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11.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header9.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header15.xml" ContentType="application/vnd.openxmlformats-officedocument.wordprocessingml.header+xml"/>
  <Override PartName="/word/header17.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header16.xml" ContentType="application/vnd.openxmlformats-officedocument.wordprocessingml.header+xml"/>
  <Override PartName="/word/header8.xml" ContentType="application/vnd.openxmlformats-officedocument.wordprocessingml.header+xml"/>
  <Override PartName="/word/header7.xml" ContentType="application/vnd.openxmlformats-officedocument.wordprocessingml.header+xml"/>
  <Override PartName="/word/header14.xml" ContentType="application/vnd.openxmlformats-officedocument.wordprocessingml.header+xml"/>
  <Override PartName="/word/header3.xml" ContentType="application/vnd.openxmlformats-officedocument.wordprocessingml.header+xml"/>
  <Override PartName="/word/header13.xml" ContentType="application/vnd.openxmlformats-officedocument.wordprocessingml.header+xml"/>
  <Override PartName="/word/header1.xml" ContentType="application/vnd.openxmlformats-officedocument.wordprocessingml.header+xml"/>
  <Override PartName="/word/styles.xml" ContentType="application/vnd.openxmlformats-officedocument.wordprocessingml.styles+xml"/>
  <Override PartName="/word/header4.xml" ContentType="application/vnd.openxmlformats-officedocument.wordprocessingml.header+xml"/>
  <Override PartName="/word/header2.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ind w:end="0"/>
        <w:jc w:val="center"/>
        <w:rPr>
          <w:rFonts w:hint="cs"/>
          <w:sz w:val="140"/>
          <w:szCs w:val="140"/>
          <w:lang w:bidi="he-IL"/>
        </w:rPr>
      </w:pPr>
      <w:r>
        <w:rPr>
          <w:rFonts w:hint="cs"/>
          <w:sz w:val="140"/>
          <w:szCs w:val="140"/>
          <w:rtl w:val="true"/>
          <w:lang w:bidi="he-IL"/>
        </w:rPr>
        <w:t>הלכות</w:t>
      </w:r>
    </w:p>
    <w:p>
      <w:pPr>
        <w:pStyle w:val="Normal"/>
        <w:bidi w:val="1"/>
        <w:ind w:end="0"/>
        <w:jc w:val="center"/>
        <w:rPr>
          <w:rFonts w:hint="cs"/>
          <w:b/>
          <w:bCs/>
          <w:sz w:val="200"/>
          <w:szCs w:val="200"/>
          <w:lang w:bidi="he-IL"/>
        </w:rPr>
      </w:pPr>
      <w:r>
        <w:rPr>
          <w:rFonts w:hint="cs"/>
          <w:b/>
          <w:b/>
          <w:bCs/>
          <w:sz w:val="200"/>
          <w:szCs w:val="200"/>
          <w:rtl w:val="true"/>
          <w:lang w:bidi="he-IL"/>
        </w:rPr>
        <w:t>יום הכיפורים</w:t>
      </w:r>
    </w:p>
    <w:p>
      <w:pPr>
        <w:pStyle w:val="Normal"/>
        <w:tabs>
          <w:tab w:val="clear" w:pos="720"/>
          <w:tab w:val="right" w:pos="10080" w:leader="dot"/>
        </w:tabs>
        <w:bidi w:val="1"/>
        <w:ind w:end="0"/>
        <w:jc w:val="start"/>
        <w:rPr>
          <w:rFonts w:hint="cs"/>
          <w:sz w:val="36"/>
          <w:szCs w:val="36"/>
          <w:lang w:bidi="he-IL"/>
        </w:rPr>
      </w:pPr>
      <w:r>
        <w:rPr>
          <w:rFonts w:hint="cs"/>
          <w:b/>
          <w:bCs/>
          <w:sz w:val="36"/>
          <w:szCs w:val="36"/>
          <w:rtl w:val="true"/>
          <w:lang w:bidi="he-IL"/>
        </w:rPr>
      </w:r>
    </w:p>
    <w:p>
      <w:pPr>
        <w:pStyle w:val="Normal"/>
        <w:tabs>
          <w:tab w:val="clear" w:pos="720"/>
          <w:tab w:val="right" w:pos="10080" w:leader="dot"/>
        </w:tabs>
        <w:bidi w:val="1"/>
        <w:ind w:firstLine="180" w:end="0"/>
        <w:jc w:val="start"/>
        <w:rPr>
          <w:rFonts w:hint="cs"/>
          <w:sz w:val="36"/>
          <w:szCs w:val="36"/>
          <w:lang w:bidi="he-IL"/>
        </w:rPr>
      </w:pPr>
      <w:r>
        <w:rPr>
          <w:rFonts w:hint="cs"/>
          <w:sz w:val="36"/>
          <w:szCs w:val="36"/>
          <w:rtl w:val="true"/>
          <w:lang w:bidi="he-IL"/>
        </w:rPr>
      </w:r>
    </w:p>
    <w:sdt>
      <w:sdtPr>
        <w:docPartObj>
          <w:docPartGallery w:val="Table of Contents"/>
          <w:docPartUnique w:val="true"/>
        </w:docPartObj>
      </w:sdtPr>
      <w:sdtContent>
        <w:p>
          <w:pPr>
            <w:pStyle w:val="TOC1"/>
            <w:tabs>
              <w:tab w:val="clear" w:pos="720"/>
              <w:tab w:val="right" w:pos="10070" w:leader="dot"/>
            </w:tabs>
            <w:bidi w:val="1"/>
            <w:ind w:end="0"/>
            <w:jc w:val="start"/>
            <w:rPr>
              <w:rFonts w:ascii="Calibri" w:hAnsi="Calibri" w:cs="Arial"/>
              <w:kern w:val="2"/>
              <w:sz w:val="36"/>
              <w:szCs w:val="36"/>
              <w:lang w:val="en-US" w:eastAsia="en-US" w:bidi="he-IL"/>
            </w:rPr>
          </w:pPr>
          <w:r>
            <w:fldChar w:fldCharType="begin"/>
          </w:r>
          <w:r>
            <w:rPr>
              <w:rStyle w:val="IndexLink"/>
              <w:sz w:val="36"/>
              <w:szCs w:val="36"/>
              <w:rtl w:val="true"/>
              <w:lang w:val="en-US" w:eastAsia="en-US"/>
            </w:rPr>
            <w:instrText xml:space="preserve"> TOC \o "1-3" \h \z \u </w:instrText>
          </w:r>
          <w:r>
            <w:rPr>
              <w:rStyle w:val="IndexLink"/>
              <w:sz w:val="36"/>
              <w:szCs w:val="36"/>
              <w:rtl w:val="true"/>
              <w:lang w:val="en-US" w:eastAsia="en-US"/>
            </w:rPr>
            <w:fldChar w:fldCharType="separate"/>
          </w:r>
          <w:hyperlink w:anchor="__RefHeading___Toc195806798">
            <w:r>
              <w:rPr>
                <w:rStyle w:val="IndexLink"/>
                <w:sz w:val="36"/>
                <w:szCs w:val="36"/>
                <w:rtl w:val="true"/>
                <w:lang w:val="en-US" w:eastAsia="en-US"/>
              </w:rPr>
              <w:t>סימן תר</w:t>
            </w:r>
            <w:r>
              <w:rPr>
                <w:rStyle w:val="IndexLink"/>
                <w:sz w:val="36"/>
                <w:szCs w:val="36"/>
                <w:rtl w:val="true"/>
                <w:lang w:val="en-US" w:eastAsia="en-US"/>
              </w:rPr>
              <w:t>"</w:t>
            </w:r>
            <w:r>
              <w:rPr>
                <w:rStyle w:val="IndexLink"/>
                <w:sz w:val="36"/>
                <w:szCs w:val="36"/>
                <w:rtl w:val="true"/>
                <w:lang w:val="en-US" w:eastAsia="en-US"/>
              </w:rPr>
              <w:t>ד</w:t>
            </w:r>
            <w:r>
              <w:rPr>
                <w:rStyle w:val="IndexLink"/>
                <w:sz w:val="36"/>
                <w:szCs w:val="36"/>
                <w:rtl w:val="true"/>
                <w:lang w:val="en-US" w:eastAsia="en-US"/>
              </w:rPr>
              <w:tab/>
            </w:r>
            <w:r>
              <w:rPr>
                <w:rStyle w:val="IndexLink"/>
                <w:sz w:val="36"/>
                <w:szCs w:val="36"/>
                <w:lang w:val="en-US" w:eastAsia="en-US"/>
              </w:rPr>
              <w:t>2</w:t>
            </w:r>
          </w:hyperlink>
        </w:p>
        <w:p>
          <w:pPr>
            <w:pStyle w:val="TOC1"/>
            <w:tabs>
              <w:tab w:val="clear" w:pos="720"/>
              <w:tab w:val="right" w:pos="10070" w:leader="dot"/>
            </w:tabs>
            <w:bidi w:val="1"/>
            <w:ind w:end="0"/>
            <w:jc w:val="start"/>
            <w:rPr>
              <w:rFonts w:ascii="Calibri" w:hAnsi="Calibri" w:cs="Arial"/>
              <w:kern w:val="2"/>
              <w:sz w:val="36"/>
              <w:szCs w:val="36"/>
              <w:lang w:val="en-US" w:eastAsia="en-US" w:bidi="he-IL"/>
            </w:rPr>
          </w:pPr>
          <w:hyperlink w:anchor="__RefHeading___Toc195806799">
            <w:r>
              <w:rPr>
                <w:rStyle w:val="IndexLink"/>
                <w:sz w:val="36"/>
                <w:szCs w:val="36"/>
                <w:rtl w:val="true"/>
                <w:lang w:val="en-US" w:eastAsia="en-US"/>
              </w:rPr>
              <w:t>סימן תר</w:t>
            </w:r>
            <w:r>
              <w:rPr>
                <w:rStyle w:val="IndexLink"/>
                <w:sz w:val="36"/>
                <w:szCs w:val="36"/>
                <w:rtl w:val="true"/>
                <w:lang w:val="en-US" w:eastAsia="en-US"/>
              </w:rPr>
              <w:t>"</w:t>
            </w:r>
            <w:r>
              <w:rPr>
                <w:rStyle w:val="IndexLink"/>
                <w:sz w:val="36"/>
                <w:szCs w:val="36"/>
                <w:rtl w:val="true"/>
                <w:lang w:val="en-US" w:eastAsia="en-US"/>
              </w:rPr>
              <w:t>ה</w:t>
            </w:r>
            <w:r>
              <w:rPr>
                <w:rStyle w:val="IndexLink"/>
                <w:sz w:val="36"/>
                <w:szCs w:val="36"/>
                <w:rtl w:val="true"/>
                <w:lang w:val="en-US" w:eastAsia="en-US"/>
              </w:rPr>
              <w:tab/>
            </w:r>
            <w:r>
              <w:rPr>
                <w:rStyle w:val="IndexLink"/>
                <w:sz w:val="36"/>
                <w:szCs w:val="36"/>
                <w:lang w:val="en-US" w:eastAsia="en-US"/>
              </w:rPr>
              <w:t>4</w:t>
            </w:r>
          </w:hyperlink>
        </w:p>
        <w:p>
          <w:pPr>
            <w:pStyle w:val="TOC1"/>
            <w:tabs>
              <w:tab w:val="clear" w:pos="720"/>
              <w:tab w:val="right" w:pos="10070" w:leader="dot"/>
            </w:tabs>
            <w:bidi w:val="1"/>
            <w:ind w:end="0"/>
            <w:jc w:val="start"/>
            <w:rPr>
              <w:rFonts w:ascii="Calibri" w:hAnsi="Calibri" w:cs="Arial"/>
              <w:kern w:val="2"/>
              <w:sz w:val="36"/>
              <w:szCs w:val="36"/>
              <w:lang w:val="en-US" w:eastAsia="en-US" w:bidi="he-IL"/>
            </w:rPr>
          </w:pPr>
          <w:hyperlink w:anchor="__RefHeading___Toc195806800">
            <w:r>
              <w:rPr>
                <w:rStyle w:val="IndexLink"/>
                <w:sz w:val="36"/>
                <w:szCs w:val="36"/>
                <w:rtl w:val="true"/>
                <w:lang w:val="en-US" w:eastAsia="en-US"/>
              </w:rPr>
              <w:t>סימן תר</w:t>
            </w:r>
            <w:r>
              <w:rPr>
                <w:rStyle w:val="IndexLink"/>
                <w:sz w:val="36"/>
                <w:szCs w:val="36"/>
                <w:rtl w:val="true"/>
                <w:lang w:val="en-US" w:eastAsia="en-US"/>
              </w:rPr>
              <w:t>"</w:t>
            </w:r>
            <w:r>
              <w:rPr>
                <w:rStyle w:val="IndexLink"/>
                <w:sz w:val="36"/>
                <w:szCs w:val="36"/>
                <w:rtl w:val="true"/>
                <w:lang w:val="en-US" w:eastAsia="en-US"/>
              </w:rPr>
              <w:t>ו</w:t>
            </w:r>
            <w:r>
              <w:rPr>
                <w:rStyle w:val="IndexLink"/>
                <w:sz w:val="36"/>
                <w:szCs w:val="36"/>
                <w:rtl w:val="true"/>
                <w:lang w:val="en-US" w:eastAsia="en-US"/>
              </w:rPr>
              <w:tab/>
            </w:r>
            <w:r>
              <w:rPr>
                <w:rStyle w:val="IndexLink"/>
                <w:sz w:val="36"/>
                <w:szCs w:val="36"/>
                <w:lang w:val="en-US" w:eastAsia="en-US"/>
              </w:rPr>
              <w:t>11</w:t>
            </w:r>
          </w:hyperlink>
        </w:p>
        <w:p>
          <w:pPr>
            <w:pStyle w:val="TOC1"/>
            <w:tabs>
              <w:tab w:val="clear" w:pos="720"/>
              <w:tab w:val="right" w:pos="10070" w:leader="dot"/>
            </w:tabs>
            <w:bidi w:val="1"/>
            <w:ind w:end="0"/>
            <w:jc w:val="start"/>
            <w:rPr>
              <w:rFonts w:ascii="Calibri" w:hAnsi="Calibri" w:cs="Arial"/>
              <w:kern w:val="2"/>
              <w:sz w:val="36"/>
              <w:szCs w:val="36"/>
              <w:lang w:val="en-US" w:eastAsia="en-US" w:bidi="he-IL"/>
            </w:rPr>
          </w:pPr>
          <w:hyperlink w:anchor="__RefHeading___Toc195806801">
            <w:r>
              <w:rPr>
                <w:rStyle w:val="IndexLink"/>
                <w:sz w:val="36"/>
                <w:szCs w:val="36"/>
                <w:rtl w:val="true"/>
                <w:lang w:val="en-US" w:eastAsia="en-US"/>
              </w:rPr>
              <w:t>סימן תר</w:t>
            </w:r>
            <w:r>
              <w:rPr>
                <w:rStyle w:val="IndexLink"/>
                <w:sz w:val="36"/>
                <w:szCs w:val="36"/>
                <w:rtl w:val="true"/>
                <w:lang w:val="en-US" w:eastAsia="en-US"/>
              </w:rPr>
              <w:t>"</w:t>
            </w:r>
            <w:r>
              <w:rPr>
                <w:rStyle w:val="IndexLink"/>
                <w:sz w:val="36"/>
                <w:szCs w:val="36"/>
                <w:rtl w:val="true"/>
                <w:lang w:val="en-US" w:eastAsia="en-US"/>
              </w:rPr>
              <w:t>ח</w:t>
            </w:r>
            <w:r>
              <w:rPr>
                <w:rStyle w:val="IndexLink"/>
                <w:sz w:val="36"/>
                <w:szCs w:val="36"/>
                <w:rtl w:val="true"/>
                <w:lang w:val="en-US" w:eastAsia="en-US"/>
              </w:rPr>
              <w:tab/>
            </w:r>
            <w:r>
              <w:rPr>
                <w:rStyle w:val="IndexLink"/>
                <w:sz w:val="36"/>
                <w:szCs w:val="36"/>
                <w:lang w:val="en-US" w:eastAsia="en-US"/>
              </w:rPr>
              <w:t>35</w:t>
            </w:r>
          </w:hyperlink>
        </w:p>
        <w:p>
          <w:pPr>
            <w:pStyle w:val="TOC1"/>
            <w:tabs>
              <w:tab w:val="clear" w:pos="720"/>
              <w:tab w:val="right" w:pos="10070" w:leader="dot"/>
            </w:tabs>
            <w:bidi w:val="1"/>
            <w:ind w:end="0"/>
            <w:jc w:val="start"/>
            <w:rPr>
              <w:rFonts w:ascii="Calibri" w:hAnsi="Calibri" w:cs="Arial"/>
              <w:kern w:val="2"/>
              <w:sz w:val="36"/>
              <w:szCs w:val="36"/>
              <w:lang w:val="en-US" w:eastAsia="en-US" w:bidi="he-IL"/>
            </w:rPr>
          </w:pPr>
          <w:hyperlink w:anchor="__RefHeading___Toc195806802">
            <w:r>
              <w:rPr>
                <w:rStyle w:val="IndexLink"/>
                <w:sz w:val="36"/>
                <w:szCs w:val="36"/>
                <w:rtl w:val="true"/>
                <w:lang w:val="en-US" w:eastAsia="en-US"/>
              </w:rPr>
              <w:t>סימן תר</w:t>
            </w:r>
            <w:r>
              <w:rPr>
                <w:rStyle w:val="IndexLink"/>
                <w:sz w:val="36"/>
                <w:szCs w:val="36"/>
                <w:rtl w:val="true"/>
                <w:lang w:val="en-US" w:eastAsia="en-US"/>
              </w:rPr>
              <w:t>"</w:t>
            </w:r>
            <w:r>
              <w:rPr>
                <w:rStyle w:val="IndexLink"/>
                <w:sz w:val="36"/>
                <w:szCs w:val="36"/>
                <w:rtl w:val="true"/>
                <w:lang w:val="en-US" w:eastAsia="en-US"/>
              </w:rPr>
              <w:t>י</w:t>
            </w:r>
            <w:r>
              <w:rPr>
                <w:rStyle w:val="IndexLink"/>
                <w:sz w:val="36"/>
                <w:szCs w:val="36"/>
                <w:rtl w:val="true"/>
                <w:lang w:val="en-US" w:eastAsia="en-US"/>
              </w:rPr>
              <w:tab/>
            </w:r>
            <w:r>
              <w:rPr>
                <w:rStyle w:val="IndexLink"/>
                <w:sz w:val="36"/>
                <w:szCs w:val="36"/>
                <w:lang w:val="en-US" w:eastAsia="en-US"/>
              </w:rPr>
              <w:t>37</w:t>
            </w:r>
          </w:hyperlink>
        </w:p>
        <w:p>
          <w:pPr>
            <w:pStyle w:val="TOC1"/>
            <w:tabs>
              <w:tab w:val="clear" w:pos="720"/>
              <w:tab w:val="right" w:pos="10070" w:leader="dot"/>
            </w:tabs>
            <w:bidi w:val="1"/>
            <w:ind w:end="0"/>
            <w:jc w:val="start"/>
            <w:rPr>
              <w:rFonts w:ascii="Calibri" w:hAnsi="Calibri" w:cs="Arial"/>
              <w:kern w:val="2"/>
              <w:sz w:val="36"/>
              <w:szCs w:val="36"/>
              <w:lang w:val="en-US" w:eastAsia="en-US" w:bidi="he-IL"/>
            </w:rPr>
          </w:pPr>
          <w:hyperlink w:anchor="__RefHeading___Toc195806803">
            <w:r>
              <w:rPr>
                <w:rStyle w:val="IndexLink"/>
                <w:sz w:val="36"/>
                <w:szCs w:val="36"/>
                <w:rtl w:val="true"/>
                <w:lang w:val="en-US" w:eastAsia="en-US"/>
              </w:rPr>
              <w:t>סימן תרי</w:t>
            </w:r>
            <w:r>
              <w:rPr>
                <w:rStyle w:val="IndexLink"/>
                <w:sz w:val="36"/>
                <w:szCs w:val="36"/>
                <w:rtl w:val="true"/>
                <w:lang w:val="en-US" w:eastAsia="en-US"/>
              </w:rPr>
              <w:t>"</w:t>
            </w:r>
            <w:r>
              <w:rPr>
                <w:rStyle w:val="IndexLink"/>
                <w:sz w:val="36"/>
                <w:szCs w:val="36"/>
                <w:rtl w:val="true"/>
                <w:lang w:val="en-US" w:eastAsia="en-US"/>
              </w:rPr>
              <w:t>ב</w:t>
            </w:r>
            <w:r>
              <w:rPr>
                <w:rStyle w:val="IndexLink"/>
                <w:sz w:val="36"/>
                <w:szCs w:val="36"/>
                <w:rtl w:val="true"/>
                <w:lang w:val="en-US" w:eastAsia="en-US"/>
              </w:rPr>
              <w:tab/>
            </w:r>
            <w:r>
              <w:rPr>
                <w:rStyle w:val="IndexLink"/>
                <w:sz w:val="36"/>
                <w:szCs w:val="36"/>
                <w:lang w:val="en-US" w:eastAsia="en-US"/>
              </w:rPr>
              <w:t>45</w:t>
            </w:r>
          </w:hyperlink>
        </w:p>
        <w:p>
          <w:pPr>
            <w:pStyle w:val="TOC1"/>
            <w:tabs>
              <w:tab w:val="clear" w:pos="720"/>
              <w:tab w:val="right" w:pos="10070" w:leader="dot"/>
            </w:tabs>
            <w:bidi w:val="1"/>
            <w:ind w:end="0"/>
            <w:jc w:val="start"/>
            <w:rPr>
              <w:rFonts w:ascii="Calibri" w:hAnsi="Calibri" w:cs="Arial"/>
              <w:kern w:val="2"/>
              <w:sz w:val="36"/>
              <w:szCs w:val="36"/>
              <w:lang w:val="en-US" w:eastAsia="en-US" w:bidi="he-IL"/>
            </w:rPr>
          </w:pPr>
          <w:hyperlink w:anchor="__RefHeading___Toc195806804">
            <w:r>
              <w:rPr>
                <w:rStyle w:val="IndexLink"/>
                <w:sz w:val="36"/>
                <w:szCs w:val="36"/>
                <w:rtl w:val="true"/>
                <w:lang w:val="en-US" w:eastAsia="en-US"/>
              </w:rPr>
              <w:t>סימן תרי</w:t>
            </w:r>
            <w:r>
              <w:rPr>
                <w:rStyle w:val="IndexLink"/>
                <w:sz w:val="36"/>
                <w:szCs w:val="36"/>
                <w:rtl w:val="true"/>
                <w:lang w:val="en-US" w:eastAsia="en-US"/>
              </w:rPr>
              <w:t>"</w:t>
            </w:r>
            <w:r>
              <w:rPr>
                <w:rStyle w:val="IndexLink"/>
                <w:sz w:val="36"/>
                <w:szCs w:val="36"/>
                <w:rtl w:val="true"/>
                <w:lang w:val="en-US" w:eastAsia="en-US"/>
              </w:rPr>
              <w:t>ג</w:t>
            </w:r>
            <w:r>
              <w:rPr>
                <w:rStyle w:val="IndexLink"/>
                <w:sz w:val="36"/>
                <w:szCs w:val="36"/>
                <w:rtl w:val="true"/>
                <w:lang w:val="en-US" w:eastAsia="en-US"/>
              </w:rPr>
              <w:tab/>
            </w:r>
            <w:r>
              <w:rPr>
                <w:rStyle w:val="IndexLink"/>
                <w:sz w:val="36"/>
                <w:szCs w:val="36"/>
                <w:lang w:val="en-US" w:eastAsia="en-US"/>
              </w:rPr>
              <w:t>46</w:t>
            </w:r>
          </w:hyperlink>
        </w:p>
        <w:p>
          <w:pPr>
            <w:pStyle w:val="TOC1"/>
            <w:tabs>
              <w:tab w:val="clear" w:pos="720"/>
              <w:tab w:val="right" w:pos="10070" w:leader="dot"/>
            </w:tabs>
            <w:bidi w:val="1"/>
            <w:ind w:end="0"/>
            <w:jc w:val="start"/>
            <w:rPr>
              <w:rFonts w:ascii="Calibri" w:hAnsi="Calibri" w:cs="Arial"/>
              <w:kern w:val="2"/>
              <w:sz w:val="36"/>
              <w:szCs w:val="36"/>
              <w:lang w:val="en-US" w:eastAsia="en-US" w:bidi="he-IL"/>
            </w:rPr>
          </w:pPr>
          <w:hyperlink w:anchor="__RefHeading___Toc195806805">
            <w:r>
              <w:rPr>
                <w:rStyle w:val="IndexLink"/>
                <w:sz w:val="36"/>
                <w:szCs w:val="36"/>
                <w:rtl w:val="true"/>
                <w:lang w:val="en-US" w:eastAsia="en-US"/>
              </w:rPr>
              <w:t>סימן תרי</w:t>
            </w:r>
            <w:r>
              <w:rPr>
                <w:rStyle w:val="IndexLink"/>
                <w:sz w:val="36"/>
                <w:szCs w:val="36"/>
                <w:rtl w:val="true"/>
                <w:lang w:val="en-US" w:eastAsia="en-US"/>
              </w:rPr>
              <w:t>"</w:t>
            </w:r>
            <w:r>
              <w:rPr>
                <w:rStyle w:val="IndexLink"/>
                <w:sz w:val="36"/>
                <w:szCs w:val="36"/>
                <w:rtl w:val="true"/>
                <w:lang w:val="en-US" w:eastAsia="en-US"/>
              </w:rPr>
              <w:t>ד</w:t>
            </w:r>
            <w:r>
              <w:rPr>
                <w:rStyle w:val="IndexLink"/>
                <w:sz w:val="36"/>
                <w:szCs w:val="36"/>
                <w:rtl w:val="true"/>
                <w:lang w:val="en-US" w:eastAsia="en-US"/>
              </w:rPr>
              <w:tab/>
            </w:r>
            <w:r>
              <w:rPr>
                <w:rStyle w:val="IndexLink"/>
                <w:sz w:val="36"/>
                <w:szCs w:val="36"/>
                <w:lang w:val="en-US" w:eastAsia="en-US"/>
              </w:rPr>
              <w:t>48</w:t>
            </w:r>
          </w:hyperlink>
        </w:p>
        <w:p>
          <w:pPr>
            <w:pStyle w:val="TOC1"/>
            <w:tabs>
              <w:tab w:val="clear" w:pos="720"/>
              <w:tab w:val="right" w:pos="10070" w:leader="dot"/>
            </w:tabs>
            <w:bidi w:val="1"/>
            <w:ind w:end="0"/>
            <w:jc w:val="start"/>
            <w:rPr>
              <w:rFonts w:ascii="Calibri" w:hAnsi="Calibri" w:cs="Arial"/>
              <w:kern w:val="2"/>
              <w:sz w:val="36"/>
              <w:szCs w:val="36"/>
              <w:lang w:val="en-US" w:eastAsia="en-US" w:bidi="he-IL"/>
            </w:rPr>
          </w:pPr>
          <w:hyperlink w:anchor="__RefHeading___Toc195806806">
            <w:r>
              <w:rPr>
                <w:rStyle w:val="IndexLink"/>
                <w:sz w:val="36"/>
                <w:szCs w:val="36"/>
                <w:rtl w:val="true"/>
                <w:lang w:val="en-US" w:eastAsia="en-US"/>
              </w:rPr>
              <w:t>סימן תרט</w:t>
            </w:r>
            <w:r>
              <w:rPr>
                <w:rStyle w:val="IndexLink"/>
                <w:sz w:val="36"/>
                <w:szCs w:val="36"/>
                <w:rtl w:val="true"/>
                <w:lang w:val="en-US" w:eastAsia="en-US"/>
              </w:rPr>
              <w:t>"</w:t>
            </w:r>
            <w:r>
              <w:rPr>
                <w:rStyle w:val="IndexLink"/>
                <w:sz w:val="36"/>
                <w:szCs w:val="36"/>
                <w:rtl w:val="true"/>
                <w:lang w:val="en-US" w:eastAsia="en-US"/>
              </w:rPr>
              <w:t>ו</w:t>
            </w:r>
            <w:r>
              <w:rPr>
                <w:rStyle w:val="IndexLink"/>
                <w:sz w:val="36"/>
                <w:szCs w:val="36"/>
                <w:rtl w:val="true"/>
                <w:lang w:val="en-US" w:eastAsia="en-US"/>
              </w:rPr>
              <w:tab/>
            </w:r>
            <w:r>
              <w:rPr>
                <w:rStyle w:val="IndexLink"/>
                <w:sz w:val="36"/>
                <w:szCs w:val="36"/>
                <w:lang w:val="en-US" w:eastAsia="en-US"/>
              </w:rPr>
              <w:t>51</w:t>
            </w:r>
          </w:hyperlink>
        </w:p>
        <w:p>
          <w:pPr>
            <w:pStyle w:val="TOC1"/>
            <w:tabs>
              <w:tab w:val="clear" w:pos="720"/>
              <w:tab w:val="right" w:pos="10070" w:leader="dot"/>
            </w:tabs>
            <w:bidi w:val="1"/>
            <w:ind w:end="0"/>
            <w:jc w:val="start"/>
            <w:rPr>
              <w:rFonts w:ascii="Calibri" w:hAnsi="Calibri" w:cs="Arial"/>
              <w:kern w:val="2"/>
              <w:sz w:val="36"/>
              <w:szCs w:val="36"/>
              <w:lang w:val="en-US" w:eastAsia="en-US" w:bidi="he-IL"/>
            </w:rPr>
          </w:pPr>
          <w:hyperlink w:anchor="__RefHeading___Toc195806807">
            <w:r>
              <w:rPr>
                <w:rStyle w:val="IndexLink"/>
                <w:sz w:val="36"/>
                <w:szCs w:val="36"/>
                <w:rtl w:val="true"/>
                <w:lang w:val="en-US" w:eastAsia="en-US"/>
              </w:rPr>
              <w:t>סימן תרי</w:t>
            </w:r>
            <w:r>
              <w:rPr>
                <w:rStyle w:val="IndexLink"/>
                <w:sz w:val="36"/>
                <w:szCs w:val="36"/>
                <w:rtl w:val="true"/>
                <w:lang w:val="en-US" w:eastAsia="en-US"/>
              </w:rPr>
              <w:t>"</w:t>
            </w:r>
            <w:r>
              <w:rPr>
                <w:rStyle w:val="IndexLink"/>
                <w:sz w:val="36"/>
                <w:szCs w:val="36"/>
                <w:rtl w:val="true"/>
                <w:lang w:val="en-US" w:eastAsia="en-US"/>
              </w:rPr>
              <w:t>ז</w:t>
            </w:r>
            <w:r>
              <w:rPr>
                <w:rStyle w:val="IndexLink"/>
                <w:sz w:val="36"/>
                <w:szCs w:val="36"/>
                <w:rtl w:val="true"/>
                <w:lang w:val="en-US" w:eastAsia="en-US"/>
              </w:rPr>
              <w:tab/>
            </w:r>
            <w:r>
              <w:rPr>
                <w:rStyle w:val="IndexLink"/>
                <w:sz w:val="36"/>
                <w:szCs w:val="36"/>
                <w:lang w:val="en-US" w:eastAsia="en-US"/>
              </w:rPr>
              <w:t>52</w:t>
            </w:r>
          </w:hyperlink>
        </w:p>
        <w:p>
          <w:pPr>
            <w:pStyle w:val="TOC1"/>
            <w:tabs>
              <w:tab w:val="clear" w:pos="720"/>
              <w:tab w:val="right" w:pos="10070" w:leader="dot"/>
            </w:tabs>
            <w:bidi w:val="1"/>
            <w:ind w:end="0"/>
            <w:jc w:val="start"/>
            <w:rPr>
              <w:rFonts w:ascii="Calibri" w:hAnsi="Calibri" w:cs="Arial"/>
              <w:kern w:val="2"/>
              <w:sz w:val="36"/>
              <w:szCs w:val="36"/>
              <w:lang w:val="en-US" w:eastAsia="en-US" w:bidi="he-IL"/>
            </w:rPr>
          </w:pPr>
          <w:hyperlink w:anchor="__RefHeading___Toc195806808">
            <w:r>
              <w:rPr>
                <w:rStyle w:val="IndexLink"/>
                <w:sz w:val="36"/>
                <w:szCs w:val="36"/>
                <w:rtl w:val="true"/>
                <w:lang w:val="en-US" w:eastAsia="en-US"/>
              </w:rPr>
              <w:t>סימן תרי</w:t>
            </w:r>
            <w:r>
              <w:rPr>
                <w:rStyle w:val="IndexLink"/>
                <w:sz w:val="36"/>
                <w:szCs w:val="36"/>
                <w:rtl w:val="true"/>
                <w:lang w:val="en-US" w:eastAsia="en-US"/>
              </w:rPr>
              <w:t>"</w:t>
            </w:r>
            <w:r>
              <w:rPr>
                <w:rStyle w:val="IndexLink"/>
                <w:sz w:val="36"/>
                <w:szCs w:val="36"/>
                <w:rtl w:val="true"/>
                <w:lang w:val="en-US" w:eastAsia="en-US"/>
              </w:rPr>
              <w:t>ח</w:t>
            </w:r>
            <w:r>
              <w:rPr>
                <w:rStyle w:val="IndexLink"/>
                <w:sz w:val="36"/>
                <w:szCs w:val="36"/>
                <w:rtl w:val="true"/>
                <w:lang w:val="en-US" w:eastAsia="en-US"/>
              </w:rPr>
              <w:tab/>
            </w:r>
            <w:r>
              <w:rPr>
                <w:rStyle w:val="IndexLink"/>
                <w:sz w:val="36"/>
                <w:szCs w:val="36"/>
                <w:lang w:val="en-US" w:eastAsia="en-US"/>
              </w:rPr>
              <w:t>53</w:t>
            </w:r>
          </w:hyperlink>
        </w:p>
        <w:p>
          <w:pPr>
            <w:pStyle w:val="TOC1"/>
            <w:tabs>
              <w:tab w:val="clear" w:pos="720"/>
              <w:tab w:val="right" w:pos="10070" w:leader="dot"/>
            </w:tabs>
            <w:bidi w:val="1"/>
            <w:ind w:end="0"/>
            <w:jc w:val="start"/>
            <w:rPr>
              <w:rFonts w:ascii="Calibri" w:hAnsi="Calibri" w:cs="Arial"/>
              <w:kern w:val="2"/>
              <w:sz w:val="36"/>
              <w:szCs w:val="36"/>
              <w:lang w:val="en-US" w:eastAsia="en-US" w:bidi="he-IL"/>
            </w:rPr>
          </w:pPr>
          <w:hyperlink w:anchor="__RefHeading___Toc195806809">
            <w:r>
              <w:rPr>
                <w:rStyle w:val="IndexLink"/>
                <w:sz w:val="36"/>
                <w:szCs w:val="36"/>
                <w:rtl w:val="true"/>
                <w:lang w:val="en-US" w:eastAsia="en-US"/>
              </w:rPr>
              <w:t>סימן תרכ</w:t>
            </w:r>
            <w:r>
              <w:rPr>
                <w:rStyle w:val="IndexLink"/>
                <w:sz w:val="36"/>
                <w:szCs w:val="36"/>
                <w:rtl w:val="true"/>
                <w:lang w:val="en-US" w:eastAsia="en-US"/>
              </w:rPr>
              <w:t>"</w:t>
            </w:r>
            <w:r>
              <w:rPr>
                <w:rStyle w:val="IndexLink"/>
                <w:sz w:val="36"/>
                <w:szCs w:val="36"/>
                <w:rtl w:val="true"/>
                <w:lang w:val="en-US" w:eastAsia="en-US"/>
              </w:rPr>
              <w:t>א</w:t>
            </w:r>
            <w:r>
              <w:rPr>
                <w:rStyle w:val="IndexLink"/>
                <w:sz w:val="36"/>
                <w:szCs w:val="36"/>
                <w:rtl w:val="true"/>
                <w:lang w:val="en-US" w:eastAsia="en-US"/>
              </w:rPr>
              <w:tab/>
            </w:r>
            <w:r>
              <w:rPr>
                <w:rStyle w:val="IndexLink"/>
                <w:sz w:val="36"/>
                <w:szCs w:val="36"/>
                <w:lang w:val="en-US" w:eastAsia="en-US"/>
              </w:rPr>
              <w:t>57</w:t>
            </w:r>
          </w:hyperlink>
        </w:p>
        <w:p>
          <w:pPr>
            <w:pStyle w:val="TOC1"/>
            <w:tabs>
              <w:tab w:val="clear" w:pos="720"/>
              <w:tab w:val="right" w:pos="10070" w:leader="dot"/>
            </w:tabs>
            <w:bidi w:val="1"/>
            <w:ind w:end="0"/>
            <w:jc w:val="start"/>
            <w:rPr>
              <w:rFonts w:ascii="Calibri" w:hAnsi="Calibri" w:cs="Arial"/>
              <w:kern w:val="2"/>
              <w:sz w:val="36"/>
              <w:szCs w:val="36"/>
              <w:lang w:val="en-US" w:eastAsia="en-US" w:bidi="he-IL"/>
            </w:rPr>
          </w:pPr>
          <w:hyperlink w:anchor="__RefHeading___Toc195806810">
            <w:r>
              <w:rPr>
                <w:rStyle w:val="IndexLink"/>
                <w:sz w:val="36"/>
                <w:szCs w:val="36"/>
                <w:rtl w:val="true"/>
                <w:lang w:val="en-US" w:eastAsia="en-US"/>
              </w:rPr>
              <w:t>סימן תרכ</w:t>
            </w:r>
            <w:r>
              <w:rPr>
                <w:rStyle w:val="IndexLink"/>
                <w:sz w:val="36"/>
                <w:szCs w:val="36"/>
                <w:rtl w:val="true"/>
                <w:lang w:val="en-US" w:eastAsia="en-US"/>
              </w:rPr>
              <w:t>"</w:t>
            </w:r>
            <w:r>
              <w:rPr>
                <w:rStyle w:val="IndexLink"/>
                <w:sz w:val="36"/>
                <w:szCs w:val="36"/>
                <w:rtl w:val="true"/>
                <w:lang w:val="en-US" w:eastAsia="en-US"/>
              </w:rPr>
              <w:t>ד</w:t>
            </w:r>
            <w:r>
              <w:rPr>
                <w:rStyle w:val="IndexLink"/>
                <w:sz w:val="36"/>
                <w:szCs w:val="36"/>
                <w:rtl w:val="true"/>
                <w:lang w:val="en-US" w:eastAsia="en-US"/>
              </w:rPr>
              <w:tab/>
            </w:r>
            <w:r>
              <w:rPr>
                <w:rStyle w:val="IndexLink"/>
                <w:sz w:val="36"/>
                <w:szCs w:val="36"/>
                <w:lang w:val="en-US" w:eastAsia="en-US"/>
              </w:rPr>
              <w:t>64</w:t>
            </w:r>
          </w:hyperlink>
        </w:p>
        <w:p>
          <w:pPr>
            <w:pStyle w:val="TOC1"/>
            <w:tabs>
              <w:tab w:val="clear" w:pos="720"/>
              <w:tab w:val="right" w:pos="10070" w:leader="dot"/>
            </w:tabs>
            <w:bidi w:val="1"/>
            <w:ind w:end="0"/>
            <w:jc w:val="start"/>
            <w:rPr>
              <w:rFonts w:ascii="Calibri" w:hAnsi="Calibri" w:cs="Arial"/>
              <w:kern w:val="2"/>
              <w:lang w:val="en-US" w:eastAsia="en-US" w:bidi="he-IL"/>
            </w:rPr>
          </w:pPr>
          <w:hyperlink w:anchor="__RefHeading___Toc195806811">
            <w:r>
              <w:rPr>
                <w:rStyle w:val="IndexLink"/>
                <w:sz w:val="36"/>
                <w:szCs w:val="36"/>
                <w:rtl w:val="true"/>
                <w:lang w:val="en-US" w:eastAsia="en-US"/>
              </w:rPr>
              <w:t>יום הכיפורים שחל בשבת</w:t>
            </w:r>
            <w:r>
              <w:rPr>
                <w:rStyle w:val="IndexLink"/>
                <w:sz w:val="36"/>
                <w:szCs w:val="36"/>
                <w:rtl w:val="true"/>
                <w:lang w:val="en-US" w:eastAsia="en-US"/>
              </w:rPr>
              <w:tab/>
            </w:r>
            <w:r>
              <w:rPr>
                <w:rStyle w:val="IndexLink"/>
                <w:sz w:val="36"/>
                <w:szCs w:val="36"/>
                <w:lang w:val="en-US" w:eastAsia="en-US"/>
              </w:rPr>
              <w:t>68</w:t>
            </w:r>
          </w:hyperlink>
          <w:r>
            <w:rPr>
              <w:rStyle w:val="IndexLink"/>
              <w:sz w:val="36"/>
              <w:szCs w:val="36"/>
              <w:rtl w:val="true"/>
              <w:lang w:val="en-US" w:eastAsia="en-US"/>
            </w:rPr>
            <w:fldChar w:fldCharType="end"/>
          </w:r>
        </w:p>
      </w:sdtContent>
    </w:sdt>
    <w:p>
      <w:pPr>
        <w:pStyle w:val="Normal"/>
        <w:tabs>
          <w:tab w:val="clear" w:pos="720"/>
          <w:tab w:val="right" w:pos="10080" w:leader="dot"/>
        </w:tabs>
        <w:ind w:firstLine="180" w:end="0"/>
        <w:rPr>
          <w:sz w:val="36"/>
          <w:szCs w:val="36"/>
        </w:rPr>
        <w:sectPr>
          <w:headerReference w:type="default" r:id="rId2"/>
          <w:type w:val="nextPage"/>
          <w:pgSz w:w="11906" w:h="16838"/>
          <w:pgMar w:left="1080" w:right="745" w:gutter="0" w:header="289" w:top="651" w:footer="0" w:bottom="651"/>
          <w:pgNumType w:fmt="decimal"/>
          <w:formProt w:val="false"/>
          <w:textDirection w:val="lrTb"/>
          <w:bidi/>
          <w:docGrid w:type="default" w:linePitch="326" w:charSpace="0"/>
        </w:sectPr>
      </w:pPr>
      <w:r>
        <w:rPr>
          <w:rFonts w:cs="Arial" w:ascii="Calibri" w:hAnsi="Calibri"/>
          <w:b/>
          <w:bCs/>
          <w:kern w:val="2"/>
          <w:sz w:val="36"/>
          <w:szCs w:val="36"/>
          <w:lang w:val="en-US" w:eastAsia="en-US" w:bidi="he-IL"/>
        </w:rPr>
      </w:r>
    </w:p>
    <w:p>
      <w:pPr>
        <w:pStyle w:val="Normal"/>
        <w:bidi w:val="1"/>
        <w:ind w:end="0"/>
        <w:jc w:val="center"/>
        <w:rPr>
          <w:rFonts w:hint="cs"/>
          <w:b/>
          <w:bCs/>
          <w:sz w:val="32"/>
          <w:szCs w:val="32"/>
          <w:lang w:bidi="he-IL"/>
        </w:rPr>
      </w:pPr>
      <w:r>
        <w:rPr>
          <w:rFonts w:hint="cs"/>
          <w:b/>
          <w:b/>
          <w:bCs/>
          <w:sz w:val="32"/>
          <w:szCs w:val="32"/>
          <w:rtl w:val="true"/>
          <w:lang w:bidi="he-IL"/>
        </w:rPr>
        <w:t>ערב יום הכיפורים</w:t>
      </w:r>
    </w:p>
    <w:p>
      <w:pPr>
        <w:pStyle w:val="Heading1"/>
        <w:ind w:end="0"/>
        <w:jc w:val="center"/>
        <w:rPr>
          <w:rFonts w:hint="cs"/>
        </w:rPr>
      </w:pPr>
      <w:bookmarkStart w:id="0" w:name="__RefHeading___Toc195806798"/>
      <w:bookmarkEnd w:id="0"/>
      <w:r>
        <w:rPr>
          <w:rFonts w:hint="cs"/>
          <w:rtl w:val="true"/>
        </w:rPr>
        <w:t>סימן תר</w:t>
      </w:r>
      <w:r>
        <w:rPr>
          <w:rFonts w:hint="cs"/>
          <w:rtl w:val="true"/>
        </w:rPr>
        <w:t>"</w:t>
      </w:r>
      <w:r>
        <w:rPr>
          <w:rFonts w:hint="cs"/>
          <w:rtl w:val="true"/>
        </w:rPr>
        <w:t>ד</w:t>
      </w:r>
    </w:p>
    <w:p>
      <w:pPr>
        <w:pStyle w:val="Normal"/>
        <w:bidi w:val="1"/>
        <w:ind w:end="0"/>
        <w:jc w:val="both"/>
        <w:rPr>
          <w:b/>
          <w:bCs/>
          <w:lang w:bidi="he-IL"/>
        </w:rPr>
      </w:pPr>
      <w:r>
        <w:rPr>
          <w:rFonts w:hint="cs"/>
          <w:b/>
          <w:bCs/>
          <w:rtl w:val="true"/>
          <w:lang w:bidi="he-IL"/>
        </w:rPr>
      </w:r>
    </w:p>
    <w:p>
      <w:pPr>
        <w:pStyle w:val="Normal"/>
        <w:bidi w:val="1"/>
        <w:ind w:end="0"/>
        <w:jc w:val="both"/>
        <w:rPr>
          <w:rFonts w:hint="cs"/>
          <w:b/>
          <w:bCs/>
          <w:lang w:bidi="he-IL"/>
        </w:rPr>
      </w:pPr>
      <w:r>
        <w:rPr>
          <w:rFonts w:hint="cs"/>
          <w:u w:val="single"/>
          <w:rtl w:val="true"/>
          <w:lang w:bidi="he-IL"/>
        </w:rPr>
        <w:t>הגרח</w:t>
      </w:r>
      <w:r>
        <w:rPr>
          <w:u w:val="single"/>
          <w:rtl w:val="true"/>
          <w:lang w:bidi="he-IL"/>
        </w:rPr>
        <w:t>"</w:t>
      </w:r>
      <w:r>
        <w:rPr>
          <w:rFonts w:hint="cs"/>
          <w:u w:val="single"/>
          <w:rtl w:val="true"/>
          <w:lang w:bidi="he-IL"/>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rPr>
        <w:t>מועדי הגר</w:t>
      </w:r>
      <w:r>
        <w:rPr>
          <w:rFonts w:hint="cs"/>
          <w:rtl w:val="true"/>
        </w:rPr>
        <w:t>"</w:t>
      </w:r>
      <w:r>
        <w:rPr>
          <w:rFonts w:hint="cs"/>
          <w:rtl w:val="true"/>
        </w:rPr>
        <w:t>ח ח</w:t>
      </w:r>
      <w:r>
        <w:rPr>
          <w:rFonts w:hint="cs"/>
          <w:rtl w:val="true"/>
        </w:rPr>
        <w:t>"</w:t>
      </w:r>
      <w:r>
        <w:rPr>
          <w:rFonts w:hint="cs"/>
          <w:rtl w:val="true"/>
        </w:rPr>
        <w:t xml:space="preserve">ב תשובה </w:t>
      </w:r>
      <w:r>
        <w:rPr>
          <w:rFonts w:hint="cs"/>
          <w:rtl w:val="true"/>
          <w:lang w:bidi="he-IL"/>
        </w:rPr>
        <w:t>תפ</w:t>
      </w:r>
      <w:r>
        <w:rPr>
          <w:rFonts w:hint="cs"/>
          <w:rtl w:val="true"/>
          <w:lang w:bidi="he-IL"/>
        </w:rPr>
        <w:t>"</w:t>
      </w:r>
      <w:r>
        <w:rPr>
          <w:rFonts w:hint="cs"/>
          <w:rtl w:val="true"/>
          <w:lang w:bidi="he-IL"/>
        </w:rPr>
        <w:t>ז</w:t>
      </w:r>
      <w:r>
        <w:rPr>
          <w:rFonts w:hint="cs"/>
          <w:rtl w:val="true"/>
        </w:rPr>
        <w:t>) – "</w:t>
      </w:r>
      <w:r>
        <w:rPr>
          <w:rFonts w:hint="cs"/>
          <w:rtl w:val="true"/>
          <w:lang w:bidi="he-IL"/>
        </w:rPr>
        <w:t xml:space="preserve">  ".</w:t>
      </w:r>
    </w:p>
    <w:p>
      <w:pPr>
        <w:pStyle w:val="Normal"/>
        <w:bidi w:val="1"/>
        <w:ind w:end="0"/>
        <w:jc w:val="both"/>
        <w:rPr>
          <w:rFonts w:hint="cs"/>
          <w:b/>
          <w:bCs/>
          <w:lang w:bidi="he-IL"/>
        </w:rPr>
      </w:pPr>
      <w:r>
        <w:rPr>
          <w:rFonts w:hint="cs"/>
          <w:b/>
          <w:bCs/>
          <w:rtl w:val="true"/>
          <w:lang w:bidi="he-IL"/>
        </w:rPr>
      </w:r>
    </w:p>
    <w:p>
      <w:pPr>
        <w:pStyle w:val="Normal"/>
        <w:numPr>
          <w:ilvl w:val="0"/>
          <w:numId w:val="22"/>
        </w:numPr>
        <w:bidi w:val="1"/>
        <w:ind w:hanging="57" w:start="142" w:end="0"/>
        <w:jc w:val="both"/>
        <w:rPr>
          <w:b/>
          <w:i/>
        </w:rPr>
      </w:pPr>
      <w:r>
        <w:rPr>
          <w:b/>
          <w:b/>
          <w:i/>
          <w:sz w:val="28"/>
          <w:szCs w:val="28"/>
          <w:u w:val="single"/>
          <w:rtl w:val="true"/>
          <w:lang w:bidi="he-IL"/>
        </w:rPr>
        <w:t>מצוה לאכול בערב יום הכפורים</w:t>
      </w:r>
      <w:r>
        <w:rPr>
          <w:rFonts w:hint="cs"/>
          <w:b/>
          <w:b/>
          <w:i/>
          <w:rtl w:val="true"/>
          <w:lang w:bidi="he-IL"/>
        </w:rPr>
        <w:t xml:space="preserve"> </w:t>
      </w:r>
      <w:r>
        <w:rPr>
          <w:rFonts w:hint="cs"/>
          <w:b/>
          <w:i/>
          <w:rtl w:val="true"/>
          <w:lang w:bidi="he-IL"/>
        </w:rPr>
        <w:t xml:space="preserve">- </w:t>
      </w:r>
      <w:r>
        <w:rPr>
          <w:rFonts w:hint="cs"/>
          <w:b/>
          <w:b/>
          <w:i/>
          <w:rtl w:val="true"/>
          <w:lang w:bidi="he-IL"/>
        </w:rPr>
        <w:t>סעיף א</w:t>
      </w:r>
      <w:r>
        <w:rPr>
          <w:rFonts w:hint="cs"/>
          <w:b/>
          <w:i/>
          <w:rtl w:val="true"/>
          <w:lang w:bidi="he-IL"/>
        </w:rPr>
        <w:t>'.</w:t>
      </w:r>
    </w:p>
    <w:p>
      <w:pPr>
        <w:pStyle w:val="Normal"/>
        <w:numPr>
          <w:ilvl w:val="1"/>
          <w:numId w:val="22"/>
        </w:numPr>
        <w:bidi w:val="1"/>
        <w:ind w:hanging="57" w:start="227" w:end="0"/>
        <w:jc w:val="both"/>
        <w:rPr>
          <w:rFonts w:hint="cs"/>
          <w:b/>
          <w:i/>
        </w:rPr>
      </w:pPr>
      <w:r>
        <w:rPr>
          <w:rFonts w:hint="cs"/>
          <w:bCs/>
          <w:i/>
          <w:rtl w:val="true"/>
          <w:lang w:bidi="he-IL"/>
        </w:rPr>
        <w:t>בלילה</w:t>
      </w:r>
      <w:r>
        <w:rPr>
          <w:rFonts w:hint="cs"/>
          <w:b/>
          <w:i/>
          <w:rtl w:val="true"/>
          <w:lang w:bidi="he-IL"/>
        </w:rPr>
        <w:t>.</w:t>
      </w:r>
    </w:p>
    <w:p>
      <w:pPr>
        <w:pStyle w:val="Normal"/>
        <w:numPr>
          <w:ilvl w:val="2"/>
          <w:numId w:val="22"/>
        </w:numPr>
        <w:bidi w:val="1"/>
        <w:ind w:hanging="57" w:start="397" w:end="0"/>
        <w:jc w:val="both"/>
        <w:rPr>
          <w:rFonts w:hint="cs"/>
          <w:b/>
          <w:i/>
        </w:rPr>
      </w:pPr>
      <w:r>
        <w:rPr>
          <w:rFonts w:hint="cs"/>
          <w:b/>
          <w:b/>
          <w:i/>
          <w:rtl w:val="true"/>
          <w:lang w:bidi="he-IL"/>
        </w:rPr>
        <w:t>יש מצוה</w:t>
      </w:r>
      <w:r>
        <w:rPr>
          <w:rFonts w:hint="cs"/>
          <w:b/>
          <w:i/>
          <w:rtl w:val="true"/>
          <w:lang w:bidi="he-IL"/>
        </w:rPr>
        <w:t>.</w:t>
      </w:r>
    </w:p>
    <w:p>
      <w:pPr>
        <w:pStyle w:val="Normal"/>
        <w:numPr>
          <w:ilvl w:val="3"/>
          <w:numId w:val="22"/>
        </w:numPr>
        <w:bidi w:val="1"/>
        <w:ind w:hanging="57" w:start="567" w:end="0"/>
        <w:jc w:val="both"/>
        <w:rPr>
          <w:rFonts w:hint="cs"/>
          <w:b/>
          <w:i/>
          <w:lang w:bidi="he-IL"/>
        </w:rPr>
      </w:pPr>
      <w:r>
        <w:rPr>
          <w:b/>
          <w:b/>
          <w:i/>
          <w:u w:val="single"/>
          <w:rtl w:val="true"/>
          <w:lang w:bidi="he-IL"/>
        </w:rPr>
        <w:t>אשל אברהם</w:t>
      </w:r>
      <w:r>
        <w:rPr>
          <w:b/>
          <w:b/>
          <w:i/>
          <w:rtl w:val="true"/>
          <w:lang w:bidi="he-IL"/>
        </w:rPr>
        <w:t xml:space="preserve"> </w:t>
      </w:r>
      <w:r>
        <w:rPr>
          <w:b/>
          <w:i/>
          <w:rtl w:val="true"/>
          <w:lang w:bidi="he-IL"/>
        </w:rPr>
        <w:t>(</w:t>
      </w:r>
      <w:r>
        <w:rPr>
          <w:b/>
          <w:b/>
          <w:i/>
          <w:rtl w:val="true"/>
          <w:lang w:bidi="he-IL"/>
        </w:rPr>
        <w:t>בוטשאש ס</w:t>
      </w:r>
      <w:r>
        <w:rPr>
          <w:rFonts w:hint="cs"/>
          <w:b/>
          <w:b/>
          <w:i/>
          <w:rtl w:val="true"/>
          <w:lang w:bidi="he-IL"/>
        </w:rPr>
        <w:t>י</w:t>
      </w:r>
      <w:r>
        <w:rPr>
          <w:b/>
          <w:i/>
          <w:rtl w:val="true"/>
          <w:lang w:bidi="he-IL"/>
        </w:rPr>
        <w:t xml:space="preserve">' </w:t>
      </w:r>
      <w:r>
        <w:rPr>
          <w:b/>
          <w:b/>
          <w:i/>
          <w:rtl w:val="true"/>
          <w:lang w:bidi="he-IL"/>
        </w:rPr>
        <w:t>תר</w:t>
      </w:r>
      <w:r>
        <w:rPr>
          <w:b/>
          <w:i/>
          <w:rtl w:val="true"/>
          <w:lang w:bidi="he-IL"/>
        </w:rPr>
        <w:t>"</w:t>
      </w:r>
      <w:r>
        <w:rPr>
          <w:b/>
          <w:b/>
          <w:i/>
          <w:rtl w:val="true"/>
          <w:lang w:bidi="he-IL"/>
        </w:rPr>
        <w:t>ד</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מכל מקום כיון שבער</w:t>
      </w:r>
      <w:r>
        <w:rPr>
          <w:rFonts w:hint="cs"/>
          <w:b/>
          <w:b/>
          <w:i/>
          <w:rtl w:val="true"/>
          <w:lang w:bidi="he-IL"/>
        </w:rPr>
        <w:t xml:space="preserve">ב </w:t>
      </w:r>
      <w:r>
        <w:rPr>
          <w:b/>
          <w:b/>
          <w:i/>
          <w:rtl w:val="true"/>
          <w:lang w:bidi="he-IL"/>
        </w:rPr>
        <w:t>יו</w:t>
      </w:r>
      <w:r>
        <w:rPr>
          <w:rFonts w:hint="cs"/>
          <w:b/>
          <w:b/>
          <w:i/>
          <w:rtl w:val="true"/>
          <w:lang w:bidi="he-IL"/>
        </w:rPr>
        <w:t xml:space="preserve">ם </w:t>
      </w:r>
      <w:r>
        <w:rPr>
          <w:b/>
          <w:b/>
          <w:i/>
          <w:rtl w:val="true"/>
          <w:lang w:bidi="he-IL"/>
        </w:rPr>
        <w:t>כ</w:t>
      </w:r>
      <w:r>
        <w:rPr>
          <w:rFonts w:hint="cs"/>
          <w:b/>
          <w:b/>
          <w:i/>
          <w:rtl w:val="true"/>
          <w:lang w:bidi="he-IL"/>
        </w:rPr>
        <w:t>יפור</w:t>
      </w:r>
      <w:r>
        <w:rPr>
          <w:b/>
          <w:b/>
          <w:i/>
          <w:rtl w:val="true"/>
          <w:lang w:bidi="he-IL"/>
        </w:rPr>
        <w:t xml:space="preserve"> לא כת</w:t>
      </w:r>
      <w:r>
        <w:rPr>
          <w:rFonts w:hint="cs"/>
          <w:b/>
          <w:b/>
          <w:i/>
          <w:rtl w:val="true"/>
          <w:lang w:bidi="he-IL"/>
        </w:rPr>
        <w:t>ו</w:t>
      </w:r>
      <w:r>
        <w:rPr>
          <w:b/>
          <w:b/>
          <w:i/>
          <w:rtl w:val="true"/>
          <w:lang w:bidi="he-IL"/>
        </w:rPr>
        <w:t>ב כי אם פעם אחת עינוי</w:t>
      </w:r>
      <w:r>
        <w:rPr>
          <w:b/>
          <w:i/>
          <w:rtl w:val="true"/>
          <w:lang w:bidi="he-IL"/>
        </w:rPr>
        <w:t xml:space="preserve">, </w:t>
      </w:r>
      <w:r>
        <w:rPr>
          <w:b/>
          <w:b/>
          <w:i/>
          <w:rtl w:val="true"/>
          <w:lang w:bidi="he-IL"/>
        </w:rPr>
        <w:t xml:space="preserve">אין המצוה רק באכילה ושתיה </w:t>
      </w:r>
      <w:r>
        <w:rPr>
          <w:rFonts w:hint="cs"/>
          <w:b/>
          <w:i/>
          <w:rtl w:val="true"/>
          <w:lang w:bidi="he-IL"/>
        </w:rPr>
        <w:t>...</w:t>
      </w:r>
      <w:r>
        <w:rPr>
          <w:b/>
          <w:i/>
          <w:rtl w:val="true"/>
          <w:lang w:bidi="he-IL"/>
        </w:rPr>
        <w:t xml:space="preserve"> </w:t>
      </w:r>
      <w:r>
        <w:rPr>
          <w:b/>
          <w:b/>
          <w:i/>
          <w:rtl w:val="true"/>
          <w:lang w:bidi="he-IL"/>
        </w:rPr>
        <w:t>לדקיימא לן שאסור להתענות כל היום</w:t>
      </w:r>
      <w:r>
        <w:rPr>
          <w:rFonts w:hint="cs"/>
          <w:b/>
          <w:i/>
          <w:rtl w:val="true"/>
          <w:lang w:bidi="he-IL"/>
        </w:rPr>
        <w:t>,</w:t>
      </w:r>
      <w:r>
        <w:rPr>
          <w:b/>
          <w:i/>
          <w:rtl w:val="true"/>
          <w:lang w:bidi="he-IL"/>
        </w:rPr>
        <w:t xml:space="preserve"> </w:t>
      </w:r>
      <w:r>
        <w:rPr>
          <w:b/>
          <w:b/>
          <w:i/>
          <w:rtl w:val="true"/>
          <w:lang w:bidi="he-IL"/>
        </w:rPr>
        <w:t xml:space="preserve">נראה דגם בלילה אסור להתענות </w:t>
      </w:r>
      <w:r>
        <w:rPr>
          <w:rFonts w:hint="cs"/>
          <w:b/>
          <w:i/>
          <w:rtl w:val="true"/>
          <w:lang w:bidi="he-IL"/>
        </w:rPr>
        <w:t>...</w:t>
      </w:r>
      <w:r>
        <w:rPr>
          <w:b/>
          <w:i/>
          <w:rtl w:val="true"/>
          <w:lang w:bidi="he-IL"/>
        </w:rPr>
        <w:t xml:space="preserve"> </w:t>
      </w:r>
      <w:r>
        <w:rPr>
          <w:b/>
          <w:b/>
          <w:i/>
          <w:rtl w:val="true"/>
          <w:lang w:bidi="he-IL"/>
        </w:rPr>
        <w:t xml:space="preserve">שהאכילה גם בלילה מצוה </w:t>
      </w:r>
      <w:r>
        <w:rPr>
          <w:rFonts w:hint="cs"/>
          <w:b/>
          <w:i/>
          <w:rtl w:val="true"/>
          <w:lang w:bidi="he-IL"/>
        </w:rPr>
        <w:t>...</w:t>
      </w:r>
      <w:r>
        <w:rPr>
          <w:b/>
          <w:i/>
          <w:rtl w:val="true"/>
          <w:lang w:bidi="he-IL"/>
        </w:rPr>
        <w:t xml:space="preserve"> </w:t>
      </w:r>
      <w:r>
        <w:rPr>
          <w:b/>
          <w:b/>
          <w:i/>
          <w:rtl w:val="true"/>
          <w:lang w:bidi="he-IL"/>
        </w:rPr>
        <w:t>וכן הוא נכון ודאי לאכול בליל ערב יום כיפור</w:t>
      </w:r>
      <w:r>
        <w:rPr>
          <w:b/>
          <w:i/>
          <w:rtl w:val="true"/>
          <w:lang w:bidi="he-IL"/>
        </w:rPr>
        <w:t>".</w:t>
      </w:r>
    </w:p>
    <w:p>
      <w:pPr>
        <w:pStyle w:val="Normal"/>
        <w:numPr>
          <w:ilvl w:val="3"/>
          <w:numId w:val="22"/>
        </w:numPr>
        <w:bidi w:val="1"/>
        <w:ind w:hanging="57" w:start="567" w:end="0"/>
        <w:jc w:val="both"/>
        <w:rPr>
          <w:rFonts w:hint="cs"/>
          <w:b/>
          <w:i/>
          <w:lang w:bidi="he-IL"/>
        </w:rPr>
      </w:pPr>
      <w:r>
        <w:rPr>
          <w:b/>
          <w:b/>
          <w:i/>
          <w:u w:val="single"/>
          <w:rtl w:val="true"/>
          <w:lang w:bidi="he-IL"/>
        </w:rPr>
        <w:t>שבט הקהתי</w:t>
      </w:r>
      <w:r>
        <w:rPr>
          <w:b/>
          <w:b/>
          <w:i/>
          <w:rtl w:val="true"/>
          <w:lang w:bidi="he-IL"/>
        </w:rPr>
        <w:t xml:space="preserve"> </w:t>
      </w:r>
      <w:r>
        <w:rPr>
          <w:b/>
          <w:i/>
          <w:rtl w:val="true"/>
          <w:lang w:bidi="he-IL"/>
        </w:rPr>
        <w:t>(</w:t>
      </w:r>
      <w:r>
        <w:rPr>
          <w:b/>
          <w:b/>
          <w:i/>
          <w:rtl w:val="true"/>
          <w:lang w:bidi="he-IL"/>
        </w:rPr>
        <w:t>ח</w:t>
      </w:r>
      <w:r>
        <w:rPr>
          <w:rFonts w:hint="cs"/>
          <w:b/>
          <w:i/>
          <w:rtl w:val="true"/>
          <w:lang w:bidi="he-IL"/>
        </w:rPr>
        <w:t>"</w:t>
      </w:r>
      <w:r>
        <w:rPr>
          <w:b/>
          <w:b/>
          <w:i/>
          <w:rtl w:val="true"/>
          <w:lang w:bidi="he-IL"/>
        </w:rPr>
        <w:t>ד ס</w:t>
      </w:r>
      <w:r>
        <w:rPr>
          <w:rFonts w:hint="cs"/>
          <w:b/>
          <w:b/>
          <w:i/>
          <w:rtl w:val="true"/>
          <w:lang w:bidi="he-IL"/>
        </w:rPr>
        <w:t>י</w:t>
      </w:r>
      <w:r>
        <w:rPr>
          <w:b/>
          <w:i/>
          <w:rtl w:val="true"/>
          <w:lang w:bidi="he-IL"/>
        </w:rPr>
        <w:t xml:space="preserve">' </w:t>
      </w:r>
      <w:r>
        <w:rPr>
          <w:b/>
          <w:b/>
          <w:i/>
          <w:rtl w:val="true"/>
          <w:lang w:bidi="he-IL"/>
        </w:rPr>
        <w:t>קס</w:t>
      </w:r>
      <w:r>
        <w:rPr>
          <w:b/>
          <w:i/>
          <w:rtl w:val="true"/>
          <w:lang w:bidi="he-IL"/>
        </w:rPr>
        <w:t>"</w:t>
      </w:r>
      <w:r>
        <w:rPr>
          <w:b/>
          <w:b/>
          <w:i/>
          <w:rtl w:val="true"/>
          <w:lang w:bidi="he-IL"/>
        </w:rPr>
        <w:t>ה אות ב</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ואם יש חיוב לאכול גם בליל של ערב יוכ</w:t>
      </w:r>
      <w:r>
        <w:rPr>
          <w:rFonts w:hint="cs"/>
          <w:b/>
          <w:i/>
          <w:rtl w:val="true"/>
          <w:lang w:bidi="he-IL"/>
        </w:rPr>
        <w:t>"</w:t>
      </w:r>
      <w:r>
        <w:rPr>
          <w:b/>
          <w:b/>
          <w:i/>
          <w:rtl w:val="true"/>
          <w:lang w:bidi="he-IL"/>
        </w:rPr>
        <w:t>פ</w:t>
      </w:r>
      <w:r>
        <w:rPr>
          <w:rFonts w:hint="cs"/>
          <w:b/>
          <w:i/>
          <w:rtl w:val="true"/>
          <w:lang w:bidi="he-IL"/>
        </w:rPr>
        <w:t>.</w:t>
      </w:r>
      <w:r>
        <w:rPr>
          <w:b/>
          <w:i/>
          <w:rtl w:val="true"/>
          <w:lang w:bidi="he-IL"/>
        </w:rPr>
        <w:t xml:space="preserve"> </w:t>
      </w:r>
      <w:r>
        <w:rPr>
          <w:b/>
          <w:b/>
          <w:i/>
          <w:rtl w:val="true"/>
          <w:lang w:bidi="he-IL"/>
        </w:rPr>
        <w:t>לכ</w:t>
      </w:r>
      <w:r>
        <w:rPr>
          <w:b/>
          <w:i/>
          <w:rtl w:val="true"/>
          <w:lang w:bidi="he-IL"/>
        </w:rPr>
        <w:t xml:space="preserve">' </w:t>
      </w:r>
      <w:r>
        <w:rPr>
          <w:b/>
          <w:b/>
          <w:i/>
          <w:rtl w:val="true"/>
          <w:lang w:bidi="he-IL"/>
        </w:rPr>
        <w:t>יש ראי</w:t>
      </w:r>
      <w:r>
        <w:rPr>
          <w:b/>
          <w:i/>
          <w:rtl w:val="true"/>
          <w:lang w:bidi="he-IL"/>
        </w:rPr>
        <w:t xml:space="preserve">' </w:t>
      </w:r>
      <w:r>
        <w:rPr>
          <w:b/>
          <w:b/>
          <w:i/>
          <w:rtl w:val="true"/>
          <w:lang w:bidi="he-IL"/>
        </w:rPr>
        <w:t>מכתובות ה</w:t>
      </w:r>
      <w:r>
        <w:rPr>
          <w:b/>
          <w:i/>
          <w:rtl w:val="true"/>
          <w:lang w:bidi="he-IL"/>
        </w:rPr>
        <w:t xml:space="preserve">' </w:t>
      </w:r>
      <w:r>
        <w:rPr>
          <w:b/>
          <w:b/>
          <w:i/>
          <w:rtl w:val="true"/>
          <w:lang w:bidi="he-IL"/>
        </w:rPr>
        <w:t>ע</w:t>
      </w:r>
      <w:r>
        <w:rPr>
          <w:b/>
          <w:i/>
          <w:rtl w:val="true"/>
          <w:lang w:bidi="he-IL"/>
        </w:rPr>
        <w:t>"</w:t>
      </w:r>
      <w:r>
        <w:rPr>
          <w:b/>
          <w:b/>
          <w:i/>
          <w:rtl w:val="true"/>
          <w:lang w:bidi="he-IL"/>
        </w:rPr>
        <w:t>א ברש</w:t>
      </w:r>
      <w:r>
        <w:rPr>
          <w:b/>
          <w:i/>
          <w:rtl w:val="true"/>
          <w:lang w:bidi="he-IL"/>
        </w:rPr>
        <w:t>"</w:t>
      </w:r>
      <w:r>
        <w:rPr>
          <w:b/>
          <w:b/>
          <w:i/>
          <w:rtl w:val="true"/>
          <w:lang w:bidi="he-IL"/>
        </w:rPr>
        <w:t>י דה שמא ישחוט בן עוף למו</w:t>
      </w:r>
      <w:r>
        <w:rPr>
          <w:b/>
          <w:i/>
          <w:rtl w:val="true"/>
          <w:lang w:bidi="he-IL"/>
        </w:rPr>
        <w:t>"</w:t>
      </w:r>
      <w:r>
        <w:rPr>
          <w:b/>
          <w:b/>
          <w:i/>
          <w:rtl w:val="true"/>
          <w:lang w:bidi="he-IL"/>
        </w:rPr>
        <w:t>ש דמשמע דגם אז יש הרבות בסעודה</w:t>
      </w:r>
      <w:r>
        <w:rPr>
          <w:b/>
          <w:i/>
          <w:rtl w:val="true"/>
          <w:lang w:bidi="he-IL"/>
        </w:rPr>
        <w:t xml:space="preserve">, </w:t>
      </w:r>
      <w:r>
        <w:rPr>
          <w:b/>
          <w:b/>
          <w:i/>
          <w:rtl w:val="true"/>
          <w:lang w:bidi="he-IL"/>
        </w:rPr>
        <w:t>ומובן לפי מה דכ</w:t>
      </w:r>
      <w:r>
        <w:rPr>
          <w:b/>
          <w:i/>
          <w:rtl w:val="true"/>
          <w:lang w:bidi="he-IL"/>
        </w:rPr>
        <w:t xml:space="preserve">' </w:t>
      </w:r>
      <w:r>
        <w:rPr>
          <w:b/>
          <w:b/>
          <w:i/>
          <w:rtl w:val="true"/>
          <w:lang w:bidi="he-IL"/>
        </w:rPr>
        <w:t>שם האריז</w:t>
      </w:r>
      <w:r>
        <w:rPr>
          <w:b/>
          <w:i/>
          <w:rtl w:val="true"/>
          <w:lang w:bidi="he-IL"/>
        </w:rPr>
        <w:t>"</w:t>
      </w:r>
      <w:r>
        <w:rPr>
          <w:b/>
          <w:b/>
          <w:i/>
          <w:rtl w:val="true"/>
          <w:lang w:bidi="he-IL"/>
        </w:rPr>
        <w:t>ל דביום ט</w:t>
      </w:r>
      <w:r>
        <w:rPr>
          <w:b/>
          <w:i/>
          <w:rtl w:val="true"/>
          <w:lang w:bidi="he-IL"/>
        </w:rPr>
        <w:t xml:space="preserve">' </w:t>
      </w:r>
      <w:r>
        <w:rPr>
          <w:b/>
          <w:b/>
          <w:i/>
          <w:rtl w:val="true"/>
          <w:lang w:bidi="he-IL"/>
        </w:rPr>
        <w:t>צריכין לתקן מדרגת יום י</w:t>
      </w:r>
      <w:r>
        <w:rPr>
          <w:b/>
          <w:i/>
          <w:rtl w:val="true"/>
          <w:lang w:bidi="he-IL"/>
        </w:rPr>
        <w:t xml:space="preserve">' </w:t>
      </w:r>
      <w:r>
        <w:rPr>
          <w:b/>
          <w:b/>
          <w:i/>
          <w:rtl w:val="true"/>
          <w:lang w:bidi="he-IL"/>
        </w:rPr>
        <w:t>א</w:t>
      </w:r>
      <w:r>
        <w:rPr>
          <w:b/>
          <w:i/>
          <w:rtl w:val="true"/>
          <w:lang w:bidi="he-IL"/>
        </w:rPr>
        <w:t>"</w:t>
      </w:r>
      <w:r>
        <w:rPr>
          <w:b/>
          <w:b/>
          <w:i/>
          <w:rtl w:val="true"/>
          <w:lang w:bidi="he-IL"/>
        </w:rPr>
        <w:t>כ כיון דמתעלין ביוכ</w:t>
      </w:r>
      <w:r>
        <w:rPr>
          <w:b/>
          <w:i/>
          <w:rtl w:val="true"/>
          <w:lang w:bidi="he-IL"/>
        </w:rPr>
        <w:t>"</w:t>
      </w:r>
      <w:r>
        <w:rPr>
          <w:b/>
          <w:b/>
          <w:i/>
          <w:rtl w:val="true"/>
          <w:lang w:bidi="he-IL"/>
        </w:rPr>
        <w:t>פ לילה ויום צריכין להרבות בסעודה לילה ויום ט</w:t>
      </w:r>
      <w:r>
        <w:rPr>
          <w:b/>
          <w:i/>
          <w:rtl w:val="true"/>
          <w:lang w:bidi="he-IL"/>
        </w:rPr>
        <w:t>'</w:t>
      </w:r>
      <w:r>
        <w:rPr>
          <w:rFonts w:hint="cs"/>
          <w:b/>
          <w:i/>
          <w:rtl w:val="true"/>
          <w:lang w:bidi="he-IL"/>
        </w:rPr>
        <w:t>".</w:t>
      </w:r>
    </w:p>
    <w:p>
      <w:pPr>
        <w:pStyle w:val="Normal"/>
        <w:numPr>
          <w:ilvl w:val="2"/>
          <w:numId w:val="22"/>
        </w:numPr>
        <w:bidi w:val="1"/>
        <w:ind w:hanging="57" w:start="397" w:end="0"/>
        <w:jc w:val="both"/>
        <w:rPr>
          <w:rFonts w:hint="cs"/>
          <w:b/>
          <w:i/>
        </w:rPr>
      </w:pPr>
      <w:r>
        <w:rPr>
          <w:rFonts w:hint="cs"/>
          <w:b/>
          <w:b/>
          <w:i/>
          <w:rtl w:val="true"/>
          <w:lang w:bidi="he-IL"/>
        </w:rPr>
        <w:t>אין מצוה</w:t>
      </w:r>
      <w:r>
        <w:rPr>
          <w:rFonts w:hint="cs"/>
          <w:b/>
          <w:i/>
          <w:rtl w:val="true"/>
          <w:lang w:bidi="he-IL"/>
        </w:rPr>
        <w:t>.</w:t>
      </w:r>
    </w:p>
    <w:p>
      <w:pPr>
        <w:pStyle w:val="Normal"/>
        <w:numPr>
          <w:ilvl w:val="3"/>
          <w:numId w:val="22"/>
        </w:numPr>
        <w:bidi w:val="1"/>
        <w:ind w:hanging="57" w:start="567" w:end="0"/>
        <w:jc w:val="both"/>
        <w:rPr>
          <w:b/>
          <w:i/>
        </w:rPr>
      </w:pPr>
      <w:r>
        <w:rPr>
          <w:b/>
          <w:b/>
          <w:i/>
          <w:u w:val="single"/>
          <w:rtl w:val="true"/>
          <w:lang w:bidi="he-IL"/>
        </w:rPr>
        <w:t>מקור חיים</w:t>
      </w:r>
      <w:r>
        <w:rPr>
          <w:b/>
          <w:b/>
          <w:i/>
          <w:rtl w:val="true"/>
          <w:lang w:bidi="he-IL"/>
        </w:rPr>
        <w:t xml:space="preserve"> </w:t>
      </w:r>
      <w:r>
        <w:rPr>
          <w:b/>
          <w:i/>
          <w:rtl w:val="true"/>
          <w:lang w:bidi="he-IL"/>
        </w:rPr>
        <w:t>(</w:t>
      </w:r>
      <w:r>
        <w:rPr>
          <w:rFonts w:hint="cs"/>
          <w:b/>
          <w:b/>
          <w:i/>
          <w:rtl w:val="true"/>
          <w:lang w:bidi="he-IL"/>
        </w:rPr>
        <w:t>חו</w:t>
      </w:r>
      <w:r>
        <w:rPr>
          <w:rFonts w:hint="cs"/>
          <w:b/>
          <w:i/>
          <w:rtl w:val="true"/>
          <w:lang w:bidi="he-IL"/>
        </w:rPr>
        <w:t>"</w:t>
      </w:r>
      <w:r>
        <w:rPr>
          <w:rFonts w:hint="cs"/>
          <w:b/>
          <w:b/>
          <w:i/>
          <w:rtl w:val="true"/>
          <w:lang w:bidi="he-IL"/>
        </w:rPr>
        <w:t>י</w:t>
      </w:r>
      <w:r>
        <w:rPr>
          <w:rFonts w:hint="cs"/>
          <w:b/>
          <w:i/>
          <w:rtl w:val="true"/>
          <w:lang w:bidi="he-IL"/>
        </w:rPr>
        <w:t xml:space="preserve">, </w:t>
      </w:r>
      <w:r>
        <w:rPr>
          <w:b/>
          <w:b/>
          <w:i/>
          <w:rtl w:val="true"/>
          <w:lang w:bidi="he-IL"/>
        </w:rPr>
        <w:t>סי</w:t>
      </w:r>
      <w:r>
        <w:rPr>
          <w:b/>
          <w:i/>
          <w:rtl w:val="true"/>
          <w:lang w:bidi="he-IL"/>
        </w:rPr>
        <w:t xml:space="preserve">' </w:t>
      </w:r>
      <w:r>
        <w:rPr>
          <w:b/>
          <w:b/>
          <w:i/>
          <w:rtl w:val="true"/>
          <w:lang w:bidi="he-IL"/>
        </w:rPr>
        <w:t>תר</w:t>
      </w:r>
      <w:r>
        <w:rPr>
          <w:b/>
          <w:i/>
          <w:rtl w:val="true"/>
          <w:lang w:bidi="he-IL"/>
        </w:rPr>
        <w:t>"</w:t>
      </w:r>
      <w:r>
        <w:rPr>
          <w:b/>
          <w:b/>
          <w:i/>
          <w:rtl w:val="true"/>
          <w:lang w:bidi="he-IL"/>
        </w:rPr>
        <w:t>ד על סעי</w:t>
      </w:r>
      <w:r>
        <w:rPr>
          <w:b/>
          <w:i/>
          <w:rtl w:val="true"/>
          <w:lang w:bidi="he-IL"/>
        </w:rPr>
        <w:t xml:space="preserve">' </w:t>
      </w:r>
      <w:r>
        <w:rPr>
          <w:b/>
          <w:b/>
          <w:i/>
          <w:rtl w:val="true"/>
          <w:lang w:bidi="he-IL"/>
        </w:rPr>
        <w:t>א</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בליל ערב יום הכפורים מסתפק בשל</w:t>
      </w:r>
      <w:r>
        <w:rPr>
          <w:b/>
          <w:i/>
          <w:rtl w:val="true"/>
          <w:lang w:bidi="he-IL"/>
        </w:rPr>
        <w:t>"</w:t>
      </w:r>
      <w:r>
        <w:rPr>
          <w:b/>
          <w:b/>
          <w:i/>
          <w:rtl w:val="true"/>
          <w:lang w:bidi="he-IL"/>
        </w:rPr>
        <w:t>ה דף רכ</w:t>
      </w:r>
      <w:r>
        <w:rPr>
          <w:b/>
          <w:i/>
          <w:rtl w:val="true"/>
          <w:lang w:bidi="he-IL"/>
        </w:rPr>
        <w:t>"</w:t>
      </w:r>
      <w:r>
        <w:rPr>
          <w:b/>
          <w:b/>
          <w:i/>
          <w:rtl w:val="true"/>
          <w:lang w:bidi="he-IL"/>
        </w:rPr>
        <w:t>ז ע</w:t>
      </w:r>
      <w:r>
        <w:rPr>
          <w:b/>
          <w:i/>
          <w:rtl w:val="true"/>
          <w:lang w:bidi="he-IL"/>
        </w:rPr>
        <w:t>"</w:t>
      </w:r>
      <w:r>
        <w:rPr>
          <w:b/>
          <w:b/>
          <w:i/>
          <w:rtl w:val="true"/>
          <w:lang w:bidi="he-IL"/>
        </w:rPr>
        <w:t xml:space="preserve">ב </w:t>
      </w:r>
      <w:r>
        <w:rPr>
          <w:b/>
          <w:i/>
          <w:rtl w:val="true"/>
          <w:lang w:bidi="he-IL"/>
        </w:rPr>
        <w:t>[</w:t>
      </w:r>
      <w:r>
        <w:rPr>
          <w:b/>
          <w:b/>
          <w:i/>
          <w:rtl w:val="true"/>
          <w:lang w:bidi="he-IL"/>
        </w:rPr>
        <w:t>מסכת יומא עמוד התשובה ד</w:t>
      </w:r>
      <w:r>
        <w:rPr>
          <w:b/>
          <w:i/>
          <w:rtl w:val="true"/>
          <w:lang w:bidi="he-IL"/>
        </w:rPr>
        <w:t>"</w:t>
      </w:r>
      <w:r>
        <w:rPr>
          <w:b/>
          <w:b/>
          <w:i/>
          <w:rtl w:val="true"/>
          <w:lang w:bidi="he-IL"/>
        </w:rPr>
        <w:t>ה וענין</w:t>
      </w:r>
      <w:r>
        <w:rPr>
          <w:b/>
          <w:i/>
          <w:rtl w:val="true"/>
          <w:lang w:bidi="he-IL"/>
        </w:rPr>
        <w:t xml:space="preserve">] </w:t>
      </w:r>
      <w:r>
        <w:rPr>
          <w:b/>
          <w:b/>
          <w:i/>
          <w:rtl w:val="true"/>
          <w:lang w:bidi="he-IL"/>
        </w:rPr>
        <w:t>אם ג</w:t>
      </w:r>
      <w:r>
        <w:rPr>
          <w:b/>
          <w:i/>
          <w:rtl w:val="true"/>
          <w:lang w:bidi="he-IL"/>
        </w:rPr>
        <w:t>"</w:t>
      </w:r>
      <w:r>
        <w:rPr>
          <w:b/>
          <w:b/>
          <w:i/>
          <w:rtl w:val="true"/>
          <w:lang w:bidi="he-IL"/>
        </w:rPr>
        <w:t>כ דינו כיו</w:t>
      </w:r>
      <w:r>
        <w:rPr>
          <w:b/>
          <w:i/>
          <w:rtl w:val="true"/>
          <w:lang w:bidi="he-IL"/>
        </w:rPr>
        <w:t>"</w:t>
      </w:r>
      <w:r>
        <w:rPr>
          <w:b/>
          <w:b/>
          <w:i/>
          <w:rtl w:val="true"/>
          <w:lang w:bidi="he-IL"/>
        </w:rPr>
        <w:t>ט</w:t>
      </w:r>
      <w:r>
        <w:rPr>
          <w:b/>
          <w:i/>
          <w:rtl w:val="true"/>
          <w:lang w:bidi="he-IL"/>
        </w:rPr>
        <w:t xml:space="preserve">, </w:t>
      </w:r>
      <w:r>
        <w:rPr>
          <w:b/>
          <w:b/>
          <w:i/>
          <w:rtl w:val="true"/>
          <w:lang w:bidi="he-IL"/>
        </w:rPr>
        <w:t xml:space="preserve">ולעניות דעתי נראה ראיה מגמרא פרק קמא דכתובות </w:t>
      </w:r>
      <w:r>
        <w:rPr>
          <w:b/>
          <w:i/>
          <w:rtl w:val="true"/>
          <w:lang w:bidi="he-IL"/>
        </w:rPr>
        <w:t>[</w:t>
      </w:r>
      <w:r>
        <w:rPr>
          <w:b/>
          <w:b/>
          <w:i/>
          <w:rtl w:val="true"/>
          <w:lang w:bidi="he-IL"/>
        </w:rPr>
        <w:t>ה</w:t>
      </w:r>
      <w:r>
        <w:rPr>
          <w:b/>
          <w:i/>
          <w:rtl w:val="true"/>
          <w:lang w:bidi="he-IL"/>
        </w:rPr>
        <w:t xml:space="preserve">, </w:t>
      </w:r>
      <w:r>
        <w:rPr>
          <w:b/>
          <w:b/>
          <w:i/>
          <w:rtl w:val="true"/>
          <w:lang w:bidi="he-IL"/>
        </w:rPr>
        <w:t>א</w:t>
      </w:r>
      <w:r>
        <w:rPr>
          <w:b/>
          <w:i/>
          <w:rtl w:val="true"/>
          <w:lang w:bidi="he-IL"/>
        </w:rPr>
        <w:t xml:space="preserve">] </w:t>
      </w:r>
      <w:r>
        <w:rPr>
          <w:b/>
          <w:b/>
          <w:i/>
          <w:rtl w:val="true"/>
          <w:lang w:bidi="he-IL"/>
        </w:rPr>
        <w:t>דלא הוי יום טוב</w:t>
      </w:r>
      <w:r>
        <w:rPr>
          <w:b/>
          <w:i/>
          <w:rtl w:val="true"/>
          <w:lang w:bidi="he-IL"/>
        </w:rPr>
        <w:t xml:space="preserve">. </w:t>
      </w:r>
      <w:r>
        <w:rPr>
          <w:b/>
          <w:b/>
          <w:i/>
          <w:rtl w:val="true"/>
          <w:lang w:bidi="he-IL"/>
        </w:rPr>
        <w:t>מה שנראה לי דכל מה שאקרי עינוי ירחיק בערב יום הכפורים וישמש מטתו למנוע קרי ביום הכפורים</w:t>
      </w:r>
      <w:r>
        <w:rPr>
          <w:b/>
          <w:i/>
          <w:rtl w:val="true"/>
          <w:lang w:bidi="he-IL"/>
        </w:rPr>
        <w:t xml:space="preserve">. </w:t>
      </w:r>
      <w:r>
        <w:rPr>
          <w:b/>
          <w:b/>
          <w:i/>
          <w:rtl w:val="true"/>
          <w:lang w:bidi="he-IL"/>
        </w:rPr>
        <w:t>ואחד רצה לומר שמצוה לשמש בערב יום הכפורים כמו שמצוה לאכול דהוא הדין כל דאקרי עינוי</w:t>
      </w:r>
      <w:r>
        <w:rPr>
          <w:b/>
          <w:i/>
          <w:rtl w:val="true"/>
          <w:lang w:bidi="he-IL"/>
        </w:rPr>
        <w:t xml:space="preserve">, </w:t>
      </w:r>
      <w:r>
        <w:rPr>
          <w:b/>
          <w:b/>
          <w:i/>
          <w:rtl w:val="true"/>
          <w:lang w:bidi="he-IL"/>
        </w:rPr>
        <w:t>ולא נהירא</w:t>
      </w:r>
      <w:r>
        <w:rPr>
          <w:b/>
          <w:i/>
          <w:rtl w:val="true"/>
          <w:lang w:bidi="he-IL"/>
        </w:rPr>
        <w:t xml:space="preserve">, </w:t>
      </w:r>
      <w:r>
        <w:rPr>
          <w:b/>
          <w:b/>
          <w:i/>
          <w:rtl w:val="true"/>
          <w:lang w:bidi="he-IL"/>
        </w:rPr>
        <w:t>כי איפכא מסתברא דאם משמש ליל חשיעי לא הוי ביום הכפורים עינוי מה שמונע</w:t>
      </w:r>
      <w:r>
        <w:rPr>
          <w:b/>
          <w:i/>
          <w:rtl w:val="true"/>
          <w:lang w:bidi="he-IL"/>
        </w:rPr>
        <w:t xml:space="preserve">, </w:t>
      </w:r>
      <w:r>
        <w:rPr>
          <w:b/>
          <w:b/>
          <w:i/>
          <w:rtl w:val="true"/>
          <w:lang w:bidi="he-IL"/>
        </w:rPr>
        <w:t>וק</w:t>
      </w:r>
      <w:r>
        <w:rPr>
          <w:b/>
          <w:i/>
          <w:rtl w:val="true"/>
          <w:lang w:bidi="he-IL"/>
        </w:rPr>
        <w:t>"</w:t>
      </w:r>
      <w:r>
        <w:rPr>
          <w:b/>
          <w:b/>
          <w:i/>
          <w:rtl w:val="true"/>
          <w:lang w:bidi="he-IL"/>
        </w:rPr>
        <w:t>ל</w:t>
      </w:r>
      <w:r>
        <w:rPr>
          <w:b/>
          <w:i/>
          <w:rtl w:val="true"/>
          <w:lang w:bidi="he-IL"/>
        </w:rPr>
        <w:t>"</w:t>
      </w:r>
      <w:r>
        <w:rPr>
          <w:rFonts w:hint="cs"/>
          <w:b/>
          <w:i/>
          <w:rtl w:val="true"/>
          <w:lang w:bidi="he-IL"/>
        </w:rPr>
        <w:t>.</w:t>
      </w:r>
    </w:p>
    <w:p>
      <w:pPr>
        <w:pStyle w:val="Normal"/>
        <w:numPr>
          <w:ilvl w:val="3"/>
          <w:numId w:val="22"/>
        </w:numPr>
        <w:bidi w:val="1"/>
        <w:ind w:hanging="57" w:start="567" w:end="0"/>
        <w:jc w:val="both"/>
        <w:rPr>
          <w:rFonts w:hint="cs"/>
          <w:b/>
          <w:i/>
        </w:rPr>
      </w:pPr>
      <w:r>
        <w:rPr>
          <w:b/>
          <w:b/>
          <w:i/>
          <w:u w:val="single"/>
          <w:rtl w:val="true"/>
          <w:lang w:bidi="he-IL"/>
        </w:rPr>
        <w:t>גר</w:t>
      </w:r>
      <w:r>
        <w:rPr>
          <w:b/>
          <w:i/>
          <w:u w:val="single"/>
          <w:rtl w:val="true"/>
          <w:lang w:bidi="he-IL"/>
        </w:rPr>
        <w:t>"</w:t>
      </w:r>
      <w:r>
        <w:rPr>
          <w:b/>
          <w:b/>
          <w:i/>
          <w:u w:val="single"/>
          <w:rtl w:val="true"/>
          <w:lang w:bidi="he-IL"/>
        </w:rPr>
        <w:t>א</w:t>
      </w:r>
      <w:r>
        <w:rPr>
          <w:b/>
          <w:b/>
          <w:i/>
          <w:rtl w:val="true"/>
          <w:lang w:bidi="he-IL"/>
        </w:rPr>
        <w:t xml:space="preserve"> </w:t>
      </w:r>
      <w:r>
        <w:rPr>
          <w:rFonts w:hint="cs"/>
          <w:b/>
          <w:i/>
          <w:rtl w:val="true"/>
          <w:lang w:bidi="he-IL"/>
        </w:rPr>
        <w:t>(</w:t>
      </w:r>
      <w:r>
        <w:rPr>
          <w:rFonts w:hint="cs"/>
          <w:b/>
          <w:b/>
          <w:i/>
          <w:rtl w:val="true"/>
          <w:lang w:bidi="he-IL"/>
        </w:rPr>
        <w:t>סוף סעי</w:t>
      </w:r>
      <w:r>
        <w:rPr>
          <w:rFonts w:hint="cs"/>
          <w:b/>
          <w:i/>
          <w:rtl w:val="true"/>
          <w:lang w:bidi="he-IL"/>
        </w:rPr>
        <w:t xml:space="preserve">' </w:t>
      </w:r>
      <w:r>
        <w:rPr>
          <w:rFonts w:hint="cs"/>
          <w:b/>
          <w:b/>
          <w:i/>
          <w:rtl w:val="true"/>
          <w:lang w:bidi="he-IL"/>
        </w:rPr>
        <w:t>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גם אין כו</w:t>
      </w:r>
      <w:r>
        <w:rPr>
          <w:b/>
          <w:i/>
          <w:rtl w:val="true"/>
          <w:lang w:bidi="he-IL"/>
        </w:rPr>
        <w:t xml:space="preserve">' </w:t>
      </w:r>
      <w:r>
        <w:rPr>
          <w:b/>
          <w:b/>
          <w:i/>
          <w:rtl w:val="true"/>
          <w:lang w:bidi="he-IL"/>
        </w:rPr>
        <w:t>ויש מקומות כו</w:t>
      </w:r>
      <w:r>
        <w:rPr>
          <w:b/>
          <w:i/>
          <w:rtl w:val="true"/>
          <w:lang w:bidi="he-IL"/>
        </w:rPr>
        <w:t xml:space="preserve">'. </w:t>
      </w:r>
      <w:r>
        <w:rPr>
          <w:b/>
          <w:b/>
          <w:i/>
          <w:rtl w:val="true"/>
          <w:lang w:bidi="he-IL"/>
        </w:rPr>
        <w:t>מחלוקתם כמ</w:t>
      </w:r>
      <w:r>
        <w:rPr>
          <w:b/>
          <w:i/>
          <w:rtl w:val="true"/>
          <w:lang w:bidi="he-IL"/>
        </w:rPr>
        <w:t>"</w:t>
      </w:r>
      <w:r>
        <w:rPr>
          <w:b/>
          <w:b/>
          <w:i/>
          <w:rtl w:val="true"/>
          <w:lang w:bidi="he-IL"/>
        </w:rPr>
        <w:t>ש האחרונים דפליגי אם הלילה ג</w:t>
      </w:r>
      <w:r>
        <w:rPr>
          <w:b/>
          <w:i/>
          <w:rtl w:val="true"/>
          <w:lang w:bidi="he-IL"/>
        </w:rPr>
        <w:t>"</w:t>
      </w:r>
      <w:r>
        <w:rPr>
          <w:b/>
          <w:b/>
          <w:i/>
          <w:rtl w:val="true"/>
          <w:lang w:bidi="he-IL"/>
        </w:rPr>
        <w:t>כ יום טוב או דוקא ביום ועיין של</w:t>
      </w:r>
      <w:r>
        <w:rPr>
          <w:b/>
          <w:i/>
          <w:rtl w:val="true"/>
          <w:lang w:bidi="he-IL"/>
        </w:rPr>
        <w:t>"</w:t>
      </w:r>
      <w:r>
        <w:rPr>
          <w:b/>
          <w:b/>
          <w:i/>
          <w:rtl w:val="true"/>
          <w:lang w:bidi="he-IL"/>
        </w:rPr>
        <w:t>ה ומ</w:t>
      </w:r>
      <w:r>
        <w:rPr>
          <w:b/>
          <w:i/>
          <w:rtl w:val="true"/>
          <w:lang w:bidi="he-IL"/>
        </w:rPr>
        <w:t>"</w:t>
      </w:r>
      <w:r>
        <w:rPr>
          <w:b/>
          <w:b/>
          <w:i/>
          <w:rtl w:val="true"/>
          <w:lang w:bidi="he-IL"/>
        </w:rPr>
        <w:t>א הביאו והעיקר שאין המצוה להרבות אלא ביום וגמ</w:t>
      </w:r>
      <w:r>
        <w:rPr>
          <w:b/>
          <w:i/>
          <w:rtl w:val="true"/>
          <w:lang w:bidi="he-IL"/>
        </w:rPr>
        <w:t xml:space="preserve">' </w:t>
      </w:r>
      <w:r>
        <w:rPr>
          <w:b/>
          <w:b/>
          <w:i/>
          <w:rtl w:val="true"/>
          <w:lang w:bidi="he-IL"/>
        </w:rPr>
        <w:t>ערוכה היא בכתובות ה</w:t>
      </w:r>
      <w:r>
        <w:rPr>
          <w:b/>
          <w:i/>
          <w:rtl w:val="true"/>
          <w:lang w:bidi="he-IL"/>
        </w:rPr>
        <w:t xml:space="preserve">' </w:t>
      </w:r>
      <w:r>
        <w:rPr>
          <w:b/>
          <w:b/>
          <w:i/>
          <w:rtl w:val="true"/>
          <w:lang w:bidi="he-IL"/>
        </w:rPr>
        <w:t>א</w:t>
      </w:r>
      <w:r>
        <w:rPr>
          <w:b/>
          <w:i/>
          <w:rtl w:val="true"/>
          <w:lang w:bidi="he-IL"/>
        </w:rPr>
        <w:t xml:space="preserve">' </w:t>
      </w:r>
      <w:r>
        <w:rPr>
          <w:b/>
          <w:b/>
          <w:i/>
          <w:rtl w:val="true"/>
          <w:lang w:bidi="he-IL"/>
        </w:rPr>
        <w:t>ועיין רש</w:t>
      </w:r>
      <w:r>
        <w:rPr>
          <w:b/>
          <w:i/>
          <w:rtl w:val="true"/>
          <w:lang w:bidi="he-IL"/>
        </w:rPr>
        <w:t>"</w:t>
      </w:r>
      <w:r>
        <w:rPr>
          <w:b/>
          <w:b/>
          <w:i/>
          <w:rtl w:val="true"/>
          <w:lang w:bidi="he-IL"/>
        </w:rPr>
        <w:t>י שם ד</w:t>
      </w:r>
      <w:r>
        <w:rPr>
          <w:b/>
          <w:i/>
          <w:rtl w:val="true"/>
          <w:lang w:bidi="he-IL"/>
        </w:rPr>
        <w:t>"</w:t>
      </w:r>
      <w:r>
        <w:rPr>
          <w:b/>
          <w:b/>
          <w:i/>
          <w:rtl w:val="true"/>
          <w:lang w:bidi="he-IL"/>
        </w:rPr>
        <w:t>ה אית ליה כו</w:t>
      </w:r>
      <w:r>
        <w:rPr>
          <w:b/>
          <w:i/>
          <w:rtl w:val="true"/>
          <w:lang w:bidi="he-IL"/>
        </w:rPr>
        <w:t>'</w:t>
      </w:r>
      <w:r>
        <w:rPr>
          <w:rFonts w:hint="cs"/>
          <w:b/>
          <w:i/>
          <w:rtl w:val="true"/>
          <w:lang w:bidi="he-IL"/>
        </w:rPr>
        <w:t>".</w:t>
      </w:r>
    </w:p>
    <w:p>
      <w:pPr>
        <w:pStyle w:val="Normal"/>
        <w:numPr>
          <w:ilvl w:val="3"/>
          <w:numId w:val="22"/>
        </w:numPr>
        <w:bidi w:val="1"/>
        <w:ind w:hanging="57" w:start="567" w:end="0"/>
        <w:jc w:val="both"/>
        <w:rPr>
          <w:b/>
          <w:i/>
        </w:rPr>
      </w:pPr>
      <w:r>
        <w:rPr>
          <w:b/>
          <w:b/>
          <w:i/>
          <w:u w:val="single"/>
          <w:rtl w:val="true"/>
          <w:lang w:bidi="he-IL"/>
        </w:rPr>
        <w:t>יד אפרים</w:t>
      </w:r>
      <w:r>
        <w:rPr>
          <w:b/>
          <w:b/>
          <w:i/>
          <w:rtl w:val="true"/>
          <w:lang w:bidi="he-IL"/>
        </w:rPr>
        <w:t xml:space="preserve"> </w:t>
      </w:r>
      <w:r>
        <w:rPr>
          <w:rFonts w:hint="cs"/>
          <w:b/>
          <w:i/>
          <w:rtl w:val="true"/>
          <w:lang w:bidi="he-IL"/>
        </w:rPr>
        <w:t>(</w:t>
      </w:r>
      <w:r>
        <w:rPr>
          <w:rFonts w:hint="cs"/>
          <w:b/>
          <w:b/>
          <w:i/>
          <w:rtl w:val="true"/>
          <w:lang w:bidi="he-IL"/>
        </w:rPr>
        <w:t>על המג</w:t>
      </w:r>
      <w:r>
        <w:rPr>
          <w:rFonts w:hint="cs"/>
          <w:b/>
          <w:i/>
          <w:rtl w:val="true"/>
          <w:lang w:bidi="he-IL"/>
        </w:rPr>
        <w:t>"</w:t>
      </w:r>
      <w:r>
        <w:rPr>
          <w:rFonts w:hint="cs"/>
          <w:b/>
          <w:b/>
          <w:i/>
          <w:rtl w:val="true"/>
          <w:lang w:bidi="he-IL"/>
        </w:rPr>
        <w:t>א ס</w:t>
      </w:r>
      <w:r>
        <w:rPr>
          <w:rFonts w:hint="cs"/>
          <w:b/>
          <w:i/>
          <w:rtl w:val="true"/>
          <w:lang w:bidi="he-IL"/>
        </w:rPr>
        <w:t>"</w:t>
      </w:r>
      <w:r>
        <w:rPr>
          <w:rFonts w:hint="cs"/>
          <w:b/>
          <w:b/>
          <w:i/>
          <w:rtl w:val="true"/>
          <w:lang w:bidi="he-IL"/>
        </w:rPr>
        <w:t>ק א</w:t>
      </w:r>
      <w:r>
        <w:rPr>
          <w:rFonts w:hint="cs"/>
          <w:b/>
          <w:i/>
          <w:rtl w:val="true"/>
          <w:lang w:bidi="he-IL"/>
        </w:rPr>
        <w:t xml:space="preserve">', </w:t>
      </w:r>
      <w:r>
        <w:rPr>
          <w:rFonts w:hint="cs"/>
          <w:b/>
          <w:b/>
          <w:i/>
          <w:rtl w:val="true"/>
          <w:lang w:bidi="he-IL"/>
        </w:rPr>
        <w:t>בסוף</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ופירש רש</w:t>
      </w:r>
      <w:r>
        <w:rPr>
          <w:b/>
          <w:i/>
          <w:rtl w:val="true"/>
          <w:lang w:bidi="he-IL"/>
        </w:rPr>
        <w:t>"</w:t>
      </w:r>
      <w:r>
        <w:rPr>
          <w:b/>
          <w:b/>
          <w:i/>
          <w:rtl w:val="true"/>
          <w:lang w:bidi="he-IL"/>
        </w:rPr>
        <w:t>י לשחוט בלילה שהסעודה אינה עד למחר</w:t>
      </w:r>
      <w:r>
        <w:rPr>
          <w:b/>
          <w:i/>
          <w:rtl w:val="true"/>
          <w:lang w:bidi="he-IL"/>
        </w:rPr>
        <w:t xml:space="preserve">, </w:t>
      </w:r>
      <w:r>
        <w:rPr>
          <w:b/>
          <w:b/>
          <w:i/>
          <w:rtl w:val="true"/>
          <w:lang w:bidi="he-IL"/>
        </w:rPr>
        <w:t>עכ</w:t>
      </w:r>
      <w:r>
        <w:rPr>
          <w:b/>
          <w:i/>
          <w:rtl w:val="true"/>
          <w:lang w:bidi="he-IL"/>
        </w:rPr>
        <w:t>"</w:t>
      </w:r>
      <w:r>
        <w:rPr>
          <w:b/>
          <w:b/>
          <w:i/>
          <w:rtl w:val="true"/>
          <w:lang w:bidi="he-IL"/>
        </w:rPr>
        <w:t>ל</w:t>
      </w:r>
      <w:r>
        <w:rPr>
          <w:b/>
          <w:i/>
          <w:rtl w:val="true"/>
          <w:lang w:bidi="he-IL"/>
        </w:rPr>
        <w:t xml:space="preserve">. </w:t>
      </w:r>
      <w:r>
        <w:rPr>
          <w:b/>
          <w:b/>
          <w:i/>
          <w:rtl w:val="true"/>
          <w:lang w:bidi="he-IL"/>
        </w:rPr>
        <w:t>מבואר שאין חיוב סעודה כלל בלילה</w:t>
      </w:r>
      <w:r>
        <w:rPr>
          <w:rFonts w:hint="cs"/>
          <w:b/>
          <w:i/>
          <w:rtl w:val="true"/>
          <w:lang w:bidi="he-IL"/>
        </w:rPr>
        <w:t>".</w:t>
      </w:r>
    </w:p>
    <w:p>
      <w:pPr>
        <w:pStyle w:val="Normal"/>
        <w:numPr>
          <w:ilvl w:val="3"/>
          <w:numId w:val="22"/>
        </w:numPr>
        <w:bidi w:val="1"/>
        <w:ind w:hanging="57" w:start="567" w:end="0"/>
        <w:jc w:val="both"/>
        <w:rPr>
          <w:rFonts w:hint="cs"/>
          <w:b/>
          <w:i/>
        </w:rPr>
      </w:pPr>
      <w:r>
        <w:rPr>
          <w:b/>
          <w:b/>
          <w:i/>
          <w:u w:val="single"/>
          <w:rtl w:val="true"/>
          <w:lang w:bidi="he-IL"/>
        </w:rPr>
        <w:t>מועד לכל חי</w:t>
      </w:r>
      <w:r>
        <w:rPr>
          <w:b/>
          <w:b/>
          <w:i/>
          <w:rtl w:val="true"/>
          <w:lang w:bidi="he-IL"/>
        </w:rPr>
        <w:t xml:space="preserve"> </w:t>
      </w:r>
      <w:r>
        <w:rPr>
          <w:b/>
          <w:i/>
          <w:rtl w:val="true"/>
          <w:lang w:bidi="he-IL"/>
        </w:rPr>
        <w:t>(</w:t>
      </w:r>
      <w:r>
        <w:rPr>
          <w:b/>
          <w:b/>
          <w:i/>
          <w:rtl w:val="true"/>
          <w:lang w:bidi="he-IL"/>
        </w:rPr>
        <w:t>ס</w:t>
      </w:r>
      <w:r>
        <w:rPr>
          <w:rFonts w:hint="cs"/>
          <w:b/>
          <w:b/>
          <w:i/>
          <w:rtl w:val="true"/>
          <w:lang w:bidi="he-IL"/>
        </w:rPr>
        <w:t>י</w:t>
      </w:r>
      <w:r>
        <w:rPr>
          <w:b/>
          <w:i/>
          <w:rtl w:val="true"/>
          <w:lang w:bidi="he-IL"/>
        </w:rPr>
        <w:t xml:space="preserve">' </w:t>
      </w:r>
      <w:r>
        <w:rPr>
          <w:b/>
          <w:b/>
          <w:i/>
          <w:rtl w:val="true"/>
          <w:lang w:bidi="he-IL"/>
        </w:rPr>
        <w:t>ט</w:t>
      </w:r>
      <w:r>
        <w:rPr>
          <w:b/>
          <w:i/>
          <w:rtl w:val="true"/>
          <w:lang w:bidi="he-IL"/>
        </w:rPr>
        <w:t>"</w:t>
      </w:r>
      <w:r>
        <w:rPr>
          <w:b/>
          <w:b/>
          <w:i/>
          <w:rtl w:val="true"/>
          <w:lang w:bidi="he-IL"/>
        </w:rPr>
        <w:t>ז אות י</w:t>
      </w:r>
      <w:r>
        <w:rPr>
          <w:b/>
          <w:i/>
          <w:rtl w:val="true"/>
          <w:lang w:bidi="he-IL"/>
        </w:rPr>
        <w:t>"</w:t>
      </w:r>
      <w:r>
        <w:rPr>
          <w:b/>
          <w:b/>
          <w:i/>
          <w:rtl w:val="true"/>
          <w:lang w:bidi="he-IL"/>
        </w:rPr>
        <w:t>ד</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ובהא דאמרינן כאילו התענה תשיעי ועשירי אינו לילו כיומו</w:t>
      </w:r>
      <w:r>
        <w:rPr>
          <w:rFonts w:hint="cs"/>
          <w:b/>
          <w:i/>
          <w:rtl w:val="true"/>
          <w:lang w:bidi="he-IL"/>
        </w:rPr>
        <w:t>".</w:t>
      </w:r>
    </w:p>
    <w:p>
      <w:pPr>
        <w:pStyle w:val="Normal"/>
        <w:numPr>
          <w:ilvl w:val="3"/>
          <w:numId w:val="22"/>
        </w:numPr>
        <w:bidi w:val="1"/>
        <w:ind w:hanging="57" w:start="567" w:end="0"/>
        <w:jc w:val="both"/>
        <w:rPr/>
      </w:pPr>
      <w:r>
        <w:rPr>
          <w:rFonts w:hint="cs"/>
          <w:u w:val="single"/>
          <w:rtl w:val="true"/>
          <w:lang w:bidi="he-IL"/>
        </w:rPr>
        <w:t>ערה</w:t>
      </w:r>
      <w:r>
        <w:rPr>
          <w:rFonts w:hint="cs"/>
          <w:u w:val="single"/>
          <w:rtl w:val="true"/>
          <w:lang w:bidi="he-IL"/>
        </w:rPr>
        <w:t>"</w:t>
      </w:r>
      <w:r>
        <w:rPr>
          <w:rFonts w:hint="cs"/>
          <w:u w:val="single"/>
          <w:rtl w:val="true"/>
          <w:lang w:bidi="he-IL"/>
        </w:rPr>
        <w:t>ש</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ה</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א</w:t>
      </w:r>
      <w:r>
        <w:rPr>
          <w:rFonts w:hint="cs"/>
          <w:rtl w:val="true"/>
          <w:lang w:bidi="he-IL"/>
        </w:rPr>
        <w:t xml:space="preserve">) </w:t>
      </w:r>
      <w:r>
        <w:rPr>
          <w:rtl w:val="true"/>
          <w:lang w:bidi="he-IL"/>
        </w:rPr>
        <w:t>–</w:t>
      </w:r>
      <w:r>
        <w:rPr>
          <w:rFonts w:hint="cs"/>
          <w:rtl w:val="true"/>
          <w:lang w:bidi="he-IL"/>
        </w:rPr>
        <w:t xml:space="preserve"> "</w:t>
      </w:r>
      <w:r>
        <w:rPr>
          <w:rtl w:val="true"/>
          <w:lang w:bidi="he-IL"/>
        </w:rPr>
        <w:t>ונראה דהמצוה אינה אלא ביום של עיוה</w:t>
      </w:r>
      <w:r>
        <w:rPr>
          <w:rtl w:val="true"/>
          <w:lang w:bidi="he-IL"/>
        </w:rPr>
        <w:t>"</w:t>
      </w:r>
      <w:r>
        <w:rPr>
          <w:rtl w:val="true"/>
          <w:lang w:bidi="he-IL"/>
        </w:rPr>
        <w:t>כ ולא בלילה שלפניה כיון שהטעם הוא כדי שיהיה חזק להתענות ביוה</w:t>
      </w:r>
      <w:r>
        <w:rPr>
          <w:rtl w:val="true"/>
          <w:lang w:bidi="he-IL"/>
        </w:rPr>
        <w:t>"</w:t>
      </w:r>
      <w:r>
        <w:rPr>
          <w:rtl w:val="true"/>
          <w:lang w:bidi="he-IL"/>
        </w:rPr>
        <w:t>כ אין זה אלא ביום ולא בלילה וכן משמע להדיא ברש</w:t>
      </w:r>
      <w:r>
        <w:rPr>
          <w:rtl w:val="true"/>
          <w:lang w:bidi="he-IL"/>
        </w:rPr>
        <w:t>"</w:t>
      </w:r>
      <w:r>
        <w:rPr>
          <w:rtl w:val="true"/>
          <w:lang w:bidi="he-IL"/>
        </w:rPr>
        <w:t xml:space="preserve">י כתובות </w:t>
      </w:r>
      <w:r>
        <w:rPr>
          <w:rtl w:val="true"/>
          <w:lang w:bidi="he-IL"/>
        </w:rPr>
        <w:t>[</w:t>
      </w:r>
      <w:r>
        <w:rPr>
          <w:rtl w:val="true"/>
          <w:lang w:bidi="he-IL"/>
        </w:rPr>
        <w:t>ה</w:t>
      </w:r>
      <w:r>
        <w:rPr>
          <w:rtl w:val="true"/>
          <w:lang w:bidi="he-IL"/>
        </w:rPr>
        <w:t xml:space="preserve">'. </w:t>
      </w:r>
      <w:r>
        <w:rPr>
          <w:rtl w:val="true"/>
          <w:lang w:bidi="he-IL"/>
        </w:rPr>
        <w:t>בד</w:t>
      </w:r>
      <w:r>
        <w:rPr>
          <w:rtl w:val="true"/>
          <w:lang w:bidi="he-IL"/>
        </w:rPr>
        <w:t>"</w:t>
      </w:r>
      <w:r>
        <w:rPr>
          <w:rtl w:val="true"/>
          <w:lang w:bidi="he-IL"/>
        </w:rPr>
        <w:t>ה ידחה ע</w:t>
      </w:r>
      <w:r>
        <w:rPr>
          <w:rtl w:val="true"/>
          <w:lang w:bidi="he-IL"/>
        </w:rPr>
        <w:t>"</w:t>
      </w:r>
      <w:r>
        <w:rPr>
          <w:rtl w:val="true"/>
          <w:lang w:bidi="he-IL"/>
        </w:rPr>
        <w:t>ש</w:t>
      </w:r>
      <w:r>
        <w:rPr>
          <w:rtl w:val="true"/>
          <w:lang w:bidi="he-IL"/>
        </w:rPr>
        <w:t>]</w:t>
      </w:r>
      <w:r>
        <w:rPr>
          <w:rFonts w:hint="cs"/>
          <w:rtl w:val="true"/>
          <w:lang w:bidi="he-IL"/>
        </w:rPr>
        <w:t>".</w:t>
      </w:r>
    </w:p>
    <w:p>
      <w:pPr>
        <w:pStyle w:val="Normal"/>
        <w:numPr>
          <w:ilvl w:val="3"/>
          <w:numId w:val="22"/>
        </w:numPr>
        <w:bidi w:val="1"/>
        <w:ind w:hanging="57" w:start="567" w:end="0"/>
        <w:jc w:val="both"/>
        <w:rPr/>
      </w:pPr>
      <w:r>
        <w:rPr>
          <w:b/>
          <w:b/>
          <w:i/>
          <w:u w:val="single"/>
          <w:rtl w:val="true"/>
          <w:lang w:bidi="he-IL"/>
        </w:rPr>
        <w:t>היכלי שן</w:t>
      </w:r>
      <w:r>
        <w:rPr>
          <w:b/>
          <w:b/>
          <w:i/>
          <w:rtl w:val="true"/>
          <w:lang w:bidi="he-IL"/>
        </w:rPr>
        <w:t xml:space="preserve"> </w:t>
      </w:r>
      <w:r>
        <w:rPr>
          <w:b/>
          <w:i/>
          <w:rtl w:val="true"/>
          <w:lang w:bidi="he-IL"/>
        </w:rPr>
        <w:t>(</w:t>
      </w:r>
      <w:r>
        <w:rPr>
          <w:b/>
          <w:b/>
          <w:i/>
          <w:rtl w:val="true"/>
          <w:lang w:bidi="he-IL"/>
        </w:rPr>
        <w:t>ס</w:t>
      </w:r>
      <w:r>
        <w:rPr>
          <w:rFonts w:hint="cs"/>
          <w:b/>
          <w:b/>
          <w:i/>
          <w:rtl w:val="true"/>
          <w:lang w:bidi="he-IL"/>
        </w:rPr>
        <w:t>י</w:t>
      </w:r>
      <w:r>
        <w:rPr>
          <w:b/>
          <w:i/>
          <w:rtl w:val="true"/>
          <w:lang w:bidi="he-IL"/>
        </w:rPr>
        <w:t xml:space="preserve">' </w:t>
      </w:r>
      <w:r>
        <w:rPr>
          <w:b/>
          <w:b/>
          <w:i/>
          <w:rtl w:val="true"/>
          <w:lang w:bidi="he-IL"/>
        </w:rPr>
        <w:t>ל</w:t>
      </w:r>
      <w:r>
        <w:rPr>
          <w:b/>
          <w:i/>
          <w:rtl w:val="true"/>
          <w:lang w:bidi="he-IL"/>
        </w:rPr>
        <w:t>"</w:t>
      </w:r>
      <w:r>
        <w:rPr>
          <w:b/>
          <w:b/>
          <w:i/>
          <w:rtl w:val="true"/>
          <w:lang w:bidi="he-IL"/>
        </w:rPr>
        <w:t>ט</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דבר זה נחלקו בו רבותינו האחרונים ז</w:t>
      </w:r>
      <w:r>
        <w:rPr>
          <w:b/>
          <w:i/>
          <w:rtl w:val="true"/>
          <w:lang w:bidi="he-IL"/>
        </w:rPr>
        <w:t>"</w:t>
      </w:r>
      <w:r>
        <w:rPr>
          <w:b/>
          <w:b/>
          <w:i/>
          <w:rtl w:val="true"/>
          <w:lang w:bidi="he-IL"/>
        </w:rPr>
        <w:t>ל</w:t>
      </w:r>
      <w:r>
        <w:rPr>
          <w:b/>
          <w:i/>
          <w:rtl w:val="true"/>
          <w:lang w:bidi="he-IL"/>
        </w:rPr>
        <w:t xml:space="preserve">. </w:t>
      </w:r>
      <w:r>
        <w:rPr>
          <w:b/>
          <w:b/>
          <w:i/>
          <w:rtl w:val="true"/>
          <w:lang w:bidi="he-IL"/>
        </w:rPr>
        <w:t>השל</w:t>
      </w:r>
      <w:r>
        <w:rPr>
          <w:b/>
          <w:i/>
          <w:rtl w:val="true"/>
          <w:lang w:bidi="he-IL"/>
        </w:rPr>
        <w:t>"</w:t>
      </w:r>
      <w:r>
        <w:rPr>
          <w:b/>
          <w:b/>
          <w:i/>
          <w:rtl w:val="true"/>
          <w:lang w:bidi="he-IL"/>
        </w:rPr>
        <w:t>ה הביאו המג</w:t>
      </w:r>
      <w:r>
        <w:rPr>
          <w:b/>
          <w:i/>
          <w:rtl w:val="true"/>
          <w:lang w:bidi="he-IL"/>
        </w:rPr>
        <w:t>"</w:t>
      </w:r>
      <w:r>
        <w:rPr>
          <w:b/>
          <w:b/>
          <w:i/>
          <w:rtl w:val="true"/>
          <w:lang w:bidi="he-IL"/>
        </w:rPr>
        <w:t>א</w:t>
      </w:r>
      <w:r>
        <w:rPr>
          <w:rFonts w:hint="cs"/>
          <w:b/>
          <w:b/>
          <w:i/>
          <w:rtl w:val="true"/>
          <w:lang w:bidi="he-IL"/>
        </w:rPr>
        <w:t xml:space="preserve"> </w:t>
      </w:r>
      <w:r>
        <w:rPr>
          <w:rFonts w:hint="cs"/>
          <w:b/>
          <w:i/>
          <w:rtl w:val="true"/>
          <w:lang w:bidi="he-IL"/>
        </w:rPr>
        <w:t xml:space="preserve">... </w:t>
      </w:r>
      <w:r>
        <w:rPr>
          <w:b/>
          <w:b/>
          <w:i/>
          <w:rtl w:val="true"/>
          <w:lang w:bidi="he-IL"/>
        </w:rPr>
        <w:t>ונ</w:t>
      </w:r>
      <w:r>
        <w:rPr>
          <w:b/>
          <w:i/>
          <w:rtl w:val="true"/>
          <w:lang w:bidi="he-IL"/>
        </w:rPr>
        <w:t>"</w:t>
      </w:r>
      <w:r>
        <w:rPr>
          <w:b/>
          <w:b/>
          <w:i/>
          <w:rtl w:val="true"/>
          <w:lang w:bidi="he-IL"/>
        </w:rPr>
        <w:t>ל להביא ראיה לזה מהא דפ</w:t>
      </w:r>
      <w:r>
        <w:rPr>
          <w:b/>
          <w:i/>
          <w:rtl w:val="true"/>
          <w:lang w:bidi="he-IL"/>
        </w:rPr>
        <w:t>"</w:t>
      </w:r>
      <w:r>
        <w:rPr>
          <w:b/>
          <w:b/>
          <w:i/>
          <w:rtl w:val="true"/>
          <w:lang w:bidi="he-IL"/>
        </w:rPr>
        <w:t>ק דע</w:t>
      </w:r>
      <w:r>
        <w:rPr>
          <w:b/>
          <w:i/>
          <w:rtl w:val="true"/>
          <w:lang w:bidi="he-IL"/>
        </w:rPr>
        <w:t>"</w:t>
      </w:r>
      <w:r>
        <w:rPr>
          <w:b/>
          <w:b/>
          <w:i/>
          <w:rtl w:val="true"/>
          <w:lang w:bidi="he-IL"/>
        </w:rPr>
        <w:t xml:space="preserve">ז </w:t>
      </w:r>
      <w:r>
        <w:rPr>
          <w:b/>
          <w:i/>
          <w:rtl w:val="true"/>
          <w:lang w:bidi="he-IL"/>
        </w:rPr>
        <w:t>(</w:t>
      </w:r>
      <w:r>
        <w:rPr>
          <w:b/>
          <w:b/>
          <w:i/>
          <w:rtl w:val="true"/>
          <w:lang w:bidi="he-IL"/>
        </w:rPr>
        <w:t>ד</w:t>
      </w:r>
      <w:r>
        <w:rPr>
          <w:b/>
          <w:i/>
          <w:rtl w:val="true"/>
          <w:lang w:bidi="he-IL"/>
        </w:rPr>
        <w:t xml:space="preserve">' </w:t>
      </w:r>
      <w:r>
        <w:rPr>
          <w:b/>
          <w:b/>
          <w:i/>
          <w:rtl w:val="true"/>
          <w:lang w:bidi="he-IL"/>
        </w:rPr>
        <w:t>ה</w:t>
      </w:r>
      <w:r>
        <w:rPr>
          <w:b/>
          <w:i/>
          <w:rtl w:val="true"/>
          <w:lang w:bidi="he-IL"/>
        </w:rPr>
        <w:t>:)</w:t>
      </w:r>
      <w:r>
        <w:rPr>
          <w:rFonts w:hint="cs"/>
          <w:b/>
          <w:i/>
          <w:rtl w:val="true"/>
          <w:lang w:bidi="he-IL"/>
        </w:rPr>
        <w:t xml:space="preserve"> ... </w:t>
      </w:r>
      <w:r>
        <w:rPr>
          <w:b/>
          <w:b/>
          <w:i/>
          <w:rtl w:val="true"/>
          <w:lang w:bidi="he-IL"/>
        </w:rPr>
        <w:t>אבל אין להביא ראיה לזה מההיא לפ</w:t>
      </w:r>
      <w:r>
        <w:rPr>
          <w:b/>
          <w:i/>
          <w:rtl w:val="true"/>
          <w:lang w:bidi="he-IL"/>
        </w:rPr>
        <w:t>"</w:t>
      </w:r>
      <w:r>
        <w:rPr>
          <w:b/>
          <w:b/>
          <w:i/>
          <w:rtl w:val="true"/>
          <w:lang w:bidi="he-IL"/>
        </w:rPr>
        <w:t xml:space="preserve">ק דכתובות </w:t>
      </w:r>
      <w:r>
        <w:rPr>
          <w:b/>
          <w:i/>
          <w:rtl w:val="true"/>
          <w:lang w:bidi="he-IL"/>
        </w:rPr>
        <w:t>(</w:t>
      </w:r>
      <w:r>
        <w:rPr>
          <w:b/>
          <w:b/>
          <w:i/>
          <w:rtl w:val="true"/>
          <w:lang w:bidi="he-IL"/>
        </w:rPr>
        <w:t>דף ה</w:t>
      </w:r>
      <w:r>
        <w:rPr>
          <w:b/>
          <w:i/>
          <w:rtl w:val="true"/>
          <w:lang w:bidi="he-IL"/>
        </w:rPr>
        <w:t>.) ...</w:t>
      </w:r>
      <w:r>
        <w:rPr>
          <w:rFonts w:hint="cs"/>
          <w:b/>
          <w:i/>
          <w:rtl w:val="true"/>
          <w:lang w:bidi="he-IL"/>
        </w:rPr>
        <w:t xml:space="preserve"> </w:t>
      </w:r>
      <w:r>
        <w:rPr>
          <w:b/>
          <w:b/>
          <w:i/>
          <w:rtl w:val="true"/>
          <w:lang w:bidi="he-IL"/>
        </w:rPr>
        <w:t>אבל מההיא דע</w:t>
      </w:r>
      <w:r>
        <w:rPr>
          <w:b/>
          <w:i/>
          <w:rtl w:val="true"/>
          <w:lang w:bidi="he-IL"/>
        </w:rPr>
        <w:t>"</w:t>
      </w:r>
      <w:r>
        <w:rPr>
          <w:b/>
          <w:b/>
          <w:i/>
          <w:rtl w:val="true"/>
          <w:lang w:bidi="he-IL"/>
        </w:rPr>
        <w:t>ז שפיר מוכח דליכא חיוב סעודה בלילה</w:t>
      </w:r>
      <w:r>
        <w:rPr>
          <w:b/>
          <w:i/>
          <w:rtl w:val="true"/>
          <w:lang w:bidi="he-IL"/>
        </w:rPr>
        <w:t xml:space="preserve">. </w:t>
      </w:r>
      <w:r>
        <w:rPr>
          <w:b/>
          <w:b/>
          <w:i/>
          <w:rtl w:val="true"/>
          <w:lang w:bidi="he-IL"/>
        </w:rPr>
        <w:t>אלא דק</w:t>
      </w:r>
      <w:r>
        <w:rPr>
          <w:b/>
          <w:i/>
          <w:rtl w:val="true"/>
          <w:lang w:bidi="he-IL"/>
        </w:rPr>
        <w:t>"</w:t>
      </w:r>
      <w:r>
        <w:rPr>
          <w:b/>
          <w:b/>
          <w:i/>
          <w:rtl w:val="true"/>
          <w:lang w:bidi="he-IL"/>
        </w:rPr>
        <w:t>ל כיון דילפינן אכילת ט</w:t>
      </w:r>
      <w:r>
        <w:rPr>
          <w:b/>
          <w:i/>
          <w:rtl w:val="true"/>
          <w:lang w:bidi="he-IL"/>
        </w:rPr>
        <w:t xml:space="preserve">' </w:t>
      </w:r>
      <w:r>
        <w:rPr>
          <w:b/>
          <w:b/>
          <w:i/>
          <w:rtl w:val="true"/>
          <w:lang w:bidi="he-IL"/>
        </w:rPr>
        <w:t>מתענית עשירי ולדעת הכ</w:t>
      </w:r>
      <w:r>
        <w:rPr>
          <w:b/>
          <w:i/>
          <w:rtl w:val="true"/>
          <w:lang w:bidi="he-IL"/>
        </w:rPr>
        <w:t>"</w:t>
      </w:r>
      <w:r>
        <w:rPr>
          <w:b/>
          <w:b/>
          <w:i/>
          <w:rtl w:val="true"/>
          <w:lang w:bidi="he-IL"/>
        </w:rPr>
        <w:t>מ ז</w:t>
      </w:r>
      <w:r>
        <w:rPr>
          <w:b/>
          <w:i/>
          <w:rtl w:val="true"/>
          <w:lang w:bidi="he-IL"/>
        </w:rPr>
        <w:t>"</w:t>
      </w:r>
      <w:r>
        <w:rPr>
          <w:b/>
          <w:b/>
          <w:i/>
          <w:rtl w:val="true"/>
          <w:lang w:bidi="he-IL"/>
        </w:rPr>
        <w:t>ל שכתב בהלכות נדרים ונזירות דדרשה גמורה היא למה לא יהיה חיוב בלילה וכמו גבי תענית יוה</w:t>
      </w:r>
      <w:r>
        <w:rPr>
          <w:b/>
          <w:i/>
          <w:rtl w:val="true"/>
          <w:lang w:bidi="he-IL"/>
        </w:rPr>
        <w:t>"</w:t>
      </w:r>
      <w:r>
        <w:rPr>
          <w:b/>
          <w:b/>
          <w:i/>
          <w:rtl w:val="true"/>
          <w:lang w:bidi="he-IL"/>
        </w:rPr>
        <w:t>כ וצ</w:t>
      </w:r>
      <w:r>
        <w:rPr>
          <w:b/>
          <w:i/>
          <w:rtl w:val="true"/>
          <w:lang w:bidi="he-IL"/>
        </w:rPr>
        <w:t>"</w:t>
      </w:r>
      <w:r>
        <w:rPr>
          <w:b/>
          <w:b/>
          <w:i/>
          <w:rtl w:val="true"/>
          <w:lang w:bidi="he-IL"/>
        </w:rPr>
        <w:t>ע</w:t>
      </w:r>
      <w:r>
        <w:rPr>
          <w:b/>
          <w:i/>
          <w:rtl w:val="true"/>
          <w:lang w:bidi="he-IL"/>
        </w:rPr>
        <w:t>"</w:t>
      </w:r>
      <w:r>
        <w:rPr>
          <w:rFonts w:hint="cs"/>
          <w:b/>
          <w:i/>
          <w:rtl w:val="true"/>
          <w:lang w:bidi="he-IL"/>
        </w:rPr>
        <w:t>.</w:t>
      </w:r>
    </w:p>
    <w:p>
      <w:pPr>
        <w:pStyle w:val="Normal"/>
        <w:numPr>
          <w:ilvl w:val="3"/>
          <w:numId w:val="22"/>
        </w:numPr>
        <w:bidi w:val="1"/>
        <w:ind w:hanging="57" w:start="567" w:end="0"/>
        <w:jc w:val="both"/>
        <w:rPr>
          <w:rFonts w:hint="cs"/>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ז אות י</w:t>
      </w:r>
      <w:r>
        <w:rPr>
          <w:b/>
          <w:i/>
          <w:rtl w:val="true"/>
          <w:lang w:bidi="he-IL"/>
        </w:rPr>
        <w:t>"</w:t>
      </w:r>
      <w:r>
        <w:rPr>
          <w:rFonts w:hint="cs"/>
          <w:b/>
          <w:b/>
          <w:i/>
          <w:rtl w:val="true"/>
          <w:lang w:bidi="he-IL"/>
        </w:rPr>
        <w:t>ד</w:t>
      </w:r>
      <w:r>
        <w:rPr>
          <w:b/>
          <w:i/>
          <w:rtl w:val="true"/>
          <w:lang w:bidi="he-IL"/>
        </w:rPr>
        <w:t>) – "</w:t>
      </w:r>
      <w:r>
        <w:rPr>
          <w:rtl w:val="true"/>
          <w:lang w:bidi="he-IL"/>
        </w:rPr>
        <w:t>ודע</w:t>
      </w:r>
      <w:r>
        <w:rPr>
          <w:rtl w:val="true"/>
          <w:lang w:bidi="he-IL"/>
        </w:rPr>
        <w:t xml:space="preserve">, </w:t>
      </w:r>
      <w:r>
        <w:rPr>
          <w:rtl w:val="true"/>
          <w:lang w:bidi="he-IL"/>
        </w:rPr>
        <w:t>שמצות</w:t>
      </w:r>
      <w:r>
        <w:rPr>
          <w:rFonts w:hint="cs"/>
          <w:rtl w:val="true"/>
          <w:lang w:bidi="he-IL"/>
        </w:rPr>
        <w:t xml:space="preserve"> </w:t>
      </w:r>
      <w:r>
        <w:rPr>
          <w:rtl w:val="true"/>
          <w:lang w:bidi="he-IL"/>
        </w:rPr>
        <w:t>האכילה היא רק בערב יו</w:t>
      </w:r>
      <w:r>
        <w:rPr>
          <w:rFonts w:hint="cs"/>
          <w:rtl w:val="true"/>
          <w:lang w:bidi="he-IL"/>
        </w:rPr>
        <w:t>ם</w:t>
      </w:r>
      <w:r>
        <w:rPr>
          <w:rtl w:val="true"/>
          <w:lang w:bidi="he-IL"/>
        </w:rPr>
        <w:t xml:space="preserve"> כיפור ביו</w:t>
      </w:r>
      <w:r>
        <w:rPr>
          <w:rFonts w:hint="cs"/>
          <w:rtl w:val="true"/>
          <w:lang w:bidi="he-IL"/>
        </w:rPr>
        <w:t>ם</w:t>
      </w:r>
      <w:r>
        <w:rPr>
          <w:rtl w:val="true"/>
          <w:lang w:bidi="he-IL"/>
        </w:rPr>
        <w:t xml:space="preserve">, </w:t>
      </w:r>
      <w:r>
        <w:rPr>
          <w:rtl w:val="true"/>
          <w:lang w:bidi="he-IL"/>
        </w:rPr>
        <w:t>ולא בלילה שקוד</w:t>
      </w:r>
      <w:r>
        <w:rPr>
          <w:rFonts w:hint="cs"/>
          <w:rtl w:val="true"/>
          <w:lang w:bidi="he-IL"/>
        </w:rPr>
        <w:t>ם</w:t>
      </w:r>
      <w:r>
        <w:rPr>
          <w:rtl w:val="true"/>
          <w:lang w:bidi="he-IL"/>
        </w:rPr>
        <w:t xml:space="preserve"> לו</w:t>
      </w:r>
      <w:r>
        <w:rPr>
          <w:rFonts w:hint="cs"/>
          <w:rtl w:val="true"/>
          <w:lang w:bidi="he-IL"/>
        </w:rPr>
        <w:t>".</w:t>
      </w:r>
    </w:p>
    <w:p>
      <w:pPr>
        <w:pStyle w:val="Normal"/>
        <w:numPr>
          <w:ilvl w:val="3"/>
          <w:numId w:val="22"/>
        </w:numPr>
        <w:bidi w:val="1"/>
        <w:ind w:hanging="57" w:start="567" w:end="0"/>
        <w:jc w:val="both"/>
        <w:rPr>
          <w:rFonts w:hint="cs"/>
        </w:rPr>
      </w:pPr>
      <w:r>
        <w:rPr>
          <w:u w:val="single"/>
          <w:rtl w:val="true"/>
        </w:rPr>
        <w:t>קובץ הלכות</w:t>
      </w:r>
      <w:r>
        <w:rPr>
          <w:rtl w:val="true"/>
        </w:rPr>
        <w:t xml:space="preserve"> </w:t>
      </w:r>
      <w:r>
        <w:rPr>
          <w:rtl w:val="true"/>
        </w:rPr>
        <w:t>(</w:t>
      </w:r>
      <w:r>
        <w:rPr>
          <w:rtl w:val="true"/>
        </w:rPr>
        <w:t>ימים נוראים פרק כ</w:t>
      </w:r>
      <w:r>
        <w:rPr>
          <w:rtl w:val="true"/>
        </w:rPr>
        <w:t>"</w:t>
      </w:r>
      <w:r>
        <w:rPr>
          <w:rFonts w:hint="cs"/>
          <w:rtl w:val="true"/>
          <w:lang w:bidi="he-IL"/>
        </w:rPr>
        <w:t>ד</w:t>
      </w:r>
      <w:r>
        <w:rPr>
          <w:rtl w:val="true"/>
        </w:rPr>
        <w:t xml:space="preserve"> סעי</w:t>
      </w:r>
      <w:r>
        <w:rPr>
          <w:rtl w:val="true"/>
        </w:rPr>
        <w:t xml:space="preserve">' </w:t>
      </w:r>
      <w:r>
        <w:rPr>
          <w:rFonts w:hint="cs"/>
          <w:rtl w:val="true"/>
          <w:lang w:bidi="he-IL"/>
        </w:rPr>
        <w:t>ז</w:t>
      </w:r>
      <w:r>
        <w:rPr>
          <w:rtl w:val="true"/>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ודוקא ביום איכא מצוה</w:t>
      </w:r>
      <w:r>
        <w:rPr>
          <w:rtl w:val="true"/>
          <w:lang w:bidi="he-IL"/>
        </w:rPr>
        <w:t xml:space="preserve">, </w:t>
      </w:r>
      <w:r>
        <w:rPr>
          <w:rtl w:val="true"/>
          <w:lang w:bidi="he-IL"/>
        </w:rPr>
        <w:t>אבל בליל ערב יום הכפורים ליכא מצוה כלל</w:t>
      </w:r>
      <w:r>
        <w:rPr>
          <w:rFonts w:hint="cs"/>
          <w:rtl w:val="true"/>
          <w:lang w:bidi="he-IL"/>
        </w:rPr>
        <w:t>".</w:t>
      </w:r>
    </w:p>
    <w:p>
      <w:pPr>
        <w:pStyle w:val="Normal"/>
        <w:numPr>
          <w:ilvl w:val="3"/>
          <w:numId w:val="22"/>
        </w:numPr>
        <w:bidi w:val="1"/>
        <w:ind w:hanging="57" w:start="567" w:end="0"/>
        <w:jc w:val="both"/>
        <w:rPr>
          <w:rFonts w:hint="cs"/>
        </w:rPr>
      </w:pPr>
      <w:r>
        <w:rPr>
          <w:rFonts w:hint="cs"/>
          <w:b/>
          <w:b/>
          <w:i/>
          <w:u w:val="single"/>
          <w:rtl w:val="true"/>
          <w:lang w:bidi="he-IL"/>
        </w:rPr>
        <w:t>הגר</w:t>
      </w:r>
      <w:r>
        <w:rPr>
          <w:rFonts w:hint="cs"/>
          <w:b/>
          <w:i/>
          <w:u w:val="single"/>
          <w:rtl w:val="true"/>
          <w:lang w:bidi="he-IL"/>
        </w:rPr>
        <w:t>"</w:t>
      </w:r>
      <w:r>
        <w:rPr>
          <w:b/>
          <w:b/>
          <w:i/>
          <w:u w:val="single"/>
          <w:rtl w:val="true"/>
          <w:lang w:bidi="he-IL"/>
        </w:rPr>
        <w:t>ש דבליצקי</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קיצור הלכות מועדים דיני ערב יו</w:t>
      </w:r>
      <w:r>
        <w:rPr>
          <w:b/>
          <w:i/>
          <w:rtl w:val="true"/>
          <w:lang w:bidi="he-IL"/>
        </w:rPr>
        <w:t>"</w:t>
      </w:r>
      <w:r>
        <w:rPr>
          <w:b/>
          <w:b/>
          <w:i/>
          <w:rtl w:val="true"/>
          <w:lang w:bidi="he-IL"/>
        </w:rPr>
        <w:t>כ אות א</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ליל ערב יום הכיפורים נחשב לזמן שאין אומרים בו תחנון</w:t>
      </w:r>
      <w:r>
        <w:rPr>
          <w:b/>
          <w:i/>
          <w:rtl w:val="true"/>
          <w:lang w:bidi="he-IL"/>
        </w:rPr>
        <w:t xml:space="preserve">, </w:t>
      </w:r>
      <w:r>
        <w:rPr>
          <w:b/>
          <w:b/>
          <w:i/>
          <w:rtl w:val="true"/>
          <w:lang w:bidi="he-IL"/>
        </w:rPr>
        <w:t xml:space="preserve">ולכן אומרים לפני ברכות המזון </w:t>
      </w:r>
      <w:r>
        <w:rPr>
          <w:b/>
          <w:i/>
          <w:rtl w:val="true"/>
          <w:lang w:bidi="he-IL"/>
        </w:rPr>
        <w:t>'</w:t>
      </w:r>
      <w:r>
        <w:rPr>
          <w:b/>
          <w:b/>
          <w:i/>
          <w:rtl w:val="true"/>
          <w:lang w:bidi="he-IL"/>
        </w:rPr>
        <w:t>שיר המעלות</w:t>
      </w:r>
      <w:r>
        <w:rPr>
          <w:b/>
          <w:i/>
          <w:rtl w:val="true"/>
          <w:lang w:bidi="he-IL"/>
        </w:rPr>
        <w:t xml:space="preserve">', </w:t>
      </w:r>
      <w:r>
        <w:rPr>
          <w:b/>
          <w:b/>
          <w:i/>
          <w:rtl w:val="true"/>
          <w:lang w:bidi="he-IL"/>
        </w:rPr>
        <w:t>אך המצוה המיוחדת לאכול ולשתות בערב יום הכיפורים אינה נוהגת בו</w:t>
      </w:r>
      <w:r>
        <w:rPr>
          <w:rFonts w:hint="cs"/>
          <w:b/>
          <w:i/>
          <w:rtl w:val="true"/>
          <w:lang w:bidi="he-IL"/>
        </w:rPr>
        <w:t>".</w:t>
      </w:r>
    </w:p>
    <w:p>
      <w:pPr>
        <w:pStyle w:val="Normal"/>
        <w:numPr>
          <w:ilvl w:val="3"/>
          <w:numId w:val="22"/>
        </w:numPr>
        <w:bidi w:val="1"/>
        <w:ind w:hanging="57" w:start="567" w:end="0"/>
        <w:jc w:val="both"/>
        <w:rPr>
          <w:rFonts w:hint="cs"/>
          <w:b/>
          <w:i/>
        </w:rPr>
      </w:pPr>
      <w:r>
        <w:rPr>
          <w:rFonts w:hint="cs"/>
          <w:b/>
          <w:b/>
          <w:i/>
          <w:rtl w:val="true"/>
          <w:lang w:bidi="he-IL"/>
        </w:rPr>
        <w:t>עי</w:t>
      </w:r>
      <w:r>
        <w:rPr>
          <w:rFonts w:hint="cs"/>
          <w:b/>
          <w:i/>
          <w:rtl w:val="true"/>
          <w:lang w:bidi="he-IL"/>
        </w:rPr>
        <w:t xml:space="preserve">' </w:t>
      </w:r>
      <w:r>
        <w:rPr>
          <w:b/>
          <w:b/>
          <w:i/>
          <w:u w:val="single"/>
          <w:rtl w:val="true"/>
          <w:lang w:bidi="he-IL"/>
        </w:rPr>
        <w:t>משנת יוסף</w:t>
      </w:r>
      <w:r>
        <w:rPr>
          <w:b/>
          <w:b/>
          <w:i/>
          <w:rtl w:val="true"/>
          <w:lang w:bidi="he-IL"/>
        </w:rPr>
        <w:t xml:space="preserve"> </w:t>
      </w:r>
      <w:r>
        <w:rPr>
          <w:b/>
          <w:i/>
          <w:rtl w:val="true"/>
          <w:lang w:bidi="he-IL"/>
        </w:rPr>
        <w:t>(</w:t>
      </w:r>
      <w:r>
        <w:rPr>
          <w:b/>
          <w:b/>
          <w:i/>
          <w:rtl w:val="true"/>
          <w:lang w:bidi="he-IL"/>
        </w:rPr>
        <w:t>ח</w:t>
      </w:r>
      <w:r>
        <w:rPr>
          <w:b/>
          <w:i/>
          <w:rtl w:val="true"/>
          <w:lang w:bidi="he-IL"/>
        </w:rPr>
        <w:t>"</w:t>
      </w:r>
      <w:r>
        <w:rPr>
          <w:b/>
          <w:b/>
          <w:i/>
          <w:rtl w:val="true"/>
          <w:lang w:bidi="he-IL"/>
        </w:rPr>
        <w:t>ה סי</w:t>
      </w:r>
      <w:r>
        <w:rPr>
          <w:b/>
          <w:i/>
          <w:rtl w:val="true"/>
          <w:lang w:bidi="he-IL"/>
        </w:rPr>
        <w:t xml:space="preserve">' </w:t>
      </w:r>
      <w:r>
        <w:rPr>
          <w:b/>
          <w:b/>
          <w:i/>
          <w:rtl w:val="true"/>
          <w:lang w:bidi="he-IL"/>
        </w:rPr>
        <w:t>ק</w:t>
      </w:r>
      <w:r>
        <w:rPr>
          <w:b/>
          <w:i/>
          <w:rtl w:val="true"/>
          <w:lang w:bidi="he-IL"/>
        </w:rPr>
        <w:t>"</w:t>
      </w:r>
      <w:r>
        <w:rPr>
          <w:b/>
          <w:b/>
          <w:i/>
          <w:rtl w:val="true"/>
          <w:lang w:bidi="he-IL"/>
        </w:rPr>
        <w:t>א</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rFonts w:hint="cs"/>
          <w:rtl w:val="true"/>
          <w:lang w:bidi="he-IL"/>
        </w:rPr>
        <w:t>למ</w:t>
      </w:r>
      <w:r>
        <w:rPr>
          <w:b/>
          <w:b/>
          <w:i/>
          <w:rtl w:val="true"/>
          <w:lang w:bidi="he-IL"/>
        </w:rPr>
        <w:t>ע</w:t>
      </w:r>
      <w:r>
        <w:rPr>
          <w:rFonts w:hint="cs"/>
          <w:b/>
          <w:b/>
          <w:i/>
          <w:rtl w:val="true"/>
          <w:lang w:bidi="he-IL"/>
        </w:rPr>
        <w:t>שה</w:t>
      </w:r>
      <w:r>
        <w:rPr>
          <w:b/>
          <w:b/>
          <w:i/>
          <w:rtl w:val="true"/>
          <w:lang w:bidi="he-IL"/>
        </w:rPr>
        <w:t xml:space="preserve"> לא שמעתי שיהיו גדולי ישראל נוהגי</w:t>
      </w:r>
      <w:r>
        <w:rPr>
          <w:rFonts w:hint="cs"/>
          <w:b/>
          <w:b/>
          <w:i/>
          <w:rtl w:val="true"/>
          <w:lang w:bidi="he-IL"/>
        </w:rPr>
        <w:t>ם</w:t>
      </w:r>
      <w:r>
        <w:rPr>
          <w:b/>
          <w:b/>
          <w:i/>
          <w:rtl w:val="true"/>
          <w:lang w:bidi="he-IL"/>
        </w:rPr>
        <w:t xml:space="preserve"> במצות אכילת עיו</w:t>
      </w:r>
      <w:r>
        <w:rPr>
          <w:b/>
          <w:i/>
          <w:rtl w:val="true"/>
          <w:lang w:bidi="he-IL"/>
        </w:rPr>
        <w:t>"</w:t>
      </w:r>
      <w:r>
        <w:rPr>
          <w:b/>
          <w:b/>
          <w:i/>
          <w:rtl w:val="true"/>
          <w:lang w:bidi="he-IL"/>
        </w:rPr>
        <w:t>כ מבלילה</w:t>
      </w:r>
      <w:r>
        <w:rPr>
          <w:rFonts w:hint="cs"/>
          <w:b/>
          <w:i/>
          <w:rtl w:val="true"/>
          <w:lang w:bidi="he-IL"/>
        </w:rPr>
        <w:t>.</w:t>
      </w:r>
      <w:r>
        <w:rPr>
          <w:b/>
          <w:i/>
          <w:rtl w:val="true"/>
          <w:lang w:bidi="he-IL"/>
        </w:rPr>
        <w:t xml:space="preserve"> </w:t>
      </w:r>
      <w:r>
        <w:rPr>
          <w:b/>
          <w:b/>
          <w:i/>
          <w:rtl w:val="true"/>
          <w:lang w:bidi="he-IL"/>
        </w:rPr>
        <w:t>אבל צריך לברר עוד</w:t>
      </w:r>
      <w:r>
        <w:rPr>
          <w:rFonts w:hint="cs"/>
          <w:b/>
          <w:b/>
          <w:i/>
          <w:rtl w:val="true"/>
          <w:lang w:bidi="he-IL"/>
        </w:rPr>
        <w:t xml:space="preserve"> </w:t>
      </w:r>
      <w:r>
        <w:rPr>
          <w:rFonts w:hint="cs"/>
          <w:b/>
          <w:i/>
          <w:rtl w:val="true"/>
          <w:lang w:bidi="he-IL"/>
        </w:rPr>
        <w:t xml:space="preserve">... </w:t>
      </w:r>
      <w:r>
        <w:rPr>
          <w:b/>
          <w:b/>
          <w:i/>
          <w:rtl w:val="true"/>
          <w:lang w:bidi="he-IL"/>
        </w:rPr>
        <w:t>וב</w:t>
      </w:r>
      <w:r>
        <w:rPr>
          <w:rFonts w:hint="cs"/>
          <w:b/>
          <w:b/>
          <w:i/>
          <w:rtl w:val="true"/>
          <w:lang w:bidi="he-IL"/>
        </w:rPr>
        <w:t>פ</w:t>
      </w:r>
      <w:r>
        <w:rPr>
          <w:b/>
          <w:b/>
          <w:i/>
          <w:rtl w:val="true"/>
          <w:lang w:bidi="he-IL"/>
        </w:rPr>
        <w:t>ירוש כתוב בס</w:t>
      </w:r>
      <w:r>
        <w:rPr>
          <w:b/>
          <w:i/>
          <w:rtl w:val="true"/>
          <w:lang w:bidi="he-IL"/>
        </w:rPr>
        <w:t xml:space="preserve">' </w:t>
      </w:r>
      <w:r>
        <w:rPr>
          <w:b/>
          <w:b/>
          <w:i/>
          <w:rtl w:val="true"/>
          <w:lang w:bidi="he-IL"/>
        </w:rPr>
        <w:t>אור</w:t>
      </w:r>
      <w:r>
        <w:rPr>
          <w:rFonts w:hint="cs"/>
          <w:b/>
          <w:b/>
          <w:i/>
          <w:rtl w:val="true"/>
          <w:lang w:bidi="he-IL"/>
        </w:rPr>
        <w:t>ח</w:t>
      </w:r>
      <w:r>
        <w:rPr>
          <w:b/>
          <w:b/>
          <w:i/>
          <w:rtl w:val="true"/>
          <w:lang w:bidi="he-IL"/>
        </w:rPr>
        <w:t xml:space="preserve"> ל</w:t>
      </w:r>
      <w:r>
        <w:rPr>
          <w:rFonts w:hint="cs"/>
          <w:b/>
          <w:b/>
          <w:i/>
          <w:rtl w:val="true"/>
          <w:lang w:bidi="he-IL"/>
        </w:rPr>
        <w:t>ח</w:t>
      </w:r>
      <w:r>
        <w:rPr>
          <w:b/>
          <w:b/>
          <w:i/>
          <w:rtl w:val="true"/>
          <w:lang w:bidi="he-IL"/>
        </w:rPr>
        <w:t>יי</w:t>
      </w:r>
      <w:r>
        <w:rPr>
          <w:rFonts w:hint="cs"/>
          <w:b/>
          <w:b/>
          <w:i/>
          <w:rtl w:val="true"/>
          <w:lang w:bidi="he-IL"/>
        </w:rPr>
        <w:t>ם</w:t>
      </w:r>
      <w:r>
        <w:rPr>
          <w:b/>
          <w:b/>
          <w:i/>
          <w:rtl w:val="true"/>
          <w:lang w:bidi="he-IL"/>
        </w:rPr>
        <w:t xml:space="preserve"> מהרה</w:t>
      </w:r>
      <w:r>
        <w:rPr>
          <w:b/>
          <w:i/>
          <w:rtl w:val="true"/>
          <w:lang w:bidi="he-IL"/>
        </w:rPr>
        <w:t>"</w:t>
      </w:r>
      <w:r>
        <w:rPr>
          <w:b/>
          <w:b/>
          <w:i/>
          <w:rtl w:val="true"/>
          <w:lang w:bidi="he-IL"/>
        </w:rPr>
        <w:t>ק רא</w:t>
      </w:r>
      <w:r>
        <w:rPr>
          <w:b/>
          <w:i/>
          <w:rtl w:val="true"/>
          <w:lang w:bidi="he-IL"/>
        </w:rPr>
        <w:t>"</w:t>
      </w:r>
      <w:r>
        <w:rPr>
          <w:rFonts w:hint="cs"/>
          <w:b/>
          <w:b/>
          <w:i/>
          <w:rtl w:val="true"/>
          <w:lang w:bidi="he-IL"/>
        </w:rPr>
        <w:t>ח</w:t>
      </w:r>
      <w:r>
        <w:rPr>
          <w:b/>
          <w:b/>
          <w:i/>
          <w:rtl w:val="true"/>
          <w:lang w:bidi="he-IL"/>
        </w:rPr>
        <w:t xml:space="preserve"> ממזלאטשוב ז</w:t>
      </w:r>
      <w:r>
        <w:rPr>
          <w:b/>
          <w:i/>
          <w:rtl w:val="true"/>
          <w:lang w:bidi="he-IL"/>
        </w:rPr>
        <w:t>"</w:t>
      </w:r>
      <w:r>
        <w:rPr>
          <w:b/>
          <w:b/>
          <w:i/>
          <w:rtl w:val="true"/>
          <w:lang w:bidi="he-IL"/>
        </w:rPr>
        <w:t xml:space="preserve">ל </w:t>
      </w:r>
      <w:r>
        <w:rPr>
          <w:rFonts w:hint="cs"/>
          <w:b/>
          <w:i/>
          <w:rtl w:val="true"/>
          <w:lang w:bidi="he-IL"/>
        </w:rPr>
        <w:t>(</w:t>
      </w:r>
      <w:r>
        <w:rPr>
          <w:rFonts w:hint="cs"/>
          <w:b/>
          <w:b/>
          <w:i/>
          <w:rtl w:val="true"/>
          <w:lang w:bidi="he-IL"/>
        </w:rPr>
        <w:t>פ</w:t>
      </w:r>
      <w:r>
        <w:rPr>
          <w:rFonts w:hint="cs"/>
          <w:b/>
          <w:i/>
          <w:rtl w:val="true"/>
          <w:lang w:bidi="he-IL"/>
        </w:rPr>
        <w:t xml:space="preserve">' </w:t>
      </w:r>
      <w:r>
        <w:rPr>
          <w:b/>
          <w:b/>
          <w:i/>
          <w:rtl w:val="true"/>
          <w:lang w:bidi="he-IL"/>
        </w:rPr>
        <w:t>אמ</w:t>
      </w:r>
      <w:r>
        <w:rPr>
          <w:rFonts w:hint="cs"/>
          <w:b/>
          <w:b/>
          <w:i/>
          <w:rtl w:val="true"/>
          <w:lang w:bidi="he-IL"/>
        </w:rPr>
        <w:t>ור</w:t>
      </w:r>
      <w:r>
        <w:rPr>
          <w:rFonts w:hint="cs"/>
          <w:b/>
          <w:i/>
          <w:rtl w:val="true"/>
          <w:lang w:bidi="he-IL"/>
        </w:rPr>
        <w:t>,</w:t>
      </w:r>
      <w:r>
        <w:rPr>
          <w:b/>
          <w:i/>
          <w:rtl w:val="true"/>
          <w:lang w:bidi="he-IL"/>
        </w:rPr>
        <w:t xml:space="preserve"> </w:t>
      </w:r>
      <w:r>
        <w:rPr>
          <w:b/>
          <w:b/>
          <w:i/>
          <w:rtl w:val="true"/>
          <w:lang w:bidi="he-IL"/>
        </w:rPr>
        <w:t>ומובא בס</w:t>
      </w:r>
      <w:r>
        <w:rPr>
          <w:rFonts w:hint="cs"/>
          <w:b/>
          <w:b/>
          <w:i/>
          <w:rtl w:val="true"/>
          <w:lang w:bidi="he-IL"/>
        </w:rPr>
        <w:t>פ</w:t>
      </w:r>
      <w:r>
        <w:rPr>
          <w:b/>
          <w:b/>
          <w:i/>
          <w:rtl w:val="true"/>
          <w:lang w:bidi="he-IL"/>
        </w:rPr>
        <w:t xml:space="preserve">ר </w:t>
      </w:r>
      <w:r>
        <w:rPr>
          <w:rFonts w:hint="cs"/>
          <w:b/>
          <w:b/>
          <w:i/>
          <w:rtl w:val="true"/>
          <w:lang w:bidi="he-IL"/>
        </w:rPr>
        <w:t>ת</w:t>
      </w:r>
      <w:r>
        <w:rPr>
          <w:b/>
          <w:b/>
          <w:i/>
          <w:rtl w:val="true"/>
          <w:lang w:bidi="he-IL"/>
        </w:rPr>
        <w:t>ור</w:t>
      </w:r>
      <w:r>
        <w:rPr>
          <w:rFonts w:hint="cs"/>
          <w:b/>
          <w:b/>
          <w:i/>
          <w:rtl w:val="true"/>
          <w:lang w:bidi="he-IL"/>
        </w:rPr>
        <w:t>ת</w:t>
      </w:r>
      <w:r>
        <w:rPr>
          <w:b/>
          <w:b/>
          <w:i/>
          <w:rtl w:val="true"/>
          <w:lang w:bidi="he-IL"/>
        </w:rPr>
        <w:t xml:space="preserve"> </w:t>
      </w:r>
      <w:r>
        <w:rPr>
          <w:rFonts w:hint="cs"/>
          <w:b/>
          <w:b/>
          <w:i/>
          <w:rtl w:val="true"/>
          <w:lang w:bidi="he-IL"/>
        </w:rPr>
        <w:t>המגיד ליו</w:t>
      </w:r>
      <w:r>
        <w:rPr>
          <w:rFonts w:hint="cs"/>
          <w:b/>
          <w:i/>
          <w:rtl w:val="true"/>
          <w:lang w:bidi="he-IL"/>
        </w:rPr>
        <w:t>"</w:t>
      </w:r>
      <w:r>
        <w:rPr>
          <w:rFonts w:hint="cs"/>
          <w:b/>
          <w:b/>
          <w:i/>
          <w:rtl w:val="true"/>
          <w:lang w:bidi="he-IL"/>
        </w:rPr>
        <w:t>כ</w:t>
      </w:r>
      <w:r>
        <w:rPr>
          <w:rFonts w:hint="cs"/>
          <w:b/>
          <w:i/>
          <w:rtl w:val="true"/>
          <w:lang w:bidi="he-IL"/>
        </w:rPr>
        <w:t xml:space="preserve">) </w:t>
      </w:r>
      <w:r>
        <w:rPr>
          <w:b/>
          <w:b/>
          <w:i/>
          <w:rtl w:val="true"/>
          <w:lang w:bidi="he-IL"/>
        </w:rPr>
        <w:t>בש</w:t>
      </w:r>
      <w:r>
        <w:rPr>
          <w:rFonts w:hint="cs"/>
          <w:b/>
          <w:b/>
          <w:i/>
          <w:rtl w:val="true"/>
          <w:lang w:bidi="he-IL"/>
        </w:rPr>
        <w:t>ם</w:t>
      </w:r>
      <w:r>
        <w:rPr>
          <w:b/>
          <w:b/>
          <w:i/>
          <w:rtl w:val="true"/>
          <w:lang w:bidi="he-IL"/>
        </w:rPr>
        <w:t xml:space="preserve"> המגיד ממעזריטש ז</w:t>
      </w:r>
      <w:r>
        <w:rPr>
          <w:b/>
          <w:i/>
          <w:rtl w:val="true"/>
          <w:lang w:bidi="he-IL"/>
        </w:rPr>
        <w:t>"</w:t>
      </w:r>
      <w:r>
        <w:rPr>
          <w:b/>
          <w:b/>
          <w:i/>
          <w:rtl w:val="true"/>
          <w:lang w:bidi="he-IL"/>
        </w:rPr>
        <w:t>ל</w:t>
      </w:r>
      <w:r>
        <w:rPr>
          <w:rFonts w:hint="cs"/>
          <w:b/>
          <w:i/>
          <w:rtl w:val="true"/>
          <w:lang w:bidi="he-IL"/>
        </w:rPr>
        <w:t>,</w:t>
      </w:r>
      <w:r>
        <w:rPr>
          <w:b/>
          <w:i/>
          <w:rtl w:val="true"/>
          <w:lang w:bidi="he-IL"/>
        </w:rPr>
        <w:t xml:space="preserve"> </w:t>
      </w:r>
      <w:r>
        <w:rPr>
          <w:b/>
          <w:b/>
          <w:i/>
          <w:rtl w:val="true"/>
          <w:lang w:bidi="he-IL"/>
        </w:rPr>
        <w:t>להתענות ביו</w:t>
      </w:r>
      <w:r>
        <w:rPr>
          <w:rFonts w:hint="cs"/>
          <w:b/>
          <w:b/>
          <w:i/>
          <w:rtl w:val="true"/>
          <w:lang w:bidi="he-IL"/>
        </w:rPr>
        <w:t>ם</w:t>
      </w:r>
      <w:r>
        <w:rPr>
          <w:b/>
          <w:b/>
          <w:i/>
          <w:rtl w:val="true"/>
          <w:lang w:bidi="he-IL"/>
        </w:rPr>
        <w:t xml:space="preserve"> אמירת י</w:t>
      </w:r>
      <w:r>
        <w:rPr>
          <w:b/>
          <w:i/>
          <w:rtl w:val="true"/>
          <w:lang w:bidi="he-IL"/>
        </w:rPr>
        <w:t>"</w:t>
      </w:r>
      <w:r>
        <w:rPr>
          <w:b/>
          <w:b/>
          <w:i/>
          <w:rtl w:val="true"/>
          <w:lang w:bidi="he-IL"/>
        </w:rPr>
        <w:t>ג מדות לילו ויומו</w:t>
      </w:r>
      <w:r>
        <w:rPr>
          <w:rFonts w:hint="cs"/>
          <w:b/>
          <w:i/>
          <w:rtl w:val="true"/>
          <w:lang w:bidi="he-IL"/>
        </w:rPr>
        <w:t>,</w:t>
      </w:r>
      <w:r>
        <w:rPr>
          <w:b/>
          <w:i/>
          <w:rtl w:val="true"/>
          <w:lang w:bidi="he-IL"/>
        </w:rPr>
        <w:t xml:space="preserve"> </w:t>
      </w:r>
      <w:r>
        <w:rPr>
          <w:b/>
          <w:b/>
          <w:i/>
          <w:rtl w:val="true"/>
          <w:lang w:bidi="he-IL"/>
        </w:rPr>
        <w:t>וא</w:t>
      </w:r>
      <w:r>
        <w:rPr>
          <w:rFonts w:hint="cs"/>
          <w:b/>
          <w:b/>
          <w:i/>
          <w:rtl w:val="true"/>
          <w:lang w:bidi="he-IL"/>
        </w:rPr>
        <w:t>ח</w:t>
      </w:r>
      <w:r>
        <w:rPr>
          <w:b/>
          <w:i/>
          <w:rtl w:val="true"/>
          <w:lang w:bidi="he-IL"/>
        </w:rPr>
        <w:t>"</w:t>
      </w:r>
      <w:r>
        <w:rPr>
          <w:b/>
          <w:b/>
          <w:i/>
          <w:rtl w:val="true"/>
          <w:lang w:bidi="he-IL"/>
        </w:rPr>
        <w:t>כ ליל עיו</w:t>
      </w:r>
      <w:r>
        <w:rPr>
          <w:b/>
          <w:i/>
          <w:rtl w:val="true"/>
          <w:lang w:bidi="he-IL"/>
        </w:rPr>
        <w:t>"</w:t>
      </w:r>
      <w:r>
        <w:rPr>
          <w:b/>
          <w:b/>
          <w:i/>
          <w:rtl w:val="true"/>
          <w:lang w:bidi="he-IL"/>
        </w:rPr>
        <w:t>כ</w:t>
      </w:r>
      <w:r>
        <w:rPr>
          <w:rFonts w:hint="cs"/>
          <w:b/>
          <w:i/>
          <w:rtl w:val="true"/>
          <w:lang w:bidi="he-IL"/>
        </w:rPr>
        <w:t>,</w:t>
      </w:r>
      <w:r>
        <w:rPr>
          <w:b/>
          <w:i/>
          <w:rtl w:val="true"/>
          <w:lang w:bidi="he-IL"/>
        </w:rPr>
        <w:t xml:space="preserve"> </w:t>
      </w:r>
      <w:r>
        <w:rPr>
          <w:b/>
          <w:b/>
          <w:i/>
          <w:rtl w:val="true"/>
          <w:lang w:bidi="he-IL"/>
        </w:rPr>
        <w:t>ונ</w:t>
      </w:r>
      <w:r>
        <w:rPr>
          <w:rFonts w:hint="cs"/>
          <w:b/>
          <w:b/>
          <w:i/>
          <w:rtl w:val="true"/>
          <w:lang w:bidi="he-IL"/>
        </w:rPr>
        <w:t>ח</w:t>
      </w:r>
      <w:r>
        <w:rPr>
          <w:b/>
          <w:b/>
          <w:i/>
          <w:rtl w:val="true"/>
          <w:lang w:bidi="he-IL"/>
        </w:rPr>
        <w:t>שב לו כשני תעניות</w:t>
      </w:r>
      <w:r>
        <w:rPr>
          <w:rFonts w:hint="cs"/>
          <w:b/>
          <w:i/>
          <w:rtl w:val="true"/>
          <w:lang w:bidi="he-IL"/>
        </w:rPr>
        <w:t xml:space="preserve">, </w:t>
      </w:r>
      <w:r>
        <w:rPr>
          <w:b/>
          <w:b/>
          <w:i/>
          <w:rtl w:val="true"/>
          <w:lang w:bidi="he-IL"/>
        </w:rPr>
        <w:t>ואכילת עיו</w:t>
      </w:r>
      <w:r>
        <w:rPr>
          <w:b/>
          <w:i/>
          <w:rtl w:val="true"/>
          <w:lang w:bidi="he-IL"/>
        </w:rPr>
        <w:t>"</w:t>
      </w:r>
      <w:r>
        <w:rPr>
          <w:b/>
          <w:b/>
          <w:i/>
          <w:rtl w:val="true"/>
          <w:lang w:bidi="he-IL"/>
        </w:rPr>
        <w:t>כ כעוד שני</w:t>
      </w:r>
      <w:r>
        <w:rPr>
          <w:rFonts w:hint="cs"/>
          <w:b/>
          <w:b/>
          <w:i/>
          <w:rtl w:val="true"/>
          <w:lang w:bidi="he-IL"/>
        </w:rPr>
        <w:t>ם</w:t>
      </w:r>
      <w:r>
        <w:rPr>
          <w:b/>
          <w:b/>
          <w:i/>
          <w:rtl w:val="true"/>
          <w:lang w:bidi="he-IL"/>
        </w:rPr>
        <w:t xml:space="preserve"> עיי</w:t>
      </w:r>
      <w:r>
        <w:rPr>
          <w:b/>
          <w:i/>
          <w:rtl w:val="true"/>
          <w:lang w:bidi="he-IL"/>
        </w:rPr>
        <w:t>"</w:t>
      </w:r>
      <w:r>
        <w:rPr>
          <w:b/>
          <w:b/>
          <w:i/>
          <w:rtl w:val="true"/>
          <w:lang w:bidi="he-IL"/>
        </w:rPr>
        <w:t>ש</w:t>
      </w:r>
      <w:r>
        <w:rPr>
          <w:rFonts w:hint="cs"/>
          <w:b/>
          <w:i/>
          <w:rtl w:val="true"/>
          <w:lang w:bidi="he-IL"/>
        </w:rPr>
        <w:t>.</w:t>
      </w:r>
      <w:r>
        <w:rPr>
          <w:b/>
          <w:i/>
          <w:rtl w:val="true"/>
          <w:lang w:bidi="he-IL"/>
        </w:rPr>
        <w:t xml:space="preserve"> </w:t>
      </w:r>
      <w:r>
        <w:rPr>
          <w:b/>
          <w:b/>
          <w:i/>
          <w:rtl w:val="true"/>
          <w:lang w:bidi="he-IL"/>
        </w:rPr>
        <w:t>הרי ד</w:t>
      </w:r>
      <w:r>
        <w:rPr>
          <w:rFonts w:hint="cs"/>
          <w:b/>
          <w:b/>
          <w:i/>
          <w:rtl w:val="true"/>
          <w:lang w:bidi="he-IL"/>
        </w:rPr>
        <w:t>פ</w:t>
      </w:r>
      <w:r>
        <w:rPr>
          <w:b/>
          <w:b/>
          <w:i/>
          <w:rtl w:val="true"/>
          <w:lang w:bidi="he-IL"/>
        </w:rPr>
        <w:t>שיטא ליה שאין מצוה באכילת ליל עיו</w:t>
      </w:r>
      <w:r>
        <w:rPr>
          <w:b/>
          <w:i/>
          <w:rtl w:val="true"/>
          <w:lang w:bidi="he-IL"/>
        </w:rPr>
        <w:t>"</w:t>
      </w:r>
      <w:r>
        <w:rPr>
          <w:b/>
          <w:b/>
          <w:i/>
          <w:rtl w:val="true"/>
          <w:lang w:bidi="he-IL"/>
        </w:rPr>
        <w:t>כ</w:t>
      </w:r>
      <w:r>
        <w:rPr>
          <w:rFonts w:hint="cs"/>
          <w:b/>
          <w:i/>
          <w:rtl w:val="true"/>
          <w:lang w:bidi="he-IL"/>
        </w:rPr>
        <w:t>".</w:t>
      </w:r>
    </w:p>
    <w:p>
      <w:pPr>
        <w:pStyle w:val="Normal"/>
        <w:numPr>
          <w:ilvl w:val="3"/>
          <w:numId w:val="22"/>
        </w:numPr>
        <w:bidi w:val="1"/>
        <w:ind w:hanging="57" w:start="567" w:end="0"/>
        <w:jc w:val="both"/>
        <w:rPr>
          <w:rFonts w:hint="cs"/>
          <w:b/>
          <w:i/>
        </w:rPr>
      </w:pPr>
      <w:r>
        <w:rPr>
          <w:rFonts w:hint="cs"/>
          <w:b/>
          <w:b/>
          <w:i/>
          <w:rtl w:val="true"/>
          <w:lang w:bidi="he-IL"/>
        </w:rPr>
        <w:t>עי</w:t>
      </w:r>
      <w:r>
        <w:rPr>
          <w:rFonts w:hint="cs"/>
          <w:b/>
          <w:i/>
          <w:rtl w:val="true"/>
          <w:lang w:bidi="he-IL"/>
        </w:rPr>
        <w:t xml:space="preserve">' </w:t>
      </w:r>
      <w:r>
        <w:rPr>
          <w:rFonts w:hint="cs"/>
          <w:b/>
          <w:b/>
          <w:i/>
          <w:u w:val="single"/>
          <w:rtl w:val="true"/>
          <w:lang w:bidi="he-IL"/>
        </w:rPr>
        <w:t>ישראל במעמדם</w:t>
      </w:r>
      <w:r>
        <w:rPr>
          <w:rFonts w:hint="cs"/>
          <w:b/>
          <w:b/>
          <w:i/>
          <w:rtl w:val="true"/>
          <w:lang w:bidi="he-IL"/>
        </w:rPr>
        <w:t xml:space="preserve"> </w:t>
      </w:r>
      <w:r>
        <w:rPr>
          <w:rFonts w:hint="cs"/>
          <w:b/>
          <w:i/>
          <w:rtl w:val="true"/>
          <w:lang w:bidi="he-IL"/>
        </w:rPr>
        <w:t>(</w:t>
      </w:r>
      <w:r>
        <w:rPr>
          <w:b/>
          <w:b/>
          <w:i/>
          <w:rtl w:val="true"/>
          <w:lang w:bidi="he-IL"/>
        </w:rPr>
        <w:t xml:space="preserve">זרע יעקב </w:t>
      </w:r>
      <w:r>
        <w:rPr>
          <w:rFonts w:hint="cs"/>
          <w:b/>
          <w:b/>
          <w:i/>
          <w:rtl w:val="true"/>
          <w:lang w:bidi="he-IL"/>
        </w:rPr>
        <w:t>ח</w:t>
      </w:r>
      <w:r>
        <w:rPr>
          <w:b/>
          <w:b/>
          <w:i/>
          <w:rtl w:val="true"/>
          <w:lang w:bidi="he-IL"/>
        </w:rPr>
        <w:t>כ</w:t>
      </w:r>
      <w:r>
        <w:rPr>
          <w:b/>
          <w:i/>
          <w:rtl w:val="true"/>
          <w:lang w:bidi="he-IL"/>
        </w:rPr>
        <w:t>"</w:t>
      </w:r>
      <w:r>
        <w:rPr>
          <w:b/>
          <w:b/>
          <w:i/>
          <w:rtl w:val="true"/>
          <w:lang w:bidi="he-IL"/>
        </w:rPr>
        <w:t xml:space="preserve">ה </w:t>
      </w:r>
      <w:r>
        <w:rPr>
          <w:rFonts w:hint="cs"/>
          <w:b/>
          <w:b/>
          <w:i/>
          <w:rtl w:val="true"/>
          <w:lang w:bidi="he-IL"/>
        </w:rPr>
        <w:t xml:space="preserve">סוף </w:t>
      </w:r>
      <w:r>
        <w:rPr>
          <w:b/>
          <w:b/>
          <w:i/>
          <w:rtl w:val="true"/>
          <w:lang w:bidi="he-IL"/>
        </w:rPr>
        <w:t>עמ</w:t>
      </w:r>
      <w:r>
        <w:rPr>
          <w:b/>
          <w:i/>
          <w:rtl w:val="true"/>
          <w:lang w:bidi="he-IL"/>
        </w:rPr>
        <w:t xml:space="preserve">' </w:t>
      </w:r>
      <w:r>
        <w:rPr>
          <w:b/>
          <w:b/>
          <w:i/>
          <w:rtl w:val="true"/>
          <w:lang w:bidi="he-IL"/>
        </w:rPr>
        <w:t>ק</w:t>
      </w:r>
      <w:r>
        <w:rPr>
          <w:b/>
          <w:i/>
          <w:rtl w:val="true"/>
          <w:lang w:bidi="he-IL"/>
        </w:rPr>
        <w:t>"</w:t>
      </w:r>
      <w:r>
        <w:rPr>
          <w:b/>
          <w:b/>
          <w:i/>
          <w:rtl w:val="true"/>
          <w:lang w:bidi="he-IL"/>
        </w:rPr>
        <w:t>ד</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יש סוברים שמצות אכילה בערב יום הכיפורים מתחיל מליל ערב יום הכיפורים</w:t>
      </w:r>
      <w:r>
        <w:rPr>
          <w:b/>
          <w:i/>
          <w:rtl w:val="true"/>
          <w:lang w:bidi="he-IL"/>
        </w:rPr>
        <w:t xml:space="preserve">. </w:t>
      </w:r>
      <w:r>
        <w:rPr>
          <w:b/>
          <w:b/>
          <w:i/>
          <w:rtl w:val="true"/>
          <w:lang w:bidi="he-IL"/>
        </w:rPr>
        <w:t>ויש סוברים שאין מצוה לאכול בלילה</w:t>
      </w:r>
      <w:r>
        <w:rPr>
          <w:b/>
          <w:i/>
          <w:rtl w:val="true"/>
          <w:lang w:bidi="he-IL"/>
        </w:rPr>
        <w:t xml:space="preserve">, </w:t>
      </w:r>
      <w:r>
        <w:rPr>
          <w:b/>
          <w:b/>
          <w:i/>
          <w:rtl w:val="true"/>
          <w:lang w:bidi="he-IL"/>
        </w:rPr>
        <w:t>וכן נראה דעת רוב הפוסקים</w:t>
      </w:r>
      <w:r>
        <w:rPr>
          <w:rFonts w:hint="cs"/>
          <w:b/>
          <w:i/>
          <w:rtl w:val="true"/>
          <w:lang w:bidi="he-IL"/>
        </w:rPr>
        <w:t>".</w:t>
      </w:r>
    </w:p>
    <w:p>
      <w:pPr>
        <w:pStyle w:val="Normal"/>
        <w:numPr>
          <w:ilvl w:val="2"/>
          <w:numId w:val="22"/>
        </w:numPr>
        <w:bidi w:val="1"/>
        <w:ind w:hanging="57" w:start="397" w:end="0"/>
        <w:jc w:val="both"/>
        <w:rPr>
          <w:rFonts w:hint="cs"/>
          <w:b/>
          <w:i/>
        </w:rPr>
      </w:pPr>
      <w:r>
        <w:rPr>
          <w:rFonts w:hint="cs"/>
          <w:b/>
          <w:b/>
          <w:i/>
          <w:rtl w:val="true"/>
          <w:lang w:bidi="he-IL"/>
        </w:rPr>
        <w:t xml:space="preserve">דעת </w:t>
      </w:r>
      <w:r>
        <w:rPr>
          <w:b/>
          <w:b/>
          <w:i/>
          <w:u w:val="single"/>
          <w:rtl w:val="true"/>
          <w:lang w:bidi="he-IL"/>
        </w:rPr>
        <w:t>הגרח</w:t>
      </w:r>
      <w:r>
        <w:rPr>
          <w:b/>
          <w:i/>
          <w:u w:val="single"/>
          <w:rtl w:val="true"/>
        </w:rPr>
        <w:t>"</w:t>
      </w:r>
      <w:r>
        <w:rPr>
          <w:b/>
          <w:b/>
          <w:i/>
          <w:u w:val="single"/>
          <w:rtl w:val="true"/>
          <w:lang w:bidi="he-IL"/>
        </w:rPr>
        <w:t>ק</w:t>
      </w:r>
      <w:r>
        <w:rPr>
          <w:b/>
          <w:b/>
          <w:i/>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Fonts w:hint="cs"/>
          <w:b/>
          <w:i/>
          <w:rtl w:val="true"/>
          <w:lang w:bidi="he-IL"/>
        </w:rPr>
        <w:t>.</w:t>
      </w:r>
    </w:p>
    <w:p>
      <w:pPr>
        <w:pStyle w:val="Normal"/>
        <w:numPr>
          <w:ilvl w:val="3"/>
          <w:numId w:val="22"/>
        </w:numPr>
        <w:bidi w:val="1"/>
        <w:ind w:hanging="57" w:start="567" w:end="0"/>
        <w:jc w:val="both"/>
        <w:rPr>
          <w:rFonts w:hint="cs"/>
          <w:b/>
          <w:i/>
        </w:rPr>
      </w:pP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אסיפת יצחק כ</w:t>
      </w:r>
      <w:r>
        <w:rPr>
          <w:b/>
          <w:i/>
          <w:rtl w:val="true"/>
          <w:lang w:bidi="he-IL"/>
        </w:rPr>
        <w:t>"</w:t>
      </w:r>
      <w:r>
        <w:rPr>
          <w:b/>
          <w:b/>
          <w:i/>
          <w:rtl w:val="true"/>
          <w:lang w:bidi="he-IL"/>
        </w:rPr>
        <w:t>ג תשרי תשס</w:t>
      </w:r>
      <w:r>
        <w:rPr>
          <w:b/>
          <w:i/>
          <w:rtl w:val="true"/>
          <w:lang w:bidi="he-IL"/>
        </w:rPr>
        <w:t>"</w:t>
      </w:r>
      <w:r>
        <w:rPr>
          <w:b/>
          <w:b/>
          <w:i/>
          <w:rtl w:val="true"/>
          <w:lang w:bidi="he-IL"/>
        </w:rPr>
        <w:t>ז</w:t>
      </w:r>
      <w:r>
        <w:rPr>
          <w:b/>
          <w:i/>
          <w:rtl w:val="true"/>
          <w:lang w:bidi="he-IL"/>
        </w:rPr>
        <w:t xml:space="preserve">) – </w:t>
      </w:r>
      <w:r>
        <w:rPr>
          <w:rFonts w:hint="cs"/>
          <w:b/>
          <w:i/>
          <w:rtl w:val="true"/>
          <w:lang w:bidi="he-IL"/>
        </w:rPr>
        <w:t>"</w:t>
      </w:r>
      <w:r>
        <w:rPr>
          <w:b/>
          <w:b/>
          <w:i/>
          <w:rtl w:val="true"/>
          <w:lang w:bidi="he-IL"/>
        </w:rPr>
        <w:t>שאלה</w:t>
      </w:r>
      <w:r>
        <w:rPr>
          <w:b/>
          <w:i/>
          <w:rtl w:val="true"/>
          <w:lang w:bidi="he-IL"/>
        </w:rPr>
        <w:t>:</w:t>
      </w:r>
      <w:r>
        <w:rPr>
          <w:b/>
          <w:i/>
          <w:rtl w:val="true"/>
        </w:rPr>
        <w:t xml:space="preserve"> </w:t>
      </w:r>
      <w:r>
        <w:rPr>
          <w:b/>
          <w:b/>
          <w:i/>
          <w:rtl w:val="true"/>
          <w:lang w:bidi="he-IL"/>
        </w:rPr>
        <w:t>מתי התחיל המצוה לאכול בערב יום הכפורים</w:t>
      </w:r>
      <w:r>
        <w:rPr>
          <w:b/>
          <w:i/>
          <w:rtl w:val="true"/>
          <w:lang w:bidi="he-IL"/>
        </w:rPr>
        <w:t xml:space="preserve">, </w:t>
      </w:r>
      <w:r>
        <w:rPr>
          <w:b/>
          <w:b/>
          <w:i/>
          <w:rtl w:val="true"/>
          <w:lang w:bidi="he-IL"/>
        </w:rPr>
        <w:t>בלילה לפניה או דוקא ביום</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יש בזה סתירה בין שני רש</w:t>
      </w:r>
      <w:r>
        <w:rPr>
          <w:b/>
          <w:i/>
          <w:rtl w:val="true"/>
          <w:lang w:bidi="he-IL"/>
        </w:rPr>
        <w:t>"</w:t>
      </w:r>
      <w:r>
        <w:rPr>
          <w:b/>
          <w:b/>
          <w:i/>
          <w:rtl w:val="true"/>
          <w:lang w:bidi="he-IL"/>
        </w:rPr>
        <w:t>י</w:t>
      </w:r>
      <w:r>
        <w:rPr>
          <w:rFonts w:hint="cs"/>
          <w:b/>
          <w:i/>
          <w:rtl w:val="true"/>
          <w:lang w:bidi="he-IL"/>
        </w:rPr>
        <w:t>".</w:t>
      </w:r>
    </w:p>
    <w:p>
      <w:pPr>
        <w:pStyle w:val="Normal"/>
        <w:numPr>
          <w:ilvl w:val="3"/>
          <w:numId w:val="22"/>
        </w:numPr>
        <w:bidi w:val="1"/>
        <w:ind w:hanging="57" w:start="567" w:end="0"/>
        <w:jc w:val="both"/>
        <w:rPr>
          <w:rFonts w:hint="cs"/>
          <w:b/>
          <w:i/>
        </w:rPr>
      </w:pP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אסיפת יצחק כ</w:t>
      </w:r>
      <w:r>
        <w:rPr>
          <w:b/>
          <w:i/>
          <w:rtl w:val="true"/>
          <w:lang w:bidi="he-IL"/>
        </w:rPr>
        <w:t>"</w:t>
      </w:r>
      <w:r>
        <w:rPr>
          <w:b/>
          <w:b/>
          <w:i/>
          <w:rtl w:val="true"/>
          <w:lang w:bidi="he-IL"/>
        </w:rPr>
        <w:t>ב חשון תשס</w:t>
      </w:r>
      <w:r>
        <w:rPr>
          <w:b/>
          <w:i/>
          <w:rtl w:val="true"/>
          <w:lang w:bidi="he-IL"/>
        </w:rPr>
        <w:t>"</w:t>
      </w:r>
      <w:r>
        <w:rPr>
          <w:b/>
          <w:b/>
          <w:i/>
          <w:rtl w:val="true"/>
          <w:lang w:bidi="he-IL"/>
        </w:rPr>
        <w:t>ז</w:t>
      </w:r>
      <w:r>
        <w:rPr>
          <w:b/>
          <w:i/>
          <w:rtl w:val="true"/>
          <w:lang w:bidi="he-IL"/>
        </w:rPr>
        <w:t>) –</w:t>
      </w:r>
      <w:r>
        <w:rPr>
          <w:rFonts w:hint="cs"/>
          <w:b/>
          <w:i/>
          <w:rtl w:val="true"/>
          <w:lang w:bidi="he-IL"/>
        </w:rPr>
        <w:t xml:space="preserve"> "</w:t>
      </w:r>
      <w:r>
        <w:rPr>
          <w:rFonts w:hint="cs"/>
          <w:b/>
          <w:b/>
          <w:i/>
          <w:rtl w:val="true"/>
          <w:lang w:bidi="he-IL"/>
        </w:rPr>
        <w:t>שאלה</w:t>
      </w:r>
      <w:r>
        <w:rPr>
          <w:rFonts w:hint="cs"/>
          <w:b/>
          <w:i/>
          <w:rtl w:val="true"/>
          <w:lang w:bidi="he-IL"/>
        </w:rPr>
        <w:t xml:space="preserve">: </w:t>
      </w:r>
      <w:r>
        <w:rPr>
          <w:b/>
          <w:b/>
          <w:i/>
          <w:rtl w:val="true"/>
          <w:lang w:bidi="he-IL"/>
        </w:rPr>
        <w:t>הרב כתב לי בענין התחלת המצוה לאכול בערב יו</w:t>
      </w:r>
      <w:r>
        <w:rPr>
          <w:b/>
          <w:i/>
          <w:rtl w:val="true"/>
          <w:lang w:bidi="he-IL"/>
        </w:rPr>
        <w:t>"</w:t>
      </w:r>
      <w:r>
        <w:rPr>
          <w:b/>
          <w:b/>
          <w:i/>
          <w:rtl w:val="true"/>
          <w:lang w:bidi="he-IL"/>
        </w:rPr>
        <w:t>כ אם הוא בלילה או יום</w:t>
      </w:r>
      <w:r>
        <w:rPr>
          <w:b/>
          <w:i/>
          <w:rtl w:val="true"/>
          <w:lang w:bidi="he-IL"/>
        </w:rPr>
        <w:t xml:space="preserve">, </w:t>
      </w:r>
      <w:r>
        <w:rPr>
          <w:rFonts w:hint="cs"/>
          <w:b/>
          <w:i/>
          <w:rtl w:val="true"/>
          <w:lang w:bidi="he-IL"/>
        </w:rPr>
        <w:t>'</w:t>
      </w:r>
      <w:r>
        <w:rPr>
          <w:b/>
          <w:b/>
          <w:i/>
          <w:rtl w:val="true"/>
          <w:lang w:bidi="he-IL"/>
        </w:rPr>
        <w:t>יש בזה סתירה בין שני רש</w:t>
      </w:r>
      <w:r>
        <w:rPr>
          <w:b/>
          <w:i/>
          <w:rtl w:val="true"/>
          <w:lang w:bidi="he-IL"/>
        </w:rPr>
        <w:t>"</w:t>
      </w:r>
      <w:r>
        <w:rPr>
          <w:b/>
          <w:b/>
          <w:i/>
          <w:rtl w:val="true"/>
          <w:lang w:bidi="he-IL"/>
        </w:rPr>
        <w:t>י</w:t>
      </w:r>
      <w:r>
        <w:rPr>
          <w:rFonts w:hint="cs"/>
          <w:b/>
          <w:i/>
          <w:rtl w:val="true"/>
          <w:lang w:bidi="he-IL"/>
        </w:rPr>
        <w:t>'</w:t>
      </w:r>
      <w:r>
        <w:rPr>
          <w:b/>
          <w:i/>
          <w:rtl w:val="true"/>
          <w:lang w:bidi="he-IL"/>
        </w:rPr>
        <w:t xml:space="preserve">, </w:t>
      </w:r>
      <w:r>
        <w:rPr>
          <w:b/>
          <w:b/>
          <w:i/>
          <w:rtl w:val="true"/>
          <w:lang w:bidi="he-IL"/>
        </w:rPr>
        <w:t>לאיזה רש</w:t>
      </w:r>
      <w:r>
        <w:rPr>
          <w:b/>
          <w:i/>
          <w:rtl w:val="true"/>
          <w:lang w:bidi="he-IL"/>
        </w:rPr>
        <w:t>"</w:t>
      </w:r>
      <w:r>
        <w:rPr>
          <w:b/>
          <w:b/>
          <w:i/>
          <w:rtl w:val="true"/>
          <w:lang w:bidi="he-IL"/>
        </w:rPr>
        <w:t>י מתכוון הרב</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כתובות ה</w:t>
      </w:r>
      <w:r>
        <w:rPr>
          <w:b/>
          <w:i/>
          <w:rtl w:val="true"/>
          <w:lang w:bidi="he-IL"/>
        </w:rPr>
        <w:t xml:space="preserve">' </w:t>
      </w:r>
      <w:r>
        <w:rPr>
          <w:b/>
          <w:b/>
          <w:i/>
          <w:rtl w:val="true"/>
          <w:lang w:bidi="he-IL"/>
        </w:rPr>
        <w:t>א</w:t>
      </w:r>
      <w:r>
        <w:rPr>
          <w:b/>
          <w:i/>
          <w:rtl w:val="true"/>
          <w:lang w:bidi="he-IL"/>
        </w:rPr>
        <w:t xml:space="preserve">' </w:t>
      </w:r>
      <w:r>
        <w:rPr>
          <w:b/>
          <w:b/>
          <w:i/>
          <w:rtl w:val="true"/>
          <w:lang w:bidi="he-IL"/>
        </w:rPr>
        <w:t>ד</w:t>
      </w:r>
      <w:r>
        <w:rPr>
          <w:b/>
          <w:i/>
          <w:rtl w:val="true"/>
          <w:lang w:bidi="he-IL"/>
        </w:rPr>
        <w:t>"</w:t>
      </w:r>
      <w:r>
        <w:rPr>
          <w:b/>
          <w:b/>
          <w:i/>
          <w:rtl w:val="true"/>
          <w:lang w:bidi="he-IL"/>
        </w:rPr>
        <w:t>ה אית</w:t>
      </w:r>
      <w:r>
        <w:rPr>
          <w:b/>
          <w:i/>
          <w:rtl w:val="true"/>
          <w:lang w:bidi="he-IL"/>
        </w:rPr>
        <w:t xml:space="preserve">, </w:t>
      </w:r>
      <w:r>
        <w:rPr>
          <w:b/>
          <w:b/>
          <w:i/>
          <w:rtl w:val="true"/>
          <w:lang w:bidi="he-IL"/>
        </w:rPr>
        <w:t>נדרים ס</w:t>
      </w:r>
      <w:r>
        <w:rPr>
          <w:b/>
          <w:i/>
          <w:rtl w:val="true"/>
          <w:lang w:bidi="he-IL"/>
        </w:rPr>
        <w:t>"</w:t>
      </w:r>
      <w:r>
        <w:rPr>
          <w:b/>
          <w:b/>
          <w:i/>
          <w:rtl w:val="true"/>
          <w:lang w:bidi="he-IL"/>
        </w:rPr>
        <w:t>ג ב</w:t>
      </w:r>
      <w:r>
        <w:rPr>
          <w:b/>
          <w:i/>
          <w:rtl w:val="true"/>
          <w:lang w:bidi="he-IL"/>
        </w:rPr>
        <w:t xml:space="preserve">' </w:t>
      </w:r>
      <w:r>
        <w:rPr>
          <w:b/>
          <w:b/>
          <w:i/>
          <w:rtl w:val="true"/>
          <w:lang w:bidi="he-IL"/>
        </w:rPr>
        <w:t>ד</w:t>
      </w:r>
      <w:r>
        <w:rPr>
          <w:b/>
          <w:i/>
          <w:rtl w:val="true"/>
          <w:lang w:bidi="he-IL"/>
        </w:rPr>
        <w:t>"</w:t>
      </w:r>
      <w:r>
        <w:rPr>
          <w:b/>
          <w:b/>
          <w:i/>
          <w:rtl w:val="true"/>
          <w:lang w:bidi="he-IL"/>
        </w:rPr>
        <w:t xml:space="preserve">ה אלא </w:t>
      </w:r>
      <w:r>
        <w:rPr>
          <w:b/>
          <w:i/>
          <w:rtl w:val="true"/>
          <w:lang w:bidi="he-IL"/>
        </w:rPr>
        <w:t>(</w:t>
      </w:r>
      <w:r>
        <w:rPr>
          <w:b/>
          <w:b/>
          <w:i/>
          <w:rtl w:val="true"/>
          <w:lang w:bidi="he-IL"/>
        </w:rPr>
        <w:t>רק י</w:t>
      </w:r>
      <w:r>
        <w:rPr>
          <w:b/>
          <w:i/>
          <w:rtl w:val="true"/>
          <w:lang w:bidi="he-IL"/>
        </w:rPr>
        <w:t>"</w:t>
      </w:r>
      <w:r>
        <w:rPr>
          <w:b/>
          <w:b/>
          <w:i/>
          <w:rtl w:val="true"/>
          <w:lang w:bidi="he-IL"/>
        </w:rPr>
        <w:t>א שרש</w:t>
      </w:r>
      <w:r>
        <w:rPr>
          <w:b/>
          <w:i/>
          <w:rtl w:val="true"/>
          <w:lang w:bidi="he-IL"/>
        </w:rPr>
        <w:t>"</w:t>
      </w:r>
      <w:r>
        <w:rPr>
          <w:b/>
          <w:b/>
          <w:i/>
          <w:rtl w:val="true"/>
          <w:lang w:bidi="he-IL"/>
        </w:rPr>
        <w:t>י בנדרים אינו לרש</w:t>
      </w:r>
      <w:r>
        <w:rPr>
          <w:b/>
          <w:i/>
          <w:rtl w:val="true"/>
          <w:lang w:bidi="he-IL"/>
        </w:rPr>
        <w:t>"</w:t>
      </w:r>
      <w:r>
        <w:rPr>
          <w:b/>
          <w:b/>
          <w:i/>
          <w:rtl w:val="true"/>
          <w:lang w:bidi="he-IL"/>
        </w:rPr>
        <w:t>י</w:t>
      </w:r>
      <w:r>
        <w:rPr>
          <w:b/>
          <w:i/>
          <w:rtl w:val="true"/>
          <w:lang w:bidi="he-IL"/>
        </w:rPr>
        <w:t>)</w:t>
      </w:r>
      <w:r>
        <w:rPr>
          <w:rFonts w:hint="cs"/>
          <w:b/>
          <w:i/>
          <w:rtl w:val="true"/>
          <w:lang w:bidi="he-IL"/>
        </w:rPr>
        <w:t>".</w:t>
      </w:r>
    </w:p>
    <w:p>
      <w:pPr>
        <w:pStyle w:val="Normal"/>
        <w:numPr>
          <w:ilvl w:val="3"/>
          <w:numId w:val="22"/>
        </w:numPr>
        <w:bidi w:val="1"/>
        <w:ind w:hanging="57" w:start="567" w:end="0"/>
        <w:jc w:val="both"/>
        <w:rPr>
          <w:rFonts w:hint="cs"/>
          <w:b/>
          <w:i/>
        </w:rPr>
      </w:pPr>
      <w:r>
        <w:rPr>
          <w:u w:val="single"/>
          <w:rtl w:val="true"/>
          <w:lang w:bidi="he-IL"/>
        </w:rPr>
        <w:t>הגרח</w:t>
      </w:r>
      <w:r>
        <w:rPr>
          <w:u w:val="single"/>
          <w:rtl w:val="true"/>
          <w:lang w:bidi="he-IL"/>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rtl w:val="true"/>
        </w:rPr>
        <w:t>דעת נוטה ח</w:t>
      </w:r>
      <w:r>
        <w:rPr>
          <w:rtl w:val="true"/>
        </w:rPr>
        <w:t>"</w:t>
      </w:r>
      <w:r>
        <w:rPr>
          <w:rtl w:val="true"/>
        </w:rPr>
        <w:t>א</w:t>
      </w:r>
      <w:r>
        <w:rPr>
          <w:rtl w:val="true"/>
        </w:rPr>
        <w:t xml:space="preserve">, </w:t>
      </w:r>
      <w:r>
        <w:rPr>
          <w:rtl w:val="true"/>
        </w:rPr>
        <w:t>ריש הספר תשובה</w:t>
      </w:r>
      <w:r>
        <w:rPr>
          <w:rFonts w:hint="cs"/>
          <w:rtl w:val="true"/>
        </w:rPr>
        <w:t xml:space="preserve"> כ</w:t>
      </w:r>
      <w:r>
        <w:rPr>
          <w:rFonts w:hint="cs"/>
          <w:rtl w:val="true"/>
        </w:rPr>
        <w:t>"</w:t>
      </w:r>
      <w:r>
        <w:rPr>
          <w:rFonts w:hint="cs"/>
          <w:rtl w:val="true"/>
        </w:rPr>
        <w:t>א</w:t>
      </w:r>
      <w:r>
        <w:rPr>
          <w:rFonts w:hint="cs"/>
          <w:rtl w:val="true"/>
        </w:rPr>
        <w:t xml:space="preserve">) </w:t>
      </w:r>
      <w:r>
        <w:rPr>
          <w:rtl w:val="true"/>
          <w:lang w:bidi="he-IL"/>
        </w:rPr>
        <w:t>–</w:t>
      </w:r>
      <w:r>
        <w:rPr>
          <w:rFonts w:hint="cs"/>
          <w:rtl w:val="true"/>
        </w:rPr>
        <w:t xml:space="preserve"> "</w:t>
      </w:r>
      <w:r>
        <w:rPr>
          <w:rtl w:val="true"/>
          <w:lang w:bidi="he-IL"/>
        </w:rPr>
        <w:t>שאלה</w:t>
      </w:r>
      <w:r>
        <w:rPr>
          <w:rtl w:val="true"/>
          <w:lang w:bidi="he-IL"/>
        </w:rPr>
        <w:t xml:space="preserve">: </w:t>
      </w:r>
      <w:r>
        <w:rPr>
          <w:rtl w:val="true"/>
          <w:lang w:bidi="he-IL"/>
        </w:rPr>
        <w:t>הנה לפי</w:t>
      </w:r>
      <w:r>
        <w:rPr>
          <w:rtl w:val="true"/>
          <w:lang w:bidi="he-IL"/>
        </w:rPr>
        <w:t>"</w:t>
      </w:r>
      <w:r>
        <w:rPr>
          <w:rtl w:val="true"/>
          <w:lang w:bidi="he-IL"/>
        </w:rPr>
        <w:t>ד המ</w:t>
      </w:r>
      <w:r>
        <w:rPr>
          <w:rtl w:val="true"/>
          <w:lang w:bidi="he-IL"/>
        </w:rPr>
        <w:t>"</w:t>
      </w:r>
      <w:r>
        <w:rPr>
          <w:rtl w:val="true"/>
          <w:lang w:bidi="he-IL"/>
        </w:rPr>
        <w:t>ב הנ</w:t>
      </w:r>
      <w:r>
        <w:rPr>
          <w:rtl w:val="true"/>
          <w:lang w:bidi="he-IL"/>
        </w:rPr>
        <w:t>"</w:t>
      </w:r>
      <w:r>
        <w:rPr>
          <w:rtl w:val="true"/>
          <w:lang w:bidi="he-IL"/>
        </w:rPr>
        <w:t xml:space="preserve">ל </w:t>
      </w:r>
      <w:r>
        <w:rPr>
          <w:rtl w:val="true"/>
          <w:lang w:bidi="he-IL"/>
        </w:rPr>
        <w:t>[</w:t>
      </w:r>
      <w:r>
        <w:rPr>
          <w:rtl w:val="true"/>
          <w:lang w:bidi="he-IL"/>
        </w:rPr>
        <w:t>בשאלה הקודמת</w:t>
      </w:r>
      <w:r>
        <w:rPr>
          <w:rtl w:val="true"/>
          <w:lang w:bidi="he-IL"/>
        </w:rPr>
        <w:t xml:space="preserve">] </w:t>
      </w:r>
      <w:r>
        <w:rPr>
          <w:rtl w:val="true"/>
          <w:lang w:bidi="he-IL"/>
        </w:rPr>
        <w:t>בעיוה</w:t>
      </w:r>
      <w:r>
        <w:rPr>
          <w:rtl w:val="true"/>
          <w:lang w:bidi="he-IL"/>
        </w:rPr>
        <w:t>"</w:t>
      </w:r>
      <w:r>
        <w:rPr>
          <w:rtl w:val="true"/>
          <w:lang w:bidi="he-IL"/>
        </w:rPr>
        <w:t>כ אומרים שיר המעלות ונסתפקתי מה דינו של ליל עיוה</w:t>
      </w:r>
      <w:r>
        <w:rPr>
          <w:rtl w:val="true"/>
          <w:lang w:bidi="he-IL"/>
        </w:rPr>
        <w:t>"</w:t>
      </w:r>
      <w:r>
        <w:rPr>
          <w:rtl w:val="true"/>
          <w:lang w:bidi="he-IL"/>
        </w:rPr>
        <w:t>כ האם הוא נחשב ליום שאין אומרים בו תחנון או לא</w:t>
      </w:r>
      <w:r>
        <w:rPr>
          <w:rtl w:val="true"/>
          <w:lang w:bidi="he-IL"/>
        </w:rPr>
        <w:t xml:space="preserve">. </w:t>
      </w:r>
      <w:r>
        <w:rPr>
          <w:rtl w:val="true"/>
          <w:lang w:bidi="he-IL"/>
        </w:rPr>
        <w:t>תשובה</w:t>
      </w:r>
      <w:r>
        <w:rPr>
          <w:rtl w:val="true"/>
          <w:lang w:bidi="he-IL"/>
        </w:rPr>
        <w:t xml:space="preserve">: </w:t>
      </w:r>
      <w:r>
        <w:rPr>
          <w:rtl w:val="true"/>
          <w:lang w:bidi="he-IL"/>
        </w:rPr>
        <w:t>מחלוקת רש</w:t>
      </w:r>
      <w:r>
        <w:rPr>
          <w:rtl w:val="true"/>
          <w:lang w:bidi="he-IL"/>
        </w:rPr>
        <w:t>"</w:t>
      </w:r>
      <w:r>
        <w:rPr>
          <w:rtl w:val="true"/>
          <w:lang w:bidi="he-IL"/>
        </w:rPr>
        <w:t>י כתובות ה</w:t>
      </w:r>
      <w:r>
        <w:rPr>
          <w:rtl w:val="true"/>
          <w:lang w:bidi="he-IL"/>
        </w:rPr>
        <w:t xml:space="preserve">' </w:t>
      </w:r>
      <w:r>
        <w:rPr>
          <w:rtl w:val="true"/>
          <w:lang w:bidi="he-IL"/>
        </w:rPr>
        <w:t>א</w:t>
      </w:r>
      <w:r>
        <w:rPr>
          <w:rtl w:val="true"/>
          <w:lang w:bidi="he-IL"/>
        </w:rPr>
        <w:t xml:space="preserve">' </w:t>
      </w:r>
      <w:r>
        <w:rPr>
          <w:rtl w:val="true"/>
          <w:lang w:bidi="he-IL"/>
        </w:rPr>
        <w:t>ובנדרים ס</w:t>
      </w:r>
      <w:r>
        <w:rPr>
          <w:rtl w:val="true"/>
          <w:lang w:bidi="he-IL"/>
        </w:rPr>
        <w:t>"</w:t>
      </w:r>
      <w:r>
        <w:rPr>
          <w:rtl w:val="true"/>
          <w:lang w:bidi="he-IL"/>
        </w:rPr>
        <w:t>ג ב</w:t>
      </w:r>
      <w:r>
        <w:rPr>
          <w:rtl w:val="true"/>
          <w:lang w:bidi="he-IL"/>
        </w:rPr>
        <w:t>' [</w:t>
      </w:r>
      <w:r>
        <w:rPr>
          <w:rtl w:val="true"/>
          <w:lang w:bidi="he-IL"/>
        </w:rPr>
        <w:t>רק המפרש בנדרים אינו רש</w:t>
      </w:r>
      <w:r>
        <w:rPr>
          <w:rtl w:val="true"/>
          <w:lang w:bidi="he-IL"/>
        </w:rPr>
        <w:t>"</w:t>
      </w:r>
      <w:r>
        <w:rPr>
          <w:rtl w:val="true"/>
          <w:lang w:bidi="he-IL"/>
        </w:rPr>
        <w:t>י</w:t>
      </w:r>
      <w:r>
        <w:rPr>
          <w:rtl w:val="true"/>
          <w:lang w:bidi="he-IL"/>
        </w:rPr>
        <w:t>]"</w:t>
      </w:r>
      <w:r>
        <w:rPr>
          <w:rFonts w:hint="cs"/>
          <w:rtl w:val="true"/>
        </w:rPr>
        <w:t>.</w:t>
      </w:r>
    </w:p>
    <w:p>
      <w:pPr>
        <w:pStyle w:val="Normal"/>
        <w:numPr>
          <w:ilvl w:val="3"/>
          <w:numId w:val="22"/>
        </w:numPr>
        <w:bidi w:val="1"/>
        <w:ind w:hanging="57" w:start="567" w:end="0"/>
        <w:jc w:val="both"/>
        <w:rPr>
          <w:rFonts w:hint="cs"/>
          <w:b/>
          <w:i/>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rPr>
        <w:t xml:space="preserve">אגרות וכתבים מכתב </w:t>
      </w:r>
      <w:r>
        <w:rPr>
          <w:rFonts w:hint="cs"/>
          <w:b/>
          <w:b/>
          <w:i/>
          <w:rtl w:val="true"/>
          <w:lang w:bidi="he-IL"/>
        </w:rPr>
        <w:t>פ</w:t>
      </w:r>
      <w:r>
        <w:rPr>
          <w:rFonts w:hint="cs"/>
          <w:b/>
          <w:i/>
          <w:rtl w:val="true"/>
          <w:lang w:bidi="he-IL"/>
        </w:rPr>
        <w:t>"</w:t>
      </w:r>
      <w:r>
        <w:rPr>
          <w:rFonts w:hint="cs"/>
          <w:b/>
          <w:b/>
          <w:i/>
          <w:rtl w:val="true"/>
          <w:lang w:bidi="he-IL"/>
        </w:rPr>
        <w:t>ו</w:t>
      </w:r>
      <w:r>
        <w:rPr>
          <w:rFonts w:hint="cs"/>
          <w:b/>
          <w:i/>
          <w:rtl w:val="true"/>
          <w:lang w:bidi="he-IL"/>
        </w:rPr>
        <w:t xml:space="preserve">, </w:t>
      </w:r>
      <w:r>
        <w:rPr>
          <w:rFonts w:hint="cs"/>
          <w:b/>
          <w:b/>
          <w:i/>
          <w:rtl w:val="true"/>
          <w:lang w:bidi="he-IL"/>
        </w:rPr>
        <w:t>וצ</w:t>
      </w:r>
      <w:r>
        <w:rPr>
          <w:rFonts w:hint="cs"/>
          <w:b/>
          <w:i/>
          <w:rtl w:val="true"/>
          <w:lang w:bidi="he-IL"/>
        </w:rPr>
        <w:t>"</w:t>
      </w:r>
      <w:r>
        <w:rPr>
          <w:rFonts w:hint="cs"/>
          <w:b/>
          <w:b/>
          <w:i/>
          <w:rtl w:val="true"/>
          <w:lang w:bidi="he-IL"/>
        </w:rPr>
        <w:t>ע</w:t>
      </w:r>
      <w:r>
        <w:rPr>
          <w:rFonts w:hint="cs"/>
          <w:b/>
          <w:i/>
          <w:rtl w:val="true"/>
          <w:lang w:bidi="he-IL"/>
        </w:rPr>
        <w:t>").</w:t>
      </w:r>
    </w:p>
    <w:p>
      <w:pPr>
        <w:pStyle w:val="Normal"/>
        <w:numPr>
          <w:ilvl w:val="2"/>
          <w:numId w:val="22"/>
        </w:numPr>
        <w:bidi w:val="1"/>
        <w:ind w:hanging="57" w:start="397" w:end="0"/>
        <w:jc w:val="both"/>
        <w:rPr>
          <w:rFonts w:hint="cs"/>
          <w:b/>
          <w:i/>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b/>
          <w:b/>
          <w:i/>
          <w:u w:val="single"/>
          <w:rtl w:val="true"/>
          <w:lang w:bidi="he-IL"/>
        </w:rPr>
        <w:t>שדי חמד</w:t>
      </w:r>
      <w:r>
        <w:rPr>
          <w:b/>
          <w:b/>
          <w:i/>
          <w:rtl w:val="true"/>
          <w:lang w:bidi="he-IL"/>
        </w:rPr>
        <w:t xml:space="preserve"> </w:t>
      </w:r>
      <w:r>
        <w:rPr>
          <w:b/>
          <w:i/>
          <w:rtl w:val="true"/>
          <w:lang w:bidi="he-IL"/>
        </w:rPr>
        <w:t>(</w:t>
      </w:r>
      <w:r>
        <w:rPr>
          <w:b/>
          <w:b/>
          <w:i/>
          <w:rtl w:val="true"/>
          <w:lang w:bidi="he-IL"/>
        </w:rPr>
        <w:t>מערכת יו</w:t>
      </w:r>
      <w:r>
        <w:rPr>
          <w:b/>
          <w:i/>
          <w:rtl w:val="true"/>
          <w:lang w:bidi="he-IL"/>
        </w:rPr>
        <w:t>"</w:t>
      </w:r>
      <w:r>
        <w:rPr>
          <w:b/>
          <w:b/>
          <w:i/>
          <w:rtl w:val="true"/>
          <w:lang w:bidi="he-IL"/>
        </w:rPr>
        <w:t>כ ס</w:t>
      </w:r>
      <w:r>
        <w:rPr>
          <w:rFonts w:hint="cs"/>
          <w:b/>
          <w:b/>
          <w:i/>
          <w:rtl w:val="true"/>
          <w:lang w:bidi="he-IL"/>
        </w:rPr>
        <w:t>י</w:t>
      </w:r>
      <w:r>
        <w:rPr>
          <w:b/>
          <w:i/>
          <w:rtl w:val="true"/>
          <w:lang w:bidi="he-IL"/>
        </w:rPr>
        <w:t xml:space="preserve">' </w:t>
      </w:r>
      <w:r>
        <w:rPr>
          <w:b/>
          <w:b/>
          <w:i/>
          <w:rtl w:val="true"/>
          <w:lang w:bidi="he-IL"/>
        </w:rPr>
        <w:t>א</w:t>
      </w:r>
      <w:r>
        <w:rPr>
          <w:b/>
          <w:i/>
          <w:rtl w:val="true"/>
          <w:lang w:bidi="he-IL"/>
        </w:rPr>
        <w:t xml:space="preserve">' </w:t>
      </w:r>
      <w:r>
        <w:rPr>
          <w:b/>
          <w:b/>
          <w:i/>
          <w:rtl w:val="true"/>
          <w:lang w:bidi="he-IL"/>
        </w:rPr>
        <w:t>אות י</w:t>
      </w:r>
      <w:r>
        <w:rPr>
          <w:b/>
          <w:i/>
          <w:rtl w:val="true"/>
          <w:lang w:bidi="he-IL"/>
        </w:rPr>
        <w:t>"</w:t>
      </w:r>
      <w:r>
        <w:rPr>
          <w:b/>
          <w:b/>
          <w:i/>
          <w:rtl w:val="true"/>
          <w:lang w:bidi="he-IL"/>
        </w:rPr>
        <w:t>ב</w:t>
      </w:r>
      <w:r>
        <w:rPr>
          <w:rFonts w:hint="cs"/>
          <w:b/>
          <w:b/>
          <w:i/>
          <w:rtl w:val="true"/>
          <w:lang w:bidi="he-IL"/>
        </w:rPr>
        <w:t xml:space="preserve"> ד</w:t>
      </w:r>
      <w:r>
        <w:rPr>
          <w:rFonts w:hint="cs"/>
          <w:b/>
          <w:i/>
          <w:rtl w:val="true"/>
          <w:lang w:bidi="he-IL"/>
        </w:rPr>
        <w:t>"</w:t>
      </w:r>
      <w:r>
        <w:rPr>
          <w:rFonts w:hint="cs"/>
          <w:b/>
          <w:b/>
          <w:i/>
          <w:rtl w:val="true"/>
          <w:lang w:bidi="he-IL"/>
        </w:rPr>
        <w:t>ה והרב</w:t>
      </w:r>
      <w:r>
        <w:rPr>
          <w:b/>
          <w:i/>
          <w:rtl w:val="true"/>
          <w:lang w:bidi="he-IL"/>
        </w:rPr>
        <w:t>)</w:t>
      </w:r>
      <w:r>
        <w:rPr>
          <w:rFonts w:hint="cs"/>
          <w:b/>
          <w:i/>
          <w:rtl w:val="true"/>
          <w:lang w:bidi="he-IL"/>
        </w:rPr>
        <w:t xml:space="preserve">, </w:t>
      </w:r>
      <w:r>
        <w:rPr>
          <w:b/>
          <w:b/>
          <w:i/>
          <w:u w:val="single"/>
          <w:rtl w:val="true"/>
          <w:lang w:bidi="he-IL"/>
        </w:rPr>
        <w:t>לב אברהם</w:t>
      </w:r>
      <w:r>
        <w:rPr>
          <w:b/>
          <w:b/>
          <w:i/>
          <w:rtl w:val="true"/>
          <w:lang w:bidi="he-IL"/>
        </w:rPr>
        <w:t xml:space="preserve"> </w:t>
      </w:r>
      <w:r>
        <w:rPr>
          <w:b/>
          <w:i/>
          <w:rtl w:val="true"/>
          <w:lang w:bidi="he-IL"/>
        </w:rPr>
        <w:t>(</w:t>
      </w:r>
      <w:r>
        <w:rPr>
          <w:b/>
          <w:b/>
          <w:i/>
          <w:rtl w:val="true"/>
          <w:lang w:bidi="he-IL"/>
        </w:rPr>
        <w:t>ווינפעלד</w:t>
      </w:r>
      <w:r>
        <w:rPr>
          <w:rFonts w:hint="cs"/>
          <w:b/>
          <w:i/>
          <w:rtl w:val="true"/>
          <w:lang w:bidi="he-IL"/>
        </w:rPr>
        <w:t>,</w:t>
      </w:r>
      <w:r>
        <w:rPr>
          <w:b/>
          <w:i/>
          <w:rtl w:val="true"/>
          <w:lang w:bidi="he-IL"/>
        </w:rPr>
        <w:t xml:space="preserve"> </w:t>
      </w:r>
      <w:r>
        <w:rPr>
          <w:b/>
          <w:b/>
          <w:i/>
          <w:rtl w:val="true"/>
          <w:lang w:bidi="he-IL"/>
        </w:rPr>
        <w:t>ס</w:t>
      </w:r>
      <w:r>
        <w:rPr>
          <w:rFonts w:hint="cs"/>
          <w:b/>
          <w:b/>
          <w:i/>
          <w:rtl w:val="true"/>
          <w:lang w:bidi="he-IL"/>
        </w:rPr>
        <w:t>י</w:t>
      </w:r>
      <w:r>
        <w:rPr>
          <w:b/>
          <w:i/>
          <w:rtl w:val="true"/>
          <w:lang w:bidi="he-IL"/>
        </w:rPr>
        <w:t xml:space="preserve">' </w:t>
      </w:r>
      <w:r>
        <w:rPr>
          <w:b/>
          <w:b/>
          <w:i/>
          <w:rtl w:val="true"/>
          <w:lang w:bidi="he-IL"/>
        </w:rPr>
        <w:t>ס</w:t>
      </w:r>
      <w:r>
        <w:rPr>
          <w:b/>
          <w:i/>
          <w:rtl w:val="true"/>
          <w:lang w:bidi="he-IL"/>
        </w:rPr>
        <w:t>"</w:t>
      </w:r>
      <w:r>
        <w:rPr>
          <w:b/>
          <w:b/>
          <w:i/>
          <w:rtl w:val="true"/>
          <w:lang w:bidi="he-IL"/>
        </w:rPr>
        <w:t>ז</w:t>
      </w:r>
      <w:r>
        <w:rPr>
          <w:b/>
          <w:i/>
          <w:rtl w:val="true"/>
          <w:lang w:bidi="he-IL"/>
        </w:rPr>
        <w:t>)</w:t>
      </w:r>
      <w:r>
        <w:rPr>
          <w:rFonts w:hint="cs"/>
          <w:b/>
          <w:i/>
          <w:rtl w:val="true"/>
          <w:lang w:bidi="he-IL"/>
        </w:rPr>
        <w:t xml:space="preserve">, </w:t>
      </w:r>
      <w:r>
        <w:rPr>
          <w:b/>
          <w:b/>
          <w:i/>
          <w:u w:val="single"/>
          <w:rtl w:val="true"/>
          <w:lang w:bidi="he-IL"/>
        </w:rPr>
        <w:t>יביע אומר</w:t>
      </w:r>
      <w:r>
        <w:rPr>
          <w:b/>
          <w:b/>
          <w:i/>
          <w:rtl w:val="true"/>
          <w:lang w:bidi="he-IL"/>
        </w:rPr>
        <w:t xml:space="preserve"> </w:t>
      </w:r>
      <w:r>
        <w:rPr>
          <w:b/>
          <w:i/>
          <w:rtl w:val="true"/>
          <w:lang w:bidi="he-IL"/>
        </w:rPr>
        <w:t>(</w:t>
      </w:r>
      <w:r>
        <w:rPr>
          <w:b/>
          <w:b/>
          <w:i/>
          <w:rtl w:val="true"/>
          <w:lang w:bidi="he-IL"/>
        </w:rPr>
        <w:t>ח</w:t>
      </w:r>
      <w:r>
        <w:rPr>
          <w:rFonts w:hint="cs"/>
          <w:b/>
          <w:i/>
          <w:rtl w:val="true"/>
          <w:lang w:bidi="he-IL"/>
        </w:rPr>
        <w:t>"</w:t>
      </w:r>
      <w:r>
        <w:rPr>
          <w:b/>
          <w:b/>
          <w:i/>
          <w:rtl w:val="true"/>
          <w:lang w:bidi="he-IL"/>
        </w:rPr>
        <w:t>א או</w:t>
      </w:r>
      <w:r>
        <w:rPr>
          <w:b/>
          <w:i/>
          <w:rtl w:val="true"/>
          <w:lang w:bidi="he-IL"/>
        </w:rPr>
        <w:t>"</w:t>
      </w:r>
      <w:r>
        <w:rPr>
          <w:b/>
          <w:b/>
          <w:i/>
          <w:rtl w:val="true"/>
          <w:lang w:bidi="he-IL"/>
        </w:rPr>
        <w:t>ח ס</w:t>
      </w:r>
      <w:r>
        <w:rPr>
          <w:rFonts w:hint="cs"/>
          <w:b/>
          <w:b/>
          <w:i/>
          <w:rtl w:val="true"/>
          <w:lang w:bidi="he-IL"/>
        </w:rPr>
        <w:t>י</w:t>
      </w:r>
      <w:r>
        <w:rPr>
          <w:b/>
          <w:i/>
          <w:rtl w:val="true"/>
          <w:lang w:bidi="he-IL"/>
        </w:rPr>
        <w:t xml:space="preserve">' </w:t>
      </w:r>
      <w:r>
        <w:rPr>
          <w:b/>
          <w:b/>
          <w:i/>
          <w:rtl w:val="true"/>
          <w:lang w:bidi="he-IL"/>
        </w:rPr>
        <w:t>ל</w:t>
      </w:r>
      <w:r>
        <w:rPr>
          <w:b/>
          <w:i/>
          <w:rtl w:val="true"/>
          <w:lang w:bidi="he-IL"/>
        </w:rPr>
        <w:t>"</w:t>
      </w:r>
      <w:r>
        <w:rPr>
          <w:b/>
          <w:b/>
          <w:i/>
          <w:rtl w:val="true"/>
          <w:lang w:bidi="he-IL"/>
        </w:rPr>
        <w:t>ז אות א</w:t>
      </w:r>
      <w:r>
        <w:rPr>
          <w:b/>
          <w:i/>
          <w:rtl w:val="true"/>
          <w:lang w:bidi="he-IL"/>
        </w:rPr>
        <w:t xml:space="preserve">'- </w:t>
      </w:r>
      <w:r>
        <w:rPr>
          <w:b/>
          <w:b/>
          <w:i/>
          <w:rtl w:val="true"/>
          <w:lang w:bidi="he-IL"/>
        </w:rPr>
        <w:t>ג</w:t>
      </w:r>
      <w:r>
        <w:rPr>
          <w:b/>
          <w:i/>
          <w:rtl w:val="true"/>
          <w:lang w:bidi="he-IL"/>
        </w:rPr>
        <w:t>')</w:t>
      </w:r>
      <w:r>
        <w:rPr>
          <w:rFonts w:hint="cs"/>
          <w:b/>
          <w:i/>
          <w:rtl w:val="true"/>
          <w:lang w:bidi="he-IL"/>
        </w:rPr>
        <w:t xml:space="preserve">, </w:t>
      </w:r>
      <w:r>
        <w:rPr>
          <w:b/>
          <w:b/>
          <w:i/>
          <w:u w:val="single"/>
          <w:rtl w:val="true"/>
          <w:lang w:bidi="he-IL"/>
        </w:rPr>
        <w:t>הל</w:t>
      </w:r>
      <w:r>
        <w:rPr>
          <w:b/>
          <w:i/>
          <w:u w:val="single"/>
          <w:rtl w:val="true"/>
          <w:lang w:bidi="he-IL"/>
        </w:rPr>
        <w:t xml:space="preserve">' </w:t>
      </w:r>
      <w:r>
        <w:rPr>
          <w:b/>
          <w:b/>
          <w:i/>
          <w:u w:val="single"/>
          <w:rtl w:val="true"/>
          <w:lang w:bidi="he-IL"/>
        </w:rPr>
        <w:t>חג בחג</w:t>
      </w:r>
      <w:r>
        <w:rPr>
          <w:b/>
          <w:b/>
          <w:i/>
          <w:rtl w:val="true"/>
          <w:lang w:bidi="he-IL"/>
        </w:rPr>
        <w:t xml:space="preserve"> </w:t>
      </w:r>
      <w:r>
        <w:rPr>
          <w:b/>
          <w:i/>
          <w:rtl w:val="true"/>
          <w:lang w:bidi="he-IL"/>
        </w:rPr>
        <w:t>(</w:t>
      </w:r>
      <w:r>
        <w:rPr>
          <w:b/>
          <w:b/>
          <w:i/>
          <w:rtl w:val="true"/>
          <w:lang w:bidi="he-IL"/>
        </w:rPr>
        <w:t>ימים נוראים פרק כ</w:t>
      </w:r>
      <w:r>
        <w:rPr>
          <w:b/>
          <w:i/>
          <w:rtl w:val="true"/>
          <w:lang w:bidi="he-IL"/>
        </w:rPr>
        <w:t>"</w:t>
      </w:r>
      <w:r>
        <w:rPr>
          <w:b/>
          <w:b/>
          <w:i/>
          <w:rtl w:val="true"/>
          <w:lang w:bidi="he-IL"/>
        </w:rPr>
        <w:t xml:space="preserve">א </w:t>
      </w:r>
      <w:r>
        <w:rPr>
          <w:rFonts w:hint="cs"/>
          <w:b/>
          <w:b/>
          <w:i/>
          <w:rtl w:val="true"/>
          <w:lang w:bidi="he-IL"/>
        </w:rPr>
        <w:t>סעי</w:t>
      </w:r>
      <w:r>
        <w:rPr>
          <w:rFonts w:hint="cs"/>
          <w:b/>
          <w:i/>
          <w:rtl w:val="true"/>
          <w:lang w:bidi="he-IL"/>
        </w:rPr>
        <w:t xml:space="preserve">' </w:t>
      </w:r>
      <w:r>
        <w:rPr>
          <w:rFonts w:hint="cs"/>
          <w:b/>
          <w:b/>
          <w:i/>
          <w:rtl w:val="true"/>
          <w:lang w:bidi="he-IL"/>
        </w:rPr>
        <w:t>ו</w:t>
      </w:r>
      <w:r>
        <w:rPr>
          <w:rFonts w:hint="cs"/>
          <w:b/>
          <w:i/>
          <w:rtl w:val="true"/>
          <w:lang w:bidi="he-IL"/>
        </w:rPr>
        <w:t xml:space="preserve">'), </w:t>
      </w:r>
      <w:r>
        <w:rPr>
          <w:rFonts w:hint="cs"/>
          <w:b/>
          <w:b/>
          <w:i/>
          <w:u w:val="single"/>
          <w:rtl w:val="true"/>
          <w:lang w:bidi="he-IL"/>
        </w:rPr>
        <w:t>הגרדי</w:t>
      </w:r>
      <w:r>
        <w:rPr>
          <w:rFonts w:hint="cs"/>
          <w:b/>
          <w:i/>
          <w:u w:val="single"/>
          <w:rtl w:val="true"/>
          <w:lang w:bidi="he-IL"/>
        </w:rPr>
        <w:t>"</w:t>
      </w:r>
      <w:r>
        <w:rPr>
          <w:rFonts w:hint="cs"/>
          <w:b/>
          <w:b/>
          <w:i/>
          <w:u w:val="single"/>
          <w:rtl w:val="true"/>
          <w:lang w:bidi="he-IL"/>
        </w:rPr>
        <w:t>צ רבינוביץ</w:t>
      </w:r>
      <w:r>
        <w:rPr>
          <w:rFonts w:hint="cs"/>
          <w:b/>
          <w:b/>
          <w:i/>
          <w:rtl w:val="true"/>
          <w:lang w:bidi="he-IL"/>
        </w:rPr>
        <w:t xml:space="preserve"> </w:t>
      </w:r>
      <w:r>
        <w:rPr>
          <w:rFonts w:hint="cs"/>
          <w:b/>
          <w:i/>
          <w:rtl w:val="true"/>
          <w:lang w:bidi="he-IL"/>
        </w:rPr>
        <w:t>(</w:t>
      </w:r>
      <w:r>
        <w:rPr>
          <w:rFonts w:hint="cs"/>
          <w:b/>
          <w:b/>
          <w:i/>
          <w:rtl w:val="true"/>
          <w:lang w:bidi="he-IL"/>
        </w:rPr>
        <w:t>אור ישראל גליון כ</w:t>
      </w:r>
      <w:r>
        <w:rPr>
          <w:rFonts w:hint="cs"/>
          <w:b/>
          <w:i/>
          <w:rtl w:val="true"/>
          <w:lang w:bidi="he-IL"/>
        </w:rPr>
        <w:t>"</w:t>
      </w:r>
      <w:r>
        <w:rPr>
          <w:rFonts w:hint="cs"/>
          <w:b/>
          <w:b/>
          <w:i/>
          <w:rtl w:val="true"/>
          <w:lang w:bidi="he-IL"/>
        </w:rPr>
        <w:t>ט עמ</w:t>
      </w:r>
      <w:r>
        <w:rPr>
          <w:rFonts w:hint="cs"/>
          <w:b/>
          <w:i/>
          <w:rtl w:val="true"/>
          <w:lang w:bidi="he-IL"/>
        </w:rPr>
        <w:t xml:space="preserve">' </w:t>
      </w:r>
      <w:r>
        <w:rPr>
          <w:rFonts w:hint="cs"/>
          <w:b/>
          <w:b/>
          <w:i/>
          <w:rtl w:val="true"/>
          <w:lang w:bidi="he-IL"/>
        </w:rPr>
        <w:t>פ</w:t>
      </w:r>
      <w:r>
        <w:rPr>
          <w:rFonts w:hint="cs"/>
          <w:b/>
          <w:i/>
          <w:rtl w:val="true"/>
          <w:lang w:bidi="he-IL"/>
        </w:rPr>
        <w:t xml:space="preserve">'), </w:t>
      </w:r>
      <w:r>
        <w:rPr>
          <w:b/>
          <w:b/>
          <w:i/>
          <w:u w:val="single"/>
          <w:rtl w:val="true"/>
          <w:lang w:bidi="he-IL"/>
        </w:rPr>
        <w:t>עיוני הלכות</w:t>
      </w:r>
      <w:r>
        <w:rPr>
          <w:b/>
          <w:b/>
          <w:i/>
          <w:rtl w:val="true"/>
          <w:lang w:bidi="he-IL"/>
        </w:rPr>
        <w:t xml:space="preserve"> </w:t>
      </w:r>
      <w:r>
        <w:rPr>
          <w:b/>
          <w:i/>
          <w:rtl w:val="true"/>
          <w:lang w:bidi="he-IL"/>
        </w:rPr>
        <w:t>(</w:t>
      </w:r>
      <w:r>
        <w:rPr>
          <w:b/>
          <w:b/>
          <w:i/>
          <w:rtl w:val="true"/>
          <w:lang w:bidi="he-IL"/>
        </w:rPr>
        <w:t>ח</w:t>
      </w:r>
      <w:r>
        <w:rPr>
          <w:rFonts w:hint="cs"/>
          <w:b/>
          <w:i/>
          <w:rtl w:val="true"/>
          <w:lang w:bidi="he-IL"/>
        </w:rPr>
        <w:t>"</w:t>
      </w:r>
      <w:r>
        <w:rPr>
          <w:b/>
          <w:b/>
          <w:i/>
          <w:rtl w:val="true"/>
          <w:lang w:bidi="he-IL"/>
        </w:rPr>
        <w:t>ב ענין כ</w:t>
      </w:r>
      <w:r>
        <w:rPr>
          <w:b/>
          <w:i/>
          <w:rtl w:val="true"/>
          <w:lang w:bidi="he-IL"/>
        </w:rPr>
        <w:t>'</w:t>
      </w:r>
      <w:r>
        <w:rPr>
          <w:rFonts w:hint="cs"/>
          <w:b/>
          <w:i/>
          <w:rtl w:val="true"/>
          <w:lang w:bidi="he-IL"/>
        </w:rPr>
        <w:t xml:space="preserve"> </w:t>
      </w:r>
      <w:r>
        <w:rPr>
          <w:rFonts w:hint="cs"/>
          <w:b/>
          <w:b/>
          <w:i/>
          <w:rtl w:val="true"/>
          <w:lang w:bidi="he-IL"/>
        </w:rPr>
        <w:t>ענף ב</w:t>
      </w:r>
      <w:r>
        <w:rPr>
          <w:rFonts w:hint="cs"/>
          <w:b/>
          <w:i/>
          <w:rtl w:val="true"/>
          <w:lang w:bidi="he-IL"/>
        </w:rPr>
        <w:t xml:space="preserve">', </w:t>
      </w:r>
      <w:r>
        <w:rPr>
          <w:rFonts w:hint="cs"/>
          <w:b/>
          <w:b/>
          <w:i/>
          <w:rtl w:val="true"/>
          <w:lang w:bidi="he-IL"/>
        </w:rPr>
        <w:t>עמ</w:t>
      </w:r>
      <w:r>
        <w:rPr>
          <w:rFonts w:hint="cs"/>
          <w:b/>
          <w:i/>
          <w:rtl w:val="true"/>
          <w:lang w:bidi="he-IL"/>
        </w:rPr>
        <w:t xml:space="preserve">' </w:t>
      </w:r>
      <w:r>
        <w:rPr>
          <w:rFonts w:hint="cs"/>
          <w:b/>
          <w:b/>
          <w:i/>
          <w:rtl w:val="true"/>
          <w:lang w:bidi="he-IL"/>
        </w:rPr>
        <w:t>תע</w:t>
      </w:r>
      <w:r>
        <w:rPr>
          <w:rFonts w:hint="cs"/>
          <w:b/>
          <w:i/>
          <w:rtl w:val="true"/>
          <w:lang w:bidi="he-IL"/>
        </w:rPr>
        <w:t>"</w:t>
      </w:r>
      <w:r>
        <w:rPr>
          <w:rFonts w:hint="cs"/>
          <w:b/>
          <w:b/>
          <w:i/>
          <w:rtl w:val="true"/>
          <w:lang w:bidi="he-IL"/>
        </w:rPr>
        <w:t>ד</w:t>
      </w:r>
      <w:r>
        <w:rPr>
          <w:b/>
          <w:i/>
          <w:rtl w:val="true"/>
          <w:lang w:bidi="he-IL"/>
        </w:rPr>
        <w:t>)</w:t>
      </w:r>
      <w:r>
        <w:rPr>
          <w:rFonts w:hint="cs"/>
          <w:b/>
          <w:i/>
          <w:rtl w:val="true"/>
          <w:lang w:bidi="he-IL"/>
        </w:rPr>
        <w:t>.</w:t>
      </w:r>
    </w:p>
    <w:p>
      <w:pPr>
        <w:pStyle w:val="Normal"/>
        <w:numPr>
          <w:ilvl w:val="3"/>
          <w:numId w:val="22"/>
        </w:numPr>
        <w:bidi w:val="1"/>
        <w:ind w:hanging="57" w:start="567" w:end="0"/>
        <w:jc w:val="both"/>
        <w:rPr>
          <w:b/>
          <w:i/>
        </w:rPr>
      </w:pPr>
      <w:r>
        <w:rPr>
          <w:b/>
          <w:b/>
          <w:i/>
          <w:u w:val="single"/>
          <w:rtl w:val="true"/>
          <w:lang w:bidi="he-IL"/>
        </w:rPr>
        <w:t>של</w:t>
      </w:r>
      <w:r>
        <w:rPr>
          <w:b/>
          <w:i/>
          <w:u w:val="single"/>
          <w:rtl w:val="true"/>
          <w:lang w:bidi="he-IL"/>
        </w:rPr>
        <w:t>"</w:t>
      </w:r>
      <w:r>
        <w:rPr>
          <w:b/>
          <w:b/>
          <w:i/>
          <w:u w:val="single"/>
          <w:rtl w:val="true"/>
          <w:lang w:bidi="he-IL"/>
        </w:rPr>
        <w:t>ה</w:t>
      </w:r>
      <w:r>
        <w:rPr>
          <w:b/>
          <w:b/>
          <w:i/>
          <w:rtl w:val="true"/>
          <w:lang w:bidi="he-IL"/>
        </w:rPr>
        <w:t xml:space="preserve"> </w:t>
      </w:r>
      <w:r>
        <w:rPr>
          <w:rFonts w:hint="cs"/>
          <w:b/>
          <w:i/>
          <w:rtl w:val="true"/>
          <w:lang w:bidi="he-IL"/>
        </w:rPr>
        <w:t>(</w:t>
      </w:r>
      <w:r>
        <w:rPr>
          <w:b/>
          <w:b/>
          <w:i/>
          <w:rtl w:val="true"/>
          <w:lang w:bidi="he-IL"/>
        </w:rPr>
        <w:t>מסכת יומא פרק נר מצוה</w:t>
      </w:r>
      <w:r>
        <w:rPr>
          <w:rFonts w:hint="cs"/>
          <w:b/>
          <w:b/>
          <w:i/>
          <w:rtl w:val="true"/>
          <w:lang w:bidi="he-IL"/>
        </w:rPr>
        <w:t xml:space="preserve"> אות י</w:t>
      </w:r>
      <w:r>
        <w:rPr>
          <w:rFonts w:hint="cs"/>
          <w:b/>
          <w:i/>
          <w:rtl w:val="true"/>
          <w:lang w:bidi="he-IL"/>
        </w:rPr>
        <w:t>"</w:t>
      </w:r>
      <w:r>
        <w:rPr>
          <w:rFonts w:hint="cs"/>
          <w:b/>
          <w:b/>
          <w:i/>
          <w:rtl w:val="true"/>
          <w:lang w:bidi="he-IL"/>
        </w:rPr>
        <w:t>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וענין ליל ט</w:t>
      </w:r>
      <w:r>
        <w:rPr>
          <w:b/>
          <w:i/>
          <w:rtl w:val="true"/>
          <w:lang w:bidi="he-IL"/>
        </w:rPr>
        <w:t xml:space="preserve">' </w:t>
      </w:r>
      <w:r>
        <w:rPr>
          <w:b/>
          <w:b/>
          <w:i/>
          <w:rtl w:val="true"/>
          <w:lang w:bidi="he-IL"/>
        </w:rPr>
        <w:t>בתשרי</w:t>
      </w:r>
      <w:r>
        <w:rPr>
          <w:b/>
          <w:i/>
          <w:rtl w:val="true"/>
          <w:lang w:bidi="he-IL"/>
        </w:rPr>
        <w:t xml:space="preserve">. </w:t>
      </w:r>
      <w:r>
        <w:rPr>
          <w:b/>
          <w:b/>
          <w:i/>
          <w:rtl w:val="true"/>
          <w:lang w:bidi="he-IL"/>
        </w:rPr>
        <w:t>הנוהגים שלא לאכול בשר ופירות ושלא לשתות יין רק בשבתות וימים טובים</w:t>
      </w:r>
      <w:r>
        <w:rPr>
          <w:b/>
          <w:i/>
          <w:rtl w:val="true"/>
          <w:lang w:bidi="he-IL"/>
        </w:rPr>
        <w:t xml:space="preserve">, </w:t>
      </w:r>
      <w:r>
        <w:rPr>
          <w:b/>
          <w:b/>
          <w:i/>
          <w:rtl w:val="true"/>
          <w:lang w:bidi="he-IL"/>
        </w:rPr>
        <w:t>נראה בעיני</w:t>
      </w:r>
      <w:r>
        <w:rPr>
          <w:b/>
          <w:i/>
          <w:rtl w:val="true"/>
          <w:lang w:bidi="he-IL"/>
        </w:rPr>
        <w:t xml:space="preserve">, </w:t>
      </w:r>
      <w:r>
        <w:rPr>
          <w:b/>
          <w:b/>
          <w:i/>
          <w:rtl w:val="true"/>
          <w:lang w:bidi="he-IL"/>
        </w:rPr>
        <w:t>דתלוי במנהג מקומות בענין אשמורת הבוקר</w:t>
      </w:r>
      <w:r>
        <w:rPr>
          <w:b/>
          <w:i/>
          <w:rtl w:val="true"/>
          <w:lang w:bidi="he-IL"/>
        </w:rPr>
        <w:t xml:space="preserve">. </w:t>
      </w:r>
      <w:r>
        <w:rPr>
          <w:b/>
          <w:b/>
          <w:i/>
          <w:rtl w:val="true"/>
          <w:lang w:bidi="he-IL"/>
        </w:rPr>
        <w:t>באותן המקומות שנוהגים קודם עלות השחר בערב יום כפורים</w:t>
      </w:r>
      <w:r>
        <w:rPr>
          <w:b/>
          <w:i/>
          <w:rtl w:val="true"/>
          <w:lang w:bidi="he-IL"/>
        </w:rPr>
        <w:t xml:space="preserve">, </w:t>
      </w:r>
      <w:r>
        <w:rPr>
          <w:b/>
          <w:b/>
          <w:i/>
          <w:rtl w:val="true"/>
          <w:lang w:bidi="he-IL"/>
        </w:rPr>
        <w:t>להשכים במאד ולהרבות בסליחות ובתחנונים</w:t>
      </w:r>
      <w:r>
        <w:rPr>
          <w:b/>
          <w:i/>
          <w:rtl w:val="true"/>
          <w:lang w:bidi="he-IL"/>
        </w:rPr>
        <w:t xml:space="preserve">, </w:t>
      </w:r>
      <w:r>
        <w:rPr>
          <w:b/>
          <w:b/>
          <w:i/>
          <w:rtl w:val="true"/>
          <w:lang w:bidi="he-IL"/>
        </w:rPr>
        <w:t>אזי אין עושין אותו ליום טוב גמור</w:t>
      </w:r>
      <w:r>
        <w:rPr>
          <w:b/>
          <w:i/>
          <w:rtl w:val="true"/>
          <w:lang w:bidi="he-IL"/>
        </w:rPr>
        <w:t xml:space="preserve">, </w:t>
      </w:r>
      <w:r>
        <w:rPr>
          <w:b/>
          <w:b/>
          <w:i/>
          <w:rtl w:val="true"/>
          <w:lang w:bidi="he-IL"/>
        </w:rPr>
        <w:t>עד אחר הסליחות ותחנונים</w:t>
      </w:r>
      <w:r>
        <w:rPr>
          <w:b/>
          <w:i/>
          <w:rtl w:val="true"/>
          <w:lang w:bidi="he-IL"/>
        </w:rPr>
        <w:t xml:space="preserve">. </w:t>
      </w:r>
      <w:r>
        <w:rPr>
          <w:b/>
          <w:b/>
          <w:i/>
          <w:rtl w:val="true"/>
          <w:lang w:bidi="he-IL"/>
        </w:rPr>
        <w:t>ואותן המקומות שאין אומרים רק מעט</w:t>
      </w:r>
      <w:r>
        <w:rPr>
          <w:b/>
          <w:i/>
          <w:rtl w:val="true"/>
          <w:lang w:bidi="he-IL"/>
        </w:rPr>
        <w:t xml:space="preserve">, </w:t>
      </w:r>
      <w:r>
        <w:rPr>
          <w:b/>
          <w:b/>
          <w:i/>
          <w:rtl w:val="true"/>
          <w:lang w:bidi="he-IL"/>
        </w:rPr>
        <w:t>ומחסרים ממה שנוהגים בשאר ימי תשובה</w:t>
      </w:r>
      <w:r>
        <w:rPr>
          <w:b/>
          <w:i/>
          <w:rtl w:val="true"/>
          <w:lang w:bidi="he-IL"/>
        </w:rPr>
        <w:t xml:space="preserve">, </w:t>
      </w:r>
      <w:r>
        <w:rPr>
          <w:b/>
          <w:b/>
          <w:i/>
          <w:rtl w:val="true"/>
          <w:lang w:bidi="he-IL"/>
        </w:rPr>
        <w:t>נמצא מחזיקים גם הלילה ליום טוב</w:t>
      </w:r>
      <w:r>
        <w:rPr>
          <w:b/>
          <w:i/>
          <w:rtl w:val="true"/>
          <w:lang w:bidi="he-IL"/>
        </w:rPr>
        <w:t xml:space="preserve">. </w:t>
      </w:r>
      <w:r>
        <w:rPr>
          <w:b/>
          <w:b/>
          <w:i/>
          <w:rtl w:val="true"/>
          <w:lang w:bidi="he-IL"/>
        </w:rPr>
        <w:t xml:space="preserve">ואף </w:t>
      </w:r>
      <w:r>
        <w:rPr>
          <w:b/>
          <w:i/>
          <w:rtl w:val="true"/>
          <w:lang w:bidi="he-IL"/>
        </w:rPr>
        <w:t xml:space="preserve">- </w:t>
      </w:r>
      <w:r>
        <w:rPr>
          <w:b/>
          <w:b/>
          <w:i/>
          <w:rtl w:val="true"/>
          <w:lang w:bidi="he-IL"/>
        </w:rPr>
        <w:t xml:space="preserve">על </w:t>
      </w:r>
      <w:r>
        <w:rPr>
          <w:b/>
          <w:i/>
          <w:rtl w:val="true"/>
          <w:lang w:bidi="he-IL"/>
        </w:rPr>
        <w:t xml:space="preserve">- </w:t>
      </w:r>
      <w:r>
        <w:rPr>
          <w:b/>
          <w:b/>
          <w:i/>
          <w:rtl w:val="true"/>
          <w:lang w:bidi="he-IL"/>
        </w:rPr>
        <w:t>פי שאומרים קצת סליחות</w:t>
      </w:r>
      <w:r>
        <w:rPr>
          <w:b/>
          <w:i/>
          <w:rtl w:val="true"/>
          <w:lang w:bidi="he-IL"/>
        </w:rPr>
        <w:t xml:space="preserve">, </w:t>
      </w:r>
      <w:r>
        <w:rPr>
          <w:b/>
          <w:b/>
          <w:i/>
          <w:rtl w:val="true"/>
          <w:lang w:bidi="he-IL"/>
        </w:rPr>
        <w:t>מפני שהוא על כל פנים יום אחד מימי תשובה</w:t>
      </w:r>
      <w:r>
        <w:rPr>
          <w:b/>
          <w:i/>
          <w:rtl w:val="true"/>
          <w:lang w:bidi="he-IL"/>
        </w:rPr>
        <w:t xml:space="preserve">. </w:t>
      </w:r>
      <w:r>
        <w:rPr>
          <w:b/>
          <w:b/>
          <w:i/>
          <w:rtl w:val="true"/>
          <w:lang w:bidi="he-IL"/>
        </w:rPr>
        <w:t>ולפי מנהגם</w:t>
      </w:r>
      <w:r>
        <w:rPr>
          <w:b/>
          <w:i/>
          <w:rtl w:val="true"/>
          <w:lang w:bidi="he-IL"/>
        </w:rPr>
        <w:t xml:space="preserve">, </w:t>
      </w:r>
      <w:r>
        <w:rPr>
          <w:b/>
          <w:b/>
          <w:i/>
          <w:rtl w:val="true"/>
          <w:lang w:bidi="he-IL"/>
        </w:rPr>
        <w:t>גם הלילה מישך שייכא ליום</w:t>
      </w:r>
      <w:r>
        <w:rPr>
          <w:b/>
          <w:i/>
          <w:rtl w:val="true"/>
          <w:lang w:bidi="he-IL"/>
        </w:rPr>
        <w:t xml:space="preserve">. </w:t>
      </w:r>
      <w:r>
        <w:rPr>
          <w:b/>
          <w:b/>
          <w:i/>
          <w:rtl w:val="true"/>
          <w:lang w:bidi="he-IL"/>
        </w:rPr>
        <w:t>וכן הוא מסתברא דלילה הוא כיום</w:t>
      </w:r>
      <w:r>
        <w:rPr>
          <w:b/>
          <w:i/>
          <w:rtl w:val="true"/>
          <w:lang w:bidi="he-IL"/>
        </w:rPr>
        <w:t xml:space="preserve">, </w:t>
      </w:r>
      <w:r>
        <w:rPr>
          <w:b/>
          <w:b/>
          <w:i/>
          <w:rtl w:val="true"/>
          <w:lang w:bidi="he-IL"/>
        </w:rPr>
        <w:t>כמו שמצינו בשבת ויום טוב וראש חודש וחנוכה ופורים</w:t>
      </w:r>
      <w:r>
        <w:rPr>
          <w:b/>
          <w:i/>
          <w:rtl w:val="true"/>
          <w:lang w:bidi="he-IL"/>
        </w:rPr>
        <w:t xml:space="preserve">. </w:t>
      </w:r>
      <w:r>
        <w:rPr>
          <w:b/>
          <w:b/>
          <w:i/>
          <w:rtl w:val="true"/>
          <w:lang w:bidi="he-IL"/>
        </w:rPr>
        <w:t xml:space="preserve">ואף </w:t>
      </w:r>
      <w:r>
        <w:rPr>
          <w:b/>
          <w:i/>
          <w:rtl w:val="true"/>
          <w:lang w:bidi="he-IL"/>
        </w:rPr>
        <w:t xml:space="preserve">- </w:t>
      </w:r>
      <w:r>
        <w:rPr>
          <w:b/>
          <w:b/>
          <w:i/>
          <w:rtl w:val="true"/>
          <w:lang w:bidi="he-IL"/>
        </w:rPr>
        <w:t xml:space="preserve">על </w:t>
      </w:r>
      <w:r>
        <w:rPr>
          <w:b/>
          <w:i/>
          <w:rtl w:val="true"/>
          <w:lang w:bidi="he-IL"/>
        </w:rPr>
        <w:t xml:space="preserve">- </w:t>
      </w:r>
      <w:r>
        <w:rPr>
          <w:b/>
          <w:b/>
          <w:i/>
          <w:rtl w:val="true"/>
          <w:lang w:bidi="he-IL"/>
        </w:rPr>
        <w:t>פי שנופלין על אפיהם במנחה שקודם לו</w:t>
      </w:r>
      <w:r>
        <w:rPr>
          <w:b/>
          <w:i/>
          <w:rtl w:val="true"/>
          <w:lang w:bidi="he-IL"/>
        </w:rPr>
        <w:t xml:space="preserve">, </w:t>
      </w:r>
      <w:r>
        <w:rPr>
          <w:b/>
          <w:b/>
          <w:i/>
          <w:rtl w:val="true"/>
          <w:lang w:bidi="he-IL"/>
        </w:rPr>
        <w:t>מכל מקום מיד כשמתחיל הלילה</w:t>
      </w:r>
      <w:r>
        <w:rPr>
          <w:b/>
          <w:i/>
          <w:rtl w:val="true"/>
          <w:lang w:bidi="he-IL"/>
        </w:rPr>
        <w:t xml:space="preserve">, </w:t>
      </w:r>
      <w:r>
        <w:rPr>
          <w:b/>
          <w:b/>
          <w:i/>
          <w:rtl w:val="true"/>
          <w:lang w:bidi="he-IL"/>
        </w:rPr>
        <w:t>הוא יום תשיעי</w:t>
      </w:r>
      <w:r>
        <w:rPr>
          <w:b/>
          <w:i/>
          <w:rtl w:val="true"/>
          <w:lang w:bidi="he-IL"/>
        </w:rPr>
        <w:t xml:space="preserve">, </w:t>
      </w:r>
      <w:r>
        <w:rPr>
          <w:b/>
          <w:b/>
          <w:i/>
          <w:rtl w:val="true"/>
          <w:lang w:bidi="he-IL"/>
        </w:rPr>
        <w:t>שהאכילה בו חשובה כעינוי</w:t>
      </w:r>
      <w:r>
        <w:rPr>
          <w:b/>
          <w:i/>
          <w:rtl w:val="true"/>
          <w:lang w:bidi="he-IL"/>
        </w:rPr>
        <w:t xml:space="preserve">. </w:t>
      </w:r>
      <w:r>
        <w:rPr>
          <w:b/>
          <w:b/>
          <w:i/>
          <w:rtl w:val="true"/>
          <w:lang w:bidi="he-IL"/>
        </w:rPr>
        <w:t>ונראה בעיני הנהגה ישרה</w:t>
      </w:r>
      <w:r>
        <w:rPr>
          <w:b/>
          <w:i/>
          <w:rtl w:val="true"/>
          <w:lang w:bidi="he-IL"/>
        </w:rPr>
        <w:t xml:space="preserve">. </w:t>
      </w:r>
      <w:r>
        <w:rPr>
          <w:b/>
          <w:b/>
          <w:i/>
          <w:rtl w:val="true"/>
          <w:lang w:bidi="he-IL"/>
        </w:rPr>
        <w:t>ערב יום כפורים יאכל לשובע נפשו מאכלים טובים</w:t>
      </w:r>
      <w:r>
        <w:rPr>
          <w:b/>
          <w:i/>
          <w:rtl w:val="true"/>
          <w:lang w:bidi="he-IL"/>
        </w:rPr>
        <w:t xml:space="preserve">, </w:t>
      </w:r>
      <w:r>
        <w:rPr>
          <w:b/>
          <w:b/>
          <w:i/>
          <w:rtl w:val="true"/>
          <w:lang w:bidi="he-IL"/>
        </w:rPr>
        <w:t>מה שזימן לו השם יתברך</w:t>
      </w:r>
      <w:r>
        <w:rPr>
          <w:b/>
          <w:i/>
          <w:rtl w:val="true"/>
          <w:lang w:bidi="he-IL"/>
        </w:rPr>
        <w:t xml:space="preserve">, </w:t>
      </w:r>
      <w:r>
        <w:rPr>
          <w:b/>
          <w:b/>
          <w:i/>
          <w:rtl w:val="true"/>
          <w:lang w:bidi="he-IL"/>
        </w:rPr>
        <w:t>ולערב לא יאכל רק מאכלים חשובים וקלים</w:t>
      </w:r>
      <w:r>
        <w:rPr>
          <w:b/>
          <w:i/>
          <w:rtl w:val="true"/>
          <w:lang w:bidi="he-IL"/>
        </w:rPr>
        <w:t xml:space="preserve">, </w:t>
      </w:r>
      <w:r>
        <w:rPr>
          <w:b/>
          <w:b/>
          <w:i/>
          <w:rtl w:val="true"/>
          <w:lang w:bidi="he-IL"/>
        </w:rPr>
        <w:t xml:space="preserve">וכן כתב הכל </w:t>
      </w:r>
      <w:r>
        <w:rPr>
          <w:b/>
          <w:i/>
          <w:rtl w:val="true"/>
          <w:lang w:bidi="he-IL"/>
        </w:rPr>
        <w:t xml:space="preserve">- </w:t>
      </w:r>
      <w:r>
        <w:rPr>
          <w:b/>
          <w:b/>
          <w:i/>
          <w:rtl w:val="true"/>
          <w:lang w:bidi="he-IL"/>
        </w:rPr>
        <w:t xml:space="preserve">בו </w:t>
      </w:r>
      <w:r>
        <w:rPr>
          <w:b/>
          <w:i/>
          <w:rtl w:val="true"/>
          <w:lang w:bidi="he-IL"/>
        </w:rPr>
        <w:t>(</w:t>
      </w:r>
      <w:r>
        <w:rPr>
          <w:b/>
          <w:b/>
          <w:i/>
          <w:rtl w:val="true"/>
          <w:lang w:bidi="he-IL"/>
        </w:rPr>
        <w:t>סימן ס</w:t>
      </w:r>
      <w:r>
        <w:rPr>
          <w:b/>
          <w:i/>
          <w:rtl w:val="true"/>
          <w:lang w:bidi="he-IL"/>
        </w:rPr>
        <w:t>"</w:t>
      </w:r>
      <w:r>
        <w:rPr>
          <w:b/>
          <w:b/>
          <w:i/>
          <w:rtl w:val="true"/>
          <w:lang w:bidi="he-IL"/>
        </w:rPr>
        <w:t>ח</w:t>
      </w:r>
      <w:r>
        <w:rPr>
          <w:b/>
          <w:i/>
          <w:rtl w:val="true"/>
          <w:lang w:bidi="he-IL"/>
        </w:rPr>
        <w:t xml:space="preserve">) </w:t>
      </w:r>
      <w:r>
        <w:rPr>
          <w:b/>
          <w:b/>
          <w:i/>
          <w:rtl w:val="true"/>
          <w:lang w:bidi="he-IL"/>
        </w:rPr>
        <w:t>בשם מהר</w:t>
      </w:r>
      <w:r>
        <w:rPr>
          <w:b/>
          <w:i/>
          <w:rtl w:val="true"/>
          <w:lang w:bidi="he-IL"/>
        </w:rPr>
        <w:t>"</w:t>
      </w:r>
      <w:r>
        <w:rPr>
          <w:b/>
          <w:b/>
          <w:i/>
          <w:rtl w:val="true"/>
          <w:lang w:bidi="he-IL"/>
        </w:rPr>
        <w:t>ם</w:t>
      </w:r>
      <w:r>
        <w:rPr>
          <w:b/>
          <w:i/>
          <w:rtl w:val="true"/>
          <w:lang w:bidi="he-IL"/>
        </w:rPr>
        <w:t xml:space="preserve">, </w:t>
      </w:r>
      <w:r>
        <w:rPr>
          <w:b/>
          <w:b/>
          <w:i/>
          <w:rtl w:val="true"/>
          <w:lang w:bidi="he-IL"/>
        </w:rPr>
        <w:t>הטעם שיש לאכול מאכלים קלים</w:t>
      </w:r>
      <w:r>
        <w:rPr>
          <w:b/>
          <w:i/>
          <w:rtl w:val="true"/>
          <w:lang w:bidi="he-IL"/>
        </w:rPr>
        <w:t xml:space="preserve">, </w:t>
      </w:r>
      <w:r>
        <w:rPr>
          <w:b/>
          <w:b/>
          <w:i/>
          <w:rtl w:val="true"/>
          <w:lang w:bidi="he-IL"/>
        </w:rPr>
        <w:t>כדי שלא יהיה שבע ומתגאה</w:t>
      </w:r>
      <w:r>
        <w:rPr>
          <w:b/>
          <w:i/>
          <w:rtl w:val="true"/>
          <w:lang w:bidi="he-IL"/>
        </w:rPr>
        <w:t xml:space="preserve">. </w:t>
      </w:r>
      <w:r>
        <w:rPr>
          <w:b/>
          <w:b/>
          <w:i/>
          <w:rtl w:val="true"/>
          <w:lang w:bidi="he-IL"/>
        </w:rPr>
        <w:t>וזה לשון סדר היום</w:t>
      </w:r>
      <w:r>
        <w:rPr>
          <w:rFonts w:hint="cs"/>
          <w:b/>
          <w:b/>
          <w:i/>
          <w:rtl w:val="true"/>
          <w:lang w:bidi="he-IL"/>
        </w:rPr>
        <w:t xml:space="preserve"> </w:t>
      </w:r>
      <w:r>
        <w:rPr>
          <w:rFonts w:hint="cs"/>
          <w:b/>
          <w:i/>
          <w:rtl w:val="true"/>
          <w:lang w:bidi="he-IL"/>
        </w:rPr>
        <w:t>...".</w:t>
      </w:r>
    </w:p>
    <w:p>
      <w:pPr>
        <w:pStyle w:val="Normal"/>
        <w:numPr>
          <w:ilvl w:val="3"/>
          <w:numId w:val="22"/>
        </w:numPr>
        <w:bidi w:val="1"/>
        <w:ind w:hanging="57" w:start="567" w:end="0"/>
        <w:jc w:val="both"/>
        <w:rPr>
          <w:rFonts w:hint="cs"/>
          <w:b/>
          <w:i/>
        </w:rPr>
      </w:pPr>
      <w:r>
        <w:rPr>
          <w:rFonts w:hint="cs"/>
          <w:b/>
          <w:b/>
          <w:i/>
          <w:u w:val="single"/>
          <w:rtl w:val="true"/>
          <w:lang w:bidi="he-IL"/>
        </w:rPr>
        <w:t>מג</w:t>
      </w:r>
      <w:r>
        <w:rPr>
          <w:rFonts w:hint="cs"/>
          <w:b/>
          <w:i/>
          <w:u w:val="single"/>
          <w:rtl w:val="true"/>
          <w:lang w:bidi="he-IL"/>
        </w:rPr>
        <w:t>"</w:t>
      </w:r>
      <w:r>
        <w:rPr>
          <w:rFonts w:hint="cs"/>
          <w:b/>
          <w:b/>
          <w:i/>
          <w:u w:val="single"/>
          <w:rtl w:val="true"/>
          <w:lang w:bidi="he-IL"/>
        </w:rPr>
        <w:t>א</w:t>
      </w:r>
      <w:r>
        <w:rPr>
          <w:rFonts w:hint="cs"/>
          <w:b/>
          <w:b/>
          <w:i/>
          <w:rtl w:val="true"/>
          <w:lang w:bidi="he-IL"/>
        </w:rPr>
        <w:t xml:space="preserve"> </w:t>
      </w:r>
      <w:r>
        <w:rPr>
          <w:rFonts w:hint="cs"/>
          <w:b/>
          <w:i/>
          <w:rtl w:val="true"/>
          <w:lang w:bidi="he-IL"/>
        </w:rPr>
        <w:t>(</w:t>
      </w:r>
      <w:r>
        <w:rPr>
          <w:rFonts w:hint="cs"/>
          <w:b/>
          <w:b/>
          <w:i/>
          <w:rtl w:val="true"/>
          <w:lang w:bidi="he-IL"/>
        </w:rPr>
        <w:t>ס</w:t>
      </w:r>
      <w:r>
        <w:rPr>
          <w:rFonts w:hint="cs"/>
          <w:b/>
          <w:i/>
          <w:rtl w:val="true"/>
          <w:lang w:bidi="he-IL"/>
        </w:rPr>
        <w:t>"</w:t>
      </w:r>
      <w:r>
        <w:rPr>
          <w:rFonts w:hint="cs"/>
          <w:b/>
          <w:b/>
          <w:i/>
          <w:rtl w:val="true"/>
          <w:lang w:bidi="he-IL"/>
        </w:rPr>
        <w:t>ק 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כתב של</w:t>
      </w:r>
      <w:r>
        <w:rPr>
          <w:b/>
          <w:i/>
          <w:rtl w:val="true"/>
          <w:lang w:bidi="he-IL"/>
        </w:rPr>
        <w:t>"</w:t>
      </w:r>
      <w:r>
        <w:rPr>
          <w:b/>
          <w:b/>
          <w:i/>
          <w:rtl w:val="true"/>
          <w:lang w:bidi="he-IL"/>
        </w:rPr>
        <w:t>ה הנוהגי</w:t>
      </w:r>
      <w:r>
        <w:rPr>
          <w:b/>
          <w:i/>
          <w:rtl w:val="true"/>
          <w:lang w:bidi="he-IL"/>
        </w:rPr>
        <w:t xml:space="preserve">' </w:t>
      </w:r>
      <w:r>
        <w:rPr>
          <w:b/>
          <w:b/>
          <w:i/>
          <w:rtl w:val="true"/>
          <w:lang w:bidi="he-IL"/>
        </w:rPr>
        <w:t>שלא לאכול בשר כי אם בימים שא</w:t>
      </w:r>
      <w:r>
        <w:rPr>
          <w:b/>
          <w:i/>
          <w:rtl w:val="true"/>
          <w:lang w:bidi="he-IL"/>
        </w:rPr>
        <w:t>"</w:t>
      </w:r>
      <w:r>
        <w:rPr>
          <w:b/>
          <w:b/>
          <w:i/>
          <w:rtl w:val="true"/>
          <w:lang w:bidi="he-IL"/>
        </w:rPr>
        <w:t>א תחנון או במקומות שאין מרבים בסליחות באשמורת א</w:t>
      </w:r>
      <w:r>
        <w:rPr>
          <w:b/>
          <w:i/>
          <w:rtl w:val="true"/>
          <w:lang w:bidi="he-IL"/>
        </w:rPr>
        <w:t>"</w:t>
      </w:r>
      <w:r>
        <w:rPr>
          <w:b/>
          <w:b/>
          <w:i/>
          <w:rtl w:val="true"/>
          <w:lang w:bidi="he-IL"/>
        </w:rPr>
        <w:t>כ גם הלילה י</w:t>
      </w:r>
      <w:r>
        <w:rPr>
          <w:b/>
          <w:i/>
          <w:rtl w:val="true"/>
          <w:lang w:bidi="he-IL"/>
        </w:rPr>
        <w:t>"</w:t>
      </w:r>
      <w:r>
        <w:rPr>
          <w:b/>
          <w:b/>
          <w:i/>
          <w:rtl w:val="true"/>
          <w:lang w:bidi="he-IL"/>
        </w:rPr>
        <w:t>ט ומותר לאכול בשר בלילה ובמקומות שמרבין באשמורת בסליחות אז לא מחזיקים הלילה לי</w:t>
      </w:r>
      <w:r>
        <w:rPr>
          <w:b/>
          <w:i/>
          <w:rtl w:val="true"/>
          <w:lang w:bidi="he-IL"/>
        </w:rPr>
        <w:t>"</w:t>
      </w:r>
      <w:r>
        <w:rPr>
          <w:b/>
          <w:b/>
          <w:i/>
          <w:rtl w:val="true"/>
          <w:lang w:bidi="he-IL"/>
        </w:rPr>
        <w:t>ט ואסור לאכול בשר ע</w:t>
      </w:r>
      <w:r>
        <w:rPr>
          <w:b/>
          <w:i/>
          <w:rtl w:val="true"/>
          <w:lang w:bidi="he-IL"/>
        </w:rPr>
        <w:t>"</w:t>
      </w:r>
      <w:r>
        <w:rPr>
          <w:b/>
          <w:b/>
          <w:i/>
          <w:rtl w:val="true"/>
          <w:lang w:bidi="he-IL"/>
        </w:rPr>
        <w:t>כ</w:t>
      </w:r>
      <w:r>
        <w:rPr>
          <w:rFonts w:hint="cs"/>
          <w:b/>
          <w:i/>
          <w:rtl w:val="true"/>
          <w:lang w:bidi="he-IL"/>
        </w:rPr>
        <w:t>".</w:t>
      </w:r>
    </w:p>
    <w:p>
      <w:pPr>
        <w:pStyle w:val="Normal"/>
        <w:numPr>
          <w:ilvl w:val="3"/>
          <w:numId w:val="22"/>
        </w:numPr>
        <w:bidi w:val="1"/>
        <w:ind w:hanging="57" w:start="567" w:end="0"/>
        <w:jc w:val="both"/>
        <w:rPr>
          <w:rFonts w:hint="cs"/>
          <w:b/>
          <w:i/>
        </w:rPr>
      </w:pPr>
      <w:r>
        <w:rPr>
          <w:rFonts w:hint="cs"/>
          <w:b/>
          <w:b/>
          <w:i/>
          <w:u w:val="single"/>
          <w:rtl w:val="true"/>
          <w:lang w:bidi="he-IL"/>
        </w:rPr>
        <w:t>ברכי יוסף</w:t>
      </w:r>
      <w:r>
        <w:rPr>
          <w:rFonts w:hint="cs"/>
          <w:b/>
          <w:b/>
          <w:i/>
          <w:rtl w:val="true"/>
          <w:lang w:bidi="he-IL"/>
        </w:rPr>
        <w:t xml:space="preserve"> </w:t>
      </w:r>
      <w:r>
        <w:rPr>
          <w:rFonts w:hint="cs"/>
          <w:b/>
          <w:i/>
          <w:rtl w:val="true"/>
          <w:lang w:bidi="he-IL"/>
        </w:rPr>
        <w:t>(</w:t>
      </w:r>
      <w:r>
        <w:rPr>
          <w:rFonts w:hint="cs"/>
          <w:b/>
          <w:b/>
          <w:i/>
          <w:rtl w:val="true"/>
          <w:lang w:bidi="he-IL"/>
        </w:rPr>
        <w:t>ס</w:t>
      </w:r>
      <w:r>
        <w:rPr>
          <w:rFonts w:hint="cs"/>
          <w:b/>
          <w:i/>
          <w:rtl w:val="true"/>
          <w:lang w:bidi="he-IL"/>
        </w:rPr>
        <w:t>"</w:t>
      </w:r>
      <w:r>
        <w:rPr>
          <w:rFonts w:hint="cs"/>
          <w:b/>
          <w:b/>
          <w:i/>
          <w:rtl w:val="true"/>
          <w:lang w:bidi="he-IL"/>
        </w:rPr>
        <w:t>ק 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להרבות בסליחות וכו</w:t>
      </w:r>
      <w:r>
        <w:rPr>
          <w:b/>
          <w:i/>
          <w:rtl w:val="true"/>
          <w:lang w:bidi="he-IL"/>
        </w:rPr>
        <w:t xml:space="preserve">'. </w:t>
      </w:r>
      <w:r>
        <w:rPr>
          <w:b/>
          <w:b/>
          <w:i/>
          <w:rtl w:val="true"/>
          <w:lang w:bidi="he-IL"/>
        </w:rPr>
        <w:t>וזה מורה דהלילה אינו י</w:t>
      </w:r>
      <w:r>
        <w:rPr>
          <w:b/>
          <w:i/>
          <w:rtl w:val="true"/>
          <w:lang w:bidi="he-IL"/>
        </w:rPr>
        <w:t>"</w:t>
      </w:r>
      <w:r>
        <w:rPr>
          <w:b/>
          <w:b/>
          <w:i/>
          <w:rtl w:val="true"/>
          <w:lang w:bidi="he-IL"/>
        </w:rPr>
        <w:t>ט</w:t>
      </w:r>
      <w:r>
        <w:rPr>
          <w:b/>
          <w:i/>
          <w:rtl w:val="true"/>
          <w:lang w:bidi="he-IL"/>
        </w:rPr>
        <w:t xml:space="preserve">, </w:t>
      </w:r>
      <w:r>
        <w:rPr>
          <w:b/>
          <w:b/>
          <w:i/>
          <w:rtl w:val="true"/>
          <w:lang w:bidi="he-IL"/>
        </w:rPr>
        <w:t>אך מקום שאין מרבין</w:t>
      </w:r>
      <w:r>
        <w:rPr>
          <w:b/>
          <w:i/>
          <w:rtl w:val="true"/>
          <w:lang w:bidi="he-IL"/>
        </w:rPr>
        <w:t xml:space="preserve">, </w:t>
      </w:r>
      <w:r>
        <w:rPr>
          <w:b/>
          <w:b/>
          <w:i/>
          <w:rtl w:val="true"/>
          <w:lang w:bidi="he-IL"/>
        </w:rPr>
        <w:t>גם הלילה י</w:t>
      </w:r>
      <w:r>
        <w:rPr>
          <w:b/>
          <w:i/>
          <w:rtl w:val="true"/>
          <w:lang w:bidi="he-IL"/>
        </w:rPr>
        <w:t>"</w:t>
      </w:r>
      <w:r>
        <w:rPr>
          <w:b/>
          <w:b/>
          <w:i/>
          <w:rtl w:val="true"/>
          <w:lang w:bidi="he-IL"/>
        </w:rPr>
        <w:t>ט</w:t>
      </w:r>
      <w:r>
        <w:rPr>
          <w:b/>
          <w:i/>
          <w:rtl w:val="true"/>
          <w:lang w:bidi="he-IL"/>
        </w:rPr>
        <w:t xml:space="preserve">. </w:t>
      </w:r>
      <w:r>
        <w:rPr>
          <w:b/>
          <w:b/>
          <w:i/>
          <w:rtl w:val="true"/>
          <w:lang w:bidi="he-IL"/>
        </w:rPr>
        <w:t>של</w:t>
      </w:r>
      <w:r>
        <w:rPr>
          <w:b/>
          <w:i/>
          <w:rtl w:val="true"/>
          <w:lang w:bidi="he-IL"/>
        </w:rPr>
        <w:t>"</w:t>
      </w:r>
      <w:r>
        <w:rPr>
          <w:b/>
          <w:b/>
          <w:i/>
          <w:rtl w:val="true"/>
          <w:lang w:bidi="he-IL"/>
        </w:rPr>
        <w:t xml:space="preserve">ה </w:t>
      </w:r>
      <w:r>
        <w:rPr>
          <w:b/>
          <w:i/>
          <w:rtl w:val="true"/>
          <w:lang w:bidi="he-IL"/>
        </w:rPr>
        <w:t>(</w:t>
      </w:r>
      <w:r>
        <w:rPr>
          <w:b/>
          <w:b/>
          <w:i/>
          <w:rtl w:val="true"/>
          <w:lang w:bidi="he-IL"/>
        </w:rPr>
        <w:t>מסכת יומא נר מצוה אות יא</w:t>
      </w:r>
      <w:r>
        <w:rPr>
          <w:b/>
          <w:i/>
          <w:rtl w:val="true"/>
          <w:lang w:bidi="he-IL"/>
        </w:rPr>
        <w:t xml:space="preserve">). </w:t>
      </w:r>
      <w:r>
        <w:rPr>
          <w:b/>
          <w:b/>
          <w:i/>
          <w:rtl w:val="true"/>
          <w:lang w:bidi="he-IL"/>
        </w:rPr>
        <w:t>ועמ</w:t>
      </w:r>
      <w:r>
        <w:rPr>
          <w:b/>
          <w:i/>
          <w:rtl w:val="true"/>
          <w:lang w:bidi="he-IL"/>
        </w:rPr>
        <w:t>"</w:t>
      </w:r>
      <w:r>
        <w:rPr>
          <w:b/>
          <w:b/>
          <w:i/>
          <w:rtl w:val="true"/>
          <w:lang w:bidi="he-IL"/>
        </w:rPr>
        <w:t xml:space="preserve">ש הרב מגן אברהם </w:t>
      </w:r>
      <w:r>
        <w:rPr>
          <w:b/>
          <w:i/>
          <w:rtl w:val="true"/>
          <w:lang w:bidi="he-IL"/>
        </w:rPr>
        <w:t>(</w:t>
      </w:r>
      <w:r>
        <w:rPr>
          <w:b/>
          <w:b/>
          <w:i/>
          <w:rtl w:val="true"/>
          <w:lang w:bidi="he-IL"/>
        </w:rPr>
        <w:t>ס</w:t>
      </w:r>
      <w:r>
        <w:rPr>
          <w:b/>
          <w:i/>
          <w:rtl w:val="true"/>
          <w:lang w:bidi="he-IL"/>
        </w:rPr>
        <w:t>"</w:t>
      </w:r>
      <w:r>
        <w:rPr>
          <w:b/>
          <w:b/>
          <w:i/>
          <w:rtl w:val="true"/>
          <w:lang w:bidi="he-IL"/>
        </w:rPr>
        <w:t>ק א</w:t>
      </w:r>
      <w:r>
        <w:rPr>
          <w:b/>
          <w:i/>
          <w:rtl w:val="true"/>
          <w:lang w:bidi="he-IL"/>
        </w:rPr>
        <w:t xml:space="preserve">). </w:t>
      </w:r>
      <w:r>
        <w:rPr>
          <w:b/>
          <w:b/>
          <w:i/>
          <w:rtl w:val="true"/>
          <w:lang w:bidi="he-IL"/>
        </w:rPr>
        <w:t>ובספר בית הרואה הוכיח מפ</w:t>
      </w:r>
      <w:r>
        <w:rPr>
          <w:b/>
          <w:i/>
          <w:rtl w:val="true"/>
          <w:lang w:bidi="he-IL"/>
        </w:rPr>
        <w:t>"</w:t>
      </w:r>
      <w:r>
        <w:rPr>
          <w:b/>
          <w:b/>
          <w:i/>
          <w:rtl w:val="true"/>
          <w:lang w:bidi="he-IL"/>
        </w:rPr>
        <w:t xml:space="preserve">ק דכתובות </w:t>
      </w:r>
      <w:r>
        <w:rPr>
          <w:b/>
          <w:i/>
          <w:rtl w:val="true"/>
          <w:lang w:bidi="he-IL"/>
        </w:rPr>
        <w:t>(</w:t>
      </w:r>
      <w:r>
        <w:rPr>
          <w:b/>
          <w:b/>
          <w:i/>
          <w:rtl w:val="true"/>
          <w:lang w:bidi="he-IL"/>
        </w:rPr>
        <w:t>ה א</w:t>
      </w:r>
      <w:r>
        <w:rPr>
          <w:b/>
          <w:i/>
          <w:rtl w:val="true"/>
          <w:lang w:bidi="he-IL"/>
        </w:rPr>
        <w:t xml:space="preserve">) </w:t>
      </w:r>
      <w:r>
        <w:rPr>
          <w:b/>
          <w:b/>
          <w:i/>
          <w:rtl w:val="true"/>
          <w:lang w:bidi="he-IL"/>
        </w:rPr>
        <w:t>דאמרו אית ליה רווחא</w:t>
      </w:r>
      <w:r>
        <w:rPr>
          <w:b/>
          <w:i/>
          <w:rtl w:val="true"/>
          <w:lang w:bidi="he-IL"/>
        </w:rPr>
        <w:t xml:space="preserve">. </w:t>
      </w:r>
      <w:r>
        <w:rPr>
          <w:b/>
          <w:b/>
          <w:i/>
          <w:rtl w:val="true"/>
          <w:lang w:bidi="he-IL"/>
        </w:rPr>
        <w:t>ופירש רש</w:t>
      </w:r>
      <w:r>
        <w:rPr>
          <w:b/>
          <w:i/>
          <w:rtl w:val="true"/>
          <w:lang w:bidi="he-IL"/>
        </w:rPr>
        <w:t>"</w:t>
      </w:r>
      <w:r>
        <w:rPr>
          <w:b/>
          <w:b/>
          <w:i/>
          <w:rtl w:val="true"/>
          <w:lang w:bidi="he-IL"/>
        </w:rPr>
        <w:t>י דהסעודה למחר</w:t>
      </w:r>
      <w:r>
        <w:rPr>
          <w:b/>
          <w:i/>
          <w:rtl w:val="true"/>
          <w:lang w:bidi="he-IL"/>
        </w:rPr>
        <w:t xml:space="preserve">, </w:t>
      </w:r>
      <w:r>
        <w:rPr>
          <w:b/>
          <w:b/>
          <w:i/>
          <w:rtl w:val="true"/>
          <w:lang w:bidi="he-IL"/>
        </w:rPr>
        <w:t>אלמא הלילה לאו י</w:t>
      </w:r>
      <w:r>
        <w:rPr>
          <w:b/>
          <w:i/>
          <w:rtl w:val="true"/>
          <w:lang w:bidi="he-IL"/>
        </w:rPr>
        <w:t>"</w:t>
      </w:r>
      <w:r>
        <w:rPr>
          <w:b/>
          <w:b/>
          <w:i/>
          <w:rtl w:val="true"/>
          <w:lang w:bidi="he-IL"/>
        </w:rPr>
        <w:t>ט</w:t>
      </w:r>
      <w:r>
        <w:rPr>
          <w:b/>
          <w:i/>
          <w:rtl w:val="true"/>
          <w:lang w:bidi="he-IL"/>
        </w:rPr>
        <w:t xml:space="preserve">. </w:t>
      </w:r>
      <w:r>
        <w:rPr>
          <w:b/>
          <w:b/>
          <w:i/>
          <w:rtl w:val="true"/>
          <w:lang w:bidi="he-IL"/>
        </w:rPr>
        <w:t>אינה ראיה כל עיקר</w:t>
      </w:r>
      <w:r>
        <w:rPr>
          <w:b/>
          <w:i/>
          <w:rtl w:val="true"/>
          <w:lang w:bidi="he-IL"/>
        </w:rPr>
        <w:t xml:space="preserve">. </w:t>
      </w:r>
      <w:r>
        <w:rPr>
          <w:b/>
          <w:b/>
          <w:i/>
          <w:rtl w:val="true"/>
          <w:lang w:bidi="he-IL"/>
        </w:rPr>
        <w:t>ודוק</w:t>
      </w:r>
      <w:r>
        <w:rPr>
          <w:rFonts w:hint="cs"/>
          <w:b/>
          <w:i/>
          <w:rtl w:val="true"/>
          <w:lang w:bidi="he-IL"/>
        </w:rPr>
        <w:t>".</w:t>
      </w:r>
    </w:p>
    <w:p>
      <w:pPr>
        <w:pStyle w:val="Normal"/>
        <w:numPr>
          <w:ilvl w:val="4"/>
          <w:numId w:val="22"/>
        </w:numPr>
        <w:bidi w:val="1"/>
        <w:ind w:hanging="57" w:start="737" w:end="0"/>
        <w:jc w:val="both"/>
        <w:rPr>
          <w:rFonts w:hint="cs"/>
          <w:b/>
          <w:i/>
        </w:rPr>
      </w:pPr>
      <w:r>
        <w:rPr>
          <w:rFonts w:hint="cs"/>
          <w:b/>
          <w:b/>
          <w:i/>
          <w:u w:val="single"/>
          <w:rtl w:val="true"/>
          <w:lang w:bidi="he-IL"/>
        </w:rPr>
        <w:t>מגיה</w:t>
      </w:r>
      <w:r>
        <w:rPr>
          <w:rFonts w:hint="cs"/>
          <w:b/>
          <w:b/>
          <w:i/>
          <w:rtl w:val="true"/>
          <w:lang w:bidi="he-IL"/>
        </w:rPr>
        <w:t xml:space="preserve"> </w:t>
      </w:r>
      <w:r>
        <w:rPr>
          <w:rFonts w:hint="cs"/>
          <w:b/>
          <w:i/>
          <w:rtl w:val="true"/>
          <w:lang w:bidi="he-IL"/>
        </w:rPr>
        <w:t>(</w:t>
      </w:r>
      <w:r>
        <w:rPr>
          <w:rFonts w:hint="cs"/>
          <w:b/>
          <w:b/>
          <w:i/>
          <w:rtl w:val="true"/>
          <w:lang w:bidi="he-IL"/>
        </w:rPr>
        <w:t>שם</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כוונת רבינו פשוטה</w:t>
      </w:r>
      <w:r>
        <w:rPr>
          <w:b/>
          <w:i/>
          <w:rtl w:val="true"/>
          <w:lang w:bidi="he-IL"/>
        </w:rPr>
        <w:t xml:space="preserve">, </w:t>
      </w:r>
      <w:r>
        <w:rPr>
          <w:b/>
          <w:b/>
          <w:i/>
          <w:rtl w:val="true"/>
          <w:lang w:bidi="he-IL"/>
        </w:rPr>
        <w:t>דעיקר סעודה ודאי ביום היא</w:t>
      </w:r>
      <w:r>
        <w:rPr>
          <w:b/>
          <w:i/>
          <w:rtl w:val="true"/>
          <w:lang w:bidi="he-IL"/>
        </w:rPr>
        <w:t xml:space="preserve">, </w:t>
      </w:r>
      <w:r>
        <w:rPr>
          <w:b/>
          <w:b/>
          <w:i/>
          <w:rtl w:val="true"/>
          <w:lang w:bidi="he-IL"/>
        </w:rPr>
        <w:t>ובלילה אין דרך לאכול בשר</w:t>
      </w:r>
      <w:r>
        <w:rPr>
          <w:b/>
          <w:i/>
          <w:rtl w:val="true"/>
          <w:lang w:bidi="he-IL"/>
        </w:rPr>
        <w:t xml:space="preserve">, </w:t>
      </w:r>
      <w:r>
        <w:rPr>
          <w:b/>
          <w:b/>
          <w:i/>
          <w:rtl w:val="true"/>
          <w:lang w:bidi="he-IL"/>
        </w:rPr>
        <w:t>ומה גם שהוא מוצאי שבת שכבר אכל כל היום וכו</w:t>
      </w:r>
      <w:r>
        <w:rPr>
          <w:b/>
          <w:i/>
          <w:rtl w:val="true"/>
          <w:lang w:bidi="he-IL"/>
        </w:rPr>
        <w:t xml:space="preserve">'. </w:t>
      </w:r>
      <w:r>
        <w:rPr>
          <w:b/>
          <w:b/>
          <w:i/>
          <w:rtl w:val="true"/>
          <w:lang w:bidi="he-IL"/>
        </w:rPr>
        <w:t>ובספר כסא אליהו הצטער על מ</w:t>
      </w:r>
      <w:r>
        <w:rPr>
          <w:b/>
          <w:i/>
          <w:rtl w:val="true"/>
          <w:lang w:bidi="he-IL"/>
        </w:rPr>
        <w:t>"</w:t>
      </w:r>
      <w:r>
        <w:rPr>
          <w:b/>
          <w:b/>
          <w:i/>
          <w:rtl w:val="true"/>
          <w:lang w:bidi="he-IL"/>
        </w:rPr>
        <w:t>ש רבינו ודוק</w:t>
      </w:r>
      <w:r>
        <w:rPr>
          <w:b/>
          <w:i/>
          <w:rtl w:val="true"/>
          <w:lang w:bidi="he-IL"/>
        </w:rPr>
        <w:t xml:space="preserve">, </w:t>
      </w:r>
      <w:r>
        <w:rPr>
          <w:b/>
          <w:b/>
          <w:i/>
          <w:rtl w:val="true"/>
          <w:lang w:bidi="he-IL"/>
        </w:rPr>
        <w:t>וכתב אי דייקינן כולי האי לא הוה תנינן</w:t>
      </w:r>
      <w:r>
        <w:rPr>
          <w:b/>
          <w:i/>
          <w:rtl w:val="true"/>
          <w:lang w:bidi="he-IL"/>
        </w:rPr>
        <w:t xml:space="preserve">. </w:t>
      </w:r>
      <w:r>
        <w:rPr>
          <w:b/>
          <w:b/>
          <w:i/>
          <w:rtl w:val="true"/>
          <w:lang w:bidi="he-IL"/>
        </w:rPr>
        <w:t>וכתב שקיים מסברא דין זה דבלילה אינו יום טוב</w:t>
      </w:r>
      <w:r>
        <w:rPr>
          <w:b/>
          <w:i/>
          <w:rtl w:val="true"/>
          <w:lang w:bidi="he-IL"/>
        </w:rPr>
        <w:t xml:space="preserve">. </w:t>
      </w:r>
      <w:r>
        <w:rPr>
          <w:b/>
          <w:b/>
          <w:i/>
          <w:rtl w:val="true"/>
          <w:lang w:bidi="he-IL"/>
        </w:rPr>
        <w:t>וציין לספרו ארעא דישראל מע</w:t>
      </w:r>
      <w:r>
        <w:rPr>
          <w:b/>
          <w:i/>
          <w:rtl w:val="true"/>
          <w:lang w:bidi="he-IL"/>
        </w:rPr>
        <w:t xml:space="preserve">' </w:t>
      </w:r>
      <w:r>
        <w:rPr>
          <w:b/>
          <w:b/>
          <w:i/>
          <w:rtl w:val="true"/>
          <w:lang w:bidi="he-IL"/>
        </w:rPr>
        <w:t>ר</w:t>
      </w:r>
      <w:r>
        <w:rPr>
          <w:b/>
          <w:i/>
          <w:rtl w:val="true"/>
          <w:lang w:bidi="he-IL"/>
        </w:rPr>
        <w:t xml:space="preserve">' </w:t>
      </w:r>
      <w:r>
        <w:rPr>
          <w:b/>
          <w:b/>
          <w:i/>
          <w:rtl w:val="true"/>
          <w:lang w:bidi="he-IL"/>
        </w:rPr>
        <w:t>אות י</w:t>
      </w:r>
      <w:r>
        <w:rPr>
          <w:b/>
          <w:i/>
          <w:rtl w:val="true"/>
          <w:lang w:bidi="he-IL"/>
        </w:rPr>
        <w:t>"</w:t>
      </w:r>
      <w:r>
        <w:rPr>
          <w:b/>
          <w:b/>
          <w:i/>
          <w:rtl w:val="true"/>
          <w:lang w:bidi="he-IL"/>
        </w:rPr>
        <w:t>ט</w:t>
      </w:r>
      <w:r>
        <w:rPr>
          <w:b/>
          <w:i/>
          <w:rtl w:val="true"/>
          <w:lang w:bidi="he-IL"/>
        </w:rPr>
        <w:t xml:space="preserve">, </w:t>
      </w:r>
      <w:r>
        <w:rPr>
          <w:b/>
          <w:b/>
          <w:i/>
          <w:rtl w:val="true"/>
          <w:lang w:bidi="he-IL"/>
        </w:rPr>
        <w:t>ששם הביא ראיה זו מהגמ</w:t>
      </w:r>
      <w:r>
        <w:rPr>
          <w:b/>
          <w:i/>
          <w:rtl w:val="true"/>
          <w:lang w:bidi="he-IL"/>
        </w:rPr>
        <w:t xml:space="preserve">' </w:t>
      </w:r>
      <w:r>
        <w:rPr>
          <w:b/>
          <w:b/>
          <w:i/>
          <w:rtl w:val="true"/>
          <w:lang w:bidi="he-IL"/>
        </w:rPr>
        <w:t>בכתובות כדברי הרב בית הרואה</w:t>
      </w:r>
      <w:r>
        <w:rPr>
          <w:b/>
          <w:i/>
          <w:rtl w:val="true"/>
          <w:lang w:bidi="he-IL"/>
        </w:rPr>
        <w:t xml:space="preserve">. </w:t>
      </w:r>
      <w:r>
        <w:rPr>
          <w:b/>
          <w:b/>
          <w:i/>
          <w:rtl w:val="true"/>
          <w:lang w:bidi="he-IL"/>
        </w:rPr>
        <w:t>ע</w:t>
      </w:r>
      <w:r>
        <w:rPr>
          <w:b/>
          <w:i/>
          <w:rtl w:val="true"/>
          <w:lang w:bidi="he-IL"/>
        </w:rPr>
        <w:t>"</w:t>
      </w:r>
      <w:r>
        <w:rPr>
          <w:b/>
          <w:b/>
          <w:i/>
          <w:rtl w:val="true"/>
          <w:lang w:bidi="he-IL"/>
        </w:rPr>
        <w:t>ש</w:t>
      </w:r>
      <w:r>
        <w:rPr>
          <w:b/>
          <w:i/>
          <w:rtl w:val="true"/>
          <w:lang w:bidi="he-IL"/>
        </w:rPr>
        <w:t xml:space="preserve">. </w:t>
      </w:r>
      <w:r>
        <w:rPr>
          <w:b/>
          <w:b/>
          <w:i/>
          <w:rtl w:val="true"/>
          <w:lang w:bidi="he-IL"/>
        </w:rPr>
        <w:t>ולענ</w:t>
      </w:r>
      <w:r>
        <w:rPr>
          <w:b/>
          <w:i/>
          <w:rtl w:val="true"/>
          <w:lang w:bidi="he-IL"/>
        </w:rPr>
        <w:t>"</w:t>
      </w:r>
      <w:r>
        <w:rPr>
          <w:b/>
          <w:b/>
          <w:i/>
          <w:rtl w:val="true"/>
          <w:lang w:bidi="he-IL"/>
        </w:rPr>
        <w:t>ד אין לומר בכי הא אי הוה דייקינן וכו</w:t>
      </w:r>
      <w:r>
        <w:rPr>
          <w:b/>
          <w:i/>
          <w:rtl w:val="true"/>
          <w:lang w:bidi="he-IL"/>
        </w:rPr>
        <w:t xml:space="preserve">' </w:t>
      </w:r>
      <w:r>
        <w:rPr>
          <w:b/>
          <w:b/>
          <w:i/>
          <w:rtl w:val="true"/>
          <w:lang w:bidi="he-IL"/>
        </w:rPr>
        <w:t>דכל היכא שנבקש להביא ראיה מסוגיא שאינה עוסקת בעיקר הנדון צריך שתהיה ראיה חזקה שאין עליה תשובה</w:t>
      </w:r>
      <w:r>
        <w:rPr>
          <w:b/>
          <w:i/>
          <w:rtl w:val="true"/>
          <w:lang w:bidi="he-IL"/>
        </w:rPr>
        <w:t xml:space="preserve">. </w:t>
      </w:r>
      <w:r>
        <w:rPr>
          <w:b/>
          <w:b/>
          <w:i/>
          <w:rtl w:val="true"/>
          <w:lang w:bidi="he-IL"/>
        </w:rPr>
        <w:t>ופשוט</w:t>
      </w:r>
      <w:r>
        <w:rPr>
          <w:b/>
          <w:i/>
          <w:rtl w:val="true"/>
          <w:lang w:bidi="he-IL"/>
        </w:rPr>
        <w:t xml:space="preserve">. </w:t>
      </w:r>
      <w:r>
        <w:rPr>
          <w:b/>
          <w:b/>
          <w:i/>
          <w:rtl w:val="true"/>
          <w:lang w:bidi="he-IL"/>
        </w:rPr>
        <w:t>וע</w:t>
      </w:r>
      <w:r>
        <w:rPr>
          <w:b/>
          <w:i/>
          <w:rtl w:val="true"/>
          <w:lang w:bidi="he-IL"/>
        </w:rPr>
        <w:t>"</w:t>
      </w:r>
      <w:r>
        <w:rPr>
          <w:b/>
          <w:b/>
          <w:i/>
          <w:rtl w:val="true"/>
          <w:lang w:bidi="he-IL"/>
        </w:rPr>
        <w:t>ע שו</w:t>
      </w:r>
      <w:r>
        <w:rPr>
          <w:b/>
          <w:i/>
          <w:rtl w:val="true"/>
          <w:lang w:bidi="he-IL"/>
        </w:rPr>
        <w:t>"</w:t>
      </w:r>
      <w:r>
        <w:rPr>
          <w:b/>
          <w:b/>
          <w:i/>
          <w:rtl w:val="true"/>
          <w:lang w:bidi="he-IL"/>
        </w:rPr>
        <w:t>ת יביע אומר ח</w:t>
      </w:r>
      <w:r>
        <w:rPr>
          <w:b/>
          <w:i/>
          <w:rtl w:val="true"/>
          <w:lang w:bidi="he-IL"/>
        </w:rPr>
        <w:t>"</w:t>
      </w:r>
      <w:r>
        <w:rPr>
          <w:b/>
          <w:b/>
          <w:i/>
          <w:rtl w:val="true"/>
          <w:lang w:bidi="he-IL"/>
        </w:rPr>
        <w:t>א סי</w:t>
      </w:r>
      <w:r>
        <w:rPr>
          <w:b/>
          <w:i/>
          <w:rtl w:val="true"/>
          <w:lang w:bidi="he-IL"/>
        </w:rPr>
        <w:t xml:space="preserve">' </w:t>
      </w:r>
      <w:r>
        <w:rPr>
          <w:b/>
          <w:b/>
          <w:i/>
          <w:rtl w:val="true"/>
          <w:lang w:bidi="he-IL"/>
        </w:rPr>
        <w:t>ל</w:t>
      </w:r>
      <w:r>
        <w:rPr>
          <w:b/>
          <w:i/>
          <w:rtl w:val="true"/>
          <w:lang w:bidi="he-IL"/>
        </w:rPr>
        <w:t>"</w:t>
      </w:r>
      <w:r>
        <w:rPr>
          <w:b/>
          <w:b/>
          <w:i/>
          <w:rtl w:val="true"/>
          <w:lang w:bidi="he-IL"/>
        </w:rPr>
        <w:t>ז</w:t>
      </w:r>
      <w:r>
        <w:rPr>
          <w:rFonts w:hint="cs"/>
          <w:b/>
          <w:i/>
          <w:rtl w:val="true"/>
          <w:lang w:bidi="he-IL"/>
        </w:rPr>
        <w:t>".</w:t>
      </w:r>
    </w:p>
    <w:p>
      <w:pPr>
        <w:pStyle w:val="Normal"/>
        <w:numPr>
          <w:ilvl w:val="3"/>
          <w:numId w:val="22"/>
        </w:numPr>
        <w:bidi w:val="1"/>
        <w:ind w:hanging="57" w:start="567" w:end="0"/>
        <w:jc w:val="both"/>
        <w:rPr>
          <w:rFonts w:hint="cs"/>
          <w:b/>
          <w:i/>
        </w:rPr>
      </w:pPr>
      <w:r>
        <w:rPr>
          <w:b/>
          <w:b/>
          <w:i/>
          <w:u w:val="single"/>
          <w:rtl w:val="true"/>
          <w:lang w:bidi="he-IL"/>
        </w:rPr>
        <w:t>פסקי תשובות</w:t>
      </w:r>
      <w:r>
        <w:rPr>
          <w:b/>
          <w:b/>
          <w:i/>
          <w:rtl w:val="true"/>
          <w:lang w:bidi="he-IL"/>
        </w:rPr>
        <w:t xml:space="preserve"> </w:t>
      </w:r>
      <w:r>
        <w:rPr>
          <w:rFonts w:hint="cs"/>
          <w:b/>
          <w:i/>
          <w:rtl w:val="true"/>
          <w:lang w:bidi="he-IL"/>
        </w:rPr>
        <w:t>(</w:t>
      </w:r>
      <w:r>
        <w:rPr>
          <w:rFonts w:hint="cs"/>
          <w:b/>
          <w:b/>
          <w:i/>
          <w:rtl w:val="true"/>
          <w:lang w:bidi="he-IL"/>
        </w:rPr>
        <w:t>סוף אות 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ועוד זאת דנו הפוסקים לענין ליל ערב יוה</w:t>
      </w:r>
      <w:r>
        <w:rPr>
          <w:b/>
          <w:i/>
          <w:rtl w:val="true"/>
          <w:lang w:bidi="he-IL"/>
        </w:rPr>
        <w:t>"</w:t>
      </w:r>
      <w:r>
        <w:rPr>
          <w:b/>
          <w:b/>
          <w:i/>
          <w:rtl w:val="true"/>
          <w:lang w:bidi="he-IL"/>
        </w:rPr>
        <w:t>כ</w:t>
      </w:r>
      <w:r>
        <w:rPr>
          <w:b/>
          <w:i/>
          <w:rtl w:val="true"/>
          <w:lang w:bidi="he-IL"/>
        </w:rPr>
        <w:t xml:space="preserve">, </w:t>
      </w:r>
      <w:r>
        <w:rPr>
          <w:b/>
          <w:b/>
          <w:i/>
          <w:rtl w:val="true"/>
          <w:lang w:bidi="he-IL"/>
        </w:rPr>
        <w:t>יש אומרים שמצות אכילה בעיו</w:t>
      </w:r>
      <w:r>
        <w:rPr>
          <w:b/>
          <w:i/>
          <w:rtl w:val="true"/>
          <w:lang w:bidi="he-IL"/>
        </w:rPr>
        <w:t>"</w:t>
      </w:r>
      <w:r>
        <w:rPr>
          <w:b/>
          <w:b/>
          <w:i/>
          <w:rtl w:val="true"/>
          <w:lang w:bidi="he-IL"/>
        </w:rPr>
        <w:t>כ מתחיל מליל עיו</w:t>
      </w:r>
      <w:r>
        <w:rPr>
          <w:b/>
          <w:i/>
          <w:rtl w:val="true"/>
          <w:lang w:bidi="he-IL"/>
        </w:rPr>
        <w:t>"</w:t>
      </w:r>
      <w:r>
        <w:rPr>
          <w:b/>
          <w:b/>
          <w:i/>
          <w:rtl w:val="true"/>
          <w:lang w:bidi="he-IL"/>
        </w:rPr>
        <w:t>כ</w:t>
      </w:r>
      <w:r>
        <w:rPr>
          <w:b/>
          <w:i/>
          <w:rtl w:val="true"/>
          <w:lang w:bidi="he-IL"/>
        </w:rPr>
        <w:t xml:space="preserve">, </w:t>
      </w:r>
      <w:r>
        <w:rPr>
          <w:b/>
          <w:b/>
          <w:i/>
          <w:rtl w:val="true"/>
          <w:lang w:bidi="he-IL"/>
        </w:rPr>
        <w:t>ויש המוכיחים מדברי רש</w:t>
      </w:r>
      <w:r>
        <w:rPr>
          <w:b/>
          <w:i/>
          <w:rtl w:val="true"/>
          <w:lang w:bidi="he-IL"/>
        </w:rPr>
        <w:t>"</w:t>
      </w:r>
      <w:r>
        <w:rPr>
          <w:b/>
          <w:b/>
          <w:i/>
          <w:rtl w:val="true"/>
          <w:lang w:bidi="he-IL"/>
        </w:rPr>
        <w:t xml:space="preserve">י </w:t>
      </w:r>
      <w:r>
        <w:rPr>
          <w:b/>
          <w:i/>
          <w:rtl w:val="true"/>
          <w:lang w:bidi="he-IL"/>
        </w:rPr>
        <w:t>(</w:t>
      </w:r>
      <w:r>
        <w:rPr>
          <w:b/>
          <w:b/>
          <w:i/>
          <w:rtl w:val="true"/>
          <w:lang w:bidi="he-IL"/>
        </w:rPr>
        <w:t>כתובות ה</w:t>
      </w:r>
      <w:r>
        <w:rPr>
          <w:b/>
          <w:i/>
          <w:rtl w:val="true"/>
          <w:lang w:bidi="he-IL"/>
        </w:rPr>
        <w:t xml:space="preserve">'. </w:t>
      </w:r>
      <w:r>
        <w:rPr>
          <w:b/>
          <w:b/>
          <w:i/>
          <w:rtl w:val="true"/>
          <w:lang w:bidi="he-IL"/>
        </w:rPr>
        <w:t>ד</w:t>
      </w:r>
      <w:r>
        <w:rPr>
          <w:b/>
          <w:i/>
          <w:rtl w:val="true"/>
          <w:lang w:bidi="he-IL"/>
        </w:rPr>
        <w:t>"</w:t>
      </w:r>
      <w:r>
        <w:rPr>
          <w:b/>
          <w:b/>
          <w:i/>
          <w:rtl w:val="true"/>
          <w:lang w:bidi="he-IL"/>
        </w:rPr>
        <w:t>ה אית ליה רווחא</w:t>
      </w:r>
      <w:r>
        <w:rPr>
          <w:b/>
          <w:i/>
          <w:rtl w:val="true"/>
          <w:lang w:bidi="he-IL"/>
        </w:rPr>
        <w:t xml:space="preserve">) </w:t>
      </w:r>
      <w:r>
        <w:rPr>
          <w:b/>
          <w:b/>
          <w:i/>
          <w:rtl w:val="true"/>
          <w:lang w:bidi="he-IL"/>
        </w:rPr>
        <w:t>שאין חיוב סעודה בלילה</w:t>
      </w:r>
      <w:r>
        <w:rPr>
          <w:rFonts w:hint="cs"/>
          <w:b/>
          <w:i/>
          <w:rtl w:val="true"/>
          <w:lang w:bidi="he-IL"/>
        </w:rPr>
        <w:t>".</w:t>
      </w:r>
    </w:p>
    <w:p>
      <w:pPr>
        <w:pStyle w:val="Normal"/>
        <w:bidi w:val="1"/>
        <w:ind w:end="0"/>
        <w:jc w:val="both"/>
        <w:rPr>
          <w:rFonts w:hint="cs"/>
          <w:b/>
          <w:i/>
        </w:rPr>
      </w:pPr>
      <w:r>
        <w:rPr>
          <w:rFonts w:hint="cs"/>
          <w:b/>
          <w:i/>
          <w:rtl w:val="true"/>
        </w:rPr>
      </w:r>
    </w:p>
    <w:p>
      <w:pPr>
        <w:pStyle w:val="Normal"/>
        <w:numPr>
          <w:ilvl w:val="1"/>
          <w:numId w:val="22"/>
        </w:numPr>
        <w:bidi w:val="1"/>
        <w:ind w:hanging="57" w:start="227" w:end="0"/>
        <w:jc w:val="both"/>
        <w:rPr>
          <w:b/>
          <w:i/>
        </w:rPr>
      </w:pPr>
      <w:r>
        <w:rPr>
          <w:rFonts w:hint="cs"/>
          <w:bCs/>
          <w:i/>
          <w:rtl w:val="true"/>
          <w:lang w:bidi="he-IL"/>
        </w:rPr>
        <w:t>נשים</w:t>
      </w:r>
      <w:r>
        <w:rPr>
          <w:rFonts w:hint="cs"/>
          <w:b/>
          <w:i/>
          <w:rtl w:val="true"/>
          <w:lang w:bidi="he-IL"/>
        </w:rPr>
        <w:t>.</w:t>
      </w:r>
    </w:p>
    <w:p>
      <w:pPr>
        <w:pStyle w:val="Normal"/>
        <w:numPr>
          <w:ilvl w:val="2"/>
          <w:numId w:val="22"/>
        </w:numPr>
        <w:bidi w:val="1"/>
        <w:ind w:hanging="57" w:start="397" w:end="0"/>
        <w:jc w:val="both"/>
        <w:rPr>
          <w:b/>
          <w:i/>
        </w:rPr>
      </w:pPr>
      <w:r>
        <w:rPr>
          <w:rFonts w:hint="cs"/>
          <w:b/>
          <w:b/>
          <w:i/>
          <w:rtl w:val="true"/>
          <w:lang w:bidi="he-IL"/>
        </w:rPr>
        <w:t>מחמיר</w:t>
      </w:r>
      <w:r>
        <w:rPr>
          <w:rFonts w:hint="cs"/>
          <w:b/>
          <w:i/>
          <w:rtl w:val="true"/>
          <w:lang w:bidi="he-IL"/>
        </w:rPr>
        <w:t>.</w:t>
      </w:r>
    </w:p>
    <w:p>
      <w:pPr>
        <w:pStyle w:val="Normal"/>
        <w:numPr>
          <w:ilvl w:val="3"/>
          <w:numId w:val="22"/>
        </w:numPr>
        <w:bidi w:val="1"/>
        <w:ind w:hanging="57" w:start="567" w:end="0"/>
        <w:jc w:val="both"/>
        <w:rPr>
          <w:b/>
          <w:i/>
        </w:rPr>
      </w:pPr>
      <w:r>
        <w:rPr>
          <w:u w:val="single"/>
          <w:rtl w:val="true"/>
          <w:lang w:bidi="he-IL"/>
        </w:rPr>
        <w:t>הגרח</w:t>
      </w:r>
      <w:r>
        <w:rPr>
          <w:u w:val="single"/>
          <w:rtl w:val="true"/>
          <w:lang w:bidi="he-IL"/>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color w:val="000000"/>
          <w:rtl w:val="true"/>
          <w:lang w:bidi="he-IL"/>
        </w:rPr>
        <w:t>שערי ציון ח</w:t>
      </w:r>
      <w:r>
        <w:rPr>
          <w:color w:val="000000"/>
          <w:rtl w:val="true"/>
          <w:lang w:bidi="he-IL"/>
        </w:rPr>
        <w:t>"</w:t>
      </w:r>
      <w:r>
        <w:rPr>
          <w:color w:val="000000"/>
          <w:rtl w:val="true"/>
          <w:lang w:bidi="he-IL"/>
        </w:rPr>
        <w:t>א עמ</w:t>
      </w:r>
      <w:r>
        <w:rPr>
          <w:color w:val="000000"/>
          <w:rtl w:val="true"/>
          <w:lang w:bidi="he-IL"/>
        </w:rPr>
        <w:t xml:space="preserve">' </w:t>
      </w:r>
      <w:r>
        <w:rPr>
          <w:color w:val="000000"/>
          <w:rtl w:val="true"/>
          <w:lang w:bidi="he-IL"/>
        </w:rPr>
        <w:t>קפ</w:t>
      </w:r>
      <w:r>
        <w:rPr>
          <w:color w:val="000000"/>
          <w:rtl w:val="true"/>
          <w:lang w:bidi="he-IL"/>
        </w:rPr>
        <w:t>"</w:t>
      </w:r>
      <w:r>
        <w:rPr>
          <w:rFonts w:hint="cs"/>
          <w:color w:val="000000"/>
          <w:rtl w:val="true"/>
          <w:lang w:bidi="he-IL"/>
        </w:rPr>
        <w:t>א</w:t>
      </w:r>
      <w:r>
        <w:rPr>
          <w:color w:val="000000"/>
          <w:rtl w:val="true"/>
          <w:lang w:bidi="he-IL"/>
        </w:rPr>
        <w:t xml:space="preserve"> אות </w:t>
      </w:r>
      <w:r>
        <w:rPr>
          <w:rFonts w:hint="cs"/>
          <w:color w:val="000000"/>
          <w:rtl w:val="true"/>
          <w:lang w:bidi="he-IL"/>
        </w:rPr>
        <w:t>ד</w:t>
      </w:r>
      <w:r>
        <w:rPr>
          <w:color w:val="000000"/>
          <w:rtl w:val="true"/>
          <w:lang w:bidi="he-IL"/>
        </w:rPr>
        <w:t>') – "</w:t>
      </w:r>
      <w:r>
        <w:rPr>
          <w:b/>
          <w:b/>
          <w:i/>
          <w:rtl w:val="true"/>
          <w:lang w:bidi="he-IL"/>
        </w:rPr>
        <w:t>שאלה</w:t>
      </w:r>
      <w:r>
        <w:rPr>
          <w:rFonts w:hint="cs"/>
          <w:b/>
          <w:i/>
          <w:rtl w:val="true"/>
          <w:lang w:bidi="he-IL"/>
        </w:rPr>
        <w:t>:</w:t>
      </w:r>
      <w:r>
        <w:rPr>
          <w:b/>
          <w:i/>
          <w:rtl w:val="true"/>
          <w:lang w:bidi="he-IL"/>
        </w:rPr>
        <w:t xml:space="preserve"> </w:t>
      </w:r>
      <w:r>
        <w:rPr>
          <w:b/>
          <w:b/>
          <w:i/>
          <w:rtl w:val="true"/>
          <w:lang w:bidi="he-IL"/>
        </w:rPr>
        <w:t>האם נשים חייבות במצות אכילה בעיוה</w:t>
      </w:r>
      <w:r>
        <w:rPr>
          <w:b/>
          <w:i/>
          <w:rtl w:val="true"/>
          <w:lang w:bidi="he-IL"/>
        </w:rPr>
        <w:t>"</w:t>
      </w:r>
      <w:r>
        <w:rPr>
          <w:b/>
          <w:b/>
          <w:i/>
          <w:rtl w:val="true"/>
          <w:lang w:bidi="he-IL"/>
        </w:rPr>
        <w:t>כ</w:t>
      </w:r>
      <w:r>
        <w:rPr>
          <w:rFonts w:hint="cs"/>
          <w:b/>
          <w:i/>
          <w:rtl w:val="true"/>
          <w:lang w:bidi="he-IL"/>
        </w:rPr>
        <w:t>,</w:t>
      </w:r>
      <w:r>
        <w:rPr>
          <w:b/>
          <w:i/>
          <w:rtl w:val="true"/>
          <w:lang w:bidi="he-IL"/>
        </w:rPr>
        <w:t xml:space="preserve"> </w:t>
      </w:r>
      <w:r>
        <w:rPr>
          <w:b/>
          <w:b/>
          <w:i/>
          <w:rtl w:val="true"/>
          <w:lang w:bidi="he-IL"/>
        </w:rPr>
        <w:t>או דילמא הוי מ</w:t>
      </w:r>
      <w:r>
        <w:rPr>
          <w:b/>
          <w:i/>
          <w:rtl w:val="true"/>
          <w:lang w:bidi="he-IL"/>
        </w:rPr>
        <w:t>"</w:t>
      </w:r>
      <w:r>
        <w:rPr>
          <w:b/>
          <w:b/>
          <w:i/>
          <w:rtl w:val="true"/>
          <w:lang w:bidi="he-IL"/>
        </w:rPr>
        <w:t>ע שהז</w:t>
      </w:r>
      <w:r>
        <w:rPr>
          <w:rFonts w:hint="cs"/>
          <w:b/>
          <w:i/>
          <w:rtl w:val="true"/>
          <w:lang w:bidi="he-IL"/>
        </w:rPr>
        <w:t>"</w:t>
      </w:r>
      <w:r>
        <w:rPr>
          <w:b/>
          <w:b/>
          <w:i/>
          <w:rtl w:val="true"/>
          <w:lang w:bidi="he-IL"/>
        </w:rPr>
        <w:t>ג ופטורות</w:t>
      </w:r>
      <w:r>
        <w:rPr>
          <w:rFonts w:hint="cs"/>
          <w:b/>
          <w:i/>
          <w:rtl w:val="true"/>
          <w:lang w:bidi="he-IL"/>
        </w:rPr>
        <w:t>.</w:t>
      </w:r>
      <w:r>
        <w:rPr>
          <w:b/>
          <w:i/>
          <w:rtl w:val="true"/>
          <w:lang w:bidi="he-IL"/>
        </w:rPr>
        <w:t xml:space="preserve"> </w:t>
      </w:r>
      <w:r>
        <w:rPr>
          <w:b/>
          <w:b/>
          <w:i/>
          <w:rtl w:val="true"/>
          <w:lang w:bidi="he-IL"/>
        </w:rPr>
        <w:t>תשובה</w:t>
      </w:r>
      <w:r>
        <w:rPr>
          <w:rFonts w:hint="cs"/>
          <w:b/>
          <w:i/>
          <w:rtl w:val="true"/>
          <w:lang w:bidi="he-IL"/>
        </w:rPr>
        <w:t>:</w:t>
      </w:r>
      <w:r>
        <w:rPr>
          <w:b/>
          <w:i/>
          <w:rtl w:val="true"/>
          <w:lang w:bidi="he-IL"/>
        </w:rPr>
        <w:t xml:space="preserve"> </w:t>
      </w:r>
      <w:r>
        <w:rPr>
          <w:b/>
          <w:b/>
          <w:i/>
          <w:rtl w:val="true"/>
          <w:lang w:bidi="he-IL"/>
        </w:rPr>
        <w:t>חייבות</w:t>
      </w:r>
      <w:r>
        <w:rPr>
          <w:rFonts w:hint="cs"/>
          <w:b/>
          <w:i/>
          <w:rtl w:val="true"/>
          <w:lang w:bidi="he-IL"/>
        </w:rPr>
        <w:t>".</w:t>
      </w:r>
    </w:p>
    <w:p>
      <w:pPr>
        <w:pStyle w:val="Normal"/>
        <w:numPr>
          <w:ilvl w:val="2"/>
          <w:numId w:val="22"/>
        </w:numPr>
        <w:bidi w:val="1"/>
        <w:ind w:hanging="57" w:start="397" w:end="0"/>
        <w:jc w:val="both"/>
        <w:rPr>
          <w:b/>
          <w:i/>
        </w:rPr>
      </w:pPr>
      <w:r>
        <w:rPr>
          <w:rFonts w:hint="cs"/>
          <w:rtl w:val="true"/>
          <w:lang w:bidi="he-IL"/>
        </w:rPr>
        <w:t xml:space="preserve">מראי מקומות </w:t>
      </w:r>
      <w:r>
        <w:rPr>
          <w:rtl w:val="true"/>
          <w:lang w:bidi="he-IL"/>
        </w:rPr>
        <w:t>–</w:t>
      </w:r>
      <w:r>
        <w:rPr>
          <w:rFonts w:hint="cs"/>
          <w:rtl w:val="true"/>
          <w:lang w:bidi="he-IL"/>
        </w:rPr>
        <w:t xml:space="preserve"> </w:t>
      </w:r>
      <w:r>
        <w:rPr>
          <w:b/>
          <w:b/>
          <w:i/>
          <w:u w:val="single"/>
          <w:rtl w:val="true"/>
          <w:lang w:bidi="he-IL"/>
        </w:rPr>
        <w:t>לב אברהם</w:t>
      </w:r>
      <w:r>
        <w:rPr>
          <w:b/>
          <w:b/>
          <w:i/>
          <w:rtl w:val="true"/>
          <w:lang w:bidi="he-IL"/>
        </w:rPr>
        <w:t xml:space="preserve"> </w:t>
      </w:r>
      <w:r>
        <w:rPr>
          <w:b/>
          <w:i/>
          <w:rtl w:val="true"/>
          <w:lang w:bidi="he-IL"/>
        </w:rPr>
        <w:t>(</w:t>
      </w:r>
      <w:r>
        <w:rPr>
          <w:b/>
          <w:b/>
          <w:i/>
          <w:rtl w:val="true"/>
          <w:lang w:bidi="he-IL"/>
        </w:rPr>
        <w:t>ווינפעלד</w:t>
      </w:r>
      <w:r>
        <w:rPr>
          <w:rFonts w:hint="cs"/>
          <w:b/>
          <w:i/>
          <w:rtl w:val="true"/>
          <w:lang w:bidi="he-IL"/>
        </w:rPr>
        <w:t>,</w:t>
      </w:r>
      <w:r>
        <w:rPr>
          <w:b/>
          <w:i/>
          <w:rtl w:val="true"/>
          <w:lang w:bidi="he-IL"/>
        </w:rPr>
        <w:t xml:space="preserve"> </w:t>
      </w:r>
      <w:r>
        <w:rPr>
          <w:b/>
          <w:b/>
          <w:i/>
          <w:rtl w:val="true"/>
          <w:lang w:bidi="he-IL"/>
        </w:rPr>
        <w:t>ס</w:t>
      </w:r>
      <w:r>
        <w:rPr>
          <w:rFonts w:hint="cs"/>
          <w:b/>
          <w:b/>
          <w:i/>
          <w:rtl w:val="true"/>
          <w:lang w:bidi="he-IL"/>
        </w:rPr>
        <w:t>י</w:t>
      </w:r>
      <w:r>
        <w:rPr>
          <w:b/>
          <w:i/>
          <w:rtl w:val="true"/>
          <w:lang w:bidi="he-IL"/>
        </w:rPr>
        <w:t xml:space="preserve">' </w:t>
      </w:r>
      <w:r>
        <w:rPr>
          <w:b/>
          <w:b/>
          <w:i/>
          <w:rtl w:val="true"/>
          <w:lang w:bidi="he-IL"/>
        </w:rPr>
        <w:t>ס</w:t>
      </w:r>
      <w:r>
        <w:rPr>
          <w:b/>
          <w:i/>
          <w:rtl w:val="true"/>
          <w:lang w:bidi="he-IL"/>
        </w:rPr>
        <w:t>"</w:t>
      </w:r>
      <w:r>
        <w:rPr>
          <w:b/>
          <w:b/>
          <w:i/>
          <w:rtl w:val="true"/>
          <w:lang w:bidi="he-IL"/>
        </w:rPr>
        <w:t>ז</w:t>
      </w:r>
      <w:r>
        <w:rPr>
          <w:b/>
          <w:i/>
          <w:rtl w:val="true"/>
          <w:lang w:bidi="he-IL"/>
        </w:rPr>
        <w:t>)</w:t>
      </w:r>
      <w:r>
        <w:rPr>
          <w:rFonts w:hint="cs"/>
          <w:b/>
          <w:i/>
          <w:rtl w:val="true"/>
          <w:lang w:bidi="he-IL"/>
        </w:rPr>
        <w:t>.</w:t>
      </w:r>
    </w:p>
    <w:p>
      <w:pPr>
        <w:pStyle w:val="Normal"/>
        <w:bidi w:val="1"/>
        <w:ind w:end="0"/>
        <w:jc w:val="both"/>
        <w:rPr>
          <w:b/>
          <w:i/>
        </w:rPr>
      </w:pPr>
      <w:r>
        <w:rPr>
          <w:b/>
          <w:i/>
          <w:rtl w:val="true"/>
        </w:rPr>
      </w:r>
    </w:p>
    <w:p>
      <w:pPr>
        <w:pStyle w:val="Normal"/>
        <w:numPr>
          <w:ilvl w:val="1"/>
          <w:numId w:val="22"/>
        </w:numPr>
        <w:bidi w:val="1"/>
        <w:ind w:hanging="57" w:start="227" w:end="0"/>
        <w:jc w:val="both"/>
        <w:rPr>
          <w:b/>
          <w:i/>
        </w:rPr>
      </w:pPr>
      <w:r>
        <w:rPr>
          <w:bCs/>
          <w:i/>
          <w:rtl w:val="true"/>
          <w:lang w:bidi="he-IL"/>
        </w:rPr>
        <w:t>אוכל ביוה</w:t>
      </w:r>
      <w:r>
        <w:rPr>
          <w:bCs/>
          <w:i/>
          <w:rtl w:val="true"/>
          <w:lang w:bidi="he-IL"/>
        </w:rPr>
        <w:t>"</w:t>
      </w:r>
      <w:r>
        <w:rPr>
          <w:bCs/>
          <w:i/>
          <w:rtl w:val="true"/>
          <w:lang w:bidi="he-IL"/>
        </w:rPr>
        <w:t>כ בהיתר</w:t>
      </w:r>
      <w:r>
        <w:rPr>
          <w:rFonts w:hint="cs"/>
          <w:bCs/>
          <w:i/>
          <w:rtl w:val="true"/>
          <w:lang w:bidi="he-IL"/>
        </w:rPr>
        <w:t>,</w:t>
      </w:r>
      <w:r>
        <w:rPr>
          <w:bCs/>
          <w:i/>
          <w:rtl w:val="true"/>
          <w:lang w:bidi="he-IL"/>
        </w:rPr>
        <w:t xml:space="preserve"> </w:t>
      </w:r>
      <w:r>
        <w:rPr>
          <w:bCs/>
          <w:i/>
          <w:rtl w:val="true"/>
          <w:lang w:bidi="he-IL"/>
        </w:rPr>
        <w:t>האם יש מצוה שיאכלו בט</w:t>
      </w:r>
      <w:r>
        <w:rPr>
          <w:bCs/>
          <w:i/>
          <w:rtl w:val="true"/>
          <w:lang w:bidi="he-IL"/>
        </w:rPr>
        <w:t xml:space="preserve">' </w:t>
      </w:r>
      <w:r>
        <w:rPr>
          <w:bCs/>
          <w:i/>
          <w:rtl w:val="true"/>
          <w:lang w:bidi="he-IL"/>
        </w:rPr>
        <w:t>בתשרי</w:t>
      </w:r>
      <w:r>
        <w:rPr>
          <w:rFonts w:hint="cs"/>
          <w:b/>
          <w:i/>
          <w:rtl w:val="true"/>
          <w:lang w:bidi="he-IL"/>
        </w:rPr>
        <w:t>.</w:t>
      </w:r>
    </w:p>
    <w:p>
      <w:pPr>
        <w:pStyle w:val="Normal"/>
        <w:numPr>
          <w:ilvl w:val="2"/>
          <w:numId w:val="22"/>
        </w:numPr>
        <w:bidi w:val="1"/>
        <w:ind w:hanging="57" w:start="397" w:end="0"/>
        <w:jc w:val="both"/>
        <w:rPr>
          <w:b/>
          <w:i/>
        </w:rPr>
      </w:pPr>
      <w:r>
        <w:rPr>
          <w:u w:val="single"/>
          <w:rtl w:val="true"/>
          <w:lang w:bidi="he-IL"/>
        </w:rPr>
        <w:t>הגרח</w:t>
      </w:r>
      <w:r>
        <w:rPr>
          <w:u w:val="single"/>
          <w:rtl w:val="true"/>
          <w:lang w:bidi="he-IL"/>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color w:val="000000"/>
          <w:rtl w:val="true"/>
          <w:lang w:bidi="he-IL"/>
        </w:rPr>
        <w:t>שערי ציון ח</w:t>
      </w:r>
      <w:r>
        <w:rPr>
          <w:color w:val="000000"/>
          <w:rtl w:val="true"/>
          <w:lang w:bidi="he-IL"/>
        </w:rPr>
        <w:t>"</w:t>
      </w:r>
      <w:r>
        <w:rPr>
          <w:color w:val="000000"/>
          <w:rtl w:val="true"/>
          <w:lang w:bidi="he-IL"/>
        </w:rPr>
        <w:t>א עמ</w:t>
      </w:r>
      <w:r>
        <w:rPr>
          <w:color w:val="000000"/>
          <w:rtl w:val="true"/>
          <w:lang w:bidi="he-IL"/>
        </w:rPr>
        <w:t xml:space="preserve">' </w:t>
      </w:r>
      <w:r>
        <w:rPr>
          <w:color w:val="000000"/>
          <w:rtl w:val="true"/>
          <w:lang w:bidi="he-IL"/>
        </w:rPr>
        <w:t>קפ</w:t>
      </w:r>
      <w:r>
        <w:rPr>
          <w:color w:val="000000"/>
          <w:rtl w:val="true"/>
          <w:lang w:bidi="he-IL"/>
        </w:rPr>
        <w:t>"</w:t>
      </w:r>
      <w:r>
        <w:rPr>
          <w:rFonts w:hint="cs"/>
          <w:color w:val="000000"/>
          <w:rtl w:val="true"/>
          <w:lang w:bidi="he-IL"/>
        </w:rPr>
        <w:t>א</w:t>
      </w:r>
      <w:r>
        <w:rPr>
          <w:color w:val="000000"/>
          <w:rtl w:val="true"/>
          <w:lang w:bidi="he-IL"/>
        </w:rPr>
        <w:t xml:space="preserve"> אות </w:t>
      </w:r>
      <w:r>
        <w:rPr>
          <w:rFonts w:hint="cs"/>
          <w:color w:val="000000"/>
          <w:rtl w:val="true"/>
          <w:lang w:bidi="he-IL"/>
        </w:rPr>
        <w:t>ו</w:t>
      </w:r>
      <w:r>
        <w:rPr>
          <w:color w:val="000000"/>
          <w:rtl w:val="true"/>
          <w:lang w:bidi="he-IL"/>
        </w:rPr>
        <w:t xml:space="preserve">') – </w:t>
      </w:r>
      <w:r>
        <w:rPr>
          <w:b/>
          <w:i/>
          <w:rtl w:val="true"/>
          <w:lang w:bidi="he-IL"/>
        </w:rPr>
        <w:t>"</w:t>
      </w:r>
      <w:r>
        <w:rPr>
          <w:b/>
          <w:b/>
          <w:i/>
          <w:rtl w:val="true"/>
          <w:lang w:bidi="he-IL"/>
        </w:rPr>
        <w:t>שאלה</w:t>
      </w:r>
      <w:r>
        <w:rPr>
          <w:b/>
          <w:i/>
          <w:rtl w:val="true"/>
          <w:lang w:bidi="he-IL"/>
        </w:rPr>
        <w:t xml:space="preserve">: </w:t>
      </w:r>
      <w:r>
        <w:rPr>
          <w:b/>
          <w:b/>
          <w:i/>
          <w:rtl w:val="true"/>
          <w:lang w:bidi="he-IL"/>
        </w:rPr>
        <w:t>יולדת שאוכלת ביוה</w:t>
      </w:r>
      <w:r>
        <w:rPr>
          <w:b/>
          <w:i/>
          <w:rtl w:val="true"/>
          <w:lang w:bidi="he-IL"/>
        </w:rPr>
        <w:t>"</w:t>
      </w:r>
      <w:r>
        <w:rPr>
          <w:b/>
          <w:b/>
          <w:i/>
          <w:rtl w:val="true"/>
          <w:lang w:bidi="he-IL"/>
        </w:rPr>
        <w:t>כ וכן כל האוכלים בהיתר האם יש מצוה שיאכלו בט</w:t>
      </w:r>
      <w:r>
        <w:rPr>
          <w:b/>
          <w:i/>
          <w:rtl w:val="true"/>
          <w:lang w:bidi="he-IL"/>
        </w:rPr>
        <w:t xml:space="preserve">' </w:t>
      </w:r>
      <w:r>
        <w:rPr>
          <w:b/>
          <w:b/>
          <w:i/>
          <w:rtl w:val="true"/>
          <w:lang w:bidi="he-IL"/>
        </w:rPr>
        <w:t>בתשרי</w:t>
      </w:r>
      <w:r>
        <w:rPr>
          <w:b/>
          <w:i/>
          <w:rtl w:val="true"/>
          <w:lang w:bidi="he-IL"/>
        </w:rPr>
        <w:t xml:space="preserve">. </w:t>
      </w:r>
      <w:r>
        <w:rPr>
          <w:b/>
          <w:b/>
          <w:i/>
          <w:rtl w:val="true"/>
          <w:lang w:bidi="he-IL"/>
        </w:rPr>
        <w:t>תשובה</w:t>
      </w:r>
      <w:r>
        <w:rPr>
          <w:b/>
          <w:i/>
          <w:rtl w:val="true"/>
          <w:lang w:bidi="he-IL"/>
        </w:rPr>
        <w:t xml:space="preserve">: </w:t>
      </w:r>
      <w:r>
        <w:rPr>
          <w:b/>
          <w:b/>
          <w:i/>
          <w:rtl w:val="true"/>
          <w:lang w:bidi="he-IL"/>
        </w:rPr>
        <w:t>מחלוקת בזה</w:t>
      </w:r>
      <w:r>
        <w:rPr>
          <w:b/>
          <w:i/>
          <w:rtl w:val="true"/>
          <w:lang w:bidi="he-IL"/>
        </w:rPr>
        <w:t>"</w:t>
      </w:r>
      <w:r>
        <w:rPr>
          <w:rFonts w:hint="cs"/>
          <w:b/>
          <w:i/>
          <w:rtl w:val="true"/>
          <w:lang w:bidi="he-IL"/>
        </w:rPr>
        <w:t>.</w:t>
      </w:r>
    </w:p>
    <w:p>
      <w:pPr>
        <w:pStyle w:val="Normal"/>
        <w:bidi w:val="1"/>
        <w:ind w:end="0"/>
        <w:jc w:val="both"/>
        <w:rPr>
          <w:b/>
          <w:i/>
        </w:rPr>
      </w:pPr>
      <w:r>
        <w:rPr>
          <w:b/>
          <w:i/>
          <w:rtl w:val="true"/>
        </w:rPr>
      </w:r>
    </w:p>
    <w:p>
      <w:pPr>
        <w:pStyle w:val="Normal"/>
        <w:numPr>
          <w:ilvl w:val="1"/>
          <w:numId w:val="22"/>
        </w:numPr>
        <w:bidi w:val="1"/>
        <w:ind w:hanging="57" w:start="227" w:end="0"/>
        <w:jc w:val="both"/>
        <w:rPr>
          <w:rFonts w:hint="cs"/>
          <w:b/>
          <w:i/>
        </w:rPr>
      </w:pPr>
      <w:r>
        <w:rPr>
          <w:bCs/>
          <w:i/>
          <w:rtl w:val="true"/>
          <w:lang w:bidi="he-IL"/>
        </w:rPr>
        <w:t>מצץ סוכריות כל היו</w:t>
      </w:r>
      <w:r>
        <w:rPr>
          <w:rFonts w:hint="cs"/>
          <w:bCs/>
          <w:i/>
          <w:rtl w:val="true"/>
          <w:lang w:bidi="he-IL"/>
        </w:rPr>
        <w:t>ם</w:t>
      </w:r>
      <w:r>
        <w:rPr>
          <w:rFonts w:hint="cs"/>
          <w:b/>
          <w:i/>
          <w:rtl w:val="true"/>
          <w:lang w:bidi="he-IL"/>
        </w:rPr>
        <w:t>.</w:t>
      </w:r>
    </w:p>
    <w:p>
      <w:pPr>
        <w:pStyle w:val="Normal"/>
        <w:numPr>
          <w:ilvl w:val="2"/>
          <w:numId w:val="22"/>
        </w:numPr>
        <w:bidi w:val="1"/>
        <w:ind w:hanging="57" w:start="397" w:end="0"/>
        <w:jc w:val="both"/>
        <w:rPr>
          <w:rFonts w:hint="cs"/>
          <w:b/>
          <w:i/>
        </w:rPr>
      </w:pPr>
      <w:r>
        <w:rPr>
          <w:rFonts w:hint="cs"/>
          <w:b/>
          <w:b/>
          <w:i/>
          <w:rtl w:val="true"/>
          <w:lang w:bidi="he-IL"/>
        </w:rPr>
        <w:t>אין מצוה</w:t>
      </w:r>
      <w:r>
        <w:rPr>
          <w:rFonts w:hint="cs"/>
          <w:b/>
          <w:i/>
          <w:rtl w:val="true"/>
          <w:lang w:bidi="he-IL"/>
        </w:rPr>
        <w:t>.</w:t>
      </w:r>
    </w:p>
    <w:p>
      <w:pPr>
        <w:pStyle w:val="Normal"/>
        <w:numPr>
          <w:ilvl w:val="3"/>
          <w:numId w:val="22"/>
        </w:numPr>
        <w:bidi w:val="1"/>
        <w:ind w:hanging="57" w:start="567" w:end="0"/>
        <w:jc w:val="both"/>
        <w:rPr>
          <w:b/>
          <w:i/>
        </w:rPr>
      </w:pPr>
      <w:r>
        <w:rPr>
          <w:rFonts w:hint="cs"/>
          <w:b/>
          <w:b/>
          <w:i/>
          <w:u w:val="single"/>
          <w:rtl w:val="true"/>
          <w:lang w:bidi="he-IL"/>
        </w:rPr>
        <w:t>חזו</w:t>
      </w:r>
      <w:r>
        <w:rPr>
          <w:rFonts w:hint="cs"/>
          <w:b/>
          <w:i/>
          <w:u w:val="single"/>
          <w:rtl w:val="true"/>
          <w:lang w:bidi="he-IL"/>
        </w:rPr>
        <w:t>"</w:t>
      </w:r>
      <w:r>
        <w:rPr>
          <w:rFonts w:hint="cs"/>
          <w:b/>
          <w:b/>
          <w:i/>
          <w:u w:val="single"/>
          <w:rtl w:val="true"/>
          <w:lang w:bidi="he-IL"/>
        </w:rPr>
        <w:t>א</w:t>
      </w:r>
      <w:r>
        <w:rPr>
          <w:rFonts w:hint="cs"/>
          <w:b/>
          <w:b/>
          <w:i/>
          <w:rtl w:val="true"/>
          <w:lang w:bidi="he-IL"/>
        </w:rPr>
        <w:t xml:space="preserve"> </w:t>
      </w:r>
      <w:r>
        <w:rPr>
          <w:rFonts w:hint="cs"/>
          <w:b/>
          <w:i/>
          <w:rtl w:val="true"/>
          <w:lang w:bidi="he-IL"/>
        </w:rPr>
        <w:t>(</w:t>
      </w:r>
      <w:r>
        <w:rPr>
          <w:b/>
          <w:b/>
          <w:i/>
          <w:rtl w:val="true"/>
          <w:lang w:bidi="he-IL"/>
        </w:rPr>
        <w:t>משנת יוסף ח</w:t>
      </w:r>
      <w:r>
        <w:rPr>
          <w:b/>
          <w:i/>
          <w:rtl w:val="true"/>
          <w:lang w:bidi="he-IL"/>
        </w:rPr>
        <w:t>"</w:t>
      </w:r>
      <w:r>
        <w:rPr>
          <w:b/>
          <w:b/>
          <w:i/>
          <w:rtl w:val="true"/>
          <w:lang w:bidi="he-IL"/>
        </w:rPr>
        <w:t xml:space="preserve">ה </w:t>
      </w:r>
      <w:r>
        <w:rPr>
          <w:rFonts w:hint="cs"/>
          <w:b/>
          <w:b/>
          <w:i/>
          <w:rtl w:val="true"/>
          <w:lang w:bidi="he-IL"/>
        </w:rPr>
        <w:t xml:space="preserve">סוף </w:t>
      </w:r>
      <w:r>
        <w:rPr>
          <w:b/>
          <w:b/>
          <w:i/>
          <w:rtl w:val="true"/>
          <w:lang w:bidi="he-IL"/>
        </w:rPr>
        <w:t>סי</w:t>
      </w:r>
      <w:r>
        <w:rPr>
          <w:b/>
          <w:i/>
          <w:rtl w:val="true"/>
          <w:lang w:bidi="he-IL"/>
        </w:rPr>
        <w:t xml:space="preserve">' </w:t>
      </w:r>
      <w:r>
        <w:rPr>
          <w:b/>
          <w:b/>
          <w:i/>
          <w:rtl w:val="true"/>
          <w:lang w:bidi="he-IL"/>
        </w:rPr>
        <w:t>ק</w:t>
      </w:r>
      <w:r>
        <w:rPr>
          <w:b/>
          <w:i/>
          <w:rtl w:val="true"/>
          <w:lang w:bidi="he-IL"/>
        </w:rPr>
        <w:t>"</w:t>
      </w:r>
      <w:r>
        <w:rPr>
          <w:b/>
          <w:b/>
          <w:i/>
          <w:rtl w:val="true"/>
          <w:lang w:bidi="he-IL"/>
        </w:rPr>
        <w:t>א</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זאת שמעתי שמה שאומרי</w:t>
      </w:r>
      <w:r>
        <w:rPr>
          <w:rFonts w:hint="cs"/>
          <w:b/>
          <w:b/>
          <w:i/>
          <w:rtl w:val="true"/>
          <w:lang w:bidi="he-IL"/>
        </w:rPr>
        <w:t>ם</w:t>
      </w:r>
      <w:r>
        <w:rPr>
          <w:b/>
          <w:b/>
          <w:i/>
          <w:rtl w:val="true"/>
          <w:lang w:bidi="he-IL"/>
        </w:rPr>
        <w:t xml:space="preserve"> שהגר</w:t>
      </w:r>
      <w:r>
        <w:rPr>
          <w:b/>
          <w:i/>
          <w:rtl w:val="true"/>
          <w:lang w:bidi="he-IL"/>
        </w:rPr>
        <w:t>"</w:t>
      </w:r>
      <w:r>
        <w:rPr>
          <w:b/>
          <w:b/>
          <w:i/>
          <w:rtl w:val="true"/>
          <w:lang w:bidi="he-IL"/>
        </w:rPr>
        <w:t>א ז</w:t>
      </w:r>
      <w:r>
        <w:rPr>
          <w:b/>
          <w:i/>
          <w:rtl w:val="true"/>
          <w:lang w:bidi="he-IL"/>
        </w:rPr>
        <w:t>"</w:t>
      </w:r>
      <w:r>
        <w:rPr>
          <w:b/>
          <w:b/>
          <w:i/>
          <w:rtl w:val="true"/>
          <w:lang w:bidi="he-IL"/>
        </w:rPr>
        <w:t>ל מצץ סוכריות כל היו</w:t>
      </w:r>
      <w:r>
        <w:rPr>
          <w:rFonts w:hint="cs"/>
          <w:b/>
          <w:b/>
          <w:i/>
          <w:rtl w:val="true"/>
          <w:lang w:bidi="he-IL"/>
        </w:rPr>
        <w:t>ם</w:t>
      </w:r>
      <w:r>
        <w:rPr>
          <w:rFonts w:hint="cs"/>
          <w:b/>
          <w:i/>
          <w:rtl w:val="true"/>
          <w:lang w:bidi="he-IL"/>
        </w:rPr>
        <w:t>,</w:t>
      </w:r>
      <w:r>
        <w:rPr>
          <w:b/>
          <w:i/>
          <w:rtl w:val="true"/>
          <w:lang w:bidi="he-IL"/>
        </w:rPr>
        <w:t xml:space="preserve"> </w:t>
      </w:r>
      <w:r>
        <w:rPr>
          <w:b/>
          <w:b/>
          <w:i/>
          <w:rtl w:val="true"/>
          <w:lang w:bidi="he-IL"/>
        </w:rPr>
        <w:t>אמר ה</w:t>
      </w:r>
      <w:r>
        <w:rPr>
          <w:rFonts w:hint="cs"/>
          <w:b/>
          <w:b/>
          <w:i/>
          <w:rtl w:val="true"/>
          <w:lang w:bidi="he-IL"/>
        </w:rPr>
        <w:t>ח</w:t>
      </w:r>
      <w:r>
        <w:rPr>
          <w:b/>
          <w:b/>
          <w:i/>
          <w:rtl w:val="true"/>
          <w:lang w:bidi="he-IL"/>
        </w:rPr>
        <w:t>זון איש ז</w:t>
      </w:r>
      <w:r>
        <w:rPr>
          <w:b/>
          <w:i/>
          <w:rtl w:val="true"/>
          <w:lang w:bidi="he-IL"/>
        </w:rPr>
        <w:t>"</w:t>
      </w:r>
      <w:r>
        <w:rPr>
          <w:b/>
          <w:b/>
          <w:i/>
          <w:rtl w:val="true"/>
          <w:lang w:bidi="he-IL"/>
        </w:rPr>
        <w:t>ל שאסור לומר זאת</w:t>
      </w:r>
      <w:r>
        <w:rPr>
          <w:rFonts w:hint="cs"/>
          <w:b/>
          <w:i/>
          <w:rtl w:val="true"/>
          <w:lang w:bidi="he-IL"/>
        </w:rPr>
        <w:t>".</w:t>
      </w:r>
    </w:p>
    <w:p>
      <w:pPr>
        <w:pStyle w:val="Normal"/>
        <w:numPr>
          <w:ilvl w:val="3"/>
          <w:numId w:val="22"/>
        </w:numPr>
        <w:bidi w:val="1"/>
        <w:ind w:hanging="57" w:start="567" w:end="0"/>
        <w:jc w:val="both"/>
        <w:rPr>
          <w:b/>
          <w:i/>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ז אות י</w:t>
      </w:r>
      <w:r>
        <w:rPr>
          <w:b/>
          <w:i/>
          <w:rtl w:val="true"/>
          <w:lang w:bidi="he-IL"/>
        </w:rPr>
        <w:t>"</w:t>
      </w:r>
      <w:r>
        <w:rPr>
          <w:rFonts w:hint="cs"/>
          <w:b/>
          <w:b/>
          <w:i/>
          <w:rtl w:val="true"/>
          <w:lang w:bidi="he-IL"/>
        </w:rPr>
        <w:t>ד</w:t>
      </w:r>
      <w:r>
        <w:rPr>
          <w:b/>
          <w:i/>
          <w:rtl w:val="true"/>
          <w:lang w:bidi="he-IL"/>
        </w:rPr>
        <w:t>) – "</w:t>
      </w:r>
      <w:r>
        <w:rPr>
          <w:b/>
          <w:b/>
          <w:i/>
          <w:rtl w:val="true"/>
          <w:lang w:bidi="he-IL"/>
        </w:rPr>
        <w:t>והאכילה אינה בדוקא</w:t>
      </w:r>
      <w:r>
        <w:rPr>
          <w:rFonts w:hint="cs"/>
          <w:b/>
          <w:b/>
          <w:i/>
          <w:rtl w:val="true"/>
          <w:lang w:bidi="he-IL"/>
        </w:rPr>
        <w:t xml:space="preserve"> </w:t>
      </w:r>
      <w:r>
        <w:rPr>
          <w:b/>
          <w:b/>
          <w:i/>
          <w:rtl w:val="true"/>
          <w:lang w:bidi="he-IL"/>
        </w:rPr>
        <w:t>באכילות גדולות</w:t>
      </w:r>
      <w:r>
        <w:rPr>
          <w:b/>
          <w:i/>
          <w:rtl w:val="true"/>
          <w:lang w:bidi="he-IL"/>
        </w:rPr>
        <w:t xml:space="preserve">, </w:t>
      </w:r>
      <w:r>
        <w:rPr>
          <w:b/>
          <w:b/>
          <w:i/>
          <w:rtl w:val="true"/>
          <w:lang w:bidi="he-IL"/>
        </w:rPr>
        <w:t>וג</w:t>
      </w:r>
      <w:r>
        <w:rPr>
          <w:rFonts w:hint="cs"/>
          <w:b/>
          <w:b/>
          <w:i/>
          <w:rtl w:val="true"/>
          <w:lang w:bidi="he-IL"/>
        </w:rPr>
        <w:t>ם</w:t>
      </w:r>
      <w:r>
        <w:rPr>
          <w:b/>
          <w:b/>
          <w:i/>
          <w:rtl w:val="true"/>
          <w:lang w:bidi="he-IL"/>
        </w:rPr>
        <w:t xml:space="preserve"> אי</w:t>
      </w:r>
      <w:r>
        <w:rPr>
          <w:rFonts w:hint="cs"/>
          <w:b/>
          <w:b/>
          <w:i/>
          <w:rtl w:val="true"/>
          <w:lang w:bidi="he-IL"/>
        </w:rPr>
        <w:t>ן</w:t>
      </w:r>
      <w:r>
        <w:rPr>
          <w:b/>
          <w:b/>
          <w:i/>
          <w:rtl w:val="true"/>
          <w:lang w:bidi="he-IL"/>
        </w:rPr>
        <w:t xml:space="preserve"> צרי</w:t>
      </w:r>
      <w:r>
        <w:rPr>
          <w:rFonts w:hint="cs"/>
          <w:b/>
          <w:b/>
          <w:i/>
          <w:rtl w:val="true"/>
          <w:lang w:bidi="he-IL"/>
        </w:rPr>
        <w:t>ך</w:t>
      </w:r>
      <w:r>
        <w:rPr>
          <w:b/>
          <w:b/>
          <w:i/>
          <w:rtl w:val="true"/>
          <w:lang w:bidi="he-IL"/>
        </w:rPr>
        <w:t xml:space="preserve"> אכילה תו</w:t>
      </w:r>
      <w:r>
        <w:rPr>
          <w:rFonts w:hint="cs"/>
          <w:b/>
          <w:b/>
          <w:i/>
          <w:rtl w:val="true"/>
          <w:lang w:bidi="he-IL"/>
        </w:rPr>
        <w:t>ך</w:t>
      </w:r>
      <w:r>
        <w:rPr>
          <w:b/>
          <w:b/>
          <w:i/>
          <w:rtl w:val="true"/>
          <w:lang w:bidi="he-IL"/>
        </w:rPr>
        <w:t xml:space="preserve"> כדי אכילת פרס וכדו</w:t>
      </w:r>
      <w:r>
        <w:rPr>
          <w:b/>
          <w:i/>
          <w:rtl w:val="true"/>
          <w:lang w:bidi="he-IL"/>
        </w:rPr>
        <w:t xml:space="preserve">', </w:t>
      </w:r>
      <w:r>
        <w:rPr>
          <w:b/>
          <w:b/>
          <w:i/>
          <w:rtl w:val="true"/>
          <w:lang w:bidi="he-IL"/>
        </w:rPr>
        <w:t>אלא אפי</w:t>
      </w:r>
      <w:r>
        <w:rPr>
          <w:b/>
          <w:i/>
          <w:rtl w:val="true"/>
          <w:lang w:bidi="he-IL"/>
        </w:rPr>
        <w:t xml:space="preserve">' </w:t>
      </w:r>
      <w:r>
        <w:rPr>
          <w:b/>
          <w:b/>
          <w:i/>
          <w:rtl w:val="true"/>
          <w:lang w:bidi="he-IL"/>
        </w:rPr>
        <w:t>אכילות</w:t>
      </w:r>
      <w:r>
        <w:rPr>
          <w:rFonts w:hint="cs"/>
          <w:b/>
          <w:b/>
          <w:i/>
          <w:rtl w:val="true"/>
          <w:lang w:bidi="he-IL"/>
        </w:rPr>
        <w:t xml:space="preserve"> </w:t>
      </w:r>
      <w:r>
        <w:rPr>
          <w:b/>
          <w:b/>
          <w:i/>
          <w:rtl w:val="true"/>
          <w:lang w:bidi="he-IL"/>
        </w:rPr>
        <w:t>קטנות כמו צימוקי</w:t>
      </w:r>
      <w:r>
        <w:rPr>
          <w:rFonts w:hint="cs"/>
          <w:b/>
          <w:b/>
          <w:i/>
          <w:rtl w:val="true"/>
          <w:lang w:bidi="he-IL"/>
        </w:rPr>
        <w:t>ם</w:t>
      </w:r>
      <w:r>
        <w:rPr>
          <w:b/>
          <w:b/>
          <w:i/>
          <w:rtl w:val="true"/>
          <w:lang w:bidi="he-IL"/>
        </w:rPr>
        <w:t xml:space="preserve"> וכדו</w:t>
      </w:r>
      <w:r>
        <w:rPr>
          <w:b/>
          <w:i/>
          <w:rtl w:val="true"/>
          <w:lang w:bidi="he-IL"/>
        </w:rPr>
        <w:t xml:space="preserve">' </w:t>
      </w:r>
      <w:r>
        <w:rPr>
          <w:b/>
          <w:b/>
          <w:i/>
          <w:rtl w:val="true"/>
          <w:lang w:bidi="he-IL"/>
        </w:rPr>
        <w:t>נחשבות כאכילת מצוה</w:t>
      </w:r>
      <w:r>
        <w:rPr>
          <w:b/>
          <w:i/>
          <w:rtl w:val="true"/>
          <w:lang w:bidi="he-IL"/>
        </w:rPr>
        <w:t xml:space="preserve">. </w:t>
      </w:r>
      <w:r>
        <w:rPr>
          <w:b/>
          <w:b/>
          <w:i/>
          <w:rtl w:val="true"/>
          <w:lang w:bidi="he-IL"/>
        </w:rPr>
        <w:t>אכ</w:t>
      </w:r>
      <w:r>
        <w:rPr>
          <w:rFonts w:hint="cs"/>
          <w:b/>
          <w:b/>
          <w:i/>
          <w:rtl w:val="true"/>
          <w:lang w:bidi="he-IL"/>
        </w:rPr>
        <w:t>ן</w:t>
      </w:r>
      <w:r>
        <w:rPr>
          <w:b/>
          <w:b/>
          <w:i/>
          <w:rtl w:val="true"/>
          <w:lang w:bidi="he-IL"/>
        </w:rPr>
        <w:t xml:space="preserve"> מציצת סוכריות אינה נחשבת</w:t>
      </w:r>
      <w:r>
        <w:rPr>
          <w:rFonts w:hint="cs"/>
          <w:b/>
          <w:b/>
          <w:i/>
          <w:rtl w:val="true"/>
          <w:lang w:bidi="he-IL"/>
        </w:rPr>
        <w:t xml:space="preserve"> </w:t>
      </w:r>
      <w:r>
        <w:rPr>
          <w:b/>
          <w:b/>
          <w:i/>
          <w:rtl w:val="true"/>
          <w:lang w:bidi="he-IL"/>
        </w:rPr>
        <w:t>כאכילה לעני</w:t>
      </w:r>
      <w:r>
        <w:rPr>
          <w:rFonts w:hint="cs"/>
          <w:b/>
          <w:b/>
          <w:i/>
          <w:rtl w:val="true"/>
          <w:lang w:bidi="he-IL"/>
        </w:rPr>
        <w:t>ן</w:t>
      </w:r>
      <w:r>
        <w:rPr>
          <w:b/>
          <w:b/>
          <w:i/>
          <w:rtl w:val="true"/>
          <w:lang w:bidi="he-IL"/>
        </w:rPr>
        <w:t xml:space="preserve"> זה</w:t>
      </w:r>
      <w:r>
        <w:rPr>
          <w:rFonts w:hint="cs"/>
          <w:b/>
          <w:i/>
          <w:rtl w:val="true"/>
          <w:lang w:bidi="he-IL"/>
        </w:rPr>
        <w:t>".</w:t>
      </w:r>
    </w:p>
    <w:p>
      <w:pPr>
        <w:pStyle w:val="Normal"/>
        <w:numPr>
          <w:ilvl w:val="2"/>
          <w:numId w:val="22"/>
        </w:numPr>
        <w:bidi w:val="1"/>
        <w:ind w:hanging="57" w:start="397" w:end="0"/>
        <w:jc w:val="both"/>
        <w:rPr>
          <w:rFonts w:hint="cs"/>
          <w:b/>
          <w:i/>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b/>
          <w:b/>
          <w:i/>
          <w:u w:val="single"/>
          <w:rtl w:val="true"/>
          <w:lang w:bidi="he-IL"/>
        </w:rPr>
        <w:t>הל</w:t>
      </w:r>
      <w:r>
        <w:rPr>
          <w:b/>
          <w:i/>
          <w:u w:val="single"/>
          <w:rtl w:val="true"/>
          <w:lang w:bidi="he-IL"/>
        </w:rPr>
        <w:t xml:space="preserve">' </w:t>
      </w:r>
      <w:r>
        <w:rPr>
          <w:b/>
          <w:b/>
          <w:i/>
          <w:u w:val="single"/>
          <w:rtl w:val="true"/>
          <w:lang w:bidi="he-IL"/>
        </w:rPr>
        <w:t>חג בחג</w:t>
      </w:r>
      <w:r>
        <w:rPr>
          <w:b/>
          <w:b/>
          <w:i/>
          <w:rtl w:val="true"/>
          <w:lang w:bidi="he-IL"/>
        </w:rPr>
        <w:t xml:space="preserve"> </w:t>
      </w:r>
      <w:r>
        <w:rPr>
          <w:b/>
          <w:i/>
          <w:rtl w:val="true"/>
          <w:lang w:bidi="he-IL"/>
        </w:rPr>
        <w:t>(</w:t>
      </w:r>
      <w:r>
        <w:rPr>
          <w:b/>
          <w:b/>
          <w:i/>
          <w:rtl w:val="true"/>
          <w:lang w:bidi="he-IL"/>
        </w:rPr>
        <w:t>ימים נוראים פרק כ</w:t>
      </w:r>
      <w:r>
        <w:rPr>
          <w:b/>
          <w:i/>
          <w:rtl w:val="true"/>
          <w:lang w:bidi="he-IL"/>
        </w:rPr>
        <w:t>"</w:t>
      </w:r>
      <w:r>
        <w:rPr>
          <w:b/>
          <w:b/>
          <w:i/>
          <w:rtl w:val="true"/>
          <w:lang w:bidi="he-IL"/>
        </w:rPr>
        <w:t xml:space="preserve">א </w:t>
      </w:r>
      <w:r>
        <w:rPr>
          <w:rFonts w:hint="cs"/>
          <w:b/>
          <w:b/>
          <w:i/>
          <w:rtl w:val="true"/>
          <w:lang w:bidi="he-IL"/>
        </w:rPr>
        <w:t>סעי</w:t>
      </w:r>
      <w:r>
        <w:rPr>
          <w:rFonts w:hint="cs"/>
          <w:b/>
          <w:i/>
          <w:rtl w:val="true"/>
          <w:lang w:bidi="he-IL"/>
        </w:rPr>
        <w:t xml:space="preserve">' </w:t>
      </w:r>
      <w:r>
        <w:rPr>
          <w:rFonts w:hint="cs"/>
          <w:b/>
          <w:b/>
          <w:i/>
          <w:rtl w:val="true"/>
          <w:lang w:bidi="he-IL"/>
        </w:rPr>
        <w:t>ה</w:t>
      </w:r>
      <w:r>
        <w:rPr>
          <w:rFonts w:hint="cs"/>
          <w:b/>
          <w:i/>
          <w:rtl w:val="true"/>
          <w:lang w:bidi="he-IL"/>
        </w:rPr>
        <w:t>'</w:t>
      </w:r>
      <w:r>
        <w:rPr>
          <w:b/>
          <w:i/>
          <w:rtl w:val="true"/>
          <w:lang w:bidi="he-IL"/>
        </w:rPr>
        <w:t>)</w:t>
      </w:r>
      <w:r>
        <w:rPr>
          <w:rFonts w:hint="cs"/>
          <w:b/>
          <w:i/>
          <w:rtl w:val="true"/>
          <w:lang w:bidi="he-IL"/>
        </w:rPr>
        <w:t>.</w:t>
      </w:r>
    </w:p>
    <w:p>
      <w:pPr>
        <w:pStyle w:val="Normal"/>
        <w:bidi w:val="1"/>
        <w:ind w:end="0"/>
        <w:jc w:val="both"/>
        <w:rPr>
          <w:rFonts w:hint="cs"/>
          <w:b/>
          <w:i/>
        </w:rPr>
      </w:pPr>
      <w:r>
        <w:rPr>
          <w:rFonts w:hint="cs"/>
          <w:b/>
          <w:i/>
          <w:rtl w:val="true"/>
        </w:rPr>
      </w:r>
    </w:p>
    <w:p>
      <w:pPr>
        <w:pStyle w:val="Normal"/>
        <w:numPr>
          <w:ilvl w:val="0"/>
          <w:numId w:val="22"/>
        </w:numPr>
        <w:bidi w:val="1"/>
        <w:ind w:hanging="57" w:start="142" w:end="0"/>
        <w:jc w:val="both"/>
        <w:rPr>
          <w:rFonts w:hint="cs"/>
          <w:b/>
          <w:i/>
        </w:rPr>
      </w:pPr>
      <w:r>
        <w:rPr>
          <w:rFonts w:hint="cs"/>
          <w:b/>
          <w:b/>
          <w:i/>
          <w:sz w:val="28"/>
          <w:szCs w:val="28"/>
          <w:u w:val="single"/>
          <w:rtl w:val="true"/>
          <w:lang w:bidi="he-IL"/>
        </w:rPr>
        <w:t>שאר ענינים</w:t>
      </w:r>
      <w:r>
        <w:rPr>
          <w:rFonts w:hint="cs"/>
          <w:b/>
          <w:i/>
          <w:rtl w:val="true"/>
          <w:lang w:bidi="he-IL"/>
        </w:rPr>
        <w:t>.</w:t>
      </w:r>
    </w:p>
    <w:p>
      <w:pPr>
        <w:pStyle w:val="Normal"/>
        <w:numPr>
          <w:ilvl w:val="1"/>
          <w:numId w:val="22"/>
        </w:numPr>
        <w:bidi w:val="1"/>
        <w:ind w:hanging="57" w:start="227" w:end="0"/>
        <w:jc w:val="both"/>
        <w:rPr>
          <w:b/>
          <w:i/>
        </w:rPr>
      </w:pPr>
      <w:r>
        <w:rPr>
          <w:b/>
          <w:b/>
          <w:bCs/>
          <w:rtl w:val="true"/>
          <w:lang w:bidi="he-IL"/>
        </w:rPr>
        <w:t>האם מותר ליטול בערב יום כיפור כדורים כדי שלא</w:t>
      </w:r>
      <w:r>
        <w:rPr>
          <w:rFonts w:hint="cs"/>
          <w:b/>
          <w:b/>
          <w:bCs/>
          <w:rtl w:val="true"/>
          <w:lang w:bidi="he-IL"/>
        </w:rPr>
        <w:t xml:space="preserve"> </w:t>
      </w:r>
      <w:r>
        <w:rPr>
          <w:b/>
          <w:b/>
          <w:bCs/>
          <w:rtl w:val="true"/>
          <w:lang w:bidi="he-IL"/>
        </w:rPr>
        <w:t>ירגיש את הצום או דילמא אסור דמבטל מצות עינוי</w:t>
      </w:r>
      <w:r>
        <w:rPr>
          <w:rFonts w:hint="cs"/>
          <w:rtl w:val="true"/>
          <w:lang w:bidi="he-IL"/>
        </w:rPr>
        <w:t>.</w:t>
      </w:r>
    </w:p>
    <w:p>
      <w:pPr>
        <w:pStyle w:val="Normal"/>
        <w:numPr>
          <w:ilvl w:val="2"/>
          <w:numId w:val="22"/>
        </w:numPr>
        <w:bidi w:val="1"/>
        <w:ind w:hanging="57" w:start="397" w:end="0"/>
        <w:jc w:val="both"/>
        <w:rPr>
          <w:rFonts w:hint="cs"/>
          <w:i/>
        </w:rPr>
      </w:pPr>
      <w:r>
        <w:rPr>
          <w:rFonts w:hint="cs"/>
          <w:rtl w:val="true"/>
          <w:lang w:bidi="he-IL"/>
        </w:rPr>
        <w:t>עי</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תר</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לשיטות ומראי מקומות</w:t>
      </w:r>
      <w:r>
        <w:rPr>
          <w:rFonts w:hint="cs"/>
          <w:i/>
          <w:rtl w:val="true"/>
        </w:rPr>
        <w:t>.</w:t>
      </w:r>
    </w:p>
    <w:p>
      <w:pPr>
        <w:pStyle w:val="Normal"/>
        <w:bidi w:val="1"/>
        <w:ind w:end="0"/>
        <w:jc w:val="both"/>
        <w:rPr/>
      </w:pPr>
      <w:r>
        <w:rPr>
          <w:rFonts w:hint="cs"/>
          <w:i/>
          <w:rtl w:val="true"/>
        </w:rPr>
      </w:r>
    </w:p>
    <w:p>
      <w:pPr>
        <w:pStyle w:val="Normal"/>
        <w:numPr>
          <w:ilvl w:val="1"/>
          <w:numId w:val="22"/>
        </w:numPr>
        <w:bidi w:val="1"/>
        <w:ind w:hanging="57" w:start="227" w:end="0"/>
        <w:jc w:val="both"/>
        <w:rPr/>
      </w:pPr>
      <w:r>
        <w:rPr>
          <w:rFonts w:hint="cs"/>
          <w:b/>
          <w:b/>
          <w:bCs/>
          <w:rtl w:val="true"/>
          <w:lang w:bidi="he-IL"/>
        </w:rPr>
        <w:t>מים אחרונים</w:t>
      </w:r>
      <w:r>
        <w:rPr>
          <w:rFonts w:hint="cs"/>
          <w:b/>
          <w:bCs/>
          <w:rtl w:val="true"/>
          <w:lang w:bidi="he-IL"/>
        </w:rPr>
        <w:t xml:space="preserve">: </w:t>
      </w:r>
      <w:r>
        <w:rPr>
          <w:rFonts w:hint="cs"/>
          <w:b/>
          <w:b/>
          <w:bCs/>
          <w:rtl w:val="true"/>
        </w:rPr>
        <w:t>סעודה המפסקת ערב יוה</w:t>
      </w:r>
      <w:r>
        <w:rPr>
          <w:b/>
          <w:bCs/>
          <w:rtl w:val="true"/>
        </w:rPr>
        <w:t>"</w:t>
      </w:r>
      <w:r>
        <w:rPr>
          <w:rFonts w:hint="cs"/>
          <w:b/>
          <w:b/>
          <w:bCs/>
          <w:rtl w:val="true"/>
        </w:rPr>
        <w:t>כ</w:t>
      </w:r>
      <w:r>
        <w:rPr>
          <w:rFonts w:hint="cs"/>
          <w:rtl w:val="true"/>
        </w:rPr>
        <w:t>.</w:t>
      </w:r>
    </w:p>
    <w:p>
      <w:pPr>
        <w:pStyle w:val="Normal"/>
        <w:numPr>
          <w:ilvl w:val="2"/>
          <w:numId w:val="22"/>
        </w:numPr>
        <w:bidi w:val="1"/>
        <w:ind w:hanging="57" w:start="397" w:end="0"/>
        <w:jc w:val="both"/>
        <w:rPr>
          <w:rFonts w:hint="cs"/>
        </w:rPr>
      </w:pPr>
      <w:r>
        <w:rPr>
          <w:rFonts w:hint="cs"/>
          <w:u w:val="single"/>
          <w:rtl w:val="true"/>
        </w:rPr>
        <w:t>מטה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תרי</w:t>
      </w:r>
      <w:r>
        <w:rPr>
          <w:rtl w:val="true"/>
        </w:rPr>
        <w:t>"</w:t>
      </w:r>
      <w:r>
        <w:rPr>
          <w:rFonts w:hint="cs"/>
          <w:rtl w:val="true"/>
        </w:rPr>
        <w:t>ט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ונוטלים לידים מים אחרונים ואף מי שאינו נזהר בכל השנה במים אחרונים עכשיו יעשה כן לתוס</w:t>
      </w:r>
      <w:r>
        <w:rPr>
          <w:rtl w:val="true"/>
        </w:rPr>
        <w:t xml:space="preserve">' </w:t>
      </w:r>
      <w:r>
        <w:rPr>
          <w:rtl w:val="true"/>
        </w:rPr>
        <w:t>נקיה וטהרה ויתנה בלבו שאינו קובע זה לחובה לנהוג תמיד כן</w:t>
      </w:r>
      <w:r>
        <w:rPr>
          <w:rtl w:val="true"/>
        </w:rPr>
        <w:t>"</w:t>
      </w:r>
      <w:r>
        <w:rPr>
          <w:rFonts w:hint="cs"/>
          <w:rtl w:val="true"/>
        </w:rPr>
        <w:t>.</w:t>
      </w:r>
    </w:p>
    <w:p>
      <w:pPr>
        <w:pStyle w:val="Normal"/>
        <w:bidi w:val="1"/>
        <w:ind w:end="0"/>
        <w:jc w:val="both"/>
        <w:rPr>
          <w:lang w:bidi="he-IL"/>
        </w:rPr>
        <w:sectPr>
          <w:headerReference w:type="default" r:id="rId3"/>
          <w:headerReference w:type="first" r:id="rId4"/>
          <w:type w:val="nextPage"/>
          <w:pgSz w:w="11906" w:h="16838"/>
          <w:pgMar w:left="810" w:right="839" w:gutter="0" w:header="360" w:top="540" w:footer="0" w:bottom="360"/>
          <w:pgNumType w:fmt="decimal"/>
          <w:formProt w:val="false"/>
          <w:textDirection w:val="lrTb"/>
          <w:docGrid w:type="default" w:linePitch="360" w:charSpace="0"/>
        </w:sectPr>
      </w:pPr>
      <w:r>
        <w:rPr>
          <w:rFonts w:hint="cs"/>
          <w:rtl w:val="true"/>
          <w:lang w:bidi="he-IL"/>
        </w:rPr>
      </w:r>
    </w:p>
    <w:p>
      <w:pPr>
        <w:pStyle w:val="Normal"/>
        <w:bidi w:val="1"/>
        <w:ind w:end="0"/>
        <w:jc w:val="center"/>
        <w:rPr>
          <w:rFonts w:hint="cs"/>
          <w:b/>
          <w:bCs/>
          <w:sz w:val="32"/>
          <w:szCs w:val="32"/>
          <w:lang w:bidi="he-IL"/>
        </w:rPr>
      </w:pPr>
      <w:r>
        <w:rPr>
          <w:rFonts w:hint="cs"/>
          <w:b/>
          <w:b/>
          <w:bCs/>
          <w:sz w:val="32"/>
          <w:szCs w:val="32"/>
          <w:rtl w:val="true"/>
          <w:lang w:bidi="he-IL"/>
        </w:rPr>
        <w:t>כפרות</w:t>
      </w:r>
    </w:p>
    <w:p>
      <w:pPr>
        <w:pStyle w:val="Heading1"/>
        <w:ind w:end="0"/>
        <w:jc w:val="center"/>
        <w:rPr>
          <w:rFonts w:hint="cs"/>
        </w:rPr>
      </w:pPr>
      <w:bookmarkStart w:id="1" w:name="__RefHeading___Toc195806799"/>
      <w:bookmarkEnd w:id="1"/>
      <w:r>
        <w:rPr>
          <w:rFonts w:hint="cs"/>
          <w:rtl w:val="true"/>
        </w:rPr>
        <w:t>סימן תר</w:t>
      </w:r>
      <w:r>
        <w:rPr>
          <w:rFonts w:hint="cs"/>
          <w:rtl w:val="true"/>
        </w:rPr>
        <w:t>"</w:t>
      </w:r>
      <w:r>
        <w:rPr>
          <w:rFonts w:hint="cs"/>
          <w:rtl w:val="true"/>
        </w:rPr>
        <w:t>ה</w:t>
      </w:r>
    </w:p>
    <w:p>
      <w:pPr>
        <w:pStyle w:val="Normal"/>
        <w:bidi w:val="1"/>
        <w:ind w:end="0"/>
        <w:jc w:val="both"/>
        <w:rPr>
          <w:lang w:bidi="he-IL"/>
        </w:rPr>
      </w:pPr>
      <w:r>
        <w:rPr>
          <w:rFonts w:hint="cs"/>
          <w:rtl w:val="true"/>
          <w:lang w:bidi="he-IL"/>
        </w:rPr>
      </w:r>
    </w:p>
    <w:p>
      <w:pPr>
        <w:sectPr>
          <w:headerReference w:type="default" r:id="rId5"/>
          <w:headerReference w:type="first" r:id="rId6"/>
          <w:type w:val="nextPage"/>
          <w:pgSz w:w="11906" w:h="16838"/>
          <w:pgMar w:left="810" w:right="839" w:gutter="0" w:header="360" w:top="540" w:footer="0" w:bottom="360"/>
          <w:pgNumType w:fmt="decimal"/>
          <w:formProt w:val="false"/>
          <w:textDirection w:val="lrTb"/>
          <w:docGrid w:type="default" w:linePitch="360" w:charSpace="0"/>
        </w:sectPr>
      </w:pPr>
    </w:p>
    <w:p>
      <w:pPr>
        <w:pStyle w:val="Normal"/>
        <w:numPr>
          <w:ilvl w:val="0"/>
          <w:numId w:val="25"/>
        </w:numPr>
        <w:bidi w:val="1"/>
        <w:ind w:hanging="56" w:start="176" w:end="0"/>
        <w:jc w:val="both"/>
        <w:rPr>
          <w:i/>
          <w:lang w:bidi="he-IL"/>
        </w:rPr>
      </w:pPr>
      <w:r>
        <w:rPr>
          <w:b/>
          <w:b/>
          <w:i/>
          <w:rtl w:val="true"/>
          <w:lang w:bidi="he-IL"/>
        </w:rPr>
        <w:t>כפרות</w:t>
      </w:r>
      <w:r>
        <w:rPr>
          <w:b/>
          <w:i/>
          <w:rtl w:val="true"/>
          <w:lang w:bidi="he-IL"/>
        </w:rPr>
        <w:t>.</w:t>
      </w:r>
    </w:p>
    <w:p>
      <w:pPr>
        <w:pStyle w:val="Normal"/>
        <w:numPr>
          <w:ilvl w:val="0"/>
          <w:numId w:val="25"/>
        </w:numPr>
        <w:bidi w:val="1"/>
        <w:ind w:hanging="56" w:start="176" w:end="0"/>
        <w:jc w:val="both"/>
        <w:rPr>
          <w:i/>
          <w:lang w:bidi="he-IL"/>
        </w:rPr>
      </w:pPr>
      <w:r>
        <w:rPr>
          <w:b/>
          <w:b/>
          <w:i/>
          <w:rtl w:val="true"/>
          <w:lang w:bidi="he-IL"/>
        </w:rPr>
        <w:t>כפרות למעוברת</w:t>
      </w:r>
      <w:r>
        <w:rPr>
          <w:b/>
          <w:i/>
          <w:rtl w:val="true"/>
          <w:lang w:bidi="he-IL"/>
        </w:rPr>
        <w:t>.</w:t>
      </w:r>
    </w:p>
    <w:p>
      <w:pPr>
        <w:sectPr>
          <w:type w:val="continuous"/>
          <w:pgSz w:w="11906" w:h="16838"/>
          <w:pgMar w:left="810" w:right="839" w:gutter="0" w:header="360" w:top="540" w:footer="0" w:bottom="360"/>
          <w:cols w:num="3" w:space="720" w:equalWidth="true" w:sep="false"/>
          <w:formProt w:val="false"/>
          <w:textDirection w:val="lrTb"/>
          <w:docGrid w:type="default" w:linePitch="360" w:charSpace="0"/>
        </w:sectPr>
      </w:pPr>
    </w:p>
    <w:p>
      <w:pPr>
        <w:pStyle w:val="Normal"/>
        <w:bidi w:val="1"/>
        <w:ind w:end="0"/>
        <w:jc w:val="both"/>
        <w:rPr>
          <w:rFonts w:hint="cs"/>
          <w:b/>
          <w:bCs/>
          <w:lang w:bidi="he-IL"/>
        </w:rPr>
      </w:pPr>
      <w:r>
        <w:rPr>
          <w:rFonts w:hint="cs"/>
          <w:b/>
          <w:bCs/>
          <w:i/>
          <w:rtl w:val="true"/>
          <w:lang w:bidi="he-IL"/>
        </w:rPr>
      </w:r>
    </w:p>
    <w:p>
      <w:pPr>
        <w:pStyle w:val="Normal"/>
        <w:numPr>
          <w:ilvl w:val="0"/>
          <w:numId w:val="10"/>
        </w:numPr>
        <w:bidi w:val="1"/>
        <w:ind w:hanging="57" w:start="142" w:end="0"/>
        <w:jc w:val="both"/>
        <w:rPr>
          <w:rFonts w:hint="cs"/>
          <w:b/>
          <w:i/>
        </w:rPr>
      </w:pPr>
      <w:r>
        <w:rPr>
          <w:rFonts w:hint="cs"/>
          <w:b/>
          <w:b/>
          <w:i/>
          <w:sz w:val="28"/>
          <w:szCs w:val="28"/>
          <w:u w:val="single"/>
          <w:rtl w:val="true"/>
          <w:lang w:bidi="he-IL"/>
        </w:rPr>
        <w:t>כפרות</w:t>
      </w:r>
      <w:r>
        <w:rPr>
          <w:rFonts w:hint="cs"/>
          <w:b/>
          <w:i/>
          <w:rtl w:val="true"/>
          <w:lang w:bidi="he-IL"/>
        </w:rPr>
        <w:t>.</w:t>
      </w:r>
    </w:p>
    <w:p>
      <w:pPr>
        <w:pStyle w:val="Normal"/>
        <w:numPr>
          <w:ilvl w:val="1"/>
          <w:numId w:val="10"/>
        </w:numPr>
        <w:bidi w:val="1"/>
        <w:ind w:hanging="57" w:start="227" w:end="0"/>
        <w:jc w:val="both"/>
        <w:rPr>
          <w:b/>
          <w:i/>
        </w:rPr>
      </w:pPr>
      <w:r>
        <w:rPr>
          <w:bCs/>
          <w:i/>
          <w:rtl w:val="true"/>
          <w:lang w:bidi="he-IL"/>
        </w:rPr>
        <w:t>כפרות מכספי מעשר כספים</w:t>
      </w:r>
      <w:r>
        <w:rPr>
          <w:rFonts w:hint="cs"/>
          <w:b/>
          <w:i/>
          <w:rtl w:val="true"/>
          <w:lang w:bidi="he-IL"/>
        </w:rPr>
        <w:t>.</w:t>
      </w:r>
    </w:p>
    <w:p>
      <w:pPr>
        <w:pStyle w:val="Normal"/>
        <w:numPr>
          <w:ilvl w:val="2"/>
          <w:numId w:val="10"/>
        </w:numPr>
        <w:bidi w:val="1"/>
        <w:ind w:hanging="57" w:start="397" w:end="0"/>
        <w:jc w:val="both"/>
        <w:rPr>
          <w:b/>
          <w:i/>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ז אות י</w:t>
      </w:r>
      <w:r>
        <w:rPr>
          <w:b/>
          <w:i/>
          <w:rtl w:val="true"/>
          <w:lang w:bidi="he-IL"/>
        </w:rPr>
        <w:t>"</w:t>
      </w:r>
      <w:r>
        <w:rPr>
          <w:rFonts w:hint="cs"/>
          <w:b/>
          <w:b/>
          <w:i/>
          <w:rtl w:val="true"/>
          <w:lang w:bidi="he-IL"/>
        </w:rPr>
        <w:t>ג</w:t>
      </w:r>
      <w:r>
        <w:rPr>
          <w:b/>
          <w:i/>
          <w:rtl w:val="true"/>
          <w:lang w:bidi="he-IL"/>
        </w:rPr>
        <w:t>)</w:t>
      </w:r>
      <w:r>
        <w:rPr>
          <w:rFonts w:hint="cs"/>
          <w:b/>
          <w:i/>
          <w:rtl w:val="true"/>
          <w:lang w:bidi="he-IL"/>
        </w:rPr>
        <w:t xml:space="preserve">, </w:t>
      </w:r>
      <w:r>
        <w:rPr>
          <w:rFonts w:hint="cs"/>
          <w:b/>
          <w:b/>
          <w:i/>
          <w:u w:val="single"/>
          <w:rtl w:val="true"/>
          <w:lang w:bidi="he-IL"/>
        </w:rPr>
        <w:t>פסקי ההלכות</w:t>
      </w:r>
      <w:r>
        <w:rPr>
          <w:rFonts w:hint="cs"/>
          <w:b/>
          <w:b/>
          <w:i/>
          <w:rtl w:val="true"/>
          <w:lang w:bidi="he-IL"/>
        </w:rPr>
        <w:t xml:space="preserve"> </w:t>
      </w:r>
      <w:r>
        <w:rPr>
          <w:rFonts w:hint="cs"/>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ה סעי</w:t>
      </w:r>
      <w:r>
        <w:rPr>
          <w:rFonts w:hint="cs"/>
          <w:b/>
          <w:i/>
          <w:rtl w:val="true"/>
          <w:lang w:bidi="he-IL"/>
        </w:rPr>
        <w:t xml:space="preserve">' </w:t>
      </w:r>
      <w:r>
        <w:rPr>
          <w:rFonts w:hint="cs"/>
          <w:b/>
          <w:b/>
          <w:i/>
          <w:rtl w:val="true"/>
          <w:lang w:bidi="he-IL"/>
        </w:rPr>
        <w:t>ו</w:t>
      </w:r>
      <w:r>
        <w:rPr>
          <w:rFonts w:hint="cs"/>
          <w:b/>
          <w:i/>
          <w:rtl w:val="true"/>
          <w:lang w:bidi="he-IL"/>
        </w:rPr>
        <w:t>')</w:t>
      </w:r>
      <w:r>
        <w:rPr>
          <w:b/>
          <w:i/>
          <w:rtl w:val="true"/>
          <w:lang w:bidi="he-IL"/>
        </w:rPr>
        <w:t xml:space="preserve"> – "</w:t>
      </w:r>
      <w:r>
        <w:rPr>
          <w:b/>
          <w:b/>
          <w:i/>
          <w:rtl w:val="true"/>
          <w:lang w:bidi="he-IL"/>
        </w:rPr>
        <w:t>מי שעושה את הכפרות בכס</w:t>
      </w:r>
      <w:r>
        <w:rPr>
          <w:rFonts w:hint="cs"/>
          <w:b/>
          <w:b/>
          <w:i/>
          <w:rtl w:val="true"/>
          <w:lang w:bidi="he-IL"/>
        </w:rPr>
        <w:t>ף</w:t>
      </w:r>
      <w:r>
        <w:rPr>
          <w:b/>
          <w:b/>
          <w:i/>
          <w:rtl w:val="true"/>
          <w:lang w:bidi="he-IL"/>
        </w:rPr>
        <w:t xml:space="preserve"> לא יעשה בכס</w:t>
      </w:r>
      <w:r>
        <w:rPr>
          <w:rFonts w:hint="cs"/>
          <w:b/>
          <w:b/>
          <w:i/>
          <w:rtl w:val="true"/>
          <w:lang w:bidi="he-IL"/>
        </w:rPr>
        <w:t>ף</w:t>
      </w:r>
      <w:r>
        <w:rPr>
          <w:b/>
          <w:b/>
          <w:i/>
          <w:rtl w:val="true"/>
          <w:lang w:bidi="he-IL"/>
        </w:rPr>
        <w:t xml:space="preserve"> מעשר אלא בכס</w:t>
      </w:r>
      <w:r>
        <w:rPr>
          <w:rFonts w:hint="cs"/>
          <w:b/>
          <w:b/>
          <w:i/>
          <w:rtl w:val="true"/>
          <w:lang w:bidi="he-IL"/>
        </w:rPr>
        <w:t>ף</w:t>
      </w:r>
      <w:r>
        <w:rPr>
          <w:b/>
          <w:b/>
          <w:i/>
          <w:rtl w:val="true"/>
          <w:lang w:bidi="he-IL"/>
        </w:rPr>
        <w:t xml:space="preserve"> חולי</w:t>
      </w:r>
      <w:r>
        <w:rPr>
          <w:rFonts w:hint="cs"/>
          <w:b/>
          <w:b/>
          <w:i/>
          <w:rtl w:val="true"/>
          <w:lang w:bidi="he-IL"/>
        </w:rPr>
        <w:t>ן</w:t>
      </w:r>
      <w:r>
        <w:rPr>
          <w:b/>
          <w:b/>
          <w:i/>
          <w:rtl w:val="true"/>
          <w:lang w:bidi="he-IL"/>
        </w:rPr>
        <w:t xml:space="preserve"> </w:t>
      </w:r>
      <w:r>
        <w:rPr>
          <w:b/>
          <w:i/>
          <w:rtl w:val="true"/>
          <w:lang w:bidi="he-IL"/>
        </w:rPr>
        <w:t>(</w:t>
      </w:r>
      <w:r>
        <w:rPr>
          <w:b/>
          <w:b/>
          <w:i/>
          <w:rtl w:val="true"/>
          <w:lang w:bidi="he-IL"/>
        </w:rPr>
        <w:t>סי</w:t>
      </w:r>
      <w:r>
        <w:rPr>
          <w:b/>
          <w:i/>
          <w:rtl w:val="true"/>
          <w:lang w:bidi="he-IL"/>
        </w:rPr>
        <w:t xml:space="preserve">' </w:t>
      </w:r>
      <w:r>
        <w:rPr>
          <w:b/>
          <w:b/>
          <w:i/>
          <w:rtl w:val="true"/>
          <w:lang w:bidi="he-IL"/>
        </w:rPr>
        <w:t>תרו</w:t>
      </w:r>
      <w:r>
        <w:rPr>
          <w:rFonts w:hint="cs"/>
          <w:b/>
          <w:b/>
          <w:i/>
          <w:rtl w:val="true"/>
          <w:lang w:bidi="he-IL"/>
        </w:rPr>
        <w:t xml:space="preserve"> </w:t>
      </w:r>
      <w:r>
        <w:rPr>
          <w:b/>
          <w:b/>
          <w:i/>
          <w:rtl w:val="true"/>
          <w:lang w:bidi="he-IL"/>
        </w:rPr>
        <w:t>ס</w:t>
      </w:r>
      <w:r>
        <w:rPr>
          <w:b/>
          <w:i/>
          <w:rtl w:val="true"/>
          <w:lang w:bidi="he-IL"/>
        </w:rPr>
        <w:t>"</w:t>
      </w:r>
      <w:r>
        <w:rPr>
          <w:b/>
          <w:b/>
          <w:i/>
          <w:rtl w:val="true"/>
          <w:lang w:bidi="he-IL"/>
        </w:rPr>
        <w:t>ק ו</w:t>
      </w:r>
      <w:r>
        <w:rPr>
          <w:b/>
          <w:i/>
          <w:rtl w:val="true"/>
          <w:lang w:bidi="he-IL"/>
        </w:rPr>
        <w:t xml:space="preserve">). </w:t>
      </w:r>
      <w:r>
        <w:rPr>
          <w:b/>
          <w:b/>
          <w:i/>
          <w:rtl w:val="true"/>
          <w:lang w:bidi="he-IL"/>
        </w:rPr>
        <w:t>מוסד העור</w:t>
      </w:r>
      <w:r>
        <w:rPr>
          <w:rFonts w:hint="cs"/>
          <w:b/>
          <w:b/>
          <w:i/>
          <w:rtl w:val="true"/>
          <w:lang w:bidi="he-IL"/>
        </w:rPr>
        <w:t>ך</w:t>
      </w:r>
      <w:r>
        <w:rPr>
          <w:b/>
          <w:b/>
          <w:i/>
          <w:rtl w:val="true"/>
          <w:lang w:bidi="he-IL"/>
        </w:rPr>
        <w:t xml:space="preserve"> את הכפרות על תרנגולי</w:t>
      </w:r>
      <w:r>
        <w:rPr>
          <w:rFonts w:hint="cs"/>
          <w:b/>
          <w:b/>
          <w:i/>
          <w:rtl w:val="true"/>
          <w:lang w:bidi="he-IL"/>
        </w:rPr>
        <w:t>ם</w:t>
      </w:r>
      <w:r>
        <w:rPr>
          <w:b/>
          <w:i/>
          <w:rtl w:val="true"/>
          <w:lang w:bidi="he-IL"/>
        </w:rPr>
        <w:t xml:space="preserve">, </w:t>
      </w:r>
      <w:r>
        <w:rPr>
          <w:bCs/>
          <w:i/>
          <w:rtl w:val="true"/>
          <w:lang w:bidi="he-IL"/>
        </w:rPr>
        <w:t>ודורש על התרנגול יותר ממחירו</w:t>
      </w:r>
      <w:r>
        <w:rPr>
          <w:rFonts w:hint="cs"/>
          <w:bCs/>
          <w:i/>
          <w:rtl w:val="true"/>
          <w:lang w:bidi="he-IL"/>
        </w:rPr>
        <w:t xml:space="preserve"> </w:t>
      </w:r>
      <w:r>
        <w:rPr>
          <w:bCs/>
          <w:i/>
          <w:rtl w:val="true"/>
          <w:lang w:bidi="he-IL"/>
        </w:rPr>
        <w:t>המקובל בשוק</w:t>
      </w:r>
      <w:r>
        <w:rPr>
          <w:b/>
          <w:i/>
          <w:rtl w:val="true"/>
          <w:lang w:bidi="he-IL"/>
        </w:rPr>
        <w:t xml:space="preserve">. </w:t>
      </w:r>
      <w:r>
        <w:rPr>
          <w:b/>
          <w:b/>
          <w:i/>
          <w:rtl w:val="true"/>
          <w:lang w:bidi="he-IL"/>
        </w:rPr>
        <w:t>ראשי לשל</w:t>
      </w:r>
      <w:r>
        <w:rPr>
          <w:rFonts w:hint="cs"/>
          <w:b/>
          <w:b/>
          <w:i/>
          <w:rtl w:val="true"/>
          <w:lang w:bidi="he-IL"/>
        </w:rPr>
        <w:t>ם</w:t>
      </w:r>
      <w:r>
        <w:rPr>
          <w:b/>
          <w:b/>
          <w:i/>
          <w:rtl w:val="true"/>
          <w:lang w:bidi="he-IL"/>
        </w:rPr>
        <w:t xml:space="preserve"> את ההפרש מכספי מעשר</w:t>
      </w:r>
      <w:r>
        <w:rPr>
          <w:rFonts w:hint="cs"/>
          <w:b/>
          <w:i/>
          <w:rtl w:val="true"/>
          <w:lang w:bidi="he-IL"/>
        </w:rPr>
        <w:t>".</w:t>
      </w:r>
    </w:p>
    <w:p>
      <w:pPr>
        <w:pStyle w:val="Normal"/>
        <w:bidi w:val="1"/>
        <w:ind w:end="0"/>
        <w:jc w:val="both"/>
        <w:rPr>
          <w:b/>
          <w:i/>
        </w:rPr>
      </w:pPr>
      <w:r>
        <w:rPr>
          <w:b/>
          <w:i/>
          <w:rtl w:val="true"/>
        </w:rPr>
      </w:r>
    </w:p>
    <w:p>
      <w:pPr>
        <w:pStyle w:val="Normal"/>
        <w:numPr>
          <w:ilvl w:val="1"/>
          <w:numId w:val="10"/>
        </w:numPr>
        <w:bidi w:val="1"/>
        <w:ind w:hanging="57" w:start="227" w:end="0"/>
        <w:jc w:val="both"/>
        <w:rPr>
          <w:rFonts w:hint="cs"/>
          <w:b/>
          <w:i/>
        </w:rPr>
      </w:pPr>
      <w:r>
        <w:rPr>
          <w:bCs/>
          <w:i/>
          <w:rtl w:val="true"/>
          <w:lang w:bidi="he-IL"/>
        </w:rPr>
        <w:t>אם אפשר להקדים את מנהג שחיטת הכפרות לפני ערב יום הכיפורים</w:t>
      </w:r>
      <w:r>
        <w:rPr>
          <w:rFonts w:hint="cs"/>
          <w:b/>
          <w:i/>
          <w:rtl w:val="true"/>
          <w:lang w:bidi="he-IL"/>
        </w:rPr>
        <w:t>.</w:t>
      </w:r>
    </w:p>
    <w:p>
      <w:pPr>
        <w:pStyle w:val="Normal"/>
        <w:numPr>
          <w:ilvl w:val="2"/>
          <w:numId w:val="10"/>
        </w:numPr>
        <w:bidi w:val="1"/>
        <w:ind w:hanging="57" w:start="397" w:end="0"/>
        <w:jc w:val="both"/>
        <w:rPr>
          <w:b/>
          <w:i/>
        </w:rPr>
      </w:pPr>
      <w:r>
        <w:rPr>
          <w:rFonts w:hint="cs"/>
          <w:b/>
          <w:b/>
          <w:i/>
          <w:rtl w:val="true"/>
          <w:lang w:bidi="he-IL"/>
        </w:rPr>
        <w:t>אפשר להקדים</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יחוה דעת</w:t>
      </w:r>
      <w:r>
        <w:rPr>
          <w:b/>
          <w:b/>
          <w:i/>
          <w:rtl w:val="true"/>
          <w:lang w:bidi="he-IL"/>
        </w:rPr>
        <w:t xml:space="preserve"> </w:t>
      </w:r>
      <w:r>
        <w:rPr>
          <w:rFonts w:hint="cs"/>
          <w:b/>
          <w:i/>
          <w:rtl w:val="true"/>
          <w:lang w:bidi="he-IL"/>
        </w:rPr>
        <w:t>(</w:t>
      </w:r>
      <w:r>
        <w:rPr>
          <w:b/>
          <w:b/>
          <w:i/>
          <w:rtl w:val="true"/>
          <w:lang w:bidi="he-IL"/>
        </w:rPr>
        <w:t>ח</w:t>
      </w:r>
      <w:r>
        <w:rPr>
          <w:rFonts w:hint="cs"/>
          <w:b/>
          <w:i/>
          <w:rtl w:val="true"/>
          <w:lang w:bidi="he-IL"/>
        </w:rPr>
        <w:t>"</w:t>
      </w:r>
      <w:r>
        <w:rPr>
          <w:b/>
          <w:b/>
          <w:i/>
          <w:rtl w:val="true"/>
          <w:lang w:bidi="he-IL"/>
        </w:rPr>
        <w:t>ב סי</w:t>
      </w:r>
      <w:r>
        <w:rPr>
          <w:rFonts w:hint="cs"/>
          <w:b/>
          <w:i/>
          <w:rtl w:val="true"/>
          <w:lang w:bidi="he-IL"/>
        </w:rPr>
        <w:t>'</w:t>
      </w:r>
      <w:r>
        <w:rPr>
          <w:b/>
          <w:i/>
          <w:rtl w:val="true"/>
          <w:lang w:bidi="he-IL"/>
        </w:rPr>
        <w:t xml:space="preserve"> </w:t>
      </w:r>
      <w:r>
        <w:rPr>
          <w:b/>
          <w:b/>
          <w:i/>
          <w:rtl w:val="true"/>
          <w:lang w:bidi="he-IL"/>
        </w:rPr>
        <w:t>ע</w:t>
      </w:r>
      <w:r>
        <w:rPr>
          <w:rFonts w:hint="cs"/>
          <w:b/>
          <w:i/>
          <w:rtl w:val="true"/>
          <w:lang w:bidi="he-IL"/>
        </w:rPr>
        <w:t>"</w:t>
      </w:r>
      <w:r>
        <w:rPr>
          <w:b/>
          <w:b/>
          <w:i/>
          <w:rtl w:val="true"/>
          <w:lang w:bidi="he-IL"/>
        </w:rPr>
        <w:t>א</w:t>
      </w:r>
      <w:r>
        <w:rPr>
          <w:rFonts w:hint="cs"/>
          <w:b/>
          <w:i/>
          <w:rtl w:val="true"/>
          <w:lang w:bidi="he-IL"/>
        </w:rPr>
        <w:t xml:space="preserve">) </w:t>
      </w:r>
      <w:r>
        <w:rPr>
          <w:b/>
          <w:i/>
          <w:rtl w:val="true"/>
          <w:lang w:bidi="he-IL"/>
        </w:rPr>
        <w:t xml:space="preserve">– </w:t>
      </w:r>
      <w:r>
        <w:rPr>
          <w:rFonts w:hint="cs"/>
          <w:b/>
          <w:i/>
          <w:rtl w:val="true"/>
          <w:lang w:bidi="he-IL"/>
        </w:rPr>
        <w:t>"</w:t>
      </w:r>
      <w:r>
        <w:rPr>
          <w:b/>
          <w:b/>
          <w:i/>
          <w:rtl w:val="true"/>
          <w:lang w:bidi="he-IL"/>
        </w:rPr>
        <w:t>אין להקפיד לקיים מנהג הכפרות על כל מגרעותיו בערב יום הכפורים דוקא</w:t>
      </w:r>
      <w:r>
        <w:rPr>
          <w:b/>
          <w:i/>
          <w:rtl w:val="true"/>
          <w:lang w:bidi="he-IL"/>
        </w:rPr>
        <w:t xml:space="preserve">, </w:t>
      </w:r>
      <w:r>
        <w:rPr>
          <w:b/>
          <w:b/>
          <w:i/>
          <w:rtl w:val="true"/>
          <w:lang w:bidi="he-IL"/>
        </w:rPr>
        <w:t>אלא אפשר להקדים לקיים המנהג לפני ערב יום הכפורים</w:t>
      </w:r>
      <w:r>
        <w:rPr>
          <w:rFonts w:hint="cs"/>
          <w:b/>
          <w:i/>
          <w:rtl w:val="true"/>
          <w:lang w:bidi="he-IL"/>
        </w:rPr>
        <w:t>".</w:t>
      </w:r>
    </w:p>
    <w:p>
      <w:pPr>
        <w:pStyle w:val="Normal"/>
        <w:numPr>
          <w:ilvl w:val="2"/>
          <w:numId w:val="10"/>
        </w:numPr>
        <w:bidi w:val="1"/>
        <w:ind w:hanging="57" w:start="397" w:end="0"/>
        <w:jc w:val="both"/>
        <w:rPr>
          <w:b/>
          <w:i/>
        </w:rPr>
      </w:pPr>
      <w:r>
        <w:rPr>
          <w:rFonts w:hint="cs"/>
          <w:b/>
          <w:b/>
          <w:i/>
          <w:rtl w:val="true"/>
          <w:lang w:bidi="he-IL"/>
        </w:rPr>
        <w:t>מקום הצורך יש להקל</w:t>
      </w:r>
      <w:r>
        <w:rPr>
          <w:rFonts w:hint="cs"/>
          <w:b/>
          <w:i/>
          <w:rtl w:val="true"/>
          <w:lang w:bidi="he-IL"/>
        </w:rPr>
        <w:t>.</w:t>
      </w:r>
    </w:p>
    <w:p>
      <w:pPr>
        <w:pStyle w:val="Normal"/>
        <w:numPr>
          <w:ilvl w:val="3"/>
          <w:numId w:val="10"/>
        </w:numPr>
        <w:bidi w:val="1"/>
        <w:ind w:hanging="57" w:start="567" w:end="0"/>
        <w:jc w:val="both"/>
        <w:rPr>
          <w:b/>
          <w:i/>
        </w:rPr>
      </w:pPr>
      <w:r>
        <w:rPr>
          <w:rFonts w:hint="cs"/>
          <w:b/>
          <w:b/>
          <w:i/>
          <w:u w:val="single"/>
          <w:rtl w:val="true"/>
          <w:lang w:bidi="he-IL"/>
        </w:rPr>
        <w:t>ח</w:t>
      </w:r>
      <w:r>
        <w:rPr>
          <w:rFonts w:hint="cs"/>
          <w:b/>
          <w:i/>
          <w:u w:val="single"/>
          <w:rtl w:val="true"/>
          <w:lang w:bidi="he-IL"/>
        </w:rPr>
        <w:t>"</w:t>
      </w:r>
      <w:r>
        <w:rPr>
          <w:rFonts w:hint="cs"/>
          <w:b/>
          <w:b/>
          <w:i/>
          <w:u w:val="single"/>
          <w:rtl w:val="true"/>
          <w:lang w:bidi="he-IL"/>
        </w:rPr>
        <w:t>א</w:t>
      </w:r>
      <w:r>
        <w:rPr>
          <w:rFonts w:hint="cs"/>
          <w:b/>
          <w:b/>
          <w:i/>
          <w:rtl w:val="true"/>
          <w:lang w:bidi="he-IL"/>
        </w:rPr>
        <w:t xml:space="preserve"> </w:t>
      </w:r>
      <w:r>
        <w:rPr>
          <w:rFonts w:hint="cs"/>
          <w:b/>
          <w:i/>
          <w:rtl w:val="true"/>
          <w:lang w:bidi="he-IL"/>
        </w:rPr>
        <w:t>(</w:t>
      </w:r>
      <w:r>
        <w:rPr>
          <w:rFonts w:hint="cs"/>
          <w:b/>
          <w:b/>
          <w:i/>
          <w:rtl w:val="true"/>
          <w:lang w:bidi="he-IL"/>
        </w:rPr>
        <w:t>כלל קמ</w:t>
      </w:r>
      <w:r>
        <w:rPr>
          <w:rFonts w:hint="cs"/>
          <w:b/>
          <w:i/>
          <w:rtl w:val="true"/>
          <w:lang w:bidi="he-IL"/>
        </w:rPr>
        <w:t>"</w:t>
      </w:r>
      <w:r>
        <w:rPr>
          <w:rFonts w:hint="cs"/>
          <w:b/>
          <w:b/>
          <w:i/>
          <w:rtl w:val="true"/>
          <w:lang w:bidi="he-IL"/>
        </w:rPr>
        <w:t>ד סעי</w:t>
      </w:r>
      <w:r>
        <w:rPr>
          <w:rFonts w:hint="cs"/>
          <w:b/>
          <w:i/>
          <w:rtl w:val="true"/>
          <w:lang w:bidi="he-IL"/>
        </w:rPr>
        <w:t xml:space="preserve">' </w:t>
      </w:r>
      <w:r>
        <w:rPr>
          <w:rFonts w:hint="cs"/>
          <w:b/>
          <w:b/>
          <w:i/>
          <w:rtl w:val="true"/>
          <w:lang w:bidi="he-IL"/>
        </w:rPr>
        <w:t>ד</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מ</w:t>
      </w:r>
      <w:r>
        <w:rPr>
          <w:rFonts w:hint="cs"/>
          <w:b/>
          <w:i/>
          <w:u w:val="single"/>
          <w:rtl w:val="true"/>
          <w:lang w:bidi="he-IL"/>
        </w:rPr>
        <w:t>"</w:t>
      </w:r>
      <w:r>
        <w:rPr>
          <w:b/>
          <w:b/>
          <w:i/>
          <w:u w:val="single"/>
          <w:rtl w:val="true"/>
          <w:lang w:bidi="he-IL"/>
        </w:rPr>
        <w:t>ב</w:t>
      </w:r>
      <w:r>
        <w:rPr>
          <w:b/>
          <w:b/>
          <w:i/>
          <w:rtl w:val="true"/>
          <w:lang w:bidi="he-IL"/>
        </w:rPr>
        <w:t xml:space="preserve"> </w:t>
      </w:r>
      <w:r>
        <w:rPr>
          <w:rFonts w:hint="cs"/>
          <w:b/>
          <w:i/>
          <w:rtl w:val="true"/>
          <w:lang w:bidi="he-IL"/>
        </w:rPr>
        <w:t>(</w:t>
      </w:r>
      <w:r>
        <w:rPr>
          <w:b/>
          <w:b/>
          <w:i/>
          <w:rtl w:val="true"/>
          <w:lang w:bidi="he-IL"/>
        </w:rPr>
        <w:t>ס</w:t>
      </w:r>
      <w:r>
        <w:rPr>
          <w:rFonts w:hint="cs"/>
          <w:b/>
          <w:i/>
          <w:rtl w:val="true"/>
          <w:lang w:bidi="he-IL"/>
        </w:rPr>
        <w:t>"</w:t>
      </w:r>
      <w:r>
        <w:rPr>
          <w:rFonts w:hint="cs"/>
          <w:b/>
          <w:b/>
          <w:i/>
          <w:rtl w:val="true"/>
          <w:lang w:bidi="he-IL"/>
        </w:rPr>
        <w:t>ק 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ובמקום שמתקבצים הרבה ביחד ודוחקין זה את זה והשוחטים נעורים כל הלילה בפנים זעופים ואינם מרגישים בסכין מפני רוב העבודה</w:t>
      </w:r>
      <w:r>
        <w:rPr>
          <w:b/>
          <w:i/>
          <w:rtl w:val="true"/>
          <w:lang w:bidi="he-IL"/>
        </w:rPr>
        <w:t xml:space="preserve">. </w:t>
      </w:r>
      <w:r>
        <w:rPr>
          <w:b/>
          <w:b/>
          <w:i/>
          <w:rtl w:val="true"/>
          <w:lang w:bidi="he-IL"/>
        </w:rPr>
        <w:t>ויוכל לבוא לידי איסור נבילה טוב יותר לשחוט הכפרות יום או יומים קודם יוה</w:t>
      </w:r>
      <w:r>
        <w:rPr>
          <w:b/>
          <w:i/>
          <w:rtl w:val="true"/>
          <w:lang w:bidi="he-IL"/>
        </w:rPr>
        <w:t>"</w:t>
      </w:r>
      <w:r>
        <w:rPr>
          <w:b/>
          <w:b/>
          <w:i/>
          <w:rtl w:val="true"/>
          <w:lang w:bidi="he-IL"/>
        </w:rPr>
        <w:t>כ כי כל עשי</w:t>
      </w:r>
      <w:r>
        <w:rPr>
          <w:b/>
          <w:i/>
          <w:rtl w:val="true"/>
          <w:lang w:bidi="he-IL"/>
        </w:rPr>
        <w:t>"</w:t>
      </w:r>
      <w:r>
        <w:rPr>
          <w:b/>
          <w:b/>
          <w:i/>
          <w:rtl w:val="true"/>
          <w:lang w:bidi="he-IL"/>
        </w:rPr>
        <w:t xml:space="preserve">ת הוא זמן לכפרות </w:t>
      </w:r>
      <w:r>
        <w:rPr>
          <w:b/>
          <w:i/>
          <w:rtl w:val="true"/>
          <w:lang w:bidi="he-IL"/>
        </w:rPr>
        <w:t>[</w:t>
      </w:r>
      <w:r>
        <w:rPr>
          <w:b/>
          <w:b/>
          <w:i/>
          <w:rtl w:val="true"/>
          <w:lang w:bidi="he-IL"/>
        </w:rPr>
        <w:t>פמ</w:t>
      </w:r>
      <w:r>
        <w:rPr>
          <w:b/>
          <w:i/>
          <w:rtl w:val="true"/>
          <w:lang w:bidi="he-IL"/>
        </w:rPr>
        <w:t>"</w:t>
      </w:r>
      <w:r>
        <w:rPr>
          <w:b/>
          <w:b/>
          <w:i/>
          <w:rtl w:val="true"/>
          <w:lang w:bidi="he-IL"/>
        </w:rPr>
        <w:t>ג ע</w:t>
      </w:r>
      <w:r>
        <w:rPr>
          <w:b/>
          <w:i/>
          <w:rtl w:val="true"/>
          <w:lang w:bidi="he-IL"/>
        </w:rPr>
        <w:t>"</w:t>
      </w:r>
      <w:r>
        <w:rPr>
          <w:b/>
          <w:b/>
          <w:i/>
          <w:rtl w:val="true"/>
          <w:lang w:bidi="he-IL"/>
        </w:rPr>
        <w:t>ש</w:t>
      </w:r>
      <w:r>
        <w:rPr>
          <w:b/>
          <w:i/>
          <w:rtl w:val="true"/>
          <w:lang w:bidi="he-IL"/>
        </w:rPr>
        <w:t xml:space="preserve">]. </w:t>
      </w:r>
      <w:r>
        <w:rPr>
          <w:b/>
          <w:b/>
          <w:i/>
          <w:rtl w:val="true"/>
          <w:lang w:bidi="he-IL"/>
        </w:rPr>
        <w:t>או שיסבבו על ראשיהם במעות ותחשב להם לצדקה שלא יהיו נכשלין באיסור נבילה ח</w:t>
      </w:r>
      <w:r>
        <w:rPr>
          <w:b/>
          <w:i/>
          <w:rtl w:val="true"/>
          <w:lang w:bidi="he-IL"/>
        </w:rPr>
        <w:t>"</w:t>
      </w:r>
      <w:r>
        <w:rPr>
          <w:b/>
          <w:b/>
          <w:i/>
          <w:rtl w:val="true"/>
          <w:lang w:bidi="he-IL"/>
        </w:rPr>
        <w:t>ו</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שבט הלוי</w:t>
      </w:r>
      <w:r>
        <w:rPr>
          <w:b/>
          <w:b/>
          <w:i/>
          <w:rtl w:val="true"/>
          <w:lang w:bidi="he-IL"/>
        </w:rPr>
        <w:t xml:space="preserve"> </w:t>
      </w:r>
      <w:r>
        <w:rPr>
          <w:b/>
          <w:i/>
          <w:rtl w:val="true"/>
          <w:lang w:bidi="he-IL"/>
        </w:rPr>
        <w:t>(</w:t>
      </w:r>
      <w:r>
        <w:rPr>
          <w:b/>
          <w:b/>
          <w:i/>
          <w:rtl w:val="true"/>
          <w:lang w:bidi="he-IL"/>
        </w:rPr>
        <w:t>מבית לוי תשרי עמ</w:t>
      </w:r>
      <w:r>
        <w:rPr>
          <w:b/>
          <w:i/>
          <w:rtl w:val="true"/>
          <w:lang w:bidi="he-IL"/>
        </w:rPr>
        <w:t xml:space="preserve">' </w:t>
      </w:r>
      <w:r>
        <w:rPr>
          <w:b/>
          <w:b/>
          <w:i/>
          <w:rtl w:val="true"/>
          <w:lang w:bidi="he-IL"/>
        </w:rPr>
        <w:t>ל</w:t>
      </w:r>
      <w:r>
        <w:rPr>
          <w:b/>
          <w:i/>
          <w:rtl w:val="true"/>
          <w:lang w:bidi="he-IL"/>
        </w:rPr>
        <w:t>"</w:t>
      </w:r>
      <w:r>
        <w:rPr>
          <w:b/>
          <w:b/>
          <w:i/>
          <w:rtl w:val="true"/>
          <w:lang w:bidi="he-IL"/>
        </w:rPr>
        <w:t>ג</w:t>
      </w:r>
      <w:r>
        <w:rPr>
          <w:rFonts w:hint="cs"/>
          <w:b/>
          <w:b/>
          <w:i/>
          <w:rtl w:val="true"/>
          <w:lang w:bidi="he-IL"/>
        </w:rPr>
        <w:t xml:space="preserve"> סעי</w:t>
      </w:r>
      <w:r>
        <w:rPr>
          <w:rFonts w:hint="cs"/>
          <w:b/>
          <w:i/>
          <w:rtl w:val="true"/>
          <w:lang w:bidi="he-IL"/>
        </w:rPr>
        <w:t xml:space="preserve">' </w:t>
      </w:r>
      <w:r>
        <w:rPr>
          <w:rFonts w:hint="cs"/>
          <w:b/>
          <w:b/>
          <w:i/>
          <w:rtl w:val="true"/>
          <w:lang w:bidi="he-IL"/>
        </w:rPr>
        <w:t>א</w:t>
      </w:r>
      <w:r>
        <w:rPr>
          <w:rFonts w:hint="cs"/>
          <w:b/>
          <w:i/>
          <w:rtl w:val="true"/>
          <w:lang w:bidi="he-IL"/>
        </w:rPr>
        <w:t>').</w:t>
      </w:r>
    </w:p>
    <w:p>
      <w:pPr>
        <w:pStyle w:val="Normal"/>
        <w:numPr>
          <w:ilvl w:val="3"/>
          <w:numId w:val="10"/>
        </w:numPr>
        <w:bidi w:val="1"/>
        <w:ind w:hanging="57" w:start="567" w:end="0"/>
        <w:jc w:val="both"/>
        <w:rPr>
          <w:b/>
          <w:i/>
        </w:rPr>
      </w:pPr>
      <w:r>
        <w:rPr>
          <w:rFonts w:hint="cs"/>
          <w:b/>
          <w:b/>
          <w:i/>
          <w:u w:val="single"/>
          <w:rtl w:val="true"/>
          <w:lang w:bidi="he-IL"/>
        </w:rPr>
        <w:t>הל</w:t>
      </w:r>
      <w:r>
        <w:rPr>
          <w:rFonts w:hint="cs"/>
          <w:b/>
          <w:i/>
          <w:u w:val="single"/>
          <w:rtl w:val="true"/>
          <w:lang w:bidi="he-IL"/>
        </w:rPr>
        <w:t xml:space="preserve">' </w:t>
      </w:r>
      <w:r>
        <w:rPr>
          <w:rFonts w:hint="cs"/>
          <w:b/>
          <w:b/>
          <w:i/>
          <w:u w:val="single"/>
          <w:rtl w:val="true"/>
          <w:lang w:bidi="he-IL"/>
        </w:rPr>
        <w:t>חג בחג</w:t>
      </w:r>
      <w:r>
        <w:rPr>
          <w:rFonts w:hint="cs"/>
          <w:b/>
          <w:b/>
          <w:i/>
          <w:rtl w:val="true"/>
          <w:lang w:bidi="he-IL"/>
        </w:rPr>
        <w:t xml:space="preserve"> </w:t>
      </w:r>
      <w:r>
        <w:rPr>
          <w:rFonts w:hint="cs"/>
          <w:b/>
          <w:i/>
          <w:rtl w:val="true"/>
          <w:lang w:bidi="he-IL"/>
        </w:rPr>
        <w:t>(</w:t>
      </w:r>
      <w:r>
        <w:rPr>
          <w:rFonts w:hint="cs"/>
          <w:b/>
          <w:b/>
          <w:i/>
          <w:rtl w:val="true"/>
          <w:lang w:bidi="he-IL"/>
        </w:rPr>
        <w:t>ימים נוראים פרק י</w:t>
      </w:r>
      <w:r>
        <w:rPr>
          <w:rFonts w:hint="cs"/>
          <w:b/>
          <w:i/>
          <w:rtl w:val="true"/>
          <w:lang w:bidi="he-IL"/>
        </w:rPr>
        <w:t>"</w:t>
      </w:r>
      <w:r>
        <w:rPr>
          <w:rFonts w:hint="cs"/>
          <w:b/>
          <w:b/>
          <w:i/>
          <w:rtl w:val="true"/>
          <w:lang w:bidi="he-IL"/>
        </w:rPr>
        <w:t>ט סעי</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ד</w:t>
      </w:r>
      <w:r>
        <w:rPr>
          <w:rFonts w:hint="cs"/>
          <w:b/>
          <w:i/>
          <w:rtl w:val="true"/>
          <w:lang w:bidi="he-IL"/>
        </w:rPr>
        <w:t xml:space="preserve">, </w:t>
      </w:r>
      <w:r>
        <w:rPr>
          <w:rFonts w:hint="cs"/>
          <w:b/>
          <w:b/>
          <w:i/>
          <w:rtl w:val="true"/>
          <w:lang w:bidi="he-IL"/>
        </w:rPr>
        <w:t>פרק כ</w:t>
      </w:r>
      <w:r>
        <w:rPr>
          <w:rFonts w:hint="cs"/>
          <w:b/>
          <w:i/>
          <w:rtl w:val="true"/>
          <w:lang w:bidi="he-IL"/>
        </w:rPr>
        <w:t>"</w:t>
      </w:r>
      <w:r>
        <w:rPr>
          <w:rFonts w:hint="cs"/>
          <w:b/>
          <w:b/>
          <w:i/>
          <w:rtl w:val="true"/>
          <w:lang w:bidi="he-IL"/>
        </w:rPr>
        <w:t>א סעי</w:t>
      </w:r>
      <w:r>
        <w:rPr>
          <w:rFonts w:hint="cs"/>
          <w:b/>
          <w:i/>
          <w:rtl w:val="true"/>
          <w:lang w:bidi="he-IL"/>
        </w:rPr>
        <w:t xml:space="preserve">' </w:t>
      </w:r>
      <w:r>
        <w:rPr>
          <w:rFonts w:hint="cs"/>
          <w:b/>
          <w:b/>
          <w:i/>
          <w:rtl w:val="true"/>
          <w:lang w:bidi="he-IL"/>
        </w:rPr>
        <w:t>י</w:t>
      </w:r>
      <w:r>
        <w:rPr>
          <w:rFonts w:hint="cs"/>
          <w:b/>
          <w:i/>
          <w:rtl w:val="true"/>
          <w:lang w:bidi="he-IL"/>
        </w:rPr>
        <w:t xml:space="preserve">', </w:t>
      </w:r>
      <w:r>
        <w:rPr>
          <w:rFonts w:hint="cs"/>
          <w:b/>
          <w:b/>
          <w:i/>
          <w:rtl w:val="true"/>
          <w:lang w:bidi="he-IL"/>
        </w:rPr>
        <w:t>סעי</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 xml:space="preserve">מנהג כפרות </w:t>
      </w:r>
      <w:r>
        <w:rPr>
          <w:rFonts w:hint="cs"/>
          <w:b/>
          <w:i/>
          <w:rtl w:val="true"/>
          <w:lang w:bidi="he-IL"/>
        </w:rPr>
        <w:t xml:space="preserve">- </w:t>
      </w:r>
      <w:r>
        <w:rPr>
          <w:b/>
          <w:b/>
          <w:i/>
          <w:rtl w:val="true"/>
          <w:lang w:bidi="he-IL"/>
        </w:rPr>
        <w:t>אם אין פנאי לעשות הכפרות בערב יוהכ</w:t>
      </w:r>
      <w:r>
        <w:rPr>
          <w:b/>
          <w:i/>
          <w:rtl w:val="true"/>
          <w:lang w:bidi="he-IL"/>
        </w:rPr>
        <w:t>"</w:t>
      </w:r>
      <w:r>
        <w:rPr>
          <w:b/>
          <w:b/>
          <w:i/>
          <w:rtl w:val="true"/>
          <w:lang w:bidi="he-IL"/>
        </w:rPr>
        <w:t>פ אפשר להקדימן ולעשותן במשך כל עשי</w:t>
      </w:r>
      <w:r>
        <w:rPr>
          <w:b/>
          <w:i/>
          <w:rtl w:val="true"/>
          <w:lang w:bidi="he-IL"/>
        </w:rPr>
        <w:t>"</w:t>
      </w:r>
      <w:r>
        <w:rPr>
          <w:b/>
          <w:b/>
          <w:i/>
          <w:rtl w:val="true"/>
          <w:lang w:bidi="he-IL"/>
        </w:rPr>
        <w:t>ת</w:t>
      </w:r>
      <w:r>
        <w:rPr>
          <w:rFonts w:hint="cs"/>
          <w:b/>
          <w:i/>
          <w:rtl w:val="true"/>
          <w:lang w:bidi="he-IL"/>
        </w:rPr>
        <w:t>,</w:t>
      </w:r>
      <w:r>
        <w:rPr>
          <w:b/>
          <w:i/>
          <w:rtl w:val="true"/>
          <w:lang w:bidi="he-IL"/>
        </w:rPr>
        <w:t xml:space="preserve"> </w:t>
      </w:r>
      <w:r>
        <w:rPr>
          <w:b/>
          <w:b/>
          <w:i/>
          <w:rtl w:val="true"/>
          <w:lang w:bidi="he-IL"/>
        </w:rPr>
        <w:t>שכל זמן זה ראוי לכפרות</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פסקי תשובות</w:t>
      </w:r>
      <w:r>
        <w:rPr>
          <w:b/>
          <w:b/>
          <w:i/>
          <w:rtl w:val="true"/>
          <w:lang w:bidi="he-IL"/>
        </w:rPr>
        <w:t xml:space="preserve"> </w:t>
      </w:r>
      <w:r>
        <w:rPr>
          <w:rFonts w:hint="cs"/>
          <w:b/>
          <w:i/>
          <w:rtl w:val="true"/>
          <w:lang w:bidi="he-IL"/>
        </w:rPr>
        <w:t>(</w:t>
      </w:r>
      <w:r>
        <w:rPr>
          <w:rFonts w:hint="cs"/>
          <w:b/>
          <w:b/>
          <w:i/>
          <w:rtl w:val="true"/>
          <w:lang w:bidi="he-IL"/>
        </w:rPr>
        <w:t>הע</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 xml:space="preserve">זמן עריכת הכפרות הראוי ביותר הוא </w:t>
      </w:r>
      <w:r>
        <w:rPr>
          <w:b/>
          <w:i/>
          <w:rtl w:val="true"/>
          <w:lang w:bidi="he-IL"/>
        </w:rPr>
        <w:t>(</w:t>
      </w:r>
      <w:r>
        <w:rPr>
          <w:b/>
          <w:b/>
          <w:i/>
          <w:rtl w:val="true"/>
          <w:lang w:bidi="he-IL"/>
        </w:rPr>
        <w:t>כאמור במ</w:t>
      </w:r>
      <w:r>
        <w:rPr>
          <w:b/>
          <w:i/>
          <w:rtl w:val="true"/>
          <w:lang w:bidi="he-IL"/>
        </w:rPr>
        <w:t>"</w:t>
      </w:r>
      <w:r>
        <w:rPr>
          <w:b/>
          <w:b/>
          <w:i/>
          <w:rtl w:val="true"/>
          <w:lang w:bidi="he-IL"/>
        </w:rPr>
        <w:t>ב סק</w:t>
      </w:r>
      <w:r>
        <w:rPr>
          <w:b/>
          <w:i/>
          <w:rtl w:val="true"/>
          <w:lang w:bidi="he-IL"/>
        </w:rPr>
        <w:t>"</w:t>
      </w:r>
      <w:r>
        <w:rPr>
          <w:b/>
          <w:b/>
          <w:i/>
          <w:rtl w:val="true"/>
          <w:lang w:bidi="he-IL"/>
        </w:rPr>
        <w:t>ב</w:t>
      </w:r>
      <w:r>
        <w:rPr>
          <w:b/>
          <w:i/>
          <w:rtl w:val="true"/>
          <w:lang w:bidi="he-IL"/>
        </w:rPr>
        <w:t xml:space="preserve">) </w:t>
      </w:r>
      <w:r>
        <w:rPr>
          <w:b/>
          <w:b/>
          <w:i/>
          <w:rtl w:val="true"/>
          <w:lang w:bidi="he-IL"/>
        </w:rPr>
        <w:t>בעיו</w:t>
      </w:r>
      <w:r>
        <w:rPr>
          <w:b/>
          <w:i/>
          <w:rtl w:val="true"/>
          <w:lang w:bidi="he-IL"/>
        </w:rPr>
        <w:t>"</w:t>
      </w:r>
      <w:r>
        <w:rPr>
          <w:b/>
          <w:b/>
          <w:i/>
          <w:rtl w:val="true"/>
          <w:lang w:bidi="he-IL"/>
        </w:rPr>
        <w:t>כ באשמורת הבוקר לפני עלות השחר</w:t>
      </w:r>
      <w:r>
        <w:rPr>
          <w:b/>
          <w:i/>
          <w:rtl w:val="true"/>
          <w:lang w:bidi="he-IL"/>
        </w:rPr>
        <w:t xml:space="preserve">, </w:t>
      </w:r>
      <w:r>
        <w:rPr>
          <w:b/>
          <w:b/>
          <w:i/>
          <w:rtl w:val="true"/>
          <w:lang w:bidi="he-IL"/>
        </w:rPr>
        <w:t>אמנם נוהגים לעשותם בכל עשי</w:t>
      </w:r>
      <w:r>
        <w:rPr>
          <w:b/>
          <w:i/>
          <w:rtl w:val="true"/>
          <w:lang w:bidi="he-IL"/>
        </w:rPr>
        <w:t>"</w:t>
      </w:r>
      <w:r>
        <w:rPr>
          <w:b/>
          <w:b/>
          <w:i/>
          <w:rtl w:val="true"/>
          <w:lang w:bidi="he-IL"/>
        </w:rPr>
        <w:t>ת</w:t>
      </w:r>
      <w:r>
        <w:rPr>
          <w:b/>
          <w:i/>
          <w:rtl w:val="true"/>
          <w:lang w:bidi="he-IL"/>
        </w:rPr>
        <w:t xml:space="preserve">, </w:t>
      </w:r>
      <w:r>
        <w:rPr>
          <w:b/>
          <w:b/>
          <w:i/>
          <w:rtl w:val="true"/>
          <w:lang w:bidi="he-IL"/>
        </w:rPr>
        <w:t>מפני הדוחק והעומס על השוחטים אם יעשו כולם בעיו</w:t>
      </w:r>
      <w:r>
        <w:rPr>
          <w:b/>
          <w:i/>
          <w:rtl w:val="true"/>
          <w:lang w:bidi="he-IL"/>
        </w:rPr>
        <w:t>"</w:t>
      </w:r>
      <w:r>
        <w:rPr>
          <w:b/>
          <w:b/>
          <w:i/>
          <w:rtl w:val="true"/>
          <w:lang w:bidi="he-IL"/>
        </w:rPr>
        <w:t>כ באשמורת הבוקר</w:t>
      </w:r>
      <w:r>
        <w:rPr>
          <w:b/>
          <w:i/>
          <w:rtl w:val="true"/>
          <w:lang w:bidi="he-IL"/>
        </w:rPr>
        <w:t xml:space="preserve">. </w:t>
      </w:r>
      <w:r>
        <w:rPr>
          <w:b/>
          <w:b/>
          <w:i/>
          <w:rtl w:val="true"/>
          <w:lang w:bidi="he-IL"/>
        </w:rPr>
        <w:t xml:space="preserve">ונכון להעדיף לעשותו ביום אמירת סליחות </w:t>
      </w:r>
      <w:r>
        <w:rPr>
          <w:b/>
          <w:i/>
          <w:rtl w:val="true"/>
          <w:lang w:bidi="he-IL"/>
        </w:rPr>
        <w:t>'</w:t>
      </w:r>
      <w:r>
        <w:rPr>
          <w:b/>
          <w:b/>
          <w:i/>
          <w:rtl w:val="true"/>
          <w:lang w:bidi="he-IL"/>
        </w:rPr>
        <w:t>שלש עשרה מדות</w:t>
      </w:r>
      <w:r>
        <w:rPr>
          <w:b/>
          <w:i/>
          <w:rtl w:val="true"/>
          <w:lang w:bidi="he-IL"/>
        </w:rPr>
        <w:t xml:space="preserve">', </w:t>
      </w:r>
      <w:r>
        <w:rPr>
          <w:b/>
          <w:b/>
          <w:i/>
          <w:rtl w:val="true"/>
          <w:lang w:bidi="he-IL"/>
        </w:rPr>
        <w:t>ומי שלא עשה כפרות בכל עשי</w:t>
      </w:r>
      <w:r>
        <w:rPr>
          <w:b/>
          <w:i/>
          <w:rtl w:val="true"/>
          <w:lang w:bidi="he-IL"/>
        </w:rPr>
        <w:t>"</w:t>
      </w:r>
      <w:r>
        <w:rPr>
          <w:b/>
          <w:b/>
          <w:i/>
          <w:rtl w:val="true"/>
          <w:lang w:bidi="he-IL"/>
        </w:rPr>
        <w:t>ת יכול להשלימו בהושענא רבא</w:t>
      </w:r>
      <w:r>
        <w:rPr>
          <w:rFonts w:hint="cs"/>
          <w:b/>
          <w:i/>
          <w:rtl w:val="true"/>
          <w:lang w:bidi="he-IL"/>
        </w:rPr>
        <w:t>".</w:t>
      </w:r>
    </w:p>
    <w:p>
      <w:pPr>
        <w:pStyle w:val="Normal"/>
        <w:bidi w:val="1"/>
        <w:ind w:end="0"/>
        <w:jc w:val="both"/>
        <w:rPr>
          <w:b/>
          <w:i/>
        </w:rPr>
      </w:pPr>
      <w:r>
        <w:rPr>
          <w:b/>
          <w:i/>
          <w:rtl w:val="true"/>
        </w:rPr>
      </w:r>
    </w:p>
    <w:p>
      <w:pPr>
        <w:pStyle w:val="Normal"/>
        <w:numPr>
          <w:ilvl w:val="1"/>
          <w:numId w:val="10"/>
        </w:numPr>
        <w:bidi w:val="1"/>
        <w:ind w:hanging="57" w:start="227" w:end="0"/>
        <w:jc w:val="both"/>
        <w:rPr>
          <w:b/>
          <w:i/>
        </w:rPr>
      </w:pPr>
      <w:r>
        <w:rPr>
          <w:bCs/>
          <w:i/>
          <w:rtl w:val="true"/>
          <w:lang w:bidi="he-IL"/>
        </w:rPr>
        <w:t>טעויות ב</w:t>
      </w:r>
      <w:r>
        <w:rPr>
          <w:bCs/>
          <w:i/>
          <w:rtl w:val="true"/>
          <w:lang w:bidi="he-IL"/>
        </w:rPr>
        <w:t>'</w:t>
      </w:r>
      <w:r>
        <w:rPr>
          <w:bCs/>
          <w:i/>
          <w:rtl w:val="true"/>
          <w:lang w:bidi="he-IL"/>
        </w:rPr>
        <w:t>כפרות</w:t>
      </w:r>
      <w:r>
        <w:rPr>
          <w:bCs/>
          <w:i/>
          <w:rtl w:val="true"/>
          <w:lang w:bidi="he-IL"/>
        </w:rPr>
        <w:t>'</w:t>
      </w:r>
      <w:r>
        <w:rPr>
          <w:rFonts w:hint="cs"/>
          <w:bCs/>
          <w:i/>
          <w:rtl w:val="true"/>
          <w:lang w:bidi="he-IL"/>
        </w:rPr>
        <w:t xml:space="preserve">: </w:t>
      </w:r>
      <w:r>
        <w:rPr>
          <w:bCs/>
          <w:i/>
          <w:rtl w:val="true"/>
          <w:lang w:bidi="he-IL"/>
        </w:rPr>
        <w:t>איש שעשה כפרות בתרנגולת</w:t>
      </w:r>
      <w:r>
        <w:rPr>
          <w:rFonts w:hint="cs"/>
          <w:bCs/>
          <w:i/>
          <w:rtl w:val="true"/>
          <w:lang w:bidi="he-IL"/>
        </w:rPr>
        <w:t>,</w:t>
      </w:r>
      <w:r>
        <w:rPr>
          <w:bCs/>
          <w:i/>
          <w:rtl w:val="true"/>
          <w:lang w:bidi="he-IL"/>
        </w:rPr>
        <w:t xml:space="preserve"> </w:t>
      </w:r>
      <w:r>
        <w:rPr>
          <w:bCs/>
          <w:i/>
          <w:rtl w:val="true"/>
          <w:lang w:bidi="he-IL"/>
        </w:rPr>
        <w:t>ואשה שעשתה כפרות בתרנגול</w:t>
      </w:r>
      <w:r>
        <w:rPr>
          <w:rFonts w:hint="cs"/>
          <w:b/>
          <w:i/>
          <w:rtl w:val="true"/>
          <w:lang w:bidi="he-IL"/>
        </w:rPr>
        <w:t>.</w:t>
      </w:r>
    </w:p>
    <w:p>
      <w:pPr>
        <w:pStyle w:val="Normal"/>
        <w:numPr>
          <w:ilvl w:val="2"/>
          <w:numId w:val="10"/>
        </w:numPr>
        <w:bidi w:val="1"/>
        <w:ind w:hanging="57" w:start="397" w:end="0"/>
        <w:jc w:val="both"/>
        <w:rPr>
          <w:b/>
          <w:i/>
        </w:rPr>
      </w:pPr>
      <w:r>
        <w:rPr>
          <w:rFonts w:hint="cs"/>
          <w:b/>
          <w:b/>
          <w:i/>
          <w:rtl w:val="true"/>
          <w:lang w:bidi="he-IL"/>
        </w:rPr>
        <w:t>יצא</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אשל אברהם</w:t>
      </w:r>
      <w:r>
        <w:rPr>
          <w:b/>
          <w:b/>
          <w:i/>
          <w:rtl w:val="true"/>
          <w:lang w:bidi="he-IL"/>
        </w:rPr>
        <w:t xml:space="preserve"> </w:t>
      </w:r>
      <w:r>
        <w:rPr>
          <w:b/>
          <w:i/>
          <w:rtl w:val="true"/>
          <w:lang w:bidi="he-IL"/>
        </w:rPr>
        <w:t>(</w:t>
      </w:r>
      <w:r>
        <w:rPr>
          <w:b/>
          <w:b/>
          <w:i/>
          <w:rtl w:val="true"/>
          <w:lang w:bidi="he-IL"/>
        </w:rPr>
        <w:t>בוטשאטש</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בערב יום כיפור קודש</w:t>
      </w:r>
      <w:r>
        <w:rPr>
          <w:b/>
          <w:i/>
          <w:rtl w:val="true"/>
          <w:lang w:bidi="he-IL"/>
        </w:rPr>
        <w:t xml:space="preserve">, </w:t>
      </w:r>
      <w:r>
        <w:rPr>
          <w:b/>
          <w:b/>
          <w:i/>
          <w:rtl w:val="true"/>
          <w:lang w:bidi="he-IL"/>
        </w:rPr>
        <w:t>הנהוג עוף זכר לזכר</w:t>
      </w:r>
      <w:r>
        <w:rPr>
          <w:b/>
          <w:i/>
          <w:rtl w:val="true"/>
          <w:lang w:bidi="he-IL"/>
        </w:rPr>
        <w:t xml:space="preserve">, </w:t>
      </w:r>
      <w:r>
        <w:rPr>
          <w:b/>
          <w:b/>
          <w:i/>
          <w:rtl w:val="true"/>
          <w:lang w:bidi="he-IL"/>
        </w:rPr>
        <w:t>אם היה טעות</w:t>
      </w:r>
      <w:r>
        <w:rPr>
          <w:b/>
          <w:i/>
          <w:rtl w:val="true"/>
          <w:lang w:bidi="he-IL"/>
        </w:rPr>
        <w:t xml:space="preserve">, </w:t>
      </w:r>
      <w:r>
        <w:rPr>
          <w:b/>
          <w:b/>
          <w:i/>
          <w:rtl w:val="true"/>
          <w:lang w:bidi="he-IL"/>
        </w:rPr>
        <w:t xml:space="preserve">הגם שכתבו </w:t>
      </w:r>
      <w:r>
        <w:rPr>
          <w:b/>
          <w:i/>
          <w:rtl w:val="true"/>
          <w:lang w:bidi="he-IL"/>
        </w:rPr>
        <w:t>[</w:t>
      </w:r>
      <w:r>
        <w:rPr>
          <w:b/>
          <w:b/>
          <w:i/>
          <w:rtl w:val="true"/>
          <w:lang w:bidi="he-IL"/>
        </w:rPr>
        <w:t>מג</w:t>
      </w:r>
      <w:r>
        <w:rPr>
          <w:b/>
          <w:i/>
          <w:rtl w:val="true"/>
          <w:lang w:bidi="he-IL"/>
        </w:rPr>
        <w:t>"</w:t>
      </w:r>
      <w:r>
        <w:rPr>
          <w:b/>
          <w:b/>
          <w:i/>
          <w:rtl w:val="true"/>
          <w:lang w:bidi="he-IL"/>
        </w:rPr>
        <w:t>א ס</w:t>
      </w:r>
      <w:r>
        <w:rPr>
          <w:b/>
          <w:i/>
          <w:rtl w:val="true"/>
          <w:lang w:bidi="he-IL"/>
        </w:rPr>
        <w:t>"</w:t>
      </w:r>
      <w:r>
        <w:rPr>
          <w:b/>
          <w:b/>
          <w:i/>
          <w:rtl w:val="true"/>
          <w:lang w:bidi="he-IL"/>
        </w:rPr>
        <w:t>ק ב</w:t>
      </w:r>
      <w:r>
        <w:rPr>
          <w:b/>
          <w:i/>
          <w:rtl w:val="true"/>
          <w:lang w:bidi="he-IL"/>
        </w:rPr>
        <w:t xml:space="preserve">] </w:t>
      </w:r>
      <w:r>
        <w:rPr>
          <w:b/>
          <w:b/>
          <w:i/>
          <w:rtl w:val="true"/>
          <w:lang w:bidi="he-IL"/>
        </w:rPr>
        <w:t>בשם האר</w:t>
      </w:r>
      <w:r>
        <w:rPr>
          <w:b/>
          <w:i/>
          <w:rtl w:val="true"/>
          <w:lang w:bidi="he-IL"/>
        </w:rPr>
        <w:t>"</w:t>
      </w:r>
      <w:r>
        <w:rPr>
          <w:b/>
          <w:b/>
          <w:i/>
          <w:rtl w:val="true"/>
          <w:lang w:bidi="he-IL"/>
        </w:rPr>
        <w:t>י ז</w:t>
      </w:r>
      <w:r>
        <w:rPr>
          <w:b/>
          <w:i/>
          <w:rtl w:val="true"/>
          <w:lang w:bidi="he-IL"/>
        </w:rPr>
        <w:t>"</w:t>
      </w:r>
      <w:r>
        <w:rPr>
          <w:b/>
          <w:b/>
          <w:i/>
          <w:rtl w:val="true"/>
          <w:lang w:bidi="he-IL"/>
        </w:rPr>
        <w:t>ל שהקפיד במעוברת ג</w:t>
      </w:r>
      <w:r>
        <w:rPr>
          <w:b/>
          <w:i/>
          <w:rtl w:val="true"/>
          <w:lang w:bidi="he-IL"/>
        </w:rPr>
        <w:t xml:space="preserve">' </w:t>
      </w:r>
      <w:r>
        <w:rPr>
          <w:b/>
          <w:b/>
          <w:i/>
          <w:rtl w:val="true"/>
          <w:lang w:bidi="he-IL"/>
        </w:rPr>
        <w:t>מצד הספק</w:t>
      </w:r>
      <w:r>
        <w:rPr>
          <w:b/>
          <w:i/>
          <w:rtl w:val="true"/>
          <w:lang w:bidi="he-IL"/>
        </w:rPr>
        <w:t xml:space="preserve">, </w:t>
      </w:r>
      <w:r>
        <w:rPr>
          <w:b/>
          <w:b/>
          <w:i/>
          <w:rtl w:val="true"/>
          <w:lang w:bidi="he-IL"/>
        </w:rPr>
        <w:t>מכל מקום בכך י</w:t>
      </w:r>
      <w:r>
        <w:rPr>
          <w:b/>
          <w:i/>
          <w:rtl w:val="true"/>
          <w:lang w:bidi="he-IL"/>
        </w:rPr>
        <w:t>"</w:t>
      </w:r>
      <w:r>
        <w:rPr>
          <w:b/>
          <w:b/>
          <w:i/>
          <w:rtl w:val="true"/>
          <w:lang w:bidi="he-IL"/>
        </w:rPr>
        <w:t>ל לא גרע מסגנון ברך ה</w:t>
      </w:r>
      <w:r>
        <w:rPr>
          <w:b/>
          <w:i/>
          <w:rtl w:val="true"/>
          <w:lang w:bidi="he-IL"/>
        </w:rPr>
        <w:t xml:space="preserve">' </w:t>
      </w:r>
      <w:r>
        <w:rPr>
          <w:b/>
          <w:b/>
          <w:i/>
          <w:rtl w:val="true"/>
          <w:lang w:bidi="he-IL"/>
        </w:rPr>
        <w:t>חילו חללים כו</w:t>
      </w:r>
      <w:r>
        <w:rPr>
          <w:b/>
          <w:i/>
          <w:rtl w:val="true"/>
          <w:lang w:bidi="he-IL"/>
        </w:rPr>
        <w:t>' [</w:t>
      </w:r>
      <w:r>
        <w:rPr>
          <w:b/>
          <w:b/>
          <w:i/>
          <w:rtl w:val="true"/>
          <w:lang w:bidi="he-IL"/>
        </w:rPr>
        <w:t>מכות יב</w:t>
      </w:r>
      <w:r>
        <w:rPr>
          <w:b/>
          <w:i/>
          <w:rtl w:val="true"/>
          <w:lang w:bidi="he-IL"/>
        </w:rPr>
        <w:t xml:space="preserve">, </w:t>
      </w:r>
      <w:r>
        <w:rPr>
          <w:b/>
          <w:b/>
          <w:i/>
          <w:rtl w:val="true"/>
          <w:lang w:bidi="he-IL"/>
        </w:rPr>
        <w:t>א</w:t>
      </w:r>
      <w:r>
        <w:rPr>
          <w:b/>
          <w:i/>
          <w:rtl w:val="true"/>
          <w:lang w:bidi="he-IL"/>
        </w:rPr>
        <w:t xml:space="preserve">; </w:t>
      </w:r>
      <w:r>
        <w:rPr>
          <w:b/>
          <w:b/>
          <w:i/>
          <w:rtl w:val="true"/>
          <w:lang w:bidi="he-IL"/>
        </w:rPr>
        <w:t>קידושין סו</w:t>
      </w:r>
      <w:r>
        <w:rPr>
          <w:b/>
          <w:i/>
          <w:rtl w:val="true"/>
          <w:lang w:bidi="he-IL"/>
        </w:rPr>
        <w:t xml:space="preserve">, </w:t>
      </w:r>
      <w:r>
        <w:rPr>
          <w:b/>
          <w:b/>
          <w:i/>
          <w:rtl w:val="true"/>
          <w:lang w:bidi="he-IL"/>
        </w:rPr>
        <w:t>ב</w:t>
      </w:r>
      <w:r>
        <w:rPr>
          <w:b/>
          <w:i/>
          <w:rtl w:val="true"/>
          <w:lang w:bidi="he-IL"/>
        </w:rPr>
        <w:t xml:space="preserve">] </w:t>
      </w:r>
      <w:r>
        <w:rPr>
          <w:b/>
          <w:b/>
          <w:i/>
          <w:rtl w:val="true"/>
          <w:lang w:bidi="he-IL"/>
        </w:rPr>
        <w:t>ומכיון דסבר שכהוגן</w:t>
      </w:r>
      <w:r>
        <w:rPr>
          <w:b/>
          <w:i/>
          <w:rtl w:val="true"/>
          <w:lang w:bidi="he-IL"/>
        </w:rPr>
        <w:t xml:space="preserve">, </w:t>
      </w:r>
      <w:r>
        <w:rPr>
          <w:b/>
          <w:b/>
          <w:i/>
          <w:rtl w:val="true"/>
          <w:lang w:bidi="he-IL"/>
        </w:rPr>
        <w:t>הוה ליה כאלו היה ממש כראוי</w:t>
      </w:r>
      <w:r>
        <w:rPr>
          <w:b/>
          <w:i/>
          <w:rtl w:val="true"/>
          <w:lang w:bidi="he-IL"/>
        </w:rPr>
        <w:t xml:space="preserve">. </w:t>
      </w:r>
      <w:r>
        <w:rPr>
          <w:b/>
          <w:b/>
          <w:i/>
          <w:rtl w:val="true"/>
          <w:lang w:bidi="he-IL"/>
        </w:rPr>
        <w:t>ונכון היטב</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 xml:space="preserve">ז אות </w:t>
      </w:r>
      <w:r>
        <w:rPr>
          <w:rFonts w:hint="cs"/>
          <w:b/>
          <w:b/>
          <w:i/>
          <w:rtl w:val="true"/>
          <w:lang w:bidi="he-IL"/>
        </w:rPr>
        <w:t>ו</w:t>
      </w:r>
      <w:r>
        <w:rPr>
          <w:b/>
          <w:i/>
          <w:rtl w:val="true"/>
          <w:lang w:bidi="he-IL"/>
        </w:rPr>
        <w:t>') – "</w:t>
      </w:r>
      <w:r>
        <w:rPr>
          <w:b/>
          <w:b/>
          <w:i/>
          <w:rtl w:val="true"/>
          <w:lang w:bidi="he-IL"/>
        </w:rPr>
        <w:t>עשו בטעות כפרות לאיש זכר בתרנגולת</w:t>
      </w:r>
      <w:r>
        <w:rPr>
          <w:b/>
          <w:i/>
          <w:rtl w:val="true"/>
          <w:lang w:bidi="he-IL"/>
        </w:rPr>
        <w:t xml:space="preserve">, </w:t>
      </w:r>
      <w:r>
        <w:rPr>
          <w:b/>
          <w:b/>
          <w:i/>
          <w:rtl w:val="true"/>
          <w:lang w:bidi="he-IL"/>
        </w:rPr>
        <w:t>אי</w:t>
      </w:r>
      <w:r>
        <w:rPr>
          <w:rFonts w:hint="cs"/>
          <w:b/>
          <w:b/>
          <w:i/>
          <w:rtl w:val="true"/>
          <w:lang w:bidi="he-IL"/>
        </w:rPr>
        <w:t>ן</w:t>
      </w:r>
      <w:r>
        <w:rPr>
          <w:b/>
          <w:b/>
          <w:i/>
          <w:rtl w:val="true"/>
          <w:lang w:bidi="he-IL"/>
        </w:rPr>
        <w:t xml:space="preserve"> צרי</w:t>
      </w:r>
      <w:r>
        <w:rPr>
          <w:rFonts w:hint="cs"/>
          <w:b/>
          <w:b/>
          <w:i/>
          <w:rtl w:val="true"/>
          <w:lang w:bidi="he-IL"/>
        </w:rPr>
        <w:t>ך</w:t>
      </w:r>
      <w:r>
        <w:rPr>
          <w:b/>
          <w:b/>
          <w:i/>
          <w:rtl w:val="true"/>
          <w:lang w:bidi="he-IL"/>
        </w:rPr>
        <w:t xml:space="preserve"> לעשות פע</w:t>
      </w:r>
      <w:r>
        <w:rPr>
          <w:rFonts w:hint="cs"/>
          <w:b/>
          <w:b/>
          <w:i/>
          <w:rtl w:val="true"/>
          <w:lang w:bidi="he-IL"/>
        </w:rPr>
        <w:t>ם</w:t>
      </w:r>
      <w:r>
        <w:rPr>
          <w:b/>
          <w:b/>
          <w:i/>
          <w:rtl w:val="true"/>
          <w:lang w:bidi="he-IL"/>
        </w:rPr>
        <w:t xml:space="preserve"> נוספת</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הל</w:t>
      </w:r>
      <w:r>
        <w:rPr>
          <w:b/>
          <w:i/>
          <w:u w:val="single"/>
          <w:rtl w:val="true"/>
          <w:lang w:bidi="he-IL"/>
        </w:rPr>
        <w:t xml:space="preserve">' </w:t>
      </w:r>
      <w:r>
        <w:rPr>
          <w:b/>
          <w:b/>
          <w:i/>
          <w:u w:val="single"/>
          <w:rtl w:val="true"/>
          <w:lang w:bidi="he-IL"/>
        </w:rPr>
        <w:t>חג בחג</w:t>
      </w:r>
      <w:r>
        <w:rPr>
          <w:b/>
          <w:b/>
          <w:i/>
          <w:rtl w:val="true"/>
          <w:lang w:bidi="he-IL"/>
        </w:rPr>
        <w:t xml:space="preserve"> </w:t>
      </w:r>
      <w:r>
        <w:rPr>
          <w:b/>
          <w:i/>
          <w:rtl w:val="true"/>
          <w:lang w:bidi="he-IL"/>
        </w:rPr>
        <w:t>(</w:t>
      </w:r>
      <w:r>
        <w:rPr>
          <w:b/>
          <w:b/>
          <w:i/>
          <w:rtl w:val="true"/>
          <w:lang w:bidi="he-IL"/>
        </w:rPr>
        <w:t>ימים נור</w:t>
      </w:r>
      <w:r>
        <w:rPr>
          <w:rFonts w:hint="cs"/>
          <w:b/>
          <w:b/>
          <w:i/>
          <w:rtl w:val="true"/>
          <w:lang w:bidi="he-IL"/>
        </w:rPr>
        <w:t>א</w:t>
      </w:r>
      <w:r>
        <w:rPr>
          <w:b/>
          <w:b/>
          <w:i/>
          <w:rtl w:val="true"/>
          <w:lang w:bidi="he-IL"/>
        </w:rPr>
        <w:t xml:space="preserve">ים פרק </w:t>
      </w:r>
      <w:r>
        <w:rPr>
          <w:rFonts w:hint="cs"/>
          <w:b/>
          <w:b/>
          <w:i/>
          <w:rtl w:val="true"/>
          <w:lang w:bidi="he-IL"/>
        </w:rPr>
        <w:t>כ</w:t>
      </w:r>
      <w:r>
        <w:rPr>
          <w:rFonts w:hint="cs"/>
          <w:b/>
          <w:i/>
          <w:rtl w:val="true"/>
          <w:lang w:bidi="he-IL"/>
        </w:rPr>
        <w:t>"</w:t>
      </w:r>
      <w:r>
        <w:rPr>
          <w:rFonts w:hint="cs"/>
          <w:b/>
          <w:b/>
          <w:i/>
          <w:rtl w:val="true"/>
          <w:lang w:bidi="he-IL"/>
        </w:rPr>
        <w:t>א</w:t>
      </w:r>
      <w:r>
        <w:rPr>
          <w:b/>
          <w:b/>
          <w:i/>
          <w:rtl w:val="true"/>
          <w:lang w:bidi="he-IL"/>
        </w:rPr>
        <w:t xml:space="preserve"> </w:t>
      </w:r>
      <w:r>
        <w:rPr>
          <w:rFonts w:hint="cs"/>
          <w:b/>
          <w:b/>
          <w:i/>
          <w:rtl w:val="true"/>
          <w:lang w:bidi="he-IL"/>
        </w:rPr>
        <w:t>סעי</w:t>
      </w:r>
      <w:r>
        <w:rPr>
          <w:rFonts w:hint="cs"/>
          <w:b/>
          <w:i/>
          <w:rtl w:val="true"/>
          <w:lang w:bidi="he-IL"/>
        </w:rPr>
        <w:t xml:space="preserve">' </w:t>
      </w:r>
      <w:r>
        <w:rPr>
          <w:rFonts w:hint="cs"/>
          <w:b/>
          <w:b/>
          <w:i/>
          <w:rtl w:val="true"/>
          <w:lang w:bidi="he-IL"/>
        </w:rPr>
        <w:t>ח</w:t>
      </w:r>
      <w:r>
        <w:rPr>
          <w:rFonts w:hint="cs"/>
          <w:b/>
          <w:i/>
          <w:rtl w:val="true"/>
          <w:lang w:bidi="he-IL"/>
        </w:rPr>
        <w:t>'</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שאינו מעכב בדיעבד</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פסקי תשובות</w:t>
      </w:r>
      <w:r>
        <w:rPr>
          <w:b/>
          <w:b/>
          <w:i/>
          <w:rtl w:val="true"/>
          <w:lang w:bidi="he-IL"/>
        </w:rPr>
        <w:t xml:space="preserve"> </w:t>
      </w:r>
      <w:r>
        <w:rPr>
          <w:rFonts w:hint="cs"/>
          <w:b/>
          <w:i/>
          <w:rtl w:val="true"/>
          <w:lang w:bidi="he-IL"/>
        </w:rPr>
        <w:t>(</w:t>
      </w:r>
      <w:r>
        <w:rPr>
          <w:b/>
          <w:b/>
          <w:i/>
          <w:rtl w:val="true"/>
          <w:lang w:bidi="he-IL"/>
        </w:rPr>
        <w:t>או</w:t>
      </w:r>
      <w:r>
        <w:rPr>
          <w:rFonts w:hint="cs"/>
          <w:b/>
          <w:b/>
          <w:i/>
          <w:rtl w:val="true"/>
          <w:lang w:bidi="he-IL"/>
        </w:rPr>
        <w:t>ת 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איש שעשה כפרות בתרנגולת וכן אשה שעשתה כפרות בתרנגול יצאו ידי חובתן ואינם צריכים לעשות שוב כפרות</w:t>
      </w:r>
      <w:r>
        <w:rPr>
          <w:rFonts w:hint="cs"/>
          <w:b/>
          <w:i/>
          <w:rtl w:val="true"/>
          <w:lang w:bidi="he-IL"/>
        </w:rPr>
        <w:t>".</w:t>
      </w:r>
    </w:p>
    <w:p>
      <w:pPr>
        <w:pStyle w:val="Normal"/>
        <w:numPr>
          <w:ilvl w:val="3"/>
          <w:numId w:val="10"/>
        </w:numPr>
        <w:bidi w:val="1"/>
        <w:ind w:hanging="57" w:start="567" w:end="0"/>
        <w:jc w:val="both"/>
        <w:rPr>
          <w:b/>
          <w:i/>
        </w:rPr>
      </w:pPr>
      <w:r>
        <w:rPr>
          <w:rFonts w:hint="cs"/>
          <w:b/>
          <w:b/>
          <w:i/>
          <w:u w:val="single"/>
          <w:rtl w:val="true"/>
          <w:lang w:bidi="he-IL"/>
        </w:rPr>
        <w:t>פסקי ההלכות</w:t>
      </w:r>
      <w:r>
        <w:rPr>
          <w:rFonts w:hint="cs"/>
          <w:b/>
          <w:b/>
          <w:i/>
          <w:rtl w:val="true"/>
          <w:lang w:bidi="he-IL"/>
        </w:rPr>
        <w:t xml:space="preserve"> </w:t>
      </w:r>
      <w:r>
        <w:rPr>
          <w:rFonts w:hint="cs"/>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ה סעי</w:t>
      </w:r>
      <w:r>
        <w:rPr>
          <w:rFonts w:hint="cs"/>
          <w:b/>
          <w:i/>
          <w:rtl w:val="true"/>
          <w:lang w:bidi="he-IL"/>
        </w:rPr>
        <w:t xml:space="preserve">' </w:t>
      </w:r>
      <w:r>
        <w:rPr>
          <w:rFonts w:hint="cs"/>
          <w:b/>
          <w:b/>
          <w:i/>
          <w:rtl w:val="true"/>
          <w:lang w:bidi="he-IL"/>
        </w:rPr>
        <w:t>ה</w:t>
      </w:r>
      <w:r>
        <w:rPr>
          <w:rFonts w:hint="cs"/>
          <w:b/>
          <w:i/>
          <w:rtl w:val="true"/>
          <w:lang w:bidi="he-IL"/>
        </w:rPr>
        <w:t>').</w:t>
      </w:r>
    </w:p>
    <w:p>
      <w:pPr>
        <w:pStyle w:val="Normal"/>
        <w:bidi w:val="1"/>
        <w:ind w:end="0"/>
        <w:jc w:val="both"/>
        <w:rPr>
          <w:b/>
          <w:i/>
        </w:rPr>
      </w:pPr>
      <w:r>
        <w:rPr>
          <w:b/>
          <w:i/>
          <w:rtl w:val="true"/>
        </w:rPr>
      </w:r>
    </w:p>
    <w:p>
      <w:pPr>
        <w:pStyle w:val="Normal"/>
        <w:numPr>
          <w:ilvl w:val="1"/>
          <w:numId w:val="10"/>
        </w:numPr>
        <w:bidi w:val="1"/>
        <w:ind w:hanging="57" w:start="227" w:end="0"/>
        <w:jc w:val="both"/>
        <w:rPr>
          <w:b/>
          <w:i/>
        </w:rPr>
      </w:pPr>
      <w:r>
        <w:rPr>
          <w:bCs/>
          <w:i/>
          <w:rtl w:val="true"/>
          <w:lang w:bidi="he-IL"/>
        </w:rPr>
        <w:t>טעויות ב</w:t>
      </w:r>
      <w:r>
        <w:rPr>
          <w:bCs/>
          <w:i/>
          <w:rtl w:val="true"/>
          <w:lang w:bidi="he-IL"/>
        </w:rPr>
        <w:t>'</w:t>
      </w:r>
      <w:r>
        <w:rPr>
          <w:bCs/>
          <w:i/>
          <w:rtl w:val="true"/>
          <w:lang w:bidi="he-IL"/>
        </w:rPr>
        <w:t>כפרות</w:t>
      </w:r>
      <w:r>
        <w:rPr>
          <w:bCs/>
          <w:i/>
          <w:rtl w:val="true"/>
          <w:lang w:bidi="he-IL"/>
        </w:rPr>
        <w:t>'</w:t>
      </w:r>
      <w:r>
        <w:rPr>
          <w:rFonts w:hint="cs"/>
          <w:bCs/>
          <w:i/>
          <w:rtl w:val="true"/>
          <w:lang w:bidi="he-IL"/>
        </w:rPr>
        <w:t xml:space="preserve">: </w:t>
      </w:r>
      <w:r>
        <w:rPr>
          <w:bCs/>
          <w:i/>
          <w:rtl w:val="true"/>
          <w:lang w:bidi="he-IL"/>
        </w:rPr>
        <w:t xml:space="preserve">שכח לומר </w:t>
      </w:r>
      <w:r>
        <w:rPr>
          <w:bCs/>
          <w:i/>
          <w:rtl w:val="true"/>
          <w:lang w:bidi="he-IL"/>
        </w:rPr>
        <w:t>'</w:t>
      </w:r>
      <w:r>
        <w:rPr>
          <w:bCs/>
          <w:i/>
          <w:rtl w:val="true"/>
          <w:lang w:bidi="he-IL"/>
        </w:rPr>
        <w:t>זה חליפתי</w:t>
      </w:r>
      <w:r>
        <w:rPr>
          <w:bCs/>
          <w:i/>
          <w:rtl w:val="true"/>
          <w:lang w:bidi="he-IL"/>
        </w:rPr>
        <w:t xml:space="preserve">' </w:t>
      </w:r>
      <w:r>
        <w:rPr>
          <w:bCs/>
          <w:i/>
          <w:rtl w:val="true"/>
          <w:lang w:bidi="he-IL"/>
        </w:rPr>
        <w:t>בשעת עשיית הכפרות</w:t>
      </w:r>
      <w:r>
        <w:rPr>
          <w:rFonts w:hint="cs"/>
          <w:b/>
          <w:i/>
          <w:rtl w:val="true"/>
          <w:lang w:bidi="he-IL"/>
        </w:rPr>
        <w:t>.</w:t>
      </w:r>
    </w:p>
    <w:p>
      <w:pPr>
        <w:pStyle w:val="Normal"/>
        <w:numPr>
          <w:ilvl w:val="2"/>
          <w:numId w:val="10"/>
        </w:numPr>
        <w:bidi w:val="1"/>
        <w:ind w:hanging="57" w:start="397" w:end="0"/>
        <w:jc w:val="both"/>
        <w:rPr>
          <w:b/>
          <w:i/>
        </w:rPr>
      </w:pPr>
      <w:r>
        <w:rPr>
          <w:rFonts w:hint="cs"/>
          <w:b/>
          <w:b/>
          <w:i/>
          <w:rtl w:val="true"/>
          <w:lang w:bidi="he-IL"/>
        </w:rPr>
        <w:t>יצא</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 xml:space="preserve">ז אות </w:t>
      </w:r>
      <w:r>
        <w:rPr>
          <w:rFonts w:hint="cs"/>
          <w:b/>
          <w:b/>
          <w:i/>
          <w:rtl w:val="true"/>
          <w:lang w:bidi="he-IL"/>
        </w:rPr>
        <w:t>ו</w:t>
      </w:r>
      <w:r>
        <w:rPr>
          <w:b/>
          <w:i/>
          <w:rtl w:val="true"/>
          <w:lang w:bidi="he-IL"/>
        </w:rPr>
        <w:t>') – "</w:t>
      </w:r>
      <w:r>
        <w:rPr>
          <w:b/>
          <w:b/>
          <w:i/>
          <w:rtl w:val="true"/>
          <w:lang w:bidi="he-IL"/>
        </w:rPr>
        <w:t xml:space="preserve">שכח לומר </w:t>
      </w:r>
      <w:r>
        <w:rPr>
          <w:b/>
          <w:i/>
          <w:rtl w:val="true"/>
          <w:lang w:bidi="he-IL"/>
        </w:rPr>
        <w:t>'</w:t>
      </w:r>
      <w:r>
        <w:rPr>
          <w:b/>
          <w:b/>
          <w:i/>
          <w:rtl w:val="true"/>
          <w:lang w:bidi="he-IL"/>
        </w:rPr>
        <w:t>זה חליפתי</w:t>
      </w:r>
      <w:r>
        <w:rPr>
          <w:b/>
          <w:i/>
          <w:rtl w:val="true"/>
          <w:lang w:bidi="he-IL"/>
        </w:rPr>
        <w:t xml:space="preserve">' </w:t>
      </w:r>
      <w:r>
        <w:rPr>
          <w:b/>
          <w:b/>
          <w:i/>
          <w:rtl w:val="true"/>
          <w:lang w:bidi="he-IL"/>
        </w:rPr>
        <w:t>בשעת עשיית הכפרות</w:t>
      </w:r>
      <w:r>
        <w:rPr>
          <w:b/>
          <w:i/>
          <w:rtl w:val="true"/>
          <w:lang w:bidi="he-IL"/>
        </w:rPr>
        <w:t xml:space="preserve">, </w:t>
      </w:r>
      <w:r>
        <w:rPr>
          <w:b/>
          <w:b/>
          <w:i/>
          <w:rtl w:val="true"/>
          <w:lang w:bidi="he-IL"/>
        </w:rPr>
        <w:t>אינו צרי</w:t>
      </w:r>
      <w:r>
        <w:rPr>
          <w:rFonts w:hint="cs"/>
          <w:b/>
          <w:b/>
          <w:i/>
          <w:rtl w:val="true"/>
          <w:lang w:bidi="he-IL"/>
        </w:rPr>
        <w:t>ך</w:t>
      </w:r>
      <w:r>
        <w:rPr>
          <w:b/>
          <w:b/>
          <w:i/>
          <w:rtl w:val="true"/>
          <w:lang w:bidi="he-IL"/>
        </w:rPr>
        <w:t xml:space="preserve"> לעשות פע</w:t>
      </w:r>
      <w:r>
        <w:rPr>
          <w:rFonts w:hint="cs"/>
          <w:b/>
          <w:b/>
          <w:i/>
          <w:rtl w:val="true"/>
          <w:lang w:bidi="he-IL"/>
        </w:rPr>
        <w:t>ם</w:t>
      </w:r>
      <w:r>
        <w:rPr>
          <w:b/>
          <w:b/>
          <w:i/>
          <w:rtl w:val="true"/>
          <w:lang w:bidi="he-IL"/>
        </w:rPr>
        <w:t xml:space="preserve"> שנית</w:t>
      </w:r>
      <w:r>
        <w:rPr>
          <w:rFonts w:hint="cs"/>
          <w:b/>
          <w:i/>
          <w:rtl w:val="true"/>
          <w:lang w:bidi="he-IL"/>
        </w:rPr>
        <w:t>".</w:t>
      </w:r>
    </w:p>
    <w:p>
      <w:pPr>
        <w:pStyle w:val="Normal"/>
        <w:bidi w:val="1"/>
        <w:ind w:end="0"/>
        <w:jc w:val="both"/>
        <w:rPr>
          <w:rFonts w:hint="cs"/>
          <w:b/>
          <w:i/>
        </w:rPr>
      </w:pPr>
      <w:r>
        <w:rPr>
          <w:rFonts w:hint="cs"/>
          <w:b/>
          <w:i/>
          <w:rtl w:val="true"/>
        </w:rPr>
      </w:r>
    </w:p>
    <w:p>
      <w:pPr>
        <w:pStyle w:val="Normal"/>
        <w:numPr>
          <w:ilvl w:val="1"/>
          <w:numId w:val="10"/>
        </w:numPr>
        <w:bidi w:val="1"/>
        <w:ind w:hanging="57" w:start="227" w:end="0"/>
        <w:jc w:val="both"/>
        <w:rPr>
          <w:rFonts w:hint="cs"/>
          <w:b/>
          <w:i/>
        </w:rPr>
      </w:pPr>
      <w:r>
        <w:rPr>
          <w:bCs/>
          <w:i/>
          <w:rtl w:val="true"/>
          <w:lang w:bidi="he-IL"/>
        </w:rPr>
        <w:t>אשה שאין לה אלא תרנגול זכר</w:t>
      </w:r>
      <w:r>
        <w:rPr>
          <w:bCs/>
          <w:i/>
          <w:rtl w:val="true"/>
          <w:lang w:bidi="he-IL"/>
        </w:rPr>
        <w:t xml:space="preserve">, </w:t>
      </w:r>
      <w:r>
        <w:rPr>
          <w:bCs/>
          <w:i/>
          <w:rtl w:val="true"/>
          <w:lang w:bidi="he-IL"/>
        </w:rPr>
        <w:t>כיצד תנהג בכפרות</w:t>
      </w:r>
      <w:r>
        <w:rPr>
          <w:rFonts w:hint="cs"/>
          <w:b/>
          <w:i/>
          <w:rtl w:val="true"/>
          <w:lang w:bidi="he-IL"/>
        </w:rPr>
        <w:t>.</w:t>
      </w:r>
    </w:p>
    <w:p>
      <w:pPr>
        <w:pStyle w:val="Normal"/>
        <w:numPr>
          <w:ilvl w:val="2"/>
          <w:numId w:val="10"/>
        </w:numPr>
        <w:bidi w:val="1"/>
        <w:ind w:hanging="57" w:start="397" w:end="0"/>
        <w:jc w:val="both"/>
        <w:rPr>
          <w:b/>
          <w:i/>
        </w:rPr>
      </w:pPr>
      <w:r>
        <w:rPr>
          <w:rFonts w:hint="cs"/>
          <w:b/>
          <w:b/>
          <w:i/>
          <w:rtl w:val="true"/>
          <w:lang w:bidi="he-IL"/>
        </w:rPr>
        <w:t>ע</w:t>
      </w:r>
      <w:r>
        <w:rPr>
          <w:rFonts w:hint="cs"/>
          <w:b/>
          <w:i/>
          <w:rtl w:val="true"/>
          <w:lang w:bidi="he-IL"/>
        </w:rPr>
        <w:t>"</w:t>
      </w:r>
      <w:r>
        <w:rPr>
          <w:rFonts w:hint="cs"/>
          <w:b/>
          <w:b/>
          <w:i/>
          <w:rtl w:val="true"/>
          <w:lang w:bidi="he-IL"/>
        </w:rPr>
        <w:t>י כסף וכדו</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משנה הלכות</w:t>
      </w:r>
      <w:r>
        <w:rPr>
          <w:b/>
          <w:b/>
          <w:i/>
          <w:rtl w:val="true"/>
          <w:lang w:bidi="he-IL"/>
        </w:rPr>
        <w:t xml:space="preserve"> </w:t>
      </w:r>
      <w:r>
        <w:rPr>
          <w:rFonts w:hint="cs"/>
          <w:b/>
          <w:i/>
          <w:rtl w:val="true"/>
          <w:lang w:bidi="he-IL"/>
        </w:rPr>
        <w:t>(</w:t>
      </w:r>
      <w:r>
        <w:rPr>
          <w:b/>
          <w:b/>
          <w:i/>
          <w:rtl w:val="true"/>
          <w:lang w:bidi="he-IL"/>
        </w:rPr>
        <w:t>חי</w:t>
      </w:r>
      <w:r>
        <w:rPr>
          <w:rFonts w:hint="cs"/>
          <w:b/>
          <w:i/>
          <w:rtl w:val="true"/>
          <w:lang w:bidi="he-IL"/>
        </w:rPr>
        <w:t>"</w:t>
      </w:r>
      <w:r>
        <w:rPr>
          <w:b/>
          <w:b/>
          <w:i/>
          <w:rtl w:val="true"/>
          <w:lang w:bidi="he-IL"/>
        </w:rPr>
        <w:t>א סי</w:t>
      </w:r>
      <w:r>
        <w:rPr>
          <w:rFonts w:hint="cs"/>
          <w:b/>
          <w:i/>
          <w:rtl w:val="true"/>
          <w:lang w:bidi="he-IL"/>
        </w:rPr>
        <w:t>'</w:t>
      </w:r>
      <w:r>
        <w:rPr>
          <w:b/>
          <w:i/>
          <w:rtl w:val="true"/>
          <w:lang w:bidi="he-IL"/>
        </w:rPr>
        <w:t xml:space="preserve"> </w:t>
      </w:r>
      <w:r>
        <w:rPr>
          <w:b/>
          <w:b/>
          <w:i/>
          <w:rtl w:val="true"/>
          <w:lang w:bidi="he-IL"/>
        </w:rPr>
        <w:t>תצ</w:t>
      </w:r>
      <w:r>
        <w:rPr>
          <w:rFonts w:hint="cs"/>
          <w:b/>
          <w:i/>
          <w:rtl w:val="true"/>
          <w:lang w:bidi="he-IL"/>
        </w:rPr>
        <w:t>"</w:t>
      </w:r>
      <w:r>
        <w:rPr>
          <w:b/>
          <w:b/>
          <w:i/>
          <w:rtl w:val="true"/>
          <w:lang w:bidi="he-IL"/>
        </w:rPr>
        <w:t>ד</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ולפענ</w:t>
      </w:r>
      <w:r>
        <w:rPr>
          <w:b/>
          <w:i/>
          <w:rtl w:val="true"/>
          <w:lang w:bidi="he-IL"/>
        </w:rPr>
        <w:t>"</w:t>
      </w:r>
      <w:r>
        <w:rPr>
          <w:b/>
          <w:b/>
          <w:i/>
          <w:rtl w:val="true"/>
          <w:lang w:bidi="he-IL"/>
        </w:rPr>
        <w:t>ד שאם אפשר יקחו מין אחר כגון דגים או שאר בע</w:t>
      </w:r>
      <w:r>
        <w:rPr>
          <w:b/>
          <w:i/>
          <w:rtl w:val="true"/>
          <w:lang w:bidi="he-IL"/>
        </w:rPr>
        <w:t>"</w:t>
      </w:r>
      <w:r>
        <w:rPr>
          <w:b/>
          <w:b/>
          <w:i/>
          <w:rtl w:val="true"/>
          <w:lang w:bidi="he-IL"/>
        </w:rPr>
        <w:t>ח נקבה ואם יש רק תרנגולת אחת או שתים יעשו כל הנשים כפרה על תרנגולת זו ויתנו פדיון נפשם שווה הכפרה ואם א</w:t>
      </w:r>
      <w:r>
        <w:rPr>
          <w:b/>
          <w:i/>
          <w:rtl w:val="true"/>
          <w:lang w:bidi="he-IL"/>
        </w:rPr>
        <w:t>"</w:t>
      </w:r>
      <w:r>
        <w:rPr>
          <w:b/>
          <w:b/>
          <w:i/>
          <w:rtl w:val="true"/>
          <w:lang w:bidi="he-IL"/>
        </w:rPr>
        <w:t>א בכל זה אז יפדו בכסף ויעשו הסיבוב זה כפרתי ולא יקחו תרנגול</w:t>
      </w:r>
      <w:r>
        <w:rPr>
          <w:b/>
          <w:i/>
          <w:rtl w:val="true"/>
          <w:lang w:bidi="he-IL"/>
        </w:rPr>
        <w:t xml:space="preserve">, </w:t>
      </w:r>
      <w:r>
        <w:rPr>
          <w:b/>
          <w:b/>
          <w:i/>
          <w:rtl w:val="true"/>
          <w:lang w:bidi="he-IL"/>
        </w:rPr>
        <w:t>והטעם</w:t>
      </w:r>
      <w:r>
        <w:rPr>
          <w:rFonts w:hint="cs"/>
          <w:b/>
          <w:b/>
          <w:i/>
          <w:rtl w:val="true"/>
          <w:lang w:bidi="he-IL"/>
        </w:rPr>
        <w:t xml:space="preserve"> </w:t>
      </w:r>
      <w:r>
        <w:rPr>
          <w:rFonts w:hint="cs"/>
          <w:b/>
          <w:i/>
          <w:rtl w:val="true"/>
          <w:lang w:bidi="he-IL"/>
        </w:rPr>
        <w:t>...".</w:t>
      </w:r>
    </w:p>
    <w:p>
      <w:pPr>
        <w:pStyle w:val="Normal"/>
        <w:numPr>
          <w:ilvl w:val="2"/>
          <w:numId w:val="10"/>
        </w:numPr>
        <w:bidi w:val="1"/>
        <w:ind w:hanging="57" w:start="397" w:end="0"/>
        <w:jc w:val="both"/>
        <w:rPr>
          <w:b/>
          <w:i/>
        </w:rPr>
      </w:pPr>
      <w:r>
        <w:rPr>
          <w:rFonts w:hint="cs"/>
          <w:b/>
          <w:b/>
          <w:i/>
          <w:rtl w:val="true"/>
          <w:lang w:bidi="he-IL"/>
        </w:rPr>
        <w:t>ע</w:t>
      </w:r>
      <w:r>
        <w:rPr>
          <w:rFonts w:hint="cs"/>
          <w:b/>
          <w:i/>
          <w:rtl w:val="true"/>
          <w:lang w:bidi="he-IL"/>
        </w:rPr>
        <w:t>"</w:t>
      </w:r>
      <w:r>
        <w:rPr>
          <w:rFonts w:hint="cs"/>
          <w:b/>
          <w:b/>
          <w:i/>
          <w:rtl w:val="true"/>
          <w:lang w:bidi="he-IL"/>
        </w:rPr>
        <w:t>י תרנגול זכר</w:t>
      </w:r>
      <w:r>
        <w:rPr>
          <w:rFonts w:hint="cs"/>
          <w:b/>
          <w:i/>
          <w:rtl w:val="true"/>
          <w:lang w:bidi="he-IL"/>
        </w:rPr>
        <w:t>.</w:t>
      </w:r>
    </w:p>
    <w:p>
      <w:pPr>
        <w:pStyle w:val="Normal"/>
        <w:numPr>
          <w:ilvl w:val="3"/>
          <w:numId w:val="10"/>
        </w:numPr>
        <w:bidi w:val="1"/>
        <w:ind w:hanging="57" w:start="567" w:end="0"/>
        <w:jc w:val="both"/>
        <w:rPr>
          <w:rFonts w:hint="cs"/>
          <w:b/>
          <w:i/>
        </w:rPr>
      </w:pPr>
      <w:r>
        <w:rPr>
          <w:b/>
          <w:b/>
          <w:i/>
          <w:u w:val="single"/>
          <w:rtl w:val="true"/>
          <w:lang w:bidi="he-IL"/>
        </w:rPr>
        <w:t>הל</w:t>
      </w:r>
      <w:r>
        <w:rPr>
          <w:b/>
          <w:i/>
          <w:u w:val="single"/>
          <w:rtl w:val="true"/>
          <w:lang w:bidi="he-IL"/>
        </w:rPr>
        <w:t xml:space="preserve">' </w:t>
      </w:r>
      <w:r>
        <w:rPr>
          <w:b/>
          <w:b/>
          <w:i/>
          <w:u w:val="single"/>
          <w:rtl w:val="true"/>
          <w:lang w:bidi="he-IL"/>
        </w:rPr>
        <w:t>חג בחג</w:t>
      </w:r>
      <w:r>
        <w:rPr>
          <w:b/>
          <w:b/>
          <w:i/>
          <w:rtl w:val="true"/>
          <w:lang w:bidi="he-IL"/>
        </w:rPr>
        <w:t xml:space="preserve"> </w:t>
      </w:r>
      <w:r>
        <w:rPr>
          <w:b/>
          <w:i/>
          <w:rtl w:val="true"/>
          <w:lang w:bidi="he-IL"/>
        </w:rPr>
        <w:t>(</w:t>
      </w:r>
      <w:r>
        <w:rPr>
          <w:b/>
          <w:b/>
          <w:i/>
          <w:rtl w:val="true"/>
          <w:lang w:bidi="he-IL"/>
        </w:rPr>
        <w:t>ימים נור</w:t>
      </w:r>
      <w:r>
        <w:rPr>
          <w:rFonts w:hint="cs"/>
          <w:b/>
          <w:b/>
          <w:i/>
          <w:rtl w:val="true"/>
          <w:lang w:bidi="he-IL"/>
        </w:rPr>
        <w:t>א</w:t>
      </w:r>
      <w:r>
        <w:rPr>
          <w:b/>
          <w:b/>
          <w:i/>
          <w:rtl w:val="true"/>
          <w:lang w:bidi="he-IL"/>
        </w:rPr>
        <w:t xml:space="preserve">ים פרק </w:t>
      </w:r>
      <w:r>
        <w:rPr>
          <w:rFonts w:hint="cs"/>
          <w:b/>
          <w:b/>
          <w:i/>
          <w:rtl w:val="true"/>
          <w:lang w:bidi="he-IL"/>
        </w:rPr>
        <w:t>כ</w:t>
      </w:r>
      <w:r>
        <w:rPr>
          <w:rFonts w:hint="cs"/>
          <w:b/>
          <w:i/>
          <w:rtl w:val="true"/>
          <w:lang w:bidi="he-IL"/>
        </w:rPr>
        <w:t>"</w:t>
      </w:r>
      <w:r>
        <w:rPr>
          <w:rFonts w:hint="cs"/>
          <w:b/>
          <w:b/>
          <w:i/>
          <w:rtl w:val="true"/>
          <w:lang w:bidi="he-IL"/>
        </w:rPr>
        <w:t>א</w:t>
      </w:r>
      <w:r>
        <w:rPr>
          <w:b/>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כ</w:t>
      </w:r>
      <w:r>
        <w:rPr>
          <w:rFonts w:hint="cs"/>
          <w:b/>
          <w:i/>
          <w:rtl w:val="true"/>
          <w:lang w:bidi="he-IL"/>
        </w:rPr>
        <w:t>"</w:t>
      </w:r>
      <w:r>
        <w:rPr>
          <w:rFonts w:hint="cs"/>
          <w:b/>
          <w:b/>
          <w:i/>
          <w:rtl w:val="true"/>
          <w:lang w:bidi="he-IL"/>
        </w:rPr>
        <w:t>ב</w:t>
      </w:r>
      <w:r>
        <w:rPr>
          <w:b/>
          <w:i/>
          <w:rtl w:val="true"/>
          <w:lang w:bidi="he-IL"/>
        </w:rPr>
        <w:t>) – "</w:t>
      </w:r>
      <w:r>
        <w:rPr>
          <w:b/>
          <w:b/>
          <w:i/>
          <w:rtl w:val="true"/>
          <w:lang w:bidi="he-IL"/>
        </w:rPr>
        <w:t>ולפי</w:t>
      </w:r>
      <w:r>
        <w:rPr>
          <w:b/>
          <w:i/>
          <w:rtl w:val="true"/>
          <w:lang w:bidi="he-IL"/>
        </w:rPr>
        <w:t>"</w:t>
      </w:r>
      <w:r>
        <w:rPr>
          <w:b/>
          <w:b/>
          <w:i/>
          <w:rtl w:val="true"/>
          <w:lang w:bidi="he-IL"/>
        </w:rPr>
        <w:t>ז נראה דכ</w:t>
      </w:r>
      <w:r>
        <w:rPr>
          <w:b/>
          <w:i/>
          <w:rtl w:val="true"/>
          <w:lang w:bidi="he-IL"/>
        </w:rPr>
        <w:t>"</w:t>
      </w:r>
      <w:r>
        <w:rPr>
          <w:b/>
          <w:b/>
          <w:i/>
          <w:rtl w:val="true"/>
          <w:lang w:bidi="he-IL"/>
        </w:rPr>
        <w:t>ז בדאפשר אבל אם לא מצא לנקבה תרנגולת או לזכר תרנגול אינו מעכב כלל ויכול לשחוט זכר או נקבה וכלשון התשב</w:t>
      </w:r>
      <w:r>
        <w:rPr>
          <w:b/>
          <w:i/>
          <w:rtl w:val="true"/>
          <w:lang w:bidi="he-IL"/>
        </w:rPr>
        <w:t>"</w:t>
      </w:r>
      <w:r>
        <w:rPr>
          <w:b/>
          <w:b/>
          <w:i/>
          <w:rtl w:val="true"/>
          <w:lang w:bidi="he-IL"/>
        </w:rPr>
        <w:t>ץ שכל א</w:t>
      </w:r>
      <w:r>
        <w:rPr>
          <w:b/>
          <w:i/>
          <w:rtl w:val="true"/>
          <w:lang w:bidi="he-IL"/>
        </w:rPr>
        <w:t xml:space="preserve">' </w:t>
      </w:r>
      <w:r>
        <w:rPr>
          <w:b/>
          <w:b/>
          <w:i/>
          <w:rtl w:val="true"/>
          <w:lang w:bidi="he-IL"/>
        </w:rPr>
        <w:t>צריך תרנגולת ומקיים בזה עיקר המנהג</w:t>
      </w:r>
    </w:p>
    <w:p>
      <w:pPr>
        <w:pStyle w:val="Normal"/>
        <w:bidi w:val="1"/>
        <w:ind w:end="0"/>
        <w:jc w:val="both"/>
        <w:rPr>
          <w:b/>
          <w:i/>
        </w:rPr>
      </w:pPr>
      <w:r>
        <w:rPr>
          <w:rFonts w:hint="cs"/>
          <w:b/>
          <w:i/>
          <w:rtl w:val="true"/>
        </w:rPr>
      </w:r>
    </w:p>
    <w:p>
      <w:pPr>
        <w:pStyle w:val="Normal"/>
        <w:numPr>
          <w:ilvl w:val="1"/>
          <w:numId w:val="10"/>
        </w:numPr>
        <w:bidi w:val="1"/>
        <w:ind w:hanging="57" w:start="227" w:end="0"/>
        <w:jc w:val="both"/>
        <w:rPr>
          <w:rFonts w:hint="cs"/>
          <w:b/>
          <w:i/>
        </w:rPr>
      </w:pPr>
      <w:r>
        <w:rPr>
          <w:bCs/>
          <w:i/>
          <w:rtl w:val="true"/>
          <w:lang w:bidi="he-IL"/>
        </w:rPr>
        <w:t>אי יכול בעל לסבב כפרה לאשתו נדה</w:t>
      </w:r>
      <w:r>
        <w:rPr>
          <w:rFonts w:hint="cs"/>
          <w:b/>
          <w:i/>
          <w:rtl w:val="true"/>
          <w:lang w:bidi="he-IL"/>
        </w:rPr>
        <w:t>.</w:t>
      </w:r>
    </w:p>
    <w:p>
      <w:pPr>
        <w:pStyle w:val="Normal"/>
        <w:numPr>
          <w:ilvl w:val="2"/>
          <w:numId w:val="10"/>
        </w:numPr>
        <w:bidi w:val="1"/>
        <w:ind w:hanging="57" w:start="397" w:end="0"/>
        <w:jc w:val="both"/>
        <w:rPr>
          <w:rFonts w:hint="cs"/>
          <w:b/>
          <w:i/>
        </w:rPr>
      </w:pPr>
      <w:r>
        <w:rPr>
          <w:rFonts w:hint="cs"/>
          <w:b/>
          <w:b/>
          <w:i/>
          <w:rtl w:val="true"/>
          <w:lang w:bidi="he-IL"/>
        </w:rPr>
        <w:t>עי</w:t>
      </w:r>
      <w:r>
        <w:rPr>
          <w:rFonts w:hint="cs"/>
          <w:b/>
          <w:i/>
          <w:rtl w:val="true"/>
          <w:lang w:bidi="he-IL"/>
        </w:rPr>
        <w:t xml:space="preserve">' </w:t>
      </w:r>
      <w:r>
        <w:rPr>
          <w:rFonts w:hint="cs"/>
          <w:b/>
          <w:b/>
          <w:i/>
          <w:rtl w:val="true"/>
          <w:lang w:bidi="he-IL"/>
        </w:rPr>
        <w:t>יו</w:t>
      </w:r>
      <w:r>
        <w:rPr>
          <w:rFonts w:hint="cs"/>
          <w:b/>
          <w:i/>
          <w:rtl w:val="true"/>
          <w:lang w:bidi="he-IL"/>
        </w:rPr>
        <w:t>"</w:t>
      </w:r>
      <w:r>
        <w:rPr>
          <w:rFonts w:hint="cs"/>
          <w:b/>
          <w:b/>
          <w:i/>
          <w:rtl w:val="true"/>
          <w:lang w:bidi="he-IL"/>
        </w:rPr>
        <w:t>ד סי</w:t>
      </w:r>
      <w:r>
        <w:rPr>
          <w:rFonts w:hint="cs"/>
          <w:b/>
          <w:i/>
          <w:rtl w:val="true"/>
          <w:lang w:bidi="he-IL"/>
        </w:rPr>
        <w:t xml:space="preserve">' </w:t>
      </w:r>
      <w:r>
        <w:rPr>
          <w:rFonts w:hint="cs"/>
          <w:b/>
          <w:b/>
          <w:i/>
          <w:rtl w:val="true"/>
          <w:lang w:bidi="he-IL"/>
        </w:rPr>
        <w:t>קצ</w:t>
      </w:r>
      <w:r>
        <w:rPr>
          <w:rFonts w:hint="cs"/>
          <w:b/>
          <w:i/>
          <w:rtl w:val="true"/>
          <w:lang w:bidi="he-IL"/>
        </w:rPr>
        <w:t>"</w:t>
      </w:r>
      <w:r>
        <w:rPr>
          <w:rFonts w:hint="cs"/>
          <w:b/>
          <w:b/>
          <w:i/>
          <w:rtl w:val="true"/>
          <w:lang w:bidi="he-IL"/>
        </w:rPr>
        <w:t>ה סעי</w:t>
      </w:r>
      <w:r>
        <w:rPr>
          <w:rFonts w:hint="cs"/>
          <w:b/>
          <w:i/>
          <w:rtl w:val="true"/>
          <w:lang w:bidi="he-IL"/>
        </w:rPr>
        <w:t xml:space="preserve">' </w:t>
      </w:r>
      <w:r>
        <w:rPr>
          <w:rFonts w:hint="cs"/>
          <w:b/>
          <w:b/>
          <w:i/>
          <w:rtl w:val="true"/>
          <w:lang w:bidi="he-IL"/>
        </w:rPr>
        <w:t>ב</w:t>
      </w:r>
      <w:r>
        <w:rPr>
          <w:rFonts w:hint="cs"/>
          <w:b/>
          <w:i/>
          <w:rtl w:val="true"/>
          <w:lang w:bidi="he-IL"/>
        </w:rPr>
        <w:t xml:space="preserve">', </w:t>
      </w:r>
      <w:r>
        <w:rPr>
          <w:rFonts w:hint="cs"/>
          <w:b/>
          <w:b/>
          <w:i/>
          <w:rtl w:val="true"/>
          <w:lang w:bidi="he-IL"/>
        </w:rPr>
        <w:t>לשיטות ומראי מקומות</w:t>
      </w:r>
      <w:r>
        <w:rPr>
          <w:rFonts w:hint="cs"/>
          <w:b/>
          <w:i/>
          <w:rtl w:val="true"/>
          <w:lang w:bidi="he-IL"/>
        </w:rPr>
        <w:t>.</w:t>
      </w:r>
    </w:p>
    <w:p>
      <w:pPr>
        <w:pStyle w:val="Normal"/>
        <w:bidi w:val="1"/>
        <w:ind w:end="0"/>
        <w:jc w:val="both"/>
        <w:rPr>
          <w:rFonts w:hint="cs"/>
          <w:b/>
          <w:i/>
        </w:rPr>
      </w:pPr>
      <w:r>
        <w:rPr>
          <w:rFonts w:hint="cs"/>
          <w:b/>
          <w:i/>
          <w:rtl w:val="true"/>
        </w:rPr>
      </w:r>
    </w:p>
    <w:p>
      <w:pPr>
        <w:pStyle w:val="Normal"/>
        <w:numPr>
          <w:ilvl w:val="1"/>
          <w:numId w:val="10"/>
        </w:numPr>
        <w:bidi w:val="1"/>
        <w:ind w:hanging="57" w:start="227" w:end="0"/>
        <w:jc w:val="both"/>
        <w:rPr>
          <w:b/>
          <w:i/>
        </w:rPr>
      </w:pPr>
      <w:r>
        <w:rPr>
          <w:bCs/>
          <w:i/>
          <w:rtl w:val="true"/>
          <w:lang w:bidi="he-IL"/>
        </w:rPr>
        <w:t>האם משרת נכרי יסובב את הכפרות על ראש החולה ויאמר זאת כפרתך</w:t>
      </w:r>
      <w:r>
        <w:rPr>
          <w:rFonts w:hint="cs"/>
          <w:b/>
          <w:i/>
          <w:rtl w:val="true"/>
          <w:lang w:bidi="he-IL"/>
        </w:rPr>
        <w:t>.</w:t>
      </w:r>
    </w:p>
    <w:p>
      <w:pPr>
        <w:pStyle w:val="Normal"/>
        <w:numPr>
          <w:ilvl w:val="2"/>
          <w:numId w:val="10"/>
        </w:numPr>
        <w:bidi w:val="1"/>
        <w:ind w:hanging="57" w:start="397" w:end="0"/>
        <w:jc w:val="both"/>
        <w:rPr>
          <w:rFonts w:hint="cs"/>
          <w:b/>
          <w:i/>
        </w:rPr>
      </w:pPr>
      <w:r>
        <w:rPr>
          <w:b/>
          <w:b/>
          <w:i/>
          <w:u w:val="single"/>
          <w:rtl w:val="true"/>
          <w:lang w:bidi="he-IL"/>
        </w:rPr>
        <w:t>חשוקי חמד</w:t>
      </w:r>
      <w:r>
        <w:rPr>
          <w:b/>
          <w:b/>
          <w:i/>
          <w:rtl w:val="true"/>
          <w:lang w:bidi="he-IL"/>
        </w:rPr>
        <w:t xml:space="preserve"> </w:t>
      </w:r>
      <w:r>
        <w:rPr>
          <w:rFonts w:hint="cs"/>
          <w:b/>
          <w:i/>
          <w:rtl w:val="true"/>
          <w:lang w:bidi="he-IL"/>
        </w:rPr>
        <w:t>(</w:t>
      </w:r>
      <w:r>
        <w:rPr>
          <w:b/>
          <w:b/>
          <w:i/>
          <w:rtl w:val="true"/>
          <w:lang w:bidi="he-IL"/>
        </w:rPr>
        <w:t>יומא דף מג</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שאלה</w:t>
      </w:r>
      <w:r>
        <w:rPr>
          <w:b/>
          <w:i/>
          <w:rtl w:val="true"/>
          <w:lang w:bidi="he-IL"/>
        </w:rPr>
        <w:t xml:space="preserve">. </w:t>
      </w:r>
      <w:r>
        <w:rPr>
          <w:b/>
          <w:b/>
          <w:i/>
          <w:rtl w:val="true"/>
          <w:lang w:bidi="he-IL"/>
        </w:rPr>
        <w:t>אדם משותק שגם הדיבור קשה עליו</w:t>
      </w:r>
      <w:r>
        <w:rPr>
          <w:b/>
          <w:i/>
          <w:rtl w:val="true"/>
          <w:lang w:bidi="he-IL"/>
        </w:rPr>
        <w:t xml:space="preserve">, </w:t>
      </w:r>
      <w:r>
        <w:rPr>
          <w:b/>
          <w:b/>
          <w:i/>
          <w:rtl w:val="true"/>
          <w:lang w:bidi="he-IL"/>
        </w:rPr>
        <w:t>האם יכול המשרת שלו הנכרי לסבב את התרנגול על ראשו ולומר זאת כפרתך וכו</w:t>
      </w:r>
      <w:r>
        <w:rPr>
          <w:b/>
          <w:i/>
          <w:rtl w:val="true"/>
          <w:lang w:bidi="he-IL"/>
        </w:rPr>
        <w:t>'</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במסכת יומא דף מג ע</w:t>
      </w:r>
      <w:r>
        <w:rPr>
          <w:b/>
          <w:i/>
          <w:rtl w:val="true"/>
          <w:lang w:bidi="he-IL"/>
        </w:rPr>
        <w:t>"</w:t>
      </w:r>
      <w:r>
        <w:rPr>
          <w:b/>
          <w:b/>
          <w:i/>
          <w:rtl w:val="true"/>
          <w:lang w:bidi="he-IL"/>
        </w:rPr>
        <w:t>ב כתוב שלכן הכהן גדול מתוודה תחלה על עוונותיו</w:t>
      </w:r>
      <w:r>
        <w:rPr>
          <w:b/>
          <w:i/>
          <w:rtl w:val="true"/>
          <w:lang w:bidi="he-IL"/>
        </w:rPr>
        <w:t xml:space="preserve">, </w:t>
      </w:r>
      <w:r>
        <w:rPr>
          <w:b/>
          <w:b/>
          <w:i/>
          <w:rtl w:val="true"/>
          <w:lang w:bidi="he-IL"/>
        </w:rPr>
        <w:t>ואח</w:t>
      </w:r>
      <w:r>
        <w:rPr>
          <w:b/>
          <w:i/>
          <w:rtl w:val="true"/>
          <w:lang w:bidi="he-IL"/>
        </w:rPr>
        <w:t>"</w:t>
      </w:r>
      <w:r>
        <w:rPr>
          <w:b/>
          <w:b/>
          <w:i/>
          <w:rtl w:val="true"/>
          <w:lang w:bidi="he-IL"/>
        </w:rPr>
        <w:t>כ על עוונות אחיו הכהנים ועם ישראל משום שמוטב יבא זכאי ויכפר על החייב</w:t>
      </w:r>
      <w:r>
        <w:rPr>
          <w:b/>
          <w:i/>
          <w:rtl w:val="true"/>
          <w:lang w:bidi="he-IL"/>
        </w:rPr>
        <w:t xml:space="preserve">. </w:t>
      </w:r>
      <w:r>
        <w:rPr>
          <w:b/>
          <w:b/>
          <w:i/>
          <w:rtl w:val="true"/>
          <w:lang w:bidi="he-IL"/>
        </w:rPr>
        <w:t>וכתב על כך הגאון ר</w:t>
      </w:r>
      <w:r>
        <w:rPr>
          <w:b/>
          <w:i/>
          <w:rtl w:val="true"/>
          <w:lang w:bidi="he-IL"/>
        </w:rPr>
        <w:t xml:space="preserve">' </w:t>
      </w:r>
      <w:r>
        <w:rPr>
          <w:b/>
          <w:b/>
          <w:i/>
          <w:rtl w:val="true"/>
          <w:lang w:bidi="he-IL"/>
        </w:rPr>
        <w:t xml:space="preserve">אליהו גוטמאכער </w:t>
      </w:r>
      <w:r>
        <w:rPr>
          <w:b/>
          <w:i/>
          <w:rtl w:val="true"/>
          <w:lang w:bidi="he-IL"/>
        </w:rPr>
        <w:t>(</w:t>
      </w:r>
      <w:r>
        <w:rPr>
          <w:b/>
          <w:b/>
          <w:i/>
          <w:rtl w:val="true"/>
          <w:lang w:bidi="he-IL"/>
        </w:rPr>
        <w:t>מגריידיץ</w:t>
      </w:r>
      <w:r>
        <w:rPr>
          <w:b/>
          <w:i/>
          <w:rtl w:val="true"/>
          <w:lang w:bidi="he-IL"/>
        </w:rPr>
        <w:t xml:space="preserve">) </w:t>
      </w:r>
      <w:r>
        <w:rPr>
          <w:b/>
          <w:b/>
          <w:i/>
          <w:rtl w:val="true"/>
          <w:lang w:bidi="he-IL"/>
        </w:rPr>
        <w:t>ואותן שנוהגין לסבב כפרות לבני ביתו</w:t>
      </w:r>
      <w:r>
        <w:rPr>
          <w:b/>
          <w:i/>
          <w:rtl w:val="true"/>
          <w:lang w:bidi="he-IL"/>
        </w:rPr>
        <w:t xml:space="preserve">, </w:t>
      </w:r>
      <w:r>
        <w:rPr>
          <w:b/>
          <w:b/>
          <w:i/>
          <w:rtl w:val="true"/>
          <w:lang w:bidi="he-IL"/>
        </w:rPr>
        <w:t>טוב לסבב לו קודם שיסבב את בני ביתו מטעם זה עכ</w:t>
      </w:r>
      <w:r>
        <w:rPr>
          <w:b/>
          <w:i/>
          <w:rtl w:val="true"/>
          <w:lang w:bidi="he-IL"/>
        </w:rPr>
        <w:t>"</w:t>
      </w:r>
      <w:r>
        <w:rPr>
          <w:b/>
          <w:b/>
          <w:i/>
          <w:rtl w:val="true"/>
          <w:lang w:bidi="he-IL"/>
        </w:rPr>
        <w:t>ל</w:t>
      </w:r>
      <w:r>
        <w:rPr>
          <w:b/>
          <w:i/>
          <w:rtl w:val="true"/>
          <w:lang w:bidi="he-IL"/>
        </w:rPr>
        <w:t>. [</w:t>
      </w:r>
      <w:r>
        <w:rPr>
          <w:b/>
          <w:b/>
          <w:i/>
          <w:rtl w:val="true"/>
          <w:lang w:bidi="he-IL"/>
        </w:rPr>
        <w:t xml:space="preserve">וכך כתוב בתרגום יהונתן בן עוזיאל </w:t>
      </w:r>
      <w:r>
        <w:rPr>
          <w:b/>
          <w:i/>
          <w:rtl w:val="true"/>
          <w:lang w:bidi="he-IL"/>
        </w:rPr>
        <w:t>(</w:t>
      </w:r>
      <w:r>
        <w:rPr>
          <w:b/>
          <w:b/>
          <w:i/>
          <w:rtl w:val="true"/>
          <w:lang w:bidi="he-IL"/>
        </w:rPr>
        <w:t>בראשית יז יג</w:t>
      </w:r>
      <w:r>
        <w:rPr>
          <w:b/>
          <w:i/>
          <w:rtl w:val="true"/>
          <w:lang w:bidi="he-IL"/>
        </w:rPr>
        <w:t xml:space="preserve">) </w:t>
      </w:r>
      <w:r>
        <w:rPr>
          <w:b/>
          <w:b/>
          <w:i/>
          <w:rtl w:val="true"/>
          <w:lang w:bidi="he-IL"/>
        </w:rPr>
        <w:t>לענין מילה</w:t>
      </w:r>
      <w:r>
        <w:rPr>
          <w:b/>
          <w:i/>
          <w:rtl w:val="true"/>
          <w:lang w:bidi="he-IL"/>
        </w:rPr>
        <w:t>, "</w:t>
      </w:r>
      <w:r>
        <w:rPr>
          <w:b/>
          <w:b/>
          <w:i/>
          <w:rtl w:val="true"/>
          <w:lang w:bidi="he-IL"/>
        </w:rPr>
        <w:t xml:space="preserve">מאן דהוא גזיר </w:t>
      </w:r>
      <w:r>
        <w:rPr>
          <w:b/>
          <w:i/>
          <w:rtl w:val="true"/>
          <w:lang w:bidi="he-IL"/>
        </w:rPr>
        <w:t>[</w:t>
      </w:r>
      <w:r>
        <w:rPr>
          <w:b/>
          <w:b/>
          <w:i/>
          <w:rtl w:val="true"/>
          <w:lang w:bidi="he-IL"/>
        </w:rPr>
        <w:t>מהול</w:t>
      </w:r>
      <w:r>
        <w:rPr>
          <w:b/>
          <w:i/>
          <w:rtl w:val="true"/>
          <w:lang w:bidi="he-IL"/>
        </w:rPr>
        <w:t xml:space="preserve">] </w:t>
      </w:r>
      <w:r>
        <w:rPr>
          <w:b/>
          <w:b/>
          <w:i/>
          <w:rtl w:val="true"/>
          <w:lang w:bidi="he-IL"/>
        </w:rPr>
        <w:t xml:space="preserve">יגזר </w:t>
      </w:r>
      <w:r>
        <w:rPr>
          <w:b/>
          <w:i/>
          <w:rtl w:val="true"/>
          <w:lang w:bidi="he-IL"/>
        </w:rPr>
        <w:t>[</w:t>
      </w:r>
      <w:r>
        <w:rPr>
          <w:b/>
          <w:b/>
          <w:i/>
          <w:rtl w:val="true"/>
          <w:lang w:bidi="he-IL"/>
        </w:rPr>
        <w:t>יכול למול אחרים</w:t>
      </w:r>
      <w:r>
        <w:rPr>
          <w:b/>
          <w:i/>
          <w:rtl w:val="true"/>
          <w:lang w:bidi="he-IL"/>
        </w:rPr>
        <w:t xml:space="preserve">]. </w:t>
      </w:r>
      <w:r>
        <w:rPr>
          <w:b/>
          <w:b/>
          <w:i/>
          <w:rtl w:val="true"/>
          <w:lang w:bidi="he-IL"/>
        </w:rPr>
        <w:t>משמע שהסיבוב והאמירה היא כעין וידוי הכהן גדול על עם ישראל</w:t>
      </w:r>
      <w:r>
        <w:rPr>
          <w:b/>
          <w:i/>
          <w:rtl w:val="true"/>
          <w:lang w:bidi="he-IL"/>
        </w:rPr>
        <w:t xml:space="preserve">. </w:t>
      </w:r>
      <w:r>
        <w:rPr>
          <w:b/>
          <w:b/>
          <w:i/>
          <w:rtl w:val="true"/>
          <w:lang w:bidi="he-IL"/>
        </w:rPr>
        <w:t>ולכן מסתבר שנכרי לא שייך בזה</w:t>
      </w:r>
      <w:r>
        <w:rPr>
          <w:b/>
          <w:i/>
          <w:rtl w:val="true"/>
          <w:lang w:bidi="he-IL"/>
        </w:rPr>
        <w:t xml:space="preserve">. </w:t>
      </w:r>
      <w:r>
        <w:rPr>
          <w:b/>
          <w:b/>
          <w:i/>
          <w:rtl w:val="true"/>
          <w:lang w:bidi="he-IL"/>
        </w:rPr>
        <w:t>ואולי את הסיבוב על ראש החולה יכול הנכרי לעשות</w:t>
      </w:r>
      <w:r>
        <w:rPr>
          <w:b/>
          <w:i/>
          <w:rtl w:val="true"/>
          <w:lang w:bidi="he-IL"/>
        </w:rPr>
        <w:t xml:space="preserve">, </w:t>
      </w:r>
      <w:r>
        <w:rPr>
          <w:b/>
          <w:b/>
          <w:i/>
          <w:rtl w:val="true"/>
          <w:lang w:bidi="he-IL"/>
        </w:rPr>
        <w:t>אבל לא את האמירה שהיא כעין וידוי</w:t>
      </w:r>
      <w:r>
        <w:rPr>
          <w:b/>
          <w:i/>
          <w:rtl w:val="true"/>
          <w:lang w:bidi="he-IL"/>
        </w:rPr>
        <w:t xml:space="preserve">. </w:t>
      </w:r>
      <w:r>
        <w:rPr>
          <w:b/>
          <w:b/>
          <w:i/>
          <w:rtl w:val="true"/>
          <w:lang w:bidi="he-IL"/>
        </w:rPr>
        <w:t>ולענין גוסס שהוא כבר לא יכול לדבר ולהתוודות</w:t>
      </w:r>
      <w:r>
        <w:rPr>
          <w:b/>
          <w:i/>
          <w:rtl w:val="true"/>
          <w:lang w:bidi="he-IL"/>
        </w:rPr>
        <w:t xml:space="preserve">, </w:t>
      </w:r>
      <w:r>
        <w:rPr>
          <w:b/>
          <w:b/>
          <w:i/>
          <w:rtl w:val="true"/>
          <w:lang w:bidi="he-IL"/>
        </w:rPr>
        <w:t>יתכן שאפשר לעשות לו כפרות</w:t>
      </w:r>
      <w:r>
        <w:rPr>
          <w:b/>
          <w:i/>
          <w:rtl w:val="true"/>
          <w:lang w:bidi="he-IL"/>
        </w:rPr>
        <w:t xml:space="preserve">, </w:t>
      </w:r>
      <w:r>
        <w:rPr>
          <w:b/>
          <w:b/>
          <w:i/>
          <w:rtl w:val="true"/>
          <w:lang w:bidi="he-IL"/>
        </w:rPr>
        <w:t>ויהודי יאמר זה חליפתך וכו</w:t>
      </w:r>
      <w:r>
        <w:rPr>
          <w:b/>
          <w:i/>
          <w:rtl w:val="true"/>
          <w:lang w:bidi="he-IL"/>
        </w:rPr>
        <w:t xml:space="preserve">', </w:t>
      </w:r>
      <w:r>
        <w:rPr>
          <w:b/>
          <w:b/>
          <w:i/>
          <w:rtl w:val="true"/>
          <w:lang w:bidi="he-IL"/>
        </w:rPr>
        <w:t>וצ</w:t>
      </w:r>
      <w:r>
        <w:rPr>
          <w:b/>
          <w:i/>
          <w:rtl w:val="true"/>
          <w:lang w:bidi="he-IL"/>
        </w:rPr>
        <w:t>"</w:t>
      </w:r>
      <w:r>
        <w:rPr>
          <w:b/>
          <w:b/>
          <w:i/>
          <w:rtl w:val="true"/>
          <w:lang w:bidi="he-IL"/>
        </w:rPr>
        <w:t>ע</w:t>
      </w:r>
      <w:r>
        <w:rPr>
          <w:rFonts w:hint="cs"/>
          <w:b/>
          <w:i/>
          <w:rtl w:val="true"/>
          <w:lang w:bidi="he-IL"/>
        </w:rPr>
        <w:t>".</w:t>
      </w:r>
    </w:p>
    <w:p>
      <w:pPr>
        <w:pStyle w:val="Normal"/>
        <w:bidi w:val="1"/>
        <w:ind w:end="0"/>
        <w:jc w:val="both"/>
        <w:rPr>
          <w:rFonts w:hint="cs"/>
          <w:b/>
          <w:i/>
        </w:rPr>
      </w:pPr>
      <w:r>
        <w:rPr>
          <w:rFonts w:hint="cs"/>
          <w:b/>
          <w:i/>
          <w:rtl w:val="true"/>
        </w:rPr>
      </w:r>
    </w:p>
    <w:p>
      <w:pPr>
        <w:pStyle w:val="Normal"/>
        <w:numPr>
          <w:ilvl w:val="1"/>
          <w:numId w:val="10"/>
        </w:numPr>
        <w:bidi w:val="1"/>
        <w:ind w:hanging="57" w:start="227" w:end="0"/>
        <w:jc w:val="both"/>
        <w:rPr>
          <w:b/>
          <w:i/>
        </w:rPr>
      </w:pPr>
      <w:r>
        <w:rPr>
          <w:bCs/>
          <w:i/>
          <w:rtl w:val="true"/>
          <w:lang w:bidi="he-IL"/>
        </w:rPr>
        <w:t>כפרות על עוף בערב יום כיפור</w:t>
      </w:r>
      <w:r>
        <w:rPr>
          <w:bCs/>
          <w:i/>
          <w:rtl w:val="true"/>
          <w:lang w:bidi="he-IL"/>
        </w:rPr>
        <w:t xml:space="preserve">, </w:t>
      </w:r>
      <w:r>
        <w:rPr>
          <w:bCs/>
          <w:i/>
          <w:rtl w:val="true"/>
          <w:lang w:bidi="he-IL"/>
        </w:rPr>
        <w:t>כשיש לעני הרבה עופות</w:t>
      </w:r>
      <w:r>
        <w:rPr>
          <w:bCs/>
          <w:i/>
          <w:rtl w:val="true"/>
          <w:lang w:bidi="he-IL"/>
        </w:rPr>
        <w:t xml:space="preserve">, </w:t>
      </w:r>
      <w:r>
        <w:rPr>
          <w:bCs/>
          <w:i/>
          <w:rtl w:val="true"/>
          <w:lang w:bidi="he-IL"/>
        </w:rPr>
        <w:t>ואולי ילך לאשפה</w:t>
      </w:r>
      <w:r>
        <w:rPr>
          <w:rFonts w:hint="cs"/>
          <w:b/>
          <w:i/>
          <w:rtl w:val="true"/>
          <w:lang w:bidi="he-IL"/>
        </w:rPr>
        <w:t>.</w:t>
      </w:r>
    </w:p>
    <w:p>
      <w:pPr>
        <w:pStyle w:val="Normal"/>
        <w:numPr>
          <w:ilvl w:val="2"/>
          <w:numId w:val="10"/>
        </w:numPr>
        <w:bidi w:val="1"/>
        <w:ind w:hanging="57" w:start="397" w:end="0"/>
        <w:jc w:val="both"/>
        <w:rPr>
          <w:rFonts w:hint="cs"/>
          <w:b/>
          <w:i/>
        </w:rPr>
      </w:pPr>
      <w:r>
        <w:rPr>
          <w:b/>
          <w:b/>
          <w:i/>
          <w:u w:val="single"/>
          <w:rtl w:val="true"/>
          <w:lang w:bidi="he-IL"/>
        </w:rPr>
        <w:t>חשוקי חמד</w:t>
      </w:r>
      <w:r>
        <w:rPr>
          <w:b/>
          <w:b/>
          <w:i/>
          <w:rtl w:val="true"/>
          <w:lang w:bidi="he-IL"/>
        </w:rPr>
        <w:t xml:space="preserve"> </w:t>
      </w:r>
      <w:r>
        <w:rPr>
          <w:rFonts w:hint="cs"/>
          <w:b/>
          <w:i/>
          <w:rtl w:val="true"/>
          <w:lang w:bidi="he-IL"/>
        </w:rPr>
        <w:t>(</w:t>
      </w:r>
      <w:r>
        <w:rPr>
          <w:b/>
          <w:b/>
          <w:i/>
          <w:rtl w:val="true"/>
          <w:lang w:bidi="he-IL"/>
        </w:rPr>
        <w:t>פסחים דף יג</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שאלה</w:t>
      </w:r>
      <w:r>
        <w:rPr>
          <w:b/>
          <w:i/>
          <w:rtl w:val="true"/>
          <w:lang w:bidi="he-IL"/>
        </w:rPr>
        <w:t xml:space="preserve">. </w:t>
      </w:r>
      <w:r>
        <w:rPr>
          <w:b/>
          <w:b/>
          <w:i/>
          <w:rtl w:val="true"/>
          <w:lang w:bidi="he-IL"/>
        </w:rPr>
        <w:t>ראובן רגיל כל שנה לעשות סדר כפרות בעשרת ימי תשובה</w:t>
      </w:r>
      <w:r>
        <w:rPr>
          <w:b/>
          <w:i/>
          <w:rtl w:val="true"/>
          <w:lang w:bidi="he-IL"/>
        </w:rPr>
        <w:t xml:space="preserve">, </w:t>
      </w:r>
      <w:r>
        <w:rPr>
          <w:b/>
          <w:b/>
          <w:i/>
          <w:rtl w:val="true"/>
          <w:lang w:bidi="he-IL"/>
        </w:rPr>
        <w:t>ושוחט את העוף ונותנו לעני הגון</w:t>
      </w:r>
      <w:r>
        <w:rPr>
          <w:b/>
          <w:i/>
          <w:rtl w:val="true"/>
          <w:lang w:bidi="he-IL"/>
        </w:rPr>
        <w:t xml:space="preserve">. </w:t>
      </w:r>
      <w:r>
        <w:rPr>
          <w:b/>
          <w:b/>
          <w:i/>
          <w:rtl w:val="true"/>
          <w:lang w:bidi="he-IL"/>
        </w:rPr>
        <w:t>פעם אחת נתאחר והגיע עד לערב יום הכפורים והוא מסופק האם לעשות כפרות בערב יום כפור ולשחוט את העוף וליתנו לעני</w:t>
      </w:r>
      <w:r>
        <w:rPr>
          <w:b/>
          <w:i/>
          <w:rtl w:val="true"/>
          <w:lang w:bidi="he-IL"/>
        </w:rPr>
        <w:t xml:space="preserve">, </w:t>
      </w:r>
      <w:r>
        <w:rPr>
          <w:b/>
          <w:b/>
          <w:i/>
          <w:rtl w:val="true"/>
          <w:lang w:bidi="he-IL"/>
        </w:rPr>
        <w:t>הגם שיש לעני הרבה עופות</w:t>
      </w:r>
      <w:r>
        <w:rPr>
          <w:b/>
          <w:i/>
          <w:rtl w:val="true"/>
          <w:lang w:bidi="he-IL"/>
        </w:rPr>
        <w:t xml:space="preserve">, </w:t>
      </w:r>
      <w:r>
        <w:rPr>
          <w:b/>
          <w:b/>
          <w:i/>
          <w:rtl w:val="true"/>
          <w:lang w:bidi="he-IL"/>
        </w:rPr>
        <w:t>ולא יאכל את כולם ויתכן שזה התרנגול ילך לאשפה במקום לצדקה</w:t>
      </w:r>
      <w:r>
        <w:rPr>
          <w:b/>
          <w:i/>
          <w:rtl w:val="true"/>
          <w:lang w:bidi="he-IL"/>
        </w:rPr>
        <w:t xml:space="preserve">, </w:t>
      </w:r>
      <w:r>
        <w:rPr>
          <w:b/>
          <w:b/>
          <w:i/>
          <w:rtl w:val="true"/>
          <w:lang w:bidi="he-IL"/>
        </w:rPr>
        <w:t>או שמא יעשה כפרות בערב יום כיפור על מעות</w:t>
      </w:r>
      <w:r>
        <w:rPr>
          <w:b/>
          <w:i/>
          <w:rtl w:val="true"/>
          <w:lang w:bidi="he-IL"/>
        </w:rPr>
        <w:t xml:space="preserve">, </w:t>
      </w:r>
      <w:r>
        <w:rPr>
          <w:b/>
          <w:b/>
          <w:i/>
          <w:rtl w:val="true"/>
          <w:lang w:bidi="he-IL"/>
        </w:rPr>
        <w:t>ובהושענא רבא יעשה שוב סדר כפרות על תרנגול ויתננו לעני</w:t>
      </w:r>
      <w:r>
        <w:rPr>
          <w:b/>
          <w:i/>
          <w:rtl w:val="true"/>
          <w:lang w:bidi="he-IL"/>
        </w:rPr>
        <w:t xml:space="preserve">, </w:t>
      </w:r>
      <w:r>
        <w:rPr>
          <w:b/>
          <w:b/>
          <w:i/>
          <w:rtl w:val="true"/>
          <w:lang w:bidi="he-IL"/>
        </w:rPr>
        <w:t xml:space="preserve">ואז ודאי יוכל לומר </w:t>
      </w:r>
      <w:r>
        <w:rPr>
          <w:b/>
          <w:i/>
          <w:rtl w:val="true"/>
          <w:lang w:bidi="he-IL"/>
        </w:rPr>
        <w:t>'</w:t>
      </w:r>
      <w:r>
        <w:rPr>
          <w:b/>
          <w:b/>
          <w:i/>
          <w:rtl w:val="true"/>
          <w:lang w:bidi="he-IL"/>
        </w:rPr>
        <w:t>זה התרנגול ילך לצדקה וכו</w:t>
      </w:r>
      <w:r>
        <w:rPr>
          <w:b/>
          <w:i/>
          <w:rtl w:val="true"/>
          <w:lang w:bidi="he-IL"/>
        </w:rPr>
        <w:t>'</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נאמר במסכת פסחים דף י</w:t>
      </w:r>
      <w:r>
        <w:rPr>
          <w:b/>
          <w:i/>
          <w:rtl w:val="true"/>
          <w:lang w:bidi="he-IL"/>
        </w:rPr>
        <w:t>"</w:t>
      </w:r>
      <w:r>
        <w:rPr>
          <w:b/>
          <w:b/>
          <w:i/>
          <w:rtl w:val="true"/>
          <w:lang w:bidi="he-IL"/>
        </w:rPr>
        <w:t>ג ע</w:t>
      </w:r>
      <w:r>
        <w:rPr>
          <w:b/>
          <w:i/>
          <w:rtl w:val="true"/>
          <w:lang w:bidi="he-IL"/>
        </w:rPr>
        <w:t>"</w:t>
      </w:r>
      <w:r>
        <w:rPr>
          <w:b/>
          <w:b/>
          <w:i/>
          <w:rtl w:val="true"/>
          <w:lang w:bidi="he-IL"/>
        </w:rPr>
        <w:t xml:space="preserve">ב </w:t>
      </w:r>
      <w:r>
        <w:rPr>
          <w:b/>
          <w:i/>
          <w:rtl w:val="true"/>
          <w:lang w:bidi="he-IL"/>
        </w:rPr>
        <w:t>'</w:t>
      </w:r>
      <w:r>
        <w:rPr>
          <w:b/>
          <w:b/>
          <w:i/>
          <w:rtl w:val="true"/>
          <w:lang w:bidi="he-IL"/>
        </w:rPr>
        <w:t>הכא בי</w:t>
      </w:r>
      <w:r>
        <w:rPr>
          <w:b/>
          <w:i/>
          <w:rtl w:val="true"/>
          <w:lang w:bidi="he-IL"/>
        </w:rPr>
        <w:t>"</w:t>
      </w:r>
      <w:r>
        <w:rPr>
          <w:b/>
          <w:b/>
          <w:i/>
          <w:rtl w:val="true"/>
          <w:lang w:bidi="he-IL"/>
        </w:rPr>
        <w:t>ד עסקינן</w:t>
      </w:r>
      <w:r>
        <w:rPr>
          <w:b/>
          <w:i/>
          <w:rtl w:val="true"/>
          <w:lang w:bidi="he-IL"/>
        </w:rPr>
        <w:t xml:space="preserve">, </w:t>
      </w:r>
      <w:r>
        <w:rPr>
          <w:b/>
          <w:b/>
          <w:i/>
          <w:rtl w:val="true"/>
          <w:lang w:bidi="he-IL"/>
        </w:rPr>
        <w:t>וקסבר אין מביאין קדשים לבית הפסול</w:t>
      </w:r>
      <w:r>
        <w:rPr>
          <w:b/>
          <w:i/>
          <w:rtl w:val="true"/>
          <w:lang w:bidi="he-IL"/>
        </w:rPr>
        <w:t xml:space="preserve">'. </w:t>
      </w:r>
      <w:r>
        <w:rPr>
          <w:b/>
          <w:b/>
          <w:i/>
          <w:rtl w:val="true"/>
          <w:lang w:bidi="he-IL"/>
        </w:rPr>
        <w:t xml:space="preserve">והקשו האחרונים מהמבואר במסכת שבועות </w:t>
      </w:r>
      <w:r>
        <w:rPr>
          <w:b/>
          <w:i/>
          <w:rtl w:val="true"/>
          <w:lang w:bidi="he-IL"/>
        </w:rPr>
        <w:t>(</w:t>
      </w:r>
      <w:r>
        <w:rPr>
          <w:b/>
          <w:b/>
          <w:i/>
          <w:rtl w:val="true"/>
          <w:lang w:bidi="he-IL"/>
        </w:rPr>
        <w:t>דף ח ע</w:t>
      </w:r>
      <w:r>
        <w:rPr>
          <w:b/>
          <w:i/>
          <w:rtl w:val="true"/>
          <w:lang w:bidi="he-IL"/>
        </w:rPr>
        <w:t>"</w:t>
      </w:r>
      <w:r>
        <w:rPr>
          <w:b/>
          <w:b/>
          <w:i/>
          <w:rtl w:val="true"/>
          <w:lang w:bidi="he-IL"/>
        </w:rPr>
        <w:t>א</w:t>
      </w:r>
      <w:r>
        <w:rPr>
          <w:b/>
          <w:i/>
          <w:rtl w:val="true"/>
          <w:lang w:bidi="he-IL"/>
        </w:rPr>
        <w:t xml:space="preserve">) </w:t>
      </w:r>
      <w:r>
        <w:rPr>
          <w:b/>
          <w:b/>
          <w:i/>
          <w:rtl w:val="true"/>
          <w:lang w:bidi="he-IL"/>
        </w:rPr>
        <w:t>שבערב יום הכיפורים אפשר להביא קרבן עולה ויורד</w:t>
      </w:r>
      <w:r>
        <w:rPr>
          <w:b/>
          <w:i/>
          <w:rtl w:val="true"/>
          <w:lang w:bidi="he-IL"/>
        </w:rPr>
        <w:t xml:space="preserve">, </w:t>
      </w:r>
      <w:r>
        <w:rPr>
          <w:b/>
          <w:b/>
          <w:i/>
          <w:rtl w:val="true"/>
          <w:lang w:bidi="he-IL"/>
        </w:rPr>
        <w:t>ולא חוששים בחטאת משום הבאת קדשים לבית הפסול</w:t>
      </w:r>
      <w:r>
        <w:rPr>
          <w:b/>
          <w:i/>
          <w:rtl w:val="true"/>
          <w:lang w:bidi="he-IL"/>
        </w:rPr>
        <w:t>, [</w:t>
      </w:r>
      <w:r>
        <w:rPr>
          <w:b/>
          <w:b/>
          <w:i/>
          <w:rtl w:val="true"/>
          <w:lang w:bidi="he-IL"/>
        </w:rPr>
        <w:t>שהרי א</w:t>
      </w:r>
      <w:r>
        <w:rPr>
          <w:b/>
          <w:i/>
          <w:rtl w:val="true"/>
          <w:lang w:bidi="he-IL"/>
        </w:rPr>
        <w:t>"</w:t>
      </w:r>
      <w:r>
        <w:rPr>
          <w:b/>
          <w:b/>
          <w:i/>
          <w:rtl w:val="true"/>
          <w:lang w:bidi="he-IL"/>
        </w:rPr>
        <w:t>א לאוכלה אלא עד שקיעת החמה</w:t>
      </w:r>
      <w:r>
        <w:rPr>
          <w:b/>
          <w:i/>
          <w:rtl w:val="true"/>
          <w:lang w:bidi="he-IL"/>
        </w:rPr>
        <w:t xml:space="preserve">]? </w:t>
      </w:r>
      <w:r>
        <w:rPr>
          <w:b/>
          <w:b/>
          <w:i/>
          <w:rtl w:val="true"/>
          <w:lang w:bidi="he-IL"/>
        </w:rPr>
        <w:t xml:space="preserve">וביאר במלאכת בצלאל </w:t>
      </w:r>
      <w:r>
        <w:rPr>
          <w:b/>
          <w:i/>
          <w:rtl w:val="true"/>
          <w:lang w:bidi="he-IL"/>
        </w:rPr>
        <w:t>(</w:t>
      </w:r>
      <w:r>
        <w:rPr>
          <w:b/>
          <w:b/>
          <w:i/>
          <w:rtl w:val="true"/>
          <w:lang w:bidi="he-IL"/>
        </w:rPr>
        <w:t>שבועות דף ח ע</w:t>
      </w:r>
      <w:r>
        <w:rPr>
          <w:b/>
          <w:i/>
          <w:rtl w:val="true"/>
          <w:lang w:bidi="he-IL"/>
        </w:rPr>
        <w:t>"</w:t>
      </w:r>
      <w:r>
        <w:rPr>
          <w:b/>
          <w:b/>
          <w:i/>
          <w:rtl w:val="true"/>
          <w:lang w:bidi="he-IL"/>
        </w:rPr>
        <w:t>א ד</w:t>
      </w:r>
      <w:r>
        <w:rPr>
          <w:b/>
          <w:i/>
          <w:rtl w:val="true"/>
          <w:lang w:bidi="he-IL"/>
        </w:rPr>
        <w:t>"</w:t>
      </w:r>
      <w:r>
        <w:rPr>
          <w:b/>
          <w:b/>
          <w:i/>
          <w:rtl w:val="true"/>
          <w:lang w:bidi="he-IL"/>
        </w:rPr>
        <w:t>ה דאיתידע</w:t>
      </w:r>
      <w:r>
        <w:rPr>
          <w:b/>
          <w:i/>
          <w:rtl w:val="true"/>
          <w:lang w:bidi="he-IL"/>
        </w:rPr>
        <w:t xml:space="preserve">), </w:t>
      </w:r>
      <w:r>
        <w:rPr>
          <w:b/>
          <w:b/>
          <w:i/>
          <w:rtl w:val="true"/>
          <w:lang w:bidi="he-IL"/>
        </w:rPr>
        <w:t>דכיון דכל זמן שאינו מביא חטאת הוא בחשש יסורין</w:t>
      </w:r>
      <w:r>
        <w:rPr>
          <w:b/>
          <w:i/>
          <w:rtl w:val="true"/>
          <w:lang w:bidi="he-IL"/>
        </w:rPr>
        <w:t xml:space="preserve">, </w:t>
      </w:r>
      <w:r>
        <w:rPr>
          <w:b/>
          <w:b/>
          <w:i/>
          <w:rtl w:val="true"/>
          <w:lang w:bidi="he-IL"/>
        </w:rPr>
        <w:t>אין לך תיקון גברא גדול מזה</w:t>
      </w:r>
      <w:r>
        <w:rPr>
          <w:b/>
          <w:i/>
          <w:rtl w:val="true"/>
          <w:lang w:bidi="he-IL"/>
        </w:rPr>
        <w:t xml:space="preserve">, </w:t>
      </w:r>
      <w:r>
        <w:rPr>
          <w:b/>
          <w:b/>
          <w:i/>
          <w:rtl w:val="true"/>
          <w:lang w:bidi="he-IL"/>
        </w:rPr>
        <w:t>ואפשר דלכו</w:t>
      </w:r>
      <w:r>
        <w:rPr>
          <w:b/>
          <w:i/>
          <w:rtl w:val="true"/>
          <w:lang w:bidi="he-IL"/>
        </w:rPr>
        <w:t>"</w:t>
      </w:r>
      <w:r>
        <w:rPr>
          <w:b/>
          <w:b/>
          <w:i/>
          <w:rtl w:val="true"/>
          <w:lang w:bidi="he-IL"/>
        </w:rPr>
        <w:t>ע בתקוני גברא כזה אפשר להביא קרבן ולא חיישינן למיעוט זמן אכילתו</w:t>
      </w:r>
      <w:r>
        <w:rPr>
          <w:b/>
          <w:i/>
          <w:rtl w:val="true"/>
          <w:lang w:bidi="he-IL"/>
        </w:rPr>
        <w:t xml:space="preserve">. </w:t>
      </w:r>
      <w:r>
        <w:rPr>
          <w:b/>
          <w:b/>
          <w:i/>
          <w:rtl w:val="true"/>
          <w:lang w:bidi="he-IL"/>
        </w:rPr>
        <w:t xml:space="preserve">ובהגהות ארץ צבי </w:t>
      </w:r>
      <w:r>
        <w:rPr>
          <w:b/>
          <w:i/>
          <w:rtl w:val="true"/>
          <w:lang w:bidi="he-IL"/>
        </w:rPr>
        <w:t>(</w:t>
      </w:r>
      <w:r>
        <w:rPr>
          <w:b/>
          <w:b/>
          <w:i/>
          <w:rtl w:val="true"/>
          <w:lang w:bidi="he-IL"/>
        </w:rPr>
        <w:t>שם אות לה</w:t>
      </w:r>
      <w:r>
        <w:rPr>
          <w:b/>
          <w:i/>
          <w:rtl w:val="true"/>
          <w:lang w:bidi="he-IL"/>
        </w:rPr>
        <w:t xml:space="preserve">) </w:t>
      </w:r>
      <w:r>
        <w:rPr>
          <w:b/>
          <w:b/>
          <w:i/>
          <w:rtl w:val="true"/>
          <w:lang w:bidi="he-IL"/>
        </w:rPr>
        <w:t xml:space="preserve">הביא עוד ראיה לכך מהמבואר במסכת כריתות </w:t>
      </w:r>
      <w:r>
        <w:rPr>
          <w:b/>
          <w:i/>
          <w:rtl w:val="true"/>
          <w:lang w:bidi="he-IL"/>
        </w:rPr>
        <w:t>(</w:t>
      </w:r>
      <w:r>
        <w:rPr>
          <w:b/>
          <w:b/>
          <w:i/>
          <w:rtl w:val="true"/>
          <w:lang w:bidi="he-IL"/>
        </w:rPr>
        <w:t>דף כה ע</w:t>
      </w:r>
      <w:r>
        <w:rPr>
          <w:b/>
          <w:i/>
          <w:rtl w:val="true"/>
          <w:lang w:bidi="he-IL"/>
        </w:rPr>
        <w:t>"</w:t>
      </w:r>
      <w:r>
        <w:rPr>
          <w:b/>
          <w:b/>
          <w:i/>
          <w:rtl w:val="true"/>
          <w:lang w:bidi="he-IL"/>
        </w:rPr>
        <w:t>א</w:t>
      </w:r>
      <w:r>
        <w:rPr>
          <w:b/>
          <w:i/>
          <w:rtl w:val="true"/>
          <w:lang w:bidi="he-IL"/>
        </w:rPr>
        <w:t xml:space="preserve">) </w:t>
      </w:r>
      <w:r>
        <w:rPr>
          <w:b/>
          <w:b/>
          <w:i/>
          <w:rtl w:val="true"/>
          <w:lang w:bidi="he-IL"/>
        </w:rPr>
        <w:t>שבבא בן בוטא היה מתנדב אשם תלוי בכל יום חוץ מאחר יוה</w:t>
      </w:r>
      <w:r>
        <w:rPr>
          <w:b/>
          <w:i/>
          <w:rtl w:val="true"/>
          <w:lang w:bidi="he-IL"/>
        </w:rPr>
        <w:t>"</w:t>
      </w:r>
      <w:r>
        <w:rPr>
          <w:b/>
          <w:b/>
          <w:i/>
          <w:rtl w:val="true"/>
          <w:lang w:bidi="he-IL"/>
        </w:rPr>
        <w:t>כ</w:t>
      </w:r>
      <w:r>
        <w:rPr>
          <w:b/>
          <w:i/>
          <w:rtl w:val="true"/>
          <w:lang w:bidi="he-IL"/>
        </w:rPr>
        <w:t xml:space="preserve">, </w:t>
      </w:r>
      <w:r>
        <w:rPr>
          <w:b/>
          <w:b/>
          <w:i/>
          <w:rtl w:val="true"/>
          <w:lang w:bidi="he-IL"/>
        </w:rPr>
        <w:t>ומשמע דהיה מביא קרבן אשם גם בערב יוה</w:t>
      </w:r>
      <w:r>
        <w:rPr>
          <w:b/>
          <w:i/>
          <w:rtl w:val="true"/>
          <w:lang w:bidi="he-IL"/>
        </w:rPr>
        <w:t>"</w:t>
      </w:r>
      <w:r>
        <w:rPr>
          <w:b/>
          <w:b/>
          <w:i/>
          <w:rtl w:val="true"/>
          <w:lang w:bidi="he-IL"/>
        </w:rPr>
        <w:t>כ</w:t>
      </w:r>
      <w:r>
        <w:rPr>
          <w:b/>
          <w:i/>
          <w:rtl w:val="true"/>
          <w:lang w:bidi="he-IL"/>
        </w:rPr>
        <w:t xml:space="preserve">, </w:t>
      </w:r>
      <w:r>
        <w:rPr>
          <w:b/>
          <w:b/>
          <w:i/>
          <w:rtl w:val="true"/>
          <w:lang w:bidi="he-IL"/>
        </w:rPr>
        <w:t>ולא חששו משום הבאת קדשים לבית הפסול</w:t>
      </w:r>
      <w:r>
        <w:rPr>
          <w:b/>
          <w:i/>
          <w:rtl w:val="true"/>
          <w:lang w:bidi="he-IL"/>
        </w:rPr>
        <w:t xml:space="preserve">, </w:t>
      </w:r>
      <w:r>
        <w:rPr>
          <w:b/>
          <w:b/>
          <w:i/>
          <w:rtl w:val="true"/>
          <w:lang w:bidi="he-IL"/>
        </w:rPr>
        <w:t>ומשמע דכל שמביא קרבן להגן על עצמו מהיסורין לא חיישינן להבאת קדשים לבית הפסול</w:t>
      </w:r>
      <w:r>
        <w:rPr>
          <w:b/>
          <w:i/>
          <w:rtl w:val="true"/>
          <w:lang w:bidi="he-IL"/>
        </w:rPr>
        <w:t>. [</w:t>
      </w:r>
      <w:r>
        <w:rPr>
          <w:b/>
          <w:b/>
          <w:i/>
          <w:rtl w:val="true"/>
          <w:lang w:bidi="he-IL"/>
        </w:rPr>
        <w:t>עיין שם מה שדחה ראיה זו</w:t>
      </w:r>
      <w:r>
        <w:rPr>
          <w:b/>
          <w:i/>
          <w:rtl w:val="true"/>
          <w:lang w:bidi="he-IL"/>
        </w:rPr>
        <w:t xml:space="preserve">, </w:t>
      </w:r>
      <w:r>
        <w:rPr>
          <w:b/>
          <w:b/>
          <w:i/>
          <w:rtl w:val="true"/>
          <w:lang w:bidi="he-IL"/>
        </w:rPr>
        <w:t xml:space="preserve">ויעוין עוד באבני נזר </w:t>
      </w:r>
      <w:r>
        <w:rPr>
          <w:b/>
          <w:i/>
          <w:rtl w:val="true"/>
          <w:lang w:bidi="he-IL"/>
        </w:rPr>
        <w:t>(</w:t>
      </w:r>
      <w:r>
        <w:rPr>
          <w:b/>
          <w:b/>
          <w:i/>
          <w:rtl w:val="true"/>
          <w:lang w:bidi="he-IL"/>
        </w:rPr>
        <w:t>או</w:t>
      </w:r>
      <w:r>
        <w:rPr>
          <w:b/>
          <w:i/>
          <w:rtl w:val="true"/>
          <w:lang w:bidi="he-IL"/>
        </w:rPr>
        <w:t>"</w:t>
      </w:r>
      <w:r>
        <w:rPr>
          <w:b/>
          <w:b/>
          <w:i/>
          <w:rtl w:val="true"/>
          <w:lang w:bidi="he-IL"/>
        </w:rPr>
        <w:t>ח סימן תנ</w:t>
      </w:r>
      <w:r>
        <w:rPr>
          <w:b/>
          <w:i/>
          <w:rtl w:val="true"/>
          <w:lang w:bidi="he-IL"/>
        </w:rPr>
        <w:t>"</w:t>
      </w:r>
      <w:r>
        <w:rPr>
          <w:b/>
          <w:b/>
          <w:i/>
          <w:rtl w:val="true"/>
          <w:lang w:bidi="he-IL"/>
        </w:rPr>
        <w:t>ט ס</w:t>
      </w:r>
      <w:r>
        <w:rPr>
          <w:b/>
          <w:i/>
          <w:rtl w:val="true"/>
          <w:lang w:bidi="he-IL"/>
        </w:rPr>
        <w:t>"</w:t>
      </w:r>
      <w:r>
        <w:rPr>
          <w:b/>
          <w:b/>
          <w:i/>
          <w:rtl w:val="true"/>
          <w:lang w:bidi="he-IL"/>
        </w:rPr>
        <w:t>ק י</w:t>
      </w:r>
      <w:r>
        <w:rPr>
          <w:b/>
          <w:i/>
          <w:rtl w:val="true"/>
          <w:lang w:bidi="he-IL"/>
        </w:rPr>
        <w:t>"</w:t>
      </w:r>
      <w:r>
        <w:rPr>
          <w:b/>
          <w:b/>
          <w:i/>
          <w:rtl w:val="true"/>
          <w:lang w:bidi="he-IL"/>
        </w:rPr>
        <w:t>ח</w:t>
      </w:r>
      <w:r>
        <w:rPr>
          <w:b/>
          <w:i/>
          <w:rtl w:val="true"/>
          <w:lang w:bidi="he-IL"/>
        </w:rPr>
        <w:t xml:space="preserve">) </w:t>
      </w:r>
      <w:r>
        <w:rPr>
          <w:b/>
          <w:b/>
          <w:i/>
          <w:rtl w:val="true"/>
          <w:lang w:bidi="he-IL"/>
        </w:rPr>
        <w:t>וברש</w:t>
      </w:r>
      <w:r>
        <w:rPr>
          <w:b/>
          <w:i/>
          <w:rtl w:val="true"/>
          <w:lang w:bidi="he-IL"/>
        </w:rPr>
        <w:t>"</w:t>
      </w:r>
      <w:r>
        <w:rPr>
          <w:b/>
          <w:b/>
          <w:i/>
          <w:rtl w:val="true"/>
          <w:lang w:bidi="he-IL"/>
        </w:rPr>
        <w:t xml:space="preserve">ש </w:t>
      </w:r>
      <w:r>
        <w:rPr>
          <w:b/>
          <w:i/>
          <w:rtl w:val="true"/>
          <w:lang w:bidi="he-IL"/>
        </w:rPr>
        <w:t>(</w:t>
      </w:r>
      <w:r>
        <w:rPr>
          <w:b/>
          <w:b/>
          <w:i/>
          <w:rtl w:val="true"/>
          <w:lang w:bidi="he-IL"/>
        </w:rPr>
        <w:t>בשבועות שם</w:t>
      </w:r>
      <w:r>
        <w:rPr>
          <w:b/>
          <w:i/>
          <w:rtl w:val="true"/>
          <w:lang w:bidi="he-IL"/>
        </w:rPr>
        <w:t>)].</w:t>
      </w:r>
      <w:r>
        <w:rPr>
          <w:rFonts w:hint="cs"/>
          <w:b/>
          <w:i/>
          <w:rtl w:val="true"/>
          <w:lang w:bidi="he-IL"/>
        </w:rPr>
        <w:t xml:space="preserve"> </w:t>
      </w:r>
      <w:r>
        <w:rPr>
          <w:b/>
          <w:b/>
          <w:i/>
          <w:rtl w:val="true"/>
          <w:lang w:bidi="he-IL"/>
        </w:rPr>
        <w:t>ואם כן אולי נפשוט מכאן את ספיקתנו</w:t>
      </w:r>
      <w:r>
        <w:rPr>
          <w:b/>
          <w:i/>
          <w:rtl w:val="true"/>
          <w:lang w:bidi="he-IL"/>
        </w:rPr>
        <w:t xml:space="preserve">, </w:t>
      </w:r>
      <w:r>
        <w:rPr>
          <w:b/>
          <w:b/>
          <w:i/>
          <w:rtl w:val="true"/>
          <w:lang w:bidi="he-IL"/>
        </w:rPr>
        <w:t>שאם ראובן זה רגיל כל שנה לעשות סדר כפרות על תרנגול</w:t>
      </w:r>
      <w:r>
        <w:rPr>
          <w:b/>
          <w:i/>
          <w:rtl w:val="true"/>
          <w:lang w:bidi="he-IL"/>
        </w:rPr>
        <w:t xml:space="preserve">, </w:t>
      </w:r>
      <w:r>
        <w:rPr>
          <w:b/>
          <w:b/>
          <w:i/>
          <w:rtl w:val="true"/>
          <w:lang w:bidi="he-IL"/>
        </w:rPr>
        <w:t>והוא מתעורר מכך לחזור בתשובה</w:t>
      </w:r>
      <w:r>
        <w:rPr>
          <w:b/>
          <w:i/>
          <w:rtl w:val="true"/>
          <w:lang w:bidi="he-IL"/>
        </w:rPr>
        <w:t xml:space="preserve">, </w:t>
      </w:r>
      <w:r>
        <w:rPr>
          <w:b/>
          <w:b/>
          <w:i/>
          <w:rtl w:val="true"/>
          <w:lang w:bidi="he-IL"/>
        </w:rPr>
        <w:t>יעשה כך גם השנה וישחטנו</w:t>
      </w:r>
      <w:r>
        <w:rPr>
          <w:b/>
          <w:i/>
          <w:rtl w:val="true"/>
          <w:lang w:bidi="he-IL"/>
        </w:rPr>
        <w:t xml:space="preserve">, </w:t>
      </w:r>
      <w:r>
        <w:rPr>
          <w:b/>
          <w:b/>
          <w:i/>
          <w:rtl w:val="true"/>
          <w:lang w:bidi="he-IL"/>
        </w:rPr>
        <w:t>ואל יחשוש שמא תרנגול זה ילך לאשפה</w:t>
      </w:r>
      <w:r>
        <w:rPr>
          <w:b/>
          <w:i/>
          <w:rtl w:val="true"/>
          <w:lang w:bidi="he-IL"/>
        </w:rPr>
        <w:t xml:space="preserve">, </w:t>
      </w:r>
      <w:r>
        <w:rPr>
          <w:b/>
          <w:b/>
          <w:i/>
          <w:rtl w:val="true"/>
          <w:lang w:bidi="he-IL"/>
        </w:rPr>
        <w:t>כמו שלא חוששים בקרבן חטאת שמא יבא לידי בית הפסול</w:t>
      </w:r>
      <w:r>
        <w:rPr>
          <w:b/>
          <w:i/>
          <w:rtl w:val="true"/>
          <w:lang w:bidi="he-IL"/>
        </w:rPr>
        <w:t xml:space="preserve">, </w:t>
      </w:r>
      <w:r>
        <w:rPr>
          <w:b/>
          <w:b/>
          <w:i/>
          <w:rtl w:val="true"/>
          <w:lang w:bidi="he-IL"/>
        </w:rPr>
        <w:t>אך אם לא מדקדק תמיד לעשות את סדר הכפרות דוקא על תרנגול</w:t>
      </w:r>
      <w:r>
        <w:rPr>
          <w:b/>
          <w:i/>
          <w:rtl w:val="true"/>
          <w:lang w:bidi="he-IL"/>
        </w:rPr>
        <w:t xml:space="preserve">, </w:t>
      </w:r>
      <w:r>
        <w:rPr>
          <w:b/>
          <w:b/>
          <w:i/>
          <w:rtl w:val="true"/>
          <w:lang w:bidi="he-IL"/>
        </w:rPr>
        <w:t>אם כן בשנה זו יעשה בערב יום כיפור כפרות על מעות ויחלקם לעניים</w:t>
      </w:r>
      <w:r>
        <w:rPr>
          <w:b/>
          <w:i/>
          <w:rtl w:val="true"/>
          <w:lang w:bidi="he-IL"/>
        </w:rPr>
        <w:t xml:space="preserve">, </w:t>
      </w:r>
      <w:r>
        <w:rPr>
          <w:b/>
          <w:b/>
          <w:i/>
          <w:rtl w:val="true"/>
          <w:lang w:bidi="he-IL"/>
        </w:rPr>
        <w:t>ובהושענא רבא שהוא גמר חתום הדין יעשה שנית כפרות על תרנגול וישחטנו ויתננו לעני לצרכי החג ולא יבא לאשפה</w:t>
      </w:r>
      <w:r>
        <w:rPr>
          <w:rFonts w:hint="cs"/>
          <w:b/>
          <w:i/>
          <w:rtl w:val="true"/>
          <w:lang w:bidi="he-IL"/>
        </w:rPr>
        <w:t>".</w:t>
      </w:r>
    </w:p>
    <w:p>
      <w:pPr>
        <w:pStyle w:val="Normal"/>
        <w:bidi w:val="1"/>
        <w:ind w:end="0"/>
        <w:jc w:val="both"/>
        <w:rPr>
          <w:rFonts w:hint="cs"/>
          <w:b/>
          <w:i/>
        </w:rPr>
      </w:pPr>
      <w:r>
        <w:rPr>
          <w:rFonts w:hint="cs"/>
          <w:b/>
          <w:i/>
          <w:rtl w:val="true"/>
        </w:rPr>
      </w:r>
    </w:p>
    <w:p>
      <w:pPr>
        <w:pStyle w:val="Normal"/>
        <w:numPr>
          <w:ilvl w:val="1"/>
          <w:numId w:val="10"/>
        </w:numPr>
        <w:bidi w:val="1"/>
        <w:ind w:hanging="57" w:start="227" w:end="0"/>
        <w:jc w:val="both"/>
        <w:rPr>
          <w:b/>
          <w:i/>
        </w:rPr>
      </w:pPr>
      <w:r>
        <w:rPr>
          <w:bCs/>
          <w:i/>
          <w:rtl w:val="true"/>
          <w:lang w:bidi="he-IL"/>
        </w:rPr>
        <w:t>עוף שנמצא טריפה</w:t>
      </w:r>
      <w:r>
        <w:rPr>
          <w:rFonts w:hint="cs"/>
          <w:b/>
          <w:i/>
          <w:rtl w:val="true"/>
          <w:lang w:bidi="he-IL"/>
        </w:rPr>
        <w:t>.</w:t>
      </w:r>
    </w:p>
    <w:p>
      <w:pPr>
        <w:pStyle w:val="Normal"/>
        <w:numPr>
          <w:ilvl w:val="2"/>
          <w:numId w:val="10"/>
        </w:numPr>
        <w:bidi w:val="1"/>
        <w:ind w:hanging="57" w:start="397" w:end="0"/>
        <w:jc w:val="both"/>
        <w:rPr>
          <w:b/>
          <w:i/>
        </w:rPr>
      </w:pPr>
      <w:r>
        <w:rPr>
          <w:rFonts w:hint="cs"/>
          <w:b/>
          <w:b/>
          <w:i/>
          <w:rtl w:val="true"/>
          <w:lang w:bidi="he-IL"/>
        </w:rPr>
        <w:t>יוצא</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אשל אברהם</w:t>
      </w:r>
      <w:r>
        <w:rPr>
          <w:b/>
          <w:b/>
          <w:i/>
          <w:rtl w:val="true"/>
          <w:lang w:bidi="he-IL"/>
        </w:rPr>
        <w:t xml:space="preserve"> </w:t>
      </w:r>
      <w:r>
        <w:rPr>
          <w:b/>
          <w:i/>
          <w:rtl w:val="true"/>
          <w:lang w:bidi="he-IL"/>
        </w:rPr>
        <w:t>(</w:t>
      </w:r>
      <w:r>
        <w:rPr>
          <w:b/>
          <w:b/>
          <w:i/>
          <w:rtl w:val="true"/>
          <w:lang w:bidi="he-IL"/>
        </w:rPr>
        <w:t>בוטשאטש</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אם נמצאת טריפה</w:t>
      </w:r>
      <w:r>
        <w:rPr>
          <w:b/>
          <w:i/>
          <w:rtl w:val="true"/>
          <w:lang w:bidi="he-IL"/>
        </w:rPr>
        <w:t xml:space="preserve">, </w:t>
      </w:r>
      <w:r>
        <w:rPr>
          <w:b/>
          <w:b/>
          <w:i/>
          <w:rtl w:val="true"/>
          <w:lang w:bidi="he-IL"/>
        </w:rPr>
        <w:t>ג</w:t>
      </w:r>
      <w:r>
        <w:rPr>
          <w:b/>
          <w:i/>
          <w:rtl w:val="true"/>
          <w:lang w:bidi="he-IL"/>
        </w:rPr>
        <w:t>"</w:t>
      </w:r>
      <w:r>
        <w:rPr>
          <w:b/>
          <w:b/>
          <w:i/>
          <w:rtl w:val="true"/>
          <w:lang w:bidi="he-IL"/>
        </w:rPr>
        <w:t>כ שייך מעין מה שאמרו חז</w:t>
      </w:r>
      <w:r>
        <w:rPr>
          <w:b/>
          <w:i/>
          <w:rtl w:val="true"/>
          <w:lang w:bidi="he-IL"/>
        </w:rPr>
        <w:t>"</w:t>
      </w:r>
      <w:r>
        <w:rPr>
          <w:b/>
          <w:b/>
          <w:i/>
          <w:rtl w:val="true"/>
          <w:lang w:bidi="he-IL"/>
        </w:rPr>
        <w:t xml:space="preserve">ל </w:t>
      </w:r>
      <w:r>
        <w:rPr>
          <w:b/>
          <w:i/>
          <w:rtl w:val="true"/>
          <w:lang w:bidi="he-IL"/>
        </w:rPr>
        <w:t>[</w:t>
      </w:r>
      <w:r>
        <w:rPr>
          <w:b/>
          <w:b/>
          <w:i/>
          <w:rtl w:val="true"/>
          <w:lang w:bidi="he-IL"/>
        </w:rPr>
        <w:t>שם</w:t>
      </w:r>
      <w:r>
        <w:rPr>
          <w:b/>
          <w:i/>
          <w:rtl w:val="true"/>
          <w:lang w:bidi="he-IL"/>
        </w:rPr>
        <w:t xml:space="preserve">] </w:t>
      </w:r>
      <w:r>
        <w:rPr>
          <w:b/>
          <w:b/>
          <w:i/>
          <w:rtl w:val="true"/>
          <w:lang w:bidi="he-IL"/>
        </w:rPr>
        <w:t>ברך ה</w:t>
      </w:r>
      <w:r>
        <w:rPr>
          <w:b/>
          <w:i/>
          <w:rtl w:val="true"/>
          <w:lang w:bidi="he-IL"/>
        </w:rPr>
        <w:t xml:space="preserve">' </w:t>
      </w:r>
      <w:r>
        <w:rPr>
          <w:b/>
          <w:b/>
          <w:i/>
          <w:rtl w:val="true"/>
          <w:lang w:bidi="he-IL"/>
        </w:rPr>
        <w:t>חילו גם חללים ע</w:t>
      </w:r>
      <w:r>
        <w:rPr>
          <w:b/>
          <w:i/>
          <w:rtl w:val="true"/>
          <w:lang w:bidi="he-IL"/>
        </w:rPr>
        <w:t>"</w:t>
      </w:r>
      <w:r>
        <w:rPr>
          <w:b/>
          <w:b/>
          <w:i/>
          <w:rtl w:val="true"/>
          <w:lang w:bidi="he-IL"/>
        </w:rPr>
        <w:t>י שלא ידעו מקודם</w:t>
      </w:r>
      <w:r>
        <w:rPr>
          <w:b/>
          <w:i/>
          <w:rtl w:val="true"/>
          <w:lang w:bidi="he-IL"/>
        </w:rPr>
        <w:t xml:space="preserve">. </w:t>
      </w:r>
      <w:r>
        <w:rPr>
          <w:b/>
          <w:b/>
          <w:i/>
          <w:rtl w:val="true"/>
          <w:lang w:bidi="he-IL"/>
        </w:rPr>
        <w:t xml:space="preserve">ויש שם </w:t>
      </w:r>
      <w:r>
        <w:rPr>
          <w:b/>
          <w:i/>
          <w:rtl w:val="true"/>
          <w:lang w:bidi="he-IL"/>
        </w:rPr>
        <w:t>[</w:t>
      </w:r>
      <w:r>
        <w:rPr>
          <w:b/>
          <w:b/>
          <w:i/>
          <w:rtl w:val="true"/>
          <w:lang w:bidi="he-IL"/>
        </w:rPr>
        <w:t>קידושין</w:t>
      </w:r>
      <w:r>
        <w:rPr>
          <w:b/>
          <w:i/>
          <w:rtl w:val="true"/>
          <w:lang w:bidi="he-IL"/>
        </w:rPr>
        <w:t xml:space="preserve">] </w:t>
      </w:r>
      <w:r>
        <w:rPr>
          <w:b/>
          <w:b/>
          <w:i/>
          <w:rtl w:val="true"/>
          <w:lang w:bidi="he-IL"/>
        </w:rPr>
        <w:t>חילוק בין מום לחללים</w:t>
      </w:r>
      <w:r>
        <w:rPr>
          <w:b/>
          <w:i/>
          <w:rtl w:val="true"/>
          <w:lang w:bidi="he-IL"/>
        </w:rPr>
        <w:t>. [</w:t>
      </w:r>
      <w:r>
        <w:rPr>
          <w:b/>
          <w:b/>
          <w:i/>
          <w:rtl w:val="true"/>
          <w:lang w:bidi="he-IL"/>
        </w:rPr>
        <w:t>וטריפה באברים הפנימים דומה לחללים</w:t>
      </w:r>
      <w:r>
        <w:rPr>
          <w:b/>
          <w:i/>
          <w:rtl w:val="true"/>
          <w:lang w:bidi="he-IL"/>
        </w:rPr>
        <w:t>]</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כנף רננה</w:t>
      </w:r>
      <w:r>
        <w:rPr>
          <w:b/>
          <w:b/>
          <w:i/>
          <w:rtl w:val="true"/>
          <w:lang w:bidi="he-IL"/>
        </w:rPr>
        <w:t xml:space="preserve"> </w:t>
      </w:r>
      <w:r>
        <w:rPr>
          <w:rFonts w:hint="cs"/>
          <w:b/>
          <w:i/>
          <w:rtl w:val="true"/>
          <w:lang w:bidi="he-IL"/>
        </w:rPr>
        <w:t>(</w:t>
      </w:r>
      <w:r>
        <w:rPr>
          <w:rFonts w:hint="cs"/>
          <w:b/>
          <w:b/>
          <w:i/>
          <w:rtl w:val="true"/>
          <w:lang w:bidi="he-IL"/>
        </w:rPr>
        <w:t>לאנדא</w:t>
      </w:r>
      <w:r>
        <w:rPr>
          <w:rFonts w:hint="cs"/>
          <w:b/>
          <w:i/>
          <w:rtl w:val="true"/>
          <w:lang w:bidi="he-IL"/>
        </w:rPr>
        <w:t xml:space="preserve">, </w:t>
      </w:r>
      <w:r>
        <w:rPr>
          <w:b/>
          <w:b/>
          <w:i/>
          <w:rtl w:val="true"/>
          <w:lang w:bidi="he-IL"/>
        </w:rPr>
        <w:t>ס</w:t>
      </w:r>
      <w:r>
        <w:rPr>
          <w:rFonts w:hint="cs"/>
          <w:b/>
          <w:b/>
          <w:i/>
          <w:rtl w:val="true"/>
          <w:lang w:bidi="he-IL"/>
        </w:rPr>
        <w:t>י</w:t>
      </w:r>
      <w:r>
        <w:rPr>
          <w:b/>
          <w:i/>
          <w:rtl w:val="true"/>
          <w:lang w:bidi="he-IL"/>
        </w:rPr>
        <w:t xml:space="preserve">' </w:t>
      </w:r>
      <w:r>
        <w:rPr>
          <w:b/>
          <w:b/>
          <w:i/>
          <w:rtl w:val="true"/>
          <w:lang w:bidi="he-IL"/>
        </w:rPr>
        <w:t>נ</w:t>
      </w:r>
      <w:r>
        <w:rPr>
          <w:b/>
          <w:i/>
          <w:rtl w:val="true"/>
          <w:lang w:bidi="he-IL"/>
        </w:rPr>
        <w:t>"</w:t>
      </w:r>
      <w:r>
        <w:rPr>
          <w:b/>
          <w:b/>
          <w:i/>
          <w:rtl w:val="true"/>
          <w:lang w:bidi="he-IL"/>
        </w:rPr>
        <w:t>ט</w:t>
      </w:r>
      <w:r>
        <w:rPr>
          <w:rFonts w:hint="cs"/>
          <w:b/>
          <w:i/>
          <w:rtl w:val="true"/>
          <w:lang w:bidi="he-IL"/>
        </w:rPr>
        <w:t xml:space="preserve">), </w:t>
      </w:r>
      <w:r>
        <w:rPr>
          <w:rFonts w:hint="cs"/>
          <w:b/>
          <w:b/>
          <w:i/>
          <w:rtl w:val="true"/>
          <w:lang w:bidi="he-IL"/>
        </w:rPr>
        <w:t>הו</w:t>
      </w:r>
      <w:r>
        <w:rPr>
          <w:rFonts w:hint="cs"/>
          <w:b/>
          <w:i/>
          <w:rtl w:val="true"/>
          <w:lang w:bidi="he-IL"/>
        </w:rPr>
        <w:t>"</w:t>
      </w:r>
      <w:r>
        <w:rPr>
          <w:rFonts w:hint="cs"/>
          <w:b/>
          <w:b/>
          <w:i/>
          <w:rtl w:val="true"/>
          <w:lang w:bidi="he-IL"/>
        </w:rPr>
        <w:t xml:space="preserve">ד </w:t>
      </w:r>
      <w:r>
        <w:rPr>
          <w:rFonts w:hint="cs"/>
          <w:b/>
          <w:b/>
          <w:i/>
          <w:u w:val="single"/>
          <w:rtl w:val="true"/>
          <w:lang w:bidi="he-IL"/>
        </w:rPr>
        <w:t>ב</w:t>
      </w:r>
      <w:r>
        <w:rPr>
          <w:b/>
          <w:b/>
          <w:i/>
          <w:u w:val="single"/>
          <w:rtl w:val="true"/>
          <w:lang w:bidi="he-IL"/>
        </w:rPr>
        <w:t>שדי חמד</w:t>
      </w:r>
      <w:r>
        <w:rPr>
          <w:b/>
          <w:b/>
          <w:i/>
          <w:rtl w:val="true"/>
          <w:lang w:bidi="he-IL"/>
        </w:rPr>
        <w:t xml:space="preserve"> </w:t>
      </w:r>
      <w:r>
        <w:rPr>
          <w:rFonts w:hint="cs"/>
          <w:b/>
          <w:i/>
          <w:rtl w:val="true"/>
          <w:lang w:bidi="he-IL"/>
        </w:rPr>
        <w:t>(</w:t>
      </w:r>
      <w:r>
        <w:rPr>
          <w:rFonts w:hint="cs"/>
          <w:b/>
          <w:b/>
          <w:i/>
          <w:rtl w:val="true"/>
          <w:lang w:bidi="he-IL"/>
        </w:rPr>
        <w:t xml:space="preserve">מערכת </w:t>
      </w:r>
      <w:r>
        <w:rPr>
          <w:b/>
          <w:b/>
          <w:i/>
          <w:rtl w:val="true"/>
          <w:lang w:bidi="he-IL"/>
        </w:rPr>
        <w:t>יוה</w:t>
      </w:r>
      <w:r>
        <w:rPr>
          <w:b/>
          <w:i/>
          <w:rtl w:val="true"/>
          <w:lang w:bidi="he-IL"/>
        </w:rPr>
        <w:t>"</w:t>
      </w:r>
      <w:r>
        <w:rPr>
          <w:b/>
          <w:b/>
          <w:i/>
          <w:rtl w:val="true"/>
          <w:lang w:bidi="he-IL"/>
        </w:rPr>
        <w:t>כ ס</w:t>
      </w:r>
      <w:r>
        <w:rPr>
          <w:rFonts w:hint="cs"/>
          <w:b/>
          <w:b/>
          <w:i/>
          <w:rtl w:val="true"/>
          <w:lang w:bidi="he-IL"/>
        </w:rPr>
        <w:t>י</w:t>
      </w:r>
      <w:r>
        <w:rPr>
          <w:rFonts w:hint="cs"/>
          <w:b/>
          <w:i/>
          <w:rtl w:val="true"/>
          <w:lang w:bidi="he-IL"/>
        </w:rPr>
        <w:t xml:space="preserve">' </w:t>
      </w:r>
      <w:r>
        <w:rPr>
          <w:b/>
          <w:b/>
          <w:i/>
          <w:rtl w:val="true"/>
          <w:lang w:bidi="he-IL"/>
        </w:rPr>
        <w:t>א</w:t>
      </w:r>
      <w:r>
        <w:rPr>
          <w:rFonts w:hint="cs"/>
          <w:b/>
          <w:i/>
          <w:rtl w:val="true"/>
          <w:lang w:bidi="he-IL"/>
        </w:rPr>
        <w:t xml:space="preserve">' </w:t>
      </w:r>
      <w:r>
        <w:rPr>
          <w:rFonts w:hint="cs"/>
          <w:b/>
          <w:b/>
          <w:i/>
          <w:rtl w:val="true"/>
          <w:lang w:bidi="he-IL"/>
        </w:rPr>
        <w:t>אות י</w:t>
      </w:r>
      <w:r>
        <w:rPr>
          <w:rFonts w:hint="cs"/>
          <w:b/>
          <w:i/>
          <w:rtl w:val="true"/>
          <w:lang w:bidi="he-IL"/>
        </w:rPr>
        <w:t>"</w:t>
      </w:r>
      <w:r>
        <w:rPr>
          <w:rFonts w:hint="cs"/>
          <w:b/>
          <w:b/>
          <w:i/>
          <w:rtl w:val="true"/>
          <w:lang w:bidi="he-IL"/>
        </w:rPr>
        <w:t>ג</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 xml:space="preserve">תורת אביגדור </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בעל ס</w:t>
      </w:r>
      <w:r>
        <w:rPr>
          <w:b/>
          <w:i/>
          <w:rtl w:val="true"/>
          <w:lang w:bidi="he-IL"/>
        </w:rPr>
        <w:t xml:space="preserve">' </w:t>
      </w:r>
      <w:r>
        <w:rPr>
          <w:b/>
          <w:b/>
          <w:i/>
          <w:rtl w:val="true"/>
          <w:lang w:bidi="he-IL"/>
        </w:rPr>
        <w:t>זה לא נודע לי אבל יהי</w:t>
      </w:r>
      <w:r>
        <w:rPr>
          <w:b/>
          <w:i/>
          <w:rtl w:val="true"/>
          <w:lang w:bidi="he-IL"/>
        </w:rPr>
        <w:t xml:space="preserve">' </w:t>
      </w:r>
      <w:r>
        <w:rPr>
          <w:b/>
          <w:b/>
          <w:i/>
          <w:rtl w:val="true"/>
          <w:lang w:bidi="he-IL"/>
        </w:rPr>
        <w:t>מי שיהיה אין זה דעת תורה וכבר נשאלתי ע</w:t>
      </w:r>
      <w:r>
        <w:rPr>
          <w:b/>
          <w:i/>
          <w:rtl w:val="true"/>
          <w:lang w:bidi="he-IL"/>
        </w:rPr>
        <w:t>"</w:t>
      </w:r>
      <w:r>
        <w:rPr>
          <w:b/>
          <w:b/>
          <w:i/>
          <w:rtl w:val="true"/>
          <w:lang w:bidi="he-IL"/>
        </w:rPr>
        <w:t xml:space="preserve">ז כמה פעמים ולא הוצרכתי כפרה אחרת </w:t>
      </w:r>
      <w:r>
        <w:rPr>
          <w:b/>
          <w:i/>
          <w:rtl w:val="true"/>
          <w:lang w:bidi="he-IL"/>
        </w:rPr>
        <w:t>...</w:t>
      </w:r>
      <w:r>
        <w:rPr>
          <w:rFonts w:hint="cs"/>
          <w:b/>
          <w:i/>
          <w:rtl w:val="true"/>
          <w:lang w:bidi="he-IL"/>
        </w:rPr>
        <w:t xml:space="preserve"> </w:t>
      </w:r>
      <w:r>
        <w:rPr>
          <w:rFonts w:hint="cs"/>
          <w:b/>
          <w:b/>
          <w:i/>
          <w:rtl w:val="true"/>
          <w:lang w:bidi="he-IL"/>
        </w:rPr>
        <w:t>ודאי הורצה</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קצה המטה</w:t>
      </w:r>
      <w:r>
        <w:rPr>
          <w:b/>
          <w:b/>
          <w:i/>
          <w:rtl w:val="true"/>
          <w:lang w:bidi="he-IL"/>
        </w:rPr>
        <w:t xml:space="preserve"> </w:t>
      </w:r>
      <w:r>
        <w:rPr>
          <w:rFonts w:hint="cs"/>
          <w:b/>
          <w:i/>
          <w:rtl w:val="true"/>
          <w:lang w:bidi="he-IL"/>
        </w:rPr>
        <w:t>(</w:t>
      </w:r>
      <w:r>
        <w:rPr>
          <w:b/>
          <w:b/>
          <w:i/>
          <w:rtl w:val="true"/>
          <w:lang w:bidi="he-IL"/>
        </w:rPr>
        <w:t>על מט</w:t>
      </w:r>
      <w:r>
        <w:rPr>
          <w:b/>
          <w:i/>
          <w:rtl w:val="true"/>
          <w:lang w:bidi="he-IL"/>
        </w:rPr>
        <w:t>"</w:t>
      </w:r>
      <w:r>
        <w:rPr>
          <w:b/>
          <w:b/>
          <w:i/>
          <w:rtl w:val="true"/>
          <w:lang w:bidi="he-IL"/>
        </w:rPr>
        <w:t>א ס</w:t>
      </w:r>
      <w:r>
        <w:rPr>
          <w:rFonts w:hint="cs"/>
          <w:b/>
          <w:b/>
          <w:i/>
          <w:rtl w:val="true"/>
          <w:lang w:bidi="he-IL"/>
        </w:rPr>
        <w:t>י</w:t>
      </w:r>
      <w:r>
        <w:rPr>
          <w:b/>
          <w:i/>
          <w:rtl w:val="true"/>
          <w:lang w:bidi="he-IL"/>
        </w:rPr>
        <w:t xml:space="preserve">' </w:t>
      </w:r>
      <w:r>
        <w:rPr>
          <w:b/>
          <w:b/>
          <w:i/>
          <w:rtl w:val="true"/>
          <w:lang w:bidi="he-IL"/>
        </w:rPr>
        <w:t>תר</w:t>
      </w:r>
      <w:r>
        <w:rPr>
          <w:b/>
          <w:i/>
          <w:rtl w:val="true"/>
          <w:lang w:bidi="he-IL"/>
        </w:rPr>
        <w:t>"</w:t>
      </w:r>
      <w:r>
        <w:rPr>
          <w:rFonts w:hint="cs"/>
          <w:b/>
          <w:b/>
          <w:i/>
          <w:rtl w:val="true"/>
          <w:lang w:bidi="he-IL"/>
        </w:rPr>
        <w:t>ד</w:t>
      </w:r>
      <w:r>
        <w:rPr>
          <w:b/>
          <w:b/>
          <w:i/>
          <w:rtl w:val="true"/>
          <w:lang w:bidi="he-IL"/>
        </w:rPr>
        <w:t xml:space="preserve"> ס</w:t>
      </w:r>
      <w:r>
        <w:rPr>
          <w:b/>
          <w:i/>
          <w:rtl w:val="true"/>
          <w:lang w:bidi="he-IL"/>
        </w:rPr>
        <w:t>"</w:t>
      </w:r>
      <w:r>
        <w:rPr>
          <w:b/>
          <w:b/>
          <w:i/>
          <w:rtl w:val="true"/>
          <w:lang w:bidi="he-IL"/>
        </w:rPr>
        <w:t>ק י</w:t>
      </w:r>
      <w:r>
        <w:rPr>
          <w:b/>
          <w:i/>
          <w:rtl w:val="true"/>
          <w:lang w:bidi="he-IL"/>
        </w:rPr>
        <w:t>"</w:t>
      </w:r>
      <w:r>
        <w:rPr>
          <w:b/>
          <w:b/>
          <w:i/>
          <w:rtl w:val="true"/>
          <w:lang w:bidi="he-IL"/>
        </w:rPr>
        <w:t>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ובס</w:t>
      </w:r>
      <w:r>
        <w:rPr>
          <w:b/>
          <w:i/>
          <w:rtl w:val="true"/>
          <w:lang w:bidi="he-IL"/>
        </w:rPr>
        <w:t xml:space="preserve">' </w:t>
      </w:r>
      <w:r>
        <w:rPr>
          <w:b/>
          <w:b/>
          <w:i/>
          <w:rtl w:val="true"/>
          <w:lang w:bidi="he-IL"/>
        </w:rPr>
        <w:t>תורת אביגדור נמצא כתוב דאם נמצאת הכפרה טריפה אז יעשה סדר כפרות בעוף אחר דוגמת קרבן שנמצא טריפה ע</w:t>
      </w:r>
      <w:r>
        <w:rPr>
          <w:b/>
          <w:i/>
          <w:rtl w:val="true"/>
          <w:lang w:bidi="he-IL"/>
        </w:rPr>
        <w:t>"</w:t>
      </w:r>
      <w:r>
        <w:rPr>
          <w:b/>
          <w:b/>
          <w:i/>
          <w:rtl w:val="true"/>
          <w:lang w:bidi="he-IL"/>
        </w:rPr>
        <w:t>ש והוא רב קדמון וכ</w:t>
      </w:r>
      <w:r>
        <w:rPr>
          <w:b/>
          <w:i/>
          <w:rtl w:val="true"/>
          <w:lang w:bidi="he-IL"/>
        </w:rPr>
        <w:t>"</w:t>
      </w:r>
      <w:r>
        <w:rPr>
          <w:b/>
          <w:b/>
          <w:i/>
          <w:rtl w:val="true"/>
          <w:lang w:bidi="he-IL"/>
        </w:rPr>
        <w:t>ה בשלחן שלמה והדבר מסתבר לכאורה ובפרט דלפמ</w:t>
      </w:r>
      <w:r>
        <w:rPr>
          <w:b/>
          <w:i/>
          <w:rtl w:val="true"/>
          <w:lang w:bidi="he-IL"/>
        </w:rPr>
        <w:t>"</w:t>
      </w:r>
      <w:r>
        <w:rPr>
          <w:b/>
          <w:b/>
          <w:i/>
          <w:rtl w:val="true"/>
          <w:lang w:bidi="he-IL"/>
        </w:rPr>
        <w:t>ש האריז</w:t>
      </w:r>
      <w:r>
        <w:rPr>
          <w:b/>
          <w:i/>
          <w:rtl w:val="true"/>
          <w:lang w:bidi="he-IL"/>
        </w:rPr>
        <w:t>"</w:t>
      </w:r>
      <w:r>
        <w:rPr>
          <w:b/>
          <w:b/>
          <w:i/>
          <w:rtl w:val="true"/>
          <w:lang w:bidi="he-IL"/>
        </w:rPr>
        <w:t>ל דהוא דוגמת שעיר המשתלח והלא כ</w:t>
      </w:r>
      <w:r>
        <w:rPr>
          <w:b/>
          <w:i/>
          <w:rtl w:val="true"/>
          <w:lang w:bidi="he-IL"/>
        </w:rPr>
        <w:t xml:space="preserve">' </w:t>
      </w:r>
      <w:r>
        <w:rPr>
          <w:b/>
          <w:b/>
          <w:i/>
          <w:rtl w:val="true"/>
          <w:lang w:bidi="he-IL"/>
        </w:rPr>
        <w:t>הר</w:t>
      </w:r>
      <w:r>
        <w:rPr>
          <w:b/>
          <w:i/>
          <w:rtl w:val="true"/>
          <w:lang w:bidi="he-IL"/>
        </w:rPr>
        <w:t>"</w:t>
      </w:r>
      <w:r>
        <w:rPr>
          <w:b/>
          <w:b/>
          <w:i/>
          <w:rtl w:val="true"/>
          <w:lang w:bidi="he-IL"/>
        </w:rPr>
        <w:t>מ בפ</w:t>
      </w:r>
      <w:r>
        <w:rPr>
          <w:b/>
          <w:i/>
          <w:rtl w:val="true"/>
          <w:lang w:bidi="he-IL"/>
        </w:rPr>
        <w:t>"</w:t>
      </w:r>
      <w:r>
        <w:rPr>
          <w:b/>
          <w:b/>
          <w:i/>
          <w:rtl w:val="true"/>
          <w:lang w:bidi="he-IL"/>
        </w:rPr>
        <w:t>ה מהל</w:t>
      </w:r>
      <w:r>
        <w:rPr>
          <w:b/>
          <w:i/>
          <w:rtl w:val="true"/>
          <w:lang w:bidi="he-IL"/>
        </w:rPr>
        <w:t xml:space="preserve">' </w:t>
      </w:r>
      <w:r>
        <w:rPr>
          <w:b/>
          <w:b/>
          <w:i/>
          <w:rtl w:val="true"/>
          <w:lang w:bidi="he-IL"/>
        </w:rPr>
        <w:t>עבודת יוה</w:t>
      </w:r>
      <w:r>
        <w:rPr>
          <w:b/>
          <w:i/>
          <w:rtl w:val="true"/>
          <w:lang w:bidi="he-IL"/>
        </w:rPr>
        <w:t>"</w:t>
      </w:r>
      <w:r>
        <w:rPr>
          <w:b/>
          <w:b/>
          <w:i/>
          <w:rtl w:val="true"/>
          <w:lang w:bidi="he-IL"/>
        </w:rPr>
        <w:t>כ דטריפה פסול לשעיר המשתלח ועי</w:t>
      </w:r>
      <w:r>
        <w:rPr>
          <w:b/>
          <w:i/>
          <w:rtl w:val="true"/>
          <w:lang w:bidi="he-IL"/>
        </w:rPr>
        <w:t>"</w:t>
      </w:r>
      <w:r>
        <w:rPr>
          <w:b/>
          <w:b/>
          <w:i/>
          <w:rtl w:val="true"/>
          <w:lang w:bidi="he-IL"/>
        </w:rPr>
        <w:t>ש במל</w:t>
      </w:r>
      <w:r>
        <w:rPr>
          <w:b/>
          <w:i/>
          <w:rtl w:val="true"/>
          <w:lang w:bidi="he-IL"/>
        </w:rPr>
        <w:t>"</w:t>
      </w:r>
      <w:r>
        <w:rPr>
          <w:b/>
          <w:b/>
          <w:i/>
          <w:rtl w:val="true"/>
          <w:lang w:bidi="he-IL"/>
        </w:rPr>
        <w:t>מ ולח</w:t>
      </w:r>
      <w:r>
        <w:rPr>
          <w:b/>
          <w:i/>
          <w:rtl w:val="true"/>
          <w:lang w:bidi="he-IL"/>
        </w:rPr>
        <w:t>"</w:t>
      </w:r>
      <w:r>
        <w:rPr>
          <w:b/>
          <w:b/>
          <w:i/>
          <w:rtl w:val="true"/>
          <w:lang w:bidi="he-IL"/>
        </w:rPr>
        <w:t>מ אכן בשו</w:t>
      </w:r>
      <w:r>
        <w:rPr>
          <w:b/>
          <w:i/>
          <w:rtl w:val="true"/>
          <w:lang w:bidi="he-IL"/>
        </w:rPr>
        <w:t>"</w:t>
      </w:r>
      <w:r>
        <w:rPr>
          <w:b/>
          <w:b/>
          <w:i/>
          <w:rtl w:val="true"/>
          <w:lang w:bidi="he-IL"/>
        </w:rPr>
        <w:t>ת כנ</w:t>
      </w:r>
      <w:r>
        <w:rPr>
          <w:b/>
          <w:i/>
          <w:rtl w:val="true"/>
          <w:lang w:bidi="he-IL"/>
        </w:rPr>
        <w:t>"</w:t>
      </w:r>
      <w:r>
        <w:rPr>
          <w:b/>
          <w:b/>
          <w:i/>
          <w:rtl w:val="true"/>
          <w:lang w:bidi="he-IL"/>
        </w:rPr>
        <w:t>ר סי</w:t>
      </w:r>
      <w:r>
        <w:rPr>
          <w:b/>
          <w:i/>
          <w:rtl w:val="true"/>
          <w:lang w:bidi="he-IL"/>
        </w:rPr>
        <w:t xml:space="preserve">' </w:t>
      </w:r>
      <w:r>
        <w:rPr>
          <w:b/>
          <w:b/>
          <w:i/>
          <w:rtl w:val="true"/>
          <w:lang w:bidi="he-IL"/>
        </w:rPr>
        <w:t>נ</w:t>
      </w:r>
      <w:r>
        <w:rPr>
          <w:b/>
          <w:i/>
          <w:rtl w:val="true"/>
          <w:lang w:bidi="he-IL"/>
        </w:rPr>
        <w:t>"</w:t>
      </w:r>
      <w:r>
        <w:rPr>
          <w:b/>
          <w:b/>
          <w:i/>
          <w:rtl w:val="true"/>
          <w:lang w:bidi="he-IL"/>
        </w:rPr>
        <w:t>ט ובס</w:t>
      </w:r>
      <w:r>
        <w:rPr>
          <w:b/>
          <w:i/>
          <w:rtl w:val="true"/>
          <w:lang w:bidi="he-IL"/>
        </w:rPr>
        <w:t xml:space="preserve">' </w:t>
      </w:r>
      <w:r>
        <w:rPr>
          <w:b/>
          <w:b/>
          <w:i/>
          <w:rtl w:val="true"/>
          <w:lang w:bidi="he-IL"/>
        </w:rPr>
        <w:t>שד</w:t>
      </w:r>
      <w:r>
        <w:rPr>
          <w:b/>
          <w:i/>
          <w:rtl w:val="true"/>
          <w:lang w:bidi="he-IL"/>
        </w:rPr>
        <w:t>"</w:t>
      </w:r>
      <w:r>
        <w:rPr>
          <w:b/>
          <w:b/>
          <w:i/>
          <w:rtl w:val="true"/>
          <w:lang w:bidi="he-IL"/>
        </w:rPr>
        <w:t xml:space="preserve">ח </w:t>
      </w:r>
      <w:r>
        <w:rPr>
          <w:b/>
          <w:i/>
          <w:rtl w:val="true"/>
          <w:lang w:bidi="he-IL"/>
        </w:rPr>
        <w:t>(</w:t>
      </w:r>
      <w:r>
        <w:rPr>
          <w:b/>
          <w:b/>
          <w:i/>
          <w:rtl w:val="true"/>
          <w:lang w:bidi="he-IL"/>
        </w:rPr>
        <w:t>מער</w:t>
      </w:r>
      <w:r>
        <w:rPr>
          <w:b/>
          <w:i/>
          <w:rtl w:val="true"/>
          <w:lang w:bidi="he-IL"/>
        </w:rPr>
        <w:t xml:space="preserve">' </w:t>
      </w:r>
      <w:r>
        <w:rPr>
          <w:b/>
          <w:b/>
          <w:i/>
          <w:rtl w:val="true"/>
          <w:lang w:bidi="he-IL"/>
        </w:rPr>
        <w:t>יוכ</w:t>
      </w:r>
      <w:r>
        <w:rPr>
          <w:b/>
          <w:i/>
          <w:rtl w:val="true"/>
          <w:lang w:bidi="he-IL"/>
        </w:rPr>
        <w:t>"</w:t>
      </w:r>
      <w:r>
        <w:rPr>
          <w:b/>
          <w:b/>
          <w:i/>
          <w:rtl w:val="true"/>
          <w:lang w:bidi="he-IL"/>
        </w:rPr>
        <w:t>פ סי</w:t>
      </w:r>
      <w:r>
        <w:rPr>
          <w:b/>
          <w:i/>
          <w:rtl w:val="true"/>
          <w:lang w:bidi="he-IL"/>
        </w:rPr>
        <w:t xml:space="preserve">' </w:t>
      </w:r>
      <w:r>
        <w:rPr>
          <w:b/>
          <w:b/>
          <w:i/>
          <w:rtl w:val="true"/>
          <w:lang w:bidi="he-IL"/>
        </w:rPr>
        <w:t>א</w:t>
      </w:r>
      <w:r>
        <w:rPr>
          <w:b/>
          <w:i/>
          <w:rtl w:val="true"/>
          <w:lang w:bidi="he-IL"/>
        </w:rPr>
        <w:t xml:space="preserve">' </w:t>
      </w:r>
      <w:r>
        <w:rPr>
          <w:b/>
          <w:b/>
          <w:i/>
          <w:rtl w:val="true"/>
          <w:lang w:bidi="he-IL"/>
        </w:rPr>
        <w:t>אות י</w:t>
      </w:r>
      <w:r>
        <w:rPr>
          <w:b/>
          <w:i/>
          <w:rtl w:val="true"/>
          <w:lang w:bidi="he-IL"/>
        </w:rPr>
        <w:t>"</w:t>
      </w:r>
      <w:r>
        <w:rPr>
          <w:b/>
          <w:b/>
          <w:i/>
          <w:rtl w:val="true"/>
          <w:lang w:bidi="he-IL"/>
        </w:rPr>
        <w:t>ג</w:t>
      </w:r>
      <w:r>
        <w:rPr>
          <w:b/>
          <w:i/>
          <w:rtl w:val="true"/>
          <w:lang w:bidi="he-IL"/>
        </w:rPr>
        <w:t xml:space="preserve">) </w:t>
      </w:r>
      <w:r>
        <w:rPr>
          <w:b/>
          <w:b/>
          <w:i/>
          <w:rtl w:val="true"/>
          <w:lang w:bidi="he-IL"/>
        </w:rPr>
        <w:t>כ</w:t>
      </w:r>
      <w:r>
        <w:rPr>
          <w:b/>
          <w:i/>
          <w:rtl w:val="true"/>
          <w:lang w:bidi="he-IL"/>
        </w:rPr>
        <w:t xml:space="preserve">' </w:t>
      </w:r>
      <w:r>
        <w:rPr>
          <w:b/>
          <w:b/>
          <w:i/>
          <w:rtl w:val="true"/>
          <w:lang w:bidi="he-IL"/>
        </w:rPr>
        <w:t>שא</w:t>
      </w:r>
      <w:r>
        <w:rPr>
          <w:b/>
          <w:i/>
          <w:rtl w:val="true"/>
          <w:lang w:bidi="he-IL"/>
        </w:rPr>
        <w:t>"</w:t>
      </w:r>
      <w:r>
        <w:rPr>
          <w:b/>
          <w:b/>
          <w:i/>
          <w:rtl w:val="true"/>
          <w:lang w:bidi="he-IL"/>
        </w:rPr>
        <w:t>ל ליקח כפרה אחר</w:t>
      </w:r>
      <w:r>
        <w:rPr>
          <w:b/>
          <w:i/>
          <w:rtl w:val="true"/>
          <w:lang w:bidi="he-IL"/>
        </w:rPr>
        <w:t xml:space="preserve">' </w:t>
      </w:r>
      <w:r>
        <w:rPr>
          <w:b/>
          <w:b/>
          <w:i/>
          <w:rtl w:val="true"/>
          <w:lang w:bidi="he-IL"/>
        </w:rPr>
        <w:t>דעיקר הענין כפרה הוא מחמת ב</w:t>
      </w:r>
      <w:r>
        <w:rPr>
          <w:b/>
          <w:i/>
          <w:rtl w:val="true"/>
          <w:lang w:bidi="he-IL"/>
        </w:rPr>
        <w:t xml:space="preserve">' </w:t>
      </w:r>
      <w:r>
        <w:rPr>
          <w:b/>
          <w:b/>
          <w:i/>
          <w:rtl w:val="true"/>
          <w:lang w:bidi="he-IL"/>
        </w:rPr>
        <w:t>טעמים א</w:t>
      </w:r>
      <w:r>
        <w:rPr>
          <w:b/>
          <w:i/>
          <w:rtl w:val="true"/>
          <w:lang w:bidi="he-IL"/>
        </w:rPr>
        <w:t xml:space="preserve">' </w:t>
      </w:r>
      <w:r>
        <w:rPr>
          <w:b/>
          <w:b/>
          <w:i/>
          <w:rtl w:val="true"/>
          <w:lang w:bidi="he-IL"/>
        </w:rPr>
        <w:t>שיתן אל לבו שכל המעשים שנעשה בכפרה זו הי</w:t>
      </w:r>
      <w:r>
        <w:rPr>
          <w:b/>
          <w:i/>
          <w:rtl w:val="true"/>
          <w:lang w:bidi="he-IL"/>
        </w:rPr>
        <w:t xml:space="preserve">' </w:t>
      </w:r>
      <w:r>
        <w:rPr>
          <w:b/>
          <w:b/>
          <w:i/>
          <w:rtl w:val="true"/>
          <w:lang w:bidi="he-IL"/>
        </w:rPr>
        <w:t>ראוי לעשות בגופו ממש</w:t>
      </w:r>
      <w:r>
        <w:rPr>
          <w:b/>
          <w:i/>
          <w:rtl w:val="true"/>
          <w:lang w:bidi="he-IL"/>
        </w:rPr>
        <w:t xml:space="preserve">, </w:t>
      </w:r>
      <w:r>
        <w:rPr>
          <w:b/>
          <w:b/>
          <w:i/>
          <w:rtl w:val="true"/>
          <w:lang w:bidi="he-IL"/>
        </w:rPr>
        <w:t>ב</w:t>
      </w:r>
      <w:r>
        <w:rPr>
          <w:b/>
          <w:i/>
          <w:rtl w:val="true"/>
          <w:lang w:bidi="he-IL"/>
        </w:rPr>
        <w:t xml:space="preserve">' </w:t>
      </w:r>
      <w:r>
        <w:rPr>
          <w:b/>
          <w:b/>
          <w:i/>
          <w:rtl w:val="true"/>
          <w:lang w:bidi="he-IL"/>
        </w:rPr>
        <w:t>שיתן דמי הפדיון לעניים וכיון שנעשו המעשי</w:t>
      </w:r>
      <w:r>
        <w:rPr>
          <w:b/>
          <w:i/>
          <w:rtl w:val="true"/>
          <w:lang w:bidi="he-IL"/>
        </w:rPr>
        <w:t xml:space="preserve">' </w:t>
      </w:r>
      <w:r>
        <w:rPr>
          <w:b/>
          <w:b/>
          <w:i/>
          <w:rtl w:val="true"/>
          <w:lang w:bidi="he-IL"/>
        </w:rPr>
        <w:t>הללו בשחינו</w:t>
      </w:r>
      <w:r>
        <w:rPr>
          <w:b/>
          <w:i/>
          <w:rtl w:val="true"/>
          <w:lang w:bidi="he-IL"/>
        </w:rPr>
        <w:t xml:space="preserve">' </w:t>
      </w:r>
      <w:r>
        <w:rPr>
          <w:b/>
          <w:b/>
          <w:i/>
          <w:rtl w:val="true"/>
          <w:lang w:bidi="he-IL"/>
        </w:rPr>
        <w:t>תרנגול זה ונתן דמי הפדיון לעניים יצא ויתן דמי הטריפה לעניים ולד</w:t>
      </w:r>
      <w:r>
        <w:rPr>
          <w:b/>
          <w:i/>
          <w:rtl w:val="true"/>
          <w:lang w:bidi="he-IL"/>
        </w:rPr>
        <w:t>"</w:t>
      </w:r>
      <w:r>
        <w:rPr>
          <w:b/>
          <w:b/>
          <w:i/>
          <w:rtl w:val="true"/>
          <w:lang w:bidi="he-IL"/>
        </w:rPr>
        <w:t>ה אם נתנבלה הכפרה בשחיטה יש ליקח כפרה אחרת יע</w:t>
      </w:r>
      <w:r>
        <w:rPr>
          <w:b/>
          <w:i/>
          <w:rtl w:val="true"/>
          <w:lang w:bidi="he-IL"/>
        </w:rPr>
        <w:t>"</w:t>
      </w:r>
      <w:r>
        <w:rPr>
          <w:b/>
          <w:b/>
          <w:i/>
          <w:rtl w:val="true"/>
          <w:lang w:bidi="he-IL"/>
        </w:rPr>
        <w:t>ש באורך וכן נכון להורות לרבים</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אור לציון</w:t>
      </w:r>
      <w:r>
        <w:rPr>
          <w:b/>
          <w:b/>
          <w:i/>
          <w:rtl w:val="true"/>
          <w:lang w:bidi="he-IL"/>
        </w:rPr>
        <w:t xml:space="preserve"> </w:t>
      </w:r>
      <w:r>
        <w:rPr>
          <w:rFonts w:hint="cs"/>
          <w:b/>
          <w:i/>
          <w:rtl w:val="true"/>
          <w:lang w:bidi="he-IL"/>
        </w:rPr>
        <w:t>(</w:t>
      </w:r>
      <w:r>
        <w:rPr>
          <w:b/>
          <w:b/>
          <w:i/>
          <w:rtl w:val="true"/>
          <w:lang w:bidi="he-IL"/>
        </w:rPr>
        <w:t>ח</w:t>
      </w:r>
      <w:r>
        <w:rPr>
          <w:rFonts w:hint="cs"/>
          <w:b/>
          <w:i/>
          <w:rtl w:val="true"/>
          <w:lang w:bidi="he-IL"/>
        </w:rPr>
        <w:t>"</w:t>
      </w:r>
      <w:r>
        <w:rPr>
          <w:b/>
          <w:b/>
          <w:i/>
          <w:rtl w:val="true"/>
          <w:lang w:bidi="he-IL"/>
        </w:rPr>
        <w:t>ד פרק ח</w:t>
      </w:r>
      <w:r>
        <w:rPr>
          <w:rFonts w:hint="cs"/>
          <w:b/>
          <w:i/>
          <w:rtl w:val="true"/>
          <w:lang w:bidi="he-IL"/>
        </w:rPr>
        <w:t>'</w:t>
      </w:r>
      <w:r>
        <w:rPr>
          <w:b/>
          <w:i/>
          <w:rtl w:val="true"/>
          <w:lang w:bidi="he-IL"/>
        </w:rPr>
        <w:t xml:space="preserve"> </w:t>
      </w:r>
      <w:r>
        <w:rPr>
          <w:rFonts w:hint="cs"/>
          <w:b/>
          <w:b/>
          <w:i/>
          <w:rtl w:val="true"/>
          <w:lang w:bidi="he-IL"/>
        </w:rPr>
        <w:t>סעי</w:t>
      </w:r>
      <w:r>
        <w:rPr>
          <w:rFonts w:hint="cs"/>
          <w:b/>
          <w:i/>
          <w:rtl w:val="true"/>
          <w:lang w:bidi="he-IL"/>
        </w:rPr>
        <w:t>'</w:t>
      </w:r>
      <w:r>
        <w:rPr>
          <w:b/>
          <w:i/>
          <w:rtl w:val="true"/>
          <w:lang w:bidi="he-IL"/>
        </w:rPr>
        <w:t xml:space="preserve"> </w:t>
      </w:r>
      <w:r>
        <w:rPr>
          <w:b/>
          <w:b/>
          <w:i/>
          <w:rtl w:val="true"/>
          <w:lang w:bidi="he-IL"/>
        </w:rPr>
        <w:t>ד</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שאלה</w:t>
      </w:r>
      <w:r>
        <w:rPr>
          <w:b/>
          <w:i/>
          <w:rtl w:val="true"/>
          <w:lang w:bidi="he-IL"/>
        </w:rPr>
        <w:t xml:space="preserve">. </w:t>
      </w:r>
      <w:r>
        <w:rPr>
          <w:b/>
          <w:b/>
          <w:i/>
          <w:rtl w:val="true"/>
          <w:lang w:bidi="he-IL"/>
        </w:rPr>
        <w:t>מי שעשה כפרות על עוף</w:t>
      </w:r>
      <w:r>
        <w:rPr>
          <w:b/>
          <w:i/>
          <w:rtl w:val="true"/>
          <w:lang w:bidi="he-IL"/>
        </w:rPr>
        <w:t xml:space="preserve">, </w:t>
      </w:r>
      <w:r>
        <w:rPr>
          <w:b/>
          <w:b/>
          <w:i/>
          <w:rtl w:val="true"/>
          <w:lang w:bidi="he-IL"/>
        </w:rPr>
        <w:t>ומת העוף קודם שנשחט</w:t>
      </w:r>
      <w:r>
        <w:rPr>
          <w:b/>
          <w:i/>
          <w:rtl w:val="true"/>
          <w:lang w:bidi="he-IL"/>
        </w:rPr>
        <w:t xml:space="preserve">, </w:t>
      </w:r>
      <w:r>
        <w:rPr>
          <w:b/>
          <w:b/>
          <w:i/>
          <w:rtl w:val="true"/>
          <w:lang w:bidi="he-IL"/>
        </w:rPr>
        <w:t>או נתנבל בשחיטה</w:t>
      </w:r>
      <w:r>
        <w:rPr>
          <w:b/>
          <w:i/>
          <w:rtl w:val="true"/>
          <w:lang w:bidi="he-IL"/>
        </w:rPr>
        <w:t xml:space="preserve">, </w:t>
      </w:r>
      <w:r>
        <w:rPr>
          <w:b/>
          <w:b/>
          <w:i/>
          <w:rtl w:val="true"/>
          <w:lang w:bidi="he-IL"/>
        </w:rPr>
        <w:t>או שנמצא טריפה</w:t>
      </w:r>
      <w:r>
        <w:rPr>
          <w:b/>
          <w:i/>
          <w:rtl w:val="true"/>
          <w:lang w:bidi="he-IL"/>
        </w:rPr>
        <w:t xml:space="preserve">, </w:t>
      </w:r>
      <w:r>
        <w:rPr>
          <w:b/>
          <w:b/>
          <w:i/>
          <w:rtl w:val="true"/>
          <w:lang w:bidi="he-IL"/>
        </w:rPr>
        <w:t>האם צריך לחזור שוב ולעשות כפרות על עוף אחר</w:t>
      </w:r>
      <w:r>
        <w:rPr>
          <w:b/>
          <w:i/>
          <w:rtl w:val="true"/>
          <w:lang w:bidi="he-IL"/>
        </w:rPr>
        <w:t>.</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אם מת העוף קודם שחיטה</w:t>
      </w:r>
      <w:r>
        <w:rPr>
          <w:b/>
          <w:i/>
          <w:rtl w:val="true"/>
          <w:lang w:bidi="he-IL"/>
        </w:rPr>
        <w:t xml:space="preserve">, </w:t>
      </w:r>
      <w:r>
        <w:rPr>
          <w:b/>
          <w:b/>
          <w:i/>
          <w:rtl w:val="true"/>
          <w:lang w:bidi="he-IL"/>
        </w:rPr>
        <w:t>או שנתנבל בשחיטה</w:t>
      </w:r>
      <w:r>
        <w:rPr>
          <w:b/>
          <w:i/>
          <w:rtl w:val="true"/>
          <w:lang w:bidi="he-IL"/>
        </w:rPr>
        <w:t xml:space="preserve">, </w:t>
      </w:r>
      <w:r>
        <w:rPr>
          <w:b/>
          <w:b/>
          <w:i/>
          <w:rtl w:val="true"/>
          <w:lang w:bidi="he-IL"/>
        </w:rPr>
        <w:t>צריך לחזור ולקחת תרנגול אחר ולעשות בו כפרות</w:t>
      </w:r>
      <w:r>
        <w:rPr>
          <w:b/>
          <w:i/>
          <w:rtl w:val="true"/>
          <w:lang w:bidi="he-IL"/>
        </w:rPr>
        <w:t xml:space="preserve">. </w:t>
      </w:r>
      <w:r>
        <w:rPr>
          <w:b/>
          <w:b/>
          <w:i/>
          <w:rtl w:val="true"/>
          <w:lang w:bidi="he-IL"/>
        </w:rPr>
        <w:t>אבל אם השחיטה היתה כראוי</w:t>
      </w:r>
      <w:r>
        <w:rPr>
          <w:b/>
          <w:i/>
          <w:rtl w:val="true"/>
          <w:lang w:bidi="he-IL"/>
        </w:rPr>
        <w:t xml:space="preserve">, </w:t>
      </w:r>
      <w:r>
        <w:rPr>
          <w:b/>
          <w:b/>
          <w:i/>
          <w:rtl w:val="true"/>
          <w:lang w:bidi="he-IL"/>
        </w:rPr>
        <w:t>ולאחר שחיטה נודע שהתרנגול טריפה</w:t>
      </w:r>
      <w:r>
        <w:rPr>
          <w:b/>
          <w:i/>
          <w:rtl w:val="true"/>
          <w:lang w:bidi="he-IL"/>
        </w:rPr>
        <w:t xml:space="preserve">, </w:t>
      </w:r>
      <w:r>
        <w:rPr>
          <w:b/>
          <w:b/>
          <w:i/>
          <w:rtl w:val="true"/>
          <w:lang w:bidi="he-IL"/>
        </w:rPr>
        <w:t>יצא ידי חובתו</w:t>
      </w:r>
      <w:r>
        <w:rPr>
          <w:b/>
          <w:i/>
          <w:rtl w:val="true"/>
          <w:lang w:bidi="he-IL"/>
        </w:rPr>
        <w:t xml:space="preserve">, </w:t>
      </w:r>
      <w:r>
        <w:rPr>
          <w:b/>
          <w:b/>
          <w:i/>
          <w:rtl w:val="true"/>
          <w:lang w:bidi="he-IL"/>
        </w:rPr>
        <w:t>ואין צריך לקחת עוף אחר</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 xml:space="preserve">ז אות </w:t>
      </w:r>
      <w:r>
        <w:rPr>
          <w:rFonts w:hint="cs"/>
          <w:b/>
          <w:b/>
          <w:i/>
          <w:rtl w:val="true"/>
          <w:lang w:bidi="he-IL"/>
        </w:rPr>
        <w:t>ה</w:t>
      </w:r>
      <w:r>
        <w:rPr>
          <w:b/>
          <w:i/>
          <w:rtl w:val="true"/>
          <w:lang w:bidi="he-IL"/>
        </w:rPr>
        <w:t>') – "</w:t>
      </w:r>
      <w:r>
        <w:rPr>
          <w:b/>
          <w:b/>
          <w:i/>
          <w:rtl w:val="true"/>
          <w:lang w:bidi="he-IL"/>
        </w:rPr>
        <w:t>עשה מנהג כפרות בעו</w:t>
      </w:r>
      <w:r>
        <w:rPr>
          <w:rFonts w:hint="cs"/>
          <w:b/>
          <w:b/>
          <w:i/>
          <w:rtl w:val="true"/>
          <w:lang w:bidi="he-IL"/>
        </w:rPr>
        <w:t>ף</w:t>
      </w:r>
      <w:r>
        <w:rPr>
          <w:b/>
          <w:b/>
          <w:i/>
          <w:rtl w:val="true"/>
          <w:lang w:bidi="he-IL"/>
        </w:rPr>
        <w:t xml:space="preserve"> טרפה</w:t>
      </w:r>
      <w:r>
        <w:rPr>
          <w:b/>
          <w:i/>
          <w:rtl w:val="true"/>
          <w:lang w:bidi="he-IL"/>
        </w:rPr>
        <w:t xml:space="preserve">, </w:t>
      </w:r>
      <w:r>
        <w:rPr>
          <w:b/>
          <w:b/>
          <w:i/>
          <w:rtl w:val="true"/>
          <w:lang w:bidi="he-IL"/>
        </w:rPr>
        <w:t>יוצא</w:t>
      </w:r>
      <w:r>
        <w:rPr>
          <w:b/>
          <w:i/>
          <w:rtl w:val="true"/>
          <w:lang w:bidi="he-IL"/>
        </w:rPr>
        <w:t xml:space="preserve">. </w:t>
      </w:r>
      <w:r>
        <w:rPr>
          <w:b/>
          <w:b/>
          <w:i/>
          <w:rtl w:val="true"/>
          <w:lang w:bidi="he-IL"/>
        </w:rPr>
        <w:t>וא</w:t>
      </w:r>
      <w:r>
        <w:rPr>
          <w:rFonts w:hint="cs"/>
          <w:b/>
          <w:b/>
          <w:i/>
          <w:rtl w:val="true"/>
          <w:lang w:bidi="he-IL"/>
        </w:rPr>
        <w:t>ם</w:t>
      </w:r>
      <w:r>
        <w:rPr>
          <w:b/>
          <w:b/>
          <w:i/>
          <w:rtl w:val="true"/>
          <w:lang w:bidi="he-IL"/>
        </w:rPr>
        <w:t xml:space="preserve"> יקבל מהמוכר עו</w:t>
      </w:r>
      <w:r>
        <w:rPr>
          <w:rFonts w:hint="cs"/>
          <w:b/>
          <w:b/>
          <w:i/>
          <w:rtl w:val="true"/>
          <w:lang w:bidi="he-IL"/>
        </w:rPr>
        <w:t>ף</w:t>
      </w:r>
      <w:r>
        <w:rPr>
          <w:b/>
          <w:b/>
          <w:i/>
          <w:rtl w:val="true"/>
          <w:lang w:bidi="he-IL"/>
        </w:rPr>
        <w:t xml:space="preserve"> אחר במקו</w:t>
      </w:r>
      <w:r>
        <w:rPr>
          <w:rFonts w:hint="cs"/>
          <w:b/>
          <w:b/>
          <w:i/>
          <w:rtl w:val="true"/>
          <w:lang w:bidi="he-IL"/>
        </w:rPr>
        <w:t>ם</w:t>
      </w:r>
      <w:r>
        <w:rPr>
          <w:b/>
          <w:b/>
          <w:i/>
          <w:rtl w:val="true"/>
          <w:lang w:bidi="he-IL"/>
        </w:rPr>
        <w:t xml:space="preserve"> העו</w:t>
      </w:r>
      <w:r>
        <w:rPr>
          <w:rFonts w:hint="cs"/>
          <w:b/>
          <w:b/>
          <w:i/>
          <w:rtl w:val="true"/>
          <w:lang w:bidi="he-IL"/>
        </w:rPr>
        <w:t xml:space="preserve">ף </w:t>
      </w:r>
      <w:r>
        <w:rPr>
          <w:b/>
          <w:b/>
          <w:i/>
          <w:rtl w:val="true"/>
          <w:lang w:bidi="he-IL"/>
        </w:rPr>
        <w:t>הראשו</w:t>
      </w:r>
      <w:r>
        <w:rPr>
          <w:rFonts w:hint="cs"/>
          <w:b/>
          <w:b/>
          <w:i/>
          <w:rtl w:val="true"/>
          <w:lang w:bidi="he-IL"/>
        </w:rPr>
        <w:t>ן</w:t>
      </w:r>
      <w:r>
        <w:rPr>
          <w:b/>
          <w:i/>
          <w:rtl w:val="true"/>
          <w:lang w:bidi="he-IL"/>
        </w:rPr>
        <w:t xml:space="preserve">, </w:t>
      </w:r>
      <w:r>
        <w:rPr>
          <w:b/>
          <w:b/>
          <w:i/>
          <w:rtl w:val="true"/>
          <w:lang w:bidi="he-IL"/>
        </w:rPr>
        <w:t>לא יצא</w:t>
      </w:r>
      <w:r>
        <w:rPr>
          <w:b/>
          <w:i/>
          <w:rtl w:val="true"/>
          <w:lang w:bidi="he-IL"/>
        </w:rPr>
        <w:t xml:space="preserve">, </w:t>
      </w:r>
      <w:r>
        <w:rPr>
          <w:b/>
          <w:b/>
          <w:i/>
          <w:rtl w:val="true"/>
          <w:lang w:bidi="he-IL"/>
        </w:rPr>
        <w:t>וצרי</w:t>
      </w:r>
      <w:r>
        <w:rPr>
          <w:rFonts w:hint="cs"/>
          <w:b/>
          <w:b/>
          <w:i/>
          <w:rtl w:val="true"/>
          <w:lang w:bidi="he-IL"/>
        </w:rPr>
        <w:t>ך</w:t>
      </w:r>
      <w:r>
        <w:rPr>
          <w:b/>
          <w:b/>
          <w:i/>
          <w:rtl w:val="true"/>
          <w:lang w:bidi="he-IL"/>
        </w:rPr>
        <w:t xml:space="preserve"> לעשות שוב כפרות על העו</w:t>
      </w:r>
      <w:r>
        <w:rPr>
          <w:rFonts w:hint="cs"/>
          <w:b/>
          <w:b/>
          <w:i/>
          <w:rtl w:val="true"/>
          <w:lang w:bidi="he-IL"/>
        </w:rPr>
        <w:t>ף</w:t>
      </w:r>
      <w:r>
        <w:rPr>
          <w:b/>
          <w:b/>
          <w:i/>
          <w:rtl w:val="true"/>
          <w:lang w:bidi="he-IL"/>
        </w:rPr>
        <w:t xml:space="preserve"> השני</w:t>
      </w:r>
      <w:r>
        <w:rPr>
          <w:b/>
          <w:i/>
          <w:rtl w:val="true"/>
          <w:lang w:bidi="he-IL"/>
        </w:rPr>
        <w:t xml:space="preserve">, </w:t>
      </w:r>
      <w:r>
        <w:rPr>
          <w:b/>
          <w:b/>
          <w:i/>
          <w:rtl w:val="true"/>
          <w:lang w:bidi="he-IL"/>
        </w:rPr>
        <w:t>כי נמצא שהראשו</w:t>
      </w:r>
      <w:r>
        <w:rPr>
          <w:rFonts w:hint="cs"/>
          <w:b/>
          <w:b/>
          <w:i/>
          <w:rtl w:val="true"/>
          <w:lang w:bidi="he-IL"/>
        </w:rPr>
        <w:t>ן</w:t>
      </w:r>
      <w:r>
        <w:rPr>
          <w:b/>
          <w:b/>
          <w:i/>
          <w:rtl w:val="true"/>
          <w:lang w:bidi="he-IL"/>
        </w:rPr>
        <w:t xml:space="preserve"> לא היה</w:t>
      </w:r>
      <w:r>
        <w:rPr>
          <w:rFonts w:hint="cs"/>
          <w:b/>
          <w:b/>
          <w:i/>
          <w:rtl w:val="true"/>
          <w:lang w:bidi="he-IL"/>
        </w:rPr>
        <w:t xml:space="preserve"> </w:t>
      </w:r>
      <w:r>
        <w:rPr>
          <w:b/>
          <w:b/>
          <w:i/>
          <w:rtl w:val="true"/>
          <w:lang w:bidi="he-IL"/>
        </w:rPr>
        <w:t>שלו</w:t>
      </w:r>
      <w:r>
        <w:rPr>
          <w:b/>
          <w:i/>
          <w:rtl w:val="true"/>
          <w:lang w:bidi="he-IL"/>
        </w:rPr>
        <w:t xml:space="preserve">. </w:t>
      </w:r>
      <w:r>
        <w:rPr>
          <w:b/>
          <w:b/>
          <w:i/>
          <w:rtl w:val="true"/>
          <w:lang w:bidi="he-IL"/>
        </w:rPr>
        <w:t>אבל יכול לקבל רק חלק מהעו</w:t>
      </w:r>
      <w:r>
        <w:rPr>
          <w:rFonts w:hint="cs"/>
          <w:b/>
          <w:b/>
          <w:i/>
          <w:rtl w:val="true"/>
          <w:lang w:bidi="he-IL"/>
        </w:rPr>
        <w:t>ף</w:t>
      </w:r>
      <w:r>
        <w:rPr>
          <w:b/>
          <w:b/>
          <w:i/>
          <w:rtl w:val="true"/>
          <w:lang w:bidi="he-IL"/>
        </w:rPr>
        <w:t xml:space="preserve"> השני מהמוכר </w:t>
      </w:r>
      <w:r>
        <w:rPr>
          <w:b/>
          <w:i/>
          <w:rtl w:val="true"/>
          <w:lang w:bidi="he-IL"/>
        </w:rPr>
        <w:t>(</w:t>
      </w:r>
      <w:r>
        <w:rPr>
          <w:b/>
          <w:b/>
          <w:i/>
          <w:rtl w:val="true"/>
          <w:lang w:bidi="he-IL"/>
        </w:rPr>
        <w:t>ואז כ</w:t>
      </w:r>
      <w:r>
        <w:rPr>
          <w:rFonts w:hint="cs"/>
          <w:b/>
          <w:b/>
          <w:i/>
          <w:rtl w:val="true"/>
          <w:lang w:bidi="he-IL"/>
        </w:rPr>
        <w:t>ן</w:t>
      </w:r>
      <w:r>
        <w:rPr>
          <w:b/>
          <w:b/>
          <w:i/>
          <w:rtl w:val="true"/>
          <w:lang w:bidi="he-IL"/>
        </w:rPr>
        <w:t xml:space="preserve"> יוצא</w:t>
      </w:r>
      <w:r>
        <w:rPr>
          <w:b/>
          <w:i/>
          <w:rtl w:val="true"/>
          <w:lang w:bidi="he-IL"/>
        </w:rPr>
        <w:t>)</w:t>
      </w:r>
      <w:r>
        <w:rPr>
          <w:rFonts w:hint="cs"/>
          <w:b/>
          <w:i/>
          <w:rtl w:val="true"/>
          <w:lang w:bidi="he-IL"/>
        </w:rPr>
        <w:t>".</w:t>
      </w:r>
    </w:p>
    <w:p>
      <w:pPr>
        <w:pStyle w:val="Normal"/>
        <w:numPr>
          <w:ilvl w:val="3"/>
          <w:numId w:val="10"/>
        </w:numPr>
        <w:bidi w:val="1"/>
        <w:ind w:hanging="57" w:start="567" w:end="0"/>
        <w:jc w:val="both"/>
        <w:rPr>
          <w:b/>
          <w:i/>
        </w:rPr>
      </w:pPr>
      <w:r>
        <w:rPr>
          <w:rFonts w:hint="cs"/>
          <w:b/>
          <w:b/>
          <w:i/>
          <w:u w:val="single"/>
          <w:rtl w:val="true"/>
          <w:lang w:bidi="he-IL"/>
        </w:rPr>
        <w:t>חוט שני</w:t>
      </w:r>
      <w:r>
        <w:rPr>
          <w:rFonts w:hint="cs"/>
          <w:b/>
          <w:b/>
          <w:i/>
          <w:rtl w:val="true"/>
          <w:lang w:bidi="he-IL"/>
        </w:rPr>
        <w:t xml:space="preserve"> </w:t>
      </w:r>
      <w:r>
        <w:rPr>
          <w:rFonts w:hint="cs"/>
          <w:b/>
          <w:i/>
          <w:rtl w:val="true"/>
          <w:lang w:bidi="he-IL"/>
        </w:rPr>
        <w:t>(</w:t>
      </w:r>
      <w:r>
        <w:rPr>
          <w:rFonts w:hint="cs"/>
          <w:b/>
          <w:b/>
          <w:i/>
          <w:rtl w:val="true"/>
          <w:lang w:bidi="he-IL"/>
        </w:rPr>
        <w:t>יוה</w:t>
      </w:r>
      <w:r>
        <w:rPr>
          <w:rFonts w:hint="cs"/>
          <w:b/>
          <w:i/>
          <w:rtl w:val="true"/>
          <w:lang w:bidi="he-IL"/>
        </w:rPr>
        <w:t>"</w:t>
      </w:r>
      <w:r>
        <w:rPr>
          <w:rFonts w:hint="cs"/>
          <w:b/>
          <w:b/>
          <w:i/>
          <w:rtl w:val="true"/>
          <w:lang w:bidi="he-IL"/>
        </w:rPr>
        <w:t>כ פרק א</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ק ב</w:t>
      </w:r>
      <w:r>
        <w:rPr>
          <w:rFonts w:hint="cs"/>
          <w:b/>
          <w:i/>
          <w:rtl w:val="true"/>
          <w:lang w:bidi="he-IL"/>
        </w:rPr>
        <w:t xml:space="preserve">' </w:t>
      </w:r>
      <w:r>
        <w:rPr>
          <w:rFonts w:hint="cs"/>
          <w:b/>
          <w:b/>
          <w:i/>
          <w:rtl w:val="true"/>
          <w:lang w:bidi="he-IL"/>
        </w:rPr>
        <w:t>ד</w:t>
      </w:r>
      <w:r>
        <w:rPr>
          <w:rFonts w:hint="cs"/>
          <w:b/>
          <w:i/>
          <w:rtl w:val="true"/>
          <w:lang w:bidi="he-IL"/>
        </w:rPr>
        <w:t>"</w:t>
      </w:r>
      <w:r>
        <w:rPr>
          <w:rFonts w:hint="cs"/>
          <w:b/>
          <w:b/>
          <w:i/>
          <w:rtl w:val="true"/>
          <w:lang w:bidi="he-IL"/>
        </w:rPr>
        <w:t>ה תרנגול</w:t>
      </w:r>
      <w:r>
        <w:rPr>
          <w:rFonts w:hint="cs"/>
          <w:b/>
          <w:i/>
          <w:rtl w:val="true"/>
          <w:lang w:bidi="he-IL"/>
        </w:rPr>
        <w:t xml:space="preserve">, </w:t>
      </w:r>
      <w:r>
        <w:rPr>
          <w:rFonts w:hint="cs"/>
          <w:b/>
          <w:b/>
          <w:i/>
          <w:rtl w:val="true"/>
          <w:lang w:bidi="he-IL"/>
        </w:rPr>
        <w:t>עמ</w:t>
      </w:r>
      <w:r>
        <w:rPr>
          <w:rFonts w:hint="cs"/>
          <w:b/>
          <w:i/>
          <w:rtl w:val="true"/>
          <w:lang w:bidi="he-IL"/>
        </w:rPr>
        <w:t xml:space="preserve">' </w:t>
      </w:r>
      <w:r>
        <w:rPr>
          <w:rFonts w:hint="cs"/>
          <w:b/>
          <w:b/>
          <w:i/>
          <w:rtl w:val="true"/>
          <w:lang w:bidi="he-IL"/>
        </w:rPr>
        <w:t>צ</w:t>
      </w:r>
      <w:r>
        <w:rPr>
          <w:rFonts w:hint="cs"/>
          <w:b/>
          <w:i/>
          <w:rtl w:val="true"/>
          <w:lang w:bidi="he-IL"/>
        </w:rPr>
        <w:t>"</w:t>
      </w:r>
      <w:r>
        <w:rPr>
          <w:rFonts w:hint="cs"/>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תרנגול שנשחט לכפרה ונמצא טריפה</w:t>
      </w:r>
      <w:r>
        <w:rPr>
          <w:rFonts w:hint="cs"/>
          <w:b/>
          <w:i/>
          <w:rtl w:val="true"/>
          <w:lang w:bidi="he-IL"/>
        </w:rPr>
        <w:t>,</w:t>
      </w:r>
      <w:r>
        <w:rPr>
          <w:b/>
          <w:i/>
          <w:rtl w:val="true"/>
          <w:lang w:bidi="he-IL"/>
        </w:rPr>
        <w:t xml:space="preserve"> </w:t>
      </w:r>
      <w:r>
        <w:rPr>
          <w:b/>
          <w:b/>
          <w:i/>
          <w:rtl w:val="true"/>
          <w:lang w:bidi="he-IL"/>
        </w:rPr>
        <w:t>אין צריך לעשות שוב</w:t>
      </w:r>
      <w:r>
        <w:rPr>
          <w:rFonts w:hint="cs"/>
          <w:b/>
          <w:i/>
          <w:rtl w:val="true"/>
          <w:lang w:bidi="he-IL"/>
        </w:rPr>
        <w:t>,</w:t>
      </w:r>
      <w:r>
        <w:rPr>
          <w:b/>
          <w:i/>
          <w:rtl w:val="true"/>
          <w:lang w:bidi="he-IL"/>
        </w:rPr>
        <w:t xml:space="preserve"> </w:t>
      </w:r>
      <w:r>
        <w:rPr>
          <w:b/>
          <w:b/>
          <w:i/>
          <w:rtl w:val="true"/>
          <w:lang w:bidi="he-IL"/>
        </w:rPr>
        <w:t xml:space="preserve">והרי כשמסובב את התרנגול אומר </w:t>
      </w:r>
      <w:r>
        <w:rPr>
          <w:rFonts w:hint="cs"/>
          <w:b/>
          <w:i/>
          <w:rtl w:val="true"/>
          <w:lang w:bidi="he-IL"/>
        </w:rPr>
        <w:t>'</w:t>
      </w:r>
      <w:r>
        <w:rPr>
          <w:b/>
          <w:b/>
          <w:i/>
          <w:rtl w:val="true"/>
          <w:lang w:bidi="he-IL"/>
        </w:rPr>
        <w:t>זה התרנגול ילך למיתה</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מועדי הגר</w:t>
      </w:r>
      <w:r>
        <w:rPr>
          <w:b/>
          <w:i/>
          <w:rtl w:val="true"/>
          <w:lang w:bidi="he-IL"/>
        </w:rPr>
        <w:t>"</w:t>
      </w:r>
      <w:r>
        <w:rPr>
          <w:b/>
          <w:b/>
          <w:i/>
          <w:rtl w:val="true"/>
          <w:lang w:bidi="he-IL"/>
        </w:rPr>
        <w:t>ח ח</w:t>
      </w:r>
      <w:r>
        <w:rPr>
          <w:b/>
          <w:i/>
          <w:rtl w:val="true"/>
          <w:lang w:bidi="he-IL"/>
        </w:rPr>
        <w:t>"</w:t>
      </w:r>
      <w:r>
        <w:rPr>
          <w:b/>
          <w:b/>
          <w:i/>
          <w:rtl w:val="true"/>
          <w:lang w:bidi="he-IL"/>
        </w:rPr>
        <w:t>א תשובה ת</w:t>
      </w:r>
      <w:r>
        <w:rPr>
          <w:b/>
          <w:i/>
          <w:rtl w:val="true"/>
          <w:lang w:bidi="he-IL"/>
        </w:rPr>
        <w:t>"</w:t>
      </w:r>
      <w:r>
        <w:rPr>
          <w:rFonts w:hint="cs"/>
          <w:b/>
          <w:b/>
          <w:i/>
          <w:rtl w:val="true"/>
          <w:lang w:bidi="he-IL"/>
        </w:rPr>
        <w:t>מ</w:t>
      </w:r>
      <w:r>
        <w:rPr>
          <w:rFonts w:hint="cs"/>
          <w:b/>
          <w:i/>
          <w:rtl w:val="true"/>
          <w:lang w:bidi="he-IL"/>
        </w:rPr>
        <w:t xml:space="preserve">, </w:t>
      </w:r>
      <w:r>
        <w:rPr>
          <w:b/>
          <w:b/>
          <w:i/>
          <w:rtl w:val="true"/>
          <w:lang w:bidi="he-IL"/>
        </w:rPr>
        <w:t>תורת המועדים ס</w:t>
      </w:r>
      <w:r>
        <w:rPr>
          <w:rFonts w:hint="cs"/>
          <w:b/>
          <w:b/>
          <w:i/>
          <w:rtl w:val="true"/>
          <w:lang w:bidi="he-IL"/>
        </w:rPr>
        <w:t>י</w:t>
      </w:r>
      <w:r>
        <w:rPr>
          <w:b/>
          <w:i/>
          <w:rtl w:val="true"/>
          <w:lang w:bidi="he-IL"/>
        </w:rPr>
        <w:t xml:space="preserve">' </w:t>
      </w:r>
      <w:r>
        <w:rPr>
          <w:b/>
          <w:b/>
          <w:i/>
          <w:rtl w:val="true"/>
          <w:lang w:bidi="he-IL"/>
        </w:rPr>
        <w:t>תר</w:t>
      </w:r>
      <w:r>
        <w:rPr>
          <w:b/>
          <w:i/>
          <w:rtl w:val="true"/>
          <w:lang w:bidi="he-IL"/>
        </w:rPr>
        <w:t>"</w:t>
      </w:r>
      <w:r>
        <w:rPr>
          <w:b/>
          <w:b/>
          <w:i/>
          <w:rtl w:val="true"/>
          <w:lang w:bidi="he-IL"/>
        </w:rPr>
        <w:t>ה</w:t>
      </w:r>
      <w:r>
        <w:rPr>
          <w:rFonts w:hint="cs"/>
          <w:b/>
          <w:b/>
          <w:i/>
          <w:rtl w:val="true"/>
          <w:lang w:bidi="he-IL"/>
        </w:rPr>
        <w:t xml:space="preserve"> ס</w:t>
      </w:r>
      <w:r>
        <w:rPr>
          <w:rFonts w:hint="cs"/>
          <w:b/>
          <w:i/>
          <w:rtl w:val="true"/>
          <w:lang w:bidi="he-IL"/>
        </w:rPr>
        <w:t>"</w:t>
      </w:r>
      <w:r>
        <w:rPr>
          <w:rFonts w:hint="cs"/>
          <w:b/>
          <w:b/>
          <w:i/>
          <w:rtl w:val="true"/>
          <w:lang w:bidi="he-IL"/>
        </w:rPr>
        <w:t>ק ט</w:t>
      </w:r>
      <w:r>
        <w:rPr>
          <w:rFonts w:hint="cs"/>
          <w:b/>
          <w:i/>
          <w:rtl w:val="true"/>
          <w:lang w:bidi="he-IL"/>
        </w:rPr>
        <w:t>'</w:t>
      </w:r>
      <w:r>
        <w:rPr>
          <w:b/>
          <w:i/>
          <w:rtl w:val="true"/>
          <w:lang w:bidi="he-IL"/>
        </w:rPr>
        <w:t>) – "</w:t>
      </w:r>
      <w:r>
        <w:rPr>
          <w:b/>
          <w:b/>
          <w:i/>
          <w:rtl w:val="true"/>
          <w:lang w:bidi="he-IL"/>
        </w:rPr>
        <w:t>שאלה</w:t>
      </w:r>
      <w:r>
        <w:rPr>
          <w:b/>
          <w:i/>
          <w:rtl w:val="true"/>
          <w:lang w:bidi="he-IL"/>
        </w:rPr>
        <w:t xml:space="preserve">: </w:t>
      </w:r>
      <w:r>
        <w:rPr>
          <w:b/>
          <w:b/>
          <w:i/>
          <w:rtl w:val="true"/>
          <w:lang w:bidi="he-IL"/>
        </w:rPr>
        <w:t>כשמצאו הכפרה טריפה אם צריך לעשות שוב</w:t>
      </w:r>
      <w:r>
        <w:rPr>
          <w:b/>
          <w:i/>
          <w:rtl w:val="true"/>
          <w:lang w:bidi="he-IL"/>
        </w:rPr>
        <w:t xml:space="preserve">. </w:t>
      </w:r>
      <w:r>
        <w:rPr>
          <w:b/>
          <w:b/>
          <w:i/>
          <w:rtl w:val="true"/>
          <w:lang w:bidi="he-IL"/>
        </w:rPr>
        <w:t>תשובה</w:t>
      </w:r>
      <w:r>
        <w:rPr>
          <w:b/>
          <w:i/>
          <w:rtl w:val="true"/>
          <w:lang w:bidi="he-IL"/>
        </w:rPr>
        <w:t xml:space="preserve">: </w:t>
      </w:r>
      <w:r>
        <w:rPr>
          <w:b/>
          <w:b/>
          <w:i/>
          <w:rtl w:val="true"/>
          <w:lang w:bidi="he-IL"/>
        </w:rPr>
        <w:t>כמדומה שהאחרונים כתבו שא</w:t>
      </w:r>
      <w:r>
        <w:rPr>
          <w:b/>
          <w:i/>
          <w:rtl w:val="true"/>
          <w:lang w:bidi="he-IL"/>
        </w:rPr>
        <w:t>"</w:t>
      </w:r>
      <w:r>
        <w:rPr>
          <w:b/>
          <w:b/>
          <w:i/>
          <w:rtl w:val="true"/>
          <w:lang w:bidi="he-IL"/>
        </w:rPr>
        <w:t>צ שוב</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פסקי תשובות</w:t>
      </w:r>
      <w:r>
        <w:rPr>
          <w:b/>
          <w:b/>
          <w:i/>
          <w:rtl w:val="true"/>
          <w:lang w:bidi="he-IL"/>
        </w:rPr>
        <w:t xml:space="preserve"> </w:t>
      </w:r>
      <w:r>
        <w:rPr>
          <w:rFonts w:hint="cs"/>
          <w:b/>
          <w:i/>
          <w:rtl w:val="true"/>
          <w:lang w:bidi="he-IL"/>
        </w:rPr>
        <w:t>(</w:t>
      </w:r>
      <w:r>
        <w:rPr>
          <w:b/>
          <w:b/>
          <w:i/>
          <w:rtl w:val="true"/>
          <w:lang w:bidi="he-IL"/>
        </w:rPr>
        <w:t>או</w:t>
      </w:r>
      <w:r>
        <w:rPr>
          <w:rFonts w:hint="cs"/>
          <w:b/>
          <w:b/>
          <w:i/>
          <w:rtl w:val="true"/>
          <w:lang w:bidi="he-IL"/>
        </w:rPr>
        <w:t>ת ג</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ט</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והשוחט תרנגול הכפרה ונמצא טריפה אין צריך לעשות שוב כפרה בתרנגול אחר כי עיקר הכפרה ע</w:t>
      </w:r>
      <w:r>
        <w:rPr>
          <w:b/>
          <w:i/>
          <w:rtl w:val="true"/>
          <w:lang w:bidi="he-IL"/>
        </w:rPr>
        <w:t>"</w:t>
      </w:r>
      <w:r>
        <w:rPr>
          <w:b/>
          <w:b/>
          <w:i/>
          <w:rtl w:val="true"/>
          <w:lang w:bidi="he-IL"/>
        </w:rPr>
        <w:t>י שנותן תמורת הכפרה לעניים</w:t>
      </w:r>
      <w:r>
        <w:rPr>
          <w:b/>
          <w:i/>
          <w:rtl w:val="true"/>
          <w:lang w:bidi="he-IL"/>
        </w:rPr>
        <w:t xml:space="preserve">, </w:t>
      </w:r>
      <w:r>
        <w:rPr>
          <w:b/>
          <w:b/>
          <w:i/>
          <w:rtl w:val="true"/>
          <w:lang w:bidi="he-IL"/>
        </w:rPr>
        <w:t>והחליפין אם נגזר עליו מיתה ח</w:t>
      </w:r>
      <w:r>
        <w:rPr>
          <w:b/>
          <w:i/>
          <w:rtl w:val="true"/>
          <w:lang w:bidi="he-IL"/>
        </w:rPr>
        <w:t>"</w:t>
      </w:r>
      <w:r>
        <w:rPr>
          <w:b/>
          <w:b/>
          <w:i/>
          <w:rtl w:val="true"/>
          <w:lang w:bidi="he-IL"/>
        </w:rPr>
        <w:t>ו נתקיים ע</w:t>
      </w:r>
      <w:r>
        <w:rPr>
          <w:b/>
          <w:i/>
          <w:rtl w:val="true"/>
          <w:lang w:bidi="he-IL"/>
        </w:rPr>
        <w:t>"</w:t>
      </w:r>
      <w:r>
        <w:rPr>
          <w:b/>
          <w:b/>
          <w:i/>
          <w:rtl w:val="true"/>
          <w:lang w:bidi="he-IL"/>
        </w:rPr>
        <w:t>י ששחטו התרנגול ואף שנמצא טריפה</w:t>
      </w:r>
      <w:r>
        <w:rPr>
          <w:rFonts w:hint="cs"/>
          <w:b/>
          <w:b/>
          <w:i/>
          <w:rtl w:val="true"/>
          <w:lang w:bidi="he-IL"/>
        </w:rPr>
        <w:t xml:space="preserve"> </w:t>
      </w:r>
      <w:r>
        <w:rPr>
          <w:rFonts w:hint="cs"/>
          <w:b/>
          <w:i/>
          <w:rtl w:val="true"/>
          <w:lang w:bidi="he-IL"/>
        </w:rPr>
        <w:t>[</w:t>
      </w:r>
      <w:r>
        <w:rPr>
          <w:b/>
          <w:b/>
          <w:i/>
          <w:rtl w:val="true"/>
          <w:lang w:bidi="he-IL"/>
        </w:rPr>
        <w:t>אשל אברהם בוטשאטש מהדו</w:t>
      </w:r>
      <w:r>
        <w:rPr>
          <w:b/>
          <w:i/>
          <w:rtl w:val="true"/>
          <w:lang w:bidi="he-IL"/>
        </w:rPr>
        <w:t>"</w:t>
      </w:r>
      <w:r>
        <w:rPr>
          <w:b/>
          <w:b/>
          <w:i/>
          <w:rtl w:val="true"/>
          <w:lang w:bidi="he-IL"/>
        </w:rPr>
        <w:t>ת</w:t>
      </w:r>
      <w:r>
        <w:rPr>
          <w:b/>
          <w:i/>
          <w:rtl w:val="true"/>
          <w:lang w:bidi="he-IL"/>
        </w:rPr>
        <w:t xml:space="preserve">, </w:t>
      </w:r>
      <w:r>
        <w:rPr>
          <w:b/>
          <w:b/>
          <w:i/>
          <w:rtl w:val="true"/>
          <w:lang w:bidi="he-IL"/>
        </w:rPr>
        <w:t>שו</w:t>
      </w:r>
      <w:r>
        <w:rPr>
          <w:b/>
          <w:i/>
          <w:rtl w:val="true"/>
          <w:lang w:bidi="he-IL"/>
        </w:rPr>
        <w:t>"</w:t>
      </w:r>
      <w:r>
        <w:rPr>
          <w:b/>
          <w:b/>
          <w:i/>
          <w:rtl w:val="true"/>
          <w:lang w:bidi="he-IL"/>
        </w:rPr>
        <w:t>ת כנף רננה סי</w:t>
      </w:r>
      <w:r>
        <w:rPr>
          <w:b/>
          <w:i/>
          <w:rtl w:val="true"/>
          <w:lang w:bidi="he-IL"/>
        </w:rPr>
        <w:t xml:space="preserve">' </w:t>
      </w:r>
      <w:r>
        <w:rPr>
          <w:b/>
          <w:b/>
          <w:i/>
          <w:rtl w:val="true"/>
          <w:lang w:bidi="he-IL"/>
        </w:rPr>
        <w:t>נ</w:t>
      </w:r>
      <w:r>
        <w:rPr>
          <w:b/>
          <w:i/>
          <w:rtl w:val="true"/>
          <w:lang w:bidi="he-IL"/>
        </w:rPr>
        <w:t>"</w:t>
      </w:r>
      <w:r>
        <w:rPr>
          <w:b/>
          <w:b/>
          <w:i/>
          <w:rtl w:val="true"/>
          <w:lang w:bidi="he-IL"/>
        </w:rPr>
        <w:t>ט</w:t>
      </w:r>
      <w:r>
        <w:rPr>
          <w:b/>
          <w:i/>
          <w:rtl w:val="true"/>
          <w:lang w:bidi="he-IL"/>
        </w:rPr>
        <w:t xml:space="preserve">, </w:t>
      </w:r>
      <w:r>
        <w:rPr>
          <w:b/>
          <w:b/>
          <w:i/>
          <w:rtl w:val="true"/>
          <w:lang w:bidi="he-IL"/>
        </w:rPr>
        <w:t>שדי חמד מע</w:t>
      </w:r>
      <w:r>
        <w:rPr>
          <w:b/>
          <w:i/>
          <w:rtl w:val="true"/>
          <w:lang w:bidi="he-IL"/>
        </w:rPr>
        <w:t xml:space="preserve">' </w:t>
      </w:r>
      <w:r>
        <w:rPr>
          <w:b/>
          <w:b/>
          <w:i/>
          <w:rtl w:val="true"/>
          <w:lang w:bidi="he-IL"/>
        </w:rPr>
        <w:t>יוה</w:t>
      </w:r>
      <w:r>
        <w:rPr>
          <w:b/>
          <w:i/>
          <w:rtl w:val="true"/>
          <w:lang w:bidi="he-IL"/>
        </w:rPr>
        <w:t>"</w:t>
      </w:r>
      <w:r>
        <w:rPr>
          <w:b/>
          <w:b/>
          <w:i/>
          <w:rtl w:val="true"/>
          <w:lang w:bidi="he-IL"/>
        </w:rPr>
        <w:t>כ סי</w:t>
      </w:r>
      <w:r>
        <w:rPr>
          <w:b/>
          <w:i/>
          <w:rtl w:val="true"/>
          <w:lang w:bidi="he-IL"/>
        </w:rPr>
        <w:t xml:space="preserve">' </w:t>
      </w:r>
      <w:r>
        <w:rPr>
          <w:b/>
          <w:b/>
          <w:i/>
          <w:rtl w:val="true"/>
          <w:lang w:bidi="he-IL"/>
        </w:rPr>
        <w:t>א</w:t>
      </w:r>
      <w:r>
        <w:rPr>
          <w:b/>
          <w:i/>
          <w:rtl w:val="true"/>
          <w:lang w:bidi="he-IL"/>
        </w:rPr>
        <w:t xml:space="preserve">' </w:t>
      </w:r>
      <w:r>
        <w:rPr>
          <w:b/>
          <w:b/>
          <w:i/>
          <w:rtl w:val="true"/>
          <w:lang w:bidi="he-IL"/>
        </w:rPr>
        <w:t>אות י</w:t>
      </w:r>
      <w:r>
        <w:rPr>
          <w:b/>
          <w:i/>
          <w:rtl w:val="true"/>
          <w:lang w:bidi="he-IL"/>
        </w:rPr>
        <w:t>"</w:t>
      </w:r>
      <w:r>
        <w:rPr>
          <w:b/>
          <w:b/>
          <w:i/>
          <w:rtl w:val="true"/>
          <w:lang w:bidi="he-IL"/>
        </w:rPr>
        <w:t>ג</w:t>
      </w:r>
      <w:r>
        <w:rPr>
          <w:rFonts w:hint="cs"/>
          <w:b/>
          <w:i/>
          <w:rtl w:val="true"/>
          <w:lang w:bidi="he-IL"/>
        </w:rPr>
        <w:t>]".</w:t>
      </w:r>
    </w:p>
    <w:p>
      <w:pPr>
        <w:pStyle w:val="Normal"/>
        <w:numPr>
          <w:ilvl w:val="3"/>
          <w:numId w:val="10"/>
        </w:numPr>
        <w:bidi w:val="1"/>
        <w:ind w:hanging="57" w:start="567" w:end="0"/>
        <w:jc w:val="both"/>
        <w:rPr>
          <w:b/>
          <w:i/>
        </w:rPr>
      </w:pPr>
      <w:r>
        <w:rPr>
          <w:rFonts w:hint="cs"/>
          <w:b/>
          <w:b/>
          <w:i/>
          <w:u w:val="single"/>
          <w:rtl w:val="true"/>
          <w:lang w:bidi="he-IL"/>
        </w:rPr>
        <w:t>פסקי ההלכות</w:t>
      </w:r>
      <w:r>
        <w:rPr>
          <w:rFonts w:hint="cs"/>
          <w:b/>
          <w:b/>
          <w:i/>
          <w:rtl w:val="true"/>
          <w:lang w:bidi="he-IL"/>
        </w:rPr>
        <w:t xml:space="preserve"> </w:t>
      </w:r>
      <w:r>
        <w:rPr>
          <w:rFonts w:hint="cs"/>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ה סעי</w:t>
      </w:r>
      <w:r>
        <w:rPr>
          <w:rFonts w:hint="cs"/>
          <w:b/>
          <w:i/>
          <w:rtl w:val="true"/>
          <w:lang w:bidi="he-IL"/>
        </w:rPr>
        <w:t xml:space="preserve">' </w:t>
      </w:r>
      <w:r>
        <w:rPr>
          <w:rFonts w:hint="cs"/>
          <w:b/>
          <w:b/>
          <w:i/>
          <w:rtl w:val="true"/>
          <w:lang w:bidi="he-IL"/>
        </w:rPr>
        <w:t>ב</w:t>
      </w:r>
      <w:r>
        <w:rPr>
          <w:rFonts w:hint="cs"/>
          <w:b/>
          <w:i/>
          <w:rtl w:val="true"/>
          <w:lang w:bidi="he-IL"/>
        </w:rPr>
        <w:t>').</w:t>
      </w:r>
    </w:p>
    <w:p>
      <w:pPr>
        <w:pStyle w:val="Normal"/>
        <w:numPr>
          <w:ilvl w:val="2"/>
          <w:numId w:val="10"/>
        </w:numPr>
        <w:bidi w:val="1"/>
        <w:ind w:hanging="57" w:start="397" w:end="0"/>
        <w:jc w:val="both"/>
        <w:rPr>
          <w:b/>
          <w:i/>
        </w:rPr>
      </w:pPr>
      <w:r>
        <w:rPr>
          <w:rFonts w:hint="cs"/>
          <w:b/>
          <w:b/>
          <w:i/>
          <w:rtl w:val="true"/>
          <w:lang w:bidi="he-IL"/>
        </w:rPr>
        <w:t>מחמיר</w:t>
      </w:r>
      <w:r>
        <w:rPr>
          <w:rFonts w:hint="cs"/>
          <w:b/>
          <w:i/>
          <w:rtl w:val="true"/>
          <w:lang w:bidi="he-IL"/>
        </w:rPr>
        <w:t>.</w:t>
      </w:r>
    </w:p>
    <w:p>
      <w:pPr>
        <w:pStyle w:val="Normal"/>
        <w:numPr>
          <w:ilvl w:val="3"/>
          <w:numId w:val="10"/>
        </w:numPr>
        <w:bidi w:val="1"/>
        <w:ind w:hanging="57" w:start="567" w:end="0"/>
        <w:jc w:val="both"/>
        <w:rPr>
          <w:b/>
          <w:i/>
        </w:rPr>
      </w:pPr>
      <w:r>
        <w:rPr>
          <w:rFonts w:hint="cs"/>
          <w:b/>
          <w:b/>
          <w:i/>
          <w:u w:val="single"/>
          <w:rtl w:val="true"/>
          <w:lang w:bidi="he-IL"/>
        </w:rPr>
        <w:t>תורת אביגדור</w:t>
      </w:r>
      <w:r>
        <w:rPr>
          <w:rFonts w:hint="cs"/>
          <w:b/>
          <w:b/>
          <w:i/>
          <w:rtl w:val="true"/>
          <w:lang w:bidi="he-IL"/>
        </w:rPr>
        <w:t xml:space="preserve"> </w:t>
      </w:r>
      <w:r>
        <w:rPr>
          <w:rFonts w:hint="cs"/>
          <w:b/>
          <w:i/>
          <w:rtl w:val="true"/>
          <w:lang w:bidi="he-IL"/>
        </w:rPr>
        <w:t>(</w:t>
      </w:r>
      <w:r>
        <w:rPr>
          <w:rFonts w:hint="cs"/>
          <w:b/>
          <w:b/>
          <w:i/>
          <w:rtl w:val="true"/>
          <w:lang w:bidi="he-IL"/>
        </w:rPr>
        <w:t>על 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ונ</w:t>
      </w:r>
      <w:r>
        <w:rPr>
          <w:b/>
          <w:i/>
          <w:rtl w:val="true"/>
          <w:lang w:bidi="he-IL"/>
        </w:rPr>
        <w:t>"</w:t>
      </w:r>
      <w:r>
        <w:rPr>
          <w:b/>
          <w:b/>
          <w:i/>
          <w:rtl w:val="true"/>
          <w:lang w:bidi="he-IL"/>
        </w:rPr>
        <w:t>ל כשימצא העוף טריפה אזי יקח עוף אחר לכפרה כמו בקרבן בנמצא טריפה צריך אחר</w:t>
      </w:r>
      <w:r>
        <w:rPr>
          <w:b/>
          <w:i/>
          <w:rtl w:val="true"/>
          <w:lang w:bidi="he-IL"/>
        </w:rPr>
        <w:t>"</w:t>
      </w:r>
      <w:r>
        <w:rPr>
          <w:rFonts w:hint="cs"/>
          <w:b/>
          <w:i/>
          <w:rtl w:val="true"/>
          <w:lang w:bidi="he-IL"/>
        </w:rPr>
        <w:t>.</w:t>
      </w:r>
    </w:p>
    <w:p>
      <w:pPr>
        <w:pStyle w:val="Normal"/>
        <w:numPr>
          <w:ilvl w:val="3"/>
          <w:numId w:val="10"/>
        </w:numPr>
        <w:bidi w:val="1"/>
        <w:ind w:hanging="57" w:start="567" w:end="0"/>
        <w:jc w:val="both"/>
        <w:rPr>
          <w:b/>
          <w:i/>
        </w:rPr>
      </w:pPr>
      <w:r>
        <w:rPr>
          <w:rFonts w:hint="cs"/>
          <w:b/>
          <w:b/>
          <w:i/>
          <w:u w:val="single"/>
          <w:rtl w:val="true"/>
          <w:lang w:bidi="he-IL"/>
        </w:rPr>
        <w:t>אבן ישראל</w:t>
      </w:r>
      <w:r>
        <w:rPr>
          <w:rFonts w:hint="cs"/>
          <w:b/>
          <w:b/>
          <w:i/>
          <w:rtl w:val="true"/>
          <w:lang w:bidi="he-IL"/>
        </w:rPr>
        <w:t xml:space="preserve"> </w:t>
      </w:r>
      <w:r>
        <w:rPr>
          <w:rFonts w:hint="cs"/>
          <w:b/>
          <w:i/>
          <w:rtl w:val="true"/>
          <w:lang w:bidi="he-IL"/>
        </w:rPr>
        <w:t>(</w:t>
      </w:r>
      <w:r>
        <w:rPr>
          <w:rFonts w:hint="cs"/>
          <w:b/>
          <w:b/>
          <w:i/>
          <w:rtl w:val="true"/>
          <w:lang w:bidi="he-IL"/>
        </w:rPr>
        <w:t>ה</w:t>
      </w:r>
      <w:r>
        <w:rPr>
          <w:b/>
          <w:b/>
          <w:i/>
          <w:rtl w:val="true"/>
          <w:lang w:bidi="he-IL"/>
        </w:rPr>
        <w:t>ג</w:t>
      </w:r>
      <w:r>
        <w:rPr>
          <w:rFonts w:hint="cs"/>
          <w:b/>
          <w:i/>
          <w:rtl w:val="true"/>
          <w:lang w:bidi="he-IL"/>
        </w:rPr>
        <w:t>'</w:t>
      </w:r>
      <w:r>
        <w:rPr>
          <w:b/>
          <w:i/>
          <w:rtl w:val="true"/>
          <w:lang w:bidi="he-IL"/>
        </w:rPr>
        <w:t xml:space="preserve"> </w:t>
      </w:r>
      <w:r>
        <w:rPr>
          <w:b/>
          <w:b/>
          <w:i/>
          <w:rtl w:val="true"/>
          <w:lang w:bidi="he-IL"/>
        </w:rPr>
        <w:t>על המ</w:t>
      </w:r>
      <w:r>
        <w:rPr>
          <w:b/>
          <w:i/>
          <w:rtl w:val="true"/>
          <w:lang w:bidi="he-IL"/>
        </w:rPr>
        <w:t>"</w:t>
      </w:r>
      <w:r>
        <w:rPr>
          <w:b/>
          <w:b/>
          <w:i/>
          <w:rtl w:val="true"/>
          <w:lang w:bidi="he-IL"/>
        </w:rPr>
        <w:t>ב</w:t>
      </w:r>
      <w:r>
        <w:rPr>
          <w:rFonts w:hint="cs"/>
          <w:b/>
          <w:b/>
          <w:i/>
          <w:rtl w:val="true"/>
          <w:lang w:bidi="he-IL"/>
        </w:rPr>
        <w:t xml:space="preserve"> אות א</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וכתבו האחרונים דאם נמצא טריפה צריך לחזור ולעשות כפרה אחרת</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הגר</w:t>
      </w:r>
      <w:r>
        <w:rPr>
          <w:b/>
          <w:i/>
          <w:u w:val="single"/>
          <w:rtl w:val="true"/>
          <w:lang w:bidi="he-IL"/>
        </w:rPr>
        <w:t>"</w:t>
      </w:r>
      <w:r>
        <w:rPr>
          <w:b/>
          <w:b/>
          <w:i/>
          <w:u w:val="single"/>
          <w:rtl w:val="true"/>
          <w:lang w:bidi="he-IL"/>
        </w:rPr>
        <w:t>ש דבליצקי</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מה טובו גליון מ</w:t>
      </w:r>
      <w:r>
        <w:rPr>
          <w:b/>
          <w:i/>
          <w:rtl w:val="true"/>
          <w:lang w:bidi="he-IL"/>
        </w:rPr>
        <w:t xml:space="preserve">' </w:t>
      </w:r>
      <w:r>
        <w:rPr>
          <w:b/>
          <w:b/>
          <w:i/>
          <w:rtl w:val="true"/>
          <w:lang w:bidi="he-IL"/>
        </w:rPr>
        <w:t>עמ</w:t>
      </w:r>
      <w:r>
        <w:rPr>
          <w:b/>
          <w:i/>
          <w:rtl w:val="true"/>
          <w:lang w:bidi="he-IL"/>
        </w:rPr>
        <w:t xml:space="preserve">' </w:t>
      </w:r>
      <w:r>
        <w:rPr>
          <w:b/>
          <w:b/>
          <w:i/>
          <w:rtl w:val="true"/>
          <w:lang w:bidi="he-IL"/>
        </w:rPr>
        <w:t>קכ</w:t>
      </w:r>
      <w:r>
        <w:rPr>
          <w:b/>
          <w:i/>
          <w:rtl w:val="true"/>
          <w:lang w:bidi="he-IL"/>
        </w:rPr>
        <w:t>"</w:t>
      </w:r>
      <w:r>
        <w:rPr>
          <w:b/>
          <w:b/>
          <w:i/>
          <w:rtl w:val="true"/>
          <w:lang w:bidi="he-IL"/>
        </w:rPr>
        <w:t xml:space="preserve">ג אות </w:t>
      </w:r>
      <w:r>
        <w:rPr>
          <w:rFonts w:hint="cs"/>
          <w:b/>
          <w:b/>
          <w:i/>
          <w:rtl w:val="true"/>
          <w:lang w:bidi="he-IL"/>
        </w:rPr>
        <w:t>ד</w:t>
      </w:r>
      <w:r>
        <w:rPr>
          <w:b/>
          <w:i/>
          <w:rtl w:val="true"/>
          <w:lang w:bidi="he-IL"/>
        </w:rPr>
        <w:t>') – "</w:t>
      </w:r>
      <w:r>
        <w:rPr>
          <w:b/>
          <w:b/>
          <w:i/>
          <w:rtl w:val="true"/>
          <w:lang w:bidi="he-IL"/>
        </w:rPr>
        <w:t>השוחט תרנגול הכפרה ונמצא טרפה</w:t>
      </w:r>
      <w:r>
        <w:rPr>
          <w:rFonts w:hint="cs"/>
          <w:b/>
          <w:b/>
          <w:i/>
          <w:rtl w:val="true"/>
          <w:lang w:bidi="he-IL"/>
        </w:rPr>
        <w:t xml:space="preserve"> </w:t>
      </w:r>
      <w:r>
        <w:rPr>
          <w:b/>
          <w:b/>
          <w:i/>
          <w:rtl w:val="true"/>
          <w:lang w:bidi="he-IL"/>
        </w:rPr>
        <w:t>צריך לעשות שוב כפרה בתרנגול</w:t>
      </w:r>
      <w:r>
        <w:rPr>
          <w:rFonts w:hint="cs"/>
          <w:b/>
          <w:b/>
          <w:i/>
          <w:rtl w:val="true"/>
          <w:lang w:bidi="he-IL"/>
        </w:rPr>
        <w:t xml:space="preserve"> </w:t>
      </w:r>
      <w:r>
        <w:rPr>
          <w:b/>
          <w:b/>
          <w:i/>
          <w:rtl w:val="true"/>
          <w:lang w:bidi="he-IL"/>
        </w:rPr>
        <w:t>אחר</w:t>
      </w:r>
      <w:r>
        <w:rPr>
          <w:b/>
          <w:i/>
          <w:rtl w:val="true"/>
          <w:lang w:bidi="he-IL"/>
        </w:rPr>
        <w:t xml:space="preserve">, </w:t>
      </w:r>
      <w:r>
        <w:rPr>
          <w:b/>
          <w:b/>
          <w:i/>
          <w:rtl w:val="true"/>
          <w:lang w:bidi="he-IL"/>
        </w:rPr>
        <w:t>כיון דבשעת עשיית הכפרה כבר</w:t>
      </w:r>
      <w:r>
        <w:rPr>
          <w:rFonts w:hint="cs"/>
          <w:b/>
          <w:b/>
          <w:i/>
          <w:rtl w:val="true"/>
          <w:lang w:bidi="he-IL"/>
        </w:rPr>
        <w:t xml:space="preserve"> </w:t>
      </w:r>
      <w:r>
        <w:rPr>
          <w:b/>
          <w:b/>
          <w:i/>
          <w:rtl w:val="true"/>
          <w:lang w:bidi="he-IL"/>
        </w:rPr>
        <w:t>היה התרנגול טרפה</w:t>
      </w:r>
      <w:r>
        <w:rPr>
          <w:rFonts w:hint="cs"/>
          <w:b/>
          <w:i/>
          <w:rtl w:val="true"/>
          <w:lang w:bidi="he-IL"/>
        </w:rPr>
        <w:t>"</w:t>
      </w:r>
      <w:r>
        <w:rPr>
          <w:b/>
          <w:i/>
          <w:rtl w:val="true"/>
          <w:lang w:bidi="he-IL"/>
        </w:rPr>
        <w:t>.</w:t>
      </w:r>
    </w:p>
    <w:p>
      <w:pPr>
        <w:pStyle w:val="Normal"/>
        <w:numPr>
          <w:ilvl w:val="3"/>
          <w:numId w:val="10"/>
        </w:numPr>
        <w:bidi w:val="1"/>
        <w:ind w:hanging="57" w:start="567" w:end="0"/>
        <w:jc w:val="both"/>
        <w:rPr>
          <w:b/>
          <w:i/>
        </w:rPr>
      </w:pPr>
      <w:r>
        <w:rPr>
          <w:b/>
          <w:b/>
          <w:i/>
          <w:u w:val="single"/>
          <w:rtl w:val="true"/>
          <w:lang w:bidi="he-IL"/>
        </w:rPr>
        <w:t>מועדים וזמנים</w:t>
      </w:r>
      <w:r>
        <w:rPr>
          <w:rFonts w:hint="cs"/>
          <w:b/>
          <w:b/>
          <w:i/>
          <w:rtl w:val="true"/>
          <w:lang w:bidi="he-IL"/>
        </w:rPr>
        <w:t xml:space="preserve"> </w:t>
      </w:r>
      <w:r>
        <w:rPr>
          <w:rFonts w:hint="cs"/>
          <w:b/>
          <w:i/>
          <w:rtl w:val="true"/>
          <w:lang w:bidi="he-IL"/>
        </w:rPr>
        <w:t>(</w:t>
      </w:r>
      <w:r>
        <w:rPr>
          <w:b/>
          <w:b/>
          <w:i/>
          <w:rtl w:val="true"/>
          <w:lang w:bidi="he-IL"/>
        </w:rPr>
        <w:t>ח</w:t>
      </w:r>
      <w:r>
        <w:rPr>
          <w:b/>
          <w:i/>
          <w:rtl w:val="true"/>
          <w:lang w:bidi="he-IL"/>
        </w:rPr>
        <w:t>"</w:t>
      </w:r>
      <w:r>
        <w:rPr>
          <w:b/>
          <w:b/>
          <w:i/>
          <w:rtl w:val="true"/>
          <w:lang w:bidi="he-IL"/>
        </w:rPr>
        <w:t>א סי</w:t>
      </w:r>
      <w:r>
        <w:rPr>
          <w:b/>
          <w:i/>
          <w:rtl w:val="true"/>
          <w:lang w:bidi="he-IL"/>
        </w:rPr>
        <w:t xml:space="preserve">' </w:t>
      </w:r>
      <w:r>
        <w:rPr>
          <w:b/>
          <w:b/>
          <w:i/>
          <w:rtl w:val="true"/>
          <w:lang w:bidi="he-IL"/>
        </w:rPr>
        <w:t>נ</w:t>
      </w:r>
      <w:r>
        <w:rPr>
          <w:b/>
          <w:i/>
          <w:rtl w:val="true"/>
          <w:lang w:bidi="he-IL"/>
        </w:rPr>
        <w:t>"</w:t>
      </w:r>
      <w:r>
        <w:rPr>
          <w:b/>
          <w:b/>
          <w:i/>
          <w:rtl w:val="true"/>
          <w:lang w:bidi="he-IL"/>
        </w:rPr>
        <w:t xml:space="preserve">ב </w:t>
      </w:r>
      <w:r>
        <w:rPr>
          <w:rFonts w:hint="cs"/>
          <w:b/>
          <w:b/>
          <w:i/>
          <w:rtl w:val="true"/>
          <w:lang w:bidi="he-IL"/>
        </w:rPr>
        <w:t>הע</w:t>
      </w:r>
      <w:r>
        <w:rPr>
          <w:rFonts w:hint="cs"/>
          <w:b/>
          <w:i/>
          <w:rtl w:val="true"/>
          <w:lang w:bidi="he-IL"/>
        </w:rPr>
        <w:t xml:space="preserve">' </w:t>
      </w:r>
      <w:r>
        <w:rPr>
          <w:rFonts w:hint="cs"/>
          <w:b/>
          <w:b/>
          <w:i/>
          <w:rtl w:val="true"/>
          <w:lang w:bidi="he-IL"/>
        </w:rPr>
        <w:t>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נסתפקתי היאך ה</w:t>
      </w:r>
      <w:r>
        <w:rPr>
          <w:rFonts w:hint="cs"/>
          <w:b/>
          <w:b/>
          <w:i/>
          <w:rtl w:val="true"/>
          <w:lang w:bidi="he-IL"/>
        </w:rPr>
        <w:t>ד</w:t>
      </w:r>
      <w:r>
        <w:rPr>
          <w:b/>
          <w:b/>
          <w:i/>
          <w:rtl w:val="true"/>
          <w:lang w:bidi="he-IL"/>
        </w:rPr>
        <w:t>ין בשוחט תרנגול לכפרה ונמצאת טריפה אי יצא או לא</w:t>
      </w:r>
      <w:r>
        <w:rPr>
          <w:rFonts w:hint="cs"/>
          <w:b/>
          <w:i/>
          <w:rtl w:val="true"/>
          <w:lang w:bidi="he-IL"/>
        </w:rPr>
        <w:t>.</w:t>
      </w:r>
      <w:r>
        <w:rPr>
          <w:b/>
          <w:i/>
          <w:rtl w:val="true"/>
          <w:lang w:bidi="he-IL"/>
        </w:rPr>
        <w:t xml:space="preserve"> </w:t>
      </w:r>
      <w:r>
        <w:rPr>
          <w:b/>
          <w:b/>
          <w:i/>
          <w:rtl w:val="true"/>
          <w:lang w:bidi="he-IL"/>
        </w:rPr>
        <w:t>ומצאתי בשד</w:t>
      </w:r>
      <w:r>
        <w:rPr>
          <w:b/>
          <w:i/>
          <w:rtl w:val="true"/>
          <w:lang w:bidi="he-IL"/>
        </w:rPr>
        <w:t>"</w:t>
      </w:r>
      <w:r>
        <w:rPr>
          <w:b/>
          <w:b/>
          <w:i/>
          <w:rtl w:val="true"/>
          <w:lang w:bidi="he-IL"/>
        </w:rPr>
        <w:t>ח שפירש דמהני</w:t>
      </w:r>
      <w:r>
        <w:rPr>
          <w:rFonts w:hint="cs"/>
          <w:b/>
          <w:i/>
          <w:rtl w:val="true"/>
          <w:lang w:bidi="he-IL"/>
        </w:rPr>
        <w:t>,</w:t>
      </w:r>
      <w:r>
        <w:rPr>
          <w:b/>
          <w:i/>
          <w:rtl w:val="true"/>
          <w:lang w:bidi="he-IL"/>
        </w:rPr>
        <w:t xml:space="preserve"> </w:t>
      </w:r>
      <w:r>
        <w:rPr>
          <w:b/>
          <w:b/>
          <w:i/>
          <w:rtl w:val="true"/>
          <w:lang w:bidi="he-IL"/>
        </w:rPr>
        <w:t xml:space="preserve">וטעמו </w:t>
      </w:r>
      <w:r>
        <w:rPr>
          <w:rFonts w:hint="cs"/>
          <w:b/>
          <w:b/>
          <w:i/>
          <w:rtl w:val="true"/>
          <w:lang w:bidi="he-IL"/>
        </w:rPr>
        <w:t>ד</w:t>
      </w:r>
      <w:r>
        <w:rPr>
          <w:b/>
          <w:b/>
          <w:i/>
          <w:rtl w:val="true"/>
          <w:lang w:bidi="he-IL"/>
        </w:rPr>
        <w:t>עיקר התיקון היא במה שמצ</w:t>
      </w:r>
      <w:r>
        <w:rPr>
          <w:rFonts w:hint="cs"/>
          <w:b/>
          <w:b/>
          <w:i/>
          <w:rtl w:val="true"/>
          <w:lang w:bidi="he-IL"/>
        </w:rPr>
        <w:t>יי</w:t>
      </w:r>
      <w:r>
        <w:rPr>
          <w:b/>
          <w:b/>
          <w:i/>
          <w:rtl w:val="true"/>
          <w:lang w:bidi="he-IL"/>
        </w:rPr>
        <w:t>ר שמגיע לו מיתה</w:t>
      </w:r>
      <w:r>
        <w:rPr>
          <w:rFonts w:hint="cs"/>
          <w:b/>
          <w:i/>
          <w:rtl w:val="true"/>
          <w:lang w:bidi="he-IL"/>
        </w:rPr>
        <w:t>,</w:t>
      </w:r>
      <w:r>
        <w:rPr>
          <w:b/>
          <w:i/>
          <w:rtl w:val="true"/>
          <w:lang w:bidi="he-IL"/>
        </w:rPr>
        <w:t xml:space="preserve"> </w:t>
      </w:r>
      <w:r>
        <w:rPr>
          <w:b/>
          <w:b/>
          <w:i/>
          <w:rtl w:val="true"/>
          <w:lang w:bidi="he-IL"/>
        </w:rPr>
        <w:t>או בנתי</w:t>
      </w:r>
      <w:r>
        <w:rPr>
          <w:rFonts w:hint="cs"/>
          <w:b/>
          <w:b/>
          <w:i/>
          <w:rtl w:val="true"/>
          <w:lang w:bidi="he-IL"/>
        </w:rPr>
        <w:t>נ</w:t>
      </w:r>
      <w:r>
        <w:rPr>
          <w:b/>
          <w:b/>
          <w:i/>
          <w:rtl w:val="true"/>
          <w:lang w:bidi="he-IL"/>
        </w:rPr>
        <w:t>ת צ</w:t>
      </w:r>
      <w:r>
        <w:rPr>
          <w:rFonts w:hint="cs"/>
          <w:b/>
          <w:b/>
          <w:i/>
          <w:rtl w:val="true"/>
          <w:lang w:bidi="he-IL"/>
        </w:rPr>
        <w:t>ד</w:t>
      </w:r>
      <w:r>
        <w:rPr>
          <w:b/>
          <w:b/>
          <w:i/>
          <w:rtl w:val="true"/>
          <w:lang w:bidi="he-IL"/>
        </w:rPr>
        <w:t>קה שנותן התמורה לעניים</w:t>
      </w:r>
      <w:r>
        <w:rPr>
          <w:rFonts w:hint="cs"/>
          <w:b/>
          <w:i/>
          <w:rtl w:val="true"/>
          <w:lang w:bidi="he-IL"/>
        </w:rPr>
        <w:t>,</w:t>
      </w:r>
      <w:r>
        <w:rPr>
          <w:b/>
          <w:i/>
          <w:rtl w:val="true"/>
          <w:lang w:bidi="he-IL"/>
        </w:rPr>
        <w:t xml:space="preserve"> </w:t>
      </w:r>
      <w:r>
        <w:rPr>
          <w:b/>
          <w:b/>
          <w:i/>
          <w:rtl w:val="true"/>
          <w:lang w:bidi="he-IL"/>
        </w:rPr>
        <w:t>והני תרוי</w:t>
      </w:r>
      <w:r>
        <w:rPr>
          <w:rFonts w:hint="cs"/>
          <w:b/>
          <w:b/>
          <w:i/>
          <w:rtl w:val="true"/>
          <w:lang w:bidi="he-IL"/>
        </w:rPr>
        <w:t>י</w:t>
      </w:r>
      <w:r>
        <w:rPr>
          <w:b/>
          <w:b/>
          <w:i/>
          <w:rtl w:val="true"/>
          <w:lang w:bidi="he-IL"/>
        </w:rPr>
        <w:t>הו איתנ</w:t>
      </w:r>
      <w:r>
        <w:rPr>
          <w:rFonts w:hint="cs"/>
          <w:b/>
          <w:b/>
          <w:i/>
          <w:rtl w:val="true"/>
          <w:lang w:bidi="he-IL"/>
        </w:rPr>
        <w:t>ה</w:t>
      </w:r>
      <w:r>
        <w:rPr>
          <w:b/>
          <w:b/>
          <w:i/>
          <w:rtl w:val="true"/>
          <w:lang w:bidi="he-IL"/>
        </w:rPr>
        <w:t>ו גם בטריפה וע</w:t>
      </w:r>
      <w:r>
        <w:rPr>
          <w:b/>
          <w:i/>
          <w:rtl w:val="true"/>
          <w:lang w:bidi="he-IL"/>
        </w:rPr>
        <w:t>"</w:t>
      </w:r>
      <w:r>
        <w:rPr>
          <w:b/>
          <w:b/>
          <w:i/>
          <w:rtl w:val="true"/>
          <w:lang w:bidi="he-IL"/>
        </w:rPr>
        <w:t>כ מהני</w:t>
      </w:r>
      <w:r>
        <w:rPr>
          <w:rFonts w:hint="cs"/>
          <w:b/>
          <w:i/>
          <w:rtl w:val="true"/>
          <w:lang w:bidi="he-IL"/>
        </w:rPr>
        <w:t>,</w:t>
      </w:r>
      <w:r>
        <w:rPr>
          <w:b/>
          <w:i/>
          <w:rtl w:val="true"/>
          <w:lang w:bidi="he-IL"/>
        </w:rPr>
        <w:t xml:space="preserve"> </w:t>
      </w:r>
      <w:r>
        <w:rPr>
          <w:b/>
          <w:b/>
          <w:i/>
          <w:rtl w:val="true"/>
          <w:lang w:bidi="he-IL"/>
        </w:rPr>
        <w:t>ו</w:t>
      </w:r>
      <w:r>
        <w:rPr>
          <w:rFonts w:hint="cs"/>
          <w:b/>
          <w:b/>
          <w:i/>
          <w:rtl w:val="true"/>
          <w:lang w:bidi="he-IL"/>
        </w:rPr>
        <w:t>ד</w:t>
      </w:r>
      <w:r>
        <w:rPr>
          <w:b/>
          <w:b/>
          <w:i/>
          <w:rtl w:val="true"/>
          <w:lang w:bidi="he-IL"/>
        </w:rPr>
        <w:t>בריו צ</w:t>
      </w:r>
      <w:r>
        <w:rPr>
          <w:b/>
          <w:i/>
          <w:rtl w:val="true"/>
          <w:lang w:bidi="he-IL"/>
        </w:rPr>
        <w:t>"</w:t>
      </w:r>
      <w:r>
        <w:rPr>
          <w:b/>
          <w:b/>
          <w:i/>
          <w:rtl w:val="true"/>
          <w:lang w:bidi="he-IL"/>
        </w:rPr>
        <w:t>ע דלפי דבריו למה צריך גם לעובר כפרה</w:t>
      </w:r>
      <w:r>
        <w:rPr>
          <w:rFonts w:hint="cs"/>
          <w:b/>
          <w:i/>
          <w:rtl w:val="true"/>
          <w:lang w:bidi="he-IL"/>
        </w:rPr>
        <w:t>,</w:t>
      </w:r>
      <w:r>
        <w:rPr>
          <w:b/>
          <w:i/>
          <w:rtl w:val="true"/>
          <w:lang w:bidi="he-IL"/>
        </w:rPr>
        <w:t xml:space="preserve"> </w:t>
      </w:r>
      <w:r>
        <w:rPr>
          <w:b/>
          <w:b/>
          <w:i/>
          <w:rtl w:val="true"/>
          <w:lang w:bidi="he-IL"/>
        </w:rPr>
        <w:t>וגם למה לא מהני מזכר לנקבה ולהיפך גם בדיעבד כמבואר בפוסקים שמצרכי במעוברת ג</w:t>
      </w:r>
      <w:r>
        <w:rPr>
          <w:b/>
          <w:i/>
          <w:rtl w:val="true"/>
          <w:lang w:bidi="he-IL"/>
        </w:rPr>
        <w:t xml:space="preserve">' </w:t>
      </w:r>
      <w:r>
        <w:rPr>
          <w:b/>
          <w:b/>
          <w:i/>
          <w:rtl w:val="true"/>
          <w:lang w:bidi="he-IL"/>
        </w:rPr>
        <w:t>תרנגולים</w:t>
      </w:r>
      <w:r>
        <w:rPr>
          <w:rFonts w:hint="cs"/>
          <w:b/>
          <w:i/>
          <w:rtl w:val="true"/>
          <w:lang w:bidi="he-IL"/>
        </w:rPr>
        <w:t>,</w:t>
      </w:r>
      <w:r>
        <w:rPr>
          <w:b/>
          <w:i/>
          <w:rtl w:val="true"/>
          <w:lang w:bidi="he-IL"/>
        </w:rPr>
        <w:t xml:space="preserve"> </w:t>
      </w:r>
      <w:r>
        <w:rPr>
          <w:b/>
          <w:b/>
          <w:i/>
          <w:rtl w:val="true"/>
          <w:lang w:bidi="he-IL"/>
        </w:rPr>
        <w:t>ומוכח שיש גם בגוף השחיטה לכל אחד תיקון מיוח</w:t>
      </w:r>
      <w:r>
        <w:rPr>
          <w:rFonts w:hint="cs"/>
          <w:b/>
          <w:b/>
          <w:i/>
          <w:rtl w:val="true"/>
          <w:lang w:bidi="he-IL"/>
        </w:rPr>
        <w:t>ד</w:t>
      </w:r>
      <w:r>
        <w:rPr>
          <w:rFonts w:hint="cs"/>
          <w:b/>
          <w:i/>
          <w:rtl w:val="true"/>
          <w:lang w:bidi="he-IL"/>
        </w:rPr>
        <w:t>,</w:t>
      </w:r>
      <w:r>
        <w:rPr>
          <w:b/>
          <w:i/>
          <w:rtl w:val="true"/>
          <w:lang w:bidi="he-IL"/>
        </w:rPr>
        <w:t xml:space="preserve"> </w:t>
      </w:r>
      <w:r>
        <w:rPr>
          <w:b/>
          <w:b/>
          <w:i/>
          <w:rtl w:val="true"/>
          <w:lang w:bidi="he-IL"/>
        </w:rPr>
        <w:t>ולע</w:t>
      </w:r>
      <w:r>
        <w:rPr>
          <w:b/>
          <w:i/>
          <w:rtl w:val="true"/>
          <w:lang w:bidi="he-IL"/>
        </w:rPr>
        <w:t>"</w:t>
      </w:r>
      <w:r>
        <w:rPr>
          <w:b/>
          <w:b/>
          <w:i/>
          <w:rtl w:val="true"/>
          <w:lang w:bidi="he-IL"/>
        </w:rPr>
        <w:t>ד נראה להחמיר דלא מהני</w:t>
      </w:r>
      <w:r>
        <w:rPr>
          <w:rFonts w:hint="cs"/>
          <w:b/>
          <w:i/>
          <w:rtl w:val="true"/>
          <w:lang w:bidi="he-IL"/>
        </w:rPr>
        <w:t>,</w:t>
      </w:r>
      <w:r>
        <w:rPr>
          <w:b/>
          <w:i/>
          <w:rtl w:val="true"/>
          <w:lang w:bidi="he-IL"/>
        </w:rPr>
        <w:t xml:space="preserve"> </w:t>
      </w:r>
      <w:r>
        <w:rPr>
          <w:b/>
          <w:b/>
          <w:i/>
          <w:rtl w:val="true"/>
          <w:lang w:bidi="he-IL"/>
        </w:rPr>
        <w:t xml:space="preserve">ראשית </w:t>
      </w:r>
      <w:r>
        <w:rPr>
          <w:rFonts w:hint="cs"/>
          <w:b/>
          <w:b/>
          <w:i/>
          <w:rtl w:val="true"/>
          <w:lang w:bidi="he-IL"/>
        </w:rPr>
        <w:t>ד</w:t>
      </w:r>
      <w:r>
        <w:rPr>
          <w:b/>
          <w:b/>
          <w:i/>
          <w:rtl w:val="true"/>
          <w:lang w:bidi="he-IL"/>
        </w:rPr>
        <w:t>טריפה לא מיקרי חי כלל ולכן פסול לשעיר המשתלח כמבואר ברמב</w:t>
      </w:r>
      <w:r>
        <w:rPr>
          <w:b/>
          <w:i/>
          <w:rtl w:val="true"/>
          <w:lang w:bidi="he-IL"/>
        </w:rPr>
        <w:t>"</w:t>
      </w:r>
      <w:r>
        <w:rPr>
          <w:b/>
          <w:b/>
          <w:i/>
          <w:rtl w:val="true"/>
          <w:lang w:bidi="he-IL"/>
        </w:rPr>
        <w:t>ם סוף הלכות עבודת יוה</w:t>
      </w:r>
      <w:r>
        <w:rPr>
          <w:b/>
          <w:i/>
          <w:rtl w:val="true"/>
          <w:lang w:bidi="he-IL"/>
        </w:rPr>
        <w:t>"</w:t>
      </w:r>
      <w:r>
        <w:rPr>
          <w:b/>
          <w:b/>
          <w:i/>
          <w:rtl w:val="true"/>
          <w:lang w:bidi="he-IL"/>
        </w:rPr>
        <w:t xml:space="preserve">כ דכתיב </w:t>
      </w:r>
      <w:r>
        <w:rPr>
          <w:rFonts w:hint="cs"/>
          <w:b/>
          <w:i/>
          <w:rtl w:val="true"/>
          <w:lang w:bidi="he-IL"/>
        </w:rPr>
        <w:t>'</w:t>
      </w:r>
      <w:r>
        <w:rPr>
          <w:b/>
          <w:b/>
          <w:i/>
          <w:rtl w:val="true"/>
          <w:lang w:bidi="he-IL"/>
        </w:rPr>
        <w:t>יעמד חי</w:t>
      </w:r>
      <w:r>
        <w:rPr>
          <w:rFonts w:hint="cs"/>
          <w:b/>
          <w:i/>
          <w:rtl w:val="true"/>
          <w:lang w:bidi="he-IL"/>
        </w:rPr>
        <w:t>'</w:t>
      </w:r>
      <w:r>
        <w:rPr>
          <w:b/>
          <w:i/>
          <w:rtl w:val="true"/>
          <w:lang w:bidi="he-IL"/>
        </w:rPr>
        <w:t xml:space="preserve"> </w:t>
      </w:r>
      <w:r>
        <w:rPr>
          <w:b/>
          <w:b/>
          <w:i/>
          <w:rtl w:val="true"/>
          <w:lang w:bidi="he-IL"/>
        </w:rPr>
        <w:t xml:space="preserve">וטריפה אינו </w:t>
      </w:r>
      <w:r>
        <w:rPr>
          <w:rFonts w:hint="cs"/>
          <w:b/>
          <w:b/>
          <w:i/>
          <w:rtl w:val="true"/>
          <w:lang w:bidi="he-IL"/>
        </w:rPr>
        <w:t>ח</w:t>
      </w:r>
      <w:r>
        <w:rPr>
          <w:b/>
          <w:b/>
          <w:i/>
          <w:rtl w:val="true"/>
          <w:lang w:bidi="he-IL"/>
        </w:rPr>
        <w:t>י</w:t>
      </w:r>
      <w:r>
        <w:rPr>
          <w:rFonts w:hint="cs"/>
          <w:b/>
          <w:i/>
          <w:rtl w:val="true"/>
          <w:lang w:bidi="he-IL"/>
        </w:rPr>
        <w:t>,</w:t>
      </w:r>
      <w:r>
        <w:rPr>
          <w:b/>
          <w:i/>
          <w:rtl w:val="true"/>
          <w:lang w:bidi="he-IL"/>
        </w:rPr>
        <w:t xml:space="preserve"> </w:t>
      </w:r>
      <w:r>
        <w:rPr>
          <w:b/>
          <w:b/>
          <w:i/>
          <w:rtl w:val="true"/>
          <w:lang w:bidi="he-IL"/>
        </w:rPr>
        <w:t xml:space="preserve">וכן </w:t>
      </w:r>
      <w:r>
        <w:rPr>
          <w:rFonts w:hint="cs"/>
          <w:b/>
          <w:b/>
          <w:i/>
          <w:rtl w:val="true"/>
          <w:lang w:bidi="he-IL"/>
        </w:rPr>
        <w:t>פ</w:t>
      </w:r>
      <w:r>
        <w:rPr>
          <w:b/>
          <w:b/>
          <w:i/>
          <w:rtl w:val="true"/>
          <w:lang w:bidi="he-IL"/>
        </w:rPr>
        <w:t>ירש להדיא בפרק י</w:t>
      </w:r>
      <w:r>
        <w:rPr>
          <w:b/>
          <w:i/>
          <w:rtl w:val="true"/>
          <w:lang w:bidi="he-IL"/>
        </w:rPr>
        <w:t xml:space="preserve">' </w:t>
      </w:r>
      <w:r>
        <w:rPr>
          <w:b/>
          <w:b/>
          <w:i/>
          <w:rtl w:val="true"/>
          <w:lang w:bidi="he-IL"/>
        </w:rPr>
        <w:t xml:space="preserve">דנזקי ממון </w:t>
      </w:r>
      <w:r>
        <w:rPr>
          <w:rFonts w:hint="cs"/>
          <w:b/>
          <w:i/>
          <w:rtl w:val="true"/>
          <w:lang w:bidi="he-IL"/>
        </w:rPr>
        <w:t>(</w:t>
      </w:r>
      <w:r>
        <w:rPr>
          <w:b/>
          <w:b/>
          <w:i/>
          <w:rtl w:val="true"/>
          <w:lang w:bidi="he-IL"/>
        </w:rPr>
        <w:t>הלכה ז</w:t>
      </w:r>
      <w:r>
        <w:rPr>
          <w:rFonts w:hint="cs"/>
          <w:b/>
          <w:i/>
          <w:rtl w:val="true"/>
          <w:lang w:bidi="he-IL"/>
        </w:rPr>
        <w:t>)</w:t>
      </w:r>
      <w:r>
        <w:rPr>
          <w:b/>
          <w:i/>
          <w:rtl w:val="true"/>
          <w:lang w:bidi="he-IL"/>
        </w:rPr>
        <w:t xml:space="preserve"> </w:t>
      </w:r>
      <w:r>
        <w:rPr>
          <w:b/>
          <w:b/>
          <w:i/>
          <w:rtl w:val="true"/>
          <w:lang w:bidi="he-IL"/>
        </w:rPr>
        <w:t>דטריפה חשוב כמת</w:t>
      </w:r>
      <w:r>
        <w:rPr>
          <w:rFonts w:hint="cs"/>
          <w:b/>
          <w:i/>
          <w:rtl w:val="true"/>
          <w:lang w:bidi="he-IL"/>
        </w:rPr>
        <w:t>,</w:t>
      </w:r>
      <w:r>
        <w:rPr>
          <w:b/>
          <w:i/>
          <w:rtl w:val="true"/>
          <w:lang w:bidi="he-IL"/>
        </w:rPr>
        <w:t xml:space="preserve"> </w:t>
      </w:r>
      <w:r>
        <w:rPr>
          <w:b/>
          <w:b/>
          <w:i/>
          <w:rtl w:val="true"/>
          <w:lang w:bidi="he-IL"/>
        </w:rPr>
        <w:t>וא</w:t>
      </w:r>
      <w:r>
        <w:rPr>
          <w:b/>
          <w:i/>
          <w:rtl w:val="true"/>
          <w:lang w:bidi="he-IL"/>
        </w:rPr>
        <w:t>"</w:t>
      </w:r>
      <w:r>
        <w:rPr>
          <w:b/>
          <w:b/>
          <w:i/>
          <w:rtl w:val="true"/>
          <w:lang w:bidi="he-IL"/>
        </w:rPr>
        <w:t xml:space="preserve">כ לא מהני בה </w:t>
      </w:r>
      <w:r>
        <w:rPr>
          <w:rFonts w:hint="cs"/>
          <w:b/>
          <w:b/>
          <w:i/>
          <w:rtl w:val="true"/>
          <w:lang w:bidi="he-IL"/>
        </w:rPr>
        <w:t>כ</w:t>
      </w:r>
      <w:r>
        <w:rPr>
          <w:b/>
          <w:b/>
          <w:i/>
          <w:rtl w:val="true"/>
          <w:lang w:bidi="he-IL"/>
        </w:rPr>
        <w:t>פרות</w:t>
      </w:r>
      <w:r>
        <w:rPr>
          <w:rFonts w:hint="cs"/>
          <w:b/>
          <w:i/>
          <w:rtl w:val="true"/>
          <w:lang w:bidi="he-IL"/>
        </w:rPr>
        <w:t>,</w:t>
      </w:r>
      <w:r>
        <w:rPr>
          <w:b/>
          <w:i/>
          <w:rtl w:val="true"/>
          <w:lang w:bidi="he-IL"/>
        </w:rPr>
        <w:t xml:space="preserve"> </w:t>
      </w:r>
      <w:r>
        <w:rPr>
          <w:b/>
          <w:b/>
          <w:i/>
          <w:rtl w:val="true"/>
          <w:lang w:bidi="he-IL"/>
        </w:rPr>
        <w:t>וע</w:t>
      </w:r>
      <w:r>
        <w:rPr>
          <w:rFonts w:hint="cs"/>
          <w:b/>
          <w:b/>
          <w:i/>
          <w:rtl w:val="true"/>
          <w:lang w:bidi="he-IL"/>
        </w:rPr>
        <w:t>ו</w:t>
      </w:r>
      <w:r>
        <w:rPr>
          <w:b/>
          <w:b/>
          <w:i/>
          <w:rtl w:val="true"/>
          <w:lang w:bidi="he-IL"/>
        </w:rPr>
        <w:t>ד נראה טעם אחר דלא מהני</w:t>
      </w:r>
      <w:r>
        <w:rPr>
          <w:rFonts w:hint="cs"/>
          <w:b/>
          <w:i/>
          <w:rtl w:val="true"/>
          <w:lang w:bidi="he-IL"/>
        </w:rPr>
        <w:t>,</w:t>
      </w:r>
      <w:r>
        <w:rPr>
          <w:b/>
          <w:i/>
          <w:rtl w:val="true"/>
          <w:lang w:bidi="he-IL"/>
        </w:rPr>
        <w:t xml:space="preserve"> </w:t>
      </w:r>
      <w:r>
        <w:rPr>
          <w:b/>
          <w:b/>
          <w:i/>
          <w:rtl w:val="true"/>
          <w:lang w:bidi="he-IL"/>
        </w:rPr>
        <w:t xml:space="preserve">שהאחרונים הוכיחו </w:t>
      </w:r>
      <w:r>
        <w:rPr>
          <w:rFonts w:hint="cs"/>
          <w:b/>
          <w:b/>
          <w:i/>
          <w:rtl w:val="true"/>
          <w:lang w:bidi="he-IL"/>
        </w:rPr>
        <w:t>ד</w:t>
      </w:r>
      <w:r>
        <w:rPr>
          <w:b/>
          <w:b/>
          <w:i/>
          <w:rtl w:val="true"/>
          <w:lang w:bidi="he-IL"/>
        </w:rPr>
        <w:t>שחיטה לא מהני כלל בטריפה</w:t>
      </w:r>
      <w:r>
        <w:rPr>
          <w:rFonts w:hint="cs"/>
          <w:b/>
          <w:i/>
          <w:rtl w:val="true"/>
          <w:lang w:bidi="he-IL"/>
        </w:rPr>
        <w:t>,</w:t>
      </w:r>
      <w:r>
        <w:rPr>
          <w:b/>
          <w:i/>
          <w:rtl w:val="true"/>
          <w:lang w:bidi="he-IL"/>
        </w:rPr>
        <w:t xml:space="preserve"> </w:t>
      </w:r>
      <w:r>
        <w:rPr>
          <w:b/>
          <w:b/>
          <w:i/>
          <w:rtl w:val="true"/>
          <w:lang w:bidi="he-IL"/>
        </w:rPr>
        <w:t>ורק לטומאה לבד מיקרי שחיטה</w:t>
      </w:r>
      <w:r>
        <w:rPr>
          <w:rFonts w:hint="cs"/>
          <w:b/>
          <w:i/>
          <w:rtl w:val="true"/>
          <w:lang w:bidi="he-IL"/>
        </w:rPr>
        <w:t>,</w:t>
      </w:r>
      <w:r>
        <w:rPr>
          <w:b/>
          <w:i/>
          <w:rtl w:val="true"/>
          <w:lang w:bidi="he-IL"/>
        </w:rPr>
        <w:t xml:space="preserve"> </w:t>
      </w:r>
      <w:r>
        <w:rPr>
          <w:b/>
          <w:b/>
          <w:i/>
          <w:rtl w:val="true"/>
          <w:lang w:bidi="he-IL"/>
        </w:rPr>
        <w:t>וא</w:t>
      </w:r>
      <w:r>
        <w:rPr>
          <w:b/>
          <w:i/>
          <w:rtl w:val="true"/>
          <w:lang w:bidi="he-IL"/>
        </w:rPr>
        <w:t>"</w:t>
      </w:r>
      <w:r>
        <w:rPr>
          <w:b/>
          <w:b/>
          <w:i/>
          <w:rtl w:val="true"/>
          <w:lang w:bidi="he-IL"/>
        </w:rPr>
        <w:t>כ מהני תרי טעמי נ</w:t>
      </w:r>
      <w:r>
        <w:rPr>
          <w:rFonts w:hint="cs"/>
          <w:b/>
          <w:b/>
          <w:i/>
          <w:rtl w:val="true"/>
          <w:lang w:bidi="he-IL"/>
        </w:rPr>
        <w:t>ר</w:t>
      </w:r>
      <w:r>
        <w:rPr>
          <w:b/>
          <w:b/>
          <w:i/>
          <w:rtl w:val="true"/>
          <w:lang w:bidi="he-IL"/>
        </w:rPr>
        <w:t>אה דלא מהני כפרות גם בדיעבד כשנמצאת טריפה</w:t>
      </w:r>
      <w:r>
        <w:rPr>
          <w:rFonts w:hint="cs"/>
          <w:b/>
          <w:i/>
          <w:rtl w:val="true"/>
          <w:lang w:bidi="he-IL"/>
        </w:rPr>
        <w:t>".</w:t>
      </w:r>
    </w:p>
    <w:p>
      <w:pPr>
        <w:pStyle w:val="Normal"/>
        <w:numPr>
          <w:ilvl w:val="2"/>
          <w:numId w:val="10"/>
        </w:numPr>
        <w:bidi w:val="1"/>
        <w:ind w:hanging="57" w:start="397" w:end="0"/>
        <w:jc w:val="both"/>
        <w:rPr>
          <w:b/>
          <w:i/>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rFonts w:hint="cs"/>
          <w:b/>
          <w:b/>
          <w:i/>
          <w:u w:val="single"/>
          <w:rtl w:val="true"/>
          <w:lang w:bidi="he-IL"/>
        </w:rPr>
        <w:t>ארחות חיים</w:t>
      </w:r>
      <w:r>
        <w:rPr>
          <w:rFonts w:hint="cs"/>
          <w:b/>
          <w:b/>
          <w:i/>
          <w:rtl w:val="true"/>
          <w:lang w:bidi="he-IL"/>
        </w:rPr>
        <w:t xml:space="preserve"> </w:t>
      </w:r>
      <w:r>
        <w:rPr>
          <w:rFonts w:hint="cs"/>
          <w:b/>
          <w:i/>
          <w:rtl w:val="true"/>
          <w:lang w:bidi="he-IL"/>
        </w:rPr>
        <w:t>(</w:t>
      </w:r>
      <w:r>
        <w:rPr>
          <w:rFonts w:hint="cs"/>
          <w:b/>
          <w:b/>
          <w:i/>
          <w:rtl w:val="true"/>
          <w:lang w:bidi="he-IL"/>
        </w:rPr>
        <w:t>סוף 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ה</w:t>
      </w:r>
      <w:r>
        <w:rPr>
          <w:rFonts w:hint="cs"/>
          <w:b/>
          <w:i/>
          <w:rtl w:val="true"/>
          <w:lang w:bidi="he-IL"/>
        </w:rPr>
        <w:t xml:space="preserve">, </w:t>
      </w:r>
      <w:r>
        <w:rPr>
          <w:rFonts w:hint="cs"/>
          <w:b/>
          <w:b/>
          <w:i/>
          <w:rtl w:val="true"/>
          <w:lang w:bidi="he-IL"/>
        </w:rPr>
        <w:t>לשונו מובא לקמן</w:t>
      </w:r>
      <w:r>
        <w:rPr>
          <w:rFonts w:hint="cs"/>
          <w:b/>
          <w:i/>
          <w:rtl w:val="true"/>
          <w:lang w:bidi="he-IL"/>
        </w:rPr>
        <w:t xml:space="preserve">), </w:t>
      </w:r>
      <w:r>
        <w:rPr>
          <w:b/>
          <w:b/>
          <w:i/>
          <w:u w:val="single"/>
          <w:rtl w:val="true"/>
          <w:lang w:bidi="he-IL"/>
        </w:rPr>
        <w:t>דברי בניהו</w:t>
      </w:r>
      <w:r>
        <w:rPr>
          <w:b/>
          <w:b/>
          <w:i/>
          <w:rtl w:val="true"/>
          <w:lang w:bidi="he-IL"/>
        </w:rPr>
        <w:t xml:space="preserve"> </w:t>
      </w:r>
      <w:r>
        <w:rPr>
          <w:rFonts w:hint="cs"/>
          <w:b/>
          <w:i/>
          <w:rtl w:val="true"/>
          <w:lang w:bidi="he-IL"/>
        </w:rPr>
        <w:t>(</w:t>
      </w:r>
      <w:r>
        <w:rPr>
          <w:b/>
          <w:b/>
          <w:i/>
          <w:rtl w:val="true"/>
          <w:lang w:bidi="he-IL"/>
        </w:rPr>
        <w:t>חכ</w:t>
      </w:r>
      <w:r>
        <w:rPr>
          <w:b/>
          <w:i/>
          <w:rtl w:val="true"/>
          <w:lang w:bidi="he-IL"/>
        </w:rPr>
        <w:t>"</w:t>
      </w:r>
      <w:r>
        <w:rPr>
          <w:b/>
          <w:b/>
          <w:i/>
          <w:rtl w:val="true"/>
          <w:lang w:bidi="he-IL"/>
        </w:rPr>
        <w:t>ד ס</w:t>
      </w:r>
      <w:r>
        <w:rPr>
          <w:rFonts w:hint="cs"/>
          <w:b/>
          <w:b/>
          <w:i/>
          <w:rtl w:val="true"/>
          <w:lang w:bidi="he-IL"/>
        </w:rPr>
        <w:t>י</w:t>
      </w:r>
      <w:r>
        <w:rPr>
          <w:b/>
          <w:i/>
          <w:rtl w:val="true"/>
          <w:lang w:bidi="he-IL"/>
        </w:rPr>
        <w:t xml:space="preserve">' </w:t>
      </w:r>
      <w:r>
        <w:rPr>
          <w:b/>
          <w:b/>
          <w:i/>
          <w:rtl w:val="true"/>
          <w:lang w:bidi="he-IL"/>
        </w:rPr>
        <w:t>ל</w:t>
      </w:r>
      <w:r>
        <w:rPr>
          <w:b/>
          <w:i/>
          <w:rtl w:val="true"/>
          <w:lang w:bidi="he-IL"/>
        </w:rPr>
        <w:t>"</w:t>
      </w:r>
      <w:r>
        <w:rPr>
          <w:b/>
          <w:b/>
          <w:i/>
          <w:rtl w:val="true"/>
          <w:lang w:bidi="he-IL"/>
        </w:rPr>
        <w:t>א</w:t>
      </w:r>
      <w:r>
        <w:rPr>
          <w:rFonts w:hint="cs"/>
          <w:b/>
          <w:i/>
          <w:rtl w:val="true"/>
          <w:lang w:bidi="he-IL"/>
        </w:rPr>
        <w:t xml:space="preserve">), </w:t>
      </w:r>
      <w:r>
        <w:rPr>
          <w:b/>
          <w:b/>
          <w:i/>
          <w:u w:val="single"/>
          <w:rtl w:val="true"/>
        </w:rPr>
        <w:t>בית מתתיהו</w:t>
      </w:r>
      <w:r>
        <w:rPr>
          <w:b/>
          <w:b/>
          <w:i/>
          <w:rtl w:val="true"/>
        </w:rPr>
        <w:t xml:space="preserve"> </w:t>
      </w:r>
      <w:r>
        <w:rPr>
          <w:b/>
          <w:i/>
          <w:rtl w:val="true"/>
        </w:rPr>
        <w:t>(</w:t>
      </w:r>
      <w:r>
        <w:rPr>
          <w:b/>
          <w:b/>
          <w:i/>
          <w:rtl w:val="true"/>
        </w:rPr>
        <w:t>ח</w:t>
      </w:r>
      <w:r>
        <w:rPr>
          <w:b/>
          <w:i/>
          <w:rtl w:val="true"/>
        </w:rPr>
        <w:t>"</w:t>
      </w:r>
      <w:r>
        <w:rPr>
          <w:b/>
          <w:b/>
          <w:i/>
          <w:rtl w:val="true"/>
        </w:rPr>
        <w:t>ה סי</w:t>
      </w:r>
      <w:r>
        <w:rPr>
          <w:b/>
          <w:i/>
          <w:rtl w:val="true"/>
        </w:rPr>
        <w:t xml:space="preserve">' </w:t>
      </w:r>
      <w:r>
        <w:rPr>
          <w:b/>
          <w:b/>
          <w:i/>
          <w:rtl w:val="true"/>
        </w:rPr>
        <w:t>מ</w:t>
      </w:r>
      <w:r>
        <w:rPr>
          <w:b/>
          <w:i/>
          <w:rtl w:val="true"/>
        </w:rPr>
        <w:t>"</w:t>
      </w:r>
      <w:r>
        <w:rPr>
          <w:rFonts w:hint="cs"/>
          <w:b/>
          <w:b/>
          <w:i/>
          <w:rtl w:val="true"/>
          <w:lang w:bidi="he-IL"/>
        </w:rPr>
        <w:t>ב אות א</w:t>
      </w:r>
      <w:r>
        <w:rPr>
          <w:rFonts w:hint="cs"/>
          <w:b/>
          <w:i/>
          <w:rtl w:val="true"/>
          <w:lang w:bidi="he-IL"/>
        </w:rPr>
        <w:t>').</w:t>
      </w:r>
    </w:p>
    <w:p>
      <w:pPr>
        <w:pStyle w:val="Normal"/>
        <w:numPr>
          <w:ilvl w:val="3"/>
          <w:numId w:val="10"/>
        </w:numPr>
        <w:bidi w:val="1"/>
        <w:ind w:hanging="57" w:start="567" w:end="0"/>
        <w:jc w:val="both"/>
        <w:rPr>
          <w:b/>
          <w:i/>
        </w:rPr>
      </w:pPr>
      <w:r>
        <w:rPr>
          <w:rFonts w:hint="cs"/>
          <w:b/>
          <w:b/>
          <w:i/>
          <w:u w:val="single"/>
          <w:rtl w:val="true"/>
          <w:lang w:bidi="he-IL"/>
        </w:rPr>
        <w:t>שלחן שלמה</w:t>
      </w:r>
      <w:r>
        <w:rPr>
          <w:rFonts w:hint="cs"/>
          <w:b/>
          <w:b/>
          <w:i/>
          <w:rtl w:val="true"/>
          <w:lang w:bidi="he-IL"/>
        </w:rPr>
        <w:t xml:space="preserve"> </w:t>
      </w:r>
      <w:r>
        <w:rPr>
          <w:rFonts w:hint="cs"/>
          <w:b/>
          <w:i/>
          <w:rtl w:val="true"/>
          <w:lang w:bidi="he-IL"/>
        </w:rPr>
        <w:t>(</w:t>
      </w:r>
      <w:r>
        <w:rPr>
          <w:rFonts w:hint="cs"/>
          <w:b/>
          <w:b/>
          <w:i/>
          <w:rtl w:val="true"/>
          <w:lang w:bidi="he-IL"/>
        </w:rPr>
        <w:t>סעי</w:t>
      </w:r>
      <w:r>
        <w:rPr>
          <w:rFonts w:hint="cs"/>
          <w:b/>
          <w:i/>
          <w:rtl w:val="true"/>
          <w:lang w:bidi="he-IL"/>
        </w:rPr>
        <w:t xml:space="preserve">' </w:t>
      </w:r>
      <w:r>
        <w:rPr>
          <w:rFonts w:hint="cs"/>
          <w:b/>
          <w:b/>
          <w:i/>
          <w:rtl w:val="true"/>
          <w:lang w:bidi="he-IL"/>
        </w:rPr>
        <w:t>א</w:t>
      </w:r>
      <w:r>
        <w:rPr>
          <w:rFonts w:hint="cs"/>
          <w:b/>
          <w:i/>
          <w:rtl w:val="true"/>
          <w:lang w:bidi="he-IL"/>
        </w:rPr>
        <w:t xml:space="preserve">') </w:t>
      </w:r>
      <w:r>
        <w:rPr>
          <w:b/>
          <w:i/>
          <w:rtl w:val="true"/>
          <w:lang w:bidi="he-IL"/>
        </w:rPr>
        <w:t>–</w:t>
      </w:r>
      <w:r>
        <w:rPr>
          <w:rFonts w:hint="cs"/>
          <w:b/>
          <w:i/>
          <w:rtl w:val="true"/>
          <w:lang w:bidi="he-IL"/>
        </w:rPr>
        <w:t xml:space="preserve"> </w:t>
      </w:r>
      <w:r>
        <w:rPr>
          <w:b/>
          <w:i/>
          <w:rtl w:val="true"/>
          <w:lang w:bidi="he-IL"/>
        </w:rPr>
        <w:t>"</w:t>
      </w:r>
      <w:r>
        <w:rPr>
          <w:b/>
          <w:b/>
          <w:i/>
          <w:rtl w:val="true"/>
          <w:lang w:bidi="he-IL"/>
        </w:rPr>
        <w:t>ואם נמצא טריפה יש להסתפק אי צריך כפרה אחרת כנ</w:t>
      </w:r>
      <w:r>
        <w:rPr>
          <w:b/>
          <w:i/>
          <w:rtl w:val="true"/>
          <w:lang w:bidi="he-IL"/>
        </w:rPr>
        <w:t>"</w:t>
      </w:r>
      <w:r>
        <w:rPr>
          <w:b/>
          <w:b/>
          <w:i/>
          <w:rtl w:val="true"/>
          <w:lang w:bidi="he-IL"/>
        </w:rPr>
        <w:t>ל וצ</w:t>
      </w:r>
      <w:r>
        <w:rPr>
          <w:b/>
          <w:i/>
          <w:rtl w:val="true"/>
          <w:lang w:bidi="he-IL"/>
        </w:rPr>
        <w:t>"</w:t>
      </w:r>
      <w:r>
        <w:rPr>
          <w:b/>
          <w:b/>
          <w:i/>
          <w:rtl w:val="true"/>
          <w:lang w:bidi="he-IL"/>
        </w:rPr>
        <w:t>ע</w:t>
      </w:r>
      <w:r>
        <w:rPr>
          <w:b/>
          <w:i/>
          <w:rtl w:val="true"/>
          <w:lang w:bidi="he-IL"/>
        </w:rPr>
        <w:t>"</w:t>
      </w:r>
      <w:r>
        <w:rPr>
          <w:rFonts w:hint="cs"/>
          <w:b/>
          <w:i/>
          <w:rtl w:val="true"/>
          <w:lang w:bidi="he-IL"/>
        </w:rPr>
        <w:t>.</w:t>
      </w:r>
    </w:p>
    <w:p>
      <w:pPr>
        <w:pStyle w:val="Normal"/>
        <w:numPr>
          <w:ilvl w:val="3"/>
          <w:numId w:val="10"/>
        </w:numPr>
        <w:bidi w:val="1"/>
        <w:ind w:hanging="57" w:start="567" w:end="0"/>
        <w:jc w:val="both"/>
        <w:rPr>
          <w:b/>
          <w:i/>
        </w:rPr>
      </w:pPr>
      <w:r>
        <w:rPr>
          <w:rFonts w:hint="cs"/>
          <w:b/>
          <w:b/>
          <w:i/>
          <w:u w:val="single"/>
          <w:rtl w:val="true"/>
          <w:lang w:bidi="he-IL"/>
        </w:rPr>
        <w:t>עמודי השלחן</w:t>
      </w:r>
      <w:r>
        <w:rPr>
          <w:rFonts w:hint="cs"/>
          <w:b/>
          <w:b/>
          <w:i/>
          <w:rtl w:val="true"/>
          <w:lang w:bidi="he-IL"/>
        </w:rPr>
        <w:t xml:space="preserve"> </w:t>
      </w:r>
      <w:r>
        <w:rPr>
          <w:rFonts w:hint="cs"/>
          <w:b/>
          <w:i/>
          <w:rtl w:val="true"/>
          <w:lang w:bidi="he-IL"/>
        </w:rPr>
        <w:t>(</w:t>
      </w:r>
      <w:r>
        <w:rPr>
          <w:rFonts w:hint="cs"/>
          <w:b/>
          <w:b/>
          <w:i/>
          <w:rtl w:val="true"/>
          <w:lang w:bidi="he-IL"/>
        </w:rPr>
        <w:t>על קיצור שו</w:t>
      </w:r>
      <w:r>
        <w:rPr>
          <w:rFonts w:hint="cs"/>
          <w:b/>
          <w:i/>
          <w:rtl w:val="true"/>
          <w:lang w:bidi="he-IL"/>
        </w:rPr>
        <w:t>"</w:t>
      </w:r>
      <w:r>
        <w:rPr>
          <w:rFonts w:hint="cs"/>
          <w:b/>
          <w:b/>
          <w:i/>
          <w:rtl w:val="true"/>
          <w:lang w:bidi="he-IL"/>
        </w:rPr>
        <w:t>ע סי</w:t>
      </w:r>
      <w:r>
        <w:rPr>
          <w:rFonts w:hint="cs"/>
          <w:b/>
          <w:i/>
          <w:rtl w:val="true"/>
          <w:lang w:bidi="he-IL"/>
        </w:rPr>
        <w:t xml:space="preserve">' </w:t>
      </w:r>
      <w:r>
        <w:rPr>
          <w:rFonts w:hint="cs"/>
          <w:b/>
          <w:b/>
          <w:i/>
          <w:rtl w:val="true"/>
          <w:lang w:bidi="he-IL"/>
        </w:rPr>
        <w:t>קל</w:t>
      </w:r>
      <w:r>
        <w:rPr>
          <w:rFonts w:hint="cs"/>
          <w:b/>
          <w:i/>
          <w:rtl w:val="true"/>
          <w:lang w:bidi="he-IL"/>
        </w:rPr>
        <w:t>"</w:t>
      </w:r>
      <w:r>
        <w:rPr>
          <w:rFonts w:hint="cs"/>
          <w:b/>
          <w:b/>
          <w:i/>
          <w:rtl w:val="true"/>
          <w:lang w:bidi="he-IL"/>
        </w:rPr>
        <w:t>א ס</w:t>
      </w:r>
      <w:r>
        <w:rPr>
          <w:rFonts w:hint="cs"/>
          <w:b/>
          <w:i/>
          <w:rtl w:val="true"/>
          <w:lang w:bidi="he-IL"/>
        </w:rPr>
        <w:t>"</w:t>
      </w:r>
      <w:r>
        <w:rPr>
          <w:rFonts w:hint="cs"/>
          <w:b/>
          <w:b/>
          <w:i/>
          <w:rtl w:val="true"/>
          <w:lang w:bidi="he-IL"/>
        </w:rPr>
        <w:t>ק 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יש להסתפק בשנמצאת טריפה אי צריך כפרה אחרת</w:t>
      </w:r>
      <w:r>
        <w:rPr>
          <w:b/>
          <w:i/>
          <w:rtl w:val="true"/>
          <w:lang w:bidi="he-IL"/>
        </w:rPr>
        <w:t xml:space="preserve">. </w:t>
      </w:r>
      <w:r>
        <w:rPr>
          <w:b/>
          <w:b/>
          <w:i/>
          <w:rtl w:val="true"/>
          <w:lang w:bidi="he-IL"/>
        </w:rPr>
        <w:t>בס</w:t>
      </w:r>
      <w:r>
        <w:rPr>
          <w:b/>
          <w:i/>
          <w:rtl w:val="true"/>
          <w:lang w:bidi="he-IL"/>
        </w:rPr>
        <w:t xml:space="preserve">' </w:t>
      </w:r>
      <w:r>
        <w:rPr>
          <w:b/>
          <w:b/>
          <w:i/>
          <w:rtl w:val="true"/>
          <w:lang w:bidi="he-IL"/>
        </w:rPr>
        <w:t>תו</w:t>
      </w:r>
      <w:r>
        <w:rPr>
          <w:b/>
          <w:i/>
          <w:rtl w:val="true"/>
          <w:lang w:bidi="he-IL"/>
        </w:rPr>
        <w:t>"</w:t>
      </w:r>
      <w:r>
        <w:rPr>
          <w:b/>
          <w:b/>
          <w:i/>
          <w:rtl w:val="true"/>
          <w:lang w:bidi="he-IL"/>
        </w:rPr>
        <w:t>א פ</w:t>
      </w:r>
      <w:r>
        <w:rPr>
          <w:b/>
          <w:i/>
          <w:rtl w:val="true"/>
          <w:lang w:bidi="he-IL"/>
        </w:rPr>
        <w:t xml:space="preserve">' </w:t>
      </w:r>
      <w:r>
        <w:rPr>
          <w:b/>
          <w:b/>
          <w:i/>
          <w:rtl w:val="true"/>
          <w:lang w:bidi="he-IL"/>
        </w:rPr>
        <w:t>דצריך כפרה אחרת</w:t>
      </w:r>
      <w:r>
        <w:rPr>
          <w:b/>
          <w:i/>
          <w:rtl w:val="true"/>
          <w:lang w:bidi="he-IL"/>
        </w:rPr>
        <w:t xml:space="preserve">. </w:t>
      </w:r>
      <w:r>
        <w:rPr>
          <w:b/>
          <w:b/>
          <w:i/>
          <w:rtl w:val="true"/>
          <w:lang w:bidi="he-IL"/>
        </w:rPr>
        <w:t>ובס</w:t>
      </w:r>
      <w:r>
        <w:rPr>
          <w:b/>
          <w:i/>
          <w:rtl w:val="true"/>
          <w:lang w:bidi="he-IL"/>
        </w:rPr>
        <w:t xml:space="preserve">' </w:t>
      </w:r>
      <w:r>
        <w:rPr>
          <w:b/>
          <w:b/>
          <w:i/>
          <w:rtl w:val="true"/>
          <w:lang w:bidi="he-IL"/>
        </w:rPr>
        <w:t>כ</w:t>
      </w:r>
      <w:r>
        <w:rPr>
          <w:b/>
          <w:i/>
          <w:rtl w:val="true"/>
          <w:lang w:bidi="he-IL"/>
        </w:rPr>
        <w:t>"</w:t>
      </w:r>
      <w:r>
        <w:rPr>
          <w:b/>
          <w:b/>
          <w:i/>
          <w:rtl w:val="true"/>
          <w:lang w:bidi="he-IL"/>
        </w:rPr>
        <w:t>ר פ</w:t>
      </w:r>
      <w:r>
        <w:rPr>
          <w:b/>
          <w:i/>
          <w:rtl w:val="true"/>
          <w:lang w:bidi="he-IL"/>
        </w:rPr>
        <w:t xml:space="preserve">' </w:t>
      </w:r>
      <w:r>
        <w:rPr>
          <w:b/>
          <w:b/>
          <w:i/>
          <w:rtl w:val="true"/>
          <w:lang w:bidi="he-IL"/>
        </w:rPr>
        <w:t>דאין צריך כפרה אחרת רק בשנתבלה בשחיטה צריך כפרה אחרת ש</w:t>
      </w:r>
      <w:r>
        <w:rPr>
          <w:b/>
          <w:i/>
          <w:rtl w:val="true"/>
          <w:lang w:bidi="he-IL"/>
        </w:rPr>
        <w:t>"</w:t>
      </w:r>
      <w:r>
        <w:rPr>
          <w:b/>
          <w:b/>
          <w:i/>
          <w:rtl w:val="true"/>
          <w:lang w:bidi="he-IL"/>
        </w:rPr>
        <w:t>ש</w:t>
      </w:r>
      <w:r>
        <w:rPr>
          <w:b/>
          <w:i/>
          <w:rtl w:val="true"/>
          <w:lang w:bidi="he-IL"/>
        </w:rPr>
        <w:t>"</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תורה לשמה</w:t>
      </w:r>
      <w:r>
        <w:rPr>
          <w:b/>
          <w:b/>
          <w:i/>
          <w:rtl w:val="true"/>
          <w:lang w:bidi="he-IL"/>
        </w:rPr>
        <w:t xml:space="preserve"> </w:t>
      </w:r>
      <w:r>
        <w:rPr>
          <w:rFonts w:hint="cs"/>
          <w:b/>
          <w:i/>
          <w:rtl w:val="true"/>
          <w:lang w:bidi="he-IL"/>
        </w:rPr>
        <w:t>(</w:t>
      </w:r>
      <w:r>
        <w:rPr>
          <w:b/>
          <w:b/>
          <w:i/>
          <w:rtl w:val="true"/>
          <w:lang w:bidi="he-IL"/>
        </w:rPr>
        <w:t>סי</w:t>
      </w:r>
      <w:r>
        <w:rPr>
          <w:rFonts w:hint="cs"/>
          <w:b/>
          <w:i/>
          <w:rtl w:val="true"/>
          <w:lang w:bidi="he-IL"/>
        </w:rPr>
        <w:t>'</w:t>
      </w:r>
      <w:r>
        <w:rPr>
          <w:b/>
          <w:i/>
          <w:rtl w:val="true"/>
          <w:lang w:bidi="he-IL"/>
        </w:rPr>
        <w:t xml:space="preserve"> </w:t>
      </w:r>
      <w:r>
        <w:rPr>
          <w:b/>
          <w:b/>
          <w:i/>
          <w:rtl w:val="true"/>
          <w:lang w:bidi="he-IL"/>
        </w:rPr>
        <w:t>קנ</w:t>
      </w:r>
      <w:r>
        <w:rPr>
          <w:rFonts w:hint="cs"/>
          <w:b/>
          <w:i/>
          <w:rtl w:val="true"/>
          <w:lang w:bidi="he-IL"/>
        </w:rPr>
        <w:t>"</w:t>
      </w:r>
      <w:r>
        <w:rPr>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ומה ששאלתם אם אחר ששחט נמצא בו טרפות בפנים אם מועיל או צריך אחר התשובה לזה נראה ודאי כי טרפות בגלוי לא אריך למעבד יתיה לכפרה אך זו הטרפות שהיא בפנים לא מאיס בזה ונראה דיועיל ואין צריך אחר דהרי גם שעיר המשתלח אפשר דאית ביה טרפות בפנים דמיבדק ליה בפנים ועכ</w:t>
      </w:r>
      <w:r>
        <w:rPr>
          <w:b/>
          <w:i/>
          <w:rtl w:val="true"/>
          <w:lang w:bidi="he-IL"/>
        </w:rPr>
        <w:t>"</w:t>
      </w:r>
      <w:r>
        <w:rPr>
          <w:b/>
          <w:b/>
          <w:i/>
          <w:rtl w:val="true"/>
          <w:lang w:bidi="he-IL"/>
        </w:rPr>
        <w:t>ז התיקון נעשה בו ומועיל וה</w:t>
      </w:r>
      <w:r>
        <w:rPr>
          <w:b/>
          <w:i/>
          <w:rtl w:val="true"/>
          <w:lang w:bidi="he-IL"/>
        </w:rPr>
        <w:t>"</w:t>
      </w:r>
      <w:r>
        <w:rPr>
          <w:b/>
          <w:b/>
          <w:i/>
          <w:rtl w:val="true"/>
          <w:lang w:bidi="he-IL"/>
        </w:rPr>
        <w:t>ה הכא כי כל התיקון נעשה ע</w:t>
      </w:r>
      <w:r>
        <w:rPr>
          <w:b/>
          <w:i/>
          <w:rtl w:val="true"/>
          <w:lang w:bidi="he-IL"/>
        </w:rPr>
        <w:t>"</w:t>
      </w:r>
      <w:r>
        <w:rPr>
          <w:b/>
          <w:b/>
          <w:i/>
          <w:rtl w:val="true"/>
          <w:lang w:bidi="he-IL"/>
        </w:rPr>
        <w:t>י השחיטה דוקא</w:t>
      </w:r>
      <w:r>
        <w:rPr>
          <w:b/>
          <w:i/>
          <w:rtl w:val="true"/>
          <w:lang w:bidi="he-IL"/>
        </w:rPr>
        <w:t xml:space="preserve">. </w:t>
      </w:r>
      <w:r>
        <w:rPr>
          <w:b/>
          <w:b/>
          <w:i/>
          <w:rtl w:val="true"/>
          <w:lang w:bidi="he-IL"/>
        </w:rPr>
        <w:t>מיהו לבי מהסס בזה די</w:t>
      </w:r>
      <w:r>
        <w:rPr>
          <w:b/>
          <w:i/>
          <w:rtl w:val="true"/>
          <w:lang w:bidi="he-IL"/>
        </w:rPr>
        <w:t>"</w:t>
      </w:r>
      <w:r>
        <w:rPr>
          <w:b/>
          <w:b/>
          <w:i/>
          <w:rtl w:val="true"/>
          <w:lang w:bidi="he-IL"/>
        </w:rPr>
        <w:t>ל מאחר שנתברר אח</w:t>
      </w:r>
      <w:r>
        <w:rPr>
          <w:b/>
          <w:i/>
          <w:rtl w:val="true"/>
          <w:lang w:bidi="he-IL"/>
        </w:rPr>
        <w:t>"</w:t>
      </w:r>
      <w:r>
        <w:rPr>
          <w:b/>
          <w:b/>
          <w:i/>
          <w:rtl w:val="true"/>
          <w:lang w:bidi="he-IL"/>
        </w:rPr>
        <w:t>ך הטרפות ונודע לנו דעדיף טפי לעשות אחר במקומו כי נראה שהתיקון של המיתוק הנעשה בשחיטה עדיף טפי אם התרנגול כשר שהשחיטה מכשירתו באכילה לישראל אף על גב דבאמת התיקון נעשה ע</w:t>
      </w:r>
      <w:r>
        <w:rPr>
          <w:b/>
          <w:i/>
          <w:rtl w:val="true"/>
          <w:lang w:bidi="he-IL"/>
        </w:rPr>
        <w:t>"</w:t>
      </w:r>
      <w:r>
        <w:rPr>
          <w:b/>
          <w:b/>
          <w:i/>
          <w:rtl w:val="true"/>
          <w:lang w:bidi="he-IL"/>
        </w:rPr>
        <w:t>י השחיטה בלבד אך נראה דאם נתערב בכמה תרנגולים ולא נודע של מי זה היה הקרקבן המטריף יש לסמוך על זה ולא נאמר שצריך כל אחד מבני הבית לעשות אחר מן הספק מיהו אם נראה אח</w:t>
      </w:r>
      <w:r>
        <w:rPr>
          <w:b/>
          <w:i/>
          <w:rtl w:val="true"/>
          <w:lang w:bidi="he-IL"/>
        </w:rPr>
        <w:t>"</w:t>
      </w:r>
      <w:r>
        <w:rPr>
          <w:b/>
          <w:b/>
          <w:i/>
          <w:rtl w:val="true"/>
          <w:lang w:bidi="he-IL"/>
        </w:rPr>
        <w:t>ך פיסול בשחיטה שלא נשחט רובו של סימן וכיוצא צריך אחר אפילו אם נתערב כי עיקר התיקון בשחיטה</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שבט הלוי</w:t>
      </w:r>
      <w:r>
        <w:rPr>
          <w:b/>
          <w:b/>
          <w:i/>
          <w:rtl w:val="true"/>
          <w:lang w:bidi="he-IL"/>
        </w:rPr>
        <w:t xml:space="preserve"> </w:t>
      </w:r>
      <w:r>
        <w:rPr>
          <w:b/>
          <w:i/>
          <w:rtl w:val="true"/>
          <w:lang w:bidi="he-IL"/>
        </w:rPr>
        <w:t>(</w:t>
      </w:r>
      <w:r>
        <w:rPr>
          <w:b/>
          <w:b/>
          <w:i/>
          <w:rtl w:val="true"/>
          <w:lang w:bidi="he-IL"/>
        </w:rPr>
        <w:t>מבית לוי תשרי עמ</w:t>
      </w:r>
      <w:r>
        <w:rPr>
          <w:b/>
          <w:i/>
          <w:rtl w:val="true"/>
          <w:lang w:bidi="he-IL"/>
        </w:rPr>
        <w:t xml:space="preserve">' </w:t>
      </w:r>
      <w:r>
        <w:rPr>
          <w:b/>
          <w:b/>
          <w:i/>
          <w:rtl w:val="true"/>
          <w:lang w:bidi="he-IL"/>
        </w:rPr>
        <w:t>ל</w:t>
      </w:r>
      <w:r>
        <w:rPr>
          <w:b/>
          <w:i/>
          <w:rtl w:val="true"/>
          <w:lang w:bidi="he-IL"/>
        </w:rPr>
        <w:t>"</w:t>
      </w:r>
      <w:r>
        <w:rPr>
          <w:b/>
          <w:b/>
          <w:i/>
          <w:rtl w:val="true"/>
          <w:lang w:bidi="he-IL"/>
        </w:rPr>
        <w:t>ד סעי</w:t>
      </w:r>
      <w:r>
        <w:rPr>
          <w:b/>
          <w:i/>
          <w:rtl w:val="true"/>
          <w:lang w:bidi="he-IL"/>
        </w:rPr>
        <w:t xml:space="preserve">' </w:t>
      </w:r>
      <w:r>
        <w:rPr>
          <w:b/>
          <w:b/>
          <w:i/>
          <w:rtl w:val="true"/>
          <w:lang w:bidi="he-IL"/>
        </w:rPr>
        <w:t>ד</w:t>
      </w:r>
      <w:r>
        <w:rPr>
          <w:b/>
          <w:i/>
          <w:rtl w:val="true"/>
          <w:lang w:bidi="he-IL"/>
        </w:rPr>
        <w:t>') – "</w:t>
      </w:r>
      <w:r>
        <w:rPr>
          <w:b/>
          <w:b/>
          <w:i/>
          <w:rtl w:val="true"/>
          <w:lang w:bidi="he-IL"/>
        </w:rPr>
        <w:t>אבל אם נמצא העוף טריפה אינו חייב לעשות כפרות שנית</w:t>
      </w:r>
      <w:r>
        <w:rPr>
          <w:b/>
          <w:i/>
          <w:rtl w:val="true"/>
          <w:lang w:bidi="he-IL"/>
        </w:rPr>
        <w:t xml:space="preserve">, </w:t>
      </w:r>
      <w:r>
        <w:rPr>
          <w:b/>
          <w:b/>
          <w:i/>
          <w:rtl w:val="true"/>
          <w:lang w:bidi="he-IL"/>
        </w:rPr>
        <w:t>אלא שלכתחילה יעשה שוב כפרות על כסף</w:t>
      </w:r>
      <w:r>
        <w:rPr>
          <w:b/>
          <w:i/>
          <w:rtl w:val="true"/>
          <w:lang w:bidi="he-IL"/>
        </w:rPr>
        <w:t>".</w:t>
      </w:r>
    </w:p>
    <w:p>
      <w:pPr>
        <w:pStyle w:val="Normal"/>
        <w:bidi w:val="1"/>
        <w:ind w:end="0"/>
        <w:jc w:val="both"/>
        <w:rPr>
          <w:b/>
          <w:i/>
        </w:rPr>
      </w:pPr>
      <w:r>
        <w:rPr>
          <w:b/>
          <w:i/>
          <w:rtl w:val="true"/>
        </w:rPr>
      </w:r>
    </w:p>
    <w:p>
      <w:pPr>
        <w:pStyle w:val="Normal"/>
        <w:numPr>
          <w:ilvl w:val="1"/>
          <w:numId w:val="10"/>
        </w:numPr>
        <w:bidi w:val="1"/>
        <w:ind w:hanging="57" w:start="227" w:end="0"/>
        <w:jc w:val="both"/>
        <w:rPr>
          <w:b/>
          <w:i/>
        </w:rPr>
      </w:pPr>
      <w:r>
        <w:rPr>
          <w:bCs/>
          <w:i/>
          <w:rtl w:val="true"/>
          <w:lang w:bidi="he-IL"/>
        </w:rPr>
        <w:t>השוחט לא שחטה כהוגן ונתנבלה בשעת שחיטה</w:t>
      </w:r>
      <w:r>
        <w:rPr>
          <w:rFonts w:hint="cs"/>
          <w:b/>
          <w:i/>
          <w:rtl w:val="true"/>
          <w:lang w:bidi="he-IL"/>
        </w:rPr>
        <w:t>.</w:t>
      </w:r>
    </w:p>
    <w:p>
      <w:pPr>
        <w:pStyle w:val="Normal"/>
        <w:numPr>
          <w:ilvl w:val="2"/>
          <w:numId w:val="10"/>
        </w:numPr>
        <w:bidi w:val="1"/>
        <w:ind w:hanging="57" w:start="397" w:end="0"/>
        <w:jc w:val="both"/>
        <w:rPr>
          <w:b/>
          <w:i/>
        </w:rPr>
      </w:pPr>
      <w:r>
        <w:rPr>
          <w:rFonts w:hint="cs"/>
          <w:b/>
          <w:b/>
          <w:i/>
          <w:rtl w:val="true"/>
          <w:lang w:bidi="he-IL"/>
        </w:rPr>
        <w:t>מחמיר</w:t>
      </w:r>
      <w:r>
        <w:rPr>
          <w:rFonts w:hint="cs"/>
          <w:b/>
          <w:i/>
          <w:rtl w:val="true"/>
          <w:lang w:bidi="he-IL"/>
        </w:rPr>
        <w:t>.</w:t>
      </w:r>
    </w:p>
    <w:p>
      <w:pPr>
        <w:pStyle w:val="Normal"/>
        <w:numPr>
          <w:ilvl w:val="3"/>
          <w:numId w:val="10"/>
        </w:numPr>
        <w:bidi w:val="1"/>
        <w:ind w:hanging="57" w:start="567" w:end="0"/>
        <w:jc w:val="both"/>
        <w:rPr>
          <w:b/>
          <w:i/>
        </w:rPr>
      </w:pPr>
      <w:r>
        <w:rPr>
          <w:rFonts w:hint="cs"/>
          <w:b/>
          <w:b/>
          <w:i/>
          <w:u w:val="single"/>
          <w:rtl w:val="true"/>
          <w:lang w:bidi="he-IL"/>
        </w:rPr>
        <w:t>ארחות חיים</w:t>
      </w:r>
      <w:r>
        <w:rPr>
          <w:rFonts w:hint="cs"/>
          <w:b/>
          <w:b/>
          <w:i/>
          <w:rtl w:val="true"/>
          <w:lang w:bidi="he-IL"/>
        </w:rPr>
        <w:t xml:space="preserve"> </w:t>
      </w:r>
      <w:r>
        <w:rPr>
          <w:rFonts w:hint="cs"/>
          <w:b/>
          <w:i/>
          <w:rtl w:val="true"/>
          <w:lang w:bidi="he-IL"/>
        </w:rPr>
        <w:t>(</w:t>
      </w:r>
      <w:r>
        <w:rPr>
          <w:rFonts w:hint="cs"/>
          <w:b/>
          <w:b/>
          <w:i/>
          <w:rtl w:val="true"/>
          <w:lang w:bidi="he-IL"/>
        </w:rPr>
        <w:t>סוף 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עי</w:t>
      </w:r>
      <w:r>
        <w:rPr>
          <w:b/>
          <w:i/>
          <w:rtl w:val="true"/>
          <w:lang w:bidi="he-IL"/>
        </w:rPr>
        <w:t xml:space="preserve">' </w:t>
      </w:r>
      <w:r>
        <w:rPr>
          <w:b/>
          <w:b/>
          <w:i/>
          <w:rtl w:val="true"/>
          <w:lang w:bidi="he-IL"/>
        </w:rPr>
        <w:t>בס</w:t>
      </w:r>
      <w:r>
        <w:rPr>
          <w:b/>
          <w:i/>
          <w:rtl w:val="true"/>
          <w:lang w:bidi="he-IL"/>
        </w:rPr>
        <w:t xml:space="preserve">' </w:t>
      </w:r>
      <w:r>
        <w:rPr>
          <w:b/>
          <w:b/>
          <w:i/>
          <w:rtl w:val="true"/>
          <w:lang w:bidi="he-IL"/>
        </w:rPr>
        <w:t xml:space="preserve">תורת אביגדור שכתב </w:t>
      </w:r>
      <w:r>
        <w:rPr>
          <w:b/>
          <w:i/>
          <w:rtl w:val="true"/>
          <w:lang w:bidi="he-IL"/>
        </w:rPr>
        <w:t xml:space="preserve">... </w:t>
      </w:r>
      <w:r>
        <w:rPr>
          <w:b/>
          <w:b/>
          <w:i/>
          <w:rtl w:val="true"/>
          <w:lang w:bidi="he-IL"/>
        </w:rPr>
        <w:t>ועי</w:t>
      </w:r>
      <w:r>
        <w:rPr>
          <w:b/>
          <w:i/>
          <w:rtl w:val="true"/>
          <w:lang w:bidi="he-IL"/>
        </w:rPr>
        <w:t xml:space="preserve">' </w:t>
      </w:r>
      <w:r>
        <w:rPr>
          <w:b/>
          <w:b/>
          <w:i/>
          <w:rtl w:val="true"/>
          <w:lang w:bidi="he-IL"/>
        </w:rPr>
        <w:t>בשו</w:t>
      </w:r>
      <w:r>
        <w:rPr>
          <w:b/>
          <w:i/>
          <w:rtl w:val="true"/>
          <w:lang w:bidi="he-IL"/>
        </w:rPr>
        <w:t>"</w:t>
      </w:r>
      <w:r>
        <w:rPr>
          <w:b/>
          <w:b/>
          <w:i/>
          <w:rtl w:val="true"/>
          <w:lang w:bidi="he-IL"/>
        </w:rPr>
        <w:t>ת כנף רננה חאו</w:t>
      </w:r>
      <w:r>
        <w:rPr>
          <w:b/>
          <w:i/>
          <w:rtl w:val="true"/>
          <w:lang w:bidi="he-IL"/>
        </w:rPr>
        <w:t>"</w:t>
      </w:r>
      <w:r>
        <w:rPr>
          <w:b/>
          <w:b/>
          <w:i/>
          <w:rtl w:val="true"/>
          <w:lang w:bidi="he-IL"/>
        </w:rPr>
        <w:t>ח סי נ</w:t>
      </w:r>
      <w:r>
        <w:rPr>
          <w:b/>
          <w:i/>
          <w:rtl w:val="true"/>
          <w:lang w:bidi="he-IL"/>
        </w:rPr>
        <w:t>''</w:t>
      </w:r>
      <w:r>
        <w:rPr>
          <w:b/>
          <w:b/>
          <w:i/>
          <w:rtl w:val="true"/>
          <w:lang w:bidi="he-IL"/>
        </w:rPr>
        <w:t>ט שכ</w:t>
      </w:r>
      <w:r>
        <w:rPr>
          <w:b/>
          <w:i/>
          <w:rtl w:val="true"/>
          <w:lang w:bidi="he-IL"/>
        </w:rPr>
        <w:t xml:space="preserve">' </w:t>
      </w:r>
      <w:r>
        <w:rPr>
          <w:b/>
          <w:b/>
          <w:i/>
          <w:rtl w:val="true"/>
          <w:lang w:bidi="he-IL"/>
        </w:rPr>
        <w:t>שכבר נשאל כ</w:t>
      </w:r>
      <w:r>
        <w:rPr>
          <w:b/>
          <w:i/>
          <w:rtl w:val="true"/>
          <w:lang w:bidi="he-IL"/>
        </w:rPr>
        <w:t>"</w:t>
      </w:r>
      <w:r>
        <w:rPr>
          <w:b/>
          <w:b/>
          <w:i/>
          <w:rtl w:val="true"/>
          <w:lang w:bidi="he-IL"/>
        </w:rPr>
        <w:t>פ ע</w:t>
      </w:r>
      <w:r>
        <w:rPr>
          <w:b/>
          <w:i/>
          <w:rtl w:val="true"/>
          <w:lang w:bidi="he-IL"/>
        </w:rPr>
        <w:t>"</w:t>
      </w:r>
      <w:r>
        <w:rPr>
          <w:b/>
          <w:b/>
          <w:i/>
          <w:rtl w:val="true"/>
          <w:lang w:bidi="he-IL"/>
        </w:rPr>
        <w:t>ז ולא הצריך כפרה אחרת</w:t>
      </w:r>
      <w:r>
        <w:rPr>
          <w:b/>
          <w:i/>
          <w:rtl w:val="true"/>
          <w:lang w:bidi="he-IL"/>
        </w:rPr>
        <w:t xml:space="preserve">, </w:t>
      </w:r>
      <w:r>
        <w:rPr>
          <w:b/>
          <w:b/>
          <w:i/>
          <w:rtl w:val="true"/>
          <w:lang w:bidi="he-IL"/>
        </w:rPr>
        <w:t>אמנם בנתנבל בשחיטה יש ליקח כפרה אחרת יעו</w:t>
      </w:r>
      <w:r>
        <w:rPr>
          <w:b/>
          <w:i/>
          <w:rtl w:val="true"/>
          <w:lang w:bidi="he-IL"/>
        </w:rPr>
        <w:t>"</w:t>
      </w:r>
      <w:r>
        <w:rPr>
          <w:b/>
          <w:b/>
          <w:i/>
          <w:rtl w:val="true"/>
          <w:lang w:bidi="he-IL"/>
        </w:rPr>
        <w:t>ש</w:t>
      </w:r>
      <w:r>
        <w:rPr>
          <w:b/>
          <w:i/>
          <w:rtl w:val="true"/>
          <w:lang w:bidi="he-IL"/>
        </w:rPr>
        <w:t>"</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כנף רננה</w:t>
      </w:r>
      <w:r>
        <w:rPr>
          <w:b/>
          <w:b/>
          <w:i/>
          <w:rtl w:val="true"/>
          <w:lang w:bidi="he-IL"/>
        </w:rPr>
        <w:t xml:space="preserve"> </w:t>
      </w:r>
      <w:r>
        <w:rPr>
          <w:b/>
          <w:i/>
          <w:rtl w:val="true"/>
          <w:lang w:bidi="he-IL"/>
        </w:rPr>
        <w:t>(</w:t>
      </w:r>
      <w:r>
        <w:rPr>
          <w:b/>
          <w:b/>
          <w:i/>
          <w:rtl w:val="true"/>
          <w:lang w:bidi="he-IL"/>
        </w:rPr>
        <w:t>לאנדא</w:t>
      </w:r>
      <w:r>
        <w:rPr>
          <w:b/>
          <w:i/>
          <w:rtl w:val="true"/>
          <w:lang w:bidi="he-IL"/>
        </w:rPr>
        <w:t xml:space="preserve">, </w:t>
      </w:r>
      <w:r>
        <w:rPr>
          <w:b/>
          <w:b/>
          <w:i/>
          <w:rtl w:val="true"/>
          <w:lang w:bidi="he-IL"/>
        </w:rPr>
        <w:t>סי</w:t>
      </w:r>
      <w:r>
        <w:rPr>
          <w:b/>
          <w:i/>
          <w:rtl w:val="true"/>
          <w:lang w:bidi="he-IL"/>
        </w:rPr>
        <w:t xml:space="preserve">' </w:t>
      </w:r>
      <w:r>
        <w:rPr>
          <w:b/>
          <w:b/>
          <w:i/>
          <w:rtl w:val="true"/>
          <w:lang w:bidi="he-IL"/>
        </w:rPr>
        <w:t>נ</w:t>
      </w:r>
      <w:r>
        <w:rPr>
          <w:b/>
          <w:i/>
          <w:rtl w:val="true"/>
          <w:lang w:bidi="he-IL"/>
        </w:rPr>
        <w:t>"</w:t>
      </w:r>
      <w:r>
        <w:rPr>
          <w:b/>
          <w:b/>
          <w:i/>
          <w:rtl w:val="true"/>
          <w:lang w:bidi="he-IL"/>
        </w:rPr>
        <w:t>ט</w:t>
      </w:r>
      <w:r>
        <w:rPr>
          <w:b/>
          <w:i/>
          <w:rtl w:val="true"/>
          <w:lang w:bidi="he-IL"/>
        </w:rPr>
        <w:t xml:space="preserve">), </w:t>
      </w:r>
      <w:r>
        <w:rPr>
          <w:b/>
          <w:b/>
          <w:i/>
          <w:rtl w:val="true"/>
          <w:lang w:bidi="he-IL"/>
        </w:rPr>
        <w:t>הו</w:t>
      </w:r>
      <w:r>
        <w:rPr>
          <w:b/>
          <w:i/>
          <w:rtl w:val="true"/>
          <w:lang w:bidi="he-IL"/>
        </w:rPr>
        <w:t>"</w:t>
      </w:r>
      <w:r>
        <w:rPr>
          <w:b/>
          <w:b/>
          <w:i/>
          <w:rtl w:val="true"/>
          <w:lang w:bidi="he-IL"/>
        </w:rPr>
        <w:t xml:space="preserve">ד </w:t>
      </w:r>
      <w:r>
        <w:rPr>
          <w:b/>
          <w:b/>
          <w:i/>
          <w:u w:val="single"/>
          <w:rtl w:val="true"/>
          <w:lang w:bidi="he-IL"/>
        </w:rPr>
        <w:t>בשדי חמד</w:t>
      </w:r>
      <w:r>
        <w:rPr>
          <w:b/>
          <w:b/>
          <w:i/>
          <w:rtl w:val="true"/>
          <w:lang w:bidi="he-IL"/>
        </w:rPr>
        <w:t xml:space="preserve"> </w:t>
      </w:r>
      <w:r>
        <w:rPr>
          <w:b/>
          <w:i/>
          <w:rtl w:val="true"/>
          <w:lang w:bidi="he-IL"/>
        </w:rPr>
        <w:t>(</w:t>
      </w:r>
      <w:r>
        <w:rPr>
          <w:b/>
          <w:b/>
          <w:i/>
          <w:rtl w:val="true"/>
          <w:lang w:bidi="he-IL"/>
        </w:rPr>
        <w:t>מערכת יוה</w:t>
      </w:r>
      <w:r>
        <w:rPr>
          <w:b/>
          <w:i/>
          <w:rtl w:val="true"/>
          <w:lang w:bidi="he-IL"/>
        </w:rPr>
        <w:t>"</w:t>
      </w:r>
      <w:r>
        <w:rPr>
          <w:b/>
          <w:b/>
          <w:i/>
          <w:rtl w:val="true"/>
          <w:lang w:bidi="he-IL"/>
        </w:rPr>
        <w:t>כ סי</w:t>
      </w:r>
      <w:r>
        <w:rPr>
          <w:b/>
          <w:i/>
          <w:rtl w:val="true"/>
          <w:lang w:bidi="he-IL"/>
        </w:rPr>
        <w:t xml:space="preserve">' </w:t>
      </w:r>
      <w:r>
        <w:rPr>
          <w:b/>
          <w:b/>
          <w:i/>
          <w:rtl w:val="true"/>
          <w:lang w:bidi="he-IL"/>
        </w:rPr>
        <w:t>א</w:t>
      </w:r>
      <w:r>
        <w:rPr>
          <w:b/>
          <w:i/>
          <w:rtl w:val="true"/>
          <w:lang w:bidi="he-IL"/>
        </w:rPr>
        <w:t xml:space="preserve">' </w:t>
      </w:r>
      <w:r>
        <w:rPr>
          <w:b/>
          <w:b/>
          <w:i/>
          <w:rtl w:val="true"/>
          <w:lang w:bidi="he-IL"/>
        </w:rPr>
        <w:t>אות י</w:t>
      </w:r>
      <w:r>
        <w:rPr>
          <w:b/>
          <w:i/>
          <w:rtl w:val="true"/>
          <w:lang w:bidi="he-IL"/>
        </w:rPr>
        <w:t>"</w:t>
      </w:r>
      <w:r>
        <w:rPr>
          <w:b/>
          <w:b/>
          <w:i/>
          <w:rtl w:val="true"/>
          <w:lang w:bidi="he-IL"/>
        </w:rPr>
        <w:t>ג</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ובנתנבל בשחיטה יש ליקח כפרה אחרת</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קצה המטה</w:t>
      </w:r>
      <w:r>
        <w:rPr>
          <w:b/>
          <w:b/>
          <w:i/>
          <w:rtl w:val="true"/>
          <w:lang w:bidi="he-IL"/>
        </w:rPr>
        <w:t xml:space="preserve"> </w:t>
      </w:r>
      <w:r>
        <w:rPr>
          <w:rFonts w:hint="cs"/>
          <w:b/>
          <w:i/>
          <w:rtl w:val="true"/>
          <w:lang w:bidi="he-IL"/>
        </w:rPr>
        <w:t>(</w:t>
      </w:r>
      <w:r>
        <w:rPr>
          <w:b/>
          <w:b/>
          <w:i/>
          <w:rtl w:val="true"/>
          <w:lang w:bidi="he-IL"/>
        </w:rPr>
        <w:t>על מט</w:t>
      </w:r>
      <w:r>
        <w:rPr>
          <w:b/>
          <w:i/>
          <w:rtl w:val="true"/>
          <w:lang w:bidi="he-IL"/>
        </w:rPr>
        <w:t>"</w:t>
      </w:r>
      <w:r>
        <w:rPr>
          <w:b/>
          <w:b/>
          <w:i/>
          <w:rtl w:val="true"/>
          <w:lang w:bidi="he-IL"/>
        </w:rPr>
        <w:t>א ס</w:t>
      </w:r>
      <w:r>
        <w:rPr>
          <w:rFonts w:hint="cs"/>
          <w:b/>
          <w:b/>
          <w:i/>
          <w:rtl w:val="true"/>
          <w:lang w:bidi="he-IL"/>
        </w:rPr>
        <w:t>י</w:t>
      </w:r>
      <w:r>
        <w:rPr>
          <w:b/>
          <w:i/>
          <w:rtl w:val="true"/>
          <w:lang w:bidi="he-IL"/>
        </w:rPr>
        <w:t xml:space="preserve">' </w:t>
      </w:r>
      <w:r>
        <w:rPr>
          <w:b/>
          <w:b/>
          <w:i/>
          <w:rtl w:val="true"/>
          <w:lang w:bidi="he-IL"/>
        </w:rPr>
        <w:t>תר</w:t>
      </w:r>
      <w:r>
        <w:rPr>
          <w:b/>
          <w:i/>
          <w:rtl w:val="true"/>
          <w:lang w:bidi="he-IL"/>
        </w:rPr>
        <w:t>"</w:t>
      </w:r>
      <w:r>
        <w:rPr>
          <w:rFonts w:hint="cs"/>
          <w:b/>
          <w:b/>
          <w:i/>
          <w:rtl w:val="true"/>
          <w:lang w:bidi="he-IL"/>
        </w:rPr>
        <w:t>ד</w:t>
      </w:r>
      <w:r>
        <w:rPr>
          <w:b/>
          <w:b/>
          <w:i/>
          <w:rtl w:val="true"/>
          <w:lang w:bidi="he-IL"/>
        </w:rPr>
        <w:t xml:space="preserve"> ס</w:t>
      </w:r>
      <w:r>
        <w:rPr>
          <w:b/>
          <w:i/>
          <w:rtl w:val="true"/>
          <w:lang w:bidi="he-IL"/>
        </w:rPr>
        <w:t>"</w:t>
      </w:r>
      <w:r>
        <w:rPr>
          <w:b/>
          <w:b/>
          <w:i/>
          <w:rtl w:val="true"/>
          <w:lang w:bidi="he-IL"/>
        </w:rPr>
        <w:t>ק י</w:t>
      </w:r>
      <w:r>
        <w:rPr>
          <w:b/>
          <w:i/>
          <w:rtl w:val="true"/>
          <w:lang w:bidi="he-IL"/>
        </w:rPr>
        <w:t>"</w:t>
      </w:r>
      <w:r>
        <w:rPr>
          <w:b/>
          <w:b/>
          <w:i/>
          <w:rtl w:val="true"/>
          <w:lang w:bidi="he-IL"/>
        </w:rPr>
        <w:t>ב</w:t>
      </w:r>
      <w:r>
        <w:rPr>
          <w:rFonts w:hint="cs"/>
          <w:b/>
          <w:i/>
          <w:rtl w:val="true"/>
          <w:lang w:bidi="he-IL"/>
        </w:rPr>
        <w:t xml:space="preserve">) - </w:t>
      </w:r>
      <w:r>
        <w:rPr>
          <w:rFonts w:hint="cs"/>
          <w:b/>
          <w:b/>
          <w:i/>
          <w:rtl w:val="true"/>
          <w:lang w:bidi="he-IL"/>
        </w:rPr>
        <w:t>לשונו מובא לעיל</w:t>
      </w:r>
      <w:r>
        <w:rPr>
          <w:rFonts w:hint="cs"/>
          <w:b/>
          <w:i/>
          <w:rtl w:val="true"/>
          <w:lang w:bidi="he-IL"/>
        </w:rPr>
        <w:t>.</w:t>
      </w:r>
    </w:p>
    <w:p>
      <w:pPr>
        <w:pStyle w:val="Normal"/>
        <w:numPr>
          <w:ilvl w:val="3"/>
          <w:numId w:val="10"/>
        </w:numPr>
        <w:bidi w:val="1"/>
        <w:ind w:hanging="57" w:start="567" w:end="0"/>
        <w:jc w:val="both"/>
        <w:rPr>
          <w:b/>
          <w:i/>
        </w:rPr>
      </w:pPr>
      <w:r>
        <w:rPr>
          <w:rFonts w:hint="cs"/>
          <w:b/>
          <w:b/>
          <w:i/>
          <w:u w:val="single"/>
          <w:rtl w:val="true"/>
          <w:lang w:bidi="he-IL"/>
        </w:rPr>
        <w:t>עמודי השלחן</w:t>
      </w:r>
      <w:r>
        <w:rPr>
          <w:rFonts w:hint="cs"/>
          <w:b/>
          <w:b/>
          <w:i/>
          <w:rtl w:val="true"/>
          <w:lang w:bidi="he-IL"/>
        </w:rPr>
        <w:t xml:space="preserve"> </w:t>
      </w:r>
      <w:r>
        <w:rPr>
          <w:rFonts w:hint="cs"/>
          <w:b/>
          <w:i/>
          <w:rtl w:val="true"/>
          <w:lang w:bidi="he-IL"/>
        </w:rPr>
        <w:t>(</w:t>
      </w:r>
      <w:r>
        <w:rPr>
          <w:rFonts w:hint="cs"/>
          <w:b/>
          <w:b/>
          <w:i/>
          <w:rtl w:val="true"/>
          <w:lang w:bidi="he-IL"/>
        </w:rPr>
        <w:t>על קיצור שו</w:t>
      </w:r>
      <w:r>
        <w:rPr>
          <w:rFonts w:hint="cs"/>
          <w:b/>
          <w:i/>
          <w:rtl w:val="true"/>
          <w:lang w:bidi="he-IL"/>
        </w:rPr>
        <w:t>"</w:t>
      </w:r>
      <w:r>
        <w:rPr>
          <w:rFonts w:hint="cs"/>
          <w:b/>
          <w:b/>
          <w:i/>
          <w:rtl w:val="true"/>
          <w:lang w:bidi="he-IL"/>
        </w:rPr>
        <w:t>ע סי</w:t>
      </w:r>
      <w:r>
        <w:rPr>
          <w:rFonts w:hint="cs"/>
          <w:b/>
          <w:i/>
          <w:rtl w:val="true"/>
          <w:lang w:bidi="he-IL"/>
        </w:rPr>
        <w:t xml:space="preserve">' </w:t>
      </w:r>
      <w:r>
        <w:rPr>
          <w:rFonts w:hint="cs"/>
          <w:b/>
          <w:b/>
          <w:i/>
          <w:rtl w:val="true"/>
          <w:lang w:bidi="he-IL"/>
        </w:rPr>
        <w:t>קל</w:t>
      </w:r>
      <w:r>
        <w:rPr>
          <w:rFonts w:hint="cs"/>
          <w:b/>
          <w:i/>
          <w:rtl w:val="true"/>
          <w:lang w:bidi="he-IL"/>
        </w:rPr>
        <w:t>"</w:t>
      </w:r>
      <w:r>
        <w:rPr>
          <w:rFonts w:hint="cs"/>
          <w:b/>
          <w:b/>
          <w:i/>
          <w:rtl w:val="true"/>
          <w:lang w:bidi="he-IL"/>
        </w:rPr>
        <w:t>א ס</w:t>
      </w:r>
      <w:r>
        <w:rPr>
          <w:rFonts w:hint="cs"/>
          <w:b/>
          <w:i/>
          <w:rtl w:val="true"/>
          <w:lang w:bidi="he-IL"/>
        </w:rPr>
        <w:t>"</w:t>
      </w:r>
      <w:r>
        <w:rPr>
          <w:rFonts w:hint="cs"/>
          <w:b/>
          <w:b/>
          <w:i/>
          <w:rtl w:val="true"/>
          <w:lang w:bidi="he-IL"/>
        </w:rPr>
        <w:t>ק ב</w:t>
      </w:r>
      <w:r>
        <w:rPr>
          <w:rFonts w:hint="cs"/>
          <w:b/>
          <w:i/>
          <w:rtl w:val="true"/>
          <w:lang w:bidi="he-IL"/>
        </w:rPr>
        <w:t xml:space="preserve">') - </w:t>
      </w:r>
      <w:r>
        <w:rPr>
          <w:rFonts w:hint="cs"/>
          <w:b/>
          <w:b/>
          <w:i/>
          <w:rtl w:val="true"/>
          <w:lang w:bidi="he-IL"/>
        </w:rPr>
        <w:t>לשונו מובא לעיל</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אור לציון</w:t>
      </w:r>
      <w:r>
        <w:rPr>
          <w:b/>
          <w:b/>
          <w:i/>
          <w:rtl w:val="true"/>
          <w:lang w:bidi="he-IL"/>
        </w:rPr>
        <w:t xml:space="preserve"> </w:t>
      </w:r>
      <w:r>
        <w:rPr>
          <w:rFonts w:hint="cs"/>
          <w:b/>
          <w:i/>
          <w:rtl w:val="true"/>
          <w:lang w:bidi="he-IL"/>
        </w:rPr>
        <w:t>(</w:t>
      </w:r>
      <w:r>
        <w:rPr>
          <w:b/>
          <w:b/>
          <w:i/>
          <w:rtl w:val="true"/>
          <w:lang w:bidi="he-IL"/>
        </w:rPr>
        <w:t>ח</w:t>
      </w:r>
      <w:r>
        <w:rPr>
          <w:rFonts w:hint="cs"/>
          <w:b/>
          <w:i/>
          <w:rtl w:val="true"/>
          <w:lang w:bidi="he-IL"/>
        </w:rPr>
        <w:t>"</w:t>
      </w:r>
      <w:r>
        <w:rPr>
          <w:b/>
          <w:b/>
          <w:i/>
          <w:rtl w:val="true"/>
          <w:lang w:bidi="he-IL"/>
        </w:rPr>
        <w:t>ד פרק ח</w:t>
      </w:r>
      <w:r>
        <w:rPr>
          <w:rFonts w:hint="cs"/>
          <w:b/>
          <w:i/>
          <w:rtl w:val="true"/>
          <w:lang w:bidi="he-IL"/>
        </w:rPr>
        <w:t>'</w:t>
      </w:r>
      <w:r>
        <w:rPr>
          <w:b/>
          <w:i/>
          <w:rtl w:val="true"/>
          <w:lang w:bidi="he-IL"/>
        </w:rPr>
        <w:t xml:space="preserve"> </w:t>
      </w:r>
      <w:r>
        <w:rPr>
          <w:rFonts w:hint="cs"/>
          <w:b/>
          <w:b/>
          <w:i/>
          <w:rtl w:val="true"/>
          <w:lang w:bidi="he-IL"/>
        </w:rPr>
        <w:t>סעי</w:t>
      </w:r>
      <w:r>
        <w:rPr>
          <w:rFonts w:hint="cs"/>
          <w:b/>
          <w:i/>
          <w:rtl w:val="true"/>
          <w:lang w:bidi="he-IL"/>
        </w:rPr>
        <w:t>'</w:t>
      </w:r>
      <w:r>
        <w:rPr>
          <w:b/>
          <w:i/>
          <w:rtl w:val="true"/>
          <w:lang w:bidi="he-IL"/>
        </w:rPr>
        <w:t xml:space="preserve"> </w:t>
      </w:r>
      <w:r>
        <w:rPr>
          <w:b/>
          <w:b/>
          <w:i/>
          <w:rtl w:val="true"/>
          <w:lang w:bidi="he-IL"/>
        </w:rPr>
        <w:t>ד</w:t>
      </w:r>
      <w:r>
        <w:rPr>
          <w:rFonts w:hint="cs"/>
          <w:b/>
          <w:i/>
          <w:rtl w:val="true"/>
          <w:lang w:bidi="he-IL"/>
        </w:rPr>
        <w:t xml:space="preserve">') - </w:t>
      </w:r>
      <w:r>
        <w:rPr>
          <w:rFonts w:hint="cs"/>
          <w:b/>
          <w:b/>
          <w:i/>
          <w:rtl w:val="true"/>
          <w:lang w:bidi="he-IL"/>
        </w:rPr>
        <w:t>לשונו מובא לעיל</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שבט הלוי</w:t>
      </w:r>
      <w:r>
        <w:rPr>
          <w:b/>
          <w:b/>
          <w:i/>
          <w:rtl w:val="true"/>
          <w:lang w:bidi="he-IL"/>
        </w:rPr>
        <w:t xml:space="preserve"> </w:t>
      </w:r>
      <w:r>
        <w:rPr>
          <w:b/>
          <w:i/>
          <w:rtl w:val="true"/>
          <w:lang w:bidi="he-IL"/>
        </w:rPr>
        <w:t>(</w:t>
      </w:r>
      <w:r>
        <w:rPr>
          <w:b/>
          <w:b/>
          <w:i/>
          <w:rtl w:val="true"/>
          <w:lang w:bidi="he-IL"/>
        </w:rPr>
        <w:t>מבית לוי תשרי עמ</w:t>
      </w:r>
      <w:r>
        <w:rPr>
          <w:b/>
          <w:i/>
          <w:rtl w:val="true"/>
          <w:lang w:bidi="he-IL"/>
        </w:rPr>
        <w:t xml:space="preserve">' </w:t>
      </w:r>
      <w:r>
        <w:rPr>
          <w:b/>
          <w:b/>
          <w:i/>
          <w:rtl w:val="true"/>
          <w:lang w:bidi="he-IL"/>
        </w:rPr>
        <w:t>ל</w:t>
      </w:r>
      <w:r>
        <w:rPr>
          <w:b/>
          <w:i/>
          <w:rtl w:val="true"/>
          <w:lang w:bidi="he-IL"/>
        </w:rPr>
        <w:t>"</w:t>
      </w:r>
      <w:r>
        <w:rPr>
          <w:b/>
          <w:b/>
          <w:i/>
          <w:rtl w:val="true"/>
          <w:lang w:bidi="he-IL"/>
        </w:rPr>
        <w:t>ד סעי</w:t>
      </w:r>
      <w:r>
        <w:rPr>
          <w:b/>
          <w:i/>
          <w:rtl w:val="true"/>
          <w:lang w:bidi="he-IL"/>
        </w:rPr>
        <w:t xml:space="preserve">' </w:t>
      </w:r>
      <w:r>
        <w:rPr>
          <w:b/>
          <w:b/>
          <w:i/>
          <w:rtl w:val="true"/>
          <w:lang w:bidi="he-IL"/>
        </w:rPr>
        <w:t>ד</w:t>
      </w:r>
      <w:r>
        <w:rPr>
          <w:b/>
          <w:i/>
          <w:rtl w:val="true"/>
          <w:lang w:bidi="he-IL"/>
        </w:rPr>
        <w:t>') – "</w:t>
      </w:r>
      <w:r>
        <w:rPr>
          <w:b/>
          <w:b/>
          <w:i/>
          <w:rtl w:val="true"/>
          <w:lang w:bidi="he-IL"/>
        </w:rPr>
        <w:t>אם נתנבל עוף הכפרה בשחיטה יש לקחת כפרה אחרת</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פסקי תשובות</w:t>
      </w:r>
      <w:r>
        <w:rPr>
          <w:b/>
          <w:b/>
          <w:i/>
          <w:rtl w:val="true"/>
          <w:lang w:bidi="he-IL"/>
        </w:rPr>
        <w:t xml:space="preserve"> </w:t>
      </w:r>
      <w:r>
        <w:rPr>
          <w:rFonts w:hint="cs"/>
          <w:b/>
          <w:i/>
          <w:rtl w:val="true"/>
          <w:lang w:bidi="he-IL"/>
        </w:rPr>
        <w:t>(</w:t>
      </w:r>
      <w:r>
        <w:rPr>
          <w:b/>
          <w:b/>
          <w:i/>
          <w:rtl w:val="true"/>
          <w:lang w:bidi="he-IL"/>
        </w:rPr>
        <w:t>או</w:t>
      </w:r>
      <w:r>
        <w:rPr>
          <w:rFonts w:hint="cs"/>
          <w:b/>
          <w:b/>
          <w:i/>
          <w:rtl w:val="true"/>
          <w:lang w:bidi="he-IL"/>
        </w:rPr>
        <w:t>ת ג</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ט</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אבל אם השוחט לא שחטה כהוגן ונתנבלה בשעת שחיטה צריך לעשות שוב כפרה בתרנגול אחר</w:t>
      </w:r>
      <w:r>
        <w:rPr>
          <w:rFonts w:hint="cs"/>
          <w:b/>
          <w:i/>
          <w:rtl w:val="true"/>
          <w:lang w:bidi="he-IL"/>
        </w:rPr>
        <w:t>".</w:t>
      </w:r>
    </w:p>
    <w:p>
      <w:pPr>
        <w:pStyle w:val="Normal"/>
        <w:numPr>
          <w:ilvl w:val="2"/>
          <w:numId w:val="10"/>
        </w:numPr>
        <w:bidi w:val="1"/>
        <w:ind w:hanging="57" w:start="397" w:end="0"/>
        <w:jc w:val="both"/>
        <w:rPr>
          <w:b/>
          <w:i/>
        </w:rPr>
      </w:pPr>
      <w:r>
        <w:rPr>
          <w:rFonts w:hint="cs"/>
          <w:b/>
          <w:b/>
          <w:i/>
          <w:rtl w:val="true"/>
          <w:lang w:bidi="he-IL"/>
        </w:rPr>
        <w:t>מיקל</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תורה לשמה</w:t>
      </w:r>
      <w:r>
        <w:rPr>
          <w:b/>
          <w:b/>
          <w:i/>
          <w:rtl w:val="true"/>
          <w:lang w:bidi="he-IL"/>
        </w:rPr>
        <w:t xml:space="preserve"> </w:t>
      </w:r>
      <w:r>
        <w:rPr>
          <w:rFonts w:hint="cs"/>
          <w:b/>
          <w:i/>
          <w:rtl w:val="true"/>
          <w:lang w:bidi="he-IL"/>
        </w:rPr>
        <w:t>(</w:t>
      </w:r>
      <w:r>
        <w:rPr>
          <w:b/>
          <w:b/>
          <w:i/>
          <w:rtl w:val="true"/>
          <w:lang w:bidi="he-IL"/>
        </w:rPr>
        <w:t>סי</w:t>
      </w:r>
      <w:r>
        <w:rPr>
          <w:rFonts w:hint="cs"/>
          <w:b/>
          <w:i/>
          <w:rtl w:val="true"/>
          <w:lang w:bidi="he-IL"/>
        </w:rPr>
        <w:t>'</w:t>
      </w:r>
      <w:r>
        <w:rPr>
          <w:b/>
          <w:i/>
          <w:rtl w:val="true"/>
          <w:lang w:bidi="he-IL"/>
        </w:rPr>
        <w:t xml:space="preserve"> </w:t>
      </w:r>
      <w:r>
        <w:rPr>
          <w:b/>
          <w:b/>
          <w:i/>
          <w:rtl w:val="true"/>
          <w:lang w:bidi="he-IL"/>
        </w:rPr>
        <w:t>קנ</w:t>
      </w:r>
      <w:r>
        <w:rPr>
          <w:rFonts w:hint="cs"/>
          <w:b/>
          <w:i/>
          <w:rtl w:val="true"/>
          <w:lang w:bidi="he-IL"/>
        </w:rPr>
        <w:t>"</w:t>
      </w:r>
      <w:r>
        <w:rPr>
          <w:b/>
          <w:b/>
          <w:i/>
          <w:rtl w:val="true"/>
          <w:lang w:bidi="he-IL"/>
        </w:rPr>
        <w:t>ה</w:t>
      </w:r>
      <w:r>
        <w:rPr>
          <w:rFonts w:hint="cs"/>
          <w:b/>
          <w:i/>
          <w:rtl w:val="true"/>
          <w:lang w:bidi="he-IL"/>
        </w:rPr>
        <w:t xml:space="preserve">) - </w:t>
      </w:r>
      <w:r>
        <w:rPr>
          <w:rFonts w:hint="cs"/>
          <w:b/>
          <w:b/>
          <w:i/>
          <w:rtl w:val="true"/>
          <w:lang w:bidi="he-IL"/>
        </w:rPr>
        <w:t>לשונו מובא לעיל</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הגר</w:t>
      </w:r>
      <w:r>
        <w:rPr>
          <w:b/>
          <w:i/>
          <w:u w:val="single"/>
          <w:rtl w:val="true"/>
          <w:lang w:bidi="he-IL"/>
        </w:rPr>
        <w:t>"</w:t>
      </w:r>
      <w:r>
        <w:rPr>
          <w:b/>
          <w:b/>
          <w:i/>
          <w:u w:val="single"/>
          <w:rtl w:val="true"/>
          <w:lang w:bidi="he-IL"/>
        </w:rPr>
        <w:t>ש דבליצקי</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מה טובו גליון מ</w:t>
      </w:r>
      <w:r>
        <w:rPr>
          <w:b/>
          <w:i/>
          <w:rtl w:val="true"/>
          <w:lang w:bidi="he-IL"/>
        </w:rPr>
        <w:t xml:space="preserve">' </w:t>
      </w:r>
      <w:r>
        <w:rPr>
          <w:b/>
          <w:b/>
          <w:i/>
          <w:rtl w:val="true"/>
          <w:lang w:bidi="he-IL"/>
        </w:rPr>
        <w:t>עמ</w:t>
      </w:r>
      <w:r>
        <w:rPr>
          <w:b/>
          <w:i/>
          <w:rtl w:val="true"/>
          <w:lang w:bidi="he-IL"/>
        </w:rPr>
        <w:t xml:space="preserve">' </w:t>
      </w:r>
      <w:r>
        <w:rPr>
          <w:b/>
          <w:b/>
          <w:i/>
          <w:rtl w:val="true"/>
          <w:lang w:bidi="he-IL"/>
        </w:rPr>
        <w:t>קכ</w:t>
      </w:r>
      <w:r>
        <w:rPr>
          <w:b/>
          <w:i/>
          <w:rtl w:val="true"/>
          <w:lang w:bidi="he-IL"/>
        </w:rPr>
        <w:t>"</w:t>
      </w:r>
      <w:r>
        <w:rPr>
          <w:b/>
          <w:b/>
          <w:i/>
          <w:rtl w:val="true"/>
          <w:lang w:bidi="he-IL"/>
        </w:rPr>
        <w:t>ג</w:t>
      </w:r>
      <w:r>
        <w:rPr>
          <w:rFonts w:hint="cs"/>
          <w:b/>
          <w:b/>
          <w:i/>
          <w:rtl w:val="true"/>
          <w:lang w:bidi="he-IL"/>
        </w:rPr>
        <w:t xml:space="preserve"> אות ה</w:t>
      </w:r>
      <w:r>
        <w:rPr>
          <w:rFonts w:hint="cs"/>
          <w:b/>
          <w:i/>
          <w:rtl w:val="true"/>
          <w:lang w:bidi="he-IL"/>
        </w:rPr>
        <w:t>'</w:t>
      </w:r>
      <w:r>
        <w:rPr>
          <w:b/>
          <w:i/>
          <w:rtl w:val="true"/>
          <w:lang w:bidi="he-IL"/>
        </w:rPr>
        <w:t>) – "</w:t>
      </w:r>
      <w:r>
        <w:rPr>
          <w:b/>
          <w:b/>
          <w:i/>
          <w:rtl w:val="true"/>
          <w:lang w:bidi="he-IL"/>
        </w:rPr>
        <w:t>אם השוחט של הכפרה</w:t>
      </w:r>
      <w:r>
        <w:rPr>
          <w:rFonts w:hint="cs"/>
          <w:b/>
          <w:b/>
          <w:i/>
          <w:rtl w:val="true"/>
          <w:lang w:bidi="he-IL"/>
        </w:rPr>
        <w:t xml:space="preserve"> </w:t>
      </w:r>
      <w:r>
        <w:rPr>
          <w:b/>
          <w:b/>
          <w:i/>
          <w:rtl w:val="true"/>
          <w:lang w:bidi="he-IL"/>
        </w:rPr>
        <w:t>לא שחט כהוגן</w:t>
      </w:r>
      <w:r>
        <w:rPr>
          <w:rFonts w:hint="cs"/>
          <w:b/>
          <w:b/>
          <w:i/>
          <w:rtl w:val="true"/>
          <w:lang w:bidi="he-IL"/>
        </w:rPr>
        <w:t xml:space="preserve"> </w:t>
      </w:r>
      <w:r>
        <w:rPr>
          <w:b/>
          <w:b/>
          <w:i/>
          <w:rtl w:val="true"/>
          <w:lang w:bidi="he-IL"/>
        </w:rPr>
        <w:t>ונתנבלה בשעת שחיטה או אם מתה</w:t>
      </w:r>
      <w:r>
        <w:rPr>
          <w:rFonts w:hint="cs"/>
          <w:b/>
          <w:b/>
          <w:i/>
          <w:rtl w:val="true"/>
          <w:lang w:bidi="he-IL"/>
        </w:rPr>
        <w:t xml:space="preserve"> </w:t>
      </w:r>
      <w:r>
        <w:rPr>
          <w:b/>
          <w:b/>
          <w:i/>
          <w:rtl w:val="true"/>
          <w:lang w:bidi="he-IL"/>
        </w:rPr>
        <w:t>התרנגולת לפני השחיטה</w:t>
      </w:r>
      <w:r>
        <w:rPr>
          <w:b/>
          <w:i/>
          <w:rtl w:val="true"/>
          <w:lang w:bidi="he-IL"/>
        </w:rPr>
        <w:t xml:space="preserve">, </w:t>
      </w:r>
      <w:r>
        <w:rPr>
          <w:b/>
          <w:b/>
          <w:i/>
          <w:rtl w:val="true"/>
          <w:lang w:bidi="he-IL"/>
        </w:rPr>
        <w:t>אין צריך</w:t>
      </w:r>
      <w:r>
        <w:rPr>
          <w:rFonts w:hint="cs"/>
          <w:b/>
          <w:b/>
          <w:i/>
          <w:rtl w:val="true"/>
          <w:lang w:bidi="he-IL"/>
        </w:rPr>
        <w:t xml:space="preserve"> </w:t>
      </w:r>
      <w:r>
        <w:rPr>
          <w:b/>
          <w:b/>
          <w:i/>
          <w:rtl w:val="true"/>
          <w:lang w:bidi="he-IL"/>
        </w:rPr>
        <w:t>לעשות שוב כפרה בתרנגול אחר</w:t>
      </w:r>
      <w:r>
        <w:rPr>
          <w:rFonts w:hint="cs"/>
          <w:b/>
          <w:i/>
          <w:rtl w:val="true"/>
          <w:lang w:bidi="he-IL"/>
        </w:rPr>
        <w:t>"</w:t>
      </w:r>
      <w:r>
        <w:rPr>
          <w:b/>
          <w:i/>
          <w:rtl w:val="true"/>
          <w:lang w:bidi="he-IL"/>
        </w:rPr>
        <w:t>.</w:t>
      </w:r>
    </w:p>
    <w:p>
      <w:pPr>
        <w:pStyle w:val="Normal"/>
        <w:numPr>
          <w:ilvl w:val="3"/>
          <w:numId w:val="10"/>
        </w:numPr>
        <w:bidi w:val="1"/>
        <w:ind w:hanging="57" w:start="567" w:end="0"/>
        <w:jc w:val="both"/>
        <w:rPr>
          <w:b/>
          <w:i/>
        </w:rPr>
      </w:pPr>
      <w:r>
        <w:rPr>
          <w:rFonts w:hint="cs"/>
          <w:b/>
          <w:b/>
          <w:i/>
          <w:u w:val="single"/>
          <w:rtl w:val="true"/>
          <w:lang w:bidi="he-IL"/>
        </w:rPr>
        <w:t>הגרח</w:t>
      </w:r>
      <w:r>
        <w:rPr>
          <w:b/>
          <w:i/>
          <w:u w:val="single"/>
          <w:rtl w:val="true"/>
          <w:lang w:bidi="he-IL"/>
        </w:rPr>
        <w:t>"</w:t>
      </w:r>
      <w:r>
        <w:rPr>
          <w:rFonts w:hint="cs"/>
          <w:b/>
          <w:b/>
          <w:i/>
          <w:u w:val="single"/>
          <w:rtl w:val="true"/>
          <w:lang w:bidi="he-IL"/>
        </w:rPr>
        <w:t>ק</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בית מתתיהו ח</w:t>
      </w:r>
      <w:r>
        <w:rPr>
          <w:rFonts w:hint="cs"/>
          <w:b/>
          <w:i/>
          <w:rtl w:val="true"/>
          <w:lang w:bidi="he-IL"/>
        </w:rPr>
        <w:t>"</w:t>
      </w:r>
      <w:r>
        <w:rPr>
          <w:rFonts w:hint="cs"/>
          <w:b/>
          <w:b/>
          <w:i/>
          <w:rtl w:val="true"/>
          <w:lang w:bidi="he-IL"/>
        </w:rPr>
        <w:t>ה סי</w:t>
      </w:r>
      <w:r>
        <w:rPr>
          <w:rFonts w:hint="cs"/>
          <w:b/>
          <w:i/>
          <w:rtl w:val="true"/>
          <w:lang w:bidi="he-IL"/>
        </w:rPr>
        <w:t xml:space="preserve">' </w:t>
      </w:r>
      <w:r>
        <w:rPr>
          <w:rFonts w:hint="cs"/>
          <w:b/>
          <w:b/>
          <w:i/>
          <w:rtl w:val="true"/>
          <w:lang w:bidi="he-IL"/>
        </w:rPr>
        <w:t>מ</w:t>
      </w:r>
      <w:r>
        <w:rPr>
          <w:rFonts w:hint="cs"/>
          <w:b/>
          <w:i/>
          <w:rtl w:val="true"/>
          <w:lang w:bidi="he-IL"/>
        </w:rPr>
        <w:t>"</w:t>
      </w:r>
      <w:r>
        <w:rPr>
          <w:rFonts w:hint="cs"/>
          <w:b/>
          <w:b/>
          <w:i/>
          <w:rtl w:val="true"/>
          <w:lang w:bidi="he-IL"/>
        </w:rPr>
        <w:t>ב אות א</w:t>
      </w:r>
      <w:r>
        <w:rPr>
          <w:rFonts w:hint="cs"/>
          <w:b/>
          <w:i/>
          <w:rtl w:val="true"/>
          <w:lang w:bidi="he-IL"/>
        </w:rPr>
        <w:t xml:space="preserve">' </w:t>
      </w:r>
      <w:r>
        <w:rPr>
          <w:rFonts w:hint="cs"/>
          <w:b/>
          <w:b/>
          <w:i/>
          <w:rtl w:val="true"/>
          <w:lang w:bidi="he-IL"/>
        </w:rPr>
        <w:t>ד</w:t>
      </w:r>
      <w:r>
        <w:rPr>
          <w:rFonts w:hint="cs"/>
          <w:b/>
          <w:i/>
          <w:rtl w:val="true"/>
          <w:lang w:bidi="he-IL"/>
        </w:rPr>
        <w:t>"</w:t>
      </w:r>
      <w:r>
        <w:rPr>
          <w:rFonts w:hint="cs"/>
          <w:b/>
          <w:b/>
          <w:i/>
          <w:rtl w:val="true"/>
          <w:lang w:bidi="he-IL"/>
        </w:rPr>
        <w:t>ה ואולם</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אם יוצא יד</w:t>
      </w:r>
      <w:r>
        <w:rPr>
          <w:rFonts w:hint="cs"/>
          <w:b/>
          <w:i/>
          <w:rtl w:val="true"/>
          <w:lang w:bidi="he-IL"/>
        </w:rPr>
        <w:t>"</w:t>
      </w:r>
      <w:r>
        <w:rPr>
          <w:rFonts w:hint="cs"/>
          <w:b/>
          <w:b/>
          <w:i/>
          <w:rtl w:val="true"/>
          <w:lang w:bidi="he-IL"/>
        </w:rPr>
        <w:t>ח כפרות בתרנגול שנשחט שלא כדין</w:t>
      </w:r>
      <w:r>
        <w:rPr>
          <w:rFonts w:hint="cs"/>
          <w:b/>
          <w:i/>
          <w:rtl w:val="true"/>
          <w:lang w:bidi="he-IL"/>
        </w:rPr>
        <w:t xml:space="preserve">, </w:t>
      </w:r>
      <w:r>
        <w:rPr>
          <w:rFonts w:hint="cs"/>
          <w:b/>
          <w:b/>
          <w:i/>
          <w:rtl w:val="true"/>
          <w:lang w:bidi="he-IL"/>
        </w:rPr>
        <w:t>וכתב לי יצא</w:t>
      </w:r>
      <w:r>
        <w:rPr>
          <w:rFonts w:hint="cs"/>
          <w:b/>
          <w:i/>
          <w:rtl w:val="true"/>
          <w:lang w:bidi="he-IL"/>
        </w:rPr>
        <w:t>".</w:t>
      </w:r>
    </w:p>
    <w:p>
      <w:pPr>
        <w:pStyle w:val="Normal"/>
        <w:bidi w:val="1"/>
        <w:ind w:end="0"/>
        <w:jc w:val="both"/>
        <w:rPr>
          <w:b/>
          <w:i/>
        </w:rPr>
      </w:pPr>
      <w:r>
        <w:rPr>
          <w:b/>
          <w:i/>
          <w:rtl w:val="true"/>
        </w:rPr>
      </w:r>
    </w:p>
    <w:p>
      <w:pPr>
        <w:pStyle w:val="Normal"/>
        <w:numPr>
          <w:ilvl w:val="1"/>
          <w:numId w:val="10"/>
        </w:numPr>
        <w:bidi w:val="1"/>
        <w:ind w:hanging="57" w:start="227" w:end="0"/>
        <w:jc w:val="both"/>
        <w:rPr>
          <w:b/>
          <w:i/>
        </w:rPr>
      </w:pPr>
      <w:r>
        <w:rPr>
          <w:bCs/>
          <w:i/>
          <w:rtl w:val="true"/>
          <w:lang w:bidi="he-IL"/>
        </w:rPr>
        <w:t>זהירות מצער בעלי חיים בכפרות</w:t>
      </w:r>
      <w:r>
        <w:rPr>
          <w:rFonts w:hint="cs"/>
          <w:b/>
          <w:i/>
          <w:rtl w:val="true"/>
          <w:lang w:bidi="he-IL"/>
        </w:rPr>
        <w:t>.</w:t>
      </w:r>
    </w:p>
    <w:p>
      <w:pPr>
        <w:pStyle w:val="Normal"/>
        <w:numPr>
          <w:ilvl w:val="2"/>
          <w:numId w:val="10"/>
        </w:numPr>
        <w:bidi w:val="1"/>
        <w:ind w:hanging="57" w:start="397" w:end="0"/>
        <w:jc w:val="both"/>
        <w:rPr>
          <w:b/>
          <w:i/>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 xml:space="preserve">ז אות </w:t>
      </w:r>
      <w:r>
        <w:rPr>
          <w:rFonts w:hint="cs"/>
          <w:b/>
          <w:b/>
          <w:i/>
          <w:rtl w:val="true"/>
          <w:lang w:bidi="he-IL"/>
        </w:rPr>
        <w:t>ז</w:t>
      </w:r>
      <w:r>
        <w:rPr>
          <w:b/>
          <w:i/>
          <w:rtl w:val="true"/>
          <w:lang w:bidi="he-IL"/>
        </w:rPr>
        <w:t>') – "</w:t>
      </w:r>
      <w:r>
        <w:rPr>
          <w:b/>
          <w:b/>
          <w:i/>
          <w:rtl w:val="true"/>
          <w:lang w:bidi="he-IL"/>
        </w:rPr>
        <w:t>בזמנינו מצויות תחנות כפרות</w:t>
      </w:r>
      <w:r>
        <w:rPr>
          <w:b/>
          <w:i/>
          <w:rtl w:val="true"/>
          <w:lang w:bidi="he-IL"/>
        </w:rPr>
        <w:t xml:space="preserve">, </w:t>
      </w:r>
      <w:r>
        <w:rPr>
          <w:b/>
          <w:b/>
          <w:i/>
          <w:rtl w:val="true"/>
          <w:lang w:bidi="he-IL"/>
        </w:rPr>
        <w:t>ש</w:t>
      </w:r>
      <w:r>
        <w:rPr>
          <w:rFonts w:hint="cs"/>
          <w:b/>
          <w:b/>
          <w:i/>
          <w:rtl w:val="true"/>
          <w:lang w:bidi="he-IL"/>
        </w:rPr>
        <w:t>ם</w:t>
      </w:r>
      <w:r>
        <w:rPr>
          <w:b/>
          <w:b/>
          <w:i/>
          <w:rtl w:val="true"/>
          <w:lang w:bidi="he-IL"/>
        </w:rPr>
        <w:t xml:space="preserve"> עומדי</w:t>
      </w:r>
      <w:r>
        <w:rPr>
          <w:rFonts w:hint="cs"/>
          <w:b/>
          <w:b/>
          <w:i/>
          <w:rtl w:val="true"/>
          <w:lang w:bidi="he-IL"/>
        </w:rPr>
        <w:t>ם</w:t>
      </w:r>
      <w:r>
        <w:rPr>
          <w:b/>
          <w:b/>
          <w:i/>
          <w:rtl w:val="true"/>
          <w:lang w:bidi="he-IL"/>
        </w:rPr>
        <w:t xml:space="preserve"> התרנגולי</w:t>
      </w:r>
      <w:r>
        <w:rPr>
          <w:rFonts w:hint="cs"/>
          <w:b/>
          <w:b/>
          <w:i/>
          <w:rtl w:val="true"/>
          <w:lang w:bidi="he-IL"/>
        </w:rPr>
        <w:t>ם</w:t>
      </w:r>
      <w:r>
        <w:rPr>
          <w:b/>
          <w:b/>
          <w:i/>
          <w:rtl w:val="true"/>
          <w:lang w:bidi="he-IL"/>
        </w:rPr>
        <w:t xml:space="preserve"> בשמש במש</w:t>
      </w:r>
      <w:r>
        <w:rPr>
          <w:rFonts w:hint="cs"/>
          <w:b/>
          <w:b/>
          <w:i/>
          <w:rtl w:val="true"/>
          <w:lang w:bidi="he-IL"/>
        </w:rPr>
        <w:t>ך</w:t>
      </w:r>
      <w:r>
        <w:rPr>
          <w:b/>
          <w:b/>
          <w:i/>
          <w:rtl w:val="true"/>
          <w:lang w:bidi="he-IL"/>
        </w:rPr>
        <w:t xml:space="preserve"> שעות</w:t>
      </w:r>
      <w:r>
        <w:rPr>
          <w:rFonts w:hint="cs"/>
          <w:b/>
          <w:b/>
          <w:i/>
          <w:rtl w:val="true"/>
          <w:lang w:bidi="he-IL"/>
        </w:rPr>
        <w:t xml:space="preserve"> </w:t>
      </w:r>
      <w:r>
        <w:rPr>
          <w:b/>
          <w:b/>
          <w:i/>
          <w:rtl w:val="true"/>
          <w:lang w:bidi="he-IL"/>
        </w:rPr>
        <w:t>רבות</w:t>
      </w:r>
      <w:r>
        <w:rPr>
          <w:b/>
          <w:i/>
          <w:rtl w:val="true"/>
          <w:lang w:bidi="he-IL"/>
        </w:rPr>
        <w:t xml:space="preserve">. </w:t>
      </w:r>
      <w:r>
        <w:rPr>
          <w:b/>
          <w:b/>
          <w:i/>
          <w:rtl w:val="true"/>
          <w:lang w:bidi="he-IL"/>
        </w:rPr>
        <w:t>א</w:t>
      </w:r>
      <w:r>
        <w:rPr>
          <w:rFonts w:hint="cs"/>
          <w:b/>
          <w:b/>
          <w:i/>
          <w:rtl w:val="true"/>
          <w:lang w:bidi="he-IL"/>
        </w:rPr>
        <w:t xml:space="preserve">ף </w:t>
      </w:r>
      <w:r>
        <w:rPr>
          <w:b/>
          <w:b/>
          <w:i/>
          <w:rtl w:val="true"/>
          <w:lang w:bidi="he-IL"/>
        </w:rPr>
        <w:t>שצער בע</w:t>
      </w:r>
      <w:r>
        <w:rPr>
          <w:b/>
          <w:i/>
          <w:rtl w:val="true"/>
          <w:lang w:bidi="he-IL"/>
        </w:rPr>
        <w:t>"</w:t>
      </w:r>
      <w:r>
        <w:rPr>
          <w:b/>
          <w:b/>
          <w:i/>
          <w:rtl w:val="true"/>
          <w:lang w:bidi="he-IL"/>
        </w:rPr>
        <w:t>ח אסור בתכלית</w:t>
      </w:r>
      <w:r>
        <w:rPr>
          <w:b/>
          <w:i/>
          <w:rtl w:val="true"/>
          <w:lang w:bidi="he-IL"/>
        </w:rPr>
        <w:t xml:space="preserve">, </w:t>
      </w:r>
      <w:r>
        <w:rPr>
          <w:b/>
          <w:b/>
          <w:i/>
          <w:rtl w:val="true"/>
          <w:lang w:bidi="he-IL"/>
        </w:rPr>
        <w:t>א</w:t>
      </w:r>
      <w:r>
        <w:rPr>
          <w:rFonts w:hint="cs"/>
          <w:b/>
          <w:b/>
          <w:i/>
          <w:rtl w:val="true"/>
          <w:lang w:bidi="he-IL"/>
        </w:rPr>
        <w:t>ך</w:t>
      </w:r>
      <w:r>
        <w:rPr>
          <w:b/>
          <w:b/>
          <w:i/>
          <w:rtl w:val="true"/>
          <w:lang w:bidi="he-IL"/>
        </w:rPr>
        <w:t xml:space="preserve"> זה עניינ</w:t>
      </w:r>
      <w:r>
        <w:rPr>
          <w:rFonts w:hint="cs"/>
          <w:b/>
          <w:b/>
          <w:i/>
          <w:rtl w:val="true"/>
          <w:lang w:bidi="he-IL"/>
        </w:rPr>
        <w:t>ם</w:t>
      </w:r>
      <w:r>
        <w:rPr>
          <w:b/>
          <w:b/>
          <w:i/>
          <w:rtl w:val="true"/>
          <w:lang w:bidi="he-IL"/>
        </w:rPr>
        <w:t xml:space="preserve"> של עורכי הכפרות ולא של</w:t>
      </w:r>
      <w:r>
        <w:rPr>
          <w:rFonts w:hint="cs"/>
          <w:b/>
          <w:b/>
          <w:i/>
          <w:rtl w:val="true"/>
          <w:lang w:bidi="he-IL"/>
        </w:rPr>
        <w:t xml:space="preserve"> </w:t>
      </w:r>
      <w:r>
        <w:rPr>
          <w:b/>
          <w:b/>
          <w:i/>
          <w:rtl w:val="true"/>
          <w:lang w:bidi="he-IL"/>
        </w:rPr>
        <w:t>המתכפרי</w:t>
      </w:r>
      <w:r>
        <w:rPr>
          <w:rFonts w:hint="cs"/>
          <w:b/>
          <w:b/>
          <w:i/>
          <w:rtl w:val="true"/>
          <w:lang w:bidi="he-IL"/>
        </w:rPr>
        <w:t>ם</w:t>
      </w:r>
      <w:r>
        <w:rPr>
          <w:b/>
          <w:i/>
          <w:rtl w:val="true"/>
          <w:lang w:bidi="he-IL"/>
        </w:rPr>
        <w:t xml:space="preserve">. </w:t>
      </w:r>
      <w:r>
        <w:rPr>
          <w:b/>
          <w:b/>
          <w:i/>
          <w:rtl w:val="true"/>
          <w:lang w:bidi="he-IL"/>
        </w:rPr>
        <w:t>אמנ</w:t>
      </w:r>
      <w:r>
        <w:rPr>
          <w:rFonts w:hint="cs"/>
          <w:b/>
          <w:b/>
          <w:i/>
          <w:rtl w:val="true"/>
          <w:lang w:bidi="he-IL"/>
        </w:rPr>
        <w:t>ם</w:t>
      </w:r>
      <w:r>
        <w:rPr>
          <w:b/>
          <w:i/>
          <w:rtl w:val="true"/>
          <w:lang w:bidi="he-IL"/>
        </w:rPr>
        <w:t xml:space="preserve">, </w:t>
      </w:r>
      <w:r>
        <w:rPr>
          <w:b/>
          <w:b/>
          <w:i/>
          <w:rtl w:val="true"/>
          <w:lang w:bidi="he-IL"/>
        </w:rPr>
        <w:t>א</w:t>
      </w:r>
      <w:r>
        <w:rPr>
          <w:rFonts w:hint="cs"/>
          <w:b/>
          <w:b/>
          <w:i/>
          <w:rtl w:val="true"/>
          <w:lang w:bidi="he-IL"/>
        </w:rPr>
        <w:t>ם</w:t>
      </w:r>
      <w:r>
        <w:rPr>
          <w:b/>
          <w:b/>
          <w:i/>
          <w:rtl w:val="true"/>
          <w:lang w:bidi="he-IL"/>
        </w:rPr>
        <w:t xml:space="preserve"> יש מקו</w:t>
      </w:r>
      <w:r>
        <w:rPr>
          <w:rFonts w:hint="cs"/>
          <w:b/>
          <w:b/>
          <w:i/>
          <w:rtl w:val="true"/>
          <w:lang w:bidi="he-IL"/>
        </w:rPr>
        <w:t>ם</w:t>
      </w:r>
      <w:r>
        <w:rPr>
          <w:b/>
          <w:b/>
          <w:i/>
          <w:rtl w:val="true"/>
          <w:lang w:bidi="he-IL"/>
        </w:rPr>
        <w:t xml:space="preserve"> להניח שהתרנגולי</w:t>
      </w:r>
      <w:r>
        <w:rPr>
          <w:rFonts w:hint="cs"/>
          <w:b/>
          <w:b/>
          <w:i/>
          <w:rtl w:val="true"/>
          <w:lang w:bidi="he-IL"/>
        </w:rPr>
        <w:t>ם</w:t>
      </w:r>
      <w:r>
        <w:rPr>
          <w:b/>
          <w:b/>
          <w:i/>
          <w:rtl w:val="true"/>
          <w:lang w:bidi="he-IL"/>
        </w:rPr>
        <w:t xml:space="preserve"> ימותו בצמא עוד לפני שיגיעו</w:t>
      </w:r>
      <w:r>
        <w:rPr>
          <w:rFonts w:hint="cs"/>
          <w:b/>
          <w:b/>
          <w:i/>
          <w:rtl w:val="true"/>
          <w:lang w:bidi="he-IL"/>
        </w:rPr>
        <w:t xml:space="preserve"> </w:t>
      </w:r>
      <w:r>
        <w:rPr>
          <w:b/>
          <w:b/>
          <w:i/>
          <w:rtl w:val="true"/>
          <w:lang w:bidi="he-IL"/>
        </w:rPr>
        <w:t>לשחיטה</w:t>
      </w:r>
      <w:r>
        <w:rPr>
          <w:b/>
          <w:i/>
          <w:rtl w:val="true"/>
          <w:lang w:bidi="he-IL"/>
        </w:rPr>
        <w:t xml:space="preserve">, </w:t>
      </w:r>
      <w:r>
        <w:rPr>
          <w:b/>
          <w:b/>
          <w:i/>
          <w:rtl w:val="true"/>
          <w:lang w:bidi="he-IL"/>
        </w:rPr>
        <w:t>ודאי עדי</w:t>
      </w:r>
      <w:r>
        <w:rPr>
          <w:rFonts w:hint="cs"/>
          <w:b/>
          <w:b/>
          <w:i/>
          <w:rtl w:val="true"/>
          <w:lang w:bidi="he-IL"/>
        </w:rPr>
        <w:t>ף</w:t>
      </w:r>
      <w:r>
        <w:rPr>
          <w:b/>
          <w:b/>
          <w:i/>
          <w:rtl w:val="true"/>
          <w:lang w:bidi="he-IL"/>
        </w:rPr>
        <w:t xml:space="preserve"> לעשות על מעות</w:t>
      </w:r>
      <w:r>
        <w:rPr>
          <w:b/>
          <w:i/>
          <w:rtl w:val="true"/>
          <w:lang w:bidi="he-IL"/>
        </w:rPr>
        <w:t>.</w:t>
      </w:r>
    </w:p>
    <w:p>
      <w:pPr>
        <w:pStyle w:val="Normal"/>
        <w:bidi w:val="1"/>
        <w:ind w:end="0"/>
        <w:jc w:val="both"/>
        <w:rPr>
          <w:b/>
          <w:i/>
        </w:rPr>
      </w:pPr>
      <w:r>
        <w:rPr>
          <w:b/>
          <w:i/>
          <w:rtl w:val="true"/>
        </w:rPr>
      </w:r>
    </w:p>
    <w:p>
      <w:pPr>
        <w:pStyle w:val="Normal"/>
        <w:numPr>
          <w:ilvl w:val="1"/>
          <w:numId w:val="10"/>
        </w:numPr>
        <w:bidi w:val="1"/>
        <w:ind w:hanging="57" w:start="227" w:end="0"/>
        <w:jc w:val="both"/>
        <w:rPr>
          <w:b/>
          <w:i/>
        </w:rPr>
      </w:pPr>
      <w:r>
        <w:rPr>
          <w:bCs/>
          <w:i/>
          <w:rtl w:val="true"/>
          <w:lang w:bidi="he-IL"/>
        </w:rPr>
        <w:t>עשיית כפרות במקו</w:t>
      </w:r>
      <w:r>
        <w:rPr>
          <w:rFonts w:hint="cs"/>
          <w:bCs/>
          <w:i/>
          <w:rtl w:val="true"/>
          <w:lang w:bidi="he-IL"/>
        </w:rPr>
        <w:t>ם</w:t>
      </w:r>
      <w:r>
        <w:rPr>
          <w:bCs/>
          <w:i/>
          <w:rtl w:val="true"/>
          <w:lang w:bidi="he-IL"/>
        </w:rPr>
        <w:t xml:space="preserve"> המפריע ברחוב</w:t>
      </w:r>
      <w:r>
        <w:rPr>
          <w:rFonts w:hint="cs"/>
          <w:b/>
          <w:i/>
          <w:rtl w:val="true"/>
          <w:lang w:bidi="he-IL"/>
        </w:rPr>
        <w:t>.</w:t>
      </w:r>
    </w:p>
    <w:p>
      <w:pPr>
        <w:pStyle w:val="Normal"/>
        <w:numPr>
          <w:ilvl w:val="2"/>
          <w:numId w:val="10"/>
        </w:numPr>
        <w:bidi w:val="1"/>
        <w:ind w:hanging="57" w:start="397" w:end="0"/>
        <w:jc w:val="both"/>
        <w:rPr>
          <w:b/>
          <w:i/>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 xml:space="preserve">ז </w:t>
      </w:r>
      <w:r>
        <w:rPr>
          <w:rFonts w:hint="cs"/>
          <w:b/>
          <w:b/>
          <w:i/>
          <w:rtl w:val="true"/>
          <w:lang w:bidi="he-IL"/>
        </w:rPr>
        <w:t>הע</w:t>
      </w:r>
      <w:r>
        <w:rPr>
          <w:rFonts w:hint="cs"/>
          <w:b/>
          <w:i/>
          <w:rtl w:val="true"/>
          <w:lang w:bidi="he-IL"/>
        </w:rPr>
        <w:t>'</w:t>
      </w:r>
      <w:r>
        <w:rPr>
          <w:b/>
          <w:i/>
          <w:rtl w:val="true"/>
          <w:lang w:bidi="he-IL"/>
        </w:rPr>
        <w:t xml:space="preserve"> </w:t>
      </w:r>
      <w:r>
        <w:rPr>
          <w:rFonts w:hint="cs"/>
          <w:b/>
          <w:b/>
          <w:i/>
          <w:rtl w:val="true"/>
          <w:lang w:bidi="he-IL"/>
        </w:rPr>
        <w:t>י</w:t>
      </w:r>
      <w:r>
        <w:rPr>
          <w:rFonts w:hint="cs"/>
          <w:b/>
          <w:i/>
          <w:rtl w:val="true"/>
          <w:lang w:bidi="he-IL"/>
        </w:rPr>
        <w:t>"</w:t>
      </w:r>
      <w:r>
        <w:rPr>
          <w:b/>
          <w:b/>
          <w:i/>
          <w:rtl w:val="true"/>
          <w:lang w:bidi="he-IL"/>
        </w:rPr>
        <w:t>ד</w:t>
      </w:r>
      <w:r>
        <w:rPr>
          <w:b/>
          <w:i/>
          <w:rtl w:val="true"/>
          <w:lang w:bidi="he-IL"/>
        </w:rPr>
        <w:t>) – "</w:t>
      </w:r>
      <w:r>
        <w:rPr>
          <w:b/>
          <w:b/>
          <w:i/>
          <w:rtl w:val="true"/>
          <w:lang w:bidi="he-IL"/>
        </w:rPr>
        <w:t>פע</w:t>
      </w:r>
      <w:r>
        <w:rPr>
          <w:rFonts w:hint="cs"/>
          <w:b/>
          <w:b/>
          <w:i/>
          <w:rtl w:val="true"/>
          <w:lang w:bidi="he-IL"/>
        </w:rPr>
        <w:t>ם</w:t>
      </w:r>
      <w:r>
        <w:rPr>
          <w:b/>
          <w:b/>
          <w:i/>
          <w:rtl w:val="true"/>
          <w:lang w:bidi="he-IL"/>
        </w:rPr>
        <w:t xml:space="preserve"> נסע רבינו ברחוב חברת ש</w:t>
      </w:r>
      <w:r>
        <w:rPr>
          <w:b/>
          <w:i/>
          <w:rtl w:val="true"/>
          <w:lang w:bidi="he-IL"/>
        </w:rPr>
        <w:t>"</w:t>
      </w:r>
      <w:r>
        <w:rPr>
          <w:b/>
          <w:b/>
          <w:i/>
          <w:rtl w:val="true"/>
          <w:lang w:bidi="he-IL"/>
        </w:rPr>
        <w:t>ס במאה שערי</w:t>
      </w:r>
      <w:r>
        <w:rPr>
          <w:rFonts w:hint="cs"/>
          <w:b/>
          <w:b/>
          <w:i/>
          <w:rtl w:val="true"/>
          <w:lang w:bidi="he-IL"/>
        </w:rPr>
        <w:t>ם</w:t>
      </w:r>
      <w:r>
        <w:rPr>
          <w:b/>
          <w:i/>
          <w:rtl w:val="true"/>
          <w:lang w:bidi="he-IL"/>
        </w:rPr>
        <w:t xml:space="preserve">, </w:t>
      </w:r>
      <w:r>
        <w:rPr>
          <w:b/>
          <w:b/>
          <w:i/>
          <w:rtl w:val="true"/>
          <w:lang w:bidi="he-IL"/>
        </w:rPr>
        <w:t>ועמדו ש</w:t>
      </w:r>
      <w:r>
        <w:rPr>
          <w:rFonts w:hint="cs"/>
          <w:b/>
          <w:b/>
          <w:i/>
          <w:rtl w:val="true"/>
          <w:lang w:bidi="he-IL"/>
        </w:rPr>
        <w:t>ם</w:t>
      </w:r>
      <w:r>
        <w:rPr>
          <w:b/>
          <w:b/>
          <w:i/>
          <w:rtl w:val="true"/>
          <w:lang w:bidi="he-IL"/>
        </w:rPr>
        <w:t xml:space="preserve"> אנשי</w:t>
      </w:r>
      <w:r>
        <w:rPr>
          <w:rFonts w:hint="cs"/>
          <w:b/>
          <w:b/>
          <w:i/>
          <w:rtl w:val="true"/>
          <w:lang w:bidi="he-IL"/>
        </w:rPr>
        <w:t>ם</w:t>
      </w:r>
      <w:r>
        <w:rPr>
          <w:b/>
          <w:b/>
          <w:i/>
          <w:rtl w:val="true"/>
          <w:lang w:bidi="he-IL"/>
        </w:rPr>
        <w:t xml:space="preserve"> רבי</w:t>
      </w:r>
      <w:r>
        <w:rPr>
          <w:rFonts w:hint="cs"/>
          <w:b/>
          <w:b/>
          <w:i/>
          <w:rtl w:val="true"/>
          <w:lang w:bidi="he-IL"/>
        </w:rPr>
        <w:t>ם</w:t>
      </w:r>
      <w:r>
        <w:rPr>
          <w:b/>
          <w:b/>
          <w:i/>
          <w:rtl w:val="true"/>
          <w:lang w:bidi="he-IL"/>
        </w:rPr>
        <w:t xml:space="preserve"> לעשיית כפרות ועיכבו</w:t>
      </w:r>
      <w:r>
        <w:rPr>
          <w:rFonts w:hint="cs"/>
          <w:b/>
          <w:b/>
          <w:i/>
          <w:rtl w:val="true"/>
          <w:lang w:bidi="he-IL"/>
        </w:rPr>
        <w:t xml:space="preserve"> </w:t>
      </w:r>
      <w:r>
        <w:rPr>
          <w:b/>
          <w:b/>
          <w:i/>
          <w:rtl w:val="true"/>
          <w:lang w:bidi="he-IL"/>
        </w:rPr>
        <w:t>את התנועה</w:t>
      </w:r>
      <w:r>
        <w:rPr>
          <w:b/>
          <w:i/>
          <w:rtl w:val="true"/>
          <w:lang w:bidi="he-IL"/>
        </w:rPr>
        <w:t xml:space="preserve">, </w:t>
      </w:r>
      <w:r>
        <w:rPr>
          <w:b/>
          <w:b/>
          <w:i/>
          <w:rtl w:val="true"/>
          <w:lang w:bidi="he-IL"/>
        </w:rPr>
        <w:t>והתבטא רבינו</w:t>
      </w:r>
      <w:r>
        <w:rPr>
          <w:b/>
          <w:i/>
          <w:rtl w:val="true"/>
          <w:lang w:bidi="he-IL"/>
        </w:rPr>
        <w:t>, '</w:t>
      </w:r>
      <w:r>
        <w:rPr>
          <w:b/>
          <w:b/>
          <w:i/>
          <w:rtl w:val="true"/>
          <w:lang w:bidi="he-IL"/>
        </w:rPr>
        <w:t>בעוד שה</w:t>
      </w:r>
      <w:r>
        <w:rPr>
          <w:rFonts w:hint="cs"/>
          <w:b/>
          <w:b/>
          <w:i/>
          <w:rtl w:val="true"/>
          <w:lang w:bidi="he-IL"/>
        </w:rPr>
        <w:t>ם</w:t>
      </w:r>
      <w:r>
        <w:rPr>
          <w:b/>
          <w:b/>
          <w:i/>
          <w:rtl w:val="true"/>
          <w:lang w:bidi="he-IL"/>
        </w:rPr>
        <w:t xml:space="preserve"> עושי</w:t>
      </w:r>
      <w:r>
        <w:rPr>
          <w:rFonts w:hint="cs"/>
          <w:b/>
          <w:b/>
          <w:i/>
          <w:rtl w:val="true"/>
          <w:lang w:bidi="he-IL"/>
        </w:rPr>
        <w:t>ם</w:t>
      </w:r>
      <w:r>
        <w:rPr>
          <w:b/>
          <w:b/>
          <w:i/>
          <w:rtl w:val="true"/>
          <w:lang w:bidi="he-IL"/>
        </w:rPr>
        <w:t xml:space="preserve"> כפרות</w:t>
      </w:r>
      <w:r>
        <w:rPr>
          <w:b/>
          <w:i/>
          <w:rtl w:val="true"/>
          <w:lang w:bidi="he-IL"/>
        </w:rPr>
        <w:t xml:space="preserve">, </w:t>
      </w:r>
      <w:r>
        <w:rPr>
          <w:b/>
          <w:b/>
          <w:i/>
          <w:rtl w:val="true"/>
          <w:lang w:bidi="he-IL"/>
        </w:rPr>
        <w:t>ה</w:t>
      </w:r>
      <w:r>
        <w:rPr>
          <w:rFonts w:hint="cs"/>
          <w:b/>
          <w:b/>
          <w:i/>
          <w:rtl w:val="true"/>
          <w:lang w:bidi="he-IL"/>
        </w:rPr>
        <w:t>ם</w:t>
      </w:r>
      <w:r>
        <w:rPr>
          <w:b/>
          <w:b/>
          <w:i/>
          <w:rtl w:val="true"/>
          <w:lang w:bidi="he-IL"/>
        </w:rPr>
        <w:t xml:space="preserve"> גוזלי</w:t>
      </w:r>
      <w:r>
        <w:rPr>
          <w:rFonts w:hint="cs"/>
          <w:b/>
          <w:b/>
          <w:i/>
          <w:rtl w:val="true"/>
          <w:lang w:bidi="he-IL"/>
        </w:rPr>
        <w:t>ם</w:t>
      </w:r>
      <w:r>
        <w:rPr>
          <w:b/>
          <w:b/>
          <w:i/>
          <w:rtl w:val="true"/>
          <w:lang w:bidi="he-IL"/>
        </w:rPr>
        <w:t xml:space="preserve"> את הציבור</w:t>
      </w:r>
      <w:r>
        <w:rPr>
          <w:b/>
          <w:i/>
          <w:rtl w:val="true"/>
          <w:lang w:bidi="he-IL"/>
        </w:rPr>
        <w:t>'</w:t>
      </w:r>
      <w:r>
        <w:rPr>
          <w:rFonts w:hint="cs"/>
          <w:b/>
          <w:i/>
          <w:rtl w:val="true"/>
          <w:lang w:bidi="he-IL"/>
        </w:rPr>
        <w:t>"</w:t>
      </w:r>
      <w:r>
        <w:rPr>
          <w:b/>
          <w:i/>
          <w:rtl w:val="true"/>
          <w:lang w:bidi="he-IL"/>
        </w:rPr>
        <w:t>.</w:t>
      </w:r>
    </w:p>
    <w:p>
      <w:pPr>
        <w:pStyle w:val="Normal"/>
        <w:bidi w:val="1"/>
        <w:ind w:end="0"/>
        <w:jc w:val="both"/>
        <w:rPr>
          <w:b/>
          <w:i/>
        </w:rPr>
      </w:pPr>
      <w:r>
        <w:rPr>
          <w:b/>
          <w:i/>
          <w:rtl w:val="true"/>
        </w:rPr>
      </w:r>
    </w:p>
    <w:p>
      <w:pPr>
        <w:pStyle w:val="Normal"/>
        <w:numPr>
          <w:ilvl w:val="1"/>
          <w:numId w:val="10"/>
        </w:numPr>
        <w:bidi w:val="1"/>
        <w:ind w:hanging="57" w:start="227" w:end="0"/>
        <w:jc w:val="both"/>
        <w:rPr>
          <w:b/>
          <w:i/>
        </w:rPr>
      </w:pPr>
      <w:r>
        <w:rPr>
          <w:bCs/>
          <w:i/>
          <w:rtl w:val="true"/>
          <w:lang w:bidi="he-IL"/>
        </w:rPr>
        <w:t>תרנגול אחד לכמה מתכפרים</w:t>
      </w:r>
      <w:r>
        <w:rPr>
          <w:rFonts w:hint="cs"/>
          <w:b/>
          <w:i/>
          <w:rtl w:val="true"/>
          <w:lang w:bidi="he-IL"/>
        </w:rPr>
        <w:t>.</w:t>
      </w:r>
    </w:p>
    <w:p>
      <w:pPr>
        <w:pStyle w:val="Normal"/>
        <w:numPr>
          <w:ilvl w:val="2"/>
          <w:numId w:val="10"/>
        </w:numPr>
        <w:bidi w:val="1"/>
        <w:ind w:hanging="57" w:start="397" w:end="0"/>
        <w:jc w:val="both"/>
        <w:rPr>
          <w:b/>
          <w:i/>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 xml:space="preserve">ז אות </w:t>
      </w:r>
      <w:r>
        <w:rPr>
          <w:rFonts w:hint="cs"/>
          <w:b/>
          <w:b/>
          <w:i/>
          <w:rtl w:val="true"/>
          <w:lang w:bidi="he-IL"/>
        </w:rPr>
        <w:t>ט</w:t>
      </w:r>
      <w:r>
        <w:rPr>
          <w:b/>
          <w:i/>
          <w:rtl w:val="true"/>
          <w:lang w:bidi="he-IL"/>
        </w:rPr>
        <w:t>') – "</w:t>
      </w:r>
      <w:r>
        <w:rPr>
          <w:b/>
          <w:b/>
          <w:i/>
          <w:rtl w:val="true"/>
          <w:lang w:bidi="he-IL"/>
        </w:rPr>
        <w:t>התריע רבינו על זה</w:t>
      </w:r>
      <w:r>
        <w:rPr>
          <w:b/>
          <w:i/>
          <w:rtl w:val="true"/>
          <w:lang w:bidi="he-IL"/>
        </w:rPr>
        <w:t xml:space="preserve">, </w:t>
      </w:r>
      <w:r>
        <w:rPr>
          <w:b/>
          <w:b/>
          <w:i/>
          <w:rtl w:val="true"/>
          <w:lang w:bidi="he-IL"/>
        </w:rPr>
        <w:t>שיש עושי</w:t>
      </w:r>
      <w:r>
        <w:rPr>
          <w:rFonts w:hint="cs"/>
          <w:b/>
          <w:b/>
          <w:i/>
          <w:rtl w:val="true"/>
          <w:lang w:bidi="he-IL"/>
        </w:rPr>
        <w:t>ם</w:t>
      </w:r>
      <w:r>
        <w:rPr>
          <w:b/>
          <w:b/>
          <w:i/>
          <w:rtl w:val="true"/>
          <w:lang w:bidi="he-IL"/>
        </w:rPr>
        <w:t xml:space="preserve"> הכפרות</w:t>
      </w:r>
      <w:r>
        <w:rPr>
          <w:b/>
          <w:i/>
          <w:rtl w:val="true"/>
          <w:lang w:bidi="he-IL"/>
        </w:rPr>
        <w:t xml:space="preserve">, </w:t>
      </w:r>
      <w:r>
        <w:rPr>
          <w:b/>
          <w:b/>
          <w:i/>
          <w:rtl w:val="true"/>
          <w:lang w:bidi="he-IL"/>
        </w:rPr>
        <w:t>ומוכרי</w:t>
      </w:r>
      <w:r>
        <w:rPr>
          <w:rFonts w:hint="cs"/>
          <w:b/>
          <w:b/>
          <w:i/>
          <w:rtl w:val="true"/>
          <w:lang w:bidi="he-IL"/>
        </w:rPr>
        <w:t>ם</w:t>
      </w:r>
      <w:r>
        <w:rPr>
          <w:b/>
          <w:b/>
          <w:i/>
          <w:rtl w:val="true"/>
          <w:lang w:bidi="he-IL"/>
        </w:rPr>
        <w:t xml:space="preserve"> שוב את אות</w:t>
      </w:r>
      <w:r>
        <w:rPr>
          <w:rFonts w:hint="cs"/>
          <w:b/>
          <w:b/>
          <w:i/>
          <w:rtl w:val="true"/>
          <w:lang w:bidi="he-IL"/>
        </w:rPr>
        <w:t>ם</w:t>
      </w:r>
      <w:r>
        <w:rPr>
          <w:b/>
          <w:b/>
          <w:i/>
          <w:rtl w:val="true"/>
          <w:lang w:bidi="he-IL"/>
        </w:rPr>
        <w:t xml:space="preserve"> כפרות</w:t>
      </w:r>
      <w:r>
        <w:rPr>
          <w:rFonts w:hint="cs"/>
          <w:b/>
          <w:b/>
          <w:i/>
          <w:rtl w:val="true"/>
          <w:lang w:bidi="he-IL"/>
        </w:rPr>
        <w:t xml:space="preserve"> </w:t>
      </w:r>
      <w:r>
        <w:rPr>
          <w:b/>
          <w:b/>
          <w:i/>
          <w:rtl w:val="true"/>
          <w:lang w:bidi="he-IL"/>
        </w:rPr>
        <w:t>לאנשי</w:t>
      </w:r>
      <w:r>
        <w:rPr>
          <w:rFonts w:hint="cs"/>
          <w:b/>
          <w:b/>
          <w:i/>
          <w:rtl w:val="true"/>
          <w:lang w:bidi="he-IL"/>
        </w:rPr>
        <w:t>ם</w:t>
      </w:r>
      <w:r>
        <w:rPr>
          <w:b/>
          <w:b/>
          <w:i/>
          <w:rtl w:val="true"/>
          <w:lang w:bidi="he-IL"/>
        </w:rPr>
        <w:t xml:space="preserve"> אחרי</w:t>
      </w:r>
      <w:r>
        <w:rPr>
          <w:rFonts w:hint="cs"/>
          <w:b/>
          <w:b/>
          <w:i/>
          <w:rtl w:val="true"/>
          <w:lang w:bidi="he-IL"/>
        </w:rPr>
        <w:t>ם</w:t>
      </w:r>
      <w:r>
        <w:rPr>
          <w:b/>
          <w:i/>
          <w:rtl w:val="true"/>
          <w:lang w:bidi="he-IL"/>
        </w:rPr>
        <w:t xml:space="preserve">, </w:t>
      </w:r>
      <w:r>
        <w:rPr>
          <w:b/>
          <w:b/>
          <w:i/>
          <w:rtl w:val="true"/>
          <w:lang w:bidi="he-IL"/>
        </w:rPr>
        <w:t>ומסבבי</w:t>
      </w:r>
      <w:r>
        <w:rPr>
          <w:rFonts w:hint="cs"/>
          <w:b/>
          <w:b/>
          <w:i/>
          <w:rtl w:val="true"/>
          <w:lang w:bidi="he-IL"/>
        </w:rPr>
        <w:t>ם</w:t>
      </w:r>
      <w:r>
        <w:rPr>
          <w:b/>
          <w:b/>
          <w:i/>
          <w:rtl w:val="true"/>
          <w:lang w:bidi="he-IL"/>
        </w:rPr>
        <w:t xml:space="preserve"> כמה פעמי</w:t>
      </w:r>
      <w:r>
        <w:rPr>
          <w:rFonts w:hint="cs"/>
          <w:b/>
          <w:b/>
          <w:i/>
          <w:rtl w:val="true"/>
          <w:lang w:bidi="he-IL"/>
        </w:rPr>
        <w:t>ם</w:t>
      </w:r>
      <w:r>
        <w:rPr>
          <w:b/>
          <w:b/>
          <w:i/>
          <w:rtl w:val="true"/>
          <w:lang w:bidi="he-IL"/>
        </w:rPr>
        <w:t xml:space="preserve"> על כפרות שכבר סיבבו</w:t>
      </w:r>
      <w:r>
        <w:rPr>
          <w:rFonts w:hint="cs"/>
          <w:b/>
          <w:b/>
          <w:i/>
          <w:rtl w:val="true"/>
          <w:lang w:bidi="he-IL"/>
        </w:rPr>
        <w:t>ם</w:t>
      </w:r>
      <w:r>
        <w:rPr>
          <w:b/>
          <w:i/>
          <w:rtl w:val="true"/>
          <w:lang w:bidi="he-IL"/>
        </w:rPr>
        <w:t xml:space="preserve">, </w:t>
      </w:r>
      <w:r>
        <w:rPr>
          <w:bCs/>
          <w:i/>
          <w:rtl w:val="true"/>
          <w:lang w:bidi="he-IL"/>
        </w:rPr>
        <w:t>שבזה אי</w:t>
      </w:r>
      <w:r>
        <w:rPr>
          <w:rFonts w:hint="cs"/>
          <w:bCs/>
          <w:i/>
          <w:rtl w:val="true"/>
          <w:lang w:bidi="he-IL"/>
        </w:rPr>
        <w:t>ן</w:t>
      </w:r>
      <w:r>
        <w:rPr>
          <w:bCs/>
          <w:i/>
          <w:rtl w:val="true"/>
          <w:lang w:bidi="he-IL"/>
        </w:rPr>
        <w:t xml:space="preserve"> מקיימי</w:t>
      </w:r>
      <w:r>
        <w:rPr>
          <w:rFonts w:hint="cs"/>
          <w:bCs/>
          <w:i/>
          <w:rtl w:val="true"/>
          <w:lang w:bidi="he-IL"/>
        </w:rPr>
        <w:t xml:space="preserve">ם </w:t>
      </w:r>
      <w:r>
        <w:rPr>
          <w:bCs/>
          <w:i/>
          <w:rtl w:val="true"/>
          <w:lang w:bidi="he-IL"/>
        </w:rPr>
        <w:t>המנהג בכפרות</w:t>
      </w:r>
      <w:r>
        <w:rPr>
          <w:rFonts w:hint="cs"/>
          <w:b/>
          <w:i/>
          <w:rtl w:val="true"/>
          <w:lang w:bidi="he-IL"/>
        </w:rPr>
        <w:t>".</w:t>
      </w:r>
    </w:p>
    <w:p>
      <w:pPr>
        <w:pStyle w:val="Normal"/>
        <w:numPr>
          <w:ilvl w:val="2"/>
          <w:numId w:val="10"/>
        </w:numPr>
        <w:bidi w:val="1"/>
        <w:ind w:hanging="57" w:start="397" w:end="0"/>
        <w:jc w:val="both"/>
        <w:rPr>
          <w:b/>
          <w:i/>
        </w:rPr>
      </w:pPr>
      <w:r>
        <w:rPr>
          <w:rFonts w:hint="cs"/>
          <w:b/>
          <w:b/>
          <w:i/>
          <w:rtl w:val="true"/>
          <w:lang w:bidi="he-IL"/>
        </w:rPr>
        <w:t>עי</w:t>
      </w:r>
      <w:r>
        <w:rPr>
          <w:rFonts w:hint="cs"/>
          <w:b/>
          <w:i/>
          <w:rtl w:val="true"/>
          <w:lang w:bidi="he-IL"/>
        </w:rPr>
        <w:t xml:space="preserve">' </w:t>
      </w:r>
      <w:r>
        <w:rPr>
          <w:rFonts w:hint="cs"/>
          <w:b/>
          <w:b/>
          <w:i/>
          <w:rtl w:val="true"/>
          <w:lang w:bidi="he-IL"/>
        </w:rPr>
        <w:t>שאלה לקמן</w:t>
      </w:r>
      <w:r>
        <w:rPr>
          <w:rFonts w:hint="cs"/>
          <w:b/>
          <w:i/>
          <w:rtl w:val="true"/>
          <w:lang w:bidi="he-IL"/>
        </w:rPr>
        <w:t>.</w:t>
      </w:r>
    </w:p>
    <w:p>
      <w:pPr>
        <w:pStyle w:val="Normal"/>
        <w:bidi w:val="1"/>
        <w:ind w:end="0"/>
        <w:jc w:val="both"/>
        <w:rPr>
          <w:b/>
          <w:i/>
        </w:rPr>
      </w:pPr>
      <w:r>
        <w:rPr>
          <w:b/>
          <w:i/>
          <w:rtl w:val="true"/>
        </w:rPr>
      </w:r>
    </w:p>
    <w:p>
      <w:pPr>
        <w:pStyle w:val="Normal"/>
        <w:numPr>
          <w:ilvl w:val="1"/>
          <w:numId w:val="10"/>
        </w:numPr>
        <w:bidi w:val="1"/>
        <w:ind w:hanging="57" w:start="227" w:end="0"/>
        <w:jc w:val="both"/>
        <w:rPr>
          <w:b/>
          <w:i/>
        </w:rPr>
      </w:pPr>
      <w:r>
        <w:rPr>
          <w:bCs/>
          <w:i/>
          <w:rtl w:val="true"/>
          <w:lang w:bidi="he-IL"/>
        </w:rPr>
        <w:t>תרנגול שברח לאחר עריכת הכפרות והתערב בין יתר התרנגולים</w:t>
      </w:r>
      <w:r>
        <w:rPr>
          <w:rFonts w:hint="cs"/>
          <w:b/>
          <w:i/>
          <w:rtl w:val="true"/>
          <w:lang w:bidi="he-IL"/>
        </w:rPr>
        <w:t>.</w:t>
      </w:r>
    </w:p>
    <w:p>
      <w:pPr>
        <w:pStyle w:val="Normal"/>
        <w:numPr>
          <w:ilvl w:val="2"/>
          <w:numId w:val="10"/>
        </w:numPr>
        <w:bidi w:val="1"/>
        <w:ind w:hanging="57" w:start="397" w:end="0"/>
        <w:jc w:val="both"/>
        <w:rPr>
          <w:b/>
          <w:i/>
        </w:rPr>
      </w:pPr>
      <w:r>
        <w:rPr>
          <w:rFonts w:hint="cs"/>
          <w:b/>
          <w:b/>
          <w:i/>
          <w:rtl w:val="true"/>
          <w:lang w:bidi="he-IL"/>
        </w:rPr>
        <w:t>מחמיר</w:t>
      </w:r>
      <w:r>
        <w:rPr>
          <w:rFonts w:hint="cs"/>
          <w:b/>
          <w:i/>
          <w:rtl w:val="true"/>
          <w:lang w:bidi="he-IL"/>
        </w:rPr>
        <w:t>.</w:t>
      </w:r>
    </w:p>
    <w:p>
      <w:pPr>
        <w:pStyle w:val="Normal"/>
        <w:numPr>
          <w:ilvl w:val="3"/>
          <w:numId w:val="10"/>
        </w:numPr>
        <w:bidi w:val="1"/>
        <w:ind w:hanging="57" w:start="567" w:end="0"/>
        <w:jc w:val="both"/>
        <w:rPr>
          <w:b/>
          <w:i/>
        </w:rPr>
      </w:pPr>
      <w:r>
        <w:rPr>
          <w:rFonts w:hint="cs"/>
          <w:b/>
          <w:b/>
          <w:i/>
          <w:u w:val="single"/>
          <w:rtl w:val="true"/>
          <w:lang w:bidi="he-IL"/>
        </w:rPr>
        <w:t>הגרח</w:t>
      </w:r>
      <w:r>
        <w:rPr>
          <w:b/>
          <w:i/>
          <w:u w:val="single"/>
          <w:rtl w:val="true"/>
          <w:lang w:bidi="he-IL"/>
        </w:rPr>
        <w:t>"</w:t>
      </w:r>
      <w:r>
        <w:rPr>
          <w:rFonts w:hint="cs"/>
          <w:b/>
          <w:b/>
          <w:i/>
          <w:u w:val="single"/>
          <w:rtl w:val="true"/>
          <w:lang w:bidi="he-IL"/>
        </w:rPr>
        <w:t>ק</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מועדי הגר</w:t>
      </w:r>
      <w:r>
        <w:rPr>
          <w:rFonts w:hint="cs"/>
          <w:b/>
          <w:i/>
          <w:rtl w:val="true"/>
          <w:lang w:bidi="he-IL"/>
        </w:rPr>
        <w:t>"</w:t>
      </w:r>
      <w:r>
        <w:rPr>
          <w:rFonts w:hint="cs"/>
          <w:b/>
          <w:b/>
          <w:i/>
          <w:rtl w:val="true"/>
          <w:lang w:bidi="he-IL"/>
        </w:rPr>
        <w:t>ח ח</w:t>
      </w:r>
      <w:r>
        <w:rPr>
          <w:rFonts w:hint="cs"/>
          <w:b/>
          <w:i/>
          <w:rtl w:val="true"/>
          <w:lang w:bidi="he-IL"/>
        </w:rPr>
        <w:t>"</w:t>
      </w:r>
      <w:r>
        <w:rPr>
          <w:rFonts w:hint="cs"/>
          <w:b/>
          <w:b/>
          <w:i/>
          <w:rtl w:val="true"/>
          <w:lang w:bidi="he-IL"/>
        </w:rPr>
        <w:t>א תשובה תל</w:t>
      </w:r>
      <w:r>
        <w:rPr>
          <w:rFonts w:hint="cs"/>
          <w:b/>
          <w:i/>
          <w:rtl w:val="true"/>
          <w:lang w:bidi="he-IL"/>
        </w:rPr>
        <w:t>"</w:t>
      </w:r>
      <w:r>
        <w:rPr>
          <w:rFonts w:hint="cs"/>
          <w:b/>
          <w:b/>
          <w:i/>
          <w:rtl w:val="true"/>
          <w:lang w:bidi="he-IL"/>
        </w:rPr>
        <w:t>ח</w:t>
      </w:r>
      <w:r>
        <w:rPr>
          <w:rFonts w:hint="cs"/>
          <w:b/>
          <w:i/>
          <w:rtl w:val="true"/>
          <w:lang w:bidi="he-IL"/>
        </w:rPr>
        <w:t xml:space="preserve">, </w:t>
      </w:r>
      <w:r>
        <w:rPr>
          <w:rFonts w:hint="cs"/>
          <w:b/>
          <w:b/>
          <w:i/>
          <w:rtl w:val="true"/>
          <w:lang w:bidi="he-IL"/>
        </w:rPr>
        <w:t>אמנם עי</w:t>
      </w:r>
      <w:r>
        <w:rPr>
          <w:rFonts w:hint="cs"/>
          <w:b/>
          <w:i/>
          <w:rtl w:val="true"/>
          <w:lang w:bidi="he-IL"/>
        </w:rPr>
        <w:t xml:space="preserve">' </w:t>
      </w:r>
      <w:r>
        <w:rPr>
          <w:rFonts w:hint="cs"/>
          <w:b/>
          <w:b/>
          <w:i/>
          <w:rtl w:val="true"/>
          <w:lang w:bidi="he-IL"/>
        </w:rPr>
        <w:t xml:space="preserve">חשוקי חמד </w:t>
      </w:r>
      <w:r>
        <w:rPr>
          <w:rFonts w:hint="cs"/>
          <w:b/>
          <w:i/>
          <w:rtl w:val="true"/>
          <w:lang w:bidi="he-IL"/>
        </w:rPr>
        <w:t>[</w:t>
      </w:r>
      <w:r>
        <w:rPr>
          <w:rFonts w:hint="cs"/>
          <w:b/>
          <w:b/>
          <w:i/>
          <w:rtl w:val="true"/>
          <w:lang w:bidi="he-IL"/>
        </w:rPr>
        <w:t>לשונו מובא לקמן</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שאלה</w:t>
      </w:r>
      <w:r>
        <w:rPr>
          <w:b/>
          <w:i/>
          <w:rtl w:val="true"/>
          <w:lang w:bidi="he-IL"/>
        </w:rPr>
        <w:t xml:space="preserve">: </w:t>
      </w:r>
      <w:r>
        <w:rPr>
          <w:b/>
          <w:b/>
          <w:i/>
          <w:rtl w:val="true"/>
          <w:lang w:bidi="he-IL"/>
        </w:rPr>
        <w:t>אם התערבבו כפרות שעשו עמהם</w:t>
      </w:r>
      <w:r>
        <w:rPr>
          <w:b/>
          <w:i/>
          <w:rtl w:val="true"/>
          <w:lang w:bidi="he-IL"/>
        </w:rPr>
        <w:t xml:space="preserve">, </w:t>
      </w:r>
      <w:r>
        <w:rPr>
          <w:b/>
          <w:b/>
          <w:i/>
          <w:rtl w:val="true"/>
          <w:lang w:bidi="he-IL"/>
        </w:rPr>
        <w:t>עם כפרות שלא עשו</w:t>
      </w:r>
      <w:r>
        <w:rPr>
          <w:b/>
          <w:i/>
          <w:rtl w:val="true"/>
          <w:lang w:bidi="he-IL"/>
        </w:rPr>
        <w:t xml:space="preserve">, </w:t>
      </w:r>
      <w:r>
        <w:rPr>
          <w:b/>
          <w:b/>
          <w:i/>
          <w:rtl w:val="true"/>
          <w:lang w:bidi="he-IL"/>
        </w:rPr>
        <w:t>אם אפשר לעשות עמהם כפרות</w:t>
      </w:r>
      <w:r>
        <w:rPr>
          <w:b/>
          <w:i/>
          <w:rtl w:val="true"/>
          <w:lang w:bidi="he-IL"/>
        </w:rPr>
        <w:t xml:space="preserve">. </w:t>
      </w:r>
      <w:r>
        <w:rPr>
          <w:b/>
          <w:b/>
          <w:i/>
          <w:rtl w:val="true"/>
          <w:lang w:bidi="he-IL"/>
        </w:rPr>
        <w:t>תשובה</w:t>
      </w:r>
      <w:r>
        <w:rPr>
          <w:b/>
          <w:i/>
          <w:rtl w:val="true"/>
          <w:lang w:bidi="he-IL"/>
        </w:rPr>
        <w:t xml:space="preserve">: </w:t>
      </w:r>
      <w:r>
        <w:rPr>
          <w:b/>
          <w:b/>
          <w:i/>
          <w:rtl w:val="true"/>
          <w:lang w:bidi="he-IL"/>
        </w:rPr>
        <w:t>ספק כפרה לחומרא</w:t>
      </w:r>
      <w:r>
        <w:rPr>
          <w:rFonts w:hint="cs"/>
          <w:b/>
          <w:i/>
          <w:rtl w:val="true"/>
          <w:lang w:bidi="he-IL"/>
        </w:rPr>
        <w:t>".</w:t>
      </w:r>
    </w:p>
    <w:p>
      <w:pPr>
        <w:pStyle w:val="Normal"/>
        <w:bidi w:val="1"/>
        <w:ind w:start="567" w:end="0"/>
        <w:jc w:val="both"/>
        <w:rPr>
          <w:b/>
          <w:i/>
        </w:rPr>
      </w:pPr>
      <w:r>
        <w:rPr>
          <w:rFonts w:hint="cs"/>
          <w:b/>
          <w:b/>
          <w:i/>
          <w:u w:val="single"/>
          <w:rtl w:val="true"/>
          <w:lang w:bidi="he-IL"/>
        </w:rPr>
        <w:t>הגרח</w:t>
      </w:r>
      <w:r>
        <w:rPr>
          <w:b/>
          <w:i/>
          <w:u w:val="single"/>
          <w:rtl w:val="true"/>
          <w:lang w:bidi="he-IL"/>
        </w:rPr>
        <w:t>"</w:t>
      </w:r>
      <w:r>
        <w:rPr>
          <w:rFonts w:hint="cs"/>
          <w:b/>
          <w:b/>
          <w:i/>
          <w:u w:val="single"/>
          <w:rtl w:val="true"/>
          <w:lang w:bidi="he-IL"/>
        </w:rPr>
        <w:t>ק</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מועדי הגר</w:t>
      </w:r>
      <w:r>
        <w:rPr>
          <w:rFonts w:hint="cs"/>
          <w:b/>
          <w:i/>
          <w:rtl w:val="true"/>
          <w:lang w:bidi="he-IL"/>
        </w:rPr>
        <w:t>"</w:t>
      </w:r>
      <w:r>
        <w:rPr>
          <w:rFonts w:hint="cs"/>
          <w:b/>
          <w:b/>
          <w:i/>
          <w:rtl w:val="true"/>
          <w:lang w:bidi="he-IL"/>
        </w:rPr>
        <w:t>ח ח</w:t>
      </w:r>
      <w:r>
        <w:rPr>
          <w:rFonts w:hint="cs"/>
          <w:b/>
          <w:i/>
          <w:rtl w:val="true"/>
          <w:lang w:bidi="he-IL"/>
        </w:rPr>
        <w:t>"</w:t>
      </w:r>
      <w:r>
        <w:rPr>
          <w:rFonts w:hint="cs"/>
          <w:b/>
          <w:b/>
          <w:i/>
          <w:rtl w:val="true"/>
          <w:lang w:bidi="he-IL"/>
        </w:rPr>
        <w:t>א תשובה תל</w:t>
      </w:r>
      <w:r>
        <w:rPr>
          <w:rFonts w:hint="cs"/>
          <w:b/>
          <w:i/>
          <w:rtl w:val="true"/>
          <w:lang w:bidi="he-IL"/>
        </w:rPr>
        <w:t>"</w:t>
      </w:r>
      <w:r>
        <w:rPr>
          <w:rFonts w:hint="cs"/>
          <w:b/>
          <w:b/>
          <w:i/>
          <w:rtl w:val="true"/>
          <w:lang w:bidi="he-IL"/>
        </w:rPr>
        <w:t>ט</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שאלה</w:t>
      </w:r>
      <w:r>
        <w:rPr>
          <w:b/>
          <w:i/>
          <w:rtl w:val="true"/>
          <w:lang w:bidi="he-IL"/>
        </w:rPr>
        <w:t xml:space="preserve">: </w:t>
      </w:r>
      <w:r>
        <w:rPr>
          <w:b/>
          <w:b/>
          <w:i/>
          <w:rtl w:val="true"/>
          <w:lang w:bidi="he-IL"/>
        </w:rPr>
        <w:t>מ</w:t>
      </w:r>
      <w:r>
        <w:rPr>
          <w:b/>
          <w:i/>
          <w:rtl w:val="true"/>
          <w:lang w:bidi="he-IL"/>
        </w:rPr>
        <w:t>"</w:t>
      </w:r>
      <w:r>
        <w:rPr>
          <w:b/>
          <w:b/>
          <w:i/>
          <w:rtl w:val="true"/>
          <w:lang w:bidi="he-IL"/>
        </w:rPr>
        <w:t>ט ספק לחומרא ולא לקולא</w:t>
      </w:r>
      <w:r>
        <w:rPr>
          <w:b/>
          <w:i/>
          <w:rtl w:val="true"/>
          <w:lang w:bidi="he-IL"/>
        </w:rPr>
        <w:t xml:space="preserve">. </w:t>
      </w:r>
      <w:r>
        <w:rPr>
          <w:b/>
          <w:b/>
          <w:i/>
          <w:rtl w:val="true"/>
          <w:lang w:bidi="he-IL"/>
        </w:rPr>
        <w:t>תשובה</w:t>
      </w:r>
      <w:r>
        <w:rPr>
          <w:b/>
          <w:i/>
          <w:rtl w:val="true"/>
          <w:lang w:bidi="he-IL"/>
        </w:rPr>
        <w:t xml:space="preserve">: </w:t>
      </w:r>
      <w:r>
        <w:rPr>
          <w:b/>
          <w:b/>
          <w:i/>
          <w:rtl w:val="true"/>
          <w:lang w:bidi="he-IL"/>
        </w:rPr>
        <w:t>רוצה להתכפר</w:t>
      </w:r>
      <w:r>
        <w:rPr>
          <w:rFonts w:hint="cs"/>
          <w:b/>
          <w:i/>
          <w:rtl w:val="true"/>
          <w:lang w:bidi="he-IL"/>
        </w:rPr>
        <w:t>".</w:t>
      </w:r>
    </w:p>
    <w:p>
      <w:pPr>
        <w:pStyle w:val="Normal"/>
        <w:numPr>
          <w:ilvl w:val="2"/>
          <w:numId w:val="10"/>
        </w:numPr>
        <w:bidi w:val="1"/>
        <w:ind w:hanging="57" w:start="397" w:end="0"/>
        <w:jc w:val="both"/>
        <w:rPr>
          <w:b/>
          <w:i/>
        </w:rPr>
      </w:pPr>
      <w:r>
        <w:rPr>
          <w:b/>
          <w:b/>
          <w:i/>
          <w:rtl w:val="true"/>
        </w:rPr>
        <w:t xml:space="preserve">מראי מקומות – </w:t>
      </w:r>
      <w:r>
        <w:rPr>
          <w:b/>
          <w:b/>
          <w:i/>
          <w:u w:val="single"/>
          <w:rtl w:val="true"/>
        </w:rPr>
        <w:t>קובץ הלכות</w:t>
      </w:r>
      <w:r>
        <w:rPr>
          <w:b/>
          <w:b/>
          <w:i/>
          <w:rtl w:val="true"/>
        </w:rPr>
        <w:t xml:space="preserve"> </w:t>
      </w:r>
      <w:r>
        <w:rPr>
          <w:b/>
          <w:i/>
          <w:rtl w:val="true"/>
        </w:rPr>
        <w:t>(</w:t>
      </w:r>
      <w:r>
        <w:rPr>
          <w:b/>
          <w:b/>
          <w:i/>
          <w:rtl w:val="true"/>
        </w:rPr>
        <w:t>ימים נוראים פרק כ</w:t>
      </w:r>
      <w:r>
        <w:rPr>
          <w:b/>
          <w:i/>
          <w:rtl w:val="true"/>
        </w:rPr>
        <w:t>"</w:t>
      </w:r>
      <w:r>
        <w:rPr>
          <w:b/>
          <w:b/>
          <w:i/>
          <w:rtl w:val="true"/>
        </w:rPr>
        <w:t>ג הע</w:t>
      </w:r>
      <w:r>
        <w:rPr>
          <w:b/>
          <w:i/>
          <w:rtl w:val="true"/>
        </w:rPr>
        <w:t xml:space="preserve">' </w:t>
      </w:r>
      <w:r>
        <w:rPr>
          <w:b/>
          <w:b/>
          <w:i/>
          <w:rtl w:val="true"/>
        </w:rPr>
        <w:t>ט</w:t>
      </w:r>
      <w:r>
        <w:rPr>
          <w:b/>
          <w:i/>
          <w:rtl w:val="true"/>
        </w:rPr>
        <w:t>')</w:t>
      </w:r>
      <w:r>
        <w:rPr>
          <w:rFonts w:hint="cs"/>
          <w:b/>
          <w:i/>
          <w:rtl w:val="true"/>
          <w:lang w:bidi="he-IL"/>
        </w:rPr>
        <w:t xml:space="preserve">, </w:t>
      </w:r>
      <w:r>
        <w:rPr>
          <w:b/>
          <w:b/>
          <w:i/>
          <w:u w:val="single"/>
          <w:rtl w:val="true"/>
          <w:lang w:bidi="he-IL"/>
        </w:rPr>
        <w:t>בית מתתיהו</w:t>
      </w:r>
      <w:r>
        <w:rPr>
          <w:b/>
          <w:b/>
          <w:i/>
          <w:rtl w:val="true"/>
        </w:rPr>
        <w:t xml:space="preserve"> </w:t>
      </w:r>
      <w:r>
        <w:rPr>
          <w:b/>
          <w:i/>
          <w:rtl w:val="true"/>
        </w:rPr>
        <w:t>(</w:t>
      </w:r>
      <w:r>
        <w:rPr>
          <w:b/>
          <w:b/>
          <w:i/>
          <w:rtl w:val="true"/>
          <w:lang w:bidi="he-IL"/>
        </w:rPr>
        <w:t>ח</w:t>
      </w:r>
      <w:r>
        <w:rPr>
          <w:b/>
          <w:i/>
          <w:rtl w:val="true"/>
        </w:rPr>
        <w:t>"</w:t>
      </w:r>
      <w:r>
        <w:rPr>
          <w:b/>
          <w:b/>
          <w:i/>
          <w:rtl w:val="true"/>
          <w:lang w:bidi="he-IL"/>
        </w:rPr>
        <w:t>ה סי</w:t>
      </w:r>
      <w:r>
        <w:rPr>
          <w:b/>
          <w:i/>
          <w:rtl w:val="true"/>
          <w:lang w:bidi="he-IL"/>
        </w:rPr>
        <w:t xml:space="preserve">' </w:t>
      </w:r>
      <w:r>
        <w:rPr>
          <w:b/>
          <w:b/>
          <w:i/>
          <w:rtl w:val="true"/>
          <w:lang w:bidi="he-IL"/>
        </w:rPr>
        <w:t>מ</w:t>
      </w:r>
      <w:r>
        <w:rPr>
          <w:b/>
          <w:i/>
          <w:rtl w:val="true"/>
        </w:rPr>
        <w:t>"</w:t>
      </w:r>
      <w:r>
        <w:rPr>
          <w:b/>
          <w:b/>
          <w:i/>
          <w:rtl w:val="true"/>
          <w:lang w:bidi="he-IL"/>
        </w:rPr>
        <w:t xml:space="preserve">ב אות </w:t>
      </w:r>
      <w:r>
        <w:rPr>
          <w:rFonts w:hint="cs"/>
          <w:b/>
          <w:b/>
          <w:i/>
          <w:rtl w:val="true"/>
          <w:lang w:bidi="he-IL"/>
        </w:rPr>
        <w:t>ג</w:t>
      </w:r>
      <w:r>
        <w:rPr>
          <w:b/>
          <w:i/>
          <w:rtl w:val="true"/>
          <w:lang w:bidi="he-IL"/>
        </w:rPr>
        <w:t>')</w:t>
      </w:r>
      <w:r>
        <w:rPr>
          <w:b/>
          <w:i/>
          <w:rtl w:val="true"/>
        </w:rPr>
        <w:t>.</w:t>
      </w:r>
    </w:p>
    <w:p>
      <w:pPr>
        <w:pStyle w:val="Normal"/>
        <w:numPr>
          <w:ilvl w:val="3"/>
          <w:numId w:val="10"/>
        </w:numPr>
        <w:bidi w:val="1"/>
        <w:ind w:hanging="57" w:start="567" w:end="0"/>
        <w:jc w:val="both"/>
        <w:rPr>
          <w:b/>
          <w:i/>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 xml:space="preserve">ז אות </w:t>
      </w:r>
      <w:r>
        <w:rPr>
          <w:rFonts w:hint="cs"/>
          <w:b/>
          <w:b/>
          <w:i/>
          <w:rtl w:val="true"/>
          <w:lang w:bidi="he-IL"/>
        </w:rPr>
        <w:t>י</w:t>
      </w:r>
      <w:r>
        <w:rPr>
          <w:b/>
          <w:i/>
          <w:rtl w:val="true"/>
          <w:lang w:bidi="he-IL"/>
        </w:rPr>
        <w:t>') – "</w:t>
      </w:r>
      <w:r>
        <w:rPr>
          <w:b/>
          <w:b/>
          <w:i/>
          <w:rtl w:val="true"/>
          <w:lang w:bidi="he-IL"/>
        </w:rPr>
        <w:t>עשה כפרות בתרנגול</w:t>
      </w:r>
      <w:r>
        <w:rPr>
          <w:b/>
          <w:i/>
          <w:rtl w:val="true"/>
          <w:lang w:bidi="he-IL"/>
        </w:rPr>
        <w:t xml:space="preserve">, </w:t>
      </w:r>
      <w:r>
        <w:rPr>
          <w:b/>
          <w:b/>
          <w:i/>
          <w:rtl w:val="true"/>
          <w:lang w:bidi="he-IL"/>
        </w:rPr>
        <w:t>וברח התרנגול והתערב בי</w:t>
      </w:r>
      <w:r>
        <w:rPr>
          <w:rFonts w:hint="cs"/>
          <w:b/>
          <w:b/>
          <w:i/>
          <w:rtl w:val="true"/>
          <w:lang w:bidi="he-IL"/>
        </w:rPr>
        <w:t>ן</w:t>
      </w:r>
      <w:r>
        <w:rPr>
          <w:b/>
          <w:b/>
          <w:i/>
          <w:rtl w:val="true"/>
          <w:lang w:bidi="he-IL"/>
        </w:rPr>
        <w:t xml:space="preserve"> אחרי</w:t>
      </w:r>
      <w:r>
        <w:rPr>
          <w:rFonts w:hint="cs"/>
          <w:b/>
          <w:b/>
          <w:i/>
          <w:rtl w:val="true"/>
          <w:lang w:bidi="he-IL"/>
        </w:rPr>
        <w:t>ם</w:t>
      </w:r>
      <w:r>
        <w:rPr>
          <w:b/>
          <w:i/>
          <w:rtl w:val="true"/>
          <w:lang w:bidi="he-IL"/>
        </w:rPr>
        <w:t xml:space="preserve">, </w:t>
      </w:r>
      <w:r>
        <w:rPr>
          <w:b/>
          <w:b/>
          <w:i/>
          <w:rtl w:val="true"/>
          <w:lang w:bidi="he-IL"/>
        </w:rPr>
        <w:t>ונסתפק מה עליו</w:t>
      </w:r>
      <w:r>
        <w:rPr>
          <w:rFonts w:hint="cs"/>
          <w:b/>
          <w:b/>
          <w:i/>
          <w:rtl w:val="true"/>
          <w:lang w:bidi="he-IL"/>
        </w:rPr>
        <w:t xml:space="preserve"> </w:t>
      </w:r>
      <w:r>
        <w:rPr>
          <w:b/>
          <w:b/>
          <w:i/>
          <w:rtl w:val="true"/>
          <w:lang w:bidi="he-IL"/>
        </w:rPr>
        <w:t>לעשות</w:t>
      </w:r>
      <w:r>
        <w:rPr>
          <w:b/>
          <w:i/>
          <w:rtl w:val="true"/>
          <w:lang w:bidi="he-IL"/>
        </w:rPr>
        <w:t xml:space="preserve">, </w:t>
      </w:r>
      <w:r>
        <w:rPr>
          <w:b/>
          <w:b/>
          <w:i/>
          <w:rtl w:val="true"/>
          <w:lang w:bidi="he-IL"/>
        </w:rPr>
        <w:t>שכ</w:t>
      </w:r>
      <w:r>
        <w:rPr>
          <w:rFonts w:hint="cs"/>
          <w:b/>
          <w:b/>
          <w:i/>
          <w:rtl w:val="true"/>
          <w:lang w:bidi="he-IL"/>
        </w:rPr>
        <w:t>ן</w:t>
      </w:r>
      <w:r>
        <w:rPr>
          <w:b/>
          <w:b/>
          <w:i/>
          <w:rtl w:val="true"/>
          <w:lang w:bidi="he-IL"/>
        </w:rPr>
        <w:t xml:space="preserve"> ברגע שיודע לקהל שבי</w:t>
      </w:r>
      <w:r>
        <w:rPr>
          <w:rFonts w:hint="cs"/>
          <w:b/>
          <w:b/>
          <w:i/>
          <w:rtl w:val="true"/>
          <w:lang w:bidi="he-IL"/>
        </w:rPr>
        <w:t>ן</w:t>
      </w:r>
      <w:r>
        <w:rPr>
          <w:b/>
          <w:b/>
          <w:i/>
          <w:rtl w:val="true"/>
          <w:lang w:bidi="he-IL"/>
        </w:rPr>
        <w:t xml:space="preserve"> התרנגולי</w:t>
      </w:r>
      <w:r>
        <w:rPr>
          <w:rFonts w:hint="cs"/>
          <w:b/>
          <w:b/>
          <w:i/>
          <w:rtl w:val="true"/>
          <w:lang w:bidi="he-IL"/>
        </w:rPr>
        <w:t>ם</w:t>
      </w:r>
      <w:r>
        <w:rPr>
          <w:b/>
          <w:b/>
          <w:i/>
          <w:rtl w:val="true"/>
          <w:lang w:bidi="he-IL"/>
        </w:rPr>
        <w:t xml:space="preserve"> מסתובב תרנגול אחד שכבר עשו עליו</w:t>
      </w:r>
      <w:r>
        <w:rPr>
          <w:rFonts w:hint="cs"/>
          <w:b/>
          <w:b/>
          <w:i/>
          <w:rtl w:val="true"/>
          <w:lang w:bidi="he-IL"/>
        </w:rPr>
        <w:t xml:space="preserve"> </w:t>
      </w:r>
      <w:r>
        <w:rPr>
          <w:b/>
          <w:b/>
          <w:i/>
          <w:rtl w:val="true"/>
          <w:lang w:bidi="he-IL"/>
        </w:rPr>
        <w:t>כפרות</w:t>
      </w:r>
      <w:r>
        <w:rPr>
          <w:b/>
          <w:i/>
          <w:rtl w:val="true"/>
          <w:lang w:bidi="he-IL"/>
        </w:rPr>
        <w:t xml:space="preserve">, </w:t>
      </w:r>
      <w:r>
        <w:rPr>
          <w:b/>
          <w:b/>
          <w:i/>
          <w:rtl w:val="true"/>
          <w:lang w:bidi="he-IL"/>
        </w:rPr>
        <w:t>לא ירצו להשתמש יותר בתרנגולי</w:t>
      </w:r>
      <w:r>
        <w:rPr>
          <w:rFonts w:hint="cs"/>
          <w:b/>
          <w:b/>
          <w:i/>
          <w:rtl w:val="true"/>
          <w:lang w:bidi="he-IL"/>
        </w:rPr>
        <w:t>ם</w:t>
      </w:r>
      <w:r>
        <w:rPr>
          <w:b/>
          <w:b/>
          <w:i/>
          <w:rtl w:val="true"/>
          <w:lang w:bidi="he-IL"/>
        </w:rPr>
        <w:t xml:space="preserve"> לכפרות</w:t>
      </w:r>
      <w:r>
        <w:rPr>
          <w:b/>
          <w:i/>
          <w:rtl w:val="true"/>
          <w:lang w:bidi="he-IL"/>
        </w:rPr>
        <w:t xml:space="preserve">, </w:t>
      </w:r>
      <w:r>
        <w:rPr>
          <w:b/>
          <w:b/>
          <w:i/>
          <w:rtl w:val="true"/>
          <w:lang w:bidi="he-IL"/>
        </w:rPr>
        <w:t>הדי</w:t>
      </w:r>
      <w:r>
        <w:rPr>
          <w:rFonts w:hint="cs"/>
          <w:b/>
          <w:b/>
          <w:i/>
          <w:rtl w:val="true"/>
          <w:lang w:bidi="he-IL"/>
        </w:rPr>
        <w:t>ן</w:t>
      </w:r>
      <w:r>
        <w:rPr>
          <w:b/>
          <w:b/>
          <w:i/>
          <w:rtl w:val="true"/>
          <w:lang w:bidi="he-IL"/>
        </w:rPr>
        <w:t xml:space="preserve"> הוא שמאחר ובספר כנ</w:t>
      </w:r>
      <w:r>
        <w:rPr>
          <w:rFonts w:hint="cs"/>
          <w:b/>
          <w:b/>
          <w:i/>
          <w:rtl w:val="true"/>
          <w:lang w:bidi="he-IL"/>
        </w:rPr>
        <w:t xml:space="preserve">ף </w:t>
      </w:r>
      <w:r>
        <w:rPr>
          <w:b/>
          <w:b/>
          <w:i/>
          <w:rtl w:val="true"/>
          <w:lang w:bidi="he-IL"/>
        </w:rPr>
        <w:t>רננה או</w:t>
      </w:r>
      <w:r>
        <w:rPr>
          <w:b/>
          <w:i/>
          <w:rtl w:val="true"/>
          <w:lang w:bidi="he-IL"/>
        </w:rPr>
        <w:t>"</w:t>
      </w:r>
      <w:r>
        <w:rPr>
          <w:b/>
          <w:b/>
          <w:i/>
          <w:rtl w:val="true"/>
          <w:lang w:bidi="he-IL"/>
        </w:rPr>
        <w:t>ח נט כתב שהתיקו</w:t>
      </w:r>
      <w:r>
        <w:rPr>
          <w:rFonts w:hint="cs"/>
          <w:b/>
          <w:b/>
          <w:i/>
          <w:rtl w:val="true"/>
          <w:lang w:bidi="he-IL"/>
        </w:rPr>
        <w:t>ן</w:t>
      </w:r>
      <w:r>
        <w:rPr>
          <w:b/>
          <w:b/>
          <w:i/>
          <w:rtl w:val="true"/>
          <w:lang w:bidi="he-IL"/>
        </w:rPr>
        <w:t xml:space="preserve"> של הכפרה נעשה רק בשעת שחיטה</w:t>
      </w:r>
      <w:r>
        <w:rPr>
          <w:b/>
          <w:i/>
          <w:rtl w:val="true"/>
          <w:lang w:bidi="he-IL"/>
        </w:rPr>
        <w:t xml:space="preserve">, </w:t>
      </w:r>
      <w:r>
        <w:rPr>
          <w:b/>
          <w:b/>
          <w:i/>
          <w:rtl w:val="true"/>
          <w:lang w:bidi="he-IL"/>
        </w:rPr>
        <w:t>וא</w:t>
      </w:r>
      <w:r>
        <w:rPr>
          <w:rFonts w:hint="cs"/>
          <w:b/>
          <w:b/>
          <w:i/>
          <w:rtl w:val="true"/>
          <w:lang w:bidi="he-IL"/>
        </w:rPr>
        <w:t>ם</w:t>
      </w:r>
      <w:r>
        <w:rPr>
          <w:b/>
          <w:b/>
          <w:i/>
          <w:rtl w:val="true"/>
          <w:lang w:bidi="he-IL"/>
        </w:rPr>
        <w:t xml:space="preserve"> כ</w:t>
      </w:r>
      <w:r>
        <w:rPr>
          <w:rFonts w:hint="cs"/>
          <w:b/>
          <w:b/>
          <w:i/>
          <w:rtl w:val="true"/>
          <w:lang w:bidi="he-IL"/>
        </w:rPr>
        <w:t>ן</w:t>
      </w:r>
      <w:r>
        <w:rPr>
          <w:b/>
          <w:b/>
          <w:i/>
          <w:rtl w:val="true"/>
          <w:lang w:bidi="he-IL"/>
        </w:rPr>
        <w:t xml:space="preserve"> התרנגול</w:t>
      </w:r>
      <w:r>
        <w:rPr>
          <w:rFonts w:hint="cs"/>
          <w:b/>
          <w:b/>
          <w:i/>
          <w:rtl w:val="true"/>
          <w:lang w:bidi="he-IL"/>
        </w:rPr>
        <w:t xml:space="preserve"> </w:t>
      </w:r>
      <w:r>
        <w:rPr>
          <w:b/>
          <w:b/>
          <w:i/>
          <w:rtl w:val="true"/>
          <w:lang w:bidi="he-IL"/>
        </w:rPr>
        <w:t>שהתערב ע</w:t>
      </w:r>
      <w:r>
        <w:rPr>
          <w:rFonts w:hint="cs"/>
          <w:b/>
          <w:b/>
          <w:i/>
          <w:rtl w:val="true"/>
          <w:lang w:bidi="he-IL"/>
        </w:rPr>
        <w:t>ם</w:t>
      </w:r>
      <w:r>
        <w:rPr>
          <w:b/>
          <w:b/>
          <w:i/>
          <w:rtl w:val="true"/>
          <w:lang w:bidi="he-IL"/>
        </w:rPr>
        <w:t xml:space="preserve"> אחרי</w:t>
      </w:r>
      <w:r>
        <w:rPr>
          <w:rFonts w:hint="cs"/>
          <w:b/>
          <w:b/>
          <w:i/>
          <w:rtl w:val="true"/>
          <w:lang w:bidi="he-IL"/>
        </w:rPr>
        <w:t>ם</w:t>
      </w:r>
      <w:r>
        <w:rPr>
          <w:b/>
          <w:b/>
          <w:i/>
          <w:rtl w:val="true"/>
          <w:lang w:bidi="he-IL"/>
        </w:rPr>
        <w:t xml:space="preserve"> לפני שחיטתו</w:t>
      </w:r>
      <w:r>
        <w:rPr>
          <w:b/>
          <w:i/>
          <w:rtl w:val="true"/>
          <w:lang w:bidi="he-IL"/>
        </w:rPr>
        <w:t xml:space="preserve">, </w:t>
      </w:r>
      <w:r>
        <w:rPr>
          <w:b/>
          <w:b/>
          <w:i/>
          <w:rtl w:val="true"/>
          <w:lang w:bidi="he-IL"/>
        </w:rPr>
        <w:t>אי</w:t>
      </w:r>
      <w:r>
        <w:rPr>
          <w:rFonts w:hint="cs"/>
          <w:b/>
          <w:b/>
          <w:i/>
          <w:rtl w:val="true"/>
          <w:lang w:bidi="he-IL"/>
        </w:rPr>
        <w:t>ן</w:t>
      </w:r>
      <w:r>
        <w:rPr>
          <w:b/>
          <w:b/>
          <w:i/>
          <w:rtl w:val="true"/>
          <w:lang w:bidi="he-IL"/>
        </w:rPr>
        <w:t xml:space="preserve"> כא</w:t>
      </w:r>
      <w:r>
        <w:rPr>
          <w:rFonts w:hint="cs"/>
          <w:b/>
          <w:b/>
          <w:i/>
          <w:rtl w:val="true"/>
          <w:lang w:bidi="he-IL"/>
        </w:rPr>
        <w:t>ן</w:t>
      </w:r>
      <w:r>
        <w:rPr>
          <w:b/>
          <w:b/>
          <w:i/>
          <w:rtl w:val="true"/>
          <w:lang w:bidi="he-IL"/>
        </w:rPr>
        <w:t xml:space="preserve"> כל חשש</w:t>
      </w:r>
      <w:r>
        <w:rPr>
          <w:b/>
          <w:i/>
          <w:rtl w:val="true"/>
          <w:lang w:bidi="he-IL"/>
        </w:rPr>
        <w:t xml:space="preserve">, </w:t>
      </w:r>
      <w:r>
        <w:rPr>
          <w:b/>
          <w:b/>
          <w:i/>
          <w:rtl w:val="true"/>
          <w:lang w:bidi="he-IL"/>
        </w:rPr>
        <w:t>כיו</w:t>
      </w:r>
      <w:r>
        <w:rPr>
          <w:rFonts w:hint="cs"/>
          <w:b/>
          <w:b/>
          <w:i/>
          <w:rtl w:val="true"/>
          <w:lang w:bidi="he-IL"/>
        </w:rPr>
        <w:t>ן</w:t>
      </w:r>
      <w:r>
        <w:rPr>
          <w:b/>
          <w:b/>
          <w:i/>
          <w:rtl w:val="true"/>
          <w:lang w:bidi="he-IL"/>
        </w:rPr>
        <w:t xml:space="preserve"> שלא חל עדיי</w:t>
      </w:r>
      <w:r>
        <w:rPr>
          <w:rFonts w:hint="cs"/>
          <w:b/>
          <w:b/>
          <w:i/>
          <w:rtl w:val="true"/>
          <w:lang w:bidi="he-IL"/>
        </w:rPr>
        <w:t>ן</w:t>
      </w:r>
      <w:r>
        <w:rPr>
          <w:b/>
          <w:b/>
          <w:i/>
          <w:rtl w:val="true"/>
          <w:lang w:bidi="he-IL"/>
        </w:rPr>
        <w:t xml:space="preserve"> ש</w:t>
      </w:r>
      <w:r>
        <w:rPr>
          <w:rFonts w:hint="cs"/>
          <w:b/>
          <w:b/>
          <w:i/>
          <w:rtl w:val="true"/>
          <w:lang w:bidi="he-IL"/>
        </w:rPr>
        <w:t>ם</w:t>
      </w:r>
      <w:r>
        <w:rPr>
          <w:b/>
          <w:b/>
          <w:i/>
          <w:rtl w:val="true"/>
          <w:lang w:bidi="he-IL"/>
        </w:rPr>
        <w:t xml:space="preserve"> כפרות</w:t>
      </w:r>
      <w:r>
        <w:rPr>
          <w:rFonts w:hint="cs"/>
          <w:b/>
          <w:b/>
          <w:i/>
          <w:rtl w:val="true"/>
          <w:lang w:bidi="he-IL"/>
        </w:rPr>
        <w:t xml:space="preserve"> </w:t>
      </w:r>
      <w:r>
        <w:rPr>
          <w:b/>
          <w:b/>
          <w:i/>
          <w:rtl w:val="true"/>
          <w:lang w:bidi="he-IL"/>
        </w:rPr>
        <w:t>על התרנגול</w:t>
      </w:r>
      <w:r>
        <w:rPr>
          <w:rFonts w:hint="cs"/>
          <w:b/>
          <w:i/>
          <w:rtl w:val="true"/>
          <w:lang w:bidi="he-IL"/>
        </w:rPr>
        <w:t>".</w:t>
      </w:r>
    </w:p>
    <w:p>
      <w:pPr>
        <w:pStyle w:val="Normal"/>
        <w:numPr>
          <w:ilvl w:val="3"/>
          <w:numId w:val="10"/>
        </w:numPr>
        <w:bidi w:val="1"/>
        <w:ind w:hanging="57" w:start="567" w:end="0"/>
        <w:jc w:val="both"/>
        <w:rPr>
          <w:rFonts w:hint="cs"/>
          <w:b/>
          <w:i/>
        </w:rPr>
      </w:pPr>
      <w:r>
        <w:rPr>
          <w:rFonts w:hint="cs"/>
          <w:b/>
          <w:b/>
          <w:i/>
          <w:u w:val="single"/>
          <w:rtl w:val="true"/>
          <w:lang w:bidi="he-IL"/>
        </w:rPr>
        <w:t>אבני ישפה</w:t>
      </w:r>
      <w:r>
        <w:rPr>
          <w:rFonts w:hint="cs"/>
          <w:b/>
          <w:b/>
          <w:i/>
          <w:rtl w:val="true"/>
          <w:lang w:bidi="he-IL"/>
        </w:rPr>
        <w:t xml:space="preserve"> </w:t>
      </w:r>
      <w:r>
        <w:rPr>
          <w:rFonts w:hint="cs"/>
          <w:b/>
          <w:i/>
          <w:rtl w:val="true"/>
          <w:lang w:bidi="he-IL"/>
        </w:rPr>
        <w:t>(</w:t>
      </w:r>
      <w:r>
        <w:rPr>
          <w:rFonts w:hint="cs"/>
          <w:b/>
          <w:b/>
          <w:i/>
          <w:rtl w:val="true"/>
          <w:lang w:bidi="he-IL"/>
        </w:rPr>
        <w:t xml:space="preserve">אהל יעקב </w:t>
      </w:r>
      <w:r>
        <w:rPr>
          <w:b/>
          <w:b/>
          <w:bCs/>
          <w:rtl w:val="true"/>
        </w:rPr>
        <w:t>‏</w:t>
      </w:r>
      <w:r>
        <w:rPr>
          <w:rtl w:val="true"/>
        </w:rPr>
        <w:t>ז</w:t>
      </w:r>
      <w:r>
        <w:rPr>
          <w:rtl w:val="true"/>
        </w:rPr>
        <w:t xml:space="preserve">' </w:t>
      </w:r>
      <w:r>
        <w:rPr>
          <w:rtl w:val="true"/>
        </w:rPr>
        <w:t>תשרי תשע</w:t>
      </w:r>
      <w:r>
        <w:rPr>
          <w:rtl w:val="true"/>
        </w:rPr>
        <w:t>"</w:t>
      </w:r>
      <w:r>
        <w:rPr>
          <w:rtl w:val="true"/>
        </w:rPr>
        <w:t>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בדבר השאלה שאחד עשה כפרות על תרנגול והתערב עם שאר תרנגולים</w:t>
      </w:r>
      <w:r>
        <w:rPr>
          <w:b/>
          <w:i/>
          <w:rtl w:val="true"/>
          <w:lang w:bidi="he-IL"/>
        </w:rPr>
        <w:t xml:space="preserve">, </w:t>
      </w:r>
      <w:r>
        <w:rPr>
          <w:b/>
          <w:b/>
          <w:i/>
          <w:rtl w:val="true"/>
          <w:lang w:bidi="he-IL"/>
        </w:rPr>
        <w:t>מה עליו לעשות</w:t>
      </w:r>
      <w:r>
        <w:rPr>
          <w:b/>
          <w:i/>
          <w:rtl w:val="true"/>
          <w:lang w:bidi="he-IL"/>
        </w:rPr>
        <w:t xml:space="preserve">. </w:t>
      </w:r>
      <w:r>
        <w:rPr>
          <w:b/>
          <w:b/>
          <w:i/>
          <w:rtl w:val="true"/>
          <w:lang w:bidi="he-IL"/>
        </w:rPr>
        <w:t>והשאלה שמא הזיק לשוחט או למוכר וקלקל בשבילם התרנגולים שהם מוכרים וצריך לשלם להם הנזק</w:t>
      </w:r>
      <w:r>
        <w:rPr>
          <w:rFonts w:hint="cs"/>
          <w:b/>
          <w:i/>
          <w:rtl w:val="true"/>
          <w:lang w:bidi="he-IL"/>
        </w:rPr>
        <w:t xml:space="preserve">. </w:t>
      </w:r>
      <w:r>
        <w:rPr>
          <w:b/>
          <w:b/>
          <w:i/>
          <w:rtl w:val="true"/>
          <w:lang w:bidi="he-IL"/>
        </w:rPr>
        <w:t>היזק שאינו ניכר אין שמו נזק ואם היה שוגג אינו משלם כלום כמבואר בשו</w:t>
      </w:r>
      <w:r>
        <w:rPr>
          <w:b/>
          <w:i/>
          <w:rtl w:val="true"/>
          <w:lang w:bidi="he-IL"/>
        </w:rPr>
        <w:t>"</w:t>
      </w:r>
      <w:r>
        <w:rPr>
          <w:b/>
          <w:b/>
          <w:i/>
          <w:rtl w:val="true"/>
          <w:lang w:bidi="he-IL"/>
        </w:rPr>
        <w:t>ע חו</w:t>
      </w:r>
      <w:r>
        <w:rPr>
          <w:b/>
          <w:i/>
          <w:rtl w:val="true"/>
          <w:lang w:bidi="he-IL"/>
        </w:rPr>
        <w:t>"</w:t>
      </w:r>
      <w:r>
        <w:rPr>
          <w:b/>
          <w:b/>
          <w:i/>
          <w:rtl w:val="true"/>
          <w:lang w:bidi="he-IL"/>
        </w:rPr>
        <w:t>מ סי</w:t>
      </w:r>
      <w:r>
        <w:rPr>
          <w:b/>
          <w:i/>
          <w:rtl w:val="true"/>
          <w:lang w:bidi="he-IL"/>
        </w:rPr>
        <w:t xml:space="preserve">' </w:t>
      </w:r>
      <w:r>
        <w:rPr>
          <w:b/>
          <w:b/>
          <w:i/>
          <w:rtl w:val="true"/>
          <w:lang w:bidi="he-IL"/>
        </w:rPr>
        <w:t>שפ</w:t>
      </w:r>
      <w:r>
        <w:rPr>
          <w:b/>
          <w:i/>
          <w:rtl w:val="true"/>
          <w:lang w:bidi="he-IL"/>
        </w:rPr>
        <w:t>"</w:t>
      </w:r>
      <w:r>
        <w:rPr>
          <w:b/>
          <w:b/>
          <w:i/>
          <w:rtl w:val="true"/>
          <w:lang w:bidi="he-IL"/>
        </w:rPr>
        <w:t>ה סע</w:t>
      </w:r>
      <w:r>
        <w:rPr>
          <w:b/>
          <w:i/>
          <w:rtl w:val="true"/>
          <w:lang w:bidi="he-IL"/>
        </w:rPr>
        <w:t xml:space="preserve">' </w:t>
      </w:r>
      <w:r>
        <w:rPr>
          <w:b/>
          <w:b/>
          <w:i/>
          <w:rtl w:val="true"/>
          <w:lang w:bidi="he-IL"/>
        </w:rPr>
        <w:t>א</w:t>
      </w:r>
      <w:r>
        <w:rPr>
          <w:b/>
          <w:i/>
          <w:rtl w:val="true"/>
          <w:lang w:bidi="he-IL"/>
        </w:rPr>
        <w:t xml:space="preserve">', </w:t>
      </w:r>
      <w:r>
        <w:rPr>
          <w:b/>
          <w:b/>
          <w:i/>
          <w:rtl w:val="true"/>
          <w:lang w:bidi="he-IL"/>
        </w:rPr>
        <w:t>שהרי לא חל שום שנוי בתרנגול והוא לא נאסר באכילה</w:t>
      </w:r>
      <w:r>
        <w:rPr>
          <w:b/>
          <w:i/>
          <w:rtl w:val="true"/>
          <w:lang w:bidi="he-IL"/>
        </w:rPr>
        <w:t xml:space="preserve">. </w:t>
      </w:r>
      <w:r>
        <w:rPr>
          <w:b/>
          <w:b/>
          <w:i/>
          <w:rtl w:val="true"/>
          <w:lang w:bidi="he-IL"/>
        </w:rPr>
        <w:t>ועוד שמועיל פדיון כמו שכתב הרמ</w:t>
      </w:r>
      <w:r>
        <w:rPr>
          <w:b/>
          <w:i/>
          <w:rtl w:val="true"/>
          <w:lang w:bidi="he-IL"/>
        </w:rPr>
        <w:t>"</w:t>
      </w:r>
      <w:r>
        <w:rPr>
          <w:b/>
          <w:b/>
          <w:i/>
          <w:rtl w:val="true"/>
          <w:lang w:bidi="he-IL"/>
        </w:rPr>
        <w:t>א סי</w:t>
      </w:r>
      <w:r>
        <w:rPr>
          <w:b/>
          <w:i/>
          <w:rtl w:val="true"/>
          <w:lang w:bidi="he-IL"/>
        </w:rPr>
        <w:t xml:space="preserve">' </w:t>
      </w:r>
      <w:r>
        <w:rPr>
          <w:b/>
          <w:b/>
          <w:i/>
          <w:rtl w:val="true"/>
          <w:lang w:bidi="he-IL"/>
        </w:rPr>
        <w:t>תר</w:t>
      </w:r>
      <w:r>
        <w:rPr>
          <w:b/>
          <w:i/>
          <w:rtl w:val="true"/>
          <w:lang w:bidi="he-IL"/>
        </w:rPr>
        <w:t>"</w:t>
      </w:r>
      <w:r>
        <w:rPr>
          <w:b/>
          <w:b/>
          <w:i/>
          <w:rtl w:val="true"/>
          <w:lang w:bidi="he-IL"/>
        </w:rPr>
        <w:t>ה</w:t>
      </w:r>
      <w:r>
        <w:rPr>
          <w:b/>
          <w:i/>
          <w:rtl w:val="true"/>
          <w:lang w:bidi="he-IL"/>
        </w:rPr>
        <w:t xml:space="preserve">. </w:t>
      </w:r>
      <w:r>
        <w:rPr>
          <w:b/>
          <w:b/>
          <w:i/>
          <w:rtl w:val="true"/>
          <w:lang w:bidi="he-IL"/>
        </w:rPr>
        <w:t>ולכן יאמר שהתרנגול שעשה עליו כפרות פדוי על כסף זה ויתן הכסף לצדקה וכל התרנגולים מותרים אף שמעורב בהם התרנגול שעשה עליו כפרות</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חשוקי חמד</w:t>
      </w:r>
      <w:r>
        <w:rPr>
          <w:b/>
          <w:b/>
          <w:i/>
          <w:rtl w:val="true"/>
          <w:lang w:bidi="he-IL"/>
        </w:rPr>
        <w:t xml:space="preserve"> </w:t>
      </w:r>
      <w:r>
        <w:rPr>
          <w:rFonts w:hint="cs"/>
          <w:b/>
          <w:i/>
          <w:rtl w:val="true"/>
          <w:lang w:bidi="he-IL"/>
        </w:rPr>
        <w:t>(</w:t>
      </w:r>
      <w:r>
        <w:rPr>
          <w:b/>
          <w:b/>
          <w:i/>
          <w:rtl w:val="true"/>
          <w:lang w:bidi="he-IL"/>
        </w:rPr>
        <w:t>יומא דף סו</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שאלה</w:t>
      </w:r>
      <w:r>
        <w:rPr>
          <w:b/>
          <w:i/>
          <w:rtl w:val="true"/>
          <w:lang w:bidi="he-IL"/>
        </w:rPr>
        <w:t xml:space="preserve">. </w:t>
      </w:r>
      <w:r>
        <w:rPr>
          <w:b/>
          <w:b/>
          <w:i/>
          <w:rtl w:val="true"/>
          <w:lang w:bidi="he-IL"/>
        </w:rPr>
        <w:t>מעשה באחד שערך כפרות על תרנגול</w:t>
      </w:r>
      <w:r>
        <w:rPr>
          <w:b/>
          <w:i/>
          <w:rtl w:val="true"/>
          <w:lang w:bidi="he-IL"/>
        </w:rPr>
        <w:t xml:space="preserve">, </w:t>
      </w:r>
      <w:r>
        <w:rPr>
          <w:b/>
          <w:b/>
          <w:i/>
          <w:rtl w:val="true"/>
          <w:lang w:bidi="he-IL"/>
        </w:rPr>
        <w:t>ולאחר שסובב את התרנגול מעל ראשו</w:t>
      </w:r>
      <w:r>
        <w:rPr>
          <w:b/>
          <w:i/>
          <w:rtl w:val="true"/>
          <w:lang w:bidi="he-IL"/>
        </w:rPr>
        <w:t xml:space="preserve">, </w:t>
      </w:r>
      <w:r>
        <w:rPr>
          <w:b/>
          <w:b/>
          <w:i/>
          <w:rtl w:val="true"/>
          <w:lang w:bidi="he-IL"/>
        </w:rPr>
        <w:t xml:space="preserve">התחמק העוף מידיו </w:t>
      </w:r>
      <w:r>
        <w:rPr>
          <w:b/>
          <w:i/>
          <w:rtl w:val="true"/>
          <w:lang w:bidi="he-IL"/>
        </w:rPr>
        <w:t>[</w:t>
      </w:r>
      <w:r>
        <w:rPr>
          <w:b/>
          <w:b/>
          <w:i/>
          <w:rtl w:val="true"/>
          <w:lang w:bidi="he-IL"/>
        </w:rPr>
        <w:t>בפשיעתו</w:t>
      </w:r>
      <w:r>
        <w:rPr>
          <w:b/>
          <w:i/>
          <w:rtl w:val="true"/>
          <w:lang w:bidi="he-IL"/>
        </w:rPr>
        <w:t xml:space="preserve">] </w:t>
      </w:r>
      <w:r>
        <w:rPr>
          <w:b/>
          <w:b/>
          <w:i/>
          <w:rtl w:val="true"/>
          <w:lang w:bidi="he-IL"/>
        </w:rPr>
        <w:t>והתערבב בין שאר התרנגולים של בעל הלולים</w:t>
      </w:r>
      <w:r>
        <w:rPr>
          <w:b/>
          <w:i/>
          <w:rtl w:val="true"/>
          <w:lang w:bidi="he-IL"/>
        </w:rPr>
        <w:t xml:space="preserve">. </w:t>
      </w:r>
      <w:r>
        <w:rPr>
          <w:b/>
          <w:b/>
          <w:i/>
          <w:rtl w:val="true"/>
          <w:lang w:bidi="he-IL"/>
        </w:rPr>
        <w:t>ונסתפק עתה מה עליו לעשות</w:t>
      </w:r>
      <w:r>
        <w:rPr>
          <w:b/>
          <w:i/>
          <w:rtl w:val="true"/>
          <w:lang w:bidi="he-IL"/>
        </w:rPr>
        <w:t xml:space="preserve">, </w:t>
      </w:r>
      <w:r>
        <w:rPr>
          <w:b/>
          <w:b/>
          <w:i/>
          <w:rtl w:val="true"/>
          <w:lang w:bidi="he-IL"/>
        </w:rPr>
        <w:t>שכן ברגע שיוודע לקהל שבין התרנגולים מסתובב תרנגול אחד שכבר עשו עליו כפרות</w:t>
      </w:r>
      <w:r>
        <w:rPr>
          <w:b/>
          <w:i/>
          <w:rtl w:val="true"/>
          <w:lang w:bidi="he-IL"/>
        </w:rPr>
        <w:t xml:space="preserve">, </w:t>
      </w:r>
      <w:r>
        <w:rPr>
          <w:b/>
          <w:b/>
          <w:i/>
          <w:rtl w:val="true"/>
          <w:lang w:bidi="he-IL"/>
        </w:rPr>
        <w:t>לא ירצו יותר להשתמש בתרנגולים אלו לכפרות</w:t>
      </w:r>
      <w:r>
        <w:rPr>
          <w:b/>
          <w:i/>
          <w:rtl w:val="true"/>
          <w:lang w:bidi="he-IL"/>
        </w:rPr>
        <w:t xml:space="preserve">, </w:t>
      </w:r>
      <w:r>
        <w:rPr>
          <w:b/>
          <w:b/>
          <w:i/>
          <w:rtl w:val="true"/>
          <w:lang w:bidi="he-IL"/>
        </w:rPr>
        <w:t>ויגרם הפסד גדול לבעל הלולים</w:t>
      </w:r>
      <w:r>
        <w:rPr>
          <w:b/>
          <w:i/>
          <w:rtl w:val="true"/>
          <w:lang w:bidi="he-IL"/>
        </w:rPr>
        <w:t xml:space="preserve">, </w:t>
      </w:r>
      <w:r>
        <w:rPr>
          <w:b/>
          <w:b/>
          <w:i/>
          <w:rtl w:val="true"/>
          <w:lang w:bidi="he-IL"/>
        </w:rPr>
        <w:t>ולכן שואל האם מן הראוי שישלם עבור כל העופות שבלול</w:t>
      </w:r>
      <w:r>
        <w:rPr>
          <w:b/>
          <w:i/>
          <w:rtl w:val="true"/>
          <w:lang w:bidi="he-IL"/>
        </w:rPr>
        <w:t xml:space="preserve">, </w:t>
      </w:r>
      <w:r>
        <w:rPr>
          <w:b/>
          <w:b/>
          <w:i/>
          <w:rtl w:val="true"/>
          <w:lang w:bidi="he-IL"/>
        </w:rPr>
        <w:t>כדי שלא לגרום הפסד לבעל התרנגולים</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לכאורה מדאורייתא העוף בטל ברוב</w:t>
      </w:r>
      <w:r>
        <w:rPr>
          <w:b/>
          <w:i/>
          <w:rtl w:val="true"/>
          <w:lang w:bidi="he-IL"/>
        </w:rPr>
        <w:t xml:space="preserve">, </w:t>
      </w:r>
      <w:r>
        <w:rPr>
          <w:b/>
          <w:b/>
          <w:i/>
          <w:rtl w:val="true"/>
          <w:lang w:bidi="he-IL"/>
        </w:rPr>
        <w:t>ורק מדרבנן לא בטל כי הוא דבר חשוב</w:t>
      </w:r>
      <w:r>
        <w:rPr>
          <w:b/>
          <w:i/>
          <w:rtl w:val="true"/>
          <w:lang w:bidi="he-IL"/>
        </w:rPr>
        <w:t xml:space="preserve">, </w:t>
      </w:r>
      <w:r>
        <w:rPr>
          <w:b/>
          <w:b/>
          <w:i/>
          <w:rtl w:val="true"/>
          <w:lang w:bidi="he-IL"/>
        </w:rPr>
        <w:t>כמבואר ברמ</w:t>
      </w:r>
      <w:r>
        <w:rPr>
          <w:b/>
          <w:i/>
          <w:rtl w:val="true"/>
          <w:lang w:bidi="he-IL"/>
        </w:rPr>
        <w:t>"</w:t>
      </w:r>
      <w:r>
        <w:rPr>
          <w:b/>
          <w:b/>
          <w:i/>
          <w:rtl w:val="true"/>
          <w:lang w:bidi="he-IL"/>
        </w:rPr>
        <w:t xml:space="preserve">א </w:t>
      </w:r>
      <w:r>
        <w:rPr>
          <w:b/>
          <w:i/>
          <w:rtl w:val="true"/>
          <w:lang w:bidi="he-IL"/>
        </w:rPr>
        <w:t>(</w:t>
      </w:r>
      <w:r>
        <w:rPr>
          <w:b/>
          <w:b/>
          <w:i/>
          <w:rtl w:val="true"/>
          <w:lang w:bidi="he-IL"/>
        </w:rPr>
        <w:t>יו</w:t>
      </w:r>
      <w:r>
        <w:rPr>
          <w:b/>
          <w:i/>
          <w:rtl w:val="true"/>
          <w:lang w:bidi="he-IL"/>
        </w:rPr>
        <w:t>"</w:t>
      </w:r>
      <w:r>
        <w:rPr>
          <w:b/>
          <w:b/>
          <w:i/>
          <w:rtl w:val="true"/>
          <w:lang w:bidi="he-IL"/>
        </w:rPr>
        <w:t>ד סימן קי ס</w:t>
      </w:r>
      <w:r>
        <w:rPr>
          <w:b/>
          <w:i/>
          <w:rtl w:val="true"/>
          <w:lang w:bidi="he-IL"/>
        </w:rPr>
        <w:t>"</w:t>
      </w:r>
      <w:r>
        <w:rPr>
          <w:b/>
          <w:b/>
          <w:i/>
          <w:rtl w:val="true"/>
          <w:lang w:bidi="he-IL"/>
        </w:rPr>
        <w:t>א</w:t>
      </w:r>
      <w:r>
        <w:rPr>
          <w:b/>
          <w:i/>
          <w:rtl w:val="true"/>
          <w:lang w:bidi="he-IL"/>
        </w:rPr>
        <w:t xml:space="preserve">). </w:t>
      </w:r>
      <w:r>
        <w:rPr>
          <w:b/>
          <w:b/>
          <w:i/>
          <w:rtl w:val="true"/>
          <w:lang w:bidi="he-IL"/>
        </w:rPr>
        <w:t>ואם כן היה מקום לומר שלענין כפרות סגי בתרנגול שמדאורייתא אין עליו שם של תרנגול שעשו עליו כפרות כי הוא בטל ברוב</w:t>
      </w:r>
      <w:r>
        <w:rPr>
          <w:b/>
          <w:i/>
          <w:rtl w:val="true"/>
          <w:lang w:bidi="he-IL"/>
        </w:rPr>
        <w:t xml:space="preserve">, </w:t>
      </w:r>
      <w:r>
        <w:rPr>
          <w:b/>
          <w:b/>
          <w:i/>
          <w:rtl w:val="true"/>
          <w:lang w:bidi="he-IL"/>
        </w:rPr>
        <w:t>למרות שמדרבנן שמו עליו</w:t>
      </w:r>
      <w:r>
        <w:rPr>
          <w:b/>
          <w:i/>
          <w:rtl w:val="true"/>
          <w:lang w:bidi="he-IL"/>
        </w:rPr>
        <w:t>.</w:t>
      </w:r>
      <w:r>
        <w:rPr>
          <w:rFonts w:hint="cs"/>
          <w:b/>
          <w:i/>
          <w:rtl w:val="true"/>
          <w:lang w:bidi="he-IL"/>
        </w:rPr>
        <w:t xml:space="preserve"> </w:t>
      </w:r>
      <w:r>
        <w:rPr>
          <w:b/>
          <w:b/>
          <w:i/>
          <w:rtl w:val="true"/>
          <w:lang w:bidi="he-IL"/>
        </w:rPr>
        <w:t>אך למעשה נראה שאנשים לא ירצו לסמוך על היתר זה</w:t>
      </w:r>
      <w:r>
        <w:rPr>
          <w:b/>
          <w:i/>
          <w:rtl w:val="true"/>
          <w:lang w:bidi="he-IL"/>
        </w:rPr>
        <w:t xml:space="preserve">, </w:t>
      </w:r>
      <w:r>
        <w:rPr>
          <w:b/>
          <w:b/>
          <w:i/>
          <w:rtl w:val="true"/>
          <w:lang w:bidi="he-IL"/>
        </w:rPr>
        <w:t>ויחששו להשתמש בתרנגול שבמציאות כבר עשו עליו כפרות</w:t>
      </w:r>
      <w:r>
        <w:rPr>
          <w:b/>
          <w:i/>
          <w:rtl w:val="true"/>
          <w:lang w:bidi="he-IL"/>
        </w:rPr>
        <w:t>, [</w:t>
      </w:r>
      <w:r>
        <w:rPr>
          <w:b/>
          <w:b/>
          <w:i/>
          <w:rtl w:val="true"/>
          <w:lang w:bidi="he-IL"/>
        </w:rPr>
        <w:t>וכעין המבואר במסכת יומא דף סו ע</w:t>
      </w:r>
      <w:r>
        <w:rPr>
          <w:b/>
          <w:i/>
          <w:rtl w:val="true"/>
          <w:lang w:bidi="he-IL"/>
        </w:rPr>
        <w:t>"</w:t>
      </w:r>
      <w:r>
        <w:rPr>
          <w:b/>
          <w:b/>
          <w:i/>
          <w:rtl w:val="true"/>
          <w:lang w:bidi="he-IL"/>
        </w:rPr>
        <w:t xml:space="preserve">ב </w:t>
      </w:r>
      <w:r>
        <w:rPr>
          <w:b/>
          <w:i/>
          <w:rtl w:val="true"/>
          <w:lang w:bidi="he-IL"/>
        </w:rPr>
        <w:t>'</w:t>
      </w:r>
      <w:r>
        <w:rPr>
          <w:b/>
          <w:b/>
          <w:i/>
          <w:rtl w:val="true"/>
          <w:lang w:bidi="he-IL"/>
        </w:rPr>
        <w:t>דחפו ולא מת מהו שירד אחריו וימיתנו</w:t>
      </w:r>
      <w:r>
        <w:rPr>
          <w:b/>
          <w:i/>
          <w:rtl w:val="true"/>
          <w:lang w:bidi="he-IL"/>
        </w:rPr>
        <w:t xml:space="preserve">', </w:t>
      </w:r>
      <w:r>
        <w:rPr>
          <w:b/>
          <w:b/>
          <w:i/>
          <w:rtl w:val="true"/>
          <w:lang w:bidi="he-IL"/>
        </w:rPr>
        <w:t>ושואל היעב</w:t>
      </w:r>
      <w:r>
        <w:rPr>
          <w:b/>
          <w:i/>
          <w:rtl w:val="true"/>
          <w:lang w:bidi="he-IL"/>
        </w:rPr>
        <w:t>"</w:t>
      </w:r>
      <w:r>
        <w:rPr>
          <w:b/>
          <w:b/>
          <w:i/>
          <w:rtl w:val="true"/>
          <w:lang w:bidi="he-IL"/>
        </w:rPr>
        <w:t>ץ איך יעלה על הדעת למדחי איסור כרת בשביל כך</w:t>
      </w:r>
      <w:r>
        <w:rPr>
          <w:b/>
          <w:i/>
          <w:rtl w:val="true"/>
          <w:lang w:bidi="he-IL"/>
        </w:rPr>
        <w:t xml:space="preserve">, </w:t>
      </w:r>
      <w:r>
        <w:rPr>
          <w:b/>
          <w:b/>
          <w:i/>
          <w:rtl w:val="true"/>
          <w:lang w:bidi="he-IL"/>
        </w:rPr>
        <w:t>והשיב דשמא הוא כעין פיקוח נפש</w:t>
      </w:r>
      <w:r>
        <w:rPr>
          <w:b/>
          <w:i/>
          <w:rtl w:val="true"/>
          <w:lang w:bidi="he-IL"/>
        </w:rPr>
        <w:t xml:space="preserve">, </w:t>
      </w:r>
      <w:r>
        <w:rPr>
          <w:b/>
          <w:b/>
          <w:i/>
          <w:rtl w:val="true"/>
          <w:lang w:bidi="he-IL"/>
        </w:rPr>
        <w:t>כי בראות ישראל את השעיר חוזר לאחור ושב אליהם</w:t>
      </w:r>
      <w:r>
        <w:rPr>
          <w:b/>
          <w:i/>
          <w:rtl w:val="true"/>
          <w:lang w:bidi="he-IL"/>
        </w:rPr>
        <w:t xml:space="preserve">, </w:t>
      </w:r>
      <w:r>
        <w:rPr>
          <w:b/>
          <w:b/>
          <w:i/>
          <w:rtl w:val="true"/>
          <w:lang w:bidi="he-IL"/>
        </w:rPr>
        <w:t>יפול לבם בקרבם</w:t>
      </w:r>
      <w:r>
        <w:rPr>
          <w:b/>
          <w:i/>
          <w:rtl w:val="true"/>
          <w:lang w:bidi="he-IL"/>
        </w:rPr>
        <w:t xml:space="preserve">. </w:t>
      </w:r>
      <w:r>
        <w:rPr>
          <w:b/>
          <w:b/>
          <w:i/>
          <w:rtl w:val="true"/>
          <w:lang w:bidi="he-IL"/>
        </w:rPr>
        <w:t>ויתכן לומר בדרך הלצה הבא להרגך השכם להורגו</w:t>
      </w:r>
      <w:r>
        <w:rPr>
          <w:b/>
          <w:i/>
          <w:rtl w:val="true"/>
          <w:lang w:bidi="he-IL"/>
        </w:rPr>
        <w:t xml:space="preserve">, </w:t>
      </w:r>
      <w:r>
        <w:rPr>
          <w:b/>
          <w:b/>
          <w:i/>
          <w:rtl w:val="true"/>
          <w:lang w:bidi="he-IL"/>
        </w:rPr>
        <w:t>עכ</w:t>
      </w:r>
      <w:r>
        <w:rPr>
          <w:b/>
          <w:i/>
          <w:rtl w:val="true"/>
          <w:lang w:bidi="he-IL"/>
        </w:rPr>
        <w:t>"</w:t>
      </w:r>
      <w:r>
        <w:rPr>
          <w:b/>
          <w:b/>
          <w:i/>
          <w:rtl w:val="true"/>
          <w:lang w:bidi="he-IL"/>
        </w:rPr>
        <w:t>ל</w:t>
      </w:r>
      <w:r>
        <w:rPr>
          <w:b/>
          <w:i/>
          <w:rtl w:val="true"/>
          <w:lang w:bidi="he-IL"/>
        </w:rPr>
        <w:t xml:space="preserve">. </w:t>
      </w:r>
      <w:r>
        <w:rPr>
          <w:b/>
          <w:b/>
          <w:i/>
          <w:rtl w:val="true"/>
          <w:lang w:bidi="he-IL"/>
        </w:rPr>
        <w:t>חזינן שאע</w:t>
      </w:r>
      <w:r>
        <w:rPr>
          <w:b/>
          <w:i/>
          <w:rtl w:val="true"/>
          <w:lang w:bidi="he-IL"/>
        </w:rPr>
        <w:t>"</w:t>
      </w:r>
      <w:r>
        <w:rPr>
          <w:b/>
          <w:b/>
          <w:i/>
          <w:rtl w:val="true"/>
          <w:lang w:bidi="he-IL"/>
        </w:rPr>
        <w:t>פ שאין הכפרה תלויה במיתת השעיר</w:t>
      </w:r>
      <w:r>
        <w:rPr>
          <w:b/>
          <w:i/>
          <w:rtl w:val="true"/>
          <w:lang w:bidi="he-IL"/>
        </w:rPr>
        <w:t xml:space="preserve">, </w:t>
      </w:r>
      <w:r>
        <w:rPr>
          <w:b/>
          <w:b/>
          <w:i/>
          <w:rtl w:val="true"/>
          <w:lang w:bidi="he-IL"/>
        </w:rPr>
        <w:t>מכל מקום אנשים מאוד חוששים</w:t>
      </w:r>
      <w:r>
        <w:rPr>
          <w:b/>
          <w:i/>
          <w:rtl w:val="true"/>
          <w:lang w:bidi="he-IL"/>
        </w:rPr>
        <w:t xml:space="preserve">, </w:t>
      </w:r>
      <w:r>
        <w:rPr>
          <w:b/>
          <w:b/>
          <w:i/>
          <w:rtl w:val="true"/>
          <w:lang w:bidi="he-IL"/>
        </w:rPr>
        <w:t>והיה צד שמותר לעבור על איסור כרת מחמת כך</w:t>
      </w:r>
      <w:r>
        <w:rPr>
          <w:b/>
          <w:i/>
          <w:rtl w:val="true"/>
          <w:lang w:bidi="he-IL"/>
        </w:rPr>
        <w:t xml:space="preserve">, </w:t>
      </w:r>
      <w:r>
        <w:rPr>
          <w:b/>
          <w:b/>
          <w:i/>
          <w:rtl w:val="true"/>
          <w:lang w:bidi="he-IL"/>
        </w:rPr>
        <w:t>ואם כן אולי ה</w:t>
      </w:r>
      <w:r>
        <w:rPr>
          <w:b/>
          <w:i/>
          <w:rtl w:val="true"/>
          <w:lang w:bidi="he-IL"/>
        </w:rPr>
        <w:t>"</w:t>
      </w:r>
      <w:r>
        <w:rPr>
          <w:b/>
          <w:b/>
          <w:i/>
          <w:rtl w:val="true"/>
          <w:lang w:bidi="he-IL"/>
        </w:rPr>
        <w:t>ה בעניננו</w:t>
      </w:r>
      <w:r>
        <w:rPr>
          <w:b/>
          <w:i/>
          <w:rtl w:val="true"/>
          <w:lang w:bidi="he-IL"/>
        </w:rPr>
        <w:t xml:space="preserve">, </w:t>
      </w:r>
      <w:r>
        <w:rPr>
          <w:b/>
          <w:b/>
          <w:i/>
          <w:rtl w:val="true"/>
          <w:lang w:bidi="he-IL"/>
        </w:rPr>
        <w:t>אף על פי שהכפרה מועילה בתרנגול שבטל ברוב</w:t>
      </w:r>
      <w:r>
        <w:rPr>
          <w:b/>
          <w:i/>
          <w:rtl w:val="true"/>
          <w:lang w:bidi="he-IL"/>
        </w:rPr>
        <w:t xml:space="preserve">, </w:t>
      </w:r>
      <w:r>
        <w:rPr>
          <w:b/>
          <w:b/>
          <w:i/>
          <w:rtl w:val="true"/>
          <w:lang w:bidi="he-IL"/>
        </w:rPr>
        <w:t>מ</w:t>
      </w:r>
      <w:r>
        <w:rPr>
          <w:b/>
          <w:i/>
          <w:rtl w:val="true"/>
          <w:lang w:bidi="he-IL"/>
        </w:rPr>
        <w:t>"</w:t>
      </w:r>
      <w:r>
        <w:rPr>
          <w:b/>
          <w:b/>
          <w:i/>
          <w:rtl w:val="true"/>
          <w:lang w:bidi="he-IL"/>
        </w:rPr>
        <w:t>מ כיון שאנשים מקפידים על כך ולא יקנו ממנו תרנגולים</w:t>
      </w:r>
      <w:r>
        <w:rPr>
          <w:b/>
          <w:i/>
          <w:rtl w:val="true"/>
          <w:lang w:bidi="he-IL"/>
        </w:rPr>
        <w:t xml:space="preserve">, </w:t>
      </w:r>
      <w:r>
        <w:rPr>
          <w:b/>
          <w:b/>
          <w:i/>
          <w:rtl w:val="true"/>
          <w:lang w:bidi="he-IL"/>
        </w:rPr>
        <w:t>יתכן שצריך לפצות את המוכר על הפסדו</w:t>
      </w:r>
      <w:r>
        <w:rPr>
          <w:b/>
          <w:i/>
          <w:rtl w:val="true"/>
          <w:lang w:bidi="he-IL"/>
        </w:rPr>
        <w:t>].</w:t>
      </w:r>
      <w:r>
        <w:rPr>
          <w:rFonts w:hint="cs"/>
          <w:b/>
          <w:i/>
          <w:rtl w:val="true"/>
          <w:lang w:bidi="he-IL"/>
        </w:rPr>
        <w:t xml:space="preserve"> </w:t>
      </w:r>
      <w:r>
        <w:rPr>
          <w:b/>
          <w:b/>
          <w:i/>
          <w:rtl w:val="true"/>
          <w:lang w:bidi="he-IL"/>
        </w:rPr>
        <w:t>והצעתי את הדברים לפני מו</w:t>
      </w:r>
      <w:r>
        <w:rPr>
          <w:b/>
          <w:i/>
          <w:rtl w:val="true"/>
          <w:lang w:bidi="he-IL"/>
        </w:rPr>
        <w:t>"</w:t>
      </w:r>
      <w:r>
        <w:rPr>
          <w:b/>
          <w:b/>
          <w:i/>
          <w:rtl w:val="true"/>
          <w:lang w:bidi="he-IL"/>
        </w:rPr>
        <w:t xml:space="preserve">ח מרן </w:t>
      </w:r>
      <w:r>
        <w:rPr>
          <w:b/>
          <w:b/>
          <w:i/>
          <w:u w:val="single"/>
          <w:rtl w:val="true"/>
          <w:lang w:bidi="he-IL"/>
        </w:rPr>
        <w:t>הגרי</w:t>
      </w:r>
      <w:r>
        <w:rPr>
          <w:b/>
          <w:i/>
          <w:u w:val="single"/>
          <w:rtl w:val="true"/>
          <w:lang w:bidi="he-IL"/>
        </w:rPr>
        <w:t>"</w:t>
      </w:r>
      <w:r>
        <w:rPr>
          <w:b/>
          <w:b/>
          <w:i/>
          <w:u w:val="single"/>
          <w:rtl w:val="true"/>
          <w:lang w:bidi="he-IL"/>
        </w:rPr>
        <w:t>ש אלישיב</w:t>
      </w:r>
      <w:r>
        <w:rPr>
          <w:b/>
          <w:b/>
          <w:i/>
          <w:rtl w:val="true"/>
          <w:lang w:bidi="he-IL"/>
        </w:rPr>
        <w:t xml:space="preserve"> </w:t>
      </w:r>
      <w:r>
        <w:rPr>
          <w:rFonts w:hint="cs"/>
          <w:b/>
          <w:i/>
          <w:rtl w:val="true"/>
          <w:lang w:bidi="he-IL"/>
        </w:rPr>
        <w:t>(</w:t>
      </w:r>
      <w:r>
        <w:rPr>
          <w:b/>
          <w:b/>
          <w:i/>
          <w:rtl w:val="true"/>
          <w:lang w:bidi="he-IL"/>
        </w:rPr>
        <w:t>שליט</w:t>
      </w:r>
      <w:r>
        <w:rPr>
          <w:b/>
          <w:i/>
          <w:rtl w:val="true"/>
          <w:lang w:bidi="he-IL"/>
        </w:rPr>
        <w:t>"</w:t>
      </w:r>
      <w:r>
        <w:rPr>
          <w:b/>
          <w:b/>
          <w:i/>
          <w:rtl w:val="true"/>
          <w:lang w:bidi="he-IL"/>
        </w:rPr>
        <w:t>א</w:t>
      </w:r>
      <w:r>
        <w:rPr>
          <w:rFonts w:hint="cs"/>
          <w:b/>
          <w:i/>
          <w:rtl w:val="true"/>
          <w:lang w:bidi="he-IL"/>
        </w:rPr>
        <w:t>) [</w:t>
      </w:r>
      <w:r>
        <w:rPr>
          <w:rFonts w:hint="cs"/>
          <w:b/>
          <w:b/>
          <w:i/>
          <w:rtl w:val="true"/>
          <w:lang w:bidi="he-IL"/>
        </w:rPr>
        <w:t>זצ</w:t>
      </w:r>
      <w:r>
        <w:rPr>
          <w:rFonts w:hint="cs"/>
          <w:b/>
          <w:i/>
          <w:rtl w:val="true"/>
          <w:lang w:bidi="he-IL"/>
        </w:rPr>
        <w:t>"</w:t>
      </w:r>
      <w:r>
        <w:rPr>
          <w:rFonts w:hint="cs"/>
          <w:b/>
          <w:b/>
          <w:i/>
          <w:rtl w:val="true"/>
          <w:lang w:bidi="he-IL"/>
        </w:rPr>
        <w:t>ל</w:t>
      </w:r>
      <w:r>
        <w:rPr>
          <w:rFonts w:hint="cs"/>
          <w:b/>
          <w:i/>
          <w:rtl w:val="true"/>
          <w:lang w:bidi="he-IL"/>
        </w:rPr>
        <w:t>]</w:t>
      </w:r>
      <w:r>
        <w:rPr>
          <w:b/>
          <w:i/>
          <w:rtl w:val="true"/>
          <w:lang w:bidi="he-IL"/>
        </w:rPr>
        <w:t xml:space="preserve"> </w:t>
      </w:r>
      <w:r>
        <w:rPr>
          <w:b/>
          <w:b/>
          <w:i/>
          <w:rtl w:val="true"/>
          <w:lang w:bidi="he-IL"/>
        </w:rPr>
        <w:t>ואמר לי שהכפרה לא חלה ברגע שהאדם מסובב את התרנגול על ראשו</w:t>
      </w:r>
      <w:r>
        <w:rPr>
          <w:b/>
          <w:i/>
          <w:rtl w:val="true"/>
          <w:lang w:bidi="he-IL"/>
        </w:rPr>
        <w:t xml:space="preserve">, </w:t>
      </w:r>
      <w:r>
        <w:rPr>
          <w:b/>
          <w:b/>
          <w:i/>
          <w:rtl w:val="true"/>
          <w:lang w:bidi="he-IL"/>
        </w:rPr>
        <w:t>אלא רק בשעת השחיטה</w:t>
      </w:r>
      <w:r>
        <w:rPr>
          <w:b/>
          <w:i/>
          <w:rtl w:val="true"/>
          <w:lang w:bidi="he-IL"/>
        </w:rPr>
        <w:t xml:space="preserve">, </w:t>
      </w:r>
      <w:r>
        <w:rPr>
          <w:b/>
          <w:b/>
          <w:i/>
          <w:rtl w:val="true"/>
          <w:lang w:bidi="he-IL"/>
        </w:rPr>
        <w:t>ואם כן אם התרנגול חזר והתערבב בין התרנגולים לפני השחיטה</w:t>
      </w:r>
      <w:r>
        <w:rPr>
          <w:b/>
          <w:i/>
          <w:rtl w:val="true"/>
          <w:lang w:bidi="he-IL"/>
        </w:rPr>
        <w:t xml:space="preserve">, </w:t>
      </w:r>
      <w:r>
        <w:rPr>
          <w:b/>
          <w:b/>
          <w:i/>
          <w:rtl w:val="true"/>
          <w:lang w:bidi="he-IL"/>
        </w:rPr>
        <w:t xml:space="preserve">אין כאן כל חשש כיון שעדין לא חל שם </w:t>
      </w:r>
      <w:r>
        <w:rPr>
          <w:b/>
          <w:i/>
          <w:rtl w:val="true"/>
          <w:lang w:bidi="he-IL"/>
        </w:rPr>
        <w:t>'</w:t>
      </w:r>
      <w:r>
        <w:rPr>
          <w:b/>
          <w:b/>
          <w:i/>
          <w:rtl w:val="true"/>
          <w:lang w:bidi="he-IL"/>
        </w:rPr>
        <w:t>כפרות</w:t>
      </w:r>
      <w:r>
        <w:rPr>
          <w:b/>
          <w:i/>
          <w:rtl w:val="true"/>
          <w:lang w:bidi="he-IL"/>
        </w:rPr>
        <w:t xml:space="preserve">' </w:t>
      </w:r>
      <w:r>
        <w:rPr>
          <w:b/>
          <w:b/>
          <w:i/>
          <w:rtl w:val="true"/>
          <w:lang w:bidi="he-IL"/>
        </w:rPr>
        <w:t>על התרנגול</w:t>
      </w:r>
      <w:r>
        <w:rPr>
          <w:b/>
          <w:i/>
          <w:rtl w:val="true"/>
          <w:lang w:bidi="he-IL"/>
        </w:rPr>
        <w:t>, [</w:t>
      </w:r>
      <w:r>
        <w:rPr>
          <w:b/>
          <w:b/>
          <w:i/>
          <w:rtl w:val="true"/>
          <w:lang w:bidi="he-IL"/>
        </w:rPr>
        <w:t>ומסתבר שלפי זה הוא אף יכול לדרוש את כספו בחזרה מבעל הלולים מאחר ולא נשלמה עריכת הכפרות שלו ולא עשה ולא כלום</w:t>
      </w:r>
      <w:r>
        <w:rPr>
          <w:b/>
          <w:i/>
          <w:rtl w:val="true"/>
          <w:lang w:bidi="he-IL"/>
        </w:rPr>
        <w:t xml:space="preserve">, </w:t>
      </w:r>
      <w:r>
        <w:rPr>
          <w:b/>
          <w:b/>
          <w:i/>
          <w:rtl w:val="true"/>
          <w:lang w:bidi="he-IL"/>
        </w:rPr>
        <w:t>נמצא שביד בעל הלולים תרנגול שאינו שלו</w:t>
      </w:r>
      <w:r>
        <w:rPr>
          <w:b/>
          <w:i/>
          <w:rtl w:val="true"/>
          <w:lang w:bidi="he-IL"/>
        </w:rPr>
        <w:t xml:space="preserve">]. </w:t>
      </w:r>
      <w:r>
        <w:rPr>
          <w:b/>
          <w:b/>
          <w:i/>
          <w:rtl w:val="true"/>
          <w:lang w:bidi="he-IL"/>
        </w:rPr>
        <w:t>ולענ</w:t>
      </w:r>
      <w:r>
        <w:rPr>
          <w:b/>
          <w:i/>
          <w:rtl w:val="true"/>
          <w:lang w:bidi="he-IL"/>
        </w:rPr>
        <w:t>"</w:t>
      </w:r>
      <w:r>
        <w:rPr>
          <w:b/>
          <w:b/>
          <w:i/>
          <w:rtl w:val="true"/>
          <w:lang w:bidi="he-IL"/>
        </w:rPr>
        <w:t>ד נראה שכן מורה לשון השו</w:t>
      </w:r>
      <w:r>
        <w:rPr>
          <w:b/>
          <w:i/>
          <w:rtl w:val="true"/>
          <w:lang w:bidi="he-IL"/>
        </w:rPr>
        <w:t>"</w:t>
      </w:r>
      <w:r>
        <w:rPr>
          <w:b/>
          <w:b/>
          <w:i/>
          <w:rtl w:val="true"/>
          <w:lang w:bidi="he-IL"/>
        </w:rPr>
        <w:t xml:space="preserve">ע </w:t>
      </w:r>
      <w:r>
        <w:rPr>
          <w:b/>
          <w:i/>
          <w:rtl w:val="true"/>
          <w:lang w:bidi="he-IL"/>
        </w:rPr>
        <w:t>(</w:t>
      </w:r>
      <w:r>
        <w:rPr>
          <w:b/>
          <w:b/>
          <w:i/>
          <w:rtl w:val="true"/>
          <w:lang w:bidi="he-IL"/>
        </w:rPr>
        <w:t>סימן תרה</w:t>
      </w:r>
      <w:r>
        <w:rPr>
          <w:b/>
          <w:i/>
          <w:rtl w:val="true"/>
          <w:lang w:bidi="he-IL"/>
        </w:rPr>
        <w:t>) '</w:t>
      </w:r>
      <w:r>
        <w:rPr>
          <w:b/>
          <w:b/>
          <w:i/>
          <w:rtl w:val="true"/>
          <w:lang w:bidi="he-IL"/>
        </w:rPr>
        <w:t>מה שנוהגים לעשות כפרות לשחוט תרנגול</w:t>
      </w:r>
      <w:r>
        <w:rPr>
          <w:b/>
          <w:i/>
          <w:rtl w:val="true"/>
          <w:lang w:bidi="he-IL"/>
        </w:rPr>
        <w:t xml:space="preserve">', </w:t>
      </w:r>
      <w:r>
        <w:rPr>
          <w:b/>
          <w:b/>
          <w:i/>
          <w:rtl w:val="true"/>
          <w:lang w:bidi="he-IL"/>
        </w:rPr>
        <w:t>הרי שעשיית הכפרות היא השחיטה</w:t>
      </w:r>
      <w:r>
        <w:rPr>
          <w:b/>
          <w:i/>
          <w:rtl w:val="true"/>
          <w:lang w:bidi="he-IL"/>
        </w:rPr>
        <w:t xml:space="preserve">. </w:t>
      </w:r>
      <w:r>
        <w:rPr>
          <w:b/>
          <w:b/>
          <w:i/>
          <w:rtl w:val="true"/>
          <w:lang w:bidi="he-IL"/>
        </w:rPr>
        <w:t xml:space="preserve">וכן כתב התורה לשמה </w:t>
      </w:r>
      <w:r>
        <w:rPr>
          <w:b/>
          <w:i/>
          <w:rtl w:val="true"/>
          <w:lang w:bidi="he-IL"/>
        </w:rPr>
        <w:t>(</w:t>
      </w:r>
      <w:r>
        <w:rPr>
          <w:b/>
          <w:b/>
          <w:i/>
          <w:rtl w:val="true"/>
          <w:lang w:bidi="he-IL"/>
        </w:rPr>
        <w:t>סימן קנה</w:t>
      </w:r>
      <w:r>
        <w:rPr>
          <w:b/>
          <w:i/>
          <w:rtl w:val="true"/>
          <w:lang w:bidi="he-IL"/>
        </w:rPr>
        <w:t xml:space="preserve">) </w:t>
      </w:r>
      <w:r>
        <w:rPr>
          <w:b/>
          <w:b/>
          <w:i/>
          <w:rtl w:val="true"/>
          <w:lang w:bidi="he-IL"/>
        </w:rPr>
        <w:t>דאם נמצא טריפות בעוף לא צריך לעשות כפרה אחרת</w:t>
      </w:r>
      <w:r>
        <w:rPr>
          <w:b/>
          <w:i/>
          <w:rtl w:val="true"/>
          <w:lang w:bidi="he-IL"/>
        </w:rPr>
        <w:t xml:space="preserve">, </w:t>
      </w:r>
      <w:r>
        <w:rPr>
          <w:b/>
          <w:b/>
          <w:i/>
          <w:rtl w:val="true"/>
          <w:lang w:bidi="he-IL"/>
        </w:rPr>
        <w:t>כי התיקון נעשה בשחיטה בלבד</w:t>
      </w:r>
      <w:r>
        <w:rPr>
          <w:b/>
          <w:i/>
          <w:rtl w:val="true"/>
          <w:lang w:bidi="he-IL"/>
        </w:rPr>
        <w:t xml:space="preserve">. </w:t>
      </w:r>
      <w:r>
        <w:rPr>
          <w:b/>
          <w:b/>
          <w:i/>
          <w:rtl w:val="true"/>
          <w:lang w:bidi="he-IL"/>
        </w:rPr>
        <w:t>מיהו אם לא נשחט רובו של סימן צריך לעשות כפרה אחרת</w:t>
      </w:r>
      <w:r>
        <w:rPr>
          <w:b/>
          <w:i/>
          <w:rtl w:val="true"/>
          <w:lang w:bidi="he-IL"/>
        </w:rPr>
        <w:t xml:space="preserve">, </w:t>
      </w:r>
      <w:r>
        <w:rPr>
          <w:b/>
          <w:b/>
          <w:i/>
          <w:rtl w:val="true"/>
          <w:lang w:bidi="he-IL"/>
        </w:rPr>
        <w:t>כי עיקר התיקון נעשה בשחיטה</w:t>
      </w:r>
      <w:r>
        <w:rPr>
          <w:b/>
          <w:i/>
          <w:rtl w:val="true"/>
          <w:lang w:bidi="he-IL"/>
        </w:rPr>
        <w:t xml:space="preserve">, </w:t>
      </w:r>
      <w:r>
        <w:rPr>
          <w:b/>
          <w:b/>
          <w:i/>
          <w:rtl w:val="true"/>
          <w:lang w:bidi="he-IL"/>
        </w:rPr>
        <w:t>יעו</w:t>
      </w:r>
      <w:r>
        <w:rPr>
          <w:b/>
          <w:i/>
          <w:rtl w:val="true"/>
          <w:lang w:bidi="he-IL"/>
        </w:rPr>
        <w:t>"</w:t>
      </w:r>
      <w:r>
        <w:rPr>
          <w:b/>
          <w:b/>
          <w:i/>
          <w:rtl w:val="true"/>
          <w:lang w:bidi="he-IL"/>
        </w:rPr>
        <w:t>ש</w:t>
      </w:r>
      <w:r>
        <w:rPr>
          <w:b/>
          <w:i/>
          <w:rtl w:val="true"/>
          <w:lang w:bidi="he-IL"/>
        </w:rPr>
        <w:t>. [</w:t>
      </w:r>
      <w:r>
        <w:rPr>
          <w:b/>
          <w:b/>
          <w:i/>
          <w:rtl w:val="true"/>
          <w:lang w:bidi="he-IL"/>
        </w:rPr>
        <w:t>ויעוין להלן</w:t>
      </w:r>
      <w:r>
        <w:rPr>
          <w:b/>
          <w:i/>
          <w:rtl w:val="true"/>
          <w:lang w:bidi="he-IL"/>
        </w:rPr>
        <w:t>].</w:t>
      </w:r>
      <w:r>
        <w:rPr>
          <w:rFonts w:hint="cs"/>
          <w:b/>
          <w:i/>
          <w:rtl w:val="true"/>
          <w:lang w:bidi="he-IL"/>
        </w:rPr>
        <w:t xml:space="preserve"> </w:t>
      </w:r>
      <w:r>
        <w:rPr>
          <w:b/>
          <w:b/>
          <w:i/>
          <w:rtl w:val="true"/>
          <w:lang w:bidi="he-IL"/>
        </w:rPr>
        <w:t xml:space="preserve">וגיסי </w:t>
      </w:r>
      <w:r>
        <w:rPr>
          <w:b/>
          <w:b/>
          <w:i/>
          <w:u w:val="single"/>
          <w:rtl w:val="true"/>
          <w:lang w:bidi="he-IL"/>
        </w:rPr>
        <w:t>הגר</w:t>
      </w:r>
      <w:r>
        <w:rPr>
          <w:b/>
          <w:i/>
          <w:u w:val="single"/>
          <w:rtl w:val="true"/>
          <w:lang w:bidi="he-IL"/>
        </w:rPr>
        <w:t>"</w:t>
      </w:r>
      <w:r>
        <w:rPr>
          <w:b/>
          <w:b/>
          <w:i/>
          <w:u w:val="single"/>
          <w:rtl w:val="true"/>
          <w:lang w:bidi="he-IL"/>
        </w:rPr>
        <w:t>ח קנייבסקי</w:t>
      </w:r>
      <w:r>
        <w:rPr>
          <w:b/>
          <w:b/>
          <w:i/>
          <w:rtl w:val="true"/>
          <w:lang w:bidi="he-IL"/>
        </w:rPr>
        <w:t xml:space="preserve"> שליט</w:t>
      </w:r>
      <w:r>
        <w:rPr>
          <w:b/>
          <w:i/>
          <w:rtl w:val="true"/>
          <w:lang w:bidi="he-IL"/>
        </w:rPr>
        <w:t>"</w:t>
      </w:r>
      <w:r>
        <w:rPr>
          <w:b/>
          <w:b/>
          <w:i/>
          <w:rtl w:val="true"/>
          <w:lang w:bidi="he-IL"/>
        </w:rPr>
        <w:t>א</w:t>
      </w:r>
      <w:r>
        <w:rPr>
          <w:rFonts w:hint="cs"/>
          <w:b/>
          <w:b/>
          <w:i/>
          <w:rtl w:val="true"/>
          <w:lang w:bidi="he-IL"/>
        </w:rPr>
        <w:t xml:space="preserve"> </w:t>
      </w:r>
      <w:r>
        <w:rPr>
          <w:rFonts w:hint="cs"/>
          <w:b/>
          <w:i/>
          <w:rtl w:val="true"/>
          <w:lang w:bidi="he-IL"/>
        </w:rPr>
        <w:t>[</w:t>
      </w:r>
      <w:r>
        <w:rPr>
          <w:rFonts w:hint="cs"/>
          <w:b/>
          <w:b/>
          <w:i/>
          <w:rtl w:val="true"/>
          <w:lang w:bidi="he-IL"/>
        </w:rPr>
        <w:t>זצ</w:t>
      </w:r>
      <w:r>
        <w:rPr>
          <w:rFonts w:hint="cs"/>
          <w:b/>
          <w:i/>
          <w:rtl w:val="true"/>
          <w:lang w:bidi="he-IL"/>
        </w:rPr>
        <w:t>"</w:t>
      </w:r>
      <w:r>
        <w:rPr>
          <w:rFonts w:hint="cs"/>
          <w:b/>
          <w:b/>
          <w:i/>
          <w:rtl w:val="true"/>
          <w:lang w:bidi="he-IL"/>
        </w:rPr>
        <w:t>ל</w:t>
      </w:r>
      <w:r>
        <w:rPr>
          <w:rFonts w:hint="cs"/>
          <w:b/>
          <w:i/>
          <w:rtl w:val="true"/>
          <w:lang w:bidi="he-IL"/>
        </w:rPr>
        <w:t>]</w:t>
      </w:r>
      <w:r>
        <w:rPr>
          <w:b/>
          <w:i/>
          <w:rtl w:val="true"/>
          <w:lang w:bidi="he-IL"/>
        </w:rPr>
        <w:t xml:space="preserve"> </w:t>
      </w:r>
      <w:r>
        <w:rPr>
          <w:b/>
          <w:b/>
          <w:i/>
          <w:rtl w:val="true"/>
          <w:lang w:bidi="he-IL"/>
        </w:rPr>
        <w:t>אמר דיתכן שאפשר להישאל על הכפרה</w:t>
      </w:r>
      <w:r>
        <w:rPr>
          <w:b/>
          <w:i/>
          <w:rtl w:val="true"/>
          <w:lang w:bidi="he-IL"/>
        </w:rPr>
        <w:t xml:space="preserve">, </w:t>
      </w:r>
      <w:r>
        <w:rPr>
          <w:b/>
          <w:b/>
          <w:i/>
          <w:rtl w:val="true"/>
          <w:lang w:bidi="he-IL"/>
        </w:rPr>
        <w:t>כשם שאפשר להתיר כל נדר</w:t>
      </w:r>
      <w:r>
        <w:rPr>
          <w:b/>
          <w:i/>
          <w:rtl w:val="true"/>
          <w:lang w:bidi="he-IL"/>
        </w:rPr>
        <w:t xml:space="preserve">, </w:t>
      </w:r>
      <w:r>
        <w:rPr>
          <w:b/>
          <w:b/>
          <w:i/>
          <w:rtl w:val="true"/>
          <w:lang w:bidi="he-IL"/>
        </w:rPr>
        <w:t>ויחזור התרנגול למה שהיה בתחילה</w:t>
      </w:r>
      <w:r>
        <w:rPr>
          <w:b/>
          <w:i/>
          <w:rtl w:val="true"/>
          <w:lang w:bidi="he-IL"/>
        </w:rPr>
        <w:t xml:space="preserve">, </w:t>
      </w:r>
      <w:r>
        <w:rPr>
          <w:b/>
          <w:b/>
          <w:i/>
          <w:rtl w:val="true"/>
          <w:lang w:bidi="he-IL"/>
        </w:rPr>
        <w:t>ונעקרה הכפרה למפרע</w:t>
      </w:r>
      <w:r>
        <w:rPr>
          <w:b/>
          <w:i/>
          <w:rtl w:val="true"/>
          <w:lang w:bidi="he-IL"/>
        </w:rPr>
        <w:t xml:space="preserve">, </w:t>
      </w:r>
      <w:r>
        <w:rPr>
          <w:b/>
          <w:b/>
          <w:i/>
          <w:rtl w:val="true"/>
          <w:lang w:bidi="he-IL"/>
        </w:rPr>
        <w:t>ושוב יכול אדם אחר לעשות עליו כפרות לכתחילה</w:t>
      </w:r>
      <w:r>
        <w:rPr>
          <w:rFonts w:hint="cs"/>
          <w:b/>
          <w:i/>
          <w:rtl w:val="true"/>
          <w:lang w:bidi="he-IL"/>
        </w:rPr>
        <w:t>"</w:t>
      </w:r>
      <w:r>
        <w:rPr>
          <w:b/>
          <w:i/>
          <w:rtl w:val="true"/>
          <w:lang w:bidi="he-IL"/>
        </w:rPr>
        <w:t>.</w:t>
      </w:r>
    </w:p>
    <w:p>
      <w:pPr>
        <w:pStyle w:val="Normal"/>
        <w:bidi w:val="1"/>
        <w:ind w:end="0"/>
        <w:jc w:val="both"/>
        <w:rPr>
          <w:rFonts w:hint="cs"/>
          <w:b/>
          <w:i/>
          <w:lang w:bidi="he-IL"/>
        </w:rPr>
      </w:pPr>
      <w:r>
        <w:rPr>
          <w:rFonts w:hint="cs"/>
          <w:b/>
          <w:i/>
          <w:rtl w:val="true"/>
          <w:lang w:bidi="he-IL"/>
        </w:rPr>
      </w:r>
    </w:p>
    <w:p>
      <w:pPr>
        <w:pStyle w:val="Normal"/>
        <w:numPr>
          <w:ilvl w:val="1"/>
          <w:numId w:val="10"/>
        </w:numPr>
        <w:bidi w:val="1"/>
        <w:ind w:hanging="57" w:start="227" w:end="0"/>
        <w:jc w:val="both"/>
        <w:rPr>
          <w:rFonts w:hint="cs"/>
          <w:b/>
          <w:i/>
        </w:rPr>
      </w:pPr>
      <w:r>
        <w:rPr>
          <w:rFonts w:hint="cs"/>
          <w:bCs/>
          <w:i/>
          <w:rtl w:val="true"/>
          <w:lang w:bidi="he-IL"/>
        </w:rPr>
        <w:t>מי ש</w:t>
      </w:r>
      <w:r>
        <w:rPr>
          <w:bCs/>
          <w:i/>
          <w:rtl w:val="true"/>
          <w:lang w:bidi="he-IL"/>
        </w:rPr>
        <w:t>לא נהגו לעשות כפרות</w:t>
      </w:r>
      <w:r>
        <w:rPr>
          <w:rFonts w:hint="cs"/>
          <w:b/>
          <w:i/>
          <w:rtl w:val="true"/>
          <w:lang w:bidi="he-IL"/>
        </w:rPr>
        <w:t>.</w:t>
      </w:r>
    </w:p>
    <w:p>
      <w:pPr>
        <w:pStyle w:val="Normal"/>
        <w:numPr>
          <w:ilvl w:val="2"/>
          <w:numId w:val="10"/>
        </w:numPr>
        <w:bidi w:val="1"/>
        <w:ind w:hanging="57" w:start="397" w:end="0"/>
        <w:jc w:val="both"/>
        <w:rPr>
          <w:b/>
          <w:i/>
        </w:rPr>
      </w:pPr>
      <w:r>
        <w:rPr>
          <w:rFonts w:hint="cs"/>
          <w:b/>
          <w:b/>
          <w:i/>
          <w:u w:val="single"/>
          <w:rtl w:val="true"/>
          <w:lang w:bidi="he-IL"/>
        </w:rPr>
        <w:t>הגריש</w:t>
      </w:r>
      <w:r>
        <w:rPr>
          <w:rFonts w:hint="cs"/>
          <w:b/>
          <w:i/>
          <w:u w:val="single"/>
          <w:rtl w:val="true"/>
          <w:lang w:bidi="he-IL"/>
        </w:rPr>
        <w:t>"</w:t>
      </w:r>
      <w:r>
        <w:rPr>
          <w:rFonts w:hint="cs"/>
          <w:b/>
          <w:b/>
          <w:i/>
          <w:u w:val="single"/>
          <w:rtl w:val="true"/>
          <w:lang w:bidi="he-IL"/>
        </w:rPr>
        <w:t>א</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אשרי האיש או</w:t>
      </w:r>
      <w:r>
        <w:rPr>
          <w:rFonts w:hint="cs"/>
          <w:b/>
          <w:i/>
          <w:rtl w:val="true"/>
          <w:lang w:bidi="he-IL"/>
        </w:rPr>
        <w:t>"</w:t>
      </w:r>
      <w:r>
        <w:rPr>
          <w:rFonts w:hint="cs"/>
          <w:b/>
          <w:b/>
          <w:i/>
          <w:rtl w:val="true"/>
          <w:lang w:bidi="he-IL"/>
        </w:rPr>
        <w:t>ח ח</w:t>
      </w:r>
      <w:r>
        <w:rPr>
          <w:rFonts w:hint="cs"/>
          <w:b/>
          <w:i/>
          <w:rtl w:val="true"/>
          <w:lang w:bidi="he-IL"/>
        </w:rPr>
        <w:t>"</w:t>
      </w:r>
      <w:r>
        <w:rPr>
          <w:rFonts w:hint="cs"/>
          <w:b/>
          <w:b/>
          <w:i/>
          <w:rtl w:val="true"/>
          <w:lang w:bidi="he-IL"/>
        </w:rPr>
        <w:t>ג פרק י</w:t>
      </w:r>
      <w:r>
        <w:rPr>
          <w:rFonts w:hint="cs"/>
          <w:b/>
          <w:i/>
          <w:rtl w:val="true"/>
          <w:lang w:bidi="he-IL"/>
        </w:rPr>
        <w:t>"</w:t>
      </w:r>
      <w:r>
        <w:rPr>
          <w:rFonts w:hint="cs"/>
          <w:b/>
          <w:b/>
          <w:i/>
          <w:rtl w:val="true"/>
          <w:lang w:bidi="he-IL"/>
        </w:rPr>
        <w:t>ז אות ד</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וראוי להקפיד על מנהג הכפרות לעשותו דוקא בתרנגולי</w:t>
      </w:r>
      <w:r>
        <w:rPr>
          <w:rFonts w:hint="cs"/>
          <w:b/>
          <w:b/>
          <w:i/>
          <w:rtl w:val="true"/>
          <w:lang w:bidi="he-IL"/>
        </w:rPr>
        <w:t>ם</w:t>
      </w:r>
      <w:r>
        <w:rPr>
          <w:rFonts w:hint="cs"/>
          <w:b/>
          <w:i/>
          <w:rtl w:val="true"/>
          <w:lang w:bidi="he-IL"/>
        </w:rPr>
        <w:t xml:space="preserve">. </w:t>
      </w:r>
      <w:r>
        <w:rPr>
          <w:b/>
          <w:b/>
          <w:i/>
          <w:rtl w:val="true"/>
          <w:lang w:bidi="he-IL"/>
        </w:rPr>
        <w:t>וא</w:t>
      </w:r>
      <w:r>
        <w:rPr>
          <w:rFonts w:hint="cs"/>
          <w:b/>
          <w:b/>
          <w:i/>
          <w:rtl w:val="true"/>
          <w:lang w:bidi="he-IL"/>
        </w:rPr>
        <w:t>ף</w:t>
      </w:r>
      <w:r>
        <w:rPr>
          <w:b/>
          <w:b/>
          <w:i/>
          <w:rtl w:val="true"/>
          <w:lang w:bidi="he-IL"/>
        </w:rPr>
        <w:t xml:space="preserve"> מי שמנהג אבותיו מחו</w:t>
      </w:r>
      <w:r>
        <w:rPr>
          <w:rFonts w:hint="cs"/>
          <w:b/>
          <w:b/>
          <w:i/>
          <w:rtl w:val="true"/>
          <w:lang w:bidi="he-IL"/>
        </w:rPr>
        <w:t>ץ</w:t>
      </w:r>
      <w:r>
        <w:rPr>
          <w:b/>
          <w:b/>
          <w:i/>
          <w:rtl w:val="true"/>
          <w:lang w:bidi="he-IL"/>
        </w:rPr>
        <w:t xml:space="preserve"> לאר</w:t>
      </w:r>
      <w:r>
        <w:rPr>
          <w:rFonts w:hint="cs"/>
          <w:b/>
          <w:b/>
          <w:i/>
          <w:rtl w:val="true"/>
          <w:lang w:bidi="he-IL"/>
        </w:rPr>
        <w:t>ץ</w:t>
      </w:r>
      <w:r>
        <w:rPr>
          <w:b/>
          <w:b/>
          <w:i/>
          <w:rtl w:val="true"/>
          <w:lang w:bidi="he-IL"/>
        </w:rPr>
        <w:t xml:space="preserve"> </w:t>
      </w:r>
      <w:r>
        <w:rPr>
          <w:b/>
          <w:i/>
          <w:rtl w:val="true"/>
          <w:lang w:bidi="he-IL"/>
        </w:rPr>
        <w:t>(</w:t>
      </w:r>
      <w:r>
        <w:rPr>
          <w:b/>
          <w:b/>
          <w:i/>
          <w:rtl w:val="true"/>
          <w:lang w:bidi="he-IL"/>
        </w:rPr>
        <w:t>או מאר</w:t>
      </w:r>
      <w:r>
        <w:rPr>
          <w:rFonts w:hint="cs"/>
          <w:b/>
          <w:b/>
          <w:i/>
          <w:rtl w:val="true"/>
          <w:lang w:bidi="he-IL"/>
        </w:rPr>
        <w:t>ץ</w:t>
      </w:r>
      <w:r>
        <w:rPr>
          <w:b/>
          <w:b/>
          <w:i/>
          <w:rtl w:val="true"/>
          <w:lang w:bidi="he-IL"/>
        </w:rPr>
        <w:t xml:space="preserve"> ישראל</w:t>
      </w:r>
      <w:r>
        <w:rPr>
          <w:b/>
          <w:i/>
          <w:rtl w:val="true"/>
          <w:lang w:bidi="he-IL"/>
        </w:rPr>
        <w:t xml:space="preserve">) </w:t>
      </w:r>
      <w:r>
        <w:rPr>
          <w:b/>
          <w:b/>
          <w:i/>
          <w:rtl w:val="true"/>
          <w:lang w:bidi="he-IL"/>
        </w:rPr>
        <w:t>לערו</w:t>
      </w:r>
      <w:r>
        <w:rPr>
          <w:rFonts w:hint="cs"/>
          <w:b/>
          <w:b/>
          <w:i/>
          <w:rtl w:val="true"/>
          <w:lang w:bidi="he-IL"/>
        </w:rPr>
        <w:t>ך</w:t>
      </w:r>
      <w:r>
        <w:rPr>
          <w:b/>
          <w:b/>
          <w:i/>
          <w:rtl w:val="true"/>
          <w:lang w:bidi="he-IL"/>
        </w:rPr>
        <w:t xml:space="preserve"> הכפרות במעות</w:t>
      </w:r>
      <w:r>
        <w:rPr>
          <w:b/>
          <w:i/>
          <w:rtl w:val="true"/>
          <w:lang w:bidi="he-IL"/>
        </w:rPr>
        <w:t xml:space="preserve">, </w:t>
      </w:r>
      <w:r>
        <w:rPr>
          <w:b/>
          <w:b/>
          <w:i/>
          <w:rtl w:val="true"/>
          <w:lang w:bidi="he-IL"/>
        </w:rPr>
        <w:t>צרי</w:t>
      </w:r>
      <w:r>
        <w:rPr>
          <w:rFonts w:hint="cs"/>
          <w:b/>
          <w:b/>
          <w:i/>
          <w:rtl w:val="true"/>
          <w:lang w:bidi="he-IL"/>
        </w:rPr>
        <w:t>ך</w:t>
      </w:r>
      <w:r>
        <w:rPr>
          <w:b/>
          <w:b/>
          <w:i/>
          <w:rtl w:val="true"/>
          <w:lang w:bidi="he-IL"/>
        </w:rPr>
        <w:t xml:space="preserve"> לנהוג</w:t>
      </w:r>
      <w:r>
        <w:rPr>
          <w:rFonts w:hint="cs"/>
          <w:b/>
          <w:b/>
          <w:i/>
          <w:rtl w:val="true"/>
          <w:lang w:bidi="he-IL"/>
        </w:rPr>
        <w:t xml:space="preserve"> </w:t>
      </w:r>
      <w:r>
        <w:rPr>
          <w:b/>
          <w:b/>
          <w:i/>
          <w:rtl w:val="true"/>
          <w:lang w:bidi="he-IL"/>
        </w:rPr>
        <w:t>באר</w:t>
      </w:r>
      <w:r>
        <w:rPr>
          <w:rFonts w:hint="cs"/>
          <w:b/>
          <w:b/>
          <w:i/>
          <w:rtl w:val="true"/>
          <w:lang w:bidi="he-IL"/>
        </w:rPr>
        <w:t>ץ</w:t>
      </w:r>
      <w:r>
        <w:rPr>
          <w:b/>
          <w:b/>
          <w:i/>
          <w:rtl w:val="true"/>
          <w:lang w:bidi="he-IL"/>
        </w:rPr>
        <w:t xml:space="preserve"> ישראל כמנהג המקו</w:t>
      </w:r>
      <w:r>
        <w:rPr>
          <w:rFonts w:hint="cs"/>
          <w:b/>
          <w:b/>
          <w:i/>
          <w:rtl w:val="true"/>
          <w:lang w:bidi="he-IL"/>
        </w:rPr>
        <w:t>ם</w:t>
      </w:r>
      <w:r>
        <w:rPr>
          <w:b/>
          <w:i/>
          <w:rtl w:val="true"/>
          <w:lang w:bidi="he-IL"/>
        </w:rPr>
        <w:t xml:space="preserve">, </w:t>
      </w:r>
      <w:r>
        <w:rPr>
          <w:b/>
          <w:b/>
          <w:i/>
          <w:rtl w:val="true"/>
          <w:lang w:bidi="he-IL"/>
        </w:rPr>
        <w:t>ולעורכ</w:t>
      </w:r>
      <w:r>
        <w:rPr>
          <w:rFonts w:hint="cs"/>
          <w:b/>
          <w:b/>
          <w:i/>
          <w:rtl w:val="true"/>
          <w:lang w:bidi="he-IL"/>
        </w:rPr>
        <w:t>ם</w:t>
      </w:r>
      <w:r>
        <w:rPr>
          <w:b/>
          <w:b/>
          <w:i/>
          <w:rtl w:val="true"/>
          <w:lang w:bidi="he-IL"/>
        </w:rPr>
        <w:t xml:space="preserve"> ע</w:t>
      </w:r>
      <w:r>
        <w:rPr>
          <w:rFonts w:hint="cs"/>
          <w:b/>
          <w:b/>
          <w:i/>
          <w:rtl w:val="true"/>
          <w:lang w:bidi="he-IL"/>
        </w:rPr>
        <w:t>ם</w:t>
      </w:r>
      <w:r>
        <w:rPr>
          <w:b/>
          <w:b/>
          <w:i/>
          <w:rtl w:val="true"/>
          <w:lang w:bidi="he-IL"/>
        </w:rPr>
        <w:t xml:space="preserve"> תרנגולי</w:t>
      </w:r>
      <w:r>
        <w:rPr>
          <w:rFonts w:hint="cs"/>
          <w:b/>
          <w:b/>
          <w:i/>
          <w:rtl w:val="true"/>
          <w:lang w:bidi="he-IL"/>
        </w:rPr>
        <w:t>ם</w:t>
      </w:r>
      <w:r>
        <w:rPr>
          <w:b/>
          <w:i/>
          <w:rtl w:val="true"/>
          <w:lang w:bidi="he-IL"/>
        </w:rPr>
        <w:t xml:space="preserve">. </w:t>
      </w:r>
      <w:r>
        <w:rPr>
          <w:b/>
          <w:b/>
          <w:i/>
          <w:rtl w:val="true"/>
          <w:lang w:bidi="he-IL"/>
        </w:rPr>
        <w:t>וא</w:t>
      </w:r>
      <w:r>
        <w:rPr>
          <w:rFonts w:hint="cs"/>
          <w:b/>
          <w:b/>
          <w:i/>
          <w:rtl w:val="true"/>
          <w:lang w:bidi="he-IL"/>
        </w:rPr>
        <w:t>ף</w:t>
      </w:r>
      <w:r>
        <w:rPr>
          <w:b/>
          <w:b/>
          <w:i/>
          <w:rtl w:val="true"/>
          <w:lang w:bidi="he-IL"/>
        </w:rPr>
        <w:t xml:space="preserve"> א</w:t>
      </w:r>
      <w:r>
        <w:rPr>
          <w:rFonts w:hint="cs"/>
          <w:b/>
          <w:b/>
          <w:i/>
          <w:rtl w:val="true"/>
          <w:lang w:bidi="he-IL"/>
        </w:rPr>
        <w:t>ם</w:t>
      </w:r>
      <w:r>
        <w:rPr>
          <w:b/>
          <w:b/>
          <w:i/>
          <w:rtl w:val="true"/>
          <w:lang w:bidi="he-IL"/>
        </w:rPr>
        <w:t xml:space="preserve"> יקח לו זמ</w:t>
      </w:r>
      <w:r>
        <w:rPr>
          <w:rFonts w:hint="cs"/>
          <w:b/>
          <w:b/>
          <w:i/>
          <w:rtl w:val="true"/>
          <w:lang w:bidi="he-IL"/>
        </w:rPr>
        <w:t>ן</w:t>
      </w:r>
      <w:r>
        <w:rPr>
          <w:b/>
          <w:b/>
          <w:i/>
          <w:rtl w:val="true"/>
          <w:lang w:bidi="he-IL"/>
        </w:rPr>
        <w:t xml:space="preserve"> וטירחא</w:t>
      </w:r>
      <w:r>
        <w:rPr>
          <w:rFonts w:hint="cs"/>
          <w:b/>
          <w:b/>
          <w:i/>
          <w:rtl w:val="true"/>
          <w:lang w:bidi="he-IL"/>
        </w:rPr>
        <w:t xml:space="preserve"> </w:t>
      </w:r>
      <w:r>
        <w:rPr>
          <w:b/>
          <w:b/>
          <w:i/>
          <w:rtl w:val="true"/>
          <w:lang w:bidi="he-IL"/>
        </w:rPr>
        <w:t>רבה</w:t>
      </w:r>
      <w:r>
        <w:rPr>
          <w:b/>
          <w:i/>
          <w:rtl w:val="true"/>
          <w:lang w:bidi="he-IL"/>
        </w:rPr>
        <w:t xml:space="preserve">. </w:t>
      </w:r>
      <w:r>
        <w:rPr>
          <w:b/>
          <w:b/>
          <w:i/>
          <w:rtl w:val="true"/>
          <w:lang w:bidi="he-IL"/>
        </w:rPr>
        <w:t>אמנ</w:t>
      </w:r>
      <w:r>
        <w:rPr>
          <w:rFonts w:hint="cs"/>
          <w:b/>
          <w:b/>
          <w:i/>
          <w:rtl w:val="true"/>
          <w:lang w:bidi="he-IL"/>
        </w:rPr>
        <w:t>ם</w:t>
      </w:r>
      <w:r>
        <w:rPr>
          <w:b/>
          <w:b/>
          <w:i/>
          <w:rtl w:val="true"/>
          <w:lang w:bidi="he-IL"/>
        </w:rPr>
        <w:t xml:space="preserve"> א</w:t>
      </w:r>
      <w:r>
        <w:rPr>
          <w:rFonts w:hint="cs"/>
          <w:b/>
          <w:b/>
          <w:i/>
          <w:rtl w:val="true"/>
          <w:lang w:bidi="he-IL"/>
        </w:rPr>
        <w:t>ם</w:t>
      </w:r>
      <w:r>
        <w:rPr>
          <w:b/>
          <w:b/>
          <w:i/>
          <w:rtl w:val="true"/>
          <w:lang w:bidi="he-IL"/>
        </w:rPr>
        <w:t xml:space="preserve"> יש חשש כשרות</w:t>
      </w:r>
      <w:r>
        <w:rPr>
          <w:b/>
          <w:i/>
          <w:rtl w:val="true"/>
          <w:lang w:bidi="he-IL"/>
        </w:rPr>
        <w:t xml:space="preserve">, </w:t>
      </w:r>
      <w:r>
        <w:rPr>
          <w:b/>
          <w:b/>
          <w:i/>
          <w:rtl w:val="true"/>
          <w:lang w:bidi="he-IL"/>
        </w:rPr>
        <w:t>ודאי עדי</w:t>
      </w:r>
      <w:r>
        <w:rPr>
          <w:rFonts w:hint="cs"/>
          <w:b/>
          <w:b/>
          <w:i/>
          <w:rtl w:val="true"/>
          <w:lang w:bidi="he-IL"/>
        </w:rPr>
        <w:t>ף</w:t>
      </w:r>
      <w:r>
        <w:rPr>
          <w:b/>
          <w:b/>
          <w:i/>
          <w:rtl w:val="true"/>
          <w:lang w:bidi="he-IL"/>
        </w:rPr>
        <w:t xml:space="preserve"> לעשות במעות</w:t>
      </w:r>
      <w:r>
        <w:rPr>
          <w:rFonts w:hint="cs"/>
          <w:b/>
          <w:i/>
          <w:rtl w:val="true"/>
          <w:lang w:bidi="he-IL"/>
        </w:rPr>
        <w:t>".</w:t>
      </w:r>
    </w:p>
    <w:p>
      <w:pPr>
        <w:pStyle w:val="Normal"/>
        <w:numPr>
          <w:ilvl w:val="2"/>
          <w:numId w:val="10"/>
        </w:numPr>
        <w:bidi w:val="1"/>
        <w:ind w:hanging="57" w:start="397" w:end="0"/>
        <w:jc w:val="both"/>
        <w:rPr>
          <w:rFonts w:hint="cs"/>
          <w:b/>
          <w:i/>
        </w:rPr>
      </w:pPr>
      <w:r>
        <w:rPr>
          <w:b/>
          <w:b/>
          <w:i/>
          <w:u w:val="single"/>
          <w:rtl w:val="true"/>
        </w:rPr>
        <w:t>הגר</w:t>
      </w:r>
      <w:r>
        <w:rPr>
          <w:rFonts w:hint="cs"/>
          <w:b/>
          <w:i/>
          <w:u w:val="single"/>
          <w:rtl w:val="true"/>
          <w:lang w:bidi="he-IL"/>
        </w:rPr>
        <w:t>"</w:t>
      </w:r>
      <w:r>
        <w:rPr>
          <w:rFonts w:hint="cs"/>
          <w:b/>
          <w:b/>
          <w:i/>
          <w:u w:val="single"/>
          <w:rtl w:val="true"/>
          <w:lang w:bidi="he-IL"/>
        </w:rPr>
        <w:t>ש</w:t>
      </w:r>
      <w:r>
        <w:rPr>
          <w:b/>
          <w:b/>
          <w:i/>
          <w:u w:val="single"/>
          <w:rtl w:val="true"/>
        </w:rPr>
        <w:t xml:space="preserve"> </w:t>
      </w:r>
      <w:r>
        <w:rPr>
          <w:rFonts w:hint="cs"/>
          <w:b/>
          <w:b/>
          <w:i/>
          <w:u w:val="single"/>
          <w:rtl w:val="true"/>
          <w:lang w:bidi="he-IL"/>
        </w:rPr>
        <w:t>דבליצקי</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b/>
          <w:b/>
          <w:i/>
          <w:rtl w:val="true"/>
        </w:rPr>
        <w:t>מכתב להר</w:t>
      </w:r>
      <w:r>
        <w:rPr>
          <w:b/>
          <w:i/>
          <w:rtl w:val="true"/>
        </w:rPr>
        <w:t>"</w:t>
      </w:r>
      <w:r>
        <w:rPr>
          <w:b/>
          <w:b/>
          <w:i/>
          <w:rtl w:val="true"/>
        </w:rPr>
        <w:t>ר בכרך</w:t>
      </w:r>
      <w:r>
        <w:rPr>
          <w:b/>
          <w:i/>
          <w:rtl w:val="true"/>
        </w:rPr>
        <w:t xml:space="preserve">, </w:t>
      </w:r>
      <w:r>
        <w:rPr>
          <w:rFonts w:hint="cs"/>
          <w:b/>
          <w:b/>
          <w:i/>
          <w:rtl w:val="true"/>
          <w:lang w:bidi="he-IL"/>
        </w:rPr>
        <w:t>י</w:t>
      </w:r>
      <w:r>
        <w:rPr>
          <w:rFonts w:hint="cs"/>
          <w:b/>
          <w:i/>
          <w:rtl w:val="true"/>
          <w:lang w:bidi="he-IL"/>
        </w:rPr>
        <w:t>"</w:t>
      </w:r>
      <w:r>
        <w:rPr>
          <w:rFonts w:hint="cs"/>
          <w:b/>
          <w:b/>
          <w:i/>
          <w:rtl w:val="true"/>
          <w:lang w:bidi="he-IL"/>
        </w:rPr>
        <w:t xml:space="preserve">ז שבט </w:t>
      </w:r>
      <w:r>
        <w:rPr>
          <w:b/>
          <w:b/>
          <w:i/>
          <w:rtl w:val="true"/>
        </w:rPr>
        <w:t>תשע</w:t>
      </w:r>
      <w:r>
        <w:rPr>
          <w:b/>
          <w:i/>
          <w:rtl w:val="true"/>
        </w:rPr>
        <w:t>"</w:t>
      </w:r>
      <w:r>
        <w:rPr>
          <w:rFonts w:hint="cs"/>
          <w:b/>
          <w:b/>
          <w:i/>
          <w:rtl w:val="true"/>
          <w:lang w:bidi="he-IL"/>
        </w:rPr>
        <w:t>ו</w:t>
      </w:r>
      <w:r>
        <w:rPr>
          <w:b/>
          <w:i/>
          <w:rtl w:val="true"/>
        </w:rPr>
        <w:t>) –</w:t>
      </w:r>
      <w:r>
        <w:rPr>
          <w:rFonts w:hint="cs"/>
          <w:b/>
          <w:i/>
          <w:rtl w:val="true"/>
          <w:lang w:bidi="he-IL"/>
        </w:rPr>
        <w:t xml:space="preserve"> "</w:t>
      </w:r>
      <w:r>
        <w:rPr>
          <w:rFonts w:hint="cs"/>
          <w:b/>
          <w:b/>
          <w:i/>
          <w:rtl w:val="true"/>
          <w:lang w:bidi="he-IL"/>
        </w:rPr>
        <w:t>שאלה</w:t>
      </w:r>
      <w:r>
        <w:rPr>
          <w:rFonts w:hint="cs"/>
          <w:b/>
          <w:i/>
          <w:rtl w:val="true"/>
          <w:lang w:bidi="he-IL"/>
        </w:rPr>
        <w:t>:</w:t>
      </w:r>
      <w:r>
        <w:rPr>
          <w:b/>
          <w:i/>
          <w:rtl w:val="true"/>
        </w:rPr>
        <w:t xml:space="preserve"> </w:t>
      </w:r>
      <w:r>
        <w:rPr>
          <w:b/>
          <w:b/>
          <w:i/>
          <w:rtl w:val="true"/>
          <w:lang w:bidi="he-IL"/>
        </w:rPr>
        <w:t>במשפחתי לא נהגו לעשות כפרות כלל</w:t>
      </w:r>
      <w:r>
        <w:rPr>
          <w:b/>
          <w:i/>
          <w:rtl w:val="true"/>
          <w:lang w:bidi="he-IL"/>
        </w:rPr>
        <w:t>. (</w:t>
      </w:r>
      <w:r>
        <w:rPr>
          <w:b/>
          <w:b/>
          <w:i/>
          <w:rtl w:val="true"/>
          <w:lang w:bidi="he-IL"/>
        </w:rPr>
        <w:t>יש שטענו שזה בגלל שהם גרו בגרמניה והיה מחסור של תרנגולים בין מלחמת העולם הראשונה ושנית וגם בתקופת הנאצים אסרו שחיטה ולכן נשכח המנהג</w:t>
      </w:r>
      <w:r>
        <w:rPr>
          <w:b/>
          <w:i/>
          <w:rtl w:val="true"/>
          <w:lang w:bidi="he-IL"/>
        </w:rPr>
        <w:t xml:space="preserve">.) </w:t>
      </w:r>
      <w:r>
        <w:rPr>
          <w:b/>
          <w:b/>
          <w:i/>
          <w:rtl w:val="true"/>
          <w:lang w:bidi="he-IL"/>
        </w:rPr>
        <w:t xml:space="preserve">האם כדאי לחזור לעשות מנהג זה מאחר שהוא מנהג ישראל וגם נהגו כן במשפחתי </w:t>
      </w:r>
      <w:r>
        <w:rPr>
          <w:b/>
          <w:i/>
          <w:rtl w:val="true"/>
          <w:lang w:bidi="he-IL"/>
        </w:rPr>
        <w:t>(</w:t>
      </w:r>
      <w:r>
        <w:rPr>
          <w:b/>
          <w:b/>
          <w:i/>
          <w:rtl w:val="true"/>
          <w:lang w:bidi="he-IL"/>
        </w:rPr>
        <w:t>אם ההיסטוריה הזה נכון</w:t>
      </w:r>
      <w:r>
        <w:rPr>
          <w:b/>
          <w:i/>
          <w:rtl w:val="true"/>
          <w:lang w:bidi="he-IL"/>
        </w:rPr>
        <w:t xml:space="preserve">) </w:t>
      </w:r>
      <w:r>
        <w:rPr>
          <w:b/>
          <w:b/>
          <w:i/>
          <w:rtl w:val="true"/>
          <w:lang w:bidi="he-IL"/>
        </w:rPr>
        <w:t>או אולי מאחר שכבר נהגו לא לעשות וגם המחבר פקפק על מנהג זה מטעם דרכי אמורי אולי כדאי לא להתחיל</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כמדומה שבכל מערב גרמניה לא היה נהוג כפרות</w:t>
      </w:r>
      <w:r>
        <w:rPr>
          <w:b/>
          <w:i/>
          <w:rtl w:val="true"/>
          <w:lang w:bidi="he-IL"/>
        </w:rPr>
        <w:t xml:space="preserve">, </w:t>
      </w:r>
      <w:r>
        <w:rPr>
          <w:b/>
          <w:b/>
          <w:i/>
          <w:rtl w:val="true"/>
          <w:lang w:bidi="he-IL"/>
        </w:rPr>
        <w:t>וכאן כיון שבאו להשתקע צריך לאחוז במנהג המקום</w:t>
      </w:r>
      <w:r>
        <w:rPr>
          <w:b/>
          <w:i/>
          <w:rtl w:val="true"/>
          <w:lang w:bidi="he-IL"/>
        </w:rPr>
        <w:t xml:space="preserve">, </w:t>
      </w:r>
      <w:r>
        <w:rPr>
          <w:b/>
          <w:b/>
          <w:i/>
          <w:rtl w:val="true"/>
          <w:lang w:bidi="he-IL"/>
        </w:rPr>
        <w:t>וכאן האשכנזים והספרדים עושים</w:t>
      </w:r>
      <w:r>
        <w:rPr>
          <w:b/>
          <w:i/>
          <w:rtl w:val="true"/>
          <w:lang w:bidi="he-IL"/>
        </w:rPr>
        <w:t xml:space="preserve">. </w:t>
      </w:r>
      <w:r>
        <w:rPr>
          <w:b/>
          <w:b/>
          <w:i/>
          <w:rtl w:val="true"/>
          <w:lang w:bidi="he-IL"/>
        </w:rPr>
        <w:t>וא</w:t>
      </w:r>
      <w:r>
        <w:rPr>
          <w:b/>
          <w:i/>
          <w:rtl w:val="true"/>
          <w:lang w:bidi="he-IL"/>
        </w:rPr>
        <w:t>"</w:t>
      </w:r>
      <w:r>
        <w:rPr>
          <w:b/>
          <w:b/>
          <w:i/>
          <w:rtl w:val="true"/>
          <w:lang w:bidi="he-IL"/>
        </w:rPr>
        <w:t>כ כדאי לעשות</w:t>
      </w:r>
      <w:r>
        <w:rPr>
          <w:rFonts w:hint="cs"/>
          <w:b/>
          <w:i/>
          <w:rtl w:val="true"/>
          <w:lang w:bidi="he-IL"/>
        </w:rPr>
        <w:t>"</w:t>
      </w:r>
      <w:r>
        <w:rPr>
          <w:b/>
          <w:i/>
          <w:rtl w:val="true"/>
          <w:lang w:bidi="he-IL"/>
        </w:rPr>
        <w:t>.</w:t>
      </w:r>
    </w:p>
    <w:p>
      <w:pPr>
        <w:pStyle w:val="Normal"/>
        <w:numPr>
          <w:ilvl w:val="2"/>
          <w:numId w:val="10"/>
        </w:numPr>
        <w:bidi w:val="1"/>
        <w:ind w:hanging="57" w:start="397" w:end="0"/>
        <w:jc w:val="both"/>
        <w:rPr>
          <w:rFonts w:hint="cs"/>
          <w:b/>
          <w:i/>
        </w:rPr>
      </w:pP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rPr>
        <w:t>מכתב להר</w:t>
      </w:r>
      <w:r>
        <w:rPr>
          <w:b/>
          <w:i/>
          <w:rtl w:val="true"/>
        </w:rPr>
        <w:t>"</w:t>
      </w:r>
      <w:r>
        <w:rPr>
          <w:b/>
          <w:b/>
          <w:i/>
          <w:rtl w:val="true"/>
        </w:rPr>
        <w:t>ר בכרך</w:t>
      </w:r>
      <w:r>
        <w:rPr>
          <w:b/>
          <w:i/>
          <w:rtl w:val="true"/>
        </w:rPr>
        <w:t xml:space="preserve">, </w:t>
      </w:r>
      <w:r>
        <w:rPr>
          <w:b/>
          <w:b/>
          <w:i/>
          <w:rtl w:val="true"/>
        </w:rPr>
        <w:t>תשע</w:t>
      </w:r>
      <w:r>
        <w:rPr>
          <w:b/>
          <w:i/>
          <w:rtl w:val="true"/>
        </w:rPr>
        <w:t>"</w:t>
      </w:r>
      <w:r>
        <w:rPr>
          <w:b/>
          <w:b/>
          <w:i/>
          <w:rtl w:val="true"/>
        </w:rPr>
        <w:t>ה</w:t>
      </w:r>
      <w:r>
        <w:rPr>
          <w:b/>
          <w:i/>
          <w:rtl w:val="true"/>
        </w:rPr>
        <w:t xml:space="preserve">) – </w:t>
      </w:r>
      <w:r>
        <w:rPr>
          <w:rFonts w:hint="cs"/>
          <w:b/>
          <w:i/>
          <w:rtl w:val="true"/>
          <w:lang w:bidi="he-IL"/>
        </w:rPr>
        <w:t>"</w:t>
      </w:r>
      <w:r>
        <w:rPr>
          <w:rFonts w:hint="cs"/>
          <w:b/>
          <w:b/>
          <w:i/>
          <w:rtl w:val="true"/>
          <w:lang w:bidi="he-IL"/>
        </w:rPr>
        <w:t>שאלה</w:t>
      </w:r>
      <w:r>
        <w:rPr>
          <w:rFonts w:hint="cs"/>
          <w:b/>
          <w:i/>
          <w:rtl w:val="true"/>
          <w:lang w:bidi="he-IL"/>
        </w:rPr>
        <w:t xml:space="preserve">: </w:t>
      </w:r>
      <w:r>
        <w:rPr>
          <w:b/>
          <w:b/>
          <w:i/>
          <w:rtl w:val="true"/>
          <w:lang w:bidi="he-IL"/>
        </w:rPr>
        <w:t>במשפחתי לא נהגו לעשות כפרות כלל</w:t>
      </w:r>
      <w:r>
        <w:rPr>
          <w:b/>
          <w:i/>
          <w:rtl w:val="true"/>
          <w:lang w:bidi="he-IL"/>
        </w:rPr>
        <w:t xml:space="preserve">. </w:t>
      </w:r>
      <w:r>
        <w:rPr>
          <w:b/>
          <w:b/>
          <w:i/>
          <w:rtl w:val="true"/>
          <w:lang w:bidi="he-IL"/>
        </w:rPr>
        <w:t>יש שטענו שזה בגלל שהם גרו בגרמניה והיה מחסור של תרנגולים בין מלחמת העולם הראשונה ושנית וגם בתקופת הנאצים אסרו שחיטה ולכן נשכח המנהג</w:t>
      </w:r>
      <w:r>
        <w:rPr>
          <w:b/>
          <w:i/>
          <w:rtl w:val="true"/>
          <w:lang w:bidi="he-IL"/>
        </w:rPr>
        <w:t xml:space="preserve">. </w:t>
      </w:r>
      <w:r>
        <w:rPr>
          <w:b/>
          <w:b/>
          <w:i/>
          <w:rtl w:val="true"/>
          <w:lang w:bidi="he-IL"/>
        </w:rPr>
        <w:t>האם כדאי לחזור לעשות מנהג זה מאחר שהוא מנהג ישראל וגם מסתמא נהגו כן במשפחתי או אולי מאחר שכבר הפסיקו המנהג וגם המחבר פקפק על מנהג זה מטעם דרכי אמורי אולי כדאי לא להתחיל מאחר שכבר נהגו לא לעשותו</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 xml:space="preserve">תחזור </w:t>
      </w:r>
      <w:r>
        <w:rPr>
          <w:b/>
          <w:i/>
          <w:rtl w:val="true"/>
          <w:lang w:bidi="he-IL"/>
        </w:rPr>
        <w:t>(</w:t>
      </w:r>
      <w:r>
        <w:rPr>
          <w:b/>
          <w:b/>
          <w:i/>
          <w:rtl w:val="true"/>
          <w:lang w:bidi="he-IL"/>
        </w:rPr>
        <w:t>כרוב ישראל</w:t>
      </w:r>
      <w:r>
        <w:rPr>
          <w:b/>
          <w:i/>
          <w:rtl w:val="true"/>
          <w:lang w:bidi="he-IL"/>
        </w:rPr>
        <w:t>)</w:t>
      </w:r>
      <w:r>
        <w:rPr>
          <w:rFonts w:hint="cs"/>
          <w:b/>
          <w:i/>
          <w:rtl w:val="true"/>
          <w:lang w:bidi="he-IL"/>
        </w:rPr>
        <w:t>".</w:t>
      </w:r>
    </w:p>
    <w:p>
      <w:pPr>
        <w:pStyle w:val="Normal"/>
        <w:numPr>
          <w:ilvl w:val="2"/>
          <w:numId w:val="10"/>
        </w:numPr>
        <w:bidi w:val="1"/>
        <w:ind w:hanging="57" w:start="397" w:end="0"/>
        <w:jc w:val="both"/>
        <w:rPr>
          <w:rFonts w:hint="cs"/>
          <w:b/>
          <w:i/>
        </w:rPr>
      </w:pPr>
      <w:r>
        <w:rPr>
          <w:rFonts w:hint="cs"/>
          <w:b/>
          <w:b/>
          <w:i/>
          <w:u w:val="single"/>
          <w:rtl w:val="true"/>
          <w:lang w:bidi="he-IL"/>
        </w:rPr>
        <w:t>הגרי</w:t>
      </w:r>
      <w:r>
        <w:rPr>
          <w:rFonts w:hint="cs"/>
          <w:b/>
          <w:i/>
          <w:u w:val="single"/>
          <w:rtl w:val="true"/>
          <w:lang w:bidi="he-IL"/>
        </w:rPr>
        <w:t>"</w:t>
      </w:r>
      <w:r>
        <w:rPr>
          <w:rFonts w:hint="cs"/>
          <w:b/>
          <w:b/>
          <w:i/>
          <w:u w:val="single"/>
          <w:rtl w:val="true"/>
          <w:lang w:bidi="he-IL"/>
        </w:rPr>
        <w:t>א דינר</w:t>
      </w:r>
      <w:r>
        <w:rPr>
          <w:rFonts w:hint="cs"/>
          <w:b/>
          <w:b/>
          <w:i/>
          <w:rtl w:val="true"/>
          <w:lang w:bidi="he-IL"/>
        </w:rPr>
        <w:t xml:space="preserve"> שליט</w:t>
      </w:r>
      <w:r>
        <w:rPr>
          <w:rFonts w:hint="cs"/>
          <w:b/>
          <w:i/>
          <w:rtl w:val="true"/>
          <w:lang w:bidi="he-IL"/>
        </w:rPr>
        <w:t>"</w:t>
      </w:r>
      <w:r>
        <w:rPr>
          <w:rFonts w:hint="cs"/>
          <w:b/>
          <w:b/>
          <w:i/>
          <w:rtl w:val="true"/>
          <w:lang w:bidi="he-IL"/>
        </w:rPr>
        <w:t xml:space="preserve">א </w:t>
      </w:r>
      <w:r>
        <w:rPr>
          <w:rFonts w:hint="cs"/>
          <w:b/>
          <w:i/>
          <w:rtl w:val="true"/>
          <w:lang w:bidi="he-IL"/>
        </w:rPr>
        <w:t>(</w:t>
      </w:r>
      <w:r>
        <w:rPr>
          <w:rFonts w:hint="cs"/>
          <w:b/>
          <w:b/>
          <w:i/>
          <w:rtl w:val="true"/>
          <w:lang w:bidi="he-IL"/>
        </w:rPr>
        <w:t>מכתב להר</w:t>
      </w:r>
      <w:r>
        <w:rPr>
          <w:rFonts w:hint="cs"/>
          <w:b/>
          <w:i/>
          <w:rtl w:val="true"/>
          <w:lang w:bidi="he-IL"/>
        </w:rPr>
        <w:t>"</w:t>
      </w:r>
      <w:r>
        <w:rPr>
          <w:rFonts w:hint="cs"/>
          <w:b/>
          <w:b/>
          <w:i/>
          <w:rtl w:val="true"/>
          <w:lang w:bidi="he-IL"/>
        </w:rPr>
        <w:t>ר בכרך</w:t>
      </w:r>
      <w:r>
        <w:rPr>
          <w:rFonts w:hint="cs"/>
          <w:b/>
          <w:i/>
          <w:rtl w:val="true"/>
          <w:lang w:bidi="he-IL"/>
        </w:rPr>
        <w:t xml:space="preserve">, </w:t>
      </w:r>
      <w:r>
        <w:rPr>
          <w:rFonts w:hint="cs"/>
          <w:b/>
          <w:b/>
          <w:i/>
          <w:rtl w:val="true"/>
          <w:lang w:bidi="he-IL"/>
        </w:rPr>
        <w:t>תשע</w:t>
      </w:r>
      <w:r>
        <w:rPr>
          <w:rFonts w:hint="cs"/>
          <w:b/>
          <w:i/>
          <w:rtl w:val="true"/>
          <w:lang w:bidi="he-IL"/>
        </w:rPr>
        <w:t>"</w:t>
      </w:r>
      <w:r>
        <w:rPr>
          <w:rFonts w:hint="cs"/>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שאלה</w:t>
      </w:r>
      <w:r>
        <w:rPr>
          <w:rFonts w:hint="cs"/>
          <w:b/>
          <w:i/>
          <w:rtl w:val="true"/>
          <w:lang w:bidi="he-IL"/>
        </w:rPr>
        <w:t xml:space="preserve">: </w:t>
      </w:r>
      <w:r>
        <w:rPr>
          <w:b/>
          <w:b/>
          <w:i/>
          <w:rtl w:val="true"/>
          <w:lang w:bidi="he-IL"/>
        </w:rPr>
        <w:t>במשפחתי לא נהגו לעשות כפרות כלל</w:t>
      </w:r>
      <w:r>
        <w:rPr>
          <w:b/>
          <w:i/>
          <w:rtl w:val="true"/>
          <w:lang w:bidi="he-IL"/>
        </w:rPr>
        <w:t>. (</w:t>
      </w:r>
      <w:r>
        <w:rPr>
          <w:b/>
          <w:b/>
          <w:i/>
          <w:rtl w:val="true"/>
          <w:lang w:bidi="he-IL"/>
        </w:rPr>
        <w:t>יש שטוענים שזה בגלל שהם גרו בגרמניה והיה מחסור של תרנגולים בין מלחמת העולם הראשונה ושנית ולכן נשכח המנהג</w:t>
      </w:r>
      <w:r>
        <w:rPr>
          <w:b/>
          <w:i/>
          <w:rtl w:val="true"/>
          <w:lang w:bidi="he-IL"/>
        </w:rPr>
        <w:t xml:space="preserve">.) </w:t>
      </w:r>
      <w:r>
        <w:rPr>
          <w:b/>
          <w:b/>
          <w:i/>
          <w:rtl w:val="true"/>
          <w:lang w:bidi="he-IL"/>
        </w:rPr>
        <w:t>האם כדאי לחזור לעשות מנהג זה מאחר שהוא מנהג ישראל וגם אולי נהגו כן במשפחתי או אולי מאחר שכבר הפסיקו המנהג וגם המחבר פקפק על מנהג זה מטעם דרכי אמורי אולי כדאי לא להתחיל מאחר שכבר נהגו לא לעשותו</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להמשיך המנהג</w:t>
      </w:r>
      <w:r>
        <w:rPr>
          <w:rFonts w:hint="cs"/>
          <w:b/>
          <w:i/>
          <w:rtl w:val="true"/>
          <w:lang w:bidi="he-IL"/>
        </w:rPr>
        <w:t>".</w:t>
      </w:r>
    </w:p>
    <w:p>
      <w:pPr>
        <w:pStyle w:val="Normal"/>
        <w:numPr>
          <w:ilvl w:val="2"/>
          <w:numId w:val="10"/>
        </w:numPr>
        <w:bidi w:val="1"/>
        <w:ind w:hanging="57" w:start="397" w:end="0"/>
        <w:jc w:val="both"/>
        <w:rPr>
          <w:rFonts w:hint="cs"/>
          <w:b/>
          <w:i/>
        </w:rPr>
      </w:pPr>
      <w:r>
        <w:rPr>
          <w:b/>
          <w:b/>
          <w:i/>
          <w:u w:val="single"/>
          <w:rtl w:val="true"/>
        </w:rPr>
        <w:t>הגר</w:t>
      </w:r>
      <w:r>
        <w:rPr>
          <w:b/>
          <w:i/>
          <w:u w:val="single"/>
          <w:rtl w:val="true"/>
        </w:rPr>
        <w:t>"</w:t>
      </w:r>
      <w:r>
        <w:rPr>
          <w:b/>
          <w:b/>
          <w:i/>
          <w:u w:val="single"/>
          <w:rtl w:val="true"/>
        </w:rPr>
        <w:t>מ היינעמאן</w:t>
      </w:r>
      <w:r>
        <w:rPr>
          <w:b/>
          <w:b/>
          <w:i/>
          <w:rtl w:val="true"/>
        </w:rPr>
        <w:t xml:space="preserve"> שליט</w:t>
      </w:r>
      <w:r>
        <w:rPr>
          <w:b/>
          <w:i/>
          <w:rtl w:val="true"/>
        </w:rPr>
        <w:t>"</w:t>
      </w:r>
      <w:r>
        <w:rPr>
          <w:b/>
          <w:b/>
          <w:i/>
          <w:rtl w:val="true"/>
        </w:rPr>
        <w:t xml:space="preserve">א </w:t>
      </w:r>
      <w:r>
        <w:rPr>
          <w:b/>
          <w:i/>
          <w:rtl w:val="true"/>
        </w:rPr>
        <w:t>(</w:t>
      </w:r>
      <w:r>
        <w:rPr>
          <w:b/>
          <w:b/>
          <w:i/>
          <w:rtl w:val="true"/>
        </w:rPr>
        <w:t>מכתב להר</w:t>
      </w:r>
      <w:r>
        <w:rPr>
          <w:b/>
          <w:i/>
          <w:rtl w:val="true"/>
        </w:rPr>
        <w:t>"</w:t>
      </w:r>
      <w:r>
        <w:rPr>
          <w:b/>
          <w:b/>
          <w:i/>
          <w:rtl w:val="true"/>
        </w:rPr>
        <w:t>ר בכרך</w:t>
      </w:r>
      <w:r>
        <w:rPr>
          <w:b/>
          <w:i/>
          <w:rtl w:val="true"/>
        </w:rPr>
        <w:t xml:space="preserve">, </w:t>
      </w:r>
      <w:r>
        <w:rPr>
          <w:b/>
          <w:b/>
          <w:i/>
          <w:rtl w:val="true"/>
        </w:rPr>
        <w:t>ט</w:t>
      </w:r>
      <w:r>
        <w:rPr>
          <w:b/>
          <w:i/>
          <w:rtl w:val="true"/>
        </w:rPr>
        <w:t>"</w:t>
      </w:r>
      <w:r>
        <w:rPr>
          <w:b/>
          <w:b/>
          <w:i/>
          <w:rtl w:val="true"/>
        </w:rPr>
        <w:t>ז שבט תשע</w:t>
      </w:r>
      <w:r>
        <w:rPr>
          <w:b/>
          <w:i/>
          <w:rtl w:val="true"/>
        </w:rPr>
        <w:t>"</w:t>
      </w:r>
      <w:r>
        <w:rPr>
          <w:b/>
          <w:b/>
          <w:i/>
          <w:rtl w:val="true"/>
        </w:rPr>
        <w:t>ו</w:t>
      </w:r>
      <w:r>
        <w:rPr>
          <w:b/>
          <w:i/>
          <w:rtl w:val="true"/>
        </w:rPr>
        <w:t>) – "</w:t>
      </w:r>
      <w:r>
        <w:rPr>
          <w:b/>
          <w:b/>
          <w:i/>
          <w:rtl w:val="true"/>
          <w:lang w:bidi="he-IL"/>
        </w:rPr>
        <w:t>ולענין מנהג כפרות הנה מנהג אשכנז הוא כמנהג הרמ</w:t>
      </w:r>
      <w:r>
        <w:rPr>
          <w:b/>
          <w:i/>
          <w:rtl w:val="true"/>
          <w:lang w:bidi="he-IL"/>
        </w:rPr>
        <w:t>"</w:t>
      </w:r>
      <w:r>
        <w:rPr>
          <w:b/>
          <w:b/>
          <w:i/>
          <w:rtl w:val="true"/>
          <w:lang w:bidi="he-IL"/>
        </w:rPr>
        <w:t>א שכתב באו</w:t>
      </w:r>
      <w:r>
        <w:rPr>
          <w:b/>
          <w:i/>
          <w:rtl w:val="true"/>
          <w:lang w:bidi="he-IL"/>
        </w:rPr>
        <w:t>"</w:t>
      </w:r>
      <w:r>
        <w:rPr>
          <w:b/>
          <w:b/>
          <w:i/>
          <w:rtl w:val="true"/>
          <w:lang w:bidi="he-IL"/>
        </w:rPr>
        <w:t>ח סי</w:t>
      </w:r>
      <w:r>
        <w:rPr>
          <w:b/>
          <w:i/>
          <w:rtl w:val="true"/>
          <w:lang w:bidi="he-IL"/>
        </w:rPr>
        <w:t xml:space="preserve">' </w:t>
      </w:r>
      <w:r>
        <w:rPr>
          <w:b/>
          <w:b/>
          <w:i/>
          <w:rtl w:val="true"/>
          <w:lang w:bidi="he-IL"/>
        </w:rPr>
        <w:t>תר</w:t>
      </w:r>
      <w:r>
        <w:rPr>
          <w:b/>
          <w:i/>
          <w:rtl w:val="true"/>
          <w:lang w:bidi="he-IL"/>
        </w:rPr>
        <w:t>"</w:t>
      </w:r>
      <w:r>
        <w:rPr>
          <w:b/>
          <w:b/>
          <w:i/>
          <w:rtl w:val="true"/>
          <w:lang w:bidi="he-IL"/>
        </w:rPr>
        <w:t xml:space="preserve">ה וכן נוהגים בכל מדינות אלו </w:t>
      </w:r>
      <w:r>
        <w:rPr>
          <w:b/>
          <w:i/>
          <w:rtl w:val="true"/>
          <w:lang w:bidi="he-IL"/>
        </w:rPr>
        <w:t>[</w:t>
      </w:r>
      <w:r>
        <w:rPr>
          <w:b/>
          <w:b/>
          <w:i/>
          <w:rtl w:val="true"/>
          <w:lang w:bidi="he-IL"/>
        </w:rPr>
        <w:t>לעשות כפרות</w:t>
      </w:r>
      <w:r>
        <w:rPr>
          <w:b/>
          <w:i/>
          <w:rtl w:val="true"/>
          <w:lang w:bidi="he-IL"/>
        </w:rPr>
        <w:t xml:space="preserve">] </w:t>
      </w:r>
      <w:r>
        <w:rPr>
          <w:b/>
          <w:b/>
          <w:i/>
          <w:rtl w:val="true"/>
          <w:lang w:bidi="he-IL"/>
        </w:rPr>
        <w:t>ואין לשנות וגם מנהג אשכנז הוא לעשות כפרות עם תרנגולים ואם נשכח המנהג באיזהו מקומן טוב להחזיר עטרה ליושנה ולכל הפחות לעשות כפרות עם מעות ויתן לעניים כמש</w:t>
      </w:r>
      <w:r>
        <w:rPr>
          <w:b/>
          <w:i/>
          <w:rtl w:val="true"/>
          <w:lang w:bidi="he-IL"/>
        </w:rPr>
        <w:t>"</w:t>
      </w:r>
      <w:r>
        <w:rPr>
          <w:b/>
          <w:b/>
          <w:i/>
          <w:rtl w:val="true"/>
          <w:lang w:bidi="he-IL"/>
        </w:rPr>
        <w:t>כ האחרונים ויאמר כל הנוסח</w:t>
      </w:r>
      <w:r>
        <w:rPr>
          <w:b/>
          <w:i/>
          <w:rtl w:val="true"/>
          <w:lang w:bidi="he-IL"/>
        </w:rPr>
        <w:t xml:space="preserve">, </w:t>
      </w:r>
      <w:r>
        <w:rPr>
          <w:b/>
          <w:b/>
          <w:i/>
          <w:rtl w:val="true"/>
          <w:lang w:bidi="he-IL"/>
        </w:rPr>
        <w:t>זה כפרתי וכו</w:t>
      </w:r>
      <w:r>
        <w:rPr>
          <w:b/>
          <w:i/>
          <w:rtl w:val="true"/>
          <w:lang w:bidi="he-IL"/>
        </w:rPr>
        <w:t xml:space="preserve">' </w:t>
      </w:r>
      <w:r>
        <w:rPr>
          <w:b/>
          <w:b/>
          <w:i/>
          <w:rtl w:val="true"/>
          <w:lang w:bidi="he-IL"/>
        </w:rPr>
        <w:t>אלו המעות ילכו לצדקה ואני אכנס ואלך לחיים טובים ארוכים ולשלו</w:t>
      </w:r>
      <w:r>
        <w:rPr>
          <w:b/>
          <w:i/>
          <w:rtl w:val="true"/>
          <w:lang w:bidi="he-IL"/>
        </w:rPr>
        <w:t>'</w:t>
      </w:r>
      <w:r>
        <w:rPr>
          <w:rFonts w:hint="cs"/>
          <w:b/>
          <w:i/>
          <w:rtl w:val="true"/>
          <w:lang w:bidi="he-IL"/>
        </w:rPr>
        <w:t>"</w:t>
      </w:r>
      <w:r>
        <w:rPr>
          <w:b/>
          <w:i/>
          <w:rtl w:val="true"/>
          <w:lang w:bidi="he-IL"/>
        </w:rPr>
        <w:t>.</w:t>
      </w:r>
    </w:p>
    <w:p>
      <w:pPr>
        <w:pStyle w:val="Normal"/>
        <w:numPr>
          <w:ilvl w:val="2"/>
          <w:numId w:val="10"/>
        </w:numPr>
        <w:bidi w:val="1"/>
        <w:ind w:hanging="57" w:start="397" w:end="0"/>
        <w:jc w:val="both"/>
        <w:rPr>
          <w:rFonts w:hint="cs"/>
          <w:b/>
          <w:i/>
        </w:rPr>
      </w:pPr>
      <w:r>
        <w:rPr>
          <w:b/>
          <w:b/>
          <w:i/>
          <w:u w:val="single"/>
          <w:rtl w:val="true"/>
        </w:rPr>
        <w:t>הגרי</w:t>
      </w:r>
      <w:r>
        <w:rPr>
          <w:b/>
          <w:i/>
          <w:u w:val="single"/>
          <w:rtl w:val="true"/>
        </w:rPr>
        <w:t>"</w:t>
      </w:r>
      <w:r>
        <w:rPr>
          <w:b/>
          <w:b/>
          <w:i/>
          <w:u w:val="single"/>
          <w:rtl w:val="true"/>
        </w:rPr>
        <w:t>א פארכהיימער</w:t>
      </w:r>
      <w:r>
        <w:rPr>
          <w:b/>
          <w:b/>
          <w:i/>
          <w:rtl w:val="true"/>
        </w:rPr>
        <w:t xml:space="preserve"> שליט</w:t>
      </w:r>
      <w:r>
        <w:rPr>
          <w:b/>
          <w:i/>
          <w:rtl w:val="true"/>
        </w:rPr>
        <w:t>"</w:t>
      </w:r>
      <w:r>
        <w:rPr>
          <w:b/>
          <w:b/>
          <w:i/>
          <w:rtl w:val="true"/>
        </w:rPr>
        <w:t xml:space="preserve">א </w:t>
      </w:r>
      <w:r>
        <w:rPr>
          <w:b/>
          <w:i/>
          <w:rtl w:val="true"/>
        </w:rPr>
        <w:t>(</w:t>
      </w:r>
      <w:r>
        <w:rPr>
          <w:b/>
          <w:b/>
          <w:i/>
          <w:rtl w:val="true"/>
        </w:rPr>
        <w:t>מכתב להר</w:t>
      </w:r>
      <w:r>
        <w:rPr>
          <w:b/>
          <w:i/>
          <w:rtl w:val="true"/>
        </w:rPr>
        <w:t>"</w:t>
      </w:r>
      <w:r>
        <w:rPr>
          <w:b/>
          <w:b/>
          <w:i/>
          <w:rtl w:val="true"/>
        </w:rPr>
        <w:t>ר בכרך</w:t>
      </w:r>
      <w:r>
        <w:rPr>
          <w:b/>
          <w:i/>
          <w:rtl w:val="true"/>
        </w:rPr>
        <w:t xml:space="preserve">, </w:t>
      </w:r>
      <w:r>
        <w:rPr>
          <w:b/>
          <w:b/>
          <w:i/>
          <w:rtl w:val="true"/>
        </w:rPr>
        <w:t>תשע</w:t>
      </w:r>
      <w:r>
        <w:rPr>
          <w:b/>
          <w:i/>
          <w:rtl w:val="true"/>
        </w:rPr>
        <w:t>"</w:t>
      </w:r>
      <w:r>
        <w:rPr>
          <w:rFonts w:hint="cs"/>
          <w:b/>
          <w:b/>
          <w:i/>
          <w:rtl w:val="true"/>
          <w:lang w:bidi="he-IL"/>
        </w:rPr>
        <w:t>ו</w:t>
      </w:r>
      <w:r>
        <w:rPr>
          <w:b/>
          <w:i/>
          <w:rtl w:val="true"/>
        </w:rPr>
        <w:t xml:space="preserve">) – </w:t>
      </w:r>
      <w:r>
        <w:rPr>
          <w:rFonts w:hint="cs"/>
          <w:b/>
          <w:i/>
          <w:rtl w:val="true"/>
          <w:lang w:bidi="he-IL"/>
        </w:rPr>
        <w:t>"</w:t>
      </w:r>
      <w:r>
        <w:rPr>
          <w:rFonts w:hint="cs"/>
          <w:b/>
          <w:b/>
          <w:i/>
          <w:rtl w:val="true"/>
          <w:lang w:bidi="he-IL"/>
        </w:rPr>
        <w:t>שאלה</w:t>
      </w:r>
      <w:r>
        <w:rPr>
          <w:rFonts w:hint="cs"/>
          <w:b/>
          <w:i/>
          <w:rtl w:val="true"/>
          <w:lang w:bidi="he-IL"/>
        </w:rPr>
        <w:t xml:space="preserve">: </w:t>
      </w:r>
      <w:r>
        <w:rPr>
          <w:b/>
          <w:b/>
          <w:i/>
          <w:rtl w:val="true"/>
          <w:lang w:bidi="he-IL"/>
        </w:rPr>
        <w:t>במשפחתי לא נהגו לעשות כפרות כלל</w:t>
      </w:r>
      <w:r>
        <w:rPr>
          <w:b/>
          <w:i/>
          <w:rtl w:val="true"/>
          <w:lang w:bidi="he-IL"/>
        </w:rPr>
        <w:t xml:space="preserve">. </w:t>
      </w:r>
      <w:r>
        <w:rPr>
          <w:b/>
          <w:b/>
          <w:i/>
          <w:rtl w:val="true"/>
          <w:lang w:bidi="he-IL"/>
        </w:rPr>
        <w:t>האם כדאי לעשות מנהג זה מאחר שהוא מנהג ישראל או אולי מאחר שכבר לא נהגו כן וגם המחבר פקפק על מנהג זה מטעם דרכי אמורי אולי כדאי לא להתחיל</w:t>
      </w:r>
      <w:r>
        <w:rPr>
          <w:rFonts w:hint="cs"/>
          <w:b/>
          <w:i/>
          <w:rtl w:val="true"/>
          <w:lang w:bidi="he-IL"/>
        </w:rPr>
        <w:t>.</w:t>
      </w:r>
      <w:r>
        <w:rPr>
          <w:b/>
          <w:i/>
          <w:rtl w:val="true"/>
          <w:lang w:bidi="he-IL"/>
        </w:rPr>
        <w:t xml:space="preserve"> (</w:t>
      </w:r>
      <w:r>
        <w:rPr>
          <w:b/>
          <w:b/>
          <w:i/>
          <w:rtl w:val="true"/>
          <w:lang w:bidi="he-IL"/>
        </w:rPr>
        <w:t>יש שטענו לי שזה בגלל שבגרמניה היה מחסור של תרנגולים בין מלחמת העולם הראשונה ושנית וגם בתקופת הנאצים אסרו שחיטה ולכן נשכח המנהג אבל באמת לפני כן נהגו גם בגרמניה לעשות מנהג כפרות</w:t>
      </w:r>
      <w:r>
        <w:rPr>
          <w:b/>
          <w:i/>
          <w:rtl w:val="true"/>
          <w:lang w:bidi="he-IL"/>
        </w:rPr>
        <w:t xml:space="preserve">.) </w:t>
      </w:r>
      <w:r>
        <w:rPr>
          <w:b/>
          <w:b/>
          <w:i/>
          <w:rtl w:val="true"/>
          <w:lang w:bidi="he-IL"/>
        </w:rPr>
        <w:t>מה דעת הרב שליט</w:t>
      </w:r>
      <w:r>
        <w:rPr>
          <w:b/>
          <w:i/>
          <w:rtl w:val="true"/>
          <w:lang w:bidi="he-IL"/>
        </w:rPr>
        <w:t>"</w:t>
      </w:r>
      <w:r>
        <w:rPr>
          <w:b/>
          <w:b/>
          <w:i/>
          <w:rtl w:val="true"/>
          <w:lang w:bidi="he-IL"/>
        </w:rPr>
        <w:t>א</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אבי מורי ז</w:t>
      </w:r>
      <w:r>
        <w:rPr>
          <w:b/>
          <w:i/>
          <w:rtl w:val="true"/>
          <w:lang w:bidi="he-IL"/>
        </w:rPr>
        <w:t>"</w:t>
      </w:r>
      <w:r>
        <w:rPr>
          <w:b/>
          <w:b/>
          <w:i/>
          <w:rtl w:val="true"/>
          <w:lang w:bidi="he-IL"/>
        </w:rPr>
        <w:t>ל לא נהג בכפרות</w:t>
      </w:r>
      <w:r>
        <w:rPr>
          <w:b/>
          <w:i/>
          <w:rtl w:val="true"/>
          <w:lang w:bidi="he-IL"/>
        </w:rPr>
        <w:t xml:space="preserve">. </w:t>
      </w:r>
      <w:r>
        <w:rPr>
          <w:b/>
          <w:b/>
          <w:i/>
          <w:rtl w:val="true"/>
          <w:lang w:bidi="he-IL"/>
        </w:rPr>
        <w:t>אם תרצה תוכל לעשות במעות</w:t>
      </w:r>
      <w:r>
        <w:rPr>
          <w:b/>
          <w:i/>
          <w:rtl w:val="true"/>
          <w:lang w:bidi="he-IL"/>
        </w:rPr>
        <w:t xml:space="preserve">. </w:t>
      </w:r>
      <w:r>
        <w:rPr>
          <w:b/>
          <w:b/>
          <w:i/>
          <w:rtl w:val="true"/>
          <w:lang w:bidi="he-IL"/>
        </w:rPr>
        <w:t>אין לי מסורת מה היה לפני המלחמות</w:t>
      </w:r>
      <w:r>
        <w:rPr>
          <w:b/>
          <w:i/>
          <w:rtl w:val="true"/>
          <w:lang w:bidi="he-IL"/>
        </w:rPr>
        <w:t xml:space="preserve">, </w:t>
      </w:r>
      <w:r>
        <w:rPr>
          <w:b/>
          <w:b/>
          <w:i/>
          <w:rtl w:val="true"/>
          <w:lang w:bidi="he-IL"/>
        </w:rPr>
        <w:t>אפשר בספר שרשי מנהגי אשכנז כתב אודות זה</w:t>
      </w:r>
      <w:r>
        <w:rPr>
          <w:rFonts w:hint="cs"/>
          <w:b/>
          <w:i/>
          <w:rtl w:val="true"/>
          <w:lang w:bidi="he-IL"/>
        </w:rPr>
        <w:t>"</w:t>
      </w:r>
      <w:r>
        <w:rPr>
          <w:b/>
          <w:i/>
          <w:rtl w:val="true"/>
          <w:lang w:bidi="he-IL"/>
        </w:rPr>
        <w:t>.</w:t>
      </w:r>
    </w:p>
    <w:p>
      <w:pPr>
        <w:pStyle w:val="Normal"/>
        <w:bidi w:val="1"/>
        <w:ind w:start="397" w:end="0"/>
        <w:jc w:val="both"/>
        <w:rPr>
          <w:b/>
          <w:i/>
        </w:rPr>
      </w:pPr>
      <w:r>
        <w:rPr>
          <w:b/>
          <w:b/>
          <w:i/>
          <w:u w:val="single"/>
          <w:rtl w:val="true"/>
        </w:rPr>
        <w:t>הגרי</w:t>
      </w:r>
      <w:r>
        <w:rPr>
          <w:b/>
          <w:i/>
          <w:u w:val="single"/>
          <w:rtl w:val="true"/>
        </w:rPr>
        <w:t>"</w:t>
      </w:r>
      <w:r>
        <w:rPr>
          <w:b/>
          <w:b/>
          <w:i/>
          <w:u w:val="single"/>
          <w:rtl w:val="true"/>
        </w:rPr>
        <w:t>א פארכהיימער</w:t>
      </w:r>
      <w:r>
        <w:rPr>
          <w:b/>
          <w:b/>
          <w:i/>
          <w:rtl w:val="true"/>
        </w:rPr>
        <w:t xml:space="preserve"> שליט</w:t>
      </w:r>
      <w:r>
        <w:rPr>
          <w:b/>
          <w:i/>
          <w:rtl w:val="true"/>
        </w:rPr>
        <w:t>"</w:t>
      </w:r>
      <w:r>
        <w:rPr>
          <w:b/>
          <w:b/>
          <w:i/>
          <w:rtl w:val="true"/>
        </w:rPr>
        <w:t xml:space="preserve">א </w:t>
      </w:r>
      <w:r>
        <w:rPr>
          <w:b/>
          <w:i/>
          <w:rtl w:val="true"/>
        </w:rPr>
        <w:t>(</w:t>
      </w:r>
      <w:r>
        <w:rPr>
          <w:b/>
          <w:b/>
          <w:i/>
          <w:rtl w:val="true"/>
        </w:rPr>
        <w:t>מכתב להר</w:t>
      </w:r>
      <w:r>
        <w:rPr>
          <w:b/>
          <w:i/>
          <w:rtl w:val="true"/>
        </w:rPr>
        <w:t>"</w:t>
      </w:r>
      <w:r>
        <w:rPr>
          <w:b/>
          <w:b/>
          <w:i/>
          <w:rtl w:val="true"/>
        </w:rPr>
        <w:t>ר בכרך</w:t>
      </w:r>
      <w:r>
        <w:rPr>
          <w:b/>
          <w:i/>
          <w:rtl w:val="true"/>
        </w:rPr>
        <w:t xml:space="preserve">, </w:t>
      </w:r>
      <w:r>
        <w:rPr>
          <w:b/>
          <w:b/>
          <w:i/>
          <w:rtl w:val="true"/>
        </w:rPr>
        <w:t>תשע</w:t>
      </w:r>
      <w:r>
        <w:rPr>
          <w:b/>
          <w:i/>
          <w:rtl w:val="true"/>
        </w:rPr>
        <w:t>"</w:t>
      </w:r>
      <w:r>
        <w:rPr>
          <w:rFonts w:hint="cs"/>
          <w:b/>
          <w:b/>
          <w:i/>
          <w:rtl w:val="true"/>
          <w:lang w:bidi="he-IL"/>
        </w:rPr>
        <w:t>ו</w:t>
      </w:r>
      <w:r>
        <w:rPr>
          <w:b/>
          <w:i/>
          <w:rtl w:val="true"/>
        </w:rPr>
        <w:t xml:space="preserve">) – </w:t>
      </w:r>
      <w:r>
        <w:rPr>
          <w:rFonts w:hint="cs"/>
          <w:b/>
          <w:i/>
          <w:rtl w:val="true"/>
          <w:lang w:bidi="he-IL"/>
        </w:rPr>
        <w:t>"</w:t>
      </w:r>
      <w:r>
        <w:rPr>
          <w:rFonts w:hint="cs"/>
          <w:b/>
          <w:b/>
          <w:i/>
          <w:rtl w:val="true"/>
          <w:lang w:bidi="he-IL"/>
        </w:rPr>
        <w:t>שאלה</w:t>
      </w:r>
      <w:r>
        <w:rPr>
          <w:rFonts w:hint="cs"/>
          <w:b/>
          <w:i/>
          <w:rtl w:val="true"/>
          <w:lang w:bidi="he-IL"/>
        </w:rPr>
        <w:t xml:space="preserve">: </w:t>
      </w:r>
      <w:r>
        <w:rPr>
          <w:b/>
          <w:b/>
          <w:i/>
          <w:rtl w:val="true"/>
          <w:lang w:bidi="he-IL"/>
        </w:rPr>
        <w:t>בנוגע לכפרות שלא נהגו לעשות במשפחתי</w:t>
      </w:r>
      <w:r>
        <w:rPr>
          <w:b/>
          <w:i/>
          <w:rtl w:val="true"/>
          <w:lang w:bidi="he-IL"/>
        </w:rPr>
        <w:t xml:space="preserve">, </w:t>
      </w:r>
      <w:r>
        <w:rPr>
          <w:b/>
          <w:b/>
          <w:i/>
          <w:rtl w:val="true"/>
          <w:lang w:bidi="he-IL"/>
        </w:rPr>
        <w:t>הרב שליט</w:t>
      </w:r>
      <w:r>
        <w:rPr>
          <w:b/>
          <w:i/>
          <w:rtl w:val="true"/>
          <w:lang w:bidi="he-IL"/>
        </w:rPr>
        <w:t>"</w:t>
      </w:r>
      <w:r>
        <w:rPr>
          <w:b/>
          <w:b/>
          <w:i/>
          <w:rtl w:val="true"/>
          <w:lang w:bidi="he-IL"/>
        </w:rPr>
        <w:t>א אמר שאני יכול לעשות במעות</w:t>
      </w:r>
      <w:r>
        <w:rPr>
          <w:b/>
          <w:i/>
          <w:rtl w:val="true"/>
          <w:lang w:bidi="he-IL"/>
        </w:rPr>
        <w:t xml:space="preserve">. </w:t>
      </w:r>
      <w:r>
        <w:rPr>
          <w:b/>
          <w:b/>
          <w:i/>
          <w:rtl w:val="true"/>
          <w:lang w:bidi="he-IL"/>
        </w:rPr>
        <w:t xml:space="preserve">רציתי לברר </w:t>
      </w:r>
      <w:r>
        <w:rPr>
          <w:b/>
          <w:i/>
          <w:rtl w:val="true"/>
          <w:lang w:bidi="he-IL"/>
        </w:rPr>
        <w:t xml:space="preserve">- </w:t>
      </w:r>
      <w:r>
        <w:rPr>
          <w:b/>
          <w:b/>
          <w:i/>
          <w:rtl w:val="true"/>
          <w:lang w:bidi="he-IL"/>
        </w:rPr>
        <w:t>האם יותר טוב לעשות כן או לא להתחיל</w:t>
      </w:r>
      <w:r>
        <w:rPr>
          <w:rFonts w:hint="cs"/>
          <w:b/>
          <w:i/>
          <w:rtl w:val="true"/>
          <w:lang w:bidi="he-IL"/>
        </w:rPr>
        <w:t>.</w:t>
      </w:r>
      <w:r>
        <w:rPr>
          <w:b/>
          <w:i/>
          <w:rtl w:val="true"/>
          <w:lang w:bidi="he-IL"/>
        </w:rPr>
        <w:t xml:space="preserve"> </w:t>
      </w:r>
      <w:r>
        <w:rPr>
          <w:b/>
          <w:b/>
          <w:i/>
          <w:rtl w:val="true"/>
          <w:lang w:bidi="he-IL"/>
        </w:rPr>
        <w:t>מה עושה הרב שליט</w:t>
      </w:r>
      <w:r>
        <w:rPr>
          <w:b/>
          <w:i/>
          <w:rtl w:val="true"/>
          <w:lang w:bidi="he-IL"/>
        </w:rPr>
        <w:t>"</w:t>
      </w:r>
      <w:r>
        <w:rPr>
          <w:b/>
          <w:b/>
          <w:i/>
          <w:rtl w:val="true"/>
          <w:lang w:bidi="he-IL"/>
        </w:rPr>
        <w:t>א</w:t>
      </w:r>
      <w:r>
        <w:rPr>
          <w:rFonts w:hint="cs"/>
          <w:b/>
          <w:i/>
          <w:rtl w:val="true"/>
          <w:lang w:bidi="he-IL"/>
        </w:rPr>
        <w:t xml:space="preserve">. </w:t>
      </w:r>
      <w:r>
        <w:rPr>
          <w:rFonts w:hint="cs"/>
          <w:b/>
          <w:b/>
          <w:i/>
          <w:rtl w:val="true"/>
          <w:lang w:bidi="he-IL"/>
        </w:rPr>
        <w:t>תשובה</w:t>
      </w:r>
      <w:r>
        <w:rPr>
          <w:rFonts w:hint="cs"/>
          <w:b/>
          <w:i/>
          <w:rtl w:val="true"/>
          <w:lang w:bidi="he-IL"/>
        </w:rPr>
        <w:t xml:space="preserve">: </w:t>
      </w:r>
      <w:r>
        <w:rPr>
          <w:b/>
          <w:b/>
          <w:i/>
          <w:rtl w:val="true"/>
          <w:lang w:bidi="he-IL"/>
        </w:rPr>
        <w:t>תעשה כרצונך</w:t>
      </w:r>
      <w:r>
        <w:rPr>
          <w:b/>
          <w:i/>
          <w:rtl w:val="true"/>
          <w:lang w:bidi="he-IL"/>
        </w:rPr>
        <w:t xml:space="preserve">. </w:t>
      </w:r>
      <w:r>
        <w:rPr>
          <w:b/>
          <w:b/>
          <w:i/>
          <w:rtl w:val="true"/>
          <w:lang w:bidi="he-IL"/>
        </w:rPr>
        <w:t xml:space="preserve">כדאי לומר </w:t>
      </w:r>
      <w:r>
        <w:rPr>
          <w:rFonts w:hint="cs"/>
          <w:b/>
          <w:i/>
          <w:rtl w:val="true"/>
          <w:lang w:bidi="he-IL"/>
        </w:rPr>
        <w:t>'</w:t>
      </w:r>
      <w:r>
        <w:rPr>
          <w:b/>
          <w:b/>
          <w:i/>
          <w:rtl w:val="true"/>
          <w:lang w:bidi="he-IL"/>
        </w:rPr>
        <w:t>בלי נדר</w:t>
      </w:r>
      <w:r>
        <w:rPr>
          <w:rFonts w:hint="cs"/>
          <w:b/>
          <w:i/>
          <w:rtl w:val="true"/>
          <w:lang w:bidi="he-IL"/>
        </w:rPr>
        <w:t>'</w:t>
      </w:r>
      <w:r>
        <w:rPr>
          <w:b/>
          <w:i/>
          <w:rtl w:val="true"/>
          <w:lang w:bidi="he-IL"/>
        </w:rPr>
        <w:t xml:space="preserve"> </w:t>
      </w:r>
      <w:r>
        <w:rPr>
          <w:b/>
          <w:b/>
          <w:i/>
          <w:rtl w:val="true"/>
          <w:lang w:bidi="he-IL"/>
        </w:rPr>
        <w:t>אם אתה רוצה להתחיל דבר חדש</w:t>
      </w:r>
      <w:r>
        <w:rPr>
          <w:rFonts w:hint="cs"/>
          <w:b/>
          <w:i/>
          <w:rtl w:val="true"/>
          <w:lang w:bidi="he-IL"/>
        </w:rPr>
        <w:t>"</w:t>
      </w:r>
      <w:r>
        <w:rPr>
          <w:b/>
          <w:i/>
          <w:rtl w:val="true"/>
          <w:lang w:bidi="he-IL"/>
        </w:rPr>
        <w:t>.</w:t>
      </w:r>
    </w:p>
    <w:p>
      <w:pPr>
        <w:pStyle w:val="Normal"/>
        <w:bidi w:val="1"/>
        <w:ind w:end="0"/>
        <w:jc w:val="both"/>
        <w:rPr>
          <w:b/>
          <w:i/>
          <w:lang w:bidi="he-IL"/>
        </w:rPr>
      </w:pPr>
      <w:r>
        <w:rPr>
          <w:b/>
          <w:i/>
          <w:rtl w:val="true"/>
          <w:lang w:bidi="he-IL"/>
        </w:rPr>
      </w:r>
    </w:p>
    <w:p>
      <w:pPr>
        <w:pStyle w:val="Normal"/>
        <w:numPr>
          <w:ilvl w:val="1"/>
          <w:numId w:val="10"/>
        </w:numPr>
        <w:bidi w:val="1"/>
        <w:ind w:hanging="57" w:start="227" w:end="0"/>
        <w:jc w:val="both"/>
        <w:rPr>
          <w:b/>
          <w:i/>
        </w:rPr>
      </w:pPr>
      <w:r>
        <w:rPr>
          <w:bCs/>
          <w:i/>
          <w:rtl w:val="true"/>
          <w:lang w:bidi="he-IL"/>
        </w:rPr>
        <w:t>כפרות בשביל אחר</w:t>
      </w:r>
      <w:r>
        <w:rPr>
          <w:rFonts w:hint="cs"/>
          <w:b/>
          <w:i/>
          <w:rtl w:val="true"/>
          <w:lang w:bidi="he-IL"/>
        </w:rPr>
        <w:t>.</w:t>
      </w:r>
    </w:p>
    <w:p>
      <w:pPr>
        <w:pStyle w:val="Normal"/>
        <w:numPr>
          <w:ilvl w:val="2"/>
          <w:numId w:val="10"/>
        </w:numPr>
        <w:bidi w:val="1"/>
        <w:ind w:hanging="57" w:start="397" w:end="0"/>
        <w:jc w:val="both"/>
        <w:rPr>
          <w:b/>
          <w:i/>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 xml:space="preserve">ז אות </w:t>
      </w:r>
      <w:r>
        <w:rPr>
          <w:rFonts w:hint="cs"/>
          <w:b/>
          <w:b/>
          <w:i/>
          <w:rtl w:val="true"/>
          <w:lang w:bidi="he-IL"/>
        </w:rPr>
        <w:t>י</w:t>
      </w:r>
      <w:r>
        <w:rPr>
          <w:rFonts w:hint="cs"/>
          <w:b/>
          <w:i/>
          <w:rtl w:val="true"/>
          <w:lang w:bidi="he-IL"/>
        </w:rPr>
        <w:t>"</w:t>
      </w:r>
      <w:r>
        <w:rPr>
          <w:rFonts w:hint="cs"/>
          <w:b/>
          <w:b/>
          <w:i/>
          <w:rtl w:val="true"/>
          <w:lang w:bidi="he-IL"/>
        </w:rPr>
        <w:t>א</w:t>
      </w:r>
      <w:r>
        <w:rPr>
          <w:b/>
          <w:i/>
          <w:rtl w:val="true"/>
          <w:lang w:bidi="he-IL"/>
        </w:rPr>
        <w:t>) – "</w:t>
      </w:r>
      <w:r>
        <w:rPr>
          <w:b/>
          <w:b/>
          <w:i/>
          <w:rtl w:val="true"/>
          <w:lang w:bidi="he-IL"/>
        </w:rPr>
        <w:t>א</w:t>
      </w:r>
      <w:r>
        <w:rPr>
          <w:rFonts w:hint="cs"/>
          <w:b/>
          <w:b/>
          <w:i/>
          <w:rtl w:val="true"/>
          <w:lang w:bidi="he-IL"/>
        </w:rPr>
        <w:t>ף</w:t>
      </w:r>
      <w:r>
        <w:rPr>
          <w:b/>
          <w:b/>
          <w:i/>
          <w:rtl w:val="true"/>
          <w:lang w:bidi="he-IL"/>
        </w:rPr>
        <w:t xml:space="preserve"> דמצינו שאחר מכפר עבור אחרי</w:t>
      </w:r>
      <w:r>
        <w:rPr>
          <w:rFonts w:hint="cs"/>
          <w:b/>
          <w:b/>
          <w:i/>
          <w:rtl w:val="true"/>
          <w:lang w:bidi="he-IL"/>
        </w:rPr>
        <w:t>ם</w:t>
      </w:r>
      <w:r>
        <w:rPr>
          <w:b/>
          <w:b/>
          <w:i/>
          <w:rtl w:val="true"/>
          <w:lang w:bidi="he-IL"/>
        </w:rPr>
        <w:t xml:space="preserve"> ואומר זה חליפתכ</w:t>
      </w:r>
      <w:r>
        <w:rPr>
          <w:rFonts w:hint="cs"/>
          <w:b/>
          <w:b/>
          <w:i/>
          <w:rtl w:val="true"/>
          <w:lang w:bidi="he-IL"/>
        </w:rPr>
        <w:t>ם</w:t>
      </w:r>
      <w:r>
        <w:rPr>
          <w:b/>
          <w:b/>
          <w:i/>
          <w:rtl w:val="true"/>
          <w:lang w:bidi="he-IL"/>
        </w:rPr>
        <w:t xml:space="preserve"> וכו</w:t>
      </w:r>
      <w:r>
        <w:rPr>
          <w:b/>
          <w:i/>
          <w:rtl w:val="true"/>
          <w:lang w:bidi="he-IL"/>
        </w:rPr>
        <w:t xml:space="preserve">', </w:t>
      </w:r>
      <w:r>
        <w:rPr>
          <w:b/>
          <w:b/>
          <w:i/>
          <w:rtl w:val="true"/>
          <w:lang w:bidi="he-IL"/>
        </w:rPr>
        <w:t>זה מועיל רק</w:t>
      </w:r>
      <w:r>
        <w:rPr>
          <w:rFonts w:hint="cs"/>
          <w:b/>
          <w:b/>
          <w:i/>
          <w:rtl w:val="true"/>
          <w:lang w:bidi="he-IL"/>
        </w:rPr>
        <w:t xml:space="preserve"> </w:t>
      </w:r>
      <w:r>
        <w:rPr>
          <w:b/>
          <w:b/>
          <w:i/>
          <w:rtl w:val="true"/>
          <w:lang w:bidi="he-IL"/>
        </w:rPr>
        <w:t>בפניה</w:t>
      </w:r>
      <w:r>
        <w:rPr>
          <w:rFonts w:hint="cs"/>
          <w:b/>
          <w:b/>
          <w:i/>
          <w:rtl w:val="true"/>
          <w:lang w:bidi="he-IL"/>
        </w:rPr>
        <w:t>ם</w:t>
      </w:r>
      <w:r>
        <w:rPr>
          <w:b/>
          <w:i/>
          <w:rtl w:val="true"/>
          <w:lang w:bidi="he-IL"/>
        </w:rPr>
        <w:t xml:space="preserve">, </w:t>
      </w:r>
      <w:r>
        <w:rPr>
          <w:b/>
          <w:b/>
          <w:i/>
          <w:rtl w:val="true"/>
          <w:lang w:bidi="he-IL"/>
        </w:rPr>
        <w:t>א</w:t>
      </w:r>
      <w:r>
        <w:rPr>
          <w:rFonts w:hint="cs"/>
          <w:b/>
          <w:b/>
          <w:i/>
          <w:rtl w:val="true"/>
          <w:lang w:bidi="he-IL"/>
        </w:rPr>
        <w:t>ך</w:t>
      </w:r>
      <w:r>
        <w:rPr>
          <w:b/>
          <w:b/>
          <w:i/>
          <w:rtl w:val="true"/>
          <w:lang w:bidi="he-IL"/>
        </w:rPr>
        <w:t xml:space="preserve"> שלא בפני המתכפר</w:t>
      </w:r>
      <w:r>
        <w:rPr>
          <w:b/>
          <w:i/>
          <w:rtl w:val="true"/>
          <w:lang w:bidi="he-IL"/>
        </w:rPr>
        <w:t xml:space="preserve">, </w:t>
      </w:r>
      <w:r>
        <w:rPr>
          <w:b/>
          <w:b/>
          <w:i/>
          <w:rtl w:val="true"/>
          <w:lang w:bidi="he-IL"/>
        </w:rPr>
        <w:t>אינו יכול לומר זה חליפת פלוני ב</w:t>
      </w:r>
      <w:r>
        <w:rPr>
          <w:rFonts w:hint="cs"/>
          <w:b/>
          <w:b/>
          <w:i/>
          <w:rtl w:val="true"/>
          <w:lang w:bidi="he-IL"/>
        </w:rPr>
        <w:t>ן</w:t>
      </w:r>
      <w:r>
        <w:rPr>
          <w:b/>
          <w:b/>
          <w:i/>
          <w:rtl w:val="true"/>
          <w:lang w:bidi="he-IL"/>
        </w:rPr>
        <w:t xml:space="preserve"> פלוני</w:t>
      </w:r>
      <w:r>
        <w:rPr>
          <w:rFonts w:hint="cs"/>
          <w:b/>
          <w:i/>
          <w:rtl w:val="true"/>
          <w:lang w:bidi="he-IL"/>
        </w:rPr>
        <w:t>".</w:t>
      </w:r>
    </w:p>
    <w:p>
      <w:pPr>
        <w:pStyle w:val="Normal"/>
        <w:bidi w:val="1"/>
        <w:ind w:end="0"/>
        <w:jc w:val="both"/>
        <w:rPr>
          <w:b/>
          <w:i/>
        </w:rPr>
      </w:pPr>
      <w:r>
        <w:rPr>
          <w:b/>
          <w:i/>
          <w:rtl w:val="true"/>
        </w:rPr>
      </w:r>
    </w:p>
    <w:p>
      <w:pPr>
        <w:pStyle w:val="Normal"/>
        <w:numPr>
          <w:ilvl w:val="1"/>
          <w:numId w:val="10"/>
        </w:numPr>
        <w:bidi w:val="1"/>
        <w:ind w:hanging="57" w:start="227" w:end="0"/>
        <w:jc w:val="both"/>
        <w:rPr>
          <w:b/>
          <w:i/>
        </w:rPr>
      </w:pPr>
      <w:r>
        <w:rPr>
          <w:bCs/>
          <w:i/>
          <w:rtl w:val="true"/>
          <w:lang w:bidi="he-IL"/>
        </w:rPr>
        <w:t>האם אפשר לעשות כפרות על ידי שליח</w:t>
      </w:r>
      <w:r>
        <w:rPr>
          <w:rFonts w:hint="cs"/>
          <w:b/>
          <w:i/>
          <w:rtl w:val="true"/>
          <w:lang w:bidi="he-IL"/>
        </w:rPr>
        <w:t>.</w:t>
      </w:r>
    </w:p>
    <w:p>
      <w:pPr>
        <w:pStyle w:val="Normal"/>
        <w:numPr>
          <w:ilvl w:val="2"/>
          <w:numId w:val="10"/>
        </w:numPr>
        <w:bidi w:val="1"/>
        <w:ind w:hanging="57" w:start="397" w:end="0"/>
        <w:jc w:val="both"/>
        <w:rPr>
          <w:b/>
          <w:i/>
        </w:rPr>
      </w:pPr>
      <w:r>
        <w:rPr>
          <w:rFonts w:hint="cs"/>
          <w:b/>
          <w:b/>
          <w:i/>
          <w:rtl w:val="true"/>
          <w:lang w:bidi="he-IL"/>
        </w:rPr>
        <w:t>מיקל</w:t>
      </w:r>
      <w:r>
        <w:rPr>
          <w:rFonts w:hint="cs"/>
          <w:b/>
          <w:i/>
          <w:rtl w:val="true"/>
          <w:lang w:bidi="he-IL"/>
        </w:rPr>
        <w:t>.</w:t>
      </w:r>
    </w:p>
    <w:p>
      <w:pPr>
        <w:pStyle w:val="Normal"/>
        <w:numPr>
          <w:ilvl w:val="3"/>
          <w:numId w:val="10"/>
        </w:numPr>
        <w:bidi w:val="1"/>
        <w:ind w:hanging="57" w:start="567" w:end="0"/>
        <w:jc w:val="both"/>
        <w:rPr>
          <w:b/>
          <w:i/>
        </w:rPr>
      </w:pPr>
      <w:r>
        <w:rPr>
          <w:rFonts w:hint="cs"/>
          <w:b/>
          <w:b/>
          <w:i/>
          <w:u w:val="single"/>
          <w:rtl w:val="true"/>
          <w:lang w:bidi="he-IL"/>
        </w:rPr>
        <w:t>כתר שם טוב</w:t>
      </w:r>
      <w:r>
        <w:rPr>
          <w:rFonts w:hint="cs"/>
          <w:b/>
          <w:b/>
          <w:i/>
          <w:rtl w:val="true"/>
          <w:lang w:bidi="he-IL"/>
        </w:rPr>
        <w:t xml:space="preserve"> </w:t>
      </w:r>
      <w:r>
        <w:rPr>
          <w:rFonts w:hint="cs"/>
          <w:b/>
          <w:i/>
          <w:rtl w:val="true"/>
          <w:lang w:bidi="he-IL"/>
        </w:rPr>
        <w:t>(</w:t>
      </w:r>
      <w:r>
        <w:rPr>
          <w:rFonts w:hint="cs"/>
          <w:b/>
          <w:b/>
          <w:i/>
          <w:rtl w:val="true"/>
          <w:lang w:bidi="he-IL"/>
        </w:rPr>
        <w:t>גגין</w:t>
      </w:r>
      <w:r>
        <w:rPr>
          <w:rFonts w:hint="cs"/>
          <w:b/>
          <w:i/>
          <w:rtl w:val="true"/>
          <w:lang w:bidi="he-IL"/>
        </w:rPr>
        <w:t xml:space="preserve">, </w:t>
      </w:r>
      <w:r>
        <w:rPr>
          <w:rFonts w:hint="cs"/>
          <w:b/>
          <w:b/>
          <w:i/>
          <w:rtl w:val="true"/>
          <w:lang w:bidi="he-IL"/>
        </w:rPr>
        <w:t>ח</w:t>
      </w:r>
      <w:r>
        <w:rPr>
          <w:rFonts w:hint="cs"/>
          <w:b/>
          <w:i/>
          <w:rtl w:val="true"/>
          <w:lang w:bidi="he-IL"/>
        </w:rPr>
        <w:t>"</w:t>
      </w:r>
      <w:r>
        <w:rPr>
          <w:rFonts w:hint="cs"/>
          <w:b/>
          <w:b/>
          <w:i/>
          <w:rtl w:val="true"/>
          <w:lang w:bidi="he-IL"/>
        </w:rPr>
        <w:t>ו עמ</w:t>
      </w:r>
      <w:r>
        <w:rPr>
          <w:rFonts w:hint="cs"/>
          <w:b/>
          <w:i/>
          <w:rtl w:val="true"/>
          <w:lang w:bidi="he-IL"/>
        </w:rPr>
        <w:t xml:space="preserve">' </w:t>
      </w:r>
      <w:r>
        <w:rPr>
          <w:rFonts w:hint="cs"/>
          <w:b/>
          <w:b/>
          <w:i/>
          <w:rtl w:val="true"/>
          <w:lang w:bidi="he-IL"/>
        </w:rPr>
        <w:t>רכ</w:t>
      </w:r>
      <w:r>
        <w:rPr>
          <w:rFonts w:hint="cs"/>
          <w:b/>
          <w:i/>
          <w:rtl w:val="true"/>
          <w:lang w:bidi="he-IL"/>
        </w:rPr>
        <w:t>"</w:t>
      </w:r>
      <w:r>
        <w:rPr>
          <w:rFonts w:hint="cs"/>
          <w:b/>
          <w:b/>
          <w:i/>
          <w:rtl w:val="true"/>
          <w:lang w:bidi="he-IL"/>
        </w:rPr>
        <w:t>ט</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והמנהג בין הספרדים בא</w:t>
      </w:r>
      <w:r>
        <w:rPr>
          <w:rFonts w:hint="cs"/>
          <w:b/>
          <w:i/>
          <w:rtl w:val="true"/>
          <w:lang w:bidi="he-IL"/>
        </w:rPr>
        <w:t>"</w:t>
      </w:r>
      <w:r>
        <w:rPr>
          <w:b/>
          <w:b/>
          <w:i/>
          <w:rtl w:val="true"/>
          <w:lang w:bidi="he-IL"/>
        </w:rPr>
        <w:t>י ו</w:t>
      </w:r>
      <w:r>
        <w:rPr>
          <w:rFonts w:hint="cs"/>
          <w:b/>
          <w:b/>
          <w:i/>
          <w:rtl w:val="true"/>
          <w:lang w:bidi="he-IL"/>
        </w:rPr>
        <w:t>ס</w:t>
      </w:r>
      <w:r>
        <w:rPr>
          <w:b/>
          <w:b/>
          <w:i/>
          <w:rtl w:val="true"/>
          <w:lang w:bidi="he-IL"/>
        </w:rPr>
        <w:t>וריא מצרים ותוגרמא שאף אם אחד מבניו</w:t>
      </w:r>
      <w:r>
        <w:rPr>
          <w:rFonts w:hint="cs"/>
          <w:b/>
          <w:b/>
          <w:i/>
          <w:rtl w:val="true"/>
          <w:lang w:bidi="he-IL"/>
        </w:rPr>
        <w:t xml:space="preserve"> </w:t>
      </w:r>
      <w:r>
        <w:rPr>
          <w:b/>
          <w:b/>
          <w:i/>
          <w:rtl w:val="true"/>
          <w:lang w:bidi="he-IL"/>
        </w:rPr>
        <w:t>אינם נמצאים שם</w:t>
      </w:r>
      <w:r>
        <w:rPr>
          <w:rFonts w:hint="cs"/>
          <w:b/>
          <w:i/>
          <w:rtl w:val="true"/>
          <w:lang w:bidi="he-IL"/>
        </w:rPr>
        <w:t>,</w:t>
      </w:r>
      <w:r>
        <w:rPr>
          <w:b/>
          <w:i/>
          <w:rtl w:val="true"/>
          <w:lang w:bidi="he-IL"/>
        </w:rPr>
        <w:t xml:space="preserve"> </w:t>
      </w:r>
      <w:r>
        <w:rPr>
          <w:b/>
          <w:b/>
          <w:i/>
          <w:rtl w:val="true"/>
          <w:lang w:bidi="he-IL"/>
        </w:rPr>
        <w:t>כגון שנסעו מהעיר והלכו לגור בעיר אחרת</w:t>
      </w:r>
      <w:r>
        <w:rPr>
          <w:b/>
          <w:i/>
          <w:rtl w:val="true"/>
          <w:lang w:bidi="he-IL"/>
        </w:rPr>
        <w:t xml:space="preserve">, </w:t>
      </w:r>
      <w:r>
        <w:rPr>
          <w:b/>
          <w:b/>
          <w:i/>
          <w:rtl w:val="true"/>
          <w:lang w:bidi="he-IL"/>
        </w:rPr>
        <w:t>האב עושה לו</w:t>
      </w:r>
      <w:r>
        <w:rPr>
          <w:rFonts w:hint="cs"/>
          <w:b/>
          <w:b/>
          <w:i/>
          <w:rtl w:val="true"/>
          <w:lang w:bidi="he-IL"/>
        </w:rPr>
        <w:t xml:space="preserve"> </w:t>
      </w:r>
      <w:r>
        <w:rPr>
          <w:b/>
          <w:b/>
          <w:i/>
          <w:rtl w:val="true"/>
          <w:lang w:bidi="he-IL"/>
        </w:rPr>
        <w:t>הכפרה</w:t>
      </w:r>
      <w:r>
        <w:rPr>
          <w:rFonts w:hint="cs"/>
          <w:b/>
          <w:i/>
          <w:rtl w:val="true"/>
          <w:lang w:bidi="he-IL"/>
        </w:rPr>
        <w:t>".</w:t>
      </w:r>
    </w:p>
    <w:p>
      <w:pPr>
        <w:pStyle w:val="Normal"/>
        <w:numPr>
          <w:ilvl w:val="3"/>
          <w:numId w:val="10"/>
        </w:numPr>
        <w:bidi w:val="1"/>
        <w:ind w:hanging="57" w:start="567" w:end="0"/>
        <w:jc w:val="both"/>
        <w:rPr>
          <w:b/>
          <w:i/>
        </w:rPr>
      </w:pPr>
      <w:r>
        <w:rPr>
          <w:rFonts w:hint="cs"/>
          <w:b/>
          <w:b/>
          <w:i/>
          <w:u w:val="single"/>
          <w:rtl w:val="true"/>
          <w:lang w:bidi="he-IL"/>
        </w:rPr>
        <w:t>צל ההרים</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א סי</w:t>
      </w:r>
      <w:r>
        <w:rPr>
          <w:rFonts w:hint="cs"/>
          <w:b/>
          <w:i/>
          <w:rtl w:val="true"/>
          <w:lang w:bidi="he-IL"/>
        </w:rPr>
        <w:t xml:space="preserve">' </w:t>
      </w:r>
      <w:r>
        <w:rPr>
          <w:rFonts w:hint="cs"/>
          <w:b/>
          <w:b/>
          <w:i/>
          <w:rtl w:val="true"/>
          <w:lang w:bidi="he-IL"/>
        </w:rPr>
        <w:t>ל</w:t>
      </w:r>
      <w:r>
        <w:rPr>
          <w:rFonts w:hint="cs"/>
          <w:b/>
          <w:i/>
          <w:rtl w:val="true"/>
          <w:lang w:bidi="he-IL"/>
        </w:rPr>
        <w:t>"</w:t>
      </w:r>
      <w:r>
        <w:rPr>
          <w:rFonts w:hint="cs"/>
          <w:b/>
          <w:b/>
          <w:i/>
          <w:rtl w:val="true"/>
          <w:lang w:bidi="he-IL"/>
        </w:rPr>
        <w:t>ו</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ה</w:t>
      </w:r>
      <w:r>
        <w:rPr>
          <w:b/>
          <w:b/>
          <w:i/>
          <w:rtl w:val="true"/>
          <w:lang w:bidi="he-IL"/>
        </w:rPr>
        <w:t>אם</w:t>
      </w:r>
      <w:r>
        <w:rPr>
          <w:rFonts w:hint="cs"/>
          <w:b/>
          <w:b/>
          <w:i/>
          <w:rtl w:val="true"/>
          <w:lang w:bidi="he-IL"/>
        </w:rPr>
        <w:t xml:space="preserve"> </w:t>
      </w:r>
      <w:r>
        <w:rPr>
          <w:b/>
          <w:b/>
          <w:i/>
          <w:rtl w:val="true"/>
          <w:lang w:bidi="he-IL"/>
        </w:rPr>
        <w:t>אדם יכול לעשות כפרות בע</w:t>
      </w:r>
      <w:r>
        <w:rPr>
          <w:rFonts w:hint="cs"/>
          <w:b/>
          <w:b/>
          <w:i/>
          <w:rtl w:val="true"/>
          <w:lang w:bidi="he-IL"/>
        </w:rPr>
        <w:t xml:space="preserve">רב </w:t>
      </w:r>
      <w:r>
        <w:rPr>
          <w:b/>
          <w:b/>
          <w:i/>
          <w:rtl w:val="true"/>
          <w:lang w:bidi="he-IL"/>
        </w:rPr>
        <w:t>יו</w:t>
      </w:r>
      <w:r>
        <w:rPr>
          <w:rFonts w:hint="cs"/>
          <w:b/>
          <w:b/>
          <w:i/>
          <w:rtl w:val="true"/>
          <w:lang w:bidi="he-IL"/>
        </w:rPr>
        <w:t>ם ה</w:t>
      </w:r>
      <w:r>
        <w:rPr>
          <w:b/>
          <w:b/>
          <w:i/>
          <w:rtl w:val="true"/>
          <w:lang w:bidi="he-IL"/>
        </w:rPr>
        <w:t>כ</w:t>
      </w:r>
      <w:r>
        <w:rPr>
          <w:rFonts w:hint="cs"/>
          <w:b/>
          <w:b/>
          <w:i/>
          <w:rtl w:val="true"/>
          <w:lang w:bidi="he-IL"/>
        </w:rPr>
        <w:t>יפורים</w:t>
      </w:r>
      <w:r>
        <w:rPr>
          <w:b/>
          <w:b/>
          <w:i/>
          <w:rtl w:val="true"/>
          <w:lang w:bidi="he-IL"/>
        </w:rPr>
        <w:t xml:space="preserve"> במקום אח</w:t>
      </w:r>
      <w:r>
        <w:rPr>
          <w:rFonts w:hint="cs"/>
          <w:b/>
          <w:b/>
          <w:i/>
          <w:rtl w:val="true"/>
          <w:lang w:bidi="he-IL"/>
        </w:rPr>
        <w:t>ד</w:t>
      </w:r>
      <w:r>
        <w:rPr>
          <w:b/>
          <w:b/>
          <w:i/>
          <w:rtl w:val="true"/>
          <w:lang w:bidi="he-IL"/>
        </w:rPr>
        <w:t xml:space="preserve"> לבנו</w:t>
      </w:r>
      <w:r>
        <w:rPr>
          <w:rFonts w:hint="cs"/>
          <w:b/>
          <w:b/>
          <w:i/>
          <w:rtl w:val="true"/>
          <w:lang w:bidi="he-IL"/>
        </w:rPr>
        <w:t xml:space="preserve"> </w:t>
      </w:r>
      <w:r>
        <w:rPr>
          <w:b/>
          <w:b/>
          <w:i/>
          <w:rtl w:val="true"/>
          <w:lang w:bidi="he-IL"/>
        </w:rPr>
        <w:t>שנמצא במקום אחר</w:t>
      </w:r>
      <w:r>
        <w:rPr>
          <w:rFonts w:hint="cs"/>
          <w:b/>
          <w:i/>
          <w:rtl w:val="true"/>
          <w:lang w:bidi="he-IL"/>
        </w:rPr>
        <w:t>.</w:t>
      </w:r>
      <w:r>
        <w:rPr>
          <w:b/>
          <w:i/>
          <w:rtl w:val="true"/>
          <w:lang w:bidi="he-IL"/>
        </w:rPr>
        <w:t xml:space="preserve"> </w:t>
      </w:r>
      <w:r>
        <w:rPr>
          <w:b/>
          <w:b/>
          <w:i/>
          <w:rtl w:val="true"/>
          <w:lang w:bidi="he-IL"/>
        </w:rPr>
        <w:t>ו</w:t>
      </w:r>
      <w:r>
        <w:rPr>
          <w:rFonts w:hint="cs"/>
          <w:b/>
          <w:b/>
          <w:i/>
          <w:rtl w:val="true"/>
          <w:lang w:bidi="he-IL"/>
        </w:rPr>
        <w:t>נראה</w:t>
      </w:r>
      <w:r>
        <w:rPr>
          <w:b/>
          <w:b/>
          <w:i/>
          <w:rtl w:val="true"/>
          <w:lang w:bidi="he-IL"/>
        </w:rPr>
        <w:t xml:space="preserve"> </w:t>
      </w:r>
      <w:r>
        <w:rPr>
          <w:rFonts w:hint="cs"/>
          <w:b/>
          <w:b/>
          <w:i/>
          <w:rtl w:val="true"/>
          <w:lang w:bidi="he-IL"/>
        </w:rPr>
        <w:t>ד</w:t>
      </w:r>
      <w:r>
        <w:rPr>
          <w:b/>
          <w:b/>
          <w:i/>
          <w:rtl w:val="true"/>
          <w:lang w:bidi="he-IL"/>
        </w:rPr>
        <w:t>מהני לעשות כן</w:t>
      </w:r>
      <w:r>
        <w:rPr>
          <w:b/>
          <w:i/>
          <w:rtl w:val="true"/>
          <w:lang w:bidi="he-IL"/>
        </w:rPr>
        <w:t xml:space="preserve">, </w:t>
      </w:r>
      <w:r>
        <w:rPr>
          <w:b/>
          <w:b/>
          <w:i/>
          <w:rtl w:val="true"/>
          <w:lang w:bidi="he-IL"/>
        </w:rPr>
        <w:t>וכמו</w:t>
      </w:r>
      <w:r>
        <w:rPr>
          <w:rFonts w:hint="cs"/>
          <w:b/>
          <w:b/>
          <w:i/>
          <w:rtl w:val="true"/>
          <w:lang w:bidi="he-IL"/>
        </w:rPr>
        <w:t xml:space="preserve"> </w:t>
      </w:r>
      <w:r>
        <w:rPr>
          <w:b/>
          <w:b/>
          <w:i/>
          <w:rtl w:val="true"/>
          <w:lang w:bidi="he-IL"/>
        </w:rPr>
        <w:t>שאפשר ליתן צדקה לטובת מי שאינו בפניו או להביא</w:t>
      </w:r>
      <w:r>
        <w:rPr>
          <w:rFonts w:hint="cs"/>
          <w:b/>
          <w:b/>
          <w:i/>
          <w:rtl w:val="true"/>
          <w:lang w:bidi="he-IL"/>
        </w:rPr>
        <w:t xml:space="preserve"> </w:t>
      </w:r>
      <w:r>
        <w:rPr>
          <w:b/>
          <w:b/>
          <w:i/>
          <w:rtl w:val="true"/>
          <w:lang w:bidi="he-IL"/>
        </w:rPr>
        <w:t>קרבן בעבור אדם אחר שאינו יכול להביאו בעצמ</w:t>
      </w:r>
      <w:r>
        <w:rPr>
          <w:rFonts w:hint="cs"/>
          <w:b/>
          <w:b/>
          <w:i/>
          <w:rtl w:val="true"/>
          <w:lang w:bidi="he-IL"/>
        </w:rPr>
        <w:t>ו כשאין צריך סמיכה מדינא</w:t>
      </w:r>
      <w:r>
        <w:rPr>
          <w:rFonts w:hint="cs"/>
          <w:b/>
          <w:i/>
          <w:rtl w:val="true"/>
          <w:lang w:bidi="he-IL"/>
        </w:rPr>
        <w:t>".</w:t>
      </w:r>
    </w:p>
    <w:p>
      <w:pPr>
        <w:pStyle w:val="Normal"/>
        <w:numPr>
          <w:ilvl w:val="3"/>
          <w:numId w:val="10"/>
        </w:numPr>
        <w:bidi w:val="1"/>
        <w:ind w:hanging="57" w:start="567" w:end="0"/>
        <w:jc w:val="both"/>
        <w:rPr>
          <w:b/>
          <w:i/>
        </w:rPr>
      </w:pPr>
      <w:r>
        <w:rPr>
          <w:rFonts w:hint="cs"/>
          <w:b/>
          <w:b/>
          <w:i/>
          <w:u w:val="single"/>
          <w:rtl w:val="true"/>
          <w:lang w:bidi="he-IL"/>
        </w:rPr>
        <w:t>נטעי גבריאל</w:t>
      </w:r>
      <w:r>
        <w:rPr>
          <w:rFonts w:hint="cs"/>
          <w:b/>
          <w:b/>
          <w:i/>
          <w:rtl w:val="true"/>
          <w:lang w:bidi="he-IL"/>
        </w:rPr>
        <w:t xml:space="preserve"> </w:t>
      </w:r>
      <w:r>
        <w:rPr>
          <w:rFonts w:hint="cs"/>
          <w:b/>
          <w:i/>
          <w:rtl w:val="true"/>
          <w:lang w:bidi="he-IL"/>
        </w:rPr>
        <w:t>(</w:t>
      </w:r>
      <w:r>
        <w:rPr>
          <w:rFonts w:hint="cs"/>
          <w:b/>
          <w:b/>
          <w:i/>
          <w:rtl w:val="true"/>
          <w:lang w:bidi="he-IL"/>
        </w:rPr>
        <w:t>הל</w:t>
      </w:r>
      <w:r>
        <w:rPr>
          <w:rFonts w:hint="cs"/>
          <w:b/>
          <w:i/>
          <w:rtl w:val="true"/>
          <w:lang w:bidi="he-IL"/>
        </w:rPr>
        <w:t xml:space="preserve">' </w:t>
      </w:r>
      <w:r>
        <w:rPr>
          <w:rFonts w:hint="cs"/>
          <w:b/>
          <w:b/>
          <w:i/>
          <w:rtl w:val="true"/>
          <w:lang w:bidi="he-IL"/>
        </w:rPr>
        <w:t>יום הכפורים פרק י</w:t>
      </w:r>
      <w:r>
        <w:rPr>
          <w:rFonts w:hint="cs"/>
          <w:b/>
          <w:i/>
          <w:rtl w:val="true"/>
          <w:lang w:bidi="he-IL"/>
        </w:rPr>
        <w:t>"</w:t>
      </w:r>
      <w:r>
        <w:rPr>
          <w:rFonts w:hint="cs"/>
          <w:b/>
          <w:b/>
          <w:i/>
          <w:rtl w:val="true"/>
          <w:lang w:bidi="he-IL"/>
        </w:rPr>
        <w:t>א סעי</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ג</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כ</w:t>
      </w:r>
      <w:r>
        <w:rPr>
          <w:rFonts w:hint="cs"/>
          <w:b/>
          <w:i/>
          <w:rtl w:val="true"/>
          <w:lang w:bidi="he-IL"/>
        </w:rPr>
        <w:t>"</w:t>
      </w:r>
      <w:r>
        <w:rPr>
          <w:rFonts w:hint="cs"/>
          <w:b/>
          <w:b/>
          <w:i/>
          <w:rtl w:val="true"/>
          <w:lang w:bidi="he-IL"/>
        </w:rPr>
        <w:t>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יכולים לעשות כפרה גם לאדם שלא בפניו</w:t>
      </w:r>
      <w:r>
        <w:rPr>
          <w:b/>
          <w:i/>
          <w:rtl w:val="true"/>
          <w:lang w:bidi="he-IL"/>
        </w:rPr>
        <w:t xml:space="preserve">, </w:t>
      </w:r>
      <w:r>
        <w:rPr>
          <w:b/>
          <w:b/>
          <w:i/>
          <w:rtl w:val="true"/>
          <w:lang w:bidi="he-IL"/>
        </w:rPr>
        <w:t>ויאמר זה חליפת פלוני בן פלוני</w:t>
      </w:r>
      <w:r>
        <w:rPr>
          <w:rFonts w:hint="cs"/>
          <w:b/>
          <w:i/>
          <w:rtl w:val="true"/>
          <w:lang w:bidi="he-IL"/>
        </w:rPr>
        <w:t>. [</w:t>
      </w:r>
      <w:r>
        <w:rPr>
          <w:b/>
          <w:b/>
          <w:i/>
          <w:rtl w:val="true"/>
          <w:lang w:bidi="he-IL"/>
        </w:rPr>
        <w:t xml:space="preserve">כב כתר שם טוב </w:t>
      </w:r>
      <w:r>
        <w:rPr>
          <w:b/>
          <w:i/>
          <w:rtl w:val="true"/>
          <w:lang w:bidi="he-IL"/>
        </w:rPr>
        <w:t xml:space="preserve">... </w:t>
      </w:r>
      <w:r>
        <w:rPr>
          <w:b/>
          <w:b/>
          <w:i/>
          <w:rtl w:val="true"/>
          <w:lang w:bidi="he-IL"/>
        </w:rPr>
        <w:t>וכן הוריתי לאנשים השוהים בבית הסוהר</w:t>
      </w:r>
      <w:r>
        <w:rPr>
          <w:rFonts w:hint="cs"/>
          <w:b/>
          <w:i/>
          <w:rtl w:val="true"/>
          <w:lang w:bidi="he-IL"/>
        </w:rPr>
        <w:t>]</w:t>
      </w:r>
      <w:r>
        <w:rPr>
          <w:b/>
          <w:i/>
          <w:rtl w:val="true"/>
          <w:lang w:bidi="he-IL"/>
        </w:rPr>
        <w:t>"</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פסקי תשובות</w:t>
      </w:r>
      <w:r>
        <w:rPr>
          <w:b/>
          <w:b/>
          <w:i/>
          <w:rtl w:val="true"/>
          <w:lang w:bidi="he-IL"/>
        </w:rPr>
        <w:t xml:space="preserve"> </w:t>
      </w:r>
      <w:r>
        <w:rPr>
          <w:rFonts w:hint="cs"/>
          <w:b/>
          <w:i/>
          <w:rtl w:val="true"/>
          <w:lang w:bidi="he-IL"/>
        </w:rPr>
        <w:t>(</w:t>
      </w:r>
      <w:r>
        <w:rPr>
          <w:b/>
          <w:b/>
          <w:i/>
          <w:rtl w:val="true"/>
          <w:lang w:bidi="he-IL"/>
        </w:rPr>
        <w:t>הע</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א</w:t>
      </w:r>
      <w:r>
        <w:rPr>
          <w:rFonts w:hint="cs"/>
          <w:b/>
          <w:i/>
          <w:rtl w:val="true"/>
          <w:lang w:bidi="he-IL"/>
        </w:rPr>
        <w:t xml:space="preserve">) </w:t>
      </w:r>
      <w:r>
        <w:rPr>
          <w:b/>
          <w:i/>
          <w:rtl w:val="true"/>
          <w:lang w:bidi="he-IL"/>
        </w:rPr>
        <w:t>–</w:t>
      </w:r>
      <w:r>
        <w:rPr>
          <w:rFonts w:hint="cs"/>
          <w:b/>
          <w:i/>
          <w:rtl w:val="true"/>
          <w:lang w:bidi="he-IL"/>
        </w:rPr>
        <w:t xml:space="preserve"> "</w:t>
      </w:r>
      <w:r>
        <w:rPr>
          <w:b/>
          <w:b/>
          <w:i/>
          <w:u w:val="single"/>
          <w:rtl w:val="true"/>
          <w:lang w:bidi="he-IL"/>
        </w:rPr>
        <w:t>בילקוט יוסף</w:t>
      </w:r>
      <w:r>
        <w:rPr>
          <w:b/>
          <w:b/>
          <w:i/>
          <w:rtl w:val="true"/>
          <w:lang w:bidi="he-IL"/>
        </w:rPr>
        <w:t xml:space="preserve"> עמ</w:t>
      </w:r>
      <w:r>
        <w:rPr>
          <w:b/>
          <w:i/>
          <w:rtl w:val="true"/>
          <w:lang w:bidi="he-IL"/>
        </w:rPr>
        <w:t xml:space="preserve">' </w:t>
      </w:r>
      <w:r>
        <w:rPr>
          <w:b/>
          <w:b/>
          <w:i/>
          <w:rtl w:val="true"/>
          <w:lang w:bidi="he-IL"/>
        </w:rPr>
        <w:t>ע</w:t>
      </w:r>
      <w:r>
        <w:rPr>
          <w:b/>
          <w:i/>
          <w:rtl w:val="true"/>
          <w:lang w:bidi="he-IL"/>
        </w:rPr>
        <w:t>"</w:t>
      </w:r>
      <w:r>
        <w:rPr>
          <w:b/>
          <w:b/>
          <w:i/>
          <w:rtl w:val="true"/>
          <w:lang w:bidi="he-IL"/>
        </w:rPr>
        <w:t xml:space="preserve">ו </w:t>
      </w:r>
      <w:r>
        <w:rPr>
          <w:b/>
          <w:b/>
          <w:i/>
          <w:u w:val="single"/>
          <w:rtl w:val="true"/>
          <w:lang w:bidi="he-IL"/>
        </w:rPr>
        <w:t>ובלוח דבר בעתו</w:t>
      </w:r>
      <w:r>
        <w:rPr>
          <w:b/>
          <w:b/>
          <w:i/>
          <w:rtl w:val="true"/>
          <w:lang w:bidi="he-IL"/>
        </w:rPr>
        <w:t xml:space="preserve"> שאפשר לעשות כפרות לאדם שלא בפניו</w:t>
      </w:r>
      <w:r>
        <w:rPr>
          <w:b/>
          <w:i/>
          <w:rtl w:val="true"/>
          <w:lang w:bidi="he-IL"/>
        </w:rPr>
        <w:t xml:space="preserve">, </w:t>
      </w:r>
      <w:r>
        <w:rPr>
          <w:b/>
          <w:b/>
          <w:i/>
          <w:rtl w:val="true"/>
          <w:lang w:bidi="he-IL"/>
        </w:rPr>
        <w:t>ואומר זה חליפת פלוני בן פלוני וכו</w:t>
      </w:r>
      <w:r>
        <w:rPr>
          <w:b/>
          <w:i/>
          <w:rtl w:val="true"/>
          <w:lang w:bidi="he-IL"/>
        </w:rPr>
        <w:t>'</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הלכתא</w:t>
      </w:r>
      <w:r>
        <w:rPr>
          <w:rFonts w:hint="cs"/>
          <w:b/>
          <w:b/>
          <w:i/>
          <w:u w:val="single"/>
          <w:rtl w:val="true"/>
          <w:lang w:bidi="he-IL"/>
        </w:rPr>
        <w:t xml:space="preserve"> </w:t>
      </w:r>
      <w:r>
        <w:rPr>
          <w:b/>
          <w:b/>
          <w:i/>
          <w:u w:val="single"/>
          <w:rtl w:val="true"/>
          <w:lang w:bidi="he-IL"/>
        </w:rPr>
        <w:t>מאורייתא</w:t>
      </w:r>
      <w:r>
        <w:rPr>
          <w:b/>
          <w:b/>
          <w:i/>
          <w:rtl w:val="true"/>
          <w:lang w:bidi="he-IL"/>
        </w:rPr>
        <w:t xml:space="preserve"> </w:t>
      </w:r>
      <w:r>
        <w:rPr>
          <w:rFonts w:hint="cs"/>
          <w:b/>
          <w:i/>
          <w:rtl w:val="true"/>
          <w:lang w:bidi="he-IL"/>
        </w:rPr>
        <w:t>(</w:t>
      </w:r>
      <w:r>
        <w:rPr>
          <w:b/>
          <w:b/>
          <w:i/>
          <w:rtl w:val="true"/>
          <w:lang w:bidi="he-IL"/>
        </w:rPr>
        <w:t>ח</w:t>
      </w:r>
      <w:r>
        <w:rPr>
          <w:b/>
          <w:i/>
          <w:rtl w:val="true"/>
          <w:lang w:bidi="he-IL"/>
        </w:rPr>
        <w:t>"</w:t>
      </w:r>
      <w:r>
        <w:rPr>
          <w:b/>
          <w:b/>
          <w:i/>
          <w:rtl w:val="true"/>
          <w:lang w:bidi="he-IL"/>
        </w:rPr>
        <w:t>א כרך ב</w:t>
      </w:r>
      <w:r>
        <w:rPr>
          <w:b/>
          <w:i/>
          <w:rtl w:val="true"/>
          <w:lang w:bidi="he-IL"/>
        </w:rPr>
        <w:t xml:space="preserve">' </w:t>
      </w:r>
      <w:r>
        <w:rPr>
          <w:b/>
          <w:b/>
          <w:i/>
          <w:rtl w:val="true"/>
          <w:lang w:bidi="he-IL"/>
        </w:rPr>
        <w:t>סי</w:t>
      </w:r>
      <w:r>
        <w:rPr>
          <w:b/>
          <w:i/>
          <w:rtl w:val="true"/>
          <w:lang w:bidi="he-IL"/>
        </w:rPr>
        <w:t xml:space="preserve">' </w:t>
      </w:r>
      <w:r>
        <w:rPr>
          <w:b/>
          <w:b/>
          <w:i/>
          <w:rtl w:val="true"/>
          <w:lang w:bidi="he-IL"/>
        </w:rPr>
        <w:t>כ</w:t>
      </w:r>
      <w:r>
        <w:rPr>
          <w:b/>
          <w:i/>
          <w:rtl w:val="true"/>
          <w:lang w:bidi="he-IL"/>
        </w:rPr>
        <w:t>"</w:t>
      </w:r>
      <w:r>
        <w:rPr>
          <w:b/>
          <w:b/>
          <w:i/>
          <w:rtl w:val="true"/>
          <w:lang w:bidi="he-IL"/>
        </w:rPr>
        <w:t>ט שיורי הלכתא אות ח</w:t>
      </w:r>
      <w:r>
        <w:rPr>
          <w:b/>
          <w:i/>
          <w:rtl w:val="true"/>
          <w:lang w:bidi="he-IL"/>
        </w:rPr>
        <w:t>'</w:t>
      </w:r>
      <w:r>
        <w:rPr>
          <w:rFonts w:hint="cs"/>
          <w:b/>
          <w:i/>
          <w:rtl w:val="true"/>
          <w:lang w:bidi="he-IL"/>
        </w:rPr>
        <w:t xml:space="preserve">, </w:t>
      </w:r>
      <w:r>
        <w:rPr>
          <w:rFonts w:hint="cs"/>
          <w:b/>
          <w:b/>
          <w:i/>
          <w:rtl w:val="true"/>
          <w:lang w:bidi="he-IL"/>
        </w:rPr>
        <w:t>עמ</w:t>
      </w:r>
      <w:r>
        <w:rPr>
          <w:rFonts w:hint="cs"/>
          <w:b/>
          <w:i/>
          <w:rtl w:val="true"/>
          <w:lang w:bidi="he-IL"/>
        </w:rPr>
        <w:t xml:space="preserve">' </w:t>
      </w:r>
      <w:r>
        <w:rPr>
          <w:rFonts w:hint="cs"/>
          <w:b/>
          <w:b/>
          <w:i/>
          <w:rtl w:val="true"/>
          <w:lang w:bidi="he-IL"/>
        </w:rPr>
        <w:t>עת</w:t>
      </w:r>
      <w:r>
        <w:rPr>
          <w:rFonts w:hint="cs"/>
          <w:b/>
          <w:i/>
          <w:rtl w:val="true"/>
          <w:lang w:bidi="he-IL"/>
        </w:rPr>
        <w:t>"</w:t>
      </w:r>
      <w:r>
        <w:rPr>
          <w:rFonts w:hint="cs"/>
          <w:b/>
          <w:b/>
          <w:i/>
          <w:rtl w:val="true"/>
          <w:lang w:bidi="he-IL"/>
        </w:rPr>
        <w:t>ר</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 xml:space="preserve">בספר אשרי האיש </w:t>
      </w:r>
      <w:r>
        <w:rPr>
          <w:b/>
          <w:i/>
          <w:rtl w:val="true"/>
          <w:lang w:bidi="he-IL"/>
        </w:rPr>
        <w:t xml:space="preserve">... </w:t>
      </w:r>
      <w:r>
        <w:rPr>
          <w:b/>
          <w:b/>
          <w:i/>
          <w:rtl w:val="true"/>
          <w:lang w:bidi="he-IL"/>
        </w:rPr>
        <w:t>אמנם יש שנהגו לקיים מנהג זה גם בשביל מי שאינו לפנינו</w:t>
      </w:r>
      <w:r>
        <w:rPr>
          <w:b/>
          <w:i/>
          <w:rtl w:val="true"/>
          <w:lang w:bidi="he-IL"/>
        </w:rPr>
        <w:t xml:space="preserve">, </w:t>
      </w:r>
      <w:r>
        <w:rPr>
          <w:b/>
          <w:b/>
          <w:i/>
          <w:rtl w:val="true"/>
          <w:lang w:bidi="he-IL"/>
        </w:rPr>
        <w:t>בפרט אם מדובר באדם ששוכב בבית חולים</w:t>
      </w:r>
      <w:r>
        <w:rPr>
          <w:b/>
          <w:i/>
          <w:rtl w:val="true"/>
          <w:lang w:bidi="he-IL"/>
        </w:rPr>
        <w:t xml:space="preserve">, </w:t>
      </w:r>
      <w:r>
        <w:rPr>
          <w:b/>
          <w:b/>
          <w:i/>
          <w:rtl w:val="true"/>
          <w:lang w:bidi="he-IL"/>
        </w:rPr>
        <w:t>או שהוא זקן המתגורר בבית זקנים</w:t>
      </w:r>
      <w:r>
        <w:rPr>
          <w:b/>
          <w:i/>
          <w:rtl w:val="true"/>
          <w:lang w:bidi="he-IL"/>
        </w:rPr>
        <w:t xml:space="preserve">, </w:t>
      </w:r>
      <w:r>
        <w:rPr>
          <w:b/>
          <w:b/>
          <w:i/>
          <w:rtl w:val="true"/>
          <w:lang w:bidi="he-IL"/>
        </w:rPr>
        <w:t>שלא ניתן להגיע אליהם עם תרנגול ולעשות להם כפרות במקומם</w:t>
      </w:r>
      <w:r>
        <w:rPr>
          <w:b/>
          <w:i/>
          <w:rtl w:val="true"/>
          <w:lang w:bidi="he-IL"/>
        </w:rPr>
        <w:t xml:space="preserve">. </w:t>
      </w:r>
      <w:r>
        <w:rPr>
          <w:b/>
          <w:b/>
          <w:i/>
          <w:rtl w:val="true"/>
          <w:lang w:bidi="he-IL"/>
        </w:rPr>
        <w:t>ושוב מצאתי בס</w:t>
      </w:r>
      <w:r>
        <w:rPr>
          <w:b/>
          <w:i/>
          <w:rtl w:val="true"/>
          <w:lang w:bidi="he-IL"/>
        </w:rPr>
        <w:t>"</w:t>
      </w:r>
      <w:r>
        <w:rPr>
          <w:b/>
          <w:b/>
          <w:i/>
          <w:rtl w:val="true"/>
          <w:lang w:bidi="he-IL"/>
        </w:rPr>
        <w:t>ד שיתכן לסייע למנהג</w:t>
      </w:r>
      <w:r>
        <w:rPr>
          <w:b/>
          <w:i/>
          <w:rtl w:val="true"/>
          <w:lang w:bidi="he-IL"/>
        </w:rPr>
        <w:t xml:space="preserve">, </w:t>
      </w:r>
      <w:r>
        <w:rPr>
          <w:b/>
          <w:b/>
          <w:i/>
          <w:rtl w:val="true"/>
          <w:lang w:bidi="he-IL"/>
        </w:rPr>
        <w:t>ממש</w:t>
      </w:r>
      <w:r>
        <w:rPr>
          <w:b/>
          <w:i/>
          <w:rtl w:val="true"/>
          <w:lang w:bidi="he-IL"/>
        </w:rPr>
        <w:t>"</w:t>
      </w:r>
      <w:r>
        <w:rPr>
          <w:b/>
          <w:b/>
          <w:i/>
          <w:rtl w:val="true"/>
          <w:lang w:bidi="he-IL"/>
        </w:rPr>
        <w:t xml:space="preserve">כ </w:t>
      </w:r>
      <w:r>
        <w:rPr>
          <w:b/>
          <w:b/>
          <w:i/>
          <w:u w:val="single"/>
          <w:rtl w:val="true"/>
          <w:lang w:bidi="he-IL"/>
        </w:rPr>
        <w:t>ביפה ללב</w:t>
      </w:r>
      <w:r>
        <w:rPr>
          <w:b/>
          <w:b/>
          <w:i/>
          <w:rtl w:val="true"/>
          <w:lang w:bidi="he-IL"/>
        </w:rPr>
        <w:t xml:space="preserve"> </w:t>
      </w:r>
      <w:r>
        <w:rPr>
          <w:b/>
          <w:i/>
          <w:rtl w:val="true"/>
          <w:lang w:bidi="he-IL"/>
        </w:rPr>
        <w:t>(</w:t>
      </w:r>
      <w:r>
        <w:rPr>
          <w:b/>
          <w:b/>
          <w:i/>
          <w:rtl w:val="true"/>
          <w:lang w:bidi="he-IL"/>
        </w:rPr>
        <w:t>או</w:t>
      </w:r>
      <w:r>
        <w:rPr>
          <w:b/>
          <w:i/>
          <w:rtl w:val="true"/>
          <w:lang w:bidi="he-IL"/>
        </w:rPr>
        <w:t>"</w:t>
      </w:r>
      <w:r>
        <w:rPr>
          <w:b/>
          <w:b/>
          <w:i/>
          <w:rtl w:val="true"/>
          <w:lang w:bidi="he-IL"/>
        </w:rPr>
        <w:t>ח ח</w:t>
      </w:r>
      <w:r>
        <w:rPr>
          <w:b/>
          <w:i/>
          <w:rtl w:val="true"/>
          <w:lang w:bidi="he-IL"/>
        </w:rPr>
        <w:t>"</w:t>
      </w:r>
      <w:r>
        <w:rPr>
          <w:b/>
          <w:b/>
          <w:i/>
          <w:rtl w:val="true"/>
          <w:lang w:bidi="he-IL"/>
        </w:rPr>
        <w:t>ג סי</w:t>
      </w:r>
      <w:r>
        <w:rPr>
          <w:b/>
          <w:i/>
          <w:rtl w:val="true"/>
          <w:lang w:bidi="he-IL"/>
        </w:rPr>
        <w:t xml:space="preserve">' </w:t>
      </w:r>
      <w:r>
        <w:rPr>
          <w:b/>
          <w:b/>
          <w:i/>
          <w:rtl w:val="true"/>
          <w:lang w:bidi="he-IL"/>
        </w:rPr>
        <w:t>תרה</w:t>
      </w:r>
      <w:r>
        <w:rPr>
          <w:b/>
          <w:i/>
          <w:rtl w:val="true"/>
          <w:lang w:bidi="he-IL"/>
        </w:rPr>
        <w:t xml:space="preserve">, </w:t>
      </w:r>
      <w:r>
        <w:rPr>
          <w:b/>
          <w:b/>
          <w:i/>
          <w:rtl w:val="true"/>
          <w:lang w:bidi="he-IL"/>
        </w:rPr>
        <w:t>דף קיג ע</w:t>
      </w:r>
      <w:r>
        <w:rPr>
          <w:b/>
          <w:i/>
          <w:rtl w:val="true"/>
          <w:lang w:bidi="he-IL"/>
        </w:rPr>
        <w:t>"</w:t>
      </w:r>
      <w:r>
        <w:rPr>
          <w:b/>
          <w:b/>
          <w:i/>
          <w:rtl w:val="true"/>
          <w:lang w:bidi="he-IL"/>
        </w:rPr>
        <w:t>ג</w:t>
      </w:r>
      <w:r>
        <w:rPr>
          <w:b/>
          <w:i/>
          <w:rtl w:val="true"/>
          <w:lang w:bidi="he-IL"/>
        </w:rPr>
        <w:t xml:space="preserve">) </w:t>
      </w:r>
      <w:r>
        <w:rPr>
          <w:b/>
          <w:b/>
          <w:i/>
          <w:rtl w:val="true"/>
          <w:lang w:bidi="he-IL"/>
        </w:rPr>
        <w:t>וז</w:t>
      </w:r>
      <w:r>
        <w:rPr>
          <w:b/>
          <w:i/>
          <w:rtl w:val="true"/>
          <w:lang w:bidi="he-IL"/>
        </w:rPr>
        <w:t>"</w:t>
      </w:r>
      <w:r>
        <w:rPr>
          <w:b/>
          <w:b/>
          <w:i/>
          <w:rtl w:val="true"/>
          <w:lang w:bidi="he-IL"/>
        </w:rPr>
        <w:t>ל</w:t>
      </w:r>
      <w:r>
        <w:rPr>
          <w:b/>
          <w:i/>
          <w:rtl w:val="true"/>
          <w:lang w:bidi="he-IL"/>
        </w:rPr>
        <w:t xml:space="preserve">: </w:t>
      </w:r>
      <w:r>
        <w:rPr>
          <w:b/>
          <w:b/>
          <w:i/>
          <w:rtl w:val="true"/>
          <w:lang w:bidi="he-IL"/>
        </w:rPr>
        <w:t>מה שנוהגים כשעושים כפרה שמזכירים לאימו דוקא ולא לאביו</w:t>
      </w:r>
      <w:r>
        <w:rPr>
          <w:b/>
          <w:i/>
          <w:rtl w:val="true"/>
          <w:lang w:bidi="he-IL"/>
        </w:rPr>
        <w:t xml:space="preserve">, </w:t>
      </w:r>
      <w:r>
        <w:rPr>
          <w:b/>
          <w:b/>
          <w:i/>
          <w:rtl w:val="true"/>
          <w:lang w:bidi="he-IL"/>
        </w:rPr>
        <w:t xml:space="preserve">שאומרים </w:t>
      </w:r>
      <w:r>
        <w:rPr>
          <w:b/>
          <w:i/>
          <w:rtl w:val="true"/>
          <w:lang w:bidi="he-IL"/>
        </w:rPr>
        <w:t>'</w:t>
      </w:r>
      <w:r>
        <w:rPr>
          <w:b/>
          <w:b/>
          <w:i/>
          <w:rtl w:val="true"/>
          <w:lang w:bidi="he-IL"/>
        </w:rPr>
        <w:t>לשם פלוני בו פלונית</w:t>
      </w:r>
      <w:r>
        <w:rPr>
          <w:b/>
          <w:i/>
          <w:rtl w:val="true"/>
          <w:lang w:bidi="he-IL"/>
        </w:rPr>
        <w:t xml:space="preserve">', </w:t>
      </w:r>
      <w:r>
        <w:rPr>
          <w:b/>
          <w:b/>
          <w:i/>
          <w:rtl w:val="true"/>
          <w:lang w:bidi="he-IL"/>
        </w:rPr>
        <w:t xml:space="preserve">ואינו מזכיר לומר </w:t>
      </w:r>
      <w:r>
        <w:rPr>
          <w:b/>
          <w:i/>
          <w:rtl w:val="true"/>
          <w:lang w:bidi="he-IL"/>
        </w:rPr>
        <w:t>'</w:t>
      </w:r>
      <w:r>
        <w:rPr>
          <w:b/>
          <w:b/>
          <w:i/>
          <w:rtl w:val="true"/>
          <w:lang w:bidi="he-IL"/>
        </w:rPr>
        <w:t>בן פלוני</w:t>
      </w:r>
      <w:r>
        <w:rPr>
          <w:b/>
          <w:i/>
          <w:rtl w:val="true"/>
          <w:lang w:bidi="he-IL"/>
        </w:rPr>
        <w:t xml:space="preserve">', </w:t>
      </w:r>
      <w:r>
        <w:rPr>
          <w:b/>
          <w:b/>
          <w:i/>
          <w:rtl w:val="true"/>
          <w:lang w:bidi="he-IL"/>
        </w:rPr>
        <w:t>וכו</w:t>
      </w:r>
      <w:r>
        <w:rPr>
          <w:b/>
          <w:i/>
          <w:rtl w:val="true"/>
          <w:lang w:bidi="he-IL"/>
        </w:rPr>
        <w:t xml:space="preserve">', </w:t>
      </w:r>
      <w:r>
        <w:rPr>
          <w:b/>
          <w:b/>
          <w:i/>
          <w:rtl w:val="true"/>
          <w:lang w:bidi="he-IL"/>
        </w:rPr>
        <w:t>עכ</w:t>
      </w:r>
      <w:r>
        <w:rPr>
          <w:b/>
          <w:i/>
          <w:rtl w:val="true"/>
          <w:lang w:bidi="he-IL"/>
        </w:rPr>
        <w:t>"</w:t>
      </w:r>
      <w:r>
        <w:rPr>
          <w:b/>
          <w:b/>
          <w:i/>
          <w:rtl w:val="true"/>
          <w:lang w:bidi="he-IL"/>
        </w:rPr>
        <w:t>ל</w:t>
      </w:r>
      <w:r>
        <w:rPr>
          <w:b/>
          <w:i/>
          <w:rtl w:val="true"/>
          <w:lang w:bidi="he-IL"/>
        </w:rPr>
        <w:t>. (</w:t>
      </w:r>
      <w:r>
        <w:rPr>
          <w:b/>
          <w:b/>
          <w:i/>
          <w:rtl w:val="true"/>
          <w:lang w:bidi="he-IL"/>
        </w:rPr>
        <w:t>ע</w:t>
      </w:r>
      <w:r>
        <w:rPr>
          <w:b/>
          <w:i/>
          <w:rtl w:val="true"/>
          <w:lang w:bidi="he-IL"/>
        </w:rPr>
        <w:t>"</w:t>
      </w:r>
      <w:r>
        <w:rPr>
          <w:b/>
          <w:b/>
          <w:i/>
          <w:rtl w:val="true"/>
          <w:lang w:bidi="he-IL"/>
        </w:rPr>
        <w:t>ש</w:t>
      </w:r>
      <w:r>
        <w:rPr>
          <w:rFonts w:hint="cs"/>
          <w:b/>
          <w:b/>
          <w:i/>
          <w:rtl w:val="true"/>
          <w:lang w:bidi="he-IL"/>
        </w:rPr>
        <w:t xml:space="preserve"> </w:t>
      </w:r>
      <w:r>
        <w:rPr>
          <w:b/>
          <w:b/>
          <w:i/>
          <w:rtl w:val="true"/>
          <w:lang w:bidi="he-IL"/>
        </w:rPr>
        <w:t>המשך דבריו</w:t>
      </w:r>
      <w:r>
        <w:rPr>
          <w:b/>
          <w:i/>
          <w:rtl w:val="true"/>
          <w:lang w:bidi="he-IL"/>
        </w:rPr>
        <w:t xml:space="preserve">. </w:t>
      </w:r>
      <w:r>
        <w:rPr>
          <w:b/>
          <w:b/>
          <w:i/>
          <w:rtl w:val="true"/>
          <w:lang w:bidi="he-IL"/>
        </w:rPr>
        <w:t>והובאו לקמן בסי</w:t>
      </w:r>
      <w:r>
        <w:rPr>
          <w:b/>
          <w:i/>
          <w:rtl w:val="true"/>
          <w:lang w:bidi="he-IL"/>
        </w:rPr>
        <w:t xml:space="preserve">' </w:t>
      </w:r>
      <w:r>
        <w:rPr>
          <w:b/>
          <w:b/>
          <w:i/>
          <w:rtl w:val="true"/>
          <w:lang w:bidi="he-IL"/>
        </w:rPr>
        <w:t>לו אות ד ד</w:t>
      </w:r>
      <w:r>
        <w:rPr>
          <w:b/>
          <w:i/>
          <w:rtl w:val="true"/>
          <w:lang w:bidi="he-IL"/>
        </w:rPr>
        <w:t>"</w:t>
      </w:r>
      <w:r>
        <w:rPr>
          <w:b/>
          <w:b/>
          <w:i/>
          <w:rtl w:val="true"/>
          <w:lang w:bidi="he-IL"/>
        </w:rPr>
        <w:t>ה ברם יעויין</w:t>
      </w:r>
      <w:r>
        <w:rPr>
          <w:b/>
          <w:i/>
          <w:rtl w:val="true"/>
          <w:lang w:bidi="he-IL"/>
        </w:rPr>
        <w:t xml:space="preserve">). </w:t>
      </w:r>
      <w:r>
        <w:rPr>
          <w:b/>
          <w:b/>
          <w:i/>
          <w:rtl w:val="true"/>
          <w:lang w:bidi="he-IL"/>
        </w:rPr>
        <w:t>ומדקדוק הלשון משמע שהאדם המתכפר אינו לפנינו</w:t>
      </w:r>
      <w:r>
        <w:rPr>
          <w:b/>
          <w:i/>
          <w:rtl w:val="true"/>
          <w:lang w:bidi="he-IL"/>
        </w:rPr>
        <w:t xml:space="preserve">, </w:t>
      </w:r>
      <w:r>
        <w:rPr>
          <w:b/>
          <w:b/>
          <w:i/>
          <w:rtl w:val="true"/>
          <w:lang w:bidi="he-IL"/>
        </w:rPr>
        <w:t>ועושים את הכפרה בעבורו שלא בפניו</w:t>
      </w:r>
      <w:r>
        <w:rPr>
          <w:b/>
          <w:i/>
          <w:rtl w:val="true"/>
          <w:lang w:bidi="he-IL"/>
        </w:rPr>
        <w:t xml:space="preserve">, </w:t>
      </w:r>
      <w:r>
        <w:rPr>
          <w:b/>
          <w:b/>
          <w:i/>
          <w:rtl w:val="true"/>
          <w:lang w:bidi="he-IL"/>
        </w:rPr>
        <w:t>ודו</w:t>
      </w:r>
      <w:r>
        <w:rPr>
          <w:b/>
          <w:i/>
          <w:rtl w:val="true"/>
          <w:lang w:bidi="he-IL"/>
        </w:rPr>
        <w:t>"</w:t>
      </w:r>
      <w:r>
        <w:rPr>
          <w:b/>
          <w:b/>
          <w:i/>
          <w:rtl w:val="true"/>
          <w:lang w:bidi="he-IL"/>
        </w:rPr>
        <w:t>ק</w:t>
      </w:r>
      <w:r>
        <w:rPr>
          <w:b/>
          <w:i/>
          <w:rtl w:val="true"/>
          <w:lang w:bidi="he-IL"/>
        </w:rPr>
        <w:t>"</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מחקרי ארץ</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ה סי</w:t>
      </w:r>
      <w:r>
        <w:rPr>
          <w:rFonts w:hint="cs"/>
          <w:b/>
          <w:i/>
          <w:rtl w:val="true"/>
          <w:lang w:bidi="he-IL"/>
        </w:rPr>
        <w:t xml:space="preserve">' </w:t>
      </w:r>
      <w:r>
        <w:rPr>
          <w:rFonts w:hint="cs"/>
          <w:b/>
          <w:b/>
          <w:i/>
          <w:rtl w:val="true"/>
          <w:lang w:bidi="he-IL"/>
        </w:rPr>
        <w:t>קי</w:t>
      </w:r>
      <w:r>
        <w:rPr>
          <w:rFonts w:hint="cs"/>
          <w:b/>
          <w:i/>
          <w:rtl w:val="true"/>
          <w:lang w:bidi="he-IL"/>
        </w:rPr>
        <w:t>"</w:t>
      </w:r>
      <w:r>
        <w:rPr>
          <w:rFonts w:hint="cs"/>
          <w:b/>
          <w:b/>
          <w:i/>
          <w:rtl w:val="true"/>
          <w:lang w:bidi="he-IL"/>
        </w:rPr>
        <w:t>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נראה דמועיל שליחות ואין צריך מינוי שליחות</w:t>
      </w:r>
      <w:r>
        <w:rPr>
          <w:b/>
          <w:i/>
          <w:rtl w:val="true"/>
          <w:lang w:bidi="he-IL"/>
        </w:rPr>
        <w:t xml:space="preserve">, </w:t>
      </w:r>
      <w:r>
        <w:rPr>
          <w:b/>
          <w:b/>
          <w:i/>
          <w:rtl w:val="true"/>
          <w:lang w:bidi="he-IL"/>
        </w:rPr>
        <w:t>אלא מספיק הודעה או בקשה שיעשה עבורו כי אין זה מצוה שבגופו</w:t>
      </w:r>
      <w:r>
        <w:rPr>
          <w:b/>
          <w:i/>
          <w:rtl w:val="true"/>
          <w:lang w:bidi="he-IL"/>
        </w:rPr>
        <w:t xml:space="preserve">. </w:t>
      </w:r>
      <w:r>
        <w:rPr>
          <w:b/>
          <w:b/>
          <w:i/>
          <w:rtl w:val="true"/>
          <w:lang w:bidi="he-IL"/>
        </w:rPr>
        <w:t>וראיה לזה ממה שכתב רבינו האר</w:t>
      </w:r>
      <w:r>
        <w:rPr>
          <w:b/>
          <w:i/>
          <w:rtl w:val="true"/>
          <w:lang w:bidi="he-IL"/>
        </w:rPr>
        <w:t>"</w:t>
      </w:r>
      <w:r>
        <w:rPr>
          <w:b/>
          <w:b/>
          <w:i/>
          <w:rtl w:val="true"/>
          <w:lang w:bidi="he-IL"/>
        </w:rPr>
        <w:t>י זיע</w:t>
      </w:r>
      <w:r>
        <w:rPr>
          <w:b/>
          <w:i/>
          <w:rtl w:val="true"/>
          <w:lang w:bidi="he-IL"/>
        </w:rPr>
        <w:t>"</w:t>
      </w:r>
      <w:r>
        <w:rPr>
          <w:b/>
          <w:b/>
          <w:i/>
          <w:rtl w:val="true"/>
          <w:lang w:bidi="he-IL"/>
        </w:rPr>
        <w:t>א בשער הכוונות בתחילת דרושי יוה</w:t>
      </w:r>
      <w:r>
        <w:rPr>
          <w:b/>
          <w:i/>
          <w:rtl w:val="true"/>
          <w:lang w:bidi="he-IL"/>
        </w:rPr>
        <w:t>"</w:t>
      </w:r>
      <w:r>
        <w:rPr>
          <w:b/>
          <w:b/>
          <w:i/>
          <w:rtl w:val="true"/>
          <w:lang w:bidi="he-IL"/>
        </w:rPr>
        <w:t xml:space="preserve">כ </w:t>
      </w:r>
      <w:r>
        <w:rPr>
          <w:b/>
          <w:i/>
          <w:rtl w:val="true"/>
          <w:lang w:bidi="he-IL"/>
        </w:rPr>
        <w:t>(</w:t>
      </w:r>
      <w:r>
        <w:rPr>
          <w:b/>
          <w:b/>
          <w:i/>
          <w:rtl w:val="true"/>
          <w:lang w:bidi="he-IL"/>
        </w:rPr>
        <w:t>דף ק ע</w:t>
      </w:r>
      <w:r>
        <w:rPr>
          <w:b/>
          <w:i/>
          <w:rtl w:val="true"/>
          <w:lang w:bidi="he-IL"/>
        </w:rPr>
        <w:t>"</w:t>
      </w:r>
      <w:r>
        <w:rPr>
          <w:b/>
          <w:b/>
          <w:i/>
          <w:rtl w:val="true"/>
          <w:lang w:bidi="he-IL"/>
        </w:rPr>
        <w:t>א</w:t>
      </w:r>
      <w:r>
        <w:rPr>
          <w:b/>
          <w:i/>
          <w:rtl w:val="true"/>
          <w:lang w:bidi="he-IL"/>
        </w:rPr>
        <w:t xml:space="preserve">) </w:t>
      </w:r>
      <w:r>
        <w:rPr>
          <w:b/>
          <w:b/>
          <w:i/>
          <w:rtl w:val="true"/>
          <w:lang w:bidi="he-IL"/>
        </w:rPr>
        <w:t>וז</w:t>
      </w:r>
      <w:r>
        <w:rPr>
          <w:b/>
          <w:i/>
          <w:rtl w:val="true"/>
          <w:lang w:bidi="he-IL"/>
        </w:rPr>
        <w:t>"</w:t>
      </w:r>
      <w:r>
        <w:rPr>
          <w:b/>
          <w:b/>
          <w:i/>
          <w:rtl w:val="true"/>
          <w:lang w:bidi="he-IL"/>
        </w:rPr>
        <w:t xml:space="preserve">ל </w:t>
      </w:r>
      <w:r>
        <w:rPr>
          <w:b/>
          <w:i/>
          <w:rtl w:val="true"/>
          <w:lang w:bidi="he-IL"/>
        </w:rPr>
        <w:t>..."</w:t>
      </w:r>
      <w:r>
        <w:rPr>
          <w:rFonts w:hint="cs"/>
          <w:b/>
          <w:i/>
          <w:rtl w:val="true"/>
          <w:lang w:bidi="he-IL"/>
        </w:rPr>
        <w:t>.</w:t>
      </w:r>
    </w:p>
    <w:p>
      <w:pPr>
        <w:pStyle w:val="Normal"/>
        <w:numPr>
          <w:ilvl w:val="3"/>
          <w:numId w:val="10"/>
        </w:numPr>
        <w:bidi w:val="1"/>
        <w:ind w:hanging="57" w:start="567" w:end="0"/>
        <w:jc w:val="both"/>
        <w:rPr>
          <w:b/>
          <w:i/>
        </w:rPr>
      </w:pPr>
      <w:r>
        <w:rPr>
          <w:rFonts w:hint="cs"/>
          <w:b/>
          <w:b/>
          <w:i/>
          <w:u w:val="single"/>
          <w:rtl w:val="true"/>
          <w:lang w:bidi="he-IL"/>
        </w:rPr>
        <w:t>אבני דרך</w:t>
      </w:r>
      <w:r>
        <w:rPr>
          <w:rFonts w:hint="cs"/>
          <w:b/>
          <w:b/>
          <w:i/>
          <w:rtl w:val="true"/>
          <w:lang w:bidi="he-IL"/>
        </w:rPr>
        <w:t xml:space="preserve"> </w:t>
      </w:r>
      <w:r>
        <w:rPr>
          <w:rFonts w:hint="cs"/>
          <w:b/>
          <w:i/>
          <w:rtl w:val="true"/>
          <w:lang w:bidi="he-IL"/>
        </w:rPr>
        <w:t>(</w:t>
      </w:r>
      <w:r>
        <w:rPr>
          <w:rFonts w:hint="cs"/>
          <w:b/>
          <w:b/>
          <w:i/>
          <w:rtl w:val="true"/>
          <w:lang w:bidi="he-IL"/>
        </w:rPr>
        <w:t>חי</w:t>
      </w:r>
      <w:r>
        <w:rPr>
          <w:rFonts w:hint="cs"/>
          <w:b/>
          <w:i/>
          <w:rtl w:val="true"/>
          <w:lang w:bidi="he-IL"/>
        </w:rPr>
        <w:t>"</w:t>
      </w:r>
      <w:r>
        <w:rPr>
          <w:rFonts w:hint="cs"/>
          <w:b/>
          <w:b/>
          <w:i/>
          <w:rtl w:val="true"/>
          <w:lang w:bidi="he-IL"/>
        </w:rPr>
        <w:t>א סי</w:t>
      </w:r>
      <w:r>
        <w:rPr>
          <w:rFonts w:hint="cs"/>
          <w:b/>
          <w:i/>
          <w:rtl w:val="true"/>
          <w:lang w:bidi="he-IL"/>
        </w:rPr>
        <w:t xml:space="preserve">' </w:t>
      </w:r>
      <w:r>
        <w:rPr>
          <w:rFonts w:hint="cs"/>
          <w:b/>
          <w:b/>
          <w:i/>
          <w:rtl w:val="true"/>
          <w:lang w:bidi="he-IL"/>
        </w:rPr>
        <w:t>פ</w:t>
      </w:r>
      <w:r>
        <w:rPr>
          <w:rFonts w:hint="cs"/>
          <w:b/>
          <w:i/>
          <w:rtl w:val="true"/>
          <w:lang w:bidi="he-IL"/>
        </w:rPr>
        <w:t>"</w:t>
      </w:r>
      <w:r>
        <w:rPr>
          <w:rFonts w:hint="cs"/>
          <w:b/>
          <w:b/>
          <w:i/>
          <w:rtl w:val="true"/>
          <w:lang w:bidi="he-IL"/>
        </w:rPr>
        <w:t>ו</w:t>
      </w:r>
      <w:r>
        <w:rPr>
          <w:rFonts w:hint="cs"/>
          <w:b/>
          <w:i/>
          <w:rtl w:val="true"/>
          <w:lang w:bidi="he-IL"/>
        </w:rPr>
        <w:t>).</w:t>
      </w:r>
    </w:p>
    <w:p>
      <w:pPr>
        <w:pStyle w:val="Normal"/>
        <w:numPr>
          <w:ilvl w:val="2"/>
          <w:numId w:val="10"/>
        </w:numPr>
        <w:bidi w:val="1"/>
        <w:ind w:hanging="57" w:start="397" w:end="0"/>
        <w:jc w:val="both"/>
        <w:rPr>
          <w:b/>
          <w:i/>
        </w:rPr>
      </w:pPr>
      <w:r>
        <w:rPr>
          <w:rFonts w:hint="cs"/>
          <w:b/>
          <w:b/>
          <w:i/>
          <w:rtl w:val="true"/>
          <w:lang w:bidi="he-IL"/>
        </w:rPr>
        <w:t>מחמיר</w:t>
      </w:r>
      <w:r>
        <w:rPr>
          <w:rFonts w:hint="cs"/>
          <w:b/>
          <w:i/>
          <w:rtl w:val="true"/>
          <w:lang w:bidi="he-IL"/>
        </w:rPr>
        <w:t>.</w:t>
      </w:r>
    </w:p>
    <w:p>
      <w:pPr>
        <w:pStyle w:val="Normal"/>
        <w:numPr>
          <w:ilvl w:val="3"/>
          <w:numId w:val="10"/>
        </w:numPr>
        <w:bidi w:val="1"/>
        <w:ind w:hanging="57" w:start="567" w:end="0"/>
        <w:jc w:val="both"/>
        <w:rPr>
          <w:b/>
          <w:i/>
        </w:rPr>
      </w:pPr>
      <w:r>
        <w:rPr>
          <w:rFonts w:hint="cs"/>
          <w:b/>
          <w:b/>
          <w:i/>
          <w:u w:val="single"/>
          <w:rtl w:val="true"/>
          <w:lang w:bidi="he-IL"/>
        </w:rPr>
        <w:t>הגריש</w:t>
      </w:r>
      <w:r>
        <w:rPr>
          <w:rFonts w:hint="cs"/>
          <w:b/>
          <w:i/>
          <w:u w:val="single"/>
          <w:rtl w:val="true"/>
          <w:lang w:bidi="he-IL"/>
        </w:rPr>
        <w:t>"</w:t>
      </w:r>
      <w:r>
        <w:rPr>
          <w:rFonts w:hint="cs"/>
          <w:b/>
          <w:b/>
          <w:i/>
          <w:u w:val="single"/>
          <w:rtl w:val="true"/>
          <w:lang w:bidi="he-IL"/>
        </w:rPr>
        <w:t>א</w:t>
      </w:r>
      <w:r>
        <w:rPr>
          <w:rFonts w:hint="cs"/>
          <w:b/>
          <w:b/>
          <w:i/>
          <w:rtl w:val="true"/>
          <w:lang w:bidi="he-IL"/>
        </w:rPr>
        <w:t xml:space="preserve"> זצ</w:t>
      </w:r>
      <w:r>
        <w:rPr>
          <w:rFonts w:hint="cs"/>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אשרי האיש ח</w:t>
      </w:r>
      <w:r>
        <w:rPr>
          <w:rFonts w:hint="cs"/>
          <w:b/>
          <w:i/>
          <w:rtl w:val="true"/>
          <w:lang w:bidi="he-IL"/>
        </w:rPr>
        <w:t>"</w:t>
      </w:r>
      <w:r>
        <w:rPr>
          <w:rFonts w:hint="cs"/>
          <w:b/>
          <w:b/>
          <w:i/>
          <w:rtl w:val="true"/>
          <w:lang w:bidi="he-IL"/>
        </w:rPr>
        <w:t>ג פרק י</w:t>
      </w:r>
      <w:r>
        <w:rPr>
          <w:rFonts w:hint="cs"/>
          <w:b/>
          <w:i/>
          <w:rtl w:val="true"/>
          <w:lang w:bidi="he-IL"/>
        </w:rPr>
        <w:t>"</w:t>
      </w:r>
      <w:r>
        <w:rPr>
          <w:rFonts w:hint="cs"/>
          <w:b/>
          <w:b/>
          <w:i/>
          <w:rtl w:val="true"/>
          <w:lang w:bidi="he-IL"/>
        </w:rPr>
        <w:t>ז אות י</w:t>
      </w:r>
      <w:r>
        <w:rPr>
          <w:rFonts w:hint="cs"/>
          <w:b/>
          <w:i/>
          <w:rtl w:val="true"/>
          <w:lang w:bidi="he-IL"/>
        </w:rPr>
        <w:t>"</w:t>
      </w:r>
      <w:r>
        <w:rPr>
          <w:rFonts w:hint="cs"/>
          <w:b/>
          <w:b/>
          <w:i/>
          <w:rtl w:val="true"/>
          <w:lang w:bidi="he-IL"/>
        </w:rPr>
        <w:t>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א</w:t>
      </w:r>
      <w:r>
        <w:rPr>
          <w:rFonts w:hint="cs"/>
          <w:b/>
          <w:b/>
          <w:i/>
          <w:rtl w:val="true"/>
          <w:lang w:bidi="he-IL"/>
        </w:rPr>
        <w:t>ף</w:t>
      </w:r>
      <w:r>
        <w:rPr>
          <w:b/>
          <w:b/>
          <w:i/>
          <w:rtl w:val="true"/>
          <w:lang w:bidi="he-IL"/>
        </w:rPr>
        <w:t xml:space="preserve"> דמצינו שאחר מכפר עבור אחרי</w:t>
      </w:r>
      <w:r>
        <w:rPr>
          <w:rFonts w:hint="cs"/>
          <w:b/>
          <w:b/>
          <w:i/>
          <w:rtl w:val="true"/>
          <w:lang w:bidi="he-IL"/>
        </w:rPr>
        <w:t>ם</w:t>
      </w:r>
      <w:r>
        <w:rPr>
          <w:b/>
          <w:b/>
          <w:i/>
          <w:rtl w:val="true"/>
          <w:lang w:bidi="he-IL"/>
        </w:rPr>
        <w:t xml:space="preserve"> ואומר זה חליפתכ</w:t>
      </w:r>
      <w:r>
        <w:rPr>
          <w:rFonts w:hint="cs"/>
          <w:b/>
          <w:b/>
          <w:i/>
          <w:rtl w:val="true"/>
          <w:lang w:bidi="he-IL"/>
        </w:rPr>
        <w:t>ם</w:t>
      </w:r>
      <w:r>
        <w:rPr>
          <w:b/>
          <w:b/>
          <w:i/>
          <w:rtl w:val="true"/>
          <w:lang w:bidi="he-IL"/>
        </w:rPr>
        <w:t xml:space="preserve"> וכו</w:t>
      </w:r>
      <w:r>
        <w:rPr>
          <w:b/>
          <w:i/>
          <w:rtl w:val="true"/>
          <w:lang w:bidi="he-IL"/>
        </w:rPr>
        <w:t xml:space="preserve">', </w:t>
      </w:r>
      <w:r>
        <w:rPr>
          <w:b/>
          <w:b/>
          <w:i/>
          <w:rtl w:val="true"/>
          <w:lang w:bidi="he-IL"/>
        </w:rPr>
        <w:t>זה מועיל רק</w:t>
      </w:r>
      <w:r>
        <w:rPr>
          <w:rFonts w:hint="cs"/>
          <w:b/>
          <w:b/>
          <w:i/>
          <w:rtl w:val="true"/>
          <w:lang w:bidi="he-IL"/>
        </w:rPr>
        <w:t xml:space="preserve"> </w:t>
      </w:r>
      <w:r>
        <w:rPr>
          <w:b/>
          <w:b/>
          <w:i/>
          <w:rtl w:val="true"/>
          <w:lang w:bidi="he-IL"/>
        </w:rPr>
        <w:t>בפניה</w:t>
      </w:r>
      <w:r>
        <w:rPr>
          <w:rFonts w:hint="cs"/>
          <w:b/>
          <w:b/>
          <w:i/>
          <w:rtl w:val="true"/>
          <w:lang w:bidi="he-IL"/>
        </w:rPr>
        <w:t>ם</w:t>
      </w:r>
      <w:r>
        <w:rPr>
          <w:b/>
          <w:i/>
          <w:rtl w:val="true"/>
          <w:lang w:bidi="he-IL"/>
        </w:rPr>
        <w:t xml:space="preserve">, </w:t>
      </w:r>
      <w:r>
        <w:rPr>
          <w:b/>
          <w:b/>
          <w:i/>
          <w:rtl w:val="true"/>
          <w:lang w:bidi="he-IL"/>
        </w:rPr>
        <w:t>א</w:t>
      </w:r>
      <w:r>
        <w:rPr>
          <w:rFonts w:hint="cs"/>
          <w:b/>
          <w:b/>
          <w:i/>
          <w:rtl w:val="true"/>
          <w:lang w:bidi="he-IL"/>
        </w:rPr>
        <w:t>ך</w:t>
      </w:r>
      <w:r>
        <w:rPr>
          <w:b/>
          <w:b/>
          <w:i/>
          <w:rtl w:val="true"/>
          <w:lang w:bidi="he-IL"/>
        </w:rPr>
        <w:t xml:space="preserve"> שלא בפני המתכפר</w:t>
      </w:r>
      <w:r>
        <w:rPr>
          <w:b/>
          <w:i/>
          <w:rtl w:val="true"/>
          <w:lang w:bidi="he-IL"/>
        </w:rPr>
        <w:t xml:space="preserve">, </w:t>
      </w:r>
      <w:r>
        <w:rPr>
          <w:b/>
          <w:b/>
          <w:i/>
          <w:rtl w:val="true"/>
          <w:lang w:bidi="he-IL"/>
        </w:rPr>
        <w:t>אינו יכול לומר זה חליפת פלוני ב</w:t>
      </w:r>
      <w:r>
        <w:rPr>
          <w:rFonts w:hint="cs"/>
          <w:b/>
          <w:b/>
          <w:i/>
          <w:rtl w:val="true"/>
          <w:lang w:bidi="he-IL"/>
        </w:rPr>
        <w:t>ן</w:t>
      </w:r>
      <w:r>
        <w:rPr>
          <w:b/>
          <w:b/>
          <w:i/>
          <w:rtl w:val="true"/>
          <w:lang w:bidi="he-IL"/>
        </w:rPr>
        <w:t xml:space="preserve"> פלוני</w:t>
      </w:r>
      <w:r>
        <w:rPr>
          <w:rFonts w:hint="cs"/>
          <w:b/>
          <w:i/>
          <w:rtl w:val="true"/>
          <w:lang w:bidi="he-IL"/>
        </w:rPr>
        <w:t>".</w:t>
      </w:r>
    </w:p>
    <w:p>
      <w:pPr>
        <w:pStyle w:val="Normal"/>
        <w:numPr>
          <w:ilvl w:val="3"/>
          <w:numId w:val="10"/>
        </w:numPr>
        <w:bidi w:val="1"/>
        <w:ind w:hanging="57" w:start="567" w:end="0"/>
        <w:jc w:val="both"/>
        <w:rPr>
          <w:b/>
          <w:i/>
        </w:rPr>
      </w:pPr>
      <w:r>
        <w:rPr>
          <w:rFonts w:hint="cs"/>
          <w:b/>
          <w:b/>
          <w:i/>
          <w:rtl w:val="true"/>
          <w:lang w:bidi="he-IL"/>
        </w:rPr>
        <w:t>עי</w:t>
      </w:r>
      <w:r>
        <w:rPr>
          <w:rFonts w:hint="cs"/>
          <w:b/>
          <w:i/>
          <w:rtl w:val="true"/>
          <w:lang w:bidi="he-IL"/>
        </w:rPr>
        <w:t xml:space="preserve">' </w:t>
      </w:r>
      <w:r>
        <w:rPr>
          <w:rFonts w:hint="cs"/>
          <w:b/>
          <w:b/>
          <w:i/>
          <w:u w:val="single"/>
          <w:rtl w:val="true"/>
          <w:lang w:bidi="he-IL"/>
        </w:rPr>
        <w:t>הגרח</w:t>
      </w:r>
      <w:r>
        <w:rPr>
          <w:rFonts w:hint="cs"/>
          <w:b/>
          <w:i/>
          <w:u w:val="single"/>
          <w:rtl w:val="true"/>
          <w:lang w:bidi="he-IL"/>
        </w:rPr>
        <w:t>"</w:t>
      </w:r>
      <w:r>
        <w:rPr>
          <w:rFonts w:hint="cs"/>
          <w:b/>
          <w:b/>
          <w:i/>
          <w:u w:val="single"/>
          <w:rtl w:val="true"/>
          <w:lang w:bidi="he-IL"/>
        </w:rPr>
        <w:t>ק</w:t>
      </w:r>
      <w:r>
        <w:rPr>
          <w:rFonts w:hint="cs"/>
          <w:b/>
          <w:b/>
          <w:i/>
          <w:rtl w:val="true"/>
          <w:lang w:bidi="he-IL"/>
        </w:rPr>
        <w:t xml:space="preserve"> זצ</w:t>
      </w:r>
      <w:r>
        <w:rPr>
          <w:rFonts w:hint="cs"/>
          <w:b/>
          <w:i/>
          <w:rtl w:val="true"/>
          <w:lang w:bidi="he-IL"/>
        </w:rPr>
        <w:t>"</w:t>
      </w:r>
      <w:r>
        <w:rPr>
          <w:rFonts w:hint="cs"/>
          <w:b/>
          <w:b/>
          <w:i/>
          <w:rtl w:val="true"/>
          <w:lang w:bidi="he-IL"/>
        </w:rPr>
        <w:t xml:space="preserve">ל </w:t>
      </w:r>
      <w:r>
        <w:rPr>
          <w:rFonts w:hint="cs"/>
          <w:b/>
          <w:i/>
          <w:rtl w:val="true"/>
          <w:lang w:bidi="he-IL"/>
        </w:rPr>
        <w:t>(</w:t>
      </w:r>
      <w:r>
        <w:rPr>
          <w:b/>
          <w:b/>
          <w:i/>
          <w:rtl w:val="true"/>
          <w:lang w:bidi="he-IL"/>
        </w:rPr>
        <w:t>בית מתתיהו</w:t>
      </w:r>
      <w:r>
        <w:rPr>
          <w:b/>
          <w:b/>
          <w:i/>
          <w:rtl w:val="true"/>
        </w:rPr>
        <w:t xml:space="preserve"> </w:t>
      </w:r>
      <w:r>
        <w:rPr>
          <w:b/>
          <w:b/>
          <w:i/>
          <w:rtl w:val="true"/>
          <w:lang w:bidi="he-IL"/>
        </w:rPr>
        <w:t>ח</w:t>
      </w:r>
      <w:r>
        <w:rPr>
          <w:b/>
          <w:i/>
          <w:rtl w:val="true"/>
        </w:rPr>
        <w:t>"</w:t>
      </w:r>
      <w:r>
        <w:rPr>
          <w:b/>
          <w:b/>
          <w:i/>
          <w:rtl w:val="true"/>
          <w:lang w:bidi="he-IL"/>
        </w:rPr>
        <w:t xml:space="preserve">ה </w:t>
      </w:r>
      <w:r>
        <w:rPr>
          <w:rFonts w:hint="cs"/>
          <w:b/>
          <w:b/>
          <w:i/>
          <w:rtl w:val="true"/>
          <w:lang w:bidi="he-IL"/>
        </w:rPr>
        <w:t xml:space="preserve">סוף </w:t>
      </w:r>
      <w:r>
        <w:rPr>
          <w:b/>
          <w:b/>
          <w:i/>
          <w:rtl w:val="true"/>
          <w:lang w:bidi="he-IL"/>
        </w:rPr>
        <w:t>סי</w:t>
      </w:r>
      <w:r>
        <w:rPr>
          <w:b/>
          <w:i/>
          <w:rtl w:val="true"/>
          <w:lang w:bidi="he-IL"/>
        </w:rPr>
        <w:t xml:space="preserve">' </w:t>
      </w:r>
      <w:r>
        <w:rPr>
          <w:b/>
          <w:b/>
          <w:i/>
          <w:rtl w:val="true"/>
          <w:lang w:bidi="he-IL"/>
        </w:rPr>
        <w:t>מ</w:t>
      </w:r>
      <w:r>
        <w:rPr>
          <w:b/>
          <w:i/>
          <w:rtl w:val="true"/>
        </w:rPr>
        <w:t>"</w:t>
      </w:r>
      <w:r>
        <w:rPr>
          <w:b/>
          <w:b/>
          <w:i/>
          <w:rtl w:val="true"/>
          <w:lang w:bidi="he-IL"/>
        </w:rPr>
        <w:t xml:space="preserve">ב </w:t>
      </w:r>
      <w:r>
        <w:rPr>
          <w:rFonts w:hint="cs"/>
          <w:b/>
          <w:b/>
          <w:i/>
          <w:rtl w:val="true"/>
          <w:lang w:bidi="he-IL"/>
        </w:rPr>
        <w:t>אות ד</w:t>
      </w:r>
      <w:r>
        <w:rPr>
          <w:rFonts w:hint="cs"/>
          <w:b/>
          <w:i/>
          <w:rtl w:val="true"/>
          <w:lang w:bidi="he-IL"/>
        </w:rPr>
        <w:t xml:space="preserve">' </w:t>
      </w:r>
      <w:r>
        <w:rPr>
          <w:rFonts w:hint="cs"/>
          <w:b/>
          <w:b/>
          <w:i/>
          <w:rtl w:val="true"/>
          <w:lang w:bidi="he-IL"/>
        </w:rPr>
        <w:t>ד</w:t>
      </w:r>
      <w:r>
        <w:rPr>
          <w:rFonts w:hint="cs"/>
          <w:b/>
          <w:i/>
          <w:rtl w:val="true"/>
          <w:lang w:bidi="he-IL"/>
        </w:rPr>
        <w:t>"</w:t>
      </w:r>
      <w:r>
        <w:rPr>
          <w:rFonts w:hint="cs"/>
          <w:b/>
          <w:b/>
          <w:i/>
          <w:rtl w:val="true"/>
          <w:lang w:bidi="he-IL"/>
        </w:rPr>
        <w:t>ה ושאלתי</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אין ראוי</w:t>
      </w:r>
      <w:r>
        <w:rPr>
          <w:rFonts w:hint="cs"/>
          <w:b/>
          <w:i/>
          <w:rtl w:val="true"/>
          <w:lang w:bidi="he-IL"/>
        </w:rPr>
        <w:t>".</w:t>
      </w:r>
    </w:p>
    <w:p>
      <w:pPr>
        <w:pStyle w:val="Normal"/>
        <w:numPr>
          <w:ilvl w:val="2"/>
          <w:numId w:val="10"/>
        </w:numPr>
        <w:bidi w:val="1"/>
        <w:ind w:hanging="57" w:start="397" w:end="0"/>
        <w:jc w:val="both"/>
        <w:rPr>
          <w:b/>
          <w:i/>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rFonts w:hint="cs"/>
          <w:b/>
          <w:b/>
          <w:i/>
          <w:u w:val="single"/>
          <w:rtl w:val="true"/>
          <w:lang w:bidi="he-IL"/>
        </w:rPr>
        <w:t>וישמע משה</w:t>
      </w:r>
      <w:r>
        <w:rPr>
          <w:rFonts w:hint="cs"/>
          <w:b/>
          <w:b/>
          <w:i/>
          <w:rtl w:val="true"/>
          <w:lang w:bidi="he-IL"/>
        </w:rPr>
        <w:t xml:space="preserve"> </w:t>
      </w:r>
      <w:r>
        <w:rPr>
          <w:rFonts w:hint="cs"/>
          <w:b/>
          <w:i/>
          <w:rtl w:val="true"/>
          <w:lang w:bidi="he-IL"/>
        </w:rPr>
        <w:t>(</w:t>
      </w:r>
      <w:r>
        <w:rPr>
          <w:rFonts w:hint="cs"/>
          <w:b/>
          <w:b/>
          <w:i/>
          <w:rtl w:val="true"/>
          <w:lang w:bidi="he-IL"/>
        </w:rPr>
        <w:t>פר</w:t>
      </w:r>
      <w:r>
        <w:rPr>
          <w:rFonts w:hint="cs"/>
          <w:b/>
          <w:i/>
          <w:rtl w:val="true"/>
          <w:lang w:bidi="he-IL"/>
        </w:rPr>
        <w:t xml:space="preserve">' </w:t>
      </w:r>
      <w:r>
        <w:rPr>
          <w:rFonts w:hint="cs"/>
          <w:b/>
          <w:b/>
          <w:i/>
          <w:rtl w:val="true"/>
          <w:lang w:bidi="he-IL"/>
        </w:rPr>
        <w:t>לך לך תש</w:t>
      </w:r>
      <w:r>
        <w:rPr>
          <w:rFonts w:hint="cs"/>
          <w:b/>
          <w:i/>
          <w:rtl w:val="true"/>
          <w:lang w:bidi="he-IL"/>
        </w:rPr>
        <w:t>"</w:t>
      </w:r>
      <w:r>
        <w:rPr>
          <w:rFonts w:hint="cs"/>
          <w:b/>
          <w:b/>
          <w:i/>
          <w:rtl w:val="true"/>
          <w:lang w:bidi="he-IL"/>
        </w:rPr>
        <w:t>פ עמ</w:t>
      </w:r>
      <w:r>
        <w:rPr>
          <w:rFonts w:hint="cs"/>
          <w:b/>
          <w:i/>
          <w:rtl w:val="true"/>
          <w:lang w:bidi="he-IL"/>
        </w:rPr>
        <w:t xml:space="preserve">' </w:t>
      </w:r>
      <w:r>
        <w:rPr>
          <w:rFonts w:hint="cs"/>
          <w:b/>
          <w:b/>
          <w:i/>
          <w:rtl w:val="true"/>
          <w:lang w:bidi="he-IL"/>
        </w:rPr>
        <w:t>א</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משנה הלכות</w:t>
      </w:r>
      <w:r>
        <w:rPr>
          <w:b/>
          <w:b/>
          <w:i/>
          <w:rtl w:val="true"/>
          <w:lang w:bidi="he-IL"/>
        </w:rPr>
        <w:t xml:space="preserve"> </w:t>
      </w:r>
      <w:r>
        <w:rPr>
          <w:rFonts w:hint="cs"/>
          <w:b/>
          <w:i/>
          <w:rtl w:val="true"/>
          <w:lang w:bidi="he-IL"/>
        </w:rPr>
        <w:t>(</w:t>
      </w:r>
      <w:r>
        <w:rPr>
          <w:b/>
          <w:b/>
          <w:i/>
          <w:rtl w:val="true"/>
          <w:lang w:bidi="he-IL"/>
        </w:rPr>
        <w:t>חי</w:t>
      </w:r>
      <w:r>
        <w:rPr>
          <w:rFonts w:hint="cs"/>
          <w:b/>
          <w:i/>
          <w:rtl w:val="true"/>
          <w:lang w:bidi="he-IL"/>
        </w:rPr>
        <w:t>"</w:t>
      </w:r>
      <w:r>
        <w:rPr>
          <w:b/>
          <w:b/>
          <w:i/>
          <w:rtl w:val="true"/>
          <w:lang w:bidi="he-IL"/>
        </w:rPr>
        <w:t>ז סי</w:t>
      </w:r>
      <w:r>
        <w:rPr>
          <w:rFonts w:hint="cs"/>
          <w:b/>
          <w:i/>
          <w:rtl w:val="true"/>
          <w:lang w:bidi="he-IL"/>
        </w:rPr>
        <w:t>'</w:t>
      </w:r>
      <w:r>
        <w:rPr>
          <w:b/>
          <w:i/>
          <w:rtl w:val="true"/>
          <w:lang w:bidi="he-IL"/>
        </w:rPr>
        <w:t xml:space="preserve"> </w:t>
      </w:r>
      <w:r>
        <w:rPr>
          <w:b/>
          <w:b/>
          <w:i/>
          <w:rtl w:val="true"/>
          <w:lang w:bidi="he-IL"/>
        </w:rPr>
        <w:t>ע</w:t>
      </w:r>
      <w:r>
        <w:rPr>
          <w:rFonts w:hint="cs"/>
          <w:b/>
          <w:i/>
          <w:rtl w:val="true"/>
          <w:lang w:bidi="he-IL"/>
        </w:rPr>
        <w:t xml:space="preserve">' </w:t>
      </w:r>
      <w:r>
        <w:rPr>
          <w:rFonts w:hint="cs"/>
          <w:b/>
          <w:b/>
          <w:i/>
          <w:rtl w:val="true"/>
          <w:lang w:bidi="he-IL"/>
        </w:rPr>
        <w:t>אות ג</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ו</w:t>
      </w:r>
      <w:r>
        <w:rPr>
          <w:b/>
          <w:b/>
          <w:i/>
          <w:rtl w:val="true"/>
          <w:lang w:bidi="he-IL"/>
        </w:rPr>
        <w:t>בדבר השאלה אי יכול אדם לעשות שליח שיעשה כפרות עיו</w:t>
      </w:r>
      <w:r>
        <w:rPr>
          <w:b/>
          <w:i/>
          <w:rtl w:val="true"/>
          <w:lang w:bidi="he-IL"/>
        </w:rPr>
        <w:t>"</w:t>
      </w:r>
      <w:r>
        <w:rPr>
          <w:b/>
          <w:b/>
          <w:i/>
          <w:rtl w:val="true"/>
          <w:lang w:bidi="he-IL"/>
        </w:rPr>
        <w:t>כ בשבילו</w:t>
      </w:r>
      <w:r>
        <w:rPr>
          <w:b/>
          <w:i/>
          <w:rtl w:val="true"/>
          <w:lang w:bidi="he-IL"/>
        </w:rPr>
        <w:t xml:space="preserve">, </w:t>
      </w:r>
      <w:r>
        <w:rPr>
          <w:b/>
          <w:b/>
          <w:i/>
          <w:rtl w:val="true"/>
          <w:lang w:bidi="he-IL"/>
        </w:rPr>
        <w:t>ונראה דלכאורה בעל הקרבן עליו בעצמו מוטל כל הצער שחייב להשרף בעצמו ורק הקדוש ברוך הוא ברוב רחמיו מקבל שברון לבו ונדבת הקרבן ונתכפר לו</w:t>
      </w:r>
      <w:r>
        <w:rPr>
          <w:b/>
          <w:i/>
          <w:rtl w:val="true"/>
          <w:lang w:bidi="he-IL"/>
        </w:rPr>
        <w:t xml:space="preserve">, </w:t>
      </w:r>
      <w:r>
        <w:rPr>
          <w:b/>
          <w:b/>
          <w:i/>
          <w:rtl w:val="true"/>
          <w:lang w:bidi="he-IL"/>
        </w:rPr>
        <w:t>והגם שח</w:t>
      </w:r>
      <w:r>
        <w:rPr>
          <w:b/>
          <w:i/>
          <w:rtl w:val="true"/>
          <w:lang w:bidi="he-IL"/>
        </w:rPr>
        <w:t>"</w:t>
      </w:r>
      <w:r>
        <w:rPr>
          <w:b/>
          <w:b/>
          <w:i/>
          <w:rtl w:val="true"/>
          <w:lang w:bidi="he-IL"/>
        </w:rPr>
        <w:t>ו לחשוב שזה קרבן ואדרבה הקורא על עוף או כבש שיהא קרבן פסח יש אומרים דאסרה</w:t>
      </w:r>
      <w:r>
        <w:rPr>
          <w:b/>
          <w:i/>
          <w:rtl w:val="true"/>
          <w:lang w:bidi="he-IL"/>
        </w:rPr>
        <w:t xml:space="preserve">, </w:t>
      </w:r>
      <w:r>
        <w:rPr>
          <w:b/>
          <w:b/>
          <w:i/>
          <w:rtl w:val="true"/>
          <w:lang w:bidi="he-IL"/>
        </w:rPr>
        <w:t>אלא שזה להזכיר את האדם להתודות על חטאיו</w:t>
      </w:r>
      <w:r>
        <w:rPr>
          <w:b/>
          <w:i/>
          <w:rtl w:val="true"/>
          <w:lang w:bidi="he-IL"/>
        </w:rPr>
        <w:t xml:space="preserve">, </w:t>
      </w:r>
      <w:r>
        <w:rPr>
          <w:b/>
          <w:b/>
          <w:i/>
          <w:rtl w:val="true"/>
          <w:lang w:bidi="he-IL"/>
        </w:rPr>
        <w:t>ומ</w:t>
      </w:r>
      <w:r>
        <w:rPr>
          <w:b/>
          <w:i/>
          <w:rtl w:val="true"/>
          <w:lang w:bidi="he-IL"/>
        </w:rPr>
        <w:t>"</w:t>
      </w:r>
      <w:r>
        <w:rPr>
          <w:b/>
          <w:b/>
          <w:i/>
          <w:rtl w:val="true"/>
          <w:lang w:bidi="he-IL"/>
        </w:rPr>
        <w:t>מ כיון שקורהו כפרה ועושין עמו ארבע מיתות ב</w:t>
      </w:r>
      <w:r>
        <w:rPr>
          <w:b/>
          <w:i/>
          <w:rtl w:val="true"/>
          <w:lang w:bidi="he-IL"/>
        </w:rPr>
        <w:t>"</w:t>
      </w:r>
      <w:r>
        <w:rPr>
          <w:b/>
          <w:b/>
          <w:i/>
          <w:rtl w:val="true"/>
          <w:lang w:bidi="he-IL"/>
        </w:rPr>
        <w:t>ד</w:t>
      </w:r>
      <w:r>
        <w:rPr>
          <w:b/>
          <w:i/>
          <w:rtl w:val="true"/>
          <w:lang w:bidi="he-IL"/>
        </w:rPr>
        <w:t xml:space="preserve">, </w:t>
      </w:r>
      <w:r>
        <w:rPr>
          <w:b/>
          <w:b/>
          <w:i/>
          <w:rtl w:val="true"/>
          <w:lang w:bidi="he-IL"/>
        </w:rPr>
        <w:t>סמיכה וזריקה לארץ</w:t>
      </w:r>
      <w:r>
        <w:rPr>
          <w:b/>
          <w:i/>
          <w:rtl w:val="true"/>
          <w:lang w:bidi="he-IL"/>
        </w:rPr>
        <w:t xml:space="preserve">, </w:t>
      </w:r>
      <w:r>
        <w:rPr>
          <w:b/>
          <w:b/>
          <w:i/>
          <w:rtl w:val="true"/>
          <w:lang w:bidi="he-IL"/>
        </w:rPr>
        <w:t>מסבב הכפרה סביב לראש דוגמא דקרבן</w:t>
      </w:r>
      <w:r>
        <w:rPr>
          <w:b/>
          <w:i/>
          <w:rtl w:val="true"/>
          <w:lang w:bidi="he-IL"/>
        </w:rPr>
        <w:t xml:space="preserve">, </w:t>
      </w:r>
      <w:r>
        <w:rPr>
          <w:b/>
          <w:b/>
          <w:i/>
          <w:rtl w:val="true"/>
          <w:lang w:bidi="he-IL"/>
        </w:rPr>
        <w:t>וקרבן אפשר לשלוח ע</w:t>
      </w:r>
      <w:r>
        <w:rPr>
          <w:b/>
          <w:i/>
          <w:rtl w:val="true"/>
          <w:lang w:bidi="he-IL"/>
        </w:rPr>
        <w:t>"</w:t>
      </w:r>
      <w:r>
        <w:rPr>
          <w:b/>
          <w:b/>
          <w:i/>
          <w:rtl w:val="true"/>
          <w:lang w:bidi="he-IL"/>
        </w:rPr>
        <w:t>י שליח</w:t>
      </w:r>
      <w:r>
        <w:rPr>
          <w:b/>
          <w:i/>
          <w:rtl w:val="true"/>
          <w:lang w:bidi="he-IL"/>
        </w:rPr>
        <w:t xml:space="preserve">. </w:t>
      </w:r>
      <w:r>
        <w:rPr>
          <w:b/>
          <w:b/>
          <w:i/>
          <w:rtl w:val="true"/>
          <w:lang w:bidi="he-IL"/>
        </w:rPr>
        <w:t>ועיין ש</w:t>
      </w:r>
      <w:r>
        <w:rPr>
          <w:b/>
          <w:i/>
          <w:rtl w:val="true"/>
          <w:lang w:bidi="he-IL"/>
        </w:rPr>
        <w:t>"</w:t>
      </w:r>
      <w:r>
        <w:rPr>
          <w:b/>
          <w:b/>
          <w:i/>
          <w:rtl w:val="true"/>
          <w:lang w:bidi="he-IL"/>
        </w:rPr>
        <w:t xml:space="preserve">ע </w:t>
      </w:r>
      <w:r>
        <w:rPr>
          <w:b/>
          <w:i/>
          <w:rtl w:val="true"/>
          <w:lang w:bidi="he-IL"/>
        </w:rPr>
        <w:t>(</w:t>
      </w:r>
      <w:r>
        <w:rPr>
          <w:b/>
          <w:b/>
          <w:i/>
          <w:rtl w:val="true"/>
          <w:lang w:bidi="he-IL"/>
        </w:rPr>
        <w:t>א</w:t>
      </w:r>
      <w:r>
        <w:rPr>
          <w:b/>
          <w:i/>
          <w:rtl w:val="true"/>
          <w:lang w:bidi="he-IL"/>
        </w:rPr>
        <w:t>"</w:t>
      </w:r>
      <w:r>
        <w:rPr>
          <w:b/>
          <w:b/>
          <w:i/>
          <w:rtl w:val="true"/>
          <w:lang w:bidi="he-IL"/>
        </w:rPr>
        <w:t>ח סי</w:t>
      </w:r>
      <w:r>
        <w:rPr>
          <w:b/>
          <w:i/>
          <w:rtl w:val="true"/>
          <w:lang w:bidi="he-IL"/>
        </w:rPr>
        <w:t xml:space="preserve">' </w:t>
      </w:r>
      <w:r>
        <w:rPr>
          <w:b/>
          <w:b/>
          <w:i/>
          <w:rtl w:val="true"/>
          <w:lang w:bidi="he-IL"/>
        </w:rPr>
        <w:t>תר</w:t>
      </w:r>
      <w:r>
        <w:rPr>
          <w:b/>
          <w:i/>
          <w:rtl w:val="true"/>
          <w:lang w:bidi="he-IL"/>
        </w:rPr>
        <w:t>"</w:t>
      </w:r>
      <w:r>
        <w:rPr>
          <w:b/>
          <w:b/>
          <w:i/>
          <w:rtl w:val="true"/>
          <w:lang w:bidi="he-IL"/>
        </w:rPr>
        <w:t>ה</w:t>
      </w:r>
      <w:r>
        <w:rPr>
          <w:b/>
          <w:i/>
          <w:rtl w:val="true"/>
          <w:lang w:bidi="he-IL"/>
        </w:rPr>
        <w:t xml:space="preserve">) </w:t>
      </w:r>
      <w:r>
        <w:rPr>
          <w:b/>
          <w:b/>
          <w:i/>
          <w:rtl w:val="true"/>
          <w:lang w:bidi="he-IL"/>
        </w:rPr>
        <w:t>ובלבוש וא</w:t>
      </w:r>
      <w:r>
        <w:rPr>
          <w:b/>
          <w:i/>
          <w:rtl w:val="true"/>
          <w:lang w:bidi="he-IL"/>
        </w:rPr>
        <w:t>"</w:t>
      </w:r>
      <w:r>
        <w:rPr>
          <w:b/>
          <w:b/>
          <w:i/>
          <w:rtl w:val="true"/>
          <w:lang w:bidi="he-IL"/>
        </w:rPr>
        <w:t xml:space="preserve">ר דיש כאן נמי זכר לעקידת יצחק שבכל אבר שהקריב אברהם אבינו אמר זה תחת אבר פלוני של בנו </w:t>
      </w:r>
      <w:r>
        <w:rPr>
          <w:b/>
          <w:i/>
          <w:rtl w:val="true"/>
          <w:lang w:bidi="he-IL"/>
        </w:rPr>
        <w:t>(</w:t>
      </w:r>
      <w:r>
        <w:rPr>
          <w:b/>
          <w:b/>
          <w:i/>
          <w:rtl w:val="true"/>
          <w:lang w:bidi="he-IL"/>
        </w:rPr>
        <w:t>עיין מטה אפרים סי</w:t>
      </w:r>
      <w:r>
        <w:rPr>
          <w:b/>
          <w:i/>
          <w:rtl w:val="true"/>
          <w:lang w:bidi="he-IL"/>
        </w:rPr>
        <w:t xml:space="preserve">' </w:t>
      </w:r>
      <w:r>
        <w:rPr>
          <w:b/>
          <w:b/>
          <w:i/>
          <w:rtl w:val="true"/>
          <w:lang w:bidi="he-IL"/>
        </w:rPr>
        <w:t>תר</w:t>
      </w:r>
      <w:r>
        <w:rPr>
          <w:b/>
          <w:i/>
          <w:rtl w:val="true"/>
          <w:lang w:bidi="he-IL"/>
        </w:rPr>
        <w:t>"</w:t>
      </w:r>
      <w:r>
        <w:rPr>
          <w:b/>
          <w:b/>
          <w:i/>
          <w:rtl w:val="true"/>
          <w:lang w:bidi="he-IL"/>
        </w:rPr>
        <w:t>ד ס</w:t>
      </w:r>
      <w:r>
        <w:rPr>
          <w:b/>
          <w:i/>
          <w:rtl w:val="true"/>
          <w:lang w:bidi="he-IL"/>
        </w:rPr>
        <w:t>"</w:t>
      </w:r>
      <w:r>
        <w:rPr>
          <w:b/>
          <w:b/>
          <w:i/>
          <w:rtl w:val="true"/>
          <w:lang w:bidi="he-IL"/>
        </w:rPr>
        <w:t xml:space="preserve">ד </w:t>
      </w:r>
      <w:r>
        <w:rPr>
          <w:b/>
          <w:i/>
          <w:rtl w:val="true"/>
          <w:lang w:bidi="he-IL"/>
        </w:rPr>
        <w:t xml:space="preserve">- </w:t>
      </w:r>
      <w:r>
        <w:rPr>
          <w:b/>
          <w:b/>
          <w:i/>
          <w:rtl w:val="true"/>
          <w:lang w:bidi="he-IL"/>
        </w:rPr>
        <w:t>ה</w:t>
      </w:r>
      <w:r>
        <w:rPr>
          <w:b/>
          <w:i/>
          <w:rtl w:val="true"/>
          <w:lang w:bidi="he-IL"/>
        </w:rPr>
        <w:t xml:space="preserve">'). </w:t>
      </w:r>
      <w:r>
        <w:rPr>
          <w:b/>
          <w:b/>
          <w:i/>
          <w:rtl w:val="true"/>
          <w:lang w:bidi="he-IL"/>
        </w:rPr>
        <w:t>והגם שגמגמתי קצת מ</w:t>
      </w:r>
      <w:r>
        <w:rPr>
          <w:b/>
          <w:i/>
          <w:rtl w:val="true"/>
          <w:lang w:bidi="he-IL"/>
        </w:rPr>
        <w:t>"</w:t>
      </w:r>
      <w:r>
        <w:rPr>
          <w:b/>
          <w:b/>
          <w:i/>
          <w:rtl w:val="true"/>
          <w:lang w:bidi="he-IL"/>
        </w:rPr>
        <w:t xml:space="preserve">מ הראה לי אחד מיוחד מלומדי הכולל בספר </w:t>
      </w:r>
      <w:r>
        <w:rPr>
          <w:b/>
          <w:b/>
          <w:i/>
          <w:u w:val="single"/>
          <w:rtl w:val="true"/>
          <w:lang w:bidi="he-IL"/>
        </w:rPr>
        <w:t>עדות לישראל</w:t>
      </w:r>
      <w:r>
        <w:rPr>
          <w:b/>
          <w:b/>
          <w:i/>
          <w:rtl w:val="true"/>
          <w:lang w:bidi="he-IL"/>
        </w:rPr>
        <w:t xml:space="preserve"> לידי</w:t>
      </w:r>
      <w:r>
        <w:rPr>
          <w:b/>
          <w:i/>
          <w:rtl w:val="true"/>
          <w:lang w:bidi="he-IL"/>
        </w:rPr>
        <w:t>"</w:t>
      </w:r>
      <w:r>
        <w:rPr>
          <w:b/>
          <w:b/>
          <w:i/>
          <w:rtl w:val="true"/>
          <w:lang w:bidi="he-IL"/>
        </w:rPr>
        <w:t>נ הגה</w:t>
      </w:r>
      <w:r>
        <w:rPr>
          <w:b/>
          <w:i/>
          <w:rtl w:val="true"/>
          <w:lang w:bidi="he-IL"/>
        </w:rPr>
        <w:t>"</w:t>
      </w:r>
      <w:r>
        <w:rPr>
          <w:b/>
          <w:b/>
          <w:i/>
          <w:rtl w:val="true"/>
          <w:lang w:bidi="he-IL"/>
        </w:rPr>
        <w:t>צ כ</w:t>
      </w:r>
      <w:r>
        <w:rPr>
          <w:b/>
          <w:i/>
          <w:rtl w:val="true"/>
          <w:lang w:bidi="he-IL"/>
        </w:rPr>
        <w:t>"</w:t>
      </w:r>
      <w:r>
        <w:rPr>
          <w:b/>
          <w:b/>
          <w:i/>
          <w:rtl w:val="true"/>
          <w:lang w:bidi="he-IL"/>
        </w:rPr>
        <w:t>ק מוה</w:t>
      </w:r>
      <w:r>
        <w:rPr>
          <w:b/>
          <w:i/>
          <w:rtl w:val="true"/>
          <w:lang w:bidi="he-IL"/>
        </w:rPr>
        <w:t>"</w:t>
      </w:r>
      <w:r>
        <w:rPr>
          <w:b/>
          <w:b/>
          <w:i/>
          <w:rtl w:val="true"/>
          <w:lang w:bidi="he-IL"/>
        </w:rPr>
        <w:t>ר אליהו הענקין זצוק</w:t>
      </w:r>
      <w:r>
        <w:rPr>
          <w:b/>
          <w:i/>
          <w:rtl w:val="true"/>
          <w:lang w:bidi="he-IL"/>
        </w:rPr>
        <w:t>"</w:t>
      </w:r>
      <w:r>
        <w:rPr>
          <w:b/>
          <w:b/>
          <w:i/>
          <w:rtl w:val="true"/>
          <w:lang w:bidi="he-IL"/>
        </w:rPr>
        <w:t>ל בעיקרי דינים ומנהגי ביהכ</w:t>
      </w:r>
      <w:r>
        <w:rPr>
          <w:b/>
          <w:i/>
          <w:rtl w:val="true"/>
          <w:lang w:bidi="he-IL"/>
        </w:rPr>
        <w:t>"</w:t>
      </w:r>
      <w:r>
        <w:rPr>
          <w:b/>
          <w:b/>
          <w:i/>
          <w:rtl w:val="true"/>
          <w:lang w:bidi="he-IL"/>
        </w:rPr>
        <w:t>נ אות כ</w:t>
      </w:r>
      <w:r>
        <w:rPr>
          <w:b/>
          <w:i/>
          <w:rtl w:val="true"/>
          <w:lang w:bidi="he-IL"/>
        </w:rPr>
        <w:t>"</w:t>
      </w:r>
      <w:r>
        <w:rPr>
          <w:b/>
          <w:b/>
          <w:i/>
          <w:rtl w:val="true"/>
          <w:lang w:bidi="he-IL"/>
        </w:rPr>
        <w:t>ז מנהג כפרות וכו</w:t>
      </w:r>
      <w:r>
        <w:rPr>
          <w:b/>
          <w:i/>
          <w:rtl w:val="true"/>
          <w:lang w:bidi="he-IL"/>
        </w:rPr>
        <w:t xml:space="preserve">' </w:t>
      </w:r>
      <w:r>
        <w:rPr>
          <w:b/>
          <w:b/>
          <w:i/>
          <w:rtl w:val="true"/>
          <w:lang w:bidi="he-IL"/>
        </w:rPr>
        <w:t>ויכול לומר זה כפרת פב</w:t>
      </w:r>
      <w:r>
        <w:rPr>
          <w:b/>
          <w:i/>
          <w:rtl w:val="true"/>
          <w:lang w:bidi="he-IL"/>
        </w:rPr>
        <w:t>"</w:t>
      </w:r>
      <w:r>
        <w:rPr>
          <w:b/>
          <w:b/>
          <w:i/>
          <w:rtl w:val="true"/>
          <w:lang w:bidi="he-IL"/>
        </w:rPr>
        <w:t>פ אפילו שלא בפניו</w:t>
      </w:r>
      <w:r>
        <w:rPr>
          <w:b/>
          <w:i/>
          <w:rtl w:val="true"/>
          <w:lang w:bidi="he-IL"/>
        </w:rPr>
        <w:t xml:space="preserve">, </w:t>
      </w:r>
      <w:r>
        <w:rPr>
          <w:b/>
          <w:b/>
          <w:i/>
          <w:rtl w:val="true"/>
          <w:lang w:bidi="he-IL"/>
        </w:rPr>
        <w:t>והגם שיש לפרש דמיירי שנתן עוף לכפרה ובינתיים יצא לחוץ ויחזור ואפי</w:t>
      </w:r>
      <w:r>
        <w:rPr>
          <w:b/>
          <w:i/>
          <w:rtl w:val="true"/>
          <w:lang w:bidi="he-IL"/>
        </w:rPr>
        <w:t xml:space="preserve">' </w:t>
      </w:r>
      <w:r>
        <w:rPr>
          <w:b/>
          <w:b/>
          <w:i/>
          <w:rtl w:val="true"/>
          <w:lang w:bidi="he-IL"/>
        </w:rPr>
        <w:t>לא יחזור מ</w:t>
      </w:r>
      <w:r>
        <w:rPr>
          <w:b/>
          <w:i/>
          <w:rtl w:val="true"/>
          <w:lang w:bidi="he-IL"/>
        </w:rPr>
        <w:t>"</w:t>
      </w:r>
      <w:r>
        <w:rPr>
          <w:b/>
          <w:b/>
          <w:i/>
          <w:rtl w:val="true"/>
          <w:lang w:bidi="he-IL"/>
        </w:rPr>
        <w:t>מ יודע מזה שזה עושה כפרות בשבילו</w:t>
      </w:r>
      <w:r>
        <w:rPr>
          <w:b/>
          <w:i/>
          <w:rtl w:val="true"/>
          <w:lang w:bidi="he-IL"/>
        </w:rPr>
        <w:t xml:space="preserve">, </w:t>
      </w:r>
      <w:r>
        <w:rPr>
          <w:b/>
          <w:b/>
          <w:i/>
          <w:rtl w:val="true"/>
          <w:lang w:bidi="he-IL"/>
        </w:rPr>
        <w:t>מ</w:t>
      </w:r>
      <w:r>
        <w:rPr>
          <w:b/>
          <w:i/>
          <w:rtl w:val="true"/>
          <w:lang w:bidi="he-IL"/>
        </w:rPr>
        <w:t>"</w:t>
      </w:r>
      <w:r>
        <w:rPr>
          <w:b/>
          <w:b/>
          <w:i/>
          <w:rtl w:val="true"/>
          <w:lang w:bidi="he-IL"/>
        </w:rPr>
        <w:t>מ מי שאין בידו לקיים יכול לסמוך ולעשות כפרה ולומר זה כפרת פלוני</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בית מתתיהו</w:t>
      </w:r>
      <w:r>
        <w:rPr>
          <w:b/>
          <w:b/>
          <w:i/>
          <w:rtl w:val="true"/>
        </w:rPr>
        <w:t xml:space="preserve"> </w:t>
      </w:r>
      <w:r>
        <w:rPr>
          <w:b/>
          <w:i/>
          <w:rtl w:val="true"/>
        </w:rPr>
        <w:t>(</w:t>
      </w:r>
      <w:r>
        <w:rPr>
          <w:b/>
          <w:b/>
          <w:i/>
          <w:rtl w:val="true"/>
          <w:lang w:bidi="he-IL"/>
        </w:rPr>
        <w:t>ח</w:t>
      </w:r>
      <w:r>
        <w:rPr>
          <w:b/>
          <w:i/>
          <w:rtl w:val="true"/>
        </w:rPr>
        <w:t>"</w:t>
      </w:r>
      <w:r>
        <w:rPr>
          <w:b/>
          <w:b/>
          <w:i/>
          <w:rtl w:val="true"/>
          <w:lang w:bidi="he-IL"/>
        </w:rPr>
        <w:t xml:space="preserve">ה </w:t>
      </w:r>
      <w:r>
        <w:rPr>
          <w:rFonts w:hint="cs"/>
          <w:b/>
          <w:b/>
          <w:i/>
          <w:rtl w:val="true"/>
          <w:lang w:bidi="he-IL"/>
        </w:rPr>
        <w:t xml:space="preserve">סוף </w:t>
      </w:r>
      <w:r>
        <w:rPr>
          <w:b/>
          <w:b/>
          <w:i/>
          <w:rtl w:val="true"/>
          <w:lang w:bidi="he-IL"/>
        </w:rPr>
        <w:t>סי</w:t>
      </w:r>
      <w:r>
        <w:rPr>
          <w:b/>
          <w:i/>
          <w:rtl w:val="true"/>
          <w:lang w:bidi="he-IL"/>
        </w:rPr>
        <w:t xml:space="preserve">' </w:t>
      </w:r>
      <w:r>
        <w:rPr>
          <w:b/>
          <w:b/>
          <w:i/>
          <w:rtl w:val="true"/>
          <w:lang w:bidi="he-IL"/>
        </w:rPr>
        <w:t>מ</w:t>
      </w:r>
      <w:r>
        <w:rPr>
          <w:b/>
          <w:i/>
          <w:rtl w:val="true"/>
        </w:rPr>
        <w:t>"</w:t>
      </w:r>
      <w:r>
        <w:rPr>
          <w:b/>
          <w:b/>
          <w:i/>
          <w:rtl w:val="true"/>
          <w:lang w:bidi="he-IL"/>
        </w:rPr>
        <w:t xml:space="preserve">ב </w:t>
      </w:r>
      <w:r>
        <w:rPr>
          <w:rFonts w:hint="cs"/>
          <w:b/>
          <w:b/>
          <w:i/>
          <w:rtl w:val="true"/>
          <w:lang w:bidi="he-IL"/>
        </w:rPr>
        <w:t>אות ד</w:t>
      </w:r>
      <w:r>
        <w:rPr>
          <w:rFonts w:hint="cs"/>
          <w:b/>
          <w:i/>
          <w:rtl w:val="true"/>
          <w:lang w:bidi="he-IL"/>
        </w:rPr>
        <w:t>'</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 xml:space="preserve">שליחות בעשיית כפרות בתקופת מגיפת הקורונה </w:t>
      </w:r>
      <w:r>
        <w:rPr>
          <w:rFonts w:hint="cs"/>
          <w:b/>
          <w:i/>
          <w:rtl w:val="true"/>
          <w:lang w:bidi="he-IL"/>
        </w:rPr>
        <w:t>...".</w:t>
      </w:r>
    </w:p>
    <w:p>
      <w:pPr>
        <w:pStyle w:val="Normal"/>
        <w:bidi w:val="1"/>
        <w:ind w:end="0"/>
        <w:jc w:val="both"/>
        <w:rPr>
          <w:b/>
          <w:i/>
        </w:rPr>
      </w:pPr>
      <w:r>
        <w:rPr>
          <w:b/>
          <w:i/>
          <w:rtl w:val="true"/>
        </w:rPr>
      </w:r>
    </w:p>
    <w:p>
      <w:pPr>
        <w:pStyle w:val="Normal"/>
        <w:numPr>
          <w:ilvl w:val="1"/>
          <w:numId w:val="10"/>
        </w:numPr>
        <w:bidi w:val="1"/>
        <w:ind w:hanging="57" w:start="227" w:end="0"/>
        <w:jc w:val="both"/>
        <w:rPr>
          <w:b/>
          <w:i/>
        </w:rPr>
      </w:pPr>
      <w:r>
        <w:rPr>
          <w:rFonts w:hint="cs"/>
          <w:bCs/>
          <w:i/>
          <w:rtl w:val="true"/>
          <w:lang w:bidi="he-IL"/>
        </w:rPr>
        <w:t>ישנה מנהגו</w:t>
      </w:r>
      <w:r>
        <w:rPr>
          <w:rFonts w:hint="cs"/>
          <w:bCs/>
          <w:i/>
          <w:rtl w:val="true"/>
          <w:lang w:bidi="he-IL"/>
        </w:rPr>
        <w:t xml:space="preserve">, </w:t>
      </w:r>
      <w:r>
        <w:rPr>
          <w:rFonts w:hint="cs"/>
          <w:bCs/>
          <w:i/>
          <w:rtl w:val="true"/>
          <w:lang w:bidi="he-IL"/>
        </w:rPr>
        <w:t>האם צריך התרת נדרים</w:t>
      </w:r>
      <w:r>
        <w:rPr>
          <w:rFonts w:hint="cs"/>
          <w:b/>
          <w:i/>
          <w:rtl w:val="true"/>
          <w:lang w:bidi="he-IL"/>
        </w:rPr>
        <w:t>.</w:t>
      </w:r>
    </w:p>
    <w:p>
      <w:pPr>
        <w:pStyle w:val="Normal"/>
        <w:numPr>
          <w:ilvl w:val="2"/>
          <w:numId w:val="10"/>
        </w:numPr>
        <w:bidi w:val="1"/>
        <w:ind w:hanging="57" w:start="397" w:end="0"/>
        <w:jc w:val="both"/>
        <w:rPr>
          <w:b/>
          <w:i/>
        </w:rPr>
      </w:pPr>
      <w:r>
        <w:rPr>
          <w:rFonts w:hint="cs"/>
          <w:b/>
          <w:b/>
          <w:i/>
          <w:rtl w:val="true"/>
          <w:lang w:bidi="he-IL"/>
        </w:rPr>
        <w:t>מחמיר</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הל</w:t>
      </w:r>
      <w:r>
        <w:rPr>
          <w:b/>
          <w:i/>
          <w:u w:val="single"/>
          <w:rtl w:val="true"/>
          <w:lang w:bidi="he-IL"/>
        </w:rPr>
        <w:t xml:space="preserve">' </w:t>
      </w:r>
      <w:r>
        <w:rPr>
          <w:b/>
          <w:b/>
          <w:i/>
          <w:u w:val="single"/>
          <w:rtl w:val="true"/>
          <w:lang w:bidi="he-IL"/>
        </w:rPr>
        <w:t>חג בחג</w:t>
      </w:r>
      <w:r>
        <w:rPr>
          <w:b/>
          <w:b/>
          <w:i/>
          <w:rtl w:val="true"/>
          <w:lang w:bidi="he-IL"/>
        </w:rPr>
        <w:t xml:space="preserve"> </w:t>
      </w:r>
      <w:r>
        <w:rPr>
          <w:b/>
          <w:i/>
          <w:rtl w:val="true"/>
          <w:lang w:bidi="he-IL"/>
        </w:rPr>
        <w:t>(</w:t>
      </w:r>
      <w:r>
        <w:rPr>
          <w:b/>
          <w:b/>
          <w:i/>
          <w:rtl w:val="true"/>
          <w:lang w:bidi="he-IL"/>
        </w:rPr>
        <w:t>ימים נוראים פרק כ</w:t>
      </w:r>
      <w:r>
        <w:rPr>
          <w:b/>
          <w:i/>
          <w:rtl w:val="true"/>
          <w:lang w:bidi="he-IL"/>
        </w:rPr>
        <w:t>"</w:t>
      </w:r>
      <w:r>
        <w:rPr>
          <w:b/>
          <w:b/>
          <w:i/>
          <w:rtl w:val="true"/>
          <w:lang w:bidi="he-IL"/>
        </w:rPr>
        <w:t>א סעי</w:t>
      </w:r>
      <w:r>
        <w:rPr>
          <w:b/>
          <w:i/>
          <w:rtl w:val="true"/>
          <w:lang w:bidi="he-IL"/>
        </w:rPr>
        <w:t xml:space="preserve">' </w:t>
      </w:r>
      <w:r>
        <w:rPr>
          <w:b/>
          <w:b/>
          <w:i/>
          <w:rtl w:val="true"/>
          <w:lang w:bidi="he-IL"/>
        </w:rPr>
        <w:t>י</w:t>
      </w:r>
      <w:r>
        <w:rPr>
          <w:b/>
          <w:i/>
          <w:rtl w:val="true"/>
          <w:lang w:bidi="he-IL"/>
        </w:rPr>
        <w:t>"</w:t>
      </w:r>
      <w:r>
        <w:rPr>
          <w:b/>
          <w:b/>
          <w:i/>
          <w:rtl w:val="true"/>
          <w:lang w:bidi="he-IL"/>
        </w:rPr>
        <w:t>א</w:t>
      </w:r>
      <w:r>
        <w:rPr>
          <w:b/>
          <w:i/>
          <w:rtl w:val="true"/>
          <w:lang w:bidi="he-IL"/>
        </w:rPr>
        <w:t>) – "</w:t>
      </w:r>
      <w:r>
        <w:rPr>
          <w:b/>
          <w:b/>
          <w:i/>
          <w:rtl w:val="true"/>
          <w:lang w:bidi="he-IL"/>
        </w:rPr>
        <w:t>אך הרגיל לסבב בעופות לא ישנה מנהגו לדגים או מעות</w:t>
      </w:r>
      <w:r>
        <w:rPr>
          <w:rFonts w:hint="cs"/>
          <w:b/>
          <w:i/>
          <w:rtl w:val="true"/>
          <w:lang w:bidi="he-IL"/>
        </w:rPr>
        <w:t>,</w:t>
      </w:r>
      <w:r>
        <w:rPr>
          <w:b/>
          <w:i/>
          <w:rtl w:val="true"/>
          <w:lang w:bidi="he-IL"/>
        </w:rPr>
        <w:t xml:space="preserve"> </w:t>
      </w:r>
      <w:r>
        <w:rPr>
          <w:b/>
          <w:b/>
          <w:i/>
          <w:rtl w:val="true"/>
          <w:lang w:bidi="he-IL"/>
        </w:rPr>
        <w:t>והעושה כן צריך התרה</w:t>
      </w:r>
      <w:r>
        <w:rPr>
          <w:rFonts w:hint="cs"/>
          <w:b/>
          <w:i/>
          <w:rtl w:val="true"/>
          <w:lang w:bidi="he-IL"/>
        </w:rPr>
        <w:t>".</w:t>
      </w:r>
    </w:p>
    <w:p>
      <w:pPr>
        <w:pStyle w:val="Normal"/>
        <w:numPr>
          <w:ilvl w:val="4"/>
          <w:numId w:val="10"/>
        </w:numPr>
        <w:bidi w:val="1"/>
        <w:ind w:hanging="57" w:start="737" w:end="0"/>
        <w:jc w:val="both"/>
        <w:rPr>
          <w:b/>
          <w:i/>
        </w:rPr>
      </w:pPr>
      <w:r>
        <w:rPr>
          <w:rFonts w:hint="cs"/>
          <w:b/>
          <w:b/>
          <w:i/>
          <w:rtl w:val="true"/>
          <w:lang w:bidi="he-IL"/>
        </w:rPr>
        <w:t>צ</w:t>
      </w:r>
      <w:r>
        <w:rPr>
          <w:rFonts w:hint="cs"/>
          <w:b/>
          <w:i/>
          <w:rtl w:val="true"/>
          <w:lang w:bidi="he-IL"/>
        </w:rPr>
        <w:t>"</w:t>
      </w:r>
      <w:r>
        <w:rPr>
          <w:rFonts w:hint="cs"/>
          <w:b/>
          <w:b/>
          <w:i/>
          <w:rtl w:val="true"/>
          <w:lang w:bidi="he-IL"/>
        </w:rPr>
        <w:t>ע</w:t>
      </w:r>
      <w:r>
        <w:rPr>
          <w:rFonts w:hint="cs"/>
          <w:b/>
          <w:i/>
          <w:rtl w:val="true"/>
          <w:lang w:bidi="he-IL"/>
        </w:rPr>
        <w:t xml:space="preserve">, </w:t>
      </w:r>
      <w:r>
        <w:rPr>
          <w:rFonts w:hint="cs"/>
          <w:b/>
          <w:b/>
          <w:i/>
          <w:rtl w:val="true"/>
          <w:lang w:bidi="he-IL"/>
        </w:rPr>
        <w:t>למה לא נכלל בהדרת נדרים של ערב ראש השנה</w:t>
      </w:r>
      <w:r>
        <w:rPr>
          <w:rFonts w:hint="cs"/>
          <w:b/>
          <w:i/>
          <w:rtl w:val="true"/>
          <w:lang w:bidi="he-IL"/>
        </w:rPr>
        <w:t>. [</w:t>
      </w:r>
      <w:r>
        <w:rPr>
          <w:rFonts w:hint="cs"/>
          <w:b/>
          <w:b/>
          <w:i/>
          <w:rtl w:val="true"/>
          <w:lang w:bidi="he-IL"/>
        </w:rPr>
        <w:t xml:space="preserve">ואם רק לשנה </w:t>
      </w:r>
      <w:r>
        <w:rPr>
          <w:rFonts w:hint="cs"/>
          <w:b/>
          <w:i/>
          <w:rtl w:val="true"/>
          <w:lang w:bidi="he-IL"/>
        </w:rPr>
        <w:t>(</w:t>
      </w:r>
      <w:r>
        <w:rPr>
          <w:rFonts w:hint="cs"/>
          <w:b/>
          <w:b/>
          <w:i/>
          <w:rtl w:val="true"/>
          <w:lang w:bidi="he-IL"/>
        </w:rPr>
        <w:t>במקום טירחא וצורך וכדו</w:t>
      </w:r>
      <w:r>
        <w:rPr>
          <w:rFonts w:hint="cs"/>
          <w:b/>
          <w:i/>
          <w:rtl w:val="true"/>
          <w:lang w:bidi="he-IL"/>
        </w:rPr>
        <w:t xml:space="preserve">'), </w:t>
      </w:r>
      <w:r>
        <w:rPr>
          <w:rFonts w:hint="cs"/>
          <w:b/>
          <w:b/>
          <w:i/>
          <w:rtl w:val="true"/>
          <w:lang w:bidi="he-IL"/>
        </w:rPr>
        <w:t>לכאורה עוד צד להקל</w:t>
      </w:r>
      <w:r>
        <w:rPr>
          <w:rFonts w:hint="cs"/>
          <w:b/>
          <w:i/>
          <w:rtl w:val="true"/>
          <w:lang w:bidi="he-IL"/>
        </w:rPr>
        <w:t>].</w:t>
      </w:r>
    </w:p>
    <w:p>
      <w:pPr>
        <w:pStyle w:val="Normal"/>
        <w:numPr>
          <w:ilvl w:val="2"/>
          <w:numId w:val="10"/>
        </w:numPr>
        <w:bidi w:val="1"/>
        <w:ind w:hanging="57" w:start="397" w:end="0"/>
        <w:jc w:val="both"/>
        <w:rPr>
          <w:b/>
          <w:i/>
        </w:rPr>
      </w:pPr>
      <w:r>
        <w:rPr>
          <w:rFonts w:hint="cs"/>
          <w:b/>
          <w:b/>
          <w:i/>
          <w:rtl w:val="true"/>
          <w:lang w:bidi="he-IL"/>
        </w:rPr>
        <w:t>מיקל</w:t>
      </w:r>
      <w:r>
        <w:rPr>
          <w:rFonts w:hint="cs"/>
          <w:b/>
          <w:i/>
          <w:rtl w:val="true"/>
          <w:lang w:bidi="he-IL"/>
        </w:rPr>
        <w:t>.</w:t>
      </w:r>
    </w:p>
    <w:p>
      <w:pPr>
        <w:pStyle w:val="Normal"/>
        <w:numPr>
          <w:ilvl w:val="3"/>
          <w:numId w:val="10"/>
        </w:numPr>
        <w:bidi w:val="1"/>
        <w:ind w:hanging="57" w:start="567" w:end="0"/>
        <w:jc w:val="both"/>
        <w:rPr>
          <w:b/>
          <w:i/>
        </w:rPr>
      </w:pPr>
      <w:r>
        <w:rPr>
          <w:rFonts w:hint="cs"/>
          <w:b/>
          <w:b/>
          <w:i/>
          <w:rtl w:val="true"/>
          <w:lang w:bidi="he-IL"/>
        </w:rPr>
        <w:t>עי</w:t>
      </w:r>
      <w:r>
        <w:rPr>
          <w:rFonts w:hint="cs"/>
          <w:b/>
          <w:i/>
          <w:rtl w:val="true"/>
          <w:lang w:bidi="he-IL"/>
        </w:rPr>
        <w:t xml:space="preserve">' </w:t>
      </w:r>
      <w:r>
        <w:rPr>
          <w:rFonts w:hint="cs"/>
          <w:b/>
          <w:b/>
          <w:i/>
          <w:u w:val="single"/>
          <w:rtl w:val="true"/>
          <w:lang w:bidi="he-IL"/>
        </w:rPr>
        <w:t>חוט שני</w:t>
      </w:r>
      <w:r>
        <w:rPr>
          <w:rFonts w:hint="cs"/>
          <w:b/>
          <w:b/>
          <w:i/>
          <w:rtl w:val="true"/>
          <w:lang w:bidi="he-IL"/>
        </w:rPr>
        <w:t xml:space="preserve"> </w:t>
      </w:r>
      <w:r>
        <w:rPr>
          <w:rFonts w:hint="cs"/>
          <w:b/>
          <w:i/>
          <w:rtl w:val="true"/>
          <w:lang w:bidi="he-IL"/>
        </w:rPr>
        <w:t>(</w:t>
      </w:r>
      <w:r>
        <w:rPr>
          <w:rFonts w:hint="cs"/>
          <w:b/>
          <w:b/>
          <w:i/>
          <w:rtl w:val="true"/>
          <w:lang w:bidi="he-IL"/>
        </w:rPr>
        <w:t>יוה</w:t>
      </w:r>
      <w:r>
        <w:rPr>
          <w:rFonts w:hint="cs"/>
          <w:b/>
          <w:i/>
          <w:rtl w:val="true"/>
          <w:lang w:bidi="he-IL"/>
        </w:rPr>
        <w:t>"</w:t>
      </w:r>
      <w:r>
        <w:rPr>
          <w:rFonts w:hint="cs"/>
          <w:b/>
          <w:b/>
          <w:i/>
          <w:rtl w:val="true"/>
          <w:lang w:bidi="he-IL"/>
        </w:rPr>
        <w:t>כ פרק א</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ק ב</w:t>
      </w:r>
      <w:r>
        <w:rPr>
          <w:rFonts w:hint="cs"/>
          <w:b/>
          <w:i/>
          <w:rtl w:val="true"/>
          <w:lang w:bidi="he-IL"/>
        </w:rPr>
        <w:t xml:space="preserve">' </w:t>
      </w:r>
      <w:r>
        <w:rPr>
          <w:rFonts w:hint="cs"/>
          <w:b/>
          <w:b/>
          <w:i/>
          <w:rtl w:val="true"/>
          <w:lang w:bidi="he-IL"/>
        </w:rPr>
        <w:t>ד</w:t>
      </w:r>
      <w:r>
        <w:rPr>
          <w:rFonts w:hint="cs"/>
          <w:b/>
          <w:i/>
          <w:rtl w:val="true"/>
          <w:lang w:bidi="he-IL"/>
        </w:rPr>
        <w:t>"</w:t>
      </w:r>
      <w:r>
        <w:rPr>
          <w:rFonts w:hint="cs"/>
          <w:b/>
          <w:b/>
          <w:i/>
          <w:rtl w:val="true"/>
          <w:lang w:bidi="he-IL"/>
        </w:rPr>
        <w:t>ה והרוצה</w:t>
      </w:r>
      <w:r>
        <w:rPr>
          <w:rFonts w:hint="cs"/>
          <w:b/>
          <w:i/>
          <w:rtl w:val="true"/>
          <w:lang w:bidi="he-IL"/>
        </w:rPr>
        <w:t xml:space="preserve">, </w:t>
      </w:r>
      <w:r>
        <w:rPr>
          <w:rFonts w:hint="cs"/>
          <w:b/>
          <w:b/>
          <w:i/>
          <w:rtl w:val="true"/>
          <w:lang w:bidi="he-IL"/>
        </w:rPr>
        <w:t>עמ</w:t>
      </w:r>
      <w:r>
        <w:rPr>
          <w:rFonts w:hint="cs"/>
          <w:b/>
          <w:i/>
          <w:rtl w:val="true"/>
          <w:lang w:bidi="he-IL"/>
        </w:rPr>
        <w:t xml:space="preserve">' </w:t>
      </w:r>
      <w:r>
        <w:rPr>
          <w:rFonts w:hint="cs"/>
          <w:b/>
          <w:b/>
          <w:i/>
          <w:rtl w:val="true"/>
          <w:lang w:bidi="he-IL"/>
        </w:rPr>
        <w:t>צ</w:t>
      </w:r>
      <w:r>
        <w:rPr>
          <w:rFonts w:hint="cs"/>
          <w:b/>
          <w:i/>
          <w:rtl w:val="true"/>
          <w:lang w:bidi="he-IL"/>
        </w:rPr>
        <w:t>"</w:t>
      </w:r>
      <w:r>
        <w:rPr>
          <w:rFonts w:hint="cs"/>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והרוצה לעשות כפרה על מעות</w:t>
      </w:r>
      <w:r>
        <w:rPr>
          <w:rFonts w:hint="cs"/>
          <w:b/>
          <w:i/>
          <w:rtl w:val="true"/>
          <w:lang w:bidi="he-IL"/>
        </w:rPr>
        <w:t>,</w:t>
      </w:r>
      <w:r>
        <w:rPr>
          <w:b/>
          <w:i/>
          <w:rtl w:val="true"/>
          <w:lang w:bidi="he-IL"/>
        </w:rPr>
        <w:t xml:space="preserve"> </w:t>
      </w:r>
      <w:r>
        <w:rPr>
          <w:b/>
          <w:b/>
          <w:i/>
          <w:rtl w:val="true"/>
          <w:lang w:bidi="he-IL"/>
        </w:rPr>
        <w:t>ומנהגו כל השנים לעשות על תרנגול</w:t>
      </w:r>
      <w:r>
        <w:rPr>
          <w:rFonts w:hint="cs"/>
          <w:b/>
          <w:i/>
          <w:rtl w:val="true"/>
          <w:lang w:bidi="he-IL"/>
        </w:rPr>
        <w:t>,</w:t>
      </w:r>
      <w:r>
        <w:rPr>
          <w:b/>
          <w:i/>
          <w:rtl w:val="true"/>
          <w:lang w:bidi="he-IL"/>
        </w:rPr>
        <w:t xml:space="preserve"> </w:t>
      </w:r>
      <w:r>
        <w:rPr>
          <w:b/>
          <w:b/>
          <w:i/>
          <w:rtl w:val="true"/>
          <w:lang w:bidi="he-IL"/>
        </w:rPr>
        <w:t>אין צריך לעשות התרת נדרים</w:t>
      </w:r>
      <w:r>
        <w:rPr>
          <w:rFonts w:hint="cs"/>
          <w:b/>
          <w:i/>
          <w:rtl w:val="true"/>
          <w:lang w:bidi="he-IL"/>
        </w:rPr>
        <w:t>,</w:t>
      </w:r>
      <w:r>
        <w:rPr>
          <w:b/>
          <w:i/>
          <w:rtl w:val="true"/>
          <w:lang w:bidi="he-IL"/>
        </w:rPr>
        <w:t xml:space="preserve"> </w:t>
      </w:r>
      <w:r>
        <w:rPr>
          <w:b/>
          <w:b/>
          <w:i/>
          <w:rtl w:val="true"/>
          <w:lang w:bidi="he-IL"/>
        </w:rPr>
        <w:t>דממה נפשך א</w:t>
      </w:r>
      <w:r>
        <w:rPr>
          <w:rFonts w:hint="cs"/>
          <w:b/>
          <w:b/>
          <w:i/>
          <w:rtl w:val="true"/>
          <w:lang w:bidi="he-IL"/>
        </w:rPr>
        <w:t>ם</w:t>
      </w:r>
      <w:r>
        <w:rPr>
          <w:b/>
          <w:b/>
          <w:i/>
          <w:rtl w:val="true"/>
          <w:lang w:bidi="he-IL"/>
        </w:rPr>
        <w:t xml:space="preserve"> אפשר לעשות על עופות אמאי לא יעשה על עופות</w:t>
      </w:r>
      <w:r>
        <w:rPr>
          <w:rFonts w:hint="cs"/>
          <w:b/>
          <w:i/>
          <w:rtl w:val="true"/>
          <w:lang w:bidi="he-IL"/>
        </w:rPr>
        <w:t>,</w:t>
      </w:r>
      <w:r>
        <w:rPr>
          <w:b/>
          <w:i/>
          <w:rtl w:val="true"/>
          <w:lang w:bidi="he-IL"/>
        </w:rPr>
        <w:t xml:space="preserve"> </w:t>
      </w:r>
      <w:r>
        <w:rPr>
          <w:b/>
          <w:b/>
          <w:i/>
          <w:rtl w:val="true"/>
          <w:lang w:bidi="he-IL"/>
        </w:rPr>
        <w:t>וא</w:t>
      </w:r>
      <w:r>
        <w:rPr>
          <w:rFonts w:hint="cs"/>
          <w:b/>
          <w:b/>
          <w:i/>
          <w:rtl w:val="true"/>
          <w:lang w:bidi="he-IL"/>
        </w:rPr>
        <w:t>ם</w:t>
      </w:r>
      <w:r>
        <w:rPr>
          <w:b/>
          <w:b/>
          <w:i/>
          <w:rtl w:val="true"/>
          <w:lang w:bidi="he-IL"/>
        </w:rPr>
        <w:t xml:space="preserve"> אי אפשר לו לעשות על עופות בלאו הכי אינו צריך לעשות על עופות</w:t>
      </w:r>
      <w:r>
        <w:rPr>
          <w:rFonts w:hint="cs"/>
          <w:b/>
          <w:i/>
          <w:rtl w:val="true"/>
          <w:lang w:bidi="he-IL"/>
        </w:rPr>
        <w:t>,</w:t>
      </w:r>
      <w:r>
        <w:rPr>
          <w:b/>
          <w:i/>
          <w:rtl w:val="true"/>
          <w:lang w:bidi="he-IL"/>
        </w:rPr>
        <w:t xml:space="preserve"> </w:t>
      </w:r>
      <w:r>
        <w:rPr>
          <w:b/>
          <w:b/>
          <w:i/>
          <w:rtl w:val="true"/>
          <w:lang w:bidi="he-IL"/>
        </w:rPr>
        <w:t>ולא שייך על זה התרת נדרים</w:t>
      </w:r>
      <w:r>
        <w:rPr>
          <w:rFonts w:hint="cs"/>
          <w:b/>
          <w:i/>
          <w:rtl w:val="true"/>
          <w:lang w:bidi="he-IL"/>
        </w:rPr>
        <w:t>".</w:t>
      </w:r>
    </w:p>
    <w:p>
      <w:pPr>
        <w:pStyle w:val="Normal"/>
        <w:bidi w:val="1"/>
        <w:ind w:end="0"/>
        <w:jc w:val="both"/>
        <w:rPr>
          <w:color w:val="000000"/>
          <w:lang w:bidi="he-IL"/>
        </w:rPr>
      </w:pPr>
      <w:r>
        <w:rPr>
          <w:b/>
          <w:i/>
          <w:color w:val="000000"/>
          <w:rtl w:val="true"/>
          <w:lang w:bidi="he-IL"/>
        </w:rPr>
      </w:r>
    </w:p>
    <w:p>
      <w:pPr>
        <w:pStyle w:val="Normal"/>
        <w:numPr>
          <w:ilvl w:val="0"/>
          <w:numId w:val="10"/>
        </w:numPr>
        <w:bidi w:val="1"/>
        <w:ind w:hanging="57" w:start="142" w:end="0"/>
        <w:jc w:val="both"/>
        <w:rPr>
          <w:rFonts w:hint="cs"/>
          <w:b/>
          <w:i/>
        </w:rPr>
      </w:pPr>
      <w:bookmarkStart w:id="2" w:name="_Hlk114081453"/>
      <w:r>
        <w:rPr>
          <w:rFonts w:hint="cs"/>
          <w:b/>
          <w:b/>
          <w:i/>
          <w:sz w:val="28"/>
          <w:szCs w:val="28"/>
          <w:u w:val="single"/>
          <w:rtl w:val="true"/>
          <w:lang w:bidi="he-IL"/>
        </w:rPr>
        <w:t>כפרות למעוברת</w:t>
      </w:r>
      <w:r>
        <w:rPr>
          <w:rFonts w:hint="cs"/>
          <w:b/>
          <w:i/>
          <w:rtl w:val="true"/>
          <w:lang w:bidi="he-IL"/>
        </w:rPr>
        <w:t>.</w:t>
      </w:r>
    </w:p>
    <w:p>
      <w:pPr>
        <w:pStyle w:val="Normal"/>
        <w:numPr>
          <w:ilvl w:val="1"/>
          <w:numId w:val="10"/>
        </w:numPr>
        <w:bidi w:val="1"/>
        <w:ind w:hanging="57" w:start="227" w:end="0"/>
        <w:jc w:val="both"/>
        <w:rPr>
          <w:b/>
          <w:i/>
        </w:rPr>
      </w:pPr>
      <w:r>
        <w:rPr>
          <w:bCs/>
          <w:i/>
          <w:rtl w:val="true"/>
          <w:lang w:bidi="he-IL"/>
        </w:rPr>
        <w:t>אולטר</w:t>
      </w:r>
      <w:r>
        <w:rPr>
          <w:rFonts w:hint="cs"/>
          <w:bCs/>
          <w:i/>
          <w:rtl w:val="true"/>
          <w:lang w:bidi="he-IL"/>
        </w:rPr>
        <w:t>-</w:t>
      </w:r>
      <w:r>
        <w:rPr>
          <w:bCs/>
          <w:i/>
          <w:rtl w:val="true"/>
          <w:lang w:bidi="he-IL"/>
        </w:rPr>
        <w:t>סאונד</w:t>
      </w:r>
      <w:r>
        <w:rPr>
          <w:rFonts w:hint="cs"/>
          <w:bCs/>
          <w:i/>
          <w:rtl w:val="true"/>
          <w:lang w:bidi="he-IL"/>
        </w:rPr>
        <w:t>:</w:t>
      </w:r>
      <w:r>
        <w:rPr>
          <w:bCs/>
          <w:i/>
          <w:rtl w:val="true"/>
          <w:lang w:bidi="he-IL"/>
        </w:rPr>
        <w:t xml:space="preserve"> </w:t>
      </w:r>
      <w:r>
        <w:rPr>
          <w:rFonts w:hint="cs"/>
          <w:bCs/>
          <w:i/>
          <w:rtl w:val="true"/>
          <w:lang w:bidi="he-IL"/>
        </w:rPr>
        <w:t>שעובר בת או בן</w:t>
      </w:r>
      <w:r>
        <w:rPr>
          <w:rFonts w:hint="cs"/>
          <w:b/>
          <w:i/>
          <w:rtl w:val="true"/>
          <w:lang w:bidi="he-IL"/>
        </w:rPr>
        <w:t>.</w:t>
      </w:r>
    </w:p>
    <w:p>
      <w:pPr>
        <w:pStyle w:val="Normal"/>
        <w:numPr>
          <w:ilvl w:val="2"/>
          <w:numId w:val="10"/>
        </w:numPr>
        <w:bidi w:val="1"/>
        <w:ind w:hanging="57" w:start="397" w:end="0"/>
        <w:jc w:val="both"/>
        <w:rPr>
          <w:b/>
          <w:i/>
        </w:rPr>
      </w:pPr>
      <w:r>
        <w:rPr>
          <w:b/>
          <w:b/>
          <w:i/>
          <w:rtl w:val="true"/>
          <w:lang w:bidi="he-IL"/>
        </w:rPr>
        <w:t>שדי שיקח כפרה אחת לעובר</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קנה בשם</w:t>
      </w:r>
      <w:r>
        <w:rPr>
          <w:b/>
          <w:b/>
          <w:i/>
          <w:rtl w:val="true"/>
          <w:lang w:bidi="he-IL"/>
        </w:rPr>
        <w:t xml:space="preserve"> </w:t>
      </w:r>
      <w:r>
        <w:rPr>
          <w:b/>
          <w:i/>
          <w:rtl w:val="true"/>
          <w:lang w:bidi="he-IL"/>
        </w:rPr>
        <w:t>(</w:t>
      </w:r>
      <w:r>
        <w:rPr>
          <w:b/>
          <w:b/>
          <w:i/>
          <w:rtl w:val="true"/>
          <w:lang w:bidi="he-IL"/>
        </w:rPr>
        <w:t>ח</w:t>
      </w:r>
      <w:r>
        <w:rPr>
          <w:rFonts w:hint="cs"/>
          <w:b/>
          <w:i/>
          <w:rtl w:val="true"/>
          <w:lang w:bidi="he-IL"/>
        </w:rPr>
        <w:t>"</w:t>
      </w:r>
      <w:r>
        <w:rPr>
          <w:b/>
          <w:b/>
          <w:i/>
          <w:rtl w:val="true"/>
          <w:lang w:bidi="he-IL"/>
        </w:rPr>
        <w:t>ב ס</w:t>
      </w:r>
      <w:r>
        <w:rPr>
          <w:rFonts w:hint="cs"/>
          <w:b/>
          <w:b/>
          <w:i/>
          <w:rtl w:val="true"/>
          <w:lang w:bidi="he-IL"/>
        </w:rPr>
        <w:t>י</w:t>
      </w:r>
      <w:r>
        <w:rPr>
          <w:b/>
          <w:i/>
          <w:rtl w:val="true"/>
          <w:lang w:bidi="he-IL"/>
        </w:rPr>
        <w:t xml:space="preserve">' </w:t>
      </w:r>
      <w:r>
        <w:rPr>
          <w:b/>
          <w:b/>
          <w:i/>
          <w:rtl w:val="true"/>
          <w:lang w:bidi="he-IL"/>
        </w:rPr>
        <w:t>כ</w:t>
      </w:r>
      <w:r>
        <w:rPr>
          <w:b/>
          <w:i/>
          <w:rtl w:val="true"/>
          <w:lang w:bidi="he-IL"/>
        </w:rPr>
        <w:t>')</w:t>
      </w:r>
      <w:r>
        <w:rPr>
          <w:rFonts w:hint="cs"/>
          <w:b/>
          <w:i/>
          <w:rtl w:val="true"/>
          <w:lang w:bidi="he-IL"/>
        </w:rPr>
        <w:t xml:space="preserve"> - </w:t>
      </w:r>
      <w:r>
        <w:rPr>
          <w:rFonts w:hint="cs"/>
          <w:b/>
          <w:b/>
          <w:i/>
          <w:rtl w:val="true"/>
          <w:lang w:bidi="he-IL"/>
        </w:rPr>
        <w:t>לשונו מובא לקמן</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ז אות י</w:t>
      </w:r>
      <w:r>
        <w:rPr>
          <w:b/>
          <w:i/>
          <w:rtl w:val="true"/>
          <w:lang w:bidi="he-IL"/>
        </w:rPr>
        <w:t>"</w:t>
      </w:r>
      <w:r>
        <w:rPr>
          <w:rFonts w:hint="cs"/>
          <w:b/>
          <w:b/>
          <w:i/>
          <w:rtl w:val="true"/>
          <w:lang w:bidi="he-IL"/>
        </w:rPr>
        <w:t>ב</w:t>
      </w:r>
      <w:r>
        <w:rPr>
          <w:b/>
          <w:i/>
          <w:rtl w:val="true"/>
          <w:lang w:bidi="he-IL"/>
        </w:rPr>
        <w:t>) – "</w:t>
      </w:r>
      <w:r>
        <w:rPr>
          <w:b/>
          <w:b/>
          <w:i/>
          <w:rtl w:val="true"/>
          <w:lang w:bidi="he-IL"/>
        </w:rPr>
        <w:t>אכ</w:t>
      </w:r>
      <w:r>
        <w:rPr>
          <w:rFonts w:hint="cs"/>
          <w:b/>
          <w:b/>
          <w:i/>
          <w:rtl w:val="true"/>
          <w:lang w:bidi="he-IL"/>
        </w:rPr>
        <w:t>ן</w:t>
      </w:r>
      <w:r>
        <w:rPr>
          <w:b/>
          <w:b/>
          <w:i/>
          <w:rtl w:val="true"/>
          <w:lang w:bidi="he-IL"/>
        </w:rPr>
        <w:t xml:space="preserve"> בזמנינו שיש אפשרות לבדוק בסורק</w:t>
      </w:r>
      <w:r>
        <w:rPr>
          <w:rFonts w:hint="cs"/>
          <w:b/>
          <w:b/>
          <w:i/>
          <w:rtl w:val="true"/>
          <w:lang w:bidi="he-IL"/>
        </w:rPr>
        <w:t xml:space="preserve"> </w:t>
      </w:r>
      <w:r>
        <w:rPr>
          <w:b/>
          <w:b/>
          <w:i/>
          <w:rtl w:val="true"/>
          <w:lang w:bidi="he-IL"/>
        </w:rPr>
        <w:t>אולטרה סאונד מהו העובר</w:t>
      </w:r>
      <w:r>
        <w:rPr>
          <w:b/>
          <w:i/>
          <w:rtl w:val="true"/>
          <w:lang w:bidi="he-IL"/>
        </w:rPr>
        <w:t xml:space="preserve">, </w:t>
      </w:r>
      <w:r>
        <w:rPr>
          <w:b/>
          <w:b/>
          <w:i/>
          <w:rtl w:val="true"/>
          <w:lang w:bidi="he-IL"/>
        </w:rPr>
        <w:t>נית</w:t>
      </w:r>
      <w:r>
        <w:rPr>
          <w:rFonts w:hint="cs"/>
          <w:b/>
          <w:b/>
          <w:i/>
          <w:rtl w:val="true"/>
          <w:lang w:bidi="he-IL"/>
        </w:rPr>
        <w:t>ן</w:t>
      </w:r>
      <w:r>
        <w:rPr>
          <w:b/>
          <w:b/>
          <w:i/>
          <w:rtl w:val="true"/>
          <w:lang w:bidi="he-IL"/>
        </w:rPr>
        <w:t xml:space="preserve"> לסמו</w:t>
      </w:r>
      <w:r>
        <w:rPr>
          <w:rFonts w:hint="cs"/>
          <w:b/>
          <w:b/>
          <w:i/>
          <w:rtl w:val="true"/>
          <w:lang w:bidi="he-IL"/>
        </w:rPr>
        <w:t>ך</w:t>
      </w:r>
      <w:r>
        <w:rPr>
          <w:b/>
          <w:b/>
          <w:i/>
          <w:rtl w:val="true"/>
          <w:lang w:bidi="he-IL"/>
        </w:rPr>
        <w:t xml:space="preserve"> ע</w:t>
      </w:r>
      <w:r>
        <w:rPr>
          <w:b/>
          <w:i/>
          <w:rtl w:val="true"/>
          <w:lang w:bidi="he-IL"/>
        </w:rPr>
        <w:t>"</w:t>
      </w:r>
      <w:r>
        <w:rPr>
          <w:b/>
          <w:b/>
          <w:i/>
          <w:rtl w:val="true"/>
          <w:lang w:bidi="he-IL"/>
        </w:rPr>
        <w:t>כ ואי</w:t>
      </w:r>
      <w:r>
        <w:rPr>
          <w:rFonts w:hint="cs"/>
          <w:b/>
          <w:b/>
          <w:i/>
          <w:rtl w:val="true"/>
          <w:lang w:bidi="he-IL"/>
        </w:rPr>
        <w:t>ן</w:t>
      </w:r>
      <w:r>
        <w:rPr>
          <w:b/>
          <w:b/>
          <w:i/>
          <w:rtl w:val="true"/>
          <w:lang w:bidi="he-IL"/>
        </w:rPr>
        <w:t xml:space="preserve"> צרי</w:t>
      </w:r>
      <w:r>
        <w:rPr>
          <w:rFonts w:hint="cs"/>
          <w:b/>
          <w:b/>
          <w:i/>
          <w:rtl w:val="true"/>
          <w:lang w:bidi="he-IL"/>
        </w:rPr>
        <w:t>ך</w:t>
      </w:r>
      <w:r>
        <w:rPr>
          <w:b/>
          <w:b/>
          <w:i/>
          <w:rtl w:val="true"/>
          <w:lang w:bidi="he-IL"/>
        </w:rPr>
        <w:t xml:space="preserve"> תרנגול נוס</w:t>
      </w:r>
      <w:r>
        <w:rPr>
          <w:rFonts w:hint="cs"/>
          <w:b/>
          <w:b/>
          <w:i/>
          <w:rtl w:val="true"/>
          <w:lang w:bidi="he-IL"/>
        </w:rPr>
        <w:t>ף</w:t>
      </w:r>
      <w:r>
        <w:rPr>
          <w:b/>
          <w:b/>
          <w:i/>
          <w:rtl w:val="true"/>
          <w:lang w:bidi="he-IL"/>
        </w:rPr>
        <w:t xml:space="preserve"> מספק</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שבט הלוי</w:t>
      </w:r>
      <w:r>
        <w:rPr>
          <w:b/>
          <w:b/>
          <w:i/>
          <w:rtl w:val="true"/>
          <w:lang w:bidi="he-IL"/>
        </w:rPr>
        <w:t xml:space="preserve"> </w:t>
      </w:r>
      <w:r>
        <w:rPr>
          <w:b/>
          <w:i/>
          <w:rtl w:val="true"/>
          <w:lang w:bidi="he-IL"/>
        </w:rPr>
        <w:t>(</w:t>
      </w:r>
      <w:r>
        <w:rPr>
          <w:b/>
          <w:b/>
          <w:i/>
          <w:rtl w:val="true"/>
          <w:lang w:bidi="he-IL"/>
        </w:rPr>
        <w:t>מבית לוי תשרי עמ</w:t>
      </w:r>
      <w:r>
        <w:rPr>
          <w:b/>
          <w:i/>
          <w:rtl w:val="true"/>
          <w:lang w:bidi="he-IL"/>
        </w:rPr>
        <w:t xml:space="preserve">' </w:t>
      </w:r>
      <w:r>
        <w:rPr>
          <w:b/>
          <w:b/>
          <w:i/>
          <w:rtl w:val="true"/>
          <w:lang w:bidi="he-IL"/>
        </w:rPr>
        <w:t>ל</w:t>
      </w:r>
      <w:r>
        <w:rPr>
          <w:b/>
          <w:i/>
          <w:rtl w:val="true"/>
          <w:lang w:bidi="he-IL"/>
        </w:rPr>
        <w:t>"</w:t>
      </w:r>
      <w:r>
        <w:rPr>
          <w:b/>
          <w:b/>
          <w:i/>
          <w:rtl w:val="true"/>
          <w:lang w:bidi="he-IL"/>
        </w:rPr>
        <w:t>ג</w:t>
      </w:r>
      <w:r>
        <w:rPr>
          <w:rFonts w:hint="cs"/>
          <w:b/>
          <w:b/>
          <w:i/>
          <w:rtl w:val="true"/>
          <w:lang w:bidi="he-IL"/>
        </w:rPr>
        <w:t xml:space="preserve"> סעי</w:t>
      </w:r>
      <w:r>
        <w:rPr>
          <w:rFonts w:hint="cs"/>
          <w:b/>
          <w:i/>
          <w:rtl w:val="true"/>
          <w:lang w:bidi="he-IL"/>
        </w:rPr>
        <w:t xml:space="preserve">' </w:t>
      </w:r>
      <w:r>
        <w:rPr>
          <w:rFonts w:hint="cs"/>
          <w:b/>
          <w:b/>
          <w:i/>
          <w:rtl w:val="true"/>
          <w:lang w:bidi="he-IL"/>
        </w:rPr>
        <w:t>ב</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ו</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ואם נתברר שהעובר נקיבה אין צריך לקחת גם תרנגול</w:t>
      </w:r>
      <w:r>
        <w:rPr>
          <w:rFonts w:hint="cs"/>
          <w:b/>
          <w:i/>
          <w:rtl w:val="true"/>
          <w:lang w:bidi="he-IL"/>
        </w:rPr>
        <w:t>".</w:t>
      </w:r>
    </w:p>
    <w:p>
      <w:pPr>
        <w:pStyle w:val="Normal"/>
        <w:numPr>
          <w:ilvl w:val="3"/>
          <w:numId w:val="10"/>
        </w:numPr>
        <w:bidi w:val="1"/>
        <w:ind w:hanging="57" w:start="567" w:end="0"/>
        <w:jc w:val="both"/>
        <w:rPr>
          <w:b/>
          <w:i/>
        </w:rPr>
      </w:pPr>
      <w:bookmarkStart w:id="3" w:name="_Hlk82595101"/>
      <w:r>
        <w:rPr>
          <w:rFonts w:hint="cs"/>
          <w:b/>
          <w:b/>
          <w:i/>
          <w:u w:val="single"/>
          <w:rtl w:val="true"/>
          <w:lang w:bidi="he-IL"/>
        </w:rPr>
        <w:t>חוט שני</w:t>
      </w:r>
      <w:r>
        <w:rPr>
          <w:rFonts w:hint="cs"/>
          <w:b/>
          <w:b/>
          <w:i/>
          <w:rtl w:val="true"/>
          <w:lang w:bidi="he-IL"/>
        </w:rPr>
        <w:t xml:space="preserve"> </w:t>
      </w:r>
      <w:r>
        <w:rPr>
          <w:rFonts w:hint="cs"/>
          <w:b/>
          <w:i/>
          <w:rtl w:val="true"/>
          <w:lang w:bidi="he-IL"/>
        </w:rPr>
        <w:t>(</w:t>
      </w:r>
      <w:r>
        <w:rPr>
          <w:rFonts w:hint="cs"/>
          <w:b/>
          <w:b/>
          <w:i/>
          <w:rtl w:val="true"/>
          <w:lang w:bidi="he-IL"/>
        </w:rPr>
        <w:t>יוה</w:t>
      </w:r>
      <w:r>
        <w:rPr>
          <w:rFonts w:hint="cs"/>
          <w:b/>
          <w:i/>
          <w:rtl w:val="true"/>
          <w:lang w:bidi="he-IL"/>
        </w:rPr>
        <w:t>"</w:t>
      </w:r>
      <w:r>
        <w:rPr>
          <w:rFonts w:hint="cs"/>
          <w:b/>
          <w:b/>
          <w:i/>
          <w:rtl w:val="true"/>
          <w:lang w:bidi="he-IL"/>
        </w:rPr>
        <w:t>כ פרק א</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ט</w:t>
      </w:r>
      <w:r>
        <w:rPr>
          <w:rFonts w:hint="cs"/>
          <w:b/>
          <w:i/>
          <w:rtl w:val="true"/>
          <w:lang w:bidi="he-IL"/>
        </w:rPr>
        <w:t xml:space="preserve">, </w:t>
      </w:r>
      <w:r>
        <w:rPr>
          <w:rFonts w:hint="cs"/>
          <w:b/>
          <w:b/>
          <w:i/>
          <w:rtl w:val="true"/>
          <w:lang w:bidi="he-IL"/>
        </w:rPr>
        <w:t>עמ</w:t>
      </w:r>
      <w:r>
        <w:rPr>
          <w:rFonts w:hint="cs"/>
          <w:b/>
          <w:i/>
          <w:rtl w:val="true"/>
          <w:lang w:bidi="he-IL"/>
        </w:rPr>
        <w:t xml:space="preserve">' </w:t>
      </w:r>
      <w:r>
        <w:rPr>
          <w:rFonts w:hint="cs"/>
          <w:b/>
          <w:b/>
          <w:i/>
          <w:rtl w:val="true"/>
          <w:lang w:bidi="he-IL"/>
        </w:rPr>
        <w:t>צ</w:t>
      </w:r>
      <w:r>
        <w:rPr>
          <w:rFonts w:hint="cs"/>
          <w:b/>
          <w:i/>
          <w:rtl w:val="true"/>
          <w:lang w:bidi="he-IL"/>
        </w:rPr>
        <w:t>"</w:t>
      </w:r>
      <w:r>
        <w:rPr>
          <w:rFonts w:hint="cs"/>
          <w:b/>
          <w:b/>
          <w:i/>
          <w:rtl w:val="true"/>
          <w:lang w:bidi="he-IL"/>
        </w:rPr>
        <w:t>ה</w:t>
      </w:r>
      <w:r>
        <w:rPr>
          <w:rFonts w:hint="cs"/>
          <w:b/>
          <w:i/>
          <w:rtl w:val="true"/>
          <w:lang w:bidi="he-IL"/>
        </w:rPr>
        <w:t>)</w:t>
      </w:r>
      <w:bookmarkEnd w:id="3"/>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הגר</w:t>
      </w:r>
      <w:r>
        <w:rPr>
          <w:b/>
          <w:i/>
          <w:u w:val="single"/>
          <w:rtl w:val="true"/>
          <w:lang w:bidi="he-IL"/>
        </w:rPr>
        <w:t>"</w:t>
      </w:r>
      <w:r>
        <w:rPr>
          <w:b/>
          <w:b/>
          <w:i/>
          <w:u w:val="single"/>
          <w:rtl w:val="true"/>
          <w:lang w:bidi="he-IL"/>
        </w:rPr>
        <w:t>ש דבליצקי</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מה טובו גליון מ</w:t>
      </w:r>
      <w:r>
        <w:rPr>
          <w:b/>
          <w:i/>
          <w:rtl w:val="true"/>
          <w:lang w:bidi="he-IL"/>
        </w:rPr>
        <w:t xml:space="preserve">' </w:t>
      </w:r>
      <w:r>
        <w:rPr>
          <w:b/>
          <w:b/>
          <w:i/>
          <w:rtl w:val="true"/>
          <w:lang w:bidi="he-IL"/>
        </w:rPr>
        <w:t>עמ</w:t>
      </w:r>
      <w:r>
        <w:rPr>
          <w:b/>
          <w:i/>
          <w:rtl w:val="true"/>
          <w:lang w:bidi="he-IL"/>
        </w:rPr>
        <w:t xml:space="preserve">' </w:t>
      </w:r>
      <w:r>
        <w:rPr>
          <w:b/>
          <w:b/>
          <w:i/>
          <w:rtl w:val="true"/>
          <w:lang w:bidi="he-IL"/>
        </w:rPr>
        <w:t>קכ</w:t>
      </w:r>
      <w:r>
        <w:rPr>
          <w:b/>
          <w:i/>
          <w:rtl w:val="true"/>
          <w:lang w:bidi="he-IL"/>
        </w:rPr>
        <w:t>"</w:t>
      </w:r>
      <w:r>
        <w:rPr>
          <w:b/>
          <w:b/>
          <w:i/>
          <w:rtl w:val="true"/>
          <w:lang w:bidi="he-IL"/>
        </w:rPr>
        <w:t xml:space="preserve">ג אות </w:t>
      </w:r>
      <w:r>
        <w:rPr>
          <w:rFonts w:hint="cs"/>
          <w:b/>
          <w:b/>
          <w:i/>
          <w:rtl w:val="true"/>
          <w:lang w:bidi="he-IL"/>
        </w:rPr>
        <w:t>ח</w:t>
      </w:r>
      <w:r>
        <w:rPr>
          <w:b/>
          <w:i/>
          <w:rtl w:val="true"/>
          <w:lang w:bidi="he-IL"/>
        </w:rPr>
        <w:t>') – "</w:t>
      </w:r>
      <w:r>
        <w:rPr>
          <w:b/>
          <w:b/>
          <w:i/>
          <w:rtl w:val="true"/>
          <w:lang w:bidi="he-IL"/>
        </w:rPr>
        <w:t>אם ראו באולטרסאונד שהעובר בן או בת די שיקח כפרה אחת לעובר כפי מה שהראה הסורק</w:t>
      </w:r>
      <w:r>
        <w:rPr>
          <w:rFonts w:hint="cs"/>
          <w:b/>
          <w:i/>
          <w:rtl w:val="true"/>
          <w:lang w:bidi="he-IL"/>
        </w:rPr>
        <w:t>".</w:t>
      </w:r>
    </w:p>
    <w:p>
      <w:pPr>
        <w:pStyle w:val="Normal"/>
        <w:numPr>
          <w:ilvl w:val="3"/>
          <w:numId w:val="10"/>
        </w:numPr>
        <w:bidi w:val="1"/>
        <w:ind w:hanging="57" w:start="567" w:end="0"/>
        <w:jc w:val="both"/>
        <w:rPr>
          <w:b/>
          <w:i/>
        </w:rPr>
      </w:pPr>
      <w:r>
        <w:rPr>
          <w:rFonts w:hint="cs"/>
          <w:b/>
          <w:b/>
          <w:i/>
          <w:u w:val="single"/>
          <w:rtl w:val="true"/>
          <w:lang w:bidi="he-IL"/>
        </w:rPr>
        <w:t>תורת היולדת</w:t>
      </w:r>
      <w:r>
        <w:rPr>
          <w:rFonts w:hint="cs"/>
          <w:b/>
          <w:b/>
          <w:i/>
          <w:rtl w:val="true"/>
          <w:lang w:bidi="he-IL"/>
        </w:rPr>
        <w:t xml:space="preserve"> </w:t>
      </w:r>
      <w:r>
        <w:rPr>
          <w:rFonts w:hint="cs"/>
          <w:b/>
          <w:i/>
          <w:rtl w:val="true"/>
          <w:lang w:bidi="he-IL"/>
        </w:rPr>
        <w:t>(</w:t>
      </w:r>
      <w:r>
        <w:rPr>
          <w:rFonts w:hint="cs"/>
          <w:b/>
          <w:b/>
          <w:i/>
          <w:rtl w:val="true"/>
          <w:lang w:bidi="he-IL"/>
        </w:rPr>
        <w:t>פרק מ</w:t>
      </w:r>
      <w:r>
        <w:rPr>
          <w:rFonts w:hint="cs"/>
          <w:b/>
          <w:i/>
          <w:rtl w:val="true"/>
          <w:lang w:bidi="he-IL"/>
        </w:rPr>
        <w:t>"</w:t>
      </w:r>
      <w:r>
        <w:rPr>
          <w:rFonts w:hint="cs"/>
          <w:b/>
          <w:b/>
          <w:i/>
          <w:rtl w:val="true"/>
          <w:lang w:bidi="he-IL"/>
        </w:rPr>
        <w:t>ט הע</w:t>
      </w:r>
      <w:r>
        <w:rPr>
          <w:rFonts w:hint="cs"/>
          <w:b/>
          <w:i/>
          <w:rtl w:val="true"/>
          <w:lang w:bidi="he-IL"/>
        </w:rPr>
        <w:t xml:space="preserve">' </w:t>
      </w:r>
      <w:r>
        <w:rPr>
          <w:rFonts w:hint="cs"/>
          <w:b/>
          <w:b/>
          <w:i/>
          <w:rtl w:val="true"/>
          <w:lang w:bidi="he-IL"/>
        </w:rPr>
        <w:t>י</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ואם נתברר ע</w:t>
      </w:r>
      <w:r>
        <w:rPr>
          <w:b/>
          <w:i/>
          <w:rtl w:val="true"/>
          <w:lang w:bidi="he-IL"/>
        </w:rPr>
        <w:t>"</w:t>
      </w:r>
      <w:r>
        <w:rPr>
          <w:b/>
          <w:b/>
          <w:i/>
          <w:rtl w:val="true"/>
          <w:lang w:bidi="he-IL"/>
        </w:rPr>
        <w:t>י בדיקה שהתינוק זכר</w:t>
      </w:r>
      <w:r>
        <w:rPr>
          <w:rFonts w:hint="cs"/>
          <w:b/>
          <w:i/>
          <w:rtl w:val="true"/>
          <w:lang w:bidi="he-IL"/>
        </w:rPr>
        <w:t>,</w:t>
      </w:r>
      <w:r>
        <w:rPr>
          <w:b/>
          <w:i/>
          <w:rtl w:val="true"/>
          <w:lang w:bidi="he-IL"/>
        </w:rPr>
        <w:t xml:space="preserve"> </w:t>
      </w:r>
      <w:r>
        <w:rPr>
          <w:rFonts w:hint="cs"/>
          <w:b/>
          <w:b/>
          <w:i/>
          <w:rtl w:val="true"/>
          <w:lang w:bidi="he-IL"/>
        </w:rPr>
        <w:t>ב</w:t>
      </w:r>
      <w:r>
        <w:rPr>
          <w:b/>
          <w:b/>
          <w:i/>
          <w:rtl w:val="true"/>
          <w:lang w:bidi="he-IL"/>
        </w:rPr>
        <w:t>כה</w:t>
      </w:r>
      <w:r>
        <w:rPr>
          <w:b/>
          <w:i/>
          <w:rtl w:val="true"/>
          <w:lang w:bidi="he-IL"/>
        </w:rPr>
        <w:t>"</w:t>
      </w:r>
      <w:r>
        <w:rPr>
          <w:b/>
          <w:b/>
          <w:i/>
          <w:rtl w:val="true"/>
          <w:lang w:bidi="he-IL"/>
        </w:rPr>
        <w:t>ג לכו</w:t>
      </w:r>
      <w:r>
        <w:rPr>
          <w:b/>
          <w:i/>
          <w:rtl w:val="true"/>
          <w:lang w:bidi="he-IL"/>
        </w:rPr>
        <w:t>"</w:t>
      </w:r>
      <w:r>
        <w:rPr>
          <w:b/>
          <w:b/>
          <w:i/>
          <w:rtl w:val="true"/>
          <w:lang w:bidi="he-IL"/>
        </w:rPr>
        <w:t>ע מספיק שתביא תרנגול ותרנגולת כיו</w:t>
      </w:r>
      <w:r>
        <w:rPr>
          <w:rFonts w:hint="cs"/>
          <w:b/>
          <w:b/>
          <w:i/>
          <w:rtl w:val="true"/>
          <w:lang w:bidi="he-IL"/>
        </w:rPr>
        <w:t>ן</w:t>
      </w:r>
      <w:r>
        <w:rPr>
          <w:b/>
          <w:b/>
          <w:i/>
          <w:rtl w:val="true"/>
          <w:lang w:bidi="he-IL"/>
        </w:rPr>
        <w:t xml:space="preserve"> דאי</w:t>
      </w:r>
      <w:r>
        <w:rPr>
          <w:rFonts w:hint="cs"/>
          <w:b/>
          <w:b/>
          <w:i/>
          <w:rtl w:val="true"/>
          <w:lang w:bidi="he-IL"/>
        </w:rPr>
        <w:t>ן</w:t>
      </w:r>
      <w:r>
        <w:rPr>
          <w:b/>
          <w:b/>
          <w:i/>
          <w:rtl w:val="true"/>
          <w:lang w:bidi="he-IL"/>
        </w:rPr>
        <w:t xml:space="preserve"> לנו ספק</w:t>
      </w:r>
      <w:r>
        <w:rPr>
          <w:rFonts w:hint="cs"/>
          <w:b/>
          <w:i/>
          <w:rtl w:val="true"/>
          <w:lang w:bidi="he-IL"/>
        </w:rPr>
        <w:t>.</w:t>
      </w:r>
      <w:r>
        <w:rPr>
          <w:b/>
          <w:i/>
          <w:rtl w:val="true"/>
          <w:lang w:bidi="he-IL"/>
        </w:rPr>
        <w:t xml:space="preserve"> </w:t>
      </w:r>
      <w:r>
        <w:rPr>
          <w:b/>
          <w:b/>
          <w:i/>
          <w:rtl w:val="true"/>
          <w:lang w:bidi="he-IL"/>
        </w:rPr>
        <w:t>הערת הר</w:t>
      </w:r>
      <w:r>
        <w:rPr>
          <w:b/>
          <w:i/>
          <w:rtl w:val="true"/>
          <w:lang w:bidi="he-IL"/>
        </w:rPr>
        <w:t>"</w:t>
      </w:r>
      <w:r>
        <w:rPr>
          <w:b/>
          <w:b/>
          <w:i/>
          <w:rtl w:val="true"/>
          <w:lang w:bidi="he-IL"/>
        </w:rPr>
        <w:t>ר רפאל מאיר הי</w:t>
      </w:r>
      <w:r>
        <w:rPr>
          <w:b/>
          <w:i/>
          <w:rtl w:val="true"/>
          <w:lang w:bidi="he-IL"/>
        </w:rPr>
        <w:t>"</w:t>
      </w:r>
      <w:r>
        <w:rPr>
          <w:b/>
          <w:b/>
          <w:i/>
          <w:rtl w:val="true"/>
          <w:lang w:bidi="he-IL"/>
        </w:rPr>
        <w:t>ו</w:t>
      </w:r>
      <w:r>
        <w:rPr>
          <w:rFonts w:hint="cs"/>
          <w:b/>
          <w:i/>
          <w:rtl w:val="true"/>
          <w:lang w:bidi="he-IL"/>
        </w:rPr>
        <w:t>".</w:t>
      </w:r>
    </w:p>
    <w:p>
      <w:pPr>
        <w:pStyle w:val="Normal"/>
        <w:numPr>
          <w:ilvl w:val="3"/>
          <w:numId w:val="10"/>
        </w:numPr>
        <w:bidi w:val="1"/>
        <w:ind w:hanging="57" w:start="567" w:end="0"/>
        <w:jc w:val="both"/>
        <w:rPr>
          <w:b/>
          <w:i/>
        </w:rPr>
      </w:pPr>
      <w:r>
        <w:rPr>
          <w:rFonts w:hint="cs"/>
          <w:b/>
          <w:b/>
          <w:i/>
          <w:u w:val="single"/>
          <w:rtl w:val="true"/>
          <w:lang w:bidi="he-IL"/>
        </w:rPr>
        <w:t>פסקי ההלכות</w:t>
      </w:r>
      <w:r>
        <w:rPr>
          <w:rFonts w:hint="cs"/>
          <w:b/>
          <w:b/>
          <w:i/>
          <w:rtl w:val="true"/>
          <w:lang w:bidi="he-IL"/>
        </w:rPr>
        <w:t xml:space="preserve"> </w:t>
      </w:r>
      <w:r>
        <w:rPr>
          <w:rFonts w:hint="cs"/>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ה סעי</w:t>
      </w:r>
      <w:r>
        <w:rPr>
          <w:rFonts w:hint="cs"/>
          <w:b/>
          <w:i/>
          <w:rtl w:val="true"/>
          <w:lang w:bidi="he-IL"/>
        </w:rPr>
        <w:t xml:space="preserve">' </w:t>
      </w:r>
      <w:r>
        <w:rPr>
          <w:rFonts w:hint="cs"/>
          <w:b/>
          <w:b/>
          <w:i/>
          <w:rtl w:val="true"/>
          <w:lang w:bidi="he-IL"/>
        </w:rPr>
        <w:t>ג</w:t>
      </w:r>
      <w:r>
        <w:rPr>
          <w:rFonts w:hint="cs"/>
          <w:b/>
          <w:i/>
          <w:rtl w:val="true"/>
          <w:lang w:bidi="he-IL"/>
        </w:rPr>
        <w:t>').</w:t>
      </w:r>
    </w:p>
    <w:p>
      <w:pPr>
        <w:pStyle w:val="Normal"/>
        <w:numPr>
          <w:ilvl w:val="2"/>
          <w:numId w:val="10"/>
        </w:numPr>
        <w:bidi w:val="1"/>
        <w:ind w:hanging="57" w:start="397" w:end="0"/>
        <w:jc w:val="both"/>
        <w:rPr>
          <w:b/>
          <w:i/>
        </w:rPr>
      </w:pPr>
      <w:r>
        <w:rPr>
          <w:b/>
          <w:b/>
          <w:i/>
          <w:rtl w:val="true"/>
          <w:lang w:bidi="he-IL"/>
        </w:rPr>
        <w:t>אי אפשר לסמוך בבירור על הסורק לגבי קביעת מין העובר</w:t>
      </w:r>
      <w:r>
        <w:rPr>
          <w:b/>
          <w:i/>
          <w:rtl w:val="true"/>
          <w:lang w:bidi="he-IL"/>
        </w:rPr>
        <w:t xml:space="preserve">, </w:t>
      </w:r>
      <w:r>
        <w:rPr>
          <w:b/>
          <w:b/>
          <w:i/>
          <w:rtl w:val="true"/>
          <w:lang w:bidi="he-IL"/>
        </w:rPr>
        <w:t>לכן בכל אופן תיקח מעוברת שלשה כפרות</w:t>
      </w:r>
      <w:r>
        <w:rPr>
          <w:rFonts w:hint="cs"/>
          <w:b/>
          <w:i/>
          <w:rtl w:val="true"/>
          <w:lang w:bidi="he-IL"/>
        </w:rPr>
        <w:t>.</w:t>
      </w:r>
    </w:p>
    <w:p>
      <w:pPr>
        <w:pStyle w:val="Normal"/>
        <w:numPr>
          <w:ilvl w:val="3"/>
          <w:numId w:val="10"/>
        </w:numPr>
        <w:bidi w:val="1"/>
        <w:ind w:hanging="57" w:start="567" w:end="0"/>
        <w:jc w:val="both"/>
        <w:rPr>
          <w:b/>
          <w:i/>
        </w:rPr>
      </w:pPr>
      <w:r>
        <w:rPr>
          <w:rFonts w:hint="cs"/>
          <w:b/>
          <w:b/>
          <w:i/>
          <w:u w:val="single"/>
          <w:rtl w:val="true"/>
        </w:rPr>
        <w:t>מנחת יצחק</w:t>
      </w:r>
      <w:r>
        <w:rPr>
          <w:rFonts w:hint="cs"/>
          <w:b/>
          <w:b/>
          <w:i/>
          <w:rtl w:val="true"/>
        </w:rPr>
        <w:t xml:space="preserve"> </w:t>
      </w:r>
      <w:r>
        <w:rPr>
          <w:rFonts w:hint="cs"/>
          <w:b/>
          <w:i/>
          <w:rtl w:val="true"/>
        </w:rPr>
        <w:t>(</w:t>
      </w:r>
      <w:r>
        <w:rPr>
          <w:b/>
          <w:b/>
          <w:i/>
          <w:rtl w:val="true"/>
          <w:lang w:bidi="he-IL"/>
        </w:rPr>
        <w:t>קנה בשם ח</w:t>
      </w:r>
      <w:r>
        <w:rPr>
          <w:rFonts w:hint="cs"/>
          <w:b/>
          <w:i/>
          <w:rtl w:val="true"/>
          <w:lang w:bidi="he-IL"/>
        </w:rPr>
        <w:t>"</w:t>
      </w:r>
      <w:r>
        <w:rPr>
          <w:b/>
          <w:b/>
          <w:i/>
          <w:rtl w:val="true"/>
          <w:lang w:bidi="he-IL"/>
        </w:rPr>
        <w:t xml:space="preserve">ב </w:t>
      </w:r>
      <w:r>
        <w:rPr>
          <w:rFonts w:hint="cs"/>
          <w:b/>
          <w:b/>
          <w:i/>
          <w:rtl w:val="true"/>
          <w:lang w:bidi="he-IL"/>
        </w:rPr>
        <w:t xml:space="preserve">סוף </w:t>
      </w:r>
      <w:r>
        <w:rPr>
          <w:b/>
          <w:b/>
          <w:i/>
          <w:rtl w:val="true"/>
          <w:lang w:bidi="he-IL"/>
        </w:rPr>
        <w:t>ס</w:t>
      </w:r>
      <w:r>
        <w:rPr>
          <w:rFonts w:hint="cs"/>
          <w:b/>
          <w:b/>
          <w:i/>
          <w:rtl w:val="true"/>
          <w:lang w:bidi="he-IL"/>
        </w:rPr>
        <w:t>י</w:t>
      </w:r>
      <w:r>
        <w:rPr>
          <w:b/>
          <w:i/>
          <w:rtl w:val="true"/>
          <w:lang w:bidi="he-IL"/>
        </w:rPr>
        <w:t xml:space="preserve">' </w:t>
      </w:r>
      <w:r>
        <w:rPr>
          <w:b/>
          <w:b/>
          <w:i/>
          <w:rtl w:val="true"/>
          <w:lang w:bidi="he-IL"/>
        </w:rPr>
        <w:t>כ</w:t>
      </w:r>
      <w:r>
        <w:rPr>
          <w:b/>
          <w:i/>
          <w:rtl w:val="true"/>
          <w:lang w:bidi="he-IL"/>
        </w:rPr>
        <w:t>'</w:t>
      </w:r>
      <w:r>
        <w:rPr>
          <w:rFonts w:hint="cs"/>
          <w:b/>
          <w:i/>
          <w:rtl w:val="true"/>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אך מש</w:t>
      </w:r>
      <w:r>
        <w:rPr>
          <w:b/>
          <w:i/>
          <w:rtl w:val="true"/>
          <w:lang w:bidi="he-IL"/>
        </w:rPr>
        <w:t>"</w:t>
      </w:r>
      <w:r>
        <w:rPr>
          <w:b/>
          <w:b/>
          <w:i/>
          <w:rtl w:val="true"/>
          <w:lang w:bidi="he-IL"/>
        </w:rPr>
        <w:t>כ בזה</w:t>
      </w:r>
      <w:r>
        <w:rPr>
          <w:b/>
          <w:i/>
          <w:rtl w:val="true"/>
          <w:lang w:bidi="he-IL"/>
        </w:rPr>
        <w:t>"</w:t>
      </w:r>
      <w:r>
        <w:rPr>
          <w:b/>
          <w:b/>
          <w:i/>
          <w:rtl w:val="true"/>
          <w:lang w:bidi="he-IL"/>
        </w:rPr>
        <w:t>ל</w:t>
      </w:r>
      <w:r>
        <w:rPr>
          <w:b/>
          <w:i/>
          <w:rtl w:val="true"/>
          <w:lang w:bidi="he-IL"/>
        </w:rPr>
        <w:t xml:space="preserve">: </w:t>
      </w:r>
      <w:r>
        <w:rPr>
          <w:b/>
          <w:b/>
          <w:i/>
          <w:rtl w:val="true"/>
          <w:lang w:bidi="he-IL"/>
        </w:rPr>
        <w:t>אם לא שנתברר ע</w:t>
      </w:r>
      <w:r>
        <w:rPr>
          <w:b/>
          <w:i/>
          <w:rtl w:val="true"/>
          <w:lang w:bidi="he-IL"/>
        </w:rPr>
        <w:t>"</w:t>
      </w:r>
      <w:r>
        <w:rPr>
          <w:b/>
          <w:b/>
          <w:i/>
          <w:rtl w:val="true"/>
          <w:lang w:bidi="he-IL"/>
        </w:rPr>
        <w:t>י האולטרסנט ג</w:t>
      </w:r>
      <w:r>
        <w:rPr>
          <w:b/>
          <w:i/>
          <w:rtl w:val="true"/>
          <w:lang w:bidi="he-IL"/>
        </w:rPr>
        <w:t>"</w:t>
      </w:r>
      <w:r>
        <w:rPr>
          <w:b/>
          <w:b/>
          <w:i/>
          <w:rtl w:val="true"/>
          <w:lang w:bidi="he-IL"/>
        </w:rPr>
        <w:t>ז אם הם זכרים או נקבות</w:t>
      </w:r>
      <w:r>
        <w:rPr>
          <w:b/>
          <w:i/>
          <w:rtl w:val="true"/>
          <w:lang w:bidi="he-IL"/>
        </w:rPr>
        <w:t xml:space="preserve">, </w:t>
      </w:r>
      <w:r>
        <w:rPr>
          <w:b/>
          <w:b/>
          <w:i/>
          <w:rtl w:val="true"/>
          <w:lang w:bidi="he-IL"/>
        </w:rPr>
        <w:t>או שא</w:t>
      </w:r>
      <w:r>
        <w:rPr>
          <w:b/>
          <w:i/>
          <w:rtl w:val="true"/>
          <w:lang w:bidi="he-IL"/>
        </w:rPr>
        <w:t xml:space="preserve">' </w:t>
      </w:r>
      <w:r>
        <w:rPr>
          <w:b/>
          <w:b/>
          <w:i/>
          <w:rtl w:val="true"/>
          <w:lang w:bidi="he-IL"/>
        </w:rPr>
        <w:t>מהם זכר והשני</w:t>
      </w:r>
      <w:r>
        <w:rPr>
          <w:b/>
          <w:i/>
          <w:rtl w:val="true"/>
          <w:lang w:bidi="he-IL"/>
        </w:rPr>
        <w:t xml:space="preserve">' </w:t>
      </w:r>
      <w:r>
        <w:rPr>
          <w:b/>
          <w:b/>
          <w:i/>
          <w:rtl w:val="true"/>
          <w:lang w:bidi="he-IL"/>
        </w:rPr>
        <w:t>נקיבה</w:t>
      </w:r>
      <w:r>
        <w:rPr>
          <w:b/>
          <w:i/>
          <w:rtl w:val="true"/>
          <w:lang w:bidi="he-IL"/>
        </w:rPr>
        <w:t xml:space="preserve">, </w:t>
      </w:r>
      <w:r>
        <w:rPr>
          <w:b/>
          <w:b/>
          <w:i/>
          <w:rtl w:val="true"/>
          <w:lang w:bidi="he-IL"/>
        </w:rPr>
        <w:t>עכ</w:t>
      </w:r>
      <w:r>
        <w:rPr>
          <w:b/>
          <w:i/>
          <w:rtl w:val="true"/>
          <w:lang w:bidi="he-IL"/>
        </w:rPr>
        <w:t>"</w:t>
      </w:r>
      <w:r>
        <w:rPr>
          <w:b/>
          <w:b/>
          <w:i/>
          <w:rtl w:val="true"/>
          <w:lang w:bidi="he-IL"/>
        </w:rPr>
        <w:t>ל</w:t>
      </w:r>
      <w:r>
        <w:rPr>
          <w:b/>
          <w:i/>
          <w:rtl w:val="true"/>
          <w:lang w:bidi="he-IL"/>
        </w:rPr>
        <w:t xml:space="preserve">, </w:t>
      </w:r>
      <w:r>
        <w:rPr>
          <w:b/>
          <w:b/>
          <w:i/>
          <w:rtl w:val="true"/>
          <w:lang w:bidi="he-IL"/>
        </w:rPr>
        <w:t>הנה לגבי פרט זה שמעתי מרופא מומחה דע</w:t>
      </w:r>
      <w:r>
        <w:rPr>
          <w:b/>
          <w:i/>
          <w:rtl w:val="true"/>
          <w:lang w:bidi="he-IL"/>
        </w:rPr>
        <w:t>"</w:t>
      </w:r>
      <w:r>
        <w:rPr>
          <w:b/>
          <w:b/>
          <w:i/>
          <w:rtl w:val="true"/>
          <w:lang w:bidi="he-IL"/>
        </w:rPr>
        <w:t>ז לא יכולים לקבוע בבירור</w:t>
      </w:r>
      <w:r>
        <w:rPr>
          <w:b/>
          <w:i/>
          <w:rtl w:val="true"/>
          <w:lang w:bidi="he-IL"/>
        </w:rPr>
        <w:t xml:space="preserve">, </w:t>
      </w:r>
      <w:r>
        <w:rPr>
          <w:b/>
          <w:b/>
          <w:i/>
          <w:rtl w:val="true"/>
          <w:lang w:bidi="he-IL"/>
        </w:rPr>
        <w:t>וא</w:t>
      </w:r>
      <w:r>
        <w:rPr>
          <w:b/>
          <w:i/>
          <w:rtl w:val="true"/>
          <w:lang w:bidi="he-IL"/>
        </w:rPr>
        <w:t>"</w:t>
      </w:r>
      <w:r>
        <w:rPr>
          <w:b/>
          <w:b/>
          <w:i/>
          <w:rtl w:val="true"/>
          <w:lang w:bidi="he-IL"/>
        </w:rPr>
        <w:t>כ לכאו</w:t>
      </w:r>
      <w:r>
        <w:rPr>
          <w:b/>
          <w:i/>
          <w:rtl w:val="true"/>
          <w:lang w:bidi="he-IL"/>
        </w:rPr>
        <w:t xml:space="preserve">' </w:t>
      </w:r>
      <w:r>
        <w:rPr>
          <w:b/>
          <w:b/>
          <w:i/>
          <w:rtl w:val="true"/>
          <w:lang w:bidi="he-IL"/>
        </w:rPr>
        <w:t>עדיף כנ</w:t>
      </w:r>
      <w:r>
        <w:rPr>
          <w:b/>
          <w:i/>
          <w:rtl w:val="true"/>
          <w:lang w:bidi="he-IL"/>
        </w:rPr>
        <w:t>"</w:t>
      </w:r>
      <w:r>
        <w:rPr>
          <w:b/>
          <w:b/>
          <w:i/>
          <w:rtl w:val="true"/>
          <w:lang w:bidi="he-IL"/>
        </w:rPr>
        <w:t>ל דבכאו</w:t>
      </w:r>
      <w:r>
        <w:rPr>
          <w:b/>
          <w:i/>
          <w:rtl w:val="true"/>
          <w:lang w:bidi="he-IL"/>
        </w:rPr>
        <w:t>"</w:t>
      </w:r>
      <w:r>
        <w:rPr>
          <w:b/>
          <w:b/>
          <w:i/>
          <w:rtl w:val="true"/>
          <w:lang w:bidi="he-IL"/>
        </w:rPr>
        <w:t>פ תקח חמשה</w:t>
      </w:r>
      <w:r>
        <w:rPr>
          <w:rFonts w:hint="cs"/>
          <w:b/>
          <w:i/>
          <w:rtl w:val="true"/>
          <w:lang w:bidi="he-IL"/>
        </w:rPr>
        <w:t>".</w:t>
      </w:r>
    </w:p>
    <w:p>
      <w:pPr>
        <w:pStyle w:val="Normal"/>
        <w:numPr>
          <w:ilvl w:val="3"/>
          <w:numId w:val="10"/>
        </w:numPr>
        <w:bidi w:val="1"/>
        <w:ind w:hanging="57" w:start="567" w:end="0"/>
        <w:jc w:val="both"/>
        <w:rPr>
          <w:b/>
          <w:i/>
        </w:rPr>
      </w:pPr>
      <w:r>
        <w:rPr>
          <w:rFonts w:hint="cs"/>
          <w:b/>
          <w:b/>
          <w:i/>
          <w:rtl w:val="true"/>
          <w:lang w:bidi="he-IL"/>
        </w:rPr>
        <w:t>עי</w:t>
      </w:r>
      <w:r>
        <w:rPr>
          <w:rFonts w:hint="cs"/>
          <w:b/>
          <w:i/>
          <w:rtl w:val="true"/>
          <w:lang w:bidi="he-IL"/>
        </w:rPr>
        <w:t xml:space="preserve">' </w:t>
      </w:r>
      <w:r>
        <w:rPr>
          <w:b/>
          <w:b/>
          <w:i/>
          <w:u w:val="single"/>
          <w:rtl w:val="true"/>
          <w:lang w:bidi="he-IL"/>
        </w:rPr>
        <w:t>אגורה באהלך</w:t>
      </w:r>
      <w:r>
        <w:rPr>
          <w:b/>
          <w:b/>
          <w:i/>
          <w:rtl w:val="true"/>
          <w:lang w:bidi="he-IL"/>
        </w:rPr>
        <w:t xml:space="preserve"> </w:t>
      </w:r>
      <w:r>
        <w:rPr>
          <w:b/>
          <w:i/>
          <w:rtl w:val="true"/>
          <w:lang w:bidi="he-IL"/>
        </w:rPr>
        <w:t>(</w:t>
      </w:r>
      <w:r>
        <w:rPr>
          <w:rFonts w:hint="cs"/>
          <w:b/>
          <w:b/>
          <w:i/>
          <w:rtl w:val="true"/>
          <w:lang w:bidi="he-IL"/>
        </w:rPr>
        <w:t>ח</w:t>
      </w:r>
      <w:r>
        <w:rPr>
          <w:rFonts w:hint="cs"/>
          <w:b/>
          <w:i/>
          <w:rtl w:val="true"/>
          <w:lang w:bidi="he-IL"/>
        </w:rPr>
        <w:t>"</w:t>
      </w:r>
      <w:r>
        <w:rPr>
          <w:rFonts w:hint="cs"/>
          <w:b/>
          <w:b/>
          <w:i/>
          <w:rtl w:val="true"/>
          <w:lang w:bidi="he-IL"/>
        </w:rPr>
        <w:t xml:space="preserve">א </w:t>
      </w:r>
      <w:r>
        <w:rPr>
          <w:b/>
          <w:b/>
          <w:i/>
          <w:rtl w:val="true"/>
          <w:lang w:bidi="he-IL"/>
        </w:rPr>
        <w:t>ס</w:t>
      </w:r>
      <w:r>
        <w:rPr>
          <w:rFonts w:hint="cs"/>
          <w:b/>
          <w:b/>
          <w:i/>
          <w:rtl w:val="true"/>
          <w:lang w:bidi="he-IL"/>
        </w:rPr>
        <w:t>י</w:t>
      </w:r>
      <w:r>
        <w:rPr>
          <w:b/>
          <w:i/>
          <w:rtl w:val="true"/>
          <w:lang w:bidi="he-IL"/>
        </w:rPr>
        <w:t xml:space="preserve">' </w:t>
      </w:r>
      <w:r>
        <w:rPr>
          <w:b/>
          <w:b/>
          <w:i/>
          <w:rtl w:val="true"/>
          <w:lang w:bidi="he-IL"/>
        </w:rPr>
        <w:t>פ</w:t>
      </w:r>
      <w:r>
        <w:rPr>
          <w:b/>
          <w:i/>
          <w:rtl w:val="true"/>
          <w:lang w:bidi="he-IL"/>
        </w:rPr>
        <w:t>"</w:t>
      </w:r>
      <w:r>
        <w:rPr>
          <w:b/>
          <w:b/>
          <w:i/>
          <w:rtl w:val="true"/>
          <w:lang w:bidi="he-IL"/>
        </w:rPr>
        <w:t xml:space="preserve">ח אות </w:t>
      </w:r>
      <w:r>
        <w:rPr>
          <w:rFonts w:hint="cs"/>
          <w:b/>
          <w:b/>
          <w:i/>
          <w:rtl w:val="true"/>
          <w:lang w:bidi="he-IL"/>
        </w:rPr>
        <w:t>ז</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ולא פלוג</w:t>
      </w:r>
      <w:r>
        <w:rPr>
          <w:rFonts w:hint="cs"/>
          <w:b/>
          <w:i/>
          <w:rtl w:val="true"/>
          <w:lang w:bidi="he-IL"/>
        </w:rPr>
        <w:t xml:space="preserve">. </w:t>
      </w:r>
      <w:r>
        <w:rPr>
          <w:b/>
          <w:b/>
          <w:i/>
          <w:rtl w:val="true"/>
          <w:lang w:bidi="he-IL"/>
        </w:rPr>
        <w:t>וג</w:t>
      </w:r>
      <w:r>
        <w:rPr>
          <w:rFonts w:hint="cs"/>
          <w:b/>
          <w:b/>
          <w:i/>
          <w:rtl w:val="true"/>
          <w:lang w:bidi="he-IL"/>
        </w:rPr>
        <w:t>ם</w:t>
      </w:r>
      <w:r>
        <w:rPr>
          <w:b/>
          <w:b/>
          <w:i/>
          <w:rtl w:val="true"/>
          <w:lang w:bidi="he-IL"/>
        </w:rPr>
        <w:t xml:space="preserve"> נלענ</w:t>
      </w:r>
      <w:r>
        <w:rPr>
          <w:b/>
          <w:i/>
          <w:rtl w:val="true"/>
          <w:lang w:bidi="he-IL"/>
        </w:rPr>
        <w:t>"</w:t>
      </w:r>
      <w:r>
        <w:rPr>
          <w:b/>
          <w:b/>
          <w:i/>
          <w:rtl w:val="true"/>
          <w:lang w:bidi="he-IL"/>
        </w:rPr>
        <w:t>ד בהאולסראסאונ</w:t>
      </w:r>
      <w:r>
        <w:rPr>
          <w:b/>
          <w:i/>
          <w:rtl w:val="true"/>
          <w:lang w:bidi="he-IL"/>
        </w:rPr>
        <w:t>"</w:t>
      </w:r>
      <w:r>
        <w:rPr>
          <w:b/>
          <w:b/>
          <w:i/>
          <w:rtl w:val="true"/>
          <w:lang w:bidi="he-IL"/>
        </w:rPr>
        <w:t>ד</w:t>
      </w:r>
      <w:r>
        <w:rPr>
          <w:rFonts w:hint="cs"/>
          <w:b/>
          <w:i/>
          <w:rtl w:val="true"/>
          <w:lang w:bidi="he-IL"/>
        </w:rPr>
        <w:t>,</w:t>
      </w:r>
      <w:r>
        <w:rPr>
          <w:b/>
          <w:i/>
          <w:rtl w:val="true"/>
          <w:lang w:bidi="he-IL"/>
        </w:rPr>
        <w:t xml:space="preserve"> </w:t>
      </w:r>
      <w:r>
        <w:rPr>
          <w:b/>
          <w:b/>
          <w:i/>
          <w:rtl w:val="true"/>
          <w:lang w:bidi="he-IL"/>
        </w:rPr>
        <w:t>דאף שלענין רפואות סומכין עליו</w:t>
      </w:r>
      <w:r>
        <w:rPr>
          <w:rFonts w:hint="cs"/>
          <w:b/>
          <w:i/>
          <w:rtl w:val="true"/>
          <w:lang w:bidi="he-IL"/>
        </w:rPr>
        <w:t>,</w:t>
      </w:r>
      <w:r>
        <w:rPr>
          <w:b/>
          <w:i/>
          <w:rtl w:val="true"/>
          <w:lang w:bidi="he-IL"/>
        </w:rPr>
        <w:t xml:space="preserve"> </w:t>
      </w:r>
      <w:r>
        <w:rPr>
          <w:b/>
          <w:b/>
          <w:i/>
          <w:rtl w:val="true"/>
          <w:lang w:bidi="he-IL"/>
        </w:rPr>
        <w:t>מ</w:t>
      </w:r>
      <w:r>
        <w:rPr>
          <w:b/>
          <w:i/>
          <w:rtl w:val="true"/>
          <w:lang w:bidi="he-IL"/>
        </w:rPr>
        <w:t>"</w:t>
      </w:r>
      <w:r>
        <w:rPr>
          <w:b/>
          <w:b/>
          <w:i/>
          <w:rtl w:val="true"/>
          <w:lang w:bidi="he-IL"/>
        </w:rPr>
        <w:t>מ אינו בגדר בירור</w:t>
      </w:r>
      <w:r>
        <w:rPr>
          <w:rFonts w:hint="cs"/>
          <w:b/>
          <w:b/>
          <w:i/>
          <w:rtl w:val="true"/>
          <w:lang w:bidi="he-IL"/>
        </w:rPr>
        <w:t xml:space="preserve"> </w:t>
      </w:r>
      <w:r>
        <w:rPr>
          <w:b/>
          <w:b/>
          <w:i/>
          <w:rtl w:val="true"/>
          <w:lang w:bidi="he-IL"/>
        </w:rPr>
        <w:t xml:space="preserve">גמור </w:t>
      </w:r>
      <w:r>
        <w:rPr>
          <w:rFonts w:hint="cs"/>
          <w:b/>
          <w:i/>
          <w:rtl w:val="true"/>
          <w:lang w:bidi="he-IL"/>
        </w:rPr>
        <w:t>(</w:t>
      </w:r>
      <w:r>
        <w:rPr>
          <w:b/>
          <w:b/>
          <w:i/>
          <w:rtl w:val="true"/>
          <w:lang w:bidi="he-IL"/>
        </w:rPr>
        <w:t>לגבי זכר ונקבה</w:t>
      </w:r>
      <w:r>
        <w:rPr>
          <w:rFonts w:hint="cs"/>
          <w:b/>
          <w:i/>
          <w:rtl w:val="true"/>
          <w:lang w:bidi="he-IL"/>
        </w:rPr>
        <w:t>).</w:t>
      </w:r>
      <w:r>
        <w:rPr>
          <w:b/>
          <w:i/>
          <w:rtl w:val="true"/>
          <w:lang w:bidi="he-IL"/>
        </w:rPr>
        <w:t xml:space="preserve"> </w:t>
      </w:r>
      <w:r>
        <w:rPr>
          <w:b/>
          <w:b/>
          <w:i/>
          <w:rtl w:val="true"/>
          <w:lang w:bidi="he-IL"/>
        </w:rPr>
        <w:t>ע</w:t>
      </w:r>
      <w:r>
        <w:rPr>
          <w:b/>
          <w:i/>
          <w:rtl w:val="true"/>
          <w:lang w:bidi="he-IL"/>
        </w:rPr>
        <w:t>"</w:t>
      </w:r>
      <w:r>
        <w:rPr>
          <w:b/>
          <w:b/>
          <w:i/>
          <w:rtl w:val="true"/>
          <w:lang w:bidi="he-IL"/>
        </w:rPr>
        <w:t xml:space="preserve">כ </w:t>
      </w:r>
      <w:r>
        <w:rPr>
          <w:rFonts w:hint="cs"/>
          <w:b/>
          <w:b/>
          <w:i/>
          <w:rtl w:val="true"/>
          <w:lang w:bidi="he-IL"/>
        </w:rPr>
        <w:t>ט</w:t>
      </w:r>
      <w:r>
        <w:rPr>
          <w:b/>
          <w:b/>
          <w:i/>
          <w:rtl w:val="true"/>
          <w:lang w:bidi="he-IL"/>
        </w:rPr>
        <w:t>וב שלא לשנות מן המנהג</w:t>
      </w:r>
      <w:r>
        <w:rPr>
          <w:rFonts w:hint="cs"/>
          <w:b/>
          <w:i/>
          <w:rtl w:val="true"/>
          <w:lang w:bidi="he-IL"/>
        </w:rPr>
        <w:t>".</w:t>
      </w:r>
    </w:p>
    <w:p>
      <w:pPr>
        <w:pStyle w:val="Normal"/>
        <w:numPr>
          <w:ilvl w:val="3"/>
          <w:numId w:val="10"/>
        </w:numPr>
        <w:bidi w:val="1"/>
        <w:ind w:hanging="57" w:start="567" w:end="0"/>
        <w:jc w:val="both"/>
        <w:rPr>
          <w:b/>
          <w:i/>
        </w:rPr>
      </w:pPr>
      <w:r>
        <w:rPr>
          <w:rFonts w:hint="cs"/>
          <w:u w:val="single"/>
          <w:rtl w:val="true"/>
        </w:rPr>
        <w:t>הגרח</w:t>
      </w:r>
      <w:r>
        <w:rPr>
          <w:rFonts w:hint="cs"/>
          <w:u w:val="single"/>
          <w:rtl w:val="true"/>
        </w:rPr>
        <w:t>"</w:t>
      </w:r>
      <w:r>
        <w:rPr>
          <w:rFonts w:hint="cs"/>
          <w:u w:val="single"/>
          <w:rtl w:val="true"/>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rPr>
        <w:t>שאלת רב ח</w:t>
      </w:r>
      <w:r>
        <w:rPr>
          <w:rFonts w:hint="cs"/>
          <w:rtl w:val="true"/>
        </w:rPr>
        <w:t>"</w:t>
      </w:r>
      <w:r>
        <w:rPr>
          <w:rFonts w:hint="cs"/>
          <w:rtl w:val="true"/>
        </w:rPr>
        <w:t>א פרק י</w:t>
      </w:r>
      <w:r>
        <w:rPr>
          <w:rFonts w:hint="cs"/>
          <w:rtl w:val="true"/>
        </w:rPr>
        <w:t>"</w:t>
      </w:r>
      <w:r>
        <w:rPr>
          <w:rFonts w:hint="cs"/>
          <w:rtl w:val="true"/>
        </w:rPr>
        <w:t>ב אות ד</w:t>
      </w:r>
      <w:r>
        <w:rPr>
          <w:rFonts w:hint="cs"/>
          <w:rtl w:val="true"/>
        </w:rPr>
        <w:t xml:space="preserve">') </w:t>
      </w:r>
      <w:r>
        <w:rPr>
          <w:rtl w:val="true"/>
          <w:lang w:bidi="he-IL"/>
        </w:rPr>
        <w:t>–</w:t>
      </w:r>
      <w:r>
        <w:rPr>
          <w:rFonts w:hint="cs"/>
          <w:rtl w:val="true"/>
        </w:rPr>
        <w:t xml:space="preserve"> "</w:t>
      </w:r>
      <w:r>
        <w:rPr>
          <w:rtl w:val="true"/>
          <w:lang w:bidi="he-IL"/>
        </w:rPr>
        <w:t xml:space="preserve">מעוברת שעשתה </w:t>
      </w:r>
      <w:r>
        <w:rPr>
          <w:rtl w:val="true"/>
          <w:lang w:bidi="he-IL"/>
        </w:rPr>
        <w:t>(</w:t>
      </w:r>
      <w:r>
        <w:rPr>
          <w:rtl w:val="true"/>
          <w:lang w:bidi="he-IL"/>
        </w:rPr>
        <w:t>מחמת צורך</w:t>
      </w:r>
      <w:r>
        <w:rPr>
          <w:rtl w:val="true"/>
          <w:lang w:bidi="he-IL"/>
        </w:rPr>
        <w:t xml:space="preserve">) </w:t>
      </w:r>
      <w:r>
        <w:rPr>
          <w:rtl w:val="true"/>
          <w:lang w:bidi="he-IL"/>
        </w:rPr>
        <w:t>בדיקת אולטרה</w:t>
      </w:r>
      <w:r>
        <w:rPr>
          <w:rtl w:val="true"/>
          <w:lang w:bidi="he-IL"/>
        </w:rPr>
        <w:t>-</w:t>
      </w:r>
      <w:r>
        <w:rPr>
          <w:rtl w:val="true"/>
          <w:lang w:bidi="he-IL"/>
        </w:rPr>
        <w:t>סאונד ורואה בבירור שיש עובר נקיבה אחת</w:t>
      </w:r>
      <w:r>
        <w:rPr>
          <w:rtl w:val="true"/>
          <w:lang w:bidi="he-IL"/>
        </w:rPr>
        <w:t xml:space="preserve">, </w:t>
      </w:r>
      <w:r>
        <w:rPr>
          <w:rtl w:val="true"/>
          <w:lang w:bidi="he-IL"/>
        </w:rPr>
        <w:t>האם צריכה לקחת שני תרנגולים בשביל כפרות בעיו</w:t>
      </w:r>
      <w:r>
        <w:rPr>
          <w:rtl w:val="true"/>
          <w:lang w:bidi="he-IL"/>
        </w:rPr>
        <w:t>"</w:t>
      </w:r>
      <w:r>
        <w:rPr>
          <w:rtl w:val="true"/>
          <w:lang w:bidi="he-IL"/>
        </w:rPr>
        <w:t>כ</w:t>
      </w:r>
      <w:r>
        <w:rPr>
          <w:rtl w:val="true"/>
          <w:lang w:bidi="he-IL"/>
        </w:rPr>
        <w:t xml:space="preserve">. </w:t>
      </w:r>
      <w:r>
        <w:rPr>
          <w:rtl w:val="true"/>
          <w:lang w:bidi="he-IL"/>
        </w:rPr>
        <w:t>תשובה</w:t>
      </w:r>
      <w:r>
        <w:rPr>
          <w:rtl w:val="true"/>
          <w:lang w:bidi="he-IL"/>
        </w:rPr>
        <w:t xml:space="preserve">: </w:t>
      </w:r>
      <w:r>
        <w:rPr>
          <w:rtl w:val="true"/>
          <w:lang w:bidi="he-IL"/>
        </w:rPr>
        <w:t>אין הבדיקה ודאי</w:t>
      </w:r>
      <w:r>
        <w:rPr>
          <w:rtl w:val="true"/>
          <w:lang w:bidi="he-IL"/>
        </w:rPr>
        <w:t>"</w:t>
      </w:r>
      <w:r>
        <w:rPr>
          <w:rFonts w:hint="cs"/>
          <w:rtl w:val="true"/>
          <w:lang w:bidi="he-IL"/>
        </w:rPr>
        <w:t>.</w:t>
      </w:r>
    </w:p>
    <w:p>
      <w:pPr>
        <w:pStyle w:val="Normal"/>
        <w:bidi w:val="1"/>
        <w:ind w:start="567" w:end="0"/>
        <w:jc w:val="both"/>
        <w:rPr>
          <w:b/>
          <w:i/>
        </w:rPr>
      </w:pPr>
      <w:r>
        <w:rPr>
          <w:u w:val="single"/>
          <w:rtl w:val="true"/>
          <w:lang w:bidi="he-IL"/>
        </w:rPr>
        <w:t>הגרח</w:t>
      </w:r>
      <w:r>
        <w:rPr>
          <w:u w:val="single"/>
          <w:rtl w:val="true"/>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color w:val="000000"/>
          <w:rtl w:val="true"/>
          <w:lang w:bidi="he-IL"/>
        </w:rPr>
        <w:t>שערי ציון ח</w:t>
      </w:r>
      <w:r>
        <w:rPr>
          <w:color w:val="000000"/>
          <w:rtl w:val="true"/>
          <w:lang w:bidi="he-IL"/>
        </w:rPr>
        <w:t>"</w:t>
      </w:r>
      <w:r>
        <w:rPr>
          <w:color w:val="000000"/>
          <w:rtl w:val="true"/>
          <w:lang w:bidi="he-IL"/>
        </w:rPr>
        <w:t>א עמ</w:t>
      </w:r>
      <w:r>
        <w:rPr>
          <w:color w:val="000000"/>
          <w:rtl w:val="true"/>
          <w:lang w:bidi="he-IL"/>
        </w:rPr>
        <w:t xml:space="preserve">' </w:t>
      </w:r>
      <w:r>
        <w:rPr>
          <w:color w:val="000000"/>
          <w:rtl w:val="true"/>
          <w:lang w:bidi="he-IL"/>
        </w:rPr>
        <w:t>קפ</w:t>
      </w:r>
      <w:r>
        <w:rPr>
          <w:color w:val="000000"/>
          <w:rtl w:val="true"/>
          <w:lang w:bidi="he-IL"/>
        </w:rPr>
        <w:t>"</w:t>
      </w:r>
      <w:r>
        <w:rPr>
          <w:rFonts w:hint="cs"/>
          <w:color w:val="000000"/>
          <w:rtl w:val="true"/>
          <w:lang w:bidi="he-IL"/>
        </w:rPr>
        <w:t>א</w:t>
      </w:r>
      <w:r>
        <w:rPr>
          <w:color w:val="000000"/>
          <w:rtl w:val="true"/>
          <w:lang w:bidi="he-IL"/>
        </w:rPr>
        <w:t xml:space="preserve"> אות </w:t>
      </w:r>
      <w:r>
        <w:rPr>
          <w:rFonts w:hint="cs"/>
          <w:color w:val="000000"/>
          <w:rtl w:val="true"/>
          <w:lang w:bidi="he-IL"/>
        </w:rPr>
        <w:t>ב</w:t>
      </w:r>
      <w:r>
        <w:rPr>
          <w:color w:val="000000"/>
          <w:rtl w:val="true"/>
          <w:lang w:bidi="he-IL"/>
        </w:rPr>
        <w:t>') – "</w:t>
      </w:r>
      <w:r>
        <w:rPr>
          <w:b/>
          <w:b/>
          <w:i/>
          <w:rtl w:val="true"/>
          <w:lang w:bidi="he-IL"/>
        </w:rPr>
        <w:t>שאלה</w:t>
      </w:r>
      <w:r>
        <w:rPr>
          <w:rFonts w:hint="cs"/>
          <w:b/>
          <w:i/>
          <w:rtl w:val="true"/>
          <w:lang w:bidi="he-IL"/>
        </w:rPr>
        <w:t>:</w:t>
      </w:r>
      <w:r>
        <w:rPr>
          <w:b/>
          <w:i/>
          <w:rtl w:val="true"/>
          <w:lang w:bidi="he-IL"/>
        </w:rPr>
        <w:t xml:space="preserve"> </w:t>
      </w:r>
      <w:r>
        <w:rPr>
          <w:b/>
          <w:b/>
          <w:i/>
          <w:rtl w:val="true"/>
          <w:lang w:bidi="he-IL"/>
        </w:rPr>
        <w:t>מעוברת שנתברר לה ע</w:t>
      </w:r>
      <w:r>
        <w:rPr>
          <w:rFonts w:hint="cs"/>
          <w:b/>
          <w:i/>
          <w:rtl w:val="true"/>
          <w:lang w:bidi="he-IL"/>
        </w:rPr>
        <w:t>"</w:t>
      </w:r>
      <w:r>
        <w:rPr>
          <w:b/>
          <w:b/>
          <w:i/>
          <w:rtl w:val="true"/>
          <w:lang w:bidi="he-IL"/>
        </w:rPr>
        <w:t>י בדיקה שמעוברת זכר</w:t>
      </w:r>
      <w:r>
        <w:rPr>
          <w:rFonts w:hint="cs"/>
          <w:b/>
          <w:i/>
          <w:rtl w:val="true"/>
          <w:lang w:bidi="he-IL"/>
        </w:rPr>
        <w:t>,</w:t>
      </w:r>
      <w:r>
        <w:rPr>
          <w:b/>
          <w:i/>
          <w:rtl w:val="true"/>
          <w:lang w:bidi="he-IL"/>
        </w:rPr>
        <w:t xml:space="preserve"> </w:t>
      </w:r>
      <w:r>
        <w:rPr>
          <w:b/>
          <w:b/>
          <w:i/>
          <w:rtl w:val="true"/>
          <w:lang w:bidi="he-IL"/>
        </w:rPr>
        <w:t>האם סגי שתיקח תרנגול ותרנגולת לכפרות</w:t>
      </w:r>
      <w:r>
        <w:rPr>
          <w:rFonts w:hint="cs"/>
          <w:b/>
          <w:i/>
          <w:rtl w:val="true"/>
          <w:lang w:bidi="he-IL"/>
        </w:rPr>
        <w:t>.</w:t>
      </w:r>
      <w:r>
        <w:rPr>
          <w:b/>
          <w:i/>
          <w:rtl w:val="true"/>
          <w:lang w:bidi="he-IL"/>
        </w:rPr>
        <w:t xml:space="preserve"> </w:t>
      </w:r>
      <w:r>
        <w:rPr>
          <w:b/>
          <w:b/>
          <w:i/>
          <w:rtl w:val="true"/>
          <w:lang w:bidi="he-IL"/>
        </w:rPr>
        <w:t>תשובה</w:t>
      </w:r>
      <w:r>
        <w:rPr>
          <w:rFonts w:hint="cs"/>
          <w:b/>
          <w:i/>
          <w:rtl w:val="true"/>
          <w:lang w:bidi="he-IL"/>
        </w:rPr>
        <w:t>:</w:t>
      </w:r>
      <w:r>
        <w:rPr>
          <w:b/>
          <w:i/>
          <w:rtl w:val="true"/>
          <w:lang w:bidi="he-IL"/>
        </w:rPr>
        <w:t xml:space="preserve"> </w:t>
      </w:r>
      <w:r>
        <w:rPr>
          <w:b/>
          <w:b/>
          <w:i/>
          <w:rtl w:val="true"/>
          <w:lang w:bidi="he-IL"/>
        </w:rPr>
        <w:t>אין ממש בבדיקה שלהם</w:t>
      </w:r>
      <w:r>
        <w:rPr>
          <w:rFonts w:hint="cs"/>
          <w:b/>
          <w:i/>
          <w:rtl w:val="true"/>
          <w:lang w:bidi="he-IL"/>
        </w:rPr>
        <w:t>".</w:t>
      </w:r>
    </w:p>
    <w:p>
      <w:pPr>
        <w:pStyle w:val="Normal"/>
        <w:numPr>
          <w:ilvl w:val="2"/>
          <w:numId w:val="10"/>
        </w:numPr>
        <w:bidi w:val="1"/>
        <w:ind w:hanging="57" w:start="397" w:end="0"/>
        <w:jc w:val="both"/>
        <w:rPr>
          <w:b/>
          <w:i/>
        </w:rPr>
      </w:pPr>
      <w:r>
        <w:rPr>
          <w:rFonts w:hint="cs"/>
          <w:rtl w:val="true"/>
          <w:lang w:bidi="he-IL"/>
        </w:rPr>
        <w:t>מראי מקומות</w:t>
      </w:r>
      <w:r>
        <w:rPr>
          <w:rFonts w:hint="cs"/>
          <w:rtl w:val="true"/>
          <w:lang w:bidi="he-IL"/>
        </w:rPr>
        <w:t>.</w:t>
      </w:r>
    </w:p>
    <w:p>
      <w:pPr>
        <w:pStyle w:val="Normal"/>
        <w:numPr>
          <w:ilvl w:val="3"/>
          <w:numId w:val="10"/>
        </w:numPr>
        <w:bidi w:val="1"/>
        <w:ind w:hanging="57" w:start="567" w:end="0"/>
        <w:jc w:val="both"/>
        <w:rPr>
          <w:b/>
          <w:i/>
        </w:rPr>
      </w:pPr>
      <w:r>
        <w:rPr>
          <w:b/>
          <w:b/>
          <w:i/>
          <w:u w:val="single"/>
          <w:rtl w:val="true"/>
          <w:lang w:bidi="he-IL"/>
        </w:rPr>
        <w:t>פסקי תשובות</w:t>
      </w:r>
      <w:r>
        <w:rPr>
          <w:b/>
          <w:b/>
          <w:i/>
          <w:rtl w:val="true"/>
          <w:lang w:bidi="he-IL"/>
        </w:rPr>
        <w:t xml:space="preserve"> </w:t>
      </w:r>
      <w:r>
        <w:rPr>
          <w:rFonts w:hint="cs"/>
          <w:b/>
          <w:i/>
          <w:rtl w:val="true"/>
          <w:lang w:bidi="he-IL"/>
        </w:rPr>
        <w:t>(</w:t>
      </w:r>
      <w:r>
        <w:rPr>
          <w:b/>
          <w:b/>
          <w:i/>
          <w:rtl w:val="true"/>
          <w:lang w:bidi="he-IL"/>
        </w:rPr>
        <w:t>או</w:t>
      </w:r>
      <w:r>
        <w:rPr>
          <w:rFonts w:hint="cs"/>
          <w:b/>
          <w:b/>
          <w:i/>
          <w:rtl w:val="true"/>
          <w:lang w:bidi="he-IL"/>
        </w:rPr>
        <w:t>ת 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 xml:space="preserve">ואם ראו בסורק על קולי </w:t>
      </w:r>
      <w:r>
        <w:rPr>
          <w:b/>
          <w:i/>
          <w:rtl w:val="true"/>
          <w:lang w:bidi="he-IL"/>
        </w:rPr>
        <w:t>(</w:t>
      </w:r>
      <w:r>
        <w:rPr>
          <w:b/>
          <w:b/>
          <w:i/>
          <w:rtl w:val="true"/>
          <w:lang w:bidi="he-IL"/>
        </w:rPr>
        <w:t>אולטרה סאונד</w:t>
      </w:r>
      <w:r>
        <w:rPr>
          <w:b/>
          <w:i/>
          <w:rtl w:val="true"/>
          <w:lang w:bidi="he-IL"/>
        </w:rPr>
        <w:t xml:space="preserve">) </w:t>
      </w:r>
      <w:r>
        <w:rPr>
          <w:b/>
          <w:b/>
          <w:i/>
          <w:rtl w:val="true"/>
          <w:lang w:bidi="he-IL"/>
        </w:rPr>
        <w:t>שהעובר בן או בת יש אומרים שדי שיקח כפרה אחת לעובר כפי מה שהראה הסורק</w:t>
      </w:r>
      <w:r>
        <w:rPr>
          <w:b/>
          <w:i/>
          <w:rtl w:val="true"/>
          <w:lang w:bidi="he-IL"/>
        </w:rPr>
        <w:t xml:space="preserve">, </w:t>
      </w:r>
      <w:r>
        <w:rPr>
          <w:b/>
          <w:b/>
          <w:i/>
          <w:rtl w:val="true"/>
          <w:lang w:bidi="he-IL"/>
        </w:rPr>
        <w:t>ויש אומרים שעפ</w:t>
      </w:r>
      <w:r>
        <w:rPr>
          <w:b/>
          <w:i/>
          <w:rtl w:val="true"/>
          <w:lang w:bidi="he-IL"/>
        </w:rPr>
        <w:t>"</w:t>
      </w:r>
      <w:r>
        <w:rPr>
          <w:b/>
          <w:b/>
          <w:i/>
          <w:rtl w:val="true"/>
          <w:lang w:bidi="he-IL"/>
        </w:rPr>
        <w:t>י דעת רופאים מומחים אי אפשר לסמוך בבירור על הסורק לגבי קביעת מין העובר</w:t>
      </w:r>
      <w:r>
        <w:rPr>
          <w:b/>
          <w:i/>
          <w:rtl w:val="true"/>
          <w:lang w:bidi="he-IL"/>
        </w:rPr>
        <w:t xml:space="preserve">, </w:t>
      </w:r>
      <w:r>
        <w:rPr>
          <w:b/>
          <w:b/>
          <w:i/>
          <w:rtl w:val="true"/>
          <w:lang w:bidi="he-IL"/>
        </w:rPr>
        <w:t>לכן בכל אופן תיקח מעוברת שלשה כפרות</w:t>
      </w:r>
      <w:r>
        <w:rPr>
          <w:rFonts w:hint="cs"/>
          <w:b/>
          <w:i/>
          <w:rtl w:val="true"/>
          <w:lang w:bidi="he-IL"/>
        </w:rPr>
        <w:t>".</w:t>
      </w:r>
    </w:p>
    <w:p>
      <w:pPr>
        <w:pStyle w:val="Normal"/>
        <w:bidi w:val="1"/>
        <w:ind w:end="0"/>
        <w:jc w:val="both"/>
        <w:rPr>
          <w:b/>
          <w:i/>
        </w:rPr>
      </w:pPr>
      <w:r>
        <w:rPr>
          <w:b/>
          <w:i/>
          <w:rtl w:val="true"/>
        </w:rPr>
      </w:r>
    </w:p>
    <w:p>
      <w:pPr>
        <w:pStyle w:val="Normal"/>
        <w:numPr>
          <w:ilvl w:val="1"/>
          <w:numId w:val="10"/>
        </w:numPr>
        <w:bidi w:val="1"/>
        <w:ind w:hanging="57" w:start="227" w:end="0"/>
        <w:jc w:val="both"/>
        <w:rPr>
          <w:rFonts w:hint="cs"/>
          <w:b/>
          <w:i/>
        </w:rPr>
      </w:pPr>
      <w:r>
        <w:rPr>
          <w:rFonts w:hint="cs"/>
          <w:bCs/>
          <w:i/>
          <w:rtl w:val="true"/>
        </w:rPr>
        <w:t>אולט</w:t>
      </w:r>
      <w:r>
        <w:rPr>
          <w:rFonts w:hint="cs"/>
          <w:bCs/>
          <w:i/>
          <w:rtl w:val="true"/>
          <w:lang w:bidi="he-IL"/>
        </w:rPr>
        <w:t>ר</w:t>
      </w:r>
      <w:r>
        <w:rPr>
          <w:rFonts w:hint="cs"/>
          <w:bCs/>
          <w:i/>
          <w:rtl w:val="true"/>
        </w:rPr>
        <w:t>ה</w:t>
      </w:r>
      <w:r>
        <w:rPr>
          <w:rFonts w:hint="cs"/>
          <w:bCs/>
          <w:i/>
          <w:rtl w:val="true"/>
        </w:rPr>
        <w:t>-</w:t>
      </w:r>
      <w:r>
        <w:rPr>
          <w:rFonts w:hint="cs"/>
          <w:bCs/>
          <w:i/>
          <w:rtl w:val="true"/>
        </w:rPr>
        <w:t>סאונד</w:t>
      </w:r>
      <w:r>
        <w:rPr>
          <w:rFonts w:hint="cs"/>
          <w:bCs/>
          <w:i/>
          <w:rtl w:val="true"/>
          <w:lang w:bidi="he-IL"/>
        </w:rPr>
        <w:t xml:space="preserve">: </w:t>
      </w:r>
      <w:r>
        <w:rPr>
          <w:rFonts w:hint="cs"/>
          <w:bCs/>
          <w:i/>
          <w:rtl w:val="true"/>
          <w:lang w:bidi="he-IL"/>
        </w:rPr>
        <w:t xml:space="preserve">שיש לה תאומים </w:t>
      </w:r>
      <w:r>
        <w:rPr>
          <w:rFonts w:hint="cs"/>
          <w:bCs/>
          <w:i/>
          <w:rtl w:val="true"/>
          <w:lang w:bidi="he-IL"/>
        </w:rPr>
        <w:t xml:space="preserve">- </w:t>
      </w:r>
      <w:r>
        <w:rPr>
          <w:rFonts w:hint="cs"/>
          <w:bCs/>
          <w:i/>
          <w:rtl w:val="true"/>
          <w:lang w:bidi="he-IL"/>
        </w:rPr>
        <w:t xml:space="preserve">על הצד שאשה מעוברת </w:t>
      </w:r>
      <w:r>
        <w:rPr>
          <w:rFonts w:hint="cs"/>
          <w:bCs/>
          <w:i/>
          <w:rtl w:val="true"/>
          <w:lang w:bidi="he-IL"/>
        </w:rPr>
        <w:t>[</w:t>
      </w:r>
      <w:r>
        <w:rPr>
          <w:rFonts w:hint="cs"/>
          <w:bCs/>
          <w:i/>
          <w:rtl w:val="true"/>
          <w:lang w:bidi="he-IL"/>
        </w:rPr>
        <w:t>רגילה</w:t>
      </w:r>
      <w:r>
        <w:rPr>
          <w:rFonts w:hint="cs"/>
          <w:bCs/>
          <w:i/>
          <w:rtl w:val="true"/>
          <w:lang w:bidi="he-IL"/>
        </w:rPr>
        <w:t xml:space="preserve">] </w:t>
      </w:r>
      <w:r>
        <w:rPr>
          <w:rFonts w:hint="cs"/>
          <w:bCs/>
          <w:i/>
          <w:rtl w:val="true"/>
          <w:lang w:bidi="he-IL"/>
        </w:rPr>
        <w:t>לקחת שלשה תרנגולים</w:t>
      </w:r>
      <w:r>
        <w:rPr>
          <w:rFonts w:hint="cs"/>
          <w:b/>
          <w:i/>
          <w:rtl w:val="true"/>
          <w:lang w:bidi="he-IL"/>
        </w:rPr>
        <w:t>.</w:t>
      </w:r>
    </w:p>
    <w:p>
      <w:pPr>
        <w:pStyle w:val="Normal"/>
        <w:numPr>
          <w:ilvl w:val="2"/>
          <w:numId w:val="10"/>
        </w:numPr>
        <w:bidi w:val="1"/>
        <w:ind w:hanging="57" w:start="397" w:end="0"/>
        <w:jc w:val="both"/>
        <w:rPr>
          <w:rFonts w:hint="cs"/>
          <w:b/>
          <w:i/>
        </w:rPr>
      </w:pPr>
      <w:r>
        <w:rPr>
          <w:rFonts w:hint="cs"/>
          <w:b/>
          <w:b/>
          <w:i/>
          <w:rtl w:val="true"/>
          <w:lang w:bidi="he-IL"/>
        </w:rPr>
        <w:t>צריך ה</w:t>
      </w:r>
      <w:r>
        <w:rPr>
          <w:rFonts w:hint="cs"/>
          <w:b/>
          <w:i/>
          <w:rtl w:val="true"/>
          <w:lang w:bidi="he-IL"/>
        </w:rPr>
        <w:t xml:space="preserve">' </w:t>
      </w:r>
      <w:r>
        <w:rPr>
          <w:rFonts w:hint="cs"/>
          <w:b/>
          <w:b/>
          <w:i/>
          <w:rtl w:val="true"/>
          <w:lang w:bidi="he-IL"/>
        </w:rPr>
        <w:t>תרנגולים</w:t>
      </w:r>
      <w:r>
        <w:rPr>
          <w:rFonts w:hint="cs"/>
          <w:b/>
          <w:i/>
          <w:rtl w:val="true"/>
          <w:lang w:bidi="he-IL"/>
        </w:rPr>
        <w:t>.</w:t>
      </w:r>
    </w:p>
    <w:p>
      <w:pPr>
        <w:pStyle w:val="Normal"/>
        <w:numPr>
          <w:ilvl w:val="3"/>
          <w:numId w:val="10"/>
        </w:numPr>
        <w:bidi w:val="1"/>
        <w:ind w:hanging="57" w:start="567" w:end="0"/>
        <w:jc w:val="both"/>
        <w:rPr>
          <w:rFonts w:hint="cs"/>
          <w:b/>
          <w:i/>
        </w:rPr>
      </w:pPr>
      <w:r>
        <w:rPr>
          <w:rFonts w:hint="cs"/>
          <w:b/>
          <w:b/>
          <w:i/>
          <w:u w:val="single"/>
          <w:rtl w:val="true"/>
        </w:rPr>
        <w:t>מנחת יצחק</w:t>
      </w:r>
      <w:r>
        <w:rPr>
          <w:rFonts w:hint="cs"/>
          <w:b/>
          <w:b/>
          <w:i/>
          <w:rtl w:val="true"/>
        </w:rPr>
        <w:t xml:space="preserve"> </w:t>
      </w:r>
      <w:r>
        <w:rPr>
          <w:rFonts w:hint="cs"/>
          <w:b/>
          <w:i/>
          <w:rtl w:val="true"/>
        </w:rPr>
        <w:t>(</w:t>
      </w:r>
      <w:r>
        <w:rPr>
          <w:b/>
          <w:b/>
          <w:i/>
          <w:rtl w:val="true"/>
          <w:lang w:bidi="he-IL"/>
        </w:rPr>
        <w:t>קנה בשם ח</w:t>
      </w:r>
      <w:r>
        <w:rPr>
          <w:rFonts w:hint="cs"/>
          <w:b/>
          <w:i/>
          <w:rtl w:val="true"/>
          <w:lang w:bidi="he-IL"/>
        </w:rPr>
        <w:t>"</w:t>
      </w:r>
      <w:r>
        <w:rPr>
          <w:b/>
          <w:b/>
          <w:i/>
          <w:rtl w:val="true"/>
          <w:lang w:bidi="he-IL"/>
        </w:rPr>
        <w:t xml:space="preserve">ב </w:t>
      </w:r>
      <w:r>
        <w:rPr>
          <w:rFonts w:hint="cs"/>
          <w:b/>
          <w:b/>
          <w:i/>
          <w:rtl w:val="true"/>
          <w:lang w:bidi="he-IL"/>
        </w:rPr>
        <w:t xml:space="preserve">סוף </w:t>
      </w:r>
      <w:r>
        <w:rPr>
          <w:b/>
          <w:b/>
          <w:i/>
          <w:rtl w:val="true"/>
          <w:lang w:bidi="he-IL"/>
        </w:rPr>
        <w:t>ס</w:t>
      </w:r>
      <w:r>
        <w:rPr>
          <w:rFonts w:hint="cs"/>
          <w:b/>
          <w:b/>
          <w:i/>
          <w:rtl w:val="true"/>
          <w:lang w:bidi="he-IL"/>
        </w:rPr>
        <w:t>י</w:t>
      </w:r>
      <w:r>
        <w:rPr>
          <w:b/>
          <w:i/>
          <w:rtl w:val="true"/>
          <w:lang w:bidi="he-IL"/>
        </w:rPr>
        <w:t xml:space="preserve">' </w:t>
      </w:r>
      <w:r>
        <w:rPr>
          <w:b/>
          <w:b/>
          <w:i/>
          <w:rtl w:val="true"/>
          <w:lang w:bidi="he-IL"/>
        </w:rPr>
        <w:t>כ</w:t>
      </w:r>
      <w:r>
        <w:rPr>
          <w:b/>
          <w:i/>
          <w:rtl w:val="true"/>
          <w:lang w:bidi="he-IL"/>
        </w:rPr>
        <w:t>'</w:t>
      </w:r>
      <w:r>
        <w:rPr>
          <w:rFonts w:hint="cs"/>
          <w:b/>
          <w:i/>
          <w:rtl w:val="true"/>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הנה מש</w:t>
      </w:r>
      <w:r>
        <w:rPr>
          <w:b/>
          <w:i/>
          <w:rtl w:val="true"/>
          <w:lang w:bidi="he-IL"/>
        </w:rPr>
        <w:t>"</w:t>
      </w:r>
      <w:r>
        <w:rPr>
          <w:b/>
          <w:b/>
          <w:i/>
          <w:rtl w:val="true"/>
          <w:lang w:bidi="he-IL"/>
        </w:rPr>
        <w:t xml:space="preserve">כ </w:t>
      </w:r>
      <w:r>
        <w:rPr>
          <w:b/>
          <w:i/>
          <w:rtl w:val="true"/>
          <w:lang w:bidi="he-IL"/>
        </w:rPr>
        <w:t xml:space="preserve">... </w:t>
      </w:r>
      <w:r>
        <w:rPr>
          <w:b/>
          <w:b/>
          <w:i/>
          <w:rtl w:val="true"/>
          <w:lang w:bidi="he-IL"/>
        </w:rPr>
        <w:t>נכונים להלכה</w:t>
      </w:r>
      <w:r>
        <w:rPr>
          <w:b/>
          <w:i/>
          <w:rtl w:val="true"/>
          <w:lang w:bidi="he-IL"/>
        </w:rPr>
        <w:t xml:space="preserve">, </w:t>
      </w:r>
      <w:r>
        <w:rPr>
          <w:b/>
          <w:b/>
          <w:i/>
          <w:rtl w:val="true"/>
          <w:lang w:bidi="he-IL"/>
        </w:rPr>
        <w:t>בי בודאי אם נתברר</w:t>
      </w:r>
      <w:r>
        <w:rPr>
          <w:rFonts w:hint="cs"/>
          <w:b/>
          <w:b/>
          <w:i/>
          <w:rtl w:val="true"/>
          <w:lang w:bidi="he-IL"/>
        </w:rPr>
        <w:t xml:space="preserve"> </w:t>
      </w:r>
      <w:r>
        <w:rPr>
          <w:b/>
          <w:b/>
          <w:i/>
          <w:rtl w:val="true"/>
          <w:lang w:bidi="he-IL"/>
        </w:rPr>
        <w:t>שתאומים בבטנה יש לקחת שלשה תרנגולות ושני תרנגולים כמבואר בדבריו היטב</w:t>
      </w:r>
      <w:r>
        <w:rPr>
          <w:b/>
          <w:i/>
          <w:rtl w:val="true"/>
          <w:lang w:bidi="he-IL"/>
        </w:rPr>
        <w:t xml:space="preserve">, </w:t>
      </w:r>
      <w:r>
        <w:rPr>
          <w:b/>
          <w:b/>
          <w:i/>
          <w:rtl w:val="true"/>
          <w:lang w:bidi="he-IL"/>
        </w:rPr>
        <w:t>אך משב בזה</w:t>
      </w:r>
      <w:r>
        <w:rPr>
          <w:b/>
          <w:i/>
          <w:rtl w:val="true"/>
          <w:lang w:bidi="he-IL"/>
        </w:rPr>
        <w:t>"</w:t>
      </w:r>
      <w:r>
        <w:rPr>
          <w:b/>
          <w:b/>
          <w:i/>
          <w:rtl w:val="true"/>
          <w:lang w:bidi="he-IL"/>
        </w:rPr>
        <w:t>ל</w:t>
      </w:r>
      <w:r>
        <w:rPr>
          <w:b/>
          <w:i/>
          <w:rtl w:val="true"/>
          <w:lang w:bidi="he-IL"/>
        </w:rPr>
        <w:t xml:space="preserve">: </w:t>
      </w:r>
      <w:r>
        <w:rPr>
          <w:b/>
          <w:b/>
          <w:i/>
          <w:rtl w:val="true"/>
          <w:lang w:bidi="he-IL"/>
        </w:rPr>
        <w:t>אם לא שנתברר ע</w:t>
      </w:r>
      <w:r>
        <w:rPr>
          <w:b/>
          <w:i/>
          <w:rtl w:val="true"/>
          <w:lang w:bidi="he-IL"/>
        </w:rPr>
        <w:t>"</w:t>
      </w:r>
      <w:r>
        <w:rPr>
          <w:b/>
          <w:b/>
          <w:i/>
          <w:rtl w:val="true"/>
          <w:lang w:bidi="he-IL"/>
        </w:rPr>
        <w:t>י האולטרסנט ג</w:t>
      </w:r>
      <w:r>
        <w:rPr>
          <w:b/>
          <w:i/>
          <w:rtl w:val="true"/>
          <w:lang w:bidi="he-IL"/>
        </w:rPr>
        <w:t>"</w:t>
      </w:r>
      <w:r>
        <w:rPr>
          <w:b/>
          <w:b/>
          <w:i/>
          <w:rtl w:val="true"/>
          <w:lang w:bidi="he-IL"/>
        </w:rPr>
        <w:t>ז אם הם זכרים או נקבות</w:t>
      </w:r>
      <w:r>
        <w:rPr>
          <w:b/>
          <w:i/>
          <w:rtl w:val="true"/>
          <w:lang w:bidi="he-IL"/>
        </w:rPr>
        <w:t xml:space="preserve">, </w:t>
      </w:r>
      <w:r>
        <w:rPr>
          <w:b/>
          <w:b/>
          <w:i/>
          <w:rtl w:val="true"/>
          <w:lang w:bidi="he-IL"/>
        </w:rPr>
        <w:t>או שא</w:t>
      </w:r>
      <w:r>
        <w:rPr>
          <w:b/>
          <w:i/>
          <w:rtl w:val="true"/>
          <w:lang w:bidi="he-IL"/>
        </w:rPr>
        <w:t xml:space="preserve">' </w:t>
      </w:r>
      <w:r>
        <w:rPr>
          <w:b/>
          <w:b/>
          <w:i/>
          <w:rtl w:val="true"/>
          <w:lang w:bidi="he-IL"/>
        </w:rPr>
        <w:t>מהם זכר והשני</w:t>
      </w:r>
      <w:r>
        <w:rPr>
          <w:b/>
          <w:i/>
          <w:rtl w:val="true"/>
          <w:lang w:bidi="he-IL"/>
        </w:rPr>
        <w:t xml:space="preserve">' </w:t>
      </w:r>
      <w:r>
        <w:rPr>
          <w:b/>
          <w:b/>
          <w:i/>
          <w:rtl w:val="true"/>
          <w:lang w:bidi="he-IL"/>
        </w:rPr>
        <w:t>נקיבה</w:t>
      </w:r>
      <w:r>
        <w:rPr>
          <w:b/>
          <w:i/>
          <w:rtl w:val="true"/>
          <w:lang w:bidi="he-IL"/>
        </w:rPr>
        <w:t xml:space="preserve">, </w:t>
      </w:r>
      <w:r>
        <w:rPr>
          <w:b/>
          <w:b/>
          <w:i/>
          <w:rtl w:val="true"/>
          <w:lang w:bidi="he-IL"/>
        </w:rPr>
        <w:t>עכ</w:t>
      </w:r>
      <w:r>
        <w:rPr>
          <w:b/>
          <w:i/>
          <w:rtl w:val="true"/>
          <w:lang w:bidi="he-IL"/>
        </w:rPr>
        <w:t>"</w:t>
      </w:r>
      <w:r>
        <w:rPr>
          <w:b/>
          <w:b/>
          <w:i/>
          <w:rtl w:val="true"/>
          <w:lang w:bidi="he-IL"/>
        </w:rPr>
        <w:t>ל</w:t>
      </w:r>
      <w:r>
        <w:rPr>
          <w:b/>
          <w:i/>
          <w:rtl w:val="true"/>
          <w:lang w:bidi="he-IL"/>
        </w:rPr>
        <w:t xml:space="preserve">, </w:t>
      </w:r>
      <w:r>
        <w:rPr>
          <w:b/>
          <w:b/>
          <w:i/>
          <w:rtl w:val="true"/>
          <w:lang w:bidi="he-IL"/>
        </w:rPr>
        <w:t>הנה לגבי פרט זה שמעתי מרופא מומחה דע</w:t>
      </w:r>
      <w:r>
        <w:rPr>
          <w:b/>
          <w:i/>
          <w:rtl w:val="true"/>
          <w:lang w:bidi="he-IL"/>
        </w:rPr>
        <w:t>"</w:t>
      </w:r>
      <w:r>
        <w:rPr>
          <w:b/>
          <w:b/>
          <w:i/>
          <w:rtl w:val="true"/>
          <w:lang w:bidi="he-IL"/>
        </w:rPr>
        <w:t>ז לא יכולים לקבוע בבירור</w:t>
      </w:r>
      <w:r>
        <w:rPr>
          <w:b/>
          <w:i/>
          <w:rtl w:val="true"/>
          <w:lang w:bidi="he-IL"/>
        </w:rPr>
        <w:t xml:space="preserve">, </w:t>
      </w:r>
      <w:r>
        <w:rPr>
          <w:b/>
          <w:b/>
          <w:i/>
          <w:rtl w:val="true"/>
          <w:lang w:bidi="he-IL"/>
        </w:rPr>
        <w:t>וא</w:t>
      </w:r>
      <w:r>
        <w:rPr>
          <w:b/>
          <w:i/>
          <w:rtl w:val="true"/>
          <w:lang w:bidi="he-IL"/>
        </w:rPr>
        <w:t>"</w:t>
      </w:r>
      <w:r>
        <w:rPr>
          <w:b/>
          <w:b/>
          <w:i/>
          <w:rtl w:val="true"/>
          <w:lang w:bidi="he-IL"/>
        </w:rPr>
        <w:t>כ לכאו</w:t>
      </w:r>
      <w:r>
        <w:rPr>
          <w:b/>
          <w:i/>
          <w:rtl w:val="true"/>
          <w:lang w:bidi="he-IL"/>
        </w:rPr>
        <w:t xml:space="preserve">' </w:t>
      </w:r>
      <w:r>
        <w:rPr>
          <w:b/>
          <w:b/>
          <w:i/>
          <w:rtl w:val="true"/>
          <w:lang w:bidi="he-IL"/>
        </w:rPr>
        <w:t>עדיף כנ</w:t>
      </w:r>
      <w:r>
        <w:rPr>
          <w:b/>
          <w:i/>
          <w:rtl w:val="true"/>
          <w:lang w:bidi="he-IL"/>
        </w:rPr>
        <w:t>"</w:t>
      </w:r>
      <w:r>
        <w:rPr>
          <w:b/>
          <w:b/>
          <w:i/>
          <w:rtl w:val="true"/>
          <w:lang w:bidi="he-IL"/>
        </w:rPr>
        <w:t>ל דבכאו</w:t>
      </w:r>
      <w:r>
        <w:rPr>
          <w:b/>
          <w:i/>
          <w:rtl w:val="true"/>
          <w:lang w:bidi="he-IL"/>
        </w:rPr>
        <w:t>"</w:t>
      </w:r>
      <w:r>
        <w:rPr>
          <w:b/>
          <w:b/>
          <w:i/>
          <w:rtl w:val="true"/>
          <w:lang w:bidi="he-IL"/>
        </w:rPr>
        <w:t>פ תקח חמשה</w:t>
      </w:r>
      <w:r>
        <w:rPr>
          <w:rFonts w:hint="cs"/>
          <w:b/>
          <w:i/>
          <w:rtl w:val="true"/>
          <w:lang w:bidi="he-IL"/>
        </w:rPr>
        <w:t>".</w:t>
      </w:r>
    </w:p>
    <w:p>
      <w:pPr>
        <w:pStyle w:val="Normal"/>
        <w:numPr>
          <w:ilvl w:val="3"/>
          <w:numId w:val="10"/>
        </w:numPr>
        <w:bidi w:val="1"/>
        <w:ind w:hanging="57" w:start="567" w:end="0"/>
        <w:jc w:val="both"/>
        <w:rPr>
          <w:rFonts w:hint="cs"/>
          <w:b/>
          <w:i/>
        </w:rPr>
      </w:pPr>
      <w:r>
        <w:rPr>
          <w:b/>
          <w:b/>
          <w:i/>
          <w:u w:val="single"/>
          <w:rtl w:val="true"/>
          <w:lang w:bidi="he-IL"/>
        </w:rPr>
        <w:t>קנה בשם</w:t>
      </w:r>
      <w:r>
        <w:rPr>
          <w:b/>
          <w:b/>
          <w:i/>
          <w:rtl w:val="true"/>
          <w:lang w:bidi="he-IL"/>
        </w:rPr>
        <w:t xml:space="preserve"> </w:t>
      </w:r>
      <w:r>
        <w:rPr>
          <w:b/>
          <w:i/>
          <w:rtl w:val="true"/>
          <w:lang w:bidi="he-IL"/>
        </w:rPr>
        <w:t>(</w:t>
      </w:r>
      <w:r>
        <w:rPr>
          <w:b/>
          <w:b/>
          <w:i/>
          <w:rtl w:val="true"/>
          <w:lang w:bidi="he-IL"/>
        </w:rPr>
        <w:t>ח</w:t>
      </w:r>
      <w:r>
        <w:rPr>
          <w:rFonts w:hint="cs"/>
          <w:b/>
          <w:i/>
          <w:rtl w:val="true"/>
          <w:lang w:bidi="he-IL"/>
        </w:rPr>
        <w:t>"</w:t>
      </w:r>
      <w:r>
        <w:rPr>
          <w:b/>
          <w:b/>
          <w:i/>
          <w:rtl w:val="true"/>
          <w:lang w:bidi="he-IL"/>
        </w:rPr>
        <w:t>ב ס</w:t>
      </w:r>
      <w:r>
        <w:rPr>
          <w:rFonts w:hint="cs"/>
          <w:b/>
          <w:b/>
          <w:i/>
          <w:rtl w:val="true"/>
          <w:lang w:bidi="he-IL"/>
        </w:rPr>
        <w:t>י</w:t>
      </w:r>
      <w:r>
        <w:rPr>
          <w:b/>
          <w:i/>
          <w:rtl w:val="true"/>
          <w:lang w:bidi="he-IL"/>
        </w:rPr>
        <w:t xml:space="preserve">' </w:t>
      </w:r>
      <w:r>
        <w:rPr>
          <w:b/>
          <w:b/>
          <w:i/>
          <w:rtl w:val="true"/>
          <w:lang w:bidi="he-IL"/>
        </w:rPr>
        <w:t>כ</w:t>
      </w:r>
      <w:r>
        <w:rPr>
          <w:b/>
          <w:i/>
          <w:rtl w:val="true"/>
          <w:lang w:bidi="he-IL"/>
        </w:rPr>
        <w:t>') – "</w:t>
      </w:r>
      <w:r>
        <w:rPr>
          <w:b/>
          <w:b/>
          <w:i/>
          <w:rtl w:val="true"/>
          <w:lang w:bidi="he-IL"/>
        </w:rPr>
        <w:t>בפשיטות דבודאי אין שום ענין וחיוב אפילו להמדקדקים ונוהגין כהאר</w:t>
      </w:r>
      <w:r>
        <w:rPr>
          <w:b/>
          <w:i/>
          <w:rtl w:val="true"/>
          <w:lang w:bidi="he-IL"/>
        </w:rPr>
        <w:t>"</w:t>
      </w:r>
      <w:r>
        <w:rPr>
          <w:b/>
          <w:b/>
          <w:i/>
          <w:rtl w:val="true"/>
          <w:lang w:bidi="he-IL"/>
        </w:rPr>
        <w:t>י הק</w:t>
      </w:r>
      <w:r>
        <w:rPr>
          <w:b/>
          <w:i/>
          <w:rtl w:val="true"/>
          <w:lang w:bidi="he-IL"/>
        </w:rPr>
        <w:t xml:space="preserve">', </w:t>
      </w:r>
      <w:r>
        <w:rPr>
          <w:b/>
          <w:b/>
          <w:i/>
          <w:rtl w:val="true"/>
          <w:lang w:bidi="he-IL"/>
        </w:rPr>
        <w:t>לברר מראש אם תאומים בבטנה או לא</w:t>
      </w:r>
      <w:r>
        <w:rPr>
          <w:b/>
          <w:i/>
          <w:rtl w:val="true"/>
          <w:lang w:bidi="he-IL"/>
        </w:rPr>
        <w:t xml:space="preserve">, </w:t>
      </w:r>
      <w:r>
        <w:rPr>
          <w:b/>
          <w:b/>
          <w:i/>
          <w:rtl w:val="true"/>
          <w:lang w:bidi="he-IL"/>
        </w:rPr>
        <w:t>ומ</w:t>
      </w:r>
      <w:r>
        <w:rPr>
          <w:b/>
          <w:i/>
          <w:rtl w:val="true"/>
          <w:lang w:bidi="he-IL"/>
        </w:rPr>
        <w:t>"</w:t>
      </w:r>
      <w:r>
        <w:rPr>
          <w:b/>
          <w:b/>
          <w:i/>
          <w:rtl w:val="true"/>
          <w:lang w:bidi="he-IL"/>
        </w:rPr>
        <w:t>מ</w:t>
      </w:r>
      <w:r>
        <w:rPr>
          <w:rFonts w:hint="cs"/>
          <w:b/>
          <w:b/>
          <w:i/>
          <w:rtl w:val="true"/>
          <w:lang w:bidi="he-IL"/>
        </w:rPr>
        <w:t xml:space="preserve"> </w:t>
      </w:r>
      <w:r>
        <w:rPr>
          <w:b/>
          <w:b/>
          <w:i/>
          <w:rtl w:val="true"/>
          <w:lang w:bidi="he-IL"/>
        </w:rPr>
        <w:t>אם עפ</w:t>
      </w:r>
      <w:r>
        <w:rPr>
          <w:b/>
          <w:i/>
          <w:rtl w:val="true"/>
          <w:lang w:bidi="he-IL"/>
        </w:rPr>
        <w:t>"</w:t>
      </w:r>
      <w:r>
        <w:rPr>
          <w:b/>
          <w:b/>
          <w:i/>
          <w:rtl w:val="true"/>
          <w:lang w:bidi="he-IL"/>
        </w:rPr>
        <w:t>י איזה סיבה שהוא נתברר להם בין על ידי הבחנת הרופא</w:t>
      </w:r>
      <w:r>
        <w:rPr>
          <w:b/>
          <w:i/>
          <w:rtl w:val="true"/>
          <w:lang w:bidi="he-IL"/>
        </w:rPr>
        <w:t xml:space="preserve">, </w:t>
      </w:r>
      <w:r>
        <w:rPr>
          <w:b/>
          <w:b/>
          <w:i/>
          <w:rtl w:val="true"/>
          <w:lang w:bidi="he-IL"/>
        </w:rPr>
        <w:t>בין על ידי מכשיר העלקטרוני שהיא מעוברת עם תאומים</w:t>
      </w:r>
      <w:r>
        <w:rPr>
          <w:b/>
          <w:i/>
          <w:rtl w:val="true"/>
          <w:lang w:bidi="he-IL"/>
        </w:rPr>
        <w:t xml:space="preserve">, </w:t>
      </w:r>
      <w:r>
        <w:rPr>
          <w:b/>
          <w:b/>
          <w:i/>
          <w:rtl w:val="true"/>
          <w:lang w:bidi="he-IL"/>
        </w:rPr>
        <w:t>בודאי היא צריכה לקחת שלשה תרנגולות ושני תרנגולים מכח ספק זכרים ספק נקבות</w:t>
      </w:r>
      <w:r>
        <w:rPr>
          <w:b/>
          <w:i/>
          <w:rtl w:val="true"/>
          <w:lang w:bidi="he-IL"/>
        </w:rPr>
        <w:t xml:space="preserve">, </w:t>
      </w:r>
      <w:r>
        <w:rPr>
          <w:bCs/>
          <w:i/>
          <w:rtl w:val="true"/>
          <w:lang w:bidi="he-IL"/>
        </w:rPr>
        <w:t>אם לא שנתברר</w:t>
      </w:r>
      <w:r>
        <w:rPr>
          <w:b/>
          <w:b/>
          <w:i/>
          <w:rtl w:val="true"/>
          <w:lang w:bidi="he-IL"/>
        </w:rPr>
        <w:t xml:space="preserve"> להם על ידי האולטרסאנד גם זה אם הם זכרים או נקבות</w:t>
      </w:r>
      <w:r>
        <w:rPr>
          <w:b/>
          <w:i/>
          <w:rtl w:val="true"/>
          <w:lang w:bidi="he-IL"/>
        </w:rPr>
        <w:t xml:space="preserve">, </w:t>
      </w:r>
      <w:r>
        <w:rPr>
          <w:b/>
          <w:b/>
          <w:i/>
          <w:rtl w:val="true"/>
          <w:lang w:bidi="he-IL"/>
        </w:rPr>
        <w:t>או שאחד מהם הוא זכר והשניה נקבה</w:t>
      </w:r>
      <w:r>
        <w:rPr>
          <w:b/>
          <w:i/>
          <w:rtl w:val="true"/>
          <w:lang w:bidi="he-IL"/>
        </w:rPr>
        <w:t xml:space="preserve">, </w:t>
      </w:r>
      <w:r>
        <w:rPr>
          <w:b/>
          <w:b/>
          <w:i/>
          <w:rtl w:val="true"/>
          <w:lang w:bidi="he-IL"/>
        </w:rPr>
        <w:t>וכל זה פשוט וברור</w:t>
      </w:r>
      <w:r>
        <w:rPr>
          <w:b/>
          <w:i/>
          <w:rtl w:val="true"/>
          <w:lang w:bidi="he-IL"/>
        </w:rPr>
        <w:t>"</w:t>
      </w:r>
      <w:r>
        <w:rPr>
          <w:rFonts w:hint="cs"/>
          <w:b/>
          <w:i/>
          <w:rtl w:val="true"/>
          <w:lang w:bidi="he-IL"/>
        </w:rPr>
        <w:t>.</w:t>
      </w:r>
    </w:p>
    <w:p>
      <w:pPr>
        <w:pStyle w:val="Normal"/>
        <w:numPr>
          <w:ilvl w:val="3"/>
          <w:numId w:val="10"/>
        </w:numPr>
        <w:bidi w:val="1"/>
        <w:ind w:hanging="57" w:start="567" w:end="0"/>
        <w:jc w:val="both"/>
        <w:rPr>
          <w:b/>
          <w:i/>
        </w:rPr>
      </w:pPr>
      <w:r>
        <w:rPr>
          <w:rFonts w:hint="cs"/>
          <w:b/>
          <w:b/>
          <w:i/>
          <w:u w:val="single"/>
          <w:rtl w:val="true"/>
          <w:lang w:bidi="he-IL"/>
        </w:rPr>
        <w:t>הגר</w:t>
      </w:r>
      <w:r>
        <w:rPr>
          <w:rFonts w:hint="cs"/>
          <w:b/>
          <w:i/>
          <w:u w:val="single"/>
          <w:rtl w:val="true"/>
          <w:lang w:bidi="he-IL"/>
        </w:rPr>
        <w:t>"</w:t>
      </w:r>
      <w:r>
        <w:rPr>
          <w:rFonts w:hint="cs"/>
          <w:b/>
          <w:b/>
          <w:i/>
          <w:u w:val="single"/>
          <w:rtl w:val="true"/>
          <w:lang w:bidi="he-IL"/>
        </w:rPr>
        <w:t>א נבנצל</w:t>
      </w:r>
      <w:r>
        <w:rPr>
          <w:rFonts w:hint="cs"/>
          <w:b/>
          <w:b/>
          <w:i/>
          <w:rtl w:val="true"/>
        </w:rPr>
        <w:t xml:space="preserve"> שליט</w:t>
      </w:r>
      <w:r>
        <w:rPr>
          <w:rFonts w:hint="cs"/>
          <w:b/>
          <w:i/>
          <w:rtl w:val="true"/>
        </w:rPr>
        <w:t>"</w:t>
      </w:r>
      <w:r>
        <w:rPr>
          <w:rFonts w:hint="cs"/>
          <w:b/>
          <w:b/>
          <w:i/>
          <w:rtl w:val="true"/>
        </w:rPr>
        <w:t xml:space="preserve">א </w:t>
      </w:r>
      <w:r>
        <w:rPr>
          <w:rFonts w:hint="cs"/>
          <w:b/>
          <w:i/>
          <w:rtl w:val="true"/>
        </w:rPr>
        <w:t>(</w:t>
      </w:r>
      <w:r>
        <w:rPr>
          <w:rFonts w:hint="cs"/>
          <w:b/>
          <w:b/>
          <w:i/>
          <w:rtl w:val="true"/>
        </w:rPr>
        <w:t xml:space="preserve">אסיפת יצחק </w:t>
      </w:r>
      <w:r>
        <w:rPr>
          <w:b/>
          <w:b/>
          <w:i/>
          <w:rtl w:val="true"/>
          <w:lang w:bidi="he-IL"/>
        </w:rPr>
        <w:t>ה</w:t>
      </w:r>
      <w:r>
        <w:rPr>
          <w:b/>
          <w:i/>
          <w:rtl w:val="true"/>
          <w:lang w:bidi="he-IL"/>
        </w:rPr>
        <w:t xml:space="preserve">' </w:t>
      </w:r>
      <w:r>
        <w:rPr>
          <w:b/>
          <w:b/>
          <w:i/>
          <w:rtl w:val="true"/>
          <w:lang w:bidi="he-IL"/>
        </w:rPr>
        <w:t>תשרי</w:t>
      </w:r>
      <w:r>
        <w:rPr>
          <w:rFonts w:hint="cs"/>
          <w:b/>
          <w:b/>
          <w:i/>
          <w:rtl w:val="true"/>
        </w:rPr>
        <w:t xml:space="preserve"> תשס</w:t>
      </w:r>
      <w:r>
        <w:rPr>
          <w:rFonts w:hint="cs"/>
          <w:b/>
          <w:i/>
          <w:rtl w:val="true"/>
        </w:rPr>
        <w:t>"</w:t>
      </w:r>
      <w:r>
        <w:rPr>
          <w:rFonts w:hint="cs"/>
          <w:b/>
          <w:b/>
          <w:i/>
          <w:rtl w:val="true"/>
          <w:lang w:bidi="he-IL"/>
        </w:rPr>
        <w:t>ז</w:t>
      </w:r>
      <w:r>
        <w:rPr>
          <w:rFonts w:hint="cs"/>
          <w:b/>
          <w:i/>
          <w:rtl w:val="true"/>
        </w:rPr>
        <w:t>)</w:t>
      </w:r>
      <w:r>
        <w:rPr>
          <w:b/>
          <w:i/>
          <w:rtl w:val="true"/>
        </w:rPr>
        <w:t xml:space="preserve"> –</w:t>
      </w:r>
      <w:r>
        <w:rPr>
          <w:rFonts w:hint="cs"/>
          <w:b/>
          <w:i/>
          <w:rtl w:val="true"/>
        </w:rPr>
        <w:t xml:space="preserve"> </w:t>
      </w:r>
      <w:r>
        <w:rPr>
          <w:rFonts w:hint="cs"/>
          <w:b/>
          <w:i/>
          <w:rtl w:val="true"/>
          <w:lang w:bidi="he-IL"/>
        </w:rPr>
        <w:t>"</w:t>
      </w:r>
      <w:r>
        <w:rPr>
          <w:rFonts w:hint="cs"/>
          <w:b/>
          <w:b/>
          <w:i/>
          <w:rtl w:val="true"/>
        </w:rPr>
        <w:t>שאלה</w:t>
      </w:r>
      <w:r>
        <w:rPr>
          <w:rFonts w:hint="cs"/>
          <w:b/>
          <w:i/>
          <w:rtl w:val="true"/>
        </w:rPr>
        <w:t xml:space="preserve">: </w:t>
      </w:r>
      <w:r>
        <w:rPr>
          <w:b/>
          <w:b/>
          <w:i/>
          <w:rtl w:val="true"/>
          <w:lang w:bidi="he-IL"/>
        </w:rPr>
        <w:t>אם יודע ע</w:t>
      </w:r>
      <w:r>
        <w:rPr>
          <w:b/>
          <w:i/>
          <w:rtl w:val="true"/>
          <w:lang w:bidi="he-IL"/>
        </w:rPr>
        <w:t>"</w:t>
      </w:r>
      <w:r>
        <w:rPr>
          <w:b/>
          <w:b/>
          <w:i/>
          <w:rtl w:val="true"/>
          <w:lang w:bidi="he-IL"/>
        </w:rPr>
        <w:t>י בדיקת אלטרא</w:t>
      </w:r>
      <w:r>
        <w:rPr>
          <w:b/>
          <w:i/>
          <w:rtl w:val="true"/>
          <w:lang w:bidi="he-IL"/>
        </w:rPr>
        <w:t>-</w:t>
      </w:r>
      <w:r>
        <w:rPr>
          <w:b/>
          <w:b/>
          <w:i/>
          <w:rtl w:val="true"/>
          <w:lang w:bidi="he-IL"/>
        </w:rPr>
        <w:t>סאונד שיש תאומים האם צריכים לקח חמש תרנגולים</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כן</w:t>
      </w:r>
      <w:r>
        <w:rPr>
          <w:rFonts w:hint="cs"/>
          <w:b/>
          <w:i/>
          <w:rtl w:val="true"/>
          <w:lang w:bidi="he-IL"/>
        </w:rPr>
        <w:t>".</w:t>
      </w:r>
    </w:p>
    <w:p>
      <w:pPr>
        <w:pStyle w:val="Normal"/>
        <w:numPr>
          <w:ilvl w:val="3"/>
          <w:numId w:val="10"/>
        </w:numPr>
        <w:bidi w:val="1"/>
        <w:ind w:hanging="57" w:start="567" w:end="0"/>
        <w:jc w:val="both"/>
        <w:rPr>
          <w:rFonts w:hint="cs"/>
          <w:b/>
          <w:i/>
        </w:rPr>
      </w:pPr>
      <w:r>
        <w:rPr>
          <w:rFonts w:hint="cs"/>
          <w:b/>
          <w:b/>
          <w:i/>
          <w:u w:val="single"/>
          <w:rtl w:val="true"/>
          <w:lang w:bidi="he-IL"/>
        </w:rPr>
        <w:t>פסקי ההלכות</w:t>
      </w:r>
      <w:r>
        <w:rPr>
          <w:rFonts w:hint="cs"/>
          <w:b/>
          <w:b/>
          <w:i/>
          <w:rtl w:val="true"/>
          <w:lang w:bidi="he-IL"/>
        </w:rPr>
        <w:t xml:space="preserve"> </w:t>
      </w:r>
      <w:r>
        <w:rPr>
          <w:rFonts w:hint="cs"/>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ה סעי</w:t>
      </w:r>
      <w:r>
        <w:rPr>
          <w:rFonts w:hint="cs"/>
          <w:b/>
          <w:i/>
          <w:rtl w:val="true"/>
          <w:lang w:bidi="he-IL"/>
        </w:rPr>
        <w:t xml:space="preserve">' </w:t>
      </w:r>
      <w:r>
        <w:rPr>
          <w:rFonts w:hint="cs"/>
          <w:b/>
          <w:b/>
          <w:i/>
          <w:rtl w:val="true"/>
          <w:lang w:bidi="he-IL"/>
        </w:rPr>
        <w:t>ג</w:t>
      </w:r>
      <w:r>
        <w:rPr>
          <w:rFonts w:hint="cs"/>
          <w:b/>
          <w:i/>
          <w:rtl w:val="true"/>
          <w:lang w:bidi="he-IL"/>
        </w:rPr>
        <w:t>').</w:t>
      </w:r>
    </w:p>
    <w:p>
      <w:pPr>
        <w:pStyle w:val="Normal"/>
        <w:numPr>
          <w:ilvl w:val="2"/>
          <w:numId w:val="10"/>
        </w:numPr>
        <w:bidi w:val="1"/>
        <w:ind w:hanging="57" w:start="397" w:end="0"/>
        <w:jc w:val="both"/>
        <w:rPr>
          <w:rFonts w:hint="cs"/>
          <w:b/>
          <w:i/>
        </w:rPr>
      </w:pPr>
      <w:r>
        <w:rPr>
          <w:rFonts w:hint="cs"/>
          <w:b/>
          <w:b/>
          <w:i/>
          <w:rtl w:val="true"/>
          <w:lang w:bidi="he-IL"/>
        </w:rPr>
        <w:t>אין צריך</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הגר</w:t>
      </w:r>
      <w:r>
        <w:rPr>
          <w:b/>
          <w:i/>
          <w:u w:val="single"/>
          <w:rtl w:val="true"/>
          <w:lang w:bidi="he-IL"/>
        </w:rPr>
        <w:t>"</w:t>
      </w:r>
      <w:r>
        <w:rPr>
          <w:b/>
          <w:b/>
          <w:i/>
          <w:u w:val="single"/>
          <w:rtl w:val="true"/>
          <w:lang w:bidi="he-IL"/>
        </w:rPr>
        <w:t>ש דבליצקי</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מה טובו גליון מ</w:t>
      </w:r>
      <w:r>
        <w:rPr>
          <w:b/>
          <w:i/>
          <w:rtl w:val="true"/>
          <w:lang w:bidi="he-IL"/>
        </w:rPr>
        <w:t xml:space="preserve">' </w:t>
      </w:r>
      <w:r>
        <w:rPr>
          <w:b/>
          <w:b/>
          <w:i/>
          <w:rtl w:val="true"/>
          <w:lang w:bidi="he-IL"/>
        </w:rPr>
        <w:t>עמ</w:t>
      </w:r>
      <w:r>
        <w:rPr>
          <w:b/>
          <w:i/>
          <w:rtl w:val="true"/>
          <w:lang w:bidi="he-IL"/>
        </w:rPr>
        <w:t xml:space="preserve">' </w:t>
      </w:r>
      <w:r>
        <w:rPr>
          <w:b/>
          <w:b/>
          <w:i/>
          <w:rtl w:val="true"/>
          <w:lang w:bidi="he-IL"/>
        </w:rPr>
        <w:t>קכ</w:t>
      </w:r>
      <w:r>
        <w:rPr>
          <w:b/>
          <w:i/>
          <w:rtl w:val="true"/>
          <w:lang w:bidi="he-IL"/>
        </w:rPr>
        <w:t>"</w:t>
      </w:r>
      <w:r>
        <w:rPr>
          <w:b/>
          <w:b/>
          <w:i/>
          <w:rtl w:val="true"/>
          <w:lang w:bidi="he-IL"/>
        </w:rPr>
        <w:t xml:space="preserve">ג אות </w:t>
      </w:r>
      <w:r>
        <w:rPr>
          <w:rFonts w:hint="cs"/>
          <w:b/>
          <w:b/>
          <w:i/>
          <w:rtl w:val="true"/>
          <w:lang w:bidi="he-IL"/>
        </w:rPr>
        <w:t>ז</w:t>
      </w:r>
      <w:r>
        <w:rPr>
          <w:b/>
          <w:i/>
          <w:rtl w:val="true"/>
          <w:lang w:bidi="he-IL"/>
        </w:rPr>
        <w:t xml:space="preserve">') – </w:t>
      </w:r>
      <w:r>
        <w:rPr>
          <w:rFonts w:hint="cs"/>
          <w:b/>
          <w:i/>
          <w:rtl w:val="true"/>
          <w:lang w:bidi="he-IL"/>
        </w:rPr>
        <w:t>"</w:t>
      </w:r>
      <w:r>
        <w:rPr>
          <w:b/>
          <w:b/>
          <w:i/>
          <w:rtl w:val="true"/>
          <w:lang w:bidi="he-IL"/>
        </w:rPr>
        <w:t xml:space="preserve">הנוהגים לקחת למעוברת שני תרנגולות ותרנגול אחד אם יודעים שיש לה </w:t>
      </w:r>
      <w:r>
        <w:rPr>
          <w:rFonts w:hint="cs"/>
          <w:b/>
          <w:b/>
          <w:i/>
          <w:rtl w:val="true"/>
          <w:lang w:bidi="he-IL"/>
        </w:rPr>
        <w:t xml:space="preserve">תאומים אין צריכה לקחת </w:t>
      </w:r>
      <w:r>
        <w:rPr>
          <w:b/>
          <w:b/>
          <w:i/>
          <w:rtl w:val="true"/>
          <w:lang w:bidi="he-IL"/>
        </w:rPr>
        <w:t xml:space="preserve">חמשה תרנגולים </w:t>
      </w:r>
      <w:r>
        <w:rPr>
          <w:rFonts w:hint="cs"/>
          <w:b/>
          <w:i/>
          <w:rtl w:val="true"/>
          <w:lang w:bidi="he-IL"/>
        </w:rPr>
        <w:t>(</w:t>
      </w:r>
      <w:r>
        <w:rPr>
          <w:b/>
          <w:b/>
          <w:i/>
          <w:rtl w:val="true"/>
          <w:lang w:bidi="he-IL"/>
        </w:rPr>
        <w:t>שלש נקבות ושני זכרים שמא התאומים בנים או בנות או בן ובת</w:t>
      </w:r>
      <w:r>
        <w:rPr>
          <w:rFonts w:hint="cs"/>
          <w:b/>
          <w:i/>
          <w:rtl w:val="true"/>
          <w:lang w:bidi="he-IL"/>
        </w:rPr>
        <w:t>)</w:t>
      </w:r>
      <w:r>
        <w:rPr>
          <w:b/>
          <w:i/>
          <w:rtl w:val="true"/>
          <w:lang w:bidi="he-IL"/>
        </w:rPr>
        <w:t xml:space="preserve"> </w:t>
      </w:r>
      <w:r>
        <w:rPr>
          <w:b/>
          <w:b/>
          <w:i/>
          <w:rtl w:val="true"/>
          <w:lang w:bidi="he-IL"/>
        </w:rPr>
        <w:t xml:space="preserve">אלא די לשיטה זו לקחת </w:t>
      </w:r>
      <w:r>
        <w:rPr>
          <w:rFonts w:hint="cs"/>
          <w:b/>
          <w:b/>
          <w:i/>
          <w:rtl w:val="true"/>
          <w:lang w:bidi="he-IL"/>
        </w:rPr>
        <w:t>ב</w:t>
      </w:r>
      <w:r>
        <w:rPr>
          <w:rFonts w:hint="cs"/>
          <w:b/>
          <w:i/>
          <w:rtl w:val="true"/>
          <w:lang w:bidi="he-IL"/>
        </w:rPr>
        <w:t xml:space="preserve">' </w:t>
      </w:r>
      <w:r>
        <w:rPr>
          <w:b/>
          <w:b/>
          <w:i/>
          <w:rtl w:val="true"/>
          <w:lang w:bidi="he-IL"/>
        </w:rPr>
        <w:t>נקבות ו</w:t>
      </w:r>
      <w:r>
        <w:rPr>
          <w:rFonts w:hint="cs"/>
          <w:b/>
          <w:b/>
          <w:i/>
          <w:rtl w:val="true"/>
          <w:lang w:bidi="he-IL"/>
        </w:rPr>
        <w:t>א</w:t>
      </w:r>
      <w:r>
        <w:rPr>
          <w:rFonts w:hint="cs"/>
          <w:b/>
          <w:i/>
          <w:rtl w:val="true"/>
          <w:lang w:bidi="he-IL"/>
        </w:rPr>
        <w:t>'</w:t>
      </w:r>
      <w:r>
        <w:rPr>
          <w:b/>
          <w:i/>
          <w:rtl w:val="true"/>
          <w:lang w:bidi="he-IL"/>
        </w:rPr>
        <w:t xml:space="preserve"> </w:t>
      </w:r>
      <w:r>
        <w:rPr>
          <w:b/>
          <w:b/>
          <w:i/>
          <w:rtl w:val="true"/>
          <w:lang w:bidi="he-IL"/>
        </w:rPr>
        <w:t>זכר</w:t>
      </w:r>
      <w:r>
        <w:rPr>
          <w:rFonts w:hint="cs"/>
          <w:b/>
          <w:i/>
          <w:rtl w:val="true"/>
          <w:lang w:bidi="he-IL"/>
        </w:rPr>
        <w:t>".</w:t>
      </w:r>
    </w:p>
    <w:p>
      <w:pPr>
        <w:pStyle w:val="Normal"/>
        <w:numPr>
          <w:ilvl w:val="3"/>
          <w:numId w:val="10"/>
        </w:numPr>
        <w:bidi w:val="1"/>
        <w:ind w:hanging="57" w:start="567" w:end="0"/>
        <w:jc w:val="both"/>
        <w:rPr>
          <w:b/>
          <w:i/>
        </w:rPr>
      </w:pPr>
      <w:r>
        <w:rPr>
          <w:rFonts w:hint="cs"/>
          <w:b/>
          <w:b/>
          <w:i/>
          <w:u w:val="single"/>
          <w:rtl w:val="true"/>
        </w:rPr>
        <w:t>הגרח</w:t>
      </w:r>
      <w:r>
        <w:rPr>
          <w:rFonts w:hint="cs"/>
          <w:b/>
          <w:i/>
          <w:u w:val="single"/>
          <w:rtl w:val="true"/>
        </w:rPr>
        <w:t>"</w:t>
      </w:r>
      <w:r>
        <w:rPr>
          <w:rFonts w:hint="cs"/>
          <w:b/>
          <w:b/>
          <w:i/>
          <w:u w:val="single"/>
          <w:rtl w:val="true"/>
        </w:rPr>
        <w:t>ק</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rPr>
        <w:t>אסיפת יצחק כ</w:t>
      </w:r>
      <w:r>
        <w:rPr>
          <w:rFonts w:hint="cs"/>
          <w:b/>
          <w:i/>
          <w:rtl w:val="true"/>
        </w:rPr>
        <w:t>"</w:t>
      </w:r>
      <w:r>
        <w:rPr>
          <w:rFonts w:hint="cs"/>
          <w:b/>
          <w:b/>
          <w:i/>
          <w:rtl w:val="true"/>
        </w:rPr>
        <w:t>ד אלול תשס</w:t>
      </w:r>
      <w:r>
        <w:rPr>
          <w:rFonts w:hint="cs"/>
          <w:b/>
          <w:i/>
          <w:rtl w:val="true"/>
        </w:rPr>
        <w:t>"</w:t>
      </w:r>
      <w:r>
        <w:rPr>
          <w:rFonts w:hint="cs"/>
          <w:b/>
          <w:b/>
          <w:i/>
          <w:rtl w:val="true"/>
        </w:rPr>
        <w:t>ו</w:t>
      </w:r>
      <w:r>
        <w:rPr>
          <w:rFonts w:hint="cs"/>
          <w:b/>
          <w:i/>
          <w:rtl w:val="true"/>
        </w:rPr>
        <w:t>)</w:t>
      </w:r>
      <w:r>
        <w:rPr>
          <w:b/>
          <w:i/>
          <w:rtl w:val="true"/>
        </w:rPr>
        <w:t xml:space="preserve"> –</w:t>
      </w:r>
      <w:r>
        <w:rPr>
          <w:rFonts w:hint="cs"/>
          <w:b/>
          <w:i/>
          <w:rtl w:val="true"/>
        </w:rPr>
        <w:t xml:space="preserve"> </w:t>
      </w:r>
      <w:r>
        <w:rPr>
          <w:rFonts w:hint="cs"/>
          <w:b/>
          <w:i/>
          <w:rtl w:val="true"/>
          <w:lang w:bidi="he-IL"/>
        </w:rPr>
        <w:t>"</w:t>
      </w:r>
      <w:r>
        <w:rPr>
          <w:rFonts w:hint="cs"/>
          <w:b/>
          <w:b/>
          <w:i/>
          <w:rtl w:val="true"/>
        </w:rPr>
        <w:t>שאלה</w:t>
      </w:r>
      <w:r>
        <w:rPr>
          <w:rFonts w:hint="cs"/>
          <w:b/>
          <w:i/>
          <w:rtl w:val="true"/>
        </w:rPr>
        <w:t xml:space="preserve">: </w:t>
      </w:r>
      <w:r>
        <w:rPr>
          <w:rFonts w:hint="cs"/>
          <w:b/>
          <w:b/>
          <w:i/>
          <w:rtl w:val="true"/>
        </w:rPr>
        <w:t>אם יודע ע</w:t>
      </w:r>
      <w:r>
        <w:rPr>
          <w:rFonts w:hint="cs"/>
          <w:b/>
          <w:i/>
          <w:rtl w:val="true"/>
        </w:rPr>
        <w:t>"</w:t>
      </w:r>
      <w:r>
        <w:rPr>
          <w:rFonts w:hint="cs"/>
          <w:b/>
          <w:b/>
          <w:i/>
          <w:rtl w:val="true"/>
        </w:rPr>
        <w:t>י בדיקת אלטרא</w:t>
      </w:r>
      <w:r>
        <w:rPr>
          <w:rFonts w:hint="cs"/>
          <w:b/>
          <w:i/>
          <w:rtl w:val="true"/>
        </w:rPr>
        <w:t>-</w:t>
      </w:r>
      <w:r>
        <w:rPr>
          <w:rFonts w:hint="cs"/>
          <w:b/>
          <w:b/>
          <w:i/>
          <w:rtl w:val="true"/>
        </w:rPr>
        <w:t>סאונד שיש תאומים בבטנה</w:t>
      </w:r>
      <w:r>
        <w:rPr>
          <w:rFonts w:hint="cs"/>
          <w:b/>
          <w:i/>
          <w:rtl w:val="true"/>
        </w:rPr>
        <w:t xml:space="preserve">, </w:t>
      </w:r>
      <w:r>
        <w:rPr>
          <w:rFonts w:hint="cs"/>
          <w:b/>
          <w:b/>
          <w:i/>
          <w:rtl w:val="true"/>
        </w:rPr>
        <w:t xml:space="preserve">האם צריכים לקח חמש תרנגולים </w:t>
      </w:r>
      <w:r>
        <w:rPr>
          <w:rFonts w:hint="cs"/>
          <w:b/>
          <w:i/>
          <w:rtl w:val="true"/>
        </w:rPr>
        <w:t>(</w:t>
      </w:r>
      <w:r>
        <w:rPr>
          <w:rFonts w:hint="cs"/>
          <w:b/>
          <w:b/>
          <w:i/>
          <w:rtl w:val="true"/>
        </w:rPr>
        <w:t>לפי האר</w:t>
      </w:r>
      <w:r>
        <w:rPr>
          <w:rFonts w:hint="cs"/>
          <w:b/>
          <w:i/>
          <w:rtl w:val="true"/>
        </w:rPr>
        <w:t>"</w:t>
      </w:r>
      <w:r>
        <w:rPr>
          <w:rFonts w:hint="cs"/>
          <w:b/>
          <w:b/>
          <w:i/>
          <w:rtl w:val="true"/>
        </w:rPr>
        <w:t>י</w:t>
      </w:r>
      <w:r>
        <w:rPr>
          <w:rFonts w:hint="cs"/>
          <w:b/>
          <w:i/>
          <w:rtl w:val="true"/>
        </w:rPr>
        <w:t xml:space="preserve">). </w:t>
      </w:r>
      <w:r>
        <w:rPr>
          <w:rFonts w:hint="cs"/>
          <w:b/>
          <w:b/>
          <w:i/>
          <w:rtl w:val="true"/>
        </w:rPr>
        <w:t>תשובה</w:t>
      </w:r>
      <w:r>
        <w:rPr>
          <w:rFonts w:hint="cs"/>
          <w:b/>
          <w:i/>
          <w:rtl w:val="true"/>
        </w:rPr>
        <w:t xml:space="preserve">: </w:t>
      </w:r>
      <w:r>
        <w:rPr>
          <w:rFonts w:hint="cs"/>
          <w:b/>
          <w:b/>
          <w:i/>
          <w:rtl w:val="true"/>
        </w:rPr>
        <w:t>א</w:t>
      </w:r>
      <w:r>
        <w:rPr>
          <w:rFonts w:hint="cs"/>
          <w:b/>
          <w:i/>
          <w:rtl w:val="true"/>
        </w:rPr>
        <w:t>"</w:t>
      </w:r>
      <w:r>
        <w:rPr>
          <w:rFonts w:hint="cs"/>
          <w:b/>
          <w:b/>
          <w:i/>
          <w:rtl w:val="true"/>
        </w:rPr>
        <w:t>צ</w:t>
      </w:r>
      <w:r>
        <w:rPr>
          <w:rFonts w:hint="cs"/>
          <w:b/>
          <w:i/>
          <w:rtl w:val="true"/>
        </w:rPr>
        <w:t>".</w:t>
      </w:r>
    </w:p>
    <w:p>
      <w:pPr>
        <w:pStyle w:val="Normal"/>
        <w:bidi w:val="1"/>
        <w:ind w:start="567" w:end="0"/>
        <w:jc w:val="both"/>
        <w:rPr>
          <w:b/>
          <w:i/>
        </w:rPr>
      </w:pPr>
      <w:r>
        <w:rPr>
          <w:u w:val="single"/>
          <w:rtl w:val="true"/>
          <w:lang w:bidi="he-IL"/>
        </w:rPr>
        <w:t>הגרח</w:t>
      </w:r>
      <w:r>
        <w:rPr>
          <w:u w:val="single"/>
          <w:rtl w:val="true"/>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color w:val="000000"/>
          <w:rtl w:val="true"/>
          <w:lang w:bidi="he-IL"/>
        </w:rPr>
        <w:t>שערי ציון ח</w:t>
      </w:r>
      <w:r>
        <w:rPr>
          <w:color w:val="000000"/>
          <w:rtl w:val="true"/>
          <w:lang w:bidi="he-IL"/>
        </w:rPr>
        <w:t>"</w:t>
      </w:r>
      <w:r>
        <w:rPr>
          <w:color w:val="000000"/>
          <w:rtl w:val="true"/>
          <w:lang w:bidi="he-IL"/>
        </w:rPr>
        <w:t>א עמ</w:t>
      </w:r>
      <w:r>
        <w:rPr>
          <w:color w:val="000000"/>
          <w:rtl w:val="true"/>
          <w:lang w:bidi="he-IL"/>
        </w:rPr>
        <w:t xml:space="preserve">' </w:t>
      </w:r>
      <w:r>
        <w:rPr>
          <w:color w:val="000000"/>
          <w:rtl w:val="true"/>
          <w:lang w:bidi="he-IL"/>
        </w:rPr>
        <w:t>קפ</w:t>
      </w:r>
      <w:r>
        <w:rPr>
          <w:color w:val="000000"/>
          <w:rtl w:val="true"/>
          <w:lang w:bidi="he-IL"/>
        </w:rPr>
        <w:t>"</w:t>
      </w:r>
      <w:r>
        <w:rPr>
          <w:rFonts w:hint="cs"/>
          <w:color w:val="000000"/>
          <w:rtl w:val="true"/>
          <w:lang w:bidi="he-IL"/>
        </w:rPr>
        <w:t>א</w:t>
      </w:r>
      <w:r>
        <w:rPr>
          <w:color w:val="000000"/>
          <w:rtl w:val="true"/>
          <w:lang w:bidi="he-IL"/>
        </w:rPr>
        <w:t xml:space="preserve"> אות </w:t>
      </w:r>
      <w:r>
        <w:rPr>
          <w:rFonts w:hint="cs"/>
          <w:color w:val="000000"/>
          <w:rtl w:val="true"/>
          <w:lang w:bidi="he-IL"/>
        </w:rPr>
        <w:t>ג</w:t>
      </w:r>
      <w:r>
        <w:rPr>
          <w:color w:val="000000"/>
          <w:rtl w:val="true"/>
          <w:lang w:bidi="he-IL"/>
        </w:rPr>
        <w:t>') – "</w:t>
      </w:r>
      <w:r>
        <w:rPr>
          <w:b/>
          <w:b/>
          <w:i/>
          <w:rtl w:val="true"/>
          <w:lang w:bidi="he-IL"/>
        </w:rPr>
        <w:t>שאלה</w:t>
      </w:r>
      <w:r>
        <w:rPr>
          <w:rFonts w:hint="cs"/>
          <w:b/>
          <w:i/>
          <w:rtl w:val="true"/>
          <w:lang w:bidi="he-IL"/>
        </w:rPr>
        <w:t>:</w:t>
      </w:r>
      <w:r>
        <w:rPr>
          <w:b/>
          <w:i/>
          <w:rtl w:val="true"/>
          <w:lang w:bidi="he-IL"/>
        </w:rPr>
        <w:t xml:space="preserve"> </w:t>
      </w:r>
      <w:r>
        <w:rPr>
          <w:b/>
          <w:b/>
          <w:i/>
          <w:rtl w:val="true"/>
          <w:lang w:bidi="he-IL"/>
        </w:rPr>
        <w:t>מעוברת שנתברר לה ע</w:t>
      </w:r>
      <w:r>
        <w:rPr>
          <w:b/>
          <w:i/>
          <w:rtl w:val="true"/>
          <w:lang w:bidi="he-IL"/>
        </w:rPr>
        <w:t>"</w:t>
      </w:r>
      <w:r>
        <w:rPr>
          <w:b/>
          <w:b/>
          <w:i/>
          <w:rtl w:val="true"/>
          <w:lang w:bidi="he-IL"/>
        </w:rPr>
        <w:t>י בדיקה שמעוברת תאומים</w:t>
      </w:r>
      <w:r>
        <w:rPr>
          <w:rFonts w:hint="cs"/>
          <w:b/>
          <w:i/>
          <w:rtl w:val="true"/>
          <w:lang w:bidi="he-IL"/>
        </w:rPr>
        <w:t>,</w:t>
      </w:r>
      <w:r>
        <w:rPr>
          <w:b/>
          <w:i/>
          <w:rtl w:val="true"/>
          <w:lang w:bidi="he-IL"/>
        </w:rPr>
        <w:t xml:space="preserve"> </w:t>
      </w:r>
      <w:r>
        <w:rPr>
          <w:b/>
          <w:b/>
          <w:i/>
          <w:rtl w:val="true"/>
          <w:lang w:bidi="he-IL"/>
        </w:rPr>
        <w:t>כמה תרנגולים תיקח לכפרות לשי</w:t>
      </w:r>
      <w:r>
        <w:rPr>
          <w:rFonts w:hint="cs"/>
          <w:b/>
          <w:i/>
          <w:rtl w:val="true"/>
          <w:lang w:bidi="he-IL"/>
        </w:rPr>
        <w:t>'</w:t>
      </w:r>
      <w:r>
        <w:rPr>
          <w:b/>
          <w:i/>
          <w:rtl w:val="true"/>
          <w:lang w:bidi="he-IL"/>
        </w:rPr>
        <w:t xml:space="preserve"> </w:t>
      </w:r>
      <w:r>
        <w:rPr>
          <w:b/>
          <w:b/>
          <w:i/>
          <w:rtl w:val="true"/>
          <w:lang w:bidi="he-IL"/>
        </w:rPr>
        <w:t>האר</w:t>
      </w:r>
      <w:r>
        <w:rPr>
          <w:b/>
          <w:i/>
          <w:rtl w:val="true"/>
          <w:lang w:bidi="he-IL"/>
        </w:rPr>
        <w:t>"</w:t>
      </w:r>
      <w:r>
        <w:rPr>
          <w:b/>
          <w:b/>
          <w:i/>
          <w:rtl w:val="true"/>
          <w:lang w:bidi="he-IL"/>
        </w:rPr>
        <w:t>י ז</w:t>
      </w:r>
      <w:r>
        <w:rPr>
          <w:b/>
          <w:i/>
          <w:rtl w:val="true"/>
          <w:lang w:bidi="he-IL"/>
        </w:rPr>
        <w:t>"</w:t>
      </w:r>
      <w:r>
        <w:rPr>
          <w:b/>
          <w:b/>
          <w:i/>
          <w:rtl w:val="true"/>
          <w:lang w:bidi="he-IL"/>
        </w:rPr>
        <w:t>ל</w:t>
      </w:r>
      <w:r>
        <w:rPr>
          <w:rFonts w:hint="cs"/>
          <w:b/>
          <w:i/>
          <w:rtl w:val="true"/>
          <w:lang w:bidi="he-IL"/>
        </w:rPr>
        <w:t>.</w:t>
      </w:r>
      <w:r>
        <w:rPr>
          <w:b/>
          <w:i/>
          <w:rtl w:val="true"/>
          <w:lang w:bidi="he-IL"/>
        </w:rPr>
        <w:t xml:space="preserve"> </w:t>
      </w:r>
      <w:r>
        <w:rPr>
          <w:b/>
          <w:b/>
          <w:i/>
          <w:rtl w:val="true"/>
          <w:lang w:bidi="he-IL"/>
        </w:rPr>
        <w:t>תשובה</w:t>
      </w:r>
      <w:r>
        <w:rPr>
          <w:rFonts w:hint="cs"/>
          <w:b/>
          <w:i/>
          <w:rtl w:val="true"/>
          <w:lang w:bidi="he-IL"/>
        </w:rPr>
        <w:t>:</w:t>
      </w:r>
      <w:r>
        <w:rPr>
          <w:b/>
          <w:i/>
          <w:rtl w:val="true"/>
          <w:lang w:bidi="he-IL"/>
        </w:rPr>
        <w:t xml:space="preserve"> </w:t>
      </w:r>
      <w:r>
        <w:rPr>
          <w:b/>
          <w:b/>
          <w:i/>
          <w:rtl w:val="true"/>
          <w:lang w:bidi="he-IL"/>
        </w:rPr>
        <w:t>אחד</w:t>
      </w:r>
      <w:r>
        <w:rPr>
          <w:rFonts w:hint="cs"/>
          <w:b/>
          <w:i/>
          <w:rtl w:val="true"/>
          <w:lang w:bidi="he-IL"/>
        </w:rPr>
        <w:t>".</w:t>
      </w:r>
    </w:p>
    <w:p>
      <w:pPr>
        <w:pStyle w:val="Normal"/>
        <w:numPr>
          <w:ilvl w:val="2"/>
          <w:numId w:val="10"/>
        </w:numPr>
        <w:bidi w:val="1"/>
        <w:ind w:hanging="57" w:start="397" w:end="0"/>
        <w:jc w:val="both"/>
        <w:rPr>
          <w:rFonts w:hint="cs"/>
          <w:b/>
          <w:i/>
        </w:rPr>
      </w:pPr>
      <w:r>
        <w:rPr>
          <w:rFonts w:hint="cs"/>
          <w:b/>
          <w:b/>
          <w:i/>
          <w:rtl w:val="true"/>
          <w:lang w:bidi="he-IL"/>
        </w:rPr>
        <w:t>מראי מקומות</w:t>
      </w:r>
      <w:r>
        <w:rPr>
          <w:rFonts w:hint="cs"/>
          <w:b/>
          <w:b/>
          <w:i/>
          <w:rtl w:val="true"/>
        </w:rPr>
        <w:t xml:space="preserve"> </w:t>
      </w:r>
      <w:r>
        <w:rPr>
          <w:b/>
          <w:b/>
          <w:i/>
          <w:rtl w:val="true"/>
        </w:rPr>
        <w:t>–</w:t>
      </w:r>
      <w:r>
        <w:rPr>
          <w:rFonts w:hint="cs"/>
          <w:b/>
          <w:b/>
          <w:i/>
          <w:rtl w:val="true"/>
        </w:rPr>
        <w:t xml:space="preserve"> </w:t>
      </w:r>
      <w:r>
        <w:rPr>
          <w:rFonts w:hint="cs"/>
          <w:b/>
          <w:b/>
          <w:i/>
          <w:u w:val="single"/>
          <w:rtl w:val="true"/>
        </w:rPr>
        <w:t>תשובות וביאורים</w:t>
      </w:r>
      <w:r>
        <w:rPr>
          <w:rFonts w:hint="cs"/>
          <w:b/>
          <w:b/>
          <w:i/>
          <w:rtl w:val="true"/>
        </w:rPr>
        <w:t xml:space="preserve"> </w:t>
      </w:r>
      <w:r>
        <w:rPr>
          <w:rFonts w:hint="cs"/>
          <w:b/>
          <w:i/>
          <w:rtl w:val="true"/>
        </w:rPr>
        <w:t>(</w:t>
      </w:r>
      <w:r>
        <w:rPr>
          <w:rFonts w:hint="cs"/>
          <w:b/>
          <w:b/>
          <w:i/>
          <w:rtl w:val="true"/>
        </w:rPr>
        <w:t>מהאדמו</w:t>
      </w:r>
      <w:r>
        <w:rPr>
          <w:rFonts w:hint="cs"/>
          <w:b/>
          <w:i/>
          <w:rtl w:val="true"/>
        </w:rPr>
        <w:t>"</w:t>
      </w:r>
      <w:r>
        <w:rPr>
          <w:rFonts w:hint="cs"/>
          <w:b/>
          <w:b/>
          <w:i/>
          <w:rtl w:val="true"/>
        </w:rPr>
        <w:t>ר מלובאויטש</w:t>
      </w:r>
      <w:r>
        <w:rPr>
          <w:rFonts w:hint="cs"/>
          <w:b/>
          <w:i/>
          <w:rtl w:val="true"/>
        </w:rPr>
        <w:t xml:space="preserve">, </w:t>
      </w:r>
      <w:r>
        <w:rPr>
          <w:rFonts w:hint="cs"/>
          <w:b/>
          <w:b/>
          <w:i/>
          <w:rtl w:val="true"/>
        </w:rPr>
        <w:t>סי</w:t>
      </w:r>
      <w:r>
        <w:rPr>
          <w:rFonts w:hint="cs"/>
          <w:b/>
          <w:i/>
          <w:rtl w:val="true"/>
        </w:rPr>
        <w:t xml:space="preserve">' </w:t>
      </w:r>
      <w:r>
        <w:rPr>
          <w:rFonts w:hint="cs"/>
          <w:b/>
          <w:b/>
          <w:i/>
          <w:rtl w:val="true"/>
        </w:rPr>
        <w:t>קפ</w:t>
      </w:r>
      <w:r>
        <w:rPr>
          <w:rFonts w:hint="cs"/>
          <w:b/>
          <w:i/>
          <w:rtl w:val="true"/>
        </w:rPr>
        <w:t>"</w:t>
      </w:r>
      <w:r>
        <w:rPr>
          <w:rFonts w:hint="cs"/>
          <w:b/>
          <w:b/>
          <w:i/>
          <w:rtl w:val="true"/>
        </w:rPr>
        <w:t>א הע</w:t>
      </w:r>
      <w:r>
        <w:rPr>
          <w:rFonts w:hint="cs"/>
          <w:b/>
          <w:i/>
          <w:rtl w:val="true"/>
        </w:rPr>
        <w:t xml:space="preserve">' </w:t>
      </w:r>
      <w:r>
        <w:rPr>
          <w:rFonts w:hint="cs"/>
          <w:b/>
          <w:b/>
          <w:i/>
          <w:rtl w:val="true"/>
        </w:rPr>
        <w:t>ל</w:t>
      </w:r>
      <w:r>
        <w:rPr>
          <w:rFonts w:hint="cs"/>
          <w:b/>
          <w:i/>
          <w:rtl w:val="true"/>
        </w:rPr>
        <w:t>"</w:t>
      </w:r>
      <w:r>
        <w:rPr>
          <w:rFonts w:hint="cs"/>
          <w:b/>
          <w:b/>
          <w:i/>
          <w:rtl w:val="true"/>
        </w:rPr>
        <w:t>ז</w:t>
      </w:r>
      <w:r>
        <w:rPr>
          <w:rFonts w:hint="cs"/>
          <w:b/>
          <w:i/>
          <w:rtl w:val="true"/>
        </w:rPr>
        <w:t>),</w:t>
      </w:r>
      <w:r>
        <w:rPr>
          <w:rFonts w:hint="cs"/>
          <w:b/>
          <w:i/>
          <w:rtl w:val="true"/>
          <w:lang w:bidi="he-IL"/>
        </w:rPr>
        <w:t xml:space="preserve"> </w:t>
      </w:r>
      <w:r>
        <w:rPr>
          <w:rFonts w:hint="cs"/>
          <w:b/>
          <w:b/>
          <w:i/>
          <w:rtl w:val="true"/>
          <w:lang w:bidi="he-IL"/>
        </w:rPr>
        <w:t>הו</w:t>
      </w:r>
      <w:r>
        <w:rPr>
          <w:rFonts w:hint="cs"/>
          <w:b/>
          <w:i/>
          <w:rtl w:val="true"/>
          <w:lang w:bidi="he-IL"/>
        </w:rPr>
        <w:t>"</w:t>
      </w:r>
      <w:r>
        <w:rPr>
          <w:rFonts w:hint="cs"/>
          <w:b/>
          <w:b/>
          <w:i/>
          <w:rtl w:val="true"/>
          <w:lang w:bidi="he-IL"/>
        </w:rPr>
        <w:t>ד</w:t>
      </w:r>
      <w:r>
        <w:rPr>
          <w:rFonts w:hint="cs"/>
          <w:b/>
          <w:b/>
          <w:i/>
          <w:rtl w:val="true"/>
        </w:rPr>
        <w:t xml:space="preserve"> </w:t>
      </w:r>
      <w:r>
        <w:rPr>
          <w:rFonts w:hint="cs"/>
          <w:b/>
          <w:b/>
          <w:i/>
          <w:u w:val="single"/>
          <w:rtl w:val="true"/>
          <w:lang w:bidi="he-IL"/>
        </w:rPr>
        <w:t>ב</w:t>
      </w:r>
      <w:r>
        <w:rPr>
          <w:rFonts w:hint="cs"/>
          <w:b/>
          <w:b/>
          <w:i/>
          <w:u w:val="single"/>
          <w:rtl w:val="true"/>
        </w:rPr>
        <w:t>אוצר הברית</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א פרק א</w:t>
      </w:r>
      <w:r>
        <w:rPr>
          <w:rFonts w:hint="cs"/>
          <w:b/>
          <w:i/>
          <w:rtl w:val="true"/>
        </w:rPr>
        <w:t xml:space="preserve">' </w:t>
      </w:r>
      <w:r>
        <w:rPr>
          <w:rFonts w:hint="cs"/>
          <w:b/>
          <w:b/>
          <w:i/>
          <w:rtl w:val="true"/>
        </w:rPr>
        <w:t>ס</w:t>
      </w:r>
      <w:r>
        <w:rPr>
          <w:rFonts w:hint="cs"/>
          <w:b/>
          <w:b/>
          <w:i/>
          <w:rtl w:val="true"/>
          <w:lang w:bidi="he-IL"/>
        </w:rPr>
        <w:t>י</w:t>
      </w:r>
      <w:r>
        <w:rPr>
          <w:rFonts w:hint="cs"/>
          <w:b/>
          <w:i/>
          <w:rtl w:val="true"/>
        </w:rPr>
        <w:t xml:space="preserve">' </w:t>
      </w:r>
      <w:r>
        <w:rPr>
          <w:rFonts w:hint="cs"/>
          <w:b/>
          <w:b/>
          <w:i/>
          <w:rtl w:val="true"/>
        </w:rPr>
        <w:t>ב</w:t>
      </w:r>
      <w:r>
        <w:rPr>
          <w:rFonts w:hint="cs"/>
          <w:b/>
          <w:i/>
          <w:rtl w:val="true"/>
        </w:rPr>
        <w:t xml:space="preserve">' </w:t>
      </w:r>
      <w:r>
        <w:rPr>
          <w:rFonts w:hint="cs"/>
          <w:b/>
          <w:b/>
          <w:i/>
          <w:rtl w:val="true"/>
        </w:rPr>
        <w:t>הע</w:t>
      </w:r>
      <w:r>
        <w:rPr>
          <w:rFonts w:hint="cs"/>
          <w:b/>
          <w:i/>
          <w:rtl w:val="true"/>
        </w:rPr>
        <w:t xml:space="preserve">' </w:t>
      </w:r>
      <w:r>
        <w:rPr>
          <w:rFonts w:hint="cs"/>
          <w:b/>
          <w:b/>
          <w:i/>
          <w:rtl w:val="true"/>
        </w:rPr>
        <w:t>ג</w:t>
      </w:r>
      <w:r>
        <w:rPr>
          <w:rFonts w:hint="cs"/>
          <w:b/>
          <w:i/>
          <w:rtl w:val="true"/>
        </w:rPr>
        <w:t>'</w:t>
      </w:r>
      <w:r>
        <w:rPr>
          <w:rFonts w:hint="cs"/>
          <w:b/>
          <w:i/>
          <w:rtl w:val="true"/>
          <w:lang w:bidi="he-IL"/>
        </w:rPr>
        <w:t xml:space="preserve">), </w:t>
      </w:r>
      <w:r>
        <w:rPr>
          <w:rFonts w:hint="cs"/>
          <w:b/>
          <w:b/>
          <w:i/>
          <w:u w:val="single"/>
          <w:rtl w:val="true"/>
        </w:rPr>
        <w:t>קדושת השבת</w:t>
      </w:r>
      <w:r>
        <w:rPr>
          <w:rFonts w:hint="cs"/>
          <w:b/>
          <w:b/>
          <w:i/>
          <w:rtl w:val="true"/>
        </w:rPr>
        <w:t xml:space="preserve"> </w:t>
      </w:r>
      <w:r>
        <w:rPr>
          <w:rFonts w:hint="cs"/>
          <w:b/>
          <w:i/>
          <w:rtl w:val="true"/>
        </w:rPr>
        <w:t>(</w:t>
      </w:r>
      <w:r>
        <w:rPr>
          <w:rFonts w:hint="cs"/>
          <w:b/>
          <w:b/>
          <w:i/>
          <w:rtl w:val="true"/>
        </w:rPr>
        <w:t>חשמל בשבת עמ</w:t>
      </w:r>
      <w:r>
        <w:rPr>
          <w:rFonts w:hint="cs"/>
          <w:b/>
          <w:i/>
          <w:rtl w:val="true"/>
        </w:rPr>
        <w:t xml:space="preserve">' </w:t>
      </w:r>
      <w:r>
        <w:rPr>
          <w:rFonts w:hint="cs"/>
          <w:b/>
          <w:b/>
          <w:i/>
          <w:rtl w:val="true"/>
        </w:rPr>
        <w:t>י</w:t>
      </w:r>
      <w:r>
        <w:rPr>
          <w:rFonts w:hint="cs"/>
          <w:b/>
          <w:i/>
          <w:rtl w:val="true"/>
        </w:rPr>
        <w:t>"</w:t>
      </w:r>
      <w:r>
        <w:rPr>
          <w:rFonts w:hint="cs"/>
          <w:b/>
          <w:b/>
          <w:i/>
          <w:rtl w:val="true"/>
        </w:rPr>
        <w:t>ח</w:t>
      </w:r>
      <w:r>
        <w:rPr>
          <w:rFonts w:hint="cs"/>
          <w:b/>
          <w:i/>
          <w:rtl w:val="true"/>
        </w:rPr>
        <w:t>)</w:t>
      </w:r>
      <w:r>
        <w:rPr>
          <w:rFonts w:hint="cs"/>
          <w:b/>
          <w:i/>
          <w:rtl w:val="true"/>
          <w:lang w:bidi="he-IL"/>
        </w:rPr>
        <w:t>.</w:t>
      </w:r>
    </w:p>
    <w:p>
      <w:pPr>
        <w:pStyle w:val="Normal"/>
        <w:numPr>
          <w:ilvl w:val="3"/>
          <w:numId w:val="10"/>
        </w:numPr>
        <w:bidi w:val="1"/>
        <w:ind w:hanging="57" w:start="567" w:end="0"/>
        <w:jc w:val="both"/>
        <w:rPr>
          <w:rFonts w:hint="cs"/>
          <w:b/>
          <w:i/>
        </w:rPr>
      </w:pPr>
      <w:r>
        <w:rPr>
          <w:b/>
          <w:b/>
          <w:i/>
          <w:u w:val="single"/>
          <w:rtl w:val="true"/>
          <w:lang w:bidi="he-IL"/>
        </w:rPr>
        <w:t>פסקי תשובות</w:t>
      </w:r>
      <w:r>
        <w:rPr>
          <w:b/>
          <w:b/>
          <w:i/>
          <w:rtl w:val="true"/>
          <w:lang w:bidi="he-IL"/>
        </w:rPr>
        <w:t xml:space="preserve"> </w:t>
      </w:r>
      <w:r>
        <w:rPr>
          <w:rFonts w:hint="cs"/>
          <w:b/>
          <w:i/>
          <w:rtl w:val="true"/>
          <w:lang w:bidi="he-IL"/>
        </w:rPr>
        <w:t>(</w:t>
      </w:r>
      <w:r>
        <w:rPr>
          <w:b/>
          <w:b/>
          <w:i/>
          <w:rtl w:val="true"/>
          <w:lang w:bidi="he-IL"/>
        </w:rPr>
        <w:t>או</w:t>
      </w:r>
      <w:r>
        <w:rPr>
          <w:rFonts w:hint="cs"/>
          <w:b/>
          <w:b/>
          <w:i/>
          <w:rtl w:val="true"/>
          <w:lang w:bidi="he-IL"/>
        </w:rPr>
        <w:t>ת 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אם יודעים שיש תאומים בבטנה יקחו חמשה תרנגולים שלש נקבות ושני זכרים שמא התאומים בנים או בנות או בן ובת</w:t>
      </w:r>
      <w:r>
        <w:rPr>
          <w:b/>
          <w:i/>
          <w:rtl w:val="true"/>
          <w:lang w:bidi="he-IL"/>
        </w:rPr>
        <w:t xml:space="preserve">, </w:t>
      </w:r>
      <w:r>
        <w:rPr>
          <w:b/>
          <w:b/>
          <w:i/>
          <w:rtl w:val="true"/>
          <w:lang w:bidi="he-IL"/>
        </w:rPr>
        <w:t>ויש אומרים שכיון שתאומים מילתא דלא שכיחא היא</w:t>
      </w:r>
      <w:r>
        <w:rPr>
          <w:b/>
          <w:i/>
          <w:rtl w:val="true"/>
          <w:lang w:bidi="he-IL"/>
        </w:rPr>
        <w:t xml:space="preserve">, </w:t>
      </w:r>
      <w:r>
        <w:rPr>
          <w:b/>
          <w:b/>
          <w:i/>
          <w:rtl w:val="true"/>
          <w:lang w:bidi="he-IL"/>
        </w:rPr>
        <w:t>וכיון שיש פוטרים כמה בנ</w:t>
      </w:r>
      <w:r>
        <w:rPr>
          <w:b/>
          <w:i/>
          <w:rtl w:val="true"/>
          <w:lang w:bidi="he-IL"/>
        </w:rPr>
        <w:t>"</w:t>
      </w:r>
      <w:r>
        <w:rPr>
          <w:b/>
          <w:b/>
          <w:i/>
          <w:rtl w:val="true"/>
          <w:lang w:bidi="he-IL"/>
        </w:rPr>
        <w:t>א בתרנגול אחד יש לסמוך עליהם וא</w:t>
      </w:r>
      <w:r>
        <w:rPr>
          <w:b/>
          <w:i/>
          <w:rtl w:val="true"/>
          <w:lang w:bidi="he-IL"/>
        </w:rPr>
        <w:t>"</w:t>
      </w:r>
      <w:r>
        <w:rPr>
          <w:b/>
          <w:b/>
          <w:i/>
          <w:rtl w:val="true"/>
          <w:lang w:bidi="he-IL"/>
        </w:rPr>
        <w:t>צ לקחת חמשה תרנגולים אלא די בשלשה אף לנוהגים עפ</w:t>
      </w:r>
      <w:r>
        <w:rPr>
          <w:b/>
          <w:i/>
          <w:rtl w:val="true"/>
          <w:lang w:bidi="he-IL"/>
        </w:rPr>
        <w:t>"</w:t>
      </w:r>
      <w:r>
        <w:rPr>
          <w:b/>
          <w:b/>
          <w:i/>
          <w:rtl w:val="true"/>
          <w:lang w:bidi="he-IL"/>
        </w:rPr>
        <w:t>י האר</w:t>
      </w:r>
      <w:r>
        <w:rPr>
          <w:b/>
          <w:i/>
          <w:rtl w:val="true"/>
          <w:lang w:bidi="he-IL"/>
        </w:rPr>
        <w:t>"</w:t>
      </w:r>
      <w:r>
        <w:rPr>
          <w:b/>
          <w:b/>
          <w:i/>
          <w:rtl w:val="true"/>
          <w:lang w:bidi="he-IL"/>
        </w:rPr>
        <w:t>י ז</w:t>
      </w:r>
      <w:r>
        <w:rPr>
          <w:b/>
          <w:i/>
          <w:rtl w:val="true"/>
          <w:lang w:bidi="he-IL"/>
        </w:rPr>
        <w:t>"</w:t>
      </w:r>
      <w:r>
        <w:rPr>
          <w:b/>
          <w:b/>
          <w:i/>
          <w:rtl w:val="true"/>
          <w:lang w:bidi="he-IL"/>
        </w:rPr>
        <w:t>ל</w:t>
      </w:r>
      <w:r>
        <w:rPr>
          <w:rFonts w:hint="cs"/>
          <w:b/>
          <w:i/>
          <w:rtl w:val="true"/>
          <w:lang w:bidi="he-IL"/>
        </w:rPr>
        <w:t>".</w:t>
      </w:r>
    </w:p>
    <w:p>
      <w:pPr>
        <w:pStyle w:val="Normal"/>
        <w:bidi w:val="1"/>
        <w:ind w:end="0"/>
        <w:jc w:val="both"/>
        <w:rPr>
          <w:b/>
          <w:i/>
        </w:rPr>
      </w:pPr>
      <w:r>
        <w:rPr>
          <w:rFonts w:hint="cs"/>
          <w:b/>
          <w:i/>
          <w:rtl w:val="true"/>
        </w:rPr>
      </w:r>
    </w:p>
    <w:p>
      <w:pPr>
        <w:pStyle w:val="Normal"/>
        <w:numPr>
          <w:ilvl w:val="1"/>
          <w:numId w:val="10"/>
        </w:numPr>
        <w:bidi w:val="1"/>
        <w:ind w:hanging="57" w:start="227" w:end="0"/>
        <w:jc w:val="both"/>
        <w:rPr>
          <w:rFonts w:hint="cs"/>
          <w:b/>
          <w:i/>
        </w:rPr>
      </w:pPr>
      <w:r>
        <w:rPr>
          <w:bCs/>
          <w:i/>
          <w:rtl w:val="true"/>
          <w:lang w:bidi="he-IL"/>
        </w:rPr>
        <w:t>למעוברת</w:t>
      </w:r>
      <w:r>
        <w:rPr>
          <w:rFonts w:hint="cs"/>
          <w:bCs/>
          <w:i/>
          <w:rtl w:val="true"/>
          <w:lang w:bidi="he-IL"/>
        </w:rPr>
        <w:t>:</w:t>
      </w:r>
      <w:r>
        <w:rPr>
          <w:bCs/>
          <w:i/>
          <w:rtl w:val="true"/>
          <w:lang w:bidi="he-IL"/>
        </w:rPr>
        <w:t xml:space="preserve"> </w:t>
      </w:r>
      <w:r>
        <w:rPr>
          <w:bCs/>
          <w:i/>
          <w:rtl w:val="true"/>
          <w:lang w:bidi="he-IL"/>
        </w:rPr>
        <w:t>האם צריכים לעשות זה קודם מ</w:t>
      </w:r>
      <w:r>
        <w:rPr>
          <w:bCs/>
          <w:i/>
          <w:rtl w:val="true"/>
          <w:lang w:bidi="he-IL"/>
        </w:rPr>
        <w:t xml:space="preserve">' </w:t>
      </w:r>
      <w:r>
        <w:rPr>
          <w:bCs/>
          <w:i/>
          <w:rtl w:val="true"/>
          <w:lang w:bidi="he-IL"/>
        </w:rPr>
        <w:t>יום להריונה</w:t>
      </w:r>
      <w:r>
        <w:rPr>
          <w:rFonts w:hint="cs"/>
          <w:b/>
          <w:i/>
          <w:rtl w:val="true"/>
          <w:lang w:bidi="he-IL"/>
        </w:rPr>
        <w:t>.</w:t>
      </w:r>
    </w:p>
    <w:p>
      <w:pPr>
        <w:pStyle w:val="Normal"/>
        <w:numPr>
          <w:ilvl w:val="2"/>
          <w:numId w:val="10"/>
        </w:numPr>
        <w:bidi w:val="1"/>
        <w:ind w:hanging="57" w:start="397" w:end="0"/>
        <w:jc w:val="both"/>
        <w:rPr>
          <w:rFonts w:hint="cs"/>
          <w:b/>
          <w:i/>
        </w:rPr>
      </w:pPr>
      <w:r>
        <w:rPr>
          <w:rFonts w:hint="cs"/>
          <w:b/>
          <w:b/>
          <w:i/>
          <w:rtl w:val="true"/>
          <w:lang w:bidi="he-IL"/>
        </w:rPr>
        <w:t>מחמיר</w:t>
      </w:r>
      <w:r>
        <w:rPr>
          <w:rFonts w:hint="cs"/>
          <w:b/>
          <w:i/>
          <w:rtl w:val="true"/>
          <w:lang w:bidi="he-IL"/>
        </w:rPr>
        <w:t>.</w:t>
      </w:r>
    </w:p>
    <w:p>
      <w:pPr>
        <w:pStyle w:val="Normal"/>
        <w:numPr>
          <w:ilvl w:val="3"/>
          <w:numId w:val="10"/>
        </w:numPr>
        <w:bidi w:val="1"/>
        <w:ind w:hanging="57" w:start="567" w:end="0"/>
        <w:jc w:val="both"/>
        <w:rPr>
          <w:rFonts w:hint="cs"/>
          <w:b/>
          <w:i/>
        </w:rPr>
      </w:pPr>
      <w:r>
        <w:rPr>
          <w:rFonts w:hint="cs"/>
          <w:b/>
          <w:b/>
          <w:i/>
          <w:rtl w:val="true"/>
          <w:lang w:bidi="he-IL"/>
        </w:rPr>
        <w:t>עי</w:t>
      </w:r>
      <w:r>
        <w:rPr>
          <w:rFonts w:hint="cs"/>
          <w:b/>
          <w:i/>
          <w:rtl w:val="true"/>
          <w:lang w:bidi="he-IL"/>
        </w:rPr>
        <w:t xml:space="preserve">' </w:t>
      </w:r>
      <w:r>
        <w:rPr>
          <w:b/>
          <w:b/>
          <w:i/>
          <w:u w:val="single"/>
          <w:rtl w:val="true"/>
          <w:lang w:bidi="he-IL"/>
        </w:rPr>
        <w:t>שבט הקהתי</w:t>
      </w:r>
      <w:r>
        <w:rPr>
          <w:b/>
          <w:b/>
          <w:i/>
          <w:rtl w:val="true"/>
          <w:lang w:bidi="he-IL"/>
        </w:rPr>
        <w:t xml:space="preserve"> </w:t>
      </w:r>
      <w:r>
        <w:rPr>
          <w:b/>
          <w:i/>
          <w:rtl w:val="true"/>
          <w:lang w:bidi="he-IL"/>
        </w:rPr>
        <w:t>(</w:t>
      </w:r>
      <w:r>
        <w:rPr>
          <w:b/>
          <w:b/>
          <w:i/>
          <w:rtl w:val="true"/>
          <w:lang w:bidi="he-IL"/>
        </w:rPr>
        <w:t>ח</w:t>
      </w:r>
      <w:r>
        <w:rPr>
          <w:rFonts w:hint="cs"/>
          <w:b/>
          <w:i/>
          <w:rtl w:val="true"/>
          <w:lang w:bidi="he-IL"/>
        </w:rPr>
        <w:t>"</w:t>
      </w:r>
      <w:r>
        <w:rPr>
          <w:b/>
          <w:b/>
          <w:i/>
          <w:rtl w:val="true"/>
          <w:lang w:bidi="he-IL"/>
        </w:rPr>
        <w:t>ב ס</w:t>
      </w:r>
      <w:r>
        <w:rPr>
          <w:rFonts w:hint="cs"/>
          <w:b/>
          <w:b/>
          <w:i/>
          <w:rtl w:val="true"/>
          <w:lang w:bidi="he-IL"/>
        </w:rPr>
        <w:t>י</w:t>
      </w:r>
      <w:r>
        <w:rPr>
          <w:b/>
          <w:i/>
          <w:rtl w:val="true"/>
          <w:lang w:bidi="he-IL"/>
        </w:rPr>
        <w:t xml:space="preserve">' </w:t>
      </w:r>
      <w:r>
        <w:rPr>
          <w:b/>
          <w:b/>
          <w:i/>
          <w:rtl w:val="true"/>
          <w:lang w:bidi="he-IL"/>
        </w:rPr>
        <w:t>קצ</w:t>
      </w:r>
      <w:r>
        <w:rPr>
          <w:b/>
          <w:i/>
          <w:rtl w:val="true"/>
          <w:lang w:bidi="he-IL"/>
        </w:rPr>
        <w:t>"</w:t>
      </w:r>
      <w:r>
        <w:rPr>
          <w:b/>
          <w:b/>
          <w:i/>
          <w:rtl w:val="true"/>
          <w:lang w:bidi="he-IL"/>
        </w:rPr>
        <w:t>ח</w:t>
      </w:r>
      <w:r>
        <w:rPr>
          <w:b/>
          <w:i/>
          <w:rtl w:val="true"/>
          <w:lang w:bidi="he-IL"/>
        </w:rPr>
        <w:t>) – "</w:t>
      </w:r>
      <w:r>
        <w:rPr>
          <w:b/>
          <w:b/>
          <w:i/>
          <w:rtl w:val="true"/>
          <w:lang w:bidi="he-IL"/>
        </w:rPr>
        <w:t>ראוי למעוברת אף קודם מ</w:t>
      </w:r>
      <w:r>
        <w:rPr>
          <w:b/>
          <w:i/>
          <w:rtl w:val="true"/>
          <w:lang w:bidi="he-IL"/>
        </w:rPr>
        <w:t xml:space="preserve">' </w:t>
      </w:r>
      <w:r>
        <w:rPr>
          <w:b/>
          <w:b/>
          <w:i/>
          <w:rtl w:val="true"/>
          <w:lang w:bidi="he-IL"/>
        </w:rPr>
        <w:t>יום שתעשה כפרה לוולדה</w:t>
      </w:r>
      <w:r>
        <w:rPr>
          <w:b/>
          <w:i/>
          <w:rtl w:val="true"/>
          <w:lang w:bidi="he-IL"/>
        </w:rPr>
        <w:t>"</w:t>
      </w:r>
      <w:r>
        <w:rPr>
          <w:rFonts w:hint="cs"/>
          <w:b/>
          <w:i/>
          <w:rtl w:val="true"/>
          <w:lang w:bidi="he-IL"/>
        </w:rPr>
        <w:t>.</w:t>
      </w:r>
    </w:p>
    <w:p>
      <w:pPr>
        <w:pStyle w:val="Normal"/>
        <w:numPr>
          <w:ilvl w:val="2"/>
          <w:numId w:val="10"/>
        </w:numPr>
        <w:bidi w:val="1"/>
        <w:ind w:hanging="57" w:start="397" w:end="0"/>
        <w:jc w:val="both"/>
        <w:rPr>
          <w:rFonts w:hint="cs"/>
          <w:b/>
          <w:i/>
        </w:rPr>
      </w:pPr>
      <w:r>
        <w:rPr>
          <w:rFonts w:hint="cs"/>
          <w:b/>
          <w:b/>
          <w:i/>
          <w:rtl w:val="true"/>
          <w:lang w:bidi="he-IL"/>
        </w:rPr>
        <w:t>מיקל</w:t>
      </w:r>
      <w:r>
        <w:rPr>
          <w:rFonts w:hint="cs"/>
          <w:b/>
          <w:i/>
          <w:rtl w:val="true"/>
          <w:lang w:bidi="he-IL"/>
        </w:rPr>
        <w:t>.</w:t>
      </w:r>
    </w:p>
    <w:p>
      <w:pPr>
        <w:pStyle w:val="Normal"/>
        <w:numPr>
          <w:ilvl w:val="3"/>
          <w:numId w:val="10"/>
        </w:numPr>
        <w:bidi w:val="1"/>
        <w:ind w:hanging="57" w:start="567" w:end="0"/>
        <w:jc w:val="both"/>
        <w:rPr>
          <w:rFonts w:hint="cs"/>
          <w:b/>
          <w:i/>
        </w:rPr>
      </w:pPr>
      <w:r>
        <w:rPr>
          <w:rFonts w:hint="cs"/>
          <w:b/>
          <w:b/>
          <w:i/>
          <w:u w:val="single"/>
          <w:rtl w:val="true"/>
          <w:lang w:bidi="he-IL"/>
        </w:rPr>
        <w:t>הג</w:t>
      </w:r>
      <w:r>
        <w:rPr>
          <w:b/>
          <w:b/>
          <w:i/>
          <w:u w:val="single"/>
          <w:rtl w:val="true"/>
          <w:lang w:bidi="he-IL"/>
        </w:rPr>
        <w:t>ר</w:t>
      </w:r>
      <w:r>
        <w:rPr>
          <w:rFonts w:hint="cs"/>
          <w:b/>
          <w:b/>
          <w:i/>
          <w:u w:val="single"/>
          <w:rtl w:val="true"/>
          <w:lang w:bidi="he-IL"/>
        </w:rPr>
        <w:t>יש</w:t>
      </w:r>
      <w:r>
        <w:rPr>
          <w:rFonts w:hint="cs"/>
          <w:b/>
          <w:i/>
          <w:u w:val="single"/>
          <w:rtl w:val="true"/>
          <w:lang w:bidi="he-IL"/>
        </w:rPr>
        <w:t>"</w:t>
      </w:r>
      <w:r>
        <w:rPr>
          <w:rFonts w:hint="cs"/>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אוצר הברית ח</w:t>
      </w:r>
      <w:r>
        <w:rPr>
          <w:rFonts w:hint="cs"/>
          <w:b/>
          <w:i/>
          <w:rtl w:val="true"/>
          <w:lang w:bidi="he-IL"/>
        </w:rPr>
        <w:t>"</w:t>
      </w:r>
      <w:r>
        <w:rPr>
          <w:b/>
          <w:b/>
          <w:i/>
          <w:rtl w:val="true"/>
          <w:lang w:bidi="he-IL"/>
        </w:rPr>
        <w:t>א פרק א</w:t>
      </w:r>
      <w:r>
        <w:rPr>
          <w:b/>
          <w:i/>
          <w:rtl w:val="true"/>
          <w:lang w:bidi="he-IL"/>
        </w:rPr>
        <w:t xml:space="preserve">' </w:t>
      </w:r>
      <w:r>
        <w:rPr>
          <w:b/>
          <w:b/>
          <w:i/>
          <w:rtl w:val="true"/>
          <w:lang w:bidi="he-IL"/>
        </w:rPr>
        <w:t>ס</w:t>
      </w:r>
      <w:r>
        <w:rPr>
          <w:rFonts w:hint="cs"/>
          <w:b/>
          <w:b/>
          <w:i/>
          <w:rtl w:val="true"/>
          <w:lang w:bidi="he-IL"/>
        </w:rPr>
        <w:t>י</w:t>
      </w:r>
      <w:r>
        <w:rPr>
          <w:b/>
          <w:i/>
          <w:rtl w:val="true"/>
          <w:lang w:bidi="he-IL"/>
        </w:rPr>
        <w:t xml:space="preserve">' </w:t>
      </w:r>
      <w:r>
        <w:rPr>
          <w:b/>
          <w:b/>
          <w:i/>
          <w:rtl w:val="true"/>
          <w:lang w:bidi="he-IL"/>
        </w:rPr>
        <w:t>ב</w:t>
      </w:r>
      <w:r>
        <w:rPr>
          <w:b/>
          <w:i/>
          <w:rtl w:val="true"/>
          <w:lang w:bidi="he-IL"/>
        </w:rPr>
        <w:t xml:space="preserve">' </w:t>
      </w:r>
      <w:r>
        <w:rPr>
          <w:b/>
          <w:b/>
          <w:i/>
          <w:rtl w:val="true"/>
          <w:lang w:bidi="he-IL"/>
        </w:rPr>
        <w:t>הע</w:t>
      </w:r>
      <w:r>
        <w:rPr>
          <w:rFonts w:hint="cs"/>
          <w:b/>
          <w:i/>
          <w:rtl w:val="true"/>
          <w:lang w:bidi="he-IL"/>
        </w:rPr>
        <w:t>'</w:t>
      </w:r>
      <w:r>
        <w:rPr>
          <w:b/>
          <w:i/>
          <w:rtl w:val="true"/>
          <w:lang w:bidi="he-IL"/>
        </w:rPr>
        <w:t xml:space="preserve"> </w:t>
      </w:r>
      <w:r>
        <w:rPr>
          <w:b/>
          <w:b/>
          <w:i/>
          <w:rtl w:val="true"/>
          <w:lang w:bidi="he-IL"/>
        </w:rPr>
        <w:t>ד</w:t>
      </w:r>
      <w:r>
        <w:rPr>
          <w:b/>
          <w:i/>
          <w:rtl w:val="true"/>
          <w:lang w:bidi="he-IL"/>
        </w:rPr>
        <w:t xml:space="preserve">', </w:t>
      </w:r>
      <w:r>
        <w:rPr>
          <w:b/>
          <w:b/>
          <w:i/>
          <w:rtl w:val="true"/>
          <w:lang w:bidi="he-IL"/>
        </w:rPr>
        <w:t>עמ</w:t>
      </w:r>
      <w:r>
        <w:rPr>
          <w:b/>
          <w:i/>
          <w:rtl w:val="true"/>
          <w:lang w:bidi="he-IL"/>
        </w:rPr>
        <w:t xml:space="preserve">' </w:t>
      </w:r>
      <w:r>
        <w:rPr>
          <w:b/>
          <w:b/>
          <w:i/>
          <w:rtl w:val="true"/>
          <w:lang w:bidi="he-IL"/>
        </w:rPr>
        <w:t>ל</w:t>
      </w:r>
      <w:r>
        <w:rPr>
          <w:b/>
          <w:i/>
          <w:rtl w:val="true"/>
          <w:lang w:bidi="he-IL"/>
        </w:rPr>
        <w:t>"</w:t>
      </w:r>
      <w:r>
        <w:rPr>
          <w:b/>
          <w:b/>
          <w:i/>
          <w:rtl w:val="true"/>
          <w:lang w:bidi="he-IL"/>
        </w:rPr>
        <w:t>ט</w:t>
      </w:r>
      <w:r>
        <w:rPr>
          <w:rFonts w:hint="cs"/>
          <w:b/>
          <w:i/>
          <w:rtl w:val="true"/>
          <w:lang w:bidi="he-IL"/>
        </w:rPr>
        <w:t xml:space="preserve">, </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ז אות י</w:t>
      </w:r>
      <w:r>
        <w:rPr>
          <w:b/>
          <w:i/>
          <w:rtl w:val="true"/>
          <w:lang w:bidi="he-IL"/>
        </w:rPr>
        <w:t>"</w:t>
      </w:r>
      <w:r>
        <w:rPr>
          <w:rFonts w:hint="cs"/>
          <w:b/>
          <w:b/>
          <w:i/>
          <w:rtl w:val="true"/>
          <w:lang w:bidi="he-IL"/>
        </w:rPr>
        <w:t>ב</w:t>
      </w:r>
      <w:r>
        <w:rPr>
          <w:b/>
          <w:i/>
          <w:rtl w:val="true"/>
          <w:lang w:bidi="he-IL"/>
        </w:rPr>
        <w:t>) –</w:t>
      </w:r>
      <w:r>
        <w:rPr>
          <w:rFonts w:hint="cs"/>
          <w:b/>
          <w:i/>
          <w:rtl w:val="true"/>
          <w:lang w:bidi="he-IL"/>
        </w:rPr>
        <w:t xml:space="preserve"> "</w:t>
      </w:r>
      <w:r>
        <w:rPr>
          <w:b/>
          <w:b/>
          <w:i/>
          <w:rtl w:val="true"/>
          <w:lang w:bidi="he-IL"/>
        </w:rPr>
        <w:t>קודם ארבעים יום אין לה דין מעוברת לענין זה</w:t>
      </w:r>
      <w:r>
        <w:rPr>
          <w:rFonts w:hint="cs"/>
          <w:b/>
          <w:i/>
          <w:rtl w:val="true"/>
          <w:lang w:bidi="he-IL"/>
        </w:rPr>
        <w:t>".</w:t>
      </w:r>
    </w:p>
    <w:p>
      <w:pPr>
        <w:pStyle w:val="Normal"/>
        <w:numPr>
          <w:ilvl w:val="3"/>
          <w:numId w:val="10"/>
        </w:numPr>
        <w:bidi w:val="1"/>
        <w:ind w:hanging="57" w:start="567" w:end="0"/>
        <w:jc w:val="both"/>
        <w:rPr>
          <w:rFonts w:hint="cs"/>
          <w:b/>
          <w:i/>
        </w:rPr>
      </w:pPr>
      <w:r>
        <w:rPr>
          <w:b/>
          <w:b/>
          <w:i/>
          <w:u w:val="single"/>
          <w:rtl w:val="true"/>
          <w:lang w:bidi="he-IL"/>
        </w:rPr>
        <w:t>שבט הלוי</w:t>
      </w:r>
      <w:r>
        <w:rPr>
          <w:b/>
          <w:b/>
          <w:i/>
          <w:rtl w:val="true"/>
          <w:lang w:bidi="he-IL"/>
        </w:rPr>
        <w:t xml:space="preserve"> </w:t>
      </w:r>
      <w:r>
        <w:rPr>
          <w:b/>
          <w:i/>
          <w:rtl w:val="true"/>
          <w:lang w:bidi="he-IL"/>
        </w:rPr>
        <w:t>(</w:t>
      </w:r>
      <w:r>
        <w:rPr>
          <w:b/>
          <w:b/>
          <w:i/>
          <w:rtl w:val="true"/>
          <w:lang w:bidi="he-IL"/>
        </w:rPr>
        <w:t xml:space="preserve">מבית לוי </w:t>
      </w:r>
      <w:r>
        <w:rPr>
          <w:rFonts w:hint="cs"/>
          <w:b/>
          <w:b/>
          <w:i/>
          <w:rtl w:val="true"/>
          <w:lang w:bidi="he-IL"/>
        </w:rPr>
        <w:t>ח</w:t>
      </w:r>
      <w:r>
        <w:rPr>
          <w:rFonts w:hint="cs"/>
          <w:b/>
          <w:i/>
          <w:rtl w:val="true"/>
          <w:lang w:bidi="he-IL"/>
        </w:rPr>
        <w:t>"</w:t>
      </w:r>
      <w:r>
        <w:rPr>
          <w:rFonts w:hint="cs"/>
          <w:b/>
          <w:b/>
          <w:i/>
          <w:rtl w:val="true"/>
          <w:lang w:bidi="he-IL"/>
        </w:rPr>
        <w:t>ב עמ</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ז</w:t>
      </w:r>
      <w:r>
        <w:rPr>
          <w:b/>
          <w:b/>
          <w:i/>
          <w:rtl w:val="true"/>
          <w:lang w:bidi="he-IL"/>
        </w:rPr>
        <w:t xml:space="preserve"> הע</w:t>
      </w:r>
      <w:r>
        <w:rPr>
          <w:rFonts w:hint="cs"/>
          <w:b/>
          <w:i/>
          <w:rtl w:val="true"/>
          <w:lang w:bidi="he-IL"/>
        </w:rPr>
        <w:t>'</w:t>
      </w:r>
      <w:r>
        <w:rPr>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ב</w:t>
      </w:r>
      <w:r>
        <w:rPr>
          <w:rFonts w:hint="cs"/>
          <w:b/>
          <w:i/>
          <w:rtl w:val="true"/>
          <w:lang w:bidi="he-IL"/>
        </w:rPr>
        <w:t xml:space="preserve">, </w:t>
      </w:r>
      <w:r>
        <w:rPr>
          <w:b/>
          <w:b/>
          <w:i/>
          <w:rtl w:val="true"/>
          <w:lang w:bidi="he-IL"/>
        </w:rPr>
        <w:t>תשרי עמ</w:t>
      </w:r>
      <w:r>
        <w:rPr>
          <w:b/>
          <w:i/>
          <w:rtl w:val="true"/>
          <w:lang w:bidi="he-IL"/>
        </w:rPr>
        <w:t xml:space="preserve">' </w:t>
      </w:r>
      <w:r>
        <w:rPr>
          <w:b/>
          <w:b/>
          <w:i/>
          <w:rtl w:val="true"/>
          <w:lang w:bidi="he-IL"/>
        </w:rPr>
        <w:t>ל</w:t>
      </w:r>
      <w:r>
        <w:rPr>
          <w:b/>
          <w:i/>
          <w:rtl w:val="true"/>
          <w:lang w:bidi="he-IL"/>
        </w:rPr>
        <w:t>"</w:t>
      </w:r>
      <w:r>
        <w:rPr>
          <w:b/>
          <w:b/>
          <w:i/>
          <w:rtl w:val="true"/>
          <w:lang w:bidi="he-IL"/>
        </w:rPr>
        <w:t xml:space="preserve">ג </w:t>
      </w:r>
      <w:r>
        <w:rPr>
          <w:rFonts w:hint="cs"/>
          <w:b/>
          <w:b/>
          <w:i/>
          <w:rtl w:val="true"/>
          <w:lang w:bidi="he-IL"/>
        </w:rPr>
        <w:t>הע</w:t>
      </w:r>
      <w:r>
        <w:rPr>
          <w:rFonts w:hint="cs"/>
          <w:b/>
          <w:i/>
          <w:rtl w:val="true"/>
          <w:lang w:bidi="he-IL"/>
        </w:rPr>
        <w:t xml:space="preserve">' </w:t>
      </w:r>
      <w:r>
        <w:rPr>
          <w:rFonts w:hint="cs"/>
          <w:b/>
          <w:b/>
          <w:i/>
          <w:rtl w:val="true"/>
          <w:lang w:bidi="he-IL"/>
        </w:rPr>
        <w:t>ו</w:t>
      </w:r>
      <w:r>
        <w:rPr>
          <w:rFonts w:hint="cs"/>
          <w:b/>
          <w:i/>
          <w:rtl w:val="true"/>
          <w:lang w:bidi="he-IL"/>
        </w:rPr>
        <w:t>'</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שאין לה דין מעוברת</w:t>
      </w:r>
      <w:r>
        <w:rPr>
          <w:rFonts w:hint="cs"/>
          <w:b/>
          <w:i/>
          <w:rtl w:val="true"/>
          <w:lang w:bidi="he-IL"/>
        </w:rPr>
        <w:t xml:space="preserve">, </w:t>
      </w:r>
      <w:r>
        <w:rPr>
          <w:rFonts w:hint="cs"/>
          <w:b/>
          <w:b/>
          <w:i/>
          <w:rtl w:val="true"/>
          <w:lang w:bidi="he-IL"/>
        </w:rPr>
        <w:t>קודם מ</w:t>
      </w:r>
      <w:r>
        <w:rPr>
          <w:rFonts w:hint="cs"/>
          <w:b/>
          <w:i/>
          <w:rtl w:val="true"/>
          <w:lang w:bidi="he-IL"/>
        </w:rPr>
        <w:t xml:space="preserve">' </w:t>
      </w:r>
      <w:r>
        <w:rPr>
          <w:rFonts w:hint="cs"/>
          <w:b/>
          <w:b/>
          <w:i/>
          <w:rtl w:val="true"/>
          <w:lang w:bidi="he-IL"/>
        </w:rPr>
        <w:t>יום</w:t>
      </w:r>
      <w:r>
        <w:rPr>
          <w:rFonts w:hint="cs"/>
          <w:b/>
          <w:i/>
          <w:rtl w:val="true"/>
          <w:lang w:bidi="he-IL"/>
        </w:rPr>
        <w:t>".</w:t>
      </w:r>
    </w:p>
    <w:p>
      <w:pPr>
        <w:pStyle w:val="Normal"/>
        <w:numPr>
          <w:ilvl w:val="3"/>
          <w:numId w:val="10"/>
        </w:numPr>
        <w:bidi w:val="1"/>
        <w:ind w:hanging="57" w:start="567" w:end="0"/>
        <w:jc w:val="both"/>
        <w:rPr>
          <w:b/>
          <w:i/>
        </w:rPr>
      </w:pPr>
      <w:r>
        <w:rPr>
          <w:rFonts w:hint="cs"/>
          <w:b/>
          <w:b/>
          <w:i/>
          <w:u w:val="single"/>
          <w:rtl w:val="true"/>
          <w:lang w:bidi="he-IL"/>
        </w:rPr>
        <w:t>הגר</w:t>
      </w:r>
      <w:r>
        <w:rPr>
          <w:rFonts w:hint="cs"/>
          <w:b/>
          <w:i/>
          <w:u w:val="single"/>
          <w:rtl w:val="true"/>
          <w:lang w:bidi="he-IL"/>
        </w:rPr>
        <w:t>"</w:t>
      </w:r>
      <w:r>
        <w:rPr>
          <w:rFonts w:hint="cs"/>
          <w:b/>
          <w:b/>
          <w:i/>
          <w:u w:val="single"/>
          <w:rtl w:val="true"/>
          <w:lang w:bidi="he-IL"/>
        </w:rPr>
        <w:t>ש דבליצקי</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מה טובו גליון מ</w:t>
      </w:r>
      <w:r>
        <w:rPr>
          <w:rFonts w:hint="cs"/>
          <w:b/>
          <w:i/>
          <w:rtl w:val="true"/>
          <w:lang w:bidi="he-IL"/>
        </w:rPr>
        <w:t xml:space="preserve">' </w:t>
      </w:r>
      <w:r>
        <w:rPr>
          <w:rFonts w:hint="cs"/>
          <w:b/>
          <w:b/>
          <w:i/>
          <w:rtl w:val="true"/>
          <w:lang w:bidi="he-IL"/>
        </w:rPr>
        <w:t>עמ</w:t>
      </w:r>
      <w:r>
        <w:rPr>
          <w:rFonts w:hint="cs"/>
          <w:b/>
          <w:i/>
          <w:rtl w:val="true"/>
          <w:lang w:bidi="he-IL"/>
        </w:rPr>
        <w:t xml:space="preserve">' </w:t>
      </w:r>
      <w:r>
        <w:rPr>
          <w:rFonts w:hint="cs"/>
          <w:b/>
          <w:b/>
          <w:i/>
          <w:rtl w:val="true"/>
          <w:lang w:bidi="he-IL"/>
        </w:rPr>
        <w:t>קכ</w:t>
      </w:r>
      <w:r>
        <w:rPr>
          <w:rFonts w:hint="cs"/>
          <w:b/>
          <w:i/>
          <w:rtl w:val="true"/>
          <w:lang w:bidi="he-IL"/>
        </w:rPr>
        <w:t>"</w:t>
      </w:r>
      <w:r>
        <w:rPr>
          <w:rFonts w:hint="cs"/>
          <w:b/>
          <w:b/>
          <w:i/>
          <w:rtl w:val="true"/>
          <w:lang w:bidi="he-IL"/>
        </w:rPr>
        <w:t>ג אות ו</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מעוברת שעדיין לא מלאו מ</w:t>
      </w:r>
      <w:r>
        <w:rPr>
          <w:rFonts w:hint="cs"/>
          <w:b/>
          <w:i/>
          <w:rtl w:val="true"/>
          <w:lang w:bidi="he-IL"/>
        </w:rPr>
        <w:t>'</w:t>
      </w:r>
      <w:r>
        <w:rPr>
          <w:b/>
          <w:i/>
          <w:rtl w:val="true"/>
          <w:lang w:bidi="he-IL"/>
        </w:rPr>
        <w:t xml:space="preserve"> </w:t>
      </w:r>
      <w:r>
        <w:rPr>
          <w:b/>
          <w:b/>
          <w:i/>
          <w:rtl w:val="true"/>
          <w:lang w:bidi="he-IL"/>
        </w:rPr>
        <w:t>יום להריונה שהוכח ע</w:t>
      </w:r>
      <w:r>
        <w:rPr>
          <w:rFonts w:hint="cs"/>
          <w:b/>
          <w:i/>
          <w:rtl w:val="true"/>
          <w:lang w:bidi="he-IL"/>
        </w:rPr>
        <w:t>"</w:t>
      </w:r>
      <w:r>
        <w:rPr>
          <w:b/>
          <w:b/>
          <w:i/>
          <w:rtl w:val="true"/>
          <w:lang w:bidi="he-IL"/>
        </w:rPr>
        <w:t>י בדיקת מעבדה שהיא מעוברת אינה צריכה לעשות כפרות עבור עוברה</w:t>
      </w:r>
      <w:r>
        <w:rPr>
          <w:rFonts w:hint="cs"/>
          <w:b/>
          <w:i/>
          <w:rtl w:val="true"/>
          <w:lang w:bidi="he-IL"/>
        </w:rPr>
        <w:t>".</w:t>
      </w:r>
    </w:p>
    <w:p>
      <w:pPr>
        <w:pStyle w:val="Normal"/>
        <w:numPr>
          <w:ilvl w:val="3"/>
          <w:numId w:val="10"/>
        </w:numPr>
        <w:bidi w:val="1"/>
        <w:ind w:hanging="57" w:start="567" w:end="0"/>
        <w:jc w:val="both"/>
        <w:rPr>
          <w:rFonts w:hint="cs"/>
          <w:b/>
          <w:i/>
        </w:rPr>
      </w:pPr>
      <w:r>
        <w:rPr>
          <w:rFonts w:hint="cs"/>
          <w:b/>
          <w:b/>
          <w:i/>
          <w:u w:val="single"/>
          <w:rtl w:val="true"/>
          <w:lang w:bidi="he-IL"/>
        </w:rPr>
        <w:t>הגר</w:t>
      </w:r>
      <w:r>
        <w:rPr>
          <w:rFonts w:hint="cs"/>
          <w:b/>
          <w:i/>
          <w:u w:val="single"/>
          <w:rtl w:val="true"/>
          <w:lang w:bidi="he-IL"/>
        </w:rPr>
        <w:t>"</w:t>
      </w:r>
      <w:r>
        <w:rPr>
          <w:rFonts w:hint="cs"/>
          <w:b/>
          <w:b/>
          <w:i/>
          <w:u w:val="single"/>
          <w:rtl w:val="true"/>
          <w:lang w:bidi="he-IL"/>
        </w:rPr>
        <w:t>א נבנצל</w:t>
      </w:r>
      <w:r>
        <w:rPr>
          <w:rFonts w:hint="cs"/>
          <w:b/>
          <w:b/>
          <w:i/>
          <w:rtl w:val="true"/>
        </w:rPr>
        <w:t xml:space="preserve"> שליט</w:t>
      </w:r>
      <w:r>
        <w:rPr>
          <w:rFonts w:hint="cs"/>
          <w:b/>
          <w:i/>
          <w:rtl w:val="true"/>
        </w:rPr>
        <w:t>"</w:t>
      </w:r>
      <w:r>
        <w:rPr>
          <w:rFonts w:hint="cs"/>
          <w:b/>
          <w:b/>
          <w:i/>
          <w:rtl w:val="true"/>
        </w:rPr>
        <w:t xml:space="preserve">א </w:t>
      </w:r>
      <w:r>
        <w:rPr>
          <w:rFonts w:hint="cs"/>
          <w:b/>
          <w:i/>
          <w:rtl w:val="true"/>
        </w:rPr>
        <w:t>(</w:t>
      </w:r>
      <w:r>
        <w:rPr>
          <w:rFonts w:hint="cs"/>
          <w:b/>
          <w:b/>
          <w:i/>
          <w:rtl w:val="true"/>
        </w:rPr>
        <w:t xml:space="preserve">אסיפת יצחק </w:t>
      </w:r>
      <w:r>
        <w:rPr>
          <w:b/>
          <w:b/>
          <w:i/>
          <w:rtl w:val="true"/>
          <w:lang w:bidi="he-IL"/>
        </w:rPr>
        <w:t>ה</w:t>
      </w:r>
      <w:r>
        <w:rPr>
          <w:b/>
          <w:i/>
          <w:rtl w:val="true"/>
          <w:lang w:bidi="he-IL"/>
        </w:rPr>
        <w:t xml:space="preserve">' </w:t>
      </w:r>
      <w:r>
        <w:rPr>
          <w:b/>
          <w:b/>
          <w:i/>
          <w:rtl w:val="true"/>
          <w:lang w:bidi="he-IL"/>
        </w:rPr>
        <w:t>תשרי</w:t>
      </w:r>
      <w:r>
        <w:rPr>
          <w:rFonts w:hint="cs"/>
          <w:b/>
          <w:b/>
          <w:i/>
          <w:rtl w:val="true"/>
        </w:rPr>
        <w:t xml:space="preserve"> תשס</w:t>
      </w:r>
      <w:r>
        <w:rPr>
          <w:rFonts w:hint="cs"/>
          <w:b/>
          <w:i/>
          <w:rtl w:val="true"/>
        </w:rPr>
        <w:t>"</w:t>
      </w:r>
      <w:r>
        <w:rPr>
          <w:rFonts w:hint="cs"/>
          <w:b/>
          <w:b/>
          <w:i/>
          <w:rtl w:val="true"/>
          <w:lang w:bidi="he-IL"/>
        </w:rPr>
        <w:t>ז</w:t>
      </w:r>
      <w:r>
        <w:rPr>
          <w:rFonts w:hint="cs"/>
          <w:b/>
          <w:i/>
          <w:rtl w:val="true"/>
        </w:rPr>
        <w:t>)</w:t>
      </w:r>
      <w:r>
        <w:rPr>
          <w:b/>
          <w:i/>
          <w:rtl w:val="true"/>
        </w:rPr>
        <w:t xml:space="preserve"> –</w:t>
      </w:r>
      <w:r>
        <w:rPr>
          <w:rFonts w:hint="cs"/>
          <w:b/>
          <w:i/>
          <w:rtl w:val="true"/>
        </w:rPr>
        <w:t xml:space="preserve"> </w:t>
      </w:r>
      <w:r>
        <w:rPr>
          <w:rFonts w:hint="cs"/>
          <w:b/>
          <w:b/>
          <w:i/>
          <w:rtl w:val="true"/>
        </w:rPr>
        <w:t>שאלה</w:t>
      </w:r>
      <w:r>
        <w:rPr>
          <w:rFonts w:hint="cs"/>
          <w:b/>
          <w:i/>
          <w:rtl w:val="true"/>
        </w:rPr>
        <w:t>: "</w:t>
      </w:r>
      <w:r>
        <w:rPr>
          <w:b/>
          <w:b/>
          <w:i/>
          <w:rtl w:val="true"/>
          <w:lang w:bidi="he-IL"/>
        </w:rPr>
        <w:t>בענין כפרות הרמ</w:t>
      </w:r>
      <w:r>
        <w:rPr>
          <w:b/>
          <w:i/>
          <w:rtl w:val="true"/>
          <w:lang w:bidi="he-IL"/>
        </w:rPr>
        <w:t>"</w:t>
      </w:r>
      <w:r>
        <w:rPr>
          <w:b/>
          <w:b/>
          <w:i/>
          <w:rtl w:val="true"/>
          <w:lang w:bidi="he-IL"/>
        </w:rPr>
        <w:t xml:space="preserve">א כתב </w:t>
      </w:r>
      <w:r>
        <w:rPr>
          <w:rFonts w:hint="cs"/>
          <w:b/>
          <w:i/>
          <w:rtl w:val="true"/>
          <w:lang w:bidi="he-IL"/>
        </w:rPr>
        <w:t>'</w:t>
      </w:r>
      <w:r>
        <w:rPr>
          <w:b/>
          <w:b/>
          <w:i/>
          <w:rtl w:val="true"/>
          <w:lang w:bidi="he-IL"/>
        </w:rPr>
        <w:t>שלוקחין למעוברת שני תרנגולים</w:t>
      </w:r>
      <w:r>
        <w:rPr>
          <w:rFonts w:hint="cs"/>
          <w:b/>
          <w:i/>
          <w:rtl w:val="true"/>
          <w:lang w:bidi="he-IL"/>
        </w:rPr>
        <w:t>'</w:t>
      </w:r>
      <w:r>
        <w:rPr>
          <w:b/>
          <w:i/>
          <w:rtl w:val="true"/>
          <w:lang w:bidi="he-IL"/>
        </w:rPr>
        <w:t xml:space="preserve">, </w:t>
      </w:r>
      <w:r>
        <w:rPr>
          <w:b/>
          <w:b/>
          <w:i/>
          <w:rtl w:val="true"/>
          <w:lang w:bidi="he-IL"/>
        </w:rPr>
        <w:t>האם צריכים לעשות זה קודם מ</w:t>
      </w:r>
      <w:r>
        <w:rPr>
          <w:b/>
          <w:i/>
          <w:rtl w:val="true"/>
          <w:lang w:bidi="he-IL"/>
        </w:rPr>
        <w:t xml:space="preserve">' </w:t>
      </w:r>
      <w:r>
        <w:rPr>
          <w:b/>
          <w:b/>
          <w:i/>
          <w:rtl w:val="true"/>
          <w:lang w:bidi="he-IL"/>
        </w:rPr>
        <w:t>יום להריונה</w:t>
      </w:r>
      <w:r>
        <w:rPr>
          <w:rFonts w:hint="cs"/>
          <w:b/>
          <w:i/>
          <w:rtl w:val="true"/>
          <w:lang w:bidi="he-IL"/>
        </w:rPr>
        <w:t xml:space="preserve">". </w:t>
      </w:r>
      <w:r>
        <w:rPr>
          <w:b/>
          <w:b/>
          <w:i/>
          <w:rtl w:val="true"/>
          <w:lang w:bidi="he-IL"/>
        </w:rPr>
        <w:t>תשובה</w:t>
      </w:r>
      <w:r>
        <w:rPr>
          <w:b/>
          <w:i/>
          <w:rtl w:val="true"/>
          <w:lang w:bidi="he-IL"/>
        </w:rPr>
        <w:t xml:space="preserve">: </w:t>
      </w:r>
      <w:r>
        <w:rPr>
          <w:rFonts w:hint="cs"/>
          <w:b/>
          <w:i/>
          <w:rtl w:val="true"/>
          <w:lang w:bidi="he-IL"/>
        </w:rPr>
        <w:t>"</w:t>
      </w:r>
      <w:r>
        <w:rPr>
          <w:b/>
          <w:b/>
          <w:i/>
          <w:rtl w:val="true"/>
          <w:lang w:bidi="he-IL"/>
        </w:rPr>
        <w:t>מסתמא לא</w:t>
      </w:r>
      <w:r>
        <w:rPr>
          <w:rFonts w:hint="cs"/>
          <w:b/>
          <w:i/>
          <w:rtl w:val="true"/>
          <w:lang w:bidi="he-IL"/>
        </w:rPr>
        <w:t>".</w:t>
      </w:r>
    </w:p>
    <w:p>
      <w:pPr>
        <w:pStyle w:val="Normal"/>
        <w:numPr>
          <w:ilvl w:val="3"/>
          <w:numId w:val="10"/>
        </w:numPr>
        <w:bidi w:val="1"/>
        <w:ind w:hanging="57" w:start="567" w:end="0"/>
        <w:jc w:val="both"/>
        <w:rPr>
          <w:rFonts w:hint="cs"/>
          <w:b/>
          <w:i/>
        </w:rPr>
      </w:pPr>
      <w:r>
        <w:rPr>
          <w:b/>
          <w:b/>
          <w:i/>
          <w:u w:val="single"/>
          <w:rtl w:val="true"/>
          <w:lang w:bidi="he-IL"/>
        </w:rPr>
        <w:t>נטעי גבריאל</w:t>
      </w:r>
      <w:r>
        <w:rPr>
          <w:b/>
          <w:b/>
          <w:i/>
          <w:rtl w:val="true"/>
          <w:lang w:bidi="he-IL"/>
        </w:rPr>
        <w:t xml:space="preserve"> </w:t>
      </w:r>
      <w:r>
        <w:rPr>
          <w:b/>
          <w:i/>
          <w:rtl w:val="true"/>
          <w:lang w:bidi="he-IL"/>
        </w:rPr>
        <w:t>(</w:t>
      </w:r>
      <w:r>
        <w:rPr>
          <w:b/>
          <w:b/>
          <w:i/>
          <w:rtl w:val="true"/>
          <w:lang w:bidi="he-IL"/>
        </w:rPr>
        <w:t xml:space="preserve">יום </w:t>
      </w:r>
      <w:r>
        <w:rPr>
          <w:rFonts w:hint="cs"/>
          <w:b/>
          <w:b/>
          <w:i/>
          <w:rtl w:val="true"/>
          <w:lang w:bidi="he-IL"/>
        </w:rPr>
        <w:t>ה</w:t>
      </w:r>
      <w:r>
        <w:rPr>
          <w:b/>
          <w:b/>
          <w:i/>
          <w:rtl w:val="true"/>
          <w:lang w:bidi="he-IL"/>
        </w:rPr>
        <w:t>כפור</w:t>
      </w:r>
      <w:r>
        <w:rPr>
          <w:rFonts w:hint="cs"/>
          <w:b/>
          <w:b/>
          <w:i/>
          <w:rtl w:val="true"/>
          <w:lang w:bidi="he-IL"/>
        </w:rPr>
        <w:t>ים</w:t>
      </w:r>
      <w:r>
        <w:rPr>
          <w:b/>
          <w:b/>
          <w:i/>
          <w:rtl w:val="true"/>
          <w:lang w:bidi="he-IL"/>
        </w:rPr>
        <w:t xml:space="preserve"> פרק י</w:t>
      </w:r>
      <w:r>
        <w:rPr>
          <w:b/>
          <w:i/>
          <w:rtl w:val="true"/>
          <w:lang w:bidi="he-IL"/>
        </w:rPr>
        <w:t xml:space="preserve">' </w:t>
      </w:r>
      <w:r>
        <w:rPr>
          <w:rFonts w:hint="cs"/>
          <w:b/>
          <w:b/>
          <w:i/>
          <w:rtl w:val="true"/>
          <w:lang w:bidi="he-IL"/>
        </w:rPr>
        <w:t>סעי</w:t>
      </w:r>
      <w:r>
        <w:rPr>
          <w:rFonts w:hint="cs"/>
          <w:b/>
          <w:i/>
          <w:rtl w:val="true"/>
          <w:lang w:bidi="he-IL"/>
        </w:rPr>
        <w:t>'</w:t>
      </w:r>
      <w:r>
        <w:rPr>
          <w:b/>
          <w:i/>
          <w:rtl w:val="true"/>
          <w:lang w:bidi="he-IL"/>
        </w:rPr>
        <w:t xml:space="preserve"> </w:t>
      </w:r>
      <w:r>
        <w:rPr>
          <w:b/>
          <w:b/>
          <w:i/>
          <w:rtl w:val="true"/>
          <w:lang w:bidi="he-IL"/>
        </w:rPr>
        <w:t>ג</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מעוברת קודם ארבעים יום לעיבור</w:t>
      </w:r>
      <w:r>
        <w:rPr>
          <w:rFonts w:hint="cs"/>
          <w:b/>
          <w:i/>
          <w:rtl w:val="true"/>
          <w:lang w:bidi="he-IL"/>
        </w:rPr>
        <w:t xml:space="preserve">, </w:t>
      </w:r>
      <w:r>
        <w:rPr>
          <w:rFonts w:hint="cs"/>
          <w:b/>
          <w:b/>
          <w:i/>
          <w:rtl w:val="true"/>
          <w:lang w:bidi="he-IL"/>
        </w:rPr>
        <w:t>א</w:t>
      </w:r>
      <w:r>
        <w:rPr>
          <w:rFonts w:hint="cs"/>
          <w:b/>
          <w:i/>
          <w:rtl w:val="true"/>
          <w:lang w:bidi="he-IL"/>
        </w:rPr>
        <w:t>"</w:t>
      </w:r>
      <w:r>
        <w:rPr>
          <w:rFonts w:hint="cs"/>
          <w:b/>
          <w:b/>
          <w:i/>
          <w:rtl w:val="true"/>
          <w:lang w:bidi="he-IL"/>
        </w:rPr>
        <w:t>צ לעשות כפרות לצורך העובר</w:t>
      </w:r>
      <w:r>
        <w:rPr>
          <w:rFonts w:hint="cs"/>
          <w:b/>
          <w:i/>
          <w:rtl w:val="true"/>
          <w:lang w:bidi="he-IL"/>
        </w:rPr>
        <w:t>".</w:t>
      </w:r>
    </w:p>
    <w:p>
      <w:pPr>
        <w:pStyle w:val="Normal"/>
        <w:numPr>
          <w:ilvl w:val="3"/>
          <w:numId w:val="10"/>
        </w:numPr>
        <w:bidi w:val="1"/>
        <w:ind w:hanging="57" w:start="567" w:end="0"/>
        <w:jc w:val="both"/>
        <w:rPr>
          <w:rFonts w:hint="cs"/>
          <w:b/>
          <w:i/>
        </w:rPr>
      </w:pPr>
      <w:r>
        <w:rPr>
          <w:b/>
          <w:b/>
          <w:i/>
          <w:u w:val="single"/>
          <w:rtl w:val="true"/>
          <w:lang w:bidi="he-IL"/>
        </w:rPr>
        <w:t>מקדש ישראל</w:t>
      </w:r>
      <w:r>
        <w:rPr>
          <w:b/>
          <w:b/>
          <w:i/>
          <w:rtl w:val="true"/>
          <w:lang w:bidi="he-IL"/>
        </w:rPr>
        <w:t xml:space="preserve"> </w:t>
      </w:r>
      <w:r>
        <w:rPr>
          <w:b/>
          <w:i/>
          <w:rtl w:val="true"/>
          <w:lang w:bidi="he-IL"/>
        </w:rPr>
        <w:t>(</w:t>
      </w:r>
      <w:r>
        <w:rPr>
          <w:b/>
          <w:b/>
          <w:i/>
          <w:rtl w:val="true"/>
          <w:lang w:bidi="he-IL"/>
        </w:rPr>
        <w:t>ימים נוראים ס</w:t>
      </w:r>
      <w:r>
        <w:rPr>
          <w:rFonts w:hint="cs"/>
          <w:b/>
          <w:b/>
          <w:i/>
          <w:rtl w:val="true"/>
          <w:lang w:bidi="he-IL"/>
        </w:rPr>
        <w:t>י</w:t>
      </w:r>
      <w:r>
        <w:rPr>
          <w:b/>
          <w:i/>
          <w:rtl w:val="true"/>
          <w:lang w:bidi="he-IL"/>
        </w:rPr>
        <w:t xml:space="preserve">' </w:t>
      </w:r>
      <w:r>
        <w:rPr>
          <w:b/>
          <w:b/>
          <w:i/>
          <w:rtl w:val="true"/>
          <w:lang w:bidi="he-IL"/>
        </w:rPr>
        <w:t>רמ</w:t>
      </w:r>
      <w:r>
        <w:rPr>
          <w:b/>
          <w:i/>
          <w:rtl w:val="true"/>
          <w:lang w:bidi="he-IL"/>
        </w:rPr>
        <w:t>"</w:t>
      </w:r>
      <w:r>
        <w:rPr>
          <w:b/>
          <w:b/>
          <w:i/>
          <w:rtl w:val="true"/>
          <w:lang w:bidi="he-IL"/>
        </w:rPr>
        <w:t>ו</w:t>
      </w:r>
      <w:r>
        <w:rPr>
          <w:b/>
          <w:i/>
          <w:rtl w:val="true"/>
          <w:lang w:bidi="he-IL"/>
        </w:rPr>
        <w:t>-</w:t>
      </w:r>
      <w:r>
        <w:rPr>
          <w:b/>
          <w:b/>
          <w:i/>
          <w:rtl w:val="true"/>
          <w:lang w:bidi="he-IL"/>
        </w:rPr>
        <w:t>ב</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אם בודאי שהוא קודם מ</w:t>
      </w:r>
      <w:r>
        <w:rPr>
          <w:b/>
          <w:i/>
          <w:rtl w:val="true"/>
          <w:lang w:bidi="he-IL"/>
        </w:rPr>
        <w:t xml:space="preserve">' </w:t>
      </w:r>
      <w:r>
        <w:rPr>
          <w:b/>
          <w:b/>
          <w:i/>
          <w:rtl w:val="true"/>
          <w:lang w:bidi="he-IL"/>
        </w:rPr>
        <w:t>יום משעת יצירת הוולד אי</w:t>
      </w:r>
      <w:r>
        <w:rPr>
          <w:b/>
          <w:i/>
          <w:rtl w:val="true"/>
          <w:lang w:bidi="he-IL"/>
        </w:rPr>
        <w:t>"</w:t>
      </w:r>
      <w:r>
        <w:rPr>
          <w:b/>
          <w:b/>
          <w:i/>
          <w:rtl w:val="true"/>
          <w:lang w:bidi="he-IL"/>
        </w:rPr>
        <w:t>צ לתיקון כפרות</w:t>
      </w:r>
      <w:r>
        <w:rPr>
          <w:rFonts w:hint="cs"/>
          <w:b/>
          <w:b/>
          <w:i/>
          <w:rtl w:val="true"/>
          <w:lang w:bidi="he-IL"/>
        </w:rPr>
        <w:t xml:space="preserve"> </w:t>
      </w:r>
      <w:r>
        <w:rPr>
          <w:rFonts w:hint="cs"/>
          <w:b/>
          <w:i/>
          <w:rtl w:val="true"/>
          <w:lang w:bidi="he-IL"/>
        </w:rPr>
        <w:t xml:space="preserve">... </w:t>
      </w:r>
      <w:r>
        <w:rPr>
          <w:rFonts w:hint="cs"/>
          <w:b/>
          <w:b/>
          <w:i/>
          <w:rtl w:val="true"/>
          <w:lang w:bidi="he-IL"/>
        </w:rPr>
        <w:t xml:space="preserve">שבט הקהתי </w:t>
      </w:r>
      <w:r>
        <w:rPr>
          <w:rFonts w:hint="cs"/>
          <w:b/>
          <w:i/>
          <w:rtl w:val="true"/>
          <w:lang w:bidi="he-IL"/>
        </w:rPr>
        <w:t xml:space="preserve">... </w:t>
      </w:r>
      <w:r>
        <w:rPr>
          <w:rFonts w:hint="cs"/>
          <w:b/>
          <w:b/>
          <w:i/>
          <w:rtl w:val="true"/>
          <w:lang w:bidi="he-IL"/>
        </w:rPr>
        <w:t>אינו מוכרח</w:t>
      </w:r>
      <w:r>
        <w:rPr>
          <w:rFonts w:hint="cs"/>
          <w:b/>
          <w:i/>
          <w:rtl w:val="true"/>
          <w:lang w:bidi="he-IL"/>
        </w:rPr>
        <w:t xml:space="preserve">, </w:t>
      </w:r>
      <w:r>
        <w:rPr>
          <w:rFonts w:hint="cs"/>
          <w:b/>
          <w:b/>
          <w:i/>
          <w:rtl w:val="true"/>
          <w:lang w:bidi="he-IL"/>
        </w:rPr>
        <w:t>שו</w:t>
      </w:r>
      <w:r>
        <w:rPr>
          <w:rFonts w:hint="cs"/>
          <w:b/>
          <w:i/>
          <w:rtl w:val="true"/>
          <w:lang w:bidi="he-IL"/>
        </w:rPr>
        <w:t>"</w:t>
      </w:r>
      <w:r>
        <w:rPr>
          <w:rFonts w:hint="cs"/>
          <w:b/>
          <w:b/>
          <w:i/>
          <w:rtl w:val="true"/>
          <w:lang w:bidi="he-IL"/>
        </w:rPr>
        <w:t xml:space="preserve">ר בקובץ מבית לוי </w:t>
      </w:r>
      <w:r>
        <w:rPr>
          <w:rFonts w:hint="cs"/>
          <w:b/>
          <w:i/>
          <w:rtl w:val="true"/>
          <w:lang w:bidi="he-IL"/>
        </w:rPr>
        <w:t>...".</w:t>
      </w:r>
    </w:p>
    <w:p>
      <w:pPr>
        <w:pStyle w:val="Normal"/>
        <w:numPr>
          <w:ilvl w:val="3"/>
          <w:numId w:val="10"/>
        </w:numPr>
        <w:bidi w:val="1"/>
        <w:ind w:hanging="57" w:start="567" w:end="0"/>
        <w:jc w:val="both"/>
        <w:rPr>
          <w:b/>
          <w:i/>
        </w:rPr>
      </w:pPr>
      <w:r>
        <w:rPr>
          <w:rFonts w:hint="cs"/>
          <w:b/>
          <w:b/>
          <w:i/>
          <w:u w:val="single"/>
          <w:rtl w:val="true"/>
          <w:lang w:bidi="he-IL"/>
        </w:rPr>
        <w:t>פסקי תשובות</w:t>
      </w:r>
      <w:r>
        <w:rPr>
          <w:rFonts w:hint="cs"/>
          <w:b/>
          <w:b/>
          <w:i/>
          <w:rtl w:val="true"/>
          <w:lang w:bidi="he-IL"/>
        </w:rPr>
        <w:t xml:space="preserve"> </w:t>
      </w:r>
      <w:r>
        <w:rPr>
          <w:rFonts w:hint="cs"/>
          <w:b/>
          <w:i/>
          <w:rtl w:val="true"/>
          <w:lang w:bidi="he-IL"/>
        </w:rPr>
        <w:t>(</w:t>
      </w:r>
      <w:r>
        <w:rPr>
          <w:rFonts w:hint="cs"/>
          <w:b/>
          <w:b/>
          <w:i/>
          <w:rtl w:val="true"/>
          <w:lang w:bidi="he-IL"/>
        </w:rPr>
        <w:t>אות 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ומעוברת שעדיין לא מלאו מ</w:t>
      </w:r>
      <w:r>
        <w:rPr>
          <w:b/>
          <w:i/>
          <w:rtl w:val="true"/>
          <w:lang w:bidi="he-IL"/>
        </w:rPr>
        <w:t xml:space="preserve">' </w:t>
      </w:r>
      <w:r>
        <w:rPr>
          <w:b/>
          <w:b/>
          <w:i/>
          <w:rtl w:val="true"/>
          <w:lang w:bidi="he-IL"/>
        </w:rPr>
        <w:t>יום להריונה</w:t>
      </w:r>
      <w:r>
        <w:rPr>
          <w:b/>
          <w:i/>
          <w:rtl w:val="true"/>
          <w:lang w:bidi="he-IL"/>
        </w:rPr>
        <w:t xml:space="preserve">, </w:t>
      </w:r>
      <w:r>
        <w:rPr>
          <w:b/>
          <w:b/>
          <w:i/>
          <w:rtl w:val="true"/>
          <w:lang w:bidi="he-IL"/>
        </w:rPr>
        <w:t>אף שהוכח ע</w:t>
      </w:r>
      <w:r>
        <w:rPr>
          <w:b/>
          <w:i/>
          <w:rtl w:val="true"/>
          <w:lang w:bidi="he-IL"/>
        </w:rPr>
        <w:t>"</w:t>
      </w:r>
      <w:r>
        <w:rPr>
          <w:b/>
          <w:b/>
          <w:i/>
          <w:rtl w:val="true"/>
          <w:lang w:bidi="he-IL"/>
        </w:rPr>
        <w:t>י בדיקת מעבדה שאכן היא מעוברת מ</w:t>
      </w:r>
      <w:r>
        <w:rPr>
          <w:b/>
          <w:i/>
          <w:rtl w:val="true"/>
          <w:lang w:bidi="he-IL"/>
        </w:rPr>
        <w:t>"</w:t>
      </w:r>
      <w:r>
        <w:rPr>
          <w:b/>
          <w:b/>
          <w:i/>
          <w:rtl w:val="true"/>
          <w:lang w:bidi="he-IL"/>
        </w:rPr>
        <w:t>מ אינה צריכה לעשות כפרות עבור עוברה</w:t>
      </w:r>
      <w:r>
        <w:rPr>
          <w:rFonts w:hint="cs"/>
          <w:b/>
          <w:i/>
          <w:rtl w:val="true"/>
          <w:lang w:bidi="he-IL"/>
        </w:rPr>
        <w:t>".</w:t>
      </w:r>
    </w:p>
    <w:p>
      <w:pPr>
        <w:pStyle w:val="Normal"/>
        <w:numPr>
          <w:ilvl w:val="3"/>
          <w:numId w:val="10"/>
        </w:numPr>
        <w:bidi w:val="1"/>
        <w:ind w:hanging="57" w:start="567" w:end="0"/>
        <w:jc w:val="both"/>
        <w:rPr>
          <w:rFonts w:hint="cs"/>
          <w:b/>
          <w:i/>
        </w:rPr>
      </w:pPr>
      <w:r>
        <w:rPr>
          <w:rFonts w:hint="cs"/>
          <w:b/>
          <w:b/>
          <w:i/>
          <w:u w:val="single"/>
          <w:rtl w:val="true"/>
          <w:lang w:bidi="he-IL"/>
        </w:rPr>
        <w:t>פסקי ההלכות</w:t>
      </w:r>
      <w:r>
        <w:rPr>
          <w:rFonts w:hint="cs"/>
          <w:b/>
          <w:b/>
          <w:i/>
          <w:rtl w:val="true"/>
          <w:lang w:bidi="he-IL"/>
        </w:rPr>
        <w:t xml:space="preserve"> </w:t>
      </w:r>
      <w:r>
        <w:rPr>
          <w:rFonts w:hint="cs"/>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ה סעי</w:t>
      </w:r>
      <w:r>
        <w:rPr>
          <w:rFonts w:hint="cs"/>
          <w:b/>
          <w:i/>
          <w:rtl w:val="true"/>
          <w:lang w:bidi="he-IL"/>
        </w:rPr>
        <w:t xml:space="preserve">' </w:t>
      </w:r>
      <w:r>
        <w:rPr>
          <w:rFonts w:hint="cs"/>
          <w:b/>
          <w:b/>
          <w:i/>
          <w:rtl w:val="true"/>
          <w:lang w:bidi="he-IL"/>
        </w:rPr>
        <w:t>ד</w:t>
      </w:r>
      <w:r>
        <w:rPr>
          <w:rFonts w:hint="cs"/>
          <w:b/>
          <w:i/>
          <w:rtl w:val="true"/>
          <w:lang w:bidi="he-IL"/>
        </w:rPr>
        <w:t>').</w:t>
      </w:r>
    </w:p>
    <w:p>
      <w:pPr>
        <w:pStyle w:val="Normal"/>
        <w:numPr>
          <w:ilvl w:val="2"/>
          <w:numId w:val="10"/>
        </w:numPr>
        <w:bidi w:val="1"/>
        <w:ind w:hanging="57" w:start="397" w:end="0"/>
        <w:jc w:val="both"/>
        <w:rPr>
          <w:b/>
          <w:i/>
        </w:rPr>
      </w:pPr>
      <w:r>
        <w:rPr>
          <w:rFonts w:hint="cs"/>
          <w:b/>
          <w:b/>
          <w:i/>
          <w:rtl w:val="true"/>
          <w:lang w:bidi="he-IL"/>
        </w:rPr>
        <w:t xml:space="preserve">דעת </w:t>
      </w:r>
      <w:r>
        <w:rPr>
          <w:b/>
          <w:b/>
          <w:i/>
          <w:u w:val="single"/>
          <w:rtl w:val="true"/>
          <w:lang w:bidi="he-IL"/>
        </w:rPr>
        <w:t>הגרח</w:t>
      </w:r>
      <w:r>
        <w:rPr>
          <w:b/>
          <w:i/>
          <w:u w:val="single"/>
          <w:rtl w:val="true"/>
        </w:rPr>
        <w:t>"</w:t>
      </w:r>
      <w:r>
        <w:rPr>
          <w:b/>
          <w:b/>
          <w:i/>
          <w:u w:val="single"/>
          <w:rtl w:val="true"/>
          <w:lang w:bidi="he-IL"/>
        </w:rPr>
        <w:t>ק</w:t>
      </w:r>
      <w:r>
        <w:rPr>
          <w:b/>
          <w:b/>
          <w:i/>
          <w:rtl w:val="true"/>
        </w:rPr>
        <w:t xml:space="preserve"> </w:t>
      </w:r>
      <w:r>
        <w:rPr>
          <w:rtl w:val="true"/>
        </w:rPr>
        <w:t>זצ</w:t>
      </w:r>
      <w:r>
        <w:rPr>
          <w:rtl w:val="true"/>
        </w:rPr>
        <w:t>"</w:t>
      </w:r>
      <w:r>
        <w:rPr>
          <w:rtl w:val="true"/>
        </w:rPr>
        <w:t>ל</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הגרח</w:t>
      </w:r>
      <w:r>
        <w:rPr>
          <w:b/>
          <w:i/>
          <w:u w:val="single"/>
          <w:rtl w:val="true"/>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אסיפת יצחק כ</w:t>
      </w:r>
      <w:r>
        <w:rPr>
          <w:b/>
          <w:i/>
          <w:rtl w:val="true"/>
        </w:rPr>
        <w:t>"</w:t>
      </w:r>
      <w:r>
        <w:rPr>
          <w:b/>
          <w:b/>
          <w:i/>
          <w:rtl w:val="true"/>
          <w:lang w:bidi="he-IL"/>
        </w:rPr>
        <w:t>ד אלול תשס</w:t>
      </w:r>
      <w:r>
        <w:rPr>
          <w:b/>
          <w:i/>
          <w:rtl w:val="true"/>
        </w:rPr>
        <w:t>"</w:t>
      </w:r>
      <w:r>
        <w:rPr>
          <w:b/>
          <w:b/>
          <w:i/>
          <w:rtl w:val="true"/>
          <w:lang w:bidi="he-IL"/>
        </w:rPr>
        <w:t>ו</w:t>
      </w:r>
      <w:r>
        <w:rPr>
          <w:b/>
          <w:i/>
          <w:rtl w:val="true"/>
          <w:lang w:bidi="he-IL"/>
        </w:rPr>
        <w:t xml:space="preserve">) – </w:t>
      </w:r>
      <w:r>
        <w:rPr>
          <w:rFonts w:hint="cs"/>
          <w:b/>
          <w:i/>
          <w:rtl w:val="true"/>
          <w:lang w:bidi="he-IL"/>
        </w:rPr>
        <w:t>"</w:t>
      </w:r>
      <w:r>
        <w:rPr>
          <w:b/>
          <w:b/>
          <w:i/>
          <w:rtl w:val="true"/>
          <w:lang w:bidi="he-IL"/>
        </w:rPr>
        <w:t>שאלה</w:t>
      </w:r>
      <w:r>
        <w:rPr>
          <w:b/>
          <w:i/>
          <w:rtl w:val="true"/>
          <w:lang w:bidi="he-IL"/>
        </w:rPr>
        <w:t>:</w:t>
      </w:r>
      <w:r>
        <w:rPr>
          <w:b/>
          <w:i/>
          <w:rtl w:val="true"/>
        </w:rPr>
        <w:t xml:space="preserve"> </w:t>
      </w:r>
      <w:r>
        <w:rPr>
          <w:b/>
          <w:b/>
          <w:i/>
          <w:rtl w:val="true"/>
          <w:lang w:bidi="he-IL"/>
        </w:rPr>
        <w:t>בס</w:t>
      </w:r>
      <w:r>
        <w:rPr>
          <w:b/>
          <w:i/>
          <w:rtl w:val="true"/>
          <w:lang w:bidi="he-IL"/>
        </w:rPr>
        <w:t xml:space="preserve">' </w:t>
      </w:r>
      <w:r>
        <w:rPr>
          <w:b/>
          <w:b/>
          <w:i/>
          <w:rtl w:val="true"/>
          <w:lang w:bidi="he-IL"/>
        </w:rPr>
        <w:t>תר</w:t>
      </w:r>
      <w:r>
        <w:rPr>
          <w:b/>
          <w:i/>
          <w:rtl w:val="true"/>
          <w:lang w:bidi="he-IL"/>
        </w:rPr>
        <w:t>"</w:t>
      </w:r>
      <w:r>
        <w:rPr>
          <w:b/>
          <w:b/>
          <w:i/>
          <w:rtl w:val="true"/>
          <w:lang w:bidi="he-IL"/>
        </w:rPr>
        <w:t>ה בענין כפרות הרמ</w:t>
      </w:r>
      <w:r>
        <w:rPr>
          <w:b/>
          <w:i/>
          <w:rtl w:val="true"/>
          <w:lang w:bidi="he-IL"/>
        </w:rPr>
        <w:t>"</w:t>
      </w:r>
      <w:r>
        <w:rPr>
          <w:b/>
          <w:b/>
          <w:i/>
          <w:rtl w:val="true"/>
          <w:lang w:bidi="he-IL"/>
        </w:rPr>
        <w:t xml:space="preserve">א כתב </w:t>
      </w:r>
      <w:r>
        <w:rPr>
          <w:rFonts w:hint="cs"/>
          <w:b/>
          <w:i/>
          <w:rtl w:val="true"/>
          <w:lang w:bidi="he-IL"/>
        </w:rPr>
        <w:t>'</w:t>
      </w:r>
      <w:r>
        <w:rPr>
          <w:b/>
          <w:b/>
          <w:i/>
          <w:rtl w:val="true"/>
          <w:lang w:bidi="he-IL"/>
        </w:rPr>
        <w:t>שלוקחין למעוברת שני תרנגולים</w:t>
      </w:r>
      <w:r>
        <w:rPr>
          <w:rFonts w:hint="cs"/>
          <w:b/>
          <w:i/>
          <w:rtl w:val="true"/>
          <w:lang w:bidi="he-IL"/>
        </w:rPr>
        <w:t>'</w:t>
      </w:r>
      <w:r>
        <w:rPr>
          <w:b/>
          <w:i/>
          <w:rtl w:val="true"/>
          <w:lang w:bidi="he-IL"/>
        </w:rPr>
        <w:t xml:space="preserve">, </w:t>
      </w:r>
      <w:r>
        <w:rPr>
          <w:b/>
          <w:b/>
          <w:i/>
          <w:rtl w:val="true"/>
          <w:lang w:bidi="he-IL"/>
        </w:rPr>
        <w:t>האם צריכים לעשות זה קודם שמלאו מ</w:t>
      </w:r>
      <w:r>
        <w:rPr>
          <w:b/>
          <w:i/>
          <w:rtl w:val="true"/>
          <w:lang w:bidi="he-IL"/>
        </w:rPr>
        <w:t xml:space="preserve">' </w:t>
      </w:r>
      <w:r>
        <w:rPr>
          <w:b/>
          <w:b/>
          <w:i/>
          <w:rtl w:val="true"/>
          <w:lang w:bidi="he-IL"/>
        </w:rPr>
        <w:t>יום להריונה</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כן</w:t>
      </w:r>
      <w:r>
        <w:rPr>
          <w:rFonts w:hint="cs"/>
          <w:b/>
          <w:i/>
          <w:rtl w:val="true"/>
          <w:lang w:bidi="he-IL"/>
        </w:rPr>
        <w:t>".</w:t>
      </w:r>
    </w:p>
    <w:p>
      <w:pPr>
        <w:pStyle w:val="Normal"/>
        <w:numPr>
          <w:ilvl w:val="3"/>
          <w:numId w:val="10"/>
        </w:numPr>
        <w:bidi w:val="1"/>
        <w:ind w:hanging="57" w:start="567" w:end="0"/>
        <w:jc w:val="both"/>
        <w:rPr>
          <w:b/>
          <w:i/>
        </w:rPr>
      </w:pPr>
      <w:r>
        <w:rPr>
          <w:b/>
          <w:b/>
          <w:i/>
          <w:u w:val="single"/>
          <w:rtl w:val="true"/>
          <w:lang w:bidi="he-IL"/>
        </w:rPr>
        <w:t>הגרח</w:t>
      </w:r>
      <w:r>
        <w:rPr>
          <w:b/>
          <w:i/>
          <w:u w:val="single"/>
          <w:rtl w:val="true"/>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rFonts w:hint="cs"/>
          <w:b/>
          <w:b/>
          <w:i/>
          <w:rtl w:val="true"/>
          <w:lang w:bidi="he-IL"/>
        </w:rPr>
        <w:t>פסקי ההלכות ח</w:t>
      </w:r>
      <w:r>
        <w:rPr>
          <w:rFonts w:hint="cs"/>
          <w:b/>
          <w:i/>
          <w:rtl w:val="true"/>
          <w:lang w:bidi="he-IL"/>
        </w:rPr>
        <w:t>"</w:t>
      </w:r>
      <w:r>
        <w:rPr>
          <w:rFonts w:hint="cs"/>
          <w:b/>
          <w:b/>
          <w:i/>
          <w:rtl w:val="true"/>
          <w:lang w:bidi="he-IL"/>
        </w:rPr>
        <w:t>ו עמ</w:t>
      </w:r>
      <w:r>
        <w:rPr>
          <w:rFonts w:hint="cs"/>
          <w:b/>
          <w:i/>
          <w:rtl w:val="true"/>
          <w:lang w:bidi="he-IL"/>
        </w:rPr>
        <w:t xml:space="preserve">' </w:t>
      </w:r>
      <w:r>
        <w:rPr>
          <w:rFonts w:hint="cs"/>
          <w:b/>
          <w:b/>
          <w:i/>
          <w:rtl w:val="true"/>
          <w:lang w:bidi="he-IL"/>
        </w:rPr>
        <w:t>ע</w:t>
      </w:r>
      <w:r>
        <w:rPr>
          <w:rFonts w:hint="cs"/>
          <w:b/>
          <w:i/>
          <w:rtl w:val="true"/>
          <w:lang w:bidi="he-IL"/>
        </w:rPr>
        <w:t>"</w:t>
      </w:r>
      <w:r>
        <w:rPr>
          <w:rFonts w:hint="cs"/>
          <w:b/>
          <w:b/>
          <w:i/>
          <w:rtl w:val="true"/>
          <w:lang w:bidi="he-IL"/>
        </w:rPr>
        <w:t>ה הע</w:t>
      </w:r>
      <w:r>
        <w:rPr>
          <w:rFonts w:hint="cs"/>
          <w:b/>
          <w:i/>
          <w:rtl w:val="true"/>
          <w:lang w:bidi="he-IL"/>
        </w:rPr>
        <w:t xml:space="preserve">' </w:t>
      </w:r>
      <w:r>
        <w:rPr>
          <w:rFonts w:hint="cs"/>
          <w:b/>
          <w:b/>
          <w:i/>
          <w:rtl w:val="true"/>
          <w:lang w:bidi="he-IL"/>
        </w:rPr>
        <w:t>ה</w:t>
      </w:r>
      <w:r>
        <w:rPr>
          <w:rFonts w:hint="cs"/>
          <w:b/>
          <w:i/>
          <w:rtl w:val="true"/>
          <w:lang w:bidi="he-IL"/>
        </w:rPr>
        <w:t>'</w:t>
      </w:r>
      <w:r>
        <w:rPr>
          <w:b/>
          <w:i/>
          <w:rtl w:val="true"/>
          <w:lang w:bidi="he-IL"/>
        </w:rPr>
        <w:t xml:space="preserve">) – </w:t>
      </w:r>
      <w:r>
        <w:rPr>
          <w:rFonts w:hint="cs"/>
          <w:b/>
          <w:i/>
          <w:rtl w:val="true"/>
          <w:lang w:bidi="he-IL"/>
        </w:rPr>
        <w:t>"</w:t>
      </w:r>
      <w:r>
        <w:rPr>
          <w:rtl w:val="true"/>
          <w:lang w:bidi="he-IL"/>
        </w:rPr>
        <w:t xml:space="preserve"> </w:t>
      </w:r>
      <w:r>
        <w:rPr>
          <w:b/>
          <w:b/>
          <w:i/>
          <w:rtl w:val="true"/>
          <w:lang w:bidi="he-IL"/>
        </w:rPr>
        <w:t>והגר</w:t>
      </w:r>
      <w:r>
        <w:rPr>
          <w:b/>
          <w:i/>
          <w:rtl w:val="true"/>
          <w:lang w:bidi="he-IL"/>
        </w:rPr>
        <w:t>"</w:t>
      </w:r>
      <w:r>
        <w:rPr>
          <w:b/>
          <w:b/>
          <w:i/>
          <w:rtl w:val="true"/>
          <w:lang w:bidi="he-IL"/>
        </w:rPr>
        <w:t>ח קניבסקי אמר לי שתעשה כי אין זה מזיק אם תעשה</w:t>
      </w:r>
      <w:r>
        <w:rPr>
          <w:rFonts w:hint="cs"/>
          <w:b/>
          <w:i/>
          <w:rtl w:val="true"/>
          <w:lang w:bidi="he-IL"/>
        </w:rPr>
        <w:t>".</w:t>
      </w:r>
    </w:p>
    <w:p>
      <w:pPr>
        <w:pStyle w:val="Normal"/>
        <w:numPr>
          <w:ilvl w:val="3"/>
          <w:numId w:val="10"/>
        </w:numPr>
        <w:bidi w:val="1"/>
        <w:ind w:hanging="57" w:start="567" w:end="0"/>
        <w:jc w:val="both"/>
        <w:rPr>
          <w:b/>
          <w:i/>
        </w:rPr>
      </w:pPr>
      <w:r>
        <w:rPr>
          <w:u w:val="single"/>
          <w:rtl w:val="true"/>
          <w:lang w:bidi="he-IL"/>
        </w:rPr>
        <w:t>הגרח</w:t>
      </w:r>
      <w:r>
        <w:rPr>
          <w:u w:val="single"/>
          <w:rtl w:val="true"/>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color w:val="000000"/>
          <w:rtl w:val="true"/>
          <w:lang w:bidi="he-IL"/>
        </w:rPr>
        <w:t>שערי ציון ח</w:t>
      </w:r>
      <w:r>
        <w:rPr>
          <w:color w:val="000000"/>
          <w:rtl w:val="true"/>
          <w:lang w:bidi="he-IL"/>
        </w:rPr>
        <w:t>"</w:t>
      </w:r>
      <w:r>
        <w:rPr>
          <w:color w:val="000000"/>
          <w:rtl w:val="true"/>
          <w:lang w:bidi="he-IL"/>
        </w:rPr>
        <w:t>א עמ</w:t>
      </w:r>
      <w:r>
        <w:rPr>
          <w:color w:val="000000"/>
          <w:rtl w:val="true"/>
          <w:lang w:bidi="he-IL"/>
        </w:rPr>
        <w:t xml:space="preserve">' </w:t>
      </w:r>
      <w:r>
        <w:rPr>
          <w:color w:val="000000"/>
          <w:rtl w:val="true"/>
          <w:lang w:bidi="he-IL"/>
        </w:rPr>
        <w:t>קפ</w:t>
      </w:r>
      <w:r>
        <w:rPr>
          <w:color w:val="000000"/>
          <w:rtl w:val="true"/>
          <w:lang w:bidi="he-IL"/>
        </w:rPr>
        <w:t>"</w:t>
      </w:r>
      <w:r>
        <w:rPr>
          <w:color w:val="000000"/>
          <w:rtl w:val="true"/>
          <w:lang w:bidi="he-IL"/>
        </w:rPr>
        <w:t>א אות א</w:t>
      </w:r>
      <w:r>
        <w:rPr>
          <w:color w:val="000000"/>
          <w:rtl w:val="true"/>
          <w:lang w:bidi="he-IL"/>
        </w:rPr>
        <w:t>') – "</w:t>
      </w:r>
      <w:r>
        <w:rPr>
          <w:b/>
          <w:b/>
          <w:i/>
          <w:rtl w:val="true"/>
          <w:lang w:bidi="he-IL"/>
        </w:rPr>
        <w:t>שאלה</w:t>
      </w:r>
      <w:r>
        <w:rPr>
          <w:b/>
          <w:i/>
          <w:rtl w:val="true"/>
          <w:lang w:bidi="he-IL"/>
        </w:rPr>
        <w:t xml:space="preserve">: </w:t>
      </w:r>
      <w:r>
        <w:rPr>
          <w:b/>
          <w:b/>
          <w:i/>
          <w:rtl w:val="true"/>
          <w:lang w:bidi="he-IL"/>
        </w:rPr>
        <w:t>במש</w:t>
      </w:r>
      <w:r>
        <w:rPr>
          <w:b/>
          <w:i/>
          <w:rtl w:val="true"/>
          <w:lang w:bidi="he-IL"/>
        </w:rPr>
        <w:t>"</w:t>
      </w:r>
      <w:r>
        <w:rPr>
          <w:b/>
          <w:b/>
          <w:i/>
          <w:rtl w:val="true"/>
          <w:lang w:bidi="he-IL"/>
        </w:rPr>
        <w:t>כ הרמ</w:t>
      </w:r>
      <w:r>
        <w:rPr>
          <w:b/>
          <w:i/>
          <w:rtl w:val="true"/>
          <w:lang w:bidi="he-IL"/>
        </w:rPr>
        <w:t>"</w:t>
      </w:r>
      <w:r>
        <w:rPr>
          <w:b/>
          <w:b/>
          <w:i/>
          <w:rtl w:val="true"/>
          <w:lang w:bidi="he-IL"/>
        </w:rPr>
        <w:t>א בסי</w:t>
      </w:r>
      <w:r>
        <w:rPr>
          <w:b/>
          <w:i/>
          <w:rtl w:val="true"/>
          <w:lang w:bidi="he-IL"/>
        </w:rPr>
        <w:t xml:space="preserve">' </w:t>
      </w:r>
      <w:r>
        <w:rPr>
          <w:b/>
          <w:b/>
          <w:i/>
          <w:rtl w:val="true"/>
          <w:lang w:bidi="he-IL"/>
        </w:rPr>
        <w:t>תר</w:t>
      </w:r>
      <w:r>
        <w:rPr>
          <w:b/>
          <w:i/>
          <w:rtl w:val="true"/>
          <w:lang w:bidi="he-IL"/>
        </w:rPr>
        <w:t>"</w:t>
      </w:r>
      <w:r>
        <w:rPr>
          <w:b/>
          <w:b/>
          <w:i/>
          <w:rtl w:val="true"/>
          <w:lang w:bidi="he-IL"/>
        </w:rPr>
        <w:t>ה סעי</w:t>
      </w:r>
      <w:r>
        <w:rPr>
          <w:rFonts w:hint="cs"/>
          <w:b/>
          <w:i/>
          <w:rtl w:val="true"/>
          <w:lang w:bidi="he-IL"/>
        </w:rPr>
        <w:t>'</w:t>
      </w:r>
      <w:r>
        <w:rPr>
          <w:b/>
          <w:i/>
          <w:rtl w:val="true"/>
          <w:lang w:bidi="he-IL"/>
        </w:rPr>
        <w:t xml:space="preserve"> </w:t>
      </w:r>
      <w:r>
        <w:rPr>
          <w:b/>
          <w:b/>
          <w:i/>
          <w:rtl w:val="true"/>
          <w:lang w:bidi="he-IL"/>
        </w:rPr>
        <w:t>א</w:t>
      </w:r>
      <w:r>
        <w:rPr>
          <w:rFonts w:hint="cs"/>
          <w:b/>
          <w:i/>
          <w:rtl w:val="true"/>
          <w:lang w:bidi="he-IL"/>
        </w:rPr>
        <w:t>'</w:t>
      </w:r>
      <w:r>
        <w:rPr>
          <w:b/>
          <w:i/>
          <w:rtl w:val="true"/>
          <w:lang w:bidi="he-IL"/>
        </w:rPr>
        <w:t xml:space="preserve"> </w:t>
      </w:r>
      <w:r>
        <w:rPr>
          <w:b/>
          <w:b/>
          <w:i/>
          <w:rtl w:val="true"/>
          <w:lang w:bidi="he-IL"/>
        </w:rPr>
        <w:t>שנוהגים לקחת למעוברת ב</w:t>
      </w:r>
      <w:r>
        <w:rPr>
          <w:rFonts w:hint="cs"/>
          <w:b/>
          <w:i/>
          <w:rtl w:val="true"/>
          <w:lang w:bidi="he-IL"/>
        </w:rPr>
        <w:t>'</w:t>
      </w:r>
      <w:r>
        <w:rPr>
          <w:b/>
          <w:i/>
          <w:rtl w:val="true"/>
          <w:lang w:bidi="he-IL"/>
        </w:rPr>
        <w:t xml:space="preserve"> </w:t>
      </w:r>
      <w:r>
        <w:rPr>
          <w:b/>
          <w:b/>
          <w:i/>
          <w:rtl w:val="true"/>
          <w:lang w:bidi="he-IL"/>
        </w:rPr>
        <w:t>תרנגולים</w:t>
      </w:r>
      <w:r>
        <w:rPr>
          <w:b/>
          <w:i/>
          <w:rtl w:val="true"/>
          <w:lang w:bidi="he-IL"/>
        </w:rPr>
        <w:t xml:space="preserve">, </w:t>
      </w:r>
      <w:r>
        <w:rPr>
          <w:b/>
          <w:b/>
          <w:i/>
          <w:rtl w:val="true"/>
          <w:lang w:bidi="he-IL"/>
        </w:rPr>
        <w:t>מאימתי נחשבת מעוברת לענין זה</w:t>
      </w:r>
      <w:r>
        <w:rPr>
          <w:b/>
          <w:i/>
          <w:rtl w:val="true"/>
          <w:lang w:bidi="he-IL"/>
        </w:rPr>
        <w:t xml:space="preserve">. </w:t>
      </w:r>
      <w:r>
        <w:rPr>
          <w:b/>
          <w:b/>
          <w:i/>
          <w:rtl w:val="true"/>
          <w:lang w:bidi="he-IL"/>
        </w:rPr>
        <w:t>תשובה</w:t>
      </w:r>
      <w:r>
        <w:rPr>
          <w:b/>
          <w:i/>
          <w:rtl w:val="true"/>
          <w:lang w:bidi="he-IL"/>
        </w:rPr>
        <w:t xml:space="preserve">: </w:t>
      </w:r>
      <w:r>
        <w:rPr>
          <w:b/>
          <w:b/>
          <w:i/>
          <w:rtl w:val="true"/>
          <w:lang w:bidi="he-IL"/>
        </w:rPr>
        <w:t>אולי אחר מ</w:t>
      </w:r>
      <w:r>
        <w:rPr>
          <w:b/>
          <w:i/>
          <w:rtl w:val="true"/>
          <w:lang w:bidi="he-IL"/>
        </w:rPr>
        <w:t xml:space="preserve">' </w:t>
      </w:r>
      <w:r>
        <w:rPr>
          <w:b/>
          <w:b/>
          <w:i/>
          <w:rtl w:val="true"/>
          <w:lang w:bidi="he-IL"/>
        </w:rPr>
        <w:t>יום</w:t>
      </w:r>
      <w:r>
        <w:rPr>
          <w:b/>
          <w:i/>
          <w:rtl w:val="true"/>
          <w:lang w:bidi="he-IL"/>
        </w:rPr>
        <w:t>".</w:t>
      </w:r>
    </w:p>
    <w:p>
      <w:pPr>
        <w:pStyle w:val="Normal"/>
        <w:numPr>
          <w:ilvl w:val="2"/>
          <w:numId w:val="10"/>
        </w:numPr>
        <w:bidi w:val="1"/>
        <w:ind w:hanging="57" w:start="397" w:end="0"/>
        <w:jc w:val="both"/>
        <w:rPr>
          <w:b/>
          <w:i/>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b/>
          <w:b/>
          <w:i/>
          <w:u w:val="single"/>
          <w:rtl w:val="true"/>
          <w:lang w:bidi="he-IL"/>
        </w:rPr>
        <w:t>מועדים וזמנים</w:t>
      </w:r>
      <w:r>
        <w:rPr>
          <w:b/>
          <w:b/>
          <w:i/>
          <w:rtl w:val="true"/>
          <w:lang w:bidi="he-IL"/>
        </w:rPr>
        <w:t xml:space="preserve"> </w:t>
      </w:r>
      <w:r>
        <w:rPr>
          <w:b/>
          <w:i/>
          <w:rtl w:val="true"/>
          <w:lang w:bidi="he-IL"/>
        </w:rPr>
        <w:t>(</w:t>
      </w:r>
      <w:r>
        <w:rPr>
          <w:b/>
          <w:b/>
          <w:i/>
          <w:rtl w:val="true"/>
          <w:lang w:bidi="he-IL"/>
        </w:rPr>
        <w:t>ח</w:t>
      </w:r>
      <w:r>
        <w:rPr>
          <w:rFonts w:hint="cs"/>
          <w:b/>
          <w:i/>
          <w:rtl w:val="true"/>
          <w:lang w:bidi="he-IL"/>
        </w:rPr>
        <w:t>"</w:t>
      </w:r>
      <w:r>
        <w:rPr>
          <w:b/>
          <w:b/>
          <w:i/>
          <w:rtl w:val="true"/>
          <w:lang w:bidi="he-IL"/>
        </w:rPr>
        <w:t>א ס</w:t>
      </w:r>
      <w:r>
        <w:rPr>
          <w:rFonts w:hint="cs"/>
          <w:b/>
          <w:b/>
          <w:i/>
          <w:rtl w:val="true"/>
          <w:lang w:bidi="he-IL"/>
        </w:rPr>
        <w:t>י</w:t>
      </w:r>
      <w:r>
        <w:rPr>
          <w:b/>
          <w:i/>
          <w:rtl w:val="true"/>
          <w:lang w:bidi="he-IL"/>
        </w:rPr>
        <w:t xml:space="preserve">' </w:t>
      </w:r>
      <w:r>
        <w:rPr>
          <w:b/>
          <w:b/>
          <w:i/>
          <w:rtl w:val="true"/>
          <w:lang w:bidi="he-IL"/>
        </w:rPr>
        <w:t>נ</w:t>
      </w:r>
      <w:r>
        <w:rPr>
          <w:b/>
          <w:i/>
          <w:rtl w:val="true"/>
          <w:lang w:bidi="he-IL"/>
        </w:rPr>
        <w:t>"</w:t>
      </w:r>
      <w:r>
        <w:rPr>
          <w:b/>
          <w:b/>
          <w:i/>
          <w:rtl w:val="true"/>
          <w:lang w:bidi="he-IL"/>
        </w:rPr>
        <w:t xml:space="preserve">ב </w:t>
      </w:r>
      <w:r>
        <w:rPr>
          <w:rFonts w:hint="cs"/>
          <w:b/>
          <w:b/>
          <w:i/>
          <w:rtl w:val="true"/>
          <w:lang w:bidi="he-IL"/>
        </w:rPr>
        <w:t xml:space="preserve">סוף </w:t>
      </w:r>
      <w:r>
        <w:rPr>
          <w:b/>
          <w:b/>
          <w:i/>
          <w:rtl w:val="true"/>
          <w:lang w:bidi="he-IL"/>
        </w:rPr>
        <w:t>הע</w:t>
      </w:r>
      <w:r>
        <w:rPr>
          <w:rFonts w:hint="cs"/>
          <w:b/>
          <w:i/>
          <w:rtl w:val="true"/>
          <w:lang w:bidi="he-IL"/>
        </w:rPr>
        <w:t>'</w:t>
      </w:r>
      <w:r>
        <w:rPr>
          <w:b/>
          <w:i/>
          <w:rtl w:val="true"/>
          <w:lang w:bidi="he-IL"/>
        </w:rPr>
        <w:t xml:space="preserve"> </w:t>
      </w:r>
      <w:r>
        <w:rPr>
          <w:b/>
          <w:b/>
          <w:i/>
          <w:rtl w:val="true"/>
          <w:lang w:bidi="he-IL"/>
        </w:rPr>
        <w:t>א</w:t>
      </w:r>
      <w:r>
        <w:rPr>
          <w:b/>
          <w:i/>
          <w:rtl w:val="true"/>
          <w:lang w:bidi="he-IL"/>
        </w:rPr>
        <w:t>'</w:t>
      </w:r>
      <w:r>
        <w:rPr>
          <w:rFonts w:hint="cs"/>
          <w:b/>
          <w:i/>
          <w:rtl w:val="true"/>
          <w:lang w:bidi="he-IL"/>
        </w:rPr>
        <w:t>, "</w:t>
      </w:r>
      <w:r>
        <w:rPr>
          <w:rFonts w:hint="cs"/>
          <w:b/>
          <w:b/>
          <w:i/>
          <w:rtl w:val="true"/>
          <w:lang w:bidi="he-IL"/>
        </w:rPr>
        <w:t>ונסתפקתי</w:t>
      </w:r>
      <w:r>
        <w:rPr>
          <w:rFonts w:hint="cs"/>
          <w:b/>
          <w:i/>
          <w:rtl w:val="true"/>
          <w:lang w:bidi="he-IL"/>
        </w:rPr>
        <w:t>"</w:t>
      </w:r>
      <w:r>
        <w:rPr>
          <w:b/>
          <w:i/>
          <w:rtl w:val="true"/>
          <w:lang w:bidi="he-IL"/>
        </w:rPr>
        <w:t>)</w:t>
      </w:r>
      <w:r>
        <w:rPr>
          <w:rFonts w:hint="cs"/>
          <w:b/>
          <w:i/>
          <w:rtl w:val="true"/>
          <w:lang w:bidi="he-IL"/>
        </w:rPr>
        <w:t>.</w:t>
      </w:r>
    </w:p>
    <w:p>
      <w:pPr>
        <w:pStyle w:val="Normal"/>
        <w:bidi w:val="1"/>
        <w:ind w:end="0"/>
        <w:jc w:val="both"/>
        <w:rPr>
          <w:b/>
          <w:i/>
        </w:rPr>
      </w:pPr>
      <w:r>
        <w:rPr>
          <w:b/>
          <w:i/>
          <w:rtl w:val="true"/>
        </w:rPr>
      </w:r>
    </w:p>
    <w:p>
      <w:pPr>
        <w:pStyle w:val="Normal"/>
        <w:numPr>
          <w:ilvl w:val="1"/>
          <w:numId w:val="10"/>
        </w:numPr>
        <w:bidi w:val="1"/>
        <w:ind w:hanging="57" w:start="227" w:end="0"/>
        <w:jc w:val="both"/>
        <w:rPr>
          <w:b/>
          <w:i/>
        </w:rPr>
      </w:pPr>
      <w:r>
        <w:rPr>
          <w:bCs/>
          <w:i/>
          <w:rtl w:val="true"/>
          <w:lang w:bidi="he-IL"/>
        </w:rPr>
        <w:t>מעוברת הסמוכה ללידתה שעשתה</w:t>
      </w:r>
      <w:r>
        <w:rPr>
          <w:rFonts w:hint="cs"/>
          <w:bCs/>
          <w:i/>
          <w:rtl w:val="true"/>
          <w:lang w:bidi="he-IL"/>
        </w:rPr>
        <w:t xml:space="preserve"> </w:t>
      </w:r>
      <w:r>
        <w:rPr>
          <w:bCs/>
          <w:i/>
          <w:rtl w:val="true"/>
          <w:lang w:bidi="he-IL"/>
        </w:rPr>
        <w:t>כפרה עבור עוברה וילדה עוד קוד</w:t>
      </w:r>
      <w:r>
        <w:rPr>
          <w:rFonts w:hint="cs"/>
          <w:bCs/>
          <w:i/>
          <w:rtl w:val="true"/>
          <w:lang w:bidi="he-IL"/>
        </w:rPr>
        <w:t>ם</w:t>
      </w:r>
      <w:r>
        <w:rPr>
          <w:bCs/>
          <w:i/>
          <w:rtl w:val="true"/>
          <w:lang w:bidi="he-IL"/>
        </w:rPr>
        <w:t xml:space="preserve"> יו</w:t>
      </w:r>
      <w:r>
        <w:rPr>
          <w:rFonts w:hint="cs"/>
          <w:bCs/>
          <w:i/>
          <w:rtl w:val="true"/>
          <w:lang w:bidi="he-IL"/>
        </w:rPr>
        <w:t>ם</w:t>
      </w:r>
      <w:r>
        <w:rPr>
          <w:bCs/>
          <w:i/>
          <w:rtl w:val="true"/>
          <w:lang w:bidi="he-IL"/>
        </w:rPr>
        <w:t xml:space="preserve"> כיפור</w:t>
      </w:r>
      <w:r>
        <w:rPr>
          <w:rFonts w:hint="cs"/>
          <w:b/>
          <w:i/>
          <w:rtl w:val="true"/>
          <w:lang w:bidi="he-IL"/>
        </w:rPr>
        <w:t>.</w:t>
      </w:r>
    </w:p>
    <w:p>
      <w:pPr>
        <w:pStyle w:val="Normal"/>
        <w:numPr>
          <w:ilvl w:val="2"/>
          <w:numId w:val="10"/>
        </w:numPr>
        <w:bidi w:val="1"/>
        <w:ind w:hanging="57" w:start="397" w:end="0"/>
        <w:jc w:val="both"/>
        <w:rPr>
          <w:b/>
          <w:i/>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אשרי האיש או</w:t>
      </w:r>
      <w:r>
        <w:rPr>
          <w:b/>
          <w:i/>
          <w:rtl w:val="true"/>
          <w:lang w:bidi="he-IL"/>
        </w:rPr>
        <w:t>"</w:t>
      </w:r>
      <w:r>
        <w:rPr>
          <w:b/>
          <w:b/>
          <w:i/>
          <w:rtl w:val="true"/>
          <w:lang w:bidi="he-IL"/>
        </w:rPr>
        <w:t>ח ח</w:t>
      </w:r>
      <w:r>
        <w:rPr>
          <w:b/>
          <w:i/>
          <w:rtl w:val="true"/>
          <w:lang w:bidi="he-IL"/>
        </w:rPr>
        <w:t>"</w:t>
      </w:r>
      <w:r>
        <w:rPr>
          <w:b/>
          <w:b/>
          <w:i/>
          <w:rtl w:val="true"/>
          <w:lang w:bidi="he-IL"/>
        </w:rPr>
        <w:t>ג פרק י</w:t>
      </w:r>
      <w:r>
        <w:rPr>
          <w:b/>
          <w:i/>
          <w:rtl w:val="true"/>
          <w:lang w:bidi="he-IL"/>
        </w:rPr>
        <w:t>"</w:t>
      </w:r>
      <w:r>
        <w:rPr>
          <w:b/>
          <w:b/>
          <w:i/>
          <w:rtl w:val="true"/>
          <w:lang w:bidi="he-IL"/>
        </w:rPr>
        <w:t>ז אות י</w:t>
      </w:r>
      <w:r>
        <w:rPr>
          <w:b/>
          <w:i/>
          <w:rtl w:val="true"/>
          <w:lang w:bidi="he-IL"/>
        </w:rPr>
        <w:t>"</w:t>
      </w:r>
      <w:r>
        <w:rPr>
          <w:rFonts w:hint="cs"/>
          <w:b/>
          <w:b/>
          <w:i/>
          <w:rtl w:val="true"/>
          <w:lang w:bidi="he-IL"/>
        </w:rPr>
        <w:t>ב</w:t>
      </w:r>
      <w:r>
        <w:rPr>
          <w:b/>
          <w:i/>
          <w:rtl w:val="true"/>
          <w:lang w:bidi="he-IL"/>
        </w:rPr>
        <w:t>) – "</w:t>
      </w:r>
      <w:r>
        <w:rPr>
          <w:b/>
          <w:b/>
          <w:i/>
          <w:rtl w:val="true"/>
          <w:lang w:bidi="he-IL"/>
        </w:rPr>
        <w:t>ומעוברת הסמוכה ללידתה שעשתה</w:t>
      </w:r>
      <w:r>
        <w:rPr>
          <w:rFonts w:hint="cs"/>
          <w:b/>
          <w:b/>
          <w:i/>
          <w:rtl w:val="true"/>
          <w:lang w:bidi="he-IL"/>
        </w:rPr>
        <w:t xml:space="preserve"> </w:t>
      </w:r>
      <w:r>
        <w:rPr>
          <w:b/>
          <w:b/>
          <w:i/>
          <w:rtl w:val="true"/>
          <w:lang w:bidi="he-IL"/>
        </w:rPr>
        <w:t>כפרה עבור עוברה וילדה עוד קוד</w:t>
      </w:r>
      <w:r>
        <w:rPr>
          <w:rFonts w:hint="cs"/>
          <w:b/>
          <w:b/>
          <w:i/>
          <w:rtl w:val="true"/>
          <w:lang w:bidi="he-IL"/>
        </w:rPr>
        <w:t>ם</w:t>
      </w:r>
      <w:r>
        <w:rPr>
          <w:b/>
          <w:b/>
          <w:i/>
          <w:rtl w:val="true"/>
          <w:lang w:bidi="he-IL"/>
        </w:rPr>
        <w:t xml:space="preserve"> יו</w:t>
      </w:r>
      <w:r>
        <w:rPr>
          <w:rFonts w:hint="cs"/>
          <w:b/>
          <w:b/>
          <w:i/>
          <w:rtl w:val="true"/>
          <w:lang w:bidi="he-IL"/>
        </w:rPr>
        <w:t>ם</w:t>
      </w:r>
      <w:r>
        <w:rPr>
          <w:b/>
          <w:b/>
          <w:i/>
          <w:rtl w:val="true"/>
          <w:lang w:bidi="he-IL"/>
        </w:rPr>
        <w:t xml:space="preserve"> כיפור</w:t>
      </w:r>
      <w:r>
        <w:rPr>
          <w:b/>
          <w:i/>
          <w:rtl w:val="true"/>
          <w:lang w:bidi="he-IL"/>
        </w:rPr>
        <w:t xml:space="preserve">, </w:t>
      </w:r>
      <w:r>
        <w:rPr>
          <w:b/>
          <w:b/>
          <w:i/>
          <w:rtl w:val="true"/>
          <w:lang w:bidi="he-IL"/>
        </w:rPr>
        <w:t>לא אמרינ</w:t>
      </w:r>
      <w:r>
        <w:rPr>
          <w:rFonts w:hint="cs"/>
          <w:b/>
          <w:b/>
          <w:i/>
          <w:rtl w:val="true"/>
          <w:lang w:bidi="he-IL"/>
        </w:rPr>
        <w:t>ן</w:t>
      </w:r>
      <w:r>
        <w:rPr>
          <w:b/>
          <w:b/>
          <w:i/>
          <w:rtl w:val="true"/>
          <w:lang w:bidi="he-IL"/>
        </w:rPr>
        <w:t xml:space="preserve"> עובר יר</w:t>
      </w:r>
      <w:r>
        <w:rPr>
          <w:rFonts w:hint="cs"/>
          <w:b/>
          <w:b/>
          <w:i/>
          <w:rtl w:val="true"/>
          <w:lang w:bidi="he-IL"/>
        </w:rPr>
        <w:t>ך</w:t>
      </w:r>
      <w:r>
        <w:rPr>
          <w:b/>
          <w:b/>
          <w:i/>
          <w:rtl w:val="true"/>
          <w:lang w:bidi="he-IL"/>
        </w:rPr>
        <w:t xml:space="preserve"> אמו</w:t>
      </w:r>
      <w:r>
        <w:rPr>
          <w:b/>
          <w:i/>
          <w:rtl w:val="true"/>
          <w:lang w:bidi="he-IL"/>
        </w:rPr>
        <w:t xml:space="preserve">, </w:t>
      </w:r>
      <w:r>
        <w:rPr>
          <w:b/>
          <w:b/>
          <w:i/>
          <w:rtl w:val="true"/>
          <w:lang w:bidi="he-IL"/>
        </w:rPr>
        <w:t>ומה שעשתה</w:t>
      </w:r>
      <w:r>
        <w:rPr>
          <w:rFonts w:hint="cs"/>
          <w:b/>
          <w:b/>
          <w:i/>
          <w:rtl w:val="true"/>
          <w:lang w:bidi="he-IL"/>
        </w:rPr>
        <w:t xml:space="preserve"> </w:t>
      </w:r>
      <w:r>
        <w:rPr>
          <w:b/>
          <w:b/>
          <w:i/>
          <w:rtl w:val="true"/>
          <w:lang w:bidi="he-IL"/>
        </w:rPr>
        <w:t>כפרה לא עלתה לה</w:t>
      </w:r>
      <w:r>
        <w:rPr>
          <w:b/>
          <w:i/>
          <w:rtl w:val="true"/>
          <w:lang w:bidi="he-IL"/>
        </w:rPr>
        <w:t xml:space="preserve">, </w:t>
      </w:r>
      <w:r>
        <w:rPr>
          <w:b/>
          <w:b/>
          <w:i/>
          <w:rtl w:val="true"/>
          <w:lang w:bidi="he-IL"/>
        </w:rPr>
        <w:t xml:space="preserve">אלא </w:t>
      </w:r>
      <w:r>
        <w:rPr>
          <w:bCs/>
          <w:i/>
          <w:rtl w:val="true"/>
          <w:lang w:bidi="he-IL"/>
        </w:rPr>
        <w:t>אינה צריכה לשוב ולכפר על בנה</w:t>
      </w:r>
      <w:r>
        <w:rPr>
          <w:rFonts w:hint="cs"/>
          <w:b/>
          <w:i/>
          <w:rtl w:val="true"/>
          <w:lang w:bidi="he-IL"/>
        </w:rPr>
        <w:t>".</w:t>
      </w:r>
    </w:p>
    <w:p>
      <w:pPr>
        <w:pStyle w:val="Normal"/>
        <w:bidi w:val="1"/>
        <w:ind w:end="0"/>
        <w:jc w:val="both"/>
        <w:rPr>
          <w:b/>
          <w:i/>
        </w:rPr>
      </w:pPr>
      <w:r>
        <w:rPr>
          <w:b/>
          <w:i/>
          <w:rtl w:val="true"/>
        </w:rPr>
      </w:r>
    </w:p>
    <w:p>
      <w:pPr>
        <w:pStyle w:val="Normal"/>
        <w:numPr>
          <w:ilvl w:val="1"/>
          <w:numId w:val="10"/>
        </w:numPr>
        <w:bidi w:val="1"/>
        <w:ind w:hanging="57" w:start="227" w:end="0"/>
        <w:jc w:val="both"/>
        <w:rPr>
          <w:b/>
          <w:i/>
        </w:rPr>
      </w:pPr>
      <w:r>
        <w:rPr>
          <w:rFonts w:hint="cs"/>
          <w:b/>
          <w:b/>
          <w:i/>
          <w:rtl w:val="true"/>
          <w:lang w:bidi="he-IL"/>
        </w:rPr>
        <w:t>מראי מקומות</w:t>
      </w:r>
      <w:r>
        <w:rPr>
          <w:rFonts w:hint="cs"/>
          <w:b/>
          <w:i/>
          <w:rtl w:val="true"/>
          <w:lang w:bidi="he-IL"/>
        </w:rPr>
        <w:t>.</w:t>
      </w:r>
    </w:p>
    <w:p>
      <w:pPr>
        <w:pStyle w:val="Normal"/>
        <w:numPr>
          <w:ilvl w:val="2"/>
          <w:numId w:val="10"/>
        </w:numPr>
        <w:bidi w:val="1"/>
        <w:ind w:hanging="57" w:start="397" w:end="0"/>
        <w:jc w:val="both"/>
        <w:rPr>
          <w:rFonts w:hint="cs"/>
        </w:rPr>
      </w:pPr>
      <w:bookmarkEnd w:id="2"/>
      <w:r>
        <w:rPr>
          <w:u w:val="single"/>
          <w:rtl w:val="true"/>
        </w:rPr>
        <w:t>הגרח</w:t>
      </w:r>
      <w:r>
        <w:rPr>
          <w:u w:val="single"/>
          <w:rtl w:val="true"/>
        </w:rPr>
        <w:t>"</w:t>
      </w:r>
      <w:r>
        <w:rPr>
          <w:u w:val="single"/>
          <w:rtl w:val="true"/>
        </w:rPr>
        <w:t>ק</w:t>
      </w:r>
      <w:r>
        <w:rPr>
          <w:rtl w:val="true"/>
          <w:lang w:bidi="he-IL"/>
        </w:rPr>
        <w:t xml:space="preserve"> זצ</w:t>
      </w:r>
      <w:r>
        <w:rPr>
          <w:rtl w:val="true"/>
          <w:lang w:bidi="he-IL"/>
        </w:rPr>
        <w:t>"</w:t>
      </w:r>
      <w:r>
        <w:rPr>
          <w:rtl w:val="true"/>
          <w:lang w:bidi="he-IL"/>
        </w:rPr>
        <w:t xml:space="preserve">ל </w:t>
      </w:r>
      <w:r>
        <w:rPr>
          <w:rtl w:val="true"/>
          <w:lang w:bidi="he-IL"/>
        </w:rPr>
        <w:t>(</w:t>
      </w:r>
      <w:r>
        <w:rPr>
          <w:rtl w:val="true"/>
        </w:rPr>
        <w:t>שערי שיח עמ</w:t>
      </w:r>
      <w:r>
        <w:rPr>
          <w:rtl w:val="true"/>
        </w:rPr>
        <w:t xml:space="preserve">' </w:t>
      </w:r>
      <w:r>
        <w:rPr>
          <w:rtl w:val="true"/>
        </w:rPr>
        <w:t>קכ</w:t>
      </w:r>
      <w:r>
        <w:rPr>
          <w:rtl w:val="true"/>
        </w:rPr>
        <w:t>"</w:t>
      </w:r>
      <w:r>
        <w:rPr>
          <w:rFonts w:hint="cs"/>
          <w:rtl w:val="true"/>
          <w:lang w:bidi="he-IL"/>
        </w:rPr>
        <w:t>ג</w:t>
      </w:r>
      <w:r>
        <w:rPr>
          <w:rtl w:val="true"/>
        </w:rPr>
        <w:t xml:space="preserve"> תשובה רפ</w:t>
      </w:r>
      <w:r>
        <w:rPr>
          <w:rtl w:val="true"/>
        </w:rPr>
        <w:t>"</w:t>
      </w:r>
      <w:r>
        <w:rPr>
          <w:rFonts w:hint="cs"/>
          <w:rtl w:val="true"/>
          <w:lang w:bidi="he-IL"/>
        </w:rPr>
        <w:t>ה</w:t>
      </w:r>
      <w:r>
        <w:rPr>
          <w:rtl w:val="true"/>
        </w:rPr>
        <w:t>) – "</w:t>
      </w:r>
      <w:r>
        <w:rPr>
          <w:rtl w:val="true"/>
          <w:lang w:bidi="he-IL"/>
        </w:rPr>
        <w:t>שאלה</w:t>
      </w:r>
      <w:r>
        <w:rPr>
          <w:rFonts w:hint="cs"/>
          <w:rtl w:val="true"/>
          <w:lang w:bidi="he-IL"/>
        </w:rPr>
        <w:t>:</w:t>
      </w:r>
      <w:r>
        <w:rPr>
          <w:rtl w:val="true"/>
          <w:lang w:bidi="he-IL"/>
        </w:rPr>
        <w:t xml:space="preserve"> (</w:t>
      </w:r>
      <w:r>
        <w:rPr>
          <w:rtl w:val="true"/>
          <w:lang w:bidi="he-IL"/>
        </w:rPr>
        <w:t>סי</w:t>
      </w:r>
      <w:r>
        <w:rPr>
          <w:rFonts w:hint="cs"/>
          <w:rtl w:val="true"/>
          <w:lang w:bidi="he-IL"/>
        </w:rPr>
        <w:t>'</w:t>
      </w:r>
      <w:r>
        <w:rPr>
          <w:rtl w:val="true"/>
          <w:lang w:bidi="he-IL"/>
        </w:rPr>
        <w:t xml:space="preserve"> </w:t>
      </w:r>
      <w:r>
        <w:rPr>
          <w:rtl w:val="true"/>
          <w:lang w:bidi="he-IL"/>
        </w:rPr>
        <w:t>תרה ס</w:t>
      </w:r>
      <w:r>
        <w:rPr>
          <w:rFonts w:hint="cs"/>
          <w:rtl w:val="true"/>
          <w:lang w:bidi="he-IL"/>
        </w:rPr>
        <w:t>"</w:t>
      </w:r>
      <w:r>
        <w:rPr>
          <w:rtl w:val="true"/>
          <w:lang w:bidi="he-IL"/>
        </w:rPr>
        <w:t>א</w:t>
      </w:r>
      <w:r>
        <w:rPr>
          <w:rtl w:val="true"/>
          <w:lang w:bidi="he-IL"/>
        </w:rPr>
        <w:t xml:space="preserve">) </w:t>
      </w:r>
      <w:r>
        <w:rPr>
          <w:rtl w:val="true"/>
          <w:lang w:bidi="he-IL"/>
        </w:rPr>
        <w:t>כתב השו</w:t>
      </w:r>
      <w:r>
        <w:rPr>
          <w:rFonts w:hint="cs"/>
          <w:rtl w:val="true"/>
          <w:lang w:bidi="he-IL"/>
        </w:rPr>
        <w:t>"</w:t>
      </w:r>
      <w:r>
        <w:rPr>
          <w:rtl w:val="true"/>
          <w:lang w:bidi="he-IL"/>
        </w:rPr>
        <w:t>ע דמעוברת תיקח גם תרנגול בשביל העובר</w:t>
      </w:r>
      <w:r>
        <w:rPr>
          <w:rtl w:val="true"/>
          <w:lang w:bidi="he-IL"/>
        </w:rPr>
        <w:t xml:space="preserve">, </w:t>
      </w:r>
      <w:r>
        <w:rPr>
          <w:rtl w:val="true"/>
          <w:lang w:bidi="he-IL"/>
        </w:rPr>
        <w:t>ויל</w:t>
      </w:r>
      <w:r>
        <w:rPr>
          <w:rFonts w:hint="cs"/>
          <w:rtl w:val="true"/>
          <w:lang w:bidi="he-IL"/>
        </w:rPr>
        <w:t>"</w:t>
      </w:r>
      <w:r>
        <w:rPr>
          <w:rtl w:val="true"/>
          <w:lang w:bidi="he-IL"/>
        </w:rPr>
        <w:t>ע</w:t>
      </w:r>
      <w:r>
        <w:rPr>
          <w:rFonts w:hint="cs"/>
          <w:rtl w:val="true"/>
          <w:lang w:bidi="he-IL"/>
        </w:rPr>
        <w:t xml:space="preserve"> </w:t>
      </w:r>
      <w:r>
        <w:rPr>
          <w:rtl w:val="true"/>
          <w:lang w:bidi="he-IL"/>
        </w:rPr>
        <w:t>למה צריך כפרה והרי עדיין לא חטא</w:t>
      </w:r>
      <w:r>
        <w:rPr>
          <w:rtl w:val="true"/>
          <w:lang w:bidi="he-IL"/>
        </w:rPr>
        <w:t>.</w:t>
      </w:r>
      <w:r>
        <w:rPr>
          <w:rFonts w:hint="cs"/>
          <w:rtl w:val="true"/>
          <w:lang w:bidi="he-IL"/>
        </w:rPr>
        <w:t xml:space="preserve"> </w:t>
      </w:r>
      <w:r>
        <w:rPr>
          <w:rtl w:val="true"/>
          <w:lang w:bidi="he-IL"/>
        </w:rPr>
        <w:t>תשובה</w:t>
      </w:r>
      <w:r>
        <w:rPr>
          <w:rFonts w:hint="cs"/>
          <w:rtl w:val="true"/>
          <w:lang w:bidi="he-IL"/>
        </w:rPr>
        <w:t>:</w:t>
      </w:r>
      <w:r>
        <w:rPr>
          <w:rtl w:val="true"/>
          <w:lang w:bidi="he-IL"/>
        </w:rPr>
        <w:t xml:space="preserve"> </w:t>
      </w:r>
      <w:r>
        <w:rPr>
          <w:rtl w:val="true"/>
          <w:lang w:bidi="he-IL"/>
        </w:rPr>
        <w:t>על חטאיו מגלגול קודם</w:t>
      </w:r>
      <w:r>
        <w:rPr>
          <w:rFonts w:hint="cs"/>
          <w:rtl w:val="true"/>
          <w:lang w:bidi="he-IL"/>
        </w:rPr>
        <w:t>".</w:t>
      </w:r>
    </w:p>
    <w:p>
      <w:pPr>
        <w:sectPr>
          <w:type w:val="continuous"/>
          <w:pgSz w:w="11906" w:h="16838"/>
          <w:pgMar w:left="810" w:right="839" w:gutter="0" w:header="360" w:top="540" w:footer="0" w:bottom="360"/>
          <w:formProt w:val="false"/>
          <w:textDirection w:val="lrTb"/>
          <w:docGrid w:type="default" w:linePitch="360" w:charSpace="0"/>
        </w:sectPr>
      </w:pPr>
    </w:p>
    <w:p>
      <w:pPr>
        <w:pStyle w:val="Normal"/>
        <w:bidi w:val="1"/>
        <w:ind w:end="0"/>
        <w:jc w:val="center"/>
        <w:rPr>
          <w:rFonts w:hint="cs"/>
          <w:bCs/>
          <w:i/>
          <w:sz w:val="32"/>
          <w:szCs w:val="32"/>
          <w:lang w:bidi="he-IL"/>
        </w:rPr>
      </w:pPr>
      <w:bookmarkStart w:id="4" w:name="_Hlk115446020"/>
      <w:r>
        <w:rPr>
          <w:rFonts w:hint="cs"/>
          <w:bCs/>
          <w:i/>
          <w:sz w:val="32"/>
          <w:szCs w:val="32"/>
          <w:rtl w:val="true"/>
          <w:lang w:bidi="he-IL"/>
        </w:rPr>
        <w:t>תשובה</w:t>
      </w:r>
    </w:p>
    <w:p>
      <w:pPr>
        <w:pStyle w:val="Heading1"/>
        <w:ind w:end="0"/>
        <w:jc w:val="center"/>
        <w:rPr>
          <w:rFonts w:hint="cs"/>
        </w:rPr>
      </w:pPr>
      <w:bookmarkStart w:id="5" w:name="__RefHeading___Toc195806800"/>
      <w:bookmarkEnd w:id="5"/>
      <w:r>
        <w:rPr>
          <w:rFonts w:hint="cs"/>
          <w:rtl w:val="true"/>
        </w:rPr>
        <w:t>סימן תר</w:t>
      </w:r>
      <w:r>
        <w:rPr>
          <w:rFonts w:hint="cs"/>
          <w:rtl w:val="true"/>
        </w:rPr>
        <w:t>"</w:t>
      </w:r>
      <w:r>
        <w:rPr>
          <w:rFonts w:hint="cs"/>
          <w:rtl w:val="true"/>
        </w:rPr>
        <w:t>ו</w:t>
      </w:r>
    </w:p>
    <w:p>
      <w:pPr>
        <w:pStyle w:val="Normal"/>
        <w:bidi w:val="1"/>
        <w:ind w:end="0"/>
        <w:jc w:val="start"/>
        <w:rPr>
          <w:rFonts w:hint="cs"/>
          <w:bCs/>
          <w:iCs/>
          <w:lang w:bidi="he-IL"/>
        </w:rPr>
      </w:pPr>
      <w:r>
        <w:rPr>
          <w:rFonts w:hint="cs"/>
          <w:bCs/>
          <w:iCs/>
          <w:rtl w:val="true"/>
          <w:lang w:bidi="he-IL"/>
        </w:rPr>
      </w:r>
    </w:p>
    <w:p>
      <w:pPr>
        <w:sectPr>
          <w:headerReference w:type="default" r:id="rId7"/>
          <w:type w:val="nextPage"/>
          <w:pgSz w:w="11906" w:h="16838"/>
          <w:pgMar w:left="840" w:right="625" w:gutter="0" w:header="289" w:top="651" w:footer="0" w:bottom="815"/>
          <w:pgNumType w:fmt="decimal"/>
          <w:formProt w:val="false"/>
          <w:textDirection w:val="lrTb"/>
          <w:docGrid w:type="default" w:linePitch="326" w:charSpace="0"/>
        </w:sectPr>
      </w:pPr>
    </w:p>
    <w:p>
      <w:pPr>
        <w:pStyle w:val="Normal"/>
        <w:numPr>
          <w:ilvl w:val="0"/>
          <w:numId w:val="17"/>
        </w:numPr>
        <w:bidi w:val="1"/>
        <w:ind w:hanging="56" w:start="176" w:end="0"/>
        <w:jc w:val="start"/>
        <w:rPr>
          <w:b/>
          <w:i/>
          <w:lang w:bidi="he-IL"/>
        </w:rPr>
      </w:pPr>
      <w:r>
        <w:rPr>
          <w:rFonts w:hint="cs"/>
          <w:b/>
          <w:b/>
          <w:i/>
          <w:rtl w:val="true"/>
          <w:lang w:bidi="he-IL"/>
        </w:rPr>
        <w:t>האם יש חיוב תשובה</w:t>
      </w:r>
      <w:r>
        <w:rPr>
          <w:rFonts w:hint="cs"/>
          <w:b/>
          <w:i/>
          <w:rtl w:val="true"/>
          <w:lang w:bidi="he-IL"/>
        </w:rPr>
        <w:t>.</w:t>
      </w:r>
    </w:p>
    <w:p>
      <w:pPr>
        <w:pStyle w:val="Normal"/>
        <w:numPr>
          <w:ilvl w:val="0"/>
          <w:numId w:val="17"/>
        </w:numPr>
        <w:bidi w:val="1"/>
        <w:ind w:hanging="56" w:start="176" w:end="0"/>
        <w:jc w:val="both"/>
        <w:rPr>
          <w:b/>
          <w:i/>
          <w:lang w:bidi="he-IL"/>
        </w:rPr>
      </w:pPr>
      <w:r>
        <w:rPr>
          <w:rFonts w:hint="cs"/>
          <w:i/>
          <w:rtl w:val="true"/>
          <w:lang w:bidi="he-IL"/>
        </w:rPr>
        <w:t>פחות מבן כ</w:t>
      </w:r>
      <w:r>
        <w:rPr>
          <w:rFonts w:hint="cs"/>
          <w:i/>
          <w:rtl w:val="true"/>
          <w:lang w:bidi="he-IL"/>
        </w:rPr>
        <w:t xml:space="preserve">': </w:t>
      </w:r>
      <w:r>
        <w:rPr>
          <w:rFonts w:hint="cs"/>
          <w:i/>
          <w:rtl w:val="true"/>
          <w:lang w:bidi="he-IL"/>
        </w:rPr>
        <w:t>האם יש חיוב תשובה</w:t>
      </w:r>
      <w:r>
        <w:rPr>
          <w:rFonts w:hint="cs"/>
          <w:b/>
          <w:i/>
          <w:rtl w:val="true"/>
          <w:lang w:bidi="he-IL"/>
        </w:rPr>
        <w:t>.</w:t>
      </w:r>
    </w:p>
    <w:p>
      <w:pPr>
        <w:pStyle w:val="Normal"/>
        <w:numPr>
          <w:ilvl w:val="0"/>
          <w:numId w:val="17"/>
        </w:numPr>
        <w:bidi w:val="1"/>
        <w:ind w:hanging="56" w:start="176" w:end="0"/>
        <w:jc w:val="both"/>
        <w:rPr>
          <w:rFonts w:hint="cs"/>
          <w:b/>
          <w:i/>
          <w:lang w:bidi="he-IL"/>
        </w:rPr>
      </w:pPr>
      <w:r>
        <w:rPr>
          <w:rFonts w:hint="cs"/>
          <w:b/>
          <w:b/>
          <w:i/>
          <w:rtl w:val="true"/>
          <w:lang w:bidi="he-IL"/>
        </w:rPr>
        <w:t>אונס גמור</w:t>
      </w:r>
      <w:r>
        <w:rPr>
          <w:rFonts w:hint="cs"/>
          <w:b/>
          <w:i/>
          <w:rtl w:val="true"/>
          <w:lang w:bidi="he-IL"/>
        </w:rPr>
        <w:t>.</w:t>
      </w:r>
    </w:p>
    <w:p>
      <w:pPr>
        <w:pStyle w:val="Normal"/>
        <w:numPr>
          <w:ilvl w:val="0"/>
          <w:numId w:val="17"/>
        </w:numPr>
        <w:bidi w:val="1"/>
        <w:ind w:hanging="56" w:start="176" w:end="0"/>
        <w:jc w:val="both"/>
        <w:rPr>
          <w:rFonts w:hint="cs"/>
          <w:b/>
          <w:i/>
          <w:lang w:bidi="he-IL"/>
        </w:rPr>
      </w:pPr>
      <w:r>
        <w:rPr>
          <w:rFonts w:hint="cs"/>
          <w:b/>
          <w:b/>
          <w:i/>
          <w:rtl w:val="true"/>
          <w:lang w:bidi="he-IL"/>
        </w:rPr>
        <w:t>מתעסק</w:t>
      </w:r>
      <w:r>
        <w:rPr>
          <w:rFonts w:hint="cs"/>
          <w:b/>
          <w:i/>
          <w:rtl w:val="true"/>
          <w:lang w:bidi="he-IL"/>
        </w:rPr>
        <w:t>.</w:t>
      </w:r>
    </w:p>
    <w:p>
      <w:pPr>
        <w:pStyle w:val="Normal"/>
        <w:numPr>
          <w:ilvl w:val="0"/>
          <w:numId w:val="17"/>
        </w:numPr>
        <w:bidi w:val="1"/>
        <w:ind w:hanging="56" w:start="176" w:end="0"/>
        <w:jc w:val="both"/>
        <w:rPr>
          <w:rFonts w:hint="cs"/>
          <w:b/>
          <w:i/>
          <w:lang w:bidi="he-IL"/>
        </w:rPr>
      </w:pPr>
      <w:r>
        <w:rPr>
          <w:rFonts w:hint="cs"/>
          <w:b/>
          <w:b/>
          <w:i/>
          <w:rtl w:val="true"/>
          <w:lang w:bidi="he-IL"/>
        </w:rPr>
        <w:t xml:space="preserve">שוגג על איסור דרבנן </w:t>
      </w:r>
      <w:r>
        <w:rPr>
          <w:rFonts w:hint="cs"/>
          <w:b/>
          <w:i/>
          <w:rtl w:val="true"/>
          <w:lang w:bidi="he-IL"/>
        </w:rPr>
        <w:t xml:space="preserve">- </w:t>
      </w:r>
      <w:r>
        <w:rPr>
          <w:rFonts w:hint="cs"/>
          <w:b/>
          <w:b/>
          <w:i/>
          <w:rtl w:val="true"/>
          <w:lang w:bidi="he-IL"/>
        </w:rPr>
        <w:t>נתיבות</w:t>
      </w:r>
      <w:r>
        <w:rPr>
          <w:rFonts w:hint="cs"/>
          <w:b/>
          <w:i/>
          <w:rtl w:val="true"/>
          <w:lang w:bidi="he-IL"/>
        </w:rPr>
        <w:t>.</w:t>
      </w:r>
    </w:p>
    <w:p>
      <w:pPr>
        <w:pStyle w:val="Normal"/>
        <w:numPr>
          <w:ilvl w:val="0"/>
          <w:numId w:val="17"/>
        </w:numPr>
        <w:bidi w:val="1"/>
        <w:ind w:hanging="56" w:start="176" w:end="0"/>
        <w:jc w:val="both"/>
        <w:rPr>
          <w:rFonts w:hint="cs"/>
          <w:b/>
          <w:i/>
          <w:lang w:bidi="he-IL"/>
        </w:rPr>
      </w:pPr>
      <w:r>
        <w:rPr>
          <w:rFonts w:hint="cs"/>
          <w:b/>
          <w:b/>
          <w:i/>
          <w:rtl w:val="true"/>
          <w:lang w:bidi="he-IL"/>
        </w:rPr>
        <w:t>בין אדם לחבירו</w:t>
      </w:r>
      <w:r>
        <w:rPr>
          <w:rFonts w:hint="cs"/>
          <w:b/>
          <w:i/>
          <w:rtl w:val="true"/>
          <w:lang w:bidi="he-IL"/>
        </w:rPr>
        <w:t xml:space="preserve">: </w:t>
      </w:r>
      <w:r>
        <w:rPr>
          <w:rFonts w:hint="cs"/>
          <w:b/>
          <w:b/>
          <w:i/>
          <w:rtl w:val="true"/>
          <w:lang w:bidi="he-IL"/>
        </w:rPr>
        <w:t>מצד המבקש</w:t>
      </w:r>
      <w:r>
        <w:rPr>
          <w:rFonts w:hint="cs"/>
          <w:b/>
          <w:i/>
          <w:rtl w:val="true"/>
          <w:lang w:bidi="he-IL"/>
        </w:rPr>
        <w:t>.</w:t>
      </w:r>
    </w:p>
    <w:p>
      <w:pPr>
        <w:pStyle w:val="Normal"/>
        <w:numPr>
          <w:ilvl w:val="0"/>
          <w:numId w:val="17"/>
        </w:numPr>
        <w:bidi w:val="1"/>
        <w:ind w:hanging="56" w:start="176" w:end="0"/>
        <w:jc w:val="both"/>
        <w:rPr>
          <w:b/>
          <w:i/>
          <w:lang w:bidi="he-IL"/>
        </w:rPr>
      </w:pPr>
      <w:r>
        <w:rPr>
          <w:b/>
          <w:b/>
          <w:i/>
          <w:rtl w:val="true"/>
          <w:lang w:bidi="he-IL"/>
        </w:rPr>
        <w:t>אדם לחבירו</w:t>
      </w:r>
      <w:r>
        <w:rPr>
          <w:b/>
          <w:i/>
          <w:rtl w:val="true"/>
          <w:lang w:bidi="he-IL"/>
        </w:rPr>
        <w:t xml:space="preserve">: </w:t>
      </w:r>
      <w:r>
        <w:rPr>
          <w:b/>
          <w:b/>
          <w:i/>
          <w:rtl w:val="true"/>
          <w:lang w:bidi="he-IL"/>
        </w:rPr>
        <w:t>מצד המוחל</w:t>
      </w:r>
      <w:r>
        <w:rPr>
          <w:rFonts w:hint="cs"/>
          <w:b/>
          <w:b/>
          <w:i/>
          <w:rtl w:val="true"/>
          <w:lang w:bidi="he-IL"/>
        </w:rPr>
        <w:t xml:space="preserve"> </w:t>
      </w:r>
      <w:r>
        <w:rPr>
          <w:rFonts w:hint="cs"/>
          <w:b/>
          <w:i/>
          <w:rtl w:val="true"/>
          <w:lang w:bidi="he-IL"/>
        </w:rPr>
        <w:t xml:space="preserve">- </w:t>
      </w:r>
      <w:r>
        <w:rPr>
          <w:rFonts w:hint="cs"/>
          <w:b/>
          <w:b/>
          <w:i/>
          <w:rtl w:val="true"/>
          <w:lang w:bidi="he-IL"/>
        </w:rPr>
        <w:t>מחילה בלב</w:t>
      </w:r>
      <w:r>
        <w:rPr>
          <w:b/>
          <w:i/>
          <w:rtl w:val="true"/>
          <w:lang w:bidi="he-IL"/>
        </w:rPr>
        <w:t>.</w:t>
      </w:r>
    </w:p>
    <w:p>
      <w:pPr>
        <w:pStyle w:val="Normal"/>
        <w:numPr>
          <w:ilvl w:val="0"/>
          <w:numId w:val="17"/>
        </w:numPr>
        <w:bidi w:val="1"/>
        <w:ind w:hanging="56" w:start="176" w:end="0"/>
        <w:jc w:val="both"/>
        <w:rPr>
          <w:rFonts w:hint="cs"/>
          <w:b/>
          <w:i/>
          <w:lang w:bidi="he-IL"/>
        </w:rPr>
      </w:pPr>
      <w:r>
        <w:rPr>
          <w:b/>
          <w:b/>
          <w:i/>
          <w:rtl w:val="true"/>
          <w:lang w:bidi="he-IL"/>
        </w:rPr>
        <w:t>אדם לחבירו</w:t>
      </w:r>
      <w:r>
        <w:rPr>
          <w:b/>
          <w:i/>
          <w:rtl w:val="true"/>
          <w:lang w:bidi="he-IL"/>
        </w:rPr>
        <w:t xml:space="preserve">: </w:t>
      </w:r>
      <w:r>
        <w:rPr>
          <w:b/>
          <w:b/>
          <w:i/>
          <w:rtl w:val="true"/>
          <w:lang w:bidi="he-IL"/>
        </w:rPr>
        <w:t>מצד המוחל</w:t>
      </w:r>
      <w:r>
        <w:rPr>
          <w:rFonts w:hint="cs"/>
          <w:b/>
          <w:b/>
          <w:i/>
          <w:rtl w:val="true"/>
          <w:lang w:bidi="he-IL"/>
        </w:rPr>
        <w:t xml:space="preserve"> </w:t>
      </w:r>
      <w:r>
        <w:rPr>
          <w:rFonts w:hint="cs"/>
          <w:b/>
          <w:i/>
          <w:rtl w:val="true"/>
          <w:lang w:bidi="he-IL"/>
        </w:rPr>
        <w:t xml:space="preserve">- </w:t>
      </w:r>
      <w:r>
        <w:rPr>
          <w:rFonts w:hint="cs"/>
          <w:b/>
          <w:b/>
          <w:i/>
          <w:rtl w:val="true"/>
          <w:lang w:bidi="he-IL"/>
        </w:rPr>
        <w:t>מחילה בפה</w:t>
      </w:r>
      <w:r>
        <w:rPr>
          <w:b/>
          <w:i/>
          <w:rtl w:val="true"/>
          <w:lang w:bidi="he-IL"/>
        </w:rPr>
        <w:t>.</w:t>
      </w:r>
    </w:p>
    <w:p>
      <w:pPr>
        <w:pStyle w:val="Normal"/>
        <w:numPr>
          <w:ilvl w:val="0"/>
          <w:numId w:val="17"/>
        </w:numPr>
        <w:bidi w:val="1"/>
        <w:ind w:hanging="56" w:start="176" w:end="0"/>
        <w:jc w:val="start"/>
        <w:rPr>
          <w:rFonts w:hint="cs"/>
          <w:b/>
          <w:i/>
          <w:lang w:bidi="he-IL"/>
        </w:rPr>
      </w:pPr>
      <w:r>
        <w:rPr>
          <w:b/>
          <w:b/>
          <w:i/>
          <w:rtl w:val="true"/>
          <w:lang w:bidi="he-IL"/>
        </w:rPr>
        <w:t>רושם בפנקסו החיוב קרבן</w:t>
      </w:r>
      <w:r>
        <w:rPr>
          <w:rFonts w:hint="cs"/>
          <w:b/>
          <w:i/>
          <w:rtl w:val="true"/>
          <w:lang w:bidi="he-IL"/>
        </w:rPr>
        <w:t>.</w:t>
      </w:r>
    </w:p>
    <w:p>
      <w:pPr>
        <w:pStyle w:val="Normal"/>
        <w:numPr>
          <w:ilvl w:val="0"/>
          <w:numId w:val="17"/>
        </w:numPr>
        <w:bidi w:val="1"/>
        <w:ind w:hanging="56" w:start="176" w:end="0"/>
        <w:jc w:val="start"/>
        <w:rPr>
          <w:rFonts w:hint="cs"/>
          <w:b/>
          <w:i/>
          <w:lang w:bidi="he-IL"/>
        </w:rPr>
      </w:pPr>
      <w:r>
        <w:rPr>
          <w:rFonts w:hint="cs"/>
          <w:b/>
          <w:b/>
          <w:i/>
          <w:rtl w:val="true"/>
          <w:lang w:bidi="he-IL"/>
        </w:rPr>
        <w:t>לומר פרשת חטאת</w:t>
      </w:r>
      <w:r>
        <w:rPr>
          <w:rFonts w:hint="cs"/>
          <w:b/>
          <w:i/>
          <w:rtl w:val="true"/>
          <w:lang w:bidi="he-IL"/>
        </w:rPr>
        <w:t>.</w:t>
      </w:r>
    </w:p>
    <w:p>
      <w:pPr>
        <w:pStyle w:val="Normal"/>
        <w:numPr>
          <w:ilvl w:val="0"/>
          <w:numId w:val="17"/>
        </w:numPr>
        <w:bidi w:val="1"/>
        <w:ind w:hanging="56" w:start="176" w:end="0"/>
        <w:jc w:val="start"/>
        <w:rPr>
          <w:b/>
          <w:i/>
          <w:lang w:bidi="he-IL"/>
        </w:rPr>
      </w:pPr>
      <w:r>
        <w:rPr>
          <w:rFonts w:hint="cs"/>
          <w:b/>
          <w:b/>
          <w:i/>
          <w:rtl w:val="true"/>
          <w:lang w:bidi="he-IL"/>
        </w:rPr>
        <w:t>שאר ענינים</w:t>
      </w:r>
      <w:r>
        <w:rPr>
          <w:rFonts w:hint="cs"/>
          <w:b/>
          <w:i/>
          <w:rtl w:val="true"/>
          <w:lang w:bidi="he-IL"/>
        </w:rPr>
        <w:t>.</w:t>
      </w:r>
    </w:p>
    <w:p>
      <w:pPr>
        <w:sectPr>
          <w:type w:val="continuous"/>
          <w:pgSz w:w="11906" w:h="16838"/>
          <w:pgMar w:left="600" w:right="655" w:gutter="0" w:header="289" w:top="651" w:footer="0" w:bottom="815"/>
          <w:cols w:num="3" w:space="282" w:equalWidth="true" w:sep="false"/>
          <w:formProt w:val="false"/>
          <w:textDirection w:val="lrTb"/>
          <w:docGrid w:type="default" w:linePitch="326" w:charSpace="0"/>
        </w:sectPr>
      </w:pPr>
    </w:p>
    <w:p>
      <w:pPr>
        <w:pStyle w:val="Normal"/>
        <w:bidi w:val="1"/>
        <w:ind w:end="0"/>
        <w:jc w:val="start"/>
        <w:rPr>
          <w:rFonts w:hint="cs"/>
          <w:b/>
          <w:i/>
          <w:lang w:bidi="he-IL"/>
        </w:rPr>
      </w:pPr>
      <w:r>
        <w:rPr>
          <w:rFonts w:hint="cs"/>
          <w:b/>
          <w:i/>
          <w:rtl w:val="true"/>
          <w:lang w:bidi="he-IL"/>
        </w:rPr>
      </w:r>
    </w:p>
    <w:p>
      <w:pPr>
        <w:pStyle w:val="Normal"/>
        <w:bidi w:val="1"/>
        <w:ind w:end="0"/>
        <w:jc w:val="start"/>
        <w:rPr>
          <w:rFonts w:hint="cs"/>
          <w:b/>
          <w:i/>
          <w:lang w:bidi="he-IL"/>
        </w:rPr>
      </w:pPr>
      <w:r>
        <w:rPr>
          <w:b/>
          <w:b/>
          <w:i/>
          <w:rtl w:val="true"/>
          <w:lang w:bidi="he-IL"/>
        </w:rPr>
        <w:t>עבר וחילל שבת</w:t>
      </w:r>
      <w:r>
        <w:rPr>
          <w:rFonts w:hint="cs"/>
          <w:b/>
          <w:b/>
          <w:i/>
          <w:rtl w:val="true"/>
          <w:lang w:bidi="he-IL"/>
        </w:rPr>
        <w:t xml:space="preserve"> </w:t>
      </w:r>
      <w:r>
        <w:rPr>
          <w:rFonts w:hint="cs"/>
          <w:b/>
          <w:i/>
          <w:rtl w:val="true"/>
          <w:lang w:bidi="he-IL"/>
        </w:rPr>
        <w:t xml:space="preserve">- </w:t>
      </w:r>
      <w:r>
        <w:rPr>
          <w:rFonts w:hint="cs"/>
          <w:b/>
          <w:b/>
          <w:i/>
          <w:rtl w:val="true"/>
          <w:lang w:bidi="he-IL"/>
        </w:rPr>
        <w:t>עי</w:t>
      </w:r>
      <w:r>
        <w:rPr>
          <w:rFonts w:hint="cs"/>
          <w:b/>
          <w:i/>
          <w:rtl w:val="true"/>
          <w:lang w:bidi="he-IL"/>
        </w:rPr>
        <w:t xml:space="preserve">' </w:t>
      </w:r>
      <w:r>
        <w:rPr>
          <w:rFonts w:hint="cs"/>
          <w:b/>
          <w:b/>
          <w:i/>
          <w:rtl w:val="true"/>
          <w:lang w:bidi="he-IL"/>
        </w:rPr>
        <w:t>סי</w:t>
      </w:r>
      <w:r>
        <w:rPr>
          <w:rFonts w:hint="cs"/>
          <w:b/>
          <w:i/>
          <w:rtl w:val="true"/>
          <w:lang w:bidi="he-IL"/>
        </w:rPr>
        <w:t xml:space="preserve">' </w:t>
      </w:r>
      <w:r>
        <w:rPr>
          <w:rFonts w:hint="cs"/>
          <w:b/>
          <w:b/>
          <w:i/>
          <w:rtl w:val="true"/>
          <w:lang w:bidi="he-IL"/>
        </w:rPr>
        <w:t>של</w:t>
      </w:r>
      <w:r>
        <w:rPr>
          <w:rFonts w:hint="cs"/>
          <w:b/>
          <w:i/>
          <w:rtl w:val="true"/>
          <w:lang w:bidi="he-IL"/>
        </w:rPr>
        <w:t>"</w:t>
      </w:r>
      <w:r>
        <w:rPr>
          <w:rFonts w:hint="cs"/>
          <w:b/>
          <w:b/>
          <w:i/>
          <w:rtl w:val="true"/>
          <w:lang w:bidi="he-IL"/>
        </w:rPr>
        <w:t>ד סעי</w:t>
      </w:r>
      <w:r>
        <w:rPr>
          <w:rFonts w:hint="cs"/>
          <w:b/>
          <w:i/>
          <w:rtl w:val="true"/>
          <w:lang w:bidi="he-IL"/>
        </w:rPr>
        <w:t xml:space="preserve">' </w:t>
      </w:r>
      <w:r>
        <w:rPr>
          <w:rFonts w:hint="cs"/>
          <w:b/>
          <w:b/>
          <w:i/>
          <w:rtl w:val="true"/>
          <w:lang w:bidi="he-IL"/>
        </w:rPr>
        <w:t>כ</w:t>
      </w:r>
      <w:r>
        <w:rPr>
          <w:rFonts w:hint="cs"/>
          <w:b/>
          <w:i/>
          <w:rtl w:val="true"/>
          <w:lang w:bidi="he-IL"/>
        </w:rPr>
        <w:t>"</w:t>
      </w:r>
      <w:r>
        <w:rPr>
          <w:rFonts w:hint="cs"/>
          <w:b/>
          <w:b/>
          <w:i/>
          <w:rtl w:val="true"/>
          <w:lang w:bidi="he-IL"/>
        </w:rPr>
        <w:t>ו</w:t>
      </w:r>
      <w:r>
        <w:rPr>
          <w:rFonts w:hint="cs"/>
          <w:b/>
          <w:i/>
          <w:rtl w:val="true"/>
          <w:lang w:bidi="he-IL"/>
        </w:rPr>
        <w:t xml:space="preserve">, </w:t>
      </w:r>
      <w:r>
        <w:rPr>
          <w:rFonts w:hint="cs"/>
          <w:b/>
          <w:b/>
          <w:i/>
          <w:rtl w:val="true"/>
          <w:lang w:bidi="he-IL"/>
        </w:rPr>
        <w:t>לשיטות ומראי מקומות</w:t>
      </w:r>
      <w:r>
        <w:rPr>
          <w:b/>
          <w:i/>
          <w:rtl w:val="true"/>
          <w:lang w:bidi="he-IL"/>
        </w:rPr>
        <w:t>.</w:t>
      </w:r>
    </w:p>
    <w:p>
      <w:pPr>
        <w:pStyle w:val="Normal"/>
        <w:bidi w:val="1"/>
        <w:ind w:end="0"/>
        <w:jc w:val="start"/>
        <w:rPr>
          <w:b/>
          <w:i/>
          <w:lang w:bidi="he-IL"/>
        </w:rPr>
      </w:pPr>
      <w:r>
        <w:rPr>
          <w:rFonts w:hint="cs"/>
          <w:b/>
          <w:i/>
          <w:rtl w:val="true"/>
          <w:lang w:bidi="he-IL"/>
        </w:rPr>
      </w:r>
    </w:p>
    <w:p>
      <w:pPr>
        <w:pStyle w:val="Normal"/>
        <w:bidi w:val="1"/>
        <w:ind w:end="0"/>
        <w:jc w:val="both"/>
        <w:rPr>
          <w:b/>
          <w:i/>
        </w:rPr>
      </w:pPr>
      <w:r>
        <w:rPr>
          <w:b/>
          <w:b/>
          <w:i/>
          <w:u w:val="single"/>
          <w:rtl w:val="true"/>
          <w:lang w:bidi="he-IL"/>
        </w:rPr>
        <w:t>מהרש</w:t>
      </w:r>
      <w:r>
        <w:rPr>
          <w:b/>
          <w:i/>
          <w:u w:val="single"/>
          <w:rtl w:val="true"/>
          <w:lang w:bidi="he-IL"/>
        </w:rPr>
        <w:t>"</w:t>
      </w:r>
      <w:r>
        <w:rPr>
          <w:b/>
          <w:b/>
          <w:i/>
          <w:u w:val="single"/>
          <w:rtl w:val="true"/>
          <w:lang w:bidi="he-IL"/>
        </w:rPr>
        <w:t>א</w:t>
      </w:r>
      <w:r>
        <w:rPr>
          <w:b/>
          <w:b/>
          <w:i/>
          <w:rtl w:val="true"/>
          <w:lang w:bidi="he-IL"/>
        </w:rPr>
        <w:t xml:space="preserve"> </w:t>
      </w:r>
      <w:r>
        <w:rPr>
          <w:rFonts w:hint="cs"/>
          <w:b/>
          <w:i/>
          <w:rtl w:val="true"/>
          <w:lang w:bidi="he-IL"/>
        </w:rPr>
        <w:t>(</w:t>
      </w:r>
      <w:r>
        <w:rPr>
          <w:b/>
          <w:b/>
          <w:i/>
          <w:rtl w:val="true"/>
          <w:lang w:bidi="he-IL"/>
        </w:rPr>
        <w:t>ח</w:t>
      </w:r>
      <w:r>
        <w:rPr>
          <w:rFonts w:hint="cs"/>
          <w:b/>
          <w:i/>
          <w:rtl w:val="true"/>
          <w:lang w:bidi="he-IL"/>
        </w:rPr>
        <w:t>"</w:t>
      </w:r>
      <w:r>
        <w:rPr>
          <w:b/>
          <w:b/>
          <w:i/>
          <w:rtl w:val="true"/>
          <w:lang w:bidi="he-IL"/>
        </w:rPr>
        <w:t xml:space="preserve">א </w:t>
      </w:r>
      <w:r>
        <w:rPr>
          <w:rFonts w:hint="cs"/>
          <w:b/>
          <w:b/>
          <w:i/>
          <w:rtl w:val="true"/>
          <w:lang w:bidi="he-IL"/>
        </w:rPr>
        <w:t xml:space="preserve">סוף </w:t>
      </w:r>
      <w:r>
        <w:rPr>
          <w:b/>
          <w:b/>
          <w:i/>
          <w:rtl w:val="true"/>
          <w:lang w:bidi="he-IL"/>
        </w:rPr>
        <w:t>מסכת מגילה</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והא דנקט בברייתא שלש רגלים פסח ועצרת וחג ולא נקט נמי ר</w:t>
      </w:r>
      <w:r>
        <w:rPr>
          <w:b/>
          <w:i/>
          <w:rtl w:val="true"/>
          <w:lang w:bidi="he-IL"/>
        </w:rPr>
        <w:t>"</w:t>
      </w:r>
      <w:r>
        <w:rPr>
          <w:b/>
          <w:b/>
          <w:i/>
          <w:rtl w:val="true"/>
          <w:lang w:bidi="he-IL"/>
        </w:rPr>
        <w:t>ה ויוה</w:t>
      </w:r>
      <w:r>
        <w:rPr>
          <w:b/>
          <w:i/>
          <w:rtl w:val="true"/>
          <w:lang w:bidi="he-IL"/>
        </w:rPr>
        <w:t>"</w:t>
      </w:r>
      <w:r>
        <w:rPr>
          <w:b/>
          <w:b/>
          <w:i/>
          <w:rtl w:val="true"/>
          <w:lang w:bidi="he-IL"/>
        </w:rPr>
        <w:t>כ דכתיבי ג</w:t>
      </w:r>
      <w:r>
        <w:rPr>
          <w:b/>
          <w:i/>
          <w:rtl w:val="true"/>
          <w:lang w:bidi="he-IL"/>
        </w:rPr>
        <w:t>"</w:t>
      </w:r>
      <w:r>
        <w:rPr>
          <w:b/>
          <w:b/>
          <w:i/>
          <w:rtl w:val="true"/>
          <w:lang w:bidi="he-IL"/>
        </w:rPr>
        <w:t>כ בזו הפרשה י</w:t>
      </w:r>
      <w:r>
        <w:rPr>
          <w:b/>
          <w:i/>
          <w:rtl w:val="true"/>
          <w:lang w:bidi="he-IL"/>
        </w:rPr>
        <w:t>"</w:t>
      </w:r>
      <w:r>
        <w:rPr>
          <w:b/>
          <w:b/>
          <w:i/>
          <w:rtl w:val="true"/>
          <w:lang w:bidi="he-IL"/>
        </w:rPr>
        <w:t>ל דלא תיקן משה בשאר מצות משום דלא אתיין מזמן לזמן וה</w:t>
      </w:r>
      <w:r>
        <w:rPr>
          <w:b/>
          <w:i/>
          <w:rtl w:val="true"/>
          <w:lang w:bidi="he-IL"/>
        </w:rPr>
        <w:t>"</w:t>
      </w:r>
      <w:r>
        <w:rPr>
          <w:b/>
          <w:b/>
          <w:i/>
          <w:rtl w:val="true"/>
          <w:lang w:bidi="he-IL"/>
        </w:rPr>
        <w:t>נ ר</w:t>
      </w:r>
      <w:r>
        <w:rPr>
          <w:b/>
          <w:i/>
          <w:rtl w:val="true"/>
          <w:lang w:bidi="he-IL"/>
        </w:rPr>
        <w:t>"</w:t>
      </w:r>
      <w:r>
        <w:rPr>
          <w:b/>
          <w:b/>
          <w:i/>
          <w:rtl w:val="true"/>
          <w:lang w:bidi="he-IL"/>
        </w:rPr>
        <w:t>ה ויוה</w:t>
      </w:r>
      <w:r>
        <w:rPr>
          <w:b/>
          <w:i/>
          <w:rtl w:val="true"/>
          <w:lang w:bidi="he-IL"/>
        </w:rPr>
        <w:t>"</w:t>
      </w:r>
      <w:r>
        <w:rPr>
          <w:b/>
          <w:b/>
          <w:i/>
          <w:rtl w:val="true"/>
          <w:lang w:bidi="he-IL"/>
        </w:rPr>
        <w:t xml:space="preserve">כ לא מקרו מזמן לזמן </w:t>
      </w:r>
      <w:r>
        <w:rPr>
          <w:bCs/>
          <w:i/>
          <w:rtl w:val="true"/>
          <w:lang w:bidi="he-IL"/>
        </w:rPr>
        <w:t>דיש לאדם ליתן לבו לתשובה בכל השנה כמו בר</w:t>
      </w:r>
      <w:r>
        <w:rPr>
          <w:bCs/>
          <w:i/>
          <w:rtl w:val="true"/>
          <w:lang w:bidi="he-IL"/>
        </w:rPr>
        <w:t>"</w:t>
      </w:r>
      <w:r>
        <w:rPr>
          <w:bCs/>
          <w:i/>
          <w:rtl w:val="true"/>
          <w:lang w:bidi="he-IL"/>
        </w:rPr>
        <w:t>ה ויוה</w:t>
      </w:r>
      <w:r>
        <w:rPr>
          <w:bCs/>
          <w:i/>
          <w:rtl w:val="true"/>
          <w:lang w:bidi="he-IL"/>
        </w:rPr>
        <w:t>"</w:t>
      </w:r>
      <w:r>
        <w:rPr>
          <w:bCs/>
          <w:i/>
          <w:rtl w:val="true"/>
          <w:lang w:bidi="he-IL"/>
        </w:rPr>
        <w:t>כ</w:t>
      </w:r>
      <w:r>
        <w:rPr>
          <w:b/>
          <w:b/>
          <w:i/>
          <w:rtl w:val="true"/>
          <w:lang w:bidi="he-IL"/>
        </w:rPr>
        <w:t xml:space="preserve"> משא</w:t>
      </w:r>
      <w:r>
        <w:rPr>
          <w:b/>
          <w:i/>
          <w:rtl w:val="true"/>
          <w:lang w:bidi="he-IL"/>
        </w:rPr>
        <w:t>"</w:t>
      </w:r>
      <w:r>
        <w:rPr>
          <w:b/>
          <w:b/>
          <w:i/>
          <w:rtl w:val="true"/>
          <w:lang w:bidi="he-IL"/>
        </w:rPr>
        <w:t>כ בשלש רגלים דמצותן בזמנן בענינו של יום ומה</w:t>
      </w:r>
      <w:r>
        <w:rPr>
          <w:b/>
          <w:i/>
          <w:rtl w:val="true"/>
          <w:lang w:bidi="he-IL"/>
        </w:rPr>
        <w:t>"</w:t>
      </w:r>
      <w:r>
        <w:rPr>
          <w:b/>
          <w:b/>
          <w:i/>
          <w:rtl w:val="true"/>
          <w:lang w:bidi="he-IL"/>
        </w:rPr>
        <w:t>ט נמי מספקא לן בפרק בכל מערבין אם אומרים זמן בר</w:t>
      </w:r>
      <w:r>
        <w:rPr>
          <w:b/>
          <w:i/>
          <w:rtl w:val="true"/>
          <w:lang w:bidi="he-IL"/>
        </w:rPr>
        <w:t>"</w:t>
      </w:r>
      <w:r>
        <w:rPr>
          <w:b/>
          <w:b/>
          <w:i/>
          <w:rtl w:val="true"/>
          <w:lang w:bidi="he-IL"/>
        </w:rPr>
        <w:t>ה דלא מיקרי שפיר מזמן לזמן אלא שלש רגלים דכתיב בהו מצות ראייה ושמחת חגיגה</w:t>
      </w:r>
      <w:r>
        <w:rPr>
          <w:rFonts w:hint="cs"/>
          <w:b/>
          <w:i/>
          <w:rtl w:val="true"/>
          <w:lang w:bidi="he-IL"/>
        </w:rPr>
        <w:t>".</w:t>
      </w:r>
    </w:p>
    <w:p>
      <w:pPr>
        <w:pStyle w:val="Normal"/>
        <w:bidi w:val="1"/>
        <w:ind w:end="0"/>
        <w:jc w:val="start"/>
        <w:rPr>
          <w:rFonts w:hint="cs"/>
          <w:b/>
          <w:i/>
          <w:lang w:bidi="he-IL"/>
        </w:rPr>
      </w:pPr>
      <w:r>
        <w:rPr>
          <w:rFonts w:hint="cs"/>
          <w:b/>
          <w:i/>
          <w:rtl w:val="true"/>
          <w:lang w:bidi="he-IL"/>
        </w:rPr>
      </w:r>
    </w:p>
    <w:p>
      <w:pPr>
        <w:pStyle w:val="Normal"/>
        <w:numPr>
          <w:ilvl w:val="0"/>
          <w:numId w:val="4"/>
        </w:numPr>
        <w:bidi w:val="1"/>
        <w:ind w:hanging="57" w:start="142" w:end="0"/>
        <w:jc w:val="both"/>
        <w:rPr>
          <w:rFonts w:hint="cs"/>
          <w:b/>
          <w:i/>
        </w:rPr>
      </w:pPr>
      <w:r>
        <w:rPr>
          <w:rFonts w:hint="cs"/>
          <w:b/>
          <w:b/>
          <w:i/>
          <w:sz w:val="28"/>
          <w:szCs w:val="28"/>
          <w:u w:val="single"/>
          <w:rtl w:val="true"/>
          <w:lang w:bidi="he-IL"/>
        </w:rPr>
        <w:t>האם יש חיוב תשובה</w:t>
      </w:r>
      <w:r>
        <w:rPr>
          <w:rFonts w:hint="cs"/>
          <w:b/>
          <w:i/>
          <w:rtl w:val="true"/>
          <w:lang w:bidi="he-IL"/>
        </w:rPr>
        <w:t>.</w:t>
      </w:r>
    </w:p>
    <w:p>
      <w:pPr>
        <w:pStyle w:val="Normal"/>
        <w:bidi w:val="1"/>
        <w:ind w:end="0"/>
        <w:jc w:val="both"/>
        <w:rPr>
          <w:rFonts w:hint="cs"/>
          <w:b/>
          <w:i/>
          <w:lang w:bidi="he-IL"/>
        </w:rPr>
      </w:pPr>
      <w:r>
        <w:rPr>
          <w:b/>
          <w:b/>
          <w:i/>
          <w:u w:val="single"/>
          <w:rtl w:val="true"/>
          <w:lang w:bidi="he-IL"/>
        </w:rPr>
        <w:t>דברים</w:t>
      </w:r>
      <w:r>
        <w:rPr>
          <w:b/>
          <w:b/>
          <w:i/>
          <w:rtl w:val="true"/>
          <w:lang w:bidi="he-IL"/>
        </w:rPr>
        <w:t xml:space="preserve"> </w:t>
      </w:r>
      <w:r>
        <w:rPr>
          <w:rFonts w:hint="cs"/>
          <w:b/>
          <w:i/>
          <w:rtl w:val="true"/>
          <w:lang w:bidi="he-IL"/>
        </w:rPr>
        <w:t>(</w:t>
      </w:r>
      <w:r>
        <w:rPr>
          <w:b/>
          <w:b/>
          <w:i/>
          <w:rtl w:val="true"/>
          <w:lang w:bidi="he-IL"/>
        </w:rPr>
        <w:t>פרק ל</w:t>
      </w:r>
      <w:r>
        <w:rPr>
          <w:rFonts w:hint="cs"/>
          <w:b/>
          <w:i/>
          <w:rtl w:val="true"/>
          <w:lang w:bidi="he-IL"/>
        </w:rPr>
        <w:t>'</w:t>
      </w:r>
      <w:r>
        <w:rPr>
          <w:b/>
          <w:i/>
          <w:rtl w:val="true"/>
          <w:lang w:bidi="he-IL"/>
        </w:rPr>
        <w:t xml:space="preserve"> </w:t>
      </w:r>
      <w:r>
        <w:rPr>
          <w:b/>
          <w:b/>
          <w:i/>
          <w:rtl w:val="true"/>
          <w:lang w:bidi="he-IL"/>
        </w:rPr>
        <w:t>פסוק ב</w:t>
      </w:r>
      <w:r>
        <w:rPr>
          <w:rFonts w:hint="cs"/>
          <w:b/>
          <w:i/>
          <w:rtl w:val="true"/>
          <w:lang w:bidi="he-IL"/>
        </w:rPr>
        <w:t xml:space="preserve">') </w:t>
      </w:r>
      <w:r>
        <w:rPr>
          <w:b/>
          <w:i/>
          <w:rtl w:val="true"/>
          <w:lang w:bidi="he-IL"/>
        </w:rPr>
        <w:t>–</w:t>
      </w:r>
      <w:r>
        <w:rPr>
          <w:rFonts w:hint="cs"/>
          <w:b/>
          <w:i/>
          <w:rtl w:val="true"/>
          <w:lang w:bidi="he-IL"/>
        </w:rPr>
        <w:t xml:space="preserve"> "</w:t>
      </w:r>
      <w:r>
        <w:rPr>
          <w:bCs/>
          <w:i/>
          <w:rtl w:val="true"/>
          <w:lang w:bidi="he-IL"/>
        </w:rPr>
        <w:t>וְשַׁבְתָּ</w:t>
      </w:r>
      <w:r>
        <w:rPr>
          <w:b/>
          <w:b/>
          <w:i/>
          <w:rtl w:val="true"/>
          <w:lang w:bidi="he-IL"/>
        </w:rPr>
        <w:t xml:space="preserve"> עד ה</w:t>
      </w:r>
      <w:r>
        <w:rPr>
          <w:b/>
          <w:i/>
          <w:rtl w:val="true"/>
          <w:lang w:bidi="he-IL"/>
        </w:rPr>
        <w:t xml:space="preserve">' </w:t>
      </w:r>
      <w:r>
        <w:rPr>
          <w:b/>
          <w:b/>
          <w:i/>
          <w:rtl w:val="true"/>
          <w:lang w:bidi="he-IL"/>
        </w:rPr>
        <w:t>אל</w:t>
      </w:r>
      <w:r>
        <w:rPr>
          <w:rFonts w:hint="cs"/>
          <w:b/>
          <w:b/>
          <w:i/>
          <w:rtl w:val="true"/>
          <w:lang w:bidi="he-IL"/>
        </w:rPr>
        <w:t>ק</w:t>
      </w:r>
      <w:r>
        <w:rPr>
          <w:b/>
          <w:b/>
          <w:i/>
          <w:rtl w:val="true"/>
          <w:lang w:bidi="he-IL"/>
        </w:rPr>
        <w:t>יך ושמעת בקלו ככל אשר אנכי מצוך היום אתה ובניך בְּכָל לְבָבְךָ וּבְכָל נַפְשֶׁךָ</w:t>
      </w:r>
      <w:r>
        <w:rPr>
          <w:rFonts w:hint="cs"/>
          <w:b/>
          <w:i/>
          <w:rtl w:val="true"/>
          <w:lang w:bidi="he-IL"/>
        </w:rPr>
        <w:t>".</w:t>
      </w:r>
    </w:p>
    <w:p>
      <w:pPr>
        <w:pStyle w:val="Normal"/>
        <w:bidi w:val="1"/>
        <w:ind w:end="0"/>
        <w:jc w:val="both"/>
        <w:rPr>
          <w:b/>
          <w:i/>
        </w:rPr>
      </w:pPr>
      <w:r>
        <w:rPr>
          <w:rFonts w:hint="cs"/>
          <w:b/>
          <w:i/>
          <w:rtl w:val="true"/>
          <w:lang w:bidi="he-IL"/>
        </w:rPr>
      </w:r>
    </w:p>
    <w:p>
      <w:pPr>
        <w:pStyle w:val="Normal"/>
        <w:numPr>
          <w:ilvl w:val="1"/>
          <w:numId w:val="4"/>
        </w:numPr>
        <w:bidi w:val="1"/>
        <w:ind w:hanging="57" w:start="227" w:end="0"/>
        <w:jc w:val="both"/>
        <w:rPr>
          <w:rFonts w:hint="cs"/>
          <w:b/>
          <w:i/>
        </w:rPr>
      </w:pPr>
      <w:r>
        <w:rPr>
          <w:rFonts w:hint="cs"/>
          <w:bCs/>
          <w:i/>
          <w:rtl w:val="true"/>
          <w:lang w:bidi="he-IL"/>
        </w:rPr>
        <w:t>אין חיוב כל השנה</w:t>
      </w:r>
      <w:r>
        <w:rPr>
          <w:rFonts w:hint="cs"/>
          <w:b/>
          <w:b/>
          <w:i/>
          <w:rtl w:val="true"/>
          <w:lang w:bidi="he-IL"/>
        </w:rPr>
        <w:t xml:space="preserve"> </w:t>
      </w:r>
      <w:r>
        <w:rPr>
          <w:b/>
          <w:b/>
          <w:i/>
          <w:rtl w:val="true"/>
          <w:lang w:bidi="he-IL"/>
        </w:rPr>
        <w:t>–</w:t>
      </w:r>
      <w:r>
        <w:rPr>
          <w:rFonts w:hint="cs"/>
          <w:b/>
          <w:b/>
          <w:i/>
          <w:rtl w:val="true"/>
          <w:lang w:bidi="he-IL"/>
        </w:rPr>
        <w:t xml:space="preserve"> </w:t>
      </w:r>
      <w:r>
        <w:rPr>
          <w:rFonts w:hint="cs"/>
          <w:b/>
          <w:b/>
          <w:i/>
          <w:u w:val="single"/>
          <w:rtl w:val="true"/>
          <w:lang w:bidi="he-IL"/>
        </w:rPr>
        <w:t>רמב</w:t>
      </w:r>
      <w:r>
        <w:rPr>
          <w:rFonts w:hint="cs"/>
          <w:b/>
          <w:i/>
          <w:u w:val="single"/>
          <w:rtl w:val="true"/>
          <w:lang w:bidi="he-IL"/>
        </w:rPr>
        <w:t>"</w:t>
      </w:r>
      <w:r>
        <w:rPr>
          <w:rFonts w:hint="cs"/>
          <w:b/>
          <w:b/>
          <w:i/>
          <w:u w:val="single"/>
          <w:rtl w:val="true"/>
          <w:lang w:bidi="he-IL"/>
        </w:rPr>
        <w:t>ם</w:t>
      </w:r>
      <w:r>
        <w:rPr>
          <w:rFonts w:hint="cs"/>
          <w:b/>
          <w:b/>
          <w:i/>
          <w:rtl w:val="true"/>
          <w:lang w:bidi="he-IL"/>
        </w:rPr>
        <w:t xml:space="preserve"> </w:t>
      </w:r>
      <w:r>
        <w:rPr>
          <w:rFonts w:hint="cs"/>
          <w:b/>
          <w:i/>
          <w:rtl w:val="true"/>
          <w:lang w:bidi="he-IL"/>
        </w:rPr>
        <w:t>(</w:t>
      </w:r>
      <w:r>
        <w:rPr>
          <w:rFonts w:hint="cs"/>
          <w:b/>
          <w:b/>
          <w:i/>
          <w:rtl w:val="true"/>
          <w:lang w:bidi="he-IL"/>
        </w:rPr>
        <w:t>הל</w:t>
      </w:r>
      <w:r>
        <w:rPr>
          <w:rFonts w:hint="cs"/>
          <w:b/>
          <w:i/>
          <w:rtl w:val="true"/>
          <w:lang w:bidi="he-IL"/>
        </w:rPr>
        <w:t xml:space="preserve">' </w:t>
      </w:r>
      <w:r>
        <w:rPr>
          <w:rFonts w:hint="cs"/>
          <w:b/>
          <w:b/>
          <w:i/>
          <w:rtl w:val="true"/>
          <w:lang w:bidi="he-IL"/>
        </w:rPr>
        <w:t>תשובה פרק א</w:t>
      </w:r>
      <w:r>
        <w:rPr>
          <w:rFonts w:hint="cs"/>
          <w:b/>
          <w:i/>
          <w:rtl w:val="true"/>
          <w:lang w:bidi="he-IL"/>
        </w:rPr>
        <w:t xml:space="preserve">' </w:t>
      </w:r>
      <w:r>
        <w:rPr>
          <w:rFonts w:hint="cs"/>
          <w:b/>
          <w:b/>
          <w:i/>
          <w:rtl w:val="true"/>
          <w:lang w:bidi="he-IL"/>
        </w:rPr>
        <w:t>הל</w:t>
      </w:r>
      <w:r>
        <w:rPr>
          <w:rFonts w:hint="cs"/>
          <w:b/>
          <w:i/>
          <w:rtl w:val="true"/>
          <w:lang w:bidi="he-IL"/>
        </w:rPr>
        <w:t xml:space="preserve">' </w:t>
      </w:r>
      <w:r>
        <w:rPr>
          <w:rFonts w:hint="cs"/>
          <w:b/>
          <w:b/>
          <w:i/>
          <w:rtl w:val="true"/>
          <w:lang w:bidi="he-IL"/>
        </w:rPr>
        <w:t>א</w:t>
      </w:r>
      <w:r>
        <w:rPr>
          <w:rFonts w:hint="cs"/>
          <w:b/>
          <w:i/>
          <w:rtl w:val="true"/>
          <w:lang w:bidi="he-IL"/>
        </w:rPr>
        <w:t>', "</w:t>
      </w:r>
      <w:r>
        <w:rPr>
          <w:b/>
          <w:b/>
          <w:i/>
          <w:rtl w:val="true"/>
          <w:lang w:bidi="he-IL"/>
        </w:rPr>
        <w:t>כל מצות שבתורה בין עשה בין לא תעשה אם עבר אדם על אחת מהן בין בזדון בין בשגגה כשיעשה תשובה וישוב מחטאו חייב להתודות</w:t>
      </w:r>
      <w:r>
        <w:rPr>
          <w:rFonts w:hint="cs"/>
          <w:b/>
          <w:i/>
          <w:rtl w:val="true"/>
          <w:lang w:bidi="he-IL"/>
        </w:rPr>
        <w:t xml:space="preserve">"), </w:t>
      </w:r>
      <w:r>
        <w:rPr>
          <w:rFonts w:hint="cs"/>
          <w:b/>
          <w:b/>
          <w:i/>
          <w:u w:val="single"/>
          <w:rtl w:val="true"/>
          <w:lang w:bidi="he-IL"/>
        </w:rPr>
        <w:t>חינוך</w:t>
      </w:r>
      <w:r>
        <w:rPr>
          <w:rFonts w:hint="cs"/>
          <w:b/>
          <w:b/>
          <w:i/>
          <w:rtl w:val="true"/>
          <w:lang w:bidi="he-IL"/>
        </w:rPr>
        <w:t xml:space="preserve"> </w:t>
      </w:r>
      <w:r>
        <w:rPr>
          <w:rFonts w:hint="cs"/>
          <w:b/>
          <w:i/>
          <w:rtl w:val="true"/>
          <w:lang w:bidi="he-IL"/>
        </w:rPr>
        <w:t>(</w:t>
      </w:r>
      <w:r>
        <w:rPr>
          <w:rFonts w:hint="cs"/>
          <w:b/>
          <w:b/>
          <w:i/>
          <w:rtl w:val="true"/>
          <w:lang w:bidi="he-IL"/>
        </w:rPr>
        <w:t>מצוה שס</w:t>
      </w:r>
      <w:r>
        <w:rPr>
          <w:rFonts w:hint="cs"/>
          <w:b/>
          <w:i/>
          <w:rtl w:val="true"/>
          <w:lang w:bidi="he-IL"/>
        </w:rPr>
        <w:t>"</w:t>
      </w:r>
      <w:r>
        <w:rPr>
          <w:rFonts w:hint="cs"/>
          <w:b/>
          <w:b/>
          <w:i/>
          <w:rtl w:val="true"/>
          <w:lang w:bidi="he-IL"/>
        </w:rPr>
        <w:t>ד</w:t>
      </w:r>
      <w:r>
        <w:rPr>
          <w:rFonts w:hint="cs"/>
          <w:b/>
          <w:i/>
          <w:rtl w:val="true"/>
          <w:lang w:bidi="he-IL"/>
        </w:rPr>
        <w:t>, "</w:t>
      </w:r>
      <w:r>
        <w:rPr>
          <w:b/>
          <w:b/>
          <w:i/>
          <w:rtl w:val="true"/>
          <w:lang w:bidi="he-IL"/>
        </w:rPr>
        <w:t>שנצטוינו להתודות לפני ה</w:t>
      </w:r>
      <w:r>
        <w:rPr>
          <w:b/>
          <w:i/>
          <w:rtl w:val="true"/>
          <w:lang w:bidi="he-IL"/>
        </w:rPr>
        <w:t xml:space="preserve">' </w:t>
      </w:r>
      <w:r>
        <w:rPr>
          <w:b/>
          <w:b/>
          <w:i/>
          <w:rtl w:val="true"/>
          <w:lang w:bidi="he-IL"/>
        </w:rPr>
        <w:t>על כל החטאים שחטאנו בעת שנתנחם עליהן</w:t>
      </w:r>
      <w:r>
        <w:rPr>
          <w:b/>
          <w:i/>
          <w:rtl w:val="true"/>
          <w:lang w:bidi="he-IL"/>
        </w:rPr>
        <w:t xml:space="preserve">, </w:t>
      </w:r>
      <w:r>
        <w:rPr>
          <w:b/>
          <w:b/>
          <w:i/>
          <w:rtl w:val="true"/>
          <w:lang w:bidi="he-IL"/>
        </w:rPr>
        <w:t>וזהו ענין הוידוי שיאמר האדם בעת התשובה</w:t>
      </w:r>
      <w:r>
        <w:rPr>
          <w:rFonts w:hint="cs"/>
          <w:b/>
          <w:i/>
          <w:rtl w:val="true"/>
          <w:lang w:bidi="he-IL"/>
        </w:rPr>
        <w:t>").</w:t>
      </w:r>
    </w:p>
    <w:p>
      <w:pPr>
        <w:pStyle w:val="Normal"/>
        <w:numPr>
          <w:ilvl w:val="2"/>
          <w:numId w:val="4"/>
        </w:numPr>
        <w:bidi w:val="1"/>
        <w:ind w:hanging="57" w:start="397" w:end="0"/>
        <w:jc w:val="both"/>
        <w:rPr>
          <w:rFonts w:hint="cs"/>
          <w:b/>
          <w:i/>
          <w:lang w:bidi="he-IL"/>
        </w:rPr>
      </w:pPr>
      <w:r>
        <w:rPr>
          <w:rFonts w:hint="cs"/>
          <w:b/>
          <w:b/>
          <w:i/>
          <w:rtl w:val="true"/>
          <w:lang w:bidi="he-IL"/>
        </w:rPr>
        <w:t xml:space="preserve">וכן מפרש </w:t>
      </w:r>
      <w:r>
        <w:rPr>
          <w:b/>
          <w:b/>
          <w:i/>
          <w:rtl w:val="true"/>
          <w:lang w:bidi="he-IL"/>
        </w:rPr>
        <w:t>–</w:t>
      </w:r>
      <w:r>
        <w:rPr>
          <w:rFonts w:hint="cs"/>
          <w:b/>
          <w:b/>
          <w:i/>
          <w:rtl w:val="true"/>
          <w:lang w:bidi="he-IL"/>
        </w:rPr>
        <w:t xml:space="preserve"> </w:t>
      </w:r>
      <w:r>
        <w:rPr>
          <w:rFonts w:hint="cs"/>
          <w:b/>
          <w:b/>
          <w:i/>
          <w:u w:val="single"/>
          <w:rtl w:val="true"/>
          <w:lang w:bidi="he-IL"/>
        </w:rPr>
        <w:t>מנ</w:t>
      </w:r>
      <w:r>
        <w:rPr>
          <w:rFonts w:hint="cs"/>
          <w:b/>
          <w:i/>
          <w:u w:val="single"/>
          <w:rtl w:val="true"/>
          <w:lang w:bidi="he-IL"/>
        </w:rPr>
        <w:t>"</w:t>
      </w:r>
      <w:r>
        <w:rPr>
          <w:rFonts w:hint="cs"/>
          <w:b/>
          <w:b/>
          <w:i/>
          <w:u w:val="single"/>
          <w:rtl w:val="true"/>
          <w:lang w:bidi="he-IL"/>
        </w:rPr>
        <w:t>ח</w:t>
      </w:r>
      <w:r>
        <w:rPr>
          <w:rFonts w:hint="cs"/>
          <w:b/>
          <w:b/>
          <w:i/>
          <w:rtl w:val="true"/>
          <w:lang w:bidi="he-IL"/>
        </w:rPr>
        <w:t xml:space="preserve"> </w:t>
      </w:r>
      <w:r>
        <w:rPr>
          <w:rFonts w:hint="cs"/>
          <w:b/>
          <w:i/>
          <w:rtl w:val="true"/>
          <w:lang w:bidi="he-IL"/>
        </w:rPr>
        <w:t>(</w:t>
      </w:r>
      <w:r>
        <w:rPr>
          <w:rFonts w:hint="cs"/>
          <w:b/>
          <w:b/>
          <w:i/>
          <w:rtl w:val="true"/>
          <w:lang w:bidi="he-IL"/>
        </w:rPr>
        <w:t>מצוה שס</w:t>
      </w:r>
      <w:r>
        <w:rPr>
          <w:rFonts w:hint="cs"/>
          <w:b/>
          <w:i/>
          <w:rtl w:val="true"/>
          <w:lang w:bidi="he-IL"/>
        </w:rPr>
        <w:t>"</w:t>
      </w:r>
      <w:r>
        <w:rPr>
          <w:rFonts w:hint="cs"/>
          <w:b/>
          <w:b/>
          <w:i/>
          <w:rtl w:val="true"/>
          <w:lang w:bidi="he-IL"/>
        </w:rPr>
        <w:t>ד ס</w:t>
      </w:r>
      <w:r>
        <w:rPr>
          <w:rFonts w:hint="cs"/>
          <w:b/>
          <w:i/>
          <w:rtl w:val="true"/>
          <w:lang w:bidi="he-IL"/>
        </w:rPr>
        <w:t>"</w:t>
      </w:r>
      <w:r>
        <w:rPr>
          <w:rFonts w:hint="cs"/>
          <w:b/>
          <w:b/>
          <w:i/>
          <w:rtl w:val="true"/>
          <w:lang w:bidi="he-IL"/>
        </w:rPr>
        <w:t>ק ב</w:t>
      </w:r>
      <w:r>
        <w:rPr>
          <w:rFonts w:hint="cs"/>
          <w:b/>
          <w:i/>
          <w:rtl w:val="true"/>
          <w:lang w:bidi="he-IL"/>
        </w:rPr>
        <w:t>', "</w:t>
      </w:r>
      <w:r>
        <w:rPr>
          <w:b/>
          <w:b/>
          <w:i/>
          <w:rtl w:val="true"/>
          <w:lang w:bidi="he-IL"/>
        </w:rPr>
        <w:t>אך מדברי הר</w:t>
      </w:r>
      <w:r>
        <w:rPr>
          <w:b/>
          <w:i/>
          <w:rtl w:val="true"/>
          <w:lang w:bidi="he-IL"/>
        </w:rPr>
        <w:t>"</w:t>
      </w:r>
      <w:r>
        <w:rPr>
          <w:b/>
          <w:b/>
          <w:i/>
          <w:rtl w:val="true"/>
          <w:lang w:bidi="he-IL"/>
        </w:rPr>
        <w:t>מ שכתב כאן בתחלת פ</w:t>
      </w:r>
      <w:r>
        <w:rPr>
          <w:b/>
          <w:i/>
          <w:rtl w:val="true"/>
          <w:lang w:bidi="he-IL"/>
        </w:rPr>
        <w:t>"</w:t>
      </w:r>
      <w:r>
        <w:rPr>
          <w:b/>
          <w:b/>
          <w:i/>
          <w:rtl w:val="true"/>
          <w:lang w:bidi="he-IL"/>
        </w:rPr>
        <w:t>א כל מצות כו</w:t>
      </w:r>
      <w:r>
        <w:rPr>
          <w:b/>
          <w:i/>
          <w:rtl w:val="true"/>
          <w:lang w:bidi="he-IL"/>
        </w:rPr>
        <w:t xml:space="preserve">' </w:t>
      </w:r>
      <w:r>
        <w:rPr>
          <w:b/>
          <w:b/>
          <w:i/>
          <w:rtl w:val="true"/>
          <w:lang w:bidi="he-IL"/>
        </w:rPr>
        <w:t>אם עבר כו</w:t>
      </w:r>
      <w:r>
        <w:rPr>
          <w:b/>
          <w:i/>
          <w:rtl w:val="true"/>
          <w:lang w:bidi="he-IL"/>
        </w:rPr>
        <w:t xml:space="preserve">' </w:t>
      </w:r>
      <w:r>
        <w:rPr>
          <w:b/>
          <w:b/>
          <w:i/>
          <w:rtl w:val="true"/>
          <w:lang w:bidi="he-IL"/>
        </w:rPr>
        <w:t>כשיעשה תשובה וישוב מחטאתו חייב להתודות כו</w:t>
      </w:r>
      <w:r>
        <w:rPr>
          <w:b/>
          <w:i/>
          <w:rtl w:val="true"/>
          <w:lang w:bidi="he-IL"/>
        </w:rPr>
        <w:t xml:space="preserve">' </w:t>
      </w:r>
      <w:r>
        <w:rPr>
          <w:b/>
          <w:b/>
          <w:i/>
          <w:rtl w:val="true"/>
          <w:lang w:bidi="he-IL"/>
        </w:rPr>
        <w:t>וידוי זה מצות עשה כו</w:t>
      </w:r>
      <w:r>
        <w:rPr>
          <w:b/>
          <w:i/>
          <w:rtl w:val="true"/>
          <w:lang w:bidi="he-IL"/>
        </w:rPr>
        <w:t xml:space="preserve">', </w:t>
      </w:r>
      <w:r>
        <w:rPr>
          <w:b/>
          <w:b/>
          <w:i/>
          <w:rtl w:val="true"/>
          <w:lang w:bidi="he-IL"/>
        </w:rPr>
        <w:t>מבואר בדבריו דאין התשובה מצות עשה</w:t>
      </w:r>
      <w:r>
        <w:rPr>
          <w:b/>
          <w:i/>
          <w:rtl w:val="true"/>
          <w:lang w:bidi="he-IL"/>
        </w:rPr>
        <w:t xml:space="preserve">, </w:t>
      </w:r>
      <w:r>
        <w:rPr>
          <w:b/>
          <w:b/>
          <w:i/>
          <w:rtl w:val="true"/>
          <w:lang w:bidi="he-IL"/>
        </w:rPr>
        <w:t>דלא כתב מצות עשה שיעשה תשובה</w:t>
      </w:r>
      <w:r>
        <w:rPr>
          <w:b/>
          <w:i/>
          <w:rtl w:val="true"/>
          <w:lang w:bidi="he-IL"/>
        </w:rPr>
        <w:t xml:space="preserve">, </w:t>
      </w:r>
      <w:r>
        <w:rPr>
          <w:b/>
          <w:b/>
          <w:i/>
          <w:rtl w:val="true"/>
          <w:lang w:bidi="he-IL"/>
        </w:rPr>
        <w:t>רק אם בא לעשות</w:t>
      </w:r>
      <w:r>
        <w:rPr>
          <w:b/>
          <w:i/>
          <w:rtl w:val="true"/>
          <w:lang w:bidi="he-IL"/>
        </w:rPr>
        <w:t xml:space="preserve">, </w:t>
      </w:r>
      <w:r>
        <w:rPr>
          <w:b/>
          <w:b/>
          <w:i/>
          <w:rtl w:val="true"/>
          <w:lang w:bidi="he-IL"/>
        </w:rPr>
        <w:t>מצות עשה שיתודה בפיו</w:t>
      </w:r>
      <w:r>
        <w:rPr>
          <w:b/>
          <w:i/>
          <w:rtl w:val="true"/>
          <w:lang w:bidi="he-IL"/>
        </w:rPr>
        <w:t xml:space="preserve">, </w:t>
      </w:r>
      <w:r>
        <w:rPr>
          <w:b/>
          <w:b/>
          <w:i/>
          <w:rtl w:val="true"/>
          <w:lang w:bidi="he-IL"/>
        </w:rPr>
        <w:t>וכן נראה מלשון הרב המחבר</w:t>
      </w:r>
      <w:r>
        <w:rPr>
          <w:b/>
          <w:i/>
          <w:rtl w:val="true"/>
          <w:lang w:bidi="he-IL"/>
        </w:rPr>
        <w:t xml:space="preserve">. </w:t>
      </w:r>
      <w:r>
        <w:rPr>
          <w:b/>
          <w:b/>
          <w:i/>
          <w:rtl w:val="true"/>
          <w:lang w:bidi="he-IL"/>
        </w:rPr>
        <w:t>א</w:t>
      </w:r>
      <w:r>
        <w:rPr>
          <w:b/>
          <w:i/>
          <w:rtl w:val="true"/>
          <w:lang w:bidi="he-IL"/>
        </w:rPr>
        <w:t>"</w:t>
      </w:r>
      <w:r>
        <w:rPr>
          <w:b/>
          <w:b/>
          <w:i/>
          <w:rtl w:val="true"/>
          <w:lang w:bidi="he-IL"/>
        </w:rPr>
        <w:t>כ אם לא עשה תשובה אין לו עונש כלל על מה שלא עשה תשובה</w:t>
      </w:r>
      <w:r>
        <w:rPr>
          <w:b/>
          <w:i/>
          <w:rtl w:val="true"/>
          <w:lang w:bidi="he-IL"/>
        </w:rPr>
        <w:t xml:space="preserve">, </w:t>
      </w:r>
      <w:r>
        <w:rPr>
          <w:b/>
          <w:b/>
          <w:i/>
          <w:rtl w:val="true"/>
          <w:lang w:bidi="he-IL"/>
        </w:rPr>
        <w:t>רק על העבירה שעבר</w:t>
      </w:r>
      <w:r>
        <w:rPr>
          <w:rFonts w:hint="cs"/>
          <w:b/>
          <w:i/>
          <w:rtl w:val="true"/>
          <w:lang w:bidi="he-IL"/>
        </w:rPr>
        <w:t xml:space="preserve">"), </w:t>
      </w:r>
      <w:r>
        <w:rPr>
          <w:rFonts w:hint="cs"/>
          <w:b/>
          <w:b/>
          <w:i/>
          <w:u w:val="single"/>
          <w:rtl w:val="true"/>
          <w:lang w:bidi="he-IL"/>
        </w:rPr>
        <w:t>עמק דבר</w:t>
      </w:r>
      <w:r>
        <w:rPr>
          <w:rFonts w:hint="cs"/>
          <w:b/>
          <w:b/>
          <w:i/>
          <w:rtl w:val="true"/>
          <w:lang w:bidi="he-IL"/>
        </w:rPr>
        <w:t xml:space="preserve"> </w:t>
      </w:r>
      <w:r>
        <w:rPr>
          <w:rFonts w:hint="cs"/>
          <w:b/>
          <w:i/>
          <w:rtl w:val="true"/>
          <w:lang w:bidi="he-IL"/>
        </w:rPr>
        <w:t>(</w:t>
      </w:r>
      <w:r>
        <w:rPr>
          <w:rFonts w:hint="cs"/>
          <w:b/>
          <w:b/>
          <w:i/>
          <w:rtl w:val="true"/>
          <w:lang w:bidi="he-IL"/>
        </w:rPr>
        <w:t>נצבים פרק ל</w:t>
      </w:r>
      <w:r>
        <w:rPr>
          <w:rFonts w:hint="cs"/>
          <w:b/>
          <w:i/>
          <w:rtl w:val="true"/>
          <w:lang w:bidi="he-IL"/>
        </w:rPr>
        <w:t xml:space="preserve">' </w:t>
      </w:r>
      <w:r>
        <w:rPr>
          <w:rFonts w:hint="cs"/>
          <w:b/>
          <w:b/>
          <w:i/>
          <w:rtl w:val="true"/>
          <w:lang w:bidi="he-IL"/>
        </w:rPr>
        <w:t>פסוק י</w:t>
      </w:r>
      <w:r>
        <w:rPr>
          <w:rFonts w:hint="cs"/>
          <w:b/>
          <w:i/>
          <w:rtl w:val="true"/>
          <w:lang w:bidi="he-IL"/>
        </w:rPr>
        <w:t>"</w:t>
      </w:r>
      <w:r>
        <w:rPr>
          <w:rFonts w:hint="cs"/>
          <w:b/>
          <w:b/>
          <w:i/>
          <w:rtl w:val="true"/>
          <w:lang w:bidi="he-IL"/>
        </w:rPr>
        <w:t>א</w:t>
      </w:r>
      <w:r>
        <w:rPr>
          <w:rFonts w:hint="cs"/>
          <w:b/>
          <w:i/>
          <w:rtl w:val="true"/>
          <w:lang w:bidi="he-IL"/>
        </w:rPr>
        <w:t>, "</w:t>
      </w:r>
      <w:r>
        <w:rPr>
          <w:b/>
          <w:b/>
          <w:i/>
          <w:rtl w:val="true"/>
          <w:lang w:bidi="he-IL"/>
        </w:rPr>
        <w:t>ובאמת שיטת הרמב</w:t>
      </w:r>
      <w:r>
        <w:rPr>
          <w:b/>
          <w:i/>
          <w:rtl w:val="true"/>
          <w:lang w:bidi="he-IL"/>
        </w:rPr>
        <w:t>"</w:t>
      </w:r>
      <w:r>
        <w:rPr>
          <w:b/>
          <w:b/>
          <w:i/>
          <w:rtl w:val="true"/>
          <w:lang w:bidi="he-IL"/>
        </w:rPr>
        <w:t>ם בהל</w:t>
      </w:r>
      <w:r>
        <w:rPr>
          <w:b/>
          <w:i/>
          <w:rtl w:val="true"/>
          <w:lang w:bidi="he-IL"/>
        </w:rPr>
        <w:t xml:space="preserve">' </w:t>
      </w:r>
      <w:r>
        <w:rPr>
          <w:b/>
          <w:b/>
          <w:i/>
          <w:rtl w:val="true"/>
          <w:lang w:bidi="he-IL"/>
        </w:rPr>
        <w:t>תשובה דאין מ</w:t>
      </w:r>
      <w:r>
        <w:rPr>
          <w:b/>
          <w:i/>
          <w:rtl w:val="true"/>
          <w:lang w:bidi="he-IL"/>
        </w:rPr>
        <w:t>"</w:t>
      </w:r>
      <w:r>
        <w:rPr>
          <w:b/>
          <w:b/>
          <w:i/>
          <w:rtl w:val="true"/>
          <w:lang w:bidi="he-IL"/>
        </w:rPr>
        <w:t>ע לתשובה אלא כשהאדם שב מעונותיו יתודה על חטאיו וממקרא אחר</w:t>
      </w:r>
      <w:r>
        <w:rPr>
          <w:rFonts w:hint="cs"/>
          <w:b/>
          <w:i/>
          <w:rtl w:val="true"/>
          <w:lang w:bidi="he-IL"/>
        </w:rPr>
        <w:t>").</w:t>
      </w:r>
    </w:p>
    <w:p>
      <w:pPr>
        <w:pStyle w:val="Normal"/>
        <w:numPr>
          <w:ilvl w:val="2"/>
          <w:numId w:val="4"/>
        </w:numPr>
        <w:bidi w:val="1"/>
        <w:ind w:hanging="57" w:start="397" w:end="0"/>
        <w:jc w:val="both"/>
        <w:rPr>
          <w:rFonts w:hint="cs"/>
          <w:b/>
          <w:i/>
        </w:rPr>
      </w:pPr>
      <w:r>
        <w:rPr>
          <w:rFonts w:hint="cs"/>
          <w:bCs/>
          <w:i/>
          <w:rtl w:val="true"/>
          <w:lang w:bidi="he-IL"/>
        </w:rPr>
        <w:t>חוץ מיום כיפור</w:t>
      </w:r>
      <w:r>
        <w:rPr>
          <w:rFonts w:hint="cs"/>
          <w:b/>
          <w:b/>
          <w:i/>
          <w:rtl w:val="true"/>
          <w:lang w:bidi="he-IL"/>
        </w:rPr>
        <w:t xml:space="preserve"> </w:t>
      </w:r>
      <w:r>
        <w:rPr>
          <w:b/>
          <w:b/>
          <w:i/>
          <w:rtl w:val="true"/>
          <w:lang w:bidi="he-IL"/>
        </w:rPr>
        <w:t>–</w:t>
      </w:r>
      <w:r>
        <w:rPr>
          <w:rFonts w:hint="cs"/>
          <w:b/>
          <w:b/>
          <w:i/>
          <w:rtl w:val="true"/>
          <w:lang w:bidi="he-IL"/>
        </w:rPr>
        <w:t xml:space="preserve"> </w:t>
      </w:r>
      <w:r>
        <w:rPr>
          <w:rFonts w:hint="cs"/>
          <w:b/>
          <w:b/>
          <w:i/>
          <w:u w:val="single"/>
          <w:rtl w:val="true"/>
          <w:lang w:bidi="he-IL"/>
        </w:rPr>
        <w:t>רמב</w:t>
      </w:r>
      <w:r>
        <w:rPr>
          <w:rFonts w:hint="cs"/>
          <w:b/>
          <w:i/>
          <w:u w:val="single"/>
          <w:rtl w:val="true"/>
          <w:lang w:bidi="he-IL"/>
        </w:rPr>
        <w:t>"</w:t>
      </w:r>
      <w:r>
        <w:rPr>
          <w:rFonts w:hint="cs"/>
          <w:b/>
          <w:b/>
          <w:i/>
          <w:u w:val="single"/>
          <w:rtl w:val="true"/>
          <w:lang w:bidi="he-IL"/>
        </w:rPr>
        <w:t>ם</w:t>
      </w:r>
      <w:r>
        <w:rPr>
          <w:rFonts w:hint="cs"/>
          <w:b/>
          <w:b/>
          <w:i/>
          <w:rtl w:val="true"/>
          <w:lang w:bidi="he-IL"/>
        </w:rPr>
        <w:t xml:space="preserve"> </w:t>
      </w:r>
      <w:r>
        <w:rPr>
          <w:rFonts w:hint="cs"/>
          <w:b/>
          <w:i/>
          <w:rtl w:val="true"/>
          <w:lang w:bidi="he-IL"/>
        </w:rPr>
        <w:t>(</w:t>
      </w:r>
      <w:r>
        <w:rPr>
          <w:rFonts w:hint="cs"/>
          <w:b/>
          <w:b/>
          <w:i/>
          <w:rtl w:val="true"/>
          <w:lang w:bidi="he-IL"/>
        </w:rPr>
        <w:t>תשובה פרק ב</w:t>
      </w:r>
      <w:r>
        <w:rPr>
          <w:rFonts w:hint="cs"/>
          <w:b/>
          <w:i/>
          <w:rtl w:val="true"/>
          <w:lang w:bidi="he-IL"/>
        </w:rPr>
        <w:t xml:space="preserve">' </w:t>
      </w:r>
      <w:r>
        <w:rPr>
          <w:rFonts w:hint="cs"/>
          <w:b/>
          <w:b/>
          <w:i/>
          <w:rtl w:val="true"/>
          <w:lang w:bidi="he-IL"/>
        </w:rPr>
        <w:t>הל</w:t>
      </w:r>
      <w:r>
        <w:rPr>
          <w:rFonts w:hint="cs"/>
          <w:b/>
          <w:i/>
          <w:rtl w:val="true"/>
          <w:lang w:bidi="he-IL"/>
        </w:rPr>
        <w:t xml:space="preserve">' </w:t>
      </w:r>
      <w:r>
        <w:rPr>
          <w:rFonts w:hint="cs"/>
          <w:b/>
          <w:b/>
          <w:i/>
          <w:rtl w:val="true"/>
          <w:lang w:bidi="he-IL"/>
        </w:rPr>
        <w:t>ז</w:t>
      </w:r>
      <w:r>
        <w:rPr>
          <w:rFonts w:hint="cs"/>
          <w:b/>
          <w:i/>
          <w:rtl w:val="true"/>
          <w:lang w:bidi="he-IL"/>
        </w:rPr>
        <w:t>', "</w:t>
      </w:r>
      <w:r>
        <w:rPr>
          <w:b/>
          <w:b/>
          <w:i/>
          <w:rtl w:val="true"/>
          <w:lang w:bidi="he-IL"/>
        </w:rPr>
        <w:t>יום הכפורים הוא זמן תשובה לכל ליחיד ולרבים והוא קץ מחילה וסליחה לישראל</w:t>
      </w:r>
      <w:r>
        <w:rPr>
          <w:b/>
          <w:i/>
          <w:rtl w:val="true"/>
          <w:lang w:bidi="he-IL"/>
        </w:rPr>
        <w:t xml:space="preserve">, </w:t>
      </w:r>
      <w:r>
        <w:rPr>
          <w:b/>
          <w:b/>
          <w:i/>
          <w:rtl w:val="true"/>
          <w:lang w:bidi="he-IL"/>
        </w:rPr>
        <w:t>לפיכך חייבים הכל לעשות תשובה ולהתודות ביום הכפורים</w:t>
      </w:r>
      <w:r>
        <w:rPr>
          <w:rFonts w:hint="cs"/>
          <w:b/>
          <w:i/>
          <w:rtl w:val="true"/>
          <w:lang w:bidi="he-IL"/>
        </w:rPr>
        <w:t xml:space="preserve">"), </w:t>
      </w:r>
      <w:r>
        <w:rPr>
          <w:rFonts w:hint="cs"/>
          <w:b/>
          <w:b/>
          <w:i/>
          <w:u w:val="single"/>
          <w:rtl w:val="true"/>
          <w:lang w:bidi="he-IL"/>
        </w:rPr>
        <w:t>חינוך</w:t>
      </w:r>
      <w:r>
        <w:rPr>
          <w:rFonts w:hint="cs"/>
          <w:b/>
          <w:b/>
          <w:i/>
          <w:rtl w:val="true"/>
          <w:lang w:bidi="he-IL"/>
        </w:rPr>
        <w:t xml:space="preserve"> </w:t>
      </w:r>
      <w:r>
        <w:rPr>
          <w:rFonts w:hint="cs"/>
          <w:b/>
          <w:i/>
          <w:rtl w:val="true"/>
          <w:lang w:bidi="he-IL"/>
        </w:rPr>
        <w:t>(</w:t>
      </w:r>
      <w:r>
        <w:rPr>
          <w:rFonts w:hint="cs"/>
          <w:b/>
          <w:b/>
          <w:i/>
          <w:rtl w:val="true"/>
          <w:lang w:bidi="he-IL"/>
        </w:rPr>
        <w:t>מצוה שס</w:t>
      </w:r>
      <w:r>
        <w:rPr>
          <w:rFonts w:hint="cs"/>
          <w:b/>
          <w:i/>
          <w:rtl w:val="true"/>
          <w:lang w:bidi="he-IL"/>
        </w:rPr>
        <w:t>"</w:t>
      </w:r>
      <w:r>
        <w:rPr>
          <w:rFonts w:hint="cs"/>
          <w:b/>
          <w:b/>
          <w:i/>
          <w:rtl w:val="true"/>
          <w:lang w:bidi="he-IL"/>
        </w:rPr>
        <w:t>ד</w:t>
      </w:r>
      <w:r>
        <w:rPr>
          <w:rFonts w:hint="cs"/>
          <w:b/>
          <w:i/>
          <w:rtl w:val="true"/>
          <w:lang w:bidi="he-IL"/>
        </w:rPr>
        <w:t>, "</w:t>
      </w:r>
      <w:r>
        <w:rPr>
          <w:b/>
          <w:b/>
          <w:i/>
          <w:rtl w:val="true"/>
          <w:lang w:bidi="he-IL"/>
        </w:rPr>
        <w:t>ועובר על זה ולא התודה על חטאיו ביום הכפורים שהוא יום קבוע מעולם לסליחה וכפרה ביטל עשה זה</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שלמי שמחה</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ב סי</w:t>
      </w:r>
      <w:r>
        <w:rPr>
          <w:rFonts w:hint="cs"/>
          <w:b/>
          <w:i/>
          <w:rtl w:val="true"/>
          <w:lang w:bidi="he-IL"/>
        </w:rPr>
        <w:t xml:space="preserve">' </w:t>
      </w:r>
      <w:r>
        <w:rPr>
          <w:rFonts w:hint="cs"/>
          <w:b/>
          <w:b/>
          <w:i/>
          <w:rtl w:val="true"/>
          <w:lang w:bidi="he-IL"/>
        </w:rPr>
        <w:t>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ונראה ב</w:t>
      </w:r>
      <w:r>
        <w:rPr>
          <w:rFonts w:hint="cs"/>
          <w:b/>
          <w:b/>
          <w:i/>
          <w:rtl w:val="true"/>
          <w:lang w:bidi="he-IL"/>
        </w:rPr>
        <w:t>ר</w:t>
      </w:r>
      <w:r>
        <w:rPr>
          <w:b/>
          <w:b/>
          <w:i/>
          <w:rtl w:val="true"/>
          <w:lang w:bidi="he-IL"/>
        </w:rPr>
        <w:t>ו</w:t>
      </w:r>
      <w:r>
        <w:rPr>
          <w:rFonts w:hint="cs"/>
          <w:b/>
          <w:b/>
          <w:i/>
          <w:rtl w:val="true"/>
          <w:lang w:bidi="he-IL"/>
        </w:rPr>
        <w:t>ר</w:t>
      </w:r>
      <w:r>
        <w:rPr>
          <w:b/>
          <w:i/>
          <w:rtl w:val="true"/>
          <w:lang w:bidi="he-IL"/>
        </w:rPr>
        <w:t xml:space="preserve">, </w:t>
      </w:r>
      <w:r>
        <w:rPr>
          <w:b/>
          <w:b/>
          <w:i/>
          <w:rtl w:val="true"/>
          <w:lang w:bidi="he-IL"/>
        </w:rPr>
        <w:t>דאף גם אם נימא כדעת המנ</w:t>
      </w:r>
      <w:r>
        <w:rPr>
          <w:rFonts w:hint="cs"/>
          <w:b/>
          <w:i/>
          <w:rtl w:val="true"/>
          <w:lang w:bidi="he-IL"/>
        </w:rPr>
        <w:t>"</w:t>
      </w:r>
      <w:r>
        <w:rPr>
          <w:b/>
          <w:b/>
          <w:i/>
          <w:rtl w:val="true"/>
          <w:lang w:bidi="he-IL"/>
        </w:rPr>
        <w:t>ח</w:t>
      </w:r>
      <w:r>
        <w:rPr>
          <w:b/>
          <w:i/>
          <w:rtl w:val="true"/>
          <w:lang w:bidi="he-IL"/>
        </w:rPr>
        <w:t>,</w:t>
      </w:r>
      <w:r>
        <w:rPr>
          <w:rFonts w:hint="cs"/>
          <w:b/>
          <w:i/>
          <w:rtl w:val="true"/>
          <w:lang w:bidi="he-IL"/>
        </w:rPr>
        <w:t xml:space="preserve"> </w:t>
      </w:r>
      <w:r>
        <w:rPr>
          <w:b/>
          <w:b/>
          <w:i/>
          <w:rtl w:val="true"/>
          <w:lang w:bidi="he-IL"/>
        </w:rPr>
        <w:t>דמצות תשובה היא כגירושין</w:t>
      </w:r>
      <w:r>
        <w:rPr>
          <w:b/>
          <w:i/>
          <w:rtl w:val="true"/>
          <w:lang w:bidi="he-IL"/>
        </w:rPr>
        <w:t xml:space="preserve">, </w:t>
      </w:r>
      <w:r>
        <w:rPr>
          <w:b/>
          <w:b/>
          <w:i/>
          <w:rtl w:val="true"/>
          <w:lang w:bidi="he-IL"/>
        </w:rPr>
        <w:t>שאם מגרש</w:t>
      </w:r>
      <w:r>
        <w:rPr>
          <w:rFonts w:hint="cs"/>
          <w:b/>
          <w:b/>
          <w:i/>
          <w:rtl w:val="true"/>
          <w:lang w:bidi="he-IL"/>
        </w:rPr>
        <w:t xml:space="preserve"> </w:t>
      </w:r>
      <w:r>
        <w:rPr>
          <w:b/>
          <w:b/>
          <w:i/>
          <w:rtl w:val="true"/>
          <w:lang w:bidi="he-IL"/>
        </w:rPr>
        <w:t>את אשתו צריך שיהיו הגירושין באותם הדינים</w:t>
      </w:r>
      <w:r>
        <w:rPr>
          <w:rFonts w:hint="cs"/>
          <w:b/>
          <w:b/>
          <w:i/>
          <w:rtl w:val="true"/>
          <w:lang w:bidi="he-IL"/>
        </w:rPr>
        <w:t xml:space="preserve"> </w:t>
      </w:r>
      <w:r>
        <w:rPr>
          <w:b/>
          <w:b/>
          <w:i/>
          <w:rtl w:val="true"/>
          <w:lang w:bidi="he-IL"/>
        </w:rPr>
        <w:t>שהתורה אמרה</w:t>
      </w:r>
      <w:r>
        <w:rPr>
          <w:b/>
          <w:i/>
          <w:rtl w:val="true"/>
          <w:lang w:bidi="he-IL"/>
        </w:rPr>
        <w:t xml:space="preserve">, </w:t>
      </w:r>
      <w:r>
        <w:rPr>
          <w:b/>
          <w:b/>
          <w:i/>
          <w:rtl w:val="true"/>
          <w:lang w:bidi="he-IL"/>
        </w:rPr>
        <w:t>והכ</w:t>
      </w:r>
      <w:r>
        <w:rPr>
          <w:rFonts w:hint="cs"/>
          <w:b/>
          <w:i/>
          <w:rtl w:val="true"/>
          <w:lang w:bidi="he-IL"/>
        </w:rPr>
        <w:t>"</w:t>
      </w:r>
      <w:r>
        <w:rPr>
          <w:b/>
          <w:b/>
          <w:i/>
          <w:rtl w:val="true"/>
          <w:lang w:bidi="he-IL"/>
        </w:rPr>
        <w:t>נ תשובה שאם עושה תשובה צריך</w:t>
      </w:r>
      <w:r>
        <w:rPr>
          <w:rFonts w:hint="cs"/>
          <w:b/>
          <w:b/>
          <w:i/>
          <w:rtl w:val="true"/>
          <w:lang w:bidi="he-IL"/>
        </w:rPr>
        <w:t xml:space="preserve"> </w:t>
      </w:r>
      <w:r>
        <w:rPr>
          <w:b/>
          <w:b/>
          <w:i/>
          <w:rtl w:val="true"/>
          <w:lang w:bidi="he-IL"/>
        </w:rPr>
        <w:t>לעשותה באותם הפרטים שהתודה דורשת</w:t>
      </w:r>
      <w:r>
        <w:rPr>
          <w:b/>
          <w:i/>
          <w:rtl w:val="true"/>
          <w:lang w:bidi="he-IL"/>
        </w:rPr>
        <w:t xml:space="preserve">, </w:t>
      </w:r>
      <w:r>
        <w:rPr>
          <w:bCs/>
          <w:i/>
          <w:rtl w:val="true"/>
          <w:lang w:bidi="he-IL"/>
        </w:rPr>
        <w:t>כל זה</w:t>
      </w:r>
      <w:r>
        <w:rPr>
          <w:rFonts w:hint="cs"/>
          <w:bCs/>
          <w:i/>
          <w:rtl w:val="true"/>
          <w:lang w:bidi="he-IL"/>
        </w:rPr>
        <w:t xml:space="preserve"> </w:t>
      </w:r>
      <w:r>
        <w:rPr>
          <w:bCs/>
          <w:i/>
          <w:rtl w:val="true"/>
          <w:lang w:bidi="he-IL"/>
        </w:rPr>
        <w:t>תשובה בכל השנה כולה</w:t>
      </w:r>
      <w:r>
        <w:rPr>
          <w:bCs/>
          <w:i/>
          <w:rtl w:val="true"/>
          <w:lang w:bidi="he-IL"/>
        </w:rPr>
        <w:t xml:space="preserve">, </w:t>
      </w:r>
      <w:r>
        <w:rPr>
          <w:bCs/>
          <w:i/>
          <w:rtl w:val="true"/>
          <w:lang w:bidi="he-IL"/>
        </w:rPr>
        <w:t>אבל תשובה ביוהכ</w:t>
      </w:r>
      <w:r>
        <w:rPr>
          <w:rFonts w:hint="cs"/>
          <w:bCs/>
          <w:i/>
          <w:rtl w:val="true"/>
          <w:lang w:bidi="he-IL"/>
        </w:rPr>
        <w:t>"</w:t>
      </w:r>
      <w:r>
        <w:rPr>
          <w:bCs/>
          <w:i/>
          <w:rtl w:val="true"/>
          <w:lang w:bidi="he-IL"/>
        </w:rPr>
        <w:t>פ היא</w:t>
      </w:r>
      <w:r>
        <w:rPr>
          <w:rFonts w:hint="cs"/>
          <w:bCs/>
          <w:i/>
          <w:rtl w:val="true"/>
          <w:lang w:bidi="he-IL"/>
        </w:rPr>
        <w:t xml:space="preserve"> </w:t>
      </w:r>
      <w:r>
        <w:rPr>
          <w:bCs/>
          <w:i/>
          <w:rtl w:val="true"/>
          <w:lang w:bidi="he-IL"/>
        </w:rPr>
        <w:t>מצוה חיובית</w:t>
      </w:r>
      <w:r>
        <w:rPr>
          <w:b/>
          <w:i/>
          <w:rtl w:val="true"/>
          <w:lang w:bidi="he-IL"/>
        </w:rPr>
        <w:t xml:space="preserve">. </w:t>
      </w:r>
      <w:r>
        <w:rPr>
          <w:b/>
          <w:b/>
          <w:i/>
          <w:rtl w:val="true"/>
          <w:lang w:bidi="he-IL"/>
        </w:rPr>
        <w:t>דה</w:t>
      </w:r>
      <w:r>
        <w:rPr>
          <w:rFonts w:hint="cs"/>
          <w:b/>
          <w:b/>
          <w:i/>
          <w:rtl w:val="true"/>
          <w:lang w:bidi="he-IL"/>
        </w:rPr>
        <w:t>ר</w:t>
      </w:r>
      <w:r>
        <w:rPr>
          <w:b/>
          <w:b/>
          <w:i/>
          <w:rtl w:val="true"/>
          <w:lang w:bidi="he-IL"/>
        </w:rPr>
        <w:t>מב</w:t>
      </w:r>
      <w:r>
        <w:rPr>
          <w:rFonts w:hint="cs"/>
          <w:b/>
          <w:i/>
          <w:rtl w:val="true"/>
          <w:lang w:bidi="he-IL"/>
        </w:rPr>
        <w:t>"</w:t>
      </w:r>
      <w:r>
        <w:rPr>
          <w:b/>
          <w:b/>
          <w:i/>
          <w:rtl w:val="true"/>
          <w:lang w:bidi="he-IL"/>
        </w:rPr>
        <w:t>ם ב</w:t>
      </w:r>
      <w:r>
        <w:rPr>
          <w:rFonts w:hint="cs"/>
          <w:b/>
          <w:b/>
          <w:i/>
          <w:rtl w:val="true"/>
          <w:lang w:bidi="he-IL"/>
        </w:rPr>
        <w:t>ר</w:t>
      </w:r>
      <w:r>
        <w:rPr>
          <w:b/>
          <w:b/>
          <w:i/>
          <w:rtl w:val="true"/>
          <w:lang w:bidi="he-IL"/>
        </w:rPr>
        <w:t>יש הל</w:t>
      </w:r>
      <w:r>
        <w:rPr>
          <w:rFonts w:hint="cs"/>
          <w:b/>
          <w:i/>
          <w:rtl w:val="true"/>
          <w:lang w:bidi="he-IL"/>
        </w:rPr>
        <w:t>'</w:t>
      </w:r>
      <w:r>
        <w:rPr>
          <w:b/>
          <w:i/>
          <w:rtl w:val="true"/>
          <w:lang w:bidi="he-IL"/>
        </w:rPr>
        <w:t xml:space="preserve"> </w:t>
      </w:r>
      <w:r>
        <w:rPr>
          <w:b/>
          <w:b/>
          <w:i/>
          <w:rtl w:val="true"/>
          <w:lang w:bidi="he-IL"/>
        </w:rPr>
        <w:t>תשובה שכתב</w:t>
      </w:r>
      <w:r>
        <w:rPr>
          <w:b/>
          <w:i/>
          <w:rtl w:val="true"/>
          <w:lang w:bidi="he-IL"/>
        </w:rPr>
        <w:t>:</w:t>
      </w:r>
      <w:r>
        <w:rPr>
          <w:rFonts w:hint="cs"/>
          <w:b/>
          <w:i/>
          <w:rtl w:val="true"/>
          <w:lang w:bidi="he-IL"/>
        </w:rPr>
        <w:t xml:space="preserve"> </w:t>
      </w:r>
      <w:r>
        <w:rPr>
          <w:b/>
          <w:b/>
          <w:i/>
          <w:rtl w:val="true"/>
          <w:lang w:bidi="he-IL"/>
        </w:rPr>
        <w:t>כשיעשה תשובה וישוב מחטאו</w:t>
      </w:r>
      <w:r>
        <w:rPr>
          <w:b/>
          <w:i/>
          <w:rtl w:val="true"/>
          <w:lang w:bidi="he-IL"/>
        </w:rPr>
        <w:t xml:space="preserve">, </w:t>
      </w:r>
      <w:r>
        <w:rPr>
          <w:b/>
          <w:b/>
          <w:i/>
          <w:rtl w:val="true"/>
          <w:lang w:bidi="he-IL"/>
        </w:rPr>
        <w:t>דמשמע דהוא עצה</w:t>
      </w:r>
      <w:r>
        <w:rPr>
          <w:rFonts w:hint="cs"/>
          <w:b/>
          <w:b/>
          <w:i/>
          <w:rtl w:val="true"/>
          <w:lang w:bidi="he-IL"/>
        </w:rPr>
        <w:t xml:space="preserve"> </w:t>
      </w:r>
      <w:r>
        <w:rPr>
          <w:b/>
          <w:b/>
          <w:i/>
          <w:rtl w:val="true"/>
          <w:lang w:bidi="he-IL"/>
        </w:rPr>
        <w:t>טובה שאם רוצה שעונו יכופר שיעשה תשובה</w:t>
      </w:r>
      <w:r>
        <w:rPr>
          <w:b/>
          <w:i/>
          <w:rtl w:val="true"/>
          <w:lang w:bidi="he-IL"/>
        </w:rPr>
        <w:t xml:space="preserve">, </w:t>
      </w:r>
      <w:r>
        <w:rPr>
          <w:b/>
          <w:b/>
          <w:i/>
          <w:rtl w:val="true"/>
          <w:lang w:bidi="he-IL"/>
        </w:rPr>
        <w:t>קאי</w:t>
      </w:r>
      <w:r>
        <w:rPr>
          <w:rFonts w:hint="cs"/>
          <w:b/>
          <w:b/>
          <w:i/>
          <w:rtl w:val="true"/>
          <w:lang w:bidi="he-IL"/>
        </w:rPr>
        <w:t xml:space="preserve"> </w:t>
      </w:r>
      <w:r>
        <w:rPr>
          <w:b/>
          <w:b/>
          <w:i/>
          <w:rtl w:val="true"/>
          <w:lang w:bidi="he-IL"/>
        </w:rPr>
        <w:t>על תשובה של כל השנה ולא מיי</w:t>
      </w:r>
      <w:r>
        <w:rPr>
          <w:rFonts w:hint="cs"/>
          <w:b/>
          <w:b/>
          <w:i/>
          <w:rtl w:val="true"/>
          <w:lang w:bidi="he-IL"/>
        </w:rPr>
        <w:t>ר</w:t>
      </w:r>
      <w:r>
        <w:rPr>
          <w:b/>
          <w:b/>
          <w:i/>
          <w:rtl w:val="true"/>
          <w:lang w:bidi="he-IL"/>
        </w:rPr>
        <w:t>י כלל בתשובה של</w:t>
      </w:r>
      <w:r>
        <w:rPr>
          <w:rFonts w:hint="cs"/>
          <w:b/>
          <w:b/>
          <w:i/>
          <w:rtl w:val="true"/>
          <w:lang w:bidi="he-IL"/>
        </w:rPr>
        <w:t xml:space="preserve"> </w:t>
      </w:r>
      <w:r>
        <w:rPr>
          <w:b/>
          <w:b/>
          <w:i/>
          <w:rtl w:val="true"/>
          <w:lang w:bidi="he-IL"/>
        </w:rPr>
        <w:t>יוהכ</w:t>
      </w:r>
      <w:r>
        <w:rPr>
          <w:rFonts w:hint="cs"/>
          <w:b/>
          <w:i/>
          <w:rtl w:val="true"/>
          <w:lang w:bidi="he-IL"/>
        </w:rPr>
        <w:t>"</w:t>
      </w:r>
      <w:r>
        <w:rPr>
          <w:b/>
          <w:b/>
          <w:i/>
          <w:rtl w:val="true"/>
          <w:lang w:bidi="he-IL"/>
        </w:rPr>
        <w:t>פ</w:t>
      </w:r>
      <w:r>
        <w:rPr>
          <w:b/>
          <w:i/>
          <w:rtl w:val="true"/>
          <w:lang w:bidi="he-IL"/>
        </w:rPr>
        <w:t xml:space="preserve">. </w:t>
      </w:r>
      <w:r>
        <w:rPr>
          <w:b/>
          <w:b/>
          <w:i/>
          <w:rtl w:val="true"/>
          <w:lang w:bidi="he-IL"/>
        </w:rPr>
        <w:t>ובתשובה של כל השנה אפשר עוד לומד</w:t>
      </w:r>
      <w:r>
        <w:rPr>
          <w:rFonts w:hint="cs"/>
          <w:b/>
          <w:b/>
          <w:i/>
          <w:rtl w:val="true"/>
          <w:lang w:bidi="he-IL"/>
        </w:rPr>
        <w:t xml:space="preserve"> </w:t>
      </w:r>
      <w:r>
        <w:rPr>
          <w:b/>
          <w:b/>
          <w:i/>
          <w:rtl w:val="true"/>
          <w:lang w:bidi="he-IL"/>
        </w:rPr>
        <w:t>בדעת ה</w:t>
      </w:r>
      <w:r>
        <w:rPr>
          <w:rFonts w:hint="cs"/>
          <w:b/>
          <w:b/>
          <w:i/>
          <w:rtl w:val="true"/>
          <w:lang w:bidi="he-IL"/>
        </w:rPr>
        <w:t>ר</w:t>
      </w:r>
      <w:r>
        <w:rPr>
          <w:rFonts w:hint="cs"/>
          <w:b/>
          <w:i/>
          <w:rtl w:val="true"/>
          <w:lang w:bidi="he-IL"/>
        </w:rPr>
        <w:t>"</w:t>
      </w:r>
      <w:r>
        <w:rPr>
          <w:b/>
          <w:b/>
          <w:i/>
          <w:rtl w:val="true"/>
          <w:lang w:bidi="he-IL"/>
        </w:rPr>
        <w:t>מ דאין תשובה מצוה חיובית</w:t>
      </w:r>
      <w:r>
        <w:rPr>
          <w:b/>
          <w:i/>
          <w:rtl w:val="true"/>
          <w:lang w:bidi="he-IL"/>
        </w:rPr>
        <w:t xml:space="preserve">, </w:t>
      </w:r>
      <w:r>
        <w:rPr>
          <w:b/>
          <w:b/>
          <w:i/>
          <w:rtl w:val="true"/>
          <w:lang w:bidi="he-IL"/>
        </w:rPr>
        <w:t>אבל יוהכ</w:t>
      </w:r>
      <w:r>
        <w:rPr>
          <w:rFonts w:hint="cs"/>
          <w:b/>
          <w:i/>
          <w:rtl w:val="true"/>
          <w:lang w:bidi="he-IL"/>
        </w:rPr>
        <w:t>"</w:t>
      </w:r>
      <w:r>
        <w:rPr>
          <w:b/>
          <w:b/>
          <w:i/>
          <w:rtl w:val="true"/>
          <w:lang w:bidi="he-IL"/>
        </w:rPr>
        <w:t>פ</w:t>
      </w:r>
      <w:r>
        <w:rPr>
          <w:rFonts w:hint="cs"/>
          <w:b/>
          <w:b/>
          <w:i/>
          <w:rtl w:val="true"/>
          <w:lang w:bidi="he-IL"/>
        </w:rPr>
        <w:t xml:space="preserve"> </w:t>
      </w:r>
      <w:r>
        <w:rPr>
          <w:b/>
          <w:b/>
          <w:i/>
          <w:rtl w:val="true"/>
          <w:lang w:bidi="he-IL"/>
        </w:rPr>
        <w:t>שאין מכפר בלי תשובה</w:t>
      </w:r>
      <w:r>
        <w:rPr>
          <w:b/>
          <w:i/>
          <w:rtl w:val="true"/>
          <w:lang w:bidi="he-IL"/>
        </w:rPr>
        <w:t xml:space="preserve">, </w:t>
      </w:r>
      <w:r>
        <w:rPr>
          <w:b/>
          <w:b/>
          <w:i/>
          <w:rtl w:val="true"/>
          <w:lang w:bidi="he-IL"/>
        </w:rPr>
        <w:t>אז מצות תשובה היא חיובית</w:t>
      </w:r>
      <w:r>
        <w:rPr>
          <w:b/>
          <w:i/>
          <w:rtl w:val="true"/>
          <w:lang w:bidi="he-IL"/>
        </w:rPr>
        <w:t>,</w:t>
      </w:r>
      <w:r>
        <w:rPr>
          <w:rFonts w:hint="cs"/>
          <w:b/>
          <w:i/>
          <w:rtl w:val="true"/>
          <w:lang w:bidi="he-IL"/>
        </w:rPr>
        <w:t xml:space="preserve"> </w:t>
      </w:r>
      <w:r>
        <w:rPr>
          <w:b/>
          <w:b/>
          <w:i/>
          <w:rtl w:val="true"/>
          <w:lang w:bidi="he-IL"/>
        </w:rPr>
        <w:t>ולפיכך כתב הר</w:t>
      </w:r>
      <w:r>
        <w:rPr>
          <w:rFonts w:hint="cs"/>
          <w:b/>
          <w:i/>
          <w:rtl w:val="true"/>
          <w:lang w:bidi="he-IL"/>
        </w:rPr>
        <w:t>"</w:t>
      </w:r>
      <w:r>
        <w:rPr>
          <w:b/>
          <w:b/>
          <w:i/>
          <w:rtl w:val="true"/>
          <w:lang w:bidi="he-IL"/>
        </w:rPr>
        <w:t>מ בדין תשובה דיוהכ</w:t>
      </w:r>
      <w:r>
        <w:rPr>
          <w:rFonts w:hint="cs"/>
          <w:b/>
          <w:i/>
          <w:rtl w:val="true"/>
          <w:lang w:bidi="he-IL"/>
        </w:rPr>
        <w:t>"</w:t>
      </w:r>
      <w:r>
        <w:rPr>
          <w:b/>
          <w:b/>
          <w:i/>
          <w:rtl w:val="true"/>
          <w:lang w:bidi="he-IL"/>
        </w:rPr>
        <w:t>פ</w:t>
      </w:r>
      <w:r>
        <w:rPr>
          <w:b/>
          <w:i/>
          <w:rtl w:val="true"/>
          <w:lang w:bidi="he-IL"/>
        </w:rPr>
        <w:t xml:space="preserve">: </w:t>
      </w:r>
      <w:r>
        <w:rPr>
          <w:b/>
          <w:b/>
          <w:i/>
          <w:rtl w:val="true"/>
          <w:lang w:bidi="he-IL"/>
        </w:rPr>
        <w:t>הכל חייבים</w:t>
      </w:r>
      <w:r>
        <w:rPr>
          <w:rFonts w:hint="cs"/>
          <w:b/>
          <w:b/>
          <w:i/>
          <w:rtl w:val="true"/>
          <w:lang w:bidi="he-IL"/>
        </w:rPr>
        <w:t xml:space="preserve"> </w:t>
      </w:r>
      <w:r>
        <w:rPr>
          <w:b/>
          <w:b/>
          <w:i/>
          <w:rtl w:val="true"/>
          <w:lang w:bidi="he-IL"/>
        </w:rPr>
        <w:t>לעשות תשובה</w:t>
      </w:r>
      <w:r>
        <w:rPr>
          <w:b/>
          <w:i/>
          <w:rtl w:val="true"/>
          <w:lang w:bidi="he-IL"/>
        </w:rPr>
        <w:t>.</w:t>
      </w:r>
      <w:r>
        <w:rPr>
          <w:rFonts w:hint="cs"/>
          <w:b/>
          <w:i/>
          <w:rtl w:val="true"/>
          <w:lang w:bidi="he-IL"/>
        </w:rPr>
        <w:t xml:space="preserve"> </w:t>
      </w:r>
      <w:r>
        <w:rPr>
          <w:b/>
          <w:b/>
          <w:i/>
          <w:rtl w:val="true"/>
          <w:lang w:bidi="he-IL"/>
        </w:rPr>
        <w:t>וטעם הדבר דתשובה ביוהכ</w:t>
      </w:r>
      <w:r>
        <w:rPr>
          <w:rFonts w:hint="cs"/>
          <w:b/>
          <w:i/>
          <w:rtl w:val="true"/>
          <w:lang w:bidi="he-IL"/>
        </w:rPr>
        <w:t>"</w:t>
      </w:r>
      <w:r>
        <w:rPr>
          <w:b/>
          <w:b/>
          <w:i/>
          <w:rtl w:val="true"/>
          <w:lang w:bidi="he-IL"/>
        </w:rPr>
        <w:t>פ היא חובה</w:t>
      </w:r>
      <w:r>
        <w:rPr>
          <w:b/>
          <w:i/>
          <w:rtl w:val="true"/>
          <w:lang w:bidi="he-IL"/>
        </w:rPr>
        <w:t xml:space="preserve">, </w:t>
      </w:r>
      <w:r>
        <w:rPr>
          <w:b/>
          <w:b/>
          <w:i/>
          <w:rtl w:val="true"/>
          <w:lang w:bidi="he-IL"/>
        </w:rPr>
        <w:t>משום</w:t>
      </w:r>
      <w:r>
        <w:rPr>
          <w:rFonts w:hint="cs"/>
          <w:b/>
          <w:b/>
          <w:i/>
          <w:rtl w:val="true"/>
          <w:lang w:bidi="he-IL"/>
        </w:rPr>
        <w:t xml:space="preserve"> </w:t>
      </w:r>
      <w:r>
        <w:rPr>
          <w:b/>
          <w:b/>
          <w:i/>
          <w:rtl w:val="true"/>
          <w:lang w:bidi="he-IL"/>
        </w:rPr>
        <w:t>דביוהכ</w:t>
      </w:r>
      <w:r>
        <w:rPr>
          <w:rFonts w:hint="cs"/>
          <w:b/>
          <w:i/>
          <w:rtl w:val="true"/>
          <w:lang w:bidi="he-IL"/>
        </w:rPr>
        <w:t>"</w:t>
      </w:r>
      <w:r>
        <w:rPr>
          <w:b/>
          <w:b/>
          <w:i/>
          <w:rtl w:val="true"/>
          <w:lang w:bidi="he-IL"/>
        </w:rPr>
        <w:t>פ כתיב לפני ד</w:t>
      </w:r>
      <w:r>
        <w:rPr>
          <w:rFonts w:hint="cs"/>
          <w:b/>
          <w:i/>
          <w:rtl w:val="true"/>
          <w:lang w:bidi="he-IL"/>
        </w:rPr>
        <w:t>'</w:t>
      </w:r>
      <w:r>
        <w:rPr>
          <w:b/>
          <w:i/>
          <w:rtl w:val="true"/>
          <w:lang w:bidi="he-IL"/>
        </w:rPr>
        <w:t xml:space="preserve"> </w:t>
      </w:r>
      <w:r>
        <w:rPr>
          <w:b/>
          <w:b/>
          <w:i/>
          <w:rtl w:val="true"/>
          <w:lang w:bidi="he-IL"/>
        </w:rPr>
        <w:t>תטהרו</w:t>
      </w:r>
      <w:r>
        <w:rPr>
          <w:rFonts w:hint="cs"/>
          <w:b/>
          <w:b/>
          <w:i/>
          <w:rtl w:val="true"/>
          <w:lang w:bidi="he-IL"/>
        </w:rPr>
        <w:t xml:space="preserve"> </w:t>
      </w:r>
      <w:r>
        <w:rPr>
          <w:rFonts w:hint="cs"/>
          <w:b/>
          <w:i/>
          <w:rtl w:val="true"/>
          <w:lang w:bidi="he-IL"/>
        </w:rPr>
        <w:t>...".</w:t>
      </w:r>
    </w:p>
    <w:p>
      <w:pPr>
        <w:pStyle w:val="Normal"/>
        <w:numPr>
          <w:ilvl w:val="3"/>
          <w:numId w:val="4"/>
        </w:numPr>
        <w:bidi w:val="1"/>
        <w:ind w:hanging="57" w:start="567" w:end="0"/>
        <w:jc w:val="both"/>
        <w:rPr>
          <w:rFonts w:hint="cs"/>
          <w:b/>
          <w:i/>
        </w:rPr>
      </w:pPr>
      <w:r>
        <w:rPr>
          <w:rFonts w:hint="cs"/>
          <w:b/>
          <w:b/>
          <w:i/>
          <w:u w:val="single"/>
          <w:rtl w:val="true"/>
          <w:lang w:bidi="he-IL"/>
        </w:rPr>
        <w:t>ריטב</w:t>
      </w:r>
      <w:r>
        <w:rPr>
          <w:rFonts w:hint="cs"/>
          <w:b/>
          <w:i/>
          <w:u w:val="single"/>
          <w:rtl w:val="true"/>
          <w:lang w:bidi="he-IL"/>
        </w:rPr>
        <w:t>"</w:t>
      </w:r>
      <w:r>
        <w:rPr>
          <w:rFonts w:hint="cs"/>
          <w:b/>
          <w:b/>
          <w:i/>
          <w:u w:val="single"/>
          <w:rtl w:val="true"/>
          <w:lang w:bidi="he-IL"/>
        </w:rPr>
        <w:t>א</w:t>
      </w:r>
      <w:r>
        <w:rPr>
          <w:rFonts w:hint="cs"/>
          <w:b/>
          <w:b/>
          <w:i/>
          <w:rtl w:val="true"/>
          <w:lang w:bidi="he-IL"/>
        </w:rPr>
        <w:t xml:space="preserve"> </w:t>
      </w:r>
      <w:r>
        <w:rPr>
          <w:rFonts w:hint="cs"/>
          <w:b/>
          <w:i/>
          <w:rtl w:val="true"/>
          <w:lang w:bidi="he-IL"/>
        </w:rPr>
        <w:t>(</w:t>
      </w:r>
      <w:r>
        <w:rPr>
          <w:rFonts w:hint="cs"/>
          <w:b/>
          <w:b/>
          <w:i/>
          <w:rtl w:val="true"/>
          <w:lang w:bidi="he-IL"/>
        </w:rPr>
        <w:t>ר</w:t>
      </w:r>
      <w:r>
        <w:rPr>
          <w:rFonts w:hint="cs"/>
          <w:b/>
          <w:i/>
          <w:rtl w:val="true"/>
          <w:lang w:bidi="he-IL"/>
        </w:rPr>
        <w:t>"</w:t>
      </w:r>
      <w:r>
        <w:rPr>
          <w:rFonts w:hint="cs"/>
          <w:b/>
          <w:b/>
          <w:i/>
          <w:rtl w:val="true"/>
          <w:lang w:bidi="he-IL"/>
        </w:rPr>
        <w:t>ה דף טז</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ומה שנאמר בבינונים שתלוים ועומדים עד יום הכיפורים זכו נכתבין לחיים לא זכו נכתבין למיתה</w:t>
      </w:r>
      <w:r>
        <w:rPr>
          <w:b/>
          <w:i/>
          <w:rtl w:val="true"/>
          <w:lang w:bidi="he-IL"/>
        </w:rPr>
        <w:t xml:space="preserve">. </w:t>
      </w:r>
      <w:r>
        <w:rPr>
          <w:b/>
          <w:b/>
          <w:i/>
          <w:rtl w:val="true"/>
          <w:lang w:bidi="he-IL"/>
        </w:rPr>
        <w:t>יש מקשים לא זכו אמאי נכתבין למיתה והלא רב חסד מטה כלפי חסד</w:t>
      </w:r>
      <w:r>
        <w:rPr>
          <w:rFonts w:hint="cs"/>
          <w:b/>
          <w:b/>
          <w:i/>
          <w:rtl w:val="true"/>
          <w:lang w:bidi="he-IL"/>
        </w:rPr>
        <w:t xml:space="preserve"> </w:t>
      </w:r>
      <w:r>
        <w:rPr>
          <w:rFonts w:hint="cs"/>
          <w:b/>
          <w:i/>
          <w:rtl w:val="true"/>
          <w:lang w:bidi="he-IL"/>
        </w:rPr>
        <w:t>...</w:t>
      </w:r>
      <w:r>
        <w:rPr>
          <w:b/>
          <w:i/>
          <w:rtl w:val="true"/>
          <w:lang w:bidi="he-IL"/>
        </w:rPr>
        <w:t xml:space="preserve"> </w:t>
      </w:r>
      <w:r>
        <w:rPr>
          <w:b/>
          <w:b/>
          <w:i/>
          <w:rtl w:val="true"/>
          <w:lang w:bidi="he-IL"/>
        </w:rPr>
        <w:t>וה</w:t>
      </w:r>
      <w:r>
        <w:rPr>
          <w:b/>
          <w:i/>
          <w:rtl w:val="true"/>
          <w:lang w:bidi="he-IL"/>
        </w:rPr>
        <w:t>"</w:t>
      </w:r>
      <w:r>
        <w:rPr>
          <w:b/>
          <w:b/>
          <w:i/>
          <w:rtl w:val="true"/>
          <w:lang w:bidi="he-IL"/>
        </w:rPr>
        <w:t>ר יונה ז</w:t>
      </w:r>
      <w:r>
        <w:rPr>
          <w:b/>
          <w:i/>
          <w:rtl w:val="true"/>
          <w:lang w:bidi="he-IL"/>
        </w:rPr>
        <w:t>"</w:t>
      </w:r>
      <w:r>
        <w:rPr>
          <w:b/>
          <w:b/>
          <w:i/>
          <w:rtl w:val="true"/>
          <w:lang w:bidi="he-IL"/>
        </w:rPr>
        <w:t>ל הוסיף דלהכי לא קאמר חטאו נכתבין למיתה</w:t>
      </w:r>
      <w:r>
        <w:rPr>
          <w:b/>
          <w:i/>
          <w:rtl w:val="true"/>
          <w:lang w:bidi="he-IL"/>
        </w:rPr>
        <w:t xml:space="preserve">, </w:t>
      </w:r>
      <w:r>
        <w:rPr>
          <w:b/>
          <w:b/>
          <w:i/>
          <w:rtl w:val="true"/>
          <w:lang w:bidi="he-IL"/>
        </w:rPr>
        <w:t>משום דהוה מילתא דהוא ממילא</w:t>
      </w:r>
      <w:r>
        <w:rPr>
          <w:b/>
          <w:i/>
          <w:rtl w:val="true"/>
          <w:lang w:bidi="he-IL"/>
        </w:rPr>
        <w:t xml:space="preserve">, </w:t>
      </w:r>
      <w:r>
        <w:rPr>
          <w:b/>
          <w:b/>
          <w:i/>
          <w:rtl w:val="true"/>
          <w:lang w:bidi="he-IL"/>
        </w:rPr>
        <w:t>שהרי יום הכפורים מצוה מן התורה להתודות ולשוב בתשובה כדכתיב מכל חטאתיכם לפני ה</w:t>
      </w:r>
      <w:r>
        <w:rPr>
          <w:b/>
          <w:i/>
          <w:rtl w:val="true"/>
          <w:lang w:bidi="he-IL"/>
        </w:rPr>
        <w:t xml:space="preserve">' </w:t>
      </w:r>
      <w:r>
        <w:rPr>
          <w:b/>
          <w:b/>
          <w:i/>
          <w:rtl w:val="true"/>
          <w:lang w:bidi="he-IL"/>
        </w:rPr>
        <w:t>תטהרו</w:t>
      </w:r>
      <w:r>
        <w:rPr>
          <w:b/>
          <w:i/>
          <w:rtl w:val="true"/>
          <w:lang w:bidi="he-IL"/>
        </w:rPr>
        <w:t xml:space="preserve">, </w:t>
      </w:r>
      <w:r>
        <w:rPr>
          <w:b/>
          <w:b/>
          <w:i/>
          <w:rtl w:val="true"/>
          <w:lang w:bidi="he-IL"/>
        </w:rPr>
        <w:t>והנה אם עשו מצות עשה זו זכו ונשתכרו ואם לא עשו כן הרי עברו והרשיעו ונתחייבו</w:t>
      </w:r>
      <w:r>
        <w:rPr>
          <w:rFonts w:hint="cs"/>
          <w:b/>
          <w:i/>
          <w:rtl w:val="true"/>
          <w:lang w:bidi="he-IL"/>
        </w:rPr>
        <w:t>".</w:t>
      </w:r>
    </w:p>
    <w:p>
      <w:pPr>
        <w:pStyle w:val="Normal"/>
        <w:bidi w:val="1"/>
        <w:ind w:end="0"/>
        <w:jc w:val="both"/>
        <w:rPr>
          <w:b/>
          <w:i/>
          <w:lang w:bidi="he-IL"/>
        </w:rPr>
      </w:pPr>
      <w:r>
        <w:rPr>
          <w:rFonts w:hint="cs"/>
          <w:b/>
          <w:i/>
          <w:rtl w:val="true"/>
          <w:lang w:bidi="he-IL"/>
        </w:rPr>
      </w:r>
    </w:p>
    <w:p>
      <w:pPr>
        <w:pStyle w:val="Normal"/>
        <w:numPr>
          <w:ilvl w:val="1"/>
          <w:numId w:val="4"/>
        </w:numPr>
        <w:bidi w:val="1"/>
        <w:ind w:hanging="57" w:start="227" w:end="0"/>
        <w:jc w:val="both"/>
        <w:rPr>
          <w:rFonts w:hint="cs"/>
          <w:b/>
          <w:i/>
          <w:lang w:bidi="he-IL"/>
        </w:rPr>
      </w:pPr>
      <w:r>
        <w:rPr>
          <w:rFonts w:hint="cs"/>
          <w:bCs/>
          <w:i/>
          <w:rtl w:val="true"/>
          <w:lang w:bidi="he-IL"/>
        </w:rPr>
        <w:t>יש חיוב תשובה כל השנה</w:t>
      </w:r>
      <w:r>
        <w:rPr>
          <w:rFonts w:hint="cs"/>
          <w:b/>
          <w:b/>
          <w:i/>
          <w:rtl w:val="true"/>
          <w:lang w:bidi="he-IL"/>
        </w:rPr>
        <w:t xml:space="preserve"> </w:t>
      </w:r>
      <w:r>
        <w:rPr>
          <w:b/>
          <w:b/>
          <w:i/>
          <w:rtl w:val="true"/>
          <w:lang w:bidi="he-IL"/>
        </w:rPr>
        <w:t>–</w:t>
      </w:r>
      <w:r>
        <w:rPr>
          <w:rFonts w:hint="cs"/>
          <w:b/>
          <w:b/>
          <w:i/>
          <w:rtl w:val="true"/>
          <w:lang w:bidi="he-IL"/>
        </w:rPr>
        <w:t xml:space="preserve"> </w:t>
      </w:r>
      <w:r>
        <w:rPr>
          <w:rFonts w:hint="cs"/>
          <w:b/>
          <w:b/>
          <w:i/>
          <w:u w:val="single"/>
          <w:rtl w:val="true"/>
          <w:lang w:bidi="he-IL"/>
        </w:rPr>
        <w:t>רמב</w:t>
      </w:r>
      <w:r>
        <w:rPr>
          <w:rFonts w:hint="cs"/>
          <w:b/>
          <w:i/>
          <w:u w:val="single"/>
          <w:rtl w:val="true"/>
          <w:lang w:bidi="he-IL"/>
        </w:rPr>
        <w:t>"</w:t>
      </w:r>
      <w:r>
        <w:rPr>
          <w:rFonts w:hint="cs"/>
          <w:b/>
          <w:b/>
          <w:i/>
          <w:u w:val="single"/>
          <w:rtl w:val="true"/>
          <w:lang w:bidi="he-IL"/>
        </w:rPr>
        <w:t>ן</w:t>
      </w:r>
      <w:r>
        <w:rPr>
          <w:rFonts w:hint="cs"/>
          <w:b/>
          <w:b/>
          <w:i/>
          <w:rtl w:val="true"/>
          <w:lang w:bidi="he-IL"/>
        </w:rPr>
        <w:t xml:space="preserve"> </w:t>
      </w:r>
      <w:r>
        <w:rPr>
          <w:rFonts w:hint="cs"/>
          <w:b/>
          <w:i/>
          <w:rtl w:val="true"/>
          <w:lang w:bidi="he-IL"/>
        </w:rPr>
        <w:t>(</w:t>
      </w:r>
      <w:r>
        <w:rPr>
          <w:b/>
          <w:b/>
          <w:i/>
          <w:rtl w:val="true"/>
          <w:lang w:bidi="he-IL"/>
        </w:rPr>
        <w:t>דברים פרק ל</w:t>
      </w:r>
      <w:r>
        <w:rPr>
          <w:rFonts w:hint="cs"/>
          <w:b/>
          <w:i/>
          <w:rtl w:val="true"/>
          <w:lang w:bidi="he-IL"/>
        </w:rPr>
        <w:t>'</w:t>
      </w:r>
      <w:r>
        <w:rPr>
          <w:b/>
          <w:i/>
          <w:rtl w:val="true"/>
          <w:lang w:bidi="he-IL"/>
        </w:rPr>
        <w:t xml:space="preserve"> </w:t>
      </w:r>
      <w:r>
        <w:rPr>
          <w:b/>
          <w:b/>
          <w:i/>
          <w:rtl w:val="true"/>
          <w:lang w:bidi="he-IL"/>
        </w:rPr>
        <w:t>פסוק ב</w:t>
      </w:r>
      <w:r>
        <w:rPr>
          <w:rFonts w:hint="cs"/>
          <w:b/>
          <w:i/>
          <w:rtl w:val="true"/>
          <w:lang w:bidi="he-IL"/>
        </w:rPr>
        <w:t>',</w:t>
      </w:r>
      <w:r>
        <w:rPr>
          <w:b/>
          <w:i/>
          <w:rtl w:val="true"/>
          <w:lang w:bidi="he-IL"/>
        </w:rPr>
        <w:t xml:space="preserve"> </w:t>
      </w:r>
      <w:r>
        <w:rPr>
          <w:rFonts w:hint="cs"/>
          <w:b/>
          <w:i/>
          <w:rtl w:val="true"/>
          <w:lang w:bidi="he-IL"/>
        </w:rPr>
        <w:t>"</w:t>
      </w:r>
      <w:r>
        <w:rPr>
          <w:b/>
          <w:b/>
          <w:i/>
          <w:rtl w:val="true"/>
          <w:lang w:bidi="he-IL"/>
        </w:rPr>
        <w:t>ושבת עד ה</w:t>
      </w:r>
      <w:r>
        <w:rPr>
          <w:b/>
          <w:i/>
          <w:rtl w:val="true"/>
          <w:lang w:bidi="he-IL"/>
        </w:rPr>
        <w:t xml:space="preserve">' </w:t>
      </w:r>
      <w:r>
        <w:rPr>
          <w:b/>
          <w:b/>
          <w:i/>
          <w:rtl w:val="true"/>
          <w:lang w:bidi="he-IL"/>
        </w:rPr>
        <w:t>אל</w:t>
      </w:r>
      <w:r>
        <w:rPr>
          <w:rFonts w:hint="cs"/>
          <w:b/>
          <w:b/>
          <w:i/>
          <w:rtl w:val="true"/>
          <w:lang w:bidi="he-IL"/>
        </w:rPr>
        <w:t>ק</w:t>
      </w:r>
      <w:r>
        <w:rPr>
          <w:b/>
          <w:b/>
          <w:i/>
          <w:rtl w:val="true"/>
          <w:lang w:bidi="he-IL"/>
        </w:rPr>
        <w:t>יך ושמעת בקלו ככל אשר אנכי מצוך היום אתה ובניך</w:t>
      </w:r>
      <w:r>
        <w:rPr>
          <w:rFonts w:hint="cs"/>
          <w:b/>
          <w:i/>
          <w:rtl w:val="true"/>
          <w:lang w:bidi="he-IL"/>
        </w:rPr>
        <w:t xml:space="preserve">. </w:t>
      </w:r>
      <w:r>
        <w:rPr>
          <w:b/>
          <w:b/>
          <w:i/>
          <w:rtl w:val="true"/>
          <w:lang w:bidi="he-IL"/>
        </w:rPr>
        <w:t>שתשוב אל ה</w:t>
      </w:r>
      <w:r>
        <w:rPr>
          <w:b/>
          <w:i/>
          <w:rtl w:val="true"/>
          <w:lang w:bidi="he-IL"/>
        </w:rPr>
        <w:t xml:space="preserve">' </w:t>
      </w:r>
      <w:r>
        <w:rPr>
          <w:b/>
          <w:b/>
          <w:i/>
          <w:rtl w:val="true"/>
          <w:lang w:bidi="he-IL"/>
        </w:rPr>
        <w:t>בכל לבבך ובכל נפשך ותקבל עליך ועל בניך לדורותם לעשות ככל אשר אנכי מצוך היום</w:t>
      </w:r>
      <w:r>
        <w:rPr>
          <w:b/>
          <w:i/>
          <w:rtl w:val="true"/>
          <w:lang w:bidi="he-IL"/>
        </w:rPr>
        <w:t xml:space="preserve">, </w:t>
      </w:r>
      <w:r>
        <w:rPr>
          <w:b/>
          <w:b/>
          <w:i/>
          <w:rtl w:val="true"/>
          <w:lang w:bidi="he-IL"/>
        </w:rPr>
        <w:t>כאשר עשו בגאולה השנית</w:t>
      </w:r>
      <w:r>
        <w:rPr>
          <w:rFonts w:hint="cs"/>
          <w:b/>
          <w:i/>
          <w:rtl w:val="true"/>
          <w:lang w:bidi="he-IL"/>
        </w:rPr>
        <w:t xml:space="preserve">"), </w:t>
      </w:r>
      <w:r>
        <w:rPr>
          <w:rFonts w:hint="cs"/>
          <w:b/>
          <w:b/>
          <w:i/>
          <w:u w:val="single"/>
          <w:rtl w:val="true"/>
          <w:lang w:bidi="he-IL"/>
        </w:rPr>
        <w:t>ספורנו</w:t>
      </w:r>
      <w:r>
        <w:rPr>
          <w:rFonts w:hint="cs"/>
          <w:b/>
          <w:b/>
          <w:i/>
          <w:rtl w:val="true"/>
          <w:lang w:bidi="he-IL"/>
        </w:rPr>
        <w:t xml:space="preserve"> </w:t>
      </w:r>
      <w:r>
        <w:rPr>
          <w:rFonts w:hint="cs"/>
          <w:b/>
          <w:i/>
          <w:rtl w:val="true"/>
          <w:lang w:bidi="he-IL"/>
        </w:rPr>
        <w:t>(</w:t>
      </w:r>
      <w:r>
        <w:rPr>
          <w:b/>
          <w:b/>
          <w:i/>
          <w:rtl w:val="true"/>
          <w:lang w:bidi="he-IL"/>
        </w:rPr>
        <w:t>דברים פרק ל</w:t>
      </w:r>
      <w:r>
        <w:rPr>
          <w:rFonts w:hint="cs"/>
          <w:b/>
          <w:i/>
          <w:rtl w:val="true"/>
          <w:lang w:bidi="he-IL"/>
        </w:rPr>
        <w:t>'</w:t>
      </w:r>
      <w:r>
        <w:rPr>
          <w:b/>
          <w:i/>
          <w:rtl w:val="true"/>
          <w:lang w:bidi="he-IL"/>
        </w:rPr>
        <w:t xml:space="preserve"> </w:t>
      </w:r>
      <w:r>
        <w:rPr>
          <w:b/>
          <w:b/>
          <w:i/>
          <w:rtl w:val="true"/>
          <w:lang w:bidi="he-IL"/>
        </w:rPr>
        <w:t>פסוק ב</w:t>
      </w:r>
      <w:r>
        <w:rPr>
          <w:rFonts w:hint="cs"/>
          <w:b/>
          <w:i/>
          <w:rtl w:val="true"/>
          <w:lang w:bidi="he-IL"/>
        </w:rPr>
        <w:t xml:space="preserve">'), </w:t>
      </w:r>
      <w:r>
        <w:rPr>
          <w:rFonts w:hint="cs"/>
          <w:b/>
          <w:b/>
          <w:i/>
          <w:u w:val="single"/>
          <w:rtl w:val="true"/>
          <w:lang w:bidi="he-IL"/>
        </w:rPr>
        <w:t>שע</w:t>
      </w:r>
      <w:r>
        <w:rPr>
          <w:rFonts w:hint="cs"/>
          <w:b/>
          <w:i/>
          <w:u w:val="single"/>
          <w:rtl w:val="true"/>
          <w:lang w:bidi="he-IL"/>
        </w:rPr>
        <w:t>"</w:t>
      </w:r>
      <w:r>
        <w:rPr>
          <w:rFonts w:hint="cs"/>
          <w:b/>
          <w:b/>
          <w:i/>
          <w:u w:val="single"/>
          <w:rtl w:val="true"/>
          <w:lang w:bidi="he-IL"/>
        </w:rPr>
        <w:t>ת</w:t>
      </w:r>
      <w:r>
        <w:rPr>
          <w:rFonts w:hint="cs"/>
          <w:b/>
          <w:b/>
          <w:i/>
          <w:rtl w:val="true"/>
          <w:lang w:bidi="he-IL"/>
        </w:rPr>
        <w:t xml:space="preserve"> </w:t>
      </w:r>
      <w:r>
        <w:rPr>
          <w:rFonts w:hint="cs"/>
          <w:b/>
          <w:i/>
          <w:rtl w:val="true"/>
          <w:lang w:bidi="he-IL"/>
        </w:rPr>
        <w:t>(</w:t>
      </w:r>
      <w:r>
        <w:rPr>
          <w:rFonts w:hint="cs"/>
          <w:b/>
          <w:b/>
          <w:i/>
          <w:rtl w:val="true"/>
          <w:lang w:bidi="he-IL"/>
        </w:rPr>
        <w:t>שער ד</w:t>
      </w:r>
      <w:r>
        <w:rPr>
          <w:rFonts w:hint="cs"/>
          <w:b/>
          <w:i/>
          <w:rtl w:val="true"/>
          <w:lang w:bidi="he-IL"/>
        </w:rPr>
        <w:t xml:space="preserve">' </w:t>
      </w:r>
      <w:r>
        <w:rPr>
          <w:rFonts w:hint="cs"/>
          <w:b/>
          <w:b/>
          <w:i/>
          <w:rtl w:val="true"/>
          <w:lang w:bidi="he-IL"/>
        </w:rPr>
        <w:t>אות י</w:t>
      </w:r>
      <w:r>
        <w:rPr>
          <w:rFonts w:hint="cs"/>
          <w:b/>
          <w:i/>
          <w:rtl w:val="true"/>
          <w:lang w:bidi="he-IL"/>
        </w:rPr>
        <w:t>"</w:t>
      </w:r>
      <w:r>
        <w:rPr>
          <w:rFonts w:hint="cs"/>
          <w:b/>
          <w:b/>
          <w:i/>
          <w:rtl w:val="true"/>
          <w:lang w:bidi="he-IL"/>
        </w:rPr>
        <w:t>ז</w:t>
      </w:r>
      <w:r>
        <w:rPr>
          <w:rFonts w:hint="cs"/>
          <w:b/>
          <w:i/>
          <w:rtl w:val="true"/>
          <w:lang w:bidi="he-IL"/>
        </w:rPr>
        <w:t xml:space="preserve">, </w:t>
      </w:r>
      <w:r>
        <w:rPr>
          <w:rFonts w:hint="cs"/>
          <w:b/>
          <w:b/>
          <w:i/>
          <w:rtl w:val="true"/>
          <w:lang w:bidi="he-IL"/>
        </w:rPr>
        <w:t>עי</w:t>
      </w:r>
      <w:r>
        <w:rPr>
          <w:rFonts w:hint="cs"/>
          <w:b/>
          <w:i/>
          <w:rtl w:val="true"/>
          <w:lang w:bidi="he-IL"/>
        </w:rPr>
        <w:t xml:space="preserve">' </w:t>
      </w:r>
      <w:r>
        <w:rPr>
          <w:rFonts w:hint="cs"/>
          <w:b/>
          <w:b/>
          <w:i/>
          <w:rtl w:val="true"/>
          <w:lang w:bidi="he-IL"/>
        </w:rPr>
        <w:t>שער ב</w:t>
      </w:r>
      <w:r>
        <w:rPr>
          <w:rFonts w:hint="cs"/>
          <w:b/>
          <w:i/>
          <w:rtl w:val="true"/>
          <w:lang w:bidi="he-IL"/>
        </w:rPr>
        <w:t xml:space="preserve">' </w:t>
      </w:r>
      <w:r>
        <w:rPr>
          <w:rFonts w:hint="cs"/>
          <w:b/>
          <w:b/>
          <w:i/>
          <w:rtl w:val="true"/>
          <w:lang w:bidi="he-IL"/>
        </w:rPr>
        <w:t>אות י</w:t>
      </w:r>
      <w:r>
        <w:rPr>
          <w:rFonts w:hint="cs"/>
          <w:b/>
          <w:i/>
          <w:rtl w:val="true"/>
          <w:lang w:bidi="he-IL"/>
        </w:rPr>
        <w:t>"</w:t>
      </w:r>
      <w:r>
        <w:rPr>
          <w:rFonts w:hint="cs"/>
          <w:b/>
          <w:b/>
          <w:i/>
          <w:rtl w:val="true"/>
          <w:lang w:bidi="he-IL"/>
        </w:rPr>
        <w:t>ד</w:t>
      </w:r>
      <w:r>
        <w:rPr>
          <w:rFonts w:hint="cs"/>
          <w:b/>
          <w:i/>
          <w:rtl w:val="true"/>
          <w:lang w:bidi="he-IL"/>
        </w:rPr>
        <w:t>, "</w:t>
      </w:r>
      <w:r>
        <w:rPr>
          <w:b/>
          <w:b/>
          <w:i/>
          <w:rtl w:val="true"/>
          <w:lang w:bidi="he-IL"/>
        </w:rPr>
        <w:t xml:space="preserve">כי מה שנאמר </w:t>
      </w:r>
      <w:r>
        <w:rPr>
          <w:rFonts w:hint="cs"/>
          <w:b/>
          <w:i/>
          <w:rtl w:val="true"/>
          <w:lang w:bidi="he-IL"/>
        </w:rPr>
        <w:t>'</w:t>
      </w:r>
      <w:r>
        <w:rPr>
          <w:b/>
          <w:b/>
          <w:i/>
          <w:rtl w:val="true"/>
          <w:lang w:bidi="he-IL"/>
        </w:rPr>
        <w:t>לפני ה</w:t>
      </w:r>
      <w:r>
        <w:rPr>
          <w:b/>
          <w:i/>
          <w:rtl w:val="true"/>
          <w:lang w:bidi="he-IL"/>
        </w:rPr>
        <w:t xml:space="preserve">' </w:t>
      </w:r>
      <w:r>
        <w:rPr>
          <w:b/>
          <w:b/>
          <w:i/>
          <w:rtl w:val="true"/>
          <w:lang w:bidi="he-IL"/>
        </w:rPr>
        <w:t>תטהרו</w:t>
      </w:r>
      <w:r>
        <w:rPr>
          <w:rFonts w:hint="cs"/>
          <w:b/>
          <w:i/>
          <w:rtl w:val="true"/>
          <w:lang w:bidi="he-IL"/>
        </w:rPr>
        <w:t>'</w:t>
      </w:r>
      <w:r>
        <w:rPr>
          <w:b/>
          <w:i/>
          <w:rtl w:val="true"/>
          <w:lang w:bidi="he-IL"/>
        </w:rPr>
        <w:t xml:space="preserve"> </w:t>
      </w:r>
      <w:r>
        <w:rPr>
          <w:b/>
          <w:b/>
          <w:i/>
          <w:rtl w:val="true"/>
          <w:lang w:bidi="he-IL"/>
        </w:rPr>
        <w:t>מצות עשה על התשובה</w:t>
      </w:r>
      <w:r>
        <w:rPr>
          <w:b/>
          <w:i/>
          <w:rtl w:val="true"/>
          <w:lang w:bidi="he-IL"/>
        </w:rPr>
        <w:t xml:space="preserve">, </w:t>
      </w:r>
      <w:r>
        <w:rPr>
          <w:b/>
          <w:b/>
          <w:i/>
          <w:rtl w:val="true"/>
          <w:lang w:bidi="he-IL"/>
        </w:rPr>
        <w:t>שנחפש דרכינו ונחקורה ונשובה אל ה</w:t>
      </w:r>
      <w:r>
        <w:rPr>
          <w:b/>
          <w:i/>
          <w:rtl w:val="true"/>
          <w:lang w:bidi="he-IL"/>
        </w:rPr>
        <w:t xml:space="preserve">' </w:t>
      </w:r>
      <w:r>
        <w:rPr>
          <w:b/>
          <w:b/>
          <w:i/>
          <w:rtl w:val="true"/>
          <w:lang w:bidi="he-IL"/>
        </w:rPr>
        <w:t>ביום הכפורים</w:t>
      </w:r>
      <w:r>
        <w:rPr>
          <w:b/>
          <w:i/>
          <w:rtl w:val="true"/>
          <w:lang w:bidi="he-IL"/>
        </w:rPr>
        <w:t xml:space="preserve">. </w:t>
      </w:r>
      <w:r>
        <w:rPr>
          <w:b/>
          <w:b/>
          <w:i/>
          <w:rtl w:val="true"/>
          <w:lang w:bidi="he-IL"/>
        </w:rPr>
        <w:t xml:space="preserve">ואף על פי שנתחייבנו על זה בכל עת </w:t>
      </w:r>
      <w:r>
        <w:rPr>
          <w:b/>
          <w:i/>
          <w:rtl w:val="true"/>
          <w:lang w:bidi="he-IL"/>
        </w:rPr>
        <w:t xml:space="preserve">- </w:t>
      </w:r>
      <w:r>
        <w:rPr>
          <w:bCs/>
          <w:i/>
          <w:rtl w:val="true"/>
          <w:lang w:bidi="he-IL"/>
        </w:rPr>
        <w:t>החיוב נוסף</w:t>
      </w:r>
      <w:r>
        <w:rPr>
          <w:b/>
          <w:b/>
          <w:i/>
          <w:rtl w:val="true"/>
          <w:lang w:bidi="he-IL"/>
        </w:rPr>
        <w:t xml:space="preserve"> ביום הכפורים</w:t>
      </w:r>
      <w:r>
        <w:rPr>
          <w:rFonts w:hint="cs"/>
          <w:b/>
          <w:i/>
          <w:rtl w:val="true"/>
          <w:lang w:bidi="he-IL"/>
        </w:rPr>
        <w:t xml:space="preserve">"), </w:t>
      </w:r>
      <w:r>
        <w:rPr>
          <w:rFonts w:hint="cs"/>
          <w:b/>
          <w:b/>
          <w:i/>
          <w:u w:val="single"/>
          <w:rtl w:val="true"/>
          <w:lang w:bidi="he-IL"/>
        </w:rPr>
        <w:t>ס</w:t>
      </w:r>
      <w:r>
        <w:rPr>
          <w:rFonts w:hint="cs"/>
          <w:b/>
          <w:i/>
          <w:u w:val="single"/>
          <w:rtl w:val="true"/>
          <w:lang w:bidi="he-IL"/>
        </w:rPr>
        <w:t xml:space="preserve">' </w:t>
      </w:r>
      <w:r>
        <w:rPr>
          <w:rFonts w:hint="cs"/>
          <w:b/>
          <w:b/>
          <w:i/>
          <w:u w:val="single"/>
          <w:rtl w:val="true"/>
          <w:lang w:bidi="he-IL"/>
        </w:rPr>
        <w:t>החרדים</w:t>
      </w:r>
      <w:r>
        <w:rPr>
          <w:rFonts w:hint="cs"/>
          <w:b/>
          <w:b/>
          <w:i/>
          <w:rtl w:val="true"/>
          <w:lang w:bidi="he-IL"/>
        </w:rPr>
        <w:t xml:space="preserve"> </w:t>
      </w:r>
      <w:r>
        <w:rPr>
          <w:rFonts w:hint="cs"/>
          <w:b/>
          <w:i/>
          <w:rtl w:val="true"/>
          <w:lang w:bidi="he-IL"/>
        </w:rPr>
        <w:t>(</w:t>
      </w:r>
      <w:r>
        <w:rPr>
          <w:rFonts w:hint="cs"/>
          <w:b/>
          <w:b/>
          <w:i/>
          <w:rtl w:val="true"/>
          <w:lang w:bidi="he-IL"/>
        </w:rPr>
        <w:t>פרק ט</w:t>
      </w:r>
      <w:r>
        <w:rPr>
          <w:rFonts w:hint="cs"/>
          <w:b/>
          <w:i/>
          <w:rtl w:val="true"/>
          <w:lang w:bidi="he-IL"/>
        </w:rPr>
        <w:t xml:space="preserve">' </w:t>
      </w:r>
      <w:r>
        <w:rPr>
          <w:rFonts w:hint="cs"/>
          <w:b/>
          <w:b/>
          <w:i/>
          <w:rtl w:val="true"/>
          <w:lang w:bidi="he-IL"/>
        </w:rPr>
        <w:t>אות ל</w:t>
      </w:r>
      <w:r>
        <w:rPr>
          <w:rFonts w:hint="cs"/>
          <w:b/>
          <w:i/>
          <w:rtl w:val="true"/>
          <w:lang w:bidi="he-IL"/>
        </w:rPr>
        <w:t>"</w:t>
      </w:r>
      <w:r>
        <w:rPr>
          <w:rFonts w:hint="cs"/>
          <w:b/>
          <w:b/>
          <w:i/>
          <w:rtl w:val="true"/>
          <w:lang w:bidi="he-IL"/>
        </w:rPr>
        <w:t>ד</w:t>
      </w:r>
      <w:r>
        <w:rPr>
          <w:rFonts w:hint="cs"/>
          <w:b/>
          <w:i/>
          <w:rtl w:val="true"/>
          <w:lang w:bidi="he-IL"/>
        </w:rPr>
        <w:t>, "</w:t>
      </w:r>
      <w:r>
        <w:rPr>
          <w:b/>
          <w:b/>
          <w:i/>
          <w:rtl w:val="true"/>
          <w:lang w:bidi="he-IL"/>
        </w:rPr>
        <w:t>מצות עשה שישוב החוטא מחטאו</w:t>
      </w:r>
      <w:r>
        <w:rPr>
          <w:b/>
          <w:i/>
          <w:rtl w:val="true"/>
          <w:lang w:bidi="he-IL"/>
        </w:rPr>
        <w:t xml:space="preserve">, </w:t>
      </w:r>
      <w:r>
        <w:rPr>
          <w:b/>
          <w:b/>
          <w:i/>
          <w:rtl w:val="true"/>
          <w:lang w:bidi="he-IL"/>
        </w:rPr>
        <w:t>שנאמר ושבת עד ה</w:t>
      </w:r>
      <w:r>
        <w:rPr>
          <w:b/>
          <w:i/>
          <w:rtl w:val="true"/>
          <w:lang w:bidi="he-IL"/>
        </w:rPr>
        <w:t xml:space="preserve">' </w:t>
      </w:r>
      <w:r>
        <w:rPr>
          <w:b/>
          <w:b/>
          <w:i/>
          <w:rtl w:val="true"/>
          <w:lang w:bidi="he-IL"/>
        </w:rPr>
        <w:t>אלהיך</w:t>
      </w:r>
      <w:r>
        <w:rPr>
          <w:rFonts w:hint="cs"/>
          <w:b/>
          <w:i/>
          <w:rtl w:val="true"/>
          <w:lang w:bidi="he-IL"/>
        </w:rPr>
        <w:t xml:space="preserve">"), </w:t>
      </w:r>
      <w:r>
        <w:rPr>
          <w:rFonts w:hint="cs"/>
          <w:b/>
          <w:b/>
          <w:i/>
          <w:u w:val="single"/>
          <w:rtl w:val="true"/>
          <w:lang w:bidi="he-IL"/>
        </w:rPr>
        <w:t>ערה</w:t>
      </w:r>
      <w:r>
        <w:rPr>
          <w:rFonts w:hint="cs"/>
          <w:b/>
          <w:i/>
          <w:u w:val="single"/>
          <w:rtl w:val="true"/>
          <w:lang w:bidi="he-IL"/>
        </w:rPr>
        <w:t>"</w:t>
      </w:r>
      <w:r>
        <w:rPr>
          <w:rFonts w:hint="cs"/>
          <w:b/>
          <w:b/>
          <w:i/>
          <w:u w:val="single"/>
          <w:rtl w:val="true"/>
          <w:lang w:bidi="he-IL"/>
        </w:rPr>
        <w:t>ש</w:t>
      </w:r>
      <w:r>
        <w:rPr>
          <w:rFonts w:hint="cs"/>
          <w:b/>
          <w:b/>
          <w:i/>
          <w:rtl w:val="true"/>
          <w:lang w:bidi="he-IL"/>
        </w:rPr>
        <w:t xml:space="preserve"> </w:t>
      </w:r>
      <w:r>
        <w:rPr>
          <w:rFonts w:hint="cs"/>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ב סעי</w:t>
      </w:r>
      <w:r>
        <w:rPr>
          <w:rFonts w:hint="cs"/>
          <w:b/>
          <w:i/>
          <w:rtl w:val="true"/>
          <w:lang w:bidi="he-IL"/>
        </w:rPr>
        <w:t xml:space="preserve">' </w:t>
      </w:r>
      <w:r>
        <w:rPr>
          <w:rFonts w:hint="cs"/>
          <w:b/>
          <w:b/>
          <w:i/>
          <w:rtl w:val="true"/>
          <w:lang w:bidi="he-IL"/>
        </w:rPr>
        <w:t>א</w:t>
      </w:r>
      <w:r>
        <w:rPr>
          <w:rFonts w:hint="cs"/>
          <w:b/>
          <w:i/>
          <w:rtl w:val="true"/>
          <w:lang w:bidi="he-IL"/>
        </w:rPr>
        <w:t>', "</w:t>
      </w:r>
      <w:r>
        <w:rPr>
          <w:b/>
          <w:b/>
          <w:i/>
          <w:rtl w:val="true"/>
          <w:lang w:bidi="he-IL"/>
        </w:rPr>
        <w:t>מצות עשה לשוב כל איש מחטאיו וכל משנה תורה וכן כל הנביאים הזהירו על התשובה</w:t>
      </w:r>
      <w:r>
        <w:rPr>
          <w:rFonts w:hint="cs"/>
          <w:b/>
          <w:i/>
          <w:rtl w:val="true"/>
          <w:lang w:bidi="he-IL"/>
        </w:rPr>
        <w:t>").</w:t>
      </w:r>
    </w:p>
    <w:p>
      <w:pPr>
        <w:pStyle w:val="Normal"/>
        <w:numPr>
          <w:ilvl w:val="2"/>
          <w:numId w:val="4"/>
        </w:numPr>
        <w:bidi w:val="1"/>
        <w:ind w:hanging="57" w:start="397" w:end="0"/>
        <w:jc w:val="both"/>
        <w:rPr>
          <w:rFonts w:hint="cs"/>
          <w:b/>
          <w:i/>
        </w:rPr>
      </w:pPr>
      <w:r>
        <w:rPr>
          <w:rFonts w:hint="cs"/>
          <w:b/>
          <w:b/>
          <w:i/>
          <w:rtl w:val="true"/>
          <w:lang w:bidi="he-IL"/>
        </w:rPr>
        <w:t xml:space="preserve">סוף זמן הוי ביום כיפור </w:t>
      </w:r>
      <w:r>
        <w:rPr>
          <w:b/>
          <w:b/>
          <w:i/>
          <w:rtl w:val="true"/>
          <w:lang w:bidi="he-IL"/>
        </w:rPr>
        <w:t>–</w:t>
      </w:r>
      <w:r>
        <w:rPr>
          <w:rFonts w:hint="cs"/>
          <w:b/>
          <w:b/>
          <w:i/>
          <w:rtl w:val="true"/>
          <w:lang w:bidi="he-IL"/>
        </w:rPr>
        <w:t xml:space="preserve"> </w:t>
      </w:r>
      <w:r>
        <w:rPr>
          <w:rFonts w:hint="cs"/>
          <w:b/>
          <w:b/>
          <w:i/>
          <w:u w:val="single"/>
          <w:rtl w:val="true"/>
          <w:lang w:bidi="he-IL"/>
        </w:rPr>
        <w:t>מ</w:t>
      </w:r>
      <w:r>
        <w:rPr>
          <w:rFonts w:hint="cs"/>
          <w:b/>
          <w:i/>
          <w:u w:val="single"/>
          <w:rtl w:val="true"/>
          <w:lang w:bidi="he-IL"/>
        </w:rPr>
        <w:t>"</w:t>
      </w:r>
      <w:r>
        <w:rPr>
          <w:rFonts w:hint="cs"/>
          <w:b/>
          <w:b/>
          <w:i/>
          <w:u w:val="single"/>
          <w:rtl w:val="true"/>
          <w:lang w:bidi="he-IL"/>
        </w:rPr>
        <w:t>ב</w:t>
      </w:r>
      <w:r>
        <w:rPr>
          <w:rFonts w:hint="cs"/>
          <w:b/>
          <w:b/>
          <w:i/>
          <w:rtl w:val="true"/>
          <w:lang w:bidi="he-IL"/>
        </w:rPr>
        <w:t xml:space="preserve"> </w:t>
      </w:r>
      <w:r>
        <w:rPr>
          <w:rFonts w:hint="cs"/>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ו ס</w:t>
      </w:r>
      <w:r>
        <w:rPr>
          <w:rFonts w:hint="cs"/>
          <w:b/>
          <w:i/>
          <w:rtl w:val="true"/>
          <w:lang w:bidi="he-IL"/>
        </w:rPr>
        <w:t>"</w:t>
      </w:r>
      <w:r>
        <w:rPr>
          <w:rFonts w:hint="cs"/>
          <w:b/>
          <w:b/>
          <w:i/>
          <w:rtl w:val="true"/>
          <w:lang w:bidi="he-IL"/>
        </w:rPr>
        <w:t>ק א</w:t>
      </w:r>
      <w:r>
        <w:rPr>
          <w:rFonts w:hint="cs"/>
          <w:b/>
          <w:i/>
          <w:rtl w:val="true"/>
          <w:lang w:bidi="he-IL"/>
        </w:rPr>
        <w:t>', "</w:t>
      </w:r>
      <w:r>
        <w:rPr>
          <w:b/>
          <w:b/>
          <w:i/>
          <w:rtl w:val="true"/>
          <w:lang w:bidi="he-IL"/>
        </w:rPr>
        <w:t>והנה אע</w:t>
      </w:r>
      <w:r>
        <w:rPr>
          <w:b/>
          <w:i/>
          <w:rtl w:val="true"/>
          <w:lang w:bidi="he-IL"/>
        </w:rPr>
        <w:t>"</w:t>
      </w:r>
      <w:r>
        <w:rPr>
          <w:b/>
          <w:b/>
          <w:i/>
          <w:rtl w:val="true"/>
          <w:lang w:bidi="he-IL"/>
        </w:rPr>
        <w:t>פ שגם בשאר ימות השנה מחוייב לפייס למי שפשע כנגדו מ</w:t>
      </w:r>
      <w:r>
        <w:rPr>
          <w:b/>
          <w:i/>
          <w:rtl w:val="true"/>
          <w:lang w:bidi="he-IL"/>
        </w:rPr>
        <w:t>"</w:t>
      </w:r>
      <w:r>
        <w:rPr>
          <w:b/>
          <w:b/>
          <w:i/>
          <w:rtl w:val="true"/>
          <w:lang w:bidi="he-IL"/>
        </w:rPr>
        <w:t>מ אם אין לו פנאי הוא ממתין לפייסו על יום אחר אבל בעיוה</w:t>
      </w:r>
      <w:r>
        <w:rPr>
          <w:b/>
          <w:i/>
          <w:rtl w:val="true"/>
          <w:lang w:bidi="he-IL"/>
        </w:rPr>
        <w:t>"</w:t>
      </w:r>
      <w:r>
        <w:rPr>
          <w:b/>
          <w:b/>
          <w:i/>
          <w:rtl w:val="true"/>
          <w:lang w:bidi="he-IL"/>
        </w:rPr>
        <w:t>כ מחוייב לתקן הכל כדי שיטהר מכל עונותיו כדכתיב כי ביום הזה יכפר עליכם מכל חטאתיכם וגו</w:t>
      </w:r>
      <w:r>
        <w:rPr>
          <w:b/>
          <w:i/>
          <w:rtl w:val="true"/>
          <w:lang w:bidi="he-IL"/>
        </w:rPr>
        <w:t>'</w:t>
      </w:r>
      <w:r>
        <w:rPr>
          <w:rFonts w:hint="cs"/>
          <w:b/>
          <w:i/>
          <w:rtl w:val="true"/>
          <w:lang w:bidi="he-IL"/>
        </w:rPr>
        <w:t xml:space="preserve">"), </w:t>
      </w:r>
      <w:r>
        <w:rPr>
          <w:rFonts w:hint="cs"/>
          <w:b/>
          <w:b/>
          <w:i/>
          <w:u w:val="single"/>
          <w:rtl w:val="true"/>
          <w:lang w:bidi="he-IL"/>
        </w:rPr>
        <w:t>ערה</w:t>
      </w:r>
      <w:r>
        <w:rPr>
          <w:rFonts w:hint="cs"/>
          <w:b/>
          <w:i/>
          <w:u w:val="single"/>
          <w:rtl w:val="true"/>
          <w:lang w:bidi="he-IL"/>
        </w:rPr>
        <w:t>"</w:t>
      </w:r>
      <w:r>
        <w:rPr>
          <w:rFonts w:hint="cs"/>
          <w:b/>
          <w:b/>
          <w:i/>
          <w:u w:val="single"/>
          <w:rtl w:val="true"/>
          <w:lang w:bidi="he-IL"/>
        </w:rPr>
        <w:t>ש</w:t>
      </w:r>
      <w:r>
        <w:rPr>
          <w:rFonts w:hint="cs"/>
          <w:b/>
          <w:b/>
          <w:i/>
          <w:rtl w:val="true"/>
          <w:lang w:bidi="he-IL"/>
        </w:rPr>
        <w:t xml:space="preserve"> </w:t>
      </w:r>
      <w:r>
        <w:rPr>
          <w:rFonts w:hint="cs"/>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תר</w:t>
      </w:r>
      <w:r>
        <w:rPr>
          <w:rFonts w:hint="cs"/>
          <w:b/>
          <w:i/>
          <w:rtl w:val="true"/>
          <w:lang w:bidi="he-IL"/>
        </w:rPr>
        <w:t>"</w:t>
      </w:r>
      <w:r>
        <w:rPr>
          <w:rFonts w:hint="cs"/>
          <w:b/>
          <w:b/>
          <w:i/>
          <w:rtl w:val="true"/>
          <w:lang w:bidi="he-IL"/>
        </w:rPr>
        <w:t>ו סעי</w:t>
      </w:r>
      <w:r>
        <w:rPr>
          <w:rFonts w:hint="cs"/>
          <w:b/>
          <w:i/>
          <w:rtl w:val="true"/>
          <w:lang w:bidi="he-IL"/>
        </w:rPr>
        <w:t xml:space="preserve">' </w:t>
      </w:r>
      <w:r>
        <w:rPr>
          <w:rFonts w:hint="cs"/>
          <w:b/>
          <w:b/>
          <w:i/>
          <w:rtl w:val="true"/>
          <w:lang w:bidi="he-IL"/>
        </w:rPr>
        <w:t>ב</w:t>
      </w:r>
      <w:r>
        <w:rPr>
          <w:rFonts w:hint="cs"/>
          <w:b/>
          <w:i/>
          <w:rtl w:val="true"/>
          <w:lang w:bidi="he-IL"/>
        </w:rPr>
        <w:t>', "</w:t>
      </w:r>
      <w:r>
        <w:rPr>
          <w:b/>
          <w:b/>
          <w:i/>
          <w:rtl w:val="true"/>
          <w:lang w:bidi="he-IL"/>
        </w:rPr>
        <w:t>ובאמת גם בכל השנה מוזהר על זה ולא להניח על לאחר זמן דמי יודע מה ילד יום אלא דבעיו</w:t>
      </w:r>
      <w:r>
        <w:rPr>
          <w:b/>
          <w:i/>
          <w:rtl w:val="true"/>
          <w:lang w:bidi="he-IL"/>
        </w:rPr>
        <w:t>"</w:t>
      </w:r>
      <w:r>
        <w:rPr>
          <w:b/>
          <w:b/>
          <w:i/>
          <w:rtl w:val="true"/>
          <w:lang w:bidi="he-IL"/>
        </w:rPr>
        <w:t>כ חובה לעשות כן</w:t>
      </w:r>
      <w:r>
        <w:rPr>
          <w:rFonts w:hint="cs"/>
          <w:b/>
          <w:i/>
          <w:rtl w:val="true"/>
          <w:lang w:bidi="he-IL"/>
        </w:rPr>
        <w:t>").</w:t>
      </w:r>
    </w:p>
    <w:p>
      <w:pPr>
        <w:pStyle w:val="Normal"/>
        <w:bidi w:val="1"/>
        <w:ind w:end="0"/>
        <w:jc w:val="both"/>
        <w:rPr>
          <w:b/>
          <w:i/>
          <w:lang w:bidi="he-IL"/>
        </w:rPr>
      </w:pPr>
      <w:r>
        <w:rPr>
          <w:rFonts w:hint="cs"/>
          <w:b/>
          <w:i/>
          <w:rtl w:val="true"/>
          <w:lang w:bidi="he-IL"/>
        </w:rPr>
      </w:r>
    </w:p>
    <w:p>
      <w:pPr>
        <w:pStyle w:val="Normal"/>
        <w:numPr>
          <w:ilvl w:val="1"/>
          <w:numId w:val="4"/>
        </w:numPr>
        <w:bidi w:val="1"/>
        <w:ind w:hanging="57" w:start="227" w:end="0"/>
        <w:jc w:val="both"/>
        <w:rPr>
          <w:b/>
          <w:i/>
          <w:lang w:bidi="he-IL"/>
        </w:rPr>
      </w:pPr>
      <w:r>
        <w:rPr>
          <w:rFonts w:hint="cs"/>
          <w:b/>
          <w:b/>
          <w:i/>
          <w:rtl w:val="true"/>
          <w:lang w:bidi="he-IL"/>
        </w:rPr>
        <w:t>מראי מקומות</w:t>
      </w:r>
      <w:r>
        <w:rPr>
          <w:rFonts w:hint="cs"/>
          <w:b/>
          <w:i/>
          <w:rtl w:val="true"/>
          <w:lang w:bidi="he-IL"/>
        </w:rPr>
        <w:t>.</w:t>
      </w:r>
    </w:p>
    <w:p>
      <w:pPr>
        <w:pStyle w:val="Normal"/>
        <w:numPr>
          <w:ilvl w:val="2"/>
          <w:numId w:val="4"/>
        </w:numPr>
        <w:bidi w:val="1"/>
        <w:ind w:hanging="57" w:start="397" w:end="0"/>
        <w:jc w:val="both"/>
        <w:rPr>
          <w:rFonts w:hint="cs"/>
          <w:b/>
          <w:i/>
          <w:lang w:bidi="he-IL"/>
        </w:rPr>
      </w:pPr>
      <w:r>
        <w:rPr>
          <w:rFonts w:hint="cs"/>
          <w:b/>
          <w:b/>
          <w:i/>
          <w:u w:val="single"/>
          <w:rtl w:val="true"/>
          <w:lang w:bidi="he-IL"/>
        </w:rPr>
        <w:t>ח</w:t>
      </w:r>
      <w:r>
        <w:rPr>
          <w:rFonts w:hint="cs"/>
          <w:b/>
          <w:i/>
          <w:u w:val="single"/>
          <w:rtl w:val="true"/>
          <w:lang w:bidi="he-IL"/>
        </w:rPr>
        <w:t>"</w:t>
      </w:r>
      <w:r>
        <w:rPr>
          <w:rFonts w:hint="cs"/>
          <w:b/>
          <w:b/>
          <w:i/>
          <w:u w:val="single"/>
          <w:rtl w:val="true"/>
          <w:lang w:bidi="he-IL"/>
        </w:rPr>
        <w:t>ח</w:t>
      </w:r>
      <w:r>
        <w:rPr>
          <w:rFonts w:hint="cs"/>
          <w:b/>
          <w:b/>
          <w:i/>
          <w:rtl w:val="true"/>
          <w:lang w:bidi="he-IL"/>
        </w:rPr>
        <w:t xml:space="preserve"> </w:t>
      </w:r>
      <w:r>
        <w:rPr>
          <w:rFonts w:hint="cs"/>
          <w:b/>
          <w:i/>
          <w:rtl w:val="true"/>
          <w:lang w:bidi="he-IL"/>
        </w:rPr>
        <w:t>(</w:t>
      </w:r>
      <w:r>
        <w:rPr>
          <w:rFonts w:hint="cs"/>
          <w:b/>
          <w:b/>
          <w:i/>
          <w:rtl w:val="true"/>
          <w:lang w:bidi="he-IL"/>
        </w:rPr>
        <w:t>לקוטי אמרים פרק י</w:t>
      </w:r>
      <w:r>
        <w:rPr>
          <w:rFonts w:hint="cs"/>
          <w:b/>
          <w:i/>
          <w:rtl w:val="true"/>
          <w:lang w:bidi="he-IL"/>
        </w:rPr>
        <w:t>"</w:t>
      </w:r>
      <w:r>
        <w:rPr>
          <w:rFonts w:hint="cs"/>
          <w:b/>
          <w:b/>
          <w:i/>
          <w:rtl w:val="true"/>
          <w:lang w:bidi="he-IL"/>
        </w:rPr>
        <w:t>ב</w:t>
      </w:r>
      <w:r>
        <w:rPr>
          <w:rFonts w:hint="cs"/>
          <w:b/>
          <w:i/>
          <w:rtl w:val="true"/>
          <w:lang w:bidi="he-IL"/>
        </w:rPr>
        <w:t>) – "</w:t>
      </w:r>
      <w:r>
        <w:rPr>
          <w:rFonts w:hint="cs"/>
          <w:b/>
          <w:b/>
          <w:i/>
          <w:rtl w:val="true"/>
          <w:lang w:bidi="he-IL"/>
        </w:rPr>
        <w:t>וגם זה ידוע לכל איש ואיש</w:t>
      </w:r>
      <w:r>
        <w:rPr>
          <w:rFonts w:hint="cs"/>
          <w:b/>
          <w:i/>
          <w:rtl w:val="true"/>
          <w:lang w:bidi="he-IL"/>
        </w:rPr>
        <w:t xml:space="preserve">, </w:t>
      </w:r>
      <w:r>
        <w:rPr>
          <w:rFonts w:hint="cs"/>
          <w:b/>
          <w:b/>
          <w:i/>
          <w:rtl w:val="true"/>
          <w:lang w:bidi="he-IL"/>
        </w:rPr>
        <w:t>דסוף סוף נצטרך לתשובה</w:t>
      </w:r>
      <w:r>
        <w:rPr>
          <w:rFonts w:hint="cs"/>
          <w:b/>
          <w:i/>
          <w:rtl w:val="true"/>
          <w:lang w:bidi="he-IL"/>
        </w:rPr>
        <w:t xml:space="preserve">, </w:t>
      </w:r>
      <w:r>
        <w:rPr>
          <w:rFonts w:hint="cs"/>
          <w:b/>
          <w:b/>
          <w:i/>
          <w:rtl w:val="true"/>
          <w:lang w:bidi="he-IL"/>
        </w:rPr>
        <w:t>ופרשת התשובה זו עתידה להתקים</w:t>
      </w:r>
      <w:r>
        <w:rPr>
          <w:rFonts w:hint="cs"/>
          <w:b/>
          <w:i/>
          <w:rtl w:val="true"/>
          <w:lang w:bidi="he-IL"/>
        </w:rPr>
        <w:t xml:space="preserve">, </w:t>
      </w:r>
      <w:r>
        <w:rPr>
          <w:rFonts w:hint="cs"/>
          <w:b/>
          <w:b/>
          <w:i/>
          <w:rtl w:val="true"/>
          <w:lang w:bidi="he-IL"/>
        </w:rPr>
        <w:t>ואם כן מדוע נשב בחבוק ידים ולא נתחיל בתשובה כעת</w:t>
      </w:r>
      <w:r>
        <w:rPr>
          <w:rFonts w:hint="cs"/>
          <w:b/>
          <w:i/>
          <w:rtl w:val="true"/>
          <w:lang w:bidi="he-IL"/>
        </w:rPr>
        <w:t xml:space="preserve">, </w:t>
      </w:r>
      <w:r>
        <w:rPr>
          <w:rFonts w:hint="cs"/>
          <w:bCs/>
          <w:i/>
          <w:rtl w:val="true"/>
          <w:lang w:bidi="he-IL"/>
        </w:rPr>
        <w:t>הלוא עתידין אנחנו לתן את הדין על זה גופא</w:t>
      </w:r>
      <w:r>
        <w:rPr>
          <w:rFonts w:hint="cs"/>
          <w:bCs/>
          <w:i/>
          <w:rtl w:val="true"/>
          <w:lang w:bidi="he-IL"/>
        </w:rPr>
        <w:t xml:space="preserve">, </w:t>
      </w:r>
      <w:r>
        <w:rPr>
          <w:rFonts w:hint="cs"/>
          <w:bCs/>
          <w:i/>
          <w:rtl w:val="true"/>
          <w:lang w:bidi="he-IL"/>
        </w:rPr>
        <w:t>שאחרנו את תשובתנו</w:t>
      </w:r>
      <w:r>
        <w:rPr>
          <w:rFonts w:hint="cs"/>
          <w:b/>
          <w:i/>
          <w:rtl w:val="true"/>
          <w:lang w:bidi="he-IL"/>
        </w:rPr>
        <w:t xml:space="preserve">. </w:t>
      </w:r>
      <w:r>
        <w:rPr>
          <w:rFonts w:hint="cs"/>
          <w:b/>
          <w:b/>
          <w:i/>
          <w:rtl w:val="true"/>
          <w:lang w:bidi="he-IL"/>
        </w:rPr>
        <w:t>וראיה לזה מצינו בחכמינו ז</w:t>
      </w:r>
      <w:r>
        <w:rPr>
          <w:rFonts w:hint="cs"/>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יבמות דף מח</w:t>
      </w:r>
      <w:r>
        <w:rPr>
          <w:rFonts w:hint="cs"/>
          <w:b/>
          <w:i/>
          <w:rtl w:val="true"/>
          <w:lang w:bidi="he-IL"/>
        </w:rPr>
        <w:t xml:space="preserve">:): </w:t>
      </w:r>
      <w:r>
        <w:rPr>
          <w:rFonts w:hint="cs"/>
          <w:b/>
          <w:b/>
          <w:i/>
          <w:rtl w:val="true"/>
          <w:lang w:bidi="he-IL"/>
        </w:rPr>
        <w:t>מפני מה גרים מענים בזמן הזה</w:t>
      </w:r>
      <w:r>
        <w:rPr>
          <w:rFonts w:hint="cs"/>
          <w:b/>
          <w:i/>
          <w:rtl w:val="true"/>
          <w:lang w:bidi="he-IL"/>
        </w:rPr>
        <w:t xml:space="preserve">. </w:t>
      </w:r>
      <w:r>
        <w:rPr>
          <w:rFonts w:hint="cs"/>
          <w:b/>
          <w:b/>
          <w:i/>
          <w:rtl w:val="true"/>
          <w:lang w:bidi="he-IL"/>
        </w:rPr>
        <w:t>מפני שאיחרו להתגייר</w:t>
      </w:r>
      <w:r>
        <w:rPr>
          <w:rFonts w:hint="cs"/>
          <w:b/>
          <w:i/>
          <w:rtl w:val="true"/>
          <w:lang w:bidi="he-IL"/>
        </w:rPr>
        <w:t xml:space="preserve">. </w:t>
      </w:r>
      <w:r>
        <w:rPr>
          <w:rFonts w:hint="cs"/>
          <w:b/>
          <w:b/>
          <w:i/>
          <w:rtl w:val="true"/>
          <w:lang w:bidi="he-IL"/>
        </w:rPr>
        <w:t>ולכאורה תמוה</w:t>
      </w:r>
      <w:r>
        <w:rPr>
          <w:rFonts w:hint="cs"/>
          <w:b/>
          <w:i/>
          <w:rtl w:val="true"/>
          <w:lang w:bidi="he-IL"/>
        </w:rPr>
        <w:t xml:space="preserve">: </w:t>
      </w:r>
      <w:r>
        <w:rPr>
          <w:rFonts w:hint="cs"/>
          <w:b/>
          <w:b/>
          <w:i/>
          <w:rtl w:val="true"/>
          <w:lang w:bidi="he-IL"/>
        </w:rPr>
        <w:t>וכי מחוייבים הם להתגייר</w:t>
      </w:r>
      <w:r>
        <w:rPr>
          <w:rFonts w:hint="cs"/>
          <w:b/>
          <w:i/>
          <w:rtl w:val="true"/>
          <w:lang w:bidi="he-IL"/>
        </w:rPr>
        <w:t xml:space="preserve">, </w:t>
      </w:r>
      <w:r>
        <w:rPr>
          <w:rFonts w:hint="cs"/>
          <w:b/>
          <w:b/>
          <w:i/>
          <w:rtl w:val="true"/>
          <w:lang w:bidi="he-IL"/>
        </w:rPr>
        <w:t>הלוא לא מצינו בכל התורה כולה שהנכרי יהא מחוייב להתגייר ולקיים כל התורה</w:t>
      </w:r>
      <w:r>
        <w:rPr>
          <w:rFonts w:hint="cs"/>
          <w:b/>
          <w:i/>
          <w:rtl w:val="true"/>
          <w:lang w:bidi="he-IL"/>
        </w:rPr>
        <w:t>. [</w:t>
      </w:r>
      <w:r>
        <w:rPr>
          <w:rFonts w:hint="cs"/>
          <w:b/>
          <w:b/>
          <w:i/>
          <w:rtl w:val="true"/>
          <w:lang w:bidi="he-IL"/>
        </w:rPr>
        <w:t>הוא מצווה רק על שבע מצות בני נח ויקרא גר תושב</w:t>
      </w:r>
      <w:r>
        <w:rPr>
          <w:rFonts w:hint="cs"/>
          <w:b/>
          <w:i/>
          <w:rtl w:val="true"/>
          <w:lang w:bidi="he-IL"/>
        </w:rPr>
        <w:t xml:space="preserve">.] </w:t>
      </w:r>
      <w:r>
        <w:rPr>
          <w:rFonts w:hint="cs"/>
          <w:b/>
          <w:b/>
          <w:i/>
          <w:rtl w:val="true"/>
          <w:lang w:bidi="he-IL"/>
        </w:rPr>
        <w:t>אלא על כרחך הטעם</w:t>
      </w:r>
      <w:r>
        <w:rPr>
          <w:rFonts w:hint="cs"/>
          <w:b/>
          <w:i/>
          <w:rtl w:val="true"/>
          <w:lang w:bidi="he-IL"/>
        </w:rPr>
        <w:t xml:space="preserve">, </w:t>
      </w:r>
      <w:r>
        <w:rPr>
          <w:rFonts w:hint="cs"/>
          <w:b/>
          <w:b/>
          <w:i/>
          <w:rtl w:val="true"/>
          <w:lang w:bidi="he-IL"/>
        </w:rPr>
        <w:t>משום דהוכיח סופו על תחילתו</w:t>
      </w:r>
      <w:r>
        <w:rPr>
          <w:rFonts w:hint="cs"/>
          <w:b/>
          <w:i/>
          <w:rtl w:val="true"/>
          <w:lang w:bidi="he-IL"/>
        </w:rPr>
        <w:t xml:space="preserve">, </w:t>
      </w:r>
      <w:r>
        <w:rPr>
          <w:rFonts w:hint="cs"/>
          <w:b/>
          <w:b/>
          <w:i/>
          <w:rtl w:val="true"/>
          <w:lang w:bidi="he-IL"/>
        </w:rPr>
        <w:t>דכיון שסוף הדבר היה שנתגייר בלי שום כפייה</w:t>
      </w:r>
      <w:r>
        <w:rPr>
          <w:rFonts w:hint="cs"/>
          <w:b/>
          <w:i/>
          <w:rtl w:val="true"/>
          <w:lang w:bidi="he-IL"/>
        </w:rPr>
        <w:t xml:space="preserve">, </w:t>
      </w:r>
      <w:r>
        <w:rPr>
          <w:rFonts w:hint="cs"/>
          <w:b/>
          <w:b/>
          <w:i/>
          <w:rtl w:val="true"/>
          <w:lang w:bidi="he-IL"/>
        </w:rPr>
        <w:t>מסתמא היה לו שכל ישר</w:t>
      </w:r>
      <w:r>
        <w:rPr>
          <w:rFonts w:hint="cs"/>
          <w:b/>
          <w:i/>
          <w:rtl w:val="true"/>
          <w:lang w:bidi="he-IL"/>
        </w:rPr>
        <w:t xml:space="preserve">, </w:t>
      </w:r>
      <w:r>
        <w:rPr>
          <w:rFonts w:hint="cs"/>
          <w:b/>
          <w:b/>
          <w:i/>
          <w:rtl w:val="true"/>
          <w:lang w:bidi="he-IL"/>
        </w:rPr>
        <w:t>שהחליט כי דת השם ישרה ואמיתית</w:t>
      </w:r>
      <w:r>
        <w:rPr>
          <w:rFonts w:hint="cs"/>
          <w:b/>
          <w:i/>
          <w:rtl w:val="true"/>
          <w:lang w:bidi="he-IL"/>
        </w:rPr>
        <w:t xml:space="preserve">, </w:t>
      </w:r>
      <w:r>
        <w:rPr>
          <w:rFonts w:hint="cs"/>
          <w:b/>
          <w:b/>
          <w:i/>
          <w:rtl w:val="true"/>
          <w:lang w:bidi="he-IL"/>
        </w:rPr>
        <w:t>שכל נברא צריך להכיר את בוראו ולהודות לפניו</w:t>
      </w:r>
      <w:r>
        <w:rPr>
          <w:rFonts w:hint="cs"/>
          <w:b/>
          <w:i/>
          <w:rtl w:val="true"/>
          <w:lang w:bidi="he-IL"/>
        </w:rPr>
        <w:t xml:space="preserve">, </w:t>
      </w:r>
      <w:r>
        <w:rPr>
          <w:rFonts w:hint="cs"/>
          <w:b/>
          <w:b/>
          <w:i/>
          <w:rtl w:val="true"/>
          <w:lang w:bidi="he-IL"/>
        </w:rPr>
        <w:t>ואם כן מדוע איחר הדבר</w:t>
      </w:r>
      <w:r>
        <w:rPr>
          <w:rFonts w:hint="cs"/>
          <w:b/>
          <w:i/>
          <w:rtl w:val="true"/>
          <w:lang w:bidi="he-IL"/>
        </w:rPr>
        <w:t xml:space="preserve">, </w:t>
      </w:r>
      <w:r>
        <w:rPr>
          <w:rFonts w:hint="cs"/>
          <w:b/>
          <w:b/>
          <w:i/>
          <w:rtl w:val="true"/>
          <w:lang w:bidi="he-IL"/>
        </w:rPr>
        <w:t>הלא היה בידו להתגייר מקודם ולא לישב בגויותו כמה שני</w:t>
      </w:r>
      <w:r>
        <w:rPr>
          <w:rFonts w:hint="cs"/>
          <w:b/>
          <w:i/>
          <w:rtl w:val="true"/>
          <w:lang w:bidi="he-IL"/>
        </w:rPr>
        <w:t xml:space="preserve">, </w:t>
      </w:r>
      <w:r>
        <w:rPr>
          <w:rFonts w:hint="cs"/>
          <w:b/>
          <w:b/>
          <w:i/>
          <w:rtl w:val="true"/>
          <w:lang w:bidi="he-IL"/>
        </w:rPr>
        <w:t>ולפיכך מעונה הוא בזמן הזה</w:t>
      </w:r>
      <w:r>
        <w:rPr>
          <w:rFonts w:hint="cs"/>
          <w:b/>
          <w:i/>
          <w:rtl w:val="true"/>
          <w:lang w:bidi="he-IL"/>
        </w:rPr>
        <w:t xml:space="preserve">. </w:t>
      </w:r>
      <w:r>
        <w:rPr>
          <w:rFonts w:hint="cs"/>
          <w:b/>
          <w:b/>
          <w:i/>
          <w:rtl w:val="true"/>
          <w:lang w:bidi="he-IL"/>
        </w:rPr>
        <w:t>אם כן</w:t>
      </w:r>
      <w:r>
        <w:rPr>
          <w:rFonts w:hint="cs"/>
          <w:b/>
          <w:i/>
          <w:rtl w:val="true"/>
          <w:lang w:bidi="he-IL"/>
        </w:rPr>
        <w:t xml:space="preserve">, </w:t>
      </w:r>
      <w:r>
        <w:rPr>
          <w:rFonts w:hint="cs"/>
          <w:b/>
          <w:b/>
          <w:i/>
          <w:rtl w:val="true"/>
          <w:lang w:bidi="he-IL"/>
        </w:rPr>
        <w:t xml:space="preserve">קל וחמר כל </w:t>
      </w:r>
      <w:r>
        <w:rPr>
          <w:rFonts w:hint="cs"/>
          <w:b/>
          <w:i/>
          <w:rtl w:val="true"/>
          <w:lang w:bidi="he-IL"/>
        </w:rPr>
        <w:t>...".</w:t>
      </w:r>
    </w:p>
    <w:p>
      <w:pPr>
        <w:pStyle w:val="Normal"/>
        <w:bidi w:val="1"/>
        <w:ind w:end="0"/>
        <w:jc w:val="start"/>
        <w:rPr>
          <w:rFonts w:hint="cs"/>
          <w:i/>
          <w:lang w:bidi="he-IL"/>
        </w:rPr>
      </w:pPr>
      <w:r>
        <w:rPr>
          <w:rFonts w:hint="cs"/>
          <w:b/>
          <w:i/>
          <w:rtl w:val="true"/>
          <w:lang w:bidi="he-IL"/>
        </w:rPr>
      </w:r>
    </w:p>
    <w:p>
      <w:pPr>
        <w:pStyle w:val="Normal"/>
        <w:numPr>
          <w:ilvl w:val="0"/>
          <w:numId w:val="4"/>
        </w:numPr>
        <w:bidi w:val="1"/>
        <w:ind w:hanging="57" w:start="142" w:end="0"/>
        <w:jc w:val="both"/>
        <w:rPr>
          <w:i/>
        </w:rPr>
      </w:pPr>
      <w:bookmarkStart w:id="6" w:name="_Hlk32849108"/>
      <w:r>
        <w:rPr>
          <w:rFonts w:hint="cs"/>
          <w:i/>
          <w:sz w:val="28"/>
          <w:szCs w:val="28"/>
          <w:u w:val="single"/>
          <w:rtl w:val="true"/>
          <w:lang w:bidi="he-IL"/>
        </w:rPr>
        <w:t>פחות מבן כ</w:t>
      </w:r>
      <w:r>
        <w:rPr>
          <w:rFonts w:hint="cs"/>
          <w:i/>
          <w:sz w:val="28"/>
          <w:szCs w:val="28"/>
          <w:u w:val="single"/>
          <w:rtl w:val="true"/>
          <w:lang w:bidi="he-IL"/>
        </w:rPr>
        <w:t xml:space="preserve">': </w:t>
      </w:r>
      <w:r>
        <w:rPr>
          <w:rFonts w:hint="cs"/>
          <w:i/>
          <w:sz w:val="28"/>
          <w:szCs w:val="28"/>
          <w:u w:val="single"/>
          <w:rtl w:val="true"/>
          <w:lang w:bidi="he-IL"/>
        </w:rPr>
        <w:t>האם יש חיוב תשובה</w:t>
      </w:r>
      <w:r>
        <w:rPr>
          <w:rFonts w:hint="cs"/>
          <w:i/>
          <w:rtl w:val="true"/>
          <w:lang w:bidi="he-IL"/>
        </w:rPr>
        <w:t>.</w:t>
      </w:r>
    </w:p>
    <w:p>
      <w:pPr>
        <w:pStyle w:val="Normal"/>
        <w:numPr>
          <w:ilvl w:val="1"/>
          <w:numId w:val="4"/>
        </w:numPr>
        <w:bidi w:val="1"/>
        <w:ind w:hanging="57" w:start="227" w:end="0"/>
        <w:jc w:val="both"/>
        <w:rPr>
          <w:i/>
        </w:rPr>
      </w:pPr>
      <w:r>
        <w:rPr>
          <w:rFonts w:hint="cs"/>
          <w:i/>
          <w:u w:val="single"/>
          <w:rtl w:val="true"/>
          <w:lang w:bidi="he-IL"/>
        </w:rPr>
        <w:t>שבת</w:t>
      </w:r>
      <w:r>
        <w:rPr>
          <w:rFonts w:hint="cs"/>
          <w:i/>
          <w:rtl w:val="true"/>
          <w:lang w:bidi="he-IL"/>
        </w:rPr>
        <w:t xml:space="preserve"> </w:t>
      </w:r>
      <w:r>
        <w:rPr>
          <w:rFonts w:hint="cs"/>
          <w:i/>
          <w:rtl w:val="true"/>
          <w:lang w:bidi="he-IL"/>
        </w:rPr>
        <w:t>(</w:t>
      </w:r>
      <w:r>
        <w:rPr>
          <w:rFonts w:hint="cs"/>
          <w:i/>
          <w:rtl w:val="true"/>
          <w:lang w:bidi="he-IL"/>
        </w:rPr>
        <w:t>דף פט</w:t>
      </w:r>
      <w:r>
        <w:rPr>
          <w:rFonts w:hint="cs"/>
          <w:i/>
          <w:rtl w:val="true"/>
          <w:lang w:bidi="he-IL"/>
        </w:rPr>
        <w:t xml:space="preserve">:) </w:t>
      </w:r>
      <w:r>
        <w:rPr>
          <w:i/>
          <w:rtl w:val="true"/>
          <w:lang w:bidi="he-IL"/>
        </w:rPr>
        <w:t>–</w:t>
      </w:r>
      <w:r>
        <w:rPr>
          <w:rFonts w:hint="cs"/>
          <w:i/>
          <w:rtl w:val="true"/>
          <w:lang w:bidi="he-IL"/>
        </w:rPr>
        <w:t xml:space="preserve"> "</w:t>
      </w:r>
      <w:r>
        <w:rPr>
          <w:b/>
          <w:b/>
          <w:bCs/>
          <w:i/>
          <w:rtl w:val="true"/>
          <w:lang w:bidi="he-IL"/>
        </w:rPr>
        <w:t>דל עשרין דלא ענשת עלייהו</w:t>
      </w:r>
      <w:r>
        <w:rPr>
          <w:rFonts w:hint="cs"/>
          <w:i/>
          <w:rtl w:val="true"/>
          <w:lang w:bidi="he-IL"/>
        </w:rPr>
        <w:t>".</w:t>
      </w:r>
    </w:p>
    <w:p>
      <w:pPr>
        <w:pStyle w:val="Normal"/>
        <w:numPr>
          <w:ilvl w:val="2"/>
          <w:numId w:val="4"/>
        </w:numPr>
        <w:bidi w:val="1"/>
        <w:ind w:hanging="57" w:start="397" w:end="0"/>
        <w:jc w:val="both"/>
        <w:rPr>
          <w:i/>
        </w:rPr>
      </w:pPr>
      <w:r>
        <w:rPr>
          <w:i/>
          <w:u w:val="single"/>
          <w:rtl w:val="true"/>
          <w:lang w:bidi="he-IL"/>
        </w:rPr>
        <w:t>רש</w:t>
      </w:r>
      <w:r>
        <w:rPr>
          <w:i/>
          <w:u w:val="single"/>
          <w:rtl w:val="true"/>
          <w:lang w:bidi="he-IL"/>
        </w:rPr>
        <w:t>"</w:t>
      </w:r>
      <w:r>
        <w:rPr>
          <w:i/>
          <w:u w:val="single"/>
          <w:rtl w:val="true"/>
          <w:lang w:bidi="he-IL"/>
        </w:rPr>
        <w:t>י</w:t>
      </w:r>
      <w:r>
        <w:rPr>
          <w:i/>
          <w:rtl w:val="true"/>
          <w:lang w:bidi="he-IL"/>
        </w:rPr>
        <w:t xml:space="preserve"> </w:t>
      </w:r>
      <w:r>
        <w:rPr>
          <w:rFonts w:hint="cs"/>
          <w:i/>
          <w:rtl w:val="true"/>
          <w:lang w:bidi="he-IL"/>
        </w:rPr>
        <w:t>(</w:t>
      </w:r>
      <w:r>
        <w:rPr>
          <w:i/>
          <w:rtl w:val="true"/>
          <w:lang w:bidi="he-IL"/>
        </w:rPr>
        <w:t>שבת דף פט</w:t>
      </w:r>
      <w:r>
        <w:rPr>
          <w:rFonts w:hint="cs"/>
          <w:i/>
          <w:rtl w:val="true"/>
          <w:lang w:bidi="he-IL"/>
        </w:rPr>
        <w:t xml:space="preserve">: </w:t>
      </w:r>
      <w:r>
        <w:rPr>
          <w:rFonts w:hint="cs"/>
          <w:i/>
          <w:rtl w:val="true"/>
          <w:lang w:bidi="he-IL"/>
        </w:rPr>
        <w:t>ד</w:t>
      </w:r>
      <w:r>
        <w:rPr>
          <w:rFonts w:hint="cs"/>
          <w:i/>
          <w:rtl w:val="true"/>
          <w:lang w:bidi="he-IL"/>
        </w:rPr>
        <w:t>"</w:t>
      </w:r>
      <w:r>
        <w:rPr>
          <w:rFonts w:hint="cs"/>
          <w:i/>
          <w:rtl w:val="true"/>
          <w:lang w:bidi="he-IL"/>
        </w:rPr>
        <w:t>ה דל</w:t>
      </w:r>
      <w:r>
        <w:rPr>
          <w:rFonts w:hint="cs"/>
          <w:i/>
          <w:rtl w:val="true"/>
          <w:lang w:bidi="he-IL"/>
        </w:rPr>
        <w:t xml:space="preserve">) </w:t>
      </w:r>
      <w:r>
        <w:rPr>
          <w:i/>
          <w:rtl w:val="true"/>
          <w:lang w:bidi="he-IL"/>
        </w:rPr>
        <w:t>–</w:t>
      </w:r>
      <w:r>
        <w:rPr>
          <w:rFonts w:hint="cs"/>
          <w:i/>
          <w:rtl w:val="true"/>
          <w:lang w:bidi="he-IL"/>
        </w:rPr>
        <w:t xml:space="preserve"> "</w:t>
      </w:r>
      <w:r>
        <w:rPr>
          <w:i/>
          <w:rtl w:val="true"/>
          <w:lang w:bidi="he-IL"/>
        </w:rPr>
        <w:t>דל עשרין דלא ענשת להו</w:t>
      </w:r>
      <w:r>
        <w:rPr>
          <w:rFonts w:hint="cs"/>
          <w:i/>
          <w:rtl w:val="true"/>
          <w:lang w:bidi="he-IL"/>
        </w:rPr>
        <w:t>.</w:t>
      </w:r>
      <w:r>
        <w:rPr>
          <w:i/>
          <w:rtl w:val="true"/>
          <w:lang w:bidi="he-IL"/>
        </w:rPr>
        <w:t xml:space="preserve"> </w:t>
      </w:r>
      <w:r>
        <w:rPr>
          <w:i/>
          <w:rtl w:val="true"/>
          <w:lang w:bidi="he-IL"/>
        </w:rPr>
        <w:t>שכן מצינו בדור המדבר שלא ענש הקדוש ברוך הוא אלא מעשרים שנה ומעלה</w:t>
      </w:r>
      <w:r>
        <w:rPr>
          <w:i/>
          <w:rtl w:val="true"/>
          <w:lang w:bidi="he-IL"/>
        </w:rPr>
        <w:t xml:space="preserve">, </w:t>
      </w:r>
      <w:r>
        <w:rPr>
          <w:i/>
          <w:rtl w:val="true"/>
          <w:lang w:bidi="he-IL"/>
        </w:rPr>
        <w:t xml:space="preserve">דכתיב </w:t>
      </w:r>
      <w:r>
        <w:rPr>
          <w:i/>
          <w:rtl w:val="true"/>
          <w:lang w:bidi="he-IL"/>
        </w:rPr>
        <w:t>(</w:t>
      </w:r>
      <w:r>
        <w:rPr>
          <w:i/>
          <w:rtl w:val="true"/>
          <w:lang w:bidi="he-IL"/>
        </w:rPr>
        <w:t>במדבר יד</w:t>
      </w:r>
      <w:r>
        <w:rPr>
          <w:i/>
          <w:rtl w:val="true"/>
          <w:lang w:bidi="he-IL"/>
        </w:rPr>
        <w:t xml:space="preserve">) </w:t>
      </w:r>
      <w:r>
        <w:rPr>
          <w:i/>
          <w:rtl w:val="true"/>
          <w:lang w:bidi="he-IL"/>
        </w:rPr>
        <w:t>במדבר הזה יפלו פגריכם וגו</w:t>
      </w:r>
      <w:r>
        <w:rPr>
          <w:i/>
          <w:rtl w:val="true"/>
          <w:lang w:bidi="he-IL"/>
        </w:rPr>
        <w:t xml:space="preserve">' </w:t>
      </w:r>
      <w:r>
        <w:rPr>
          <w:i/>
          <w:rtl w:val="true"/>
          <w:lang w:bidi="he-IL"/>
        </w:rPr>
        <w:t>מבן עשרים שנה ומעלה אשר הלינותם עלי</w:t>
      </w:r>
      <w:r>
        <w:rPr>
          <w:rFonts w:hint="cs"/>
          <w:i/>
          <w:rtl w:val="true"/>
          <w:lang w:bidi="he-IL"/>
        </w:rPr>
        <w:t>".</w:t>
      </w:r>
    </w:p>
    <w:p>
      <w:pPr>
        <w:pStyle w:val="Normal"/>
        <w:numPr>
          <w:ilvl w:val="2"/>
          <w:numId w:val="4"/>
        </w:numPr>
        <w:bidi w:val="1"/>
        <w:ind w:hanging="57" w:start="397" w:end="0"/>
        <w:jc w:val="both"/>
        <w:rPr>
          <w:i/>
        </w:rPr>
      </w:pPr>
      <w:r>
        <w:rPr>
          <w:rFonts w:hint="cs"/>
          <w:i/>
          <w:u w:val="single"/>
          <w:rtl w:val="true"/>
          <w:lang w:bidi="he-IL"/>
        </w:rPr>
        <w:t>גליוני הש</w:t>
      </w:r>
      <w:r>
        <w:rPr>
          <w:rFonts w:hint="cs"/>
          <w:i/>
          <w:u w:val="single"/>
          <w:rtl w:val="true"/>
          <w:lang w:bidi="he-IL"/>
        </w:rPr>
        <w:t>"</w:t>
      </w:r>
      <w:r>
        <w:rPr>
          <w:rFonts w:hint="cs"/>
          <w:i/>
          <w:u w:val="single"/>
          <w:rtl w:val="true"/>
          <w:lang w:bidi="he-IL"/>
        </w:rPr>
        <w:t>ס</w:t>
      </w:r>
      <w:r>
        <w:rPr>
          <w:rFonts w:hint="cs"/>
          <w:i/>
          <w:rtl w:val="true"/>
          <w:lang w:bidi="he-IL"/>
        </w:rPr>
        <w:t xml:space="preserve"> </w:t>
      </w:r>
      <w:r>
        <w:rPr>
          <w:rFonts w:hint="cs"/>
          <w:i/>
          <w:rtl w:val="true"/>
          <w:lang w:bidi="he-IL"/>
        </w:rPr>
        <w:t>(</w:t>
      </w:r>
      <w:r>
        <w:rPr>
          <w:rFonts w:hint="cs"/>
          <w:i/>
          <w:rtl w:val="true"/>
          <w:lang w:bidi="he-IL"/>
        </w:rPr>
        <w:t>שבת דף פט</w:t>
      </w:r>
      <w:r>
        <w:rPr>
          <w:rFonts w:hint="cs"/>
          <w:i/>
          <w:rtl w:val="true"/>
          <w:lang w:bidi="he-IL"/>
        </w:rPr>
        <w:t xml:space="preserve">:) </w:t>
      </w:r>
      <w:r>
        <w:rPr>
          <w:i/>
          <w:rtl w:val="true"/>
          <w:lang w:bidi="he-IL"/>
        </w:rPr>
        <w:t>–</w:t>
      </w:r>
      <w:r>
        <w:rPr>
          <w:rFonts w:hint="cs"/>
          <w:i/>
          <w:rtl w:val="true"/>
          <w:lang w:bidi="he-IL"/>
        </w:rPr>
        <w:t xml:space="preserve"> "</w:t>
      </w:r>
      <w:r>
        <w:rPr>
          <w:i/>
          <w:rtl w:val="true"/>
          <w:lang w:bidi="he-IL"/>
        </w:rPr>
        <w:t>וע</w:t>
      </w:r>
      <w:r>
        <w:rPr>
          <w:i/>
          <w:rtl w:val="true"/>
          <w:lang w:bidi="he-IL"/>
        </w:rPr>
        <w:t xml:space="preserve">' </w:t>
      </w:r>
      <w:r>
        <w:rPr>
          <w:i/>
          <w:rtl w:val="true"/>
          <w:lang w:bidi="he-IL"/>
        </w:rPr>
        <w:t>מהרי</w:t>
      </w:r>
      <w:r>
        <w:rPr>
          <w:i/>
          <w:rtl w:val="true"/>
          <w:lang w:bidi="he-IL"/>
        </w:rPr>
        <w:t>"</w:t>
      </w:r>
      <w:r>
        <w:rPr>
          <w:i/>
          <w:rtl w:val="true"/>
          <w:lang w:bidi="he-IL"/>
        </w:rPr>
        <w:t>ו סי</w:t>
      </w:r>
      <w:r>
        <w:rPr>
          <w:i/>
          <w:rtl w:val="true"/>
          <w:lang w:bidi="he-IL"/>
        </w:rPr>
        <w:t xml:space="preserve">' </w:t>
      </w:r>
      <w:r>
        <w:rPr>
          <w:i/>
          <w:rtl w:val="true"/>
          <w:lang w:bidi="he-IL"/>
        </w:rPr>
        <w:t>קצ</w:t>
      </w:r>
      <w:r>
        <w:rPr>
          <w:i/>
          <w:rtl w:val="true"/>
          <w:lang w:bidi="he-IL"/>
        </w:rPr>
        <w:t>"</w:t>
      </w:r>
      <w:r>
        <w:rPr>
          <w:i/>
          <w:rtl w:val="true"/>
          <w:lang w:bidi="he-IL"/>
        </w:rPr>
        <w:t>א דזהו בכל עבירות לבד ממחלוקת דעל מחלוקת אפי</w:t>
      </w:r>
      <w:r>
        <w:rPr>
          <w:i/>
          <w:rtl w:val="true"/>
          <w:lang w:bidi="he-IL"/>
        </w:rPr>
        <w:t xml:space="preserve">' </w:t>
      </w:r>
      <w:r>
        <w:rPr>
          <w:i/>
          <w:rtl w:val="true"/>
          <w:lang w:bidi="he-IL"/>
        </w:rPr>
        <w:t>יונקי שדים נענשין ע</w:t>
      </w:r>
      <w:r>
        <w:rPr>
          <w:i/>
          <w:rtl w:val="true"/>
          <w:lang w:bidi="he-IL"/>
        </w:rPr>
        <w:t>"</w:t>
      </w:r>
      <w:r>
        <w:rPr>
          <w:i/>
          <w:rtl w:val="true"/>
          <w:lang w:bidi="he-IL"/>
        </w:rPr>
        <w:t>ש וע</w:t>
      </w:r>
      <w:r>
        <w:rPr>
          <w:i/>
          <w:rtl w:val="true"/>
          <w:lang w:bidi="he-IL"/>
        </w:rPr>
        <w:t>"</w:t>
      </w:r>
      <w:r>
        <w:rPr>
          <w:i/>
          <w:rtl w:val="true"/>
          <w:lang w:bidi="he-IL"/>
        </w:rPr>
        <w:t>ע בעניין זה בשו</w:t>
      </w:r>
      <w:r>
        <w:rPr>
          <w:i/>
          <w:rtl w:val="true"/>
          <w:lang w:bidi="he-IL"/>
        </w:rPr>
        <w:t>"</w:t>
      </w:r>
      <w:r>
        <w:rPr>
          <w:i/>
          <w:rtl w:val="true"/>
          <w:lang w:bidi="he-IL"/>
        </w:rPr>
        <w:t xml:space="preserve">ת </w:t>
      </w:r>
      <w:r>
        <w:rPr>
          <w:i/>
          <w:u w:val="single"/>
          <w:rtl w:val="true"/>
          <w:lang w:bidi="he-IL"/>
        </w:rPr>
        <w:t>לחמי תודה</w:t>
      </w:r>
      <w:r>
        <w:rPr>
          <w:i/>
          <w:rtl w:val="true"/>
          <w:lang w:bidi="he-IL"/>
        </w:rPr>
        <w:t xml:space="preserve"> למהר</w:t>
      </w:r>
      <w:r>
        <w:rPr>
          <w:i/>
          <w:rtl w:val="true"/>
          <w:lang w:bidi="he-IL"/>
        </w:rPr>
        <w:t>"</w:t>
      </w:r>
      <w:r>
        <w:rPr>
          <w:i/>
          <w:rtl w:val="true"/>
          <w:lang w:bidi="he-IL"/>
        </w:rPr>
        <w:t>י באסאן ז</w:t>
      </w:r>
      <w:r>
        <w:rPr>
          <w:i/>
          <w:rtl w:val="true"/>
          <w:lang w:bidi="he-IL"/>
        </w:rPr>
        <w:t>"</w:t>
      </w:r>
      <w:r>
        <w:rPr>
          <w:i/>
          <w:rtl w:val="true"/>
          <w:lang w:bidi="he-IL"/>
        </w:rPr>
        <w:t>ל סי</w:t>
      </w:r>
      <w:r>
        <w:rPr>
          <w:i/>
          <w:rtl w:val="true"/>
          <w:lang w:bidi="he-IL"/>
        </w:rPr>
        <w:t xml:space="preserve">' </w:t>
      </w:r>
      <w:r>
        <w:rPr>
          <w:i/>
          <w:rtl w:val="true"/>
          <w:lang w:bidi="he-IL"/>
        </w:rPr>
        <w:t>ה</w:t>
      </w:r>
      <w:r>
        <w:rPr>
          <w:i/>
          <w:rtl w:val="true"/>
          <w:lang w:bidi="he-IL"/>
        </w:rPr>
        <w:t xml:space="preserve">' </w:t>
      </w:r>
      <w:r>
        <w:rPr>
          <w:i/>
          <w:rtl w:val="true"/>
          <w:lang w:bidi="he-IL"/>
        </w:rPr>
        <w:t>וע</w:t>
      </w:r>
      <w:r>
        <w:rPr>
          <w:i/>
          <w:rtl w:val="true"/>
          <w:lang w:bidi="he-IL"/>
        </w:rPr>
        <w:t>"</w:t>
      </w:r>
      <w:r>
        <w:rPr>
          <w:i/>
          <w:rtl w:val="true"/>
          <w:lang w:bidi="he-IL"/>
        </w:rPr>
        <w:t>ש חידוש דגר שנתגייר אין מענשין אותו מן השמים עד כ</w:t>
      </w:r>
      <w:r>
        <w:rPr>
          <w:i/>
          <w:rtl w:val="true"/>
          <w:lang w:bidi="he-IL"/>
        </w:rPr>
        <w:t xml:space="preserve">' </w:t>
      </w:r>
      <w:r>
        <w:rPr>
          <w:i/>
          <w:rtl w:val="true"/>
          <w:lang w:bidi="he-IL"/>
        </w:rPr>
        <w:t xml:space="preserve">שנה אחר הגירות מטעמא דכקטן שנולד דמי </w:t>
      </w:r>
      <w:r>
        <w:rPr>
          <w:b/>
          <w:b/>
          <w:bCs/>
          <w:i/>
          <w:rtl w:val="true"/>
          <w:lang w:bidi="he-IL"/>
        </w:rPr>
        <w:t>וכן חכם חתן ונשיא עבדינן להו רווחא מן שמיא שלא להענישם עד כ</w:t>
      </w:r>
      <w:r>
        <w:rPr>
          <w:b/>
          <w:bCs/>
          <w:i/>
          <w:rtl w:val="true"/>
          <w:lang w:bidi="he-IL"/>
        </w:rPr>
        <w:t xml:space="preserve">' </w:t>
      </w:r>
      <w:r>
        <w:rPr>
          <w:b/>
          <w:b/>
          <w:bCs/>
          <w:i/>
          <w:rtl w:val="true"/>
          <w:lang w:bidi="he-IL"/>
        </w:rPr>
        <w:t>שנה מיום שנתמנו החכם והנשיא ונשא החתן</w:t>
      </w:r>
      <w:r>
        <w:rPr>
          <w:i/>
          <w:rtl w:val="true"/>
          <w:lang w:bidi="he-IL"/>
        </w:rPr>
        <w:t xml:space="preserve"> עש</w:t>
      </w:r>
      <w:r>
        <w:rPr>
          <w:i/>
          <w:rtl w:val="true"/>
          <w:lang w:bidi="he-IL"/>
        </w:rPr>
        <w:t>"</w:t>
      </w:r>
      <w:r>
        <w:rPr>
          <w:i/>
          <w:rtl w:val="true"/>
          <w:lang w:bidi="he-IL"/>
        </w:rPr>
        <w:t>ה וע</w:t>
      </w:r>
      <w:r>
        <w:rPr>
          <w:i/>
          <w:rtl w:val="true"/>
          <w:lang w:bidi="he-IL"/>
        </w:rPr>
        <w:t>'</w:t>
      </w:r>
      <w:r>
        <w:rPr>
          <w:rFonts w:hint="cs"/>
          <w:i/>
          <w:rtl w:val="true"/>
          <w:lang w:bidi="he-IL"/>
        </w:rPr>
        <w:t xml:space="preserve"> ...".</w:t>
      </w:r>
    </w:p>
    <w:p>
      <w:pPr>
        <w:pStyle w:val="Normal"/>
        <w:bidi w:val="1"/>
        <w:ind w:end="0"/>
        <w:jc w:val="both"/>
        <w:rPr>
          <w:i/>
        </w:rPr>
      </w:pPr>
      <w:r>
        <w:rPr>
          <w:i/>
          <w:rtl w:val="true"/>
        </w:rPr>
      </w:r>
    </w:p>
    <w:p>
      <w:pPr>
        <w:pStyle w:val="Normal"/>
        <w:numPr>
          <w:ilvl w:val="1"/>
          <w:numId w:val="4"/>
        </w:numPr>
        <w:bidi w:val="1"/>
        <w:ind w:hanging="57" w:start="227" w:end="0"/>
        <w:jc w:val="both"/>
        <w:rPr>
          <w:i/>
        </w:rPr>
      </w:pPr>
      <w:r>
        <w:rPr>
          <w:rFonts w:hint="cs"/>
          <w:b/>
          <w:b/>
          <w:bCs/>
          <w:i/>
          <w:rtl w:val="true"/>
          <w:lang w:bidi="he-IL"/>
        </w:rPr>
        <w:t>אינו נענש רק על חטאים המחודשים לשעה</w:t>
      </w:r>
      <w:r>
        <w:rPr>
          <w:rFonts w:hint="cs"/>
          <w:b/>
          <w:bCs/>
          <w:i/>
          <w:rtl w:val="true"/>
          <w:lang w:bidi="he-IL"/>
        </w:rPr>
        <w:t xml:space="preserve">, </w:t>
      </w:r>
      <w:r>
        <w:rPr>
          <w:rFonts w:hint="cs"/>
          <w:b/>
          <w:b/>
          <w:bCs/>
          <w:i/>
          <w:rtl w:val="true"/>
          <w:lang w:bidi="he-IL"/>
        </w:rPr>
        <w:t>או קודם מתן תורה שהם מצות שכליות</w:t>
      </w:r>
      <w:r>
        <w:rPr>
          <w:rFonts w:hint="cs"/>
          <w:i/>
          <w:rtl w:val="true"/>
          <w:lang w:bidi="he-IL"/>
        </w:rPr>
        <w:t>.</w:t>
      </w:r>
    </w:p>
    <w:p>
      <w:pPr>
        <w:pStyle w:val="Normal"/>
        <w:numPr>
          <w:ilvl w:val="2"/>
          <w:numId w:val="4"/>
        </w:numPr>
        <w:bidi w:val="1"/>
        <w:ind w:hanging="57" w:start="397" w:end="0"/>
        <w:jc w:val="both"/>
        <w:rPr>
          <w:i/>
        </w:rPr>
      </w:pPr>
      <w:r>
        <w:rPr>
          <w:rFonts w:hint="cs"/>
          <w:i/>
          <w:u w:val="single"/>
          <w:rtl w:val="true"/>
          <w:lang w:bidi="he-IL"/>
        </w:rPr>
        <w:t>חת</w:t>
      </w:r>
      <w:r>
        <w:rPr>
          <w:rFonts w:hint="cs"/>
          <w:i/>
          <w:u w:val="single"/>
          <w:rtl w:val="true"/>
          <w:lang w:bidi="he-IL"/>
        </w:rPr>
        <w:t>"</w:t>
      </w:r>
      <w:r>
        <w:rPr>
          <w:rFonts w:hint="cs"/>
          <w:i/>
          <w:u w:val="single"/>
          <w:rtl w:val="true"/>
          <w:lang w:bidi="he-IL"/>
        </w:rPr>
        <w:t>ס</w:t>
      </w:r>
      <w:r>
        <w:rPr>
          <w:rFonts w:hint="cs"/>
          <w:i/>
          <w:rtl w:val="true"/>
          <w:lang w:bidi="he-IL"/>
        </w:rPr>
        <w:t xml:space="preserve"> </w:t>
      </w:r>
      <w:r>
        <w:rPr>
          <w:rFonts w:hint="cs"/>
          <w:i/>
          <w:rtl w:val="true"/>
          <w:lang w:bidi="he-IL"/>
        </w:rPr>
        <w:t>(</w:t>
      </w:r>
      <w:r>
        <w:rPr>
          <w:rFonts w:hint="cs"/>
          <w:i/>
          <w:rtl w:val="true"/>
          <w:lang w:bidi="he-IL"/>
        </w:rPr>
        <w:t>יו</w:t>
      </w:r>
      <w:r>
        <w:rPr>
          <w:rFonts w:hint="cs"/>
          <w:i/>
          <w:rtl w:val="true"/>
          <w:lang w:bidi="he-IL"/>
        </w:rPr>
        <w:t>"</w:t>
      </w:r>
      <w:r>
        <w:rPr>
          <w:rFonts w:hint="cs"/>
          <w:i/>
          <w:rtl w:val="true"/>
          <w:lang w:bidi="he-IL"/>
        </w:rPr>
        <w:t>ד סי</w:t>
      </w:r>
      <w:r>
        <w:rPr>
          <w:rFonts w:hint="cs"/>
          <w:i/>
          <w:rtl w:val="true"/>
          <w:lang w:bidi="he-IL"/>
        </w:rPr>
        <w:t xml:space="preserve">' </w:t>
      </w:r>
      <w:r>
        <w:rPr>
          <w:rFonts w:hint="cs"/>
          <w:i/>
          <w:rtl w:val="true"/>
          <w:lang w:bidi="he-IL"/>
        </w:rPr>
        <w:t>קנ</w:t>
      </w:r>
      <w:r>
        <w:rPr>
          <w:rFonts w:hint="cs"/>
          <w:i/>
          <w:rtl w:val="true"/>
          <w:lang w:bidi="he-IL"/>
        </w:rPr>
        <w:t>"</w:t>
      </w:r>
      <w:r>
        <w:rPr>
          <w:rFonts w:hint="cs"/>
          <w:i/>
          <w:rtl w:val="true"/>
          <w:lang w:bidi="he-IL"/>
        </w:rPr>
        <w:t>ה</w:t>
      </w:r>
      <w:r>
        <w:rPr>
          <w:rFonts w:hint="cs"/>
          <w:i/>
          <w:rtl w:val="true"/>
          <w:lang w:bidi="he-IL"/>
        </w:rPr>
        <w:t xml:space="preserve">) </w:t>
      </w:r>
      <w:r>
        <w:rPr>
          <w:i/>
          <w:rtl w:val="true"/>
          <w:lang w:bidi="he-IL"/>
        </w:rPr>
        <w:t>–</w:t>
      </w:r>
      <w:r>
        <w:rPr>
          <w:rFonts w:hint="cs"/>
          <w:i/>
          <w:rtl w:val="true"/>
          <w:lang w:bidi="he-IL"/>
        </w:rPr>
        <w:t xml:space="preserve"> "</w:t>
      </w:r>
      <w:r>
        <w:rPr>
          <w:rFonts w:hint="cs"/>
          <w:i/>
          <w:rtl w:val="true"/>
          <w:lang w:bidi="he-IL"/>
        </w:rPr>
        <w:t>ולפע</w:t>
      </w:r>
      <w:r>
        <w:rPr>
          <w:rFonts w:hint="cs"/>
          <w:i/>
          <w:rtl w:val="true"/>
          <w:lang w:bidi="he-IL"/>
        </w:rPr>
        <w:t>"</w:t>
      </w:r>
      <w:r>
        <w:rPr>
          <w:rFonts w:hint="cs"/>
          <w:i/>
          <w:rtl w:val="true"/>
          <w:lang w:bidi="he-IL"/>
        </w:rPr>
        <w:t>ד כי לא נאמרו שיעורים הללו במדרשות שבני כ</w:t>
      </w:r>
      <w:r>
        <w:rPr>
          <w:rFonts w:hint="cs"/>
          <w:i/>
          <w:rtl w:val="true"/>
          <w:lang w:bidi="he-IL"/>
        </w:rPr>
        <w:t xml:space="preserve">' </w:t>
      </w:r>
      <w:r>
        <w:rPr>
          <w:rFonts w:hint="cs"/>
          <w:i/>
          <w:rtl w:val="true"/>
          <w:lang w:bidi="he-IL"/>
        </w:rPr>
        <w:t>נעשו בני עונשים למעלה אלא בעונשים על חטאים המחודשים לשעה כגון עונשי דור המדבר וכן בשרה נאמר בת עשרים כבת ז</w:t>
      </w:r>
      <w:r>
        <w:rPr>
          <w:rFonts w:hint="cs"/>
          <w:i/>
          <w:rtl w:val="true"/>
          <w:lang w:bidi="he-IL"/>
        </w:rPr>
        <w:t xml:space="preserve">' </w:t>
      </w:r>
      <w:r>
        <w:rPr>
          <w:rFonts w:hint="cs"/>
          <w:i/>
          <w:rtl w:val="true"/>
          <w:lang w:bidi="he-IL"/>
        </w:rPr>
        <w:t>בלא חטא התם קודם מתן תורה הוה והכל אצלה כמצות שכליות וע</w:t>
      </w:r>
      <w:r>
        <w:rPr>
          <w:rFonts w:hint="cs"/>
          <w:i/>
          <w:rtl w:val="true"/>
          <w:lang w:bidi="he-IL"/>
        </w:rPr>
        <w:t>"</w:t>
      </w:r>
      <w:r>
        <w:rPr>
          <w:rFonts w:hint="cs"/>
          <w:i/>
          <w:rtl w:val="true"/>
          <w:lang w:bidi="he-IL"/>
        </w:rPr>
        <w:t>ז נאמרו שיעורי</w:t>
      </w:r>
      <w:r>
        <w:rPr>
          <w:rFonts w:hint="cs"/>
          <w:i/>
          <w:rtl w:val="true"/>
          <w:lang w:bidi="he-IL"/>
        </w:rPr>
        <w:t xml:space="preserve">' </w:t>
      </w:r>
      <w:r>
        <w:rPr>
          <w:rFonts w:hint="cs"/>
          <w:i/>
          <w:rtl w:val="true"/>
          <w:lang w:bidi="he-IL"/>
        </w:rPr>
        <w:t>הללו אבל עונשי התורה אין שום חלוק כי שיעורים הלכה למשה מסיני בין למלקות בין לקרבן ובן י</w:t>
      </w:r>
      <w:r>
        <w:rPr>
          <w:rFonts w:hint="cs"/>
          <w:i/>
          <w:rtl w:val="true"/>
          <w:lang w:bidi="he-IL"/>
        </w:rPr>
        <w:t>"</w:t>
      </w:r>
      <w:r>
        <w:rPr>
          <w:rFonts w:hint="cs"/>
          <w:i/>
          <w:rtl w:val="true"/>
          <w:lang w:bidi="he-IL"/>
        </w:rPr>
        <w:t>ג שהביא ב</w:t>
      </w:r>
      <w:r>
        <w:rPr>
          <w:rFonts w:hint="cs"/>
          <w:i/>
          <w:rtl w:val="true"/>
          <w:lang w:bidi="he-IL"/>
        </w:rPr>
        <w:t xml:space="preserve">' </w:t>
      </w:r>
      <w:r>
        <w:rPr>
          <w:rFonts w:hint="cs"/>
          <w:i/>
          <w:rtl w:val="true"/>
          <w:lang w:bidi="he-IL"/>
        </w:rPr>
        <w:t>שערות שוה לכל עונשים שבתורה ואין צריך לפנים</w:t>
      </w:r>
      <w:r>
        <w:rPr>
          <w:rFonts w:hint="cs"/>
          <w:i/>
          <w:rtl w:val="true"/>
          <w:lang w:bidi="he-IL"/>
        </w:rPr>
        <w:t>".</w:t>
      </w:r>
    </w:p>
    <w:p>
      <w:pPr>
        <w:pStyle w:val="Normal"/>
        <w:numPr>
          <w:ilvl w:val="2"/>
          <w:numId w:val="4"/>
        </w:numPr>
        <w:bidi w:val="1"/>
        <w:ind w:hanging="57" w:start="397" w:end="0"/>
        <w:jc w:val="both"/>
        <w:rPr>
          <w:i/>
        </w:rPr>
      </w:pPr>
      <w:r>
        <w:rPr>
          <w:rFonts w:hint="cs"/>
          <w:i/>
          <w:rtl w:val="true"/>
          <w:lang w:bidi="he-IL"/>
        </w:rPr>
        <w:t>הו</w:t>
      </w:r>
      <w:r>
        <w:rPr>
          <w:rFonts w:hint="cs"/>
          <w:i/>
          <w:rtl w:val="true"/>
          <w:lang w:bidi="he-IL"/>
        </w:rPr>
        <w:t>"</w:t>
      </w:r>
      <w:r>
        <w:rPr>
          <w:rFonts w:hint="cs"/>
          <w:i/>
          <w:rtl w:val="true"/>
          <w:lang w:bidi="he-IL"/>
        </w:rPr>
        <w:t xml:space="preserve">ד </w:t>
      </w:r>
      <w:r>
        <w:rPr>
          <w:rFonts w:hint="cs"/>
          <w:i/>
          <w:u w:val="single"/>
          <w:rtl w:val="true"/>
          <w:lang w:bidi="he-IL"/>
        </w:rPr>
        <w:t>בלחו</w:t>
      </w:r>
      <w:r>
        <w:rPr>
          <w:rFonts w:hint="cs"/>
          <w:i/>
          <w:u w:val="single"/>
          <w:rtl w:val="true"/>
          <w:lang w:bidi="he-IL"/>
        </w:rPr>
        <w:t>"</w:t>
      </w:r>
      <w:r>
        <w:rPr>
          <w:rFonts w:hint="cs"/>
          <w:i/>
          <w:u w:val="single"/>
          <w:rtl w:val="true"/>
          <w:lang w:bidi="he-IL"/>
        </w:rPr>
        <w:t>ש</w:t>
      </w:r>
      <w:r>
        <w:rPr>
          <w:rFonts w:hint="cs"/>
          <w:i/>
          <w:rtl w:val="true"/>
          <w:lang w:bidi="he-IL"/>
        </w:rPr>
        <w:t xml:space="preserve"> </w:t>
      </w:r>
      <w:r>
        <w:rPr>
          <w:rFonts w:hint="cs"/>
          <w:i/>
          <w:rtl w:val="true"/>
          <w:lang w:bidi="he-IL"/>
        </w:rPr>
        <w:t>(</w:t>
      </w:r>
      <w:r>
        <w:rPr>
          <w:rFonts w:hint="cs"/>
          <w:i/>
          <w:rtl w:val="true"/>
          <w:lang w:bidi="he-IL"/>
        </w:rPr>
        <w:t>סי</w:t>
      </w:r>
      <w:r>
        <w:rPr>
          <w:rFonts w:hint="cs"/>
          <w:i/>
          <w:rtl w:val="true"/>
          <w:lang w:bidi="he-IL"/>
        </w:rPr>
        <w:t xml:space="preserve">' </w:t>
      </w:r>
      <w:r>
        <w:rPr>
          <w:rFonts w:hint="cs"/>
          <w:i/>
          <w:rtl w:val="true"/>
          <w:lang w:bidi="he-IL"/>
        </w:rPr>
        <w:t>קפ</w:t>
      </w:r>
      <w:r>
        <w:rPr>
          <w:rFonts w:hint="cs"/>
          <w:i/>
          <w:rtl w:val="true"/>
          <w:lang w:bidi="he-IL"/>
        </w:rPr>
        <w:t>"</w:t>
      </w:r>
      <w:r>
        <w:rPr>
          <w:rFonts w:hint="cs"/>
          <w:i/>
          <w:rtl w:val="true"/>
          <w:lang w:bidi="he-IL"/>
        </w:rPr>
        <w:t>ה לחם סוף ס</w:t>
      </w:r>
      <w:r>
        <w:rPr>
          <w:rFonts w:hint="cs"/>
          <w:i/>
          <w:rtl w:val="true"/>
          <w:lang w:bidi="he-IL"/>
        </w:rPr>
        <w:t>"</w:t>
      </w:r>
      <w:r>
        <w:rPr>
          <w:rFonts w:hint="cs"/>
          <w:i/>
          <w:rtl w:val="true"/>
          <w:lang w:bidi="he-IL"/>
        </w:rPr>
        <w:t>ק י</w:t>
      </w:r>
      <w:r>
        <w:rPr>
          <w:rFonts w:hint="cs"/>
          <w:i/>
          <w:rtl w:val="true"/>
          <w:lang w:bidi="he-IL"/>
        </w:rPr>
        <w:t>"</w:t>
      </w:r>
      <w:r>
        <w:rPr>
          <w:rFonts w:hint="cs"/>
          <w:i/>
          <w:rtl w:val="true"/>
          <w:lang w:bidi="he-IL"/>
        </w:rPr>
        <w:t>ב</w:t>
      </w:r>
      <w:r>
        <w:rPr>
          <w:rFonts w:hint="cs"/>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בחת</w:t>
      </w:r>
      <w:r>
        <w:rPr>
          <w:rFonts w:hint="cs"/>
          <w:b/>
          <w:i/>
          <w:rtl w:val="true"/>
          <w:lang w:bidi="he-IL"/>
        </w:rPr>
        <w:t>"</w:t>
      </w:r>
      <w:r>
        <w:rPr>
          <w:rFonts w:hint="cs"/>
          <w:b/>
          <w:b/>
          <w:i/>
          <w:rtl w:val="true"/>
          <w:lang w:bidi="he-IL"/>
        </w:rPr>
        <w:t xml:space="preserve">ס </w:t>
      </w:r>
      <w:r>
        <w:rPr>
          <w:rFonts w:hint="cs"/>
          <w:b/>
          <w:i/>
          <w:rtl w:val="true"/>
          <w:lang w:bidi="he-IL"/>
        </w:rPr>
        <w:t xml:space="preserve">... </w:t>
      </w:r>
      <w:r>
        <w:rPr>
          <w:rFonts w:hint="cs"/>
          <w:b/>
          <w:b/>
          <w:i/>
          <w:rtl w:val="true"/>
          <w:lang w:bidi="he-IL"/>
        </w:rPr>
        <w:t>דגם פחותים מבני כ</w:t>
      </w:r>
      <w:r>
        <w:rPr>
          <w:rFonts w:hint="cs"/>
          <w:b/>
          <w:i/>
          <w:rtl w:val="true"/>
          <w:lang w:bidi="he-IL"/>
        </w:rPr>
        <w:t xml:space="preserve">' </w:t>
      </w:r>
      <w:r>
        <w:rPr>
          <w:rFonts w:hint="cs"/>
          <w:b/>
          <w:b/>
          <w:i/>
          <w:rtl w:val="true"/>
          <w:lang w:bidi="he-IL"/>
        </w:rPr>
        <w:t>צריכין תשובה</w:t>
      </w:r>
      <w:r>
        <w:rPr>
          <w:rFonts w:hint="cs"/>
          <w:b/>
          <w:i/>
          <w:rtl w:val="true"/>
          <w:lang w:bidi="he-IL"/>
        </w:rPr>
        <w:t>"</w:t>
      </w:r>
      <w:r>
        <w:rPr>
          <w:rFonts w:hint="cs"/>
          <w:i/>
          <w:rtl w:val="true"/>
          <w:lang w:bidi="he-IL"/>
        </w:rPr>
        <w:t>.</w:t>
      </w:r>
    </w:p>
    <w:p>
      <w:pPr>
        <w:pStyle w:val="Normal"/>
        <w:numPr>
          <w:ilvl w:val="2"/>
          <w:numId w:val="4"/>
        </w:numPr>
        <w:bidi w:val="1"/>
        <w:ind w:hanging="57" w:start="397" w:end="0"/>
        <w:jc w:val="both"/>
        <w:rPr>
          <w:i/>
        </w:rPr>
      </w:pPr>
      <w:r>
        <w:rPr>
          <w:rFonts w:hint="cs"/>
          <w:i/>
          <w:u w:val="single"/>
          <w:rtl w:val="true"/>
          <w:lang w:bidi="he-IL"/>
        </w:rPr>
        <w:t>טהרת ישראל</w:t>
      </w:r>
      <w:r>
        <w:rPr>
          <w:rFonts w:hint="cs"/>
          <w:i/>
          <w:rtl w:val="true"/>
          <w:lang w:bidi="he-IL"/>
        </w:rPr>
        <w:t xml:space="preserve"> </w:t>
      </w:r>
      <w:r>
        <w:rPr>
          <w:rFonts w:hint="cs"/>
          <w:i/>
          <w:rtl w:val="true"/>
          <w:lang w:bidi="he-IL"/>
        </w:rPr>
        <w:t>(</w:t>
      </w:r>
      <w:r>
        <w:rPr>
          <w:rFonts w:hint="cs"/>
          <w:i/>
          <w:rtl w:val="true"/>
          <w:lang w:bidi="he-IL"/>
        </w:rPr>
        <w:t>סעי</w:t>
      </w:r>
      <w:r>
        <w:rPr>
          <w:rFonts w:hint="cs"/>
          <w:i/>
          <w:rtl w:val="true"/>
          <w:lang w:bidi="he-IL"/>
        </w:rPr>
        <w:t xml:space="preserve">' </w:t>
      </w:r>
      <w:r>
        <w:rPr>
          <w:rFonts w:hint="cs"/>
          <w:i/>
          <w:rtl w:val="true"/>
          <w:lang w:bidi="he-IL"/>
        </w:rPr>
        <w:t>מ</w:t>
      </w:r>
      <w:r>
        <w:rPr>
          <w:rFonts w:hint="cs"/>
          <w:i/>
          <w:rtl w:val="true"/>
          <w:lang w:bidi="he-IL"/>
        </w:rPr>
        <w:t>"</w:t>
      </w:r>
      <w:r>
        <w:rPr>
          <w:rFonts w:hint="cs"/>
          <w:i/>
          <w:rtl w:val="true"/>
          <w:lang w:bidi="he-IL"/>
        </w:rPr>
        <w:t>א</w:t>
      </w:r>
      <w:r>
        <w:rPr>
          <w:rFonts w:hint="cs"/>
          <w:i/>
          <w:rtl w:val="true"/>
          <w:lang w:bidi="he-IL"/>
        </w:rPr>
        <w:t xml:space="preserve">, </w:t>
      </w:r>
      <w:r>
        <w:rPr>
          <w:rFonts w:hint="cs"/>
          <w:i/>
          <w:rtl w:val="true"/>
          <w:lang w:bidi="he-IL"/>
        </w:rPr>
        <w:t>באר יצחק ס</w:t>
      </w:r>
      <w:r>
        <w:rPr>
          <w:rFonts w:hint="cs"/>
          <w:i/>
          <w:rtl w:val="true"/>
          <w:lang w:bidi="he-IL"/>
        </w:rPr>
        <w:t>"</w:t>
      </w:r>
      <w:r>
        <w:rPr>
          <w:rFonts w:hint="cs"/>
          <w:i/>
          <w:rtl w:val="true"/>
          <w:lang w:bidi="he-IL"/>
        </w:rPr>
        <w:t>ק ק</w:t>
      </w:r>
      <w:r>
        <w:rPr>
          <w:rFonts w:hint="cs"/>
          <w:i/>
          <w:rtl w:val="true"/>
          <w:lang w:bidi="he-IL"/>
        </w:rPr>
        <w:t>"</w:t>
      </w:r>
      <w:r>
        <w:rPr>
          <w:rFonts w:hint="cs"/>
          <w:i/>
          <w:rtl w:val="true"/>
          <w:lang w:bidi="he-IL"/>
        </w:rPr>
        <w:t>ו</w:t>
      </w:r>
      <w:r>
        <w:rPr>
          <w:rFonts w:hint="cs"/>
          <w:i/>
          <w:rtl w:val="true"/>
          <w:lang w:bidi="he-IL"/>
        </w:rPr>
        <w:t>).</w:t>
      </w:r>
    </w:p>
    <w:p>
      <w:pPr>
        <w:pStyle w:val="Normal"/>
        <w:numPr>
          <w:ilvl w:val="2"/>
          <w:numId w:val="4"/>
        </w:numPr>
        <w:bidi w:val="1"/>
        <w:ind w:hanging="57" w:start="397" w:end="0"/>
        <w:jc w:val="both"/>
        <w:rPr>
          <w:i/>
        </w:rPr>
      </w:pPr>
      <w:bookmarkStart w:id="7" w:name="_Hlk32847546"/>
      <w:r>
        <w:rPr>
          <w:rFonts w:hint="cs"/>
          <w:i/>
          <w:u w:val="single"/>
          <w:rtl w:val="true"/>
          <w:lang w:bidi="he-IL"/>
        </w:rPr>
        <w:t>פרדס שמחה</w:t>
      </w:r>
      <w:r>
        <w:rPr>
          <w:rFonts w:hint="cs"/>
          <w:i/>
          <w:rtl w:val="true"/>
          <w:lang w:bidi="he-IL"/>
        </w:rPr>
        <w:t xml:space="preserve"> </w:t>
      </w:r>
      <w:r>
        <w:rPr>
          <w:rFonts w:hint="cs"/>
          <w:i/>
          <w:rtl w:val="true"/>
          <w:lang w:bidi="he-IL"/>
        </w:rPr>
        <w:t>(</w:t>
      </w:r>
      <w:r>
        <w:rPr>
          <w:rFonts w:hint="cs"/>
          <w:i/>
          <w:rtl w:val="true"/>
          <w:lang w:bidi="he-IL"/>
        </w:rPr>
        <w:t>סי</w:t>
      </w:r>
      <w:r>
        <w:rPr>
          <w:rFonts w:hint="cs"/>
          <w:i/>
          <w:rtl w:val="true"/>
          <w:lang w:bidi="he-IL"/>
        </w:rPr>
        <w:t xml:space="preserve">' </w:t>
      </w:r>
      <w:r>
        <w:rPr>
          <w:rFonts w:hint="cs"/>
          <w:i/>
          <w:rtl w:val="true"/>
          <w:lang w:bidi="he-IL"/>
        </w:rPr>
        <w:t>קפ</w:t>
      </w:r>
      <w:r>
        <w:rPr>
          <w:rFonts w:hint="cs"/>
          <w:i/>
          <w:rtl w:val="true"/>
          <w:lang w:bidi="he-IL"/>
        </w:rPr>
        <w:t>"</w:t>
      </w:r>
      <w:r>
        <w:rPr>
          <w:rFonts w:hint="cs"/>
          <w:i/>
          <w:rtl w:val="true"/>
          <w:lang w:bidi="he-IL"/>
        </w:rPr>
        <w:t>ה ס</w:t>
      </w:r>
      <w:r>
        <w:rPr>
          <w:rFonts w:hint="cs"/>
          <w:i/>
          <w:rtl w:val="true"/>
          <w:lang w:bidi="he-IL"/>
        </w:rPr>
        <w:t>"</w:t>
      </w:r>
      <w:r>
        <w:rPr>
          <w:rFonts w:hint="cs"/>
          <w:i/>
          <w:rtl w:val="true"/>
          <w:lang w:bidi="he-IL"/>
        </w:rPr>
        <w:t>ק כ</w:t>
      </w:r>
      <w:r>
        <w:rPr>
          <w:rFonts w:hint="cs"/>
          <w:i/>
          <w:rtl w:val="true"/>
          <w:lang w:bidi="he-IL"/>
        </w:rPr>
        <w:t>"</w:t>
      </w:r>
      <w:r>
        <w:rPr>
          <w:rFonts w:hint="cs"/>
          <w:i/>
          <w:rtl w:val="true"/>
          <w:lang w:bidi="he-IL"/>
        </w:rPr>
        <w:t>א אות ב</w:t>
      </w:r>
      <w:r>
        <w:rPr>
          <w:rFonts w:hint="cs"/>
          <w:i/>
          <w:rtl w:val="true"/>
          <w:lang w:bidi="he-IL"/>
        </w:rPr>
        <w:t xml:space="preserve">') </w:t>
      </w:r>
      <w:r>
        <w:rPr>
          <w:i/>
          <w:rtl w:val="true"/>
          <w:lang w:bidi="he-IL"/>
        </w:rPr>
        <w:t>–</w:t>
      </w:r>
      <w:r>
        <w:rPr>
          <w:rFonts w:hint="cs"/>
          <w:i/>
          <w:rtl w:val="true"/>
          <w:lang w:bidi="he-IL"/>
        </w:rPr>
        <w:t xml:space="preserve"> "</w:t>
      </w:r>
      <w:bookmarkEnd w:id="7"/>
      <w:r>
        <w:rPr>
          <w:i/>
          <w:rtl w:val="true"/>
          <w:lang w:bidi="he-IL"/>
        </w:rPr>
        <w:t>חיובים אלו הם ג</w:t>
      </w:r>
      <w:r>
        <w:rPr>
          <w:i/>
          <w:rtl w:val="true"/>
          <w:lang w:bidi="he-IL"/>
        </w:rPr>
        <w:t>"</w:t>
      </w:r>
      <w:r>
        <w:rPr>
          <w:i/>
          <w:rtl w:val="true"/>
          <w:lang w:bidi="he-IL"/>
        </w:rPr>
        <w:t>כ בפחות מבן כ</w:t>
      </w:r>
      <w:r>
        <w:rPr>
          <w:i/>
          <w:rtl w:val="true"/>
          <w:lang w:bidi="he-IL"/>
        </w:rPr>
        <w:t>' [</w:t>
      </w:r>
      <w:r>
        <w:rPr>
          <w:i/>
          <w:rtl w:val="true"/>
          <w:lang w:bidi="he-IL"/>
        </w:rPr>
        <w:t>חת</w:t>
      </w:r>
      <w:r>
        <w:rPr>
          <w:i/>
          <w:rtl w:val="true"/>
          <w:lang w:bidi="he-IL"/>
        </w:rPr>
        <w:t>"</w:t>
      </w:r>
      <w:r>
        <w:rPr>
          <w:i/>
          <w:rtl w:val="true"/>
          <w:lang w:bidi="he-IL"/>
        </w:rPr>
        <w:t>ס</w:t>
      </w:r>
      <w:r>
        <w:rPr>
          <w:i/>
          <w:rtl w:val="true"/>
          <w:lang w:bidi="he-IL"/>
        </w:rPr>
        <w:t>]</w:t>
      </w:r>
      <w:r>
        <w:rPr>
          <w:rFonts w:hint="cs"/>
          <w:i/>
          <w:rtl w:val="true"/>
          <w:lang w:bidi="he-IL"/>
        </w:rPr>
        <w:t>".</w:t>
      </w:r>
    </w:p>
    <w:p>
      <w:pPr>
        <w:pStyle w:val="Normal"/>
        <w:bidi w:val="1"/>
        <w:ind w:end="0"/>
        <w:jc w:val="both"/>
        <w:rPr>
          <w:i/>
        </w:rPr>
      </w:pPr>
      <w:r>
        <w:rPr>
          <w:i/>
          <w:rtl w:val="true"/>
        </w:rPr>
      </w:r>
    </w:p>
    <w:p>
      <w:pPr>
        <w:pStyle w:val="Normal"/>
        <w:numPr>
          <w:ilvl w:val="1"/>
          <w:numId w:val="4"/>
        </w:numPr>
        <w:bidi w:val="1"/>
        <w:ind w:hanging="57" w:start="227" w:end="0"/>
        <w:jc w:val="both"/>
        <w:rPr>
          <w:i/>
        </w:rPr>
      </w:pPr>
      <w:r>
        <w:rPr>
          <w:rFonts w:hint="cs"/>
          <w:b/>
          <w:b/>
          <w:bCs/>
          <w:i/>
          <w:rtl w:val="true"/>
          <w:lang w:bidi="he-IL"/>
        </w:rPr>
        <w:t>רק בזה עולם אין עונש</w:t>
      </w:r>
      <w:r>
        <w:rPr>
          <w:rFonts w:hint="cs"/>
          <w:b/>
          <w:bCs/>
          <w:i/>
          <w:rtl w:val="true"/>
          <w:lang w:bidi="he-IL"/>
        </w:rPr>
        <w:t xml:space="preserve">, </w:t>
      </w:r>
      <w:r>
        <w:rPr>
          <w:rFonts w:hint="cs"/>
          <w:b/>
          <w:b/>
          <w:bCs/>
          <w:i/>
          <w:rtl w:val="true"/>
          <w:lang w:bidi="he-IL"/>
        </w:rPr>
        <w:t>משא</w:t>
      </w:r>
      <w:r>
        <w:rPr>
          <w:rFonts w:hint="cs"/>
          <w:b/>
          <w:bCs/>
          <w:i/>
          <w:rtl w:val="true"/>
          <w:lang w:bidi="he-IL"/>
        </w:rPr>
        <w:t>"</w:t>
      </w:r>
      <w:r>
        <w:rPr>
          <w:rFonts w:hint="cs"/>
          <w:b/>
          <w:b/>
          <w:bCs/>
          <w:i/>
          <w:rtl w:val="true"/>
          <w:lang w:bidi="he-IL"/>
        </w:rPr>
        <w:t>כ בעולם הבא</w:t>
      </w:r>
      <w:r>
        <w:rPr>
          <w:rFonts w:hint="cs"/>
          <w:i/>
          <w:rtl w:val="true"/>
          <w:lang w:bidi="he-IL"/>
        </w:rPr>
        <w:t>.</w:t>
      </w:r>
    </w:p>
    <w:p>
      <w:pPr>
        <w:pStyle w:val="Normal"/>
        <w:numPr>
          <w:ilvl w:val="2"/>
          <w:numId w:val="4"/>
        </w:numPr>
        <w:bidi w:val="1"/>
        <w:ind w:hanging="57" w:start="397" w:end="0"/>
        <w:jc w:val="both"/>
        <w:rPr>
          <w:rFonts w:hint="cs"/>
          <w:i/>
        </w:rPr>
      </w:pPr>
      <w:r>
        <w:rPr>
          <w:rFonts w:hint="cs"/>
          <w:i/>
          <w:u w:val="single"/>
          <w:rtl w:val="true"/>
          <w:lang w:bidi="he-IL"/>
        </w:rPr>
        <w:t>נוב</w:t>
      </w:r>
      <w:r>
        <w:rPr>
          <w:rFonts w:hint="cs"/>
          <w:i/>
          <w:u w:val="single"/>
          <w:rtl w:val="true"/>
          <w:lang w:bidi="he-IL"/>
        </w:rPr>
        <w:t>"</w:t>
      </w:r>
      <w:r>
        <w:rPr>
          <w:rFonts w:hint="cs"/>
          <w:i/>
          <w:u w:val="single"/>
          <w:rtl w:val="true"/>
          <w:lang w:bidi="he-IL"/>
        </w:rPr>
        <w:t>ת</w:t>
      </w:r>
      <w:r>
        <w:rPr>
          <w:rFonts w:hint="cs"/>
          <w:i/>
          <w:rtl w:val="true"/>
          <w:lang w:bidi="he-IL"/>
        </w:rPr>
        <w:t xml:space="preserve"> </w:t>
      </w:r>
      <w:r>
        <w:rPr>
          <w:rFonts w:hint="cs"/>
          <w:i/>
          <w:rtl w:val="true"/>
          <w:lang w:bidi="he-IL"/>
        </w:rPr>
        <w:t>(</w:t>
      </w:r>
      <w:r>
        <w:rPr>
          <w:rFonts w:hint="cs"/>
          <w:i/>
          <w:rtl w:val="true"/>
          <w:lang w:bidi="he-IL"/>
        </w:rPr>
        <w:t>יו</w:t>
      </w:r>
      <w:r>
        <w:rPr>
          <w:rFonts w:hint="cs"/>
          <w:i/>
          <w:rtl w:val="true"/>
          <w:lang w:bidi="he-IL"/>
        </w:rPr>
        <w:t>"</w:t>
      </w:r>
      <w:r>
        <w:rPr>
          <w:rFonts w:hint="cs"/>
          <w:i/>
          <w:rtl w:val="true"/>
          <w:lang w:bidi="he-IL"/>
        </w:rPr>
        <w:t>ד סי</w:t>
      </w:r>
      <w:r>
        <w:rPr>
          <w:rFonts w:hint="cs"/>
          <w:i/>
          <w:rtl w:val="true"/>
          <w:lang w:bidi="he-IL"/>
        </w:rPr>
        <w:t xml:space="preserve">' </w:t>
      </w:r>
      <w:r>
        <w:rPr>
          <w:rFonts w:hint="cs"/>
          <w:i/>
          <w:rtl w:val="true"/>
          <w:lang w:bidi="he-IL"/>
        </w:rPr>
        <w:t>קס</w:t>
      </w:r>
      <w:r>
        <w:rPr>
          <w:rFonts w:hint="cs"/>
          <w:i/>
          <w:rtl w:val="true"/>
          <w:lang w:bidi="he-IL"/>
        </w:rPr>
        <w:t>"</w:t>
      </w:r>
      <w:r>
        <w:rPr>
          <w:rFonts w:hint="cs"/>
          <w:i/>
          <w:rtl w:val="true"/>
          <w:lang w:bidi="he-IL"/>
        </w:rPr>
        <w:t>ד</w:t>
      </w:r>
      <w:bookmarkStart w:id="8" w:name="_Hlk32476534"/>
      <w:r>
        <w:rPr>
          <w:rFonts w:hint="cs"/>
          <w:i/>
          <w:rtl w:val="true"/>
          <w:lang w:bidi="he-IL"/>
        </w:rPr>
        <w:t xml:space="preserve">) </w:t>
      </w:r>
      <w:r>
        <w:rPr>
          <w:i/>
          <w:rtl w:val="true"/>
          <w:lang w:bidi="he-IL"/>
        </w:rPr>
        <w:t>–</w:t>
      </w:r>
      <w:bookmarkEnd w:id="8"/>
      <w:r>
        <w:rPr>
          <w:rFonts w:hint="cs"/>
          <w:i/>
          <w:rtl w:val="true"/>
          <w:lang w:bidi="he-IL"/>
        </w:rPr>
        <w:t xml:space="preserve"> "</w:t>
      </w:r>
      <w:r>
        <w:rPr>
          <w:rFonts w:hint="cs"/>
          <w:i/>
          <w:rtl w:val="true"/>
          <w:lang w:bidi="he-IL"/>
        </w:rPr>
        <w:t>לא מסתבר שלא יהיה שום עונש שמים על האדם קודם עשרים שנה ונמצא עולם הפקר וירצח את רעהו כשלא יהיו שם עדים וינאף ויעשה כל תועבות השם</w:t>
      </w:r>
      <w:r>
        <w:rPr>
          <w:rFonts w:hint="cs"/>
          <w:i/>
          <w:rtl w:val="true"/>
          <w:lang w:bidi="he-IL"/>
        </w:rPr>
        <w:t xml:space="preserve">. </w:t>
      </w:r>
      <w:r>
        <w:rPr>
          <w:rFonts w:hint="cs"/>
          <w:i/>
          <w:rtl w:val="true"/>
          <w:lang w:bidi="he-IL"/>
        </w:rPr>
        <w:t>ולדעתי הכונה שבעה</w:t>
      </w:r>
      <w:r>
        <w:rPr>
          <w:rFonts w:hint="cs"/>
          <w:i/>
          <w:rtl w:val="true"/>
          <w:lang w:bidi="he-IL"/>
        </w:rPr>
        <w:t>"</w:t>
      </w:r>
      <w:r>
        <w:rPr>
          <w:rFonts w:hint="cs"/>
          <w:i/>
          <w:rtl w:val="true"/>
          <w:lang w:bidi="he-IL"/>
        </w:rPr>
        <w:t>ז אין הקב</w:t>
      </w:r>
      <w:r>
        <w:rPr>
          <w:rFonts w:hint="cs"/>
          <w:i/>
          <w:rtl w:val="true"/>
          <w:lang w:bidi="he-IL"/>
        </w:rPr>
        <w:t>"</w:t>
      </w:r>
      <w:r>
        <w:rPr>
          <w:rFonts w:hint="cs"/>
          <w:i/>
          <w:rtl w:val="true"/>
          <w:lang w:bidi="he-IL"/>
        </w:rPr>
        <w:t>ה עונשו בחייו קודם עשרים שנה אבל אחר מיתה כל מעשה אדם כל ימי חייו משהגיע לכלל דעת אפילו לעונת הפעוטות כשכבר יודע שהיא עבירה צריך לסבול כפי מעשיו</w:t>
      </w:r>
      <w:r>
        <w:rPr>
          <w:rFonts w:hint="cs"/>
          <w:i/>
          <w:rtl w:val="true"/>
          <w:lang w:bidi="he-IL"/>
        </w:rPr>
        <w:t>".</w:t>
      </w:r>
    </w:p>
    <w:p>
      <w:pPr>
        <w:pStyle w:val="Normal"/>
        <w:bidi w:val="1"/>
        <w:ind w:end="0"/>
        <w:jc w:val="both"/>
        <w:rPr>
          <w:i/>
        </w:rPr>
      </w:pPr>
      <w:r>
        <w:rPr>
          <w:rFonts w:hint="cs"/>
          <w:i/>
          <w:rtl w:val="true"/>
        </w:rPr>
      </w:r>
    </w:p>
    <w:p>
      <w:pPr>
        <w:pStyle w:val="Normal"/>
        <w:numPr>
          <w:ilvl w:val="1"/>
          <w:numId w:val="4"/>
        </w:numPr>
        <w:bidi w:val="1"/>
        <w:ind w:hanging="57" w:start="227" w:end="0"/>
        <w:jc w:val="both"/>
        <w:rPr>
          <w:i/>
        </w:rPr>
      </w:pPr>
      <w:r>
        <w:rPr>
          <w:rFonts w:hint="cs"/>
          <w:b/>
          <w:b/>
          <w:bCs/>
          <w:i/>
          <w:rtl w:val="true"/>
          <w:lang w:bidi="he-IL"/>
        </w:rPr>
        <w:t>יש עונש אחר מבן כ</w:t>
      </w:r>
      <w:r>
        <w:rPr>
          <w:rFonts w:hint="cs"/>
          <w:b/>
          <w:bCs/>
          <w:i/>
          <w:rtl w:val="true"/>
          <w:lang w:bidi="he-IL"/>
        </w:rPr>
        <w:t xml:space="preserve">' </w:t>
      </w:r>
      <w:r>
        <w:rPr>
          <w:rFonts w:hint="cs"/>
          <w:b/>
          <w:b/>
          <w:bCs/>
          <w:i/>
          <w:rtl w:val="true"/>
          <w:lang w:bidi="he-IL"/>
        </w:rPr>
        <w:t>על פחות מכ</w:t>
      </w:r>
      <w:r>
        <w:rPr>
          <w:rFonts w:hint="cs"/>
          <w:b/>
          <w:bCs/>
          <w:i/>
          <w:rtl w:val="true"/>
          <w:lang w:bidi="he-IL"/>
        </w:rPr>
        <w:t>'</w:t>
      </w:r>
      <w:r>
        <w:rPr>
          <w:rFonts w:hint="cs"/>
          <w:i/>
          <w:rtl w:val="true"/>
          <w:lang w:bidi="he-IL"/>
        </w:rPr>
        <w:t>.</w:t>
      </w:r>
    </w:p>
    <w:p>
      <w:pPr>
        <w:pStyle w:val="Normal"/>
        <w:numPr>
          <w:ilvl w:val="2"/>
          <w:numId w:val="4"/>
        </w:numPr>
        <w:bidi w:val="1"/>
        <w:ind w:hanging="57" w:start="397" w:end="0"/>
        <w:jc w:val="both"/>
        <w:rPr>
          <w:i/>
        </w:rPr>
      </w:pPr>
      <w:r>
        <w:rPr>
          <w:rFonts w:hint="cs"/>
          <w:i/>
          <w:u w:val="single"/>
          <w:rtl w:val="true"/>
          <w:lang w:bidi="he-IL"/>
        </w:rPr>
        <w:t>חכם צבי</w:t>
      </w:r>
      <w:r>
        <w:rPr>
          <w:rFonts w:hint="cs"/>
          <w:i/>
          <w:rtl w:val="true"/>
          <w:lang w:bidi="he-IL"/>
        </w:rPr>
        <w:t xml:space="preserve"> </w:t>
      </w:r>
      <w:r>
        <w:rPr>
          <w:rFonts w:hint="cs"/>
          <w:i/>
          <w:rtl w:val="true"/>
          <w:lang w:bidi="he-IL"/>
        </w:rPr>
        <w:t>(</w:t>
      </w:r>
      <w:r>
        <w:rPr>
          <w:rFonts w:hint="cs"/>
          <w:i/>
          <w:rtl w:val="true"/>
          <w:lang w:bidi="he-IL"/>
        </w:rPr>
        <w:t>סי</w:t>
      </w:r>
      <w:r>
        <w:rPr>
          <w:rFonts w:hint="cs"/>
          <w:i/>
          <w:rtl w:val="true"/>
          <w:lang w:bidi="he-IL"/>
        </w:rPr>
        <w:t xml:space="preserve">' </w:t>
      </w:r>
      <w:r>
        <w:rPr>
          <w:rFonts w:hint="cs"/>
          <w:i/>
          <w:rtl w:val="true"/>
          <w:lang w:bidi="he-IL"/>
        </w:rPr>
        <w:t>מ</w:t>
      </w:r>
      <w:r>
        <w:rPr>
          <w:rFonts w:hint="cs"/>
          <w:i/>
          <w:rtl w:val="true"/>
          <w:lang w:bidi="he-IL"/>
        </w:rPr>
        <w:t>"</w:t>
      </w:r>
      <w:r>
        <w:rPr>
          <w:rFonts w:hint="cs"/>
          <w:i/>
          <w:rtl w:val="true"/>
          <w:lang w:bidi="he-IL"/>
        </w:rPr>
        <w:t>ט</w:t>
      </w:r>
      <w:r>
        <w:rPr>
          <w:rFonts w:hint="cs"/>
          <w:i/>
          <w:rtl w:val="true"/>
          <w:lang w:bidi="he-IL"/>
        </w:rPr>
        <w:t xml:space="preserve">) </w:t>
      </w:r>
      <w:r>
        <w:rPr>
          <w:i/>
          <w:rtl w:val="true"/>
          <w:lang w:bidi="he-IL"/>
        </w:rPr>
        <w:t>–</w:t>
      </w:r>
      <w:r>
        <w:rPr>
          <w:rFonts w:hint="cs"/>
          <w:i/>
          <w:rtl w:val="true"/>
          <w:lang w:bidi="he-IL"/>
        </w:rPr>
        <w:t xml:space="preserve"> "</w:t>
      </w:r>
      <w:r>
        <w:rPr>
          <w:rFonts w:hint="cs"/>
          <w:i/>
          <w:rtl w:val="true"/>
          <w:lang w:bidi="he-IL"/>
        </w:rPr>
        <w:t>את</w:t>
      </w:r>
      <w:r>
        <w:rPr>
          <w:rFonts w:hint="cs"/>
          <w:i/>
          <w:rtl w:val="true"/>
          <w:lang w:bidi="he-IL"/>
        </w:rPr>
        <w:t>"</w:t>
      </w:r>
      <w:r>
        <w:rPr>
          <w:rFonts w:hint="cs"/>
          <w:i/>
          <w:rtl w:val="true"/>
          <w:lang w:bidi="he-IL"/>
        </w:rPr>
        <w:t>ל דאין ב</w:t>
      </w:r>
      <w:r>
        <w:rPr>
          <w:rFonts w:hint="cs"/>
          <w:i/>
          <w:rtl w:val="true"/>
          <w:lang w:bidi="he-IL"/>
        </w:rPr>
        <w:t>"</w:t>
      </w:r>
      <w:r>
        <w:rPr>
          <w:rFonts w:hint="cs"/>
          <w:i/>
          <w:rtl w:val="true"/>
          <w:lang w:bidi="he-IL"/>
        </w:rPr>
        <w:t>ד של מעלה מענישין אפי</w:t>
      </w:r>
      <w:r>
        <w:rPr>
          <w:rFonts w:hint="cs"/>
          <w:i/>
          <w:rtl w:val="true"/>
          <w:lang w:bidi="he-IL"/>
        </w:rPr>
        <w:t xml:space="preserve">' </w:t>
      </w:r>
      <w:r>
        <w:rPr>
          <w:rFonts w:hint="cs"/>
          <w:i/>
          <w:rtl w:val="true"/>
          <w:lang w:bidi="he-IL"/>
        </w:rPr>
        <w:t>עונש כרת לפחות מבן כ</w:t>
      </w:r>
      <w:r>
        <w:rPr>
          <w:rFonts w:hint="cs"/>
          <w:i/>
          <w:rtl w:val="true"/>
          <w:lang w:bidi="he-IL"/>
        </w:rPr>
        <w:t xml:space="preserve">' </w:t>
      </w:r>
      <w:r>
        <w:rPr>
          <w:rFonts w:hint="cs"/>
          <w:i/>
          <w:rtl w:val="true"/>
          <w:lang w:bidi="he-IL"/>
        </w:rPr>
        <w:t>ותלמדנו מדור המדבר היינו לענין עונש עוה</w:t>
      </w:r>
      <w:r>
        <w:rPr>
          <w:rFonts w:hint="cs"/>
          <w:i/>
          <w:rtl w:val="true"/>
          <w:lang w:bidi="he-IL"/>
        </w:rPr>
        <w:t>"</w:t>
      </w:r>
      <w:r>
        <w:rPr>
          <w:rFonts w:hint="cs"/>
          <w:i/>
          <w:rtl w:val="true"/>
          <w:lang w:bidi="he-IL"/>
        </w:rPr>
        <w:t>ז אבל בעוה</w:t>
      </w:r>
      <w:r>
        <w:rPr>
          <w:rFonts w:hint="cs"/>
          <w:i/>
          <w:rtl w:val="true"/>
          <w:lang w:bidi="he-IL"/>
        </w:rPr>
        <w:t>"</w:t>
      </w:r>
      <w:r>
        <w:rPr>
          <w:rFonts w:hint="cs"/>
          <w:i/>
          <w:rtl w:val="true"/>
          <w:lang w:bidi="he-IL"/>
        </w:rPr>
        <w:t>ב יש עליו עונש כרת וכמו זקן בן שמנים שנה שאכל את החלב שלא יתכן בו לא כרת דשני ולא דיומי ע</w:t>
      </w:r>
      <w:r>
        <w:rPr>
          <w:rFonts w:hint="cs"/>
          <w:i/>
          <w:rtl w:val="true"/>
          <w:lang w:bidi="he-IL"/>
        </w:rPr>
        <w:t>"</w:t>
      </w:r>
      <w:r>
        <w:rPr>
          <w:rFonts w:hint="cs"/>
          <w:i/>
          <w:rtl w:val="true"/>
          <w:lang w:bidi="he-IL"/>
        </w:rPr>
        <w:t>כ א</w:t>
      </w:r>
      <w:r>
        <w:rPr>
          <w:rFonts w:hint="cs"/>
          <w:i/>
          <w:rtl w:val="true"/>
          <w:lang w:bidi="he-IL"/>
        </w:rPr>
        <w:t>"</w:t>
      </w:r>
      <w:r>
        <w:rPr>
          <w:rFonts w:hint="cs"/>
          <w:i/>
          <w:rtl w:val="true"/>
          <w:lang w:bidi="he-IL"/>
        </w:rPr>
        <w:t>א לקיים בו כרת אלא לעוה</w:t>
      </w:r>
      <w:r>
        <w:rPr>
          <w:rFonts w:hint="cs"/>
          <w:i/>
          <w:rtl w:val="true"/>
          <w:lang w:bidi="he-IL"/>
        </w:rPr>
        <w:t>"</w:t>
      </w:r>
      <w:r>
        <w:rPr>
          <w:rFonts w:hint="cs"/>
          <w:i/>
          <w:rtl w:val="true"/>
          <w:lang w:bidi="he-IL"/>
        </w:rPr>
        <w:t>ב בעונש גיהנם או כיוצא או דאף שיתחייב כרת פחות מבן י</w:t>
      </w:r>
      <w:r>
        <w:rPr>
          <w:rFonts w:hint="cs"/>
          <w:i/>
          <w:rtl w:val="true"/>
          <w:lang w:bidi="he-IL"/>
        </w:rPr>
        <w:t>"</w:t>
      </w:r>
      <w:r>
        <w:rPr>
          <w:rFonts w:hint="cs"/>
          <w:i/>
          <w:rtl w:val="true"/>
          <w:lang w:bidi="he-IL"/>
        </w:rPr>
        <w:t>ג הקב</w:t>
      </w:r>
      <w:r>
        <w:rPr>
          <w:rFonts w:hint="cs"/>
          <w:i/>
          <w:rtl w:val="true"/>
          <w:lang w:bidi="he-IL"/>
        </w:rPr>
        <w:t>"</w:t>
      </w:r>
      <w:r>
        <w:rPr>
          <w:rFonts w:hint="cs"/>
          <w:i/>
          <w:rtl w:val="true"/>
          <w:lang w:bidi="he-IL"/>
        </w:rPr>
        <w:t>ה ממתין עד אחר כ</w:t>
      </w:r>
      <w:r>
        <w:rPr>
          <w:rFonts w:hint="cs"/>
          <w:i/>
          <w:rtl w:val="true"/>
          <w:lang w:bidi="he-IL"/>
        </w:rPr>
        <w:t xml:space="preserve">' </w:t>
      </w:r>
      <w:r>
        <w:rPr>
          <w:rFonts w:hint="cs"/>
          <w:i/>
          <w:rtl w:val="true"/>
          <w:lang w:bidi="he-IL"/>
        </w:rPr>
        <w:t>אם ישוב ולא יכריתנו אם יחטא עד אחר כ</w:t>
      </w:r>
      <w:r>
        <w:rPr>
          <w:rFonts w:hint="cs"/>
          <w:i/>
          <w:rtl w:val="true"/>
          <w:lang w:bidi="he-IL"/>
        </w:rPr>
        <w:t xml:space="preserve">' </w:t>
      </w:r>
      <w:r>
        <w:rPr>
          <w:rFonts w:hint="cs"/>
          <w:i/>
          <w:rtl w:val="true"/>
          <w:lang w:bidi="he-IL"/>
        </w:rPr>
        <w:t>ואם לא ישוב אז יכריתנו על העוון אשר חטא בו בהיותו פחות מבן כ</w:t>
      </w:r>
      <w:r>
        <w:rPr>
          <w:rFonts w:hint="cs"/>
          <w:i/>
          <w:rtl w:val="true"/>
          <w:lang w:bidi="he-IL"/>
        </w:rPr>
        <w:t xml:space="preserve">' </w:t>
      </w:r>
      <w:r>
        <w:rPr>
          <w:rFonts w:hint="cs"/>
          <w:i/>
          <w:rtl w:val="true"/>
          <w:lang w:bidi="he-IL"/>
        </w:rPr>
        <w:t>וזה נלע</w:t>
      </w:r>
      <w:r>
        <w:rPr>
          <w:rFonts w:hint="cs"/>
          <w:i/>
          <w:rtl w:val="true"/>
          <w:lang w:bidi="he-IL"/>
        </w:rPr>
        <w:t>"</w:t>
      </w:r>
      <w:r>
        <w:rPr>
          <w:rFonts w:hint="cs"/>
          <w:i/>
          <w:rtl w:val="true"/>
          <w:lang w:bidi="he-IL"/>
        </w:rPr>
        <w:t>ד ברור דעכ</w:t>
      </w:r>
      <w:r>
        <w:rPr>
          <w:rFonts w:hint="cs"/>
          <w:i/>
          <w:rtl w:val="true"/>
          <w:lang w:bidi="he-IL"/>
        </w:rPr>
        <w:t>"</w:t>
      </w:r>
      <w:r>
        <w:rPr>
          <w:rFonts w:hint="cs"/>
          <w:i/>
          <w:rtl w:val="true"/>
          <w:lang w:bidi="he-IL"/>
        </w:rPr>
        <w:t>פ שייך עונש כרת בפחות מבן כ</w:t>
      </w:r>
      <w:r>
        <w:rPr>
          <w:rFonts w:hint="cs"/>
          <w:i/>
          <w:rtl w:val="true"/>
          <w:lang w:bidi="he-IL"/>
        </w:rPr>
        <w:t xml:space="preserve">' </w:t>
      </w:r>
      <w:r>
        <w:rPr>
          <w:rFonts w:hint="cs"/>
          <w:i/>
          <w:rtl w:val="true"/>
          <w:lang w:bidi="he-IL"/>
        </w:rPr>
        <w:t>נמי</w:t>
      </w:r>
      <w:r>
        <w:rPr>
          <w:rFonts w:hint="cs"/>
          <w:i/>
          <w:rtl w:val="true"/>
          <w:lang w:bidi="he-IL"/>
        </w:rPr>
        <w:t>".</w:t>
      </w:r>
    </w:p>
    <w:p>
      <w:pPr>
        <w:pStyle w:val="Normal"/>
        <w:bidi w:val="1"/>
        <w:ind w:end="0"/>
        <w:jc w:val="both"/>
        <w:rPr>
          <w:i/>
        </w:rPr>
      </w:pPr>
      <w:r>
        <w:rPr>
          <w:i/>
          <w:rtl w:val="true"/>
        </w:rPr>
      </w:r>
    </w:p>
    <w:p>
      <w:pPr>
        <w:pStyle w:val="Normal"/>
        <w:numPr>
          <w:ilvl w:val="1"/>
          <w:numId w:val="4"/>
        </w:numPr>
        <w:bidi w:val="1"/>
        <w:ind w:hanging="57" w:start="227" w:end="0"/>
        <w:jc w:val="both"/>
        <w:rPr>
          <w:i/>
          <w:lang w:bidi="he-IL"/>
        </w:rPr>
      </w:pPr>
      <w:r>
        <w:rPr>
          <w:rFonts w:hint="cs"/>
          <w:i/>
          <w:rtl w:val="true"/>
          <w:lang w:bidi="he-IL"/>
        </w:rPr>
        <w:t xml:space="preserve">מראי מקומות – </w:t>
      </w:r>
      <w:r>
        <w:rPr>
          <w:rFonts w:hint="cs"/>
          <w:i/>
          <w:u w:val="single"/>
          <w:rtl w:val="true"/>
          <w:lang w:bidi="he-IL"/>
        </w:rPr>
        <w:t>פת</w:t>
      </w:r>
      <w:r>
        <w:rPr>
          <w:rFonts w:hint="cs"/>
          <w:i/>
          <w:u w:val="single"/>
          <w:rtl w:val="true"/>
          <w:lang w:bidi="he-IL"/>
        </w:rPr>
        <w:t>"</w:t>
      </w:r>
      <w:r>
        <w:rPr>
          <w:rFonts w:hint="cs"/>
          <w:i/>
          <w:u w:val="single"/>
          <w:rtl w:val="true"/>
          <w:lang w:bidi="he-IL"/>
        </w:rPr>
        <w:t>ת</w:t>
      </w:r>
      <w:r>
        <w:rPr>
          <w:rFonts w:hint="cs"/>
          <w:i/>
          <w:rtl w:val="true"/>
          <w:lang w:bidi="he-IL"/>
        </w:rPr>
        <w:t xml:space="preserve"> </w:t>
      </w:r>
      <w:r>
        <w:rPr>
          <w:rFonts w:hint="cs"/>
          <w:i/>
          <w:rtl w:val="true"/>
          <w:lang w:bidi="he-IL"/>
        </w:rPr>
        <w:t>(</w:t>
      </w:r>
      <w:r>
        <w:rPr>
          <w:rFonts w:hint="cs"/>
          <w:i/>
          <w:rtl w:val="true"/>
          <w:lang w:bidi="he-IL"/>
        </w:rPr>
        <w:t>יו</w:t>
      </w:r>
      <w:r>
        <w:rPr>
          <w:rFonts w:hint="cs"/>
          <w:i/>
          <w:rtl w:val="true"/>
          <w:lang w:bidi="he-IL"/>
        </w:rPr>
        <w:t>"</w:t>
      </w:r>
      <w:r>
        <w:rPr>
          <w:rFonts w:hint="cs"/>
          <w:i/>
          <w:rtl w:val="true"/>
          <w:lang w:bidi="he-IL"/>
        </w:rPr>
        <w:t>ד סי</w:t>
      </w:r>
      <w:r>
        <w:rPr>
          <w:rFonts w:hint="cs"/>
          <w:i/>
          <w:rtl w:val="true"/>
          <w:lang w:bidi="he-IL"/>
        </w:rPr>
        <w:t xml:space="preserve">' </w:t>
      </w:r>
      <w:r>
        <w:rPr>
          <w:rFonts w:hint="cs"/>
          <w:i/>
          <w:rtl w:val="true"/>
          <w:lang w:bidi="he-IL"/>
        </w:rPr>
        <w:t>קפ</w:t>
      </w:r>
      <w:r>
        <w:rPr>
          <w:rFonts w:hint="cs"/>
          <w:i/>
          <w:rtl w:val="true"/>
          <w:lang w:bidi="he-IL"/>
        </w:rPr>
        <w:t>"</w:t>
      </w:r>
      <w:r>
        <w:rPr>
          <w:rFonts w:hint="cs"/>
          <w:i/>
          <w:rtl w:val="true"/>
          <w:lang w:bidi="he-IL"/>
        </w:rPr>
        <w:t>ה ס</w:t>
      </w:r>
      <w:r>
        <w:rPr>
          <w:rFonts w:hint="cs"/>
          <w:i/>
          <w:rtl w:val="true"/>
          <w:lang w:bidi="he-IL"/>
        </w:rPr>
        <w:t>"</w:t>
      </w:r>
      <w:r>
        <w:rPr>
          <w:rFonts w:hint="cs"/>
          <w:i/>
          <w:rtl w:val="true"/>
          <w:lang w:bidi="he-IL"/>
        </w:rPr>
        <w:t>ק ט</w:t>
      </w:r>
      <w:r>
        <w:rPr>
          <w:rFonts w:hint="cs"/>
          <w:i/>
          <w:rtl w:val="true"/>
          <w:lang w:bidi="he-IL"/>
        </w:rPr>
        <w:t xml:space="preserve">', </w:t>
      </w:r>
      <w:r>
        <w:rPr>
          <w:rFonts w:hint="cs"/>
          <w:i/>
          <w:rtl w:val="true"/>
          <w:lang w:bidi="he-IL"/>
        </w:rPr>
        <w:t>סי</w:t>
      </w:r>
      <w:r>
        <w:rPr>
          <w:rFonts w:hint="cs"/>
          <w:i/>
          <w:rtl w:val="true"/>
          <w:lang w:bidi="he-IL"/>
        </w:rPr>
        <w:t xml:space="preserve">' </w:t>
      </w:r>
      <w:r>
        <w:rPr>
          <w:rFonts w:hint="cs"/>
          <w:i/>
          <w:rtl w:val="true"/>
          <w:lang w:bidi="he-IL"/>
        </w:rPr>
        <w:t>שע</w:t>
      </w:r>
      <w:r>
        <w:rPr>
          <w:rFonts w:hint="cs"/>
          <w:i/>
          <w:rtl w:val="true"/>
          <w:lang w:bidi="he-IL"/>
        </w:rPr>
        <w:t>"</w:t>
      </w:r>
      <w:r>
        <w:rPr>
          <w:rFonts w:hint="cs"/>
          <w:i/>
          <w:rtl w:val="true"/>
          <w:lang w:bidi="he-IL"/>
        </w:rPr>
        <w:t>ו ס</w:t>
      </w:r>
      <w:r>
        <w:rPr>
          <w:rFonts w:hint="cs"/>
          <w:i/>
          <w:rtl w:val="true"/>
          <w:lang w:bidi="he-IL"/>
        </w:rPr>
        <w:t>"</w:t>
      </w:r>
      <w:r>
        <w:rPr>
          <w:rFonts w:hint="cs"/>
          <w:i/>
          <w:rtl w:val="true"/>
          <w:lang w:bidi="he-IL"/>
        </w:rPr>
        <w:t>ק ג</w:t>
      </w:r>
      <w:r>
        <w:rPr>
          <w:rFonts w:hint="cs"/>
          <w:i/>
          <w:rtl w:val="true"/>
          <w:lang w:bidi="he-IL"/>
        </w:rPr>
        <w:t xml:space="preserve">'), </w:t>
      </w:r>
      <w:r>
        <w:rPr>
          <w:rFonts w:hint="cs"/>
          <w:i/>
          <w:u w:val="single"/>
          <w:rtl w:val="true"/>
          <w:lang w:bidi="he-IL"/>
        </w:rPr>
        <w:t>מלבים</w:t>
      </w:r>
      <w:r>
        <w:rPr>
          <w:rFonts w:hint="cs"/>
          <w:i/>
          <w:rtl w:val="true"/>
          <w:lang w:bidi="he-IL"/>
        </w:rPr>
        <w:t xml:space="preserve"> </w:t>
      </w:r>
      <w:r>
        <w:rPr>
          <w:rFonts w:hint="cs"/>
          <w:i/>
          <w:rtl w:val="true"/>
          <w:lang w:bidi="he-IL"/>
        </w:rPr>
        <w:t>(</w:t>
      </w:r>
      <w:r>
        <w:rPr>
          <w:rFonts w:hint="cs"/>
          <w:i/>
          <w:rtl w:val="true"/>
          <w:lang w:bidi="he-IL"/>
        </w:rPr>
        <w:t>ארצות החיים סי</w:t>
      </w:r>
      <w:r>
        <w:rPr>
          <w:rFonts w:hint="cs"/>
          <w:i/>
          <w:rtl w:val="true"/>
          <w:lang w:bidi="he-IL"/>
        </w:rPr>
        <w:t xml:space="preserve">' </w:t>
      </w:r>
      <w:r>
        <w:rPr>
          <w:rFonts w:hint="cs"/>
          <w:i/>
          <w:rtl w:val="true"/>
          <w:lang w:bidi="he-IL"/>
        </w:rPr>
        <w:t>א</w:t>
      </w:r>
      <w:r>
        <w:rPr>
          <w:rFonts w:hint="cs"/>
          <w:i/>
          <w:rtl w:val="true"/>
          <w:lang w:bidi="he-IL"/>
        </w:rPr>
        <w:t xml:space="preserve">' </w:t>
      </w:r>
      <w:r>
        <w:rPr>
          <w:rFonts w:hint="cs"/>
          <w:i/>
          <w:rtl w:val="true"/>
          <w:lang w:bidi="he-IL"/>
        </w:rPr>
        <w:t>ארץ יהודה ס</w:t>
      </w:r>
      <w:r>
        <w:rPr>
          <w:rFonts w:hint="cs"/>
          <w:i/>
          <w:rtl w:val="true"/>
          <w:lang w:bidi="he-IL"/>
        </w:rPr>
        <w:t>"</w:t>
      </w:r>
      <w:r>
        <w:rPr>
          <w:rFonts w:hint="cs"/>
          <w:i/>
          <w:rtl w:val="true"/>
          <w:lang w:bidi="he-IL"/>
        </w:rPr>
        <w:t>ק ז</w:t>
      </w:r>
      <w:r>
        <w:rPr>
          <w:rFonts w:hint="cs"/>
          <w:i/>
          <w:rtl w:val="true"/>
          <w:lang w:bidi="he-IL"/>
        </w:rPr>
        <w:t xml:space="preserve">' </w:t>
      </w:r>
      <w:r>
        <w:rPr>
          <w:rFonts w:hint="cs"/>
          <w:i/>
          <w:rtl w:val="true"/>
          <w:lang w:bidi="he-IL"/>
        </w:rPr>
        <w:t>ד</w:t>
      </w:r>
      <w:r>
        <w:rPr>
          <w:rFonts w:hint="cs"/>
          <w:i/>
          <w:rtl w:val="true"/>
          <w:lang w:bidi="he-IL"/>
        </w:rPr>
        <w:t>"</w:t>
      </w:r>
      <w:r>
        <w:rPr>
          <w:rFonts w:hint="cs"/>
          <w:i/>
          <w:rtl w:val="true"/>
          <w:lang w:bidi="he-IL"/>
        </w:rPr>
        <w:t>ה ואת</w:t>
      </w:r>
      <w:r>
        <w:rPr>
          <w:rFonts w:hint="cs"/>
          <w:i/>
          <w:rtl w:val="true"/>
          <w:lang w:bidi="he-IL"/>
        </w:rPr>
        <w:t xml:space="preserve">), </w:t>
      </w:r>
      <w:r>
        <w:rPr>
          <w:rFonts w:hint="cs"/>
          <w:i/>
          <w:u w:val="single"/>
          <w:rtl w:val="true"/>
          <w:lang w:bidi="he-IL"/>
        </w:rPr>
        <w:t>פרדס יוסף</w:t>
      </w:r>
      <w:r>
        <w:rPr>
          <w:rFonts w:hint="cs"/>
          <w:i/>
          <w:rtl w:val="true"/>
          <w:lang w:bidi="he-IL"/>
        </w:rPr>
        <w:t xml:space="preserve"> </w:t>
      </w:r>
      <w:r>
        <w:rPr>
          <w:rFonts w:hint="cs"/>
          <w:i/>
          <w:rtl w:val="true"/>
          <w:lang w:bidi="he-IL"/>
        </w:rPr>
        <w:t>(</w:t>
      </w:r>
      <w:r>
        <w:rPr>
          <w:rFonts w:hint="cs"/>
          <w:i/>
          <w:rtl w:val="true"/>
          <w:lang w:bidi="he-IL"/>
        </w:rPr>
        <w:t>פר</w:t>
      </w:r>
      <w:r>
        <w:rPr>
          <w:rFonts w:hint="cs"/>
          <w:i/>
          <w:rtl w:val="true"/>
          <w:lang w:bidi="he-IL"/>
        </w:rPr>
        <w:t xml:space="preserve">' </w:t>
      </w:r>
      <w:r>
        <w:rPr>
          <w:rFonts w:hint="cs"/>
          <w:i/>
          <w:rtl w:val="true"/>
          <w:lang w:bidi="he-IL"/>
        </w:rPr>
        <w:t>חיי שרה אות א</w:t>
      </w:r>
      <w:r>
        <w:rPr>
          <w:rFonts w:hint="cs"/>
          <w:i/>
          <w:rtl w:val="true"/>
          <w:lang w:bidi="he-IL"/>
        </w:rPr>
        <w:t xml:space="preserve">'), </w:t>
      </w:r>
      <w:r>
        <w:rPr>
          <w:rFonts w:hint="cs"/>
          <w:i/>
          <w:u w:val="single"/>
          <w:rtl w:val="true"/>
          <w:lang w:bidi="he-IL"/>
        </w:rPr>
        <w:t>ילקוט יוסף</w:t>
      </w:r>
      <w:r>
        <w:rPr>
          <w:rFonts w:hint="cs"/>
          <w:i/>
          <w:rtl w:val="true"/>
          <w:lang w:bidi="he-IL"/>
        </w:rPr>
        <w:t xml:space="preserve"> </w:t>
      </w:r>
      <w:r>
        <w:rPr>
          <w:rFonts w:hint="cs"/>
          <w:i/>
          <w:rtl w:val="true"/>
          <w:lang w:bidi="he-IL"/>
        </w:rPr>
        <w:t>(</w:t>
      </w:r>
      <w:r>
        <w:rPr>
          <w:rFonts w:hint="cs"/>
          <w:i/>
          <w:rtl w:val="true"/>
          <w:lang w:bidi="he-IL"/>
        </w:rPr>
        <w:t>כיבוד אב ואם ח</w:t>
      </w:r>
      <w:r>
        <w:rPr>
          <w:rFonts w:hint="cs"/>
          <w:i/>
          <w:rtl w:val="true"/>
          <w:lang w:bidi="he-IL"/>
        </w:rPr>
        <w:t>"</w:t>
      </w:r>
      <w:r>
        <w:rPr>
          <w:rFonts w:hint="cs"/>
          <w:i/>
          <w:rtl w:val="true"/>
          <w:lang w:bidi="he-IL"/>
        </w:rPr>
        <w:t>ב עמ</w:t>
      </w:r>
      <w:r>
        <w:rPr>
          <w:rFonts w:hint="cs"/>
          <w:i/>
          <w:rtl w:val="true"/>
          <w:lang w:bidi="he-IL"/>
        </w:rPr>
        <w:t xml:space="preserve">' </w:t>
      </w:r>
      <w:r>
        <w:rPr>
          <w:rFonts w:hint="cs"/>
          <w:i/>
          <w:rtl w:val="true"/>
          <w:lang w:bidi="he-IL"/>
        </w:rPr>
        <w:t>שצ</w:t>
      </w:r>
      <w:r>
        <w:rPr>
          <w:rFonts w:hint="cs"/>
          <w:i/>
          <w:rtl w:val="true"/>
          <w:lang w:bidi="he-IL"/>
        </w:rPr>
        <w:t>"</w:t>
      </w:r>
      <w:r>
        <w:rPr>
          <w:rFonts w:hint="cs"/>
          <w:i/>
          <w:rtl w:val="true"/>
          <w:lang w:bidi="he-IL"/>
        </w:rPr>
        <w:t>ז</w:t>
      </w:r>
      <w:r>
        <w:rPr>
          <w:rFonts w:hint="cs"/>
          <w:i/>
          <w:rtl w:val="true"/>
          <w:lang w:bidi="he-IL"/>
        </w:rPr>
        <w:t xml:space="preserve">), </w:t>
      </w:r>
      <w:r>
        <w:rPr>
          <w:b/>
          <w:b/>
          <w:i/>
          <w:u w:val="single"/>
          <w:rtl w:val="true"/>
        </w:rPr>
        <w:t>מנחת אשר</w:t>
      </w:r>
      <w:r>
        <w:rPr>
          <w:b/>
          <w:b/>
          <w:i/>
          <w:rtl w:val="true"/>
        </w:rPr>
        <w:t xml:space="preserve"> </w:t>
      </w:r>
      <w:r>
        <w:rPr>
          <w:b/>
          <w:i/>
          <w:rtl w:val="true"/>
        </w:rPr>
        <w:t>(</w:t>
      </w:r>
      <w:r>
        <w:rPr>
          <w:b/>
          <w:b/>
          <w:i/>
          <w:rtl w:val="true"/>
        </w:rPr>
        <w:t>ח</w:t>
      </w:r>
      <w:r>
        <w:rPr>
          <w:b/>
          <w:i/>
          <w:rtl w:val="true"/>
        </w:rPr>
        <w:t>"</w:t>
      </w:r>
      <w:r>
        <w:rPr>
          <w:b/>
          <w:b/>
          <w:i/>
          <w:rtl w:val="true"/>
        </w:rPr>
        <w:t>ג סי</w:t>
      </w:r>
      <w:r>
        <w:rPr>
          <w:b/>
          <w:i/>
          <w:rtl w:val="true"/>
        </w:rPr>
        <w:t xml:space="preserve">' </w:t>
      </w:r>
      <w:r>
        <w:rPr>
          <w:rFonts w:hint="cs"/>
          <w:b/>
          <w:b/>
          <w:i/>
          <w:rtl w:val="true"/>
          <w:lang w:bidi="he-IL"/>
        </w:rPr>
        <w:t>ע</w:t>
      </w:r>
      <w:r>
        <w:rPr>
          <w:rFonts w:hint="cs"/>
          <w:b/>
          <w:i/>
          <w:rtl w:val="true"/>
          <w:lang w:bidi="he-IL"/>
        </w:rPr>
        <w:t>"</w:t>
      </w:r>
      <w:r>
        <w:rPr>
          <w:rFonts w:hint="cs"/>
          <w:b/>
          <w:b/>
          <w:i/>
          <w:rtl w:val="true"/>
          <w:lang w:bidi="he-IL"/>
        </w:rPr>
        <w:t>ו אות ב</w:t>
      </w:r>
      <w:r>
        <w:rPr>
          <w:rFonts w:hint="cs"/>
          <w:b/>
          <w:i/>
          <w:rtl w:val="true"/>
          <w:lang w:bidi="he-IL"/>
        </w:rPr>
        <w:t>')</w:t>
      </w:r>
      <w:r>
        <w:rPr>
          <w:rFonts w:hint="cs"/>
          <w:i/>
          <w:rtl w:val="true"/>
          <w:lang w:bidi="he-IL"/>
        </w:rPr>
        <w:t>.</w:t>
      </w:r>
    </w:p>
    <w:p>
      <w:pPr>
        <w:pStyle w:val="Normal"/>
        <w:numPr>
          <w:ilvl w:val="2"/>
          <w:numId w:val="4"/>
        </w:numPr>
        <w:bidi w:val="1"/>
        <w:ind w:hanging="57" w:start="397" w:end="0"/>
        <w:jc w:val="both"/>
        <w:rPr>
          <w:i/>
          <w:lang w:bidi="he-IL"/>
        </w:rPr>
      </w:pPr>
      <w:r>
        <w:rPr>
          <w:rFonts w:hint="cs"/>
          <w:i/>
          <w:u w:val="single"/>
          <w:rtl w:val="true"/>
          <w:lang w:bidi="he-IL"/>
        </w:rPr>
        <w:t>חו</w:t>
      </w:r>
      <w:r>
        <w:rPr>
          <w:rFonts w:hint="cs"/>
          <w:i/>
          <w:u w:val="single"/>
          <w:rtl w:val="true"/>
          <w:lang w:bidi="he-IL"/>
        </w:rPr>
        <w:t>"</w:t>
      </w:r>
      <w:r>
        <w:rPr>
          <w:rFonts w:hint="cs"/>
          <w:i/>
          <w:u w:val="single"/>
          <w:rtl w:val="true"/>
          <w:lang w:bidi="he-IL"/>
        </w:rPr>
        <w:t>י</w:t>
      </w:r>
      <w:r>
        <w:rPr>
          <w:rFonts w:hint="cs"/>
          <w:i/>
          <w:rtl w:val="true"/>
          <w:lang w:bidi="he-IL"/>
        </w:rPr>
        <w:t xml:space="preserve"> </w:t>
      </w:r>
      <w:r>
        <w:rPr>
          <w:rFonts w:hint="cs"/>
          <w:i/>
          <w:rtl w:val="true"/>
          <w:lang w:bidi="he-IL"/>
        </w:rPr>
        <w:t>(</w:t>
      </w:r>
      <w:r>
        <w:rPr>
          <w:rFonts w:hint="cs"/>
          <w:i/>
          <w:rtl w:val="true"/>
          <w:lang w:bidi="he-IL"/>
        </w:rPr>
        <w:t>סי</w:t>
      </w:r>
      <w:r>
        <w:rPr>
          <w:rFonts w:hint="cs"/>
          <w:i/>
          <w:rtl w:val="true"/>
          <w:lang w:bidi="he-IL"/>
        </w:rPr>
        <w:t xml:space="preserve">' </w:t>
      </w:r>
      <w:r>
        <w:rPr>
          <w:rFonts w:hint="cs"/>
          <w:i/>
          <w:rtl w:val="true"/>
          <w:lang w:bidi="he-IL"/>
        </w:rPr>
        <w:t>קס</w:t>
      </w:r>
      <w:r>
        <w:rPr>
          <w:rFonts w:hint="cs"/>
          <w:i/>
          <w:rtl w:val="true"/>
          <w:lang w:bidi="he-IL"/>
        </w:rPr>
        <w:t>"</w:t>
      </w:r>
      <w:r>
        <w:rPr>
          <w:rFonts w:hint="cs"/>
          <w:i/>
          <w:rtl w:val="true"/>
          <w:lang w:bidi="he-IL"/>
        </w:rPr>
        <w:t>ו</w:t>
      </w:r>
      <w:r>
        <w:rPr>
          <w:rFonts w:hint="cs"/>
          <w:i/>
          <w:rtl w:val="true"/>
          <w:lang w:bidi="he-IL"/>
        </w:rPr>
        <w:t>) – "</w:t>
      </w:r>
      <w:r>
        <w:rPr>
          <w:rFonts w:hint="cs"/>
          <w:i/>
          <w:rtl w:val="true"/>
          <w:lang w:bidi="he-IL"/>
        </w:rPr>
        <w:t>דכל דמפורש בתורה קלות וחמורות וכן כל גזירות ותקנות חז</w:t>
      </w:r>
      <w:r>
        <w:rPr>
          <w:rFonts w:hint="cs"/>
          <w:i/>
          <w:rtl w:val="true"/>
          <w:lang w:bidi="he-IL"/>
        </w:rPr>
        <w:t>"</w:t>
      </w:r>
      <w:r>
        <w:rPr>
          <w:rFonts w:hint="cs"/>
          <w:i/>
          <w:rtl w:val="true"/>
          <w:lang w:bidi="he-IL"/>
        </w:rPr>
        <w:t>ל שג</w:t>
      </w:r>
      <w:r>
        <w:rPr>
          <w:rFonts w:hint="cs"/>
          <w:i/>
          <w:rtl w:val="true"/>
          <w:lang w:bidi="he-IL"/>
        </w:rPr>
        <w:t>"</w:t>
      </w:r>
      <w:r>
        <w:rPr>
          <w:rFonts w:hint="cs"/>
          <w:i/>
          <w:rtl w:val="true"/>
          <w:lang w:bidi="he-IL"/>
        </w:rPr>
        <w:t>כ נכללים במצות ל</w:t>
      </w:r>
      <w:r>
        <w:rPr>
          <w:rFonts w:hint="cs"/>
          <w:i/>
          <w:rtl w:val="true"/>
          <w:lang w:bidi="he-IL"/>
        </w:rPr>
        <w:t>"</w:t>
      </w:r>
      <w:r>
        <w:rPr>
          <w:rFonts w:hint="cs"/>
          <w:i/>
          <w:rtl w:val="true"/>
          <w:lang w:bidi="he-IL"/>
        </w:rPr>
        <w:t>ת ודאי ב</w:t>
      </w:r>
      <w:r>
        <w:rPr>
          <w:rFonts w:hint="cs"/>
          <w:i/>
          <w:rtl w:val="true"/>
          <w:lang w:bidi="he-IL"/>
        </w:rPr>
        <w:t>"</w:t>
      </w:r>
      <w:r>
        <w:rPr>
          <w:rFonts w:hint="cs"/>
          <w:i/>
          <w:rtl w:val="true"/>
          <w:lang w:bidi="he-IL"/>
        </w:rPr>
        <w:t>ד של מעלה ושלמטה שווין ועונשין מבן י</w:t>
      </w:r>
      <w:r>
        <w:rPr>
          <w:rFonts w:hint="cs"/>
          <w:i/>
          <w:rtl w:val="true"/>
          <w:lang w:bidi="he-IL"/>
        </w:rPr>
        <w:t>"</w:t>
      </w:r>
      <w:r>
        <w:rPr>
          <w:rFonts w:hint="cs"/>
          <w:i/>
          <w:rtl w:val="true"/>
          <w:lang w:bidi="he-IL"/>
        </w:rPr>
        <w:t>ג</w:t>
      </w:r>
      <w:r>
        <w:rPr>
          <w:rFonts w:hint="cs"/>
          <w:i/>
          <w:rtl w:val="true"/>
          <w:lang w:bidi="he-IL"/>
        </w:rPr>
        <w:t xml:space="preserve">. </w:t>
      </w:r>
      <w:r>
        <w:rPr>
          <w:rFonts w:hint="cs"/>
          <w:b/>
          <w:b/>
          <w:bCs/>
          <w:i/>
          <w:rtl w:val="true"/>
          <w:lang w:bidi="he-IL"/>
        </w:rPr>
        <w:t>האמנם בדבר שלא מפורש ביה כלל אזהרה ומצוה רק דיש ללמדו מסברא</w:t>
      </w:r>
      <w:r>
        <w:rPr>
          <w:rFonts w:hint="cs"/>
          <w:i/>
          <w:rtl w:val="true"/>
          <w:lang w:bidi="he-IL"/>
        </w:rPr>
        <w:t xml:space="preserve"> דרע ומר הוא כגון מחלוקת של קרח ואפילו לרמב</w:t>
      </w:r>
      <w:r>
        <w:rPr>
          <w:rFonts w:hint="cs"/>
          <w:i/>
          <w:rtl w:val="true"/>
          <w:lang w:bidi="he-IL"/>
        </w:rPr>
        <w:t>"</w:t>
      </w:r>
      <w:r>
        <w:rPr>
          <w:rFonts w:hint="cs"/>
          <w:i/>
          <w:rtl w:val="true"/>
          <w:lang w:bidi="he-IL"/>
        </w:rPr>
        <w:t>ם דחשיב לא יהיה כקרח לל</w:t>
      </w:r>
      <w:r>
        <w:rPr>
          <w:rFonts w:hint="cs"/>
          <w:i/>
          <w:rtl w:val="true"/>
          <w:lang w:bidi="he-IL"/>
        </w:rPr>
        <w:t>"</w:t>
      </w:r>
      <w:r>
        <w:rPr>
          <w:rFonts w:hint="cs"/>
          <w:i/>
          <w:rtl w:val="true"/>
          <w:lang w:bidi="he-IL"/>
        </w:rPr>
        <w:t>ת מ</w:t>
      </w:r>
      <w:r>
        <w:rPr>
          <w:rFonts w:hint="cs"/>
          <w:i/>
          <w:rtl w:val="true"/>
          <w:lang w:bidi="he-IL"/>
        </w:rPr>
        <w:t>"</w:t>
      </w:r>
      <w:r>
        <w:rPr>
          <w:rFonts w:hint="cs"/>
          <w:i/>
          <w:rtl w:val="true"/>
          <w:lang w:bidi="he-IL"/>
        </w:rPr>
        <w:t>מ בעת המחלוקת לא היה אכתי הציווי רק אח</w:t>
      </w:r>
      <w:r>
        <w:rPr>
          <w:rFonts w:hint="cs"/>
          <w:i/>
          <w:rtl w:val="true"/>
          <w:lang w:bidi="he-IL"/>
        </w:rPr>
        <w:t>"</w:t>
      </w:r>
      <w:r>
        <w:rPr>
          <w:rFonts w:hint="cs"/>
          <w:i/>
          <w:rtl w:val="true"/>
          <w:lang w:bidi="he-IL"/>
        </w:rPr>
        <w:t>כ לכן שפיר ארז</w:t>
      </w:r>
      <w:r>
        <w:rPr>
          <w:rFonts w:hint="cs"/>
          <w:i/>
          <w:rtl w:val="true"/>
          <w:lang w:bidi="he-IL"/>
        </w:rPr>
        <w:t>"</w:t>
      </w:r>
      <w:r>
        <w:rPr>
          <w:rFonts w:hint="cs"/>
          <w:i/>
          <w:rtl w:val="true"/>
          <w:lang w:bidi="he-IL"/>
        </w:rPr>
        <w:t>ל קשה מחלוקת עד שנאבדו אפילו יונקי שדים אף שאין מענישין בידי שמים בפחות מבן כ</w:t>
      </w:r>
      <w:r>
        <w:rPr>
          <w:rFonts w:hint="cs"/>
          <w:i/>
          <w:rtl w:val="true"/>
          <w:lang w:bidi="he-IL"/>
        </w:rPr>
        <w:t>"</w:t>
      </w:r>
      <w:r>
        <w:rPr>
          <w:rFonts w:hint="cs"/>
          <w:i/>
          <w:rtl w:val="true"/>
          <w:lang w:bidi="he-IL"/>
        </w:rPr>
        <w:t>ף</w:t>
      </w:r>
      <w:r>
        <w:rPr>
          <w:rFonts w:hint="cs"/>
          <w:i/>
          <w:rtl w:val="true"/>
          <w:lang w:bidi="he-IL"/>
        </w:rPr>
        <w:t xml:space="preserve">. </w:t>
      </w:r>
      <w:r>
        <w:rPr>
          <w:rFonts w:hint="cs"/>
          <w:i/>
          <w:rtl w:val="true"/>
          <w:lang w:bidi="he-IL"/>
        </w:rPr>
        <w:t>וכן שרה שדרז</w:t>
      </w:r>
      <w:r>
        <w:rPr>
          <w:rFonts w:hint="cs"/>
          <w:i/>
          <w:rtl w:val="true"/>
          <w:lang w:bidi="he-IL"/>
        </w:rPr>
        <w:t>"</w:t>
      </w:r>
      <w:r>
        <w:rPr>
          <w:rFonts w:hint="cs"/>
          <w:i/>
          <w:rtl w:val="true"/>
          <w:lang w:bidi="he-IL"/>
        </w:rPr>
        <w:t>ל לגבה בת מאה כבת עשרים ג</w:t>
      </w:r>
      <w:r>
        <w:rPr>
          <w:rFonts w:hint="cs"/>
          <w:i/>
          <w:rtl w:val="true"/>
          <w:lang w:bidi="he-IL"/>
        </w:rPr>
        <w:t>"</w:t>
      </w:r>
      <w:r>
        <w:rPr>
          <w:rFonts w:hint="cs"/>
          <w:i/>
          <w:rtl w:val="true"/>
          <w:lang w:bidi="he-IL"/>
        </w:rPr>
        <w:t>כ עדיין לא ניתנה תורה וקמ</w:t>
      </w:r>
      <w:r>
        <w:rPr>
          <w:rFonts w:hint="cs"/>
          <w:i/>
          <w:rtl w:val="true"/>
          <w:lang w:bidi="he-IL"/>
        </w:rPr>
        <w:t>"</w:t>
      </w:r>
      <w:r>
        <w:rPr>
          <w:rFonts w:hint="cs"/>
          <w:i/>
          <w:rtl w:val="true"/>
          <w:lang w:bidi="he-IL"/>
        </w:rPr>
        <w:t>ל שלא חטאה בדברים השכליי</w:t>
      </w:r>
      <w:r>
        <w:rPr>
          <w:rFonts w:hint="cs"/>
          <w:i/>
          <w:rtl w:val="true"/>
          <w:lang w:bidi="he-IL"/>
        </w:rPr>
        <w:t xml:space="preserve">' </w:t>
      </w:r>
      <w:r>
        <w:rPr>
          <w:rFonts w:hint="cs"/>
          <w:i/>
          <w:rtl w:val="true"/>
          <w:lang w:bidi="he-IL"/>
        </w:rPr>
        <w:t>שראוי למנוע מהם או שראוי לעבוד ה</w:t>
      </w:r>
      <w:r>
        <w:rPr>
          <w:rFonts w:hint="cs"/>
          <w:i/>
          <w:rtl w:val="true"/>
          <w:lang w:bidi="he-IL"/>
        </w:rPr>
        <w:t xml:space="preserve">' </w:t>
      </w:r>
      <w:r>
        <w:rPr>
          <w:rFonts w:hint="cs"/>
          <w:i/>
          <w:rtl w:val="true"/>
          <w:lang w:bidi="he-IL"/>
        </w:rPr>
        <w:t>ולברכו ולאהבו וליראה אותו וכן כל בכה</w:t>
      </w:r>
      <w:r>
        <w:rPr>
          <w:rFonts w:hint="cs"/>
          <w:i/>
          <w:rtl w:val="true"/>
          <w:lang w:bidi="he-IL"/>
        </w:rPr>
        <w:t>"</w:t>
      </w:r>
      <w:r>
        <w:rPr>
          <w:rFonts w:hint="cs"/>
          <w:i/>
          <w:rtl w:val="true"/>
          <w:lang w:bidi="he-IL"/>
        </w:rPr>
        <w:t>ג</w:t>
      </w:r>
      <w:r>
        <w:rPr>
          <w:rFonts w:hint="cs"/>
          <w:i/>
          <w:rtl w:val="true"/>
          <w:lang w:bidi="he-IL"/>
        </w:rPr>
        <w:t>".</w:t>
      </w:r>
    </w:p>
    <w:p>
      <w:pPr>
        <w:pStyle w:val="Normal"/>
        <w:numPr>
          <w:ilvl w:val="2"/>
          <w:numId w:val="4"/>
        </w:numPr>
        <w:bidi w:val="1"/>
        <w:ind w:hanging="57" w:start="397" w:end="0"/>
        <w:jc w:val="both"/>
        <w:rPr>
          <w:i/>
        </w:rPr>
      </w:pPr>
      <w:r>
        <w:rPr>
          <w:rFonts w:hint="cs"/>
          <w:i/>
          <w:u w:val="single"/>
          <w:rtl w:val="true"/>
          <w:lang w:bidi="he-IL"/>
        </w:rPr>
        <w:t>פמ</w:t>
      </w:r>
      <w:r>
        <w:rPr>
          <w:rFonts w:hint="cs"/>
          <w:i/>
          <w:u w:val="single"/>
          <w:rtl w:val="true"/>
          <w:lang w:bidi="he-IL"/>
        </w:rPr>
        <w:t>"</w:t>
      </w:r>
      <w:r>
        <w:rPr>
          <w:rFonts w:hint="cs"/>
          <w:i/>
          <w:u w:val="single"/>
          <w:rtl w:val="true"/>
          <w:lang w:bidi="he-IL"/>
        </w:rPr>
        <w:t>ג</w:t>
      </w:r>
      <w:r>
        <w:rPr>
          <w:rFonts w:hint="cs"/>
          <w:i/>
          <w:rtl w:val="true"/>
          <w:lang w:bidi="he-IL"/>
        </w:rPr>
        <w:t xml:space="preserve"> </w:t>
      </w:r>
      <w:r>
        <w:rPr>
          <w:rFonts w:hint="cs"/>
          <w:i/>
          <w:rtl w:val="true"/>
          <w:lang w:bidi="he-IL"/>
        </w:rPr>
        <w:t>(</w:t>
      </w:r>
      <w:r>
        <w:rPr>
          <w:rFonts w:hint="cs"/>
          <w:i/>
          <w:rtl w:val="true"/>
          <w:lang w:bidi="he-IL"/>
        </w:rPr>
        <w:t>פתיחה כוללת או</w:t>
      </w:r>
      <w:r>
        <w:rPr>
          <w:rFonts w:hint="cs"/>
          <w:i/>
          <w:rtl w:val="true"/>
          <w:lang w:bidi="he-IL"/>
        </w:rPr>
        <w:t>"</w:t>
      </w:r>
      <w:r>
        <w:rPr>
          <w:rFonts w:hint="cs"/>
          <w:i/>
          <w:rtl w:val="true"/>
          <w:lang w:bidi="he-IL"/>
        </w:rPr>
        <w:t>ח ח</w:t>
      </w:r>
      <w:r>
        <w:rPr>
          <w:rFonts w:hint="cs"/>
          <w:i/>
          <w:rtl w:val="true"/>
          <w:lang w:bidi="he-IL"/>
        </w:rPr>
        <w:t>"</w:t>
      </w:r>
      <w:r>
        <w:rPr>
          <w:rFonts w:hint="cs"/>
          <w:i/>
          <w:rtl w:val="true"/>
          <w:lang w:bidi="he-IL"/>
        </w:rPr>
        <w:t>ג אות כ</w:t>
      </w:r>
      <w:r>
        <w:rPr>
          <w:rFonts w:hint="cs"/>
          <w:i/>
          <w:rtl w:val="true"/>
          <w:lang w:bidi="he-IL"/>
        </w:rPr>
        <w:t>"</w:t>
      </w:r>
      <w:r>
        <w:rPr>
          <w:rFonts w:hint="cs"/>
          <w:i/>
          <w:rtl w:val="true"/>
          <w:lang w:bidi="he-IL"/>
        </w:rPr>
        <w:t>א</w:t>
      </w:r>
      <w:r>
        <w:rPr>
          <w:rFonts w:hint="cs"/>
          <w:i/>
          <w:rtl w:val="true"/>
          <w:lang w:bidi="he-IL"/>
        </w:rPr>
        <w:t xml:space="preserve">, </w:t>
      </w:r>
      <w:r>
        <w:rPr>
          <w:rFonts w:hint="cs"/>
          <w:i/>
          <w:rtl w:val="true"/>
          <w:lang w:bidi="he-IL"/>
        </w:rPr>
        <w:t>עי</w:t>
      </w:r>
      <w:r>
        <w:rPr>
          <w:rFonts w:hint="cs"/>
          <w:i/>
          <w:rtl w:val="true"/>
          <w:lang w:bidi="he-IL"/>
        </w:rPr>
        <w:t xml:space="preserve">' </w:t>
      </w:r>
      <w:r>
        <w:rPr>
          <w:rFonts w:hint="cs"/>
          <w:i/>
          <w:rtl w:val="true"/>
          <w:lang w:bidi="he-IL"/>
        </w:rPr>
        <w:t>או</w:t>
      </w:r>
      <w:r>
        <w:rPr>
          <w:rFonts w:hint="cs"/>
          <w:i/>
          <w:rtl w:val="true"/>
          <w:lang w:bidi="he-IL"/>
        </w:rPr>
        <w:t>"</w:t>
      </w:r>
      <w:r>
        <w:rPr>
          <w:rFonts w:hint="cs"/>
          <w:i/>
          <w:rtl w:val="true"/>
          <w:lang w:bidi="he-IL"/>
        </w:rPr>
        <w:t>ח סי</w:t>
      </w:r>
      <w:r>
        <w:rPr>
          <w:rFonts w:hint="cs"/>
          <w:i/>
          <w:rtl w:val="true"/>
          <w:lang w:bidi="he-IL"/>
        </w:rPr>
        <w:t xml:space="preserve">' </w:t>
      </w:r>
      <w:r>
        <w:rPr>
          <w:rFonts w:hint="cs"/>
          <w:i/>
          <w:rtl w:val="true"/>
          <w:lang w:bidi="he-IL"/>
        </w:rPr>
        <w:t>רי</w:t>
      </w:r>
      <w:r>
        <w:rPr>
          <w:rFonts w:hint="cs"/>
          <w:i/>
          <w:rtl w:val="true"/>
          <w:lang w:bidi="he-IL"/>
        </w:rPr>
        <w:t>"</w:t>
      </w:r>
      <w:r>
        <w:rPr>
          <w:rFonts w:hint="cs"/>
          <w:i/>
          <w:rtl w:val="true"/>
          <w:lang w:bidi="he-IL"/>
        </w:rPr>
        <w:t>ט א</w:t>
      </w:r>
      <w:r>
        <w:rPr>
          <w:rFonts w:hint="cs"/>
          <w:i/>
          <w:rtl w:val="true"/>
          <w:lang w:bidi="he-IL"/>
        </w:rPr>
        <w:t>"</w:t>
      </w:r>
      <w:r>
        <w:rPr>
          <w:rFonts w:hint="cs"/>
          <w:i/>
          <w:rtl w:val="true"/>
          <w:lang w:bidi="he-IL"/>
        </w:rPr>
        <w:t>א ס</w:t>
      </w:r>
      <w:r>
        <w:rPr>
          <w:rFonts w:hint="cs"/>
          <w:i/>
          <w:rtl w:val="true"/>
          <w:lang w:bidi="he-IL"/>
        </w:rPr>
        <w:t>"</w:t>
      </w:r>
      <w:r>
        <w:rPr>
          <w:rFonts w:hint="cs"/>
          <w:i/>
          <w:rtl w:val="true"/>
          <w:lang w:bidi="he-IL"/>
        </w:rPr>
        <w:t>ק א</w:t>
      </w:r>
      <w:r>
        <w:rPr>
          <w:rFonts w:hint="cs"/>
          <w:i/>
          <w:rtl w:val="true"/>
          <w:lang w:bidi="he-IL"/>
        </w:rPr>
        <w:t>') – "</w:t>
      </w:r>
      <w:r>
        <w:rPr>
          <w:rFonts w:hint="cs"/>
          <w:i/>
          <w:rtl w:val="true"/>
          <w:lang w:bidi="he-IL"/>
        </w:rPr>
        <w:t>ולענין חטאת אף שקודם עשרים שנה אין בר עונשין בב</w:t>
      </w:r>
      <w:r>
        <w:rPr>
          <w:rFonts w:hint="cs"/>
          <w:i/>
          <w:rtl w:val="true"/>
          <w:lang w:bidi="he-IL"/>
        </w:rPr>
        <w:t>"</w:t>
      </w:r>
      <w:r>
        <w:rPr>
          <w:rFonts w:hint="cs"/>
          <w:i/>
          <w:rtl w:val="true"/>
          <w:lang w:bidi="he-IL"/>
        </w:rPr>
        <w:t>ד של מעלה עי</w:t>
      </w:r>
      <w:r>
        <w:rPr>
          <w:rFonts w:hint="cs"/>
          <w:i/>
          <w:rtl w:val="true"/>
          <w:lang w:bidi="he-IL"/>
        </w:rPr>
        <w:t xml:space="preserve">' </w:t>
      </w:r>
      <w:r>
        <w:rPr>
          <w:rFonts w:hint="cs"/>
          <w:i/>
          <w:rtl w:val="true"/>
          <w:lang w:bidi="he-IL"/>
        </w:rPr>
        <w:t>רא</w:t>
      </w:r>
      <w:r>
        <w:rPr>
          <w:rFonts w:hint="cs"/>
          <w:i/>
          <w:rtl w:val="true"/>
          <w:lang w:bidi="he-IL"/>
        </w:rPr>
        <w:t>"</w:t>
      </w:r>
      <w:r>
        <w:rPr>
          <w:rFonts w:hint="cs"/>
          <w:i/>
          <w:rtl w:val="true"/>
          <w:lang w:bidi="he-IL"/>
        </w:rPr>
        <w:t>ם פרשת חיי שרה מביא חטאת דכל דבר שזדונו כרת היינו אם היה בן עשרים ומביא חטאת אפילו חטא קודם עשרים</w:t>
      </w:r>
      <w:r>
        <w:rPr>
          <w:rFonts w:hint="cs"/>
          <w:i/>
          <w:rtl w:val="true"/>
          <w:lang w:bidi="he-IL"/>
        </w:rPr>
        <w:t>".</w:t>
      </w:r>
    </w:p>
    <w:p>
      <w:pPr>
        <w:pStyle w:val="Normal"/>
        <w:numPr>
          <w:ilvl w:val="2"/>
          <w:numId w:val="4"/>
        </w:numPr>
        <w:bidi w:val="1"/>
        <w:ind w:hanging="57" w:start="397" w:end="0"/>
        <w:jc w:val="both"/>
        <w:rPr>
          <w:i/>
          <w:lang w:bidi="he-IL"/>
        </w:rPr>
      </w:pPr>
      <w:r>
        <w:rPr>
          <w:rFonts w:hint="cs"/>
          <w:i/>
          <w:u w:val="single"/>
          <w:rtl w:val="true"/>
          <w:lang w:bidi="he-IL"/>
        </w:rPr>
        <w:t>מנ</w:t>
      </w:r>
      <w:r>
        <w:rPr>
          <w:rFonts w:hint="cs"/>
          <w:i/>
          <w:u w:val="single"/>
          <w:rtl w:val="true"/>
          <w:lang w:bidi="he-IL"/>
        </w:rPr>
        <w:t>"</w:t>
      </w:r>
      <w:r>
        <w:rPr>
          <w:rFonts w:hint="cs"/>
          <w:i/>
          <w:u w:val="single"/>
          <w:rtl w:val="true"/>
          <w:lang w:bidi="he-IL"/>
        </w:rPr>
        <w:t>ח</w:t>
      </w:r>
      <w:r>
        <w:rPr>
          <w:rFonts w:hint="cs"/>
          <w:i/>
          <w:rtl w:val="true"/>
          <w:lang w:bidi="he-IL"/>
        </w:rPr>
        <w:t xml:space="preserve"> </w:t>
      </w:r>
      <w:r>
        <w:rPr>
          <w:rFonts w:hint="cs"/>
          <w:i/>
          <w:rtl w:val="true"/>
          <w:lang w:bidi="he-IL"/>
        </w:rPr>
        <w:t>(</w:t>
      </w:r>
      <w:r>
        <w:rPr>
          <w:rFonts w:hint="cs"/>
          <w:i/>
          <w:rtl w:val="true"/>
          <w:lang w:bidi="he-IL"/>
        </w:rPr>
        <w:t>מצוה קכ</w:t>
      </w:r>
      <w:r>
        <w:rPr>
          <w:rFonts w:hint="cs"/>
          <w:i/>
          <w:rtl w:val="true"/>
          <w:lang w:bidi="he-IL"/>
        </w:rPr>
        <w:t>"</w:t>
      </w:r>
      <w:r>
        <w:rPr>
          <w:rFonts w:hint="cs"/>
          <w:i/>
          <w:rtl w:val="true"/>
          <w:lang w:bidi="he-IL"/>
        </w:rPr>
        <w:t>א ס</w:t>
      </w:r>
      <w:r>
        <w:rPr>
          <w:rFonts w:hint="cs"/>
          <w:i/>
          <w:rtl w:val="true"/>
          <w:lang w:bidi="he-IL"/>
        </w:rPr>
        <w:t>"</w:t>
      </w:r>
      <w:r>
        <w:rPr>
          <w:rFonts w:hint="cs"/>
          <w:i/>
          <w:rtl w:val="true"/>
          <w:lang w:bidi="he-IL"/>
        </w:rPr>
        <w:t>ק ט</w:t>
      </w:r>
      <w:r>
        <w:rPr>
          <w:rFonts w:hint="cs"/>
          <w:i/>
          <w:rtl w:val="true"/>
          <w:lang w:bidi="he-IL"/>
        </w:rPr>
        <w:t>"</w:t>
      </w:r>
      <w:r>
        <w:rPr>
          <w:rFonts w:hint="cs"/>
          <w:i/>
          <w:rtl w:val="true"/>
          <w:lang w:bidi="he-IL"/>
        </w:rPr>
        <w:t>ו</w:t>
      </w:r>
      <w:r>
        <w:rPr>
          <w:rFonts w:hint="cs"/>
          <w:i/>
          <w:rtl w:val="true"/>
          <w:lang w:bidi="he-IL"/>
        </w:rPr>
        <w:t>) – "</w:t>
      </w:r>
      <w:r>
        <w:rPr>
          <w:rFonts w:hint="cs"/>
          <w:i/>
          <w:rtl w:val="true"/>
          <w:lang w:bidi="he-IL"/>
        </w:rPr>
        <w:t>ועיין בחכם צבי סי</w:t>
      </w:r>
      <w:r>
        <w:rPr>
          <w:rFonts w:hint="cs"/>
          <w:i/>
          <w:rtl w:val="true"/>
          <w:lang w:bidi="he-IL"/>
        </w:rPr>
        <w:t xml:space="preserve">' </w:t>
      </w:r>
      <w:r>
        <w:rPr>
          <w:rFonts w:hint="cs"/>
          <w:i/>
          <w:rtl w:val="true"/>
          <w:lang w:bidi="he-IL"/>
        </w:rPr>
        <w:t>מ</w:t>
      </w:r>
      <w:r>
        <w:rPr>
          <w:rFonts w:hint="cs"/>
          <w:i/>
          <w:rtl w:val="true"/>
          <w:lang w:bidi="he-IL"/>
        </w:rPr>
        <w:t>"</w:t>
      </w:r>
      <w:r>
        <w:rPr>
          <w:rFonts w:hint="cs"/>
          <w:i/>
          <w:rtl w:val="true"/>
          <w:lang w:bidi="he-IL"/>
        </w:rPr>
        <w:t>ט פלפל בקושית הגאון מהר</w:t>
      </w:r>
      <w:r>
        <w:rPr>
          <w:rFonts w:hint="cs"/>
          <w:i/>
          <w:rtl w:val="true"/>
          <w:lang w:bidi="he-IL"/>
        </w:rPr>
        <w:t>"</w:t>
      </w:r>
      <w:r>
        <w:rPr>
          <w:rFonts w:hint="cs"/>
          <w:i/>
          <w:rtl w:val="true"/>
          <w:lang w:bidi="he-IL"/>
        </w:rPr>
        <w:t>ל מפראג היאך חייב חטאת עד עשרים שנה</w:t>
      </w:r>
      <w:r>
        <w:rPr>
          <w:rFonts w:hint="cs"/>
          <w:i/>
          <w:rtl w:val="true"/>
          <w:lang w:bidi="he-IL"/>
        </w:rPr>
        <w:t xml:space="preserve">, </w:t>
      </w:r>
      <w:r>
        <w:rPr>
          <w:rFonts w:hint="cs"/>
          <w:i/>
          <w:rtl w:val="true"/>
          <w:lang w:bidi="he-IL"/>
        </w:rPr>
        <w:t>הא אין בזדונו כרת דאין בית דין שלמעלה עונשין פחות מכ</w:t>
      </w:r>
      <w:r>
        <w:rPr>
          <w:rFonts w:hint="cs"/>
          <w:i/>
          <w:rtl w:val="true"/>
          <w:lang w:bidi="he-IL"/>
        </w:rPr>
        <w:t xml:space="preserve">' </w:t>
      </w:r>
      <w:r>
        <w:rPr>
          <w:rFonts w:hint="cs"/>
          <w:i/>
          <w:rtl w:val="true"/>
          <w:lang w:bidi="he-IL"/>
        </w:rPr>
        <w:t>שנים</w:t>
      </w:r>
      <w:r>
        <w:rPr>
          <w:rFonts w:hint="cs"/>
          <w:i/>
          <w:rtl w:val="true"/>
          <w:lang w:bidi="he-IL"/>
        </w:rPr>
        <w:t xml:space="preserve">, </w:t>
      </w:r>
      <w:r>
        <w:rPr>
          <w:rFonts w:hint="cs"/>
          <w:i/>
          <w:rtl w:val="true"/>
          <w:lang w:bidi="he-IL"/>
        </w:rPr>
        <w:t>עיין שם</w:t>
      </w:r>
      <w:r>
        <w:rPr>
          <w:rFonts w:hint="cs"/>
          <w:i/>
          <w:rtl w:val="true"/>
          <w:lang w:bidi="he-IL"/>
        </w:rPr>
        <w:t xml:space="preserve">, </w:t>
      </w:r>
      <w:r>
        <w:rPr>
          <w:rFonts w:hint="cs"/>
          <w:i/>
          <w:rtl w:val="true"/>
          <w:lang w:bidi="he-IL"/>
        </w:rPr>
        <w:t>והאמת כן הוא דחייב תיכף משיגדיל כמו בכל התורה כולה</w:t>
      </w:r>
      <w:r>
        <w:rPr>
          <w:rFonts w:hint="cs"/>
          <w:i/>
          <w:rtl w:val="true"/>
          <w:lang w:bidi="he-IL"/>
        </w:rPr>
        <w:t>".</w:t>
      </w:r>
    </w:p>
    <w:p>
      <w:pPr>
        <w:pStyle w:val="Normal"/>
        <w:bidi w:val="1"/>
        <w:ind w:end="0"/>
        <w:jc w:val="both"/>
        <w:rPr>
          <w:rFonts w:hint="cs"/>
          <w:b/>
          <w:i/>
          <w:lang w:bidi="he-IL"/>
        </w:rPr>
      </w:pPr>
      <w:r>
        <w:rPr>
          <w:rFonts w:hint="cs"/>
          <w:b/>
          <w:i/>
          <w:rtl w:val="true"/>
          <w:lang w:bidi="he-IL"/>
        </w:rPr>
      </w:r>
    </w:p>
    <w:p>
      <w:pPr>
        <w:pStyle w:val="Normal"/>
        <w:numPr>
          <w:ilvl w:val="0"/>
          <w:numId w:val="4"/>
        </w:numPr>
        <w:bidi w:val="1"/>
        <w:ind w:hanging="57" w:start="142" w:end="0"/>
        <w:jc w:val="both"/>
        <w:rPr>
          <w:rFonts w:eastAsia="Calibri"/>
          <w:lang w:bidi="he-IL"/>
        </w:rPr>
      </w:pPr>
      <w:bookmarkStart w:id="9" w:name="_Hlk32849281"/>
      <w:bookmarkEnd w:id="6"/>
      <w:r>
        <w:rPr>
          <w:rFonts w:eastAsia="Calibri" w:hint="cs"/>
          <w:sz w:val="28"/>
          <w:szCs w:val="28"/>
          <w:u w:val="single"/>
          <w:rtl w:val="true"/>
          <w:lang w:bidi="he-IL"/>
        </w:rPr>
        <w:t>אונס גמור</w:t>
      </w:r>
      <w:r>
        <w:rPr>
          <w:rFonts w:eastAsia="Calibri" w:hint="cs"/>
          <w:rtl w:val="true"/>
          <w:lang w:bidi="he-IL"/>
        </w:rPr>
        <w:t>.</w:t>
      </w:r>
    </w:p>
    <w:p>
      <w:pPr>
        <w:pStyle w:val="Normal"/>
        <w:numPr>
          <w:ilvl w:val="1"/>
          <w:numId w:val="4"/>
        </w:numPr>
        <w:bidi w:val="1"/>
        <w:ind w:hanging="57" w:start="227" w:end="0"/>
        <w:jc w:val="both"/>
        <w:rPr>
          <w:rFonts w:eastAsia="Calibri"/>
          <w:lang w:bidi="he-IL"/>
        </w:rPr>
      </w:pPr>
      <w:r>
        <w:rPr>
          <w:rFonts w:eastAsia="Calibri" w:hint="cs"/>
          <w:b/>
          <w:b/>
          <w:bCs/>
          <w:rtl w:val="true"/>
          <w:lang w:bidi="he-IL"/>
        </w:rPr>
        <w:t>נדה</w:t>
      </w:r>
      <w:r>
        <w:rPr>
          <w:rFonts w:eastAsia="Calibri" w:hint="cs"/>
          <w:rtl w:val="true"/>
          <w:lang w:bidi="he-IL"/>
        </w:rPr>
        <w:t>.</w:t>
      </w:r>
    </w:p>
    <w:p>
      <w:pPr>
        <w:pStyle w:val="Normal"/>
        <w:numPr>
          <w:ilvl w:val="2"/>
          <w:numId w:val="4"/>
        </w:numPr>
        <w:bidi w:val="1"/>
        <w:ind w:hanging="57" w:start="397" w:end="0"/>
        <w:jc w:val="both"/>
        <w:rPr>
          <w:rFonts w:eastAsia="Calibri"/>
        </w:rPr>
      </w:pPr>
      <w:r>
        <w:rPr>
          <w:rFonts w:eastAsia="Calibri" w:hint="cs"/>
          <w:rtl w:val="true"/>
          <w:lang w:bidi="he-IL"/>
        </w:rPr>
        <w:t xml:space="preserve">אין צריך כפרה – </w:t>
      </w:r>
      <w:r>
        <w:rPr>
          <w:rFonts w:eastAsia="Calibri" w:hint="cs"/>
          <w:u w:val="single"/>
          <w:rtl w:val="true"/>
          <w:lang w:bidi="he-IL"/>
        </w:rPr>
        <w:t>מהר</w:t>
      </w:r>
      <w:r>
        <w:rPr>
          <w:rFonts w:eastAsia="Calibri" w:hint="cs"/>
          <w:u w:val="single"/>
          <w:rtl w:val="true"/>
          <w:lang w:bidi="he-IL"/>
        </w:rPr>
        <w:t>"</w:t>
      </w:r>
      <w:r>
        <w:rPr>
          <w:rFonts w:eastAsia="Calibri" w:hint="cs"/>
          <w:u w:val="single"/>
          <w:rtl w:val="true"/>
          <w:lang w:bidi="he-IL"/>
        </w:rPr>
        <w:t>ם מרוטנברג</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ד דפוס פראג</w:t>
      </w:r>
      <w:r>
        <w:rPr>
          <w:rFonts w:eastAsia="Calibri" w:hint="cs"/>
          <w:rtl w:val="true"/>
          <w:lang w:bidi="he-IL"/>
        </w:rPr>
        <w:t xml:space="preserve">, </w:t>
      </w:r>
      <w:r>
        <w:rPr>
          <w:rFonts w:eastAsia="Calibri" w:hint="cs"/>
          <w:rtl w:val="true"/>
          <w:lang w:bidi="he-IL"/>
        </w:rPr>
        <w:t>סי</w:t>
      </w:r>
      <w:r>
        <w:rPr>
          <w:rFonts w:eastAsia="Calibri" w:hint="cs"/>
          <w:rtl w:val="true"/>
          <w:lang w:bidi="he-IL"/>
        </w:rPr>
        <w:t xml:space="preserve">' </w:t>
      </w:r>
      <w:r>
        <w:rPr>
          <w:rFonts w:eastAsia="Calibri" w:hint="cs"/>
          <w:rtl w:val="true"/>
          <w:lang w:bidi="he-IL"/>
        </w:rPr>
        <w:t>תרכ</w:t>
      </w:r>
      <w:r>
        <w:rPr>
          <w:rFonts w:eastAsia="Calibri" w:hint="cs"/>
          <w:rtl w:val="true"/>
          <w:lang w:bidi="he-IL"/>
        </w:rPr>
        <w:t>"</w:t>
      </w:r>
      <w:r>
        <w:rPr>
          <w:rFonts w:eastAsia="Calibri" w:hint="cs"/>
          <w:rtl w:val="true"/>
          <w:lang w:bidi="he-IL"/>
        </w:rPr>
        <w:t>ב</w:t>
      </w:r>
      <w:r>
        <w:rPr>
          <w:rFonts w:eastAsia="Calibri" w:hint="cs"/>
          <w:rtl w:val="true"/>
          <w:lang w:bidi="he-IL"/>
        </w:rPr>
        <w:t>, "</w:t>
      </w:r>
      <w:r>
        <w:rPr>
          <w:rFonts w:eastAsia="Calibri" w:hint="cs"/>
          <w:rtl w:val="true"/>
          <w:lang w:bidi="he-IL"/>
        </w:rPr>
        <w:t>וששאלת על האשה ששמשה שלא בשעת וסתה במה תתכפר לפי שלמחרת שימושיה מצאה דם על הסדין לא ידענא מאי תיבעי לי</w:t>
      </w:r>
      <w:r>
        <w:rPr>
          <w:rFonts w:eastAsia="Calibri" w:hint="cs"/>
          <w:rtl w:val="true"/>
          <w:lang w:bidi="he-IL"/>
        </w:rPr>
        <w:t xml:space="preserve">' </w:t>
      </w:r>
      <w:r>
        <w:rPr>
          <w:rFonts w:eastAsia="Calibri" w:hint="cs"/>
          <w:rtl w:val="true"/>
          <w:lang w:bidi="he-IL"/>
        </w:rPr>
        <w:t>למר חדא דאנוסה היא ורחמנא פטרה כדמשמע פ</w:t>
      </w:r>
      <w:r>
        <w:rPr>
          <w:rFonts w:eastAsia="Calibri" w:hint="cs"/>
          <w:rtl w:val="true"/>
          <w:lang w:bidi="he-IL"/>
        </w:rPr>
        <w:t xml:space="preserve">' </w:t>
      </w:r>
      <w:r>
        <w:rPr>
          <w:rFonts w:eastAsia="Calibri" w:hint="cs"/>
          <w:rtl w:val="true"/>
          <w:lang w:bidi="he-IL"/>
        </w:rPr>
        <w:t xml:space="preserve">ידיעות הטומאה </w:t>
      </w:r>
      <w:r>
        <w:rPr>
          <w:rFonts w:eastAsia="Calibri" w:hint="cs"/>
          <w:rtl w:val="true"/>
          <w:lang w:bidi="he-IL"/>
        </w:rPr>
        <w:t>(</w:t>
      </w:r>
      <w:r>
        <w:rPr>
          <w:rFonts w:eastAsia="Calibri" w:hint="cs"/>
          <w:rtl w:val="true"/>
          <w:lang w:bidi="he-IL"/>
        </w:rPr>
        <w:t>י</w:t>
      </w:r>
      <w:r>
        <w:rPr>
          <w:rFonts w:eastAsia="Calibri" w:hint="cs"/>
          <w:rtl w:val="true"/>
          <w:lang w:bidi="he-IL"/>
        </w:rPr>
        <w:t>"</w:t>
      </w:r>
      <w:r>
        <w:rPr>
          <w:rFonts w:eastAsia="Calibri" w:hint="cs"/>
          <w:rtl w:val="true"/>
          <w:lang w:bidi="he-IL"/>
        </w:rPr>
        <w:t>ח ע</w:t>
      </w:r>
      <w:r>
        <w:rPr>
          <w:rFonts w:eastAsia="Calibri" w:hint="cs"/>
          <w:rtl w:val="true"/>
          <w:lang w:bidi="he-IL"/>
        </w:rPr>
        <w:t>"</w:t>
      </w:r>
      <w:r>
        <w:rPr>
          <w:rFonts w:eastAsia="Calibri" w:hint="cs"/>
          <w:rtl w:val="true"/>
          <w:lang w:bidi="he-IL"/>
        </w:rPr>
        <w:t>א</w:t>
      </w:r>
      <w:r>
        <w:rPr>
          <w:rFonts w:eastAsia="Calibri" w:hint="cs"/>
          <w:rtl w:val="true"/>
          <w:lang w:bidi="he-IL"/>
        </w:rPr>
        <w:t xml:space="preserve">) </w:t>
      </w:r>
      <w:r>
        <w:rPr>
          <w:rFonts w:eastAsia="Calibri" w:hint="cs"/>
          <w:rtl w:val="true"/>
          <w:lang w:bidi="he-IL"/>
        </w:rPr>
        <w:t>ועוד דבפ</w:t>
      </w:r>
      <w:r>
        <w:rPr>
          <w:rFonts w:eastAsia="Calibri" w:hint="cs"/>
          <w:rtl w:val="true"/>
          <w:lang w:bidi="he-IL"/>
        </w:rPr>
        <w:t>"</w:t>
      </w:r>
      <w:r>
        <w:rPr>
          <w:rFonts w:eastAsia="Calibri" w:hint="cs"/>
          <w:rtl w:val="true"/>
          <w:lang w:bidi="he-IL"/>
        </w:rPr>
        <w:t xml:space="preserve">ק דנדה </w:t>
      </w:r>
      <w:r>
        <w:rPr>
          <w:rFonts w:eastAsia="Calibri" w:hint="cs"/>
          <w:rtl w:val="true"/>
          <w:lang w:bidi="he-IL"/>
        </w:rPr>
        <w:t>(</w:t>
      </w:r>
      <w:r>
        <w:rPr>
          <w:rFonts w:eastAsia="Calibri" w:hint="cs"/>
          <w:rtl w:val="true"/>
          <w:lang w:bidi="he-IL"/>
        </w:rPr>
        <w:t>י</w:t>
      </w:r>
      <w:r>
        <w:rPr>
          <w:rFonts w:eastAsia="Calibri" w:hint="cs"/>
          <w:rtl w:val="true"/>
          <w:lang w:bidi="he-IL"/>
        </w:rPr>
        <w:t>"</w:t>
      </w:r>
      <w:r>
        <w:rPr>
          <w:rFonts w:eastAsia="Calibri" w:hint="cs"/>
          <w:rtl w:val="true"/>
          <w:lang w:bidi="he-IL"/>
        </w:rPr>
        <w:t>ב ע</w:t>
      </w:r>
      <w:r>
        <w:rPr>
          <w:rFonts w:eastAsia="Calibri" w:hint="cs"/>
          <w:rtl w:val="true"/>
          <w:lang w:bidi="he-IL"/>
        </w:rPr>
        <w:t>"</w:t>
      </w:r>
      <w:r>
        <w:rPr>
          <w:rFonts w:eastAsia="Calibri" w:hint="cs"/>
          <w:rtl w:val="true"/>
          <w:lang w:bidi="he-IL"/>
        </w:rPr>
        <w:t>א</w:t>
      </w:r>
      <w:r>
        <w:rPr>
          <w:rFonts w:eastAsia="Calibri" w:hint="cs"/>
          <w:rtl w:val="true"/>
          <w:lang w:bidi="he-IL"/>
        </w:rPr>
        <w:t xml:space="preserve">) </w:t>
      </w:r>
      <w:r>
        <w:rPr>
          <w:rFonts w:eastAsia="Calibri" w:hint="cs"/>
          <w:rtl w:val="true"/>
          <w:lang w:bidi="he-IL"/>
        </w:rPr>
        <w:t>אמרי</w:t>
      </w:r>
      <w:r>
        <w:rPr>
          <w:rFonts w:eastAsia="Calibri" w:hint="cs"/>
          <w:rtl w:val="true"/>
          <w:lang w:bidi="he-IL"/>
        </w:rPr>
        <w:t xml:space="preserve">' </w:t>
      </w:r>
      <w:r>
        <w:rPr>
          <w:rFonts w:eastAsia="Calibri" w:hint="cs"/>
          <w:rtl w:val="true"/>
          <w:lang w:bidi="he-IL"/>
        </w:rPr>
        <w:t>גבי בעלה לא החמירו עלי</w:t>
      </w:r>
      <w:r>
        <w:rPr>
          <w:rFonts w:eastAsia="Calibri" w:hint="cs"/>
          <w:rtl w:val="true"/>
          <w:lang w:bidi="he-IL"/>
        </w:rPr>
        <w:t xml:space="preserve">' </w:t>
      </w:r>
      <w:r>
        <w:rPr>
          <w:rFonts w:eastAsia="Calibri" w:hint="cs"/>
          <w:rtl w:val="true"/>
          <w:lang w:bidi="he-IL"/>
        </w:rPr>
        <w:t>לבדוק אלא בזמן דאיכא טהרות דמגו דבעיא בדיקה לטהרות בעי</w:t>
      </w:r>
      <w:r>
        <w:rPr>
          <w:rFonts w:eastAsia="Calibri" w:hint="cs"/>
          <w:rtl w:val="true"/>
          <w:lang w:bidi="he-IL"/>
        </w:rPr>
        <w:t xml:space="preserve">' </w:t>
      </w:r>
      <w:r>
        <w:rPr>
          <w:rFonts w:eastAsia="Calibri" w:hint="cs"/>
          <w:rtl w:val="true"/>
          <w:lang w:bidi="he-IL"/>
        </w:rPr>
        <w:t>נמי בדיקה לבעלה אבל בזה</w:t>
      </w:r>
      <w:r>
        <w:rPr>
          <w:rFonts w:eastAsia="Calibri" w:hint="cs"/>
          <w:rtl w:val="true"/>
          <w:lang w:bidi="he-IL"/>
        </w:rPr>
        <w:t>"</w:t>
      </w:r>
      <w:r>
        <w:rPr>
          <w:rFonts w:eastAsia="Calibri" w:hint="cs"/>
          <w:rtl w:val="true"/>
          <w:lang w:bidi="he-IL"/>
        </w:rPr>
        <w:t>ז דליכא טהרות לא בעי</w:t>
      </w:r>
      <w:r>
        <w:rPr>
          <w:rFonts w:eastAsia="Calibri" w:hint="cs"/>
          <w:rtl w:val="true"/>
          <w:lang w:bidi="he-IL"/>
        </w:rPr>
        <w:t xml:space="preserve">' </w:t>
      </w:r>
      <w:r>
        <w:rPr>
          <w:rFonts w:eastAsia="Calibri" w:hint="cs"/>
          <w:rtl w:val="true"/>
          <w:lang w:bidi="he-IL"/>
        </w:rPr>
        <w:t>בדיקה וא</w:t>
      </w:r>
      <w:r>
        <w:rPr>
          <w:rFonts w:eastAsia="Calibri" w:hint="cs"/>
          <w:rtl w:val="true"/>
          <w:lang w:bidi="he-IL"/>
        </w:rPr>
        <w:t>"</w:t>
      </w:r>
      <w:r>
        <w:rPr>
          <w:rFonts w:eastAsia="Calibri" w:hint="cs"/>
          <w:rtl w:val="true"/>
          <w:lang w:bidi="he-IL"/>
        </w:rPr>
        <w:t>כ מאי כפרה שייך כאן</w:t>
      </w:r>
      <w:r>
        <w:rPr>
          <w:rFonts w:eastAsia="Calibri" w:hint="cs"/>
          <w:rtl w:val="true"/>
          <w:lang w:bidi="he-IL"/>
        </w:rPr>
        <w:t xml:space="preserve">"), </w:t>
      </w:r>
      <w:r>
        <w:rPr>
          <w:rFonts w:eastAsia="Calibri" w:hint="cs"/>
          <w:u w:val="single"/>
          <w:rtl w:val="true"/>
          <w:lang w:bidi="he-IL"/>
        </w:rPr>
        <w:t>מרדכי</w:t>
      </w:r>
      <w:r>
        <w:rPr>
          <w:rFonts w:eastAsia="Calibri" w:hint="cs"/>
          <w:rtl w:val="true"/>
          <w:lang w:bidi="he-IL"/>
        </w:rPr>
        <w:t xml:space="preserve"> </w:t>
      </w:r>
      <w:r>
        <w:rPr>
          <w:rFonts w:eastAsia="Calibri" w:hint="cs"/>
          <w:rtl w:val="true"/>
          <w:lang w:bidi="he-IL"/>
        </w:rPr>
        <w:t>(</w:t>
      </w:r>
      <w:r>
        <w:rPr>
          <w:rFonts w:eastAsia="Calibri" w:hint="cs"/>
          <w:rtl w:val="true"/>
          <w:lang w:bidi="he-IL"/>
        </w:rPr>
        <w:t>שבועות הל</w:t>
      </w:r>
      <w:r>
        <w:rPr>
          <w:rFonts w:eastAsia="Calibri" w:hint="cs"/>
          <w:rtl w:val="true"/>
          <w:lang w:bidi="he-IL"/>
        </w:rPr>
        <w:t xml:space="preserve">' </w:t>
      </w:r>
      <w:r>
        <w:rPr>
          <w:rFonts w:eastAsia="Calibri" w:hint="cs"/>
          <w:rtl w:val="true"/>
          <w:lang w:bidi="he-IL"/>
        </w:rPr>
        <w:t>נדה רמז תשל</w:t>
      </w:r>
      <w:r>
        <w:rPr>
          <w:rFonts w:eastAsia="Calibri" w:hint="cs"/>
          <w:rtl w:val="true"/>
          <w:lang w:bidi="he-IL"/>
        </w:rPr>
        <w:t>"</w:t>
      </w:r>
      <w:r>
        <w:rPr>
          <w:rFonts w:eastAsia="Calibri" w:hint="cs"/>
          <w:rtl w:val="true"/>
          <w:lang w:bidi="he-IL"/>
        </w:rPr>
        <w:t>א</w:t>
      </w:r>
      <w:r>
        <w:rPr>
          <w:rFonts w:eastAsia="Calibri" w:hint="cs"/>
          <w:rtl w:val="true"/>
          <w:lang w:bidi="he-IL"/>
        </w:rPr>
        <w:t xml:space="preserve">), </w:t>
      </w:r>
      <w:r>
        <w:rPr>
          <w:rFonts w:eastAsia="Calibri" w:hint="cs"/>
          <w:rtl w:val="true"/>
          <w:lang w:bidi="he-IL"/>
        </w:rPr>
        <w:t>שו</w:t>
      </w:r>
      <w:r>
        <w:rPr>
          <w:rFonts w:eastAsia="Calibri" w:hint="cs"/>
          <w:rtl w:val="true"/>
          <w:lang w:bidi="he-IL"/>
        </w:rPr>
        <w:t>"</w:t>
      </w:r>
      <w:r>
        <w:rPr>
          <w:rFonts w:eastAsia="Calibri" w:hint="cs"/>
          <w:rtl w:val="true"/>
          <w:lang w:bidi="he-IL"/>
        </w:rPr>
        <w:t xml:space="preserve">ת </w:t>
      </w:r>
      <w:r>
        <w:rPr>
          <w:rFonts w:eastAsia="Calibri" w:hint="cs"/>
          <w:u w:val="single"/>
          <w:rtl w:val="true"/>
          <w:lang w:bidi="he-IL"/>
        </w:rPr>
        <w:t>הרא</w:t>
      </w:r>
      <w:r>
        <w:rPr>
          <w:rFonts w:eastAsia="Calibri" w:hint="cs"/>
          <w:u w:val="single"/>
          <w:rtl w:val="true"/>
          <w:lang w:bidi="he-IL"/>
        </w:rPr>
        <w:t>"</w:t>
      </w:r>
      <w:r>
        <w:rPr>
          <w:rFonts w:eastAsia="Calibri" w:hint="cs"/>
          <w:u w:val="single"/>
          <w:rtl w:val="true"/>
          <w:lang w:bidi="he-IL"/>
        </w:rPr>
        <w:t>ש</w:t>
      </w:r>
      <w:r>
        <w:rPr>
          <w:rFonts w:eastAsia="Calibri" w:hint="cs"/>
          <w:rtl w:val="true"/>
          <w:lang w:bidi="he-IL"/>
        </w:rPr>
        <w:t xml:space="preserve"> </w:t>
      </w:r>
      <w:r>
        <w:rPr>
          <w:rFonts w:eastAsia="Calibri" w:hint="cs"/>
          <w:rtl w:val="true"/>
          <w:lang w:bidi="he-IL"/>
        </w:rPr>
        <w:t>(</w:t>
      </w:r>
      <w:r>
        <w:rPr>
          <w:rFonts w:eastAsia="Calibri" w:hint="cs"/>
          <w:rtl w:val="true"/>
          <w:lang w:bidi="he-IL"/>
        </w:rPr>
        <w:t>כלל כ</w:t>
      </w:r>
      <w:r>
        <w:rPr>
          <w:rFonts w:eastAsia="Calibri" w:hint="cs"/>
          <w:rtl w:val="true"/>
          <w:lang w:bidi="he-IL"/>
        </w:rPr>
        <w:t>"</w:t>
      </w:r>
      <w:r>
        <w:rPr>
          <w:rFonts w:eastAsia="Calibri" w:hint="cs"/>
          <w:rtl w:val="true"/>
          <w:lang w:bidi="he-IL"/>
        </w:rPr>
        <w:t>ט סי</w:t>
      </w:r>
      <w:r>
        <w:rPr>
          <w:rFonts w:eastAsia="Calibri" w:hint="cs"/>
          <w:rtl w:val="true"/>
          <w:lang w:bidi="he-IL"/>
        </w:rPr>
        <w:t xml:space="preserve">' </w:t>
      </w:r>
      <w:r>
        <w:rPr>
          <w:rFonts w:eastAsia="Calibri" w:hint="cs"/>
          <w:rtl w:val="true"/>
          <w:lang w:bidi="he-IL"/>
        </w:rPr>
        <w:t>ב</w:t>
      </w:r>
      <w:r>
        <w:rPr>
          <w:rFonts w:eastAsia="Calibri" w:hint="cs"/>
          <w:rtl w:val="true"/>
          <w:lang w:bidi="he-IL"/>
        </w:rPr>
        <w:t>').</w:t>
      </w:r>
    </w:p>
    <w:p>
      <w:pPr>
        <w:pStyle w:val="Normal"/>
        <w:numPr>
          <w:ilvl w:val="3"/>
          <w:numId w:val="4"/>
        </w:numPr>
        <w:bidi w:val="1"/>
        <w:ind w:hanging="57" w:start="567" w:end="0"/>
        <w:jc w:val="both"/>
        <w:rPr>
          <w:rFonts w:eastAsia="Calibri" w:hint="cs"/>
        </w:rPr>
      </w:pPr>
      <w:r>
        <w:rPr>
          <w:rFonts w:eastAsia="Calibri" w:hint="cs"/>
          <w:b/>
          <w:b/>
          <w:bCs/>
          <w:rtl w:val="true"/>
          <w:lang w:bidi="he-IL"/>
        </w:rPr>
        <w:t>הו</w:t>
      </w:r>
      <w:r>
        <w:rPr>
          <w:rFonts w:eastAsia="Calibri" w:hint="cs"/>
          <w:b/>
          <w:bCs/>
          <w:rtl w:val="true"/>
          <w:lang w:bidi="he-IL"/>
        </w:rPr>
        <w:t>"</w:t>
      </w:r>
      <w:r>
        <w:rPr>
          <w:rFonts w:eastAsia="Calibri" w:hint="cs"/>
          <w:b/>
          <w:b/>
          <w:bCs/>
          <w:rtl w:val="true"/>
          <w:lang w:bidi="he-IL"/>
        </w:rPr>
        <w:t>ד בפוסקים</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u w:val="single"/>
          <w:rtl w:val="true"/>
          <w:lang w:bidi="he-IL"/>
        </w:rPr>
        <w:t>ב</w:t>
      </w:r>
      <w:r>
        <w:rPr>
          <w:rFonts w:eastAsia="Calibri" w:hint="cs"/>
          <w:u w:val="single"/>
          <w:rtl w:val="true"/>
          <w:lang w:bidi="he-IL"/>
        </w:rPr>
        <w:t>"</w:t>
      </w:r>
      <w:r>
        <w:rPr>
          <w:rFonts w:eastAsia="Calibri" w:hint="cs"/>
          <w:u w:val="single"/>
          <w:rtl w:val="true"/>
          <w:lang w:bidi="he-IL"/>
        </w:rPr>
        <w:t>י</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סעי</w:t>
      </w:r>
      <w:r>
        <w:rPr>
          <w:rFonts w:eastAsia="Calibri" w:hint="cs"/>
          <w:rtl w:val="true"/>
          <w:lang w:bidi="he-IL"/>
        </w:rPr>
        <w:t xml:space="preserve">' </w:t>
      </w:r>
      <w:r>
        <w:rPr>
          <w:rFonts w:eastAsia="Calibri" w:hint="cs"/>
          <w:rtl w:val="true"/>
          <w:lang w:bidi="he-IL"/>
        </w:rPr>
        <w:t>ד</w:t>
      </w:r>
      <w:r>
        <w:rPr>
          <w:rFonts w:eastAsia="Calibri" w:hint="cs"/>
          <w:rtl w:val="true"/>
          <w:lang w:bidi="he-IL"/>
        </w:rPr>
        <w:t xml:space="preserve">'), </w:t>
      </w:r>
      <w:r>
        <w:rPr>
          <w:rFonts w:eastAsia="Calibri" w:hint="cs"/>
          <w:u w:val="single"/>
          <w:rtl w:val="true"/>
          <w:lang w:bidi="he-IL"/>
        </w:rPr>
        <w:t>רמ</w:t>
      </w:r>
      <w:r>
        <w:rPr>
          <w:rFonts w:eastAsia="Calibri" w:hint="cs"/>
          <w:u w:val="single"/>
          <w:rtl w:val="true"/>
          <w:lang w:bidi="he-IL"/>
        </w:rPr>
        <w:t>"</w:t>
      </w:r>
      <w:r>
        <w:rPr>
          <w:rFonts w:eastAsia="Calibri" w:hint="cs"/>
          <w:u w:val="single"/>
          <w:rtl w:val="true"/>
          <w:lang w:bidi="he-IL"/>
        </w:rPr>
        <w:t>א</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סעי</w:t>
      </w:r>
      <w:r>
        <w:rPr>
          <w:rFonts w:eastAsia="Calibri" w:hint="cs"/>
          <w:rtl w:val="true"/>
          <w:lang w:bidi="he-IL"/>
        </w:rPr>
        <w:t xml:space="preserve">' </w:t>
      </w:r>
      <w:r>
        <w:rPr>
          <w:rFonts w:eastAsia="Calibri" w:hint="cs"/>
          <w:rtl w:val="true"/>
          <w:lang w:bidi="he-IL"/>
        </w:rPr>
        <w:t>ד</w:t>
      </w:r>
      <w:r>
        <w:rPr>
          <w:rFonts w:eastAsia="Calibri" w:hint="cs"/>
          <w:rtl w:val="true"/>
          <w:lang w:bidi="he-IL"/>
        </w:rPr>
        <w:t>', "</w:t>
      </w:r>
      <w:r>
        <w:rPr>
          <w:rFonts w:eastAsia="Calibri" w:hint="cs"/>
          <w:rtl w:val="true"/>
          <w:lang w:bidi="he-IL"/>
        </w:rPr>
        <w:t>ואם שמשה שלא בשעת וסתה</w:t>
      </w:r>
      <w:r>
        <w:rPr>
          <w:rFonts w:eastAsia="Calibri" w:hint="cs"/>
          <w:rtl w:val="true"/>
          <w:lang w:bidi="he-IL"/>
        </w:rPr>
        <w:t xml:space="preserve">, </w:t>
      </w:r>
      <w:r>
        <w:rPr>
          <w:rFonts w:eastAsia="Calibri" w:hint="cs"/>
          <w:rtl w:val="true"/>
          <w:lang w:bidi="he-IL"/>
        </w:rPr>
        <w:t>ומצאה אחר התשמיש דם</w:t>
      </w:r>
      <w:r>
        <w:rPr>
          <w:rFonts w:eastAsia="Calibri" w:hint="cs"/>
          <w:rtl w:val="true"/>
          <w:lang w:bidi="he-IL"/>
        </w:rPr>
        <w:t xml:space="preserve">, </w:t>
      </w:r>
      <w:r>
        <w:rPr>
          <w:rFonts w:eastAsia="Calibri" w:hint="cs"/>
          <w:rtl w:val="true"/>
          <w:lang w:bidi="he-IL"/>
        </w:rPr>
        <w:t>אפילו נמצא על עד שלו</w:t>
      </w:r>
      <w:r>
        <w:rPr>
          <w:rFonts w:eastAsia="Calibri" w:hint="cs"/>
          <w:rtl w:val="true"/>
          <w:lang w:bidi="he-IL"/>
        </w:rPr>
        <w:t xml:space="preserve">, </w:t>
      </w:r>
      <w:r>
        <w:rPr>
          <w:rFonts w:eastAsia="Calibri" w:hint="cs"/>
          <w:rtl w:val="true"/>
          <w:lang w:bidi="he-IL"/>
        </w:rPr>
        <w:t>מקרי אונס</w:t>
      </w:r>
      <w:r>
        <w:rPr>
          <w:rFonts w:eastAsia="Calibri" w:hint="cs"/>
          <w:rtl w:val="true"/>
          <w:lang w:bidi="he-IL"/>
        </w:rPr>
        <w:t xml:space="preserve">, </w:t>
      </w:r>
      <w:r>
        <w:rPr>
          <w:rFonts w:eastAsia="Calibri" w:hint="cs"/>
          <w:rtl w:val="true"/>
          <w:lang w:bidi="he-IL"/>
        </w:rPr>
        <w:t>אפילו לא בדקה תחלה</w:t>
      </w:r>
      <w:r>
        <w:rPr>
          <w:rFonts w:eastAsia="Calibri" w:hint="cs"/>
          <w:rtl w:val="true"/>
          <w:lang w:bidi="he-IL"/>
        </w:rPr>
        <w:t xml:space="preserve">. </w:t>
      </w:r>
      <w:r>
        <w:rPr>
          <w:rFonts w:eastAsia="Calibri" w:hint="cs"/>
          <w:rtl w:val="true"/>
          <w:lang w:bidi="he-IL"/>
        </w:rPr>
        <w:t>וא</w:t>
      </w:r>
      <w:r>
        <w:rPr>
          <w:rFonts w:eastAsia="Calibri" w:hint="cs"/>
          <w:rtl w:val="true"/>
          <w:lang w:bidi="he-IL"/>
        </w:rPr>
        <w:t>"</w:t>
      </w:r>
      <w:r>
        <w:rPr>
          <w:rFonts w:eastAsia="Calibri" w:hint="cs"/>
          <w:rtl w:val="true"/>
          <w:lang w:bidi="he-IL"/>
        </w:rPr>
        <w:t>צ כפרה לא הוא ולא היא</w:t>
      </w:r>
      <w:r>
        <w:rPr>
          <w:rFonts w:eastAsia="Calibri" w:hint="cs"/>
          <w:rtl w:val="true"/>
          <w:lang w:bidi="he-IL"/>
        </w:rPr>
        <w:t xml:space="preserve">"), </w:t>
      </w:r>
      <w:r>
        <w:rPr>
          <w:rFonts w:eastAsia="Calibri" w:hint="cs"/>
          <w:u w:val="single"/>
          <w:rtl w:val="true"/>
          <w:lang w:bidi="he-IL"/>
        </w:rPr>
        <w:t>לבוש</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סעי</w:t>
      </w:r>
      <w:r>
        <w:rPr>
          <w:rFonts w:eastAsia="Calibri" w:hint="cs"/>
          <w:rtl w:val="true"/>
          <w:lang w:bidi="he-IL"/>
        </w:rPr>
        <w:t xml:space="preserve">' </w:t>
      </w:r>
      <w:r>
        <w:rPr>
          <w:rFonts w:eastAsia="Calibri" w:hint="cs"/>
          <w:rtl w:val="true"/>
          <w:lang w:bidi="he-IL"/>
        </w:rPr>
        <w:t>ד</w:t>
      </w:r>
      <w:r>
        <w:rPr>
          <w:rFonts w:eastAsia="Calibri" w:hint="cs"/>
          <w:rtl w:val="true"/>
          <w:lang w:bidi="he-IL"/>
        </w:rPr>
        <w:t xml:space="preserve">'), </w:t>
      </w:r>
      <w:r>
        <w:rPr>
          <w:rFonts w:eastAsia="Calibri" w:hint="cs"/>
          <w:u w:val="single"/>
          <w:rtl w:val="true"/>
          <w:lang w:bidi="he-IL"/>
        </w:rPr>
        <w:t>גר</w:t>
      </w:r>
      <w:r>
        <w:rPr>
          <w:rFonts w:eastAsia="Calibri" w:hint="cs"/>
          <w:u w:val="single"/>
          <w:rtl w:val="true"/>
          <w:lang w:bidi="he-IL"/>
        </w:rPr>
        <w:t>"</w:t>
      </w:r>
      <w:r>
        <w:rPr>
          <w:rFonts w:eastAsia="Calibri" w:hint="cs"/>
          <w:u w:val="single"/>
          <w:rtl w:val="true"/>
          <w:lang w:bidi="he-IL"/>
        </w:rPr>
        <w:t>ז</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סעי</w:t>
      </w:r>
      <w:r>
        <w:rPr>
          <w:rFonts w:eastAsia="Calibri" w:hint="cs"/>
          <w:rtl w:val="true"/>
          <w:lang w:bidi="he-IL"/>
        </w:rPr>
        <w:t xml:space="preserve">' </w:t>
      </w:r>
      <w:r>
        <w:rPr>
          <w:rFonts w:eastAsia="Calibri" w:hint="cs"/>
          <w:rtl w:val="true"/>
          <w:lang w:bidi="he-IL"/>
        </w:rPr>
        <w:t>י</w:t>
      </w:r>
      <w:r>
        <w:rPr>
          <w:rFonts w:eastAsia="Calibri" w:hint="cs"/>
          <w:rtl w:val="true"/>
          <w:lang w:bidi="he-IL"/>
        </w:rPr>
        <w:t>"</w:t>
      </w:r>
      <w:r>
        <w:rPr>
          <w:rFonts w:eastAsia="Calibri" w:hint="cs"/>
          <w:rtl w:val="true"/>
          <w:lang w:bidi="he-IL"/>
        </w:rPr>
        <w:t>ג</w:t>
      </w:r>
      <w:r>
        <w:rPr>
          <w:rFonts w:eastAsia="Calibri" w:hint="cs"/>
          <w:rtl w:val="true"/>
          <w:lang w:bidi="he-IL"/>
        </w:rPr>
        <w:t xml:space="preserve">), </w:t>
      </w:r>
      <w:r>
        <w:rPr>
          <w:rFonts w:eastAsia="Calibri" w:hint="cs"/>
          <w:rtl w:val="true"/>
          <w:lang w:bidi="he-IL"/>
        </w:rPr>
        <w:t xml:space="preserve">ושאר </w:t>
      </w:r>
      <w:r>
        <w:rPr>
          <w:rFonts w:eastAsia="Calibri" w:hint="cs"/>
          <w:u w:val="single"/>
          <w:rtl w:val="true"/>
          <w:lang w:bidi="he-IL"/>
        </w:rPr>
        <w:t>פוסקים</w:t>
      </w:r>
      <w:r>
        <w:rPr>
          <w:rFonts w:eastAsia="Calibri" w:hint="cs"/>
          <w:rtl w:val="true"/>
          <w:lang w:bidi="he-IL"/>
        </w:rPr>
        <w:t>.</w:t>
      </w:r>
    </w:p>
    <w:p>
      <w:pPr>
        <w:pStyle w:val="Normal"/>
        <w:numPr>
          <w:ilvl w:val="3"/>
          <w:numId w:val="4"/>
        </w:numPr>
        <w:bidi w:val="1"/>
        <w:ind w:hanging="57" w:start="567" w:end="0"/>
        <w:jc w:val="both"/>
        <w:rPr>
          <w:rFonts w:eastAsia="Calibri" w:hint="cs"/>
          <w:lang w:bidi="he-IL"/>
        </w:rPr>
      </w:pPr>
      <w:r>
        <w:rPr>
          <w:rFonts w:eastAsia="Calibri" w:hint="cs"/>
          <w:b/>
          <w:b/>
          <w:i/>
          <w:u w:val="single"/>
          <w:rtl w:val="true"/>
          <w:lang w:bidi="he-IL"/>
        </w:rPr>
        <w:t>יביע אומר</w:t>
      </w:r>
      <w:r>
        <w:rPr>
          <w:rFonts w:eastAsia="Calibri" w:hint="cs"/>
          <w:b/>
          <w:b/>
          <w:i/>
          <w:rtl w:val="true"/>
          <w:lang w:bidi="he-IL"/>
        </w:rPr>
        <w:t xml:space="preserve"> </w:t>
      </w:r>
      <w:r>
        <w:rPr>
          <w:rFonts w:eastAsia="Calibri" w:hint="cs"/>
          <w:b/>
          <w:i/>
          <w:rtl w:val="true"/>
          <w:lang w:bidi="he-IL"/>
        </w:rPr>
        <w:t>(</w:t>
      </w:r>
      <w:r>
        <w:rPr>
          <w:rFonts w:eastAsia="Calibri" w:hint="cs"/>
          <w:b/>
          <w:b/>
          <w:i/>
          <w:rtl w:val="true"/>
          <w:lang w:bidi="he-IL"/>
        </w:rPr>
        <w:t>מעין אומר ח</w:t>
      </w:r>
      <w:r>
        <w:rPr>
          <w:rFonts w:eastAsia="Calibri" w:hint="cs"/>
          <w:b/>
          <w:i/>
          <w:rtl w:val="true"/>
          <w:lang w:bidi="he-IL"/>
        </w:rPr>
        <w:t>"</w:t>
      </w:r>
      <w:r>
        <w:rPr>
          <w:rFonts w:eastAsia="Calibri" w:hint="cs"/>
          <w:b/>
          <w:b/>
          <w:i/>
          <w:rtl w:val="true"/>
          <w:lang w:bidi="he-IL"/>
        </w:rPr>
        <w:t>ז פרק א</w:t>
      </w:r>
      <w:r>
        <w:rPr>
          <w:rFonts w:eastAsia="Calibri" w:hint="cs"/>
          <w:b/>
          <w:i/>
          <w:rtl w:val="true"/>
          <w:lang w:bidi="he-IL"/>
        </w:rPr>
        <w:t xml:space="preserve">' </w:t>
      </w:r>
      <w:r>
        <w:rPr>
          <w:rFonts w:eastAsia="Calibri" w:hint="cs"/>
          <w:b/>
          <w:b/>
          <w:i/>
          <w:rtl w:val="true"/>
          <w:lang w:bidi="he-IL"/>
        </w:rPr>
        <w:t>סי</w:t>
      </w:r>
      <w:r>
        <w:rPr>
          <w:rFonts w:eastAsia="Calibri" w:hint="cs"/>
          <w:b/>
          <w:i/>
          <w:rtl w:val="true"/>
          <w:lang w:bidi="he-IL"/>
        </w:rPr>
        <w:t>'</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א</w:t>
      </w:r>
      <w:r>
        <w:rPr>
          <w:rFonts w:eastAsia="Calibri" w:hint="cs"/>
          <w:rtl w:val="true"/>
          <w:lang w:bidi="he-IL"/>
        </w:rPr>
        <w:t>) – "</w:t>
      </w:r>
      <w:r>
        <w:rPr>
          <w:rFonts w:eastAsia="Calibri" w:hint="cs"/>
          <w:rtl w:val="true"/>
          <w:lang w:bidi="he-IL"/>
        </w:rPr>
        <w:t>שאלה</w:t>
      </w:r>
      <w:r>
        <w:rPr>
          <w:rFonts w:eastAsia="Calibri" w:hint="cs"/>
          <w:rtl w:val="true"/>
          <w:lang w:bidi="he-IL"/>
        </w:rPr>
        <w:t xml:space="preserve">: </w:t>
      </w:r>
      <w:r>
        <w:rPr>
          <w:rFonts w:eastAsia="Calibri" w:hint="cs"/>
          <w:rtl w:val="true"/>
          <w:lang w:bidi="he-IL"/>
        </w:rPr>
        <w:t>אשה מינקת שמשך חצי שנה לא קיבלה מחזור ובשעת תשמיש הרגישה כאב ואמרה לבעלה שיפסיק וראתה שקיבלה מחזור וגם על האבר של בעלה היה דם</w:t>
      </w:r>
      <w:r>
        <w:rPr>
          <w:rFonts w:eastAsia="Calibri" w:hint="cs"/>
          <w:rtl w:val="true"/>
          <w:lang w:bidi="he-IL"/>
        </w:rPr>
        <w:t xml:space="preserve">. </w:t>
      </w:r>
      <w:r>
        <w:rPr>
          <w:rFonts w:eastAsia="Calibri" w:hint="cs"/>
          <w:rtl w:val="true"/>
          <w:lang w:bidi="he-IL"/>
        </w:rPr>
        <w:t>ושאלו אם צריך תיקון</w:t>
      </w:r>
      <w:r>
        <w:rPr>
          <w:rFonts w:eastAsia="Calibri" w:hint="cs"/>
          <w:rtl w:val="true"/>
          <w:lang w:bidi="he-IL"/>
        </w:rPr>
        <w:t xml:space="preserve">. </w:t>
      </w:r>
      <w:r>
        <w:rPr>
          <w:rFonts w:eastAsia="Calibri" w:hint="cs"/>
          <w:rtl w:val="true"/>
          <w:lang w:bidi="he-IL"/>
        </w:rPr>
        <w:t>תשובה</w:t>
      </w:r>
      <w:r>
        <w:rPr>
          <w:rFonts w:eastAsia="Calibri" w:hint="cs"/>
          <w:rtl w:val="true"/>
          <w:lang w:bidi="he-IL"/>
        </w:rPr>
        <w:t xml:space="preserve">: </w:t>
      </w:r>
      <w:r>
        <w:rPr>
          <w:rFonts w:eastAsia="Calibri" w:hint="cs"/>
          <w:rtl w:val="true"/>
          <w:lang w:bidi="he-IL"/>
        </w:rPr>
        <w:t xml:space="preserve">אין צורך </w:t>
      </w:r>
      <w:r>
        <w:rPr>
          <w:rFonts w:eastAsia="Calibri" w:hint="cs"/>
          <w:rtl w:val="true"/>
          <w:lang w:bidi="he-IL"/>
        </w:rPr>
        <w:t>[</w:t>
      </w:r>
      <w:r>
        <w:rPr>
          <w:rFonts w:eastAsia="Calibri" w:hint="cs"/>
          <w:rtl w:val="true"/>
          <w:lang w:bidi="he-IL"/>
        </w:rPr>
        <w:t>אנוסים</w:t>
      </w:r>
      <w:r>
        <w:rPr>
          <w:rFonts w:eastAsia="Calibri" w:hint="cs"/>
          <w:rtl w:val="true"/>
          <w:lang w:bidi="he-IL"/>
        </w:rPr>
        <w:t>]".</w:t>
      </w:r>
    </w:p>
    <w:p>
      <w:pPr>
        <w:pStyle w:val="Normal"/>
        <w:bidi w:val="1"/>
        <w:ind w:end="0"/>
        <w:jc w:val="both"/>
        <w:rPr>
          <w:rFonts w:eastAsia="Calibri"/>
          <w:lang w:bidi="he-IL"/>
        </w:rPr>
      </w:pPr>
      <w:r>
        <w:rPr>
          <w:rFonts w:eastAsia="Calibri" w:hint="cs"/>
          <w:rtl w:val="true"/>
          <w:lang w:bidi="he-IL"/>
        </w:rPr>
      </w:r>
    </w:p>
    <w:p>
      <w:pPr>
        <w:pStyle w:val="Normal"/>
        <w:numPr>
          <w:ilvl w:val="1"/>
          <w:numId w:val="4"/>
        </w:numPr>
        <w:bidi w:val="1"/>
        <w:ind w:hanging="57" w:start="227" w:end="0"/>
        <w:jc w:val="both"/>
        <w:rPr>
          <w:rFonts w:eastAsia="Calibri"/>
          <w:lang w:bidi="he-IL"/>
        </w:rPr>
      </w:pPr>
      <w:r>
        <w:rPr>
          <w:rFonts w:eastAsia="Calibri" w:hint="cs"/>
          <w:b/>
          <w:b/>
          <w:bCs/>
          <w:rtl w:val="true"/>
          <w:lang w:bidi="he-IL"/>
        </w:rPr>
        <w:t>הלכה</w:t>
      </w:r>
      <w:r>
        <w:rPr>
          <w:rFonts w:eastAsia="Calibri" w:hint="cs"/>
          <w:rtl w:val="true"/>
          <w:lang w:bidi="he-IL"/>
        </w:rPr>
        <w:t>.</w:t>
      </w:r>
    </w:p>
    <w:p>
      <w:pPr>
        <w:pStyle w:val="Normal"/>
        <w:numPr>
          <w:ilvl w:val="2"/>
          <w:numId w:val="4"/>
        </w:numPr>
        <w:bidi w:val="1"/>
        <w:ind w:hanging="57" w:start="397" w:end="0"/>
        <w:jc w:val="both"/>
        <w:rPr>
          <w:rFonts w:eastAsia="Calibri"/>
        </w:rPr>
      </w:pPr>
      <w:r>
        <w:rPr>
          <w:rFonts w:eastAsia="Calibri" w:hint="cs"/>
          <w:rtl w:val="true"/>
          <w:lang w:bidi="he-IL"/>
        </w:rPr>
        <w:t xml:space="preserve">אין צריך כפרה – </w:t>
      </w:r>
      <w:r>
        <w:rPr>
          <w:rFonts w:eastAsia="Calibri" w:hint="cs"/>
          <w:u w:val="single"/>
          <w:rtl w:val="true"/>
          <w:lang w:bidi="he-IL"/>
        </w:rPr>
        <w:t>פנים מאירות</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ב סי</w:t>
      </w:r>
      <w:r>
        <w:rPr>
          <w:rFonts w:eastAsia="Calibri" w:hint="cs"/>
          <w:rtl w:val="true"/>
          <w:lang w:bidi="he-IL"/>
        </w:rPr>
        <w:t xml:space="preserve">' </w:t>
      </w:r>
      <w:r>
        <w:rPr>
          <w:rFonts w:eastAsia="Calibri" w:hint="cs"/>
          <w:rtl w:val="true"/>
          <w:lang w:bidi="he-IL"/>
        </w:rPr>
        <w:t>מ</w:t>
      </w:r>
      <w:r>
        <w:rPr>
          <w:rFonts w:eastAsia="Calibri" w:hint="cs"/>
          <w:rtl w:val="true"/>
          <w:lang w:bidi="he-IL"/>
        </w:rPr>
        <w:t>"</w:t>
      </w:r>
      <w:r>
        <w:rPr>
          <w:rFonts w:eastAsia="Calibri" w:hint="cs"/>
          <w:rtl w:val="true"/>
          <w:lang w:bidi="he-IL"/>
        </w:rPr>
        <w:t>א</w:t>
      </w:r>
      <w:r>
        <w:rPr>
          <w:rFonts w:eastAsia="Calibri" w:hint="cs"/>
          <w:rtl w:val="true"/>
          <w:lang w:bidi="he-IL"/>
        </w:rPr>
        <w:t xml:space="preserve">, </w:t>
      </w:r>
      <w:r>
        <w:rPr>
          <w:rFonts w:eastAsia="Calibri" w:hint="cs"/>
          <w:rtl w:val="true"/>
          <w:lang w:bidi="he-IL"/>
        </w:rPr>
        <w:t>ח</w:t>
      </w:r>
      <w:r>
        <w:rPr>
          <w:rFonts w:eastAsia="Calibri" w:hint="cs"/>
          <w:rtl w:val="true"/>
          <w:lang w:bidi="he-IL"/>
        </w:rPr>
        <w:t>"</w:t>
      </w:r>
      <w:r>
        <w:rPr>
          <w:rFonts w:eastAsia="Calibri" w:hint="cs"/>
          <w:rtl w:val="true"/>
          <w:lang w:bidi="he-IL"/>
        </w:rPr>
        <w:t>ג סי</w:t>
      </w:r>
      <w:r>
        <w:rPr>
          <w:rFonts w:eastAsia="Calibri" w:hint="cs"/>
          <w:rtl w:val="true"/>
          <w:lang w:bidi="he-IL"/>
        </w:rPr>
        <w:t xml:space="preserve">' </w:t>
      </w:r>
      <w:r>
        <w:rPr>
          <w:rFonts w:eastAsia="Calibri" w:hint="cs"/>
          <w:rtl w:val="true"/>
          <w:lang w:bidi="he-IL"/>
        </w:rPr>
        <w:t>י</w:t>
      </w:r>
      <w:r>
        <w:rPr>
          <w:rFonts w:eastAsia="Calibri" w:hint="cs"/>
          <w:rtl w:val="true"/>
          <w:lang w:bidi="he-IL"/>
        </w:rPr>
        <w:t>"</w:t>
      </w:r>
      <w:r>
        <w:rPr>
          <w:rFonts w:eastAsia="Calibri" w:hint="cs"/>
          <w:rtl w:val="true"/>
          <w:lang w:bidi="he-IL"/>
        </w:rPr>
        <w:t>ט</w:t>
      </w:r>
      <w:r>
        <w:rPr>
          <w:rFonts w:eastAsia="Calibri" w:hint="cs"/>
          <w:rtl w:val="true"/>
          <w:lang w:bidi="he-IL"/>
        </w:rPr>
        <w:t xml:space="preserve">, </w:t>
      </w:r>
      <w:r>
        <w:rPr>
          <w:rFonts w:eastAsia="Calibri" w:hint="cs"/>
          <w:rtl w:val="true"/>
          <w:lang w:bidi="he-IL"/>
        </w:rPr>
        <w:t>לשונו לקמן</w:t>
      </w:r>
      <w:r>
        <w:rPr>
          <w:rFonts w:eastAsia="Calibri" w:hint="cs"/>
          <w:rtl w:val="true"/>
          <w:lang w:bidi="he-IL"/>
        </w:rPr>
        <w:t xml:space="preserve">), </w:t>
      </w:r>
      <w:r>
        <w:rPr>
          <w:rFonts w:eastAsia="Calibri" w:hint="cs"/>
          <w:rtl w:val="true"/>
          <w:lang w:bidi="he-IL"/>
        </w:rPr>
        <w:t>הו</w:t>
      </w:r>
      <w:r>
        <w:rPr>
          <w:rFonts w:eastAsia="Calibri" w:hint="cs"/>
          <w:rtl w:val="true"/>
          <w:lang w:bidi="he-IL"/>
        </w:rPr>
        <w:t>"</w:t>
      </w:r>
      <w:r>
        <w:rPr>
          <w:rFonts w:eastAsia="Calibri" w:hint="cs"/>
          <w:rtl w:val="true"/>
          <w:lang w:bidi="he-IL"/>
        </w:rPr>
        <w:t xml:space="preserve">ד </w:t>
      </w:r>
      <w:r>
        <w:rPr>
          <w:rFonts w:eastAsia="Calibri" w:hint="cs"/>
          <w:u w:val="single"/>
          <w:rtl w:val="true"/>
          <w:lang w:bidi="he-IL"/>
        </w:rPr>
        <w:t>בפת</w:t>
      </w:r>
      <w:r>
        <w:rPr>
          <w:rFonts w:eastAsia="Calibri" w:hint="cs"/>
          <w:u w:val="single"/>
          <w:rtl w:val="true"/>
          <w:lang w:bidi="he-IL"/>
        </w:rPr>
        <w:t>"</w:t>
      </w:r>
      <w:r>
        <w:rPr>
          <w:rFonts w:eastAsia="Calibri" w:hint="cs"/>
          <w:u w:val="single"/>
          <w:rtl w:val="true"/>
          <w:lang w:bidi="he-IL"/>
        </w:rPr>
        <w:t>ת</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כ</w:t>
      </w:r>
      <w:r>
        <w:rPr>
          <w:rFonts w:eastAsia="Calibri" w:hint="cs"/>
          <w:rtl w:val="true"/>
          <w:lang w:bidi="he-IL"/>
        </w:rPr>
        <w:t>"</w:t>
      </w:r>
      <w:r>
        <w:rPr>
          <w:rFonts w:eastAsia="Calibri" w:hint="cs"/>
          <w:rtl w:val="true"/>
          <w:lang w:bidi="he-IL"/>
        </w:rPr>
        <w:t>ט ס</w:t>
      </w:r>
      <w:r>
        <w:rPr>
          <w:rFonts w:eastAsia="Calibri" w:hint="cs"/>
          <w:rtl w:val="true"/>
          <w:lang w:bidi="he-IL"/>
        </w:rPr>
        <w:t>"</w:t>
      </w:r>
      <w:r>
        <w:rPr>
          <w:rFonts w:eastAsia="Calibri" w:hint="cs"/>
          <w:rtl w:val="true"/>
          <w:lang w:bidi="he-IL"/>
        </w:rPr>
        <w:t>ק א</w:t>
      </w:r>
      <w:r>
        <w:rPr>
          <w:rFonts w:eastAsia="Calibri" w:hint="cs"/>
          <w:rtl w:val="true"/>
          <w:lang w:bidi="he-IL"/>
        </w:rPr>
        <w:t xml:space="preserve">'), </w:t>
      </w:r>
      <w:r>
        <w:rPr>
          <w:rFonts w:eastAsia="Calibri" w:hint="cs"/>
          <w:u w:val="single"/>
          <w:rtl w:val="true"/>
          <w:lang w:bidi="he-IL"/>
        </w:rPr>
        <w:t>ערה</w:t>
      </w:r>
      <w:r>
        <w:rPr>
          <w:rFonts w:eastAsia="Calibri" w:hint="cs"/>
          <w:u w:val="single"/>
          <w:rtl w:val="true"/>
          <w:lang w:bidi="he-IL"/>
        </w:rPr>
        <w:t>"</w:t>
      </w:r>
      <w:r>
        <w:rPr>
          <w:rFonts w:eastAsia="Calibri" w:hint="cs"/>
          <w:u w:val="single"/>
          <w:rtl w:val="true"/>
          <w:lang w:bidi="he-IL"/>
        </w:rPr>
        <w:t>ש</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תר</w:t>
      </w:r>
      <w:r>
        <w:rPr>
          <w:rFonts w:eastAsia="Calibri" w:hint="cs"/>
          <w:rtl w:val="true"/>
          <w:lang w:bidi="he-IL"/>
        </w:rPr>
        <w:t>"</w:t>
      </w:r>
      <w:r>
        <w:rPr>
          <w:rFonts w:eastAsia="Calibri" w:hint="cs"/>
          <w:rtl w:val="true"/>
          <w:lang w:bidi="he-IL"/>
        </w:rPr>
        <w:t>ב סעי</w:t>
      </w:r>
      <w:r>
        <w:rPr>
          <w:rFonts w:eastAsia="Calibri" w:hint="cs"/>
          <w:rtl w:val="true"/>
          <w:lang w:bidi="he-IL"/>
        </w:rPr>
        <w:t xml:space="preserve">' </w:t>
      </w:r>
      <w:r>
        <w:rPr>
          <w:rFonts w:eastAsia="Calibri" w:hint="cs"/>
          <w:rtl w:val="true"/>
          <w:lang w:bidi="he-IL"/>
        </w:rPr>
        <w:t>ז</w:t>
      </w:r>
      <w:r>
        <w:rPr>
          <w:rFonts w:eastAsia="Calibri" w:hint="cs"/>
          <w:rtl w:val="true"/>
          <w:lang w:bidi="he-IL"/>
        </w:rPr>
        <w:t>', "</w:t>
      </w:r>
      <w:r>
        <w:rPr>
          <w:rFonts w:eastAsia="Calibri" w:hint="cs"/>
          <w:rtl w:val="true"/>
          <w:lang w:bidi="he-IL"/>
        </w:rPr>
        <w:t>לאפוקי אונס דא</w:t>
      </w:r>
      <w:r>
        <w:rPr>
          <w:rFonts w:eastAsia="Calibri" w:hint="cs"/>
          <w:rtl w:val="true"/>
          <w:lang w:bidi="he-IL"/>
        </w:rPr>
        <w:t>"</w:t>
      </w:r>
      <w:r>
        <w:rPr>
          <w:rFonts w:eastAsia="Calibri" w:hint="cs"/>
          <w:rtl w:val="true"/>
          <w:lang w:bidi="he-IL"/>
        </w:rPr>
        <w:t>צ תשובה כמ</w:t>
      </w:r>
      <w:r>
        <w:rPr>
          <w:rFonts w:eastAsia="Calibri" w:hint="cs"/>
          <w:rtl w:val="true"/>
          <w:lang w:bidi="he-IL"/>
        </w:rPr>
        <w:t>"</w:t>
      </w:r>
      <w:r>
        <w:rPr>
          <w:rFonts w:eastAsia="Calibri" w:hint="cs"/>
          <w:rtl w:val="true"/>
          <w:lang w:bidi="he-IL"/>
        </w:rPr>
        <w:t xml:space="preserve">ש </w:t>
      </w:r>
      <w:r>
        <w:rPr>
          <w:rFonts w:eastAsia="Calibri" w:hint="cs"/>
          <w:u w:val="single"/>
          <w:rtl w:val="true"/>
          <w:lang w:bidi="he-IL"/>
        </w:rPr>
        <w:t>הרמב</w:t>
      </w:r>
      <w:r>
        <w:rPr>
          <w:rFonts w:eastAsia="Calibri" w:hint="cs"/>
          <w:u w:val="single"/>
          <w:rtl w:val="true"/>
          <w:lang w:bidi="he-IL"/>
        </w:rPr>
        <w:t>"</w:t>
      </w:r>
      <w:r>
        <w:rPr>
          <w:rFonts w:eastAsia="Calibri" w:hint="cs"/>
          <w:u w:val="single"/>
          <w:rtl w:val="true"/>
          <w:lang w:bidi="he-IL"/>
        </w:rPr>
        <w:t>ם</w:t>
      </w:r>
      <w:r>
        <w:rPr>
          <w:rFonts w:eastAsia="Calibri" w:hint="cs"/>
          <w:rtl w:val="true"/>
          <w:lang w:bidi="he-IL"/>
        </w:rPr>
        <w:t xml:space="preserve"> בפי</w:t>
      </w:r>
      <w:r>
        <w:rPr>
          <w:rFonts w:eastAsia="Calibri" w:hint="cs"/>
          <w:rtl w:val="true"/>
          <w:lang w:bidi="he-IL"/>
        </w:rPr>
        <w:t xml:space="preserve">' </w:t>
      </w:r>
      <w:r>
        <w:rPr>
          <w:rFonts w:eastAsia="Calibri" w:hint="cs"/>
          <w:rtl w:val="true"/>
          <w:lang w:bidi="he-IL"/>
        </w:rPr>
        <w:t>המשנה סוף יומא ע</w:t>
      </w:r>
      <w:r>
        <w:rPr>
          <w:rFonts w:eastAsia="Calibri" w:hint="cs"/>
          <w:rtl w:val="true"/>
          <w:lang w:bidi="he-IL"/>
        </w:rPr>
        <w:t>"</w:t>
      </w:r>
      <w:r>
        <w:rPr>
          <w:rFonts w:eastAsia="Calibri" w:hint="cs"/>
          <w:rtl w:val="true"/>
          <w:lang w:bidi="he-IL"/>
        </w:rPr>
        <w:t>ש אבל שוגג אינו דומה לאונס</w:t>
      </w:r>
      <w:r>
        <w:rPr>
          <w:rFonts w:eastAsia="Calibri" w:hint="cs"/>
          <w:rtl w:val="true"/>
          <w:lang w:bidi="he-IL"/>
        </w:rPr>
        <w:t xml:space="preserve">"), </w:t>
      </w:r>
      <w:r>
        <w:rPr>
          <w:rFonts w:eastAsia="Calibri" w:hint="cs"/>
          <w:u w:val="single"/>
          <w:rtl w:val="true"/>
          <w:lang w:bidi="he-IL"/>
        </w:rPr>
        <w:t>מהרש</w:t>
      </w:r>
      <w:r>
        <w:rPr>
          <w:rFonts w:eastAsia="Calibri" w:hint="cs"/>
          <w:u w:val="single"/>
          <w:rtl w:val="true"/>
          <w:lang w:bidi="he-IL"/>
        </w:rPr>
        <w:t>"</w:t>
      </w:r>
      <w:r>
        <w:rPr>
          <w:rFonts w:eastAsia="Calibri" w:hint="cs"/>
          <w:u w:val="single"/>
          <w:rtl w:val="true"/>
          <w:lang w:bidi="he-IL"/>
        </w:rPr>
        <w:t>ם</w:t>
      </w:r>
      <w:r>
        <w:rPr>
          <w:rFonts w:eastAsia="Calibri" w:hint="cs"/>
          <w:rtl w:val="true"/>
          <w:lang w:bidi="he-IL"/>
        </w:rPr>
        <w:t xml:space="preserve"> </w:t>
      </w:r>
      <w:r>
        <w:rPr>
          <w:rFonts w:eastAsia="Calibri" w:hint="cs"/>
          <w:rtl w:val="true"/>
          <w:lang w:bidi="he-IL"/>
        </w:rPr>
        <w:t>(</w:t>
      </w:r>
      <w:r>
        <w:rPr>
          <w:rFonts w:eastAsia="Calibri" w:hint="cs"/>
          <w:rtl w:val="true"/>
          <w:lang w:bidi="he-IL"/>
        </w:rPr>
        <w:t>עין הרועים ערך כפרה אות כ</w:t>
      </w:r>
      <w:r>
        <w:rPr>
          <w:rFonts w:eastAsia="Calibri" w:hint="cs"/>
          <w:rtl w:val="true"/>
          <w:lang w:bidi="he-IL"/>
        </w:rPr>
        <w:t>"</w:t>
      </w:r>
      <w:r>
        <w:rPr>
          <w:rFonts w:eastAsia="Calibri" w:hint="cs"/>
          <w:rtl w:val="true"/>
          <w:lang w:bidi="he-IL"/>
        </w:rPr>
        <w:t>ג</w:t>
      </w:r>
      <w:r>
        <w:rPr>
          <w:rFonts w:eastAsia="Calibri" w:hint="cs"/>
          <w:rtl w:val="true"/>
          <w:lang w:bidi="he-IL"/>
        </w:rPr>
        <w:t xml:space="preserve">, </w:t>
      </w:r>
      <w:r>
        <w:rPr>
          <w:rFonts w:eastAsia="Calibri" w:hint="cs"/>
          <w:rtl w:val="true"/>
          <w:lang w:bidi="he-IL"/>
        </w:rPr>
        <w:t>חוץ משפיכת דמים</w:t>
      </w:r>
      <w:r>
        <w:rPr>
          <w:rFonts w:eastAsia="Calibri" w:hint="cs"/>
          <w:rtl w:val="true"/>
          <w:lang w:bidi="he-IL"/>
        </w:rPr>
        <w:t xml:space="preserve">), </w:t>
      </w:r>
      <w:r>
        <w:rPr>
          <w:rFonts w:eastAsia="Calibri" w:hint="cs"/>
          <w:u w:val="single"/>
          <w:rtl w:val="true"/>
          <w:lang w:bidi="he-IL"/>
        </w:rPr>
        <w:t>הגרח</w:t>
      </w:r>
      <w:r>
        <w:rPr>
          <w:rFonts w:eastAsia="Calibri"/>
          <w:u w:val="single"/>
          <w:rtl w:val="true"/>
          <w:lang w:bidi="he-IL"/>
        </w:rPr>
        <w:t>"</w:t>
      </w:r>
      <w:r>
        <w:rPr>
          <w:rFonts w:eastAsia="Calibri" w:hint="cs"/>
          <w:u w:val="single"/>
          <w:rtl w:val="true"/>
          <w:lang w:bidi="he-IL"/>
        </w:rPr>
        <w:t>ק</w:t>
      </w:r>
      <w:r>
        <w:rPr>
          <w:rFonts w:eastAsia="Calibri" w:hint="cs"/>
          <w:rtl w:val="true"/>
          <w:lang w:bidi="he-IL"/>
        </w:rPr>
        <w:t xml:space="preserve"> זצ</w:t>
      </w:r>
      <w:r>
        <w:rPr>
          <w:rFonts w:eastAsia="Calibri"/>
          <w:rtl w:val="true"/>
          <w:lang w:bidi="he-IL"/>
        </w:rPr>
        <w:t>"</w:t>
      </w:r>
      <w:r>
        <w:rPr>
          <w:rFonts w:eastAsia="Calibri" w:hint="cs"/>
          <w:rtl w:val="true"/>
          <w:lang w:bidi="he-IL"/>
        </w:rPr>
        <w:t xml:space="preserve">ל </w:t>
      </w:r>
      <w:r>
        <w:rPr>
          <w:rFonts w:eastAsia="Calibri" w:hint="cs"/>
          <w:rtl w:val="true"/>
          <w:lang w:bidi="he-IL"/>
        </w:rPr>
        <w:t>(</w:t>
      </w:r>
      <w:r>
        <w:rPr>
          <w:rFonts w:eastAsia="Calibri" w:hint="cs"/>
          <w:rtl w:val="true"/>
          <w:lang w:bidi="he-IL"/>
        </w:rPr>
        <w:t>דרך שיחה ח</w:t>
      </w:r>
      <w:r>
        <w:rPr>
          <w:rFonts w:eastAsia="Calibri" w:hint="cs"/>
          <w:rtl w:val="true"/>
          <w:lang w:bidi="he-IL"/>
        </w:rPr>
        <w:t>"</w:t>
      </w:r>
      <w:r>
        <w:rPr>
          <w:rFonts w:eastAsia="Calibri" w:hint="cs"/>
          <w:rtl w:val="true"/>
          <w:lang w:bidi="he-IL"/>
        </w:rPr>
        <w:t>א עמ</w:t>
      </w:r>
      <w:r>
        <w:rPr>
          <w:rFonts w:eastAsia="Calibri" w:hint="cs"/>
          <w:rtl w:val="true"/>
          <w:lang w:bidi="he-IL"/>
        </w:rPr>
        <w:t xml:space="preserve">' </w:t>
      </w:r>
      <w:r>
        <w:rPr>
          <w:rFonts w:eastAsia="Calibri" w:hint="cs"/>
          <w:rtl w:val="true"/>
          <w:lang w:bidi="he-IL"/>
        </w:rPr>
        <w:t>תקצ</w:t>
      </w:r>
      <w:r>
        <w:rPr>
          <w:rFonts w:eastAsia="Calibri" w:hint="cs"/>
          <w:rtl w:val="true"/>
          <w:lang w:bidi="he-IL"/>
        </w:rPr>
        <w:t>"</w:t>
      </w:r>
      <w:r>
        <w:rPr>
          <w:rFonts w:eastAsia="Calibri" w:hint="cs"/>
          <w:rtl w:val="true"/>
          <w:lang w:bidi="he-IL"/>
        </w:rPr>
        <w:t>ה</w:t>
      </w:r>
      <w:r>
        <w:rPr>
          <w:rFonts w:eastAsia="Calibri" w:hint="cs"/>
          <w:rtl w:val="true"/>
          <w:lang w:bidi="he-IL"/>
        </w:rPr>
        <w:t>, "</w:t>
      </w:r>
      <w:r>
        <w:rPr>
          <w:rFonts w:eastAsia="Calibri" w:hint="cs"/>
          <w:rtl w:val="true"/>
          <w:lang w:bidi="he-IL"/>
        </w:rPr>
        <w:t>שאלה</w:t>
      </w:r>
      <w:r>
        <w:rPr>
          <w:rFonts w:eastAsia="Calibri" w:hint="cs"/>
          <w:rtl w:val="true"/>
          <w:lang w:bidi="he-IL"/>
        </w:rPr>
        <w:t xml:space="preserve">: </w:t>
      </w:r>
      <w:r>
        <w:rPr>
          <w:rFonts w:eastAsia="Calibri" w:hint="cs"/>
          <w:rtl w:val="true"/>
          <w:lang w:bidi="he-IL"/>
        </w:rPr>
        <w:t>אם אונס צריך כפרה</w:t>
      </w:r>
      <w:r>
        <w:rPr>
          <w:rFonts w:eastAsia="Calibri" w:hint="cs"/>
          <w:rtl w:val="true"/>
          <w:lang w:bidi="he-IL"/>
        </w:rPr>
        <w:t xml:space="preserve">. </w:t>
      </w:r>
      <w:r>
        <w:rPr>
          <w:rFonts w:eastAsia="Calibri" w:hint="cs"/>
          <w:rtl w:val="true"/>
          <w:lang w:bidi="he-IL"/>
        </w:rPr>
        <w:t>תשובה</w:t>
      </w:r>
      <w:r>
        <w:rPr>
          <w:rFonts w:eastAsia="Calibri" w:hint="cs"/>
          <w:rtl w:val="true"/>
          <w:lang w:bidi="he-IL"/>
        </w:rPr>
        <w:t xml:space="preserve">: </w:t>
      </w:r>
      <w:r>
        <w:rPr>
          <w:rFonts w:eastAsia="Calibri" w:hint="cs"/>
          <w:rtl w:val="true"/>
          <w:lang w:bidi="he-IL"/>
        </w:rPr>
        <w:t>אין צריך</w:t>
      </w:r>
      <w:r>
        <w:rPr>
          <w:rFonts w:eastAsia="Calibri" w:hint="cs"/>
          <w:rtl w:val="true"/>
          <w:lang w:bidi="he-IL"/>
        </w:rPr>
        <w:t>").</w:t>
      </w:r>
    </w:p>
    <w:p>
      <w:pPr>
        <w:pStyle w:val="Normal"/>
        <w:bidi w:val="1"/>
        <w:ind w:end="0"/>
        <w:jc w:val="both"/>
        <w:rPr>
          <w:rFonts w:eastAsia="Calibri"/>
          <w:lang w:bidi="he-IL"/>
        </w:rPr>
      </w:pPr>
      <w:r>
        <w:rPr>
          <w:rFonts w:eastAsia="Calibri"/>
          <w:rtl w:val="true"/>
          <w:lang w:bidi="he-IL"/>
        </w:rPr>
      </w:r>
    </w:p>
    <w:p>
      <w:pPr>
        <w:pStyle w:val="Normal"/>
        <w:numPr>
          <w:ilvl w:val="1"/>
          <w:numId w:val="4"/>
        </w:numPr>
        <w:bidi w:val="1"/>
        <w:ind w:hanging="57" w:start="227" w:end="0"/>
        <w:jc w:val="both"/>
        <w:rPr>
          <w:rFonts w:eastAsia="Calibri"/>
          <w:lang w:bidi="he-IL"/>
        </w:rPr>
      </w:pPr>
      <w:r>
        <w:rPr>
          <w:rFonts w:eastAsia="Calibri" w:hint="cs"/>
          <w:b/>
          <w:b/>
          <w:bCs/>
          <w:rtl w:val="true"/>
          <w:lang w:bidi="he-IL"/>
        </w:rPr>
        <w:t>אכילה ביום כיפור</w:t>
      </w:r>
      <w:r>
        <w:rPr>
          <w:rFonts w:eastAsia="Calibri" w:hint="cs"/>
          <w:rtl w:val="true"/>
          <w:lang w:bidi="he-IL"/>
        </w:rPr>
        <w:t>.</w:t>
      </w:r>
    </w:p>
    <w:p>
      <w:pPr>
        <w:pStyle w:val="Normal"/>
        <w:numPr>
          <w:ilvl w:val="2"/>
          <w:numId w:val="4"/>
        </w:numPr>
        <w:bidi w:val="1"/>
        <w:ind w:hanging="57" w:start="397" w:end="0"/>
        <w:jc w:val="both"/>
        <w:rPr>
          <w:rFonts w:eastAsia="Calibri" w:hint="cs"/>
          <w:lang w:bidi="he-IL"/>
        </w:rPr>
      </w:pPr>
      <w:r>
        <w:rPr>
          <w:rFonts w:eastAsia="Calibri" w:hint="cs"/>
          <w:rtl w:val="true"/>
          <w:lang w:bidi="he-IL"/>
        </w:rPr>
        <w:t xml:space="preserve">אין צריך כפרה – </w:t>
      </w:r>
      <w:r>
        <w:rPr>
          <w:rFonts w:eastAsia="Calibri" w:hint="cs"/>
          <w:u w:val="single"/>
          <w:rtl w:val="true"/>
          <w:lang w:bidi="he-IL"/>
        </w:rPr>
        <w:t>בנין ציון</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ב סי</w:t>
      </w:r>
      <w:r>
        <w:rPr>
          <w:rFonts w:eastAsia="Calibri" w:hint="cs"/>
          <w:rtl w:val="true"/>
          <w:lang w:bidi="he-IL"/>
        </w:rPr>
        <w:t xml:space="preserve">' </w:t>
      </w:r>
      <w:r>
        <w:rPr>
          <w:rFonts w:eastAsia="Calibri" w:hint="cs"/>
          <w:rtl w:val="true"/>
          <w:lang w:bidi="he-IL"/>
        </w:rPr>
        <w:t>כ</w:t>
      </w:r>
      <w:r>
        <w:rPr>
          <w:rFonts w:eastAsia="Calibri" w:hint="cs"/>
          <w:rtl w:val="true"/>
          <w:lang w:bidi="he-IL"/>
        </w:rPr>
        <w:t>"</w:t>
      </w:r>
      <w:r>
        <w:rPr>
          <w:rFonts w:eastAsia="Calibri" w:hint="cs"/>
          <w:rtl w:val="true"/>
          <w:lang w:bidi="he-IL"/>
        </w:rPr>
        <w:t>ה</w:t>
      </w:r>
      <w:r>
        <w:rPr>
          <w:rFonts w:eastAsia="Calibri" w:hint="cs"/>
          <w:rtl w:val="true"/>
          <w:lang w:bidi="he-IL"/>
        </w:rPr>
        <w:t xml:space="preserve">), </w:t>
      </w:r>
      <w:r>
        <w:rPr>
          <w:rFonts w:eastAsia="Calibri" w:hint="cs"/>
          <w:u w:val="single"/>
          <w:rtl w:val="true"/>
          <w:lang w:bidi="he-IL"/>
        </w:rPr>
        <w:t>מ</w:t>
      </w:r>
      <w:r>
        <w:rPr>
          <w:rFonts w:eastAsia="Calibri" w:hint="cs"/>
          <w:u w:val="single"/>
          <w:rtl w:val="true"/>
          <w:lang w:bidi="he-IL"/>
        </w:rPr>
        <w:t>"</w:t>
      </w:r>
      <w:r>
        <w:rPr>
          <w:rFonts w:eastAsia="Calibri" w:hint="cs"/>
          <w:u w:val="single"/>
          <w:rtl w:val="true"/>
          <w:lang w:bidi="he-IL"/>
        </w:rPr>
        <w:t>ב</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תרי</w:t>
      </w:r>
      <w:r>
        <w:rPr>
          <w:rFonts w:eastAsia="Calibri" w:hint="cs"/>
          <w:rtl w:val="true"/>
          <w:lang w:bidi="he-IL"/>
        </w:rPr>
        <w:t>"</w:t>
      </w:r>
      <w:r>
        <w:rPr>
          <w:rFonts w:eastAsia="Calibri" w:hint="cs"/>
          <w:rtl w:val="true"/>
          <w:lang w:bidi="he-IL"/>
        </w:rPr>
        <w:t>ח ס</w:t>
      </w:r>
      <w:r>
        <w:rPr>
          <w:rFonts w:eastAsia="Calibri" w:hint="cs"/>
          <w:rtl w:val="true"/>
          <w:lang w:bidi="he-IL"/>
        </w:rPr>
        <w:t>"</w:t>
      </w:r>
      <w:r>
        <w:rPr>
          <w:rFonts w:eastAsia="Calibri" w:hint="cs"/>
          <w:rtl w:val="true"/>
          <w:lang w:bidi="he-IL"/>
        </w:rPr>
        <w:t>ק ה</w:t>
      </w:r>
      <w:r>
        <w:rPr>
          <w:rFonts w:eastAsia="Calibri" w:hint="cs"/>
          <w:rtl w:val="true"/>
          <w:lang w:bidi="he-IL"/>
        </w:rPr>
        <w:t>', "</w:t>
      </w:r>
      <w:r>
        <w:rPr>
          <w:rFonts w:eastAsia="Calibri" w:hint="cs"/>
          <w:rtl w:val="true"/>
          <w:lang w:bidi="he-IL"/>
        </w:rPr>
        <w:t>עוד כתבו דבמקום שמאכילין אותו אין צריך כפרה ע</w:t>
      </w:r>
      <w:r>
        <w:rPr>
          <w:rFonts w:eastAsia="Calibri" w:hint="cs"/>
          <w:rtl w:val="true"/>
          <w:lang w:bidi="he-IL"/>
        </w:rPr>
        <w:t>"</w:t>
      </w:r>
      <w:r>
        <w:rPr>
          <w:rFonts w:eastAsia="Calibri" w:hint="cs"/>
          <w:rtl w:val="true"/>
          <w:lang w:bidi="he-IL"/>
        </w:rPr>
        <w:t>ז דאונס רחמנא פטריה</w:t>
      </w:r>
      <w:r>
        <w:rPr>
          <w:rFonts w:eastAsia="Calibri" w:hint="cs"/>
          <w:rtl w:val="true"/>
          <w:lang w:bidi="he-IL"/>
        </w:rPr>
        <w:t>").</w:t>
      </w:r>
    </w:p>
    <w:p>
      <w:pPr>
        <w:pStyle w:val="Normal"/>
        <w:bidi w:val="1"/>
        <w:ind w:end="0"/>
        <w:jc w:val="both"/>
        <w:rPr>
          <w:rFonts w:eastAsia="Calibri" w:hint="cs"/>
          <w:lang w:bidi="he-IL"/>
        </w:rPr>
      </w:pPr>
      <w:r>
        <w:rPr>
          <w:rFonts w:eastAsia="Calibri" w:hint="cs"/>
          <w:rtl w:val="true"/>
          <w:lang w:bidi="he-IL"/>
        </w:rPr>
      </w:r>
    </w:p>
    <w:p>
      <w:pPr>
        <w:pStyle w:val="Normal"/>
        <w:numPr>
          <w:ilvl w:val="1"/>
          <w:numId w:val="4"/>
        </w:numPr>
        <w:bidi w:val="1"/>
        <w:ind w:hanging="57" w:start="227" w:end="0"/>
        <w:jc w:val="both"/>
        <w:rPr>
          <w:rFonts w:eastAsia="Calibri"/>
          <w:lang w:bidi="he-IL"/>
        </w:rPr>
      </w:pPr>
      <w:r>
        <w:rPr>
          <w:rFonts w:eastAsia="Calibri" w:hint="cs"/>
          <w:b/>
          <w:b/>
          <w:bCs/>
          <w:rtl w:val="true"/>
          <w:lang w:bidi="he-IL"/>
        </w:rPr>
        <w:t>נמצא עוף טריפה</w:t>
      </w:r>
      <w:r>
        <w:rPr>
          <w:rFonts w:eastAsia="Calibri" w:hint="cs"/>
          <w:rtl w:val="true"/>
          <w:lang w:bidi="he-IL"/>
        </w:rPr>
        <w:t>.</w:t>
      </w:r>
    </w:p>
    <w:p>
      <w:pPr>
        <w:pStyle w:val="Normal"/>
        <w:numPr>
          <w:ilvl w:val="2"/>
          <w:numId w:val="4"/>
        </w:numPr>
        <w:bidi w:val="1"/>
        <w:ind w:hanging="57" w:start="397" w:end="0"/>
        <w:jc w:val="both"/>
        <w:rPr>
          <w:rFonts w:eastAsia="Calibri" w:hint="cs"/>
        </w:rPr>
      </w:pPr>
      <w:r>
        <w:rPr>
          <w:rFonts w:eastAsia="Calibri" w:hint="cs"/>
          <w:rtl w:val="true"/>
          <w:lang w:bidi="he-IL"/>
        </w:rPr>
        <w:t>הוי אונס</w:t>
      </w:r>
      <w:r>
        <w:rPr>
          <w:rFonts w:eastAsia="Calibri" w:hint="cs"/>
          <w:rtl w:val="true"/>
          <w:lang w:bidi="he-IL"/>
        </w:rPr>
        <w:t xml:space="preserve">, </w:t>
      </w:r>
      <w:r>
        <w:rPr>
          <w:rFonts w:eastAsia="Calibri" w:hint="cs"/>
          <w:rtl w:val="true"/>
          <w:lang w:bidi="he-IL"/>
        </w:rPr>
        <w:t>ממילא אין צריך כפרה</w:t>
      </w:r>
      <w:r>
        <w:rPr>
          <w:rFonts w:eastAsia="Calibri" w:hint="cs"/>
          <w:rtl w:val="true"/>
          <w:lang w:bidi="he-IL"/>
        </w:rPr>
        <w:t>.</w:t>
      </w:r>
    </w:p>
    <w:p>
      <w:pPr>
        <w:pStyle w:val="Normal"/>
        <w:numPr>
          <w:ilvl w:val="3"/>
          <w:numId w:val="4"/>
        </w:numPr>
        <w:bidi w:val="1"/>
        <w:ind w:hanging="57" w:start="567" w:end="0"/>
        <w:jc w:val="both"/>
        <w:rPr>
          <w:rFonts w:eastAsia="Calibri" w:hint="cs"/>
        </w:rPr>
      </w:pPr>
      <w:r>
        <w:rPr>
          <w:rFonts w:eastAsia="Calibri" w:hint="cs"/>
          <w:u w:val="single"/>
          <w:rtl w:val="true"/>
          <w:lang w:bidi="he-IL"/>
        </w:rPr>
        <w:t>פנים מאירות</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ב סי</w:t>
      </w:r>
      <w:r>
        <w:rPr>
          <w:rFonts w:eastAsia="Calibri" w:hint="cs"/>
          <w:rtl w:val="true"/>
          <w:lang w:bidi="he-IL"/>
        </w:rPr>
        <w:t xml:space="preserve">' </w:t>
      </w:r>
      <w:r>
        <w:rPr>
          <w:rFonts w:eastAsia="Calibri" w:hint="cs"/>
          <w:rtl w:val="true"/>
          <w:lang w:bidi="he-IL"/>
        </w:rPr>
        <w:t>מ</w:t>
      </w:r>
      <w:r>
        <w:rPr>
          <w:rFonts w:eastAsia="Calibri" w:hint="cs"/>
          <w:rtl w:val="true"/>
          <w:lang w:bidi="he-IL"/>
        </w:rPr>
        <w:t>"</w:t>
      </w:r>
      <w:r>
        <w:rPr>
          <w:rFonts w:eastAsia="Calibri" w:hint="cs"/>
          <w:rtl w:val="true"/>
          <w:lang w:bidi="he-IL"/>
        </w:rPr>
        <w:t>א</w:t>
      </w:r>
      <w:r>
        <w:rPr>
          <w:rFonts w:eastAsia="Calibri" w:hint="cs"/>
          <w:rtl w:val="true"/>
          <w:lang w:bidi="he-IL"/>
        </w:rPr>
        <w:t xml:space="preserve">, </w:t>
      </w:r>
      <w:r>
        <w:rPr>
          <w:rFonts w:eastAsia="Calibri" w:hint="cs"/>
          <w:rtl w:val="true"/>
          <w:lang w:bidi="he-IL"/>
        </w:rPr>
        <w:t>ח</w:t>
      </w:r>
      <w:r>
        <w:rPr>
          <w:rFonts w:eastAsia="Calibri" w:hint="cs"/>
          <w:rtl w:val="true"/>
          <w:lang w:bidi="he-IL"/>
        </w:rPr>
        <w:t>"</w:t>
      </w:r>
      <w:r>
        <w:rPr>
          <w:rFonts w:eastAsia="Calibri" w:hint="cs"/>
          <w:rtl w:val="true"/>
          <w:lang w:bidi="he-IL"/>
        </w:rPr>
        <w:t>ג סי</w:t>
      </w:r>
      <w:r>
        <w:rPr>
          <w:rFonts w:eastAsia="Calibri" w:hint="cs"/>
          <w:rtl w:val="true"/>
          <w:lang w:bidi="he-IL"/>
        </w:rPr>
        <w:t xml:space="preserve">' </w:t>
      </w:r>
      <w:r>
        <w:rPr>
          <w:rFonts w:eastAsia="Calibri" w:hint="cs"/>
          <w:rtl w:val="true"/>
          <w:lang w:bidi="he-IL"/>
        </w:rPr>
        <w:t>י</w:t>
      </w:r>
      <w:r>
        <w:rPr>
          <w:rFonts w:eastAsia="Calibri" w:hint="cs"/>
          <w:rtl w:val="true"/>
          <w:lang w:bidi="he-IL"/>
        </w:rPr>
        <w:t>"</w:t>
      </w:r>
      <w:r>
        <w:rPr>
          <w:rFonts w:eastAsia="Calibri" w:hint="cs"/>
          <w:rtl w:val="true"/>
          <w:lang w:bidi="he-IL"/>
        </w:rPr>
        <w:t>ט</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שאלה באחד שאכל עוף ואח</w:t>
      </w:r>
      <w:r>
        <w:rPr>
          <w:rFonts w:eastAsia="Calibri" w:hint="cs"/>
          <w:rtl w:val="true"/>
          <w:lang w:bidi="he-IL"/>
        </w:rPr>
        <w:t>"</w:t>
      </w:r>
      <w:r>
        <w:rPr>
          <w:rFonts w:eastAsia="Calibri" w:hint="cs"/>
          <w:rtl w:val="true"/>
          <w:lang w:bidi="he-IL"/>
        </w:rPr>
        <w:t>כ מצאו בו אחד מי</w:t>
      </w:r>
      <w:r>
        <w:rPr>
          <w:rFonts w:eastAsia="Calibri" w:hint="cs"/>
          <w:rtl w:val="true"/>
          <w:lang w:bidi="he-IL"/>
        </w:rPr>
        <w:t>"</w:t>
      </w:r>
      <w:r>
        <w:rPr>
          <w:rFonts w:eastAsia="Calibri" w:hint="cs"/>
          <w:rtl w:val="true"/>
          <w:lang w:bidi="he-IL"/>
        </w:rPr>
        <w:t>ח טריפות אם צריך כפרה כתבתי בספרי בחלק שני משו</w:t>
      </w:r>
      <w:r>
        <w:rPr>
          <w:rFonts w:eastAsia="Calibri" w:hint="cs"/>
          <w:rtl w:val="true"/>
          <w:lang w:bidi="he-IL"/>
        </w:rPr>
        <w:t>"</w:t>
      </w:r>
      <w:r>
        <w:rPr>
          <w:rFonts w:eastAsia="Calibri" w:hint="cs"/>
          <w:rtl w:val="true"/>
          <w:lang w:bidi="he-IL"/>
        </w:rPr>
        <w:t>ת סי</w:t>
      </w:r>
      <w:r>
        <w:rPr>
          <w:rFonts w:eastAsia="Calibri" w:hint="cs"/>
          <w:rtl w:val="true"/>
          <w:lang w:bidi="he-IL"/>
        </w:rPr>
        <w:t xml:space="preserve">' </w:t>
      </w:r>
      <w:r>
        <w:rPr>
          <w:rFonts w:eastAsia="Calibri" w:hint="cs"/>
          <w:rtl w:val="true"/>
          <w:lang w:bidi="he-IL"/>
        </w:rPr>
        <w:t>מ</w:t>
      </w:r>
      <w:r>
        <w:rPr>
          <w:rFonts w:eastAsia="Calibri" w:hint="cs"/>
          <w:rtl w:val="true"/>
          <w:lang w:bidi="he-IL"/>
        </w:rPr>
        <w:t>"</w:t>
      </w:r>
      <w:r>
        <w:rPr>
          <w:rFonts w:eastAsia="Calibri" w:hint="cs"/>
          <w:rtl w:val="true"/>
          <w:lang w:bidi="he-IL"/>
        </w:rPr>
        <w:t>א דאין צריך כפרה והבאתי ראי</w:t>
      </w:r>
      <w:r>
        <w:rPr>
          <w:rFonts w:eastAsia="Calibri" w:hint="cs"/>
          <w:rtl w:val="true"/>
          <w:lang w:bidi="he-IL"/>
        </w:rPr>
        <w:t xml:space="preserve">' </w:t>
      </w:r>
      <w:r>
        <w:rPr>
          <w:rFonts w:eastAsia="Calibri" w:hint="cs"/>
          <w:rtl w:val="true"/>
          <w:lang w:bidi="he-IL"/>
        </w:rPr>
        <w:t>מתוספות דביצה דף כ</w:t>
      </w:r>
      <w:r>
        <w:rPr>
          <w:rFonts w:eastAsia="Calibri" w:hint="cs"/>
          <w:rtl w:val="true"/>
          <w:lang w:bidi="he-IL"/>
        </w:rPr>
        <w:t>"</w:t>
      </w:r>
      <w:r>
        <w:rPr>
          <w:rFonts w:eastAsia="Calibri" w:hint="cs"/>
          <w:rtl w:val="true"/>
          <w:lang w:bidi="he-IL"/>
        </w:rPr>
        <w:t>ה בד</w:t>
      </w:r>
      <w:r>
        <w:rPr>
          <w:rFonts w:eastAsia="Calibri" w:hint="cs"/>
          <w:rtl w:val="true"/>
          <w:lang w:bidi="he-IL"/>
        </w:rPr>
        <w:t>"</w:t>
      </w:r>
      <w:r>
        <w:rPr>
          <w:rFonts w:eastAsia="Calibri" w:hint="cs"/>
          <w:rtl w:val="true"/>
          <w:lang w:bidi="he-IL"/>
        </w:rPr>
        <w:t>ה אורח ארעא יעויין שם ועכשיו ראיתי שהוא משנה שלימה בפסחים פרק אלו דברים דף ע</w:t>
      </w:r>
      <w:r>
        <w:rPr>
          <w:rFonts w:eastAsia="Calibri" w:hint="cs"/>
          <w:rtl w:val="true"/>
          <w:lang w:bidi="he-IL"/>
        </w:rPr>
        <w:t>"</w:t>
      </w:r>
      <w:r>
        <w:rPr>
          <w:rFonts w:eastAsia="Calibri" w:hint="cs"/>
          <w:rtl w:val="true"/>
          <w:lang w:bidi="he-IL"/>
        </w:rPr>
        <w:t>א ע</w:t>
      </w:r>
      <w:r>
        <w:rPr>
          <w:rFonts w:eastAsia="Calibri" w:hint="cs"/>
          <w:rtl w:val="true"/>
          <w:lang w:bidi="he-IL"/>
        </w:rPr>
        <w:t>"</w:t>
      </w:r>
      <w:r>
        <w:rPr>
          <w:rFonts w:eastAsia="Calibri" w:hint="cs"/>
          <w:rtl w:val="true"/>
          <w:lang w:bidi="he-IL"/>
        </w:rPr>
        <w:t>ב שחטו ונמצא בעל מום חייב שחטו ונמצא טריפה בסתר פטור מחטאת משום דהוי אונס הרי בפירוש אי מצא טריפה בסתר פטור מקרבן חטאת משום דהוי אונס א</w:t>
      </w:r>
      <w:r>
        <w:rPr>
          <w:rFonts w:eastAsia="Calibri" w:hint="cs"/>
          <w:rtl w:val="true"/>
          <w:lang w:bidi="he-IL"/>
        </w:rPr>
        <w:t>"</w:t>
      </w:r>
      <w:r>
        <w:rPr>
          <w:rFonts w:eastAsia="Calibri" w:hint="cs"/>
          <w:rtl w:val="true"/>
          <w:lang w:bidi="he-IL"/>
        </w:rPr>
        <w:t>כ ה</w:t>
      </w:r>
      <w:r>
        <w:rPr>
          <w:rFonts w:eastAsia="Calibri" w:hint="cs"/>
          <w:rtl w:val="true"/>
          <w:lang w:bidi="he-IL"/>
        </w:rPr>
        <w:t>"</w:t>
      </w:r>
      <w:r>
        <w:rPr>
          <w:rFonts w:eastAsia="Calibri" w:hint="cs"/>
          <w:rtl w:val="true"/>
          <w:lang w:bidi="he-IL"/>
        </w:rPr>
        <w:t>ה לענין אכילה דפטור ואין צריך כפרה דאונס רחמנא פטרי</w:t>
      </w:r>
      <w:r>
        <w:rPr>
          <w:rFonts w:eastAsia="Calibri" w:hint="cs"/>
          <w:rtl w:val="true"/>
          <w:lang w:bidi="he-IL"/>
        </w:rPr>
        <w:t xml:space="preserve">' </w:t>
      </w:r>
      <w:r>
        <w:rPr>
          <w:rFonts w:eastAsia="Calibri" w:hint="cs"/>
          <w:b/>
          <w:b/>
          <w:bCs/>
          <w:rtl w:val="true"/>
          <w:lang w:bidi="he-IL"/>
        </w:rPr>
        <w:t>וזה ראיה ברורה שאין להשיב עליה</w:t>
      </w:r>
      <w:r>
        <w:rPr>
          <w:rFonts w:eastAsia="Calibri" w:hint="cs"/>
          <w:rtl w:val="true"/>
          <w:lang w:bidi="he-IL"/>
        </w:rPr>
        <w:t>".</w:t>
      </w:r>
    </w:p>
    <w:p>
      <w:pPr>
        <w:pStyle w:val="Normal"/>
        <w:numPr>
          <w:ilvl w:val="3"/>
          <w:numId w:val="4"/>
        </w:numPr>
        <w:bidi w:val="1"/>
        <w:ind w:hanging="57" w:start="567" w:end="0"/>
        <w:jc w:val="both"/>
        <w:rPr>
          <w:rFonts w:eastAsia="Calibri" w:hint="cs"/>
        </w:rPr>
      </w:pPr>
      <w:r>
        <w:rPr>
          <w:rFonts w:eastAsia="Calibri" w:hint="cs"/>
          <w:u w:val="single"/>
          <w:rtl w:val="true"/>
          <w:lang w:bidi="he-IL"/>
        </w:rPr>
        <w:t>פת</w:t>
      </w:r>
      <w:r>
        <w:rPr>
          <w:rFonts w:eastAsia="Calibri" w:hint="cs"/>
          <w:u w:val="single"/>
          <w:rtl w:val="true"/>
          <w:lang w:bidi="he-IL"/>
        </w:rPr>
        <w:t>"</w:t>
      </w:r>
      <w:r>
        <w:rPr>
          <w:rFonts w:eastAsia="Calibri" w:hint="cs"/>
          <w:u w:val="single"/>
          <w:rtl w:val="true"/>
          <w:lang w:bidi="he-IL"/>
        </w:rPr>
        <w:t>ת</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כ</w:t>
      </w:r>
      <w:r>
        <w:rPr>
          <w:rFonts w:eastAsia="Calibri" w:hint="cs"/>
          <w:rtl w:val="true"/>
          <w:lang w:bidi="he-IL"/>
        </w:rPr>
        <w:t>"</w:t>
      </w:r>
      <w:r>
        <w:rPr>
          <w:rFonts w:eastAsia="Calibri" w:hint="cs"/>
          <w:rtl w:val="true"/>
          <w:lang w:bidi="he-IL"/>
        </w:rPr>
        <w:t>ט ס</w:t>
      </w:r>
      <w:r>
        <w:rPr>
          <w:rFonts w:eastAsia="Calibri" w:hint="cs"/>
          <w:rtl w:val="true"/>
          <w:lang w:bidi="he-IL"/>
        </w:rPr>
        <w:t>"</w:t>
      </w:r>
      <w:r>
        <w:rPr>
          <w:rFonts w:eastAsia="Calibri" w:hint="cs"/>
          <w:rtl w:val="true"/>
          <w:lang w:bidi="he-IL"/>
        </w:rPr>
        <w:t>ק א</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באחד שאכל עוף ואח</w:t>
      </w:r>
      <w:r>
        <w:rPr>
          <w:rFonts w:eastAsia="Calibri" w:hint="cs"/>
          <w:rtl w:val="true"/>
          <w:lang w:bidi="he-IL"/>
        </w:rPr>
        <w:t>"</w:t>
      </w:r>
      <w:r>
        <w:rPr>
          <w:rFonts w:eastAsia="Calibri" w:hint="cs"/>
          <w:rtl w:val="true"/>
          <w:lang w:bidi="he-IL"/>
        </w:rPr>
        <w:t>כ מצא בו אחד מי</w:t>
      </w:r>
      <w:r>
        <w:rPr>
          <w:rFonts w:eastAsia="Calibri" w:hint="cs"/>
          <w:rtl w:val="true"/>
          <w:lang w:bidi="he-IL"/>
        </w:rPr>
        <w:t>"</w:t>
      </w:r>
      <w:r>
        <w:rPr>
          <w:rFonts w:eastAsia="Calibri" w:hint="cs"/>
          <w:rtl w:val="true"/>
          <w:lang w:bidi="he-IL"/>
        </w:rPr>
        <w:t>ח טריפות שאין צריך כפרה על מה שאכל דהוי אונס והביא ראיה ממשנה דפסחים ד</w:t>
      </w:r>
      <w:r>
        <w:rPr>
          <w:rFonts w:eastAsia="Calibri" w:hint="cs"/>
          <w:rtl w:val="true"/>
          <w:lang w:bidi="he-IL"/>
        </w:rPr>
        <w:t xml:space="preserve">' </w:t>
      </w:r>
      <w:r>
        <w:rPr>
          <w:rFonts w:eastAsia="Calibri" w:hint="cs"/>
          <w:rtl w:val="true"/>
          <w:lang w:bidi="he-IL"/>
        </w:rPr>
        <w:t>ע</w:t>
      </w:r>
      <w:r>
        <w:rPr>
          <w:rFonts w:eastAsia="Calibri" w:hint="cs"/>
          <w:rtl w:val="true"/>
          <w:lang w:bidi="he-IL"/>
        </w:rPr>
        <w:t>"</w:t>
      </w:r>
      <w:r>
        <w:rPr>
          <w:rFonts w:eastAsia="Calibri" w:hint="cs"/>
          <w:rtl w:val="true"/>
          <w:lang w:bidi="he-IL"/>
        </w:rPr>
        <w:t>א ומתוס</w:t>
      </w:r>
      <w:r>
        <w:rPr>
          <w:rFonts w:eastAsia="Calibri" w:hint="cs"/>
          <w:rtl w:val="true"/>
          <w:lang w:bidi="he-IL"/>
        </w:rPr>
        <w:t xml:space="preserve">' </w:t>
      </w:r>
      <w:r>
        <w:rPr>
          <w:rFonts w:eastAsia="Calibri" w:hint="cs"/>
          <w:rtl w:val="true"/>
          <w:lang w:bidi="he-IL"/>
        </w:rPr>
        <w:t>דביצה דף כ</w:t>
      </w:r>
      <w:r>
        <w:rPr>
          <w:rFonts w:eastAsia="Calibri" w:hint="cs"/>
          <w:rtl w:val="true"/>
          <w:lang w:bidi="he-IL"/>
        </w:rPr>
        <w:t>"</w:t>
      </w:r>
      <w:r>
        <w:rPr>
          <w:rFonts w:eastAsia="Calibri" w:hint="cs"/>
          <w:rtl w:val="true"/>
          <w:lang w:bidi="he-IL"/>
        </w:rPr>
        <w:t>ה ד</w:t>
      </w:r>
      <w:r>
        <w:rPr>
          <w:rFonts w:eastAsia="Calibri" w:hint="cs"/>
          <w:rtl w:val="true"/>
          <w:lang w:bidi="he-IL"/>
        </w:rPr>
        <w:t>"</w:t>
      </w:r>
      <w:r>
        <w:rPr>
          <w:rFonts w:eastAsia="Calibri" w:hint="cs"/>
          <w:rtl w:val="true"/>
          <w:lang w:bidi="he-IL"/>
        </w:rPr>
        <w:t>ה אורח ארעא ע</w:t>
      </w:r>
      <w:r>
        <w:rPr>
          <w:rFonts w:eastAsia="Calibri" w:hint="cs"/>
          <w:rtl w:val="true"/>
          <w:lang w:bidi="he-IL"/>
        </w:rPr>
        <w:t>"</w:t>
      </w:r>
      <w:r>
        <w:rPr>
          <w:rFonts w:eastAsia="Calibri" w:hint="cs"/>
          <w:rtl w:val="true"/>
          <w:lang w:bidi="he-IL"/>
        </w:rPr>
        <w:t>ש</w:t>
      </w:r>
      <w:r>
        <w:rPr>
          <w:rFonts w:eastAsia="Calibri" w:hint="cs"/>
          <w:rtl w:val="true"/>
          <w:lang w:bidi="he-IL"/>
        </w:rPr>
        <w:t>".</w:t>
      </w:r>
    </w:p>
    <w:p>
      <w:pPr>
        <w:pStyle w:val="Normal"/>
        <w:numPr>
          <w:ilvl w:val="3"/>
          <w:numId w:val="4"/>
        </w:numPr>
        <w:bidi w:val="1"/>
        <w:ind w:hanging="57" w:start="567" w:end="0"/>
        <w:jc w:val="both"/>
        <w:rPr>
          <w:rFonts w:eastAsia="Calibri" w:hint="cs"/>
        </w:rPr>
      </w:pPr>
      <w:r>
        <w:rPr>
          <w:rFonts w:eastAsia="Calibri" w:hint="cs"/>
          <w:u w:val="single"/>
          <w:rtl w:val="true"/>
          <w:lang w:bidi="he-IL"/>
        </w:rPr>
        <w:t>חלקת יעקב</w:t>
      </w:r>
      <w:r>
        <w:rPr>
          <w:rFonts w:eastAsia="Calibri" w:hint="cs"/>
          <w:rtl w:val="true"/>
          <w:lang w:bidi="he-IL"/>
        </w:rPr>
        <w:t xml:space="preserve"> </w:t>
      </w:r>
      <w:r>
        <w:rPr>
          <w:rFonts w:eastAsia="Calibri" w:hint="cs"/>
          <w:rtl w:val="true"/>
          <w:lang w:bidi="he-IL"/>
        </w:rPr>
        <w:t>(</w:t>
      </w:r>
      <w:r>
        <w:rPr>
          <w:rFonts w:eastAsia="Calibri" w:hint="cs"/>
          <w:rtl w:val="true"/>
          <w:lang w:bidi="he-IL"/>
        </w:rPr>
        <w:t>או</w:t>
      </w:r>
      <w:r>
        <w:rPr>
          <w:rFonts w:eastAsia="Calibri" w:hint="cs"/>
          <w:rtl w:val="true"/>
          <w:lang w:bidi="he-IL"/>
        </w:rPr>
        <w:t>"</w:t>
      </w:r>
      <w:r>
        <w:rPr>
          <w:rFonts w:eastAsia="Calibri" w:hint="cs"/>
          <w:rtl w:val="true"/>
          <w:lang w:bidi="he-IL"/>
        </w:rPr>
        <w:t>ח סי</w:t>
      </w:r>
      <w:r>
        <w:rPr>
          <w:rFonts w:eastAsia="Calibri" w:hint="cs"/>
          <w:rtl w:val="true"/>
          <w:lang w:bidi="he-IL"/>
        </w:rPr>
        <w:t xml:space="preserve">' </w:t>
      </w:r>
      <w:r>
        <w:rPr>
          <w:rFonts w:eastAsia="Calibri" w:hint="cs"/>
          <w:rtl w:val="true"/>
          <w:lang w:bidi="he-IL"/>
        </w:rPr>
        <w:t>ט</w:t>
      </w:r>
      <w:r>
        <w:rPr>
          <w:rFonts w:eastAsia="Calibri" w:hint="cs"/>
          <w:rtl w:val="true"/>
          <w:lang w:bidi="he-IL"/>
        </w:rPr>
        <w:t>"</w:t>
      </w:r>
      <w:r>
        <w:rPr>
          <w:rFonts w:eastAsia="Calibri" w:hint="cs"/>
          <w:rtl w:val="true"/>
          <w:lang w:bidi="he-IL"/>
        </w:rPr>
        <w:t>ז</w:t>
      </w:r>
      <w:r>
        <w:rPr>
          <w:rFonts w:eastAsia="Calibri" w:hint="cs"/>
          <w:rtl w:val="true"/>
          <w:lang w:bidi="he-IL"/>
        </w:rPr>
        <w:t xml:space="preserve">) - </w:t>
      </w:r>
      <w:r>
        <w:rPr>
          <w:rFonts w:eastAsia="Calibri" w:hint="cs"/>
          <w:rtl w:val="true"/>
          <w:lang w:bidi="he-IL"/>
        </w:rPr>
        <w:t>לשונו לקמן</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משנה הלכות</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ה סי</w:t>
      </w:r>
      <w:r>
        <w:rPr>
          <w:rFonts w:eastAsia="Calibri" w:hint="cs"/>
          <w:rtl w:val="true"/>
          <w:lang w:bidi="he-IL"/>
        </w:rPr>
        <w:t xml:space="preserve">' </w:t>
      </w:r>
      <w:r>
        <w:rPr>
          <w:rFonts w:eastAsia="Calibri" w:hint="cs"/>
          <w:rtl w:val="true"/>
          <w:lang w:bidi="he-IL"/>
        </w:rPr>
        <w:t>א</w:t>
      </w:r>
      <w:r>
        <w:rPr>
          <w:rFonts w:eastAsia="Calibri" w:hint="cs"/>
          <w:rtl w:val="true"/>
          <w:lang w:bidi="he-IL"/>
        </w:rPr>
        <w:t>').</w:t>
      </w:r>
    </w:p>
    <w:p>
      <w:pPr>
        <w:pStyle w:val="Normal"/>
        <w:numPr>
          <w:ilvl w:val="2"/>
          <w:numId w:val="4"/>
        </w:numPr>
        <w:bidi w:val="1"/>
        <w:ind w:hanging="57" w:start="397" w:end="0"/>
        <w:jc w:val="both"/>
        <w:rPr>
          <w:rFonts w:eastAsia="Calibri" w:hint="cs"/>
        </w:rPr>
      </w:pPr>
      <w:r>
        <w:rPr>
          <w:rFonts w:eastAsia="Calibri" w:hint="cs"/>
          <w:rtl w:val="true"/>
          <w:lang w:bidi="he-IL"/>
        </w:rPr>
        <w:t>דהוי בגדר שוגג</w:t>
      </w:r>
      <w:r>
        <w:rPr>
          <w:rFonts w:eastAsia="Calibri" w:hint="cs"/>
          <w:rtl w:val="true"/>
          <w:lang w:bidi="he-IL"/>
        </w:rPr>
        <w:t xml:space="preserve">, </w:t>
      </w:r>
      <w:r>
        <w:rPr>
          <w:rFonts w:eastAsia="Calibri" w:hint="cs"/>
          <w:rtl w:val="true"/>
          <w:lang w:bidi="he-IL"/>
        </w:rPr>
        <w:t>אף שסמך על הרוב</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הגריש</w:t>
      </w:r>
      <w:r>
        <w:rPr>
          <w:rFonts w:eastAsia="Calibri" w:hint="cs"/>
          <w:u w:val="single"/>
          <w:rtl w:val="true"/>
          <w:lang w:bidi="he-IL"/>
        </w:rPr>
        <w:t>"</w:t>
      </w:r>
      <w:r>
        <w:rPr>
          <w:rFonts w:eastAsia="Calibri" w:hint="cs"/>
          <w:u w:val="single"/>
          <w:rtl w:val="true"/>
          <w:lang w:bidi="he-IL"/>
        </w:rPr>
        <w:t>א</w:t>
      </w:r>
      <w:r>
        <w:rPr>
          <w:rFonts w:eastAsia="Calibri" w:hint="cs"/>
          <w:rtl w:val="true"/>
          <w:lang w:bidi="he-IL"/>
        </w:rPr>
        <w:t xml:space="preserve"> זצ</w:t>
      </w:r>
      <w:r>
        <w:rPr>
          <w:rFonts w:eastAsia="Calibri"/>
          <w:rtl w:val="true"/>
          <w:lang w:bidi="he-IL"/>
        </w:rPr>
        <w:t>"</w:t>
      </w:r>
      <w:r>
        <w:rPr>
          <w:rFonts w:eastAsia="Calibri" w:hint="cs"/>
          <w:rtl w:val="true"/>
          <w:lang w:bidi="he-IL"/>
        </w:rPr>
        <w:t xml:space="preserve">ל </w:t>
      </w:r>
      <w:r>
        <w:rPr>
          <w:rFonts w:eastAsia="Calibri" w:hint="cs"/>
          <w:rtl w:val="true"/>
          <w:lang w:bidi="he-IL"/>
        </w:rPr>
        <w:t>(</w:t>
      </w:r>
      <w:r>
        <w:rPr>
          <w:rFonts w:eastAsia="Calibri" w:hint="cs"/>
          <w:rtl w:val="true"/>
          <w:lang w:bidi="he-IL"/>
        </w:rPr>
        <w:t>חשוקי חמד ברכות עמ</w:t>
      </w:r>
      <w:r>
        <w:rPr>
          <w:rFonts w:eastAsia="Calibri" w:hint="cs"/>
          <w:rtl w:val="true"/>
          <w:lang w:bidi="he-IL"/>
        </w:rPr>
        <w:t xml:space="preserve">' </w:t>
      </w:r>
      <w:r>
        <w:rPr>
          <w:rFonts w:eastAsia="Calibri" w:hint="cs"/>
          <w:rtl w:val="true"/>
          <w:lang w:bidi="he-IL"/>
        </w:rPr>
        <w:t>פ</w:t>
      </w:r>
      <w:r>
        <w:rPr>
          <w:rFonts w:eastAsia="Calibri" w:hint="cs"/>
          <w:rtl w:val="true"/>
          <w:lang w:bidi="he-IL"/>
        </w:rPr>
        <w:t>"</w:t>
      </w:r>
      <w:r>
        <w:rPr>
          <w:rFonts w:eastAsia="Calibri" w:hint="cs"/>
          <w:rtl w:val="true"/>
          <w:lang w:bidi="he-IL"/>
        </w:rPr>
        <w:t>ח</w:t>
      </w:r>
      <w:r>
        <w:rPr>
          <w:rFonts w:eastAsia="Calibri" w:hint="cs"/>
          <w:rtl w:val="true"/>
          <w:lang w:bidi="he-IL"/>
        </w:rPr>
        <w:t xml:space="preserve">, </w:t>
      </w:r>
      <w:r>
        <w:rPr>
          <w:rFonts w:eastAsia="Calibri" w:hint="cs"/>
          <w:rtl w:val="true"/>
          <w:lang w:bidi="he-IL"/>
        </w:rPr>
        <w:t>אשרי האיש או</w:t>
      </w:r>
      <w:r>
        <w:rPr>
          <w:rFonts w:eastAsia="Calibri" w:hint="cs"/>
          <w:rtl w:val="true"/>
          <w:lang w:bidi="he-IL"/>
        </w:rPr>
        <w:t>"</w:t>
      </w:r>
      <w:r>
        <w:rPr>
          <w:rFonts w:eastAsia="Calibri" w:hint="cs"/>
          <w:rtl w:val="true"/>
          <w:lang w:bidi="he-IL"/>
        </w:rPr>
        <w:t>ח ח</w:t>
      </w:r>
      <w:r>
        <w:rPr>
          <w:rFonts w:eastAsia="Calibri" w:hint="cs"/>
          <w:rtl w:val="true"/>
          <w:lang w:bidi="he-IL"/>
        </w:rPr>
        <w:t>"</w:t>
      </w:r>
      <w:r>
        <w:rPr>
          <w:rFonts w:eastAsia="Calibri" w:hint="cs"/>
          <w:rtl w:val="true"/>
          <w:lang w:bidi="he-IL"/>
        </w:rPr>
        <w:t>ג פרק כ</w:t>
      </w:r>
      <w:r>
        <w:rPr>
          <w:rFonts w:eastAsia="Calibri" w:hint="cs"/>
          <w:rtl w:val="true"/>
          <w:lang w:bidi="he-IL"/>
        </w:rPr>
        <w:t xml:space="preserve">' </w:t>
      </w:r>
      <w:r>
        <w:rPr>
          <w:rFonts w:eastAsia="Calibri" w:hint="cs"/>
          <w:rtl w:val="true"/>
          <w:lang w:bidi="he-IL"/>
        </w:rPr>
        <w:t>אות י</w:t>
      </w:r>
      <w:r>
        <w:rPr>
          <w:rFonts w:eastAsia="Calibri" w:hint="cs"/>
          <w:rtl w:val="true"/>
          <w:lang w:bidi="he-IL"/>
        </w:rPr>
        <w:t>"</w:t>
      </w:r>
      <w:r>
        <w:rPr>
          <w:rFonts w:eastAsia="Calibri" w:hint="cs"/>
          <w:rtl w:val="true"/>
          <w:lang w:bidi="he-IL"/>
        </w:rPr>
        <w:t>ד</w:t>
      </w:r>
      <w:r>
        <w:rPr>
          <w:rFonts w:eastAsia="Calibri" w:hint="cs"/>
          <w:rtl w:val="true"/>
          <w:lang w:bidi="he-IL"/>
        </w:rPr>
        <w:t xml:space="preserve">, </w:t>
      </w:r>
      <w:r>
        <w:rPr>
          <w:rFonts w:eastAsia="Calibri" w:hint="cs"/>
          <w:rtl w:val="true"/>
          <w:lang w:bidi="he-IL"/>
        </w:rPr>
        <w:t>יו</w:t>
      </w:r>
      <w:r>
        <w:rPr>
          <w:rFonts w:eastAsia="Calibri" w:hint="cs"/>
          <w:rtl w:val="true"/>
          <w:lang w:bidi="he-IL"/>
        </w:rPr>
        <w:t>"</w:t>
      </w:r>
      <w:r>
        <w:rPr>
          <w:rFonts w:eastAsia="Calibri" w:hint="cs"/>
          <w:rtl w:val="true"/>
          <w:lang w:bidi="he-IL"/>
        </w:rPr>
        <w:t>ד פרק א</w:t>
      </w:r>
      <w:r>
        <w:rPr>
          <w:rFonts w:eastAsia="Calibri" w:hint="cs"/>
          <w:rtl w:val="true"/>
          <w:lang w:bidi="he-IL"/>
        </w:rPr>
        <w:t xml:space="preserve">' </w:t>
      </w:r>
      <w:r>
        <w:rPr>
          <w:rFonts w:eastAsia="Calibri" w:hint="cs"/>
          <w:rtl w:val="true"/>
          <w:lang w:bidi="he-IL"/>
        </w:rPr>
        <w:t>אות ט</w:t>
      </w:r>
      <w:r>
        <w:rPr>
          <w:rFonts w:eastAsia="Calibri" w:hint="cs"/>
          <w:rtl w:val="true"/>
          <w:lang w:bidi="he-IL"/>
        </w:rPr>
        <w:t>"</w:t>
      </w:r>
      <w:r>
        <w:rPr>
          <w:rFonts w:eastAsia="Calibri" w:hint="cs"/>
          <w:rtl w:val="true"/>
          <w:lang w:bidi="he-IL"/>
        </w:rPr>
        <w:t>ו</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 xml:space="preserve">פנים מאירות </w:t>
      </w:r>
      <w:r>
        <w:rPr>
          <w:rFonts w:eastAsia="Calibri" w:hint="cs"/>
          <w:rtl w:val="true"/>
          <w:lang w:bidi="he-IL"/>
        </w:rPr>
        <w:t xml:space="preserve">... </w:t>
      </w:r>
      <w:r>
        <w:rPr>
          <w:rFonts w:eastAsia="Calibri" w:hint="cs"/>
          <w:rtl w:val="true"/>
          <w:lang w:bidi="he-IL"/>
        </w:rPr>
        <w:t xml:space="preserve">אולם החמדת שלמה </w:t>
      </w:r>
      <w:r>
        <w:rPr>
          <w:rFonts w:eastAsia="Calibri" w:hint="cs"/>
          <w:rtl w:val="true"/>
          <w:lang w:bidi="he-IL"/>
        </w:rPr>
        <w:t xml:space="preserve">... </w:t>
      </w:r>
      <w:r>
        <w:rPr>
          <w:rFonts w:eastAsia="Calibri" w:hint="cs"/>
          <w:rtl w:val="true"/>
          <w:lang w:bidi="he-IL"/>
        </w:rPr>
        <w:t>וכך מוכיח מו</w:t>
      </w:r>
      <w:r>
        <w:rPr>
          <w:rFonts w:eastAsia="Calibri" w:hint="cs"/>
          <w:rtl w:val="true"/>
          <w:lang w:bidi="he-IL"/>
        </w:rPr>
        <w:t>"</w:t>
      </w:r>
      <w:r>
        <w:rPr>
          <w:rFonts w:eastAsia="Calibri" w:hint="cs"/>
          <w:rtl w:val="true"/>
          <w:lang w:bidi="he-IL"/>
        </w:rPr>
        <w:t>ח מרן הגרי</w:t>
      </w:r>
      <w:r>
        <w:rPr>
          <w:rFonts w:eastAsia="Calibri" w:hint="cs"/>
          <w:rtl w:val="true"/>
          <w:lang w:bidi="he-IL"/>
        </w:rPr>
        <w:t>"</w:t>
      </w:r>
      <w:r>
        <w:rPr>
          <w:rFonts w:eastAsia="Calibri" w:hint="cs"/>
          <w:rtl w:val="true"/>
          <w:lang w:bidi="he-IL"/>
        </w:rPr>
        <w:t xml:space="preserve">ש אלישיב </w:t>
      </w:r>
      <w:r>
        <w:rPr>
          <w:rFonts w:eastAsia="Calibri" w:hint="cs"/>
          <w:rtl w:val="true"/>
          <w:lang w:bidi="he-IL"/>
        </w:rPr>
        <w:t>(</w:t>
      </w:r>
      <w:r>
        <w:rPr>
          <w:rFonts w:eastAsia="Calibri" w:hint="cs"/>
          <w:rtl w:val="true"/>
          <w:lang w:bidi="he-IL"/>
        </w:rPr>
        <w:t>שליט</w:t>
      </w:r>
      <w:r>
        <w:rPr>
          <w:rFonts w:eastAsia="Calibri" w:hint="cs"/>
          <w:rtl w:val="true"/>
          <w:lang w:bidi="he-IL"/>
        </w:rPr>
        <w:t>"</w:t>
      </w:r>
      <w:r>
        <w:rPr>
          <w:rFonts w:eastAsia="Calibri" w:hint="cs"/>
          <w:rtl w:val="true"/>
          <w:lang w:bidi="he-IL"/>
        </w:rPr>
        <w:t>א</w:t>
      </w:r>
      <w:r>
        <w:rPr>
          <w:rFonts w:eastAsia="Calibri" w:hint="cs"/>
          <w:rtl w:val="true"/>
          <w:lang w:bidi="he-IL"/>
        </w:rPr>
        <w:t>) [</w:t>
      </w:r>
      <w:r>
        <w:rPr>
          <w:rFonts w:eastAsia="Calibri" w:hint="cs"/>
          <w:rtl w:val="true"/>
          <w:lang w:bidi="he-IL"/>
        </w:rPr>
        <w:t>זצ</w:t>
      </w:r>
      <w:r>
        <w:rPr>
          <w:rFonts w:eastAsia="Calibri" w:hint="cs"/>
          <w:rtl w:val="true"/>
          <w:lang w:bidi="he-IL"/>
        </w:rPr>
        <w:t>"</w:t>
      </w:r>
      <w:r>
        <w:rPr>
          <w:rFonts w:eastAsia="Calibri" w:hint="cs"/>
          <w:rtl w:val="true"/>
          <w:lang w:bidi="he-IL"/>
        </w:rPr>
        <w:t>ל</w:t>
      </w:r>
      <w:r>
        <w:rPr>
          <w:rFonts w:eastAsia="Calibri" w:hint="cs"/>
          <w:rtl w:val="true"/>
          <w:lang w:bidi="he-IL"/>
        </w:rPr>
        <w:t xml:space="preserve">] </w:t>
      </w:r>
      <w:r>
        <w:rPr>
          <w:rFonts w:eastAsia="Calibri" w:hint="cs"/>
          <w:rtl w:val="true"/>
          <w:lang w:bidi="he-IL"/>
        </w:rPr>
        <w:t xml:space="preserve">מדברי הגמרא בקדושין </w:t>
      </w:r>
      <w:r>
        <w:rPr>
          <w:rFonts w:eastAsia="Calibri" w:hint="cs"/>
          <w:rtl w:val="true"/>
          <w:lang w:bidi="he-IL"/>
        </w:rPr>
        <w:t>(</w:t>
      </w:r>
      <w:r>
        <w:rPr>
          <w:rFonts w:eastAsia="Calibri" w:hint="cs"/>
          <w:rtl w:val="true"/>
          <w:lang w:bidi="he-IL"/>
        </w:rPr>
        <w:t>דף נז ע</w:t>
      </w:r>
      <w:r>
        <w:rPr>
          <w:rFonts w:eastAsia="Calibri" w:hint="cs"/>
          <w:rtl w:val="true"/>
          <w:lang w:bidi="he-IL"/>
        </w:rPr>
        <w:t>"</w:t>
      </w:r>
      <w:r>
        <w:rPr>
          <w:rFonts w:eastAsia="Calibri" w:hint="cs"/>
          <w:rtl w:val="true"/>
          <w:lang w:bidi="he-IL"/>
        </w:rPr>
        <w:t>ב</w:t>
      </w:r>
      <w:r>
        <w:rPr>
          <w:rFonts w:eastAsia="Calibri" w:hint="cs"/>
          <w:rtl w:val="true"/>
          <w:lang w:bidi="he-IL"/>
        </w:rPr>
        <w:t>) '</w:t>
      </w:r>
      <w:r>
        <w:rPr>
          <w:rFonts w:eastAsia="Calibri" w:hint="cs"/>
          <w:rtl w:val="true"/>
          <w:lang w:bidi="he-IL"/>
        </w:rPr>
        <w:t xml:space="preserve">לא אמרה תורה שלח </w:t>
      </w:r>
      <w:r>
        <w:rPr>
          <w:rFonts w:eastAsia="Calibri" w:hint="cs"/>
          <w:rtl w:val="true"/>
          <w:lang w:bidi="he-IL"/>
        </w:rPr>
        <w:t>(</w:t>
      </w:r>
      <w:r>
        <w:rPr>
          <w:rFonts w:eastAsia="Calibri" w:hint="cs"/>
          <w:rtl w:val="true"/>
          <w:lang w:bidi="he-IL"/>
        </w:rPr>
        <w:t>את הציפור החיה</w:t>
      </w:r>
      <w:r>
        <w:rPr>
          <w:rFonts w:eastAsia="Calibri" w:hint="cs"/>
          <w:rtl w:val="true"/>
          <w:lang w:bidi="he-IL"/>
        </w:rPr>
        <w:t xml:space="preserve">) </w:t>
      </w:r>
      <w:r>
        <w:rPr>
          <w:rFonts w:eastAsia="Calibri" w:hint="cs"/>
          <w:rtl w:val="true"/>
          <w:lang w:bidi="he-IL"/>
        </w:rPr>
        <w:t>לתקלה</w:t>
      </w:r>
      <w:r>
        <w:rPr>
          <w:rFonts w:eastAsia="Calibri" w:hint="cs"/>
          <w:rtl w:val="true"/>
          <w:lang w:bidi="he-IL"/>
        </w:rPr>
        <w:t xml:space="preserve">', </w:t>
      </w:r>
      <w:r>
        <w:rPr>
          <w:rFonts w:eastAsia="Calibri" w:hint="cs"/>
          <w:rtl w:val="true"/>
          <w:lang w:bidi="he-IL"/>
        </w:rPr>
        <w:t>ואע</w:t>
      </w:r>
      <w:r>
        <w:rPr>
          <w:rFonts w:eastAsia="Calibri" w:hint="cs"/>
          <w:rtl w:val="true"/>
          <w:lang w:bidi="he-IL"/>
        </w:rPr>
        <w:t>"</w:t>
      </w:r>
      <w:r>
        <w:rPr>
          <w:rFonts w:eastAsia="Calibri" w:hint="cs"/>
          <w:rtl w:val="true"/>
          <w:lang w:bidi="he-IL"/>
        </w:rPr>
        <w:t>פ שמי שימצא את הציפור מותר לו לסמוך שהוא מן הרוב המותרים</w:t>
      </w:r>
      <w:r>
        <w:rPr>
          <w:rFonts w:eastAsia="Calibri" w:hint="cs"/>
          <w:rtl w:val="true"/>
          <w:lang w:bidi="he-IL"/>
        </w:rPr>
        <w:t xml:space="preserve">, </w:t>
      </w:r>
      <w:r>
        <w:rPr>
          <w:rFonts w:eastAsia="Calibri" w:hint="cs"/>
          <w:rtl w:val="true"/>
          <w:lang w:bidi="he-IL"/>
        </w:rPr>
        <w:t>בכל זאת אסור מהתורה לשלוח לתקלה</w:t>
      </w:r>
      <w:r>
        <w:rPr>
          <w:rFonts w:eastAsia="Calibri" w:hint="cs"/>
          <w:rtl w:val="true"/>
          <w:lang w:bidi="he-IL"/>
        </w:rPr>
        <w:t xml:space="preserve">, </w:t>
      </w:r>
      <w:r>
        <w:rPr>
          <w:rFonts w:eastAsia="Calibri" w:hint="cs"/>
          <w:rtl w:val="true"/>
          <w:lang w:bidi="he-IL"/>
        </w:rPr>
        <w:t>הרי שיש בזה עון</w:t>
      </w:r>
      <w:r>
        <w:rPr>
          <w:rFonts w:eastAsia="Calibri" w:hint="cs"/>
          <w:rtl w:val="true"/>
          <w:lang w:bidi="he-IL"/>
        </w:rPr>
        <w:t>".</w:t>
      </w:r>
    </w:p>
    <w:p>
      <w:pPr>
        <w:pStyle w:val="Normal"/>
        <w:numPr>
          <w:ilvl w:val="2"/>
          <w:numId w:val="4"/>
        </w:numPr>
        <w:bidi w:val="1"/>
        <w:ind w:hanging="57" w:start="397" w:end="0"/>
        <w:jc w:val="both"/>
        <w:rPr>
          <w:rFonts w:eastAsia="Calibri" w:hint="cs"/>
        </w:rPr>
      </w:pPr>
      <w:r>
        <w:rPr>
          <w:rFonts w:eastAsia="Calibri" w:hint="cs"/>
          <w:rtl w:val="true"/>
          <w:lang w:bidi="he-IL"/>
        </w:rPr>
        <w:t xml:space="preserve">מראי מקומות – </w:t>
      </w:r>
      <w:r>
        <w:rPr>
          <w:rFonts w:eastAsia="Calibri" w:hint="cs"/>
          <w:u w:val="single"/>
          <w:rtl w:val="true"/>
          <w:lang w:bidi="he-IL"/>
        </w:rPr>
        <w:t>חמדת שלמה</w:t>
      </w:r>
      <w:r>
        <w:rPr>
          <w:rFonts w:eastAsia="Calibri" w:hint="cs"/>
          <w:rtl w:val="true"/>
          <w:lang w:bidi="he-IL"/>
        </w:rPr>
        <w:t xml:space="preserve"> </w:t>
      </w:r>
      <w:r>
        <w:rPr>
          <w:rFonts w:eastAsia="Calibri" w:hint="cs"/>
          <w:rtl w:val="true"/>
          <w:lang w:bidi="he-IL"/>
        </w:rPr>
        <w:t>(</w:t>
      </w:r>
      <w:r>
        <w:rPr>
          <w:rFonts w:eastAsia="Calibri" w:hint="cs"/>
          <w:rtl w:val="true"/>
          <w:lang w:bidi="he-IL"/>
        </w:rPr>
        <w:t>יו</w:t>
      </w:r>
      <w:r>
        <w:rPr>
          <w:rFonts w:eastAsia="Calibri" w:hint="cs"/>
          <w:rtl w:val="true"/>
          <w:lang w:bidi="he-IL"/>
        </w:rPr>
        <w:t>"</w:t>
      </w:r>
      <w:r>
        <w:rPr>
          <w:rFonts w:eastAsia="Calibri" w:hint="cs"/>
          <w:rtl w:val="true"/>
          <w:lang w:bidi="he-IL"/>
        </w:rPr>
        <w:t>ד סי</w:t>
      </w:r>
      <w:r>
        <w:rPr>
          <w:rFonts w:eastAsia="Calibri" w:hint="cs"/>
          <w:rtl w:val="true"/>
          <w:lang w:bidi="he-IL"/>
        </w:rPr>
        <w:t xml:space="preserve">' </w:t>
      </w:r>
      <w:r>
        <w:rPr>
          <w:rFonts w:eastAsia="Calibri" w:hint="cs"/>
          <w:rtl w:val="true"/>
          <w:lang w:bidi="he-IL"/>
        </w:rPr>
        <w:t>א</w:t>
      </w:r>
      <w:r>
        <w:rPr>
          <w:rFonts w:eastAsia="Calibri" w:hint="cs"/>
          <w:rtl w:val="true"/>
          <w:lang w:bidi="he-IL"/>
        </w:rPr>
        <w:t xml:space="preserve">'), </w:t>
      </w:r>
      <w:r>
        <w:rPr>
          <w:rFonts w:eastAsia="Calibri" w:hint="cs"/>
          <w:u w:val="single"/>
          <w:rtl w:val="true"/>
          <w:lang w:bidi="he-IL"/>
        </w:rPr>
        <w:t>חשוקי חמד</w:t>
      </w:r>
      <w:r>
        <w:rPr>
          <w:rFonts w:eastAsia="Calibri" w:hint="cs"/>
          <w:rtl w:val="true"/>
          <w:lang w:bidi="he-IL"/>
        </w:rPr>
        <w:t xml:space="preserve"> </w:t>
      </w:r>
      <w:r>
        <w:rPr>
          <w:rFonts w:eastAsia="Calibri" w:hint="cs"/>
          <w:rtl w:val="true"/>
          <w:lang w:bidi="he-IL"/>
        </w:rPr>
        <w:t>(</w:t>
      </w:r>
      <w:r>
        <w:rPr>
          <w:rFonts w:eastAsia="Calibri" w:hint="cs"/>
          <w:rtl w:val="true"/>
          <w:lang w:bidi="he-IL"/>
        </w:rPr>
        <w:t>ברכות ריש פרק ב</w:t>
      </w:r>
      <w:r>
        <w:rPr>
          <w:rFonts w:eastAsia="Calibri" w:hint="cs"/>
          <w:rtl w:val="true"/>
          <w:lang w:bidi="he-IL"/>
        </w:rPr>
        <w:t xml:space="preserve">', </w:t>
      </w:r>
      <w:r>
        <w:rPr>
          <w:rFonts w:eastAsia="Calibri" w:hint="cs"/>
          <w:rtl w:val="true"/>
          <w:lang w:bidi="he-IL"/>
        </w:rPr>
        <w:t>עמ</w:t>
      </w:r>
      <w:r>
        <w:rPr>
          <w:rFonts w:eastAsia="Calibri" w:hint="cs"/>
          <w:rtl w:val="true"/>
          <w:lang w:bidi="he-IL"/>
        </w:rPr>
        <w:t xml:space="preserve">' </w:t>
      </w:r>
      <w:r>
        <w:rPr>
          <w:rFonts w:eastAsia="Calibri" w:hint="cs"/>
          <w:rtl w:val="true"/>
          <w:lang w:bidi="he-IL"/>
        </w:rPr>
        <w:t>פ</w:t>
      </w:r>
      <w:r>
        <w:rPr>
          <w:rFonts w:eastAsia="Calibri" w:hint="cs"/>
          <w:rtl w:val="true"/>
          <w:lang w:bidi="he-IL"/>
        </w:rPr>
        <w:t>"</w:t>
      </w:r>
      <w:r>
        <w:rPr>
          <w:rFonts w:eastAsia="Calibri" w:hint="cs"/>
          <w:rtl w:val="true"/>
          <w:lang w:bidi="he-IL"/>
        </w:rPr>
        <w:t>ח</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שבה</w:t>
      </w:r>
      <w:r>
        <w:rPr>
          <w:rFonts w:eastAsia="Calibri" w:hint="cs"/>
          <w:u w:val="single"/>
          <w:rtl w:val="true"/>
          <w:lang w:bidi="he-IL"/>
        </w:rPr>
        <w:t>"</w:t>
      </w:r>
      <w:r>
        <w:rPr>
          <w:rFonts w:eastAsia="Calibri" w:hint="cs"/>
          <w:u w:val="single"/>
          <w:rtl w:val="true"/>
          <w:lang w:bidi="he-IL"/>
        </w:rPr>
        <w:t>ל</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א סי</w:t>
      </w:r>
      <w:r>
        <w:rPr>
          <w:rFonts w:eastAsia="Calibri" w:hint="cs"/>
          <w:rtl w:val="true"/>
          <w:lang w:bidi="he-IL"/>
        </w:rPr>
        <w:t xml:space="preserve">' </w:t>
      </w:r>
      <w:r>
        <w:rPr>
          <w:rFonts w:eastAsia="Calibri" w:hint="cs"/>
          <w:rtl w:val="true"/>
          <w:lang w:bidi="he-IL"/>
        </w:rPr>
        <w:t>ק</w:t>
      </w:r>
      <w:r>
        <w:rPr>
          <w:rFonts w:eastAsia="Calibri" w:hint="cs"/>
          <w:rtl w:val="true"/>
          <w:lang w:bidi="he-IL"/>
        </w:rPr>
        <w:t>"</w:t>
      </w:r>
      <w:r>
        <w:rPr>
          <w:rFonts w:eastAsia="Calibri" w:hint="cs"/>
          <w:rtl w:val="true"/>
          <w:lang w:bidi="he-IL"/>
        </w:rPr>
        <w:t>פ</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ודע דמש</w:t>
      </w:r>
      <w:r>
        <w:rPr>
          <w:rFonts w:eastAsia="Calibri" w:hint="cs"/>
          <w:rtl w:val="true"/>
          <w:lang w:bidi="he-IL"/>
        </w:rPr>
        <w:t>"</w:t>
      </w:r>
      <w:r>
        <w:rPr>
          <w:rFonts w:eastAsia="Calibri" w:hint="cs"/>
          <w:rtl w:val="true"/>
          <w:lang w:bidi="he-IL"/>
        </w:rPr>
        <w:t>כ הפת</w:t>
      </w:r>
      <w:r>
        <w:rPr>
          <w:rFonts w:eastAsia="Calibri" w:hint="cs"/>
          <w:rtl w:val="true"/>
          <w:lang w:bidi="he-IL"/>
        </w:rPr>
        <w:t>"</w:t>
      </w:r>
      <w:r>
        <w:rPr>
          <w:rFonts w:eastAsia="Calibri" w:hint="cs"/>
          <w:rtl w:val="true"/>
          <w:lang w:bidi="he-IL"/>
        </w:rPr>
        <w:t>ש יו</w:t>
      </w:r>
      <w:r>
        <w:rPr>
          <w:rFonts w:eastAsia="Calibri" w:hint="cs"/>
          <w:rtl w:val="true"/>
          <w:lang w:bidi="he-IL"/>
        </w:rPr>
        <w:t>"</w:t>
      </w:r>
      <w:r>
        <w:rPr>
          <w:rFonts w:eastAsia="Calibri" w:hint="cs"/>
          <w:rtl w:val="true"/>
          <w:lang w:bidi="he-IL"/>
        </w:rPr>
        <w:t>ד סימן כ</w:t>
      </w:r>
      <w:r>
        <w:rPr>
          <w:rFonts w:eastAsia="Calibri" w:hint="cs"/>
          <w:rtl w:val="true"/>
          <w:lang w:bidi="he-IL"/>
        </w:rPr>
        <w:t>"</w:t>
      </w:r>
      <w:r>
        <w:rPr>
          <w:rFonts w:eastAsia="Calibri" w:hint="cs"/>
          <w:rtl w:val="true"/>
          <w:lang w:bidi="he-IL"/>
        </w:rPr>
        <w:t>ט בשם תשובת זקני הפמ</w:t>
      </w:r>
      <w:r>
        <w:rPr>
          <w:rFonts w:eastAsia="Calibri" w:hint="cs"/>
          <w:rtl w:val="true"/>
          <w:lang w:bidi="he-IL"/>
        </w:rPr>
        <w:t>"</w:t>
      </w:r>
      <w:r>
        <w:rPr>
          <w:rFonts w:eastAsia="Calibri" w:hint="cs"/>
          <w:rtl w:val="true"/>
          <w:lang w:bidi="he-IL"/>
        </w:rPr>
        <w:t>א סי</w:t>
      </w:r>
      <w:r>
        <w:rPr>
          <w:rFonts w:eastAsia="Calibri" w:hint="cs"/>
          <w:rtl w:val="true"/>
          <w:lang w:bidi="he-IL"/>
        </w:rPr>
        <w:t xml:space="preserve">' </w:t>
      </w:r>
      <w:r>
        <w:rPr>
          <w:rFonts w:eastAsia="Calibri" w:hint="cs"/>
          <w:rtl w:val="true"/>
          <w:lang w:bidi="he-IL"/>
        </w:rPr>
        <w:t>נ</w:t>
      </w:r>
      <w:r>
        <w:rPr>
          <w:rFonts w:eastAsia="Calibri" w:hint="cs"/>
          <w:rtl w:val="true"/>
          <w:lang w:bidi="he-IL"/>
        </w:rPr>
        <w:t>"</w:t>
      </w:r>
      <w:r>
        <w:rPr>
          <w:rFonts w:eastAsia="Calibri" w:hint="cs"/>
          <w:rtl w:val="true"/>
          <w:lang w:bidi="he-IL"/>
        </w:rPr>
        <w:t>ט דהאוכל ונמצא טריפה לא צריך כפרה דאונס גמור הוא והביא ראיה מהאי דפסחים שחטה ונמצאת טריפה</w:t>
      </w:r>
      <w:r>
        <w:rPr>
          <w:rFonts w:eastAsia="Calibri" w:hint="cs"/>
          <w:rtl w:val="true"/>
          <w:lang w:bidi="he-IL"/>
        </w:rPr>
        <w:t xml:space="preserve">, </w:t>
      </w:r>
      <w:r>
        <w:rPr>
          <w:rFonts w:eastAsia="Calibri" w:hint="cs"/>
          <w:rtl w:val="true"/>
          <w:lang w:bidi="he-IL"/>
        </w:rPr>
        <w:t>ולהנ</w:t>
      </w:r>
      <w:r>
        <w:rPr>
          <w:rFonts w:eastAsia="Calibri" w:hint="cs"/>
          <w:rtl w:val="true"/>
          <w:lang w:bidi="he-IL"/>
        </w:rPr>
        <w:t>"</w:t>
      </w:r>
      <w:r>
        <w:rPr>
          <w:rFonts w:eastAsia="Calibri" w:hint="cs"/>
          <w:rtl w:val="true"/>
          <w:lang w:bidi="he-IL"/>
        </w:rPr>
        <w:t>ל הלא זה מחלוקת הראשונים היא ולדעת התוס</w:t>
      </w:r>
      <w:r>
        <w:rPr>
          <w:rFonts w:eastAsia="Calibri" w:hint="cs"/>
          <w:rtl w:val="true"/>
          <w:lang w:bidi="he-IL"/>
        </w:rPr>
        <w:t xml:space="preserve">' </w:t>
      </w:r>
      <w:r>
        <w:rPr>
          <w:rFonts w:eastAsia="Calibri" w:hint="cs"/>
          <w:rtl w:val="true"/>
          <w:lang w:bidi="he-IL"/>
        </w:rPr>
        <w:t>פשיטא דצריך כפרה כנ</w:t>
      </w:r>
      <w:r>
        <w:rPr>
          <w:rFonts w:eastAsia="Calibri" w:hint="cs"/>
          <w:rtl w:val="true"/>
          <w:lang w:bidi="he-IL"/>
        </w:rPr>
        <w:t>"</w:t>
      </w:r>
      <w:r>
        <w:rPr>
          <w:rFonts w:eastAsia="Calibri" w:hint="cs"/>
          <w:rtl w:val="true"/>
          <w:lang w:bidi="he-IL"/>
        </w:rPr>
        <w:t>ל</w:t>
      </w:r>
      <w:r>
        <w:rPr>
          <w:rFonts w:eastAsia="Calibri" w:hint="cs"/>
          <w:rtl w:val="true"/>
          <w:lang w:bidi="he-IL"/>
        </w:rPr>
        <w:t xml:space="preserve">, </w:t>
      </w:r>
      <w:r>
        <w:rPr>
          <w:rFonts w:eastAsia="Calibri" w:hint="cs"/>
          <w:rtl w:val="true"/>
          <w:lang w:bidi="he-IL"/>
        </w:rPr>
        <w:t>ועיין במה שציין הרב דרכי תשובה שם</w:t>
      </w:r>
      <w:r>
        <w:rPr>
          <w:rFonts w:eastAsia="Calibri" w:hint="cs"/>
          <w:rtl w:val="true"/>
          <w:lang w:bidi="he-IL"/>
        </w:rPr>
        <w:t>".</w:t>
      </w:r>
    </w:p>
    <w:p>
      <w:pPr>
        <w:pStyle w:val="Normal"/>
        <w:bidi w:val="1"/>
        <w:ind w:end="0"/>
        <w:jc w:val="both"/>
        <w:rPr>
          <w:rFonts w:eastAsia="Calibri"/>
          <w:lang w:bidi="he-IL"/>
        </w:rPr>
      </w:pPr>
      <w:r>
        <w:rPr>
          <w:rFonts w:eastAsia="Calibri"/>
          <w:rtl w:val="true"/>
          <w:lang w:bidi="he-IL"/>
        </w:rPr>
      </w:r>
    </w:p>
    <w:p>
      <w:pPr>
        <w:pStyle w:val="Normal"/>
        <w:numPr>
          <w:ilvl w:val="1"/>
          <w:numId w:val="4"/>
        </w:numPr>
        <w:bidi w:val="1"/>
        <w:ind w:hanging="57" w:start="227" w:end="0"/>
        <w:jc w:val="both"/>
        <w:rPr>
          <w:rFonts w:eastAsia="Calibri"/>
          <w:lang w:bidi="he-IL"/>
        </w:rPr>
      </w:pPr>
      <w:r>
        <w:rPr>
          <w:rFonts w:eastAsia="Calibri" w:hint="cs"/>
          <w:b/>
          <w:b/>
          <w:bCs/>
          <w:rtl w:val="true"/>
          <w:lang w:bidi="he-IL"/>
        </w:rPr>
        <w:t>קנה תפילין ממומחה וגילה לאחר זמן רב שהן פסולות</w:t>
      </w:r>
      <w:r>
        <w:rPr>
          <w:rFonts w:eastAsia="Calibri" w:hint="cs"/>
          <w:b/>
          <w:bCs/>
          <w:rtl w:val="true"/>
          <w:lang w:bidi="he-IL"/>
        </w:rPr>
        <w:t xml:space="preserve">, </w:t>
      </w:r>
      <w:r>
        <w:rPr>
          <w:rFonts w:eastAsia="Calibri" w:hint="cs"/>
          <w:b/>
          <w:b/>
          <w:bCs/>
          <w:rtl w:val="true"/>
          <w:lang w:bidi="he-IL"/>
        </w:rPr>
        <w:t>אם נחשב שוגג וצריך תשובה או נחשב אנוס ואין צריך כפרה</w:t>
      </w:r>
      <w:r>
        <w:rPr>
          <w:rFonts w:eastAsia="Calibri" w:hint="cs"/>
          <w:rtl w:val="true"/>
          <w:lang w:bidi="he-IL"/>
        </w:rPr>
        <w:t>.</w:t>
      </w:r>
    </w:p>
    <w:p>
      <w:pPr>
        <w:pStyle w:val="Normal"/>
        <w:numPr>
          <w:ilvl w:val="2"/>
          <w:numId w:val="4"/>
        </w:numPr>
        <w:bidi w:val="1"/>
        <w:ind w:hanging="57" w:start="397" w:end="0"/>
        <w:jc w:val="both"/>
        <w:rPr>
          <w:rFonts w:eastAsia="Calibri" w:hint="cs"/>
        </w:rPr>
      </w:pPr>
      <w:r>
        <w:rPr>
          <w:rFonts w:eastAsia="Calibri" w:hint="cs"/>
          <w:rtl w:val="true"/>
          <w:lang w:bidi="he-IL"/>
        </w:rPr>
        <w:t>הוי אונס</w:t>
      </w:r>
      <w:r>
        <w:rPr>
          <w:rFonts w:eastAsia="Calibri" w:hint="cs"/>
          <w:rtl w:val="true"/>
          <w:lang w:bidi="he-IL"/>
        </w:rPr>
        <w:t xml:space="preserve">, </w:t>
      </w:r>
      <w:r>
        <w:rPr>
          <w:rFonts w:eastAsia="Calibri" w:hint="cs"/>
          <w:rtl w:val="true"/>
          <w:lang w:bidi="he-IL"/>
        </w:rPr>
        <w:t>ממילא אין צריך כפרה</w:t>
      </w:r>
      <w:r>
        <w:rPr>
          <w:rFonts w:eastAsia="Calibri" w:hint="cs"/>
          <w:rtl w:val="true"/>
          <w:lang w:bidi="he-IL"/>
        </w:rPr>
        <w:t>.</w:t>
      </w:r>
    </w:p>
    <w:p>
      <w:pPr>
        <w:pStyle w:val="Normal"/>
        <w:numPr>
          <w:ilvl w:val="3"/>
          <w:numId w:val="4"/>
        </w:numPr>
        <w:bidi w:val="1"/>
        <w:ind w:hanging="57" w:start="567" w:end="0"/>
        <w:jc w:val="both"/>
        <w:rPr>
          <w:rFonts w:eastAsia="Calibri" w:hint="cs"/>
        </w:rPr>
      </w:pPr>
      <w:r>
        <w:rPr>
          <w:rFonts w:eastAsia="Calibri" w:hint="cs"/>
          <w:u w:val="single"/>
          <w:rtl w:val="true"/>
          <w:lang w:bidi="he-IL"/>
        </w:rPr>
        <w:t>חלקת יעקב</w:t>
      </w:r>
      <w:r>
        <w:rPr>
          <w:rFonts w:eastAsia="Calibri" w:hint="cs"/>
          <w:rtl w:val="true"/>
          <w:lang w:bidi="he-IL"/>
        </w:rPr>
        <w:t xml:space="preserve"> </w:t>
      </w:r>
      <w:r>
        <w:rPr>
          <w:rFonts w:eastAsia="Calibri" w:hint="cs"/>
          <w:rtl w:val="true"/>
          <w:lang w:bidi="he-IL"/>
        </w:rPr>
        <w:t>(</w:t>
      </w:r>
      <w:r>
        <w:rPr>
          <w:rFonts w:eastAsia="Calibri" w:hint="cs"/>
          <w:rtl w:val="true"/>
          <w:lang w:bidi="he-IL"/>
        </w:rPr>
        <w:t>או</w:t>
      </w:r>
      <w:r>
        <w:rPr>
          <w:rFonts w:eastAsia="Calibri" w:hint="cs"/>
          <w:rtl w:val="true"/>
          <w:lang w:bidi="he-IL"/>
        </w:rPr>
        <w:t>"</w:t>
      </w:r>
      <w:r>
        <w:rPr>
          <w:rFonts w:eastAsia="Calibri" w:hint="cs"/>
          <w:rtl w:val="true"/>
          <w:lang w:bidi="he-IL"/>
        </w:rPr>
        <w:t>ח סי</w:t>
      </w:r>
      <w:r>
        <w:rPr>
          <w:rFonts w:eastAsia="Calibri" w:hint="cs"/>
          <w:rtl w:val="true"/>
          <w:lang w:bidi="he-IL"/>
        </w:rPr>
        <w:t xml:space="preserve">' </w:t>
      </w:r>
      <w:r>
        <w:rPr>
          <w:rFonts w:eastAsia="Calibri" w:hint="cs"/>
          <w:rtl w:val="true"/>
          <w:lang w:bidi="he-IL"/>
        </w:rPr>
        <w:t>ט</w:t>
      </w:r>
      <w:r>
        <w:rPr>
          <w:rFonts w:eastAsia="Calibri" w:hint="cs"/>
          <w:rtl w:val="true"/>
          <w:lang w:bidi="he-IL"/>
        </w:rPr>
        <w:t>"</w:t>
      </w:r>
      <w:r>
        <w:rPr>
          <w:rFonts w:eastAsia="Calibri" w:hint="cs"/>
          <w:rtl w:val="true"/>
          <w:lang w:bidi="he-IL"/>
        </w:rPr>
        <w:t>ז</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בני</w:t>
      </w:r>
      <w:r>
        <w:rPr>
          <w:rFonts w:eastAsia="Calibri" w:hint="cs"/>
          <w:rtl w:val="true"/>
          <w:lang w:bidi="he-IL"/>
        </w:rPr>
        <w:t>"</w:t>
      </w:r>
      <w:r>
        <w:rPr>
          <w:rFonts w:eastAsia="Calibri" w:hint="cs"/>
          <w:rtl w:val="true"/>
          <w:lang w:bidi="he-IL"/>
        </w:rPr>
        <w:t>ד כשקנה תפילין אצל סופר מוחזק בכשרות דינו כאונס דאינו צריך כפרה</w:t>
      </w:r>
      <w:r>
        <w:rPr>
          <w:rFonts w:eastAsia="Calibri" w:hint="cs"/>
          <w:rtl w:val="true"/>
          <w:lang w:bidi="he-IL"/>
        </w:rPr>
        <w:t xml:space="preserve">, </w:t>
      </w:r>
      <w:r>
        <w:rPr>
          <w:rFonts w:eastAsia="Calibri" w:hint="cs"/>
          <w:rtl w:val="true"/>
          <w:lang w:bidi="he-IL"/>
        </w:rPr>
        <w:t>וכמבואר להדיא ביו</w:t>
      </w:r>
      <w:r>
        <w:rPr>
          <w:rFonts w:eastAsia="Calibri" w:hint="cs"/>
          <w:rtl w:val="true"/>
          <w:lang w:bidi="he-IL"/>
        </w:rPr>
        <w:t>"</w:t>
      </w:r>
      <w:r>
        <w:rPr>
          <w:rFonts w:eastAsia="Calibri" w:hint="cs"/>
          <w:rtl w:val="true"/>
          <w:lang w:bidi="he-IL"/>
        </w:rPr>
        <w:t>ד סוסי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בשמשה שלא בשעת וסתה ומצאה דם אפילו על עד שלו מקרי אונס ואפילו לא בדקה תחילה ואי</w:t>
      </w:r>
      <w:r>
        <w:rPr>
          <w:rFonts w:eastAsia="Calibri" w:hint="cs"/>
          <w:rtl w:val="true"/>
          <w:lang w:bidi="he-IL"/>
        </w:rPr>
        <w:t>"</w:t>
      </w:r>
      <w:r>
        <w:rPr>
          <w:rFonts w:eastAsia="Calibri" w:hint="cs"/>
          <w:rtl w:val="true"/>
          <w:lang w:bidi="he-IL"/>
        </w:rPr>
        <w:t>צ כפרה לא הוא ולא היא</w:t>
      </w:r>
      <w:r>
        <w:rPr>
          <w:rFonts w:eastAsia="Calibri" w:hint="cs"/>
          <w:rtl w:val="true"/>
          <w:lang w:bidi="he-IL"/>
        </w:rPr>
        <w:t xml:space="preserve">. </w:t>
      </w:r>
      <w:r>
        <w:rPr>
          <w:rFonts w:eastAsia="Calibri" w:hint="cs"/>
          <w:rtl w:val="true"/>
          <w:lang w:bidi="he-IL"/>
        </w:rPr>
        <w:t>וכן בפמ</w:t>
      </w:r>
      <w:r>
        <w:rPr>
          <w:rFonts w:eastAsia="Calibri" w:hint="cs"/>
          <w:rtl w:val="true"/>
          <w:lang w:bidi="he-IL"/>
        </w:rPr>
        <w:t>"</w:t>
      </w:r>
      <w:r>
        <w:rPr>
          <w:rFonts w:eastAsia="Calibri" w:hint="cs"/>
          <w:rtl w:val="true"/>
          <w:lang w:bidi="he-IL"/>
        </w:rPr>
        <w:t>א ח</w:t>
      </w:r>
      <w:r>
        <w:rPr>
          <w:rFonts w:eastAsia="Calibri" w:hint="cs"/>
          <w:rtl w:val="true"/>
          <w:lang w:bidi="he-IL"/>
        </w:rPr>
        <w:t>"</w:t>
      </w:r>
      <w:r>
        <w:rPr>
          <w:rFonts w:eastAsia="Calibri" w:hint="cs"/>
          <w:rtl w:val="true"/>
          <w:lang w:bidi="he-IL"/>
        </w:rPr>
        <w:t>ב סי</w:t>
      </w:r>
      <w:r>
        <w:rPr>
          <w:rFonts w:eastAsia="Calibri" w:hint="cs"/>
          <w:rtl w:val="true"/>
          <w:lang w:bidi="he-IL"/>
        </w:rPr>
        <w:t xml:space="preserve">' </w:t>
      </w:r>
      <w:r>
        <w:rPr>
          <w:rFonts w:eastAsia="Calibri" w:hint="cs"/>
          <w:rtl w:val="true"/>
          <w:lang w:bidi="he-IL"/>
        </w:rPr>
        <w:t>מ</w:t>
      </w:r>
      <w:r>
        <w:rPr>
          <w:rFonts w:eastAsia="Calibri" w:hint="cs"/>
          <w:rtl w:val="true"/>
          <w:lang w:bidi="he-IL"/>
        </w:rPr>
        <w:t>"</w:t>
      </w:r>
      <w:r>
        <w:rPr>
          <w:rFonts w:eastAsia="Calibri" w:hint="cs"/>
          <w:rtl w:val="true"/>
          <w:lang w:bidi="he-IL"/>
        </w:rPr>
        <w:t>א באכל עוף שלא נבדק מח</w:t>
      </w:r>
      <w:r>
        <w:rPr>
          <w:rFonts w:eastAsia="Calibri" w:hint="cs"/>
          <w:rtl w:val="true"/>
          <w:lang w:bidi="he-IL"/>
        </w:rPr>
        <w:t>"</w:t>
      </w:r>
      <w:r>
        <w:rPr>
          <w:rFonts w:eastAsia="Calibri" w:hint="cs"/>
          <w:rtl w:val="true"/>
          <w:lang w:bidi="he-IL"/>
        </w:rPr>
        <w:t>י טרפות ונמצא טריפה דאינו צריך כפרה</w:t>
      </w:r>
      <w:r>
        <w:rPr>
          <w:rFonts w:eastAsia="Calibri" w:hint="cs"/>
          <w:rtl w:val="true"/>
          <w:lang w:bidi="he-IL"/>
        </w:rPr>
        <w:t xml:space="preserve">, </w:t>
      </w:r>
      <w:r>
        <w:rPr>
          <w:rFonts w:eastAsia="Calibri" w:hint="cs"/>
          <w:rtl w:val="true"/>
          <w:lang w:bidi="he-IL"/>
        </w:rPr>
        <w:t>ובח</w:t>
      </w:r>
      <w:r>
        <w:rPr>
          <w:rFonts w:eastAsia="Calibri" w:hint="cs"/>
          <w:rtl w:val="true"/>
          <w:lang w:bidi="he-IL"/>
        </w:rPr>
        <w:t>"</w:t>
      </w:r>
      <w:r>
        <w:rPr>
          <w:rFonts w:eastAsia="Calibri" w:hint="cs"/>
          <w:rtl w:val="true"/>
          <w:lang w:bidi="he-IL"/>
        </w:rPr>
        <w:t>ג סי</w:t>
      </w:r>
      <w:r>
        <w:rPr>
          <w:rFonts w:eastAsia="Calibri" w:hint="cs"/>
          <w:rtl w:val="true"/>
          <w:lang w:bidi="he-IL"/>
        </w:rPr>
        <w:t xml:space="preserve">' </w:t>
      </w:r>
      <w:r>
        <w:rPr>
          <w:rFonts w:eastAsia="Calibri" w:hint="cs"/>
          <w:rtl w:val="true"/>
          <w:lang w:bidi="he-IL"/>
        </w:rPr>
        <w:t>י</w:t>
      </w:r>
      <w:r>
        <w:rPr>
          <w:rFonts w:eastAsia="Calibri" w:hint="cs"/>
          <w:rtl w:val="true"/>
          <w:lang w:bidi="he-IL"/>
        </w:rPr>
        <w:t>"</w:t>
      </w:r>
      <w:r>
        <w:rPr>
          <w:rFonts w:eastAsia="Calibri" w:hint="cs"/>
          <w:rtl w:val="true"/>
          <w:lang w:bidi="he-IL"/>
        </w:rPr>
        <w:t>ט ג</w:t>
      </w:r>
      <w:r>
        <w:rPr>
          <w:rFonts w:eastAsia="Calibri" w:hint="cs"/>
          <w:rtl w:val="true"/>
          <w:lang w:bidi="he-IL"/>
        </w:rPr>
        <w:t>"</w:t>
      </w:r>
      <w:r>
        <w:rPr>
          <w:rFonts w:eastAsia="Calibri" w:hint="cs"/>
          <w:rtl w:val="true"/>
          <w:lang w:bidi="he-IL"/>
        </w:rPr>
        <w:t>כ שאלה כזו דאכל עוף ונמצא טריפה דאינו צריך כפרה</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משנה הלכות</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ה סי</w:t>
      </w:r>
      <w:r>
        <w:rPr>
          <w:rFonts w:eastAsia="Calibri" w:hint="cs"/>
          <w:rtl w:val="true"/>
          <w:lang w:bidi="he-IL"/>
        </w:rPr>
        <w:t xml:space="preserve">' </w:t>
      </w:r>
      <w:r>
        <w:rPr>
          <w:rFonts w:eastAsia="Calibri" w:hint="cs"/>
          <w:rtl w:val="true"/>
          <w:lang w:bidi="he-IL"/>
        </w:rPr>
        <w:t>א</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אומר אני דבתפילין כיון דלקח מסופר מוחזק בחזקת כשרות אף שהיה יכול לבדוק התפילין בשעת קנייתו מ</w:t>
      </w:r>
      <w:r>
        <w:rPr>
          <w:rFonts w:eastAsia="Calibri" w:hint="cs"/>
          <w:rtl w:val="true"/>
          <w:lang w:bidi="he-IL"/>
        </w:rPr>
        <w:t>"</w:t>
      </w:r>
      <w:r>
        <w:rPr>
          <w:rFonts w:eastAsia="Calibri" w:hint="cs"/>
          <w:rtl w:val="true"/>
          <w:lang w:bidi="he-IL"/>
        </w:rPr>
        <w:t>מ כיון דרוב העולם אין בודקין התפילין בשעת קנייתן אלא סומכין על הסופר המומחה שכתבן או מוכרן אם הוא בחזקתו ומניחין אותן כך ממילא הכ</w:t>
      </w:r>
      <w:r>
        <w:rPr>
          <w:rFonts w:eastAsia="Calibri" w:hint="cs"/>
          <w:rtl w:val="true"/>
          <w:lang w:bidi="he-IL"/>
        </w:rPr>
        <w:t>"</w:t>
      </w:r>
      <w:r>
        <w:rPr>
          <w:rFonts w:eastAsia="Calibri" w:hint="cs"/>
          <w:rtl w:val="true"/>
          <w:lang w:bidi="he-IL"/>
        </w:rPr>
        <w:t>נ כן והו</w:t>
      </w:r>
      <w:r>
        <w:rPr>
          <w:rFonts w:eastAsia="Calibri" w:hint="cs"/>
          <w:rtl w:val="true"/>
          <w:lang w:bidi="he-IL"/>
        </w:rPr>
        <w:t>"</w:t>
      </w:r>
      <w:r>
        <w:rPr>
          <w:rFonts w:eastAsia="Calibri" w:hint="cs"/>
          <w:rtl w:val="true"/>
          <w:lang w:bidi="he-IL"/>
        </w:rPr>
        <w:t>ל אונס גמור לכ</w:t>
      </w:r>
      <w:r>
        <w:rPr>
          <w:rFonts w:eastAsia="Calibri" w:hint="cs"/>
          <w:rtl w:val="true"/>
          <w:lang w:bidi="he-IL"/>
        </w:rPr>
        <w:t>"</w:t>
      </w:r>
      <w:r>
        <w:rPr>
          <w:rFonts w:eastAsia="Calibri" w:hint="cs"/>
          <w:rtl w:val="true"/>
          <w:lang w:bidi="he-IL"/>
        </w:rPr>
        <w:t>ע בהני תפילין</w:t>
      </w:r>
      <w:r>
        <w:rPr>
          <w:rFonts w:eastAsia="Calibri" w:hint="cs"/>
          <w:rtl w:val="true"/>
          <w:lang w:bidi="he-IL"/>
        </w:rPr>
        <w:t xml:space="preserve">. </w:t>
      </w:r>
      <w:r>
        <w:rPr>
          <w:rFonts w:eastAsia="Calibri" w:hint="cs"/>
          <w:rtl w:val="true"/>
          <w:lang w:bidi="he-IL"/>
        </w:rPr>
        <w:t>דומיא די</w:t>
      </w:r>
      <w:r>
        <w:rPr>
          <w:rFonts w:eastAsia="Calibri" w:hint="cs"/>
          <w:rtl w:val="true"/>
          <w:lang w:bidi="he-IL"/>
        </w:rPr>
        <w:t>"</w:t>
      </w:r>
      <w:r>
        <w:rPr>
          <w:rFonts w:eastAsia="Calibri" w:hint="cs"/>
          <w:rtl w:val="true"/>
          <w:lang w:bidi="he-IL"/>
        </w:rPr>
        <w:t>ח טריפות</w:t>
      </w:r>
      <w:r>
        <w:rPr>
          <w:rFonts w:eastAsia="Calibri" w:hint="cs"/>
          <w:rtl w:val="true"/>
          <w:lang w:bidi="he-IL"/>
        </w:rPr>
        <w:t>".</w:t>
      </w:r>
    </w:p>
    <w:p>
      <w:pPr>
        <w:pStyle w:val="Normal"/>
        <w:numPr>
          <w:ilvl w:val="2"/>
          <w:numId w:val="4"/>
        </w:numPr>
        <w:bidi w:val="1"/>
        <w:ind w:hanging="57" w:start="397" w:end="0"/>
        <w:jc w:val="both"/>
        <w:rPr>
          <w:rFonts w:eastAsia="Calibri"/>
        </w:rPr>
      </w:pPr>
      <w:r>
        <w:rPr>
          <w:rFonts w:eastAsia="Calibri" w:hint="cs"/>
          <w:rtl w:val="true"/>
          <w:lang w:bidi="he-IL"/>
        </w:rPr>
        <w:t xml:space="preserve">מראי מקומות – </w:t>
      </w:r>
      <w:r>
        <w:rPr>
          <w:rFonts w:eastAsia="Calibri" w:hint="cs"/>
          <w:u w:val="single"/>
          <w:rtl w:val="true"/>
          <w:lang w:bidi="he-IL"/>
        </w:rPr>
        <w:t>פרי השדה</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ג סי</w:t>
      </w:r>
      <w:r>
        <w:rPr>
          <w:rFonts w:eastAsia="Calibri" w:hint="cs"/>
          <w:rtl w:val="true"/>
          <w:lang w:bidi="he-IL"/>
        </w:rPr>
        <w:t xml:space="preserve">' </w:t>
      </w:r>
      <w:r>
        <w:rPr>
          <w:rFonts w:eastAsia="Calibri" w:hint="cs"/>
          <w:rtl w:val="true"/>
          <w:lang w:bidi="he-IL"/>
        </w:rPr>
        <w:t>קי</w:t>
      </w:r>
      <w:r>
        <w:rPr>
          <w:rFonts w:eastAsia="Calibri" w:hint="cs"/>
          <w:rtl w:val="true"/>
          <w:lang w:bidi="he-IL"/>
        </w:rPr>
        <w:t>"</w:t>
      </w:r>
      <w:r>
        <w:rPr>
          <w:rFonts w:eastAsia="Calibri" w:hint="cs"/>
          <w:rtl w:val="true"/>
          <w:lang w:bidi="he-IL"/>
        </w:rPr>
        <w:t>ז</w:t>
      </w:r>
      <w:r>
        <w:rPr>
          <w:rFonts w:eastAsia="Calibri" w:hint="cs"/>
          <w:rtl w:val="true"/>
          <w:lang w:bidi="he-IL"/>
        </w:rPr>
        <w:t xml:space="preserve">), </w:t>
      </w:r>
      <w:r>
        <w:rPr>
          <w:rFonts w:eastAsia="Calibri" w:hint="cs"/>
          <w:u w:val="single"/>
          <w:rtl w:val="true"/>
          <w:lang w:bidi="he-IL"/>
        </w:rPr>
        <w:t>מחזה אברהם</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א סי</w:t>
      </w:r>
      <w:r>
        <w:rPr>
          <w:rFonts w:eastAsia="Calibri" w:hint="cs"/>
          <w:rtl w:val="true"/>
          <w:lang w:bidi="he-IL"/>
        </w:rPr>
        <w:t xml:space="preserve">' </w:t>
      </w:r>
      <w:r>
        <w:rPr>
          <w:rFonts w:eastAsia="Calibri" w:hint="cs"/>
          <w:rtl w:val="true"/>
          <w:lang w:bidi="he-IL"/>
        </w:rPr>
        <w:t>ה</w:t>
      </w:r>
      <w:r>
        <w:rPr>
          <w:rFonts w:eastAsia="Calibri" w:hint="cs"/>
          <w:rtl w:val="true"/>
          <w:lang w:bidi="he-IL"/>
        </w:rPr>
        <w:t xml:space="preserve">'), </w:t>
      </w:r>
      <w:r>
        <w:rPr>
          <w:rFonts w:eastAsia="Calibri" w:hint="cs"/>
          <w:u w:val="single"/>
          <w:rtl w:val="true"/>
          <w:lang w:bidi="he-IL"/>
        </w:rPr>
        <w:t>הר צבי</w:t>
      </w:r>
      <w:r>
        <w:rPr>
          <w:rFonts w:eastAsia="Calibri" w:hint="cs"/>
          <w:rtl w:val="true"/>
          <w:lang w:bidi="he-IL"/>
        </w:rPr>
        <w:t xml:space="preserve"> </w:t>
      </w:r>
      <w:r>
        <w:rPr>
          <w:rFonts w:eastAsia="Calibri" w:hint="cs"/>
          <w:rtl w:val="true"/>
          <w:lang w:bidi="he-IL"/>
        </w:rPr>
        <w:t>(</w:t>
      </w:r>
      <w:r>
        <w:rPr>
          <w:rFonts w:eastAsia="Calibri" w:hint="cs"/>
          <w:rtl w:val="true"/>
          <w:lang w:bidi="he-IL"/>
        </w:rPr>
        <w:t>או</w:t>
      </w:r>
      <w:r>
        <w:rPr>
          <w:rFonts w:eastAsia="Calibri" w:hint="cs"/>
          <w:rtl w:val="true"/>
          <w:lang w:bidi="he-IL"/>
        </w:rPr>
        <w:t>"</w:t>
      </w:r>
      <w:r>
        <w:rPr>
          <w:rFonts w:eastAsia="Calibri" w:hint="cs"/>
          <w:rtl w:val="true"/>
          <w:lang w:bidi="he-IL"/>
        </w:rPr>
        <w:t>ח סי</w:t>
      </w:r>
      <w:r>
        <w:rPr>
          <w:rFonts w:eastAsia="Calibri" w:hint="cs"/>
          <w:rtl w:val="true"/>
          <w:lang w:bidi="he-IL"/>
        </w:rPr>
        <w:t xml:space="preserve">' </w:t>
      </w:r>
      <w:r>
        <w:rPr>
          <w:rFonts w:eastAsia="Calibri" w:hint="cs"/>
          <w:rtl w:val="true"/>
          <w:lang w:bidi="he-IL"/>
        </w:rPr>
        <w:t>ל</w:t>
      </w:r>
      <w:r>
        <w:rPr>
          <w:rFonts w:eastAsia="Calibri" w:hint="cs"/>
          <w:rtl w:val="true"/>
          <w:lang w:bidi="he-IL"/>
        </w:rPr>
        <w:t>"</w:t>
      </w:r>
      <w:r>
        <w:rPr>
          <w:rFonts w:eastAsia="Calibri" w:hint="cs"/>
          <w:rtl w:val="true"/>
          <w:lang w:bidi="he-IL"/>
        </w:rPr>
        <w:t>ה</w:t>
      </w:r>
      <w:r>
        <w:rPr>
          <w:rFonts w:eastAsia="Calibri" w:hint="cs"/>
          <w:rtl w:val="true"/>
          <w:lang w:bidi="he-IL"/>
        </w:rPr>
        <w:t xml:space="preserve">), </w:t>
      </w:r>
      <w:r>
        <w:rPr>
          <w:rFonts w:eastAsia="Calibri" w:hint="cs"/>
          <w:u w:val="single"/>
          <w:rtl w:val="true"/>
          <w:lang w:bidi="he-IL"/>
        </w:rPr>
        <w:t>חשב האפוד</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ב סי</w:t>
      </w:r>
      <w:r>
        <w:rPr>
          <w:rFonts w:eastAsia="Calibri" w:hint="cs"/>
          <w:rtl w:val="true"/>
          <w:lang w:bidi="he-IL"/>
        </w:rPr>
        <w:t xml:space="preserve">' </w:t>
      </w:r>
      <w:r>
        <w:rPr>
          <w:rFonts w:eastAsia="Calibri" w:hint="cs"/>
          <w:rtl w:val="true"/>
          <w:lang w:bidi="he-IL"/>
        </w:rPr>
        <w:t>נ</w:t>
      </w:r>
      <w:r>
        <w:rPr>
          <w:rFonts w:eastAsia="Calibri" w:hint="cs"/>
          <w:rtl w:val="true"/>
          <w:lang w:bidi="he-IL"/>
        </w:rPr>
        <w:t>"</w:t>
      </w:r>
      <w:r>
        <w:rPr>
          <w:rFonts w:eastAsia="Calibri" w:hint="cs"/>
          <w:rtl w:val="true"/>
          <w:lang w:bidi="he-IL"/>
        </w:rPr>
        <w:t>ד</w:t>
      </w:r>
      <w:r>
        <w:rPr>
          <w:rFonts w:eastAsia="Calibri" w:hint="cs"/>
          <w:rtl w:val="true"/>
          <w:lang w:bidi="he-IL"/>
        </w:rPr>
        <w:t xml:space="preserve">), </w:t>
      </w:r>
      <w:r>
        <w:rPr>
          <w:rFonts w:eastAsia="Calibri" w:hint="cs"/>
          <w:u w:val="single"/>
          <w:rtl w:val="true"/>
          <w:lang w:bidi="he-IL"/>
        </w:rPr>
        <w:t>יביע אומר</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ז או</w:t>
      </w:r>
      <w:r>
        <w:rPr>
          <w:rFonts w:eastAsia="Calibri" w:hint="cs"/>
          <w:rtl w:val="true"/>
          <w:lang w:bidi="he-IL"/>
        </w:rPr>
        <w:t>"</w:t>
      </w:r>
      <w:r>
        <w:rPr>
          <w:rFonts w:eastAsia="Calibri" w:hint="cs"/>
          <w:rtl w:val="true"/>
          <w:lang w:bidi="he-IL"/>
        </w:rPr>
        <w:t>ח סי</w:t>
      </w:r>
      <w:r>
        <w:rPr>
          <w:rFonts w:eastAsia="Calibri" w:hint="cs"/>
          <w:rtl w:val="true"/>
          <w:lang w:bidi="he-IL"/>
        </w:rPr>
        <w:t xml:space="preserve">' </w:t>
      </w:r>
      <w:r>
        <w:rPr>
          <w:rFonts w:eastAsia="Calibri" w:hint="cs"/>
          <w:rtl w:val="true"/>
          <w:lang w:bidi="he-IL"/>
        </w:rPr>
        <w:t>ה</w:t>
      </w:r>
      <w:r>
        <w:rPr>
          <w:rFonts w:eastAsia="Calibri" w:hint="cs"/>
          <w:rtl w:val="true"/>
          <w:lang w:bidi="he-IL"/>
        </w:rPr>
        <w:t xml:space="preserve">'), </w:t>
      </w:r>
      <w:r>
        <w:rPr>
          <w:rFonts w:eastAsia="Calibri" w:hint="cs"/>
          <w:u w:val="single"/>
          <w:rtl w:val="true"/>
          <w:lang w:bidi="he-IL"/>
        </w:rPr>
        <w:t>פסקי תשובות</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ל</w:t>
      </w:r>
      <w:r>
        <w:rPr>
          <w:rFonts w:eastAsia="Calibri" w:hint="cs"/>
          <w:rtl w:val="true"/>
          <w:lang w:bidi="he-IL"/>
        </w:rPr>
        <w:t>"</w:t>
      </w:r>
      <w:r>
        <w:rPr>
          <w:rFonts w:eastAsia="Calibri" w:hint="cs"/>
          <w:rtl w:val="true"/>
          <w:lang w:bidi="he-IL"/>
        </w:rPr>
        <w:t>ד אות ז</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שבט הלוי</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ט סי</w:t>
      </w:r>
      <w:r>
        <w:rPr>
          <w:rFonts w:eastAsia="Calibri" w:hint="cs"/>
          <w:rtl w:val="true"/>
          <w:lang w:bidi="he-IL"/>
        </w:rPr>
        <w:t xml:space="preserve">' </w:t>
      </w:r>
      <w:r>
        <w:rPr>
          <w:rFonts w:eastAsia="Calibri" w:hint="cs"/>
          <w:rtl w:val="true"/>
          <w:lang w:bidi="he-IL"/>
        </w:rPr>
        <w:t>ט</w:t>
      </w:r>
      <w:r>
        <w:rPr>
          <w:rFonts w:eastAsia="Calibri" w:hint="cs"/>
          <w:rtl w:val="true"/>
          <w:lang w:bidi="he-IL"/>
        </w:rPr>
        <w:t>"</w:t>
      </w:r>
      <w:r>
        <w:rPr>
          <w:rFonts w:eastAsia="Calibri" w:hint="cs"/>
          <w:rtl w:val="true"/>
          <w:lang w:bidi="he-IL"/>
        </w:rPr>
        <w:t>ו</w:t>
      </w:r>
      <w:r>
        <w:rPr>
          <w:rFonts w:eastAsia="Calibri" w:hint="cs"/>
          <w:rtl w:val="true"/>
          <w:lang w:bidi="he-IL"/>
        </w:rPr>
        <w:t>) – "</w:t>
      </w:r>
      <w:r>
        <w:rPr>
          <w:rFonts w:eastAsia="Calibri" w:hint="cs"/>
          <w:rtl w:val="true"/>
          <w:lang w:bidi="he-IL"/>
        </w:rPr>
        <w:t>ראיתי מו</w:t>
      </w:r>
      <w:r>
        <w:rPr>
          <w:rFonts w:eastAsia="Calibri" w:hint="cs"/>
          <w:rtl w:val="true"/>
          <w:lang w:bidi="he-IL"/>
        </w:rPr>
        <w:t>"</w:t>
      </w:r>
      <w:r>
        <w:rPr>
          <w:rFonts w:eastAsia="Calibri" w:hint="cs"/>
          <w:rtl w:val="true"/>
          <w:lang w:bidi="he-IL"/>
        </w:rPr>
        <w:t>מ בס</w:t>
      </w:r>
      <w:r>
        <w:rPr>
          <w:rFonts w:eastAsia="Calibri" w:hint="cs"/>
          <w:rtl w:val="true"/>
          <w:lang w:bidi="he-IL"/>
        </w:rPr>
        <w:t xml:space="preserve">' </w:t>
      </w:r>
      <w:r>
        <w:rPr>
          <w:rFonts w:eastAsia="Calibri" w:hint="cs"/>
          <w:rtl w:val="true"/>
          <w:lang w:bidi="he-IL"/>
        </w:rPr>
        <w:t>פוסקים אם מי שהוא שהי</w:t>
      </w:r>
      <w:r>
        <w:rPr>
          <w:rFonts w:eastAsia="Calibri" w:hint="cs"/>
          <w:rtl w:val="true"/>
          <w:lang w:bidi="he-IL"/>
        </w:rPr>
        <w:t xml:space="preserve">' </w:t>
      </w:r>
      <w:r>
        <w:rPr>
          <w:rFonts w:eastAsia="Calibri" w:hint="cs"/>
          <w:rtl w:val="true"/>
          <w:lang w:bidi="he-IL"/>
        </w:rPr>
        <w:t>אונס ע</w:t>
      </w:r>
      <w:r>
        <w:rPr>
          <w:rFonts w:eastAsia="Calibri" w:hint="cs"/>
          <w:rtl w:val="true"/>
          <w:lang w:bidi="he-IL"/>
        </w:rPr>
        <w:t>"</w:t>
      </w:r>
      <w:r>
        <w:rPr>
          <w:rFonts w:eastAsia="Calibri" w:hint="cs"/>
          <w:rtl w:val="true"/>
          <w:lang w:bidi="he-IL"/>
        </w:rPr>
        <w:t>ז שלא הרגיש בחסרון אות וכדומה נקרא לגמרי קרקפתא דלא מנחא תפילין לענין שכרו</w:t>
      </w:r>
      <w:r>
        <w:rPr>
          <w:rFonts w:eastAsia="Calibri" w:hint="cs"/>
          <w:rtl w:val="true"/>
          <w:lang w:bidi="he-IL"/>
        </w:rPr>
        <w:t xml:space="preserve">, </w:t>
      </w:r>
      <w:r>
        <w:rPr>
          <w:rFonts w:eastAsia="Calibri" w:hint="cs"/>
          <w:rtl w:val="true"/>
          <w:lang w:bidi="he-IL"/>
        </w:rPr>
        <w:t>או נהי דאין לו שכר כמניח ממש מכ</w:t>
      </w:r>
      <w:r>
        <w:rPr>
          <w:rFonts w:eastAsia="Calibri" w:hint="cs"/>
          <w:rtl w:val="true"/>
          <w:lang w:bidi="he-IL"/>
        </w:rPr>
        <w:t>"</w:t>
      </w:r>
      <w:r>
        <w:rPr>
          <w:rFonts w:eastAsia="Calibri" w:hint="cs"/>
          <w:rtl w:val="true"/>
          <w:lang w:bidi="he-IL"/>
        </w:rPr>
        <w:t>מ כיון דודאי נבדקו התפילין לפני הנחתו ולא הי</w:t>
      </w:r>
      <w:r>
        <w:rPr>
          <w:rFonts w:eastAsia="Calibri" w:hint="cs"/>
          <w:rtl w:val="true"/>
          <w:lang w:bidi="he-IL"/>
        </w:rPr>
        <w:t xml:space="preserve">' </w:t>
      </w:r>
      <w:r>
        <w:rPr>
          <w:rFonts w:eastAsia="Calibri" w:hint="cs"/>
          <w:rtl w:val="true"/>
          <w:lang w:bidi="he-IL"/>
        </w:rPr>
        <w:t>חייב ע</w:t>
      </w:r>
      <w:r>
        <w:rPr>
          <w:rFonts w:eastAsia="Calibri" w:hint="cs"/>
          <w:rtl w:val="true"/>
          <w:lang w:bidi="he-IL"/>
        </w:rPr>
        <w:t>"</w:t>
      </w:r>
      <w:r>
        <w:rPr>
          <w:rFonts w:eastAsia="Calibri" w:hint="cs"/>
          <w:rtl w:val="true"/>
          <w:lang w:bidi="he-IL"/>
        </w:rPr>
        <w:t>פ דין לבדוק בכלל ונתגלה הטעות עכ</w:t>
      </w:r>
      <w:r>
        <w:rPr>
          <w:rFonts w:eastAsia="Calibri" w:hint="cs"/>
          <w:rtl w:val="true"/>
          <w:lang w:bidi="he-IL"/>
        </w:rPr>
        <w:t>"</w:t>
      </w:r>
      <w:r>
        <w:rPr>
          <w:rFonts w:eastAsia="Calibri" w:hint="cs"/>
          <w:rtl w:val="true"/>
          <w:lang w:bidi="he-IL"/>
        </w:rPr>
        <w:t>פ נשתדל זה להניח תפילין כהלכה ולא עלתה בידו</w:t>
      </w:r>
      <w:r>
        <w:rPr>
          <w:rFonts w:eastAsia="Calibri" w:hint="cs"/>
          <w:rtl w:val="true"/>
          <w:lang w:bidi="he-IL"/>
        </w:rPr>
        <w:t xml:space="preserve">, </w:t>
      </w:r>
      <w:r>
        <w:rPr>
          <w:rFonts w:eastAsia="Calibri" w:hint="cs"/>
          <w:rtl w:val="true"/>
          <w:lang w:bidi="he-IL"/>
        </w:rPr>
        <w:t>ועשה פעולות לקיים קבלתו עליו</w:t>
      </w:r>
      <w:r>
        <w:rPr>
          <w:rFonts w:eastAsia="Calibri" w:hint="cs"/>
          <w:rtl w:val="true"/>
          <w:lang w:bidi="he-IL"/>
        </w:rPr>
        <w:t xml:space="preserve">, </w:t>
      </w:r>
      <w:r>
        <w:rPr>
          <w:rFonts w:eastAsia="Calibri" w:hint="cs"/>
          <w:rtl w:val="true"/>
          <w:lang w:bidi="he-IL"/>
        </w:rPr>
        <w:t>ולא נתבטל קבלתו ע</w:t>
      </w:r>
      <w:r>
        <w:rPr>
          <w:rFonts w:eastAsia="Calibri" w:hint="cs"/>
          <w:rtl w:val="true"/>
          <w:lang w:bidi="he-IL"/>
        </w:rPr>
        <w:t>"</w:t>
      </w:r>
      <w:r>
        <w:rPr>
          <w:rFonts w:eastAsia="Calibri" w:hint="cs"/>
          <w:rtl w:val="true"/>
          <w:lang w:bidi="he-IL"/>
        </w:rPr>
        <w:t>י מקרה הטעות</w:t>
      </w:r>
      <w:r>
        <w:rPr>
          <w:rFonts w:eastAsia="Calibri" w:hint="cs"/>
          <w:rtl w:val="true"/>
          <w:lang w:bidi="he-IL"/>
        </w:rPr>
        <w:t xml:space="preserve">, </w:t>
      </w:r>
      <w:r>
        <w:rPr>
          <w:rFonts w:eastAsia="Calibri" w:hint="cs"/>
          <w:rtl w:val="true"/>
          <w:lang w:bidi="he-IL"/>
        </w:rPr>
        <w:t xml:space="preserve">ויש בזה גדר </w:t>
      </w:r>
      <w:r>
        <w:rPr>
          <w:rFonts w:eastAsia="Calibri" w:hint="cs"/>
          <w:b/>
          <w:b/>
          <w:bCs/>
          <w:rtl w:val="true"/>
          <w:lang w:bidi="he-IL"/>
        </w:rPr>
        <w:t>חשב לעשות מצוה</w:t>
      </w:r>
      <w:r>
        <w:rPr>
          <w:rFonts w:eastAsia="Calibri" w:hint="cs"/>
          <w:rtl w:val="true"/>
          <w:lang w:bidi="he-IL"/>
        </w:rPr>
        <w:t xml:space="preserve"> ולא עלתה בידו מעלה עליו הכ</w:t>
      </w:r>
      <w:r>
        <w:rPr>
          <w:rFonts w:eastAsia="Calibri" w:hint="cs"/>
          <w:rtl w:val="true"/>
          <w:lang w:bidi="he-IL"/>
        </w:rPr>
        <w:t xml:space="preserve">' </w:t>
      </w:r>
      <w:r>
        <w:rPr>
          <w:rFonts w:eastAsia="Calibri" w:hint="cs"/>
          <w:rtl w:val="true"/>
          <w:lang w:bidi="he-IL"/>
        </w:rPr>
        <w:t>כאלו עשאה</w:t>
      </w:r>
      <w:r>
        <w:rPr>
          <w:rFonts w:eastAsia="Calibri" w:hint="cs"/>
          <w:rtl w:val="true"/>
          <w:lang w:bidi="he-IL"/>
        </w:rPr>
        <w:t xml:space="preserve">, </w:t>
      </w:r>
      <w:r>
        <w:rPr>
          <w:rFonts w:eastAsia="Calibri" w:hint="cs"/>
          <w:rtl w:val="true"/>
          <w:lang w:bidi="he-IL"/>
        </w:rPr>
        <w:t>ואונסא כמאן דעביד כעין דאיתא בירושלמי לענין אחר</w:t>
      </w:r>
      <w:r>
        <w:rPr>
          <w:rFonts w:eastAsia="Calibri" w:hint="cs"/>
          <w:rtl w:val="true"/>
          <w:lang w:bidi="he-IL"/>
        </w:rPr>
        <w:t xml:space="preserve">, </w:t>
      </w:r>
      <w:r>
        <w:rPr>
          <w:rFonts w:eastAsia="Calibri" w:hint="cs"/>
          <w:rtl w:val="true"/>
          <w:lang w:bidi="he-IL"/>
        </w:rPr>
        <w:t>וה</w:t>
      </w:r>
      <w:r>
        <w:rPr>
          <w:rFonts w:eastAsia="Calibri" w:hint="cs"/>
          <w:rtl w:val="true"/>
          <w:lang w:bidi="he-IL"/>
        </w:rPr>
        <w:t>"</w:t>
      </w:r>
      <w:r>
        <w:rPr>
          <w:rFonts w:eastAsia="Calibri" w:hint="cs"/>
          <w:rtl w:val="true"/>
          <w:lang w:bidi="he-IL"/>
        </w:rPr>
        <w:t>נ בדידן כמאן דעביד בחלקו עכ</w:t>
      </w:r>
      <w:r>
        <w:rPr>
          <w:rFonts w:eastAsia="Calibri" w:hint="cs"/>
          <w:rtl w:val="true"/>
          <w:lang w:bidi="he-IL"/>
        </w:rPr>
        <w:t>"</w:t>
      </w:r>
      <w:r>
        <w:rPr>
          <w:rFonts w:eastAsia="Calibri" w:hint="cs"/>
          <w:rtl w:val="true"/>
          <w:lang w:bidi="he-IL"/>
        </w:rPr>
        <w:t>פ</w:t>
      </w:r>
      <w:r>
        <w:rPr>
          <w:rFonts w:eastAsia="Calibri" w:hint="cs"/>
          <w:rtl w:val="true"/>
          <w:lang w:bidi="he-IL"/>
        </w:rPr>
        <w:t xml:space="preserve">, </w:t>
      </w:r>
      <w:r>
        <w:rPr>
          <w:rFonts w:eastAsia="Calibri" w:hint="cs"/>
          <w:rtl w:val="true"/>
          <w:lang w:bidi="he-IL"/>
        </w:rPr>
        <w:t>ויסלח כב</w:t>
      </w:r>
      <w:r>
        <w:rPr>
          <w:rFonts w:eastAsia="Calibri" w:hint="cs"/>
          <w:rtl w:val="true"/>
          <w:lang w:bidi="he-IL"/>
        </w:rPr>
        <w:t xml:space="preserve">' </w:t>
      </w:r>
      <w:r>
        <w:rPr>
          <w:rFonts w:eastAsia="Calibri" w:hint="cs"/>
          <w:rtl w:val="true"/>
          <w:lang w:bidi="he-IL"/>
        </w:rPr>
        <w:t>שאיני מאריך כעת בראיות ע</w:t>
      </w:r>
      <w:r>
        <w:rPr>
          <w:rFonts w:eastAsia="Calibri" w:hint="cs"/>
          <w:rtl w:val="true"/>
          <w:lang w:bidi="he-IL"/>
        </w:rPr>
        <w:t>"</w:t>
      </w:r>
      <w:r>
        <w:rPr>
          <w:rFonts w:eastAsia="Calibri" w:hint="cs"/>
          <w:rtl w:val="true"/>
          <w:lang w:bidi="he-IL"/>
        </w:rPr>
        <w:t>ז</w:t>
      </w:r>
      <w:r>
        <w:rPr>
          <w:rFonts w:eastAsia="Calibri" w:hint="cs"/>
          <w:rtl w:val="true"/>
          <w:lang w:bidi="he-IL"/>
        </w:rPr>
        <w:t>".</w:t>
      </w:r>
    </w:p>
    <w:p>
      <w:pPr>
        <w:pStyle w:val="Normal"/>
        <w:bidi w:val="1"/>
        <w:ind w:end="0"/>
        <w:jc w:val="both"/>
        <w:rPr>
          <w:rFonts w:eastAsia="Calibri"/>
          <w:lang w:bidi="he-IL"/>
        </w:rPr>
      </w:pPr>
      <w:r>
        <w:rPr>
          <w:rFonts w:eastAsia="Calibri"/>
          <w:rtl w:val="true"/>
          <w:lang w:bidi="he-IL"/>
        </w:rPr>
      </w:r>
    </w:p>
    <w:p>
      <w:pPr>
        <w:pStyle w:val="Normal"/>
        <w:numPr>
          <w:ilvl w:val="1"/>
          <w:numId w:val="4"/>
        </w:numPr>
        <w:bidi w:val="1"/>
        <w:ind w:hanging="57" w:start="227" w:end="0"/>
        <w:jc w:val="both"/>
        <w:rPr>
          <w:rFonts w:eastAsia="Calibri"/>
          <w:lang w:bidi="he-IL"/>
        </w:rPr>
      </w:pPr>
      <w:r>
        <w:rPr>
          <w:rFonts w:eastAsia="Calibri" w:hint="cs"/>
          <w:b/>
          <w:b/>
          <w:bCs/>
          <w:rtl w:val="true"/>
          <w:lang w:bidi="he-IL"/>
        </w:rPr>
        <w:t>על חטא שחטאנו לפניך בין באונס ובין ברצון</w:t>
      </w:r>
      <w:r>
        <w:rPr>
          <w:rFonts w:eastAsia="Calibri" w:hint="cs"/>
          <w:rtl w:val="true"/>
          <w:lang w:bidi="he-IL"/>
        </w:rPr>
        <w:t>.</w:t>
      </w:r>
    </w:p>
    <w:p>
      <w:pPr>
        <w:pStyle w:val="Normal"/>
        <w:numPr>
          <w:ilvl w:val="2"/>
          <w:numId w:val="4"/>
        </w:numPr>
        <w:bidi w:val="1"/>
        <w:ind w:hanging="57" w:start="397" w:end="0"/>
        <w:jc w:val="both"/>
        <w:rPr>
          <w:rFonts w:eastAsia="Calibri"/>
        </w:rPr>
      </w:pPr>
      <w:r>
        <w:rPr>
          <w:rFonts w:eastAsia="Calibri" w:hint="cs"/>
          <w:rtl w:val="true"/>
          <w:lang w:bidi="he-IL"/>
        </w:rPr>
        <w:t>י</w:t>
      </w:r>
      <w:r>
        <w:rPr>
          <w:rFonts w:eastAsia="Calibri" w:hint="cs"/>
          <w:rtl w:val="true"/>
          <w:lang w:bidi="he-IL"/>
        </w:rPr>
        <w:t>"</w:t>
      </w:r>
      <w:r>
        <w:rPr>
          <w:rFonts w:eastAsia="Calibri" w:hint="cs"/>
          <w:rtl w:val="true"/>
          <w:lang w:bidi="he-IL"/>
        </w:rPr>
        <w:t>ל</w:t>
      </w:r>
      <w:r>
        <w:rPr>
          <w:rFonts w:eastAsia="Calibri" w:hint="cs"/>
          <w:rtl w:val="true"/>
          <w:lang w:bidi="he-IL"/>
        </w:rPr>
        <w:t xml:space="preserve">, </w:t>
      </w:r>
      <w:r>
        <w:rPr>
          <w:rFonts w:eastAsia="Calibri" w:hint="cs"/>
          <w:rtl w:val="true"/>
          <w:lang w:bidi="he-IL"/>
        </w:rPr>
        <w:t xml:space="preserve">יהרוג ועל יעבור – </w:t>
      </w:r>
      <w:r>
        <w:rPr>
          <w:rFonts w:eastAsia="Calibri" w:hint="cs"/>
          <w:u w:val="single"/>
          <w:rtl w:val="true"/>
          <w:lang w:bidi="he-IL"/>
        </w:rPr>
        <w:t>בית דוד</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תל</w:t>
      </w:r>
      <w:r>
        <w:rPr>
          <w:rFonts w:eastAsia="Calibri" w:hint="cs"/>
          <w:rtl w:val="true"/>
          <w:lang w:bidi="he-IL"/>
        </w:rPr>
        <w:t>"</w:t>
      </w:r>
      <w:r>
        <w:rPr>
          <w:rFonts w:eastAsia="Calibri" w:hint="cs"/>
          <w:rtl w:val="true"/>
          <w:lang w:bidi="he-IL"/>
        </w:rPr>
        <w:t>ז</w:t>
      </w:r>
      <w:r>
        <w:rPr>
          <w:rFonts w:eastAsia="Calibri" w:hint="cs"/>
          <w:rtl w:val="true"/>
          <w:lang w:bidi="he-IL"/>
        </w:rPr>
        <w:t xml:space="preserve">), </w:t>
      </w:r>
      <w:r>
        <w:rPr>
          <w:rFonts w:eastAsia="Calibri" w:hint="cs"/>
          <w:u w:val="single"/>
          <w:rtl w:val="true"/>
          <w:lang w:bidi="he-IL"/>
        </w:rPr>
        <w:t>הגריש</w:t>
      </w:r>
      <w:r>
        <w:rPr>
          <w:rFonts w:eastAsia="Calibri" w:hint="cs"/>
          <w:u w:val="single"/>
          <w:rtl w:val="true"/>
          <w:lang w:bidi="he-IL"/>
        </w:rPr>
        <w:t>"</w:t>
      </w:r>
      <w:r>
        <w:rPr>
          <w:rFonts w:eastAsia="Calibri" w:hint="cs"/>
          <w:u w:val="single"/>
          <w:rtl w:val="true"/>
          <w:lang w:bidi="he-IL"/>
        </w:rPr>
        <w:t>א</w:t>
      </w:r>
      <w:r>
        <w:rPr>
          <w:rFonts w:eastAsia="Calibri" w:hint="cs"/>
          <w:rtl w:val="true"/>
          <w:lang w:bidi="he-IL"/>
        </w:rPr>
        <w:t xml:space="preserve"> זצ</w:t>
      </w:r>
      <w:r>
        <w:rPr>
          <w:rFonts w:eastAsia="Calibri"/>
          <w:rtl w:val="true"/>
          <w:lang w:bidi="he-IL"/>
        </w:rPr>
        <w:t>"</w:t>
      </w:r>
      <w:r>
        <w:rPr>
          <w:rFonts w:eastAsia="Calibri" w:hint="cs"/>
          <w:rtl w:val="true"/>
          <w:lang w:bidi="he-IL"/>
        </w:rPr>
        <w:t xml:space="preserve">ל </w:t>
      </w:r>
      <w:r>
        <w:rPr>
          <w:rFonts w:eastAsia="Calibri" w:hint="cs"/>
          <w:rtl w:val="true"/>
          <w:lang w:bidi="he-IL"/>
        </w:rPr>
        <w:t>(</w:t>
      </w:r>
      <w:r>
        <w:rPr>
          <w:rFonts w:eastAsia="Calibri" w:hint="cs"/>
          <w:rtl w:val="true"/>
          <w:lang w:bidi="he-IL"/>
        </w:rPr>
        <w:t>הערות במסכת יומא דף פז</w:t>
      </w:r>
      <w:r>
        <w:rPr>
          <w:rFonts w:eastAsia="Calibri" w:hint="cs"/>
          <w:rtl w:val="true"/>
          <w:lang w:bidi="he-IL"/>
        </w:rPr>
        <w:t xml:space="preserve">. </w:t>
      </w:r>
      <w:r>
        <w:rPr>
          <w:rFonts w:eastAsia="Calibri" w:hint="cs"/>
          <w:rtl w:val="true"/>
          <w:lang w:bidi="he-IL"/>
        </w:rPr>
        <w:t>ד</w:t>
      </w:r>
      <w:r>
        <w:rPr>
          <w:rFonts w:eastAsia="Calibri" w:hint="cs"/>
          <w:rtl w:val="true"/>
          <w:lang w:bidi="he-IL"/>
        </w:rPr>
        <w:t>"</w:t>
      </w:r>
      <w:r>
        <w:rPr>
          <w:rFonts w:eastAsia="Calibri" w:hint="cs"/>
          <w:rtl w:val="true"/>
          <w:lang w:bidi="he-IL"/>
        </w:rPr>
        <w:t>ה הרמב</w:t>
      </w:r>
      <w:r>
        <w:rPr>
          <w:rFonts w:eastAsia="Calibri" w:hint="cs"/>
          <w:rtl w:val="true"/>
          <w:lang w:bidi="he-IL"/>
        </w:rPr>
        <w:t>"</w:t>
      </w:r>
      <w:r>
        <w:rPr>
          <w:rFonts w:eastAsia="Calibri" w:hint="cs"/>
          <w:rtl w:val="true"/>
          <w:lang w:bidi="he-IL"/>
        </w:rPr>
        <w:t>ם</w:t>
      </w:r>
      <w:r>
        <w:rPr>
          <w:rFonts w:eastAsia="Calibri" w:hint="cs"/>
          <w:rtl w:val="true"/>
          <w:lang w:bidi="he-IL"/>
        </w:rPr>
        <w:t>, "</w:t>
      </w:r>
      <w:r>
        <w:rPr>
          <w:rFonts w:eastAsia="Calibri"/>
          <w:rtl w:val="true"/>
          <w:lang w:bidi="he-IL"/>
        </w:rPr>
        <w:t>ובעיקר הקושיא על הרמב</w:t>
      </w:r>
      <w:r>
        <w:rPr>
          <w:rFonts w:eastAsia="Calibri"/>
          <w:rtl w:val="true"/>
          <w:lang w:bidi="he-IL"/>
        </w:rPr>
        <w:t>"</w:t>
      </w:r>
      <w:r>
        <w:rPr>
          <w:rFonts w:eastAsia="Calibri"/>
          <w:rtl w:val="true"/>
          <w:lang w:bidi="he-IL"/>
        </w:rPr>
        <w:t>ם ממה דאיתא בתו</w:t>
      </w:r>
      <w:r>
        <w:rPr>
          <w:rFonts w:eastAsia="Calibri"/>
          <w:rtl w:val="true"/>
          <w:lang w:bidi="he-IL"/>
        </w:rPr>
        <w:t>"</w:t>
      </w:r>
      <w:r>
        <w:rPr>
          <w:rFonts w:eastAsia="Calibri"/>
          <w:rtl w:val="true"/>
          <w:lang w:bidi="he-IL"/>
        </w:rPr>
        <w:t>כ שצריך כפרה על אונס</w:t>
      </w:r>
      <w:r>
        <w:rPr>
          <w:rFonts w:eastAsia="Calibri"/>
          <w:rtl w:val="true"/>
          <w:lang w:bidi="he-IL"/>
        </w:rPr>
        <w:t xml:space="preserve">, </w:t>
      </w:r>
      <w:r>
        <w:rPr>
          <w:rFonts w:eastAsia="Calibri"/>
          <w:rtl w:val="true"/>
          <w:lang w:bidi="he-IL"/>
        </w:rPr>
        <w:t>י</w:t>
      </w:r>
      <w:r>
        <w:rPr>
          <w:rFonts w:eastAsia="Calibri"/>
          <w:rtl w:val="true"/>
          <w:lang w:bidi="he-IL"/>
        </w:rPr>
        <w:t>"</w:t>
      </w:r>
      <w:r>
        <w:rPr>
          <w:rFonts w:eastAsia="Calibri"/>
          <w:rtl w:val="true"/>
          <w:lang w:bidi="he-IL"/>
        </w:rPr>
        <w:t>ל דמיירי כגון בג</w:t>
      </w:r>
      <w:r>
        <w:rPr>
          <w:rFonts w:eastAsia="Calibri"/>
          <w:rtl w:val="true"/>
          <w:lang w:bidi="he-IL"/>
        </w:rPr>
        <w:t xml:space="preserve">' </w:t>
      </w:r>
      <w:r>
        <w:rPr>
          <w:rFonts w:eastAsia="Calibri"/>
          <w:rtl w:val="true"/>
          <w:lang w:bidi="he-IL"/>
        </w:rPr>
        <w:t>עבירות דדינם שיהרג ואל יעבור</w:t>
      </w:r>
      <w:r>
        <w:rPr>
          <w:rFonts w:eastAsia="Calibri"/>
          <w:rtl w:val="true"/>
          <w:lang w:bidi="he-IL"/>
        </w:rPr>
        <w:t xml:space="preserve">, </w:t>
      </w:r>
      <w:r>
        <w:rPr>
          <w:rFonts w:eastAsia="Calibri"/>
          <w:rtl w:val="true"/>
          <w:lang w:bidi="he-IL"/>
        </w:rPr>
        <w:t>ובזה אם עבר ולא נהרג שכתב הרמב</w:t>
      </w:r>
      <w:r>
        <w:rPr>
          <w:rFonts w:eastAsia="Calibri"/>
          <w:rtl w:val="true"/>
          <w:lang w:bidi="he-IL"/>
        </w:rPr>
        <w:t>"</w:t>
      </w:r>
      <w:r>
        <w:rPr>
          <w:rFonts w:eastAsia="Calibri"/>
          <w:rtl w:val="true"/>
          <w:lang w:bidi="he-IL"/>
        </w:rPr>
        <w:t>ם דאינם נענשים דאנוסים הם</w:t>
      </w:r>
      <w:r>
        <w:rPr>
          <w:rFonts w:eastAsia="Calibri"/>
          <w:rtl w:val="true"/>
          <w:lang w:bidi="he-IL"/>
        </w:rPr>
        <w:t xml:space="preserve">, </w:t>
      </w:r>
      <w:r>
        <w:rPr>
          <w:rFonts w:eastAsia="Calibri"/>
          <w:rtl w:val="true"/>
          <w:lang w:bidi="he-IL"/>
        </w:rPr>
        <w:t>אבל מ</w:t>
      </w:r>
      <w:r>
        <w:rPr>
          <w:rFonts w:eastAsia="Calibri"/>
          <w:rtl w:val="true"/>
          <w:lang w:bidi="he-IL"/>
        </w:rPr>
        <w:t>"</w:t>
      </w:r>
      <w:r>
        <w:rPr>
          <w:rFonts w:eastAsia="Calibri"/>
          <w:rtl w:val="true"/>
          <w:lang w:bidi="he-IL"/>
        </w:rPr>
        <w:t>מ הא עברו על הדין ועל זה מכפר שעיר המשתלח</w:t>
      </w:r>
      <w:r>
        <w:rPr>
          <w:rFonts w:eastAsia="Calibri" w:hint="cs"/>
          <w:rtl w:val="true"/>
          <w:lang w:bidi="he-IL"/>
        </w:rPr>
        <w:t xml:space="preserve">"), </w:t>
      </w:r>
      <w:r>
        <w:rPr>
          <w:rFonts w:eastAsia="Calibri" w:hint="cs"/>
          <w:u w:val="single"/>
          <w:rtl w:val="true"/>
          <w:lang w:bidi="he-IL"/>
        </w:rPr>
        <w:t>מחזור</w:t>
      </w:r>
      <w:r>
        <w:rPr>
          <w:rFonts w:eastAsia="Calibri" w:hint="cs"/>
          <w:rtl w:val="true"/>
          <w:lang w:bidi="he-IL"/>
        </w:rPr>
        <w:t xml:space="preserve"> </w:t>
      </w:r>
      <w:r>
        <w:rPr>
          <w:rFonts w:eastAsia="Calibri" w:hint="cs"/>
          <w:rtl w:val="true"/>
          <w:lang w:bidi="he-IL"/>
        </w:rPr>
        <w:t>(</w:t>
      </w:r>
      <w:r>
        <w:rPr>
          <w:rFonts w:eastAsia="Calibri" w:hint="cs"/>
          <w:rtl w:val="true"/>
          <w:lang w:bidi="he-IL"/>
        </w:rPr>
        <w:t>של ארטסקרול</w:t>
      </w:r>
      <w:r>
        <w:rPr>
          <w:rFonts w:eastAsia="Calibri" w:hint="cs"/>
          <w:rtl w:val="true"/>
          <w:lang w:bidi="he-IL"/>
        </w:rPr>
        <w:t>).</w:t>
      </w:r>
    </w:p>
    <w:p>
      <w:pPr>
        <w:pStyle w:val="Normal"/>
        <w:numPr>
          <w:ilvl w:val="2"/>
          <w:numId w:val="4"/>
        </w:numPr>
        <w:bidi w:val="1"/>
        <w:ind w:hanging="57" w:start="397" w:end="0"/>
        <w:jc w:val="both"/>
        <w:rPr>
          <w:rFonts w:eastAsia="Calibri"/>
          <w:lang w:bidi="he-IL"/>
        </w:rPr>
      </w:pPr>
      <w:r>
        <w:rPr>
          <w:rFonts w:eastAsia="Calibri" w:hint="cs"/>
          <w:rtl w:val="true"/>
          <w:lang w:bidi="he-IL"/>
        </w:rPr>
        <w:t>י</w:t>
      </w:r>
      <w:r>
        <w:rPr>
          <w:rFonts w:eastAsia="Calibri" w:hint="cs"/>
          <w:rtl w:val="true"/>
          <w:lang w:bidi="he-IL"/>
        </w:rPr>
        <w:t>"</w:t>
      </w:r>
      <w:r>
        <w:rPr>
          <w:rFonts w:eastAsia="Calibri" w:hint="cs"/>
          <w:rtl w:val="true"/>
          <w:lang w:bidi="he-IL"/>
        </w:rPr>
        <w:t>ל</w:t>
      </w:r>
      <w:r>
        <w:rPr>
          <w:rFonts w:eastAsia="Calibri" w:hint="cs"/>
          <w:rtl w:val="true"/>
          <w:lang w:bidi="he-IL"/>
        </w:rPr>
        <w:t xml:space="preserve">, </w:t>
      </w:r>
      <w:r>
        <w:rPr>
          <w:rFonts w:eastAsia="Calibri" w:hint="cs"/>
          <w:rtl w:val="true"/>
          <w:lang w:bidi="he-IL"/>
        </w:rPr>
        <w:t xml:space="preserve">לשון בני אדם – </w:t>
      </w:r>
      <w:r>
        <w:rPr>
          <w:rFonts w:eastAsia="Calibri" w:hint="cs"/>
          <w:u w:val="single"/>
          <w:rtl w:val="true"/>
          <w:lang w:bidi="he-IL"/>
        </w:rPr>
        <w:t>מחזור</w:t>
      </w:r>
      <w:r>
        <w:rPr>
          <w:rFonts w:eastAsia="Calibri" w:hint="cs"/>
          <w:rtl w:val="true"/>
          <w:lang w:bidi="he-IL"/>
        </w:rPr>
        <w:t xml:space="preserve"> </w:t>
      </w:r>
      <w:r>
        <w:rPr>
          <w:rFonts w:eastAsia="Calibri" w:hint="cs"/>
          <w:rtl w:val="true"/>
          <w:lang w:bidi="he-IL"/>
        </w:rPr>
        <w:t>(</w:t>
      </w:r>
      <w:r>
        <w:rPr>
          <w:rFonts w:eastAsia="Calibri" w:hint="cs"/>
          <w:rtl w:val="true"/>
          <w:lang w:bidi="he-IL"/>
        </w:rPr>
        <w:t>של ארטסקרול</w:t>
      </w:r>
      <w:r>
        <w:rPr>
          <w:rFonts w:eastAsia="Calibri" w:hint="cs"/>
          <w:rtl w:val="true"/>
          <w:lang w:bidi="he-IL"/>
        </w:rPr>
        <w:t>).</w:t>
      </w:r>
    </w:p>
    <w:p>
      <w:pPr>
        <w:pStyle w:val="Normal"/>
        <w:numPr>
          <w:ilvl w:val="2"/>
          <w:numId w:val="4"/>
        </w:numPr>
        <w:bidi w:val="1"/>
        <w:ind w:hanging="57" w:start="397" w:end="0"/>
        <w:jc w:val="both"/>
        <w:rPr>
          <w:rFonts w:eastAsia="Calibri"/>
          <w:lang w:bidi="he-IL"/>
        </w:rPr>
      </w:pPr>
      <w:r>
        <w:rPr>
          <w:rFonts w:eastAsia="Calibri" w:hint="cs"/>
          <w:rtl w:val="true"/>
          <w:lang w:bidi="he-IL"/>
        </w:rPr>
        <w:t>י</w:t>
      </w:r>
      <w:r>
        <w:rPr>
          <w:rFonts w:eastAsia="Calibri" w:hint="cs"/>
          <w:rtl w:val="true"/>
          <w:lang w:bidi="he-IL"/>
        </w:rPr>
        <w:t>"</w:t>
      </w:r>
      <w:r>
        <w:rPr>
          <w:rFonts w:eastAsia="Calibri" w:hint="cs"/>
          <w:rtl w:val="true"/>
          <w:lang w:bidi="he-IL"/>
        </w:rPr>
        <w:t>ל</w:t>
      </w:r>
      <w:r>
        <w:rPr>
          <w:rFonts w:eastAsia="Calibri" w:hint="cs"/>
          <w:rtl w:val="true"/>
          <w:lang w:bidi="he-IL"/>
        </w:rPr>
        <w:t xml:space="preserve">, </w:t>
      </w:r>
      <w:r>
        <w:rPr>
          <w:rFonts w:eastAsia="Calibri" w:hint="cs"/>
          <w:rtl w:val="true"/>
          <w:lang w:bidi="he-IL"/>
        </w:rPr>
        <w:t xml:space="preserve">יש לו רצון – </w:t>
      </w:r>
      <w:r>
        <w:rPr>
          <w:rFonts w:eastAsia="Calibri" w:hint="cs"/>
          <w:u w:val="single"/>
          <w:rtl w:val="true"/>
          <w:lang w:bidi="he-IL"/>
        </w:rPr>
        <w:t>פני אריה</w:t>
      </w:r>
      <w:r>
        <w:rPr>
          <w:rFonts w:eastAsia="Calibri" w:hint="cs"/>
          <w:rtl w:val="true"/>
          <w:lang w:bidi="he-IL"/>
        </w:rPr>
        <w:t xml:space="preserve"> </w:t>
      </w:r>
      <w:r>
        <w:rPr>
          <w:rFonts w:eastAsia="Calibri" w:hint="cs"/>
          <w:rtl w:val="true"/>
          <w:lang w:bidi="he-IL"/>
        </w:rPr>
        <w:t>(</w:t>
      </w:r>
      <w:r>
        <w:rPr>
          <w:rFonts w:eastAsia="Calibri" w:hint="cs"/>
          <w:rtl w:val="true"/>
          <w:lang w:bidi="he-IL"/>
        </w:rPr>
        <w:t>בסידור אשי ישראל</w:t>
      </w:r>
      <w:r>
        <w:rPr>
          <w:rFonts w:eastAsia="Calibri" w:hint="cs"/>
          <w:rtl w:val="true"/>
          <w:lang w:bidi="he-IL"/>
        </w:rPr>
        <w:t>, "</w:t>
      </w:r>
      <w:r>
        <w:rPr>
          <w:rFonts w:eastAsia="Calibri" w:hint="cs"/>
          <w:rtl w:val="true"/>
          <w:lang w:bidi="he-IL"/>
        </w:rPr>
        <w:t>מי שהיו אנוס ח</w:t>
      </w:r>
      <w:r>
        <w:rPr>
          <w:rFonts w:eastAsia="Calibri" w:hint="cs"/>
          <w:rtl w:val="true"/>
          <w:lang w:bidi="he-IL"/>
        </w:rPr>
        <w:t>"</w:t>
      </w:r>
      <w:r>
        <w:rPr>
          <w:rFonts w:eastAsia="Calibri" w:hint="cs"/>
          <w:rtl w:val="true"/>
          <w:lang w:bidi="he-IL"/>
        </w:rPr>
        <w:t>ו על דבר שבלתי אפשר לו להנצל מ</w:t>
      </w:r>
      <w:r>
        <w:rPr>
          <w:rFonts w:eastAsia="Calibri" w:hint="cs"/>
          <w:rtl w:val="true"/>
          <w:lang w:bidi="he-IL"/>
        </w:rPr>
        <w:t>"</w:t>
      </w:r>
      <w:r>
        <w:rPr>
          <w:rFonts w:eastAsia="Calibri" w:hint="cs"/>
          <w:rtl w:val="true"/>
          <w:lang w:bidi="he-IL"/>
        </w:rPr>
        <w:t>מ אסור לעשותו ברצון וכמו</w:t>
      </w:r>
      <w:r>
        <w:rPr>
          <w:rFonts w:eastAsia="Calibri" w:hint="cs"/>
          <w:rtl w:val="true"/>
          <w:lang w:bidi="he-IL"/>
        </w:rPr>
        <w:t>"</w:t>
      </w:r>
      <w:r>
        <w:rPr>
          <w:rFonts w:eastAsia="Calibri" w:hint="cs"/>
          <w:rtl w:val="true"/>
          <w:lang w:bidi="he-IL"/>
        </w:rPr>
        <w:t xml:space="preserve">ש </w:t>
      </w:r>
      <w:r>
        <w:rPr>
          <w:rFonts w:eastAsia="Calibri" w:hint="cs"/>
          <w:rtl w:val="true"/>
          <w:lang w:bidi="he-IL"/>
        </w:rPr>
        <w:t>(</w:t>
      </w:r>
      <w:r>
        <w:rPr>
          <w:rFonts w:eastAsia="Calibri" w:hint="cs"/>
          <w:rtl w:val="true"/>
          <w:lang w:bidi="he-IL"/>
        </w:rPr>
        <w:t>פסחים כ</w:t>
      </w:r>
      <w:r>
        <w:rPr>
          <w:rFonts w:eastAsia="Calibri" w:hint="cs"/>
          <w:rtl w:val="true"/>
          <w:lang w:bidi="he-IL"/>
        </w:rPr>
        <w:t>"</w:t>
      </w:r>
      <w:r>
        <w:rPr>
          <w:rFonts w:eastAsia="Calibri" w:hint="cs"/>
          <w:rtl w:val="true"/>
          <w:lang w:bidi="he-IL"/>
        </w:rPr>
        <w:t>ה</w:t>
      </w:r>
      <w:r>
        <w:rPr>
          <w:rFonts w:eastAsia="Calibri" w:hint="cs"/>
          <w:rtl w:val="true"/>
          <w:lang w:bidi="he-IL"/>
        </w:rPr>
        <w:t xml:space="preserve">) </w:t>
      </w:r>
      <w:r>
        <w:rPr>
          <w:rFonts w:eastAsia="Calibri" w:hint="cs"/>
          <w:rtl w:val="true"/>
          <w:lang w:bidi="he-IL"/>
        </w:rPr>
        <w:t>לא אפשר והא מכוין אסור</w:t>
      </w:r>
      <w:r>
        <w:rPr>
          <w:rFonts w:eastAsia="Calibri" w:hint="cs"/>
          <w:rtl w:val="true"/>
          <w:lang w:bidi="he-IL"/>
        </w:rPr>
        <w:t>").</w:t>
      </w:r>
    </w:p>
    <w:p>
      <w:pPr>
        <w:pStyle w:val="Normal"/>
        <w:numPr>
          <w:ilvl w:val="2"/>
          <w:numId w:val="4"/>
        </w:numPr>
        <w:bidi w:val="1"/>
        <w:ind w:hanging="57" w:start="397" w:end="0"/>
        <w:jc w:val="both"/>
        <w:rPr>
          <w:rFonts w:eastAsia="Calibri"/>
          <w:lang w:bidi="he-IL"/>
        </w:rPr>
      </w:pPr>
      <w:r>
        <w:rPr>
          <w:rFonts w:eastAsia="Calibri" w:hint="cs"/>
          <w:rtl w:val="true"/>
          <w:lang w:bidi="he-IL"/>
        </w:rPr>
        <w:t>י</w:t>
      </w:r>
      <w:r>
        <w:rPr>
          <w:rFonts w:eastAsia="Calibri" w:hint="cs"/>
          <w:rtl w:val="true"/>
          <w:lang w:bidi="he-IL"/>
        </w:rPr>
        <w:t>"</w:t>
      </w:r>
      <w:r>
        <w:rPr>
          <w:rFonts w:eastAsia="Calibri" w:hint="cs"/>
          <w:rtl w:val="true"/>
          <w:lang w:bidi="he-IL"/>
        </w:rPr>
        <w:t>ל</w:t>
      </w:r>
      <w:r>
        <w:rPr>
          <w:rFonts w:eastAsia="Calibri" w:hint="cs"/>
          <w:rtl w:val="true"/>
          <w:lang w:bidi="he-IL"/>
        </w:rPr>
        <w:t xml:space="preserve">, </w:t>
      </w:r>
      <w:r>
        <w:rPr>
          <w:rFonts w:eastAsia="Calibri" w:hint="cs"/>
          <w:rtl w:val="true"/>
          <w:lang w:bidi="he-IL"/>
        </w:rPr>
        <w:t xml:space="preserve">שאפשר לו להנצל ברוב תחבולות – </w:t>
      </w:r>
      <w:r>
        <w:rPr>
          <w:rFonts w:eastAsia="Calibri" w:hint="cs"/>
          <w:u w:val="single"/>
          <w:rtl w:val="true"/>
          <w:lang w:bidi="he-IL"/>
        </w:rPr>
        <w:t>פני אריה</w:t>
      </w:r>
      <w:r>
        <w:rPr>
          <w:rFonts w:eastAsia="Calibri" w:hint="cs"/>
          <w:rtl w:val="true"/>
          <w:lang w:bidi="he-IL"/>
        </w:rPr>
        <w:t xml:space="preserve"> </w:t>
      </w:r>
      <w:r>
        <w:rPr>
          <w:rFonts w:eastAsia="Calibri" w:hint="cs"/>
          <w:rtl w:val="true"/>
          <w:lang w:bidi="he-IL"/>
        </w:rPr>
        <w:t>(</w:t>
      </w:r>
      <w:r>
        <w:rPr>
          <w:rFonts w:eastAsia="Calibri" w:hint="cs"/>
          <w:rtl w:val="true"/>
          <w:lang w:bidi="he-IL"/>
        </w:rPr>
        <w:t>בסידור אשי ישראל</w:t>
      </w:r>
      <w:r>
        <w:rPr>
          <w:rFonts w:eastAsia="Calibri" w:hint="cs"/>
          <w:rtl w:val="true"/>
          <w:lang w:bidi="he-IL"/>
        </w:rPr>
        <w:t>, "</w:t>
      </w:r>
      <w:r>
        <w:rPr>
          <w:rFonts w:eastAsia="Calibri" w:hint="cs"/>
          <w:rtl w:val="true"/>
          <w:lang w:bidi="he-IL"/>
        </w:rPr>
        <w:t>וגם יש אונס שאינו אונס גמור</w:t>
      </w:r>
      <w:r>
        <w:rPr>
          <w:rFonts w:eastAsia="Calibri" w:hint="cs"/>
          <w:rtl w:val="true"/>
          <w:lang w:bidi="he-IL"/>
        </w:rPr>
        <w:t xml:space="preserve">. </w:t>
      </w:r>
      <w:r>
        <w:rPr>
          <w:rFonts w:eastAsia="Calibri" w:hint="cs"/>
          <w:rtl w:val="true"/>
          <w:lang w:bidi="he-IL"/>
        </w:rPr>
        <w:t>שאפשר לו להנצל ברוב תחבולות</w:t>
      </w:r>
      <w:r>
        <w:rPr>
          <w:rFonts w:eastAsia="Calibri" w:hint="cs"/>
          <w:rtl w:val="true"/>
          <w:lang w:bidi="he-IL"/>
        </w:rPr>
        <w:t xml:space="preserve">. </w:t>
      </w:r>
      <w:r>
        <w:rPr>
          <w:rFonts w:eastAsia="Calibri" w:hint="cs"/>
          <w:rtl w:val="true"/>
          <w:lang w:bidi="he-IL"/>
        </w:rPr>
        <w:t>והוא לא עשה כן</w:t>
      </w:r>
      <w:r>
        <w:rPr>
          <w:rFonts w:eastAsia="Calibri" w:hint="cs"/>
          <w:rtl w:val="true"/>
          <w:lang w:bidi="he-IL"/>
        </w:rPr>
        <w:t>").</w:t>
      </w:r>
    </w:p>
    <w:p>
      <w:pPr>
        <w:pStyle w:val="Normal"/>
        <w:numPr>
          <w:ilvl w:val="2"/>
          <w:numId w:val="4"/>
        </w:numPr>
        <w:bidi w:val="1"/>
        <w:ind w:hanging="57" w:start="397" w:end="0"/>
        <w:jc w:val="both"/>
        <w:rPr>
          <w:rFonts w:eastAsia="Calibri"/>
          <w:lang w:bidi="he-IL"/>
        </w:rPr>
      </w:pPr>
      <w:r>
        <w:rPr>
          <w:rFonts w:eastAsia="Calibri" w:hint="cs"/>
          <w:rtl w:val="true"/>
          <w:lang w:bidi="he-IL"/>
        </w:rPr>
        <w:t>י</w:t>
      </w:r>
      <w:r>
        <w:rPr>
          <w:rFonts w:eastAsia="Calibri" w:hint="cs"/>
          <w:rtl w:val="true"/>
          <w:lang w:bidi="he-IL"/>
        </w:rPr>
        <w:t>"</w:t>
      </w:r>
      <w:r>
        <w:rPr>
          <w:rFonts w:eastAsia="Calibri" w:hint="cs"/>
          <w:rtl w:val="true"/>
          <w:lang w:bidi="he-IL"/>
        </w:rPr>
        <w:t>ל</w:t>
      </w:r>
      <w:r>
        <w:rPr>
          <w:rFonts w:eastAsia="Calibri" w:hint="cs"/>
          <w:rtl w:val="true"/>
          <w:lang w:bidi="he-IL"/>
        </w:rPr>
        <w:t xml:space="preserve">, </w:t>
      </w:r>
      <w:r>
        <w:rPr>
          <w:rFonts w:eastAsia="Calibri" w:hint="cs"/>
          <w:rtl w:val="true"/>
          <w:lang w:bidi="he-IL"/>
        </w:rPr>
        <w:t xml:space="preserve">יכול לשמור עצמו לבל יבא לידי כך – </w:t>
      </w:r>
      <w:r>
        <w:rPr>
          <w:rFonts w:eastAsia="Calibri" w:hint="cs"/>
          <w:u w:val="single"/>
          <w:rtl w:val="true"/>
          <w:lang w:bidi="he-IL"/>
        </w:rPr>
        <w:t>פני אריה</w:t>
      </w:r>
      <w:r>
        <w:rPr>
          <w:rFonts w:eastAsia="Calibri" w:hint="cs"/>
          <w:rtl w:val="true"/>
          <w:lang w:bidi="he-IL"/>
        </w:rPr>
        <w:t xml:space="preserve"> </w:t>
      </w:r>
      <w:r>
        <w:rPr>
          <w:rFonts w:eastAsia="Calibri" w:hint="cs"/>
          <w:rtl w:val="true"/>
          <w:lang w:bidi="he-IL"/>
        </w:rPr>
        <w:t>(</w:t>
      </w:r>
      <w:r>
        <w:rPr>
          <w:rFonts w:eastAsia="Calibri" w:hint="cs"/>
          <w:rtl w:val="true"/>
          <w:lang w:bidi="he-IL"/>
        </w:rPr>
        <w:t>בסידור אשי ישראל</w:t>
      </w:r>
      <w:r>
        <w:rPr>
          <w:rFonts w:eastAsia="Calibri" w:hint="cs"/>
          <w:rtl w:val="true"/>
          <w:lang w:bidi="he-IL"/>
        </w:rPr>
        <w:t>, "</w:t>
      </w:r>
      <w:r>
        <w:rPr>
          <w:rFonts w:eastAsia="Calibri" w:hint="cs"/>
          <w:rtl w:val="true"/>
          <w:lang w:bidi="he-IL"/>
        </w:rPr>
        <w:t>וגם יש אונס</w:t>
      </w:r>
      <w:r>
        <w:rPr>
          <w:rFonts w:eastAsia="Calibri" w:hint="cs"/>
          <w:rtl w:val="true"/>
          <w:lang w:bidi="he-IL"/>
        </w:rPr>
        <w:t xml:space="preserve">. </w:t>
      </w:r>
      <w:r>
        <w:rPr>
          <w:rFonts w:eastAsia="Calibri" w:hint="cs"/>
          <w:rtl w:val="true"/>
          <w:lang w:bidi="he-IL"/>
        </w:rPr>
        <w:t>שהי</w:t>
      </w:r>
      <w:r>
        <w:rPr>
          <w:rFonts w:eastAsia="Calibri" w:hint="cs"/>
          <w:rtl w:val="true"/>
          <w:lang w:bidi="he-IL"/>
        </w:rPr>
        <w:t xml:space="preserve">' </w:t>
      </w:r>
      <w:r>
        <w:rPr>
          <w:rFonts w:eastAsia="Calibri" w:hint="cs"/>
          <w:rtl w:val="true"/>
          <w:lang w:bidi="he-IL"/>
        </w:rPr>
        <w:t>ראוי לו להיות רואה את הנולד</w:t>
      </w:r>
      <w:r>
        <w:rPr>
          <w:rFonts w:eastAsia="Calibri" w:hint="cs"/>
          <w:rtl w:val="true"/>
          <w:lang w:bidi="he-IL"/>
        </w:rPr>
        <w:t xml:space="preserve">. </w:t>
      </w:r>
      <w:r>
        <w:rPr>
          <w:rFonts w:eastAsia="Calibri" w:hint="cs"/>
          <w:rtl w:val="true"/>
          <w:lang w:bidi="he-IL"/>
        </w:rPr>
        <w:t>ולהזהר מתחלה</w:t>
      </w:r>
      <w:r>
        <w:rPr>
          <w:rFonts w:eastAsia="Calibri" w:hint="cs"/>
          <w:rtl w:val="true"/>
          <w:lang w:bidi="he-IL"/>
        </w:rPr>
        <w:t xml:space="preserve">. </w:t>
      </w:r>
      <w:r>
        <w:rPr>
          <w:rFonts w:eastAsia="Calibri" w:hint="cs"/>
          <w:rtl w:val="true"/>
          <w:lang w:bidi="he-IL"/>
        </w:rPr>
        <w:t>לבל יבא לידי כך</w:t>
      </w:r>
      <w:r>
        <w:rPr>
          <w:rFonts w:eastAsia="Calibri" w:hint="cs"/>
          <w:rtl w:val="true"/>
          <w:lang w:bidi="he-IL"/>
        </w:rPr>
        <w:t xml:space="preserve">. </w:t>
      </w:r>
      <w:r>
        <w:rPr>
          <w:rFonts w:eastAsia="Calibri" w:hint="cs"/>
          <w:rtl w:val="true"/>
          <w:lang w:bidi="he-IL"/>
        </w:rPr>
        <w:t>ולהתרחק ולהשמר קודם בוא עליו האונס</w:t>
      </w:r>
      <w:r>
        <w:rPr>
          <w:rFonts w:eastAsia="Calibri" w:hint="cs"/>
          <w:rtl w:val="true"/>
          <w:lang w:bidi="he-IL"/>
        </w:rPr>
        <w:t xml:space="preserve">. </w:t>
      </w:r>
      <w:r>
        <w:rPr>
          <w:rFonts w:eastAsia="Calibri" w:hint="cs"/>
          <w:rtl w:val="true"/>
          <w:lang w:bidi="he-IL"/>
        </w:rPr>
        <w:t>לבל יפול בזה</w:t>
      </w:r>
      <w:r>
        <w:rPr>
          <w:rFonts w:eastAsia="Calibri" w:hint="cs"/>
          <w:rtl w:val="true"/>
          <w:lang w:bidi="he-IL"/>
        </w:rPr>
        <w:t>").</w:t>
      </w:r>
    </w:p>
    <w:p>
      <w:pPr>
        <w:pStyle w:val="Normal"/>
        <w:numPr>
          <w:ilvl w:val="2"/>
          <w:numId w:val="4"/>
        </w:numPr>
        <w:bidi w:val="1"/>
        <w:ind w:hanging="57" w:start="397" w:end="0"/>
        <w:jc w:val="both"/>
        <w:rPr>
          <w:rFonts w:eastAsia="Calibri"/>
          <w:lang w:bidi="he-IL"/>
        </w:rPr>
      </w:pPr>
      <w:r>
        <w:rPr>
          <w:rFonts w:eastAsia="Calibri" w:hint="cs"/>
          <w:rtl w:val="true"/>
          <w:lang w:bidi="he-IL"/>
        </w:rPr>
        <w:t>י</w:t>
      </w:r>
      <w:r>
        <w:rPr>
          <w:rFonts w:eastAsia="Calibri" w:hint="cs"/>
          <w:rtl w:val="true"/>
          <w:lang w:bidi="he-IL"/>
        </w:rPr>
        <w:t>"</w:t>
      </w:r>
      <w:r>
        <w:rPr>
          <w:rFonts w:eastAsia="Calibri" w:hint="cs"/>
          <w:rtl w:val="true"/>
          <w:lang w:bidi="he-IL"/>
        </w:rPr>
        <w:t>ל</w:t>
      </w:r>
      <w:r>
        <w:rPr>
          <w:rFonts w:eastAsia="Calibri" w:hint="cs"/>
          <w:rtl w:val="true"/>
          <w:lang w:bidi="he-IL"/>
        </w:rPr>
        <w:t xml:space="preserve">, </w:t>
      </w:r>
      <w:r>
        <w:rPr>
          <w:rFonts w:eastAsia="Calibri" w:hint="cs"/>
          <w:rtl w:val="true"/>
          <w:lang w:bidi="he-IL"/>
        </w:rPr>
        <w:t>מגלל חוב ע</w:t>
      </w:r>
      <w:r>
        <w:rPr>
          <w:rFonts w:eastAsia="Calibri" w:hint="cs"/>
          <w:rtl w:val="true"/>
          <w:lang w:bidi="he-IL"/>
        </w:rPr>
        <w:t>"</w:t>
      </w:r>
      <w:r>
        <w:rPr>
          <w:rFonts w:eastAsia="Calibri" w:hint="cs"/>
          <w:rtl w:val="true"/>
          <w:lang w:bidi="he-IL"/>
        </w:rPr>
        <w:t xml:space="preserve">י חיוב – </w:t>
      </w:r>
      <w:r>
        <w:rPr>
          <w:rFonts w:eastAsia="Calibri" w:hint="cs"/>
          <w:u w:val="single"/>
          <w:rtl w:val="true"/>
          <w:lang w:bidi="he-IL"/>
        </w:rPr>
        <w:t>פני אריה</w:t>
      </w:r>
      <w:r>
        <w:rPr>
          <w:rFonts w:eastAsia="Calibri" w:hint="cs"/>
          <w:rtl w:val="true"/>
          <w:lang w:bidi="he-IL"/>
        </w:rPr>
        <w:t xml:space="preserve"> </w:t>
      </w:r>
      <w:r>
        <w:rPr>
          <w:rFonts w:eastAsia="Calibri" w:hint="cs"/>
          <w:rtl w:val="true"/>
          <w:lang w:bidi="he-IL"/>
        </w:rPr>
        <w:t>(</w:t>
      </w:r>
      <w:r>
        <w:rPr>
          <w:rFonts w:eastAsia="Calibri" w:hint="cs"/>
          <w:rtl w:val="true"/>
          <w:lang w:bidi="he-IL"/>
        </w:rPr>
        <w:t>בסידור אשי ישראל</w:t>
      </w:r>
      <w:r>
        <w:rPr>
          <w:rFonts w:eastAsia="Calibri" w:hint="cs"/>
          <w:rtl w:val="true"/>
          <w:lang w:bidi="he-IL"/>
        </w:rPr>
        <w:t>, "</w:t>
      </w:r>
      <w:r>
        <w:rPr>
          <w:rFonts w:eastAsia="Calibri" w:hint="cs"/>
          <w:rtl w:val="true"/>
          <w:lang w:bidi="he-IL"/>
        </w:rPr>
        <w:t>וגם אונס גמור צריך כפרה בידי שמים שיטאו גרם לו שבא עליו האונס</w:t>
      </w:r>
      <w:r>
        <w:rPr>
          <w:rFonts w:eastAsia="Calibri" w:hint="cs"/>
          <w:rtl w:val="true"/>
          <w:lang w:bidi="he-IL"/>
        </w:rPr>
        <w:t>").</w:t>
      </w:r>
    </w:p>
    <w:p>
      <w:pPr>
        <w:pStyle w:val="Normal"/>
        <w:numPr>
          <w:ilvl w:val="3"/>
          <w:numId w:val="4"/>
        </w:numPr>
        <w:bidi w:val="1"/>
        <w:ind w:hanging="57" w:start="567" w:end="0"/>
        <w:jc w:val="both"/>
        <w:rPr>
          <w:rFonts w:eastAsia="Calibri"/>
          <w:lang w:bidi="he-IL"/>
        </w:rPr>
      </w:pPr>
      <w:r>
        <w:rPr>
          <w:rFonts w:eastAsia="Calibri" w:hint="cs"/>
          <w:rtl w:val="true"/>
          <w:lang w:bidi="he-IL"/>
        </w:rPr>
        <w:t>היסוד</w:t>
      </w:r>
      <w:r>
        <w:rPr>
          <w:rFonts w:eastAsia="Calibri" w:hint="cs"/>
          <w:rtl w:val="true"/>
          <w:lang w:bidi="he-IL"/>
        </w:rPr>
        <w:t xml:space="preserve">, </w:t>
      </w:r>
      <w:r>
        <w:rPr>
          <w:rFonts w:eastAsia="Calibri" w:hint="cs"/>
          <w:rtl w:val="true"/>
          <w:lang w:bidi="he-IL"/>
        </w:rPr>
        <w:t>עי</w:t>
      </w:r>
      <w:r>
        <w:rPr>
          <w:rFonts w:eastAsia="Calibri" w:hint="cs"/>
          <w:rtl w:val="true"/>
          <w:lang w:bidi="he-IL"/>
        </w:rPr>
        <w:t xml:space="preserve">' </w:t>
      </w:r>
      <w:r>
        <w:rPr>
          <w:rFonts w:eastAsia="Calibri" w:hint="cs"/>
          <w:u w:val="single"/>
          <w:rtl w:val="true"/>
          <w:lang w:bidi="he-IL"/>
        </w:rPr>
        <w:t>המ</w:t>
      </w:r>
      <w:r>
        <w:rPr>
          <w:rFonts w:eastAsia="Calibri" w:hint="cs"/>
          <w:u w:val="single"/>
          <w:rtl w:val="true"/>
          <w:lang w:bidi="he-IL"/>
        </w:rPr>
        <w:t>"</w:t>
      </w:r>
      <w:r>
        <w:rPr>
          <w:rFonts w:eastAsia="Calibri" w:hint="cs"/>
          <w:u w:val="single"/>
          <w:rtl w:val="true"/>
          <w:lang w:bidi="he-IL"/>
        </w:rPr>
        <w:t>ב</w:t>
      </w:r>
      <w:r>
        <w:rPr>
          <w:rFonts w:eastAsia="Calibri" w:hint="cs"/>
          <w:rtl w:val="true"/>
          <w:lang w:bidi="he-IL"/>
        </w:rPr>
        <w:t xml:space="preserve"> </w:t>
      </w:r>
      <w:r>
        <w:rPr>
          <w:rFonts w:eastAsia="Calibri" w:hint="cs"/>
          <w:rtl w:val="true"/>
          <w:lang w:bidi="he-IL"/>
        </w:rPr>
        <w:t>(</w:t>
      </w:r>
      <w:r>
        <w:rPr>
          <w:rFonts w:eastAsia="Calibri" w:hint="cs"/>
          <w:rtl w:val="true"/>
          <w:lang w:bidi="he-IL"/>
        </w:rPr>
        <w:t>סוף סי</w:t>
      </w:r>
      <w:r>
        <w:rPr>
          <w:rFonts w:eastAsia="Calibri" w:hint="cs"/>
          <w:rtl w:val="true"/>
          <w:lang w:bidi="he-IL"/>
        </w:rPr>
        <w:t xml:space="preserve">' </w:t>
      </w:r>
      <w:r>
        <w:rPr>
          <w:rFonts w:eastAsia="Calibri" w:hint="cs"/>
          <w:rtl w:val="true"/>
          <w:lang w:bidi="he-IL"/>
        </w:rPr>
        <w:t>תר</w:t>
      </w:r>
      <w:r>
        <w:rPr>
          <w:rFonts w:eastAsia="Calibri" w:hint="cs"/>
          <w:rtl w:val="true"/>
          <w:lang w:bidi="he-IL"/>
        </w:rPr>
        <w:t>"</w:t>
      </w:r>
      <w:r>
        <w:rPr>
          <w:rFonts w:eastAsia="Calibri" w:hint="cs"/>
          <w:rtl w:val="true"/>
          <w:lang w:bidi="he-IL"/>
        </w:rPr>
        <w:t>ג</w:t>
      </w:r>
      <w:r>
        <w:rPr>
          <w:rFonts w:eastAsia="Calibri" w:hint="cs"/>
          <w:rtl w:val="true"/>
          <w:lang w:bidi="he-IL"/>
        </w:rPr>
        <w:t>).</w:t>
      </w:r>
    </w:p>
    <w:p>
      <w:pPr>
        <w:pStyle w:val="Normal"/>
        <w:numPr>
          <w:ilvl w:val="2"/>
          <w:numId w:val="4"/>
        </w:numPr>
        <w:bidi w:val="1"/>
        <w:ind w:hanging="57" w:start="397" w:end="0"/>
        <w:jc w:val="both"/>
        <w:rPr>
          <w:rFonts w:eastAsia="Calibri"/>
          <w:lang w:bidi="he-IL"/>
        </w:rPr>
      </w:pPr>
      <w:r>
        <w:rPr>
          <w:rFonts w:eastAsia="Calibri" w:hint="cs"/>
          <w:rtl w:val="true"/>
          <w:lang w:bidi="he-IL"/>
        </w:rPr>
        <w:t>י</w:t>
      </w:r>
      <w:r>
        <w:rPr>
          <w:rFonts w:eastAsia="Calibri" w:hint="cs"/>
          <w:rtl w:val="true"/>
          <w:lang w:bidi="he-IL"/>
        </w:rPr>
        <w:t>"</w:t>
      </w:r>
      <w:r>
        <w:rPr>
          <w:rFonts w:eastAsia="Calibri" w:hint="cs"/>
          <w:rtl w:val="true"/>
          <w:lang w:bidi="he-IL"/>
        </w:rPr>
        <w:t>ל</w:t>
      </w:r>
      <w:r>
        <w:rPr>
          <w:rFonts w:eastAsia="Calibri" w:hint="cs"/>
          <w:rtl w:val="true"/>
          <w:lang w:bidi="he-IL"/>
        </w:rPr>
        <w:t xml:space="preserve">, </w:t>
      </w:r>
      <w:r>
        <w:rPr>
          <w:rFonts w:eastAsia="Calibri" w:hint="cs"/>
          <w:rtl w:val="true"/>
          <w:lang w:bidi="he-IL"/>
        </w:rPr>
        <w:t>עי</w:t>
      </w:r>
      <w:r>
        <w:rPr>
          <w:rFonts w:eastAsia="Calibri" w:hint="cs"/>
          <w:rtl w:val="true"/>
          <w:lang w:bidi="he-IL"/>
        </w:rPr>
        <w:t xml:space="preserve">' </w:t>
      </w:r>
      <w:r>
        <w:rPr>
          <w:rFonts w:eastAsia="Calibri" w:hint="cs"/>
          <w:rtl w:val="true"/>
          <w:lang w:bidi="he-IL"/>
        </w:rPr>
        <w:t>לקמן</w:t>
      </w:r>
      <w:r>
        <w:rPr>
          <w:rFonts w:eastAsia="Calibri" w:hint="cs"/>
          <w:rtl w:val="true"/>
          <w:lang w:bidi="he-IL"/>
        </w:rPr>
        <w:t>.</w:t>
      </w:r>
    </w:p>
    <w:p>
      <w:pPr>
        <w:pStyle w:val="Normal"/>
        <w:bidi w:val="1"/>
        <w:ind w:end="0"/>
        <w:jc w:val="both"/>
        <w:rPr>
          <w:rFonts w:eastAsia="Calibri"/>
          <w:lang w:bidi="he-IL"/>
        </w:rPr>
      </w:pPr>
      <w:r>
        <w:rPr>
          <w:rFonts w:eastAsia="Calibri"/>
          <w:rtl w:val="true"/>
          <w:lang w:bidi="he-IL"/>
        </w:rPr>
      </w:r>
    </w:p>
    <w:p>
      <w:pPr>
        <w:pStyle w:val="Normal"/>
        <w:numPr>
          <w:ilvl w:val="1"/>
          <w:numId w:val="4"/>
        </w:numPr>
        <w:bidi w:val="1"/>
        <w:ind w:hanging="57" w:start="227" w:end="0"/>
        <w:jc w:val="both"/>
        <w:rPr>
          <w:rFonts w:eastAsia="Calibri"/>
          <w:lang w:bidi="he-IL"/>
        </w:rPr>
      </w:pPr>
      <w:r>
        <w:rPr>
          <w:rFonts w:eastAsia="Calibri" w:hint="cs"/>
          <w:b/>
          <w:b/>
          <w:bCs/>
          <w:rtl w:val="true"/>
          <w:lang w:bidi="he-IL"/>
        </w:rPr>
        <w:t>קשה</w:t>
      </w:r>
      <w:r>
        <w:rPr>
          <w:rFonts w:eastAsia="Calibri" w:hint="cs"/>
          <w:b/>
          <w:bCs/>
          <w:rtl w:val="true"/>
          <w:lang w:bidi="he-IL"/>
        </w:rPr>
        <w:t xml:space="preserve">: </w:t>
      </w:r>
      <w:r>
        <w:rPr>
          <w:rFonts w:eastAsia="Calibri" w:hint="cs"/>
          <w:b/>
          <w:b/>
          <w:bCs/>
          <w:rtl w:val="true"/>
          <w:lang w:bidi="he-IL"/>
        </w:rPr>
        <w:t>הורו ב</w:t>
      </w:r>
      <w:r>
        <w:rPr>
          <w:rFonts w:eastAsia="Calibri" w:hint="cs"/>
          <w:b/>
          <w:bCs/>
          <w:rtl w:val="true"/>
          <w:lang w:bidi="he-IL"/>
        </w:rPr>
        <w:t>"</w:t>
      </w:r>
      <w:r>
        <w:rPr>
          <w:rFonts w:eastAsia="Calibri" w:hint="cs"/>
          <w:b/>
          <w:b/>
          <w:bCs/>
          <w:rtl w:val="true"/>
          <w:lang w:bidi="he-IL"/>
        </w:rPr>
        <w:t>ד</w:t>
      </w:r>
      <w:r>
        <w:rPr>
          <w:rFonts w:eastAsia="Calibri" w:hint="cs"/>
          <w:b/>
          <w:bCs/>
          <w:rtl w:val="true"/>
          <w:lang w:bidi="he-IL"/>
        </w:rPr>
        <w:t xml:space="preserve">, </w:t>
      </w:r>
      <w:r>
        <w:rPr>
          <w:rFonts w:eastAsia="Calibri" w:hint="cs"/>
          <w:b/>
          <w:b/>
          <w:bCs/>
          <w:rtl w:val="true"/>
          <w:lang w:bidi="he-IL"/>
        </w:rPr>
        <w:t>נשאת ע</w:t>
      </w:r>
      <w:r>
        <w:rPr>
          <w:rFonts w:eastAsia="Calibri" w:hint="cs"/>
          <w:b/>
          <w:bCs/>
          <w:rtl w:val="true"/>
          <w:lang w:bidi="he-IL"/>
        </w:rPr>
        <w:t>"</w:t>
      </w:r>
      <w:r>
        <w:rPr>
          <w:rFonts w:eastAsia="Calibri" w:hint="cs"/>
          <w:b/>
          <w:b/>
          <w:bCs/>
          <w:rtl w:val="true"/>
          <w:lang w:bidi="he-IL"/>
        </w:rPr>
        <w:t>י ב</w:t>
      </w:r>
      <w:r>
        <w:rPr>
          <w:rFonts w:eastAsia="Calibri" w:hint="cs"/>
          <w:b/>
          <w:bCs/>
          <w:rtl w:val="true"/>
          <w:lang w:bidi="he-IL"/>
        </w:rPr>
        <w:t xml:space="preserve">' </w:t>
      </w:r>
      <w:r>
        <w:rPr>
          <w:rFonts w:eastAsia="Calibri" w:hint="cs"/>
          <w:b/>
          <w:b/>
          <w:bCs/>
          <w:rtl w:val="true"/>
          <w:lang w:bidi="he-IL"/>
        </w:rPr>
        <w:t>עדים</w:t>
      </w:r>
      <w:r>
        <w:rPr>
          <w:rFonts w:eastAsia="Calibri" w:hint="cs"/>
          <w:b/>
          <w:bCs/>
          <w:rtl w:val="true"/>
          <w:lang w:bidi="he-IL"/>
        </w:rPr>
        <w:t xml:space="preserve">, </w:t>
      </w:r>
      <w:r>
        <w:rPr>
          <w:rFonts w:eastAsia="Calibri" w:hint="cs"/>
          <w:b/>
          <w:b/>
          <w:bCs/>
          <w:rtl w:val="true"/>
          <w:lang w:bidi="he-IL"/>
        </w:rPr>
        <w:t>וכדו</w:t>
      </w:r>
      <w:r>
        <w:rPr>
          <w:rFonts w:eastAsia="Calibri" w:hint="cs"/>
          <w:b/>
          <w:bCs/>
          <w:rtl w:val="true"/>
          <w:lang w:bidi="he-IL"/>
        </w:rPr>
        <w:t>'</w:t>
      </w:r>
      <w:r>
        <w:rPr>
          <w:rFonts w:eastAsia="Calibri" w:hint="cs"/>
          <w:rtl w:val="true"/>
          <w:lang w:bidi="he-IL"/>
        </w:rPr>
        <w:t>.</w:t>
      </w:r>
    </w:p>
    <w:p>
      <w:pPr>
        <w:pStyle w:val="Normal"/>
        <w:numPr>
          <w:ilvl w:val="2"/>
          <w:numId w:val="4"/>
        </w:numPr>
        <w:bidi w:val="1"/>
        <w:ind w:hanging="57" w:start="397" w:end="0"/>
        <w:jc w:val="both"/>
        <w:rPr>
          <w:rFonts w:eastAsia="Calibri" w:hint="cs"/>
        </w:rPr>
      </w:pPr>
      <w:r>
        <w:rPr>
          <w:rFonts w:eastAsia="Calibri" w:hint="cs"/>
          <w:u w:val="single"/>
          <w:rtl w:val="true"/>
          <w:lang w:bidi="he-IL"/>
        </w:rPr>
        <w:t>תרומות</w:t>
      </w:r>
      <w:r>
        <w:rPr>
          <w:rFonts w:eastAsia="Calibri" w:hint="cs"/>
          <w:rtl w:val="true"/>
          <w:lang w:bidi="he-IL"/>
        </w:rPr>
        <w:t xml:space="preserve"> </w:t>
      </w:r>
      <w:r>
        <w:rPr>
          <w:rFonts w:eastAsia="Calibri" w:hint="cs"/>
          <w:rtl w:val="true"/>
          <w:lang w:bidi="he-IL"/>
        </w:rPr>
        <w:t>(</w:t>
      </w:r>
      <w:r>
        <w:rPr>
          <w:rFonts w:eastAsia="Calibri" w:hint="cs"/>
          <w:rtl w:val="true"/>
          <w:lang w:bidi="he-IL"/>
        </w:rPr>
        <w:t>פרק ח</w:t>
      </w:r>
      <w:r>
        <w:rPr>
          <w:rFonts w:eastAsia="Calibri" w:hint="cs"/>
          <w:rtl w:val="true"/>
          <w:lang w:bidi="he-IL"/>
        </w:rPr>
        <w:t xml:space="preserve">' </w:t>
      </w:r>
      <w:r>
        <w:rPr>
          <w:rFonts w:eastAsia="Calibri" w:hint="cs"/>
          <w:rtl w:val="true"/>
          <w:lang w:bidi="he-IL"/>
        </w:rPr>
        <w:t>משנה א</w:t>
      </w:r>
      <w:r>
        <w:rPr>
          <w:rFonts w:eastAsia="Calibri" w:hint="cs"/>
          <w:rtl w:val="true"/>
          <w:lang w:bidi="he-IL"/>
        </w:rPr>
        <w:t>') – "</w:t>
      </w:r>
      <w:r>
        <w:rPr>
          <w:rFonts w:eastAsia="Calibri" w:hint="cs"/>
          <w:rtl w:val="true"/>
          <w:lang w:bidi="he-IL"/>
        </w:rPr>
        <w:t>האשה שהיתה אוכלת בתרומה באו ואמרו לה מת בעליך או גרשך וכן העבד שהיה אוכל בתרומה ובאו ואמרו לו מת רבך או מכרך לישראל או נתנך במתנה או עשאך בן חורין וכן כהן שהיה אוכל בתרומה ונודע שהוא בן גרושה או בן חלוצה רבי אליעזר מחייב קרן וחומש</w:t>
      </w:r>
      <w:r>
        <w:rPr>
          <w:rFonts w:eastAsia="Calibri" w:hint="cs"/>
          <w:rtl w:val="true"/>
          <w:lang w:bidi="he-IL"/>
        </w:rPr>
        <w:t>".</w:t>
      </w:r>
    </w:p>
    <w:p>
      <w:pPr>
        <w:pStyle w:val="Normal"/>
        <w:numPr>
          <w:ilvl w:val="2"/>
          <w:numId w:val="4"/>
        </w:numPr>
        <w:bidi w:val="1"/>
        <w:ind w:hanging="57" w:start="397" w:end="0"/>
        <w:jc w:val="both"/>
        <w:rPr>
          <w:rFonts w:eastAsia="Calibri" w:hint="cs"/>
          <w:lang w:bidi="he-IL"/>
        </w:rPr>
      </w:pPr>
      <w:r>
        <w:rPr>
          <w:rFonts w:eastAsia="Calibri" w:hint="cs"/>
          <w:u w:val="single"/>
          <w:rtl w:val="true"/>
          <w:lang w:bidi="he-IL"/>
        </w:rPr>
        <w:t>רמב</w:t>
      </w:r>
      <w:r>
        <w:rPr>
          <w:rFonts w:eastAsia="Calibri" w:hint="cs"/>
          <w:u w:val="single"/>
          <w:rtl w:val="true"/>
          <w:lang w:bidi="he-IL"/>
        </w:rPr>
        <w:t>"</w:t>
      </w:r>
      <w:r>
        <w:rPr>
          <w:rFonts w:eastAsia="Calibri" w:hint="cs"/>
          <w:u w:val="single"/>
          <w:rtl w:val="true"/>
          <w:lang w:bidi="he-IL"/>
        </w:rPr>
        <w:t>ם</w:t>
      </w:r>
      <w:r>
        <w:rPr>
          <w:rFonts w:eastAsia="Calibri" w:hint="cs"/>
          <w:rtl w:val="true"/>
          <w:lang w:bidi="he-IL"/>
        </w:rPr>
        <w:t xml:space="preserve"> </w:t>
      </w:r>
      <w:r>
        <w:rPr>
          <w:rFonts w:eastAsia="Calibri" w:hint="cs"/>
          <w:rtl w:val="true"/>
          <w:lang w:bidi="he-IL"/>
        </w:rPr>
        <w:t>(</w:t>
      </w:r>
      <w:r>
        <w:rPr>
          <w:rFonts w:eastAsia="Calibri" w:hint="cs"/>
          <w:rtl w:val="true"/>
          <w:lang w:bidi="he-IL"/>
        </w:rPr>
        <w:t>הל</w:t>
      </w:r>
      <w:r>
        <w:rPr>
          <w:rFonts w:eastAsia="Calibri" w:hint="cs"/>
          <w:rtl w:val="true"/>
          <w:lang w:bidi="he-IL"/>
        </w:rPr>
        <w:t xml:space="preserve">' </w:t>
      </w:r>
      <w:r>
        <w:rPr>
          <w:rFonts w:eastAsia="Calibri" w:hint="cs"/>
          <w:rtl w:val="true"/>
          <w:lang w:bidi="he-IL"/>
        </w:rPr>
        <w:t>שגגות פרק י</w:t>
      </w:r>
      <w:r>
        <w:rPr>
          <w:rFonts w:eastAsia="Calibri" w:hint="cs"/>
          <w:rtl w:val="true"/>
          <w:lang w:bidi="he-IL"/>
        </w:rPr>
        <w:t>"</w:t>
      </w:r>
      <w:r>
        <w:rPr>
          <w:rFonts w:eastAsia="Calibri" w:hint="cs"/>
          <w:rtl w:val="true"/>
          <w:lang w:bidi="he-IL"/>
        </w:rPr>
        <w:t>ג הל</w:t>
      </w:r>
      <w:r>
        <w:rPr>
          <w:rFonts w:eastAsia="Calibri" w:hint="cs"/>
          <w:rtl w:val="true"/>
          <w:lang w:bidi="he-IL"/>
        </w:rPr>
        <w:t xml:space="preserve">' </w:t>
      </w:r>
      <w:r>
        <w:rPr>
          <w:rFonts w:eastAsia="Calibri" w:hint="cs"/>
          <w:rtl w:val="true"/>
          <w:lang w:bidi="he-IL"/>
        </w:rPr>
        <w:t>א</w:t>
      </w:r>
      <w:r>
        <w:rPr>
          <w:rFonts w:eastAsia="Calibri" w:hint="cs"/>
          <w:rtl w:val="true"/>
          <w:lang w:bidi="he-IL"/>
        </w:rPr>
        <w:t>') – "</w:t>
      </w:r>
      <w:r>
        <w:rPr>
          <w:rFonts w:eastAsia="Calibri" w:hint="cs"/>
          <w:rtl w:val="true"/>
          <w:lang w:bidi="he-IL"/>
        </w:rPr>
        <w:t>כיצד אם חסר אחת מכל הדרכים שביארנו יפטרו בית דין ויתחייבו העושים</w:t>
      </w:r>
      <w:r>
        <w:rPr>
          <w:rFonts w:eastAsia="Calibri" w:hint="cs"/>
          <w:rtl w:val="true"/>
          <w:lang w:bidi="he-IL"/>
        </w:rPr>
        <w:t xml:space="preserve">, </w:t>
      </w:r>
      <w:r>
        <w:rPr>
          <w:rFonts w:eastAsia="Calibri" w:hint="cs"/>
          <w:rtl w:val="true"/>
          <w:lang w:bidi="he-IL"/>
        </w:rPr>
        <w:t xml:space="preserve">הרי </w:t>
      </w:r>
      <w:r>
        <w:rPr>
          <w:rFonts w:eastAsia="Calibri" w:hint="cs"/>
          <w:b/>
          <w:b/>
          <w:bCs/>
          <w:rtl w:val="true"/>
          <w:lang w:bidi="he-IL"/>
        </w:rPr>
        <w:t>שהורו בית דין</w:t>
      </w:r>
      <w:r>
        <w:rPr>
          <w:rFonts w:eastAsia="Calibri" w:hint="cs"/>
          <w:rtl w:val="true"/>
          <w:lang w:bidi="he-IL"/>
        </w:rPr>
        <w:t xml:space="preserve"> של אחד מן השבטים להם שחלב הקיבה מותר ואכלוהו אנשי מקומם על פיהם</w:t>
      </w:r>
      <w:r>
        <w:rPr>
          <w:rFonts w:eastAsia="Calibri" w:hint="cs"/>
          <w:rtl w:val="true"/>
          <w:lang w:bidi="he-IL"/>
        </w:rPr>
        <w:t xml:space="preserve">, </w:t>
      </w:r>
      <w:r>
        <w:rPr>
          <w:rFonts w:eastAsia="Calibri" w:hint="cs"/>
          <w:rtl w:val="true"/>
          <w:lang w:bidi="he-IL"/>
        </w:rPr>
        <w:t>אותו בית דין פטורין וכל מי שאכל מביא חטאת קבועה על שגגתו</w:t>
      </w:r>
      <w:r>
        <w:rPr>
          <w:rFonts w:eastAsia="Calibri" w:hint="cs"/>
          <w:rtl w:val="true"/>
          <w:lang w:bidi="he-IL"/>
        </w:rPr>
        <w:t xml:space="preserve">, </w:t>
      </w:r>
      <w:r>
        <w:rPr>
          <w:rFonts w:eastAsia="Calibri" w:hint="cs"/>
          <w:rtl w:val="true"/>
          <w:lang w:bidi="he-IL"/>
        </w:rPr>
        <w:t>וכן אם הורו בית דין הגדול שדם הלב מותר ולא היה ראש ישיבה עמהן או שהיה אחד מהן אינו ראוי להיות ממונה בסנהדרין כגון שהיה גר או ממזר או זקן או שלא ראה בנים וכיוצא בהן ועשו העם על פיהם ואכלו דם הלב הרי בית דין פטורין וכל מי שאכל מביא חטאת קבועה על שגגתו</w:t>
      </w:r>
      <w:r>
        <w:rPr>
          <w:rFonts w:eastAsia="Calibri" w:hint="cs"/>
          <w:rtl w:val="true"/>
          <w:lang w:bidi="he-IL"/>
        </w:rPr>
        <w:t xml:space="preserve">, </w:t>
      </w:r>
      <w:r>
        <w:rPr>
          <w:rFonts w:eastAsia="Calibri" w:hint="cs"/>
          <w:rtl w:val="true"/>
          <w:lang w:bidi="he-IL"/>
        </w:rPr>
        <w:t>ומנין שאין הכתוב מדבר אלא בבית דין הגדול שנאמר ואם כל עדת ישראל ישגו וגו</w:t>
      </w:r>
      <w:r>
        <w:rPr>
          <w:rFonts w:eastAsia="Calibri" w:hint="cs"/>
          <w:rtl w:val="true"/>
          <w:lang w:bidi="he-IL"/>
        </w:rPr>
        <w:t xml:space="preserve">', </w:t>
      </w:r>
      <w:r>
        <w:rPr>
          <w:rFonts w:eastAsia="Calibri" w:hint="cs"/>
          <w:rtl w:val="true"/>
          <w:lang w:bidi="he-IL"/>
        </w:rPr>
        <w:t>ומנין שעד שיהיו כולן ראויין להוראה שנאמר ואם מעיני העדה עד שיהיו להם כעינים</w:t>
      </w:r>
      <w:r>
        <w:rPr>
          <w:rFonts w:eastAsia="Calibri" w:hint="cs"/>
          <w:rtl w:val="true"/>
          <w:lang w:bidi="he-IL"/>
        </w:rPr>
        <w:t xml:space="preserve">, </w:t>
      </w:r>
      <w:r>
        <w:rPr>
          <w:rFonts w:eastAsia="Calibri" w:hint="cs"/>
          <w:rtl w:val="true"/>
          <w:lang w:bidi="he-IL"/>
        </w:rPr>
        <w:t>ולהלן הוא אומר ושפטו העדה מה העדה האמורה בדיני נפשות כולן ראויין להוראה אף עדה האמורה בשגגה זו עד שיהיו כולן ראויין להוראה</w:t>
      </w:r>
      <w:r>
        <w:rPr>
          <w:rFonts w:eastAsia="Calibri" w:hint="cs"/>
          <w:rtl w:val="true"/>
          <w:lang w:bidi="he-IL"/>
        </w:rPr>
        <w:t xml:space="preserve">, </w:t>
      </w:r>
      <w:r>
        <w:rPr>
          <w:rFonts w:eastAsia="Calibri" w:hint="cs"/>
          <w:rtl w:val="true"/>
          <w:lang w:bidi="he-IL"/>
        </w:rPr>
        <w:t>וכן אם הורו וידע אחד מהן שטעו ואמר להם טועים אתם ורבו עליו המתירים והתירו</w:t>
      </w:r>
      <w:r>
        <w:rPr>
          <w:rFonts w:eastAsia="Calibri" w:hint="cs"/>
          <w:rtl w:val="true"/>
          <w:lang w:bidi="he-IL"/>
        </w:rPr>
        <w:t xml:space="preserve">, </w:t>
      </w:r>
      <w:r>
        <w:rPr>
          <w:rFonts w:eastAsia="Calibri" w:hint="cs"/>
          <w:rtl w:val="true"/>
          <w:lang w:bidi="he-IL"/>
        </w:rPr>
        <w:t>הרי בית דין פטורין וכל מי שעשה על פיהם חייב להביא חטאת קבועה על שגגתו</w:t>
      </w:r>
      <w:r>
        <w:rPr>
          <w:rFonts w:eastAsia="Calibri" w:hint="cs"/>
          <w:rtl w:val="true"/>
          <w:lang w:bidi="he-IL"/>
        </w:rPr>
        <w:t xml:space="preserve">, </w:t>
      </w:r>
      <w:r>
        <w:rPr>
          <w:rFonts w:eastAsia="Calibri" w:hint="cs"/>
          <w:rtl w:val="true"/>
          <w:lang w:bidi="he-IL"/>
        </w:rPr>
        <w:t>שנאמר ואם כל עדת ישראל ישגו עד שישגו כל הסנהדרין</w:t>
      </w:r>
      <w:r>
        <w:rPr>
          <w:rFonts w:eastAsia="Calibri" w:hint="cs"/>
          <w:rtl w:val="true"/>
          <w:lang w:bidi="he-IL"/>
        </w:rPr>
        <w:t>".</w:t>
      </w:r>
    </w:p>
    <w:p>
      <w:pPr>
        <w:pStyle w:val="Normal"/>
        <w:numPr>
          <w:ilvl w:val="2"/>
          <w:numId w:val="4"/>
        </w:numPr>
        <w:bidi w:val="1"/>
        <w:ind w:hanging="57" w:start="397" w:end="0"/>
        <w:jc w:val="both"/>
        <w:rPr>
          <w:rFonts w:eastAsia="Calibri"/>
          <w:lang w:bidi="he-IL"/>
        </w:rPr>
      </w:pPr>
      <w:r>
        <w:rPr>
          <w:rFonts w:eastAsia="Calibri"/>
          <w:u w:val="single"/>
          <w:rtl w:val="true"/>
          <w:lang w:bidi="he-IL"/>
        </w:rPr>
        <w:t>רמב</w:t>
      </w:r>
      <w:r>
        <w:rPr>
          <w:rFonts w:eastAsia="Calibri"/>
          <w:u w:val="single"/>
          <w:rtl w:val="true"/>
          <w:lang w:bidi="he-IL"/>
        </w:rPr>
        <w:t>"</w:t>
      </w:r>
      <w:r>
        <w:rPr>
          <w:rFonts w:eastAsia="Calibri"/>
          <w:u w:val="single"/>
          <w:rtl w:val="true"/>
          <w:lang w:bidi="he-IL"/>
        </w:rPr>
        <w:t>ם</w:t>
      </w:r>
      <w:r>
        <w:rPr>
          <w:rFonts w:eastAsia="Calibri"/>
          <w:rtl w:val="true"/>
          <w:lang w:bidi="he-IL"/>
        </w:rPr>
        <w:t xml:space="preserve"> </w:t>
      </w:r>
      <w:r>
        <w:rPr>
          <w:rFonts w:eastAsia="Calibri" w:hint="cs"/>
          <w:rtl w:val="true"/>
          <w:lang w:bidi="he-IL"/>
        </w:rPr>
        <w:t>(</w:t>
      </w:r>
      <w:r>
        <w:rPr>
          <w:rFonts w:eastAsia="Calibri" w:hint="cs"/>
          <w:rtl w:val="true"/>
          <w:lang w:bidi="he-IL"/>
        </w:rPr>
        <w:t>הל</w:t>
      </w:r>
      <w:r>
        <w:rPr>
          <w:rFonts w:eastAsia="Calibri" w:hint="cs"/>
          <w:rtl w:val="true"/>
          <w:lang w:bidi="he-IL"/>
        </w:rPr>
        <w:t xml:space="preserve">' </w:t>
      </w:r>
      <w:r>
        <w:rPr>
          <w:rFonts w:eastAsia="Calibri"/>
          <w:rtl w:val="true"/>
          <w:lang w:bidi="he-IL"/>
        </w:rPr>
        <w:t>שגגות פרק י</w:t>
      </w:r>
      <w:r>
        <w:rPr>
          <w:rFonts w:eastAsia="Calibri" w:hint="cs"/>
          <w:rtl w:val="true"/>
          <w:lang w:bidi="he-IL"/>
        </w:rPr>
        <w:t>"</w:t>
      </w:r>
      <w:r>
        <w:rPr>
          <w:rFonts w:eastAsia="Calibri"/>
          <w:rtl w:val="true"/>
          <w:lang w:bidi="he-IL"/>
        </w:rPr>
        <w:t xml:space="preserve">ד </w:t>
      </w:r>
      <w:r>
        <w:rPr>
          <w:rFonts w:eastAsia="Calibri" w:hint="cs"/>
          <w:rtl w:val="true"/>
          <w:lang w:bidi="he-IL"/>
        </w:rPr>
        <w:t>הל</w:t>
      </w:r>
      <w:r>
        <w:rPr>
          <w:rFonts w:eastAsia="Calibri" w:hint="cs"/>
          <w:rtl w:val="true"/>
          <w:lang w:bidi="he-IL"/>
        </w:rPr>
        <w:t xml:space="preserve">' </w:t>
      </w:r>
      <w:r>
        <w:rPr>
          <w:rFonts w:eastAsia="Calibri" w:hint="cs"/>
          <w:rtl w:val="true"/>
          <w:lang w:bidi="he-IL"/>
        </w:rPr>
        <w:t>ג</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b/>
          <w:b/>
          <w:bCs/>
          <w:rtl w:val="true"/>
          <w:lang w:bidi="he-IL"/>
        </w:rPr>
        <w:t>הורו בית דין</w:t>
      </w:r>
      <w:r>
        <w:rPr>
          <w:rFonts w:eastAsia="Calibri"/>
          <w:rtl w:val="true"/>
          <w:lang w:bidi="he-IL"/>
        </w:rPr>
        <w:t xml:space="preserve"> שיצא השבת לפי שנתכסית החמה ודימו ששקעה חמה ואחר כך זרחה אין זו הוראה אלא טעות וכל שעשה מלאכה חייב אבל בית דין פטורין</w:t>
      </w:r>
      <w:r>
        <w:rPr>
          <w:rFonts w:eastAsia="Calibri"/>
          <w:rtl w:val="true"/>
          <w:lang w:bidi="he-IL"/>
        </w:rPr>
        <w:t xml:space="preserve">, </w:t>
      </w:r>
      <w:r>
        <w:rPr>
          <w:rFonts w:eastAsia="Calibri"/>
          <w:rtl w:val="true"/>
          <w:lang w:bidi="he-IL"/>
        </w:rPr>
        <w:t>וכן אם התירו בית דין אשת איש להנשא לפי שהעידו בפניהם שמת בעלה ואחר כך בא בעלה אין זו הוראה אלא טעות והאשה ובעלה האחרון חייבין חטאת על שגגתן וכן כל כיוצא בזה</w:t>
      </w:r>
      <w:r>
        <w:rPr>
          <w:rFonts w:eastAsia="Calibri" w:hint="cs"/>
          <w:rtl w:val="true"/>
          <w:lang w:bidi="he-IL"/>
        </w:rPr>
        <w:t>".</w:t>
      </w:r>
    </w:p>
    <w:p>
      <w:pPr>
        <w:pStyle w:val="Normal"/>
        <w:bidi w:val="1"/>
        <w:ind w:end="0"/>
        <w:jc w:val="both"/>
        <w:rPr>
          <w:rFonts w:eastAsia="Calibri"/>
          <w:lang w:bidi="he-IL"/>
        </w:rPr>
      </w:pPr>
      <w:r>
        <w:rPr>
          <w:rFonts w:eastAsia="Calibri"/>
          <w:rtl w:val="true"/>
          <w:lang w:bidi="he-IL"/>
        </w:rPr>
      </w:r>
    </w:p>
    <w:p>
      <w:pPr>
        <w:pStyle w:val="Normal"/>
        <w:numPr>
          <w:ilvl w:val="1"/>
          <w:numId w:val="4"/>
        </w:numPr>
        <w:bidi w:val="1"/>
        <w:ind w:hanging="57" w:start="227" w:end="0"/>
        <w:jc w:val="both"/>
        <w:rPr>
          <w:rFonts w:eastAsia="Calibri"/>
          <w:lang w:bidi="he-IL"/>
        </w:rPr>
      </w:pPr>
      <w:r>
        <w:rPr>
          <w:rFonts w:eastAsia="Calibri" w:hint="cs"/>
          <w:rtl w:val="true"/>
          <w:lang w:bidi="he-IL"/>
        </w:rPr>
        <w:t>תירוצים</w:t>
      </w:r>
      <w:r>
        <w:rPr>
          <w:rFonts w:eastAsia="Calibri" w:hint="cs"/>
          <w:rtl w:val="true"/>
          <w:lang w:bidi="he-IL"/>
        </w:rPr>
        <w:t>.</w:t>
      </w:r>
    </w:p>
    <w:p>
      <w:pPr>
        <w:pStyle w:val="Normal"/>
        <w:numPr>
          <w:ilvl w:val="2"/>
          <w:numId w:val="4"/>
        </w:numPr>
        <w:bidi w:val="1"/>
        <w:ind w:hanging="57" w:start="397" w:end="0"/>
        <w:jc w:val="both"/>
        <w:rPr>
          <w:rFonts w:eastAsia="Calibri"/>
          <w:lang w:bidi="he-IL"/>
        </w:rPr>
      </w:pPr>
      <w:r>
        <w:rPr>
          <w:rFonts w:eastAsia="Calibri" w:hint="cs"/>
          <w:b/>
          <w:b/>
          <w:bCs/>
          <w:rtl w:val="true"/>
          <w:lang w:bidi="he-IL"/>
        </w:rPr>
        <w:t>י</w:t>
      </w:r>
      <w:r>
        <w:rPr>
          <w:rFonts w:eastAsia="Calibri" w:hint="cs"/>
          <w:b/>
          <w:bCs/>
          <w:rtl w:val="true"/>
          <w:lang w:bidi="he-IL"/>
        </w:rPr>
        <w:t>"</w:t>
      </w:r>
      <w:r>
        <w:rPr>
          <w:rFonts w:eastAsia="Calibri" w:hint="cs"/>
          <w:b/>
          <w:b/>
          <w:bCs/>
          <w:rtl w:val="true"/>
          <w:lang w:bidi="he-IL"/>
        </w:rPr>
        <w:t>ל</w:t>
      </w:r>
      <w:r>
        <w:rPr>
          <w:rFonts w:eastAsia="Calibri" w:hint="cs"/>
          <w:b/>
          <w:bCs/>
          <w:rtl w:val="true"/>
          <w:lang w:bidi="he-IL"/>
        </w:rPr>
        <w:t xml:space="preserve">, </w:t>
      </w:r>
      <w:r>
        <w:rPr>
          <w:rFonts w:eastAsia="Calibri" w:hint="cs"/>
          <w:b/>
          <w:b/>
          <w:bCs/>
          <w:rtl w:val="true"/>
          <w:lang w:bidi="he-IL"/>
        </w:rPr>
        <w:t>אונס זה ע</w:t>
      </w:r>
      <w:r>
        <w:rPr>
          <w:rFonts w:eastAsia="Calibri" w:hint="cs"/>
          <w:b/>
          <w:bCs/>
          <w:rtl w:val="true"/>
          <w:lang w:bidi="he-IL"/>
        </w:rPr>
        <w:t>"</w:t>
      </w:r>
      <w:r>
        <w:rPr>
          <w:rFonts w:eastAsia="Calibri" w:hint="cs"/>
          <w:b/>
          <w:b/>
          <w:bCs/>
          <w:rtl w:val="true"/>
          <w:lang w:bidi="he-IL"/>
        </w:rPr>
        <w:t>פ טעות</w:t>
      </w:r>
      <w:r>
        <w:rPr>
          <w:rFonts w:eastAsia="Calibri" w:hint="cs"/>
          <w:rtl w:val="true"/>
          <w:lang w:bidi="he-IL"/>
        </w:rPr>
        <w:t>.</w:t>
      </w:r>
    </w:p>
    <w:p>
      <w:pPr>
        <w:pStyle w:val="Normal"/>
        <w:numPr>
          <w:ilvl w:val="3"/>
          <w:numId w:val="4"/>
        </w:numPr>
        <w:bidi w:val="1"/>
        <w:ind w:hanging="57" w:start="567" w:end="0"/>
        <w:jc w:val="both"/>
        <w:rPr>
          <w:rFonts w:eastAsia="Calibri"/>
          <w:lang w:bidi="he-IL"/>
        </w:rPr>
      </w:pPr>
      <w:r>
        <w:rPr>
          <w:rFonts w:eastAsia="Calibri" w:hint="cs"/>
          <w:u w:val="single"/>
          <w:rtl w:val="true"/>
          <w:lang w:bidi="he-IL"/>
        </w:rPr>
        <w:t>נוב</w:t>
      </w:r>
      <w:r>
        <w:rPr>
          <w:rFonts w:eastAsia="Calibri" w:hint="cs"/>
          <w:u w:val="single"/>
          <w:rtl w:val="true"/>
          <w:lang w:bidi="he-IL"/>
        </w:rPr>
        <w:t>"</w:t>
      </w:r>
      <w:r>
        <w:rPr>
          <w:rFonts w:eastAsia="Calibri" w:hint="cs"/>
          <w:u w:val="single"/>
          <w:rtl w:val="true"/>
          <w:lang w:bidi="he-IL"/>
        </w:rPr>
        <w:t>ת</w:t>
      </w:r>
      <w:r>
        <w:rPr>
          <w:rFonts w:eastAsia="Calibri" w:hint="cs"/>
          <w:rtl w:val="true"/>
          <w:lang w:bidi="he-IL"/>
        </w:rPr>
        <w:t xml:space="preserve"> </w:t>
      </w:r>
      <w:r>
        <w:rPr>
          <w:rFonts w:eastAsia="Calibri" w:hint="cs"/>
          <w:rtl w:val="true"/>
          <w:lang w:bidi="he-IL"/>
        </w:rPr>
        <w:t>(</w:t>
      </w:r>
      <w:r>
        <w:rPr>
          <w:rFonts w:eastAsia="Calibri" w:hint="cs"/>
          <w:rtl w:val="true"/>
          <w:lang w:bidi="he-IL"/>
        </w:rPr>
        <w:t>יו</w:t>
      </w:r>
      <w:r>
        <w:rPr>
          <w:rFonts w:eastAsia="Calibri" w:hint="cs"/>
          <w:rtl w:val="true"/>
          <w:lang w:bidi="he-IL"/>
        </w:rPr>
        <w:t>"</w:t>
      </w:r>
      <w:r>
        <w:rPr>
          <w:rFonts w:eastAsia="Calibri" w:hint="cs"/>
          <w:rtl w:val="true"/>
          <w:lang w:bidi="he-IL"/>
        </w:rPr>
        <w:t>ד סי</w:t>
      </w:r>
      <w:r>
        <w:rPr>
          <w:rFonts w:eastAsia="Calibri" w:hint="cs"/>
          <w:rtl w:val="true"/>
          <w:lang w:bidi="he-IL"/>
        </w:rPr>
        <w:t xml:space="preserve">' </w:t>
      </w:r>
      <w:r>
        <w:rPr>
          <w:rFonts w:eastAsia="Calibri" w:hint="cs"/>
          <w:rtl w:val="true"/>
          <w:lang w:bidi="he-IL"/>
        </w:rPr>
        <w:t>צ</w:t>
      </w:r>
      <w:r>
        <w:rPr>
          <w:rFonts w:eastAsia="Calibri" w:hint="cs"/>
          <w:rtl w:val="true"/>
          <w:lang w:bidi="he-IL"/>
        </w:rPr>
        <w:t>"</w:t>
      </w:r>
      <w:r>
        <w:rPr>
          <w:rFonts w:eastAsia="Calibri" w:hint="cs"/>
          <w:rtl w:val="true"/>
          <w:lang w:bidi="he-IL"/>
        </w:rPr>
        <w:t>ו ד</w:t>
      </w:r>
      <w:r>
        <w:rPr>
          <w:rFonts w:eastAsia="Calibri" w:hint="cs"/>
          <w:rtl w:val="true"/>
          <w:lang w:bidi="he-IL"/>
        </w:rPr>
        <w:t>"</w:t>
      </w:r>
      <w:r>
        <w:rPr>
          <w:rFonts w:eastAsia="Calibri" w:hint="cs"/>
          <w:rtl w:val="true"/>
          <w:lang w:bidi="he-IL"/>
        </w:rPr>
        <w:t>ה והנלע</w:t>
      </w:r>
      <w:r>
        <w:rPr>
          <w:rFonts w:eastAsia="Calibri" w:hint="cs"/>
          <w:rtl w:val="true"/>
          <w:lang w:bidi="he-IL"/>
        </w:rPr>
        <w:t>"</w:t>
      </w:r>
      <w:r>
        <w:rPr>
          <w:rFonts w:eastAsia="Calibri" w:hint="cs"/>
          <w:rtl w:val="true"/>
          <w:lang w:bidi="he-IL"/>
        </w:rPr>
        <w:t>ד</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רמ</w:t>
      </w:r>
      <w:r>
        <w:rPr>
          <w:rFonts w:eastAsia="Calibri" w:hint="cs"/>
          <w:rtl w:val="true"/>
          <w:lang w:bidi="he-IL"/>
        </w:rPr>
        <w:t>"</w:t>
      </w:r>
      <w:r>
        <w:rPr>
          <w:rFonts w:eastAsia="Calibri" w:hint="cs"/>
          <w:rtl w:val="true"/>
          <w:lang w:bidi="he-IL"/>
        </w:rPr>
        <w:t>א ביו</w:t>
      </w:r>
      <w:r>
        <w:rPr>
          <w:rFonts w:eastAsia="Calibri" w:hint="cs"/>
          <w:rtl w:val="true"/>
          <w:lang w:bidi="he-IL"/>
        </w:rPr>
        <w:t>"</w:t>
      </w:r>
      <w:r>
        <w:rPr>
          <w:rFonts w:eastAsia="Calibri" w:hint="cs"/>
          <w:rtl w:val="true"/>
          <w:lang w:bidi="he-IL"/>
        </w:rPr>
        <w:t>ד סימן קפ</w:t>
      </w:r>
      <w:r>
        <w:rPr>
          <w:rFonts w:eastAsia="Calibri" w:hint="cs"/>
          <w:rtl w:val="true"/>
          <w:lang w:bidi="he-IL"/>
        </w:rPr>
        <w:t>"</w:t>
      </w:r>
      <w:r>
        <w:rPr>
          <w:rFonts w:eastAsia="Calibri" w:hint="cs"/>
          <w:rtl w:val="true"/>
          <w:lang w:bidi="he-IL"/>
        </w:rPr>
        <w:t xml:space="preserve">ה </w:t>
      </w:r>
      <w:r>
        <w:rPr>
          <w:rFonts w:eastAsia="Calibri" w:hint="cs"/>
          <w:rtl w:val="true"/>
          <w:lang w:bidi="he-IL"/>
        </w:rPr>
        <w:t xml:space="preserve">... </w:t>
      </w:r>
      <w:r>
        <w:rPr>
          <w:rFonts w:eastAsia="Calibri" w:hint="cs"/>
          <w:rtl w:val="true"/>
          <w:lang w:bidi="he-IL"/>
        </w:rPr>
        <w:t>ולכאורה יפלא למה יתחייב היחיד בזה ואף שהב</w:t>
      </w:r>
      <w:r>
        <w:rPr>
          <w:rFonts w:eastAsia="Calibri" w:hint="cs"/>
          <w:rtl w:val="true"/>
          <w:lang w:bidi="he-IL"/>
        </w:rPr>
        <w:t>"</w:t>
      </w:r>
      <w:r>
        <w:rPr>
          <w:rFonts w:eastAsia="Calibri" w:hint="cs"/>
          <w:rtl w:val="true"/>
          <w:lang w:bidi="he-IL"/>
        </w:rPr>
        <w:t>ד פטורים אם לא עשו רוב הקהל מ</w:t>
      </w:r>
      <w:r>
        <w:rPr>
          <w:rFonts w:eastAsia="Calibri" w:hint="cs"/>
          <w:rtl w:val="true"/>
          <w:lang w:bidi="he-IL"/>
        </w:rPr>
        <w:t>"</w:t>
      </w:r>
      <w:r>
        <w:rPr>
          <w:rFonts w:eastAsia="Calibri" w:hint="cs"/>
          <w:rtl w:val="true"/>
          <w:lang w:bidi="he-IL"/>
        </w:rPr>
        <w:t xml:space="preserve">מ יחיד זה מה פשעו ומה חטאו </w:t>
      </w:r>
      <w:r>
        <w:rPr>
          <w:rFonts w:eastAsia="Calibri" w:hint="cs"/>
          <w:b/>
          <w:b/>
          <w:bCs/>
          <w:rtl w:val="true"/>
          <w:lang w:bidi="he-IL"/>
        </w:rPr>
        <w:t>ואין לך אונס גדול מזה</w:t>
      </w:r>
      <w:r>
        <w:rPr>
          <w:rFonts w:eastAsia="Calibri" w:hint="cs"/>
          <w:rtl w:val="true"/>
          <w:lang w:bidi="he-IL"/>
        </w:rPr>
        <w:t xml:space="preserve"> שעשה ע</w:t>
      </w:r>
      <w:r>
        <w:rPr>
          <w:rFonts w:eastAsia="Calibri" w:hint="cs"/>
          <w:rtl w:val="true"/>
          <w:lang w:bidi="he-IL"/>
        </w:rPr>
        <w:t>"</w:t>
      </w:r>
      <w:r>
        <w:rPr>
          <w:rFonts w:eastAsia="Calibri" w:hint="cs"/>
          <w:rtl w:val="true"/>
          <w:lang w:bidi="he-IL"/>
        </w:rPr>
        <w:t>פ הוראת ב</w:t>
      </w:r>
      <w:r>
        <w:rPr>
          <w:rFonts w:eastAsia="Calibri" w:hint="cs"/>
          <w:rtl w:val="true"/>
          <w:lang w:bidi="he-IL"/>
        </w:rPr>
        <w:t>"</w:t>
      </w:r>
      <w:r>
        <w:rPr>
          <w:rFonts w:eastAsia="Calibri" w:hint="cs"/>
          <w:rtl w:val="true"/>
          <w:lang w:bidi="he-IL"/>
        </w:rPr>
        <w:t>ד והתורה אמרה ע</w:t>
      </w:r>
      <w:r>
        <w:rPr>
          <w:rFonts w:eastAsia="Calibri" w:hint="cs"/>
          <w:rtl w:val="true"/>
          <w:lang w:bidi="he-IL"/>
        </w:rPr>
        <w:t>"</w:t>
      </w:r>
      <w:r>
        <w:rPr>
          <w:rFonts w:eastAsia="Calibri" w:hint="cs"/>
          <w:rtl w:val="true"/>
          <w:lang w:bidi="he-IL"/>
        </w:rPr>
        <w:t>פ התורה אשר וגו</w:t>
      </w:r>
      <w:r>
        <w:rPr>
          <w:rFonts w:eastAsia="Calibri" w:hint="cs"/>
          <w:rtl w:val="true"/>
          <w:lang w:bidi="he-IL"/>
        </w:rPr>
        <w:t xml:space="preserve">' </w:t>
      </w:r>
      <w:r>
        <w:rPr>
          <w:rFonts w:eastAsia="Calibri" w:hint="cs"/>
          <w:b/>
          <w:b/>
          <w:bCs/>
          <w:rtl w:val="true"/>
          <w:lang w:bidi="he-IL"/>
        </w:rPr>
        <w:t>שאפילו אומרים על ימין שמאל</w:t>
      </w:r>
      <w:r>
        <w:rPr>
          <w:rFonts w:eastAsia="Calibri" w:hint="cs"/>
          <w:rtl w:val="true"/>
          <w:lang w:bidi="he-IL"/>
        </w:rPr>
        <w:t xml:space="preserve"> נשמע להוראתם וא</w:t>
      </w:r>
      <w:r>
        <w:rPr>
          <w:rFonts w:eastAsia="Calibri" w:hint="cs"/>
          <w:rtl w:val="true"/>
          <w:lang w:bidi="he-IL"/>
        </w:rPr>
        <w:t>"</w:t>
      </w:r>
      <w:r>
        <w:rPr>
          <w:rFonts w:eastAsia="Calibri" w:hint="cs"/>
          <w:rtl w:val="true"/>
          <w:lang w:bidi="he-IL"/>
        </w:rPr>
        <w:t xml:space="preserve">כ לא היה רשאי היחיד להרהר אחריהם ולמה יחשב זה לשוגג ולא לאונס </w:t>
      </w:r>
      <w:r>
        <w:rPr>
          <w:rFonts w:eastAsia="Calibri" w:hint="cs"/>
          <w:rtl w:val="true"/>
          <w:lang w:bidi="he-IL"/>
        </w:rPr>
        <w:t xml:space="preserve">... </w:t>
      </w:r>
      <w:r>
        <w:rPr>
          <w:rFonts w:eastAsia="Calibri" w:hint="cs"/>
          <w:rtl w:val="true"/>
          <w:lang w:bidi="he-IL"/>
        </w:rPr>
        <w:t>והנלע</w:t>
      </w:r>
      <w:r>
        <w:rPr>
          <w:rFonts w:eastAsia="Calibri" w:hint="cs"/>
          <w:rtl w:val="true"/>
          <w:lang w:bidi="he-IL"/>
        </w:rPr>
        <w:t>"</w:t>
      </w:r>
      <w:r>
        <w:rPr>
          <w:rFonts w:eastAsia="Calibri" w:hint="cs"/>
          <w:rtl w:val="true"/>
          <w:lang w:bidi="he-IL"/>
        </w:rPr>
        <w:t>ד לחלק דשאני ניסת ע</w:t>
      </w:r>
      <w:r>
        <w:rPr>
          <w:rFonts w:eastAsia="Calibri" w:hint="cs"/>
          <w:rtl w:val="true"/>
          <w:lang w:bidi="he-IL"/>
        </w:rPr>
        <w:t>"</w:t>
      </w:r>
      <w:r>
        <w:rPr>
          <w:rFonts w:eastAsia="Calibri" w:hint="cs"/>
          <w:rtl w:val="true"/>
          <w:lang w:bidi="he-IL"/>
        </w:rPr>
        <w:t>פ עדים אף שמותרת להנשא על פיהם מ</w:t>
      </w:r>
      <w:r>
        <w:rPr>
          <w:rFonts w:eastAsia="Calibri" w:hint="cs"/>
          <w:rtl w:val="true"/>
          <w:lang w:bidi="he-IL"/>
        </w:rPr>
        <w:t>"</w:t>
      </w:r>
      <w:r>
        <w:rPr>
          <w:rFonts w:eastAsia="Calibri" w:hint="cs"/>
          <w:rtl w:val="true"/>
          <w:lang w:bidi="he-IL"/>
        </w:rPr>
        <w:t>מ אונס זה ע</w:t>
      </w:r>
      <w:r>
        <w:rPr>
          <w:rFonts w:eastAsia="Calibri" w:hint="cs"/>
          <w:rtl w:val="true"/>
          <w:lang w:bidi="he-IL"/>
        </w:rPr>
        <w:t>"</w:t>
      </w:r>
      <w:r>
        <w:rPr>
          <w:rFonts w:eastAsia="Calibri" w:hint="cs"/>
          <w:rtl w:val="true"/>
          <w:lang w:bidi="he-IL"/>
        </w:rPr>
        <w:t>פ טעות הוא שהרי באמת העדים העידו בשקר והעדים הטעו אותה בשקר לכן מיחשב הדבר טעות ושגגה ולא אונס משא</w:t>
      </w:r>
      <w:r>
        <w:rPr>
          <w:rFonts w:eastAsia="Calibri" w:hint="cs"/>
          <w:rtl w:val="true"/>
          <w:lang w:bidi="he-IL"/>
        </w:rPr>
        <w:t>"</w:t>
      </w:r>
      <w:r>
        <w:rPr>
          <w:rFonts w:eastAsia="Calibri" w:hint="cs"/>
          <w:rtl w:val="true"/>
          <w:lang w:bidi="he-IL"/>
        </w:rPr>
        <w:t>כ שימשה שלא בשעת וסתה שהיא מותרת לשמש ואין כאן טעות רק ע</w:t>
      </w:r>
      <w:r>
        <w:rPr>
          <w:rFonts w:eastAsia="Calibri" w:hint="cs"/>
          <w:rtl w:val="true"/>
          <w:lang w:bidi="he-IL"/>
        </w:rPr>
        <w:t>"</w:t>
      </w:r>
      <w:r>
        <w:rPr>
          <w:rFonts w:eastAsia="Calibri" w:hint="cs"/>
          <w:rtl w:val="true"/>
          <w:lang w:bidi="he-IL"/>
        </w:rPr>
        <w:t>פ דין תורה היא מותרת לשמש אפילו פירסה נדה באמצע הביאה אנוס הוא אכניסה שהרי אין כאן שום טעות וכן אשה שנתייבמה אחר ג</w:t>
      </w:r>
      <w:r>
        <w:rPr>
          <w:rFonts w:eastAsia="Calibri" w:hint="cs"/>
          <w:rtl w:val="true"/>
          <w:lang w:bidi="he-IL"/>
        </w:rPr>
        <w:t xml:space="preserve">' </w:t>
      </w:r>
      <w:r>
        <w:rPr>
          <w:rFonts w:eastAsia="Calibri" w:hint="cs"/>
          <w:rtl w:val="true"/>
          <w:lang w:bidi="he-IL"/>
        </w:rPr>
        <w:t>חדשים אפילו נמצאת אח</w:t>
      </w:r>
      <w:r>
        <w:rPr>
          <w:rFonts w:eastAsia="Calibri" w:hint="cs"/>
          <w:rtl w:val="true"/>
          <w:lang w:bidi="he-IL"/>
        </w:rPr>
        <w:t>"</w:t>
      </w:r>
      <w:r>
        <w:rPr>
          <w:rFonts w:eastAsia="Calibri" w:hint="cs"/>
          <w:rtl w:val="true"/>
          <w:lang w:bidi="he-IL"/>
        </w:rPr>
        <w:t>כ מעוברת הרי ע</w:t>
      </w:r>
      <w:r>
        <w:rPr>
          <w:rFonts w:eastAsia="Calibri" w:hint="cs"/>
          <w:rtl w:val="true"/>
          <w:lang w:bidi="he-IL"/>
        </w:rPr>
        <w:t>"</w:t>
      </w:r>
      <w:r>
        <w:rPr>
          <w:rFonts w:eastAsia="Calibri" w:hint="cs"/>
          <w:rtl w:val="true"/>
          <w:lang w:bidi="he-IL"/>
        </w:rPr>
        <w:t>פ דין היה מותר לייבמה שרוב נשים עוברן ניכר לשליש ימים והרי התורה אמרה אחרי רבים להטות ומן התורה אזלינן בתר רובא נמצא שהאונס של הייבום הזה לא היה ע</w:t>
      </w:r>
      <w:r>
        <w:rPr>
          <w:rFonts w:eastAsia="Calibri" w:hint="cs"/>
          <w:rtl w:val="true"/>
          <w:lang w:bidi="he-IL"/>
        </w:rPr>
        <w:t>"</w:t>
      </w:r>
      <w:r>
        <w:rPr>
          <w:rFonts w:eastAsia="Calibri" w:hint="cs"/>
          <w:rtl w:val="true"/>
          <w:lang w:bidi="he-IL"/>
        </w:rPr>
        <w:t>פ טעות</w:t>
      </w:r>
      <w:r>
        <w:rPr>
          <w:rFonts w:eastAsia="Calibri" w:hint="cs"/>
          <w:rtl w:val="true"/>
          <w:lang w:bidi="he-IL"/>
        </w:rPr>
        <w:t xml:space="preserve">. </w:t>
      </w:r>
      <w:r>
        <w:rPr>
          <w:rFonts w:eastAsia="Calibri" w:hint="cs"/>
          <w:rtl w:val="true"/>
          <w:lang w:bidi="he-IL"/>
        </w:rPr>
        <w:t>ובזה ניחא ג</w:t>
      </w:r>
      <w:r>
        <w:rPr>
          <w:rFonts w:eastAsia="Calibri" w:hint="cs"/>
          <w:rtl w:val="true"/>
          <w:lang w:bidi="he-IL"/>
        </w:rPr>
        <w:t>"</w:t>
      </w:r>
      <w:r>
        <w:rPr>
          <w:rFonts w:eastAsia="Calibri" w:hint="cs"/>
          <w:rtl w:val="true"/>
          <w:lang w:bidi="he-IL"/>
        </w:rPr>
        <w:t>כ שיחיד שעשה בהוראת ב</w:t>
      </w:r>
      <w:r>
        <w:rPr>
          <w:rFonts w:eastAsia="Calibri" w:hint="cs"/>
          <w:rtl w:val="true"/>
          <w:lang w:bidi="he-IL"/>
        </w:rPr>
        <w:t>"</w:t>
      </w:r>
      <w:r>
        <w:rPr>
          <w:rFonts w:eastAsia="Calibri" w:hint="cs"/>
          <w:rtl w:val="true"/>
          <w:lang w:bidi="he-IL"/>
        </w:rPr>
        <w:t>ד חייב קרבן אף שהוא אונס שהרי כתיב ע</w:t>
      </w:r>
      <w:r>
        <w:rPr>
          <w:rFonts w:eastAsia="Calibri" w:hint="cs"/>
          <w:rtl w:val="true"/>
          <w:lang w:bidi="he-IL"/>
        </w:rPr>
        <w:t>"</w:t>
      </w:r>
      <w:r>
        <w:rPr>
          <w:rFonts w:eastAsia="Calibri" w:hint="cs"/>
          <w:rtl w:val="true"/>
          <w:lang w:bidi="he-IL"/>
        </w:rPr>
        <w:t>פ התורה אשר יורוך מ</w:t>
      </w:r>
      <w:r>
        <w:rPr>
          <w:rFonts w:eastAsia="Calibri" w:hint="cs"/>
          <w:rtl w:val="true"/>
          <w:lang w:bidi="he-IL"/>
        </w:rPr>
        <w:t>"</w:t>
      </w:r>
      <w:r>
        <w:rPr>
          <w:rFonts w:eastAsia="Calibri" w:hint="cs"/>
          <w:rtl w:val="true"/>
          <w:lang w:bidi="he-IL"/>
        </w:rPr>
        <w:t>מ אונס זה ע</w:t>
      </w:r>
      <w:r>
        <w:rPr>
          <w:rFonts w:eastAsia="Calibri" w:hint="cs"/>
          <w:rtl w:val="true"/>
          <w:lang w:bidi="he-IL"/>
        </w:rPr>
        <w:t>"</w:t>
      </w:r>
      <w:r>
        <w:rPr>
          <w:rFonts w:eastAsia="Calibri" w:hint="cs"/>
          <w:rtl w:val="true"/>
          <w:lang w:bidi="he-IL"/>
        </w:rPr>
        <w:t>פ טעות בא שהב</w:t>
      </w:r>
      <w:r>
        <w:rPr>
          <w:rFonts w:eastAsia="Calibri" w:hint="cs"/>
          <w:rtl w:val="true"/>
          <w:lang w:bidi="he-IL"/>
        </w:rPr>
        <w:t>"</w:t>
      </w:r>
      <w:r>
        <w:rPr>
          <w:rFonts w:eastAsia="Calibri" w:hint="cs"/>
          <w:rtl w:val="true"/>
          <w:lang w:bidi="he-IL"/>
        </w:rPr>
        <w:t>ד טעו בהוראה לכך מיחשב שגגה אלא שאם עשו כל ישראל על פיהם העושים פטורים מן הקרבן לא מטעם אונס אלא כיון שהב</w:t>
      </w:r>
      <w:r>
        <w:rPr>
          <w:rFonts w:eastAsia="Calibri" w:hint="cs"/>
          <w:rtl w:val="true"/>
          <w:lang w:bidi="he-IL"/>
        </w:rPr>
        <w:t>"</w:t>
      </w:r>
      <w:r>
        <w:rPr>
          <w:rFonts w:eastAsia="Calibri" w:hint="cs"/>
          <w:rtl w:val="true"/>
          <w:lang w:bidi="he-IL"/>
        </w:rPr>
        <w:t>ד חייבים קרבן לכך העושים פטורים משא</w:t>
      </w:r>
      <w:r>
        <w:rPr>
          <w:rFonts w:eastAsia="Calibri" w:hint="cs"/>
          <w:rtl w:val="true"/>
          <w:lang w:bidi="he-IL"/>
        </w:rPr>
        <w:t>"</w:t>
      </w:r>
      <w:r>
        <w:rPr>
          <w:rFonts w:eastAsia="Calibri" w:hint="cs"/>
          <w:rtl w:val="true"/>
          <w:lang w:bidi="he-IL"/>
        </w:rPr>
        <w:t>כ כשעשה היחיד על פיהם שאז אין הב</w:t>
      </w:r>
      <w:r>
        <w:rPr>
          <w:rFonts w:eastAsia="Calibri" w:hint="cs"/>
          <w:rtl w:val="true"/>
          <w:lang w:bidi="he-IL"/>
        </w:rPr>
        <w:t>"</w:t>
      </w:r>
      <w:r>
        <w:rPr>
          <w:rFonts w:eastAsia="Calibri" w:hint="cs"/>
          <w:rtl w:val="true"/>
          <w:lang w:bidi="he-IL"/>
        </w:rPr>
        <w:t>ד חייבים קרבן חייב היחיד קרבן</w:t>
      </w:r>
      <w:r>
        <w:rPr>
          <w:rFonts w:eastAsia="Calibri" w:hint="cs"/>
          <w:rtl w:val="true"/>
          <w:lang w:bidi="he-IL"/>
        </w:rPr>
        <w:t>".</w:t>
      </w:r>
    </w:p>
    <w:p>
      <w:pPr>
        <w:pStyle w:val="Normal"/>
        <w:numPr>
          <w:ilvl w:val="3"/>
          <w:numId w:val="4"/>
        </w:numPr>
        <w:bidi w:val="1"/>
        <w:ind w:hanging="57" w:start="567" w:end="0"/>
        <w:jc w:val="both"/>
        <w:rPr>
          <w:rFonts w:eastAsia="Calibri" w:hint="cs"/>
          <w:lang w:bidi="he-IL"/>
        </w:rPr>
      </w:pPr>
      <w:r>
        <w:rPr>
          <w:rFonts w:eastAsia="Calibri" w:hint="cs"/>
          <w:u w:val="single"/>
          <w:rtl w:val="true"/>
          <w:lang w:bidi="he-IL"/>
        </w:rPr>
        <w:t>רב פעלים</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ג יו</w:t>
      </w:r>
      <w:r>
        <w:rPr>
          <w:rFonts w:eastAsia="Calibri" w:hint="cs"/>
          <w:rtl w:val="true"/>
          <w:lang w:bidi="he-IL"/>
        </w:rPr>
        <w:t>"</w:t>
      </w:r>
      <w:r>
        <w:rPr>
          <w:rFonts w:eastAsia="Calibri" w:hint="cs"/>
          <w:rtl w:val="true"/>
          <w:lang w:bidi="he-IL"/>
        </w:rPr>
        <w:t>ד סי</w:t>
      </w:r>
      <w:r>
        <w:rPr>
          <w:rFonts w:eastAsia="Calibri" w:hint="cs"/>
          <w:rtl w:val="true"/>
          <w:lang w:bidi="he-IL"/>
        </w:rPr>
        <w:t xml:space="preserve">' </w:t>
      </w:r>
      <w:r>
        <w:rPr>
          <w:rFonts w:eastAsia="Calibri" w:hint="cs"/>
          <w:rtl w:val="true"/>
          <w:lang w:bidi="he-IL"/>
        </w:rPr>
        <w:t>ט</w:t>
      </w:r>
      <w:r>
        <w:rPr>
          <w:rFonts w:eastAsia="Calibri" w:hint="cs"/>
          <w:rtl w:val="true"/>
          <w:lang w:bidi="he-IL"/>
        </w:rPr>
        <w:t>"</w:t>
      </w:r>
      <w:r>
        <w:rPr>
          <w:rFonts w:eastAsia="Calibri" w:hint="cs"/>
          <w:rtl w:val="true"/>
          <w:lang w:bidi="he-IL"/>
        </w:rPr>
        <w:t>ו ד</w:t>
      </w:r>
      <w:r>
        <w:rPr>
          <w:rFonts w:eastAsia="Calibri" w:hint="cs"/>
          <w:rtl w:val="true"/>
          <w:lang w:bidi="he-IL"/>
        </w:rPr>
        <w:t>"</w:t>
      </w:r>
      <w:r>
        <w:rPr>
          <w:rFonts w:eastAsia="Calibri" w:hint="cs"/>
          <w:rtl w:val="true"/>
          <w:lang w:bidi="he-IL"/>
        </w:rPr>
        <w:t>ה תשובה</w:t>
      </w:r>
      <w:r>
        <w:rPr>
          <w:rFonts w:eastAsia="Calibri" w:hint="cs"/>
          <w:rtl w:val="true"/>
          <w:lang w:bidi="he-IL"/>
        </w:rPr>
        <w:t>).</w:t>
      </w:r>
    </w:p>
    <w:p>
      <w:pPr>
        <w:pStyle w:val="Normal"/>
        <w:numPr>
          <w:ilvl w:val="4"/>
          <w:numId w:val="4"/>
        </w:numPr>
        <w:bidi w:val="1"/>
        <w:ind w:hanging="57" w:start="737" w:end="0"/>
        <w:jc w:val="both"/>
        <w:rPr>
          <w:rFonts w:eastAsia="Calibri"/>
          <w:lang w:bidi="he-IL"/>
        </w:rPr>
      </w:pPr>
      <w:r>
        <w:rPr>
          <w:rFonts w:eastAsia="Calibri" w:hint="cs"/>
          <w:u w:val="single"/>
          <w:rtl w:val="true"/>
          <w:lang w:bidi="he-IL"/>
        </w:rPr>
        <w:t>משנה הלכות</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ה סי</w:t>
      </w:r>
      <w:r>
        <w:rPr>
          <w:rFonts w:eastAsia="Calibri" w:hint="cs"/>
          <w:rtl w:val="true"/>
          <w:lang w:bidi="he-IL"/>
        </w:rPr>
        <w:t xml:space="preserve">' </w:t>
      </w:r>
      <w:r>
        <w:rPr>
          <w:rFonts w:eastAsia="Calibri" w:hint="cs"/>
          <w:rtl w:val="true"/>
          <w:lang w:bidi="he-IL"/>
        </w:rPr>
        <w:t>א</w:t>
      </w:r>
      <w:r>
        <w:rPr>
          <w:rFonts w:eastAsia="Calibri" w:hint="cs"/>
          <w:rtl w:val="true"/>
          <w:lang w:bidi="he-IL"/>
        </w:rPr>
        <w:t>') – "</w:t>
      </w:r>
      <w:r>
        <w:rPr>
          <w:rFonts w:eastAsia="Calibri" w:hint="cs"/>
          <w:rtl w:val="true"/>
          <w:lang w:bidi="he-IL"/>
        </w:rPr>
        <w:t>ובעמדי משתומם בינותי בנוב</w:t>
      </w:r>
      <w:r>
        <w:rPr>
          <w:rFonts w:eastAsia="Calibri" w:hint="cs"/>
          <w:rtl w:val="true"/>
          <w:lang w:bidi="he-IL"/>
        </w:rPr>
        <w:t>"</w:t>
      </w:r>
      <w:r>
        <w:rPr>
          <w:rFonts w:eastAsia="Calibri" w:hint="cs"/>
          <w:rtl w:val="true"/>
          <w:lang w:bidi="he-IL"/>
        </w:rPr>
        <w:t>י סי</w:t>
      </w:r>
      <w:r>
        <w:rPr>
          <w:rFonts w:eastAsia="Calibri" w:hint="cs"/>
          <w:rtl w:val="true"/>
          <w:lang w:bidi="he-IL"/>
        </w:rPr>
        <w:t xml:space="preserve">' </w:t>
      </w:r>
      <w:r>
        <w:rPr>
          <w:rFonts w:eastAsia="Calibri" w:hint="cs"/>
          <w:rtl w:val="true"/>
          <w:lang w:bidi="he-IL"/>
        </w:rPr>
        <w:t>צ</w:t>
      </w:r>
      <w:r>
        <w:rPr>
          <w:rFonts w:eastAsia="Calibri" w:hint="cs"/>
          <w:rtl w:val="true"/>
          <w:lang w:bidi="he-IL"/>
        </w:rPr>
        <w:t>"</w:t>
      </w:r>
      <w:r>
        <w:rPr>
          <w:rFonts w:eastAsia="Calibri" w:hint="cs"/>
          <w:rtl w:val="true"/>
          <w:lang w:bidi="he-IL"/>
        </w:rPr>
        <w:t>ו הנ</w:t>
      </w:r>
      <w:r>
        <w:rPr>
          <w:rFonts w:eastAsia="Calibri" w:hint="cs"/>
          <w:rtl w:val="true"/>
          <w:lang w:bidi="he-IL"/>
        </w:rPr>
        <w:t>"</w:t>
      </w:r>
      <w:r>
        <w:rPr>
          <w:rFonts w:eastAsia="Calibri" w:hint="cs"/>
          <w:rtl w:val="true"/>
          <w:lang w:bidi="he-IL"/>
        </w:rPr>
        <w:t xml:space="preserve">ל שכבר עמד על מדוכה זו ויצא לחדש </w:t>
      </w:r>
      <w:r>
        <w:rPr>
          <w:rFonts w:eastAsia="Calibri" w:hint="cs"/>
          <w:rtl w:val="true"/>
          <w:lang w:bidi="he-IL"/>
        </w:rPr>
        <w:t xml:space="preserve">... </w:t>
      </w:r>
      <w:r>
        <w:rPr>
          <w:rFonts w:eastAsia="Calibri" w:hint="cs"/>
          <w:rtl w:val="true"/>
          <w:lang w:bidi="he-IL"/>
        </w:rPr>
        <w:t xml:space="preserve">ואחר נשיקות עפרות לו </w:t>
      </w:r>
      <w:r>
        <w:rPr>
          <w:rFonts w:eastAsia="Calibri" w:hint="cs"/>
          <w:b/>
          <w:b/>
          <w:bCs/>
          <w:rtl w:val="true"/>
          <w:lang w:bidi="he-IL"/>
        </w:rPr>
        <w:t>לא זכיתי להבין</w:t>
      </w:r>
      <w:r>
        <w:rPr>
          <w:rFonts w:eastAsia="Calibri" w:hint="cs"/>
          <w:rtl w:val="true"/>
          <w:lang w:bidi="he-IL"/>
        </w:rPr>
        <w:t xml:space="preserve"> דבריו חדא דהיכן ראינו זה חטא בשוגג והשני חייב להביא קרבן </w:t>
      </w:r>
      <w:r>
        <w:rPr>
          <w:rFonts w:eastAsia="Calibri" w:hint="cs"/>
          <w:rtl w:val="true"/>
          <w:lang w:bidi="he-IL"/>
        </w:rPr>
        <w:t>...".</w:t>
      </w:r>
    </w:p>
    <w:p>
      <w:pPr>
        <w:pStyle w:val="Normal"/>
        <w:numPr>
          <w:ilvl w:val="2"/>
          <w:numId w:val="4"/>
        </w:numPr>
        <w:bidi w:val="1"/>
        <w:ind w:hanging="57" w:start="397" w:end="0"/>
        <w:jc w:val="both"/>
        <w:rPr>
          <w:rFonts w:eastAsia="Calibri"/>
        </w:rPr>
      </w:pPr>
      <w:r>
        <w:rPr>
          <w:rFonts w:eastAsia="Calibri" w:hint="cs"/>
          <w:b/>
          <w:b/>
          <w:bCs/>
          <w:rtl w:val="true"/>
          <w:lang w:bidi="he-IL"/>
        </w:rPr>
        <w:t>י</w:t>
      </w:r>
      <w:r>
        <w:rPr>
          <w:rFonts w:eastAsia="Calibri" w:hint="cs"/>
          <w:b/>
          <w:bCs/>
          <w:rtl w:val="true"/>
          <w:lang w:bidi="he-IL"/>
        </w:rPr>
        <w:t>"</w:t>
      </w:r>
      <w:r>
        <w:rPr>
          <w:rFonts w:eastAsia="Calibri" w:hint="cs"/>
          <w:b/>
          <w:b/>
          <w:bCs/>
          <w:rtl w:val="true"/>
          <w:lang w:bidi="he-IL"/>
        </w:rPr>
        <w:t>ל</w:t>
      </w:r>
      <w:r>
        <w:rPr>
          <w:rFonts w:eastAsia="Calibri" w:hint="cs"/>
          <w:b/>
          <w:bCs/>
          <w:rtl w:val="true"/>
          <w:lang w:bidi="he-IL"/>
        </w:rPr>
        <w:t xml:space="preserve">, </w:t>
      </w:r>
      <w:r>
        <w:rPr>
          <w:rFonts w:eastAsia="Calibri" w:hint="cs"/>
          <w:b/>
          <w:b/>
          <w:bCs/>
          <w:rtl w:val="true"/>
          <w:lang w:bidi="he-IL"/>
        </w:rPr>
        <w:t>אפשר לברר</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דברי חיים</w:t>
      </w:r>
      <w:r>
        <w:rPr>
          <w:rFonts w:eastAsia="Calibri" w:hint="cs"/>
          <w:rtl w:val="true"/>
          <w:lang w:bidi="he-IL"/>
        </w:rPr>
        <w:t xml:space="preserve"> </w:t>
      </w:r>
      <w:r>
        <w:rPr>
          <w:rFonts w:eastAsia="Calibri" w:hint="cs"/>
          <w:rtl w:val="true"/>
          <w:lang w:bidi="he-IL"/>
        </w:rPr>
        <w:t>(</w:t>
      </w:r>
      <w:r>
        <w:rPr>
          <w:rFonts w:eastAsia="Calibri" w:hint="cs"/>
          <w:rtl w:val="true"/>
          <w:lang w:bidi="he-IL"/>
        </w:rPr>
        <w:t>יו</w:t>
      </w:r>
      <w:r>
        <w:rPr>
          <w:rFonts w:eastAsia="Calibri" w:hint="cs"/>
          <w:rtl w:val="true"/>
          <w:lang w:bidi="he-IL"/>
        </w:rPr>
        <w:t>"</w:t>
      </w:r>
      <w:r>
        <w:rPr>
          <w:rFonts w:eastAsia="Calibri" w:hint="cs"/>
          <w:rtl w:val="true"/>
          <w:lang w:bidi="he-IL"/>
        </w:rPr>
        <w:t>ד ח</w:t>
      </w:r>
      <w:r>
        <w:rPr>
          <w:rFonts w:eastAsia="Calibri" w:hint="cs"/>
          <w:rtl w:val="true"/>
          <w:lang w:bidi="he-IL"/>
        </w:rPr>
        <w:t>"</w:t>
      </w:r>
      <w:r>
        <w:rPr>
          <w:rFonts w:eastAsia="Calibri" w:hint="cs"/>
          <w:rtl w:val="true"/>
          <w:lang w:bidi="he-IL"/>
        </w:rPr>
        <w:t>ב סי</w:t>
      </w:r>
      <w:r>
        <w:rPr>
          <w:rFonts w:eastAsia="Calibri" w:hint="cs"/>
          <w:rtl w:val="true"/>
          <w:lang w:bidi="he-IL"/>
        </w:rPr>
        <w:t xml:space="preserve">' </w:t>
      </w:r>
      <w:r>
        <w:rPr>
          <w:rFonts w:eastAsia="Calibri" w:hint="cs"/>
          <w:rtl w:val="true"/>
          <w:lang w:bidi="he-IL"/>
        </w:rPr>
        <w:t>ס</w:t>
      </w:r>
      <w:r>
        <w:rPr>
          <w:rFonts w:eastAsia="Calibri" w:hint="cs"/>
          <w:rtl w:val="true"/>
          <w:lang w:bidi="he-IL"/>
        </w:rPr>
        <w:t>"</w:t>
      </w:r>
      <w:r>
        <w:rPr>
          <w:rFonts w:eastAsia="Calibri" w:hint="cs"/>
          <w:rtl w:val="true"/>
          <w:lang w:bidi="he-IL"/>
        </w:rPr>
        <w:t>ח</w:t>
      </w:r>
      <w:r>
        <w:rPr>
          <w:rFonts w:eastAsia="Calibri" w:hint="cs"/>
          <w:rtl w:val="true"/>
          <w:lang w:bidi="he-IL"/>
        </w:rPr>
        <w:t xml:space="preserve">, </w:t>
      </w:r>
      <w:r>
        <w:rPr>
          <w:rFonts w:eastAsia="Calibri" w:hint="cs"/>
          <w:rtl w:val="true"/>
          <w:lang w:bidi="he-IL"/>
        </w:rPr>
        <w:t>עי</w:t>
      </w:r>
      <w:r>
        <w:rPr>
          <w:rFonts w:eastAsia="Calibri" w:hint="cs"/>
          <w:rtl w:val="true"/>
          <w:lang w:bidi="he-IL"/>
        </w:rPr>
        <w:t xml:space="preserve">' </w:t>
      </w:r>
      <w:r>
        <w:rPr>
          <w:rFonts w:eastAsia="Calibri" w:hint="cs"/>
          <w:rtl w:val="true"/>
          <w:lang w:bidi="he-IL"/>
        </w:rPr>
        <w:t>סי</w:t>
      </w:r>
      <w:r>
        <w:rPr>
          <w:rFonts w:eastAsia="Calibri" w:hint="cs"/>
          <w:rtl w:val="true"/>
          <w:lang w:bidi="he-IL"/>
        </w:rPr>
        <w:t xml:space="preserve">' </w:t>
      </w:r>
      <w:r>
        <w:rPr>
          <w:rFonts w:eastAsia="Calibri" w:hint="cs"/>
          <w:rtl w:val="true"/>
          <w:lang w:bidi="he-IL"/>
        </w:rPr>
        <w:t>פ</w:t>
      </w:r>
      <w:r>
        <w:rPr>
          <w:rFonts w:eastAsia="Calibri" w:hint="cs"/>
          <w:rtl w:val="true"/>
          <w:lang w:bidi="he-IL"/>
        </w:rPr>
        <w:t>"</w:t>
      </w:r>
      <w:r>
        <w:rPr>
          <w:rFonts w:eastAsia="Calibri" w:hint="cs"/>
          <w:rtl w:val="true"/>
          <w:lang w:bidi="he-IL"/>
        </w:rPr>
        <w:t>ז</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והנה נראה לי הכלל בזה דאם עשה איזה עבירה יהי</w:t>
      </w:r>
      <w:r>
        <w:rPr>
          <w:rFonts w:eastAsia="Calibri" w:hint="cs"/>
          <w:rtl w:val="true"/>
          <w:lang w:bidi="he-IL"/>
        </w:rPr>
        <w:t xml:space="preserve">' </w:t>
      </w:r>
      <w:r>
        <w:rPr>
          <w:rFonts w:eastAsia="Calibri" w:hint="cs"/>
          <w:rtl w:val="true"/>
          <w:lang w:bidi="he-IL"/>
        </w:rPr>
        <w:t>הסיבה מה שיהי</w:t>
      </w:r>
      <w:r>
        <w:rPr>
          <w:rFonts w:eastAsia="Calibri" w:hint="cs"/>
          <w:rtl w:val="true"/>
          <w:lang w:bidi="he-IL"/>
        </w:rPr>
        <w:t xml:space="preserve">' </w:t>
      </w:r>
      <w:r>
        <w:rPr>
          <w:rFonts w:eastAsia="Calibri" w:hint="cs"/>
          <w:rtl w:val="true"/>
          <w:lang w:bidi="he-IL"/>
        </w:rPr>
        <w:t>הואיל ויכול הי</w:t>
      </w:r>
      <w:r>
        <w:rPr>
          <w:rFonts w:eastAsia="Calibri" w:hint="cs"/>
          <w:rtl w:val="true"/>
          <w:lang w:bidi="he-IL"/>
        </w:rPr>
        <w:t xml:space="preserve">' </w:t>
      </w:r>
      <w:r>
        <w:rPr>
          <w:rFonts w:eastAsia="Calibri" w:hint="cs"/>
          <w:rtl w:val="true"/>
          <w:lang w:bidi="he-IL"/>
        </w:rPr>
        <w:t>להתברר הרי זה חייב דזה לא מיקרי אונס מה שלא הי</w:t>
      </w:r>
      <w:r>
        <w:rPr>
          <w:rFonts w:eastAsia="Calibri" w:hint="cs"/>
          <w:rtl w:val="true"/>
          <w:lang w:bidi="he-IL"/>
        </w:rPr>
        <w:t xml:space="preserve">' </w:t>
      </w:r>
      <w:r>
        <w:rPr>
          <w:rFonts w:eastAsia="Calibri" w:hint="cs"/>
          <w:rtl w:val="true"/>
          <w:lang w:bidi="he-IL"/>
        </w:rPr>
        <w:t>בידה בקל לברר על כל פנים הי</w:t>
      </w:r>
      <w:r>
        <w:rPr>
          <w:rFonts w:eastAsia="Calibri" w:hint="cs"/>
          <w:rtl w:val="true"/>
          <w:lang w:bidi="he-IL"/>
        </w:rPr>
        <w:t xml:space="preserve">' </w:t>
      </w:r>
      <w:r>
        <w:rPr>
          <w:rFonts w:eastAsia="Calibri" w:hint="cs"/>
          <w:rtl w:val="true"/>
          <w:lang w:bidi="he-IL"/>
        </w:rPr>
        <w:t>הדבר יכול להתברר כמו באשה אם היתה ממתנת וע</w:t>
      </w:r>
      <w:r>
        <w:rPr>
          <w:rFonts w:eastAsia="Calibri" w:hint="cs"/>
          <w:rtl w:val="true"/>
          <w:lang w:bidi="he-IL"/>
        </w:rPr>
        <w:t>"</w:t>
      </w:r>
      <w:r>
        <w:rPr>
          <w:rFonts w:eastAsia="Calibri" w:hint="cs"/>
          <w:rtl w:val="true"/>
          <w:lang w:bidi="he-IL"/>
        </w:rPr>
        <w:t>י החקירה הי</w:t>
      </w:r>
      <w:r>
        <w:rPr>
          <w:rFonts w:eastAsia="Calibri" w:hint="cs"/>
          <w:rtl w:val="true"/>
          <w:lang w:bidi="he-IL"/>
        </w:rPr>
        <w:t xml:space="preserve">' </w:t>
      </w:r>
      <w:r>
        <w:rPr>
          <w:rFonts w:eastAsia="Calibri" w:hint="cs"/>
          <w:rtl w:val="true"/>
          <w:lang w:bidi="he-IL"/>
        </w:rPr>
        <w:t>יכול להתברר שבעלה חי ואפילו הי</w:t>
      </w:r>
      <w:r>
        <w:rPr>
          <w:rFonts w:eastAsia="Calibri" w:hint="cs"/>
          <w:rtl w:val="true"/>
          <w:lang w:bidi="he-IL"/>
        </w:rPr>
        <w:t xml:space="preserve">' </w:t>
      </w:r>
      <w:r>
        <w:rPr>
          <w:rFonts w:eastAsia="Calibri" w:hint="cs"/>
          <w:rtl w:val="true"/>
          <w:lang w:bidi="he-IL"/>
        </w:rPr>
        <w:t>באופן שלא הי</w:t>
      </w:r>
      <w:r>
        <w:rPr>
          <w:rFonts w:eastAsia="Calibri" w:hint="cs"/>
          <w:rtl w:val="true"/>
          <w:lang w:bidi="he-IL"/>
        </w:rPr>
        <w:t xml:space="preserve">' </w:t>
      </w:r>
      <w:r>
        <w:rPr>
          <w:rFonts w:eastAsia="Calibri" w:hint="cs"/>
          <w:rtl w:val="true"/>
          <w:lang w:bidi="he-IL"/>
        </w:rPr>
        <w:t xml:space="preserve">בשום אופן אפשר להתברר מכל מקום לא חילקה התורה וכל שוגג חייב ורק באונס פטרה רחמנא </w:t>
      </w:r>
      <w:r>
        <w:rPr>
          <w:rFonts w:eastAsia="Calibri" w:hint="cs"/>
          <w:rtl w:val="true"/>
          <w:lang w:bidi="he-IL"/>
        </w:rPr>
        <w:t xml:space="preserve">... </w:t>
      </w:r>
      <w:r>
        <w:rPr>
          <w:rFonts w:eastAsia="Calibri" w:hint="cs"/>
          <w:rtl w:val="true"/>
          <w:lang w:bidi="he-IL"/>
        </w:rPr>
        <w:t>והא דמבואר בשו</w:t>
      </w:r>
      <w:r>
        <w:rPr>
          <w:rFonts w:eastAsia="Calibri" w:hint="cs"/>
          <w:rtl w:val="true"/>
          <w:lang w:bidi="he-IL"/>
        </w:rPr>
        <w:t>"</w:t>
      </w:r>
      <w:r>
        <w:rPr>
          <w:rFonts w:eastAsia="Calibri" w:hint="cs"/>
          <w:rtl w:val="true"/>
          <w:lang w:bidi="he-IL"/>
        </w:rPr>
        <w:t xml:space="preserve">ע </w:t>
      </w:r>
      <w:r>
        <w:rPr>
          <w:rFonts w:eastAsia="Calibri" w:hint="cs"/>
          <w:rtl w:val="true"/>
          <w:lang w:bidi="he-IL"/>
        </w:rPr>
        <w:t>[</w:t>
      </w:r>
      <w:r>
        <w:rPr>
          <w:rFonts w:eastAsia="Calibri" w:hint="cs"/>
          <w:rtl w:val="true"/>
          <w:lang w:bidi="he-IL"/>
        </w:rPr>
        <w:t>יו</w:t>
      </w:r>
      <w:r>
        <w:rPr>
          <w:rFonts w:eastAsia="Calibri" w:hint="cs"/>
          <w:rtl w:val="true"/>
          <w:lang w:bidi="he-IL"/>
        </w:rPr>
        <w:t>"</w:t>
      </w:r>
      <w:r>
        <w:rPr>
          <w:rFonts w:eastAsia="Calibri" w:hint="cs"/>
          <w:rtl w:val="true"/>
          <w:lang w:bidi="he-IL"/>
        </w:rPr>
        <w:t>ד 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סעיף ד</w:t>
      </w:r>
      <w:r>
        <w:rPr>
          <w:rFonts w:eastAsia="Calibri" w:hint="cs"/>
          <w:rtl w:val="true"/>
          <w:lang w:bidi="he-IL"/>
        </w:rPr>
        <w:t xml:space="preserve">' </w:t>
      </w:r>
      <w:r>
        <w:rPr>
          <w:rFonts w:eastAsia="Calibri" w:hint="cs"/>
          <w:rtl w:val="true"/>
          <w:lang w:bidi="he-IL"/>
        </w:rPr>
        <w:t>בהגה</w:t>
      </w:r>
      <w:r>
        <w:rPr>
          <w:rFonts w:eastAsia="Calibri" w:hint="cs"/>
          <w:rtl w:val="true"/>
          <w:lang w:bidi="he-IL"/>
        </w:rPr>
        <w:t xml:space="preserve">] </w:t>
      </w:r>
      <w:r>
        <w:rPr>
          <w:rFonts w:eastAsia="Calibri" w:hint="cs"/>
          <w:rtl w:val="true"/>
          <w:lang w:bidi="he-IL"/>
        </w:rPr>
        <w:t>דאם נמצא דם אפילו על עד שלו אינם צריכים כפרה הוא משום דאסורה לבדוק קודם התשמיש שלא יהי</w:t>
      </w:r>
      <w:r>
        <w:rPr>
          <w:rFonts w:eastAsia="Calibri" w:hint="cs"/>
          <w:rtl w:val="true"/>
          <w:lang w:bidi="he-IL"/>
        </w:rPr>
        <w:t xml:space="preserve">' </w:t>
      </w:r>
      <w:r>
        <w:rPr>
          <w:rFonts w:eastAsia="Calibri" w:hint="cs"/>
          <w:rtl w:val="true"/>
          <w:lang w:bidi="he-IL"/>
        </w:rPr>
        <w:t xml:space="preserve">לבו נוקפו </w:t>
      </w:r>
      <w:r>
        <w:rPr>
          <w:rFonts w:eastAsia="Calibri" w:hint="cs"/>
          <w:rtl w:val="true"/>
          <w:lang w:bidi="he-IL"/>
        </w:rPr>
        <w:t>[</w:t>
      </w:r>
      <w:r>
        <w:rPr>
          <w:rFonts w:eastAsia="Calibri" w:hint="cs"/>
          <w:rtl w:val="true"/>
          <w:lang w:bidi="he-IL"/>
        </w:rPr>
        <w:t>עי</w:t>
      </w:r>
      <w:r>
        <w:rPr>
          <w:rFonts w:eastAsia="Calibri" w:hint="cs"/>
          <w:rtl w:val="true"/>
          <w:lang w:bidi="he-IL"/>
        </w:rPr>
        <w:t xml:space="preserve">' </w:t>
      </w:r>
      <w:r>
        <w:rPr>
          <w:rFonts w:eastAsia="Calibri" w:hint="cs"/>
          <w:rtl w:val="true"/>
          <w:lang w:bidi="he-IL"/>
        </w:rPr>
        <w:t>נדה י</w:t>
      </w:r>
      <w:r>
        <w:rPr>
          <w:rFonts w:eastAsia="Calibri" w:hint="cs"/>
          <w:rtl w:val="true"/>
          <w:lang w:bidi="he-IL"/>
        </w:rPr>
        <w:t>"</w:t>
      </w:r>
      <w:r>
        <w:rPr>
          <w:rFonts w:eastAsia="Calibri" w:hint="cs"/>
          <w:rtl w:val="true"/>
          <w:lang w:bidi="he-IL"/>
        </w:rPr>
        <w:t>ב ע</w:t>
      </w:r>
      <w:r>
        <w:rPr>
          <w:rFonts w:eastAsia="Calibri" w:hint="cs"/>
          <w:rtl w:val="true"/>
          <w:lang w:bidi="he-IL"/>
        </w:rPr>
        <w:t>"</w:t>
      </w:r>
      <w:r>
        <w:rPr>
          <w:rFonts w:eastAsia="Calibri" w:hint="cs"/>
          <w:rtl w:val="true"/>
          <w:lang w:bidi="he-IL"/>
        </w:rPr>
        <w:t>א</w:t>
      </w:r>
      <w:r>
        <w:rPr>
          <w:rFonts w:eastAsia="Calibri" w:hint="cs"/>
          <w:rtl w:val="true"/>
          <w:lang w:bidi="he-IL"/>
        </w:rPr>
        <w:t xml:space="preserve">] </w:t>
      </w:r>
      <w:r>
        <w:rPr>
          <w:rFonts w:eastAsia="Calibri" w:hint="cs"/>
          <w:rtl w:val="true"/>
          <w:lang w:bidi="he-IL"/>
        </w:rPr>
        <w:t>והוי טרוד כמו יבמתו דבזיז מינה אבל מה שלא בדקה החלוק נהי דאינה חייבת לבדוק מכל מקום כיון שאם היא בדקה הי</w:t>
      </w:r>
      <w:r>
        <w:rPr>
          <w:rFonts w:eastAsia="Calibri" w:hint="cs"/>
          <w:rtl w:val="true"/>
          <w:lang w:bidi="he-IL"/>
        </w:rPr>
        <w:t xml:space="preserve">' </w:t>
      </w:r>
      <w:r>
        <w:rPr>
          <w:rFonts w:eastAsia="Calibri" w:hint="cs"/>
          <w:rtl w:val="true"/>
          <w:lang w:bidi="he-IL"/>
        </w:rPr>
        <w:t>מבורר האיסור צריכה כפרה</w:t>
      </w:r>
      <w:r>
        <w:rPr>
          <w:rFonts w:eastAsia="Calibri" w:hint="cs"/>
          <w:rtl w:val="true"/>
          <w:lang w:bidi="he-IL"/>
        </w:rPr>
        <w:t>".</w:t>
      </w:r>
    </w:p>
    <w:p>
      <w:pPr>
        <w:pStyle w:val="Normal"/>
        <w:numPr>
          <w:ilvl w:val="4"/>
          <w:numId w:val="4"/>
        </w:numPr>
        <w:bidi w:val="1"/>
        <w:ind w:hanging="57" w:start="737" w:end="0"/>
        <w:jc w:val="both"/>
        <w:rPr>
          <w:rFonts w:eastAsia="Calibri"/>
        </w:rPr>
      </w:pPr>
      <w:r>
        <w:rPr>
          <w:rFonts w:eastAsia="Calibri" w:hint="cs"/>
          <w:rtl w:val="true"/>
          <w:lang w:bidi="he-IL"/>
        </w:rPr>
        <w:t>קשה</w:t>
      </w:r>
      <w:r>
        <w:rPr>
          <w:rFonts w:eastAsia="Calibri" w:hint="cs"/>
          <w:rtl w:val="true"/>
          <w:lang w:bidi="he-IL"/>
        </w:rPr>
        <w:t xml:space="preserve">, </w:t>
      </w:r>
      <w:r>
        <w:rPr>
          <w:rFonts w:eastAsia="Calibri" w:hint="cs"/>
          <w:rtl w:val="true"/>
          <w:lang w:bidi="he-IL"/>
        </w:rPr>
        <w:t>לבדוק שלא בפניו</w:t>
      </w:r>
      <w:r>
        <w:rPr>
          <w:rFonts w:eastAsia="Calibri" w:hint="cs"/>
          <w:rtl w:val="true"/>
          <w:lang w:bidi="he-IL"/>
        </w:rPr>
        <w:t>.</w:t>
      </w:r>
    </w:p>
    <w:p>
      <w:pPr>
        <w:pStyle w:val="Normal"/>
        <w:numPr>
          <w:ilvl w:val="4"/>
          <w:numId w:val="4"/>
        </w:numPr>
        <w:bidi w:val="1"/>
        <w:ind w:hanging="57" w:start="737" w:end="0"/>
        <w:jc w:val="both"/>
        <w:rPr>
          <w:rFonts w:eastAsia="Calibri"/>
        </w:rPr>
      </w:pPr>
      <w:r>
        <w:rPr>
          <w:rFonts w:eastAsia="Calibri" w:hint="cs"/>
          <w:rtl w:val="true"/>
          <w:lang w:bidi="he-IL"/>
        </w:rPr>
        <w:t>וגם קשה בהבנה</w:t>
      </w:r>
      <w:r>
        <w:rPr>
          <w:rFonts w:eastAsia="Calibri" w:hint="cs"/>
          <w:rtl w:val="true"/>
          <w:lang w:bidi="he-IL"/>
        </w:rPr>
        <w:t xml:space="preserve">, </w:t>
      </w:r>
      <w:r>
        <w:rPr>
          <w:rFonts w:eastAsia="Calibri" w:hint="cs"/>
          <w:rtl w:val="true"/>
          <w:lang w:bidi="he-IL"/>
        </w:rPr>
        <w:t>היסוד של לא פלוג שלא חילקה התורה</w:t>
      </w:r>
      <w:r>
        <w:rPr>
          <w:rFonts w:eastAsia="Calibri" w:hint="cs"/>
          <w:rtl w:val="true"/>
          <w:lang w:bidi="he-IL"/>
        </w:rPr>
        <w:t>.</w:t>
      </w:r>
    </w:p>
    <w:p>
      <w:pPr>
        <w:pStyle w:val="Normal"/>
        <w:numPr>
          <w:ilvl w:val="4"/>
          <w:numId w:val="4"/>
        </w:numPr>
        <w:bidi w:val="1"/>
        <w:ind w:hanging="57" w:start="737" w:end="0"/>
        <w:jc w:val="both"/>
        <w:rPr>
          <w:rFonts w:eastAsia="Calibri"/>
        </w:rPr>
      </w:pPr>
      <w:r>
        <w:rPr>
          <w:rFonts w:eastAsia="Calibri" w:hint="cs"/>
          <w:rtl w:val="true"/>
          <w:lang w:bidi="he-IL"/>
        </w:rPr>
        <w:t xml:space="preserve">וגם חולק על הפנים מאירות </w:t>
      </w:r>
      <w:r>
        <w:rPr>
          <w:rFonts w:eastAsia="Calibri" w:hint="cs"/>
          <w:rtl w:val="true"/>
          <w:lang w:bidi="he-IL"/>
        </w:rPr>
        <w:t>(</w:t>
      </w:r>
      <w:r>
        <w:rPr>
          <w:rFonts w:eastAsia="Calibri" w:hint="cs"/>
          <w:rtl w:val="true"/>
          <w:lang w:bidi="he-IL"/>
        </w:rPr>
        <w:t>לעיל</w:t>
      </w:r>
      <w:r>
        <w:rPr>
          <w:rFonts w:eastAsia="Calibri" w:hint="cs"/>
          <w:rtl w:val="true"/>
          <w:lang w:bidi="he-IL"/>
        </w:rPr>
        <w:t>).</w:t>
      </w:r>
    </w:p>
    <w:p>
      <w:pPr>
        <w:pStyle w:val="Normal"/>
        <w:numPr>
          <w:ilvl w:val="2"/>
          <w:numId w:val="4"/>
        </w:numPr>
        <w:bidi w:val="1"/>
        <w:ind w:hanging="57" w:start="397" w:end="0"/>
        <w:jc w:val="both"/>
        <w:rPr>
          <w:rFonts w:eastAsia="Calibri"/>
        </w:rPr>
      </w:pPr>
      <w:r>
        <w:rPr>
          <w:rFonts w:eastAsia="Calibri" w:hint="cs"/>
          <w:b/>
          <w:b/>
          <w:bCs/>
          <w:rtl w:val="true"/>
          <w:lang w:bidi="he-IL"/>
        </w:rPr>
        <w:t>י</w:t>
      </w:r>
      <w:r>
        <w:rPr>
          <w:rFonts w:eastAsia="Calibri" w:hint="cs"/>
          <w:b/>
          <w:bCs/>
          <w:rtl w:val="true"/>
          <w:lang w:bidi="he-IL"/>
        </w:rPr>
        <w:t>"</w:t>
      </w:r>
      <w:r>
        <w:rPr>
          <w:rFonts w:eastAsia="Calibri" w:hint="cs"/>
          <w:b/>
          <w:b/>
          <w:bCs/>
          <w:rtl w:val="true"/>
          <w:lang w:bidi="he-IL"/>
        </w:rPr>
        <w:t>ל</w:t>
      </w:r>
      <w:r>
        <w:rPr>
          <w:rFonts w:eastAsia="Calibri" w:hint="cs"/>
          <w:b/>
          <w:bCs/>
          <w:rtl w:val="true"/>
          <w:lang w:bidi="he-IL"/>
        </w:rPr>
        <w:t xml:space="preserve">, </w:t>
      </w:r>
      <w:r>
        <w:rPr>
          <w:rFonts w:eastAsia="Calibri" w:hint="cs"/>
          <w:b/>
          <w:b/>
          <w:bCs/>
          <w:rtl w:val="true"/>
          <w:lang w:bidi="he-IL"/>
        </w:rPr>
        <w:t>יש לחלק אם יש חיוב לעשות</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ערה</w:t>
      </w:r>
      <w:r>
        <w:rPr>
          <w:rFonts w:eastAsia="Calibri" w:hint="cs"/>
          <w:u w:val="single"/>
          <w:rtl w:val="true"/>
          <w:lang w:bidi="he-IL"/>
        </w:rPr>
        <w:t>"</w:t>
      </w:r>
      <w:r>
        <w:rPr>
          <w:rFonts w:eastAsia="Calibri" w:hint="cs"/>
          <w:u w:val="single"/>
          <w:rtl w:val="true"/>
          <w:lang w:bidi="he-IL"/>
        </w:rPr>
        <w:t>ש</w:t>
      </w:r>
      <w:r>
        <w:rPr>
          <w:rFonts w:eastAsia="Calibri" w:hint="cs"/>
          <w:rtl w:val="true"/>
          <w:lang w:bidi="he-IL"/>
        </w:rPr>
        <w:t xml:space="preserve"> </w:t>
      </w:r>
      <w:r>
        <w:rPr>
          <w:rFonts w:eastAsia="Calibri" w:hint="cs"/>
          <w:rtl w:val="true"/>
          <w:lang w:bidi="he-IL"/>
        </w:rPr>
        <w:t>(</w:t>
      </w:r>
      <w:r>
        <w:rPr>
          <w:rFonts w:eastAsia="Calibri" w:hint="cs"/>
          <w:rtl w:val="true"/>
          <w:lang w:bidi="he-IL"/>
        </w:rPr>
        <w:t>יו</w:t>
      </w:r>
      <w:r>
        <w:rPr>
          <w:rFonts w:eastAsia="Calibri" w:hint="cs"/>
          <w:rtl w:val="true"/>
          <w:lang w:bidi="he-IL"/>
        </w:rPr>
        <w:t>"</w:t>
      </w:r>
      <w:r>
        <w:rPr>
          <w:rFonts w:eastAsia="Calibri" w:hint="cs"/>
          <w:rtl w:val="true"/>
          <w:lang w:bidi="he-IL"/>
        </w:rPr>
        <w:t>ד 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סעי</w:t>
      </w:r>
      <w:r>
        <w:rPr>
          <w:rFonts w:eastAsia="Calibri" w:hint="cs"/>
          <w:rtl w:val="true"/>
          <w:lang w:bidi="he-IL"/>
        </w:rPr>
        <w:t xml:space="preserve">' </w:t>
      </w:r>
      <w:r>
        <w:rPr>
          <w:rFonts w:eastAsia="Calibri" w:hint="cs"/>
          <w:rtl w:val="true"/>
          <w:lang w:bidi="he-IL"/>
        </w:rPr>
        <w:t>כ</w:t>
      </w:r>
      <w:r>
        <w:rPr>
          <w:rFonts w:eastAsia="Calibri" w:hint="cs"/>
          <w:rtl w:val="true"/>
          <w:lang w:bidi="he-IL"/>
        </w:rPr>
        <w:t>"</w:t>
      </w:r>
      <w:r>
        <w:rPr>
          <w:rFonts w:eastAsia="Calibri" w:hint="cs"/>
          <w:rtl w:val="true"/>
          <w:lang w:bidi="he-IL"/>
        </w:rPr>
        <w:t>ב</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וצ</w:t>
      </w:r>
      <w:r>
        <w:rPr>
          <w:rFonts w:eastAsia="Calibri" w:hint="cs"/>
          <w:rtl w:val="true"/>
          <w:lang w:bidi="he-IL"/>
        </w:rPr>
        <w:t>"</w:t>
      </w:r>
      <w:r>
        <w:rPr>
          <w:rFonts w:eastAsia="Calibri" w:hint="cs"/>
          <w:rtl w:val="true"/>
          <w:lang w:bidi="he-IL"/>
        </w:rPr>
        <w:t>ל דלא אמרינן בקרבן סברא זו דמאי ה</w:t>
      </w:r>
      <w:r>
        <w:rPr>
          <w:rFonts w:eastAsia="Calibri" w:hint="cs"/>
          <w:rtl w:val="true"/>
          <w:lang w:bidi="he-IL"/>
        </w:rPr>
        <w:t>"</w:t>
      </w:r>
      <w:r>
        <w:rPr>
          <w:rFonts w:eastAsia="Calibri" w:hint="cs"/>
          <w:rtl w:val="true"/>
          <w:lang w:bidi="he-IL"/>
        </w:rPr>
        <w:t>ל למיעבד ואנוס הוא אלא בדבר שהוא מוכרח לעשות כמו בכאן שהרי חייב לקיים עונתה ובהכרח לו לבא עליה לפיכך חשבינן ליה כאנוס משא</w:t>
      </w:r>
      <w:r>
        <w:rPr>
          <w:rFonts w:eastAsia="Calibri" w:hint="cs"/>
          <w:rtl w:val="true"/>
          <w:lang w:bidi="he-IL"/>
        </w:rPr>
        <w:t>"</w:t>
      </w:r>
      <w:r>
        <w:rPr>
          <w:rFonts w:eastAsia="Calibri" w:hint="cs"/>
          <w:rtl w:val="true"/>
          <w:lang w:bidi="he-IL"/>
        </w:rPr>
        <w:t>כ ביבמות בנשאת ע</w:t>
      </w:r>
      <w:r>
        <w:rPr>
          <w:rFonts w:eastAsia="Calibri" w:hint="cs"/>
          <w:rtl w:val="true"/>
          <w:lang w:bidi="he-IL"/>
        </w:rPr>
        <w:t>"</w:t>
      </w:r>
      <w:r>
        <w:rPr>
          <w:rFonts w:eastAsia="Calibri" w:hint="cs"/>
          <w:rtl w:val="true"/>
          <w:lang w:bidi="he-IL"/>
        </w:rPr>
        <w:t xml:space="preserve">פ עדים שאינה מוכרחת להנשא ולכן חשבינן לה שוגגת ככל שוגג דעלמא </w:t>
      </w:r>
      <w:r>
        <w:rPr>
          <w:rFonts w:eastAsia="Calibri" w:hint="cs"/>
          <w:rtl w:val="true"/>
          <w:lang w:bidi="he-IL"/>
        </w:rPr>
        <w:t>[</w:t>
      </w:r>
      <w:r>
        <w:rPr>
          <w:rFonts w:eastAsia="Calibri" w:hint="cs"/>
          <w:rtl w:val="true"/>
          <w:lang w:bidi="he-IL"/>
        </w:rPr>
        <w:t>וזה שגם הנושא אותה חייב בקרבן והוא מצווה על פו</w:t>
      </w:r>
      <w:r>
        <w:rPr>
          <w:rFonts w:eastAsia="Calibri" w:hint="cs"/>
          <w:rtl w:val="true"/>
          <w:lang w:bidi="he-IL"/>
        </w:rPr>
        <w:t>"</w:t>
      </w:r>
      <w:r>
        <w:rPr>
          <w:rFonts w:eastAsia="Calibri" w:hint="cs"/>
          <w:rtl w:val="true"/>
          <w:lang w:bidi="he-IL"/>
        </w:rPr>
        <w:t>ר י</w:t>
      </w:r>
      <w:r>
        <w:rPr>
          <w:rFonts w:eastAsia="Calibri" w:hint="cs"/>
          <w:rtl w:val="true"/>
          <w:lang w:bidi="he-IL"/>
        </w:rPr>
        <w:t>"</w:t>
      </w:r>
      <w:r>
        <w:rPr>
          <w:rFonts w:eastAsia="Calibri" w:hint="cs"/>
          <w:rtl w:val="true"/>
          <w:lang w:bidi="he-IL"/>
        </w:rPr>
        <w:t>ל דאינו כאנוס שהיה יכול ליקח אחרת</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לבושי מרדכי</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א סי</w:t>
      </w:r>
      <w:r>
        <w:rPr>
          <w:rFonts w:eastAsia="Calibri" w:hint="cs"/>
          <w:rtl w:val="true"/>
          <w:lang w:bidi="he-IL"/>
        </w:rPr>
        <w:t xml:space="preserve">' </w:t>
      </w:r>
      <w:r>
        <w:rPr>
          <w:rFonts w:eastAsia="Calibri" w:hint="cs"/>
          <w:rtl w:val="true"/>
          <w:lang w:bidi="he-IL"/>
        </w:rPr>
        <w:t>ק</w:t>
      </w:r>
      <w:r>
        <w:rPr>
          <w:rFonts w:eastAsia="Calibri" w:hint="cs"/>
          <w:rtl w:val="true"/>
          <w:lang w:bidi="he-IL"/>
        </w:rPr>
        <w:t>"</w:t>
      </w:r>
      <w:r>
        <w:rPr>
          <w:rFonts w:eastAsia="Calibri" w:hint="cs"/>
          <w:rtl w:val="true"/>
          <w:lang w:bidi="he-IL"/>
        </w:rPr>
        <w:t>ח</w:t>
      </w:r>
      <w:r>
        <w:rPr>
          <w:rFonts w:eastAsia="Calibri" w:hint="cs"/>
          <w:rtl w:val="true"/>
          <w:lang w:bidi="he-IL"/>
        </w:rPr>
        <w:t>).</w:t>
      </w:r>
    </w:p>
    <w:p>
      <w:pPr>
        <w:pStyle w:val="Normal"/>
        <w:numPr>
          <w:ilvl w:val="4"/>
          <w:numId w:val="4"/>
        </w:numPr>
        <w:bidi w:val="1"/>
        <w:ind w:hanging="57" w:start="737" w:end="0"/>
        <w:jc w:val="both"/>
        <w:rPr>
          <w:rFonts w:eastAsia="Calibri"/>
        </w:rPr>
      </w:pPr>
      <w:r>
        <w:rPr>
          <w:rFonts w:eastAsia="Calibri" w:hint="cs"/>
          <w:rtl w:val="true"/>
          <w:lang w:bidi="he-IL"/>
        </w:rPr>
        <w:t>קשה</w:t>
      </w:r>
      <w:r>
        <w:rPr>
          <w:rFonts w:eastAsia="Calibri" w:hint="cs"/>
          <w:rtl w:val="true"/>
          <w:lang w:bidi="he-IL"/>
        </w:rPr>
        <w:t xml:space="preserve">, </w:t>
      </w:r>
      <w:r>
        <w:rPr>
          <w:rFonts w:eastAsia="Calibri" w:hint="cs"/>
          <w:rtl w:val="true"/>
          <w:lang w:bidi="he-IL"/>
        </w:rPr>
        <w:t>יש לה מצוה של לשבת יצרה</w:t>
      </w:r>
      <w:r>
        <w:rPr>
          <w:rFonts w:eastAsia="Calibri" w:hint="cs"/>
          <w:rtl w:val="true"/>
          <w:lang w:bidi="he-IL"/>
        </w:rPr>
        <w:t xml:space="preserve">, </w:t>
      </w:r>
      <w:r>
        <w:rPr>
          <w:rFonts w:eastAsia="Calibri" w:hint="cs"/>
          <w:rtl w:val="true"/>
          <w:lang w:bidi="he-IL"/>
        </w:rPr>
        <w:t>עי</w:t>
      </w:r>
      <w:r>
        <w:rPr>
          <w:rFonts w:eastAsia="Calibri" w:hint="cs"/>
          <w:rtl w:val="true"/>
          <w:lang w:bidi="he-IL"/>
        </w:rPr>
        <w:t xml:space="preserve">' </w:t>
      </w:r>
      <w:r>
        <w:rPr>
          <w:rFonts w:eastAsia="Calibri" w:hint="cs"/>
          <w:u w:val="single"/>
          <w:rtl w:val="true"/>
          <w:lang w:bidi="he-IL"/>
        </w:rPr>
        <w:t>מ</w:t>
      </w:r>
      <w:r>
        <w:rPr>
          <w:rFonts w:eastAsia="Calibri" w:hint="cs"/>
          <w:u w:val="single"/>
          <w:rtl w:val="true"/>
          <w:lang w:bidi="he-IL"/>
        </w:rPr>
        <w:t>"</w:t>
      </w:r>
      <w:r>
        <w:rPr>
          <w:rFonts w:eastAsia="Calibri" w:hint="cs"/>
          <w:u w:val="single"/>
          <w:rtl w:val="true"/>
          <w:lang w:bidi="he-IL"/>
        </w:rPr>
        <w:t>ב</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קנ</w:t>
      </w:r>
      <w:r>
        <w:rPr>
          <w:rFonts w:eastAsia="Calibri" w:hint="cs"/>
          <w:rtl w:val="true"/>
          <w:lang w:bidi="he-IL"/>
        </w:rPr>
        <w:t>"</w:t>
      </w:r>
      <w:r>
        <w:rPr>
          <w:rFonts w:eastAsia="Calibri" w:hint="cs"/>
          <w:rtl w:val="true"/>
          <w:lang w:bidi="he-IL"/>
        </w:rPr>
        <w:t>ג ס</w:t>
      </w:r>
      <w:r>
        <w:rPr>
          <w:rFonts w:eastAsia="Calibri" w:hint="cs"/>
          <w:rtl w:val="true"/>
          <w:lang w:bidi="he-IL"/>
        </w:rPr>
        <w:t>"</w:t>
      </w:r>
      <w:r>
        <w:rPr>
          <w:rFonts w:eastAsia="Calibri" w:hint="cs"/>
          <w:rtl w:val="true"/>
          <w:lang w:bidi="he-IL"/>
        </w:rPr>
        <w:t>ק כ</w:t>
      </w:r>
      <w:r>
        <w:rPr>
          <w:rFonts w:eastAsia="Calibri" w:hint="cs"/>
          <w:rtl w:val="true"/>
          <w:lang w:bidi="he-IL"/>
        </w:rPr>
        <w:t>"</w:t>
      </w:r>
      <w:r>
        <w:rPr>
          <w:rFonts w:eastAsia="Calibri" w:hint="cs"/>
          <w:rtl w:val="true"/>
          <w:lang w:bidi="he-IL"/>
        </w:rPr>
        <w:t>ד</w:t>
      </w:r>
      <w:r>
        <w:rPr>
          <w:rFonts w:eastAsia="Calibri" w:hint="cs"/>
          <w:rtl w:val="true"/>
          <w:lang w:bidi="he-IL"/>
        </w:rPr>
        <w:t>). [</w:t>
      </w:r>
      <w:r>
        <w:rPr>
          <w:rFonts w:eastAsia="Calibri" w:hint="cs"/>
          <w:rtl w:val="true"/>
          <w:lang w:bidi="he-IL"/>
        </w:rPr>
        <w:t>י</w:t>
      </w:r>
      <w:r>
        <w:rPr>
          <w:rFonts w:eastAsia="Calibri" w:hint="cs"/>
          <w:rtl w:val="true"/>
          <w:lang w:bidi="he-IL"/>
        </w:rPr>
        <w:t>"</w:t>
      </w:r>
      <w:r>
        <w:rPr>
          <w:rFonts w:eastAsia="Calibri" w:hint="cs"/>
          <w:rtl w:val="true"/>
          <w:lang w:bidi="he-IL"/>
        </w:rPr>
        <w:t>ל</w:t>
      </w:r>
      <w:r>
        <w:rPr>
          <w:rFonts w:eastAsia="Calibri" w:hint="cs"/>
          <w:rtl w:val="true"/>
          <w:lang w:bidi="he-IL"/>
        </w:rPr>
        <w:t xml:space="preserve">, </w:t>
      </w:r>
      <w:r>
        <w:rPr>
          <w:rFonts w:eastAsia="Calibri" w:hint="cs"/>
          <w:rtl w:val="true"/>
          <w:lang w:bidi="he-IL"/>
        </w:rPr>
        <w:t>עי</w:t>
      </w:r>
      <w:r>
        <w:rPr>
          <w:rFonts w:eastAsia="Calibri" w:hint="cs"/>
          <w:rtl w:val="true"/>
          <w:lang w:bidi="he-IL"/>
        </w:rPr>
        <w:t xml:space="preserve">' </w:t>
      </w:r>
      <w:r>
        <w:rPr>
          <w:rFonts w:eastAsia="Calibri" w:hint="cs"/>
          <w:rtl w:val="true"/>
          <w:lang w:bidi="he-IL"/>
        </w:rPr>
        <w:t>הערה</w:t>
      </w:r>
      <w:r>
        <w:rPr>
          <w:rFonts w:eastAsia="Calibri" w:hint="cs"/>
          <w:rtl w:val="true"/>
          <w:lang w:bidi="he-IL"/>
        </w:rPr>
        <w:t>"</w:t>
      </w:r>
      <w:r>
        <w:rPr>
          <w:rFonts w:eastAsia="Calibri" w:hint="cs"/>
          <w:rtl w:val="true"/>
          <w:lang w:bidi="he-IL"/>
        </w:rPr>
        <w:t>ש אה</w:t>
      </w:r>
      <w:r>
        <w:rPr>
          <w:rFonts w:eastAsia="Calibri" w:hint="cs"/>
          <w:rtl w:val="true"/>
          <w:lang w:bidi="he-IL"/>
        </w:rPr>
        <w:t>"</w:t>
      </w:r>
      <w:r>
        <w:rPr>
          <w:rFonts w:eastAsia="Calibri" w:hint="cs"/>
          <w:rtl w:val="true"/>
          <w:lang w:bidi="he-IL"/>
        </w:rPr>
        <w:t>ע סי</w:t>
      </w:r>
      <w:r>
        <w:rPr>
          <w:rFonts w:eastAsia="Calibri" w:hint="cs"/>
          <w:rtl w:val="true"/>
          <w:lang w:bidi="he-IL"/>
        </w:rPr>
        <w:t xml:space="preserve">' </w:t>
      </w:r>
      <w:r>
        <w:rPr>
          <w:rFonts w:eastAsia="Calibri" w:hint="cs"/>
          <w:rtl w:val="true"/>
          <w:lang w:bidi="he-IL"/>
        </w:rPr>
        <w:t>א</w:t>
      </w:r>
      <w:r>
        <w:rPr>
          <w:rFonts w:eastAsia="Calibri" w:hint="cs"/>
          <w:rtl w:val="true"/>
          <w:lang w:bidi="he-IL"/>
        </w:rPr>
        <w:t xml:space="preserve">' </w:t>
      </w:r>
      <w:r>
        <w:rPr>
          <w:rFonts w:eastAsia="Calibri" w:hint="cs"/>
          <w:rtl w:val="true"/>
          <w:lang w:bidi="he-IL"/>
        </w:rPr>
        <w:t>סעי</w:t>
      </w:r>
      <w:r>
        <w:rPr>
          <w:rFonts w:eastAsia="Calibri" w:hint="cs"/>
          <w:rtl w:val="true"/>
          <w:lang w:bidi="he-IL"/>
        </w:rPr>
        <w:t xml:space="preserve">' </w:t>
      </w:r>
      <w:r>
        <w:rPr>
          <w:rFonts w:eastAsia="Calibri" w:hint="cs"/>
          <w:rtl w:val="true"/>
          <w:lang w:bidi="he-IL"/>
        </w:rPr>
        <w:t>ד</w:t>
      </w:r>
      <w:r>
        <w:rPr>
          <w:rFonts w:eastAsia="Calibri" w:hint="cs"/>
          <w:rtl w:val="true"/>
          <w:lang w:bidi="he-IL"/>
        </w:rPr>
        <w:t xml:space="preserve">', </w:t>
      </w:r>
      <w:r>
        <w:rPr>
          <w:rFonts w:eastAsia="Calibri" w:hint="cs"/>
          <w:rtl w:val="true"/>
          <w:lang w:bidi="he-IL"/>
        </w:rPr>
        <w:t>לשיטתיה</w:t>
      </w:r>
      <w:r>
        <w:rPr>
          <w:rFonts w:eastAsia="Calibri" w:hint="cs"/>
          <w:rtl w:val="true"/>
          <w:lang w:bidi="he-IL"/>
        </w:rPr>
        <w:t>].</w:t>
      </w:r>
    </w:p>
    <w:p>
      <w:pPr>
        <w:pStyle w:val="Normal"/>
        <w:numPr>
          <w:ilvl w:val="4"/>
          <w:numId w:val="4"/>
        </w:numPr>
        <w:bidi w:val="1"/>
        <w:ind w:hanging="57" w:start="737" w:end="0"/>
        <w:jc w:val="both"/>
        <w:rPr>
          <w:rFonts w:eastAsia="Calibri"/>
        </w:rPr>
      </w:pPr>
      <w:r>
        <w:rPr>
          <w:rFonts w:eastAsia="Calibri" w:hint="cs"/>
          <w:rtl w:val="true"/>
          <w:lang w:bidi="he-IL"/>
        </w:rPr>
        <w:t>ועוד</w:t>
      </w:r>
      <w:r>
        <w:rPr>
          <w:rFonts w:eastAsia="Calibri" w:hint="cs"/>
          <w:rtl w:val="true"/>
          <w:lang w:bidi="he-IL"/>
        </w:rPr>
        <w:t xml:space="preserve">, </w:t>
      </w:r>
      <w:r>
        <w:rPr>
          <w:rFonts w:eastAsia="Calibri" w:hint="cs"/>
          <w:rtl w:val="true"/>
          <w:lang w:bidi="he-IL"/>
        </w:rPr>
        <w:t>מה הדין שלא בשעת עונה</w:t>
      </w:r>
      <w:r>
        <w:rPr>
          <w:rFonts w:eastAsia="Calibri" w:hint="cs"/>
          <w:rtl w:val="true"/>
          <w:lang w:bidi="he-IL"/>
        </w:rPr>
        <w:t>.</w:t>
      </w:r>
    </w:p>
    <w:p>
      <w:pPr>
        <w:pStyle w:val="Normal"/>
        <w:numPr>
          <w:ilvl w:val="2"/>
          <w:numId w:val="4"/>
        </w:numPr>
        <w:bidi w:val="1"/>
        <w:ind w:hanging="57" w:start="397" w:end="0"/>
        <w:jc w:val="both"/>
        <w:rPr>
          <w:rFonts w:eastAsia="Calibri"/>
        </w:rPr>
      </w:pPr>
      <w:r>
        <w:rPr>
          <w:rFonts w:eastAsia="Calibri" w:hint="cs"/>
          <w:b/>
          <w:b/>
          <w:bCs/>
          <w:rtl w:val="true"/>
          <w:lang w:bidi="he-IL"/>
        </w:rPr>
        <w:t>י</w:t>
      </w:r>
      <w:r>
        <w:rPr>
          <w:rFonts w:eastAsia="Calibri" w:hint="cs"/>
          <w:b/>
          <w:bCs/>
          <w:rtl w:val="true"/>
          <w:lang w:bidi="he-IL"/>
        </w:rPr>
        <w:t>"</w:t>
      </w:r>
      <w:r>
        <w:rPr>
          <w:rFonts w:eastAsia="Calibri" w:hint="cs"/>
          <w:b/>
          <w:b/>
          <w:bCs/>
          <w:rtl w:val="true"/>
          <w:lang w:bidi="he-IL"/>
        </w:rPr>
        <w:t>ל</w:t>
      </w:r>
      <w:r>
        <w:rPr>
          <w:rFonts w:eastAsia="Calibri" w:hint="cs"/>
          <w:b/>
          <w:bCs/>
          <w:rtl w:val="true"/>
          <w:lang w:bidi="he-IL"/>
        </w:rPr>
        <w:t xml:space="preserve">, </w:t>
      </w:r>
      <w:r>
        <w:rPr>
          <w:rFonts w:eastAsia="Calibri" w:hint="cs"/>
          <w:b/>
          <w:b/>
          <w:bCs/>
          <w:rtl w:val="true"/>
          <w:lang w:bidi="he-IL"/>
        </w:rPr>
        <w:t>יש מי שידע</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מלבושי טהרה</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ס</w:t>
      </w:r>
      <w:r>
        <w:rPr>
          <w:rFonts w:eastAsia="Calibri" w:hint="cs"/>
          <w:rtl w:val="true"/>
          <w:lang w:bidi="he-IL"/>
        </w:rPr>
        <w:t>"</w:t>
      </w:r>
      <w:r>
        <w:rPr>
          <w:rFonts w:eastAsia="Calibri" w:hint="cs"/>
          <w:rtl w:val="true"/>
          <w:lang w:bidi="he-IL"/>
        </w:rPr>
        <w:t>ק ח</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והטעם הוא כיון שבשעה שהורו ב</w:t>
      </w:r>
      <w:r>
        <w:rPr>
          <w:rFonts w:eastAsia="Calibri" w:hint="cs"/>
          <w:rtl w:val="true"/>
          <w:lang w:bidi="he-IL"/>
        </w:rPr>
        <w:t>"</w:t>
      </w:r>
      <w:r>
        <w:rPr>
          <w:rFonts w:eastAsia="Calibri" w:hint="cs"/>
          <w:rtl w:val="true"/>
          <w:lang w:bidi="he-IL"/>
        </w:rPr>
        <w:t xml:space="preserve">ד או שהעידו עדים שמת בעלה </w:t>
      </w:r>
      <w:r>
        <w:rPr>
          <w:rFonts w:eastAsia="Calibri" w:hint="cs"/>
          <w:rtl w:val="true"/>
          <w:lang w:bidi="he-IL"/>
        </w:rPr>
        <w:t xml:space="preserve">... </w:t>
      </w:r>
      <w:r>
        <w:rPr>
          <w:rFonts w:eastAsia="Calibri" w:hint="cs"/>
          <w:rtl w:val="true"/>
          <w:lang w:bidi="he-IL"/>
        </w:rPr>
        <w:t>דאונס לא מיקרי אלא שבשעת מעשה לא הי</w:t>
      </w:r>
      <w:r>
        <w:rPr>
          <w:rFonts w:eastAsia="Calibri" w:hint="cs"/>
          <w:rtl w:val="true"/>
          <w:lang w:bidi="he-IL"/>
        </w:rPr>
        <w:t xml:space="preserve">' </w:t>
      </w:r>
      <w:r>
        <w:rPr>
          <w:rFonts w:eastAsia="Calibri" w:hint="cs"/>
          <w:rtl w:val="true"/>
          <w:lang w:bidi="he-IL"/>
        </w:rPr>
        <w:t>נגלה לשום אדם בעולם שיש בזה איזה חשש וגם החטא ג</w:t>
      </w:r>
      <w:r>
        <w:rPr>
          <w:rFonts w:eastAsia="Calibri" w:hint="cs"/>
          <w:rtl w:val="true"/>
          <w:lang w:bidi="he-IL"/>
        </w:rPr>
        <w:t>"</w:t>
      </w:r>
      <w:r>
        <w:rPr>
          <w:rFonts w:eastAsia="Calibri" w:hint="cs"/>
          <w:rtl w:val="true"/>
          <w:lang w:bidi="he-IL"/>
        </w:rPr>
        <w:t>כ עדיין לא נגלה עד אחר המעשה</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באר יצחק</w:t>
      </w:r>
      <w:r>
        <w:rPr>
          <w:rFonts w:eastAsia="Calibri" w:hint="cs"/>
          <w:rtl w:val="true"/>
          <w:lang w:bidi="he-IL"/>
        </w:rPr>
        <w:t xml:space="preserve"> </w:t>
      </w:r>
      <w:r>
        <w:rPr>
          <w:rFonts w:eastAsia="Calibri" w:hint="cs"/>
          <w:rtl w:val="true"/>
          <w:lang w:bidi="he-IL"/>
        </w:rPr>
        <w:t>(</w:t>
      </w:r>
      <w:r>
        <w:rPr>
          <w:rFonts w:eastAsia="Calibri" w:hint="cs"/>
          <w:rtl w:val="true"/>
          <w:lang w:bidi="he-IL"/>
        </w:rPr>
        <w:t>אה</w:t>
      </w:r>
      <w:r>
        <w:rPr>
          <w:rFonts w:eastAsia="Calibri" w:hint="cs"/>
          <w:rtl w:val="true"/>
          <w:lang w:bidi="he-IL"/>
        </w:rPr>
        <w:t>"</w:t>
      </w:r>
      <w:r>
        <w:rPr>
          <w:rFonts w:eastAsia="Calibri" w:hint="cs"/>
          <w:rtl w:val="true"/>
          <w:lang w:bidi="he-IL"/>
        </w:rPr>
        <w:t>ע סי</w:t>
      </w:r>
      <w:r>
        <w:rPr>
          <w:rFonts w:eastAsia="Calibri" w:hint="cs"/>
          <w:rtl w:val="true"/>
          <w:lang w:bidi="he-IL"/>
        </w:rPr>
        <w:t xml:space="preserve">' </w:t>
      </w:r>
      <w:r>
        <w:rPr>
          <w:rFonts w:eastAsia="Calibri" w:hint="cs"/>
          <w:rtl w:val="true"/>
          <w:lang w:bidi="he-IL"/>
        </w:rPr>
        <w:t>ג</w:t>
      </w:r>
      <w:r>
        <w:rPr>
          <w:rFonts w:eastAsia="Calibri" w:hint="cs"/>
          <w:rtl w:val="true"/>
          <w:lang w:bidi="he-IL"/>
        </w:rPr>
        <w:t xml:space="preserve">' </w:t>
      </w:r>
      <w:r>
        <w:rPr>
          <w:rFonts w:eastAsia="Calibri" w:hint="cs"/>
          <w:rtl w:val="true"/>
          <w:lang w:bidi="he-IL"/>
        </w:rPr>
        <w:t>ענף ב</w:t>
      </w:r>
      <w:r>
        <w:rPr>
          <w:rFonts w:eastAsia="Calibri" w:hint="cs"/>
          <w:rtl w:val="true"/>
          <w:lang w:bidi="he-IL"/>
        </w:rPr>
        <w:t xml:space="preserve">' </w:t>
      </w:r>
      <w:r>
        <w:rPr>
          <w:rFonts w:eastAsia="Calibri" w:hint="cs"/>
          <w:rtl w:val="true"/>
          <w:lang w:bidi="he-IL"/>
        </w:rPr>
        <w:t>ד</w:t>
      </w:r>
      <w:r>
        <w:rPr>
          <w:rFonts w:eastAsia="Calibri" w:hint="cs"/>
          <w:rtl w:val="true"/>
          <w:lang w:bidi="he-IL"/>
        </w:rPr>
        <w:t>"</w:t>
      </w:r>
      <w:r>
        <w:rPr>
          <w:rFonts w:eastAsia="Calibri" w:hint="cs"/>
          <w:rtl w:val="true"/>
          <w:lang w:bidi="he-IL"/>
        </w:rPr>
        <w:t>ה ולולא</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וזה ברור דאם א</w:t>
      </w:r>
      <w:r>
        <w:rPr>
          <w:rFonts w:eastAsia="Calibri" w:hint="cs"/>
          <w:rtl w:val="true"/>
          <w:lang w:bidi="he-IL"/>
        </w:rPr>
        <w:t xml:space="preserve">' </w:t>
      </w:r>
      <w:r>
        <w:rPr>
          <w:rFonts w:eastAsia="Calibri" w:hint="cs"/>
          <w:rtl w:val="true"/>
          <w:lang w:bidi="he-IL"/>
        </w:rPr>
        <w:t>הטעה לחבירו ונתן לו טריפה בחזקת כשירה דצריך כפרה</w:t>
      </w:r>
      <w:r>
        <w:rPr>
          <w:rFonts w:eastAsia="Calibri" w:hint="cs"/>
          <w:rtl w:val="true"/>
          <w:lang w:bidi="he-IL"/>
        </w:rPr>
        <w:t xml:space="preserve">, </w:t>
      </w:r>
      <w:r>
        <w:rPr>
          <w:rFonts w:eastAsia="Calibri" w:hint="cs"/>
          <w:rtl w:val="true"/>
          <w:lang w:bidi="he-IL"/>
        </w:rPr>
        <w:t>דאף דע</w:t>
      </w:r>
      <w:r>
        <w:rPr>
          <w:rFonts w:eastAsia="Calibri" w:hint="cs"/>
          <w:rtl w:val="true"/>
          <w:lang w:bidi="he-IL"/>
        </w:rPr>
        <w:t>"</w:t>
      </w:r>
      <w:r>
        <w:rPr>
          <w:rFonts w:eastAsia="Calibri" w:hint="cs"/>
          <w:rtl w:val="true"/>
          <w:lang w:bidi="he-IL"/>
        </w:rPr>
        <w:t>א נאמן באיסורים וי</w:t>
      </w:r>
      <w:r>
        <w:rPr>
          <w:rFonts w:eastAsia="Calibri" w:hint="cs"/>
          <w:rtl w:val="true"/>
          <w:lang w:bidi="he-IL"/>
        </w:rPr>
        <w:t>"</w:t>
      </w:r>
      <w:r>
        <w:rPr>
          <w:rFonts w:eastAsia="Calibri" w:hint="cs"/>
          <w:rtl w:val="true"/>
          <w:lang w:bidi="he-IL"/>
        </w:rPr>
        <w:t>ל מה הי</w:t>
      </w:r>
      <w:r>
        <w:rPr>
          <w:rFonts w:eastAsia="Calibri" w:hint="cs"/>
          <w:rtl w:val="true"/>
          <w:lang w:bidi="he-IL"/>
        </w:rPr>
        <w:t>"</w:t>
      </w:r>
      <w:r>
        <w:rPr>
          <w:rFonts w:eastAsia="Calibri" w:hint="cs"/>
          <w:rtl w:val="true"/>
          <w:lang w:bidi="he-IL"/>
        </w:rPr>
        <w:t>ל למיעבד עכ</w:t>
      </w:r>
      <w:r>
        <w:rPr>
          <w:rFonts w:eastAsia="Calibri" w:hint="cs"/>
          <w:rtl w:val="true"/>
          <w:lang w:bidi="he-IL"/>
        </w:rPr>
        <w:t>"</w:t>
      </w:r>
      <w:r>
        <w:rPr>
          <w:rFonts w:eastAsia="Calibri" w:hint="cs"/>
          <w:rtl w:val="true"/>
          <w:lang w:bidi="he-IL"/>
        </w:rPr>
        <w:t>ז הא קיי</w:t>
      </w:r>
      <w:r>
        <w:rPr>
          <w:rFonts w:eastAsia="Calibri" w:hint="cs"/>
          <w:rtl w:val="true"/>
          <w:lang w:bidi="he-IL"/>
        </w:rPr>
        <w:t>"</w:t>
      </w:r>
      <w:r>
        <w:rPr>
          <w:rFonts w:eastAsia="Calibri" w:hint="cs"/>
          <w:rtl w:val="true"/>
          <w:lang w:bidi="he-IL"/>
        </w:rPr>
        <w:t xml:space="preserve">ל ביבמות </w:t>
      </w:r>
      <w:r>
        <w:rPr>
          <w:rFonts w:eastAsia="Calibri" w:hint="cs"/>
          <w:rtl w:val="true"/>
          <w:lang w:bidi="he-IL"/>
        </w:rPr>
        <w:t>(</w:t>
      </w:r>
      <w:r>
        <w:rPr>
          <w:rFonts w:eastAsia="Calibri" w:hint="cs"/>
          <w:rtl w:val="true"/>
          <w:lang w:bidi="he-IL"/>
        </w:rPr>
        <w:t>דף פ</w:t>
      </w:r>
      <w:r>
        <w:rPr>
          <w:rFonts w:eastAsia="Calibri" w:hint="cs"/>
          <w:rtl w:val="true"/>
          <w:lang w:bidi="he-IL"/>
        </w:rPr>
        <w:t>"</w:t>
      </w:r>
      <w:r>
        <w:rPr>
          <w:rFonts w:eastAsia="Calibri" w:hint="cs"/>
          <w:rtl w:val="true"/>
          <w:lang w:bidi="he-IL"/>
        </w:rPr>
        <w:t>ז וצ</w:t>
      </w:r>
      <w:r>
        <w:rPr>
          <w:rFonts w:eastAsia="Calibri" w:hint="cs"/>
          <w:rtl w:val="true"/>
          <w:lang w:bidi="he-IL"/>
        </w:rPr>
        <w:t>"</w:t>
      </w:r>
      <w:r>
        <w:rPr>
          <w:rFonts w:eastAsia="Calibri" w:hint="cs"/>
          <w:rtl w:val="true"/>
          <w:lang w:bidi="he-IL"/>
        </w:rPr>
        <w:t>א</w:t>
      </w:r>
      <w:r>
        <w:rPr>
          <w:rFonts w:eastAsia="Calibri" w:hint="cs"/>
          <w:rtl w:val="true"/>
          <w:lang w:bidi="he-IL"/>
        </w:rPr>
        <w:t xml:space="preserve">) </w:t>
      </w:r>
      <w:r>
        <w:rPr>
          <w:rFonts w:eastAsia="Calibri" w:hint="cs"/>
          <w:rtl w:val="true"/>
          <w:lang w:bidi="he-IL"/>
        </w:rPr>
        <w:t>בנשאת ע</w:t>
      </w:r>
      <w:r>
        <w:rPr>
          <w:rFonts w:eastAsia="Calibri" w:hint="cs"/>
          <w:rtl w:val="true"/>
          <w:lang w:bidi="he-IL"/>
        </w:rPr>
        <w:t>"</w:t>
      </w:r>
      <w:r>
        <w:rPr>
          <w:rFonts w:eastAsia="Calibri" w:hint="cs"/>
          <w:rtl w:val="true"/>
          <w:lang w:bidi="he-IL"/>
        </w:rPr>
        <w:t>י ב</w:t>
      </w:r>
      <w:r>
        <w:rPr>
          <w:rFonts w:eastAsia="Calibri" w:hint="cs"/>
          <w:rtl w:val="true"/>
          <w:lang w:bidi="he-IL"/>
        </w:rPr>
        <w:t xml:space="preserve">' </w:t>
      </w:r>
      <w:r>
        <w:rPr>
          <w:rFonts w:eastAsia="Calibri" w:hint="cs"/>
          <w:rtl w:val="true"/>
          <w:lang w:bidi="he-IL"/>
        </w:rPr>
        <w:t>עדים חייבת קרבן ולא נקראת אנוסה להיות פטורה מקרבן</w:t>
      </w:r>
      <w:r>
        <w:rPr>
          <w:rFonts w:eastAsia="Calibri" w:hint="cs"/>
          <w:rtl w:val="true"/>
          <w:lang w:bidi="he-IL"/>
        </w:rPr>
        <w:t xml:space="preserve">, </w:t>
      </w:r>
      <w:r>
        <w:rPr>
          <w:rFonts w:eastAsia="Calibri" w:hint="cs"/>
          <w:rtl w:val="true"/>
          <w:lang w:bidi="he-IL"/>
        </w:rPr>
        <w:t xml:space="preserve">וכן מבואר בתרומות </w:t>
      </w:r>
      <w:r>
        <w:rPr>
          <w:rFonts w:eastAsia="Calibri" w:hint="cs"/>
          <w:rtl w:val="true"/>
          <w:lang w:bidi="he-IL"/>
        </w:rPr>
        <w:t>(</w:t>
      </w:r>
      <w:r>
        <w:rPr>
          <w:rFonts w:eastAsia="Calibri" w:hint="cs"/>
          <w:rtl w:val="true"/>
          <w:lang w:bidi="he-IL"/>
        </w:rPr>
        <w:t>פ</w:t>
      </w:r>
      <w:r>
        <w:rPr>
          <w:rFonts w:eastAsia="Calibri" w:hint="cs"/>
          <w:rtl w:val="true"/>
          <w:lang w:bidi="he-IL"/>
        </w:rPr>
        <w:t>"</w:t>
      </w:r>
      <w:r>
        <w:rPr>
          <w:rFonts w:eastAsia="Calibri" w:hint="cs"/>
          <w:rtl w:val="true"/>
          <w:lang w:bidi="he-IL"/>
        </w:rPr>
        <w:t>ו מ</w:t>
      </w:r>
      <w:r>
        <w:rPr>
          <w:rFonts w:eastAsia="Calibri" w:hint="cs"/>
          <w:rtl w:val="true"/>
          <w:lang w:bidi="he-IL"/>
        </w:rPr>
        <w:t>"</w:t>
      </w:r>
      <w:r>
        <w:rPr>
          <w:rFonts w:eastAsia="Calibri" w:hint="cs"/>
          <w:rtl w:val="true"/>
          <w:lang w:bidi="he-IL"/>
        </w:rPr>
        <w:t>ג</w:t>
      </w:r>
      <w:r>
        <w:rPr>
          <w:rFonts w:eastAsia="Calibri" w:hint="cs"/>
          <w:rtl w:val="true"/>
          <w:lang w:bidi="he-IL"/>
        </w:rPr>
        <w:t xml:space="preserve">) </w:t>
      </w:r>
      <w:r>
        <w:rPr>
          <w:rFonts w:eastAsia="Calibri" w:hint="cs"/>
          <w:rtl w:val="true"/>
          <w:lang w:bidi="he-IL"/>
        </w:rPr>
        <w:t>המאכיל פועליו ואורחיו תרומה הן משלמין קרן וחומש</w:t>
      </w:r>
      <w:r>
        <w:rPr>
          <w:rFonts w:eastAsia="Calibri" w:hint="cs"/>
          <w:rtl w:val="true"/>
          <w:lang w:bidi="he-IL"/>
        </w:rPr>
        <w:t xml:space="preserve">, </w:t>
      </w:r>
      <w:r>
        <w:rPr>
          <w:rFonts w:eastAsia="Calibri" w:hint="cs"/>
          <w:rtl w:val="true"/>
          <w:lang w:bidi="he-IL"/>
        </w:rPr>
        <w:t>אלמא דזה מקרי שוגג וצריך כפרה</w:t>
      </w:r>
      <w:r>
        <w:rPr>
          <w:rFonts w:eastAsia="Calibri" w:hint="cs"/>
          <w:rtl w:val="true"/>
          <w:lang w:bidi="he-IL"/>
        </w:rPr>
        <w:t xml:space="preserve">, </w:t>
      </w:r>
      <w:r>
        <w:rPr>
          <w:rFonts w:eastAsia="Calibri" w:hint="cs"/>
          <w:rtl w:val="true"/>
          <w:lang w:bidi="he-IL"/>
        </w:rPr>
        <w:t xml:space="preserve">ואף דבשבועות </w:t>
      </w:r>
      <w:r>
        <w:rPr>
          <w:rFonts w:eastAsia="Calibri" w:hint="cs"/>
          <w:rtl w:val="true"/>
          <w:lang w:bidi="he-IL"/>
        </w:rPr>
        <w:t>(</w:t>
      </w:r>
      <w:r>
        <w:rPr>
          <w:rFonts w:eastAsia="Calibri" w:hint="cs"/>
          <w:rtl w:val="true"/>
          <w:lang w:bidi="he-IL"/>
        </w:rPr>
        <w:t>דף י</w:t>
      </w:r>
      <w:r>
        <w:rPr>
          <w:rFonts w:eastAsia="Calibri" w:hint="cs"/>
          <w:rtl w:val="true"/>
          <w:lang w:bidi="he-IL"/>
        </w:rPr>
        <w:t>"</w:t>
      </w:r>
      <w:r>
        <w:rPr>
          <w:rFonts w:eastAsia="Calibri" w:hint="cs"/>
          <w:rtl w:val="true"/>
          <w:lang w:bidi="he-IL"/>
        </w:rPr>
        <w:t>ח</w:t>
      </w:r>
      <w:r>
        <w:rPr>
          <w:rFonts w:eastAsia="Calibri" w:hint="cs"/>
          <w:rtl w:val="true"/>
          <w:lang w:bidi="he-IL"/>
        </w:rPr>
        <w:t xml:space="preserve">) </w:t>
      </w:r>
      <w:r>
        <w:rPr>
          <w:rFonts w:eastAsia="Calibri" w:hint="cs"/>
          <w:rtl w:val="true"/>
          <w:lang w:bidi="he-IL"/>
        </w:rPr>
        <w:t>אמרו דבלא עת וסתה אנוס הוא</w:t>
      </w:r>
      <w:r>
        <w:rPr>
          <w:rFonts w:eastAsia="Calibri" w:hint="cs"/>
          <w:rtl w:val="true"/>
          <w:lang w:bidi="he-IL"/>
        </w:rPr>
        <w:t xml:space="preserve">, </w:t>
      </w:r>
      <w:r>
        <w:rPr>
          <w:rFonts w:eastAsia="Calibri" w:hint="cs"/>
          <w:rtl w:val="true"/>
          <w:lang w:bidi="he-IL"/>
        </w:rPr>
        <w:t>וכ</w:t>
      </w:r>
      <w:r>
        <w:rPr>
          <w:rFonts w:eastAsia="Calibri" w:hint="cs"/>
          <w:rtl w:val="true"/>
          <w:lang w:bidi="he-IL"/>
        </w:rPr>
        <w:t>"</w:t>
      </w:r>
      <w:r>
        <w:rPr>
          <w:rFonts w:eastAsia="Calibri" w:hint="cs"/>
          <w:rtl w:val="true"/>
          <w:lang w:bidi="he-IL"/>
        </w:rPr>
        <w:t>כ התוס</w:t>
      </w:r>
      <w:r>
        <w:rPr>
          <w:rFonts w:eastAsia="Calibri" w:hint="cs"/>
          <w:rtl w:val="true"/>
          <w:lang w:bidi="he-IL"/>
        </w:rPr>
        <w:t xml:space="preserve">' </w:t>
      </w:r>
      <w:r>
        <w:rPr>
          <w:rFonts w:eastAsia="Calibri" w:hint="cs"/>
          <w:rtl w:val="true"/>
          <w:lang w:bidi="he-IL"/>
        </w:rPr>
        <w:t xml:space="preserve">ביבמות </w:t>
      </w:r>
      <w:r>
        <w:rPr>
          <w:rFonts w:eastAsia="Calibri" w:hint="cs"/>
          <w:rtl w:val="true"/>
          <w:lang w:bidi="he-IL"/>
        </w:rPr>
        <w:t>(</w:t>
      </w:r>
      <w:r>
        <w:rPr>
          <w:rFonts w:eastAsia="Calibri" w:hint="cs"/>
          <w:rtl w:val="true"/>
          <w:lang w:bidi="he-IL"/>
        </w:rPr>
        <w:t>ל</w:t>
      </w:r>
      <w:r>
        <w:rPr>
          <w:rFonts w:eastAsia="Calibri" w:hint="cs"/>
          <w:rtl w:val="true"/>
          <w:lang w:bidi="he-IL"/>
        </w:rPr>
        <w:t>"</w:t>
      </w:r>
      <w:r>
        <w:rPr>
          <w:rFonts w:eastAsia="Calibri" w:hint="cs"/>
          <w:rtl w:val="true"/>
          <w:lang w:bidi="he-IL"/>
        </w:rPr>
        <w:t>ה ע</w:t>
      </w:r>
      <w:r>
        <w:rPr>
          <w:rFonts w:eastAsia="Calibri" w:hint="cs"/>
          <w:rtl w:val="true"/>
          <w:lang w:bidi="he-IL"/>
        </w:rPr>
        <w:t>"</w:t>
      </w:r>
      <w:r>
        <w:rPr>
          <w:rFonts w:eastAsia="Calibri" w:hint="cs"/>
          <w:rtl w:val="true"/>
          <w:lang w:bidi="he-IL"/>
        </w:rPr>
        <w:t>ב</w:t>
      </w:r>
      <w:r>
        <w:rPr>
          <w:rFonts w:eastAsia="Calibri" w:hint="cs"/>
          <w:rtl w:val="true"/>
          <w:lang w:bidi="he-IL"/>
        </w:rPr>
        <w:t xml:space="preserve">) </w:t>
      </w:r>
      <w:r>
        <w:rPr>
          <w:rFonts w:eastAsia="Calibri" w:hint="cs"/>
          <w:rtl w:val="true"/>
          <w:lang w:bidi="he-IL"/>
        </w:rPr>
        <w:t>ד</w:t>
      </w:r>
      <w:r>
        <w:rPr>
          <w:rFonts w:eastAsia="Calibri" w:hint="cs"/>
          <w:rtl w:val="true"/>
          <w:lang w:bidi="he-IL"/>
        </w:rPr>
        <w:t>"</w:t>
      </w:r>
      <w:r>
        <w:rPr>
          <w:rFonts w:eastAsia="Calibri" w:hint="cs"/>
          <w:rtl w:val="true"/>
          <w:lang w:bidi="he-IL"/>
        </w:rPr>
        <w:t>ה ונמצאת מעוברת דאחר ג</w:t>
      </w:r>
      <w:r>
        <w:rPr>
          <w:rFonts w:eastAsia="Calibri" w:hint="cs"/>
          <w:rtl w:val="true"/>
          <w:lang w:bidi="he-IL"/>
        </w:rPr>
        <w:t xml:space="preserve">' </w:t>
      </w:r>
      <w:r>
        <w:rPr>
          <w:rFonts w:eastAsia="Calibri" w:hint="cs"/>
          <w:rtl w:val="true"/>
          <w:lang w:bidi="he-IL"/>
        </w:rPr>
        <w:t>חדשים פטור מקרבן דמאי הו</w:t>
      </w:r>
      <w:r>
        <w:rPr>
          <w:rFonts w:eastAsia="Calibri" w:hint="cs"/>
          <w:rtl w:val="true"/>
          <w:lang w:bidi="he-IL"/>
        </w:rPr>
        <w:t>"</w:t>
      </w:r>
      <w:r>
        <w:rPr>
          <w:rFonts w:eastAsia="Calibri" w:hint="cs"/>
          <w:rtl w:val="true"/>
          <w:lang w:bidi="he-IL"/>
        </w:rPr>
        <w:t>ל למיעבד</w:t>
      </w:r>
      <w:r>
        <w:rPr>
          <w:rFonts w:eastAsia="Calibri" w:hint="cs"/>
          <w:rtl w:val="true"/>
          <w:lang w:bidi="he-IL"/>
        </w:rPr>
        <w:t xml:space="preserve">, </w:t>
      </w:r>
      <w:r>
        <w:rPr>
          <w:rFonts w:eastAsia="Calibri" w:hint="cs"/>
          <w:rtl w:val="true"/>
          <w:lang w:bidi="he-IL"/>
        </w:rPr>
        <w:t>ע</w:t>
      </w:r>
      <w:r>
        <w:rPr>
          <w:rFonts w:eastAsia="Calibri" w:hint="cs"/>
          <w:rtl w:val="true"/>
          <w:lang w:bidi="he-IL"/>
        </w:rPr>
        <w:t>"</w:t>
      </w:r>
      <w:r>
        <w:rPr>
          <w:rFonts w:eastAsia="Calibri" w:hint="cs"/>
          <w:rtl w:val="true"/>
          <w:lang w:bidi="he-IL"/>
        </w:rPr>
        <w:t>כ מוכח לחלק דשא</w:t>
      </w:r>
      <w:r>
        <w:rPr>
          <w:rFonts w:eastAsia="Calibri" w:hint="cs"/>
          <w:rtl w:val="true"/>
          <w:lang w:bidi="he-IL"/>
        </w:rPr>
        <w:t>"</w:t>
      </w:r>
      <w:r>
        <w:rPr>
          <w:rFonts w:eastAsia="Calibri" w:hint="cs"/>
          <w:rtl w:val="true"/>
          <w:lang w:bidi="he-IL"/>
        </w:rPr>
        <w:t xml:space="preserve">ה </w:t>
      </w:r>
      <w:r>
        <w:rPr>
          <w:rFonts w:eastAsia="Calibri" w:hint="cs"/>
          <w:b/>
          <w:b/>
          <w:bCs/>
          <w:rtl w:val="true"/>
          <w:lang w:bidi="he-IL"/>
        </w:rPr>
        <w:t>דלא נודע האיסור לשום אדם לכן מקרי אונס</w:t>
      </w:r>
      <w:r>
        <w:rPr>
          <w:rFonts w:eastAsia="Calibri" w:hint="cs"/>
          <w:rtl w:val="true"/>
          <w:lang w:bidi="he-IL"/>
        </w:rPr>
        <w:t xml:space="preserve">, </w:t>
      </w:r>
      <w:r>
        <w:rPr>
          <w:rFonts w:eastAsia="Calibri" w:hint="cs"/>
          <w:rtl w:val="true"/>
          <w:lang w:bidi="he-IL"/>
        </w:rPr>
        <w:t>וע</w:t>
      </w:r>
      <w:r>
        <w:rPr>
          <w:rFonts w:eastAsia="Calibri" w:hint="cs"/>
          <w:rtl w:val="true"/>
          <w:lang w:bidi="he-IL"/>
        </w:rPr>
        <w:t xml:space="preserve">' </w:t>
      </w:r>
      <w:r>
        <w:rPr>
          <w:rFonts w:eastAsia="Calibri" w:hint="cs"/>
          <w:rtl w:val="true"/>
          <w:lang w:bidi="he-IL"/>
        </w:rPr>
        <w:t xml:space="preserve">בפסחים </w:t>
      </w:r>
      <w:r>
        <w:rPr>
          <w:rFonts w:eastAsia="Calibri" w:hint="cs"/>
          <w:rtl w:val="true"/>
          <w:lang w:bidi="he-IL"/>
        </w:rPr>
        <w:t>(</w:t>
      </w:r>
      <w:r>
        <w:rPr>
          <w:rFonts w:eastAsia="Calibri" w:hint="cs"/>
          <w:rtl w:val="true"/>
          <w:lang w:bidi="he-IL"/>
        </w:rPr>
        <w:t>דף ע</w:t>
      </w:r>
      <w:r>
        <w:rPr>
          <w:rFonts w:eastAsia="Calibri" w:hint="cs"/>
          <w:rtl w:val="true"/>
          <w:lang w:bidi="he-IL"/>
        </w:rPr>
        <w:t>"</w:t>
      </w:r>
      <w:r>
        <w:rPr>
          <w:rFonts w:eastAsia="Calibri" w:hint="cs"/>
          <w:rtl w:val="true"/>
          <w:lang w:bidi="he-IL"/>
        </w:rPr>
        <w:t>א</w:t>
      </w:r>
      <w:r>
        <w:rPr>
          <w:rFonts w:eastAsia="Calibri" w:hint="cs"/>
          <w:rtl w:val="true"/>
          <w:lang w:bidi="he-IL"/>
        </w:rPr>
        <w:t xml:space="preserve">) </w:t>
      </w:r>
      <w:r>
        <w:rPr>
          <w:rFonts w:eastAsia="Calibri" w:hint="cs"/>
          <w:rtl w:val="true"/>
          <w:lang w:bidi="he-IL"/>
        </w:rPr>
        <w:t>בשחטו ונמצא טריפה בסתר פטור משום דהוי אנוס</w:t>
      </w:r>
      <w:r>
        <w:rPr>
          <w:rFonts w:eastAsia="Calibri" w:hint="cs"/>
          <w:rtl w:val="true"/>
          <w:lang w:bidi="he-IL"/>
        </w:rPr>
        <w:t xml:space="preserve">, </w:t>
      </w:r>
      <w:r>
        <w:rPr>
          <w:rFonts w:eastAsia="Calibri" w:hint="cs"/>
          <w:rtl w:val="true"/>
          <w:lang w:bidi="he-IL"/>
        </w:rPr>
        <w:t>ובתוס</w:t>
      </w:r>
      <w:r>
        <w:rPr>
          <w:rFonts w:eastAsia="Calibri" w:hint="cs"/>
          <w:rtl w:val="true"/>
          <w:lang w:bidi="he-IL"/>
        </w:rPr>
        <w:t>' (</w:t>
      </w:r>
      <w:r>
        <w:rPr>
          <w:rFonts w:eastAsia="Calibri" w:hint="cs"/>
          <w:rtl w:val="true"/>
          <w:lang w:bidi="he-IL"/>
        </w:rPr>
        <w:t>שם</w:t>
      </w:r>
      <w:r>
        <w:rPr>
          <w:rFonts w:eastAsia="Calibri" w:hint="cs"/>
          <w:rtl w:val="true"/>
          <w:lang w:bidi="he-IL"/>
        </w:rPr>
        <w:t xml:space="preserve">) </w:t>
      </w:r>
      <w:r>
        <w:rPr>
          <w:rFonts w:eastAsia="Calibri" w:hint="cs"/>
          <w:rtl w:val="true"/>
          <w:lang w:bidi="he-IL"/>
        </w:rPr>
        <w:t>ד</w:t>
      </w:r>
      <w:r>
        <w:rPr>
          <w:rFonts w:eastAsia="Calibri" w:hint="cs"/>
          <w:rtl w:val="true"/>
          <w:lang w:bidi="he-IL"/>
        </w:rPr>
        <w:t>"</w:t>
      </w:r>
      <w:r>
        <w:rPr>
          <w:rFonts w:eastAsia="Calibri" w:hint="cs"/>
          <w:rtl w:val="true"/>
          <w:lang w:bidi="he-IL"/>
        </w:rPr>
        <w:t>ה שחטו ונמצא טריפה כו</w:t>
      </w:r>
      <w:r>
        <w:rPr>
          <w:rFonts w:eastAsia="Calibri" w:hint="cs"/>
          <w:rtl w:val="true"/>
          <w:lang w:bidi="he-IL"/>
        </w:rPr>
        <w:t xml:space="preserve">', </w:t>
      </w:r>
      <w:r>
        <w:rPr>
          <w:rFonts w:eastAsia="Calibri" w:hint="cs"/>
          <w:rtl w:val="true"/>
          <w:lang w:bidi="he-IL"/>
        </w:rPr>
        <w:t xml:space="preserve">ובביצה </w:t>
      </w:r>
      <w:r>
        <w:rPr>
          <w:rFonts w:eastAsia="Calibri" w:hint="cs"/>
          <w:rtl w:val="true"/>
          <w:lang w:bidi="he-IL"/>
        </w:rPr>
        <w:t>(</w:t>
      </w:r>
      <w:r>
        <w:rPr>
          <w:rFonts w:eastAsia="Calibri" w:hint="cs"/>
          <w:rtl w:val="true"/>
          <w:lang w:bidi="he-IL"/>
        </w:rPr>
        <w:t>כ</w:t>
      </w:r>
      <w:r>
        <w:rPr>
          <w:rFonts w:eastAsia="Calibri" w:hint="cs"/>
          <w:rtl w:val="true"/>
          <w:lang w:bidi="he-IL"/>
        </w:rPr>
        <w:t>"</w:t>
      </w:r>
      <w:r>
        <w:rPr>
          <w:rFonts w:eastAsia="Calibri" w:hint="cs"/>
          <w:rtl w:val="true"/>
          <w:lang w:bidi="he-IL"/>
        </w:rPr>
        <w:t>ה ע</w:t>
      </w:r>
      <w:r>
        <w:rPr>
          <w:rFonts w:eastAsia="Calibri" w:hint="cs"/>
          <w:rtl w:val="true"/>
          <w:lang w:bidi="he-IL"/>
        </w:rPr>
        <w:t>"</w:t>
      </w:r>
      <w:r>
        <w:rPr>
          <w:rFonts w:eastAsia="Calibri" w:hint="cs"/>
          <w:rtl w:val="true"/>
          <w:lang w:bidi="he-IL"/>
        </w:rPr>
        <w:t>ב</w:t>
      </w:r>
      <w:r>
        <w:rPr>
          <w:rFonts w:eastAsia="Calibri" w:hint="cs"/>
          <w:rtl w:val="true"/>
          <w:lang w:bidi="he-IL"/>
        </w:rPr>
        <w:t xml:space="preserve">) </w:t>
      </w:r>
      <w:r>
        <w:rPr>
          <w:rFonts w:eastAsia="Calibri" w:hint="cs"/>
          <w:rtl w:val="true"/>
          <w:lang w:bidi="he-IL"/>
        </w:rPr>
        <w:t>בתוס</w:t>
      </w:r>
      <w:r>
        <w:rPr>
          <w:rFonts w:eastAsia="Calibri" w:hint="cs"/>
          <w:rtl w:val="true"/>
          <w:lang w:bidi="he-IL"/>
        </w:rPr>
        <w:t xml:space="preserve">', </w:t>
      </w:r>
      <w:r>
        <w:rPr>
          <w:rFonts w:eastAsia="Calibri" w:hint="cs"/>
          <w:rtl w:val="true"/>
          <w:lang w:bidi="he-IL"/>
        </w:rPr>
        <w:t>ואכמ</w:t>
      </w:r>
      <w:r>
        <w:rPr>
          <w:rFonts w:eastAsia="Calibri" w:hint="cs"/>
          <w:rtl w:val="true"/>
          <w:lang w:bidi="he-IL"/>
        </w:rPr>
        <w:t>"</w:t>
      </w:r>
      <w:r>
        <w:rPr>
          <w:rFonts w:eastAsia="Calibri" w:hint="cs"/>
          <w:rtl w:val="true"/>
          <w:lang w:bidi="he-IL"/>
        </w:rPr>
        <w:t>ל</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u w:val="single"/>
          <w:rtl w:val="true"/>
          <w:lang w:bidi="he-IL"/>
        </w:rPr>
        <w:t>חזו</w:t>
      </w:r>
      <w:r>
        <w:rPr>
          <w:rFonts w:eastAsia="Calibri"/>
          <w:u w:val="single"/>
          <w:rtl w:val="true"/>
          <w:lang w:bidi="he-IL"/>
        </w:rPr>
        <w:t>"</w:t>
      </w:r>
      <w:r>
        <w:rPr>
          <w:rFonts w:eastAsia="Calibri"/>
          <w:u w:val="single"/>
          <w:rtl w:val="true"/>
          <w:lang w:bidi="he-IL"/>
        </w:rPr>
        <w:t>א</w:t>
      </w:r>
      <w:r>
        <w:rPr>
          <w:rFonts w:eastAsia="Calibri"/>
          <w:rtl w:val="true"/>
          <w:lang w:bidi="he-IL"/>
        </w:rPr>
        <w:t xml:space="preserve"> </w:t>
      </w:r>
      <w:r>
        <w:rPr>
          <w:rFonts w:eastAsia="Calibri"/>
          <w:rtl w:val="true"/>
          <w:lang w:bidi="he-IL"/>
        </w:rPr>
        <w:t>(</w:t>
      </w:r>
      <w:r>
        <w:rPr>
          <w:rFonts w:eastAsia="Calibri"/>
          <w:rtl w:val="true"/>
          <w:lang w:bidi="he-IL"/>
        </w:rPr>
        <w:t>יו</w:t>
      </w:r>
      <w:r>
        <w:rPr>
          <w:rFonts w:eastAsia="Calibri"/>
          <w:rtl w:val="true"/>
          <w:lang w:bidi="he-IL"/>
        </w:rPr>
        <w:t>"</w:t>
      </w:r>
      <w:r>
        <w:rPr>
          <w:rFonts w:eastAsia="Calibri"/>
          <w:rtl w:val="true"/>
          <w:lang w:bidi="he-IL"/>
        </w:rPr>
        <w:t>ד סי</w:t>
      </w:r>
      <w:r>
        <w:rPr>
          <w:rFonts w:eastAsia="Calibri"/>
          <w:rtl w:val="true"/>
          <w:lang w:bidi="he-IL"/>
        </w:rPr>
        <w:t xml:space="preserve">' </w:t>
      </w:r>
      <w:r>
        <w:rPr>
          <w:rFonts w:eastAsia="Calibri"/>
          <w:rtl w:val="true"/>
          <w:lang w:bidi="he-IL"/>
        </w:rPr>
        <w:t>ק</w:t>
      </w:r>
      <w:r>
        <w:rPr>
          <w:rFonts w:eastAsia="Calibri"/>
          <w:rtl w:val="true"/>
          <w:lang w:bidi="he-IL"/>
        </w:rPr>
        <w:t>"</w:t>
      </w:r>
      <w:r>
        <w:rPr>
          <w:rFonts w:eastAsia="Calibri"/>
          <w:rtl w:val="true"/>
          <w:lang w:bidi="he-IL"/>
        </w:rPr>
        <w:t>ג ס</w:t>
      </w:r>
      <w:r>
        <w:rPr>
          <w:rFonts w:eastAsia="Calibri"/>
          <w:rtl w:val="true"/>
          <w:lang w:bidi="he-IL"/>
        </w:rPr>
        <w:t>"</w:t>
      </w:r>
      <w:r>
        <w:rPr>
          <w:rFonts w:eastAsia="Calibri"/>
          <w:rtl w:val="true"/>
          <w:lang w:bidi="he-IL"/>
        </w:rPr>
        <w:t>ק א</w:t>
      </w:r>
      <w:r>
        <w:rPr>
          <w:rFonts w:eastAsia="Calibri"/>
          <w:rtl w:val="true"/>
          <w:lang w:bidi="he-IL"/>
        </w:rPr>
        <w:t>'</w:t>
      </w:r>
      <w:r>
        <w:rPr>
          <w:rFonts w:eastAsia="Calibri" w:hint="cs"/>
          <w:rtl w:val="true"/>
          <w:lang w:bidi="he-IL"/>
        </w:rPr>
        <w:t xml:space="preserve">) </w:t>
      </w:r>
      <w:r>
        <w:rPr>
          <w:rFonts w:eastAsia="Calibri"/>
          <w:rtl w:val="true"/>
          <w:lang w:bidi="he-IL"/>
        </w:rPr>
        <w:t>– "</w:t>
      </w:r>
      <w:r>
        <w:rPr>
          <w:rFonts w:eastAsia="Calibri"/>
          <w:rtl w:val="true"/>
          <w:lang w:bidi="he-IL"/>
        </w:rPr>
        <w:t>והנה מבואר בכאן דפורש בא</w:t>
      </w:r>
      <w:r>
        <w:rPr>
          <w:rFonts w:eastAsia="Calibri"/>
          <w:rtl w:val="true"/>
          <w:lang w:bidi="he-IL"/>
        </w:rPr>
        <w:t>"</w:t>
      </w:r>
      <w:r>
        <w:rPr>
          <w:rFonts w:eastAsia="Calibri"/>
          <w:rtl w:val="true"/>
          <w:lang w:bidi="he-IL"/>
        </w:rPr>
        <w:t>ח חייבת גם היא</w:t>
      </w:r>
      <w:r>
        <w:rPr>
          <w:rFonts w:eastAsia="Calibri"/>
          <w:rtl w:val="true"/>
          <w:lang w:bidi="he-IL"/>
        </w:rPr>
        <w:t xml:space="preserve">, </w:t>
      </w:r>
      <w:r>
        <w:rPr>
          <w:rFonts w:eastAsia="Calibri"/>
          <w:rtl w:val="true"/>
          <w:lang w:bidi="he-IL"/>
        </w:rPr>
        <w:t>ונראה דאפי</w:t>
      </w:r>
      <w:r>
        <w:rPr>
          <w:rFonts w:eastAsia="Calibri"/>
          <w:rtl w:val="true"/>
          <w:lang w:bidi="he-IL"/>
        </w:rPr>
        <w:t xml:space="preserve">' </w:t>
      </w:r>
      <w:r>
        <w:rPr>
          <w:rFonts w:eastAsia="Calibri"/>
          <w:rtl w:val="true"/>
          <w:lang w:bidi="he-IL"/>
        </w:rPr>
        <w:t>אם לא הגידתו שהרגישה חייב קרבן ולא חשיב אונס כיון דהוי ידיעה בעולם הוי כנתחלף לו חלב בשומן דלא חשיב אונס</w:t>
      </w:r>
      <w:r>
        <w:rPr>
          <w:rFonts w:eastAsia="Calibri"/>
          <w:rtl w:val="true"/>
          <w:lang w:bidi="he-IL"/>
        </w:rPr>
        <w:t>"</w:t>
      </w:r>
      <w:r>
        <w:rPr>
          <w:rFonts w:eastAsia="Calibri" w:hint="cs"/>
          <w:rtl w:val="true"/>
          <w:lang w:bidi="he-IL"/>
        </w:rPr>
        <w:t>.</w:t>
      </w:r>
    </w:p>
    <w:p>
      <w:pPr>
        <w:pStyle w:val="Normal"/>
        <w:numPr>
          <w:ilvl w:val="2"/>
          <w:numId w:val="4"/>
        </w:numPr>
        <w:bidi w:val="1"/>
        <w:ind w:hanging="57" w:start="397" w:end="0"/>
        <w:jc w:val="both"/>
        <w:rPr>
          <w:rFonts w:eastAsia="Calibri"/>
        </w:rPr>
      </w:pPr>
      <w:r>
        <w:rPr>
          <w:rFonts w:eastAsia="Calibri" w:hint="cs"/>
          <w:b/>
          <w:b/>
          <w:bCs/>
          <w:rtl w:val="true"/>
          <w:lang w:bidi="he-IL"/>
        </w:rPr>
        <w:t>י</w:t>
      </w:r>
      <w:r>
        <w:rPr>
          <w:rFonts w:eastAsia="Calibri" w:hint="cs"/>
          <w:b/>
          <w:bCs/>
          <w:rtl w:val="true"/>
          <w:lang w:bidi="he-IL"/>
        </w:rPr>
        <w:t>"</w:t>
      </w:r>
      <w:r>
        <w:rPr>
          <w:rFonts w:eastAsia="Calibri" w:hint="cs"/>
          <w:b/>
          <w:b/>
          <w:bCs/>
          <w:rtl w:val="true"/>
          <w:lang w:bidi="he-IL"/>
        </w:rPr>
        <w:t>ל</w:t>
      </w:r>
      <w:r>
        <w:rPr>
          <w:rFonts w:eastAsia="Calibri" w:hint="cs"/>
          <w:b/>
          <w:bCs/>
          <w:rtl w:val="true"/>
          <w:lang w:bidi="he-IL"/>
        </w:rPr>
        <w:t xml:space="preserve">, </w:t>
      </w:r>
      <w:r>
        <w:rPr>
          <w:rFonts w:eastAsia="Calibri" w:hint="cs"/>
          <w:b/>
          <w:b/>
          <w:bCs/>
          <w:rtl w:val="true"/>
          <w:lang w:bidi="he-IL"/>
        </w:rPr>
        <w:t>צריך ההוראה נפשט בכלל ישראל</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משנה הלכות</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ה סי</w:t>
      </w:r>
      <w:r>
        <w:rPr>
          <w:rFonts w:eastAsia="Calibri" w:hint="cs"/>
          <w:rtl w:val="true"/>
          <w:lang w:bidi="he-IL"/>
        </w:rPr>
        <w:t xml:space="preserve">' </w:t>
      </w:r>
      <w:r>
        <w:rPr>
          <w:rFonts w:eastAsia="Calibri" w:hint="cs"/>
          <w:rtl w:val="true"/>
          <w:lang w:bidi="he-IL"/>
        </w:rPr>
        <w:t>א</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שנלפענ</w:t>
      </w:r>
      <w:r>
        <w:rPr>
          <w:rFonts w:eastAsia="Calibri" w:hint="cs"/>
          <w:rtl w:val="true"/>
          <w:lang w:bidi="he-IL"/>
        </w:rPr>
        <w:t>"</w:t>
      </w:r>
      <w:r>
        <w:rPr>
          <w:rFonts w:eastAsia="Calibri" w:hint="cs"/>
          <w:rtl w:val="true"/>
          <w:lang w:bidi="he-IL"/>
        </w:rPr>
        <w:t>ד לומר בהתרת ספק זה דיחיד שעשה בהוראת ב</w:t>
      </w:r>
      <w:r>
        <w:rPr>
          <w:rFonts w:eastAsia="Calibri" w:hint="cs"/>
          <w:rtl w:val="true"/>
          <w:lang w:bidi="he-IL"/>
        </w:rPr>
        <w:t>"</w:t>
      </w:r>
      <w:r>
        <w:rPr>
          <w:rFonts w:eastAsia="Calibri" w:hint="cs"/>
          <w:rtl w:val="true"/>
          <w:lang w:bidi="he-IL"/>
        </w:rPr>
        <w:t>ד חייב כיון שעדיין לא נתפשטה הוראה זו בכל ישראל יש לו לחשוב דלמא אכתי יחזרו מהוראה זו גם כי קיי</w:t>
      </w:r>
      <w:r>
        <w:rPr>
          <w:rFonts w:eastAsia="Calibri" w:hint="cs"/>
          <w:rtl w:val="true"/>
          <w:lang w:bidi="he-IL"/>
        </w:rPr>
        <w:t>"</w:t>
      </w:r>
      <w:r>
        <w:rPr>
          <w:rFonts w:eastAsia="Calibri" w:hint="cs"/>
          <w:rtl w:val="true"/>
          <w:lang w:bidi="he-IL"/>
        </w:rPr>
        <w:t>ל שאם מי שהוא ידע שב</w:t>
      </w:r>
      <w:r>
        <w:rPr>
          <w:rFonts w:eastAsia="Calibri" w:hint="cs"/>
          <w:rtl w:val="true"/>
          <w:lang w:bidi="he-IL"/>
        </w:rPr>
        <w:t>"</w:t>
      </w:r>
      <w:r>
        <w:rPr>
          <w:rFonts w:eastAsia="Calibri" w:hint="cs"/>
          <w:rtl w:val="true"/>
          <w:lang w:bidi="he-IL"/>
        </w:rPr>
        <w:t>ד טעו ועשה ע</w:t>
      </w:r>
      <w:r>
        <w:rPr>
          <w:rFonts w:eastAsia="Calibri" w:hint="cs"/>
          <w:rtl w:val="true"/>
          <w:lang w:bidi="he-IL"/>
        </w:rPr>
        <w:t>"</w:t>
      </w:r>
      <w:r>
        <w:rPr>
          <w:rFonts w:eastAsia="Calibri" w:hint="cs"/>
          <w:rtl w:val="true"/>
          <w:lang w:bidi="he-IL"/>
        </w:rPr>
        <w:t>פ ודאי חייב דזה טעות בהוראה וא</w:t>
      </w:r>
      <w:r>
        <w:rPr>
          <w:rFonts w:eastAsia="Calibri" w:hint="cs"/>
          <w:rtl w:val="true"/>
          <w:lang w:bidi="he-IL"/>
        </w:rPr>
        <w:t>"</w:t>
      </w:r>
      <w:r>
        <w:rPr>
          <w:rFonts w:eastAsia="Calibri" w:hint="cs"/>
          <w:rtl w:val="true"/>
          <w:lang w:bidi="he-IL"/>
        </w:rPr>
        <w:t>כ הכ</w:t>
      </w:r>
      <w:r>
        <w:rPr>
          <w:rFonts w:eastAsia="Calibri" w:hint="cs"/>
          <w:rtl w:val="true"/>
          <w:lang w:bidi="he-IL"/>
        </w:rPr>
        <w:t>"</w:t>
      </w:r>
      <w:r>
        <w:rPr>
          <w:rFonts w:eastAsia="Calibri" w:hint="cs"/>
          <w:rtl w:val="true"/>
          <w:lang w:bidi="he-IL"/>
        </w:rPr>
        <w:t>נ יש לו לחשוש ולחקור בתר הדין אבל כל שעשו כבר רוב הקהל ונתפשטה ההוראה בכל ישראל שוב אם עשה יחיד הו</w:t>
      </w:r>
      <w:r>
        <w:rPr>
          <w:rFonts w:eastAsia="Calibri" w:hint="cs"/>
          <w:rtl w:val="true"/>
          <w:lang w:bidi="he-IL"/>
        </w:rPr>
        <w:t>"</w:t>
      </w:r>
      <w:r>
        <w:rPr>
          <w:rFonts w:eastAsia="Calibri" w:hint="cs"/>
          <w:rtl w:val="true"/>
          <w:lang w:bidi="he-IL"/>
        </w:rPr>
        <w:t>ל אונס ע</w:t>
      </w:r>
      <w:r>
        <w:rPr>
          <w:rFonts w:eastAsia="Calibri" w:hint="cs"/>
          <w:rtl w:val="true"/>
          <w:lang w:bidi="he-IL"/>
        </w:rPr>
        <w:t>"</w:t>
      </w:r>
      <w:r>
        <w:rPr>
          <w:rFonts w:eastAsia="Calibri" w:hint="cs"/>
          <w:rtl w:val="true"/>
          <w:lang w:bidi="he-IL"/>
        </w:rPr>
        <w:t>פ הוראת ב</w:t>
      </w:r>
      <w:r>
        <w:rPr>
          <w:rFonts w:eastAsia="Calibri" w:hint="cs"/>
          <w:rtl w:val="true"/>
          <w:lang w:bidi="he-IL"/>
        </w:rPr>
        <w:t>"</w:t>
      </w:r>
      <w:r>
        <w:rPr>
          <w:rFonts w:eastAsia="Calibri" w:hint="cs"/>
          <w:rtl w:val="true"/>
          <w:lang w:bidi="he-IL"/>
        </w:rPr>
        <w:t>ד דכן נוהגים כל ישראל או רובם ואין לו עוד לחשוב בדבר דלמא לא כוונו כהלכה ולכן פטורים מן הקרבן ולא כנוב</w:t>
      </w:r>
      <w:r>
        <w:rPr>
          <w:rFonts w:eastAsia="Calibri" w:hint="cs"/>
          <w:rtl w:val="true"/>
          <w:lang w:bidi="he-IL"/>
        </w:rPr>
        <w:t>"</w:t>
      </w:r>
      <w:r>
        <w:rPr>
          <w:rFonts w:eastAsia="Calibri" w:hint="cs"/>
          <w:rtl w:val="true"/>
          <w:lang w:bidi="he-IL"/>
        </w:rPr>
        <w:t>י דהפטור ברבים הוא מפני שהב</w:t>
      </w:r>
      <w:r>
        <w:rPr>
          <w:rFonts w:eastAsia="Calibri" w:hint="cs"/>
          <w:rtl w:val="true"/>
          <w:lang w:bidi="he-IL"/>
        </w:rPr>
        <w:t>"</w:t>
      </w:r>
      <w:r>
        <w:rPr>
          <w:rFonts w:eastAsia="Calibri" w:hint="cs"/>
          <w:rtl w:val="true"/>
          <w:lang w:bidi="he-IL"/>
        </w:rPr>
        <w:t>ד מביאין אלא הפטור הוא משום אונס וכן פי</w:t>
      </w:r>
      <w:r>
        <w:rPr>
          <w:rFonts w:eastAsia="Calibri" w:hint="cs"/>
          <w:rtl w:val="true"/>
          <w:lang w:bidi="he-IL"/>
        </w:rPr>
        <w:t xml:space="preserve">' </w:t>
      </w:r>
      <w:r>
        <w:rPr>
          <w:rFonts w:eastAsia="Calibri" w:hint="cs"/>
          <w:rtl w:val="true"/>
          <w:lang w:bidi="he-IL"/>
        </w:rPr>
        <w:t>האחרונים</w:t>
      </w:r>
      <w:r>
        <w:rPr>
          <w:rFonts w:eastAsia="Calibri" w:hint="cs"/>
          <w:rtl w:val="true"/>
          <w:lang w:bidi="he-IL"/>
        </w:rPr>
        <w:t>".</w:t>
      </w:r>
    </w:p>
    <w:p>
      <w:pPr>
        <w:pStyle w:val="Normal"/>
        <w:numPr>
          <w:ilvl w:val="2"/>
          <w:numId w:val="4"/>
        </w:numPr>
        <w:bidi w:val="1"/>
        <w:ind w:hanging="57" w:start="397" w:end="0"/>
        <w:jc w:val="both"/>
        <w:rPr>
          <w:rFonts w:eastAsia="Calibri" w:hint="cs"/>
          <w:lang w:bidi="he-IL"/>
        </w:rPr>
      </w:pPr>
      <w:r>
        <w:rPr>
          <w:rFonts w:eastAsia="Calibri" w:hint="cs"/>
          <w:rtl w:val="true"/>
          <w:lang w:bidi="he-IL"/>
        </w:rPr>
        <w:t xml:space="preserve">מראי מקומות – </w:t>
      </w:r>
      <w:r>
        <w:rPr>
          <w:rFonts w:eastAsia="Calibri" w:hint="cs"/>
          <w:u w:val="single"/>
          <w:rtl w:val="true"/>
          <w:lang w:bidi="he-IL"/>
        </w:rPr>
        <w:t>חמדת שלמה</w:t>
      </w:r>
      <w:r>
        <w:rPr>
          <w:rFonts w:eastAsia="Calibri" w:hint="cs"/>
          <w:rtl w:val="true"/>
          <w:lang w:bidi="he-IL"/>
        </w:rPr>
        <w:t xml:space="preserve"> </w:t>
      </w:r>
      <w:r>
        <w:rPr>
          <w:rFonts w:eastAsia="Calibri" w:hint="cs"/>
          <w:rtl w:val="true"/>
          <w:lang w:bidi="he-IL"/>
        </w:rPr>
        <w:t>(</w:t>
      </w:r>
      <w:r>
        <w:rPr>
          <w:rFonts w:eastAsia="Calibri" w:hint="cs"/>
          <w:rtl w:val="true"/>
          <w:lang w:bidi="he-IL"/>
        </w:rPr>
        <w:t>יו</w:t>
      </w:r>
      <w:r>
        <w:rPr>
          <w:rFonts w:eastAsia="Calibri" w:hint="cs"/>
          <w:rtl w:val="true"/>
          <w:lang w:bidi="he-IL"/>
        </w:rPr>
        <w:t>"</w:t>
      </w:r>
      <w:r>
        <w:rPr>
          <w:rFonts w:eastAsia="Calibri" w:hint="cs"/>
          <w:rtl w:val="true"/>
          <w:lang w:bidi="he-IL"/>
        </w:rPr>
        <w:t>ד סי</w:t>
      </w:r>
      <w:r>
        <w:rPr>
          <w:rFonts w:eastAsia="Calibri" w:hint="cs"/>
          <w:rtl w:val="true"/>
          <w:lang w:bidi="he-IL"/>
        </w:rPr>
        <w:t xml:space="preserve">' </w:t>
      </w:r>
      <w:r>
        <w:rPr>
          <w:rFonts w:eastAsia="Calibri" w:hint="cs"/>
          <w:rtl w:val="true"/>
          <w:lang w:bidi="he-IL"/>
        </w:rPr>
        <w:t>א</w:t>
      </w:r>
      <w:r>
        <w:rPr>
          <w:rFonts w:eastAsia="Calibri" w:hint="cs"/>
          <w:rtl w:val="true"/>
          <w:lang w:bidi="he-IL"/>
        </w:rPr>
        <w:t xml:space="preserve">'), </w:t>
      </w:r>
      <w:r>
        <w:rPr>
          <w:rFonts w:eastAsia="Calibri" w:hint="cs"/>
          <w:u w:val="single"/>
          <w:rtl w:val="true"/>
          <w:lang w:bidi="he-IL"/>
        </w:rPr>
        <w:t>חלקת יעקב</w:t>
      </w:r>
      <w:r>
        <w:rPr>
          <w:rFonts w:eastAsia="Calibri" w:hint="cs"/>
          <w:rtl w:val="true"/>
          <w:lang w:bidi="he-IL"/>
        </w:rPr>
        <w:t xml:space="preserve"> </w:t>
      </w:r>
      <w:r>
        <w:rPr>
          <w:rFonts w:eastAsia="Calibri" w:hint="cs"/>
          <w:rtl w:val="true"/>
          <w:lang w:bidi="he-IL"/>
        </w:rPr>
        <w:t>(</w:t>
      </w:r>
      <w:r>
        <w:rPr>
          <w:rFonts w:eastAsia="Calibri" w:hint="cs"/>
          <w:rtl w:val="true"/>
          <w:lang w:bidi="he-IL"/>
        </w:rPr>
        <w:t>או</w:t>
      </w:r>
      <w:r>
        <w:rPr>
          <w:rFonts w:eastAsia="Calibri" w:hint="cs"/>
          <w:rtl w:val="true"/>
          <w:lang w:bidi="he-IL"/>
        </w:rPr>
        <w:t>"</w:t>
      </w:r>
      <w:r>
        <w:rPr>
          <w:rFonts w:eastAsia="Calibri" w:hint="cs"/>
          <w:rtl w:val="true"/>
          <w:lang w:bidi="he-IL"/>
        </w:rPr>
        <w:t>ח סי</w:t>
      </w:r>
      <w:r>
        <w:rPr>
          <w:rFonts w:eastAsia="Calibri" w:hint="cs"/>
          <w:rtl w:val="true"/>
          <w:lang w:bidi="he-IL"/>
        </w:rPr>
        <w:t xml:space="preserve">' </w:t>
      </w:r>
      <w:r>
        <w:rPr>
          <w:rFonts w:eastAsia="Calibri" w:hint="cs"/>
          <w:rtl w:val="true"/>
          <w:lang w:bidi="he-IL"/>
        </w:rPr>
        <w:t>ט</w:t>
      </w:r>
      <w:r>
        <w:rPr>
          <w:rFonts w:eastAsia="Calibri" w:hint="cs"/>
          <w:rtl w:val="true"/>
          <w:lang w:bidi="he-IL"/>
        </w:rPr>
        <w:t>"</w:t>
      </w:r>
      <w:r>
        <w:rPr>
          <w:rFonts w:eastAsia="Calibri" w:hint="cs"/>
          <w:rtl w:val="true"/>
          <w:lang w:bidi="he-IL"/>
        </w:rPr>
        <w:t>ז בהג</w:t>
      </w:r>
      <w:r>
        <w:rPr>
          <w:rFonts w:eastAsia="Calibri" w:hint="cs"/>
          <w:rtl w:val="true"/>
          <w:lang w:bidi="he-IL"/>
        </w:rPr>
        <w:t>"</w:t>
      </w:r>
      <w:r>
        <w:rPr>
          <w:rFonts w:eastAsia="Calibri" w:hint="cs"/>
          <w:rtl w:val="true"/>
          <w:lang w:bidi="he-IL"/>
        </w:rPr>
        <w:t>ה</w:t>
      </w:r>
      <w:r>
        <w:rPr>
          <w:rFonts w:eastAsia="Calibri" w:hint="cs"/>
          <w:rtl w:val="true"/>
          <w:lang w:bidi="he-IL"/>
        </w:rPr>
        <w:t xml:space="preserve">), </w:t>
      </w:r>
      <w:r>
        <w:rPr>
          <w:rFonts w:eastAsia="Calibri" w:hint="cs"/>
          <w:u w:val="single"/>
          <w:rtl w:val="true"/>
          <w:lang w:bidi="he-IL"/>
        </w:rPr>
        <w:t>חשב האפוד</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ב סי</w:t>
      </w:r>
      <w:r>
        <w:rPr>
          <w:rFonts w:eastAsia="Calibri" w:hint="cs"/>
          <w:rtl w:val="true"/>
          <w:lang w:bidi="he-IL"/>
        </w:rPr>
        <w:t xml:space="preserve">' </w:t>
      </w:r>
      <w:r>
        <w:rPr>
          <w:rFonts w:eastAsia="Calibri" w:hint="cs"/>
          <w:rtl w:val="true"/>
          <w:lang w:bidi="he-IL"/>
        </w:rPr>
        <w:t>נ</w:t>
      </w:r>
      <w:r>
        <w:rPr>
          <w:rFonts w:eastAsia="Calibri" w:hint="cs"/>
          <w:rtl w:val="true"/>
          <w:lang w:bidi="he-IL"/>
        </w:rPr>
        <w:t>"</w:t>
      </w:r>
      <w:r>
        <w:rPr>
          <w:rFonts w:eastAsia="Calibri" w:hint="cs"/>
          <w:rtl w:val="true"/>
          <w:lang w:bidi="he-IL"/>
        </w:rPr>
        <w:t>ד ד</w:t>
      </w:r>
      <w:r>
        <w:rPr>
          <w:rFonts w:eastAsia="Calibri" w:hint="cs"/>
          <w:rtl w:val="true"/>
          <w:lang w:bidi="he-IL"/>
        </w:rPr>
        <w:t>"</w:t>
      </w:r>
      <w:r>
        <w:rPr>
          <w:rFonts w:eastAsia="Calibri" w:hint="cs"/>
          <w:rtl w:val="true"/>
          <w:lang w:bidi="he-IL"/>
        </w:rPr>
        <w:t>ה והנה</w:t>
      </w:r>
      <w:r>
        <w:rPr>
          <w:rFonts w:eastAsia="Calibri" w:hint="cs"/>
          <w:rtl w:val="true"/>
          <w:lang w:bidi="he-IL"/>
        </w:rPr>
        <w:t xml:space="preserve">), </w:t>
      </w:r>
      <w:r>
        <w:rPr>
          <w:rFonts w:eastAsia="Calibri" w:hint="cs"/>
          <w:u w:val="single"/>
          <w:rtl w:val="true"/>
          <w:lang w:bidi="he-IL"/>
        </w:rPr>
        <w:t>יביע אומר</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ז או</w:t>
      </w:r>
      <w:r>
        <w:rPr>
          <w:rFonts w:eastAsia="Calibri" w:hint="cs"/>
          <w:rtl w:val="true"/>
          <w:lang w:bidi="he-IL"/>
        </w:rPr>
        <w:t>"</w:t>
      </w:r>
      <w:r>
        <w:rPr>
          <w:rFonts w:eastAsia="Calibri" w:hint="cs"/>
          <w:rtl w:val="true"/>
          <w:lang w:bidi="he-IL"/>
        </w:rPr>
        <w:t>ח סי</w:t>
      </w:r>
      <w:r>
        <w:rPr>
          <w:rFonts w:eastAsia="Calibri" w:hint="cs"/>
          <w:rtl w:val="true"/>
          <w:lang w:bidi="he-IL"/>
        </w:rPr>
        <w:t xml:space="preserve">' </w:t>
      </w:r>
      <w:r>
        <w:rPr>
          <w:rFonts w:eastAsia="Calibri" w:hint="cs"/>
          <w:rtl w:val="true"/>
          <w:lang w:bidi="he-IL"/>
        </w:rPr>
        <w:t>ה</w:t>
      </w:r>
      <w:r>
        <w:rPr>
          <w:rFonts w:eastAsia="Calibri" w:hint="cs"/>
          <w:rtl w:val="true"/>
          <w:lang w:bidi="he-IL"/>
        </w:rPr>
        <w:t xml:space="preserve">' </w:t>
      </w:r>
      <w:r>
        <w:rPr>
          <w:rFonts w:eastAsia="Calibri" w:hint="cs"/>
          <w:rtl w:val="true"/>
          <w:lang w:bidi="he-IL"/>
        </w:rPr>
        <w:t>אות ג</w:t>
      </w:r>
      <w:r>
        <w:rPr>
          <w:rFonts w:eastAsia="Calibri" w:hint="cs"/>
          <w:rtl w:val="true"/>
          <w:lang w:bidi="he-IL"/>
        </w:rPr>
        <w:t>').</w:t>
      </w:r>
    </w:p>
    <w:p>
      <w:pPr>
        <w:pStyle w:val="Normal"/>
        <w:numPr>
          <w:ilvl w:val="3"/>
          <w:numId w:val="4"/>
        </w:numPr>
        <w:bidi w:val="1"/>
        <w:ind w:hanging="57" w:start="567" w:end="0"/>
        <w:jc w:val="both"/>
        <w:rPr>
          <w:rFonts w:eastAsia="Calibri" w:hint="cs"/>
          <w:lang w:bidi="he-IL"/>
        </w:rPr>
      </w:pPr>
      <w:r>
        <w:rPr>
          <w:rFonts w:eastAsia="Calibri"/>
          <w:u w:val="single"/>
          <w:rtl w:val="true"/>
          <w:lang w:bidi="he-IL"/>
        </w:rPr>
        <w:t>שבה</w:t>
      </w:r>
      <w:r>
        <w:rPr>
          <w:rFonts w:eastAsia="Calibri"/>
          <w:u w:val="single"/>
          <w:rtl w:val="true"/>
          <w:lang w:bidi="he-IL"/>
        </w:rPr>
        <w:t>"</w:t>
      </w:r>
      <w:r>
        <w:rPr>
          <w:rFonts w:eastAsia="Calibri"/>
          <w:u w:val="single"/>
          <w:rtl w:val="true"/>
          <w:lang w:bidi="he-IL"/>
        </w:rPr>
        <w:t>ל</w:t>
      </w:r>
      <w:r>
        <w:rPr>
          <w:rFonts w:eastAsia="Calibri"/>
          <w:rtl w:val="true"/>
          <w:lang w:bidi="he-IL"/>
        </w:rPr>
        <w:t xml:space="preserve"> </w:t>
      </w:r>
      <w:r>
        <w:rPr>
          <w:rFonts w:eastAsia="Calibri" w:hint="cs"/>
          <w:rtl w:val="true"/>
          <w:lang w:bidi="he-IL"/>
        </w:rPr>
        <w:t>(</w:t>
      </w:r>
      <w:r>
        <w:rPr>
          <w:rFonts w:eastAsia="Calibri"/>
          <w:rtl w:val="true"/>
          <w:lang w:bidi="he-IL"/>
        </w:rPr>
        <w:t>ח</w:t>
      </w:r>
      <w:r>
        <w:rPr>
          <w:rFonts w:eastAsia="Calibri"/>
          <w:rtl w:val="true"/>
          <w:lang w:bidi="he-IL"/>
        </w:rPr>
        <w:t>"</w:t>
      </w:r>
      <w:r>
        <w:rPr>
          <w:rFonts w:eastAsia="Calibri"/>
          <w:rtl w:val="true"/>
          <w:lang w:bidi="he-IL"/>
        </w:rPr>
        <w:t>ג סי</w:t>
      </w:r>
      <w:r>
        <w:rPr>
          <w:rFonts w:eastAsia="Calibri"/>
          <w:rtl w:val="true"/>
          <w:lang w:bidi="he-IL"/>
        </w:rPr>
        <w:t xml:space="preserve">' </w:t>
      </w:r>
      <w:r>
        <w:rPr>
          <w:rFonts w:eastAsia="Calibri"/>
          <w:rtl w:val="true"/>
          <w:lang w:bidi="he-IL"/>
        </w:rPr>
        <w:t>קכ</w:t>
      </w:r>
      <w:r>
        <w:rPr>
          <w:rFonts w:eastAsia="Calibri"/>
          <w:rtl w:val="true"/>
          <w:lang w:bidi="he-IL"/>
        </w:rPr>
        <w:t>"</w:t>
      </w:r>
      <w:r>
        <w:rPr>
          <w:rFonts w:eastAsia="Calibri"/>
          <w:rtl w:val="true"/>
          <w:lang w:bidi="he-IL"/>
        </w:rPr>
        <w:t>ב</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rtl w:val="true"/>
          <w:lang w:bidi="he-IL"/>
        </w:rPr>
        <w:t>בשאלתו אודות אשה שטבלה ששה שבועות ללידת נקבה</w:t>
      </w:r>
      <w:r>
        <w:rPr>
          <w:rFonts w:eastAsia="Calibri"/>
          <w:rtl w:val="true"/>
          <w:lang w:bidi="he-IL"/>
        </w:rPr>
        <w:t xml:space="preserve">, </w:t>
      </w:r>
      <w:r>
        <w:rPr>
          <w:rFonts w:eastAsia="Calibri"/>
          <w:rtl w:val="true"/>
          <w:lang w:bidi="he-IL"/>
        </w:rPr>
        <w:t>ושמשה ב</w:t>
      </w:r>
      <w:r>
        <w:rPr>
          <w:rFonts w:eastAsia="Calibri"/>
          <w:rtl w:val="true"/>
          <w:lang w:bidi="he-IL"/>
        </w:rPr>
        <w:t xml:space="preserve">' </w:t>
      </w:r>
      <w:r>
        <w:rPr>
          <w:rFonts w:eastAsia="Calibri"/>
          <w:rtl w:val="true"/>
          <w:lang w:bidi="he-IL"/>
        </w:rPr>
        <w:t>פעמים בליל טבילה</w:t>
      </w:r>
      <w:r>
        <w:rPr>
          <w:rFonts w:eastAsia="Calibri"/>
          <w:rtl w:val="true"/>
          <w:lang w:bidi="he-IL"/>
        </w:rPr>
        <w:t xml:space="preserve">, </w:t>
      </w:r>
      <w:r>
        <w:rPr>
          <w:rFonts w:eastAsia="Calibri"/>
          <w:rtl w:val="true"/>
          <w:lang w:bidi="he-IL"/>
        </w:rPr>
        <w:t>ואחר איזה שעות קנחה בעד ונתנתו תחת הכר</w:t>
      </w:r>
      <w:r>
        <w:rPr>
          <w:rFonts w:eastAsia="Calibri"/>
          <w:rtl w:val="true"/>
          <w:lang w:bidi="he-IL"/>
        </w:rPr>
        <w:t xml:space="preserve">, </w:t>
      </w:r>
      <w:r>
        <w:rPr>
          <w:rFonts w:eastAsia="Calibri"/>
          <w:rtl w:val="true"/>
          <w:lang w:bidi="he-IL"/>
        </w:rPr>
        <w:t>ובבוקר אחר שהאיר היום שוב שמשה עם בעלה</w:t>
      </w:r>
      <w:r>
        <w:rPr>
          <w:rFonts w:eastAsia="Calibri"/>
          <w:rtl w:val="true"/>
          <w:lang w:bidi="he-IL"/>
        </w:rPr>
        <w:t xml:space="preserve">, </w:t>
      </w:r>
      <w:r>
        <w:rPr>
          <w:rFonts w:eastAsia="Calibri"/>
          <w:rtl w:val="true"/>
          <w:lang w:bidi="he-IL"/>
        </w:rPr>
        <w:t xml:space="preserve">ואחר התשמיש כשראתה העד שקנחה בו בלילה מצאה דם ואיגלאי מילתא שבא עליה ביאה אחרונה באיסור ושאלתו לענין כפרה </w:t>
      </w:r>
      <w:r>
        <w:rPr>
          <w:rFonts w:eastAsia="Calibri" w:hint="cs"/>
          <w:rtl w:val="true"/>
          <w:lang w:bidi="he-IL"/>
        </w:rPr>
        <w:t xml:space="preserve">... </w:t>
      </w:r>
      <w:r>
        <w:rPr>
          <w:rFonts w:eastAsia="Calibri"/>
          <w:rtl w:val="true"/>
          <w:lang w:bidi="he-IL"/>
        </w:rPr>
        <w:t>ואם נ</w:t>
      </w:r>
      <w:r>
        <w:rPr>
          <w:rFonts w:eastAsia="Calibri"/>
          <w:rtl w:val="true"/>
          <w:lang w:bidi="he-IL"/>
        </w:rPr>
        <w:t>"</w:t>
      </w:r>
      <w:r>
        <w:rPr>
          <w:rFonts w:eastAsia="Calibri"/>
          <w:rtl w:val="true"/>
          <w:lang w:bidi="he-IL"/>
        </w:rPr>
        <w:t>ד הוא בגדר אונס או שגגה</w:t>
      </w:r>
      <w:r>
        <w:rPr>
          <w:rFonts w:eastAsia="Calibri"/>
          <w:rtl w:val="true"/>
          <w:lang w:bidi="he-IL"/>
        </w:rPr>
        <w:t xml:space="preserve">, </w:t>
      </w:r>
      <w:r>
        <w:rPr>
          <w:rFonts w:eastAsia="Calibri"/>
          <w:rtl w:val="true"/>
          <w:lang w:bidi="he-IL"/>
        </w:rPr>
        <w:t>אף על פי שבודאי יש לצדד לצד אונס ע</w:t>
      </w:r>
      <w:r>
        <w:rPr>
          <w:rFonts w:eastAsia="Calibri"/>
          <w:rtl w:val="true"/>
          <w:lang w:bidi="he-IL"/>
        </w:rPr>
        <w:t>"</w:t>
      </w:r>
      <w:r>
        <w:rPr>
          <w:rFonts w:eastAsia="Calibri"/>
          <w:rtl w:val="true"/>
          <w:lang w:bidi="he-IL"/>
        </w:rPr>
        <w:t>פ דברי רבינו הרמ</w:t>
      </w:r>
      <w:r>
        <w:rPr>
          <w:rFonts w:eastAsia="Calibri"/>
          <w:rtl w:val="true"/>
          <w:lang w:bidi="he-IL"/>
        </w:rPr>
        <w:t>"</w:t>
      </w:r>
      <w:r>
        <w:rPr>
          <w:rFonts w:eastAsia="Calibri"/>
          <w:rtl w:val="true"/>
          <w:lang w:bidi="he-IL"/>
        </w:rPr>
        <w:t>א סימן קפ</w:t>
      </w:r>
      <w:r>
        <w:rPr>
          <w:rFonts w:eastAsia="Calibri"/>
          <w:rtl w:val="true"/>
          <w:lang w:bidi="he-IL"/>
        </w:rPr>
        <w:t>"</w:t>
      </w:r>
      <w:r>
        <w:rPr>
          <w:rFonts w:eastAsia="Calibri"/>
          <w:rtl w:val="true"/>
          <w:lang w:bidi="he-IL"/>
        </w:rPr>
        <w:t>ה דאם שמשו שלא בשעת וסתה דנקרא אונס והוא מש</w:t>
      </w:r>
      <w:r>
        <w:rPr>
          <w:rFonts w:eastAsia="Calibri"/>
          <w:rtl w:val="true"/>
          <w:lang w:bidi="he-IL"/>
        </w:rPr>
        <w:t>"</w:t>
      </w:r>
      <w:r>
        <w:rPr>
          <w:rFonts w:eastAsia="Calibri"/>
          <w:rtl w:val="true"/>
          <w:lang w:bidi="he-IL"/>
        </w:rPr>
        <w:t>ס ריש פ</w:t>
      </w:r>
      <w:r>
        <w:rPr>
          <w:rFonts w:eastAsia="Calibri"/>
          <w:rtl w:val="true"/>
          <w:lang w:bidi="he-IL"/>
        </w:rPr>
        <w:t>"</w:t>
      </w:r>
      <w:r>
        <w:rPr>
          <w:rFonts w:eastAsia="Calibri"/>
          <w:rtl w:val="true"/>
          <w:lang w:bidi="he-IL"/>
        </w:rPr>
        <w:t>ב דשבועות דף י</w:t>
      </w:r>
      <w:r>
        <w:rPr>
          <w:rFonts w:eastAsia="Calibri"/>
          <w:rtl w:val="true"/>
          <w:lang w:bidi="he-IL"/>
        </w:rPr>
        <w:t>"</w:t>
      </w:r>
      <w:r>
        <w:rPr>
          <w:rFonts w:eastAsia="Calibri"/>
          <w:rtl w:val="true"/>
          <w:lang w:bidi="he-IL"/>
        </w:rPr>
        <w:t>ח</w:t>
      </w:r>
      <w:r>
        <w:rPr>
          <w:rFonts w:eastAsia="Calibri"/>
          <w:rtl w:val="true"/>
          <w:lang w:bidi="he-IL"/>
        </w:rPr>
        <w:t xml:space="preserve">, </w:t>
      </w:r>
      <w:r>
        <w:rPr>
          <w:rFonts w:eastAsia="Calibri"/>
          <w:rtl w:val="true"/>
          <w:lang w:bidi="he-IL"/>
        </w:rPr>
        <w:t>ובש</w:t>
      </w:r>
      <w:r>
        <w:rPr>
          <w:rFonts w:eastAsia="Calibri"/>
          <w:rtl w:val="true"/>
          <w:lang w:bidi="he-IL"/>
        </w:rPr>
        <w:t>"</w:t>
      </w:r>
      <w:r>
        <w:rPr>
          <w:rFonts w:eastAsia="Calibri"/>
          <w:rtl w:val="true"/>
          <w:lang w:bidi="he-IL"/>
        </w:rPr>
        <w:t>ס נדה דף י</w:t>
      </w:r>
      <w:r>
        <w:rPr>
          <w:rFonts w:eastAsia="Calibri"/>
          <w:rtl w:val="true"/>
          <w:lang w:bidi="he-IL"/>
        </w:rPr>
        <w:t>"</w:t>
      </w:r>
      <w:r>
        <w:rPr>
          <w:rFonts w:eastAsia="Calibri"/>
          <w:rtl w:val="true"/>
          <w:lang w:bidi="he-IL"/>
        </w:rPr>
        <w:t>ב ע</w:t>
      </w:r>
      <w:r>
        <w:rPr>
          <w:rFonts w:eastAsia="Calibri"/>
          <w:rtl w:val="true"/>
          <w:lang w:bidi="he-IL"/>
        </w:rPr>
        <w:t>"</w:t>
      </w:r>
      <w:r>
        <w:rPr>
          <w:rFonts w:eastAsia="Calibri"/>
          <w:rtl w:val="true"/>
          <w:lang w:bidi="he-IL"/>
        </w:rPr>
        <w:t>א באיבעיא דמה לבדוק לחייב בעלה חטאת משמע דגם בשלא בשעת וסתה איכא חטאת בשוגג ולא אונס</w:t>
      </w:r>
      <w:r>
        <w:rPr>
          <w:rFonts w:eastAsia="Calibri"/>
          <w:rtl w:val="true"/>
          <w:lang w:bidi="he-IL"/>
        </w:rPr>
        <w:t xml:space="preserve">, </w:t>
      </w:r>
      <w:r>
        <w:rPr>
          <w:rFonts w:eastAsia="Calibri"/>
          <w:rtl w:val="true"/>
          <w:lang w:bidi="he-IL"/>
        </w:rPr>
        <w:t>וכבר הרבו לדבר בזה רבותינו האחרונים עי</w:t>
      </w:r>
      <w:r>
        <w:rPr>
          <w:rFonts w:eastAsia="Calibri"/>
          <w:rtl w:val="true"/>
          <w:lang w:bidi="he-IL"/>
        </w:rPr>
        <w:t xml:space="preserve">' </w:t>
      </w:r>
      <w:r>
        <w:rPr>
          <w:rFonts w:eastAsia="Calibri"/>
          <w:rtl w:val="true"/>
          <w:lang w:bidi="he-IL"/>
        </w:rPr>
        <w:t>בסד</w:t>
      </w:r>
      <w:r>
        <w:rPr>
          <w:rFonts w:eastAsia="Calibri"/>
          <w:rtl w:val="true"/>
          <w:lang w:bidi="he-IL"/>
        </w:rPr>
        <w:t>"</w:t>
      </w:r>
      <w:r>
        <w:rPr>
          <w:rFonts w:eastAsia="Calibri"/>
          <w:rtl w:val="true"/>
          <w:lang w:bidi="he-IL"/>
        </w:rPr>
        <w:t>ט שם ובסי</w:t>
      </w:r>
      <w:r>
        <w:rPr>
          <w:rFonts w:eastAsia="Calibri"/>
          <w:rtl w:val="true"/>
          <w:lang w:bidi="he-IL"/>
        </w:rPr>
        <w:t xml:space="preserve">' </w:t>
      </w:r>
      <w:r>
        <w:rPr>
          <w:rFonts w:eastAsia="Calibri"/>
          <w:rtl w:val="true"/>
          <w:lang w:bidi="he-IL"/>
        </w:rPr>
        <w:t>ק</w:t>
      </w:r>
      <w:r>
        <w:rPr>
          <w:rFonts w:eastAsia="Calibri"/>
          <w:rtl w:val="true"/>
          <w:lang w:bidi="he-IL"/>
        </w:rPr>
        <w:t>"</w:t>
      </w:r>
      <w:r>
        <w:rPr>
          <w:rFonts w:eastAsia="Calibri"/>
          <w:rtl w:val="true"/>
          <w:lang w:bidi="he-IL"/>
        </w:rPr>
        <w:t>צ סקס</w:t>
      </w:r>
      <w:r>
        <w:rPr>
          <w:rFonts w:eastAsia="Calibri"/>
          <w:rtl w:val="true"/>
          <w:lang w:bidi="he-IL"/>
        </w:rPr>
        <w:t>"</w:t>
      </w:r>
      <w:r>
        <w:rPr>
          <w:rFonts w:eastAsia="Calibri"/>
          <w:rtl w:val="true"/>
          <w:lang w:bidi="he-IL"/>
        </w:rPr>
        <w:t>ז ובע</w:t>
      </w:r>
      <w:r>
        <w:rPr>
          <w:rFonts w:eastAsia="Calibri"/>
          <w:rtl w:val="true"/>
          <w:lang w:bidi="he-IL"/>
        </w:rPr>
        <w:t>"</w:t>
      </w:r>
      <w:r>
        <w:rPr>
          <w:rFonts w:eastAsia="Calibri"/>
          <w:rtl w:val="true"/>
          <w:lang w:bidi="he-IL"/>
        </w:rPr>
        <w:t>ל שם ובתשובת נוב</w:t>
      </w:r>
      <w:r>
        <w:rPr>
          <w:rFonts w:eastAsia="Calibri"/>
          <w:rtl w:val="true"/>
          <w:lang w:bidi="he-IL"/>
        </w:rPr>
        <w:t>"</w:t>
      </w:r>
      <w:r>
        <w:rPr>
          <w:rFonts w:eastAsia="Calibri"/>
          <w:rtl w:val="true"/>
          <w:lang w:bidi="he-IL"/>
        </w:rPr>
        <w:t>ת שם</w:t>
      </w:r>
      <w:r>
        <w:rPr>
          <w:rFonts w:eastAsia="Calibri"/>
          <w:rtl w:val="true"/>
          <w:lang w:bidi="he-IL"/>
        </w:rPr>
        <w:t xml:space="preserve">, </w:t>
      </w:r>
      <w:r>
        <w:rPr>
          <w:rFonts w:eastAsia="Calibri"/>
          <w:rtl w:val="true"/>
          <w:lang w:bidi="he-IL"/>
        </w:rPr>
        <w:t>וכן בתשובת ארי</w:t>
      </w:r>
      <w:r>
        <w:rPr>
          <w:rFonts w:eastAsia="Calibri"/>
          <w:rtl w:val="true"/>
          <w:lang w:bidi="he-IL"/>
        </w:rPr>
        <w:t xml:space="preserve">' </w:t>
      </w:r>
      <w:r>
        <w:rPr>
          <w:rFonts w:eastAsia="Calibri"/>
          <w:rtl w:val="true"/>
          <w:lang w:bidi="he-IL"/>
        </w:rPr>
        <w:t>דבי עילאה האריך טובה בזה</w:t>
      </w:r>
      <w:r>
        <w:rPr>
          <w:rFonts w:eastAsia="Calibri"/>
          <w:rtl w:val="true"/>
          <w:lang w:bidi="he-IL"/>
        </w:rPr>
        <w:t xml:space="preserve">, </w:t>
      </w:r>
      <w:r>
        <w:rPr>
          <w:rFonts w:eastAsia="Calibri"/>
          <w:rtl w:val="true"/>
          <w:lang w:bidi="he-IL"/>
        </w:rPr>
        <w:t>ואני מצאתי בתוס</w:t>
      </w:r>
      <w:r>
        <w:rPr>
          <w:rFonts w:eastAsia="Calibri"/>
          <w:rtl w:val="true"/>
          <w:lang w:bidi="he-IL"/>
        </w:rPr>
        <w:t xml:space="preserve">' </w:t>
      </w:r>
      <w:r>
        <w:rPr>
          <w:rFonts w:eastAsia="Calibri"/>
          <w:rtl w:val="true"/>
          <w:lang w:bidi="he-IL"/>
        </w:rPr>
        <w:t>הרא</w:t>
      </w:r>
      <w:r>
        <w:rPr>
          <w:rFonts w:eastAsia="Calibri"/>
          <w:rtl w:val="true"/>
          <w:lang w:bidi="he-IL"/>
        </w:rPr>
        <w:t>"</w:t>
      </w:r>
      <w:r>
        <w:rPr>
          <w:rFonts w:eastAsia="Calibri"/>
          <w:rtl w:val="true"/>
          <w:lang w:bidi="he-IL"/>
        </w:rPr>
        <w:t>ש בנדה שם כבר הרגיש בזה ומסקנתו נראה כמסקנת נוב</w:t>
      </w:r>
      <w:r>
        <w:rPr>
          <w:rFonts w:eastAsia="Calibri"/>
          <w:rtl w:val="true"/>
          <w:lang w:bidi="he-IL"/>
        </w:rPr>
        <w:t>"</w:t>
      </w:r>
      <w:r>
        <w:rPr>
          <w:rFonts w:eastAsia="Calibri"/>
          <w:rtl w:val="true"/>
          <w:lang w:bidi="he-IL"/>
        </w:rPr>
        <w:t>ת שם דשיטת הש</w:t>
      </w:r>
      <w:r>
        <w:rPr>
          <w:rFonts w:eastAsia="Calibri"/>
          <w:rtl w:val="true"/>
          <w:lang w:bidi="he-IL"/>
        </w:rPr>
        <w:t>"</w:t>
      </w:r>
      <w:r>
        <w:rPr>
          <w:rFonts w:eastAsia="Calibri"/>
          <w:rtl w:val="true"/>
          <w:lang w:bidi="he-IL"/>
        </w:rPr>
        <w:t>ס דשבועות עיקר דאנוס הוא</w:t>
      </w:r>
      <w:r>
        <w:rPr>
          <w:rFonts w:eastAsia="Calibri"/>
          <w:rtl w:val="true"/>
          <w:lang w:bidi="he-IL"/>
        </w:rPr>
        <w:t xml:space="preserve">, </w:t>
      </w:r>
      <w:r>
        <w:rPr>
          <w:rFonts w:eastAsia="Calibri"/>
          <w:rtl w:val="true"/>
          <w:lang w:bidi="he-IL"/>
        </w:rPr>
        <w:t>ומכ</w:t>
      </w:r>
      <w:r>
        <w:rPr>
          <w:rFonts w:eastAsia="Calibri"/>
          <w:rtl w:val="true"/>
          <w:lang w:bidi="he-IL"/>
        </w:rPr>
        <w:t>"</w:t>
      </w:r>
      <w:r>
        <w:rPr>
          <w:rFonts w:eastAsia="Calibri"/>
          <w:rtl w:val="true"/>
          <w:lang w:bidi="he-IL"/>
        </w:rPr>
        <w:t>מ הרי מבואר ברמב</w:t>
      </w:r>
      <w:r>
        <w:rPr>
          <w:rFonts w:eastAsia="Calibri"/>
          <w:rtl w:val="true"/>
          <w:lang w:bidi="he-IL"/>
        </w:rPr>
        <w:t>"</w:t>
      </w:r>
      <w:r>
        <w:rPr>
          <w:rFonts w:eastAsia="Calibri"/>
          <w:rtl w:val="true"/>
          <w:lang w:bidi="he-IL"/>
        </w:rPr>
        <w:t>ם פ</w:t>
      </w:r>
      <w:r>
        <w:rPr>
          <w:rFonts w:eastAsia="Calibri"/>
          <w:rtl w:val="true"/>
          <w:lang w:bidi="he-IL"/>
        </w:rPr>
        <w:t>"</w:t>
      </w:r>
      <w:r>
        <w:rPr>
          <w:rFonts w:eastAsia="Calibri"/>
          <w:rtl w:val="true"/>
          <w:lang w:bidi="he-IL"/>
        </w:rPr>
        <w:t>ה ה</w:t>
      </w:r>
      <w:r>
        <w:rPr>
          <w:rFonts w:eastAsia="Calibri"/>
          <w:rtl w:val="true"/>
          <w:lang w:bidi="he-IL"/>
        </w:rPr>
        <w:t>"</w:t>
      </w:r>
      <w:r>
        <w:rPr>
          <w:rFonts w:eastAsia="Calibri"/>
          <w:rtl w:val="true"/>
          <w:lang w:bidi="he-IL"/>
        </w:rPr>
        <w:t>ו משגגות הבא על אשתו שלא בשעת וסתה וראתה דם בשעת תשמיש הרי אלו פטורין מקרבן חטאת מפני שזה כאנוס הוא ולא שוגג שהשוגג היה לו לבדוק ולדקדק וכו</w:t>
      </w:r>
      <w:r>
        <w:rPr>
          <w:rFonts w:eastAsia="Calibri"/>
          <w:rtl w:val="true"/>
          <w:lang w:bidi="he-IL"/>
        </w:rPr>
        <w:t xml:space="preserve">' </w:t>
      </w:r>
      <w:r>
        <w:rPr>
          <w:rFonts w:eastAsia="Calibri"/>
          <w:rtl w:val="true"/>
          <w:lang w:bidi="he-IL"/>
        </w:rPr>
        <w:t>אבל זה מה הי</w:t>
      </w:r>
      <w:r>
        <w:rPr>
          <w:rFonts w:eastAsia="Calibri"/>
          <w:rtl w:val="true"/>
          <w:lang w:bidi="he-IL"/>
        </w:rPr>
        <w:t xml:space="preserve">' </w:t>
      </w:r>
      <w:r>
        <w:rPr>
          <w:rFonts w:eastAsia="Calibri"/>
          <w:rtl w:val="true"/>
          <w:lang w:bidi="he-IL"/>
        </w:rPr>
        <w:t>לה לעשות הרי טהורה היתה וכו</w:t>
      </w:r>
      <w:r>
        <w:rPr>
          <w:rFonts w:eastAsia="Calibri"/>
          <w:rtl w:val="true"/>
          <w:lang w:bidi="he-IL"/>
        </w:rPr>
        <w:t xml:space="preserve">' </w:t>
      </w:r>
      <w:r>
        <w:rPr>
          <w:rFonts w:eastAsia="Calibri"/>
          <w:rtl w:val="true"/>
          <w:lang w:bidi="he-IL"/>
        </w:rPr>
        <w:t>וע</w:t>
      </w:r>
      <w:r>
        <w:rPr>
          <w:rFonts w:eastAsia="Calibri"/>
          <w:rtl w:val="true"/>
          <w:lang w:bidi="he-IL"/>
        </w:rPr>
        <w:t>"</w:t>
      </w:r>
      <w:r>
        <w:rPr>
          <w:rFonts w:eastAsia="Calibri"/>
          <w:rtl w:val="true"/>
          <w:lang w:bidi="he-IL"/>
        </w:rPr>
        <w:t>ש בכ</w:t>
      </w:r>
      <w:r>
        <w:rPr>
          <w:rFonts w:eastAsia="Calibri"/>
          <w:rtl w:val="true"/>
          <w:lang w:bidi="he-IL"/>
        </w:rPr>
        <w:t>"</w:t>
      </w:r>
      <w:r>
        <w:rPr>
          <w:rFonts w:eastAsia="Calibri"/>
          <w:rtl w:val="true"/>
          <w:lang w:bidi="he-IL"/>
        </w:rPr>
        <w:t>מ דר</w:t>
      </w:r>
      <w:r>
        <w:rPr>
          <w:rFonts w:eastAsia="Calibri"/>
          <w:rtl w:val="true"/>
          <w:lang w:bidi="he-IL"/>
        </w:rPr>
        <w:t>"</w:t>
      </w:r>
      <w:r>
        <w:rPr>
          <w:rFonts w:eastAsia="Calibri"/>
          <w:rtl w:val="true"/>
          <w:lang w:bidi="he-IL"/>
        </w:rPr>
        <w:t>ל דוקא בדקה לפני תשמיש דעשתה מה דאפשר לעשות</w:t>
      </w:r>
      <w:r>
        <w:rPr>
          <w:rFonts w:eastAsia="Calibri"/>
          <w:rtl w:val="true"/>
          <w:lang w:bidi="he-IL"/>
        </w:rPr>
        <w:t xml:space="preserve">, </w:t>
      </w:r>
      <w:r>
        <w:rPr>
          <w:rFonts w:eastAsia="Calibri"/>
          <w:rtl w:val="true"/>
          <w:lang w:bidi="he-IL"/>
        </w:rPr>
        <w:t>והיינו לרמב</w:t>
      </w:r>
      <w:r>
        <w:rPr>
          <w:rFonts w:eastAsia="Calibri"/>
          <w:rtl w:val="true"/>
          <w:lang w:bidi="he-IL"/>
        </w:rPr>
        <w:t>"</w:t>
      </w:r>
      <w:r>
        <w:rPr>
          <w:rFonts w:eastAsia="Calibri"/>
          <w:rtl w:val="true"/>
          <w:lang w:bidi="he-IL"/>
        </w:rPr>
        <w:t>ם לשיטתו</w:t>
      </w:r>
      <w:r>
        <w:rPr>
          <w:rFonts w:eastAsia="Calibri"/>
          <w:rtl w:val="true"/>
          <w:lang w:bidi="he-IL"/>
        </w:rPr>
        <w:t xml:space="preserve">, </w:t>
      </w:r>
      <w:r>
        <w:rPr>
          <w:rFonts w:eastAsia="Calibri"/>
          <w:rtl w:val="true"/>
          <w:lang w:bidi="he-IL"/>
        </w:rPr>
        <w:t>ולדידן בלא בדקה לפני תשמיש</w:t>
      </w:r>
      <w:r>
        <w:rPr>
          <w:rFonts w:eastAsia="Calibri"/>
          <w:rtl w:val="true"/>
          <w:lang w:bidi="he-IL"/>
        </w:rPr>
        <w:t xml:space="preserve">, </w:t>
      </w:r>
      <w:r>
        <w:rPr>
          <w:rFonts w:eastAsia="Calibri"/>
          <w:rtl w:val="true"/>
          <w:lang w:bidi="he-IL"/>
        </w:rPr>
        <w:t>אבל זו שבדקה אחרי תשמיש שני ולו בדקה עד הבדיקה היתה רואה שטמאה היא ולא תשמש פעם ג</w:t>
      </w:r>
      <w:r>
        <w:rPr>
          <w:rFonts w:eastAsia="Calibri"/>
          <w:rtl w:val="true"/>
          <w:lang w:bidi="he-IL"/>
        </w:rPr>
        <w:t xml:space="preserve">' </w:t>
      </w:r>
      <w:r>
        <w:rPr>
          <w:rFonts w:eastAsia="Calibri"/>
          <w:rtl w:val="true"/>
          <w:lang w:bidi="he-IL"/>
        </w:rPr>
        <w:t>א</w:t>
      </w:r>
      <w:r>
        <w:rPr>
          <w:rFonts w:eastAsia="Calibri"/>
          <w:rtl w:val="true"/>
          <w:lang w:bidi="he-IL"/>
        </w:rPr>
        <w:t>"</w:t>
      </w:r>
      <w:r>
        <w:rPr>
          <w:rFonts w:eastAsia="Calibri"/>
          <w:rtl w:val="true"/>
          <w:lang w:bidi="he-IL"/>
        </w:rPr>
        <w:t>כ בנ</w:t>
      </w:r>
      <w:r>
        <w:rPr>
          <w:rFonts w:eastAsia="Calibri"/>
          <w:rtl w:val="true"/>
          <w:lang w:bidi="he-IL"/>
        </w:rPr>
        <w:t>"</w:t>
      </w:r>
      <w:r>
        <w:rPr>
          <w:rFonts w:eastAsia="Calibri"/>
          <w:rtl w:val="true"/>
          <w:lang w:bidi="he-IL"/>
        </w:rPr>
        <w:t>ד הרי אפשר הי</w:t>
      </w:r>
      <w:r>
        <w:rPr>
          <w:rFonts w:eastAsia="Calibri"/>
          <w:rtl w:val="true"/>
          <w:lang w:bidi="he-IL"/>
        </w:rPr>
        <w:t xml:space="preserve">' </w:t>
      </w:r>
      <w:r>
        <w:rPr>
          <w:rFonts w:eastAsia="Calibri"/>
          <w:rtl w:val="true"/>
          <w:lang w:bidi="he-IL"/>
        </w:rPr>
        <w:t>לה לברר ולא בררה ונקרא שוגג ולא אונס</w:t>
      </w:r>
      <w:r>
        <w:rPr>
          <w:rFonts w:eastAsia="Calibri"/>
          <w:rtl w:val="true"/>
          <w:lang w:bidi="he-IL"/>
        </w:rPr>
        <w:t xml:space="preserve">, </w:t>
      </w:r>
      <w:r>
        <w:rPr>
          <w:rFonts w:eastAsia="Calibri"/>
          <w:rtl w:val="true"/>
          <w:lang w:bidi="he-IL"/>
        </w:rPr>
        <w:t>ובגדר שוגג ואונס בזה עיין מש</w:t>
      </w:r>
      <w:r>
        <w:rPr>
          <w:rFonts w:eastAsia="Calibri"/>
          <w:rtl w:val="true"/>
          <w:lang w:bidi="he-IL"/>
        </w:rPr>
        <w:t>"</w:t>
      </w:r>
      <w:r>
        <w:rPr>
          <w:rFonts w:eastAsia="Calibri"/>
          <w:rtl w:val="true"/>
          <w:lang w:bidi="he-IL"/>
        </w:rPr>
        <w:t>כ בעניי בשבט הלוי או</w:t>
      </w:r>
      <w:r>
        <w:rPr>
          <w:rFonts w:eastAsia="Calibri"/>
          <w:rtl w:val="true"/>
          <w:lang w:bidi="he-IL"/>
        </w:rPr>
        <w:t>"</w:t>
      </w:r>
      <w:r>
        <w:rPr>
          <w:rFonts w:eastAsia="Calibri"/>
          <w:rtl w:val="true"/>
          <w:lang w:bidi="he-IL"/>
        </w:rPr>
        <w:t>ח סי</w:t>
      </w:r>
      <w:r>
        <w:rPr>
          <w:rFonts w:eastAsia="Calibri"/>
          <w:rtl w:val="true"/>
          <w:lang w:bidi="he-IL"/>
        </w:rPr>
        <w:t xml:space="preserve">' </w:t>
      </w:r>
      <w:r>
        <w:rPr>
          <w:rFonts w:eastAsia="Calibri"/>
          <w:rtl w:val="true"/>
          <w:lang w:bidi="he-IL"/>
        </w:rPr>
        <w:t>ק</w:t>
      </w:r>
      <w:r>
        <w:rPr>
          <w:rFonts w:eastAsia="Calibri"/>
          <w:rtl w:val="true"/>
          <w:lang w:bidi="he-IL"/>
        </w:rPr>
        <w:t>"</w:t>
      </w:r>
      <w:r>
        <w:rPr>
          <w:rFonts w:eastAsia="Calibri"/>
          <w:rtl w:val="true"/>
          <w:lang w:bidi="he-IL"/>
        </w:rPr>
        <w:t>פ</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הגרח</w:t>
      </w:r>
      <w:r>
        <w:rPr>
          <w:rFonts w:eastAsia="Calibri"/>
          <w:u w:val="single"/>
          <w:rtl w:val="true"/>
          <w:lang w:bidi="he-IL"/>
        </w:rPr>
        <w:t>"</w:t>
      </w:r>
      <w:r>
        <w:rPr>
          <w:rFonts w:eastAsia="Calibri" w:hint="cs"/>
          <w:u w:val="single"/>
          <w:rtl w:val="true"/>
          <w:lang w:bidi="he-IL"/>
        </w:rPr>
        <w:t>ק</w:t>
      </w:r>
      <w:r>
        <w:rPr>
          <w:rFonts w:eastAsia="Calibri" w:hint="cs"/>
          <w:rtl w:val="true"/>
          <w:lang w:bidi="he-IL"/>
        </w:rPr>
        <w:t xml:space="preserve"> זצ</w:t>
      </w:r>
      <w:r>
        <w:rPr>
          <w:rFonts w:eastAsia="Calibri"/>
          <w:rtl w:val="true"/>
          <w:lang w:bidi="he-IL"/>
        </w:rPr>
        <w:t>"</w:t>
      </w:r>
      <w:r>
        <w:rPr>
          <w:rFonts w:eastAsia="Calibri" w:hint="cs"/>
          <w:rtl w:val="true"/>
          <w:lang w:bidi="he-IL"/>
        </w:rPr>
        <w:t xml:space="preserve">ל </w:t>
      </w:r>
      <w:r>
        <w:rPr>
          <w:rFonts w:eastAsia="Calibri" w:hint="cs"/>
          <w:rtl w:val="true"/>
          <w:lang w:bidi="he-IL"/>
        </w:rPr>
        <w:t>(</w:t>
      </w:r>
      <w:r>
        <w:rPr>
          <w:rFonts w:eastAsia="Calibri" w:hint="cs"/>
          <w:rtl w:val="true"/>
          <w:lang w:bidi="he-IL"/>
        </w:rPr>
        <w:t>דרך שיחה ח</w:t>
      </w:r>
      <w:r>
        <w:rPr>
          <w:rFonts w:eastAsia="Calibri" w:hint="cs"/>
          <w:rtl w:val="true"/>
          <w:lang w:bidi="he-IL"/>
        </w:rPr>
        <w:t>"</w:t>
      </w:r>
      <w:r>
        <w:rPr>
          <w:rFonts w:eastAsia="Calibri" w:hint="cs"/>
          <w:rtl w:val="true"/>
          <w:lang w:bidi="he-IL"/>
        </w:rPr>
        <w:t>א עמ</w:t>
      </w:r>
      <w:r>
        <w:rPr>
          <w:rFonts w:eastAsia="Calibri" w:hint="cs"/>
          <w:rtl w:val="true"/>
          <w:lang w:bidi="he-IL"/>
        </w:rPr>
        <w:t xml:space="preserve">' </w:t>
      </w:r>
      <w:r>
        <w:rPr>
          <w:rFonts w:eastAsia="Calibri" w:hint="cs"/>
          <w:rtl w:val="true"/>
          <w:lang w:bidi="he-IL"/>
        </w:rPr>
        <w:t>תקצ</w:t>
      </w:r>
      <w:r>
        <w:rPr>
          <w:rFonts w:eastAsia="Calibri" w:hint="cs"/>
          <w:rtl w:val="true"/>
          <w:lang w:bidi="he-IL"/>
        </w:rPr>
        <w:t>"</w:t>
      </w:r>
      <w:r>
        <w:rPr>
          <w:rFonts w:eastAsia="Calibri" w:hint="cs"/>
          <w:rtl w:val="true"/>
          <w:lang w:bidi="he-IL"/>
        </w:rPr>
        <w:t>ה</w:t>
      </w:r>
      <w:r>
        <w:rPr>
          <w:rFonts w:eastAsia="Calibri" w:hint="cs"/>
          <w:rtl w:val="true"/>
          <w:lang w:bidi="he-IL"/>
        </w:rPr>
        <w:t>) – "</w:t>
      </w:r>
      <w:r>
        <w:rPr>
          <w:rFonts w:eastAsia="Calibri" w:hint="cs"/>
          <w:rtl w:val="true"/>
          <w:lang w:bidi="he-IL"/>
        </w:rPr>
        <w:t>שאלה</w:t>
      </w:r>
      <w:r>
        <w:rPr>
          <w:rFonts w:eastAsia="Calibri" w:hint="cs"/>
          <w:rtl w:val="true"/>
          <w:lang w:bidi="he-IL"/>
        </w:rPr>
        <w:t xml:space="preserve">: </w:t>
      </w:r>
      <w:r>
        <w:rPr>
          <w:rFonts w:eastAsia="Calibri" w:hint="cs"/>
          <w:rtl w:val="true"/>
          <w:lang w:bidi="he-IL"/>
        </w:rPr>
        <w:t xml:space="preserve">קשה ממשנה דתרומות </w:t>
      </w:r>
      <w:r>
        <w:rPr>
          <w:rFonts w:eastAsia="Calibri" w:hint="cs"/>
          <w:rtl w:val="true"/>
          <w:lang w:bidi="he-IL"/>
        </w:rPr>
        <w:t>(</w:t>
      </w:r>
      <w:r>
        <w:rPr>
          <w:rFonts w:eastAsia="Calibri" w:hint="cs"/>
          <w:rtl w:val="true"/>
          <w:lang w:bidi="he-IL"/>
        </w:rPr>
        <w:t>פרק ח</w:t>
      </w:r>
      <w:r>
        <w:rPr>
          <w:rFonts w:eastAsia="Calibri" w:hint="cs"/>
          <w:rtl w:val="true"/>
          <w:lang w:bidi="he-IL"/>
        </w:rPr>
        <w:t xml:space="preserve">' </w:t>
      </w:r>
      <w:r>
        <w:rPr>
          <w:rFonts w:eastAsia="Calibri" w:hint="cs"/>
          <w:rtl w:val="true"/>
          <w:lang w:bidi="he-IL"/>
        </w:rPr>
        <w:t>משנה א</w:t>
      </w:r>
      <w:r>
        <w:rPr>
          <w:rFonts w:eastAsia="Calibri" w:hint="cs"/>
          <w:rtl w:val="true"/>
          <w:lang w:bidi="he-IL"/>
        </w:rPr>
        <w:t xml:space="preserve">') </w:t>
      </w:r>
      <w:r>
        <w:rPr>
          <w:rFonts w:eastAsia="Calibri" w:hint="cs"/>
          <w:rtl w:val="true"/>
          <w:lang w:bidi="he-IL"/>
        </w:rPr>
        <w:t>האשה שהיתה אוכלת בתרומה ובאו ואמרו לה מת בעלך או גרשך כו</w:t>
      </w:r>
      <w:r>
        <w:rPr>
          <w:rFonts w:eastAsia="Calibri" w:hint="cs"/>
          <w:rtl w:val="true"/>
          <w:lang w:bidi="he-IL"/>
        </w:rPr>
        <w:t xml:space="preserve">' </w:t>
      </w:r>
      <w:r>
        <w:rPr>
          <w:rFonts w:eastAsia="Calibri" w:hint="cs"/>
          <w:rtl w:val="true"/>
          <w:lang w:bidi="he-IL"/>
        </w:rPr>
        <w:t>ר</w:t>
      </w:r>
      <w:r>
        <w:rPr>
          <w:rFonts w:eastAsia="Calibri" w:hint="cs"/>
          <w:rtl w:val="true"/>
          <w:lang w:bidi="he-IL"/>
        </w:rPr>
        <w:t>"</w:t>
      </w:r>
      <w:r>
        <w:rPr>
          <w:rFonts w:eastAsia="Calibri" w:hint="cs"/>
          <w:rtl w:val="true"/>
          <w:lang w:bidi="he-IL"/>
        </w:rPr>
        <w:t>א מחייב קרן וחומש כו</w:t>
      </w:r>
      <w:r>
        <w:rPr>
          <w:rFonts w:eastAsia="Calibri" w:hint="cs"/>
          <w:rtl w:val="true"/>
          <w:lang w:bidi="he-IL"/>
        </w:rPr>
        <w:t xml:space="preserve">', </w:t>
      </w:r>
      <w:r>
        <w:rPr>
          <w:rFonts w:eastAsia="Calibri" w:hint="cs"/>
          <w:rtl w:val="true"/>
          <w:lang w:bidi="he-IL"/>
        </w:rPr>
        <w:t>ולמה משלמת חומש</w:t>
      </w:r>
      <w:r>
        <w:rPr>
          <w:rFonts w:eastAsia="Calibri" w:hint="cs"/>
          <w:rtl w:val="true"/>
          <w:lang w:bidi="he-IL"/>
        </w:rPr>
        <w:t xml:space="preserve">, </w:t>
      </w:r>
      <w:r>
        <w:rPr>
          <w:rFonts w:eastAsia="Calibri" w:hint="cs"/>
          <w:rtl w:val="true"/>
          <w:lang w:bidi="he-IL"/>
        </w:rPr>
        <w:t>הרי אונס א</w:t>
      </w:r>
      <w:r>
        <w:rPr>
          <w:rFonts w:eastAsia="Calibri" w:hint="cs"/>
          <w:rtl w:val="true"/>
          <w:lang w:bidi="he-IL"/>
        </w:rPr>
        <w:t>"</w:t>
      </w:r>
      <w:r>
        <w:rPr>
          <w:rFonts w:eastAsia="Calibri" w:hint="cs"/>
          <w:rtl w:val="true"/>
          <w:lang w:bidi="he-IL"/>
        </w:rPr>
        <w:t>צ כפרה</w:t>
      </w:r>
      <w:r>
        <w:rPr>
          <w:rFonts w:eastAsia="Calibri" w:hint="cs"/>
          <w:rtl w:val="true"/>
          <w:lang w:bidi="he-IL"/>
        </w:rPr>
        <w:t xml:space="preserve">. </w:t>
      </w:r>
      <w:r>
        <w:rPr>
          <w:rFonts w:eastAsia="Calibri" w:hint="cs"/>
          <w:rtl w:val="true"/>
          <w:lang w:bidi="he-IL"/>
        </w:rPr>
        <w:t>תשובה</w:t>
      </w:r>
      <w:r>
        <w:rPr>
          <w:rFonts w:eastAsia="Calibri" w:hint="cs"/>
          <w:rtl w:val="true"/>
          <w:lang w:bidi="he-IL"/>
        </w:rPr>
        <w:t xml:space="preserve">: </w:t>
      </w:r>
      <w:r>
        <w:rPr>
          <w:rFonts w:eastAsia="Calibri" w:hint="cs"/>
          <w:b/>
          <w:b/>
          <w:bCs/>
          <w:rtl w:val="true"/>
          <w:lang w:bidi="he-IL"/>
        </w:rPr>
        <w:t>אין זה אונס</w:t>
      </w:r>
      <w:r>
        <w:rPr>
          <w:rFonts w:eastAsia="Calibri" w:hint="cs"/>
          <w:b/>
          <w:bCs/>
          <w:rtl w:val="true"/>
          <w:lang w:bidi="he-IL"/>
        </w:rPr>
        <w:t xml:space="preserve">, </w:t>
      </w:r>
      <w:r>
        <w:rPr>
          <w:rFonts w:eastAsia="Calibri" w:hint="cs"/>
          <w:b/>
          <w:b/>
          <w:bCs/>
          <w:rtl w:val="true"/>
          <w:lang w:bidi="he-IL"/>
        </w:rPr>
        <w:t>כי היתה יכולה לדעת</w:t>
      </w:r>
      <w:r>
        <w:rPr>
          <w:rFonts w:eastAsia="Calibri" w:hint="cs"/>
          <w:rtl w:val="true"/>
          <w:lang w:bidi="he-IL"/>
        </w:rPr>
        <w:t xml:space="preserve">. </w:t>
      </w:r>
      <w:r>
        <w:rPr>
          <w:rFonts w:eastAsia="Calibri" w:hint="cs"/>
          <w:rtl w:val="true"/>
          <w:lang w:bidi="he-IL"/>
        </w:rPr>
        <w:t>חיוב חטאת אפשר שיהיה</w:t>
      </w:r>
      <w:r>
        <w:rPr>
          <w:rFonts w:eastAsia="Calibri" w:hint="cs"/>
          <w:rtl w:val="true"/>
          <w:lang w:bidi="he-IL"/>
        </w:rPr>
        <w:t xml:space="preserve">, </w:t>
      </w:r>
      <w:r>
        <w:rPr>
          <w:rFonts w:eastAsia="Calibri" w:hint="cs"/>
          <w:rtl w:val="true"/>
          <w:lang w:bidi="he-IL"/>
        </w:rPr>
        <w:t>דיכולה לברר</w:t>
      </w:r>
      <w:r>
        <w:rPr>
          <w:rFonts w:eastAsia="Calibri" w:hint="cs"/>
          <w:rtl w:val="true"/>
          <w:lang w:bidi="he-IL"/>
        </w:rPr>
        <w:t xml:space="preserve">, </w:t>
      </w:r>
      <w:r>
        <w:rPr>
          <w:rFonts w:eastAsia="Calibri" w:hint="cs"/>
          <w:rtl w:val="true"/>
          <w:lang w:bidi="he-IL"/>
        </w:rPr>
        <w:t>רק צריך תיקון למה נזדמן לו דבר כזה</w:t>
      </w:r>
      <w:r>
        <w:rPr>
          <w:rFonts w:eastAsia="Calibri" w:hint="cs"/>
          <w:rtl w:val="true"/>
          <w:lang w:bidi="he-IL"/>
        </w:rPr>
        <w:t xml:space="preserve">, </w:t>
      </w:r>
      <w:r>
        <w:rPr>
          <w:rFonts w:eastAsia="Calibri" w:hint="cs"/>
          <w:rtl w:val="true"/>
          <w:lang w:bidi="he-IL"/>
        </w:rPr>
        <w:t>וכמבואר ברמ</w:t>
      </w:r>
      <w:r>
        <w:rPr>
          <w:rFonts w:eastAsia="Calibri" w:hint="cs"/>
          <w:rtl w:val="true"/>
          <w:lang w:bidi="he-IL"/>
        </w:rPr>
        <w:t>"</w:t>
      </w:r>
      <w:r>
        <w:rPr>
          <w:rFonts w:eastAsia="Calibri" w:hint="cs"/>
          <w:rtl w:val="true"/>
          <w:lang w:bidi="he-IL"/>
        </w:rPr>
        <w:t xml:space="preserve">א </w:t>
      </w:r>
      <w:r>
        <w:rPr>
          <w:rFonts w:eastAsia="Calibri" w:hint="cs"/>
          <w:rtl w:val="true"/>
          <w:lang w:bidi="he-IL"/>
        </w:rPr>
        <w:t>(</w:t>
      </w:r>
      <w:r>
        <w:rPr>
          <w:rFonts w:eastAsia="Calibri" w:hint="cs"/>
          <w:rtl w:val="true"/>
          <w:lang w:bidi="he-IL"/>
        </w:rPr>
        <w:t>יו</w:t>
      </w:r>
      <w:r>
        <w:rPr>
          <w:rFonts w:eastAsia="Calibri" w:hint="cs"/>
          <w:rtl w:val="true"/>
          <w:lang w:bidi="he-IL"/>
        </w:rPr>
        <w:t>"</w:t>
      </w:r>
      <w:r>
        <w:rPr>
          <w:rFonts w:eastAsia="Calibri" w:hint="cs"/>
          <w:rtl w:val="true"/>
          <w:lang w:bidi="he-IL"/>
        </w:rPr>
        <w:t>ד 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w:t>
      </w:r>
      <w:r>
        <w:rPr>
          <w:rFonts w:eastAsia="Calibri" w:hint="cs"/>
          <w:rtl w:val="true"/>
          <w:lang w:bidi="he-IL"/>
        </w:rPr>
        <w:t xml:space="preserve">) </w:t>
      </w:r>
      <w:r>
        <w:rPr>
          <w:rFonts w:eastAsia="Calibri" w:hint="cs"/>
          <w:rtl w:val="true"/>
          <w:lang w:bidi="he-IL"/>
        </w:rPr>
        <w:t>דנטמאת באמצע ביאה הוי אונס גמור</w:t>
      </w:r>
      <w:r>
        <w:rPr>
          <w:rFonts w:eastAsia="Calibri" w:hint="cs"/>
          <w:rtl w:val="true"/>
          <w:lang w:bidi="he-IL"/>
        </w:rPr>
        <w:t xml:space="preserve">, </w:t>
      </w:r>
      <w:r>
        <w:rPr>
          <w:rFonts w:eastAsia="Calibri" w:hint="cs"/>
          <w:rtl w:val="true"/>
          <w:lang w:bidi="he-IL"/>
        </w:rPr>
        <w:t>ומ</w:t>
      </w:r>
      <w:r>
        <w:rPr>
          <w:rFonts w:eastAsia="Calibri" w:hint="cs"/>
          <w:rtl w:val="true"/>
          <w:lang w:bidi="he-IL"/>
        </w:rPr>
        <w:t>"</w:t>
      </w:r>
      <w:r>
        <w:rPr>
          <w:rFonts w:eastAsia="Calibri" w:hint="cs"/>
          <w:rtl w:val="true"/>
          <w:lang w:bidi="he-IL"/>
        </w:rPr>
        <w:t>מ כתב הרמ</w:t>
      </w:r>
      <w:r>
        <w:rPr>
          <w:rFonts w:eastAsia="Calibri" w:hint="cs"/>
          <w:rtl w:val="true"/>
          <w:lang w:bidi="he-IL"/>
        </w:rPr>
        <w:t>"</w:t>
      </w:r>
      <w:r>
        <w:rPr>
          <w:rFonts w:eastAsia="Calibri" w:hint="cs"/>
          <w:rtl w:val="true"/>
          <w:lang w:bidi="he-IL"/>
        </w:rPr>
        <w:t>א דימלא פחד ורתת על העבירה שבאה לידו</w:t>
      </w:r>
      <w:r>
        <w:rPr>
          <w:rFonts w:eastAsia="Calibri" w:hint="cs"/>
          <w:rtl w:val="true"/>
          <w:lang w:bidi="he-IL"/>
        </w:rPr>
        <w:t xml:space="preserve">. </w:t>
      </w:r>
      <w:r>
        <w:rPr>
          <w:rFonts w:eastAsia="Calibri" w:hint="cs"/>
          <w:rtl w:val="true"/>
          <w:lang w:bidi="he-IL"/>
        </w:rPr>
        <w:t>אבל כפרה א</w:t>
      </w:r>
      <w:r>
        <w:rPr>
          <w:rFonts w:eastAsia="Calibri" w:hint="cs"/>
          <w:rtl w:val="true"/>
          <w:lang w:bidi="he-IL"/>
        </w:rPr>
        <w:t>"</w:t>
      </w:r>
      <w:r>
        <w:rPr>
          <w:rFonts w:eastAsia="Calibri" w:hint="cs"/>
          <w:rtl w:val="true"/>
          <w:lang w:bidi="he-IL"/>
        </w:rPr>
        <w:t>צ</w:t>
      </w:r>
      <w:r>
        <w:rPr>
          <w:rFonts w:eastAsia="Calibri" w:hint="cs"/>
          <w:rtl w:val="true"/>
          <w:lang w:bidi="he-IL"/>
        </w:rPr>
        <w:t xml:space="preserve">, </w:t>
      </w:r>
      <w:r>
        <w:rPr>
          <w:rFonts w:eastAsia="Calibri" w:hint="cs"/>
          <w:rtl w:val="true"/>
          <w:lang w:bidi="he-IL"/>
        </w:rPr>
        <w:t>ומבואר במ</w:t>
      </w:r>
      <w:r>
        <w:rPr>
          <w:rFonts w:eastAsia="Calibri" w:hint="cs"/>
          <w:rtl w:val="true"/>
          <w:lang w:bidi="he-IL"/>
        </w:rPr>
        <w:t>"</w:t>
      </w:r>
      <w:r>
        <w:rPr>
          <w:rFonts w:eastAsia="Calibri" w:hint="cs"/>
          <w:rtl w:val="true"/>
          <w:lang w:bidi="he-IL"/>
        </w:rPr>
        <w:t xml:space="preserve">ב שמי שאומר שאם היה צריך לחלל שבת צריך כפרה </w:t>
      </w:r>
      <w:r>
        <w:rPr>
          <w:rFonts w:eastAsia="Calibri" w:hint="cs"/>
          <w:rtl w:val="true"/>
          <w:lang w:bidi="he-IL"/>
        </w:rPr>
        <w:t xml:space="preserve">- </w:t>
      </w:r>
      <w:r>
        <w:rPr>
          <w:rFonts w:eastAsia="Calibri" w:hint="cs"/>
          <w:rtl w:val="true"/>
          <w:lang w:bidi="he-IL"/>
        </w:rPr>
        <w:t>הוי הוללות וסכלות</w:t>
      </w:r>
      <w:r>
        <w:rPr>
          <w:rFonts w:eastAsia="Calibri" w:hint="cs"/>
          <w:rtl w:val="true"/>
          <w:lang w:bidi="he-IL"/>
        </w:rPr>
        <w:t xml:space="preserve">. </w:t>
      </w:r>
      <w:r>
        <w:rPr>
          <w:rFonts w:eastAsia="Calibri" w:hint="cs"/>
          <w:rtl w:val="true"/>
          <w:lang w:bidi="he-IL"/>
        </w:rPr>
        <w:t>ואמנם שם זה מצוה אבל עבירה באונס י</w:t>
      </w:r>
      <w:r>
        <w:rPr>
          <w:rFonts w:eastAsia="Calibri" w:hint="cs"/>
          <w:rtl w:val="true"/>
          <w:lang w:bidi="he-IL"/>
        </w:rPr>
        <w:t>"</w:t>
      </w:r>
      <w:r>
        <w:rPr>
          <w:rFonts w:eastAsia="Calibri" w:hint="cs"/>
          <w:rtl w:val="true"/>
          <w:lang w:bidi="he-IL"/>
        </w:rPr>
        <w:t>ל דשאני</w:t>
      </w:r>
      <w:r>
        <w:rPr>
          <w:rFonts w:eastAsia="Calibri" w:hint="cs"/>
          <w:rtl w:val="true"/>
          <w:lang w:bidi="he-IL"/>
        </w:rPr>
        <w:t>".</w:t>
      </w:r>
    </w:p>
    <w:p>
      <w:pPr>
        <w:pStyle w:val="Normal"/>
        <w:bidi w:val="1"/>
        <w:ind w:end="0"/>
        <w:jc w:val="both"/>
        <w:rPr>
          <w:rFonts w:eastAsia="Calibri"/>
          <w:lang w:bidi="he-IL"/>
        </w:rPr>
      </w:pPr>
      <w:r>
        <w:rPr>
          <w:rFonts w:eastAsia="Calibri"/>
          <w:rtl w:val="true"/>
          <w:lang w:bidi="he-IL"/>
        </w:rPr>
      </w:r>
    </w:p>
    <w:p>
      <w:pPr>
        <w:pStyle w:val="Normal"/>
        <w:numPr>
          <w:ilvl w:val="1"/>
          <w:numId w:val="4"/>
        </w:numPr>
        <w:bidi w:val="1"/>
        <w:ind w:hanging="57" w:start="227" w:end="0"/>
        <w:jc w:val="both"/>
        <w:rPr>
          <w:rFonts w:eastAsia="Calibri"/>
        </w:rPr>
      </w:pPr>
      <w:r>
        <w:rPr>
          <w:rFonts w:eastAsia="Calibri" w:hint="cs"/>
          <w:b/>
          <w:b/>
          <w:bCs/>
          <w:rtl w:val="true"/>
          <w:lang w:bidi="he-IL"/>
        </w:rPr>
        <w:t>אם עדיין צריך תשובה</w:t>
      </w:r>
      <w:r>
        <w:rPr>
          <w:rFonts w:eastAsia="Calibri" w:hint="cs"/>
          <w:b/>
          <w:bCs/>
          <w:rtl w:val="true"/>
          <w:lang w:bidi="he-IL"/>
        </w:rPr>
        <w:t xml:space="preserve">, </w:t>
      </w:r>
      <w:r>
        <w:rPr>
          <w:rFonts w:eastAsia="Calibri" w:hint="cs"/>
          <w:b/>
          <w:b/>
          <w:bCs/>
          <w:rtl w:val="true"/>
          <w:lang w:bidi="he-IL"/>
        </w:rPr>
        <w:t>מצד כוונה לאוכל טלה ואכל חזיר</w:t>
      </w:r>
      <w:r>
        <w:rPr>
          <w:rFonts w:eastAsia="Calibri" w:hint="cs"/>
          <w:rtl w:val="true"/>
          <w:lang w:bidi="he-IL"/>
        </w:rPr>
        <w:t>.</w:t>
      </w:r>
    </w:p>
    <w:p>
      <w:pPr>
        <w:pStyle w:val="Normal"/>
        <w:numPr>
          <w:ilvl w:val="2"/>
          <w:numId w:val="4"/>
        </w:numPr>
        <w:bidi w:val="1"/>
        <w:ind w:hanging="57" w:start="397" w:end="0"/>
        <w:jc w:val="both"/>
        <w:rPr>
          <w:rFonts w:eastAsia="Calibri" w:hint="cs"/>
          <w:lang w:bidi="he-IL"/>
        </w:rPr>
      </w:pPr>
      <w:r>
        <w:rPr>
          <w:rFonts w:eastAsia="Calibri" w:hint="cs"/>
          <w:u w:val="single"/>
          <w:rtl w:val="true"/>
          <w:lang w:bidi="he-IL"/>
        </w:rPr>
        <w:t>קידושין</w:t>
      </w:r>
      <w:r>
        <w:rPr>
          <w:rFonts w:eastAsia="Calibri" w:hint="cs"/>
          <w:rtl w:val="true"/>
          <w:lang w:bidi="he-IL"/>
        </w:rPr>
        <w:t xml:space="preserve"> </w:t>
      </w:r>
      <w:r>
        <w:rPr>
          <w:rFonts w:eastAsia="Calibri" w:hint="cs"/>
          <w:rtl w:val="true"/>
          <w:lang w:bidi="he-IL"/>
        </w:rPr>
        <w:t>(</w:t>
      </w:r>
      <w:r>
        <w:rPr>
          <w:rFonts w:eastAsia="Calibri"/>
          <w:rtl w:val="true"/>
          <w:lang w:bidi="he-IL"/>
        </w:rPr>
        <w:t>דף פא</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rtl w:val="true"/>
          <w:lang w:bidi="he-IL"/>
        </w:rPr>
        <w:t>רבי עקיבא כי הוה מטי להאי פסוקא הוה בכי</w:t>
      </w:r>
      <w:r>
        <w:rPr>
          <w:rFonts w:eastAsia="Calibri"/>
          <w:rtl w:val="true"/>
          <w:lang w:bidi="he-IL"/>
        </w:rPr>
        <w:t xml:space="preserve">, </w:t>
      </w:r>
      <w:r>
        <w:rPr>
          <w:rFonts w:eastAsia="Calibri"/>
          <w:rtl w:val="true"/>
          <w:lang w:bidi="he-IL"/>
        </w:rPr>
        <w:t>אמר</w:t>
      </w:r>
      <w:r>
        <w:rPr>
          <w:rFonts w:eastAsia="Calibri"/>
          <w:rtl w:val="true"/>
          <w:lang w:bidi="he-IL"/>
        </w:rPr>
        <w:t xml:space="preserve">: </w:t>
      </w:r>
      <w:r>
        <w:rPr>
          <w:rFonts w:eastAsia="Calibri"/>
          <w:rtl w:val="true"/>
          <w:lang w:bidi="he-IL"/>
        </w:rPr>
        <w:t>ומה מי שנתכוין לאכול בשר חזיר ועלה בידו בשר טלה</w:t>
      </w:r>
      <w:r>
        <w:rPr>
          <w:rFonts w:eastAsia="Calibri"/>
          <w:rtl w:val="true"/>
          <w:lang w:bidi="he-IL"/>
        </w:rPr>
        <w:t xml:space="preserve">, </w:t>
      </w:r>
      <w:r>
        <w:rPr>
          <w:rFonts w:eastAsia="Calibri"/>
          <w:rtl w:val="true"/>
          <w:lang w:bidi="he-IL"/>
        </w:rPr>
        <w:t>אמרה תורה</w:t>
      </w:r>
      <w:r>
        <w:rPr>
          <w:rFonts w:eastAsia="Calibri"/>
          <w:rtl w:val="true"/>
          <w:lang w:bidi="he-IL"/>
        </w:rPr>
        <w:t xml:space="preserve">: </w:t>
      </w:r>
      <w:r>
        <w:rPr>
          <w:rFonts w:eastAsia="Calibri"/>
          <w:rtl w:val="true"/>
          <w:lang w:bidi="he-IL"/>
        </w:rPr>
        <w:t>צריכה כפרה וסליחה</w:t>
      </w:r>
      <w:r>
        <w:rPr>
          <w:rFonts w:eastAsia="Calibri"/>
          <w:rtl w:val="true"/>
          <w:lang w:bidi="he-IL"/>
        </w:rPr>
        <w:t xml:space="preserve">, </w:t>
      </w:r>
      <w:r>
        <w:rPr>
          <w:rFonts w:eastAsia="Calibri"/>
          <w:rtl w:val="true"/>
          <w:lang w:bidi="he-IL"/>
        </w:rPr>
        <w:t>מי שנתכוין לאכול בשר חזיר ועלה בידו בשר חזיר על אחת כמה וכמה</w:t>
      </w:r>
      <w:r>
        <w:rPr>
          <w:rFonts w:eastAsia="Calibri" w:hint="cs"/>
          <w:rtl w:val="true"/>
          <w:lang w:bidi="he-IL"/>
        </w:rPr>
        <w:t>.</w:t>
      </w:r>
      <w:r>
        <w:rPr>
          <w:rFonts w:eastAsia="Calibri"/>
          <w:rtl w:val="true"/>
          <w:lang w:bidi="he-IL"/>
        </w:rPr>
        <w:t xml:space="preserve"> </w:t>
      </w:r>
      <w:r>
        <w:rPr>
          <w:rFonts w:eastAsia="Calibri"/>
          <w:rtl w:val="true"/>
          <w:lang w:bidi="he-IL"/>
        </w:rPr>
        <w:t>כיוצא בדבר אתה אומר</w:t>
      </w:r>
      <w:r>
        <w:rPr>
          <w:rFonts w:eastAsia="Calibri"/>
          <w:rtl w:val="true"/>
          <w:lang w:bidi="he-IL"/>
        </w:rPr>
        <w:t xml:space="preserve">: </w:t>
      </w:r>
      <w:r>
        <w:rPr>
          <w:rFonts w:eastAsia="Calibri"/>
          <w:rtl w:val="true"/>
          <w:lang w:bidi="he-IL"/>
        </w:rPr>
        <w:t>ולא ידע ואשם ונשא עונו</w:t>
      </w:r>
      <w:r>
        <w:rPr>
          <w:rFonts w:eastAsia="Calibri"/>
          <w:rtl w:val="true"/>
          <w:lang w:bidi="he-IL"/>
        </w:rPr>
        <w:t xml:space="preserve">, </w:t>
      </w:r>
      <w:r>
        <w:rPr>
          <w:rFonts w:eastAsia="Calibri"/>
          <w:rtl w:val="true"/>
          <w:lang w:bidi="he-IL"/>
        </w:rPr>
        <w:t>כשהיה רבי עקיבא מגיע לפסוק זה היה בוכה</w:t>
      </w:r>
      <w:r>
        <w:rPr>
          <w:rFonts w:eastAsia="Calibri"/>
          <w:rtl w:val="true"/>
          <w:lang w:bidi="he-IL"/>
        </w:rPr>
        <w:t xml:space="preserve">, </w:t>
      </w:r>
      <w:r>
        <w:rPr>
          <w:rFonts w:eastAsia="Calibri"/>
          <w:b/>
          <w:b/>
          <w:bCs/>
          <w:rtl w:val="true"/>
          <w:lang w:bidi="he-IL"/>
        </w:rPr>
        <w:t>ומה מי שנתכוין לאכול שומן ועלה בידו חלב</w:t>
      </w:r>
      <w:r>
        <w:rPr>
          <w:rFonts w:eastAsia="Calibri"/>
          <w:b/>
          <w:bCs/>
          <w:rtl w:val="true"/>
          <w:lang w:bidi="he-IL"/>
        </w:rPr>
        <w:t xml:space="preserve">, </w:t>
      </w:r>
      <w:r>
        <w:rPr>
          <w:rFonts w:eastAsia="Calibri"/>
          <w:b/>
          <w:b/>
          <w:bCs/>
          <w:rtl w:val="true"/>
          <w:lang w:bidi="he-IL"/>
        </w:rPr>
        <w:t>אמרה תורה</w:t>
      </w:r>
      <w:r>
        <w:rPr>
          <w:rFonts w:eastAsia="Calibri"/>
          <w:b/>
          <w:bCs/>
          <w:rtl w:val="true"/>
          <w:lang w:bidi="he-IL"/>
        </w:rPr>
        <w:t xml:space="preserve">: </w:t>
      </w:r>
      <w:r>
        <w:rPr>
          <w:rFonts w:eastAsia="Calibri"/>
          <w:b/>
          <w:b/>
          <w:bCs/>
          <w:rtl w:val="true"/>
          <w:lang w:bidi="he-IL"/>
        </w:rPr>
        <w:t>ולא ידע ואשם ונשא עונו</w:t>
      </w:r>
      <w:r>
        <w:rPr>
          <w:rFonts w:eastAsia="Calibri"/>
          <w:rtl w:val="true"/>
          <w:lang w:bidi="he-IL"/>
        </w:rPr>
        <w:t xml:space="preserve">, </w:t>
      </w:r>
      <w:r>
        <w:rPr>
          <w:rFonts w:eastAsia="Calibri"/>
          <w:rtl w:val="true"/>
          <w:lang w:bidi="he-IL"/>
        </w:rPr>
        <w:t>מי שנתכוין לאכול חלב ועלה בידו חלב על אחת כמה וכמה</w:t>
      </w:r>
      <w:r>
        <w:rPr>
          <w:rFonts w:eastAsia="Calibri" w:hint="cs"/>
          <w:rtl w:val="true"/>
          <w:lang w:bidi="he-IL"/>
        </w:rPr>
        <w:t>".</w:t>
      </w:r>
    </w:p>
    <w:p>
      <w:pPr>
        <w:pStyle w:val="Normal"/>
        <w:numPr>
          <w:ilvl w:val="2"/>
          <w:numId w:val="4"/>
        </w:numPr>
        <w:bidi w:val="1"/>
        <w:ind w:hanging="57" w:start="397" w:end="0"/>
        <w:jc w:val="both"/>
        <w:rPr>
          <w:rFonts w:eastAsia="Calibri"/>
        </w:rPr>
      </w:pPr>
      <w:r>
        <w:rPr>
          <w:rFonts w:eastAsia="Calibri" w:hint="cs"/>
          <w:rtl w:val="true"/>
          <w:lang w:bidi="he-IL"/>
        </w:rPr>
        <w:t>מחמיר</w:t>
      </w:r>
      <w:r>
        <w:rPr>
          <w:rFonts w:eastAsia="Calibri" w:hint="cs"/>
          <w:rtl w:val="true"/>
          <w:lang w:bidi="he-IL"/>
        </w:rPr>
        <w:t xml:space="preserve">, </w:t>
      </w:r>
      <w:r>
        <w:rPr>
          <w:rFonts w:eastAsia="Calibri" w:hint="cs"/>
          <w:rtl w:val="true"/>
          <w:lang w:bidi="he-IL"/>
        </w:rPr>
        <w:t>צריך תשובה</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rtl w:val="true"/>
          <w:lang w:bidi="he-IL"/>
        </w:rPr>
        <w:t>עי</w:t>
      </w:r>
      <w:r>
        <w:rPr>
          <w:rFonts w:eastAsia="Calibri" w:hint="cs"/>
          <w:rtl w:val="true"/>
          <w:lang w:bidi="he-IL"/>
        </w:rPr>
        <w:t xml:space="preserve">' </w:t>
      </w:r>
      <w:r>
        <w:rPr>
          <w:rFonts w:eastAsia="Calibri" w:hint="cs"/>
          <w:u w:val="single"/>
          <w:rtl w:val="true"/>
          <w:lang w:bidi="he-IL"/>
        </w:rPr>
        <w:t>מהר</w:t>
      </w:r>
      <w:r>
        <w:rPr>
          <w:rFonts w:eastAsia="Calibri" w:hint="cs"/>
          <w:u w:val="single"/>
          <w:rtl w:val="true"/>
          <w:lang w:bidi="he-IL"/>
        </w:rPr>
        <w:t>"</w:t>
      </w:r>
      <w:r>
        <w:rPr>
          <w:rFonts w:eastAsia="Calibri" w:hint="cs"/>
          <w:u w:val="single"/>
          <w:rtl w:val="true"/>
          <w:lang w:bidi="he-IL"/>
        </w:rPr>
        <w:t>ם פדואה</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כ</w:t>
      </w:r>
      <w:r>
        <w:rPr>
          <w:rFonts w:eastAsia="Calibri" w:hint="cs"/>
          <w:rtl w:val="true"/>
          <w:lang w:bidi="he-IL"/>
        </w:rPr>
        <w:t>"</w:t>
      </w:r>
      <w:r>
        <w:rPr>
          <w:rFonts w:eastAsia="Calibri" w:hint="cs"/>
          <w:rtl w:val="true"/>
          <w:lang w:bidi="he-IL"/>
        </w:rPr>
        <w:t>ה</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לענ</w:t>
      </w:r>
      <w:r>
        <w:rPr>
          <w:rFonts w:eastAsia="Calibri" w:hint="cs"/>
          <w:rtl w:val="true"/>
          <w:lang w:bidi="he-IL"/>
        </w:rPr>
        <w:t>"</w:t>
      </w:r>
      <w:r>
        <w:rPr>
          <w:rFonts w:eastAsia="Calibri" w:hint="cs"/>
          <w:rtl w:val="true"/>
          <w:lang w:bidi="he-IL"/>
        </w:rPr>
        <w:t>ד ומעתה אם אינה צריכה בדיקה היתה כאנוסה גמורה ולכן אל תדקדק עלי</w:t>
      </w:r>
      <w:r>
        <w:rPr>
          <w:rFonts w:eastAsia="Calibri" w:hint="cs"/>
          <w:rtl w:val="true"/>
          <w:lang w:bidi="he-IL"/>
        </w:rPr>
        <w:t xml:space="preserve">' </w:t>
      </w:r>
      <w:r>
        <w:rPr>
          <w:rFonts w:eastAsia="Calibri" w:hint="cs"/>
          <w:rtl w:val="true"/>
          <w:lang w:bidi="he-IL"/>
        </w:rPr>
        <w:t>להכבי</w:t>
      </w:r>
      <w:r>
        <w:rPr>
          <w:rFonts w:eastAsia="Calibri" w:hint="cs"/>
          <w:rtl w:val="true"/>
          <w:lang w:bidi="he-IL"/>
        </w:rPr>
        <w:t xml:space="preserve">' </w:t>
      </w:r>
      <w:r>
        <w:rPr>
          <w:rFonts w:eastAsia="Calibri" w:hint="cs"/>
          <w:rtl w:val="true"/>
          <w:lang w:bidi="he-IL"/>
        </w:rPr>
        <w:t>עליה יסורין לכפרה ויספיק לה להתענות בה</w:t>
      </w:r>
      <w:r>
        <w:rPr>
          <w:rFonts w:eastAsia="Calibri" w:hint="cs"/>
          <w:rtl w:val="true"/>
          <w:lang w:bidi="he-IL"/>
        </w:rPr>
        <w:t>"</w:t>
      </w:r>
      <w:r>
        <w:rPr>
          <w:rFonts w:eastAsia="Calibri" w:hint="cs"/>
          <w:rtl w:val="true"/>
          <w:lang w:bidi="he-IL"/>
        </w:rPr>
        <w:t>ב או כדומ</w:t>
      </w:r>
      <w:r>
        <w:rPr>
          <w:rFonts w:eastAsia="Calibri" w:hint="cs"/>
          <w:rtl w:val="true"/>
          <w:lang w:bidi="he-IL"/>
        </w:rPr>
        <w:t xml:space="preserve">' </w:t>
      </w:r>
      <w:r>
        <w:rPr>
          <w:rFonts w:eastAsia="Calibri" w:hint="cs"/>
          <w:rtl w:val="true"/>
          <w:lang w:bidi="he-IL"/>
        </w:rPr>
        <w:t>לזה</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חת</w:t>
      </w:r>
      <w:r>
        <w:rPr>
          <w:rFonts w:eastAsia="Calibri" w:hint="cs"/>
          <w:u w:val="single"/>
          <w:rtl w:val="true"/>
          <w:lang w:bidi="he-IL"/>
        </w:rPr>
        <w:t>"</w:t>
      </w:r>
      <w:r>
        <w:rPr>
          <w:rFonts w:eastAsia="Calibri" w:hint="cs"/>
          <w:u w:val="single"/>
          <w:rtl w:val="true"/>
          <w:lang w:bidi="he-IL"/>
        </w:rPr>
        <w:t>ס</w:t>
      </w:r>
      <w:r>
        <w:rPr>
          <w:rFonts w:eastAsia="Calibri" w:hint="cs"/>
          <w:rtl w:val="true"/>
          <w:lang w:bidi="he-IL"/>
        </w:rPr>
        <w:t xml:space="preserve"> </w:t>
      </w:r>
      <w:r>
        <w:rPr>
          <w:rFonts w:eastAsia="Calibri" w:hint="cs"/>
          <w:rtl w:val="true"/>
          <w:lang w:bidi="he-IL"/>
        </w:rPr>
        <w:t>(</w:t>
      </w:r>
      <w:r>
        <w:rPr>
          <w:rFonts w:eastAsia="Calibri" w:hint="cs"/>
          <w:rtl w:val="true"/>
          <w:lang w:bidi="he-IL"/>
        </w:rPr>
        <w:t>יו</w:t>
      </w:r>
      <w:r>
        <w:rPr>
          <w:rFonts w:eastAsia="Calibri" w:hint="cs"/>
          <w:rtl w:val="true"/>
          <w:lang w:bidi="he-IL"/>
        </w:rPr>
        <w:t>"</w:t>
      </w:r>
      <w:r>
        <w:rPr>
          <w:rFonts w:eastAsia="Calibri" w:hint="cs"/>
          <w:rtl w:val="true"/>
          <w:lang w:bidi="he-IL"/>
        </w:rPr>
        <w:t>ד סוף סי</w:t>
      </w:r>
      <w:r>
        <w:rPr>
          <w:rFonts w:eastAsia="Calibri" w:hint="cs"/>
          <w:rtl w:val="true"/>
          <w:lang w:bidi="he-IL"/>
        </w:rPr>
        <w:t xml:space="preserve">' </w:t>
      </w:r>
      <w:r>
        <w:rPr>
          <w:rFonts w:eastAsia="Calibri" w:hint="cs"/>
          <w:rtl w:val="true"/>
          <w:lang w:bidi="he-IL"/>
        </w:rPr>
        <w:t>קנ</w:t>
      </w:r>
      <w:r>
        <w:rPr>
          <w:rFonts w:eastAsia="Calibri" w:hint="cs"/>
          <w:rtl w:val="true"/>
          <w:lang w:bidi="he-IL"/>
        </w:rPr>
        <w:t>"</w:t>
      </w:r>
      <w:r>
        <w:rPr>
          <w:rFonts w:eastAsia="Calibri" w:hint="cs"/>
          <w:rtl w:val="true"/>
          <w:lang w:bidi="he-IL"/>
        </w:rPr>
        <w:t>ה</w:t>
      </w:r>
      <w:r>
        <w:rPr>
          <w:rFonts w:eastAsia="Calibri" w:hint="cs"/>
          <w:rtl w:val="true"/>
          <w:lang w:bidi="he-IL"/>
        </w:rPr>
        <w:t xml:space="preserve">), </w:t>
      </w:r>
      <w:r>
        <w:rPr>
          <w:rFonts w:eastAsia="Calibri" w:hint="cs"/>
          <w:rtl w:val="true"/>
          <w:lang w:bidi="he-IL"/>
        </w:rPr>
        <w:t>הו</w:t>
      </w:r>
      <w:r>
        <w:rPr>
          <w:rFonts w:eastAsia="Calibri" w:hint="cs"/>
          <w:rtl w:val="true"/>
          <w:lang w:bidi="he-IL"/>
        </w:rPr>
        <w:t>"</w:t>
      </w:r>
      <w:r>
        <w:rPr>
          <w:rFonts w:eastAsia="Calibri" w:hint="cs"/>
          <w:rtl w:val="true"/>
          <w:lang w:bidi="he-IL"/>
        </w:rPr>
        <w:t xml:space="preserve">ד </w:t>
      </w:r>
      <w:r>
        <w:rPr>
          <w:rFonts w:eastAsia="Calibri" w:hint="cs"/>
          <w:u w:val="single"/>
          <w:rtl w:val="true"/>
          <w:lang w:bidi="he-IL"/>
        </w:rPr>
        <w:t>בפת</w:t>
      </w:r>
      <w:r>
        <w:rPr>
          <w:rFonts w:eastAsia="Calibri" w:hint="cs"/>
          <w:u w:val="single"/>
          <w:rtl w:val="true"/>
          <w:lang w:bidi="he-IL"/>
        </w:rPr>
        <w:t>"</w:t>
      </w:r>
      <w:r>
        <w:rPr>
          <w:rFonts w:eastAsia="Calibri" w:hint="cs"/>
          <w:u w:val="single"/>
          <w:rtl w:val="true"/>
          <w:lang w:bidi="he-IL"/>
        </w:rPr>
        <w:t>ת</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סוף ס</w:t>
      </w:r>
      <w:r>
        <w:rPr>
          <w:rFonts w:eastAsia="Calibri" w:hint="cs"/>
          <w:rtl w:val="true"/>
          <w:lang w:bidi="he-IL"/>
        </w:rPr>
        <w:t>"</w:t>
      </w:r>
      <w:r>
        <w:rPr>
          <w:rFonts w:eastAsia="Calibri" w:hint="cs"/>
          <w:rtl w:val="true"/>
          <w:lang w:bidi="he-IL"/>
        </w:rPr>
        <w:t>ק י</w:t>
      </w:r>
      <w:r>
        <w:rPr>
          <w:rFonts w:eastAsia="Calibri" w:hint="cs"/>
          <w:rtl w:val="true"/>
          <w:lang w:bidi="he-IL"/>
        </w:rPr>
        <w:t>"</w:t>
      </w:r>
      <w:r>
        <w:rPr>
          <w:rFonts w:eastAsia="Calibri" w:hint="cs"/>
          <w:rtl w:val="true"/>
          <w:lang w:bidi="he-IL"/>
        </w:rPr>
        <w:t>ב</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ואם א</w:t>
      </w:r>
      <w:r>
        <w:rPr>
          <w:rFonts w:eastAsia="Calibri" w:hint="cs"/>
          <w:rtl w:val="true"/>
          <w:lang w:bidi="he-IL"/>
        </w:rPr>
        <w:t xml:space="preserve">' </w:t>
      </w:r>
      <w:r>
        <w:rPr>
          <w:rFonts w:eastAsia="Calibri" w:hint="cs"/>
          <w:rtl w:val="true"/>
          <w:lang w:bidi="he-IL"/>
        </w:rPr>
        <w:t>מהם פטור באופן שכתבתי לעיל מ</w:t>
      </w:r>
      <w:r>
        <w:rPr>
          <w:rFonts w:eastAsia="Calibri" w:hint="cs"/>
          <w:rtl w:val="true"/>
          <w:lang w:bidi="he-IL"/>
        </w:rPr>
        <w:t>"</w:t>
      </w:r>
      <w:r>
        <w:rPr>
          <w:rFonts w:eastAsia="Calibri" w:hint="cs"/>
          <w:rtl w:val="true"/>
          <w:lang w:bidi="he-IL"/>
        </w:rPr>
        <w:t>מ יתענה ב</w:t>
      </w:r>
      <w:r>
        <w:rPr>
          <w:rFonts w:eastAsia="Calibri" w:hint="cs"/>
          <w:rtl w:val="true"/>
          <w:lang w:bidi="he-IL"/>
        </w:rPr>
        <w:t xml:space="preserve">' </w:t>
      </w:r>
      <w:r>
        <w:rPr>
          <w:rFonts w:eastAsia="Calibri" w:hint="cs"/>
          <w:rtl w:val="true"/>
          <w:lang w:bidi="he-IL"/>
        </w:rPr>
        <w:t>ימים או יפדה כנ</w:t>
      </w:r>
      <w:r>
        <w:rPr>
          <w:rFonts w:eastAsia="Calibri" w:hint="cs"/>
          <w:rtl w:val="true"/>
          <w:lang w:bidi="he-IL"/>
        </w:rPr>
        <w:t>"</w:t>
      </w:r>
      <w:r>
        <w:rPr>
          <w:rFonts w:eastAsia="Calibri" w:hint="cs"/>
          <w:rtl w:val="true"/>
          <w:lang w:bidi="he-IL"/>
        </w:rPr>
        <w:t>ל דלא יהי</w:t>
      </w:r>
      <w:r>
        <w:rPr>
          <w:rFonts w:eastAsia="Calibri" w:hint="cs"/>
          <w:rtl w:val="true"/>
          <w:lang w:bidi="he-IL"/>
        </w:rPr>
        <w:t xml:space="preserve">' </w:t>
      </w:r>
      <w:r>
        <w:rPr>
          <w:rFonts w:eastAsia="Calibri" w:hint="cs"/>
          <w:rtl w:val="true"/>
          <w:lang w:bidi="he-IL"/>
        </w:rPr>
        <w:t>אלא נתכוין לבשר טלה ועלתה בידו בשר חזיר ע</w:t>
      </w:r>
      <w:r>
        <w:rPr>
          <w:rFonts w:eastAsia="Calibri" w:hint="cs"/>
          <w:rtl w:val="true"/>
          <w:lang w:bidi="he-IL"/>
        </w:rPr>
        <w:t>"</w:t>
      </w:r>
      <w:r>
        <w:rPr>
          <w:rFonts w:eastAsia="Calibri" w:hint="cs"/>
          <w:rtl w:val="true"/>
          <w:lang w:bidi="he-IL"/>
        </w:rPr>
        <w:t>ז ידוה כל הדווי</w:t>
      </w:r>
      <w:r>
        <w:rPr>
          <w:rFonts w:eastAsia="Calibri" w:hint="cs"/>
          <w:rtl w:val="true"/>
          <w:lang w:bidi="he-IL"/>
        </w:rPr>
        <w:t xml:space="preserve">' </w:t>
      </w:r>
      <w:r>
        <w:rPr>
          <w:rFonts w:eastAsia="Calibri" w:hint="cs"/>
          <w:rtl w:val="true"/>
          <w:lang w:bidi="he-IL"/>
        </w:rPr>
        <w:t>עיי</w:t>
      </w:r>
      <w:r>
        <w:rPr>
          <w:rFonts w:eastAsia="Calibri" w:hint="cs"/>
          <w:rtl w:val="true"/>
          <w:lang w:bidi="he-IL"/>
        </w:rPr>
        <w:t xml:space="preserve">' </w:t>
      </w:r>
      <w:r>
        <w:rPr>
          <w:rFonts w:eastAsia="Calibri" w:hint="cs"/>
          <w:rtl w:val="true"/>
          <w:lang w:bidi="he-IL"/>
        </w:rPr>
        <w:t>פ</w:t>
      </w:r>
      <w:r>
        <w:rPr>
          <w:rFonts w:eastAsia="Calibri" w:hint="cs"/>
          <w:rtl w:val="true"/>
          <w:lang w:bidi="he-IL"/>
        </w:rPr>
        <w:t xml:space="preserve">' </w:t>
      </w:r>
      <w:r>
        <w:rPr>
          <w:rFonts w:eastAsia="Calibri" w:hint="cs"/>
          <w:rtl w:val="true"/>
          <w:lang w:bidi="he-IL"/>
        </w:rPr>
        <w:t>עשרה יוחסי</w:t>
      </w:r>
      <w:r>
        <w:rPr>
          <w:rFonts w:eastAsia="Calibri" w:hint="cs"/>
          <w:rtl w:val="true"/>
          <w:lang w:bidi="he-IL"/>
        </w:rPr>
        <w:t xml:space="preserve">' </w:t>
      </w:r>
      <w:r>
        <w:rPr>
          <w:rFonts w:eastAsia="Calibri" w:hint="cs"/>
          <w:rtl w:val="true"/>
          <w:lang w:bidi="he-IL"/>
        </w:rPr>
        <w:t>פ</w:t>
      </w:r>
      <w:r>
        <w:rPr>
          <w:rFonts w:eastAsia="Calibri" w:hint="cs"/>
          <w:rtl w:val="true"/>
          <w:lang w:bidi="he-IL"/>
        </w:rPr>
        <w:t>"</w:t>
      </w:r>
      <w:r>
        <w:rPr>
          <w:rFonts w:eastAsia="Calibri" w:hint="cs"/>
          <w:rtl w:val="true"/>
          <w:lang w:bidi="he-IL"/>
        </w:rPr>
        <w:t>א ע</w:t>
      </w:r>
      <w:r>
        <w:rPr>
          <w:rFonts w:eastAsia="Calibri" w:hint="cs"/>
          <w:rtl w:val="true"/>
          <w:lang w:bidi="he-IL"/>
        </w:rPr>
        <w:t>"</w:t>
      </w:r>
      <w:r>
        <w:rPr>
          <w:rFonts w:eastAsia="Calibri" w:hint="cs"/>
          <w:rtl w:val="true"/>
          <w:lang w:bidi="he-IL"/>
        </w:rPr>
        <w:t>ב</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לחו</w:t>
      </w:r>
      <w:r>
        <w:rPr>
          <w:rFonts w:eastAsia="Calibri" w:hint="cs"/>
          <w:u w:val="single"/>
          <w:rtl w:val="true"/>
          <w:lang w:bidi="he-IL"/>
        </w:rPr>
        <w:t>"</w:t>
      </w:r>
      <w:r>
        <w:rPr>
          <w:rFonts w:eastAsia="Calibri" w:hint="cs"/>
          <w:u w:val="single"/>
          <w:rtl w:val="true"/>
          <w:lang w:bidi="he-IL"/>
        </w:rPr>
        <w:t>ש</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לחם ס</w:t>
      </w:r>
      <w:r>
        <w:rPr>
          <w:rFonts w:eastAsia="Calibri" w:hint="cs"/>
          <w:rtl w:val="true"/>
          <w:lang w:bidi="he-IL"/>
        </w:rPr>
        <w:t>"</w:t>
      </w:r>
      <w:r>
        <w:rPr>
          <w:rFonts w:eastAsia="Calibri" w:hint="cs"/>
          <w:rtl w:val="true"/>
          <w:lang w:bidi="he-IL"/>
        </w:rPr>
        <w:t>ק י</w:t>
      </w:r>
      <w:r>
        <w:rPr>
          <w:rFonts w:eastAsia="Calibri" w:hint="cs"/>
          <w:rtl w:val="true"/>
          <w:lang w:bidi="he-IL"/>
        </w:rPr>
        <w:t>"</w:t>
      </w:r>
      <w:r>
        <w:rPr>
          <w:rFonts w:eastAsia="Calibri" w:hint="cs"/>
          <w:rtl w:val="true"/>
          <w:lang w:bidi="he-IL"/>
        </w:rPr>
        <w:t>ז</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טהרת ישראל</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סעי</w:t>
      </w:r>
      <w:r>
        <w:rPr>
          <w:rFonts w:eastAsia="Calibri" w:hint="cs"/>
          <w:rtl w:val="true"/>
          <w:lang w:bidi="he-IL"/>
        </w:rPr>
        <w:t xml:space="preserve">' </w:t>
      </w:r>
      <w:r>
        <w:rPr>
          <w:rFonts w:eastAsia="Calibri" w:hint="cs"/>
          <w:rtl w:val="true"/>
          <w:lang w:bidi="he-IL"/>
        </w:rPr>
        <w:t>מ</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פרדס שמחה</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ס</w:t>
      </w:r>
      <w:r>
        <w:rPr>
          <w:rFonts w:eastAsia="Calibri" w:hint="cs"/>
          <w:rtl w:val="true"/>
          <w:lang w:bidi="he-IL"/>
        </w:rPr>
        <w:t>"</w:t>
      </w:r>
      <w:r>
        <w:rPr>
          <w:rFonts w:eastAsia="Calibri" w:hint="cs"/>
          <w:rtl w:val="true"/>
          <w:lang w:bidi="he-IL"/>
        </w:rPr>
        <w:t>ק כ</w:t>
      </w:r>
      <w:r>
        <w:rPr>
          <w:rFonts w:eastAsia="Calibri" w:hint="cs"/>
          <w:rtl w:val="true"/>
          <w:lang w:bidi="he-IL"/>
        </w:rPr>
        <w:t>"</w:t>
      </w:r>
      <w:r>
        <w:rPr>
          <w:rFonts w:eastAsia="Calibri" w:hint="cs"/>
          <w:rtl w:val="true"/>
          <w:lang w:bidi="he-IL"/>
        </w:rPr>
        <w:t>ה</w:t>
      </w:r>
      <w:r>
        <w:rPr>
          <w:rFonts w:eastAsia="Calibri" w:hint="cs"/>
          <w:rtl w:val="true"/>
          <w:lang w:bidi="he-IL"/>
        </w:rPr>
        <w:t>).</w:t>
      </w:r>
    </w:p>
    <w:p>
      <w:pPr>
        <w:pStyle w:val="Normal"/>
        <w:numPr>
          <w:ilvl w:val="3"/>
          <w:numId w:val="4"/>
        </w:numPr>
        <w:bidi w:val="1"/>
        <w:ind w:hanging="57" w:start="567" w:end="0"/>
        <w:jc w:val="both"/>
        <w:rPr>
          <w:rFonts w:eastAsia="Calibri" w:hint="cs"/>
        </w:rPr>
      </w:pPr>
      <w:r>
        <w:rPr>
          <w:rFonts w:eastAsia="Calibri" w:hint="cs"/>
          <w:u w:val="single"/>
          <w:rtl w:val="true"/>
          <w:lang w:bidi="he-IL"/>
        </w:rPr>
        <w:t>משמרת הטהרה</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קפ</w:t>
      </w:r>
      <w:r>
        <w:rPr>
          <w:rFonts w:eastAsia="Calibri" w:hint="cs"/>
          <w:rtl w:val="true"/>
          <w:lang w:bidi="he-IL"/>
        </w:rPr>
        <w:t>"</w:t>
      </w:r>
      <w:r>
        <w:rPr>
          <w:rFonts w:eastAsia="Calibri" w:hint="cs"/>
          <w:rtl w:val="true"/>
          <w:lang w:bidi="he-IL"/>
        </w:rPr>
        <w:t>ה ס</w:t>
      </w:r>
      <w:r>
        <w:rPr>
          <w:rFonts w:eastAsia="Calibri" w:hint="cs"/>
          <w:rtl w:val="true"/>
          <w:lang w:bidi="he-IL"/>
        </w:rPr>
        <w:t>"</w:t>
      </w:r>
      <w:r>
        <w:rPr>
          <w:rFonts w:eastAsia="Calibri" w:hint="cs"/>
          <w:rtl w:val="true"/>
          <w:lang w:bidi="he-IL"/>
        </w:rPr>
        <w:t>ק ל</w:t>
      </w:r>
      <w:r>
        <w:rPr>
          <w:rFonts w:eastAsia="Calibri" w:hint="cs"/>
          <w:rtl w:val="true"/>
          <w:lang w:bidi="he-IL"/>
        </w:rPr>
        <w:t>"</w:t>
      </w:r>
      <w:r>
        <w:rPr>
          <w:rFonts w:eastAsia="Calibri" w:hint="cs"/>
          <w:rtl w:val="true"/>
          <w:lang w:bidi="he-IL"/>
        </w:rPr>
        <w:t>ט</w:t>
      </w:r>
      <w:r>
        <w:rPr>
          <w:rFonts w:eastAsia="Calibri" w:hint="cs"/>
          <w:rtl w:val="true"/>
          <w:lang w:bidi="he-IL"/>
        </w:rPr>
        <w:t xml:space="preserve">, </w:t>
      </w:r>
      <w:r>
        <w:rPr>
          <w:rFonts w:eastAsia="Calibri" w:hint="cs"/>
          <w:rtl w:val="true"/>
          <w:lang w:bidi="he-IL"/>
        </w:rPr>
        <w:t>ס</w:t>
      </w:r>
      <w:r>
        <w:rPr>
          <w:rFonts w:eastAsia="Calibri" w:hint="cs"/>
          <w:rtl w:val="true"/>
          <w:lang w:bidi="he-IL"/>
        </w:rPr>
        <w:t>"</w:t>
      </w:r>
      <w:r>
        <w:rPr>
          <w:rFonts w:eastAsia="Calibri" w:hint="cs"/>
          <w:rtl w:val="true"/>
          <w:lang w:bidi="he-IL"/>
        </w:rPr>
        <w:t>ק נ</w:t>
      </w:r>
      <w:r>
        <w:rPr>
          <w:rFonts w:eastAsia="Calibri" w:hint="cs"/>
          <w:rtl w:val="true"/>
          <w:lang w:bidi="he-IL"/>
        </w:rPr>
        <w:t xml:space="preserve">', </w:t>
      </w:r>
      <w:r>
        <w:rPr>
          <w:rFonts w:eastAsia="Calibri" w:hint="cs"/>
          <w:rtl w:val="true"/>
          <w:lang w:bidi="he-IL"/>
        </w:rPr>
        <w:t>שעה</w:t>
      </w:r>
      <w:r>
        <w:rPr>
          <w:rFonts w:eastAsia="Calibri" w:hint="cs"/>
          <w:rtl w:val="true"/>
          <w:lang w:bidi="he-IL"/>
        </w:rPr>
        <w:t>"</w:t>
      </w:r>
      <w:r>
        <w:rPr>
          <w:rFonts w:eastAsia="Calibri" w:hint="cs"/>
          <w:rtl w:val="true"/>
          <w:lang w:bidi="he-IL"/>
        </w:rPr>
        <w:t>צ ס</w:t>
      </w:r>
      <w:r>
        <w:rPr>
          <w:rFonts w:eastAsia="Calibri" w:hint="cs"/>
          <w:rtl w:val="true"/>
          <w:lang w:bidi="he-IL"/>
        </w:rPr>
        <w:t>"</w:t>
      </w:r>
      <w:r>
        <w:rPr>
          <w:rFonts w:eastAsia="Calibri" w:hint="cs"/>
          <w:rtl w:val="true"/>
          <w:lang w:bidi="he-IL"/>
        </w:rPr>
        <w:t>ק צ</w:t>
      </w:r>
      <w:r>
        <w:rPr>
          <w:rFonts w:eastAsia="Calibri" w:hint="cs"/>
          <w:rtl w:val="true"/>
          <w:lang w:bidi="he-IL"/>
        </w:rPr>
        <w:t>"</w:t>
      </w:r>
      <w:r>
        <w:rPr>
          <w:rFonts w:eastAsia="Calibri" w:hint="cs"/>
          <w:rtl w:val="true"/>
          <w:lang w:bidi="he-IL"/>
        </w:rPr>
        <w:t>א</w:t>
      </w:r>
      <w:r>
        <w:rPr>
          <w:rFonts w:eastAsia="Calibri" w:hint="cs"/>
          <w:rtl w:val="true"/>
          <w:lang w:bidi="he-IL"/>
        </w:rPr>
        <w:t xml:space="preserve">, </w:t>
      </w:r>
      <w:r>
        <w:rPr>
          <w:rFonts w:eastAsia="Calibri" w:hint="cs"/>
          <w:rtl w:val="true"/>
          <w:lang w:bidi="he-IL"/>
        </w:rPr>
        <w:t>בה</w:t>
      </w:r>
      <w:r>
        <w:rPr>
          <w:rFonts w:eastAsia="Calibri" w:hint="cs"/>
          <w:rtl w:val="true"/>
          <w:lang w:bidi="he-IL"/>
        </w:rPr>
        <w:t>"</w:t>
      </w:r>
      <w:r>
        <w:rPr>
          <w:rFonts w:eastAsia="Calibri" w:hint="cs"/>
          <w:rtl w:val="true"/>
          <w:lang w:bidi="he-IL"/>
        </w:rPr>
        <w:t>ל אות י</w:t>
      </w:r>
      <w:r>
        <w:rPr>
          <w:rFonts w:eastAsia="Calibri" w:hint="cs"/>
          <w:rtl w:val="true"/>
          <w:lang w:bidi="he-IL"/>
        </w:rPr>
        <w:t>"</w:t>
      </w:r>
      <w:r>
        <w:rPr>
          <w:rFonts w:eastAsia="Calibri" w:hint="cs"/>
          <w:rtl w:val="true"/>
          <w:lang w:bidi="he-IL"/>
        </w:rPr>
        <w:t>ז</w:t>
      </w:r>
      <w:r>
        <w:rPr>
          <w:rFonts w:eastAsia="Calibri" w:hint="cs"/>
          <w:rtl w:val="true"/>
          <w:lang w:bidi="he-IL"/>
        </w:rPr>
        <w:t>).</w:t>
      </w:r>
    </w:p>
    <w:p>
      <w:pPr>
        <w:pStyle w:val="Normal"/>
        <w:numPr>
          <w:ilvl w:val="2"/>
          <w:numId w:val="4"/>
        </w:numPr>
        <w:bidi w:val="1"/>
        <w:ind w:hanging="57" w:start="397" w:end="0"/>
        <w:jc w:val="both"/>
        <w:rPr>
          <w:rFonts w:eastAsia="Calibri"/>
        </w:rPr>
      </w:pPr>
      <w:r>
        <w:rPr>
          <w:rFonts w:eastAsia="Calibri" w:hint="cs"/>
          <w:rtl w:val="true"/>
          <w:lang w:bidi="he-IL"/>
        </w:rPr>
        <w:t>מיקל</w:t>
      </w:r>
      <w:r>
        <w:rPr>
          <w:rFonts w:eastAsia="Calibri" w:hint="cs"/>
          <w:rtl w:val="true"/>
          <w:lang w:bidi="he-IL"/>
        </w:rPr>
        <w:t xml:space="preserve">, </w:t>
      </w:r>
      <w:r>
        <w:rPr>
          <w:rFonts w:eastAsia="Calibri" w:hint="cs"/>
          <w:rtl w:val="true"/>
          <w:lang w:bidi="he-IL"/>
        </w:rPr>
        <w:t>אין צריך שום תשובה</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פנים מאירות</w:t>
      </w:r>
      <w:r>
        <w:rPr>
          <w:rFonts w:eastAsia="Calibri" w:hint="cs"/>
          <w:rtl w:val="true"/>
          <w:lang w:bidi="he-IL"/>
        </w:rPr>
        <w:t xml:space="preserve"> </w:t>
      </w:r>
      <w:r>
        <w:rPr>
          <w:rFonts w:eastAsia="Calibri" w:hint="cs"/>
          <w:rtl w:val="true"/>
          <w:lang w:bidi="he-IL"/>
        </w:rPr>
        <w:t>(</w:t>
      </w:r>
      <w:r>
        <w:rPr>
          <w:rFonts w:eastAsia="Calibri" w:hint="cs"/>
          <w:rtl w:val="true"/>
          <w:lang w:bidi="he-IL"/>
        </w:rPr>
        <w:t>ח</w:t>
      </w:r>
      <w:r>
        <w:rPr>
          <w:rFonts w:eastAsia="Calibri" w:hint="cs"/>
          <w:rtl w:val="true"/>
          <w:lang w:bidi="he-IL"/>
        </w:rPr>
        <w:t>"</w:t>
      </w:r>
      <w:r>
        <w:rPr>
          <w:rFonts w:eastAsia="Calibri" w:hint="cs"/>
          <w:rtl w:val="true"/>
          <w:lang w:bidi="he-IL"/>
        </w:rPr>
        <w:t>ב סי</w:t>
      </w:r>
      <w:r>
        <w:rPr>
          <w:rFonts w:eastAsia="Calibri" w:hint="cs"/>
          <w:rtl w:val="true"/>
          <w:lang w:bidi="he-IL"/>
        </w:rPr>
        <w:t xml:space="preserve">' </w:t>
      </w:r>
      <w:r>
        <w:rPr>
          <w:rFonts w:eastAsia="Calibri" w:hint="cs"/>
          <w:rtl w:val="true"/>
          <w:lang w:bidi="he-IL"/>
        </w:rPr>
        <w:t>מ</w:t>
      </w:r>
      <w:r>
        <w:rPr>
          <w:rFonts w:eastAsia="Calibri" w:hint="cs"/>
          <w:rtl w:val="true"/>
          <w:lang w:bidi="he-IL"/>
        </w:rPr>
        <w:t>"</w:t>
      </w:r>
      <w:r>
        <w:rPr>
          <w:rFonts w:eastAsia="Calibri" w:hint="cs"/>
          <w:rtl w:val="true"/>
          <w:lang w:bidi="he-IL"/>
        </w:rPr>
        <w:t>א</w:t>
      </w:r>
      <w:r>
        <w:rPr>
          <w:rFonts w:eastAsia="Calibri" w:hint="cs"/>
          <w:rtl w:val="true"/>
          <w:lang w:bidi="he-IL"/>
        </w:rPr>
        <w:t xml:space="preserve">, </w:t>
      </w:r>
      <w:r>
        <w:rPr>
          <w:rFonts w:eastAsia="Calibri" w:hint="cs"/>
          <w:rtl w:val="true"/>
          <w:lang w:bidi="he-IL"/>
        </w:rPr>
        <w:t>ח</w:t>
      </w:r>
      <w:r>
        <w:rPr>
          <w:rFonts w:eastAsia="Calibri" w:hint="cs"/>
          <w:rtl w:val="true"/>
          <w:lang w:bidi="he-IL"/>
        </w:rPr>
        <w:t>"</w:t>
      </w:r>
      <w:r>
        <w:rPr>
          <w:rFonts w:eastAsia="Calibri" w:hint="cs"/>
          <w:rtl w:val="true"/>
          <w:lang w:bidi="he-IL"/>
        </w:rPr>
        <w:t>ג סי</w:t>
      </w:r>
      <w:r>
        <w:rPr>
          <w:rFonts w:eastAsia="Calibri" w:hint="cs"/>
          <w:rtl w:val="true"/>
          <w:lang w:bidi="he-IL"/>
        </w:rPr>
        <w:t xml:space="preserve">' </w:t>
      </w:r>
      <w:r>
        <w:rPr>
          <w:rFonts w:eastAsia="Calibri" w:hint="cs"/>
          <w:rtl w:val="true"/>
          <w:lang w:bidi="he-IL"/>
        </w:rPr>
        <w:t>י</w:t>
      </w:r>
      <w:r>
        <w:rPr>
          <w:rFonts w:eastAsia="Calibri" w:hint="cs"/>
          <w:rtl w:val="true"/>
          <w:lang w:bidi="he-IL"/>
        </w:rPr>
        <w:t>"</w:t>
      </w:r>
      <w:r>
        <w:rPr>
          <w:rFonts w:eastAsia="Calibri" w:hint="cs"/>
          <w:rtl w:val="true"/>
          <w:lang w:bidi="he-IL"/>
        </w:rPr>
        <w:t>ט</w:t>
      </w:r>
      <w:r>
        <w:rPr>
          <w:rFonts w:eastAsia="Calibri" w:hint="cs"/>
          <w:rtl w:val="true"/>
          <w:lang w:bidi="he-IL"/>
        </w:rPr>
        <w:t xml:space="preserve">), </w:t>
      </w:r>
      <w:r>
        <w:rPr>
          <w:rFonts w:eastAsia="Calibri" w:hint="cs"/>
          <w:rtl w:val="true"/>
          <w:lang w:bidi="he-IL"/>
        </w:rPr>
        <w:t>הו</w:t>
      </w:r>
      <w:r>
        <w:rPr>
          <w:rFonts w:eastAsia="Calibri" w:hint="cs"/>
          <w:rtl w:val="true"/>
          <w:lang w:bidi="he-IL"/>
        </w:rPr>
        <w:t>"</w:t>
      </w:r>
      <w:r>
        <w:rPr>
          <w:rFonts w:eastAsia="Calibri" w:hint="cs"/>
          <w:rtl w:val="true"/>
          <w:lang w:bidi="he-IL"/>
        </w:rPr>
        <w:t xml:space="preserve">ד </w:t>
      </w:r>
      <w:r>
        <w:rPr>
          <w:rFonts w:eastAsia="Calibri" w:hint="cs"/>
          <w:u w:val="single"/>
          <w:rtl w:val="true"/>
          <w:lang w:bidi="he-IL"/>
        </w:rPr>
        <w:t>בפת</w:t>
      </w:r>
      <w:r>
        <w:rPr>
          <w:rFonts w:eastAsia="Calibri" w:hint="cs"/>
          <w:u w:val="single"/>
          <w:rtl w:val="true"/>
          <w:lang w:bidi="he-IL"/>
        </w:rPr>
        <w:t>"</w:t>
      </w:r>
      <w:r>
        <w:rPr>
          <w:rFonts w:eastAsia="Calibri" w:hint="cs"/>
          <w:u w:val="single"/>
          <w:rtl w:val="true"/>
          <w:lang w:bidi="he-IL"/>
        </w:rPr>
        <w:t>ת</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כ</w:t>
      </w:r>
      <w:r>
        <w:rPr>
          <w:rFonts w:eastAsia="Calibri" w:hint="cs"/>
          <w:rtl w:val="true"/>
          <w:lang w:bidi="he-IL"/>
        </w:rPr>
        <w:t>"</w:t>
      </w:r>
      <w:r>
        <w:rPr>
          <w:rFonts w:eastAsia="Calibri" w:hint="cs"/>
          <w:rtl w:val="true"/>
          <w:lang w:bidi="he-IL"/>
        </w:rPr>
        <w:t>ט ס</w:t>
      </w:r>
      <w:r>
        <w:rPr>
          <w:rFonts w:eastAsia="Calibri" w:hint="cs"/>
          <w:rtl w:val="true"/>
          <w:lang w:bidi="he-IL"/>
        </w:rPr>
        <w:t>"</w:t>
      </w:r>
      <w:r>
        <w:rPr>
          <w:rFonts w:eastAsia="Calibri" w:hint="cs"/>
          <w:rtl w:val="true"/>
          <w:lang w:bidi="he-IL"/>
        </w:rPr>
        <w:t>ק א</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hint="cs"/>
          <w:rtl w:val="true"/>
          <w:lang w:bidi="he-IL"/>
        </w:rPr>
        <w:t>נשאלתי אחד שאכל עוף ואח</w:t>
      </w:r>
      <w:r>
        <w:rPr>
          <w:rFonts w:eastAsia="Calibri" w:hint="cs"/>
          <w:rtl w:val="true"/>
          <w:lang w:bidi="he-IL"/>
        </w:rPr>
        <w:t>"</w:t>
      </w:r>
      <w:r>
        <w:rPr>
          <w:rFonts w:eastAsia="Calibri" w:hint="cs"/>
          <w:rtl w:val="true"/>
          <w:lang w:bidi="he-IL"/>
        </w:rPr>
        <w:t>כ מצא בו אחד מי</w:t>
      </w:r>
      <w:r>
        <w:rPr>
          <w:rFonts w:eastAsia="Calibri" w:hint="cs"/>
          <w:rtl w:val="true"/>
          <w:lang w:bidi="he-IL"/>
        </w:rPr>
        <w:t>"</w:t>
      </w:r>
      <w:r>
        <w:rPr>
          <w:rFonts w:eastAsia="Calibri" w:hint="cs"/>
          <w:rtl w:val="true"/>
          <w:lang w:bidi="he-IL"/>
        </w:rPr>
        <w:t>ח טריפות אם צריך כפרה על מה שאכל או לא ולכאורה הי</w:t>
      </w:r>
      <w:r>
        <w:rPr>
          <w:rFonts w:eastAsia="Calibri" w:hint="cs"/>
          <w:rtl w:val="true"/>
          <w:lang w:bidi="he-IL"/>
        </w:rPr>
        <w:t xml:space="preserve">' </w:t>
      </w:r>
      <w:r>
        <w:rPr>
          <w:rFonts w:eastAsia="Calibri" w:hint="cs"/>
          <w:rtl w:val="true"/>
          <w:lang w:bidi="he-IL"/>
        </w:rPr>
        <w:t>נראה להביא ראיה מדאמרינן בנזיר דף כ</w:t>
      </w:r>
      <w:r>
        <w:rPr>
          <w:rFonts w:eastAsia="Calibri" w:hint="cs"/>
          <w:rtl w:val="true"/>
          <w:lang w:bidi="he-IL"/>
        </w:rPr>
        <w:t>"</w:t>
      </w:r>
      <w:r>
        <w:rPr>
          <w:rFonts w:eastAsia="Calibri" w:hint="cs"/>
          <w:rtl w:val="true"/>
          <w:lang w:bidi="he-IL"/>
        </w:rPr>
        <w:t>ג ע</w:t>
      </w:r>
      <w:r>
        <w:rPr>
          <w:rFonts w:eastAsia="Calibri" w:hint="cs"/>
          <w:rtl w:val="true"/>
          <w:lang w:bidi="he-IL"/>
        </w:rPr>
        <w:t>"</w:t>
      </w:r>
      <w:r>
        <w:rPr>
          <w:rFonts w:eastAsia="Calibri" w:hint="cs"/>
          <w:rtl w:val="true"/>
          <w:lang w:bidi="he-IL"/>
        </w:rPr>
        <w:t>א ולא ידע ואשם ונשא עונו ומה מי שנתכון לעלות בידו בשר טלה ועלה בידו בשר חזיר כגון חתיכה ספק של שומן ספק של חלב אמר קרא ונשא את עונו כו</w:t>
      </w:r>
      <w:r>
        <w:rPr>
          <w:rFonts w:eastAsia="Calibri" w:hint="cs"/>
          <w:rtl w:val="true"/>
          <w:lang w:bidi="he-IL"/>
        </w:rPr>
        <w:t xml:space="preserve">' </w:t>
      </w:r>
      <w:r>
        <w:rPr>
          <w:rFonts w:eastAsia="Calibri" w:hint="cs"/>
          <w:rtl w:val="true"/>
          <w:lang w:bidi="he-IL"/>
        </w:rPr>
        <w:t>מ</w:t>
      </w:r>
      <w:r>
        <w:rPr>
          <w:rFonts w:eastAsia="Calibri" w:hint="cs"/>
          <w:rtl w:val="true"/>
          <w:lang w:bidi="he-IL"/>
        </w:rPr>
        <w:t>"</w:t>
      </w:r>
      <w:r>
        <w:rPr>
          <w:rFonts w:eastAsia="Calibri" w:hint="cs"/>
          <w:rtl w:val="true"/>
          <w:lang w:bidi="he-IL"/>
        </w:rPr>
        <w:t xml:space="preserve">מ </w:t>
      </w:r>
      <w:r>
        <w:rPr>
          <w:rFonts w:eastAsia="Calibri" w:hint="cs"/>
          <w:b/>
          <w:b/>
          <w:bCs/>
          <w:rtl w:val="true"/>
          <w:lang w:bidi="he-IL"/>
        </w:rPr>
        <w:t>נראה דווקא התם שנולד הספק קודם שאכל</w:t>
      </w:r>
      <w:r>
        <w:rPr>
          <w:rFonts w:eastAsia="Calibri" w:hint="cs"/>
          <w:rtl w:val="true"/>
          <w:lang w:bidi="he-IL"/>
        </w:rPr>
        <w:t xml:space="preserve"> אבל אם לא נולד הספק עד אחר שאכל הוי אונס ואונס רחמנא פטרי</w:t>
      </w:r>
      <w:r>
        <w:rPr>
          <w:rFonts w:eastAsia="Calibri" w:hint="cs"/>
          <w:rtl w:val="true"/>
          <w:lang w:bidi="he-IL"/>
        </w:rPr>
        <w:t xml:space="preserve">' </w:t>
      </w:r>
      <w:r>
        <w:rPr>
          <w:rFonts w:eastAsia="Calibri" w:hint="cs"/>
          <w:rtl w:val="true"/>
          <w:lang w:bidi="he-IL"/>
        </w:rPr>
        <w:t>וראיה דאמרינן בביצה דף כ</w:t>
      </w:r>
      <w:r>
        <w:rPr>
          <w:rFonts w:eastAsia="Calibri" w:hint="cs"/>
          <w:rtl w:val="true"/>
          <w:lang w:bidi="he-IL"/>
        </w:rPr>
        <w:t>"</w:t>
      </w:r>
      <w:r>
        <w:rPr>
          <w:rFonts w:eastAsia="Calibri" w:hint="cs"/>
          <w:rtl w:val="true"/>
          <w:lang w:bidi="he-IL"/>
        </w:rPr>
        <w:t>ה אמר רמי בר אבא הפשט וניתוח בעולה וה</w:t>
      </w:r>
      <w:r>
        <w:rPr>
          <w:rFonts w:eastAsia="Calibri" w:hint="cs"/>
          <w:rtl w:val="true"/>
          <w:lang w:bidi="he-IL"/>
        </w:rPr>
        <w:t>"</w:t>
      </w:r>
      <w:r>
        <w:rPr>
          <w:rFonts w:eastAsia="Calibri" w:hint="cs"/>
          <w:rtl w:val="true"/>
          <w:lang w:bidi="he-IL"/>
        </w:rPr>
        <w:t>ה לקצבים מכאן למדה תורה דרך ארץ שלא יאכל אדם בשר קודם הפשט וניתוח וכתבו התו</w:t>
      </w:r>
      <w:r>
        <w:rPr>
          <w:rFonts w:eastAsia="Calibri" w:hint="cs"/>
          <w:rtl w:val="true"/>
          <w:lang w:bidi="he-IL"/>
        </w:rPr>
        <w:t xml:space="preserve">' </w:t>
      </w:r>
      <w:r>
        <w:rPr>
          <w:rFonts w:eastAsia="Calibri" w:hint="cs"/>
          <w:rtl w:val="true"/>
          <w:lang w:bidi="he-IL"/>
        </w:rPr>
        <w:t>בד</w:t>
      </w:r>
      <w:r>
        <w:rPr>
          <w:rFonts w:eastAsia="Calibri" w:hint="cs"/>
          <w:rtl w:val="true"/>
          <w:lang w:bidi="he-IL"/>
        </w:rPr>
        <w:t>"</w:t>
      </w:r>
      <w:r>
        <w:rPr>
          <w:rFonts w:eastAsia="Calibri" w:hint="cs"/>
          <w:rtl w:val="true"/>
          <w:lang w:bidi="he-IL"/>
        </w:rPr>
        <w:t>ה אורח ארעא דוודאי ליכא איסור דמשנשחט</w:t>
      </w:r>
      <w:r>
        <w:rPr>
          <w:rFonts w:eastAsia="Calibri" w:hint="cs"/>
          <w:rtl w:val="true"/>
          <w:lang w:bidi="he-IL"/>
        </w:rPr>
        <w:t xml:space="preserve">' </w:t>
      </w:r>
      <w:r>
        <w:rPr>
          <w:rFonts w:eastAsia="Calibri" w:hint="cs"/>
          <w:rtl w:val="true"/>
          <w:lang w:bidi="he-IL"/>
        </w:rPr>
        <w:t>עומדת בחזקת היתר מיהו אם נמצאת טריפה לאחר שיאכל הוא נענש כשוגג ולא כאנוסים שלא הי</w:t>
      </w:r>
      <w:r>
        <w:rPr>
          <w:rFonts w:eastAsia="Calibri" w:hint="cs"/>
          <w:rtl w:val="true"/>
          <w:lang w:bidi="he-IL"/>
        </w:rPr>
        <w:t xml:space="preserve">' </w:t>
      </w:r>
      <w:r>
        <w:rPr>
          <w:rFonts w:eastAsia="Calibri" w:hint="cs"/>
          <w:rtl w:val="true"/>
          <w:lang w:bidi="he-IL"/>
        </w:rPr>
        <w:t>לו למהר כל כך ש</w:t>
      </w:r>
      <w:r>
        <w:rPr>
          <w:rFonts w:eastAsia="Calibri" w:hint="cs"/>
          <w:rtl w:val="true"/>
          <w:lang w:bidi="he-IL"/>
        </w:rPr>
        <w:t>"</w:t>
      </w:r>
      <w:r>
        <w:rPr>
          <w:rFonts w:eastAsia="Calibri" w:hint="cs"/>
          <w:rtl w:val="true"/>
          <w:lang w:bidi="he-IL"/>
        </w:rPr>
        <w:t>מ דלאחר הפשט וניתוח הוי כאונס כיון דאין צריך לבדוק אחר שמונה עשר טריפות ואונס אין צריך כפרה דומיא דאם שימשה שלא בשעת וסתה ומצאה אחר תשמיש דם אפילו על עד שלו דמקרי אונס ואינם צריכם כפרה לא הוא ולא היא כמבואר בס</w:t>
      </w:r>
      <w:r>
        <w:rPr>
          <w:rFonts w:eastAsia="Calibri" w:hint="cs"/>
          <w:rtl w:val="true"/>
          <w:lang w:bidi="he-IL"/>
        </w:rPr>
        <w:t>"</w:t>
      </w:r>
      <w:r>
        <w:rPr>
          <w:rFonts w:eastAsia="Calibri" w:hint="cs"/>
          <w:rtl w:val="true"/>
          <w:lang w:bidi="he-IL"/>
        </w:rPr>
        <w:t>ס קפ</w:t>
      </w:r>
      <w:r>
        <w:rPr>
          <w:rFonts w:eastAsia="Calibri" w:hint="cs"/>
          <w:rtl w:val="true"/>
          <w:lang w:bidi="he-IL"/>
        </w:rPr>
        <w:t>"</w:t>
      </w:r>
      <w:r>
        <w:rPr>
          <w:rFonts w:eastAsia="Calibri" w:hint="cs"/>
          <w:rtl w:val="true"/>
          <w:lang w:bidi="he-IL"/>
        </w:rPr>
        <w:t>ה ה</w:t>
      </w:r>
      <w:r>
        <w:rPr>
          <w:rFonts w:eastAsia="Calibri" w:hint="cs"/>
          <w:rtl w:val="true"/>
          <w:lang w:bidi="he-IL"/>
        </w:rPr>
        <w:t>"</w:t>
      </w:r>
      <w:r>
        <w:rPr>
          <w:rFonts w:eastAsia="Calibri" w:hint="cs"/>
          <w:rtl w:val="true"/>
          <w:lang w:bidi="he-IL"/>
        </w:rPr>
        <w:t>נ כיון דהוי אונס לא צריך כפרה וק</w:t>
      </w:r>
      <w:r>
        <w:rPr>
          <w:rFonts w:eastAsia="Calibri" w:hint="cs"/>
          <w:rtl w:val="true"/>
          <w:lang w:bidi="he-IL"/>
        </w:rPr>
        <w:t>"</w:t>
      </w:r>
      <w:r>
        <w:rPr>
          <w:rFonts w:eastAsia="Calibri" w:hint="cs"/>
          <w:rtl w:val="true"/>
          <w:lang w:bidi="he-IL"/>
        </w:rPr>
        <w:t>ל</w:t>
      </w:r>
      <w:r>
        <w:rPr>
          <w:rFonts w:eastAsia="Calibri" w:hint="cs"/>
          <w:rtl w:val="true"/>
          <w:lang w:bidi="he-IL"/>
        </w:rPr>
        <w:t>".</w:t>
      </w:r>
    </w:p>
    <w:p>
      <w:pPr>
        <w:pStyle w:val="Normal"/>
        <w:numPr>
          <w:ilvl w:val="2"/>
          <w:numId w:val="4"/>
        </w:numPr>
        <w:bidi w:val="1"/>
        <w:ind w:hanging="57" w:start="397" w:end="0"/>
        <w:jc w:val="both"/>
        <w:rPr>
          <w:rFonts w:eastAsia="Calibri" w:hint="cs"/>
        </w:rPr>
      </w:pPr>
      <w:r>
        <w:rPr>
          <w:rFonts w:eastAsia="Calibri" w:hint="cs"/>
          <w:rtl w:val="true"/>
          <w:lang w:bidi="he-IL"/>
        </w:rPr>
        <w:t>מראי מקומות</w:t>
      </w:r>
      <w:r>
        <w:rPr>
          <w:rFonts w:eastAsia="Calibri" w:hint="cs"/>
          <w:rtl w:val="true"/>
          <w:lang w:bidi="he-IL"/>
        </w:rPr>
        <w:t>.</w:t>
      </w:r>
    </w:p>
    <w:p>
      <w:pPr>
        <w:pStyle w:val="Normal"/>
        <w:numPr>
          <w:ilvl w:val="3"/>
          <w:numId w:val="4"/>
        </w:numPr>
        <w:bidi w:val="1"/>
        <w:ind w:hanging="57" w:start="567" w:end="0"/>
        <w:jc w:val="both"/>
        <w:rPr>
          <w:rFonts w:eastAsia="Calibri"/>
        </w:rPr>
      </w:pPr>
      <w:r>
        <w:rPr>
          <w:rFonts w:eastAsia="Calibri" w:hint="cs"/>
          <w:u w:val="single"/>
          <w:rtl w:val="true"/>
          <w:lang w:bidi="he-IL"/>
        </w:rPr>
        <w:t>חלקת יעקב</w:t>
      </w:r>
      <w:r>
        <w:rPr>
          <w:rFonts w:eastAsia="Calibri" w:hint="cs"/>
          <w:rtl w:val="true"/>
          <w:lang w:bidi="he-IL"/>
        </w:rPr>
        <w:t xml:space="preserve"> </w:t>
      </w:r>
      <w:r>
        <w:rPr>
          <w:rFonts w:eastAsia="Calibri" w:hint="cs"/>
          <w:rtl w:val="true"/>
          <w:lang w:bidi="he-IL"/>
        </w:rPr>
        <w:t>(</w:t>
      </w:r>
      <w:r>
        <w:rPr>
          <w:rFonts w:eastAsia="Calibri" w:hint="cs"/>
          <w:rtl w:val="true"/>
          <w:lang w:bidi="he-IL"/>
        </w:rPr>
        <w:t>או</w:t>
      </w:r>
      <w:r>
        <w:rPr>
          <w:rFonts w:eastAsia="Calibri" w:hint="cs"/>
          <w:rtl w:val="true"/>
          <w:lang w:bidi="he-IL"/>
        </w:rPr>
        <w:t>"</w:t>
      </w:r>
      <w:r>
        <w:rPr>
          <w:rFonts w:eastAsia="Calibri" w:hint="cs"/>
          <w:rtl w:val="true"/>
          <w:lang w:bidi="he-IL"/>
        </w:rPr>
        <w:t>ח סי</w:t>
      </w:r>
      <w:r>
        <w:rPr>
          <w:rFonts w:eastAsia="Calibri" w:hint="cs"/>
          <w:rtl w:val="true"/>
          <w:lang w:bidi="he-IL"/>
        </w:rPr>
        <w:t xml:space="preserve">' </w:t>
      </w:r>
      <w:r>
        <w:rPr>
          <w:rFonts w:eastAsia="Calibri" w:hint="cs"/>
          <w:rtl w:val="true"/>
          <w:lang w:bidi="he-IL"/>
        </w:rPr>
        <w:t>ט</w:t>
      </w:r>
      <w:r>
        <w:rPr>
          <w:rFonts w:eastAsia="Calibri" w:hint="cs"/>
          <w:rtl w:val="true"/>
          <w:lang w:bidi="he-IL"/>
        </w:rPr>
        <w:t>"</w:t>
      </w:r>
      <w:r>
        <w:rPr>
          <w:rFonts w:eastAsia="Calibri" w:hint="cs"/>
          <w:rtl w:val="true"/>
          <w:lang w:bidi="he-IL"/>
        </w:rPr>
        <w:t>ז אות ד</w:t>
      </w:r>
      <w:r>
        <w:rPr>
          <w:rFonts w:eastAsia="Calibri" w:hint="cs"/>
          <w:rtl w:val="true"/>
          <w:lang w:bidi="he-IL"/>
        </w:rPr>
        <w:t>') – "</w:t>
      </w:r>
      <w:r>
        <w:rPr>
          <w:rFonts w:eastAsia="Calibri" w:hint="cs"/>
          <w:rtl w:val="true"/>
          <w:lang w:bidi="he-IL"/>
        </w:rPr>
        <w:t>מצינו בחולין ו</w:t>
      </w:r>
      <w:r>
        <w:rPr>
          <w:rFonts w:eastAsia="Calibri" w:hint="cs"/>
          <w:rtl w:val="true"/>
          <w:lang w:bidi="he-IL"/>
        </w:rPr>
        <w:t xml:space="preserve">' </w:t>
      </w:r>
      <w:r>
        <w:rPr>
          <w:rFonts w:eastAsia="Calibri" w:hint="cs"/>
          <w:rtl w:val="true"/>
          <w:lang w:bidi="he-IL"/>
        </w:rPr>
        <w:t>לענין תערובות דמאי דאכל ר</w:t>
      </w:r>
      <w:r>
        <w:rPr>
          <w:rFonts w:eastAsia="Calibri" w:hint="cs"/>
          <w:rtl w:val="true"/>
          <w:lang w:bidi="he-IL"/>
        </w:rPr>
        <w:t xml:space="preserve">' </w:t>
      </w:r>
      <w:r>
        <w:rPr>
          <w:rFonts w:eastAsia="Calibri" w:hint="cs"/>
          <w:rtl w:val="true"/>
          <w:lang w:bidi="he-IL"/>
        </w:rPr>
        <w:t>אסי דמקשה הגמרא השתא בהמתן של צדיקים אין הקב</w:t>
      </w:r>
      <w:r>
        <w:rPr>
          <w:rFonts w:eastAsia="Calibri" w:hint="cs"/>
          <w:rtl w:val="true"/>
          <w:lang w:bidi="he-IL"/>
        </w:rPr>
        <w:t>"</w:t>
      </w:r>
      <w:r>
        <w:rPr>
          <w:rFonts w:eastAsia="Calibri" w:hint="cs"/>
          <w:rtl w:val="true"/>
          <w:lang w:bidi="he-IL"/>
        </w:rPr>
        <w:t>ה מביא תקלה על ידן צדיקים עצמן לכש</w:t>
      </w:r>
      <w:r>
        <w:rPr>
          <w:rFonts w:eastAsia="Calibri" w:hint="cs"/>
          <w:rtl w:val="true"/>
          <w:lang w:bidi="he-IL"/>
        </w:rPr>
        <w:t>"</w:t>
      </w:r>
      <w:r>
        <w:rPr>
          <w:rFonts w:eastAsia="Calibri" w:hint="cs"/>
          <w:rtl w:val="true"/>
          <w:lang w:bidi="he-IL"/>
        </w:rPr>
        <w:t>כ</w:t>
      </w:r>
      <w:r>
        <w:rPr>
          <w:rFonts w:eastAsia="Calibri" w:hint="cs"/>
          <w:rtl w:val="true"/>
          <w:lang w:bidi="he-IL"/>
        </w:rPr>
        <w:t xml:space="preserve">, </w:t>
      </w:r>
      <w:r>
        <w:rPr>
          <w:rFonts w:eastAsia="Calibri" w:hint="cs"/>
          <w:rtl w:val="true"/>
          <w:lang w:bidi="he-IL"/>
        </w:rPr>
        <w:t>הרי דאף איסור דרבנן בשוגג מקרי תקלה עכ</w:t>
      </w:r>
      <w:r>
        <w:rPr>
          <w:rFonts w:eastAsia="Calibri" w:hint="cs"/>
          <w:rtl w:val="true"/>
          <w:lang w:bidi="he-IL"/>
        </w:rPr>
        <w:t>"</w:t>
      </w:r>
      <w:r>
        <w:rPr>
          <w:rFonts w:eastAsia="Calibri" w:hint="cs"/>
          <w:rtl w:val="true"/>
          <w:lang w:bidi="he-IL"/>
        </w:rPr>
        <w:t>פ</w:t>
      </w:r>
      <w:r>
        <w:rPr>
          <w:rFonts w:eastAsia="Calibri" w:hint="cs"/>
          <w:rtl w:val="true"/>
          <w:lang w:bidi="he-IL"/>
        </w:rPr>
        <w:t xml:space="preserve">, </w:t>
      </w:r>
      <w:r>
        <w:rPr>
          <w:rFonts w:eastAsia="Calibri" w:hint="cs"/>
          <w:rtl w:val="true"/>
          <w:lang w:bidi="he-IL"/>
        </w:rPr>
        <w:t>ואם כן כשאירע לאדם ח</w:t>
      </w:r>
      <w:r>
        <w:rPr>
          <w:rFonts w:eastAsia="Calibri" w:hint="cs"/>
          <w:rtl w:val="true"/>
          <w:lang w:bidi="he-IL"/>
        </w:rPr>
        <w:t>"</w:t>
      </w:r>
      <w:r>
        <w:rPr>
          <w:rFonts w:eastAsia="Calibri" w:hint="cs"/>
          <w:rtl w:val="true"/>
          <w:lang w:bidi="he-IL"/>
        </w:rPr>
        <w:t xml:space="preserve">ו עבירה ואף באונס </w:t>
      </w:r>
      <w:r>
        <w:rPr>
          <w:rFonts w:eastAsia="Calibri" w:hint="cs"/>
          <w:b/>
          <w:b/>
          <w:bCs/>
          <w:rtl w:val="true"/>
          <w:lang w:bidi="he-IL"/>
        </w:rPr>
        <w:t>אף שאי</w:t>
      </w:r>
      <w:r>
        <w:rPr>
          <w:rFonts w:eastAsia="Calibri" w:hint="cs"/>
          <w:b/>
          <w:bCs/>
          <w:rtl w:val="true"/>
          <w:lang w:bidi="he-IL"/>
        </w:rPr>
        <w:t>"</w:t>
      </w:r>
      <w:r>
        <w:rPr>
          <w:rFonts w:eastAsia="Calibri" w:hint="cs"/>
          <w:b/>
          <w:b/>
          <w:bCs/>
          <w:rtl w:val="true"/>
          <w:lang w:bidi="he-IL"/>
        </w:rPr>
        <w:t>צ כפרה אבל תקלה ודאי מקרי</w:t>
      </w:r>
      <w:r>
        <w:rPr>
          <w:rFonts w:eastAsia="Calibri" w:hint="cs"/>
          <w:rtl w:val="true"/>
          <w:lang w:bidi="he-IL"/>
        </w:rPr>
        <w:t xml:space="preserve"> דלא גרע מעבירה דרבנן בשוגג דגם כן אינו צריך כפרה</w:t>
      </w:r>
      <w:r>
        <w:rPr>
          <w:rFonts w:eastAsia="Calibri" w:hint="cs"/>
          <w:rtl w:val="true"/>
          <w:lang w:bidi="he-IL"/>
        </w:rPr>
        <w:t xml:space="preserve">, </w:t>
      </w:r>
      <w:r>
        <w:rPr>
          <w:rFonts w:eastAsia="Calibri" w:hint="cs"/>
          <w:rtl w:val="true"/>
          <w:lang w:bidi="he-IL"/>
        </w:rPr>
        <w:t>ואפי</w:t>
      </w:r>
      <w:r>
        <w:rPr>
          <w:rFonts w:eastAsia="Calibri" w:hint="cs"/>
          <w:rtl w:val="true"/>
          <w:lang w:bidi="he-IL"/>
        </w:rPr>
        <w:t xml:space="preserve">' </w:t>
      </w:r>
      <w:r>
        <w:rPr>
          <w:rFonts w:eastAsia="Calibri" w:hint="cs"/>
          <w:rtl w:val="true"/>
          <w:lang w:bidi="he-IL"/>
        </w:rPr>
        <w:t>הכי מקרי תקלה</w:t>
      </w:r>
      <w:r>
        <w:rPr>
          <w:rFonts w:eastAsia="Calibri" w:hint="cs"/>
          <w:rtl w:val="true"/>
          <w:lang w:bidi="he-IL"/>
        </w:rPr>
        <w:t xml:space="preserve">, </w:t>
      </w:r>
      <w:r>
        <w:rPr>
          <w:rFonts w:eastAsia="Calibri" w:hint="cs"/>
          <w:rtl w:val="true"/>
          <w:lang w:bidi="he-IL"/>
        </w:rPr>
        <w:t>ועל כן צריך לבקש מהקב</w:t>
      </w:r>
      <w:r>
        <w:rPr>
          <w:rFonts w:eastAsia="Calibri" w:hint="cs"/>
          <w:rtl w:val="true"/>
          <w:lang w:bidi="he-IL"/>
        </w:rPr>
        <w:t>"</w:t>
      </w:r>
      <w:r>
        <w:rPr>
          <w:rFonts w:eastAsia="Calibri" w:hint="cs"/>
          <w:rtl w:val="true"/>
          <w:lang w:bidi="he-IL"/>
        </w:rPr>
        <w:t>ה להסר ממנו כל תקלה ולקבל על עצמו לדקדק יותר במצות וסר עווניך וחטאתך יכופר</w:t>
      </w:r>
      <w:r>
        <w:rPr>
          <w:rFonts w:eastAsia="Calibri" w:hint="cs"/>
          <w:rtl w:val="true"/>
          <w:lang w:bidi="he-IL"/>
        </w:rPr>
        <w:t xml:space="preserve">, </w:t>
      </w:r>
      <w:r>
        <w:rPr>
          <w:rFonts w:eastAsia="Calibri" w:hint="cs"/>
          <w:rtl w:val="true"/>
          <w:lang w:bidi="he-IL"/>
        </w:rPr>
        <w:t>ובוידוי דברים וחרטה על לשעבר</w:t>
      </w:r>
      <w:r>
        <w:rPr>
          <w:rFonts w:eastAsia="Calibri" w:hint="cs"/>
          <w:rtl w:val="true"/>
          <w:lang w:bidi="he-IL"/>
        </w:rPr>
        <w:t xml:space="preserve">, </w:t>
      </w:r>
      <w:r>
        <w:rPr>
          <w:rFonts w:eastAsia="Calibri" w:hint="cs"/>
          <w:rtl w:val="true"/>
          <w:lang w:bidi="he-IL"/>
        </w:rPr>
        <w:t xml:space="preserve">וקבלה על להבא לדקדק במצות סגי </w:t>
      </w:r>
      <w:r>
        <w:rPr>
          <w:rFonts w:eastAsia="Calibri" w:hint="cs"/>
          <w:rtl w:val="true"/>
          <w:lang w:bidi="he-IL"/>
        </w:rPr>
        <w:t xml:space="preserve">- </w:t>
      </w:r>
      <w:r>
        <w:rPr>
          <w:rFonts w:eastAsia="Calibri" w:hint="cs"/>
          <w:rtl w:val="true"/>
          <w:lang w:bidi="he-IL"/>
        </w:rPr>
        <w:t>ובל יהי</w:t>
      </w:r>
      <w:r>
        <w:rPr>
          <w:rFonts w:eastAsia="Calibri" w:hint="cs"/>
          <w:rtl w:val="true"/>
          <w:lang w:bidi="he-IL"/>
        </w:rPr>
        <w:t xml:space="preserve">' </w:t>
      </w:r>
      <w:r>
        <w:rPr>
          <w:rFonts w:eastAsia="Calibri" w:hint="cs"/>
          <w:rtl w:val="true"/>
          <w:lang w:bidi="he-IL"/>
        </w:rPr>
        <w:t>מר רוח ע</w:t>
      </w:r>
      <w:r>
        <w:rPr>
          <w:rFonts w:eastAsia="Calibri" w:hint="cs"/>
          <w:rtl w:val="true"/>
          <w:lang w:bidi="he-IL"/>
        </w:rPr>
        <w:t>"</w:t>
      </w:r>
      <w:r>
        <w:rPr>
          <w:rFonts w:eastAsia="Calibri" w:hint="cs"/>
          <w:rtl w:val="true"/>
          <w:lang w:bidi="he-IL"/>
        </w:rPr>
        <w:t>ז</w:t>
      </w:r>
      <w:r>
        <w:rPr>
          <w:rFonts w:eastAsia="Calibri" w:hint="cs"/>
          <w:rtl w:val="true"/>
          <w:lang w:bidi="he-IL"/>
        </w:rPr>
        <w:t xml:space="preserve">, </w:t>
      </w:r>
      <w:r>
        <w:rPr>
          <w:rFonts w:eastAsia="Calibri" w:hint="cs"/>
          <w:rtl w:val="true"/>
          <w:lang w:bidi="he-IL"/>
        </w:rPr>
        <w:t>שזה מביא לידי עצבות</w:t>
      </w:r>
      <w:r>
        <w:rPr>
          <w:rFonts w:eastAsia="Calibri" w:hint="cs"/>
          <w:rtl w:val="true"/>
          <w:lang w:bidi="he-IL"/>
        </w:rPr>
        <w:t xml:space="preserve">, </w:t>
      </w:r>
      <w:r>
        <w:rPr>
          <w:rFonts w:eastAsia="Calibri" w:hint="cs"/>
          <w:rtl w:val="true"/>
          <w:lang w:bidi="he-IL"/>
        </w:rPr>
        <w:t>גורם רע לעבודתו יתב</w:t>
      </w:r>
      <w:r>
        <w:rPr>
          <w:rFonts w:eastAsia="Calibri" w:hint="cs"/>
          <w:rtl w:val="true"/>
          <w:lang w:bidi="he-IL"/>
        </w:rPr>
        <w:t>"</w:t>
      </w:r>
      <w:r>
        <w:rPr>
          <w:rFonts w:eastAsia="Calibri" w:hint="cs"/>
          <w:rtl w:val="true"/>
          <w:lang w:bidi="he-IL"/>
        </w:rPr>
        <w:t xml:space="preserve">ש </w:t>
      </w:r>
      <w:r>
        <w:rPr>
          <w:rFonts w:eastAsia="Calibri" w:hint="cs"/>
          <w:rtl w:val="true"/>
          <w:lang w:bidi="he-IL"/>
        </w:rPr>
        <w:t xml:space="preserve">- </w:t>
      </w:r>
      <w:r>
        <w:rPr>
          <w:rFonts w:eastAsia="Calibri" w:hint="cs"/>
          <w:rtl w:val="true"/>
          <w:lang w:bidi="he-IL"/>
        </w:rPr>
        <w:t>וכידוע מספה</w:t>
      </w:r>
      <w:r>
        <w:rPr>
          <w:rFonts w:eastAsia="Calibri" w:hint="cs"/>
          <w:rtl w:val="true"/>
          <w:lang w:bidi="he-IL"/>
        </w:rPr>
        <w:t>"</w:t>
      </w:r>
      <w:r>
        <w:rPr>
          <w:rFonts w:eastAsia="Calibri" w:hint="cs"/>
          <w:rtl w:val="true"/>
          <w:lang w:bidi="he-IL"/>
        </w:rPr>
        <w:t>ק</w:t>
      </w:r>
      <w:r>
        <w:rPr>
          <w:rFonts w:eastAsia="Calibri" w:hint="cs"/>
          <w:rtl w:val="true"/>
          <w:lang w:bidi="he-IL"/>
        </w:rPr>
        <w:t>".</w:t>
      </w:r>
    </w:p>
    <w:p>
      <w:pPr>
        <w:pStyle w:val="Normal"/>
        <w:numPr>
          <w:ilvl w:val="3"/>
          <w:numId w:val="4"/>
        </w:numPr>
        <w:bidi w:val="1"/>
        <w:ind w:hanging="57" w:start="567" w:end="0"/>
        <w:jc w:val="both"/>
        <w:rPr>
          <w:rFonts w:eastAsia="Calibri" w:hint="cs"/>
          <w:b/>
          <w:i/>
          <w:lang w:bidi="he-IL"/>
        </w:rPr>
      </w:pPr>
      <w:r>
        <w:rPr>
          <w:rFonts w:eastAsia="Calibri" w:hint="cs"/>
          <w:b/>
          <w:b/>
          <w:i/>
          <w:u w:val="single"/>
          <w:rtl w:val="true"/>
          <w:lang w:bidi="he-IL"/>
        </w:rPr>
        <w:t>יביע אומר</w:t>
      </w:r>
      <w:r>
        <w:rPr>
          <w:rFonts w:eastAsia="Calibri" w:hint="cs"/>
          <w:b/>
          <w:b/>
          <w:i/>
          <w:rtl w:val="true"/>
          <w:lang w:bidi="he-IL"/>
        </w:rPr>
        <w:t xml:space="preserve"> </w:t>
      </w:r>
      <w:r>
        <w:rPr>
          <w:rFonts w:eastAsia="Calibri" w:hint="cs"/>
          <w:b/>
          <w:i/>
          <w:rtl w:val="true"/>
          <w:lang w:bidi="he-IL"/>
        </w:rPr>
        <w:t>(</w:t>
      </w:r>
      <w:r>
        <w:rPr>
          <w:rFonts w:eastAsia="Calibri" w:hint="cs"/>
          <w:b/>
          <w:b/>
          <w:i/>
          <w:rtl w:val="true"/>
          <w:lang w:bidi="he-IL"/>
        </w:rPr>
        <w:t>מעין אומר ח</w:t>
      </w:r>
      <w:r>
        <w:rPr>
          <w:rFonts w:eastAsia="Calibri" w:hint="cs"/>
          <w:b/>
          <w:i/>
          <w:rtl w:val="true"/>
          <w:lang w:bidi="he-IL"/>
        </w:rPr>
        <w:t>"</w:t>
      </w:r>
      <w:r>
        <w:rPr>
          <w:rFonts w:eastAsia="Calibri" w:hint="cs"/>
          <w:b/>
          <w:b/>
          <w:i/>
          <w:rtl w:val="true"/>
          <w:lang w:bidi="he-IL"/>
        </w:rPr>
        <w:t>ז פרק א</w:t>
      </w:r>
      <w:r>
        <w:rPr>
          <w:rFonts w:eastAsia="Calibri" w:hint="cs"/>
          <w:b/>
          <w:i/>
          <w:rtl w:val="true"/>
          <w:lang w:bidi="he-IL"/>
        </w:rPr>
        <w:t xml:space="preserve">' </w:t>
      </w:r>
      <w:r>
        <w:rPr>
          <w:rFonts w:eastAsia="Calibri" w:hint="cs"/>
          <w:b/>
          <w:b/>
          <w:i/>
          <w:rtl w:val="true"/>
          <w:lang w:bidi="he-IL"/>
        </w:rPr>
        <w:t>סי</w:t>
      </w:r>
      <w:r>
        <w:rPr>
          <w:rFonts w:eastAsia="Calibri" w:hint="cs"/>
          <w:b/>
          <w:i/>
          <w:rtl w:val="true"/>
          <w:lang w:bidi="he-IL"/>
        </w:rPr>
        <w:t>'</w:t>
      </w:r>
      <w:r>
        <w:rPr>
          <w:rFonts w:eastAsia="Calibri" w:hint="cs"/>
          <w:rtl w:val="true"/>
          <w:lang w:bidi="he-IL"/>
        </w:rPr>
        <w:t xml:space="preserve"> </w:t>
      </w:r>
      <w:r>
        <w:rPr>
          <w:rFonts w:eastAsia="Calibri" w:hint="cs"/>
          <w:rtl w:val="true"/>
          <w:lang w:bidi="he-IL"/>
        </w:rPr>
        <w:t>ק</w:t>
      </w:r>
      <w:r>
        <w:rPr>
          <w:rFonts w:eastAsia="Calibri" w:hint="cs"/>
          <w:rtl w:val="true"/>
          <w:lang w:bidi="he-IL"/>
        </w:rPr>
        <w:t>"</w:t>
      </w:r>
      <w:r>
        <w:rPr>
          <w:rFonts w:eastAsia="Calibri" w:hint="cs"/>
          <w:rtl w:val="true"/>
          <w:lang w:bidi="he-IL"/>
        </w:rPr>
        <w:t>א</w:t>
      </w:r>
      <w:r>
        <w:rPr>
          <w:rFonts w:eastAsia="Calibri" w:hint="cs"/>
          <w:rtl w:val="true"/>
          <w:lang w:bidi="he-IL"/>
        </w:rPr>
        <w:t>) – "</w:t>
      </w:r>
      <w:r>
        <w:rPr>
          <w:rFonts w:eastAsia="Calibri" w:hint="cs"/>
          <w:rtl w:val="true"/>
          <w:lang w:bidi="he-IL"/>
        </w:rPr>
        <w:t>שאלה</w:t>
      </w:r>
      <w:r>
        <w:rPr>
          <w:rFonts w:eastAsia="Calibri" w:hint="cs"/>
          <w:rtl w:val="true"/>
          <w:lang w:bidi="he-IL"/>
        </w:rPr>
        <w:t xml:space="preserve">: </w:t>
      </w:r>
      <w:r>
        <w:rPr>
          <w:rFonts w:eastAsia="Calibri" w:hint="cs"/>
          <w:rtl w:val="true"/>
          <w:lang w:bidi="he-IL"/>
        </w:rPr>
        <w:t>אשה מניקה שלא ראתה זמן רב</w:t>
      </w:r>
      <w:r>
        <w:rPr>
          <w:rFonts w:eastAsia="Calibri" w:hint="cs"/>
          <w:rtl w:val="true"/>
          <w:lang w:bidi="he-IL"/>
        </w:rPr>
        <w:t xml:space="preserve">, </w:t>
      </w:r>
      <w:r>
        <w:rPr>
          <w:rFonts w:eastAsia="Calibri" w:hint="cs"/>
          <w:rtl w:val="true"/>
          <w:lang w:bidi="he-IL"/>
        </w:rPr>
        <w:t>וראתה אח</w:t>
      </w:r>
      <w:r>
        <w:rPr>
          <w:rFonts w:eastAsia="Calibri" w:hint="cs"/>
          <w:rtl w:val="true"/>
          <w:lang w:bidi="he-IL"/>
        </w:rPr>
        <w:t>"</w:t>
      </w:r>
      <w:r>
        <w:rPr>
          <w:rFonts w:eastAsia="Calibri" w:hint="cs"/>
          <w:rtl w:val="true"/>
          <w:lang w:bidi="he-IL"/>
        </w:rPr>
        <w:t>כ ע</w:t>
      </w:r>
      <w:r>
        <w:rPr>
          <w:rFonts w:eastAsia="Calibri" w:hint="cs"/>
          <w:rtl w:val="true"/>
          <w:lang w:bidi="he-IL"/>
        </w:rPr>
        <w:t>"</w:t>
      </w:r>
      <w:r>
        <w:rPr>
          <w:rFonts w:eastAsia="Calibri" w:hint="cs"/>
          <w:rtl w:val="true"/>
          <w:lang w:bidi="he-IL"/>
        </w:rPr>
        <w:t>ג בגד צבעוני ללא הרגשה</w:t>
      </w:r>
      <w:r>
        <w:rPr>
          <w:rFonts w:eastAsia="Calibri" w:hint="cs"/>
          <w:rtl w:val="true"/>
          <w:lang w:bidi="he-IL"/>
        </w:rPr>
        <w:t xml:space="preserve">. </w:t>
      </w:r>
      <w:r>
        <w:rPr>
          <w:rFonts w:eastAsia="Calibri" w:hint="cs"/>
          <w:rtl w:val="true"/>
          <w:lang w:bidi="he-IL"/>
        </w:rPr>
        <w:t>בהמשך היו לה הרגשות ולא בדקה כי הוחזקה בהרגשות טהורות</w:t>
      </w:r>
      <w:r>
        <w:rPr>
          <w:rFonts w:eastAsia="Calibri" w:hint="cs"/>
          <w:rtl w:val="true"/>
          <w:lang w:bidi="he-IL"/>
        </w:rPr>
        <w:t xml:space="preserve">, </w:t>
      </w:r>
      <w:r>
        <w:rPr>
          <w:rFonts w:eastAsia="Calibri" w:hint="cs"/>
          <w:rtl w:val="true"/>
          <w:lang w:bidi="he-IL"/>
        </w:rPr>
        <w:t>אח</w:t>
      </w:r>
      <w:r>
        <w:rPr>
          <w:rFonts w:eastAsia="Calibri" w:hint="cs"/>
          <w:rtl w:val="true"/>
          <w:lang w:bidi="he-IL"/>
        </w:rPr>
        <w:t>"</w:t>
      </w:r>
      <w:r>
        <w:rPr>
          <w:rFonts w:eastAsia="Calibri" w:hint="cs"/>
          <w:rtl w:val="true"/>
          <w:lang w:bidi="he-IL"/>
        </w:rPr>
        <w:t>כ בשעת תשמיש ראו דם</w:t>
      </w:r>
      <w:r>
        <w:rPr>
          <w:rFonts w:eastAsia="Calibri" w:hint="cs"/>
          <w:rtl w:val="true"/>
          <w:lang w:bidi="he-IL"/>
        </w:rPr>
        <w:t xml:space="preserve">. </w:t>
      </w:r>
      <w:r>
        <w:rPr>
          <w:rFonts w:eastAsia="Calibri" w:hint="cs"/>
          <w:rtl w:val="true"/>
          <w:lang w:bidi="he-IL"/>
        </w:rPr>
        <w:t>האם דבר זה נחשב כאנוס</w:t>
      </w:r>
      <w:r>
        <w:rPr>
          <w:rFonts w:eastAsia="Calibri" w:hint="cs"/>
          <w:rtl w:val="true"/>
          <w:lang w:bidi="he-IL"/>
        </w:rPr>
        <w:t xml:space="preserve">, </w:t>
      </w:r>
      <w:r>
        <w:rPr>
          <w:rFonts w:eastAsia="Calibri" w:hint="cs"/>
          <w:rtl w:val="true"/>
          <w:lang w:bidi="he-IL"/>
        </w:rPr>
        <w:t>שוגג או מזיד</w:t>
      </w:r>
      <w:r>
        <w:rPr>
          <w:rFonts w:eastAsia="Calibri" w:hint="cs"/>
          <w:rtl w:val="true"/>
          <w:lang w:bidi="he-IL"/>
        </w:rPr>
        <w:t xml:space="preserve">. </w:t>
      </w:r>
      <w:r>
        <w:rPr>
          <w:rFonts w:eastAsia="Calibri" w:hint="cs"/>
          <w:rtl w:val="true"/>
          <w:lang w:bidi="he-IL"/>
        </w:rPr>
        <w:t>תשובה</w:t>
      </w:r>
      <w:r>
        <w:rPr>
          <w:rFonts w:eastAsia="Calibri" w:hint="cs"/>
          <w:rtl w:val="true"/>
          <w:lang w:bidi="he-IL"/>
        </w:rPr>
        <w:t xml:space="preserve">: </w:t>
      </w:r>
      <w:r>
        <w:rPr>
          <w:rFonts w:eastAsia="Calibri" w:hint="cs"/>
          <w:rtl w:val="true"/>
          <w:lang w:bidi="he-IL"/>
        </w:rPr>
        <w:t>דינו כאנוס</w:t>
      </w:r>
      <w:r>
        <w:rPr>
          <w:rFonts w:eastAsia="Calibri" w:hint="cs"/>
          <w:rtl w:val="true"/>
          <w:lang w:bidi="he-IL"/>
        </w:rPr>
        <w:t xml:space="preserve">. </w:t>
      </w:r>
      <w:r>
        <w:rPr>
          <w:rFonts w:eastAsia="Calibri" w:hint="cs"/>
          <w:rtl w:val="true"/>
          <w:lang w:bidi="he-IL"/>
        </w:rPr>
        <w:t>אך מ</w:t>
      </w:r>
      <w:r>
        <w:rPr>
          <w:rFonts w:eastAsia="Calibri" w:hint="cs"/>
          <w:rtl w:val="true"/>
          <w:lang w:bidi="he-IL"/>
        </w:rPr>
        <w:t>"</w:t>
      </w:r>
      <w:r>
        <w:rPr>
          <w:rFonts w:eastAsia="Calibri" w:hint="cs"/>
          <w:rtl w:val="true"/>
          <w:lang w:bidi="he-IL"/>
        </w:rPr>
        <w:t>מ פטור בלא כלום אי אפשר ויתן צדקה</w:t>
      </w:r>
      <w:r>
        <w:rPr>
          <w:rFonts w:eastAsia="Calibri" w:hint="cs"/>
          <w:rtl w:val="true"/>
          <w:lang w:bidi="he-IL"/>
        </w:rPr>
        <w:t>".</w:t>
      </w:r>
    </w:p>
    <w:p>
      <w:pPr>
        <w:pStyle w:val="Normal"/>
        <w:bidi w:val="1"/>
        <w:ind w:end="0"/>
        <w:jc w:val="both"/>
        <w:rPr>
          <w:rFonts w:eastAsia="Calibri"/>
          <w:lang w:bidi="he-IL"/>
        </w:rPr>
      </w:pPr>
      <w:r>
        <w:rPr>
          <w:rFonts w:eastAsia="Calibri" w:hint="cs"/>
          <w:b/>
          <w:i/>
          <w:rtl w:val="true"/>
          <w:lang w:bidi="he-IL"/>
        </w:rPr>
      </w:r>
    </w:p>
    <w:p>
      <w:pPr>
        <w:pStyle w:val="Normal"/>
        <w:numPr>
          <w:ilvl w:val="1"/>
          <w:numId w:val="4"/>
        </w:numPr>
        <w:bidi w:val="1"/>
        <w:ind w:hanging="57" w:start="227" w:end="0"/>
        <w:jc w:val="both"/>
        <w:rPr>
          <w:rFonts w:eastAsia="Calibri"/>
        </w:rPr>
      </w:pPr>
      <w:r>
        <w:rPr>
          <w:rFonts w:eastAsia="Calibri" w:hint="cs"/>
          <w:rtl w:val="true"/>
          <w:lang w:bidi="he-IL"/>
        </w:rPr>
        <w:t xml:space="preserve">מראי מקומות – </w:t>
      </w:r>
      <w:r>
        <w:rPr>
          <w:rFonts w:eastAsia="Calibri" w:hint="cs"/>
          <w:u w:val="single"/>
          <w:rtl w:val="true"/>
          <w:lang w:bidi="he-IL"/>
        </w:rPr>
        <w:t>בית אוצר</w:t>
      </w:r>
      <w:r>
        <w:rPr>
          <w:rFonts w:eastAsia="Calibri" w:hint="cs"/>
          <w:rtl w:val="true"/>
          <w:lang w:bidi="he-IL"/>
        </w:rPr>
        <w:t xml:space="preserve"> </w:t>
      </w:r>
      <w:r>
        <w:rPr>
          <w:rFonts w:eastAsia="Calibri" w:hint="cs"/>
          <w:rtl w:val="true"/>
          <w:lang w:bidi="he-IL"/>
        </w:rPr>
        <w:t>(</w:t>
      </w:r>
      <w:r>
        <w:rPr>
          <w:rFonts w:eastAsia="Calibri" w:hint="cs"/>
          <w:rtl w:val="true"/>
          <w:lang w:bidi="he-IL"/>
        </w:rPr>
        <w:t>כלל כ</w:t>
      </w:r>
      <w:r>
        <w:rPr>
          <w:rFonts w:eastAsia="Calibri" w:hint="cs"/>
          <w:rtl w:val="true"/>
          <w:lang w:bidi="he-IL"/>
        </w:rPr>
        <w:t>"</w:t>
      </w:r>
      <w:r>
        <w:rPr>
          <w:rFonts w:eastAsia="Calibri" w:hint="cs"/>
          <w:rtl w:val="true"/>
          <w:lang w:bidi="he-IL"/>
        </w:rPr>
        <w:t>ד</w:t>
      </w:r>
      <w:r>
        <w:rPr>
          <w:rFonts w:eastAsia="Calibri" w:hint="cs"/>
          <w:rtl w:val="true"/>
          <w:lang w:bidi="he-IL"/>
        </w:rPr>
        <w:t xml:space="preserve">), </w:t>
      </w:r>
      <w:r>
        <w:rPr>
          <w:rFonts w:eastAsia="Calibri" w:hint="cs"/>
          <w:u w:val="single"/>
          <w:rtl w:val="true"/>
          <w:lang w:bidi="he-IL"/>
        </w:rPr>
        <w:t>נשמת שבת</w:t>
      </w:r>
      <w:r>
        <w:rPr>
          <w:rFonts w:eastAsia="Calibri" w:hint="cs"/>
          <w:rtl w:val="true"/>
          <w:lang w:bidi="he-IL"/>
        </w:rPr>
        <w:t xml:space="preserve"> </w:t>
      </w:r>
      <w:r>
        <w:rPr>
          <w:rFonts w:eastAsia="Calibri" w:hint="cs"/>
          <w:rtl w:val="true"/>
          <w:lang w:bidi="he-IL"/>
        </w:rPr>
        <w:t>(</w:t>
      </w:r>
      <w:r>
        <w:rPr>
          <w:rFonts w:eastAsia="Calibri" w:hint="cs"/>
          <w:rtl w:val="true"/>
          <w:lang w:bidi="he-IL"/>
        </w:rPr>
        <w:t>סי</w:t>
      </w:r>
      <w:r>
        <w:rPr>
          <w:rFonts w:eastAsia="Calibri" w:hint="cs"/>
          <w:rtl w:val="true"/>
          <w:lang w:bidi="he-IL"/>
        </w:rPr>
        <w:t xml:space="preserve">' </w:t>
      </w:r>
      <w:r>
        <w:rPr>
          <w:rFonts w:eastAsia="Calibri" w:hint="cs"/>
          <w:rtl w:val="true"/>
          <w:lang w:bidi="he-IL"/>
        </w:rPr>
        <w:t>של</w:t>
      </w:r>
      <w:r>
        <w:rPr>
          <w:rFonts w:eastAsia="Calibri" w:hint="cs"/>
          <w:rtl w:val="true"/>
          <w:lang w:bidi="he-IL"/>
        </w:rPr>
        <w:t>"</w:t>
      </w:r>
      <w:r>
        <w:rPr>
          <w:rFonts w:eastAsia="Calibri" w:hint="cs"/>
          <w:rtl w:val="true"/>
          <w:lang w:bidi="he-IL"/>
        </w:rPr>
        <w:t>ד אות קל</w:t>
      </w:r>
      <w:r>
        <w:rPr>
          <w:rFonts w:eastAsia="Calibri" w:hint="cs"/>
          <w:rtl w:val="true"/>
          <w:lang w:bidi="he-IL"/>
        </w:rPr>
        <w:t>"</w:t>
      </w:r>
      <w:r>
        <w:rPr>
          <w:rFonts w:eastAsia="Calibri" w:hint="cs"/>
          <w:rtl w:val="true"/>
          <w:lang w:bidi="he-IL"/>
        </w:rPr>
        <w:t>ד</w:t>
      </w:r>
      <w:r>
        <w:rPr>
          <w:rFonts w:eastAsia="Calibri" w:hint="cs"/>
          <w:rtl w:val="true"/>
          <w:lang w:bidi="he-IL"/>
        </w:rPr>
        <w:t xml:space="preserve">), </w:t>
      </w:r>
      <w:r>
        <w:rPr>
          <w:rFonts w:eastAsia="Calibri" w:hint="cs"/>
          <w:rtl w:val="true"/>
          <w:lang w:bidi="he-IL"/>
        </w:rPr>
        <w:t xml:space="preserve">קובץ </w:t>
      </w:r>
      <w:r>
        <w:rPr>
          <w:rFonts w:eastAsia="Calibri" w:hint="cs"/>
          <w:u w:val="single"/>
          <w:rtl w:val="true"/>
          <w:lang w:bidi="he-IL"/>
        </w:rPr>
        <w:t>אור ישראל</w:t>
      </w:r>
      <w:r>
        <w:rPr>
          <w:rFonts w:eastAsia="Calibri" w:hint="cs"/>
          <w:rtl w:val="true"/>
          <w:lang w:bidi="he-IL"/>
        </w:rPr>
        <w:t xml:space="preserve"> </w:t>
      </w:r>
      <w:r>
        <w:rPr>
          <w:rFonts w:eastAsia="Calibri" w:hint="cs"/>
          <w:rtl w:val="true"/>
          <w:lang w:bidi="he-IL"/>
        </w:rPr>
        <w:t>(</w:t>
      </w:r>
      <w:r>
        <w:rPr>
          <w:rFonts w:eastAsia="Calibri" w:hint="cs"/>
          <w:rtl w:val="true"/>
          <w:lang w:bidi="he-IL"/>
        </w:rPr>
        <w:t>חמ</w:t>
      </w:r>
      <w:r>
        <w:rPr>
          <w:rFonts w:eastAsia="Calibri" w:hint="cs"/>
          <w:rtl w:val="true"/>
          <w:lang w:bidi="he-IL"/>
        </w:rPr>
        <w:t>"</w:t>
      </w:r>
      <w:r>
        <w:rPr>
          <w:rFonts w:eastAsia="Calibri" w:hint="cs"/>
          <w:rtl w:val="true"/>
          <w:lang w:bidi="he-IL"/>
        </w:rPr>
        <w:t>ו</w:t>
      </w:r>
      <w:r>
        <w:rPr>
          <w:rFonts w:eastAsia="Calibri" w:hint="cs"/>
          <w:rtl w:val="true"/>
          <w:lang w:bidi="he-IL"/>
        </w:rPr>
        <w:t xml:space="preserve">, </w:t>
      </w:r>
      <w:r>
        <w:rPr>
          <w:rFonts w:eastAsia="Calibri" w:hint="cs"/>
          <w:b/>
          <w:b/>
          <w:bCs/>
          <w:rtl w:val="true"/>
          <w:lang w:bidi="he-IL"/>
        </w:rPr>
        <w:t>ע</w:t>
      </w:r>
      <w:r>
        <w:rPr>
          <w:rFonts w:eastAsia="Calibri" w:hint="cs"/>
          <w:b/>
          <w:bCs/>
          <w:rtl w:val="true"/>
          <w:lang w:bidi="he-IL"/>
        </w:rPr>
        <w:t>"</w:t>
      </w:r>
      <w:r>
        <w:rPr>
          <w:rFonts w:eastAsia="Calibri" w:hint="cs"/>
          <w:b/>
          <w:b/>
          <w:bCs/>
          <w:rtl w:val="true"/>
          <w:lang w:bidi="he-IL"/>
        </w:rPr>
        <w:t>ש</w:t>
      </w:r>
      <w:r>
        <w:rPr>
          <w:rFonts w:eastAsia="Calibri" w:hint="cs"/>
          <w:rtl w:val="true"/>
          <w:lang w:bidi="he-IL"/>
        </w:rPr>
        <w:t>).</w:t>
      </w:r>
    </w:p>
    <w:p>
      <w:pPr>
        <w:pStyle w:val="Normal"/>
        <w:numPr>
          <w:ilvl w:val="2"/>
          <w:numId w:val="4"/>
        </w:numPr>
        <w:bidi w:val="1"/>
        <w:ind w:hanging="57" w:start="397" w:end="0"/>
        <w:jc w:val="both"/>
        <w:rPr>
          <w:rFonts w:eastAsia="Calibri" w:hint="cs"/>
        </w:rPr>
      </w:pPr>
      <w:r>
        <w:rPr>
          <w:rFonts w:eastAsia="Calibri"/>
          <w:u w:val="single"/>
          <w:rtl w:val="true"/>
          <w:lang w:bidi="he-IL"/>
        </w:rPr>
        <w:t>בית הלוי</w:t>
      </w:r>
      <w:r>
        <w:rPr>
          <w:rFonts w:eastAsia="Calibri"/>
          <w:rtl w:val="true"/>
          <w:lang w:bidi="he-IL"/>
        </w:rPr>
        <w:t xml:space="preserve"> </w:t>
      </w:r>
      <w:r>
        <w:rPr>
          <w:rFonts w:eastAsia="Calibri" w:hint="cs"/>
          <w:rtl w:val="true"/>
          <w:lang w:bidi="he-IL"/>
        </w:rPr>
        <w:t>(</w:t>
      </w:r>
      <w:r>
        <w:rPr>
          <w:rFonts w:eastAsia="Calibri"/>
          <w:rtl w:val="true"/>
          <w:lang w:bidi="he-IL"/>
        </w:rPr>
        <w:t>שמות פרק א</w:t>
      </w:r>
      <w:r>
        <w:rPr>
          <w:rFonts w:eastAsia="Calibri" w:hint="cs"/>
          <w:rtl w:val="true"/>
          <w:lang w:bidi="he-IL"/>
        </w:rPr>
        <w:t xml:space="preserve">') </w:t>
      </w:r>
      <w:r>
        <w:rPr>
          <w:rFonts w:eastAsia="Calibri"/>
          <w:rtl w:val="true"/>
          <w:lang w:bidi="he-IL"/>
        </w:rPr>
        <w:t>–</w:t>
      </w:r>
      <w:r>
        <w:rPr>
          <w:rFonts w:eastAsia="Calibri" w:hint="cs"/>
          <w:rtl w:val="true"/>
          <w:lang w:bidi="he-IL"/>
        </w:rPr>
        <w:t xml:space="preserve"> "</w:t>
      </w:r>
      <w:r>
        <w:rPr>
          <w:rFonts w:eastAsia="Calibri"/>
          <w:rtl w:val="true"/>
          <w:lang w:bidi="he-IL"/>
        </w:rPr>
        <w:t xml:space="preserve">והענין דהנה איתא במדרש </w:t>
      </w:r>
      <w:r>
        <w:rPr>
          <w:rFonts w:eastAsia="Calibri"/>
          <w:rtl w:val="true"/>
          <w:lang w:bidi="he-IL"/>
        </w:rPr>
        <w:t>(</w:t>
      </w:r>
      <w:r>
        <w:rPr>
          <w:rFonts w:eastAsia="Calibri"/>
          <w:rtl w:val="true"/>
          <w:lang w:bidi="he-IL"/>
        </w:rPr>
        <w:t>ילקוט שמות רלה</w:t>
      </w:r>
      <w:r>
        <w:rPr>
          <w:rFonts w:eastAsia="Calibri"/>
          <w:rtl w:val="true"/>
          <w:lang w:bidi="he-IL"/>
        </w:rPr>
        <w:t xml:space="preserve">) </w:t>
      </w:r>
      <w:r>
        <w:rPr>
          <w:rFonts w:eastAsia="Calibri"/>
          <w:rtl w:val="true"/>
          <w:lang w:bidi="he-IL"/>
        </w:rPr>
        <w:t>דשר של מצרים טען הללו עבדו ע</w:t>
      </w:r>
      <w:r>
        <w:rPr>
          <w:rFonts w:eastAsia="Calibri"/>
          <w:rtl w:val="true"/>
          <w:lang w:bidi="he-IL"/>
        </w:rPr>
        <w:t>"</w:t>
      </w:r>
      <w:r>
        <w:rPr>
          <w:rFonts w:eastAsia="Calibri"/>
          <w:rtl w:val="true"/>
          <w:lang w:bidi="he-IL"/>
        </w:rPr>
        <w:t>ז והללו עבדו ע</w:t>
      </w:r>
      <w:r>
        <w:rPr>
          <w:rFonts w:eastAsia="Calibri"/>
          <w:rtl w:val="true"/>
          <w:lang w:bidi="he-IL"/>
        </w:rPr>
        <w:t>"</w:t>
      </w:r>
      <w:r>
        <w:rPr>
          <w:rFonts w:eastAsia="Calibri"/>
          <w:rtl w:val="true"/>
          <w:lang w:bidi="he-IL"/>
        </w:rPr>
        <w:t>ז</w:t>
      </w:r>
      <w:r>
        <w:rPr>
          <w:rFonts w:eastAsia="Calibri"/>
          <w:rtl w:val="true"/>
          <w:lang w:bidi="he-IL"/>
        </w:rPr>
        <w:t xml:space="preserve">, </w:t>
      </w:r>
      <w:r>
        <w:rPr>
          <w:rFonts w:eastAsia="Calibri"/>
          <w:rtl w:val="true"/>
          <w:lang w:bidi="he-IL"/>
        </w:rPr>
        <w:t>והשיב לו הקדוש ברוך הוא דישראל עבדו מתוך שיעבוד ומתוך טירוף הדעת שמא אתה דן על שוגג כמזיד ועל אונס כרצון</w:t>
      </w:r>
      <w:r>
        <w:rPr>
          <w:rFonts w:eastAsia="Calibri"/>
          <w:rtl w:val="true"/>
          <w:lang w:bidi="he-IL"/>
        </w:rPr>
        <w:t xml:space="preserve">, </w:t>
      </w:r>
      <w:r>
        <w:rPr>
          <w:rFonts w:eastAsia="Calibri"/>
          <w:rtl w:val="true"/>
          <w:lang w:bidi="he-IL"/>
        </w:rPr>
        <w:t xml:space="preserve">הרי דעל זה שחטאו ישראל במצרים יש להם תירוץ מספיק </w:t>
      </w:r>
      <w:r>
        <w:rPr>
          <w:rFonts w:eastAsia="Calibri"/>
          <w:b/>
          <w:b/>
          <w:bCs/>
          <w:rtl w:val="true"/>
          <w:lang w:bidi="he-IL"/>
        </w:rPr>
        <w:t>דהיו אנוסים</w:t>
      </w:r>
      <w:r>
        <w:rPr>
          <w:rFonts w:eastAsia="Calibri"/>
          <w:rtl w:val="true"/>
          <w:lang w:bidi="he-IL"/>
        </w:rPr>
        <w:t xml:space="preserve"> מתוך כובד השיעבוד</w:t>
      </w:r>
      <w:r>
        <w:rPr>
          <w:rFonts w:eastAsia="Calibri"/>
          <w:rtl w:val="true"/>
          <w:lang w:bidi="he-IL"/>
        </w:rPr>
        <w:t xml:space="preserve">, </w:t>
      </w:r>
      <w:r>
        <w:rPr>
          <w:rFonts w:eastAsia="Calibri"/>
          <w:rtl w:val="true"/>
          <w:lang w:bidi="he-IL"/>
        </w:rPr>
        <w:t>ורק דעיקר השיעבוד בא עליהם על שהתחילו להיות יראים מן המצריים וחפשו עצות למצא חן בעיניהם ואלולי זה לא בא עליהם השנאה וממילא לא היה כובד השיעבוד</w:t>
      </w:r>
      <w:r>
        <w:rPr>
          <w:rFonts w:eastAsia="Calibri"/>
          <w:rtl w:val="true"/>
          <w:lang w:bidi="he-IL"/>
        </w:rPr>
        <w:t xml:space="preserve">, </w:t>
      </w:r>
      <w:r>
        <w:rPr>
          <w:rFonts w:eastAsia="Calibri"/>
          <w:rtl w:val="true"/>
          <w:lang w:bidi="he-IL"/>
        </w:rPr>
        <w:t xml:space="preserve">ונמצא דהם בעצמם </w:t>
      </w:r>
      <w:r>
        <w:rPr>
          <w:rFonts w:eastAsia="Calibri"/>
          <w:b/>
          <w:b/>
          <w:bCs/>
          <w:rtl w:val="true"/>
          <w:lang w:bidi="he-IL"/>
        </w:rPr>
        <w:t>הביאו עליהם האונס</w:t>
      </w:r>
      <w:r>
        <w:rPr>
          <w:rFonts w:eastAsia="Calibri"/>
          <w:rtl w:val="true"/>
          <w:lang w:bidi="he-IL"/>
        </w:rPr>
        <w:t xml:space="preserve">, </w:t>
      </w:r>
      <w:r>
        <w:rPr>
          <w:rFonts w:eastAsia="Calibri"/>
          <w:rtl w:val="true"/>
          <w:lang w:bidi="he-IL"/>
        </w:rPr>
        <w:t>ועל כן אמר להם שלא יצאו ממצרים עד שיתקנו לכל הפחות זה החטא הראשון דבסיבתו באו כל החטאים אח</w:t>
      </w:r>
      <w:r>
        <w:rPr>
          <w:rFonts w:eastAsia="Calibri"/>
          <w:rtl w:val="true"/>
          <w:lang w:bidi="he-IL"/>
        </w:rPr>
        <w:t>"</w:t>
      </w:r>
      <w:r>
        <w:rPr>
          <w:rFonts w:eastAsia="Calibri"/>
          <w:rtl w:val="true"/>
          <w:lang w:bidi="he-IL"/>
        </w:rPr>
        <w:t>כ</w:t>
      </w:r>
      <w:r>
        <w:rPr>
          <w:rFonts w:eastAsia="Calibri"/>
          <w:rtl w:val="true"/>
          <w:lang w:bidi="he-IL"/>
        </w:rPr>
        <w:t xml:space="preserve">. </w:t>
      </w:r>
      <w:r>
        <w:rPr>
          <w:rFonts w:eastAsia="Calibri"/>
          <w:rtl w:val="true"/>
          <w:lang w:bidi="he-IL"/>
        </w:rPr>
        <w:t>וע</w:t>
      </w:r>
      <w:r>
        <w:rPr>
          <w:rFonts w:eastAsia="Calibri"/>
          <w:rtl w:val="true"/>
          <w:lang w:bidi="he-IL"/>
        </w:rPr>
        <w:t>"</w:t>
      </w:r>
      <w:r>
        <w:rPr>
          <w:rFonts w:eastAsia="Calibri"/>
          <w:rtl w:val="true"/>
          <w:lang w:bidi="he-IL"/>
        </w:rPr>
        <w:t>כ היו צריכין ישראל למסור נפשם ושחטו אלהיהם של מצרים לעיניהם</w:t>
      </w:r>
      <w:r>
        <w:rPr>
          <w:rFonts w:eastAsia="Calibri"/>
          <w:rtl w:val="true"/>
          <w:lang w:bidi="he-IL"/>
        </w:rPr>
        <w:t xml:space="preserve">, </w:t>
      </w:r>
      <w:r>
        <w:rPr>
          <w:rFonts w:eastAsia="Calibri"/>
          <w:rtl w:val="true"/>
          <w:lang w:bidi="he-IL"/>
        </w:rPr>
        <w:t>ובזה יתוקן עיקר החטא שלהם ובזכות זה יגאלם</w:t>
      </w:r>
      <w:r>
        <w:rPr>
          <w:rFonts w:eastAsia="Calibri"/>
          <w:rtl w:val="true"/>
          <w:lang w:bidi="he-IL"/>
        </w:rPr>
        <w:t xml:space="preserve">, </w:t>
      </w:r>
      <w:r>
        <w:rPr>
          <w:rFonts w:eastAsia="Calibri"/>
          <w:rtl w:val="true"/>
          <w:lang w:bidi="he-IL"/>
        </w:rPr>
        <w:t>דהשאר היו בגדר אונס</w:t>
      </w:r>
      <w:r>
        <w:rPr>
          <w:rFonts w:eastAsia="Calibri"/>
          <w:rtl w:val="true"/>
          <w:lang w:bidi="he-IL"/>
        </w:rPr>
        <w:t xml:space="preserve">, </w:t>
      </w:r>
      <w:r>
        <w:rPr>
          <w:rFonts w:eastAsia="Calibri"/>
          <w:rtl w:val="true"/>
          <w:lang w:bidi="he-IL"/>
        </w:rPr>
        <w:t>ועיין מש</w:t>
      </w:r>
      <w:r>
        <w:rPr>
          <w:rFonts w:eastAsia="Calibri"/>
          <w:rtl w:val="true"/>
          <w:lang w:bidi="he-IL"/>
        </w:rPr>
        <w:t>"</w:t>
      </w:r>
      <w:r>
        <w:rPr>
          <w:rFonts w:eastAsia="Calibri"/>
          <w:rtl w:val="true"/>
          <w:lang w:bidi="he-IL"/>
        </w:rPr>
        <w:t>כ בסוף פרשת תולדות דזהו הברכה של גלות שברך יצחק ליעקב שלא לירא על העתיד ולא להתחכם עבור מה שעתיד</w:t>
      </w:r>
      <w:r>
        <w:rPr>
          <w:rFonts w:eastAsia="Calibri" w:hint="cs"/>
          <w:rtl w:val="true"/>
          <w:lang w:bidi="he-IL"/>
        </w:rPr>
        <w:t>".</w:t>
      </w:r>
    </w:p>
    <w:p>
      <w:pPr>
        <w:pStyle w:val="Normal"/>
        <w:numPr>
          <w:ilvl w:val="2"/>
          <w:numId w:val="4"/>
        </w:numPr>
        <w:bidi w:val="1"/>
        <w:ind w:hanging="57" w:start="397" w:end="0"/>
        <w:jc w:val="both"/>
        <w:rPr>
          <w:rFonts w:eastAsia="Calibri"/>
        </w:rPr>
      </w:pPr>
      <w:r>
        <w:rPr>
          <w:rFonts w:eastAsia="Calibri" w:hint="cs"/>
          <w:rtl w:val="true"/>
          <w:lang w:bidi="he-IL"/>
        </w:rPr>
        <w:t xml:space="preserve">גבי דליקה בשבת </w:t>
      </w:r>
      <w:r>
        <w:rPr>
          <w:rFonts w:eastAsia="Calibri" w:hint="cs"/>
          <w:rtl w:val="true"/>
          <w:lang w:bidi="he-IL"/>
        </w:rPr>
        <w:t xml:space="preserve">- </w:t>
      </w:r>
      <w:r>
        <w:rPr>
          <w:rFonts w:eastAsia="Calibri" w:hint="cs"/>
          <w:rtl w:val="true"/>
          <w:lang w:bidi="he-IL"/>
        </w:rPr>
        <w:t>עי</w:t>
      </w:r>
      <w:r>
        <w:rPr>
          <w:rFonts w:eastAsia="Calibri" w:hint="cs"/>
          <w:rtl w:val="true"/>
          <w:lang w:bidi="he-IL"/>
        </w:rPr>
        <w:t xml:space="preserve">' </w:t>
      </w:r>
      <w:r>
        <w:rPr>
          <w:rFonts w:eastAsia="Calibri" w:hint="cs"/>
          <w:rtl w:val="true"/>
          <w:lang w:bidi="he-IL"/>
        </w:rPr>
        <w:t>או</w:t>
      </w:r>
      <w:r>
        <w:rPr>
          <w:rFonts w:eastAsia="Calibri" w:hint="cs"/>
          <w:rtl w:val="true"/>
          <w:lang w:bidi="he-IL"/>
        </w:rPr>
        <w:t>"</w:t>
      </w:r>
      <w:r>
        <w:rPr>
          <w:rFonts w:eastAsia="Calibri" w:hint="cs"/>
          <w:rtl w:val="true"/>
          <w:lang w:bidi="he-IL"/>
        </w:rPr>
        <w:t>ח סי</w:t>
      </w:r>
      <w:r>
        <w:rPr>
          <w:rFonts w:eastAsia="Calibri" w:hint="cs"/>
          <w:rtl w:val="true"/>
          <w:lang w:bidi="he-IL"/>
        </w:rPr>
        <w:t xml:space="preserve">' </w:t>
      </w:r>
      <w:r>
        <w:rPr>
          <w:rFonts w:eastAsia="Calibri" w:hint="cs"/>
          <w:rtl w:val="true"/>
          <w:lang w:bidi="he-IL"/>
        </w:rPr>
        <w:t>של</w:t>
      </w:r>
      <w:r>
        <w:rPr>
          <w:rFonts w:eastAsia="Calibri" w:hint="cs"/>
          <w:rtl w:val="true"/>
          <w:lang w:bidi="he-IL"/>
        </w:rPr>
        <w:t>"</w:t>
      </w:r>
      <w:r>
        <w:rPr>
          <w:rFonts w:eastAsia="Calibri" w:hint="cs"/>
          <w:rtl w:val="true"/>
          <w:lang w:bidi="he-IL"/>
        </w:rPr>
        <w:t>ד סעי</w:t>
      </w:r>
      <w:r>
        <w:rPr>
          <w:rFonts w:eastAsia="Calibri" w:hint="cs"/>
          <w:rtl w:val="true"/>
          <w:lang w:bidi="he-IL"/>
        </w:rPr>
        <w:t xml:space="preserve">' </w:t>
      </w:r>
      <w:r>
        <w:rPr>
          <w:rFonts w:eastAsia="Calibri" w:hint="cs"/>
          <w:rtl w:val="true"/>
          <w:lang w:bidi="he-IL"/>
        </w:rPr>
        <w:t>כ</w:t>
      </w:r>
      <w:r>
        <w:rPr>
          <w:rFonts w:eastAsia="Calibri" w:hint="cs"/>
          <w:rtl w:val="true"/>
          <w:lang w:bidi="he-IL"/>
        </w:rPr>
        <w:t>"</w:t>
      </w:r>
      <w:r>
        <w:rPr>
          <w:rFonts w:eastAsia="Calibri" w:hint="cs"/>
          <w:rtl w:val="true"/>
          <w:lang w:bidi="he-IL"/>
        </w:rPr>
        <w:t>ו</w:t>
      </w:r>
      <w:r>
        <w:rPr>
          <w:rFonts w:eastAsia="Calibri" w:hint="cs"/>
          <w:rtl w:val="true"/>
          <w:lang w:bidi="he-IL"/>
        </w:rPr>
        <w:t xml:space="preserve">, </w:t>
      </w:r>
      <w:r>
        <w:rPr>
          <w:rFonts w:eastAsia="Calibri" w:hint="cs"/>
          <w:rtl w:val="true"/>
          <w:lang w:bidi="he-IL"/>
        </w:rPr>
        <w:t>לשיטות ומראי מקומות</w:t>
      </w:r>
      <w:r>
        <w:rPr>
          <w:rFonts w:eastAsia="Calibri" w:hint="cs"/>
          <w:rtl w:val="true"/>
          <w:lang w:bidi="he-IL"/>
        </w:rPr>
        <w:t>.</w:t>
      </w:r>
    </w:p>
    <w:p>
      <w:pPr>
        <w:pStyle w:val="Normal"/>
        <w:bidi w:val="1"/>
        <w:ind w:end="0"/>
        <w:jc w:val="both"/>
        <w:rPr>
          <w:rFonts w:eastAsia="Calibri"/>
        </w:rPr>
      </w:pPr>
      <w:r>
        <w:rPr>
          <w:rFonts w:eastAsia="Calibri"/>
          <w:rtl w:val="true"/>
        </w:rPr>
      </w:r>
    </w:p>
    <w:p>
      <w:pPr>
        <w:pStyle w:val="Normal"/>
        <w:numPr>
          <w:ilvl w:val="1"/>
          <w:numId w:val="4"/>
        </w:numPr>
        <w:bidi w:val="1"/>
        <w:ind w:hanging="57" w:start="227" w:end="0"/>
        <w:jc w:val="both"/>
        <w:rPr>
          <w:b/>
          <w:i/>
        </w:rPr>
      </w:pPr>
      <w:bookmarkStart w:id="10" w:name="_Hlk32849415"/>
      <w:bookmarkEnd w:id="9"/>
      <w:r>
        <w:rPr>
          <w:rFonts w:hint="cs"/>
          <w:bCs/>
          <w:i/>
          <w:rtl w:val="true"/>
        </w:rPr>
        <w:t>בתוך בהלה</w:t>
      </w:r>
      <w:r>
        <w:rPr>
          <w:rFonts w:hint="cs"/>
          <w:bCs/>
          <w:i/>
          <w:rtl w:val="true"/>
        </w:rPr>
        <w:t xml:space="preserve">: </w:t>
      </w:r>
      <w:r>
        <w:rPr>
          <w:rFonts w:hint="cs"/>
          <w:bCs/>
          <w:i/>
          <w:rtl w:val="true"/>
        </w:rPr>
        <w:t>האם זה נ</w:t>
      </w:r>
      <w:r>
        <w:rPr>
          <w:rFonts w:hint="cs"/>
          <w:bCs/>
          <w:i/>
          <w:rtl w:val="true"/>
          <w:lang w:bidi="he-IL"/>
        </w:rPr>
        <w:t>חשב</w:t>
      </w:r>
      <w:r>
        <w:rPr>
          <w:rFonts w:hint="cs"/>
          <w:bCs/>
          <w:i/>
          <w:rtl w:val="true"/>
        </w:rPr>
        <w:t xml:space="preserve"> מזיד שוגג או אונס</w:t>
      </w:r>
      <w:r>
        <w:rPr>
          <w:rFonts w:hint="cs"/>
          <w:b/>
          <w:i/>
          <w:rtl w:val="true"/>
        </w:rPr>
        <w:t>.</w:t>
      </w:r>
    </w:p>
    <w:p>
      <w:pPr>
        <w:pStyle w:val="Normal"/>
        <w:numPr>
          <w:ilvl w:val="2"/>
          <w:numId w:val="4"/>
        </w:numPr>
        <w:bidi w:val="1"/>
        <w:ind w:hanging="57" w:start="397" w:end="0"/>
        <w:jc w:val="both"/>
        <w:rPr>
          <w:b/>
          <w:i/>
        </w:rPr>
      </w:pPr>
      <w:bookmarkStart w:id="11" w:name="_Hlk32687314"/>
      <w:r>
        <w:rPr>
          <w:rFonts w:hint="cs"/>
          <w:bCs/>
          <w:i/>
          <w:rtl w:val="true"/>
        </w:rPr>
        <w:t>דינו כמזיד</w:t>
      </w:r>
      <w:r>
        <w:rPr>
          <w:rFonts w:hint="cs"/>
          <w:b/>
          <w:i/>
          <w:rtl w:val="true"/>
        </w:rPr>
        <w:t>.</w:t>
      </w:r>
    </w:p>
    <w:p>
      <w:pPr>
        <w:pStyle w:val="Normal"/>
        <w:numPr>
          <w:ilvl w:val="3"/>
          <w:numId w:val="4"/>
        </w:numPr>
        <w:bidi w:val="1"/>
        <w:ind w:hanging="57" w:start="567" w:end="0"/>
        <w:jc w:val="both"/>
        <w:rPr>
          <w:b/>
          <w:i/>
        </w:rPr>
      </w:pPr>
      <w:r>
        <w:rPr>
          <w:rFonts w:hint="cs"/>
          <w:u w:val="single"/>
          <w:rtl w:val="true"/>
        </w:rPr>
        <w:t>ט</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של</w:t>
      </w:r>
      <w:r>
        <w:rPr>
          <w:rFonts w:hint="cs"/>
          <w:rtl w:val="true"/>
        </w:rPr>
        <w:t>"</w:t>
      </w:r>
      <w:r>
        <w:rPr>
          <w:rFonts w:hint="cs"/>
          <w:rtl w:val="true"/>
        </w:rPr>
        <w:t>ד ס</w:t>
      </w:r>
      <w:r>
        <w:rPr>
          <w:rFonts w:hint="cs"/>
          <w:rtl w:val="true"/>
        </w:rPr>
        <w:t>"</w:t>
      </w:r>
      <w:r>
        <w:rPr>
          <w:rFonts w:hint="cs"/>
          <w:rtl w:val="true"/>
        </w:rPr>
        <w:t>ק ב</w:t>
      </w:r>
      <w:r>
        <w:rPr>
          <w:rFonts w:hint="cs"/>
          <w:rtl w:val="true"/>
        </w:rPr>
        <w:t>') – "</w:t>
      </w:r>
      <w:r>
        <w:rPr>
          <w:rFonts w:hint="cs"/>
          <w:rtl w:val="true"/>
        </w:rPr>
        <w:t>מאחר שהוא בהול הרבה על ממונו יכבה במזיד</w:t>
      </w:r>
      <w:r>
        <w:rPr>
          <w:rFonts w:hint="cs"/>
          <w:rtl w:val="true"/>
        </w:rPr>
        <w:t>".</w:t>
      </w:r>
    </w:p>
    <w:p>
      <w:pPr>
        <w:pStyle w:val="Normal"/>
        <w:numPr>
          <w:ilvl w:val="3"/>
          <w:numId w:val="4"/>
        </w:numPr>
        <w:bidi w:val="1"/>
        <w:ind w:hanging="57" w:start="567" w:end="0"/>
        <w:jc w:val="both"/>
        <w:rPr>
          <w:b/>
          <w:i/>
        </w:rPr>
      </w:pPr>
      <w:r>
        <w:rPr>
          <w:rFonts w:hint="cs"/>
          <w:b/>
          <w:b/>
          <w:i/>
          <w:u w:val="single"/>
          <w:rtl w:val="true"/>
        </w:rPr>
        <w:t>ערה</w:t>
      </w:r>
      <w:r>
        <w:rPr>
          <w:rFonts w:hint="cs"/>
          <w:b/>
          <w:i/>
          <w:u w:val="single"/>
          <w:rtl w:val="true"/>
        </w:rPr>
        <w:t>"</w:t>
      </w:r>
      <w:r>
        <w:rPr>
          <w:rFonts w:hint="cs"/>
          <w:b/>
          <w:b/>
          <w:i/>
          <w:u w:val="single"/>
          <w:rtl w:val="true"/>
        </w:rPr>
        <w:t>ש</w:t>
      </w:r>
      <w:r>
        <w:rPr>
          <w:rFonts w:hint="cs"/>
          <w:b/>
          <w:b/>
          <w:i/>
          <w:rtl w:val="true"/>
        </w:rPr>
        <w:t xml:space="preserve"> </w:t>
      </w:r>
      <w:r>
        <w:rPr>
          <w:rFonts w:hint="cs"/>
          <w:b/>
          <w:i/>
          <w:rtl w:val="true"/>
        </w:rPr>
        <w:t>(</w:t>
      </w:r>
      <w:r>
        <w:rPr>
          <w:rFonts w:hint="cs"/>
          <w:b/>
          <w:b/>
          <w:i/>
          <w:rtl w:val="true"/>
        </w:rPr>
        <w:t>יו</w:t>
      </w:r>
      <w:r>
        <w:rPr>
          <w:rFonts w:hint="cs"/>
          <w:b/>
          <w:i/>
          <w:rtl w:val="true"/>
        </w:rPr>
        <w:t>"</w:t>
      </w:r>
      <w:r>
        <w:rPr>
          <w:rFonts w:hint="cs"/>
          <w:b/>
          <w:b/>
          <w:i/>
          <w:rtl w:val="true"/>
        </w:rPr>
        <w:t>ד סי</w:t>
      </w:r>
      <w:r>
        <w:rPr>
          <w:rFonts w:hint="cs"/>
          <w:b/>
          <w:i/>
          <w:rtl w:val="true"/>
        </w:rPr>
        <w:t xml:space="preserve">' </w:t>
      </w:r>
      <w:r>
        <w:rPr>
          <w:rFonts w:hint="cs"/>
          <w:b/>
          <w:b/>
          <w:i/>
          <w:rtl w:val="true"/>
        </w:rPr>
        <w:t>קפ</w:t>
      </w:r>
      <w:r>
        <w:rPr>
          <w:rFonts w:hint="cs"/>
          <w:b/>
          <w:i/>
          <w:rtl w:val="true"/>
        </w:rPr>
        <w:t>"</w:t>
      </w:r>
      <w:r>
        <w:rPr>
          <w:rFonts w:hint="cs"/>
          <w:b/>
          <w:b/>
          <w:i/>
          <w:rtl w:val="true"/>
        </w:rPr>
        <w:t>ה סעי</w:t>
      </w:r>
      <w:r>
        <w:rPr>
          <w:rFonts w:hint="cs"/>
          <w:b/>
          <w:i/>
          <w:rtl w:val="true"/>
        </w:rPr>
        <w:t xml:space="preserve">' </w:t>
      </w:r>
      <w:r>
        <w:rPr>
          <w:rFonts w:hint="cs"/>
          <w:b/>
          <w:b/>
          <w:i/>
          <w:rtl w:val="true"/>
        </w:rPr>
        <w:t>כ</w:t>
      </w:r>
      <w:r>
        <w:rPr>
          <w:rFonts w:hint="cs"/>
          <w:b/>
          <w:i/>
          <w:rtl w:val="true"/>
        </w:rPr>
        <w:t>"</w:t>
      </w:r>
      <w:r>
        <w:rPr>
          <w:rFonts w:hint="cs"/>
          <w:b/>
          <w:b/>
          <w:i/>
          <w:rtl w:val="true"/>
        </w:rPr>
        <w:t>ט</w:t>
      </w:r>
      <w:r>
        <w:rPr>
          <w:rFonts w:hint="cs"/>
          <w:rtl w:val="true"/>
        </w:rPr>
        <w:t>) –</w:t>
      </w:r>
      <w:r>
        <w:rPr>
          <w:rFonts w:hint="cs"/>
          <w:b/>
          <w:i/>
          <w:rtl w:val="true"/>
        </w:rPr>
        <w:t xml:space="preserve"> "</w:t>
      </w:r>
      <w:r>
        <w:rPr>
          <w:rFonts w:hint="cs"/>
          <w:b/>
          <w:b/>
          <w:i/>
          <w:rtl w:val="true"/>
        </w:rPr>
        <w:t>ות</w:t>
      </w:r>
      <w:r>
        <w:rPr>
          <w:rFonts w:hint="cs"/>
          <w:b/>
          <w:i/>
          <w:rtl w:val="true"/>
        </w:rPr>
        <w:t>"</w:t>
      </w:r>
      <w:r>
        <w:rPr>
          <w:rFonts w:hint="cs"/>
          <w:b/>
          <w:b/>
          <w:i/>
          <w:rtl w:val="true"/>
        </w:rPr>
        <w:t xml:space="preserve">ח שידע הדין שאסור לפרוש באבר חי ופירש אינו חייב קרבן שהרי מזיד הוא </w:t>
      </w:r>
      <w:r>
        <w:rPr>
          <w:rFonts w:hint="cs"/>
          <w:b/>
          <w:i/>
          <w:rtl w:val="true"/>
        </w:rPr>
        <w:t>[</w:t>
      </w:r>
      <w:r>
        <w:rPr>
          <w:rFonts w:hint="cs"/>
          <w:b/>
          <w:b/>
          <w:i/>
          <w:rtl w:val="true"/>
        </w:rPr>
        <w:t>גמ</w:t>
      </w:r>
      <w:r>
        <w:rPr>
          <w:rFonts w:hint="cs"/>
          <w:b/>
          <w:i/>
          <w:rtl w:val="true"/>
        </w:rPr>
        <w:t xml:space="preserve">' </w:t>
      </w:r>
      <w:r>
        <w:rPr>
          <w:rFonts w:hint="cs"/>
          <w:b/>
          <w:b/>
          <w:i/>
          <w:rtl w:val="true"/>
        </w:rPr>
        <w:t>שם</w:t>
      </w:r>
      <w:r>
        <w:rPr>
          <w:rFonts w:hint="cs"/>
          <w:b/>
          <w:i/>
          <w:rtl w:val="true"/>
        </w:rPr>
        <w:t xml:space="preserve">] </w:t>
      </w:r>
      <w:r>
        <w:rPr>
          <w:rFonts w:hint="cs"/>
          <w:b/>
          <w:b/>
          <w:i/>
          <w:rtl w:val="true"/>
        </w:rPr>
        <w:t>ונראה דאף אם מפני הבהלה לא התבונן ופירש באבר חי מ</w:t>
      </w:r>
      <w:r>
        <w:rPr>
          <w:rFonts w:hint="cs"/>
          <w:b/>
          <w:i/>
          <w:rtl w:val="true"/>
        </w:rPr>
        <w:t>"</w:t>
      </w:r>
      <w:r>
        <w:rPr>
          <w:rFonts w:hint="cs"/>
          <w:b/>
          <w:b/>
          <w:i/>
          <w:rtl w:val="true"/>
        </w:rPr>
        <w:t xml:space="preserve">מ קרבן לא שייך דאינו בגדר שוגג </w:t>
      </w:r>
      <w:r>
        <w:rPr>
          <w:rFonts w:hint="cs"/>
          <w:b/>
          <w:i/>
          <w:rtl w:val="true"/>
        </w:rPr>
        <w:t>[</w:t>
      </w:r>
      <w:r>
        <w:rPr>
          <w:rFonts w:hint="cs"/>
          <w:b/>
          <w:b/>
          <w:i/>
          <w:rtl w:val="true"/>
        </w:rPr>
        <w:t>כנ</w:t>
      </w:r>
      <w:r>
        <w:rPr>
          <w:rFonts w:hint="cs"/>
          <w:b/>
          <w:i/>
          <w:rtl w:val="true"/>
        </w:rPr>
        <w:t>"</w:t>
      </w:r>
      <w:r>
        <w:rPr>
          <w:rFonts w:hint="cs"/>
          <w:b/>
          <w:b/>
          <w:i/>
          <w:rtl w:val="true"/>
        </w:rPr>
        <w:t>ל דאל</w:t>
      </w:r>
      <w:r>
        <w:rPr>
          <w:rFonts w:hint="cs"/>
          <w:b/>
          <w:i/>
          <w:rtl w:val="true"/>
        </w:rPr>
        <w:t>"</w:t>
      </w:r>
      <w:r>
        <w:rPr>
          <w:rFonts w:hint="cs"/>
          <w:b/>
          <w:b/>
          <w:i/>
          <w:rtl w:val="true"/>
        </w:rPr>
        <w:t>כ איך יפרוש שלא כדין כיון דת</w:t>
      </w:r>
      <w:r>
        <w:rPr>
          <w:rFonts w:hint="cs"/>
          <w:b/>
          <w:i/>
          <w:rtl w:val="true"/>
        </w:rPr>
        <w:t>"</w:t>
      </w:r>
      <w:r>
        <w:rPr>
          <w:rFonts w:hint="cs"/>
          <w:b/>
          <w:b/>
          <w:i/>
          <w:rtl w:val="true"/>
        </w:rPr>
        <w:t>ח הוא ודו</w:t>
      </w:r>
      <w:r>
        <w:rPr>
          <w:rFonts w:hint="cs"/>
          <w:b/>
          <w:i/>
          <w:rtl w:val="true"/>
        </w:rPr>
        <w:t>"</w:t>
      </w:r>
      <w:r>
        <w:rPr>
          <w:rFonts w:hint="cs"/>
          <w:b/>
          <w:b/>
          <w:i/>
          <w:rtl w:val="true"/>
        </w:rPr>
        <w:t>ק</w:t>
      </w:r>
      <w:r>
        <w:rPr>
          <w:rFonts w:hint="cs"/>
          <w:b/>
          <w:i/>
          <w:rtl w:val="true"/>
        </w:rPr>
        <w:t>]".</w:t>
      </w:r>
    </w:p>
    <w:p>
      <w:pPr>
        <w:pStyle w:val="Normal"/>
        <w:numPr>
          <w:ilvl w:val="3"/>
          <w:numId w:val="4"/>
        </w:numPr>
        <w:bidi w:val="1"/>
        <w:ind w:hanging="57" w:start="567" w:end="0"/>
        <w:jc w:val="both"/>
        <w:rPr>
          <w:b/>
          <w:i/>
        </w:rPr>
      </w:pPr>
      <w:r>
        <w:rPr>
          <w:rFonts w:hint="cs"/>
          <w:u w:val="single"/>
          <w:rtl w:val="true"/>
        </w:rPr>
        <w:t>טהרת ישראל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Fonts w:hint="cs"/>
          <w:rtl w:val="true"/>
        </w:rPr>
        <w:t>"</w:t>
      </w:r>
      <w:r>
        <w:rPr>
          <w:rFonts w:hint="cs"/>
          <w:rtl w:val="true"/>
        </w:rPr>
        <w:t>ה סעי</w:t>
      </w:r>
      <w:r>
        <w:rPr>
          <w:rFonts w:hint="cs"/>
          <w:rtl w:val="true"/>
        </w:rPr>
        <w:t xml:space="preserve">' </w:t>
      </w:r>
      <w:r>
        <w:rPr>
          <w:rFonts w:hint="cs"/>
          <w:rtl w:val="true"/>
        </w:rPr>
        <w:t>ל</w:t>
      </w:r>
      <w:r>
        <w:rPr>
          <w:rFonts w:hint="cs"/>
          <w:rtl w:val="true"/>
        </w:rPr>
        <w:t>"</w:t>
      </w:r>
      <w:r>
        <w:rPr>
          <w:rFonts w:hint="cs"/>
          <w:rtl w:val="true"/>
        </w:rPr>
        <w:t>ב</w:t>
      </w:r>
      <w:r>
        <w:rPr>
          <w:rFonts w:hint="cs"/>
          <w:rtl w:val="true"/>
        </w:rPr>
        <w:t>) – "</w:t>
      </w:r>
      <w:r>
        <w:rPr>
          <w:rFonts w:hint="cs"/>
          <w:rtl w:val="true"/>
        </w:rPr>
        <w:t>אף שמפני הבהלה לא התבונן ופירש באבר חי מ</w:t>
      </w:r>
      <w:r>
        <w:rPr>
          <w:rFonts w:hint="cs"/>
          <w:rtl w:val="true"/>
        </w:rPr>
        <w:t>"</w:t>
      </w:r>
      <w:r>
        <w:rPr>
          <w:rFonts w:hint="cs"/>
          <w:rtl w:val="true"/>
        </w:rPr>
        <w:t>מ כיון שידע הדין דאסור לפרוש באבר חי הוא מזיד</w:t>
      </w:r>
      <w:r>
        <w:rPr>
          <w:rFonts w:hint="cs"/>
          <w:rtl w:val="true"/>
        </w:rPr>
        <w:t>"</w:t>
      </w:r>
      <w:r>
        <w:rPr>
          <w:rFonts w:hint="cs"/>
          <w:b/>
          <w:i/>
          <w:rtl w:val="true"/>
        </w:rPr>
        <w:t>.</w:t>
      </w:r>
    </w:p>
    <w:p>
      <w:pPr>
        <w:pStyle w:val="Normal"/>
        <w:numPr>
          <w:ilvl w:val="2"/>
          <w:numId w:val="4"/>
        </w:numPr>
        <w:bidi w:val="1"/>
        <w:ind w:hanging="57" w:start="397" w:end="0"/>
        <w:jc w:val="both"/>
        <w:rPr>
          <w:b/>
          <w:i/>
        </w:rPr>
      </w:pPr>
      <w:r>
        <w:rPr>
          <w:rFonts w:hint="cs"/>
          <w:bCs/>
          <w:i/>
          <w:rtl w:val="true"/>
        </w:rPr>
        <w:t>דינו כשוגג</w:t>
      </w:r>
      <w:r>
        <w:rPr>
          <w:rFonts w:hint="cs"/>
          <w:b/>
          <w:i/>
          <w:rtl w:val="true"/>
        </w:rPr>
        <w:t>.</w:t>
      </w:r>
    </w:p>
    <w:p>
      <w:pPr>
        <w:pStyle w:val="Normal"/>
        <w:numPr>
          <w:ilvl w:val="3"/>
          <w:numId w:val="4"/>
        </w:numPr>
        <w:bidi w:val="1"/>
        <w:ind w:hanging="57" w:start="567" w:end="0"/>
        <w:jc w:val="both"/>
        <w:rPr/>
      </w:pPr>
      <w:r>
        <w:rPr>
          <w:rFonts w:hint="cs"/>
          <w:u w:val="single"/>
          <w:rtl w:val="true"/>
        </w:rPr>
        <w:t>הגר</w:t>
      </w:r>
      <w:r>
        <w:rPr>
          <w:rFonts w:hint="cs"/>
          <w:u w:val="single"/>
          <w:rtl w:val="true"/>
        </w:rPr>
        <w:t>"</w:t>
      </w:r>
      <w:r>
        <w:rPr>
          <w:rFonts w:hint="cs"/>
          <w:u w:val="single"/>
          <w:rtl w:val="true"/>
        </w:rPr>
        <w:t>א נבנצל</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אסיפת יצחק ח</w:t>
      </w:r>
      <w:r>
        <w:rPr>
          <w:rFonts w:hint="cs"/>
          <w:rtl w:val="true"/>
        </w:rPr>
        <w:t xml:space="preserve">' </w:t>
      </w:r>
      <w:r>
        <w:rPr>
          <w:rFonts w:hint="cs"/>
          <w:rtl w:val="true"/>
        </w:rPr>
        <w:t>שבט תשס</w:t>
      </w:r>
      <w:r>
        <w:rPr>
          <w:rFonts w:hint="cs"/>
          <w:rtl w:val="true"/>
        </w:rPr>
        <w:t>"</w:t>
      </w:r>
      <w:r>
        <w:rPr>
          <w:rFonts w:hint="cs"/>
          <w:rtl w:val="true"/>
        </w:rPr>
        <w:t>ט</w:t>
      </w:r>
      <w:r>
        <w:rPr>
          <w:rFonts w:hint="cs"/>
          <w:rtl w:val="true"/>
        </w:rPr>
        <w:t>) – "</w:t>
      </w:r>
      <w:r>
        <w:rPr>
          <w:rFonts w:hint="cs"/>
          <w:rtl w:val="true"/>
        </w:rPr>
        <w:t>שאלה</w:t>
      </w:r>
      <w:r>
        <w:rPr>
          <w:rFonts w:hint="cs"/>
          <w:rtl w:val="true"/>
        </w:rPr>
        <w:t xml:space="preserve">: </w:t>
      </w:r>
      <w:r>
        <w:rPr>
          <w:rFonts w:hint="cs"/>
          <w:rtl w:val="true"/>
        </w:rPr>
        <w:t>מי שעשה איסור מתוך בהלה האם זה נחשב שוגג או אונס</w:t>
      </w:r>
      <w:r>
        <w:rPr>
          <w:rFonts w:hint="cs"/>
          <w:rtl w:val="true"/>
        </w:rPr>
        <w:t xml:space="preserve">. </w:t>
      </w:r>
      <w:r>
        <w:rPr>
          <w:rFonts w:hint="cs"/>
          <w:rtl w:val="true"/>
        </w:rPr>
        <w:t>תשובה</w:t>
      </w:r>
      <w:r>
        <w:rPr>
          <w:rFonts w:hint="cs"/>
          <w:rtl w:val="true"/>
        </w:rPr>
        <w:t xml:space="preserve">: </w:t>
      </w:r>
      <w:r>
        <w:rPr>
          <w:rFonts w:hint="cs"/>
          <w:rtl w:val="true"/>
        </w:rPr>
        <w:t>שוגג</w:t>
      </w:r>
      <w:r>
        <w:rPr>
          <w:rFonts w:hint="cs"/>
          <w:rtl w:val="true"/>
        </w:rPr>
        <w:t>".</w:t>
      </w:r>
    </w:p>
    <w:p>
      <w:pPr>
        <w:pStyle w:val="Normal"/>
        <w:numPr>
          <w:ilvl w:val="2"/>
          <w:numId w:val="4"/>
        </w:numPr>
        <w:bidi w:val="1"/>
        <w:ind w:hanging="57" w:start="397" w:end="0"/>
        <w:jc w:val="both"/>
        <w:rPr>
          <w:b/>
          <w:i/>
        </w:rPr>
      </w:pPr>
      <w:r>
        <w:rPr>
          <w:rFonts w:hint="cs"/>
          <w:b/>
          <w:b/>
          <w:bCs/>
          <w:rtl w:val="true"/>
        </w:rPr>
        <w:t>כמו אונס</w:t>
      </w:r>
      <w:r>
        <w:rPr>
          <w:rFonts w:hint="cs"/>
          <w:rtl w:val="true"/>
        </w:rPr>
        <w:t>.</w:t>
      </w:r>
    </w:p>
    <w:p>
      <w:pPr>
        <w:pStyle w:val="Normal"/>
        <w:numPr>
          <w:ilvl w:val="3"/>
          <w:numId w:val="4"/>
        </w:numPr>
        <w:bidi w:val="1"/>
        <w:ind w:hanging="57" w:start="567" w:end="0"/>
        <w:jc w:val="both"/>
        <w:rPr/>
      </w:pPr>
      <w:r>
        <w:rPr>
          <w:rFonts w:hint="cs"/>
          <w:u w:val="single"/>
          <w:rtl w:val="true"/>
          <w:lang w:bidi="he-IL"/>
        </w:rPr>
        <w:t>הגרח</w:t>
      </w:r>
      <w:r>
        <w:rPr>
          <w:u w:val="single"/>
          <w:rtl w:val="true"/>
          <w:lang w:bidi="he-IL"/>
        </w:rPr>
        <w:t>"</w:t>
      </w:r>
      <w:r>
        <w:rPr>
          <w:rFonts w:hint="cs"/>
          <w:u w:val="single"/>
          <w:rtl w:val="true"/>
          <w:lang w:bidi="he-IL"/>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rPr>
        <w:t>אסיפת יצחק ח</w:t>
      </w:r>
      <w:r>
        <w:rPr>
          <w:rFonts w:hint="cs"/>
          <w:rtl w:val="true"/>
        </w:rPr>
        <w:t xml:space="preserve">' </w:t>
      </w:r>
      <w:r>
        <w:rPr>
          <w:rFonts w:hint="cs"/>
          <w:rtl w:val="true"/>
        </w:rPr>
        <w:t>שבט תשס</w:t>
      </w:r>
      <w:r>
        <w:rPr>
          <w:rFonts w:hint="cs"/>
          <w:rtl w:val="true"/>
        </w:rPr>
        <w:t>"</w:t>
      </w:r>
      <w:r>
        <w:rPr>
          <w:rFonts w:hint="cs"/>
          <w:rtl w:val="true"/>
        </w:rPr>
        <w:t>ט</w:t>
      </w:r>
      <w:r>
        <w:rPr>
          <w:rFonts w:hint="cs"/>
          <w:rtl w:val="true"/>
        </w:rPr>
        <w:t>) – "</w:t>
      </w:r>
      <w:r>
        <w:rPr>
          <w:rFonts w:hint="cs"/>
          <w:rtl w:val="true"/>
        </w:rPr>
        <w:t>שאלה</w:t>
      </w:r>
      <w:r>
        <w:rPr>
          <w:rFonts w:hint="cs"/>
          <w:rtl w:val="true"/>
        </w:rPr>
        <w:t xml:space="preserve">: </w:t>
      </w:r>
      <w:r>
        <w:rPr>
          <w:rFonts w:hint="cs"/>
          <w:rtl w:val="true"/>
        </w:rPr>
        <w:t>מי שעשה איסור בתוך בהלה האם זה נחשב שוגג או אונס</w:t>
      </w:r>
      <w:r>
        <w:rPr>
          <w:rFonts w:hint="cs"/>
          <w:rtl w:val="true"/>
        </w:rPr>
        <w:t xml:space="preserve">. </w:t>
      </w:r>
      <w:r>
        <w:rPr>
          <w:rFonts w:hint="cs"/>
          <w:rtl w:val="true"/>
        </w:rPr>
        <w:t>תשובה</w:t>
      </w:r>
      <w:r>
        <w:rPr>
          <w:rFonts w:hint="cs"/>
          <w:rtl w:val="true"/>
        </w:rPr>
        <w:t xml:space="preserve">: </w:t>
      </w:r>
      <w:r>
        <w:rPr>
          <w:rFonts w:hint="cs"/>
          <w:b/>
          <w:b/>
          <w:rtl w:val="true"/>
        </w:rPr>
        <w:t>קרוב לאונס</w:t>
      </w:r>
      <w:r>
        <w:rPr>
          <w:rFonts w:hint="cs"/>
          <w:b/>
          <w:rtl w:val="true"/>
        </w:rPr>
        <w:t>".</w:t>
      </w:r>
      <w:bookmarkStart w:id="12" w:name="_Hlk526851073"/>
      <w:bookmarkEnd w:id="12"/>
    </w:p>
    <w:p>
      <w:pPr>
        <w:pStyle w:val="Normal"/>
        <w:numPr>
          <w:ilvl w:val="2"/>
          <w:numId w:val="4"/>
        </w:numPr>
        <w:bidi w:val="1"/>
        <w:ind w:hanging="57" w:start="397" w:end="0"/>
        <w:jc w:val="both"/>
        <w:rPr/>
      </w:pPr>
      <w:r>
        <w:rPr>
          <w:rFonts w:hint="cs"/>
          <w:rtl w:val="true"/>
        </w:rPr>
        <w:t xml:space="preserve">מראי מקומות – </w:t>
      </w:r>
      <w:r>
        <w:rPr>
          <w:rFonts w:hint="cs"/>
          <w:u w:val="single"/>
          <w:rtl w:val="true"/>
        </w:rPr>
        <w:t>עלינו לשבח</w:t>
      </w:r>
      <w:r>
        <w:rPr>
          <w:rFonts w:hint="cs"/>
          <w:rtl w:val="true"/>
        </w:rPr>
        <w:t xml:space="preserve"> </w:t>
      </w:r>
      <w:r>
        <w:rPr>
          <w:rFonts w:hint="cs"/>
          <w:rtl w:val="true"/>
        </w:rPr>
        <w:t>(</w:t>
      </w:r>
      <w:r>
        <w:rPr>
          <w:rFonts w:hint="cs"/>
          <w:rtl w:val="true"/>
        </w:rPr>
        <w:t>ויקרא תשובה ל</w:t>
      </w:r>
      <w:r>
        <w:rPr>
          <w:rFonts w:hint="cs"/>
          <w:rtl w:val="true"/>
        </w:rPr>
        <w:t>"</w:t>
      </w:r>
      <w:r>
        <w:rPr>
          <w:rFonts w:hint="cs"/>
          <w:rtl w:val="true"/>
        </w:rPr>
        <w:t>ז</w:t>
      </w:r>
      <w:r>
        <w:rPr>
          <w:rFonts w:hint="cs"/>
          <w:rtl w:val="true"/>
        </w:rPr>
        <w:t xml:space="preserve">, </w:t>
      </w:r>
      <w:r>
        <w:rPr>
          <w:rFonts w:hint="cs"/>
          <w:rtl w:val="true"/>
        </w:rPr>
        <w:t>חשוקי חמד שבת דף קיז</w:t>
      </w:r>
      <w:r>
        <w:rPr>
          <w:rFonts w:hint="cs"/>
          <w:rtl w:val="true"/>
        </w:rPr>
        <w:t xml:space="preserve">: </w:t>
      </w:r>
      <w:r>
        <w:rPr>
          <w:rFonts w:hint="cs"/>
          <w:rtl w:val="true"/>
        </w:rPr>
        <w:t>סוף עמ</w:t>
      </w:r>
      <w:r>
        <w:rPr>
          <w:rFonts w:hint="cs"/>
          <w:rtl w:val="true"/>
        </w:rPr>
        <w:t xml:space="preserve">' </w:t>
      </w:r>
      <w:r>
        <w:rPr>
          <w:rFonts w:hint="cs"/>
          <w:rtl w:val="true"/>
        </w:rPr>
        <w:t>תקפ</w:t>
      </w:r>
      <w:r>
        <w:rPr>
          <w:rFonts w:hint="cs"/>
          <w:rtl w:val="true"/>
        </w:rPr>
        <w:t>"</w:t>
      </w:r>
      <w:r>
        <w:rPr>
          <w:rFonts w:hint="cs"/>
          <w:rtl w:val="true"/>
        </w:rPr>
        <w:t>ג</w:t>
      </w:r>
      <w:r>
        <w:rPr>
          <w:rFonts w:hint="cs"/>
          <w:rtl w:val="true"/>
        </w:rPr>
        <w:t>).</w:t>
      </w:r>
      <w:bookmarkEnd w:id="11"/>
    </w:p>
    <w:p>
      <w:pPr>
        <w:pStyle w:val="Normal"/>
        <w:bidi w:val="1"/>
        <w:ind w:end="0"/>
        <w:jc w:val="both"/>
        <w:rPr>
          <w:rFonts w:hint="cs"/>
          <w:b/>
          <w:i/>
          <w:lang w:bidi="he-IL"/>
        </w:rPr>
      </w:pPr>
      <w:r>
        <w:rPr>
          <w:rFonts w:hint="cs"/>
          <w:b/>
          <w:i/>
          <w:rtl w:val="true"/>
          <w:lang w:bidi="he-IL"/>
        </w:rPr>
      </w:r>
    </w:p>
    <w:p>
      <w:pPr>
        <w:pStyle w:val="Normal"/>
        <w:numPr>
          <w:ilvl w:val="0"/>
          <w:numId w:val="4"/>
        </w:numPr>
        <w:bidi w:val="1"/>
        <w:ind w:hanging="57" w:start="142" w:end="0"/>
        <w:jc w:val="start"/>
        <w:rPr>
          <w:rFonts w:hint="cs"/>
          <w:b/>
          <w:i/>
          <w:lang w:bidi="he-IL"/>
        </w:rPr>
      </w:pPr>
      <w:bookmarkEnd w:id="10"/>
      <w:r>
        <w:rPr>
          <w:rFonts w:hint="cs"/>
          <w:b/>
          <w:b/>
          <w:i/>
          <w:sz w:val="28"/>
          <w:szCs w:val="28"/>
          <w:u w:val="single"/>
          <w:rtl w:val="true"/>
          <w:lang w:bidi="he-IL"/>
        </w:rPr>
        <w:t>מתעסק</w:t>
      </w:r>
      <w:r>
        <w:rPr>
          <w:rFonts w:hint="cs"/>
          <w:b/>
          <w:i/>
          <w:rtl w:val="true"/>
          <w:lang w:bidi="he-IL"/>
        </w:rPr>
        <w:t>.</w:t>
      </w:r>
    </w:p>
    <w:p>
      <w:pPr>
        <w:pStyle w:val="Normal"/>
        <w:numPr>
          <w:ilvl w:val="1"/>
          <w:numId w:val="4"/>
        </w:numPr>
        <w:bidi w:val="1"/>
        <w:ind w:hanging="57" w:start="227" w:end="0"/>
        <w:jc w:val="start"/>
        <w:rPr>
          <w:rFonts w:hint="cs"/>
          <w:b/>
          <w:i/>
          <w:lang w:bidi="he-IL"/>
        </w:rPr>
      </w:pPr>
      <w:r>
        <w:rPr>
          <w:rFonts w:hint="cs"/>
          <w:b/>
          <w:b/>
          <w:i/>
          <w:rtl w:val="true"/>
          <w:lang w:bidi="he-IL"/>
        </w:rPr>
        <w:t>עי</w:t>
      </w:r>
      <w:r>
        <w:rPr>
          <w:rFonts w:hint="cs"/>
          <w:b/>
          <w:i/>
          <w:rtl w:val="true"/>
          <w:lang w:bidi="he-IL"/>
        </w:rPr>
        <w:t xml:space="preserve">' </w:t>
      </w:r>
      <w:r>
        <w:rPr>
          <w:rFonts w:hint="cs"/>
          <w:b/>
          <w:b/>
          <w:i/>
          <w:rtl w:val="true"/>
          <w:lang w:bidi="he-IL"/>
        </w:rPr>
        <w:t xml:space="preserve">ערך מתעסק </w:t>
      </w:r>
      <w:r>
        <w:rPr>
          <w:rFonts w:hint="cs"/>
          <w:b/>
          <w:i/>
          <w:rtl w:val="true"/>
          <w:lang w:bidi="he-IL"/>
        </w:rPr>
        <w:t>[</w:t>
      </w:r>
      <w:r>
        <w:rPr>
          <w:rFonts w:hint="cs"/>
          <w:b/>
          <w:b/>
          <w:i/>
          <w:rtl w:val="true"/>
          <w:lang w:bidi="he-IL"/>
        </w:rPr>
        <w:t>סוף הקובץ על הל</w:t>
      </w:r>
      <w:r>
        <w:rPr>
          <w:rFonts w:hint="cs"/>
          <w:b/>
          <w:i/>
          <w:rtl w:val="true"/>
          <w:lang w:bidi="he-IL"/>
        </w:rPr>
        <w:t xml:space="preserve">' </w:t>
      </w:r>
      <w:r>
        <w:rPr>
          <w:rFonts w:hint="cs"/>
          <w:b/>
          <w:b/>
          <w:i/>
          <w:rtl w:val="true"/>
          <w:lang w:bidi="he-IL"/>
        </w:rPr>
        <w:t>שבת</w:t>
      </w:r>
      <w:r>
        <w:rPr>
          <w:rFonts w:hint="cs"/>
          <w:b/>
          <w:i/>
          <w:rtl w:val="true"/>
          <w:lang w:bidi="he-IL"/>
        </w:rPr>
        <w:t xml:space="preserve">], </w:t>
      </w:r>
      <w:r>
        <w:rPr>
          <w:rFonts w:hint="cs"/>
          <w:b/>
          <w:b/>
          <w:i/>
          <w:rtl w:val="true"/>
          <w:lang w:bidi="he-IL"/>
        </w:rPr>
        <w:t>לשיטות ומראי מקומות</w:t>
      </w:r>
      <w:r>
        <w:rPr>
          <w:rFonts w:hint="cs"/>
          <w:b/>
          <w:i/>
          <w:rtl w:val="true"/>
          <w:lang w:bidi="he-IL"/>
        </w:rPr>
        <w:t>.</w:t>
      </w:r>
    </w:p>
    <w:p>
      <w:pPr>
        <w:pStyle w:val="Normal"/>
        <w:bidi w:val="1"/>
        <w:ind w:end="0"/>
        <w:jc w:val="start"/>
        <w:rPr>
          <w:rFonts w:hint="cs"/>
          <w:b/>
          <w:i/>
          <w:lang w:bidi="he-IL"/>
        </w:rPr>
      </w:pPr>
      <w:r>
        <w:rPr>
          <w:rFonts w:hint="cs"/>
          <w:b/>
          <w:i/>
          <w:rtl w:val="true"/>
          <w:lang w:bidi="he-IL"/>
        </w:rPr>
      </w:r>
    </w:p>
    <w:p>
      <w:pPr>
        <w:pStyle w:val="Normal"/>
        <w:numPr>
          <w:ilvl w:val="0"/>
          <w:numId w:val="4"/>
        </w:numPr>
        <w:bidi w:val="1"/>
        <w:ind w:hanging="57" w:start="142" w:end="0"/>
        <w:jc w:val="both"/>
        <w:rPr/>
      </w:pPr>
      <w:r>
        <w:rPr>
          <w:rFonts w:hint="cs"/>
          <w:b/>
          <w:b/>
          <w:i/>
          <w:sz w:val="28"/>
          <w:szCs w:val="28"/>
          <w:u w:val="single"/>
          <w:rtl w:val="true"/>
          <w:lang w:bidi="he-IL"/>
        </w:rPr>
        <w:t>שוגג על איסור דרבנן</w:t>
      </w:r>
      <w:r>
        <w:rPr>
          <w:rFonts w:hint="cs"/>
          <w:b/>
          <w:i/>
          <w:rtl w:val="true"/>
          <w:lang w:bidi="he-IL"/>
        </w:rPr>
        <w:t>.</w:t>
      </w:r>
    </w:p>
    <w:p>
      <w:pPr>
        <w:pStyle w:val="Normal"/>
        <w:numPr>
          <w:ilvl w:val="1"/>
          <w:numId w:val="4"/>
        </w:numPr>
        <w:bidi w:val="1"/>
        <w:ind w:hanging="57" w:start="227" w:end="0"/>
        <w:jc w:val="both"/>
        <w:rPr>
          <w:i/>
        </w:rPr>
      </w:pPr>
      <w:r>
        <w:rPr>
          <w:rFonts w:hint="cs"/>
          <w:b/>
          <w:b/>
          <w:bCs/>
          <w:rtl w:val="true"/>
        </w:rPr>
        <w:t xml:space="preserve">מקור </w:t>
      </w:r>
      <w:r>
        <w:rPr>
          <w:b/>
          <w:b/>
          <w:bCs/>
          <w:rtl w:val="true"/>
        </w:rPr>
        <w:t>הדין</w:t>
      </w:r>
      <w:r>
        <w:rPr>
          <w:rFonts w:hint="cs"/>
          <w:rtl w:val="true"/>
        </w:rPr>
        <w:t>.</w:t>
      </w:r>
    </w:p>
    <w:p>
      <w:pPr>
        <w:pStyle w:val="Normal"/>
        <w:numPr>
          <w:ilvl w:val="2"/>
          <w:numId w:val="4"/>
        </w:numPr>
        <w:bidi w:val="1"/>
        <w:ind w:hanging="57" w:start="397" w:end="0"/>
        <w:jc w:val="both"/>
        <w:rPr>
          <w:i/>
        </w:rPr>
      </w:pPr>
      <w:r>
        <w:rPr>
          <w:rFonts w:hint="cs"/>
          <w:u w:val="single"/>
          <w:rtl w:val="true"/>
        </w:rPr>
        <w:t>רמב</w:t>
      </w:r>
      <w:r>
        <w:rPr>
          <w:rFonts w:hint="cs"/>
          <w:u w:val="single"/>
          <w:rtl w:val="true"/>
        </w:rPr>
        <w:t>"</w:t>
      </w:r>
      <w:r>
        <w:rPr>
          <w:rFonts w:hint="cs"/>
          <w:u w:val="single"/>
          <w:rtl w:val="true"/>
        </w:rPr>
        <w:t>ם</w:t>
      </w:r>
      <w:r>
        <w:rPr>
          <w:rFonts w:hint="cs"/>
          <w:rtl w:val="true"/>
        </w:rPr>
        <w:t xml:space="preserve"> </w:t>
      </w:r>
      <w:r>
        <w:rPr>
          <w:rFonts w:hint="cs"/>
          <w:rtl w:val="true"/>
        </w:rPr>
        <w:t>(</w:t>
      </w:r>
      <w:r>
        <w:rPr>
          <w:rFonts w:hint="cs"/>
          <w:rtl w:val="true"/>
        </w:rPr>
        <w:t>מכירה פרק ט</w:t>
      </w:r>
      <w:r>
        <w:rPr>
          <w:rFonts w:hint="cs"/>
          <w:rtl w:val="true"/>
        </w:rPr>
        <w:t>"</w:t>
      </w:r>
      <w:r>
        <w:rPr>
          <w:rFonts w:hint="cs"/>
          <w:rtl w:val="true"/>
        </w:rPr>
        <w:t>ז הל</w:t>
      </w:r>
      <w:r>
        <w:rPr>
          <w:rFonts w:hint="cs"/>
          <w:rtl w:val="true"/>
        </w:rPr>
        <w:t xml:space="preserve">' </w:t>
      </w:r>
      <w:r>
        <w:rPr>
          <w:rFonts w:hint="cs"/>
          <w:rtl w:val="true"/>
        </w:rPr>
        <w:t>י</w:t>
      </w:r>
      <w:r>
        <w:rPr>
          <w:rFonts w:hint="cs"/>
          <w:rtl w:val="true"/>
        </w:rPr>
        <w:t>"</w:t>
      </w:r>
      <w:r>
        <w:rPr>
          <w:rFonts w:hint="cs"/>
          <w:rtl w:val="true"/>
        </w:rPr>
        <w:t>ד</w:t>
      </w:r>
      <w:r>
        <w:rPr>
          <w:rFonts w:hint="cs"/>
          <w:rtl w:val="true"/>
        </w:rPr>
        <w:t>) – "</w:t>
      </w:r>
      <w:r>
        <w:rPr>
          <w:rFonts w:hint="cs"/>
          <w:rtl w:val="true"/>
        </w:rPr>
        <w:t>המוכר בשר לחבירו ונמצא בשר בכור</w:t>
      </w:r>
      <w:r>
        <w:rPr>
          <w:rFonts w:hint="cs"/>
          <w:rtl w:val="true"/>
        </w:rPr>
        <w:t xml:space="preserve">, </w:t>
      </w:r>
      <w:r>
        <w:rPr>
          <w:rFonts w:hint="cs"/>
          <w:rtl w:val="true"/>
        </w:rPr>
        <w:t>פירות ונמצאו טבלים</w:t>
      </w:r>
      <w:r>
        <w:rPr>
          <w:rFonts w:hint="cs"/>
          <w:rtl w:val="true"/>
        </w:rPr>
        <w:t xml:space="preserve">, </w:t>
      </w:r>
      <w:r>
        <w:rPr>
          <w:rFonts w:hint="cs"/>
          <w:rtl w:val="true"/>
        </w:rPr>
        <w:t>יין ונמצא יין נסך</w:t>
      </w:r>
      <w:r>
        <w:rPr>
          <w:rFonts w:hint="cs"/>
          <w:rtl w:val="true"/>
        </w:rPr>
        <w:t xml:space="preserve">, </w:t>
      </w:r>
      <w:r>
        <w:rPr>
          <w:rFonts w:hint="cs"/>
          <w:rtl w:val="true"/>
        </w:rPr>
        <w:t>מה שאכל אכל ויחזיר לו את הדמים</w:t>
      </w:r>
      <w:r>
        <w:rPr>
          <w:rFonts w:hint="cs"/>
          <w:rtl w:val="true"/>
        </w:rPr>
        <w:t xml:space="preserve">, </w:t>
      </w:r>
      <w:r>
        <w:rPr>
          <w:rFonts w:hint="cs"/>
          <w:rtl w:val="true"/>
        </w:rPr>
        <w:t>וכן כל המוכר דבר שאסור לאכלו מן התורה כך הוא דינו</w:t>
      </w:r>
      <w:r>
        <w:rPr>
          <w:rFonts w:hint="cs"/>
          <w:rtl w:val="true"/>
        </w:rPr>
        <w:t xml:space="preserve">, </w:t>
      </w:r>
      <w:r>
        <w:rPr>
          <w:rFonts w:hint="cs"/>
          <w:rtl w:val="true"/>
        </w:rPr>
        <w:t>בין שהיה איסורו בכרת בין שהיה איסורו בלאו בלבד</w:t>
      </w:r>
      <w:r>
        <w:rPr>
          <w:rFonts w:hint="cs"/>
          <w:rtl w:val="true"/>
        </w:rPr>
        <w:t xml:space="preserve">, </w:t>
      </w:r>
      <w:r>
        <w:rPr>
          <w:rFonts w:hint="cs"/>
          <w:rtl w:val="true"/>
        </w:rPr>
        <w:t xml:space="preserve">אבל המוכר דבר לחבירו </w:t>
      </w:r>
      <w:r>
        <w:rPr>
          <w:rFonts w:hint="cs"/>
          <w:b/>
          <w:b/>
          <w:bCs/>
          <w:rtl w:val="true"/>
        </w:rPr>
        <w:t>שאיסור אכילתו מדברי סופרים</w:t>
      </w:r>
      <w:r>
        <w:rPr>
          <w:rFonts w:hint="cs"/>
          <w:rtl w:val="true"/>
        </w:rPr>
        <w:t xml:space="preserve">, </w:t>
      </w:r>
      <w:r>
        <w:rPr>
          <w:rFonts w:hint="cs"/>
          <w:rtl w:val="true"/>
        </w:rPr>
        <w:t>אם היו הפירות קיימין מחזיר את הפירות ונוטל את דמיו</w:t>
      </w:r>
      <w:r>
        <w:rPr>
          <w:rFonts w:hint="cs"/>
          <w:rtl w:val="true"/>
        </w:rPr>
        <w:t xml:space="preserve">, </w:t>
      </w:r>
      <w:r>
        <w:rPr>
          <w:rFonts w:hint="cs"/>
          <w:b/>
          <w:b/>
          <w:bCs/>
          <w:rtl w:val="true"/>
        </w:rPr>
        <w:t>ואם אכלן אכל</w:t>
      </w:r>
      <w:r>
        <w:rPr>
          <w:rFonts w:hint="cs"/>
          <w:rtl w:val="true"/>
        </w:rPr>
        <w:t xml:space="preserve"> ואין המוכר מחזיר לו כלום</w:t>
      </w:r>
      <w:r>
        <w:rPr>
          <w:rFonts w:hint="cs"/>
          <w:rtl w:val="true"/>
        </w:rPr>
        <w:t>".</w:t>
      </w:r>
    </w:p>
    <w:p>
      <w:pPr>
        <w:pStyle w:val="Normal"/>
        <w:numPr>
          <w:ilvl w:val="2"/>
          <w:numId w:val="4"/>
        </w:numPr>
        <w:bidi w:val="1"/>
        <w:ind w:hanging="57" w:start="397" w:end="0"/>
        <w:jc w:val="both"/>
        <w:rPr>
          <w:i/>
        </w:rPr>
      </w:pPr>
      <w:r>
        <w:rPr>
          <w:rFonts w:hint="cs"/>
          <w:u w:val="single"/>
          <w:rtl w:val="true"/>
        </w:rPr>
        <w:t>מחבר</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קי</w:t>
      </w:r>
      <w:r>
        <w:rPr>
          <w:rFonts w:hint="cs"/>
          <w:rtl w:val="true"/>
        </w:rPr>
        <w:t>"</w:t>
      </w:r>
      <w:r>
        <w:rPr>
          <w:rFonts w:hint="cs"/>
          <w:rtl w:val="true"/>
        </w:rPr>
        <w:t>ט סעי</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Fonts w:hint="cs"/>
          <w:rtl w:val="true"/>
        </w:rPr>
        <w:t>חו</w:t>
      </w:r>
      <w:r>
        <w:rPr>
          <w:rFonts w:hint="cs"/>
          <w:rtl w:val="true"/>
        </w:rPr>
        <w:t>"</w:t>
      </w:r>
      <w:r>
        <w:rPr>
          <w:rFonts w:hint="cs"/>
          <w:rtl w:val="true"/>
        </w:rPr>
        <w:t>מ סי</w:t>
      </w:r>
      <w:r>
        <w:rPr>
          <w:rFonts w:hint="cs"/>
          <w:rtl w:val="true"/>
        </w:rPr>
        <w:t xml:space="preserve">' </w:t>
      </w:r>
      <w:r>
        <w:rPr>
          <w:rFonts w:hint="cs"/>
          <w:rtl w:val="true"/>
        </w:rPr>
        <w:t>רל</w:t>
      </w:r>
      <w:r>
        <w:rPr>
          <w:rFonts w:hint="cs"/>
          <w:rtl w:val="true"/>
        </w:rPr>
        <w:t>"</w:t>
      </w:r>
      <w:r>
        <w:rPr>
          <w:rFonts w:hint="cs"/>
          <w:rtl w:val="true"/>
        </w:rPr>
        <w:t>ד סעי</w:t>
      </w:r>
      <w:r>
        <w:rPr>
          <w:rFonts w:hint="cs"/>
          <w:rtl w:val="true"/>
        </w:rPr>
        <w:t xml:space="preserve">' </w:t>
      </w:r>
      <w:r>
        <w:rPr>
          <w:rFonts w:hint="cs"/>
          <w:rtl w:val="true"/>
        </w:rPr>
        <w:t>ג</w:t>
      </w:r>
      <w:r>
        <w:rPr>
          <w:rFonts w:hint="cs"/>
          <w:rtl w:val="true"/>
        </w:rPr>
        <w:t>') – "</w:t>
      </w:r>
      <w:r>
        <w:rPr>
          <w:rFonts w:hint="cs"/>
          <w:rtl w:val="true"/>
        </w:rPr>
        <w:t>אבל המוכר לחבירו דבר שאיסור אכילתו מדברי סופרים</w:t>
      </w:r>
      <w:r>
        <w:rPr>
          <w:rFonts w:hint="cs"/>
          <w:rtl w:val="true"/>
        </w:rPr>
        <w:t xml:space="preserve">, </w:t>
      </w:r>
      <w:r>
        <w:rPr>
          <w:rFonts w:hint="cs"/>
          <w:rtl w:val="true"/>
        </w:rPr>
        <w:t>אם היו הפירות קיימים מחזיר הפירות ונוטל דמיו</w:t>
      </w:r>
      <w:r>
        <w:rPr>
          <w:rFonts w:hint="cs"/>
          <w:rtl w:val="true"/>
        </w:rPr>
        <w:t xml:space="preserve">, </w:t>
      </w:r>
      <w:r>
        <w:rPr>
          <w:rFonts w:hint="cs"/>
          <w:rtl w:val="true"/>
        </w:rPr>
        <w:t>ואם אכלם אכל ואין המוכר מחזיר לו כלום</w:t>
      </w:r>
      <w:r>
        <w:rPr>
          <w:rFonts w:hint="cs"/>
          <w:rtl w:val="true"/>
        </w:rPr>
        <w:t>".</w:t>
      </w:r>
    </w:p>
    <w:p>
      <w:pPr>
        <w:pStyle w:val="Normal"/>
        <w:bidi w:val="1"/>
        <w:ind w:end="0"/>
        <w:jc w:val="both"/>
        <w:rPr>
          <w:b/>
          <w:i/>
        </w:rPr>
      </w:pPr>
      <w:r>
        <w:rPr>
          <w:b/>
          <w:i/>
          <w:rtl w:val="true"/>
        </w:rPr>
      </w:r>
    </w:p>
    <w:p>
      <w:pPr>
        <w:pStyle w:val="Normal"/>
        <w:numPr>
          <w:ilvl w:val="1"/>
          <w:numId w:val="4"/>
        </w:numPr>
        <w:bidi w:val="1"/>
        <w:ind w:hanging="57" w:start="227" w:end="0"/>
        <w:jc w:val="both"/>
        <w:rPr>
          <w:b/>
          <w:i/>
        </w:rPr>
      </w:pPr>
      <w:r>
        <w:rPr>
          <w:rFonts w:hint="cs"/>
          <w:bCs/>
          <w:i/>
          <w:rtl w:val="true"/>
        </w:rPr>
        <w:t>מיקל</w:t>
      </w:r>
      <w:r>
        <w:rPr>
          <w:rFonts w:hint="cs"/>
          <w:b/>
          <w:i/>
          <w:rtl w:val="true"/>
        </w:rPr>
        <w:t>.</w:t>
      </w:r>
    </w:p>
    <w:p>
      <w:pPr>
        <w:pStyle w:val="Normal"/>
        <w:numPr>
          <w:ilvl w:val="2"/>
          <w:numId w:val="4"/>
        </w:numPr>
        <w:bidi w:val="1"/>
        <w:ind w:hanging="57" w:start="397" w:end="0"/>
        <w:jc w:val="both"/>
        <w:rPr>
          <w:b/>
          <w:i/>
        </w:rPr>
      </w:pPr>
      <w:r>
        <w:rPr>
          <w:rFonts w:hint="cs"/>
          <w:b/>
          <w:b/>
          <w:i/>
          <w:u w:val="single"/>
          <w:rtl w:val="true"/>
        </w:rPr>
        <w:t>נתיבות</w:t>
      </w:r>
      <w:r>
        <w:rPr>
          <w:rFonts w:hint="cs"/>
          <w:b/>
          <w:b/>
          <w:i/>
          <w:rtl w:val="true"/>
        </w:rPr>
        <w:t xml:space="preserve"> </w:t>
      </w:r>
      <w:r>
        <w:rPr>
          <w:rFonts w:hint="cs"/>
          <w:b/>
          <w:i/>
          <w:rtl w:val="true"/>
        </w:rPr>
        <w:t>(</w:t>
      </w:r>
      <w:r>
        <w:rPr>
          <w:rFonts w:hint="cs"/>
          <w:b/>
          <w:b/>
          <w:i/>
          <w:rtl w:val="true"/>
        </w:rPr>
        <w:t>חו</w:t>
      </w:r>
      <w:r>
        <w:rPr>
          <w:rFonts w:hint="cs"/>
          <w:b/>
          <w:i/>
          <w:rtl w:val="true"/>
        </w:rPr>
        <w:t>"</w:t>
      </w:r>
      <w:r>
        <w:rPr>
          <w:rFonts w:hint="cs"/>
          <w:b/>
          <w:b/>
          <w:i/>
          <w:rtl w:val="true"/>
        </w:rPr>
        <w:t>מ סי</w:t>
      </w:r>
      <w:r>
        <w:rPr>
          <w:rFonts w:hint="cs"/>
          <w:b/>
          <w:i/>
          <w:rtl w:val="true"/>
        </w:rPr>
        <w:t xml:space="preserve">' </w:t>
      </w:r>
      <w:r>
        <w:rPr>
          <w:rFonts w:hint="cs"/>
          <w:b/>
          <w:b/>
          <w:i/>
          <w:rtl w:val="true"/>
        </w:rPr>
        <w:t>רל</w:t>
      </w:r>
      <w:r>
        <w:rPr>
          <w:rFonts w:hint="cs"/>
          <w:b/>
          <w:i/>
          <w:rtl w:val="true"/>
        </w:rPr>
        <w:t>"</w:t>
      </w:r>
      <w:r>
        <w:rPr>
          <w:rFonts w:hint="cs"/>
          <w:b/>
          <w:b/>
          <w:i/>
          <w:rtl w:val="true"/>
        </w:rPr>
        <w:t>ד בי</w:t>
      </w:r>
      <w:r>
        <w:rPr>
          <w:rFonts w:hint="cs"/>
          <w:b/>
          <w:i/>
          <w:rtl w:val="true"/>
        </w:rPr>
        <w:t xml:space="preserve">' </w:t>
      </w:r>
      <w:r>
        <w:rPr>
          <w:rFonts w:hint="cs"/>
          <w:b/>
          <w:b/>
          <w:i/>
          <w:rtl w:val="true"/>
        </w:rPr>
        <w:t>ס</w:t>
      </w:r>
      <w:r>
        <w:rPr>
          <w:rFonts w:hint="cs"/>
          <w:b/>
          <w:i/>
          <w:rtl w:val="true"/>
        </w:rPr>
        <w:t>"</w:t>
      </w:r>
      <w:r>
        <w:rPr>
          <w:rFonts w:hint="cs"/>
          <w:b/>
          <w:b/>
          <w:i/>
          <w:rtl w:val="true"/>
        </w:rPr>
        <w:t>ק ג</w:t>
      </w:r>
      <w:r>
        <w:rPr>
          <w:rFonts w:hint="cs"/>
          <w:b/>
          <w:i/>
          <w:rtl w:val="true"/>
        </w:rPr>
        <w:t>') – "</w:t>
      </w:r>
      <w:r>
        <w:rPr>
          <w:rFonts w:hint="cs"/>
          <w:b/>
          <w:b/>
          <w:i/>
          <w:rtl w:val="true"/>
        </w:rPr>
        <w:t>ואין המוכר מחזיר לו כלום</w:t>
      </w:r>
      <w:r>
        <w:rPr>
          <w:rFonts w:hint="cs"/>
          <w:b/>
          <w:i/>
          <w:rtl w:val="true"/>
        </w:rPr>
        <w:t xml:space="preserve">. </w:t>
      </w:r>
      <w:r>
        <w:rPr>
          <w:rFonts w:hint="cs"/>
          <w:b/>
          <w:b/>
          <w:i/>
          <w:rtl w:val="true"/>
        </w:rPr>
        <w:t>בש</w:t>
      </w:r>
      <w:r>
        <w:rPr>
          <w:rFonts w:hint="cs"/>
          <w:b/>
          <w:i/>
          <w:rtl w:val="true"/>
        </w:rPr>
        <w:t>"</w:t>
      </w:r>
      <w:r>
        <w:rPr>
          <w:rFonts w:hint="cs"/>
          <w:b/>
          <w:b/>
          <w:i/>
          <w:rtl w:val="true"/>
        </w:rPr>
        <w:t>ך ביו</w:t>
      </w:r>
      <w:r>
        <w:rPr>
          <w:rFonts w:hint="cs"/>
          <w:b/>
          <w:i/>
          <w:rtl w:val="true"/>
        </w:rPr>
        <w:t>"</w:t>
      </w:r>
      <w:r>
        <w:rPr>
          <w:rFonts w:hint="cs"/>
          <w:b/>
          <w:b/>
          <w:i/>
          <w:rtl w:val="true"/>
        </w:rPr>
        <w:t>ד סימן קי</w:t>
      </w:r>
      <w:r>
        <w:rPr>
          <w:rFonts w:hint="cs"/>
          <w:b/>
          <w:i/>
          <w:rtl w:val="true"/>
        </w:rPr>
        <w:t>"</w:t>
      </w:r>
      <w:r>
        <w:rPr>
          <w:rFonts w:hint="cs"/>
          <w:b/>
          <w:b/>
          <w:i/>
          <w:rtl w:val="true"/>
        </w:rPr>
        <w:t xml:space="preserve">ט </w:t>
      </w:r>
      <w:r>
        <w:rPr>
          <w:rFonts w:hint="cs"/>
          <w:b/>
          <w:i/>
          <w:rtl w:val="true"/>
        </w:rPr>
        <w:t>[</w:t>
      </w:r>
      <w:r>
        <w:rPr>
          <w:rFonts w:hint="cs"/>
          <w:b/>
          <w:b/>
          <w:i/>
          <w:rtl w:val="true"/>
        </w:rPr>
        <w:t>סקכ</w:t>
      </w:r>
      <w:r>
        <w:rPr>
          <w:rFonts w:hint="cs"/>
          <w:b/>
          <w:i/>
          <w:rtl w:val="true"/>
        </w:rPr>
        <w:t>"</w:t>
      </w:r>
      <w:r>
        <w:rPr>
          <w:rFonts w:hint="cs"/>
          <w:b/>
          <w:b/>
          <w:i/>
          <w:rtl w:val="true"/>
        </w:rPr>
        <w:t>ז</w:t>
      </w:r>
      <w:r>
        <w:rPr>
          <w:rFonts w:hint="cs"/>
          <w:b/>
          <w:i/>
          <w:rtl w:val="true"/>
        </w:rPr>
        <w:t xml:space="preserve">] </w:t>
      </w:r>
      <w:r>
        <w:rPr>
          <w:rFonts w:hint="cs"/>
          <w:b/>
          <w:b/>
          <w:i/>
          <w:rtl w:val="true"/>
        </w:rPr>
        <w:t>פסק דאפילו המותר משויו א</w:t>
      </w:r>
      <w:r>
        <w:rPr>
          <w:rFonts w:hint="cs"/>
          <w:b/>
          <w:i/>
          <w:rtl w:val="true"/>
        </w:rPr>
        <w:t>"</w:t>
      </w:r>
      <w:r>
        <w:rPr>
          <w:rFonts w:hint="cs"/>
          <w:b/>
          <w:b/>
          <w:i/>
          <w:rtl w:val="true"/>
        </w:rPr>
        <w:t>צ להחזיר ע</w:t>
      </w:r>
      <w:r>
        <w:rPr>
          <w:rFonts w:hint="cs"/>
          <w:b/>
          <w:i/>
          <w:rtl w:val="true"/>
        </w:rPr>
        <w:t>"</w:t>
      </w:r>
      <w:r>
        <w:rPr>
          <w:rFonts w:hint="cs"/>
          <w:b/>
          <w:b/>
          <w:i/>
          <w:rtl w:val="true"/>
        </w:rPr>
        <w:t>ש</w:t>
      </w:r>
      <w:r>
        <w:rPr>
          <w:rFonts w:hint="cs"/>
          <w:b/>
          <w:i/>
          <w:rtl w:val="true"/>
        </w:rPr>
        <w:t xml:space="preserve">. </w:t>
      </w:r>
      <w:r>
        <w:rPr>
          <w:rFonts w:hint="cs"/>
          <w:b/>
          <w:b/>
          <w:i/>
          <w:rtl w:val="true"/>
        </w:rPr>
        <w:t>ולכאורה אינו מובן</w:t>
      </w:r>
      <w:r>
        <w:rPr>
          <w:rFonts w:hint="cs"/>
          <w:b/>
          <w:i/>
          <w:rtl w:val="true"/>
        </w:rPr>
        <w:t xml:space="preserve">, </w:t>
      </w:r>
      <w:r>
        <w:rPr>
          <w:rFonts w:hint="cs"/>
          <w:b/>
          <w:b/>
          <w:i/>
          <w:rtl w:val="true"/>
        </w:rPr>
        <w:t>כיון דהמקח בטל הוי כמזיק או כאוכל שלא במקח ולמה יצטרך לשלם יותר משויו</w:t>
      </w:r>
      <w:r>
        <w:rPr>
          <w:rFonts w:hint="cs"/>
          <w:b/>
          <w:i/>
          <w:rtl w:val="true"/>
        </w:rPr>
        <w:t xml:space="preserve">. </w:t>
      </w:r>
      <w:r>
        <w:rPr>
          <w:rFonts w:hint="cs"/>
          <w:b/>
          <w:b/>
          <w:i/>
          <w:rtl w:val="true"/>
        </w:rPr>
        <w:t>ואפשר דאף דבאיסורי תורה אפילו אוכלן בשוגג צריך כפרה ותשובה להגין על היסורין</w:t>
      </w:r>
      <w:r>
        <w:rPr>
          <w:rFonts w:hint="cs"/>
          <w:b/>
          <w:i/>
          <w:rtl w:val="true"/>
        </w:rPr>
        <w:t xml:space="preserve">, </w:t>
      </w:r>
      <w:r>
        <w:rPr>
          <w:rFonts w:hint="cs"/>
          <w:b/>
          <w:b/>
          <w:i/>
          <w:rtl w:val="true"/>
        </w:rPr>
        <w:t>מ</w:t>
      </w:r>
      <w:r>
        <w:rPr>
          <w:rFonts w:hint="cs"/>
          <w:b/>
          <w:i/>
          <w:rtl w:val="true"/>
        </w:rPr>
        <w:t>"</w:t>
      </w:r>
      <w:r>
        <w:rPr>
          <w:rFonts w:hint="cs"/>
          <w:b/>
          <w:b/>
          <w:i/>
          <w:rtl w:val="true"/>
        </w:rPr>
        <w:t xml:space="preserve">מ </w:t>
      </w:r>
      <w:r>
        <w:rPr>
          <w:rFonts w:hint="cs"/>
          <w:bCs/>
          <w:i/>
          <w:rtl w:val="true"/>
        </w:rPr>
        <w:t>באיסור דרבנן א</w:t>
      </w:r>
      <w:r>
        <w:rPr>
          <w:rFonts w:hint="cs"/>
          <w:bCs/>
          <w:i/>
          <w:rtl w:val="true"/>
        </w:rPr>
        <w:t>"</w:t>
      </w:r>
      <w:r>
        <w:rPr>
          <w:rFonts w:hint="cs"/>
          <w:bCs/>
          <w:i/>
          <w:rtl w:val="true"/>
        </w:rPr>
        <w:t>צ שום כפרה וכאילו לא עבר דמי</w:t>
      </w:r>
      <w:r>
        <w:rPr>
          <w:rFonts w:hint="cs"/>
          <w:b/>
          <w:i/>
          <w:rtl w:val="true"/>
        </w:rPr>
        <w:t xml:space="preserve">. </w:t>
      </w:r>
      <w:r>
        <w:rPr>
          <w:rFonts w:hint="cs"/>
          <w:b/>
          <w:b/>
          <w:i/>
          <w:rtl w:val="true"/>
        </w:rPr>
        <w:t>תדע</w:t>
      </w:r>
      <w:r>
        <w:rPr>
          <w:rFonts w:hint="cs"/>
          <w:b/>
          <w:i/>
          <w:rtl w:val="true"/>
        </w:rPr>
        <w:t xml:space="preserve">, </w:t>
      </w:r>
      <w:r>
        <w:rPr>
          <w:rFonts w:hint="cs"/>
          <w:b/>
          <w:b/>
          <w:i/>
          <w:rtl w:val="true"/>
        </w:rPr>
        <w:t>דהא אמרינן בעירובין דף ס</w:t>
      </w:r>
      <w:r>
        <w:rPr>
          <w:rFonts w:hint="cs"/>
          <w:b/>
          <w:i/>
          <w:rtl w:val="true"/>
        </w:rPr>
        <w:t>"</w:t>
      </w:r>
      <w:r>
        <w:rPr>
          <w:rFonts w:hint="cs"/>
          <w:b/>
          <w:b/>
          <w:i/>
          <w:rtl w:val="true"/>
        </w:rPr>
        <w:t>ז בדרבנן עבדינן עובדא והדר מותבינן תיובתא</w:t>
      </w:r>
      <w:r>
        <w:rPr>
          <w:rFonts w:hint="cs"/>
          <w:b/>
          <w:i/>
          <w:rtl w:val="true"/>
        </w:rPr>
        <w:t xml:space="preserve">, </w:t>
      </w:r>
      <w:r>
        <w:rPr>
          <w:rFonts w:hint="cs"/>
          <w:b/>
          <w:b/>
          <w:i/>
          <w:rtl w:val="true"/>
        </w:rPr>
        <w:t>ואילו היה נענש על השוגג היאך היה מניחין לו לעבור ולקבל עונש</w:t>
      </w:r>
      <w:r>
        <w:rPr>
          <w:rFonts w:hint="cs"/>
          <w:b/>
          <w:i/>
          <w:rtl w:val="true"/>
        </w:rPr>
        <w:t xml:space="preserve">, </w:t>
      </w:r>
      <w:r>
        <w:rPr>
          <w:rFonts w:hint="cs"/>
          <w:b/>
          <w:b/>
          <w:i/>
          <w:rtl w:val="true"/>
        </w:rPr>
        <w:t>אלא ודאי דאינו נענש כלל על השוגג באיסור דרבנן והרי הוא להאוכל כאילו אכל כשירה</w:t>
      </w:r>
      <w:r>
        <w:rPr>
          <w:rFonts w:hint="cs"/>
          <w:b/>
          <w:i/>
          <w:rtl w:val="true"/>
        </w:rPr>
        <w:t xml:space="preserve">, </w:t>
      </w:r>
      <w:r>
        <w:rPr>
          <w:rFonts w:hint="cs"/>
          <w:b/>
          <w:b/>
          <w:i/>
          <w:rtl w:val="true"/>
        </w:rPr>
        <w:t>והרי נהנה כמו מן הכשירה</w:t>
      </w:r>
      <w:r>
        <w:rPr>
          <w:rFonts w:hint="cs"/>
          <w:b/>
          <w:i/>
          <w:rtl w:val="true"/>
        </w:rPr>
        <w:t xml:space="preserve">, </w:t>
      </w:r>
      <w:r>
        <w:rPr>
          <w:rFonts w:hint="cs"/>
          <w:b/>
          <w:b/>
          <w:i/>
          <w:rtl w:val="true"/>
        </w:rPr>
        <w:t>ומש</w:t>
      </w:r>
      <w:r>
        <w:rPr>
          <w:rFonts w:hint="cs"/>
          <w:b/>
          <w:i/>
          <w:rtl w:val="true"/>
        </w:rPr>
        <w:t>"</w:t>
      </w:r>
      <w:r>
        <w:rPr>
          <w:rFonts w:hint="cs"/>
          <w:b/>
          <w:b/>
          <w:i/>
          <w:rtl w:val="true"/>
        </w:rPr>
        <w:t>ה צריך לשלם כל דמי הנאתו כמו בזה נהנה וזה חסר מועט</w:t>
      </w:r>
      <w:r>
        <w:rPr>
          <w:rFonts w:hint="cs"/>
          <w:b/>
          <w:i/>
          <w:rtl w:val="true"/>
        </w:rPr>
        <w:t xml:space="preserve">, </w:t>
      </w:r>
      <w:r>
        <w:rPr>
          <w:rFonts w:hint="cs"/>
          <w:b/>
          <w:b/>
          <w:i/>
          <w:rtl w:val="true"/>
        </w:rPr>
        <w:t>דכללא הוא דצריך לשלם כפי מה שנהנה</w:t>
      </w:r>
      <w:r>
        <w:rPr>
          <w:rFonts w:hint="cs"/>
          <w:b/>
          <w:i/>
          <w:rtl w:val="true"/>
        </w:rPr>
        <w:t xml:space="preserve">, </w:t>
      </w:r>
      <w:r>
        <w:rPr>
          <w:rFonts w:hint="cs"/>
          <w:b/>
          <w:b/>
          <w:i/>
          <w:rtl w:val="true"/>
        </w:rPr>
        <w:t>משא</w:t>
      </w:r>
      <w:r>
        <w:rPr>
          <w:rFonts w:hint="cs"/>
          <w:b/>
          <w:i/>
          <w:rtl w:val="true"/>
        </w:rPr>
        <w:t>"</w:t>
      </w:r>
      <w:r>
        <w:rPr>
          <w:rFonts w:hint="cs"/>
          <w:b/>
          <w:b/>
          <w:i/>
          <w:rtl w:val="true"/>
        </w:rPr>
        <w:t>כ באיסור דאורייתא שמקבל עונש על השוגג וחסרונו גדול מהנאתו</w:t>
      </w:r>
      <w:r>
        <w:rPr>
          <w:rFonts w:hint="cs"/>
          <w:b/>
          <w:i/>
          <w:rtl w:val="true"/>
        </w:rPr>
        <w:t>".</w:t>
      </w:r>
    </w:p>
    <w:p>
      <w:pPr>
        <w:pStyle w:val="Normal"/>
        <w:numPr>
          <w:ilvl w:val="2"/>
          <w:numId w:val="4"/>
        </w:numPr>
        <w:bidi w:val="1"/>
        <w:ind w:hanging="57" w:start="397" w:end="0"/>
        <w:jc w:val="both"/>
        <w:rPr>
          <w:b/>
          <w:i/>
        </w:rPr>
      </w:pPr>
      <w:r>
        <w:rPr>
          <w:rFonts w:hint="cs"/>
          <w:b/>
          <w:b/>
          <w:i/>
          <w:u w:val="single"/>
          <w:rtl w:val="true"/>
        </w:rPr>
        <w:t>מהרש</w:t>
      </w:r>
      <w:r>
        <w:rPr>
          <w:rFonts w:hint="cs"/>
          <w:b/>
          <w:i/>
          <w:u w:val="single"/>
          <w:rtl w:val="true"/>
        </w:rPr>
        <w:t>"</w:t>
      </w:r>
      <w:r>
        <w:rPr>
          <w:rFonts w:hint="cs"/>
          <w:b/>
          <w:b/>
          <w:i/>
          <w:u w:val="single"/>
          <w:rtl w:val="true"/>
        </w:rPr>
        <w:t>ם</w:t>
      </w:r>
      <w:r>
        <w:rPr>
          <w:rFonts w:hint="cs"/>
          <w:b/>
          <w:b/>
          <w:i/>
          <w:rtl w:val="true"/>
        </w:rPr>
        <w:t xml:space="preserve"> </w:t>
      </w:r>
      <w:r>
        <w:rPr>
          <w:rFonts w:hint="cs"/>
          <w:b/>
          <w:i/>
          <w:rtl w:val="true"/>
        </w:rPr>
        <w:t>(</w:t>
      </w:r>
      <w:r>
        <w:rPr>
          <w:rFonts w:hint="cs"/>
          <w:b/>
          <w:b/>
          <w:i/>
          <w:rtl w:val="true"/>
        </w:rPr>
        <w:t>עין הרועים ערך כפרה אות כ</w:t>
      </w:r>
      <w:r>
        <w:rPr>
          <w:rFonts w:hint="cs"/>
          <w:b/>
          <w:i/>
          <w:rtl w:val="true"/>
        </w:rPr>
        <w:t>') – "</w:t>
      </w:r>
      <w:r>
        <w:rPr>
          <w:rFonts w:hint="cs"/>
          <w:b/>
          <w:b/>
          <w:i/>
          <w:rtl w:val="true"/>
        </w:rPr>
        <w:t>מיהו בשוגג באיסור דרבנן לכו</w:t>
      </w:r>
      <w:r>
        <w:rPr>
          <w:rFonts w:hint="cs"/>
          <w:b/>
          <w:i/>
          <w:rtl w:val="true"/>
        </w:rPr>
        <w:t>"</w:t>
      </w:r>
      <w:r>
        <w:rPr>
          <w:rFonts w:hint="cs"/>
          <w:b/>
          <w:b/>
          <w:i/>
          <w:rtl w:val="true"/>
        </w:rPr>
        <w:t>ע ובכל גווני א</w:t>
      </w:r>
      <w:r>
        <w:rPr>
          <w:rFonts w:hint="cs"/>
          <w:b/>
          <w:i/>
          <w:rtl w:val="true"/>
        </w:rPr>
        <w:t>"</w:t>
      </w:r>
      <w:r>
        <w:rPr>
          <w:rFonts w:hint="cs"/>
          <w:b/>
          <w:b/>
          <w:i/>
          <w:rtl w:val="true"/>
        </w:rPr>
        <w:t xml:space="preserve">צ כפרה </w:t>
      </w:r>
      <w:r>
        <w:rPr>
          <w:rFonts w:hint="cs"/>
          <w:b/>
          <w:i/>
          <w:rtl w:val="true"/>
        </w:rPr>
        <w:t xml:space="preserve">... </w:t>
      </w:r>
      <w:r>
        <w:rPr>
          <w:rFonts w:hint="cs"/>
          <w:b/>
          <w:b/>
          <w:i/>
          <w:rtl w:val="true"/>
        </w:rPr>
        <w:t>והטעם דאיסור דרבנן איסור גברא הוא</w:t>
      </w:r>
      <w:r>
        <w:rPr>
          <w:rFonts w:hint="cs"/>
          <w:b/>
          <w:i/>
          <w:rtl w:val="true"/>
        </w:rPr>
        <w:t>".</w:t>
      </w:r>
    </w:p>
    <w:p>
      <w:pPr>
        <w:pStyle w:val="Normal"/>
        <w:numPr>
          <w:ilvl w:val="2"/>
          <w:numId w:val="4"/>
        </w:numPr>
        <w:bidi w:val="1"/>
        <w:ind w:hanging="57" w:start="397" w:end="0"/>
        <w:jc w:val="both"/>
        <w:rPr>
          <w:b/>
          <w:i/>
        </w:rPr>
      </w:pPr>
      <w:r>
        <w:rPr>
          <w:i/>
          <w:u w:val="single"/>
          <w:rtl w:val="true"/>
        </w:rPr>
        <w:t>מחנה חיים</w:t>
      </w:r>
      <w:r>
        <w:rPr>
          <w:i/>
          <w:rtl w:val="true"/>
        </w:rPr>
        <w:t xml:space="preserve"> </w:t>
      </w:r>
      <w:r>
        <w:rPr>
          <w:i/>
          <w:rtl w:val="true"/>
        </w:rPr>
        <w:t>(</w:t>
      </w:r>
      <w:r>
        <w:rPr>
          <w:i/>
          <w:rtl w:val="true"/>
        </w:rPr>
        <w:t>ח</w:t>
      </w:r>
      <w:r>
        <w:rPr>
          <w:i/>
          <w:rtl w:val="true"/>
        </w:rPr>
        <w:t>"</w:t>
      </w:r>
      <w:r>
        <w:rPr>
          <w:i/>
          <w:rtl w:val="true"/>
        </w:rPr>
        <w:t>א סי</w:t>
      </w:r>
      <w:r>
        <w:rPr>
          <w:i/>
          <w:rtl w:val="true"/>
        </w:rPr>
        <w:t xml:space="preserve">' </w:t>
      </w:r>
      <w:r>
        <w:rPr>
          <w:i/>
          <w:rtl w:val="true"/>
        </w:rPr>
        <w:t>מ</w:t>
      </w:r>
      <w:r>
        <w:rPr>
          <w:i/>
          <w:rtl w:val="true"/>
        </w:rPr>
        <w:t>"</w:t>
      </w:r>
      <w:r>
        <w:rPr>
          <w:i/>
          <w:rtl w:val="true"/>
        </w:rPr>
        <w:t>ו</w:t>
      </w:r>
      <w:r>
        <w:rPr>
          <w:rFonts w:hint="cs"/>
          <w:i/>
          <w:rtl w:val="true"/>
        </w:rPr>
        <w:t xml:space="preserve"> </w:t>
      </w:r>
      <w:r>
        <w:rPr>
          <w:i/>
          <w:rtl w:val="true"/>
        </w:rPr>
        <w:t>ד</w:t>
      </w:r>
      <w:r>
        <w:rPr>
          <w:i/>
          <w:rtl w:val="true"/>
        </w:rPr>
        <w:t>"</w:t>
      </w:r>
      <w:r>
        <w:rPr>
          <w:i/>
          <w:rtl w:val="true"/>
        </w:rPr>
        <w:t>ה ובמכתבו</w:t>
      </w:r>
      <w:r>
        <w:rPr>
          <w:rFonts w:hint="cs"/>
          <w:i/>
          <w:rtl w:val="true"/>
        </w:rPr>
        <w:t xml:space="preserve">, </w:t>
      </w:r>
      <w:r>
        <w:rPr>
          <w:rFonts w:hint="cs"/>
          <w:i/>
          <w:rtl w:val="true"/>
        </w:rPr>
        <w:t>מכתב מהאח הרה</w:t>
      </w:r>
      <w:r>
        <w:rPr>
          <w:rFonts w:hint="cs"/>
          <w:i/>
          <w:rtl w:val="true"/>
        </w:rPr>
        <w:t>"</w:t>
      </w:r>
      <w:r>
        <w:rPr>
          <w:rFonts w:hint="cs"/>
          <w:i/>
          <w:rtl w:val="true"/>
        </w:rPr>
        <w:t>ג ר</w:t>
      </w:r>
      <w:r>
        <w:rPr>
          <w:rFonts w:hint="cs"/>
          <w:i/>
          <w:rtl w:val="true"/>
        </w:rPr>
        <w:t xml:space="preserve">' </w:t>
      </w:r>
      <w:r>
        <w:rPr>
          <w:rFonts w:hint="cs"/>
          <w:i/>
          <w:rtl w:val="true"/>
        </w:rPr>
        <w:t>יעקב שלום</w:t>
      </w:r>
      <w:r>
        <w:rPr>
          <w:i/>
          <w:rtl w:val="true"/>
        </w:rPr>
        <w:t>)</w:t>
      </w:r>
      <w:r>
        <w:rPr>
          <w:rFonts w:hint="cs"/>
          <w:i/>
          <w:rtl w:val="true"/>
        </w:rPr>
        <w:t xml:space="preserve"> </w:t>
      </w:r>
      <w:r>
        <w:rPr>
          <w:i/>
          <w:rtl w:val="true"/>
        </w:rPr>
        <w:t>–</w:t>
      </w:r>
      <w:r>
        <w:rPr>
          <w:rFonts w:hint="cs"/>
          <w:i/>
          <w:rtl w:val="true"/>
        </w:rPr>
        <w:t xml:space="preserve"> "</w:t>
      </w:r>
      <w:r>
        <w:rPr>
          <w:rtl w:val="true"/>
        </w:rPr>
        <w:t>נ</w:t>
      </w:r>
      <w:r>
        <w:rPr>
          <w:rtl w:val="true"/>
        </w:rPr>
        <w:t>"</w:t>
      </w:r>
      <w:r>
        <w:rPr>
          <w:rtl w:val="true"/>
        </w:rPr>
        <w:t>ל להבדיל בין אם הכשיל חבירו בשוגג באיסור דרבנן ליכא לפני עור דכבר בארתי במק</w:t>
      </w:r>
      <w:r>
        <w:rPr>
          <w:rtl w:val="true"/>
        </w:rPr>
        <w:t>"</w:t>
      </w:r>
      <w:r>
        <w:rPr>
          <w:rtl w:val="true"/>
        </w:rPr>
        <w:t>א דמי שאכל בשוגג באיסור דרבנן לא עשה איסור כלל דחכמי</w:t>
      </w:r>
      <w:r>
        <w:rPr>
          <w:rtl w:val="true"/>
        </w:rPr>
        <w:t xml:space="preserve">' </w:t>
      </w:r>
      <w:r>
        <w:rPr>
          <w:rtl w:val="true"/>
        </w:rPr>
        <w:t>לא יוכלו לעשות רק סיג לתורה והיינו דוקא אם ישראל יודע שזה החפץ אשר נאסר אבל אם אכל בשוגג שיהי</w:t>
      </w:r>
      <w:r>
        <w:rPr>
          <w:rtl w:val="true"/>
        </w:rPr>
        <w:t xml:space="preserve">' </w:t>
      </w:r>
      <w:r>
        <w:rPr>
          <w:rtl w:val="true"/>
        </w:rPr>
        <w:t>לו עון לזה אין להם כח יען שאין בזה גדר לתורה והבאתי ראי</w:t>
      </w:r>
      <w:r>
        <w:rPr>
          <w:rtl w:val="true"/>
        </w:rPr>
        <w:t xml:space="preserve">' </w:t>
      </w:r>
      <w:r>
        <w:rPr>
          <w:rtl w:val="true"/>
        </w:rPr>
        <w:t>ממי שמכר בשר טריפה מדרבנן ואכל שלא צריך להחזיר הדמי</w:t>
      </w:r>
      <w:r>
        <w:rPr>
          <w:rtl w:val="true"/>
        </w:rPr>
        <w:t xml:space="preserve">' </w:t>
      </w:r>
      <w:r>
        <w:rPr>
          <w:rtl w:val="true"/>
        </w:rPr>
        <w:t>ועי</w:t>
      </w:r>
      <w:r>
        <w:rPr>
          <w:rtl w:val="true"/>
        </w:rPr>
        <w:t xml:space="preserve">' </w:t>
      </w:r>
      <w:r>
        <w:rPr>
          <w:rtl w:val="true"/>
        </w:rPr>
        <w:t>בסמ</w:t>
      </w:r>
      <w:r>
        <w:rPr>
          <w:rtl w:val="true"/>
        </w:rPr>
        <w:t>"</w:t>
      </w:r>
      <w:r>
        <w:rPr>
          <w:rtl w:val="true"/>
        </w:rPr>
        <w:t>ע שנתקשה בזה ובש</w:t>
      </w:r>
      <w:r>
        <w:rPr>
          <w:rtl w:val="true"/>
        </w:rPr>
        <w:t>"</w:t>
      </w:r>
      <w:r>
        <w:rPr>
          <w:rtl w:val="true"/>
        </w:rPr>
        <w:t>ך יו</w:t>
      </w:r>
      <w:r>
        <w:rPr>
          <w:rtl w:val="true"/>
        </w:rPr>
        <w:t>"</w:t>
      </w:r>
      <w:r>
        <w:rPr>
          <w:rtl w:val="true"/>
        </w:rPr>
        <w:t>ד סי</w:t>
      </w:r>
      <w:r>
        <w:rPr>
          <w:rtl w:val="true"/>
        </w:rPr>
        <w:t xml:space="preserve">' </w:t>
      </w:r>
      <w:r>
        <w:rPr>
          <w:rtl w:val="true"/>
        </w:rPr>
        <w:t>קי</w:t>
      </w:r>
      <w:r>
        <w:rPr>
          <w:rtl w:val="true"/>
        </w:rPr>
        <w:t>"</w:t>
      </w:r>
      <w:r>
        <w:rPr>
          <w:rtl w:val="true"/>
        </w:rPr>
        <w:t>ט ולפי מ</w:t>
      </w:r>
      <w:r>
        <w:rPr>
          <w:rtl w:val="true"/>
        </w:rPr>
        <w:t>"</w:t>
      </w:r>
      <w:r>
        <w:rPr>
          <w:rtl w:val="true"/>
        </w:rPr>
        <w:t>ש מתוק מדבש</w:t>
      </w:r>
      <w:r>
        <w:rPr>
          <w:rFonts w:hint="cs"/>
          <w:i/>
          <w:rtl w:val="true"/>
        </w:rPr>
        <w:t>".</w:t>
      </w:r>
    </w:p>
    <w:p>
      <w:pPr>
        <w:pStyle w:val="Normal"/>
        <w:numPr>
          <w:ilvl w:val="2"/>
          <w:numId w:val="4"/>
        </w:numPr>
        <w:bidi w:val="1"/>
        <w:ind w:hanging="57" w:start="397" w:end="0"/>
        <w:jc w:val="both"/>
        <w:rPr>
          <w:b/>
          <w:i/>
        </w:rPr>
      </w:pPr>
      <w:r>
        <w:rPr>
          <w:rFonts w:hint="cs"/>
          <w:b/>
          <w:b/>
          <w:i/>
          <w:u w:val="single"/>
          <w:rtl w:val="true"/>
        </w:rPr>
        <w:t>חלקת יעקב</w:t>
      </w:r>
      <w:r>
        <w:rPr>
          <w:rFonts w:hint="cs"/>
          <w:b/>
          <w:b/>
          <w:i/>
          <w:rtl w:val="true"/>
        </w:rPr>
        <w:t xml:space="preserve"> </w:t>
      </w:r>
      <w:r>
        <w:rPr>
          <w:rFonts w:hint="cs"/>
          <w:b/>
          <w:i/>
          <w:rtl w:val="true"/>
        </w:rPr>
        <w:t>(</w:t>
      </w:r>
      <w:r>
        <w:rPr>
          <w:rFonts w:hint="cs"/>
          <w:b/>
          <w:b/>
          <w:i/>
          <w:rtl w:val="true"/>
        </w:rPr>
        <w:t>או</w:t>
      </w:r>
      <w:r>
        <w:rPr>
          <w:rFonts w:hint="cs"/>
          <w:b/>
          <w:i/>
          <w:rtl w:val="true"/>
        </w:rPr>
        <w:t>"</w:t>
      </w:r>
      <w:r>
        <w:rPr>
          <w:rFonts w:hint="cs"/>
          <w:b/>
          <w:b/>
          <w:i/>
          <w:rtl w:val="true"/>
        </w:rPr>
        <w:t>ח סי</w:t>
      </w:r>
      <w:r>
        <w:rPr>
          <w:rFonts w:hint="cs"/>
          <w:b/>
          <w:i/>
          <w:rtl w:val="true"/>
        </w:rPr>
        <w:t xml:space="preserve">' </w:t>
      </w:r>
      <w:r>
        <w:rPr>
          <w:rFonts w:hint="cs"/>
          <w:b/>
          <w:b/>
          <w:i/>
          <w:rtl w:val="true"/>
        </w:rPr>
        <w:t>ט</w:t>
      </w:r>
      <w:r>
        <w:rPr>
          <w:rFonts w:hint="cs"/>
          <w:b/>
          <w:i/>
          <w:rtl w:val="true"/>
        </w:rPr>
        <w:t>"</w:t>
      </w:r>
      <w:r>
        <w:rPr>
          <w:rFonts w:hint="cs"/>
          <w:b/>
          <w:b/>
          <w:i/>
          <w:rtl w:val="true"/>
        </w:rPr>
        <w:t>ז אות ד</w:t>
      </w:r>
      <w:r>
        <w:rPr>
          <w:rFonts w:hint="cs"/>
          <w:b/>
          <w:i/>
          <w:rtl w:val="true"/>
        </w:rPr>
        <w:t>') – "</w:t>
      </w:r>
      <w:r>
        <w:rPr>
          <w:rFonts w:hint="cs"/>
          <w:b/>
          <w:b/>
          <w:i/>
          <w:rtl w:val="true"/>
        </w:rPr>
        <w:t>ועי</w:t>
      </w:r>
      <w:r>
        <w:rPr>
          <w:rFonts w:hint="cs"/>
          <w:b/>
          <w:i/>
          <w:rtl w:val="true"/>
        </w:rPr>
        <w:t xml:space="preserve">' </w:t>
      </w:r>
      <w:r>
        <w:rPr>
          <w:rFonts w:hint="cs"/>
          <w:b/>
          <w:b/>
          <w:i/>
          <w:rtl w:val="true"/>
        </w:rPr>
        <w:t>נתיבות סי</w:t>
      </w:r>
      <w:r>
        <w:rPr>
          <w:rFonts w:hint="cs"/>
          <w:b/>
          <w:i/>
          <w:rtl w:val="true"/>
        </w:rPr>
        <w:t xml:space="preserve">' </w:t>
      </w:r>
      <w:r>
        <w:rPr>
          <w:rFonts w:hint="cs"/>
          <w:b/>
          <w:b/>
          <w:i/>
          <w:rtl w:val="true"/>
        </w:rPr>
        <w:t>רל</w:t>
      </w:r>
      <w:r>
        <w:rPr>
          <w:rFonts w:hint="cs"/>
          <w:b/>
          <w:i/>
          <w:rtl w:val="true"/>
        </w:rPr>
        <w:t>"</w:t>
      </w:r>
      <w:r>
        <w:rPr>
          <w:rFonts w:hint="cs"/>
          <w:b/>
          <w:b/>
          <w:i/>
          <w:rtl w:val="true"/>
        </w:rPr>
        <w:t>ד וכעין זה גם בחת</w:t>
      </w:r>
      <w:r>
        <w:rPr>
          <w:rFonts w:hint="cs"/>
          <w:b/>
          <w:i/>
          <w:rtl w:val="true"/>
        </w:rPr>
        <w:t>"</w:t>
      </w:r>
      <w:r>
        <w:rPr>
          <w:rFonts w:hint="cs"/>
          <w:b/>
          <w:b/>
          <w:i/>
          <w:rtl w:val="true"/>
        </w:rPr>
        <w:t>ס חו</w:t>
      </w:r>
      <w:r>
        <w:rPr>
          <w:rFonts w:hint="cs"/>
          <w:b/>
          <w:i/>
          <w:rtl w:val="true"/>
        </w:rPr>
        <w:t>"</w:t>
      </w:r>
      <w:r>
        <w:rPr>
          <w:rFonts w:hint="cs"/>
          <w:b/>
          <w:b/>
          <w:i/>
          <w:rtl w:val="true"/>
        </w:rPr>
        <w:t>מ סי</w:t>
      </w:r>
      <w:r>
        <w:rPr>
          <w:rFonts w:hint="cs"/>
          <w:b/>
          <w:i/>
          <w:rtl w:val="true"/>
        </w:rPr>
        <w:t xml:space="preserve">' </w:t>
      </w:r>
      <w:r>
        <w:rPr>
          <w:rFonts w:hint="cs"/>
          <w:b/>
          <w:b/>
          <w:i/>
          <w:rtl w:val="true"/>
        </w:rPr>
        <w:t>ק</w:t>
      </w:r>
      <w:r>
        <w:rPr>
          <w:rFonts w:hint="cs"/>
          <w:b/>
          <w:i/>
          <w:rtl w:val="true"/>
        </w:rPr>
        <w:t>"</w:t>
      </w:r>
      <w:r>
        <w:rPr>
          <w:rFonts w:hint="cs"/>
          <w:b/>
          <w:b/>
          <w:i/>
          <w:rtl w:val="true"/>
        </w:rPr>
        <w:t>ט דבאיסור דרבנן בשוגג אי</w:t>
      </w:r>
      <w:r>
        <w:rPr>
          <w:rFonts w:hint="cs"/>
          <w:b/>
          <w:i/>
          <w:rtl w:val="true"/>
        </w:rPr>
        <w:t>"</w:t>
      </w:r>
      <w:r>
        <w:rPr>
          <w:rFonts w:hint="cs"/>
          <w:b/>
          <w:b/>
          <w:i/>
          <w:rtl w:val="true"/>
        </w:rPr>
        <w:t>צ כפרה</w:t>
      </w:r>
      <w:r>
        <w:rPr>
          <w:rFonts w:hint="cs"/>
          <w:b/>
          <w:i/>
          <w:rtl w:val="true"/>
        </w:rPr>
        <w:t>".</w:t>
      </w:r>
    </w:p>
    <w:p>
      <w:pPr>
        <w:pStyle w:val="Normal"/>
        <w:numPr>
          <w:ilvl w:val="2"/>
          <w:numId w:val="4"/>
        </w:numPr>
        <w:bidi w:val="1"/>
        <w:ind w:hanging="57" w:start="397" w:end="0"/>
        <w:jc w:val="both"/>
        <w:rPr>
          <w:b/>
          <w:i/>
        </w:rPr>
      </w:pPr>
      <w:r>
        <w:rPr>
          <w:rFonts w:hint="cs"/>
          <w:b/>
          <w:b/>
          <w:i/>
          <w:u w:val="single"/>
          <w:rtl w:val="true"/>
        </w:rPr>
        <w:t>חמד שלמה</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ב סי</w:t>
      </w:r>
      <w:r>
        <w:rPr>
          <w:rFonts w:hint="cs"/>
          <w:b/>
          <w:i/>
          <w:rtl w:val="true"/>
        </w:rPr>
        <w:t xml:space="preserve">' </w:t>
      </w:r>
      <w:r>
        <w:rPr>
          <w:rFonts w:hint="cs"/>
          <w:b/>
          <w:b/>
          <w:i/>
          <w:rtl w:val="true"/>
        </w:rPr>
        <w:t>כ</w:t>
      </w:r>
      <w:r>
        <w:rPr>
          <w:rFonts w:hint="cs"/>
          <w:b/>
          <w:i/>
          <w:rtl w:val="true"/>
        </w:rPr>
        <w:t>"</w:t>
      </w:r>
      <w:r>
        <w:rPr>
          <w:rFonts w:hint="cs"/>
          <w:b/>
          <w:b/>
          <w:i/>
          <w:rtl w:val="true"/>
        </w:rPr>
        <w:t>ח</w:t>
      </w:r>
      <w:r>
        <w:rPr>
          <w:rFonts w:hint="cs"/>
          <w:b/>
          <w:i/>
          <w:rtl w:val="true"/>
        </w:rPr>
        <w:t xml:space="preserve">) - </w:t>
      </w:r>
      <w:r>
        <w:rPr>
          <w:rFonts w:hint="cs"/>
          <w:b/>
          <w:b/>
          <w:i/>
          <w:rtl w:val="true"/>
        </w:rPr>
        <w:t>אפילו בשבת</w:t>
      </w:r>
      <w:r>
        <w:rPr>
          <w:rFonts w:hint="cs"/>
          <w:b/>
          <w:i/>
          <w:rtl w:val="true"/>
        </w:rPr>
        <w:t>.</w:t>
      </w:r>
    </w:p>
    <w:p>
      <w:pPr>
        <w:pStyle w:val="Normal"/>
        <w:bidi w:val="1"/>
        <w:ind w:end="0"/>
        <w:jc w:val="both"/>
        <w:rPr>
          <w:b/>
          <w:i/>
        </w:rPr>
      </w:pPr>
      <w:r>
        <w:rPr>
          <w:b/>
          <w:i/>
          <w:rtl w:val="true"/>
        </w:rPr>
      </w:r>
    </w:p>
    <w:p>
      <w:pPr>
        <w:pStyle w:val="Normal"/>
        <w:numPr>
          <w:ilvl w:val="1"/>
          <w:numId w:val="4"/>
        </w:numPr>
        <w:bidi w:val="1"/>
        <w:ind w:hanging="57" w:start="227" w:end="0"/>
        <w:jc w:val="both"/>
        <w:rPr>
          <w:b/>
          <w:i/>
        </w:rPr>
      </w:pPr>
      <w:r>
        <w:rPr>
          <w:rFonts w:hint="cs"/>
          <w:bCs/>
          <w:i/>
          <w:rtl w:val="true"/>
        </w:rPr>
        <w:t>הטעם להקל</w:t>
      </w:r>
      <w:r>
        <w:rPr>
          <w:rFonts w:hint="cs"/>
          <w:b/>
          <w:i/>
          <w:rtl w:val="true"/>
        </w:rPr>
        <w:t>.</w:t>
      </w:r>
    </w:p>
    <w:p>
      <w:pPr>
        <w:pStyle w:val="Normal"/>
        <w:numPr>
          <w:ilvl w:val="2"/>
          <w:numId w:val="4"/>
        </w:numPr>
        <w:bidi w:val="1"/>
        <w:ind w:hanging="57" w:start="397" w:end="0"/>
        <w:jc w:val="both"/>
        <w:rPr>
          <w:b/>
          <w:i/>
        </w:rPr>
      </w:pPr>
      <w:r>
        <w:rPr>
          <w:rFonts w:hint="cs"/>
          <w:b/>
          <w:b/>
          <w:i/>
          <w:rtl w:val="true"/>
        </w:rPr>
        <w:t>מצות לא תסיר וגו</w:t>
      </w:r>
      <w:r>
        <w:rPr>
          <w:rFonts w:hint="cs"/>
          <w:b/>
          <w:i/>
          <w:rtl w:val="true"/>
        </w:rPr>
        <w:t xml:space="preserve">' </w:t>
      </w:r>
      <w:r>
        <w:rPr>
          <w:rFonts w:hint="cs"/>
          <w:b/>
          <w:b/>
          <w:i/>
          <w:rtl w:val="true"/>
        </w:rPr>
        <w:t>הוא על הגברא ולא החפצא</w:t>
      </w:r>
      <w:r>
        <w:rPr>
          <w:rFonts w:hint="cs"/>
          <w:b/>
          <w:i/>
          <w:rtl w:val="true"/>
        </w:rPr>
        <w:t>.</w:t>
      </w:r>
    </w:p>
    <w:p>
      <w:pPr>
        <w:pStyle w:val="Normal"/>
        <w:numPr>
          <w:ilvl w:val="3"/>
          <w:numId w:val="4"/>
        </w:numPr>
        <w:bidi w:val="1"/>
        <w:ind w:hanging="57" w:start="567" w:end="0"/>
        <w:jc w:val="both"/>
        <w:rPr>
          <w:b/>
          <w:i/>
        </w:rPr>
      </w:pPr>
      <w:r>
        <w:rPr>
          <w:rFonts w:hint="cs"/>
          <w:b/>
          <w:b/>
          <w:i/>
          <w:u w:val="single"/>
          <w:rtl w:val="true"/>
        </w:rPr>
        <w:t>תורת חסד</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א סי</w:t>
      </w:r>
      <w:r>
        <w:rPr>
          <w:rFonts w:hint="cs"/>
          <w:b/>
          <w:i/>
          <w:rtl w:val="true"/>
        </w:rPr>
        <w:t xml:space="preserve">' </w:t>
      </w:r>
      <w:r>
        <w:rPr>
          <w:rFonts w:hint="cs"/>
          <w:b/>
          <w:b/>
          <w:i/>
          <w:rtl w:val="true"/>
        </w:rPr>
        <w:t>ל</w:t>
      </w:r>
      <w:r>
        <w:rPr>
          <w:rFonts w:hint="cs"/>
          <w:b/>
          <w:i/>
          <w:rtl w:val="true"/>
        </w:rPr>
        <w:t>"</w:t>
      </w:r>
      <w:r>
        <w:rPr>
          <w:rFonts w:hint="cs"/>
          <w:b/>
          <w:b/>
          <w:i/>
          <w:rtl w:val="true"/>
        </w:rPr>
        <w:t>א אות ה</w:t>
      </w:r>
      <w:r>
        <w:rPr>
          <w:rFonts w:hint="cs"/>
          <w:b/>
          <w:i/>
          <w:rtl w:val="true"/>
        </w:rPr>
        <w:t>').</w:t>
      </w:r>
    </w:p>
    <w:p>
      <w:pPr>
        <w:pStyle w:val="Normal"/>
        <w:numPr>
          <w:ilvl w:val="3"/>
          <w:numId w:val="4"/>
        </w:numPr>
        <w:bidi w:val="1"/>
        <w:ind w:hanging="57" w:start="567" w:end="0"/>
        <w:jc w:val="both"/>
        <w:rPr>
          <w:b/>
          <w:i/>
        </w:rPr>
      </w:pPr>
      <w:r>
        <w:rPr>
          <w:rFonts w:hint="cs"/>
          <w:u w:val="single"/>
          <w:rtl w:val="true"/>
        </w:rPr>
        <w:t>אתוון דאורייתא</w:t>
      </w:r>
      <w:r>
        <w:rPr>
          <w:rFonts w:hint="cs"/>
          <w:rtl w:val="true"/>
        </w:rPr>
        <w:t xml:space="preserve"> </w:t>
      </w:r>
      <w:r>
        <w:rPr>
          <w:rFonts w:hint="cs"/>
          <w:rtl w:val="true"/>
        </w:rPr>
        <w:t>(</w:t>
      </w:r>
      <w:r>
        <w:rPr>
          <w:rFonts w:hint="cs"/>
          <w:rtl w:val="true"/>
        </w:rPr>
        <w:t>כלל י</w:t>
      </w:r>
      <w:r>
        <w:rPr>
          <w:rFonts w:hint="cs"/>
          <w:rtl w:val="true"/>
        </w:rPr>
        <w:t xml:space="preserve">' </w:t>
      </w:r>
      <w:r>
        <w:rPr>
          <w:rFonts w:hint="cs"/>
          <w:rtl w:val="true"/>
        </w:rPr>
        <w:t>ד</w:t>
      </w:r>
      <w:r>
        <w:rPr>
          <w:rFonts w:hint="cs"/>
          <w:rtl w:val="true"/>
        </w:rPr>
        <w:t>"</w:t>
      </w:r>
      <w:r>
        <w:rPr>
          <w:rFonts w:hint="cs"/>
          <w:rtl w:val="true"/>
        </w:rPr>
        <w:t>ה והנה</w:t>
      </w:r>
      <w:r>
        <w:rPr>
          <w:rFonts w:hint="cs"/>
          <w:rtl w:val="true"/>
        </w:rPr>
        <w:t>).</w:t>
      </w:r>
    </w:p>
    <w:p>
      <w:pPr>
        <w:pStyle w:val="Normal"/>
        <w:numPr>
          <w:ilvl w:val="3"/>
          <w:numId w:val="4"/>
        </w:numPr>
        <w:bidi w:val="1"/>
        <w:ind w:hanging="57" w:start="567" w:end="0"/>
        <w:jc w:val="both"/>
        <w:rPr>
          <w:b/>
          <w:i/>
        </w:rPr>
      </w:pPr>
      <w:r>
        <w:rPr>
          <w:rFonts w:hint="cs"/>
          <w:b/>
          <w:b/>
          <w:i/>
          <w:u w:val="single"/>
          <w:rtl w:val="true"/>
        </w:rPr>
        <w:t>מהרש</w:t>
      </w:r>
      <w:r>
        <w:rPr>
          <w:rFonts w:hint="cs"/>
          <w:b/>
          <w:i/>
          <w:u w:val="single"/>
          <w:rtl w:val="true"/>
        </w:rPr>
        <w:t>"</w:t>
      </w:r>
      <w:r>
        <w:rPr>
          <w:rFonts w:hint="cs"/>
          <w:b/>
          <w:b/>
          <w:i/>
          <w:u w:val="single"/>
          <w:rtl w:val="true"/>
        </w:rPr>
        <w:t>ם</w:t>
      </w:r>
      <w:r>
        <w:rPr>
          <w:rFonts w:hint="cs"/>
          <w:b/>
          <w:b/>
          <w:i/>
          <w:rtl w:val="true"/>
        </w:rPr>
        <w:t xml:space="preserve"> </w:t>
      </w:r>
      <w:r>
        <w:rPr>
          <w:rFonts w:hint="cs"/>
          <w:b/>
          <w:i/>
          <w:rtl w:val="true"/>
        </w:rPr>
        <w:t>(</w:t>
      </w:r>
      <w:r>
        <w:rPr>
          <w:rFonts w:hint="cs"/>
          <w:b/>
          <w:b/>
          <w:i/>
          <w:rtl w:val="true"/>
        </w:rPr>
        <w:t>עין הרועים ערך כפרה אות כ</w:t>
      </w:r>
      <w:r>
        <w:rPr>
          <w:rFonts w:hint="cs"/>
          <w:b/>
          <w:i/>
          <w:rtl w:val="true"/>
        </w:rPr>
        <w:t xml:space="preserve">') - </w:t>
      </w:r>
      <w:r>
        <w:rPr>
          <w:rFonts w:hint="cs"/>
          <w:b/>
          <w:b/>
          <w:i/>
          <w:rtl w:val="true"/>
        </w:rPr>
        <w:t>לשונו מובא לעיל</w:t>
      </w:r>
      <w:r>
        <w:rPr>
          <w:rFonts w:hint="cs"/>
          <w:b/>
          <w:i/>
          <w:rtl w:val="true"/>
        </w:rPr>
        <w:t>.</w:t>
      </w:r>
    </w:p>
    <w:p>
      <w:pPr>
        <w:pStyle w:val="Normal"/>
        <w:numPr>
          <w:ilvl w:val="3"/>
          <w:numId w:val="4"/>
        </w:numPr>
        <w:bidi w:val="1"/>
        <w:ind w:hanging="57" w:start="567" w:end="0"/>
        <w:jc w:val="both"/>
        <w:rPr>
          <w:b/>
          <w:i/>
        </w:rPr>
      </w:pPr>
      <w:r>
        <w:rPr>
          <w:rFonts w:hint="cs"/>
          <w:b/>
          <w:b/>
          <w:i/>
          <w:u w:val="single"/>
          <w:rtl w:val="true"/>
        </w:rPr>
        <w:t>מנחת אליעזר</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א סי</w:t>
      </w:r>
      <w:r>
        <w:rPr>
          <w:rFonts w:hint="cs"/>
          <w:b/>
          <w:i/>
          <w:rtl w:val="true"/>
        </w:rPr>
        <w:t xml:space="preserve">' </w:t>
      </w:r>
      <w:r>
        <w:rPr>
          <w:rFonts w:hint="cs"/>
          <w:b/>
          <w:b/>
          <w:i/>
          <w:rtl w:val="true"/>
        </w:rPr>
        <w:t>א</w:t>
      </w:r>
      <w:r>
        <w:rPr>
          <w:rFonts w:hint="cs"/>
          <w:b/>
          <w:i/>
          <w:rtl w:val="true"/>
        </w:rPr>
        <w:t>').</w:t>
      </w:r>
    </w:p>
    <w:p>
      <w:pPr>
        <w:pStyle w:val="Normal"/>
        <w:numPr>
          <w:ilvl w:val="3"/>
          <w:numId w:val="4"/>
        </w:numPr>
        <w:bidi w:val="1"/>
        <w:ind w:hanging="57" w:start="567" w:end="0"/>
        <w:jc w:val="both"/>
        <w:rPr>
          <w:b/>
          <w:i/>
        </w:rPr>
      </w:pPr>
      <w:r>
        <w:rPr>
          <w:rFonts w:hint="cs"/>
          <w:b/>
          <w:b/>
          <w:i/>
          <w:u w:val="single"/>
          <w:rtl w:val="true"/>
        </w:rPr>
        <w:t>שערי יושר</w:t>
      </w:r>
      <w:r>
        <w:rPr>
          <w:rFonts w:hint="cs"/>
          <w:b/>
          <w:b/>
          <w:i/>
          <w:rtl w:val="true"/>
        </w:rPr>
        <w:t xml:space="preserve"> </w:t>
      </w:r>
      <w:r>
        <w:rPr>
          <w:rFonts w:hint="cs"/>
          <w:b/>
          <w:i/>
          <w:rtl w:val="true"/>
        </w:rPr>
        <w:t>(</w:t>
      </w:r>
      <w:r>
        <w:rPr>
          <w:rFonts w:hint="cs"/>
          <w:b/>
          <w:b/>
          <w:i/>
          <w:rtl w:val="true"/>
        </w:rPr>
        <w:t>שער א</w:t>
      </w:r>
      <w:r>
        <w:rPr>
          <w:rFonts w:hint="cs"/>
          <w:b/>
          <w:i/>
          <w:rtl w:val="true"/>
        </w:rPr>
        <w:t xml:space="preserve">' </w:t>
      </w:r>
      <w:r>
        <w:rPr>
          <w:rFonts w:hint="cs"/>
          <w:b/>
          <w:b/>
          <w:i/>
          <w:rtl w:val="true"/>
        </w:rPr>
        <w:t>פרק י</w:t>
      </w:r>
      <w:r>
        <w:rPr>
          <w:rFonts w:hint="cs"/>
          <w:b/>
          <w:i/>
          <w:rtl w:val="true"/>
        </w:rPr>
        <w:t>').</w:t>
      </w:r>
    </w:p>
    <w:p>
      <w:pPr>
        <w:pStyle w:val="Normal"/>
        <w:numPr>
          <w:ilvl w:val="3"/>
          <w:numId w:val="4"/>
        </w:numPr>
        <w:bidi w:val="1"/>
        <w:ind w:hanging="57" w:start="567" w:end="0"/>
        <w:jc w:val="both"/>
        <w:rPr>
          <w:b/>
          <w:i/>
        </w:rPr>
      </w:pPr>
      <w:r>
        <w:rPr>
          <w:rFonts w:hint="cs"/>
          <w:b/>
          <w:b/>
          <w:i/>
          <w:u w:val="single"/>
          <w:rtl w:val="true"/>
        </w:rPr>
        <w:t>קובץ הערות</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ח</w:t>
      </w:r>
      <w:r>
        <w:rPr>
          <w:rFonts w:hint="cs"/>
          <w:b/>
          <w:i/>
          <w:rtl w:val="true"/>
        </w:rPr>
        <w:t xml:space="preserve">' </w:t>
      </w:r>
      <w:r>
        <w:rPr>
          <w:rFonts w:hint="cs"/>
          <w:b/>
          <w:b/>
          <w:i/>
          <w:rtl w:val="true"/>
        </w:rPr>
        <w:t>אות ט</w:t>
      </w:r>
      <w:r>
        <w:rPr>
          <w:rFonts w:hint="cs"/>
          <w:b/>
          <w:i/>
          <w:rtl w:val="true"/>
        </w:rPr>
        <w:t>"</w:t>
      </w:r>
      <w:r>
        <w:rPr>
          <w:rFonts w:hint="cs"/>
          <w:b/>
          <w:b/>
          <w:i/>
          <w:rtl w:val="true"/>
        </w:rPr>
        <w:t>ו</w:t>
      </w:r>
      <w:r>
        <w:rPr>
          <w:rFonts w:hint="cs"/>
          <w:b/>
          <w:i/>
          <w:rtl w:val="true"/>
        </w:rPr>
        <w:t>) – "</w:t>
      </w:r>
      <w:r>
        <w:rPr>
          <w:rFonts w:hint="cs"/>
          <w:b/>
          <w:b/>
          <w:i/>
          <w:rtl w:val="true"/>
        </w:rPr>
        <w:t xml:space="preserve">בנתיבות </w:t>
      </w:r>
      <w:r>
        <w:rPr>
          <w:rFonts w:hint="cs"/>
          <w:b/>
          <w:i/>
          <w:rtl w:val="true"/>
        </w:rPr>
        <w:t xml:space="preserve">... </w:t>
      </w:r>
      <w:r>
        <w:rPr>
          <w:rFonts w:hint="cs"/>
          <w:b/>
          <w:b/>
          <w:i/>
          <w:rtl w:val="true"/>
        </w:rPr>
        <w:t>דבאיסור דרבנן אין המעשה מצד עצמה אסורה</w:t>
      </w:r>
      <w:r>
        <w:rPr>
          <w:rFonts w:hint="cs"/>
          <w:b/>
          <w:i/>
          <w:rtl w:val="true"/>
        </w:rPr>
        <w:t xml:space="preserve">, </w:t>
      </w:r>
      <w:r>
        <w:rPr>
          <w:rFonts w:hint="cs"/>
          <w:b/>
          <w:b/>
          <w:i/>
          <w:rtl w:val="true"/>
        </w:rPr>
        <w:t>אלא שמצוה לשמוע לדברי חכמים</w:t>
      </w:r>
      <w:r>
        <w:rPr>
          <w:rFonts w:hint="cs"/>
          <w:b/>
          <w:i/>
          <w:rtl w:val="true"/>
        </w:rPr>
        <w:t xml:space="preserve">, </w:t>
      </w:r>
      <w:r>
        <w:rPr>
          <w:rFonts w:hint="cs"/>
          <w:b/>
          <w:b/>
          <w:i/>
          <w:rtl w:val="true"/>
        </w:rPr>
        <w:t>וכיון שעושה בשוגג ואין כונתו ודעתו לעבור על דברי חכמים לא עשה איסור כלל</w:t>
      </w:r>
      <w:r>
        <w:rPr>
          <w:rFonts w:hint="cs"/>
          <w:b/>
          <w:i/>
          <w:rtl w:val="true"/>
        </w:rPr>
        <w:t>".</w:t>
      </w:r>
    </w:p>
    <w:p>
      <w:pPr>
        <w:pStyle w:val="Normal"/>
        <w:numPr>
          <w:ilvl w:val="3"/>
          <w:numId w:val="4"/>
        </w:numPr>
        <w:bidi w:val="1"/>
        <w:ind w:hanging="57" w:start="567" w:end="0"/>
        <w:jc w:val="both"/>
        <w:rPr>
          <w:b/>
          <w:i/>
        </w:rPr>
      </w:pPr>
      <w:r>
        <w:rPr>
          <w:rFonts w:hint="cs"/>
          <w:b/>
          <w:b/>
          <w:i/>
          <w:u w:val="single"/>
          <w:rtl w:val="true"/>
        </w:rPr>
        <w:t>אור שמח</w:t>
      </w:r>
      <w:r>
        <w:rPr>
          <w:rFonts w:hint="cs"/>
          <w:b/>
          <w:b/>
          <w:i/>
          <w:rtl w:val="true"/>
        </w:rPr>
        <w:t xml:space="preserve"> </w:t>
      </w:r>
      <w:r>
        <w:rPr>
          <w:rFonts w:hint="cs"/>
          <w:b/>
          <w:i/>
          <w:rtl w:val="true"/>
        </w:rPr>
        <w:t>(</w:t>
      </w:r>
      <w:r>
        <w:rPr>
          <w:rFonts w:hint="cs"/>
          <w:b/>
          <w:b/>
          <w:i/>
          <w:rtl w:val="true"/>
        </w:rPr>
        <w:t xml:space="preserve">גירושין </w:t>
      </w:r>
      <w:r>
        <w:rPr>
          <w:rFonts w:hint="cs"/>
          <w:rtl w:val="true"/>
        </w:rPr>
        <w:t>פרק א</w:t>
      </w:r>
      <w:r>
        <w:rPr>
          <w:rFonts w:hint="cs"/>
          <w:rtl w:val="true"/>
        </w:rPr>
        <w:t xml:space="preserve">' </w:t>
      </w:r>
      <w:r>
        <w:rPr>
          <w:rFonts w:hint="cs"/>
          <w:rtl w:val="true"/>
        </w:rPr>
        <w:t>הל</w:t>
      </w:r>
      <w:r>
        <w:rPr>
          <w:rFonts w:hint="cs"/>
          <w:rtl w:val="true"/>
        </w:rPr>
        <w:t xml:space="preserve">' </w:t>
      </w:r>
      <w:r>
        <w:rPr>
          <w:rFonts w:hint="cs"/>
          <w:rtl w:val="true"/>
        </w:rPr>
        <w:t>י</w:t>
      </w:r>
      <w:r>
        <w:rPr>
          <w:rFonts w:hint="cs"/>
          <w:rtl w:val="true"/>
        </w:rPr>
        <w:t>"</w:t>
      </w:r>
      <w:r>
        <w:rPr>
          <w:rFonts w:hint="cs"/>
          <w:rtl w:val="true"/>
        </w:rPr>
        <w:t>ז</w:t>
      </w:r>
      <w:r>
        <w:rPr>
          <w:rFonts w:hint="cs"/>
          <w:b/>
          <w:i/>
          <w:rtl w:val="true"/>
        </w:rPr>
        <w:t>) – "</w:t>
      </w:r>
      <w:r>
        <w:rPr>
          <w:rFonts w:hint="cs"/>
          <w:b/>
          <w:b/>
          <w:i/>
          <w:rtl w:val="true"/>
        </w:rPr>
        <w:t>אפשר לומר דשוגג דדברי סופרים לא הוי עבירה כלל</w:t>
      </w:r>
      <w:r>
        <w:rPr>
          <w:rFonts w:hint="cs"/>
          <w:b/>
          <w:i/>
          <w:rtl w:val="true"/>
        </w:rPr>
        <w:t xml:space="preserve">, </w:t>
      </w:r>
      <w:r>
        <w:rPr>
          <w:rFonts w:hint="cs"/>
          <w:b/>
          <w:b/>
          <w:i/>
          <w:rtl w:val="true"/>
        </w:rPr>
        <w:t>דדבר האסור מדברי סופרים אינו אסור בעצם</w:t>
      </w:r>
      <w:r>
        <w:rPr>
          <w:rFonts w:hint="cs"/>
          <w:b/>
          <w:i/>
          <w:rtl w:val="true"/>
        </w:rPr>
        <w:t xml:space="preserve">, </w:t>
      </w:r>
      <w:r>
        <w:rPr>
          <w:rFonts w:hint="cs"/>
          <w:b/>
          <w:b/>
          <w:i/>
          <w:rtl w:val="true"/>
        </w:rPr>
        <w:t>רק מלא תסור ושאל אביך ויגדך כו</w:t>
      </w:r>
      <w:r>
        <w:rPr>
          <w:rFonts w:hint="cs"/>
          <w:b/>
          <w:i/>
          <w:rtl w:val="true"/>
        </w:rPr>
        <w:t xml:space="preserve">', </w:t>
      </w:r>
      <w:r>
        <w:rPr>
          <w:rFonts w:hint="cs"/>
          <w:b/>
          <w:b/>
          <w:i/>
          <w:rtl w:val="true"/>
        </w:rPr>
        <w:t>וכיוון שלא היה מזיד אישתכח דמה דעבר לא מפני שלא שמע לדברי זקנים ותקנתם</w:t>
      </w:r>
      <w:r>
        <w:rPr>
          <w:rFonts w:hint="cs"/>
          <w:b/>
          <w:i/>
          <w:rtl w:val="true"/>
        </w:rPr>
        <w:t xml:space="preserve">, </w:t>
      </w:r>
      <w:r>
        <w:rPr>
          <w:rFonts w:hint="cs"/>
          <w:b/>
          <w:b/>
          <w:i/>
          <w:rtl w:val="true"/>
        </w:rPr>
        <w:t>רק מסיבת שלא ידע</w:t>
      </w:r>
      <w:r>
        <w:rPr>
          <w:rFonts w:hint="cs"/>
          <w:b/>
          <w:i/>
          <w:rtl w:val="true"/>
        </w:rPr>
        <w:t xml:space="preserve">, </w:t>
      </w:r>
      <w:r>
        <w:rPr>
          <w:rFonts w:hint="cs"/>
          <w:b/>
          <w:b/>
          <w:i/>
          <w:rtl w:val="true"/>
        </w:rPr>
        <w:t>ותו ליכא עבירה כלל</w:t>
      </w:r>
      <w:r>
        <w:rPr>
          <w:rFonts w:hint="cs"/>
          <w:b/>
          <w:i/>
          <w:rtl w:val="true"/>
        </w:rPr>
        <w:t>"</w:t>
      </w:r>
      <w:r>
        <w:rPr>
          <w:rFonts w:hint="cs"/>
          <w:rtl w:val="true"/>
        </w:rPr>
        <w:t>.</w:t>
      </w:r>
    </w:p>
    <w:p>
      <w:pPr>
        <w:pStyle w:val="Normal"/>
        <w:numPr>
          <w:ilvl w:val="3"/>
          <w:numId w:val="4"/>
        </w:numPr>
        <w:bidi w:val="1"/>
        <w:ind w:hanging="57" w:start="567" w:end="0"/>
        <w:jc w:val="both"/>
        <w:rPr>
          <w:b/>
          <w:i/>
        </w:rPr>
      </w:pPr>
      <w:r>
        <w:rPr>
          <w:rFonts w:hint="cs"/>
          <w:u w:val="single"/>
          <w:rtl w:val="true"/>
        </w:rPr>
        <w:t>עמק הלכה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ע</w:t>
      </w:r>
      <w:r>
        <w:rPr>
          <w:rFonts w:hint="cs"/>
          <w:rtl w:val="true"/>
        </w:rPr>
        <w:t>"</w:t>
      </w:r>
      <w:r>
        <w:rPr>
          <w:rFonts w:hint="cs"/>
          <w:rtl w:val="true"/>
        </w:rPr>
        <w:t>ח ד</w:t>
      </w:r>
      <w:r>
        <w:rPr>
          <w:rFonts w:hint="cs"/>
          <w:rtl w:val="true"/>
        </w:rPr>
        <w:t>"</w:t>
      </w:r>
      <w:r>
        <w:rPr>
          <w:rFonts w:hint="cs"/>
          <w:rtl w:val="true"/>
        </w:rPr>
        <w:t>ה ולכאורה</w:t>
      </w:r>
      <w:r>
        <w:rPr>
          <w:rFonts w:hint="cs"/>
          <w:rtl w:val="true"/>
        </w:rPr>
        <w:t>).</w:t>
      </w:r>
    </w:p>
    <w:p>
      <w:pPr>
        <w:pStyle w:val="Normal"/>
        <w:numPr>
          <w:ilvl w:val="3"/>
          <w:numId w:val="4"/>
        </w:numPr>
        <w:bidi w:val="1"/>
        <w:ind w:hanging="57" w:start="567" w:end="0"/>
        <w:jc w:val="both"/>
        <w:rPr>
          <w:b/>
          <w:i/>
        </w:rPr>
      </w:pPr>
      <w:r>
        <w:rPr>
          <w:rFonts w:hint="cs"/>
          <w:i/>
          <w:u w:val="single"/>
          <w:rtl w:val="true"/>
        </w:rPr>
        <w:t>הרימו מכשול</w:t>
      </w:r>
      <w:r>
        <w:rPr>
          <w:rFonts w:hint="cs"/>
          <w:i/>
          <w:rtl w:val="true"/>
        </w:rPr>
        <w:t xml:space="preserve"> </w:t>
      </w:r>
      <w:r>
        <w:rPr>
          <w:rFonts w:hint="cs"/>
          <w:i/>
          <w:rtl w:val="true"/>
        </w:rPr>
        <w:t>(</w:t>
      </w:r>
      <w:r>
        <w:rPr>
          <w:rFonts w:hint="cs"/>
          <w:i/>
          <w:rtl w:val="true"/>
        </w:rPr>
        <w:t>סי</w:t>
      </w:r>
      <w:r>
        <w:rPr>
          <w:rFonts w:hint="cs"/>
          <w:i/>
          <w:rtl w:val="true"/>
        </w:rPr>
        <w:t xml:space="preserve">' </w:t>
      </w:r>
      <w:r>
        <w:rPr>
          <w:rFonts w:hint="cs"/>
          <w:i/>
          <w:rtl w:val="true"/>
        </w:rPr>
        <w:t>י</w:t>
      </w:r>
      <w:r>
        <w:rPr>
          <w:rFonts w:hint="cs"/>
          <w:i/>
          <w:rtl w:val="true"/>
        </w:rPr>
        <w:t>"</w:t>
      </w:r>
      <w:r>
        <w:rPr>
          <w:rFonts w:hint="cs"/>
          <w:i/>
          <w:rtl w:val="true"/>
        </w:rPr>
        <w:t>ז אות כ</w:t>
      </w:r>
      <w:r>
        <w:rPr>
          <w:rFonts w:hint="cs"/>
          <w:i/>
          <w:rtl w:val="true"/>
        </w:rPr>
        <w:t>"</w:t>
      </w:r>
      <w:r>
        <w:rPr>
          <w:rFonts w:hint="cs"/>
          <w:i/>
          <w:rtl w:val="true"/>
        </w:rPr>
        <w:t>ג</w:t>
      </w:r>
      <w:r>
        <w:rPr>
          <w:rFonts w:hint="cs"/>
          <w:i/>
          <w:rtl w:val="true"/>
        </w:rPr>
        <w:t>).</w:t>
      </w:r>
    </w:p>
    <w:p>
      <w:pPr>
        <w:pStyle w:val="Normal"/>
        <w:numPr>
          <w:ilvl w:val="2"/>
          <w:numId w:val="4"/>
        </w:numPr>
        <w:bidi w:val="1"/>
        <w:ind w:hanging="57" w:start="397" w:end="0"/>
        <w:jc w:val="both"/>
        <w:rPr>
          <w:b/>
          <w:i/>
        </w:rPr>
      </w:pPr>
      <w:r>
        <w:rPr>
          <w:rFonts w:hint="cs"/>
          <w:i/>
          <w:rtl w:val="true"/>
        </w:rPr>
        <w:t xml:space="preserve">מראי מקומות </w:t>
      </w:r>
      <w:r>
        <w:rPr>
          <w:i/>
          <w:rtl w:val="true"/>
        </w:rPr>
        <w:t>–</w:t>
      </w:r>
      <w:r>
        <w:rPr>
          <w:rFonts w:hint="cs"/>
          <w:i/>
          <w:rtl w:val="true"/>
        </w:rPr>
        <w:t xml:space="preserve"> </w:t>
      </w:r>
      <w:r>
        <w:rPr>
          <w:i/>
          <w:u w:val="single"/>
          <w:rtl w:val="true"/>
        </w:rPr>
        <w:t>מחנה חיים</w:t>
      </w:r>
      <w:r>
        <w:rPr>
          <w:i/>
          <w:rtl w:val="true"/>
        </w:rPr>
        <w:t xml:space="preserve"> </w:t>
      </w:r>
      <w:r>
        <w:rPr>
          <w:i/>
          <w:rtl w:val="true"/>
        </w:rPr>
        <w:t>(</w:t>
      </w:r>
      <w:r>
        <w:rPr>
          <w:i/>
          <w:rtl w:val="true"/>
        </w:rPr>
        <w:t>ח</w:t>
      </w:r>
      <w:r>
        <w:rPr>
          <w:i/>
          <w:rtl w:val="true"/>
        </w:rPr>
        <w:t>"</w:t>
      </w:r>
      <w:r>
        <w:rPr>
          <w:i/>
          <w:rtl w:val="true"/>
        </w:rPr>
        <w:t>א סי</w:t>
      </w:r>
      <w:r>
        <w:rPr>
          <w:i/>
          <w:rtl w:val="true"/>
        </w:rPr>
        <w:t xml:space="preserve">' </w:t>
      </w:r>
      <w:r>
        <w:rPr>
          <w:i/>
          <w:rtl w:val="true"/>
        </w:rPr>
        <w:t>מ</w:t>
      </w:r>
      <w:r>
        <w:rPr>
          <w:i/>
          <w:rtl w:val="true"/>
        </w:rPr>
        <w:t>"</w:t>
      </w:r>
      <w:r>
        <w:rPr>
          <w:i/>
          <w:rtl w:val="true"/>
        </w:rPr>
        <w:t>ו</w:t>
      </w:r>
      <w:r>
        <w:rPr>
          <w:rFonts w:hint="cs"/>
          <w:i/>
          <w:rtl w:val="true"/>
        </w:rPr>
        <w:t xml:space="preserve"> </w:t>
      </w:r>
      <w:r>
        <w:rPr>
          <w:i/>
          <w:rtl w:val="true"/>
        </w:rPr>
        <w:t>ד</w:t>
      </w:r>
      <w:r>
        <w:rPr>
          <w:i/>
          <w:rtl w:val="true"/>
        </w:rPr>
        <w:t>"</w:t>
      </w:r>
      <w:r>
        <w:rPr>
          <w:i/>
          <w:rtl w:val="true"/>
        </w:rPr>
        <w:t>ה ובמכתבו</w:t>
      </w:r>
      <w:r>
        <w:rPr>
          <w:rFonts w:hint="cs"/>
          <w:i/>
          <w:rtl w:val="true"/>
        </w:rPr>
        <w:t xml:space="preserve">, </w:t>
      </w:r>
      <w:r>
        <w:rPr>
          <w:rFonts w:hint="cs"/>
          <w:i/>
          <w:rtl w:val="true"/>
        </w:rPr>
        <w:t>לשונו מובא לעיל</w:t>
      </w:r>
      <w:r>
        <w:rPr>
          <w:rFonts w:hint="cs"/>
          <w:i/>
          <w:rtl w:val="true"/>
        </w:rPr>
        <w:t>).</w:t>
      </w:r>
    </w:p>
    <w:p>
      <w:pPr>
        <w:pStyle w:val="Normal"/>
        <w:numPr>
          <w:ilvl w:val="3"/>
          <w:numId w:val="4"/>
        </w:numPr>
        <w:bidi w:val="1"/>
        <w:ind w:hanging="57" w:start="567" w:end="0"/>
        <w:jc w:val="both"/>
        <w:rPr>
          <w:b/>
          <w:i/>
        </w:rPr>
      </w:pPr>
      <w:r>
        <w:rPr>
          <w:rFonts w:hint="cs"/>
          <w:b/>
          <w:b/>
          <w:i/>
          <w:u w:val="single"/>
          <w:rtl w:val="true"/>
        </w:rPr>
        <w:t>משך חכמה</w:t>
      </w:r>
      <w:r>
        <w:rPr>
          <w:rFonts w:hint="cs"/>
          <w:b/>
          <w:b/>
          <w:i/>
          <w:rtl w:val="true"/>
        </w:rPr>
        <w:t xml:space="preserve"> </w:t>
      </w:r>
      <w:r>
        <w:rPr>
          <w:rFonts w:hint="cs"/>
          <w:b/>
          <w:i/>
          <w:rtl w:val="true"/>
        </w:rPr>
        <w:t>(</w:t>
      </w:r>
      <w:r>
        <w:rPr>
          <w:rFonts w:hint="cs"/>
          <w:b/>
          <w:b/>
          <w:i/>
          <w:rtl w:val="true"/>
        </w:rPr>
        <w:t>דברים פרק י</w:t>
      </w:r>
      <w:r>
        <w:rPr>
          <w:rFonts w:hint="cs"/>
          <w:b/>
          <w:i/>
          <w:rtl w:val="true"/>
        </w:rPr>
        <w:t>"</w:t>
      </w:r>
      <w:r>
        <w:rPr>
          <w:rFonts w:hint="cs"/>
          <w:b/>
          <w:b/>
          <w:i/>
          <w:rtl w:val="true"/>
        </w:rPr>
        <w:t>ז פסוק י</w:t>
      </w:r>
      <w:r>
        <w:rPr>
          <w:rFonts w:hint="cs"/>
          <w:b/>
          <w:i/>
          <w:rtl w:val="true"/>
        </w:rPr>
        <w:t>"</w:t>
      </w:r>
      <w:r>
        <w:rPr>
          <w:rFonts w:hint="cs"/>
          <w:b/>
          <w:b/>
          <w:i/>
          <w:rtl w:val="true"/>
        </w:rPr>
        <w:t>א ד</w:t>
      </w:r>
      <w:r>
        <w:rPr>
          <w:rFonts w:hint="cs"/>
          <w:b/>
          <w:i/>
          <w:rtl w:val="true"/>
        </w:rPr>
        <w:t>"</w:t>
      </w:r>
      <w:r>
        <w:rPr>
          <w:rFonts w:hint="cs"/>
          <w:b/>
          <w:b/>
          <w:i/>
          <w:rtl w:val="true"/>
        </w:rPr>
        <w:t>ה ירושלמי</w:t>
      </w:r>
      <w:r>
        <w:rPr>
          <w:rFonts w:hint="cs"/>
          <w:b/>
          <w:i/>
          <w:rtl w:val="true"/>
        </w:rPr>
        <w:t xml:space="preserve">) </w:t>
      </w:r>
      <w:r>
        <w:rPr>
          <w:b/>
          <w:i/>
          <w:rtl w:val="true"/>
        </w:rPr>
        <w:t>–</w:t>
      </w:r>
      <w:r>
        <w:rPr>
          <w:rFonts w:hint="cs"/>
          <w:b/>
          <w:i/>
          <w:rtl w:val="true"/>
        </w:rPr>
        <w:t xml:space="preserve"> "</w:t>
      </w:r>
      <w:r>
        <w:rPr>
          <w:rtl w:val="true"/>
        </w:rPr>
        <w:t>ירושלמי ברכות פרק א</w:t>
      </w:r>
      <w:r>
        <w:rPr>
          <w:rtl w:val="true"/>
        </w:rPr>
        <w:t xml:space="preserve">' </w:t>
      </w:r>
      <w:r>
        <w:rPr>
          <w:rtl w:val="true"/>
        </w:rPr>
        <w:t>הלכה ד</w:t>
      </w:r>
      <w:r>
        <w:rPr>
          <w:rtl w:val="true"/>
        </w:rPr>
        <w:t xml:space="preserve">'. </w:t>
      </w:r>
      <w:r>
        <w:rPr>
          <w:rtl w:val="true"/>
        </w:rPr>
        <w:t>דברי תורה</w:t>
      </w:r>
      <w:r>
        <w:rPr>
          <w:rtl w:val="true"/>
        </w:rPr>
        <w:t xml:space="preserve">, </w:t>
      </w:r>
      <w:r>
        <w:rPr>
          <w:rtl w:val="true"/>
        </w:rPr>
        <w:t xml:space="preserve">יש בהם איסור </w:t>
      </w:r>
      <w:r>
        <w:rPr>
          <w:rtl w:val="true"/>
        </w:rPr>
        <w:t>(</w:t>
      </w:r>
      <w:r>
        <w:rPr>
          <w:rtl w:val="true"/>
        </w:rPr>
        <w:t>ויש בהם היתר</w:t>
      </w:r>
      <w:r>
        <w:rPr>
          <w:rtl w:val="true"/>
        </w:rPr>
        <w:t xml:space="preserve">), </w:t>
      </w:r>
      <w:r>
        <w:rPr>
          <w:rtl w:val="true"/>
        </w:rPr>
        <w:t>יש בהם קלים ויש בהם חמורים</w:t>
      </w:r>
      <w:r>
        <w:rPr>
          <w:rtl w:val="true"/>
        </w:rPr>
        <w:t xml:space="preserve">, </w:t>
      </w:r>
      <w:r>
        <w:rPr>
          <w:rtl w:val="true"/>
        </w:rPr>
        <w:t>אבל דברי סופרים כולם חמורים הם</w:t>
      </w:r>
      <w:r>
        <w:rPr>
          <w:rFonts w:hint="cs"/>
          <w:rtl w:val="true"/>
        </w:rPr>
        <w:t xml:space="preserve"> </w:t>
      </w:r>
      <w:r>
        <w:rPr>
          <w:rFonts w:hint="cs"/>
          <w:rtl w:val="true"/>
        </w:rPr>
        <w:t>...</w:t>
      </w:r>
      <w:r>
        <w:rPr>
          <w:rtl w:val="true"/>
        </w:rPr>
        <w:t xml:space="preserve"> </w:t>
      </w:r>
      <w:r>
        <w:rPr>
          <w:rtl w:val="true"/>
        </w:rPr>
        <w:t>אבל דברי סופרים</w:t>
      </w:r>
      <w:r>
        <w:rPr>
          <w:rtl w:val="true"/>
        </w:rPr>
        <w:t xml:space="preserve">, </w:t>
      </w:r>
      <w:r>
        <w:rPr>
          <w:rtl w:val="true"/>
        </w:rPr>
        <w:t>הם אינם נידונים מצד עצמותם</w:t>
      </w:r>
      <w:r>
        <w:rPr>
          <w:rtl w:val="true"/>
        </w:rPr>
        <w:t xml:space="preserve">, </w:t>
      </w:r>
      <w:r>
        <w:rPr>
          <w:rtl w:val="true"/>
        </w:rPr>
        <w:t>רק מצד המצוה שאסור למרוד</w:t>
      </w:r>
      <w:r>
        <w:rPr>
          <w:rtl w:val="true"/>
        </w:rPr>
        <w:t xml:space="preserve">, </w:t>
      </w:r>
      <w:r>
        <w:rPr>
          <w:rFonts w:hint="cs"/>
          <w:rtl w:val="true"/>
        </w:rPr>
        <w:t>'</w:t>
      </w:r>
      <w:r>
        <w:rPr>
          <w:rtl w:val="true"/>
        </w:rPr>
        <w:t>ולא תסור וכו</w:t>
      </w:r>
      <w:r>
        <w:rPr>
          <w:rtl w:val="true"/>
        </w:rPr>
        <w:t>'</w:t>
      </w:r>
      <w:r>
        <w:rPr>
          <w:rFonts w:hint="cs"/>
          <w:rtl w:val="true"/>
        </w:rPr>
        <w:t>'</w:t>
      </w:r>
      <w:r>
        <w:rPr>
          <w:rtl w:val="true"/>
        </w:rPr>
        <w:t xml:space="preserve">, </w:t>
      </w:r>
      <w:r>
        <w:rPr>
          <w:rtl w:val="true"/>
        </w:rPr>
        <w:t>והוה כמרד</w:t>
      </w:r>
      <w:r>
        <w:rPr>
          <w:rtl w:val="true"/>
        </w:rPr>
        <w:t xml:space="preserve">. </w:t>
      </w:r>
      <w:r>
        <w:rPr>
          <w:rtl w:val="true"/>
        </w:rPr>
        <w:t>אם כן כולם חמורים</w:t>
      </w:r>
      <w:r>
        <w:rPr>
          <w:rtl w:val="true"/>
        </w:rPr>
        <w:t xml:space="preserve">, </w:t>
      </w:r>
      <w:r>
        <w:rPr>
          <w:rtl w:val="true"/>
        </w:rPr>
        <w:t>שבכל דבר הוא מורד</w:t>
      </w:r>
      <w:r>
        <w:rPr>
          <w:rFonts w:hint="cs"/>
          <w:rtl w:val="true"/>
        </w:rPr>
        <w:t>.</w:t>
      </w:r>
      <w:r>
        <w:rPr>
          <w:rtl w:val="true"/>
        </w:rPr>
        <w:t xml:space="preserve"> </w:t>
      </w:r>
      <w:r>
        <w:rPr>
          <w:rtl w:val="true"/>
        </w:rPr>
        <w:t>ולזה אתי שפיר</w:t>
      </w:r>
      <w:r>
        <w:rPr>
          <w:rtl w:val="true"/>
        </w:rPr>
        <w:t xml:space="preserve">, </w:t>
      </w:r>
      <w:r>
        <w:rPr>
          <w:rtl w:val="true"/>
        </w:rPr>
        <w:t>דמוכר לו דברים האסורים באכילה מדין תורה</w:t>
      </w:r>
      <w:r>
        <w:rPr>
          <w:rtl w:val="true"/>
        </w:rPr>
        <w:t xml:space="preserve">, </w:t>
      </w:r>
      <w:r>
        <w:rPr>
          <w:rtl w:val="true"/>
        </w:rPr>
        <w:t>אינו מנכה לו מן הדמים שאכל</w:t>
      </w:r>
      <w:r>
        <w:rPr>
          <w:rtl w:val="true"/>
        </w:rPr>
        <w:t xml:space="preserve">, </w:t>
      </w:r>
      <w:r>
        <w:rPr>
          <w:rtl w:val="true"/>
        </w:rPr>
        <w:t xml:space="preserve">שהאכילה </w:t>
      </w:r>
      <w:r>
        <w:rPr>
          <w:rtl w:val="true"/>
        </w:rPr>
        <w:t xml:space="preserve">- </w:t>
      </w:r>
      <w:r>
        <w:rPr>
          <w:rtl w:val="true"/>
        </w:rPr>
        <w:t xml:space="preserve">אף שלא מרד </w:t>
      </w:r>
      <w:r>
        <w:rPr>
          <w:rtl w:val="true"/>
        </w:rPr>
        <w:t xml:space="preserve">- </w:t>
      </w:r>
      <w:r>
        <w:rPr>
          <w:rtl w:val="true"/>
        </w:rPr>
        <w:t>מכל מקום גרמה מחלה בנפש</w:t>
      </w:r>
      <w:r>
        <w:rPr>
          <w:rtl w:val="true"/>
        </w:rPr>
        <w:t xml:space="preserve">. </w:t>
      </w:r>
      <w:r>
        <w:rPr>
          <w:rtl w:val="true"/>
        </w:rPr>
        <w:t>לא כן האסורים מדברי סופרים</w:t>
      </w:r>
      <w:r>
        <w:rPr>
          <w:rtl w:val="true"/>
        </w:rPr>
        <w:t xml:space="preserve">, </w:t>
      </w:r>
      <w:r>
        <w:rPr>
          <w:rtl w:val="true"/>
        </w:rPr>
        <w:t>מנכה לו מן הדמים</w:t>
      </w:r>
      <w:r>
        <w:rPr>
          <w:rtl w:val="true"/>
        </w:rPr>
        <w:t xml:space="preserve">, </w:t>
      </w:r>
      <w:r>
        <w:rPr>
          <w:rtl w:val="true"/>
        </w:rPr>
        <w:t>שהאכילה בעצמותה אינה מזקת</w:t>
      </w:r>
      <w:r>
        <w:rPr>
          <w:rtl w:val="true"/>
        </w:rPr>
        <w:t xml:space="preserve">, </w:t>
      </w:r>
      <w:r>
        <w:rPr>
          <w:rtl w:val="true"/>
        </w:rPr>
        <w:t>לו</w:t>
      </w:r>
      <w:r>
        <w:rPr>
          <w:rtl w:val="true"/>
        </w:rPr>
        <w:t xml:space="preserve">, </w:t>
      </w:r>
      <w:r>
        <w:rPr>
          <w:rtl w:val="true"/>
        </w:rPr>
        <w:t xml:space="preserve">רק המרד </w:t>
      </w:r>
      <w:r>
        <w:rPr>
          <w:rtl w:val="true"/>
        </w:rPr>
        <w:t xml:space="preserve">- </w:t>
      </w:r>
      <w:r>
        <w:rPr>
          <w:rtl w:val="true"/>
        </w:rPr>
        <w:t>וכאן לא מרד</w:t>
      </w:r>
      <w:r>
        <w:rPr>
          <w:rtl w:val="true"/>
        </w:rPr>
        <w:t xml:space="preserve">. </w:t>
      </w:r>
      <w:r>
        <w:rPr>
          <w:rtl w:val="true"/>
        </w:rPr>
        <w:t xml:space="preserve">וכזה כתב בנתיבות </w:t>
      </w:r>
      <w:r>
        <w:rPr>
          <w:rtl w:val="true"/>
        </w:rPr>
        <w:t>(</w:t>
      </w:r>
      <w:r>
        <w:rPr>
          <w:rtl w:val="true"/>
        </w:rPr>
        <w:t>חושן משפט</w:t>
      </w:r>
      <w:r>
        <w:rPr>
          <w:rtl w:val="true"/>
        </w:rPr>
        <w:t xml:space="preserve">) </w:t>
      </w:r>
      <w:r>
        <w:rPr>
          <w:rtl w:val="true"/>
        </w:rPr>
        <w:t>סימן רל</w:t>
      </w:r>
      <w:r>
        <w:rPr>
          <w:rtl w:val="true"/>
        </w:rPr>
        <w:t>"</w:t>
      </w:r>
      <w:r>
        <w:rPr>
          <w:rtl w:val="true"/>
        </w:rPr>
        <w:t>ד</w:t>
      </w:r>
      <w:r>
        <w:rPr>
          <w:rtl w:val="true"/>
        </w:rPr>
        <w:t xml:space="preserve">. </w:t>
      </w:r>
      <w:r>
        <w:rPr>
          <w:rtl w:val="true"/>
        </w:rPr>
        <w:t>והיינו דוקא רק במתעסק</w:t>
      </w:r>
      <w:r>
        <w:rPr>
          <w:rtl w:val="true"/>
        </w:rPr>
        <w:t xml:space="preserve">, </w:t>
      </w:r>
      <w:r>
        <w:rPr>
          <w:rtl w:val="true"/>
        </w:rPr>
        <w:t>דבכל מקום אינו חייב</w:t>
      </w:r>
      <w:r>
        <w:rPr>
          <w:rtl w:val="true"/>
        </w:rPr>
        <w:t xml:space="preserve">, </w:t>
      </w:r>
      <w:r>
        <w:rPr>
          <w:rtl w:val="true"/>
        </w:rPr>
        <w:t>רק בחלבים ועריות שכן נהנה</w:t>
      </w:r>
      <w:r>
        <w:rPr>
          <w:rtl w:val="true"/>
        </w:rPr>
        <w:t xml:space="preserve">. </w:t>
      </w:r>
      <w:r>
        <w:rPr>
          <w:rtl w:val="true"/>
        </w:rPr>
        <w:t>אבל שוגג קרוב למרד דהוה ליה לדייק ולדעת</w:t>
      </w:r>
      <w:r>
        <w:rPr>
          <w:rtl w:val="true"/>
        </w:rPr>
        <w:t xml:space="preserve">, </w:t>
      </w:r>
      <w:r>
        <w:rPr>
          <w:rtl w:val="true"/>
        </w:rPr>
        <w:t>לכן אמר בגיטין נג</w:t>
      </w:r>
      <w:r>
        <w:rPr>
          <w:rtl w:val="true"/>
        </w:rPr>
        <w:t xml:space="preserve">, </w:t>
      </w:r>
      <w:r>
        <w:rPr>
          <w:rtl w:val="true"/>
        </w:rPr>
        <w:t>ב דבדרבנן קנסו שוגג אטו מזיד</w:t>
      </w:r>
      <w:r>
        <w:rPr>
          <w:rtl w:val="true"/>
        </w:rPr>
        <w:t xml:space="preserve">, </w:t>
      </w:r>
      <w:r>
        <w:rPr>
          <w:rtl w:val="true"/>
        </w:rPr>
        <w:t>וברור</w:t>
      </w:r>
      <w:r>
        <w:rPr>
          <w:rFonts w:hint="cs"/>
          <w:rtl w:val="true"/>
        </w:rPr>
        <w:t>"</w:t>
      </w:r>
      <w:r>
        <w:rPr>
          <w:rtl w:val="true"/>
        </w:rPr>
        <w:t>.</w:t>
      </w:r>
    </w:p>
    <w:p>
      <w:pPr>
        <w:pStyle w:val="Normal"/>
        <w:bidi w:val="1"/>
        <w:ind w:end="0"/>
        <w:jc w:val="start"/>
        <w:rPr/>
      </w:pPr>
      <w:r>
        <w:rPr>
          <w:b/>
          <w:i/>
          <w:rtl w:val="true"/>
        </w:rPr>
      </w:r>
    </w:p>
    <w:p>
      <w:pPr>
        <w:pStyle w:val="Normal"/>
        <w:numPr>
          <w:ilvl w:val="1"/>
          <w:numId w:val="4"/>
        </w:numPr>
        <w:bidi w:val="1"/>
        <w:ind w:hanging="57" w:start="227" w:end="0"/>
        <w:jc w:val="start"/>
        <w:rPr/>
      </w:pPr>
      <w:r>
        <w:rPr>
          <w:rFonts w:hint="cs"/>
          <w:bCs/>
          <w:i/>
          <w:rtl w:val="true"/>
        </w:rPr>
        <w:t>מחמיר</w:t>
      </w:r>
      <w:r>
        <w:rPr>
          <w:rFonts w:hint="cs"/>
          <w:b/>
          <w:i/>
          <w:rtl w:val="true"/>
        </w:rPr>
        <w:t>.</w:t>
      </w:r>
    </w:p>
    <w:p>
      <w:pPr>
        <w:pStyle w:val="Normal"/>
        <w:numPr>
          <w:ilvl w:val="2"/>
          <w:numId w:val="4"/>
        </w:numPr>
        <w:bidi w:val="1"/>
        <w:ind w:hanging="57" w:start="397" w:end="0"/>
        <w:jc w:val="start"/>
        <w:rPr/>
      </w:pPr>
      <w:r>
        <w:rPr>
          <w:rFonts w:hint="cs"/>
          <w:b/>
          <w:b/>
          <w:i/>
          <w:u w:val="single"/>
          <w:rtl w:val="true"/>
        </w:rPr>
        <w:t>רוח חיים</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ש</w:t>
      </w:r>
      <w:r>
        <w:rPr>
          <w:rFonts w:hint="cs"/>
          <w:b/>
          <w:i/>
          <w:rtl w:val="true"/>
        </w:rPr>
        <w:t>"</w:t>
      </w:r>
      <w:r>
        <w:rPr>
          <w:rFonts w:hint="cs"/>
          <w:b/>
          <w:b/>
          <w:i/>
          <w:rtl w:val="true"/>
        </w:rPr>
        <w:t>מ ס</w:t>
      </w:r>
      <w:r>
        <w:rPr>
          <w:rFonts w:hint="cs"/>
          <w:b/>
          <w:i/>
          <w:rtl w:val="true"/>
        </w:rPr>
        <w:t>"</w:t>
      </w:r>
      <w:r>
        <w:rPr>
          <w:rFonts w:hint="cs"/>
          <w:b/>
          <w:b/>
          <w:i/>
          <w:rtl w:val="true"/>
        </w:rPr>
        <w:t>ק א</w:t>
      </w:r>
      <w:r>
        <w:rPr>
          <w:rFonts w:hint="cs"/>
          <w:b/>
          <w:i/>
          <w:rtl w:val="true"/>
        </w:rPr>
        <w:t>').</w:t>
      </w:r>
    </w:p>
    <w:p>
      <w:pPr>
        <w:pStyle w:val="Normal"/>
        <w:numPr>
          <w:ilvl w:val="2"/>
          <w:numId w:val="4"/>
        </w:numPr>
        <w:bidi w:val="1"/>
        <w:ind w:hanging="57" w:start="397" w:end="0"/>
        <w:jc w:val="start"/>
        <w:rPr/>
      </w:pPr>
      <w:r>
        <w:rPr>
          <w:rFonts w:hint="cs"/>
          <w:u w:val="single"/>
          <w:rtl w:val="true"/>
        </w:rPr>
        <w:t>זרע אמת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מ</w:t>
      </w:r>
      <w:r>
        <w:rPr>
          <w:rFonts w:hint="cs"/>
          <w:rtl w:val="true"/>
        </w:rPr>
        <w:t>"</w:t>
      </w:r>
      <w:r>
        <w:rPr>
          <w:rFonts w:hint="cs"/>
          <w:rtl w:val="true"/>
        </w:rPr>
        <w:t>ג</w:t>
      </w:r>
      <w:r>
        <w:rPr>
          <w:rFonts w:hint="cs"/>
          <w:rtl w:val="true"/>
        </w:rPr>
        <w:t>).</w:t>
      </w:r>
    </w:p>
    <w:p>
      <w:pPr>
        <w:pStyle w:val="Normal"/>
        <w:numPr>
          <w:ilvl w:val="2"/>
          <w:numId w:val="4"/>
        </w:numPr>
        <w:bidi w:val="1"/>
        <w:ind w:hanging="57" w:start="397" w:end="0"/>
        <w:jc w:val="both"/>
        <w:rPr/>
      </w:pPr>
      <w:r>
        <w:rPr>
          <w:i/>
          <w:u w:val="single"/>
          <w:rtl w:val="true"/>
        </w:rPr>
        <w:t>בית יצחק</w:t>
      </w:r>
      <w:r>
        <w:rPr>
          <w:i/>
          <w:rtl w:val="true"/>
        </w:rPr>
        <w:t xml:space="preserve"> </w:t>
      </w:r>
      <w:r>
        <w:rPr>
          <w:i/>
          <w:rtl w:val="true"/>
        </w:rPr>
        <w:t>(</w:t>
      </w:r>
      <w:r>
        <w:rPr>
          <w:i/>
          <w:rtl w:val="true"/>
        </w:rPr>
        <w:t>או</w:t>
      </w:r>
      <w:r>
        <w:rPr>
          <w:i/>
          <w:rtl w:val="true"/>
        </w:rPr>
        <w:t>"</w:t>
      </w:r>
      <w:r>
        <w:rPr>
          <w:i/>
          <w:rtl w:val="true"/>
        </w:rPr>
        <w:t>ח סי</w:t>
      </w:r>
      <w:r>
        <w:rPr>
          <w:i/>
          <w:rtl w:val="true"/>
        </w:rPr>
        <w:t xml:space="preserve">' </w:t>
      </w:r>
      <w:r>
        <w:rPr>
          <w:i/>
          <w:rtl w:val="true"/>
        </w:rPr>
        <w:t>ס</w:t>
      </w:r>
      <w:r>
        <w:rPr>
          <w:i/>
          <w:rtl w:val="true"/>
        </w:rPr>
        <w:t>"</w:t>
      </w:r>
      <w:r>
        <w:rPr>
          <w:i/>
          <w:rtl w:val="true"/>
        </w:rPr>
        <w:t>ה</w:t>
      </w:r>
      <w:r>
        <w:rPr>
          <w:i/>
          <w:rtl w:val="true"/>
        </w:rPr>
        <w:t>)</w:t>
      </w:r>
      <w:r>
        <w:rPr>
          <w:rFonts w:hint="cs"/>
          <w:i/>
          <w:rtl w:val="true"/>
        </w:rPr>
        <w:t xml:space="preserve"> </w:t>
      </w:r>
      <w:r>
        <w:rPr>
          <w:i/>
          <w:rtl w:val="true"/>
        </w:rPr>
        <w:t>–</w:t>
      </w:r>
      <w:r>
        <w:rPr>
          <w:rFonts w:hint="cs"/>
          <w:i/>
          <w:rtl w:val="true"/>
        </w:rPr>
        <w:t xml:space="preserve"> "</w:t>
      </w:r>
      <w:r>
        <w:rPr>
          <w:i/>
          <w:rtl w:val="true"/>
        </w:rPr>
        <w:t>אך ממ</w:t>
      </w:r>
      <w:r>
        <w:rPr>
          <w:i/>
          <w:rtl w:val="true"/>
        </w:rPr>
        <w:t>"</w:t>
      </w:r>
      <w:r>
        <w:rPr>
          <w:i/>
          <w:rtl w:val="true"/>
        </w:rPr>
        <w:t>ש התוס</w:t>
      </w:r>
      <w:r>
        <w:rPr>
          <w:i/>
          <w:rtl w:val="true"/>
        </w:rPr>
        <w:t xml:space="preserve">' </w:t>
      </w:r>
      <w:r>
        <w:rPr>
          <w:i/>
          <w:rtl w:val="true"/>
        </w:rPr>
        <w:t>דעובר בלפ</w:t>
      </w:r>
      <w:r>
        <w:rPr>
          <w:i/>
          <w:rtl w:val="true"/>
        </w:rPr>
        <w:t>"</w:t>
      </w:r>
      <w:r>
        <w:rPr>
          <w:i/>
          <w:rtl w:val="true"/>
        </w:rPr>
        <w:t>ע ואף אם כונתם רק מדרבנן מ</w:t>
      </w:r>
      <w:r>
        <w:rPr>
          <w:i/>
          <w:rtl w:val="true"/>
        </w:rPr>
        <w:t>"</w:t>
      </w:r>
      <w:r>
        <w:rPr>
          <w:i/>
          <w:rtl w:val="true"/>
        </w:rPr>
        <w:t>מ מוכח דלא כהנתיבות ובאמת דברי הנתיבות דחוקים מאוד</w:t>
      </w:r>
      <w:r>
        <w:rPr>
          <w:rFonts w:hint="cs"/>
          <w:i/>
          <w:rtl w:val="true"/>
        </w:rPr>
        <w:t>".</w:t>
      </w:r>
    </w:p>
    <w:p>
      <w:pPr>
        <w:pStyle w:val="Normal"/>
        <w:numPr>
          <w:ilvl w:val="2"/>
          <w:numId w:val="4"/>
        </w:numPr>
        <w:bidi w:val="1"/>
        <w:ind w:hanging="57" w:start="397" w:end="0"/>
        <w:jc w:val="start"/>
        <w:rPr/>
      </w:pPr>
      <w:r>
        <w:rPr>
          <w:rFonts w:hint="cs"/>
          <w:u w:val="single"/>
          <w:rtl w:val="true"/>
        </w:rPr>
        <w:t>אתוון דאורייתא</w:t>
      </w:r>
      <w:r>
        <w:rPr>
          <w:rFonts w:hint="cs"/>
          <w:rtl w:val="true"/>
        </w:rPr>
        <w:t xml:space="preserve"> </w:t>
      </w:r>
      <w:r>
        <w:rPr>
          <w:rFonts w:hint="cs"/>
          <w:rtl w:val="true"/>
        </w:rPr>
        <w:t>(</w:t>
      </w:r>
      <w:r>
        <w:rPr>
          <w:rFonts w:hint="cs"/>
          <w:rtl w:val="true"/>
        </w:rPr>
        <w:t>כלל י</w:t>
      </w:r>
      <w:r>
        <w:rPr>
          <w:rFonts w:hint="cs"/>
          <w:rtl w:val="true"/>
        </w:rPr>
        <w:t xml:space="preserve">' </w:t>
      </w:r>
      <w:r>
        <w:rPr>
          <w:rFonts w:hint="cs"/>
          <w:rtl w:val="true"/>
        </w:rPr>
        <w:t>ד</w:t>
      </w:r>
      <w:r>
        <w:rPr>
          <w:rFonts w:hint="cs"/>
          <w:rtl w:val="true"/>
        </w:rPr>
        <w:t>"</w:t>
      </w:r>
      <w:r>
        <w:rPr>
          <w:rFonts w:hint="cs"/>
          <w:rtl w:val="true"/>
        </w:rPr>
        <w:t>ה והנה</w:t>
      </w:r>
      <w:r>
        <w:rPr>
          <w:rFonts w:hint="cs"/>
          <w:rtl w:val="true"/>
        </w:rPr>
        <w:t>) – "</w:t>
      </w:r>
      <w:r>
        <w:rPr>
          <w:rFonts w:hint="cs"/>
          <w:rtl w:val="true"/>
        </w:rPr>
        <w:t>ועל כרחך דגם שוגג בדרבנן יש עליו עונש וצריך כפרה וסליחה</w:t>
      </w:r>
      <w:r>
        <w:rPr>
          <w:rFonts w:hint="cs"/>
          <w:rtl w:val="true"/>
        </w:rPr>
        <w:t>".</w:t>
      </w:r>
    </w:p>
    <w:p>
      <w:pPr>
        <w:pStyle w:val="Normal"/>
        <w:numPr>
          <w:ilvl w:val="2"/>
          <w:numId w:val="4"/>
        </w:numPr>
        <w:bidi w:val="1"/>
        <w:ind w:hanging="57" w:start="397" w:end="0"/>
        <w:jc w:val="both"/>
        <w:rPr/>
      </w:pPr>
      <w:r>
        <w:rPr>
          <w:rFonts w:hint="cs"/>
          <w:u w:val="single"/>
          <w:rtl w:val="true"/>
        </w:rPr>
        <w:t>אור שמח</w:t>
      </w:r>
      <w:r>
        <w:rPr>
          <w:rFonts w:hint="cs"/>
          <w:rtl w:val="true"/>
        </w:rPr>
        <w:t xml:space="preserve"> </w:t>
      </w:r>
      <w:r>
        <w:rPr>
          <w:rFonts w:hint="cs"/>
          <w:rtl w:val="true"/>
        </w:rPr>
        <w:t>(</w:t>
      </w:r>
      <w:r>
        <w:rPr>
          <w:rFonts w:hint="cs"/>
          <w:rtl w:val="true"/>
        </w:rPr>
        <w:t>גירושין פרק א</w:t>
      </w:r>
      <w:r>
        <w:rPr>
          <w:rFonts w:hint="cs"/>
          <w:rtl w:val="true"/>
        </w:rPr>
        <w:t xml:space="preserve">' </w:t>
      </w:r>
      <w:r>
        <w:rPr>
          <w:rFonts w:hint="cs"/>
          <w:rtl w:val="true"/>
        </w:rPr>
        <w:t>הל</w:t>
      </w:r>
      <w:r>
        <w:rPr>
          <w:rFonts w:hint="cs"/>
          <w:rtl w:val="true"/>
        </w:rPr>
        <w:t xml:space="preserve">' </w:t>
      </w:r>
      <w:r>
        <w:rPr>
          <w:rFonts w:hint="cs"/>
          <w:rtl w:val="true"/>
        </w:rPr>
        <w:t>י</w:t>
      </w:r>
      <w:r>
        <w:rPr>
          <w:rFonts w:hint="cs"/>
          <w:rtl w:val="true"/>
        </w:rPr>
        <w:t>"</w:t>
      </w:r>
      <w:r>
        <w:rPr>
          <w:rFonts w:hint="cs"/>
          <w:rtl w:val="true"/>
        </w:rPr>
        <w:t>ז</w:t>
      </w:r>
      <w:r>
        <w:rPr>
          <w:rFonts w:hint="cs"/>
          <w:rtl w:val="true"/>
        </w:rPr>
        <w:t>) – "</w:t>
      </w:r>
      <w:r>
        <w:rPr>
          <w:rFonts w:hint="cs"/>
          <w:rtl w:val="true"/>
        </w:rPr>
        <w:t>מוכרח ג</w:t>
      </w:r>
      <w:r>
        <w:rPr>
          <w:rFonts w:hint="cs"/>
          <w:rtl w:val="true"/>
        </w:rPr>
        <w:t>"</w:t>
      </w:r>
      <w:r>
        <w:rPr>
          <w:rFonts w:hint="cs"/>
          <w:rtl w:val="true"/>
        </w:rPr>
        <w:t>כ דשוגג בדברי סופרים הוי עבירה וצריך כפרה</w:t>
      </w:r>
      <w:r>
        <w:rPr>
          <w:rFonts w:hint="cs"/>
          <w:rtl w:val="true"/>
        </w:rPr>
        <w:t xml:space="preserve">, </w:t>
      </w:r>
      <w:r>
        <w:rPr>
          <w:rFonts w:hint="cs"/>
          <w:rtl w:val="true"/>
        </w:rPr>
        <w:t>דאי לאו הכי אין סברא לחייבו משום שכן נהנה במתעסק</w:t>
      </w:r>
      <w:r>
        <w:rPr>
          <w:rFonts w:hint="cs"/>
          <w:rtl w:val="true"/>
        </w:rPr>
        <w:t xml:space="preserve">, </w:t>
      </w:r>
      <w:r>
        <w:rPr>
          <w:rFonts w:hint="cs"/>
          <w:rtl w:val="true"/>
        </w:rPr>
        <w:t>דלענין קרבן</w:t>
      </w:r>
      <w:r>
        <w:rPr>
          <w:rFonts w:hint="cs"/>
          <w:rtl w:val="true"/>
        </w:rPr>
        <w:t xml:space="preserve">, </w:t>
      </w:r>
      <w:r>
        <w:rPr>
          <w:rFonts w:hint="cs"/>
          <w:rtl w:val="true"/>
        </w:rPr>
        <w:t>דשוגג חייב</w:t>
      </w:r>
      <w:r>
        <w:rPr>
          <w:rFonts w:hint="cs"/>
          <w:rtl w:val="true"/>
        </w:rPr>
        <w:t xml:space="preserve">, </w:t>
      </w:r>
      <w:r>
        <w:rPr>
          <w:rFonts w:hint="cs"/>
          <w:rtl w:val="true"/>
        </w:rPr>
        <w:t>לכן מידי דהנאה</w:t>
      </w:r>
      <w:r>
        <w:rPr>
          <w:rFonts w:hint="cs"/>
          <w:rtl w:val="true"/>
        </w:rPr>
        <w:t xml:space="preserve">, </w:t>
      </w:r>
      <w:r>
        <w:rPr>
          <w:rFonts w:hint="cs"/>
          <w:rtl w:val="true"/>
        </w:rPr>
        <w:t>מתעסק דיליה הוי כשוגג בלא מתעסק בכל מילי היכי דלא נהנה</w:t>
      </w:r>
      <w:r>
        <w:rPr>
          <w:rFonts w:hint="cs"/>
          <w:rtl w:val="true"/>
        </w:rPr>
        <w:t xml:space="preserve">, </w:t>
      </w:r>
      <w:r>
        <w:rPr>
          <w:rFonts w:hint="cs"/>
          <w:rtl w:val="true"/>
        </w:rPr>
        <w:t>אבל אם תאמר דכל שוגג בדברי סופרים ליכא עבירה</w:t>
      </w:r>
      <w:r>
        <w:rPr>
          <w:rFonts w:hint="cs"/>
          <w:rtl w:val="true"/>
        </w:rPr>
        <w:t xml:space="preserve">, </w:t>
      </w:r>
      <w:r>
        <w:rPr>
          <w:rFonts w:hint="cs"/>
          <w:rtl w:val="true"/>
        </w:rPr>
        <w:t>תו אטו משום שנהנה תדין אותו כמזיד</w:t>
      </w:r>
      <w:r>
        <w:rPr>
          <w:rFonts w:hint="cs"/>
          <w:rtl w:val="true"/>
        </w:rPr>
        <w:t xml:space="preserve">, </w:t>
      </w:r>
      <w:r>
        <w:rPr>
          <w:rFonts w:hint="cs"/>
          <w:rtl w:val="true"/>
        </w:rPr>
        <w:t>זה לאו סברא</w:t>
      </w:r>
      <w:r>
        <w:rPr>
          <w:rFonts w:hint="cs"/>
          <w:rtl w:val="true"/>
        </w:rPr>
        <w:t xml:space="preserve">, </w:t>
      </w:r>
      <w:r>
        <w:rPr>
          <w:rFonts w:hint="cs"/>
          <w:rtl w:val="true"/>
        </w:rPr>
        <w:t>ומוכרח דשוגג בדברי סופרים עבר עבירה</w:t>
      </w:r>
      <w:r>
        <w:rPr>
          <w:rFonts w:hint="cs"/>
          <w:rtl w:val="true"/>
        </w:rPr>
        <w:t>".</w:t>
      </w:r>
    </w:p>
    <w:p>
      <w:pPr>
        <w:pStyle w:val="Normal"/>
        <w:numPr>
          <w:ilvl w:val="2"/>
          <w:numId w:val="4"/>
        </w:numPr>
        <w:bidi w:val="1"/>
        <w:ind w:hanging="57" w:start="397" w:end="0"/>
        <w:jc w:val="both"/>
        <w:rPr/>
      </w:pPr>
      <w:r>
        <w:rPr>
          <w:rFonts w:hint="cs"/>
          <w:b/>
          <w:b/>
          <w:i/>
          <w:u w:val="single"/>
          <w:rtl w:val="true"/>
        </w:rPr>
        <w:t>קובץ הערות</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ח</w:t>
      </w:r>
      <w:r>
        <w:rPr>
          <w:rFonts w:hint="cs"/>
          <w:b/>
          <w:i/>
          <w:rtl w:val="true"/>
        </w:rPr>
        <w:t xml:space="preserve">' </w:t>
      </w:r>
      <w:r>
        <w:rPr>
          <w:rFonts w:hint="cs"/>
          <w:b/>
          <w:b/>
          <w:i/>
          <w:rtl w:val="true"/>
        </w:rPr>
        <w:t>אות ט</w:t>
      </w:r>
      <w:r>
        <w:rPr>
          <w:rFonts w:hint="cs"/>
          <w:b/>
          <w:i/>
          <w:rtl w:val="true"/>
        </w:rPr>
        <w:t>"</w:t>
      </w:r>
      <w:r>
        <w:rPr>
          <w:rFonts w:hint="cs"/>
          <w:b/>
          <w:b/>
          <w:i/>
          <w:rtl w:val="true"/>
        </w:rPr>
        <w:t>ו</w:t>
      </w:r>
      <w:r>
        <w:rPr>
          <w:rFonts w:hint="cs"/>
          <w:b/>
          <w:i/>
          <w:rtl w:val="true"/>
        </w:rPr>
        <w:t>) – "</w:t>
      </w:r>
      <w:r>
        <w:rPr>
          <w:rFonts w:hint="cs"/>
          <w:b/>
          <w:b/>
          <w:i/>
          <w:rtl w:val="true"/>
        </w:rPr>
        <w:t xml:space="preserve">בנתיבות </w:t>
      </w:r>
      <w:r>
        <w:rPr>
          <w:rFonts w:hint="cs"/>
          <w:b/>
          <w:i/>
          <w:rtl w:val="true"/>
        </w:rPr>
        <w:t xml:space="preserve">... </w:t>
      </w:r>
      <w:r>
        <w:rPr>
          <w:rFonts w:hint="cs"/>
          <w:b/>
          <w:b/>
          <w:i/>
          <w:rtl w:val="true"/>
        </w:rPr>
        <w:t xml:space="preserve">מיהו היסוד אינו מוסכם </w:t>
      </w:r>
      <w:r>
        <w:rPr>
          <w:rFonts w:hint="cs"/>
          <w:b/>
          <w:i/>
          <w:rtl w:val="true"/>
        </w:rPr>
        <w:t xml:space="preserve">... </w:t>
      </w:r>
      <w:r>
        <w:rPr>
          <w:rFonts w:hint="cs"/>
          <w:b/>
          <w:b/>
          <w:i/>
          <w:rtl w:val="true"/>
        </w:rPr>
        <w:t xml:space="preserve">כי איסורין דרבנן הן אסורין מצד עצמן </w:t>
      </w:r>
      <w:r>
        <w:rPr>
          <w:rFonts w:hint="cs"/>
          <w:b/>
          <w:i/>
          <w:rtl w:val="true"/>
        </w:rPr>
        <w:t xml:space="preserve">... </w:t>
      </w:r>
      <w:r>
        <w:rPr>
          <w:rFonts w:hint="cs"/>
          <w:b/>
          <w:b/>
          <w:i/>
          <w:rtl w:val="true"/>
        </w:rPr>
        <w:t>ולפי</w:t>
      </w:r>
      <w:r>
        <w:rPr>
          <w:rFonts w:hint="cs"/>
          <w:b/>
          <w:i/>
          <w:rtl w:val="true"/>
        </w:rPr>
        <w:t>"</w:t>
      </w:r>
      <w:r>
        <w:rPr>
          <w:rFonts w:hint="cs"/>
          <w:b/>
          <w:b/>
          <w:i/>
          <w:rtl w:val="true"/>
        </w:rPr>
        <w:t>ז גם שוגג באיסור דרבנן קמיתעביד איסורא</w:t>
      </w:r>
      <w:r>
        <w:rPr>
          <w:rFonts w:hint="cs"/>
          <w:b/>
          <w:i/>
          <w:rtl w:val="true"/>
        </w:rPr>
        <w:t>".</w:t>
      </w:r>
    </w:p>
    <w:p>
      <w:pPr>
        <w:pStyle w:val="Normal"/>
        <w:bidi w:val="1"/>
        <w:ind w:start="397" w:end="0"/>
        <w:jc w:val="both"/>
        <w:rPr/>
      </w:pPr>
      <w:r>
        <w:rPr>
          <w:rFonts w:hint="cs"/>
          <w:u w:val="single"/>
          <w:rtl w:val="true"/>
        </w:rPr>
        <w:t>קובץ ביאורים</w:t>
      </w:r>
      <w:r>
        <w:rPr>
          <w:rFonts w:hint="cs"/>
          <w:rtl w:val="true"/>
        </w:rPr>
        <w:t xml:space="preserve"> </w:t>
      </w:r>
      <w:r>
        <w:rPr>
          <w:rFonts w:hint="cs"/>
          <w:rtl w:val="true"/>
        </w:rPr>
        <w:t>(</w:t>
      </w:r>
      <w:r>
        <w:rPr>
          <w:rFonts w:hint="cs"/>
          <w:rtl w:val="true"/>
        </w:rPr>
        <w:t>גיטין אות ו</w:t>
      </w:r>
      <w:r>
        <w:rPr>
          <w:rFonts w:hint="cs"/>
          <w:rtl w:val="true"/>
        </w:rPr>
        <w:t xml:space="preserve">', </w:t>
      </w:r>
      <w:r>
        <w:rPr>
          <w:rFonts w:hint="cs"/>
          <w:rtl w:val="true"/>
        </w:rPr>
        <w:t>אמנם עי</w:t>
      </w:r>
      <w:r>
        <w:rPr>
          <w:rFonts w:hint="cs"/>
          <w:rtl w:val="true"/>
        </w:rPr>
        <w:t xml:space="preserve">' </w:t>
      </w:r>
      <w:r>
        <w:rPr>
          <w:rFonts w:hint="cs"/>
          <w:rtl w:val="true"/>
        </w:rPr>
        <w:t>הערות שם עמ</w:t>
      </w:r>
      <w:r>
        <w:rPr>
          <w:rFonts w:hint="cs"/>
          <w:rtl w:val="true"/>
        </w:rPr>
        <w:t xml:space="preserve">' </w:t>
      </w:r>
      <w:r>
        <w:rPr>
          <w:rFonts w:hint="cs"/>
          <w:rtl w:val="true"/>
        </w:rPr>
        <w:t>ק</w:t>
      </w:r>
      <w:r>
        <w:rPr>
          <w:rFonts w:hint="cs"/>
          <w:rtl w:val="true"/>
        </w:rPr>
        <w:t>"</w:t>
      </w:r>
      <w:r>
        <w:rPr>
          <w:rFonts w:hint="cs"/>
          <w:rtl w:val="true"/>
        </w:rPr>
        <w:t>ג</w:t>
      </w:r>
      <w:r>
        <w:rPr>
          <w:rFonts w:hint="cs"/>
          <w:rtl w:val="true"/>
        </w:rPr>
        <w:t>) – "</w:t>
      </w:r>
      <w:r>
        <w:rPr>
          <w:rFonts w:hint="cs"/>
          <w:rtl w:val="true"/>
        </w:rPr>
        <w:t>דף ז</w:t>
      </w:r>
      <w:r>
        <w:rPr>
          <w:rFonts w:hint="cs"/>
          <w:rtl w:val="true"/>
        </w:rPr>
        <w:t xml:space="preserve">' </w:t>
      </w:r>
      <w:r>
        <w:rPr>
          <w:rFonts w:hint="cs"/>
          <w:rtl w:val="true"/>
        </w:rPr>
        <w:t>ע</w:t>
      </w:r>
      <w:r>
        <w:rPr>
          <w:rFonts w:hint="cs"/>
          <w:rtl w:val="true"/>
        </w:rPr>
        <w:t>"</w:t>
      </w:r>
      <w:r>
        <w:rPr>
          <w:rFonts w:hint="cs"/>
          <w:rtl w:val="true"/>
        </w:rPr>
        <w:t>א תוס</w:t>
      </w:r>
      <w:r>
        <w:rPr>
          <w:rFonts w:hint="cs"/>
          <w:rtl w:val="true"/>
        </w:rPr>
        <w:t xml:space="preserve">' </w:t>
      </w:r>
      <w:r>
        <w:rPr>
          <w:rFonts w:hint="cs"/>
          <w:rtl w:val="true"/>
        </w:rPr>
        <w:t>ד</w:t>
      </w:r>
      <w:r>
        <w:rPr>
          <w:rFonts w:hint="cs"/>
          <w:rtl w:val="true"/>
        </w:rPr>
        <w:t>"</w:t>
      </w:r>
      <w:r>
        <w:rPr>
          <w:rFonts w:hint="cs"/>
          <w:rtl w:val="true"/>
        </w:rPr>
        <w:t>ה השתא בהמתן בסוף הדבור</w:t>
      </w:r>
      <w:r>
        <w:rPr>
          <w:rFonts w:hint="cs"/>
          <w:rtl w:val="true"/>
        </w:rPr>
        <w:t xml:space="preserve">. </w:t>
      </w:r>
      <w:r>
        <w:rPr>
          <w:rFonts w:hint="cs"/>
          <w:rtl w:val="true"/>
        </w:rPr>
        <w:t>אין דבר מגונה כל כך אכילה של היתר בשעת האיסור</w:t>
      </w:r>
      <w:r>
        <w:rPr>
          <w:rFonts w:hint="cs"/>
          <w:rtl w:val="true"/>
        </w:rPr>
        <w:t xml:space="preserve">. </w:t>
      </w:r>
      <w:r>
        <w:rPr>
          <w:rFonts w:hint="cs"/>
          <w:rtl w:val="true"/>
        </w:rPr>
        <w:t>כונת דבריהם נראה</w:t>
      </w:r>
      <w:r>
        <w:rPr>
          <w:rFonts w:hint="cs"/>
          <w:rtl w:val="true"/>
        </w:rPr>
        <w:t xml:space="preserve">, </w:t>
      </w:r>
      <w:r>
        <w:rPr>
          <w:rFonts w:hint="cs"/>
          <w:rtl w:val="true"/>
        </w:rPr>
        <w:t>דיום הכפורים הוא איסור גברא</w:t>
      </w:r>
      <w:r>
        <w:rPr>
          <w:rFonts w:hint="cs"/>
          <w:rtl w:val="true"/>
        </w:rPr>
        <w:t xml:space="preserve">, </w:t>
      </w:r>
      <w:r>
        <w:rPr>
          <w:rFonts w:hint="cs"/>
          <w:rtl w:val="true"/>
        </w:rPr>
        <w:t>אבל תרומה או אבר מן החי הוי איסור חפצא</w:t>
      </w:r>
      <w:r>
        <w:rPr>
          <w:rFonts w:hint="cs"/>
          <w:rtl w:val="true"/>
        </w:rPr>
        <w:t xml:space="preserve">. </w:t>
      </w:r>
      <w:r>
        <w:rPr>
          <w:rFonts w:hint="cs"/>
          <w:rtl w:val="true"/>
        </w:rPr>
        <w:t>וא</w:t>
      </w:r>
      <w:r>
        <w:rPr>
          <w:rFonts w:hint="cs"/>
          <w:rtl w:val="true"/>
        </w:rPr>
        <w:t>"</w:t>
      </w:r>
      <w:r>
        <w:rPr>
          <w:rFonts w:hint="cs"/>
          <w:rtl w:val="true"/>
        </w:rPr>
        <w:t>כ יש להוכיח מדבריהם מה שנסתפקו האחרונים אם איסורין דרבנן הם איסור חפצא או איסור גברא דהא לפי מה שביארנו דבריהם לא פרכינן השתא בהמתן וכו</w:t>
      </w:r>
      <w:r>
        <w:rPr>
          <w:rFonts w:hint="cs"/>
          <w:rtl w:val="true"/>
        </w:rPr>
        <w:t xml:space="preserve">' </w:t>
      </w:r>
      <w:r>
        <w:rPr>
          <w:rFonts w:hint="cs"/>
          <w:rtl w:val="true"/>
        </w:rPr>
        <w:t>אלא באיסור חפצא</w:t>
      </w:r>
      <w:r>
        <w:rPr>
          <w:rFonts w:hint="cs"/>
          <w:rtl w:val="true"/>
        </w:rPr>
        <w:t xml:space="preserve">, </w:t>
      </w:r>
      <w:r>
        <w:rPr>
          <w:rFonts w:hint="cs"/>
          <w:rtl w:val="true"/>
        </w:rPr>
        <w:t>ובחולין דף ו</w:t>
      </w:r>
      <w:r>
        <w:rPr>
          <w:rFonts w:hint="cs"/>
          <w:rtl w:val="true"/>
        </w:rPr>
        <w:t xml:space="preserve">' </w:t>
      </w:r>
      <w:r>
        <w:rPr>
          <w:rFonts w:hint="cs"/>
          <w:rtl w:val="true"/>
        </w:rPr>
        <w:t>פריך הש</w:t>
      </w:r>
      <w:r>
        <w:rPr>
          <w:rFonts w:hint="cs"/>
          <w:rtl w:val="true"/>
        </w:rPr>
        <w:t>"</w:t>
      </w:r>
      <w:r>
        <w:rPr>
          <w:rFonts w:hint="cs"/>
          <w:rtl w:val="true"/>
        </w:rPr>
        <w:t>ס על רבי זירא היכי עלתה לו שאכל דמאי השתא בהמתן וכו</w:t>
      </w:r>
      <w:r>
        <w:rPr>
          <w:rFonts w:hint="cs"/>
          <w:rtl w:val="true"/>
        </w:rPr>
        <w:t xml:space="preserve">' </w:t>
      </w:r>
      <w:r>
        <w:rPr>
          <w:rFonts w:hint="cs"/>
          <w:rtl w:val="true"/>
        </w:rPr>
        <w:t>והא דמאי אינו אלא איסור דרבנן</w:t>
      </w:r>
      <w:r>
        <w:rPr>
          <w:rFonts w:hint="cs"/>
          <w:rtl w:val="true"/>
        </w:rPr>
        <w:t xml:space="preserve">, </w:t>
      </w:r>
      <w:r>
        <w:rPr>
          <w:rFonts w:hint="cs"/>
          <w:rtl w:val="true"/>
        </w:rPr>
        <w:t>ואי נימא דכל איסורין דרבנן אינן אלא איסור גברא</w:t>
      </w:r>
      <w:r>
        <w:rPr>
          <w:rFonts w:hint="cs"/>
          <w:rtl w:val="true"/>
        </w:rPr>
        <w:t xml:space="preserve">, </w:t>
      </w:r>
      <w:r>
        <w:rPr>
          <w:rFonts w:hint="cs"/>
          <w:rtl w:val="true"/>
        </w:rPr>
        <w:t>א</w:t>
      </w:r>
      <w:r>
        <w:rPr>
          <w:rFonts w:hint="cs"/>
          <w:rtl w:val="true"/>
        </w:rPr>
        <w:t>"</w:t>
      </w:r>
      <w:r>
        <w:rPr>
          <w:rFonts w:hint="cs"/>
          <w:rtl w:val="true"/>
        </w:rPr>
        <w:t>כ לא פריך הש</w:t>
      </w:r>
      <w:r>
        <w:rPr>
          <w:rFonts w:hint="cs"/>
          <w:rtl w:val="true"/>
        </w:rPr>
        <w:t>"</w:t>
      </w:r>
      <w:r>
        <w:rPr>
          <w:rFonts w:hint="cs"/>
          <w:rtl w:val="true"/>
        </w:rPr>
        <w:t>ס מידי</w:t>
      </w:r>
      <w:r>
        <w:rPr>
          <w:rFonts w:hint="cs"/>
          <w:rtl w:val="true"/>
        </w:rPr>
        <w:t xml:space="preserve">, </w:t>
      </w:r>
      <w:r>
        <w:rPr>
          <w:rFonts w:hint="cs"/>
          <w:rtl w:val="true"/>
        </w:rPr>
        <w:t>אע</w:t>
      </w:r>
      <w:r>
        <w:rPr>
          <w:rFonts w:hint="cs"/>
          <w:rtl w:val="true"/>
        </w:rPr>
        <w:t>"</w:t>
      </w:r>
      <w:r>
        <w:rPr>
          <w:rFonts w:hint="cs"/>
          <w:rtl w:val="true"/>
        </w:rPr>
        <w:t>כ גם איסורין דרבנן איסורי חפצא הן</w:t>
      </w:r>
      <w:r>
        <w:rPr>
          <w:rFonts w:hint="cs"/>
          <w:rtl w:val="true"/>
        </w:rPr>
        <w:t>".</w:t>
      </w:r>
    </w:p>
    <w:p>
      <w:pPr>
        <w:pStyle w:val="Normal"/>
        <w:numPr>
          <w:ilvl w:val="2"/>
          <w:numId w:val="4"/>
        </w:numPr>
        <w:bidi w:val="1"/>
        <w:ind w:hanging="57" w:start="397" w:end="0"/>
        <w:jc w:val="both"/>
        <w:rPr>
          <w:b/>
          <w:i/>
        </w:rPr>
      </w:pPr>
      <w:r>
        <w:rPr>
          <w:rFonts w:hint="cs"/>
          <w:b/>
          <w:b/>
          <w:i/>
          <w:u w:val="single"/>
          <w:rtl w:val="true"/>
        </w:rPr>
        <w:t>לב דוד</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צ</w:t>
      </w:r>
      <w:r>
        <w:rPr>
          <w:rFonts w:hint="cs"/>
          <w:b/>
          <w:i/>
          <w:rtl w:val="true"/>
        </w:rPr>
        <w:t>"</w:t>
      </w:r>
      <w:r>
        <w:rPr>
          <w:rFonts w:hint="cs"/>
          <w:b/>
          <w:b/>
          <w:i/>
          <w:rtl w:val="true"/>
        </w:rPr>
        <w:t>ב אות א</w:t>
      </w:r>
      <w:r>
        <w:rPr>
          <w:rFonts w:hint="cs"/>
          <w:b/>
          <w:i/>
          <w:rtl w:val="true"/>
        </w:rPr>
        <w:t>') – "</w:t>
      </w:r>
      <w:r>
        <w:rPr>
          <w:rFonts w:hint="cs"/>
          <w:b/>
          <w:b/>
          <w:i/>
          <w:rtl w:val="true"/>
        </w:rPr>
        <w:t>דס</w:t>
      </w:r>
      <w:r>
        <w:rPr>
          <w:rFonts w:hint="cs"/>
          <w:b/>
          <w:i/>
          <w:rtl w:val="true"/>
        </w:rPr>
        <w:t>"</w:t>
      </w:r>
      <w:r>
        <w:rPr>
          <w:rFonts w:hint="cs"/>
          <w:b/>
          <w:b/>
          <w:i/>
          <w:rtl w:val="true"/>
        </w:rPr>
        <w:t>ל להנתיבות דא</w:t>
      </w:r>
      <w:r>
        <w:rPr>
          <w:rFonts w:hint="cs"/>
          <w:b/>
          <w:i/>
          <w:rtl w:val="true"/>
        </w:rPr>
        <w:t>"</w:t>
      </w:r>
      <w:r>
        <w:rPr>
          <w:rFonts w:hint="cs"/>
          <w:b/>
          <w:b/>
          <w:i/>
          <w:rtl w:val="true"/>
        </w:rPr>
        <w:t>צ שום כפרה ותשובה וכאילו לא עבר דמי</w:t>
      </w:r>
      <w:r>
        <w:rPr>
          <w:rFonts w:hint="cs"/>
          <w:b/>
          <w:i/>
          <w:rtl w:val="true"/>
        </w:rPr>
        <w:t xml:space="preserve">, </w:t>
      </w:r>
      <w:r>
        <w:rPr>
          <w:rFonts w:hint="cs"/>
          <w:b/>
          <w:b/>
          <w:i/>
          <w:rtl w:val="true"/>
        </w:rPr>
        <w:t>זה דבר אשר במחכ</w:t>
      </w:r>
      <w:r>
        <w:rPr>
          <w:rFonts w:hint="cs"/>
          <w:b/>
          <w:i/>
          <w:rtl w:val="true"/>
        </w:rPr>
        <w:t>"</w:t>
      </w:r>
      <w:r>
        <w:rPr>
          <w:rFonts w:hint="cs"/>
          <w:b/>
          <w:b/>
          <w:i/>
          <w:rtl w:val="true"/>
        </w:rPr>
        <w:t xml:space="preserve">ה לא ניתן להאמר </w:t>
      </w:r>
      <w:r>
        <w:rPr>
          <w:rFonts w:hint="cs"/>
          <w:b/>
          <w:i/>
          <w:rtl w:val="true"/>
        </w:rPr>
        <w:t xml:space="preserve">... </w:t>
      </w:r>
      <w:r>
        <w:rPr>
          <w:rFonts w:hint="cs"/>
          <w:b/>
          <w:b/>
          <w:i/>
          <w:rtl w:val="true"/>
        </w:rPr>
        <w:t>ומ</w:t>
      </w:r>
      <w:r>
        <w:rPr>
          <w:rFonts w:hint="cs"/>
          <w:b/>
          <w:i/>
          <w:rtl w:val="true"/>
        </w:rPr>
        <w:t>"</w:t>
      </w:r>
      <w:r>
        <w:rPr>
          <w:rFonts w:hint="cs"/>
          <w:b/>
          <w:b/>
          <w:i/>
          <w:rtl w:val="true"/>
        </w:rPr>
        <w:t>מ אף שהדרתי פני זקן מוסמך אבל האמת אינו נ</w:t>
      </w:r>
      <w:r>
        <w:rPr>
          <w:rFonts w:hint="cs"/>
          <w:b/>
          <w:i/>
          <w:rtl w:val="true"/>
        </w:rPr>
        <w:t>"</w:t>
      </w:r>
      <w:r>
        <w:rPr>
          <w:rFonts w:hint="cs"/>
          <w:b/>
          <w:b/>
          <w:i/>
          <w:rtl w:val="true"/>
        </w:rPr>
        <w:t>ל כן</w:t>
      </w:r>
      <w:r>
        <w:rPr>
          <w:rFonts w:hint="cs"/>
          <w:b/>
          <w:i/>
          <w:rtl w:val="true"/>
        </w:rPr>
        <w:t xml:space="preserve">. </w:t>
      </w:r>
      <w:r>
        <w:rPr>
          <w:rFonts w:hint="cs"/>
          <w:b/>
          <w:b/>
          <w:i/>
          <w:rtl w:val="true"/>
        </w:rPr>
        <w:t>והרי בש</w:t>
      </w:r>
      <w:r>
        <w:rPr>
          <w:rFonts w:hint="cs"/>
          <w:b/>
          <w:i/>
          <w:rtl w:val="true"/>
        </w:rPr>
        <w:t>"</w:t>
      </w:r>
      <w:r>
        <w:rPr>
          <w:rFonts w:hint="cs"/>
          <w:b/>
          <w:b/>
          <w:i/>
          <w:rtl w:val="true"/>
        </w:rPr>
        <w:t xml:space="preserve">ס חולין </w:t>
      </w:r>
      <w:r>
        <w:rPr>
          <w:rFonts w:hint="cs"/>
          <w:b/>
          <w:i/>
          <w:rtl w:val="true"/>
        </w:rPr>
        <w:t>...".</w:t>
      </w:r>
    </w:p>
    <w:p>
      <w:pPr>
        <w:pStyle w:val="Normal"/>
        <w:numPr>
          <w:ilvl w:val="2"/>
          <w:numId w:val="4"/>
        </w:numPr>
        <w:bidi w:val="1"/>
        <w:ind w:hanging="57" w:start="397" w:end="0"/>
        <w:jc w:val="both"/>
        <w:rPr/>
      </w:pPr>
      <w:r>
        <w:rPr>
          <w:rFonts w:hint="cs"/>
          <w:u w:val="single"/>
          <w:rtl w:val="true"/>
        </w:rPr>
        <w:t>גרי</w:t>
      </w:r>
      <w:r>
        <w:rPr>
          <w:rFonts w:hint="cs"/>
          <w:u w:val="single"/>
          <w:rtl w:val="true"/>
        </w:rPr>
        <w:t>"</w:t>
      </w:r>
      <w:r>
        <w:rPr>
          <w:rFonts w:hint="cs"/>
          <w:u w:val="single"/>
          <w:rtl w:val="true"/>
        </w:rPr>
        <w:t>ז</w:t>
      </w:r>
      <w:r>
        <w:rPr>
          <w:rFonts w:hint="cs"/>
          <w:rtl w:val="true"/>
        </w:rPr>
        <w:t xml:space="preserve"> </w:t>
      </w:r>
      <w:r>
        <w:rPr>
          <w:rFonts w:hint="cs"/>
          <w:rtl w:val="true"/>
        </w:rPr>
        <w:t>(</w:t>
      </w:r>
      <w:r>
        <w:rPr>
          <w:rtl w:val="true"/>
        </w:rPr>
        <w:t>משמר הלוי</w:t>
      </w:r>
      <w:r>
        <w:rPr>
          <w:rFonts w:hint="cs"/>
          <w:rtl w:val="true"/>
        </w:rPr>
        <w:t xml:space="preserve"> פר</w:t>
      </w:r>
      <w:r>
        <w:rPr>
          <w:rFonts w:hint="cs"/>
          <w:rtl w:val="true"/>
        </w:rPr>
        <w:t xml:space="preserve">' </w:t>
      </w:r>
      <w:r>
        <w:rPr>
          <w:rFonts w:hint="cs"/>
          <w:rtl w:val="true"/>
        </w:rPr>
        <w:t>שופטים פרק י</w:t>
      </w:r>
      <w:r>
        <w:rPr>
          <w:rFonts w:hint="cs"/>
          <w:rtl w:val="true"/>
        </w:rPr>
        <w:t>"</w:t>
      </w:r>
      <w:r>
        <w:rPr>
          <w:rFonts w:hint="cs"/>
          <w:rtl w:val="true"/>
        </w:rPr>
        <w:t>ז פסוק י</w:t>
      </w:r>
      <w:r>
        <w:rPr>
          <w:rFonts w:hint="cs"/>
          <w:rtl w:val="true"/>
        </w:rPr>
        <w:t>"</w:t>
      </w:r>
      <w:r>
        <w:rPr>
          <w:rFonts w:hint="cs"/>
          <w:rtl w:val="true"/>
        </w:rPr>
        <w:t xml:space="preserve">א </w:t>
      </w:r>
      <w:r>
        <w:rPr>
          <w:rFonts w:hint="cs"/>
          <w:rtl w:val="true"/>
        </w:rPr>
        <w:t>[</w:t>
      </w:r>
      <w:r>
        <w:rPr>
          <w:rFonts w:hint="cs"/>
          <w:rtl w:val="true"/>
        </w:rPr>
        <w:t>עמ</w:t>
      </w:r>
      <w:r>
        <w:rPr>
          <w:rFonts w:hint="cs"/>
          <w:rtl w:val="true"/>
        </w:rPr>
        <w:t xml:space="preserve">' </w:t>
      </w:r>
      <w:r>
        <w:rPr>
          <w:rFonts w:hint="cs"/>
          <w:rtl w:val="true"/>
        </w:rPr>
        <w:t>תקע</w:t>
      </w:r>
      <w:r>
        <w:rPr>
          <w:rFonts w:hint="cs"/>
          <w:rtl w:val="true"/>
        </w:rPr>
        <w:t>"</w:t>
      </w:r>
      <w:r>
        <w:rPr>
          <w:rFonts w:hint="cs"/>
          <w:rtl w:val="true"/>
        </w:rPr>
        <w:t>ט</w:t>
      </w:r>
      <w:r>
        <w:rPr>
          <w:rFonts w:hint="cs"/>
          <w:rtl w:val="true"/>
        </w:rPr>
        <w:t xml:space="preserve">], </w:t>
      </w:r>
      <w:r>
        <w:rPr>
          <w:rFonts w:hint="cs"/>
          <w:rtl w:val="true"/>
        </w:rPr>
        <w:t>שיעורי משמר הלוי סנהדרין דף פד</w:t>
      </w:r>
      <w:r>
        <w:rPr>
          <w:rFonts w:hint="cs"/>
          <w:rtl w:val="true"/>
        </w:rPr>
        <w:t xml:space="preserve">: </w:t>
      </w:r>
      <w:r>
        <w:rPr>
          <w:rFonts w:hint="cs"/>
          <w:rtl w:val="true"/>
        </w:rPr>
        <w:t>ד</w:t>
      </w:r>
      <w:r>
        <w:rPr>
          <w:rFonts w:hint="cs"/>
          <w:rtl w:val="true"/>
        </w:rPr>
        <w:t>"</w:t>
      </w:r>
      <w:r>
        <w:rPr>
          <w:rFonts w:hint="cs"/>
          <w:rtl w:val="true"/>
        </w:rPr>
        <w:t xml:space="preserve">ה והנתיבות </w:t>
      </w:r>
      <w:r>
        <w:rPr>
          <w:rFonts w:hint="cs"/>
          <w:rtl w:val="true"/>
        </w:rPr>
        <w:t>[</w:t>
      </w:r>
      <w:r>
        <w:rPr>
          <w:rFonts w:hint="cs"/>
          <w:rtl w:val="true"/>
        </w:rPr>
        <w:t>עמ</w:t>
      </w:r>
      <w:r>
        <w:rPr>
          <w:rFonts w:hint="cs"/>
          <w:rtl w:val="true"/>
        </w:rPr>
        <w:t xml:space="preserve">' </w:t>
      </w:r>
      <w:r>
        <w:rPr>
          <w:rFonts w:hint="cs"/>
          <w:rtl w:val="true"/>
        </w:rPr>
        <w:t>קי</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הנני מודה להשי</w:t>
      </w:r>
      <w:r>
        <w:rPr>
          <w:rtl w:val="true"/>
        </w:rPr>
        <w:t>"</w:t>
      </w:r>
      <w:r>
        <w:rPr>
          <w:rtl w:val="true"/>
        </w:rPr>
        <w:t>ת שהנני יכול לשמח את הדר</w:t>
      </w:r>
      <w:r>
        <w:rPr>
          <w:rtl w:val="true"/>
        </w:rPr>
        <w:t>"</w:t>
      </w:r>
      <w:r>
        <w:rPr>
          <w:rtl w:val="true"/>
        </w:rPr>
        <w:t>ג שליט</w:t>
      </w:r>
      <w:r>
        <w:rPr>
          <w:rtl w:val="true"/>
        </w:rPr>
        <w:t>"</w:t>
      </w:r>
      <w:r>
        <w:rPr>
          <w:rtl w:val="true"/>
        </w:rPr>
        <w:t>א במה שלמד מדברי מרן רי</w:t>
      </w:r>
      <w:r>
        <w:rPr>
          <w:rtl w:val="true"/>
        </w:rPr>
        <w:t>"</w:t>
      </w:r>
      <w:r>
        <w:rPr>
          <w:rtl w:val="true"/>
        </w:rPr>
        <w:t>ז הלוי זיע</w:t>
      </w:r>
      <w:r>
        <w:rPr>
          <w:rtl w:val="true"/>
        </w:rPr>
        <w:t>"</w:t>
      </w:r>
      <w:r>
        <w:rPr>
          <w:rtl w:val="true"/>
        </w:rPr>
        <w:t>א הל</w:t>
      </w:r>
      <w:r>
        <w:rPr>
          <w:rtl w:val="true"/>
        </w:rPr>
        <w:t xml:space="preserve">' </w:t>
      </w:r>
      <w:r>
        <w:rPr>
          <w:rtl w:val="true"/>
        </w:rPr>
        <w:t>חמץ ומצה שסובר שיש איסור חפצא באיסורים דרבנן ממה שכתב שם מרן זיע</w:t>
      </w:r>
      <w:r>
        <w:rPr>
          <w:rtl w:val="true"/>
        </w:rPr>
        <w:t>"</w:t>
      </w:r>
      <w:r>
        <w:rPr>
          <w:rtl w:val="true"/>
        </w:rPr>
        <w:t>א להדיא שחמץ בערב פסח בשעה ששית</w:t>
      </w:r>
      <w:r>
        <w:rPr>
          <w:rtl w:val="true"/>
        </w:rPr>
        <w:t>, '</w:t>
      </w:r>
      <w:r>
        <w:rPr>
          <w:rtl w:val="true"/>
        </w:rPr>
        <w:t>דכבר הוא אסור מדרבנן באיסור חפצא כדין חמץ של דבריהם</w:t>
      </w:r>
      <w:r>
        <w:rPr>
          <w:rtl w:val="true"/>
        </w:rPr>
        <w:t xml:space="preserve">' </w:t>
      </w:r>
      <w:r>
        <w:rPr>
          <w:rtl w:val="true"/>
        </w:rPr>
        <w:t>והעיר הדר</w:t>
      </w:r>
      <w:r>
        <w:rPr>
          <w:rtl w:val="true"/>
        </w:rPr>
        <w:t>"</w:t>
      </w:r>
      <w:r>
        <w:rPr>
          <w:rtl w:val="true"/>
        </w:rPr>
        <w:t>ג שליט</w:t>
      </w:r>
      <w:r>
        <w:rPr>
          <w:rtl w:val="true"/>
        </w:rPr>
        <w:t>"</w:t>
      </w:r>
      <w:r>
        <w:rPr>
          <w:rtl w:val="true"/>
        </w:rPr>
        <w:t>א שהוא דלא כהנה</w:t>
      </w:r>
      <w:r>
        <w:rPr>
          <w:rtl w:val="true"/>
        </w:rPr>
        <w:t>"</w:t>
      </w:r>
      <w:r>
        <w:rPr>
          <w:rtl w:val="true"/>
        </w:rPr>
        <w:t>מ סי</w:t>
      </w:r>
      <w:r>
        <w:rPr>
          <w:rtl w:val="true"/>
        </w:rPr>
        <w:t xml:space="preserve">' </w:t>
      </w:r>
      <w:r>
        <w:rPr>
          <w:rtl w:val="true"/>
        </w:rPr>
        <w:t>רל</w:t>
      </w:r>
      <w:r>
        <w:rPr>
          <w:rtl w:val="true"/>
        </w:rPr>
        <w:t>"</w:t>
      </w:r>
      <w:r>
        <w:rPr>
          <w:rtl w:val="true"/>
        </w:rPr>
        <w:t>ד ס</w:t>
      </w:r>
      <w:r>
        <w:rPr>
          <w:rtl w:val="true"/>
        </w:rPr>
        <w:t>"</w:t>
      </w:r>
      <w:r>
        <w:rPr>
          <w:rtl w:val="true"/>
        </w:rPr>
        <w:t>ק ג</w:t>
      </w:r>
      <w:r>
        <w:rPr>
          <w:rtl w:val="true"/>
        </w:rPr>
        <w:t xml:space="preserve">'. </w:t>
      </w:r>
      <w:r>
        <w:rPr>
          <w:rtl w:val="true"/>
        </w:rPr>
        <w:t>ידע נא ידידי יקירי ואהובי שליט</w:t>
      </w:r>
      <w:r>
        <w:rPr>
          <w:rtl w:val="true"/>
        </w:rPr>
        <w:t>"</w:t>
      </w:r>
      <w:r>
        <w:rPr>
          <w:rtl w:val="true"/>
        </w:rPr>
        <w:t>א</w:t>
      </w:r>
      <w:r>
        <w:rPr>
          <w:rFonts w:hint="cs"/>
          <w:rtl w:val="true"/>
        </w:rPr>
        <w:t xml:space="preserve"> </w:t>
      </w:r>
      <w:r>
        <w:rPr>
          <w:rtl w:val="true"/>
        </w:rPr>
        <w:t>שלפני למעלה מארבעים שנה במוצאי שביעי של פסח נכנס ג</w:t>
      </w:r>
      <w:r>
        <w:rPr>
          <w:rtl w:val="true"/>
        </w:rPr>
        <w:t>"</w:t>
      </w:r>
      <w:r>
        <w:rPr>
          <w:rtl w:val="true"/>
        </w:rPr>
        <w:t>א זצ</w:t>
      </w:r>
      <w:r>
        <w:rPr>
          <w:rtl w:val="true"/>
        </w:rPr>
        <w:t>"</w:t>
      </w:r>
      <w:r>
        <w:rPr>
          <w:rtl w:val="true"/>
        </w:rPr>
        <w:t>ל אצל מרן הגרי</w:t>
      </w:r>
      <w:r>
        <w:rPr>
          <w:rtl w:val="true"/>
        </w:rPr>
        <w:t>"</w:t>
      </w:r>
      <w:r>
        <w:rPr>
          <w:rtl w:val="true"/>
        </w:rPr>
        <w:t>ז</w:t>
      </w:r>
      <w:r>
        <w:rPr>
          <w:rFonts w:hint="cs"/>
          <w:rtl w:val="true"/>
        </w:rPr>
        <w:t>,</w:t>
      </w:r>
      <w:r>
        <w:rPr>
          <w:rtl w:val="true"/>
        </w:rPr>
        <w:t xml:space="preserve"> </w:t>
      </w:r>
      <w:r>
        <w:rPr>
          <w:rtl w:val="true"/>
        </w:rPr>
        <w:t>ושאל ביאור דברי הרמב</w:t>
      </w:r>
      <w:r>
        <w:rPr>
          <w:rtl w:val="true"/>
        </w:rPr>
        <w:t>"</w:t>
      </w:r>
      <w:r>
        <w:rPr>
          <w:rtl w:val="true"/>
        </w:rPr>
        <w:t>ן בפ</w:t>
      </w:r>
      <w:r>
        <w:rPr>
          <w:rtl w:val="true"/>
        </w:rPr>
        <w:t xml:space="preserve">' </w:t>
      </w:r>
      <w:r>
        <w:rPr>
          <w:rtl w:val="true"/>
        </w:rPr>
        <w:t>ויקרא א</w:t>
      </w:r>
      <w:r>
        <w:rPr>
          <w:rtl w:val="true"/>
        </w:rPr>
        <w:t xml:space="preserve">' </w:t>
      </w:r>
      <w:r>
        <w:rPr>
          <w:rtl w:val="true"/>
        </w:rPr>
        <w:t>ה</w:t>
      </w:r>
      <w:r>
        <w:rPr>
          <w:rtl w:val="true"/>
        </w:rPr>
        <w:t xml:space="preserve">' </w:t>
      </w:r>
      <w:r>
        <w:rPr>
          <w:rtl w:val="true"/>
        </w:rPr>
        <w:t>בענין אם שוגג צריך כפרה וכו</w:t>
      </w:r>
      <w:r>
        <w:rPr>
          <w:rtl w:val="true"/>
        </w:rPr>
        <w:t xml:space="preserve">', </w:t>
      </w:r>
      <w:r>
        <w:rPr>
          <w:rtl w:val="true"/>
        </w:rPr>
        <w:t>ואינני יודע מה דיברו</w:t>
      </w:r>
      <w:r>
        <w:rPr>
          <w:rtl w:val="true"/>
        </w:rPr>
        <w:t xml:space="preserve">, </w:t>
      </w:r>
      <w:r>
        <w:rPr>
          <w:rtl w:val="true"/>
        </w:rPr>
        <w:t>ועמד שם הגאון רבי שמואל אויערבאך שליט</w:t>
      </w:r>
      <w:r>
        <w:rPr>
          <w:rtl w:val="true"/>
        </w:rPr>
        <w:t>"</w:t>
      </w:r>
      <w:r>
        <w:rPr>
          <w:rtl w:val="true"/>
        </w:rPr>
        <w:t xml:space="preserve">א ואמר בחרדת קדש לפני </w:t>
      </w:r>
      <w:r>
        <w:rPr>
          <w:rtl w:val="true"/>
        </w:rPr>
        <w:t>'</w:t>
      </w:r>
      <w:r>
        <w:rPr>
          <w:rtl w:val="true"/>
        </w:rPr>
        <w:t>דער הייליגער רבי דער בריסקער רב</w:t>
      </w:r>
      <w:r>
        <w:rPr>
          <w:rtl w:val="true"/>
        </w:rPr>
        <w:t>' [</w:t>
      </w:r>
      <w:r>
        <w:rPr>
          <w:rtl w:val="true"/>
        </w:rPr>
        <w:t>זהו לשונו הקדוש</w:t>
      </w:r>
      <w:r>
        <w:rPr>
          <w:rtl w:val="true"/>
        </w:rPr>
        <w:t xml:space="preserve">]: </w:t>
      </w:r>
      <w:r>
        <w:rPr>
          <w:rtl w:val="true"/>
        </w:rPr>
        <w:t>הרי הנתיבות אומר ששוגג דרבנן אין צריך כפרה</w:t>
      </w:r>
      <w:r>
        <w:rPr>
          <w:rtl w:val="true"/>
        </w:rPr>
        <w:t xml:space="preserve">, </w:t>
      </w:r>
      <w:r>
        <w:rPr>
          <w:rtl w:val="true"/>
        </w:rPr>
        <w:t>והשיב מיד מרן זיע</w:t>
      </w:r>
      <w:r>
        <w:rPr>
          <w:rtl w:val="true"/>
        </w:rPr>
        <w:t>"</w:t>
      </w:r>
      <w:r>
        <w:rPr>
          <w:rtl w:val="true"/>
        </w:rPr>
        <w:t>א</w:t>
      </w:r>
      <w:r>
        <w:rPr>
          <w:rtl w:val="true"/>
        </w:rPr>
        <w:t xml:space="preserve">: </w:t>
      </w:r>
      <w:r>
        <w:rPr>
          <w:rtl w:val="true"/>
        </w:rPr>
        <w:t>ס</w:t>
      </w:r>
      <w:r>
        <w:rPr>
          <w:rtl w:val="true"/>
        </w:rPr>
        <w:t xml:space="preserve">' </w:t>
      </w:r>
      <w:r>
        <w:rPr>
          <w:rtl w:val="true"/>
        </w:rPr>
        <w:t>איז דא אזא נתיבות</w:t>
      </w:r>
      <w:r>
        <w:rPr>
          <w:rtl w:val="true"/>
        </w:rPr>
        <w:t>?!.. [</w:t>
      </w:r>
      <w:r>
        <w:rPr>
          <w:rtl w:val="true"/>
        </w:rPr>
        <w:t>האם יש</w:t>
      </w:r>
      <w:r>
        <w:rPr>
          <w:rFonts w:hint="cs"/>
          <w:rtl w:val="true"/>
        </w:rPr>
        <w:t xml:space="preserve"> </w:t>
      </w:r>
      <w:r>
        <w:rPr>
          <w:rtl w:val="true"/>
        </w:rPr>
        <w:t>כזה נתיבות</w:t>
      </w:r>
      <w:r>
        <w:rPr>
          <w:rFonts w:hint="cs"/>
          <w:rtl w:val="true"/>
        </w:rPr>
        <w:t>?!...</w:t>
      </w:r>
      <w:r>
        <w:rPr>
          <w:rtl w:val="true"/>
        </w:rPr>
        <w:t xml:space="preserve">] </w:t>
      </w:r>
      <w:r>
        <w:rPr>
          <w:rtl w:val="true"/>
        </w:rPr>
        <w:t>והוציא את החו</w:t>
      </w:r>
      <w:r>
        <w:rPr>
          <w:rtl w:val="true"/>
        </w:rPr>
        <w:t>"</w:t>
      </w:r>
      <w:r>
        <w:rPr>
          <w:rtl w:val="true"/>
        </w:rPr>
        <w:t>מ סי</w:t>
      </w:r>
      <w:r>
        <w:rPr>
          <w:rtl w:val="true"/>
        </w:rPr>
        <w:t xml:space="preserve">' </w:t>
      </w:r>
      <w:r>
        <w:rPr>
          <w:rtl w:val="true"/>
        </w:rPr>
        <w:t>רל</w:t>
      </w:r>
      <w:r>
        <w:rPr>
          <w:rtl w:val="true"/>
        </w:rPr>
        <w:t>"</w:t>
      </w:r>
      <w:r>
        <w:rPr>
          <w:rtl w:val="true"/>
        </w:rPr>
        <w:t xml:space="preserve">ד ועיין מרן טובא בנתיבות וחזר על דבריו הקדושים </w:t>
      </w:r>
      <w:r>
        <w:rPr>
          <w:rtl w:val="true"/>
        </w:rPr>
        <w:t>'</w:t>
      </w:r>
      <w:r>
        <w:rPr>
          <w:rtl w:val="true"/>
        </w:rPr>
        <w:t>וכמאן דלא עבר דמי</w:t>
      </w:r>
      <w:r>
        <w:rPr>
          <w:rtl w:val="true"/>
        </w:rPr>
        <w:t xml:space="preserve">', </w:t>
      </w:r>
      <w:r>
        <w:rPr>
          <w:rtl w:val="true"/>
        </w:rPr>
        <w:t>ב</w:t>
      </w:r>
      <w:r>
        <w:rPr>
          <w:rFonts w:hint="cs"/>
          <w:rtl w:val="true"/>
        </w:rPr>
        <w:t>ת</w:t>
      </w:r>
      <w:r>
        <w:rPr>
          <w:rtl w:val="true"/>
        </w:rPr>
        <w:t>מיה</w:t>
      </w:r>
      <w:r>
        <w:rPr>
          <w:rtl w:val="true"/>
        </w:rPr>
        <w:t xml:space="preserve">, </w:t>
      </w:r>
      <w:r>
        <w:rPr>
          <w:rtl w:val="true"/>
        </w:rPr>
        <w:t>ואמר אחד</w:t>
      </w:r>
      <w:r>
        <w:rPr>
          <w:rtl w:val="true"/>
        </w:rPr>
        <w:t xml:space="preserve">: </w:t>
      </w:r>
      <w:r>
        <w:rPr>
          <w:rtl w:val="true"/>
        </w:rPr>
        <w:t>מבארים שהנתיבות מתכוון שאיסורים דרבנן אינם איסורים עצמיים אלא רק ההמראה</w:t>
      </w:r>
      <w:r>
        <w:rPr>
          <w:rtl w:val="true"/>
        </w:rPr>
        <w:t xml:space="preserve">, </w:t>
      </w:r>
      <w:r>
        <w:rPr>
          <w:rtl w:val="true"/>
        </w:rPr>
        <w:t>ומלמל מרן זיע</w:t>
      </w:r>
      <w:r>
        <w:rPr>
          <w:rtl w:val="true"/>
        </w:rPr>
        <w:t>"</w:t>
      </w:r>
      <w:r>
        <w:rPr>
          <w:rtl w:val="true"/>
        </w:rPr>
        <w:t>א לעצמו כמה פעמים</w:t>
      </w:r>
      <w:r>
        <w:rPr>
          <w:rtl w:val="true"/>
        </w:rPr>
        <w:t xml:space="preserve">: </w:t>
      </w:r>
      <w:r>
        <w:rPr>
          <w:rtl w:val="true"/>
        </w:rPr>
        <w:t>איסורים דרבנן הם ג</w:t>
      </w:r>
      <w:r>
        <w:rPr>
          <w:rtl w:val="true"/>
        </w:rPr>
        <w:t>"</w:t>
      </w:r>
      <w:r>
        <w:rPr>
          <w:rtl w:val="true"/>
        </w:rPr>
        <w:t>כ איסורים עצמיים</w:t>
      </w:r>
      <w:r>
        <w:rPr>
          <w:rtl w:val="true"/>
        </w:rPr>
        <w:t xml:space="preserve">, </w:t>
      </w:r>
      <w:r>
        <w:rPr>
          <w:rtl w:val="true"/>
        </w:rPr>
        <w:t>וסתם ולא פירש כל מה שעבר אז במחשבתו הקדושה איסורים דרבנן שהם איסורים עצמיים</w:t>
      </w:r>
      <w:r>
        <w:rPr>
          <w:rtl w:val="true"/>
        </w:rPr>
        <w:t xml:space="preserve">, </w:t>
      </w:r>
      <w:r>
        <w:rPr>
          <w:rtl w:val="true"/>
        </w:rPr>
        <w:t>רק חזר ואמר כמה פעמים כנ</w:t>
      </w:r>
      <w:r>
        <w:rPr>
          <w:rtl w:val="true"/>
        </w:rPr>
        <w:t>"</w:t>
      </w:r>
      <w:r>
        <w:rPr>
          <w:rtl w:val="true"/>
        </w:rPr>
        <w:t xml:space="preserve">ל </w:t>
      </w:r>
      <w:r>
        <w:rPr>
          <w:rtl w:val="true"/>
        </w:rPr>
        <w:t>[</w:t>
      </w:r>
      <w:r>
        <w:rPr>
          <w:rtl w:val="true"/>
        </w:rPr>
        <w:t>כמדבר אל עצמו</w:t>
      </w:r>
      <w:r>
        <w:rPr>
          <w:rtl w:val="true"/>
        </w:rPr>
        <w:t xml:space="preserve">]: </w:t>
      </w:r>
      <w:r>
        <w:rPr>
          <w:rtl w:val="true"/>
        </w:rPr>
        <w:t>איסורים דרבנן הם ג</w:t>
      </w:r>
      <w:r>
        <w:rPr>
          <w:rtl w:val="true"/>
        </w:rPr>
        <w:t>"</w:t>
      </w:r>
      <w:r>
        <w:rPr>
          <w:rtl w:val="true"/>
        </w:rPr>
        <w:t>כ איסורים עצמיים</w:t>
      </w:r>
      <w:r>
        <w:rPr>
          <w:rtl w:val="true"/>
        </w:rPr>
        <w:t xml:space="preserve">... </w:t>
      </w:r>
      <w:r>
        <w:rPr>
          <w:rtl w:val="true"/>
        </w:rPr>
        <w:t>וגם חזר כמה פעמים בלשון תימה על לשון הנתיבות</w:t>
      </w:r>
      <w:r>
        <w:rPr>
          <w:rtl w:val="true"/>
        </w:rPr>
        <w:t>: '</w:t>
      </w:r>
      <w:r>
        <w:rPr>
          <w:rtl w:val="true"/>
        </w:rPr>
        <w:t>כמאן דלא עבר דמי</w:t>
      </w:r>
      <w:r>
        <w:rPr>
          <w:rtl w:val="true"/>
        </w:rPr>
        <w:t xml:space="preserve">'?!... </w:t>
      </w:r>
      <w:r>
        <w:rPr>
          <w:rtl w:val="true"/>
        </w:rPr>
        <w:t>עכ</w:t>
      </w:r>
      <w:r>
        <w:rPr>
          <w:rtl w:val="true"/>
        </w:rPr>
        <w:t>"</w:t>
      </w:r>
      <w:r>
        <w:rPr>
          <w:rtl w:val="true"/>
        </w:rPr>
        <w:t>ד הגרש</w:t>
      </w:r>
      <w:r>
        <w:rPr>
          <w:rtl w:val="true"/>
        </w:rPr>
        <w:t>"</w:t>
      </w:r>
      <w:r>
        <w:rPr>
          <w:rtl w:val="true"/>
        </w:rPr>
        <w:t>א שליט</w:t>
      </w:r>
      <w:r>
        <w:rPr>
          <w:rtl w:val="true"/>
        </w:rPr>
        <w:t>"</w:t>
      </w:r>
      <w:r>
        <w:rPr>
          <w:rtl w:val="true"/>
        </w:rPr>
        <w:t>א</w:t>
      </w:r>
      <w:r>
        <w:rPr>
          <w:rFonts w:hint="cs"/>
          <w:rtl w:val="true"/>
        </w:rPr>
        <w:t>".</w:t>
      </w:r>
    </w:p>
    <w:p>
      <w:pPr>
        <w:pStyle w:val="Normal"/>
        <w:numPr>
          <w:ilvl w:val="2"/>
          <w:numId w:val="4"/>
        </w:numPr>
        <w:bidi w:val="1"/>
        <w:ind w:hanging="57" w:start="397" w:end="0"/>
        <w:jc w:val="both"/>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א סי</w:t>
      </w:r>
      <w:r>
        <w:rPr>
          <w:rFonts w:hint="cs"/>
          <w:rtl w:val="true"/>
        </w:rPr>
        <w:t xml:space="preserve">' </w:t>
      </w:r>
      <w:r>
        <w:rPr>
          <w:rFonts w:hint="cs"/>
          <w:rtl w:val="true"/>
        </w:rPr>
        <w:t>קע</w:t>
      </w:r>
      <w:r>
        <w:rPr>
          <w:rFonts w:hint="cs"/>
          <w:rtl w:val="true"/>
        </w:rPr>
        <w:t>"</w:t>
      </w:r>
      <w:r>
        <w:rPr>
          <w:rFonts w:hint="cs"/>
          <w:rtl w:val="true"/>
        </w:rPr>
        <w:t>ה</w:t>
      </w:r>
      <w:r>
        <w:rPr>
          <w:rFonts w:hint="cs"/>
          <w:rtl w:val="true"/>
        </w:rPr>
        <w:t>) – "</w:t>
      </w:r>
      <w:r>
        <w:rPr>
          <w:rFonts w:hint="cs"/>
          <w:rtl w:val="true"/>
        </w:rPr>
        <w:t>שאף על איסור דרבנן בשוגג צריכים לשוב בתשובה</w:t>
      </w:r>
      <w:r>
        <w:rPr>
          <w:rFonts w:hint="cs"/>
          <w:rtl w:val="true"/>
        </w:rPr>
        <w:t>".</w:t>
      </w:r>
    </w:p>
    <w:p>
      <w:pPr>
        <w:pStyle w:val="Normal"/>
        <w:numPr>
          <w:ilvl w:val="2"/>
          <w:numId w:val="4"/>
        </w:numPr>
        <w:bidi w:val="1"/>
        <w:ind w:hanging="57" w:start="397" w:end="0"/>
        <w:jc w:val="both"/>
        <w:rPr/>
      </w:pPr>
      <w:r>
        <w:rPr>
          <w:rFonts w:hint="cs"/>
          <w:rtl w:val="true"/>
        </w:rPr>
        <w:t>עי</w:t>
      </w:r>
      <w:r>
        <w:rPr>
          <w:rFonts w:hint="cs"/>
          <w:rtl w:val="true"/>
        </w:rPr>
        <w:t xml:space="preserve">' </w:t>
      </w:r>
      <w:r>
        <w:rPr>
          <w:rFonts w:hint="cs"/>
          <w:u w:val="single"/>
          <w:rtl w:val="true"/>
        </w:rPr>
        <w:t>דברי יציב</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מ</w:t>
      </w:r>
      <w:r>
        <w:rPr>
          <w:rFonts w:hint="cs"/>
          <w:rtl w:val="true"/>
        </w:rPr>
        <w:t>"</w:t>
      </w:r>
      <w:r>
        <w:rPr>
          <w:rFonts w:hint="cs"/>
          <w:rtl w:val="true"/>
        </w:rPr>
        <w:t>ח אות ב</w:t>
      </w:r>
      <w:r>
        <w:rPr>
          <w:rFonts w:hint="cs"/>
          <w:rtl w:val="true"/>
        </w:rPr>
        <w:t>') – "</w:t>
      </w:r>
      <w:r>
        <w:rPr>
          <w:rFonts w:hint="cs"/>
          <w:rtl w:val="true"/>
        </w:rPr>
        <w:t xml:space="preserve">ובגוף דברי הנתיבות לא זכיתי להבין דבריו הקדושים </w:t>
      </w:r>
      <w:r>
        <w:rPr>
          <w:rFonts w:hint="cs"/>
          <w:rtl w:val="true"/>
        </w:rPr>
        <w:t>...".</w:t>
      </w:r>
    </w:p>
    <w:p>
      <w:pPr>
        <w:pStyle w:val="Normal"/>
        <w:numPr>
          <w:ilvl w:val="2"/>
          <w:numId w:val="4"/>
        </w:numPr>
        <w:bidi w:val="1"/>
        <w:ind w:hanging="57" w:start="397" w:end="0"/>
        <w:jc w:val="both"/>
        <w:rPr/>
      </w:pPr>
      <w:r>
        <w:rPr>
          <w:rFonts w:hint="cs"/>
          <w:u w:val="single"/>
          <w:rtl w:val="true"/>
        </w:rPr>
        <w:t>עמק הלכה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ע</w:t>
      </w:r>
      <w:r>
        <w:rPr>
          <w:rFonts w:hint="cs"/>
          <w:rtl w:val="true"/>
        </w:rPr>
        <w:t>"</w:t>
      </w:r>
      <w:r>
        <w:rPr>
          <w:rFonts w:hint="cs"/>
          <w:rtl w:val="true"/>
        </w:rPr>
        <w:t>ח</w:t>
      </w:r>
      <w:r>
        <w:rPr>
          <w:rFonts w:hint="cs"/>
          <w:rtl w:val="true"/>
        </w:rPr>
        <w:t>) – "</w:t>
      </w:r>
      <w:r>
        <w:rPr>
          <w:rFonts w:hint="cs"/>
          <w:rtl w:val="true"/>
        </w:rPr>
        <w:t xml:space="preserve">הנתיבות </w:t>
      </w:r>
      <w:r>
        <w:rPr>
          <w:rFonts w:hint="cs"/>
          <w:rtl w:val="true"/>
        </w:rPr>
        <w:t xml:space="preserve">... </w:t>
      </w:r>
      <w:r>
        <w:rPr>
          <w:rFonts w:hint="cs"/>
          <w:rtl w:val="true"/>
        </w:rPr>
        <w:t>אין לסמוך עליו למעשה</w:t>
      </w:r>
      <w:r>
        <w:rPr>
          <w:rFonts w:hint="cs"/>
          <w:rtl w:val="true"/>
        </w:rPr>
        <w:t xml:space="preserve">, </w:t>
      </w:r>
      <w:r>
        <w:rPr>
          <w:rFonts w:hint="cs"/>
          <w:rtl w:val="true"/>
        </w:rPr>
        <w:t>וצריך תשובה וכפרה וסליחה על כל חטא ואפילו על דרבנן בשוגג</w:t>
      </w:r>
      <w:r>
        <w:rPr>
          <w:rFonts w:hint="cs"/>
          <w:rtl w:val="true"/>
        </w:rPr>
        <w:t xml:space="preserve">, </w:t>
      </w:r>
      <w:r>
        <w:rPr>
          <w:rFonts w:hint="cs"/>
          <w:rtl w:val="true"/>
        </w:rPr>
        <w:t>והוא רחום יכפר עון</w:t>
      </w:r>
      <w:r>
        <w:rPr>
          <w:rFonts w:hint="cs"/>
          <w:rtl w:val="true"/>
        </w:rPr>
        <w:t>".</w:t>
      </w:r>
    </w:p>
    <w:p>
      <w:pPr>
        <w:pStyle w:val="Normal"/>
        <w:numPr>
          <w:ilvl w:val="2"/>
          <w:numId w:val="4"/>
        </w:numPr>
        <w:bidi w:val="1"/>
        <w:ind w:hanging="57" w:start="397" w:end="0"/>
        <w:jc w:val="both"/>
        <w:rPr/>
      </w:pPr>
      <w:r>
        <w:rPr>
          <w:rFonts w:hint="cs"/>
          <w:b/>
          <w:b/>
          <w:i/>
          <w:u w:val="single"/>
          <w:rtl w:val="true"/>
        </w:rPr>
        <w:t>נשמת שבת</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של</w:t>
      </w:r>
      <w:r>
        <w:rPr>
          <w:rFonts w:hint="cs"/>
          <w:b/>
          <w:i/>
          <w:rtl w:val="true"/>
        </w:rPr>
        <w:t>"</w:t>
      </w:r>
      <w:r>
        <w:rPr>
          <w:rFonts w:hint="cs"/>
          <w:b/>
          <w:b/>
          <w:i/>
          <w:rtl w:val="true"/>
        </w:rPr>
        <w:t>ד אות קל</w:t>
      </w:r>
      <w:r>
        <w:rPr>
          <w:rFonts w:hint="cs"/>
          <w:b/>
          <w:i/>
          <w:rtl w:val="true"/>
        </w:rPr>
        <w:t>"</w:t>
      </w:r>
      <w:r>
        <w:rPr>
          <w:rFonts w:hint="cs"/>
          <w:b/>
          <w:b/>
          <w:i/>
          <w:rtl w:val="true"/>
        </w:rPr>
        <w:t>ב</w:t>
      </w:r>
      <w:r>
        <w:rPr>
          <w:rFonts w:hint="cs"/>
          <w:b/>
          <w:i/>
          <w:rtl w:val="true"/>
        </w:rPr>
        <w:t>) – "</w:t>
      </w:r>
      <w:r>
        <w:rPr>
          <w:rFonts w:hint="cs"/>
          <w:b/>
          <w:b/>
          <w:i/>
          <w:rtl w:val="true"/>
        </w:rPr>
        <w:t>יש להחמיר</w:t>
      </w:r>
      <w:r>
        <w:rPr>
          <w:rFonts w:hint="cs"/>
          <w:b/>
          <w:i/>
          <w:rtl w:val="true"/>
        </w:rPr>
        <w:t>".</w:t>
      </w:r>
    </w:p>
    <w:p>
      <w:pPr>
        <w:pStyle w:val="Normal"/>
        <w:numPr>
          <w:ilvl w:val="2"/>
          <w:numId w:val="4"/>
        </w:numPr>
        <w:bidi w:val="1"/>
        <w:ind w:hanging="57" w:start="397" w:end="0"/>
        <w:jc w:val="both"/>
        <w:rPr/>
      </w:pPr>
      <w:r>
        <w:rPr>
          <w:rFonts w:hint="cs"/>
          <w:u w:val="single"/>
          <w:rtl w:val="true"/>
        </w:rPr>
        <w:t>והיה העולם</w:t>
      </w:r>
      <w:r>
        <w:rPr>
          <w:rFonts w:hint="cs"/>
          <w:rtl w:val="true"/>
        </w:rPr>
        <w:t xml:space="preserve"> </w:t>
      </w:r>
      <w:r>
        <w:rPr>
          <w:rFonts w:hint="cs"/>
          <w:rtl w:val="true"/>
        </w:rPr>
        <w:t>(</w:t>
      </w:r>
      <w:r>
        <w:rPr>
          <w:rFonts w:hint="cs"/>
          <w:rtl w:val="true"/>
        </w:rPr>
        <w:t>חו</w:t>
      </w:r>
      <w:r>
        <w:rPr>
          <w:rFonts w:hint="cs"/>
          <w:rtl w:val="true"/>
        </w:rPr>
        <w:t>"</w:t>
      </w:r>
      <w:r>
        <w:rPr>
          <w:rFonts w:hint="cs"/>
          <w:rtl w:val="true"/>
        </w:rPr>
        <w:t>מ סי</w:t>
      </w:r>
      <w:r>
        <w:rPr>
          <w:rFonts w:hint="cs"/>
          <w:rtl w:val="true"/>
        </w:rPr>
        <w:t xml:space="preserve">' </w:t>
      </w:r>
      <w:r>
        <w:rPr>
          <w:rFonts w:hint="cs"/>
          <w:rtl w:val="true"/>
        </w:rPr>
        <w:t>ט</w:t>
      </w:r>
      <w:r>
        <w:rPr>
          <w:rFonts w:hint="cs"/>
          <w:rtl w:val="true"/>
        </w:rPr>
        <w:t>"</w:t>
      </w:r>
      <w:r>
        <w:rPr>
          <w:rFonts w:hint="cs"/>
          <w:rtl w:val="true"/>
        </w:rPr>
        <w:t>ו</w:t>
      </w:r>
      <w:r>
        <w:rPr>
          <w:rFonts w:hint="cs"/>
          <w:rtl w:val="true"/>
        </w:rPr>
        <w:t xml:space="preserve">, </w:t>
      </w:r>
      <w:r>
        <w:rPr>
          <w:rFonts w:hint="cs"/>
          <w:rtl w:val="true"/>
        </w:rPr>
        <w:t>פסקי דין ירושלים דיני ממונות ובירורי יהדות ד</w:t>
      </w:r>
      <w:r>
        <w:rPr>
          <w:rFonts w:hint="cs"/>
          <w:rtl w:val="true"/>
        </w:rPr>
        <w:t xml:space="preserve">' </w:t>
      </w:r>
      <w:r>
        <w:rPr>
          <w:rFonts w:hint="cs"/>
          <w:rtl w:val="true"/>
        </w:rPr>
        <w:t>פס</w:t>
      </w:r>
      <w:r>
        <w:rPr>
          <w:rFonts w:hint="cs"/>
          <w:rtl w:val="true"/>
        </w:rPr>
        <w:t>"</w:t>
      </w:r>
      <w:r>
        <w:rPr>
          <w:rFonts w:hint="cs"/>
          <w:rtl w:val="true"/>
        </w:rPr>
        <w:t>ד בעמ</w:t>
      </w:r>
      <w:r>
        <w:rPr>
          <w:rFonts w:hint="cs"/>
          <w:rtl w:val="true"/>
        </w:rPr>
        <w:t xml:space="preserve">' </w:t>
      </w:r>
      <w:r>
        <w:rPr>
          <w:rFonts w:hint="cs"/>
          <w:rtl w:val="true"/>
        </w:rPr>
        <w:t>קנ</w:t>
      </w:r>
      <w:r>
        <w:rPr>
          <w:rFonts w:hint="cs"/>
          <w:rtl w:val="true"/>
        </w:rPr>
        <w:t>"</w:t>
      </w:r>
      <w:r>
        <w:rPr>
          <w:rFonts w:hint="cs"/>
          <w:rtl w:val="true"/>
        </w:rPr>
        <w:t>ג</w:t>
      </w:r>
      <w:r>
        <w:rPr>
          <w:rFonts w:hint="cs"/>
          <w:rtl w:val="true"/>
        </w:rPr>
        <w:t>) – "</w:t>
      </w:r>
      <w:r>
        <w:rPr>
          <w:rFonts w:hint="cs"/>
          <w:rtl w:val="true"/>
        </w:rPr>
        <w:t>והנה מה שכתב דבאיסור דרבנן בשוגג לא צריך כפרה</w:t>
      </w:r>
      <w:r>
        <w:rPr>
          <w:rFonts w:hint="cs"/>
          <w:rtl w:val="true"/>
        </w:rPr>
        <w:t xml:space="preserve">, </w:t>
      </w:r>
      <w:r>
        <w:rPr>
          <w:rFonts w:hint="cs"/>
          <w:rtl w:val="true"/>
        </w:rPr>
        <w:t>הוא תימא</w:t>
      </w:r>
      <w:r>
        <w:rPr>
          <w:rFonts w:hint="cs"/>
          <w:rtl w:val="true"/>
        </w:rPr>
        <w:t xml:space="preserve">, </w:t>
      </w:r>
      <w:r>
        <w:rPr>
          <w:rFonts w:hint="cs"/>
          <w:rtl w:val="true"/>
        </w:rPr>
        <w:t>דהרי הרמ</w:t>
      </w:r>
      <w:r>
        <w:rPr>
          <w:rFonts w:hint="cs"/>
          <w:rtl w:val="true"/>
        </w:rPr>
        <w:t>"</w:t>
      </w:r>
      <w:r>
        <w:rPr>
          <w:rFonts w:hint="cs"/>
          <w:rtl w:val="true"/>
        </w:rPr>
        <w:t>א בסי</w:t>
      </w:r>
      <w:r>
        <w:rPr>
          <w:rFonts w:hint="cs"/>
          <w:rtl w:val="true"/>
        </w:rPr>
        <w:t xml:space="preserve">' </w:t>
      </w:r>
      <w:r>
        <w:rPr>
          <w:rFonts w:hint="cs"/>
          <w:rtl w:val="true"/>
        </w:rPr>
        <w:t>שלד סעי</w:t>
      </w:r>
      <w:r>
        <w:rPr>
          <w:rFonts w:hint="cs"/>
          <w:rtl w:val="true"/>
        </w:rPr>
        <w:t xml:space="preserve">' </w:t>
      </w:r>
      <w:r>
        <w:rPr>
          <w:rFonts w:hint="cs"/>
          <w:rtl w:val="true"/>
        </w:rPr>
        <w:t>כו כתב אסור לחלל שבת כדי להציל ממון ואם עבר וחילל צריך להתענות ארבעים יום שני וחמישי ולא ישתה יין ולא יאכל בשר ויתן במקום חטאת וכו</w:t>
      </w:r>
      <w:r>
        <w:rPr>
          <w:rFonts w:hint="cs"/>
          <w:rtl w:val="true"/>
        </w:rPr>
        <w:t xml:space="preserve">', </w:t>
      </w:r>
      <w:r>
        <w:rPr>
          <w:rFonts w:hint="cs"/>
          <w:rtl w:val="true"/>
        </w:rPr>
        <w:t>וכתב בא</w:t>
      </w:r>
      <w:r>
        <w:rPr>
          <w:rFonts w:hint="cs"/>
          <w:rtl w:val="true"/>
        </w:rPr>
        <w:t>"</w:t>
      </w:r>
      <w:r>
        <w:rPr>
          <w:rFonts w:hint="cs"/>
          <w:rtl w:val="true"/>
        </w:rPr>
        <w:t>ר והביאו המ</w:t>
      </w:r>
      <w:r>
        <w:rPr>
          <w:rFonts w:hint="cs"/>
          <w:rtl w:val="true"/>
        </w:rPr>
        <w:t>"</w:t>
      </w:r>
      <w:r>
        <w:rPr>
          <w:rFonts w:hint="cs"/>
          <w:rtl w:val="true"/>
        </w:rPr>
        <w:t>ב אות עח וכ</w:t>
      </w:r>
      <w:r>
        <w:rPr>
          <w:rFonts w:hint="cs"/>
          <w:rtl w:val="true"/>
        </w:rPr>
        <w:t>"</w:t>
      </w:r>
      <w:r>
        <w:rPr>
          <w:rFonts w:hint="cs"/>
          <w:rtl w:val="true"/>
        </w:rPr>
        <w:t>ז הוא בין שעבר על איסור דאורייתא או על איסור דרבנן</w:t>
      </w:r>
      <w:r>
        <w:rPr>
          <w:rFonts w:hint="cs"/>
          <w:rtl w:val="true"/>
        </w:rPr>
        <w:t xml:space="preserve">, </w:t>
      </w:r>
      <w:r>
        <w:rPr>
          <w:rFonts w:hint="cs"/>
          <w:rtl w:val="true"/>
        </w:rPr>
        <w:t>ומיירי כשעבר בשוגג</w:t>
      </w:r>
      <w:r>
        <w:rPr>
          <w:rFonts w:hint="cs"/>
          <w:rtl w:val="true"/>
        </w:rPr>
        <w:t xml:space="preserve">, </w:t>
      </w:r>
      <w:r>
        <w:rPr>
          <w:rFonts w:hint="cs"/>
          <w:rtl w:val="true"/>
        </w:rPr>
        <w:t>וכ</w:t>
      </w:r>
      <w:r>
        <w:rPr>
          <w:rFonts w:hint="cs"/>
          <w:rtl w:val="true"/>
        </w:rPr>
        <w:t>"</w:t>
      </w:r>
      <w:r>
        <w:rPr>
          <w:rFonts w:hint="cs"/>
          <w:rtl w:val="true"/>
        </w:rPr>
        <w:t>כ בספר כלכלת שבת הובא בשעה</w:t>
      </w:r>
      <w:r>
        <w:rPr>
          <w:rFonts w:hint="cs"/>
          <w:rtl w:val="true"/>
        </w:rPr>
        <w:t>"</w:t>
      </w:r>
      <w:r>
        <w:rPr>
          <w:rFonts w:hint="cs"/>
          <w:rtl w:val="true"/>
        </w:rPr>
        <w:t>צ אות סה דאפי</w:t>
      </w:r>
      <w:r>
        <w:rPr>
          <w:rFonts w:hint="cs"/>
          <w:rtl w:val="true"/>
        </w:rPr>
        <w:t xml:space="preserve">' </w:t>
      </w:r>
      <w:r>
        <w:rPr>
          <w:rFonts w:hint="cs"/>
          <w:rtl w:val="true"/>
        </w:rPr>
        <w:t>עבר בשוגג איסור דרבנן הדין כן</w:t>
      </w:r>
      <w:r>
        <w:rPr>
          <w:rFonts w:hint="cs"/>
          <w:rtl w:val="true"/>
        </w:rPr>
        <w:t xml:space="preserve">, </w:t>
      </w:r>
      <w:r>
        <w:rPr>
          <w:rFonts w:hint="cs"/>
          <w:rtl w:val="true"/>
        </w:rPr>
        <w:t>וכ</w:t>
      </w:r>
      <w:r>
        <w:rPr>
          <w:rFonts w:hint="cs"/>
          <w:rtl w:val="true"/>
        </w:rPr>
        <w:t>"</w:t>
      </w:r>
      <w:r>
        <w:rPr>
          <w:rFonts w:hint="cs"/>
          <w:rtl w:val="true"/>
        </w:rPr>
        <w:t>כ בכה</w:t>
      </w:r>
      <w:r>
        <w:rPr>
          <w:rFonts w:hint="cs"/>
          <w:rtl w:val="true"/>
        </w:rPr>
        <w:t>"</w:t>
      </w:r>
      <w:r>
        <w:rPr>
          <w:rFonts w:hint="cs"/>
          <w:rtl w:val="true"/>
        </w:rPr>
        <w:t>ח ס</w:t>
      </w:r>
      <w:r>
        <w:rPr>
          <w:rFonts w:hint="cs"/>
          <w:rtl w:val="true"/>
        </w:rPr>
        <w:t>"</w:t>
      </w:r>
      <w:r>
        <w:rPr>
          <w:rFonts w:hint="cs"/>
          <w:rtl w:val="true"/>
        </w:rPr>
        <w:t>ק קלד פסקים וכתבים סי</w:t>
      </w:r>
      <w:r>
        <w:rPr>
          <w:rFonts w:hint="cs"/>
          <w:rtl w:val="true"/>
        </w:rPr>
        <w:t xml:space="preserve">' </w:t>
      </w:r>
      <w:r>
        <w:rPr>
          <w:rFonts w:hint="cs"/>
          <w:rtl w:val="true"/>
        </w:rPr>
        <w:t>נה א</w:t>
      </w:r>
      <w:r>
        <w:rPr>
          <w:rFonts w:hint="cs"/>
          <w:rtl w:val="true"/>
        </w:rPr>
        <w:t>"</w:t>
      </w:r>
      <w:r>
        <w:rPr>
          <w:rFonts w:hint="cs"/>
          <w:rtl w:val="true"/>
        </w:rPr>
        <w:t>ר אות כו ואפי</w:t>
      </w:r>
      <w:r>
        <w:rPr>
          <w:rFonts w:hint="cs"/>
          <w:rtl w:val="true"/>
        </w:rPr>
        <w:t xml:space="preserve">' </w:t>
      </w:r>
      <w:r>
        <w:rPr>
          <w:rFonts w:hint="cs"/>
          <w:rtl w:val="true"/>
        </w:rPr>
        <w:t>בתחומין דרבנן אם לא היה סכנת נפשות צריך להתענות ארבעים יום</w:t>
      </w:r>
      <w:r>
        <w:rPr>
          <w:rFonts w:hint="cs"/>
          <w:rtl w:val="true"/>
        </w:rPr>
        <w:t xml:space="preserve">, </w:t>
      </w:r>
      <w:r>
        <w:rPr>
          <w:rFonts w:hint="cs"/>
          <w:rtl w:val="true"/>
        </w:rPr>
        <w:t>ובתו</w:t>
      </w:r>
      <w:r>
        <w:rPr>
          <w:rFonts w:hint="cs"/>
          <w:rtl w:val="true"/>
        </w:rPr>
        <w:t>"</w:t>
      </w:r>
      <w:r>
        <w:rPr>
          <w:rFonts w:hint="cs"/>
          <w:rtl w:val="true"/>
        </w:rPr>
        <w:t>ש אות ו דאפי</w:t>
      </w:r>
      <w:r>
        <w:rPr>
          <w:rFonts w:hint="cs"/>
          <w:rtl w:val="true"/>
        </w:rPr>
        <w:t xml:space="preserve">' </w:t>
      </w:r>
      <w:r>
        <w:rPr>
          <w:rFonts w:hint="cs"/>
          <w:rtl w:val="true"/>
        </w:rPr>
        <w:t>במלאכה שא</w:t>
      </w:r>
      <w:r>
        <w:rPr>
          <w:rFonts w:hint="cs"/>
          <w:rtl w:val="true"/>
        </w:rPr>
        <w:t>"</w:t>
      </w:r>
      <w:r>
        <w:rPr>
          <w:rFonts w:hint="cs"/>
          <w:rtl w:val="true"/>
        </w:rPr>
        <w:t>צ לגופה עיי</w:t>
      </w:r>
      <w:r>
        <w:rPr>
          <w:rFonts w:hint="cs"/>
          <w:rtl w:val="true"/>
        </w:rPr>
        <w:t>"</w:t>
      </w:r>
      <w:r>
        <w:rPr>
          <w:rFonts w:hint="cs"/>
          <w:rtl w:val="true"/>
        </w:rPr>
        <w:t>ש</w:t>
      </w:r>
      <w:r>
        <w:rPr>
          <w:rFonts w:hint="cs"/>
          <w:rtl w:val="true"/>
        </w:rPr>
        <w:t xml:space="preserve">. </w:t>
      </w:r>
      <w:r>
        <w:rPr>
          <w:rFonts w:hint="cs"/>
          <w:rtl w:val="true"/>
        </w:rPr>
        <w:t>ועי</w:t>
      </w:r>
      <w:r>
        <w:rPr>
          <w:rFonts w:hint="cs"/>
          <w:rtl w:val="true"/>
        </w:rPr>
        <w:t xml:space="preserve">' </w:t>
      </w:r>
      <w:r>
        <w:rPr>
          <w:rFonts w:hint="cs"/>
          <w:rtl w:val="true"/>
        </w:rPr>
        <w:t>עין יצחק להגאון רבי יצחק אלחנן מקובנה חלק אבהע</w:t>
      </w:r>
      <w:r>
        <w:rPr>
          <w:rFonts w:hint="cs"/>
          <w:rtl w:val="true"/>
        </w:rPr>
        <w:t>"</w:t>
      </w:r>
      <w:r>
        <w:rPr>
          <w:rFonts w:hint="cs"/>
          <w:rtl w:val="true"/>
        </w:rPr>
        <w:t>ז ח</w:t>
      </w:r>
      <w:r>
        <w:rPr>
          <w:rFonts w:hint="cs"/>
          <w:rtl w:val="true"/>
        </w:rPr>
        <w:t>"</w:t>
      </w:r>
      <w:r>
        <w:rPr>
          <w:rFonts w:hint="cs"/>
          <w:rtl w:val="true"/>
        </w:rPr>
        <w:t>ב ואתוון דאורייתא כלל י שהרבו לתמוה על הנתיבות</w:t>
      </w:r>
      <w:r>
        <w:rPr>
          <w:rFonts w:hint="cs"/>
          <w:rtl w:val="true"/>
        </w:rPr>
        <w:t xml:space="preserve">. </w:t>
      </w:r>
      <w:r>
        <w:rPr>
          <w:rFonts w:hint="cs"/>
          <w:rtl w:val="true"/>
        </w:rPr>
        <w:t>ושו</w:t>
      </w:r>
      <w:r>
        <w:rPr>
          <w:rFonts w:hint="cs"/>
          <w:rtl w:val="true"/>
        </w:rPr>
        <w:t>"</w:t>
      </w:r>
      <w:r>
        <w:rPr>
          <w:rFonts w:hint="cs"/>
          <w:rtl w:val="true"/>
        </w:rPr>
        <w:t>ר בשו</w:t>
      </w:r>
      <w:r>
        <w:rPr>
          <w:rFonts w:hint="cs"/>
          <w:rtl w:val="true"/>
        </w:rPr>
        <w:t>"</w:t>
      </w:r>
      <w:r>
        <w:rPr>
          <w:rFonts w:hint="cs"/>
          <w:rtl w:val="true"/>
        </w:rPr>
        <w:t>ת יביע אומר הנז</w:t>
      </w:r>
      <w:r>
        <w:rPr>
          <w:rFonts w:hint="cs"/>
          <w:rtl w:val="true"/>
        </w:rPr>
        <w:t xml:space="preserve">' </w:t>
      </w:r>
      <w:r>
        <w:rPr>
          <w:rFonts w:hint="cs"/>
          <w:rtl w:val="true"/>
        </w:rPr>
        <w:t>שהקשה על דברי הנתיבות ממ</w:t>
      </w:r>
      <w:r>
        <w:rPr>
          <w:rFonts w:hint="cs"/>
          <w:rtl w:val="true"/>
        </w:rPr>
        <w:t>"</w:t>
      </w:r>
      <w:r>
        <w:rPr>
          <w:rFonts w:hint="cs"/>
          <w:rtl w:val="true"/>
        </w:rPr>
        <w:t>ש בתה</w:t>
      </w:r>
      <w:r>
        <w:rPr>
          <w:rFonts w:hint="cs"/>
          <w:rtl w:val="true"/>
        </w:rPr>
        <w:t>"</w:t>
      </w:r>
      <w:r>
        <w:rPr>
          <w:rFonts w:hint="cs"/>
          <w:rtl w:val="true"/>
        </w:rPr>
        <w:t>ד סי</w:t>
      </w:r>
      <w:r>
        <w:rPr>
          <w:rFonts w:hint="cs"/>
          <w:rtl w:val="true"/>
        </w:rPr>
        <w:t xml:space="preserve">' </w:t>
      </w:r>
      <w:r>
        <w:rPr>
          <w:rFonts w:hint="cs"/>
          <w:rtl w:val="true"/>
        </w:rPr>
        <w:t>קנו שהאוכל ביום י</w:t>
      </w:r>
      <w:r>
        <w:rPr>
          <w:rFonts w:hint="cs"/>
          <w:rtl w:val="true"/>
        </w:rPr>
        <w:t>"</w:t>
      </w:r>
      <w:r>
        <w:rPr>
          <w:rFonts w:hint="cs"/>
          <w:rtl w:val="true"/>
        </w:rPr>
        <w:t>ז בתמוז בשוגג א</w:t>
      </w:r>
      <w:r>
        <w:rPr>
          <w:rFonts w:hint="cs"/>
          <w:rtl w:val="true"/>
        </w:rPr>
        <w:t>"</w:t>
      </w:r>
      <w:r>
        <w:rPr>
          <w:rFonts w:hint="cs"/>
          <w:rtl w:val="true"/>
        </w:rPr>
        <w:t>צ להתענות יום אחר שאי אפשר לתקן אשר עיוות אם לא שכוונתו להתענות לכפרה על שגגתו</w:t>
      </w:r>
      <w:r>
        <w:rPr>
          <w:rFonts w:hint="cs"/>
          <w:rtl w:val="true"/>
        </w:rPr>
        <w:t>, [</w:t>
      </w:r>
      <w:r>
        <w:rPr>
          <w:rFonts w:hint="cs"/>
          <w:rtl w:val="true"/>
        </w:rPr>
        <w:t>עמוד קנט</w:t>
      </w:r>
      <w:r>
        <w:rPr>
          <w:rFonts w:hint="cs"/>
          <w:rtl w:val="true"/>
        </w:rPr>
        <w:t xml:space="preserve">] </w:t>
      </w:r>
      <w:r>
        <w:rPr>
          <w:rFonts w:hint="cs"/>
          <w:rtl w:val="true"/>
        </w:rPr>
        <w:t>אלמא אף באיסור דרבנן צריך כפרה</w:t>
      </w:r>
      <w:r>
        <w:rPr>
          <w:rFonts w:hint="cs"/>
          <w:rtl w:val="true"/>
        </w:rPr>
        <w:t xml:space="preserve">, </w:t>
      </w:r>
      <w:r>
        <w:rPr>
          <w:rFonts w:hint="cs"/>
          <w:rtl w:val="true"/>
        </w:rPr>
        <w:t>ועוד כמה ראיות</w:t>
      </w:r>
      <w:r>
        <w:rPr>
          <w:rFonts w:hint="cs"/>
          <w:rtl w:val="true"/>
        </w:rPr>
        <w:t xml:space="preserve">, </w:t>
      </w:r>
      <w:r>
        <w:rPr>
          <w:rFonts w:hint="cs"/>
          <w:rtl w:val="true"/>
        </w:rPr>
        <w:t>והביא שיטת הפוסקים החולקים על הנתיבות עיי</w:t>
      </w:r>
      <w:r>
        <w:rPr>
          <w:rFonts w:hint="cs"/>
          <w:rtl w:val="true"/>
        </w:rPr>
        <w:t>"</w:t>
      </w:r>
      <w:r>
        <w:rPr>
          <w:rFonts w:hint="cs"/>
          <w:rtl w:val="true"/>
        </w:rPr>
        <w:t>ש</w:t>
      </w:r>
      <w:r>
        <w:rPr>
          <w:rFonts w:hint="cs"/>
          <w:rtl w:val="true"/>
        </w:rPr>
        <w:t>".</w:t>
      </w:r>
    </w:p>
    <w:p>
      <w:pPr>
        <w:pStyle w:val="Normal"/>
        <w:numPr>
          <w:ilvl w:val="2"/>
          <w:numId w:val="4"/>
        </w:numPr>
        <w:bidi w:val="1"/>
        <w:ind w:hanging="57" w:start="397" w:end="0"/>
        <w:jc w:val="both"/>
        <w:rPr/>
      </w:pPr>
      <w:r>
        <w:rPr>
          <w:rFonts w:hint="cs"/>
          <w:b/>
          <w:b/>
          <w:i/>
          <w:u w:val="single"/>
          <w:rtl w:val="true"/>
        </w:rPr>
        <w:t>מנחת אשר</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ב סי</w:t>
      </w:r>
      <w:r>
        <w:rPr>
          <w:rFonts w:hint="cs"/>
          <w:b/>
          <w:i/>
          <w:rtl w:val="true"/>
        </w:rPr>
        <w:t xml:space="preserve">' </w:t>
      </w:r>
      <w:r>
        <w:rPr>
          <w:rFonts w:hint="cs"/>
          <w:b/>
          <w:b/>
          <w:i/>
          <w:rtl w:val="true"/>
        </w:rPr>
        <w:t>נ</w:t>
      </w:r>
      <w:r>
        <w:rPr>
          <w:rFonts w:hint="cs"/>
          <w:b/>
          <w:i/>
          <w:rtl w:val="true"/>
        </w:rPr>
        <w:t>"</w:t>
      </w:r>
      <w:r>
        <w:rPr>
          <w:rFonts w:hint="cs"/>
          <w:b/>
          <w:b/>
          <w:i/>
          <w:rtl w:val="true"/>
        </w:rPr>
        <w:t>ב</w:t>
      </w:r>
      <w:r>
        <w:rPr>
          <w:rFonts w:hint="cs"/>
          <w:b/>
          <w:i/>
          <w:rtl w:val="true"/>
        </w:rPr>
        <w:t xml:space="preserve">, </w:t>
      </w:r>
      <w:r>
        <w:rPr>
          <w:rFonts w:hint="cs"/>
          <w:b/>
          <w:b/>
          <w:i/>
          <w:rtl w:val="true"/>
        </w:rPr>
        <w:t>סי</w:t>
      </w:r>
      <w:r>
        <w:rPr>
          <w:rFonts w:hint="cs"/>
          <w:b/>
          <w:i/>
          <w:rtl w:val="true"/>
        </w:rPr>
        <w:t xml:space="preserve">' </w:t>
      </w:r>
      <w:r>
        <w:rPr>
          <w:rFonts w:hint="cs"/>
          <w:b/>
          <w:b/>
          <w:i/>
          <w:rtl w:val="true"/>
        </w:rPr>
        <w:t>ס</w:t>
      </w:r>
      <w:r>
        <w:rPr>
          <w:rFonts w:hint="cs"/>
          <w:b/>
          <w:i/>
          <w:rtl w:val="true"/>
        </w:rPr>
        <w:t>"</w:t>
      </w:r>
      <w:r>
        <w:rPr>
          <w:rFonts w:hint="cs"/>
          <w:b/>
          <w:b/>
          <w:i/>
          <w:rtl w:val="true"/>
        </w:rPr>
        <w:t>א</w:t>
      </w:r>
      <w:r>
        <w:rPr>
          <w:rFonts w:hint="cs"/>
          <w:b/>
          <w:i/>
          <w:rtl w:val="true"/>
        </w:rPr>
        <w:t xml:space="preserve">, </w:t>
      </w:r>
      <w:r>
        <w:rPr>
          <w:rFonts w:hint="cs"/>
          <w:b/>
          <w:b/>
          <w:i/>
          <w:rtl w:val="true"/>
        </w:rPr>
        <w:t>ח</w:t>
      </w:r>
      <w:r>
        <w:rPr>
          <w:rFonts w:hint="cs"/>
          <w:b/>
          <w:i/>
          <w:rtl w:val="true"/>
        </w:rPr>
        <w:t>"</w:t>
      </w:r>
      <w:r>
        <w:rPr>
          <w:rFonts w:hint="cs"/>
          <w:b/>
          <w:b/>
          <w:i/>
          <w:rtl w:val="true"/>
        </w:rPr>
        <w:t>ג סי</w:t>
      </w:r>
      <w:r>
        <w:rPr>
          <w:rFonts w:hint="cs"/>
          <w:b/>
          <w:i/>
          <w:rtl w:val="true"/>
        </w:rPr>
        <w:t xml:space="preserve">' </w:t>
      </w:r>
      <w:r>
        <w:rPr>
          <w:rFonts w:hint="cs"/>
          <w:b/>
          <w:b/>
          <w:i/>
          <w:rtl w:val="true"/>
        </w:rPr>
        <w:t>ע</w:t>
      </w:r>
      <w:r>
        <w:rPr>
          <w:rFonts w:hint="cs"/>
          <w:b/>
          <w:i/>
          <w:rtl w:val="true"/>
        </w:rPr>
        <w:t>"</w:t>
      </w:r>
      <w:r>
        <w:rPr>
          <w:rFonts w:hint="cs"/>
          <w:b/>
          <w:b/>
          <w:i/>
          <w:rtl w:val="true"/>
        </w:rPr>
        <w:t>ז</w:t>
      </w:r>
      <w:r>
        <w:rPr>
          <w:rFonts w:hint="cs"/>
          <w:b/>
          <w:i/>
          <w:rtl w:val="true"/>
        </w:rPr>
        <w:t>) – "</w:t>
      </w:r>
      <w:r>
        <w:rPr>
          <w:rFonts w:hint="cs"/>
          <w:b/>
          <w:b/>
          <w:i/>
          <w:rtl w:val="true"/>
        </w:rPr>
        <w:t>שאין הלכה בזה כהנתיבות</w:t>
      </w:r>
      <w:r>
        <w:rPr>
          <w:rFonts w:hint="cs"/>
          <w:b/>
          <w:i/>
          <w:rtl w:val="true"/>
        </w:rPr>
        <w:t>".</w:t>
      </w:r>
    </w:p>
    <w:p>
      <w:pPr>
        <w:pStyle w:val="Normal"/>
        <w:bidi w:val="1"/>
        <w:ind w:end="0"/>
        <w:jc w:val="both"/>
        <w:rPr/>
      </w:pPr>
      <w:r>
        <w:rPr>
          <w:rtl w:val="true"/>
        </w:rPr>
      </w:r>
    </w:p>
    <w:p>
      <w:pPr>
        <w:pStyle w:val="Normal"/>
        <w:numPr>
          <w:ilvl w:val="1"/>
          <w:numId w:val="4"/>
        </w:numPr>
        <w:bidi w:val="1"/>
        <w:ind w:hanging="57" w:start="227" w:end="0"/>
        <w:jc w:val="both"/>
        <w:rPr/>
      </w:pPr>
      <w:r>
        <w:rPr>
          <w:rFonts w:hint="cs"/>
          <w:b/>
          <w:b/>
          <w:bCs/>
          <w:rtl w:val="true"/>
        </w:rPr>
        <w:t>מחמיר לגבי שבת</w:t>
      </w:r>
      <w:r>
        <w:rPr>
          <w:rFonts w:hint="cs"/>
          <w:rtl w:val="true"/>
        </w:rPr>
        <w:t xml:space="preserve"> </w:t>
      </w:r>
      <w:r>
        <w:rPr>
          <w:rFonts w:hint="cs"/>
          <w:b/>
          <w:b/>
          <w:i/>
          <w:rtl w:val="true"/>
        </w:rPr>
        <w:t>–</w:t>
      </w:r>
      <w:r>
        <w:rPr>
          <w:rFonts w:hint="cs"/>
          <w:rtl w:val="true"/>
        </w:rPr>
        <w:t xml:space="preserve"> </w:t>
      </w:r>
      <w:r>
        <w:rPr>
          <w:rFonts w:hint="cs"/>
          <w:u w:val="single"/>
          <w:rtl w:val="true"/>
        </w:rPr>
        <w:t>תפארת ישראל</w:t>
      </w:r>
      <w:r>
        <w:rPr>
          <w:rFonts w:hint="cs"/>
          <w:rtl w:val="true"/>
        </w:rPr>
        <w:t xml:space="preserve"> </w:t>
      </w:r>
      <w:r>
        <w:rPr>
          <w:rFonts w:hint="cs"/>
          <w:rtl w:val="true"/>
        </w:rPr>
        <w:t>(</w:t>
      </w:r>
      <w:r>
        <w:rPr>
          <w:rFonts w:hint="cs"/>
          <w:rtl w:val="true"/>
        </w:rPr>
        <w:t>כלכלת שבת כללי ל</w:t>
      </w:r>
      <w:r>
        <w:rPr>
          <w:rFonts w:hint="cs"/>
          <w:rtl w:val="true"/>
        </w:rPr>
        <w:t>"</w:t>
      </w:r>
      <w:r>
        <w:rPr>
          <w:rFonts w:hint="cs"/>
          <w:rtl w:val="true"/>
        </w:rPr>
        <w:t>ט מלאכות אות א</w:t>
      </w:r>
      <w:r>
        <w:rPr>
          <w:rFonts w:hint="cs"/>
          <w:rtl w:val="true"/>
        </w:rPr>
        <w:t xml:space="preserve">' </w:t>
      </w:r>
      <w:r>
        <w:rPr>
          <w:rFonts w:hint="cs"/>
          <w:rtl w:val="true"/>
        </w:rPr>
        <w:t>סוף ד</w:t>
      </w:r>
      <w:r>
        <w:rPr>
          <w:rFonts w:hint="cs"/>
          <w:rtl w:val="true"/>
        </w:rPr>
        <w:t>"</w:t>
      </w:r>
      <w:r>
        <w:rPr>
          <w:rFonts w:hint="cs"/>
          <w:rtl w:val="true"/>
        </w:rPr>
        <w:t>ה אמנם</w:t>
      </w:r>
      <w:r>
        <w:rPr>
          <w:rFonts w:hint="cs"/>
          <w:rtl w:val="true"/>
        </w:rPr>
        <w:t>, "</w:t>
      </w:r>
      <w:r>
        <w:rPr>
          <w:rFonts w:hint="cs"/>
          <w:rtl w:val="true"/>
        </w:rPr>
        <w:t>אפי</w:t>
      </w:r>
      <w:r>
        <w:rPr>
          <w:rFonts w:hint="cs"/>
          <w:rtl w:val="true"/>
        </w:rPr>
        <w:t xml:space="preserve">' </w:t>
      </w:r>
      <w:r>
        <w:rPr>
          <w:rFonts w:hint="cs"/>
          <w:rtl w:val="true"/>
        </w:rPr>
        <w:t>בעבר אשבות בשוגג</w:t>
      </w:r>
      <w:r>
        <w:rPr>
          <w:rFonts w:hint="cs"/>
          <w:rtl w:val="true"/>
        </w:rPr>
        <w:t xml:space="preserve">, </w:t>
      </w:r>
      <w:r>
        <w:rPr>
          <w:rFonts w:hint="cs"/>
          <w:rtl w:val="true"/>
        </w:rPr>
        <w:t>חייב להתענות מ</w:t>
      </w:r>
      <w:r>
        <w:rPr>
          <w:rFonts w:hint="cs"/>
          <w:rtl w:val="true"/>
        </w:rPr>
        <w:t xml:space="preserve">' </w:t>
      </w:r>
      <w:r>
        <w:rPr>
          <w:rFonts w:hint="cs"/>
          <w:rtl w:val="true"/>
        </w:rPr>
        <w:t>יום</w:t>
      </w:r>
      <w:r>
        <w:rPr>
          <w:rFonts w:hint="cs"/>
          <w:rtl w:val="true"/>
        </w:rPr>
        <w:t xml:space="preserve">"), </w:t>
      </w: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ט</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w:t>
      </w:r>
      <w:r>
        <w:rPr>
          <w:rFonts w:hint="cs"/>
          <w:rtl w:val="true"/>
        </w:rPr>
        <w:t>המחלל שבת בשוגג</w:t>
      </w:r>
      <w:r>
        <w:rPr>
          <w:rFonts w:hint="cs"/>
          <w:rtl w:val="true"/>
        </w:rPr>
        <w:t xml:space="preserve">, </w:t>
      </w:r>
      <w:r>
        <w:rPr>
          <w:rFonts w:hint="cs"/>
          <w:rtl w:val="true"/>
        </w:rPr>
        <w:t>אפילו באיסור דרבנן</w:t>
      </w:r>
      <w:r>
        <w:rPr>
          <w:rFonts w:hint="cs"/>
          <w:rtl w:val="true"/>
        </w:rPr>
        <w:t xml:space="preserve">, </w:t>
      </w:r>
      <w:r>
        <w:rPr>
          <w:rFonts w:hint="cs"/>
          <w:rtl w:val="true"/>
        </w:rPr>
        <w:t>יתענה מ</w:t>
      </w:r>
      <w:r>
        <w:rPr>
          <w:rFonts w:hint="cs"/>
          <w:rtl w:val="true"/>
        </w:rPr>
        <w:t xml:space="preserve">' </w:t>
      </w:r>
      <w:r>
        <w:rPr>
          <w:rFonts w:hint="cs"/>
          <w:rtl w:val="true"/>
        </w:rPr>
        <w:t>יום ואפילו אינם רצופים</w:t>
      </w:r>
      <w:r>
        <w:rPr>
          <w:rFonts w:hint="cs"/>
          <w:rtl w:val="true"/>
        </w:rPr>
        <w:t xml:space="preserve">"),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של</w:t>
      </w:r>
      <w:r>
        <w:rPr>
          <w:rFonts w:hint="cs"/>
          <w:rtl w:val="true"/>
        </w:rPr>
        <w:t>"</w:t>
      </w:r>
      <w:r>
        <w:rPr>
          <w:rFonts w:hint="cs"/>
          <w:rtl w:val="true"/>
        </w:rPr>
        <w:t>ד ס</w:t>
      </w:r>
      <w:r>
        <w:rPr>
          <w:rFonts w:hint="cs"/>
          <w:rtl w:val="true"/>
        </w:rPr>
        <w:t>"</w:t>
      </w:r>
      <w:r>
        <w:rPr>
          <w:rFonts w:hint="cs"/>
          <w:rtl w:val="true"/>
        </w:rPr>
        <w:t>ק ע</w:t>
      </w:r>
      <w:r>
        <w:rPr>
          <w:rFonts w:hint="cs"/>
          <w:rtl w:val="true"/>
        </w:rPr>
        <w:t>"</w:t>
      </w:r>
      <w:r>
        <w:rPr>
          <w:rFonts w:hint="cs"/>
          <w:rtl w:val="true"/>
        </w:rPr>
        <w:t>ח</w:t>
      </w:r>
      <w:r>
        <w:rPr>
          <w:rFonts w:hint="cs"/>
          <w:rtl w:val="true"/>
        </w:rPr>
        <w:t xml:space="preserve">, </w:t>
      </w:r>
      <w:r>
        <w:rPr>
          <w:rFonts w:hint="cs"/>
          <w:rtl w:val="true"/>
        </w:rPr>
        <w:t>שעה</w:t>
      </w:r>
      <w:r>
        <w:rPr>
          <w:rFonts w:hint="cs"/>
          <w:rtl w:val="true"/>
        </w:rPr>
        <w:t>"</w:t>
      </w:r>
      <w:r>
        <w:rPr>
          <w:rFonts w:hint="cs"/>
          <w:rtl w:val="true"/>
        </w:rPr>
        <w:t>צ שם ס</w:t>
      </w:r>
      <w:r>
        <w:rPr>
          <w:rFonts w:hint="cs"/>
          <w:rtl w:val="true"/>
        </w:rPr>
        <w:t>"</w:t>
      </w:r>
      <w:r>
        <w:rPr>
          <w:rFonts w:hint="cs"/>
          <w:rtl w:val="true"/>
        </w:rPr>
        <w:t>ק ס</w:t>
      </w:r>
      <w:r>
        <w:rPr>
          <w:rFonts w:hint="cs"/>
          <w:rtl w:val="true"/>
        </w:rPr>
        <w:t>"</w:t>
      </w:r>
      <w:r>
        <w:rPr>
          <w:rFonts w:hint="cs"/>
          <w:rtl w:val="true"/>
        </w:rPr>
        <w:t>ה</w:t>
      </w:r>
      <w:r>
        <w:rPr>
          <w:rFonts w:hint="cs"/>
          <w:rtl w:val="true"/>
        </w:rPr>
        <w:t>, "</w:t>
      </w:r>
      <w:r>
        <w:rPr>
          <w:rFonts w:hint="cs"/>
          <w:rtl w:val="true"/>
        </w:rPr>
        <w:t>וכן כתב בספר כלכלת שבת דאפילו עבר בשוגג איסור דרבנן הדין כן</w:t>
      </w:r>
      <w:r>
        <w:rPr>
          <w:rFonts w:hint="cs"/>
          <w:rtl w:val="true"/>
        </w:rPr>
        <w:t xml:space="preserve">"), </w:t>
      </w:r>
      <w:r>
        <w:rPr>
          <w:rFonts w:hint="cs"/>
          <w:u w:val="single"/>
          <w:rtl w:val="true"/>
        </w:rPr>
        <w:t>מנחת שבת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פ</w:t>
      </w:r>
      <w:r>
        <w:rPr>
          <w:rFonts w:hint="cs"/>
          <w:rtl w:val="true"/>
        </w:rPr>
        <w:t>"</w:t>
      </w:r>
      <w:r>
        <w:rPr>
          <w:rFonts w:hint="cs"/>
          <w:rtl w:val="true"/>
        </w:rPr>
        <w:t>ה ס</w:t>
      </w:r>
      <w:r>
        <w:rPr>
          <w:rFonts w:hint="cs"/>
          <w:rtl w:val="true"/>
        </w:rPr>
        <w:t>"</w:t>
      </w:r>
      <w:r>
        <w:rPr>
          <w:rFonts w:hint="cs"/>
          <w:rtl w:val="true"/>
        </w:rPr>
        <w:t>ק כ</w:t>
      </w:r>
      <w:r>
        <w:rPr>
          <w:rFonts w:hint="cs"/>
          <w:rtl w:val="true"/>
        </w:rPr>
        <w:t>"</w:t>
      </w:r>
      <w:r>
        <w:rPr>
          <w:rFonts w:hint="cs"/>
          <w:rtl w:val="true"/>
        </w:rPr>
        <w:t>ו</w:t>
      </w:r>
      <w:r>
        <w:rPr>
          <w:rFonts w:hint="cs"/>
          <w:rtl w:val="true"/>
        </w:rPr>
        <w:t xml:space="preserve">), </w:t>
      </w: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של</w:t>
      </w:r>
      <w:r>
        <w:rPr>
          <w:rFonts w:hint="cs"/>
          <w:rtl w:val="true"/>
        </w:rPr>
        <w:t>"</w:t>
      </w:r>
      <w:r>
        <w:rPr>
          <w:rFonts w:hint="cs"/>
          <w:rtl w:val="true"/>
        </w:rPr>
        <w:t>ד ס</w:t>
      </w:r>
      <w:r>
        <w:rPr>
          <w:rFonts w:hint="cs"/>
          <w:rtl w:val="true"/>
        </w:rPr>
        <w:t>"</w:t>
      </w:r>
      <w:r>
        <w:rPr>
          <w:rFonts w:hint="cs"/>
          <w:rtl w:val="true"/>
        </w:rPr>
        <w:t>ק קל</w:t>
      </w:r>
      <w:r>
        <w:rPr>
          <w:rFonts w:hint="cs"/>
          <w:rtl w:val="true"/>
        </w:rPr>
        <w:t>"</w:t>
      </w:r>
      <w:r>
        <w:rPr>
          <w:rFonts w:hint="cs"/>
          <w:rtl w:val="true"/>
        </w:rPr>
        <w:t>ט</w:t>
      </w:r>
      <w:r>
        <w:rPr>
          <w:rFonts w:hint="cs"/>
          <w:rtl w:val="true"/>
        </w:rPr>
        <w:t xml:space="preserve">), </w:t>
      </w:r>
      <w:r>
        <w:rPr>
          <w:rFonts w:hint="cs"/>
          <w:u w:val="single"/>
          <w:rtl w:val="true"/>
        </w:rPr>
        <w:t>קצות השולחן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Fonts w:hint="cs"/>
          <w:rtl w:val="true"/>
        </w:rPr>
        <w:t>"</w:t>
      </w:r>
      <w:r>
        <w:rPr>
          <w:rFonts w:hint="cs"/>
          <w:rtl w:val="true"/>
        </w:rPr>
        <w:t>א סעי</w:t>
      </w:r>
      <w:r>
        <w:rPr>
          <w:rFonts w:hint="cs"/>
          <w:rtl w:val="true"/>
        </w:rPr>
        <w:t xml:space="preserve">' </w:t>
      </w:r>
      <w:r>
        <w:rPr>
          <w:rFonts w:hint="cs"/>
          <w:rtl w:val="true"/>
        </w:rPr>
        <w:t>ו</w:t>
      </w:r>
      <w:r>
        <w:rPr>
          <w:rFonts w:hint="cs"/>
          <w:rtl w:val="true"/>
        </w:rPr>
        <w:t>').</w:t>
      </w:r>
    </w:p>
    <w:p>
      <w:pPr>
        <w:pStyle w:val="Normal"/>
        <w:numPr>
          <w:ilvl w:val="2"/>
          <w:numId w:val="4"/>
        </w:numPr>
        <w:bidi w:val="1"/>
        <w:ind w:hanging="57" w:start="397" w:end="0"/>
        <w:jc w:val="both"/>
        <w:rPr>
          <w:b/>
          <w:i/>
        </w:rPr>
      </w:pPr>
      <w:r>
        <w:rPr>
          <w:rFonts w:hint="cs"/>
          <w:b/>
          <w:b/>
          <w:i/>
          <w:rtl w:val="true"/>
        </w:rPr>
        <w:t>קשה</w:t>
      </w:r>
      <w:r>
        <w:rPr>
          <w:rFonts w:hint="cs"/>
          <w:b/>
          <w:i/>
          <w:rtl w:val="true"/>
        </w:rPr>
        <w:t xml:space="preserve">, </w:t>
      </w:r>
      <w:r>
        <w:rPr>
          <w:rFonts w:hint="cs"/>
          <w:b/>
          <w:b/>
          <w:i/>
          <w:rtl w:val="true"/>
        </w:rPr>
        <w:t>מה בין שבת לבין הנתיבות</w:t>
      </w:r>
      <w:r>
        <w:rPr>
          <w:rFonts w:hint="cs"/>
          <w:b/>
          <w:i/>
          <w:rtl w:val="true"/>
        </w:rPr>
        <w:t>.</w:t>
      </w:r>
    </w:p>
    <w:p>
      <w:pPr>
        <w:pStyle w:val="Normal"/>
        <w:numPr>
          <w:ilvl w:val="3"/>
          <w:numId w:val="4"/>
        </w:numPr>
        <w:bidi w:val="1"/>
        <w:ind w:hanging="57" w:start="567" w:end="0"/>
        <w:jc w:val="both"/>
        <w:rPr>
          <w:b/>
          <w:i/>
        </w:rPr>
      </w:pPr>
      <w:r>
        <w:rPr>
          <w:rFonts w:hint="cs"/>
          <w:b/>
          <w:b/>
          <w:i/>
          <w:rtl w:val="true"/>
        </w:rPr>
        <w:t xml:space="preserve">יש מחלקים בין שבת לשאר איסורים – </w:t>
      </w:r>
      <w:r>
        <w:rPr>
          <w:rFonts w:hint="cs"/>
          <w:b/>
          <w:b/>
          <w:i/>
          <w:u w:val="single"/>
          <w:rtl w:val="true"/>
        </w:rPr>
        <w:t>כבוד מלכים</w:t>
      </w:r>
      <w:r>
        <w:rPr>
          <w:rFonts w:hint="cs"/>
          <w:b/>
          <w:b/>
          <w:i/>
          <w:rtl w:val="true"/>
        </w:rPr>
        <w:t xml:space="preserve"> </w:t>
      </w:r>
      <w:r>
        <w:rPr>
          <w:rFonts w:hint="cs"/>
          <w:b/>
          <w:i/>
          <w:rtl w:val="true"/>
        </w:rPr>
        <w:t>(</w:t>
      </w:r>
      <w:r>
        <w:rPr>
          <w:rFonts w:hint="cs"/>
          <w:b/>
          <w:b/>
          <w:i/>
          <w:rtl w:val="true"/>
        </w:rPr>
        <w:t>שערי שלום פתיחה לדיני אונס שוגג מזיד אות קס</w:t>
      </w:r>
      <w:r>
        <w:rPr>
          <w:rFonts w:hint="cs"/>
          <w:b/>
          <w:i/>
          <w:rtl w:val="true"/>
        </w:rPr>
        <w:t>"</w:t>
      </w:r>
      <w:r>
        <w:rPr>
          <w:rFonts w:hint="cs"/>
          <w:b/>
          <w:b/>
          <w:i/>
          <w:rtl w:val="true"/>
        </w:rPr>
        <w:t>ב ס</w:t>
      </w:r>
      <w:r>
        <w:rPr>
          <w:rFonts w:hint="cs"/>
          <w:b/>
          <w:i/>
          <w:rtl w:val="true"/>
        </w:rPr>
        <w:t>"</w:t>
      </w:r>
      <w:r>
        <w:rPr>
          <w:rFonts w:hint="cs"/>
          <w:b/>
          <w:b/>
          <w:i/>
          <w:rtl w:val="true"/>
        </w:rPr>
        <w:t>ק ח</w:t>
      </w:r>
      <w:r>
        <w:rPr>
          <w:rFonts w:hint="cs"/>
          <w:b/>
          <w:i/>
          <w:rtl w:val="true"/>
        </w:rPr>
        <w:t xml:space="preserve">', </w:t>
      </w:r>
      <w:r>
        <w:rPr>
          <w:rFonts w:hint="cs"/>
          <w:b/>
          <w:b/>
          <w:i/>
          <w:rtl w:val="true"/>
        </w:rPr>
        <w:t>אות קס</w:t>
      </w:r>
      <w:r>
        <w:rPr>
          <w:rFonts w:hint="cs"/>
          <w:b/>
          <w:i/>
          <w:rtl w:val="true"/>
        </w:rPr>
        <w:t>"</w:t>
      </w:r>
      <w:r>
        <w:rPr>
          <w:rFonts w:hint="cs"/>
          <w:b/>
          <w:b/>
          <w:i/>
          <w:rtl w:val="true"/>
        </w:rPr>
        <w:t>ו</w:t>
      </w:r>
      <w:r>
        <w:rPr>
          <w:rFonts w:hint="cs"/>
          <w:b/>
          <w:i/>
          <w:rtl w:val="true"/>
        </w:rPr>
        <w:t>, "</w:t>
      </w:r>
      <w:r>
        <w:rPr>
          <w:rFonts w:hint="cs"/>
          <w:b/>
          <w:b/>
          <w:i/>
          <w:rtl w:val="true"/>
        </w:rPr>
        <w:t>שוגג בדרבנן</w:t>
      </w:r>
      <w:r>
        <w:rPr>
          <w:rFonts w:hint="cs"/>
          <w:b/>
          <w:i/>
          <w:rtl w:val="true"/>
        </w:rPr>
        <w:t xml:space="preserve">, </w:t>
      </w:r>
      <w:r>
        <w:rPr>
          <w:rFonts w:hint="cs"/>
          <w:b/>
          <w:b/>
          <w:i/>
          <w:rtl w:val="true"/>
        </w:rPr>
        <w:t>באיסור כרת</w:t>
      </w:r>
      <w:r>
        <w:rPr>
          <w:rFonts w:hint="cs"/>
          <w:b/>
          <w:i/>
          <w:rtl w:val="true"/>
        </w:rPr>
        <w:t xml:space="preserve">. </w:t>
      </w:r>
      <w:r>
        <w:rPr>
          <w:rFonts w:hint="cs"/>
          <w:b/>
          <w:b/>
          <w:i/>
          <w:rtl w:val="true"/>
        </w:rPr>
        <w:t>ולהציל הנתיבות מיתר התמיהות</w:t>
      </w:r>
      <w:r>
        <w:rPr>
          <w:rFonts w:hint="cs"/>
          <w:b/>
          <w:i/>
          <w:rtl w:val="true"/>
        </w:rPr>
        <w:t xml:space="preserve">, </w:t>
      </w:r>
      <w:r>
        <w:rPr>
          <w:rFonts w:hint="cs"/>
          <w:b/>
          <w:b/>
          <w:i/>
          <w:rtl w:val="true"/>
        </w:rPr>
        <w:t>נראה דעד כאן לא אמר הנתיבות</w:t>
      </w:r>
      <w:r>
        <w:rPr>
          <w:rFonts w:hint="cs"/>
          <w:b/>
          <w:i/>
          <w:rtl w:val="true"/>
        </w:rPr>
        <w:t xml:space="preserve">, </w:t>
      </w:r>
      <w:r>
        <w:rPr>
          <w:rFonts w:hint="cs"/>
          <w:b/>
          <w:b/>
          <w:i/>
          <w:rtl w:val="true"/>
        </w:rPr>
        <w:t>דשוגג בדרבנן לא בעי כפרה</w:t>
      </w:r>
      <w:r>
        <w:rPr>
          <w:rFonts w:hint="cs"/>
          <w:b/>
          <w:i/>
          <w:rtl w:val="true"/>
        </w:rPr>
        <w:t xml:space="preserve">, </w:t>
      </w:r>
      <w:r>
        <w:rPr>
          <w:rFonts w:hint="cs"/>
          <w:b/>
          <w:b/>
          <w:i/>
          <w:rtl w:val="true"/>
        </w:rPr>
        <w:t>אלא במה שהוסיפו וגדרו</w:t>
      </w:r>
      <w:r>
        <w:rPr>
          <w:rFonts w:hint="cs"/>
          <w:b/>
          <w:i/>
          <w:rtl w:val="true"/>
        </w:rPr>
        <w:t xml:space="preserve">, </w:t>
      </w:r>
      <w:r>
        <w:rPr>
          <w:rFonts w:hint="cs"/>
          <w:b/>
          <w:b/>
          <w:i/>
          <w:rtl w:val="true"/>
        </w:rPr>
        <w:t>באיסורי לאו</w:t>
      </w:r>
      <w:r>
        <w:rPr>
          <w:rFonts w:hint="cs"/>
          <w:b/>
          <w:i/>
          <w:rtl w:val="true"/>
        </w:rPr>
        <w:t xml:space="preserve">, </w:t>
      </w:r>
      <w:r>
        <w:rPr>
          <w:rFonts w:hint="cs"/>
          <w:b/>
          <w:b/>
          <w:i/>
          <w:rtl w:val="true"/>
        </w:rPr>
        <w:t>כנידון דידיה</w:t>
      </w:r>
      <w:r>
        <w:rPr>
          <w:rFonts w:hint="cs"/>
          <w:b/>
          <w:i/>
          <w:rtl w:val="true"/>
        </w:rPr>
        <w:t xml:space="preserve">, </w:t>
      </w:r>
      <w:r>
        <w:rPr>
          <w:rFonts w:hint="cs"/>
          <w:b/>
          <w:b/>
          <w:i/>
          <w:rtl w:val="true"/>
        </w:rPr>
        <w:t>טריפות דרבנן</w:t>
      </w:r>
      <w:r>
        <w:rPr>
          <w:rFonts w:hint="cs"/>
          <w:b/>
          <w:i/>
          <w:rtl w:val="true"/>
        </w:rPr>
        <w:t xml:space="preserve">, </w:t>
      </w:r>
      <w:r>
        <w:rPr>
          <w:rFonts w:hint="cs"/>
          <w:b/>
          <w:b/>
          <w:i/>
          <w:rtl w:val="true"/>
        </w:rPr>
        <w:t>דכיון שרבו הסוברים</w:t>
      </w:r>
      <w:r>
        <w:rPr>
          <w:rFonts w:hint="cs"/>
          <w:b/>
          <w:i/>
          <w:rtl w:val="true"/>
        </w:rPr>
        <w:t xml:space="preserve">, </w:t>
      </w:r>
      <w:r>
        <w:rPr>
          <w:rFonts w:hint="cs"/>
          <w:b/>
          <w:b/>
          <w:i/>
          <w:rtl w:val="true"/>
        </w:rPr>
        <w:t>שאפילו שוגג בדאורייתא</w:t>
      </w:r>
      <w:r>
        <w:rPr>
          <w:rFonts w:hint="cs"/>
          <w:b/>
          <w:i/>
          <w:rtl w:val="true"/>
        </w:rPr>
        <w:t xml:space="preserve">, </w:t>
      </w:r>
      <w:r>
        <w:rPr>
          <w:rFonts w:hint="cs"/>
          <w:b/>
          <w:b/>
          <w:i/>
          <w:rtl w:val="true"/>
        </w:rPr>
        <w:t>לא בעי כפרה</w:t>
      </w:r>
      <w:r>
        <w:rPr>
          <w:rFonts w:hint="cs"/>
          <w:b/>
          <w:i/>
          <w:rtl w:val="true"/>
        </w:rPr>
        <w:t xml:space="preserve">, </w:t>
      </w:r>
      <w:r>
        <w:rPr>
          <w:rFonts w:hint="cs"/>
          <w:b/>
          <w:b/>
          <w:i/>
          <w:rtl w:val="true"/>
        </w:rPr>
        <w:t>בשוגג בדרבנן</w:t>
      </w:r>
      <w:r>
        <w:rPr>
          <w:rFonts w:hint="cs"/>
          <w:b/>
          <w:i/>
          <w:rtl w:val="true"/>
        </w:rPr>
        <w:t xml:space="preserve">, </w:t>
      </w:r>
      <w:r>
        <w:rPr>
          <w:rFonts w:hint="cs"/>
          <w:b/>
          <w:b/>
          <w:i/>
          <w:rtl w:val="true"/>
        </w:rPr>
        <w:t>הכל מודים</w:t>
      </w:r>
      <w:r>
        <w:rPr>
          <w:rFonts w:hint="cs"/>
          <w:b/>
          <w:i/>
          <w:rtl w:val="true"/>
        </w:rPr>
        <w:t xml:space="preserve">, </w:t>
      </w:r>
      <w:r>
        <w:rPr>
          <w:rFonts w:hint="cs"/>
          <w:b/>
          <w:b/>
          <w:i/>
          <w:rtl w:val="true"/>
        </w:rPr>
        <w:t>דלא בעי כפרה</w:t>
      </w:r>
      <w:r>
        <w:rPr>
          <w:rFonts w:hint="cs"/>
          <w:b/>
          <w:i/>
          <w:rtl w:val="true"/>
        </w:rPr>
        <w:t xml:space="preserve">, </w:t>
      </w:r>
      <w:r>
        <w:rPr>
          <w:rFonts w:hint="cs"/>
          <w:bCs/>
          <w:i/>
          <w:rtl w:val="true"/>
        </w:rPr>
        <w:t>אבל שוגג באיסורי כרת</w:t>
      </w:r>
      <w:r>
        <w:rPr>
          <w:rFonts w:hint="cs"/>
          <w:bCs/>
          <w:i/>
          <w:rtl w:val="true"/>
        </w:rPr>
        <w:t xml:space="preserve">, </w:t>
      </w:r>
      <w:r>
        <w:rPr>
          <w:rFonts w:hint="cs"/>
          <w:bCs/>
          <w:i/>
          <w:rtl w:val="true"/>
        </w:rPr>
        <w:t>שהצריכה התורה</w:t>
      </w:r>
      <w:r>
        <w:rPr>
          <w:rFonts w:hint="cs"/>
          <w:bCs/>
          <w:i/>
          <w:rtl w:val="true"/>
        </w:rPr>
        <w:t xml:space="preserve">, </w:t>
      </w:r>
      <w:r>
        <w:rPr>
          <w:rFonts w:hint="cs"/>
          <w:bCs/>
          <w:i/>
          <w:rtl w:val="true"/>
        </w:rPr>
        <w:t>כפרה על השוגג</w:t>
      </w:r>
      <w:r>
        <w:rPr>
          <w:rFonts w:hint="cs"/>
          <w:bCs/>
          <w:i/>
          <w:rtl w:val="true"/>
        </w:rPr>
        <w:t xml:space="preserve">, </w:t>
      </w:r>
      <w:r>
        <w:rPr>
          <w:rFonts w:hint="cs"/>
          <w:bCs/>
          <w:i/>
          <w:rtl w:val="true"/>
        </w:rPr>
        <w:t>מודה הנתיבות</w:t>
      </w:r>
      <w:r>
        <w:rPr>
          <w:rFonts w:hint="cs"/>
          <w:b/>
          <w:i/>
          <w:rtl w:val="true"/>
        </w:rPr>
        <w:t xml:space="preserve">, </w:t>
      </w:r>
      <w:r>
        <w:rPr>
          <w:rFonts w:hint="cs"/>
          <w:b/>
          <w:b/>
          <w:i/>
          <w:rtl w:val="true"/>
        </w:rPr>
        <w:t>דכל דתיקון רבנן</w:t>
      </w:r>
      <w:r>
        <w:rPr>
          <w:rFonts w:hint="cs"/>
          <w:b/>
          <w:i/>
          <w:rtl w:val="true"/>
        </w:rPr>
        <w:t xml:space="preserve">, </w:t>
      </w:r>
      <w:r>
        <w:rPr>
          <w:rFonts w:hint="cs"/>
          <w:b/>
          <w:b/>
          <w:i/>
          <w:rtl w:val="true"/>
        </w:rPr>
        <w:t>כעין דאורייתא תקנו</w:t>
      </w:r>
      <w:r>
        <w:rPr>
          <w:rFonts w:hint="cs"/>
          <w:b/>
          <w:i/>
          <w:rtl w:val="true"/>
        </w:rPr>
        <w:t xml:space="preserve">, </w:t>
      </w:r>
      <w:r>
        <w:rPr>
          <w:rFonts w:hint="cs"/>
          <w:b/>
          <w:b/>
          <w:i/>
          <w:rtl w:val="true"/>
        </w:rPr>
        <w:t>והשוגג בדבריהם</w:t>
      </w:r>
      <w:r>
        <w:rPr>
          <w:rFonts w:hint="cs"/>
          <w:b/>
          <w:i/>
          <w:rtl w:val="true"/>
        </w:rPr>
        <w:t xml:space="preserve">, </w:t>
      </w:r>
      <w:r>
        <w:rPr>
          <w:rFonts w:hint="cs"/>
          <w:b/>
          <w:b/>
          <w:i/>
          <w:rtl w:val="true"/>
        </w:rPr>
        <w:t>בעי כפרה מדבריהם</w:t>
      </w:r>
      <w:r>
        <w:rPr>
          <w:rFonts w:hint="cs"/>
          <w:b/>
          <w:i/>
          <w:rtl w:val="true"/>
        </w:rPr>
        <w:t xml:space="preserve">, </w:t>
      </w:r>
      <w:r>
        <w:rPr>
          <w:rFonts w:hint="cs"/>
          <w:b/>
          <w:b/>
          <w:i/>
          <w:rtl w:val="true"/>
        </w:rPr>
        <w:t xml:space="preserve">ועיין שלום ואמת </w:t>
      </w:r>
      <w:r>
        <w:rPr>
          <w:rFonts w:hint="cs"/>
          <w:b/>
          <w:i/>
          <w:rtl w:val="true"/>
        </w:rPr>
        <w:t>(</w:t>
      </w:r>
      <w:r>
        <w:rPr>
          <w:rFonts w:hint="cs"/>
          <w:b/>
          <w:b/>
          <w:i/>
          <w:rtl w:val="true"/>
        </w:rPr>
        <w:t>סימן ב</w:t>
      </w:r>
      <w:r>
        <w:rPr>
          <w:rFonts w:hint="cs"/>
          <w:b/>
          <w:i/>
          <w:rtl w:val="true"/>
        </w:rPr>
        <w:t xml:space="preserve">' </w:t>
      </w:r>
      <w:r>
        <w:rPr>
          <w:rFonts w:hint="cs"/>
          <w:b/>
          <w:b/>
          <w:i/>
          <w:rtl w:val="true"/>
        </w:rPr>
        <w:t>ס</w:t>
      </w:r>
      <w:r>
        <w:rPr>
          <w:rFonts w:hint="cs"/>
          <w:b/>
          <w:i/>
          <w:rtl w:val="true"/>
        </w:rPr>
        <w:t>"</w:t>
      </w:r>
      <w:r>
        <w:rPr>
          <w:rFonts w:hint="cs"/>
          <w:b/>
          <w:b/>
          <w:i/>
          <w:rtl w:val="true"/>
        </w:rPr>
        <w:t>ק ט</w:t>
      </w:r>
      <w:r>
        <w:rPr>
          <w:rFonts w:hint="cs"/>
          <w:b/>
          <w:i/>
          <w:rtl w:val="true"/>
        </w:rPr>
        <w:t>"</w:t>
      </w:r>
      <w:r>
        <w:rPr>
          <w:rFonts w:hint="cs"/>
          <w:b/>
          <w:b/>
          <w:i/>
          <w:rtl w:val="true"/>
        </w:rPr>
        <w:t>ו</w:t>
      </w:r>
      <w:r>
        <w:rPr>
          <w:rFonts w:hint="cs"/>
          <w:b/>
          <w:i/>
          <w:rtl w:val="true"/>
        </w:rPr>
        <w:t xml:space="preserve">). </w:t>
      </w:r>
      <w:r>
        <w:rPr>
          <w:rFonts w:hint="cs"/>
          <w:b/>
          <w:b/>
          <w:i/>
          <w:rtl w:val="true"/>
        </w:rPr>
        <w:t>ונסתלקו התמיהות וההשגות משניות לעריות</w:t>
      </w:r>
      <w:r>
        <w:rPr>
          <w:rFonts w:hint="cs"/>
          <w:b/>
          <w:i/>
          <w:rtl w:val="true"/>
        </w:rPr>
        <w:t xml:space="preserve">, </w:t>
      </w:r>
      <w:r>
        <w:rPr>
          <w:rFonts w:hint="cs"/>
          <w:b/>
          <w:b/>
          <w:i/>
          <w:rtl w:val="true"/>
        </w:rPr>
        <w:t>ומאכילה תרומה דרבנן</w:t>
      </w:r>
      <w:r>
        <w:rPr>
          <w:rFonts w:hint="cs"/>
          <w:b/>
          <w:i/>
          <w:rtl w:val="true"/>
        </w:rPr>
        <w:t>, (</w:t>
      </w:r>
      <w:r>
        <w:rPr>
          <w:rFonts w:hint="cs"/>
          <w:b/>
          <w:b/>
          <w:i/>
          <w:rtl w:val="true"/>
        </w:rPr>
        <w:t>דהאוכלה בשוגג</w:t>
      </w:r>
      <w:r>
        <w:rPr>
          <w:rFonts w:hint="cs"/>
          <w:b/>
          <w:i/>
          <w:rtl w:val="true"/>
        </w:rPr>
        <w:t xml:space="preserve">, </w:t>
      </w:r>
      <w:r>
        <w:rPr>
          <w:rFonts w:hint="cs"/>
          <w:b/>
          <w:b/>
          <w:i/>
          <w:rtl w:val="true"/>
        </w:rPr>
        <w:t>משלם קרן וחומש לכפרה</w:t>
      </w:r>
      <w:r>
        <w:rPr>
          <w:rFonts w:hint="cs"/>
          <w:b/>
          <w:i/>
          <w:rtl w:val="true"/>
        </w:rPr>
        <w:t xml:space="preserve">), </w:t>
      </w:r>
      <w:r>
        <w:rPr>
          <w:rFonts w:hint="cs"/>
          <w:b/>
          <w:b/>
          <w:i/>
          <w:rtl w:val="true"/>
        </w:rPr>
        <w:t>ומאוכל חמץ דרבנן</w:t>
      </w:r>
      <w:r>
        <w:rPr>
          <w:rFonts w:hint="cs"/>
          <w:b/>
          <w:i/>
          <w:rtl w:val="true"/>
        </w:rPr>
        <w:t xml:space="preserve">, </w:t>
      </w:r>
      <w:r>
        <w:rPr>
          <w:rFonts w:hint="cs"/>
          <w:b/>
          <w:b/>
          <w:i/>
          <w:rtl w:val="true"/>
        </w:rPr>
        <w:t>ומחלל שבת ויום הכפורים בדברבנן</w:t>
      </w:r>
      <w:r>
        <w:rPr>
          <w:rFonts w:hint="cs"/>
          <w:b/>
          <w:i/>
          <w:rtl w:val="true"/>
        </w:rPr>
        <w:t xml:space="preserve">, </w:t>
      </w:r>
      <w:r>
        <w:rPr>
          <w:rFonts w:hint="cs"/>
          <w:b/>
          <w:b/>
          <w:i/>
          <w:rtl w:val="true"/>
        </w:rPr>
        <w:t>וכיון דהאוכל ביום הכפורים בשוגג חייב חטאת</w:t>
      </w:r>
      <w:r>
        <w:rPr>
          <w:rFonts w:hint="cs"/>
          <w:b/>
          <w:i/>
          <w:rtl w:val="true"/>
        </w:rPr>
        <w:t xml:space="preserve">, </w:t>
      </w:r>
      <w:r>
        <w:rPr>
          <w:rFonts w:hint="cs"/>
          <w:b/>
          <w:b/>
          <w:i/>
          <w:rtl w:val="true"/>
        </w:rPr>
        <w:t>אף האוכל בשאר תעניתים בשוגג בעי כפרה</w:t>
      </w:r>
      <w:r>
        <w:rPr>
          <w:rFonts w:hint="cs"/>
          <w:b/>
          <w:i/>
          <w:rtl w:val="true"/>
        </w:rPr>
        <w:t xml:space="preserve">"), </w:t>
      </w:r>
      <w:r>
        <w:rPr>
          <w:rFonts w:hint="cs"/>
          <w:b/>
          <w:b/>
          <w:i/>
          <w:rtl w:val="true"/>
        </w:rPr>
        <w:t>עי</w:t>
      </w:r>
      <w:r>
        <w:rPr>
          <w:rFonts w:hint="cs"/>
          <w:b/>
          <w:i/>
          <w:rtl w:val="true"/>
        </w:rPr>
        <w:t xml:space="preserve">' </w:t>
      </w:r>
      <w:r>
        <w:rPr>
          <w:rFonts w:hint="cs"/>
          <w:b/>
          <w:b/>
          <w:i/>
          <w:u w:val="single"/>
          <w:rtl w:val="true"/>
        </w:rPr>
        <w:t>אורח ישראל</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ח</w:t>
      </w:r>
      <w:r>
        <w:rPr>
          <w:rFonts w:hint="cs"/>
          <w:b/>
          <w:i/>
          <w:rtl w:val="true"/>
        </w:rPr>
        <w:t xml:space="preserve">' </w:t>
      </w:r>
      <w:r>
        <w:rPr>
          <w:rFonts w:hint="cs"/>
          <w:b/>
          <w:b/>
          <w:i/>
          <w:rtl w:val="true"/>
        </w:rPr>
        <w:t>אות ב</w:t>
      </w:r>
      <w:r>
        <w:rPr>
          <w:rFonts w:hint="cs"/>
          <w:b/>
          <w:i/>
          <w:rtl w:val="true"/>
        </w:rPr>
        <w:t xml:space="preserve">' </w:t>
      </w:r>
      <w:r>
        <w:rPr>
          <w:rFonts w:hint="cs"/>
          <w:b/>
          <w:b/>
          <w:i/>
          <w:rtl w:val="true"/>
        </w:rPr>
        <w:t>הע</w:t>
      </w:r>
      <w:r>
        <w:rPr>
          <w:rFonts w:hint="cs"/>
          <w:b/>
          <w:i/>
          <w:rtl w:val="true"/>
        </w:rPr>
        <w:t xml:space="preserve">' </w:t>
      </w:r>
      <w:r>
        <w:rPr>
          <w:rFonts w:hint="cs"/>
          <w:b/>
          <w:b/>
          <w:i/>
          <w:rtl w:val="true"/>
        </w:rPr>
        <w:t>י</w:t>
      </w:r>
      <w:r>
        <w:rPr>
          <w:rFonts w:hint="cs"/>
          <w:b/>
          <w:i/>
          <w:rtl w:val="true"/>
        </w:rPr>
        <w:t>"</w:t>
      </w:r>
      <w:r>
        <w:rPr>
          <w:rFonts w:hint="cs"/>
          <w:b/>
          <w:b/>
          <w:i/>
          <w:rtl w:val="true"/>
        </w:rPr>
        <w:t>ט</w:t>
      </w:r>
      <w:r>
        <w:rPr>
          <w:rFonts w:hint="cs"/>
          <w:b/>
          <w:i/>
          <w:rtl w:val="true"/>
        </w:rPr>
        <w:t>, "</w:t>
      </w:r>
      <w:r>
        <w:rPr>
          <w:rFonts w:hint="cs"/>
          <w:b/>
          <w:b/>
          <w:i/>
          <w:rtl w:val="true"/>
        </w:rPr>
        <w:t>מצאתי שכתב גדול א</w:t>
      </w:r>
      <w:r>
        <w:rPr>
          <w:rFonts w:hint="cs"/>
          <w:b/>
          <w:i/>
          <w:rtl w:val="true"/>
        </w:rPr>
        <w:t xml:space="preserve">' </w:t>
      </w:r>
      <w:r>
        <w:rPr>
          <w:rFonts w:hint="cs"/>
          <w:b/>
          <w:b/>
          <w:i/>
          <w:rtl w:val="true"/>
        </w:rPr>
        <w:t>שליט</w:t>
      </w:r>
      <w:r>
        <w:rPr>
          <w:rFonts w:hint="cs"/>
          <w:b/>
          <w:i/>
          <w:rtl w:val="true"/>
        </w:rPr>
        <w:t>"</w:t>
      </w:r>
      <w:r>
        <w:rPr>
          <w:rFonts w:hint="cs"/>
          <w:b/>
          <w:b/>
          <w:i/>
          <w:rtl w:val="true"/>
        </w:rPr>
        <w:t>א לחלק בזה</w:t>
      </w:r>
      <w:r>
        <w:rPr>
          <w:rFonts w:hint="cs"/>
          <w:b/>
          <w:i/>
          <w:rtl w:val="true"/>
        </w:rPr>
        <w:t xml:space="preserve">, </w:t>
      </w:r>
      <w:r>
        <w:rPr>
          <w:rFonts w:hint="cs"/>
          <w:b/>
          <w:b/>
          <w:i/>
          <w:rtl w:val="true"/>
        </w:rPr>
        <w:t>וז</w:t>
      </w:r>
      <w:r>
        <w:rPr>
          <w:rFonts w:hint="cs"/>
          <w:b/>
          <w:i/>
          <w:rtl w:val="true"/>
        </w:rPr>
        <w:t>"</w:t>
      </w:r>
      <w:r>
        <w:rPr>
          <w:rFonts w:hint="cs"/>
          <w:b/>
          <w:b/>
          <w:i/>
          <w:rtl w:val="true"/>
        </w:rPr>
        <w:t>ל בשבת אפילו איסור דרבנן חמור ויש איסור אפילו במתעסק</w:t>
      </w:r>
      <w:r>
        <w:rPr>
          <w:rFonts w:hint="cs"/>
          <w:b/>
          <w:i/>
          <w:rtl w:val="true"/>
        </w:rPr>
        <w:t xml:space="preserve">. </w:t>
      </w:r>
      <w:r>
        <w:rPr>
          <w:rFonts w:hint="cs"/>
          <w:b/>
          <w:b/>
          <w:i/>
          <w:rtl w:val="true"/>
        </w:rPr>
        <w:t>וכה</w:t>
      </w:r>
      <w:r>
        <w:rPr>
          <w:rFonts w:hint="cs"/>
          <w:b/>
          <w:i/>
          <w:rtl w:val="true"/>
        </w:rPr>
        <w:t>"</w:t>
      </w:r>
      <w:r>
        <w:rPr>
          <w:rFonts w:hint="cs"/>
          <w:b/>
          <w:b/>
          <w:i/>
          <w:rtl w:val="true"/>
        </w:rPr>
        <w:t>ג כתב הרא</w:t>
      </w:r>
      <w:r>
        <w:rPr>
          <w:rFonts w:hint="cs"/>
          <w:b/>
          <w:i/>
          <w:rtl w:val="true"/>
        </w:rPr>
        <w:t>"</w:t>
      </w:r>
      <w:r>
        <w:rPr>
          <w:rFonts w:hint="cs"/>
          <w:b/>
          <w:b/>
          <w:i/>
          <w:rtl w:val="true"/>
        </w:rPr>
        <w:t>ש בשבת בפ</w:t>
      </w:r>
      <w:r>
        <w:rPr>
          <w:rFonts w:hint="cs"/>
          <w:b/>
          <w:i/>
          <w:rtl w:val="true"/>
        </w:rPr>
        <w:t xml:space="preserve">' </w:t>
      </w:r>
      <w:r>
        <w:rPr>
          <w:rFonts w:hint="cs"/>
          <w:b/>
          <w:b/>
          <w:i/>
          <w:rtl w:val="true"/>
        </w:rPr>
        <w:t>במה טומנין סי</w:t>
      </w:r>
      <w:r>
        <w:rPr>
          <w:rFonts w:hint="cs"/>
          <w:b/>
          <w:i/>
          <w:rtl w:val="true"/>
        </w:rPr>
        <w:t xml:space="preserve">' </w:t>
      </w:r>
      <w:r>
        <w:rPr>
          <w:rFonts w:hint="cs"/>
          <w:b/>
          <w:b/>
          <w:i/>
          <w:rtl w:val="true"/>
        </w:rPr>
        <w:t>ב</w:t>
      </w:r>
      <w:r>
        <w:rPr>
          <w:rFonts w:hint="cs"/>
          <w:b/>
          <w:i/>
          <w:rtl w:val="true"/>
        </w:rPr>
        <w:t xml:space="preserve">' </w:t>
      </w:r>
      <w:r>
        <w:rPr>
          <w:rFonts w:hint="cs"/>
          <w:b/>
          <w:b/>
          <w:i/>
          <w:rtl w:val="true"/>
        </w:rPr>
        <w:t>בשם הר</w:t>
      </w:r>
      <w:r>
        <w:rPr>
          <w:rFonts w:hint="cs"/>
          <w:b/>
          <w:i/>
          <w:rtl w:val="true"/>
        </w:rPr>
        <w:t>"</w:t>
      </w:r>
      <w:r>
        <w:rPr>
          <w:rFonts w:hint="cs"/>
          <w:b/>
          <w:b/>
          <w:i/>
          <w:rtl w:val="true"/>
        </w:rPr>
        <w:t>ח</w:t>
      </w:r>
      <w:r>
        <w:rPr>
          <w:rFonts w:hint="cs"/>
          <w:b/>
          <w:i/>
          <w:rtl w:val="true"/>
        </w:rPr>
        <w:t xml:space="preserve">, </w:t>
      </w:r>
      <w:r>
        <w:rPr>
          <w:rFonts w:hint="cs"/>
          <w:b/>
          <w:b/>
          <w:i/>
          <w:rtl w:val="true"/>
        </w:rPr>
        <w:t>דמשום חומרא דשבת חשובה איסור דרבנן כשל תורה ואזלינן לחומרא עכ</w:t>
      </w:r>
      <w:r>
        <w:rPr>
          <w:rFonts w:hint="cs"/>
          <w:b/>
          <w:i/>
          <w:rtl w:val="true"/>
        </w:rPr>
        <w:t>"</w:t>
      </w:r>
      <w:r>
        <w:rPr>
          <w:rFonts w:hint="cs"/>
          <w:b/>
          <w:b/>
          <w:i/>
          <w:rtl w:val="true"/>
        </w:rPr>
        <w:t>ד</w:t>
      </w:r>
      <w:r>
        <w:rPr>
          <w:rFonts w:hint="cs"/>
          <w:b/>
          <w:i/>
          <w:rtl w:val="true"/>
        </w:rPr>
        <w:t xml:space="preserve">. </w:t>
      </w:r>
      <w:r>
        <w:rPr>
          <w:rFonts w:hint="cs"/>
          <w:b/>
          <w:b/>
          <w:i/>
          <w:rtl w:val="true"/>
        </w:rPr>
        <w:t>ולכך מצוה למשמש בבגדיו ע</w:t>
      </w:r>
      <w:r>
        <w:rPr>
          <w:rFonts w:hint="cs"/>
          <w:b/>
          <w:i/>
          <w:rtl w:val="true"/>
        </w:rPr>
        <w:t>"</w:t>
      </w:r>
      <w:r>
        <w:rPr>
          <w:rFonts w:hint="cs"/>
          <w:b/>
          <w:b/>
          <w:i/>
          <w:rtl w:val="true"/>
        </w:rPr>
        <w:t>ש עם חשיכה שלא יהיה בהם דבר שאסור לצאת בו בשבת</w:t>
      </w:r>
      <w:r>
        <w:rPr>
          <w:rFonts w:hint="cs"/>
          <w:b/>
          <w:i/>
          <w:rtl w:val="true"/>
        </w:rPr>
        <w:t xml:space="preserve">, </w:t>
      </w:r>
      <w:r>
        <w:rPr>
          <w:rFonts w:hint="cs"/>
          <w:b/>
          <w:b/>
          <w:i/>
          <w:rtl w:val="true"/>
        </w:rPr>
        <w:t>ע</w:t>
      </w:r>
      <w:r>
        <w:rPr>
          <w:rFonts w:hint="cs"/>
          <w:b/>
          <w:i/>
          <w:rtl w:val="true"/>
        </w:rPr>
        <w:t xml:space="preserve">' </w:t>
      </w:r>
      <w:r>
        <w:rPr>
          <w:rFonts w:hint="cs"/>
          <w:b/>
          <w:b/>
          <w:i/>
          <w:rtl w:val="true"/>
        </w:rPr>
        <w:t>שבת י</w:t>
      </w:r>
      <w:r>
        <w:rPr>
          <w:rFonts w:hint="cs"/>
          <w:b/>
          <w:i/>
          <w:rtl w:val="true"/>
        </w:rPr>
        <w:t>"</w:t>
      </w:r>
      <w:r>
        <w:rPr>
          <w:rFonts w:hint="cs"/>
          <w:b/>
          <w:b/>
          <w:i/>
          <w:rtl w:val="true"/>
        </w:rPr>
        <w:t>ב</w:t>
      </w:r>
      <w:r>
        <w:rPr>
          <w:rFonts w:hint="cs"/>
          <w:b/>
          <w:i/>
          <w:rtl w:val="true"/>
        </w:rPr>
        <w:t xml:space="preserve">., </w:t>
      </w:r>
      <w:r>
        <w:rPr>
          <w:rFonts w:hint="cs"/>
          <w:b/>
          <w:b/>
          <w:i/>
          <w:rtl w:val="true"/>
        </w:rPr>
        <w:t>ואפילו עכשיו שאין לנו רה</w:t>
      </w:r>
      <w:r>
        <w:rPr>
          <w:rFonts w:hint="cs"/>
          <w:b/>
          <w:i/>
          <w:rtl w:val="true"/>
        </w:rPr>
        <w:t>"</w:t>
      </w:r>
      <w:r>
        <w:rPr>
          <w:rFonts w:hint="cs"/>
          <w:b/>
          <w:b/>
          <w:i/>
          <w:rtl w:val="true"/>
        </w:rPr>
        <w:t>ר גמור</w:t>
      </w:r>
      <w:r>
        <w:rPr>
          <w:rFonts w:hint="cs"/>
          <w:b/>
          <w:i/>
          <w:rtl w:val="true"/>
        </w:rPr>
        <w:t xml:space="preserve">, </w:t>
      </w:r>
      <w:r>
        <w:rPr>
          <w:rFonts w:hint="cs"/>
          <w:b/>
          <w:b/>
          <w:i/>
          <w:rtl w:val="true"/>
        </w:rPr>
        <w:t>וכמ</w:t>
      </w:r>
      <w:r>
        <w:rPr>
          <w:rFonts w:hint="cs"/>
          <w:b/>
          <w:i/>
          <w:rtl w:val="true"/>
        </w:rPr>
        <w:t>"</w:t>
      </w:r>
      <w:r>
        <w:rPr>
          <w:rFonts w:hint="cs"/>
          <w:b/>
          <w:b/>
          <w:i/>
          <w:rtl w:val="true"/>
        </w:rPr>
        <w:t>ש הגר</w:t>
      </w:r>
      <w:r>
        <w:rPr>
          <w:rFonts w:hint="cs"/>
          <w:b/>
          <w:i/>
          <w:rtl w:val="true"/>
        </w:rPr>
        <w:t>"</w:t>
      </w:r>
      <w:r>
        <w:rPr>
          <w:rFonts w:hint="cs"/>
          <w:b/>
          <w:b/>
          <w:i/>
          <w:rtl w:val="true"/>
        </w:rPr>
        <w:t>ס ס</w:t>
      </w:r>
      <w:r>
        <w:rPr>
          <w:rFonts w:hint="cs"/>
          <w:b/>
          <w:i/>
          <w:rtl w:val="true"/>
        </w:rPr>
        <w:t>"</w:t>
      </w:r>
      <w:r>
        <w:rPr>
          <w:rFonts w:hint="cs"/>
          <w:b/>
          <w:b/>
          <w:i/>
          <w:rtl w:val="true"/>
        </w:rPr>
        <w:t>ס רנ</w:t>
      </w:r>
      <w:r>
        <w:rPr>
          <w:rFonts w:hint="cs"/>
          <w:b/>
          <w:i/>
          <w:rtl w:val="true"/>
        </w:rPr>
        <w:t>"</w:t>
      </w:r>
      <w:r>
        <w:rPr>
          <w:rFonts w:hint="cs"/>
          <w:b/>
          <w:b/>
          <w:i/>
          <w:rtl w:val="true"/>
        </w:rPr>
        <w:t xml:space="preserve">ב </w:t>
      </w:r>
      <w:r>
        <w:rPr>
          <w:rFonts w:hint="cs"/>
          <w:b/>
          <w:i/>
          <w:rtl w:val="true"/>
        </w:rPr>
        <w:t>(</w:t>
      </w:r>
      <w:r>
        <w:rPr>
          <w:rFonts w:hint="cs"/>
          <w:b/>
          <w:b/>
          <w:i/>
          <w:rtl w:val="true"/>
        </w:rPr>
        <w:t>סעי</w:t>
      </w:r>
      <w:r>
        <w:rPr>
          <w:rFonts w:hint="cs"/>
          <w:b/>
          <w:i/>
          <w:rtl w:val="true"/>
        </w:rPr>
        <w:t xml:space="preserve">' </w:t>
      </w:r>
      <w:r>
        <w:rPr>
          <w:rFonts w:hint="cs"/>
          <w:b/>
          <w:b/>
          <w:i/>
          <w:rtl w:val="true"/>
        </w:rPr>
        <w:t>י</w:t>
      </w:r>
      <w:r>
        <w:rPr>
          <w:rFonts w:hint="cs"/>
          <w:b/>
          <w:i/>
          <w:rtl w:val="true"/>
        </w:rPr>
        <w:t>"</w:t>
      </w:r>
      <w:r>
        <w:rPr>
          <w:rFonts w:hint="cs"/>
          <w:b/>
          <w:b/>
          <w:i/>
          <w:rtl w:val="true"/>
        </w:rPr>
        <w:t>ח</w:t>
      </w:r>
      <w:r>
        <w:rPr>
          <w:rFonts w:hint="cs"/>
          <w:b/>
          <w:i/>
          <w:rtl w:val="true"/>
        </w:rPr>
        <w:t xml:space="preserve">). </w:t>
      </w:r>
      <w:r>
        <w:rPr>
          <w:rFonts w:hint="cs"/>
          <w:b/>
          <w:b/>
          <w:i/>
          <w:rtl w:val="true"/>
        </w:rPr>
        <w:t>וכיון דיש על איסור דרבנן של שבת חומר דשבת</w:t>
      </w:r>
      <w:r>
        <w:rPr>
          <w:rFonts w:hint="cs"/>
          <w:b/>
          <w:i/>
          <w:rtl w:val="true"/>
        </w:rPr>
        <w:t xml:space="preserve">, </w:t>
      </w:r>
      <w:r>
        <w:rPr>
          <w:rFonts w:hint="cs"/>
          <w:b/>
          <w:b/>
          <w:i/>
          <w:rtl w:val="true"/>
        </w:rPr>
        <w:t>לכך צריך כפרה אפילו עבר בשוגג על איסור דרבנן וכמ</w:t>
      </w:r>
      <w:r>
        <w:rPr>
          <w:rFonts w:hint="cs"/>
          <w:b/>
          <w:i/>
          <w:rtl w:val="true"/>
        </w:rPr>
        <w:t>"</w:t>
      </w:r>
      <w:r>
        <w:rPr>
          <w:rFonts w:hint="cs"/>
          <w:b/>
          <w:b/>
          <w:i/>
          <w:rtl w:val="true"/>
        </w:rPr>
        <w:t>ש באו</w:t>
      </w:r>
      <w:r>
        <w:rPr>
          <w:rFonts w:hint="cs"/>
          <w:b/>
          <w:i/>
          <w:rtl w:val="true"/>
        </w:rPr>
        <w:t>"</w:t>
      </w:r>
      <w:r>
        <w:rPr>
          <w:rFonts w:hint="cs"/>
          <w:b/>
          <w:b/>
          <w:i/>
          <w:rtl w:val="true"/>
        </w:rPr>
        <w:t>ח ס</w:t>
      </w:r>
      <w:r>
        <w:rPr>
          <w:rFonts w:hint="cs"/>
          <w:b/>
          <w:i/>
          <w:rtl w:val="true"/>
        </w:rPr>
        <w:t>"</w:t>
      </w:r>
      <w:r>
        <w:rPr>
          <w:rFonts w:hint="cs"/>
          <w:b/>
          <w:b/>
          <w:i/>
          <w:rtl w:val="true"/>
        </w:rPr>
        <w:t>ס של</w:t>
      </w:r>
      <w:r>
        <w:rPr>
          <w:rFonts w:hint="cs"/>
          <w:b/>
          <w:i/>
          <w:rtl w:val="true"/>
        </w:rPr>
        <w:t>"</w:t>
      </w:r>
      <w:r>
        <w:rPr>
          <w:rFonts w:hint="cs"/>
          <w:b/>
          <w:b/>
          <w:i/>
          <w:rtl w:val="true"/>
        </w:rPr>
        <w:t xml:space="preserve">ד </w:t>
      </w:r>
      <w:r>
        <w:rPr>
          <w:rFonts w:hint="cs"/>
          <w:b/>
          <w:i/>
          <w:rtl w:val="true"/>
        </w:rPr>
        <w:t>(</w:t>
      </w:r>
      <w:r>
        <w:rPr>
          <w:rFonts w:hint="cs"/>
          <w:b/>
          <w:b/>
          <w:i/>
          <w:rtl w:val="true"/>
        </w:rPr>
        <w:t>סעי</w:t>
      </w:r>
      <w:r>
        <w:rPr>
          <w:rFonts w:hint="cs"/>
          <w:b/>
          <w:i/>
          <w:rtl w:val="true"/>
        </w:rPr>
        <w:t xml:space="preserve">' </w:t>
      </w:r>
      <w:r>
        <w:rPr>
          <w:rFonts w:hint="cs"/>
          <w:b/>
          <w:b/>
          <w:i/>
          <w:rtl w:val="true"/>
        </w:rPr>
        <w:t>כ</w:t>
      </w:r>
      <w:r>
        <w:rPr>
          <w:rFonts w:hint="cs"/>
          <w:b/>
          <w:i/>
          <w:rtl w:val="true"/>
        </w:rPr>
        <w:t>"</w:t>
      </w:r>
      <w:r>
        <w:rPr>
          <w:rFonts w:hint="cs"/>
          <w:b/>
          <w:b/>
          <w:i/>
          <w:rtl w:val="true"/>
        </w:rPr>
        <w:t>ו</w:t>
      </w:r>
      <w:r>
        <w:rPr>
          <w:rFonts w:hint="cs"/>
          <w:b/>
          <w:i/>
          <w:rtl w:val="true"/>
        </w:rPr>
        <w:t xml:space="preserve">, </w:t>
      </w:r>
      <w:r>
        <w:rPr>
          <w:rFonts w:hint="cs"/>
          <w:b/>
          <w:b/>
          <w:i/>
          <w:rtl w:val="true"/>
        </w:rPr>
        <w:t>וע</w:t>
      </w:r>
      <w:r>
        <w:rPr>
          <w:rFonts w:hint="cs"/>
          <w:b/>
          <w:i/>
          <w:rtl w:val="true"/>
        </w:rPr>
        <w:t>"</w:t>
      </w:r>
      <w:r>
        <w:rPr>
          <w:rFonts w:hint="cs"/>
          <w:b/>
          <w:b/>
          <w:i/>
          <w:rtl w:val="true"/>
        </w:rPr>
        <w:t>ש במ</w:t>
      </w:r>
      <w:r>
        <w:rPr>
          <w:rFonts w:hint="cs"/>
          <w:b/>
          <w:i/>
          <w:rtl w:val="true"/>
        </w:rPr>
        <w:t>"</w:t>
      </w:r>
      <w:r>
        <w:rPr>
          <w:rFonts w:hint="cs"/>
          <w:b/>
          <w:b/>
          <w:i/>
          <w:rtl w:val="true"/>
        </w:rPr>
        <w:t>ב ס</w:t>
      </w:r>
      <w:r>
        <w:rPr>
          <w:rFonts w:hint="cs"/>
          <w:b/>
          <w:i/>
          <w:rtl w:val="true"/>
        </w:rPr>
        <w:t>"</w:t>
      </w:r>
      <w:r>
        <w:rPr>
          <w:rFonts w:hint="cs"/>
          <w:b/>
          <w:b/>
          <w:i/>
          <w:rtl w:val="true"/>
        </w:rPr>
        <w:t>ק ע</w:t>
      </w:r>
      <w:r>
        <w:rPr>
          <w:rFonts w:hint="cs"/>
          <w:b/>
          <w:i/>
          <w:rtl w:val="true"/>
        </w:rPr>
        <w:t>"</w:t>
      </w:r>
      <w:r>
        <w:rPr>
          <w:rFonts w:hint="cs"/>
          <w:b/>
          <w:b/>
          <w:i/>
          <w:rtl w:val="true"/>
        </w:rPr>
        <w:t>ח ובשעה</w:t>
      </w:r>
      <w:r>
        <w:rPr>
          <w:rFonts w:hint="cs"/>
          <w:b/>
          <w:i/>
          <w:rtl w:val="true"/>
        </w:rPr>
        <w:t>"</w:t>
      </w:r>
      <w:r>
        <w:rPr>
          <w:rFonts w:hint="cs"/>
          <w:b/>
          <w:b/>
          <w:i/>
          <w:rtl w:val="true"/>
        </w:rPr>
        <w:t>צ אות ס</w:t>
      </w:r>
      <w:r>
        <w:rPr>
          <w:rFonts w:hint="cs"/>
          <w:b/>
          <w:i/>
          <w:rtl w:val="true"/>
        </w:rPr>
        <w:t>"</w:t>
      </w:r>
      <w:r>
        <w:rPr>
          <w:rFonts w:hint="cs"/>
          <w:b/>
          <w:b/>
          <w:i/>
          <w:rtl w:val="true"/>
        </w:rPr>
        <w:t>ה</w:t>
      </w:r>
      <w:r>
        <w:rPr>
          <w:rFonts w:hint="cs"/>
          <w:b/>
          <w:i/>
          <w:rtl w:val="true"/>
        </w:rPr>
        <w:t xml:space="preserve">), </w:t>
      </w:r>
      <w:r>
        <w:rPr>
          <w:rFonts w:hint="cs"/>
          <w:b/>
          <w:b/>
          <w:i/>
          <w:rtl w:val="true"/>
        </w:rPr>
        <w:t>משא</w:t>
      </w:r>
      <w:r>
        <w:rPr>
          <w:rFonts w:hint="cs"/>
          <w:b/>
          <w:i/>
          <w:rtl w:val="true"/>
        </w:rPr>
        <w:t>"</w:t>
      </w:r>
      <w:r>
        <w:rPr>
          <w:rFonts w:hint="cs"/>
          <w:b/>
          <w:b/>
          <w:i/>
          <w:rtl w:val="true"/>
        </w:rPr>
        <w:t>כ בשאר איסורי דרבנן וכמ</w:t>
      </w:r>
      <w:r>
        <w:rPr>
          <w:rFonts w:hint="cs"/>
          <w:b/>
          <w:i/>
          <w:rtl w:val="true"/>
        </w:rPr>
        <w:t>"</w:t>
      </w:r>
      <w:r>
        <w:rPr>
          <w:rFonts w:hint="cs"/>
          <w:b/>
          <w:b/>
          <w:i/>
          <w:rtl w:val="true"/>
        </w:rPr>
        <w:t>ש הנתיבות חו</w:t>
      </w:r>
      <w:r>
        <w:rPr>
          <w:rFonts w:hint="cs"/>
          <w:b/>
          <w:i/>
          <w:rtl w:val="true"/>
        </w:rPr>
        <w:t>"</w:t>
      </w:r>
      <w:r>
        <w:rPr>
          <w:rFonts w:hint="cs"/>
          <w:b/>
          <w:b/>
          <w:i/>
          <w:rtl w:val="true"/>
        </w:rPr>
        <w:t>מ סי</w:t>
      </w:r>
      <w:r>
        <w:rPr>
          <w:rFonts w:hint="cs"/>
          <w:b/>
          <w:i/>
          <w:rtl w:val="true"/>
        </w:rPr>
        <w:t xml:space="preserve">' </w:t>
      </w:r>
      <w:r>
        <w:rPr>
          <w:rFonts w:hint="cs"/>
          <w:b/>
          <w:b/>
          <w:i/>
          <w:rtl w:val="true"/>
        </w:rPr>
        <w:t>רל</w:t>
      </w:r>
      <w:r>
        <w:rPr>
          <w:rFonts w:hint="cs"/>
          <w:b/>
          <w:i/>
          <w:rtl w:val="true"/>
        </w:rPr>
        <w:t>"</w:t>
      </w:r>
      <w:r>
        <w:rPr>
          <w:rFonts w:hint="cs"/>
          <w:b/>
          <w:b/>
          <w:i/>
          <w:rtl w:val="true"/>
        </w:rPr>
        <w:t>ד עכ</w:t>
      </w:r>
      <w:r>
        <w:rPr>
          <w:rFonts w:hint="cs"/>
          <w:b/>
          <w:i/>
          <w:rtl w:val="true"/>
        </w:rPr>
        <w:t>"</w:t>
      </w:r>
      <w:r>
        <w:rPr>
          <w:rFonts w:hint="cs"/>
          <w:b/>
          <w:b/>
          <w:i/>
          <w:rtl w:val="true"/>
        </w:rPr>
        <w:t>ל</w:t>
      </w:r>
      <w:r>
        <w:rPr>
          <w:rFonts w:hint="cs"/>
          <w:b/>
          <w:i/>
          <w:rtl w:val="true"/>
        </w:rPr>
        <w:t>").</w:t>
      </w:r>
    </w:p>
    <w:p>
      <w:pPr>
        <w:pStyle w:val="Normal"/>
        <w:numPr>
          <w:ilvl w:val="4"/>
          <w:numId w:val="4"/>
        </w:numPr>
        <w:bidi w:val="1"/>
        <w:ind w:hanging="57" w:start="737" w:end="0"/>
        <w:jc w:val="both"/>
        <w:rPr>
          <w:b/>
          <w:i/>
        </w:rPr>
      </w:pPr>
      <w:r>
        <w:rPr>
          <w:rFonts w:hint="cs"/>
          <w:b/>
          <w:b/>
          <w:i/>
          <w:rtl w:val="true"/>
        </w:rPr>
        <w:t xml:space="preserve">לפי הכבוד מלכים </w:t>
      </w:r>
      <w:r>
        <w:rPr>
          <w:rFonts w:hint="cs"/>
          <w:b/>
          <w:i/>
          <w:rtl w:val="true"/>
        </w:rPr>
        <w:t>(</w:t>
      </w:r>
      <w:r>
        <w:rPr>
          <w:rFonts w:hint="cs"/>
          <w:b/>
          <w:b/>
          <w:i/>
          <w:rtl w:val="true"/>
        </w:rPr>
        <w:t xml:space="preserve">לשונו </w:t>
      </w:r>
      <w:r>
        <w:rPr>
          <w:rFonts w:hint="cs"/>
          <w:b/>
          <w:b/>
          <w:i/>
          <w:rtl w:val="true"/>
          <w:lang w:bidi="he-IL"/>
        </w:rPr>
        <w:t xml:space="preserve">מובא </w:t>
      </w:r>
      <w:r>
        <w:rPr>
          <w:rFonts w:hint="cs"/>
          <w:b/>
          <w:b/>
          <w:i/>
          <w:rtl w:val="true"/>
        </w:rPr>
        <w:t>לעיל</w:t>
      </w:r>
      <w:r>
        <w:rPr>
          <w:rFonts w:hint="cs"/>
          <w:b/>
          <w:i/>
          <w:rtl w:val="true"/>
        </w:rPr>
        <w:t xml:space="preserve">), </w:t>
      </w:r>
      <w:r>
        <w:rPr>
          <w:rFonts w:hint="cs"/>
          <w:bCs/>
          <w:i/>
          <w:rtl w:val="true"/>
        </w:rPr>
        <w:t>ה</w:t>
      </w:r>
      <w:r>
        <w:rPr>
          <w:rFonts w:hint="cs"/>
          <w:bCs/>
          <w:i/>
          <w:rtl w:val="true"/>
        </w:rPr>
        <w:t>"</w:t>
      </w:r>
      <w:r>
        <w:rPr>
          <w:rFonts w:hint="cs"/>
          <w:bCs/>
          <w:i/>
          <w:rtl w:val="true"/>
        </w:rPr>
        <w:t>ה שוגג בימי הוסת לכו</w:t>
      </w:r>
      <w:r>
        <w:rPr>
          <w:rFonts w:hint="cs"/>
          <w:bCs/>
          <w:i/>
          <w:rtl w:val="true"/>
        </w:rPr>
        <w:t>"</w:t>
      </w:r>
      <w:r>
        <w:rPr>
          <w:rFonts w:hint="cs"/>
          <w:bCs/>
          <w:i/>
          <w:rtl w:val="true"/>
        </w:rPr>
        <w:t>ע צריך כפרה</w:t>
      </w:r>
      <w:r>
        <w:rPr>
          <w:rFonts w:hint="cs"/>
          <w:b/>
          <w:i/>
          <w:rtl w:val="true"/>
        </w:rPr>
        <w:t xml:space="preserve">, </w:t>
      </w:r>
      <w:r>
        <w:rPr>
          <w:rFonts w:hint="cs"/>
          <w:b/>
          <w:b/>
          <w:i/>
          <w:rtl w:val="true"/>
        </w:rPr>
        <w:t>כיון שהוא נוגע לאיסורי כרת</w:t>
      </w:r>
      <w:r>
        <w:rPr>
          <w:rFonts w:hint="cs"/>
          <w:b/>
          <w:i/>
          <w:rtl w:val="true"/>
        </w:rPr>
        <w:t>. [</w:t>
      </w:r>
      <w:r>
        <w:rPr>
          <w:rFonts w:hint="cs"/>
          <w:b/>
          <w:b/>
          <w:i/>
          <w:rtl w:val="true"/>
        </w:rPr>
        <w:t>לענין תשובה בימי וסת</w:t>
      </w:r>
      <w:r>
        <w:rPr>
          <w:rFonts w:hint="cs"/>
          <w:b/>
          <w:i/>
          <w:rtl w:val="true"/>
        </w:rPr>
        <w:t xml:space="preserve">. </w:t>
      </w:r>
      <w:r>
        <w:rPr>
          <w:rFonts w:hint="cs"/>
          <w:b/>
          <w:b/>
          <w:i/>
          <w:rtl w:val="true"/>
        </w:rPr>
        <w:t>עי</w:t>
      </w:r>
      <w:r>
        <w:rPr>
          <w:rFonts w:hint="cs"/>
          <w:b/>
          <w:i/>
          <w:rtl w:val="true"/>
        </w:rPr>
        <w:t xml:space="preserve">' </w:t>
      </w:r>
      <w:r>
        <w:rPr>
          <w:rFonts w:hint="cs"/>
          <w:b/>
          <w:b/>
          <w:i/>
          <w:rtl w:val="true"/>
        </w:rPr>
        <w:t>יו</w:t>
      </w:r>
      <w:r>
        <w:rPr>
          <w:rFonts w:hint="cs"/>
          <w:b/>
          <w:i/>
          <w:rtl w:val="true"/>
        </w:rPr>
        <w:t>"</w:t>
      </w:r>
      <w:r>
        <w:rPr>
          <w:rFonts w:hint="cs"/>
          <w:b/>
          <w:b/>
          <w:i/>
          <w:rtl w:val="true"/>
        </w:rPr>
        <w:t>ד סי</w:t>
      </w:r>
      <w:r>
        <w:rPr>
          <w:rFonts w:hint="cs"/>
          <w:b/>
          <w:i/>
          <w:rtl w:val="true"/>
        </w:rPr>
        <w:t xml:space="preserve">' </w:t>
      </w:r>
      <w:r>
        <w:rPr>
          <w:rFonts w:hint="cs"/>
          <w:b/>
          <w:b/>
          <w:i/>
          <w:rtl w:val="true"/>
        </w:rPr>
        <w:t>קפ</w:t>
      </w:r>
      <w:r>
        <w:rPr>
          <w:rFonts w:hint="cs"/>
          <w:b/>
          <w:i/>
          <w:rtl w:val="true"/>
        </w:rPr>
        <w:t>"</w:t>
      </w:r>
      <w:r>
        <w:rPr>
          <w:rFonts w:hint="cs"/>
          <w:b/>
          <w:b/>
          <w:i/>
          <w:rtl w:val="true"/>
        </w:rPr>
        <w:t>ה סעי</w:t>
      </w:r>
      <w:r>
        <w:rPr>
          <w:rFonts w:hint="cs"/>
          <w:b/>
          <w:i/>
          <w:rtl w:val="true"/>
        </w:rPr>
        <w:t xml:space="preserve">' </w:t>
      </w:r>
      <w:r>
        <w:rPr>
          <w:rFonts w:hint="cs"/>
          <w:b/>
          <w:b/>
          <w:i/>
          <w:rtl w:val="true"/>
        </w:rPr>
        <w:t>ד</w:t>
      </w:r>
      <w:r>
        <w:rPr>
          <w:rFonts w:hint="cs"/>
          <w:b/>
          <w:i/>
          <w:rtl w:val="true"/>
        </w:rPr>
        <w:t xml:space="preserve">', </w:t>
      </w:r>
      <w:r>
        <w:rPr>
          <w:rFonts w:hint="cs"/>
          <w:b/>
          <w:b/>
          <w:i/>
          <w:rtl w:val="true"/>
        </w:rPr>
        <w:t>לשיטות ומר</w:t>
      </w:r>
      <w:r>
        <w:rPr>
          <w:rFonts w:hint="cs"/>
          <w:b/>
          <w:b/>
          <w:i/>
          <w:rtl w:val="true"/>
          <w:lang w:bidi="he-IL"/>
        </w:rPr>
        <w:t xml:space="preserve">אי </w:t>
      </w:r>
      <w:r>
        <w:rPr>
          <w:rFonts w:hint="cs"/>
          <w:b/>
          <w:b/>
          <w:i/>
          <w:rtl w:val="true"/>
        </w:rPr>
        <w:t>מ</w:t>
      </w:r>
      <w:r>
        <w:rPr>
          <w:rFonts w:hint="cs"/>
          <w:b/>
          <w:b/>
          <w:i/>
          <w:rtl w:val="true"/>
          <w:lang w:bidi="he-IL"/>
        </w:rPr>
        <w:t>קומות</w:t>
      </w:r>
      <w:r>
        <w:rPr>
          <w:rFonts w:hint="cs"/>
          <w:b/>
          <w:i/>
          <w:rtl w:val="true"/>
        </w:rPr>
        <w:t>].</w:t>
      </w:r>
    </w:p>
    <w:p>
      <w:pPr>
        <w:pStyle w:val="Normal"/>
        <w:numPr>
          <w:ilvl w:val="4"/>
          <w:numId w:val="4"/>
        </w:numPr>
        <w:bidi w:val="1"/>
        <w:ind w:hanging="57" w:start="737" w:end="0"/>
        <w:jc w:val="both"/>
        <w:rPr>
          <w:b/>
          <w:i/>
        </w:rPr>
      </w:pPr>
      <w:r>
        <w:rPr>
          <w:rFonts w:hint="cs"/>
          <w:b/>
          <w:b/>
          <w:i/>
          <w:rtl w:val="true"/>
        </w:rPr>
        <w:t>אם הסברא להקל כנתיבות</w:t>
      </w:r>
      <w:r>
        <w:rPr>
          <w:rFonts w:hint="cs"/>
          <w:b/>
          <w:i/>
          <w:rtl w:val="true"/>
        </w:rPr>
        <w:t xml:space="preserve">, </w:t>
      </w:r>
      <w:r>
        <w:rPr>
          <w:rFonts w:hint="cs"/>
          <w:b/>
          <w:b/>
          <w:i/>
          <w:rtl w:val="true"/>
        </w:rPr>
        <w:t>מצד האיסור על הגברא מצד לא תסיר</w:t>
      </w:r>
      <w:r>
        <w:rPr>
          <w:rFonts w:hint="cs"/>
          <w:b/>
          <w:i/>
          <w:rtl w:val="true"/>
        </w:rPr>
        <w:t xml:space="preserve">. </w:t>
      </w:r>
      <w:r>
        <w:rPr>
          <w:rFonts w:hint="cs"/>
          <w:b/>
          <w:b/>
          <w:i/>
          <w:rtl w:val="true"/>
        </w:rPr>
        <w:t xml:space="preserve">ממילא </w:t>
      </w:r>
      <w:r>
        <w:rPr>
          <w:rFonts w:hint="cs"/>
          <w:bCs/>
          <w:i/>
          <w:rtl w:val="true"/>
        </w:rPr>
        <w:t>אין סברא לחלק</w:t>
      </w:r>
      <w:r>
        <w:rPr>
          <w:rFonts w:hint="cs"/>
          <w:b/>
          <w:b/>
          <w:i/>
          <w:rtl w:val="true"/>
        </w:rPr>
        <w:t xml:space="preserve"> בין שבת לשאר איסורים</w:t>
      </w:r>
      <w:r>
        <w:rPr>
          <w:rFonts w:hint="cs"/>
          <w:b/>
          <w:i/>
          <w:rtl w:val="true"/>
        </w:rPr>
        <w:t>.</w:t>
      </w:r>
    </w:p>
    <w:p>
      <w:pPr>
        <w:pStyle w:val="Normal"/>
        <w:numPr>
          <w:ilvl w:val="3"/>
          <w:numId w:val="4"/>
        </w:numPr>
        <w:bidi w:val="1"/>
        <w:ind w:hanging="57" w:start="567" w:end="0"/>
        <w:jc w:val="both"/>
        <w:rPr>
          <w:b/>
          <w:i/>
        </w:rPr>
      </w:pPr>
      <w:r>
        <w:rPr>
          <w:rFonts w:hint="cs"/>
          <w:b/>
          <w:b/>
          <w:i/>
          <w:rtl w:val="true"/>
        </w:rPr>
        <w:t>ראיה משם ל</w:t>
      </w:r>
      <w:r>
        <w:rPr>
          <w:rFonts w:hint="cs"/>
          <w:b/>
          <w:b/>
          <w:i/>
          <w:rtl w:val="true"/>
          <w:lang w:bidi="he-IL"/>
        </w:rPr>
        <w:t>החמיר</w:t>
      </w:r>
      <w:r>
        <w:rPr>
          <w:rFonts w:hint="cs"/>
          <w:b/>
          <w:b/>
          <w:i/>
          <w:rtl w:val="true"/>
        </w:rPr>
        <w:t xml:space="preserve"> – </w:t>
      </w:r>
      <w:r>
        <w:rPr>
          <w:rFonts w:hint="cs"/>
          <w:b/>
          <w:b/>
          <w:i/>
          <w:u w:val="single"/>
          <w:rtl w:val="true"/>
        </w:rPr>
        <w:t>בית שלמה</w:t>
      </w:r>
      <w:r>
        <w:rPr>
          <w:rFonts w:hint="cs"/>
          <w:b/>
          <w:b/>
          <w:i/>
          <w:rtl w:val="true"/>
        </w:rPr>
        <w:t xml:space="preserve"> </w:t>
      </w:r>
      <w:r>
        <w:rPr>
          <w:rFonts w:hint="cs"/>
          <w:b/>
          <w:i/>
          <w:rtl w:val="true"/>
        </w:rPr>
        <w:t>(</w:t>
      </w:r>
      <w:r>
        <w:rPr>
          <w:rFonts w:hint="cs"/>
          <w:b/>
          <w:b/>
          <w:i/>
          <w:rtl w:val="true"/>
        </w:rPr>
        <w:t>יו</w:t>
      </w:r>
      <w:r>
        <w:rPr>
          <w:rFonts w:hint="cs"/>
          <w:b/>
          <w:i/>
          <w:rtl w:val="true"/>
        </w:rPr>
        <w:t>"</w:t>
      </w:r>
      <w:r>
        <w:rPr>
          <w:rFonts w:hint="cs"/>
          <w:b/>
          <w:b/>
          <w:i/>
          <w:rtl w:val="true"/>
        </w:rPr>
        <w:t>ד ח</w:t>
      </w:r>
      <w:r>
        <w:rPr>
          <w:rFonts w:hint="cs"/>
          <w:b/>
          <w:i/>
          <w:rtl w:val="true"/>
        </w:rPr>
        <w:t>"</w:t>
      </w:r>
      <w:r>
        <w:rPr>
          <w:rFonts w:hint="cs"/>
          <w:b/>
          <w:b/>
          <w:i/>
          <w:rtl w:val="true"/>
        </w:rPr>
        <w:t>ב סי</w:t>
      </w:r>
      <w:r>
        <w:rPr>
          <w:rFonts w:hint="cs"/>
          <w:b/>
          <w:i/>
          <w:rtl w:val="true"/>
        </w:rPr>
        <w:t xml:space="preserve">' </w:t>
      </w:r>
      <w:r>
        <w:rPr>
          <w:rFonts w:hint="cs"/>
          <w:b/>
          <w:b/>
          <w:i/>
          <w:rtl w:val="true"/>
        </w:rPr>
        <w:t>ד</w:t>
      </w:r>
      <w:r>
        <w:rPr>
          <w:rFonts w:hint="cs"/>
          <w:b/>
          <w:i/>
          <w:rtl w:val="true"/>
        </w:rPr>
        <w:t xml:space="preserve">', </w:t>
      </w:r>
      <w:r>
        <w:rPr>
          <w:rFonts w:hint="cs"/>
          <w:b/>
          <w:b/>
          <w:i/>
          <w:rtl w:val="true"/>
        </w:rPr>
        <w:t>עי</w:t>
      </w:r>
      <w:r>
        <w:rPr>
          <w:rFonts w:hint="cs"/>
          <w:b/>
          <w:i/>
          <w:rtl w:val="true"/>
        </w:rPr>
        <w:t xml:space="preserve">' </w:t>
      </w:r>
      <w:r>
        <w:rPr>
          <w:rFonts w:hint="cs"/>
          <w:b/>
          <w:b/>
          <w:i/>
          <w:rtl w:val="true"/>
        </w:rPr>
        <w:t>הג</w:t>
      </w:r>
      <w:r>
        <w:rPr>
          <w:rFonts w:hint="cs"/>
          <w:b/>
          <w:i/>
          <w:rtl w:val="true"/>
        </w:rPr>
        <w:t xml:space="preserve">' </w:t>
      </w:r>
      <w:r>
        <w:rPr>
          <w:rFonts w:hint="cs"/>
          <w:b/>
          <w:b/>
          <w:i/>
          <w:rtl w:val="true"/>
        </w:rPr>
        <w:t>מבן המחבר שם</w:t>
      </w:r>
      <w:r>
        <w:rPr>
          <w:rFonts w:hint="cs"/>
          <w:b/>
          <w:i/>
          <w:rtl w:val="true"/>
        </w:rPr>
        <w:t>, "</w:t>
      </w:r>
      <w:r>
        <w:rPr>
          <w:rFonts w:hint="cs"/>
          <w:b/>
          <w:b/>
          <w:i/>
          <w:rtl w:val="true"/>
        </w:rPr>
        <w:t>ואף שבנה</w:t>
      </w:r>
      <w:r>
        <w:rPr>
          <w:rFonts w:hint="cs"/>
          <w:b/>
          <w:i/>
          <w:rtl w:val="true"/>
        </w:rPr>
        <w:t>"</w:t>
      </w:r>
      <w:r>
        <w:rPr>
          <w:rFonts w:hint="cs"/>
          <w:b/>
          <w:b/>
          <w:i/>
          <w:rtl w:val="true"/>
        </w:rPr>
        <w:t xml:space="preserve">מ </w:t>
      </w:r>
      <w:r>
        <w:rPr>
          <w:rFonts w:hint="cs"/>
          <w:b/>
          <w:i/>
          <w:rtl w:val="true"/>
        </w:rPr>
        <w:t xml:space="preserve">... </w:t>
      </w:r>
      <w:r>
        <w:rPr>
          <w:rFonts w:hint="cs"/>
          <w:b/>
          <w:b/>
          <w:i/>
          <w:rtl w:val="true"/>
        </w:rPr>
        <w:t>אמנם מדברי המג</w:t>
      </w:r>
      <w:r>
        <w:rPr>
          <w:rFonts w:hint="cs"/>
          <w:b/>
          <w:i/>
          <w:rtl w:val="true"/>
        </w:rPr>
        <w:t>"</w:t>
      </w:r>
      <w:r>
        <w:rPr>
          <w:rFonts w:hint="cs"/>
          <w:b/>
          <w:b/>
          <w:i/>
          <w:rtl w:val="true"/>
        </w:rPr>
        <w:t>א סס</w:t>
      </w:r>
      <w:r>
        <w:rPr>
          <w:rFonts w:hint="cs"/>
          <w:b/>
          <w:i/>
          <w:rtl w:val="true"/>
        </w:rPr>
        <w:t>"</w:t>
      </w:r>
      <w:r>
        <w:rPr>
          <w:rFonts w:hint="cs"/>
          <w:b/>
          <w:b/>
          <w:i/>
          <w:rtl w:val="true"/>
        </w:rPr>
        <w:t>י של</w:t>
      </w:r>
      <w:r>
        <w:rPr>
          <w:rFonts w:hint="cs"/>
          <w:b/>
          <w:i/>
          <w:rtl w:val="true"/>
        </w:rPr>
        <w:t>"</w:t>
      </w:r>
      <w:r>
        <w:rPr>
          <w:rFonts w:hint="cs"/>
          <w:b/>
          <w:b/>
          <w:i/>
          <w:rtl w:val="true"/>
        </w:rPr>
        <w:t>ד מבואר להיפך</w:t>
      </w:r>
      <w:r>
        <w:rPr>
          <w:rFonts w:hint="cs"/>
          <w:b/>
          <w:i/>
          <w:rtl w:val="true"/>
        </w:rPr>
        <w:t xml:space="preserve">"), </w:t>
      </w:r>
      <w:r>
        <w:rPr>
          <w:rFonts w:hint="cs"/>
          <w:b/>
          <w:b/>
          <w:i/>
          <w:rtl w:val="true"/>
        </w:rPr>
        <w:t>עי</w:t>
      </w:r>
      <w:r>
        <w:rPr>
          <w:rFonts w:hint="cs"/>
          <w:b/>
          <w:i/>
          <w:rtl w:val="true"/>
        </w:rPr>
        <w:t xml:space="preserve">' </w:t>
      </w:r>
      <w:r>
        <w:rPr>
          <w:rFonts w:hint="cs"/>
          <w:b/>
          <w:b/>
          <w:i/>
          <w:u w:val="single"/>
          <w:rtl w:val="true"/>
        </w:rPr>
        <w:t>לב דוד</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צ</w:t>
      </w:r>
      <w:r>
        <w:rPr>
          <w:rFonts w:hint="cs"/>
          <w:b/>
          <w:i/>
          <w:rtl w:val="true"/>
        </w:rPr>
        <w:t>"</w:t>
      </w:r>
      <w:r>
        <w:rPr>
          <w:rFonts w:hint="cs"/>
          <w:b/>
          <w:b/>
          <w:i/>
          <w:rtl w:val="true"/>
        </w:rPr>
        <w:t>ב אות א</w:t>
      </w:r>
      <w:r>
        <w:rPr>
          <w:rFonts w:hint="cs"/>
          <w:b/>
          <w:i/>
          <w:rtl w:val="true"/>
        </w:rPr>
        <w:t xml:space="preserve">'), </w:t>
      </w:r>
      <w:r>
        <w:rPr>
          <w:rFonts w:hint="cs"/>
          <w:u w:val="single"/>
          <w:rtl w:val="true"/>
        </w:rPr>
        <w:t>קונטרסי שעורים</w:t>
      </w:r>
      <w:r>
        <w:rPr>
          <w:rFonts w:hint="cs"/>
          <w:rtl w:val="true"/>
        </w:rPr>
        <w:t xml:space="preserve"> </w:t>
      </w:r>
      <w:r>
        <w:rPr>
          <w:rFonts w:hint="cs"/>
          <w:rtl w:val="true"/>
        </w:rPr>
        <w:t>(</w:t>
      </w:r>
      <w:r>
        <w:rPr>
          <w:rFonts w:hint="cs"/>
          <w:rtl w:val="true"/>
        </w:rPr>
        <w:t>קדושין שעור כ</w:t>
      </w:r>
      <w:r>
        <w:rPr>
          <w:rFonts w:hint="cs"/>
          <w:rtl w:val="true"/>
        </w:rPr>
        <w:t>"</w:t>
      </w:r>
      <w:r>
        <w:rPr>
          <w:rFonts w:hint="cs"/>
          <w:rtl w:val="true"/>
        </w:rPr>
        <w:t>ד ענף ג</w:t>
      </w:r>
      <w:r>
        <w:rPr>
          <w:rFonts w:hint="cs"/>
          <w:rtl w:val="true"/>
        </w:rPr>
        <w:t xml:space="preserve">' </w:t>
      </w:r>
      <w:r>
        <w:rPr>
          <w:rFonts w:hint="cs"/>
          <w:rtl w:val="true"/>
        </w:rPr>
        <w:t>ד</w:t>
      </w:r>
      <w:r>
        <w:rPr>
          <w:rFonts w:hint="cs"/>
          <w:rtl w:val="true"/>
        </w:rPr>
        <w:t>"</w:t>
      </w:r>
      <w:r>
        <w:rPr>
          <w:rFonts w:hint="cs"/>
          <w:rtl w:val="true"/>
        </w:rPr>
        <w:t>ה והנה</w:t>
      </w:r>
      <w:r>
        <w:rPr>
          <w:rFonts w:hint="cs"/>
          <w:rtl w:val="true"/>
        </w:rPr>
        <w:t xml:space="preserve">), </w:t>
      </w:r>
      <w:r>
        <w:rPr>
          <w:rFonts w:hint="cs"/>
          <w:u w:val="single"/>
          <w:rtl w:val="true"/>
        </w:rPr>
        <w:t>עמק הלכה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ע</w:t>
      </w:r>
      <w:r>
        <w:rPr>
          <w:rFonts w:hint="cs"/>
          <w:rtl w:val="true"/>
        </w:rPr>
        <w:t>"</w:t>
      </w:r>
      <w:r>
        <w:rPr>
          <w:rFonts w:hint="cs"/>
          <w:rtl w:val="true"/>
        </w:rPr>
        <w:t>ח ד</w:t>
      </w:r>
      <w:r>
        <w:rPr>
          <w:rFonts w:hint="cs"/>
          <w:rtl w:val="true"/>
        </w:rPr>
        <w:t>"</w:t>
      </w:r>
      <w:r>
        <w:rPr>
          <w:rFonts w:hint="cs"/>
          <w:rtl w:val="true"/>
        </w:rPr>
        <w:t>ה אולם</w:t>
      </w:r>
      <w:r>
        <w:rPr>
          <w:rFonts w:hint="cs"/>
          <w:rtl w:val="true"/>
        </w:rPr>
        <w:t xml:space="preserve">), </w:t>
      </w:r>
      <w:r>
        <w:rPr>
          <w:rFonts w:hint="cs"/>
          <w:b/>
          <w:b/>
          <w:i/>
          <w:u w:val="single"/>
          <w:rtl w:val="true"/>
        </w:rPr>
        <w:t>נשמת שבת</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של</w:t>
      </w:r>
      <w:r>
        <w:rPr>
          <w:rFonts w:hint="cs"/>
          <w:b/>
          <w:i/>
          <w:rtl w:val="true"/>
        </w:rPr>
        <w:t>"</w:t>
      </w:r>
      <w:r>
        <w:rPr>
          <w:rFonts w:hint="cs"/>
          <w:b/>
          <w:b/>
          <w:i/>
          <w:rtl w:val="true"/>
        </w:rPr>
        <w:t>ד אות קל</w:t>
      </w:r>
      <w:r>
        <w:rPr>
          <w:rFonts w:hint="cs"/>
          <w:b/>
          <w:i/>
          <w:rtl w:val="true"/>
        </w:rPr>
        <w:t>"</w:t>
      </w:r>
      <w:r>
        <w:rPr>
          <w:rFonts w:hint="cs"/>
          <w:b/>
          <w:b/>
          <w:i/>
          <w:rtl w:val="true"/>
        </w:rPr>
        <w:t>ב</w:t>
      </w:r>
      <w:r>
        <w:rPr>
          <w:rFonts w:hint="cs"/>
          <w:b/>
          <w:i/>
          <w:rtl w:val="true"/>
        </w:rPr>
        <w:t>)</w:t>
      </w:r>
      <w:r>
        <w:rPr>
          <w:rFonts w:hint="cs"/>
          <w:rtl w:val="true"/>
        </w:rPr>
        <w:t xml:space="preserve">, </w:t>
      </w:r>
      <w:r>
        <w:rPr>
          <w:rFonts w:hint="cs"/>
          <w:u w:val="single"/>
          <w:rtl w:val="true"/>
        </w:rPr>
        <w:t>והיה העולם</w:t>
      </w:r>
      <w:r>
        <w:rPr>
          <w:rFonts w:hint="cs"/>
          <w:rtl w:val="true"/>
        </w:rPr>
        <w:t xml:space="preserve"> </w:t>
      </w:r>
      <w:r>
        <w:rPr>
          <w:rFonts w:hint="cs"/>
          <w:rtl w:val="true"/>
        </w:rPr>
        <w:t>(</w:t>
      </w:r>
      <w:r>
        <w:rPr>
          <w:rFonts w:hint="cs"/>
          <w:rtl w:val="true"/>
        </w:rPr>
        <w:t>חו</w:t>
      </w:r>
      <w:r>
        <w:rPr>
          <w:rFonts w:hint="cs"/>
          <w:rtl w:val="true"/>
        </w:rPr>
        <w:t>"</w:t>
      </w:r>
      <w:r>
        <w:rPr>
          <w:rFonts w:hint="cs"/>
          <w:rtl w:val="true"/>
        </w:rPr>
        <w:t>מ סי</w:t>
      </w:r>
      <w:r>
        <w:rPr>
          <w:rFonts w:hint="cs"/>
          <w:rtl w:val="true"/>
        </w:rPr>
        <w:t xml:space="preserve">' </w:t>
      </w:r>
      <w:r>
        <w:rPr>
          <w:rFonts w:hint="cs"/>
          <w:rtl w:val="true"/>
        </w:rPr>
        <w:t>ט</w:t>
      </w:r>
      <w:r>
        <w:rPr>
          <w:rFonts w:hint="cs"/>
          <w:rtl w:val="true"/>
        </w:rPr>
        <w:t>"</w:t>
      </w:r>
      <w:r>
        <w:rPr>
          <w:rFonts w:hint="cs"/>
          <w:rtl w:val="true"/>
        </w:rPr>
        <w:t>ו</w:t>
      </w:r>
      <w:r>
        <w:rPr>
          <w:rFonts w:hint="cs"/>
          <w:rtl w:val="true"/>
        </w:rPr>
        <w:t xml:space="preserve">, </w:t>
      </w:r>
      <w:r>
        <w:rPr>
          <w:rFonts w:hint="cs"/>
          <w:rtl w:val="true"/>
        </w:rPr>
        <w:t>פסקי דין ירושלים דיני ממונות ובירורי יהדות ד</w:t>
      </w:r>
      <w:r>
        <w:rPr>
          <w:rFonts w:hint="cs"/>
          <w:rtl w:val="true"/>
        </w:rPr>
        <w:t xml:space="preserve">' </w:t>
      </w:r>
      <w:r>
        <w:rPr>
          <w:rFonts w:hint="cs"/>
          <w:rtl w:val="true"/>
        </w:rPr>
        <w:t>פס</w:t>
      </w:r>
      <w:r>
        <w:rPr>
          <w:rFonts w:hint="cs"/>
          <w:rtl w:val="true"/>
        </w:rPr>
        <w:t>"</w:t>
      </w:r>
      <w:r>
        <w:rPr>
          <w:rFonts w:hint="cs"/>
          <w:rtl w:val="true"/>
        </w:rPr>
        <w:t>ד בעמ</w:t>
      </w:r>
      <w:r>
        <w:rPr>
          <w:rFonts w:hint="cs"/>
          <w:rtl w:val="true"/>
        </w:rPr>
        <w:t xml:space="preserve">' </w:t>
      </w:r>
      <w:r>
        <w:rPr>
          <w:rFonts w:hint="cs"/>
          <w:rtl w:val="true"/>
        </w:rPr>
        <w:t>קנ</w:t>
      </w:r>
      <w:r>
        <w:rPr>
          <w:rFonts w:hint="cs"/>
          <w:rtl w:val="true"/>
        </w:rPr>
        <w:t>"</w:t>
      </w:r>
      <w:r>
        <w:rPr>
          <w:rFonts w:hint="cs"/>
          <w:rtl w:val="true"/>
        </w:rPr>
        <w:t>ג</w:t>
      </w:r>
      <w:r>
        <w:rPr>
          <w:rFonts w:hint="cs"/>
          <w:rtl w:val="true"/>
        </w:rPr>
        <w:t xml:space="preserve">, </w:t>
      </w:r>
      <w:r>
        <w:rPr>
          <w:rFonts w:hint="cs"/>
          <w:rtl w:val="true"/>
        </w:rPr>
        <w:t>לשונו מובא לעיל</w:t>
      </w:r>
      <w:r>
        <w:rPr>
          <w:rFonts w:hint="cs"/>
          <w:rtl w:val="true"/>
        </w:rPr>
        <w:t>).</w:t>
      </w:r>
    </w:p>
    <w:p>
      <w:pPr>
        <w:pStyle w:val="Normal"/>
        <w:numPr>
          <w:ilvl w:val="3"/>
          <w:numId w:val="4"/>
        </w:numPr>
        <w:bidi w:val="1"/>
        <w:ind w:hanging="57" w:start="567" w:end="0"/>
        <w:jc w:val="both"/>
        <w:rPr>
          <w:b/>
          <w:i/>
        </w:rPr>
      </w:pPr>
      <w:r>
        <w:rPr>
          <w:rFonts w:hint="cs"/>
          <w:b/>
          <w:b/>
          <w:i/>
          <w:rtl w:val="true"/>
          <w:lang w:bidi="he-IL"/>
        </w:rPr>
        <w:t>מראי מקומות</w:t>
      </w:r>
      <w:r>
        <w:rPr>
          <w:rFonts w:hint="cs"/>
          <w:b/>
          <w:b/>
          <w:i/>
          <w:rtl w:val="true"/>
        </w:rPr>
        <w:t xml:space="preserve"> – </w:t>
      </w:r>
      <w:r>
        <w:rPr>
          <w:rFonts w:hint="cs"/>
          <w:b/>
          <w:b/>
          <w:i/>
          <w:u w:val="single"/>
          <w:rtl w:val="true"/>
        </w:rPr>
        <w:t>באר משה</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ב סי</w:t>
      </w:r>
      <w:r>
        <w:rPr>
          <w:rFonts w:hint="cs"/>
          <w:b/>
          <w:i/>
          <w:rtl w:val="true"/>
        </w:rPr>
        <w:t xml:space="preserve">' </w:t>
      </w:r>
      <w:r>
        <w:rPr>
          <w:rFonts w:hint="cs"/>
          <w:b/>
          <w:b/>
          <w:i/>
          <w:rtl w:val="true"/>
        </w:rPr>
        <w:t>כ</w:t>
      </w:r>
      <w:r>
        <w:rPr>
          <w:rFonts w:hint="cs"/>
          <w:b/>
          <w:i/>
          <w:rtl w:val="true"/>
        </w:rPr>
        <w:t>"</w:t>
      </w:r>
      <w:r>
        <w:rPr>
          <w:rFonts w:hint="cs"/>
          <w:b/>
          <w:b/>
          <w:i/>
          <w:rtl w:val="true"/>
        </w:rPr>
        <w:t>ח אות ה</w:t>
      </w:r>
      <w:r>
        <w:rPr>
          <w:rFonts w:hint="cs"/>
          <w:b/>
          <w:i/>
          <w:rtl w:val="true"/>
        </w:rPr>
        <w:t>').</w:t>
      </w:r>
    </w:p>
    <w:p>
      <w:pPr>
        <w:pStyle w:val="Normal"/>
        <w:bidi w:val="1"/>
        <w:ind w:end="0"/>
        <w:jc w:val="both"/>
        <w:rPr>
          <w:b/>
          <w:i/>
        </w:rPr>
      </w:pPr>
      <w:r>
        <w:rPr>
          <w:b/>
          <w:i/>
          <w:rtl w:val="true"/>
        </w:rPr>
      </w:r>
    </w:p>
    <w:p>
      <w:pPr>
        <w:pStyle w:val="Normal"/>
        <w:numPr>
          <w:ilvl w:val="1"/>
          <w:numId w:val="4"/>
        </w:numPr>
        <w:bidi w:val="1"/>
        <w:ind w:hanging="57" w:start="227" w:end="0"/>
        <w:jc w:val="both"/>
        <w:rPr>
          <w:b/>
          <w:i/>
          <w:lang w:bidi="he-IL"/>
        </w:rPr>
      </w:pPr>
      <w:r>
        <w:rPr>
          <w:rFonts w:hint="cs"/>
          <w:bCs/>
          <w:i/>
          <w:rtl w:val="true"/>
          <w:lang w:bidi="he-IL"/>
        </w:rPr>
        <w:t xml:space="preserve">לענין </w:t>
      </w:r>
      <w:r>
        <w:rPr>
          <w:bCs/>
          <w:rtl w:val="true"/>
        </w:rPr>
        <w:t>אכל דבר איסור</w:t>
      </w:r>
      <w:r>
        <w:rPr>
          <w:bCs/>
          <w:rtl w:val="true"/>
        </w:rPr>
        <w:t xml:space="preserve">: </w:t>
      </w:r>
      <w:r>
        <w:rPr>
          <w:bCs/>
          <w:rtl w:val="true"/>
        </w:rPr>
        <w:t>ברכה ראשונה ואחרונה</w:t>
      </w:r>
      <w:r>
        <w:rPr>
          <w:rtl w:val="true"/>
        </w:rPr>
        <w:t>.</w:t>
      </w:r>
    </w:p>
    <w:p>
      <w:pPr>
        <w:pStyle w:val="Normal"/>
        <w:widowControl w:val="false"/>
        <w:numPr>
          <w:ilvl w:val="2"/>
          <w:numId w:val="4"/>
        </w:numPr>
        <w:autoSpaceDE w:val="false"/>
        <w:bidi w:val="1"/>
        <w:ind w:hanging="57" w:start="397" w:end="0"/>
        <w:jc w:val="both"/>
        <w:rPr>
          <w:lang w:bidi="he-IL"/>
        </w:rPr>
      </w:pPr>
      <w:r>
        <w:rPr>
          <w:rFonts w:hint="cs"/>
          <w:u w:val="single"/>
          <w:rtl w:val="true"/>
        </w:rPr>
        <w:t>רמב</w:t>
      </w:r>
      <w:r>
        <w:rPr>
          <w:rFonts w:hint="cs"/>
          <w:u w:val="single"/>
          <w:rtl w:val="true"/>
        </w:rPr>
        <w:t>"</w:t>
      </w:r>
      <w:r>
        <w:rPr>
          <w:rFonts w:hint="cs"/>
          <w:u w:val="single"/>
          <w:rtl w:val="true"/>
        </w:rPr>
        <w:t>ם</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ברכות פרק א</w:t>
      </w:r>
      <w:r>
        <w:rPr>
          <w:rFonts w:hint="cs"/>
          <w:rtl w:val="true"/>
        </w:rPr>
        <w:t xml:space="preserve">' </w:t>
      </w:r>
      <w:r>
        <w:rPr>
          <w:rFonts w:hint="cs"/>
          <w:rtl w:val="true"/>
        </w:rPr>
        <w:t>הל</w:t>
      </w:r>
      <w:r>
        <w:rPr>
          <w:rFonts w:hint="cs"/>
          <w:rtl w:val="true"/>
        </w:rPr>
        <w:t xml:space="preserve">' </w:t>
      </w:r>
      <w:r>
        <w:rPr>
          <w:rFonts w:hint="cs"/>
          <w:rtl w:val="true"/>
        </w:rPr>
        <w:t>י</w:t>
      </w:r>
      <w:r>
        <w:rPr>
          <w:rFonts w:hint="cs"/>
          <w:rtl w:val="true"/>
        </w:rPr>
        <w:t>"</w:t>
      </w:r>
      <w:r>
        <w:rPr>
          <w:rFonts w:hint="cs"/>
          <w:rtl w:val="true"/>
        </w:rPr>
        <w:t>ט</w:t>
      </w:r>
      <w:r>
        <w:rPr>
          <w:rFonts w:hint="cs"/>
          <w:rtl w:val="true"/>
        </w:rPr>
        <w:t>) – "</w:t>
      </w:r>
      <w:r>
        <w:rPr>
          <w:rFonts w:hint="cs"/>
          <w:rtl w:val="true"/>
        </w:rPr>
        <w:t xml:space="preserve">כל האוכל דבר האסור </w:t>
      </w:r>
      <w:r>
        <w:rPr>
          <w:rFonts w:hint="cs"/>
          <w:b/>
          <w:b/>
          <w:bCs/>
          <w:rtl w:val="true"/>
        </w:rPr>
        <w:t>בין בזדון בין בשגגה</w:t>
      </w:r>
      <w:r>
        <w:rPr>
          <w:rFonts w:hint="cs"/>
          <w:rtl w:val="true"/>
        </w:rPr>
        <w:t xml:space="preserve"> אינו מברך עליו לא בתחלה ולא בסוף</w:t>
      </w:r>
      <w:r>
        <w:rPr>
          <w:rFonts w:hint="cs"/>
          <w:rtl w:val="true"/>
        </w:rPr>
        <w:t xml:space="preserve">, </w:t>
      </w:r>
      <w:r>
        <w:rPr>
          <w:rFonts w:hint="cs"/>
          <w:rtl w:val="true"/>
        </w:rPr>
        <w:t>כיצד הרי שאכל טבל של דבריהם או שאכל מעשר ראשון שלא נטלו תרומותיו או מעשר שני והקדש שלא נפדו כהלכתן אינו מברך</w:t>
      </w:r>
      <w:r>
        <w:rPr>
          <w:rFonts w:hint="cs"/>
          <w:rtl w:val="true"/>
        </w:rPr>
        <w:t xml:space="preserve">, </w:t>
      </w:r>
      <w:r>
        <w:rPr>
          <w:rFonts w:hint="cs"/>
          <w:rtl w:val="true"/>
        </w:rPr>
        <w:t>ואין צריך לומר אם אכל נבלות וטרפות או שתה יין נסך וכיוצא בו</w:t>
      </w:r>
      <w:r>
        <w:rPr>
          <w:rFonts w:hint="cs"/>
          <w:rtl w:val="true"/>
        </w:rPr>
        <w:t>".</w:t>
      </w:r>
    </w:p>
    <w:p>
      <w:pPr>
        <w:pStyle w:val="Normal"/>
        <w:widowControl w:val="false"/>
        <w:numPr>
          <w:ilvl w:val="3"/>
          <w:numId w:val="4"/>
        </w:numPr>
        <w:autoSpaceDE w:val="false"/>
        <w:bidi w:val="1"/>
        <w:ind w:hanging="57" w:start="567" w:end="0"/>
        <w:jc w:val="both"/>
        <w:rPr>
          <w:lang w:bidi="he-IL"/>
        </w:rPr>
      </w:pPr>
      <w:r>
        <w:rPr>
          <w:rFonts w:hint="cs"/>
          <w:u w:val="single"/>
          <w:rtl w:val="true"/>
        </w:rPr>
        <w:t>הגרשז</w:t>
      </w:r>
      <w:r>
        <w:rPr>
          <w:rFonts w:hint="cs"/>
          <w:u w:val="single"/>
          <w:rtl w:val="true"/>
        </w:rPr>
        <w:t>"</w:t>
      </w:r>
      <w:r>
        <w:rPr>
          <w:rFonts w:hint="cs"/>
          <w:u w:val="single"/>
          <w:rtl w:val="true"/>
        </w:rPr>
        <w:t>א</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rPr>
        <w:t>חי</w:t>
      </w:r>
      <w:r>
        <w:rPr>
          <w:rFonts w:hint="cs"/>
          <w:rtl w:val="true"/>
        </w:rPr>
        <w:t xml:space="preserve">' </w:t>
      </w:r>
      <w:r>
        <w:rPr>
          <w:rFonts w:hint="cs"/>
          <w:rtl w:val="true"/>
        </w:rPr>
        <w:t>למסכת ברכות דף מה</w:t>
      </w:r>
      <w:r>
        <w:rPr>
          <w:rFonts w:hint="cs"/>
          <w:rtl w:val="true"/>
        </w:rPr>
        <w:t xml:space="preserve">., </w:t>
      </w:r>
      <w:r>
        <w:rPr>
          <w:rFonts w:hint="cs"/>
          <w:rtl w:val="true"/>
        </w:rPr>
        <w:t>בית יצחק הלוי ח</w:t>
      </w:r>
      <w:r>
        <w:rPr>
          <w:rFonts w:hint="cs"/>
          <w:rtl w:val="true"/>
        </w:rPr>
        <w:t>"</w:t>
      </w:r>
      <w:r>
        <w:rPr>
          <w:rFonts w:hint="cs"/>
          <w:rtl w:val="true"/>
        </w:rPr>
        <w:t>ב עמ</w:t>
      </w:r>
      <w:r>
        <w:rPr>
          <w:rFonts w:hint="cs"/>
          <w:rtl w:val="true"/>
        </w:rPr>
        <w:t xml:space="preserve">' </w:t>
      </w:r>
      <w:r>
        <w:rPr>
          <w:rFonts w:hint="cs"/>
          <w:rtl w:val="true"/>
        </w:rPr>
        <w:t>ב</w:t>
      </w:r>
      <w:r>
        <w:rPr>
          <w:rFonts w:hint="cs"/>
          <w:rtl w:val="true"/>
        </w:rPr>
        <w:t xml:space="preserve">' </w:t>
      </w:r>
      <w:r>
        <w:rPr>
          <w:rFonts w:hint="cs"/>
          <w:rtl w:val="true"/>
        </w:rPr>
        <w:t>אות א</w:t>
      </w:r>
      <w:r>
        <w:rPr>
          <w:rFonts w:hint="cs"/>
          <w:rtl w:val="true"/>
        </w:rPr>
        <w:t xml:space="preserve">', </w:t>
      </w:r>
      <w:r>
        <w:rPr>
          <w:rFonts w:hint="cs"/>
          <w:rtl w:val="true"/>
        </w:rPr>
        <w:t>מעדני ארץ תרומה פרק ה</w:t>
      </w:r>
      <w:r>
        <w:rPr>
          <w:rFonts w:hint="cs"/>
          <w:rtl w:val="true"/>
        </w:rPr>
        <w:t xml:space="preserve">' </w:t>
      </w:r>
      <w:r>
        <w:rPr>
          <w:rFonts w:hint="cs"/>
          <w:rtl w:val="true"/>
        </w:rPr>
        <w:t>הל</w:t>
      </w:r>
      <w:r>
        <w:rPr>
          <w:rFonts w:hint="cs"/>
          <w:rtl w:val="true"/>
        </w:rPr>
        <w:t xml:space="preserve">' </w:t>
      </w:r>
      <w:r>
        <w:rPr>
          <w:rFonts w:hint="cs"/>
          <w:rtl w:val="true"/>
        </w:rPr>
        <w:t>ח</w:t>
      </w:r>
      <w:r>
        <w:rPr>
          <w:rFonts w:hint="cs"/>
          <w:rtl w:val="true"/>
        </w:rPr>
        <w:t xml:space="preserve">' </w:t>
      </w:r>
      <w:r>
        <w:rPr>
          <w:rFonts w:hint="cs"/>
          <w:rtl w:val="true"/>
        </w:rPr>
        <w:t>אות ו</w:t>
      </w:r>
      <w:r>
        <w:rPr>
          <w:rFonts w:hint="cs"/>
          <w:rtl w:val="true"/>
        </w:rPr>
        <w:t xml:space="preserve">' </w:t>
      </w:r>
      <w:r>
        <w:rPr>
          <w:rFonts w:hint="cs"/>
          <w:rtl w:val="true"/>
        </w:rPr>
        <w:t>ד</w:t>
      </w:r>
      <w:r>
        <w:rPr>
          <w:rFonts w:hint="cs"/>
          <w:rtl w:val="true"/>
        </w:rPr>
        <w:t>"</w:t>
      </w:r>
      <w:r>
        <w:rPr>
          <w:rFonts w:hint="cs"/>
          <w:rtl w:val="true"/>
        </w:rPr>
        <w:t xml:space="preserve">ה אולם </w:t>
      </w:r>
      <w:r>
        <w:rPr>
          <w:rFonts w:hint="cs"/>
          <w:rtl w:val="true"/>
        </w:rPr>
        <w:t>[</w:t>
      </w:r>
      <w:r>
        <w:rPr>
          <w:rFonts w:hint="cs"/>
          <w:rtl w:val="true"/>
        </w:rPr>
        <w:t>עמ</w:t>
      </w:r>
      <w:r>
        <w:rPr>
          <w:rFonts w:hint="cs"/>
          <w:rtl w:val="true"/>
        </w:rPr>
        <w:t xml:space="preserve">' </w:t>
      </w:r>
      <w:r>
        <w:rPr>
          <w:rFonts w:hint="cs"/>
          <w:rtl w:val="true"/>
        </w:rPr>
        <w:t>תכ</w:t>
      </w:r>
      <w:r>
        <w:rPr>
          <w:rFonts w:hint="cs"/>
          <w:rtl w:val="true"/>
        </w:rPr>
        <w:t>"</w:t>
      </w:r>
      <w:r>
        <w:rPr>
          <w:rFonts w:hint="cs"/>
          <w:rtl w:val="true"/>
        </w:rPr>
        <w:t>ח</w:t>
      </w:r>
      <w:r>
        <w:rPr>
          <w:rFonts w:hint="cs"/>
          <w:rtl w:val="true"/>
        </w:rPr>
        <w:t>]) – "</w:t>
      </w:r>
      <w:r>
        <w:rPr>
          <w:rFonts w:hint="cs"/>
          <w:rtl w:val="true"/>
        </w:rPr>
        <w:t>כתב הרמב</w:t>
      </w:r>
      <w:r>
        <w:rPr>
          <w:rFonts w:hint="cs"/>
          <w:rtl w:val="true"/>
        </w:rPr>
        <w:t>"</w:t>
      </w:r>
      <w:r>
        <w:rPr>
          <w:rFonts w:hint="cs"/>
          <w:rtl w:val="true"/>
        </w:rPr>
        <w:t>ם פ</w:t>
      </w:r>
      <w:r>
        <w:rPr>
          <w:rFonts w:hint="cs"/>
          <w:rtl w:val="true"/>
        </w:rPr>
        <w:t>"</w:t>
      </w:r>
      <w:r>
        <w:rPr>
          <w:rFonts w:hint="cs"/>
          <w:rtl w:val="true"/>
        </w:rPr>
        <w:t>א הי</w:t>
      </w:r>
      <w:r>
        <w:rPr>
          <w:rFonts w:hint="cs"/>
          <w:rtl w:val="true"/>
        </w:rPr>
        <w:t>"</w:t>
      </w:r>
      <w:r>
        <w:rPr>
          <w:rFonts w:hint="cs"/>
          <w:rtl w:val="true"/>
        </w:rPr>
        <w:t>ט כל האוכל דבר האסור בין בזדון בין בשגגה אינו מברך עליו לא בתחילה ולא סוף כיצד הרי שאכל טבל של דבריהם וכו מתבאר מדברי הרמב</w:t>
      </w:r>
      <w:r>
        <w:rPr>
          <w:rFonts w:hint="cs"/>
          <w:rtl w:val="true"/>
        </w:rPr>
        <w:t>"</w:t>
      </w:r>
      <w:r>
        <w:rPr>
          <w:rFonts w:hint="cs"/>
          <w:rtl w:val="true"/>
        </w:rPr>
        <w:t xml:space="preserve">ם שאין מברכים אפילו על איסור דרבנן ומוכח שסובר שאיסור דרבנן בשוגג צריך כפרה </w:t>
      </w:r>
      <w:r>
        <w:rPr>
          <w:rFonts w:hint="cs"/>
          <w:b/>
          <w:b/>
          <w:bCs/>
          <w:rtl w:val="true"/>
        </w:rPr>
        <w:t>ודלא כמ</w:t>
      </w:r>
      <w:r>
        <w:rPr>
          <w:rFonts w:hint="cs"/>
          <w:b/>
          <w:bCs/>
          <w:rtl w:val="true"/>
        </w:rPr>
        <w:t>"</w:t>
      </w:r>
      <w:r>
        <w:rPr>
          <w:rFonts w:hint="cs"/>
          <w:b/>
          <w:b/>
          <w:bCs/>
          <w:rtl w:val="true"/>
        </w:rPr>
        <w:t>ש הנתיבות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רל</w:t>
      </w:r>
      <w:r>
        <w:rPr>
          <w:rFonts w:hint="cs"/>
          <w:rtl w:val="true"/>
        </w:rPr>
        <w:t>"</w:t>
      </w:r>
      <w:r>
        <w:rPr>
          <w:rFonts w:hint="cs"/>
          <w:rtl w:val="true"/>
        </w:rPr>
        <w:t>ד ס</w:t>
      </w:r>
      <w:r>
        <w:rPr>
          <w:rFonts w:hint="cs"/>
          <w:rtl w:val="true"/>
        </w:rPr>
        <w:t>"</w:t>
      </w:r>
      <w:r>
        <w:rPr>
          <w:rFonts w:hint="cs"/>
          <w:rtl w:val="true"/>
        </w:rPr>
        <w:t>ק ג</w:t>
      </w:r>
      <w:r>
        <w:rPr>
          <w:rFonts w:hint="cs"/>
          <w:rtl w:val="true"/>
        </w:rPr>
        <w:t>')".</w:t>
      </w:r>
    </w:p>
    <w:p>
      <w:pPr>
        <w:pStyle w:val="Normal"/>
        <w:widowControl w:val="false"/>
        <w:numPr>
          <w:ilvl w:val="3"/>
          <w:numId w:val="4"/>
        </w:numPr>
        <w:autoSpaceDE w:val="false"/>
        <w:bidi w:val="1"/>
        <w:ind w:hanging="57" w:start="567" w:end="0"/>
        <w:jc w:val="both"/>
        <w:rPr/>
      </w:pPr>
      <w:r>
        <w:rPr>
          <w:rFonts w:hint="cs"/>
          <w:rtl w:val="true"/>
        </w:rPr>
        <w:t xml:space="preserve">מראי מקומות – </w:t>
      </w:r>
      <w:r>
        <w:rPr>
          <w:rFonts w:hint="cs"/>
          <w:u w:val="single"/>
          <w:rtl w:val="true"/>
        </w:rPr>
        <w:t>הרי</w:t>
      </w:r>
      <w:r>
        <w:rPr>
          <w:rFonts w:hint="cs"/>
          <w:u w:val="single"/>
          <w:rtl w:val="true"/>
        </w:rPr>
        <w:t>"</w:t>
      </w:r>
      <w:r>
        <w:rPr>
          <w:rFonts w:hint="cs"/>
          <w:u w:val="single"/>
          <w:rtl w:val="true"/>
        </w:rPr>
        <w:t>ל קגן</w:t>
      </w:r>
      <w:r>
        <w:rPr>
          <w:rFonts w:hint="cs"/>
          <w:rtl w:val="true"/>
        </w:rPr>
        <w:t xml:space="preserve"> </w:t>
      </w:r>
      <w:r>
        <w:rPr>
          <w:rFonts w:hint="cs"/>
          <w:rtl w:val="true"/>
        </w:rPr>
        <w:t>(</w:t>
      </w:r>
      <w:r>
        <w:rPr>
          <w:rFonts w:hint="cs"/>
          <w:rtl w:val="true"/>
        </w:rPr>
        <w:t>ספר זכרון להגאון רבי שמואל דוד עמ</w:t>
      </w:r>
      <w:r>
        <w:rPr>
          <w:rFonts w:hint="cs"/>
          <w:rtl w:val="true"/>
        </w:rPr>
        <w:t xml:space="preserve">' </w:t>
      </w:r>
      <w:r>
        <w:rPr>
          <w:rFonts w:hint="cs"/>
          <w:rtl w:val="true"/>
        </w:rPr>
        <w:t>כ</w:t>
      </w:r>
      <w:r>
        <w:rPr>
          <w:rFonts w:hint="cs"/>
          <w:rtl w:val="true"/>
        </w:rPr>
        <w:t>"</w:t>
      </w:r>
      <w:r>
        <w:rPr>
          <w:rFonts w:hint="cs"/>
          <w:rtl w:val="true"/>
        </w:rPr>
        <w:t>ט</w:t>
      </w:r>
      <w:r>
        <w:rPr>
          <w:rFonts w:hint="cs"/>
          <w:rtl w:val="true"/>
        </w:rPr>
        <w:t xml:space="preserve">), </w:t>
      </w:r>
      <w:r>
        <w:rPr>
          <w:rFonts w:hint="cs"/>
          <w:u w:val="single"/>
          <w:rtl w:val="true"/>
        </w:rPr>
        <w:t>מנחת פרי</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סוף סי</w:t>
      </w:r>
      <w:r>
        <w:rPr>
          <w:rFonts w:hint="cs"/>
          <w:rtl w:val="true"/>
        </w:rPr>
        <w:t xml:space="preserve">' </w:t>
      </w:r>
      <w:r>
        <w:rPr>
          <w:rFonts w:hint="cs"/>
          <w:rtl w:val="true"/>
        </w:rPr>
        <w:t>מ</w:t>
      </w:r>
      <w:r>
        <w:rPr>
          <w:rFonts w:hint="cs"/>
          <w:rtl w:val="true"/>
        </w:rPr>
        <w:t>"</w:t>
      </w:r>
      <w:r>
        <w:rPr>
          <w:rFonts w:hint="cs"/>
          <w:rtl w:val="true"/>
        </w:rPr>
        <w:t>ג אות א</w:t>
      </w:r>
      <w:r>
        <w:rPr>
          <w:rFonts w:hint="cs"/>
          <w:rtl w:val="true"/>
        </w:rPr>
        <w:t xml:space="preserve">', </w:t>
      </w:r>
      <w:r>
        <w:rPr>
          <w:rFonts w:hint="cs"/>
          <w:rtl w:val="true"/>
        </w:rPr>
        <w:t>בסכמה לס</w:t>
      </w:r>
      <w:r>
        <w:rPr>
          <w:rFonts w:hint="cs"/>
          <w:rtl w:val="true"/>
        </w:rPr>
        <w:t xml:space="preserve">' </w:t>
      </w:r>
      <w:r>
        <w:rPr>
          <w:rFonts w:hint="cs"/>
          <w:rtl w:val="true"/>
        </w:rPr>
        <w:t>שערי שלום</w:t>
      </w:r>
      <w:r>
        <w:rPr>
          <w:rFonts w:hint="cs"/>
          <w:rtl w:val="true"/>
        </w:rPr>
        <w:t xml:space="preserve">), </w:t>
      </w:r>
      <w:r>
        <w:rPr>
          <w:rFonts w:hint="cs"/>
          <w:u w:val="single"/>
          <w:rtl w:val="true"/>
        </w:rPr>
        <w:t>ברית הלוי</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סוף סי</w:t>
      </w:r>
      <w:r>
        <w:rPr>
          <w:rFonts w:hint="cs"/>
          <w:rtl w:val="true"/>
        </w:rPr>
        <w:t xml:space="preserve">' </w:t>
      </w:r>
      <w:r>
        <w:rPr>
          <w:rFonts w:hint="cs"/>
          <w:rtl w:val="true"/>
        </w:rPr>
        <w:t>ל</w:t>
      </w:r>
      <w:r>
        <w:rPr>
          <w:rFonts w:hint="cs"/>
          <w:rtl w:val="true"/>
        </w:rPr>
        <w:t>"</w:t>
      </w:r>
      <w:r>
        <w:rPr>
          <w:rFonts w:hint="cs"/>
          <w:rtl w:val="true"/>
        </w:rPr>
        <w:t>ט</w:t>
      </w:r>
      <w:r>
        <w:rPr>
          <w:rFonts w:hint="cs"/>
          <w:rtl w:val="true"/>
        </w:rPr>
        <w:t xml:space="preserve">), </w:t>
      </w:r>
      <w:r>
        <w:rPr>
          <w:rFonts w:hint="cs"/>
          <w:u w:val="single"/>
          <w:rtl w:val="true"/>
        </w:rPr>
        <w:t>אהבתי תורתך</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Fonts w:hint="cs"/>
          <w:rtl w:val="true"/>
        </w:rPr>
        <w:t>"</w:t>
      </w:r>
      <w:r>
        <w:rPr>
          <w:rFonts w:hint="cs"/>
          <w:rtl w:val="true"/>
        </w:rPr>
        <w:t>א ענף ו</w:t>
      </w:r>
      <w:r>
        <w:rPr>
          <w:rFonts w:hint="cs"/>
          <w:rtl w:val="true"/>
        </w:rPr>
        <w:t xml:space="preserve">' </w:t>
      </w:r>
      <w:r>
        <w:rPr>
          <w:rFonts w:hint="cs"/>
          <w:rtl w:val="true"/>
        </w:rPr>
        <w:t>אות י</w:t>
      </w:r>
      <w:r>
        <w:rPr>
          <w:rFonts w:hint="cs"/>
          <w:rtl w:val="true"/>
        </w:rPr>
        <w:t>"</w:t>
      </w:r>
      <w:r>
        <w:rPr>
          <w:rFonts w:hint="cs"/>
          <w:rtl w:val="true"/>
        </w:rPr>
        <w:t>א</w:t>
      </w:r>
      <w:r>
        <w:rPr>
          <w:rFonts w:hint="cs"/>
          <w:rtl w:val="true"/>
        </w:rPr>
        <w:t xml:space="preserve">, </w:t>
      </w:r>
      <w:r>
        <w:rPr>
          <w:rFonts w:hint="cs"/>
          <w:rtl w:val="true"/>
        </w:rPr>
        <w:t>עמ</w:t>
      </w:r>
      <w:r>
        <w:rPr>
          <w:rFonts w:hint="cs"/>
          <w:rtl w:val="true"/>
        </w:rPr>
        <w:t xml:space="preserve">' </w:t>
      </w:r>
      <w:r>
        <w:rPr>
          <w:rFonts w:hint="cs"/>
          <w:rtl w:val="true"/>
        </w:rPr>
        <w:t>קע</w:t>
      </w:r>
      <w:r>
        <w:rPr>
          <w:rFonts w:hint="cs"/>
          <w:rtl w:val="true"/>
        </w:rPr>
        <w:t>"</w:t>
      </w:r>
      <w:r>
        <w:rPr>
          <w:rFonts w:hint="cs"/>
          <w:rtl w:val="true"/>
        </w:rPr>
        <w:t>ב</w:t>
      </w:r>
      <w:r>
        <w:rPr>
          <w:rFonts w:hint="cs"/>
          <w:rtl w:val="true"/>
        </w:rPr>
        <w:t xml:space="preserve">), </w:t>
      </w:r>
      <w:r>
        <w:rPr>
          <w:rFonts w:hint="cs"/>
          <w:u w:val="single"/>
          <w:rtl w:val="true"/>
        </w:rPr>
        <w:t>הר</w:t>
      </w:r>
      <w:r>
        <w:rPr>
          <w:rFonts w:hint="cs"/>
          <w:u w:val="single"/>
          <w:rtl w:val="true"/>
        </w:rPr>
        <w:t>"</w:t>
      </w:r>
      <w:r>
        <w:rPr>
          <w:rFonts w:hint="cs"/>
          <w:u w:val="single"/>
          <w:rtl w:val="true"/>
        </w:rPr>
        <w:t>נ הרצל</w:t>
      </w:r>
      <w:r>
        <w:rPr>
          <w:rFonts w:hint="cs"/>
          <w:rtl w:val="true"/>
        </w:rPr>
        <w:t xml:space="preserve"> </w:t>
      </w:r>
      <w:r>
        <w:rPr>
          <w:rFonts w:hint="cs"/>
          <w:rtl w:val="true"/>
        </w:rPr>
        <w:t>(</w:t>
      </w:r>
      <w:r>
        <w:rPr>
          <w:rFonts w:hint="cs"/>
          <w:rtl w:val="true"/>
        </w:rPr>
        <w:t>מאורות ירושלים גליון ח</w:t>
      </w:r>
      <w:r>
        <w:rPr>
          <w:rFonts w:hint="cs"/>
          <w:rtl w:val="true"/>
        </w:rPr>
        <w:t xml:space="preserve">' </w:t>
      </w:r>
      <w:r>
        <w:rPr>
          <w:rFonts w:hint="cs"/>
          <w:rtl w:val="true"/>
        </w:rPr>
        <w:t>עמ</w:t>
      </w:r>
      <w:r>
        <w:rPr>
          <w:rFonts w:hint="cs"/>
          <w:rtl w:val="true"/>
        </w:rPr>
        <w:t xml:space="preserve">' </w:t>
      </w:r>
      <w:r>
        <w:rPr>
          <w:rFonts w:hint="cs"/>
          <w:rtl w:val="true"/>
        </w:rPr>
        <w:t>רנ</w:t>
      </w:r>
      <w:r>
        <w:rPr>
          <w:rFonts w:hint="cs"/>
          <w:rtl w:val="true"/>
        </w:rPr>
        <w:t>"</w:t>
      </w:r>
      <w:r>
        <w:rPr>
          <w:rFonts w:hint="cs"/>
          <w:rtl w:val="true"/>
        </w:rPr>
        <w:t>ד</w:t>
      </w:r>
      <w:r>
        <w:rPr>
          <w:rFonts w:hint="cs"/>
          <w:rtl w:val="true"/>
        </w:rPr>
        <w:t>).</w:t>
      </w:r>
    </w:p>
    <w:p>
      <w:pPr>
        <w:pStyle w:val="Normal"/>
        <w:bidi w:val="1"/>
        <w:ind w:end="0"/>
        <w:jc w:val="both"/>
        <w:rPr>
          <w:b/>
          <w:i/>
          <w:lang w:bidi="he-IL"/>
        </w:rPr>
      </w:pPr>
      <w:r>
        <w:rPr>
          <w:b/>
          <w:i/>
          <w:rtl w:val="true"/>
          <w:lang w:bidi="he-IL"/>
        </w:rPr>
      </w:r>
    </w:p>
    <w:p>
      <w:pPr>
        <w:pStyle w:val="Normal"/>
        <w:numPr>
          <w:ilvl w:val="1"/>
          <w:numId w:val="4"/>
        </w:numPr>
        <w:bidi w:val="1"/>
        <w:ind w:hanging="57" w:start="227" w:end="0"/>
        <w:jc w:val="both"/>
        <w:rPr>
          <w:rFonts w:hint="cs"/>
          <w:b/>
          <w:i/>
          <w:lang w:bidi="he-IL"/>
        </w:rPr>
      </w:pPr>
      <w:r>
        <w:rPr>
          <w:rFonts w:hint="cs"/>
          <w:bCs/>
          <w:i/>
          <w:rtl w:val="true"/>
          <w:lang w:bidi="he-IL"/>
        </w:rPr>
        <w:t>אם יש איסור לפנ</w:t>
      </w:r>
      <w:r>
        <w:rPr>
          <w:rFonts w:hint="cs"/>
          <w:bCs/>
          <w:i/>
          <w:rtl w:val="true"/>
          <w:lang w:bidi="he-IL"/>
        </w:rPr>
        <w:t>"</w:t>
      </w:r>
      <w:r>
        <w:rPr>
          <w:rFonts w:hint="cs"/>
          <w:bCs/>
          <w:i/>
          <w:rtl w:val="true"/>
          <w:lang w:bidi="he-IL"/>
        </w:rPr>
        <w:t>ע לפי הנתיבות</w:t>
      </w:r>
      <w:r>
        <w:rPr>
          <w:rFonts w:hint="cs"/>
          <w:b/>
          <w:i/>
          <w:rtl w:val="true"/>
          <w:lang w:bidi="he-IL"/>
        </w:rPr>
        <w:t>.</w:t>
      </w:r>
    </w:p>
    <w:p>
      <w:pPr>
        <w:pStyle w:val="Normal"/>
        <w:numPr>
          <w:ilvl w:val="2"/>
          <w:numId w:val="4"/>
        </w:numPr>
        <w:bidi w:val="1"/>
        <w:ind w:hanging="57" w:start="397" w:end="0"/>
        <w:jc w:val="both"/>
        <w:rPr>
          <w:rFonts w:hint="cs"/>
          <w:b/>
          <w:i/>
          <w:lang w:bidi="he-IL"/>
        </w:rPr>
      </w:pPr>
      <w:r>
        <w:rPr>
          <w:rFonts w:hint="cs"/>
          <w:b/>
          <w:b/>
          <w:i/>
          <w:rtl w:val="true"/>
          <w:lang w:bidi="he-IL"/>
        </w:rPr>
        <w:t>עי</w:t>
      </w:r>
      <w:r>
        <w:rPr>
          <w:rFonts w:hint="cs"/>
          <w:b/>
          <w:i/>
          <w:rtl w:val="true"/>
          <w:lang w:bidi="he-IL"/>
        </w:rPr>
        <w:t xml:space="preserve">' </w:t>
      </w:r>
      <w:r>
        <w:rPr>
          <w:rFonts w:hint="cs"/>
          <w:b/>
          <w:b/>
          <w:i/>
          <w:rtl w:val="true"/>
          <w:lang w:bidi="he-IL"/>
        </w:rPr>
        <w:t>ערך לפנ</w:t>
      </w:r>
      <w:r>
        <w:rPr>
          <w:rFonts w:hint="cs"/>
          <w:b/>
          <w:i/>
          <w:rtl w:val="true"/>
          <w:lang w:bidi="he-IL"/>
        </w:rPr>
        <w:t>"</w:t>
      </w:r>
      <w:r>
        <w:rPr>
          <w:rFonts w:hint="cs"/>
          <w:b/>
          <w:b/>
          <w:i/>
          <w:rtl w:val="true"/>
          <w:lang w:bidi="he-IL"/>
        </w:rPr>
        <w:t>ע</w:t>
      </w:r>
      <w:r>
        <w:rPr>
          <w:rFonts w:hint="cs"/>
          <w:b/>
          <w:i/>
          <w:rtl w:val="true"/>
          <w:lang w:bidi="he-IL"/>
        </w:rPr>
        <w:t xml:space="preserve">, </w:t>
      </w:r>
      <w:r>
        <w:rPr>
          <w:rFonts w:hint="cs"/>
          <w:b/>
          <w:b/>
          <w:i/>
          <w:rtl w:val="true"/>
          <w:lang w:bidi="he-IL"/>
        </w:rPr>
        <w:t>לשיטות ומראי מקומות</w:t>
      </w:r>
      <w:r>
        <w:rPr>
          <w:rFonts w:hint="cs"/>
          <w:b/>
          <w:i/>
          <w:rtl w:val="true"/>
          <w:lang w:bidi="he-IL"/>
        </w:rPr>
        <w:t>.</w:t>
      </w:r>
    </w:p>
    <w:p>
      <w:pPr>
        <w:pStyle w:val="Normal"/>
        <w:bidi w:val="1"/>
        <w:ind w:end="0"/>
        <w:jc w:val="both"/>
        <w:rPr>
          <w:b/>
          <w:i/>
        </w:rPr>
      </w:pPr>
      <w:r>
        <w:rPr>
          <w:rFonts w:hint="cs"/>
          <w:b/>
          <w:i/>
          <w:rtl w:val="true"/>
          <w:lang w:bidi="he-IL"/>
        </w:rPr>
      </w:r>
    </w:p>
    <w:p>
      <w:pPr>
        <w:pStyle w:val="Normal"/>
        <w:numPr>
          <w:ilvl w:val="1"/>
          <w:numId w:val="4"/>
        </w:numPr>
        <w:bidi w:val="1"/>
        <w:ind w:hanging="57" w:start="227" w:end="0"/>
        <w:jc w:val="both"/>
        <w:rPr>
          <w:b/>
          <w:i/>
        </w:rPr>
      </w:pPr>
      <w:r>
        <w:rPr>
          <w:rFonts w:hint="cs"/>
          <w:b/>
          <w:b/>
          <w:bCs/>
          <w:rtl w:val="true"/>
        </w:rPr>
        <w:t>שוגג בכתמים</w:t>
      </w:r>
      <w:r>
        <w:rPr>
          <w:rFonts w:hint="cs"/>
          <w:rtl w:val="true"/>
        </w:rPr>
        <w:t>.</w:t>
      </w:r>
    </w:p>
    <w:p>
      <w:pPr>
        <w:pStyle w:val="Normal"/>
        <w:numPr>
          <w:ilvl w:val="2"/>
          <w:numId w:val="4"/>
        </w:numPr>
        <w:bidi w:val="1"/>
        <w:ind w:hanging="57" w:start="397" w:end="0"/>
        <w:jc w:val="both"/>
        <w:rPr>
          <w:b/>
          <w:i/>
        </w:rPr>
      </w:pPr>
      <w:r>
        <w:rPr>
          <w:rFonts w:hint="cs"/>
          <w:rtl w:val="true"/>
        </w:rPr>
        <w:t>עי</w:t>
      </w:r>
      <w:r>
        <w:rPr>
          <w:rFonts w:hint="cs"/>
          <w:rtl w:val="true"/>
        </w:rPr>
        <w:t xml:space="preserve">' </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קפ</w:t>
      </w:r>
      <w:r>
        <w:rPr>
          <w:rFonts w:hint="cs"/>
          <w:rtl w:val="true"/>
        </w:rPr>
        <w:t>"</w:t>
      </w:r>
      <w:r>
        <w:rPr>
          <w:rFonts w:hint="cs"/>
          <w:rtl w:val="true"/>
        </w:rPr>
        <w:t>ה סעי</w:t>
      </w:r>
      <w:r>
        <w:rPr>
          <w:rFonts w:hint="cs"/>
          <w:rtl w:val="true"/>
        </w:rPr>
        <w:t xml:space="preserve">' </w:t>
      </w:r>
      <w:r>
        <w:rPr>
          <w:rFonts w:hint="cs"/>
          <w:rtl w:val="true"/>
        </w:rPr>
        <w:t>ד</w:t>
      </w:r>
      <w:r>
        <w:rPr>
          <w:rFonts w:hint="cs"/>
          <w:rtl w:val="true"/>
        </w:rPr>
        <w:t xml:space="preserve">', </w:t>
      </w:r>
      <w:r>
        <w:rPr>
          <w:rFonts w:hint="cs"/>
          <w:rtl w:val="true"/>
        </w:rPr>
        <w:t>לשיטות ומראי מקומות</w:t>
      </w:r>
      <w:r>
        <w:rPr>
          <w:rFonts w:hint="cs"/>
          <w:rtl w:val="true"/>
        </w:rPr>
        <w:t>.</w:t>
      </w:r>
    </w:p>
    <w:p>
      <w:pPr>
        <w:pStyle w:val="Normal"/>
        <w:numPr>
          <w:ilvl w:val="2"/>
          <w:numId w:val="4"/>
        </w:numPr>
        <w:bidi w:val="1"/>
        <w:ind w:hanging="57" w:start="397" w:end="0"/>
        <w:jc w:val="both"/>
        <w:rPr>
          <w:b/>
          <w:i/>
        </w:rPr>
      </w:pPr>
      <w:r>
        <w:rPr>
          <w:rFonts w:hint="cs"/>
          <w:b/>
          <w:b/>
          <w:i/>
          <w:rtl w:val="true"/>
        </w:rPr>
        <w:t xml:space="preserve">לענין דם טוהר – </w:t>
      </w:r>
      <w:r>
        <w:rPr>
          <w:rFonts w:hint="cs"/>
          <w:b/>
          <w:b/>
          <w:i/>
          <w:u w:val="single"/>
          <w:rtl w:val="true"/>
        </w:rPr>
        <w:t>ששבה</w:t>
      </w:r>
      <w:r>
        <w:rPr>
          <w:rFonts w:hint="cs"/>
          <w:b/>
          <w:i/>
          <w:u w:val="single"/>
          <w:rtl w:val="true"/>
        </w:rPr>
        <w:t>"</w:t>
      </w:r>
      <w:r>
        <w:rPr>
          <w:rFonts w:hint="cs"/>
          <w:b/>
          <w:b/>
          <w:i/>
          <w:u w:val="single"/>
          <w:rtl w:val="true"/>
        </w:rPr>
        <w:t>ל</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קצ</w:t>
      </w:r>
      <w:r>
        <w:rPr>
          <w:rFonts w:hint="cs"/>
          <w:b/>
          <w:i/>
          <w:rtl w:val="true"/>
        </w:rPr>
        <w:t>"</w:t>
      </w:r>
      <w:r>
        <w:rPr>
          <w:rFonts w:hint="cs"/>
          <w:b/>
          <w:b/>
          <w:i/>
          <w:rtl w:val="true"/>
        </w:rPr>
        <w:t>ד סעי</w:t>
      </w:r>
      <w:r>
        <w:rPr>
          <w:rFonts w:hint="cs"/>
          <w:b/>
          <w:i/>
          <w:rtl w:val="true"/>
        </w:rPr>
        <w:t xml:space="preserve">' </w:t>
      </w:r>
      <w:r>
        <w:rPr>
          <w:rFonts w:hint="cs"/>
          <w:b/>
          <w:b/>
          <w:i/>
          <w:rtl w:val="true"/>
        </w:rPr>
        <w:t>א</w:t>
      </w:r>
      <w:r>
        <w:rPr>
          <w:rFonts w:hint="cs"/>
          <w:b/>
          <w:i/>
          <w:rtl w:val="true"/>
        </w:rPr>
        <w:t xml:space="preserve">' </w:t>
      </w:r>
      <w:r>
        <w:rPr>
          <w:rFonts w:hint="cs"/>
          <w:b/>
          <w:b/>
          <w:i/>
          <w:rtl w:val="true"/>
        </w:rPr>
        <w:t>ס</w:t>
      </w:r>
      <w:r>
        <w:rPr>
          <w:rFonts w:hint="cs"/>
          <w:b/>
          <w:i/>
          <w:rtl w:val="true"/>
        </w:rPr>
        <w:t>"</w:t>
      </w:r>
      <w:r>
        <w:rPr>
          <w:rFonts w:hint="cs"/>
          <w:b/>
          <w:b/>
          <w:i/>
          <w:rtl w:val="true"/>
        </w:rPr>
        <w:t>ק ו</w:t>
      </w:r>
      <w:r>
        <w:rPr>
          <w:rFonts w:hint="cs"/>
          <w:b/>
          <w:i/>
          <w:rtl w:val="true"/>
        </w:rPr>
        <w:t xml:space="preserve">' </w:t>
      </w:r>
      <w:r>
        <w:rPr>
          <w:rFonts w:hint="cs"/>
          <w:b/>
          <w:b/>
          <w:i/>
          <w:rtl w:val="true"/>
        </w:rPr>
        <w:t>ד</w:t>
      </w:r>
      <w:r>
        <w:rPr>
          <w:rFonts w:hint="cs"/>
          <w:b/>
          <w:i/>
          <w:rtl w:val="true"/>
        </w:rPr>
        <w:t>"</w:t>
      </w:r>
      <w:r>
        <w:rPr>
          <w:rFonts w:hint="cs"/>
          <w:b/>
          <w:b/>
          <w:i/>
          <w:rtl w:val="true"/>
        </w:rPr>
        <w:t>ה ולמעשה</w:t>
      </w:r>
      <w:r>
        <w:rPr>
          <w:rFonts w:hint="cs"/>
          <w:b/>
          <w:i/>
          <w:rtl w:val="true"/>
        </w:rPr>
        <w:t>).</w:t>
      </w:r>
    </w:p>
    <w:p>
      <w:pPr>
        <w:pStyle w:val="Normal"/>
        <w:bidi w:val="1"/>
        <w:ind w:end="0"/>
        <w:jc w:val="both"/>
        <w:rPr>
          <w:b/>
          <w:i/>
        </w:rPr>
      </w:pPr>
      <w:r>
        <w:rPr>
          <w:b/>
          <w:i/>
          <w:rtl w:val="true"/>
        </w:rPr>
      </w:r>
    </w:p>
    <w:p>
      <w:pPr>
        <w:pStyle w:val="Normal"/>
        <w:numPr>
          <w:ilvl w:val="1"/>
          <w:numId w:val="4"/>
        </w:numPr>
        <w:bidi w:val="1"/>
        <w:ind w:hanging="57" w:start="227" w:end="0"/>
        <w:jc w:val="both"/>
        <w:rPr>
          <w:rFonts w:hint="cs"/>
          <w:i/>
        </w:rPr>
      </w:pPr>
      <w:r>
        <w:rPr>
          <w:rFonts w:hint="cs"/>
          <w:b/>
          <w:b/>
          <w:i/>
          <w:rtl w:val="true"/>
        </w:rPr>
        <w:t>מר</w:t>
      </w:r>
      <w:r>
        <w:rPr>
          <w:rFonts w:hint="cs"/>
          <w:b/>
          <w:b/>
          <w:i/>
          <w:rtl w:val="true"/>
          <w:lang w:bidi="he-IL"/>
        </w:rPr>
        <w:t xml:space="preserve">אי </w:t>
      </w:r>
      <w:r>
        <w:rPr>
          <w:rFonts w:hint="cs"/>
          <w:b/>
          <w:b/>
          <w:i/>
          <w:rtl w:val="true"/>
        </w:rPr>
        <w:t>מ</w:t>
      </w:r>
      <w:r>
        <w:rPr>
          <w:rFonts w:hint="cs"/>
          <w:b/>
          <w:b/>
          <w:i/>
          <w:rtl w:val="true"/>
          <w:lang w:bidi="he-IL"/>
        </w:rPr>
        <w:t>קומות</w:t>
      </w:r>
      <w:r>
        <w:rPr>
          <w:rFonts w:hint="cs"/>
          <w:b/>
          <w:b/>
          <w:i/>
          <w:rtl w:val="true"/>
        </w:rPr>
        <w:t xml:space="preserve"> – </w:t>
      </w:r>
      <w:r>
        <w:rPr>
          <w:rFonts w:hint="cs"/>
          <w:b/>
          <w:b/>
          <w:i/>
          <w:u w:val="single"/>
          <w:rtl w:val="true"/>
        </w:rPr>
        <w:t>שערי צדק</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ב יו</w:t>
      </w:r>
      <w:r>
        <w:rPr>
          <w:rFonts w:hint="cs"/>
          <w:b/>
          <w:i/>
          <w:rtl w:val="true"/>
        </w:rPr>
        <w:t>"</w:t>
      </w:r>
      <w:r>
        <w:rPr>
          <w:rFonts w:hint="cs"/>
          <w:b/>
          <w:b/>
          <w:i/>
          <w:rtl w:val="true"/>
        </w:rPr>
        <w:t>ד סי</w:t>
      </w:r>
      <w:r>
        <w:rPr>
          <w:rFonts w:hint="cs"/>
          <w:b/>
          <w:i/>
          <w:rtl w:val="true"/>
        </w:rPr>
        <w:t xml:space="preserve">' </w:t>
      </w:r>
      <w:r>
        <w:rPr>
          <w:rFonts w:hint="cs"/>
          <w:b/>
          <w:b/>
          <w:i/>
          <w:rtl w:val="true"/>
        </w:rPr>
        <w:t>קל</w:t>
      </w:r>
      <w:r>
        <w:rPr>
          <w:rFonts w:hint="cs"/>
          <w:b/>
          <w:i/>
          <w:rtl w:val="true"/>
        </w:rPr>
        <w:t>"</w:t>
      </w:r>
      <w:r>
        <w:rPr>
          <w:rFonts w:hint="cs"/>
          <w:b/>
          <w:b/>
          <w:i/>
          <w:rtl w:val="true"/>
        </w:rPr>
        <w:t>ז ד</w:t>
      </w:r>
      <w:r>
        <w:rPr>
          <w:rFonts w:hint="cs"/>
          <w:b/>
          <w:i/>
          <w:rtl w:val="true"/>
        </w:rPr>
        <w:t>"</w:t>
      </w:r>
      <w:r>
        <w:rPr>
          <w:rFonts w:hint="cs"/>
          <w:b/>
          <w:b/>
          <w:i/>
          <w:rtl w:val="true"/>
        </w:rPr>
        <w:t>ה אך</w:t>
      </w:r>
      <w:r>
        <w:rPr>
          <w:rFonts w:hint="cs"/>
          <w:b/>
          <w:i/>
          <w:rtl w:val="true"/>
        </w:rPr>
        <w:t xml:space="preserve">), </w:t>
      </w:r>
      <w:r>
        <w:rPr>
          <w:rFonts w:hint="cs"/>
          <w:b/>
          <w:b/>
          <w:i/>
          <w:u w:val="single"/>
          <w:rtl w:val="true"/>
        </w:rPr>
        <w:t>שד</w:t>
      </w:r>
      <w:r>
        <w:rPr>
          <w:rFonts w:hint="cs"/>
          <w:b/>
          <w:i/>
          <w:u w:val="single"/>
          <w:rtl w:val="true"/>
        </w:rPr>
        <w:t>"</w:t>
      </w:r>
      <w:r>
        <w:rPr>
          <w:rFonts w:hint="cs"/>
          <w:b/>
          <w:b/>
          <w:i/>
          <w:u w:val="single"/>
          <w:rtl w:val="true"/>
        </w:rPr>
        <w:t>ח</w:t>
      </w:r>
      <w:r>
        <w:rPr>
          <w:rFonts w:hint="cs"/>
          <w:b/>
          <w:b/>
          <w:i/>
          <w:rtl w:val="true"/>
        </w:rPr>
        <w:t xml:space="preserve"> </w:t>
      </w:r>
      <w:r>
        <w:rPr>
          <w:rFonts w:hint="cs"/>
          <w:b/>
          <w:i/>
          <w:rtl w:val="true"/>
        </w:rPr>
        <w:t>(</w:t>
      </w:r>
      <w:r>
        <w:rPr>
          <w:rFonts w:hint="cs"/>
          <w:b/>
          <w:b/>
          <w:i/>
          <w:rtl w:val="true"/>
        </w:rPr>
        <w:t>מערכת הא</w:t>
      </w:r>
      <w:r>
        <w:rPr>
          <w:rFonts w:hint="cs"/>
          <w:b/>
          <w:i/>
          <w:rtl w:val="true"/>
        </w:rPr>
        <w:t xml:space="preserve">' </w:t>
      </w:r>
      <w:r>
        <w:rPr>
          <w:rFonts w:hint="cs"/>
          <w:b/>
          <w:b/>
          <w:i/>
          <w:rtl w:val="true"/>
        </w:rPr>
        <w:t>פאת השדה אות ק</w:t>
      </w:r>
      <w:r>
        <w:rPr>
          <w:rFonts w:hint="cs"/>
          <w:b/>
          <w:i/>
          <w:rtl w:val="true"/>
        </w:rPr>
        <w:t>"</w:t>
      </w:r>
      <w:r>
        <w:rPr>
          <w:rFonts w:hint="cs"/>
          <w:b/>
          <w:b/>
          <w:i/>
          <w:rtl w:val="true"/>
        </w:rPr>
        <w:t>ח</w:t>
      </w:r>
      <w:r>
        <w:rPr>
          <w:rFonts w:hint="cs"/>
          <w:b/>
          <w:i/>
          <w:rtl w:val="true"/>
        </w:rPr>
        <w:t xml:space="preserve">), </w:t>
      </w:r>
      <w:r>
        <w:rPr>
          <w:rFonts w:hint="cs"/>
          <w:b/>
          <w:b/>
          <w:i/>
          <w:u w:val="single"/>
          <w:rtl w:val="true"/>
        </w:rPr>
        <w:t>כבוד מלכים</w:t>
      </w:r>
      <w:r>
        <w:rPr>
          <w:rFonts w:hint="cs"/>
          <w:b/>
          <w:b/>
          <w:i/>
          <w:rtl w:val="true"/>
        </w:rPr>
        <w:t xml:space="preserve"> </w:t>
      </w:r>
      <w:r>
        <w:rPr>
          <w:rFonts w:hint="cs"/>
          <w:b/>
          <w:i/>
          <w:rtl w:val="true"/>
        </w:rPr>
        <w:t>(</w:t>
      </w:r>
      <w:r>
        <w:rPr>
          <w:rFonts w:hint="cs"/>
          <w:b/>
          <w:b/>
          <w:i/>
          <w:rtl w:val="true"/>
        </w:rPr>
        <w:t>שערי שלום פתיחה לדיני אונס שוגג מזיד ענף ט</w:t>
      </w:r>
      <w:r>
        <w:rPr>
          <w:rFonts w:hint="cs"/>
          <w:b/>
          <w:i/>
          <w:rtl w:val="true"/>
        </w:rPr>
        <w:t>"</w:t>
      </w:r>
      <w:r>
        <w:rPr>
          <w:rFonts w:hint="cs"/>
          <w:b/>
          <w:b/>
          <w:i/>
          <w:rtl w:val="true"/>
        </w:rPr>
        <w:t>ז</w:t>
      </w:r>
      <w:r>
        <w:rPr>
          <w:rFonts w:hint="cs"/>
          <w:b/>
          <w:i/>
          <w:rtl w:val="true"/>
        </w:rPr>
        <w:t xml:space="preserve">), </w:t>
      </w:r>
      <w:r>
        <w:rPr>
          <w:rFonts w:hint="cs"/>
          <w:b/>
          <w:b/>
          <w:i/>
          <w:u w:val="single"/>
          <w:rtl w:val="true"/>
        </w:rPr>
        <w:t>מנחת אליעזר</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א סי</w:t>
      </w:r>
      <w:r>
        <w:rPr>
          <w:rFonts w:hint="cs"/>
          <w:b/>
          <w:i/>
          <w:rtl w:val="true"/>
        </w:rPr>
        <w:t xml:space="preserve">' </w:t>
      </w:r>
      <w:r>
        <w:rPr>
          <w:rFonts w:hint="cs"/>
          <w:b/>
          <w:b/>
          <w:i/>
          <w:rtl w:val="true"/>
        </w:rPr>
        <w:t>כ</w:t>
      </w:r>
      <w:r>
        <w:rPr>
          <w:rFonts w:hint="cs"/>
          <w:b/>
          <w:i/>
          <w:rtl w:val="true"/>
        </w:rPr>
        <w:t>"</w:t>
      </w:r>
      <w:r>
        <w:rPr>
          <w:rFonts w:hint="cs"/>
          <w:b/>
          <w:b/>
          <w:i/>
          <w:rtl w:val="true"/>
        </w:rPr>
        <w:t>ד אות ג</w:t>
      </w:r>
      <w:r>
        <w:rPr>
          <w:rFonts w:hint="cs"/>
          <w:b/>
          <w:i/>
          <w:rtl w:val="true"/>
        </w:rPr>
        <w:t xml:space="preserve">', </w:t>
      </w:r>
      <w:r>
        <w:rPr>
          <w:rFonts w:hint="cs"/>
          <w:b/>
          <w:b/>
          <w:i/>
          <w:rtl w:val="true"/>
        </w:rPr>
        <w:t>ח</w:t>
      </w:r>
      <w:r>
        <w:rPr>
          <w:rFonts w:hint="cs"/>
          <w:b/>
          <w:i/>
          <w:rtl w:val="true"/>
        </w:rPr>
        <w:t>"</w:t>
      </w:r>
      <w:r>
        <w:rPr>
          <w:rFonts w:hint="cs"/>
          <w:b/>
          <w:b/>
          <w:i/>
          <w:rtl w:val="true"/>
        </w:rPr>
        <w:t>ד סי</w:t>
      </w:r>
      <w:r>
        <w:rPr>
          <w:rFonts w:hint="cs"/>
          <w:b/>
          <w:i/>
          <w:rtl w:val="true"/>
        </w:rPr>
        <w:t xml:space="preserve">' </w:t>
      </w:r>
      <w:r>
        <w:rPr>
          <w:rFonts w:hint="cs"/>
          <w:b/>
          <w:b/>
          <w:i/>
          <w:rtl w:val="true"/>
        </w:rPr>
        <w:t>כ</w:t>
      </w:r>
      <w:r>
        <w:rPr>
          <w:rFonts w:hint="cs"/>
          <w:b/>
          <w:i/>
          <w:rtl w:val="true"/>
        </w:rPr>
        <w:t>"</w:t>
      </w:r>
      <w:r>
        <w:rPr>
          <w:rFonts w:hint="cs"/>
          <w:b/>
          <w:b/>
          <w:i/>
          <w:rtl w:val="true"/>
        </w:rPr>
        <w:t>ט</w:t>
      </w:r>
      <w:r>
        <w:rPr>
          <w:rFonts w:hint="cs"/>
          <w:b/>
          <w:i/>
          <w:rtl w:val="true"/>
        </w:rPr>
        <w:t xml:space="preserve">), </w:t>
      </w:r>
      <w:r>
        <w:rPr>
          <w:rFonts w:hint="cs"/>
          <w:b/>
          <w:b/>
          <w:i/>
          <w:u w:val="single"/>
          <w:rtl w:val="true"/>
        </w:rPr>
        <w:t>חלקת יעקב</w:t>
      </w:r>
      <w:r>
        <w:rPr>
          <w:rFonts w:hint="cs"/>
          <w:b/>
          <w:b/>
          <w:i/>
          <w:rtl w:val="true"/>
        </w:rPr>
        <w:t xml:space="preserve"> </w:t>
      </w:r>
      <w:r>
        <w:rPr>
          <w:rFonts w:hint="cs"/>
          <w:b/>
          <w:i/>
          <w:rtl w:val="true"/>
        </w:rPr>
        <w:t>(</w:t>
      </w:r>
      <w:r>
        <w:rPr>
          <w:rFonts w:hint="cs"/>
          <w:b/>
          <w:b/>
          <w:i/>
          <w:rtl w:val="true"/>
        </w:rPr>
        <w:t>או</w:t>
      </w:r>
      <w:r>
        <w:rPr>
          <w:rFonts w:hint="cs"/>
          <w:b/>
          <w:i/>
          <w:rtl w:val="true"/>
        </w:rPr>
        <w:t>"</w:t>
      </w:r>
      <w:r>
        <w:rPr>
          <w:rFonts w:hint="cs"/>
          <w:b/>
          <w:b/>
          <w:i/>
          <w:rtl w:val="true"/>
        </w:rPr>
        <w:t>ח סי</w:t>
      </w:r>
      <w:r>
        <w:rPr>
          <w:rFonts w:hint="cs"/>
          <w:b/>
          <w:i/>
          <w:rtl w:val="true"/>
        </w:rPr>
        <w:t xml:space="preserve">' </w:t>
      </w:r>
      <w:r>
        <w:rPr>
          <w:rFonts w:hint="cs"/>
          <w:b/>
          <w:b/>
          <w:i/>
          <w:rtl w:val="true"/>
        </w:rPr>
        <w:t>נ</w:t>
      </w:r>
      <w:r>
        <w:rPr>
          <w:rFonts w:hint="cs"/>
          <w:b/>
          <w:i/>
          <w:rtl w:val="true"/>
        </w:rPr>
        <w:t>"</w:t>
      </w:r>
      <w:r>
        <w:rPr>
          <w:rFonts w:hint="cs"/>
          <w:b/>
          <w:b/>
          <w:i/>
          <w:rtl w:val="true"/>
        </w:rPr>
        <w:t>ד</w:t>
      </w:r>
      <w:r>
        <w:rPr>
          <w:rFonts w:hint="cs"/>
          <w:b/>
          <w:i/>
          <w:rtl w:val="true"/>
        </w:rPr>
        <w:t xml:space="preserve">), </w:t>
      </w:r>
      <w:r>
        <w:rPr>
          <w:rFonts w:hint="cs"/>
          <w:u w:val="single"/>
          <w:rtl w:val="true"/>
        </w:rPr>
        <w:t>מחזה אברהם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מ</w:t>
      </w:r>
      <w:r>
        <w:rPr>
          <w:rFonts w:hint="cs"/>
          <w:rtl w:val="true"/>
        </w:rPr>
        <w:t>"</w:t>
      </w:r>
      <w:r>
        <w:rPr>
          <w:rFonts w:hint="cs"/>
          <w:rtl w:val="true"/>
        </w:rPr>
        <w:t>ט ד</w:t>
      </w:r>
      <w:r>
        <w:rPr>
          <w:rFonts w:hint="cs"/>
          <w:rtl w:val="true"/>
        </w:rPr>
        <w:t>"</w:t>
      </w:r>
      <w:r>
        <w:rPr>
          <w:rFonts w:hint="cs"/>
          <w:rtl w:val="true"/>
        </w:rPr>
        <w:t>ה ומ</w:t>
      </w:r>
      <w:r>
        <w:rPr>
          <w:rFonts w:hint="cs"/>
          <w:rtl w:val="true"/>
        </w:rPr>
        <w:t>"</w:t>
      </w:r>
      <w:r>
        <w:rPr>
          <w:rFonts w:hint="cs"/>
          <w:rtl w:val="true"/>
        </w:rPr>
        <w:t>ש</w:t>
      </w:r>
      <w:r>
        <w:rPr>
          <w:rFonts w:hint="cs"/>
          <w:rtl w:val="true"/>
        </w:rPr>
        <w:t xml:space="preserve">), </w:t>
      </w:r>
      <w:r>
        <w:rPr>
          <w:rFonts w:hint="cs"/>
          <w:u w:val="single"/>
          <w:rtl w:val="true"/>
        </w:rPr>
        <w:t>דברי יציב</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מ</w:t>
      </w:r>
      <w:r>
        <w:rPr>
          <w:rFonts w:hint="cs"/>
          <w:rtl w:val="true"/>
        </w:rPr>
        <w:t>"</w:t>
      </w:r>
      <w:r>
        <w:rPr>
          <w:rFonts w:hint="cs"/>
          <w:rtl w:val="true"/>
        </w:rPr>
        <w:t>ח</w:t>
      </w:r>
      <w:r>
        <w:rPr>
          <w:rFonts w:hint="cs"/>
          <w:rtl w:val="true"/>
        </w:rPr>
        <w:t xml:space="preserve">, </w:t>
      </w:r>
      <w:r>
        <w:rPr>
          <w:rFonts w:hint="cs"/>
          <w:rtl w:val="true"/>
        </w:rPr>
        <w:t>סי</w:t>
      </w:r>
      <w:r>
        <w:rPr>
          <w:rFonts w:hint="cs"/>
          <w:rtl w:val="true"/>
        </w:rPr>
        <w:t xml:space="preserve">' </w:t>
      </w:r>
      <w:r>
        <w:rPr>
          <w:rFonts w:hint="cs"/>
          <w:rtl w:val="true"/>
        </w:rPr>
        <w:t>ס</w:t>
      </w:r>
      <w:r>
        <w:rPr>
          <w:rFonts w:hint="cs"/>
          <w:rtl w:val="true"/>
        </w:rPr>
        <w:t>"</w:t>
      </w:r>
      <w:r>
        <w:rPr>
          <w:rFonts w:hint="cs"/>
          <w:rtl w:val="true"/>
        </w:rPr>
        <w:t>ז</w:t>
      </w:r>
      <w:r>
        <w:rPr>
          <w:rFonts w:hint="cs"/>
          <w:rtl w:val="true"/>
        </w:rPr>
        <w:t xml:space="preserve">), </w:t>
      </w:r>
      <w:r>
        <w:rPr>
          <w:rFonts w:hint="cs"/>
          <w:u w:val="single"/>
          <w:rtl w:val="true"/>
        </w:rPr>
        <w:t>יביע אומר</w:t>
      </w:r>
      <w:r>
        <w:rPr>
          <w:rFonts w:hint="cs"/>
          <w:rtl w:val="true"/>
        </w:rPr>
        <w:t xml:space="preserve"> </w:t>
      </w:r>
      <w:r>
        <w:rPr>
          <w:rFonts w:hint="cs"/>
          <w:rtl w:val="true"/>
        </w:rPr>
        <w:t>(</w:t>
      </w:r>
      <w:r>
        <w:rPr>
          <w:rFonts w:hint="cs"/>
          <w:rtl w:val="true"/>
        </w:rPr>
        <w:t>ח</w:t>
      </w:r>
      <w:r>
        <w:rPr>
          <w:rFonts w:hint="cs"/>
          <w:rtl w:val="true"/>
        </w:rPr>
        <w:t>"</w:t>
      </w:r>
      <w:r>
        <w:rPr>
          <w:rFonts w:hint="cs"/>
          <w:rtl w:val="true"/>
        </w:rPr>
        <w:t>א יו</w:t>
      </w:r>
      <w:r>
        <w:rPr>
          <w:rFonts w:hint="cs"/>
          <w:rtl w:val="true"/>
        </w:rPr>
        <w:t>"</w:t>
      </w:r>
      <w:r>
        <w:rPr>
          <w:rFonts w:hint="cs"/>
          <w:rtl w:val="true"/>
        </w:rPr>
        <w:t>ד סי</w:t>
      </w:r>
      <w:r>
        <w:rPr>
          <w:rFonts w:hint="cs"/>
          <w:rtl w:val="true"/>
        </w:rPr>
        <w:t xml:space="preserve">' </w:t>
      </w:r>
      <w:r>
        <w:rPr>
          <w:rFonts w:hint="cs"/>
          <w:rtl w:val="true"/>
        </w:rPr>
        <w:t>י</w:t>
      </w:r>
      <w:r>
        <w:rPr>
          <w:rFonts w:hint="cs"/>
          <w:rtl w:val="true"/>
        </w:rPr>
        <w:t>"</w:t>
      </w:r>
      <w:r>
        <w:rPr>
          <w:rFonts w:hint="cs"/>
          <w:rtl w:val="true"/>
        </w:rPr>
        <w:t>ד אות ח</w:t>
      </w:r>
      <w:r>
        <w:rPr>
          <w:rFonts w:hint="cs"/>
          <w:rtl w:val="true"/>
        </w:rPr>
        <w:t xml:space="preserve">'), </w:t>
      </w:r>
      <w:r>
        <w:rPr>
          <w:rFonts w:hint="cs"/>
          <w:i/>
          <w:u w:val="single"/>
          <w:rtl w:val="true"/>
        </w:rPr>
        <w:t>חלקת בנימין</w:t>
      </w:r>
      <w:r>
        <w:rPr>
          <w:rFonts w:hint="cs"/>
          <w:i/>
          <w:rtl w:val="true"/>
        </w:rPr>
        <w:t xml:space="preserve"> </w:t>
      </w:r>
      <w:r>
        <w:rPr>
          <w:rFonts w:hint="cs"/>
          <w:i/>
          <w:rtl w:val="true"/>
        </w:rPr>
        <w:t>(</w:t>
      </w:r>
      <w:r>
        <w:rPr>
          <w:rFonts w:hint="cs"/>
          <w:i/>
          <w:rtl w:val="true"/>
        </w:rPr>
        <w:t>סי</w:t>
      </w:r>
      <w:r>
        <w:rPr>
          <w:rFonts w:hint="cs"/>
          <w:i/>
          <w:rtl w:val="true"/>
        </w:rPr>
        <w:t xml:space="preserve">' </w:t>
      </w:r>
      <w:r>
        <w:rPr>
          <w:rFonts w:hint="cs"/>
          <w:i/>
          <w:rtl w:val="true"/>
        </w:rPr>
        <w:t>קי</w:t>
      </w:r>
      <w:r>
        <w:rPr>
          <w:rFonts w:hint="cs"/>
          <w:i/>
          <w:rtl w:val="true"/>
        </w:rPr>
        <w:t>"</w:t>
      </w:r>
      <w:r>
        <w:rPr>
          <w:rFonts w:hint="cs"/>
          <w:i/>
          <w:rtl w:val="true"/>
        </w:rPr>
        <w:t>ט סעי</w:t>
      </w:r>
      <w:r>
        <w:rPr>
          <w:rFonts w:hint="cs"/>
          <w:i/>
          <w:rtl w:val="true"/>
        </w:rPr>
        <w:t xml:space="preserve">' </w:t>
      </w:r>
      <w:r>
        <w:rPr>
          <w:rFonts w:hint="cs"/>
          <w:i/>
          <w:rtl w:val="true"/>
        </w:rPr>
        <w:t>י</w:t>
      </w:r>
      <w:r>
        <w:rPr>
          <w:rFonts w:hint="cs"/>
          <w:i/>
          <w:rtl w:val="true"/>
        </w:rPr>
        <w:t>"</w:t>
      </w:r>
      <w:r>
        <w:rPr>
          <w:rFonts w:hint="cs"/>
          <w:i/>
          <w:rtl w:val="true"/>
        </w:rPr>
        <w:t>ג בי</w:t>
      </w:r>
      <w:r>
        <w:rPr>
          <w:rFonts w:hint="cs"/>
          <w:i/>
          <w:rtl w:val="true"/>
        </w:rPr>
        <w:t xml:space="preserve">' </w:t>
      </w:r>
      <w:r>
        <w:rPr>
          <w:rFonts w:hint="cs"/>
          <w:i/>
          <w:rtl w:val="true"/>
        </w:rPr>
        <w:t>ד</w:t>
      </w:r>
      <w:r>
        <w:rPr>
          <w:rFonts w:hint="cs"/>
          <w:i/>
          <w:rtl w:val="true"/>
        </w:rPr>
        <w:t>"</w:t>
      </w:r>
      <w:r>
        <w:rPr>
          <w:rFonts w:hint="cs"/>
          <w:i/>
          <w:rtl w:val="true"/>
        </w:rPr>
        <w:t>ה ואם</w:t>
      </w:r>
      <w:r>
        <w:rPr>
          <w:rFonts w:hint="cs"/>
          <w:i/>
          <w:rtl w:val="true"/>
        </w:rPr>
        <w:t xml:space="preserve">, </w:t>
      </w:r>
      <w:r>
        <w:rPr>
          <w:rFonts w:hint="cs"/>
          <w:i/>
          <w:rtl w:val="true"/>
        </w:rPr>
        <w:t>עמ</w:t>
      </w:r>
      <w:r>
        <w:rPr>
          <w:rFonts w:hint="cs"/>
          <w:i/>
          <w:rtl w:val="true"/>
        </w:rPr>
        <w:t xml:space="preserve">' </w:t>
      </w:r>
      <w:r>
        <w:rPr>
          <w:rFonts w:hint="cs"/>
          <w:i/>
          <w:rtl w:val="true"/>
        </w:rPr>
        <w:t>רנ</w:t>
      </w:r>
      <w:r>
        <w:rPr>
          <w:rFonts w:hint="cs"/>
          <w:i/>
          <w:rtl w:val="true"/>
        </w:rPr>
        <w:t>"</w:t>
      </w:r>
      <w:r>
        <w:rPr>
          <w:rFonts w:hint="cs"/>
          <w:i/>
          <w:rtl w:val="true"/>
        </w:rPr>
        <w:t>ב</w:t>
      </w:r>
      <w:r>
        <w:rPr>
          <w:rFonts w:hint="cs"/>
          <w:i/>
          <w:rtl w:val="true"/>
        </w:rPr>
        <w:t>),</w:t>
      </w:r>
      <w:r>
        <w:rPr>
          <w:rFonts w:hint="cs"/>
          <w:b/>
          <w:i/>
          <w:rtl w:val="true"/>
        </w:rPr>
        <w:t xml:space="preserve"> </w:t>
      </w:r>
      <w:r>
        <w:rPr>
          <w:rFonts w:hint="cs"/>
          <w:u w:val="single"/>
          <w:rtl w:val="true"/>
        </w:rPr>
        <w:t>לקט מראי מקומות</w:t>
      </w:r>
      <w:r>
        <w:rPr>
          <w:rFonts w:hint="cs"/>
          <w:rtl w:val="true"/>
        </w:rPr>
        <w:t xml:space="preserve"> </w:t>
      </w:r>
      <w:r>
        <w:rPr>
          <w:rFonts w:hint="cs"/>
          <w:rtl w:val="true"/>
        </w:rPr>
        <w:t>(</w:t>
      </w:r>
      <w:r>
        <w:rPr>
          <w:rFonts w:hint="cs"/>
          <w:rtl w:val="true"/>
        </w:rPr>
        <w:t xml:space="preserve">ערך דרבנן </w:t>
      </w:r>
      <w:r>
        <w:rPr>
          <w:rFonts w:hint="cs"/>
          <w:rtl w:val="true"/>
        </w:rPr>
        <w:t xml:space="preserve">- </w:t>
      </w:r>
      <w:r>
        <w:rPr>
          <w:rFonts w:hint="cs"/>
          <w:rtl w:val="true"/>
        </w:rPr>
        <w:t>אם צריך כפרה על שוגג</w:t>
      </w:r>
      <w:r>
        <w:rPr>
          <w:rFonts w:hint="cs"/>
          <w:rtl w:val="true"/>
        </w:rPr>
        <w:t>)</w:t>
      </w:r>
      <w:r>
        <w:rPr>
          <w:rFonts w:hint="cs"/>
          <w:rtl w:val="true"/>
          <w:lang w:bidi="he-IL"/>
        </w:rPr>
        <w:t xml:space="preserve">, </w:t>
      </w:r>
      <w:r>
        <w:rPr>
          <w:u w:val="single"/>
          <w:rtl w:val="true"/>
        </w:rPr>
        <w:t>בית מתתיהו</w:t>
      </w:r>
      <w:r>
        <w:rPr>
          <w:rtl w:val="true"/>
        </w:rPr>
        <w:t xml:space="preserve"> </w:t>
      </w:r>
      <w:r>
        <w:rPr>
          <w:rtl w:val="true"/>
        </w:rPr>
        <w:t>(</w:t>
      </w:r>
      <w:r>
        <w:rPr>
          <w:rtl w:val="true"/>
        </w:rPr>
        <w:t>ח</w:t>
      </w:r>
      <w:r>
        <w:rPr>
          <w:rtl w:val="true"/>
        </w:rPr>
        <w:t>"</w:t>
      </w:r>
      <w:r>
        <w:rPr>
          <w:rFonts w:hint="cs"/>
          <w:rtl w:val="true"/>
          <w:lang w:bidi="he-IL"/>
        </w:rPr>
        <w:t>א</w:t>
      </w:r>
      <w:r>
        <w:rPr>
          <w:rtl w:val="true"/>
        </w:rPr>
        <w:t xml:space="preserve"> סי</w:t>
      </w:r>
      <w:r>
        <w:rPr>
          <w:rtl w:val="true"/>
        </w:rPr>
        <w:t xml:space="preserve">' </w:t>
      </w:r>
      <w:r>
        <w:rPr>
          <w:rFonts w:hint="cs"/>
          <w:rtl w:val="true"/>
          <w:lang w:bidi="he-IL"/>
        </w:rPr>
        <w:t>כ</w:t>
      </w:r>
      <w:r>
        <w:rPr>
          <w:rFonts w:hint="cs"/>
          <w:rtl w:val="true"/>
          <w:lang w:bidi="he-IL"/>
        </w:rPr>
        <w:t xml:space="preserve">' </w:t>
      </w:r>
      <w:r>
        <w:rPr>
          <w:rFonts w:hint="cs"/>
          <w:rtl w:val="true"/>
          <w:lang w:bidi="he-IL"/>
        </w:rPr>
        <w:t>אות י</w:t>
      </w:r>
      <w:r>
        <w:rPr>
          <w:rFonts w:hint="cs"/>
          <w:rtl w:val="true"/>
          <w:lang w:bidi="he-IL"/>
        </w:rPr>
        <w:t>"</w:t>
      </w:r>
      <w:r>
        <w:rPr>
          <w:rFonts w:hint="cs"/>
          <w:rtl w:val="true"/>
          <w:lang w:bidi="he-IL"/>
        </w:rPr>
        <w:t>ז ד</w:t>
      </w:r>
      <w:r>
        <w:rPr>
          <w:rFonts w:hint="cs"/>
          <w:rtl w:val="true"/>
          <w:lang w:bidi="he-IL"/>
        </w:rPr>
        <w:t>"</w:t>
      </w:r>
      <w:r>
        <w:rPr>
          <w:rFonts w:hint="cs"/>
          <w:rtl w:val="true"/>
          <w:lang w:bidi="he-IL"/>
        </w:rPr>
        <w:t>ה ובזו</w:t>
      </w:r>
      <w:r>
        <w:rPr>
          <w:rFonts w:hint="cs"/>
          <w:rtl w:val="true"/>
          <w:lang w:bidi="he-IL"/>
        </w:rPr>
        <w:t>).</w:t>
      </w:r>
    </w:p>
    <w:p>
      <w:pPr>
        <w:pStyle w:val="Normal"/>
        <w:bidi w:val="1"/>
        <w:ind w:end="0"/>
        <w:jc w:val="both"/>
        <w:rPr>
          <w:rFonts w:hint="cs"/>
          <w:b/>
          <w:i/>
          <w:lang w:bidi="he-IL"/>
        </w:rPr>
      </w:pPr>
      <w:r>
        <w:rPr>
          <w:rFonts w:hint="cs"/>
          <w:b/>
          <w:i/>
          <w:rtl w:val="true"/>
          <w:lang w:bidi="he-IL"/>
        </w:rPr>
      </w:r>
    </w:p>
    <w:p>
      <w:pPr>
        <w:pStyle w:val="Normal"/>
        <w:numPr>
          <w:ilvl w:val="0"/>
          <w:numId w:val="4"/>
        </w:numPr>
        <w:bidi w:val="1"/>
        <w:ind w:hanging="57" w:start="142" w:end="0"/>
        <w:jc w:val="both"/>
        <w:rPr>
          <w:rFonts w:hint="cs"/>
          <w:b/>
          <w:i/>
          <w:lang w:bidi="he-IL"/>
        </w:rPr>
      </w:pPr>
      <w:r>
        <w:rPr>
          <w:rFonts w:hint="cs"/>
          <w:b/>
          <w:b/>
          <w:i/>
          <w:sz w:val="28"/>
          <w:szCs w:val="28"/>
          <w:u w:val="single"/>
          <w:rtl w:val="true"/>
          <w:lang w:bidi="he-IL"/>
        </w:rPr>
        <w:t>בין אדם לחבירו</w:t>
      </w:r>
      <w:r>
        <w:rPr>
          <w:rFonts w:hint="cs"/>
          <w:b/>
          <w:i/>
          <w:sz w:val="28"/>
          <w:szCs w:val="28"/>
          <w:u w:val="single"/>
          <w:rtl w:val="true"/>
          <w:lang w:bidi="he-IL"/>
        </w:rPr>
        <w:t xml:space="preserve">: </w:t>
      </w:r>
      <w:r>
        <w:rPr>
          <w:rFonts w:hint="cs"/>
          <w:b/>
          <w:b/>
          <w:i/>
          <w:sz w:val="28"/>
          <w:szCs w:val="28"/>
          <w:u w:val="single"/>
          <w:rtl w:val="true"/>
          <w:lang w:bidi="he-IL"/>
        </w:rPr>
        <w:t>מצד המבקש</w:t>
      </w:r>
      <w:r>
        <w:rPr>
          <w:rFonts w:hint="cs"/>
          <w:b/>
          <w:i/>
          <w:rtl w:val="true"/>
          <w:lang w:bidi="he-IL"/>
        </w:rPr>
        <w:t>.</w:t>
      </w:r>
    </w:p>
    <w:p>
      <w:pPr>
        <w:pStyle w:val="Normal"/>
        <w:numPr>
          <w:ilvl w:val="1"/>
          <w:numId w:val="4"/>
        </w:numPr>
        <w:bidi w:val="1"/>
        <w:ind w:hanging="57" w:start="227" w:end="0"/>
        <w:jc w:val="start"/>
        <w:rPr>
          <w:rFonts w:hint="cs"/>
          <w:bCs/>
          <w:iCs/>
          <w:lang w:bidi="he-IL"/>
        </w:rPr>
      </w:pPr>
      <w:r>
        <w:rPr>
          <w:bCs/>
          <w:i/>
          <w:rtl w:val="true"/>
          <w:lang w:bidi="he-IL"/>
        </w:rPr>
        <w:t>האם המבקש צריך לפייס את חבירו</w:t>
      </w:r>
      <w:r>
        <w:rPr>
          <w:rFonts w:hint="cs"/>
          <w:b/>
          <w:iCs/>
          <w:rtl w:val="true"/>
          <w:lang w:bidi="he-IL"/>
        </w:rPr>
        <w:t>.</w:t>
      </w:r>
    </w:p>
    <w:p>
      <w:pPr>
        <w:pStyle w:val="Normal"/>
        <w:numPr>
          <w:ilvl w:val="2"/>
          <w:numId w:val="4"/>
        </w:numPr>
        <w:bidi w:val="1"/>
        <w:ind w:hanging="57" w:start="397" w:end="0"/>
        <w:jc w:val="both"/>
        <w:rPr>
          <w:rFonts w:hint="cs"/>
          <w:b/>
          <w:i/>
          <w:lang w:bidi="he-IL"/>
        </w:rPr>
      </w:pPr>
      <w:r>
        <w:rPr>
          <w:rFonts w:hint="cs"/>
          <w:b/>
          <w:b/>
          <w:i/>
          <w:rtl w:val="true"/>
          <w:lang w:bidi="he-IL"/>
        </w:rPr>
        <w:t>מקור</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משנה</w:t>
      </w:r>
      <w:r>
        <w:rPr>
          <w:rFonts w:hint="cs"/>
          <w:b/>
          <w:b/>
          <w:i/>
          <w:rtl w:val="true"/>
          <w:lang w:bidi="he-IL"/>
        </w:rPr>
        <w:t xml:space="preserve"> </w:t>
      </w:r>
      <w:r>
        <w:rPr>
          <w:rFonts w:hint="cs"/>
          <w:b/>
          <w:i/>
          <w:rtl w:val="true"/>
          <w:lang w:bidi="he-IL"/>
        </w:rPr>
        <w:t>(</w:t>
      </w:r>
      <w:r>
        <w:rPr>
          <w:rFonts w:hint="cs"/>
          <w:b/>
          <w:b/>
          <w:i/>
          <w:rtl w:val="true"/>
          <w:lang w:bidi="he-IL"/>
        </w:rPr>
        <w:t xml:space="preserve">יומא </w:t>
      </w:r>
      <w:r>
        <w:rPr>
          <w:b/>
          <w:b/>
          <w:i/>
          <w:rtl w:val="true"/>
          <w:lang w:bidi="he-IL"/>
        </w:rPr>
        <w:t>דף פה</w:t>
      </w:r>
      <w:r>
        <w:rPr>
          <w:rFonts w:hint="cs"/>
          <w:b/>
          <w:i/>
          <w:rtl w:val="true"/>
          <w:lang w:bidi="he-IL"/>
        </w:rPr>
        <w:t xml:space="preserve">:) </w:t>
      </w:r>
      <w:r>
        <w:rPr>
          <w:b/>
          <w:i/>
          <w:rtl w:val="true"/>
          <w:lang w:bidi="he-IL"/>
        </w:rPr>
        <w:t xml:space="preserve">– </w:t>
      </w:r>
      <w:r>
        <w:rPr>
          <w:rFonts w:hint="cs"/>
          <w:b/>
          <w:i/>
          <w:rtl w:val="true"/>
          <w:lang w:bidi="he-IL"/>
        </w:rPr>
        <w:t>"</w:t>
      </w:r>
      <w:r>
        <w:rPr>
          <w:b/>
          <w:b/>
          <w:i/>
          <w:rtl w:val="true"/>
          <w:lang w:bidi="he-IL"/>
        </w:rPr>
        <w:t>עבירות שבין אדם לחבירו אין יום הכפורים מכפר</w:t>
      </w:r>
      <w:r>
        <w:rPr>
          <w:b/>
          <w:i/>
          <w:rtl w:val="true"/>
          <w:lang w:bidi="he-IL"/>
        </w:rPr>
        <w:t xml:space="preserve">, </w:t>
      </w:r>
      <w:r>
        <w:rPr>
          <w:b/>
          <w:b/>
          <w:i/>
          <w:rtl w:val="true"/>
          <w:lang w:bidi="he-IL"/>
        </w:rPr>
        <w:t>עד שירצה את חבירו</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משנה</w:t>
      </w:r>
      <w:r>
        <w:rPr>
          <w:rFonts w:hint="cs"/>
          <w:b/>
          <w:b/>
          <w:i/>
          <w:rtl w:val="true"/>
          <w:lang w:bidi="he-IL"/>
        </w:rPr>
        <w:t xml:space="preserve"> </w:t>
      </w:r>
      <w:r>
        <w:rPr>
          <w:rFonts w:hint="cs"/>
          <w:b/>
          <w:i/>
          <w:rtl w:val="true"/>
          <w:lang w:bidi="he-IL"/>
        </w:rPr>
        <w:t>(</w:t>
      </w:r>
      <w:r>
        <w:rPr>
          <w:rFonts w:hint="cs"/>
          <w:b/>
          <w:b/>
          <w:i/>
          <w:rtl w:val="true"/>
          <w:lang w:bidi="he-IL"/>
        </w:rPr>
        <w:t>ב</w:t>
      </w:r>
      <w:r>
        <w:rPr>
          <w:rFonts w:hint="cs"/>
          <w:b/>
          <w:i/>
          <w:rtl w:val="true"/>
          <w:lang w:bidi="he-IL"/>
        </w:rPr>
        <w:t>"</w:t>
      </w:r>
      <w:r>
        <w:rPr>
          <w:rFonts w:hint="cs"/>
          <w:b/>
          <w:b/>
          <w:i/>
          <w:rtl w:val="true"/>
          <w:lang w:bidi="he-IL"/>
        </w:rPr>
        <w:t>ק דף צב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אף על פי שהוא נותן לו</w:t>
      </w:r>
      <w:r>
        <w:rPr>
          <w:b/>
          <w:i/>
          <w:rtl w:val="true"/>
          <w:lang w:bidi="he-IL"/>
        </w:rPr>
        <w:t xml:space="preserve">, </w:t>
      </w:r>
      <w:r>
        <w:rPr>
          <w:b/>
          <w:b/>
          <w:i/>
          <w:rtl w:val="true"/>
          <w:lang w:bidi="he-IL"/>
        </w:rPr>
        <w:t>אין נמחל לו עד שיבקש ממנו</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גמרא</w:t>
      </w:r>
      <w:r>
        <w:rPr>
          <w:rFonts w:hint="cs"/>
          <w:b/>
          <w:b/>
          <w:i/>
          <w:rtl w:val="true"/>
          <w:lang w:bidi="he-IL"/>
        </w:rPr>
        <w:t xml:space="preserve"> </w:t>
      </w:r>
      <w:r>
        <w:rPr>
          <w:rFonts w:hint="cs"/>
          <w:b/>
          <w:i/>
          <w:rtl w:val="true"/>
          <w:lang w:bidi="he-IL"/>
        </w:rPr>
        <w:t>(</w:t>
      </w:r>
      <w:r>
        <w:rPr>
          <w:rFonts w:hint="cs"/>
          <w:b/>
          <w:b/>
          <w:i/>
          <w:rtl w:val="true"/>
          <w:lang w:bidi="he-IL"/>
        </w:rPr>
        <w:t xml:space="preserve">יומא </w:t>
      </w:r>
      <w:r>
        <w:rPr>
          <w:b/>
          <w:b/>
          <w:i/>
          <w:rtl w:val="true"/>
          <w:lang w:bidi="he-IL"/>
        </w:rPr>
        <w:t>דף פ</w:t>
      </w:r>
      <w:r>
        <w:rPr>
          <w:rFonts w:hint="cs"/>
          <w:b/>
          <w:b/>
          <w:i/>
          <w:rtl w:val="true"/>
          <w:lang w:bidi="he-IL"/>
        </w:rPr>
        <w:t>ז</w:t>
      </w:r>
      <w:r>
        <w:rPr>
          <w:rFonts w:hint="cs"/>
          <w:b/>
          <w:i/>
          <w:rtl w:val="true"/>
          <w:lang w:bidi="he-IL"/>
        </w:rPr>
        <w:t>.) –</w:t>
      </w:r>
      <w:r>
        <w:rPr>
          <w:b/>
          <w:i/>
          <w:rtl w:val="true"/>
          <w:lang w:bidi="he-IL"/>
        </w:rPr>
        <w:t xml:space="preserve"> </w:t>
      </w:r>
      <w:r>
        <w:rPr>
          <w:rFonts w:hint="cs"/>
          <w:b/>
          <w:i/>
          <w:rtl w:val="true"/>
          <w:lang w:bidi="he-IL"/>
        </w:rPr>
        <w:t>"</w:t>
      </w:r>
      <w:r>
        <w:rPr>
          <w:b/>
          <w:b/>
          <w:i/>
          <w:rtl w:val="true"/>
          <w:lang w:bidi="he-IL"/>
        </w:rPr>
        <w:t>רב הוה ליה מילתא בהדי ההוא טבחא</w:t>
      </w:r>
      <w:r>
        <w:rPr>
          <w:rFonts w:hint="cs"/>
          <w:b/>
          <w:i/>
          <w:rtl w:val="true"/>
          <w:lang w:bidi="he-IL"/>
        </w:rPr>
        <w:t>,</w:t>
      </w:r>
      <w:r>
        <w:rPr>
          <w:b/>
          <w:i/>
          <w:rtl w:val="true"/>
          <w:lang w:bidi="he-IL"/>
        </w:rPr>
        <w:t xml:space="preserve"> </w:t>
      </w:r>
      <w:r>
        <w:rPr>
          <w:b/>
          <w:b/>
          <w:i/>
          <w:rtl w:val="true"/>
          <w:lang w:bidi="he-IL"/>
        </w:rPr>
        <w:t>לא אתא לקמיה</w:t>
      </w:r>
      <w:r>
        <w:rPr>
          <w:b/>
          <w:i/>
          <w:rtl w:val="true"/>
          <w:lang w:bidi="he-IL"/>
        </w:rPr>
        <w:t xml:space="preserve">. </w:t>
      </w:r>
      <w:r>
        <w:rPr>
          <w:b/>
          <w:b/>
          <w:i/>
          <w:rtl w:val="true"/>
          <w:lang w:bidi="he-IL"/>
        </w:rPr>
        <w:t>במעלי יומא דכפורי אמר איהו</w:t>
      </w:r>
      <w:r>
        <w:rPr>
          <w:b/>
          <w:i/>
          <w:rtl w:val="true"/>
          <w:lang w:bidi="he-IL"/>
        </w:rPr>
        <w:t xml:space="preserve">: </w:t>
      </w:r>
      <w:r>
        <w:rPr>
          <w:b/>
          <w:b/>
          <w:i/>
          <w:rtl w:val="true"/>
          <w:lang w:bidi="he-IL"/>
        </w:rPr>
        <w:t>איזיל אנא לפיוסי ליה</w:t>
      </w:r>
      <w:r>
        <w:rPr>
          <w:b/>
          <w:i/>
          <w:rtl w:val="true"/>
          <w:lang w:bidi="he-IL"/>
        </w:rPr>
        <w:t xml:space="preserve">. </w:t>
      </w:r>
      <w:r>
        <w:rPr>
          <w:b/>
          <w:b/>
          <w:i/>
          <w:rtl w:val="true"/>
          <w:lang w:bidi="he-IL"/>
        </w:rPr>
        <w:t>פגע ביה רב הונא</w:t>
      </w:r>
      <w:r>
        <w:rPr>
          <w:b/>
          <w:i/>
          <w:rtl w:val="true"/>
          <w:lang w:bidi="he-IL"/>
        </w:rPr>
        <w:t xml:space="preserve">; </w:t>
      </w:r>
      <w:r>
        <w:rPr>
          <w:b/>
          <w:b/>
          <w:i/>
          <w:rtl w:val="true"/>
          <w:lang w:bidi="he-IL"/>
        </w:rPr>
        <w:t>אמר ליה</w:t>
      </w:r>
      <w:r>
        <w:rPr>
          <w:rFonts w:hint="cs"/>
          <w:b/>
          <w:i/>
          <w:rtl w:val="true"/>
          <w:lang w:bidi="he-IL"/>
        </w:rPr>
        <w:t>,</w:t>
      </w:r>
      <w:r>
        <w:rPr>
          <w:b/>
          <w:i/>
          <w:rtl w:val="true"/>
          <w:lang w:bidi="he-IL"/>
        </w:rPr>
        <w:t xml:space="preserve"> </w:t>
      </w:r>
      <w:r>
        <w:rPr>
          <w:b/>
          <w:b/>
          <w:i/>
          <w:rtl w:val="true"/>
          <w:lang w:bidi="he-IL"/>
        </w:rPr>
        <w:t>להיכא קא אזיל מר</w:t>
      </w:r>
      <w:r>
        <w:rPr>
          <w:rFonts w:hint="cs"/>
          <w:b/>
          <w:i/>
          <w:rtl w:val="true"/>
          <w:lang w:bidi="he-IL"/>
        </w:rPr>
        <w:t>.</w:t>
      </w:r>
      <w:r>
        <w:rPr>
          <w:b/>
          <w:i/>
          <w:rtl w:val="true"/>
          <w:lang w:bidi="he-IL"/>
        </w:rPr>
        <w:t xml:space="preserve"> </w:t>
      </w:r>
      <w:r>
        <w:rPr>
          <w:b/>
          <w:b/>
          <w:i/>
          <w:rtl w:val="true"/>
          <w:lang w:bidi="he-IL"/>
        </w:rPr>
        <w:t>אמר ליה לפיוסי לפלניא</w:t>
      </w:r>
      <w:r>
        <w:rPr>
          <w:b/>
          <w:i/>
          <w:rtl w:val="true"/>
          <w:lang w:bidi="he-IL"/>
        </w:rPr>
        <w:t xml:space="preserve">. </w:t>
      </w:r>
      <w:r>
        <w:rPr>
          <w:b/>
          <w:b/>
          <w:i/>
          <w:rtl w:val="true"/>
          <w:lang w:bidi="he-IL"/>
        </w:rPr>
        <w:t>אמר</w:t>
      </w:r>
      <w:r>
        <w:rPr>
          <w:b/>
          <w:i/>
          <w:rtl w:val="true"/>
          <w:lang w:bidi="he-IL"/>
        </w:rPr>
        <w:t xml:space="preserve">: </w:t>
      </w:r>
      <w:r>
        <w:rPr>
          <w:b/>
          <w:b/>
          <w:i/>
          <w:rtl w:val="true"/>
          <w:lang w:bidi="he-IL"/>
        </w:rPr>
        <w:t>אזיל אבא למיקטל נפשא</w:t>
      </w:r>
      <w:r>
        <w:rPr>
          <w:b/>
          <w:i/>
          <w:rtl w:val="true"/>
          <w:lang w:bidi="he-IL"/>
        </w:rPr>
        <w:t xml:space="preserve">. </w:t>
      </w:r>
      <w:r>
        <w:rPr>
          <w:b/>
          <w:b/>
          <w:i/>
          <w:rtl w:val="true"/>
          <w:lang w:bidi="he-IL"/>
        </w:rPr>
        <w:t>אזל וקם עילויה</w:t>
      </w:r>
      <w:r>
        <w:rPr>
          <w:b/>
          <w:i/>
          <w:rtl w:val="true"/>
          <w:lang w:bidi="he-IL"/>
        </w:rPr>
        <w:t xml:space="preserve">, </w:t>
      </w:r>
      <w:r>
        <w:rPr>
          <w:b/>
          <w:b/>
          <w:i/>
          <w:rtl w:val="true"/>
          <w:lang w:bidi="he-IL"/>
        </w:rPr>
        <w:t>הוה יתיב וקא פלי רישא</w:t>
      </w:r>
      <w:r>
        <w:rPr>
          <w:b/>
          <w:i/>
          <w:rtl w:val="true"/>
          <w:lang w:bidi="he-IL"/>
        </w:rPr>
        <w:t xml:space="preserve">, </w:t>
      </w:r>
      <w:r>
        <w:rPr>
          <w:b/>
          <w:b/>
          <w:i/>
          <w:rtl w:val="true"/>
          <w:lang w:bidi="he-IL"/>
        </w:rPr>
        <w:t>דלי עיניה וחזייה</w:t>
      </w:r>
      <w:r>
        <w:rPr>
          <w:b/>
          <w:i/>
          <w:rtl w:val="true"/>
          <w:lang w:bidi="he-IL"/>
        </w:rPr>
        <w:t xml:space="preserve">, </w:t>
      </w:r>
      <w:r>
        <w:rPr>
          <w:b/>
          <w:b/>
          <w:i/>
          <w:rtl w:val="true"/>
          <w:lang w:bidi="he-IL"/>
        </w:rPr>
        <w:t>אמר ליה</w:t>
      </w:r>
      <w:r>
        <w:rPr>
          <w:b/>
          <w:i/>
          <w:rtl w:val="true"/>
          <w:lang w:bidi="he-IL"/>
        </w:rPr>
        <w:t xml:space="preserve">: </w:t>
      </w:r>
      <w:r>
        <w:rPr>
          <w:b/>
          <w:b/>
          <w:i/>
          <w:rtl w:val="true"/>
          <w:lang w:bidi="he-IL"/>
        </w:rPr>
        <w:t>אבא את</w:t>
      </w:r>
      <w:r>
        <w:rPr>
          <w:rFonts w:hint="cs"/>
          <w:b/>
          <w:i/>
          <w:rtl w:val="true"/>
          <w:lang w:bidi="he-IL"/>
        </w:rPr>
        <w:t>,</w:t>
      </w:r>
      <w:r>
        <w:rPr>
          <w:b/>
          <w:i/>
          <w:rtl w:val="true"/>
          <w:lang w:bidi="he-IL"/>
        </w:rPr>
        <w:t xml:space="preserve"> </w:t>
      </w:r>
      <w:r>
        <w:rPr>
          <w:b/>
          <w:b/>
          <w:i/>
          <w:rtl w:val="true"/>
          <w:lang w:bidi="he-IL"/>
        </w:rPr>
        <w:t>זיל</w:t>
      </w:r>
      <w:r>
        <w:rPr>
          <w:b/>
          <w:i/>
          <w:rtl w:val="true"/>
          <w:lang w:bidi="he-IL"/>
        </w:rPr>
        <w:t xml:space="preserve">, </w:t>
      </w:r>
      <w:r>
        <w:rPr>
          <w:b/>
          <w:b/>
          <w:i/>
          <w:rtl w:val="true"/>
          <w:lang w:bidi="he-IL"/>
        </w:rPr>
        <w:t>לית לי מילתא בהדך</w:t>
      </w:r>
      <w:r>
        <w:rPr>
          <w:rFonts w:hint="cs"/>
          <w:b/>
          <w:i/>
          <w:rtl w:val="true"/>
          <w:lang w:bidi="he-IL"/>
        </w:rPr>
        <w:t>.</w:t>
      </w:r>
      <w:r>
        <w:rPr>
          <w:b/>
          <w:i/>
          <w:rtl w:val="true"/>
          <w:lang w:bidi="he-IL"/>
        </w:rPr>
        <w:t xml:space="preserve"> </w:t>
      </w:r>
      <w:r>
        <w:rPr>
          <w:b/>
          <w:b/>
          <w:i/>
          <w:rtl w:val="true"/>
          <w:lang w:bidi="he-IL"/>
        </w:rPr>
        <w:t>בהדי דקא פלי רישא אישתמיט גרמא</w:t>
      </w:r>
      <w:r>
        <w:rPr>
          <w:b/>
          <w:i/>
          <w:rtl w:val="true"/>
          <w:lang w:bidi="he-IL"/>
        </w:rPr>
        <w:t xml:space="preserve">, </w:t>
      </w:r>
      <w:r>
        <w:rPr>
          <w:b/>
          <w:b/>
          <w:i/>
          <w:rtl w:val="true"/>
          <w:lang w:bidi="he-IL"/>
        </w:rPr>
        <w:t>ומחייה בקועיה</w:t>
      </w:r>
      <w:r>
        <w:rPr>
          <w:b/>
          <w:i/>
          <w:rtl w:val="true"/>
          <w:lang w:bidi="he-IL"/>
        </w:rPr>
        <w:t xml:space="preserve">, </w:t>
      </w:r>
      <w:r>
        <w:rPr>
          <w:b/>
          <w:b/>
          <w:i/>
          <w:rtl w:val="true"/>
          <w:lang w:bidi="he-IL"/>
        </w:rPr>
        <w:t>וקטליה</w:t>
      </w:r>
      <w:r>
        <w:rPr>
          <w:rFonts w:hint="cs"/>
          <w:b/>
          <w:i/>
          <w:rtl w:val="true"/>
          <w:lang w:bidi="he-IL"/>
        </w:rPr>
        <w:t>".</w:t>
      </w:r>
    </w:p>
    <w:p>
      <w:pPr>
        <w:pStyle w:val="Normal"/>
        <w:numPr>
          <w:ilvl w:val="2"/>
          <w:numId w:val="4"/>
        </w:numPr>
        <w:bidi w:val="1"/>
        <w:ind w:hanging="57" w:start="397" w:end="0"/>
        <w:jc w:val="both"/>
        <w:rPr>
          <w:rFonts w:hint="cs"/>
          <w:b/>
          <w:i/>
          <w:lang w:bidi="he-IL"/>
        </w:rPr>
      </w:pPr>
      <w:r>
        <w:rPr>
          <w:rFonts w:hint="cs"/>
          <w:b/>
          <w:b/>
          <w:i/>
          <w:rtl w:val="true"/>
          <w:lang w:bidi="he-IL"/>
        </w:rPr>
        <w:t>כן</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פלא יועץ</w:t>
      </w:r>
      <w:r>
        <w:rPr>
          <w:rFonts w:hint="cs"/>
          <w:b/>
          <w:b/>
          <w:i/>
          <w:rtl w:val="true"/>
          <w:lang w:bidi="he-IL"/>
        </w:rPr>
        <w:t xml:space="preserve"> </w:t>
      </w:r>
      <w:r>
        <w:rPr>
          <w:rFonts w:hint="cs"/>
          <w:b/>
          <w:i/>
          <w:rtl w:val="true"/>
          <w:lang w:bidi="he-IL"/>
        </w:rPr>
        <w:t>(</w:t>
      </w:r>
      <w:r>
        <w:rPr>
          <w:rFonts w:hint="cs"/>
          <w:b/>
          <w:b/>
          <w:i/>
          <w:rtl w:val="true"/>
          <w:lang w:bidi="he-IL"/>
        </w:rPr>
        <w:t>ערך תשובה ד</w:t>
      </w:r>
      <w:r>
        <w:rPr>
          <w:rFonts w:hint="cs"/>
          <w:b/>
          <w:i/>
          <w:rtl w:val="true"/>
          <w:lang w:bidi="he-IL"/>
        </w:rPr>
        <w:t>"</w:t>
      </w:r>
      <w:r>
        <w:rPr>
          <w:rFonts w:hint="cs"/>
          <w:b/>
          <w:b/>
          <w:i/>
          <w:rtl w:val="true"/>
          <w:lang w:bidi="he-IL"/>
        </w:rPr>
        <w:t>ה ואם היא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אם צער חברו וחטא כנגדו בין בגופו בין בממונו בין בכבודו</w:t>
      </w:r>
      <w:r>
        <w:rPr>
          <w:b/>
          <w:i/>
          <w:rtl w:val="true"/>
          <w:lang w:bidi="he-IL"/>
        </w:rPr>
        <w:t xml:space="preserve">, </w:t>
      </w:r>
      <w:r>
        <w:rPr>
          <w:b/>
          <w:b/>
          <w:i/>
          <w:rtl w:val="true"/>
          <w:lang w:bidi="he-IL"/>
        </w:rPr>
        <w:t>אינו נמחל לו עד שירצהו ואף אם הנחבל ימחל מעצמו ויעביר על מדותיו</w:t>
      </w:r>
      <w:r>
        <w:rPr>
          <w:b/>
          <w:i/>
          <w:rtl w:val="true"/>
          <w:lang w:bidi="he-IL"/>
        </w:rPr>
        <w:t xml:space="preserve">, </w:t>
      </w:r>
      <w:r>
        <w:rPr>
          <w:b/>
          <w:b/>
          <w:i/>
          <w:rtl w:val="true"/>
          <w:lang w:bidi="he-IL"/>
        </w:rPr>
        <w:t>וכמנהג העולם שאומרים בכל לילה הריני מוחל וסולח וכו</w:t>
      </w:r>
      <w:r>
        <w:rPr>
          <w:b/>
          <w:i/>
          <w:rtl w:val="true"/>
          <w:lang w:bidi="he-IL"/>
        </w:rPr>
        <w:t xml:space="preserve">', </w:t>
      </w:r>
      <w:r>
        <w:rPr>
          <w:b/>
          <w:b/>
          <w:i/>
          <w:rtl w:val="true"/>
          <w:lang w:bidi="he-IL"/>
        </w:rPr>
        <w:t>לא סגי בהכי</w:t>
      </w:r>
      <w:r>
        <w:rPr>
          <w:b/>
          <w:i/>
          <w:rtl w:val="true"/>
          <w:lang w:bidi="he-IL"/>
        </w:rPr>
        <w:t xml:space="preserve">, </w:t>
      </w:r>
      <w:r>
        <w:rPr>
          <w:b/>
          <w:b/>
          <w:i/>
          <w:rtl w:val="true"/>
          <w:lang w:bidi="he-IL"/>
        </w:rPr>
        <w:t>דנהי דמועיל הרבה</w:t>
      </w:r>
      <w:r>
        <w:rPr>
          <w:b/>
          <w:i/>
          <w:rtl w:val="true"/>
          <w:lang w:bidi="he-IL"/>
        </w:rPr>
        <w:t xml:space="preserve">, </w:t>
      </w:r>
      <w:r>
        <w:rPr>
          <w:b/>
          <w:b/>
          <w:i/>
          <w:rtl w:val="true"/>
          <w:lang w:bidi="he-IL"/>
        </w:rPr>
        <w:t>אבל על כל פנים חיובא רמיא עלה דאנש לעשות את מה שמטל עליו ולרצות את חברו</w:t>
      </w:r>
      <w:r>
        <w:rPr>
          <w:b/>
          <w:i/>
          <w:rtl w:val="true"/>
          <w:lang w:bidi="he-IL"/>
        </w:rPr>
        <w:t xml:space="preserve">. </w:t>
      </w:r>
      <w:r>
        <w:rPr>
          <w:b/>
          <w:b/>
          <w:i/>
          <w:rtl w:val="true"/>
          <w:lang w:bidi="he-IL"/>
        </w:rPr>
        <w:t>תדע</w:t>
      </w:r>
      <w:r>
        <w:rPr>
          <w:b/>
          <w:i/>
          <w:rtl w:val="true"/>
          <w:lang w:bidi="he-IL"/>
        </w:rPr>
        <w:t xml:space="preserve">, </w:t>
      </w:r>
      <w:r>
        <w:rPr>
          <w:b/>
          <w:b/>
          <w:i/>
          <w:rtl w:val="true"/>
          <w:lang w:bidi="he-IL"/>
        </w:rPr>
        <w:t>דהא מיתי בש</w:t>
      </w:r>
      <w:r>
        <w:rPr>
          <w:b/>
          <w:i/>
          <w:rtl w:val="true"/>
          <w:lang w:bidi="he-IL"/>
        </w:rPr>
        <w:t>''</w:t>
      </w:r>
      <w:r>
        <w:rPr>
          <w:b/>
          <w:b/>
          <w:i/>
          <w:rtl w:val="true"/>
          <w:lang w:bidi="he-IL"/>
        </w:rPr>
        <w:t xml:space="preserve">ס </w:t>
      </w:r>
      <w:r>
        <w:rPr>
          <w:b/>
          <w:i/>
          <w:rtl w:val="true"/>
          <w:lang w:bidi="he-IL"/>
        </w:rPr>
        <w:t>(</w:t>
      </w:r>
      <w:r>
        <w:rPr>
          <w:b/>
          <w:b/>
          <w:i/>
          <w:rtl w:val="true"/>
          <w:lang w:bidi="he-IL"/>
        </w:rPr>
        <w:t>יומא פז א</w:t>
      </w:r>
      <w:r>
        <w:rPr>
          <w:b/>
          <w:i/>
          <w:rtl w:val="true"/>
          <w:lang w:bidi="he-IL"/>
        </w:rPr>
        <w:t xml:space="preserve">) </w:t>
      </w:r>
      <w:r>
        <w:rPr>
          <w:b/>
          <w:b/>
          <w:i/>
          <w:rtl w:val="true"/>
          <w:lang w:bidi="he-IL"/>
        </w:rPr>
        <w:t>עבדא דרב</w:t>
      </w:r>
      <w:r>
        <w:rPr>
          <w:b/>
          <w:i/>
          <w:rtl w:val="true"/>
          <w:lang w:bidi="he-IL"/>
        </w:rPr>
        <w:t xml:space="preserve">, </w:t>
      </w:r>
      <w:r>
        <w:rPr>
          <w:b/>
          <w:b/>
          <w:i/>
          <w:rtl w:val="true"/>
          <w:lang w:bidi="he-IL"/>
        </w:rPr>
        <w:t>דהוה מהדר וממצי נפשה לההוא טבחא בכל מעלי יומא דכפורי כי היכי דלשאל מנה מחילה</w:t>
      </w:r>
      <w:r>
        <w:rPr>
          <w:b/>
          <w:i/>
          <w:rtl w:val="true"/>
          <w:lang w:bidi="he-IL"/>
        </w:rPr>
        <w:t xml:space="preserve">, </w:t>
      </w:r>
      <w:r>
        <w:rPr>
          <w:b/>
          <w:b/>
          <w:i/>
          <w:rtl w:val="true"/>
          <w:lang w:bidi="he-IL"/>
        </w:rPr>
        <w:t>ותהוה לה כפרה</w:t>
      </w:r>
      <w:r>
        <w:rPr>
          <w:b/>
          <w:i/>
          <w:rtl w:val="true"/>
          <w:lang w:bidi="he-IL"/>
        </w:rPr>
        <w:t xml:space="preserve">, </w:t>
      </w:r>
      <w:r>
        <w:rPr>
          <w:b/>
          <w:b/>
          <w:i/>
          <w:rtl w:val="true"/>
          <w:lang w:bidi="he-IL"/>
        </w:rPr>
        <w:t>שמע מנה דלא סגי כשימחל הנחבל מעצמו לחוד</w:t>
      </w:r>
      <w:r>
        <w:rPr>
          <w:b/>
          <w:i/>
          <w:rtl w:val="true"/>
          <w:lang w:bidi="he-IL"/>
        </w:rPr>
        <w:t xml:space="preserve">, </w:t>
      </w:r>
      <w:r>
        <w:rPr>
          <w:b/>
          <w:b/>
          <w:i/>
          <w:rtl w:val="true"/>
          <w:lang w:bidi="he-IL"/>
        </w:rPr>
        <w:t>ומה גם שאין אדם יודע אם מחל לו חברו</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שערים מצויינים בהלכה</w:t>
      </w:r>
      <w:r>
        <w:rPr>
          <w:rFonts w:hint="cs"/>
          <w:b/>
          <w:b/>
          <w:i/>
          <w:rtl w:val="true"/>
          <w:lang w:bidi="he-IL"/>
        </w:rPr>
        <w:t xml:space="preserve"> </w:t>
      </w:r>
      <w:r>
        <w:rPr>
          <w:rFonts w:hint="cs"/>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קל</w:t>
      </w:r>
      <w:r>
        <w:rPr>
          <w:rFonts w:hint="cs"/>
          <w:b/>
          <w:i/>
          <w:rtl w:val="true"/>
          <w:lang w:bidi="he-IL"/>
        </w:rPr>
        <w:t>"</w:t>
      </w:r>
      <w:r>
        <w:rPr>
          <w:rFonts w:hint="cs"/>
          <w:b/>
          <w:b/>
          <w:i/>
          <w:rtl w:val="true"/>
          <w:lang w:bidi="he-IL"/>
        </w:rPr>
        <w:t>א ס</w:t>
      </w:r>
      <w:r>
        <w:rPr>
          <w:rFonts w:hint="cs"/>
          <w:b/>
          <w:i/>
          <w:rtl w:val="true"/>
          <w:lang w:bidi="he-IL"/>
        </w:rPr>
        <w:t>"</w:t>
      </w:r>
      <w:r>
        <w:rPr>
          <w:rFonts w:hint="cs"/>
          <w:b/>
          <w:b/>
          <w:i/>
          <w:rtl w:val="true"/>
          <w:lang w:bidi="he-IL"/>
        </w:rPr>
        <w:t>ק ח</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הגר</w:t>
      </w:r>
      <w:r>
        <w:rPr>
          <w:rFonts w:hint="cs"/>
          <w:b/>
          <w:i/>
          <w:u w:val="single"/>
          <w:rtl w:val="true"/>
          <w:lang w:bidi="he-IL"/>
        </w:rPr>
        <w:t>"</w:t>
      </w:r>
      <w:r>
        <w:rPr>
          <w:rFonts w:hint="cs"/>
          <w:b/>
          <w:b/>
          <w:i/>
          <w:u w:val="single"/>
          <w:rtl w:val="true"/>
          <w:lang w:bidi="he-IL"/>
        </w:rPr>
        <w:t>י בלאזר</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מועדים וזמנים ח</w:t>
      </w:r>
      <w:r>
        <w:rPr>
          <w:rFonts w:hint="cs"/>
          <w:b/>
          <w:i/>
          <w:rtl w:val="true"/>
          <w:lang w:bidi="he-IL"/>
        </w:rPr>
        <w:t>"</w:t>
      </w:r>
      <w:r>
        <w:rPr>
          <w:rFonts w:hint="cs"/>
          <w:b/>
          <w:b/>
          <w:i/>
          <w:rtl w:val="true"/>
          <w:lang w:bidi="he-IL"/>
        </w:rPr>
        <w:t>א סי</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ד ד</w:t>
      </w:r>
      <w:r>
        <w:rPr>
          <w:rFonts w:hint="cs"/>
          <w:b/>
          <w:i/>
          <w:rtl w:val="true"/>
          <w:lang w:bidi="he-IL"/>
        </w:rPr>
        <w:t>"</w:t>
      </w:r>
      <w:r>
        <w:rPr>
          <w:rFonts w:hint="cs"/>
          <w:b/>
          <w:b/>
          <w:i/>
          <w:rtl w:val="true"/>
          <w:lang w:bidi="he-IL"/>
        </w:rPr>
        <w:t>ה אמנם</w:t>
      </w:r>
      <w:r>
        <w:rPr>
          <w:rFonts w:hint="cs"/>
          <w:b/>
          <w:i/>
          <w:rtl w:val="true"/>
          <w:lang w:bidi="he-IL"/>
        </w:rPr>
        <w:t xml:space="preserve">, </w:t>
      </w:r>
      <w:r>
        <w:rPr>
          <w:rFonts w:hint="cs"/>
          <w:b/>
          <w:b/>
          <w:i/>
          <w:rtl w:val="true"/>
          <w:lang w:bidi="he-IL"/>
        </w:rPr>
        <w:t>עי</w:t>
      </w:r>
      <w:r>
        <w:rPr>
          <w:rFonts w:hint="cs"/>
          <w:b/>
          <w:i/>
          <w:rtl w:val="true"/>
          <w:lang w:bidi="he-IL"/>
        </w:rPr>
        <w:t xml:space="preserve">' </w:t>
      </w:r>
      <w:r>
        <w:rPr>
          <w:rFonts w:hint="cs"/>
          <w:b/>
          <w:b/>
          <w:i/>
          <w:rtl w:val="true"/>
          <w:lang w:bidi="he-IL"/>
        </w:rPr>
        <w:t>כוכבי אור מאמר ה</w:t>
      </w:r>
      <w:r>
        <w:rPr>
          <w:rFonts w:hint="cs"/>
          <w:b/>
          <w:i/>
          <w:rtl w:val="true"/>
          <w:lang w:bidi="he-IL"/>
        </w:rPr>
        <w:t xml:space="preserve">' </w:t>
      </w:r>
      <w:r>
        <w:rPr>
          <w:rFonts w:hint="cs"/>
          <w:b/>
          <w:b/>
          <w:i/>
          <w:rtl w:val="true"/>
          <w:lang w:bidi="he-IL"/>
        </w:rPr>
        <w:t>אות ג</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דהכפרה תלוי בזה שמבזה עצמו לבקש מחילה</w:t>
      </w:r>
      <w:r>
        <w:rPr>
          <w:rFonts w:hint="cs"/>
          <w:b/>
          <w:i/>
          <w:rtl w:val="true"/>
          <w:lang w:bidi="he-IL"/>
        </w:rPr>
        <w:t>".</w:t>
      </w:r>
    </w:p>
    <w:p>
      <w:pPr>
        <w:pStyle w:val="Normal"/>
        <w:numPr>
          <w:ilvl w:val="4"/>
          <w:numId w:val="4"/>
        </w:numPr>
        <w:bidi w:val="1"/>
        <w:ind w:hanging="57" w:start="737" w:end="0"/>
        <w:jc w:val="both"/>
        <w:rPr>
          <w:rFonts w:hint="cs"/>
          <w:b/>
          <w:i/>
          <w:lang w:bidi="he-IL"/>
        </w:rPr>
      </w:pPr>
      <w:r>
        <w:rPr>
          <w:rFonts w:hint="cs"/>
          <w:b/>
          <w:b/>
          <w:i/>
          <w:u w:val="single"/>
          <w:rtl w:val="true"/>
          <w:lang w:bidi="he-IL"/>
        </w:rPr>
        <w:t>אז נדברו</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ז סי</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והתקש</w:t>
      </w:r>
      <w:r>
        <w:rPr>
          <w:rFonts w:hint="cs"/>
          <w:b/>
          <w:b/>
          <w:i/>
          <w:rtl w:val="true"/>
          <w:lang w:bidi="he-IL"/>
        </w:rPr>
        <w:t>ר</w:t>
      </w:r>
      <w:r>
        <w:rPr>
          <w:b/>
          <w:b/>
          <w:i/>
          <w:rtl w:val="true"/>
          <w:lang w:bidi="he-IL"/>
        </w:rPr>
        <w:t>תי עם הגר</w:t>
      </w:r>
      <w:r>
        <w:rPr>
          <w:b/>
          <w:i/>
          <w:rtl w:val="true"/>
          <w:lang w:bidi="he-IL"/>
        </w:rPr>
        <w:t>"</w:t>
      </w:r>
      <w:r>
        <w:rPr>
          <w:b/>
          <w:b/>
          <w:i/>
          <w:rtl w:val="true"/>
          <w:lang w:bidi="he-IL"/>
        </w:rPr>
        <w:t>מ שטרנבוך שליט</w:t>
      </w:r>
      <w:r>
        <w:rPr>
          <w:b/>
          <w:i/>
          <w:rtl w:val="true"/>
          <w:lang w:bidi="he-IL"/>
        </w:rPr>
        <w:t>"</w:t>
      </w:r>
      <w:r>
        <w:rPr>
          <w:b/>
          <w:b/>
          <w:i/>
          <w:rtl w:val="true"/>
          <w:lang w:bidi="he-IL"/>
        </w:rPr>
        <w:t>א בקשר לדברי הגרי</w:t>
      </w:r>
      <w:r>
        <w:rPr>
          <w:b/>
          <w:i/>
          <w:rtl w:val="true"/>
          <w:lang w:bidi="he-IL"/>
        </w:rPr>
        <w:t>"</w:t>
      </w:r>
      <w:r>
        <w:rPr>
          <w:rFonts w:hint="cs"/>
          <w:b/>
          <w:b/>
          <w:i/>
          <w:rtl w:val="true"/>
          <w:lang w:bidi="he-IL"/>
        </w:rPr>
        <w:t>פ</w:t>
      </w:r>
      <w:r>
        <w:rPr>
          <w:b/>
          <w:b/>
          <w:i/>
          <w:rtl w:val="true"/>
          <w:lang w:bidi="he-IL"/>
        </w:rPr>
        <w:t xml:space="preserve"> זצ</w:t>
      </w:r>
      <w:r>
        <w:rPr>
          <w:b/>
          <w:i/>
          <w:rtl w:val="true"/>
          <w:lang w:bidi="he-IL"/>
        </w:rPr>
        <w:t>"</w:t>
      </w:r>
      <w:r>
        <w:rPr>
          <w:b/>
          <w:b/>
          <w:i/>
          <w:rtl w:val="true"/>
          <w:lang w:bidi="he-IL"/>
        </w:rPr>
        <w:t>ל ואמר</w:t>
      </w:r>
      <w:r>
        <w:rPr>
          <w:rFonts w:hint="cs"/>
          <w:b/>
          <w:b/>
          <w:i/>
          <w:rtl w:val="true"/>
          <w:lang w:bidi="he-IL"/>
        </w:rPr>
        <w:t xml:space="preserve"> </w:t>
      </w:r>
      <w:r>
        <w:rPr>
          <w:b/>
          <w:b/>
          <w:i/>
          <w:rtl w:val="true"/>
          <w:lang w:bidi="he-IL"/>
        </w:rPr>
        <w:t>לי שזה</w:t>
      </w:r>
      <w:r>
        <w:rPr>
          <w:rFonts w:hint="cs"/>
          <w:b/>
          <w:b/>
          <w:i/>
          <w:rtl w:val="true"/>
          <w:lang w:bidi="he-IL"/>
        </w:rPr>
        <w:t xml:space="preserve"> </w:t>
      </w:r>
      <w:r>
        <w:rPr>
          <w:b/>
          <w:b/>
          <w:i/>
          <w:rtl w:val="true"/>
          <w:lang w:bidi="he-IL"/>
        </w:rPr>
        <w:t>מבואר באור ישראל וה</w:t>
      </w:r>
      <w:r>
        <w:rPr>
          <w:rFonts w:hint="cs"/>
          <w:b/>
          <w:b/>
          <w:i/>
          <w:rtl w:val="true"/>
          <w:lang w:bidi="he-IL"/>
        </w:rPr>
        <w:t>כ</w:t>
      </w:r>
      <w:r>
        <w:rPr>
          <w:b/>
          <w:b/>
          <w:i/>
          <w:rtl w:val="true"/>
          <w:lang w:bidi="he-IL"/>
        </w:rPr>
        <w:t>וונה למה שמצטט הגמרא בכוכבי או</w:t>
      </w:r>
      <w:r>
        <w:rPr>
          <w:rFonts w:hint="cs"/>
          <w:b/>
          <w:b/>
          <w:i/>
          <w:rtl w:val="true"/>
          <w:lang w:bidi="he-IL"/>
        </w:rPr>
        <w:t>ר</w:t>
      </w:r>
      <w:r>
        <w:rPr>
          <w:b/>
          <w:b/>
          <w:i/>
          <w:rtl w:val="true"/>
          <w:lang w:bidi="he-IL"/>
        </w:rPr>
        <w:t xml:space="preserve"> מאמר ה</w:t>
      </w:r>
      <w:r>
        <w:rPr>
          <w:b/>
          <w:i/>
          <w:rtl w:val="true"/>
          <w:lang w:bidi="he-IL"/>
        </w:rPr>
        <w:t xml:space="preserve">', </w:t>
      </w:r>
      <w:r>
        <w:rPr>
          <w:b/>
          <w:b/>
          <w:i/>
          <w:rtl w:val="true"/>
          <w:lang w:bidi="he-IL"/>
        </w:rPr>
        <w:t>ואינו מובן כלל</w:t>
      </w:r>
      <w:r>
        <w:rPr>
          <w:rFonts w:hint="cs"/>
          <w:b/>
          <w:b/>
          <w:i/>
          <w:rtl w:val="true"/>
          <w:lang w:bidi="he-IL"/>
        </w:rPr>
        <w:t xml:space="preserve"> </w:t>
      </w:r>
      <w:r>
        <w:rPr>
          <w:b/>
          <w:b/>
          <w:i/>
          <w:rtl w:val="true"/>
          <w:lang w:bidi="he-IL"/>
        </w:rPr>
        <w:t>דהג</w:t>
      </w:r>
      <w:r>
        <w:rPr>
          <w:rFonts w:hint="cs"/>
          <w:b/>
          <w:b/>
          <w:i/>
          <w:rtl w:val="true"/>
          <w:lang w:bidi="he-IL"/>
        </w:rPr>
        <w:t>ר</w:t>
      </w:r>
      <w:r>
        <w:rPr>
          <w:b/>
          <w:b/>
          <w:i/>
          <w:rtl w:val="true"/>
          <w:lang w:bidi="he-IL"/>
        </w:rPr>
        <w:t>י</w:t>
      </w:r>
      <w:r>
        <w:rPr>
          <w:b/>
          <w:i/>
          <w:rtl w:val="true"/>
          <w:lang w:bidi="he-IL"/>
        </w:rPr>
        <w:t>"</w:t>
      </w:r>
      <w:r>
        <w:rPr>
          <w:b/>
          <w:b/>
          <w:i/>
          <w:rtl w:val="true"/>
          <w:lang w:bidi="he-IL"/>
        </w:rPr>
        <w:t>פ אי</w:t>
      </w:r>
      <w:r>
        <w:rPr>
          <w:rFonts w:hint="cs"/>
          <w:b/>
          <w:b/>
          <w:i/>
          <w:rtl w:val="true"/>
          <w:lang w:bidi="he-IL"/>
        </w:rPr>
        <w:t>נ</w:t>
      </w:r>
      <w:r>
        <w:rPr>
          <w:b/>
          <w:b/>
          <w:i/>
          <w:rtl w:val="true"/>
          <w:lang w:bidi="he-IL"/>
        </w:rPr>
        <w:t>ו מדבר כלל מזה ואין</w:t>
      </w:r>
      <w:r>
        <w:rPr>
          <w:rFonts w:hint="cs"/>
          <w:b/>
          <w:b/>
          <w:i/>
          <w:rtl w:val="true"/>
          <w:lang w:bidi="he-IL"/>
        </w:rPr>
        <w:t xml:space="preserve"> </w:t>
      </w:r>
      <w:r>
        <w:rPr>
          <w:b/>
          <w:b/>
          <w:i/>
          <w:rtl w:val="true"/>
          <w:lang w:bidi="he-IL"/>
        </w:rPr>
        <w:t>לדייק ממנו יותר ממה שיש ראי</w:t>
      </w:r>
      <w:r>
        <w:rPr>
          <w:rFonts w:hint="cs"/>
          <w:b/>
          <w:i/>
          <w:rtl w:val="true"/>
          <w:lang w:bidi="he-IL"/>
        </w:rPr>
        <w:t>'</w:t>
      </w:r>
      <w:r>
        <w:rPr>
          <w:b/>
          <w:i/>
          <w:rtl w:val="true"/>
          <w:lang w:bidi="he-IL"/>
        </w:rPr>
        <w:t xml:space="preserve"> </w:t>
      </w:r>
      <w:r>
        <w:rPr>
          <w:b/>
          <w:b/>
          <w:i/>
          <w:rtl w:val="true"/>
          <w:lang w:bidi="he-IL"/>
        </w:rPr>
        <w:t>מהגמרא</w:t>
      </w:r>
      <w:r>
        <w:rPr>
          <w:b/>
          <w:i/>
          <w:rtl w:val="true"/>
          <w:lang w:bidi="he-IL"/>
        </w:rPr>
        <w:t xml:space="preserve">, </w:t>
      </w:r>
      <w:r>
        <w:rPr>
          <w:b/>
          <w:b/>
          <w:i/>
          <w:rtl w:val="true"/>
          <w:lang w:bidi="he-IL"/>
        </w:rPr>
        <w:t>ורק מוסיף</w:t>
      </w:r>
      <w:r>
        <w:rPr>
          <w:rFonts w:hint="cs"/>
          <w:b/>
          <w:b/>
          <w:i/>
          <w:rtl w:val="true"/>
          <w:lang w:bidi="he-IL"/>
        </w:rPr>
        <w:t xml:space="preserve"> </w:t>
      </w:r>
      <w:r>
        <w:rPr>
          <w:b/>
          <w:b/>
          <w:i/>
          <w:rtl w:val="true"/>
          <w:lang w:bidi="he-IL"/>
        </w:rPr>
        <w:t>שם שהעיקר כמוש</w:t>
      </w:r>
      <w:r>
        <w:rPr>
          <w:b/>
          <w:i/>
          <w:rtl w:val="true"/>
          <w:lang w:bidi="he-IL"/>
        </w:rPr>
        <w:t>"</w:t>
      </w:r>
      <w:r>
        <w:rPr>
          <w:b/>
          <w:b/>
          <w:i/>
          <w:rtl w:val="true"/>
          <w:lang w:bidi="he-IL"/>
        </w:rPr>
        <w:t>כ המהרש</w:t>
      </w:r>
      <w:r>
        <w:rPr>
          <w:b/>
          <w:i/>
          <w:rtl w:val="true"/>
          <w:lang w:bidi="he-IL"/>
        </w:rPr>
        <w:t>"</w:t>
      </w:r>
      <w:r>
        <w:rPr>
          <w:b/>
          <w:b/>
          <w:i/>
          <w:rtl w:val="true"/>
          <w:lang w:bidi="he-IL"/>
        </w:rPr>
        <w:t>א קו</w:t>
      </w:r>
      <w:r>
        <w:rPr>
          <w:rFonts w:hint="cs"/>
          <w:b/>
          <w:b/>
          <w:i/>
          <w:rtl w:val="true"/>
          <w:lang w:bidi="he-IL"/>
        </w:rPr>
        <w:t>ד</w:t>
      </w:r>
      <w:r>
        <w:rPr>
          <w:b/>
          <w:b/>
          <w:i/>
          <w:rtl w:val="true"/>
          <w:lang w:bidi="he-IL"/>
        </w:rPr>
        <w:t>ם דהחטא הוא במה שלא פייסה לרב ולא כמוש</w:t>
      </w:r>
      <w:r>
        <w:rPr>
          <w:b/>
          <w:i/>
          <w:rtl w:val="true"/>
          <w:lang w:bidi="he-IL"/>
        </w:rPr>
        <w:t>"</w:t>
      </w:r>
      <w:r>
        <w:rPr>
          <w:b/>
          <w:b/>
          <w:i/>
          <w:rtl w:val="true"/>
          <w:lang w:bidi="he-IL"/>
        </w:rPr>
        <w:t>כ</w:t>
      </w:r>
      <w:r>
        <w:rPr>
          <w:rFonts w:hint="cs"/>
          <w:b/>
          <w:b/>
          <w:i/>
          <w:rtl w:val="true"/>
          <w:lang w:bidi="he-IL"/>
        </w:rPr>
        <w:t xml:space="preserve"> </w:t>
      </w:r>
      <w:r>
        <w:rPr>
          <w:b/>
          <w:b/>
          <w:i/>
          <w:rtl w:val="true"/>
          <w:lang w:bidi="he-IL"/>
        </w:rPr>
        <w:t>המהרש</w:t>
      </w:r>
      <w:r>
        <w:rPr>
          <w:b/>
          <w:i/>
          <w:rtl w:val="true"/>
          <w:lang w:bidi="he-IL"/>
        </w:rPr>
        <w:t>"</w:t>
      </w:r>
      <w:r>
        <w:rPr>
          <w:b/>
          <w:b/>
          <w:i/>
          <w:rtl w:val="true"/>
          <w:lang w:bidi="he-IL"/>
        </w:rPr>
        <w:t>א בגלל שקרא לרב בשמו וזילזל בו</w:t>
      </w:r>
      <w:r>
        <w:rPr>
          <w:b/>
          <w:i/>
          <w:rtl w:val="true"/>
          <w:lang w:bidi="he-IL"/>
        </w:rPr>
        <w:t xml:space="preserve">, </w:t>
      </w:r>
      <w:r>
        <w:rPr>
          <w:b/>
          <w:b/>
          <w:i/>
          <w:rtl w:val="true"/>
          <w:lang w:bidi="he-IL"/>
        </w:rPr>
        <w:t>אבל אפי</w:t>
      </w:r>
      <w:r>
        <w:rPr>
          <w:b/>
          <w:i/>
          <w:rtl w:val="true"/>
          <w:lang w:bidi="he-IL"/>
        </w:rPr>
        <w:t xml:space="preserve">' </w:t>
      </w:r>
      <w:r>
        <w:rPr>
          <w:b/>
          <w:b/>
          <w:i/>
          <w:rtl w:val="true"/>
          <w:lang w:bidi="he-IL"/>
        </w:rPr>
        <w:t>לפ</w:t>
      </w:r>
      <w:r>
        <w:rPr>
          <w:b/>
          <w:i/>
          <w:rtl w:val="true"/>
          <w:lang w:bidi="he-IL"/>
        </w:rPr>
        <w:t>"</w:t>
      </w:r>
      <w:r>
        <w:rPr>
          <w:b/>
          <w:b/>
          <w:i/>
          <w:rtl w:val="true"/>
          <w:lang w:bidi="he-IL"/>
        </w:rPr>
        <w:t>ז</w:t>
      </w:r>
      <w:r>
        <w:rPr>
          <w:rFonts w:hint="cs"/>
          <w:b/>
          <w:b/>
          <w:i/>
          <w:rtl w:val="true"/>
          <w:lang w:bidi="he-IL"/>
        </w:rPr>
        <w:t xml:space="preserve"> </w:t>
      </w:r>
      <w:r>
        <w:rPr>
          <w:b/>
          <w:b/>
          <w:i/>
          <w:rtl w:val="true"/>
          <w:lang w:bidi="he-IL"/>
        </w:rPr>
        <w:t>אין משם רא</w:t>
      </w:r>
      <w:r>
        <w:rPr>
          <w:rFonts w:hint="cs"/>
          <w:b/>
          <w:b/>
          <w:i/>
          <w:rtl w:val="true"/>
          <w:lang w:bidi="he-IL"/>
        </w:rPr>
        <w:t>י</w:t>
      </w:r>
      <w:r>
        <w:rPr>
          <w:rFonts w:hint="cs"/>
          <w:b/>
          <w:i/>
          <w:rtl w:val="true"/>
          <w:lang w:bidi="he-IL"/>
        </w:rPr>
        <w:t>'</w:t>
      </w:r>
      <w:r>
        <w:rPr>
          <w:b/>
          <w:i/>
          <w:rtl w:val="true"/>
          <w:lang w:bidi="he-IL"/>
        </w:rPr>
        <w:t xml:space="preserve"> </w:t>
      </w:r>
      <w:r>
        <w:rPr>
          <w:b/>
          <w:b/>
          <w:i/>
          <w:rtl w:val="true"/>
          <w:lang w:bidi="he-IL"/>
        </w:rPr>
        <w:t>משום שחס</w:t>
      </w:r>
      <w:r>
        <w:rPr>
          <w:rFonts w:hint="cs"/>
          <w:b/>
          <w:b/>
          <w:i/>
          <w:rtl w:val="true"/>
          <w:lang w:bidi="he-IL"/>
        </w:rPr>
        <w:t xml:space="preserve">ר </w:t>
      </w:r>
      <w:r>
        <w:rPr>
          <w:b/>
          <w:b/>
          <w:i/>
          <w:rtl w:val="true"/>
          <w:lang w:bidi="he-IL"/>
        </w:rPr>
        <w:t>שם עצם התשובה והחרטה ולא רק בקשת המחילה וכן</w:t>
      </w:r>
      <w:r>
        <w:rPr>
          <w:rFonts w:hint="cs"/>
          <w:b/>
          <w:b/>
          <w:i/>
          <w:rtl w:val="true"/>
          <w:lang w:bidi="he-IL"/>
        </w:rPr>
        <w:t xml:space="preserve"> </w:t>
      </w:r>
      <w:r>
        <w:rPr>
          <w:b/>
          <w:b/>
          <w:i/>
          <w:rtl w:val="true"/>
          <w:lang w:bidi="he-IL"/>
        </w:rPr>
        <w:t>יוצא מהמשך המאמר שם</w:t>
      </w:r>
      <w:r>
        <w:rPr>
          <w:rFonts w:hint="cs"/>
          <w:b/>
          <w:i/>
          <w:rtl w:val="true"/>
          <w:lang w:bidi="he-IL"/>
        </w:rPr>
        <w:t>"</w:t>
      </w:r>
      <w:r>
        <w:rPr>
          <w:b/>
          <w:i/>
          <w:rtl w:val="true"/>
          <w:lang w:bidi="he-IL"/>
        </w:rPr>
        <w:t>.</w:t>
      </w:r>
    </w:p>
    <w:p>
      <w:pPr>
        <w:pStyle w:val="Normal"/>
        <w:numPr>
          <w:ilvl w:val="3"/>
          <w:numId w:val="4"/>
        </w:numPr>
        <w:bidi w:val="1"/>
        <w:ind w:hanging="57" w:start="567" w:end="0"/>
        <w:jc w:val="both"/>
        <w:rPr>
          <w:rFonts w:hint="cs"/>
          <w:b/>
          <w:i/>
          <w:lang w:bidi="he-IL"/>
        </w:rPr>
      </w:pPr>
      <w:r>
        <w:rPr>
          <w:rFonts w:hint="cs"/>
          <w:b/>
          <w:b/>
          <w:i/>
          <w:rtl w:val="true"/>
          <w:lang w:bidi="he-IL"/>
        </w:rPr>
        <w:t>עי</w:t>
      </w:r>
      <w:r>
        <w:rPr>
          <w:rFonts w:hint="cs"/>
          <w:b/>
          <w:i/>
          <w:rtl w:val="true"/>
          <w:lang w:bidi="he-IL"/>
        </w:rPr>
        <w:t xml:space="preserve">' </w:t>
      </w:r>
      <w:r>
        <w:rPr>
          <w:rFonts w:hint="cs"/>
          <w:b/>
          <w:b/>
          <w:i/>
          <w:u w:val="single"/>
          <w:rtl w:val="true"/>
          <w:lang w:bidi="he-IL"/>
        </w:rPr>
        <w:t>קובץ הלכות</w:t>
      </w:r>
      <w:r>
        <w:rPr>
          <w:rFonts w:hint="cs"/>
          <w:b/>
          <w:b/>
          <w:i/>
          <w:rtl w:val="true"/>
          <w:lang w:bidi="he-IL"/>
        </w:rPr>
        <w:t xml:space="preserve"> </w:t>
      </w:r>
      <w:r>
        <w:rPr>
          <w:rFonts w:hint="cs"/>
          <w:b/>
          <w:i/>
          <w:rtl w:val="true"/>
          <w:lang w:bidi="he-IL"/>
        </w:rPr>
        <w:t>(</w:t>
      </w:r>
      <w:r>
        <w:rPr>
          <w:rFonts w:hint="cs"/>
          <w:b/>
          <w:b/>
          <w:i/>
          <w:rtl w:val="true"/>
          <w:lang w:bidi="he-IL"/>
        </w:rPr>
        <w:t>ימים נוראים פרק כ</w:t>
      </w:r>
      <w:r>
        <w:rPr>
          <w:rFonts w:hint="cs"/>
          <w:b/>
          <w:i/>
          <w:rtl w:val="true"/>
          <w:lang w:bidi="he-IL"/>
        </w:rPr>
        <w:t>"</w:t>
      </w:r>
      <w:r>
        <w:rPr>
          <w:rFonts w:hint="cs"/>
          <w:b/>
          <w:b/>
          <w:i/>
          <w:rtl w:val="true"/>
          <w:lang w:bidi="he-IL"/>
        </w:rPr>
        <w:t>ה סעי</w:t>
      </w:r>
      <w:r>
        <w:rPr>
          <w:rFonts w:hint="cs"/>
          <w:b/>
          <w:i/>
          <w:rtl w:val="true"/>
          <w:lang w:bidi="he-IL"/>
        </w:rPr>
        <w:t xml:space="preserve">' </w:t>
      </w:r>
      <w:r>
        <w:rPr>
          <w:rFonts w:hint="cs"/>
          <w:b/>
          <w:b/>
          <w:i/>
          <w:rtl w:val="true"/>
          <w:lang w:bidi="he-IL"/>
        </w:rPr>
        <w:t>ה</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ט</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י</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צריך לפייס את חבירו אפילו אם יודע שחבירו כבר מחל לו על מה שפגע</w:t>
      </w:r>
      <w:r>
        <w:rPr>
          <w:rFonts w:hint="cs"/>
          <w:b/>
          <w:b/>
          <w:i/>
          <w:rtl w:val="true"/>
          <w:lang w:bidi="he-IL"/>
        </w:rPr>
        <w:t xml:space="preserve"> </w:t>
      </w:r>
      <w:r>
        <w:rPr>
          <w:b/>
          <w:b/>
          <w:i/>
          <w:rtl w:val="true"/>
          <w:lang w:bidi="he-IL"/>
        </w:rPr>
        <w:t>בו</w:t>
      </w:r>
      <w:r>
        <w:rPr>
          <w:rFonts w:hint="cs"/>
          <w:b/>
          <w:b/>
          <w:i/>
          <w:rtl w:val="true"/>
          <w:lang w:bidi="he-IL"/>
        </w:rPr>
        <w:t xml:space="preserve"> </w:t>
      </w:r>
      <w:r>
        <w:rPr>
          <w:rFonts w:hint="cs"/>
          <w:b/>
          <w:i/>
          <w:rtl w:val="true"/>
          <w:lang w:bidi="he-IL"/>
        </w:rPr>
        <w:t>[</w:t>
      </w:r>
      <w:r>
        <w:rPr>
          <w:b/>
          <w:b/>
          <w:i/>
          <w:rtl w:val="true"/>
          <w:lang w:bidi="he-IL"/>
        </w:rPr>
        <w:t>שהטעם בזה הוא כי הפוגע בחבירו יש בו תרתי</w:t>
      </w:r>
      <w:r>
        <w:rPr>
          <w:b/>
          <w:i/>
          <w:rtl w:val="true"/>
          <w:lang w:bidi="he-IL"/>
        </w:rPr>
        <w:t xml:space="preserve">, </w:t>
      </w:r>
      <w:r>
        <w:rPr>
          <w:b/>
          <w:b/>
          <w:i/>
          <w:rtl w:val="true"/>
          <w:lang w:bidi="he-IL"/>
        </w:rPr>
        <w:t>בין אדם</w:t>
      </w:r>
      <w:r>
        <w:rPr>
          <w:rFonts w:hint="cs"/>
          <w:b/>
          <w:b/>
          <w:i/>
          <w:rtl w:val="true"/>
          <w:lang w:bidi="he-IL"/>
        </w:rPr>
        <w:t xml:space="preserve"> </w:t>
      </w:r>
      <w:r>
        <w:rPr>
          <w:b/>
          <w:b/>
          <w:i/>
          <w:rtl w:val="true"/>
          <w:lang w:bidi="he-IL"/>
        </w:rPr>
        <w:t xml:space="preserve">לחבירו וגם בין אדם למקום </w:t>
      </w:r>
      <w:r>
        <w:rPr>
          <w:b/>
          <w:i/>
          <w:rtl w:val="true"/>
          <w:lang w:bidi="he-IL"/>
        </w:rPr>
        <w:t>(</w:t>
      </w:r>
      <w:r>
        <w:rPr>
          <w:b/>
          <w:b/>
          <w:i/>
          <w:rtl w:val="true"/>
          <w:lang w:bidi="he-IL"/>
        </w:rPr>
        <w:t>וכ</w:t>
      </w:r>
      <w:r>
        <w:rPr>
          <w:b/>
          <w:i/>
          <w:rtl w:val="true"/>
          <w:lang w:bidi="he-IL"/>
        </w:rPr>
        <w:t>"</w:t>
      </w:r>
      <w:r>
        <w:rPr>
          <w:b/>
          <w:b/>
          <w:i/>
          <w:rtl w:val="true"/>
          <w:lang w:bidi="he-IL"/>
        </w:rPr>
        <w:t>כ בפר</w:t>
      </w:r>
      <w:r>
        <w:rPr>
          <w:b/>
          <w:i/>
          <w:rtl w:val="true"/>
          <w:lang w:bidi="he-IL"/>
        </w:rPr>
        <w:t>"</w:t>
      </w:r>
      <w:r>
        <w:rPr>
          <w:b/>
          <w:b/>
          <w:i/>
          <w:rtl w:val="true"/>
          <w:lang w:bidi="he-IL"/>
        </w:rPr>
        <w:t>ח ובברכ</w:t>
      </w:r>
      <w:r>
        <w:rPr>
          <w:b/>
          <w:i/>
          <w:rtl w:val="true"/>
          <w:lang w:bidi="he-IL"/>
        </w:rPr>
        <w:t>"</w:t>
      </w:r>
      <w:r>
        <w:rPr>
          <w:b/>
          <w:b/>
          <w:i/>
          <w:rtl w:val="true"/>
          <w:lang w:bidi="he-IL"/>
        </w:rPr>
        <w:t xml:space="preserve">י </w:t>
      </w:r>
      <w:r>
        <w:rPr>
          <w:b/>
          <w:i/>
          <w:rtl w:val="true"/>
          <w:lang w:bidi="he-IL"/>
        </w:rPr>
        <w:t>(</w:t>
      </w:r>
      <w:r>
        <w:rPr>
          <w:b/>
          <w:b/>
          <w:i/>
          <w:rtl w:val="true"/>
          <w:lang w:bidi="he-IL"/>
        </w:rPr>
        <w:t>סק</w:t>
      </w:r>
      <w:r>
        <w:rPr>
          <w:b/>
          <w:i/>
          <w:rtl w:val="true"/>
          <w:lang w:bidi="he-IL"/>
        </w:rPr>
        <w:t>"</w:t>
      </w:r>
      <w:r>
        <w:rPr>
          <w:b/>
          <w:b/>
          <w:i/>
          <w:rtl w:val="true"/>
          <w:lang w:bidi="he-IL"/>
        </w:rPr>
        <w:t>א</w:t>
      </w:r>
      <w:r>
        <w:rPr>
          <w:b/>
          <w:i/>
          <w:rtl w:val="true"/>
          <w:lang w:bidi="he-IL"/>
        </w:rPr>
        <w:t xml:space="preserve">) </w:t>
      </w:r>
      <w:r>
        <w:rPr>
          <w:b/>
          <w:b/>
          <w:i/>
          <w:rtl w:val="true"/>
          <w:lang w:bidi="he-IL"/>
        </w:rPr>
        <w:t>ובפמ</w:t>
      </w:r>
      <w:r>
        <w:rPr>
          <w:b/>
          <w:i/>
          <w:rtl w:val="true"/>
          <w:lang w:bidi="he-IL"/>
        </w:rPr>
        <w:t>"</w:t>
      </w:r>
      <w:r>
        <w:rPr>
          <w:b/>
          <w:b/>
          <w:i/>
          <w:rtl w:val="true"/>
          <w:lang w:bidi="he-IL"/>
        </w:rPr>
        <w:t>ג סי</w:t>
      </w:r>
      <w:r>
        <w:rPr>
          <w:b/>
          <w:i/>
          <w:rtl w:val="true"/>
          <w:lang w:bidi="he-IL"/>
        </w:rPr>
        <w:t xml:space="preserve">' </w:t>
      </w:r>
      <w:r>
        <w:rPr>
          <w:b/>
          <w:b/>
          <w:i/>
          <w:rtl w:val="true"/>
          <w:lang w:bidi="he-IL"/>
        </w:rPr>
        <w:t>תרו במ</w:t>
      </w:r>
      <w:r>
        <w:rPr>
          <w:b/>
          <w:i/>
          <w:rtl w:val="true"/>
          <w:lang w:bidi="he-IL"/>
        </w:rPr>
        <w:t>"</w:t>
      </w:r>
      <w:r>
        <w:rPr>
          <w:b/>
          <w:b/>
          <w:i/>
          <w:rtl w:val="true"/>
          <w:lang w:bidi="he-IL"/>
        </w:rPr>
        <w:t xml:space="preserve">ז </w:t>
      </w:r>
      <w:r>
        <w:rPr>
          <w:b/>
          <w:i/>
          <w:rtl w:val="true"/>
          <w:lang w:bidi="he-IL"/>
        </w:rPr>
        <w:t>(</w:t>
      </w:r>
      <w:r>
        <w:rPr>
          <w:b/>
          <w:b/>
          <w:i/>
          <w:rtl w:val="true"/>
          <w:lang w:bidi="he-IL"/>
        </w:rPr>
        <w:t>סק</w:t>
      </w:r>
      <w:r>
        <w:rPr>
          <w:b/>
          <w:i/>
          <w:rtl w:val="true"/>
          <w:lang w:bidi="he-IL"/>
        </w:rPr>
        <w:t>"</w:t>
      </w:r>
      <w:r>
        <w:rPr>
          <w:b/>
          <w:b/>
          <w:i/>
          <w:rtl w:val="true"/>
          <w:lang w:bidi="he-IL"/>
        </w:rPr>
        <w:t>א</w:t>
      </w:r>
      <w:r>
        <w:rPr>
          <w:b/>
          <w:i/>
          <w:rtl w:val="true"/>
          <w:lang w:bidi="he-IL"/>
        </w:rPr>
        <w:t xml:space="preserve">), </w:t>
      </w:r>
      <w:r>
        <w:rPr>
          <w:b/>
          <w:b/>
          <w:i/>
          <w:rtl w:val="true"/>
          <w:lang w:bidi="he-IL"/>
        </w:rPr>
        <w:t>וע</w:t>
      </w:r>
      <w:r>
        <w:rPr>
          <w:b/>
          <w:i/>
          <w:rtl w:val="true"/>
          <w:lang w:bidi="he-IL"/>
        </w:rPr>
        <w:t>"</w:t>
      </w:r>
      <w:r>
        <w:rPr>
          <w:b/>
          <w:b/>
          <w:i/>
          <w:rtl w:val="true"/>
          <w:lang w:bidi="he-IL"/>
        </w:rPr>
        <w:t>ע א</w:t>
      </w:r>
      <w:r>
        <w:rPr>
          <w:b/>
          <w:i/>
          <w:rtl w:val="true"/>
          <w:lang w:bidi="he-IL"/>
        </w:rPr>
        <w:t>"</w:t>
      </w:r>
      <w:r>
        <w:rPr>
          <w:b/>
          <w:b/>
          <w:i/>
          <w:rtl w:val="true"/>
          <w:lang w:bidi="he-IL"/>
        </w:rPr>
        <w:t xml:space="preserve">א שם </w:t>
      </w:r>
      <w:r>
        <w:rPr>
          <w:b/>
          <w:i/>
          <w:rtl w:val="true"/>
          <w:lang w:bidi="he-IL"/>
        </w:rPr>
        <w:t>(</w:t>
      </w:r>
      <w:r>
        <w:rPr>
          <w:b/>
          <w:b/>
          <w:i/>
          <w:rtl w:val="true"/>
          <w:lang w:bidi="he-IL"/>
        </w:rPr>
        <w:t>סק</w:t>
      </w:r>
      <w:r>
        <w:rPr>
          <w:b/>
          <w:i/>
          <w:rtl w:val="true"/>
          <w:lang w:bidi="he-IL"/>
        </w:rPr>
        <w:t>"</w:t>
      </w:r>
      <w:r>
        <w:rPr>
          <w:b/>
          <w:b/>
          <w:i/>
          <w:rtl w:val="true"/>
          <w:lang w:bidi="he-IL"/>
        </w:rPr>
        <w:t>א</w:t>
      </w:r>
      <w:r>
        <w:rPr>
          <w:b/>
          <w:i/>
          <w:rtl w:val="true"/>
          <w:lang w:bidi="he-IL"/>
        </w:rPr>
        <w:t>)</w:t>
      </w:r>
      <w:r>
        <w:rPr>
          <w:rFonts w:hint="cs"/>
          <w:b/>
          <w:i/>
          <w:rtl w:val="true"/>
          <w:lang w:bidi="he-IL"/>
        </w:rPr>
        <w:t xml:space="preserve"> </w:t>
      </w:r>
      <w:r>
        <w:rPr>
          <w:b/>
          <w:b/>
          <w:i/>
          <w:rtl w:val="true"/>
          <w:lang w:bidi="he-IL"/>
        </w:rPr>
        <w:t>ומ</w:t>
      </w:r>
      <w:r>
        <w:rPr>
          <w:b/>
          <w:i/>
          <w:rtl w:val="true"/>
          <w:lang w:bidi="he-IL"/>
        </w:rPr>
        <w:t>"</w:t>
      </w:r>
      <w:r>
        <w:rPr>
          <w:b/>
          <w:b/>
          <w:i/>
          <w:rtl w:val="true"/>
          <w:lang w:bidi="he-IL"/>
        </w:rPr>
        <w:t>ז סי</w:t>
      </w:r>
      <w:r>
        <w:rPr>
          <w:b/>
          <w:i/>
          <w:rtl w:val="true"/>
          <w:lang w:bidi="he-IL"/>
        </w:rPr>
        <w:t xml:space="preserve">' </w:t>
      </w:r>
      <w:r>
        <w:rPr>
          <w:b/>
          <w:b/>
          <w:i/>
          <w:rtl w:val="true"/>
          <w:lang w:bidi="he-IL"/>
        </w:rPr>
        <w:t xml:space="preserve">תרז </w:t>
      </w:r>
      <w:r>
        <w:rPr>
          <w:b/>
          <w:i/>
          <w:rtl w:val="true"/>
          <w:lang w:bidi="he-IL"/>
        </w:rPr>
        <w:t>(</w:t>
      </w:r>
      <w:r>
        <w:rPr>
          <w:b/>
          <w:b/>
          <w:i/>
          <w:rtl w:val="true"/>
          <w:lang w:bidi="he-IL"/>
        </w:rPr>
        <w:t>סק</w:t>
      </w:r>
      <w:r>
        <w:rPr>
          <w:b/>
          <w:i/>
          <w:rtl w:val="true"/>
          <w:lang w:bidi="he-IL"/>
        </w:rPr>
        <w:t>"</w:t>
      </w:r>
      <w:r>
        <w:rPr>
          <w:b/>
          <w:b/>
          <w:i/>
          <w:rtl w:val="true"/>
          <w:lang w:bidi="he-IL"/>
        </w:rPr>
        <w:t>א</w:t>
      </w:r>
      <w:r>
        <w:rPr>
          <w:b/>
          <w:i/>
          <w:rtl w:val="true"/>
          <w:lang w:bidi="he-IL"/>
        </w:rPr>
        <w:t xml:space="preserve">)), </w:t>
      </w:r>
      <w:r>
        <w:rPr>
          <w:b/>
          <w:b/>
          <w:i/>
          <w:rtl w:val="true"/>
          <w:lang w:bidi="he-IL"/>
        </w:rPr>
        <w:t>ואם אמנם שע</w:t>
      </w:r>
      <w:r>
        <w:rPr>
          <w:b/>
          <w:i/>
          <w:rtl w:val="true"/>
          <w:lang w:bidi="he-IL"/>
        </w:rPr>
        <w:t>"</w:t>
      </w:r>
      <w:r>
        <w:rPr>
          <w:b/>
          <w:b/>
          <w:i/>
          <w:rtl w:val="true"/>
          <w:lang w:bidi="he-IL"/>
        </w:rPr>
        <w:t>י המחילה כבר נתכפר לו החלק שבין אדם לחבירו</w:t>
      </w:r>
      <w:r>
        <w:rPr>
          <w:b/>
          <w:i/>
          <w:rtl w:val="true"/>
          <w:lang w:bidi="he-IL"/>
        </w:rPr>
        <w:t xml:space="preserve">, </w:t>
      </w:r>
      <w:r>
        <w:rPr>
          <w:b/>
          <w:b/>
          <w:i/>
          <w:rtl w:val="true"/>
          <w:lang w:bidi="he-IL"/>
        </w:rPr>
        <w:t>הא החלק</w:t>
      </w:r>
      <w:r>
        <w:rPr>
          <w:rFonts w:hint="cs"/>
          <w:b/>
          <w:b/>
          <w:i/>
          <w:rtl w:val="true"/>
          <w:lang w:bidi="he-IL"/>
        </w:rPr>
        <w:t xml:space="preserve"> </w:t>
      </w:r>
      <w:r>
        <w:rPr>
          <w:b/>
          <w:b/>
          <w:i/>
          <w:rtl w:val="true"/>
          <w:lang w:bidi="he-IL"/>
        </w:rPr>
        <w:t>שבין אדם למקום שזלזל בחבירו לא נמחל אלא אם מפייסו על מה שפגע בו</w:t>
      </w:r>
      <w:r>
        <w:rPr>
          <w:b/>
          <w:i/>
          <w:rtl w:val="true"/>
          <w:lang w:bidi="he-IL"/>
        </w:rPr>
        <w:t xml:space="preserve">, </w:t>
      </w:r>
      <w:r>
        <w:rPr>
          <w:b/>
          <w:b/>
          <w:i/>
          <w:rtl w:val="true"/>
          <w:lang w:bidi="he-IL"/>
        </w:rPr>
        <w:t>שזה נתכפר ע</w:t>
      </w:r>
      <w:r>
        <w:rPr>
          <w:b/>
          <w:i/>
          <w:rtl w:val="true"/>
          <w:lang w:bidi="he-IL"/>
        </w:rPr>
        <w:t>"</w:t>
      </w:r>
      <w:r>
        <w:rPr>
          <w:b/>
          <w:b/>
          <w:i/>
          <w:rtl w:val="true"/>
          <w:lang w:bidi="he-IL"/>
        </w:rPr>
        <w:t>י</w:t>
      </w:r>
      <w:r>
        <w:rPr>
          <w:rFonts w:hint="cs"/>
          <w:b/>
          <w:b/>
          <w:i/>
          <w:rtl w:val="true"/>
          <w:lang w:bidi="he-IL"/>
        </w:rPr>
        <w:t xml:space="preserve"> </w:t>
      </w:r>
      <w:r>
        <w:rPr>
          <w:b/>
          <w:b/>
          <w:i/>
          <w:rtl w:val="true"/>
          <w:lang w:bidi="he-IL"/>
        </w:rPr>
        <w:t>שמכניע עצמו ומתבייש כשמפייס חבירו</w:t>
      </w:r>
      <w:r>
        <w:rPr>
          <w:rFonts w:hint="cs"/>
          <w:b/>
          <w:i/>
          <w:rtl w:val="true"/>
          <w:lang w:bidi="he-IL"/>
        </w:rPr>
        <w:t>]</w:t>
      </w:r>
      <w:r>
        <w:rPr>
          <w:b/>
          <w:i/>
          <w:rtl w:val="true"/>
          <w:lang w:bidi="he-IL"/>
        </w:rPr>
        <w:t xml:space="preserve">, </w:t>
      </w:r>
      <w:r>
        <w:rPr>
          <w:b/>
          <w:b/>
          <w:i/>
          <w:rtl w:val="true"/>
          <w:lang w:bidi="he-IL"/>
        </w:rPr>
        <w:t>ועכ</w:t>
      </w:r>
      <w:r>
        <w:rPr>
          <w:b/>
          <w:i/>
          <w:rtl w:val="true"/>
          <w:lang w:bidi="he-IL"/>
        </w:rPr>
        <w:t>"</w:t>
      </w:r>
      <w:r>
        <w:rPr>
          <w:b/>
          <w:b/>
          <w:i/>
          <w:rtl w:val="true"/>
          <w:lang w:bidi="he-IL"/>
        </w:rPr>
        <w:t>פ מי שקשה לו הדבר מאד ומתבייש הרבה לבקש מחילה מחבירו</w:t>
      </w:r>
      <w:r>
        <w:rPr>
          <w:rFonts w:hint="cs"/>
          <w:b/>
          <w:b/>
          <w:i/>
          <w:rtl w:val="true"/>
          <w:lang w:bidi="he-IL"/>
        </w:rPr>
        <w:t xml:space="preserve"> </w:t>
      </w:r>
      <w:r>
        <w:rPr>
          <w:b/>
          <w:b/>
          <w:i/>
          <w:rtl w:val="true"/>
          <w:lang w:bidi="he-IL"/>
        </w:rPr>
        <w:t>יכול לסמוך על תפילה זכה שיאמר חבירו בערב יוה</w:t>
      </w:r>
      <w:r>
        <w:rPr>
          <w:b/>
          <w:i/>
          <w:rtl w:val="true"/>
          <w:lang w:bidi="he-IL"/>
        </w:rPr>
        <w:t>"</w:t>
      </w:r>
      <w:r>
        <w:rPr>
          <w:b/>
          <w:b/>
          <w:i/>
          <w:rtl w:val="true"/>
          <w:lang w:bidi="he-IL"/>
        </w:rPr>
        <w:t>כ</w:t>
      </w:r>
      <w:r>
        <w:rPr>
          <w:b/>
          <w:i/>
          <w:rtl w:val="true"/>
          <w:lang w:bidi="he-IL"/>
        </w:rPr>
        <w:t xml:space="preserve">, </w:t>
      </w:r>
      <w:r>
        <w:rPr>
          <w:b/>
          <w:b/>
          <w:i/>
          <w:rtl w:val="true"/>
          <w:lang w:bidi="he-IL"/>
        </w:rPr>
        <w:t>ויתחרט על שפגע</w:t>
      </w:r>
      <w:r>
        <w:rPr>
          <w:rFonts w:hint="cs"/>
          <w:b/>
          <w:b/>
          <w:i/>
          <w:rtl w:val="true"/>
          <w:lang w:bidi="he-IL"/>
        </w:rPr>
        <w:t xml:space="preserve"> </w:t>
      </w:r>
      <w:r>
        <w:rPr>
          <w:b/>
          <w:b/>
          <w:i/>
          <w:rtl w:val="true"/>
          <w:lang w:bidi="he-IL"/>
        </w:rPr>
        <w:t>בחבירו</w:t>
      </w:r>
      <w:r>
        <w:rPr>
          <w:b/>
          <w:i/>
          <w:rtl w:val="true"/>
          <w:lang w:bidi="he-IL"/>
        </w:rPr>
        <w:t xml:space="preserve">, </w:t>
      </w:r>
      <w:r>
        <w:rPr>
          <w:b/>
          <w:b/>
          <w:i/>
          <w:rtl w:val="true"/>
          <w:lang w:bidi="he-IL"/>
        </w:rPr>
        <w:t>ודיו</w:t>
      </w:r>
      <w:r>
        <w:rPr>
          <w:rFonts w:hint="cs"/>
          <w:b/>
          <w:b/>
          <w:i/>
          <w:rtl w:val="true"/>
          <w:lang w:bidi="he-IL"/>
        </w:rPr>
        <w:t xml:space="preserve"> </w:t>
      </w:r>
      <w:r>
        <w:rPr>
          <w:rFonts w:hint="cs"/>
          <w:b/>
          <w:i/>
          <w:rtl w:val="true"/>
          <w:lang w:bidi="he-IL"/>
        </w:rPr>
        <w:t>[</w:t>
      </w:r>
      <w:r>
        <w:rPr>
          <w:b/>
          <w:b/>
          <w:i/>
          <w:rtl w:val="true"/>
          <w:lang w:bidi="he-IL"/>
        </w:rPr>
        <w:t>שלזה גופא נתקן הבעת המחילה בתפלה זכה</w:t>
      </w:r>
      <w:r>
        <w:rPr>
          <w:b/>
          <w:i/>
          <w:rtl w:val="true"/>
          <w:lang w:bidi="he-IL"/>
        </w:rPr>
        <w:t xml:space="preserve">, </w:t>
      </w:r>
      <w:r>
        <w:rPr>
          <w:b/>
          <w:b/>
          <w:i/>
          <w:rtl w:val="true"/>
          <w:lang w:bidi="he-IL"/>
        </w:rPr>
        <w:t>ואם אמנם שבודאי</w:t>
      </w:r>
      <w:r>
        <w:rPr>
          <w:rFonts w:hint="cs"/>
          <w:b/>
          <w:b/>
          <w:i/>
          <w:rtl w:val="true"/>
          <w:lang w:bidi="he-IL"/>
        </w:rPr>
        <w:t xml:space="preserve"> </w:t>
      </w:r>
      <w:r>
        <w:rPr>
          <w:b/>
          <w:b/>
          <w:i/>
          <w:rtl w:val="true"/>
          <w:lang w:bidi="he-IL"/>
        </w:rPr>
        <w:t>לכתחילה אין לסמוך על זה כלל</w:t>
      </w:r>
      <w:r>
        <w:rPr>
          <w:b/>
          <w:i/>
          <w:rtl w:val="true"/>
          <w:lang w:bidi="he-IL"/>
        </w:rPr>
        <w:t xml:space="preserve">, </w:t>
      </w:r>
      <w:r>
        <w:rPr>
          <w:b/>
          <w:b/>
          <w:i/>
          <w:rtl w:val="true"/>
          <w:lang w:bidi="he-IL"/>
        </w:rPr>
        <w:t>ואף אם יודע שחבירו כבר מחל לו אין להסתפק בכך ויש</w:t>
      </w:r>
      <w:r>
        <w:rPr>
          <w:rFonts w:hint="cs"/>
          <w:b/>
          <w:b/>
          <w:i/>
          <w:rtl w:val="true"/>
          <w:lang w:bidi="he-IL"/>
        </w:rPr>
        <w:t xml:space="preserve"> </w:t>
      </w:r>
      <w:r>
        <w:rPr>
          <w:b/>
          <w:b/>
          <w:i/>
          <w:rtl w:val="true"/>
          <w:lang w:bidi="he-IL"/>
        </w:rPr>
        <w:t>לפייסו וכמש</w:t>
      </w:r>
      <w:r>
        <w:rPr>
          <w:b/>
          <w:i/>
          <w:rtl w:val="true"/>
          <w:lang w:bidi="he-IL"/>
        </w:rPr>
        <w:t>"</w:t>
      </w:r>
      <w:r>
        <w:rPr>
          <w:b/>
          <w:b/>
          <w:i/>
          <w:rtl w:val="true"/>
          <w:lang w:bidi="he-IL"/>
        </w:rPr>
        <w:t>כ</w:t>
      </w:r>
      <w:r>
        <w:rPr>
          <w:b/>
          <w:i/>
          <w:rtl w:val="true"/>
          <w:lang w:bidi="he-IL"/>
        </w:rPr>
        <w:t xml:space="preserve">, </w:t>
      </w:r>
      <w:r>
        <w:rPr>
          <w:b/>
          <w:b/>
          <w:i/>
          <w:rtl w:val="true"/>
          <w:lang w:bidi="he-IL"/>
        </w:rPr>
        <w:t>מי שהדבר קשה עליו מאד ובוש הרבה לבקש מחילה</w:t>
      </w:r>
      <w:r>
        <w:rPr>
          <w:b/>
          <w:i/>
          <w:rtl w:val="true"/>
          <w:lang w:bidi="he-IL"/>
        </w:rPr>
        <w:t xml:space="preserve">, </w:t>
      </w:r>
      <w:r>
        <w:rPr>
          <w:b/>
          <w:b/>
          <w:i/>
          <w:rtl w:val="true"/>
          <w:lang w:bidi="he-IL"/>
        </w:rPr>
        <w:t>יכול לסמוך שחבירו</w:t>
      </w:r>
      <w:r>
        <w:rPr>
          <w:rFonts w:hint="cs"/>
          <w:b/>
          <w:b/>
          <w:i/>
          <w:rtl w:val="true"/>
          <w:lang w:bidi="he-IL"/>
        </w:rPr>
        <w:t xml:space="preserve"> </w:t>
      </w:r>
      <w:r>
        <w:rPr>
          <w:b/>
          <w:b/>
          <w:i/>
          <w:rtl w:val="true"/>
          <w:lang w:bidi="he-IL"/>
        </w:rPr>
        <w:t>ימחול לו כשיודע שחבירו אומר נוסח תפלה זכה</w:t>
      </w:r>
      <w:r>
        <w:rPr>
          <w:b/>
          <w:i/>
          <w:rtl w:val="true"/>
          <w:lang w:bidi="he-IL"/>
        </w:rPr>
        <w:t xml:space="preserve">, </w:t>
      </w:r>
      <w:r>
        <w:rPr>
          <w:b/>
          <w:b/>
          <w:i/>
          <w:rtl w:val="true"/>
          <w:lang w:bidi="he-IL"/>
        </w:rPr>
        <w:t>אך בתנאי שהוא מתחרט באמת על מה שפגע</w:t>
      </w:r>
      <w:r>
        <w:rPr>
          <w:rFonts w:hint="cs"/>
          <w:b/>
          <w:b/>
          <w:i/>
          <w:rtl w:val="true"/>
          <w:lang w:bidi="he-IL"/>
        </w:rPr>
        <w:t xml:space="preserve"> </w:t>
      </w:r>
      <w:r>
        <w:rPr>
          <w:b/>
          <w:b/>
          <w:i/>
          <w:rtl w:val="true"/>
          <w:lang w:bidi="he-IL"/>
        </w:rPr>
        <w:t>בחבירו</w:t>
      </w:r>
      <w:r>
        <w:rPr>
          <w:rFonts w:hint="cs"/>
          <w:b/>
          <w:i/>
          <w:rtl w:val="true"/>
          <w:lang w:bidi="he-IL"/>
        </w:rPr>
        <w:t>]".</w:t>
      </w:r>
    </w:p>
    <w:p>
      <w:pPr>
        <w:pStyle w:val="Normal"/>
        <w:numPr>
          <w:ilvl w:val="2"/>
          <w:numId w:val="4"/>
        </w:numPr>
        <w:bidi w:val="1"/>
        <w:ind w:hanging="57" w:start="397" w:end="0"/>
        <w:jc w:val="both"/>
        <w:rPr>
          <w:rFonts w:hint="cs"/>
          <w:b/>
          <w:i/>
          <w:lang w:bidi="he-IL"/>
        </w:rPr>
      </w:pPr>
      <w:r>
        <w:rPr>
          <w:rFonts w:hint="cs"/>
          <w:b/>
          <w:b/>
          <w:i/>
          <w:rtl w:val="true"/>
          <w:lang w:bidi="he-IL"/>
        </w:rPr>
        <w:t>לא</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דבר יהושע</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ב סי</w:t>
      </w:r>
      <w:r>
        <w:rPr>
          <w:rFonts w:hint="cs"/>
          <w:b/>
          <w:i/>
          <w:rtl w:val="true"/>
          <w:lang w:bidi="he-IL"/>
        </w:rPr>
        <w:t xml:space="preserve">' </w:t>
      </w:r>
      <w:r>
        <w:rPr>
          <w:rFonts w:hint="cs"/>
          <w:b/>
          <w:b/>
          <w:i/>
          <w:rtl w:val="true"/>
          <w:lang w:bidi="he-IL"/>
        </w:rPr>
        <w:t>צ</w:t>
      </w:r>
      <w:r>
        <w:rPr>
          <w:rFonts w:hint="cs"/>
          <w:b/>
          <w:i/>
          <w:rtl w:val="true"/>
          <w:lang w:bidi="he-IL"/>
        </w:rPr>
        <w:t>"</w:t>
      </w:r>
      <w:r>
        <w:rPr>
          <w:rFonts w:hint="cs"/>
          <w:b/>
          <w:b/>
          <w:i/>
          <w:rtl w:val="true"/>
          <w:lang w:bidi="he-IL"/>
        </w:rPr>
        <w:t>ה</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אז נדברו</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ב סי</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ה</w:t>
      </w:r>
      <w:r>
        <w:rPr>
          <w:rFonts w:hint="cs"/>
          <w:b/>
          <w:i/>
          <w:rtl w:val="true"/>
          <w:lang w:bidi="he-IL"/>
        </w:rPr>
        <w:t xml:space="preserve">, </w:t>
      </w:r>
      <w:r>
        <w:rPr>
          <w:rFonts w:hint="cs"/>
          <w:b/>
          <w:b/>
          <w:i/>
          <w:rtl w:val="true"/>
          <w:lang w:bidi="he-IL"/>
        </w:rPr>
        <w:t>ח</w:t>
      </w:r>
      <w:r>
        <w:rPr>
          <w:rFonts w:hint="cs"/>
          <w:b/>
          <w:i/>
          <w:rtl w:val="true"/>
          <w:lang w:bidi="he-IL"/>
        </w:rPr>
        <w:t>"</w:t>
      </w:r>
      <w:r>
        <w:rPr>
          <w:rFonts w:hint="cs"/>
          <w:b/>
          <w:b/>
          <w:i/>
          <w:rtl w:val="true"/>
          <w:lang w:bidi="he-IL"/>
        </w:rPr>
        <w:t>ז סי</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אם אמר מפורש</w:t>
      </w:r>
      <w:r>
        <w:rPr>
          <w:rFonts w:hint="cs"/>
          <w:b/>
          <w:b/>
          <w:i/>
          <w:rtl w:val="true"/>
          <w:lang w:bidi="he-IL"/>
        </w:rPr>
        <w:t xml:space="preserve"> </w:t>
      </w:r>
      <w:r>
        <w:rPr>
          <w:b/>
          <w:b/>
          <w:i/>
          <w:rtl w:val="true"/>
          <w:lang w:bidi="he-IL"/>
        </w:rPr>
        <w:t>בין בפניו ובין</w:t>
      </w:r>
      <w:r>
        <w:rPr>
          <w:rFonts w:hint="cs"/>
          <w:b/>
          <w:b/>
          <w:i/>
          <w:rtl w:val="true"/>
          <w:lang w:bidi="he-IL"/>
        </w:rPr>
        <w:t xml:space="preserve"> </w:t>
      </w:r>
      <w:r>
        <w:rPr>
          <w:b/>
          <w:b/>
          <w:i/>
          <w:rtl w:val="true"/>
          <w:lang w:bidi="he-IL"/>
        </w:rPr>
        <w:t>שלא בפניו ולא התנה בזה שום תנאי שיבקש ממנו מחילה מסתבר דמהני</w:t>
      </w:r>
      <w:r>
        <w:rPr>
          <w:b/>
          <w:i/>
          <w:rtl w:val="true"/>
          <w:lang w:bidi="he-IL"/>
        </w:rPr>
        <w:t>.</w:t>
      </w:r>
      <w:r>
        <w:rPr>
          <w:rFonts w:hint="cs"/>
          <w:b/>
          <w:i/>
          <w:rtl w:val="true"/>
          <w:lang w:bidi="he-IL"/>
        </w:rPr>
        <w:t xml:space="preserve"> </w:t>
      </w:r>
      <w:r>
        <w:rPr>
          <w:b/>
          <w:b/>
          <w:i/>
          <w:rtl w:val="true"/>
          <w:lang w:bidi="he-IL"/>
        </w:rPr>
        <w:t>והנה ביומא פ</w:t>
      </w:r>
      <w:r>
        <w:rPr>
          <w:b/>
          <w:i/>
          <w:rtl w:val="true"/>
          <w:lang w:bidi="he-IL"/>
        </w:rPr>
        <w:t>"</w:t>
      </w:r>
      <w:r>
        <w:rPr>
          <w:b/>
          <w:b/>
          <w:i/>
          <w:rtl w:val="true"/>
          <w:lang w:bidi="he-IL"/>
        </w:rPr>
        <w:t>ו א</w:t>
      </w:r>
      <w:r>
        <w:rPr>
          <w:b/>
          <w:i/>
          <w:rtl w:val="true"/>
          <w:lang w:bidi="he-IL"/>
        </w:rPr>
        <w:t xml:space="preserve">' </w:t>
      </w:r>
      <w:r>
        <w:rPr>
          <w:b/>
          <w:b/>
          <w:i/>
          <w:rtl w:val="true"/>
          <w:lang w:bidi="he-IL"/>
        </w:rPr>
        <w:t>רב ה</w:t>
      </w:r>
      <w:r>
        <w:rPr>
          <w:b/>
          <w:i/>
          <w:rtl w:val="true"/>
          <w:lang w:bidi="he-IL"/>
        </w:rPr>
        <w:t>"</w:t>
      </w:r>
      <w:r>
        <w:rPr>
          <w:b/>
          <w:b/>
          <w:i/>
          <w:rtl w:val="true"/>
          <w:lang w:bidi="he-IL"/>
        </w:rPr>
        <w:t>ל מלתא בהדי טבחא וכו</w:t>
      </w:r>
      <w:r>
        <w:rPr>
          <w:b/>
          <w:i/>
          <w:rtl w:val="true"/>
          <w:lang w:bidi="he-IL"/>
        </w:rPr>
        <w:t xml:space="preserve">' </w:t>
      </w:r>
      <w:r>
        <w:rPr>
          <w:b/>
          <w:b/>
          <w:i/>
          <w:rtl w:val="true"/>
          <w:lang w:bidi="he-IL"/>
        </w:rPr>
        <w:t xml:space="preserve">לכאורה יש להביא </w:t>
      </w:r>
      <w:r>
        <w:rPr>
          <w:rFonts w:hint="cs"/>
          <w:b/>
          <w:b/>
          <w:i/>
          <w:rtl w:val="true"/>
          <w:lang w:bidi="he-IL"/>
        </w:rPr>
        <w:t>ר</w:t>
      </w:r>
      <w:r>
        <w:rPr>
          <w:b/>
          <w:b/>
          <w:i/>
          <w:rtl w:val="true"/>
          <w:lang w:bidi="he-IL"/>
        </w:rPr>
        <w:t>אי</w:t>
      </w:r>
      <w:r>
        <w:rPr>
          <w:b/>
          <w:i/>
          <w:rtl w:val="true"/>
          <w:lang w:bidi="he-IL"/>
        </w:rPr>
        <w:t>'</w:t>
      </w:r>
      <w:r>
        <w:rPr>
          <w:rFonts w:hint="cs"/>
          <w:b/>
          <w:i/>
          <w:rtl w:val="true"/>
          <w:lang w:bidi="he-IL"/>
        </w:rPr>
        <w:t xml:space="preserve"> </w:t>
      </w:r>
      <w:r>
        <w:rPr>
          <w:b/>
          <w:b/>
          <w:i/>
          <w:rtl w:val="true"/>
          <w:lang w:bidi="he-IL"/>
        </w:rPr>
        <w:t>משם שאפילו אם אמר מפורש שהוא מוחל נמי לא מהני שהרי בטח רב אמר שמחל לו</w:t>
      </w:r>
      <w:r>
        <w:rPr>
          <w:rFonts w:hint="cs"/>
          <w:b/>
          <w:b/>
          <w:i/>
          <w:rtl w:val="true"/>
          <w:lang w:bidi="he-IL"/>
        </w:rPr>
        <w:t xml:space="preserve"> </w:t>
      </w:r>
      <w:r>
        <w:rPr>
          <w:b/>
          <w:b/>
          <w:i/>
          <w:rtl w:val="true"/>
          <w:lang w:bidi="he-IL"/>
        </w:rPr>
        <w:t>ולמה המציא את עצמו לו שיבקש ממנו מחילה</w:t>
      </w:r>
      <w:r>
        <w:rPr>
          <w:b/>
          <w:i/>
          <w:rtl w:val="true"/>
          <w:lang w:bidi="he-IL"/>
        </w:rPr>
        <w:t>.</w:t>
      </w:r>
      <w:r>
        <w:rPr>
          <w:rFonts w:hint="cs"/>
          <w:b/>
          <w:i/>
          <w:rtl w:val="true"/>
          <w:lang w:bidi="he-IL"/>
        </w:rPr>
        <w:t xml:space="preserve"> </w:t>
      </w:r>
      <w:r>
        <w:rPr>
          <w:b/>
          <w:b/>
          <w:i/>
          <w:rtl w:val="true"/>
          <w:lang w:bidi="he-IL"/>
        </w:rPr>
        <w:t>ואינו קשה כלל דשאני התם שהשני החזיק במחלוקת ומה מהני המחילה שהרי</w:t>
      </w:r>
      <w:r>
        <w:rPr>
          <w:rFonts w:hint="cs"/>
          <w:b/>
          <w:b/>
          <w:i/>
          <w:rtl w:val="true"/>
          <w:lang w:bidi="he-IL"/>
        </w:rPr>
        <w:t xml:space="preserve"> </w:t>
      </w:r>
      <w:r>
        <w:rPr>
          <w:b/>
          <w:b/>
          <w:i/>
          <w:rtl w:val="true"/>
          <w:lang w:bidi="he-IL"/>
        </w:rPr>
        <w:t>הוא כחוזר בכל רגע על סורו לב</w:t>
      </w:r>
      <w:r>
        <w:rPr>
          <w:rFonts w:hint="cs"/>
          <w:b/>
          <w:b/>
          <w:i/>
          <w:rtl w:val="true"/>
          <w:lang w:bidi="he-IL"/>
        </w:rPr>
        <w:t>ז</w:t>
      </w:r>
      <w:r>
        <w:rPr>
          <w:b/>
          <w:b/>
          <w:i/>
          <w:rtl w:val="true"/>
          <w:lang w:bidi="he-IL"/>
        </w:rPr>
        <w:t>ות את רב</w:t>
      </w:r>
      <w:r>
        <w:rPr>
          <w:rFonts w:hint="cs"/>
          <w:b/>
          <w:i/>
          <w:rtl w:val="true"/>
          <w:lang w:bidi="he-IL"/>
        </w:rPr>
        <w:t>".</w:t>
      </w:r>
    </w:p>
    <w:p>
      <w:pPr>
        <w:pStyle w:val="Normal"/>
        <w:bidi w:val="1"/>
        <w:ind w:start="567" w:end="0"/>
        <w:jc w:val="both"/>
        <w:rPr>
          <w:rFonts w:hint="cs"/>
          <w:b/>
          <w:i/>
          <w:lang w:bidi="he-IL"/>
        </w:rPr>
      </w:pPr>
      <w:r>
        <w:rPr>
          <w:u w:val="single"/>
          <w:rtl w:val="true"/>
          <w:lang w:bidi="he-IL"/>
        </w:rPr>
        <w:t>אז נדברו</w:t>
      </w:r>
      <w:r>
        <w:rPr>
          <w:rtl w:val="true"/>
          <w:lang w:bidi="he-IL"/>
        </w:rPr>
        <w:t xml:space="preserve"> </w:t>
      </w:r>
      <w:r>
        <w:rPr>
          <w:rtl w:val="true"/>
          <w:lang w:bidi="he-IL"/>
        </w:rPr>
        <w:t>(</w:t>
      </w:r>
      <w:r>
        <w:rPr>
          <w:b/>
          <w:b/>
          <w:i/>
          <w:rtl w:val="true"/>
          <w:lang w:bidi="he-IL"/>
        </w:rPr>
        <w:t>ח</w:t>
      </w:r>
      <w:r>
        <w:rPr>
          <w:b/>
          <w:i/>
          <w:rtl w:val="true"/>
          <w:lang w:bidi="he-IL"/>
        </w:rPr>
        <w:t>"</w:t>
      </w:r>
      <w:r>
        <w:rPr>
          <w:b/>
          <w:b/>
          <w:i/>
          <w:rtl w:val="true"/>
          <w:lang w:bidi="he-IL"/>
        </w:rPr>
        <w:t>ח סי</w:t>
      </w:r>
      <w:r>
        <w:rPr>
          <w:b/>
          <w:i/>
          <w:rtl w:val="true"/>
          <w:lang w:bidi="he-IL"/>
        </w:rPr>
        <w:t xml:space="preserve">' </w:t>
      </w:r>
      <w:r>
        <w:rPr>
          <w:b/>
          <w:b/>
          <w:i/>
          <w:rtl w:val="true"/>
          <w:lang w:bidi="he-IL"/>
        </w:rPr>
        <w:t>ס</w:t>
      </w:r>
      <w:r>
        <w:rPr>
          <w:b/>
          <w:i/>
          <w:rtl w:val="true"/>
          <w:lang w:bidi="he-IL"/>
        </w:rPr>
        <w:t>"</w:t>
      </w:r>
      <w:r>
        <w:rPr>
          <w:b/>
          <w:b/>
          <w:i/>
          <w:rtl w:val="true"/>
          <w:lang w:bidi="he-IL"/>
        </w:rPr>
        <w:t>ח</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ולדינא נראה דתפלת</w:t>
      </w:r>
      <w:r>
        <w:rPr>
          <w:rFonts w:hint="cs"/>
          <w:b/>
          <w:b/>
          <w:i/>
          <w:rtl w:val="true"/>
          <w:lang w:bidi="he-IL"/>
        </w:rPr>
        <w:t xml:space="preserve"> </w:t>
      </w:r>
      <w:r>
        <w:rPr>
          <w:b/>
          <w:b/>
          <w:i/>
          <w:rtl w:val="true"/>
          <w:lang w:bidi="he-IL"/>
        </w:rPr>
        <w:t>זכה מועיל במקום שאין אפשרות לבקש מחילה דאפי</w:t>
      </w:r>
      <w:r>
        <w:rPr>
          <w:b/>
          <w:i/>
          <w:rtl w:val="true"/>
          <w:lang w:bidi="he-IL"/>
        </w:rPr>
        <w:t xml:space="preserve">' </w:t>
      </w:r>
      <w:r>
        <w:rPr>
          <w:b/>
          <w:b/>
          <w:i/>
          <w:rtl w:val="true"/>
          <w:lang w:bidi="he-IL"/>
        </w:rPr>
        <w:t>אם נאמר</w:t>
      </w:r>
      <w:r>
        <w:rPr>
          <w:rFonts w:hint="cs"/>
          <w:b/>
          <w:b/>
          <w:i/>
          <w:rtl w:val="true"/>
          <w:lang w:bidi="he-IL"/>
        </w:rPr>
        <w:t xml:space="preserve"> </w:t>
      </w:r>
      <w:r>
        <w:rPr>
          <w:b/>
          <w:b/>
          <w:i/>
          <w:rtl w:val="true"/>
          <w:lang w:bidi="he-IL"/>
        </w:rPr>
        <w:t>דמועיל</w:t>
      </w:r>
      <w:r>
        <w:rPr>
          <w:rFonts w:hint="cs"/>
          <w:b/>
          <w:b/>
          <w:i/>
          <w:rtl w:val="true"/>
          <w:lang w:bidi="he-IL"/>
        </w:rPr>
        <w:t xml:space="preserve"> </w:t>
      </w:r>
      <w:r>
        <w:rPr>
          <w:b/>
          <w:b/>
          <w:i/>
          <w:rtl w:val="true"/>
          <w:lang w:bidi="he-IL"/>
        </w:rPr>
        <w:t>מחילה בלא</w:t>
      </w:r>
      <w:r>
        <w:rPr>
          <w:rFonts w:hint="cs"/>
          <w:b/>
          <w:b/>
          <w:i/>
          <w:rtl w:val="true"/>
          <w:lang w:bidi="he-IL"/>
        </w:rPr>
        <w:t xml:space="preserve"> </w:t>
      </w:r>
      <w:r>
        <w:rPr>
          <w:b/>
          <w:b/>
          <w:i/>
          <w:rtl w:val="true"/>
          <w:lang w:bidi="he-IL"/>
        </w:rPr>
        <w:t>פיוס זהו דוקא אם</w:t>
      </w:r>
      <w:r>
        <w:rPr>
          <w:rFonts w:hint="cs"/>
          <w:b/>
          <w:b/>
          <w:i/>
          <w:rtl w:val="true"/>
          <w:lang w:bidi="he-IL"/>
        </w:rPr>
        <w:t xml:space="preserve"> </w:t>
      </w:r>
      <w:r>
        <w:rPr>
          <w:b/>
          <w:b/>
          <w:i/>
          <w:rtl w:val="true"/>
          <w:lang w:bidi="he-IL"/>
        </w:rPr>
        <w:t>מוחל</w:t>
      </w:r>
      <w:r>
        <w:rPr>
          <w:rFonts w:hint="cs"/>
          <w:b/>
          <w:b/>
          <w:i/>
          <w:rtl w:val="true"/>
          <w:lang w:bidi="he-IL"/>
        </w:rPr>
        <w:t xml:space="preserve"> </w:t>
      </w:r>
      <w:r>
        <w:rPr>
          <w:b/>
          <w:b/>
          <w:i/>
          <w:rtl w:val="true"/>
          <w:lang w:bidi="he-IL"/>
        </w:rPr>
        <w:t>למי שחטא כנגדו ולא באופן כללי דכמו דבקשת</w:t>
      </w:r>
      <w:r>
        <w:rPr>
          <w:rFonts w:hint="cs"/>
          <w:b/>
          <w:b/>
          <w:i/>
          <w:rtl w:val="true"/>
          <w:lang w:bidi="he-IL"/>
        </w:rPr>
        <w:t xml:space="preserve"> </w:t>
      </w:r>
      <w:r>
        <w:rPr>
          <w:b/>
          <w:b/>
          <w:i/>
          <w:rtl w:val="true"/>
          <w:lang w:bidi="he-IL"/>
        </w:rPr>
        <w:t>מחילה</w:t>
      </w:r>
      <w:r>
        <w:rPr>
          <w:rFonts w:hint="cs"/>
          <w:b/>
          <w:b/>
          <w:i/>
          <w:rtl w:val="true"/>
          <w:lang w:bidi="he-IL"/>
        </w:rPr>
        <w:t xml:space="preserve"> </w:t>
      </w:r>
      <w:r>
        <w:rPr>
          <w:b/>
          <w:b/>
          <w:i/>
          <w:rtl w:val="true"/>
          <w:lang w:bidi="he-IL"/>
        </w:rPr>
        <w:t>אינו</w:t>
      </w:r>
      <w:r>
        <w:rPr>
          <w:rFonts w:hint="cs"/>
          <w:b/>
          <w:b/>
          <w:i/>
          <w:rtl w:val="true"/>
          <w:lang w:bidi="he-IL"/>
        </w:rPr>
        <w:t xml:space="preserve"> </w:t>
      </w:r>
      <w:r>
        <w:rPr>
          <w:b/>
          <w:b/>
          <w:i/>
          <w:rtl w:val="true"/>
          <w:lang w:bidi="he-IL"/>
        </w:rPr>
        <w:t>מועיל אם מבקש</w:t>
      </w:r>
      <w:r>
        <w:rPr>
          <w:rFonts w:hint="cs"/>
          <w:b/>
          <w:b/>
          <w:i/>
          <w:rtl w:val="true"/>
          <w:lang w:bidi="he-IL"/>
        </w:rPr>
        <w:t xml:space="preserve"> </w:t>
      </w:r>
      <w:r>
        <w:rPr>
          <w:b/>
          <w:b/>
          <w:i/>
          <w:rtl w:val="true"/>
          <w:lang w:bidi="he-IL"/>
        </w:rPr>
        <w:t>לרבים כמו שכתבו הפוסקים</w:t>
      </w:r>
      <w:r>
        <w:rPr>
          <w:rFonts w:hint="cs"/>
          <w:b/>
          <w:b/>
          <w:i/>
          <w:rtl w:val="true"/>
          <w:lang w:bidi="he-IL"/>
        </w:rPr>
        <w:t xml:space="preserve"> </w:t>
      </w:r>
      <w:r>
        <w:rPr>
          <w:b/>
          <w:b/>
          <w:i/>
          <w:rtl w:val="true"/>
          <w:lang w:bidi="he-IL"/>
        </w:rPr>
        <w:t>ומ</w:t>
      </w:r>
      <w:r>
        <w:rPr>
          <w:b/>
          <w:i/>
          <w:rtl w:val="true"/>
          <w:lang w:bidi="he-IL"/>
        </w:rPr>
        <w:t>"</w:t>
      </w:r>
      <w:r>
        <w:rPr>
          <w:b/>
          <w:b/>
          <w:i/>
          <w:rtl w:val="true"/>
          <w:lang w:bidi="he-IL"/>
        </w:rPr>
        <w:t>מ זה מועיל במקום שאינו יודע</w:t>
      </w:r>
      <w:r>
        <w:rPr>
          <w:rFonts w:hint="cs"/>
          <w:b/>
          <w:b/>
          <w:i/>
          <w:rtl w:val="true"/>
          <w:lang w:bidi="he-IL"/>
        </w:rPr>
        <w:t xml:space="preserve"> </w:t>
      </w:r>
      <w:r>
        <w:rPr>
          <w:b/>
          <w:b/>
          <w:i/>
          <w:rtl w:val="true"/>
          <w:lang w:bidi="he-IL"/>
        </w:rPr>
        <w:t>ממי לבקש או שנ</w:t>
      </w:r>
      <w:r>
        <w:rPr>
          <w:rFonts w:hint="cs"/>
          <w:b/>
          <w:b/>
          <w:i/>
          <w:rtl w:val="true"/>
          <w:lang w:bidi="he-IL"/>
        </w:rPr>
        <w:t>ס</w:t>
      </w:r>
      <w:r>
        <w:rPr>
          <w:b/>
          <w:b/>
          <w:i/>
          <w:rtl w:val="true"/>
          <w:lang w:bidi="he-IL"/>
        </w:rPr>
        <w:t>ע</w:t>
      </w:r>
      <w:r>
        <w:rPr>
          <w:b/>
          <w:i/>
          <w:rtl w:val="true"/>
          <w:lang w:bidi="he-IL"/>
        </w:rPr>
        <w:t>,</w:t>
      </w:r>
      <w:r>
        <w:rPr>
          <w:rFonts w:hint="cs"/>
          <w:b/>
          <w:i/>
          <w:rtl w:val="true"/>
          <w:lang w:bidi="he-IL"/>
        </w:rPr>
        <w:t xml:space="preserve"> </w:t>
      </w:r>
      <w:r>
        <w:rPr>
          <w:b/>
          <w:b/>
          <w:i/>
          <w:rtl w:val="true"/>
          <w:lang w:bidi="he-IL"/>
        </w:rPr>
        <w:t>ונראה דבקשת המחילה</w:t>
      </w:r>
      <w:r>
        <w:rPr>
          <w:rFonts w:hint="cs"/>
          <w:b/>
          <w:b/>
          <w:i/>
          <w:rtl w:val="true"/>
          <w:lang w:bidi="he-IL"/>
        </w:rPr>
        <w:t xml:space="preserve"> </w:t>
      </w:r>
      <w:r>
        <w:rPr>
          <w:b/>
          <w:b/>
          <w:i/>
          <w:rtl w:val="true"/>
          <w:lang w:bidi="he-IL"/>
        </w:rPr>
        <w:t>אינו</w:t>
      </w:r>
      <w:r>
        <w:rPr>
          <w:rFonts w:hint="cs"/>
          <w:b/>
          <w:b/>
          <w:i/>
          <w:rtl w:val="true"/>
          <w:lang w:bidi="he-IL"/>
        </w:rPr>
        <w:t xml:space="preserve"> </w:t>
      </w:r>
      <w:r>
        <w:rPr>
          <w:b/>
          <w:b/>
          <w:i/>
          <w:rtl w:val="true"/>
          <w:lang w:bidi="he-IL"/>
        </w:rPr>
        <w:t>תנאי</w:t>
      </w:r>
      <w:r>
        <w:rPr>
          <w:rFonts w:hint="cs"/>
          <w:b/>
          <w:b/>
          <w:i/>
          <w:rtl w:val="true"/>
          <w:lang w:bidi="he-IL"/>
        </w:rPr>
        <w:t xml:space="preserve"> </w:t>
      </w:r>
      <w:r>
        <w:rPr>
          <w:b/>
          <w:b/>
          <w:i/>
          <w:rtl w:val="true"/>
          <w:lang w:bidi="he-IL"/>
        </w:rPr>
        <w:t>לעיכובא לעצם</w:t>
      </w:r>
      <w:r>
        <w:rPr>
          <w:rFonts w:hint="cs"/>
          <w:b/>
          <w:b/>
          <w:i/>
          <w:rtl w:val="true"/>
          <w:lang w:bidi="he-IL"/>
        </w:rPr>
        <w:t xml:space="preserve"> </w:t>
      </w:r>
      <w:r>
        <w:rPr>
          <w:b/>
          <w:b/>
          <w:i/>
          <w:rtl w:val="true"/>
          <w:lang w:bidi="he-IL"/>
        </w:rPr>
        <w:t>המחילה אלא לשלימות</w:t>
      </w:r>
      <w:r>
        <w:rPr>
          <w:rFonts w:hint="cs"/>
          <w:b/>
          <w:b/>
          <w:i/>
          <w:rtl w:val="true"/>
          <w:lang w:bidi="he-IL"/>
        </w:rPr>
        <w:t xml:space="preserve"> </w:t>
      </w:r>
      <w:r>
        <w:rPr>
          <w:b/>
          <w:b/>
          <w:i/>
          <w:rtl w:val="true"/>
          <w:lang w:bidi="he-IL"/>
        </w:rPr>
        <w:t>הכפרה אבל מ</w:t>
      </w:r>
      <w:r>
        <w:rPr>
          <w:b/>
          <w:i/>
          <w:rtl w:val="true"/>
          <w:lang w:bidi="he-IL"/>
        </w:rPr>
        <w:t>"</w:t>
      </w:r>
      <w:r>
        <w:rPr>
          <w:b/>
          <w:b/>
          <w:i/>
          <w:rtl w:val="true"/>
          <w:lang w:bidi="he-IL"/>
        </w:rPr>
        <w:t>מ</w:t>
      </w:r>
      <w:r>
        <w:rPr>
          <w:rFonts w:hint="cs"/>
          <w:b/>
          <w:b/>
          <w:i/>
          <w:rtl w:val="true"/>
          <w:lang w:bidi="he-IL"/>
        </w:rPr>
        <w:t xml:space="preserve"> </w:t>
      </w:r>
      <w:r>
        <w:rPr>
          <w:b/>
          <w:b/>
          <w:i/>
          <w:rtl w:val="true"/>
          <w:lang w:bidi="he-IL"/>
        </w:rPr>
        <w:t>מועיל</w:t>
      </w:r>
      <w:r>
        <w:rPr>
          <w:rFonts w:hint="cs"/>
          <w:b/>
          <w:b/>
          <w:i/>
          <w:rtl w:val="true"/>
          <w:lang w:bidi="he-IL"/>
        </w:rPr>
        <w:t xml:space="preserve"> </w:t>
      </w:r>
      <w:r>
        <w:rPr>
          <w:b/>
          <w:b/>
          <w:i/>
          <w:rtl w:val="true"/>
          <w:lang w:bidi="he-IL"/>
        </w:rPr>
        <w:t>המחילה</w:t>
      </w:r>
      <w:r>
        <w:rPr>
          <w:rFonts w:hint="cs"/>
          <w:b/>
          <w:b/>
          <w:i/>
          <w:rtl w:val="true"/>
          <w:lang w:bidi="he-IL"/>
        </w:rPr>
        <w:t xml:space="preserve"> </w:t>
      </w:r>
      <w:r>
        <w:rPr>
          <w:b/>
          <w:b/>
          <w:i/>
          <w:rtl w:val="true"/>
          <w:lang w:bidi="he-IL"/>
        </w:rPr>
        <w:t>שאינו נענש על</w:t>
      </w:r>
      <w:r>
        <w:rPr>
          <w:rFonts w:hint="cs"/>
          <w:b/>
          <w:b/>
          <w:i/>
          <w:rtl w:val="true"/>
          <w:lang w:bidi="he-IL"/>
        </w:rPr>
        <w:t xml:space="preserve"> </w:t>
      </w:r>
      <w:r>
        <w:rPr>
          <w:b/>
          <w:b/>
          <w:i/>
          <w:rtl w:val="true"/>
          <w:lang w:bidi="he-IL"/>
        </w:rPr>
        <w:t>זה</w:t>
      </w:r>
      <w:r>
        <w:rPr>
          <w:b/>
          <w:i/>
          <w:rtl w:val="true"/>
          <w:lang w:bidi="he-IL"/>
        </w:rPr>
        <w:t>.</w:t>
      </w:r>
      <w:r>
        <w:rPr>
          <w:rFonts w:hint="cs"/>
          <w:b/>
          <w:i/>
          <w:rtl w:val="true"/>
          <w:lang w:bidi="he-IL"/>
        </w:rPr>
        <w:t xml:space="preserve"> </w:t>
      </w:r>
      <w:r>
        <w:rPr>
          <w:b/>
          <w:b/>
          <w:i/>
          <w:rtl w:val="true"/>
          <w:lang w:bidi="he-IL"/>
        </w:rPr>
        <w:t>ובזה</w:t>
      </w:r>
      <w:r>
        <w:rPr>
          <w:rFonts w:hint="cs"/>
          <w:b/>
          <w:b/>
          <w:i/>
          <w:rtl w:val="true"/>
          <w:lang w:bidi="he-IL"/>
        </w:rPr>
        <w:t xml:space="preserve"> </w:t>
      </w:r>
      <w:r>
        <w:rPr>
          <w:b/>
          <w:b/>
          <w:i/>
          <w:rtl w:val="true"/>
          <w:lang w:bidi="he-IL"/>
        </w:rPr>
        <w:t>יש</w:t>
      </w:r>
      <w:r>
        <w:rPr>
          <w:rFonts w:hint="cs"/>
          <w:b/>
          <w:b/>
          <w:i/>
          <w:rtl w:val="true"/>
          <w:lang w:bidi="he-IL"/>
        </w:rPr>
        <w:t xml:space="preserve"> </w:t>
      </w:r>
      <w:r>
        <w:rPr>
          <w:b/>
          <w:b/>
          <w:i/>
          <w:rtl w:val="true"/>
          <w:lang w:bidi="he-IL"/>
        </w:rPr>
        <w:t>לימוד</w:t>
      </w:r>
      <w:r>
        <w:rPr>
          <w:rFonts w:hint="cs"/>
          <w:b/>
          <w:b/>
          <w:i/>
          <w:rtl w:val="true"/>
          <w:lang w:bidi="he-IL"/>
        </w:rPr>
        <w:t xml:space="preserve"> </w:t>
      </w:r>
      <w:r>
        <w:rPr>
          <w:b/>
          <w:b/>
          <w:i/>
          <w:rtl w:val="true"/>
          <w:lang w:bidi="he-IL"/>
        </w:rPr>
        <w:t>זכות מה</w:t>
      </w:r>
      <w:r>
        <w:rPr>
          <w:rFonts w:hint="cs"/>
          <w:b/>
          <w:b/>
          <w:i/>
          <w:rtl w:val="true"/>
          <w:lang w:bidi="he-IL"/>
        </w:rPr>
        <w:t xml:space="preserve"> </w:t>
      </w:r>
      <w:r>
        <w:rPr>
          <w:b/>
          <w:b/>
          <w:i/>
          <w:rtl w:val="true"/>
          <w:lang w:bidi="he-IL"/>
        </w:rPr>
        <w:t>שאין</w:t>
      </w:r>
      <w:r>
        <w:rPr>
          <w:rFonts w:hint="cs"/>
          <w:b/>
          <w:b/>
          <w:i/>
          <w:rtl w:val="true"/>
          <w:lang w:bidi="he-IL"/>
        </w:rPr>
        <w:t xml:space="preserve"> </w:t>
      </w:r>
      <w:r>
        <w:rPr>
          <w:b/>
          <w:b/>
          <w:i/>
          <w:rtl w:val="true"/>
          <w:lang w:bidi="he-IL"/>
        </w:rPr>
        <w:t>נזהרין בזה</w:t>
      </w:r>
      <w:r>
        <w:rPr>
          <w:rFonts w:hint="cs"/>
          <w:b/>
          <w:b/>
          <w:i/>
          <w:rtl w:val="true"/>
          <w:lang w:bidi="he-IL"/>
        </w:rPr>
        <w:t xml:space="preserve"> </w:t>
      </w:r>
      <w:r>
        <w:rPr>
          <w:b/>
          <w:b/>
          <w:i/>
          <w:rtl w:val="true"/>
          <w:lang w:bidi="he-IL"/>
        </w:rPr>
        <w:t>כיון שזה</w:t>
      </w:r>
      <w:r>
        <w:rPr>
          <w:rFonts w:hint="cs"/>
          <w:b/>
          <w:b/>
          <w:i/>
          <w:rtl w:val="true"/>
          <w:lang w:bidi="he-IL"/>
        </w:rPr>
        <w:t xml:space="preserve"> </w:t>
      </w:r>
      <w:r>
        <w:rPr>
          <w:b/>
          <w:b/>
          <w:i/>
          <w:rtl w:val="true"/>
          <w:lang w:bidi="he-IL"/>
        </w:rPr>
        <w:t>מועיל להנצל מעונש</w:t>
      </w:r>
      <w:r>
        <w:rPr>
          <w:rFonts w:hint="cs"/>
          <w:b/>
          <w:b/>
          <w:i/>
          <w:rtl w:val="true"/>
          <w:lang w:bidi="he-IL"/>
        </w:rPr>
        <w:t xml:space="preserve"> </w:t>
      </w:r>
      <w:r>
        <w:rPr>
          <w:b/>
          <w:b/>
          <w:i/>
          <w:rtl w:val="true"/>
          <w:lang w:bidi="he-IL"/>
        </w:rPr>
        <w:t>החטא</w:t>
      </w:r>
      <w:r>
        <w:rPr>
          <w:b/>
          <w:i/>
          <w:rtl w:val="true"/>
          <w:lang w:bidi="he-IL"/>
        </w:rPr>
        <w:t>.</w:t>
      </w:r>
      <w:r>
        <w:rPr>
          <w:rFonts w:hint="cs"/>
          <w:b/>
          <w:i/>
          <w:rtl w:val="true"/>
          <w:lang w:bidi="he-IL"/>
        </w:rPr>
        <w:t xml:space="preserve"> </w:t>
      </w:r>
      <w:r>
        <w:rPr>
          <w:b/>
          <w:b/>
          <w:i/>
          <w:rtl w:val="true"/>
          <w:lang w:bidi="he-IL"/>
        </w:rPr>
        <w:t>ולפי מה</w:t>
      </w:r>
      <w:r>
        <w:rPr>
          <w:rFonts w:hint="cs"/>
          <w:b/>
          <w:b/>
          <w:i/>
          <w:rtl w:val="true"/>
          <w:lang w:bidi="he-IL"/>
        </w:rPr>
        <w:t xml:space="preserve"> </w:t>
      </w:r>
      <w:r>
        <w:rPr>
          <w:b/>
          <w:b/>
          <w:i/>
          <w:rtl w:val="true"/>
          <w:lang w:bidi="he-IL"/>
        </w:rPr>
        <w:t>שביררתי בספר</w:t>
      </w:r>
      <w:r>
        <w:rPr>
          <w:rFonts w:hint="cs"/>
          <w:b/>
          <w:b/>
          <w:i/>
          <w:rtl w:val="true"/>
          <w:lang w:bidi="he-IL"/>
        </w:rPr>
        <w:t xml:space="preserve"> </w:t>
      </w:r>
      <w:r>
        <w:rPr>
          <w:b/>
          <w:b/>
          <w:i/>
          <w:rtl w:val="true"/>
          <w:lang w:bidi="he-IL"/>
        </w:rPr>
        <w:t xml:space="preserve">אז נדברו </w:t>
      </w:r>
      <w:r>
        <w:rPr>
          <w:rFonts w:hint="cs"/>
          <w:b/>
          <w:b/>
          <w:i/>
          <w:rtl w:val="true"/>
          <w:lang w:bidi="he-IL"/>
        </w:rPr>
        <w:t>ח</w:t>
      </w:r>
      <w:r>
        <w:rPr>
          <w:b/>
          <w:i/>
          <w:rtl w:val="true"/>
          <w:lang w:bidi="he-IL"/>
        </w:rPr>
        <w:t>"</w:t>
      </w:r>
      <w:r>
        <w:rPr>
          <w:b/>
          <w:b/>
          <w:i/>
          <w:rtl w:val="true"/>
          <w:lang w:bidi="he-IL"/>
        </w:rPr>
        <w:t>ז</w:t>
      </w:r>
      <w:r>
        <w:rPr>
          <w:rFonts w:hint="cs"/>
          <w:b/>
          <w:b/>
          <w:i/>
          <w:rtl w:val="true"/>
          <w:lang w:bidi="he-IL"/>
        </w:rPr>
        <w:t xml:space="preserve"> </w:t>
      </w:r>
      <w:r>
        <w:rPr>
          <w:b/>
          <w:b/>
          <w:i/>
          <w:rtl w:val="true"/>
          <w:lang w:bidi="he-IL"/>
        </w:rPr>
        <w:t>סימן ס</w:t>
      </w:r>
      <w:r>
        <w:rPr>
          <w:b/>
          <w:i/>
          <w:rtl w:val="true"/>
          <w:lang w:bidi="he-IL"/>
        </w:rPr>
        <w:t>"</w:t>
      </w:r>
      <w:r>
        <w:rPr>
          <w:b/>
          <w:b/>
          <w:i/>
          <w:rtl w:val="true"/>
          <w:lang w:bidi="he-IL"/>
        </w:rPr>
        <w:t>ה דא</w:t>
      </w:r>
      <w:r>
        <w:rPr>
          <w:rFonts w:hint="cs"/>
          <w:b/>
          <w:b/>
          <w:i/>
          <w:rtl w:val="true"/>
          <w:lang w:bidi="he-IL"/>
        </w:rPr>
        <w:t>ם</w:t>
      </w:r>
      <w:r>
        <w:rPr>
          <w:b/>
          <w:b/>
          <w:i/>
          <w:rtl w:val="true"/>
          <w:lang w:bidi="he-IL"/>
        </w:rPr>
        <w:t xml:space="preserve"> הוא</w:t>
      </w:r>
      <w:r>
        <w:rPr>
          <w:rFonts w:hint="cs"/>
          <w:b/>
          <w:b/>
          <w:i/>
          <w:rtl w:val="true"/>
          <w:lang w:bidi="he-IL"/>
        </w:rPr>
        <w:t xml:space="preserve"> </w:t>
      </w:r>
      <w:r>
        <w:rPr>
          <w:b/>
          <w:b/>
          <w:i/>
          <w:rtl w:val="true"/>
          <w:lang w:bidi="he-IL"/>
        </w:rPr>
        <w:t>מוחל מפורש בפניו או שלא</w:t>
      </w:r>
      <w:r>
        <w:rPr>
          <w:rFonts w:hint="cs"/>
          <w:b/>
          <w:b/>
          <w:i/>
          <w:rtl w:val="true"/>
          <w:lang w:bidi="he-IL"/>
        </w:rPr>
        <w:t xml:space="preserve"> </w:t>
      </w:r>
      <w:r>
        <w:rPr>
          <w:b/>
          <w:b/>
          <w:i/>
          <w:rtl w:val="true"/>
          <w:lang w:bidi="he-IL"/>
        </w:rPr>
        <w:t>בפניו ומתנהג עמו בשלו</w:t>
      </w:r>
      <w:r>
        <w:rPr>
          <w:b/>
          <w:i/>
          <w:rtl w:val="true"/>
          <w:lang w:bidi="he-IL"/>
        </w:rPr>
        <w:t xml:space="preserve">' </w:t>
      </w:r>
      <w:r>
        <w:rPr>
          <w:b/>
          <w:b/>
          <w:i/>
          <w:rtl w:val="true"/>
          <w:lang w:bidi="he-IL"/>
        </w:rPr>
        <w:t>ובמישור דא</w:t>
      </w:r>
      <w:r>
        <w:rPr>
          <w:b/>
          <w:i/>
          <w:rtl w:val="true"/>
          <w:lang w:bidi="he-IL"/>
        </w:rPr>
        <w:t>"</w:t>
      </w:r>
      <w:r>
        <w:rPr>
          <w:b/>
          <w:b/>
          <w:i/>
          <w:rtl w:val="true"/>
          <w:lang w:bidi="he-IL"/>
        </w:rPr>
        <w:t>צ לבקש מחילה</w:t>
      </w:r>
      <w:r>
        <w:rPr>
          <w:rFonts w:hint="cs"/>
          <w:b/>
          <w:b/>
          <w:i/>
          <w:rtl w:val="true"/>
          <w:lang w:bidi="he-IL"/>
        </w:rPr>
        <w:t xml:space="preserve"> </w:t>
      </w:r>
      <w:r>
        <w:rPr>
          <w:b/>
          <w:b/>
          <w:i/>
          <w:rtl w:val="true"/>
          <w:lang w:bidi="he-IL"/>
        </w:rPr>
        <w:t>כיון שאין כבר על מה למחול</w:t>
      </w:r>
      <w:r>
        <w:rPr>
          <w:b/>
          <w:i/>
          <w:rtl w:val="true"/>
          <w:lang w:bidi="he-IL"/>
        </w:rPr>
        <w:t xml:space="preserve">, </w:t>
      </w:r>
      <w:r>
        <w:rPr>
          <w:b/>
          <w:b/>
          <w:i/>
          <w:rtl w:val="true"/>
          <w:lang w:bidi="he-IL"/>
        </w:rPr>
        <w:t>ושם</w:t>
      </w:r>
      <w:r>
        <w:rPr>
          <w:rFonts w:hint="cs"/>
          <w:b/>
          <w:b/>
          <w:i/>
          <w:rtl w:val="true"/>
          <w:lang w:bidi="he-IL"/>
        </w:rPr>
        <w:t xml:space="preserve"> </w:t>
      </w:r>
      <w:r>
        <w:rPr>
          <w:b/>
          <w:b/>
          <w:i/>
          <w:rtl w:val="true"/>
          <w:lang w:bidi="he-IL"/>
        </w:rPr>
        <w:t>בסימ</w:t>
      </w:r>
      <w:r>
        <w:rPr>
          <w:rFonts w:hint="cs"/>
          <w:b/>
          <w:b/>
          <w:i/>
          <w:rtl w:val="true"/>
          <w:lang w:bidi="he-IL"/>
        </w:rPr>
        <w:t>ן</w:t>
      </w:r>
      <w:r>
        <w:rPr>
          <w:b/>
          <w:b/>
          <w:i/>
          <w:rtl w:val="true"/>
          <w:lang w:bidi="he-IL"/>
        </w:rPr>
        <w:t xml:space="preserve"> ס</w:t>
      </w:r>
      <w:r>
        <w:rPr>
          <w:b/>
          <w:i/>
          <w:rtl w:val="true"/>
          <w:lang w:bidi="he-IL"/>
        </w:rPr>
        <w:t>"</w:t>
      </w:r>
      <w:r>
        <w:rPr>
          <w:b/>
          <w:b/>
          <w:i/>
          <w:rtl w:val="true"/>
          <w:lang w:bidi="he-IL"/>
        </w:rPr>
        <w:t>ו סתמתי באופן החלטי דאם השני</w:t>
      </w:r>
      <w:r>
        <w:rPr>
          <w:rFonts w:hint="cs"/>
          <w:b/>
          <w:b/>
          <w:i/>
          <w:rtl w:val="true"/>
          <w:lang w:bidi="he-IL"/>
        </w:rPr>
        <w:t xml:space="preserve"> </w:t>
      </w:r>
      <w:r>
        <w:rPr>
          <w:b/>
          <w:b/>
          <w:i/>
          <w:rtl w:val="true"/>
          <w:lang w:bidi="he-IL"/>
        </w:rPr>
        <w:t>אינו</w:t>
      </w:r>
      <w:r>
        <w:rPr>
          <w:rFonts w:hint="cs"/>
          <w:b/>
          <w:b/>
          <w:i/>
          <w:rtl w:val="true"/>
          <w:lang w:bidi="he-IL"/>
        </w:rPr>
        <w:t xml:space="preserve"> </w:t>
      </w:r>
      <w:r>
        <w:rPr>
          <w:b/>
          <w:b/>
          <w:i/>
          <w:rtl w:val="true"/>
          <w:lang w:bidi="he-IL"/>
        </w:rPr>
        <w:t>יודע</w:t>
      </w:r>
      <w:r>
        <w:rPr>
          <w:rFonts w:hint="cs"/>
          <w:b/>
          <w:b/>
          <w:i/>
          <w:rtl w:val="true"/>
          <w:lang w:bidi="he-IL"/>
        </w:rPr>
        <w:t xml:space="preserve"> </w:t>
      </w:r>
      <w:r>
        <w:rPr>
          <w:b/>
          <w:b/>
          <w:i/>
          <w:rtl w:val="true"/>
          <w:lang w:bidi="he-IL"/>
        </w:rPr>
        <w:t>וע</w:t>
      </w:r>
      <w:r>
        <w:rPr>
          <w:b/>
          <w:i/>
          <w:rtl w:val="true"/>
          <w:lang w:bidi="he-IL"/>
        </w:rPr>
        <w:t>"</w:t>
      </w:r>
      <w:r>
        <w:rPr>
          <w:b/>
          <w:b/>
          <w:i/>
          <w:rtl w:val="true"/>
          <w:lang w:bidi="he-IL"/>
        </w:rPr>
        <w:t>י בקשת המחילה יגרום לו חלישות</w:t>
      </w:r>
      <w:r>
        <w:rPr>
          <w:rFonts w:hint="cs"/>
          <w:b/>
          <w:b/>
          <w:i/>
          <w:rtl w:val="true"/>
          <w:lang w:bidi="he-IL"/>
        </w:rPr>
        <w:t xml:space="preserve"> </w:t>
      </w:r>
      <w:r>
        <w:rPr>
          <w:b/>
          <w:b/>
          <w:i/>
          <w:rtl w:val="true"/>
          <w:lang w:bidi="he-IL"/>
        </w:rPr>
        <w:t>הדעת דא</w:t>
      </w:r>
      <w:r>
        <w:rPr>
          <w:b/>
          <w:i/>
          <w:rtl w:val="true"/>
          <w:lang w:bidi="he-IL"/>
        </w:rPr>
        <w:t>"</w:t>
      </w:r>
      <w:r>
        <w:rPr>
          <w:b/>
          <w:b/>
          <w:i/>
          <w:rtl w:val="true"/>
          <w:lang w:bidi="he-IL"/>
        </w:rPr>
        <w:t>צ</w:t>
      </w:r>
      <w:r>
        <w:rPr>
          <w:rFonts w:hint="cs"/>
          <w:b/>
          <w:b/>
          <w:i/>
          <w:rtl w:val="true"/>
          <w:lang w:bidi="he-IL"/>
        </w:rPr>
        <w:t xml:space="preserve"> </w:t>
      </w:r>
      <w:r>
        <w:rPr>
          <w:b/>
          <w:b/>
          <w:i/>
          <w:rtl w:val="true"/>
          <w:lang w:bidi="he-IL"/>
        </w:rPr>
        <w:t>לבקש מחילה</w:t>
      </w:r>
      <w:r>
        <w:rPr>
          <w:rFonts w:hint="cs"/>
          <w:b/>
          <w:b/>
          <w:i/>
          <w:rtl w:val="true"/>
          <w:lang w:bidi="he-IL"/>
        </w:rPr>
        <w:t xml:space="preserve"> </w:t>
      </w:r>
      <w:r>
        <w:rPr>
          <w:b/>
          <w:b/>
          <w:i/>
          <w:rtl w:val="true"/>
          <w:lang w:bidi="he-IL"/>
        </w:rPr>
        <w:t>יהא</w:t>
      </w:r>
      <w:r>
        <w:rPr>
          <w:rFonts w:hint="cs"/>
          <w:b/>
          <w:b/>
          <w:i/>
          <w:rtl w:val="true"/>
          <w:lang w:bidi="he-IL"/>
        </w:rPr>
        <w:t xml:space="preserve"> </w:t>
      </w:r>
      <w:r>
        <w:rPr>
          <w:b/>
          <w:b/>
          <w:i/>
          <w:rtl w:val="true"/>
          <w:lang w:bidi="he-IL"/>
        </w:rPr>
        <w:t>ניחא מה</w:t>
      </w:r>
      <w:r>
        <w:rPr>
          <w:rFonts w:hint="cs"/>
          <w:b/>
          <w:b/>
          <w:i/>
          <w:rtl w:val="true"/>
          <w:lang w:bidi="he-IL"/>
        </w:rPr>
        <w:t xml:space="preserve"> </w:t>
      </w:r>
      <w:r>
        <w:rPr>
          <w:b/>
          <w:b/>
          <w:i/>
          <w:rtl w:val="true"/>
          <w:lang w:bidi="he-IL"/>
        </w:rPr>
        <w:t>שמקילים בבקשת המחילה יעש</w:t>
      </w:r>
      <w:r>
        <w:rPr>
          <w:b/>
          <w:i/>
          <w:rtl w:val="true"/>
          <w:lang w:bidi="he-IL"/>
        </w:rPr>
        <w:t>"</w:t>
      </w:r>
      <w:r>
        <w:rPr>
          <w:b/>
          <w:b/>
          <w:i/>
          <w:rtl w:val="true"/>
          <w:lang w:bidi="he-IL"/>
        </w:rPr>
        <w:t>ה</w:t>
      </w:r>
      <w:r>
        <w:rPr>
          <w:b/>
          <w:i/>
          <w:rtl w:val="true"/>
          <w:lang w:bidi="he-IL"/>
        </w:rPr>
        <w:t>.</w:t>
      </w:r>
      <w:r>
        <w:rPr>
          <w:rFonts w:hint="cs"/>
          <w:b/>
          <w:i/>
          <w:rtl w:val="true"/>
          <w:lang w:bidi="he-IL"/>
        </w:rPr>
        <w:t xml:space="preserve"> </w:t>
      </w:r>
      <w:r>
        <w:rPr>
          <w:b/>
          <w:b/>
          <w:i/>
          <w:rtl w:val="true"/>
          <w:lang w:bidi="he-IL"/>
        </w:rPr>
        <w:t>ומס</w:t>
      </w:r>
      <w:r>
        <w:rPr>
          <w:rFonts w:hint="cs"/>
          <w:b/>
          <w:b/>
          <w:i/>
          <w:rtl w:val="true"/>
          <w:lang w:bidi="he-IL"/>
        </w:rPr>
        <w:t>ת</w:t>
      </w:r>
      <w:r>
        <w:rPr>
          <w:b/>
          <w:b/>
          <w:i/>
          <w:rtl w:val="true"/>
          <w:lang w:bidi="he-IL"/>
        </w:rPr>
        <w:t>בר מאד דמשום</w:t>
      </w:r>
      <w:r>
        <w:rPr>
          <w:rFonts w:hint="cs"/>
          <w:b/>
          <w:b/>
          <w:i/>
          <w:rtl w:val="true"/>
          <w:lang w:bidi="he-IL"/>
        </w:rPr>
        <w:t xml:space="preserve"> </w:t>
      </w:r>
      <w:r>
        <w:rPr>
          <w:b/>
          <w:b/>
          <w:i/>
          <w:rtl w:val="true"/>
          <w:lang w:bidi="he-IL"/>
        </w:rPr>
        <w:t>זה</w:t>
      </w:r>
      <w:r>
        <w:rPr>
          <w:rFonts w:hint="cs"/>
          <w:b/>
          <w:b/>
          <w:i/>
          <w:rtl w:val="true"/>
          <w:lang w:bidi="he-IL"/>
        </w:rPr>
        <w:t xml:space="preserve"> </w:t>
      </w:r>
      <w:r>
        <w:rPr>
          <w:b/>
          <w:b/>
          <w:i/>
          <w:rtl w:val="true"/>
          <w:lang w:bidi="he-IL"/>
        </w:rPr>
        <w:t>לא</w:t>
      </w:r>
      <w:r>
        <w:rPr>
          <w:rFonts w:hint="cs"/>
          <w:b/>
          <w:b/>
          <w:i/>
          <w:rtl w:val="true"/>
          <w:lang w:bidi="he-IL"/>
        </w:rPr>
        <w:t xml:space="preserve"> </w:t>
      </w:r>
      <w:r>
        <w:rPr>
          <w:b/>
          <w:b/>
          <w:i/>
          <w:rtl w:val="true"/>
          <w:lang w:bidi="he-IL"/>
        </w:rPr>
        <w:t>מקיימים המנהג הכתוב ברמ</w:t>
      </w:r>
      <w:r>
        <w:rPr>
          <w:b/>
          <w:i/>
          <w:rtl w:val="true"/>
          <w:lang w:bidi="he-IL"/>
        </w:rPr>
        <w:t>"</w:t>
      </w:r>
      <w:r>
        <w:rPr>
          <w:b/>
          <w:b/>
          <w:i/>
          <w:rtl w:val="true"/>
          <w:lang w:bidi="he-IL"/>
        </w:rPr>
        <w:t>א לבקש מחילה</w:t>
      </w:r>
      <w:r>
        <w:rPr>
          <w:rFonts w:hint="cs"/>
          <w:b/>
          <w:b/>
          <w:i/>
          <w:rtl w:val="true"/>
          <w:lang w:bidi="he-IL"/>
        </w:rPr>
        <w:t xml:space="preserve"> </w:t>
      </w:r>
      <w:r>
        <w:rPr>
          <w:b/>
          <w:b/>
          <w:i/>
          <w:rtl w:val="true"/>
          <w:lang w:bidi="he-IL"/>
        </w:rPr>
        <w:t>אפי</w:t>
      </w:r>
      <w:r>
        <w:rPr>
          <w:b/>
          <w:i/>
          <w:rtl w:val="true"/>
          <w:lang w:bidi="he-IL"/>
        </w:rPr>
        <w:t>'</w:t>
      </w:r>
      <w:r>
        <w:rPr>
          <w:rFonts w:hint="cs"/>
          <w:b/>
          <w:i/>
          <w:rtl w:val="true"/>
          <w:lang w:bidi="he-IL"/>
        </w:rPr>
        <w:t xml:space="preserve"> </w:t>
      </w:r>
      <w:r>
        <w:rPr>
          <w:b/>
          <w:b/>
          <w:i/>
          <w:rtl w:val="true"/>
          <w:lang w:bidi="he-IL"/>
        </w:rPr>
        <w:t>יודע שלא</w:t>
      </w:r>
      <w:r>
        <w:rPr>
          <w:rFonts w:hint="cs"/>
          <w:b/>
          <w:b/>
          <w:i/>
          <w:rtl w:val="true"/>
          <w:lang w:bidi="he-IL"/>
        </w:rPr>
        <w:t xml:space="preserve"> </w:t>
      </w:r>
      <w:r>
        <w:rPr>
          <w:b/>
          <w:b/>
          <w:i/>
          <w:rtl w:val="true"/>
          <w:lang w:bidi="he-IL"/>
        </w:rPr>
        <w:t>פגע</w:t>
      </w:r>
      <w:r>
        <w:rPr>
          <w:rFonts w:hint="cs"/>
          <w:b/>
          <w:b/>
          <w:i/>
          <w:rtl w:val="true"/>
          <w:lang w:bidi="he-IL"/>
        </w:rPr>
        <w:t xml:space="preserve"> </w:t>
      </w:r>
      <w:r>
        <w:rPr>
          <w:b/>
          <w:b/>
          <w:i/>
          <w:rtl w:val="true"/>
          <w:lang w:bidi="he-IL"/>
        </w:rPr>
        <w:t>בשני אבל</w:t>
      </w:r>
      <w:r>
        <w:rPr>
          <w:rFonts w:hint="cs"/>
          <w:b/>
          <w:b/>
          <w:i/>
          <w:rtl w:val="true"/>
          <w:lang w:bidi="he-IL"/>
        </w:rPr>
        <w:t xml:space="preserve"> </w:t>
      </w:r>
      <w:r>
        <w:rPr>
          <w:b/>
          <w:b/>
          <w:i/>
          <w:rtl w:val="true"/>
          <w:lang w:bidi="he-IL"/>
        </w:rPr>
        <w:t>אין</w:t>
      </w:r>
      <w:r>
        <w:rPr>
          <w:rFonts w:hint="cs"/>
          <w:b/>
          <w:b/>
          <w:i/>
          <w:rtl w:val="true"/>
          <w:lang w:bidi="he-IL"/>
        </w:rPr>
        <w:t xml:space="preserve"> </w:t>
      </w:r>
      <w:r>
        <w:rPr>
          <w:b/>
          <w:b/>
          <w:i/>
          <w:rtl w:val="true"/>
          <w:lang w:bidi="he-IL"/>
        </w:rPr>
        <w:t>לבנות הרבה מה</w:t>
      </w:r>
      <w:r>
        <w:rPr>
          <w:rFonts w:hint="cs"/>
          <w:b/>
          <w:b/>
          <w:i/>
          <w:rtl w:val="true"/>
          <w:lang w:bidi="he-IL"/>
        </w:rPr>
        <w:t xml:space="preserve"> </w:t>
      </w:r>
      <w:r>
        <w:rPr>
          <w:b/>
          <w:b/>
          <w:i/>
          <w:rtl w:val="true"/>
          <w:lang w:bidi="he-IL"/>
        </w:rPr>
        <w:t>שאינן</w:t>
      </w:r>
      <w:r>
        <w:rPr>
          <w:rFonts w:hint="cs"/>
          <w:b/>
          <w:b/>
          <w:i/>
          <w:rtl w:val="true"/>
          <w:lang w:bidi="he-IL"/>
        </w:rPr>
        <w:t xml:space="preserve"> </w:t>
      </w:r>
      <w:r>
        <w:rPr>
          <w:b/>
          <w:b/>
          <w:i/>
          <w:rtl w:val="true"/>
          <w:lang w:bidi="he-IL"/>
        </w:rPr>
        <w:t xml:space="preserve">נזהרין </w:t>
      </w:r>
      <w:r>
        <w:rPr>
          <w:rFonts w:hint="cs"/>
          <w:b/>
          <w:b/>
          <w:i/>
          <w:rtl w:val="true"/>
          <w:lang w:bidi="he-IL"/>
        </w:rPr>
        <w:t>ד</w:t>
      </w:r>
      <w:r>
        <w:rPr>
          <w:b/>
          <w:b/>
          <w:i/>
          <w:rtl w:val="true"/>
          <w:lang w:bidi="he-IL"/>
        </w:rPr>
        <w:t>אע</w:t>
      </w:r>
      <w:r>
        <w:rPr>
          <w:b/>
          <w:i/>
          <w:rtl w:val="true"/>
          <w:lang w:bidi="he-IL"/>
        </w:rPr>
        <w:t>"</w:t>
      </w:r>
      <w:r>
        <w:rPr>
          <w:b/>
          <w:b/>
          <w:i/>
          <w:rtl w:val="true"/>
          <w:lang w:bidi="he-IL"/>
        </w:rPr>
        <w:t xml:space="preserve">פ </w:t>
      </w:r>
      <w:r>
        <w:rPr>
          <w:rFonts w:hint="cs"/>
          <w:b/>
          <w:b/>
          <w:i/>
          <w:rtl w:val="true"/>
          <w:lang w:bidi="he-IL"/>
        </w:rPr>
        <w:t>ד</w:t>
      </w:r>
      <w:r>
        <w:rPr>
          <w:b/>
          <w:b/>
          <w:i/>
          <w:rtl w:val="true"/>
          <w:lang w:bidi="he-IL"/>
        </w:rPr>
        <w:t>בעיוהכ</w:t>
      </w:r>
      <w:r>
        <w:rPr>
          <w:b/>
          <w:i/>
          <w:rtl w:val="true"/>
          <w:lang w:bidi="he-IL"/>
        </w:rPr>
        <w:t>"</w:t>
      </w:r>
      <w:r>
        <w:rPr>
          <w:b/>
          <w:b/>
          <w:i/>
          <w:rtl w:val="true"/>
          <w:lang w:bidi="he-IL"/>
        </w:rPr>
        <w:t>פ מהדרים בהרבה מנהגים</w:t>
      </w:r>
      <w:r>
        <w:rPr>
          <w:rFonts w:hint="cs"/>
          <w:b/>
          <w:b/>
          <w:i/>
          <w:rtl w:val="true"/>
          <w:lang w:bidi="he-IL"/>
        </w:rPr>
        <w:t xml:space="preserve"> </w:t>
      </w:r>
      <w:r>
        <w:rPr>
          <w:b/>
          <w:b/>
          <w:i/>
          <w:rtl w:val="true"/>
          <w:lang w:bidi="he-IL"/>
        </w:rPr>
        <w:t>אבל בקשת המחילה</w:t>
      </w:r>
      <w:r>
        <w:rPr>
          <w:rFonts w:hint="cs"/>
          <w:b/>
          <w:b/>
          <w:i/>
          <w:rtl w:val="true"/>
          <w:lang w:bidi="he-IL"/>
        </w:rPr>
        <w:t xml:space="preserve"> </w:t>
      </w:r>
      <w:r>
        <w:rPr>
          <w:b/>
          <w:b/>
          <w:i/>
          <w:rtl w:val="true"/>
          <w:lang w:bidi="he-IL"/>
        </w:rPr>
        <w:t>הלוא זה קשור עם</w:t>
      </w:r>
      <w:r>
        <w:rPr>
          <w:rFonts w:hint="cs"/>
          <w:b/>
          <w:b/>
          <w:i/>
          <w:rtl w:val="true"/>
          <w:lang w:bidi="he-IL"/>
        </w:rPr>
        <w:t xml:space="preserve"> </w:t>
      </w:r>
      <w:r>
        <w:rPr>
          <w:b/>
          <w:b/>
          <w:i/>
          <w:rtl w:val="true"/>
          <w:lang w:bidi="he-IL"/>
        </w:rPr>
        <w:t>הטבעיים והכוחות לכן</w:t>
      </w:r>
      <w:r>
        <w:rPr>
          <w:rFonts w:hint="cs"/>
          <w:b/>
          <w:b/>
          <w:i/>
          <w:rtl w:val="true"/>
          <w:lang w:bidi="he-IL"/>
        </w:rPr>
        <w:t xml:space="preserve"> </w:t>
      </w:r>
      <w:r>
        <w:rPr>
          <w:b/>
          <w:b/>
          <w:i/>
          <w:rtl w:val="true"/>
          <w:lang w:bidi="he-IL"/>
        </w:rPr>
        <w:t>סומכים על מה שא</w:t>
      </w:r>
      <w:r>
        <w:rPr>
          <w:rFonts w:hint="cs"/>
          <w:b/>
          <w:b/>
          <w:i/>
          <w:rtl w:val="true"/>
          <w:lang w:bidi="he-IL"/>
        </w:rPr>
        <w:t>פ</w:t>
      </w:r>
      <w:r>
        <w:rPr>
          <w:b/>
          <w:b/>
          <w:i/>
          <w:rtl w:val="true"/>
          <w:lang w:bidi="he-IL"/>
        </w:rPr>
        <w:t>שר</w:t>
      </w:r>
      <w:r>
        <w:rPr>
          <w:b/>
          <w:i/>
          <w:rtl w:val="true"/>
          <w:lang w:bidi="he-IL"/>
        </w:rPr>
        <w:t xml:space="preserve">, </w:t>
      </w:r>
      <w:r>
        <w:rPr>
          <w:b/>
          <w:b/>
          <w:i/>
          <w:rtl w:val="true"/>
          <w:lang w:bidi="he-IL"/>
        </w:rPr>
        <w:t>ויתכן</w:t>
      </w:r>
      <w:r>
        <w:rPr>
          <w:rFonts w:hint="cs"/>
          <w:b/>
          <w:b/>
          <w:i/>
          <w:rtl w:val="true"/>
          <w:lang w:bidi="he-IL"/>
        </w:rPr>
        <w:t xml:space="preserve"> </w:t>
      </w:r>
      <w:r>
        <w:rPr>
          <w:b/>
          <w:b/>
          <w:i/>
          <w:rtl w:val="true"/>
          <w:lang w:bidi="he-IL"/>
        </w:rPr>
        <w:t>שמשום</w:t>
      </w:r>
      <w:r>
        <w:rPr>
          <w:rFonts w:hint="cs"/>
          <w:b/>
          <w:b/>
          <w:i/>
          <w:rtl w:val="true"/>
          <w:lang w:bidi="he-IL"/>
        </w:rPr>
        <w:t xml:space="preserve"> </w:t>
      </w:r>
      <w:r>
        <w:rPr>
          <w:b/>
          <w:b/>
          <w:i/>
          <w:rtl w:val="true"/>
          <w:lang w:bidi="he-IL"/>
        </w:rPr>
        <w:t>זה</w:t>
      </w:r>
      <w:r>
        <w:rPr>
          <w:rFonts w:hint="cs"/>
          <w:b/>
          <w:b/>
          <w:i/>
          <w:rtl w:val="true"/>
          <w:lang w:bidi="he-IL"/>
        </w:rPr>
        <w:t xml:space="preserve"> </w:t>
      </w:r>
      <w:r>
        <w:rPr>
          <w:b/>
          <w:b/>
          <w:i/>
          <w:rtl w:val="true"/>
          <w:lang w:bidi="he-IL"/>
        </w:rPr>
        <w:t>מקילים</w:t>
      </w:r>
      <w:r>
        <w:rPr>
          <w:rFonts w:hint="cs"/>
          <w:b/>
          <w:b/>
          <w:i/>
          <w:rtl w:val="true"/>
          <w:lang w:bidi="he-IL"/>
        </w:rPr>
        <w:t xml:space="preserve"> </w:t>
      </w:r>
      <w:r>
        <w:rPr>
          <w:b/>
          <w:b/>
          <w:i/>
          <w:rtl w:val="true"/>
          <w:lang w:bidi="he-IL"/>
        </w:rPr>
        <w:t>לגמרי</w:t>
      </w:r>
      <w:r>
        <w:rPr>
          <w:rFonts w:hint="cs"/>
          <w:b/>
          <w:i/>
          <w:rtl w:val="true"/>
          <w:lang w:bidi="he-IL"/>
        </w:rPr>
        <w:t xml:space="preserve">. </w:t>
      </w:r>
      <w:r>
        <w:rPr>
          <w:b/>
          <w:b/>
          <w:i/>
          <w:rtl w:val="true"/>
          <w:lang w:bidi="he-IL"/>
        </w:rPr>
        <w:t>ול</w:t>
      </w:r>
      <w:r>
        <w:rPr>
          <w:rFonts w:hint="cs"/>
          <w:b/>
          <w:b/>
          <w:i/>
          <w:rtl w:val="true"/>
          <w:lang w:bidi="he-IL"/>
        </w:rPr>
        <w:t>ד</w:t>
      </w:r>
      <w:r>
        <w:rPr>
          <w:b/>
          <w:b/>
          <w:i/>
          <w:rtl w:val="true"/>
          <w:lang w:bidi="he-IL"/>
        </w:rPr>
        <w:t>ינא נראה שיש לח</w:t>
      </w:r>
      <w:r>
        <w:rPr>
          <w:rFonts w:hint="cs"/>
          <w:b/>
          <w:b/>
          <w:i/>
          <w:rtl w:val="true"/>
          <w:lang w:bidi="he-IL"/>
        </w:rPr>
        <w:t>ד</w:t>
      </w:r>
      <w:r>
        <w:rPr>
          <w:b/>
          <w:b/>
          <w:i/>
          <w:rtl w:val="true"/>
          <w:lang w:bidi="he-IL"/>
        </w:rPr>
        <w:t>ש המנהג של בקשת המחילה אפי</w:t>
      </w:r>
      <w:r>
        <w:rPr>
          <w:b/>
          <w:i/>
          <w:rtl w:val="true"/>
          <w:lang w:bidi="he-IL"/>
        </w:rPr>
        <w:t xml:space="preserve">' </w:t>
      </w:r>
      <w:r>
        <w:rPr>
          <w:b/>
          <w:b/>
          <w:i/>
          <w:rtl w:val="true"/>
          <w:lang w:bidi="he-IL"/>
        </w:rPr>
        <w:t>כשאומרים תפלת זכה ומצוה</w:t>
      </w:r>
      <w:r>
        <w:rPr>
          <w:rFonts w:hint="cs"/>
          <w:b/>
          <w:b/>
          <w:i/>
          <w:rtl w:val="true"/>
          <w:lang w:bidi="he-IL"/>
        </w:rPr>
        <w:t xml:space="preserve"> </w:t>
      </w:r>
      <w:r>
        <w:rPr>
          <w:b/>
          <w:b/>
          <w:i/>
          <w:rtl w:val="true"/>
          <w:lang w:bidi="he-IL"/>
        </w:rPr>
        <w:t>גוררת מצוה דבזה</w:t>
      </w:r>
      <w:r>
        <w:rPr>
          <w:rFonts w:hint="cs"/>
          <w:b/>
          <w:b/>
          <w:i/>
          <w:rtl w:val="true"/>
          <w:lang w:bidi="he-IL"/>
        </w:rPr>
        <w:t xml:space="preserve"> </w:t>
      </w:r>
      <w:r>
        <w:rPr>
          <w:b/>
          <w:b/>
          <w:i/>
          <w:rtl w:val="true"/>
          <w:lang w:bidi="he-IL"/>
        </w:rPr>
        <w:t>יהי</w:t>
      </w:r>
      <w:r>
        <w:rPr>
          <w:b/>
          <w:i/>
          <w:rtl w:val="true"/>
          <w:lang w:bidi="he-IL"/>
        </w:rPr>
        <w:t>'</w:t>
      </w:r>
      <w:r>
        <w:rPr>
          <w:rFonts w:hint="cs"/>
          <w:b/>
          <w:i/>
          <w:rtl w:val="true"/>
          <w:lang w:bidi="he-IL"/>
        </w:rPr>
        <w:t xml:space="preserve"> </w:t>
      </w:r>
      <w:r>
        <w:rPr>
          <w:b/>
          <w:b/>
          <w:i/>
          <w:rtl w:val="true"/>
          <w:lang w:bidi="he-IL"/>
        </w:rPr>
        <w:t>יותר בנקל</w:t>
      </w:r>
      <w:r>
        <w:rPr>
          <w:rFonts w:hint="cs"/>
          <w:b/>
          <w:b/>
          <w:i/>
          <w:rtl w:val="true"/>
          <w:lang w:bidi="he-IL"/>
        </w:rPr>
        <w:t xml:space="preserve"> </w:t>
      </w:r>
      <w:r>
        <w:rPr>
          <w:b/>
          <w:b/>
          <w:i/>
          <w:rtl w:val="true"/>
          <w:lang w:bidi="he-IL"/>
        </w:rPr>
        <w:t>לקיים מצות בקשת</w:t>
      </w:r>
      <w:r>
        <w:rPr>
          <w:rFonts w:hint="cs"/>
          <w:b/>
          <w:b/>
          <w:i/>
          <w:rtl w:val="true"/>
          <w:lang w:bidi="he-IL"/>
        </w:rPr>
        <w:t xml:space="preserve"> </w:t>
      </w:r>
      <w:r>
        <w:rPr>
          <w:b/>
          <w:b/>
          <w:i/>
          <w:rtl w:val="true"/>
          <w:lang w:bidi="he-IL"/>
        </w:rPr>
        <w:t>מחילה דלא</w:t>
      </w:r>
      <w:r>
        <w:rPr>
          <w:rFonts w:hint="cs"/>
          <w:b/>
          <w:b/>
          <w:i/>
          <w:rtl w:val="true"/>
          <w:lang w:bidi="he-IL"/>
        </w:rPr>
        <w:t xml:space="preserve"> </w:t>
      </w:r>
      <w:r>
        <w:rPr>
          <w:b/>
          <w:b/>
          <w:i/>
          <w:rtl w:val="true"/>
          <w:lang w:bidi="he-IL"/>
        </w:rPr>
        <w:t>יתבייש השואל מחילה</w:t>
      </w:r>
      <w:r>
        <w:rPr>
          <w:rFonts w:hint="cs"/>
          <w:b/>
          <w:b/>
          <w:i/>
          <w:rtl w:val="true"/>
          <w:lang w:bidi="he-IL"/>
        </w:rPr>
        <w:t xml:space="preserve"> </w:t>
      </w:r>
      <w:r>
        <w:rPr>
          <w:b/>
          <w:b/>
          <w:i/>
          <w:rtl w:val="true"/>
          <w:lang w:bidi="he-IL"/>
        </w:rPr>
        <w:t>וממי</w:t>
      </w:r>
      <w:r>
        <w:rPr>
          <w:rFonts w:hint="cs"/>
          <w:b/>
          <w:b/>
          <w:i/>
          <w:rtl w:val="true"/>
          <w:lang w:bidi="he-IL"/>
        </w:rPr>
        <w:t xml:space="preserve"> </w:t>
      </w:r>
      <w:r>
        <w:rPr>
          <w:b/>
          <w:b/>
          <w:i/>
          <w:rtl w:val="true"/>
          <w:lang w:bidi="he-IL"/>
        </w:rPr>
        <w:t>שמבקש ממנו</w:t>
      </w:r>
      <w:r>
        <w:rPr>
          <w:rFonts w:hint="cs"/>
          <w:b/>
          <w:b/>
          <w:i/>
          <w:rtl w:val="true"/>
          <w:lang w:bidi="he-IL"/>
        </w:rPr>
        <w:t xml:space="preserve"> </w:t>
      </w:r>
      <w:r>
        <w:rPr>
          <w:b/>
          <w:b/>
          <w:i/>
          <w:rtl w:val="true"/>
          <w:lang w:bidi="he-IL"/>
        </w:rPr>
        <w:t>וכבר פסק המ</w:t>
      </w:r>
      <w:r>
        <w:rPr>
          <w:b/>
          <w:i/>
          <w:rtl w:val="true"/>
          <w:lang w:bidi="he-IL"/>
        </w:rPr>
        <w:t>"</w:t>
      </w:r>
      <w:r>
        <w:rPr>
          <w:b/>
          <w:b/>
          <w:i/>
          <w:rtl w:val="true"/>
          <w:lang w:bidi="he-IL"/>
        </w:rPr>
        <w:t>ב דבמקום בושה א</w:t>
      </w:r>
      <w:r>
        <w:rPr>
          <w:b/>
          <w:i/>
          <w:rtl w:val="true"/>
          <w:lang w:bidi="he-IL"/>
        </w:rPr>
        <w:t>"</w:t>
      </w:r>
      <w:r>
        <w:rPr>
          <w:b/>
          <w:b/>
          <w:i/>
          <w:rtl w:val="true"/>
          <w:lang w:bidi="he-IL"/>
        </w:rPr>
        <w:t xml:space="preserve">צ לפרט החטא </w:t>
      </w:r>
      <w:r>
        <w:rPr>
          <w:rFonts w:hint="cs"/>
          <w:b/>
          <w:i/>
          <w:rtl w:val="true"/>
          <w:lang w:bidi="he-IL"/>
        </w:rPr>
        <w:t xml:space="preserve">... </w:t>
      </w:r>
      <w:r>
        <w:rPr>
          <w:b/>
          <w:b/>
          <w:i/>
          <w:rtl w:val="true"/>
          <w:lang w:bidi="he-IL"/>
        </w:rPr>
        <w:t>ואם יודע שחטא כנגד חבירו וא</w:t>
      </w:r>
      <w:r>
        <w:rPr>
          <w:rFonts w:hint="cs"/>
          <w:b/>
          <w:b/>
          <w:i/>
          <w:rtl w:val="true"/>
          <w:lang w:bidi="he-IL"/>
        </w:rPr>
        <w:t>פ</w:t>
      </w:r>
      <w:r>
        <w:rPr>
          <w:b/>
          <w:b/>
          <w:i/>
          <w:rtl w:val="true"/>
          <w:lang w:bidi="he-IL"/>
        </w:rPr>
        <w:t xml:space="preserve">שר לבקש מחילה לא יסמוך על תפלת זכה </w:t>
      </w:r>
      <w:r>
        <w:rPr>
          <w:rFonts w:hint="cs"/>
          <w:b/>
          <w:i/>
          <w:rtl w:val="true"/>
          <w:lang w:bidi="he-IL"/>
        </w:rPr>
        <w:t>(</w:t>
      </w:r>
      <w:r>
        <w:rPr>
          <w:b/>
          <w:b/>
          <w:i/>
          <w:rtl w:val="true"/>
          <w:lang w:bidi="he-IL"/>
        </w:rPr>
        <w:t>אם לא</w:t>
      </w:r>
      <w:r>
        <w:rPr>
          <w:rFonts w:hint="cs"/>
          <w:b/>
          <w:b/>
          <w:i/>
          <w:rtl w:val="true"/>
          <w:lang w:bidi="he-IL"/>
        </w:rPr>
        <w:t xml:space="preserve"> </w:t>
      </w:r>
      <w:r>
        <w:rPr>
          <w:b/>
          <w:b/>
          <w:i/>
          <w:rtl w:val="true"/>
          <w:lang w:bidi="he-IL"/>
        </w:rPr>
        <w:t>באופנים הנ</w:t>
      </w:r>
      <w:r>
        <w:rPr>
          <w:b/>
          <w:i/>
          <w:rtl w:val="true"/>
          <w:lang w:bidi="he-IL"/>
        </w:rPr>
        <w:t>"</w:t>
      </w:r>
      <w:r>
        <w:rPr>
          <w:b/>
          <w:b/>
          <w:i/>
          <w:rtl w:val="true"/>
          <w:lang w:bidi="he-IL"/>
        </w:rPr>
        <w:t>ל שכתבנו בא</w:t>
      </w:r>
      <w:r>
        <w:rPr>
          <w:b/>
          <w:i/>
          <w:rtl w:val="true"/>
          <w:lang w:bidi="he-IL"/>
        </w:rPr>
        <w:t>"</w:t>
      </w:r>
      <w:r>
        <w:rPr>
          <w:b/>
          <w:b/>
          <w:i/>
          <w:rtl w:val="true"/>
          <w:lang w:bidi="he-IL"/>
        </w:rPr>
        <w:t>נ שא</w:t>
      </w:r>
      <w:r>
        <w:rPr>
          <w:b/>
          <w:i/>
          <w:rtl w:val="true"/>
          <w:lang w:bidi="he-IL"/>
        </w:rPr>
        <w:t>"</w:t>
      </w:r>
      <w:r>
        <w:rPr>
          <w:b/>
          <w:b/>
          <w:i/>
          <w:rtl w:val="true"/>
          <w:lang w:bidi="he-IL"/>
        </w:rPr>
        <w:t>צ לבקש מחילה</w:t>
      </w:r>
      <w:r>
        <w:rPr>
          <w:rFonts w:hint="cs"/>
          <w:b/>
          <w:i/>
          <w:rtl w:val="true"/>
          <w:lang w:bidi="he-IL"/>
        </w:rPr>
        <w:t>)</w:t>
      </w:r>
      <w:r>
        <w:rPr>
          <w:b/>
          <w:i/>
          <w:rtl w:val="true"/>
          <w:lang w:bidi="he-IL"/>
        </w:rPr>
        <w:t xml:space="preserve">. </w:t>
      </w:r>
      <w:r>
        <w:rPr>
          <w:b/>
          <w:b/>
          <w:i/>
          <w:rtl w:val="true"/>
          <w:lang w:bidi="he-IL"/>
        </w:rPr>
        <w:t>וכבר נתבאר שי</w:t>
      </w:r>
      <w:r>
        <w:rPr>
          <w:b/>
          <w:i/>
          <w:rtl w:val="true"/>
          <w:lang w:bidi="he-IL"/>
        </w:rPr>
        <w:t>"</w:t>
      </w:r>
      <w:r>
        <w:rPr>
          <w:b/>
          <w:b/>
          <w:i/>
          <w:rtl w:val="true"/>
          <w:lang w:bidi="he-IL"/>
        </w:rPr>
        <w:t>ל</w:t>
      </w:r>
      <w:r>
        <w:rPr>
          <w:rFonts w:hint="cs"/>
          <w:b/>
          <w:b/>
          <w:i/>
          <w:rtl w:val="true"/>
          <w:lang w:bidi="he-IL"/>
        </w:rPr>
        <w:t xml:space="preserve"> </w:t>
      </w:r>
      <w:r>
        <w:rPr>
          <w:b/>
          <w:b/>
          <w:i/>
          <w:rtl w:val="true"/>
          <w:lang w:bidi="he-IL"/>
        </w:rPr>
        <w:t>דניצל מעונש גם בלא</w:t>
      </w:r>
      <w:r>
        <w:rPr>
          <w:rFonts w:hint="cs"/>
          <w:b/>
          <w:b/>
          <w:i/>
          <w:rtl w:val="true"/>
          <w:lang w:bidi="he-IL"/>
        </w:rPr>
        <w:t xml:space="preserve"> </w:t>
      </w:r>
      <w:r>
        <w:rPr>
          <w:b/>
          <w:b/>
          <w:i/>
          <w:rtl w:val="true"/>
          <w:lang w:bidi="he-IL"/>
        </w:rPr>
        <w:t>בקשת המחילה אבל זה מעכב הכפרה השלימה המכוון ביחוד ביוהכ</w:t>
      </w:r>
      <w:r>
        <w:rPr>
          <w:b/>
          <w:i/>
          <w:rtl w:val="true"/>
          <w:lang w:bidi="he-IL"/>
        </w:rPr>
        <w:t>"</w:t>
      </w:r>
      <w:r>
        <w:rPr>
          <w:b/>
          <w:b/>
          <w:i/>
          <w:rtl w:val="true"/>
          <w:lang w:bidi="he-IL"/>
        </w:rPr>
        <w:t>פ וביודע בודאי שחטא</w:t>
      </w:r>
      <w:r>
        <w:rPr>
          <w:rFonts w:hint="cs"/>
          <w:b/>
          <w:b/>
          <w:i/>
          <w:rtl w:val="true"/>
          <w:lang w:bidi="he-IL"/>
        </w:rPr>
        <w:t xml:space="preserve"> </w:t>
      </w:r>
      <w:r>
        <w:rPr>
          <w:b/>
          <w:b/>
          <w:i/>
          <w:rtl w:val="true"/>
          <w:lang w:bidi="he-IL"/>
        </w:rPr>
        <w:t>כנגד</w:t>
      </w:r>
      <w:r>
        <w:rPr>
          <w:rFonts w:hint="cs"/>
          <w:b/>
          <w:b/>
          <w:i/>
          <w:rtl w:val="true"/>
          <w:lang w:bidi="he-IL"/>
        </w:rPr>
        <w:t xml:space="preserve"> </w:t>
      </w:r>
      <w:r>
        <w:rPr>
          <w:b/>
          <w:b/>
          <w:i/>
          <w:rtl w:val="true"/>
          <w:lang w:bidi="he-IL"/>
        </w:rPr>
        <w:t>חבירו</w:t>
      </w:r>
      <w:r>
        <w:rPr>
          <w:rFonts w:hint="cs"/>
          <w:b/>
          <w:b/>
          <w:i/>
          <w:rtl w:val="true"/>
          <w:lang w:bidi="he-IL"/>
        </w:rPr>
        <w:t xml:space="preserve"> </w:t>
      </w:r>
      <w:r>
        <w:rPr>
          <w:b/>
          <w:b/>
          <w:i/>
          <w:rtl w:val="true"/>
          <w:lang w:bidi="he-IL"/>
        </w:rPr>
        <w:t>לא</w:t>
      </w:r>
      <w:r>
        <w:rPr>
          <w:rFonts w:hint="cs"/>
          <w:b/>
          <w:b/>
          <w:i/>
          <w:rtl w:val="true"/>
          <w:lang w:bidi="he-IL"/>
        </w:rPr>
        <w:t xml:space="preserve"> </w:t>
      </w:r>
      <w:r>
        <w:rPr>
          <w:b/>
          <w:b/>
          <w:i/>
          <w:rtl w:val="true"/>
          <w:lang w:bidi="he-IL"/>
        </w:rPr>
        <w:t>יחכה על</w:t>
      </w:r>
      <w:r>
        <w:rPr>
          <w:rFonts w:hint="cs"/>
          <w:b/>
          <w:b/>
          <w:i/>
          <w:rtl w:val="true"/>
          <w:lang w:bidi="he-IL"/>
        </w:rPr>
        <w:t xml:space="preserve"> </w:t>
      </w:r>
      <w:r>
        <w:rPr>
          <w:b/>
          <w:b/>
          <w:i/>
          <w:rtl w:val="true"/>
          <w:lang w:bidi="he-IL"/>
        </w:rPr>
        <w:t>יוה</w:t>
      </w:r>
      <w:r>
        <w:rPr>
          <w:b/>
          <w:i/>
          <w:rtl w:val="true"/>
          <w:lang w:bidi="he-IL"/>
        </w:rPr>
        <w:t>"</w:t>
      </w:r>
      <w:r>
        <w:rPr>
          <w:b/>
          <w:b/>
          <w:i/>
          <w:rtl w:val="true"/>
          <w:lang w:bidi="he-IL"/>
        </w:rPr>
        <w:t>כ</w:t>
      </w:r>
      <w:r>
        <w:rPr>
          <w:rFonts w:hint="cs"/>
          <w:b/>
          <w:i/>
          <w:rtl w:val="true"/>
          <w:lang w:bidi="he-IL"/>
        </w:rPr>
        <w:t>"</w:t>
      </w:r>
      <w:r>
        <w:rPr>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הגריש</w:t>
      </w:r>
      <w:r>
        <w:rPr>
          <w:rFonts w:hint="cs"/>
          <w:b/>
          <w:i/>
          <w:u w:val="single"/>
          <w:rtl w:val="true"/>
          <w:lang w:bidi="he-IL"/>
        </w:rPr>
        <w:t>"</w:t>
      </w:r>
      <w:r>
        <w:rPr>
          <w:rFonts w:hint="cs"/>
          <w:b/>
          <w:b/>
          <w:i/>
          <w:u w:val="single"/>
          <w:rtl w:val="true"/>
          <w:lang w:bidi="he-IL"/>
        </w:rPr>
        <w:t>א</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הערות במסכת יומא דף פז</w:t>
      </w:r>
      <w:r>
        <w:rPr>
          <w:rFonts w:hint="cs"/>
          <w:b/>
          <w:i/>
          <w:rtl w:val="true"/>
          <w:lang w:bidi="he-IL"/>
        </w:rPr>
        <w:t xml:space="preserve">. </w:t>
      </w:r>
      <w:r>
        <w:rPr>
          <w:rFonts w:hint="cs"/>
          <w:b/>
          <w:b/>
          <w:i/>
          <w:rtl w:val="true"/>
          <w:lang w:bidi="he-IL"/>
        </w:rPr>
        <w:t>ד</w:t>
      </w:r>
      <w:r>
        <w:rPr>
          <w:rFonts w:hint="cs"/>
          <w:b/>
          <w:i/>
          <w:rtl w:val="true"/>
          <w:lang w:bidi="he-IL"/>
        </w:rPr>
        <w:t>"</w:t>
      </w:r>
      <w:r>
        <w:rPr>
          <w:rFonts w:hint="cs"/>
          <w:b/>
          <w:b/>
          <w:i/>
          <w:rtl w:val="true"/>
          <w:lang w:bidi="he-IL"/>
        </w:rPr>
        <w:t>ה הוה</w:t>
      </w:r>
      <w:r>
        <w:rPr>
          <w:rFonts w:hint="cs"/>
          <w:b/>
          <w:i/>
          <w:rtl w:val="true"/>
          <w:lang w:bidi="he-IL"/>
        </w:rPr>
        <w:t xml:space="preserve">, </w:t>
      </w:r>
      <w:r>
        <w:rPr>
          <w:rFonts w:hint="cs"/>
          <w:b/>
          <w:b/>
          <w:i/>
          <w:rtl w:val="true"/>
          <w:lang w:bidi="he-IL"/>
        </w:rPr>
        <w:t>אשרי האיש או</w:t>
      </w:r>
      <w:r>
        <w:rPr>
          <w:rFonts w:hint="cs"/>
          <w:b/>
          <w:i/>
          <w:rtl w:val="true"/>
          <w:lang w:bidi="he-IL"/>
        </w:rPr>
        <w:t>"</w:t>
      </w:r>
      <w:r>
        <w:rPr>
          <w:rFonts w:hint="cs"/>
          <w:b/>
          <w:b/>
          <w:i/>
          <w:rtl w:val="true"/>
          <w:lang w:bidi="he-IL"/>
        </w:rPr>
        <w:t>ח ח</w:t>
      </w:r>
      <w:r>
        <w:rPr>
          <w:rFonts w:hint="cs"/>
          <w:b/>
          <w:i/>
          <w:rtl w:val="true"/>
          <w:lang w:bidi="he-IL"/>
        </w:rPr>
        <w:t>"</w:t>
      </w:r>
      <w:r>
        <w:rPr>
          <w:rFonts w:hint="cs"/>
          <w:b/>
          <w:b/>
          <w:i/>
          <w:rtl w:val="true"/>
          <w:lang w:bidi="he-IL"/>
        </w:rPr>
        <w:t>ג פרק כ</w:t>
      </w:r>
      <w:r>
        <w:rPr>
          <w:rFonts w:hint="cs"/>
          <w:b/>
          <w:i/>
          <w:rtl w:val="true"/>
          <w:lang w:bidi="he-IL"/>
        </w:rPr>
        <w:t xml:space="preserve">' </w:t>
      </w:r>
      <w:r>
        <w:rPr>
          <w:rFonts w:hint="cs"/>
          <w:b/>
          <w:b/>
          <w:i/>
          <w:rtl w:val="true"/>
          <w:lang w:bidi="he-IL"/>
        </w:rPr>
        <w:t>אות ה</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ואם קשה לו ומתבייש מאוד לבקש מחילה מחבריו</w:t>
      </w:r>
      <w:r>
        <w:rPr>
          <w:rFonts w:hint="cs"/>
          <w:b/>
          <w:i/>
          <w:rtl w:val="true"/>
          <w:lang w:bidi="he-IL"/>
        </w:rPr>
        <w:t xml:space="preserve">, </w:t>
      </w:r>
      <w:r>
        <w:rPr>
          <w:rFonts w:hint="cs"/>
          <w:b/>
          <w:b/>
          <w:i/>
          <w:rtl w:val="true"/>
          <w:lang w:bidi="he-IL"/>
        </w:rPr>
        <w:t>יכול לסמוך על תפילה זכה שיאמר חבירו בערב יום כיפור</w:t>
      </w:r>
      <w:r>
        <w:rPr>
          <w:rFonts w:hint="cs"/>
          <w:b/>
          <w:i/>
          <w:rtl w:val="true"/>
          <w:lang w:bidi="he-IL"/>
        </w:rPr>
        <w:t xml:space="preserve">, </w:t>
      </w:r>
      <w:r>
        <w:rPr>
          <w:rFonts w:hint="cs"/>
          <w:b/>
          <w:b/>
          <w:i/>
          <w:rtl w:val="true"/>
          <w:lang w:bidi="he-IL"/>
        </w:rPr>
        <w:t>ובלבד שהיה ברור לו שחבירו אומר תפילה זכה</w:t>
      </w:r>
      <w:r>
        <w:rPr>
          <w:rFonts w:hint="cs"/>
          <w:b/>
          <w:i/>
          <w:rtl w:val="true"/>
          <w:lang w:bidi="he-IL"/>
        </w:rPr>
        <w:t>".</w:t>
      </w:r>
    </w:p>
    <w:p>
      <w:pPr>
        <w:pStyle w:val="Normal"/>
        <w:numPr>
          <w:ilvl w:val="3"/>
          <w:numId w:val="4"/>
        </w:numPr>
        <w:bidi w:val="1"/>
        <w:ind w:hanging="57" w:start="567" w:end="0"/>
        <w:jc w:val="both"/>
        <w:rPr>
          <w:b/>
          <w:i/>
          <w:lang w:bidi="he-IL"/>
        </w:rPr>
      </w:pPr>
      <w:r>
        <w:rPr>
          <w:rFonts w:hint="cs"/>
          <w:b/>
          <w:b/>
          <w:i/>
          <w:rtl w:val="true"/>
          <w:lang w:bidi="he-IL"/>
        </w:rPr>
        <w:t xml:space="preserve">שואל </w:t>
      </w:r>
      <w:r>
        <w:rPr>
          <w:rFonts w:hint="cs"/>
          <w:b/>
          <w:b/>
          <w:i/>
          <w:u w:val="single"/>
          <w:rtl w:val="true"/>
          <w:lang w:bidi="he-IL"/>
        </w:rPr>
        <w:t>בשלמת חיים</w:t>
      </w:r>
      <w:r>
        <w:rPr>
          <w:rFonts w:hint="cs"/>
          <w:b/>
          <w:b/>
          <w:i/>
          <w:rtl w:val="true"/>
          <w:lang w:bidi="he-IL"/>
        </w:rPr>
        <w:t xml:space="preserve"> </w:t>
      </w:r>
      <w:r>
        <w:rPr>
          <w:rFonts w:hint="cs"/>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שנ</w:t>
      </w:r>
      <w:r>
        <w:rPr>
          <w:rFonts w:hint="cs"/>
          <w:b/>
          <w:i/>
          <w:rtl w:val="true"/>
          <w:lang w:bidi="he-IL"/>
        </w:rPr>
        <w:t>"</w:t>
      </w:r>
      <w:r>
        <w:rPr>
          <w:rFonts w:hint="cs"/>
          <w:b/>
          <w:b/>
          <w:i/>
          <w:rtl w:val="true"/>
          <w:lang w:bidi="he-IL"/>
        </w:rPr>
        <w:t>ב</w:t>
      </w:r>
      <w:r>
        <w:rPr>
          <w:rFonts w:hint="cs"/>
          <w:b/>
          <w:i/>
          <w:rtl w:val="true"/>
          <w:lang w:bidi="he-IL"/>
        </w:rPr>
        <w:t>).</w:t>
      </w:r>
    </w:p>
    <w:p>
      <w:pPr>
        <w:pStyle w:val="Normal"/>
        <w:numPr>
          <w:ilvl w:val="2"/>
          <w:numId w:val="4"/>
        </w:numPr>
        <w:bidi w:val="1"/>
        <w:ind w:hanging="57" w:start="397" w:end="0"/>
        <w:jc w:val="both"/>
        <w:rPr>
          <w:b/>
          <w:i/>
          <w:lang w:bidi="he-IL"/>
        </w:rPr>
      </w:pPr>
      <w:r>
        <w:rPr>
          <w:rFonts w:hint="cs"/>
          <w:b/>
          <w:b/>
          <w:i/>
          <w:u w:val="single"/>
          <w:rtl w:val="true"/>
          <w:lang w:bidi="he-IL"/>
        </w:rPr>
        <w:t>וישמע משה</w:t>
      </w:r>
      <w:r>
        <w:rPr>
          <w:rFonts w:hint="cs"/>
          <w:b/>
          <w:b/>
          <w:i/>
          <w:rtl w:val="true"/>
          <w:lang w:bidi="he-IL"/>
        </w:rPr>
        <w:t xml:space="preserve"> </w:t>
      </w:r>
      <w:r>
        <w:rPr>
          <w:rFonts w:hint="cs"/>
          <w:b/>
          <w:i/>
          <w:rtl w:val="true"/>
          <w:lang w:bidi="he-IL"/>
        </w:rPr>
        <w:t>(</w:t>
      </w:r>
      <w:r>
        <w:rPr>
          <w:rFonts w:hint="cs"/>
          <w:b/>
          <w:b/>
          <w:i/>
          <w:rtl w:val="true"/>
          <w:lang w:bidi="he-IL"/>
        </w:rPr>
        <w:t>פר</w:t>
      </w:r>
      <w:r>
        <w:rPr>
          <w:rFonts w:hint="cs"/>
          <w:b/>
          <w:i/>
          <w:rtl w:val="true"/>
          <w:lang w:bidi="he-IL"/>
        </w:rPr>
        <w:t xml:space="preserve">' </w:t>
      </w:r>
      <w:r>
        <w:rPr>
          <w:rFonts w:hint="cs"/>
          <w:b/>
          <w:b/>
          <w:i/>
          <w:rtl w:val="true"/>
          <w:lang w:bidi="he-IL"/>
        </w:rPr>
        <w:t>נשא תשפ</w:t>
      </w:r>
      <w:r>
        <w:rPr>
          <w:rFonts w:hint="cs"/>
          <w:b/>
          <w:i/>
          <w:rtl w:val="true"/>
          <w:lang w:bidi="he-IL"/>
        </w:rPr>
        <w:t>"</w:t>
      </w:r>
      <w:r>
        <w:rPr>
          <w:rFonts w:hint="cs"/>
          <w:b/>
          <w:b/>
          <w:i/>
          <w:rtl w:val="true"/>
          <w:lang w:bidi="he-IL"/>
        </w:rPr>
        <w:t>ד אות ג</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האם הנפגע צריך להודיע לפוגע על מחילתו</w:t>
      </w:r>
      <w:r>
        <w:rPr>
          <w:rFonts w:hint="cs"/>
          <w:b/>
          <w:i/>
          <w:rtl w:val="true"/>
          <w:lang w:bidi="he-IL"/>
        </w:rPr>
        <w:t>.</w:t>
      </w:r>
    </w:p>
    <w:p>
      <w:pPr>
        <w:pStyle w:val="Normal"/>
        <w:numPr>
          <w:ilvl w:val="3"/>
          <w:numId w:val="4"/>
        </w:numPr>
        <w:bidi w:val="1"/>
        <w:ind w:hanging="57" w:start="567" w:end="0"/>
        <w:jc w:val="both"/>
        <w:rPr>
          <w:b/>
          <w:i/>
        </w:rPr>
      </w:pPr>
      <w:r>
        <w:rPr>
          <w:b/>
          <w:b/>
          <w:i/>
          <w:rtl w:val="true"/>
          <w:lang w:bidi="he-IL"/>
        </w:rPr>
        <w:t>שאלה</w:t>
      </w:r>
      <w:r>
        <w:rPr>
          <w:b/>
          <w:i/>
          <w:rtl w:val="true"/>
          <w:lang w:bidi="he-IL"/>
        </w:rPr>
        <w:t xml:space="preserve">: </w:t>
      </w:r>
      <w:r>
        <w:rPr>
          <w:b/>
          <w:b/>
          <w:i/>
          <w:rtl w:val="true"/>
          <w:lang w:bidi="he-IL"/>
        </w:rPr>
        <w:t>מעשה באחד שפגע בחבירו קשות ולא נתן אל לבו לפייסו בדברים באותה שעה ועם הזמן נשכח ממנו</w:t>
      </w:r>
      <w:r>
        <w:rPr>
          <w:rFonts w:hint="cs"/>
          <w:b/>
          <w:b/>
          <w:i/>
          <w:rtl w:val="true"/>
          <w:lang w:bidi="he-IL"/>
        </w:rPr>
        <w:t xml:space="preserve"> </w:t>
      </w:r>
      <w:r>
        <w:rPr>
          <w:b/>
          <w:b/>
          <w:i/>
          <w:rtl w:val="true"/>
          <w:lang w:bidi="he-IL"/>
        </w:rPr>
        <w:t>המעשה</w:t>
      </w:r>
      <w:r>
        <w:rPr>
          <w:b/>
          <w:i/>
          <w:rtl w:val="true"/>
          <w:lang w:bidi="he-IL"/>
        </w:rPr>
        <w:t xml:space="preserve">, </w:t>
      </w:r>
      <w:r>
        <w:rPr>
          <w:b/>
          <w:b/>
          <w:i/>
          <w:rtl w:val="true"/>
          <w:lang w:bidi="he-IL"/>
        </w:rPr>
        <w:t>והנפגע זכר היטב את הדבר</w:t>
      </w:r>
      <w:r>
        <w:rPr>
          <w:b/>
          <w:i/>
          <w:rtl w:val="true"/>
          <w:lang w:bidi="he-IL"/>
        </w:rPr>
        <w:t xml:space="preserve">. </w:t>
      </w:r>
      <w:r>
        <w:rPr>
          <w:b/>
          <w:b/>
          <w:i/>
          <w:rtl w:val="true"/>
          <w:lang w:bidi="he-IL"/>
        </w:rPr>
        <w:t>והנה כעבור זמן ראה שהרבה צרות באו על הפוגע וחשב אולי אירע</w:t>
      </w:r>
      <w:r>
        <w:rPr>
          <w:rFonts w:hint="cs"/>
          <w:b/>
          <w:b/>
          <w:i/>
          <w:rtl w:val="true"/>
          <w:lang w:bidi="he-IL"/>
        </w:rPr>
        <w:t xml:space="preserve"> </w:t>
      </w:r>
      <w:r>
        <w:rPr>
          <w:b/>
          <w:b/>
          <w:i/>
          <w:rtl w:val="true"/>
          <w:lang w:bidi="he-IL"/>
        </w:rPr>
        <w:t>זה בגלל מה שפגע בו</w:t>
      </w:r>
      <w:r>
        <w:rPr>
          <w:b/>
          <w:i/>
          <w:rtl w:val="true"/>
          <w:lang w:bidi="he-IL"/>
        </w:rPr>
        <w:t xml:space="preserve">, </w:t>
      </w:r>
      <w:r>
        <w:rPr>
          <w:b/>
          <w:b/>
          <w:i/>
          <w:rtl w:val="true"/>
          <w:lang w:bidi="he-IL"/>
        </w:rPr>
        <w:t>ופעל בעצמו למחול בלב שלם לפוגע כדי שלא ייענש בסבתו חלילה</w:t>
      </w:r>
      <w:r>
        <w:rPr>
          <w:b/>
          <w:i/>
          <w:rtl w:val="true"/>
          <w:lang w:bidi="he-IL"/>
        </w:rPr>
        <w:t xml:space="preserve">. </w:t>
      </w:r>
      <w:r>
        <w:rPr>
          <w:b/>
          <w:b/>
          <w:i/>
          <w:rtl w:val="true"/>
          <w:lang w:bidi="he-IL"/>
        </w:rPr>
        <w:t>וכעת הוא</w:t>
      </w:r>
      <w:r>
        <w:rPr>
          <w:rFonts w:hint="cs"/>
          <w:b/>
          <w:b/>
          <w:i/>
          <w:rtl w:val="true"/>
          <w:lang w:bidi="he-IL"/>
        </w:rPr>
        <w:t xml:space="preserve"> </w:t>
      </w:r>
      <w:r>
        <w:rPr>
          <w:b/>
          <w:b/>
          <w:i/>
          <w:rtl w:val="true"/>
          <w:lang w:bidi="he-IL"/>
        </w:rPr>
        <w:t>שואל האם יש עניין לשלוח מישהו שיודיע לפוגע בעדינות ויאמר לו</w:t>
      </w:r>
      <w:r>
        <w:rPr>
          <w:b/>
          <w:i/>
          <w:rtl w:val="true"/>
          <w:lang w:bidi="he-IL"/>
        </w:rPr>
        <w:t xml:space="preserve">: </w:t>
      </w:r>
      <w:r>
        <w:rPr>
          <w:b/>
          <w:b/>
          <w:i/>
          <w:rtl w:val="true"/>
          <w:lang w:bidi="he-IL"/>
        </w:rPr>
        <w:t>אולי פלוני נפגע ממך על דבר פלוני</w:t>
      </w:r>
      <w:r>
        <w:rPr>
          <w:rFonts w:hint="cs"/>
          <w:b/>
          <w:b/>
          <w:i/>
          <w:rtl w:val="true"/>
          <w:lang w:bidi="he-IL"/>
        </w:rPr>
        <w:t xml:space="preserve"> </w:t>
      </w:r>
      <w:r>
        <w:rPr>
          <w:b/>
          <w:b/>
          <w:i/>
          <w:rtl w:val="true"/>
          <w:lang w:bidi="he-IL"/>
        </w:rPr>
        <w:t>וכדאי לך לפייסו כדי שלא תהיה עליך קפידא חלילה</w:t>
      </w:r>
      <w:r>
        <w:rPr>
          <w:b/>
          <w:i/>
          <w:rtl w:val="true"/>
          <w:lang w:bidi="he-IL"/>
        </w:rPr>
        <w:t xml:space="preserve">, </w:t>
      </w:r>
      <w:r>
        <w:rPr>
          <w:b/>
          <w:b/>
          <w:i/>
          <w:rtl w:val="true"/>
          <w:lang w:bidi="he-IL"/>
        </w:rPr>
        <w:t>ועי</w:t>
      </w:r>
      <w:r>
        <w:rPr>
          <w:b/>
          <w:i/>
          <w:rtl w:val="true"/>
          <w:lang w:bidi="he-IL"/>
        </w:rPr>
        <w:t>"</w:t>
      </w:r>
      <w:r>
        <w:rPr>
          <w:b/>
          <w:b/>
          <w:i/>
          <w:rtl w:val="true"/>
          <w:lang w:bidi="he-IL"/>
        </w:rPr>
        <w:t>ז יבוא הפוגע ויפייסנו בעצמו בדברים ובזה</w:t>
      </w:r>
      <w:r>
        <w:rPr>
          <w:rFonts w:hint="cs"/>
          <w:b/>
          <w:b/>
          <w:i/>
          <w:rtl w:val="true"/>
          <w:lang w:bidi="he-IL"/>
        </w:rPr>
        <w:t xml:space="preserve"> </w:t>
      </w:r>
      <w:r>
        <w:rPr>
          <w:b/>
          <w:b/>
          <w:i/>
          <w:rtl w:val="true"/>
          <w:lang w:bidi="he-IL"/>
        </w:rPr>
        <w:t>יתוקן יותר מה שחטא</w:t>
      </w:r>
      <w:r>
        <w:rPr>
          <w:b/>
          <w:i/>
          <w:rtl w:val="true"/>
          <w:lang w:bidi="he-IL"/>
        </w:rPr>
        <w:t xml:space="preserve">, </w:t>
      </w:r>
      <w:r>
        <w:rPr>
          <w:b/>
          <w:b/>
          <w:i/>
          <w:rtl w:val="true"/>
          <w:lang w:bidi="he-IL"/>
        </w:rPr>
        <w:t>או שמכיון שמחל לו בלב שלם אין ענין לצערו כעת מאחר שכבר נתקן הפגם</w:t>
      </w:r>
      <w:r>
        <w:rPr>
          <w:rFonts w:hint="cs"/>
          <w:b/>
          <w:b/>
          <w:i/>
          <w:rtl w:val="true"/>
          <w:lang w:bidi="he-IL"/>
        </w:rPr>
        <w:t xml:space="preserve"> </w:t>
      </w:r>
      <w:r>
        <w:rPr>
          <w:b/>
          <w:b/>
          <w:i/>
          <w:rtl w:val="true"/>
          <w:lang w:bidi="he-IL"/>
        </w:rPr>
        <w:t>במחילתו</w:t>
      </w:r>
      <w:r>
        <w:rPr>
          <w:rFonts w:hint="cs"/>
          <w:b/>
          <w:i/>
          <w:rtl w:val="true"/>
          <w:lang w:bidi="he-IL"/>
        </w:rPr>
        <w:t>.</w:t>
      </w:r>
    </w:p>
    <w:p>
      <w:pPr>
        <w:pStyle w:val="Normal"/>
        <w:numPr>
          <w:ilvl w:val="3"/>
          <w:numId w:val="4"/>
        </w:numPr>
        <w:bidi w:val="1"/>
        <w:ind w:hanging="57" w:start="567" w:end="0"/>
        <w:jc w:val="both"/>
        <w:rPr>
          <w:b/>
          <w:i/>
        </w:rPr>
      </w:pPr>
      <w:r>
        <w:rPr>
          <w:rFonts w:hint="cs"/>
          <w:b/>
          <w:b/>
          <w:i/>
          <w:rtl w:val="true"/>
          <w:lang w:bidi="he-IL"/>
        </w:rPr>
        <w:t>תשובה</w:t>
      </w:r>
      <w:r>
        <w:rPr>
          <w:rFonts w:hint="cs"/>
          <w:b/>
          <w:i/>
          <w:rtl w:val="true"/>
          <w:lang w:bidi="he-IL"/>
        </w:rPr>
        <w:t xml:space="preserve">: </w:t>
      </w:r>
      <w:r>
        <w:rPr>
          <w:b/>
          <w:b/>
          <w:i/>
          <w:rtl w:val="true"/>
          <w:lang w:bidi="he-IL"/>
        </w:rPr>
        <w:t xml:space="preserve">הגאון הגדול </w:t>
      </w:r>
      <w:r>
        <w:rPr>
          <w:b/>
          <w:b/>
          <w:i/>
          <w:u w:val="single"/>
          <w:rtl w:val="true"/>
          <w:lang w:bidi="he-IL"/>
        </w:rPr>
        <w:t>רבי ברוך דב פוברסקי</w:t>
      </w:r>
      <w:r>
        <w:rPr>
          <w:b/>
          <w:b/>
          <w:i/>
          <w:rtl w:val="true"/>
          <w:lang w:bidi="he-IL"/>
        </w:rPr>
        <w:t xml:space="preserve"> שליט</w:t>
      </w:r>
      <w:r>
        <w:rPr>
          <w:b/>
          <w:i/>
          <w:rtl w:val="true"/>
          <w:lang w:bidi="he-IL"/>
        </w:rPr>
        <w:t>"</w:t>
      </w:r>
      <w:r>
        <w:rPr>
          <w:b/>
          <w:b/>
          <w:i/>
          <w:rtl w:val="true"/>
          <w:lang w:bidi="he-IL"/>
        </w:rPr>
        <w:t>א אמר שבודאי יש מעלה גדולה</w:t>
      </w:r>
      <w:r>
        <w:rPr>
          <w:rFonts w:hint="cs"/>
          <w:b/>
          <w:b/>
          <w:i/>
          <w:rtl w:val="true"/>
          <w:lang w:bidi="he-IL"/>
        </w:rPr>
        <w:t xml:space="preserve"> </w:t>
      </w:r>
      <w:r>
        <w:rPr>
          <w:b/>
          <w:b/>
          <w:i/>
          <w:rtl w:val="true"/>
          <w:lang w:bidi="he-IL"/>
        </w:rPr>
        <w:t>בזה שיבוא הפוגע ויבקש סליחה בעצמו מן הנפגע ויאמר לו בפה מלא הריני</w:t>
      </w:r>
      <w:r>
        <w:rPr>
          <w:rFonts w:hint="cs"/>
          <w:b/>
          <w:b/>
          <w:i/>
          <w:rtl w:val="true"/>
          <w:lang w:bidi="he-IL"/>
        </w:rPr>
        <w:t xml:space="preserve"> </w:t>
      </w:r>
      <w:r>
        <w:rPr>
          <w:b/>
          <w:b/>
          <w:i/>
          <w:rtl w:val="true"/>
          <w:lang w:bidi="he-IL"/>
        </w:rPr>
        <w:t>מוחל לך</w:t>
      </w:r>
      <w:r>
        <w:rPr>
          <w:b/>
          <w:i/>
          <w:rtl w:val="true"/>
          <w:lang w:bidi="he-IL"/>
        </w:rPr>
        <w:t xml:space="preserve">, </w:t>
      </w:r>
      <w:r>
        <w:rPr>
          <w:b/>
          <w:b/>
          <w:i/>
          <w:rtl w:val="true"/>
          <w:lang w:bidi="he-IL"/>
        </w:rPr>
        <w:t>ובזה יכופר עוונו בשלימות</w:t>
      </w:r>
      <w:r>
        <w:rPr>
          <w:b/>
          <w:i/>
          <w:rtl w:val="true"/>
          <w:lang w:bidi="he-IL"/>
        </w:rPr>
        <w:t>.</w:t>
      </w:r>
      <w:r>
        <w:rPr>
          <w:rFonts w:hint="cs"/>
          <w:b/>
          <w:i/>
          <w:rtl w:val="true"/>
          <w:lang w:bidi="he-IL"/>
        </w:rPr>
        <w:t xml:space="preserve"> </w:t>
      </w:r>
      <w:r>
        <w:rPr>
          <w:b/>
          <w:b/>
          <w:i/>
          <w:rtl w:val="true"/>
          <w:lang w:bidi="he-IL"/>
        </w:rPr>
        <w:t xml:space="preserve">והגאון </w:t>
      </w:r>
      <w:r>
        <w:rPr>
          <w:b/>
          <w:b/>
          <w:i/>
          <w:u w:val="single"/>
          <w:rtl w:val="true"/>
          <w:lang w:bidi="he-IL"/>
        </w:rPr>
        <w:t>רבי שמאי גרוס</w:t>
      </w:r>
      <w:r>
        <w:rPr>
          <w:b/>
          <w:b/>
          <w:i/>
          <w:rtl w:val="true"/>
          <w:lang w:bidi="he-IL"/>
        </w:rPr>
        <w:t xml:space="preserve"> שליט</w:t>
      </w:r>
      <w:r>
        <w:rPr>
          <w:b/>
          <w:i/>
          <w:rtl w:val="true"/>
          <w:lang w:bidi="he-IL"/>
        </w:rPr>
        <w:t>"</w:t>
      </w:r>
      <w:r>
        <w:rPr>
          <w:b/>
          <w:b/>
          <w:i/>
          <w:rtl w:val="true"/>
          <w:lang w:bidi="he-IL"/>
        </w:rPr>
        <w:t>א אמר שידוע בשם החזון איש שעיקר</w:t>
      </w:r>
      <w:r>
        <w:rPr>
          <w:rFonts w:hint="cs"/>
          <w:b/>
          <w:b/>
          <w:i/>
          <w:rtl w:val="true"/>
          <w:lang w:bidi="he-IL"/>
        </w:rPr>
        <w:t xml:space="preserve"> </w:t>
      </w:r>
      <w:r>
        <w:rPr>
          <w:b/>
          <w:b/>
          <w:i/>
          <w:rtl w:val="true"/>
          <w:lang w:bidi="he-IL"/>
        </w:rPr>
        <w:t>המחילה לפוגע היא ע</w:t>
      </w:r>
      <w:r>
        <w:rPr>
          <w:b/>
          <w:i/>
          <w:rtl w:val="true"/>
          <w:lang w:bidi="he-IL"/>
        </w:rPr>
        <w:t>"</w:t>
      </w:r>
      <w:r>
        <w:rPr>
          <w:b/>
          <w:b/>
          <w:i/>
          <w:rtl w:val="true"/>
          <w:lang w:bidi="he-IL"/>
        </w:rPr>
        <w:t>י הבושה שמתבייש בזה שמבקש את מחילתו של זה</w:t>
      </w:r>
      <w:r>
        <w:rPr>
          <w:rFonts w:hint="cs"/>
          <w:b/>
          <w:b/>
          <w:i/>
          <w:rtl w:val="true"/>
          <w:lang w:bidi="he-IL"/>
        </w:rPr>
        <w:t xml:space="preserve"> </w:t>
      </w:r>
      <w:r>
        <w:rPr>
          <w:b/>
          <w:b/>
          <w:i/>
          <w:rtl w:val="true"/>
          <w:lang w:bidi="he-IL"/>
        </w:rPr>
        <w:t>שפגע בו ומכניע עצמו לפניו</w:t>
      </w:r>
      <w:r>
        <w:rPr>
          <w:b/>
          <w:i/>
          <w:rtl w:val="true"/>
          <w:lang w:bidi="he-IL"/>
        </w:rPr>
        <w:t xml:space="preserve">. </w:t>
      </w:r>
      <w:r>
        <w:rPr>
          <w:b/>
          <w:b/>
          <w:i/>
          <w:rtl w:val="true"/>
          <w:lang w:bidi="he-IL"/>
        </w:rPr>
        <w:t>ולכן בודאי יש מעלה בזה שיבוא ויבקש ממנו</w:t>
      </w:r>
      <w:r>
        <w:rPr>
          <w:rFonts w:hint="cs"/>
          <w:b/>
          <w:b/>
          <w:i/>
          <w:rtl w:val="true"/>
          <w:lang w:bidi="he-IL"/>
        </w:rPr>
        <w:t xml:space="preserve"> </w:t>
      </w:r>
      <w:r>
        <w:rPr>
          <w:b/>
          <w:b/>
          <w:i/>
          <w:rtl w:val="true"/>
          <w:lang w:bidi="he-IL"/>
        </w:rPr>
        <w:t>מחילה ובזה יכופר חטאו ויסור עוונו</w:t>
      </w:r>
      <w:r>
        <w:rPr>
          <w:b/>
          <w:i/>
          <w:rtl w:val="true"/>
          <w:lang w:bidi="he-IL"/>
        </w:rPr>
        <w:t xml:space="preserve">. </w:t>
      </w:r>
      <w:r>
        <w:rPr>
          <w:b/>
          <w:b/>
          <w:i/>
          <w:rtl w:val="true"/>
          <w:lang w:bidi="he-IL"/>
        </w:rPr>
        <w:t xml:space="preserve">וכן הסכימו הגאונים </w:t>
      </w:r>
      <w:r>
        <w:rPr>
          <w:b/>
          <w:b/>
          <w:i/>
          <w:u w:val="single"/>
          <w:rtl w:val="true"/>
          <w:lang w:bidi="he-IL"/>
        </w:rPr>
        <w:t>רבי אברהם רובין</w:t>
      </w:r>
      <w:r>
        <w:rPr>
          <w:b/>
          <w:i/>
          <w:rtl w:val="true"/>
          <w:lang w:bidi="he-IL"/>
        </w:rPr>
        <w:t>,</w:t>
      </w:r>
      <w:r>
        <w:rPr>
          <w:rFonts w:hint="cs"/>
          <w:b/>
          <w:i/>
          <w:rtl w:val="true"/>
          <w:lang w:bidi="he-IL"/>
        </w:rPr>
        <w:t xml:space="preserve"> </w:t>
      </w:r>
      <w:r>
        <w:rPr>
          <w:b/>
          <w:b/>
          <w:i/>
          <w:u w:val="single"/>
          <w:rtl w:val="true"/>
          <w:lang w:bidi="he-IL"/>
        </w:rPr>
        <w:t>רבי נתן קופשיץ</w:t>
      </w:r>
      <w:r>
        <w:rPr>
          <w:b/>
          <w:i/>
          <w:rtl w:val="true"/>
          <w:lang w:bidi="he-IL"/>
        </w:rPr>
        <w:t xml:space="preserve">, </w:t>
      </w:r>
      <w:r>
        <w:rPr>
          <w:b/>
          <w:b/>
          <w:i/>
          <w:u w:val="single"/>
          <w:rtl w:val="true"/>
          <w:lang w:bidi="he-IL"/>
        </w:rPr>
        <w:t>רבי נפתלי נוסבוים</w:t>
      </w:r>
      <w:r>
        <w:rPr>
          <w:b/>
          <w:b/>
          <w:i/>
          <w:rtl w:val="true"/>
          <w:lang w:bidi="he-IL"/>
        </w:rPr>
        <w:t xml:space="preserve"> שליט</w:t>
      </w:r>
      <w:r>
        <w:rPr>
          <w:b/>
          <w:i/>
          <w:rtl w:val="true"/>
          <w:lang w:bidi="he-IL"/>
        </w:rPr>
        <w:t>"</w:t>
      </w:r>
      <w:r>
        <w:rPr>
          <w:b/>
          <w:b/>
          <w:i/>
          <w:rtl w:val="true"/>
          <w:lang w:bidi="he-IL"/>
        </w:rPr>
        <w:t>א</w:t>
      </w:r>
      <w:r>
        <w:rPr>
          <w:b/>
          <w:i/>
          <w:rtl w:val="true"/>
          <w:lang w:bidi="he-IL"/>
        </w:rPr>
        <w:t>.</w:t>
      </w:r>
    </w:p>
    <w:p>
      <w:pPr>
        <w:pStyle w:val="Normal"/>
        <w:numPr>
          <w:ilvl w:val="3"/>
          <w:numId w:val="4"/>
        </w:numPr>
        <w:bidi w:val="1"/>
        <w:ind w:hanging="57" w:start="567" w:end="0"/>
        <w:jc w:val="both"/>
        <w:rPr>
          <w:b/>
          <w:i/>
        </w:rPr>
      </w:pPr>
      <w:r>
        <w:rPr>
          <w:b/>
          <w:b/>
          <w:i/>
          <w:rtl w:val="true"/>
          <w:lang w:bidi="he-IL"/>
        </w:rPr>
        <w:t xml:space="preserve">ואילו הגאון הגדול </w:t>
      </w:r>
      <w:r>
        <w:rPr>
          <w:b/>
          <w:b/>
          <w:i/>
          <w:u w:val="single"/>
          <w:rtl w:val="true"/>
          <w:lang w:bidi="he-IL"/>
        </w:rPr>
        <w:t>רבי יצחק זילברשטיין</w:t>
      </w:r>
      <w:r>
        <w:rPr>
          <w:b/>
          <w:b/>
          <w:i/>
          <w:rtl w:val="true"/>
          <w:lang w:bidi="he-IL"/>
        </w:rPr>
        <w:t xml:space="preserve"> שליט</w:t>
      </w:r>
      <w:r>
        <w:rPr>
          <w:b/>
          <w:i/>
          <w:rtl w:val="true"/>
          <w:lang w:bidi="he-IL"/>
        </w:rPr>
        <w:t>"</w:t>
      </w:r>
      <w:r>
        <w:rPr>
          <w:b/>
          <w:b/>
          <w:i/>
          <w:rtl w:val="true"/>
          <w:lang w:bidi="he-IL"/>
        </w:rPr>
        <w:t>א השיב שמכיון שהנפגע</w:t>
      </w:r>
      <w:r>
        <w:rPr>
          <w:rFonts w:hint="cs"/>
          <w:b/>
          <w:b/>
          <w:i/>
          <w:rtl w:val="true"/>
          <w:lang w:bidi="he-IL"/>
        </w:rPr>
        <w:t xml:space="preserve"> </w:t>
      </w:r>
      <w:r>
        <w:rPr>
          <w:b/>
          <w:b/>
          <w:i/>
          <w:rtl w:val="true"/>
          <w:lang w:bidi="he-IL"/>
        </w:rPr>
        <w:t>מחל בלב שלם והוציא בפיו דבר המחילה אין צריך להודיע לפוגע כלום שכבר</w:t>
      </w:r>
      <w:r>
        <w:rPr>
          <w:rFonts w:hint="cs"/>
          <w:b/>
          <w:b/>
          <w:i/>
          <w:rtl w:val="true"/>
          <w:lang w:bidi="he-IL"/>
        </w:rPr>
        <w:t xml:space="preserve"> </w:t>
      </w:r>
      <w:r>
        <w:rPr>
          <w:b/>
          <w:b/>
          <w:i/>
          <w:rtl w:val="true"/>
          <w:lang w:bidi="he-IL"/>
        </w:rPr>
        <w:t>נמחל לו מה שעשה ואמר</w:t>
      </w:r>
      <w:r>
        <w:rPr>
          <w:b/>
          <w:i/>
          <w:rtl w:val="true"/>
          <w:lang w:bidi="he-IL"/>
        </w:rPr>
        <w:t>.</w:t>
      </w:r>
    </w:p>
    <w:p>
      <w:pPr>
        <w:pStyle w:val="Normal"/>
        <w:numPr>
          <w:ilvl w:val="3"/>
          <w:numId w:val="4"/>
        </w:numPr>
        <w:bidi w:val="1"/>
        <w:ind w:hanging="57" w:start="567" w:end="0"/>
        <w:jc w:val="both"/>
        <w:rPr>
          <w:rFonts w:hint="cs"/>
          <w:b/>
          <w:i/>
        </w:rPr>
      </w:pPr>
      <w:r>
        <w:rPr>
          <w:b/>
          <w:b/>
          <w:i/>
          <w:rtl w:val="true"/>
          <w:lang w:bidi="he-IL"/>
        </w:rPr>
        <w:t>והגאון ר</w:t>
      </w:r>
      <w:r>
        <w:rPr>
          <w:b/>
          <w:i/>
          <w:rtl w:val="true"/>
          <w:lang w:bidi="he-IL"/>
        </w:rPr>
        <w:t>"</w:t>
      </w:r>
      <w:r>
        <w:rPr>
          <w:b/>
          <w:b/>
          <w:i/>
          <w:rtl w:val="true"/>
          <w:lang w:bidi="he-IL"/>
        </w:rPr>
        <w:t>ע פריד שליט</w:t>
      </w:r>
      <w:r>
        <w:rPr>
          <w:b/>
          <w:i/>
          <w:rtl w:val="true"/>
          <w:lang w:bidi="he-IL"/>
        </w:rPr>
        <w:t>"</w:t>
      </w:r>
      <w:r>
        <w:rPr>
          <w:b/>
          <w:b/>
          <w:i/>
          <w:rtl w:val="true"/>
          <w:lang w:bidi="he-IL"/>
        </w:rPr>
        <w:t>א הביא כמה ראיות לכאן ולכאן</w:t>
      </w:r>
      <w:r>
        <w:rPr>
          <w:b/>
          <w:i/>
          <w:rtl w:val="true"/>
          <w:lang w:bidi="he-IL"/>
        </w:rPr>
        <w:t xml:space="preserve">, </w:t>
      </w:r>
      <w:r>
        <w:rPr>
          <w:b/>
          <w:b/>
          <w:i/>
          <w:rtl w:val="true"/>
          <w:lang w:bidi="he-IL"/>
        </w:rPr>
        <w:t>תחילה הביא מה</w:t>
      </w:r>
      <w:r>
        <w:rPr>
          <w:rFonts w:hint="cs"/>
          <w:b/>
          <w:b/>
          <w:i/>
          <w:rtl w:val="true"/>
          <w:lang w:bidi="he-IL"/>
        </w:rPr>
        <w:t xml:space="preserve"> </w:t>
      </w:r>
      <w:r>
        <w:rPr>
          <w:b/>
          <w:b/>
          <w:i/>
          <w:rtl w:val="true"/>
          <w:lang w:bidi="he-IL"/>
        </w:rPr>
        <w:t>שאמרו</w:t>
      </w:r>
      <w:r>
        <w:rPr>
          <w:rFonts w:hint="cs"/>
          <w:b/>
          <w:b/>
          <w:i/>
          <w:rtl w:val="true"/>
          <w:lang w:bidi="he-IL"/>
        </w:rPr>
        <w:t xml:space="preserve"> </w:t>
      </w:r>
      <w:r>
        <w:rPr>
          <w:rFonts w:hint="cs"/>
          <w:b/>
          <w:i/>
          <w:rtl w:val="true"/>
          <w:lang w:bidi="he-IL"/>
        </w:rPr>
        <w:t>...".</w:t>
      </w:r>
    </w:p>
    <w:p>
      <w:pPr>
        <w:pStyle w:val="Normal"/>
        <w:bidi w:val="1"/>
        <w:ind w:end="0"/>
        <w:jc w:val="both"/>
        <w:rPr>
          <w:rFonts w:hint="cs"/>
          <w:b/>
          <w:i/>
          <w:lang w:bidi="he-IL"/>
        </w:rPr>
      </w:pPr>
      <w:r>
        <w:rPr>
          <w:rFonts w:hint="cs"/>
          <w:b/>
          <w:i/>
          <w:rtl w:val="true"/>
          <w:lang w:bidi="he-IL"/>
        </w:rPr>
      </w:r>
    </w:p>
    <w:p>
      <w:pPr>
        <w:pStyle w:val="Normal"/>
        <w:numPr>
          <w:ilvl w:val="1"/>
          <w:numId w:val="4"/>
        </w:numPr>
        <w:bidi w:val="1"/>
        <w:ind w:hanging="57" w:start="227" w:end="0"/>
        <w:jc w:val="both"/>
        <w:rPr>
          <w:rFonts w:hint="cs"/>
        </w:rPr>
      </w:pPr>
      <w:r>
        <w:rPr>
          <w:rFonts w:hint="cs"/>
          <w:b/>
          <w:b/>
          <w:bCs/>
          <w:rtl w:val="true"/>
          <w:lang w:bidi="he-IL"/>
        </w:rPr>
        <w:t>מתבייש לבקש מחילה</w:t>
      </w:r>
      <w:r>
        <w:rPr>
          <w:rFonts w:hint="cs"/>
          <w:rtl w:val="true"/>
          <w:lang w:bidi="he-IL"/>
        </w:rPr>
        <w:t>. [</w:t>
      </w:r>
      <w:r>
        <w:rPr>
          <w:rFonts w:hint="cs"/>
          <w:rtl w:val="true"/>
          <w:lang w:bidi="he-IL"/>
        </w:rPr>
        <w:t>חבירו לא יודע</w:t>
      </w:r>
      <w:r>
        <w:rPr>
          <w:rFonts w:hint="cs"/>
          <w:rtl w:val="true"/>
          <w:lang w:bidi="he-IL"/>
        </w:rPr>
        <w:t xml:space="preserve">, </w:t>
      </w:r>
      <w:r>
        <w:rPr>
          <w:rFonts w:hint="cs"/>
          <w:rtl w:val="true"/>
          <w:lang w:bidi="he-IL"/>
        </w:rPr>
        <w:t xml:space="preserve">אין צריך לבקש </w:t>
      </w:r>
      <w:r>
        <w:rPr>
          <w:rFonts w:hint="cs"/>
          <w:rtl w:val="true"/>
          <w:lang w:bidi="he-IL"/>
        </w:rPr>
        <w:t xml:space="preserve">- </w:t>
      </w:r>
      <w:r>
        <w:rPr>
          <w:rFonts w:hint="cs"/>
          <w:rtl w:val="true"/>
          <w:lang w:bidi="he-IL"/>
        </w:rPr>
        <w:t>אא</w:t>
      </w:r>
      <w:r>
        <w:rPr>
          <w:rFonts w:hint="cs"/>
          <w:rtl w:val="true"/>
          <w:lang w:bidi="he-IL"/>
        </w:rPr>
        <w:t>"</w:t>
      </w:r>
      <w:r>
        <w:rPr>
          <w:rFonts w:hint="cs"/>
          <w:rtl w:val="true"/>
          <w:lang w:bidi="he-IL"/>
        </w:rPr>
        <w:t>כ היזק</w:t>
      </w:r>
      <w:r>
        <w:rPr>
          <w:rFonts w:hint="cs"/>
          <w:rtl w:val="true"/>
          <w:lang w:bidi="he-IL"/>
        </w:rPr>
        <w:t xml:space="preserve">. </w:t>
      </w:r>
      <w:r>
        <w:rPr>
          <w:rFonts w:hint="cs"/>
          <w:rtl w:val="true"/>
          <w:lang w:bidi="he-IL"/>
        </w:rPr>
        <w:t>בלי ידיעה</w:t>
      </w:r>
      <w:r>
        <w:rPr>
          <w:rFonts w:hint="cs"/>
          <w:rtl w:val="true"/>
          <w:lang w:bidi="he-IL"/>
        </w:rPr>
        <w:t xml:space="preserve">, </w:t>
      </w:r>
      <w:r>
        <w:rPr>
          <w:rFonts w:hint="cs"/>
          <w:rtl w:val="true"/>
          <w:lang w:bidi="he-IL"/>
        </w:rPr>
        <w:t>ובלי היזק</w:t>
      </w:r>
      <w:r>
        <w:rPr>
          <w:rFonts w:hint="cs"/>
          <w:rtl w:val="true"/>
          <w:lang w:bidi="he-IL"/>
        </w:rPr>
        <w:t xml:space="preserve">, </w:t>
      </w:r>
      <w:r>
        <w:rPr>
          <w:rFonts w:hint="cs"/>
          <w:rtl w:val="true"/>
          <w:lang w:bidi="he-IL"/>
        </w:rPr>
        <w:t xml:space="preserve">הוי רק בין אדם למקום  </w:t>
      </w:r>
      <w:r>
        <w:rPr>
          <w:rFonts w:hint="cs"/>
          <w:rtl w:val="true"/>
          <w:lang w:bidi="he-IL"/>
        </w:rPr>
        <w:t>].</w:t>
      </w:r>
    </w:p>
    <w:p>
      <w:pPr>
        <w:pStyle w:val="Normal"/>
        <w:numPr>
          <w:ilvl w:val="2"/>
          <w:numId w:val="4"/>
        </w:numPr>
        <w:bidi w:val="1"/>
        <w:ind w:hanging="57" w:start="397" w:end="0"/>
        <w:jc w:val="both"/>
        <w:rPr>
          <w:rFonts w:hint="cs"/>
        </w:rPr>
      </w:pPr>
      <w:r>
        <w:rPr>
          <w:rtl w:val="true"/>
          <w:lang w:bidi="he-IL"/>
        </w:rPr>
        <w:t>להגיד לו</w:t>
      </w:r>
      <w:r>
        <w:rPr>
          <w:rFonts w:hint="cs"/>
          <w:rtl w:val="true"/>
          <w:lang w:bidi="he-IL"/>
        </w:rPr>
        <w:t>.</w:t>
      </w:r>
    </w:p>
    <w:p>
      <w:pPr>
        <w:pStyle w:val="Normal"/>
        <w:numPr>
          <w:ilvl w:val="3"/>
          <w:numId w:val="4"/>
        </w:numPr>
        <w:bidi w:val="1"/>
        <w:ind w:hanging="57" w:start="567" w:end="0"/>
        <w:jc w:val="both"/>
        <w:rPr/>
      </w:pPr>
      <w:r>
        <w:rPr>
          <w:u w:val="single"/>
          <w:rtl w:val="true"/>
          <w:lang w:bidi="he-IL"/>
        </w:rPr>
        <w:t>ח</w:t>
      </w:r>
      <w:r>
        <w:rPr>
          <w:u w:val="single"/>
          <w:rtl w:val="true"/>
          <w:lang w:bidi="he-IL"/>
        </w:rPr>
        <w:t>"</w:t>
      </w:r>
      <w:r>
        <w:rPr>
          <w:u w:val="single"/>
          <w:rtl w:val="true"/>
          <w:lang w:bidi="he-IL"/>
        </w:rPr>
        <w:t>ח</w:t>
      </w:r>
      <w:r>
        <w:rPr>
          <w:rtl w:val="true"/>
          <w:lang w:bidi="he-IL"/>
        </w:rPr>
        <w:t xml:space="preserve"> </w:t>
      </w:r>
      <w:r>
        <w:rPr>
          <w:rtl w:val="true"/>
          <w:lang w:bidi="he-IL"/>
        </w:rPr>
        <w:t>(</w:t>
      </w:r>
      <w:r>
        <w:rPr>
          <w:rFonts w:hint="cs"/>
          <w:rtl w:val="true"/>
          <w:lang w:bidi="he-IL"/>
        </w:rPr>
        <w:t>כלל ד</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ב</w:t>
      </w:r>
      <w:r>
        <w:rPr>
          <w:rFonts w:hint="cs"/>
          <w:rtl w:val="true"/>
          <w:lang w:bidi="he-IL"/>
        </w:rPr>
        <w:t xml:space="preserve">, </w:t>
      </w:r>
      <w:r>
        <w:rPr>
          <w:rFonts w:hint="cs"/>
          <w:rtl w:val="true"/>
          <w:lang w:bidi="he-IL"/>
        </w:rPr>
        <w:t>עי</w:t>
      </w:r>
      <w:r>
        <w:rPr>
          <w:rFonts w:hint="cs"/>
          <w:rtl w:val="true"/>
          <w:lang w:bidi="he-IL"/>
        </w:rPr>
        <w:t xml:space="preserve">' </w:t>
      </w:r>
      <w:r>
        <w:rPr>
          <w:rtl w:val="true"/>
          <w:lang w:bidi="he-IL"/>
        </w:rPr>
        <w:t>ארטסקרול עמ</w:t>
      </w:r>
      <w:r>
        <w:rPr>
          <w:rtl w:val="true"/>
          <w:lang w:bidi="he-IL"/>
        </w:rPr>
        <w:t xml:space="preserve">' </w:t>
      </w:r>
      <w:r>
        <w:rPr>
          <w:rtl w:val="true"/>
          <w:lang w:bidi="he-IL"/>
        </w:rPr>
        <w:t>קי</w:t>
      </w:r>
      <w:r>
        <w:rPr>
          <w:rtl w:val="true"/>
          <w:lang w:bidi="he-IL"/>
        </w:rPr>
        <w:t>"</w:t>
      </w:r>
      <w:r>
        <w:rPr>
          <w:rtl w:val="true"/>
          <w:lang w:bidi="he-IL"/>
        </w:rPr>
        <w:t>ב</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אבל אם חבירו נתגנה על ידי זה בעיני השומעים ונסבב לו על ידי זה היזק בגופו או בממונו או שהיצר לו על ידי זה</w:t>
      </w:r>
      <w:r>
        <w:rPr>
          <w:rtl w:val="true"/>
          <w:lang w:bidi="he-IL"/>
        </w:rPr>
        <w:t xml:space="preserve">, </w:t>
      </w:r>
      <w:r>
        <w:rPr>
          <w:rtl w:val="true"/>
          <w:lang w:bidi="he-IL"/>
        </w:rPr>
        <w:t>הרי הוא ככל עונות שבין אדם לחבירו שאפילו יום הכפורים ויום המיתה אין מכפר עד שירצה את חבירו</w:t>
      </w:r>
      <w:r>
        <w:rPr>
          <w:rtl w:val="true"/>
          <w:lang w:bidi="he-IL"/>
        </w:rPr>
        <w:t xml:space="preserve">, </w:t>
      </w:r>
      <w:r>
        <w:rPr>
          <w:rtl w:val="true"/>
          <w:lang w:bidi="he-IL"/>
        </w:rPr>
        <w:t xml:space="preserve">על </w:t>
      </w:r>
      <w:r>
        <w:rPr>
          <w:rtl w:val="true"/>
          <w:lang w:bidi="he-IL"/>
        </w:rPr>
        <w:t xml:space="preserve">- </w:t>
      </w:r>
      <w:r>
        <w:rPr>
          <w:rtl w:val="true"/>
          <w:lang w:bidi="he-IL"/>
        </w:rPr>
        <w:t>כן צריך לבקש מחילה מחבירו על זה</w:t>
      </w:r>
      <w:r>
        <w:rPr>
          <w:rtl w:val="true"/>
          <w:lang w:bidi="he-IL"/>
        </w:rPr>
        <w:t xml:space="preserve">, </w:t>
      </w:r>
      <w:r>
        <w:rPr>
          <w:rtl w:val="true"/>
          <w:lang w:bidi="he-IL"/>
        </w:rPr>
        <w:t>וכשיתפייס וימחול לו</w:t>
      </w:r>
      <w:r>
        <w:rPr>
          <w:rtl w:val="true"/>
          <w:lang w:bidi="he-IL"/>
        </w:rPr>
        <w:t xml:space="preserve">, </w:t>
      </w:r>
      <w:r>
        <w:rPr>
          <w:rtl w:val="true"/>
          <w:lang w:bidi="he-IL"/>
        </w:rPr>
        <w:t>לא נשאר עליו כי אם העון דבין אדם למקום ויעשה כנ</w:t>
      </w:r>
      <w:r>
        <w:rPr>
          <w:rtl w:val="true"/>
          <w:lang w:bidi="he-IL"/>
        </w:rPr>
        <w:t>"</w:t>
      </w:r>
      <w:r>
        <w:rPr>
          <w:rtl w:val="true"/>
          <w:lang w:bidi="he-IL"/>
        </w:rPr>
        <w:t>ל</w:t>
      </w:r>
      <w:r>
        <w:rPr>
          <w:rtl w:val="true"/>
          <w:lang w:bidi="he-IL"/>
        </w:rPr>
        <w:t xml:space="preserve">. </w:t>
      </w:r>
      <w:r>
        <w:rPr>
          <w:rtl w:val="true"/>
          <w:lang w:bidi="he-IL"/>
        </w:rPr>
        <w:t>ואפילו אם חבירו אינו יודע עדיין כלל מזה</w:t>
      </w:r>
      <w:r>
        <w:rPr>
          <w:rtl w:val="true"/>
          <w:lang w:bidi="he-IL"/>
        </w:rPr>
        <w:t xml:space="preserve">, </w:t>
      </w:r>
      <w:r>
        <w:rPr>
          <w:rtl w:val="true"/>
          <w:lang w:bidi="he-IL"/>
        </w:rPr>
        <w:t>צריך לגלות לו מה שעשה נגדו שלא כדין</w:t>
      </w:r>
      <w:r>
        <w:rPr>
          <w:rtl w:val="true"/>
          <w:lang w:bidi="he-IL"/>
        </w:rPr>
        <w:t xml:space="preserve">, </w:t>
      </w:r>
      <w:r>
        <w:rPr>
          <w:rtl w:val="true"/>
          <w:lang w:bidi="he-IL"/>
        </w:rPr>
        <w:t>ולבקש ממנו מחילה על זה</w:t>
      </w:r>
      <w:r>
        <w:rPr>
          <w:rtl w:val="true"/>
          <w:lang w:bidi="he-IL"/>
        </w:rPr>
        <w:t xml:space="preserve">, </w:t>
      </w:r>
      <w:r>
        <w:rPr>
          <w:rtl w:val="true"/>
          <w:lang w:bidi="he-IL"/>
        </w:rPr>
        <w:t>כיון שהוא יודע שעל ידו נסבב לו דבר זה</w:t>
      </w:r>
      <w:r>
        <w:rPr>
          <w:rFonts w:hint="cs"/>
          <w:rtl w:val="true"/>
          <w:lang w:bidi="he-IL"/>
        </w:rPr>
        <w:t>"</w:t>
      </w:r>
      <w:r>
        <w:rPr>
          <w:rtl w:val="true"/>
          <w:lang w:bidi="he-IL"/>
        </w:rPr>
        <w:t>.</w:t>
      </w:r>
    </w:p>
    <w:p>
      <w:pPr>
        <w:pStyle w:val="Normal"/>
        <w:bidi w:val="1"/>
        <w:ind w:start="567" w:end="0"/>
        <w:jc w:val="both"/>
        <w:rPr>
          <w:rFonts w:hint="cs"/>
        </w:rPr>
      </w:pPr>
      <w:r>
        <w:rPr>
          <w:rFonts w:hint="cs"/>
          <w:rtl w:val="true"/>
          <w:lang w:bidi="he-IL"/>
        </w:rPr>
        <w:t>עי</w:t>
      </w:r>
      <w:r>
        <w:rPr>
          <w:rFonts w:hint="cs"/>
          <w:rtl w:val="true"/>
          <w:lang w:bidi="he-IL"/>
        </w:rPr>
        <w:t xml:space="preserve">' </w:t>
      </w:r>
      <w:r>
        <w:rPr>
          <w:u w:val="single"/>
          <w:rtl w:val="true"/>
          <w:lang w:bidi="he-IL"/>
        </w:rPr>
        <w:t>ח</w:t>
      </w:r>
      <w:r>
        <w:rPr>
          <w:u w:val="single"/>
          <w:rtl w:val="true"/>
          <w:lang w:bidi="he-IL"/>
        </w:rPr>
        <w:t>"</w:t>
      </w:r>
      <w:r>
        <w:rPr>
          <w:u w:val="single"/>
          <w:rtl w:val="true"/>
          <w:lang w:bidi="he-IL"/>
        </w:rPr>
        <w:t>ח</w:t>
      </w:r>
      <w:r>
        <w:rPr>
          <w:rtl w:val="true"/>
          <w:lang w:bidi="he-IL"/>
        </w:rPr>
        <w:t xml:space="preserve"> </w:t>
      </w:r>
      <w:r>
        <w:rPr>
          <w:rtl w:val="true"/>
          <w:lang w:bidi="he-IL"/>
        </w:rPr>
        <w:t>(</w:t>
      </w:r>
      <w:r>
        <w:rPr>
          <w:rtl w:val="true"/>
          <w:lang w:bidi="he-IL"/>
        </w:rPr>
        <w:t>מאיר עיני ישראל ח</w:t>
      </w:r>
      <w:r>
        <w:rPr>
          <w:rtl w:val="true"/>
          <w:lang w:bidi="he-IL"/>
        </w:rPr>
        <w:t>"</w:t>
      </w:r>
      <w:r>
        <w:rPr>
          <w:rFonts w:hint="cs"/>
          <w:rtl w:val="true"/>
          <w:lang w:bidi="he-IL"/>
        </w:rPr>
        <w:t>ו</w:t>
      </w:r>
      <w:r>
        <w:rPr>
          <w:rtl w:val="true"/>
          <w:lang w:bidi="he-IL"/>
        </w:rPr>
        <w:t xml:space="preserve"> עמ</w:t>
      </w:r>
      <w:r>
        <w:rPr>
          <w:rtl w:val="true"/>
          <w:lang w:bidi="he-IL"/>
        </w:rPr>
        <w:t xml:space="preserve">' </w:t>
      </w:r>
      <w:r>
        <w:rPr>
          <w:rtl w:val="true"/>
          <w:lang w:bidi="he-IL"/>
        </w:rPr>
        <w:t>ש</w:t>
      </w:r>
      <w:r>
        <w:rPr>
          <w:rFonts w:hint="cs"/>
          <w:rtl w:val="true"/>
          <w:lang w:bidi="he-IL"/>
        </w:rPr>
        <w:t>"</w:t>
      </w:r>
      <w:r>
        <w:rPr>
          <w:rFonts w:hint="cs"/>
          <w:rtl w:val="true"/>
          <w:lang w:bidi="he-IL"/>
        </w:rPr>
        <w:t xml:space="preserve">נ </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שנ</w:t>
      </w:r>
      <w:r>
        <w:rPr>
          <w:rFonts w:hint="cs"/>
          <w:rtl w:val="true"/>
          <w:lang w:bidi="he-IL"/>
        </w:rPr>
        <w:t>"</w:t>
      </w:r>
      <w:r>
        <w:rPr>
          <w:rFonts w:hint="cs"/>
          <w:rtl w:val="true"/>
          <w:lang w:bidi="he-IL"/>
        </w:rPr>
        <w:t>ד</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 xml:space="preserve">כבר נודע הויכוח שבין רבנו </w:t>
      </w:r>
      <w:r>
        <w:rPr>
          <w:rFonts w:hint="cs"/>
          <w:rtl w:val="true"/>
          <w:lang w:bidi="he-IL"/>
        </w:rPr>
        <w:t>'</w:t>
      </w:r>
      <w:r>
        <w:rPr>
          <w:rFonts w:hint="cs"/>
          <w:rtl w:val="true"/>
          <w:lang w:bidi="he-IL"/>
        </w:rPr>
        <w:t>אור ישראל</w:t>
      </w:r>
      <w:r>
        <w:rPr>
          <w:rFonts w:hint="cs"/>
          <w:rtl w:val="true"/>
          <w:lang w:bidi="he-IL"/>
        </w:rPr>
        <w:t xml:space="preserve">' </w:t>
      </w:r>
      <w:r>
        <w:rPr>
          <w:rFonts w:hint="cs"/>
          <w:rtl w:val="true"/>
          <w:lang w:bidi="he-IL"/>
        </w:rPr>
        <w:t xml:space="preserve">מסלנט למרן החפץ חיים </w:t>
      </w:r>
      <w:r>
        <w:rPr>
          <w:rFonts w:hint="cs"/>
          <w:rtl w:val="true"/>
          <w:lang w:bidi="he-IL"/>
        </w:rPr>
        <w:t>...".</w:t>
      </w:r>
    </w:p>
    <w:p>
      <w:pPr>
        <w:pStyle w:val="Normal"/>
        <w:numPr>
          <w:ilvl w:val="2"/>
          <w:numId w:val="4"/>
        </w:numPr>
        <w:bidi w:val="1"/>
        <w:ind w:hanging="57" w:start="397" w:end="0"/>
        <w:jc w:val="both"/>
        <w:rPr>
          <w:rFonts w:hint="cs"/>
        </w:rPr>
      </w:pPr>
      <w:r>
        <w:rPr>
          <w:rFonts w:hint="cs"/>
          <w:rtl w:val="true"/>
          <w:lang w:bidi="he-IL"/>
        </w:rPr>
        <w:t>לא יגלה לו את הדבר</w:t>
      </w:r>
      <w:r>
        <w:rPr>
          <w:rFonts w:hint="cs"/>
          <w:rtl w:val="true"/>
          <w:lang w:bidi="he-IL"/>
        </w:rPr>
        <w:t>.</w:t>
      </w:r>
    </w:p>
    <w:p>
      <w:pPr>
        <w:pStyle w:val="Normal"/>
        <w:numPr>
          <w:ilvl w:val="3"/>
          <w:numId w:val="4"/>
        </w:numPr>
        <w:bidi w:val="1"/>
        <w:ind w:hanging="57" w:start="567" w:end="0"/>
        <w:jc w:val="both"/>
        <w:rPr>
          <w:rFonts w:hint="cs"/>
        </w:rPr>
      </w:pPr>
      <w:r>
        <w:rPr>
          <w:u w:val="single"/>
          <w:rtl w:val="true"/>
          <w:lang w:bidi="he-IL"/>
        </w:rPr>
        <w:t>הגרשז</w:t>
      </w:r>
      <w:r>
        <w:rPr>
          <w:u w:val="single"/>
          <w:rtl w:val="true"/>
          <w:lang w:bidi="he-IL"/>
        </w:rPr>
        <w:t>"</w:t>
      </w:r>
      <w:r>
        <w:rPr>
          <w:u w:val="single"/>
          <w:rtl w:val="true"/>
          <w:lang w:bidi="he-IL"/>
        </w:rPr>
        <w:t>א</w:t>
      </w:r>
      <w:r>
        <w:rPr>
          <w:rtl w:val="true"/>
          <w:lang w:bidi="he-IL"/>
        </w:rPr>
        <w:t xml:space="preserve"> זצ</w:t>
      </w:r>
      <w:r>
        <w:rPr>
          <w:rtl w:val="true"/>
          <w:lang w:bidi="he-IL"/>
        </w:rPr>
        <w:t>"</w:t>
      </w:r>
      <w:r>
        <w:rPr>
          <w:rtl w:val="true"/>
          <w:lang w:bidi="he-IL"/>
        </w:rPr>
        <w:t xml:space="preserve">ל </w:t>
      </w:r>
      <w:r>
        <w:rPr>
          <w:rtl w:val="true"/>
          <w:lang w:bidi="he-IL"/>
        </w:rPr>
        <w:t>(</w:t>
      </w:r>
      <w:r>
        <w:rPr>
          <w:rtl w:val="true"/>
          <w:lang w:bidi="he-IL"/>
        </w:rPr>
        <w:t xml:space="preserve">הליכות שלמה יום הכפורים פרק </w:t>
      </w:r>
      <w:r>
        <w:rPr>
          <w:rFonts w:hint="cs"/>
          <w:rtl w:val="true"/>
          <w:lang w:bidi="he-IL"/>
        </w:rPr>
        <w:t>ג</w:t>
      </w:r>
      <w:r>
        <w:rPr>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ו</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מי שסיפר לשון הרע על חברו ואין חברו יודע זה</w:t>
      </w:r>
      <w:r>
        <w:rPr>
          <w:rFonts w:hint="cs"/>
          <w:rtl w:val="true"/>
          <w:lang w:bidi="he-IL"/>
        </w:rPr>
        <w:t xml:space="preserve">, </w:t>
      </w:r>
      <w:r>
        <w:rPr>
          <w:rFonts w:hint="cs"/>
          <w:rtl w:val="true"/>
          <w:lang w:bidi="he-IL"/>
        </w:rPr>
        <w:t>ואם יגלה לו הדבר כדי לבקש מחילתו יצטער הלה בשמעו על כך</w:t>
      </w:r>
      <w:r>
        <w:rPr>
          <w:rFonts w:hint="cs"/>
          <w:rtl w:val="true"/>
          <w:lang w:bidi="he-IL"/>
        </w:rPr>
        <w:t xml:space="preserve">, </w:t>
      </w:r>
      <w:r>
        <w:rPr>
          <w:rFonts w:hint="cs"/>
          <w:rtl w:val="true"/>
          <w:lang w:bidi="he-IL"/>
        </w:rPr>
        <w:t>לא יגלה לו את הדבר</w:t>
      </w:r>
      <w:r>
        <w:rPr>
          <w:rFonts w:hint="cs"/>
          <w:rtl w:val="true"/>
          <w:lang w:bidi="he-IL"/>
        </w:rPr>
        <w:t>".</w:t>
      </w:r>
    </w:p>
    <w:p>
      <w:pPr>
        <w:pStyle w:val="Normal"/>
        <w:numPr>
          <w:ilvl w:val="3"/>
          <w:numId w:val="4"/>
        </w:numPr>
        <w:bidi w:val="1"/>
        <w:ind w:hanging="57" w:start="567" w:end="0"/>
        <w:jc w:val="both"/>
        <w:rPr>
          <w:rFonts w:hint="cs"/>
          <w:lang w:bidi="he-IL"/>
        </w:rPr>
      </w:pPr>
      <w:r>
        <w:rPr>
          <w:u w:val="single"/>
          <w:rtl w:val="true"/>
          <w:lang w:bidi="he-IL"/>
        </w:rPr>
        <w:t>ילקוט יוסף</w:t>
      </w:r>
      <w:r>
        <w:rPr>
          <w:rtl w:val="true"/>
          <w:lang w:bidi="he-IL"/>
        </w:rPr>
        <w:t xml:space="preserve"> </w:t>
      </w:r>
      <w:r>
        <w:rPr>
          <w:rtl w:val="true"/>
          <w:lang w:bidi="he-IL"/>
        </w:rPr>
        <w:t>(</w:t>
      </w:r>
      <w:r>
        <w:rPr>
          <w:rtl w:val="true"/>
          <w:lang w:bidi="he-IL"/>
        </w:rPr>
        <w:t>קצוש</w:t>
      </w:r>
      <w:r>
        <w:rPr>
          <w:rtl w:val="true"/>
          <w:lang w:bidi="he-IL"/>
        </w:rPr>
        <w:t>"</w:t>
      </w:r>
      <w:r>
        <w:rPr>
          <w:rtl w:val="true"/>
          <w:lang w:bidi="he-IL"/>
        </w:rPr>
        <w:t>ע סי</w:t>
      </w:r>
      <w:r>
        <w:rPr>
          <w:rtl w:val="true"/>
          <w:lang w:bidi="he-IL"/>
        </w:rPr>
        <w:t xml:space="preserve">' </w:t>
      </w:r>
      <w:r>
        <w:rPr>
          <w:rtl w:val="true"/>
          <w:lang w:bidi="he-IL"/>
        </w:rPr>
        <w:t>תר</w:t>
      </w:r>
      <w:r>
        <w:rPr>
          <w:rtl w:val="true"/>
          <w:lang w:bidi="he-IL"/>
        </w:rPr>
        <w:t>"</w:t>
      </w:r>
      <w:r>
        <w:rPr>
          <w:rtl w:val="true"/>
          <w:lang w:bidi="he-IL"/>
        </w:rPr>
        <w:t>ו תשובה סעי</w:t>
      </w:r>
      <w:r>
        <w:rPr>
          <w:rtl w:val="true"/>
          <w:lang w:bidi="he-IL"/>
        </w:rPr>
        <w:t>'</w:t>
      </w:r>
      <w:r>
        <w:rPr>
          <w:rFonts w:hint="cs"/>
          <w:rtl w:val="true"/>
          <w:lang w:bidi="he-IL"/>
        </w:rPr>
        <w:t xml:space="preserve"> </w:t>
      </w:r>
      <w:r>
        <w:rPr>
          <w:rFonts w:hint="cs"/>
          <w:rtl w:val="true"/>
          <w:lang w:bidi="he-IL"/>
        </w:rPr>
        <w:t>ט</w:t>
      </w:r>
      <w:r>
        <w:rPr>
          <w:rFonts w:hint="cs"/>
          <w:rtl w:val="true"/>
          <w:lang w:bidi="he-IL"/>
        </w:rPr>
        <w:t>"</w:t>
      </w:r>
      <w:r>
        <w:rPr>
          <w:rFonts w:hint="cs"/>
          <w:rtl w:val="true"/>
          <w:lang w:bidi="he-IL"/>
        </w:rPr>
        <w:t>ז</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ז</w:t>
      </w:r>
      <w:r>
        <w:rPr>
          <w:rFonts w:hint="cs"/>
          <w:rtl w:val="true"/>
          <w:lang w:bidi="he-IL"/>
        </w:rPr>
        <w:t xml:space="preserve">) </w:t>
      </w:r>
      <w:r>
        <w:rPr>
          <w:rtl w:val="true"/>
          <w:lang w:bidi="he-IL"/>
        </w:rPr>
        <w:t>–</w:t>
      </w:r>
      <w:r>
        <w:rPr>
          <w:rFonts w:hint="cs"/>
          <w:rtl w:val="true"/>
          <w:lang w:bidi="he-IL"/>
        </w:rPr>
        <w:t xml:space="preserve"> "</w:t>
      </w:r>
      <w:r>
        <w:rPr>
          <w:rtl w:val="true"/>
          <w:lang w:bidi="he-IL"/>
        </w:rPr>
        <w:t>אם דיבר לשון הרע על חבירו</w:t>
      </w:r>
      <w:r>
        <w:rPr>
          <w:rtl w:val="true"/>
          <w:lang w:bidi="he-IL"/>
        </w:rPr>
        <w:t xml:space="preserve">, </w:t>
      </w:r>
      <w:r>
        <w:rPr>
          <w:rtl w:val="true"/>
          <w:lang w:bidi="he-IL"/>
        </w:rPr>
        <w:t>ואין חבירו יודע כלל מזה</w:t>
      </w:r>
      <w:r>
        <w:rPr>
          <w:rtl w:val="true"/>
          <w:lang w:bidi="he-IL"/>
        </w:rPr>
        <w:t xml:space="preserve">, </w:t>
      </w:r>
      <w:r>
        <w:rPr>
          <w:rtl w:val="true"/>
          <w:lang w:bidi="he-IL"/>
        </w:rPr>
        <w:t>כשיבוא לבקש מחילה מחבירו</w:t>
      </w:r>
      <w:r>
        <w:rPr>
          <w:rtl w:val="true"/>
          <w:lang w:bidi="he-IL"/>
        </w:rPr>
        <w:t xml:space="preserve">, </w:t>
      </w:r>
      <w:r>
        <w:rPr>
          <w:b/>
          <w:b/>
          <w:bCs/>
          <w:rtl w:val="true"/>
          <w:lang w:bidi="he-IL"/>
        </w:rPr>
        <w:t>אין צורך להודיע לחבירו שסיפר עליו לשון הרע</w:t>
      </w:r>
      <w:r>
        <w:rPr>
          <w:rtl w:val="true"/>
          <w:lang w:bidi="he-IL"/>
        </w:rPr>
        <w:t xml:space="preserve">, </w:t>
      </w:r>
      <w:r>
        <w:rPr>
          <w:rtl w:val="true"/>
          <w:lang w:bidi="he-IL"/>
        </w:rPr>
        <w:t>כיון שאדרבה כשיספר לו כן</w:t>
      </w:r>
      <w:r>
        <w:rPr>
          <w:rtl w:val="true"/>
          <w:lang w:bidi="he-IL"/>
        </w:rPr>
        <w:t xml:space="preserve">, </w:t>
      </w:r>
      <w:r>
        <w:rPr>
          <w:rtl w:val="true"/>
          <w:lang w:bidi="he-IL"/>
        </w:rPr>
        <w:t>יחרה אפו ויגדל צערו</w:t>
      </w:r>
      <w:r>
        <w:rPr>
          <w:rtl w:val="true"/>
          <w:lang w:bidi="he-IL"/>
        </w:rPr>
        <w:t xml:space="preserve">, </w:t>
      </w:r>
      <w:r>
        <w:rPr>
          <w:rtl w:val="true"/>
          <w:lang w:bidi="he-IL"/>
        </w:rPr>
        <w:t>אלא יבקש ממנו מחילה סתם</w:t>
      </w:r>
      <w:r>
        <w:rPr>
          <w:rtl w:val="true"/>
          <w:lang w:bidi="he-IL"/>
        </w:rPr>
        <w:t xml:space="preserve">. </w:t>
      </w:r>
      <w:r>
        <w:rPr>
          <w:sz w:val="20"/>
          <w:szCs w:val="20"/>
          <w:rtl w:val="true"/>
          <w:lang w:bidi="he-IL"/>
        </w:rPr>
        <w:t>[</w:t>
      </w:r>
      <w:r>
        <w:rPr>
          <w:sz w:val="20"/>
          <w:szCs w:val="20"/>
          <w:rtl w:val="true"/>
          <w:lang w:bidi="he-IL"/>
        </w:rPr>
        <w:t>כן כתב בספר שלמי מועד עמוד נו בשם הגאון ר</w:t>
      </w:r>
      <w:r>
        <w:rPr>
          <w:sz w:val="20"/>
          <w:szCs w:val="20"/>
          <w:rtl w:val="true"/>
          <w:lang w:bidi="he-IL"/>
        </w:rPr>
        <w:t xml:space="preserve">' </w:t>
      </w:r>
      <w:r>
        <w:rPr>
          <w:sz w:val="20"/>
          <w:szCs w:val="20"/>
          <w:rtl w:val="true"/>
          <w:lang w:bidi="he-IL"/>
        </w:rPr>
        <w:t>ישראל סלנטר</w:t>
      </w:r>
      <w:r>
        <w:rPr>
          <w:sz w:val="20"/>
          <w:szCs w:val="20"/>
          <w:rtl w:val="true"/>
          <w:lang w:bidi="he-IL"/>
        </w:rPr>
        <w:t xml:space="preserve">. </w:t>
      </w:r>
      <w:r>
        <w:rPr>
          <w:sz w:val="20"/>
          <w:szCs w:val="20"/>
          <w:rtl w:val="true"/>
          <w:lang w:bidi="he-IL"/>
        </w:rPr>
        <w:t>ודלא כהחפץ חיים כלל ד סעיף יב</w:t>
      </w:r>
      <w:r>
        <w:rPr>
          <w:sz w:val="20"/>
          <w:szCs w:val="20"/>
          <w:rtl w:val="true"/>
          <w:lang w:bidi="he-IL"/>
        </w:rPr>
        <w:t xml:space="preserve">, </w:t>
      </w:r>
      <w:r>
        <w:rPr>
          <w:sz w:val="20"/>
          <w:szCs w:val="20"/>
          <w:rtl w:val="true"/>
          <w:lang w:bidi="he-IL"/>
        </w:rPr>
        <w:t>שכתב</w:t>
      </w:r>
      <w:r>
        <w:rPr>
          <w:sz w:val="20"/>
          <w:szCs w:val="20"/>
          <w:rtl w:val="true"/>
          <w:lang w:bidi="he-IL"/>
        </w:rPr>
        <w:t xml:space="preserve">, </w:t>
      </w:r>
      <w:r>
        <w:rPr>
          <w:sz w:val="20"/>
          <w:szCs w:val="20"/>
          <w:rtl w:val="true"/>
          <w:lang w:bidi="he-IL"/>
        </w:rPr>
        <w:t>שצריך לגלות לחבירו מה שדיבר עליו</w:t>
      </w:r>
      <w:r>
        <w:rPr>
          <w:sz w:val="20"/>
          <w:szCs w:val="20"/>
          <w:rtl w:val="true"/>
          <w:lang w:bidi="he-IL"/>
        </w:rPr>
        <w:t>]</w:t>
      </w:r>
      <w:r>
        <w:rPr>
          <w:rFonts w:hint="cs"/>
          <w:rtl w:val="true"/>
          <w:lang w:bidi="he-IL"/>
        </w:rPr>
        <w:t xml:space="preserve">. </w:t>
      </w:r>
      <w:r>
        <w:rPr>
          <w:rtl w:val="true"/>
          <w:lang w:bidi="he-IL"/>
        </w:rPr>
        <w:t>אם פגע בכבודו של חבירו</w:t>
      </w:r>
      <w:r>
        <w:rPr>
          <w:rtl w:val="true"/>
          <w:lang w:bidi="he-IL"/>
        </w:rPr>
        <w:t xml:space="preserve">, </w:t>
      </w:r>
      <w:r>
        <w:rPr>
          <w:rtl w:val="true"/>
          <w:lang w:bidi="he-IL"/>
        </w:rPr>
        <w:t>וחבירו אינו יודע שהוא שפגע בכבודו</w:t>
      </w:r>
      <w:r>
        <w:rPr>
          <w:rtl w:val="true"/>
          <w:lang w:bidi="he-IL"/>
        </w:rPr>
        <w:t xml:space="preserve">, </w:t>
      </w:r>
      <w:r>
        <w:rPr>
          <w:rtl w:val="true"/>
          <w:lang w:bidi="he-IL"/>
        </w:rPr>
        <w:t>ואם יספר לו דברים כהוייתם</w:t>
      </w:r>
      <w:r>
        <w:rPr>
          <w:rtl w:val="true"/>
          <w:lang w:bidi="he-IL"/>
        </w:rPr>
        <w:t xml:space="preserve">, </w:t>
      </w:r>
      <w:r>
        <w:rPr>
          <w:rtl w:val="true"/>
          <w:lang w:bidi="he-IL"/>
        </w:rPr>
        <w:t>יקפיד ויחרה אפו עליו</w:t>
      </w:r>
      <w:r>
        <w:rPr>
          <w:rtl w:val="true"/>
          <w:lang w:bidi="he-IL"/>
        </w:rPr>
        <w:t xml:space="preserve">, </w:t>
      </w:r>
      <w:r>
        <w:rPr>
          <w:rtl w:val="true"/>
          <w:lang w:bidi="he-IL"/>
        </w:rPr>
        <w:t>רשאי שלא לספר לו כלל</w:t>
      </w:r>
      <w:r>
        <w:rPr>
          <w:rtl w:val="true"/>
          <w:lang w:bidi="he-IL"/>
        </w:rPr>
        <w:t xml:space="preserve">, </w:t>
      </w:r>
      <w:r>
        <w:rPr>
          <w:rtl w:val="true"/>
          <w:lang w:bidi="he-IL"/>
        </w:rPr>
        <w:t>אלא יבקש ממנו סתם מחילה בלבד</w:t>
      </w:r>
      <w:r>
        <w:rPr>
          <w:rtl w:val="true"/>
          <w:lang w:bidi="he-IL"/>
        </w:rPr>
        <w:t xml:space="preserve">. </w:t>
      </w:r>
      <w:r>
        <w:rPr>
          <w:rtl w:val="true"/>
          <w:lang w:bidi="he-IL"/>
        </w:rPr>
        <w:t>ועל כיו</w:t>
      </w:r>
      <w:r>
        <w:rPr>
          <w:rtl w:val="true"/>
          <w:lang w:bidi="he-IL"/>
        </w:rPr>
        <w:t>"</w:t>
      </w:r>
      <w:r>
        <w:rPr>
          <w:rtl w:val="true"/>
          <w:lang w:bidi="he-IL"/>
        </w:rPr>
        <w:t>ב נאמר</w:t>
      </w:r>
      <w:r>
        <w:rPr>
          <w:rtl w:val="true"/>
          <w:lang w:bidi="he-IL"/>
        </w:rPr>
        <w:t xml:space="preserve">, </w:t>
      </w:r>
      <w:r>
        <w:rPr>
          <w:rtl w:val="true"/>
          <w:lang w:bidi="he-IL"/>
        </w:rPr>
        <w:t>אשרי נשוי פשע כסוי חטאה</w:t>
      </w:r>
      <w:r>
        <w:rPr>
          <w:rtl w:val="true"/>
          <w:lang w:bidi="he-IL"/>
        </w:rPr>
        <w:t>. (</w:t>
      </w:r>
      <w:r>
        <w:rPr>
          <w:rtl w:val="true"/>
          <w:lang w:bidi="he-IL"/>
        </w:rPr>
        <w:t>וע</w:t>
      </w:r>
      <w:r>
        <w:rPr>
          <w:rtl w:val="true"/>
          <w:lang w:bidi="he-IL"/>
        </w:rPr>
        <w:t xml:space="preserve">' </w:t>
      </w:r>
      <w:r>
        <w:rPr>
          <w:rtl w:val="true"/>
          <w:lang w:bidi="he-IL"/>
        </w:rPr>
        <w:t>ביומא פו</w:t>
      </w:r>
      <w:r>
        <w:rPr>
          <w:rtl w:val="true"/>
          <w:lang w:bidi="he-IL"/>
        </w:rPr>
        <w:t xml:space="preserve">: </w:t>
      </w:r>
      <w:r>
        <w:rPr>
          <w:rtl w:val="true"/>
          <w:lang w:bidi="he-IL"/>
        </w:rPr>
        <w:t>ודו</w:t>
      </w:r>
      <w:r>
        <w:rPr>
          <w:rtl w:val="true"/>
          <w:lang w:bidi="he-IL"/>
        </w:rPr>
        <w:t>"</w:t>
      </w:r>
      <w:r>
        <w:rPr>
          <w:rtl w:val="true"/>
          <w:lang w:bidi="he-IL"/>
        </w:rPr>
        <w:t>ק</w:t>
      </w:r>
      <w:r>
        <w:rPr>
          <w:rtl w:val="true"/>
          <w:lang w:bidi="he-IL"/>
        </w:rPr>
        <w:t>)</w:t>
      </w:r>
      <w:r>
        <w:rPr>
          <w:rFonts w:hint="cs"/>
          <w:rtl w:val="true"/>
          <w:lang w:bidi="he-IL"/>
        </w:rPr>
        <w:t>".</w:t>
      </w:r>
    </w:p>
    <w:p>
      <w:pPr>
        <w:pStyle w:val="Normal"/>
        <w:numPr>
          <w:ilvl w:val="2"/>
          <w:numId w:val="4"/>
        </w:numPr>
        <w:bidi w:val="1"/>
        <w:ind w:hanging="57" w:start="397" w:end="0"/>
        <w:jc w:val="both"/>
        <w:rPr>
          <w:rFonts w:hint="cs"/>
        </w:rPr>
      </w:pPr>
      <w:r>
        <w:rPr>
          <w:u w:val="single"/>
          <w:rtl w:val="true"/>
          <w:lang w:bidi="he-IL"/>
        </w:rPr>
        <w:t>אז נדברו</w:t>
      </w:r>
      <w:r>
        <w:rPr>
          <w:rtl w:val="true"/>
          <w:lang w:bidi="he-IL"/>
        </w:rPr>
        <w:t xml:space="preserve"> </w:t>
      </w:r>
      <w:r>
        <w:rPr>
          <w:rtl w:val="true"/>
          <w:lang w:bidi="he-IL"/>
        </w:rPr>
        <w:t>(</w:t>
      </w:r>
      <w:r>
        <w:rPr>
          <w:rtl w:val="true"/>
          <w:lang w:bidi="he-IL"/>
        </w:rPr>
        <w:t>ח</w:t>
      </w:r>
      <w:r>
        <w:rPr>
          <w:rtl w:val="true"/>
          <w:lang w:bidi="he-IL"/>
        </w:rPr>
        <w:t>"</w:t>
      </w:r>
      <w:r>
        <w:rPr>
          <w:rtl w:val="true"/>
          <w:lang w:bidi="he-IL"/>
        </w:rPr>
        <w:t>ז סי</w:t>
      </w:r>
      <w:r>
        <w:rPr>
          <w:rtl w:val="true"/>
          <w:lang w:bidi="he-IL"/>
        </w:rPr>
        <w:t xml:space="preserve">' </w:t>
      </w:r>
      <w:r>
        <w:rPr>
          <w:rtl w:val="true"/>
          <w:lang w:bidi="he-IL"/>
        </w:rPr>
        <w:t>ס</w:t>
      </w:r>
      <w:r>
        <w:rPr>
          <w:rtl w:val="true"/>
          <w:lang w:bidi="he-IL"/>
        </w:rPr>
        <w:t>"</w:t>
      </w:r>
      <w:r>
        <w:rPr>
          <w:rtl w:val="true"/>
          <w:lang w:bidi="he-IL"/>
        </w:rPr>
        <w:t>ו</w:t>
      </w:r>
      <w:r>
        <w:rPr>
          <w:rFonts w:hint="cs"/>
          <w:rtl w:val="true"/>
          <w:lang w:bidi="he-IL"/>
        </w:rPr>
        <w:t xml:space="preserve">, </w:t>
      </w:r>
      <w:r>
        <w:rPr>
          <w:b/>
          <w:b/>
          <w:i/>
          <w:rtl w:val="true"/>
          <w:lang w:bidi="he-IL"/>
        </w:rPr>
        <w:t>ח</w:t>
      </w:r>
      <w:r>
        <w:rPr>
          <w:b/>
          <w:i/>
          <w:rtl w:val="true"/>
          <w:lang w:bidi="he-IL"/>
        </w:rPr>
        <w:t>"</w:t>
      </w:r>
      <w:r>
        <w:rPr>
          <w:b/>
          <w:b/>
          <w:i/>
          <w:rtl w:val="true"/>
          <w:lang w:bidi="he-IL"/>
        </w:rPr>
        <w:t>ח סי</w:t>
      </w:r>
      <w:r>
        <w:rPr>
          <w:b/>
          <w:i/>
          <w:rtl w:val="true"/>
          <w:lang w:bidi="he-IL"/>
        </w:rPr>
        <w:t xml:space="preserve">' </w:t>
      </w:r>
      <w:r>
        <w:rPr>
          <w:b/>
          <w:b/>
          <w:i/>
          <w:rtl w:val="true"/>
          <w:lang w:bidi="he-IL"/>
        </w:rPr>
        <w:t>ס</w:t>
      </w:r>
      <w:r>
        <w:rPr>
          <w:b/>
          <w:i/>
          <w:rtl w:val="true"/>
          <w:lang w:bidi="he-IL"/>
        </w:rPr>
        <w:t>"</w:t>
      </w:r>
      <w:r>
        <w:rPr>
          <w:b/>
          <w:b/>
          <w:i/>
          <w:rtl w:val="true"/>
          <w:lang w:bidi="he-IL"/>
        </w:rPr>
        <w:t>ח</w:t>
      </w:r>
      <w:r>
        <w:rPr>
          <w:rFonts w:hint="cs"/>
          <w:b/>
          <w:b/>
          <w:i/>
          <w:rtl w:val="true"/>
          <w:lang w:bidi="he-IL"/>
        </w:rPr>
        <w:t xml:space="preserve"> ד</w:t>
      </w:r>
      <w:r>
        <w:rPr>
          <w:rFonts w:hint="cs"/>
          <w:b/>
          <w:i/>
          <w:rtl w:val="true"/>
          <w:lang w:bidi="he-IL"/>
        </w:rPr>
        <w:t>"</w:t>
      </w:r>
      <w:r>
        <w:rPr>
          <w:rFonts w:hint="cs"/>
          <w:b/>
          <w:b/>
          <w:i/>
          <w:rtl w:val="true"/>
          <w:lang w:bidi="he-IL"/>
        </w:rPr>
        <w:t>ה לפי</w:t>
      </w:r>
      <w:r>
        <w:rPr>
          <w:rtl w:val="true"/>
          <w:lang w:bidi="he-IL"/>
        </w:rPr>
        <w:t>) – "</w:t>
      </w:r>
      <w:r>
        <w:rPr>
          <w:rtl w:val="true"/>
          <w:lang w:bidi="he-IL"/>
        </w:rPr>
        <w:t>אודות בקשת המחילה אם יודע שע</w:t>
      </w:r>
      <w:r>
        <w:rPr>
          <w:rtl w:val="true"/>
          <w:lang w:bidi="he-IL"/>
        </w:rPr>
        <w:t>"</w:t>
      </w:r>
      <w:r>
        <w:rPr>
          <w:rtl w:val="true"/>
          <w:lang w:bidi="he-IL"/>
        </w:rPr>
        <w:t>י בקשת המחילה יצטרך לפרט החטא ויגרום בושה ועגמ</w:t>
      </w:r>
      <w:r>
        <w:rPr>
          <w:rtl w:val="true"/>
          <w:lang w:bidi="he-IL"/>
        </w:rPr>
        <w:t>"</w:t>
      </w:r>
      <w:r>
        <w:rPr>
          <w:rtl w:val="true"/>
          <w:lang w:bidi="he-IL"/>
        </w:rPr>
        <w:t>נ להשני אם יש היתר שלא לבקש מחילה ומה שכ</w:t>
      </w:r>
      <w:r>
        <w:rPr>
          <w:rtl w:val="true"/>
          <w:lang w:bidi="he-IL"/>
        </w:rPr>
        <w:t xml:space="preserve">' </w:t>
      </w:r>
      <w:r>
        <w:rPr>
          <w:rtl w:val="true"/>
          <w:lang w:bidi="he-IL"/>
        </w:rPr>
        <w:t>הזכיר שכאילו ר</w:t>
      </w:r>
      <w:r>
        <w:rPr>
          <w:rtl w:val="true"/>
          <w:lang w:bidi="he-IL"/>
        </w:rPr>
        <w:t xml:space="preserve">' </w:t>
      </w:r>
      <w:r>
        <w:rPr>
          <w:rtl w:val="true"/>
          <w:lang w:bidi="he-IL"/>
        </w:rPr>
        <w:t>ישראל פוסק להיפך מהמ</w:t>
      </w:r>
      <w:r>
        <w:rPr>
          <w:rtl w:val="true"/>
          <w:lang w:bidi="he-IL"/>
        </w:rPr>
        <w:t>"</w:t>
      </w:r>
      <w:r>
        <w:rPr>
          <w:rtl w:val="true"/>
          <w:lang w:bidi="he-IL"/>
        </w:rPr>
        <w:t>ב אינו מדוקדק שהרי המ</w:t>
      </w:r>
      <w:r>
        <w:rPr>
          <w:rtl w:val="true"/>
          <w:lang w:bidi="he-IL"/>
        </w:rPr>
        <w:t>"</w:t>
      </w:r>
      <w:r>
        <w:rPr>
          <w:rtl w:val="true"/>
          <w:lang w:bidi="he-IL"/>
        </w:rPr>
        <w:t>ב אינו מחדש כאן חומרא להיפך מכריע לקולא שא</w:t>
      </w:r>
      <w:r>
        <w:rPr>
          <w:rtl w:val="true"/>
          <w:lang w:bidi="he-IL"/>
        </w:rPr>
        <w:t>"</w:t>
      </w:r>
      <w:r>
        <w:rPr>
          <w:rtl w:val="true"/>
          <w:lang w:bidi="he-IL"/>
        </w:rPr>
        <w:t>צ לפרט החטא</w:t>
      </w:r>
      <w:r>
        <w:rPr>
          <w:rtl w:val="true"/>
          <w:lang w:bidi="he-IL"/>
        </w:rPr>
        <w:t xml:space="preserve">. </w:t>
      </w:r>
      <w:r>
        <w:rPr>
          <w:rtl w:val="true"/>
          <w:lang w:bidi="he-IL"/>
        </w:rPr>
        <w:t>ובקשת המחילה על בין אדם לחבירו זה ש</w:t>
      </w:r>
      <w:r>
        <w:rPr>
          <w:rtl w:val="true"/>
          <w:lang w:bidi="he-IL"/>
        </w:rPr>
        <w:t>"</w:t>
      </w:r>
      <w:r>
        <w:rPr>
          <w:rtl w:val="true"/>
          <w:lang w:bidi="he-IL"/>
        </w:rPr>
        <w:t>ס ופוסקים ולא רק מהמ</w:t>
      </w:r>
      <w:r>
        <w:rPr>
          <w:rtl w:val="true"/>
          <w:lang w:bidi="he-IL"/>
        </w:rPr>
        <w:t>"</w:t>
      </w:r>
      <w:r>
        <w:rPr>
          <w:rtl w:val="true"/>
          <w:lang w:bidi="he-IL"/>
        </w:rPr>
        <w:t>ב אלא שיש לומר דכ</w:t>
      </w:r>
      <w:r>
        <w:rPr>
          <w:rtl w:val="true"/>
          <w:lang w:bidi="he-IL"/>
        </w:rPr>
        <w:t>"</w:t>
      </w:r>
      <w:r>
        <w:rPr>
          <w:rtl w:val="true"/>
          <w:lang w:bidi="he-IL"/>
        </w:rPr>
        <w:t>ז כשמפורסם אצל חבירו מה שחטא כנגדו וע</w:t>
      </w:r>
      <w:r>
        <w:rPr>
          <w:rtl w:val="true"/>
          <w:lang w:bidi="he-IL"/>
        </w:rPr>
        <w:t>"</w:t>
      </w:r>
      <w:r>
        <w:rPr>
          <w:rtl w:val="true"/>
          <w:lang w:bidi="he-IL"/>
        </w:rPr>
        <w:t>י בקשת המחילה אינו גורם בושה ועגמ</w:t>
      </w:r>
      <w:r>
        <w:rPr>
          <w:rtl w:val="true"/>
          <w:lang w:bidi="he-IL"/>
        </w:rPr>
        <w:t>"</w:t>
      </w:r>
      <w:r>
        <w:rPr>
          <w:rtl w:val="true"/>
          <w:lang w:bidi="he-IL"/>
        </w:rPr>
        <w:t>נ לחבירו</w:t>
      </w:r>
      <w:r>
        <w:rPr>
          <w:rtl w:val="true"/>
          <w:lang w:bidi="he-IL"/>
        </w:rPr>
        <w:t xml:space="preserve">, </w:t>
      </w:r>
      <w:r>
        <w:rPr>
          <w:rtl w:val="true"/>
          <w:lang w:bidi="he-IL"/>
        </w:rPr>
        <w:t>ואם חבירו אינו יודע באיזה חטא חטא כנגדו ע</w:t>
      </w:r>
      <w:r>
        <w:rPr>
          <w:rtl w:val="true"/>
          <w:lang w:bidi="he-IL"/>
        </w:rPr>
        <w:t>"</w:t>
      </w:r>
      <w:r>
        <w:rPr>
          <w:rtl w:val="true"/>
          <w:lang w:bidi="he-IL"/>
        </w:rPr>
        <w:t>ז דנו האחרונים והמ</w:t>
      </w:r>
      <w:r>
        <w:rPr>
          <w:rtl w:val="true"/>
          <w:lang w:bidi="he-IL"/>
        </w:rPr>
        <w:t>"</w:t>
      </w:r>
      <w:r>
        <w:rPr>
          <w:rtl w:val="true"/>
          <w:lang w:bidi="he-IL"/>
        </w:rPr>
        <w:t>ב אבל כשאיגו יודע כלל שחטא כנגדו וע</w:t>
      </w:r>
      <w:r>
        <w:rPr>
          <w:rtl w:val="true"/>
          <w:lang w:bidi="he-IL"/>
        </w:rPr>
        <w:t>"</w:t>
      </w:r>
      <w:r>
        <w:rPr>
          <w:rtl w:val="true"/>
          <w:lang w:bidi="he-IL"/>
        </w:rPr>
        <w:t>י שיודיעו יגרום בושה לחברו ע</w:t>
      </w:r>
      <w:r>
        <w:rPr>
          <w:rtl w:val="true"/>
          <w:lang w:bidi="he-IL"/>
        </w:rPr>
        <w:t>"</w:t>
      </w:r>
      <w:r>
        <w:rPr>
          <w:rtl w:val="true"/>
          <w:lang w:bidi="he-IL"/>
        </w:rPr>
        <w:t>ז אינו דן המ</w:t>
      </w:r>
      <w:r>
        <w:rPr>
          <w:rtl w:val="true"/>
          <w:lang w:bidi="he-IL"/>
        </w:rPr>
        <w:t>"</w:t>
      </w:r>
      <w:r>
        <w:rPr>
          <w:rtl w:val="true"/>
          <w:lang w:bidi="he-IL"/>
        </w:rPr>
        <w:t>ב</w:t>
      </w:r>
      <w:r>
        <w:rPr>
          <w:rtl w:val="true"/>
          <w:lang w:bidi="he-IL"/>
        </w:rPr>
        <w:t>.</w:t>
      </w:r>
      <w:r>
        <w:rPr>
          <w:rtl w:val="true"/>
          <w:lang w:bidi="he-IL"/>
        </w:rPr>
        <w:t xml:space="preserve"> </w:t>
      </w:r>
      <w:r>
        <w:rPr>
          <w:rFonts w:hint="cs"/>
          <w:rtl w:val="true"/>
          <w:lang w:bidi="he-IL"/>
        </w:rPr>
        <w:t>אמנם הדבר מקובל בקשר להספר ח</w:t>
      </w:r>
      <w:r>
        <w:rPr>
          <w:rFonts w:hint="cs"/>
          <w:rtl w:val="true"/>
          <w:lang w:bidi="he-IL"/>
        </w:rPr>
        <w:t>"</w:t>
      </w:r>
      <w:r>
        <w:rPr>
          <w:rFonts w:hint="cs"/>
          <w:rtl w:val="true"/>
          <w:lang w:bidi="he-IL"/>
        </w:rPr>
        <w:t>ח על לה</w:t>
      </w:r>
      <w:r>
        <w:rPr>
          <w:rFonts w:hint="cs"/>
          <w:rtl w:val="true"/>
          <w:lang w:bidi="he-IL"/>
        </w:rPr>
        <w:t>"</w:t>
      </w:r>
      <w:r>
        <w:rPr>
          <w:rFonts w:hint="cs"/>
          <w:rtl w:val="true"/>
          <w:lang w:bidi="he-IL"/>
        </w:rPr>
        <w:t>ר שהביא את זה לר</w:t>
      </w:r>
      <w:r>
        <w:rPr>
          <w:rFonts w:hint="cs"/>
          <w:rtl w:val="true"/>
          <w:lang w:bidi="he-IL"/>
        </w:rPr>
        <w:t xml:space="preserve">' </w:t>
      </w:r>
      <w:r>
        <w:rPr>
          <w:rFonts w:hint="cs"/>
          <w:rtl w:val="true"/>
          <w:lang w:bidi="he-IL"/>
        </w:rPr>
        <w:t>ישראל וביקש ממנו להשאיר אצלו ולאחר כן אמר לו ר</w:t>
      </w:r>
      <w:r>
        <w:rPr>
          <w:rFonts w:hint="cs"/>
          <w:rtl w:val="true"/>
          <w:lang w:bidi="he-IL"/>
        </w:rPr>
        <w:t xml:space="preserve">' </w:t>
      </w:r>
      <w:r>
        <w:rPr>
          <w:rFonts w:hint="cs"/>
          <w:rtl w:val="true"/>
          <w:lang w:bidi="he-IL"/>
        </w:rPr>
        <w:t>ישראל הנך קובע בחבורך כי מי שספר לה</w:t>
      </w:r>
      <w:r>
        <w:rPr>
          <w:rFonts w:hint="cs"/>
          <w:rtl w:val="true"/>
          <w:lang w:bidi="he-IL"/>
        </w:rPr>
        <w:t>"</w:t>
      </w:r>
      <w:r>
        <w:rPr>
          <w:rFonts w:hint="cs"/>
          <w:rtl w:val="true"/>
          <w:lang w:bidi="he-IL"/>
        </w:rPr>
        <w:t>ר על חבירו חייב לפייס ולבקש מחילתו אינני מבין איפוא אם רצונך לחזור בתשובה איך יורשה לך לצער את חברך וענה לו הח</w:t>
      </w:r>
      <w:r>
        <w:rPr>
          <w:rFonts w:hint="cs"/>
          <w:rtl w:val="true"/>
          <w:lang w:bidi="he-IL"/>
        </w:rPr>
        <w:t>"</w:t>
      </w:r>
      <w:r>
        <w:rPr>
          <w:rFonts w:hint="cs"/>
          <w:rtl w:val="true"/>
          <w:lang w:bidi="he-IL"/>
        </w:rPr>
        <w:t>ח שהסתמך על רבינו יונה בשע</w:t>
      </w:r>
      <w:r>
        <w:rPr>
          <w:rFonts w:hint="cs"/>
          <w:rtl w:val="true"/>
          <w:lang w:bidi="he-IL"/>
        </w:rPr>
        <w:t>"</w:t>
      </w:r>
      <w:r>
        <w:rPr>
          <w:rFonts w:hint="cs"/>
          <w:rtl w:val="true"/>
          <w:lang w:bidi="he-IL"/>
        </w:rPr>
        <w:t>ת והוא בספרו ח</w:t>
      </w:r>
      <w:r>
        <w:rPr>
          <w:rFonts w:hint="cs"/>
          <w:rtl w:val="true"/>
          <w:lang w:bidi="he-IL"/>
        </w:rPr>
        <w:t>"</w:t>
      </w:r>
      <w:r>
        <w:rPr>
          <w:rFonts w:hint="cs"/>
          <w:rtl w:val="true"/>
          <w:lang w:bidi="he-IL"/>
        </w:rPr>
        <w:t>ח כלל ד</w:t>
      </w:r>
      <w:r>
        <w:rPr>
          <w:rFonts w:hint="cs"/>
          <w:rtl w:val="true"/>
          <w:lang w:bidi="he-IL"/>
        </w:rPr>
        <w:t xml:space="preserve">' </w:t>
      </w:r>
      <w:r>
        <w:rPr>
          <w:rFonts w:hint="cs"/>
          <w:rtl w:val="true"/>
          <w:lang w:bidi="he-IL"/>
        </w:rPr>
        <w:t>סעיף י</w:t>
      </w:r>
      <w:r>
        <w:rPr>
          <w:rFonts w:hint="cs"/>
          <w:rtl w:val="true"/>
          <w:lang w:bidi="he-IL"/>
        </w:rPr>
        <w:t>"</w:t>
      </w:r>
      <w:r>
        <w:rPr>
          <w:rFonts w:hint="cs"/>
          <w:rtl w:val="true"/>
          <w:lang w:bidi="he-IL"/>
        </w:rPr>
        <w:t>ב דכתב וז</w:t>
      </w:r>
      <w:r>
        <w:rPr>
          <w:rFonts w:hint="cs"/>
          <w:rtl w:val="true"/>
          <w:lang w:bidi="he-IL"/>
        </w:rPr>
        <w:t>"</w:t>
      </w:r>
      <w:r>
        <w:rPr>
          <w:rFonts w:hint="cs"/>
          <w:rtl w:val="true"/>
          <w:lang w:bidi="he-IL"/>
        </w:rPr>
        <w:t>ל אבל אם חבירו נתגנה עי</w:t>
      </w:r>
      <w:r>
        <w:rPr>
          <w:rFonts w:hint="cs"/>
          <w:rtl w:val="true"/>
          <w:lang w:bidi="he-IL"/>
        </w:rPr>
        <w:t>"</w:t>
      </w:r>
      <w:r>
        <w:rPr>
          <w:rFonts w:hint="cs"/>
          <w:rtl w:val="true"/>
          <w:lang w:bidi="he-IL"/>
        </w:rPr>
        <w:t>ז הרי הוא ככל עונות שבין אדם לחבירו שאפילו יוהכ</w:t>
      </w:r>
      <w:r>
        <w:rPr>
          <w:rFonts w:hint="cs"/>
          <w:rtl w:val="true"/>
          <w:lang w:bidi="he-IL"/>
        </w:rPr>
        <w:t>"</w:t>
      </w:r>
      <w:r>
        <w:rPr>
          <w:rFonts w:hint="cs"/>
          <w:rtl w:val="true"/>
          <w:lang w:bidi="he-IL"/>
        </w:rPr>
        <w:t>פ ויום המיתה אין מכפר עד שירצה את חבירו ואפי</w:t>
      </w:r>
      <w:r>
        <w:rPr>
          <w:rFonts w:hint="cs"/>
          <w:rtl w:val="true"/>
          <w:lang w:bidi="he-IL"/>
        </w:rPr>
        <w:t xml:space="preserve">' </w:t>
      </w:r>
      <w:r>
        <w:rPr>
          <w:rFonts w:hint="cs"/>
          <w:rtl w:val="true"/>
          <w:lang w:bidi="he-IL"/>
        </w:rPr>
        <w:t>אם חבירו אינו יודע עדיין כלל מזה צריך לגלות לו מה שעשה כנגדו ולבקש ממנו ע</w:t>
      </w:r>
      <w:r>
        <w:rPr>
          <w:rFonts w:hint="cs"/>
          <w:rtl w:val="true"/>
          <w:lang w:bidi="he-IL"/>
        </w:rPr>
        <w:t>"</w:t>
      </w:r>
      <w:r>
        <w:rPr>
          <w:rFonts w:hint="cs"/>
          <w:rtl w:val="true"/>
          <w:lang w:bidi="he-IL"/>
        </w:rPr>
        <w:t>ז כיון שעל ידו נסבב לו דבר זה עכ</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ודבריו נובעין מדברי ר</w:t>
      </w:r>
      <w:r>
        <w:rPr>
          <w:rFonts w:hint="cs"/>
          <w:rtl w:val="true"/>
          <w:lang w:bidi="he-IL"/>
        </w:rPr>
        <w:t>"</w:t>
      </w:r>
      <w:r>
        <w:rPr>
          <w:rFonts w:hint="cs"/>
          <w:rtl w:val="true"/>
          <w:lang w:bidi="he-IL"/>
        </w:rPr>
        <w:t>י בשע</w:t>
      </w:r>
      <w:r>
        <w:rPr>
          <w:rFonts w:hint="cs"/>
          <w:rtl w:val="true"/>
          <w:lang w:bidi="he-IL"/>
        </w:rPr>
        <w:t>"</w:t>
      </w:r>
      <w:r>
        <w:rPr>
          <w:rFonts w:hint="cs"/>
          <w:rtl w:val="true"/>
          <w:lang w:bidi="he-IL"/>
        </w:rPr>
        <w:t>ת מאמר ר</w:t>
      </w:r>
      <w:r>
        <w:rPr>
          <w:rFonts w:hint="cs"/>
          <w:rtl w:val="true"/>
          <w:lang w:bidi="he-IL"/>
        </w:rPr>
        <w:t>"</w:t>
      </w:r>
      <w:r>
        <w:rPr>
          <w:rFonts w:hint="cs"/>
          <w:rtl w:val="true"/>
          <w:lang w:bidi="he-IL"/>
        </w:rPr>
        <w:t>ז ושם בשע</w:t>
      </w:r>
      <w:r>
        <w:rPr>
          <w:rFonts w:hint="cs"/>
          <w:rtl w:val="true"/>
          <w:lang w:bidi="he-IL"/>
        </w:rPr>
        <w:t>"</w:t>
      </w:r>
      <w:r>
        <w:rPr>
          <w:rFonts w:hint="cs"/>
          <w:rtl w:val="true"/>
          <w:lang w:bidi="he-IL"/>
        </w:rPr>
        <w:t>ת לא בא לפרש הפרטים של דיני מחילה ומקומו בסוף שער ד</w:t>
      </w:r>
      <w:r>
        <w:rPr>
          <w:rFonts w:hint="cs"/>
          <w:rtl w:val="true"/>
          <w:lang w:bidi="he-IL"/>
        </w:rPr>
        <w:t xml:space="preserve">' </w:t>
      </w:r>
      <w:r>
        <w:rPr>
          <w:rFonts w:hint="cs"/>
          <w:rtl w:val="true"/>
          <w:lang w:bidi="he-IL"/>
        </w:rPr>
        <w:t>ושם סתם הדברים ור</w:t>
      </w:r>
      <w:r>
        <w:rPr>
          <w:rFonts w:hint="cs"/>
          <w:rtl w:val="true"/>
          <w:lang w:bidi="he-IL"/>
        </w:rPr>
        <w:t>"</w:t>
      </w:r>
      <w:r>
        <w:rPr>
          <w:rFonts w:hint="cs"/>
          <w:rtl w:val="true"/>
          <w:lang w:bidi="he-IL"/>
        </w:rPr>
        <w:t>ל דשם בא לומר בעיקר חומר של לה</w:t>
      </w:r>
      <w:r>
        <w:rPr>
          <w:rFonts w:hint="cs"/>
          <w:rtl w:val="true"/>
          <w:lang w:bidi="he-IL"/>
        </w:rPr>
        <w:t>"</w:t>
      </w:r>
      <w:r>
        <w:rPr>
          <w:rFonts w:hint="cs"/>
          <w:rtl w:val="true"/>
          <w:lang w:bidi="he-IL"/>
        </w:rPr>
        <w:t>ר דקשה לתקן החטא שיתבייש לגלות את אזנם</w:t>
      </w:r>
      <w:r>
        <w:rPr>
          <w:rFonts w:hint="cs"/>
          <w:rtl w:val="true"/>
          <w:lang w:bidi="he-IL"/>
        </w:rPr>
        <w:t xml:space="preserve">. </w:t>
      </w:r>
      <w:r>
        <w:rPr>
          <w:rFonts w:hint="cs"/>
          <w:rtl w:val="true"/>
          <w:lang w:bidi="he-IL"/>
        </w:rPr>
        <w:t>אבל אם למעשה מותר לגלות אף שיתבייש מנ</w:t>
      </w:r>
      <w:r>
        <w:rPr>
          <w:rFonts w:hint="cs"/>
          <w:rtl w:val="true"/>
          <w:lang w:bidi="he-IL"/>
        </w:rPr>
        <w:t>"</w:t>
      </w:r>
      <w:r>
        <w:rPr>
          <w:rFonts w:hint="cs"/>
          <w:rtl w:val="true"/>
          <w:lang w:bidi="he-IL"/>
        </w:rPr>
        <w:t>ל זה</w:t>
      </w:r>
      <w:r>
        <w:rPr>
          <w:rtl w:val="true"/>
          <w:lang w:bidi="he-IL"/>
        </w:rPr>
        <w:t>.</w:t>
      </w:r>
      <w:r>
        <w:rPr>
          <w:rtl w:val="true"/>
          <w:lang w:bidi="he-IL"/>
        </w:rPr>
        <w:t xml:space="preserve"> </w:t>
      </w:r>
      <w:r>
        <w:rPr>
          <w:rFonts w:hint="cs"/>
          <w:rtl w:val="true"/>
          <w:lang w:bidi="he-IL"/>
        </w:rPr>
        <w:t>והנה המדובר שם בח</w:t>
      </w:r>
      <w:r>
        <w:rPr>
          <w:rFonts w:hint="cs"/>
          <w:rtl w:val="true"/>
          <w:lang w:bidi="he-IL"/>
        </w:rPr>
        <w:t>"</w:t>
      </w:r>
      <w:r>
        <w:rPr>
          <w:rFonts w:hint="cs"/>
          <w:rtl w:val="true"/>
          <w:lang w:bidi="he-IL"/>
        </w:rPr>
        <w:t>ח שכבר נסבב רעה או צער לחבירו דאם יש לחוש שרק ברבות הזמן יגרם עי</w:t>
      </w:r>
      <w:r>
        <w:rPr>
          <w:rFonts w:hint="cs"/>
          <w:rtl w:val="true"/>
          <w:lang w:bidi="he-IL"/>
        </w:rPr>
        <w:t>"</w:t>
      </w:r>
      <w:r>
        <w:rPr>
          <w:rFonts w:hint="cs"/>
          <w:rtl w:val="true"/>
          <w:lang w:bidi="he-IL"/>
        </w:rPr>
        <w:t>ז היזק או צער נשאר שם בבמ</w:t>
      </w:r>
      <w:r>
        <w:rPr>
          <w:rFonts w:hint="cs"/>
          <w:rtl w:val="true"/>
          <w:lang w:bidi="he-IL"/>
        </w:rPr>
        <w:t>"</w:t>
      </w:r>
      <w:r>
        <w:rPr>
          <w:rFonts w:hint="cs"/>
          <w:rtl w:val="true"/>
          <w:lang w:bidi="he-IL"/>
        </w:rPr>
        <w:t>ח בצ</w:t>
      </w:r>
      <w:r>
        <w:rPr>
          <w:rFonts w:hint="cs"/>
          <w:rtl w:val="true"/>
          <w:lang w:bidi="he-IL"/>
        </w:rPr>
        <w:t>"</w:t>
      </w:r>
      <w:r>
        <w:rPr>
          <w:rFonts w:hint="cs"/>
          <w:rtl w:val="true"/>
          <w:lang w:bidi="he-IL"/>
        </w:rPr>
        <w:t>ע</w:t>
      </w:r>
      <w:r>
        <w:rPr>
          <w:rFonts w:hint="cs"/>
          <w:rtl w:val="true"/>
          <w:lang w:bidi="he-IL"/>
        </w:rPr>
        <w:t xml:space="preserve">, </w:t>
      </w:r>
      <w:r>
        <w:rPr>
          <w:rFonts w:hint="cs"/>
          <w:rtl w:val="true"/>
          <w:lang w:bidi="he-IL"/>
        </w:rPr>
        <w:t>וא</w:t>
      </w:r>
      <w:r>
        <w:rPr>
          <w:rFonts w:hint="cs"/>
          <w:rtl w:val="true"/>
          <w:lang w:bidi="he-IL"/>
        </w:rPr>
        <w:t>"</w:t>
      </w:r>
      <w:r>
        <w:rPr>
          <w:rFonts w:hint="cs"/>
          <w:rtl w:val="true"/>
          <w:lang w:bidi="he-IL"/>
        </w:rPr>
        <w:t>כ המדובר שכבר ידוע לו שסיפרו עליו וכבר נגרם לו הצער</w:t>
      </w:r>
      <w:r>
        <w:rPr>
          <w:rFonts w:hint="cs"/>
          <w:rtl w:val="true"/>
          <w:lang w:bidi="he-IL"/>
        </w:rPr>
        <w:t xml:space="preserve">, </w:t>
      </w:r>
      <w:r>
        <w:rPr>
          <w:rFonts w:hint="cs"/>
          <w:rtl w:val="true"/>
          <w:lang w:bidi="he-IL"/>
        </w:rPr>
        <w:t>אבל א</w:t>
      </w:r>
      <w:r>
        <w:rPr>
          <w:rFonts w:hint="cs"/>
          <w:rtl w:val="true"/>
          <w:lang w:bidi="he-IL"/>
        </w:rPr>
        <w:t>"</w:t>
      </w:r>
      <w:r>
        <w:rPr>
          <w:rFonts w:hint="cs"/>
          <w:rtl w:val="true"/>
          <w:lang w:bidi="he-IL"/>
        </w:rPr>
        <w:t>י ע</w:t>
      </w:r>
      <w:r>
        <w:rPr>
          <w:rFonts w:hint="cs"/>
          <w:rtl w:val="true"/>
          <w:lang w:bidi="he-IL"/>
        </w:rPr>
        <w:t>"</w:t>
      </w:r>
      <w:r>
        <w:rPr>
          <w:rFonts w:hint="cs"/>
          <w:rtl w:val="true"/>
          <w:lang w:bidi="he-IL"/>
        </w:rPr>
        <w:t>י מי</w:t>
      </w:r>
      <w:r>
        <w:rPr>
          <w:rFonts w:hint="cs"/>
          <w:rtl w:val="true"/>
          <w:lang w:bidi="he-IL"/>
        </w:rPr>
        <w:t xml:space="preserve">, </w:t>
      </w:r>
      <w:r>
        <w:rPr>
          <w:rFonts w:hint="cs"/>
          <w:rtl w:val="true"/>
          <w:lang w:bidi="he-IL"/>
        </w:rPr>
        <w:t>אבל הגע בעצמך אם אחד סיפר ע</w:t>
      </w:r>
      <w:r>
        <w:rPr>
          <w:rFonts w:hint="cs"/>
          <w:rtl w:val="true"/>
          <w:lang w:bidi="he-IL"/>
        </w:rPr>
        <w:t>"</w:t>
      </w:r>
      <w:r>
        <w:rPr>
          <w:rFonts w:hint="cs"/>
          <w:rtl w:val="true"/>
          <w:lang w:bidi="he-IL"/>
        </w:rPr>
        <w:t>ח לה</w:t>
      </w:r>
      <w:r>
        <w:rPr>
          <w:rFonts w:hint="cs"/>
          <w:rtl w:val="true"/>
          <w:lang w:bidi="he-IL"/>
        </w:rPr>
        <w:t>"</w:t>
      </w:r>
      <w:r>
        <w:rPr>
          <w:rFonts w:hint="cs"/>
          <w:rtl w:val="true"/>
          <w:lang w:bidi="he-IL"/>
        </w:rPr>
        <w:t>ר שלא גגרם לו היזק שם ובושה רק אם הי</w:t>
      </w:r>
      <w:r>
        <w:rPr>
          <w:rFonts w:hint="cs"/>
          <w:rtl w:val="true"/>
          <w:lang w:bidi="he-IL"/>
        </w:rPr>
        <w:t xml:space="preserve">' </w:t>
      </w:r>
      <w:r>
        <w:rPr>
          <w:rFonts w:hint="cs"/>
          <w:rtl w:val="true"/>
          <w:lang w:bidi="he-IL"/>
        </w:rPr>
        <w:t>נודע לו הי</w:t>
      </w:r>
      <w:r>
        <w:rPr>
          <w:rFonts w:hint="cs"/>
          <w:rtl w:val="true"/>
          <w:lang w:bidi="he-IL"/>
        </w:rPr>
        <w:t xml:space="preserve">' </w:t>
      </w:r>
      <w:r>
        <w:rPr>
          <w:rFonts w:hint="cs"/>
          <w:rtl w:val="true"/>
          <w:lang w:bidi="he-IL"/>
        </w:rPr>
        <w:t>לו מזה צער ולולא בקשת המחילה לעולם לא הי</w:t>
      </w:r>
      <w:r>
        <w:rPr>
          <w:rFonts w:hint="cs"/>
          <w:rtl w:val="true"/>
          <w:lang w:bidi="he-IL"/>
        </w:rPr>
        <w:t xml:space="preserve">' </w:t>
      </w:r>
      <w:r>
        <w:rPr>
          <w:rFonts w:hint="cs"/>
          <w:rtl w:val="true"/>
          <w:lang w:bidi="he-IL"/>
        </w:rPr>
        <w:t>נודע לו ועכשיו ע</w:t>
      </w:r>
      <w:r>
        <w:rPr>
          <w:rFonts w:hint="cs"/>
          <w:rtl w:val="true"/>
          <w:lang w:bidi="he-IL"/>
        </w:rPr>
        <w:t>"</w:t>
      </w:r>
      <w:r>
        <w:rPr>
          <w:rFonts w:hint="cs"/>
          <w:rtl w:val="true"/>
          <w:lang w:bidi="he-IL"/>
        </w:rPr>
        <w:t>י בקשת המחילה נתברר לו שסיפרו לו ונגרם לו עי</w:t>
      </w:r>
      <w:r>
        <w:rPr>
          <w:rFonts w:hint="cs"/>
          <w:rtl w:val="true"/>
          <w:lang w:bidi="he-IL"/>
        </w:rPr>
        <w:t>"</w:t>
      </w:r>
      <w:r>
        <w:rPr>
          <w:rFonts w:hint="cs"/>
          <w:rtl w:val="true"/>
          <w:lang w:bidi="he-IL"/>
        </w:rPr>
        <w:t>ז צער</w:t>
      </w:r>
      <w:r>
        <w:rPr>
          <w:rFonts w:hint="cs"/>
          <w:rtl w:val="true"/>
          <w:lang w:bidi="he-IL"/>
        </w:rPr>
        <w:t xml:space="preserve">, </w:t>
      </w:r>
      <w:r>
        <w:rPr>
          <w:rFonts w:hint="cs"/>
          <w:rtl w:val="true"/>
          <w:lang w:bidi="he-IL"/>
        </w:rPr>
        <w:t>לכאורה פשוט כמו שאמר הגאון והקדוש רבי ישראל זצ</w:t>
      </w:r>
      <w:r>
        <w:rPr>
          <w:rFonts w:hint="cs"/>
          <w:rtl w:val="true"/>
          <w:lang w:bidi="he-IL"/>
        </w:rPr>
        <w:t>"</w:t>
      </w:r>
      <w:r>
        <w:rPr>
          <w:rFonts w:hint="cs"/>
          <w:rtl w:val="true"/>
          <w:lang w:bidi="he-IL"/>
        </w:rPr>
        <w:t>ל דא</w:t>
      </w:r>
      <w:r>
        <w:rPr>
          <w:rFonts w:hint="cs"/>
          <w:rtl w:val="true"/>
          <w:lang w:bidi="he-IL"/>
        </w:rPr>
        <w:t>"</w:t>
      </w:r>
      <w:r>
        <w:rPr>
          <w:rFonts w:hint="cs"/>
          <w:rtl w:val="true"/>
          <w:lang w:bidi="he-IL"/>
        </w:rPr>
        <w:t>צ לבקש ממנו מחילה ותורת אמת היתה בפיהו כי מלאך ד</w:t>
      </w:r>
      <w:r>
        <w:rPr>
          <w:rFonts w:hint="cs"/>
          <w:rtl w:val="true"/>
          <w:lang w:bidi="he-IL"/>
        </w:rPr>
        <w:t xml:space="preserve">' </w:t>
      </w:r>
      <w:r>
        <w:rPr>
          <w:rFonts w:hint="cs"/>
          <w:rtl w:val="true"/>
          <w:lang w:bidi="he-IL"/>
        </w:rPr>
        <w:t>צבקות הוא</w:t>
      </w:r>
      <w:r>
        <w:rPr>
          <w:rFonts w:hint="cs"/>
          <w:rtl w:val="true"/>
          <w:lang w:bidi="he-IL"/>
        </w:rPr>
        <w:t xml:space="preserve">. </w:t>
      </w:r>
      <w:r>
        <w:rPr>
          <w:rFonts w:hint="cs"/>
          <w:rtl w:val="true"/>
          <w:lang w:bidi="he-IL"/>
        </w:rPr>
        <w:t>ולאחר העיון שם בח</w:t>
      </w:r>
      <w:r>
        <w:rPr>
          <w:rFonts w:hint="cs"/>
          <w:rtl w:val="true"/>
          <w:lang w:bidi="he-IL"/>
        </w:rPr>
        <w:t>"</w:t>
      </w:r>
      <w:r>
        <w:rPr>
          <w:rFonts w:hint="cs"/>
          <w:rtl w:val="true"/>
          <w:lang w:bidi="he-IL"/>
        </w:rPr>
        <w:t>ח כמדומה לי שגם הח</w:t>
      </w:r>
      <w:r>
        <w:rPr>
          <w:rFonts w:hint="cs"/>
          <w:rtl w:val="true"/>
          <w:lang w:bidi="he-IL"/>
        </w:rPr>
        <w:t>"</w:t>
      </w:r>
      <w:r>
        <w:rPr>
          <w:rFonts w:hint="cs"/>
          <w:rtl w:val="true"/>
          <w:lang w:bidi="he-IL"/>
        </w:rPr>
        <w:t>ח מודה בזה ואין כאן פלוגתא</w:t>
      </w:r>
      <w:r>
        <w:rPr>
          <w:rFonts w:hint="cs"/>
          <w:rtl w:val="true"/>
          <w:lang w:bidi="he-IL"/>
        </w:rPr>
        <w:t xml:space="preserve">, </w:t>
      </w:r>
      <w:r>
        <w:rPr>
          <w:rFonts w:hint="cs"/>
          <w:rtl w:val="true"/>
          <w:lang w:bidi="he-IL"/>
        </w:rPr>
        <w:t>ואין לזה סתירה מהשע</w:t>
      </w:r>
      <w:r>
        <w:rPr>
          <w:rFonts w:hint="cs"/>
          <w:rtl w:val="true"/>
          <w:lang w:bidi="he-IL"/>
        </w:rPr>
        <w:t>"</w:t>
      </w:r>
      <w:r>
        <w:rPr>
          <w:rFonts w:hint="cs"/>
          <w:rtl w:val="true"/>
          <w:lang w:bidi="he-IL"/>
        </w:rPr>
        <w:t>ת</w:t>
      </w:r>
      <w:r>
        <w:rPr>
          <w:rtl w:val="true"/>
          <w:lang w:bidi="he-IL"/>
        </w:rPr>
        <w:t>.</w:t>
      </w:r>
      <w:r>
        <w:rPr>
          <w:rtl w:val="true"/>
          <w:lang w:bidi="he-IL"/>
        </w:rPr>
        <w:t xml:space="preserve"> </w:t>
      </w:r>
      <w:r>
        <w:rPr>
          <w:rFonts w:hint="cs"/>
          <w:rtl w:val="true"/>
          <w:lang w:bidi="he-IL"/>
        </w:rPr>
        <w:t xml:space="preserve">ובספר מועדים וזמנים </w:t>
      </w:r>
      <w:r>
        <w:rPr>
          <w:rFonts w:hint="cs"/>
          <w:rtl w:val="true"/>
          <w:lang w:bidi="he-IL"/>
        </w:rPr>
        <w:t>(</w:t>
      </w:r>
      <w:r>
        <w:rPr>
          <w:rFonts w:hint="cs"/>
          <w:rtl w:val="true"/>
          <w:lang w:bidi="he-IL"/>
        </w:rPr>
        <w:t>ח</w:t>
      </w:r>
      <w:r>
        <w:rPr>
          <w:rFonts w:hint="cs"/>
          <w:rtl w:val="true"/>
          <w:lang w:bidi="he-IL"/>
        </w:rPr>
        <w:t>"</w:t>
      </w:r>
      <w:r>
        <w:rPr>
          <w:rFonts w:hint="cs"/>
          <w:rtl w:val="true"/>
          <w:lang w:bidi="he-IL"/>
        </w:rPr>
        <w:t>א סימן נד</w:t>
      </w:r>
      <w:r>
        <w:rPr>
          <w:rFonts w:hint="cs"/>
          <w:rtl w:val="true"/>
          <w:lang w:bidi="he-IL"/>
        </w:rPr>
        <w:t xml:space="preserve">) </w:t>
      </w:r>
      <w:r>
        <w:rPr>
          <w:rFonts w:hint="cs"/>
          <w:rtl w:val="true"/>
          <w:lang w:bidi="he-IL"/>
        </w:rPr>
        <w:t>ראיתי נוסחא אחרת בשם הגר</w:t>
      </w:r>
      <w:r>
        <w:rPr>
          <w:rFonts w:hint="cs"/>
          <w:rtl w:val="true"/>
          <w:lang w:bidi="he-IL"/>
        </w:rPr>
        <w:t>"</w:t>
      </w:r>
      <w:r>
        <w:rPr>
          <w:rFonts w:hint="cs"/>
          <w:rtl w:val="true"/>
          <w:lang w:bidi="he-IL"/>
        </w:rPr>
        <w:t>א דסלר זצ</w:t>
      </w:r>
      <w:r>
        <w:rPr>
          <w:rFonts w:hint="cs"/>
          <w:rtl w:val="true"/>
          <w:lang w:bidi="he-IL"/>
        </w:rPr>
        <w:t>"</w:t>
      </w:r>
      <w:r>
        <w:rPr>
          <w:rFonts w:hint="cs"/>
          <w:rtl w:val="true"/>
          <w:lang w:bidi="he-IL"/>
        </w:rPr>
        <w:t>ל ששמע בשם הגאון והצדיק רי</w:t>
      </w:r>
      <w:r>
        <w:rPr>
          <w:rFonts w:hint="cs"/>
          <w:rtl w:val="true"/>
          <w:lang w:bidi="he-IL"/>
        </w:rPr>
        <w:t>"</w:t>
      </w:r>
      <w:r>
        <w:rPr>
          <w:rFonts w:hint="cs"/>
          <w:rtl w:val="true"/>
          <w:lang w:bidi="he-IL"/>
        </w:rPr>
        <w:t>ס זצ</w:t>
      </w:r>
      <w:r>
        <w:rPr>
          <w:rtl w:val="true"/>
          <w:lang w:bidi="he-IL"/>
        </w:rPr>
        <w:t>"</w:t>
      </w:r>
      <w:r>
        <w:rPr>
          <w:rFonts w:hint="cs"/>
          <w:rtl w:val="true"/>
          <w:lang w:bidi="he-IL"/>
        </w:rPr>
        <w:t xml:space="preserve">ל </w:t>
      </w:r>
      <w:r>
        <w:rPr>
          <w:rFonts w:hint="cs"/>
          <w:rtl w:val="true"/>
          <w:lang w:bidi="he-IL"/>
        </w:rPr>
        <w:t>(</w:t>
      </w:r>
      <w:r>
        <w:rPr>
          <w:rFonts w:hint="cs"/>
          <w:rtl w:val="true"/>
          <w:lang w:bidi="he-IL"/>
        </w:rPr>
        <w:t>שאין זה קשר להח</w:t>
      </w:r>
      <w:r>
        <w:rPr>
          <w:rFonts w:hint="cs"/>
          <w:rtl w:val="true"/>
          <w:lang w:bidi="he-IL"/>
        </w:rPr>
        <w:t>"</w:t>
      </w:r>
      <w:r>
        <w:rPr>
          <w:rFonts w:hint="cs"/>
          <w:rtl w:val="true"/>
          <w:lang w:bidi="he-IL"/>
        </w:rPr>
        <w:t>ח כלל</w:t>
      </w:r>
      <w:r>
        <w:rPr>
          <w:rFonts w:hint="cs"/>
          <w:rtl w:val="true"/>
          <w:lang w:bidi="he-IL"/>
        </w:rPr>
        <w:t xml:space="preserve">) </w:t>
      </w:r>
      <w:r>
        <w:rPr>
          <w:rFonts w:hint="cs"/>
          <w:rtl w:val="true"/>
          <w:lang w:bidi="he-IL"/>
        </w:rPr>
        <w:t>על דרך שביארנו ומסיק</w:t>
      </w:r>
      <w:r>
        <w:rPr>
          <w:rtl w:val="true"/>
          <w:lang w:bidi="he-IL"/>
        </w:rPr>
        <w:t xml:space="preserve"> </w:t>
      </w:r>
      <w:r>
        <w:rPr>
          <w:rtl w:val="true"/>
          <w:lang w:bidi="he-IL"/>
        </w:rPr>
        <w:t>:</w:t>
      </w:r>
      <w:r>
        <w:rPr>
          <w:rtl w:val="true"/>
          <w:lang w:bidi="he-IL"/>
        </w:rPr>
        <w:t>וע</w:t>
      </w:r>
      <w:r>
        <w:rPr>
          <w:rtl w:val="true"/>
          <w:lang w:bidi="he-IL"/>
        </w:rPr>
        <w:t>"</w:t>
      </w:r>
      <w:r>
        <w:rPr>
          <w:rtl w:val="true"/>
          <w:lang w:bidi="he-IL"/>
        </w:rPr>
        <w:t>כ דעת רי</w:t>
      </w:r>
      <w:r>
        <w:rPr>
          <w:rtl w:val="true"/>
          <w:lang w:bidi="he-IL"/>
        </w:rPr>
        <w:t>"</w:t>
      </w:r>
      <w:r>
        <w:rPr>
          <w:rtl w:val="true"/>
          <w:lang w:bidi="he-IL"/>
        </w:rPr>
        <w:t>ס זצ</w:t>
      </w:r>
      <w:r>
        <w:rPr>
          <w:rtl w:val="true"/>
          <w:lang w:bidi="he-IL"/>
        </w:rPr>
        <w:t>"</w:t>
      </w:r>
      <w:r>
        <w:rPr>
          <w:rtl w:val="true"/>
          <w:lang w:bidi="he-IL"/>
        </w:rPr>
        <w:t>ל שכה</w:t>
      </w:r>
      <w:r>
        <w:rPr>
          <w:rtl w:val="true"/>
          <w:lang w:bidi="he-IL"/>
        </w:rPr>
        <w:t>"</w:t>
      </w:r>
      <w:r>
        <w:rPr>
          <w:rtl w:val="true"/>
          <w:lang w:bidi="he-IL"/>
        </w:rPr>
        <w:t>ג ראוי לסתום כשמבקש מחילה שאם פגם מבקש על הכל סליחה ודי בכך</w:t>
      </w:r>
      <w:r>
        <w:rPr>
          <w:rtl w:val="true"/>
          <w:lang w:bidi="he-IL"/>
        </w:rPr>
        <w:t xml:space="preserve">, </w:t>
      </w:r>
      <w:r>
        <w:rPr>
          <w:rtl w:val="true"/>
          <w:lang w:bidi="he-IL"/>
        </w:rPr>
        <w:t>ועיי</w:t>
      </w:r>
      <w:r>
        <w:rPr>
          <w:rtl w:val="true"/>
          <w:lang w:bidi="he-IL"/>
        </w:rPr>
        <w:t>"</w:t>
      </w:r>
      <w:r>
        <w:rPr>
          <w:rtl w:val="true"/>
          <w:lang w:bidi="he-IL"/>
        </w:rPr>
        <w:t>ש שמבאר בזה בטטו</w:t>
      </w:r>
      <w:r>
        <w:rPr>
          <w:rtl w:val="true"/>
          <w:lang w:bidi="he-IL"/>
        </w:rPr>
        <w:t>"</w:t>
      </w:r>
      <w:r>
        <w:rPr>
          <w:rtl w:val="true"/>
          <w:lang w:bidi="he-IL"/>
        </w:rPr>
        <w:t>ד הא דנפסק בסימן תר</w:t>
      </w:r>
      <w:r>
        <w:rPr>
          <w:rtl w:val="true"/>
          <w:lang w:bidi="he-IL"/>
        </w:rPr>
        <w:t>"</w:t>
      </w:r>
      <w:r>
        <w:rPr>
          <w:rtl w:val="true"/>
          <w:lang w:bidi="he-IL"/>
        </w:rPr>
        <w:t>ו החיוב של בקשת מחילה בעיוהכ</w:t>
      </w:r>
      <w:r>
        <w:rPr>
          <w:rtl w:val="true"/>
          <w:lang w:bidi="he-IL"/>
        </w:rPr>
        <w:t>"</w:t>
      </w:r>
      <w:r>
        <w:rPr>
          <w:rtl w:val="true"/>
          <w:lang w:bidi="he-IL"/>
        </w:rPr>
        <w:t>פ דאז לא יצטער כיון שכולם מבקשי מחילה על ספק נדנוד פגם</w:t>
      </w:r>
      <w:r>
        <w:rPr>
          <w:rtl w:val="true"/>
          <w:lang w:bidi="he-IL"/>
        </w:rPr>
        <w:t xml:space="preserve">. </w:t>
      </w:r>
      <w:r>
        <w:rPr>
          <w:rtl w:val="true"/>
          <w:lang w:bidi="he-IL"/>
        </w:rPr>
        <w:t>ובכל האמור אני תושב שכבר יש פתרון לספקותיו למעשה מה שמעיק עליו</w:t>
      </w:r>
      <w:r>
        <w:rPr>
          <w:rtl w:val="true"/>
          <w:lang w:bidi="he-IL"/>
        </w:rPr>
        <w:t>.</w:t>
      </w:r>
      <w:r>
        <w:rPr>
          <w:rtl w:val="true"/>
          <w:lang w:bidi="he-IL"/>
        </w:rPr>
        <w:t xml:space="preserve"> </w:t>
      </w:r>
      <w:r>
        <w:rPr>
          <w:rFonts w:hint="cs"/>
          <w:rtl w:val="true"/>
          <w:lang w:bidi="he-IL"/>
        </w:rPr>
        <w:t>ונראה עיקר כמוש</w:t>
      </w:r>
      <w:r>
        <w:rPr>
          <w:rFonts w:hint="cs"/>
          <w:rtl w:val="true"/>
          <w:lang w:bidi="he-IL"/>
        </w:rPr>
        <w:t>"</w:t>
      </w:r>
      <w:r>
        <w:rPr>
          <w:rFonts w:hint="cs"/>
          <w:rtl w:val="true"/>
          <w:lang w:bidi="he-IL"/>
        </w:rPr>
        <w:t>כ קודם דבכה</w:t>
      </w:r>
      <w:r>
        <w:rPr>
          <w:rFonts w:hint="cs"/>
          <w:rtl w:val="true"/>
          <w:lang w:bidi="he-IL"/>
        </w:rPr>
        <w:t>"</w:t>
      </w:r>
      <w:r>
        <w:rPr>
          <w:rFonts w:hint="cs"/>
          <w:rtl w:val="true"/>
          <w:lang w:bidi="he-IL"/>
        </w:rPr>
        <w:t>ג שעדיין לא נגרם צער והיזק לחבירו וע</w:t>
      </w:r>
      <w:r>
        <w:rPr>
          <w:rFonts w:hint="cs"/>
          <w:rtl w:val="true"/>
          <w:lang w:bidi="he-IL"/>
        </w:rPr>
        <w:t>"</w:t>
      </w:r>
      <w:r>
        <w:rPr>
          <w:rFonts w:hint="cs"/>
          <w:rtl w:val="true"/>
          <w:lang w:bidi="he-IL"/>
        </w:rPr>
        <w:t>י שיבקש ממנו מחילה יגרם לו עכשיו צער שפטור לגמרי מבקשת המחילה אבל היכא שכן נגרם לו צער או הזיק בזה מספיק בקשת המחילה סתם בעיוהכ</w:t>
      </w:r>
      <w:r>
        <w:rPr>
          <w:rFonts w:hint="cs"/>
          <w:rtl w:val="true"/>
          <w:lang w:bidi="he-IL"/>
        </w:rPr>
        <w:t>"</w:t>
      </w:r>
      <w:r>
        <w:rPr>
          <w:rFonts w:hint="cs"/>
          <w:rtl w:val="true"/>
          <w:lang w:bidi="he-IL"/>
        </w:rPr>
        <w:t>פ כמבואר בס</w:t>
      </w:r>
      <w:r>
        <w:rPr>
          <w:rFonts w:hint="cs"/>
          <w:rtl w:val="true"/>
          <w:lang w:bidi="he-IL"/>
        </w:rPr>
        <w:t xml:space="preserve">' </w:t>
      </w:r>
      <w:r>
        <w:rPr>
          <w:rFonts w:hint="cs"/>
          <w:rtl w:val="true"/>
          <w:lang w:bidi="he-IL"/>
        </w:rPr>
        <w:t>הנ</w:t>
      </w:r>
      <w:r>
        <w:rPr>
          <w:rFonts w:hint="cs"/>
          <w:rtl w:val="true"/>
          <w:lang w:bidi="he-IL"/>
        </w:rPr>
        <w:t>"</w:t>
      </w:r>
      <w:r>
        <w:rPr>
          <w:rFonts w:hint="cs"/>
          <w:rtl w:val="true"/>
          <w:lang w:bidi="he-IL"/>
        </w:rPr>
        <w:t>ל בשם הגר</w:t>
      </w:r>
      <w:r>
        <w:rPr>
          <w:rFonts w:hint="cs"/>
          <w:rtl w:val="true"/>
          <w:lang w:bidi="he-IL"/>
        </w:rPr>
        <w:t>"</w:t>
      </w:r>
      <w:r>
        <w:rPr>
          <w:rFonts w:hint="cs"/>
          <w:rtl w:val="true"/>
          <w:lang w:bidi="he-IL"/>
        </w:rPr>
        <w:t>א דסלר בשם רי</w:t>
      </w:r>
      <w:r>
        <w:rPr>
          <w:rFonts w:hint="cs"/>
          <w:rtl w:val="true"/>
          <w:lang w:bidi="he-IL"/>
        </w:rPr>
        <w:t>"</w:t>
      </w:r>
      <w:r>
        <w:rPr>
          <w:rFonts w:hint="cs"/>
          <w:rtl w:val="true"/>
          <w:lang w:bidi="he-IL"/>
        </w:rPr>
        <w:t>ס</w:t>
      </w:r>
      <w:r>
        <w:rPr>
          <w:rtl w:val="true"/>
          <w:lang w:bidi="he-IL"/>
        </w:rPr>
        <w:t>.</w:t>
      </w:r>
      <w:r>
        <w:rPr>
          <w:rtl w:val="true"/>
          <w:lang w:bidi="he-IL"/>
        </w:rPr>
        <w:t xml:space="preserve"> </w:t>
      </w:r>
      <w:r>
        <w:rPr>
          <w:rFonts w:hint="cs"/>
          <w:rtl w:val="true"/>
          <w:lang w:bidi="he-IL"/>
        </w:rPr>
        <w:t>ולכאורה דמה שמבואר בס</w:t>
      </w:r>
      <w:r>
        <w:rPr>
          <w:rFonts w:hint="cs"/>
          <w:rtl w:val="true"/>
          <w:lang w:bidi="he-IL"/>
        </w:rPr>
        <w:t xml:space="preserve">' </w:t>
      </w:r>
      <w:r>
        <w:rPr>
          <w:rFonts w:hint="cs"/>
          <w:rtl w:val="true"/>
          <w:lang w:bidi="he-IL"/>
        </w:rPr>
        <w:t>הנ</w:t>
      </w:r>
      <w:r>
        <w:rPr>
          <w:rFonts w:hint="cs"/>
          <w:rtl w:val="true"/>
          <w:lang w:bidi="he-IL"/>
        </w:rPr>
        <w:t>"</w:t>
      </w:r>
      <w:r>
        <w:rPr>
          <w:rFonts w:hint="cs"/>
          <w:rtl w:val="true"/>
          <w:lang w:bidi="he-IL"/>
        </w:rPr>
        <w:t>ל אין זה חידוש כלל שזה כבר מבואר במ</w:t>
      </w:r>
      <w:r>
        <w:rPr>
          <w:rFonts w:hint="cs"/>
          <w:rtl w:val="true"/>
          <w:lang w:bidi="he-IL"/>
        </w:rPr>
        <w:t>"</w:t>
      </w:r>
      <w:r>
        <w:rPr>
          <w:rFonts w:hint="cs"/>
          <w:rtl w:val="true"/>
          <w:lang w:bidi="he-IL"/>
        </w:rPr>
        <w:t>ב שא</w:t>
      </w:r>
      <w:r>
        <w:rPr>
          <w:rFonts w:hint="cs"/>
          <w:rtl w:val="true"/>
          <w:lang w:bidi="he-IL"/>
        </w:rPr>
        <w:t>"</w:t>
      </w:r>
      <w:r>
        <w:rPr>
          <w:rFonts w:hint="cs"/>
          <w:rtl w:val="true"/>
          <w:lang w:bidi="he-IL"/>
        </w:rPr>
        <w:t>צ לפרט החטא אם יודעים שיתבייש אם יפרט החטא</w:t>
      </w:r>
      <w:r>
        <w:rPr>
          <w:rFonts w:hint="cs"/>
          <w:rtl w:val="true"/>
          <w:lang w:bidi="he-IL"/>
        </w:rPr>
        <w:t xml:space="preserve">, </w:t>
      </w:r>
      <w:r>
        <w:rPr>
          <w:rFonts w:hint="cs"/>
          <w:rtl w:val="true"/>
          <w:lang w:bidi="he-IL"/>
        </w:rPr>
        <w:t>אבל יש חילוק דבמ</w:t>
      </w:r>
      <w:r>
        <w:rPr>
          <w:rFonts w:hint="cs"/>
          <w:rtl w:val="true"/>
          <w:lang w:bidi="he-IL"/>
        </w:rPr>
        <w:t>"</w:t>
      </w:r>
      <w:r>
        <w:rPr>
          <w:rFonts w:hint="cs"/>
          <w:rtl w:val="true"/>
          <w:lang w:bidi="he-IL"/>
        </w:rPr>
        <w:t>ב מבואר רק להקל בפירוט החטא אבל צריך לבקש מחילה בלשון שמתוודה שחטא כנגדו אבל בהנ</w:t>
      </w:r>
      <w:r>
        <w:rPr>
          <w:rFonts w:hint="cs"/>
          <w:rtl w:val="true"/>
          <w:lang w:bidi="he-IL"/>
        </w:rPr>
        <w:t>"</w:t>
      </w:r>
      <w:r>
        <w:rPr>
          <w:rFonts w:hint="cs"/>
          <w:rtl w:val="true"/>
          <w:lang w:bidi="he-IL"/>
        </w:rPr>
        <w:t xml:space="preserve">ל מבואר שגם בקשת המחילה יכול לסתום ולומר בלשון ספק שאם פגם מבקש על הכל מחילה </w:t>
      </w:r>
      <w:r>
        <w:rPr>
          <w:rFonts w:hint="cs"/>
          <w:rtl w:val="true"/>
          <w:lang w:bidi="he-IL"/>
        </w:rPr>
        <w:t>(</w:t>
      </w:r>
      <w:r>
        <w:rPr>
          <w:rFonts w:hint="cs"/>
          <w:rtl w:val="true"/>
          <w:lang w:bidi="he-IL"/>
        </w:rPr>
        <w:t>ועיי</w:t>
      </w:r>
      <w:r>
        <w:rPr>
          <w:rFonts w:hint="cs"/>
          <w:rtl w:val="true"/>
          <w:lang w:bidi="he-IL"/>
        </w:rPr>
        <w:t>"</w:t>
      </w:r>
      <w:r>
        <w:rPr>
          <w:rFonts w:hint="cs"/>
          <w:rtl w:val="true"/>
          <w:lang w:bidi="he-IL"/>
        </w:rPr>
        <w:t xml:space="preserve">ש </w:t>
      </w:r>
      <w:r>
        <w:rPr>
          <w:rtl w:val="true"/>
          <w:lang w:bidi="he-IL"/>
        </w:rPr>
        <w:t>בס</w:t>
      </w:r>
      <w:r>
        <w:rPr>
          <w:rtl w:val="true"/>
          <w:lang w:bidi="he-IL"/>
        </w:rPr>
        <w:t xml:space="preserve">' </w:t>
      </w:r>
      <w:r>
        <w:rPr>
          <w:rtl w:val="true"/>
          <w:lang w:bidi="he-IL"/>
        </w:rPr>
        <w:t>הנ</w:t>
      </w:r>
      <w:r>
        <w:rPr>
          <w:rtl w:val="true"/>
          <w:lang w:bidi="he-IL"/>
        </w:rPr>
        <w:t>"</w:t>
      </w:r>
      <w:r>
        <w:rPr>
          <w:rtl w:val="true"/>
          <w:lang w:bidi="he-IL"/>
        </w:rPr>
        <w:t>ל בהערה בא</w:t>
      </w:r>
      <w:r>
        <w:rPr>
          <w:rtl w:val="true"/>
          <w:lang w:bidi="he-IL"/>
        </w:rPr>
        <w:t>"</w:t>
      </w:r>
      <w:r>
        <w:rPr>
          <w:rtl w:val="true"/>
          <w:lang w:bidi="he-IL"/>
        </w:rPr>
        <w:t>א</w:t>
      </w:r>
      <w:r>
        <w:rPr>
          <w:rtl w:val="true"/>
          <w:lang w:bidi="he-IL"/>
        </w:rPr>
        <w:t>)".</w:t>
      </w:r>
    </w:p>
    <w:p>
      <w:pPr>
        <w:pStyle w:val="Normal"/>
        <w:numPr>
          <w:ilvl w:val="3"/>
          <w:numId w:val="4"/>
        </w:numPr>
        <w:bidi w:val="1"/>
        <w:ind w:hanging="57" w:start="567" w:end="0"/>
        <w:jc w:val="both"/>
        <w:rPr>
          <w:rFonts w:hint="cs"/>
        </w:rPr>
      </w:pPr>
      <w:r>
        <w:rPr>
          <w:rtl w:val="true"/>
          <w:lang w:bidi="he-IL"/>
        </w:rPr>
        <w:t>לכאורה האז נדברו הולך על המ</w:t>
      </w:r>
      <w:r>
        <w:rPr>
          <w:rtl w:val="true"/>
          <w:lang w:bidi="he-IL"/>
        </w:rPr>
        <w:t>"</w:t>
      </w:r>
      <w:r>
        <w:rPr>
          <w:rtl w:val="true"/>
          <w:lang w:bidi="he-IL"/>
        </w:rPr>
        <w:t xml:space="preserve">ב </w:t>
      </w:r>
      <w:r>
        <w:rPr>
          <w:rtl w:val="true"/>
          <w:lang w:bidi="he-IL"/>
        </w:rPr>
        <w:t>(</w:t>
      </w:r>
      <w:r>
        <w:rPr>
          <w:rtl w:val="true"/>
          <w:lang w:bidi="he-IL"/>
        </w:rPr>
        <w:t>סי</w:t>
      </w:r>
      <w:r>
        <w:rPr>
          <w:rtl w:val="true"/>
          <w:lang w:bidi="he-IL"/>
        </w:rPr>
        <w:t xml:space="preserve">' </w:t>
      </w:r>
      <w:r>
        <w:rPr>
          <w:rtl w:val="true"/>
          <w:lang w:bidi="he-IL"/>
        </w:rPr>
        <w:t>תר</w:t>
      </w:r>
      <w:r>
        <w:rPr>
          <w:rtl w:val="true"/>
          <w:lang w:bidi="he-IL"/>
        </w:rPr>
        <w:t>"</w:t>
      </w:r>
      <w:r>
        <w:rPr>
          <w:rtl w:val="true"/>
          <w:lang w:bidi="he-IL"/>
        </w:rPr>
        <w:t>ו ס</w:t>
      </w:r>
      <w:r>
        <w:rPr>
          <w:rtl w:val="true"/>
          <w:lang w:bidi="he-IL"/>
        </w:rPr>
        <w:t>"</w:t>
      </w:r>
      <w:r>
        <w:rPr>
          <w:rtl w:val="true"/>
          <w:lang w:bidi="he-IL"/>
        </w:rPr>
        <w:t xml:space="preserve">ק  </w:t>
      </w:r>
      <w:r>
        <w:rPr>
          <w:rtl w:val="true"/>
          <w:lang w:bidi="he-IL"/>
        </w:rPr>
        <w:t xml:space="preserve">), </w:t>
      </w:r>
      <w:r>
        <w:rPr>
          <w:rtl w:val="true"/>
          <w:lang w:bidi="he-IL"/>
        </w:rPr>
        <w:t>שאדם יודע החטא</w:t>
      </w:r>
      <w:r>
        <w:rPr>
          <w:rtl w:val="true"/>
          <w:lang w:bidi="he-IL"/>
        </w:rPr>
        <w:t xml:space="preserve">, </w:t>
      </w:r>
      <w:r>
        <w:rPr>
          <w:rtl w:val="true"/>
          <w:lang w:bidi="he-IL"/>
        </w:rPr>
        <w:t>ולהזכיר גורם לו בושה</w:t>
      </w:r>
      <w:r>
        <w:rPr>
          <w:rtl w:val="true"/>
          <w:lang w:bidi="he-IL"/>
        </w:rPr>
        <w:t>.</w:t>
      </w:r>
    </w:p>
    <w:p>
      <w:pPr>
        <w:pStyle w:val="Normal"/>
        <w:numPr>
          <w:ilvl w:val="2"/>
          <w:numId w:val="4"/>
        </w:numPr>
        <w:bidi w:val="1"/>
        <w:ind w:hanging="57" w:start="397" w:end="0"/>
        <w:jc w:val="both"/>
        <w:rPr/>
      </w:pPr>
      <w:r>
        <w:rPr>
          <w:rFonts w:hint="cs"/>
          <w:u w:val="single"/>
          <w:rtl w:val="true"/>
          <w:lang w:bidi="he-IL"/>
        </w:rPr>
        <w:t>אבני ישפה</w:t>
      </w:r>
      <w:r>
        <w:rPr>
          <w:rFonts w:hint="cs"/>
          <w:rtl w:val="true"/>
          <w:lang w:bidi="he-IL"/>
        </w:rPr>
        <w:t xml:space="preserve"> </w:t>
      </w:r>
      <w:r>
        <w:rPr>
          <w:rFonts w:hint="cs"/>
          <w:rtl w:val="true"/>
          <w:lang w:bidi="he-IL"/>
        </w:rPr>
        <w:t>(</w:t>
      </w:r>
      <w:r>
        <w:rPr>
          <w:rFonts w:hint="cs"/>
          <w:rtl w:val="true"/>
          <w:lang w:bidi="he-IL"/>
        </w:rPr>
        <w:t xml:space="preserve">אהל יעקב </w:t>
      </w:r>
      <w:r>
        <w:rPr>
          <w:b/>
          <w:b/>
          <w:rtl w:val="true"/>
          <w:lang w:bidi="he-IL"/>
        </w:rPr>
        <w:t>‏‏‏‏יום רביעי ז</w:t>
      </w:r>
      <w:r>
        <w:rPr>
          <w:b/>
          <w:rtl w:val="true"/>
          <w:lang w:bidi="he-IL"/>
        </w:rPr>
        <w:t xml:space="preserve">' </w:t>
      </w:r>
      <w:r>
        <w:rPr>
          <w:b/>
          <w:b/>
          <w:rtl w:val="true"/>
          <w:lang w:bidi="he-IL"/>
        </w:rPr>
        <w:t>תשרי תשע</w:t>
      </w:r>
      <w:r>
        <w:rPr>
          <w:b/>
          <w:rtl w:val="true"/>
          <w:lang w:bidi="he-IL"/>
        </w:rPr>
        <w:t>"</w:t>
      </w:r>
      <w:r>
        <w:rPr>
          <w:b/>
          <w:b/>
          <w:rtl w:val="true"/>
          <w:lang w:bidi="he-IL"/>
        </w:rPr>
        <w:t>א</w:t>
      </w:r>
      <w:r>
        <w:rPr>
          <w:rFonts w:hint="cs"/>
          <w:b/>
          <w:rtl w:val="true"/>
          <w:lang w:bidi="he-IL"/>
        </w:rPr>
        <w:t xml:space="preserve">) </w:t>
      </w:r>
      <w:r>
        <w:rPr>
          <w:b/>
          <w:rtl w:val="true"/>
          <w:lang w:bidi="he-IL"/>
        </w:rPr>
        <w:t>–</w:t>
      </w:r>
      <w:r>
        <w:rPr>
          <w:rFonts w:hint="cs"/>
          <w:b/>
          <w:rtl w:val="true"/>
          <w:lang w:bidi="he-IL"/>
        </w:rPr>
        <w:t xml:space="preserve"> </w:t>
      </w:r>
      <w:r>
        <w:rPr>
          <w:rFonts w:hint="cs"/>
          <w:b/>
          <w:b/>
          <w:rtl w:val="true"/>
          <w:lang w:bidi="he-IL"/>
        </w:rPr>
        <w:t>שאלה</w:t>
      </w:r>
      <w:r>
        <w:rPr>
          <w:rFonts w:hint="cs"/>
          <w:b/>
          <w:rtl w:val="true"/>
          <w:lang w:bidi="he-IL"/>
        </w:rPr>
        <w:t>: "</w:t>
      </w:r>
      <w:r>
        <w:rPr>
          <w:b/>
          <w:b/>
          <w:rtl w:val="true"/>
          <w:lang w:bidi="he-IL"/>
        </w:rPr>
        <w:t>מהו האופן המובחרת לגבי בקשת מחילה מחברים ובני משפחה וכדומה בעשרת ימי תשובה</w:t>
      </w:r>
      <w:r>
        <w:rPr>
          <w:b/>
          <w:rtl w:val="true"/>
          <w:lang w:bidi="he-IL"/>
        </w:rPr>
        <w:t xml:space="preserve">, </w:t>
      </w:r>
      <w:r>
        <w:rPr>
          <w:b/>
          <w:b/>
          <w:rtl w:val="true"/>
          <w:lang w:bidi="he-IL"/>
        </w:rPr>
        <w:t>ועוד לגבי מי שלצערנו דיבר לשון הרע על חבר וכדומה מה דעת הרב שליט</w:t>
      </w:r>
      <w:r>
        <w:rPr>
          <w:b/>
          <w:rtl w:val="true"/>
          <w:lang w:bidi="he-IL"/>
        </w:rPr>
        <w:t>"</w:t>
      </w:r>
      <w:r>
        <w:rPr>
          <w:b/>
          <w:b/>
          <w:rtl w:val="true"/>
          <w:lang w:bidi="he-IL"/>
        </w:rPr>
        <w:t>א בענין מחלוקת החפץ חיים ור</w:t>
      </w:r>
      <w:r>
        <w:rPr>
          <w:b/>
          <w:rtl w:val="true"/>
          <w:lang w:bidi="he-IL"/>
        </w:rPr>
        <w:t xml:space="preserve">' </w:t>
      </w:r>
      <w:r>
        <w:rPr>
          <w:b/>
          <w:b/>
          <w:rtl w:val="true"/>
          <w:lang w:bidi="he-IL"/>
        </w:rPr>
        <w:t>ישראל סלנטר האם צריכים להודיע החבר שדיברת לשון הרע כנגדו על הצד שזה יפגע בו</w:t>
      </w:r>
      <w:r>
        <w:rPr>
          <w:rFonts w:hint="cs"/>
          <w:b/>
          <w:rtl w:val="true"/>
          <w:lang w:bidi="he-IL"/>
        </w:rPr>
        <w:t xml:space="preserve">". </w:t>
      </w:r>
      <w:r>
        <w:rPr>
          <w:rFonts w:hint="cs"/>
          <w:b/>
          <w:b/>
          <w:rtl w:val="true"/>
          <w:lang w:bidi="he-IL"/>
        </w:rPr>
        <w:t>תשובה</w:t>
      </w:r>
      <w:r>
        <w:rPr>
          <w:rFonts w:hint="cs"/>
          <w:b/>
          <w:rtl w:val="true"/>
          <w:lang w:bidi="he-IL"/>
        </w:rPr>
        <w:t>: "</w:t>
      </w:r>
      <w:r>
        <w:rPr>
          <w:b/>
          <w:b/>
          <w:i/>
          <w:rtl w:val="true"/>
          <w:lang w:bidi="he-IL"/>
        </w:rPr>
        <w:t>בדבר השאלה איך לבקש מחילה בעשרת ימי תשובה</w:t>
      </w:r>
      <w:r>
        <w:rPr>
          <w:b/>
          <w:i/>
          <w:rtl w:val="true"/>
          <w:lang w:bidi="he-IL"/>
        </w:rPr>
        <w:t xml:space="preserve">. </w:t>
      </w:r>
      <w:r>
        <w:rPr>
          <w:b/>
          <w:b/>
          <w:i/>
          <w:rtl w:val="true"/>
          <w:lang w:bidi="he-IL"/>
        </w:rPr>
        <w:t>והשאלה מצד שהמ</w:t>
      </w:r>
      <w:r>
        <w:rPr>
          <w:b/>
          <w:i/>
          <w:rtl w:val="true"/>
          <w:lang w:bidi="he-IL"/>
        </w:rPr>
        <w:t>"</w:t>
      </w:r>
      <w:r>
        <w:rPr>
          <w:b/>
          <w:b/>
          <w:i/>
          <w:rtl w:val="true"/>
          <w:lang w:bidi="he-IL"/>
        </w:rPr>
        <w:t>ב כתב לפרט העבירה שעשה לחבירו</w:t>
      </w:r>
      <w:r>
        <w:rPr>
          <w:b/>
          <w:i/>
          <w:rtl w:val="true"/>
          <w:lang w:bidi="he-IL"/>
        </w:rPr>
        <w:t xml:space="preserve">, </w:t>
      </w:r>
      <w:r>
        <w:rPr>
          <w:b/>
          <w:b/>
          <w:i/>
          <w:rtl w:val="true"/>
          <w:lang w:bidi="he-IL"/>
        </w:rPr>
        <w:t>אבל הג</w:t>
      </w:r>
      <w:r>
        <w:rPr>
          <w:b/>
          <w:i/>
          <w:rtl w:val="true"/>
          <w:lang w:bidi="he-IL"/>
        </w:rPr>
        <w:t xml:space="preserve">' </w:t>
      </w:r>
      <w:r>
        <w:rPr>
          <w:b/>
          <w:b/>
          <w:i/>
          <w:rtl w:val="true"/>
          <w:lang w:bidi="he-IL"/>
        </w:rPr>
        <w:t>רבינו ישראל מסלנט זצ</w:t>
      </w:r>
      <w:r>
        <w:rPr>
          <w:b/>
          <w:i/>
          <w:rtl w:val="true"/>
          <w:lang w:bidi="he-IL"/>
        </w:rPr>
        <w:t>"</w:t>
      </w:r>
      <w:r>
        <w:rPr>
          <w:b/>
          <w:b/>
          <w:i/>
          <w:rtl w:val="true"/>
          <w:lang w:bidi="he-IL"/>
        </w:rPr>
        <w:t>ל אמר שאם יפרט לחבירו יפגע בו ועדיף שלא לפרט</w:t>
      </w:r>
      <w:r>
        <w:rPr>
          <w:b/>
          <w:i/>
          <w:rtl w:val="true"/>
          <w:lang w:bidi="he-IL"/>
        </w:rPr>
        <w:t xml:space="preserve">, </w:t>
      </w:r>
      <w:r>
        <w:rPr>
          <w:b/>
          <w:b/>
          <w:i/>
          <w:rtl w:val="true"/>
          <w:lang w:bidi="he-IL"/>
        </w:rPr>
        <w:t>ושאלת איך לנהוג</w:t>
      </w:r>
      <w:r>
        <w:rPr>
          <w:b/>
          <w:i/>
          <w:rtl w:val="true"/>
          <w:lang w:bidi="he-IL"/>
        </w:rPr>
        <w:t>.</w:t>
      </w:r>
      <w:r>
        <w:rPr>
          <w:rFonts w:hint="cs"/>
          <w:rtl w:val="true"/>
          <w:lang w:bidi="he-IL"/>
        </w:rPr>
        <w:t xml:space="preserve"> </w:t>
      </w:r>
      <w:r>
        <w:rPr>
          <w:b/>
          <w:b/>
          <w:i/>
          <w:rtl w:val="true"/>
          <w:lang w:bidi="he-IL"/>
        </w:rPr>
        <w:t>הנה המשנה ברורה סימן תרו ס</w:t>
      </w:r>
      <w:r>
        <w:rPr>
          <w:b/>
          <w:i/>
          <w:rtl w:val="true"/>
          <w:lang w:bidi="he-IL"/>
        </w:rPr>
        <w:t>"</w:t>
      </w:r>
      <w:r>
        <w:rPr>
          <w:b/>
          <w:b/>
          <w:i/>
          <w:rtl w:val="true"/>
          <w:lang w:bidi="he-IL"/>
        </w:rPr>
        <w:t>ק ג כתב וז</w:t>
      </w:r>
      <w:r>
        <w:rPr>
          <w:b/>
          <w:i/>
          <w:rtl w:val="true"/>
          <w:lang w:bidi="he-IL"/>
        </w:rPr>
        <w:t>"</w:t>
      </w:r>
      <w:r>
        <w:rPr>
          <w:b/>
          <w:b/>
          <w:i/>
          <w:rtl w:val="true"/>
          <w:lang w:bidi="he-IL"/>
        </w:rPr>
        <w:t>ל</w:t>
      </w:r>
      <w:r>
        <w:rPr>
          <w:b/>
          <w:i/>
          <w:rtl w:val="true"/>
          <w:lang w:bidi="he-IL"/>
        </w:rPr>
        <w:t xml:space="preserve">: </w:t>
      </w:r>
      <w:r>
        <w:rPr>
          <w:b/>
          <w:b/>
          <w:i/>
          <w:rtl w:val="true"/>
          <w:lang w:bidi="he-IL"/>
        </w:rPr>
        <w:t>ובשעת בקשת מחילה צריך לפרט מה שחטא לחבירו אם לא כשיודע שחבירו יתבייש מזה כשיפרט החטא אזי לא יפרט אותו עכ</w:t>
      </w:r>
      <w:r>
        <w:rPr>
          <w:b/>
          <w:i/>
          <w:rtl w:val="true"/>
          <w:lang w:bidi="he-IL"/>
        </w:rPr>
        <w:t>"</w:t>
      </w:r>
      <w:r>
        <w:rPr>
          <w:b/>
          <w:b/>
          <w:i/>
          <w:rtl w:val="true"/>
          <w:lang w:bidi="he-IL"/>
        </w:rPr>
        <w:t>ל</w:t>
      </w:r>
      <w:r>
        <w:rPr>
          <w:b/>
          <w:i/>
          <w:rtl w:val="true"/>
          <w:lang w:bidi="he-IL"/>
        </w:rPr>
        <w:t>.</w:t>
      </w:r>
      <w:r>
        <w:rPr>
          <w:rFonts w:hint="cs"/>
          <w:rtl w:val="true"/>
          <w:lang w:bidi="he-IL"/>
        </w:rPr>
        <w:t xml:space="preserve"> </w:t>
      </w:r>
      <w:r>
        <w:rPr>
          <w:b/>
          <w:b/>
          <w:i/>
          <w:rtl w:val="true"/>
          <w:lang w:bidi="he-IL"/>
        </w:rPr>
        <w:t>ברור דיבר המ</w:t>
      </w:r>
      <w:r>
        <w:rPr>
          <w:b/>
          <w:i/>
          <w:rtl w:val="true"/>
          <w:lang w:bidi="he-IL"/>
        </w:rPr>
        <w:t>"</w:t>
      </w:r>
      <w:r>
        <w:rPr>
          <w:b/>
          <w:b/>
          <w:i/>
          <w:rtl w:val="true"/>
          <w:lang w:bidi="he-IL"/>
        </w:rPr>
        <w:t>ב שאם יש צורך אין לפרט החטא שעשה לחברו וכגון שחבירו יתבייש</w:t>
      </w:r>
      <w:r>
        <w:rPr>
          <w:b/>
          <w:i/>
          <w:rtl w:val="true"/>
          <w:lang w:bidi="he-IL"/>
        </w:rPr>
        <w:t xml:space="preserve">, </w:t>
      </w:r>
      <w:r>
        <w:rPr>
          <w:b/>
          <w:b/>
          <w:i/>
          <w:rtl w:val="true"/>
          <w:lang w:bidi="he-IL"/>
        </w:rPr>
        <w:t>ופשוט שכל שכן שאם חבירו יפגע וירגיש נעלב או מושפל</w:t>
      </w:r>
      <w:r>
        <w:rPr>
          <w:b/>
          <w:i/>
          <w:rtl w:val="true"/>
          <w:lang w:bidi="he-IL"/>
        </w:rPr>
        <w:t xml:space="preserve">, </w:t>
      </w:r>
      <w:r>
        <w:rPr>
          <w:b/>
          <w:b/>
          <w:i/>
          <w:rtl w:val="true"/>
          <w:lang w:bidi="he-IL"/>
        </w:rPr>
        <w:t>שאין לפרט החטא שעשה לו</w:t>
      </w:r>
      <w:r>
        <w:rPr>
          <w:b/>
          <w:i/>
          <w:rtl w:val="true"/>
          <w:lang w:bidi="he-IL"/>
        </w:rPr>
        <w:t xml:space="preserve">. </w:t>
      </w:r>
      <w:r>
        <w:rPr>
          <w:b/>
          <w:b/>
          <w:i/>
          <w:rtl w:val="true"/>
          <w:lang w:bidi="he-IL"/>
        </w:rPr>
        <w:t>אבל בכלל אני אומר שקשה למצוא חטא שעושה לחבירו שחבירו ירצה לשמוע אותו ולא יהיה נעלב או מתבייש או מושפל</w:t>
      </w:r>
      <w:r>
        <w:rPr>
          <w:b/>
          <w:i/>
          <w:rtl w:val="true"/>
          <w:lang w:bidi="he-IL"/>
        </w:rPr>
        <w:t xml:space="preserve">. </w:t>
      </w:r>
      <w:r>
        <w:rPr>
          <w:b/>
          <w:b/>
          <w:i/>
          <w:rtl w:val="true"/>
          <w:lang w:bidi="he-IL"/>
        </w:rPr>
        <w:t>לכן הנכון הוא שכאשר מבקש מחבירו מחילה יאמר לו שמבקש מחילה על כל מה שחטא נגדו במשך השנה</w:t>
      </w:r>
      <w:r>
        <w:rPr>
          <w:rFonts w:hint="cs"/>
          <w:b/>
          <w:i/>
          <w:rtl w:val="true"/>
          <w:lang w:bidi="he-IL"/>
        </w:rPr>
        <w:t>"</w:t>
      </w:r>
      <w:r>
        <w:rPr>
          <w:b/>
          <w:i/>
          <w:rtl w:val="true"/>
          <w:lang w:bidi="he-IL"/>
        </w:rPr>
        <w:t>.</w:t>
      </w:r>
    </w:p>
    <w:p>
      <w:pPr>
        <w:pStyle w:val="Normal"/>
        <w:numPr>
          <w:ilvl w:val="2"/>
          <w:numId w:val="4"/>
        </w:numPr>
        <w:bidi w:val="1"/>
        <w:ind w:hanging="57" w:start="397" w:end="0"/>
        <w:jc w:val="both"/>
        <w:rPr>
          <w:rFonts w:hint="cs"/>
        </w:rPr>
      </w:pPr>
      <w:r>
        <w:rPr>
          <w:u w:val="single"/>
          <w:rtl w:val="true"/>
          <w:lang w:bidi="he-IL"/>
        </w:rPr>
        <w:t>פחד יצחק</w:t>
      </w:r>
      <w:r>
        <w:rPr>
          <w:rtl w:val="true"/>
          <w:lang w:bidi="he-IL"/>
        </w:rPr>
        <w:t xml:space="preserve"> </w:t>
      </w:r>
      <w:r>
        <w:rPr>
          <w:rtl w:val="true"/>
          <w:lang w:bidi="he-IL"/>
        </w:rPr>
        <w:t>(</w:t>
      </w:r>
      <w:r>
        <w:rPr>
          <w:rtl w:val="true"/>
          <w:lang w:bidi="he-IL"/>
        </w:rPr>
        <w:t>יוה</w:t>
      </w:r>
      <w:r>
        <w:rPr>
          <w:rtl w:val="true"/>
          <w:lang w:bidi="he-IL"/>
        </w:rPr>
        <w:t>"</w:t>
      </w:r>
      <w:r>
        <w:rPr>
          <w:rtl w:val="true"/>
          <w:lang w:bidi="he-IL"/>
        </w:rPr>
        <w:t>כ מאמר ב</w:t>
      </w:r>
      <w:r>
        <w:rPr>
          <w:rtl w:val="true"/>
          <w:lang w:bidi="he-IL"/>
        </w:rPr>
        <w:t xml:space="preserve">' </w:t>
      </w:r>
      <w:r>
        <w:rPr>
          <w:rtl w:val="true"/>
          <w:lang w:bidi="he-IL"/>
        </w:rPr>
        <w:t>אות ח</w:t>
      </w:r>
      <w:r>
        <w:rPr>
          <w:rtl w:val="true"/>
          <w:lang w:bidi="he-IL"/>
        </w:rPr>
        <w:t xml:space="preserve">', </w:t>
      </w:r>
      <w:r>
        <w:rPr>
          <w:rtl w:val="true"/>
          <w:lang w:bidi="he-IL"/>
        </w:rPr>
        <w:t>מאמר כ</w:t>
      </w:r>
      <w:r>
        <w:rPr>
          <w:rtl w:val="true"/>
          <w:lang w:bidi="he-IL"/>
        </w:rPr>
        <w:t xml:space="preserve">' </w:t>
      </w:r>
      <w:r>
        <w:rPr>
          <w:rtl w:val="true"/>
          <w:lang w:bidi="he-IL"/>
        </w:rPr>
        <w:t>אות ה</w:t>
      </w:r>
      <w:r>
        <w:rPr>
          <w:rtl w:val="true"/>
          <w:lang w:bidi="he-IL"/>
        </w:rPr>
        <w:t>'</w:t>
      </w:r>
      <w:r>
        <w:rPr>
          <w:rFonts w:hint="cs"/>
          <w:rtl w:val="true"/>
          <w:lang w:bidi="he-IL"/>
        </w:rPr>
        <w:t xml:space="preserve">) </w:t>
      </w:r>
      <w:r>
        <w:rPr>
          <w:rtl w:val="true"/>
          <w:lang w:bidi="he-IL"/>
        </w:rPr>
        <w:t>– "</w:t>
      </w:r>
      <w:r>
        <w:rPr>
          <w:rtl w:val="true"/>
          <w:lang w:bidi="he-IL"/>
        </w:rPr>
        <w:t>ומזקני גדולי הדור שלפנינו שמענו</w:t>
      </w:r>
      <w:r>
        <w:rPr>
          <w:rtl w:val="true"/>
          <w:lang w:bidi="he-IL"/>
        </w:rPr>
        <w:t xml:space="preserve">, </w:t>
      </w:r>
      <w:r>
        <w:rPr>
          <w:rtl w:val="true"/>
          <w:lang w:bidi="he-IL"/>
        </w:rPr>
        <w:t>כי דעתו של מרן הגרי</w:t>
      </w:r>
      <w:r>
        <w:rPr>
          <w:rtl w:val="true"/>
          <w:lang w:bidi="he-IL"/>
        </w:rPr>
        <w:t>"</w:t>
      </w:r>
      <w:r>
        <w:rPr>
          <w:rtl w:val="true"/>
          <w:lang w:bidi="he-IL"/>
        </w:rPr>
        <w:t>ס היתה שהמספר לשון הרע על חבירו</w:t>
      </w:r>
      <w:r>
        <w:rPr>
          <w:rtl w:val="true"/>
          <w:lang w:bidi="he-IL"/>
        </w:rPr>
        <w:t xml:space="preserve">, </w:t>
      </w:r>
      <w:r>
        <w:rPr>
          <w:rtl w:val="true"/>
          <w:lang w:bidi="he-IL"/>
        </w:rPr>
        <w:t>ואין חבירו יודע מזה</w:t>
      </w:r>
      <w:r>
        <w:rPr>
          <w:rtl w:val="true"/>
          <w:lang w:bidi="he-IL"/>
        </w:rPr>
        <w:t xml:space="preserve">, </w:t>
      </w:r>
      <w:r>
        <w:rPr>
          <w:rtl w:val="true"/>
          <w:lang w:bidi="he-IL"/>
        </w:rPr>
        <w:t>ולכשיוודע לו שדברו עליו לשון הרע יצטער מזה</w:t>
      </w:r>
      <w:r>
        <w:rPr>
          <w:rtl w:val="true"/>
          <w:lang w:bidi="he-IL"/>
        </w:rPr>
        <w:t xml:space="preserve">, </w:t>
      </w:r>
      <w:r>
        <w:rPr>
          <w:rtl w:val="true"/>
          <w:lang w:bidi="he-IL"/>
        </w:rPr>
        <w:t>כי אז אסור לו להמספר לבקש מחילה מחבירו</w:t>
      </w:r>
      <w:r>
        <w:rPr>
          <w:rtl w:val="true"/>
          <w:lang w:bidi="he-IL"/>
        </w:rPr>
        <w:t xml:space="preserve">, </w:t>
      </w:r>
      <w:r>
        <w:rPr>
          <w:rtl w:val="true"/>
          <w:lang w:bidi="he-IL"/>
        </w:rPr>
        <w:t>משום דעל ידי בקשת המחילה יצטרך להודיע לו שדבר בגנותו</w:t>
      </w:r>
      <w:r>
        <w:rPr>
          <w:rtl w:val="true"/>
          <w:lang w:bidi="he-IL"/>
        </w:rPr>
        <w:t xml:space="preserve">, </w:t>
      </w:r>
      <w:r>
        <w:rPr>
          <w:rtl w:val="true"/>
          <w:lang w:bidi="he-IL"/>
        </w:rPr>
        <w:t>ונמצא מצער לחבירו בכדי לקבל מחילה לעצמו</w:t>
      </w:r>
      <w:r>
        <w:rPr>
          <w:rtl w:val="true"/>
          <w:lang w:bidi="he-IL"/>
        </w:rPr>
        <w:t xml:space="preserve">. </w:t>
      </w:r>
      <w:r>
        <w:rPr>
          <w:rtl w:val="true"/>
          <w:lang w:bidi="he-IL"/>
        </w:rPr>
        <w:t xml:space="preserve">ואין צורך קבלת המחילה לעצמו יכול לשמש היתר לצער חבירו </w:t>
      </w:r>
      <w:r>
        <w:rPr>
          <w:rtl w:val="true"/>
          <w:lang w:bidi="he-IL"/>
        </w:rPr>
        <w:t>..."</w:t>
      </w:r>
      <w:r>
        <w:rPr>
          <w:rFonts w:hint="cs"/>
          <w:rtl w:val="true"/>
          <w:lang w:bidi="he-IL"/>
        </w:rPr>
        <w:t>.</w:t>
      </w:r>
    </w:p>
    <w:p>
      <w:pPr>
        <w:pStyle w:val="Normal"/>
        <w:numPr>
          <w:ilvl w:val="2"/>
          <w:numId w:val="4"/>
        </w:numPr>
        <w:bidi w:val="1"/>
        <w:ind w:hanging="57" w:start="397" w:end="0"/>
        <w:jc w:val="both"/>
        <w:rPr>
          <w:rFonts w:hint="cs"/>
          <w:b/>
          <w:i/>
          <w:lang w:bidi="he-IL"/>
        </w:rPr>
      </w:pPr>
      <w:r>
        <w:rPr>
          <w:rFonts w:hint="cs"/>
          <w:b/>
          <w:b/>
          <w:i/>
          <w:u w:val="single"/>
          <w:rtl w:val="true"/>
          <w:lang w:bidi="he-IL"/>
        </w:rPr>
        <w:t>קובץ הלכות</w:t>
      </w:r>
      <w:r>
        <w:rPr>
          <w:rFonts w:hint="cs"/>
          <w:b/>
          <w:b/>
          <w:i/>
          <w:rtl w:val="true"/>
          <w:lang w:bidi="he-IL"/>
        </w:rPr>
        <w:t xml:space="preserve"> </w:t>
      </w:r>
      <w:r>
        <w:rPr>
          <w:rFonts w:hint="cs"/>
          <w:b/>
          <w:i/>
          <w:rtl w:val="true"/>
          <w:lang w:bidi="he-IL"/>
        </w:rPr>
        <w:t>(</w:t>
      </w:r>
      <w:r>
        <w:rPr>
          <w:rFonts w:hint="cs"/>
          <w:b/>
          <w:b/>
          <w:i/>
          <w:rtl w:val="true"/>
          <w:lang w:bidi="he-IL"/>
        </w:rPr>
        <w:t>ימים נוראים פרק כ</w:t>
      </w:r>
      <w:r>
        <w:rPr>
          <w:rFonts w:hint="cs"/>
          <w:b/>
          <w:i/>
          <w:rtl w:val="true"/>
          <w:lang w:bidi="he-IL"/>
        </w:rPr>
        <w:t>"</w:t>
      </w:r>
      <w:r>
        <w:rPr>
          <w:rFonts w:hint="cs"/>
          <w:b/>
          <w:b/>
          <w:i/>
          <w:rtl w:val="true"/>
          <w:lang w:bidi="he-IL"/>
        </w:rPr>
        <w:t>ה סעי</w:t>
      </w:r>
      <w:r>
        <w:rPr>
          <w:rFonts w:hint="cs"/>
          <w:b/>
          <w:i/>
          <w:rtl w:val="true"/>
          <w:lang w:bidi="he-IL"/>
        </w:rPr>
        <w:t xml:space="preserve">' </w:t>
      </w:r>
      <w:r>
        <w:rPr>
          <w:rFonts w:hint="cs"/>
          <w:b/>
          <w:b/>
          <w:i/>
          <w:rtl w:val="true"/>
          <w:lang w:bidi="he-IL"/>
        </w:rPr>
        <w:t>ו</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כשמבקש מחילה</w:t>
      </w:r>
      <w:r>
        <w:rPr>
          <w:b/>
          <w:i/>
          <w:rtl w:val="true"/>
          <w:lang w:bidi="he-IL"/>
        </w:rPr>
        <w:t xml:space="preserve">, </w:t>
      </w:r>
      <w:r>
        <w:rPr>
          <w:b/>
          <w:b/>
          <w:i/>
          <w:rtl w:val="true"/>
          <w:lang w:bidi="he-IL"/>
        </w:rPr>
        <w:t>אפילו אם חבירו יודע מה שחטא נגדו אפ</w:t>
      </w:r>
      <w:r>
        <w:rPr>
          <w:b/>
          <w:i/>
          <w:rtl w:val="true"/>
          <w:lang w:bidi="he-IL"/>
        </w:rPr>
        <w:t>"</w:t>
      </w:r>
      <w:r>
        <w:rPr>
          <w:b/>
          <w:b/>
          <w:i/>
          <w:rtl w:val="true"/>
          <w:lang w:bidi="he-IL"/>
        </w:rPr>
        <w:t>ה צריך לפרט</w:t>
      </w:r>
      <w:r>
        <w:rPr>
          <w:rFonts w:hint="cs"/>
          <w:b/>
          <w:b/>
          <w:i/>
          <w:rtl w:val="true"/>
          <w:lang w:bidi="he-IL"/>
        </w:rPr>
        <w:t xml:space="preserve"> </w:t>
      </w:r>
      <w:r>
        <w:rPr>
          <w:b/>
          <w:b/>
          <w:i/>
          <w:rtl w:val="true"/>
          <w:lang w:bidi="he-IL"/>
        </w:rPr>
        <w:t>מה שחטא לו ולפייסו על כך</w:t>
      </w:r>
      <w:r>
        <w:rPr>
          <w:b/>
          <w:i/>
          <w:rtl w:val="true"/>
          <w:lang w:bidi="he-IL"/>
        </w:rPr>
        <w:t xml:space="preserve">, </w:t>
      </w:r>
      <w:r>
        <w:rPr>
          <w:b/>
          <w:b/>
          <w:i/>
          <w:rtl w:val="true"/>
          <w:lang w:bidi="he-IL"/>
        </w:rPr>
        <w:t>אך אם משער שע</w:t>
      </w:r>
      <w:r>
        <w:rPr>
          <w:b/>
          <w:i/>
          <w:rtl w:val="true"/>
          <w:lang w:bidi="he-IL"/>
        </w:rPr>
        <w:t>"</w:t>
      </w:r>
      <w:r>
        <w:rPr>
          <w:b/>
          <w:b/>
          <w:i/>
          <w:rtl w:val="true"/>
          <w:lang w:bidi="he-IL"/>
        </w:rPr>
        <w:t>י שיפרט החטא יתבייש</w:t>
      </w:r>
      <w:r>
        <w:rPr>
          <w:rFonts w:hint="cs"/>
          <w:b/>
          <w:b/>
          <w:i/>
          <w:rtl w:val="true"/>
          <w:lang w:bidi="he-IL"/>
        </w:rPr>
        <w:t xml:space="preserve"> </w:t>
      </w:r>
      <w:r>
        <w:rPr>
          <w:b/>
          <w:b/>
          <w:i/>
          <w:rtl w:val="true"/>
          <w:lang w:bidi="he-IL"/>
        </w:rPr>
        <w:t>חבירו או יוגרם ויכוח וקרוב הדבר לבא לידי כעס ומחלוקת חדשה</w:t>
      </w:r>
      <w:r>
        <w:rPr>
          <w:b/>
          <w:i/>
          <w:rtl w:val="true"/>
          <w:lang w:bidi="he-IL"/>
        </w:rPr>
        <w:t xml:space="preserve">, </w:t>
      </w:r>
      <w:r>
        <w:rPr>
          <w:b/>
          <w:b/>
          <w:i/>
          <w:rtl w:val="true"/>
          <w:lang w:bidi="he-IL"/>
        </w:rPr>
        <w:t>לא</w:t>
      </w:r>
      <w:r>
        <w:rPr>
          <w:rFonts w:hint="cs"/>
          <w:b/>
          <w:b/>
          <w:i/>
          <w:rtl w:val="true"/>
          <w:lang w:bidi="he-IL"/>
        </w:rPr>
        <w:t xml:space="preserve"> </w:t>
      </w:r>
      <w:r>
        <w:rPr>
          <w:b/>
          <w:b/>
          <w:i/>
          <w:rtl w:val="true"/>
          <w:lang w:bidi="he-IL"/>
        </w:rPr>
        <w:t>יפרט את החטא</w:t>
      </w:r>
      <w:r>
        <w:rPr>
          <w:b/>
          <w:i/>
          <w:rtl w:val="true"/>
          <w:lang w:bidi="he-IL"/>
        </w:rPr>
        <w:t xml:space="preserve">, </w:t>
      </w:r>
      <w:r>
        <w:rPr>
          <w:bCs/>
          <w:i/>
          <w:rtl w:val="true"/>
          <w:lang w:bidi="he-IL"/>
        </w:rPr>
        <w:t>אלא יאמר שמבקש מחילה על שגמל לו רעה</w:t>
      </w:r>
      <w:r>
        <w:rPr>
          <w:b/>
          <w:i/>
          <w:rtl w:val="true"/>
          <w:lang w:bidi="he-IL"/>
        </w:rPr>
        <w:t xml:space="preserve">, </w:t>
      </w:r>
      <w:r>
        <w:rPr>
          <w:b/>
          <w:b/>
          <w:i/>
          <w:rtl w:val="true"/>
          <w:lang w:bidi="he-IL"/>
        </w:rPr>
        <w:t>ואם גם בזה</w:t>
      </w:r>
      <w:r>
        <w:rPr>
          <w:rFonts w:hint="cs"/>
          <w:b/>
          <w:b/>
          <w:i/>
          <w:rtl w:val="true"/>
          <w:lang w:bidi="he-IL"/>
        </w:rPr>
        <w:t xml:space="preserve"> </w:t>
      </w:r>
      <w:r>
        <w:rPr>
          <w:b/>
          <w:b/>
          <w:i/>
          <w:rtl w:val="true"/>
          <w:lang w:bidi="he-IL"/>
        </w:rPr>
        <w:t>איכא חששא</w:t>
      </w:r>
      <w:r>
        <w:rPr>
          <w:b/>
          <w:i/>
          <w:rtl w:val="true"/>
          <w:lang w:bidi="he-IL"/>
        </w:rPr>
        <w:t xml:space="preserve">, </w:t>
      </w:r>
      <w:r>
        <w:rPr>
          <w:b/>
          <w:b/>
          <w:i/>
          <w:rtl w:val="true"/>
          <w:lang w:bidi="he-IL"/>
        </w:rPr>
        <w:t>יבקש ממנו מחילה בסתם</w:t>
      </w:r>
      <w:r>
        <w:rPr>
          <w:rFonts w:hint="cs"/>
          <w:b/>
          <w:i/>
          <w:rtl w:val="true"/>
          <w:lang w:bidi="he-IL"/>
        </w:rPr>
        <w:t>"</w:t>
      </w:r>
      <w:r>
        <w:rPr>
          <w:b/>
          <w:i/>
          <w:rtl w:val="true"/>
          <w:lang w:bidi="he-IL"/>
        </w:rPr>
        <w:t>.</w:t>
      </w:r>
    </w:p>
    <w:p>
      <w:pPr>
        <w:pStyle w:val="Normal"/>
        <w:bidi w:val="1"/>
        <w:ind w:start="397" w:end="0"/>
        <w:jc w:val="both"/>
        <w:rPr>
          <w:rFonts w:hint="cs"/>
          <w:b/>
          <w:i/>
          <w:lang w:bidi="he-IL"/>
        </w:rPr>
      </w:pPr>
      <w:r>
        <w:rPr>
          <w:rFonts w:hint="cs"/>
          <w:b/>
          <w:b/>
          <w:i/>
          <w:u w:val="single"/>
          <w:rtl w:val="true"/>
          <w:lang w:bidi="he-IL"/>
        </w:rPr>
        <w:t>קובץ הלכות</w:t>
      </w:r>
      <w:r>
        <w:rPr>
          <w:rFonts w:hint="cs"/>
          <w:b/>
          <w:b/>
          <w:i/>
          <w:rtl w:val="true"/>
          <w:lang w:bidi="he-IL"/>
        </w:rPr>
        <w:t xml:space="preserve"> </w:t>
      </w:r>
      <w:r>
        <w:rPr>
          <w:rFonts w:hint="cs"/>
          <w:b/>
          <w:i/>
          <w:rtl w:val="true"/>
          <w:lang w:bidi="he-IL"/>
        </w:rPr>
        <w:t>(</w:t>
      </w:r>
      <w:r>
        <w:rPr>
          <w:rFonts w:hint="cs"/>
          <w:b/>
          <w:b/>
          <w:i/>
          <w:rtl w:val="true"/>
          <w:lang w:bidi="he-IL"/>
        </w:rPr>
        <w:t>ימים נוראים פרק כ</w:t>
      </w:r>
      <w:r>
        <w:rPr>
          <w:rFonts w:hint="cs"/>
          <w:b/>
          <w:i/>
          <w:rtl w:val="true"/>
          <w:lang w:bidi="he-IL"/>
        </w:rPr>
        <w:t>"</w:t>
      </w:r>
      <w:r>
        <w:rPr>
          <w:rFonts w:hint="cs"/>
          <w:b/>
          <w:b/>
          <w:i/>
          <w:rtl w:val="true"/>
          <w:lang w:bidi="he-IL"/>
        </w:rPr>
        <w:t>ה סעי</w:t>
      </w:r>
      <w:r>
        <w:rPr>
          <w:rFonts w:hint="cs"/>
          <w:b/>
          <w:i/>
          <w:rtl w:val="true"/>
          <w:lang w:bidi="he-IL"/>
        </w:rPr>
        <w:t xml:space="preserve">' </w:t>
      </w:r>
      <w:r>
        <w:rPr>
          <w:rFonts w:hint="cs"/>
          <w:b/>
          <w:b/>
          <w:i/>
          <w:rtl w:val="true"/>
          <w:lang w:bidi="he-IL"/>
        </w:rPr>
        <w:t>ז</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ואם חטא נגד חבירו ואין חבירו יודע מזה</w:t>
      </w:r>
      <w:r>
        <w:rPr>
          <w:b/>
          <w:i/>
          <w:rtl w:val="true"/>
          <w:lang w:bidi="he-IL"/>
        </w:rPr>
        <w:t xml:space="preserve">, </w:t>
      </w:r>
      <w:r>
        <w:rPr>
          <w:b/>
          <w:b/>
          <w:i/>
          <w:rtl w:val="true"/>
          <w:lang w:bidi="he-IL"/>
        </w:rPr>
        <w:t>וכגון שדיבר עליו לשון הרע</w:t>
      </w:r>
      <w:r>
        <w:rPr>
          <w:rFonts w:hint="cs"/>
          <w:b/>
          <w:b/>
          <w:i/>
          <w:rtl w:val="true"/>
          <w:lang w:bidi="he-IL"/>
        </w:rPr>
        <w:t xml:space="preserve"> </w:t>
      </w:r>
      <w:r>
        <w:rPr>
          <w:b/>
          <w:b/>
          <w:i/>
          <w:rtl w:val="true"/>
          <w:lang w:bidi="he-IL"/>
        </w:rPr>
        <w:t>שלא בפניו</w:t>
      </w:r>
      <w:r>
        <w:rPr>
          <w:b/>
          <w:i/>
          <w:rtl w:val="true"/>
          <w:lang w:bidi="he-IL"/>
        </w:rPr>
        <w:t xml:space="preserve">, </w:t>
      </w:r>
      <w:r>
        <w:rPr>
          <w:b/>
          <w:b/>
          <w:i/>
          <w:rtl w:val="true"/>
          <w:lang w:bidi="he-IL"/>
        </w:rPr>
        <w:t>אם הוא משער שלא יתבייש חבירו ע</w:t>
      </w:r>
      <w:r>
        <w:rPr>
          <w:b/>
          <w:i/>
          <w:rtl w:val="true"/>
          <w:lang w:bidi="he-IL"/>
        </w:rPr>
        <w:t>"</w:t>
      </w:r>
      <w:r>
        <w:rPr>
          <w:b/>
          <w:b/>
          <w:i/>
          <w:rtl w:val="true"/>
          <w:lang w:bidi="he-IL"/>
        </w:rPr>
        <w:t>י פירוט החטא</w:t>
      </w:r>
      <w:r>
        <w:rPr>
          <w:b/>
          <w:i/>
          <w:rtl w:val="true"/>
          <w:lang w:bidi="he-IL"/>
        </w:rPr>
        <w:t xml:space="preserve">, </w:t>
      </w:r>
      <w:r>
        <w:rPr>
          <w:b/>
          <w:b/>
          <w:i/>
          <w:rtl w:val="true"/>
          <w:lang w:bidi="he-IL"/>
        </w:rPr>
        <w:t>צריך</w:t>
      </w:r>
      <w:r>
        <w:rPr>
          <w:rFonts w:hint="cs"/>
          <w:b/>
          <w:b/>
          <w:i/>
          <w:rtl w:val="true"/>
          <w:lang w:bidi="he-IL"/>
        </w:rPr>
        <w:t xml:space="preserve"> </w:t>
      </w:r>
      <w:r>
        <w:rPr>
          <w:b/>
          <w:b/>
          <w:i/>
          <w:rtl w:val="true"/>
          <w:lang w:bidi="he-IL"/>
        </w:rPr>
        <w:t>לגלות לו מה שעשה כנגדו שלא כדין ולבקש ממנו מחילה על זה</w:t>
      </w:r>
      <w:r>
        <w:rPr>
          <w:b/>
          <w:i/>
          <w:rtl w:val="true"/>
          <w:lang w:bidi="he-IL"/>
        </w:rPr>
        <w:t xml:space="preserve">, </w:t>
      </w:r>
      <w:r>
        <w:rPr>
          <w:b/>
          <w:b/>
          <w:i/>
          <w:rtl w:val="true"/>
          <w:lang w:bidi="he-IL"/>
        </w:rPr>
        <w:t>אבל אם</w:t>
      </w:r>
      <w:r>
        <w:rPr>
          <w:rFonts w:hint="cs"/>
          <w:b/>
          <w:b/>
          <w:i/>
          <w:rtl w:val="true"/>
          <w:lang w:bidi="he-IL"/>
        </w:rPr>
        <w:t xml:space="preserve"> </w:t>
      </w:r>
      <w:r>
        <w:rPr>
          <w:b/>
          <w:b/>
          <w:i/>
          <w:rtl w:val="true"/>
          <w:lang w:bidi="he-IL"/>
        </w:rPr>
        <w:t>חושש שאם יגלה הדבר יצטער או יתבייש חבירו על כך</w:t>
      </w:r>
      <w:r>
        <w:rPr>
          <w:b/>
          <w:i/>
          <w:rtl w:val="true"/>
          <w:lang w:bidi="he-IL"/>
        </w:rPr>
        <w:t xml:space="preserve">, </w:t>
      </w:r>
      <w:r>
        <w:rPr>
          <w:b/>
          <w:b/>
          <w:i/>
          <w:rtl w:val="true"/>
          <w:lang w:bidi="he-IL"/>
        </w:rPr>
        <w:t>יבקש ממנו</w:t>
      </w:r>
      <w:r>
        <w:rPr>
          <w:rFonts w:hint="cs"/>
          <w:b/>
          <w:b/>
          <w:i/>
          <w:rtl w:val="true"/>
          <w:lang w:bidi="he-IL"/>
        </w:rPr>
        <w:t xml:space="preserve"> </w:t>
      </w:r>
      <w:r>
        <w:rPr>
          <w:b/>
          <w:b/>
          <w:i/>
          <w:rtl w:val="true"/>
          <w:lang w:bidi="he-IL"/>
        </w:rPr>
        <w:t>מחילה בסתם בלי לפרט לו מה שעשה</w:t>
      </w:r>
      <w:r>
        <w:rPr>
          <w:rFonts w:hint="cs"/>
          <w:b/>
          <w:i/>
          <w:rtl w:val="true"/>
          <w:lang w:bidi="he-IL"/>
        </w:rPr>
        <w:t>. [</w:t>
      </w:r>
      <w:r>
        <w:rPr>
          <w:rFonts w:hint="cs"/>
          <w:b/>
          <w:b/>
          <w:i/>
          <w:rtl w:val="true"/>
          <w:lang w:bidi="he-IL"/>
        </w:rPr>
        <w:t xml:space="preserve">בספר חפץ חיים </w:t>
      </w:r>
      <w:r>
        <w:rPr>
          <w:rFonts w:hint="cs"/>
          <w:b/>
          <w:i/>
          <w:rtl w:val="true"/>
          <w:lang w:bidi="he-IL"/>
        </w:rPr>
        <w:t xml:space="preserve">... </w:t>
      </w:r>
      <w:r>
        <w:rPr>
          <w:b/>
          <w:b/>
          <w:i/>
          <w:rtl w:val="true"/>
          <w:lang w:bidi="he-IL"/>
        </w:rPr>
        <w:t>שמקובל מאת הגר</w:t>
      </w:r>
      <w:r>
        <w:rPr>
          <w:b/>
          <w:i/>
          <w:rtl w:val="true"/>
          <w:lang w:bidi="he-IL"/>
        </w:rPr>
        <w:t>"</w:t>
      </w:r>
      <w:r>
        <w:rPr>
          <w:b/>
          <w:b/>
          <w:i/>
          <w:rtl w:val="true"/>
          <w:lang w:bidi="he-IL"/>
        </w:rPr>
        <w:t>י סלנטר זצ</w:t>
      </w:r>
      <w:r>
        <w:rPr>
          <w:b/>
          <w:i/>
          <w:rtl w:val="true"/>
          <w:lang w:bidi="he-IL"/>
        </w:rPr>
        <w:t>"</w:t>
      </w:r>
      <w:r>
        <w:rPr>
          <w:b/>
          <w:b/>
          <w:i/>
          <w:rtl w:val="true"/>
          <w:lang w:bidi="he-IL"/>
        </w:rPr>
        <w:t>ל שנחלק על זה והיה סבור דבכה</w:t>
      </w:r>
      <w:r>
        <w:rPr>
          <w:b/>
          <w:i/>
          <w:rtl w:val="true"/>
          <w:lang w:bidi="he-IL"/>
        </w:rPr>
        <w:t>"</w:t>
      </w:r>
      <w:r>
        <w:rPr>
          <w:b/>
          <w:b/>
          <w:i/>
          <w:rtl w:val="true"/>
          <w:lang w:bidi="he-IL"/>
        </w:rPr>
        <w:t>ג</w:t>
      </w:r>
      <w:r>
        <w:rPr>
          <w:rFonts w:hint="cs"/>
          <w:b/>
          <w:b/>
          <w:i/>
          <w:rtl w:val="true"/>
          <w:lang w:bidi="he-IL"/>
        </w:rPr>
        <w:t xml:space="preserve"> </w:t>
      </w:r>
      <w:r>
        <w:rPr>
          <w:b/>
          <w:b/>
          <w:i/>
          <w:rtl w:val="true"/>
          <w:lang w:bidi="he-IL"/>
        </w:rPr>
        <w:t>שחבירו אינו יודע מן הלשה</w:t>
      </w:r>
      <w:r>
        <w:rPr>
          <w:b/>
          <w:i/>
          <w:rtl w:val="true"/>
          <w:lang w:bidi="he-IL"/>
        </w:rPr>
        <w:t>"</w:t>
      </w:r>
      <w:r>
        <w:rPr>
          <w:b/>
          <w:b/>
          <w:i/>
          <w:rtl w:val="true"/>
          <w:lang w:bidi="he-IL"/>
        </w:rPr>
        <w:t>ר ולא הצטער עליו</w:t>
      </w:r>
      <w:r>
        <w:rPr>
          <w:b/>
          <w:i/>
          <w:rtl w:val="true"/>
          <w:lang w:bidi="he-IL"/>
        </w:rPr>
        <w:t xml:space="preserve">, </w:t>
      </w:r>
      <w:r>
        <w:rPr>
          <w:b/>
          <w:b/>
          <w:i/>
          <w:rtl w:val="true"/>
          <w:lang w:bidi="he-IL"/>
        </w:rPr>
        <w:t>אדרבה</w:t>
      </w:r>
      <w:r>
        <w:rPr>
          <w:b/>
          <w:i/>
          <w:rtl w:val="true"/>
          <w:lang w:bidi="he-IL"/>
        </w:rPr>
        <w:t xml:space="preserve">, </w:t>
      </w:r>
      <w:r>
        <w:rPr>
          <w:b/>
          <w:b/>
          <w:i/>
          <w:rtl w:val="true"/>
          <w:lang w:bidi="he-IL"/>
        </w:rPr>
        <w:t>לא יגלה לו כלל כי ה</w:t>
      </w:r>
      <w:r>
        <w:rPr>
          <w:b/>
          <w:i/>
          <w:rtl w:val="true"/>
          <w:lang w:bidi="he-IL"/>
        </w:rPr>
        <w:t>"</w:t>
      </w:r>
      <w:r>
        <w:rPr>
          <w:b/>
          <w:b/>
          <w:i/>
          <w:rtl w:val="true"/>
          <w:lang w:bidi="he-IL"/>
        </w:rPr>
        <w:t>ה מצערו הרבה</w:t>
      </w:r>
      <w:r>
        <w:rPr>
          <w:rFonts w:hint="cs"/>
          <w:b/>
          <w:b/>
          <w:i/>
          <w:rtl w:val="true"/>
          <w:lang w:bidi="he-IL"/>
        </w:rPr>
        <w:t xml:space="preserve"> </w:t>
      </w:r>
      <w:r>
        <w:rPr>
          <w:b/>
          <w:b/>
          <w:i/>
          <w:rtl w:val="true"/>
          <w:lang w:bidi="he-IL"/>
        </w:rPr>
        <w:t>במה שמגלה לו ובכה</w:t>
      </w:r>
      <w:r>
        <w:rPr>
          <w:b/>
          <w:i/>
          <w:rtl w:val="true"/>
          <w:lang w:bidi="he-IL"/>
        </w:rPr>
        <w:t>"</w:t>
      </w:r>
      <w:r>
        <w:rPr>
          <w:b/>
          <w:b/>
          <w:i/>
          <w:rtl w:val="true"/>
          <w:lang w:bidi="he-IL"/>
        </w:rPr>
        <w:t>ג אין היתר לצער חבירו</w:t>
      </w:r>
      <w:r>
        <w:rPr>
          <w:b/>
          <w:i/>
          <w:rtl w:val="true"/>
          <w:lang w:bidi="he-IL"/>
        </w:rPr>
        <w:t xml:space="preserve">, </w:t>
      </w:r>
      <w:r>
        <w:rPr>
          <w:b/>
          <w:b/>
          <w:i/>
          <w:rtl w:val="true"/>
          <w:lang w:bidi="he-IL"/>
        </w:rPr>
        <w:t>אלא יסתום כשמבקש מחילה שאם פגע מבקש</w:t>
      </w:r>
      <w:r>
        <w:rPr>
          <w:rFonts w:hint="cs"/>
          <w:b/>
          <w:b/>
          <w:i/>
          <w:rtl w:val="true"/>
          <w:lang w:bidi="he-IL"/>
        </w:rPr>
        <w:t xml:space="preserve"> </w:t>
      </w:r>
      <w:r>
        <w:rPr>
          <w:b/>
          <w:b/>
          <w:i/>
          <w:rtl w:val="true"/>
          <w:lang w:bidi="he-IL"/>
        </w:rPr>
        <w:t>מחילה על הכל</w:t>
      </w:r>
      <w:r>
        <w:rPr>
          <w:b/>
          <w:i/>
          <w:rtl w:val="true"/>
          <w:lang w:bidi="he-IL"/>
        </w:rPr>
        <w:t xml:space="preserve">, </w:t>
      </w:r>
      <w:r>
        <w:rPr>
          <w:b/>
          <w:b/>
          <w:i/>
          <w:rtl w:val="true"/>
          <w:lang w:bidi="he-IL"/>
        </w:rPr>
        <w:t>ואמר מו</w:t>
      </w:r>
      <w:r>
        <w:rPr>
          <w:b/>
          <w:i/>
          <w:rtl w:val="true"/>
          <w:lang w:bidi="he-IL"/>
        </w:rPr>
        <w:t>"</w:t>
      </w:r>
      <w:r>
        <w:rPr>
          <w:b/>
          <w:b/>
          <w:i/>
          <w:rtl w:val="true"/>
          <w:lang w:bidi="he-IL"/>
        </w:rPr>
        <w:t>ר שליט</w:t>
      </w:r>
      <w:r>
        <w:rPr>
          <w:b/>
          <w:i/>
          <w:rtl w:val="true"/>
          <w:lang w:bidi="he-IL"/>
        </w:rPr>
        <w:t>"</w:t>
      </w:r>
      <w:r>
        <w:rPr>
          <w:b/>
          <w:b/>
          <w:i/>
          <w:rtl w:val="true"/>
          <w:lang w:bidi="he-IL"/>
        </w:rPr>
        <w:t>א שלמעשה צריך לשער שאם באמת יצטער הלה ע</w:t>
      </w:r>
      <w:r>
        <w:rPr>
          <w:b/>
          <w:i/>
          <w:rtl w:val="true"/>
          <w:lang w:bidi="he-IL"/>
        </w:rPr>
        <w:t>"</w:t>
      </w:r>
      <w:r>
        <w:rPr>
          <w:b/>
          <w:b/>
          <w:i/>
          <w:rtl w:val="true"/>
          <w:lang w:bidi="he-IL"/>
        </w:rPr>
        <w:t>י שיגלה</w:t>
      </w:r>
      <w:r>
        <w:rPr>
          <w:rFonts w:hint="cs"/>
          <w:b/>
          <w:b/>
          <w:i/>
          <w:rtl w:val="true"/>
          <w:lang w:bidi="he-IL"/>
        </w:rPr>
        <w:t xml:space="preserve"> </w:t>
      </w:r>
      <w:r>
        <w:rPr>
          <w:b/>
          <w:b/>
          <w:i/>
          <w:rtl w:val="true"/>
          <w:lang w:bidi="he-IL"/>
        </w:rPr>
        <w:t>לו</w:t>
      </w:r>
      <w:r>
        <w:rPr>
          <w:b/>
          <w:i/>
          <w:rtl w:val="true"/>
          <w:lang w:bidi="he-IL"/>
        </w:rPr>
        <w:t xml:space="preserve">, </w:t>
      </w:r>
      <w:r>
        <w:rPr>
          <w:b/>
          <w:b/>
          <w:i/>
          <w:rtl w:val="true"/>
          <w:lang w:bidi="he-IL"/>
        </w:rPr>
        <w:t>יבקש מחילה בסתם</w:t>
      </w:r>
      <w:r>
        <w:rPr>
          <w:b/>
          <w:i/>
          <w:rtl w:val="true"/>
          <w:lang w:bidi="he-IL"/>
        </w:rPr>
        <w:t xml:space="preserve">, </w:t>
      </w:r>
      <w:r>
        <w:rPr>
          <w:b/>
          <w:b/>
          <w:i/>
          <w:rtl w:val="true"/>
          <w:lang w:bidi="he-IL"/>
        </w:rPr>
        <w:t>אבל אם משער שחבירו לא יצטער</w:t>
      </w:r>
      <w:r>
        <w:rPr>
          <w:b/>
          <w:i/>
          <w:rtl w:val="true"/>
          <w:lang w:bidi="he-IL"/>
        </w:rPr>
        <w:t xml:space="preserve">, </w:t>
      </w:r>
      <w:r>
        <w:rPr>
          <w:b/>
          <w:b/>
          <w:i/>
          <w:rtl w:val="true"/>
          <w:lang w:bidi="he-IL"/>
        </w:rPr>
        <w:t>צריך לגלות לו</w:t>
      </w:r>
      <w:r>
        <w:rPr>
          <w:b/>
          <w:i/>
          <w:rtl w:val="true"/>
          <w:lang w:bidi="he-IL"/>
        </w:rPr>
        <w:t xml:space="preserve">, </w:t>
      </w:r>
      <w:r>
        <w:rPr>
          <w:b/>
          <w:b/>
          <w:i/>
          <w:rtl w:val="true"/>
          <w:lang w:bidi="he-IL"/>
        </w:rPr>
        <w:t>ומן הסתם</w:t>
      </w:r>
      <w:r>
        <w:rPr>
          <w:rFonts w:hint="cs"/>
          <w:b/>
          <w:b/>
          <w:i/>
          <w:rtl w:val="true"/>
          <w:lang w:bidi="he-IL"/>
        </w:rPr>
        <w:t xml:space="preserve"> </w:t>
      </w:r>
      <w:r>
        <w:rPr>
          <w:b/>
          <w:b/>
          <w:i/>
          <w:rtl w:val="true"/>
          <w:lang w:bidi="he-IL"/>
        </w:rPr>
        <w:t>שבכה</w:t>
      </w:r>
      <w:r>
        <w:rPr>
          <w:b/>
          <w:i/>
          <w:rtl w:val="true"/>
          <w:lang w:bidi="he-IL"/>
        </w:rPr>
        <w:t>"</w:t>
      </w:r>
      <w:r>
        <w:rPr>
          <w:b/>
          <w:b/>
          <w:i/>
          <w:rtl w:val="true"/>
          <w:lang w:bidi="he-IL"/>
        </w:rPr>
        <w:t>ג יצטער חבירו כשיגלה לו</w:t>
      </w:r>
      <w:r>
        <w:rPr>
          <w:rFonts w:hint="cs"/>
          <w:b/>
          <w:i/>
          <w:rtl w:val="true"/>
          <w:lang w:bidi="he-IL"/>
        </w:rPr>
        <w:t>]".</w:t>
      </w:r>
    </w:p>
    <w:p>
      <w:pPr>
        <w:pStyle w:val="Normal"/>
        <w:numPr>
          <w:ilvl w:val="2"/>
          <w:numId w:val="4"/>
        </w:numPr>
        <w:bidi w:val="1"/>
        <w:ind w:hanging="57" w:start="397" w:end="0"/>
        <w:jc w:val="both"/>
        <w:rPr/>
      </w:pPr>
      <w:r>
        <w:rPr>
          <w:u w:val="single"/>
          <w:rtl w:val="true"/>
          <w:lang w:bidi="he-IL"/>
        </w:rPr>
        <w:t>תשובות והנהגות</w:t>
      </w:r>
      <w:r>
        <w:rPr>
          <w:rtl w:val="true"/>
          <w:lang w:bidi="he-IL"/>
        </w:rPr>
        <w:t xml:space="preserve"> </w:t>
      </w:r>
      <w:r>
        <w:rPr>
          <w:rFonts w:hint="cs"/>
          <w:rtl w:val="true"/>
          <w:lang w:bidi="he-IL"/>
        </w:rPr>
        <w:t>(</w:t>
      </w:r>
      <w:r>
        <w:rPr>
          <w:rFonts w:hint="cs"/>
          <w:rtl w:val="true"/>
          <w:lang w:bidi="he-IL"/>
        </w:rPr>
        <w:t>ח</w:t>
      </w:r>
      <w:r>
        <w:rPr>
          <w:rFonts w:hint="cs"/>
          <w:rtl w:val="true"/>
          <w:lang w:bidi="he-IL"/>
        </w:rPr>
        <w:t>"</w:t>
      </w:r>
      <w:r>
        <w:rPr>
          <w:rtl w:val="true"/>
          <w:lang w:bidi="he-IL"/>
        </w:rPr>
        <w:t>ה סי</w:t>
      </w:r>
      <w:r>
        <w:rPr>
          <w:rFonts w:hint="cs"/>
          <w:rtl w:val="true"/>
          <w:lang w:bidi="he-IL"/>
        </w:rPr>
        <w:t>'</w:t>
      </w:r>
      <w:r>
        <w:rPr>
          <w:rtl w:val="true"/>
          <w:lang w:bidi="he-IL"/>
        </w:rPr>
        <w:t xml:space="preserve"> </w:t>
      </w:r>
      <w:r>
        <w:rPr>
          <w:rtl w:val="true"/>
          <w:lang w:bidi="he-IL"/>
        </w:rPr>
        <w:t>שצ</w:t>
      </w:r>
      <w:r>
        <w:rPr>
          <w:rFonts w:hint="cs"/>
          <w:rtl w:val="true"/>
          <w:lang w:bidi="he-IL"/>
        </w:rPr>
        <w:t>"</w:t>
      </w:r>
      <w:r>
        <w:rPr>
          <w:rtl w:val="true"/>
          <w:lang w:bidi="he-IL"/>
        </w:rPr>
        <w:t>ז</w:t>
      </w:r>
      <w:r>
        <w:rPr>
          <w:rFonts w:hint="cs"/>
          <w:rtl w:val="true"/>
          <w:lang w:bidi="he-IL"/>
        </w:rPr>
        <w:t xml:space="preserve">) </w:t>
      </w:r>
      <w:r>
        <w:rPr>
          <w:rtl w:val="true"/>
          <w:lang w:bidi="he-IL"/>
        </w:rPr>
        <w:t xml:space="preserve">– </w:t>
      </w:r>
      <w:r>
        <w:rPr>
          <w:rFonts w:hint="cs"/>
          <w:rtl w:val="true"/>
          <w:lang w:bidi="he-IL"/>
        </w:rPr>
        <w:t>"</w:t>
      </w:r>
      <w:r>
        <w:rPr>
          <w:rtl w:val="true"/>
          <w:lang w:bidi="he-IL"/>
        </w:rPr>
        <w:t xml:space="preserve">בספר </w:t>
      </w:r>
      <w:r>
        <w:rPr>
          <w:rFonts w:hint="cs"/>
          <w:rtl w:val="true"/>
          <w:lang w:bidi="he-IL"/>
        </w:rPr>
        <w:t>'</w:t>
      </w:r>
      <w:r>
        <w:rPr>
          <w:rtl w:val="true"/>
          <w:lang w:bidi="he-IL"/>
        </w:rPr>
        <w:t>חפץ חיים</w:t>
      </w:r>
      <w:r>
        <w:rPr>
          <w:rFonts w:hint="cs"/>
          <w:rtl w:val="true"/>
          <w:lang w:bidi="he-IL"/>
        </w:rPr>
        <w:t>'</w:t>
      </w:r>
      <w:r>
        <w:rPr>
          <w:rtl w:val="true"/>
          <w:lang w:bidi="he-IL"/>
        </w:rPr>
        <w:t xml:space="preserve"> (</w:t>
      </w:r>
      <w:r>
        <w:rPr>
          <w:rtl w:val="true"/>
          <w:lang w:bidi="he-IL"/>
        </w:rPr>
        <w:t>כלל ד</w:t>
      </w:r>
      <w:r>
        <w:rPr>
          <w:rtl w:val="true"/>
          <w:lang w:bidi="he-IL"/>
        </w:rPr>
        <w:t xml:space="preserve">' </w:t>
      </w:r>
      <w:r>
        <w:rPr>
          <w:rtl w:val="true"/>
          <w:lang w:bidi="he-IL"/>
        </w:rPr>
        <w:t>סעיף י</w:t>
      </w:r>
      <w:r>
        <w:rPr>
          <w:rtl w:val="true"/>
          <w:lang w:bidi="he-IL"/>
        </w:rPr>
        <w:t>"</w:t>
      </w:r>
      <w:r>
        <w:rPr>
          <w:rtl w:val="true"/>
          <w:lang w:bidi="he-IL"/>
        </w:rPr>
        <w:t>ב</w:t>
      </w:r>
      <w:r>
        <w:rPr>
          <w:rtl w:val="true"/>
          <w:lang w:bidi="he-IL"/>
        </w:rPr>
        <w:t xml:space="preserve">) </w:t>
      </w:r>
      <w:r>
        <w:rPr>
          <w:rtl w:val="true"/>
          <w:lang w:bidi="he-IL"/>
        </w:rPr>
        <w:t>כתב שאם סיפר לשון הרע על חבירו</w:t>
      </w:r>
      <w:r>
        <w:rPr>
          <w:rtl w:val="true"/>
          <w:lang w:bidi="he-IL"/>
        </w:rPr>
        <w:t xml:space="preserve">, </w:t>
      </w:r>
      <w:r>
        <w:rPr>
          <w:rtl w:val="true"/>
          <w:lang w:bidi="he-IL"/>
        </w:rPr>
        <w:t xml:space="preserve">והוזק חבירו על ידי סיפורו </w:t>
      </w:r>
      <w:r>
        <w:rPr>
          <w:rtl w:val="true"/>
          <w:lang w:bidi="he-IL"/>
        </w:rPr>
        <w:t>(</w:t>
      </w:r>
      <w:r>
        <w:rPr>
          <w:rtl w:val="true"/>
          <w:lang w:bidi="he-IL"/>
        </w:rPr>
        <w:t>שפרסם מגרעותיו וכדומה</w:t>
      </w:r>
      <w:r>
        <w:rPr>
          <w:rtl w:val="true"/>
          <w:lang w:bidi="he-IL"/>
        </w:rPr>
        <w:t xml:space="preserve">), </w:t>
      </w:r>
      <w:r>
        <w:rPr>
          <w:rtl w:val="true"/>
          <w:lang w:bidi="he-IL"/>
        </w:rPr>
        <w:t>ולחברו לא נודע</w:t>
      </w:r>
      <w:r>
        <w:rPr>
          <w:rtl w:val="true"/>
          <w:lang w:bidi="he-IL"/>
        </w:rPr>
        <w:t xml:space="preserve">, </w:t>
      </w:r>
      <w:r>
        <w:rPr>
          <w:rtl w:val="true"/>
          <w:lang w:bidi="he-IL"/>
        </w:rPr>
        <w:t>אפילו הכי צריך לגלות לו מה שעשה נגדו שלא כדין</w:t>
      </w:r>
      <w:r>
        <w:rPr>
          <w:rtl w:val="true"/>
          <w:lang w:bidi="he-IL"/>
        </w:rPr>
        <w:t xml:space="preserve">, </w:t>
      </w:r>
      <w:r>
        <w:rPr>
          <w:rtl w:val="true"/>
          <w:lang w:bidi="he-IL"/>
        </w:rPr>
        <w:t>ולבקש מחילתו</w:t>
      </w:r>
      <w:r>
        <w:rPr>
          <w:rtl w:val="true"/>
          <w:lang w:bidi="he-IL"/>
        </w:rPr>
        <w:t xml:space="preserve">, </w:t>
      </w:r>
      <w:r>
        <w:rPr>
          <w:rtl w:val="true"/>
          <w:lang w:bidi="he-IL"/>
        </w:rPr>
        <w:t>ואני קבלתי פעם מכתב מהגאון הצדיק רבי אליהו אליעזר דסלר זצ</w:t>
      </w:r>
      <w:r>
        <w:rPr>
          <w:rtl w:val="true"/>
          <w:lang w:bidi="he-IL"/>
        </w:rPr>
        <w:t>"</w:t>
      </w:r>
      <w:r>
        <w:rPr>
          <w:rtl w:val="true"/>
          <w:lang w:bidi="he-IL"/>
        </w:rPr>
        <w:t>ל ששיבח את הכרעת הגאון הצדיק רבי ישראל סלנטר זצ</w:t>
      </w:r>
      <w:r>
        <w:rPr>
          <w:rtl w:val="true"/>
          <w:lang w:bidi="he-IL"/>
        </w:rPr>
        <w:t>"</w:t>
      </w:r>
      <w:r>
        <w:rPr>
          <w:rtl w:val="true"/>
          <w:lang w:bidi="he-IL"/>
        </w:rPr>
        <w:t>ל</w:t>
      </w:r>
      <w:r>
        <w:rPr>
          <w:rtl w:val="true"/>
          <w:lang w:bidi="he-IL"/>
        </w:rPr>
        <w:t xml:space="preserve">, </w:t>
      </w:r>
      <w:r>
        <w:rPr>
          <w:rtl w:val="true"/>
          <w:lang w:bidi="he-IL"/>
        </w:rPr>
        <w:t>שפסק שלא לגלות לחבירו אם יצטער על ידי זה</w:t>
      </w:r>
      <w:r>
        <w:rPr>
          <w:rtl w:val="true"/>
          <w:lang w:bidi="he-IL"/>
        </w:rPr>
        <w:t xml:space="preserve">, </w:t>
      </w:r>
      <w:r>
        <w:rPr>
          <w:rtl w:val="true"/>
          <w:lang w:bidi="he-IL"/>
        </w:rPr>
        <w:t>שכן לא הותר לצער את חבירו כדי לזכות במחילה</w:t>
      </w:r>
      <w:r>
        <w:rPr>
          <w:rtl w:val="true"/>
          <w:lang w:bidi="he-IL"/>
        </w:rPr>
        <w:t xml:space="preserve">, </w:t>
      </w:r>
      <w:r>
        <w:rPr>
          <w:rtl w:val="true"/>
          <w:lang w:bidi="he-IL"/>
        </w:rPr>
        <w:t>רק יבקש מחבירו מחילה סתם ומספיק בכך</w:t>
      </w:r>
      <w:r>
        <w:rPr>
          <w:rtl w:val="true"/>
          <w:lang w:bidi="he-IL"/>
        </w:rPr>
        <w:t xml:space="preserve">. </w:t>
      </w:r>
      <w:r>
        <w:rPr>
          <w:rtl w:val="true"/>
          <w:lang w:bidi="he-IL"/>
        </w:rPr>
        <w:t>והנה לכאורה ישנה ראיה שלא די במחילתו של חבירו רק צריך להתבזות ולבקש מחילה</w:t>
      </w:r>
      <w:r>
        <w:rPr>
          <w:rtl w:val="true"/>
          <w:lang w:bidi="he-IL"/>
        </w:rPr>
        <w:t xml:space="preserve">, </w:t>
      </w:r>
      <w:r>
        <w:rPr>
          <w:rtl w:val="true"/>
          <w:lang w:bidi="he-IL"/>
        </w:rPr>
        <w:t xml:space="preserve">מהגמרא ביומא </w:t>
      </w:r>
      <w:r>
        <w:rPr>
          <w:rtl w:val="true"/>
          <w:lang w:bidi="he-IL"/>
        </w:rPr>
        <w:t>(</w:t>
      </w:r>
      <w:r>
        <w:rPr>
          <w:rtl w:val="true"/>
          <w:lang w:bidi="he-IL"/>
        </w:rPr>
        <w:t>פז א</w:t>
      </w:r>
      <w:r>
        <w:rPr>
          <w:rtl w:val="true"/>
          <w:lang w:bidi="he-IL"/>
        </w:rPr>
        <w:t xml:space="preserve">) </w:t>
      </w:r>
      <w:r>
        <w:rPr>
          <w:rtl w:val="true"/>
          <w:lang w:bidi="he-IL"/>
        </w:rPr>
        <w:t>מעובדא דרב</w:t>
      </w:r>
      <w:r>
        <w:rPr>
          <w:rtl w:val="true"/>
          <w:lang w:bidi="he-IL"/>
        </w:rPr>
        <w:t xml:space="preserve">, </w:t>
      </w:r>
      <w:r>
        <w:rPr>
          <w:rtl w:val="true"/>
          <w:lang w:bidi="he-IL"/>
        </w:rPr>
        <w:t>שחטא לו טבח אחד ולא בא לפייסו עד ערב יום הכיפורים</w:t>
      </w:r>
      <w:r>
        <w:rPr>
          <w:rtl w:val="true"/>
          <w:lang w:bidi="he-IL"/>
        </w:rPr>
        <w:t xml:space="preserve">, </w:t>
      </w:r>
      <w:r>
        <w:rPr>
          <w:rtl w:val="true"/>
          <w:lang w:bidi="he-IL"/>
        </w:rPr>
        <w:t>ולכן הלך רב להמציא עצמו לפני הטבח בערב יום הכיפורים על מנת שיבקש ממנו מחילה</w:t>
      </w:r>
      <w:r>
        <w:rPr>
          <w:rtl w:val="true"/>
          <w:lang w:bidi="he-IL"/>
        </w:rPr>
        <w:t xml:space="preserve">, </w:t>
      </w:r>
      <w:r>
        <w:rPr>
          <w:rtl w:val="true"/>
          <w:lang w:bidi="he-IL"/>
        </w:rPr>
        <w:t>וסירב הטבח לבקש מחילה ושיבר עצמות ופגע בעצמו ונהרג</w:t>
      </w:r>
      <w:r>
        <w:rPr>
          <w:rtl w:val="true"/>
          <w:lang w:bidi="he-IL"/>
        </w:rPr>
        <w:t xml:space="preserve">, </w:t>
      </w:r>
      <w:r>
        <w:rPr>
          <w:rtl w:val="true"/>
          <w:lang w:bidi="he-IL"/>
        </w:rPr>
        <w:t>וקשה למה המציא עצמו רב לטבח</w:t>
      </w:r>
      <w:r>
        <w:rPr>
          <w:rtl w:val="true"/>
          <w:lang w:bidi="he-IL"/>
        </w:rPr>
        <w:t xml:space="preserve">, </w:t>
      </w:r>
      <w:r>
        <w:rPr>
          <w:rtl w:val="true"/>
          <w:lang w:bidi="he-IL"/>
        </w:rPr>
        <w:t>ודי היה בכך שימחל לטבח במקומו</w:t>
      </w:r>
      <w:r>
        <w:rPr>
          <w:rtl w:val="true"/>
          <w:lang w:bidi="he-IL"/>
        </w:rPr>
        <w:t xml:space="preserve">, </w:t>
      </w:r>
      <w:r>
        <w:rPr>
          <w:rtl w:val="true"/>
          <w:lang w:bidi="he-IL"/>
        </w:rPr>
        <w:t>וע</w:t>
      </w:r>
      <w:r>
        <w:rPr>
          <w:rtl w:val="true"/>
          <w:lang w:bidi="he-IL"/>
        </w:rPr>
        <w:t>"</w:t>
      </w:r>
      <w:r>
        <w:rPr>
          <w:rtl w:val="true"/>
          <w:lang w:bidi="he-IL"/>
        </w:rPr>
        <w:t>כ מוכח שצריך דוקא להתבזות ולבקש</w:t>
      </w:r>
      <w:r>
        <w:rPr>
          <w:rtl w:val="true"/>
          <w:lang w:bidi="he-IL"/>
        </w:rPr>
        <w:t xml:space="preserve">, </w:t>
      </w:r>
      <w:r>
        <w:rPr>
          <w:rtl w:val="true"/>
          <w:lang w:bidi="he-IL"/>
        </w:rPr>
        <w:t>ובזה נמחל</w:t>
      </w:r>
      <w:r>
        <w:rPr>
          <w:rtl w:val="true"/>
          <w:lang w:bidi="he-IL"/>
        </w:rPr>
        <w:t xml:space="preserve">, </w:t>
      </w:r>
      <w:r>
        <w:rPr>
          <w:rtl w:val="true"/>
          <w:lang w:bidi="he-IL"/>
        </w:rPr>
        <w:t>והיינו כהקדוש ה</w:t>
      </w:r>
      <w:r>
        <w:rPr>
          <w:rFonts w:hint="cs"/>
          <w:rtl w:val="true"/>
          <w:lang w:bidi="he-IL"/>
        </w:rPr>
        <w:t>'</w:t>
      </w:r>
      <w:r>
        <w:rPr>
          <w:rtl w:val="true"/>
          <w:lang w:bidi="he-IL"/>
        </w:rPr>
        <w:t>חפץ חיים</w:t>
      </w:r>
      <w:r>
        <w:rPr>
          <w:rFonts w:hint="cs"/>
          <w:rtl w:val="true"/>
          <w:lang w:bidi="he-IL"/>
        </w:rPr>
        <w:t>'</w:t>
      </w:r>
      <w:r>
        <w:rPr>
          <w:rtl w:val="true"/>
          <w:lang w:bidi="he-IL"/>
        </w:rPr>
        <w:t xml:space="preserve"> </w:t>
      </w:r>
      <w:r>
        <w:rPr>
          <w:rtl w:val="true"/>
          <w:lang w:bidi="he-IL"/>
        </w:rPr>
        <w:t>זצ</w:t>
      </w:r>
      <w:r>
        <w:rPr>
          <w:rtl w:val="true"/>
          <w:lang w:bidi="he-IL"/>
        </w:rPr>
        <w:t>"</w:t>
      </w:r>
      <w:r>
        <w:rPr>
          <w:rtl w:val="true"/>
          <w:lang w:bidi="he-IL"/>
        </w:rPr>
        <w:t>ל</w:t>
      </w:r>
      <w:r>
        <w:rPr>
          <w:rtl w:val="true"/>
          <w:lang w:bidi="he-IL"/>
        </w:rPr>
        <w:t xml:space="preserve">. </w:t>
      </w:r>
      <w:r>
        <w:rPr>
          <w:rtl w:val="true"/>
          <w:lang w:bidi="he-IL"/>
        </w:rPr>
        <w:t>אמנם באמת קשה למה מבקשים מחילה בערב יוה</w:t>
      </w:r>
      <w:r>
        <w:rPr>
          <w:rtl w:val="true"/>
          <w:lang w:bidi="he-IL"/>
        </w:rPr>
        <w:t>"</w:t>
      </w:r>
      <w:r>
        <w:rPr>
          <w:rtl w:val="true"/>
          <w:lang w:bidi="he-IL"/>
        </w:rPr>
        <w:t>כ</w:t>
      </w:r>
      <w:r>
        <w:rPr>
          <w:rtl w:val="true"/>
          <w:lang w:bidi="he-IL"/>
        </w:rPr>
        <w:t xml:space="preserve">, </w:t>
      </w:r>
      <w:r>
        <w:rPr>
          <w:rtl w:val="true"/>
          <w:lang w:bidi="he-IL"/>
        </w:rPr>
        <w:t>והלוא אם פגע בחברו אין ראוי להמתין וצריך לבקש סמוך לחטא</w:t>
      </w:r>
      <w:r>
        <w:rPr>
          <w:rtl w:val="true"/>
          <w:lang w:bidi="he-IL"/>
        </w:rPr>
        <w:t xml:space="preserve">, </w:t>
      </w:r>
      <w:r>
        <w:rPr>
          <w:rtl w:val="true"/>
          <w:lang w:bidi="he-IL"/>
        </w:rPr>
        <w:t>ועכ</w:t>
      </w:r>
      <w:r>
        <w:rPr>
          <w:rtl w:val="true"/>
          <w:lang w:bidi="he-IL"/>
        </w:rPr>
        <w:t>"</w:t>
      </w:r>
      <w:r>
        <w:rPr>
          <w:rtl w:val="true"/>
          <w:lang w:bidi="he-IL"/>
        </w:rPr>
        <w:t>פ בערב ר</w:t>
      </w:r>
      <w:r>
        <w:rPr>
          <w:rtl w:val="true"/>
          <w:lang w:bidi="he-IL"/>
        </w:rPr>
        <w:t>"</w:t>
      </w:r>
      <w:r>
        <w:rPr>
          <w:rtl w:val="true"/>
          <w:lang w:bidi="he-IL"/>
        </w:rPr>
        <w:t>ה צריך לבקש</w:t>
      </w:r>
      <w:r>
        <w:rPr>
          <w:rtl w:val="true"/>
          <w:lang w:bidi="he-IL"/>
        </w:rPr>
        <w:t xml:space="preserve">, </w:t>
      </w:r>
      <w:r>
        <w:rPr>
          <w:rtl w:val="true"/>
          <w:lang w:bidi="he-IL"/>
        </w:rPr>
        <w:t>וע</w:t>
      </w:r>
      <w:r>
        <w:rPr>
          <w:rtl w:val="true"/>
          <w:lang w:bidi="he-IL"/>
        </w:rPr>
        <w:t>"</w:t>
      </w:r>
      <w:r>
        <w:rPr>
          <w:rtl w:val="true"/>
          <w:lang w:bidi="he-IL"/>
        </w:rPr>
        <w:t>כ נראה דמיירי בכה</w:t>
      </w:r>
      <w:r>
        <w:rPr>
          <w:rtl w:val="true"/>
          <w:lang w:bidi="he-IL"/>
        </w:rPr>
        <w:t>"</w:t>
      </w:r>
      <w:r>
        <w:rPr>
          <w:rtl w:val="true"/>
          <w:lang w:bidi="he-IL"/>
        </w:rPr>
        <w:t>ג שאין לחבירו קפידא עליו והם חיים בשלום ביניהם</w:t>
      </w:r>
      <w:r>
        <w:rPr>
          <w:rtl w:val="true"/>
          <w:lang w:bidi="he-IL"/>
        </w:rPr>
        <w:t xml:space="preserve">, </w:t>
      </w:r>
      <w:r>
        <w:rPr>
          <w:rtl w:val="true"/>
          <w:lang w:bidi="he-IL"/>
        </w:rPr>
        <w:t>ולכן אין צריך לבקש</w:t>
      </w:r>
      <w:r>
        <w:rPr>
          <w:rtl w:val="true"/>
          <w:lang w:bidi="he-IL"/>
        </w:rPr>
        <w:t xml:space="preserve">, </w:t>
      </w:r>
      <w:r>
        <w:rPr>
          <w:rtl w:val="true"/>
          <w:lang w:bidi="he-IL"/>
        </w:rPr>
        <w:t>אך יום הכיפורים אינו רק מכפר אלא גם מטהר</w:t>
      </w:r>
      <w:r>
        <w:rPr>
          <w:rtl w:val="true"/>
          <w:lang w:bidi="he-IL"/>
        </w:rPr>
        <w:t xml:space="preserve">, </w:t>
      </w:r>
      <w:r>
        <w:rPr>
          <w:rFonts w:hint="cs"/>
          <w:rtl w:val="true"/>
          <w:lang w:bidi="he-IL"/>
        </w:rPr>
        <w:t>'</w:t>
      </w:r>
      <w:r>
        <w:rPr>
          <w:rtl w:val="true"/>
          <w:lang w:bidi="he-IL"/>
        </w:rPr>
        <w:t>לפני ה</w:t>
      </w:r>
      <w:r>
        <w:rPr>
          <w:rtl w:val="true"/>
          <w:lang w:bidi="he-IL"/>
        </w:rPr>
        <w:t xml:space="preserve">' </w:t>
      </w:r>
      <w:r>
        <w:rPr>
          <w:rtl w:val="true"/>
          <w:lang w:bidi="he-IL"/>
        </w:rPr>
        <w:t>תטהרו</w:t>
      </w:r>
      <w:r>
        <w:rPr>
          <w:rFonts w:hint="cs"/>
          <w:rtl w:val="true"/>
          <w:lang w:bidi="he-IL"/>
        </w:rPr>
        <w:t>'</w:t>
      </w:r>
      <w:r>
        <w:rPr>
          <w:rtl w:val="true"/>
          <w:lang w:bidi="he-IL"/>
        </w:rPr>
        <w:t xml:space="preserve">, </w:t>
      </w:r>
      <w:r>
        <w:rPr>
          <w:rtl w:val="true"/>
          <w:lang w:bidi="he-IL"/>
        </w:rPr>
        <w:t>והיינו כפשוטו שאפילו רושם מן החטא לא נשאר</w:t>
      </w:r>
      <w:r>
        <w:rPr>
          <w:rtl w:val="true"/>
          <w:lang w:bidi="he-IL"/>
        </w:rPr>
        <w:t xml:space="preserve">, </w:t>
      </w:r>
      <w:r>
        <w:rPr>
          <w:rtl w:val="true"/>
          <w:lang w:bidi="he-IL"/>
        </w:rPr>
        <w:t>ולזה צריך להתבזות ולבקש ממנו מחילה</w:t>
      </w:r>
      <w:r>
        <w:rPr>
          <w:rtl w:val="true"/>
          <w:lang w:bidi="he-IL"/>
        </w:rPr>
        <w:t>. (</w:t>
      </w:r>
      <w:r>
        <w:rPr>
          <w:rtl w:val="true"/>
          <w:lang w:bidi="he-IL"/>
        </w:rPr>
        <w:t>ע</w:t>
      </w:r>
      <w:r>
        <w:rPr>
          <w:rtl w:val="true"/>
          <w:lang w:bidi="he-IL"/>
        </w:rPr>
        <w:t>"</w:t>
      </w:r>
      <w:r>
        <w:rPr>
          <w:rtl w:val="true"/>
          <w:lang w:bidi="he-IL"/>
        </w:rPr>
        <w:t>ע מוע</w:t>
      </w:r>
      <w:r>
        <w:rPr>
          <w:rtl w:val="true"/>
          <w:lang w:bidi="he-IL"/>
        </w:rPr>
        <w:t>"</w:t>
      </w:r>
      <w:r>
        <w:rPr>
          <w:rtl w:val="true"/>
          <w:lang w:bidi="he-IL"/>
        </w:rPr>
        <w:t>ז ח</w:t>
      </w:r>
      <w:r>
        <w:rPr>
          <w:rtl w:val="true"/>
          <w:lang w:bidi="he-IL"/>
        </w:rPr>
        <w:t>"</w:t>
      </w:r>
      <w:r>
        <w:rPr>
          <w:rtl w:val="true"/>
          <w:lang w:bidi="he-IL"/>
        </w:rPr>
        <w:t>א סי</w:t>
      </w:r>
      <w:r>
        <w:rPr>
          <w:rtl w:val="true"/>
          <w:lang w:bidi="he-IL"/>
        </w:rPr>
        <w:t xml:space="preserve">' </w:t>
      </w:r>
      <w:r>
        <w:rPr>
          <w:rtl w:val="true"/>
          <w:lang w:bidi="he-IL"/>
        </w:rPr>
        <w:t>נ</w:t>
      </w:r>
      <w:r>
        <w:rPr>
          <w:rtl w:val="true"/>
          <w:lang w:bidi="he-IL"/>
        </w:rPr>
        <w:t>"</w:t>
      </w:r>
      <w:r>
        <w:rPr>
          <w:rtl w:val="true"/>
          <w:lang w:bidi="he-IL"/>
        </w:rPr>
        <w:t>ד</w:t>
      </w:r>
      <w:r>
        <w:rPr>
          <w:rtl w:val="true"/>
          <w:lang w:bidi="he-IL"/>
        </w:rPr>
        <w:t xml:space="preserve">). </w:t>
      </w:r>
      <w:r>
        <w:rPr>
          <w:rtl w:val="true"/>
          <w:lang w:bidi="he-IL"/>
        </w:rPr>
        <w:t>ונראה שאם הזיק לחבירו ע</w:t>
      </w:r>
      <w:r>
        <w:rPr>
          <w:rtl w:val="true"/>
          <w:lang w:bidi="he-IL"/>
        </w:rPr>
        <w:t>"</w:t>
      </w:r>
      <w:r>
        <w:rPr>
          <w:rtl w:val="true"/>
          <w:lang w:bidi="he-IL"/>
        </w:rPr>
        <w:t>י סיפור לשון הרע</w:t>
      </w:r>
      <w:r>
        <w:rPr>
          <w:rtl w:val="true"/>
          <w:lang w:bidi="he-IL"/>
        </w:rPr>
        <w:t xml:space="preserve">, </w:t>
      </w:r>
      <w:r>
        <w:rPr>
          <w:rtl w:val="true"/>
          <w:lang w:bidi="he-IL"/>
        </w:rPr>
        <w:t>ולא נודע לחבירו</w:t>
      </w:r>
      <w:r>
        <w:rPr>
          <w:rtl w:val="true"/>
          <w:lang w:bidi="he-IL"/>
        </w:rPr>
        <w:t xml:space="preserve">, </w:t>
      </w:r>
      <w:r>
        <w:rPr>
          <w:rtl w:val="true"/>
          <w:lang w:bidi="he-IL"/>
        </w:rPr>
        <w:t>אינו חייב לספר לו בדיוק מה דיבר נגדו אם יגרום לו בכך צער</w:t>
      </w:r>
      <w:r>
        <w:rPr>
          <w:rtl w:val="true"/>
          <w:lang w:bidi="he-IL"/>
        </w:rPr>
        <w:t xml:space="preserve">, </w:t>
      </w:r>
      <w:r>
        <w:rPr>
          <w:rtl w:val="true"/>
          <w:lang w:bidi="he-IL"/>
        </w:rPr>
        <w:t>אבל גם בקשת מחילה סתמית אינה מספקת</w:t>
      </w:r>
      <w:r>
        <w:rPr>
          <w:rtl w:val="true"/>
          <w:lang w:bidi="he-IL"/>
        </w:rPr>
        <w:t xml:space="preserve">, </w:t>
      </w:r>
      <w:r>
        <w:rPr>
          <w:rtl w:val="true"/>
          <w:lang w:bidi="he-IL"/>
        </w:rPr>
        <w:t>רק יאמר לו אפשר שפגעתי בסיפור דברים נגדך אנא מחל לי</w:t>
      </w:r>
      <w:r>
        <w:rPr>
          <w:rtl w:val="true"/>
          <w:lang w:bidi="he-IL"/>
        </w:rPr>
        <w:t xml:space="preserve">, </w:t>
      </w:r>
      <w:r>
        <w:rPr>
          <w:rtl w:val="true"/>
          <w:lang w:bidi="he-IL"/>
        </w:rPr>
        <w:t>ובזה די בין בכל השנה ואפילו בערב יום הכיפורים</w:t>
      </w:r>
      <w:r>
        <w:rPr>
          <w:rtl w:val="true"/>
          <w:lang w:bidi="he-IL"/>
        </w:rPr>
        <w:t xml:space="preserve">, </w:t>
      </w:r>
      <w:r>
        <w:rPr>
          <w:rtl w:val="true"/>
          <w:lang w:bidi="he-IL"/>
        </w:rPr>
        <w:t>והמחמיר לספר בפירוט עלול להכשל באיסור אונאת דברים</w:t>
      </w:r>
      <w:r>
        <w:rPr>
          <w:rFonts w:hint="cs"/>
          <w:rtl w:val="true"/>
          <w:lang w:bidi="he-IL"/>
        </w:rPr>
        <w:t>".</w:t>
      </w:r>
    </w:p>
    <w:p>
      <w:pPr>
        <w:pStyle w:val="Normal"/>
        <w:numPr>
          <w:ilvl w:val="2"/>
          <w:numId w:val="4"/>
        </w:numPr>
        <w:bidi w:val="1"/>
        <w:ind w:hanging="57" w:start="397" w:end="0"/>
        <w:jc w:val="both"/>
        <w:rPr/>
      </w:pPr>
      <w:r>
        <w:rPr>
          <w:color w:val="000000"/>
          <w:u w:val="single"/>
          <w:rtl w:val="true"/>
          <w:lang w:bidi="he-IL"/>
        </w:rPr>
        <w:t>הגר</w:t>
      </w:r>
      <w:r>
        <w:rPr>
          <w:color w:val="000000"/>
          <w:u w:val="single"/>
          <w:rtl w:val="true"/>
        </w:rPr>
        <w:t>"</w:t>
      </w:r>
      <w:r>
        <w:rPr>
          <w:color w:val="000000"/>
          <w:u w:val="single"/>
          <w:rtl w:val="true"/>
          <w:lang w:bidi="he-IL"/>
        </w:rPr>
        <w:t>י ברקוביץ</w:t>
      </w:r>
      <w:r>
        <w:rPr>
          <w:color w:val="000000"/>
          <w:rtl w:val="true"/>
        </w:rPr>
        <w:t xml:space="preserve"> </w:t>
      </w:r>
      <w:r>
        <w:rPr>
          <w:color w:val="000000"/>
          <w:rtl w:val="true"/>
          <w:lang w:bidi="he-IL"/>
        </w:rPr>
        <w:t>שליט</w:t>
      </w:r>
      <w:r>
        <w:rPr>
          <w:color w:val="000000"/>
          <w:rtl w:val="true"/>
        </w:rPr>
        <w:t>"</w:t>
      </w:r>
      <w:r>
        <w:rPr>
          <w:color w:val="000000"/>
          <w:rtl w:val="true"/>
          <w:lang w:bidi="he-IL"/>
        </w:rPr>
        <w:t>א</w:t>
      </w:r>
      <w:r>
        <w:rPr>
          <w:rFonts w:hint="cs"/>
          <w:color w:val="000000"/>
          <w:rtl w:val="true"/>
          <w:lang w:bidi="he-IL"/>
        </w:rPr>
        <w:t>:</w:t>
      </w:r>
    </w:p>
    <w:p>
      <w:pPr>
        <w:pStyle w:val="Normal"/>
        <w:ind w:end="450"/>
        <w:jc w:val="both"/>
        <w:rPr/>
      </w:pPr>
      <w:r>
        <w:rPr/>
        <w:t>When asking someone mechilla for speaking lashon hara about them, should we actually do like the Chofetz Chaim and tell the person what we said, although it will pain him? I heard b’shem Rebbe that the pshat is, we are maskim to feel pain for the benefit of another Yid doing teshuva shleima - is that true?</w:t>
      </w:r>
    </w:p>
    <w:p>
      <w:pPr>
        <w:pStyle w:val="Normal"/>
        <w:ind w:end="450"/>
        <w:jc w:val="both"/>
        <w:rPr/>
      </w:pPr>
      <w:r>
        <w:rPr/>
        <w:t>Rav Berkovits: I can’t say this works for everybody, it depends on the person that was hurt. If you can be mishaer (estimate) that he would want you to be able to do teshuvah, even at the cost of getting hurt a bit more. Many people would want it, especially this time a year. Otherwise, you are not allowed to be metztaer another person for your own selfish reasons, even to do teshuva. That was Rav Yisrael Salant’s tayna. What do you do? You’re an oines, and you daven that Hashem puts into his heart to be moichel everyone b’lev shalom.</w:t>
      </w:r>
    </w:p>
    <w:p>
      <w:pPr>
        <w:pStyle w:val="Normal"/>
        <w:ind w:end="450"/>
        <w:jc w:val="both"/>
        <w:rPr>
          <w:rFonts w:hint="cs"/>
        </w:rPr>
      </w:pPr>
      <w:r>
        <w:rPr/>
        <w:t>Agav – We are only talking about a case where he lost out because of you. If you stam said something derogatory about him and he didn’t lose out because of it, you don’t have to ask him mechila (just do teshuva on the aveirah).</w:t>
      </w:r>
    </w:p>
    <w:p>
      <w:pPr>
        <w:pStyle w:val="Normal"/>
        <w:numPr>
          <w:ilvl w:val="2"/>
          <w:numId w:val="4"/>
        </w:numPr>
        <w:bidi w:val="1"/>
        <w:ind w:hanging="57" w:start="397" w:end="0"/>
        <w:jc w:val="both"/>
        <w:rPr>
          <w:rFonts w:hint="cs"/>
        </w:rPr>
      </w:pPr>
      <w:r>
        <w:rPr>
          <w:rFonts w:hint="cs"/>
          <w:rtl w:val="true"/>
          <w:lang w:bidi="he-IL"/>
        </w:rPr>
        <w:t xml:space="preserve">מראי מקומות </w:t>
      </w:r>
      <w:r>
        <w:rPr>
          <w:rtl w:val="true"/>
          <w:lang w:bidi="he-IL"/>
        </w:rPr>
        <w:t>–</w:t>
      </w:r>
      <w:r>
        <w:rPr>
          <w:rFonts w:hint="cs"/>
          <w:rtl w:val="true"/>
          <w:lang w:bidi="he-IL"/>
        </w:rPr>
        <w:t xml:space="preserve"> </w:t>
      </w:r>
      <w:r>
        <w:rPr>
          <w:u w:val="single"/>
          <w:rtl w:val="true"/>
          <w:lang w:bidi="he-IL"/>
        </w:rPr>
        <w:t>אבן ישראל</w:t>
      </w:r>
      <w:r>
        <w:rPr>
          <w:rtl w:val="true"/>
          <w:lang w:bidi="he-IL"/>
        </w:rPr>
        <w:t xml:space="preserve"> </w:t>
      </w:r>
      <w:r>
        <w:rPr>
          <w:rtl w:val="true"/>
          <w:lang w:bidi="he-IL"/>
        </w:rPr>
        <w:t>(</w:t>
      </w:r>
      <w:r>
        <w:rPr>
          <w:rtl w:val="true"/>
          <w:lang w:bidi="he-IL"/>
        </w:rPr>
        <w:t>ח</w:t>
      </w:r>
      <w:r>
        <w:rPr>
          <w:rtl w:val="true"/>
          <w:lang w:bidi="he-IL"/>
        </w:rPr>
        <w:t>"</w:t>
      </w:r>
      <w:r>
        <w:rPr>
          <w:rtl w:val="true"/>
          <w:lang w:bidi="he-IL"/>
        </w:rPr>
        <w:t>ט סי</w:t>
      </w:r>
      <w:r>
        <w:rPr>
          <w:rtl w:val="true"/>
          <w:lang w:bidi="he-IL"/>
        </w:rPr>
        <w:t xml:space="preserve">' </w:t>
      </w:r>
      <w:r>
        <w:rPr>
          <w:rtl w:val="true"/>
          <w:lang w:bidi="he-IL"/>
        </w:rPr>
        <w:t>קס</w:t>
      </w:r>
      <w:r>
        <w:rPr>
          <w:rtl w:val="true"/>
          <w:lang w:bidi="he-IL"/>
        </w:rPr>
        <w:t>"</w:t>
      </w:r>
      <w:r>
        <w:rPr>
          <w:rtl w:val="true"/>
          <w:lang w:bidi="he-IL"/>
        </w:rPr>
        <w:t>ד</w:t>
      </w:r>
      <w:r>
        <w:rPr>
          <w:rtl w:val="true"/>
          <w:lang w:bidi="he-IL"/>
        </w:rPr>
        <w:t>)</w:t>
      </w:r>
      <w:r>
        <w:rPr>
          <w:rFonts w:hint="cs"/>
          <w:rtl w:val="true"/>
          <w:lang w:bidi="he-IL"/>
        </w:rPr>
        <w:t xml:space="preserve">, </w:t>
      </w:r>
      <w:r>
        <w:rPr>
          <w:u w:val="single"/>
          <w:rtl w:val="true"/>
          <w:lang w:bidi="he-IL"/>
        </w:rPr>
        <w:t>פסקי תשובות</w:t>
      </w:r>
      <w:r>
        <w:rPr>
          <w:rtl w:val="true"/>
          <w:lang w:bidi="he-IL"/>
        </w:rPr>
        <w:t xml:space="preserve"> </w:t>
      </w:r>
      <w:r>
        <w:rPr>
          <w:rtl w:val="true"/>
          <w:lang w:bidi="he-IL"/>
        </w:rPr>
        <w:t>(</w:t>
      </w:r>
      <w:r>
        <w:rPr>
          <w:rtl w:val="true"/>
          <w:lang w:bidi="he-IL"/>
        </w:rPr>
        <w:t>סי</w:t>
      </w:r>
      <w:r>
        <w:rPr>
          <w:rtl w:val="true"/>
          <w:lang w:bidi="he-IL"/>
        </w:rPr>
        <w:t xml:space="preserve">' </w:t>
      </w:r>
      <w:r>
        <w:rPr>
          <w:rtl w:val="true"/>
          <w:lang w:bidi="he-IL"/>
        </w:rPr>
        <w:t>תר</w:t>
      </w:r>
      <w:r>
        <w:rPr>
          <w:rtl w:val="true"/>
          <w:lang w:bidi="he-IL"/>
        </w:rPr>
        <w:t>"</w:t>
      </w:r>
      <w:r>
        <w:rPr>
          <w:rtl w:val="true"/>
          <w:lang w:bidi="he-IL"/>
        </w:rPr>
        <w:t>ו אות ד</w:t>
      </w:r>
      <w:r>
        <w:rPr>
          <w:rtl w:val="true"/>
          <w:lang w:bidi="he-IL"/>
        </w:rPr>
        <w:t xml:space="preserve">'), </w:t>
      </w:r>
      <w:r>
        <w:rPr>
          <w:u w:val="single"/>
          <w:rtl w:val="true"/>
          <w:lang w:bidi="he-IL"/>
        </w:rPr>
        <w:t>מועדים וזמנים</w:t>
      </w:r>
      <w:r>
        <w:rPr>
          <w:rtl w:val="true"/>
          <w:lang w:bidi="he-IL"/>
        </w:rPr>
        <w:t xml:space="preserve"> </w:t>
      </w:r>
      <w:r>
        <w:rPr>
          <w:rtl w:val="true"/>
          <w:lang w:bidi="he-IL"/>
        </w:rPr>
        <w:t>(</w:t>
      </w:r>
      <w:r>
        <w:rPr>
          <w:rtl w:val="true"/>
          <w:lang w:bidi="he-IL"/>
        </w:rPr>
        <w:t>ח</w:t>
      </w:r>
      <w:r>
        <w:rPr>
          <w:rtl w:val="true"/>
          <w:lang w:bidi="he-IL"/>
        </w:rPr>
        <w:t>"</w:t>
      </w:r>
      <w:r>
        <w:rPr>
          <w:rtl w:val="true"/>
          <w:lang w:bidi="he-IL"/>
        </w:rPr>
        <w:t>א סי</w:t>
      </w:r>
      <w:r>
        <w:rPr>
          <w:rtl w:val="true"/>
          <w:lang w:bidi="he-IL"/>
        </w:rPr>
        <w:t xml:space="preserve">' </w:t>
      </w:r>
      <w:r>
        <w:rPr>
          <w:rtl w:val="true"/>
          <w:lang w:bidi="he-IL"/>
        </w:rPr>
        <w:t>נ</w:t>
      </w:r>
      <w:r>
        <w:rPr>
          <w:rtl w:val="true"/>
          <w:lang w:bidi="he-IL"/>
        </w:rPr>
        <w:t>"</w:t>
      </w:r>
      <w:r>
        <w:rPr>
          <w:rtl w:val="true"/>
          <w:lang w:bidi="he-IL"/>
        </w:rPr>
        <w:t>ד</w:t>
      </w:r>
      <w:r>
        <w:rPr>
          <w:rtl w:val="true"/>
          <w:lang w:bidi="he-IL"/>
        </w:rPr>
        <w:t xml:space="preserve">), </w:t>
      </w:r>
      <w:r>
        <w:rPr>
          <w:rFonts w:hint="cs"/>
          <w:u w:val="single"/>
          <w:rtl w:val="true"/>
          <w:lang w:bidi="he-IL"/>
        </w:rPr>
        <w:t>לרעך כמוך</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ב עמ</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ז הע</w:t>
      </w:r>
      <w:r>
        <w:rPr>
          <w:rFonts w:hint="cs"/>
          <w:rtl w:val="true"/>
          <w:lang w:bidi="he-IL"/>
        </w:rPr>
        <w:t xml:space="preserve">' </w:t>
      </w:r>
      <w:r>
        <w:rPr>
          <w:rFonts w:hint="cs"/>
          <w:rtl w:val="true"/>
          <w:lang w:bidi="he-IL"/>
        </w:rPr>
        <w:t>ע</w:t>
      </w:r>
      <w:r>
        <w:rPr>
          <w:rFonts w:hint="cs"/>
          <w:rtl w:val="true"/>
          <w:lang w:bidi="he-IL"/>
        </w:rPr>
        <w:t>').</w:t>
      </w:r>
    </w:p>
    <w:p>
      <w:pPr>
        <w:pStyle w:val="Normal"/>
        <w:numPr>
          <w:ilvl w:val="3"/>
          <w:numId w:val="4"/>
        </w:numPr>
        <w:bidi w:val="1"/>
        <w:ind w:hanging="57" w:start="567" w:end="0"/>
        <w:jc w:val="both"/>
        <w:rPr>
          <w:rFonts w:hint="cs"/>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 xml:space="preserve">אשרי האיש </w:t>
      </w:r>
      <w:r>
        <w:rPr>
          <w:rFonts w:hint="cs"/>
          <w:b/>
          <w:b/>
          <w:i/>
          <w:rtl w:val="true"/>
          <w:lang w:bidi="he-IL"/>
        </w:rPr>
        <w:t>או</w:t>
      </w:r>
      <w:r>
        <w:rPr>
          <w:rFonts w:hint="cs"/>
          <w:b/>
          <w:i/>
          <w:rtl w:val="true"/>
          <w:lang w:bidi="he-IL"/>
        </w:rPr>
        <w:t>"</w:t>
      </w:r>
      <w:r>
        <w:rPr>
          <w:rFonts w:hint="cs"/>
          <w:b/>
          <w:b/>
          <w:i/>
          <w:rtl w:val="true"/>
          <w:lang w:bidi="he-IL"/>
        </w:rPr>
        <w:t>ח</w:t>
      </w:r>
      <w:r>
        <w:rPr>
          <w:b/>
          <w:b/>
          <w:i/>
          <w:rtl w:val="true"/>
          <w:lang w:bidi="he-IL"/>
        </w:rPr>
        <w:t xml:space="preserve"> ח</w:t>
      </w:r>
      <w:r>
        <w:rPr>
          <w:b/>
          <w:i/>
          <w:rtl w:val="true"/>
          <w:lang w:bidi="he-IL"/>
        </w:rPr>
        <w:t>"</w:t>
      </w:r>
      <w:r>
        <w:rPr>
          <w:b/>
          <w:b/>
          <w:i/>
          <w:rtl w:val="true"/>
          <w:lang w:bidi="he-IL"/>
        </w:rPr>
        <w:t>ג פרק כ</w:t>
      </w:r>
      <w:r>
        <w:rPr>
          <w:b/>
          <w:i/>
          <w:rtl w:val="true"/>
          <w:lang w:bidi="he-IL"/>
        </w:rPr>
        <w:t xml:space="preserve">' </w:t>
      </w:r>
      <w:r>
        <w:rPr>
          <w:rFonts w:hint="cs"/>
          <w:b/>
          <w:b/>
          <w:i/>
          <w:rtl w:val="true"/>
          <w:lang w:bidi="he-IL"/>
        </w:rPr>
        <w:t>אות ח</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מי שסיפר לשה</w:t>
      </w:r>
      <w:r>
        <w:rPr>
          <w:rFonts w:hint="cs"/>
          <w:b/>
          <w:i/>
          <w:rtl w:val="true"/>
          <w:lang w:bidi="he-IL"/>
        </w:rPr>
        <w:t>"</w:t>
      </w:r>
      <w:r>
        <w:rPr>
          <w:rFonts w:hint="cs"/>
          <w:b/>
          <w:b/>
          <w:i/>
          <w:rtl w:val="true"/>
          <w:lang w:bidi="he-IL"/>
        </w:rPr>
        <w:t>ר על חבירו</w:t>
      </w:r>
      <w:r>
        <w:rPr>
          <w:rFonts w:hint="cs"/>
          <w:b/>
          <w:i/>
          <w:rtl w:val="true"/>
          <w:lang w:bidi="he-IL"/>
        </w:rPr>
        <w:t xml:space="preserve">, </w:t>
      </w:r>
      <w:r>
        <w:rPr>
          <w:rFonts w:hint="cs"/>
          <w:b/>
          <w:b/>
          <w:i/>
          <w:rtl w:val="true"/>
          <w:lang w:bidi="he-IL"/>
        </w:rPr>
        <w:t>ואין חברו יודע זה</w:t>
      </w:r>
      <w:r>
        <w:rPr>
          <w:rFonts w:hint="cs"/>
          <w:b/>
          <w:i/>
          <w:rtl w:val="true"/>
          <w:lang w:bidi="he-IL"/>
        </w:rPr>
        <w:t xml:space="preserve">, </w:t>
      </w:r>
      <w:r>
        <w:rPr>
          <w:rFonts w:hint="cs"/>
          <w:b/>
          <w:b/>
          <w:i/>
          <w:rtl w:val="true"/>
          <w:lang w:bidi="he-IL"/>
        </w:rPr>
        <w:t>ועכשיו רוצה לבקש מחילתו</w:t>
      </w:r>
      <w:r>
        <w:rPr>
          <w:rFonts w:hint="cs"/>
          <w:b/>
          <w:i/>
          <w:rtl w:val="true"/>
          <w:lang w:bidi="he-IL"/>
        </w:rPr>
        <w:t xml:space="preserve">, </w:t>
      </w:r>
      <w:r>
        <w:rPr>
          <w:rFonts w:hint="cs"/>
          <w:b/>
          <w:b/>
          <w:i/>
          <w:rtl w:val="true"/>
          <w:lang w:bidi="he-IL"/>
        </w:rPr>
        <w:t>אך יצטער הלה בשמעו על כך</w:t>
      </w:r>
      <w:r>
        <w:rPr>
          <w:rFonts w:hint="cs"/>
          <w:b/>
          <w:i/>
          <w:rtl w:val="true"/>
          <w:lang w:bidi="he-IL"/>
        </w:rPr>
        <w:t xml:space="preserve">, </w:t>
      </w:r>
      <w:r>
        <w:rPr>
          <w:rFonts w:hint="cs"/>
          <w:b/>
          <w:b/>
          <w:i/>
          <w:rtl w:val="true"/>
          <w:lang w:bidi="he-IL"/>
        </w:rPr>
        <w:t>הדין הוא שלא יגלה לו מה שדיבר עליו</w:t>
      </w:r>
      <w:r>
        <w:rPr>
          <w:rFonts w:hint="cs"/>
          <w:b/>
          <w:i/>
          <w:rtl w:val="true"/>
          <w:lang w:bidi="he-IL"/>
        </w:rPr>
        <w:t xml:space="preserve">, </w:t>
      </w:r>
      <w:r>
        <w:rPr>
          <w:rFonts w:hint="cs"/>
          <w:b/>
          <w:b/>
          <w:i/>
          <w:rtl w:val="true"/>
          <w:lang w:bidi="he-IL"/>
        </w:rPr>
        <w:t>אבל צריך לבקש מחילתו על שדיבר עליו</w:t>
      </w:r>
      <w:r>
        <w:rPr>
          <w:rFonts w:hint="cs"/>
          <w:b/>
          <w:i/>
          <w:rtl w:val="true"/>
          <w:lang w:bidi="he-IL"/>
        </w:rPr>
        <w:t>".</w:t>
      </w:r>
    </w:p>
    <w:p>
      <w:pPr>
        <w:pStyle w:val="Normal"/>
        <w:numPr>
          <w:ilvl w:val="3"/>
          <w:numId w:val="4"/>
        </w:numPr>
        <w:bidi w:val="1"/>
        <w:ind w:hanging="57" w:start="567" w:end="0"/>
        <w:jc w:val="both"/>
        <w:rPr/>
      </w:pPr>
      <w:r>
        <w:rPr>
          <w:u w:val="single"/>
          <w:rtl w:val="true"/>
          <w:lang w:bidi="he-IL"/>
        </w:rPr>
        <w:t>הגרח</w:t>
      </w:r>
      <w:r>
        <w:rPr>
          <w:u w:val="single"/>
          <w:rtl w:val="true"/>
          <w:lang w:bidi="he-IL"/>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rtl w:val="true"/>
          <w:lang w:bidi="he-IL"/>
        </w:rPr>
        <w:t>דרך שיחה ח</w:t>
      </w:r>
      <w:r>
        <w:rPr>
          <w:rtl w:val="true"/>
          <w:lang w:bidi="he-IL"/>
        </w:rPr>
        <w:t>"</w:t>
      </w:r>
      <w:r>
        <w:rPr>
          <w:rtl w:val="true"/>
          <w:lang w:bidi="he-IL"/>
        </w:rPr>
        <w:t>א עמ</w:t>
      </w:r>
      <w:r>
        <w:rPr>
          <w:rtl w:val="true"/>
          <w:lang w:bidi="he-IL"/>
        </w:rPr>
        <w:t xml:space="preserve">' </w:t>
      </w:r>
      <w:r>
        <w:rPr>
          <w:rtl w:val="true"/>
          <w:lang w:bidi="he-IL"/>
        </w:rPr>
        <w:t>תרכ</w:t>
      </w:r>
      <w:r>
        <w:rPr>
          <w:rtl w:val="true"/>
          <w:lang w:bidi="he-IL"/>
        </w:rPr>
        <w:t>"</w:t>
      </w:r>
      <w:r>
        <w:rPr>
          <w:rtl w:val="true"/>
          <w:lang w:bidi="he-IL"/>
        </w:rPr>
        <w:t>ג</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ר</w:t>
      </w:r>
      <w:r>
        <w:rPr>
          <w:rFonts w:hint="cs"/>
          <w:rtl w:val="true"/>
          <w:lang w:bidi="he-IL"/>
        </w:rPr>
        <w:t xml:space="preserve">' </w:t>
      </w:r>
      <w:r>
        <w:rPr>
          <w:rFonts w:hint="cs"/>
          <w:rtl w:val="true"/>
          <w:lang w:bidi="he-IL"/>
        </w:rPr>
        <w:t>ישראל סבר שאסור לו לפרט</w:t>
      </w:r>
      <w:r>
        <w:rPr>
          <w:rFonts w:hint="cs"/>
          <w:rtl w:val="true"/>
          <w:lang w:bidi="he-IL"/>
        </w:rPr>
        <w:t xml:space="preserve">, </w:t>
      </w:r>
      <w:r>
        <w:rPr>
          <w:rFonts w:hint="cs"/>
          <w:rtl w:val="true"/>
          <w:lang w:bidi="he-IL"/>
        </w:rPr>
        <w:t>רק יבקש מחילה באופן כללי</w:t>
      </w:r>
      <w:r>
        <w:rPr>
          <w:rFonts w:hint="cs"/>
          <w:rtl w:val="true"/>
          <w:lang w:bidi="he-IL"/>
        </w:rPr>
        <w:t xml:space="preserve">, </w:t>
      </w:r>
      <w:r>
        <w:rPr>
          <w:rFonts w:hint="cs"/>
          <w:rtl w:val="true"/>
          <w:lang w:bidi="he-IL"/>
        </w:rPr>
        <w:t>אבל שמעתי שה</w:t>
      </w:r>
      <w:r>
        <w:rPr>
          <w:rFonts w:hint="cs"/>
          <w:rtl w:val="true"/>
          <w:lang w:bidi="he-IL"/>
        </w:rPr>
        <w:t>'</w:t>
      </w:r>
      <w:r>
        <w:rPr>
          <w:rFonts w:hint="cs"/>
          <w:rtl w:val="true"/>
          <w:lang w:bidi="he-IL"/>
        </w:rPr>
        <w:t>חפץ חיים</w:t>
      </w:r>
      <w:r>
        <w:rPr>
          <w:rFonts w:hint="cs"/>
          <w:rtl w:val="true"/>
          <w:lang w:bidi="he-IL"/>
        </w:rPr>
        <w:t xml:space="preserve">' </w:t>
      </w:r>
      <w:r>
        <w:rPr>
          <w:rFonts w:hint="cs"/>
          <w:rtl w:val="true"/>
          <w:lang w:bidi="he-IL"/>
        </w:rPr>
        <w:t>אומר שברבינו יונה משמע לא כך</w:t>
      </w:r>
      <w:r>
        <w:rPr>
          <w:rFonts w:hint="cs"/>
          <w:rtl w:val="true"/>
          <w:lang w:bidi="he-IL"/>
        </w:rPr>
        <w:t xml:space="preserve">. </w:t>
      </w:r>
      <w:r>
        <w:rPr>
          <w:rFonts w:hint="cs"/>
          <w:rtl w:val="true"/>
          <w:lang w:bidi="he-IL"/>
        </w:rPr>
        <w:t>ועדיף לבקש מחילה סתם ולא יפרט מה היה</w:t>
      </w:r>
      <w:r>
        <w:rPr>
          <w:rFonts w:hint="cs"/>
          <w:rtl w:val="true"/>
          <w:lang w:bidi="he-IL"/>
        </w:rPr>
        <w:t>".</w:t>
      </w:r>
    </w:p>
    <w:p>
      <w:pPr>
        <w:pStyle w:val="Normal"/>
        <w:numPr>
          <w:ilvl w:val="3"/>
          <w:numId w:val="4"/>
        </w:numPr>
        <w:bidi w:val="1"/>
        <w:ind w:hanging="57" w:start="567" w:end="0"/>
        <w:jc w:val="both"/>
        <w:rPr>
          <w:rFonts w:hint="cs"/>
        </w:rPr>
      </w:pPr>
      <w:r>
        <w:rPr>
          <w:u w:val="single"/>
          <w:rtl w:val="true"/>
          <w:lang w:bidi="he-IL"/>
        </w:rPr>
        <w:t>חוט שני</w:t>
      </w:r>
      <w:r>
        <w:rPr>
          <w:rtl w:val="true"/>
          <w:lang w:bidi="he-IL"/>
        </w:rPr>
        <w:t xml:space="preserve"> </w:t>
      </w:r>
      <w:r>
        <w:rPr>
          <w:rtl w:val="true"/>
          <w:lang w:bidi="he-IL"/>
        </w:rPr>
        <w:t>(</w:t>
      </w:r>
      <w:r>
        <w:rPr>
          <w:rtl w:val="true"/>
          <w:lang w:bidi="he-IL"/>
        </w:rPr>
        <w:t>שמה</w:t>
      </w:r>
      <w:r>
        <w:rPr>
          <w:rtl w:val="true"/>
          <w:lang w:bidi="he-IL"/>
        </w:rPr>
        <w:t>"</w:t>
      </w:r>
      <w:r>
        <w:rPr>
          <w:rtl w:val="true"/>
          <w:lang w:bidi="he-IL"/>
        </w:rPr>
        <w:t>ל פרק א</w:t>
      </w:r>
      <w:r>
        <w:rPr>
          <w:rFonts w:hint="cs"/>
          <w:rtl w:val="true"/>
          <w:lang w:bidi="he-IL"/>
        </w:rPr>
        <w:t>'</w:t>
      </w:r>
      <w:r>
        <w:rPr>
          <w:rtl w:val="true"/>
          <w:lang w:bidi="he-IL"/>
        </w:rPr>
        <w:t xml:space="preserve"> </w:t>
      </w:r>
      <w:r>
        <w:rPr>
          <w:rtl w:val="true"/>
          <w:lang w:bidi="he-IL"/>
        </w:rPr>
        <w:t>ס</w:t>
      </w:r>
      <w:r>
        <w:rPr>
          <w:rtl w:val="true"/>
          <w:lang w:bidi="he-IL"/>
        </w:rPr>
        <w:t>"</w:t>
      </w:r>
      <w:r>
        <w:rPr>
          <w:rtl w:val="true"/>
          <w:lang w:bidi="he-IL"/>
        </w:rPr>
        <w:t>ק ג</w:t>
      </w:r>
      <w:r>
        <w:rPr>
          <w:rFonts w:hint="cs"/>
          <w:rtl w:val="true"/>
          <w:lang w:bidi="he-IL"/>
        </w:rPr>
        <w:t>'</w:t>
      </w:r>
      <w:r>
        <w:rPr>
          <w:rtl w:val="true"/>
          <w:lang w:bidi="he-IL"/>
        </w:rPr>
        <w:t>) – "</w:t>
      </w:r>
      <w:r>
        <w:rPr>
          <w:rFonts w:hint="cs"/>
          <w:rtl w:val="true"/>
          <w:lang w:bidi="he-IL"/>
        </w:rPr>
        <w:t xml:space="preserve">החפץ חיים </w:t>
      </w:r>
      <w:r>
        <w:rPr>
          <w:rFonts w:hint="cs"/>
          <w:rtl w:val="true"/>
          <w:lang w:bidi="he-IL"/>
        </w:rPr>
        <w:t xml:space="preserve">... </w:t>
      </w:r>
      <w:r>
        <w:rPr>
          <w:rtl w:val="true"/>
          <w:lang w:bidi="he-IL"/>
        </w:rPr>
        <w:t>וידוע מה שתמה רבי ישראל סלנטר זצוק</w:t>
      </w:r>
      <w:r>
        <w:rPr>
          <w:rtl w:val="true"/>
          <w:lang w:bidi="he-IL"/>
        </w:rPr>
        <w:t>"</w:t>
      </w:r>
      <w:r>
        <w:rPr>
          <w:rtl w:val="true"/>
          <w:lang w:bidi="he-IL"/>
        </w:rPr>
        <w:t>ל היאך הותר לצער אדם כדי לבקש הימנו מחילה</w:t>
      </w:r>
      <w:r>
        <w:rPr>
          <w:rtl w:val="true"/>
          <w:lang w:bidi="he-IL"/>
        </w:rPr>
        <w:t xml:space="preserve">. </w:t>
      </w:r>
      <w:r>
        <w:rPr>
          <w:rtl w:val="true"/>
          <w:lang w:bidi="he-IL"/>
        </w:rPr>
        <w:t>אמנם זה ודאי שלא עלה על דעת החפץ חיים להתיר לעבור על איסור דאורייתא של אונאת דברים כדי שימחל לו עוונו</w:t>
      </w:r>
      <w:r>
        <w:rPr>
          <w:rFonts w:hint="cs"/>
          <w:rtl w:val="true"/>
          <w:lang w:bidi="he-IL"/>
        </w:rPr>
        <w:t>,</w:t>
      </w:r>
      <w:r>
        <w:rPr>
          <w:rtl w:val="true"/>
          <w:lang w:bidi="he-IL"/>
        </w:rPr>
        <w:t xml:space="preserve"> </w:t>
      </w:r>
      <w:r>
        <w:rPr>
          <w:rtl w:val="true"/>
          <w:lang w:bidi="he-IL"/>
        </w:rPr>
        <w:t>ופשוט שאין זה בכלל דבריו של הרבינו יונה</w:t>
      </w:r>
      <w:r>
        <w:rPr>
          <w:rFonts w:hint="cs"/>
          <w:rtl w:val="true"/>
          <w:lang w:bidi="he-IL"/>
        </w:rPr>
        <w:t>,</w:t>
      </w:r>
      <w:r>
        <w:rPr>
          <w:rtl w:val="true"/>
          <w:lang w:bidi="he-IL"/>
        </w:rPr>
        <w:t xml:space="preserve"> </w:t>
      </w:r>
      <w:r>
        <w:rPr>
          <w:rtl w:val="true"/>
          <w:lang w:bidi="he-IL"/>
        </w:rPr>
        <w:t>אלא הביאור הוא</w:t>
      </w:r>
      <w:r>
        <w:rPr>
          <w:rFonts w:hint="cs"/>
          <w:rtl w:val="true"/>
          <w:lang w:bidi="he-IL"/>
        </w:rPr>
        <w:t>,</w:t>
      </w:r>
      <w:r>
        <w:rPr>
          <w:rtl w:val="true"/>
          <w:lang w:bidi="he-IL"/>
        </w:rPr>
        <w:t xml:space="preserve"> </w:t>
      </w:r>
      <w:r>
        <w:rPr>
          <w:rtl w:val="true"/>
          <w:lang w:bidi="he-IL"/>
        </w:rPr>
        <w:t>דהרבינו יונה דיבר באופן כללי</w:t>
      </w:r>
      <w:r>
        <w:rPr>
          <w:rtl w:val="true"/>
          <w:lang w:bidi="he-IL"/>
        </w:rPr>
        <w:t xml:space="preserve">, </w:t>
      </w:r>
      <w:r>
        <w:rPr>
          <w:rtl w:val="true"/>
          <w:lang w:bidi="he-IL"/>
        </w:rPr>
        <w:t>דאיסור לשון הרע הוא גם בכלל בין אדם לחבירו דאין מתכפר לו עד שיבקש ממנו מחילה</w:t>
      </w:r>
      <w:r>
        <w:rPr>
          <w:rFonts w:hint="cs"/>
          <w:rtl w:val="true"/>
          <w:lang w:bidi="he-IL"/>
        </w:rPr>
        <w:t>,</w:t>
      </w:r>
      <w:r>
        <w:rPr>
          <w:rtl w:val="true"/>
          <w:lang w:bidi="he-IL"/>
        </w:rPr>
        <w:t xml:space="preserve"> </w:t>
      </w:r>
      <w:r>
        <w:rPr>
          <w:rtl w:val="true"/>
          <w:lang w:bidi="he-IL"/>
        </w:rPr>
        <w:t>ועל כן צריך לגלות לו מה שחטא נגדו אם אינו יודע מזה כלל</w:t>
      </w:r>
      <w:r>
        <w:rPr>
          <w:rtl w:val="true"/>
          <w:lang w:bidi="he-IL"/>
        </w:rPr>
        <w:t xml:space="preserve">, </w:t>
      </w:r>
      <w:r>
        <w:rPr>
          <w:rtl w:val="true"/>
          <w:lang w:bidi="he-IL"/>
        </w:rPr>
        <w:t>זהו כללא דמילתא</w:t>
      </w:r>
      <w:r>
        <w:rPr>
          <w:rtl w:val="true"/>
          <w:lang w:bidi="he-IL"/>
        </w:rPr>
        <w:t xml:space="preserve">, </w:t>
      </w:r>
      <w:r>
        <w:rPr>
          <w:rtl w:val="true"/>
          <w:lang w:bidi="he-IL"/>
        </w:rPr>
        <w:t>אבל למעשה אם על ידי שיגלה לו הלה יצטער והוא יעבור על אונאת דברים ודאי דאסור לו לעבור על אונאת דברים</w:t>
      </w:r>
      <w:r>
        <w:rPr>
          <w:rFonts w:hint="cs"/>
          <w:rtl w:val="true"/>
          <w:lang w:bidi="he-IL"/>
        </w:rPr>
        <w:t>,</w:t>
      </w:r>
      <w:r>
        <w:rPr>
          <w:rtl w:val="true"/>
          <w:lang w:bidi="he-IL"/>
        </w:rPr>
        <w:t xml:space="preserve"> </w:t>
      </w:r>
      <w:r>
        <w:rPr>
          <w:rtl w:val="true"/>
          <w:lang w:bidi="he-IL"/>
        </w:rPr>
        <w:t>ועון לשון הרע ישאר בידו בלא מחילה</w:t>
      </w:r>
      <w:r>
        <w:rPr>
          <w:rFonts w:hint="cs"/>
          <w:rtl w:val="true"/>
          <w:lang w:bidi="he-IL"/>
        </w:rPr>
        <w:t>,</w:t>
      </w:r>
      <w:r>
        <w:rPr>
          <w:rtl w:val="true"/>
          <w:lang w:bidi="he-IL"/>
        </w:rPr>
        <w:t xml:space="preserve"> </w:t>
      </w:r>
      <w:r>
        <w:rPr>
          <w:rtl w:val="true"/>
          <w:lang w:bidi="he-IL"/>
        </w:rPr>
        <w:t>אך ישנם אופנים שאע</w:t>
      </w:r>
      <w:r>
        <w:rPr>
          <w:rtl w:val="true"/>
          <w:lang w:bidi="he-IL"/>
        </w:rPr>
        <w:t>"</w:t>
      </w:r>
      <w:r>
        <w:rPr>
          <w:rtl w:val="true"/>
          <w:lang w:bidi="he-IL"/>
        </w:rPr>
        <w:t>פ שיגלה לו מה שחטא נגדו לא יצטער מזה וכגון שכבר עבר זמן רב מאז שדיבר עליו ועכשיו הלה לא מרגיש שום צער מזה ולא איכפת ליה מזה ונשכח ממנו כל הענין</w:t>
      </w:r>
      <w:r>
        <w:rPr>
          <w:rFonts w:hint="cs"/>
          <w:rtl w:val="true"/>
          <w:lang w:bidi="he-IL"/>
        </w:rPr>
        <w:t>,</w:t>
      </w:r>
      <w:r>
        <w:rPr>
          <w:rtl w:val="true"/>
          <w:lang w:bidi="he-IL"/>
        </w:rPr>
        <w:t xml:space="preserve"> </w:t>
      </w:r>
      <w:r>
        <w:rPr>
          <w:rtl w:val="true"/>
          <w:lang w:bidi="he-IL"/>
        </w:rPr>
        <w:t>רק דבשעתו היה לו צער מזה</w:t>
      </w:r>
      <w:r>
        <w:rPr>
          <w:rtl w:val="true"/>
          <w:lang w:bidi="he-IL"/>
        </w:rPr>
        <w:t xml:space="preserve">, </w:t>
      </w:r>
      <w:r>
        <w:rPr>
          <w:rtl w:val="true"/>
          <w:lang w:bidi="he-IL"/>
        </w:rPr>
        <w:t>בזה וכיוצא בזה איירינן כאן שיגלה לחבירו כיון שבזה לא יצטער ואפשר שימחל לו</w:t>
      </w:r>
      <w:r>
        <w:rPr>
          <w:rFonts w:hint="cs"/>
          <w:rtl w:val="true"/>
          <w:lang w:bidi="he-IL"/>
        </w:rPr>
        <w:t>,</w:t>
      </w:r>
      <w:r>
        <w:rPr>
          <w:rtl w:val="true"/>
          <w:lang w:bidi="he-IL"/>
        </w:rPr>
        <w:t xml:space="preserve"> </w:t>
      </w:r>
      <w:r>
        <w:rPr>
          <w:rtl w:val="true"/>
          <w:lang w:bidi="he-IL"/>
        </w:rPr>
        <w:t>ומה שכתב רבינו יונה וז</w:t>
      </w:r>
      <w:r>
        <w:rPr>
          <w:rtl w:val="true"/>
          <w:lang w:bidi="he-IL"/>
        </w:rPr>
        <w:t>"</w:t>
      </w:r>
      <w:r>
        <w:rPr>
          <w:rtl w:val="true"/>
          <w:lang w:bidi="he-IL"/>
        </w:rPr>
        <w:t xml:space="preserve">ל </w:t>
      </w:r>
      <w:r>
        <w:rPr>
          <w:rtl w:val="true"/>
          <w:lang w:bidi="he-IL"/>
        </w:rPr>
        <w:t>'</w:t>
      </w:r>
      <w:r>
        <w:rPr>
          <w:rtl w:val="true"/>
          <w:lang w:bidi="he-IL"/>
        </w:rPr>
        <w:t>ואפילו אם חבירו אינו יודע עדיין כלל מזה צריך לגלות לו</w:t>
      </w:r>
      <w:r>
        <w:rPr>
          <w:rtl w:val="true"/>
          <w:lang w:bidi="he-IL"/>
        </w:rPr>
        <w:t>'</w:t>
      </w:r>
      <w:r>
        <w:rPr>
          <w:rFonts w:hint="cs"/>
          <w:rtl w:val="true"/>
          <w:lang w:bidi="he-IL"/>
        </w:rPr>
        <w:t xml:space="preserve">, </w:t>
      </w:r>
      <w:r>
        <w:rPr>
          <w:rtl w:val="true"/>
          <w:lang w:bidi="he-IL"/>
        </w:rPr>
        <w:t>פירוש אבל ידע הענין ושכחו</w:t>
      </w:r>
      <w:r>
        <w:rPr>
          <w:rtl w:val="true"/>
          <w:lang w:bidi="he-IL"/>
        </w:rPr>
        <w:t xml:space="preserve">. </w:t>
      </w:r>
      <w:r>
        <w:rPr>
          <w:rtl w:val="true"/>
          <w:lang w:bidi="he-IL"/>
        </w:rPr>
        <w:t>עוד אפשר גוונא שלא יצטער כשיגלה לו כגון שהלה יודע שדיברו עליו</w:t>
      </w:r>
      <w:r>
        <w:rPr>
          <w:rFonts w:hint="cs"/>
          <w:rtl w:val="true"/>
          <w:lang w:bidi="he-IL"/>
        </w:rPr>
        <w:t>,</w:t>
      </w:r>
      <w:r>
        <w:rPr>
          <w:rtl w:val="true"/>
          <w:lang w:bidi="he-IL"/>
        </w:rPr>
        <w:t xml:space="preserve"> </w:t>
      </w:r>
      <w:r>
        <w:rPr>
          <w:rtl w:val="true"/>
          <w:lang w:bidi="he-IL"/>
        </w:rPr>
        <w:t>כגון שיודע שקילקלו לו איזה עסק או שידוך</w:t>
      </w:r>
      <w:r>
        <w:rPr>
          <w:rFonts w:hint="cs"/>
          <w:rtl w:val="true"/>
          <w:lang w:bidi="he-IL"/>
        </w:rPr>
        <w:t>,</w:t>
      </w:r>
      <w:r>
        <w:rPr>
          <w:rtl w:val="true"/>
          <w:lang w:bidi="he-IL"/>
        </w:rPr>
        <w:t xml:space="preserve"> </w:t>
      </w:r>
      <w:r>
        <w:rPr>
          <w:rtl w:val="true"/>
          <w:lang w:bidi="he-IL"/>
        </w:rPr>
        <w:t>ולא נודע לו מי עשה זאת</w:t>
      </w:r>
      <w:r>
        <w:rPr>
          <w:rFonts w:hint="cs"/>
          <w:rtl w:val="true"/>
          <w:lang w:bidi="he-IL"/>
        </w:rPr>
        <w:t>,</w:t>
      </w:r>
      <w:r>
        <w:rPr>
          <w:rtl w:val="true"/>
          <w:lang w:bidi="he-IL"/>
        </w:rPr>
        <w:t xml:space="preserve"> </w:t>
      </w:r>
      <w:r>
        <w:rPr>
          <w:rtl w:val="true"/>
          <w:lang w:bidi="he-IL"/>
        </w:rPr>
        <w:t>וכעת בא אליו ואומר לו ש</w:t>
      </w:r>
      <w:r>
        <w:rPr>
          <w:rFonts w:hint="cs"/>
          <w:rtl w:val="true"/>
          <w:lang w:bidi="he-IL"/>
        </w:rPr>
        <w:t>'</w:t>
      </w:r>
      <w:r>
        <w:rPr>
          <w:rtl w:val="true"/>
          <w:lang w:bidi="he-IL"/>
        </w:rPr>
        <w:t>אני עשיתי לך כזאת וכזאת</w:t>
      </w:r>
      <w:r>
        <w:rPr>
          <w:rFonts w:hint="cs"/>
          <w:rtl w:val="true"/>
          <w:lang w:bidi="he-IL"/>
        </w:rPr>
        <w:t>'</w:t>
      </w:r>
      <w:r>
        <w:rPr>
          <w:rtl w:val="true"/>
          <w:lang w:bidi="he-IL"/>
        </w:rPr>
        <w:t xml:space="preserve"> </w:t>
      </w:r>
      <w:r>
        <w:rPr>
          <w:rtl w:val="true"/>
          <w:lang w:bidi="he-IL"/>
        </w:rPr>
        <w:t>שאז יש פעמים שאין בזה אונאת דברים</w:t>
      </w:r>
      <w:r>
        <w:rPr>
          <w:rFonts w:hint="cs"/>
          <w:rtl w:val="true"/>
          <w:lang w:bidi="he-IL"/>
        </w:rPr>
        <w:t>,</w:t>
      </w:r>
      <w:r>
        <w:rPr>
          <w:rtl w:val="true"/>
          <w:lang w:bidi="he-IL"/>
        </w:rPr>
        <w:t xml:space="preserve"> </w:t>
      </w:r>
      <w:r>
        <w:rPr>
          <w:rtl w:val="true"/>
          <w:lang w:bidi="he-IL"/>
        </w:rPr>
        <w:t>וכל כיוצא בו</w:t>
      </w:r>
      <w:r>
        <w:rPr>
          <w:rtl w:val="true"/>
          <w:lang w:bidi="he-IL"/>
        </w:rPr>
        <w:t>"</w:t>
      </w:r>
      <w:r>
        <w:rPr>
          <w:rFonts w:hint="cs"/>
          <w:rtl w:val="true"/>
          <w:lang w:bidi="he-IL"/>
        </w:rPr>
        <w:t>.</w:t>
      </w:r>
    </w:p>
    <w:p>
      <w:pPr>
        <w:pStyle w:val="Normal"/>
        <w:bidi w:val="1"/>
        <w:ind w:end="0"/>
        <w:jc w:val="both"/>
        <w:rPr>
          <w:rFonts w:hint="cs"/>
        </w:rPr>
      </w:pPr>
      <w:r>
        <w:rPr>
          <w:rFonts w:hint="cs"/>
          <w:rtl w:val="true"/>
        </w:rPr>
      </w:r>
    </w:p>
    <w:p>
      <w:pPr>
        <w:pStyle w:val="Normal"/>
        <w:numPr>
          <w:ilvl w:val="1"/>
          <w:numId w:val="4"/>
        </w:numPr>
        <w:bidi w:val="1"/>
        <w:ind w:hanging="57" w:start="227" w:end="0"/>
        <w:jc w:val="both"/>
        <w:rPr/>
      </w:pPr>
      <w:r>
        <w:rPr>
          <w:rFonts w:hint="cs"/>
          <w:b/>
          <w:b/>
          <w:bCs/>
          <w:rtl w:val="true"/>
          <w:lang w:bidi="he-IL"/>
        </w:rPr>
        <w:t>מוציא שמיטה</w:t>
      </w:r>
      <w:r>
        <w:rPr>
          <w:rFonts w:hint="cs"/>
          <w:rtl w:val="true"/>
          <w:lang w:bidi="he-IL"/>
        </w:rPr>
        <w:t>.</w:t>
      </w:r>
    </w:p>
    <w:p>
      <w:pPr>
        <w:pStyle w:val="Normal"/>
        <w:numPr>
          <w:ilvl w:val="2"/>
          <w:numId w:val="4"/>
        </w:numPr>
        <w:bidi w:val="1"/>
        <w:ind w:hanging="57" w:start="397" w:end="0"/>
        <w:jc w:val="both"/>
        <w:rPr/>
      </w:pPr>
      <w:bookmarkStart w:id="13" w:name="_Hlk115959423"/>
      <w:r>
        <w:rPr>
          <w:rFonts w:hint="cs"/>
          <w:u w:val="single"/>
          <w:rtl w:val="true"/>
          <w:lang w:bidi="he-IL"/>
        </w:rPr>
        <w:t>ר</w:t>
      </w:r>
      <w:r>
        <w:rPr>
          <w:rFonts w:hint="cs"/>
          <w:u w:val="single"/>
          <w:rtl w:val="true"/>
          <w:lang w:bidi="he-IL"/>
        </w:rPr>
        <w:t xml:space="preserve">' </w:t>
      </w:r>
      <w:r>
        <w:rPr>
          <w:rFonts w:hint="cs"/>
          <w:u w:val="single"/>
          <w:rtl w:val="true"/>
          <w:lang w:bidi="he-IL"/>
        </w:rPr>
        <w:t>אפרים</w:t>
      </w:r>
      <w:r>
        <w:rPr>
          <w:rFonts w:hint="cs"/>
          <w:rtl w:val="true"/>
          <w:lang w:bidi="he-IL"/>
        </w:rPr>
        <w:t xml:space="preserve">, </w:t>
      </w:r>
      <w:r>
        <w:rPr>
          <w:rFonts w:hint="cs"/>
          <w:rtl w:val="true"/>
          <w:lang w:bidi="he-IL"/>
        </w:rPr>
        <w:t>הו</w:t>
      </w:r>
      <w:r>
        <w:rPr>
          <w:rFonts w:hint="cs"/>
          <w:rtl w:val="true"/>
          <w:lang w:bidi="he-IL"/>
        </w:rPr>
        <w:t>"</w:t>
      </w:r>
      <w:r>
        <w:rPr>
          <w:rFonts w:hint="cs"/>
          <w:rtl w:val="true"/>
          <w:lang w:bidi="he-IL"/>
        </w:rPr>
        <w:t xml:space="preserve">ד </w:t>
      </w:r>
      <w:r>
        <w:rPr>
          <w:rFonts w:hint="cs"/>
          <w:u w:val="single"/>
          <w:rtl w:val="true"/>
          <w:lang w:bidi="he-IL"/>
        </w:rPr>
        <w:t>ב</w:t>
      </w:r>
      <w:r>
        <w:rPr>
          <w:u w:val="single"/>
          <w:rtl w:val="true"/>
          <w:lang w:bidi="he-IL"/>
        </w:rPr>
        <w:t>נחל קדומים</w:t>
      </w:r>
      <w:r>
        <w:rPr>
          <w:rtl w:val="true"/>
          <w:lang w:bidi="he-IL"/>
        </w:rPr>
        <w:t xml:space="preserve"> </w:t>
      </w:r>
      <w:r>
        <w:rPr>
          <w:rFonts w:hint="cs"/>
          <w:rtl w:val="true"/>
        </w:rPr>
        <w:t>(</w:t>
      </w:r>
      <w:r>
        <w:rPr>
          <w:rtl w:val="true"/>
          <w:lang w:bidi="he-IL"/>
        </w:rPr>
        <w:t>ויקרא פר</w:t>
      </w:r>
      <w:r>
        <w:rPr>
          <w:rFonts w:hint="cs"/>
          <w:rtl w:val="true"/>
        </w:rPr>
        <w:t>'</w:t>
      </w:r>
      <w:r>
        <w:rPr>
          <w:rtl w:val="true"/>
          <w:lang w:bidi="he-IL"/>
        </w:rPr>
        <w:t xml:space="preserve"> </w:t>
      </w:r>
      <w:r>
        <w:rPr>
          <w:rtl w:val="true"/>
          <w:lang w:bidi="he-IL"/>
        </w:rPr>
        <w:t>בהר אות ב</w:t>
      </w:r>
      <w:r>
        <w:rPr>
          <w:rFonts w:hint="cs"/>
          <w:rtl w:val="true"/>
        </w:rPr>
        <w:t xml:space="preserve">') </w:t>
      </w:r>
      <w:r>
        <w:rPr>
          <w:rtl w:val="true"/>
          <w:lang w:bidi="he-IL"/>
        </w:rPr>
        <w:t>–</w:t>
      </w:r>
      <w:r>
        <w:rPr>
          <w:rFonts w:hint="cs"/>
          <w:rtl w:val="true"/>
        </w:rPr>
        <w:t xml:space="preserve"> "</w:t>
      </w:r>
      <w:r>
        <w:rPr>
          <w:rtl w:val="true"/>
          <w:lang w:bidi="he-IL"/>
        </w:rPr>
        <w:t>ואמרו רז</w:t>
      </w:r>
      <w:r>
        <w:rPr>
          <w:rtl w:val="true"/>
          <w:lang w:bidi="he-IL"/>
        </w:rPr>
        <w:t>"</w:t>
      </w:r>
      <w:r>
        <w:rPr>
          <w:rtl w:val="true"/>
          <w:lang w:bidi="he-IL"/>
        </w:rPr>
        <w:t xml:space="preserve">ל </w:t>
      </w:r>
      <w:r>
        <w:rPr>
          <w:b/>
          <w:b/>
          <w:bCs/>
          <w:rtl w:val="true"/>
          <w:lang w:bidi="he-IL"/>
        </w:rPr>
        <w:t>אם אין אתם גובין חובות ושטרות בשמיטה גם אני לא אגבה עבירות שלכם</w:t>
      </w:r>
      <w:r>
        <w:rPr>
          <w:rtl w:val="true"/>
          <w:lang w:bidi="he-IL"/>
        </w:rPr>
        <w:t xml:space="preserve">. </w:t>
      </w:r>
      <w:r>
        <w:rPr>
          <w:rtl w:val="true"/>
          <w:lang w:bidi="he-IL"/>
        </w:rPr>
        <w:t>ופירשו ז</w:t>
      </w:r>
      <w:r>
        <w:rPr>
          <w:rtl w:val="true"/>
          <w:lang w:bidi="he-IL"/>
        </w:rPr>
        <w:t>"</w:t>
      </w:r>
      <w:r>
        <w:rPr>
          <w:rtl w:val="true"/>
          <w:lang w:bidi="he-IL"/>
        </w:rPr>
        <w:t>ל במאמרם ז</w:t>
      </w:r>
      <w:r>
        <w:rPr>
          <w:rtl w:val="true"/>
          <w:lang w:bidi="he-IL"/>
        </w:rPr>
        <w:t>"</w:t>
      </w:r>
      <w:r>
        <w:rPr>
          <w:rtl w:val="true"/>
          <w:lang w:bidi="he-IL"/>
        </w:rPr>
        <w:t>ל הנה ה</w:t>
      </w:r>
      <w:r>
        <w:rPr>
          <w:rtl w:val="true"/>
          <w:lang w:bidi="he-IL"/>
        </w:rPr>
        <w:t xml:space="preserve">' </w:t>
      </w:r>
      <w:r>
        <w:rPr>
          <w:rtl w:val="true"/>
          <w:lang w:bidi="he-IL"/>
        </w:rPr>
        <w:t>נצב על חומת אנ</w:t>
      </w:r>
      <w:r>
        <w:rPr>
          <w:rtl w:val="true"/>
          <w:lang w:bidi="he-IL"/>
        </w:rPr>
        <w:t>"</w:t>
      </w:r>
      <w:r>
        <w:rPr>
          <w:rtl w:val="true"/>
          <w:lang w:bidi="he-IL"/>
        </w:rPr>
        <w:t>ך כבע</w:t>
      </w:r>
      <w:r>
        <w:rPr>
          <w:rtl w:val="true"/>
          <w:lang w:bidi="he-IL"/>
        </w:rPr>
        <w:t>"</w:t>
      </w:r>
      <w:r>
        <w:rPr>
          <w:rtl w:val="true"/>
          <w:lang w:bidi="he-IL"/>
        </w:rPr>
        <w:t>ח ושטרו בידו ובזה א</w:t>
      </w:r>
      <w:r>
        <w:rPr>
          <w:rtl w:val="true"/>
          <w:lang w:bidi="he-IL"/>
        </w:rPr>
        <w:t>"</w:t>
      </w:r>
      <w:r>
        <w:rPr>
          <w:rtl w:val="true"/>
          <w:lang w:bidi="he-IL"/>
        </w:rPr>
        <w:t xml:space="preserve">ש שכיון שאין גובין חובות ושטרות בשמיטה </w:t>
      </w:r>
      <w:r>
        <w:rPr>
          <w:b/>
          <w:b/>
          <w:bCs/>
          <w:rtl w:val="true"/>
          <w:lang w:bidi="he-IL"/>
        </w:rPr>
        <w:t>מדה כנגד מדה</w:t>
      </w:r>
      <w:r>
        <w:rPr>
          <w:rtl w:val="true"/>
          <w:lang w:bidi="he-IL"/>
        </w:rPr>
        <w:t xml:space="preserve"> שכביכול הוא כבע</w:t>
      </w:r>
      <w:r>
        <w:rPr>
          <w:rtl w:val="true"/>
          <w:lang w:bidi="he-IL"/>
        </w:rPr>
        <w:t>"</w:t>
      </w:r>
      <w:r>
        <w:rPr>
          <w:rtl w:val="true"/>
          <w:lang w:bidi="he-IL"/>
        </w:rPr>
        <w:t>ח ושטרו בידו לא יגבה שטרו מעונות</w:t>
      </w:r>
      <w:r>
        <w:rPr>
          <w:rtl w:val="true"/>
          <w:lang w:bidi="he-IL"/>
        </w:rPr>
        <w:t xml:space="preserve">. </w:t>
      </w:r>
      <w:r>
        <w:rPr>
          <w:rtl w:val="true"/>
          <w:lang w:bidi="he-IL"/>
        </w:rPr>
        <w:t>והיינו דכתיב בשמיטה אל תונו כי סגולת השמיטה שלא יגבה העבירות לכן צוה הוא יתברך אל תונו דהונאה ה</w:t>
      </w:r>
      <w:r>
        <w:rPr>
          <w:rtl w:val="true"/>
          <w:lang w:bidi="he-IL"/>
        </w:rPr>
        <w:t xml:space="preserve">' </w:t>
      </w:r>
      <w:r>
        <w:rPr>
          <w:rtl w:val="true"/>
          <w:lang w:bidi="he-IL"/>
        </w:rPr>
        <w:t>נצב כבע</w:t>
      </w:r>
      <w:r>
        <w:rPr>
          <w:rtl w:val="true"/>
          <w:lang w:bidi="he-IL"/>
        </w:rPr>
        <w:t>"</w:t>
      </w:r>
      <w:r>
        <w:rPr>
          <w:rtl w:val="true"/>
          <w:lang w:bidi="he-IL"/>
        </w:rPr>
        <w:t>ח ושטרו בידו עכ</w:t>
      </w:r>
      <w:r>
        <w:rPr>
          <w:rtl w:val="true"/>
          <w:lang w:bidi="he-IL"/>
        </w:rPr>
        <w:t>"</w:t>
      </w:r>
      <w:r>
        <w:rPr>
          <w:rtl w:val="true"/>
          <w:lang w:bidi="he-IL"/>
        </w:rPr>
        <w:t>ד</w:t>
      </w:r>
      <w:r>
        <w:rPr>
          <w:rtl w:val="true"/>
          <w:lang w:bidi="he-IL"/>
        </w:rPr>
        <w:t xml:space="preserve">. </w:t>
      </w:r>
      <w:r>
        <w:rPr>
          <w:rtl w:val="true"/>
          <w:lang w:bidi="he-IL"/>
        </w:rPr>
        <w:t>ולי הדל אפשר בסגנון אחר דמאחר דבזכות שמירת השמיטה אינו גובה שטרות העבירות א</w:t>
      </w:r>
      <w:r>
        <w:rPr>
          <w:rtl w:val="true"/>
          <w:lang w:bidi="he-IL"/>
        </w:rPr>
        <w:t>"</w:t>
      </w:r>
      <w:r>
        <w:rPr>
          <w:rtl w:val="true"/>
          <w:lang w:bidi="he-IL"/>
        </w:rPr>
        <w:t>כ יש לאומר שיאמר שישמור השמיטה ויונה את חבירו מאי אמרת דע</w:t>
      </w:r>
      <w:r>
        <w:rPr>
          <w:rtl w:val="true"/>
          <w:lang w:bidi="he-IL"/>
        </w:rPr>
        <w:t>"</w:t>
      </w:r>
      <w:r>
        <w:rPr>
          <w:rtl w:val="true"/>
          <w:lang w:bidi="he-IL"/>
        </w:rPr>
        <w:t>י ההונאה נצב ושטרו בידו הא הוא מוחל שטרי העונות</w:t>
      </w:r>
      <w:r>
        <w:rPr>
          <w:rtl w:val="true"/>
          <w:lang w:bidi="he-IL"/>
        </w:rPr>
        <w:t xml:space="preserve">. </w:t>
      </w:r>
      <w:r>
        <w:rPr>
          <w:rtl w:val="true"/>
          <w:lang w:bidi="he-IL"/>
        </w:rPr>
        <w:t>לז</w:t>
      </w:r>
      <w:r>
        <w:rPr>
          <w:rtl w:val="true"/>
          <w:lang w:bidi="he-IL"/>
        </w:rPr>
        <w:t>"</w:t>
      </w:r>
      <w:r>
        <w:rPr>
          <w:rtl w:val="true"/>
          <w:lang w:bidi="he-IL"/>
        </w:rPr>
        <w:t>א אל תונו דבהונאה נפרע הקדוש ברוך הוא בעצמו כמ</w:t>
      </w:r>
      <w:r>
        <w:rPr>
          <w:rtl w:val="true"/>
          <w:lang w:bidi="he-IL"/>
        </w:rPr>
        <w:t>"</w:t>
      </w:r>
      <w:r>
        <w:rPr>
          <w:rtl w:val="true"/>
          <w:lang w:bidi="he-IL"/>
        </w:rPr>
        <w:t xml:space="preserve">ש פרק הזהב </w:t>
      </w:r>
      <w:r>
        <w:rPr>
          <w:rtl w:val="true"/>
          <w:lang w:bidi="he-IL"/>
        </w:rPr>
        <w:t>(</w:t>
      </w:r>
      <w:r>
        <w:rPr>
          <w:rtl w:val="true"/>
          <w:lang w:bidi="he-IL"/>
        </w:rPr>
        <w:t>דף נ</w:t>
      </w:r>
      <w:r>
        <w:rPr>
          <w:rtl w:val="true"/>
          <w:lang w:bidi="he-IL"/>
        </w:rPr>
        <w:t>"</w:t>
      </w:r>
      <w:r>
        <w:rPr>
          <w:rtl w:val="true"/>
          <w:lang w:bidi="he-IL"/>
        </w:rPr>
        <w:t>ט</w:t>
      </w:r>
      <w:r>
        <w:rPr>
          <w:rtl w:val="true"/>
          <w:lang w:bidi="he-IL"/>
        </w:rPr>
        <w:t xml:space="preserve">) </w:t>
      </w:r>
      <w:r>
        <w:rPr>
          <w:rtl w:val="true"/>
          <w:lang w:bidi="he-IL"/>
        </w:rPr>
        <w:t>ואין הפרגוד ננעל וכל השערים ננעלו חוץ משערי הונאה ע</w:t>
      </w:r>
      <w:r>
        <w:rPr>
          <w:rtl w:val="true"/>
          <w:lang w:bidi="he-IL"/>
        </w:rPr>
        <w:t>"</w:t>
      </w:r>
      <w:r>
        <w:rPr>
          <w:rtl w:val="true"/>
          <w:lang w:bidi="he-IL"/>
        </w:rPr>
        <w:t>ש פרק הזהב וז</w:t>
      </w:r>
      <w:r>
        <w:rPr>
          <w:rtl w:val="true"/>
          <w:lang w:bidi="he-IL"/>
        </w:rPr>
        <w:t>"</w:t>
      </w:r>
      <w:r>
        <w:rPr>
          <w:rtl w:val="true"/>
          <w:lang w:bidi="he-IL"/>
        </w:rPr>
        <w:t>ש ולא תונו איש את עמיתו ויראת מאלהיך כי אני ה</w:t>
      </w:r>
      <w:r>
        <w:rPr>
          <w:rtl w:val="true"/>
          <w:lang w:bidi="he-IL"/>
        </w:rPr>
        <w:t xml:space="preserve">' </w:t>
      </w:r>
      <w:r>
        <w:rPr>
          <w:rtl w:val="true"/>
          <w:lang w:bidi="he-IL"/>
        </w:rPr>
        <w:t>אלהיכם כלומר אני בעצמי כ</w:t>
      </w:r>
      <w:r>
        <w:rPr>
          <w:rtl w:val="true"/>
          <w:lang w:bidi="he-IL"/>
        </w:rPr>
        <w:t>"</w:t>
      </w:r>
      <w:r>
        <w:rPr>
          <w:rtl w:val="true"/>
          <w:lang w:bidi="he-IL"/>
        </w:rPr>
        <w:t>י נפרע</w:t>
      </w:r>
      <w:r>
        <w:rPr>
          <w:rFonts w:hint="cs"/>
          <w:rtl w:val="true"/>
        </w:rPr>
        <w:t>".</w:t>
      </w:r>
    </w:p>
    <w:p>
      <w:pPr>
        <w:pStyle w:val="Normal"/>
        <w:numPr>
          <w:ilvl w:val="2"/>
          <w:numId w:val="4"/>
        </w:numPr>
        <w:bidi w:val="1"/>
        <w:ind w:hanging="57" w:start="397" w:end="0"/>
        <w:jc w:val="both"/>
        <w:rPr/>
      </w:pPr>
      <w:r>
        <w:rPr>
          <w:u w:val="single"/>
          <w:rtl w:val="true"/>
        </w:rPr>
        <w:t>מראה הגדול</w:t>
      </w:r>
      <w:r>
        <w:rPr>
          <w:rtl w:val="true"/>
        </w:rPr>
        <w:t xml:space="preserve"> </w:t>
      </w:r>
      <w:r>
        <w:rPr>
          <w:rFonts w:hint="cs"/>
          <w:rtl w:val="true"/>
        </w:rPr>
        <w:t>(</w:t>
      </w:r>
      <w:r>
        <w:rPr>
          <w:rtl w:val="true"/>
        </w:rPr>
        <w:t>אשכנזי</w:t>
      </w:r>
      <w:r>
        <w:rPr>
          <w:rtl w:val="true"/>
        </w:rPr>
        <w:t xml:space="preserve">, </w:t>
      </w:r>
      <w:r>
        <w:rPr>
          <w:rtl w:val="true"/>
        </w:rPr>
        <w:t>דרוש ו</w:t>
      </w:r>
      <w:r>
        <w:rPr>
          <w:rtl w:val="true"/>
        </w:rPr>
        <w:t xml:space="preserve">' </w:t>
      </w:r>
      <w:r>
        <w:rPr>
          <w:rtl w:val="true"/>
        </w:rPr>
        <w:t>לשבת תשובה</w:t>
      </w:r>
      <w:r>
        <w:rPr>
          <w:rFonts w:hint="cs"/>
          <w:rtl w:val="true"/>
        </w:rPr>
        <w:t xml:space="preserve"> ד</w:t>
      </w:r>
      <w:r>
        <w:rPr>
          <w:rFonts w:hint="cs"/>
          <w:rtl w:val="true"/>
        </w:rPr>
        <w:t>"</w:t>
      </w:r>
      <w:r>
        <w:rPr>
          <w:rFonts w:hint="cs"/>
          <w:rtl w:val="true"/>
        </w:rPr>
        <w:t>ה והואיל</w:t>
      </w:r>
      <w:r>
        <w:rPr>
          <w:rFonts w:hint="cs"/>
          <w:rtl w:val="true"/>
        </w:rPr>
        <w:t xml:space="preserve">) </w:t>
      </w:r>
      <w:r>
        <w:rPr>
          <w:rtl w:val="true"/>
          <w:lang w:bidi="he-IL"/>
        </w:rPr>
        <w:t>–</w:t>
      </w:r>
      <w:r>
        <w:rPr>
          <w:rFonts w:hint="cs"/>
          <w:rtl w:val="true"/>
        </w:rPr>
        <w:t xml:space="preserve"> "</w:t>
      </w:r>
      <w:r>
        <w:rPr>
          <w:rFonts w:hint="cs"/>
          <w:rtl w:val="true"/>
        </w:rPr>
        <w:t>שאמרו במדרש בפ</w:t>
      </w:r>
      <w:r>
        <w:rPr>
          <w:rFonts w:hint="cs"/>
          <w:rtl w:val="true"/>
        </w:rPr>
        <w:t xml:space="preserve">' </w:t>
      </w:r>
      <w:r>
        <w:rPr>
          <w:rFonts w:hint="cs"/>
          <w:rtl w:val="true"/>
        </w:rPr>
        <w:t>בהר והביאו הילקוט שם פ</w:t>
      </w:r>
      <w:r>
        <w:rPr>
          <w:rFonts w:hint="cs"/>
          <w:rtl w:val="true"/>
        </w:rPr>
        <w:t xml:space="preserve">' </w:t>
      </w:r>
      <w:r>
        <w:rPr>
          <w:rFonts w:hint="cs"/>
          <w:rtl w:val="true"/>
        </w:rPr>
        <w:t>בהק וז</w:t>
      </w:r>
      <w:r>
        <w:rPr>
          <w:rFonts w:hint="cs"/>
          <w:rtl w:val="true"/>
        </w:rPr>
        <w:t>"</w:t>
      </w:r>
      <w:r>
        <w:rPr>
          <w:rFonts w:hint="cs"/>
          <w:rtl w:val="true"/>
        </w:rPr>
        <w:t>ל א</w:t>
      </w:r>
      <w:r>
        <w:rPr>
          <w:rFonts w:hint="cs"/>
          <w:rtl w:val="true"/>
        </w:rPr>
        <w:t>"</w:t>
      </w:r>
      <w:r>
        <w:rPr>
          <w:rFonts w:hint="cs"/>
          <w:rtl w:val="true"/>
        </w:rPr>
        <w:t>ל הקב</w:t>
      </w:r>
      <w:r>
        <w:rPr>
          <w:rFonts w:hint="cs"/>
          <w:rtl w:val="true"/>
        </w:rPr>
        <w:t>"</w:t>
      </w:r>
      <w:r>
        <w:rPr>
          <w:rFonts w:hint="cs"/>
          <w:rtl w:val="true"/>
        </w:rPr>
        <w:t xml:space="preserve">ה לישראל </w:t>
      </w:r>
      <w:r>
        <w:rPr>
          <w:b/>
          <w:b/>
          <w:bCs/>
          <w:rtl w:val="true"/>
          <w:lang w:bidi="he-IL"/>
        </w:rPr>
        <w:t>אם אי</w:t>
      </w:r>
      <w:r>
        <w:rPr>
          <w:rFonts w:hint="cs"/>
          <w:b/>
          <w:b/>
          <w:bCs/>
          <w:rtl w:val="true"/>
        </w:rPr>
        <w:t>ניכם</w:t>
      </w:r>
      <w:r>
        <w:rPr>
          <w:b/>
          <w:b/>
          <w:bCs/>
          <w:rtl w:val="true"/>
          <w:lang w:bidi="he-IL"/>
        </w:rPr>
        <w:t xml:space="preserve"> גובי</w:t>
      </w:r>
      <w:r>
        <w:rPr>
          <w:rFonts w:hint="cs"/>
          <w:b/>
          <w:b/>
          <w:bCs/>
          <w:rtl w:val="true"/>
        </w:rPr>
        <w:t>ם</w:t>
      </w:r>
      <w:r>
        <w:rPr>
          <w:b/>
          <w:b/>
          <w:bCs/>
          <w:rtl w:val="true"/>
          <w:lang w:bidi="he-IL"/>
        </w:rPr>
        <w:t xml:space="preserve"> חובות ובשמיטה גם אני לא אגבה עבירות שלכם</w:t>
      </w:r>
      <w:r>
        <w:rPr>
          <w:rFonts w:hint="cs"/>
          <w:b/>
          <w:b/>
          <w:bCs/>
          <w:rtl w:val="true"/>
        </w:rPr>
        <w:t xml:space="preserve"> כו</w:t>
      </w:r>
      <w:r>
        <w:rPr>
          <w:rFonts w:hint="cs"/>
          <w:b/>
          <w:bCs/>
          <w:rtl w:val="true"/>
        </w:rPr>
        <w:t xml:space="preserve">' </w:t>
      </w:r>
      <w:r>
        <w:rPr>
          <w:rFonts w:hint="cs"/>
          <w:b/>
          <w:b/>
          <w:bCs/>
          <w:rtl w:val="true"/>
        </w:rPr>
        <w:t>ע</w:t>
      </w:r>
      <w:r>
        <w:rPr>
          <w:rFonts w:hint="cs"/>
          <w:b/>
          <w:bCs/>
          <w:rtl w:val="true"/>
        </w:rPr>
        <w:t>"</w:t>
      </w:r>
      <w:r>
        <w:rPr>
          <w:rFonts w:hint="cs"/>
          <w:b/>
          <w:b/>
          <w:bCs/>
          <w:rtl w:val="true"/>
        </w:rPr>
        <w:t>כ</w:t>
      </w:r>
      <w:r>
        <w:rPr>
          <w:rFonts w:hint="cs"/>
          <w:rtl w:val="true"/>
        </w:rPr>
        <w:t xml:space="preserve"> </w:t>
      </w:r>
      <w:r>
        <w:rPr>
          <w:rFonts w:hint="cs"/>
          <w:rtl w:val="true"/>
        </w:rPr>
        <w:t xml:space="preserve">... </w:t>
      </w:r>
      <w:r>
        <w:rPr>
          <w:rtl w:val="true"/>
          <w:lang w:bidi="he-IL"/>
        </w:rPr>
        <w:t>חל עלינו חובת ביאור לפרש האגדה הנז</w:t>
      </w:r>
      <w:r>
        <w:rPr>
          <w:rtl w:val="true"/>
          <w:lang w:bidi="he-IL"/>
        </w:rPr>
        <w:t xml:space="preserve">' </w:t>
      </w:r>
      <w:r>
        <w:rPr>
          <w:rtl w:val="true"/>
          <w:lang w:bidi="he-IL"/>
        </w:rPr>
        <w:t>די</w:t>
      </w:r>
      <w:r>
        <w:rPr>
          <w:rtl w:val="true"/>
          <w:lang w:bidi="he-IL"/>
        </w:rPr>
        <w:t>"</w:t>
      </w:r>
      <w:r>
        <w:rPr>
          <w:rtl w:val="true"/>
          <w:lang w:bidi="he-IL"/>
        </w:rPr>
        <w:t>ל במ</w:t>
      </w:r>
      <w:r>
        <w:rPr>
          <w:rtl w:val="true"/>
          <w:lang w:bidi="he-IL"/>
        </w:rPr>
        <w:t>"</w:t>
      </w:r>
      <w:r>
        <w:rPr>
          <w:rtl w:val="true"/>
          <w:lang w:bidi="he-IL"/>
        </w:rPr>
        <w:t>ש אמר הקב</w:t>
      </w:r>
      <w:r>
        <w:rPr>
          <w:rtl w:val="true"/>
          <w:lang w:bidi="he-IL"/>
        </w:rPr>
        <w:t>"</w:t>
      </w:r>
      <w:r>
        <w:rPr>
          <w:rtl w:val="true"/>
          <w:lang w:bidi="he-IL"/>
        </w:rPr>
        <w:t>ה לישראל אם אינכם גובי</w:t>
      </w:r>
      <w:r>
        <w:rPr>
          <w:rtl w:val="true"/>
          <w:lang w:bidi="he-IL"/>
        </w:rPr>
        <w:t xml:space="preserve">' </w:t>
      </w:r>
      <w:r>
        <w:rPr>
          <w:rtl w:val="true"/>
          <w:lang w:bidi="he-IL"/>
        </w:rPr>
        <w:t>חובות בשמיטה גם אני לא אגבה עבירות שלכם דמאי שלכם דקאמר דלכאורה יאו</w:t>
      </w:r>
      <w:r>
        <w:rPr>
          <w:rtl w:val="true"/>
          <w:lang w:bidi="he-IL"/>
        </w:rPr>
        <w:t>'</w:t>
      </w:r>
      <w:r>
        <w:rPr>
          <w:rtl w:val="true"/>
          <w:lang w:bidi="he-IL"/>
        </w:rPr>
        <w:t>ר נפיש הוא ומשנה שאינה צריכה ומן הראוי הול</w:t>
      </w:r>
      <w:r>
        <w:rPr>
          <w:rtl w:val="true"/>
          <w:lang w:bidi="he-IL"/>
        </w:rPr>
        <w:t>"</w:t>
      </w:r>
      <w:r>
        <w:rPr>
          <w:rtl w:val="true"/>
          <w:lang w:bidi="he-IL"/>
        </w:rPr>
        <w:t>ל גם אני לא אגבה העבירות שאתם עושי</w:t>
      </w:r>
      <w:r>
        <w:rPr>
          <w:rtl w:val="true"/>
          <w:lang w:bidi="he-IL"/>
        </w:rPr>
        <w:t xml:space="preserve">' </w:t>
      </w:r>
      <w:r>
        <w:rPr>
          <w:rtl w:val="true"/>
          <w:lang w:bidi="he-IL"/>
        </w:rPr>
        <w:t>ומסתמ</w:t>
      </w:r>
      <w:r>
        <w:rPr>
          <w:rtl w:val="true"/>
          <w:lang w:bidi="he-IL"/>
        </w:rPr>
        <w:t xml:space="preserve">' </w:t>
      </w:r>
      <w:r>
        <w:rPr>
          <w:rtl w:val="true"/>
          <w:lang w:bidi="he-IL"/>
        </w:rPr>
        <w:t>אנן ידעינן שאלו העבירות היינו העבירות של ישראל שעושים כיון דבדידהו קא משתעי וא</w:t>
      </w:r>
      <w:r>
        <w:rPr>
          <w:rtl w:val="true"/>
          <w:lang w:bidi="he-IL"/>
        </w:rPr>
        <w:t>"</w:t>
      </w:r>
      <w:r>
        <w:rPr>
          <w:rtl w:val="true"/>
          <w:lang w:bidi="he-IL"/>
        </w:rPr>
        <w:t>כ מאי שלכם דקאמר</w:t>
      </w:r>
      <w:r>
        <w:rPr>
          <w:rtl w:val="true"/>
          <w:lang w:bidi="he-IL"/>
        </w:rPr>
        <w:t xml:space="preserve">. </w:t>
      </w:r>
      <w:r>
        <w:rPr>
          <w:rtl w:val="true"/>
          <w:lang w:bidi="he-IL"/>
        </w:rPr>
        <w:t>ואשר אני אחזה לע</w:t>
      </w:r>
      <w:r>
        <w:rPr>
          <w:rtl w:val="true"/>
          <w:lang w:bidi="he-IL"/>
        </w:rPr>
        <w:t>"</w:t>
      </w:r>
      <w:r>
        <w:rPr>
          <w:rtl w:val="true"/>
          <w:lang w:bidi="he-IL"/>
        </w:rPr>
        <w:t>ד לפרשו על פי מאי דשנינו ביומא פרק יוה</w:t>
      </w:r>
      <w:r>
        <w:rPr>
          <w:rtl w:val="true"/>
          <w:lang w:bidi="he-IL"/>
        </w:rPr>
        <w:t>"</w:t>
      </w:r>
      <w:r>
        <w:rPr>
          <w:rtl w:val="true"/>
          <w:lang w:bidi="he-IL"/>
        </w:rPr>
        <w:t>כ עבירות שבין אדם למקום יוה</w:t>
      </w:r>
      <w:r>
        <w:rPr>
          <w:rtl w:val="true"/>
          <w:lang w:bidi="he-IL"/>
        </w:rPr>
        <w:t>"</w:t>
      </w:r>
      <w:r>
        <w:rPr>
          <w:rtl w:val="true"/>
          <w:lang w:bidi="he-IL"/>
        </w:rPr>
        <w:t>כ מכפר עבירות שבין אדם לחבירו אין יוה</w:t>
      </w:r>
      <w:r>
        <w:rPr>
          <w:rtl w:val="true"/>
          <w:lang w:bidi="he-IL"/>
        </w:rPr>
        <w:t>"</w:t>
      </w:r>
      <w:r>
        <w:rPr>
          <w:rtl w:val="true"/>
          <w:lang w:bidi="he-IL"/>
        </w:rPr>
        <w:t>כ מכפר</w:t>
      </w:r>
      <w:r>
        <w:rPr>
          <w:rtl w:val="true"/>
          <w:lang w:bidi="he-IL"/>
        </w:rPr>
        <w:t xml:space="preserve">. </w:t>
      </w:r>
      <w:r>
        <w:rPr>
          <w:rtl w:val="true"/>
          <w:lang w:bidi="he-IL"/>
        </w:rPr>
        <w:t>דרש ר</w:t>
      </w:r>
      <w:r>
        <w:rPr>
          <w:rtl w:val="true"/>
          <w:lang w:bidi="he-IL"/>
        </w:rPr>
        <w:t>"</w:t>
      </w:r>
      <w:r>
        <w:rPr>
          <w:rtl w:val="true"/>
          <w:lang w:bidi="he-IL"/>
        </w:rPr>
        <w:t>א בן עזריה מכל חטאתיכם לפני ה</w:t>
      </w:r>
      <w:r>
        <w:rPr>
          <w:rtl w:val="true"/>
          <w:lang w:bidi="he-IL"/>
        </w:rPr>
        <w:t xml:space="preserve">' </w:t>
      </w:r>
      <w:r>
        <w:rPr>
          <w:rtl w:val="true"/>
          <w:lang w:bidi="he-IL"/>
        </w:rPr>
        <w:t>תטהרו עבירות שבין אדם למקום יוה</w:t>
      </w:r>
      <w:r>
        <w:rPr>
          <w:rtl w:val="true"/>
          <w:lang w:bidi="he-IL"/>
        </w:rPr>
        <w:t>"</w:t>
      </w:r>
      <w:r>
        <w:rPr>
          <w:rtl w:val="true"/>
          <w:lang w:bidi="he-IL"/>
        </w:rPr>
        <w:t>כ מכפר עבירות שבין אדם לחבירו אין יוה</w:t>
      </w:r>
      <w:r>
        <w:rPr>
          <w:rtl w:val="true"/>
          <w:lang w:bidi="he-IL"/>
        </w:rPr>
        <w:t>"</w:t>
      </w:r>
      <w:r>
        <w:rPr>
          <w:rtl w:val="true"/>
          <w:lang w:bidi="he-IL"/>
        </w:rPr>
        <w:t>כ מכפר עד שירצה את חבירו ע</w:t>
      </w:r>
      <w:r>
        <w:rPr>
          <w:rtl w:val="true"/>
          <w:lang w:bidi="he-IL"/>
        </w:rPr>
        <w:t>"</w:t>
      </w:r>
      <w:r>
        <w:rPr>
          <w:rtl w:val="true"/>
          <w:lang w:bidi="he-IL"/>
        </w:rPr>
        <w:t>כ</w:t>
      </w:r>
      <w:r>
        <w:rPr>
          <w:rtl w:val="true"/>
          <w:lang w:bidi="he-IL"/>
        </w:rPr>
        <w:t xml:space="preserve">. </w:t>
      </w:r>
      <w:r>
        <w:rPr>
          <w:rtl w:val="true"/>
          <w:lang w:bidi="he-IL"/>
        </w:rPr>
        <w:t>ונ</w:t>
      </w:r>
      <w:r>
        <w:rPr>
          <w:rtl w:val="true"/>
          <w:lang w:bidi="he-IL"/>
        </w:rPr>
        <w:t>"</w:t>
      </w:r>
      <w:r>
        <w:rPr>
          <w:rtl w:val="true"/>
          <w:lang w:bidi="he-IL"/>
        </w:rPr>
        <w:t>ל דהא דבעינן רצוי את חבירו כדי שיוה</w:t>
      </w:r>
      <w:r>
        <w:rPr>
          <w:rtl w:val="true"/>
          <w:lang w:bidi="he-IL"/>
        </w:rPr>
        <w:t>"</w:t>
      </w:r>
      <w:r>
        <w:rPr>
          <w:rtl w:val="true"/>
          <w:lang w:bidi="he-IL"/>
        </w:rPr>
        <w:t>כ מכפר ה</w:t>
      </w:r>
      <w:r>
        <w:rPr>
          <w:rtl w:val="true"/>
          <w:lang w:bidi="he-IL"/>
        </w:rPr>
        <w:t>"</w:t>
      </w:r>
      <w:r>
        <w:rPr>
          <w:rtl w:val="true"/>
          <w:lang w:bidi="he-IL"/>
        </w:rPr>
        <w:t>ד בכל יוה</w:t>
      </w:r>
      <w:r>
        <w:rPr>
          <w:rtl w:val="true"/>
          <w:lang w:bidi="he-IL"/>
        </w:rPr>
        <w:t>"</w:t>
      </w:r>
      <w:r>
        <w:rPr>
          <w:rtl w:val="true"/>
          <w:lang w:bidi="he-IL"/>
        </w:rPr>
        <w:t>כ אבל בשנת השמיטה גדול כחה של שמיטה שאפילו שאינו ירצה את חבירו הקב</w:t>
      </w:r>
      <w:r>
        <w:rPr>
          <w:rtl w:val="true"/>
          <w:lang w:bidi="he-IL"/>
        </w:rPr>
        <w:t>"</w:t>
      </w:r>
      <w:r>
        <w:rPr>
          <w:rtl w:val="true"/>
          <w:lang w:bidi="he-IL"/>
        </w:rPr>
        <w:t>ה יכפר לו בלילי ר</w:t>
      </w:r>
      <w:r>
        <w:rPr>
          <w:rtl w:val="true"/>
          <w:lang w:bidi="he-IL"/>
        </w:rPr>
        <w:t>"</w:t>
      </w:r>
      <w:r>
        <w:rPr>
          <w:rtl w:val="true"/>
          <w:lang w:bidi="he-IL"/>
        </w:rPr>
        <w:t>ה של מוצאי שביעית אף העבירות שבין אדם לחבירו וטעמא היינו משום דכשם שהוא מקיים מצות השמיטה כתקנה ומשמט חובותיו שחייב לו חבירו ואינו גובה ממנו אף הקב</w:t>
      </w:r>
      <w:r>
        <w:rPr>
          <w:rtl w:val="true"/>
          <w:lang w:bidi="he-IL"/>
        </w:rPr>
        <w:t>"</w:t>
      </w:r>
      <w:r>
        <w:rPr>
          <w:rtl w:val="true"/>
          <w:lang w:bidi="he-IL"/>
        </w:rPr>
        <w:t>ה הולך אחר מידותם מידה כנ</w:t>
      </w:r>
      <w:r>
        <w:rPr>
          <w:rtl w:val="true"/>
          <w:lang w:bidi="he-IL"/>
        </w:rPr>
        <w:t>"</w:t>
      </w:r>
      <w:r>
        <w:rPr>
          <w:rtl w:val="true"/>
          <w:lang w:bidi="he-IL"/>
        </w:rPr>
        <w:t xml:space="preserve">מ </w:t>
      </w:r>
      <w:r>
        <w:rPr>
          <w:b/>
          <w:b/>
          <w:bCs/>
          <w:rtl w:val="true"/>
          <w:lang w:bidi="he-IL"/>
        </w:rPr>
        <w:t>ואינו גובה מהם אף העבירות שבין אדם לחבירו דהשביעית משמטת העבירות</w:t>
      </w:r>
      <w:r>
        <w:rPr>
          <w:rtl w:val="true"/>
          <w:lang w:bidi="he-IL"/>
        </w:rPr>
        <w:t xml:space="preserve">. </w:t>
      </w:r>
      <w:r>
        <w:rPr>
          <w:rtl w:val="true"/>
          <w:lang w:bidi="he-IL"/>
        </w:rPr>
        <w:t>והשתא ז</w:t>
      </w:r>
      <w:r>
        <w:rPr>
          <w:rtl w:val="true"/>
          <w:lang w:bidi="he-IL"/>
        </w:rPr>
        <w:t>"</w:t>
      </w:r>
      <w:r>
        <w:rPr>
          <w:rtl w:val="true"/>
          <w:lang w:bidi="he-IL"/>
        </w:rPr>
        <w:t>ש אמר הקב</w:t>
      </w:r>
      <w:r>
        <w:rPr>
          <w:rtl w:val="true"/>
          <w:lang w:bidi="he-IL"/>
        </w:rPr>
        <w:t>"</w:t>
      </w:r>
      <w:r>
        <w:rPr>
          <w:rtl w:val="true"/>
          <w:lang w:bidi="he-IL"/>
        </w:rPr>
        <w:t xml:space="preserve">ה לישראל </w:t>
      </w:r>
      <w:r>
        <w:rPr>
          <w:rtl w:val="true"/>
          <w:lang w:bidi="he-IL"/>
        </w:rPr>
        <w:t>...</w:t>
      </w:r>
      <w:r>
        <w:rPr>
          <w:rFonts w:hint="cs"/>
          <w:rtl w:val="true"/>
        </w:rPr>
        <w:t>".</w:t>
      </w:r>
    </w:p>
    <w:p>
      <w:pPr>
        <w:pStyle w:val="Normal"/>
        <w:numPr>
          <w:ilvl w:val="2"/>
          <w:numId w:val="4"/>
        </w:numPr>
        <w:bidi w:val="1"/>
        <w:ind w:hanging="57" w:start="397" w:end="0"/>
        <w:jc w:val="both"/>
        <w:rPr/>
      </w:pPr>
      <w:r>
        <w:rPr>
          <w:rFonts w:hint="cs"/>
          <w:u w:val="single"/>
          <w:rtl w:val="true"/>
          <w:lang w:bidi="he-IL"/>
        </w:rPr>
        <w:t>שד</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rtl w:val="true"/>
          <w:lang w:bidi="he-IL"/>
        </w:rPr>
        <w:t>מערכת יום הכיפורים סי</w:t>
      </w:r>
      <w:r>
        <w:rPr>
          <w:rFonts w:hint="cs"/>
          <w:rtl w:val="true"/>
          <w:lang w:bidi="he-IL"/>
        </w:rPr>
        <w:t xml:space="preserve">' </w:t>
      </w:r>
      <w:r>
        <w:rPr>
          <w:rFonts w:hint="cs"/>
          <w:rtl w:val="true"/>
          <w:lang w:bidi="he-IL"/>
        </w:rPr>
        <w:t>ב</w:t>
      </w:r>
      <w:r>
        <w:rPr>
          <w:rFonts w:hint="cs"/>
          <w:rtl w:val="true"/>
          <w:lang w:bidi="he-IL"/>
        </w:rPr>
        <w:t xml:space="preserve">' </w:t>
      </w:r>
      <w:r>
        <w:rPr>
          <w:rFonts w:hint="cs"/>
          <w:rtl w:val="true"/>
          <w:lang w:bidi="he-IL"/>
        </w:rPr>
        <w:t>אות י</w:t>
      </w:r>
      <w:r>
        <w:rPr>
          <w:rFonts w:hint="cs"/>
          <w:rtl w:val="true"/>
          <w:lang w:bidi="he-IL"/>
        </w:rPr>
        <w:t>"</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tl w:val="true"/>
          <w:lang w:bidi="he-IL"/>
        </w:rPr>
        <w:t xml:space="preserve">במה ששנינו בסוף יומא </w:t>
      </w:r>
      <w:r>
        <w:rPr>
          <w:rFonts w:hint="cs"/>
          <w:rtl w:val="true"/>
          <w:lang w:bidi="he-IL"/>
        </w:rPr>
        <w:t>(</w:t>
      </w:r>
      <w:r>
        <w:rPr>
          <w:rFonts w:hint="cs"/>
          <w:rtl w:val="true"/>
          <w:lang w:bidi="he-IL"/>
        </w:rPr>
        <w:t>דף פ</w:t>
      </w:r>
      <w:r>
        <w:rPr>
          <w:rFonts w:hint="cs"/>
          <w:rtl w:val="true"/>
          <w:lang w:bidi="he-IL"/>
        </w:rPr>
        <w:t>"</w:t>
      </w:r>
      <w:r>
        <w:rPr>
          <w:rFonts w:hint="cs"/>
          <w:rtl w:val="true"/>
          <w:lang w:bidi="he-IL"/>
        </w:rPr>
        <w:t>ה ע</w:t>
      </w:r>
      <w:r>
        <w:rPr>
          <w:rFonts w:hint="cs"/>
          <w:rtl w:val="true"/>
          <w:lang w:bidi="he-IL"/>
        </w:rPr>
        <w:t>"</w:t>
      </w:r>
      <w:r>
        <w:rPr>
          <w:rFonts w:hint="cs"/>
          <w:rtl w:val="true"/>
          <w:lang w:bidi="he-IL"/>
        </w:rPr>
        <w:t>ב</w:t>
      </w:r>
      <w:r>
        <w:rPr>
          <w:rFonts w:hint="cs"/>
          <w:rtl w:val="true"/>
          <w:lang w:bidi="he-IL"/>
        </w:rPr>
        <w:t xml:space="preserve">) </w:t>
      </w:r>
      <w:r>
        <w:rPr>
          <w:rtl w:val="true"/>
          <w:lang w:bidi="he-IL"/>
        </w:rPr>
        <w:t>עבירות שבין אדם לחבירו אין יום הכפורים מכפר עד שירצה את חב</w:t>
      </w:r>
      <w:r>
        <w:rPr>
          <w:rFonts w:hint="cs"/>
          <w:rtl w:val="true"/>
          <w:lang w:bidi="he-IL"/>
        </w:rPr>
        <w:t>רו</w:t>
      </w:r>
      <w:r>
        <w:rPr>
          <w:rtl w:val="true"/>
          <w:lang w:bidi="he-IL"/>
        </w:rPr>
        <w:t xml:space="preserve"> ראיתי להרב מראה הגדול ח</w:t>
      </w:r>
      <w:r>
        <w:rPr>
          <w:rtl w:val="true"/>
          <w:lang w:bidi="he-IL"/>
        </w:rPr>
        <w:t>"</w:t>
      </w:r>
      <w:r>
        <w:rPr>
          <w:rtl w:val="true"/>
          <w:lang w:bidi="he-IL"/>
        </w:rPr>
        <w:t>א בדרוש ו</w:t>
      </w:r>
      <w:r>
        <w:rPr>
          <w:rtl w:val="true"/>
          <w:lang w:bidi="he-IL"/>
        </w:rPr>
        <w:t xml:space="preserve">' </w:t>
      </w:r>
      <w:r>
        <w:rPr>
          <w:rtl w:val="true"/>
          <w:lang w:bidi="he-IL"/>
        </w:rPr>
        <w:t xml:space="preserve">לתשובה </w:t>
      </w:r>
      <w:r>
        <w:rPr>
          <w:rFonts w:hint="cs"/>
          <w:rtl w:val="true"/>
          <w:lang w:bidi="he-IL"/>
        </w:rPr>
        <w:t>(</w:t>
      </w:r>
      <w:r>
        <w:rPr>
          <w:rtl w:val="true"/>
          <w:lang w:bidi="he-IL"/>
        </w:rPr>
        <w:t>בד</w:t>
      </w:r>
      <w:r>
        <w:rPr>
          <w:rtl w:val="true"/>
          <w:lang w:bidi="he-IL"/>
        </w:rPr>
        <w:t>"</w:t>
      </w:r>
      <w:r>
        <w:rPr>
          <w:rtl w:val="true"/>
          <w:lang w:bidi="he-IL"/>
        </w:rPr>
        <w:t>ה ואשר</w:t>
      </w:r>
      <w:r>
        <w:rPr>
          <w:rFonts w:hint="cs"/>
          <w:rtl w:val="true"/>
          <w:lang w:bidi="he-IL"/>
        </w:rPr>
        <w:t>)</w:t>
      </w:r>
      <w:r>
        <w:rPr>
          <w:rtl w:val="true"/>
          <w:lang w:bidi="he-IL"/>
        </w:rPr>
        <w:t xml:space="preserve"> </w:t>
      </w:r>
      <w:r>
        <w:rPr>
          <w:rtl w:val="true"/>
          <w:lang w:bidi="he-IL"/>
        </w:rPr>
        <w:t>שכתב דנראה ד</w:t>
      </w:r>
      <w:r>
        <w:rPr>
          <w:rFonts w:hint="cs"/>
          <w:rtl w:val="true"/>
          <w:lang w:bidi="he-IL"/>
        </w:rPr>
        <w:t>הא ד</w:t>
      </w:r>
      <w:r>
        <w:rPr>
          <w:rtl w:val="true"/>
          <w:lang w:bidi="he-IL"/>
        </w:rPr>
        <w:t>בענין ריצוי חב</w:t>
      </w:r>
      <w:r>
        <w:rPr>
          <w:rFonts w:hint="cs"/>
          <w:rtl w:val="true"/>
          <w:lang w:bidi="he-IL"/>
        </w:rPr>
        <w:t>רו</w:t>
      </w:r>
      <w:r>
        <w:rPr>
          <w:rtl w:val="true"/>
          <w:lang w:bidi="he-IL"/>
        </w:rPr>
        <w:t xml:space="preserve"> היינו בשאר שנים אבל בשנת השמיטה כיון שמקיים מצות השמיטה כתקנה ומשמט חובות חברו גם ה</w:t>
      </w:r>
      <w:r>
        <w:rPr>
          <w:rtl w:val="true"/>
          <w:lang w:bidi="he-IL"/>
        </w:rPr>
        <w:t xml:space="preserve">' </w:t>
      </w:r>
      <w:r>
        <w:rPr>
          <w:rtl w:val="true"/>
          <w:lang w:bidi="he-IL"/>
        </w:rPr>
        <w:t>לא ימנע טוב ומכפר לו גם עבירות שבין אדם לחבירו בלא ריצוי מדה כנגד מדה וכו</w:t>
      </w:r>
      <w:r>
        <w:rPr>
          <w:rtl w:val="true"/>
          <w:lang w:bidi="he-IL"/>
        </w:rPr>
        <w:t xml:space="preserve">' </w:t>
      </w:r>
      <w:r>
        <w:rPr>
          <w:rFonts w:hint="cs"/>
          <w:rtl w:val="true"/>
          <w:lang w:bidi="he-IL"/>
        </w:rPr>
        <w:t>עי</w:t>
      </w:r>
      <w:r>
        <w:rPr>
          <w:rFonts w:hint="cs"/>
          <w:rtl w:val="true"/>
          <w:lang w:bidi="he-IL"/>
        </w:rPr>
        <w:t>"</w:t>
      </w:r>
      <w:r>
        <w:rPr>
          <w:rFonts w:hint="cs"/>
          <w:rtl w:val="true"/>
          <w:lang w:bidi="he-IL"/>
        </w:rPr>
        <w:t>ש</w:t>
      </w:r>
      <w:r>
        <w:rPr>
          <w:rFonts w:hint="cs"/>
          <w:rtl w:val="true"/>
          <w:lang w:bidi="he-IL"/>
        </w:rPr>
        <w:t xml:space="preserve">. </w:t>
      </w:r>
      <w:r>
        <w:rPr>
          <w:rtl w:val="true"/>
          <w:lang w:bidi="he-IL"/>
        </w:rPr>
        <w:t xml:space="preserve">ועם כי לא מצאתי סתירה מפורשת לזה מכל מקום </w:t>
      </w:r>
      <w:r>
        <w:rPr>
          <w:b/>
          <w:b/>
          <w:bCs/>
          <w:rtl w:val="true"/>
          <w:lang w:bidi="he-IL"/>
        </w:rPr>
        <w:t>אין דעתי העניה מסכמת לחלק בזה אלא נראה דבכל זמן הוא הדין דאין יום הכיפורים מכפר בלא ריצוי חב</w:t>
      </w:r>
      <w:r>
        <w:rPr>
          <w:rFonts w:hint="cs"/>
          <w:b/>
          <w:b/>
          <w:bCs/>
          <w:rtl w:val="true"/>
          <w:lang w:bidi="he-IL"/>
        </w:rPr>
        <w:t>רו</w:t>
      </w:r>
      <w:r>
        <w:rPr>
          <w:rtl w:val="true"/>
          <w:lang w:bidi="he-IL"/>
        </w:rPr>
        <w:t xml:space="preserve"> בעבירות שבין אדם לחב</w:t>
      </w:r>
      <w:r>
        <w:rPr>
          <w:rFonts w:hint="cs"/>
          <w:rtl w:val="true"/>
          <w:lang w:bidi="he-IL"/>
        </w:rPr>
        <w:t>רו</w:t>
      </w:r>
      <w:r>
        <w:rPr>
          <w:rFonts w:hint="cs"/>
          <w:rtl w:val="true"/>
          <w:lang w:bidi="he-IL"/>
        </w:rPr>
        <w:t>".</w:t>
      </w:r>
    </w:p>
    <w:p>
      <w:pPr>
        <w:pStyle w:val="Normal"/>
        <w:bidi w:val="1"/>
        <w:ind w:end="0"/>
        <w:jc w:val="both"/>
        <w:rPr/>
      </w:pPr>
      <w:r>
        <w:rPr>
          <w:rtl w:val="true"/>
        </w:rPr>
      </w:r>
      <w:bookmarkEnd w:id="13"/>
    </w:p>
    <w:p>
      <w:pPr>
        <w:pStyle w:val="Normal"/>
        <w:numPr>
          <w:ilvl w:val="1"/>
          <w:numId w:val="4"/>
        </w:numPr>
        <w:bidi w:val="1"/>
        <w:ind w:hanging="57" w:start="227" w:end="0"/>
        <w:jc w:val="both"/>
        <w:rPr>
          <w:rFonts w:hint="cs"/>
        </w:rPr>
      </w:pPr>
      <w:r>
        <w:rPr>
          <w:rFonts w:hint="cs"/>
          <w:rtl w:val="true"/>
          <w:lang w:bidi="he-IL"/>
        </w:rPr>
        <w:t>מראי מקומות</w:t>
      </w:r>
      <w:r>
        <w:rPr>
          <w:rFonts w:hint="cs"/>
          <w:rtl w:val="true"/>
          <w:lang w:bidi="he-IL"/>
        </w:rPr>
        <w:t>.</w:t>
      </w:r>
    </w:p>
    <w:p>
      <w:pPr>
        <w:pStyle w:val="Normal"/>
        <w:numPr>
          <w:ilvl w:val="2"/>
          <w:numId w:val="4"/>
        </w:numPr>
        <w:bidi w:val="1"/>
        <w:ind w:hanging="57" w:start="397" w:end="0"/>
        <w:jc w:val="both"/>
        <w:rPr>
          <w:rFonts w:hint="cs"/>
          <w:lang w:bidi="he-IL"/>
        </w:rPr>
      </w:pPr>
      <w:r>
        <w:rPr>
          <w:u w:val="single"/>
          <w:rtl w:val="true"/>
          <w:lang w:bidi="he-IL"/>
        </w:rPr>
        <w:t>הגריש</w:t>
      </w:r>
      <w:r>
        <w:rPr>
          <w:u w:val="single"/>
          <w:rtl w:val="true"/>
          <w:lang w:bidi="he-IL"/>
        </w:rPr>
        <w:t>"</w:t>
      </w:r>
      <w:r>
        <w:rPr>
          <w:u w:val="single"/>
          <w:rtl w:val="true"/>
          <w:lang w:bidi="he-IL"/>
        </w:rPr>
        <w:t>א</w:t>
      </w:r>
      <w:r>
        <w:rPr>
          <w:rtl w:val="true"/>
          <w:lang w:bidi="he-IL"/>
        </w:rPr>
        <w:t xml:space="preserve"> זצ</w:t>
      </w:r>
      <w:r>
        <w:rPr>
          <w:rtl w:val="true"/>
          <w:lang w:bidi="he-IL"/>
        </w:rPr>
        <w:t>"</w:t>
      </w:r>
      <w:r>
        <w:rPr>
          <w:rtl w:val="true"/>
          <w:lang w:bidi="he-IL"/>
        </w:rPr>
        <w:t xml:space="preserve">ל </w:t>
      </w:r>
      <w:r>
        <w:rPr>
          <w:rtl w:val="true"/>
          <w:lang w:bidi="he-IL"/>
        </w:rPr>
        <w:t>(</w:t>
      </w:r>
      <w:r>
        <w:rPr>
          <w:rtl w:val="true"/>
          <w:lang w:bidi="he-IL"/>
        </w:rPr>
        <w:t>שערי הוראה ח</w:t>
      </w:r>
      <w:r>
        <w:rPr>
          <w:rtl w:val="true"/>
          <w:lang w:bidi="he-IL"/>
        </w:rPr>
        <w:t>"</w:t>
      </w:r>
      <w:r>
        <w:rPr>
          <w:rtl w:val="true"/>
          <w:lang w:bidi="he-IL"/>
        </w:rPr>
        <w:t>ח עמ</w:t>
      </w:r>
      <w:r>
        <w:rPr>
          <w:rtl w:val="true"/>
          <w:lang w:bidi="he-IL"/>
        </w:rPr>
        <w:t xml:space="preserve">' </w:t>
      </w:r>
      <w:r>
        <w:rPr>
          <w:rtl w:val="true"/>
          <w:lang w:bidi="he-IL"/>
        </w:rPr>
        <w:t>ק</w:t>
      </w:r>
      <w:r>
        <w:rPr>
          <w:rtl w:val="true"/>
          <w:lang w:bidi="he-IL"/>
        </w:rPr>
        <w:t>"</w:t>
      </w:r>
      <w:r>
        <w:rPr>
          <w:rtl w:val="true"/>
          <w:lang w:bidi="he-IL"/>
        </w:rPr>
        <w:t>ח</w:t>
      </w:r>
      <w:r>
        <w:rPr>
          <w:rtl w:val="true"/>
          <w:lang w:bidi="he-IL"/>
        </w:rPr>
        <w:t>) – "</w:t>
      </w:r>
      <w:r>
        <w:rPr>
          <w:rtl w:val="true"/>
          <w:lang w:bidi="he-IL"/>
        </w:rPr>
        <w:t>שהחוטא לחבירו ואומר לו</w:t>
      </w:r>
      <w:r>
        <w:rPr>
          <w:rtl w:val="true"/>
          <w:lang w:bidi="he-IL"/>
        </w:rPr>
        <w:t>: '</w:t>
      </w:r>
      <w:r>
        <w:rPr>
          <w:rtl w:val="true"/>
          <w:lang w:bidi="he-IL"/>
        </w:rPr>
        <w:t>אתה מוחל לי</w:t>
      </w:r>
      <w:r>
        <w:rPr>
          <w:rtl w:val="true"/>
          <w:lang w:bidi="he-IL"/>
        </w:rPr>
        <w:t xml:space="preserve">?' </w:t>
      </w:r>
      <w:r>
        <w:rPr>
          <w:rtl w:val="true"/>
          <w:lang w:bidi="he-IL"/>
        </w:rPr>
        <w:t xml:space="preserve">או </w:t>
      </w:r>
      <w:r>
        <w:rPr>
          <w:rtl w:val="true"/>
          <w:lang w:bidi="he-IL"/>
        </w:rPr>
        <w:t>'</w:t>
      </w:r>
      <w:r>
        <w:rPr>
          <w:rtl w:val="true"/>
          <w:lang w:bidi="he-IL"/>
        </w:rPr>
        <w:t>אני מבקש מחילה</w:t>
      </w:r>
      <w:r>
        <w:rPr>
          <w:rtl w:val="true"/>
          <w:lang w:bidi="he-IL"/>
        </w:rPr>
        <w:t xml:space="preserve">' </w:t>
      </w:r>
      <w:r>
        <w:rPr>
          <w:rtl w:val="true"/>
          <w:lang w:bidi="he-IL"/>
        </w:rPr>
        <w:t>וכדו</w:t>
      </w:r>
      <w:r>
        <w:rPr>
          <w:rtl w:val="true"/>
          <w:lang w:bidi="he-IL"/>
        </w:rPr>
        <w:t xml:space="preserve">' </w:t>
      </w:r>
      <w:r>
        <w:rPr>
          <w:rtl w:val="true"/>
          <w:lang w:bidi="he-IL"/>
        </w:rPr>
        <w:t xml:space="preserve">אינו נחשב </w:t>
      </w:r>
      <w:r>
        <w:rPr>
          <w:rtl w:val="true"/>
          <w:lang w:bidi="he-IL"/>
        </w:rPr>
        <w:t>'</w:t>
      </w:r>
      <w:r>
        <w:rPr>
          <w:rtl w:val="true"/>
          <w:lang w:bidi="he-IL"/>
        </w:rPr>
        <w:t>מפייס את חבירו</w:t>
      </w:r>
      <w:r>
        <w:rPr>
          <w:rtl w:val="true"/>
          <w:lang w:bidi="he-IL"/>
        </w:rPr>
        <w:t xml:space="preserve">' </w:t>
      </w:r>
      <w:r>
        <w:rPr>
          <w:rtl w:val="true"/>
          <w:lang w:bidi="he-IL"/>
        </w:rPr>
        <w:t>ואינו יוצא בג</w:t>
      </w:r>
      <w:r>
        <w:rPr>
          <w:rtl w:val="true"/>
          <w:lang w:bidi="he-IL"/>
        </w:rPr>
        <w:t xml:space="preserve">' </w:t>
      </w:r>
      <w:r>
        <w:rPr>
          <w:rtl w:val="true"/>
          <w:lang w:bidi="he-IL"/>
        </w:rPr>
        <w:t>פעמים</w:t>
      </w:r>
      <w:r>
        <w:rPr>
          <w:rtl w:val="true"/>
          <w:lang w:bidi="he-IL"/>
        </w:rPr>
        <w:t xml:space="preserve">, </w:t>
      </w:r>
      <w:r>
        <w:rPr>
          <w:rtl w:val="true"/>
          <w:lang w:bidi="he-IL"/>
        </w:rPr>
        <w:t>וגם מי שאינו מוחל אינו נחשב אכזרי</w:t>
      </w:r>
      <w:r>
        <w:rPr>
          <w:rtl w:val="true"/>
          <w:lang w:bidi="he-IL"/>
        </w:rPr>
        <w:t xml:space="preserve">, </w:t>
      </w:r>
      <w:r>
        <w:rPr>
          <w:rtl w:val="true"/>
          <w:lang w:bidi="he-IL"/>
        </w:rPr>
        <w:t>דפיוס היינו שנותן לחבירו להבין שיודע שחטא לו ועשה לו דבר רע ולכן מבקש ממנו שימחל לו</w:t>
      </w:r>
      <w:r>
        <w:rPr>
          <w:rtl w:val="true"/>
          <w:lang w:bidi="he-IL"/>
        </w:rPr>
        <w:t xml:space="preserve">, </w:t>
      </w:r>
      <w:r>
        <w:rPr>
          <w:rtl w:val="true"/>
          <w:lang w:bidi="he-IL"/>
        </w:rPr>
        <w:t>ואז אם אינו מוחל הוי אכזרי</w:t>
      </w:r>
      <w:r>
        <w:rPr>
          <w:rFonts w:hint="cs"/>
          <w:rtl w:val="true"/>
          <w:lang w:bidi="he-IL"/>
        </w:rPr>
        <w:t>".</w:t>
      </w:r>
    </w:p>
    <w:p>
      <w:pPr>
        <w:pStyle w:val="Normal"/>
        <w:bidi w:val="1"/>
        <w:ind w:end="0"/>
        <w:jc w:val="both"/>
        <w:rPr>
          <w:rFonts w:hint="cs"/>
          <w:b/>
          <w:i/>
          <w:lang w:bidi="he-IL"/>
        </w:rPr>
      </w:pPr>
      <w:r>
        <w:rPr>
          <w:rFonts w:hint="cs"/>
          <w:b/>
          <w:i/>
          <w:rtl w:val="true"/>
          <w:lang w:bidi="he-IL"/>
        </w:rPr>
      </w:r>
    </w:p>
    <w:p>
      <w:pPr>
        <w:pStyle w:val="Normal"/>
        <w:numPr>
          <w:ilvl w:val="0"/>
          <w:numId w:val="4"/>
        </w:numPr>
        <w:bidi w:val="1"/>
        <w:ind w:hanging="57" w:start="142" w:end="0"/>
        <w:jc w:val="both"/>
        <w:rPr>
          <w:b/>
          <w:i/>
          <w:lang w:bidi="he-IL"/>
        </w:rPr>
      </w:pPr>
      <w:bookmarkStart w:id="14" w:name="_Hlk115958179"/>
      <w:r>
        <w:rPr>
          <w:rFonts w:hint="cs"/>
          <w:b/>
          <w:b/>
          <w:i/>
          <w:sz w:val="28"/>
          <w:szCs w:val="28"/>
          <w:u w:val="single"/>
          <w:rtl w:val="true"/>
          <w:lang w:bidi="he-IL"/>
        </w:rPr>
        <w:t>בין אדם לחבירו</w:t>
      </w:r>
      <w:r>
        <w:rPr>
          <w:rFonts w:hint="cs"/>
          <w:b/>
          <w:i/>
          <w:sz w:val="28"/>
          <w:szCs w:val="28"/>
          <w:u w:val="single"/>
          <w:rtl w:val="true"/>
          <w:lang w:bidi="he-IL"/>
        </w:rPr>
        <w:t xml:space="preserve">: </w:t>
      </w:r>
      <w:r>
        <w:rPr>
          <w:rFonts w:hint="cs"/>
          <w:b/>
          <w:b/>
          <w:i/>
          <w:sz w:val="28"/>
          <w:szCs w:val="28"/>
          <w:u w:val="single"/>
          <w:rtl w:val="true"/>
          <w:lang w:bidi="he-IL"/>
        </w:rPr>
        <w:t xml:space="preserve">מצד המוחל </w:t>
      </w:r>
      <w:r>
        <w:rPr>
          <w:rFonts w:hint="cs"/>
          <w:b/>
          <w:i/>
          <w:sz w:val="28"/>
          <w:szCs w:val="28"/>
          <w:u w:val="single"/>
          <w:rtl w:val="true"/>
          <w:lang w:bidi="he-IL"/>
        </w:rPr>
        <w:t xml:space="preserve">- </w:t>
      </w:r>
      <w:r>
        <w:rPr>
          <w:rFonts w:hint="cs"/>
          <w:b/>
          <w:b/>
          <w:i/>
          <w:sz w:val="28"/>
          <w:szCs w:val="28"/>
          <w:u w:val="single"/>
          <w:rtl w:val="true"/>
          <w:lang w:bidi="he-IL"/>
        </w:rPr>
        <w:t>האם צריך מחילה בלב</w:t>
      </w:r>
      <w:r>
        <w:rPr>
          <w:rFonts w:hint="cs"/>
          <w:b/>
          <w:i/>
          <w:rtl w:val="true"/>
          <w:lang w:bidi="he-IL"/>
        </w:rPr>
        <w:t>.</w:t>
      </w:r>
    </w:p>
    <w:p>
      <w:pPr>
        <w:pStyle w:val="Normal"/>
        <w:numPr>
          <w:ilvl w:val="1"/>
          <w:numId w:val="4"/>
        </w:numPr>
        <w:bidi w:val="1"/>
        <w:ind w:hanging="57" w:start="227" w:end="0"/>
        <w:jc w:val="both"/>
        <w:rPr>
          <w:rFonts w:hint="cs"/>
          <w:b/>
          <w:i/>
          <w:lang w:bidi="he-IL"/>
        </w:rPr>
      </w:pPr>
      <w:r>
        <w:rPr>
          <w:rFonts w:hint="cs"/>
          <w:bCs/>
          <w:i/>
          <w:rtl w:val="true"/>
          <w:lang w:bidi="he-IL"/>
        </w:rPr>
        <w:t>צריך</w:t>
      </w:r>
      <w:r>
        <w:rPr>
          <w:rFonts w:hint="cs"/>
          <w:b/>
          <w:i/>
          <w:rtl w:val="true"/>
          <w:lang w:bidi="he-IL"/>
        </w:rPr>
        <w:t>.</w:t>
      </w:r>
    </w:p>
    <w:p>
      <w:pPr>
        <w:pStyle w:val="Normal"/>
        <w:numPr>
          <w:ilvl w:val="2"/>
          <w:numId w:val="4"/>
        </w:numPr>
        <w:bidi w:val="1"/>
        <w:ind w:hanging="57" w:start="397" w:end="0"/>
        <w:jc w:val="both"/>
        <w:rPr>
          <w:b/>
          <w:i/>
          <w:lang w:bidi="he-IL"/>
        </w:rPr>
      </w:pPr>
      <w:r>
        <w:rPr>
          <w:rFonts w:hint="cs"/>
          <w:b/>
          <w:b/>
          <w:i/>
          <w:u w:val="single"/>
          <w:rtl w:val="true"/>
          <w:lang w:bidi="he-IL"/>
        </w:rPr>
        <w:t>פלא יועץ</w:t>
      </w:r>
      <w:r>
        <w:rPr>
          <w:rFonts w:hint="cs"/>
          <w:b/>
          <w:b/>
          <w:i/>
          <w:rtl w:val="true"/>
          <w:lang w:bidi="he-IL"/>
        </w:rPr>
        <w:t xml:space="preserve"> </w:t>
      </w:r>
      <w:r>
        <w:rPr>
          <w:rFonts w:hint="cs"/>
          <w:b/>
          <w:i/>
          <w:rtl w:val="true"/>
          <w:lang w:bidi="he-IL"/>
        </w:rPr>
        <w:t>(</w:t>
      </w:r>
      <w:r>
        <w:rPr>
          <w:rFonts w:hint="cs"/>
          <w:b/>
          <w:b/>
          <w:i/>
          <w:rtl w:val="true"/>
          <w:lang w:bidi="he-IL"/>
        </w:rPr>
        <w:t>ערך תשובה ד</w:t>
      </w:r>
      <w:r>
        <w:rPr>
          <w:rFonts w:hint="cs"/>
          <w:b/>
          <w:i/>
          <w:rtl w:val="true"/>
          <w:lang w:bidi="he-IL"/>
        </w:rPr>
        <w:t>"</w:t>
      </w:r>
      <w:r>
        <w:rPr>
          <w:rFonts w:hint="cs"/>
          <w:b/>
          <w:b/>
          <w:i/>
          <w:rtl w:val="true"/>
          <w:lang w:bidi="he-IL"/>
        </w:rPr>
        <w:t>ה ואם היא</w:t>
      </w:r>
      <w:r>
        <w:rPr>
          <w:rFonts w:hint="cs"/>
          <w:b/>
          <w:i/>
          <w:rtl w:val="true"/>
          <w:lang w:bidi="he-IL"/>
        </w:rPr>
        <w:t>) – "</w:t>
      </w:r>
      <w:r>
        <w:rPr>
          <w:rFonts w:hint="cs"/>
          <w:b/>
          <w:b/>
          <w:i/>
          <w:rtl w:val="true"/>
          <w:lang w:bidi="he-IL"/>
        </w:rPr>
        <w:t>שעל הרב האומרים נסח הריני מוחל וסולח</w:t>
      </w:r>
      <w:r>
        <w:rPr>
          <w:rFonts w:hint="cs"/>
          <w:b/>
          <w:i/>
          <w:rtl w:val="true"/>
          <w:lang w:bidi="he-IL"/>
        </w:rPr>
        <w:t xml:space="preserve">, </w:t>
      </w:r>
      <w:r>
        <w:rPr>
          <w:rFonts w:hint="cs"/>
          <w:b/>
          <w:b/>
          <w:i/>
          <w:rtl w:val="true"/>
          <w:lang w:bidi="he-IL"/>
        </w:rPr>
        <w:t>אין פיהם ולבם שוים</w:t>
      </w:r>
      <w:r>
        <w:rPr>
          <w:rFonts w:hint="cs"/>
          <w:b/>
          <w:i/>
          <w:rtl w:val="true"/>
          <w:lang w:bidi="he-IL"/>
        </w:rPr>
        <w:t xml:space="preserve">, </w:t>
      </w:r>
      <w:r>
        <w:rPr>
          <w:rFonts w:hint="cs"/>
          <w:b/>
          <w:b/>
          <w:i/>
          <w:rtl w:val="true"/>
          <w:lang w:bidi="he-IL"/>
        </w:rPr>
        <w:t>ויש דלא מאי קאמר</w:t>
      </w:r>
      <w:r>
        <w:rPr>
          <w:rFonts w:hint="cs"/>
          <w:b/>
          <w:i/>
          <w:rtl w:val="true"/>
          <w:lang w:bidi="he-IL"/>
        </w:rPr>
        <w:t xml:space="preserve">, </w:t>
      </w:r>
      <w:r>
        <w:rPr>
          <w:rFonts w:hint="cs"/>
          <w:b/>
          <w:b/>
          <w:i/>
          <w:rtl w:val="true"/>
          <w:lang w:bidi="he-IL"/>
        </w:rPr>
        <w:t>והראיה</w:t>
      </w:r>
      <w:r>
        <w:rPr>
          <w:rFonts w:hint="cs"/>
          <w:b/>
          <w:i/>
          <w:rtl w:val="true"/>
          <w:lang w:bidi="he-IL"/>
        </w:rPr>
        <w:t xml:space="preserve">, </w:t>
      </w:r>
      <w:r>
        <w:rPr>
          <w:rFonts w:hint="cs"/>
          <w:b/>
          <w:b/>
          <w:i/>
          <w:rtl w:val="true"/>
          <w:lang w:bidi="he-IL"/>
        </w:rPr>
        <w:t>שביום שאחריו</w:t>
      </w:r>
      <w:r>
        <w:rPr>
          <w:rFonts w:hint="cs"/>
          <w:b/>
          <w:i/>
          <w:rtl w:val="true"/>
          <w:lang w:bidi="he-IL"/>
        </w:rPr>
        <w:t xml:space="preserve">, </w:t>
      </w:r>
      <w:r>
        <w:rPr>
          <w:rFonts w:hint="cs"/>
          <w:b/>
          <w:b/>
          <w:i/>
          <w:rtl w:val="true"/>
          <w:lang w:bidi="he-IL"/>
        </w:rPr>
        <w:t>הקפידה במקומה עומדת ביתר שאת</w:t>
      </w:r>
      <w:r>
        <w:rPr>
          <w:rFonts w:hint="cs"/>
          <w:b/>
          <w:i/>
          <w:rtl w:val="true"/>
          <w:lang w:bidi="he-IL"/>
        </w:rPr>
        <w:t>".</w:t>
      </w:r>
    </w:p>
    <w:p>
      <w:pPr>
        <w:pStyle w:val="Normal"/>
        <w:numPr>
          <w:ilvl w:val="2"/>
          <w:numId w:val="4"/>
        </w:numPr>
        <w:bidi w:val="1"/>
        <w:ind w:hanging="57" w:start="397" w:end="0"/>
        <w:jc w:val="both"/>
        <w:rPr>
          <w:b/>
          <w:i/>
          <w:lang w:bidi="he-IL"/>
        </w:rPr>
      </w:pPr>
      <w:r>
        <w:rPr>
          <w:rFonts w:hint="cs"/>
          <w:b/>
          <w:b/>
          <w:i/>
          <w:u w:val="single"/>
          <w:rtl w:val="true"/>
          <w:lang w:bidi="he-IL"/>
        </w:rPr>
        <w:t>לב אליהו</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א בתולדותיו עמ</w:t>
      </w:r>
      <w:r>
        <w:rPr>
          <w:rFonts w:hint="cs"/>
          <w:b/>
          <w:i/>
          <w:rtl w:val="true"/>
          <w:lang w:bidi="he-IL"/>
        </w:rPr>
        <w:t xml:space="preserve">' </w:t>
      </w:r>
      <w:r>
        <w:rPr>
          <w:rFonts w:hint="cs"/>
          <w:b/>
          <w:b/>
          <w:i/>
          <w:rtl w:val="true"/>
          <w:lang w:bidi="he-IL"/>
        </w:rPr>
        <w:t>ה</w:t>
      </w:r>
      <w:r>
        <w:rPr>
          <w:rFonts w:hint="cs"/>
          <w:b/>
          <w:i/>
          <w:rtl w:val="true"/>
          <w:lang w:bidi="he-IL"/>
        </w:rPr>
        <w:t>') – "</w:t>
      </w:r>
      <w:r>
        <w:rPr>
          <w:rFonts w:hint="cs"/>
          <w:b/>
          <w:b/>
          <w:i/>
          <w:rtl w:val="true"/>
          <w:lang w:bidi="he-IL"/>
        </w:rPr>
        <w:t>מעשה שספר רבנו זלה</w:t>
      </w:r>
      <w:r>
        <w:rPr>
          <w:rFonts w:hint="cs"/>
          <w:b/>
          <w:i/>
          <w:rtl w:val="true"/>
          <w:lang w:bidi="he-IL"/>
        </w:rPr>
        <w:t>"</w:t>
      </w:r>
      <w:r>
        <w:rPr>
          <w:rFonts w:hint="cs"/>
          <w:b/>
          <w:b/>
          <w:i/>
          <w:rtl w:val="true"/>
          <w:lang w:bidi="he-IL"/>
        </w:rPr>
        <w:t>ה שבהיותו דר בלונדון בא אליו אדם אחד ובקש ממנו מחילה מפני שפגע בכבודו</w:t>
      </w:r>
      <w:r>
        <w:rPr>
          <w:rFonts w:hint="cs"/>
          <w:b/>
          <w:i/>
          <w:rtl w:val="true"/>
          <w:lang w:bidi="he-IL"/>
        </w:rPr>
        <w:t xml:space="preserve">. </w:t>
      </w:r>
      <w:r>
        <w:rPr>
          <w:rFonts w:hint="cs"/>
          <w:b/>
          <w:b/>
          <w:i/>
          <w:rtl w:val="true"/>
          <w:lang w:bidi="he-IL"/>
        </w:rPr>
        <w:t>ואמר לו רבנו זלה</w:t>
      </w:r>
      <w:r>
        <w:rPr>
          <w:rFonts w:hint="cs"/>
          <w:b/>
          <w:i/>
          <w:rtl w:val="true"/>
          <w:lang w:bidi="he-IL"/>
        </w:rPr>
        <w:t>"</w:t>
      </w:r>
      <w:r>
        <w:rPr>
          <w:rFonts w:hint="cs"/>
          <w:b/>
          <w:b/>
          <w:i/>
          <w:rtl w:val="true"/>
          <w:lang w:bidi="he-IL"/>
        </w:rPr>
        <w:t>ה שרוצה הוא לשמוע במה חטא נגדו ולא רצה אותו האיש לגלות לו את הדבר אף שדרש ממנו זאת במפגיע</w:t>
      </w:r>
      <w:r>
        <w:rPr>
          <w:rFonts w:hint="cs"/>
          <w:b/>
          <w:i/>
          <w:rtl w:val="true"/>
          <w:lang w:bidi="he-IL"/>
        </w:rPr>
        <w:t xml:space="preserve">, </w:t>
      </w:r>
      <w:r>
        <w:rPr>
          <w:rFonts w:hint="cs"/>
          <w:b/>
          <w:b/>
          <w:i/>
          <w:rtl w:val="true"/>
          <w:lang w:bidi="he-IL"/>
        </w:rPr>
        <w:t>וכאשר על אף כל הבקשות לא רצה לספר את הדבר אמר לו רבנו זלה</w:t>
      </w:r>
      <w:r>
        <w:rPr>
          <w:rFonts w:hint="cs"/>
          <w:b/>
          <w:i/>
          <w:rtl w:val="true"/>
          <w:lang w:bidi="he-IL"/>
        </w:rPr>
        <w:t>"</w:t>
      </w:r>
      <w:r>
        <w:rPr>
          <w:rFonts w:hint="cs"/>
          <w:b/>
          <w:b/>
          <w:i/>
          <w:rtl w:val="true"/>
          <w:lang w:bidi="he-IL"/>
        </w:rPr>
        <w:t>ה שידע שאם אינו מספר לו הדבר אין הוא מוחל לו</w:t>
      </w:r>
      <w:r>
        <w:rPr>
          <w:rFonts w:hint="cs"/>
          <w:b/>
          <w:i/>
          <w:rtl w:val="true"/>
          <w:lang w:bidi="he-IL"/>
        </w:rPr>
        <w:t xml:space="preserve">, </w:t>
      </w:r>
      <w:r>
        <w:rPr>
          <w:rFonts w:hint="cs"/>
          <w:b/>
          <w:b/>
          <w:i/>
          <w:rtl w:val="true"/>
          <w:lang w:bidi="he-IL"/>
        </w:rPr>
        <w:t>ועל כן נאלץ אותו אדם לספר את המעשה שבו חטא נגד רבנו זללה</w:t>
      </w:r>
      <w:r>
        <w:rPr>
          <w:rFonts w:hint="cs"/>
          <w:b/>
          <w:i/>
          <w:rtl w:val="true"/>
          <w:lang w:bidi="he-IL"/>
        </w:rPr>
        <w:t>"</w:t>
      </w:r>
      <w:r>
        <w:rPr>
          <w:rFonts w:hint="cs"/>
          <w:b/>
          <w:b/>
          <w:i/>
          <w:rtl w:val="true"/>
          <w:lang w:bidi="he-IL"/>
        </w:rPr>
        <w:t>ה כאשר שמע רבנו זללה</w:t>
      </w:r>
      <w:r>
        <w:rPr>
          <w:rFonts w:hint="cs"/>
          <w:b/>
          <w:i/>
          <w:rtl w:val="true"/>
          <w:lang w:bidi="he-IL"/>
        </w:rPr>
        <w:t>"</w:t>
      </w:r>
      <w:r>
        <w:rPr>
          <w:rFonts w:hint="cs"/>
          <w:b/>
          <w:b/>
          <w:i/>
          <w:rtl w:val="true"/>
          <w:lang w:bidi="he-IL"/>
        </w:rPr>
        <w:t>ה את הדבר אמר לאותו האיש</w:t>
      </w:r>
      <w:r>
        <w:rPr>
          <w:rFonts w:hint="cs"/>
          <w:b/>
          <w:i/>
          <w:rtl w:val="true"/>
          <w:lang w:bidi="he-IL"/>
        </w:rPr>
        <w:t>, '</w:t>
      </w:r>
      <w:r>
        <w:rPr>
          <w:rFonts w:hint="cs"/>
          <w:b/>
          <w:b/>
          <w:i/>
          <w:rtl w:val="true"/>
          <w:lang w:bidi="he-IL"/>
        </w:rPr>
        <w:t>דע לך שיכול אני לומר שאני מוחל לך</w:t>
      </w:r>
      <w:r>
        <w:rPr>
          <w:rFonts w:hint="cs"/>
          <w:b/>
          <w:i/>
          <w:rtl w:val="true"/>
          <w:lang w:bidi="he-IL"/>
        </w:rPr>
        <w:t xml:space="preserve">, </w:t>
      </w:r>
      <w:r>
        <w:rPr>
          <w:rFonts w:hint="cs"/>
          <w:b/>
          <w:b/>
          <w:i/>
          <w:rtl w:val="true"/>
          <w:lang w:bidi="he-IL"/>
        </w:rPr>
        <w:t>אך מאחר שהדבר אשר בו חטאת נגדי הוא באמת חמור</w:t>
      </w:r>
      <w:r>
        <w:rPr>
          <w:rFonts w:hint="cs"/>
          <w:b/>
          <w:i/>
          <w:rtl w:val="true"/>
          <w:lang w:bidi="he-IL"/>
        </w:rPr>
        <w:t xml:space="preserve">, </w:t>
      </w:r>
      <w:r>
        <w:rPr>
          <w:rFonts w:hint="cs"/>
          <w:b/>
          <w:b/>
          <w:i/>
          <w:rtl w:val="true"/>
          <w:lang w:bidi="he-IL"/>
        </w:rPr>
        <w:t>לפיכך יודע אני שהמחילה שאמחל לך לא תהיה בלב שלום</w:t>
      </w:r>
      <w:r>
        <w:rPr>
          <w:rFonts w:hint="cs"/>
          <w:b/>
          <w:i/>
          <w:rtl w:val="true"/>
          <w:lang w:bidi="he-IL"/>
        </w:rPr>
        <w:t xml:space="preserve">, </w:t>
      </w:r>
      <w:r>
        <w:rPr>
          <w:rFonts w:hint="cs"/>
          <w:b/>
          <w:b/>
          <w:i/>
          <w:rtl w:val="true"/>
          <w:lang w:bidi="he-IL"/>
        </w:rPr>
        <w:t>וע</w:t>
      </w:r>
      <w:r>
        <w:rPr>
          <w:rFonts w:hint="cs"/>
          <w:b/>
          <w:i/>
          <w:rtl w:val="true"/>
          <w:lang w:bidi="he-IL"/>
        </w:rPr>
        <w:t>"</w:t>
      </w:r>
      <w:r>
        <w:rPr>
          <w:rFonts w:hint="cs"/>
          <w:b/>
          <w:b/>
          <w:i/>
          <w:rtl w:val="true"/>
          <w:lang w:bidi="he-IL"/>
        </w:rPr>
        <w:t>כ עצתי שתלך עכשיו לביתך ותבא לבקש מחילה בעוד כשבועיים ובמשך הזמן הזה אשתדל ללמוד מוסר הרבה על הענין ואז אקוה שבעוד שבועיים אמחל לך במחילה גמורה ובלב שלום</w:t>
      </w:r>
      <w:r>
        <w:rPr>
          <w:rFonts w:hint="cs"/>
          <w:b/>
          <w:i/>
          <w:rtl w:val="true"/>
          <w:lang w:bidi="he-IL"/>
        </w:rPr>
        <w:t xml:space="preserve">, </w:t>
      </w:r>
      <w:r>
        <w:rPr>
          <w:rFonts w:hint="cs"/>
          <w:b/>
          <w:b/>
          <w:i/>
          <w:rtl w:val="true"/>
          <w:lang w:bidi="he-IL"/>
        </w:rPr>
        <w:t>וכן הי</w:t>
      </w:r>
      <w:r>
        <w:rPr>
          <w:rFonts w:hint="cs"/>
          <w:b/>
          <w:i/>
          <w:rtl w:val="true"/>
          <w:lang w:bidi="he-IL"/>
        </w:rPr>
        <w:t>'".</w:t>
      </w:r>
    </w:p>
    <w:p>
      <w:pPr>
        <w:pStyle w:val="Normal"/>
        <w:numPr>
          <w:ilvl w:val="2"/>
          <w:numId w:val="4"/>
        </w:numPr>
        <w:bidi w:val="1"/>
        <w:ind w:hanging="57" w:start="397" w:end="0"/>
        <w:jc w:val="both"/>
        <w:rPr>
          <w:b/>
          <w:i/>
          <w:lang w:bidi="he-IL"/>
        </w:rPr>
      </w:pPr>
      <w:r>
        <w:rPr>
          <w:rFonts w:hint="cs"/>
          <w:b/>
          <w:b/>
          <w:i/>
          <w:u w:val="single"/>
          <w:rtl w:val="true"/>
          <w:lang w:bidi="he-IL"/>
        </w:rPr>
        <w:t>עלי שור</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ב עמ</w:t>
      </w:r>
      <w:r>
        <w:rPr>
          <w:rFonts w:hint="cs"/>
          <w:b/>
          <w:i/>
          <w:rtl w:val="true"/>
          <w:lang w:bidi="he-IL"/>
        </w:rPr>
        <w:t xml:space="preserve">' </w:t>
      </w:r>
      <w:r>
        <w:rPr>
          <w:rFonts w:hint="cs"/>
          <w:b/>
          <w:b/>
          <w:i/>
          <w:rtl w:val="true"/>
          <w:lang w:bidi="he-IL"/>
        </w:rPr>
        <w:t>ר</w:t>
      </w:r>
      <w:r>
        <w:rPr>
          <w:rFonts w:hint="cs"/>
          <w:b/>
          <w:i/>
          <w:rtl w:val="true"/>
          <w:lang w:bidi="he-IL"/>
        </w:rPr>
        <w:t>"</w:t>
      </w:r>
      <w:r>
        <w:rPr>
          <w:rFonts w:hint="cs"/>
          <w:b/>
          <w:b/>
          <w:i/>
          <w:rtl w:val="true"/>
          <w:lang w:bidi="he-IL"/>
        </w:rPr>
        <w:t>מ</w:t>
      </w:r>
      <w:r>
        <w:rPr>
          <w:rFonts w:hint="cs"/>
          <w:b/>
          <w:i/>
          <w:rtl w:val="true"/>
          <w:lang w:bidi="he-IL"/>
        </w:rPr>
        <w:t>) – "</w:t>
      </w:r>
      <w:r>
        <w:rPr>
          <w:rFonts w:hint="cs"/>
          <w:b/>
          <w:b/>
          <w:i/>
          <w:rtl w:val="true"/>
          <w:lang w:bidi="he-IL"/>
        </w:rPr>
        <w:t xml:space="preserve">מי שלא עקר מלבו לגמרי את מקפידא והטינא אסור לו לומר בפה </w:t>
      </w:r>
      <w:r>
        <w:rPr>
          <w:rFonts w:hint="cs"/>
          <w:b/>
          <w:i/>
          <w:rtl w:val="true"/>
          <w:lang w:bidi="he-IL"/>
        </w:rPr>
        <w:t>'</w:t>
      </w:r>
      <w:r>
        <w:rPr>
          <w:rFonts w:hint="cs"/>
          <w:b/>
          <w:b/>
          <w:i/>
          <w:rtl w:val="true"/>
          <w:lang w:bidi="he-IL"/>
        </w:rPr>
        <w:t>מחול לך מחול לך</w:t>
      </w:r>
      <w:r>
        <w:rPr>
          <w:rFonts w:hint="cs"/>
          <w:b/>
          <w:i/>
          <w:rtl w:val="true"/>
          <w:lang w:bidi="he-IL"/>
        </w:rPr>
        <w:t xml:space="preserve">', </w:t>
      </w:r>
      <w:r>
        <w:rPr>
          <w:rFonts w:hint="cs"/>
          <w:b/>
          <w:b/>
          <w:i/>
          <w:rtl w:val="true"/>
          <w:lang w:bidi="he-IL"/>
        </w:rPr>
        <w:t xml:space="preserve">כי זוהי </w:t>
      </w:r>
      <w:r>
        <w:rPr>
          <w:rFonts w:hint="cs"/>
          <w:bCs/>
          <w:i/>
          <w:rtl w:val="true"/>
          <w:lang w:bidi="he-IL"/>
        </w:rPr>
        <w:t>גניבת דעת</w:t>
      </w:r>
      <w:r>
        <w:rPr>
          <w:rFonts w:hint="cs"/>
          <w:b/>
          <w:i/>
          <w:rtl w:val="true"/>
          <w:lang w:bidi="he-IL"/>
        </w:rPr>
        <w:t xml:space="preserve">. </w:t>
      </w:r>
      <w:r>
        <w:rPr>
          <w:rFonts w:hint="cs"/>
          <w:b/>
          <w:b/>
          <w:i/>
          <w:rtl w:val="true"/>
          <w:lang w:bidi="he-IL"/>
        </w:rPr>
        <w:t>ואם מישהו מבקש סליחה בערב יוה</w:t>
      </w:r>
      <w:r>
        <w:rPr>
          <w:rFonts w:hint="cs"/>
          <w:b/>
          <w:i/>
          <w:rtl w:val="true"/>
          <w:lang w:bidi="he-IL"/>
        </w:rPr>
        <w:t>"</w:t>
      </w:r>
      <w:r>
        <w:rPr>
          <w:rFonts w:hint="cs"/>
          <w:b/>
          <w:b/>
          <w:i/>
          <w:rtl w:val="true"/>
          <w:lang w:bidi="he-IL"/>
        </w:rPr>
        <w:t>כ ומוחלים לו בפה אך לא בלב</w:t>
      </w:r>
      <w:r>
        <w:rPr>
          <w:rFonts w:hint="cs"/>
          <w:b/>
          <w:i/>
          <w:rtl w:val="true"/>
          <w:lang w:bidi="he-IL"/>
        </w:rPr>
        <w:t xml:space="preserve">, </w:t>
      </w:r>
      <w:r>
        <w:rPr>
          <w:rFonts w:hint="cs"/>
          <w:bCs/>
          <w:i/>
          <w:rtl w:val="true"/>
          <w:lang w:bidi="he-IL"/>
        </w:rPr>
        <w:t>גוזלים לו את כפרת יוה</w:t>
      </w:r>
      <w:r>
        <w:rPr>
          <w:rFonts w:hint="cs"/>
          <w:bCs/>
          <w:i/>
          <w:rtl w:val="true"/>
          <w:lang w:bidi="he-IL"/>
        </w:rPr>
        <w:t>"</w:t>
      </w:r>
      <w:r>
        <w:rPr>
          <w:rFonts w:hint="cs"/>
          <w:bCs/>
          <w:i/>
          <w:rtl w:val="true"/>
          <w:lang w:bidi="he-IL"/>
        </w:rPr>
        <w:t>כ שלו</w:t>
      </w:r>
      <w:r>
        <w:rPr>
          <w:rFonts w:hint="cs"/>
          <w:b/>
          <w:i/>
          <w:rtl w:val="true"/>
          <w:lang w:bidi="he-IL"/>
        </w:rPr>
        <w:t xml:space="preserve">: </w:t>
      </w:r>
      <w:r>
        <w:rPr>
          <w:rFonts w:hint="cs"/>
          <w:b/>
          <w:b/>
          <w:i/>
          <w:rtl w:val="true"/>
          <w:lang w:bidi="he-IL"/>
        </w:rPr>
        <w:t xml:space="preserve">הרי </w:t>
      </w:r>
      <w:r>
        <w:rPr>
          <w:rFonts w:hint="cs"/>
          <w:b/>
          <w:i/>
          <w:rtl w:val="true"/>
          <w:lang w:bidi="he-IL"/>
        </w:rPr>
        <w:t>'</w:t>
      </w:r>
      <w:r>
        <w:rPr>
          <w:rFonts w:hint="cs"/>
          <w:b/>
          <w:b/>
          <w:i/>
          <w:rtl w:val="true"/>
          <w:lang w:bidi="he-IL"/>
        </w:rPr>
        <w:t>עבירות שבין אדם לחברו אין יוה</w:t>
      </w:r>
      <w:r>
        <w:rPr>
          <w:rFonts w:hint="cs"/>
          <w:b/>
          <w:i/>
          <w:rtl w:val="true"/>
          <w:lang w:bidi="he-IL"/>
        </w:rPr>
        <w:t>"</w:t>
      </w:r>
      <w:r>
        <w:rPr>
          <w:rFonts w:hint="cs"/>
          <w:b/>
          <w:b/>
          <w:i/>
          <w:rtl w:val="true"/>
          <w:lang w:bidi="he-IL"/>
        </w:rPr>
        <w:t>כ מכפר עד שירצה את חבירו</w:t>
      </w:r>
      <w:r>
        <w:rPr>
          <w:rFonts w:hint="cs"/>
          <w:b/>
          <w:i/>
          <w:rtl w:val="true"/>
          <w:lang w:bidi="he-IL"/>
        </w:rPr>
        <w:t>' (</w:t>
      </w:r>
      <w:r>
        <w:rPr>
          <w:rFonts w:hint="cs"/>
          <w:b/>
          <w:b/>
          <w:i/>
          <w:rtl w:val="true"/>
          <w:lang w:bidi="he-IL"/>
        </w:rPr>
        <w:t>מתני</w:t>
      </w:r>
      <w:r>
        <w:rPr>
          <w:rFonts w:hint="cs"/>
          <w:b/>
          <w:i/>
          <w:rtl w:val="true"/>
          <w:lang w:bidi="he-IL"/>
        </w:rPr>
        <w:t xml:space="preserve">' </w:t>
      </w:r>
      <w:r>
        <w:rPr>
          <w:rFonts w:hint="cs"/>
          <w:b/>
          <w:b/>
          <w:i/>
          <w:rtl w:val="true"/>
          <w:lang w:bidi="he-IL"/>
        </w:rPr>
        <w:t>ביומא פ</w:t>
      </w:r>
      <w:r>
        <w:rPr>
          <w:rFonts w:hint="cs"/>
          <w:b/>
          <w:i/>
          <w:rtl w:val="true"/>
          <w:lang w:bidi="he-IL"/>
        </w:rPr>
        <w:t>"</w:t>
      </w:r>
      <w:r>
        <w:rPr>
          <w:rFonts w:hint="cs"/>
          <w:b/>
          <w:b/>
          <w:i/>
          <w:rtl w:val="true"/>
          <w:lang w:bidi="he-IL"/>
        </w:rPr>
        <w:t>ח</w:t>
      </w:r>
      <w:r>
        <w:rPr>
          <w:rFonts w:hint="cs"/>
          <w:b/>
          <w:i/>
          <w:rtl w:val="true"/>
          <w:lang w:bidi="he-IL"/>
        </w:rPr>
        <w:t xml:space="preserve">) </w:t>
      </w:r>
      <w:r>
        <w:rPr>
          <w:rFonts w:hint="cs"/>
          <w:b/>
          <w:b/>
          <w:i/>
          <w:rtl w:val="true"/>
          <w:lang w:bidi="he-IL"/>
        </w:rPr>
        <w:t>ואם חברו אומר שמוחל לו אך בלבו נשארה הקפידא</w:t>
      </w:r>
      <w:r>
        <w:rPr>
          <w:rFonts w:hint="cs"/>
          <w:b/>
          <w:i/>
          <w:rtl w:val="true"/>
          <w:lang w:bidi="he-IL"/>
        </w:rPr>
        <w:t xml:space="preserve">, </w:t>
      </w:r>
      <w:r>
        <w:rPr>
          <w:rFonts w:hint="cs"/>
          <w:b/>
          <w:b/>
          <w:i/>
          <w:rtl w:val="true"/>
          <w:lang w:bidi="he-IL"/>
        </w:rPr>
        <w:t>הלה אינו מרצה אותו יותר כי הוא סומך על מחילתו</w:t>
      </w:r>
      <w:r>
        <w:rPr>
          <w:rFonts w:hint="cs"/>
          <w:b/>
          <w:i/>
          <w:rtl w:val="true"/>
          <w:lang w:bidi="he-IL"/>
        </w:rPr>
        <w:t xml:space="preserve">, </w:t>
      </w:r>
      <w:r>
        <w:rPr>
          <w:rFonts w:hint="cs"/>
          <w:b/>
          <w:b/>
          <w:i/>
          <w:rtl w:val="true"/>
          <w:lang w:bidi="he-IL"/>
        </w:rPr>
        <w:t>אך מחילתו אינה מחילה והריצוי אינו ריצוי ויוה</w:t>
      </w:r>
      <w:r>
        <w:rPr>
          <w:rFonts w:hint="cs"/>
          <w:b/>
          <w:i/>
          <w:rtl w:val="true"/>
          <w:lang w:bidi="he-IL"/>
        </w:rPr>
        <w:t>"</w:t>
      </w:r>
      <w:r>
        <w:rPr>
          <w:rFonts w:hint="cs"/>
          <w:b/>
          <w:b/>
          <w:i/>
          <w:rtl w:val="true"/>
          <w:lang w:bidi="he-IL"/>
        </w:rPr>
        <w:t>כ אינו מכפר</w:t>
      </w:r>
      <w:r>
        <w:rPr>
          <w:rFonts w:hint="cs"/>
          <w:b/>
          <w:i/>
          <w:rtl w:val="true"/>
          <w:lang w:bidi="he-IL"/>
        </w:rPr>
        <w:t xml:space="preserve">. </w:t>
      </w:r>
      <w:r>
        <w:rPr>
          <w:rFonts w:hint="cs"/>
          <w:b/>
          <w:b/>
          <w:i/>
          <w:rtl w:val="true"/>
          <w:lang w:bidi="he-IL"/>
        </w:rPr>
        <w:t>ומה מגוחך הוא שבערב יוה</w:t>
      </w:r>
      <w:r>
        <w:rPr>
          <w:rFonts w:hint="cs"/>
          <w:b/>
          <w:i/>
          <w:rtl w:val="true"/>
          <w:lang w:bidi="he-IL"/>
        </w:rPr>
        <w:t>"</w:t>
      </w:r>
      <w:r>
        <w:rPr>
          <w:rFonts w:hint="cs"/>
          <w:b/>
          <w:b/>
          <w:i/>
          <w:rtl w:val="true"/>
          <w:lang w:bidi="he-IL"/>
        </w:rPr>
        <w:t xml:space="preserve">כ אומרים לכל המבקש </w:t>
      </w:r>
      <w:r>
        <w:rPr>
          <w:rFonts w:hint="cs"/>
          <w:b/>
          <w:i/>
          <w:rtl w:val="true"/>
          <w:lang w:bidi="he-IL"/>
        </w:rPr>
        <w:t>'</w:t>
      </w:r>
      <w:r>
        <w:rPr>
          <w:rFonts w:hint="cs"/>
          <w:b/>
          <w:b/>
          <w:i/>
          <w:rtl w:val="true"/>
          <w:lang w:bidi="he-IL"/>
        </w:rPr>
        <w:t>אני מוחל לך</w:t>
      </w:r>
      <w:r>
        <w:rPr>
          <w:rFonts w:hint="cs"/>
          <w:b/>
          <w:i/>
          <w:rtl w:val="true"/>
          <w:lang w:bidi="he-IL"/>
        </w:rPr>
        <w:t xml:space="preserve">' </w:t>
      </w:r>
      <w:r>
        <w:rPr>
          <w:rFonts w:hint="cs"/>
          <w:b/>
          <w:b/>
          <w:i/>
          <w:rtl w:val="true"/>
          <w:lang w:bidi="he-IL"/>
        </w:rPr>
        <w:t xml:space="preserve">מבלי לחשוב כלל על עקירת הקפידות </w:t>
      </w:r>
      <w:r>
        <w:rPr>
          <w:rFonts w:hint="cs"/>
          <w:b/>
          <w:i/>
          <w:rtl w:val="true"/>
          <w:lang w:bidi="he-IL"/>
        </w:rPr>
        <w:t xml:space="preserve">... </w:t>
      </w:r>
      <w:r>
        <w:rPr>
          <w:rFonts w:hint="cs"/>
          <w:b/>
          <w:b/>
          <w:i/>
          <w:rtl w:val="true"/>
          <w:lang w:bidi="he-IL"/>
        </w:rPr>
        <w:t>הרי על מחילה אמיתית צריכים לעבוד</w:t>
      </w:r>
      <w:r>
        <w:rPr>
          <w:rFonts w:hint="cs"/>
          <w:b/>
          <w:i/>
          <w:rtl w:val="true"/>
          <w:lang w:bidi="he-IL"/>
        </w:rPr>
        <w:t xml:space="preserve">. </w:t>
      </w:r>
      <w:r>
        <w:rPr>
          <w:rFonts w:hint="cs"/>
          <w:b/>
          <w:b/>
          <w:i/>
          <w:rtl w:val="true"/>
          <w:lang w:bidi="he-IL"/>
        </w:rPr>
        <w:t>העבודה היא</w:t>
      </w:r>
      <w:r>
        <w:rPr>
          <w:rFonts w:hint="cs"/>
          <w:b/>
          <w:i/>
          <w:rtl w:val="true"/>
          <w:lang w:bidi="he-IL"/>
        </w:rPr>
        <w:t xml:space="preserve">, </w:t>
      </w:r>
      <w:r>
        <w:rPr>
          <w:rFonts w:hint="cs"/>
          <w:b/>
          <w:b/>
          <w:i/>
          <w:rtl w:val="true"/>
          <w:lang w:bidi="he-IL"/>
        </w:rPr>
        <w:t>למחות כל רושם של קפידא מן הלב</w:t>
      </w:r>
      <w:r>
        <w:rPr>
          <w:rFonts w:hint="cs"/>
          <w:b/>
          <w:i/>
          <w:rtl w:val="true"/>
          <w:lang w:bidi="he-IL"/>
        </w:rPr>
        <w:t xml:space="preserve">, </w:t>
      </w:r>
      <w:r>
        <w:rPr>
          <w:rFonts w:hint="cs"/>
          <w:b/>
          <w:b/>
          <w:i/>
          <w:rtl w:val="true"/>
          <w:lang w:bidi="he-IL"/>
        </w:rPr>
        <w:t>כך שלא יזכרו עוד לעולם את פגיעת האיש הזה</w:t>
      </w:r>
      <w:r>
        <w:rPr>
          <w:rFonts w:hint="cs"/>
          <w:b/>
          <w:i/>
          <w:rtl w:val="true"/>
          <w:lang w:bidi="he-IL"/>
        </w:rPr>
        <w:t>".</w:t>
      </w:r>
    </w:p>
    <w:p>
      <w:pPr>
        <w:pStyle w:val="Normal"/>
        <w:numPr>
          <w:ilvl w:val="2"/>
          <w:numId w:val="4"/>
        </w:numPr>
        <w:bidi w:val="1"/>
        <w:ind w:hanging="57" w:start="397" w:end="0"/>
        <w:jc w:val="both"/>
        <w:rPr>
          <w:b/>
          <w:i/>
          <w:lang w:bidi="he-IL"/>
        </w:rPr>
      </w:pPr>
      <w:r>
        <w:rPr>
          <w:rFonts w:hint="cs"/>
          <w:b/>
          <w:b/>
          <w:i/>
          <w:u w:val="single"/>
          <w:rtl w:val="true"/>
          <w:lang w:bidi="he-IL"/>
        </w:rPr>
        <w:t>הגריש</w:t>
      </w:r>
      <w:r>
        <w:rPr>
          <w:rFonts w:hint="cs"/>
          <w:b/>
          <w:i/>
          <w:u w:val="single"/>
          <w:rtl w:val="true"/>
          <w:lang w:bidi="he-IL"/>
        </w:rPr>
        <w:t>"</w:t>
      </w:r>
      <w:r>
        <w:rPr>
          <w:rFonts w:hint="cs"/>
          <w:b/>
          <w:b/>
          <w:i/>
          <w:u w:val="single"/>
          <w:rtl w:val="true"/>
          <w:lang w:bidi="he-IL"/>
        </w:rPr>
        <w:t>א</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b/>
          <w:b/>
          <w:i/>
          <w:rtl w:val="true"/>
          <w:lang w:bidi="he-IL"/>
        </w:rPr>
        <w:t>תורת האדם לאדם עמ</w:t>
      </w:r>
      <w:r>
        <w:rPr>
          <w:b/>
          <w:i/>
          <w:rtl w:val="true"/>
          <w:lang w:bidi="he-IL"/>
        </w:rPr>
        <w:t xml:space="preserve">' </w:t>
      </w:r>
      <w:r>
        <w:rPr>
          <w:b/>
          <w:b/>
          <w:i/>
          <w:rtl w:val="true"/>
          <w:lang w:bidi="he-IL"/>
        </w:rPr>
        <w:t>ל</w:t>
      </w:r>
      <w:r>
        <w:rPr>
          <w:b/>
          <w:i/>
          <w:rtl w:val="true"/>
          <w:lang w:bidi="he-IL"/>
        </w:rPr>
        <w:t>"</w:t>
      </w:r>
      <w:r>
        <w:rPr>
          <w:b/>
          <w:b/>
          <w:i/>
          <w:rtl w:val="true"/>
          <w:lang w:bidi="he-IL"/>
        </w:rPr>
        <w:t>ה</w:t>
      </w:r>
      <w:r>
        <w:rPr>
          <w:b/>
          <w:i/>
          <w:rtl w:val="true"/>
          <w:lang w:bidi="he-IL"/>
        </w:rPr>
        <w:t xml:space="preserve">, </w:t>
      </w:r>
      <w:r>
        <w:rPr>
          <w:b/>
          <w:b/>
          <w:i/>
          <w:rtl w:val="true"/>
          <w:lang w:bidi="he-IL"/>
        </w:rPr>
        <w:t>ח</w:t>
      </w:r>
      <w:r>
        <w:rPr>
          <w:b/>
          <w:i/>
          <w:rtl w:val="true"/>
          <w:lang w:bidi="he-IL"/>
        </w:rPr>
        <w:t>"</w:t>
      </w:r>
      <w:r>
        <w:rPr>
          <w:b/>
          <w:b/>
          <w:i/>
          <w:rtl w:val="true"/>
          <w:lang w:bidi="he-IL"/>
        </w:rPr>
        <w:t>ג עמ</w:t>
      </w:r>
      <w:r>
        <w:rPr>
          <w:b/>
          <w:i/>
          <w:rtl w:val="true"/>
          <w:lang w:bidi="he-IL"/>
        </w:rPr>
        <w:t xml:space="preserve">' </w:t>
      </w:r>
      <w:r>
        <w:rPr>
          <w:b/>
          <w:b/>
          <w:i/>
          <w:rtl w:val="true"/>
          <w:lang w:bidi="he-IL"/>
        </w:rPr>
        <w:t>ל</w:t>
      </w:r>
      <w:r>
        <w:rPr>
          <w:b/>
          <w:i/>
          <w:rtl w:val="true"/>
          <w:lang w:bidi="he-IL"/>
        </w:rPr>
        <w:t>"</w:t>
      </w:r>
      <w:r>
        <w:rPr>
          <w:b/>
          <w:b/>
          <w:i/>
          <w:rtl w:val="true"/>
          <w:lang w:bidi="he-IL"/>
        </w:rPr>
        <w:t>ו</w:t>
      </w:r>
      <w:r>
        <w:rPr>
          <w:rFonts w:hint="cs"/>
          <w:b/>
          <w:i/>
          <w:rtl w:val="true"/>
          <w:lang w:bidi="he-IL"/>
        </w:rPr>
        <w:t xml:space="preserve">, </w:t>
      </w:r>
      <w:r>
        <w:rPr>
          <w:rFonts w:hint="cs"/>
          <w:b/>
          <w:b/>
          <w:i/>
          <w:rtl w:val="true"/>
          <w:lang w:bidi="he-IL"/>
        </w:rPr>
        <w:t>הערת במסכת יומא דף פו</w:t>
      </w:r>
      <w:r>
        <w:rPr>
          <w:rFonts w:hint="cs"/>
          <w:b/>
          <w:i/>
          <w:rtl w:val="true"/>
          <w:lang w:bidi="he-IL"/>
        </w:rPr>
        <w:t xml:space="preserve">: </w:t>
      </w:r>
      <w:r>
        <w:rPr>
          <w:rFonts w:hint="cs"/>
          <w:b/>
          <w:b/>
          <w:i/>
          <w:rtl w:val="true"/>
          <w:lang w:bidi="he-IL"/>
        </w:rPr>
        <w:t>ד</w:t>
      </w:r>
      <w:r>
        <w:rPr>
          <w:rFonts w:hint="cs"/>
          <w:b/>
          <w:i/>
          <w:rtl w:val="true"/>
          <w:lang w:bidi="he-IL"/>
        </w:rPr>
        <w:t>"</w:t>
      </w:r>
      <w:r>
        <w:rPr>
          <w:rFonts w:hint="cs"/>
          <w:b/>
          <w:b/>
          <w:i/>
          <w:rtl w:val="true"/>
          <w:lang w:bidi="he-IL"/>
        </w:rPr>
        <w:t>ה ספק</w:t>
      </w:r>
      <w:r>
        <w:rPr>
          <w:rFonts w:hint="cs"/>
          <w:b/>
          <w:i/>
          <w:rtl w:val="true"/>
          <w:lang w:bidi="he-IL"/>
        </w:rPr>
        <w:t xml:space="preserve">, </w:t>
      </w:r>
      <w:r>
        <w:rPr>
          <w:rFonts w:hint="cs"/>
          <w:b/>
          <w:b/>
          <w:i/>
          <w:rtl w:val="true"/>
          <w:lang w:bidi="he-IL"/>
        </w:rPr>
        <w:t>אשרי האיש או</w:t>
      </w:r>
      <w:r>
        <w:rPr>
          <w:rFonts w:hint="cs"/>
          <w:b/>
          <w:i/>
          <w:rtl w:val="true"/>
          <w:lang w:bidi="he-IL"/>
        </w:rPr>
        <w:t>"</w:t>
      </w:r>
      <w:r>
        <w:rPr>
          <w:rFonts w:hint="cs"/>
          <w:b/>
          <w:b/>
          <w:i/>
          <w:rtl w:val="true"/>
          <w:lang w:bidi="he-IL"/>
        </w:rPr>
        <w:t>ח ח</w:t>
      </w:r>
      <w:r>
        <w:rPr>
          <w:rFonts w:hint="cs"/>
          <w:b/>
          <w:i/>
          <w:rtl w:val="true"/>
          <w:lang w:bidi="he-IL"/>
        </w:rPr>
        <w:t>"</w:t>
      </w:r>
      <w:r>
        <w:rPr>
          <w:rFonts w:hint="cs"/>
          <w:b/>
          <w:b/>
          <w:i/>
          <w:rtl w:val="true"/>
          <w:lang w:bidi="he-IL"/>
        </w:rPr>
        <w:t>ג פרק כ</w:t>
      </w:r>
      <w:r>
        <w:rPr>
          <w:rFonts w:hint="cs"/>
          <w:b/>
          <w:i/>
          <w:rtl w:val="true"/>
          <w:lang w:bidi="he-IL"/>
        </w:rPr>
        <w:t xml:space="preserve">' </w:t>
      </w:r>
      <w:r>
        <w:rPr>
          <w:rFonts w:hint="cs"/>
          <w:b/>
          <w:b/>
          <w:i/>
          <w:rtl w:val="true"/>
          <w:lang w:bidi="he-IL"/>
        </w:rPr>
        <w:t>אות י</w:t>
      </w:r>
      <w:r>
        <w:rPr>
          <w:rFonts w:hint="cs"/>
          <w:b/>
          <w:i/>
          <w:rtl w:val="true"/>
          <w:lang w:bidi="he-IL"/>
        </w:rPr>
        <w:t>"</w:t>
      </w:r>
      <w:r>
        <w:rPr>
          <w:rFonts w:hint="cs"/>
          <w:b/>
          <w:b/>
          <w:i/>
          <w:rtl w:val="true"/>
          <w:lang w:bidi="he-IL"/>
        </w:rPr>
        <w:t>ב</w:t>
      </w:r>
      <w:r>
        <w:rPr>
          <w:rFonts w:hint="cs"/>
          <w:b/>
          <w:i/>
          <w:rtl w:val="true"/>
          <w:lang w:bidi="he-IL"/>
        </w:rPr>
        <w:t>) – "</w:t>
      </w:r>
      <w:r>
        <w:rPr>
          <w:rFonts w:hint="cs"/>
          <w:b/>
          <w:b/>
          <w:i/>
          <w:rtl w:val="true"/>
          <w:lang w:bidi="he-IL"/>
        </w:rPr>
        <w:t>מחילה בפה צריכה להיות ביחד עם מחילה בלב</w:t>
      </w:r>
      <w:r>
        <w:rPr>
          <w:rFonts w:hint="cs"/>
          <w:b/>
          <w:i/>
          <w:rtl w:val="true"/>
          <w:lang w:bidi="he-IL"/>
        </w:rPr>
        <w:t xml:space="preserve">, </w:t>
      </w:r>
      <w:r>
        <w:rPr>
          <w:rFonts w:hint="cs"/>
          <w:b/>
          <w:b/>
          <w:i/>
          <w:rtl w:val="true"/>
          <w:lang w:bidi="he-IL"/>
        </w:rPr>
        <w:t>אבל אם רק אומר שמוחל לחבירו</w:t>
      </w:r>
      <w:r>
        <w:rPr>
          <w:rFonts w:hint="cs"/>
          <w:b/>
          <w:i/>
          <w:rtl w:val="true"/>
          <w:lang w:bidi="he-IL"/>
        </w:rPr>
        <w:t xml:space="preserve">, </w:t>
      </w:r>
      <w:r>
        <w:rPr>
          <w:rFonts w:hint="cs"/>
          <w:b/>
          <w:b/>
          <w:i/>
          <w:rtl w:val="true"/>
          <w:lang w:bidi="he-IL"/>
        </w:rPr>
        <w:t>אך בליבו אינו מוחל לו</w:t>
      </w:r>
      <w:r>
        <w:rPr>
          <w:rFonts w:hint="cs"/>
          <w:b/>
          <w:i/>
          <w:rtl w:val="true"/>
          <w:lang w:bidi="he-IL"/>
        </w:rPr>
        <w:t xml:space="preserve">, </w:t>
      </w:r>
      <w:r>
        <w:rPr>
          <w:rFonts w:hint="cs"/>
          <w:b/>
          <w:b/>
          <w:i/>
          <w:rtl w:val="true"/>
          <w:lang w:bidi="he-IL"/>
        </w:rPr>
        <w:t>לא הוי מחילתו מחילה</w:t>
      </w:r>
      <w:r>
        <w:rPr>
          <w:rFonts w:hint="cs"/>
          <w:b/>
          <w:i/>
          <w:rtl w:val="true"/>
          <w:lang w:bidi="he-IL"/>
        </w:rPr>
        <w:t>".</w:t>
      </w:r>
    </w:p>
    <w:p>
      <w:pPr>
        <w:pStyle w:val="Normal"/>
        <w:numPr>
          <w:ilvl w:val="2"/>
          <w:numId w:val="4"/>
        </w:numPr>
        <w:bidi w:val="1"/>
        <w:ind w:hanging="57" w:start="397" w:end="0"/>
        <w:jc w:val="both"/>
        <w:rPr>
          <w:b/>
          <w:i/>
          <w:lang w:bidi="he-IL"/>
        </w:rPr>
      </w:pPr>
      <w:r>
        <w:rPr>
          <w:rFonts w:hint="cs"/>
          <w:b/>
          <w:b/>
          <w:i/>
          <w:u w:val="single"/>
          <w:rtl w:val="true"/>
          <w:lang w:bidi="he-IL"/>
        </w:rPr>
        <w:t>כללי דברים שבלב</w:t>
      </w:r>
      <w:r>
        <w:rPr>
          <w:rFonts w:hint="cs"/>
          <w:b/>
          <w:b/>
          <w:i/>
          <w:rtl w:val="true"/>
          <w:lang w:bidi="he-IL"/>
        </w:rPr>
        <w:t xml:space="preserve"> </w:t>
      </w:r>
      <w:r>
        <w:rPr>
          <w:rFonts w:hint="cs"/>
          <w:b/>
          <w:i/>
          <w:rtl w:val="true"/>
          <w:lang w:bidi="he-IL"/>
        </w:rPr>
        <w:t>(</w:t>
      </w:r>
      <w:r>
        <w:rPr>
          <w:rFonts w:hint="cs"/>
          <w:b/>
          <w:b/>
          <w:i/>
          <w:rtl w:val="true"/>
          <w:lang w:bidi="he-IL"/>
        </w:rPr>
        <w:t>עמ</w:t>
      </w:r>
      <w:r>
        <w:rPr>
          <w:rFonts w:hint="cs"/>
          <w:b/>
          <w:i/>
          <w:rtl w:val="true"/>
          <w:lang w:bidi="he-IL"/>
        </w:rPr>
        <w:t xml:space="preserve">' </w:t>
      </w:r>
      <w:r>
        <w:rPr>
          <w:rFonts w:hint="cs"/>
          <w:b/>
          <w:b/>
          <w:i/>
          <w:rtl w:val="true"/>
          <w:lang w:bidi="he-IL"/>
        </w:rPr>
        <w:t>קפ</w:t>
      </w:r>
      <w:r>
        <w:rPr>
          <w:rFonts w:hint="cs"/>
          <w:b/>
          <w:i/>
          <w:rtl w:val="true"/>
          <w:lang w:bidi="he-IL"/>
        </w:rPr>
        <w:t>"</w:t>
      </w:r>
      <w:r>
        <w:rPr>
          <w:rFonts w:hint="cs"/>
          <w:b/>
          <w:b/>
          <w:i/>
          <w:rtl w:val="true"/>
          <w:lang w:bidi="he-IL"/>
        </w:rPr>
        <w:t>ד אות כ</w:t>
      </w:r>
      <w:r>
        <w:rPr>
          <w:rFonts w:hint="cs"/>
          <w:b/>
          <w:i/>
          <w:rtl w:val="true"/>
          <w:lang w:bidi="he-IL"/>
        </w:rPr>
        <w:t>"</w:t>
      </w:r>
      <w:r>
        <w:rPr>
          <w:rFonts w:hint="cs"/>
          <w:b/>
          <w:b/>
          <w:i/>
          <w:rtl w:val="true"/>
          <w:lang w:bidi="he-IL"/>
        </w:rPr>
        <w:t>ג</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במקום שאומר בפיו שמוחל ובלבו אינו מוחל או שאומר בפיו שאינו מוחל ובלבו מוחל</w:t>
      </w:r>
      <w:r>
        <w:rPr>
          <w:b/>
          <w:i/>
          <w:rtl w:val="true"/>
          <w:lang w:bidi="he-IL"/>
        </w:rPr>
        <w:t xml:space="preserve">, </w:t>
      </w:r>
      <w:r>
        <w:rPr>
          <w:b/>
          <w:b/>
          <w:i/>
          <w:rtl w:val="true"/>
          <w:lang w:bidi="he-IL"/>
        </w:rPr>
        <w:t xml:space="preserve">מסתבר שהלב קובע והדיבור אינו פועל </w:t>
      </w:r>
      <w:r>
        <w:rPr>
          <w:b/>
          <w:i/>
          <w:rtl w:val="true"/>
          <w:lang w:bidi="he-IL"/>
        </w:rPr>
        <w:t>[</w:t>
      </w:r>
      <w:r>
        <w:rPr>
          <w:b/>
          <w:b/>
          <w:i/>
          <w:rtl w:val="true"/>
          <w:lang w:bidi="he-IL"/>
        </w:rPr>
        <w:t>עי</w:t>
      </w:r>
      <w:r>
        <w:rPr>
          <w:b/>
          <w:i/>
          <w:rtl w:val="true"/>
          <w:lang w:bidi="he-IL"/>
        </w:rPr>
        <w:t xml:space="preserve">' </w:t>
      </w:r>
      <w:r>
        <w:rPr>
          <w:b/>
          <w:b/>
          <w:i/>
          <w:rtl w:val="true"/>
          <w:lang w:bidi="he-IL"/>
        </w:rPr>
        <w:t>במש</w:t>
      </w:r>
      <w:r>
        <w:rPr>
          <w:b/>
          <w:i/>
          <w:rtl w:val="true"/>
          <w:lang w:bidi="he-IL"/>
        </w:rPr>
        <w:t>"</w:t>
      </w:r>
      <w:r>
        <w:rPr>
          <w:b/>
          <w:b/>
          <w:i/>
          <w:rtl w:val="true"/>
          <w:lang w:bidi="he-IL"/>
        </w:rPr>
        <w:t>נ בסי</w:t>
      </w:r>
      <w:r>
        <w:rPr>
          <w:b/>
          <w:i/>
          <w:rtl w:val="true"/>
          <w:lang w:bidi="he-IL"/>
        </w:rPr>
        <w:t xml:space="preserve">' </w:t>
      </w:r>
      <w:r>
        <w:rPr>
          <w:b/>
          <w:b/>
          <w:i/>
          <w:rtl w:val="true"/>
          <w:lang w:bidi="he-IL"/>
        </w:rPr>
        <w:t>ח</w:t>
      </w:r>
      <w:r>
        <w:rPr>
          <w:b/>
          <w:i/>
          <w:rtl w:val="true"/>
          <w:lang w:bidi="he-IL"/>
        </w:rPr>
        <w:t xml:space="preserve">' </w:t>
      </w:r>
      <w:r>
        <w:rPr>
          <w:b/>
          <w:b/>
          <w:i/>
          <w:rtl w:val="true"/>
          <w:lang w:bidi="he-IL"/>
        </w:rPr>
        <w:t>אות ח</w:t>
      </w:r>
      <w:r>
        <w:rPr>
          <w:b/>
          <w:i/>
          <w:rtl w:val="true"/>
          <w:lang w:bidi="he-IL"/>
        </w:rPr>
        <w:t xml:space="preserve">' </w:t>
      </w:r>
      <w:r>
        <w:rPr>
          <w:b/>
          <w:b/>
          <w:i/>
          <w:rtl w:val="true"/>
          <w:lang w:bidi="he-IL"/>
        </w:rPr>
        <w:t>ובסי</w:t>
      </w:r>
      <w:r>
        <w:rPr>
          <w:b/>
          <w:i/>
          <w:rtl w:val="true"/>
          <w:lang w:bidi="he-IL"/>
        </w:rPr>
        <w:t xml:space="preserve">' </w:t>
      </w:r>
      <w:r>
        <w:rPr>
          <w:b/>
          <w:b/>
          <w:i/>
          <w:rtl w:val="true"/>
          <w:lang w:bidi="he-IL"/>
        </w:rPr>
        <w:t>כ</w:t>
      </w:r>
      <w:r>
        <w:rPr>
          <w:b/>
          <w:i/>
          <w:rtl w:val="true"/>
          <w:lang w:bidi="he-IL"/>
        </w:rPr>
        <w:t xml:space="preserve">' </w:t>
      </w:r>
      <w:r>
        <w:rPr>
          <w:b/>
          <w:b/>
          <w:i/>
          <w:rtl w:val="true"/>
          <w:lang w:bidi="he-IL"/>
        </w:rPr>
        <w:t>אות ז</w:t>
      </w:r>
      <w:r>
        <w:rPr>
          <w:b/>
          <w:i/>
          <w:rtl w:val="true"/>
          <w:lang w:bidi="he-IL"/>
        </w:rPr>
        <w:t xml:space="preserve">', </w:t>
      </w:r>
      <w:r>
        <w:rPr>
          <w:b/>
          <w:b/>
          <w:i/>
          <w:rtl w:val="true"/>
          <w:lang w:bidi="he-IL"/>
        </w:rPr>
        <w:t>ומש</w:t>
      </w:r>
      <w:r>
        <w:rPr>
          <w:b/>
          <w:i/>
          <w:rtl w:val="true"/>
          <w:lang w:bidi="he-IL"/>
        </w:rPr>
        <w:t>"</w:t>
      </w:r>
      <w:r>
        <w:rPr>
          <w:b/>
          <w:b/>
          <w:i/>
          <w:rtl w:val="true"/>
          <w:lang w:bidi="he-IL"/>
        </w:rPr>
        <w:t>כ בס</w:t>
      </w:r>
      <w:r>
        <w:rPr>
          <w:b/>
          <w:i/>
          <w:rtl w:val="true"/>
          <w:lang w:bidi="he-IL"/>
        </w:rPr>
        <w:t xml:space="preserve">' </w:t>
      </w:r>
      <w:r>
        <w:rPr>
          <w:b/>
          <w:b/>
          <w:i/>
          <w:rtl w:val="true"/>
          <w:lang w:bidi="he-IL"/>
        </w:rPr>
        <w:t>אור ישראל בנתיבות אור בשם הגר</w:t>
      </w:r>
      <w:r>
        <w:rPr>
          <w:b/>
          <w:i/>
          <w:rtl w:val="true"/>
          <w:lang w:bidi="he-IL"/>
        </w:rPr>
        <w:t>"</w:t>
      </w:r>
      <w:r>
        <w:rPr>
          <w:b/>
          <w:b/>
          <w:i/>
          <w:rtl w:val="true"/>
          <w:lang w:bidi="he-IL"/>
        </w:rPr>
        <w:t>י מסלנט זצ</w:t>
      </w:r>
      <w:r>
        <w:rPr>
          <w:b/>
          <w:i/>
          <w:rtl w:val="true"/>
          <w:lang w:bidi="he-IL"/>
        </w:rPr>
        <w:t>"</w:t>
      </w:r>
      <w:r>
        <w:rPr>
          <w:b/>
          <w:b/>
          <w:i/>
          <w:rtl w:val="true"/>
          <w:lang w:bidi="he-IL"/>
        </w:rPr>
        <w:t xml:space="preserve">ל דימחול </w:t>
      </w:r>
      <w:r>
        <w:rPr>
          <w:b/>
          <w:i/>
          <w:rtl w:val="true"/>
          <w:lang w:bidi="he-IL"/>
        </w:rPr>
        <w:t>'</w:t>
      </w:r>
      <w:r>
        <w:rPr>
          <w:b/>
          <w:b/>
          <w:i/>
          <w:rtl w:val="true"/>
          <w:lang w:bidi="he-IL"/>
        </w:rPr>
        <w:t>בפה מלא</w:t>
      </w:r>
      <w:r>
        <w:rPr>
          <w:b/>
          <w:i/>
          <w:rtl w:val="true"/>
          <w:lang w:bidi="he-IL"/>
        </w:rPr>
        <w:t xml:space="preserve">' </w:t>
      </w:r>
      <w:r>
        <w:rPr>
          <w:b/>
          <w:b/>
          <w:i/>
          <w:rtl w:val="true"/>
          <w:lang w:bidi="he-IL"/>
        </w:rPr>
        <w:t>לכאו</w:t>
      </w:r>
      <w:r>
        <w:rPr>
          <w:b/>
          <w:i/>
          <w:rtl w:val="true"/>
          <w:lang w:bidi="he-IL"/>
        </w:rPr>
        <w:t xml:space="preserve">' </w:t>
      </w:r>
      <w:r>
        <w:rPr>
          <w:b/>
          <w:b/>
          <w:i/>
          <w:rtl w:val="true"/>
          <w:lang w:bidi="he-IL"/>
        </w:rPr>
        <w:t>צ</w:t>
      </w:r>
      <w:r>
        <w:rPr>
          <w:b/>
          <w:i/>
          <w:rtl w:val="true"/>
          <w:lang w:bidi="he-IL"/>
        </w:rPr>
        <w:t>"</w:t>
      </w:r>
      <w:r>
        <w:rPr>
          <w:b/>
          <w:b/>
          <w:i/>
          <w:rtl w:val="true"/>
          <w:lang w:bidi="he-IL"/>
        </w:rPr>
        <w:t>ל בכוונתו דע</w:t>
      </w:r>
      <w:r>
        <w:rPr>
          <w:b/>
          <w:i/>
          <w:rtl w:val="true"/>
          <w:lang w:bidi="he-IL"/>
        </w:rPr>
        <w:t>"</w:t>
      </w:r>
      <w:r>
        <w:rPr>
          <w:b/>
          <w:b/>
          <w:i/>
          <w:rtl w:val="true"/>
          <w:lang w:bidi="he-IL"/>
        </w:rPr>
        <w:t>י שמוחל בפה מוחל גם בלבו</w:t>
      </w:r>
      <w:r>
        <w:rPr>
          <w:b/>
          <w:i/>
          <w:rtl w:val="true"/>
          <w:lang w:bidi="he-IL"/>
        </w:rPr>
        <w:t>]"</w:t>
      </w:r>
      <w:r>
        <w:rPr>
          <w:rFonts w:hint="cs"/>
          <w:b/>
          <w:i/>
          <w:rtl w:val="true"/>
          <w:lang w:bidi="he-IL"/>
        </w:rPr>
        <w:t>.</w:t>
      </w:r>
    </w:p>
    <w:p>
      <w:pPr>
        <w:pStyle w:val="Normal"/>
        <w:bidi w:val="1"/>
        <w:ind w:end="0"/>
        <w:jc w:val="both"/>
        <w:rPr>
          <w:b/>
          <w:i/>
        </w:rPr>
      </w:pPr>
      <w:r>
        <w:rPr>
          <w:b/>
          <w:i/>
          <w:rtl w:val="true"/>
          <w:lang w:bidi="he-IL"/>
        </w:rPr>
      </w:r>
    </w:p>
    <w:p>
      <w:pPr>
        <w:pStyle w:val="Normal"/>
        <w:numPr>
          <w:ilvl w:val="1"/>
          <w:numId w:val="4"/>
        </w:numPr>
        <w:bidi w:val="1"/>
        <w:ind w:hanging="57" w:start="227" w:end="0"/>
        <w:jc w:val="both"/>
        <w:rPr>
          <w:rFonts w:hint="cs"/>
          <w:b/>
          <w:i/>
        </w:rPr>
      </w:pPr>
      <w:r>
        <w:rPr>
          <w:rFonts w:hint="cs"/>
          <w:bCs/>
          <w:i/>
          <w:rtl w:val="true"/>
          <w:lang w:bidi="he-IL"/>
        </w:rPr>
        <w:t>ל</w:t>
      </w:r>
      <w:r>
        <w:rPr>
          <w:rFonts w:hint="cs"/>
          <w:bCs/>
          <w:i/>
          <w:rtl w:val="true"/>
          <w:lang w:bidi="he-IL"/>
        </w:rPr>
        <w:t>"</w:t>
      </w:r>
      <w:r>
        <w:rPr>
          <w:rFonts w:hint="cs"/>
          <w:bCs/>
          <w:i/>
          <w:rtl w:val="true"/>
          <w:lang w:bidi="he-IL"/>
        </w:rPr>
        <w:t>צ מחילה בלב</w:t>
      </w:r>
      <w:r>
        <w:rPr>
          <w:rFonts w:hint="cs"/>
          <w:bCs/>
          <w:i/>
          <w:rtl w:val="true"/>
          <w:lang w:bidi="he-IL"/>
        </w:rPr>
        <w:t xml:space="preserve">, </w:t>
      </w:r>
      <w:r>
        <w:rPr>
          <w:rFonts w:hint="cs"/>
          <w:bCs/>
          <w:i/>
          <w:rtl w:val="true"/>
          <w:lang w:bidi="he-IL"/>
        </w:rPr>
        <w:t>רק מחילה בפה</w:t>
      </w:r>
      <w:r>
        <w:rPr>
          <w:rFonts w:hint="cs"/>
          <w:b/>
          <w:i/>
          <w:rtl w:val="true"/>
          <w:lang w:bidi="he-IL"/>
        </w:rPr>
        <w:t>.</w:t>
      </w:r>
    </w:p>
    <w:p>
      <w:pPr>
        <w:pStyle w:val="Normal"/>
        <w:numPr>
          <w:ilvl w:val="2"/>
          <w:numId w:val="4"/>
        </w:numPr>
        <w:bidi w:val="1"/>
        <w:ind w:hanging="57" w:start="397" w:end="0"/>
        <w:jc w:val="both"/>
        <w:rPr>
          <w:b/>
          <w:i/>
        </w:rPr>
      </w:pPr>
      <w:r>
        <w:rPr>
          <w:rFonts w:hint="cs"/>
          <w:b/>
          <w:b/>
          <w:i/>
          <w:rtl w:val="true"/>
          <w:lang w:bidi="he-IL"/>
        </w:rPr>
        <w:t>עי</w:t>
      </w:r>
      <w:r>
        <w:rPr>
          <w:rFonts w:hint="cs"/>
          <w:b/>
          <w:i/>
          <w:rtl w:val="true"/>
          <w:lang w:bidi="he-IL"/>
        </w:rPr>
        <w:t xml:space="preserve">' </w:t>
      </w:r>
      <w:r>
        <w:rPr>
          <w:rFonts w:hint="cs"/>
          <w:b/>
          <w:b/>
          <w:i/>
          <w:u w:val="single"/>
          <w:rtl w:val="true"/>
          <w:lang w:bidi="he-IL"/>
        </w:rPr>
        <w:t>נימוקי מהר</w:t>
      </w:r>
      <w:r>
        <w:rPr>
          <w:rFonts w:hint="cs"/>
          <w:b/>
          <w:i/>
          <w:u w:val="single"/>
          <w:rtl w:val="true"/>
          <w:lang w:bidi="he-IL"/>
        </w:rPr>
        <w:t>"</w:t>
      </w:r>
      <w:r>
        <w:rPr>
          <w:rFonts w:hint="cs"/>
          <w:b/>
          <w:b/>
          <w:i/>
          <w:u w:val="single"/>
          <w:rtl w:val="true"/>
          <w:lang w:bidi="he-IL"/>
        </w:rPr>
        <w:t>ר מנחם מרזבירק</w:t>
      </w:r>
      <w:r>
        <w:rPr>
          <w:rFonts w:hint="cs"/>
          <w:b/>
          <w:b/>
          <w:i/>
          <w:rtl w:val="true"/>
          <w:lang w:bidi="he-IL"/>
        </w:rPr>
        <w:t xml:space="preserve"> </w:t>
      </w:r>
      <w:r>
        <w:rPr>
          <w:rFonts w:hint="cs"/>
          <w:b/>
          <w:i/>
          <w:rtl w:val="true"/>
          <w:lang w:bidi="he-IL"/>
        </w:rPr>
        <w:t>(</w:t>
      </w:r>
      <w:r>
        <w:rPr>
          <w:rFonts w:hint="cs"/>
          <w:b/>
          <w:b/>
          <w:i/>
          <w:rtl w:val="true"/>
          <w:lang w:bidi="he-IL"/>
        </w:rPr>
        <w:t>אות נ</w:t>
      </w:r>
      <w:r>
        <w:rPr>
          <w:rFonts w:hint="cs"/>
          <w:b/>
          <w:i/>
          <w:rtl w:val="true"/>
          <w:lang w:bidi="he-IL"/>
        </w:rPr>
        <w:t>"</w:t>
      </w:r>
      <w:r>
        <w:rPr>
          <w:rFonts w:hint="cs"/>
          <w:b/>
          <w:b/>
          <w:i/>
          <w:rtl w:val="true"/>
          <w:lang w:bidi="he-IL"/>
        </w:rPr>
        <w:t>ב</w:t>
      </w:r>
      <w:r>
        <w:rPr>
          <w:rFonts w:hint="cs"/>
          <w:b/>
          <w:i/>
          <w:rtl w:val="true"/>
          <w:lang w:bidi="he-IL"/>
        </w:rPr>
        <w:t xml:space="preserve">, </w:t>
      </w:r>
      <w:r>
        <w:rPr>
          <w:rFonts w:hint="cs"/>
          <w:b/>
          <w:b/>
          <w:i/>
          <w:rtl w:val="true"/>
          <w:lang w:bidi="he-IL"/>
        </w:rPr>
        <w:t>שבסוף ס</w:t>
      </w:r>
      <w:r>
        <w:rPr>
          <w:rFonts w:hint="cs"/>
          <w:b/>
          <w:i/>
          <w:rtl w:val="true"/>
          <w:lang w:bidi="he-IL"/>
        </w:rPr>
        <w:t xml:space="preserve">' </w:t>
      </w:r>
      <w:r>
        <w:rPr>
          <w:rFonts w:hint="cs"/>
          <w:b/>
          <w:b/>
          <w:i/>
          <w:rtl w:val="true"/>
          <w:lang w:bidi="he-IL"/>
        </w:rPr>
        <w:t>מהר</w:t>
      </w:r>
      <w:r>
        <w:rPr>
          <w:rFonts w:hint="cs"/>
          <w:b/>
          <w:i/>
          <w:rtl w:val="true"/>
          <w:lang w:bidi="he-IL"/>
        </w:rPr>
        <w:t>"</w:t>
      </w:r>
      <w:r>
        <w:rPr>
          <w:rFonts w:hint="cs"/>
          <w:b/>
          <w:b/>
          <w:i/>
          <w:rtl w:val="true"/>
          <w:lang w:bidi="he-IL"/>
        </w:rPr>
        <w:t>י וויל</w:t>
      </w:r>
      <w:r>
        <w:rPr>
          <w:rFonts w:hint="cs"/>
          <w:b/>
          <w:i/>
          <w:rtl w:val="true"/>
          <w:lang w:bidi="he-IL"/>
        </w:rPr>
        <w:t xml:space="preserve">, </w:t>
      </w:r>
      <w:r>
        <w:rPr>
          <w:rFonts w:hint="cs"/>
          <w:b/>
          <w:b/>
          <w:i/>
          <w:rtl w:val="true"/>
          <w:lang w:bidi="he-IL"/>
        </w:rPr>
        <w:t>הו</w:t>
      </w:r>
      <w:r>
        <w:rPr>
          <w:rFonts w:hint="cs"/>
          <w:b/>
          <w:i/>
          <w:rtl w:val="true"/>
          <w:lang w:bidi="he-IL"/>
        </w:rPr>
        <w:t>"</w:t>
      </w:r>
      <w:r>
        <w:rPr>
          <w:rFonts w:hint="cs"/>
          <w:b/>
          <w:b/>
          <w:i/>
          <w:rtl w:val="true"/>
          <w:lang w:bidi="he-IL"/>
        </w:rPr>
        <w:t>ד בגליוני הש</w:t>
      </w:r>
      <w:r>
        <w:rPr>
          <w:rFonts w:hint="cs"/>
          <w:b/>
          <w:i/>
          <w:rtl w:val="true"/>
          <w:lang w:bidi="he-IL"/>
        </w:rPr>
        <w:t>"</w:t>
      </w:r>
      <w:r>
        <w:rPr>
          <w:rFonts w:hint="cs"/>
          <w:b/>
          <w:b/>
          <w:i/>
          <w:rtl w:val="true"/>
          <w:lang w:bidi="he-IL"/>
        </w:rPr>
        <w:t xml:space="preserve">ס </w:t>
      </w:r>
      <w:r>
        <w:rPr>
          <w:rFonts w:hint="cs"/>
          <w:b/>
          <w:i/>
          <w:rtl w:val="true"/>
          <w:lang w:bidi="he-IL"/>
        </w:rPr>
        <w:t>[</w:t>
      </w:r>
      <w:r>
        <w:rPr>
          <w:rFonts w:hint="cs"/>
          <w:b/>
          <w:b/>
          <w:i/>
          <w:rtl w:val="true"/>
          <w:lang w:bidi="he-IL"/>
        </w:rPr>
        <w:t>לשונו מובא לעיל</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 xml:space="preserve">דין </w:t>
      </w:r>
      <w:r>
        <w:rPr>
          <w:rFonts w:hint="cs"/>
          <w:b/>
          <w:b/>
          <w:i/>
          <w:rtl w:val="true"/>
          <w:lang w:bidi="he-IL"/>
        </w:rPr>
        <w:t>כ</w:t>
      </w:r>
      <w:r>
        <w:rPr>
          <w:b/>
          <w:b/>
          <w:i/>
          <w:rtl w:val="true"/>
          <w:lang w:bidi="he-IL"/>
        </w:rPr>
        <w:t xml:space="preserve">יון שראובן בעצמו מודה שנתפשר עמו אלא שאומר שנתפשר בסתם אבל בלב לא מחל לו </w:t>
      </w:r>
      <w:r>
        <w:rPr>
          <w:bCs/>
          <w:i/>
          <w:rtl w:val="true"/>
          <w:lang w:bidi="he-IL"/>
        </w:rPr>
        <w:t>דברים שבלב אינם דברים</w:t>
      </w:r>
      <w:r>
        <w:rPr>
          <w:b/>
          <w:i/>
          <w:rtl w:val="true"/>
          <w:lang w:bidi="he-IL"/>
        </w:rPr>
        <w:t>"</w:t>
      </w:r>
      <w:r>
        <w:rPr>
          <w:rFonts w:hint="cs"/>
          <w:b/>
          <w:i/>
          <w:rtl w:val="true"/>
          <w:lang w:bidi="he-IL"/>
        </w:rPr>
        <w:t>.</w:t>
      </w:r>
    </w:p>
    <w:p>
      <w:pPr>
        <w:pStyle w:val="Normal"/>
        <w:numPr>
          <w:ilvl w:val="2"/>
          <w:numId w:val="4"/>
        </w:numPr>
        <w:bidi w:val="1"/>
        <w:ind w:hanging="57" w:start="397" w:end="0"/>
        <w:jc w:val="both"/>
        <w:rPr>
          <w:b/>
          <w:i/>
        </w:rPr>
      </w:pPr>
      <w:r>
        <w:rPr>
          <w:rFonts w:hint="cs"/>
          <w:b/>
          <w:b/>
          <w:i/>
          <w:u w:val="single"/>
          <w:rtl w:val="true"/>
          <w:lang w:bidi="he-IL"/>
        </w:rPr>
        <w:t>גליוני הש</w:t>
      </w:r>
      <w:r>
        <w:rPr>
          <w:rFonts w:hint="cs"/>
          <w:b/>
          <w:i/>
          <w:u w:val="single"/>
          <w:rtl w:val="true"/>
          <w:lang w:bidi="he-IL"/>
        </w:rPr>
        <w:t>"</w:t>
      </w:r>
      <w:r>
        <w:rPr>
          <w:rFonts w:hint="cs"/>
          <w:b/>
          <w:b/>
          <w:i/>
          <w:u w:val="single"/>
          <w:rtl w:val="true"/>
          <w:lang w:bidi="he-IL"/>
        </w:rPr>
        <w:t>ס</w:t>
      </w:r>
      <w:r>
        <w:rPr>
          <w:rFonts w:hint="cs"/>
          <w:b/>
          <w:b/>
          <w:i/>
          <w:rtl w:val="true"/>
          <w:lang w:bidi="he-IL"/>
        </w:rPr>
        <w:t xml:space="preserve"> </w:t>
      </w:r>
      <w:r>
        <w:rPr>
          <w:rFonts w:hint="cs"/>
          <w:b/>
          <w:i/>
          <w:rtl w:val="true"/>
          <w:lang w:bidi="he-IL"/>
        </w:rPr>
        <w:t>(</w:t>
      </w:r>
      <w:r>
        <w:rPr>
          <w:rFonts w:hint="cs"/>
          <w:b/>
          <w:b/>
          <w:i/>
          <w:rtl w:val="true"/>
          <w:lang w:bidi="he-IL"/>
        </w:rPr>
        <w:t>קידושין דף מט</w:t>
      </w:r>
      <w:r>
        <w:rPr>
          <w:rFonts w:hint="cs"/>
          <w:b/>
          <w:i/>
          <w:rtl w:val="true"/>
          <w:lang w:bidi="he-IL"/>
        </w:rPr>
        <w:t>:) – "</w:t>
      </w:r>
      <w:r>
        <w:rPr>
          <w:rFonts w:hint="cs"/>
          <w:b/>
          <w:b/>
          <w:i/>
          <w:rtl w:val="true"/>
          <w:lang w:bidi="he-IL"/>
        </w:rPr>
        <w:t>ודברים שבלב אינם דברים</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ב המבייש את חבירו וכדומה ומחל לו בפיו אעפ</w:t>
      </w:r>
      <w:r>
        <w:rPr>
          <w:rFonts w:hint="cs"/>
          <w:b/>
          <w:i/>
          <w:rtl w:val="true"/>
          <w:lang w:bidi="he-IL"/>
        </w:rPr>
        <w:t>"</w:t>
      </w:r>
      <w:r>
        <w:rPr>
          <w:rFonts w:hint="cs"/>
          <w:b/>
          <w:b/>
          <w:i/>
          <w:rtl w:val="true"/>
          <w:lang w:bidi="he-IL"/>
        </w:rPr>
        <w:t>י שלא מחל לו בלבו אמרי</w:t>
      </w:r>
      <w:r>
        <w:rPr>
          <w:rFonts w:hint="cs"/>
          <w:b/>
          <w:i/>
          <w:rtl w:val="true"/>
          <w:lang w:bidi="he-IL"/>
        </w:rPr>
        <w:t xml:space="preserve">' </w:t>
      </w:r>
      <w:r>
        <w:rPr>
          <w:rFonts w:hint="cs"/>
          <w:b/>
          <w:b/>
          <w:i/>
          <w:rtl w:val="true"/>
          <w:lang w:bidi="he-IL"/>
        </w:rPr>
        <w:t>בי</w:t>
      </w:r>
      <w:r>
        <w:rPr>
          <w:rFonts w:hint="cs"/>
          <w:b/>
          <w:i/>
          <w:rtl w:val="true"/>
          <w:lang w:bidi="he-IL"/>
        </w:rPr>
        <w:t xml:space="preserve">' </w:t>
      </w:r>
      <w:r>
        <w:rPr>
          <w:rFonts w:hint="cs"/>
          <w:b/>
          <w:b/>
          <w:i/>
          <w:rtl w:val="true"/>
          <w:lang w:bidi="he-IL"/>
        </w:rPr>
        <w:t>ג</w:t>
      </w:r>
      <w:r>
        <w:rPr>
          <w:rFonts w:hint="cs"/>
          <w:b/>
          <w:i/>
          <w:rtl w:val="true"/>
          <w:lang w:bidi="he-IL"/>
        </w:rPr>
        <w:t>"</w:t>
      </w:r>
      <w:r>
        <w:rPr>
          <w:rFonts w:hint="cs"/>
          <w:b/>
          <w:b/>
          <w:i/>
          <w:rtl w:val="true"/>
          <w:lang w:bidi="he-IL"/>
        </w:rPr>
        <w:t xml:space="preserve">כ </w:t>
      </w:r>
      <w:r>
        <w:rPr>
          <w:rFonts w:hint="cs"/>
          <w:bCs/>
          <w:i/>
          <w:rtl w:val="true"/>
          <w:lang w:bidi="he-IL"/>
        </w:rPr>
        <w:t>דברים שבלב אינם דברים</w:t>
      </w:r>
      <w:r>
        <w:rPr>
          <w:rFonts w:hint="cs"/>
          <w:b/>
          <w:b/>
          <w:i/>
          <w:rtl w:val="true"/>
          <w:lang w:bidi="he-IL"/>
        </w:rPr>
        <w:t xml:space="preserve"> נימוקי מהרמ</w:t>
      </w:r>
      <w:r>
        <w:rPr>
          <w:rFonts w:hint="cs"/>
          <w:b/>
          <w:i/>
          <w:rtl w:val="true"/>
          <w:lang w:bidi="he-IL"/>
        </w:rPr>
        <w:t>"</w:t>
      </w:r>
      <w:r>
        <w:rPr>
          <w:rFonts w:hint="cs"/>
          <w:b/>
          <w:b/>
          <w:i/>
          <w:rtl w:val="true"/>
          <w:lang w:bidi="he-IL"/>
        </w:rPr>
        <w:t>מ שבסוף המהרי</w:t>
      </w:r>
      <w:r>
        <w:rPr>
          <w:rFonts w:hint="cs"/>
          <w:b/>
          <w:i/>
          <w:rtl w:val="true"/>
          <w:lang w:bidi="he-IL"/>
        </w:rPr>
        <w:t>"</w:t>
      </w:r>
      <w:r>
        <w:rPr>
          <w:rFonts w:hint="cs"/>
          <w:b/>
          <w:b/>
          <w:i/>
          <w:rtl w:val="true"/>
          <w:lang w:bidi="he-IL"/>
        </w:rPr>
        <w:t>ו דס</w:t>
      </w:r>
      <w:r>
        <w:rPr>
          <w:rFonts w:hint="cs"/>
          <w:b/>
          <w:i/>
          <w:rtl w:val="true"/>
          <w:lang w:bidi="he-IL"/>
        </w:rPr>
        <w:t>"</w:t>
      </w:r>
      <w:r>
        <w:rPr>
          <w:rFonts w:hint="cs"/>
          <w:b/>
          <w:b/>
          <w:i/>
          <w:rtl w:val="true"/>
          <w:lang w:bidi="he-IL"/>
        </w:rPr>
        <w:t>ד ע</w:t>
      </w:r>
      <w:r>
        <w:rPr>
          <w:rFonts w:hint="cs"/>
          <w:b/>
          <w:i/>
          <w:rtl w:val="true"/>
          <w:lang w:bidi="he-IL"/>
        </w:rPr>
        <w:t>"</w:t>
      </w:r>
      <w:r>
        <w:rPr>
          <w:rFonts w:hint="cs"/>
          <w:b/>
          <w:b/>
          <w:i/>
          <w:rtl w:val="true"/>
          <w:lang w:bidi="he-IL"/>
        </w:rPr>
        <w:t>ב דפוס קאפוסט ד</w:t>
      </w:r>
      <w:r>
        <w:rPr>
          <w:rFonts w:hint="cs"/>
          <w:b/>
          <w:i/>
          <w:rtl w:val="true"/>
          <w:lang w:bidi="he-IL"/>
        </w:rPr>
        <w:t>"</w:t>
      </w:r>
      <w:r>
        <w:rPr>
          <w:rFonts w:hint="cs"/>
          <w:b/>
          <w:b/>
          <w:i/>
          <w:rtl w:val="true"/>
          <w:lang w:bidi="he-IL"/>
        </w:rPr>
        <w:t>ה דין כיון שראובן וע</w:t>
      </w:r>
      <w:r>
        <w:rPr>
          <w:rFonts w:hint="cs"/>
          <w:b/>
          <w:i/>
          <w:rtl w:val="true"/>
          <w:lang w:bidi="he-IL"/>
        </w:rPr>
        <w:t xml:space="preserve">' </w:t>
      </w:r>
      <w:r>
        <w:rPr>
          <w:rFonts w:hint="cs"/>
          <w:b/>
          <w:b/>
          <w:i/>
          <w:rtl w:val="true"/>
          <w:lang w:bidi="he-IL"/>
        </w:rPr>
        <w:t>אריכות בכאן בשו</w:t>
      </w:r>
      <w:r>
        <w:rPr>
          <w:rFonts w:hint="cs"/>
          <w:b/>
          <w:i/>
          <w:rtl w:val="true"/>
          <w:lang w:bidi="he-IL"/>
        </w:rPr>
        <w:t>"</w:t>
      </w:r>
      <w:r>
        <w:rPr>
          <w:rFonts w:hint="cs"/>
          <w:b/>
          <w:b/>
          <w:i/>
          <w:rtl w:val="true"/>
          <w:lang w:bidi="he-IL"/>
        </w:rPr>
        <w:t>ת תשב</w:t>
      </w:r>
      <w:r>
        <w:rPr>
          <w:rFonts w:hint="cs"/>
          <w:b/>
          <w:i/>
          <w:rtl w:val="true"/>
          <w:lang w:bidi="he-IL"/>
        </w:rPr>
        <w:t>"</w:t>
      </w:r>
      <w:r>
        <w:rPr>
          <w:rFonts w:hint="cs"/>
          <w:b/>
          <w:b/>
          <w:i/>
          <w:rtl w:val="true"/>
          <w:lang w:bidi="he-IL"/>
        </w:rPr>
        <w:t>ץ ח</w:t>
      </w:r>
      <w:r>
        <w:rPr>
          <w:rFonts w:hint="cs"/>
          <w:b/>
          <w:i/>
          <w:rtl w:val="true"/>
          <w:lang w:bidi="he-IL"/>
        </w:rPr>
        <w:t>"</w:t>
      </w:r>
      <w:r>
        <w:rPr>
          <w:rFonts w:hint="cs"/>
          <w:b/>
          <w:b/>
          <w:i/>
          <w:rtl w:val="true"/>
          <w:lang w:bidi="he-IL"/>
        </w:rPr>
        <w:t>א סי</w:t>
      </w:r>
      <w:r>
        <w:rPr>
          <w:rFonts w:hint="cs"/>
          <w:b/>
          <w:i/>
          <w:rtl w:val="true"/>
          <w:lang w:bidi="he-IL"/>
        </w:rPr>
        <w:t xml:space="preserve">' </w:t>
      </w:r>
      <w:r>
        <w:rPr>
          <w:rFonts w:hint="cs"/>
          <w:b/>
          <w:b/>
          <w:i/>
          <w:rtl w:val="true"/>
          <w:lang w:bidi="he-IL"/>
        </w:rPr>
        <w:t>צ</w:t>
      </w:r>
      <w:r>
        <w:rPr>
          <w:rFonts w:hint="cs"/>
          <w:b/>
          <w:i/>
          <w:rtl w:val="true"/>
          <w:lang w:bidi="he-IL"/>
        </w:rPr>
        <w:t>"</w:t>
      </w:r>
      <w:r>
        <w:rPr>
          <w:rFonts w:hint="cs"/>
          <w:b/>
          <w:b/>
          <w:i/>
          <w:rtl w:val="true"/>
          <w:lang w:bidi="he-IL"/>
        </w:rPr>
        <w:t>ד וסי</w:t>
      </w:r>
      <w:r>
        <w:rPr>
          <w:rFonts w:hint="cs"/>
          <w:b/>
          <w:i/>
          <w:rtl w:val="true"/>
          <w:lang w:bidi="he-IL"/>
        </w:rPr>
        <w:t xml:space="preserve">' </w:t>
      </w:r>
      <w:r>
        <w:rPr>
          <w:rFonts w:hint="cs"/>
          <w:b/>
          <w:b/>
          <w:i/>
          <w:rtl w:val="true"/>
          <w:lang w:bidi="he-IL"/>
        </w:rPr>
        <w:t>צ</w:t>
      </w:r>
      <w:r>
        <w:rPr>
          <w:rFonts w:hint="cs"/>
          <w:b/>
          <w:i/>
          <w:rtl w:val="true"/>
          <w:lang w:bidi="he-IL"/>
        </w:rPr>
        <w:t>"</w:t>
      </w:r>
      <w:r>
        <w:rPr>
          <w:rFonts w:hint="cs"/>
          <w:b/>
          <w:b/>
          <w:i/>
          <w:rtl w:val="true"/>
          <w:lang w:bidi="he-IL"/>
        </w:rPr>
        <w:t>ה וע</w:t>
      </w:r>
      <w:r>
        <w:rPr>
          <w:rFonts w:hint="cs"/>
          <w:b/>
          <w:i/>
          <w:rtl w:val="true"/>
          <w:lang w:bidi="he-IL"/>
        </w:rPr>
        <w:t xml:space="preserve">' </w:t>
      </w:r>
      <w:r>
        <w:rPr>
          <w:rFonts w:hint="cs"/>
          <w:b/>
          <w:b/>
          <w:i/>
          <w:rtl w:val="true"/>
          <w:lang w:bidi="he-IL"/>
        </w:rPr>
        <w:t>תוס</w:t>
      </w:r>
      <w:r>
        <w:rPr>
          <w:rFonts w:hint="cs"/>
          <w:b/>
          <w:i/>
          <w:rtl w:val="true"/>
          <w:lang w:bidi="he-IL"/>
        </w:rPr>
        <w:t xml:space="preserve">' </w:t>
      </w:r>
      <w:r>
        <w:rPr>
          <w:rFonts w:hint="cs"/>
          <w:b/>
          <w:b/>
          <w:i/>
          <w:rtl w:val="true"/>
          <w:lang w:bidi="he-IL"/>
        </w:rPr>
        <w:t>גיטין ל</w:t>
      </w:r>
      <w:r>
        <w:rPr>
          <w:rFonts w:hint="cs"/>
          <w:b/>
          <w:i/>
          <w:rtl w:val="true"/>
          <w:lang w:bidi="he-IL"/>
        </w:rPr>
        <w:t>"</w:t>
      </w:r>
      <w:r>
        <w:rPr>
          <w:rFonts w:hint="cs"/>
          <w:b/>
          <w:b/>
          <w:i/>
          <w:rtl w:val="true"/>
          <w:lang w:bidi="he-IL"/>
        </w:rPr>
        <w:t>ב א</w:t>
      </w:r>
      <w:r>
        <w:rPr>
          <w:rFonts w:hint="cs"/>
          <w:b/>
          <w:i/>
          <w:rtl w:val="true"/>
          <w:lang w:bidi="he-IL"/>
        </w:rPr>
        <w:t xml:space="preserve">' </w:t>
      </w:r>
      <w:r>
        <w:rPr>
          <w:rFonts w:hint="cs"/>
          <w:b/>
          <w:b/>
          <w:i/>
          <w:rtl w:val="true"/>
          <w:lang w:bidi="he-IL"/>
        </w:rPr>
        <w:t>ד</w:t>
      </w:r>
      <w:r>
        <w:rPr>
          <w:rFonts w:hint="cs"/>
          <w:b/>
          <w:i/>
          <w:rtl w:val="true"/>
          <w:lang w:bidi="he-IL"/>
        </w:rPr>
        <w:t>"</w:t>
      </w:r>
      <w:r>
        <w:rPr>
          <w:rFonts w:hint="cs"/>
          <w:b/>
          <w:b/>
          <w:i/>
          <w:rtl w:val="true"/>
          <w:lang w:bidi="he-IL"/>
        </w:rPr>
        <w:t>ה מהו דתימא וע</w:t>
      </w:r>
      <w:r>
        <w:rPr>
          <w:rFonts w:hint="cs"/>
          <w:b/>
          <w:i/>
          <w:rtl w:val="true"/>
          <w:lang w:bidi="he-IL"/>
        </w:rPr>
        <w:t>"</w:t>
      </w:r>
      <w:r>
        <w:rPr>
          <w:rFonts w:hint="cs"/>
          <w:b/>
          <w:b/>
          <w:i/>
          <w:rtl w:val="true"/>
          <w:lang w:bidi="he-IL"/>
        </w:rPr>
        <w:t>ע שו</w:t>
      </w:r>
      <w:r>
        <w:rPr>
          <w:rFonts w:hint="cs"/>
          <w:b/>
          <w:i/>
          <w:rtl w:val="true"/>
          <w:lang w:bidi="he-IL"/>
        </w:rPr>
        <w:t>"</w:t>
      </w:r>
      <w:r>
        <w:rPr>
          <w:rFonts w:hint="cs"/>
          <w:b/>
          <w:b/>
          <w:i/>
          <w:rtl w:val="true"/>
          <w:lang w:bidi="he-IL"/>
        </w:rPr>
        <w:t>ת חוט המשולש טור ג</w:t>
      </w:r>
      <w:r>
        <w:rPr>
          <w:rFonts w:hint="cs"/>
          <w:b/>
          <w:i/>
          <w:rtl w:val="true"/>
          <w:lang w:bidi="he-IL"/>
        </w:rPr>
        <w:t xml:space="preserve">' </w:t>
      </w:r>
      <w:r>
        <w:rPr>
          <w:rFonts w:hint="cs"/>
          <w:b/>
          <w:b/>
          <w:i/>
          <w:rtl w:val="true"/>
          <w:lang w:bidi="he-IL"/>
        </w:rPr>
        <w:t>סי</w:t>
      </w:r>
      <w:r>
        <w:rPr>
          <w:rFonts w:hint="cs"/>
          <w:b/>
          <w:i/>
          <w:rtl w:val="true"/>
          <w:lang w:bidi="he-IL"/>
        </w:rPr>
        <w:t xml:space="preserve">' </w:t>
      </w:r>
      <w:r>
        <w:rPr>
          <w:rFonts w:hint="cs"/>
          <w:b/>
          <w:b/>
          <w:i/>
          <w:rtl w:val="true"/>
          <w:lang w:bidi="he-IL"/>
        </w:rPr>
        <w:t>ג</w:t>
      </w:r>
      <w:r>
        <w:rPr>
          <w:rFonts w:hint="cs"/>
          <w:b/>
          <w:i/>
          <w:rtl w:val="true"/>
          <w:lang w:bidi="he-IL"/>
        </w:rPr>
        <w:t>'".</w:t>
      </w:r>
    </w:p>
    <w:p>
      <w:pPr>
        <w:pStyle w:val="Normal"/>
        <w:numPr>
          <w:ilvl w:val="2"/>
          <w:numId w:val="4"/>
        </w:numPr>
        <w:bidi w:val="1"/>
        <w:ind w:hanging="57" w:start="397" w:end="0"/>
        <w:jc w:val="both"/>
        <w:rPr>
          <w:b/>
          <w:i/>
        </w:rPr>
      </w:pPr>
      <w:r>
        <w:rPr>
          <w:rFonts w:hint="cs"/>
          <w:b/>
          <w:b/>
          <w:i/>
          <w:u w:val="single"/>
          <w:rtl w:val="true"/>
          <w:lang w:bidi="he-IL"/>
        </w:rPr>
        <w:t>הגר</w:t>
      </w:r>
      <w:r>
        <w:rPr>
          <w:rFonts w:hint="cs"/>
          <w:b/>
          <w:i/>
          <w:u w:val="single"/>
          <w:rtl w:val="true"/>
          <w:lang w:bidi="he-IL"/>
        </w:rPr>
        <w:t xml:space="preserve">' </w:t>
      </w:r>
      <w:r>
        <w:rPr>
          <w:rFonts w:hint="cs"/>
          <w:b/>
          <w:b/>
          <w:i/>
          <w:u w:val="single"/>
          <w:rtl w:val="true"/>
          <w:lang w:bidi="he-IL"/>
        </w:rPr>
        <w:t>שמחה זיסל</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קול התורה חנ</w:t>
      </w:r>
      <w:r>
        <w:rPr>
          <w:rFonts w:hint="cs"/>
          <w:b/>
          <w:i/>
          <w:rtl w:val="true"/>
          <w:lang w:bidi="he-IL"/>
        </w:rPr>
        <w:t>"</w:t>
      </w:r>
      <w:r>
        <w:rPr>
          <w:rFonts w:hint="cs"/>
          <w:b/>
          <w:b/>
          <w:i/>
          <w:rtl w:val="true"/>
          <w:lang w:bidi="he-IL"/>
        </w:rPr>
        <w:t>ה עמ</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ג</w:t>
      </w:r>
      <w:r>
        <w:rPr>
          <w:rFonts w:hint="cs"/>
          <w:b/>
          <w:i/>
          <w:rtl w:val="true"/>
          <w:lang w:bidi="he-IL"/>
        </w:rPr>
        <w:t xml:space="preserve">, </w:t>
      </w:r>
      <w:r>
        <w:rPr>
          <w:rFonts w:hint="cs"/>
          <w:b/>
          <w:b/>
          <w:i/>
          <w:rtl w:val="true"/>
          <w:lang w:bidi="he-IL"/>
        </w:rPr>
        <w:t>ס</w:t>
      </w:r>
      <w:r>
        <w:rPr>
          <w:rFonts w:hint="cs"/>
          <w:b/>
          <w:i/>
          <w:rtl w:val="true"/>
          <w:lang w:bidi="he-IL"/>
        </w:rPr>
        <w:t xml:space="preserve">' </w:t>
      </w:r>
      <w:r>
        <w:rPr>
          <w:rFonts w:hint="cs"/>
          <w:b/>
          <w:b/>
          <w:i/>
          <w:rtl w:val="true"/>
          <w:lang w:bidi="he-IL"/>
        </w:rPr>
        <w:t>זכרון אבן ציון עמ</w:t>
      </w:r>
      <w:r>
        <w:rPr>
          <w:rFonts w:hint="cs"/>
          <w:b/>
          <w:i/>
          <w:rtl w:val="true"/>
          <w:lang w:bidi="he-IL"/>
        </w:rPr>
        <w:t xml:space="preserve">' </w:t>
      </w:r>
      <w:r>
        <w:rPr>
          <w:rFonts w:hint="cs"/>
          <w:b/>
          <w:b/>
          <w:i/>
          <w:rtl w:val="true"/>
          <w:lang w:bidi="he-IL"/>
        </w:rPr>
        <w:t>תקמ</w:t>
      </w:r>
      <w:r>
        <w:rPr>
          <w:rFonts w:hint="cs"/>
          <w:b/>
          <w:i/>
          <w:rtl w:val="true"/>
          <w:lang w:bidi="he-IL"/>
        </w:rPr>
        <w:t>"</w:t>
      </w:r>
      <w:r>
        <w:rPr>
          <w:rFonts w:hint="cs"/>
          <w:b/>
          <w:b/>
          <w:i/>
          <w:rtl w:val="true"/>
          <w:lang w:bidi="he-IL"/>
        </w:rPr>
        <w:t>ב</w:t>
      </w:r>
      <w:r>
        <w:rPr>
          <w:rFonts w:hint="cs"/>
          <w:b/>
          <w:i/>
          <w:rtl w:val="true"/>
          <w:lang w:bidi="he-IL"/>
        </w:rPr>
        <w:t>) – "</w:t>
      </w:r>
      <w:r>
        <w:rPr>
          <w:rFonts w:hint="cs"/>
          <w:b/>
          <w:b/>
          <w:i/>
          <w:rtl w:val="true"/>
          <w:lang w:bidi="he-IL"/>
        </w:rPr>
        <w:t>שמעתי בשם הגה</w:t>
      </w:r>
      <w:r>
        <w:rPr>
          <w:rFonts w:hint="cs"/>
          <w:b/>
          <w:i/>
          <w:rtl w:val="true"/>
          <w:lang w:bidi="he-IL"/>
        </w:rPr>
        <w:t>"</w:t>
      </w:r>
      <w:r>
        <w:rPr>
          <w:rFonts w:hint="cs"/>
          <w:b/>
          <w:b/>
          <w:i/>
          <w:rtl w:val="true"/>
          <w:lang w:bidi="he-IL"/>
        </w:rPr>
        <w:t>צ ר</w:t>
      </w:r>
      <w:r>
        <w:rPr>
          <w:rFonts w:hint="cs"/>
          <w:b/>
          <w:i/>
          <w:rtl w:val="true"/>
          <w:lang w:bidi="he-IL"/>
        </w:rPr>
        <w:t xml:space="preserve">' </w:t>
      </w:r>
      <w:r>
        <w:rPr>
          <w:rFonts w:hint="cs"/>
          <w:b/>
          <w:b/>
          <w:i/>
          <w:rtl w:val="true"/>
          <w:lang w:bidi="he-IL"/>
        </w:rPr>
        <w:t>שמחה זיסל ז</w:t>
      </w:r>
      <w:r>
        <w:rPr>
          <w:rFonts w:hint="cs"/>
          <w:b/>
          <w:i/>
          <w:rtl w:val="true"/>
          <w:lang w:bidi="he-IL"/>
        </w:rPr>
        <w:t>"</w:t>
      </w:r>
      <w:r>
        <w:rPr>
          <w:rFonts w:hint="cs"/>
          <w:b/>
          <w:b/>
          <w:i/>
          <w:rtl w:val="true"/>
          <w:lang w:bidi="he-IL"/>
        </w:rPr>
        <w:t>ל שכשיאמר לחבירו שמוחל לו לא איכפת לן אם אינו מוחל בלבו דהוי דברים שבלב</w:t>
      </w:r>
      <w:r>
        <w:rPr>
          <w:rFonts w:hint="cs"/>
          <w:b/>
          <w:i/>
          <w:rtl w:val="true"/>
          <w:lang w:bidi="he-IL"/>
        </w:rPr>
        <w:t>".</w:t>
      </w:r>
    </w:p>
    <w:p>
      <w:pPr>
        <w:pStyle w:val="Normal"/>
        <w:numPr>
          <w:ilvl w:val="2"/>
          <w:numId w:val="4"/>
        </w:numPr>
        <w:bidi w:val="1"/>
        <w:ind w:hanging="57" w:start="397" w:end="0"/>
        <w:jc w:val="both"/>
        <w:rPr>
          <w:b/>
          <w:i/>
        </w:rPr>
      </w:pPr>
      <w:r>
        <w:rPr>
          <w:b/>
          <w:b/>
          <w:i/>
          <w:u w:val="single"/>
          <w:rtl w:val="true"/>
          <w:lang w:bidi="he-IL"/>
        </w:rPr>
        <w:t>רבי איצל</w:t>
      </w:r>
      <w:r>
        <w:rPr>
          <w:b/>
          <w:i/>
          <w:u w:val="single"/>
          <w:rtl w:val="true"/>
          <w:lang w:bidi="he-IL"/>
        </w:rPr>
        <w:t>"</w:t>
      </w:r>
      <w:r>
        <w:rPr>
          <w:b/>
          <w:b/>
          <w:i/>
          <w:u w:val="single"/>
          <w:rtl w:val="true"/>
          <w:lang w:bidi="he-IL"/>
        </w:rPr>
        <w:t>ה פטרבורג</w:t>
      </w:r>
      <w:r>
        <w:rPr>
          <w:b/>
          <w:b/>
          <w:i/>
          <w:rtl w:val="true"/>
          <w:lang w:bidi="he-IL"/>
        </w:rPr>
        <w:t xml:space="preserve"> זצ</w:t>
      </w:r>
      <w:r>
        <w:rPr>
          <w:b/>
          <w:i/>
          <w:rtl w:val="true"/>
          <w:lang w:bidi="he-IL"/>
        </w:rPr>
        <w:t>"</w:t>
      </w:r>
      <w:r>
        <w:rPr>
          <w:b/>
          <w:b/>
          <w:i/>
          <w:rtl w:val="true"/>
          <w:lang w:bidi="he-IL"/>
        </w:rPr>
        <w:t xml:space="preserve">ל </w:t>
      </w:r>
      <w:r>
        <w:rPr>
          <w:rFonts w:hint="cs"/>
          <w:b/>
          <w:i/>
          <w:rtl w:val="true"/>
          <w:lang w:bidi="he-IL"/>
        </w:rPr>
        <w:t>(</w:t>
      </w:r>
      <w:r>
        <w:rPr>
          <w:rFonts w:hint="cs"/>
          <w:b/>
          <w:b/>
          <w:i/>
          <w:rtl w:val="true"/>
          <w:lang w:bidi="he-IL"/>
        </w:rPr>
        <w:t>מעשה איש ח</w:t>
      </w:r>
      <w:r>
        <w:rPr>
          <w:rFonts w:hint="cs"/>
          <w:b/>
          <w:i/>
          <w:rtl w:val="true"/>
          <w:lang w:bidi="he-IL"/>
        </w:rPr>
        <w:t>"</w:t>
      </w:r>
      <w:r>
        <w:rPr>
          <w:rFonts w:hint="cs"/>
          <w:b/>
          <w:b/>
          <w:i/>
          <w:rtl w:val="true"/>
          <w:lang w:bidi="he-IL"/>
        </w:rPr>
        <w:t>א עמ</w:t>
      </w:r>
      <w:r>
        <w:rPr>
          <w:rFonts w:hint="cs"/>
          <w:b/>
          <w:i/>
          <w:rtl w:val="true"/>
          <w:lang w:bidi="he-IL"/>
        </w:rPr>
        <w:t xml:space="preserve">' </w:t>
      </w:r>
      <w:r>
        <w:rPr>
          <w:rFonts w:hint="cs"/>
          <w:b/>
          <w:b/>
          <w:i/>
          <w:rtl w:val="true"/>
          <w:lang w:bidi="he-IL"/>
        </w:rPr>
        <w:t>קס</w:t>
      </w:r>
      <w:r>
        <w:rPr>
          <w:rFonts w:hint="cs"/>
          <w:b/>
          <w:i/>
          <w:rtl w:val="true"/>
          <w:lang w:bidi="he-IL"/>
        </w:rPr>
        <w:t>"</w:t>
      </w:r>
      <w:r>
        <w:rPr>
          <w:rFonts w:hint="cs"/>
          <w:b/>
          <w:b/>
          <w:i/>
          <w:rtl w:val="true"/>
          <w:lang w:bidi="he-IL"/>
        </w:rPr>
        <w:t>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רבי איצל</w:t>
      </w:r>
      <w:r>
        <w:rPr>
          <w:b/>
          <w:i/>
          <w:rtl w:val="true"/>
          <w:lang w:bidi="he-IL"/>
        </w:rPr>
        <w:t>"</w:t>
      </w:r>
      <w:r>
        <w:rPr>
          <w:b/>
          <w:b/>
          <w:i/>
          <w:rtl w:val="true"/>
          <w:lang w:bidi="he-IL"/>
        </w:rPr>
        <w:t>ה פטרבורג זצ</w:t>
      </w:r>
      <w:r>
        <w:rPr>
          <w:b/>
          <w:i/>
          <w:rtl w:val="true"/>
          <w:lang w:bidi="he-IL"/>
        </w:rPr>
        <w:t>"</w:t>
      </w:r>
      <w:r>
        <w:rPr>
          <w:b/>
          <w:b/>
          <w:i/>
          <w:rtl w:val="true"/>
          <w:lang w:bidi="he-IL"/>
        </w:rPr>
        <w:t>ל הנהיג לומר בערב יום</w:t>
      </w:r>
      <w:r>
        <w:rPr>
          <w:b/>
          <w:i/>
          <w:rtl w:val="true"/>
          <w:lang w:bidi="he-IL"/>
        </w:rPr>
        <w:t>-</w:t>
      </w:r>
      <w:r>
        <w:rPr>
          <w:b/>
          <w:b/>
          <w:i/>
          <w:rtl w:val="true"/>
          <w:lang w:bidi="he-IL"/>
        </w:rPr>
        <w:t>כיפור</w:t>
      </w:r>
      <w:r>
        <w:rPr>
          <w:b/>
          <w:i/>
          <w:rtl w:val="true"/>
          <w:lang w:bidi="he-IL"/>
        </w:rPr>
        <w:t xml:space="preserve">: </w:t>
      </w:r>
      <w:r>
        <w:rPr>
          <w:b/>
          <w:b/>
          <w:i/>
          <w:rtl w:val="true"/>
          <w:lang w:bidi="he-IL"/>
        </w:rPr>
        <w:t>הריני מוחל לכולם</w:t>
      </w:r>
      <w:r>
        <w:rPr>
          <w:b/>
          <w:i/>
          <w:rtl w:val="true"/>
          <w:lang w:bidi="he-IL"/>
        </w:rPr>
        <w:t xml:space="preserve">, </w:t>
      </w:r>
      <w:r>
        <w:rPr>
          <w:b/>
          <w:b/>
          <w:i/>
          <w:rtl w:val="true"/>
          <w:lang w:bidi="he-IL"/>
        </w:rPr>
        <w:t xml:space="preserve">ואף אם בלב אינו מוחל </w:t>
      </w:r>
      <w:r>
        <w:rPr>
          <w:b/>
          <w:i/>
          <w:rtl w:val="true"/>
          <w:lang w:bidi="he-IL"/>
        </w:rPr>
        <w:t xml:space="preserve">- </w:t>
      </w:r>
      <w:r>
        <w:rPr>
          <w:b/>
          <w:b/>
          <w:i/>
          <w:rtl w:val="true"/>
          <w:lang w:bidi="he-IL"/>
        </w:rPr>
        <w:t>הרי זה דברים שבלב</w:t>
      </w:r>
      <w:r>
        <w:rPr>
          <w:b/>
          <w:i/>
          <w:rtl w:val="true"/>
          <w:lang w:bidi="he-IL"/>
        </w:rPr>
        <w:t xml:space="preserve">. </w:t>
      </w:r>
      <w:r>
        <w:rPr>
          <w:b/>
          <w:b/>
          <w:i/>
          <w:rtl w:val="true"/>
          <w:lang w:bidi="he-IL"/>
        </w:rPr>
        <w:t>וכך נהגו בישיבת פוניבז</w:t>
      </w:r>
      <w:r>
        <w:rPr>
          <w:b/>
          <w:i/>
          <w:rtl w:val="true"/>
          <w:lang w:bidi="he-IL"/>
        </w:rPr>
        <w:t xml:space="preserve">' </w:t>
      </w:r>
      <w:r>
        <w:rPr>
          <w:b/>
          <w:b/>
          <w:i/>
          <w:rtl w:val="true"/>
          <w:lang w:bidi="he-IL"/>
        </w:rPr>
        <w:t xml:space="preserve">לדפוק לפני </w:t>
      </w:r>
      <w:r>
        <w:rPr>
          <w:b/>
          <w:i/>
          <w:rtl w:val="true"/>
          <w:lang w:bidi="he-IL"/>
        </w:rPr>
        <w:t>'</w:t>
      </w:r>
      <w:r>
        <w:rPr>
          <w:b/>
          <w:b/>
          <w:i/>
          <w:rtl w:val="true"/>
          <w:lang w:bidi="he-IL"/>
        </w:rPr>
        <w:t>כל נדרי</w:t>
      </w:r>
      <w:r>
        <w:rPr>
          <w:b/>
          <w:i/>
          <w:rtl w:val="true"/>
          <w:lang w:bidi="he-IL"/>
        </w:rPr>
        <w:t xml:space="preserve">', </w:t>
      </w:r>
      <w:r>
        <w:rPr>
          <w:b/>
          <w:b/>
          <w:i/>
          <w:rtl w:val="true"/>
          <w:lang w:bidi="he-IL"/>
        </w:rPr>
        <w:t>שכל אחד יאמר כן</w:t>
      </w:r>
      <w:r>
        <w:rPr>
          <w:b/>
          <w:i/>
          <w:rtl w:val="true"/>
          <w:lang w:bidi="he-IL"/>
        </w:rPr>
        <w:t xml:space="preserve">. </w:t>
      </w:r>
      <w:r>
        <w:rPr>
          <w:b/>
          <w:b/>
          <w:i/>
          <w:rtl w:val="true"/>
          <w:lang w:bidi="he-IL"/>
        </w:rPr>
        <w:t>הגיב על כך רבינו</w:t>
      </w:r>
      <w:r>
        <w:rPr>
          <w:b/>
          <w:i/>
          <w:rtl w:val="true"/>
          <w:lang w:bidi="he-IL"/>
        </w:rPr>
        <w:t xml:space="preserve">: </w:t>
      </w:r>
      <w:r>
        <w:rPr>
          <w:b/>
          <w:b/>
          <w:i/>
          <w:rtl w:val="true"/>
          <w:lang w:bidi="he-IL"/>
        </w:rPr>
        <w:t>אזוי רייסטמען אהקפדה</w:t>
      </w:r>
      <w:r>
        <w:rPr>
          <w:b/>
          <w:i/>
          <w:rtl w:val="true"/>
          <w:lang w:bidi="he-IL"/>
        </w:rPr>
        <w:t xml:space="preserve">. </w:t>
      </w:r>
      <w:r>
        <w:rPr>
          <w:b/>
          <w:b/>
          <w:i/>
          <w:rtl w:val="true"/>
          <w:lang w:bidi="he-IL"/>
        </w:rPr>
        <w:t>וכי כך עוקרים הקפדה</w:t>
      </w:r>
      <w:r>
        <w:rPr>
          <w:b/>
          <w:i/>
          <w:rtl w:val="true"/>
          <w:lang w:bidi="he-IL"/>
        </w:rPr>
        <w:t xml:space="preserve">. </w:t>
      </w:r>
      <w:r>
        <w:rPr>
          <w:b/>
          <w:b/>
          <w:i/>
          <w:rtl w:val="true"/>
          <w:lang w:bidi="he-IL"/>
        </w:rPr>
        <w:t xml:space="preserve">התינח לאחר שאומרים תפילת </w:t>
      </w:r>
      <w:r>
        <w:rPr>
          <w:b/>
          <w:i/>
          <w:rtl w:val="true"/>
          <w:lang w:bidi="he-IL"/>
        </w:rPr>
        <w:t>'</w:t>
      </w:r>
      <w:r>
        <w:rPr>
          <w:b/>
          <w:b/>
          <w:i/>
          <w:rtl w:val="true"/>
          <w:lang w:bidi="he-IL"/>
        </w:rPr>
        <w:t>זכה</w:t>
      </w:r>
      <w:r>
        <w:rPr>
          <w:b/>
          <w:i/>
          <w:rtl w:val="true"/>
          <w:lang w:bidi="he-IL"/>
        </w:rPr>
        <w:t xml:space="preserve">' </w:t>
      </w:r>
      <w:r>
        <w:rPr>
          <w:b/>
          <w:b/>
          <w:i/>
          <w:rtl w:val="true"/>
          <w:lang w:bidi="he-IL"/>
        </w:rPr>
        <w:t>ובוכים טוב טוב</w:t>
      </w:r>
      <w:r>
        <w:rPr>
          <w:b/>
          <w:i/>
          <w:rtl w:val="true"/>
          <w:lang w:bidi="he-IL"/>
        </w:rPr>
        <w:t xml:space="preserve">, </w:t>
      </w:r>
      <w:r>
        <w:rPr>
          <w:b/>
          <w:b/>
          <w:i/>
          <w:rtl w:val="true"/>
          <w:lang w:bidi="he-IL"/>
        </w:rPr>
        <w:t>ומבקשים מהקב</w:t>
      </w:r>
      <w:r>
        <w:rPr>
          <w:b/>
          <w:i/>
          <w:rtl w:val="true"/>
          <w:lang w:bidi="he-IL"/>
        </w:rPr>
        <w:t>"</w:t>
      </w:r>
      <w:r>
        <w:rPr>
          <w:b/>
          <w:b/>
          <w:i/>
          <w:rtl w:val="true"/>
          <w:lang w:bidi="he-IL"/>
        </w:rPr>
        <w:t>ה שכל אחד ימחול לחבירו</w:t>
      </w:r>
      <w:r>
        <w:rPr>
          <w:b/>
          <w:i/>
          <w:rtl w:val="true"/>
          <w:lang w:bidi="he-IL"/>
        </w:rPr>
        <w:t xml:space="preserve">, </w:t>
      </w:r>
      <w:r>
        <w:rPr>
          <w:b/>
          <w:b/>
          <w:i/>
          <w:rtl w:val="true"/>
          <w:lang w:bidi="he-IL"/>
        </w:rPr>
        <w:t xml:space="preserve">ורואים היכן עומדים </w:t>
      </w:r>
      <w:r>
        <w:rPr>
          <w:b/>
          <w:i/>
          <w:rtl w:val="true"/>
          <w:lang w:bidi="he-IL"/>
        </w:rPr>
        <w:t xml:space="preserve">- </w:t>
      </w:r>
      <w:r>
        <w:rPr>
          <w:b/>
          <w:b/>
          <w:i/>
          <w:rtl w:val="true"/>
          <w:lang w:bidi="he-IL"/>
        </w:rPr>
        <w:t>אז אולי ואולי מוחלים באמת</w:t>
      </w:r>
      <w:r>
        <w:rPr>
          <w:b/>
          <w:i/>
          <w:rtl w:val="true"/>
          <w:lang w:bidi="he-IL"/>
        </w:rPr>
        <w:t>... (</w:t>
      </w:r>
      <w:r>
        <w:rPr>
          <w:b/>
          <w:b/>
          <w:i/>
          <w:rtl w:val="true"/>
          <w:lang w:bidi="he-IL"/>
        </w:rPr>
        <w:t>מהגרש</w:t>
      </w:r>
      <w:r>
        <w:rPr>
          <w:b/>
          <w:i/>
          <w:rtl w:val="true"/>
          <w:lang w:bidi="he-IL"/>
        </w:rPr>
        <w:t>"</w:t>
      </w:r>
      <w:r>
        <w:rPr>
          <w:b/>
          <w:b/>
          <w:i/>
          <w:rtl w:val="true"/>
          <w:lang w:bidi="he-IL"/>
        </w:rPr>
        <w:t>ז אולמן שליט</w:t>
      </w:r>
      <w:r>
        <w:rPr>
          <w:b/>
          <w:i/>
          <w:rtl w:val="true"/>
          <w:lang w:bidi="he-IL"/>
        </w:rPr>
        <w:t>"</w:t>
      </w:r>
      <w:r>
        <w:rPr>
          <w:b/>
          <w:b/>
          <w:i/>
          <w:rtl w:val="true"/>
          <w:lang w:bidi="he-IL"/>
        </w:rPr>
        <w:t>א</w:t>
      </w:r>
      <w:r>
        <w:rPr>
          <w:b/>
          <w:i/>
          <w:rtl w:val="true"/>
          <w:lang w:bidi="he-IL"/>
        </w:rPr>
        <w:t>)"</w:t>
      </w:r>
      <w:r>
        <w:rPr>
          <w:rFonts w:hint="cs"/>
          <w:b/>
          <w:i/>
          <w:rtl w:val="true"/>
          <w:lang w:bidi="he-IL"/>
        </w:rPr>
        <w:t>.</w:t>
      </w:r>
    </w:p>
    <w:p>
      <w:pPr>
        <w:pStyle w:val="Normal"/>
        <w:numPr>
          <w:ilvl w:val="2"/>
          <w:numId w:val="4"/>
        </w:numPr>
        <w:bidi w:val="1"/>
        <w:ind w:hanging="57" w:start="397" w:end="0"/>
        <w:jc w:val="both"/>
        <w:rPr>
          <w:b/>
          <w:i/>
        </w:rPr>
      </w:pPr>
      <w:r>
        <w:rPr>
          <w:u w:val="single"/>
          <w:rtl w:val="true"/>
        </w:rPr>
        <w:t>הגרחפ</w:t>
      </w:r>
      <w:r>
        <w:rPr>
          <w:u w:val="single"/>
          <w:rtl w:val="true"/>
        </w:rPr>
        <w:t>"</w:t>
      </w:r>
      <w:r>
        <w:rPr>
          <w:u w:val="single"/>
          <w:rtl w:val="true"/>
        </w:rPr>
        <w:t>ש</w:t>
      </w:r>
      <w:r>
        <w:rPr>
          <w:rtl w:val="true"/>
          <w:lang w:bidi="he-IL"/>
        </w:rPr>
        <w:t xml:space="preserve"> זצ</w:t>
      </w:r>
      <w:r>
        <w:rPr>
          <w:rtl w:val="true"/>
          <w:lang w:bidi="he-IL"/>
        </w:rPr>
        <w:t>"</w:t>
      </w:r>
      <w:r>
        <w:rPr>
          <w:rtl w:val="true"/>
          <w:lang w:bidi="he-IL"/>
        </w:rPr>
        <w:t xml:space="preserve">ל </w:t>
      </w:r>
      <w:r>
        <w:rPr>
          <w:rtl w:val="true"/>
          <w:lang w:bidi="he-IL"/>
        </w:rPr>
        <w:t>(</w:t>
      </w:r>
      <w:r>
        <w:rPr>
          <w:rtl w:val="true"/>
        </w:rPr>
        <w:t>אורחות הרב וראש הישיבה עמ</w:t>
      </w:r>
      <w:r>
        <w:rPr>
          <w:rtl w:val="true"/>
        </w:rPr>
        <w:t xml:space="preserve">' </w:t>
      </w:r>
      <w:r>
        <w:rPr>
          <w:rFonts w:hint="cs"/>
          <w:rtl w:val="true"/>
          <w:lang w:bidi="he-IL"/>
        </w:rPr>
        <w:t>צ</w:t>
      </w:r>
      <w:r>
        <w:rPr>
          <w:rFonts w:hint="cs"/>
          <w:rtl w:val="true"/>
          <w:lang w:bidi="he-IL"/>
        </w:rPr>
        <w:t>"</w:t>
      </w:r>
      <w:r>
        <w:rPr>
          <w:rFonts w:hint="cs"/>
          <w:rtl w:val="true"/>
          <w:lang w:bidi="he-IL"/>
        </w:rPr>
        <w:t>ב</w:t>
      </w:r>
      <w:r>
        <w:rPr>
          <w:rtl w:val="true"/>
        </w:rPr>
        <w:t>)</w:t>
      </w:r>
      <w:r>
        <w:rPr>
          <w:rFonts w:eastAsia="SimSun;宋体"/>
          <w:rtl w:val="true"/>
        </w:rPr>
        <w:t xml:space="preserve"> – "</w:t>
      </w:r>
      <w:r>
        <w:rPr>
          <w:rFonts w:eastAsia="SimSun;宋体"/>
          <w:rtl w:val="true"/>
          <w:lang w:bidi="he-IL"/>
        </w:rPr>
        <w:t>בפשוטו</w:t>
      </w:r>
      <w:r>
        <w:rPr>
          <w:rFonts w:eastAsia="SimSun;宋体"/>
          <w:rtl w:val="true"/>
          <w:lang w:bidi="he-IL"/>
        </w:rPr>
        <w:t xml:space="preserve">, </w:t>
      </w:r>
      <w:r>
        <w:rPr>
          <w:rFonts w:eastAsia="SimSun;宋体"/>
          <w:rtl w:val="true"/>
          <w:lang w:bidi="he-IL"/>
        </w:rPr>
        <w:t>גם המתפייס בפיו סגי בזה</w:t>
      </w:r>
      <w:r>
        <w:rPr>
          <w:rFonts w:eastAsia="SimSun;宋体"/>
          <w:rtl w:val="true"/>
          <w:lang w:bidi="he-IL"/>
        </w:rPr>
        <w:t xml:space="preserve">, </w:t>
      </w:r>
      <w:r>
        <w:rPr>
          <w:rFonts w:eastAsia="SimSun;宋体"/>
          <w:rtl w:val="true"/>
          <w:lang w:bidi="he-IL"/>
        </w:rPr>
        <w:t>ואף אם בליבו עדיין חם</w:t>
      </w:r>
      <w:r>
        <w:rPr>
          <w:rFonts w:eastAsia="SimSun;宋体"/>
          <w:rtl w:val="true"/>
          <w:lang w:bidi="he-IL"/>
        </w:rPr>
        <w:t xml:space="preserve">, </w:t>
      </w:r>
      <w:r>
        <w:rPr>
          <w:rFonts w:eastAsia="SimSun;宋体"/>
          <w:rtl w:val="true"/>
          <w:lang w:bidi="he-IL"/>
        </w:rPr>
        <w:t>אינו כלום משום דדברים שבלב אינם דברים</w:t>
      </w:r>
      <w:r>
        <w:rPr>
          <w:rFonts w:eastAsia="SimSun;宋体"/>
          <w:rtl w:val="true"/>
          <w:lang w:bidi="he-IL"/>
        </w:rPr>
        <w:t xml:space="preserve">, </w:t>
      </w:r>
      <w:r>
        <w:rPr>
          <w:rFonts w:eastAsia="SimSun;宋体"/>
          <w:rtl w:val="true"/>
          <w:lang w:bidi="he-IL"/>
        </w:rPr>
        <w:t>וכ</w:t>
      </w:r>
      <w:r>
        <w:rPr>
          <w:rFonts w:eastAsia="SimSun;宋体"/>
          <w:rtl w:val="true"/>
          <w:lang w:bidi="he-IL"/>
        </w:rPr>
        <w:t>"</w:t>
      </w:r>
      <w:r>
        <w:rPr>
          <w:rFonts w:eastAsia="SimSun;宋体"/>
          <w:rtl w:val="true"/>
          <w:lang w:bidi="he-IL"/>
        </w:rPr>
        <w:t>כ מהר</w:t>
      </w:r>
      <w:r>
        <w:rPr>
          <w:rFonts w:eastAsia="SimSun;宋体"/>
          <w:rtl w:val="true"/>
          <w:lang w:bidi="he-IL"/>
        </w:rPr>
        <w:t>"</w:t>
      </w:r>
      <w:r>
        <w:rPr>
          <w:rFonts w:eastAsia="SimSun;宋体"/>
          <w:rtl w:val="true"/>
          <w:lang w:bidi="he-IL"/>
        </w:rPr>
        <w:t>י ענגיל בגליוני הש</w:t>
      </w:r>
      <w:r>
        <w:rPr>
          <w:rFonts w:eastAsia="SimSun;宋体"/>
          <w:rtl w:val="true"/>
          <w:lang w:bidi="he-IL"/>
        </w:rPr>
        <w:t>"</w:t>
      </w:r>
      <w:r>
        <w:rPr>
          <w:rFonts w:eastAsia="SimSun;宋体"/>
          <w:rtl w:val="true"/>
          <w:lang w:bidi="he-IL"/>
        </w:rPr>
        <w:t xml:space="preserve">ס </w:t>
      </w:r>
      <w:r>
        <w:rPr>
          <w:rFonts w:eastAsia="SimSun;宋体"/>
          <w:rtl w:val="true"/>
          <w:lang w:bidi="he-IL"/>
        </w:rPr>
        <w:t>(</w:t>
      </w:r>
      <w:r>
        <w:rPr>
          <w:rFonts w:eastAsia="SimSun;宋体"/>
          <w:rtl w:val="true"/>
          <w:lang w:bidi="he-IL"/>
        </w:rPr>
        <w:t>קידושין מט</w:t>
      </w:r>
      <w:r>
        <w:rPr>
          <w:rFonts w:eastAsia="SimSun;宋体"/>
          <w:rtl w:val="true"/>
          <w:lang w:bidi="he-IL"/>
        </w:rPr>
        <w:t>,</w:t>
      </w:r>
      <w:r>
        <w:rPr>
          <w:rFonts w:eastAsia="SimSun;宋体"/>
          <w:rtl w:val="true"/>
          <w:lang w:bidi="he-IL"/>
        </w:rPr>
        <w:t>ב</w:t>
      </w:r>
      <w:r>
        <w:rPr>
          <w:rFonts w:eastAsia="SimSun;宋体"/>
          <w:rtl w:val="true"/>
          <w:lang w:bidi="he-IL"/>
        </w:rPr>
        <w:t xml:space="preserve">), </w:t>
      </w:r>
      <w:r>
        <w:rPr>
          <w:rFonts w:eastAsia="SimSun;宋体"/>
          <w:rtl w:val="true"/>
          <w:lang w:bidi="he-IL"/>
        </w:rPr>
        <w:t>בשם נימוקי מהרמ</w:t>
      </w:r>
      <w:r>
        <w:rPr>
          <w:rFonts w:eastAsia="SimSun;宋体"/>
          <w:rtl w:val="true"/>
          <w:lang w:bidi="he-IL"/>
        </w:rPr>
        <w:t>"</w:t>
      </w:r>
      <w:r>
        <w:rPr>
          <w:rFonts w:eastAsia="SimSun;宋体"/>
          <w:rtl w:val="true"/>
          <w:lang w:bidi="he-IL"/>
        </w:rPr>
        <w:t>מ</w:t>
      </w:r>
      <w:r>
        <w:rPr>
          <w:rFonts w:eastAsia="SimSun;宋体"/>
          <w:rtl w:val="true"/>
          <w:lang w:bidi="he-IL"/>
        </w:rPr>
        <w:t xml:space="preserve">, </w:t>
      </w:r>
      <w:r>
        <w:rPr>
          <w:rFonts w:eastAsia="SimSun;宋体"/>
          <w:rtl w:val="true"/>
          <w:lang w:bidi="he-IL"/>
        </w:rPr>
        <w:t>דהמוחל לחבירו בפיו סגי דדברים שבלב אינם דברים</w:t>
      </w:r>
      <w:r>
        <w:rPr>
          <w:rFonts w:eastAsia="SimSun;宋体"/>
          <w:rtl w:val="true"/>
          <w:lang w:bidi="he-IL"/>
        </w:rPr>
        <w:t xml:space="preserve">. </w:t>
      </w:r>
      <w:r>
        <w:rPr>
          <w:rFonts w:eastAsia="SimSun;宋体"/>
          <w:rtl w:val="true"/>
          <w:lang w:bidi="he-IL"/>
        </w:rPr>
        <w:t>וכן שמעתי ממו</w:t>
      </w:r>
      <w:r>
        <w:rPr>
          <w:rFonts w:eastAsia="SimSun;宋体"/>
          <w:rtl w:val="true"/>
          <w:lang w:bidi="he-IL"/>
        </w:rPr>
        <w:t>"</w:t>
      </w:r>
      <w:r>
        <w:rPr>
          <w:rFonts w:eastAsia="SimSun;宋体"/>
          <w:rtl w:val="true"/>
          <w:lang w:bidi="he-IL"/>
        </w:rPr>
        <w:t>ר הגרח</w:t>
      </w:r>
      <w:r>
        <w:rPr>
          <w:rFonts w:eastAsia="SimSun;宋体"/>
          <w:rtl w:val="true"/>
          <w:lang w:bidi="he-IL"/>
        </w:rPr>
        <w:t>"</w:t>
      </w:r>
      <w:r>
        <w:rPr>
          <w:rFonts w:eastAsia="SimSun;宋体"/>
          <w:rtl w:val="true"/>
          <w:lang w:bidi="he-IL"/>
        </w:rPr>
        <w:t>פ שיינברג זצ</w:t>
      </w:r>
      <w:r>
        <w:rPr>
          <w:rFonts w:eastAsia="SimSun;宋体"/>
          <w:rtl w:val="true"/>
          <w:lang w:bidi="he-IL"/>
        </w:rPr>
        <w:t>"</w:t>
      </w:r>
      <w:r>
        <w:rPr>
          <w:rFonts w:eastAsia="SimSun;宋体"/>
          <w:rtl w:val="true"/>
          <w:lang w:bidi="he-IL"/>
        </w:rPr>
        <w:t>ל</w:t>
      </w:r>
      <w:r>
        <w:rPr>
          <w:rFonts w:eastAsia="SimSun;宋体"/>
          <w:rtl w:val="true"/>
          <w:lang w:bidi="he-IL"/>
        </w:rPr>
        <w:t xml:space="preserve">, </w:t>
      </w:r>
      <w:r>
        <w:rPr>
          <w:rFonts w:eastAsia="SimSun;宋体"/>
          <w:rtl w:val="true"/>
          <w:lang w:bidi="he-IL"/>
        </w:rPr>
        <w:t>וכך הוא היה נוהג אם חשש שאדם שנפגע ממנו</w:t>
      </w:r>
      <w:r>
        <w:rPr>
          <w:rFonts w:eastAsia="SimSun;宋体"/>
          <w:rtl w:val="true"/>
          <w:lang w:bidi="he-IL"/>
        </w:rPr>
        <w:t xml:space="preserve">, </w:t>
      </w:r>
      <w:r>
        <w:rPr>
          <w:rFonts w:eastAsia="SimSun;宋体"/>
          <w:rtl w:val="true"/>
          <w:lang w:bidi="he-IL"/>
        </w:rPr>
        <w:t xml:space="preserve">היה מבקש את סליחתו ומבקש לשמוע שהנפגע אומר בפיו </w:t>
      </w:r>
      <w:r>
        <w:rPr>
          <w:rFonts w:eastAsia="SimSun;宋体"/>
          <w:rtl w:val="true"/>
          <w:lang w:bidi="he-IL"/>
        </w:rPr>
        <w:t>'</w:t>
      </w:r>
      <w:r>
        <w:rPr>
          <w:rFonts w:eastAsia="SimSun;宋体"/>
          <w:rtl w:val="true"/>
          <w:lang w:bidi="he-IL"/>
        </w:rPr>
        <w:t>מחלתי</w:t>
      </w:r>
      <w:r>
        <w:rPr>
          <w:rFonts w:eastAsia="SimSun;宋体"/>
          <w:rtl w:val="true"/>
          <w:lang w:bidi="he-IL"/>
        </w:rPr>
        <w:t xml:space="preserve">'. </w:t>
      </w:r>
      <w:r>
        <w:rPr>
          <w:rFonts w:eastAsia="SimSun;宋体"/>
          <w:rtl w:val="true"/>
          <w:lang w:bidi="he-IL"/>
        </w:rPr>
        <w:t>ומבואר מזה תרתי</w:t>
      </w:r>
      <w:r>
        <w:rPr>
          <w:rFonts w:eastAsia="SimSun;宋体"/>
          <w:rtl w:val="true"/>
          <w:lang w:bidi="he-IL"/>
        </w:rPr>
        <w:t xml:space="preserve">. </w:t>
      </w:r>
      <w:r>
        <w:rPr>
          <w:rFonts w:eastAsia="SimSun;宋体"/>
          <w:rtl w:val="true"/>
          <w:lang w:bidi="he-IL"/>
        </w:rPr>
        <w:t>א</w:t>
      </w:r>
      <w:r>
        <w:rPr>
          <w:rFonts w:eastAsia="SimSun;宋体"/>
          <w:rtl w:val="true"/>
          <w:lang w:bidi="he-IL"/>
        </w:rPr>
        <w:t xml:space="preserve">) </w:t>
      </w:r>
      <w:r>
        <w:rPr>
          <w:rFonts w:eastAsia="SimSun;宋体"/>
          <w:rtl w:val="true"/>
          <w:lang w:bidi="he-IL"/>
        </w:rPr>
        <w:t>דסגי אם מוותר על תביעת העלבון</w:t>
      </w:r>
      <w:r>
        <w:rPr>
          <w:rFonts w:eastAsia="SimSun;宋体"/>
          <w:rtl w:val="true"/>
          <w:lang w:bidi="he-IL"/>
        </w:rPr>
        <w:t xml:space="preserve">, </w:t>
      </w:r>
      <w:r>
        <w:rPr>
          <w:rFonts w:eastAsia="SimSun;宋体"/>
          <w:rtl w:val="true"/>
          <w:lang w:bidi="he-IL"/>
        </w:rPr>
        <w:t>ב</w:t>
      </w:r>
      <w:r>
        <w:rPr>
          <w:rFonts w:eastAsia="SimSun;宋体"/>
          <w:rtl w:val="true"/>
          <w:lang w:bidi="he-IL"/>
        </w:rPr>
        <w:t xml:space="preserve">) </w:t>
      </w:r>
      <w:r>
        <w:rPr>
          <w:rFonts w:eastAsia="SimSun;宋体"/>
          <w:rtl w:val="true"/>
          <w:lang w:bidi="he-IL"/>
        </w:rPr>
        <w:t>דגם אם אומר כן</w:t>
      </w:r>
      <w:r>
        <w:rPr>
          <w:rFonts w:eastAsia="SimSun;宋体"/>
          <w:rtl w:val="true"/>
          <w:lang w:bidi="he-IL"/>
        </w:rPr>
        <w:t xml:space="preserve">, </w:t>
      </w:r>
      <w:r>
        <w:rPr>
          <w:rFonts w:eastAsia="SimSun;宋体"/>
          <w:rtl w:val="true"/>
          <w:lang w:bidi="he-IL"/>
        </w:rPr>
        <w:t>אף אם ליבו בל עימו דמי למחילת חוב ומהני</w:t>
      </w:r>
      <w:r>
        <w:rPr>
          <w:rFonts w:eastAsia="SimSun;宋体" w:hint="cs"/>
          <w:rtl w:val="true"/>
          <w:lang w:bidi="he-IL"/>
        </w:rPr>
        <w:t>".</w:t>
      </w:r>
    </w:p>
    <w:p>
      <w:pPr>
        <w:pStyle w:val="Normal"/>
        <w:numPr>
          <w:ilvl w:val="2"/>
          <w:numId w:val="4"/>
        </w:numPr>
        <w:bidi w:val="1"/>
        <w:ind w:hanging="57" w:start="397" w:end="0"/>
        <w:jc w:val="both"/>
        <w:rPr>
          <w:b/>
          <w:i/>
        </w:rPr>
      </w:pPr>
      <w:r>
        <w:rPr>
          <w:rFonts w:hint="cs"/>
          <w:rtl w:val="true"/>
          <w:lang w:bidi="he-IL"/>
        </w:rPr>
        <w:t>עי</w:t>
      </w:r>
      <w:r>
        <w:rPr>
          <w:rFonts w:hint="cs"/>
          <w:rtl w:val="true"/>
          <w:lang w:bidi="he-IL"/>
        </w:rPr>
        <w:t xml:space="preserve">' </w:t>
      </w:r>
      <w:r>
        <w:rPr>
          <w:rFonts w:hint="cs"/>
          <w:u w:val="single"/>
          <w:rtl w:val="true"/>
          <w:lang w:bidi="he-IL"/>
        </w:rPr>
        <w:t>הגרח</w:t>
      </w:r>
      <w:r>
        <w:rPr>
          <w:u w:val="single"/>
          <w:rtl w:val="true"/>
          <w:lang w:bidi="he-IL"/>
        </w:rPr>
        <w:t>"</w:t>
      </w:r>
      <w:r>
        <w:rPr>
          <w:rFonts w:hint="cs"/>
          <w:u w:val="single"/>
          <w:rtl w:val="true"/>
          <w:lang w:bidi="he-IL"/>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lang w:bidi="he-IL"/>
        </w:rPr>
        <w:t>צהר חי</w:t>
      </w:r>
      <w:r>
        <w:rPr>
          <w:rFonts w:hint="cs"/>
          <w:rtl w:val="true"/>
          <w:lang w:bidi="he-IL"/>
        </w:rPr>
        <w:t>"</w:t>
      </w:r>
      <w:r>
        <w:rPr>
          <w:rFonts w:hint="cs"/>
          <w:rtl w:val="true"/>
          <w:lang w:bidi="he-IL"/>
        </w:rPr>
        <w:t>ג עמ</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ד אות ג</w:t>
      </w:r>
      <w:r>
        <w:rPr>
          <w:rFonts w:hint="cs"/>
          <w:rtl w:val="true"/>
          <w:lang w:bidi="he-IL"/>
        </w:rPr>
        <w:t>') – "</w:t>
      </w:r>
      <w:r>
        <w:rPr>
          <w:rFonts w:hint="cs"/>
          <w:rtl w:val="true"/>
          <w:lang w:bidi="he-IL"/>
        </w:rPr>
        <w:t>אם אחד מבזה את חבירו ומבקש מחילה ממנו ואומר שהוא מוחל אבל בלבו אינו מוחל</w:t>
      </w:r>
      <w:r>
        <w:rPr>
          <w:rFonts w:hint="cs"/>
          <w:rtl w:val="true"/>
          <w:lang w:bidi="he-IL"/>
        </w:rPr>
        <w:t xml:space="preserve">, </w:t>
      </w:r>
      <w:r>
        <w:rPr>
          <w:rFonts w:hint="cs"/>
          <w:rtl w:val="true"/>
          <w:lang w:bidi="he-IL"/>
        </w:rPr>
        <w:t>אם אמרינן בזה דברים שבלב אינו דברים והוי מחילה או לא</w:t>
      </w:r>
      <w:r>
        <w:rPr>
          <w:rFonts w:hint="cs"/>
          <w:rtl w:val="true"/>
          <w:lang w:bidi="he-IL"/>
        </w:rPr>
        <w:t xml:space="preserve">. </w:t>
      </w:r>
      <w:r>
        <w:rPr>
          <w:rFonts w:hint="cs"/>
          <w:rtl w:val="true"/>
          <w:lang w:bidi="he-IL"/>
        </w:rPr>
        <w:t xml:space="preserve">תשובה </w:t>
      </w:r>
      <w:r>
        <w:rPr>
          <w:rFonts w:hint="cs"/>
          <w:rtl w:val="true"/>
          <w:lang w:bidi="he-IL"/>
        </w:rPr>
        <w:t xml:space="preserve">- </w:t>
      </w:r>
      <w:r>
        <w:rPr>
          <w:rFonts w:hint="cs"/>
          <w:rtl w:val="true"/>
          <w:lang w:bidi="he-IL"/>
        </w:rPr>
        <w:t>יתכן</w:t>
      </w:r>
      <w:r>
        <w:rPr>
          <w:rFonts w:hint="cs"/>
          <w:rtl w:val="true"/>
          <w:lang w:bidi="he-IL"/>
        </w:rPr>
        <w:t>"</w:t>
      </w:r>
      <w:r>
        <w:rPr>
          <w:rFonts w:hint="cs"/>
          <w:b/>
          <w:i/>
          <w:rtl w:val="true"/>
          <w:lang w:bidi="he-IL"/>
        </w:rPr>
        <w:t>.</w:t>
      </w:r>
    </w:p>
    <w:p>
      <w:pPr>
        <w:pStyle w:val="Normal"/>
        <w:numPr>
          <w:ilvl w:val="2"/>
          <w:numId w:val="4"/>
        </w:numPr>
        <w:bidi w:val="1"/>
        <w:ind w:hanging="57" w:start="397" w:end="0"/>
        <w:jc w:val="both"/>
        <w:rPr>
          <w:rFonts w:hint="cs"/>
          <w:b/>
          <w:i/>
        </w:rPr>
      </w:pPr>
      <w:r>
        <w:rPr>
          <w:rFonts w:hint="cs"/>
          <w:b/>
          <w:b/>
          <w:i/>
          <w:rtl w:val="true"/>
          <w:lang w:bidi="he-IL"/>
        </w:rPr>
        <w:t>עי</w:t>
      </w:r>
      <w:r>
        <w:rPr>
          <w:rFonts w:hint="cs"/>
          <w:b/>
          <w:i/>
          <w:rtl w:val="true"/>
          <w:lang w:bidi="he-IL"/>
        </w:rPr>
        <w:t xml:space="preserve">' </w:t>
      </w:r>
      <w:r>
        <w:rPr>
          <w:rFonts w:hint="cs"/>
          <w:b/>
          <w:b/>
          <w:i/>
          <w:u w:val="single"/>
          <w:rtl w:val="true"/>
          <w:lang w:bidi="he-IL"/>
        </w:rPr>
        <w:t>אור ישראל</w:t>
      </w:r>
      <w:r>
        <w:rPr>
          <w:rFonts w:hint="cs"/>
          <w:b/>
          <w:b/>
          <w:i/>
          <w:rtl w:val="true"/>
          <w:lang w:bidi="he-IL"/>
        </w:rPr>
        <w:t xml:space="preserve"> </w:t>
      </w:r>
      <w:r>
        <w:rPr>
          <w:rFonts w:hint="cs"/>
          <w:b/>
          <w:i/>
          <w:rtl w:val="true"/>
          <w:lang w:bidi="he-IL"/>
        </w:rPr>
        <w:t>(</w:t>
      </w:r>
      <w:r>
        <w:rPr>
          <w:rFonts w:hint="cs"/>
          <w:b/>
          <w:b/>
          <w:i/>
          <w:rtl w:val="true"/>
          <w:lang w:bidi="he-IL"/>
        </w:rPr>
        <w:t>נתיבות אור עמ</w:t>
      </w:r>
      <w:r>
        <w:rPr>
          <w:rFonts w:hint="cs"/>
          <w:b/>
          <w:i/>
          <w:rtl w:val="true"/>
          <w:lang w:bidi="he-IL"/>
        </w:rPr>
        <w:t xml:space="preserve">' </w:t>
      </w:r>
      <w:r>
        <w:rPr>
          <w:rFonts w:hint="cs"/>
          <w:b/>
          <w:b/>
          <w:i/>
          <w:rtl w:val="true"/>
          <w:lang w:bidi="he-IL"/>
        </w:rPr>
        <w:t>קט</w:t>
      </w:r>
      <w:r>
        <w:rPr>
          <w:rFonts w:hint="cs"/>
          <w:b/>
          <w:i/>
          <w:rtl w:val="true"/>
          <w:lang w:bidi="he-IL"/>
        </w:rPr>
        <w:t>"</w:t>
      </w:r>
      <w:r>
        <w:rPr>
          <w:rFonts w:hint="cs"/>
          <w:b/>
          <w:b/>
          <w:i/>
          <w:rtl w:val="true"/>
          <w:lang w:bidi="he-IL"/>
        </w:rPr>
        <w:t>ז</w:t>
      </w:r>
      <w:r>
        <w:rPr>
          <w:rFonts w:hint="cs"/>
          <w:b/>
          <w:i/>
          <w:rtl w:val="true"/>
          <w:lang w:bidi="he-IL"/>
        </w:rPr>
        <w:t>).</w:t>
      </w:r>
    </w:p>
    <w:p>
      <w:pPr>
        <w:pStyle w:val="Normal"/>
        <w:bidi w:val="1"/>
        <w:ind w:end="0"/>
        <w:jc w:val="both"/>
        <w:rPr>
          <w:b/>
          <w:i/>
          <w:lang w:bidi="he-IL"/>
        </w:rPr>
      </w:pPr>
      <w:r>
        <w:rPr>
          <w:rFonts w:hint="cs"/>
          <w:b/>
          <w:i/>
          <w:rtl w:val="true"/>
          <w:lang w:bidi="he-IL"/>
        </w:rPr>
      </w:r>
    </w:p>
    <w:p>
      <w:pPr>
        <w:pStyle w:val="Normal"/>
        <w:numPr>
          <w:ilvl w:val="1"/>
          <w:numId w:val="4"/>
        </w:numPr>
        <w:bidi w:val="1"/>
        <w:ind w:hanging="57" w:start="227" w:end="0"/>
        <w:jc w:val="both"/>
        <w:rPr>
          <w:b/>
          <w:i/>
          <w:lang w:bidi="he-IL"/>
        </w:rPr>
      </w:pPr>
      <w:r>
        <w:rPr>
          <w:rFonts w:hint="cs"/>
          <w:bCs/>
          <w:i/>
          <w:rtl w:val="true"/>
          <w:lang w:bidi="he-IL"/>
        </w:rPr>
        <w:t>בפניו ל</w:t>
      </w:r>
      <w:r>
        <w:rPr>
          <w:rFonts w:hint="cs"/>
          <w:bCs/>
          <w:i/>
          <w:rtl w:val="true"/>
          <w:lang w:bidi="he-IL"/>
        </w:rPr>
        <w:t>"</w:t>
      </w:r>
      <w:r>
        <w:rPr>
          <w:rFonts w:hint="cs"/>
          <w:bCs/>
          <w:i/>
          <w:rtl w:val="true"/>
          <w:lang w:bidi="he-IL"/>
        </w:rPr>
        <w:t>צ מחילה בלב</w:t>
      </w:r>
      <w:r>
        <w:rPr>
          <w:rFonts w:hint="cs"/>
          <w:bCs/>
          <w:i/>
          <w:rtl w:val="true"/>
          <w:lang w:bidi="he-IL"/>
        </w:rPr>
        <w:t xml:space="preserve">, </w:t>
      </w:r>
      <w:r>
        <w:rPr>
          <w:rFonts w:hint="cs"/>
          <w:bCs/>
          <w:i/>
          <w:rtl w:val="true"/>
          <w:lang w:bidi="he-IL"/>
        </w:rPr>
        <w:t xml:space="preserve">אבל </w:t>
      </w:r>
      <w:r>
        <w:rPr>
          <w:bCs/>
          <w:i/>
          <w:rtl w:val="true"/>
          <w:lang w:bidi="he-IL"/>
        </w:rPr>
        <w:t>בין אדם לעצמו</w:t>
      </w:r>
      <w:r>
        <w:rPr>
          <w:rFonts w:hint="cs"/>
          <w:bCs/>
          <w:i/>
          <w:rtl w:val="true"/>
          <w:lang w:bidi="he-IL"/>
        </w:rPr>
        <w:t xml:space="preserve"> לא מהני</w:t>
      </w:r>
      <w:r>
        <w:rPr>
          <w:rFonts w:hint="cs"/>
          <w:b/>
          <w:i/>
          <w:rtl w:val="true"/>
          <w:lang w:bidi="he-IL"/>
        </w:rPr>
        <w:t>.</w:t>
      </w:r>
    </w:p>
    <w:p>
      <w:pPr>
        <w:pStyle w:val="Normal"/>
        <w:numPr>
          <w:ilvl w:val="2"/>
          <w:numId w:val="4"/>
        </w:numPr>
        <w:bidi w:val="1"/>
        <w:ind w:hanging="57" w:start="397" w:end="0"/>
        <w:jc w:val="both"/>
        <w:rPr>
          <w:b/>
          <w:i/>
          <w:lang w:bidi="he-IL"/>
        </w:rPr>
      </w:pPr>
      <w:r>
        <w:rPr>
          <w:rFonts w:hint="cs"/>
          <w:b/>
          <w:b/>
          <w:i/>
          <w:u w:val="single"/>
          <w:rtl w:val="true"/>
          <w:lang w:bidi="he-IL"/>
        </w:rPr>
        <w:t>הגר</w:t>
      </w:r>
      <w:r>
        <w:rPr>
          <w:rFonts w:hint="cs"/>
          <w:b/>
          <w:i/>
          <w:u w:val="single"/>
          <w:rtl w:val="true"/>
          <w:lang w:bidi="he-IL"/>
        </w:rPr>
        <w:t>"</w:t>
      </w:r>
      <w:r>
        <w:rPr>
          <w:rFonts w:hint="cs"/>
          <w:b/>
          <w:b/>
          <w:i/>
          <w:u w:val="single"/>
          <w:rtl w:val="true"/>
          <w:lang w:bidi="he-IL"/>
        </w:rPr>
        <w:t>י ברקוביץ</w:t>
      </w:r>
      <w:r>
        <w:rPr>
          <w:rFonts w:hint="cs"/>
          <w:b/>
          <w:b/>
          <w:i/>
          <w:rtl w:val="true"/>
          <w:lang w:bidi="he-IL"/>
        </w:rPr>
        <w:t xml:space="preserve"> שליט</w:t>
      </w:r>
      <w:r>
        <w:rPr>
          <w:rFonts w:hint="cs"/>
          <w:b/>
          <w:i/>
          <w:rtl w:val="true"/>
          <w:lang w:bidi="he-IL"/>
        </w:rPr>
        <w:t>"</w:t>
      </w:r>
      <w:r>
        <w:rPr>
          <w:rFonts w:hint="cs"/>
          <w:b/>
          <w:b/>
          <w:i/>
          <w:rtl w:val="true"/>
          <w:lang w:bidi="he-IL"/>
        </w:rPr>
        <w:t xml:space="preserve">א </w:t>
      </w:r>
      <w:r>
        <w:rPr>
          <w:rFonts w:hint="cs"/>
          <w:b/>
          <w:i/>
          <w:rtl w:val="true"/>
          <w:lang w:bidi="he-IL"/>
        </w:rPr>
        <w:t>(</w:t>
      </w:r>
      <w:r>
        <w:rPr>
          <w:rFonts w:hint="cs"/>
          <w:b/>
          <w:b/>
          <w:i/>
          <w:rtl w:val="true"/>
          <w:lang w:bidi="he-IL"/>
        </w:rPr>
        <w:t>שו</w:t>
      </w:r>
      <w:r>
        <w:rPr>
          <w:rFonts w:hint="cs"/>
          <w:b/>
          <w:i/>
          <w:rtl w:val="true"/>
          <w:lang w:bidi="he-IL"/>
        </w:rPr>
        <w:t>"</w:t>
      </w:r>
      <w:r>
        <w:rPr>
          <w:rFonts w:hint="cs"/>
          <w:b/>
          <w:b/>
          <w:i/>
          <w:rtl w:val="true"/>
          <w:lang w:bidi="he-IL"/>
        </w:rPr>
        <w:t>ת זרע שמואל סי</w:t>
      </w:r>
      <w:r>
        <w:rPr>
          <w:rFonts w:hint="cs"/>
          <w:b/>
          <w:i/>
          <w:rtl w:val="true"/>
          <w:lang w:bidi="he-IL"/>
        </w:rPr>
        <w:t xml:space="preserve">' </w:t>
      </w:r>
      <w:r>
        <w:rPr>
          <w:rFonts w:hint="cs"/>
          <w:b/>
          <w:b/>
          <w:i/>
          <w:rtl w:val="true"/>
          <w:lang w:bidi="he-IL"/>
        </w:rPr>
        <w:t>ב</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ג</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ט</w:t>
      </w:r>
      <w:r>
        <w:rPr>
          <w:rFonts w:hint="cs"/>
          <w:b/>
          <w:i/>
          <w:rtl w:val="true"/>
          <w:lang w:bidi="he-IL"/>
        </w:rPr>
        <w:t>"</w:t>
      </w:r>
      <w:r>
        <w:rPr>
          <w:rFonts w:hint="cs"/>
          <w:b/>
          <w:b/>
          <w:i/>
          <w:rtl w:val="true"/>
          <w:lang w:bidi="he-IL"/>
        </w:rPr>
        <w:t>ו</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 xml:space="preserve">האומר לחבירו </w:t>
      </w:r>
      <w:r>
        <w:rPr>
          <w:rFonts w:hint="cs"/>
          <w:b/>
          <w:i/>
          <w:rtl w:val="true"/>
          <w:lang w:bidi="he-IL"/>
        </w:rPr>
        <w:t>'</w:t>
      </w:r>
      <w:r>
        <w:rPr>
          <w:b/>
          <w:b/>
          <w:i/>
          <w:rtl w:val="true"/>
          <w:lang w:bidi="he-IL"/>
        </w:rPr>
        <w:t>מחול לך</w:t>
      </w:r>
      <w:r>
        <w:rPr>
          <w:rFonts w:hint="cs"/>
          <w:b/>
          <w:i/>
          <w:rtl w:val="true"/>
          <w:lang w:bidi="he-IL"/>
        </w:rPr>
        <w:t>'</w:t>
      </w:r>
      <w:r>
        <w:rPr>
          <w:b/>
          <w:i/>
          <w:rtl w:val="true"/>
          <w:lang w:bidi="he-IL"/>
        </w:rPr>
        <w:t xml:space="preserve">, </w:t>
      </w:r>
      <w:r>
        <w:rPr>
          <w:b/>
          <w:b/>
          <w:i/>
          <w:rtl w:val="true"/>
          <w:lang w:bidi="he-IL"/>
        </w:rPr>
        <w:t>אפילו אם אינו בלב שלם</w:t>
      </w:r>
      <w:r>
        <w:rPr>
          <w:b/>
          <w:i/>
          <w:rtl w:val="true"/>
          <w:lang w:bidi="he-IL"/>
        </w:rPr>
        <w:t xml:space="preserve">, </w:t>
      </w:r>
      <w:r>
        <w:rPr>
          <w:b/>
          <w:b/>
          <w:i/>
          <w:rtl w:val="true"/>
          <w:lang w:bidi="he-IL"/>
        </w:rPr>
        <w:t>חל לו המחילה</w:t>
      </w:r>
      <w:r>
        <w:rPr>
          <w:b/>
          <w:i/>
          <w:rtl w:val="true"/>
          <w:lang w:bidi="he-IL"/>
        </w:rPr>
        <w:t xml:space="preserve">, </w:t>
      </w:r>
      <w:r>
        <w:rPr>
          <w:b/>
          <w:b/>
          <w:i/>
          <w:rtl w:val="true"/>
          <w:lang w:bidi="he-IL"/>
        </w:rPr>
        <w:t>משום הכלל ש</w:t>
      </w:r>
      <w:r>
        <w:rPr>
          <w:rFonts w:hint="cs"/>
          <w:b/>
          <w:i/>
          <w:rtl w:val="true"/>
          <w:lang w:bidi="he-IL"/>
        </w:rPr>
        <w:t>'</w:t>
      </w:r>
      <w:r>
        <w:rPr>
          <w:b/>
          <w:b/>
          <w:i/>
          <w:rtl w:val="true"/>
          <w:lang w:bidi="he-IL"/>
        </w:rPr>
        <w:t>דברים שבלב לא הוי דברים</w:t>
      </w:r>
      <w:r>
        <w:rPr>
          <w:rFonts w:hint="cs"/>
          <w:b/>
          <w:i/>
          <w:rtl w:val="true"/>
          <w:lang w:bidi="he-IL"/>
        </w:rPr>
        <w:t xml:space="preserve">' </w:t>
      </w:r>
      <w:r>
        <w:rPr>
          <w:b/>
          <w:i/>
          <w:rtl w:val="true"/>
          <w:lang w:bidi="he-IL"/>
        </w:rPr>
        <w:t>(</w:t>
      </w:r>
      <w:r>
        <w:rPr>
          <w:rFonts w:hint="cs"/>
          <w:b/>
          <w:b/>
          <w:i/>
          <w:rtl w:val="true"/>
          <w:lang w:bidi="he-IL"/>
        </w:rPr>
        <w:t>אפילו אם כיוון בהדיא בלב שהוא לא מוחל</w:t>
      </w:r>
      <w:r>
        <w:rPr>
          <w:b/>
          <w:i/>
          <w:rtl w:val="true"/>
          <w:lang w:bidi="he-IL"/>
        </w:rPr>
        <w:t xml:space="preserve">). </w:t>
      </w:r>
      <w:r>
        <w:rPr>
          <w:b/>
          <w:b/>
          <w:i/>
          <w:rtl w:val="true"/>
          <w:lang w:bidi="he-IL"/>
        </w:rPr>
        <w:t>ואפילו אם נתחרט אח</w:t>
      </w:r>
      <w:r>
        <w:rPr>
          <w:b/>
          <w:i/>
          <w:rtl w:val="true"/>
          <w:lang w:bidi="he-IL"/>
        </w:rPr>
        <w:t>"</w:t>
      </w:r>
      <w:r>
        <w:rPr>
          <w:b/>
          <w:b/>
          <w:i/>
          <w:rtl w:val="true"/>
          <w:lang w:bidi="he-IL"/>
        </w:rPr>
        <w:t>כ על המחילה ואומר בהדיא שהוא חוזר בו ואינו מוחל לו עוד</w:t>
      </w:r>
      <w:r>
        <w:rPr>
          <w:b/>
          <w:i/>
          <w:rtl w:val="true"/>
          <w:lang w:bidi="he-IL"/>
        </w:rPr>
        <w:t xml:space="preserve">, </w:t>
      </w:r>
      <w:r>
        <w:rPr>
          <w:b/>
          <w:b/>
          <w:i/>
          <w:rtl w:val="true"/>
          <w:lang w:bidi="he-IL"/>
        </w:rPr>
        <w:t>מ</w:t>
      </w:r>
      <w:r>
        <w:rPr>
          <w:b/>
          <w:i/>
          <w:rtl w:val="true"/>
          <w:lang w:bidi="he-IL"/>
        </w:rPr>
        <w:t>"</w:t>
      </w:r>
      <w:r>
        <w:rPr>
          <w:b/>
          <w:b/>
          <w:i/>
          <w:rtl w:val="true"/>
          <w:lang w:bidi="he-IL"/>
        </w:rPr>
        <w:t xml:space="preserve">מ המחילה כבר חל </w:t>
      </w:r>
      <w:r>
        <w:rPr>
          <w:b/>
          <w:i/>
          <w:rtl w:val="true"/>
          <w:lang w:bidi="he-IL"/>
        </w:rPr>
        <w:t>(</w:t>
      </w:r>
      <w:r>
        <w:rPr>
          <w:b/>
          <w:b/>
          <w:i/>
          <w:rtl w:val="true"/>
          <w:lang w:bidi="he-IL"/>
        </w:rPr>
        <w:t>ולא נשאר לחוטא אלא לעשות תשובה בין אדם למקום וכדלקמ</w:t>
      </w:r>
      <w:r>
        <w:rPr>
          <w:b/>
          <w:i/>
          <w:rtl w:val="true"/>
          <w:lang w:bidi="he-IL"/>
        </w:rPr>
        <w:t xml:space="preserve">'). </w:t>
      </w:r>
      <w:r>
        <w:rPr>
          <w:b/>
          <w:b/>
          <w:i/>
          <w:rtl w:val="true"/>
          <w:lang w:bidi="he-IL"/>
        </w:rPr>
        <w:t>אבל בנוגע ל</w:t>
      </w:r>
      <w:r>
        <w:rPr>
          <w:rFonts w:hint="cs"/>
          <w:b/>
          <w:i/>
          <w:rtl w:val="true"/>
          <w:lang w:bidi="he-IL"/>
        </w:rPr>
        <w:t>'</w:t>
      </w:r>
      <w:r>
        <w:rPr>
          <w:b/>
          <w:b/>
          <w:i/>
          <w:rtl w:val="true"/>
          <w:lang w:bidi="he-IL"/>
        </w:rPr>
        <w:t>תפלת זכה</w:t>
      </w:r>
      <w:r>
        <w:rPr>
          <w:rFonts w:hint="cs"/>
          <w:b/>
          <w:i/>
          <w:rtl w:val="true"/>
          <w:lang w:bidi="he-IL"/>
        </w:rPr>
        <w:t>'</w:t>
      </w:r>
      <w:r>
        <w:rPr>
          <w:b/>
          <w:i/>
          <w:rtl w:val="true"/>
          <w:lang w:bidi="he-IL"/>
        </w:rPr>
        <w:t xml:space="preserve"> </w:t>
      </w:r>
      <w:r>
        <w:rPr>
          <w:b/>
          <w:b/>
          <w:i/>
          <w:rtl w:val="true"/>
          <w:lang w:bidi="he-IL"/>
        </w:rPr>
        <w:t>שמוחל לכל מי שחטא כנגדו</w:t>
      </w:r>
      <w:r>
        <w:rPr>
          <w:b/>
          <w:i/>
          <w:rtl w:val="true"/>
          <w:lang w:bidi="he-IL"/>
        </w:rPr>
        <w:t xml:space="preserve">, </w:t>
      </w:r>
      <w:r>
        <w:rPr>
          <w:b/>
          <w:b/>
          <w:i/>
          <w:rtl w:val="true"/>
          <w:lang w:bidi="he-IL"/>
        </w:rPr>
        <w:t>צריך למחול בלב שלם</w:t>
      </w:r>
      <w:r>
        <w:rPr>
          <w:b/>
          <w:i/>
          <w:rtl w:val="true"/>
          <w:lang w:bidi="he-IL"/>
        </w:rPr>
        <w:t xml:space="preserve">, </w:t>
      </w:r>
      <w:r>
        <w:rPr>
          <w:b/>
          <w:b/>
          <w:i/>
          <w:rtl w:val="true"/>
          <w:lang w:bidi="he-IL"/>
        </w:rPr>
        <w:t xml:space="preserve">שהא </w:t>
      </w:r>
      <w:r>
        <w:rPr>
          <w:rFonts w:hint="cs"/>
          <w:b/>
          <w:i/>
          <w:rtl w:val="true"/>
          <w:lang w:bidi="he-IL"/>
        </w:rPr>
        <w:t>'</w:t>
      </w:r>
      <w:r>
        <w:rPr>
          <w:b/>
          <w:b/>
          <w:i/>
          <w:rtl w:val="true"/>
          <w:lang w:bidi="he-IL"/>
        </w:rPr>
        <w:t>תפילת זכה</w:t>
      </w:r>
      <w:r>
        <w:rPr>
          <w:rFonts w:hint="cs"/>
          <w:b/>
          <w:i/>
          <w:rtl w:val="true"/>
          <w:lang w:bidi="he-IL"/>
        </w:rPr>
        <w:t>'</w:t>
      </w:r>
      <w:r>
        <w:rPr>
          <w:b/>
          <w:i/>
          <w:rtl w:val="true"/>
          <w:lang w:bidi="he-IL"/>
        </w:rPr>
        <w:t xml:space="preserve"> </w:t>
      </w:r>
      <w:r>
        <w:rPr>
          <w:b/>
          <w:b/>
          <w:i/>
          <w:rtl w:val="true"/>
          <w:lang w:bidi="he-IL"/>
        </w:rPr>
        <w:t>אינו בפני אנשים</w:t>
      </w:r>
      <w:r>
        <w:rPr>
          <w:b/>
          <w:i/>
          <w:rtl w:val="true"/>
          <w:lang w:bidi="he-IL"/>
        </w:rPr>
        <w:t xml:space="preserve">, </w:t>
      </w:r>
      <w:r>
        <w:rPr>
          <w:b/>
          <w:b/>
          <w:i/>
          <w:rtl w:val="true"/>
          <w:lang w:bidi="he-IL"/>
        </w:rPr>
        <w:t>אלא הוא דברים שבין אדם לעצמו</w:t>
      </w:r>
      <w:r>
        <w:rPr>
          <w:b/>
          <w:i/>
          <w:rtl w:val="true"/>
          <w:lang w:bidi="he-IL"/>
        </w:rPr>
        <w:t xml:space="preserve">, </w:t>
      </w:r>
      <w:r>
        <w:rPr>
          <w:b/>
          <w:b/>
          <w:i/>
          <w:rtl w:val="true"/>
          <w:lang w:bidi="he-IL"/>
        </w:rPr>
        <w:t xml:space="preserve">ולגבי דברים שבין אדם לעצמו אמרינן </w:t>
      </w:r>
      <w:r>
        <w:rPr>
          <w:rFonts w:hint="cs"/>
          <w:b/>
          <w:i/>
          <w:rtl w:val="true"/>
          <w:lang w:bidi="he-IL"/>
        </w:rPr>
        <w:t>'</w:t>
      </w:r>
      <w:r>
        <w:rPr>
          <w:b/>
          <w:b/>
          <w:i/>
          <w:rtl w:val="true"/>
          <w:lang w:bidi="he-IL"/>
        </w:rPr>
        <w:t>דברים שבלב הוי דברים</w:t>
      </w:r>
      <w:r>
        <w:rPr>
          <w:rFonts w:hint="cs"/>
          <w:b/>
          <w:i/>
          <w:rtl w:val="true"/>
          <w:lang w:bidi="he-IL"/>
        </w:rPr>
        <w:t xml:space="preserve">' </w:t>
      </w:r>
      <w:r>
        <w:rPr>
          <w:b/>
          <w:i/>
          <w:rtl w:val="true"/>
          <w:lang w:bidi="he-IL"/>
        </w:rPr>
        <w:t>(</w:t>
      </w:r>
      <w:r>
        <w:rPr>
          <w:b/>
          <w:b/>
          <w:i/>
          <w:rtl w:val="true"/>
          <w:lang w:bidi="he-IL"/>
        </w:rPr>
        <w:t>שרע</w:t>
      </w:r>
      <w:r>
        <w:rPr>
          <w:b/>
          <w:i/>
          <w:rtl w:val="true"/>
          <w:lang w:bidi="he-IL"/>
        </w:rPr>
        <w:t>"</w:t>
      </w:r>
      <w:r>
        <w:rPr>
          <w:b/>
          <w:b/>
          <w:i/>
          <w:rtl w:val="true"/>
          <w:lang w:bidi="he-IL"/>
        </w:rPr>
        <w:t>א</w:t>
      </w:r>
      <w:r>
        <w:rPr>
          <w:b/>
          <w:i/>
          <w:rtl w:val="true"/>
          <w:lang w:bidi="he-IL"/>
        </w:rPr>
        <w:t xml:space="preserve">* </w:t>
      </w:r>
      <w:r>
        <w:rPr>
          <w:b/>
          <w:b/>
          <w:i/>
          <w:rtl w:val="true"/>
          <w:lang w:bidi="he-IL"/>
        </w:rPr>
        <w:t>הביא ראיה מהר</w:t>
      </w:r>
      <w:r>
        <w:rPr>
          <w:b/>
          <w:i/>
          <w:rtl w:val="true"/>
          <w:lang w:bidi="he-IL"/>
        </w:rPr>
        <w:t>"</w:t>
      </w:r>
      <w:r>
        <w:rPr>
          <w:b/>
          <w:b/>
          <w:i/>
          <w:rtl w:val="true"/>
          <w:lang w:bidi="he-IL"/>
        </w:rPr>
        <w:t>ן לגבי חמץ שצריך ביעור אף שביטלו</w:t>
      </w:r>
      <w:r>
        <w:rPr>
          <w:b/>
          <w:i/>
          <w:rtl w:val="true"/>
          <w:lang w:bidi="he-IL"/>
        </w:rPr>
        <w:t xml:space="preserve">, </w:t>
      </w:r>
      <w:r>
        <w:rPr>
          <w:b/>
          <w:b/>
          <w:i/>
          <w:rtl w:val="true"/>
          <w:lang w:bidi="he-IL"/>
        </w:rPr>
        <w:t>שמא לא ביטל בלב שלם</w:t>
      </w:r>
      <w:r>
        <w:rPr>
          <w:b/>
          <w:i/>
          <w:rtl w:val="true"/>
          <w:lang w:bidi="he-IL"/>
        </w:rPr>
        <w:t xml:space="preserve">. </w:t>
      </w:r>
      <w:r>
        <w:rPr>
          <w:b/>
          <w:b/>
          <w:i/>
          <w:rtl w:val="true"/>
          <w:lang w:bidi="he-IL"/>
        </w:rPr>
        <w:t>ראינו שצריך לב שלם אף שביטל בפה</w:t>
      </w:r>
      <w:r>
        <w:rPr>
          <w:b/>
          <w:i/>
          <w:rtl w:val="true"/>
          <w:lang w:bidi="he-IL"/>
        </w:rPr>
        <w:t xml:space="preserve">, </w:t>
      </w:r>
      <w:r>
        <w:rPr>
          <w:b/>
          <w:b/>
          <w:i/>
          <w:rtl w:val="true"/>
          <w:lang w:bidi="he-IL"/>
        </w:rPr>
        <w:t>על כרחך הוא משום שהוי דברים שבינו לבין עצמו</w:t>
      </w:r>
      <w:r>
        <w:rPr>
          <w:b/>
          <w:i/>
          <w:rtl w:val="true"/>
          <w:lang w:bidi="he-IL"/>
        </w:rPr>
        <w:t>)</w:t>
      </w:r>
      <w:r>
        <w:rPr>
          <w:rFonts w:hint="cs"/>
          <w:b/>
          <w:i/>
          <w:rtl w:val="true"/>
          <w:lang w:bidi="he-IL"/>
        </w:rPr>
        <w:t>"</w:t>
      </w:r>
      <w:r>
        <w:rPr>
          <w:b/>
          <w:i/>
          <w:rtl w:val="true"/>
          <w:lang w:bidi="he-IL"/>
        </w:rPr>
        <w:t>.</w:t>
      </w:r>
    </w:p>
    <w:p>
      <w:pPr>
        <w:pStyle w:val="Normal"/>
        <w:bidi w:val="1"/>
        <w:ind w:end="0"/>
        <w:jc w:val="both"/>
        <w:rPr>
          <w:b/>
          <w:i/>
          <w:lang w:bidi="he-IL"/>
        </w:rPr>
      </w:pPr>
      <w:r>
        <w:rPr>
          <w:b/>
          <w:i/>
          <w:rtl w:val="true"/>
          <w:lang w:bidi="he-IL"/>
        </w:rPr>
      </w:r>
    </w:p>
    <w:p>
      <w:pPr>
        <w:pStyle w:val="Normal"/>
        <w:numPr>
          <w:ilvl w:val="1"/>
          <w:numId w:val="4"/>
        </w:numPr>
        <w:bidi w:val="1"/>
        <w:ind w:hanging="57" w:start="227" w:end="0"/>
        <w:jc w:val="both"/>
        <w:rPr>
          <w:rFonts w:hint="cs"/>
          <w:b/>
          <w:i/>
          <w:lang w:bidi="he-IL"/>
        </w:rPr>
      </w:pPr>
      <w:r>
        <w:rPr>
          <w:rFonts w:hint="cs"/>
          <w:b/>
          <w:b/>
          <w:i/>
          <w:rtl w:val="true"/>
          <w:lang w:bidi="he-IL"/>
        </w:rPr>
        <w:t xml:space="preserve">מראי מקומות – </w:t>
      </w:r>
      <w:r>
        <w:rPr>
          <w:rFonts w:hint="cs"/>
          <w:b/>
          <w:b/>
          <w:i/>
          <w:u w:val="single"/>
          <w:rtl w:val="true"/>
          <w:lang w:bidi="he-IL"/>
        </w:rPr>
        <w:t>חזו</w:t>
      </w:r>
      <w:r>
        <w:rPr>
          <w:rFonts w:hint="cs"/>
          <w:b/>
          <w:i/>
          <w:u w:val="single"/>
          <w:rtl w:val="true"/>
          <w:lang w:bidi="he-IL"/>
        </w:rPr>
        <w:t>"</w:t>
      </w:r>
      <w:r>
        <w:rPr>
          <w:rFonts w:hint="cs"/>
          <w:b/>
          <w:b/>
          <w:i/>
          <w:u w:val="single"/>
          <w:rtl w:val="true"/>
          <w:lang w:bidi="he-IL"/>
        </w:rPr>
        <w:t>א</w:t>
      </w:r>
      <w:r>
        <w:rPr>
          <w:rFonts w:hint="cs"/>
          <w:b/>
          <w:b/>
          <w:i/>
          <w:rtl w:val="true"/>
          <w:lang w:bidi="he-IL"/>
        </w:rPr>
        <w:t xml:space="preserve"> </w:t>
      </w:r>
      <w:r>
        <w:rPr>
          <w:rFonts w:hint="cs"/>
          <w:b/>
          <w:i/>
          <w:rtl w:val="true"/>
          <w:lang w:bidi="he-IL"/>
        </w:rPr>
        <w:t>(</w:t>
      </w:r>
      <w:r>
        <w:rPr>
          <w:rFonts w:hint="cs"/>
          <w:b/>
          <w:b/>
          <w:i/>
          <w:rtl w:val="true"/>
          <w:lang w:bidi="he-IL"/>
        </w:rPr>
        <w:t>מעשה איש ח</w:t>
      </w:r>
      <w:r>
        <w:rPr>
          <w:rFonts w:hint="cs"/>
          <w:b/>
          <w:i/>
          <w:rtl w:val="true"/>
          <w:lang w:bidi="he-IL"/>
        </w:rPr>
        <w:t>"</w:t>
      </w:r>
      <w:r>
        <w:rPr>
          <w:rFonts w:hint="cs"/>
          <w:b/>
          <w:b/>
          <w:i/>
          <w:rtl w:val="true"/>
          <w:lang w:bidi="he-IL"/>
        </w:rPr>
        <w:t>א עמ</w:t>
      </w:r>
      <w:r>
        <w:rPr>
          <w:rFonts w:hint="cs"/>
          <w:b/>
          <w:i/>
          <w:rtl w:val="true"/>
          <w:lang w:bidi="he-IL"/>
        </w:rPr>
        <w:t xml:space="preserve">' </w:t>
      </w:r>
      <w:r>
        <w:rPr>
          <w:rFonts w:hint="cs"/>
          <w:b/>
          <w:b/>
          <w:i/>
          <w:rtl w:val="true"/>
          <w:lang w:bidi="he-IL"/>
        </w:rPr>
        <w:t>קס</w:t>
      </w:r>
      <w:r>
        <w:rPr>
          <w:rFonts w:hint="cs"/>
          <w:b/>
          <w:i/>
          <w:rtl w:val="true"/>
          <w:lang w:bidi="he-IL"/>
        </w:rPr>
        <w:t>"</w:t>
      </w:r>
      <w:r>
        <w:rPr>
          <w:rFonts w:hint="cs"/>
          <w:b/>
          <w:b/>
          <w:i/>
          <w:rtl w:val="true"/>
          <w:lang w:bidi="he-IL"/>
        </w:rPr>
        <w:t>א</w:t>
      </w:r>
      <w:r>
        <w:rPr>
          <w:rFonts w:hint="cs"/>
          <w:b/>
          <w:i/>
          <w:rtl w:val="true"/>
          <w:lang w:bidi="he-IL"/>
        </w:rPr>
        <w:t xml:space="preserve">, </w:t>
      </w:r>
      <w:r>
        <w:rPr>
          <w:rFonts w:hint="cs"/>
          <w:b/>
          <w:b/>
          <w:i/>
          <w:rtl w:val="true"/>
          <w:lang w:bidi="he-IL"/>
        </w:rPr>
        <w:t>לשונו מובא לעיל</w:t>
      </w:r>
      <w:r>
        <w:rPr>
          <w:rFonts w:hint="cs"/>
          <w:b/>
          <w:i/>
          <w:rtl w:val="true"/>
          <w:lang w:bidi="he-IL"/>
        </w:rPr>
        <w:t xml:space="preserve">), </w:t>
      </w:r>
      <w:r>
        <w:rPr>
          <w:rFonts w:hint="cs"/>
          <w:b/>
          <w:b/>
          <w:i/>
          <w:u w:val="single"/>
          <w:rtl w:val="true"/>
          <w:lang w:bidi="he-IL"/>
        </w:rPr>
        <w:t>הגר</w:t>
      </w:r>
      <w:r>
        <w:rPr>
          <w:rFonts w:hint="cs"/>
          <w:b/>
          <w:i/>
          <w:u w:val="single"/>
          <w:rtl w:val="true"/>
          <w:lang w:bidi="he-IL"/>
        </w:rPr>
        <w:t xml:space="preserve">' </w:t>
      </w:r>
      <w:r>
        <w:rPr>
          <w:rFonts w:hint="cs"/>
          <w:b/>
          <w:b/>
          <w:i/>
          <w:u w:val="single"/>
          <w:rtl w:val="true"/>
          <w:lang w:bidi="he-IL"/>
        </w:rPr>
        <w:t>ראובן גראזאווסקי</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קובץ קול התורה חנ</w:t>
      </w:r>
      <w:r>
        <w:rPr>
          <w:rFonts w:hint="cs"/>
          <w:b/>
          <w:i/>
          <w:rtl w:val="true"/>
          <w:lang w:bidi="he-IL"/>
        </w:rPr>
        <w:t>"</w:t>
      </w:r>
      <w:r>
        <w:rPr>
          <w:rFonts w:hint="cs"/>
          <w:b/>
          <w:b/>
          <w:i/>
          <w:rtl w:val="true"/>
          <w:lang w:bidi="he-IL"/>
        </w:rPr>
        <w:t>ה עמ</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ג</w:t>
      </w:r>
      <w:r>
        <w:rPr>
          <w:rFonts w:hint="cs"/>
          <w:b/>
          <w:i/>
          <w:rtl w:val="true"/>
          <w:lang w:bidi="he-IL"/>
        </w:rPr>
        <w:t xml:space="preserve">, </w:t>
      </w:r>
      <w:r>
        <w:rPr>
          <w:rFonts w:hint="cs"/>
          <w:b/>
          <w:b/>
          <w:i/>
          <w:rtl w:val="true"/>
          <w:lang w:bidi="he-IL"/>
        </w:rPr>
        <w:t>ס</w:t>
      </w:r>
      <w:r>
        <w:rPr>
          <w:rFonts w:hint="cs"/>
          <w:b/>
          <w:i/>
          <w:rtl w:val="true"/>
          <w:lang w:bidi="he-IL"/>
        </w:rPr>
        <w:t xml:space="preserve">' </w:t>
      </w:r>
      <w:r>
        <w:rPr>
          <w:rFonts w:hint="cs"/>
          <w:b/>
          <w:b/>
          <w:i/>
          <w:rtl w:val="true"/>
          <w:lang w:bidi="he-IL"/>
        </w:rPr>
        <w:t>זכרון אבן ציון עמ</w:t>
      </w:r>
      <w:r>
        <w:rPr>
          <w:rFonts w:hint="cs"/>
          <w:b/>
          <w:i/>
          <w:rtl w:val="true"/>
          <w:lang w:bidi="he-IL"/>
        </w:rPr>
        <w:t xml:space="preserve">' </w:t>
      </w:r>
      <w:r>
        <w:rPr>
          <w:rFonts w:hint="cs"/>
          <w:b/>
          <w:b/>
          <w:i/>
          <w:rtl w:val="true"/>
          <w:lang w:bidi="he-IL"/>
        </w:rPr>
        <w:t>תקמ</w:t>
      </w:r>
      <w:r>
        <w:rPr>
          <w:rFonts w:hint="cs"/>
          <w:b/>
          <w:i/>
          <w:rtl w:val="true"/>
          <w:lang w:bidi="he-IL"/>
        </w:rPr>
        <w:t>"</w:t>
      </w:r>
      <w:r>
        <w:rPr>
          <w:rFonts w:hint="cs"/>
          <w:b/>
          <w:b/>
          <w:i/>
          <w:rtl w:val="true"/>
          <w:lang w:bidi="he-IL"/>
        </w:rPr>
        <w:t>ב</w:t>
      </w:r>
      <w:r>
        <w:rPr>
          <w:rFonts w:hint="cs"/>
          <w:b/>
          <w:i/>
          <w:rtl w:val="true"/>
          <w:lang w:bidi="he-IL"/>
        </w:rPr>
        <w:t xml:space="preserve">), </w:t>
      </w:r>
      <w:r>
        <w:rPr>
          <w:rFonts w:hint="cs"/>
          <w:b/>
          <w:b/>
          <w:i/>
          <w:u w:val="single"/>
          <w:rtl w:val="true"/>
          <w:lang w:bidi="he-IL"/>
        </w:rPr>
        <w:t>אז נדברו</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ח סי</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ח</w:t>
      </w:r>
      <w:r>
        <w:rPr>
          <w:rFonts w:hint="cs"/>
          <w:b/>
          <w:i/>
          <w:rtl w:val="true"/>
          <w:lang w:bidi="he-IL"/>
        </w:rPr>
        <w:t xml:space="preserve">, </w:t>
      </w:r>
      <w:r>
        <w:rPr>
          <w:rFonts w:hint="cs"/>
          <w:b/>
          <w:b/>
          <w:i/>
          <w:rtl w:val="true"/>
          <w:lang w:bidi="he-IL"/>
        </w:rPr>
        <w:t>לשונו מובא לעיל</w:t>
      </w:r>
      <w:r>
        <w:rPr>
          <w:rFonts w:hint="cs"/>
          <w:b/>
          <w:i/>
          <w:rtl w:val="true"/>
          <w:lang w:bidi="he-IL"/>
        </w:rPr>
        <w:t xml:space="preserve">), </w:t>
      </w:r>
      <w:r>
        <w:rPr>
          <w:rFonts w:hint="cs"/>
          <w:b/>
          <w:b/>
          <w:i/>
          <w:u w:val="single"/>
          <w:rtl w:val="true"/>
          <w:lang w:bidi="he-IL"/>
        </w:rPr>
        <w:t>לרעך כמוך</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ב עמ</w:t>
      </w:r>
      <w:r>
        <w:rPr>
          <w:rFonts w:hint="cs"/>
          <w:b/>
          <w:i/>
          <w:rtl w:val="true"/>
          <w:lang w:bidi="he-IL"/>
        </w:rPr>
        <w:t xml:space="preserve">' </w:t>
      </w:r>
      <w:r>
        <w:rPr>
          <w:rFonts w:hint="cs"/>
          <w:b/>
          <w:b/>
          <w:i/>
          <w:rtl w:val="true"/>
          <w:lang w:bidi="he-IL"/>
        </w:rPr>
        <w:t>מ</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נ</w:t>
      </w:r>
      <w:r>
        <w:rPr>
          <w:rFonts w:hint="cs"/>
          <w:b/>
          <w:i/>
          <w:rtl w:val="true"/>
          <w:lang w:bidi="he-IL"/>
        </w:rPr>
        <w:t xml:space="preserve">', </w:t>
      </w:r>
      <w:r>
        <w:rPr>
          <w:rFonts w:hint="cs"/>
          <w:b/>
          <w:b/>
          <w:i/>
          <w:rtl w:val="true"/>
          <w:lang w:bidi="he-IL"/>
        </w:rPr>
        <w:t>ח</w:t>
      </w:r>
      <w:r>
        <w:rPr>
          <w:rFonts w:hint="cs"/>
          <w:b/>
          <w:i/>
          <w:rtl w:val="true"/>
          <w:lang w:bidi="he-IL"/>
        </w:rPr>
        <w:t>"</w:t>
      </w:r>
      <w:r>
        <w:rPr>
          <w:rFonts w:hint="cs"/>
          <w:b/>
          <w:b/>
          <w:i/>
          <w:rtl w:val="true"/>
          <w:lang w:bidi="he-IL"/>
        </w:rPr>
        <w:t>ג עמ</w:t>
      </w:r>
      <w:r>
        <w:rPr>
          <w:rFonts w:hint="cs"/>
          <w:b/>
          <w:i/>
          <w:rtl w:val="true"/>
          <w:lang w:bidi="he-IL"/>
        </w:rPr>
        <w:t xml:space="preserve">' </w:t>
      </w:r>
      <w:r>
        <w:rPr>
          <w:rFonts w:hint="cs"/>
          <w:b/>
          <w:b/>
          <w:i/>
          <w:rtl w:val="true"/>
          <w:lang w:bidi="he-IL"/>
        </w:rPr>
        <w:t>שמ</w:t>
      </w:r>
      <w:r>
        <w:rPr>
          <w:rFonts w:hint="cs"/>
          <w:b/>
          <w:i/>
          <w:rtl w:val="true"/>
          <w:lang w:bidi="he-IL"/>
        </w:rPr>
        <w:t>"</w:t>
      </w:r>
      <w:r>
        <w:rPr>
          <w:rFonts w:hint="cs"/>
          <w:b/>
          <w:b/>
          <w:i/>
          <w:rtl w:val="true"/>
          <w:lang w:bidi="he-IL"/>
        </w:rPr>
        <w:t>ג הע</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ח</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ט</w:t>
      </w:r>
      <w:r>
        <w:rPr>
          <w:rFonts w:hint="cs"/>
          <w:b/>
          <w:i/>
          <w:rtl w:val="true"/>
          <w:lang w:bidi="he-IL"/>
        </w:rPr>
        <w:t xml:space="preserve">), </w:t>
      </w:r>
      <w:r>
        <w:rPr>
          <w:rFonts w:hint="cs"/>
          <w:b/>
          <w:b/>
          <w:i/>
          <w:u w:val="single"/>
          <w:rtl w:val="true"/>
          <w:lang w:bidi="he-IL"/>
        </w:rPr>
        <w:t>הגר</w:t>
      </w:r>
      <w:r>
        <w:rPr>
          <w:rFonts w:hint="cs"/>
          <w:b/>
          <w:i/>
          <w:u w:val="single"/>
          <w:rtl w:val="true"/>
          <w:lang w:bidi="he-IL"/>
        </w:rPr>
        <w:t>"</w:t>
      </w:r>
      <w:r>
        <w:rPr>
          <w:rFonts w:hint="cs"/>
          <w:b/>
          <w:b/>
          <w:i/>
          <w:u w:val="single"/>
          <w:rtl w:val="true"/>
          <w:lang w:bidi="he-IL"/>
        </w:rPr>
        <w:t>י רייזמאן</w:t>
      </w:r>
      <w:r>
        <w:rPr>
          <w:rFonts w:hint="cs"/>
          <w:b/>
          <w:b/>
          <w:i/>
          <w:rtl w:val="true"/>
          <w:lang w:bidi="he-IL"/>
        </w:rPr>
        <w:t xml:space="preserve"> שליט</w:t>
      </w:r>
      <w:r>
        <w:rPr>
          <w:rFonts w:hint="cs"/>
          <w:b/>
          <w:i/>
          <w:rtl w:val="true"/>
          <w:lang w:bidi="he-IL"/>
        </w:rPr>
        <w:t>"</w:t>
      </w:r>
      <w:r>
        <w:rPr>
          <w:rFonts w:hint="cs"/>
          <w:b/>
          <w:b/>
          <w:i/>
          <w:rtl w:val="true"/>
          <w:lang w:bidi="he-IL"/>
        </w:rPr>
        <w:t xml:space="preserve">א </w:t>
      </w:r>
      <w:r>
        <w:rPr>
          <w:rFonts w:hint="cs"/>
          <w:b/>
          <w:i/>
          <w:rtl w:val="true"/>
          <w:lang w:bidi="he-IL"/>
        </w:rPr>
        <w:t>(</w:t>
      </w:r>
      <w:r>
        <w:rPr>
          <w:rFonts w:hint="cs"/>
          <w:b/>
          <w:b/>
          <w:i/>
          <w:rtl w:val="true"/>
          <w:lang w:bidi="he-IL"/>
        </w:rPr>
        <w:t>מלכים ב</w:t>
      </w:r>
      <w:r>
        <w:rPr>
          <w:rFonts w:hint="cs"/>
          <w:b/>
          <w:i/>
          <w:rtl w:val="true"/>
          <w:lang w:bidi="he-IL"/>
        </w:rPr>
        <w:t xml:space="preserve">' </w:t>
      </w:r>
      <w:r>
        <w:rPr>
          <w:rFonts w:hint="cs"/>
          <w:b/>
          <w:b/>
          <w:i/>
          <w:rtl w:val="true"/>
          <w:lang w:bidi="he-IL"/>
        </w:rPr>
        <w:t>מספר ק</w:t>
      </w:r>
      <w:r>
        <w:rPr>
          <w:rFonts w:hint="cs"/>
          <w:b/>
          <w:i/>
          <w:rtl w:val="true"/>
          <w:lang w:bidi="he-IL"/>
        </w:rPr>
        <w:t>"</w:t>
      </w:r>
      <w:r>
        <w:rPr>
          <w:rFonts w:hint="cs"/>
          <w:b/>
          <w:b/>
          <w:i/>
          <w:rtl w:val="true"/>
          <w:lang w:bidi="he-IL"/>
        </w:rPr>
        <w:t>כ</w:t>
      </w:r>
      <w:r>
        <w:rPr>
          <w:rFonts w:hint="cs"/>
          <w:b/>
          <w:i/>
          <w:rtl w:val="true"/>
          <w:lang w:bidi="he-IL"/>
        </w:rPr>
        <w:t xml:space="preserve">), </w:t>
      </w:r>
      <w:r>
        <w:rPr>
          <w:b/>
          <w:b/>
          <w:i/>
          <w:u w:val="single"/>
          <w:rtl w:val="true"/>
          <w:lang w:bidi="he-IL"/>
        </w:rPr>
        <w:t>הגר</w:t>
      </w:r>
      <w:r>
        <w:rPr>
          <w:b/>
          <w:i/>
          <w:u w:val="single"/>
          <w:rtl w:val="true"/>
          <w:lang w:bidi="he-IL"/>
        </w:rPr>
        <w:t>"</w:t>
      </w:r>
      <w:r>
        <w:rPr>
          <w:b/>
          <w:b/>
          <w:i/>
          <w:u w:val="single"/>
          <w:rtl w:val="true"/>
          <w:lang w:bidi="he-IL"/>
        </w:rPr>
        <w:t>ש ליכט</w:t>
      </w:r>
      <w:r>
        <w:rPr>
          <w:b/>
          <w:b/>
          <w:i/>
          <w:rtl w:val="true"/>
          <w:lang w:bidi="he-IL"/>
        </w:rPr>
        <w:t xml:space="preserve"> </w:t>
      </w:r>
      <w:r>
        <w:rPr>
          <w:b/>
          <w:i/>
          <w:rtl w:val="true"/>
          <w:lang w:bidi="he-IL"/>
        </w:rPr>
        <w:t>(</w:t>
      </w:r>
      <w:r>
        <w:rPr>
          <w:b/>
          <w:b/>
          <w:i/>
          <w:rtl w:val="true"/>
          <w:lang w:bidi="he-IL"/>
        </w:rPr>
        <w:t>קובץ תורת האדם לאדם ח</w:t>
      </w:r>
      <w:r>
        <w:rPr>
          <w:b/>
          <w:i/>
          <w:rtl w:val="true"/>
          <w:lang w:bidi="he-IL"/>
        </w:rPr>
        <w:t>"</w:t>
      </w:r>
      <w:r>
        <w:rPr>
          <w:b/>
          <w:b/>
          <w:i/>
          <w:rtl w:val="true"/>
          <w:lang w:bidi="he-IL"/>
        </w:rPr>
        <w:t>ג עמ</w:t>
      </w:r>
      <w:r>
        <w:rPr>
          <w:b/>
          <w:i/>
          <w:rtl w:val="true"/>
          <w:lang w:bidi="he-IL"/>
        </w:rPr>
        <w:t xml:space="preserve">' </w:t>
      </w:r>
      <w:r>
        <w:rPr>
          <w:b/>
          <w:b/>
          <w:i/>
          <w:rtl w:val="true"/>
          <w:lang w:bidi="he-IL"/>
        </w:rPr>
        <w:t>ל</w:t>
      </w:r>
      <w:r>
        <w:rPr>
          <w:b/>
          <w:i/>
          <w:rtl w:val="true"/>
          <w:lang w:bidi="he-IL"/>
        </w:rPr>
        <w:t>"</w:t>
      </w:r>
      <w:r>
        <w:rPr>
          <w:b/>
          <w:b/>
          <w:i/>
          <w:rtl w:val="true"/>
          <w:lang w:bidi="he-IL"/>
        </w:rPr>
        <w:t>ה</w:t>
      </w:r>
      <w:r>
        <w:rPr>
          <w:b/>
          <w:i/>
          <w:rtl w:val="true"/>
          <w:lang w:bidi="he-IL"/>
        </w:rPr>
        <w:t>)</w:t>
      </w:r>
      <w:r>
        <w:rPr>
          <w:rFonts w:hint="cs"/>
          <w:b/>
          <w:i/>
          <w:rtl w:val="true"/>
          <w:lang w:bidi="he-IL"/>
        </w:rPr>
        <w:t xml:space="preserve">, </w:t>
      </w:r>
      <w:r>
        <w:rPr>
          <w:rFonts w:hint="cs"/>
          <w:b/>
          <w:b/>
          <w:i/>
          <w:u w:val="single"/>
          <w:rtl w:val="true"/>
          <w:lang w:bidi="he-IL"/>
        </w:rPr>
        <w:t>בדי משה</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ב סי</w:t>
      </w:r>
      <w:r>
        <w:rPr>
          <w:rFonts w:hint="cs"/>
          <w:b/>
          <w:i/>
          <w:rtl w:val="true"/>
          <w:lang w:bidi="he-IL"/>
        </w:rPr>
        <w:t xml:space="preserve">' </w:t>
      </w:r>
      <w:r>
        <w:rPr>
          <w:rFonts w:hint="cs"/>
          <w:b/>
          <w:b/>
          <w:i/>
          <w:rtl w:val="true"/>
          <w:lang w:bidi="he-IL"/>
        </w:rPr>
        <w:t>ל</w:t>
      </w:r>
      <w:r>
        <w:rPr>
          <w:rFonts w:hint="cs"/>
          <w:b/>
          <w:i/>
          <w:rtl w:val="true"/>
          <w:lang w:bidi="he-IL"/>
        </w:rPr>
        <w:t>"</w:t>
      </w:r>
      <w:r>
        <w:rPr>
          <w:rFonts w:hint="cs"/>
          <w:b/>
          <w:b/>
          <w:i/>
          <w:rtl w:val="true"/>
          <w:lang w:bidi="he-IL"/>
        </w:rPr>
        <w:t>ה</w:t>
      </w:r>
      <w:r>
        <w:rPr>
          <w:rFonts w:hint="cs"/>
          <w:b/>
          <w:i/>
          <w:rtl w:val="true"/>
          <w:lang w:bidi="he-IL"/>
        </w:rPr>
        <w:t xml:space="preserve">), </w:t>
      </w:r>
      <w:r>
        <w:rPr>
          <w:rFonts w:hint="cs"/>
          <w:b/>
          <w:b/>
          <w:i/>
          <w:u w:val="single"/>
          <w:rtl w:val="true"/>
          <w:lang w:bidi="he-IL"/>
        </w:rPr>
        <w:t>נחלת דבש</w:t>
      </w:r>
      <w:r>
        <w:rPr>
          <w:rFonts w:hint="cs"/>
          <w:b/>
          <w:b/>
          <w:i/>
          <w:rtl w:val="true"/>
          <w:lang w:bidi="he-IL"/>
        </w:rPr>
        <w:t xml:space="preserve"> </w:t>
      </w:r>
      <w:r>
        <w:rPr>
          <w:rFonts w:hint="cs"/>
          <w:b/>
          <w:i/>
          <w:rtl w:val="true"/>
          <w:lang w:bidi="he-IL"/>
        </w:rPr>
        <w:t>(</w:t>
      </w:r>
      <w:r>
        <w:rPr>
          <w:rFonts w:hint="cs"/>
          <w:b/>
          <w:b/>
          <w:i/>
          <w:rtl w:val="true"/>
          <w:lang w:bidi="he-IL"/>
        </w:rPr>
        <w:t>עמ</w:t>
      </w:r>
      <w:r>
        <w:rPr>
          <w:rFonts w:hint="cs"/>
          <w:b/>
          <w:i/>
          <w:rtl w:val="true"/>
          <w:lang w:bidi="he-IL"/>
        </w:rPr>
        <w:t xml:space="preserve">' </w:t>
      </w:r>
      <w:r>
        <w:rPr>
          <w:rFonts w:hint="cs"/>
          <w:b/>
          <w:b/>
          <w:i/>
          <w:rtl w:val="true"/>
          <w:lang w:bidi="he-IL"/>
        </w:rPr>
        <w:t>תנ</w:t>
      </w:r>
      <w:r>
        <w:rPr>
          <w:rFonts w:hint="cs"/>
          <w:b/>
          <w:i/>
          <w:rtl w:val="true"/>
          <w:lang w:bidi="he-IL"/>
        </w:rPr>
        <w:t>"</w:t>
      </w:r>
      <w:r>
        <w:rPr>
          <w:rFonts w:hint="cs"/>
          <w:b/>
          <w:b/>
          <w:i/>
          <w:rtl w:val="true"/>
          <w:lang w:bidi="he-IL"/>
        </w:rPr>
        <w:t>ו</w:t>
      </w:r>
      <w:r>
        <w:rPr>
          <w:rFonts w:hint="cs"/>
          <w:b/>
          <w:i/>
          <w:rtl w:val="true"/>
          <w:lang w:bidi="he-IL"/>
        </w:rPr>
        <w:t xml:space="preserve">, </w:t>
      </w:r>
      <w:r>
        <w:rPr>
          <w:rFonts w:hint="cs"/>
          <w:b/>
          <w:b/>
          <w:i/>
          <w:rtl w:val="true"/>
          <w:lang w:bidi="he-IL"/>
        </w:rPr>
        <w:t>קול התורה ח</w:t>
      </w:r>
      <w:r>
        <w:rPr>
          <w:rFonts w:hint="cs"/>
          <w:b/>
          <w:i/>
          <w:rtl w:val="true"/>
          <w:lang w:bidi="he-IL"/>
        </w:rPr>
        <w:t>"</w:t>
      </w:r>
      <w:r>
        <w:rPr>
          <w:rFonts w:hint="cs"/>
          <w:b/>
          <w:b/>
          <w:i/>
          <w:rtl w:val="true"/>
          <w:lang w:bidi="he-IL"/>
        </w:rPr>
        <w:t>כ עמ</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ח אות ג</w:t>
      </w:r>
      <w:r>
        <w:rPr>
          <w:rFonts w:hint="cs"/>
          <w:b/>
          <w:i/>
          <w:rtl w:val="true"/>
          <w:lang w:bidi="he-IL"/>
        </w:rPr>
        <w:t xml:space="preserve">', </w:t>
      </w:r>
      <w:r>
        <w:rPr>
          <w:rFonts w:hint="cs"/>
          <w:b/>
          <w:b/>
          <w:i/>
          <w:rtl w:val="true"/>
          <w:lang w:bidi="he-IL"/>
        </w:rPr>
        <w:t>חכ</w:t>
      </w:r>
      <w:r>
        <w:rPr>
          <w:rFonts w:hint="cs"/>
          <w:b/>
          <w:i/>
          <w:rtl w:val="true"/>
          <w:lang w:bidi="he-IL"/>
        </w:rPr>
        <w:t>"</w:t>
      </w:r>
      <w:r>
        <w:rPr>
          <w:rFonts w:hint="cs"/>
          <w:b/>
          <w:b/>
          <w:i/>
          <w:rtl w:val="true"/>
          <w:lang w:bidi="he-IL"/>
        </w:rPr>
        <w:t>א עמ</w:t>
      </w:r>
      <w:r>
        <w:rPr>
          <w:rFonts w:hint="cs"/>
          <w:b/>
          <w:i/>
          <w:rtl w:val="true"/>
          <w:lang w:bidi="he-IL"/>
        </w:rPr>
        <w:t xml:space="preserve">' </w:t>
      </w:r>
      <w:r>
        <w:rPr>
          <w:rFonts w:hint="cs"/>
          <w:b/>
          <w:b/>
          <w:i/>
          <w:rtl w:val="true"/>
          <w:lang w:bidi="he-IL"/>
        </w:rPr>
        <w:t>ע</w:t>
      </w:r>
      <w:r>
        <w:rPr>
          <w:rFonts w:hint="cs"/>
          <w:b/>
          <w:i/>
          <w:rtl w:val="true"/>
          <w:lang w:bidi="he-IL"/>
        </w:rPr>
        <w:t>"</w:t>
      </w:r>
      <w:r>
        <w:rPr>
          <w:rFonts w:hint="cs"/>
          <w:b/>
          <w:b/>
          <w:i/>
          <w:rtl w:val="true"/>
          <w:lang w:bidi="he-IL"/>
        </w:rPr>
        <w:t>ה</w:t>
      </w:r>
      <w:r>
        <w:rPr>
          <w:rFonts w:hint="cs"/>
          <w:b/>
          <w:i/>
          <w:rtl w:val="true"/>
          <w:lang w:bidi="he-IL"/>
        </w:rPr>
        <w:t>).</w:t>
      </w:r>
    </w:p>
    <w:p>
      <w:pPr>
        <w:pStyle w:val="Normal"/>
        <w:numPr>
          <w:ilvl w:val="2"/>
          <w:numId w:val="4"/>
        </w:numPr>
        <w:bidi w:val="1"/>
        <w:ind w:hanging="57" w:start="397" w:end="0"/>
        <w:jc w:val="both"/>
        <w:rPr>
          <w:rFonts w:hint="cs"/>
          <w:b/>
          <w:i/>
          <w:lang w:bidi="he-IL"/>
        </w:rPr>
      </w:pPr>
      <w:r>
        <w:rPr>
          <w:rFonts w:hint="cs"/>
          <w:b/>
          <w:b/>
          <w:i/>
          <w:u w:val="single"/>
          <w:rtl w:val="true"/>
          <w:lang w:bidi="he-IL"/>
        </w:rPr>
        <w:t>אור לציון</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ב פרק ט</w:t>
      </w:r>
      <w:r>
        <w:rPr>
          <w:rFonts w:hint="cs"/>
          <w:b/>
          <w:i/>
          <w:rtl w:val="true"/>
          <w:lang w:bidi="he-IL"/>
        </w:rPr>
        <w:t>"</w:t>
      </w:r>
      <w:r>
        <w:rPr>
          <w:rFonts w:hint="cs"/>
          <w:b/>
          <w:b/>
          <w:i/>
          <w:rtl w:val="true"/>
          <w:lang w:bidi="he-IL"/>
        </w:rPr>
        <w:t>ו סעי</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ג</w:t>
      </w:r>
      <w:r>
        <w:rPr>
          <w:rFonts w:hint="cs"/>
          <w:b/>
          <w:i/>
          <w:rtl w:val="true"/>
          <w:lang w:bidi="he-IL"/>
        </w:rPr>
        <w:t>) – "</w:t>
      </w:r>
      <w:r>
        <w:rPr>
          <w:rFonts w:hint="cs"/>
          <w:b/>
          <w:b/>
          <w:i/>
          <w:rtl w:val="true"/>
          <w:lang w:bidi="he-IL"/>
        </w:rPr>
        <w:t>שאלה</w:t>
      </w:r>
      <w:r>
        <w:rPr>
          <w:rFonts w:hint="cs"/>
          <w:b/>
          <w:i/>
          <w:rtl w:val="true"/>
          <w:lang w:bidi="he-IL"/>
        </w:rPr>
        <w:t xml:space="preserve">. </w:t>
      </w:r>
      <w:r>
        <w:rPr>
          <w:rFonts w:hint="cs"/>
          <w:b/>
          <w:b/>
          <w:i/>
          <w:rtl w:val="true"/>
          <w:lang w:bidi="he-IL"/>
        </w:rPr>
        <w:t>מי שיש בליבו טינא או כעס על אדם מסוים שהרע לו</w:t>
      </w:r>
      <w:r>
        <w:rPr>
          <w:rFonts w:hint="cs"/>
          <w:b/>
          <w:i/>
          <w:rtl w:val="true"/>
          <w:lang w:bidi="he-IL"/>
        </w:rPr>
        <w:t xml:space="preserve">, </w:t>
      </w:r>
      <w:r>
        <w:rPr>
          <w:rFonts w:hint="cs"/>
          <w:b/>
          <w:b/>
          <w:i/>
          <w:rtl w:val="true"/>
          <w:lang w:bidi="he-IL"/>
        </w:rPr>
        <w:t>האם יכול לומר בנוסח קריאת שמע שעל המיטה הריני מוחל וסולח וכו</w:t>
      </w:r>
      <w:r>
        <w:rPr>
          <w:rFonts w:hint="cs"/>
          <w:b/>
          <w:i/>
          <w:rtl w:val="true"/>
          <w:lang w:bidi="he-IL"/>
        </w:rPr>
        <w:t xml:space="preserve">'. </w:t>
      </w:r>
      <w:r>
        <w:rPr>
          <w:rFonts w:hint="cs"/>
          <w:b/>
          <w:b/>
          <w:i/>
          <w:rtl w:val="true"/>
          <w:lang w:bidi="he-IL"/>
        </w:rPr>
        <w:t>תשובה</w:t>
      </w:r>
      <w:r>
        <w:rPr>
          <w:rFonts w:hint="cs"/>
          <w:b/>
          <w:i/>
          <w:rtl w:val="true"/>
          <w:lang w:bidi="he-IL"/>
        </w:rPr>
        <w:t xml:space="preserve">: </w:t>
      </w:r>
      <w:r>
        <w:rPr>
          <w:rFonts w:hint="cs"/>
          <w:b/>
          <w:b/>
          <w:i/>
          <w:rtl w:val="true"/>
          <w:lang w:bidi="he-IL"/>
        </w:rPr>
        <w:t>אין לומר הריני מוחל וסולח אם עדיין יש לו טינא על אדם מסויים</w:t>
      </w:r>
      <w:r>
        <w:rPr>
          <w:rFonts w:hint="cs"/>
          <w:b/>
          <w:i/>
          <w:rtl w:val="true"/>
          <w:lang w:bidi="he-IL"/>
        </w:rPr>
        <w:t xml:space="preserve">, </w:t>
      </w:r>
      <w:r>
        <w:rPr>
          <w:rFonts w:hint="cs"/>
          <w:b/>
          <w:b/>
          <w:i/>
          <w:rtl w:val="true"/>
          <w:lang w:bidi="he-IL"/>
        </w:rPr>
        <w:t>וכל אותם הימים שעדיין לא הסיר טינא זו מליבו ידלג נוסח זה</w:t>
      </w:r>
      <w:r>
        <w:rPr>
          <w:rFonts w:hint="cs"/>
          <w:b/>
          <w:i/>
          <w:rtl w:val="true"/>
          <w:lang w:bidi="he-IL"/>
        </w:rPr>
        <w:t>".</w:t>
      </w:r>
    </w:p>
    <w:p>
      <w:pPr>
        <w:pStyle w:val="Normal"/>
        <w:numPr>
          <w:ilvl w:val="2"/>
          <w:numId w:val="4"/>
        </w:numPr>
        <w:bidi w:val="1"/>
        <w:ind w:hanging="57" w:start="397" w:end="0"/>
        <w:jc w:val="both"/>
        <w:rPr>
          <w:b/>
          <w:i/>
          <w:lang w:bidi="he-IL"/>
        </w:rPr>
      </w:pP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ויכתוב מרדכי עמ</w:t>
      </w:r>
      <w:r>
        <w:rPr>
          <w:b/>
          <w:i/>
          <w:rtl w:val="true"/>
          <w:lang w:bidi="he-IL"/>
        </w:rPr>
        <w:t xml:space="preserve">' </w:t>
      </w:r>
      <w:r>
        <w:rPr>
          <w:b/>
          <w:b/>
          <w:i/>
          <w:rtl w:val="true"/>
          <w:lang w:bidi="he-IL"/>
        </w:rPr>
        <w:t>ש</w:t>
      </w:r>
      <w:r>
        <w:rPr>
          <w:b/>
          <w:i/>
          <w:rtl w:val="true"/>
          <w:lang w:bidi="he-IL"/>
        </w:rPr>
        <w:t>"</w:t>
      </w:r>
      <w:r>
        <w:rPr>
          <w:b/>
          <w:b/>
          <w:i/>
          <w:rtl w:val="true"/>
          <w:lang w:bidi="he-IL"/>
        </w:rPr>
        <w:t>מ אות נ</w:t>
      </w:r>
      <w:r>
        <w:rPr>
          <w:b/>
          <w:i/>
          <w:rtl w:val="true"/>
          <w:lang w:bidi="he-IL"/>
        </w:rPr>
        <w:t>"</w:t>
      </w:r>
      <w:r>
        <w:rPr>
          <w:rFonts w:hint="cs"/>
          <w:b/>
          <w:b/>
          <w:i/>
          <w:rtl w:val="true"/>
          <w:lang w:bidi="he-IL"/>
        </w:rPr>
        <w:t>ג</w:t>
      </w:r>
      <w:r>
        <w:rPr>
          <w:b/>
          <w:i/>
          <w:rtl w:val="true"/>
          <w:lang w:bidi="he-IL"/>
        </w:rPr>
        <w:t>) – "</w:t>
      </w:r>
      <w:r>
        <w:rPr>
          <w:b/>
          <w:b/>
          <w:i/>
          <w:rtl w:val="true"/>
          <w:lang w:bidi="he-IL"/>
        </w:rPr>
        <w:t>על צד מה שכתב ב</w:t>
      </w:r>
      <w:r>
        <w:rPr>
          <w:rFonts w:hint="cs"/>
          <w:b/>
          <w:i/>
          <w:rtl w:val="true"/>
          <w:lang w:bidi="he-IL"/>
        </w:rPr>
        <w:t>'</w:t>
      </w:r>
      <w:r>
        <w:rPr>
          <w:b/>
          <w:b/>
          <w:i/>
          <w:rtl w:val="true"/>
          <w:lang w:bidi="he-IL"/>
        </w:rPr>
        <w:t>אור לציון</w:t>
      </w:r>
      <w:r>
        <w:rPr>
          <w:rFonts w:hint="cs"/>
          <w:b/>
          <w:i/>
          <w:rtl w:val="true"/>
          <w:lang w:bidi="he-IL"/>
        </w:rPr>
        <w:t xml:space="preserve">' </w:t>
      </w:r>
      <w:r>
        <w:rPr>
          <w:b/>
          <w:i/>
          <w:rtl w:val="true"/>
          <w:lang w:bidi="he-IL"/>
        </w:rPr>
        <w:t>(</w:t>
      </w:r>
      <w:r>
        <w:rPr>
          <w:b/>
          <w:b/>
          <w:i/>
          <w:rtl w:val="true"/>
          <w:lang w:bidi="he-IL"/>
        </w:rPr>
        <w:t>ח</w:t>
      </w:r>
      <w:r>
        <w:rPr>
          <w:rFonts w:hint="cs"/>
          <w:b/>
          <w:i/>
          <w:rtl w:val="true"/>
          <w:lang w:bidi="he-IL"/>
        </w:rPr>
        <w:t>"</w:t>
      </w:r>
      <w:r>
        <w:rPr>
          <w:b/>
          <w:b/>
          <w:i/>
          <w:rtl w:val="true"/>
          <w:lang w:bidi="he-IL"/>
        </w:rPr>
        <w:t>ב פט</w:t>
      </w:r>
      <w:r>
        <w:rPr>
          <w:rFonts w:hint="cs"/>
          <w:b/>
          <w:i/>
          <w:rtl w:val="true"/>
          <w:lang w:bidi="he-IL"/>
        </w:rPr>
        <w:t>"</w:t>
      </w:r>
      <w:r>
        <w:rPr>
          <w:b/>
          <w:b/>
          <w:i/>
          <w:rtl w:val="true"/>
          <w:lang w:bidi="he-IL"/>
        </w:rPr>
        <w:t>ו שאלה י</w:t>
      </w:r>
      <w:r>
        <w:rPr>
          <w:rFonts w:hint="cs"/>
          <w:b/>
          <w:i/>
          <w:rtl w:val="true"/>
          <w:lang w:bidi="he-IL"/>
        </w:rPr>
        <w:t>"</w:t>
      </w:r>
      <w:r>
        <w:rPr>
          <w:b/>
          <w:b/>
          <w:i/>
          <w:rtl w:val="true"/>
          <w:lang w:bidi="he-IL"/>
        </w:rPr>
        <w:t>ג</w:t>
      </w:r>
      <w:r>
        <w:rPr>
          <w:b/>
          <w:i/>
          <w:rtl w:val="true"/>
          <w:lang w:bidi="he-IL"/>
        </w:rPr>
        <w:t xml:space="preserve">), </w:t>
      </w:r>
      <w:r>
        <w:rPr>
          <w:b/>
          <w:b/>
          <w:i/>
          <w:rtl w:val="true"/>
          <w:lang w:bidi="he-IL"/>
        </w:rPr>
        <w:t>שאם אינו מוחל ומולח</w:t>
      </w:r>
      <w:r>
        <w:rPr>
          <w:rFonts w:hint="cs"/>
          <w:b/>
          <w:b/>
          <w:i/>
          <w:rtl w:val="true"/>
          <w:lang w:bidi="he-IL"/>
        </w:rPr>
        <w:t xml:space="preserve"> </w:t>
      </w:r>
      <w:r>
        <w:rPr>
          <w:b/>
          <w:b/>
          <w:i/>
          <w:rtl w:val="true"/>
          <w:lang w:bidi="he-IL"/>
        </w:rPr>
        <w:t>לא יאמר בק</w:t>
      </w:r>
      <w:r>
        <w:rPr>
          <w:rFonts w:hint="cs"/>
          <w:b/>
          <w:i/>
          <w:rtl w:val="true"/>
          <w:lang w:bidi="he-IL"/>
        </w:rPr>
        <w:t>"</w:t>
      </w:r>
      <w:r>
        <w:rPr>
          <w:b/>
          <w:b/>
          <w:i/>
          <w:rtl w:val="true"/>
          <w:lang w:bidi="he-IL"/>
        </w:rPr>
        <w:t>ש</w:t>
      </w:r>
      <w:r>
        <w:rPr>
          <w:rFonts w:hint="cs"/>
          <w:b/>
          <w:b/>
          <w:i/>
          <w:rtl w:val="true"/>
          <w:lang w:bidi="he-IL"/>
        </w:rPr>
        <w:t xml:space="preserve"> </w:t>
      </w:r>
      <w:r>
        <w:rPr>
          <w:b/>
          <w:b/>
          <w:i/>
          <w:rtl w:val="true"/>
          <w:lang w:bidi="he-IL"/>
        </w:rPr>
        <w:t>שעל המיטה מילים מוחל ומולח</w:t>
      </w:r>
      <w:r>
        <w:rPr>
          <w:b/>
          <w:i/>
          <w:rtl w:val="true"/>
          <w:lang w:bidi="he-IL"/>
        </w:rPr>
        <w:t xml:space="preserve">. </w:t>
      </w:r>
      <w:r>
        <w:rPr>
          <w:b/>
          <w:b/>
          <w:i/>
          <w:rtl w:val="true"/>
          <w:lang w:bidi="he-IL"/>
        </w:rPr>
        <w:t xml:space="preserve">מה שאנו אומרים קודם התפילה </w:t>
      </w:r>
      <w:r>
        <w:rPr>
          <w:rFonts w:hint="cs"/>
          <w:b/>
          <w:i/>
          <w:rtl w:val="true"/>
          <w:lang w:bidi="he-IL"/>
        </w:rPr>
        <w:t>'</w:t>
      </w:r>
      <w:r>
        <w:rPr>
          <w:b/>
          <w:b/>
          <w:i/>
          <w:rtl w:val="true"/>
          <w:lang w:bidi="he-IL"/>
        </w:rPr>
        <w:t>הריני אוהב כל אחד</w:t>
      </w:r>
      <w:r>
        <w:rPr>
          <w:rFonts w:hint="cs"/>
          <w:b/>
          <w:b/>
          <w:i/>
          <w:rtl w:val="true"/>
          <w:lang w:bidi="he-IL"/>
        </w:rPr>
        <w:t xml:space="preserve"> </w:t>
      </w:r>
      <w:r>
        <w:rPr>
          <w:b/>
          <w:b/>
          <w:i/>
          <w:rtl w:val="true"/>
          <w:lang w:bidi="he-IL"/>
        </w:rPr>
        <w:t>ואחד מבני ישראל כנפשי ומאוד</w:t>
      </w:r>
      <w:r>
        <w:rPr>
          <w:rFonts w:hint="cs"/>
          <w:b/>
          <w:b/>
          <w:i/>
          <w:rtl w:val="true"/>
          <w:lang w:bidi="he-IL"/>
        </w:rPr>
        <w:t>י</w:t>
      </w:r>
      <w:r>
        <w:rPr>
          <w:rFonts w:hint="cs"/>
          <w:b/>
          <w:i/>
          <w:rtl w:val="true"/>
          <w:lang w:bidi="he-IL"/>
        </w:rPr>
        <w:t>'</w:t>
      </w:r>
      <w:r>
        <w:rPr>
          <w:b/>
          <w:i/>
          <w:rtl w:val="true"/>
          <w:lang w:bidi="he-IL"/>
        </w:rPr>
        <w:t xml:space="preserve">, </w:t>
      </w:r>
      <w:r>
        <w:rPr>
          <w:b/>
          <w:b/>
          <w:i/>
          <w:rtl w:val="true"/>
          <w:lang w:bidi="he-IL"/>
        </w:rPr>
        <w:t>מי שאינו חושב שאוהב כאו</w:t>
      </w:r>
      <w:r>
        <w:rPr>
          <w:rFonts w:hint="cs"/>
          <w:b/>
          <w:i/>
          <w:rtl w:val="true"/>
          <w:lang w:bidi="he-IL"/>
        </w:rPr>
        <w:t>"</w:t>
      </w:r>
      <w:r>
        <w:rPr>
          <w:b/>
          <w:b/>
          <w:i/>
          <w:rtl w:val="true"/>
          <w:lang w:bidi="he-IL"/>
        </w:rPr>
        <w:t>א מבנ</w:t>
      </w:r>
      <w:r>
        <w:rPr>
          <w:rFonts w:hint="cs"/>
          <w:b/>
          <w:i/>
          <w:rtl w:val="true"/>
          <w:lang w:bidi="he-IL"/>
        </w:rPr>
        <w:t>"</w:t>
      </w:r>
      <w:r>
        <w:rPr>
          <w:b/>
          <w:b/>
          <w:i/>
          <w:rtl w:val="true"/>
          <w:lang w:bidi="he-IL"/>
        </w:rPr>
        <w:t>י כנפשו ומאודו</w:t>
      </w:r>
      <w:r>
        <w:rPr>
          <w:b/>
          <w:i/>
          <w:rtl w:val="true"/>
          <w:lang w:bidi="he-IL"/>
        </w:rPr>
        <w:t>,</w:t>
      </w:r>
      <w:r>
        <w:rPr>
          <w:rFonts w:hint="cs"/>
          <w:b/>
          <w:i/>
          <w:rtl w:val="true"/>
          <w:lang w:bidi="he-IL"/>
        </w:rPr>
        <w:t xml:space="preserve"> </w:t>
      </w:r>
      <w:r>
        <w:rPr>
          <w:b/>
          <w:b/>
          <w:i/>
          <w:rtl w:val="true"/>
          <w:lang w:bidi="he-IL"/>
        </w:rPr>
        <w:t>האם לא יאמר זאת</w:t>
      </w:r>
      <w:r>
        <w:rPr>
          <w:rFonts w:hint="cs"/>
          <w:b/>
          <w:i/>
          <w:rtl w:val="true"/>
          <w:lang w:bidi="he-IL"/>
        </w:rPr>
        <w:t xml:space="preserve">. </w:t>
      </w:r>
      <w:r>
        <w:rPr>
          <w:b/>
          <w:b/>
          <w:i/>
          <w:rtl w:val="true"/>
          <w:lang w:bidi="he-IL"/>
        </w:rPr>
        <w:t>תשובה</w:t>
      </w:r>
      <w:r>
        <w:rPr>
          <w:b/>
          <w:i/>
          <w:rtl w:val="true"/>
          <w:lang w:bidi="he-IL"/>
        </w:rPr>
        <w:t xml:space="preserve">: </w:t>
      </w:r>
      <w:r>
        <w:rPr>
          <w:rFonts w:hint="cs"/>
          <w:b/>
          <w:b/>
          <w:i/>
          <w:rtl w:val="true"/>
          <w:lang w:bidi="he-IL"/>
        </w:rPr>
        <w:t>י</w:t>
      </w:r>
      <w:r>
        <w:rPr>
          <w:b/>
          <w:b/>
          <w:i/>
          <w:rtl w:val="true"/>
          <w:lang w:bidi="he-IL"/>
        </w:rPr>
        <w:t>שתדל לאהוב</w:t>
      </w:r>
      <w:r>
        <w:rPr>
          <w:rFonts w:hint="cs"/>
          <w:b/>
          <w:i/>
          <w:rtl w:val="true"/>
          <w:lang w:bidi="he-IL"/>
        </w:rPr>
        <w:t>".</w:t>
      </w:r>
    </w:p>
    <w:p>
      <w:pPr>
        <w:pStyle w:val="Normal"/>
        <w:numPr>
          <w:ilvl w:val="2"/>
          <w:numId w:val="4"/>
        </w:numPr>
        <w:bidi w:val="1"/>
        <w:ind w:hanging="57" w:start="397" w:end="0"/>
        <w:jc w:val="both"/>
        <w:rPr>
          <w:b/>
          <w:i/>
          <w:lang w:bidi="he-IL"/>
        </w:rPr>
      </w:pPr>
      <w:r>
        <w:rPr>
          <w:rFonts w:hint="cs"/>
          <w:b/>
          <w:b/>
          <w:i/>
          <w:u w:val="single"/>
          <w:rtl w:val="true"/>
          <w:lang w:bidi="he-IL"/>
        </w:rPr>
        <w:t>תשובות והנהגות</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א סי</w:t>
      </w:r>
      <w:r>
        <w:rPr>
          <w:rFonts w:hint="cs"/>
          <w:b/>
          <w:i/>
          <w:rtl w:val="true"/>
          <w:lang w:bidi="he-IL"/>
        </w:rPr>
        <w:t xml:space="preserve">' </w:t>
      </w:r>
      <w:r>
        <w:rPr>
          <w:rFonts w:hint="cs"/>
          <w:b/>
          <w:b/>
          <w:i/>
          <w:rtl w:val="true"/>
          <w:lang w:bidi="he-IL"/>
        </w:rPr>
        <w:t>תשל</w:t>
      </w:r>
      <w:r>
        <w:rPr>
          <w:rFonts w:hint="cs"/>
          <w:b/>
          <w:i/>
          <w:rtl w:val="true"/>
          <w:lang w:bidi="he-IL"/>
        </w:rPr>
        <w:t>"</w:t>
      </w:r>
      <w:r>
        <w:rPr>
          <w:rFonts w:hint="cs"/>
          <w:b/>
          <w:b/>
          <w:i/>
          <w:rtl w:val="true"/>
          <w:lang w:bidi="he-IL"/>
        </w:rPr>
        <w:t>ט</w:t>
      </w:r>
      <w:r>
        <w:rPr>
          <w:rFonts w:hint="cs"/>
          <w:b/>
          <w:i/>
          <w:rtl w:val="true"/>
          <w:lang w:bidi="he-IL"/>
        </w:rPr>
        <w:t>) – "</w:t>
      </w:r>
      <w:r>
        <w:rPr>
          <w:rFonts w:hint="cs"/>
          <w:b/>
          <w:b/>
          <w:i/>
          <w:rtl w:val="true"/>
          <w:lang w:bidi="he-IL"/>
        </w:rPr>
        <w:t xml:space="preserve">להשיא בן צעיר לפני הגדול </w:t>
      </w:r>
      <w:r>
        <w:rPr>
          <w:rFonts w:hint="cs"/>
          <w:b/>
          <w:i/>
          <w:rtl w:val="true"/>
          <w:lang w:bidi="he-IL"/>
        </w:rPr>
        <w:t xml:space="preserve">... </w:t>
      </w:r>
      <w:r>
        <w:rPr>
          <w:rFonts w:hint="cs"/>
          <w:b/>
          <w:b/>
          <w:i/>
          <w:rtl w:val="true"/>
          <w:lang w:bidi="he-IL"/>
        </w:rPr>
        <w:t>והנה לכאורה כל הענין שאין להקדימו זהו מפני כבוד אחיו הגדול ולפ</w:t>
      </w:r>
      <w:r>
        <w:rPr>
          <w:rFonts w:hint="cs"/>
          <w:b/>
          <w:i/>
          <w:rtl w:val="true"/>
          <w:lang w:bidi="he-IL"/>
        </w:rPr>
        <w:t>"</w:t>
      </w:r>
      <w:r>
        <w:rPr>
          <w:rFonts w:hint="cs"/>
          <w:b/>
          <w:b/>
          <w:i/>
          <w:rtl w:val="true"/>
          <w:lang w:bidi="he-IL"/>
        </w:rPr>
        <w:t>ז אם אחיו ימחול מספיק</w:t>
      </w:r>
      <w:r>
        <w:rPr>
          <w:rFonts w:hint="cs"/>
          <w:b/>
          <w:i/>
          <w:rtl w:val="true"/>
          <w:lang w:bidi="he-IL"/>
        </w:rPr>
        <w:t xml:space="preserve">, </w:t>
      </w:r>
      <w:r>
        <w:rPr>
          <w:rFonts w:hint="cs"/>
          <w:b/>
          <w:b/>
          <w:i/>
          <w:rtl w:val="true"/>
          <w:lang w:bidi="he-IL"/>
        </w:rPr>
        <w:t>אבל נראה שהמחילה אינה בלב שלם אלא רק מפני שאין לו ברירה או מחמת בושה</w:t>
      </w:r>
      <w:r>
        <w:rPr>
          <w:rFonts w:hint="cs"/>
          <w:b/>
          <w:i/>
          <w:rtl w:val="true"/>
          <w:lang w:bidi="he-IL"/>
        </w:rPr>
        <w:t>".</w:t>
      </w:r>
    </w:p>
    <w:p>
      <w:pPr>
        <w:pStyle w:val="Normal"/>
        <w:numPr>
          <w:ilvl w:val="2"/>
          <w:numId w:val="4"/>
        </w:numPr>
        <w:bidi w:val="1"/>
        <w:ind w:hanging="57" w:start="397" w:end="0"/>
        <w:jc w:val="both"/>
        <w:rPr>
          <w:b/>
          <w:i/>
          <w:lang w:bidi="he-IL"/>
        </w:rPr>
      </w:pPr>
      <w:r>
        <w:rPr>
          <w:rFonts w:hint="cs"/>
          <w:b/>
          <w:b/>
          <w:i/>
          <w:u w:val="single"/>
          <w:rtl w:val="true"/>
          <w:lang w:bidi="he-IL"/>
        </w:rPr>
        <w:t>שאל בני</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ב עמ</w:t>
      </w:r>
      <w:r>
        <w:rPr>
          <w:rFonts w:hint="cs"/>
          <w:b/>
          <w:i/>
          <w:rtl w:val="true"/>
          <w:lang w:bidi="he-IL"/>
        </w:rPr>
        <w:t xml:space="preserve">' </w:t>
      </w:r>
      <w:r>
        <w:rPr>
          <w:rFonts w:hint="cs"/>
          <w:b/>
          <w:b/>
          <w:i/>
          <w:rtl w:val="true"/>
          <w:lang w:bidi="he-IL"/>
        </w:rPr>
        <w:t>תשס</w:t>
      </w:r>
      <w:r>
        <w:rPr>
          <w:rFonts w:hint="cs"/>
          <w:b/>
          <w:i/>
          <w:rtl w:val="true"/>
          <w:lang w:bidi="he-IL"/>
        </w:rPr>
        <w:t>"</w:t>
      </w:r>
      <w:r>
        <w:rPr>
          <w:rFonts w:hint="cs"/>
          <w:b/>
          <w:b/>
          <w:i/>
          <w:rtl w:val="true"/>
          <w:lang w:bidi="he-IL"/>
        </w:rPr>
        <w:t>ו</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ולענ</w:t>
      </w:r>
      <w:r>
        <w:rPr>
          <w:b/>
          <w:i/>
          <w:rtl w:val="true"/>
          <w:lang w:bidi="he-IL"/>
        </w:rPr>
        <w:t>"</w:t>
      </w:r>
      <w:r>
        <w:rPr>
          <w:b/>
          <w:b/>
          <w:i/>
          <w:rtl w:val="true"/>
          <w:lang w:bidi="he-IL"/>
        </w:rPr>
        <w:t xml:space="preserve">ד יתכן שאם מחל בלב שלם רק שעדיין איכפת לו ומרגיש נפגע </w:t>
      </w:r>
      <w:r>
        <w:rPr>
          <w:b/>
          <w:i/>
          <w:rtl w:val="true"/>
          <w:lang w:bidi="he-IL"/>
        </w:rPr>
        <w:t>(</w:t>
      </w:r>
      <w:r>
        <w:rPr>
          <w:b/>
          <w:b/>
          <w:i/>
          <w:rtl w:val="true"/>
          <w:lang w:bidi="he-IL"/>
        </w:rPr>
        <w:t>שמצד יצרו הטוב מחל לו בלב שלם</w:t>
      </w:r>
      <w:r>
        <w:rPr>
          <w:b/>
          <w:i/>
          <w:rtl w:val="true"/>
          <w:lang w:bidi="he-IL"/>
        </w:rPr>
        <w:t xml:space="preserve">, </w:t>
      </w:r>
      <w:r>
        <w:rPr>
          <w:b/>
          <w:b/>
          <w:i/>
          <w:rtl w:val="true"/>
          <w:lang w:bidi="he-IL"/>
        </w:rPr>
        <w:t>אולם עדיין היצר הרע לא נותן להמחק מהלב</w:t>
      </w:r>
      <w:r>
        <w:rPr>
          <w:b/>
          <w:i/>
          <w:rtl w:val="true"/>
          <w:lang w:bidi="he-IL"/>
        </w:rPr>
        <w:t xml:space="preserve">), </w:t>
      </w:r>
      <w:r>
        <w:rPr>
          <w:b/>
          <w:b/>
          <w:i/>
          <w:rtl w:val="true"/>
          <w:lang w:bidi="he-IL"/>
        </w:rPr>
        <w:t>בזה אולי לכו</w:t>
      </w:r>
      <w:r>
        <w:rPr>
          <w:b/>
          <w:i/>
          <w:rtl w:val="true"/>
          <w:lang w:bidi="he-IL"/>
        </w:rPr>
        <w:t>"</w:t>
      </w:r>
      <w:r>
        <w:rPr>
          <w:b/>
          <w:b/>
          <w:i/>
          <w:rtl w:val="true"/>
          <w:lang w:bidi="he-IL"/>
        </w:rPr>
        <w:t>ע מהני המחילה</w:t>
      </w:r>
      <w:r>
        <w:rPr>
          <w:rFonts w:hint="cs"/>
          <w:b/>
          <w:i/>
          <w:rtl w:val="true"/>
          <w:lang w:bidi="he-IL"/>
        </w:rPr>
        <w:t>".</w:t>
      </w:r>
    </w:p>
    <w:p>
      <w:pPr>
        <w:pStyle w:val="Normal"/>
        <w:numPr>
          <w:ilvl w:val="2"/>
          <w:numId w:val="4"/>
        </w:numPr>
        <w:bidi w:val="1"/>
        <w:ind w:hanging="57" w:start="397" w:end="0"/>
        <w:jc w:val="both"/>
        <w:rPr>
          <w:b/>
          <w:i/>
          <w:lang w:bidi="he-IL"/>
        </w:rPr>
      </w:pPr>
      <w:r>
        <w:rPr>
          <w:rFonts w:hint="cs"/>
          <w:b/>
          <w:b/>
          <w:i/>
          <w:u w:val="single"/>
          <w:rtl w:val="true"/>
          <w:lang w:bidi="he-IL"/>
        </w:rPr>
        <w:t>וישמע משה</w:t>
      </w:r>
      <w:r>
        <w:rPr>
          <w:rFonts w:hint="cs"/>
          <w:b/>
          <w:b/>
          <w:i/>
          <w:rtl w:val="true"/>
          <w:lang w:bidi="he-IL"/>
        </w:rPr>
        <w:t xml:space="preserve"> </w:t>
      </w:r>
      <w:r>
        <w:rPr>
          <w:rFonts w:hint="cs"/>
          <w:b/>
          <w:i/>
          <w:rtl w:val="true"/>
          <w:lang w:bidi="he-IL"/>
        </w:rPr>
        <w:t>(</w:t>
      </w:r>
      <w:r>
        <w:rPr>
          <w:rFonts w:hint="cs"/>
          <w:b/>
          <w:b/>
          <w:i/>
          <w:rtl w:val="true"/>
          <w:lang w:bidi="he-IL"/>
        </w:rPr>
        <w:t>יו</w:t>
      </w:r>
      <w:r>
        <w:rPr>
          <w:rFonts w:hint="cs"/>
          <w:b/>
          <w:i/>
          <w:rtl w:val="true"/>
          <w:lang w:bidi="he-IL"/>
        </w:rPr>
        <w:t>"</w:t>
      </w:r>
      <w:r>
        <w:rPr>
          <w:rFonts w:hint="cs"/>
          <w:b/>
          <w:b/>
          <w:i/>
          <w:rtl w:val="true"/>
          <w:lang w:bidi="he-IL"/>
        </w:rPr>
        <w:t>כ תשפ</w:t>
      </w:r>
      <w:r>
        <w:rPr>
          <w:rFonts w:hint="cs"/>
          <w:b/>
          <w:i/>
          <w:rtl w:val="true"/>
          <w:lang w:bidi="he-IL"/>
        </w:rPr>
        <w:t>"</w:t>
      </w:r>
      <w:r>
        <w:rPr>
          <w:rFonts w:hint="cs"/>
          <w:b/>
          <w:b/>
          <w:i/>
          <w:rtl w:val="true"/>
          <w:lang w:bidi="he-IL"/>
        </w:rPr>
        <w:t>ה אות ג</w:t>
      </w:r>
      <w:r>
        <w:rPr>
          <w:rFonts w:hint="cs"/>
          <w:b/>
          <w:i/>
          <w:rtl w:val="true"/>
          <w:lang w:bidi="he-IL"/>
        </w:rPr>
        <w:t>'  ).</w:t>
      </w:r>
    </w:p>
    <w:p>
      <w:pPr>
        <w:pStyle w:val="Normal"/>
        <w:bidi w:val="1"/>
        <w:ind w:end="0"/>
        <w:jc w:val="both"/>
        <w:rPr>
          <w:b/>
          <w:i/>
          <w:lang w:bidi="he-IL"/>
        </w:rPr>
      </w:pPr>
      <w:r>
        <w:rPr>
          <w:b/>
          <w:i/>
          <w:rtl w:val="true"/>
          <w:lang w:bidi="he-IL"/>
        </w:rPr>
      </w:r>
      <w:bookmarkEnd w:id="14"/>
    </w:p>
    <w:p>
      <w:pPr>
        <w:pStyle w:val="Normal"/>
        <w:numPr>
          <w:ilvl w:val="0"/>
          <w:numId w:val="4"/>
        </w:numPr>
        <w:bidi w:val="1"/>
        <w:ind w:hanging="57" w:start="142" w:end="0"/>
        <w:jc w:val="both"/>
        <w:rPr>
          <w:rFonts w:hint="cs"/>
          <w:b/>
          <w:i/>
          <w:lang w:bidi="he-IL"/>
        </w:rPr>
      </w:pPr>
      <w:r>
        <w:rPr>
          <w:rFonts w:hint="cs"/>
          <w:b/>
          <w:b/>
          <w:i/>
          <w:sz w:val="28"/>
          <w:szCs w:val="28"/>
          <w:u w:val="single"/>
          <w:rtl w:val="true"/>
          <w:lang w:bidi="he-IL"/>
        </w:rPr>
        <w:t>בין אדם לחבירו</w:t>
      </w:r>
      <w:r>
        <w:rPr>
          <w:rFonts w:hint="cs"/>
          <w:b/>
          <w:i/>
          <w:sz w:val="28"/>
          <w:szCs w:val="28"/>
          <w:u w:val="single"/>
          <w:rtl w:val="true"/>
          <w:lang w:bidi="he-IL"/>
        </w:rPr>
        <w:t xml:space="preserve">: </w:t>
      </w:r>
      <w:r>
        <w:rPr>
          <w:rFonts w:hint="cs"/>
          <w:b/>
          <w:b/>
          <w:i/>
          <w:sz w:val="28"/>
          <w:szCs w:val="28"/>
          <w:u w:val="single"/>
          <w:rtl w:val="true"/>
          <w:lang w:bidi="he-IL"/>
        </w:rPr>
        <w:t xml:space="preserve">מצד המוחל </w:t>
      </w:r>
      <w:r>
        <w:rPr>
          <w:rFonts w:hint="cs"/>
          <w:b/>
          <w:i/>
          <w:sz w:val="28"/>
          <w:szCs w:val="28"/>
          <w:u w:val="single"/>
          <w:rtl w:val="true"/>
          <w:lang w:bidi="he-IL"/>
        </w:rPr>
        <w:t xml:space="preserve">- </w:t>
      </w:r>
      <w:r>
        <w:rPr>
          <w:rFonts w:hint="cs"/>
          <w:b/>
          <w:b/>
          <w:i/>
          <w:sz w:val="28"/>
          <w:szCs w:val="28"/>
          <w:u w:val="single"/>
          <w:rtl w:val="true"/>
          <w:lang w:bidi="he-IL"/>
        </w:rPr>
        <w:t>האם צריך מחילה בפה</w:t>
      </w:r>
      <w:r>
        <w:rPr>
          <w:rFonts w:hint="cs"/>
          <w:b/>
          <w:i/>
          <w:rtl w:val="true"/>
          <w:lang w:bidi="he-IL"/>
        </w:rPr>
        <w:t>.</w:t>
      </w:r>
    </w:p>
    <w:p>
      <w:pPr>
        <w:pStyle w:val="Normal"/>
        <w:numPr>
          <w:ilvl w:val="1"/>
          <w:numId w:val="4"/>
        </w:numPr>
        <w:bidi w:val="1"/>
        <w:ind w:hanging="57" w:start="227" w:end="0"/>
        <w:jc w:val="both"/>
        <w:rPr>
          <w:b/>
          <w:i/>
        </w:rPr>
      </w:pPr>
      <w:r>
        <w:rPr>
          <w:rFonts w:hint="cs"/>
          <w:bCs/>
          <w:i/>
          <w:rtl w:val="true"/>
          <w:lang w:bidi="he-IL"/>
        </w:rPr>
        <w:t>מחמיר</w:t>
      </w:r>
      <w:r>
        <w:rPr>
          <w:rFonts w:hint="cs"/>
          <w:b/>
          <w:i/>
          <w:rtl w:val="true"/>
          <w:lang w:bidi="he-IL"/>
        </w:rPr>
        <w:t>.</w:t>
      </w:r>
    </w:p>
    <w:p>
      <w:pPr>
        <w:pStyle w:val="Normal"/>
        <w:numPr>
          <w:ilvl w:val="2"/>
          <w:numId w:val="4"/>
        </w:numPr>
        <w:bidi w:val="1"/>
        <w:ind w:hanging="57" w:start="397" w:end="0"/>
        <w:jc w:val="both"/>
        <w:rPr>
          <w:rFonts w:hint="cs"/>
          <w:b/>
          <w:i/>
        </w:rPr>
      </w:pPr>
      <w:r>
        <w:rPr>
          <w:rFonts w:hint="cs"/>
          <w:b/>
          <w:b/>
          <w:i/>
          <w:u w:val="single"/>
          <w:rtl w:val="true"/>
          <w:lang w:bidi="he-IL"/>
        </w:rPr>
        <w:t>ר</w:t>
      </w:r>
      <w:r>
        <w:rPr>
          <w:rFonts w:hint="cs"/>
          <w:b/>
          <w:i/>
          <w:u w:val="single"/>
          <w:rtl w:val="true"/>
          <w:lang w:bidi="he-IL"/>
        </w:rPr>
        <w:t xml:space="preserve">' </w:t>
      </w:r>
      <w:r>
        <w:rPr>
          <w:rFonts w:hint="cs"/>
          <w:b/>
          <w:b/>
          <w:i/>
          <w:u w:val="single"/>
          <w:rtl w:val="true"/>
          <w:lang w:bidi="he-IL"/>
        </w:rPr>
        <w:t>בחיי</w:t>
      </w:r>
      <w:r>
        <w:rPr>
          <w:rFonts w:hint="cs"/>
          <w:b/>
          <w:b/>
          <w:i/>
          <w:rtl w:val="true"/>
          <w:lang w:bidi="he-IL"/>
        </w:rPr>
        <w:t xml:space="preserve"> </w:t>
      </w:r>
      <w:r>
        <w:rPr>
          <w:rFonts w:hint="cs"/>
          <w:b/>
          <w:i/>
          <w:rtl w:val="true"/>
          <w:lang w:bidi="he-IL"/>
        </w:rPr>
        <w:t>(</w:t>
      </w:r>
      <w:r>
        <w:rPr>
          <w:rFonts w:hint="cs"/>
          <w:b/>
          <w:b/>
          <w:i/>
          <w:rtl w:val="true"/>
          <w:lang w:bidi="he-IL"/>
        </w:rPr>
        <w:t>בראשית פרק נ</w:t>
      </w:r>
      <w:r>
        <w:rPr>
          <w:rFonts w:hint="cs"/>
          <w:b/>
          <w:i/>
          <w:rtl w:val="true"/>
          <w:lang w:bidi="he-IL"/>
        </w:rPr>
        <w:t xml:space="preserve">' </w:t>
      </w:r>
      <w:r>
        <w:rPr>
          <w:rFonts w:hint="cs"/>
          <w:b/>
          <w:b/>
          <w:i/>
          <w:rtl w:val="true"/>
          <w:lang w:bidi="he-IL"/>
        </w:rPr>
        <w:t>פסוק י</w:t>
      </w:r>
      <w:r>
        <w:rPr>
          <w:rFonts w:hint="cs"/>
          <w:b/>
          <w:i/>
          <w:rtl w:val="true"/>
          <w:lang w:bidi="he-IL"/>
        </w:rPr>
        <w:t>"</w:t>
      </w:r>
      <w:r>
        <w:rPr>
          <w:rFonts w:hint="cs"/>
          <w:b/>
          <w:b/>
          <w:i/>
          <w:rtl w:val="true"/>
          <w:lang w:bidi="he-IL"/>
        </w:rPr>
        <w:t>ז</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והנה אחיו בקשו ממנו מחילה</w:t>
      </w:r>
      <w:r>
        <w:rPr>
          <w:rFonts w:hint="cs"/>
          <w:b/>
          <w:i/>
          <w:rtl w:val="true"/>
          <w:lang w:bidi="he-IL"/>
        </w:rPr>
        <w:t xml:space="preserve">, </w:t>
      </w:r>
      <w:r>
        <w:rPr>
          <w:rFonts w:hint="cs"/>
          <w:b/>
          <w:b/>
          <w:i/>
          <w:rtl w:val="true"/>
          <w:lang w:bidi="he-IL"/>
        </w:rPr>
        <w:t>ולא באר הכתוב שמחל להם</w:t>
      </w:r>
      <w:r>
        <w:rPr>
          <w:rFonts w:hint="cs"/>
          <w:b/>
          <w:i/>
          <w:rtl w:val="true"/>
          <w:lang w:bidi="he-IL"/>
        </w:rPr>
        <w:t xml:space="preserve">, </w:t>
      </w:r>
      <w:r>
        <w:rPr>
          <w:rFonts w:hint="cs"/>
          <w:b/>
          <w:b/>
          <w:i/>
          <w:rtl w:val="true"/>
          <w:lang w:bidi="he-IL"/>
        </w:rPr>
        <w:t>וכבר בארו רז</w:t>
      </w:r>
      <w:r>
        <w:rPr>
          <w:rFonts w:hint="cs"/>
          <w:b/>
          <w:i/>
          <w:rtl w:val="true"/>
          <w:lang w:bidi="he-IL"/>
        </w:rPr>
        <w:t>"</w:t>
      </w:r>
      <w:r>
        <w:rPr>
          <w:rFonts w:hint="cs"/>
          <w:b/>
          <w:b/>
          <w:i/>
          <w:rtl w:val="true"/>
          <w:lang w:bidi="he-IL"/>
        </w:rPr>
        <w:t>ל</w:t>
      </w:r>
      <w:r>
        <w:rPr>
          <w:rFonts w:hint="cs"/>
          <w:b/>
          <w:i/>
          <w:rtl w:val="true"/>
          <w:lang w:bidi="he-IL"/>
        </w:rPr>
        <w:t>: (</w:t>
      </w:r>
      <w:r>
        <w:rPr>
          <w:rFonts w:hint="cs"/>
          <w:b/>
          <w:b/>
          <w:i/>
          <w:rtl w:val="true"/>
          <w:lang w:bidi="he-IL"/>
        </w:rPr>
        <w:t>ב</w:t>
      </w:r>
      <w:r>
        <w:rPr>
          <w:rFonts w:hint="cs"/>
          <w:b/>
          <w:i/>
          <w:rtl w:val="true"/>
          <w:lang w:bidi="he-IL"/>
        </w:rPr>
        <w:t>"</w:t>
      </w:r>
      <w:r>
        <w:rPr>
          <w:rFonts w:hint="cs"/>
          <w:b/>
          <w:b/>
          <w:i/>
          <w:rtl w:val="true"/>
          <w:lang w:bidi="he-IL"/>
        </w:rPr>
        <w:t>ק צב א</w:t>
      </w:r>
      <w:r>
        <w:rPr>
          <w:rFonts w:hint="cs"/>
          <w:b/>
          <w:i/>
          <w:rtl w:val="true"/>
          <w:lang w:bidi="he-IL"/>
        </w:rPr>
        <w:t xml:space="preserve">) </w:t>
      </w:r>
      <w:r>
        <w:rPr>
          <w:rFonts w:hint="cs"/>
          <w:b/>
          <w:b/>
          <w:i/>
          <w:rtl w:val="true"/>
          <w:lang w:bidi="he-IL"/>
        </w:rPr>
        <w:t>שכל מי שחטא לחברו ועשה תשובה אינו נמחל לעולם עד שירצה את חברו</w:t>
      </w:r>
      <w:r>
        <w:rPr>
          <w:rFonts w:hint="cs"/>
          <w:b/>
          <w:i/>
          <w:rtl w:val="true"/>
          <w:lang w:bidi="he-IL"/>
        </w:rPr>
        <w:t xml:space="preserve">, </w:t>
      </w:r>
      <w:r>
        <w:rPr>
          <w:rFonts w:hint="cs"/>
          <w:b/>
          <w:b/>
          <w:i/>
          <w:rtl w:val="true"/>
          <w:lang w:bidi="he-IL"/>
        </w:rPr>
        <w:t>ואע</w:t>
      </w:r>
      <w:r>
        <w:rPr>
          <w:rFonts w:hint="cs"/>
          <w:b/>
          <w:i/>
          <w:rtl w:val="true"/>
          <w:lang w:bidi="he-IL"/>
        </w:rPr>
        <w:t>"</w:t>
      </w:r>
      <w:r>
        <w:rPr>
          <w:rFonts w:hint="cs"/>
          <w:b/>
          <w:b/>
          <w:i/>
          <w:rtl w:val="true"/>
          <w:lang w:bidi="he-IL"/>
        </w:rPr>
        <w:t>פ שהזכיר הכתוב</w:t>
      </w:r>
      <w:r>
        <w:rPr>
          <w:rFonts w:hint="cs"/>
          <w:b/>
          <w:i/>
          <w:rtl w:val="true"/>
          <w:lang w:bidi="he-IL"/>
        </w:rPr>
        <w:t xml:space="preserve">: </w:t>
      </w:r>
      <w:r>
        <w:rPr>
          <w:rFonts w:hint="cs"/>
          <w:b/>
          <w:b/>
          <w:i/>
          <w:rtl w:val="true"/>
          <w:lang w:bidi="he-IL"/>
        </w:rPr>
        <w:t>וינחם אותם וידבר על לבם</w:t>
      </w:r>
      <w:r>
        <w:rPr>
          <w:rFonts w:hint="cs"/>
          <w:b/>
          <w:i/>
          <w:rtl w:val="true"/>
          <w:lang w:bidi="he-IL"/>
        </w:rPr>
        <w:t xml:space="preserve">, </w:t>
      </w:r>
      <w:r>
        <w:rPr>
          <w:rFonts w:hint="cs"/>
          <w:b/>
          <w:b/>
          <w:i/>
          <w:rtl w:val="true"/>
          <w:lang w:bidi="he-IL"/>
        </w:rPr>
        <w:t>שנראה בזה שהיה להם רצוי מיוסף</w:t>
      </w:r>
      <w:r>
        <w:rPr>
          <w:rFonts w:hint="cs"/>
          <w:b/>
          <w:i/>
          <w:rtl w:val="true"/>
          <w:lang w:bidi="he-IL"/>
        </w:rPr>
        <w:t xml:space="preserve">, </w:t>
      </w:r>
      <w:r>
        <w:rPr>
          <w:rFonts w:hint="cs"/>
          <w:b/>
          <w:b/>
          <w:i/>
          <w:rtl w:val="true"/>
          <w:lang w:bidi="he-IL"/>
        </w:rPr>
        <w:t>מכל מקום לא ראינו שיזכיר הכתוב מחילה ביוסף ולא שיודה להם שישא פשעם וחטאתם</w:t>
      </w:r>
      <w:r>
        <w:rPr>
          <w:rFonts w:hint="cs"/>
          <w:b/>
          <w:i/>
          <w:rtl w:val="true"/>
          <w:lang w:bidi="he-IL"/>
        </w:rPr>
        <w:t xml:space="preserve">, </w:t>
      </w:r>
      <w:r>
        <w:rPr>
          <w:rFonts w:hint="cs"/>
          <w:b/>
          <w:b/>
          <w:i/>
          <w:rtl w:val="true"/>
          <w:lang w:bidi="he-IL"/>
        </w:rPr>
        <w:t>ואם כן מתו בענשם בלא מחילת יוסף ואי אפשר להתכפר עונם רק במחילתו</w:t>
      </w:r>
      <w:r>
        <w:rPr>
          <w:rFonts w:hint="cs"/>
          <w:b/>
          <w:i/>
          <w:rtl w:val="true"/>
          <w:lang w:bidi="he-IL"/>
        </w:rPr>
        <w:t xml:space="preserve">, </w:t>
      </w:r>
      <w:r>
        <w:rPr>
          <w:rFonts w:hint="cs"/>
          <w:b/>
          <w:b/>
          <w:i/>
          <w:rtl w:val="true"/>
          <w:lang w:bidi="he-IL"/>
        </w:rPr>
        <w:t>ועל כן הוצרך העונש להיותו כמוס וחתום להפקד אחר זמן בענין עשרה הרוגי מלכות</w:t>
      </w:r>
      <w:r>
        <w:rPr>
          <w:rFonts w:hint="cs"/>
          <w:b/>
          <w:i/>
          <w:rtl w:val="true"/>
          <w:lang w:bidi="he-IL"/>
        </w:rPr>
        <w:t>".</w:t>
      </w:r>
    </w:p>
    <w:p>
      <w:pPr>
        <w:pStyle w:val="Normal"/>
        <w:numPr>
          <w:ilvl w:val="2"/>
          <w:numId w:val="4"/>
        </w:numPr>
        <w:bidi w:val="1"/>
        <w:ind w:hanging="57" w:start="397" w:end="0"/>
        <w:jc w:val="both"/>
        <w:rPr>
          <w:b/>
          <w:i/>
        </w:rPr>
      </w:pPr>
      <w:r>
        <w:rPr>
          <w:rFonts w:hint="cs"/>
          <w:b/>
          <w:b/>
          <w:i/>
          <w:u w:val="single"/>
          <w:rtl w:val="true"/>
          <w:lang w:bidi="he-IL"/>
        </w:rPr>
        <w:t>אג</w:t>
      </w:r>
      <w:r>
        <w:rPr>
          <w:rFonts w:hint="cs"/>
          <w:b/>
          <w:i/>
          <w:u w:val="single"/>
          <w:rtl w:val="true"/>
          <w:lang w:bidi="he-IL"/>
        </w:rPr>
        <w:t>"</w:t>
      </w:r>
      <w:r>
        <w:rPr>
          <w:rFonts w:hint="cs"/>
          <w:b/>
          <w:b/>
          <w:i/>
          <w:u w:val="single"/>
          <w:rtl w:val="true"/>
          <w:lang w:bidi="he-IL"/>
        </w:rPr>
        <w:t>מ</w:t>
      </w:r>
      <w:r>
        <w:rPr>
          <w:rFonts w:hint="cs"/>
          <w:b/>
          <w:b/>
          <w:i/>
          <w:rtl w:val="true"/>
          <w:lang w:bidi="he-IL"/>
        </w:rPr>
        <w:t xml:space="preserve"> </w:t>
      </w:r>
      <w:r>
        <w:rPr>
          <w:rFonts w:hint="cs"/>
          <w:b/>
          <w:i/>
          <w:rtl w:val="true"/>
          <w:lang w:bidi="he-IL"/>
        </w:rPr>
        <w:t>(</w:t>
      </w:r>
      <w:r>
        <w:rPr>
          <w:bCs/>
          <w:iCs/>
          <w:lang w:bidi="he-IL"/>
        </w:rPr>
        <w:t>Along the Maggids Journey</w:t>
      </w:r>
      <w:r>
        <w:rPr>
          <w:bCs/>
          <w:iCs/>
          <w:rtl w:val="true"/>
          <w:lang w:bidi="he-IL"/>
        </w:rPr>
        <w:t xml:space="preserve"> </w:t>
      </w:r>
      <w:r>
        <w:rPr>
          <w:rFonts w:hint="cs"/>
          <w:b/>
          <w:b/>
          <w:i/>
          <w:rtl w:val="true"/>
          <w:lang w:bidi="he-IL"/>
        </w:rPr>
        <w:t>עמ</w:t>
      </w:r>
      <w:r>
        <w:rPr>
          <w:rFonts w:hint="cs"/>
          <w:b/>
          <w:i/>
          <w:rtl w:val="true"/>
          <w:lang w:bidi="he-IL"/>
        </w:rPr>
        <w:t xml:space="preserve">' </w:t>
      </w:r>
      <w:r>
        <w:rPr>
          <w:rFonts w:hint="cs"/>
          <w:b/>
          <w:b/>
          <w:i/>
          <w:rtl w:val="true"/>
          <w:lang w:bidi="he-IL"/>
        </w:rPr>
        <w:t>פ</w:t>
      </w:r>
      <w:r>
        <w:rPr>
          <w:rFonts w:hint="cs"/>
          <w:b/>
          <w:i/>
          <w:rtl w:val="true"/>
          <w:lang w:bidi="he-IL"/>
        </w:rPr>
        <w:t>"</w:t>
      </w:r>
      <w:r>
        <w:rPr>
          <w:rFonts w:hint="cs"/>
          <w:b/>
          <w:b/>
          <w:i/>
          <w:rtl w:val="true"/>
          <w:lang w:bidi="he-IL"/>
        </w:rPr>
        <w:t>ב</w:t>
      </w:r>
      <w:r>
        <w:rPr>
          <w:rFonts w:hint="cs"/>
          <w:b/>
          <w:i/>
          <w:rtl w:val="true"/>
          <w:lang w:bidi="he-IL"/>
        </w:rPr>
        <w:t xml:space="preserve">) </w:t>
      </w:r>
    </w:p>
    <w:p>
      <w:pPr>
        <w:pStyle w:val="Normal"/>
        <w:ind w:firstLine="340" w:end="465"/>
        <w:jc w:val="both"/>
        <w:rPr>
          <w:bCs/>
          <w:iCs/>
          <w:lang w:bidi="he-IL"/>
        </w:rPr>
      </w:pPr>
      <w:r>
        <w:rPr>
          <w:bCs/>
          <w:iCs/>
          <w:lang w:bidi="he-IL"/>
        </w:rPr>
        <w:t xml:space="preserve">Rabbi Zlotowitz was waiting to enter the dining room where R’ Moshe had been sitting and talking with R' Yoel and R' Hillel. R' Moshe had just issued a </w:t>
      </w:r>
      <w:r>
        <w:rPr>
          <w:bCs/>
          <w:i/>
          <w:lang w:bidi="he-IL"/>
        </w:rPr>
        <w:t>psak</w:t>
      </w:r>
      <w:r>
        <w:rPr>
          <w:bCs/>
          <w:iCs/>
          <w:lang w:bidi="he-IL"/>
        </w:rPr>
        <w:t xml:space="preserve"> (halachic ruling) in a dispute between the men, and then he put his hand on R' Yoel's elbow and said, Now, ask R' Hillel for forgiveness."</w:t>
      </w:r>
    </w:p>
    <w:p>
      <w:pPr>
        <w:pStyle w:val="Normal"/>
        <w:ind w:firstLine="340" w:end="465"/>
        <w:jc w:val="both"/>
        <w:rPr>
          <w:bCs/>
          <w:iCs/>
          <w:lang w:bidi="he-IL"/>
        </w:rPr>
      </w:pPr>
      <w:r>
        <w:rPr>
          <w:bCs/>
          <w:iCs/>
          <w:lang w:bidi="he-IL"/>
        </w:rPr>
        <w:t>"I apologize for the aggravation I caused you," R' Yoel said to R' Hillel.</w:t>
      </w:r>
    </w:p>
    <w:p>
      <w:pPr>
        <w:pStyle w:val="Normal"/>
        <w:ind w:firstLine="340" w:end="465"/>
        <w:jc w:val="both"/>
        <w:rPr>
          <w:bCs/>
          <w:iCs/>
          <w:lang w:bidi="he-IL"/>
        </w:rPr>
      </w:pPr>
      <w:r>
        <w:rPr>
          <w:bCs/>
          <w:iCs/>
          <w:lang w:bidi="he-IL"/>
        </w:rPr>
        <w:t>"Don't worry," replied R' Hillel. "I was obviously meant to suffer some heartache and annoyance. It's all right. Don't worry about it."</w:t>
      </w:r>
    </w:p>
    <w:p>
      <w:pPr>
        <w:pStyle w:val="Normal"/>
        <w:ind w:firstLine="340" w:end="465"/>
        <w:jc w:val="both"/>
        <w:rPr>
          <w:bCs/>
          <w:iCs/>
          <w:lang w:bidi="he-IL"/>
        </w:rPr>
      </w:pPr>
      <w:r>
        <w:rPr>
          <w:bCs/>
          <w:iCs/>
          <w:lang w:bidi="he-IL"/>
        </w:rPr>
        <w:t>R' Moshe, who was listening attentively, turned to R Hillel and said, "Tell R' Hillel explicitly that you forgive him."</w:t>
      </w:r>
    </w:p>
    <w:p>
      <w:pPr>
        <w:pStyle w:val="Normal"/>
        <w:ind w:firstLine="340" w:end="465"/>
        <w:jc w:val="both"/>
        <w:rPr>
          <w:bCs/>
          <w:iCs/>
          <w:lang w:bidi="he-IL"/>
        </w:rPr>
      </w:pPr>
      <w:r>
        <w:rPr>
          <w:bCs/>
          <w:iCs/>
          <w:lang w:bidi="he-IL"/>
        </w:rPr>
        <w:t>"It's fine," R' Hillel protested. "I am not upset with him. Everything has worked out well."</w:t>
      </w:r>
    </w:p>
    <w:p>
      <w:pPr>
        <w:pStyle w:val="Normal"/>
        <w:ind w:firstLine="340" w:end="465"/>
        <w:jc w:val="both"/>
        <w:rPr>
          <w:bCs/>
          <w:iCs/>
          <w:lang w:bidi="he-IL"/>
        </w:rPr>
      </w:pPr>
      <w:r>
        <w:rPr>
          <w:bCs/>
          <w:iCs/>
          <w:lang w:bidi="he-IL"/>
        </w:rPr>
        <w:t>"That is not enough," R' Moshe said firmly. "You must say clearly and unequivocally that you forgive him."</w:t>
      </w:r>
    </w:p>
    <w:p>
      <w:pPr>
        <w:pStyle w:val="Normal"/>
        <w:ind w:firstLine="340" w:end="465"/>
        <w:jc w:val="both"/>
        <w:rPr>
          <w:bCs/>
          <w:iCs/>
          <w:lang w:bidi="he-IL"/>
        </w:rPr>
      </w:pPr>
      <w:r>
        <w:rPr>
          <w:bCs/>
          <w:iCs/>
          <w:lang w:bidi="he-IL"/>
        </w:rPr>
        <w:t xml:space="preserve">Realizing that R' Moshe was insistent, R' Hillel turned to R' Yoel and said with conviction, "I am </w:t>
      </w:r>
      <w:r>
        <w:rPr>
          <w:bCs/>
          <w:i/>
          <w:lang w:bidi="he-IL"/>
        </w:rPr>
        <w:t>moichel</w:t>
      </w:r>
      <w:r>
        <w:rPr>
          <w:bCs/>
          <w:iCs/>
          <w:lang w:bidi="he-IL"/>
        </w:rPr>
        <w:t xml:space="preserve"> you (I forgive you)."</w:t>
      </w:r>
    </w:p>
    <w:p>
      <w:pPr>
        <w:pStyle w:val="Normal"/>
        <w:ind w:firstLine="340" w:end="465"/>
        <w:jc w:val="both"/>
        <w:rPr>
          <w:bCs/>
          <w:iCs/>
          <w:lang w:bidi="he-IL"/>
        </w:rPr>
      </w:pPr>
      <w:r>
        <w:rPr>
          <w:bCs/>
          <w:iCs/>
          <w:lang w:bidi="he-IL"/>
        </w:rPr>
        <w:t>R' Moshe then wished R' Yoel and R' Hillel well and sent them on their way.</w:t>
      </w:r>
    </w:p>
    <w:p>
      <w:pPr>
        <w:pStyle w:val="Normal"/>
        <w:ind w:firstLine="340" w:end="465"/>
        <w:jc w:val="both"/>
        <w:rPr>
          <w:bCs/>
          <w:iCs/>
          <w:lang w:bidi="he-IL"/>
        </w:rPr>
      </w:pPr>
      <w:r>
        <w:rPr>
          <w:bCs/>
          <w:iCs/>
          <w:lang w:bidi="he-IL"/>
        </w:rPr>
        <w:t xml:space="preserve">When Rabbi Zlotowitz entered the room, he asked R' Moshe, "Why was the </w:t>
      </w:r>
      <w:r>
        <w:rPr>
          <w:bCs/>
          <w:i/>
          <w:lang w:bidi="he-IL"/>
        </w:rPr>
        <w:t>Rosh Yeshivah</w:t>
      </w:r>
      <w:r>
        <w:rPr>
          <w:bCs/>
          <w:iCs/>
          <w:lang w:bidi="he-IL"/>
        </w:rPr>
        <w:t xml:space="preserve"> so insistent that R; Hillel declare </w:t>
      </w:r>
      <w:r>
        <w:rPr>
          <w:bCs/>
          <w:i/>
          <w:lang w:bidi="he-IL"/>
        </w:rPr>
        <w:t>outright</w:t>
      </w:r>
      <w:r>
        <w:rPr>
          <w:bCs/>
          <w:iCs/>
          <w:lang w:bidi="he-IL"/>
        </w:rPr>
        <w:t xml:space="preserve"> that he forgave R' Yoel? Wasn't it sufficient that he said, "It's all right, don't worry about it'?" </w:t>
      </w:r>
    </w:p>
    <w:p>
      <w:pPr>
        <w:pStyle w:val="Normal"/>
        <w:ind w:firstLine="340" w:end="465"/>
        <w:jc w:val="both"/>
        <w:rPr>
          <w:bCs/>
          <w:iCs/>
          <w:lang w:bidi="he-IL"/>
        </w:rPr>
      </w:pPr>
      <w:r>
        <w:rPr>
          <w:bCs/>
          <w:iCs/>
          <w:lang w:bidi="he-IL"/>
        </w:rPr>
        <w:t>R' Moshe explained: "</w:t>
      </w:r>
      <w:r>
        <w:rPr>
          <w:bCs/>
          <w:i/>
          <w:lang w:bidi="he-IL"/>
        </w:rPr>
        <w:t>Chazal</w:t>
      </w:r>
      <w:r>
        <w:rPr>
          <w:bCs/>
          <w:iCs/>
          <w:lang w:bidi="he-IL"/>
        </w:rPr>
        <w:t xml:space="preserve"> (</w:t>
      </w:r>
      <w:r>
        <w:rPr>
          <w:bCs/>
          <w:i/>
          <w:lang w:bidi="he-IL"/>
        </w:rPr>
        <w:t>Medrash Eilah Ezkarah, Mishpatim</w:t>
      </w:r>
      <w:r>
        <w:rPr>
          <w:bCs/>
          <w:iCs/>
          <w:lang w:bidi="he-IL"/>
        </w:rPr>
        <w:t xml:space="preserve">) teach us that </w:t>
      </w:r>
      <w:r>
        <w:rPr>
          <w:bCs/>
          <w:i/>
          <w:lang w:bidi="he-IL"/>
        </w:rPr>
        <w:t>Klal Yisrael</w:t>
      </w:r>
      <w:r>
        <w:rPr>
          <w:bCs/>
          <w:iCs/>
          <w:lang w:bidi="he-IL"/>
        </w:rPr>
        <w:t xml:space="preserve"> suffered the terrible tragedy of the </w:t>
      </w:r>
      <w:r>
        <w:rPr>
          <w:bCs/>
          <w:i/>
          <w:lang w:bidi="he-IL"/>
        </w:rPr>
        <w:t>Asarah Harugei Malchus</w:t>
      </w:r>
      <w:r>
        <w:rPr>
          <w:bCs/>
          <w:iCs/>
          <w:lang w:bidi="he-IL"/>
        </w:rPr>
        <w:t xml:space="preserve"> (the ten great martyrs who were brutally murdered by a Roman emperor) because of the sin of the ten brothers who sold Joseph to the Ishmaelites. Rabbeinu Bachya (Bereishis 50:17) wonders about this and asks, "Didn't the brothers ask Joseph for forgiveness? Why were the ten rabbis executed for that sin?'</w:t>
      </w:r>
    </w:p>
    <w:p>
      <w:pPr>
        <w:pStyle w:val="Normal"/>
        <w:ind w:firstLine="340" w:end="465"/>
        <w:jc w:val="both"/>
        <w:rPr>
          <w:bCs/>
          <w:iCs/>
          <w:lang w:bidi="he-IL"/>
        </w:rPr>
      </w:pPr>
      <w:r>
        <w:rPr>
          <w:bCs/>
          <w:iCs/>
          <w:lang w:bidi="he-IL"/>
        </w:rPr>
        <w:t xml:space="preserve">"The answer is," continued R' Moshe, "that in response to the brothers' plea of forgiveness, Joseph replied to his brothers, </w:t>
      </w:r>
      <w:r>
        <w:rPr>
          <w:b/>
          <w:b/>
          <w:i/>
          <w:rtl w:val="true"/>
          <w:lang w:bidi="he-IL"/>
        </w:rPr>
        <w:t xml:space="preserve">וְעַתָּה אַל תֵּעָצְבוּ </w:t>
      </w:r>
      <w:r>
        <w:rPr>
          <w:color w:val="000000"/>
          <w:rtl w:val="true"/>
        </w:rPr>
        <w:t>וְאַל יִחַר בְּעֵינֵיכֶם כִּי מְכַרְתֶּם אֹתִי הֵנָּה כִּי לְמִחְיָה שְׁלָחַנִי אֱלֹ</w:t>
      </w:r>
      <w:r>
        <w:rPr>
          <w:rFonts w:hint="cs"/>
          <w:color w:val="000000"/>
          <w:rtl w:val="true"/>
          <w:lang w:bidi="he-IL"/>
        </w:rPr>
        <w:t>ק</w:t>
      </w:r>
      <w:r>
        <w:rPr>
          <w:color w:val="000000"/>
          <w:rtl w:val="true"/>
        </w:rPr>
        <w:t>ִים לִפְנֵיכֶם</w:t>
      </w:r>
      <w:r>
        <w:rPr>
          <w:bCs/>
          <w:iCs/>
          <w:lang w:bidi="he-IL"/>
        </w:rPr>
        <w:t xml:space="preserve"> </w:t>
      </w:r>
      <w:r>
        <w:rPr>
          <w:bCs/>
          <w:iCs/>
          <w:lang w:bidi="he-IL"/>
        </w:rPr>
        <w:t>- Don't be distressed and don't reproach yourselves for having sold me here, for it was as a provider that Hashem sent me here ahead of you, (</w:t>
      </w:r>
      <w:r>
        <w:rPr>
          <w:bCs/>
          <w:i/>
          <w:lang w:bidi="he-IL"/>
        </w:rPr>
        <w:t>Bereishis</w:t>
      </w:r>
      <w:r>
        <w:rPr>
          <w:bCs/>
          <w:iCs/>
          <w:lang w:bidi="he-IL"/>
        </w:rPr>
        <w:t xml:space="preserve"> 45:5). It would seem from this that Joseph was not angry at his brothers. Quite the contrary; he saw in their actions the manifestation of Hashem's overall plan, which was that he be sold and bought to Egypt so that he could be in a position to help his family. Additionally, as Rabbeinu Bachya notes, the Torah tells us '</w:t>
      </w:r>
      <w:r>
        <w:rPr>
          <w:b/>
          <w:b/>
          <w:i/>
          <w:rtl w:val="true"/>
          <w:lang w:bidi="he-IL"/>
        </w:rPr>
        <w:t>וַיְנַחֵם אוֹתָם וַיְדַבֵּר עַל לִבָּֽם</w:t>
      </w:r>
      <w:r>
        <w:rPr>
          <w:b/>
          <w:b/>
          <w:i/>
          <w:lang w:bidi="he-IL"/>
        </w:rPr>
        <w:t xml:space="preserve"> </w:t>
      </w:r>
      <w:r>
        <w:rPr>
          <w:bCs/>
          <w:iCs/>
          <w:lang w:bidi="he-IL"/>
        </w:rPr>
        <w:t xml:space="preserve">– </w:t>
      </w:r>
      <w:r>
        <w:rPr>
          <w:bCs/>
          <w:iCs/>
          <w:lang w:bidi="he-IL"/>
        </w:rPr>
        <w:t>He [Joseph] comforted them and spoke to their heart' (</w:t>
      </w:r>
      <w:r>
        <w:rPr>
          <w:bCs/>
          <w:i/>
          <w:lang w:bidi="he-IL"/>
        </w:rPr>
        <w:t>Bereishis</w:t>
      </w:r>
      <w:r>
        <w:rPr>
          <w:bCs/>
          <w:iCs/>
          <w:lang w:bidi="he-IL"/>
        </w:rPr>
        <w:t xml:space="preserve"> 50:21), another indication of his forgiveness.</w:t>
      </w:r>
    </w:p>
    <w:p>
      <w:pPr>
        <w:pStyle w:val="Normal"/>
        <w:ind w:firstLine="340" w:end="465"/>
        <w:jc w:val="both"/>
        <w:rPr>
          <w:bCs/>
          <w:iCs/>
          <w:lang w:bidi="he-IL"/>
        </w:rPr>
      </w:pPr>
      <w:r>
        <w:rPr>
          <w:bCs/>
          <w:iCs/>
          <w:lang w:bidi="he-IL"/>
        </w:rPr>
        <w:t xml:space="preserve">"However, Joseph never said explicitly and openly that he had forgiven them. Thus, the brothers died without having been totally forgiven, and therefore they were still accountable for the 'sin' of having sold their brother. That was why the tragedy of the </w:t>
      </w:r>
      <w:r>
        <w:rPr>
          <w:bCs/>
          <w:i/>
          <w:lang w:bidi="he-IL"/>
        </w:rPr>
        <w:t>Asarah Harugei Malchus</w:t>
      </w:r>
      <w:r>
        <w:rPr>
          <w:bCs/>
          <w:iCs/>
          <w:lang w:bidi="he-IL"/>
        </w:rPr>
        <w:t xml:space="preserve"> happened many centuries later (see </w:t>
      </w:r>
      <w:r>
        <w:rPr>
          <w:bCs/>
          <w:i/>
          <w:lang w:bidi="he-IL"/>
        </w:rPr>
        <w:t>Rabbeinu Bachya, Bereishis</w:t>
      </w:r>
      <w:r>
        <w:rPr>
          <w:bCs/>
          <w:iCs/>
          <w:lang w:bidi="he-IL"/>
        </w:rPr>
        <w:t xml:space="preserve"> 44:17).</w:t>
      </w:r>
    </w:p>
    <w:p>
      <w:pPr>
        <w:pStyle w:val="Normal"/>
        <w:ind w:firstLine="340" w:end="465"/>
        <w:jc w:val="both"/>
        <w:rPr>
          <w:bCs/>
          <w:iCs/>
          <w:lang w:bidi="he-IL"/>
        </w:rPr>
      </w:pPr>
      <w:r>
        <w:rPr>
          <w:bCs/>
          <w:iCs/>
          <w:lang w:bidi="he-IL"/>
        </w:rPr>
        <w:t xml:space="preserve">"It was for this reason," said the </w:t>
      </w:r>
      <w:r>
        <w:rPr>
          <w:bCs/>
          <w:i/>
          <w:lang w:bidi="he-IL"/>
        </w:rPr>
        <w:t>Rosh Yeshiva</w:t>
      </w:r>
      <w:r>
        <w:rPr>
          <w:bCs/>
          <w:iCs/>
          <w:lang w:bidi="he-IL"/>
        </w:rPr>
        <w:t>, "that I wanted R' Hillel to state unequivocally that he forgave R' Yoel. I didn't want R' Yoel's 'sin' to remain on his head."</w:t>
      </w:r>
    </w:p>
    <w:p>
      <w:pPr>
        <w:pStyle w:val="Normal"/>
        <w:numPr>
          <w:ilvl w:val="2"/>
          <w:numId w:val="4"/>
        </w:numPr>
        <w:bidi w:val="1"/>
        <w:ind w:hanging="57" w:start="397" w:end="0"/>
        <w:jc w:val="both"/>
        <w:rPr>
          <w:b/>
          <w:i/>
        </w:rPr>
      </w:pPr>
      <w:r>
        <w:rPr>
          <w:rFonts w:hint="cs"/>
          <w:b/>
          <w:b/>
          <w:i/>
          <w:u w:val="single"/>
          <w:rtl w:val="true"/>
          <w:lang w:bidi="he-IL"/>
        </w:rPr>
        <w:t>תשובות והנהגות</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ה סי</w:t>
      </w:r>
      <w:r>
        <w:rPr>
          <w:rFonts w:hint="cs"/>
          <w:b/>
          <w:i/>
          <w:rtl w:val="true"/>
          <w:lang w:bidi="he-IL"/>
        </w:rPr>
        <w:t xml:space="preserve">' </w:t>
      </w:r>
      <w:r>
        <w:rPr>
          <w:rFonts w:hint="cs"/>
          <w:b/>
          <w:b/>
          <w:i/>
          <w:rtl w:val="true"/>
          <w:lang w:bidi="he-IL"/>
        </w:rPr>
        <w:t>קפ</w:t>
      </w:r>
      <w:r>
        <w:rPr>
          <w:rFonts w:hint="cs"/>
          <w:b/>
          <w:i/>
          <w:rtl w:val="true"/>
          <w:lang w:bidi="he-IL"/>
        </w:rPr>
        <w:t>"</w:t>
      </w:r>
      <w:r>
        <w:rPr>
          <w:rFonts w:hint="cs"/>
          <w:b/>
          <w:b/>
          <w:i/>
          <w:rtl w:val="true"/>
          <w:lang w:bidi="he-IL"/>
        </w:rPr>
        <w:t>ו</w:t>
      </w:r>
      <w:r>
        <w:rPr>
          <w:rFonts w:hint="cs"/>
          <w:b/>
          <w:i/>
          <w:rtl w:val="true"/>
          <w:lang w:bidi="he-IL"/>
        </w:rPr>
        <w:t>) – "</w:t>
      </w:r>
      <w:r>
        <w:rPr>
          <w:rFonts w:hint="cs"/>
          <w:b/>
          <w:b/>
          <w:i/>
          <w:rtl w:val="true"/>
          <w:lang w:bidi="he-IL"/>
        </w:rPr>
        <w:t xml:space="preserve">בפירוש </w:t>
      </w:r>
      <w:r>
        <w:rPr>
          <w:rFonts w:hint="cs"/>
          <w:b/>
          <w:i/>
          <w:rtl w:val="true"/>
          <w:lang w:bidi="he-IL"/>
        </w:rPr>
        <w:t>'</w:t>
      </w:r>
      <w:r>
        <w:rPr>
          <w:rFonts w:hint="cs"/>
          <w:b/>
          <w:b/>
          <w:i/>
          <w:rtl w:val="true"/>
          <w:lang w:bidi="he-IL"/>
        </w:rPr>
        <w:t>רבינו בחיי</w:t>
      </w:r>
      <w:r>
        <w:rPr>
          <w:rFonts w:hint="cs"/>
          <w:b/>
          <w:i/>
          <w:rtl w:val="true"/>
          <w:lang w:bidi="he-IL"/>
        </w:rPr>
        <w:t xml:space="preserve">' </w:t>
      </w:r>
      <w:r>
        <w:rPr>
          <w:rFonts w:hint="cs"/>
          <w:b/>
          <w:b/>
          <w:i/>
          <w:rtl w:val="true"/>
          <w:lang w:bidi="he-IL"/>
        </w:rPr>
        <w:t xml:space="preserve">בפרשת ויחי </w:t>
      </w:r>
      <w:r>
        <w:rPr>
          <w:rFonts w:hint="cs"/>
          <w:b/>
          <w:i/>
          <w:rtl w:val="true"/>
          <w:lang w:bidi="he-IL"/>
        </w:rPr>
        <w:t>(</w:t>
      </w:r>
      <w:r>
        <w:rPr>
          <w:rFonts w:hint="cs"/>
          <w:b/>
          <w:b/>
          <w:i/>
          <w:rtl w:val="true"/>
          <w:lang w:bidi="he-IL"/>
        </w:rPr>
        <w:t>נ</w:t>
      </w:r>
      <w:r>
        <w:rPr>
          <w:rFonts w:hint="cs"/>
          <w:b/>
          <w:i/>
          <w:rtl w:val="true"/>
          <w:lang w:bidi="he-IL"/>
        </w:rPr>
        <w:t xml:space="preserve">' - </w:t>
      </w:r>
      <w:r>
        <w:rPr>
          <w:rFonts w:hint="cs"/>
          <w:b/>
          <w:b/>
          <w:i/>
          <w:rtl w:val="true"/>
          <w:lang w:bidi="he-IL"/>
        </w:rPr>
        <w:t>י</w:t>
      </w:r>
      <w:r>
        <w:rPr>
          <w:rFonts w:hint="cs"/>
          <w:b/>
          <w:i/>
          <w:rtl w:val="true"/>
          <w:lang w:bidi="he-IL"/>
        </w:rPr>
        <w:t>"</w:t>
      </w:r>
      <w:r>
        <w:rPr>
          <w:rFonts w:hint="cs"/>
          <w:b/>
          <w:b/>
          <w:i/>
          <w:rtl w:val="true"/>
          <w:lang w:bidi="he-IL"/>
        </w:rPr>
        <w:t>ז</w:t>
      </w:r>
      <w:r>
        <w:rPr>
          <w:rFonts w:hint="cs"/>
          <w:b/>
          <w:i/>
          <w:rtl w:val="true"/>
          <w:lang w:bidi="he-IL"/>
        </w:rPr>
        <w:t xml:space="preserve">) </w:t>
      </w:r>
      <w:r>
        <w:rPr>
          <w:rFonts w:hint="cs"/>
          <w:b/>
          <w:b/>
          <w:i/>
          <w:rtl w:val="true"/>
          <w:lang w:bidi="he-IL"/>
        </w:rPr>
        <w:t>העלה חידוש גדול בבקשת מחילה מחבירו</w:t>
      </w:r>
      <w:r>
        <w:rPr>
          <w:rFonts w:hint="cs"/>
          <w:b/>
          <w:i/>
          <w:rtl w:val="true"/>
          <w:lang w:bidi="he-IL"/>
        </w:rPr>
        <w:t xml:space="preserve">, </w:t>
      </w:r>
      <w:r>
        <w:rPr>
          <w:rFonts w:hint="cs"/>
          <w:b/>
          <w:b/>
          <w:i/>
          <w:rtl w:val="true"/>
          <w:lang w:bidi="he-IL"/>
        </w:rPr>
        <w:t>שלא די בזה שגילה דעתו שאין לו קפידא עליו</w:t>
      </w:r>
      <w:r>
        <w:rPr>
          <w:rFonts w:hint="cs"/>
          <w:b/>
          <w:i/>
          <w:rtl w:val="true"/>
          <w:lang w:bidi="he-IL"/>
        </w:rPr>
        <w:t xml:space="preserve">, </w:t>
      </w:r>
      <w:r>
        <w:rPr>
          <w:rFonts w:hint="cs"/>
          <w:b/>
          <w:b/>
          <w:i/>
          <w:rtl w:val="true"/>
          <w:lang w:bidi="he-IL"/>
        </w:rPr>
        <w:t>אלא צריך לומר להדיא מחול לך</w:t>
      </w:r>
      <w:r>
        <w:rPr>
          <w:rFonts w:hint="cs"/>
          <w:b/>
          <w:i/>
          <w:rtl w:val="true"/>
          <w:lang w:bidi="he-IL"/>
        </w:rPr>
        <w:t xml:space="preserve">, </w:t>
      </w:r>
      <w:r>
        <w:rPr>
          <w:rFonts w:hint="cs"/>
          <w:b/>
          <w:b/>
          <w:i/>
          <w:rtl w:val="true"/>
          <w:lang w:bidi="he-IL"/>
        </w:rPr>
        <w:t>שהרי מצינו אצל יוסף ואחיו שאע</w:t>
      </w:r>
      <w:r>
        <w:rPr>
          <w:rFonts w:hint="cs"/>
          <w:b/>
          <w:i/>
          <w:rtl w:val="true"/>
          <w:lang w:bidi="he-IL"/>
        </w:rPr>
        <w:t>"</w:t>
      </w:r>
      <w:r>
        <w:rPr>
          <w:rFonts w:hint="cs"/>
          <w:b/>
          <w:b/>
          <w:i/>
          <w:rtl w:val="true"/>
          <w:lang w:bidi="he-IL"/>
        </w:rPr>
        <w:t>פ שבקשו ממנו מחילה וכתיב וינחם אותם וידבר על לבם שנראה בזה שריצה אותם</w:t>
      </w:r>
      <w:r>
        <w:rPr>
          <w:rFonts w:hint="cs"/>
          <w:b/>
          <w:i/>
          <w:rtl w:val="true"/>
          <w:lang w:bidi="he-IL"/>
        </w:rPr>
        <w:t xml:space="preserve">, </w:t>
      </w:r>
      <w:r>
        <w:rPr>
          <w:rFonts w:hint="cs"/>
          <w:b/>
          <w:b/>
          <w:i/>
          <w:rtl w:val="true"/>
          <w:lang w:bidi="he-IL"/>
        </w:rPr>
        <w:t>מ</w:t>
      </w:r>
      <w:r>
        <w:rPr>
          <w:rFonts w:hint="cs"/>
          <w:b/>
          <w:i/>
          <w:rtl w:val="true"/>
          <w:lang w:bidi="he-IL"/>
        </w:rPr>
        <w:t>"</w:t>
      </w:r>
      <w:r>
        <w:rPr>
          <w:rFonts w:hint="cs"/>
          <w:b/>
          <w:b/>
          <w:i/>
          <w:rtl w:val="true"/>
          <w:lang w:bidi="he-IL"/>
        </w:rPr>
        <w:t>מ לא מצינו בפסוק שמחל להם</w:t>
      </w:r>
      <w:r>
        <w:rPr>
          <w:rFonts w:hint="cs"/>
          <w:b/>
          <w:i/>
          <w:rtl w:val="true"/>
          <w:lang w:bidi="he-IL"/>
        </w:rPr>
        <w:t xml:space="preserve">, </w:t>
      </w:r>
      <w:r>
        <w:rPr>
          <w:rFonts w:hint="cs"/>
          <w:b/>
          <w:b/>
          <w:i/>
          <w:rtl w:val="true"/>
          <w:lang w:bidi="he-IL"/>
        </w:rPr>
        <w:t>ואי אפשר להתכפר בלי מחילה</w:t>
      </w:r>
      <w:r>
        <w:rPr>
          <w:rFonts w:hint="cs"/>
          <w:b/>
          <w:i/>
          <w:rtl w:val="true"/>
          <w:lang w:bidi="he-IL"/>
        </w:rPr>
        <w:t xml:space="preserve">, </w:t>
      </w:r>
      <w:r>
        <w:rPr>
          <w:rFonts w:hint="cs"/>
          <w:b/>
          <w:b/>
          <w:i/>
          <w:rtl w:val="true"/>
          <w:lang w:bidi="he-IL"/>
        </w:rPr>
        <w:t>ולכן הוצרכו לעונש ותיקון בעשרה הרוגי מלכות</w:t>
      </w:r>
      <w:r>
        <w:rPr>
          <w:rFonts w:hint="cs"/>
          <w:b/>
          <w:i/>
          <w:rtl w:val="true"/>
          <w:lang w:bidi="he-IL"/>
        </w:rPr>
        <w:t xml:space="preserve">. </w:t>
      </w:r>
      <w:r>
        <w:rPr>
          <w:rFonts w:hint="cs"/>
          <w:b/>
          <w:b/>
          <w:i/>
          <w:rtl w:val="true"/>
          <w:lang w:bidi="he-IL"/>
        </w:rPr>
        <w:t xml:space="preserve">ושמעתי מגדול אחד ראיה מגמרא מפורשת ביומא </w:t>
      </w:r>
      <w:r>
        <w:rPr>
          <w:rFonts w:hint="cs"/>
          <w:b/>
          <w:i/>
          <w:rtl w:val="true"/>
          <w:lang w:bidi="he-IL"/>
        </w:rPr>
        <w:t>(</w:t>
      </w:r>
      <w:r>
        <w:rPr>
          <w:rFonts w:hint="cs"/>
          <w:b/>
          <w:b/>
          <w:i/>
          <w:rtl w:val="true"/>
          <w:lang w:bidi="he-IL"/>
        </w:rPr>
        <w:t>פז א</w:t>
      </w:r>
      <w:r>
        <w:rPr>
          <w:rFonts w:hint="cs"/>
          <w:b/>
          <w:i/>
          <w:rtl w:val="true"/>
          <w:lang w:bidi="he-IL"/>
        </w:rPr>
        <w:t xml:space="preserve">) </w:t>
      </w:r>
      <w:r>
        <w:rPr>
          <w:rFonts w:hint="cs"/>
          <w:b/>
          <w:b/>
          <w:i/>
          <w:rtl w:val="true"/>
          <w:lang w:bidi="he-IL"/>
        </w:rPr>
        <w:t>דמסקינן שכל המבקש מחבירו אל יבקש יותר מג</w:t>
      </w:r>
      <w:r>
        <w:rPr>
          <w:rFonts w:hint="cs"/>
          <w:b/>
          <w:i/>
          <w:rtl w:val="true"/>
          <w:lang w:bidi="he-IL"/>
        </w:rPr>
        <w:t xml:space="preserve">' </w:t>
      </w:r>
      <w:r>
        <w:rPr>
          <w:rFonts w:hint="cs"/>
          <w:b/>
          <w:b/>
          <w:i/>
          <w:rtl w:val="true"/>
          <w:lang w:bidi="he-IL"/>
        </w:rPr>
        <w:t>פעמים</w:t>
      </w:r>
      <w:r>
        <w:rPr>
          <w:rFonts w:hint="cs"/>
          <w:b/>
          <w:i/>
          <w:rtl w:val="true"/>
          <w:lang w:bidi="he-IL"/>
        </w:rPr>
        <w:t xml:space="preserve">, </w:t>
      </w:r>
      <w:r>
        <w:rPr>
          <w:rFonts w:hint="cs"/>
          <w:b/>
          <w:b/>
          <w:i/>
          <w:rtl w:val="true"/>
          <w:lang w:bidi="he-IL"/>
        </w:rPr>
        <w:t xml:space="preserve">שנאמר אנא שא נא ועתה שא נא </w:t>
      </w:r>
      <w:r>
        <w:rPr>
          <w:rFonts w:hint="cs"/>
          <w:b/>
          <w:i/>
          <w:rtl w:val="true"/>
          <w:lang w:bidi="he-IL"/>
        </w:rPr>
        <w:t>(</w:t>
      </w:r>
      <w:r>
        <w:rPr>
          <w:rFonts w:hint="cs"/>
          <w:b/>
          <w:b/>
          <w:i/>
          <w:rtl w:val="true"/>
          <w:lang w:bidi="he-IL"/>
        </w:rPr>
        <w:t>ופירש רש</w:t>
      </w:r>
      <w:r>
        <w:rPr>
          <w:rFonts w:hint="cs"/>
          <w:b/>
          <w:i/>
          <w:rtl w:val="true"/>
          <w:lang w:bidi="he-IL"/>
        </w:rPr>
        <w:t>"</w:t>
      </w:r>
      <w:r>
        <w:rPr>
          <w:rFonts w:hint="cs"/>
          <w:b/>
          <w:b/>
          <w:i/>
          <w:rtl w:val="true"/>
          <w:lang w:bidi="he-IL"/>
        </w:rPr>
        <w:t>י אין נא אלא לשון בקשה</w:t>
      </w:r>
      <w:r>
        <w:rPr>
          <w:rFonts w:hint="cs"/>
          <w:b/>
          <w:i/>
          <w:rtl w:val="true"/>
          <w:lang w:bidi="he-IL"/>
        </w:rPr>
        <w:t xml:space="preserve">), </w:t>
      </w:r>
      <w:r>
        <w:rPr>
          <w:rFonts w:hint="cs"/>
          <w:b/>
          <w:b/>
          <w:i/>
          <w:rtl w:val="true"/>
          <w:lang w:bidi="he-IL"/>
        </w:rPr>
        <w:t>וקשה מה הראיה שאל יבקש יותר מג</w:t>
      </w:r>
      <w:r>
        <w:rPr>
          <w:rFonts w:hint="cs"/>
          <w:b/>
          <w:i/>
          <w:rtl w:val="true"/>
          <w:lang w:bidi="he-IL"/>
        </w:rPr>
        <w:t>"</w:t>
      </w:r>
      <w:r>
        <w:rPr>
          <w:rFonts w:hint="cs"/>
          <w:b/>
          <w:b/>
          <w:i/>
          <w:rtl w:val="true"/>
          <w:lang w:bidi="he-IL"/>
        </w:rPr>
        <w:t>פ</w:t>
      </w:r>
      <w:r>
        <w:rPr>
          <w:rFonts w:hint="cs"/>
          <w:b/>
          <w:i/>
          <w:rtl w:val="true"/>
          <w:lang w:bidi="he-IL"/>
        </w:rPr>
        <w:t xml:space="preserve">, </w:t>
      </w:r>
      <w:r>
        <w:rPr>
          <w:rFonts w:hint="cs"/>
          <w:b/>
          <w:b/>
          <w:i/>
          <w:rtl w:val="true"/>
          <w:lang w:bidi="he-IL"/>
        </w:rPr>
        <w:t>נימא שיוסף מחל כבר אחר ג</w:t>
      </w:r>
      <w:r>
        <w:rPr>
          <w:rFonts w:hint="cs"/>
          <w:b/>
          <w:i/>
          <w:rtl w:val="true"/>
          <w:lang w:bidi="he-IL"/>
        </w:rPr>
        <w:t>"</w:t>
      </w:r>
      <w:r>
        <w:rPr>
          <w:rFonts w:hint="cs"/>
          <w:b/>
          <w:b/>
          <w:i/>
          <w:rtl w:val="true"/>
          <w:lang w:bidi="he-IL"/>
        </w:rPr>
        <w:t>פ ולכן לא בקשו יותר</w:t>
      </w:r>
      <w:r>
        <w:rPr>
          <w:rFonts w:hint="cs"/>
          <w:b/>
          <w:i/>
          <w:rtl w:val="true"/>
          <w:lang w:bidi="he-IL"/>
        </w:rPr>
        <w:t xml:space="preserve">, </w:t>
      </w:r>
      <w:r>
        <w:rPr>
          <w:rFonts w:hint="cs"/>
          <w:b/>
          <w:b/>
          <w:i/>
          <w:rtl w:val="true"/>
          <w:lang w:bidi="he-IL"/>
        </w:rPr>
        <w:t>אבל לולא זה היה צריך לבקש יותר</w:t>
      </w:r>
      <w:r>
        <w:rPr>
          <w:rFonts w:hint="cs"/>
          <w:b/>
          <w:i/>
          <w:rtl w:val="true"/>
          <w:lang w:bidi="he-IL"/>
        </w:rPr>
        <w:t xml:space="preserve">, </w:t>
      </w:r>
      <w:r>
        <w:rPr>
          <w:rFonts w:hint="cs"/>
          <w:b/>
          <w:b/>
          <w:i/>
          <w:rtl w:val="true"/>
          <w:lang w:bidi="he-IL"/>
        </w:rPr>
        <w:t>וע</w:t>
      </w:r>
      <w:r>
        <w:rPr>
          <w:rFonts w:hint="cs"/>
          <w:b/>
          <w:i/>
          <w:rtl w:val="true"/>
          <w:lang w:bidi="he-IL"/>
        </w:rPr>
        <w:t>"</w:t>
      </w:r>
      <w:r>
        <w:rPr>
          <w:rFonts w:hint="cs"/>
          <w:b/>
          <w:b/>
          <w:i/>
          <w:rtl w:val="true"/>
          <w:lang w:bidi="he-IL"/>
        </w:rPr>
        <w:t>כ שמעולם לא מחל בפיו ממש</w:t>
      </w:r>
      <w:r>
        <w:rPr>
          <w:rFonts w:hint="cs"/>
          <w:b/>
          <w:i/>
          <w:rtl w:val="true"/>
          <w:lang w:bidi="he-IL"/>
        </w:rPr>
        <w:t xml:space="preserve">. </w:t>
      </w:r>
      <w:r>
        <w:rPr>
          <w:rFonts w:hint="cs"/>
          <w:b/>
          <w:b/>
          <w:i/>
          <w:rtl w:val="true"/>
          <w:lang w:bidi="he-IL"/>
        </w:rPr>
        <w:t>ונראה שעדיין יש להקשות דנימא שרק כאן ביוסף שגילה דעתו שאין לו קפידא</w:t>
      </w:r>
      <w:r>
        <w:rPr>
          <w:rFonts w:hint="cs"/>
          <w:b/>
          <w:i/>
          <w:rtl w:val="true"/>
          <w:lang w:bidi="he-IL"/>
        </w:rPr>
        <w:t xml:space="preserve">, </w:t>
      </w:r>
      <w:r>
        <w:rPr>
          <w:rFonts w:hint="cs"/>
          <w:b/>
          <w:b/>
          <w:i/>
          <w:rtl w:val="true"/>
          <w:lang w:bidi="he-IL"/>
        </w:rPr>
        <w:t>בזה דוקא שואל ג</w:t>
      </w:r>
      <w:r>
        <w:rPr>
          <w:rFonts w:hint="cs"/>
          <w:b/>
          <w:i/>
          <w:rtl w:val="true"/>
          <w:lang w:bidi="he-IL"/>
        </w:rPr>
        <w:t>"</w:t>
      </w:r>
      <w:r>
        <w:rPr>
          <w:rFonts w:hint="cs"/>
          <w:b/>
          <w:b/>
          <w:i/>
          <w:rtl w:val="true"/>
          <w:lang w:bidi="he-IL"/>
        </w:rPr>
        <w:t>פ ודיו</w:t>
      </w:r>
      <w:r>
        <w:rPr>
          <w:rFonts w:hint="cs"/>
          <w:b/>
          <w:i/>
          <w:rtl w:val="true"/>
          <w:lang w:bidi="he-IL"/>
        </w:rPr>
        <w:t xml:space="preserve">, </w:t>
      </w:r>
      <w:r>
        <w:rPr>
          <w:rFonts w:hint="cs"/>
          <w:b/>
          <w:b/>
          <w:i/>
          <w:rtl w:val="true"/>
          <w:lang w:bidi="he-IL"/>
        </w:rPr>
        <w:t>אבל אם חבירו מקפיד עדיין לא די בג</w:t>
      </w:r>
      <w:r>
        <w:rPr>
          <w:rFonts w:hint="cs"/>
          <w:b/>
          <w:i/>
          <w:rtl w:val="true"/>
          <w:lang w:bidi="he-IL"/>
        </w:rPr>
        <w:t xml:space="preserve">' </w:t>
      </w:r>
      <w:r>
        <w:rPr>
          <w:rFonts w:hint="cs"/>
          <w:b/>
          <w:b/>
          <w:i/>
          <w:rtl w:val="true"/>
          <w:lang w:bidi="he-IL"/>
        </w:rPr>
        <w:t>פעמים</w:t>
      </w:r>
      <w:r>
        <w:rPr>
          <w:rFonts w:hint="cs"/>
          <w:b/>
          <w:i/>
          <w:rtl w:val="true"/>
          <w:lang w:bidi="he-IL"/>
        </w:rPr>
        <w:t xml:space="preserve">. </w:t>
      </w:r>
      <w:r>
        <w:rPr>
          <w:rFonts w:hint="cs"/>
          <w:b/>
          <w:b/>
          <w:i/>
          <w:rtl w:val="true"/>
          <w:lang w:bidi="he-IL"/>
        </w:rPr>
        <w:t xml:space="preserve">ובעיקר דברי </w:t>
      </w:r>
      <w:r>
        <w:rPr>
          <w:rFonts w:hint="cs"/>
          <w:b/>
          <w:i/>
          <w:rtl w:val="true"/>
          <w:lang w:bidi="he-IL"/>
        </w:rPr>
        <w:t>'</w:t>
      </w:r>
      <w:r>
        <w:rPr>
          <w:rFonts w:hint="cs"/>
          <w:b/>
          <w:b/>
          <w:i/>
          <w:rtl w:val="true"/>
          <w:lang w:bidi="he-IL"/>
        </w:rPr>
        <w:t>רבינו בחיי</w:t>
      </w:r>
      <w:r>
        <w:rPr>
          <w:rFonts w:hint="cs"/>
          <w:b/>
          <w:i/>
          <w:rtl w:val="true"/>
          <w:lang w:bidi="he-IL"/>
        </w:rPr>
        <w:t xml:space="preserve">' </w:t>
      </w:r>
      <w:r>
        <w:rPr>
          <w:rFonts w:hint="cs"/>
          <w:b/>
          <w:b/>
          <w:i/>
          <w:rtl w:val="true"/>
          <w:lang w:bidi="he-IL"/>
        </w:rPr>
        <w:t>שמוכיח מיוסף שאם אומר שאין לו קפידא אינו די למחילה</w:t>
      </w:r>
      <w:r>
        <w:rPr>
          <w:rFonts w:hint="cs"/>
          <w:b/>
          <w:i/>
          <w:rtl w:val="true"/>
          <w:lang w:bidi="he-IL"/>
        </w:rPr>
        <w:t xml:space="preserve">, </w:t>
      </w:r>
      <w:r>
        <w:rPr>
          <w:rFonts w:hint="cs"/>
          <w:b/>
          <w:b/>
          <w:i/>
          <w:rtl w:val="true"/>
          <w:lang w:bidi="he-IL"/>
        </w:rPr>
        <w:t>לע</w:t>
      </w:r>
      <w:r>
        <w:rPr>
          <w:rFonts w:hint="cs"/>
          <w:b/>
          <w:i/>
          <w:rtl w:val="true"/>
          <w:lang w:bidi="he-IL"/>
        </w:rPr>
        <w:t>"</w:t>
      </w:r>
      <w:r>
        <w:rPr>
          <w:rFonts w:hint="cs"/>
          <w:b/>
          <w:b/>
          <w:i/>
          <w:rtl w:val="true"/>
          <w:lang w:bidi="he-IL"/>
        </w:rPr>
        <w:t>ד אפשר שאינו מוכרח</w:t>
      </w:r>
      <w:r>
        <w:rPr>
          <w:rFonts w:hint="cs"/>
          <w:b/>
          <w:i/>
          <w:rtl w:val="true"/>
          <w:lang w:bidi="he-IL"/>
        </w:rPr>
        <w:t xml:space="preserve">, </w:t>
      </w:r>
      <w:r>
        <w:rPr>
          <w:rFonts w:hint="cs"/>
          <w:b/>
          <w:b/>
          <w:i/>
          <w:rtl w:val="true"/>
          <w:lang w:bidi="he-IL"/>
        </w:rPr>
        <w:t>דיש לבאר שיוסף אמר להם שמצידו בודאי הוא מוחל שהרי זכה לגדולה</w:t>
      </w:r>
      <w:r>
        <w:rPr>
          <w:rFonts w:hint="cs"/>
          <w:b/>
          <w:i/>
          <w:rtl w:val="true"/>
          <w:lang w:bidi="he-IL"/>
        </w:rPr>
        <w:t xml:space="preserve">, </w:t>
      </w:r>
      <w:r>
        <w:rPr>
          <w:rFonts w:hint="cs"/>
          <w:b/>
          <w:b/>
          <w:i/>
          <w:rtl w:val="true"/>
          <w:lang w:bidi="he-IL"/>
        </w:rPr>
        <w:t>אבל על מה שהאחים ציערו במשך כעשרים שנה גם את אביהם יעקב</w:t>
      </w:r>
      <w:r>
        <w:rPr>
          <w:rFonts w:hint="cs"/>
          <w:b/>
          <w:i/>
          <w:rtl w:val="true"/>
          <w:lang w:bidi="he-IL"/>
        </w:rPr>
        <w:t xml:space="preserve">, </w:t>
      </w:r>
      <w:r>
        <w:rPr>
          <w:rFonts w:hint="cs"/>
          <w:b/>
          <w:b/>
          <w:i/>
          <w:rtl w:val="true"/>
          <w:lang w:bidi="he-IL"/>
        </w:rPr>
        <w:t>ע</w:t>
      </w:r>
      <w:r>
        <w:rPr>
          <w:rFonts w:hint="cs"/>
          <w:b/>
          <w:i/>
          <w:rtl w:val="true"/>
          <w:lang w:bidi="he-IL"/>
        </w:rPr>
        <w:t>"</w:t>
      </w:r>
      <w:r>
        <w:rPr>
          <w:rFonts w:hint="cs"/>
          <w:b/>
          <w:b/>
          <w:i/>
          <w:rtl w:val="true"/>
          <w:lang w:bidi="he-IL"/>
        </w:rPr>
        <w:t>ז לא מועילה מחילתו</w:t>
      </w:r>
      <w:r>
        <w:rPr>
          <w:rFonts w:hint="cs"/>
          <w:b/>
          <w:i/>
          <w:rtl w:val="true"/>
          <w:lang w:bidi="he-IL"/>
        </w:rPr>
        <w:t xml:space="preserve">, </w:t>
      </w:r>
      <w:r>
        <w:rPr>
          <w:rFonts w:hint="cs"/>
          <w:b/>
          <w:b/>
          <w:i/>
          <w:rtl w:val="true"/>
          <w:lang w:bidi="he-IL"/>
        </w:rPr>
        <w:t xml:space="preserve">לכן לא אמר מחול לכם כיון שעל צער אביו אינו יכול למחול </w:t>
      </w:r>
      <w:r>
        <w:rPr>
          <w:rFonts w:hint="cs"/>
          <w:b/>
          <w:i/>
          <w:rtl w:val="true"/>
          <w:lang w:bidi="he-IL"/>
        </w:rPr>
        <w:t>...".</w:t>
      </w:r>
    </w:p>
    <w:p>
      <w:pPr>
        <w:pStyle w:val="Normal"/>
        <w:bidi w:val="1"/>
        <w:ind w:end="0"/>
        <w:jc w:val="both"/>
        <w:rPr>
          <w:b/>
          <w:i/>
          <w:lang w:bidi="he-IL"/>
        </w:rPr>
      </w:pPr>
      <w:r>
        <w:rPr>
          <w:b/>
          <w:i/>
          <w:rtl w:val="true"/>
          <w:lang w:bidi="he-IL"/>
        </w:rPr>
      </w:r>
    </w:p>
    <w:p>
      <w:pPr>
        <w:pStyle w:val="Normal"/>
        <w:numPr>
          <w:ilvl w:val="0"/>
          <w:numId w:val="4"/>
        </w:numPr>
        <w:bidi w:val="1"/>
        <w:ind w:hanging="57" w:start="142" w:end="0"/>
        <w:jc w:val="both"/>
        <w:rPr>
          <w:rFonts w:hint="cs"/>
          <w:b/>
          <w:i/>
          <w:lang w:bidi="he-IL"/>
        </w:rPr>
      </w:pPr>
      <w:r>
        <w:rPr>
          <w:rFonts w:hint="cs"/>
          <w:b/>
          <w:b/>
          <w:i/>
          <w:sz w:val="28"/>
          <w:szCs w:val="28"/>
          <w:u w:val="single"/>
          <w:rtl w:val="true"/>
          <w:lang w:bidi="he-IL"/>
        </w:rPr>
        <w:t>בין אדם למקום</w:t>
      </w:r>
      <w:r>
        <w:rPr>
          <w:rFonts w:hint="cs"/>
          <w:b/>
          <w:i/>
          <w:rtl w:val="true"/>
          <w:lang w:bidi="he-IL"/>
        </w:rPr>
        <w:t>.</w:t>
      </w:r>
    </w:p>
    <w:p>
      <w:pPr>
        <w:pStyle w:val="Normal"/>
        <w:numPr>
          <w:ilvl w:val="1"/>
          <w:numId w:val="4"/>
        </w:numPr>
        <w:bidi w:val="1"/>
        <w:ind w:hanging="57" w:start="227" w:end="0"/>
        <w:jc w:val="both"/>
        <w:rPr>
          <w:rFonts w:hint="cs"/>
          <w:b/>
          <w:i/>
          <w:lang w:bidi="he-IL"/>
        </w:rPr>
      </w:pPr>
      <w:r>
        <w:rPr>
          <w:rFonts w:hint="cs"/>
          <w:b/>
          <w:b/>
          <w:bCs/>
          <w:rtl w:val="true"/>
          <w:lang w:bidi="he-IL"/>
        </w:rPr>
        <w:t>אם יש חיוב תשובה של בין אדם למקום גבי אונאת דברים</w:t>
      </w:r>
      <w:r>
        <w:rPr>
          <w:rFonts w:hint="cs"/>
          <w:rtl w:val="true"/>
        </w:rPr>
        <w:t>.</w:t>
      </w:r>
    </w:p>
    <w:p>
      <w:pPr>
        <w:pStyle w:val="Normal"/>
        <w:numPr>
          <w:ilvl w:val="2"/>
          <w:numId w:val="4"/>
        </w:numPr>
        <w:bidi w:val="1"/>
        <w:ind w:hanging="57" w:start="397" w:end="0"/>
        <w:jc w:val="both"/>
        <w:rPr>
          <w:rFonts w:hint="cs"/>
        </w:rPr>
      </w:pPr>
      <w:r>
        <w:rPr>
          <w:rFonts w:hint="cs"/>
          <w:u w:val="single"/>
          <w:rtl w:val="true"/>
          <w:lang w:bidi="he-IL"/>
        </w:rPr>
        <w:t>מחבר</w:t>
      </w:r>
      <w:r>
        <w:rPr>
          <w:rtl w:val="true"/>
        </w:rPr>
        <w:t xml:space="preserve"> </w:t>
      </w:r>
      <w:r>
        <w:rPr>
          <w:rFonts w:hint="cs"/>
          <w:rtl w:val="true"/>
        </w:rPr>
        <w:t>(</w:t>
      </w:r>
      <w:r>
        <w:rPr>
          <w:rtl w:val="true"/>
          <w:lang w:bidi="he-IL"/>
        </w:rPr>
        <w:t>או</w:t>
      </w:r>
      <w:r>
        <w:rPr>
          <w:rFonts w:hint="cs"/>
          <w:rtl w:val="true"/>
        </w:rPr>
        <w:t>"</w:t>
      </w:r>
      <w:r>
        <w:rPr>
          <w:rtl w:val="true"/>
          <w:lang w:bidi="he-IL"/>
        </w:rPr>
        <w:t>ח סי</w:t>
      </w:r>
      <w:r>
        <w:rPr>
          <w:rFonts w:hint="cs"/>
          <w:rtl w:val="true"/>
        </w:rPr>
        <w:t>'</w:t>
      </w:r>
      <w:r>
        <w:rPr>
          <w:rtl w:val="true"/>
          <w:lang w:bidi="he-IL"/>
        </w:rPr>
        <w:t xml:space="preserve"> </w:t>
      </w:r>
      <w:r>
        <w:rPr>
          <w:rtl w:val="true"/>
          <w:lang w:bidi="he-IL"/>
        </w:rPr>
        <w:t>תר</w:t>
      </w:r>
      <w:r>
        <w:rPr>
          <w:rFonts w:hint="cs"/>
          <w:rtl w:val="true"/>
        </w:rPr>
        <w:t>"</w:t>
      </w:r>
      <w:r>
        <w:rPr>
          <w:rtl w:val="true"/>
          <w:lang w:bidi="he-IL"/>
        </w:rPr>
        <w:t xml:space="preserve">ו </w:t>
      </w:r>
      <w:r>
        <w:rPr>
          <w:rFonts w:hint="cs"/>
          <w:rtl w:val="true"/>
          <w:lang w:bidi="he-IL"/>
        </w:rPr>
        <w:t>סעי</w:t>
      </w:r>
      <w:r>
        <w:rPr>
          <w:rFonts w:hint="cs"/>
          <w:rtl w:val="true"/>
        </w:rPr>
        <w:t xml:space="preserve">' </w:t>
      </w:r>
      <w:r>
        <w:rPr>
          <w:rFonts w:hint="cs"/>
          <w:rtl w:val="true"/>
          <w:lang w:bidi="he-IL"/>
        </w:rPr>
        <w:t>א</w:t>
      </w:r>
      <w:r>
        <w:rPr>
          <w:rFonts w:hint="cs"/>
          <w:rtl w:val="true"/>
        </w:rPr>
        <w:t xml:space="preserve">') </w:t>
      </w:r>
      <w:r>
        <w:rPr>
          <w:rtl w:val="true"/>
        </w:rPr>
        <w:t>–</w:t>
      </w:r>
      <w:r>
        <w:rPr>
          <w:rFonts w:hint="cs"/>
          <w:rtl w:val="true"/>
        </w:rPr>
        <w:t xml:space="preserve"> "</w:t>
      </w:r>
      <w:r>
        <w:rPr>
          <w:rtl w:val="true"/>
          <w:lang w:bidi="he-IL"/>
        </w:rPr>
        <w:t>עבירות שבין אדם לחבירו אין יום הכיפורים מכפר עד שיפייסנו</w:t>
      </w:r>
      <w:r>
        <w:rPr>
          <w:rtl w:val="true"/>
        </w:rPr>
        <w:t xml:space="preserve">; </w:t>
      </w:r>
      <w:r>
        <w:rPr>
          <w:rtl w:val="true"/>
          <w:lang w:bidi="he-IL"/>
        </w:rPr>
        <w:t>אפילו לא הקניטו אלא בדברים</w:t>
      </w:r>
      <w:r>
        <w:rPr>
          <w:rtl w:val="true"/>
        </w:rPr>
        <w:t xml:space="preserve">, </w:t>
      </w:r>
      <w:r>
        <w:rPr>
          <w:rtl w:val="true"/>
          <w:lang w:bidi="he-IL"/>
        </w:rPr>
        <w:t>צריך לפייסו</w:t>
      </w:r>
      <w:r>
        <w:rPr>
          <w:rFonts w:hint="cs"/>
          <w:rtl w:val="true"/>
        </w:rPr>
        <w:t>".</w:t>
      </w:r>
    </w:p>
    <w:p>
      <w:pPr>
        <w:pStyle w:val="Normal"/>
        <w:numPr>
          <w:ilvl w:val="3"/>
          <w:numId w:val="4"/>
        </w:numPr>
        <w:bidi w:val="1"/>
        <w:ind w:hanging="57" w:start="567" w:end="0"/>
        <w:jc w:val="both"/>
        <w:rPr>
          <w:rFonts w:hint="cs"/>
        </w:rPr>
      </w:pPr>
      <w:r>
        <w:rPr>
          <w:rFonts w:hint="cs"/>
          <w:u w:val="single"/>
          <w:rtl w:val="true"/>
          <w:lang w:bidi="he-IL"/>
        </w:rPr>
        <w:t>מ</w:t>
      </w:r>
      <w:r>
        <w:rPr>
          <w:rFonts w:hint="cs"/>
          <w:u w:val="single"/>
          <w:rtl w:val="true"/>
        </w:rPr>
        <w:t>"</w:t>
      </w:r>
      <w:r>
        <w:rPr>
          <w:rFonts w:hint="cs"/>
          <w:u w:val="single"/>
          <w:rtl w:val="true"/>
          <w:lang w:bidi="he-IL"/>
        </w:rPr>
        <w:t>ב</w:t>
      </w:r>
      <w:r>
        <w:rPr>
          <w:rFonts w:hint="cs"/>
          <w:rtl w:val="true"/>
        </w:rPr>
        <w:t xml:space="preserve"> </w:t>
      </w:r>
      <w:r>
        <w:rPr>
          <w:rFonts w:hint="cs"/>
          <w:rtl w:val="true"/>
        </w:rPr>
        <w:t>(</w:t>
      </w:r>
      <w:r>
        <w:rPr>
          <w:rFonts w:hint="cs"/>
          <w:rtl w:val="true"/>
          <w:lang w:bidi="he-IL"/>
        </w:rPr>
        <w:t>סי</w:t>
      </w:r>
      <w:r>
        <w:rPr>
          <w:rFonts w:hint="cs"/>
          <w:rtl w:val="true"/>
        </w:rPr>
        <w:t xml:space="preserve">' </w:t>
      </w:r>
      <w:r>
        <w:rPr>
          <w:rFonts w:hint="cs"/>
          <w:rtl w:val="true"/>
          <w:lang w:bidi="he-IL"/>
        </w:rPr>
        <w:t>תר</w:t>
      </w:r>
      <w:r>
        <w:rPr>
          <w:rFonts w:hint="cs"/>
          <w:rtl w:val="true"/>
        </w:rPr>
        <w:t>"</w:t>
      </w:r>
      <w:r>
        <w:rPr>
          <w:rFonts w:hint="cs"/>
          <w:rtl w:val="true"/>
          <w:lang w:bidi="he-IL"/>
        </w:rPr>
        <w:t>ו ס</w:t>
      </w:r>
      <w:r>
        <w:rPr>
          <w:rFonts w:hint="cs"/>
          <w:rtl w:val="true"/>
        </w:rPr>
        <w:t>"</w:t>
      </w:r>
      <w:r>
        <w:rPr>
          <w:rFonts w:hint="cs"/>
          <w:rtl w:val="true"/>
          <w:lang w:bidi="he-IL"/>
        </w:rPr>
        <w:t>ק א</w:t>
      </w:r>
      <w:r>
        <w:rPr>
          <w:rFonts w:hint="cs"/>
          <w:rtl w:val="true"/>
        </w:rPr>
        <w:t xml:space="preserve">') </w:t>
      </w:r>
      <w:r>
        <w:rPr>
          <w:rtl w:val="true"/>
        </w:rPr>
        <w:t>–</w:t>
      </w:r>
      <w:r>
        <w:rPr>
          <w:rFonts w:hint="cs"/>
          <w:rtl w:val="true"/>
        </w:rPr>
        <w:t xml:space="preserve"> "</w:t>
      </w:r>
      <w:r>
        <w:rPr>
          <w:rtl w:val="true"/>
          <w:lang w:bidi="he-IL"/>
        </w:rPr>
        <w:t>צריך לפייסו</w:t>
      </w:r>
      <w:r>
        <w:rPr>
          <w:rFonts w:hint="cs"/>
          <w:rtl w:val="true"/>
          <w:lang w:bidi="he-IL"/>
        </w:rPr>
        <w:t>.</w:t>
      </w:r>
      <w:r>
        <w:rPr>
          <w:rtl w:val="true"/>
        </w:rPr>
        <w:t xml:space="preserve"> </w:t>
      </w:r>
      <w:r>
        <w:rPr>
          <w:rtl w:val="true"/>
          <w:lang w:bidi="he-IL"/>
        </w:rPr>
        <w:t>דגם בזה עבר על איסור דאונאת דברים</w:t>
      </w:r>
      <w:r>
        <w:rPr>
          <w:rFonts w:hint="cs"/>
          <w:rtl w:val="true"/>
        </w:rPr>
        <w:t>".</w:t>
      </w:r>
    </w:p>
    <w:p>
      <w:pPr>
        <w:pStyle w:val="Normal"/>
        <w:numPr>
          <w:ilvl w:val="2"/>
          <w:numId w:val="4"/>
        </w:numPr>
        <w:bidi w:val="1"/>
        <w:ind w:hanging="57" w:start="397" w:end="0"/>
        <w:jc w:val="both"/>
        <w:rPr>
          <w:rFonts w:hint="cs"/>
        </w:rPr>
      </w:pPr>
      <w:r>
        <w:rPr>
          <w:rFonts w:hint="cs"/>
          <w:u w:val="single"/>
          <w:rtl w:val="true"/>
          <w:lang w:bidi="he-IL"/>
        </w:rPr>
        <w:t>מחבר</w:t>
      </w:r>
      <w:r>
        <w:rPr>
          <w:rtl w:val="true"/>
        </w:rPr>
        <w:t xml:space="preserve"> </w:t>
      </w:r>
      <w:r>
        <w:rPr>
          <w:rFonts w:hint="cs"/>
          <w:rtl w:val="true"/>
        </w:rPr>
        <w:t>(</w:t>
      </w:r>
      <w:r>
        <w:rPr>
          <w:rtl w:val="true"/>
          <w:lang w:bidi="he-IL"/>
        </w:rPr>
        <w:t>או</w:t>
      </w:r>
      <w:r>
        <w:rPr>
          <w:rFonts w:hint="cs"/>
          <w:rtl w:val="true"/>
        </w:rPr>
        <w:t>"</w:t>
      </w:r>
      <w:r>
        <w:rPr>
          <w:rtl w:val="true"/>
          <w:lang w:bidi="he-IL"/>
        </w:rPr>
        <w:t>ח סי</w:t>
      </w:r>
      <w:r>
        <w:rPr>
          <w:rFonts w:hint="cs"/>
          <w:rtl w:val="true"/>
        </w:rPr>
        <w:t>'</w:t>
      </w:r>
      <w:r>
        <w:rPr>
          <w:rtl w:val="true"/>
          <w:lang w:bidi="he-IL"/>
        </w:rPr>
        <w:t xml:space="preserve"> </w:t>
      </w:r>
      <w:r>
        <w:rPr>
          <w:rtl w:val="true"/>
          <w:lang w:bidi="he-IL"/>
        </w:rPr>
        <w:t>תר</w:t>
      </w:r>
      <w:r>
        <w:rPr>
          <w:rFonts w:hint="cs"/>
          <w:rtl w:val="true"/>
        </w:rPr>
        <w:t>"</w:t>
      </w:r>
      <w:r>
        <w:rPr>
          <w:rFonts w:hint="cs"/>
          <w:rtl w:val="true"/>
          <w:lang w:bidi="he-IL"/>
        </w:rPr>
        <w:t>ז</w:t>
      </w:r>
      <w:r>
        <w:rPr>
          <w:rtl w:val="true"/>
        </w:rPr>
        <w:t xml:space="preserve"> </w:t>
      </w:r>
      <w:r>
        <w:rPr>
          <w:rFonts w:hint="cs"/>
          <w:rtl w:val="true"/>
          <w:lang w:bidi="he-IL"/>
        </w:rPr>
        <w:t>סעי</w:t>
      </w:r>
      <w:r>
        <w:rPr>
          <w:rFonts w:hint="cs"/>
          <w:rtl w:val="true"/>
        </w:rPr>
        <w:t xml:space="preserve">' </w:t>
      </w:r>
      <w:r>
        <w:rPr>
          <w:rFonts w:hint="cs"/>
          <w:rtl w:val="true"/>
          <w:lang w:bidi="he-IL"/>
        </w:rPr>
        <w:t>ד</w:t>
      </w:r>
      <w:r>
        <w:rPr>
          <w:rFonts w:hint="cs"/>
          <w:rtl w:val="true"/>
        </w:rPr>
        <w:t xml:space="preserve">') </w:t>
      </w:r>
      <w:r>
        <w:rPr>
          <w:rtl w:val="true"/>
        </w:rPr>
        <w:t>–</w:t>
      </w:r>
      <w:r>
        <w:rPr>
          <w:rFonts w:hint="cs"/>
          <w:rtl w:val="true"/>
        </w:rPr>
        <w:t xml:space="preserve"> "</w:t>
      </w:r>
      <w:r>
        <w:rPr>
          <w:rtl w:val="true"/>
          <w:lang w:bidi="he-IL"/>
        </w:rPr>
        <w:t>עונות שהתודה עליהם ביה</w:t>
      </w:r>
      <w:r>
        <w:rPr>
          <w:rtl w:val="true"/>
        </w:rPr>
        <w:t>"</w:t>
      </w:r>
      <w:r>
        <w:rPr>
          <w:rtl w:val="true"/>
          <w:lang w:bidi="he-IL"/>
        </w:rPr>
        <w:t>כ שעבר</w:t>
      </w:r>
      <w:r>
        <w:rPr>
          <w:rtl w:val="true"/>
        </w:rPr>
        <w:t xml:space="preserve">, </w:t>
      </w:r>
      <w:r>
        <w:rPr>
          <w:rtl w:val="true"/>
          <w:lang w:bidi="he-IL"/>
        </w:rPr>
        <w:t>ולא שינה עליהם</w:t>
      </w:r>
      <w:r>
        <w:rPr>
          <w:rtl w:val="true"/>
        </w:rPr>
        <w:t xml:space="preserve">, </w:t>
      </w:r>
      <w:r>
        <w:rPr>
          <w:rtl w:val="true"/>
          <w:lang w:bidi="he-IL"/>
        </w:rPr>
        <w:t xml:space="preserve">אפילו הכי </w:t>
      </w:r>
      <w:r>
        <w:rPr>
          <w:rFonts w:hint="cs"/>
          <w:rtl w:val="true"/>
          <w:lang w:bidi="he-IL"/>
        </w:rPr>
        <w:t>י</w:t>
      </w:r>
      <w:r>
        <w:rPr>
          <w:rtl w:val="true"/>
          <w:lang w:bidi="he-IL"/>
        </w:rPr>
        <w:t>כול לחזור ולהתודות עליהם</w:t>
      </w:r>
      <w:r>
        <w:rPr>
          <w:rFonts w:hint="cs"/>
          <w:rtl w:val="true"/>
        </w:rPr>
        <w:t>"</w:t>
      </w:r>
      <w:r>
        <w:rPr>
          <w:rFonts w:hint="cs"/>
          <w:rtl w:val="true"/>
          <w:lang w:bidi="he-IL"/>
        </w:rPr>
        <w:t>.</w:t>
      </w:r>
    </w:p>
    <w:p>
      <w:pPr>
        <w:pStyle w:val="Normal"/>
        <w:numPr>
          <w:ilvl w:val="3"/>
          <w:numId w:val="4"/>
        </w:numPr>
        <w:bidi w:val="1"/>
        <w:ind w:hanging="57" w:start="567" w:end="0"/>
        <w:jc w:val="both"/>
        <w:rPr>
          <w:rFonts w:hint="cs"/>
        </w:rPr>
      </w:pPr>
      <w:r>
        <w:rPr>
          <w:rFonts w:hint="cs"/>
          <w:u w:val="single"/>
          <w:rtl w:val="true"/>
          <w:lang w:bidi="he-IL"/>
        </w:rPr>
        <w:t>מ</w:t>
      </w:r>
      <w:r>
        <w:rPr>
          <w:rFonts w:hint="cs"/>
          <w:u w:val="single"/>
          <w:rtl w:val="true"/>
        </w:rPr>
        <w:t>"</w:t>
      </w:r>
      <w:r>
        <w:rPr>
          <w:rFonts w:hint="cs"/>
          <w:u w:val="single"/>
          <w:rtl w:val="true"/>
          <w:lang w:bidi="he-IL"/>
        </w:rPr>
        <w:t>ב</w:t>
      </w:r>
      <w:r>
        <w:rPr>
          <w:rFonts w:hint="cs"/>
          <w:rtl w:val="true"/>
        </w:rPr>
        <w:t xml:space="preserve"> </w:t>
      </w:r>
      <w:r>
        <w:rPr>
          <w:rFonts w:hint="cs"/>
          <w:rtl w:val="true"/>
        </w:rPr>
        <w:t>(</w:t>
      </w:r>
      <w:r>
        <w:rPr>
          <w:rFonts w:hint="cs"/>
          <w:rtl w:val="true"/>
          <w:lang w:bidi="he-IL"/>
        </w:rPr>
        <w:t>סי</w:t>
      </w:r>
      <w:r>
        <w:rPr>
          <w:rFonts w:hint="cs"/>
          <w:rtl w:val="true"/>
        </w:rPr>
        <w:t xml:space="preserve">' </w:t>
      </w:r>
      <w:r>
        <w:rPr>
          <w:rFonts w:hint="cs"/>
          <w:rtl w:val="true"/>
          <w:lang w:bidi="he-IL"/>
        </w:rPr>
        <w:t>תר</w:t>
      </w:r>
      <w:r>
        <w:rPr>
          <w:rFonts w:hint="cs"/>
          <w:rtl w:val="true"/>
        </w:rPr>
        <w:t>"</w:t>
      </w:r>
      <w:r>
        <w:rPr>
          <w:rFonts w:hint="cs"/>
          <w:rtl w:val="true"/>
          <w:lang w:bidi="he-IL"/>
        </w:rPr>
        <w:t>ז ס</w:t>
      </w:r>
      <w:r>
        <w:rPr>
          <w:rFonts w:hint="cs"/>
          <w:rtl w:val="true"/>
        </w:rPr>
        <w:t>"</w:t>
      </w:r>
      <w:r>
        <w:rPr>
          <w:rFonts w:hint="cs"/>
          <w:rtl w:val="true"/>
          <w:lang w:bidi="he-IL"/>
        </w:rPr>
        <w:t>ק י</w:t>
      </w:r>
      <w:r>
        <w:rPr>
          <w:rFonts w:hint="cs"/>
          <w:rtl w:val="true"/>
        </w:rPr>
        <w:t>"</w:t>
      </w:r>
      <w:r>
        <w:rPr>
          <w:rFonts w:hint="cs"/>
          <w:rtl w:val="true"/>
          <w:lang w:bidi="he-IL"/>
        </w:rPr>
        <w:t>ג</w:t>
      </w:r>
      <w:r>
        <w:rPr>
          <w:rFonts w:hint="cs"/>
          <w:rtl w:val="true"/>
        </w:rPr>
        <w:t xml:space="preserve">) </w:t>
      </w:r>
      <w:r>
        <w:rPr>
          <w:rtl w:val="true"/>
        </w:rPr>
        <w:t>–</w:t>
      </w:r>
      <w:r>
        <w:rPr>
          <w:rFonts w:hint="cs"/>
          <w:rtl w:val="true"/>
        </w:rPr>
        <w:t xml:space="preserve"> "</w:t>
      </w:r>
      <w:r>
        <w:rPr>
          <w:rtl w:val="true"/>
          <w:lang w:bidi="he-IL"/>
        </w:rPr>
        <w:t>אף בין אדם לחבירו גנב וגזל וכדומה אע</w:t>
      </w:r>
      <w:r>
        <w:rPr>
          <w:rtl w:val="true"/>
        </w:rPr>
        <w:t>"</w:t>
      </w:r>
      <w:r>
        <w:rPr>
          <w:rtl w:val="true"/>
          <w:lang w:bidi="he-IL"/>
        </w:rPr>
        <w:t>פ שמחל לו והשיב את הגזילה מ</w:t>
      </w:r>
      <w:r>
        <w:rPr>
          <w:rtl w:val="true"/>
        </w:rPr>
        <w:t>"</w:t>
      </w:r>
      <w:r>
        <w:rPr>
          <w:rtl w:val="true"/>
          <w:lang w:bidi="he-IL"/>
        </w:rPr>
        <w:t>מ מתודה ביוה</w:t>
      </w:r>
      <w:r>
        <w:rPr>
          <w:rtl w:val="true"/>
        </w:rPr>
        <w:t>"</w:t>
      </w:r>
      <w:r>
        <w:rPr>
          <w:rtl w:val="true"/>
          <w:lang w:bidi="he-IL"/>
        </w:rPr>
        <w:t>כ לעולם דמ</w:t>
      </w:r>
      <w:r>
        <w:rPr>
          <w:rtl w:val="true"/>
        </w:rPr>
        <w:t>"</w:t>
      </w:r>
      <w:r>
        <w:rPr>
          <w:rtl w:val="true"/>
          <w:lang w:bidi="he-IL"/>
        </w:rPr>
        <w:t>מ בין אדם למקום חטא אבל אם הקניט חבירו בדברים או עני המהפך בחררה י</w:t>
      </w:r>
      <w:r>
        <w:rPr>
          <w:rtl w:val="true"/>
        </w:rPr>
        <w:t>"</w:t>
      </w:r>
      <w:r>
        <w:rPr>
          <w:rtl w:val="true"/>
          <w:lang w:bidi="he-IL"/>
        </w:rPr>
        <w:t>ל כה</w:t>
      </w:r>
      <w:r>
        <w:rPr>
          <w:rtl w:val="true"/>
        </w:rPr>
        <w:t>"</w:t>
      </w:r>
      <w:r>
        <w:rPr>
          <w:rtl w:val="true"/>
          <w:lang w:bidi="he-IL"/>
        </w:rPr>
        <w:t>ג כיון שביקש מחילה מחבירו והתודה ביו</w:t>
      </w:r>
      <w:r>
        <w:rPr>
          <w:rtl w:val="true"/>
        </w:rPr>
        <w:t>"</w:t>
      </w:r>
      <w:r>
        <w:rPr>
          <w:rtl w:val="true"/>
          <w:lang w:bidi="he-IL"/>
        </w:rPr>
        <w:t>כ א</w:t>
      </w:r>
      <w:r>
        <w:rPr>
          <w:rtl w:val="true"/>
        </w:rPr>
        <w:t xml:space="preserve">' </w:t>
      </w:r>
      <w:r>
        <w:rPr>
          <w:rtl w:val="true"/>
          <w:lang w:bidi="he-IL"/>
        </w:rPr>
        <w:t>א</w:t>
      </w:r>
      <w:r>
        <w:rPr>
          <w:rtl w:val="true"/>
        </w:rPr>
        <w:t>"</w:t>
      </w:r>
      <w:r>
        <w:rPr>
          <w:rtl w:val="true"/>
          <w:lang w:bidi="he-IL"/>
        </w:rPr>
        <w:t>צ להתודות ביו</w:t>
      </w:r>
      <w:r>
        <w:rPr>
          <w:rtl w:val="true"/>
        </w:rPr>
        <w:t>"</w:t>
      </w:r>
      <w:r>
        <w:rPr>
          <w:rtl w:val="true"/>
          <w:lang w:bidi="he-IL"/>
        </w:rPr>
        <w:t>כ שנית</w:t>
      </w:r>
      <w:r>
        <w:rPr>
          <w:rFonts w:hint="cs"/>
          <w:rtl w:val="true"/>
        </w:rPr>
        <w:t>".</w:t>
      </w:r>
    </w:p>
    <w:p>
      <w:pPr>
        <w:pStyle w:val="Normal"/>
        <w:numPr>
          <w:ilvl w:val="4"/>
          <w:numId w:val="4"/>
        </w:numPr>
        <w:bidi w:val="1"/>
        <w:ind w:hanging="57" w:start="737" w:end="0"/>
        <w:jc w:val="both"/>
        <w:rPr>
          <w:rFonts w:hint="cs"/>
        </w:rPr>
      </w:pPr>
      <w:r>
        <w:rPr>
          <w:u w:val="single"/>
          <w:rtl w:val="true"/>
          <w:lang w:bidi="he-IL"/>
        </w:rPr>
        <w:t>שעה</w:t>
      </w:r>
      <w:r>
        <w:rPr>
          <w:rFonts w:hint="cs"/>
          <w:u w:val="single"/>
          <w:rtl w:val="true"/>
        </w:rPr>
        <w:t>"</w:t>
      </w:r>
      <w:r>
        <w:rPr>
          <w:u w:val="single"/>
          <w:rtl w:val="true"/>
          <w:lang w:bidi="he-IL"/>
        </w:rPr>
        <w:t>צ</w:t>
      </w:r>
      <w:r>
        <w:rPr>
          <w:rtl w:val="true"/>
        </w:rPr>
        <w:t xml:space="preserve"> </w:t>
      </w:r>
      <w:r>
        <w:rPr>
          <w:rFonts w:hint="cs"/>
          <w:rtl w:val="true"/>
        </w:rPr>
        <w:t>(</w:t>
      </w:r>
      <w:r>
        <w:rPr>
          <w:rtl w:val="true"/>
          <w:lang w:bidi="he-IL"/>
        </w:rPr>
        <w:t>סי</w:t>
      </w:r>
      <w:r>
        <w:rPr>
          <w:rFonts w:hint="cs"/>
          <w:rtl w:val="true"/>
        </w:rPr>
        <w:t>'</w:t>
      </w:r>
      <w:r>
        <w:rPr>
          <w:rtl w:val="true"/>
          <w:lang w:bidi="he-IL"/>
        </w:rPr>
        <w:t xml:space="preserve"> </w:t>
      </w:r>
      <w:r>
        <w:rPr>
          <w:rtl w:val="true"/>
          <w:lang w:bidi="he-IL"/>
        </w:rPr>
        <w:t>תר</w:t>
      </w:r>
      <w:r>
        <w:rPr>
          <w:rFonts w:hint="cs"/>
          <w:rtl w:val="true"/>
        </w:rPr>
        <w:t>"</w:t>
      </w:r>
      <w:r>
        <w:rPr>
          <w:rtl w:val="true"/>
          <w:lang w:bidi="he-IL"/>
        </w:rPr>
        <w:t>ז ס</w:t>
      </w:r>
      <w:r>
        <w:rPr>
          <w:rtl w:val="true"/>
        </w:rPr>
        <w:t>"</w:t>
      </w:r>
      <w:r>
        <w:rPr>
          <w:rtl w:val="true"/>
          <w:lang w:bidi="he-IL"/>
        </w:rPr>
        <w:t>ק י</w:t>
      </w:r>
      <w:r>
        <w:rPr>
          <w:rFonts w:hint="cs"/>
          <w:rtl w:val="true"/>
        </w:rPr>
        <w:t>"</w:t>
      </w:r>
      <w:r>
        <w:rPr>
          <w:rtl w:val="true"/>
          <w:lang w:bidi="he-IL"/>
        </w:rPr>
        <w:t>ג</w:t>
      </w:r>
      <w:r>
        <w:rPr>
          <w:rFonts w:hint="cs"/>
          <w:rtl w:val="true"/>
        </w:rPr>
        <w:t xml:space="preserve">) </w:t>
      </w:r>
      <w:r>
        <w:rPr>
          <w:rtl w:val="true"/>
        </w:rPr>
        <w:t xml:space="preserve">– </w:t>
      </w:r>
      <w:r>
        <w:rPr>
          <w:rFonts w:hint="cs"/>
          <w:rtl w:val="true"/>
        </w:rPr>
        <w:t>"</w:t>
      </w:r>
      <w:r>
        <w:rPr>
          <w:rtl w:val="true"/>
          <w:lang w:bidi="he-IL"/>
        </w:rPr>
        <w:t>ואפשר אף ביום הכפורים א</w:t>
      </w:r>
      <w:r>
        <w:rPr>
          <w:rtl w:val="true"/>
        </w:rPr>
        <w:t xml:space="preserve">' </w:t>
      </w:r>
      <w:r>
        <w:rPr>
          <w:rtl w:val="true"/>
          <w:lang w:bidi="he-IL"/>
        </w:rPr>
        <w:t>אין צריך להתודות כיון שכבר פייס אותו</w:t>
      </w:r>
      <w:r>
        <w:rPr>
          <w:rFonts w:hint="cs"/>
          <w:rtl w:val="true"/>
        </w:rPr>
        <w:t>".</w:t>
      </w:r>
    </w:p>
    <w:p>
      <w:pPr>
        <w:pStyle w:val="Normal"/>
        <w:numPr>
          <w:ilvl w:val="3"/>
          <w:numId w:val="4"/>
        </w:numPr>
        <w:bidi w:val="1"/>
        <w:ind w:hanging="57" w:start="567" w:end="0"/>
        <w:jc w:val="both"/>
        <w:rPr>
          <w:rFonts w:hint="cs"/>
        </w:rPr>
      </w:pPr>
      <w:r>
        <w:rPr>
          <w:rFonts w:hint="cs"/>
          <w:u w:val="single"/>
          <w:rtl w:val="true"/>
          <w:lang w:bidi="he-IL"/>
        </w:rPr>
        <w:t>פמ</w:t>
      </w:r>
      <w:r>
        <w:rPr>
          <w:rFonts w:hint="cs"/>
          <w:u w:val="single"/>
          <w:rtl w:val="true"/>
        </w:rPr>
        <w:t>"</w:t>
      </w:r>
      <w:r>
        <w:rPr>
          <w:rFonts w:hint="cs"/>
          <w:u w:val="single"/>
          <w:rtl w:val="true"/>
          <w:lang w:bidi="he-IL"/>
        </w:rPr>
        <w:t>ג</w:t>
      </w:r>
      <w:r>
        <w:rPr>
          <w:rFonts w:hint="cs"/>
          <w:rtl w:val="true"/>
        </w:rPr>
        <w:t xml:space="preserve"> </w:t>
      </w:r>
      <w:r>
        <w:rPr>
          <w:rFonts w:hint="cs"/>
          <w:rtl w:val="true"/>
        </w:rPr>
        <w:t>(</w:t>
      </w:r>
      <w:r>
        <w:rPr>
          <w:rFonts w:hint="cs"/>
          <w:rtl w:val="true"/>
          <w:lang w:bidi="he-IL"/>
        </w:rPr>
        <w:t>או</w:t>
      </w:r>
      <w:r>
        <w:rPr>
          <w:rFonts w:hint="cs"/>
          <w:rtl w:val="true"/>
        </w:rPr>
        <w:t>"</w:t>
      </w:r>
      <w:r>
        <w:rPr>
          <w:rFonts w:hint="cs"/>
          <w:rtl w:val="true"/>
          <w:lang w:bidi="he-IL"/>
        </w:rPr>
        <w:t>ח סי</w:t>
      </w:r>
      <w:r>
        <w:rPr>
          <w:rFonts w:hint="cs"/>
          <w:rtl w:val="true"/>
        </w:rPr>
        <w:t xml:space="preserve">' </w:t>
      </w:r>
      <w:r>
        <w:rPr>
          <w:rFonts w:hint="cs"/>
          <w:rtl w:val="true"/>
          <w:lang w:bidi="he-IL"/>
        </w:rPr>
        <w:t>תר</w:t>
      </w:r>
      <w:r>
        <w:rPr>
          <w:rFonts w:hint="cs"/>
          <w:rtl w:val="true"/>
        </w:rPr>
        <w:t>"</w:t>
      </w:r>
      <w:r>
        <w:rPr>
          <w:rFonts w:hint="cs"/>
          <w:rtl w:val="true"/>
          <w:lang w:bidi="he-IL"/>
        </w:rPr>
        <w:t>ו א</w:t>
      </w:r>
      <w:r>
        <w:rPr>
          <w:rFonts w:hint="cs"/>
          <w:rtl w:val="true"/>
        </w:rPr>
        <w:t>"</w:t>
      </w:r>
      <w:r>
        <w:rPr>
          <w:rFonts w:hint="cs"/>
          <w:rtl w:val="true"/>
          <w:lang w:bidi="he-IL"/>
        </w:rPr>
        <w:t>א ס</w:t>
      </w:r>
      <w:r>
        <w:rPr>
          <w:rFonts w:hint="cs"/>
          <w:rtl w:val="true"/>
        </w:rPr>
        <w:t>"</w:t>
      </w:r>
      <w:r>
        <w:rPr>
          <w:rFonts w:hint="cs"/>
          <w:rtl w:val="true"/>
          <w:lang w:bidi="he-IL"/>
        </w:rPr>
        <w:t>ק א</w:t>
      </w:r>
      <w:r>
        <w:rPr>
          <w:rFonts w:hint="cs"/>
          <w:rtl w:val="true"/>
        </w:rPr>
        <w:t xml:space="preserve">', </w:t>
      </w:r>
      <w:r>
        <w:rPr>
          <w:rFonts w:hint="cs"/>
          <w:rtl w:val="true"/>
          <w:lang w:bidi="he-IL"/>
        </w:rPr>
        <w:t>סי</w:t>
      </w:r>
      <w:r>
        <w:rPr>
          <w:rFonts w:hint="cs"/>
          <w:rtl w:val="true"/>
        </w:rPr>
        <w:t xml:space="preserve">' </w:t>
      </w:r>
      <w:r>
        <w:rPr>
          <w:rFonts w:hint="cs"/>
          <w:rtl w:val="true"/>
          <w:lang w:bidi="he-IL"/>
        </w:rPr>
        <w:t>תר</w:t>
      </w:r>
      <w:r>
        <w:rPr>
          <w:rFonts w:hint="cs"/>
          <w:rtl w:val="true"/>
        </w:rPr>
        <w:t>"</w:t>
      </w:r>
      <w:r>
        <w:rPr>
          <w:rFonts w:hint="cs"/>
          <w:rtl w:val="true"/>
          <w:lang w:bidi="he-IL"/>
        </w:rPr>
        <w:t>ז מש</w:t>
      </w:r>
      <w:r>
        <w:rPr>
          <w:rFonts w:hint="cs"/>
          <w:rtl w:val="true"/>
        </w:rPr>
        <w:t>"</w:t>
      </w:r>
      <w:r>
        <w:rPr>
          <w:rFonts w:hint="cs"/>
          <w:rtl w:val="true"/>
          <w:lang w:bidi="he-IL"/>
        </w:rPr>
        <w:t>ז ס</w:t>
      </w:r>
      <w:r>
        <w:rPr>
          <w:rFonts w:hint="cs"/>
          <w:rtl w:val="true"/>
        </w:rPr>
        <w:t>"</w:t>
      </w:r>
      <w:r>
        <w:rPr>
          <w:rFonts w:hint="cs"/>
          <w:rtl w:val="true"/>
          <w:lang w:bidi="he-IL"/>
        </w:rPr>
        <w:t>ק א</w:t>
      </w:r>
      <w:r>
        <w:rPr>
          <w:rFonts w:hint="cs"/>
          <w:rtl w:val="true"/>
        </w:rPr>
        <w:t>').</w:t>
      </w:r>
    </w:p>
    <w:p>
      <w:pPr>
        <w:pStyle w:val="Normal"/>
        <w:numPr>
          <w:ilvl w:val="2"/>
          <w:numId w:val="4"/>
        </w:numPr>
        <w:bidi w:val="1"/>
        <w:ind w:hanging="57" w:start="397" w:end="0"/>
        <w:jc w:val="both"/>
        <w:rPr>
          <w:rFonts w:hint="cs"/>
        </w:rPr>
      </w:pPr>
      <w:r>
        <w:rPr>
          <w:rFonts w:hint="cs"/>
          <w:rtl w:val="true"/>
          <w:lang w:bidi="he-IL"/>
        </w:rPr>
        <w:t>מסיים בצ</w:t>
      </w:r>
      <w:r>
        <w:rPr>
          <w:rFonts w:hint="cs"/>
          <w:rtl w:val="true"/>
        </w:rPr>
        <w:t>"</w:t>
      </w:r>
      <w:r>
        <w:rPr>
          <w:rFonts w:hint="cs"/>
          <w:rtl w:val="true"/>
          <w:lang w:bidi="he-IL"/>
        </w:rPr>
        <w:t xml:space="preserve">ע </w:t>
      </w:r>
      <w:r>
        <w:rPr>
          <w:rtl w:val="true"/>
        </w:rPr>
        <w:t>–</w:t>
      </w:r>
      <w:r>
        <w:rPr>
          <w:rFonts w:hint="cs"/>
          <w:rtl w:val="true"/>
        </w:rPr>
        <w:t xml:space="preserve"> </w:t>
      </w:r>
      <w:r>
        <w:rPr>
          <w:rFonts w:hint="cs"/>
          <w:u w:val="single"/>
          <w:rtl w:val="true"/>
          <w:lang w:bidi="he-IL"/>
        </w:rPr>
        <w:t>חלקת בנימין</w:t>
      </w:r>
      <w:r>
        <w:rPr>
          <w:rFonts w:hint="cs"/>
          <w:rtl w:val="true"/>
        </w:rPr>
        <w:t xml:space="preserve"> </w:t>
      </w:r>
      <w:r>
        <w:rPr>
          <w:rFonts w:hint="cs"/>
          <w:rtl w:val="true"/>
        </w:rPr>
        <w:t>(</w:t>
      </w:r>
      <w:r>
        <w:rPr>
          <w:rFonts w:hint="cs"/>
          <w:rtl w:val="true"/>
          <w:lang w:bidi="he-IL"/>
        </w:rPr>
        <w:t>כלל ד</w:t>
      </w:r>
      <w:r>
        <w:rPr>
          <w:rFonts w:hint="cs"/>
          <w:rtl w:val="true"/>
        </w:rPr>
        <w:t xml:space="preserve">' </w:t>
      </w:r>
      <w:r>
        <w:rPr>
          <w:rFonts w:hint="cs"/>
          <w:rtl w:val="true"/>
          <w:lang w:bidi="he-IL"/>
        </w:rPr>
        <w:t>דפוס ישן ס</w:t>
      </w:r>
      <w:r>
        <w:rPr>
          <w:rFonts w:hint="cs"/>
          <w:rtl w:val="true"/>
        </w:rPr>
        <w:t>"</w:t>
      </w:r>
      <w:r>
        <w:rPr>
          <w:rFonts w:hint="cs"/>
          <w:rtl w:val="true"/>
          <w:lang w:bidi="he-IL"/>
        </w:rPr>
        <w:t>ק ל</w:t>
      </w:r>
      <w:r>
        <w:rPr>
          <w:rFonts w:hint="cs"/>
          <w:rtl w:val="true"/>
        </w:rPr>
        <w:t>"</w:t>
      </w:r>
      <w:r>
        <w:rPr>
          <w:rFonts w:hint="cs"/>
          <w:rtl w:val="true"/>
          <w:lang w:bidi="he-IL"/>
        </w:rPr>
        <w:t>ח</w:t>
      </w:r>
      <w:r>
        <w:rPr>
          <w:rFonts w:hint="cs"/>
          <w:rtl w:val="true"/>
        </w:rPr>
        <w:t xml:space="preserve">, </w:t>
      </w:r>
      <w:r>
        <w:rPr>
          <w:rFonts w:hint="cs"/>
          <w:rtl w:val="true"/>
          <w:lang w:bidi="he-IL"/>
        </w:rPr>
        <w:t>דפוס חדש ס</w:t>
      </w:r>
      <w:r>
        <w:rPr>
          <w:rFonts w:hint="cs"/>
          <w:rtl w:val="true"/>
        </w:rPr>
        <w:t>"</w:t>
      </w:r>
      <w:r>
        <w:rPr>
          <w:rFonts w:hint="cs"/>
          <w:rtl w:val="true"/>
          <w:lang w:bidi="he-IL"/>
        </w:rPr>
        <w:t>ק פ</w:t>
      </w:r>
      <w:r>
        <w:rPr>
          <w:rFonts w:hint="cs"/>
          <w:rtl w:val="true"/>
        </w:rPr>
        <w:t>"</w:t>
      </w:r>
      <w:r>
        <w:rPr>
          <w:rFonts w:hint="cs"/>
          <w:rtl w:val="true"/>
          <w:lang w:bidi="he-IL"/>
        </w:rPr>
        <w:t>ד</w:t>
      </w:r>
      <w:r>
        <w:rPr>
          <w:rFonts w:hint="cs"/>
          <w:rtl w:val="true"/>
        </w:rPr>
        <w:t>, "</w:t>
      </w:r>
      <w:r>
        <w:rPr>
          <w:rFonts w:hint="cs"/>
          <w:rtl w:val="true"/>
          <w:lang w:bidi="he-IL"/>
        </w:rPr>
        <w:t>וצ</w:t>
      </w:r>
      <w:r>
        <w:rPr>
          <w:rFonts w:hint="cs"/>
          <w:rtl w:val="true"/>
        </w:rPr>
        <w:t>"</w:t>
      </w:r>
      <w:r>
        <w:rPr>
          <w:rFonts w:hint="cs"/>
          <w:rtl w:val="true"/>
          <w:lang w:bidi="he-IL"/>
        </w:rPr>
        <w:t>ע</w:t>
      </w:r>
      <w:r>
        <w:rPr>
          <w:rFonts w:hint="cs"/>
          <w:rtl w:val="true"/>
        </w:rPr>
        <w:t xml:space="preserve">"), </w:t>
      </w:r>
      <w:r>
        <w:rPr>
          <w:rFonts w:hint="cs"/>
          <w:u w:val="single"/>
          <w:rtl w:val="true"/>
          <w:lang w:bidi="he-IL"/>
        </w:rPr>
        <w:t>אמרי יעקב</w:t>
      </w:r>
      <w:r>
        <w:rPr>
          <w:rFonts w:hint="cs"/>
          <w:rtl w:val="true"/>
        </w:rPr>
        <w:t xml:space="preserve"> </w:t>
      </w:r>
      <w:r>
        <w:rPr>
          <w:rFonts w:hint="cs"/>
          <w:rtl w:val="true"/>
        </w:rPr>
        <w:t>(</w:t>
      </w:r>
      <w:r>
        <w:rPr>
          <w:rFonts w:hint="cs"/>
          <w:rtl w:val="true"/>
          <w:lang w:bidi="he-IL"/>
        </w:rPr>
        <w:t>על הגר</w:t>
      </w:r>
      <w:r>
        <w:rPr>
          <w:rFonts w:hint="cs"/>
          <w:rtl w:val="true"/>
        </w:rPr>
        <w:t>"</w:t>
      </w:r>
      <w:r>
        <w:rPr>
          <w:rFonts w:hint="cs"/>
          <w:rtl w:val="true"/>
          <w:lang w:bidi="he-IL"/>
        </w:rPr>
        <w:t>ז הל</w:t>
      </w:r>
      <w:r>
        <w:rPr>
          <w:rFonts w:hint="cs"/>
          <w:rtl w:val="true"/>
        </w:rPr>
        <w:t xml:space="preserve">' </w:t>
      </w:r>
      <w:r>
        <w:rPr>
          <w:rFonts w:hint="cs"/>
          <w:rtl w:val="true"/>
          <w:lang w:bidi="he-IL"/>
        </w:rPr>
        <w:t>אונאה סי</w:t>
      </w:r>
      <w:r>
        <w:rPr>
          <w:rFonts w:hint="cs"/>
          <w:rtl w:val="true"/>
        </w:rPr>
        <w:t xml:space="preserve">' </w:t>
      </w:r>
      <w:r>
        <w:rPr>
          <w:rFonts w:hint="cs"/>
          <w:rtl w:val="true"/>
          <w:lang w:bidi="he-IL"/>
        </w:rPr>
        <w:t>ב</w:t>
      </w:r>
      <w:r>
        <w:rPr>
          <w:rFonts w:hint="cs"/>
          <w:rtl w:val="true"/>
        </w:rPr>
        <w:t xml:space="preserve">' </w:t>
      </w:r>
      <w:r>
        <w:rPr>
          <w:rFonts w:hint="cs"/>
          <w:rtl w:val="true"/>
          <w:lang w:bidi="he-IL"/>
        </w:rPr>
        <w:t>סעי</w:t>
      </w:r>
      <w:r>
        <w:rPr>
          <w:rFonts w:hint="cs"/>
          <w:rtl w:val="true"/>
        </w:rPr>
        <w:t xml:space="preserve">' </w:t>
      </w:r>
      <w:r>
        <w:rPr>
          <w:rFonts w:hint="cs"/>
          <w:rtl w:val="true"/>
          <w:lang w:bidi="he-IL"/>
        </w:rPr>
        <w:t>כ</w:t>
      </w:r>
      <w:r>
        <w:rPr>
          <w:rFonts w:hint="cs"/>
          <w:rtl w:val="true"/>
        </w:rPr>
        <w:t>"</w:t>
      </w:r>
      <w:r>
        <w:rPr>
          <w:rFonts w:hint="cs"/>
          <w:rtl w:val="true"/>
          <w:lang w:bidi="he-IL"/>
        </w:rPr>
        <w:t>ז ביאורים ד</w:t>
      </w:r>
      <w:r>
        <w:rPr>
          <w:rFonts w:hint="cs"/>
          <w:rtl w:val="true"/>
        </w:rPr>
        <w:t>"</w:t>
      </w:r>
      <w:r>
        <w:rPr>
          <w:rFonts w:hint="cs"/>
          <w:rtl w:val="true"/>
          <w:lang w:bidi="he-IL"/>
        </w:rPr>
        <w:t>ה כך</w:t>
      </w:r>
      <w:r>
        <w:rPr>
          <w:rFonts w:hint="cs"/>
          <w:rtl w:val="true"/>
        </w:rPr>
        <w:t>, "</w:t>
      </w:r>
      <w:r>
        <w:rPr>
          <w:rFonts w:hint="cs"/>
          <w:rtl w:val="true"/>
          <w:lang w:bidi="he-IL"/>
        </w:rPr>
        <w:t>כתב הפמ</w:t>
      </w:r>
      <w:r>
        <w:rPr>
          <w:rFonts w:hint="cs"/>
          <w:rtl w:val="true"/>
        </w:rPr>
        <w:t>"</w:t>
      </w:r>
      <w:r>
        <w:rPr>
          <w:rFonts w:hint="cs"/>
          <w:rtl w:val="true"/>
          <w:lang w:bidi="he-IL"/>
        </w:rPr>
        <w:t xml:space="preserve">ג </w:t>
      </w:r>
      <w:r>
        <w:rPr>
          <w:rFonts w:hint="cs"/>
          <w:rtl w:val="true"/>
        </w:rPr>
        <w:t xml:space="preserve">... </w:t>
      </w:r>
      <w:r>
        <w:rPr>
          <w:rFonts w:hint="cs"/>
          <w:rtl w:val="true"/>
          <w:lang w:bidi="he-IL"/>
        </w:rPr>
        <w:t>והעתיקו המ</w:t>
      </w:r>
      <w:r>
        <w:rPr>
          <w:rFonts w:hint="cs"/>
          <w:rtl w:val="true"/>
        </w:rPr>
        <w:t>"</w:t>
      </w:r>
      <w:r>
        <w:rPr>
          <w:rFonts w:hint="cs"/>
          <w:rtl w:val="true"/>
          <w:lang w:bidi="he-IL"/>
        </w:rPr>
        <w:t>ב שם ס</w:t>
      </w:r>
      <w:r>
        <w:rPr>
          <w:rFonts w:hint="cs"/>
          <w:rtl w:val="true"/>
        </w:rPr>
        <w:t>"</w:t>
      </w:r>
      <w:r>
        <w:rPr>
          <w:rFonts w:hint="cs"/>
          <w:rtl w:val="true"/>
          <w:lang w:bidi="he-IL"/>
        </w:rPr>
        <w:t>ק י</w:t>
      </w:r>
      <w:r>
        <w:rPr>
          <w:rFonts w:hint="cs"/>
          <w:rtl w:val="true"/>
        </w:rPr>
        <w:t>"</w:t>
      </w:r>
      <w:r>
        <w:rPr>
          <w:rFonts w:hint="cs"/>
          <w:rtl w:val="true"/>
          <w:lang w:bidi="he-IL"/>
        </w:rPr>
        <w:t>ג ובשעה</w:t>
      </w:r>
      <w:r>
        <w:rPr>
          <w:rFonts w:hint="cs"/>
          <w:rtl w:val="true"/>
        </w:rPr>
        <w:t>"</w:t>
      </w:r>
      <w:r>
        <w:rPr>
          <w:rFonts w:hint="cs"/>
          <w:rtl w:val="true"/>
          <w:lang w:bidi="he-IL"/>
        </w:rPr>
        <w:t xml:space="preserve">צ </w:t>
      </w:r>
      <w:r>
        <w:rPr>
          <w:rFonts w:hint="cs"/>
          <w:rtl w:val="true"/>
        </w:rPr>
        <w:t xml:space="preserve">... </w:t>
      </w:r>
      <w:r>
        <w:rPr>
          <w:rFonts w:hint="cs"/>
          <w:rtl w:val="true"/>
          <w:lang w:bidi="he-IL"/>
        </w:rPr>
        <w:t>ומאי שנא זה משאר עבירות וצ</w:t>
      </w:r>
      <w:r>
        <w:rPr>
          <w:rFonts w:hint="cs"/>
          <w:rtl w:val="true"/>
        </w:rPr>
        <w:t>"</w:t>
      </w:r>
      <w:r>
        <w:rPr>
          <w:rFonts w:hint="cs"/>
          <w:rtl w:val="true"/>
          <w:lang w:bidi="he-IL"/>
        </w:rPr>
        <w:t>ע</w:t>
      </w:r>
      <w:r>
        <w:rPr>
          <w:rFonts w:hint="cs"/>
          <w:rtl w:val="true"/>
        </w:rPr>
        <w:t xml:space="preserve">"), </w:t>
      </w:r>
      <w:r>
        <w:rPr>
          <w:rFonts w:hint="cs"/>
          <w:u w:val="single"/>
          <w:rtl w:val="true"/>
          <w:lang w:bidi="he-IL"/>
        </w:rPr>
        <w:t>לרעך כמוך</w:t>
      </w:r>
      <w:r>
        <w:rPr>
          <w:rFonts w:hint="cs"/>
          <w:rtl w:val="true"/>
        </w:rPr>
        <w:t xml:space="preserve"> </w:t>
      </w:r>
      <w:r>
        <w:rPr>
          <w:rFonts w:hint="cs"/>
          <w:rtl w:val="true"/>
        </w:rPr>
        <w:t>(</w:t>
      </w:r>
      <w:r>
        <w:rPr>
          <w:rFonts w:hint="cs"/>
          <w:rtl w:val="true"/>
          <w:lang w:bidi="he-IL"/>
        </w:rPr>
        <w:t>ח</w:t>
      </w:r>
      <w:r>
        <w:rPr>
          <w:rFonts w:hint="cs"/>
          <w:rtl w:val="true"/>
          <w:lang w:bidi="he-IL"/>
        </w:rPr>
        <w:t>"</w:t>
      </w:r>
      <w:r>
        <w:rPr>
          <w:rFonts w:hint="cs"/>
          <w:rtl w:val="true"/>
          <w:lang w:bidi="he-IL"/>
        </w:rPr>
        <w:t>ג</w:t>
      </w:r>
      <w:r>
        <w:rPr>
          <w:rFonts w:hint="cs"/>
          <w:rtl w:val="true"/>
        </w:rPr>
        <w:t xml:space="preserve"> </w:t>
      </w:r>
      <w:r>
        <w:rPr>
          <w:rFonts w:hint="cs"/>
          <w:rtl w:val="true"/>
          <w:lang w:bidi="he-IL"/>
        </w:rPr>
        <w:t>עמ</w:t>
      </w:r>
      <w:r>
        <w:rPr>
          <w:rFonts w:hint="cs"/>
          <w:rtl w:val="true"/>
        </w:rPr>
        <w:t xml:space="preserve">' </w:t>
      </w:r>
      <w:r>
        <w:rPr>
          <w:rFonts w:hint="cs"/>
          <w:rtl w:val="true"/>
          <w:lang w:bidi="he-IL"/>
        </w:rPr>
        <w:t>רס</w:t>
      </w:r>
      <w:r>
        <w:rPr>
          <w:rFonts w:hint="cs"/>
          <w:rtl w:val="true"/>
        </w:rPr>
        <w:t>"</w:t>
      </w:r>
      <w:r>
        <w:rPr>
          <w:rFonts w:hint="cs"/>
          <w:rtl w:val="true"/>
          <w:lang w:bidi="he-IL"/>
        </w:rPr>
        <w:t>ח הע</w:t>
      </w:r>
      <w:r>
        <w:rPr>
          <w:rFonts w:hint="cs"/>
          <w:rtl w:val="true"/>
        </w:rPr>
        <w:t xml:space="preserve">' </w:t>
      </w:r>
      <w:r>
        <w:rPr>
          <w:rFonts w:hint="cs"/>
          <w:rtl w:val="true"/>
          <w:lang w:bidi="he-IL"/>
        </w:rPr>
        <w:t>תקצ</w:t>
      </w:r>
      <w:r>
        <w:rPr>
          <w:rFonts w:hint="cs"/>
          <w:rtl w:val="true"/>
        </w:rPr>
        <w:t>"</w:t>
      </w:r>
      <w:r>
        <w:rPr>
          <w:rFonts w:hint="cs"/>
          <w:rtl w:val="true"/>
          <w:lang w:bidi="he-IL"/>
        </w:rPr>
        <w:t>א</w:t>
      </w:r>
      <w:r>
        <w:rPr>
          <w:rFonts w:hint="cs"/>
          <w:rtl w:val="true"/>
        </w:rPr>
        <w:t>, "</w:t>
      </w:r>
      <w:r>
        <w:rPr>
          <w:rFonts w:hint="cs"/>
          <w:rtl w:val="true"/>
          <w:lang w:bidi="he-IL"/>
        </w:rPr>
        <w:t>ולא זכיתי להבין</w:t>
      </w:r>
      <w:r>
        <w:rPr>
          <w:rFonts w:hint="cs"/>
          <w:rtl w:val="true"/>
        </w:rPr>
        <w:t>").</w:t>
      </w:r>
    </w:p>
    <w:p>
      <w:pPr>
        <w:pStyle w:val="Normal"/>
        <w:numPr>
          <w:ilvl w:val="2"/>
          <w:numId w:val="4"/>
        </w:numPr>
        <w:bidi w:val="1"/>
        <w:ind w:hanging="57" w:start="397" w:end="0"/>
        <w:jc w:val="both"/>
        <w:rPr>
          <w:rFonts w:hint="cs"/>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שאילת שמואל</w:t>
      </w:r>
      <w:r>
        <w:rPr>
          <w:rFonts w:hint="cs"/>
          <w:rtl w:val="true"/>
          <w:lang w:bidi="he-IL"/>
        </w:rPr>
        <w:t xml:space="preserve"> </w:t>
      </w:r>
      <w:r>
        <w:rPr>
          <w:rFonts w:hint="cs"/>
          <w:rtl w:val="true"/>
          <w:lang w:bidi="he-IL"/>
        </w:rPr>
        <w:t>(</w:t>
      </w:r>
      <w:r>
        <w:rPr>
          <w:rFonts w:hint="cs"/>
          <w:rtl w:val="true"/>
          <w:lang w:bidi="he-IL"/>
        </w:rPr>
        <w:t>או</w:t>
      </w:r>
      <w:r>
        <w:rPr>
          <w:rFonts w:hint="cs"/>
          <w:rtl w:val="true"/>
          <w:lang w:bidi="he-IL"/>
        </w:rPr>
        <w:t>"</w:t>
      </w:r>
      <w:r>
        <w:rPr>
          <w:rFonts w:hint="cs"/>
          <w:rtl w:val="true"/>
          <w:lang w:bidi="he-IL"/>
        </w:rPr>
        <w:t>ח סוף סי</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א ד</w:t>
      </w:r>
      <w:r>
        <w:rPr>
          <w:rFonts w:hint="cs"/>
          <w:rtl w:val="true"/>
          <w:lang w:bidi="he-IL"/>
        </w:rPr>
        <w:t>"</w:t>
      </w:r>
      <w:r>
        <w:rPr>
          <w:rFonts w:hint="cs"/>
          <w:rtl w:val="true"/>
          <w:lang w:bidi="he-IL"/>
        </w:rPr>
        <w:t>ה ומעתה</w:t>
      </w:r>
      <w:r>
        <w:rPr>
          <w:rFonts w:hint="cs"/>
          <w:rtl w:val="true"/>
          <w:lang w:bidi="he-IL"/>
        </w:rPr>
        <w:t xml:space="preserve">), </w:t>
      </w:r>
      <w:r>
        <w:rPr>
          <w:rFonts w:hint="cs"/>
          <w:u w:val="single"/>
          <w:rtl w:val="true"/>
          <w:lang w:bidi="he-IL"/>
        </w:rPr>
        <w:t>הגרז</w:t>
      </w:r>
      <w:r>
        <w:rPr>
          <w:rFonts w:hint="cs"/>
          <w:u w:val="single"/>
          <w:rtl w:val="true"/>
          <w:lang w:bidi="he-IL"/>
        </w:rPr>
        <w:t>"</w:t>
      </w:r>
      <w:r>
        <w:rPr>
          <w:rFonts w:hint="cs"/>
          <w:u w:val="single"/>
          <w:rtl w:val="true"/>
          <w:lang w:bidi="he-IL"/>
        </w:rPr>
        <w:t>ה אורי</w:t>
      </w:r>
      <w:r>
        <w:rPr>
          <w:rFonts w:hint="cs"/>
          <w:rtl w:val="true"/>
          <w:lang w:bidi="he-IL"/>
        </w:rPr>
        <w:t xml:space="preserve"> </w:t>
      </w:r>
      <w:r>
        <w:rPr>
          <w:rFonts w:hint="cs"/>
          <w:rtl w:val="true"/>
          <w:lang w:bidi="he-IL"/>
        </w:rPr>
        <w:t>(</w:t>
      </w:r>
      <w:r>
        <w:rPr>
          <w:rFonts w:hint="cs"/>
          <w:rtl w:val="true"/>
          <w:lang w:bidi="he-IL"/>
        </w:rPr>
        <w:t>הפרדס שנה ל</w:t>
      </w:r>
      <w:r>
        <w:rPr>
          <w:rFonts w:hint="cs"/>
          <w:rtl w:val="true"/>
          <w:lang w:bidi="he-IL"/>
        </w:rPr>
        <w:t>"</w:t>
      </w:r>
      <w:r>
        <w:rPr>
          <w:rFonts w:hint="cs"/>
          <w:rtl w:val="true"/>
          <w:lang w:bidi="he-IL"/>
        </w:rPr>
        <w:t>ה ח</w:t>
      </w:r>
      <w:r>
        <w:rPr>
          <w:rFonts w:hint="cs"/>
          <w:rtl w:val="true"/>
          <w:lang w:bidi="he-IL"/>
        </w:rPr>
        <w:t>"</w:t>
      </w:r>
      <w:r>
        <w:rPr>
          <w:rFonts w:hint="cs"/>
          <w:rtl w:val="true"/>
          <w:lang w:bidi="he-IL"/>
        </w:rPr>
        <w:t>ה עמ</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א</w:t>
      </w:r>
      <w:r>
        <w:rPr>
          <w:rFonts w:hint="cs"/>
          <w:rtl w:val="true"/>
          <w:lang w:bidi="he-IL"/>
        </w:rPr>
        <w:t xml:space="preserve">), </w:t>
      </w:r>
      <w:r>
        <w:rPr>
          <w:u w:val="single"/>
          <w:rtl w:val="true"/>
          <w:lang w:bidi="he-IL"/>
        </w:rPr>
        <w:t>הגר</w:t>
      </w:r>
      <w:r>
        <w:rPr>
          <w:u w:val="single"/>
          <w:rtl w:val="true"/>
          <w:lang w:bidi="he-IL"/>
        </w:rPr>
        <w:t>"</w:t>
      </w:r>
      <w:r>
        <w:rPr>
          <w:u w:val="single"/>
          <w:rtl w:val="true"/>
          <w:lang w:bidi="he-IL"/>
        </w:rPr>
        <w:t>מ קרליבך</w:t>
      </w:r>
      <w:r>
        <w:rPr>
          <w:rtl w:val="true"/>
          <w:lang w:bidi="he-IL"/>
        </w:rPr>
        <w:t xml:space="preserve"> </w:t>
      </w:r>
      <w:r>
        <w:rPr>
          <w:rtl w:val="true"/>
          <w:lang w:bidi="he-IL"/>
        </w:rPr>
        <w:t>(</w:t>
      </w:r>
      <w:r>
        <w:rPr>
          <w:rtl w:val="true"/>
          <w:lang w:bidi="he-IL"/>
        </w:rPr>
        <w:t>קובץ תורת האדם לאדם ח</w:t>
      </w:r>
      <w:r>
        <w:rPr>
          <w:rtl w:val="true"/>
          <w:lang w:bidi="he-IL"/>
        </w:rPr>
        <w:t>"</w:t>
      </w:r>
      <w:r>
        <w:rPr>
          <w:rtl w:val="true"/>
          <w:lang w:bidi="he-IL"/>
        </w:rPr>
        <w:t>ג עמ</w:t>
      </w:r>
      <w:r>
        <w:rPr>
          <w:rtl w:val="true"/>
          <w:lang w:bidi="he-IL"/>
        </w:rPr>
        <w:t xml:space="preserve">' </w:t>
      </w:r>
      <w:r>
        <w:rPr>
          <w:rtl w:val="true"/>
          <w:lang w:bidi="he-IL"/>
        </w:rPr>
        <w:t>מ</w:t>
      </w:r>
      <w:r>
        <w:rPr>
          <w:rtl w:val="true"/>
          <w:lang w:bidi="he-IL"/>
        </w:rPr>
        <w:t>"</w:t>
      </w:r>
      <w:r>
        <w:rPr>
          <w:rtl w:val="true"/>
          <w:lang w:bidi="he-IL"/>
        </w:rPr>
        <w:t>ז</w:t>
      </w:r>
      <w:r>
        <w:rPr>
          <w:rtl w:val="true"/>
          <w:lang w:bidi="he-IL"/>
        </w:rPr>
        <w:t>)</w:t>
      </w:r>
      <w:r>
        <w:rPr>
          <w:rFonts w:hint="cs"/>
          <w:rtl w:val="true"/>
          <w:lang w:bidi="he-IL"/>
        </w:rPr>
        <w:t>.</w:t>
      </w:r>
    </w:p>
    <w:p>
      <w:pPr>
        <w:pStyle w:val="Normal"/>
        <w:numPr>
          <w:ilvl w:val="3"/>
          <w:numId w:val="4"/>
        </w:numPr>
        <w:bidi w:val="1"/>
        <w:ind w:hanging="57" w:start="567" w:end="0"/>
        <w:jc w:val="both"/>
        <w:rPr>
          <w:rFonts w:hint="cs"/>
        </w:rPr>
      </w:pPr>
      <w:r>
        <w:rPr>
          <w:rFonts w:hint="cs"/>
          <w:u w:val="single"/>
          <w:rtl w:val="true"/>
          <w:lang w:bidi="he-IL"/>
        </w:rPr>
        <w:t>פמ</w:t>
      </w:r>
      <w:r>
        <w:rPr>
          <w:rFonts w:hint="cs"/>
          <w:u w:val="single"/>
          <w:rtl w:val="true"/>
          <w:lang w:bidi="he-IL"/>
        </w:rPr>
        <w:t>"</w:t>
      </w:r>
      <w:r>
        <w:rPr>
          <w:rFonts w:hint="cs"/>
          <w:u w:val="single"/>
          <w:rtl w:val="true"/>
          <w:lang w:bidi="he-IL"/>
        </w:rPr>
        <w:t>ג</w:t>
      </w:r>
      <w:r>
        <w:rPr>
          <w:rFonts w:hint="cs"/>
          <w:rtl w:val="true"/>
          <w:lang w:bidi="he-IL"/>
        </w:rPr>
        <w:t xml:space="preserve"> </w:t>
      </w:r>
      <w:r>
        <w:rPr>
          <w:rFonts w:hint="cs"/>
          <w:rtl w:val="true"/>
          <w:lang w:bidi="he-IL"/>
        </w:rPr>
        <w:t>(</w:t>
      </w:r>
      <w:r>
        <w:rPr>
          <w:rFonts w:hint="cs"/>
          <w:rtl w:val="true"/>
          <w:lang w:bidi="he-IL"/>
        </w:rPr>
        <w:t>תיבת גמא חקירה ה</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ויש</w:t>
      </w:r>
      <w:r>
        <w:rPr>
          <w:rFonts w:hint="cs"/>
          <w:rtl w:val="true"/>
          <w:lang w:bidi="he-IL"/>
        </w:rPr>
        <w:t xml:space="preserve">) </w:t>
      </w:r>
      <w:r>
        <w:rPr>
          <w:rtl w:val="true"/>
          <w:lang w:bidi="he-IL"/>
        </w:rPr>
        <w:t>–</w:t>
      </w:r>
      <w:r>
        <w:rPr>
          <w:rFonts w:hint="cs"/>
          <w:rtl w:val="true"/>
          <w:lang w:bidi="he-IL"/>
        </w:rPr>
        <w:t xml:space="preserve"> "</w:t>
      </w:r>
      <w:r>
        <w:rPr>
          <w:rtl w:val="true"/>
          <w:lang w:bidi="he-IL"/>
        </w:rPr>
        <w:t>דודאי יש בין אדם</w:t>
      </w:r>
      <w:r>
        <w:rPr>
          <w:rFonts w:hint="cs"/>
          <w:rtl w:val="true"/>
          <w:lang w:bidi="he-IL"/>
        </w:rPr>
        <w:t xml:space="preserve"> לחבירו ואין בו דין שמים כלל כמו המונע טובה מחבירו או ביזה אותו בינו לבין עצמו אז ברבים אין לו לבייש</w:t>
      </w:r>
      <w:r>
        <w:rPr>
          <w:rFonts w:hint="cs"/>
          <w:rtl w:val="true"/>
          <w:lang w:bidi="he-IL"/>
        </w:rPr>
        <w:t>".</w:t>
      </w:r>
    </w:p>
    <w:p>
      <w:pPr>
        <w:pStyle w:val="Normal"/>
        <w:numPr>
          <w:ilvl w:val="3"/>
          <w:numId w:val="4"/>
        </w:numPr>
        <w:bidi w:val="1"/>
        <w:ind w:hanging="57" w:start="567" w:end="0"/>
        <w:jc w:val="both"/>
        <w:rPr>
          <w:lang w:bidi="he-IL"/>
        </w:rPr>
      </w:pPr>
      <w:r>
        <w:rPr>
          <w:u w:val="single"/>
          <w:rtl w:val="true"/>
          <w:lang w:bidi="he-IL"/>
        </w:rPr>
        <w:t>הגרח</w:t>
      </w:r>
      <w:r>
        <w:rPr>
          <w:u w:val="single"/>
          <w:rtl w:val="true"/>
          <w:lang w:bidi="he-IL"/>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rtl w:val="true"/>
          <w:lang w:bidi="he-IL"/>
        </w:rPr>
        <w:t>לרעך כמוך ח</w:t>
      </w:r>
      <w:r>
        <w:rPr>
          <w:rFonts w:hint="cs"/>
          <w:rtl w:val="true"/>
          <w:lang w:bidi="he-IL"/>
        </w:rPr>
        <w:t>"</w:t>
      </w:r>
      <w:r>
        <w:rPr>
          <w:rtl w:val="true"/>
          <w:lang w:bidi="he-IL"/>
        </w:rPr>
        <w:t>ג</w:t>
      </w:r>
      <w:r>
        <w:rPr>
          <w:rFonts w:hint="cs"/>
          <w:rtl w:val="true"/>
          <w:lang w:bidi="he-IL"/>
        </w:rPr>
        <w:t xml:space="preserve"> מכתב ל</w:t>
      </w:r>
      <w:r>
        <w:rPr>
          <w:rFonts w:hint="cs"/>
          <w:rtl w:val="true"/>
          <w:lang w:bidi="he-IL"/>
        </w:rPr>
        <w:t>"</w:t>
      </w:r>
      <w:r>
        <w:rPr>
          <w:rFonts w:hint="cs"/>
          <w:rtl w:val="true"/>
          <w:lang w:bidi="he-IL"/>
        </w:rPr>
        <w:t>ח</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הכוונה כשמתקן בין אדם לחברו מוחלין לו</w:t>
      </w:r>
      <w:r>
        <w:rPr>
          <w:rFonts w:hint="cs"/>
          <w:rtl w:val="true"/>
          <w:lang w:bidi="he-IL"/>
        </w:rPr>
        <w:t>".</w:t>
      </w:r>
    </w:p>
    <w:p>
      <w:pPr>
        <w:pStyle w:val="Normal"/>
        <w:bidi w:val="1"/>
        <w:ind w:start="567" w:end="0"/>
        <w:jc w:val="both"/>
        <w:rPr>
          <w:rFonts w:hint="cs"/>
          <w:lang w:bidi="he-IL"/>
        </w:rPr>
      </w:pPr>
      <w:r>
        <w:rPr>
          <w:u w:val="single"/>
          <w:rtl w:val="true"/>
          <w:lang w:bidi="he-IL"/>
        </w:rPr>
        <w:t>הגרח</w:t>
      </w:r>
      <w:r>
        <w:rPr>
          <w:u w:val="single"/>
          <w:rtl w:val="true"/>
          <w:lang w:bidi="he-IL"/>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rtl w:val="true"/>
          <w:lang w:bidi="he-IL"/>
        </w:rPr>
        <w:t>ויכתוב מרדכי עמ</w:t>
      </w:r>
      <w:r>
        <w:rPr>
          <w:rtl w:val="true"/>
          <w:lang w:bidi="he-IL"/>
        </w:rPr>
        <w:t xml:space="preserve">' </w:t>
      </w:r>
      <w:r>
        <w:rPr>
          <w:rtl w:val="true"/>
          <w:lang w:bidi="he-IL"/>
        </w:rPr>
        <w:t>שמ</w:t>
      </w:r>
      <w:r>
        <w:rPr>
          <w:rtl w:val="true"/>
          <w:lang w:bidi="he-IL"/>
        </w:rPr>
        <w:t>"</w:t>
      </w:r>
      <w:r>
        <w:rPr>
          <w:rtl w:val="true"/>
          <w:lang w:bidi="he-IL"/>
        </w:rPr>
        <w:t>ה אות צ</w:t>
      </w:r>
      <w:r>
        <w:rPr>
          <w:rtl w:val="true"/>
          <w:lang w:bidi="he-IL"/>
        </w:rPr>
        <w:t>"</w:t>
      </w:r>
      <w:r>
        <w:rPr>
          <w:rtl w:val="true"/>
          <w:lang w:bidi="he-IL"/>
        </w:rPr>
        <w:t>ב</w:t>
      </w:r>
      <w:r>
        <w:rPr>
          <w:rtl w:val="true"/>
          <w:lang w:bidi="he-IL"/>
        </w:rPr>
        <w:t>) – "</w:t>
      </w:r>
      <w:r>
        <w:rPr>
          <w:rtl w:val="true"/>
          <w:lang w:bidi="he-IL"/>
        </w:rPr>
        <w:t>כתב המשנ</w:t>
      </w:r>
      <w:r>
        <w:rPr>
          <w:rFonts w:hint="cs"/>
          <w:rtl w:val="true"/>
          <w:lang w:bidi="he-IL"/>
        </w:rPr>
        <w:t>"</w:t>
      </w:r>
      <w:r>
        <w:rPr>
          <w:rtl w:val="true"/>
          <w:lang w:bidi="he-IL"/>
        </w:rPr>
        <w:t>ב</w:t>
      </w:r>
      <w:r>
        <w:rPr>
          <w:rFonts w:hint="cs"/>
          <w:rtl w:val="true"/>
          <w:lang w:bidi="he-IL"/>
        </w:rPr>
        <w:t xml:space="preserve"> </w:t>
      </w:r>
      <w:r>
        <w:rPr>
          <w:rtl w:val="true"/>
          <w:lang w:bidi="he-IL"/>
        </w:rPr>
        <w:t>(</w:t>
      </w:r>
      <w:r>
        <w:rPr>
          <w:rtl w:val="true"/>
          <w:lang w:bidi="he-IL"/>
        </w:rPr>
        <w:t>סי</w:t>
      </w:r>
      <w:r>
        <w:rPr>
          <w:rFonts w:hint="cs"/>
          <w:rtl w:val="true"/>
          <w:lang w:bidi="he-IL"/>
        </w:rPr>
        <w:t>'</w:t>
      </w:r>
      <w:r>
        <w:rPr>
          <w:rtl w:val="true"/>
          <w:lang w:bidi="he-IL"/>
        </w:rPr>
        <w:t xml:space="preserve"> </w:t>
      </w:r>
      <w:r>
        <w:rPr>
          <w:rtl w:val="true"/>
          <w:lang w:bidi="he-IL"/>
        </w:rPr>
        <w:t>תר</w:t>
      </w:r>
      <w:r>
        <w:rPr>
          <w:rFonts w:hint="cs"/>
          <w:rtl w:val="true"/>
          <w:lang w:bidi="he-IL"/>
        </w:rPr>
        <w:t>"</w:t>
      </w:r>
      <w:r>
        <w:rPr>
          <w:rFonts w:hint="cs"/>
          <w:rtl w:val="true"/>
          <w:lang w:bidi="he-IL"/>
        </w:rPr>
        <w:t>ו</w:t>
      </w:r>
      <w:r>
        <w:rPr>
          <w:rFonts w:hint="cs"/>
          <w:rtl w:val="true"/>
          <w:lang w:bidi="he-IL"/>
        </w:rPr>
        <w:t>)</w:t>
      </w:r>
      <w:r>
        <w:rPr>
          <w:rtl w:val="true"/>
          <w:lang w:bidi="he-IL"/>
        </w:rPr>
        <w:t xml:space="preserve"> </w:t>
      </w:r>
      <w:r>
        <w:rPr>
          <w:rtl w:val="true"/>
          <w:lang w:bidi="he-IL"/>
        </w:rPr>
        <w:t>דאיסור לא תונו</w:t>
      </w:r>
      <w:r>
        <w:rPr>
          <w:rtl w:val="true"/>
          <w:lang w:bidi="he-IL"/>
        </w:rPr>
        <w:t xml:space="preserve">, </w:t>
      </w:r>
      <w:r>
        <w:rPr>
          <w:rtl w:val="true"/>
          <w:lang w:bidi="he-IL"/>
        </w:rPr>
        <w:t>אם ביקש מחילה שוב אי</w:t>
      </w:r>
      <w:r>
        <w:rPr>
          <w:rFonts w:hint="cs"/>
          <w:rtl w:val="true"/>
          <w:lang w:bidi="he-IL"/>
        </w:rPr>
        <w:t>"</w:t>
      </w:r>
      <w:r>
        <w:rPr>
          <w:rtl w:val="true"/>
          <w:lang w:bidi="he-IL"/>
        </w:rPr>
        <w:t>צ להתודות ו</w:t>
      </w:r>
      <w:r>
        <w:rPr>
          <w:rFonts w:hint="cs"/>
          <w:rtl w:val="true"/>
          <w:lang w:bidi="he-IL"/>
        </w:rPr>
        <w:t>ס</w:t>
      </w:r>
      <w:r>
        <w:rPr>
          <w:rtl w:val="true"/>
          <w:lang w:bidi="he-IL"/>
        </w:rPr>
        <w:t>ר עוונו</w:t>
      </w:r>
      <w:r>
        <w:rPr>
          <w:rFonts w:hint="cs"/>
          <w:rtl w:val="true"/>
          <w:lang w:bidi="he-IL"/>
        </w:rPr>
        <w:t xml:space="preserve"> </w:t>
      </w:r>
      <w:r>
        <w:rPr>
          <w:rtl w:val="true"/>
          <w:lang w:bidi="he-IL"/>
        </w:rPr>
        <w:t>לגמרי</w:t>
      </w:r>
      <w:r>
        <w:rPr>
          <w:rtl w:val="true"/>
          <w:lang w:bidi="he-IL"/>
        </w:rPr>
        <w:t xml:space="preserve">. </w:t>
      </w:r>
      <w:r>
        <w:rPr>
          <w:rtl w:val="true"/>
          <w:lang w:bidi="he-IL"/>
        </w:rPr>
        <w:t>והסתפקתי במקום כשמתעסק עם צעב</w:t>
      </w:r>
      <w:r>
        <w:rPr>
          <w:rFonts w:hint="cs"/>
          <w:rtl w:val="true"/>
          <w:lang w:bidi="he-IL"/>
        </w:rPr>
        <w:t>"</w:t>
      </w:r>
      <w:r>
        <w:rPr>
          <w:rtl w:val="true"/>
          <w:lang w:bidi="he-IL"/>
        </w:rPr>
        <w:t>ח יגרם צער לאדם ע</w:t>
      </w:r>
      <w:r>
        <w:rPr>
          <w:rFonts w:hint="cs"/>
          <w:rtl w:val="true"/>
          <w:lang w:bidi="he-IL"/>
        </w:rPr>
        <w:t>"</w:t>
      </w:r>
      <w:r>
        <w:rPr>
          <w:rtl w:val="true"/>
          <w:lang w:bidi="he-IL"/>
        </w:rPr>
        <w:t>י רעש וכיו</w:t>
      </w:r>
      <w:r>
        <w:rPr>
          <w:rFonts w:hint="cs"/>
          <w:rtl w:val="true"/>
          <w:lang w:bidi="he-IL"/>
        </w:rPr>
        <w:t>"</w:t>
      </w:r>
      <w:r>
        <w:rPr>
          <w:rtl w:val="true"/>
          <w:lang w:bidi="he-IL"/>
        </w:rPr>
        <w:t>ב</w:t>
      </w:r>
      <w:r>
        <w:rPr>
          <w:rtl w:val="true"/>
          <w:lang w:bidi="he-IL"/>
        </w:rPr>
        <w:t>,</w:t>
      </w:r>
      <w:r>
        <w:rPr>
          <w:rFonts w:hint="cs"/>
          <w:rtl w:val="true"/>
          <w:lang w:bidi="he-IL"/>
        </w:rPr>
        <w:t xml:space="preserve"> </w:t>
      </w:r>
      <w:r>
        <w:rPr>
          <w:rtl w:val="true"/>
          <w:lang w:bidi="he-IL"/>
        </w:rPr>
        <w:t>האם נאמר דצעב</w:t>
      </w:r>
      <w:r>
        <w:rPr>
          <w:rFonts w:hint="cs"/>
          <w:rtl w:val="true"/>
          <w:lang w:bidi="he-IL"/>
        </w:rPr>
        <w:t>"</w:t>
      </w:r>
      <w:r>
        <w:rPr>
          <w:rtl w:val="true"/>
          <w:lang w:bidi="he-IL"/>
        </w:rPr>
        <w:t>ח עדיף לפי שלא ניתן למחילה אבל צער אדם ניתן למחילה</w:t>
      </w:r>
      <w:r>
        <w:rPr>
          <w:rtl w:val="true"/>
          <w:lang w:bidi="he-IL"/>
        </w:rPr>
        <w:t xml:space="preserve">, </w:t>
      </w:r>
      <w:r>
        <w:rPr>
          <w:rtl w:val="true"/>
          <w:lang w:bidi="he-IL"/>
        </w:rPr>
        <w:t>או שמא</w:t>
      </w:r>
      <w:r>
        <w:rPr>
          <w:rFonts w:hint="cs"/>
          <w:rtl w:val="true"/>
          <w:lang w:bidi="he-IL"/>
        </w:rPr>
        <w:t xml:space="preserve"> </w:t>
      </w:r>
      <w:r>
        <w:rPr>
          <w:rtl w:val="true"/>
          <w:lang w:bidi="he-IL"/>
        </w:rPr>
        <w:t>אדם עדיף</w:t>
      </w:r>
      <w:r>
        <w:rPr>
          <w:rFonts w:hint="cs"/>
          <w:rtl w:val="true"/>
          <w:lang w:bidi="he-IL"/>
        </w:rPr>
        <w:t xml:space="preserve">. </w:t>
      </w:r>
      <w:r>
        <w:rPr>
          <w:rtl w:val="true"/>
          <w:lang w:bidi="he-IL"/>
        </w:rPr>
        <w:t>תשובה</w:t>
      </w:r>
      <w:r>
        <w:rPr>
          <w:rtl w:val="true"/>
          <w:lang w:bidi="he-IL"/>
        </w:rPr>
        <w:t xml:space="preserve">: </w:t>
      </w:r>
      <w:r>
        <w:rPr>
          <w:rtl w:val="true"/>
          <w:lang w:bidi="he-IL"/>
        </w:rPr>
        <w:t>תלוי לפי הענין</w:t>
      </w:r>
      <w:r>
        <w:rPr>
          <w:rFonts w:hint="cs"/>
          <w:rtl w:val="true"/>
          <w:lang w:bidi="he-IL"/>
        </w:rPr>
        <w:t>"</w:t>
      </w:r>
      <w:r>
        <w:rPr>
          <w:rtl w:val="true"/>
          <w:lang w:bidi="he-IL"/>
        </w:rPr>
        <w:t>.</w:t>
      </w:r>
    </w:p>
    <w:p>
      <w:pPr>
        <w:pStyle w:val="Normal"/>
        <w:bidi w:val="1"/>
        <w:ind w:end="0"/>
        <w:jc w:val="both"/>
        <w:rPr>
          <w:rFonts w:hint="cs"/>
          <w:lang w:bidi="he-IL"/>
        </w:rPr>
      </w:pPr>
      <w:r>
        <w:rPr>
          <w:rFonts w:hint="cs"/>
          <w:rtl w:val="true"/>
          <w:lang w:bidi="he-IL"/>
        </w:rPr>
      </w:r>
    </w:p>
    <w:p>
      <w:pPr>
        <w:pStyle w:val="Normal"/>
        <w:numPr>
          <w:ilvl w:val="1"/>
          <w:numId w:val="4"/>
        </w:numPr>
        <w:bidi w:val="1"/>
        <w:ind w:hanging="57" w:start="227" w:end="0"/>
        <w:jc w:val="both"/>
        <w:rPr>
          <w:rFonts w:hint="cs"/>
        </w:rPr>
      </w:pPr>
      <w:r>
        <w:rPr>
          <w:rFonts w:hint="cs"/>
          <w:b/>
          <w:b/>
          <w:bCs/>
          <w:rtl w:val="true"/>
          <w:lang w:bidi="he-IL"/>
        </w:rPr>
        <w:t>אם יו</w:t>
      </w:r>
      <w:r>
        <w:rPr>
          <w:rFonts w:hint="cs"/>
          <w:b/>
          <w:bCs/>
          <w:rtl w:val="true"/>
          <w:lang w:bidi="he-IL"/>
        </w:rPr>
        <w:t>"</w:t>
      </w:r>
      <w:r>
        <w:rPr>
          <w:rFonts w:hint="cs"/>
          <w:b/>
          <w:b/>
          <w:bCs/>
          <w:rtl w:val="true"/>
          <w:lang w:bidi="he-IL"/>
        </w:rPr>
        <w:t xml:space="preserve">כ מכפר </w:t>
      </w:r>
      <w:r>
        <w:rPr>
          <w:rFonts w:hint="cs"/>
          <w:b/>
          <w:b/>
          <w:bCs/>
          <w:u w:val="single"/>
          <w:rtl w:val="true"/>
          <w:lang w:bidi="he-IL"/>
        </w:rPr>
        <w:t>שאר</w:t>
      </w:r>
      <w:r>
        <w:rPr>
          <w:rFonts w:hint="cs"/>
          <w:b/>
          <w:b/>
          <w:bCs/>
          <w:rtl w:val="true"/>
          <w:lang w:bidi="he-IL"/>
        </w:rPr>
        <w:t xml:space="preserve"> בין אדם למקום</w:t>
      </w:r>
      <w:r>
        <w:rPr>
          <w:rFonts w:hint="cs"/>
          <w:b/>
          <w:bCs/>
          <w:rtl w:val="true"/>
          <w:lang w:bidi="he-IL"/>
        </w:rPr>
        <w:t xml:space="preserve">, </w:t>
      </w:r>
      <w:r>
        <w:rPr>
          <w:rFonts w:hint="cs"/>
          <w:b/>
          <w:b/>
          <w:bCs/>
          <w:rtl w:val="true"/>
          <w:lang w:bidi="he-IL"/>
        </w:rPr>
        <w:t>במקום שלא עשה תשובה על בין אדם לחבירו</w:t>
      </w:r>
      <w:r>
        <w:rPr>
          <w:rFonts w:hint="cs"/>
          <w:rtl w:val="true"/>
          <w:lang w:bidi="he-IL"/>
        </w:rPr>
        <w:t>.</w:t>
      </w:r>
    </w:p>
    <w:p>
      <w:pPr>
        <w:pStyle w:val="Normal"/>
        <w:numPr>
          <w:ilvl w:val="2"/>
          <w:numId w:val="4"/>
        </w:numPr>
        <w:bidi w:val="1"/>
        <w:ind w:hanging="57" w:start="397" w:end="0"/>
        <w:jc w:val="both"/>
        <w:rPr>
          <w:rFonts w:hint="cs"/>
        </w:rPr>
      </w:pPr>
      <w:r>
        <w:rPr>
          <w:rFonts w:hint="cs"/>
          <w:rtl w:val="true"/>
          <w:lang w:bidi="he-IL"/>
        </w:rPr>
        <w:t>מיקל</w:t>
      </w:r>
      <w:r>
        <w:rPr>
          <w:rFonts w:hint="cs"/>
          <w:rtl w:val="true"/>
          <w:lang w:bidi="he-IL"/>
        </w:rPr>
        <w:t xml:space="preserve">, </w:t>
      </w:r>
      <w:r>
        <w:rPr>
          <w:rFonts w:hint="cs"/>
          <w:rtl w:val="true"/>
          <w:lang w:bidi="he-IL"/>
        </w:rPr>
        <w:t xml:space="preserve">אינו מעכב </w:t>
      </w:r>
      <w:r>
        <w:rPr>
          <w:rFonts w:hint="cs"/>
          <w:rtl w:val="true"/>
          <w:lang w:bidi="he-IL"/>
        </w:rPr>
        <w:t xml:space="preserve">- </w:t>
      </w:r>
      <w:r>
        <w:rPr>
          <w:rFonts w:hint="cs"/>
          <w:rtl w:val="true"/>
          <w:lang w:bidi="he-IL"/>
        </w:rPr>
        <w:t>חוץ מחלק גבוה בתוך כל בין אדם לחבירו</w:t>
      </w:r>
      <w:r>
        <w:rPr>
          <w:rFonts w:hint="cs"/>
          <w:rtl w:val="true"/>
          <w:lang w:bidi="he-IL"/>
        </w:rPr>
        <w:t>.</w:t>
      </w:r>
    </w:p>
    <w:p>
      <w:pPr>
        <w:pStyle w:val="Normal"/>
        <w:numPr>
          <w:ilvl w:val="3"/>
          <w:numId w:val="4"/>
        </w:numPr>
        <w:bidi w:val="1"/>
        <w:ind w:hanging="57" w:start="567" w:end="0"/>
        <w:jc w:val="both"/>
        <w:rPr>
          <w:rFonts w:hint="cs"/>
        </w:rPr>
      </w:pPr>
      <w:r>
        <w:rPr>
          <w:u w:val="single"/>
          <w:rtl w:val="true"/>
          <w:lang w:bidi="he-IL"/>
        </w:rPr>
        <w:t>ברכי יוסף</w:t>
      </w:r>
      <w:r>
        <w:rPr>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א</w:t>
      </w:r>
      <w:r>
        <w:rPr>
          <w:rFonts w:hint="cs"/>
          <w:rtl w:val="true"/>
          <w:lang w:bidi="he-IL"/>
        </w:rPr>
        <w:t xml:space="preserve">') </w:t>
      </w:r>
      <w:r>
        <w:rPr>
          <w:rtl w:val="true"/>
          <w:lang w:bidi="he-IL"/>
        </w:rPr>
        <w:t xml:space="preserve">– </w:t>
      </w:r>
      <w:r>
        <w:rPr>
          <w:rFonts w:hint="cs"/>
          <w:rtl w:val="true"/>
          <w:lang w:bidi="he-IL"/>
        </w:rPr>
        <w:t>"</w:t>
      </w:r>
      <w:r>
        <w:rPr>
          <w:rtl w:val="true"/>
          <w:lang w:bidi="he-IL"/>
        </w:rPr>
        <w:t>עד שיפייסנו וכו</w:t>
      </w:r>
      <w:r>
        <w:rPr>
          <w:rtl w:val="true"/>
          <w:lang w:bidi="he-IL"/>
        </w:rPr>
        <w:t xml:space="preserve">'. </w:t>
      </w:r>
      <w:r>
        <w:rPr>
          <w:rtl w:val="true"/>
          <w:lang w:bidi="he-IL"/>
        </w:rPr>
        <w:t>יש מי שכתבא דאם לא שב מעבירות שבינו לחבירו גם עבירות שבינו למקום אינו מתכפר</w:t>
      </w:r>
      <w:r>
        <w:rPr>
          <w:rtl w:val="true"/>
          <w:lang w:bidi="he-IL"/>
        </w:rPr>
        <w:t xml:space="preserve">, </w:t>
      </w:r>
      <w:r>
        <w:rPr>
          <w:rtl w:val="true"/>
          <w:lang w:bidi="he-IL"/>
        </w:rPr>
        <w:t>ואסמכיה אמתניתין</w:t>
      </w:r>
      <w:r>
        <w:rPr>
          <w:rtl w:val="true"/>
          <w:lang w:bidi="he-IL"/>
        </w:rPr>
        <w:t xml:space="preserve">. </w:t>
      </w:r>
      <w:r>
        <w:rPr>
          <w:rtl w:val="true"/>
          <w:lang w:bidi="he-IL"/>
        </w:rPr>
        <w:t>ואני אומר לא ניחא ליה למארייהו בהכי</w:t>
      </w:r>
      <w:r>
        <w:rPr>
          <w:rtl w:val="true"/>
          <w:lang w:bidi="he-IL"/>
        </w:rPr>
        <w:t xml:space="preserve">. </w:t>
      </w:r>
      <w:r>
        <w:rPr>
          <w:rtl w:val="true"/>
          <w:lang w:bidi="he-IL"/>
        </w:rPr>
        <w:t>ומייהו כתב הרב מהר</w:t>
      </w:r>
      <w:r>
        <w:rPr>
          <w:rtl w:val="true"/>
          <w:lang w:bidi="he-IL"/>
        </w:rPr>
        <w:t>"</w:t>
      </w:r>
      <w:r>
        <w:rPr>
          <w:rtl w:val="true"/>
          <w:lang w:bidi="he-IL"/>
        </w:rPr>
        <w:t>ש גארמיזאן והביאו הרב בפר</w:t>
      </w:r>
      <w:r>
        <w:rPr>
          <w:rtl w:val="true"/>
          <w:lang w:bidi="he-IL"/>
        </w:rPr>
        <w:t>"</w:t>
      </w:r>
      <w:r>
        <w:rPr>
          <w:rtl w:val="true"/>
          <w:lang w:bidi="he-IL"/>
        </w:rPr>
        <w:t xml:space="preserve">ח דבעבירות שבינו לחבירו </w:t>
      </w:r>
      <w:r>
        <w:rPr>
          <w:b/>
          <w:b/>
          <w:bCs/>
          <w:rtl w:val="true"/>
          <w:lang w:bidi="he-IL"/>
        </w:rPr>
        <w:t>איכא נמי חלק גבוה</w:t>
      </w:r>
      <w:r>
        <w:rPr>
          <w:rtl w:val="true"/>
          <w:lang w:bidi="he-IL"/>
        </w:rPr>
        <w:t xml:space="preserve">, </w:t>
      </w:r>
      <w:r>
        <w:rPr>
          <w:rtl w:val="true"/>
          <w:lang w:bidi="he-IL"/>
        </w:rPr>
        <w:t>וכל שלא פייס את חבירו גם חלק גבוה אשר בה לא נתכפר</w:t>
      </w:r>
      <w:r>
        <w:rPr>
          <w:rFonts w:hint="cs"/>
          <w:rtl w:val="true"/>
          <w:lang w:bidi="he-IL"/>
        </w:rPr>
        <w:t>".</w:t>
      </w:r>
    </w:p>
    <w:p>
      <w:pPr>
        <w:pStyle w:val="Normal"/>
        <w:numPr>
          <w:ilvl w:val="2"/>
          <w:numId w:val="4"/>
        </w:numPr>
        <w:bidi w:val="1"/>
        <w:ind w:hanging="57" w:start="397" w:end="0"/>
        <w:jc w:val="both"/>
        <w:rPr>
          <w:rFonts w:hint="cs"/>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אז נדברו</w:t>
      </w:r>
      <w:r>
        <w:rPr>
          <w:rFonts w:hint="cs"/>
          <w:rtl w:val="true"/>
          <w:lang w:bidi="he-IL"/>
        </w:rPr>
        <w:t xml:space="preserve"> </w:t>
      </w:r>
      <w:r>
        <w:rPr>
          <w:rFonts w:hint="cs"/>
          <w:rtl w:val="true"/>
          <w:lang w:bidi="he-IL"/>
        </w:rPr>
        <w:t>(</w:t>
      </w:r>
      <w:r>
        <w:rPr>
          <w:rFonts w:hint="cs"/>
          <w:b/>
          <w:b/>
          <w:i/>
          <w:rtl w:val="true"/>
          <w:lang w:bidi="he-IL"/>
        </w:rPr>
        <w:t>ח</w:t>
      </w:r>
      <w:r>
        <w:rPr>
          <w:rFonts w:hint="cs"/>
          <w:b/>
          <w:i/>
          <w:rtl w:val="true"/>
          <w:lang w:bidi="he-IL"/>
        </w:rPr>
        <w:t>"</w:t>
      </w:r>
      <w:r>
        <w:rPr>
          <w:rFonts w:hint="cs"/>
          <w:b/>
          <w:b/>
          <w:i/>
          <w:rtl w:val="true"/>
          <w:lang w:bidi="he-IL"/>
        </w:rPr>
        <w:t>ח סי</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ח ד</w:t>
      </w:r>
      <w:r>
        <w:rPr>
          <w:rFonts w:hint="cs"/>
          <w:b/>
          <w:i/>
          <w:rtl w:val="true"/>
          <w:lang w:bidi="he-IL"/>
        </w:rPr>
        <w:t>"</w:t>
      </w:r>
      <w:r>
        <w:rPr>
          <w:rFonts w:hint="cs"/>
          <w:b/>
          <w:b/>
          <w:i/>
          <w:rtl w:val="true"/>
          <w:lang w:bidi="he-IL"/>
        </w:rPr>
        <w:t>ה ואגב</w:t>
      </w:r>
      <w:r>
        <w:rPr>
          <w:rFonts w:hint="cs"/>
          <w:b/>
          <w:i/>
          <w:rtl w:val="true"/>
          <w:lang w:bidi="he-IL"/>
        </w:rPr>
        <w:t>)</w:t>
      </w:r>
      <w:r>
        <w:rPr>
          <w:rFonts w:hint="cs"/>
          <w:rtl w:val="true"/>
          <w:lang w:bidi="he-IL"/>
        </w:rPr>
        <w:t>.</w:t>
      </w:r>
    </w:p>
    <w:p>
      <w:pPr>
        <w:pStyle w:val="Normal"/>
        <w:numPr>
          <w:ilvl w:val="3"/>
          <w:numId w:val="4"/>
        </w:numPr>
        <w:bidi w:val="1"/>
        <w:ind w:hanging="57" w:start="567" w:end="0"/>
        <w:jc w:val="both"/>
        <w:rPr>
          <w:rFonts w:hint="cs"/>
          <w:lang w:bidi="he-IL"/>
        </w:rPr>
      </w:pPr>
      <w:r>
        <w:rPr>
          <w:u w:val="single"/>
          <w:rtl w:val="true"/>
          <w:lang w:bidi="he-IL"/>
        </w:rPr>
        <w:t>לבוש</w:t>
      </w:r>
      <w:r>
        <w:rPr>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יזהרו למחול זה לזה</w:t>
      </w:r>
      <w:r>
        <w:rPr>
          <w:rtl w:val="true"/>
          <w:lang w:bidi="he-IL"/>
        </w:rPr>
        <w:t xml:space="preserve">, </w:t>
      </w:r>
      <w:r>
        <w:rPr>
          <w:rtl w:val="true"/>
          <w:lang w:bidi="he-IL"/>
        </w:rPr>
        <w:t>ולא כאלו השוטים שנוהגים לבקש מחילה איש מאת מכרו ואיש מאת רעהו שיודע שלא פשע כנגדו</w:t>
      </w:r>
      <w:r>
        <w:rPr>
          <w:rtl w:val="true"/>
          <w:lang w:bidi="he-IL"/>
        </w:rPr>
        <w:t xml:space="preserve">, </w:t>
      </w:r>
      <w:r>
        <w:rPr>
          <w:rtl w:val="true"/>
          <w:lang w:bidi="he-IL"/>
        </w:rPr>
        <w:t>ואם פשע כנגדו אינו נוטר לו שנאה</w:t>
      </w:r>
      <w:r>
        <w:rPr>
          <w:rtl w:val="true"/>
          <w:lang w:bidi="he-IL"/>
        </w:rPr>
        <w:t xml:space="preserve">, </w:t>
      </w:r>
      <w:r>
        <w:rPr>
          <w:rtl w:val="true"/>
          <w:lang w:bidi="he-IL"/>
        </w:rPr>
        <w:t>ובמי שפשע כנגדו אינו מפייס ונוטר לו שנאה</w:t>
      </w:r>
      <w:r>
        <w:rPr>
          <w:rtl w:val="true"/>
          <w:lang w:bidi="he-IL"/>
        </w:rPr>
        <w:t xml:space="preserve">, </w:t>
      </w:r>
      <w:r>
        <w:rPr>
          <w:rtl w:val="true"/>
          <w:lang w:bidi="he-IL"/>
        </w:rPr>
        <w:t>אין זה אלא מנהג שטות</w:t>
      </w:r>
      <w:r>
        <w:rPr>
          <w:rtl w:val="true"/>
          <w:lang w:bidi="he-IL"/>
        </w:rPr>
        <w:t xml:space="preserve">, </w:t>
      </w:r>
      <w:r>
        <w:rPr>
          <w:rtl w:val="true"/>
          <w:lang w:bidi="he-IL"/>
        </w:rPr>
        <w:t>ואדרבה הם מעוררים על עצמם מדת הדין ליתן מקום לשטן לקטרג עליהם</w:t>
      </w:r>
      <w:r>
        <w:rPr>
          <w:rFonts w:hint="cs"/>
          <w:rtl w:val="true"/>
          <w:lang w:bidi="he-IL"/>
        </w:rPr>
        <w:t>".</w:t>
      </w:r>
    </w:p>
    <w:p>
      <w:pPr>
        <w:pStyle w:val="Normal"/>
        <w:numPr>
          <w:ilvl w:val="3"/>
          <w:numId w:val="4"/>
        </w:numPr>
        <w:bidi w:val="1"/>
        <w:ind w:hanging="57" w:start="567" w:end="0"/>
        <w:jc w:val="both"/>
        <w:rPr>
          <w:rFonts w:hint="cs"/>
          <w:lang w:bidi="he-IL"/>
        </w:rPr>
      </w:pPr>
      <w:r>
        <w:rPr>
          <w:rFonts w:hint="cs"/>
          <w:u w:val="single"/>
          <w:rtl w:val="true"/>
          <w:lang w:bidi="he-IL"/>
        </w:rPr>
        <w:t>ארחות חיים</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א</w:t>
      </w:r>
      <w:r>
        <w:rPr>
          <w:rFonts w:hint="cs"/>
          <w:rtl w:val="true"/>
          <w:lang w:bidi="he-IL"/>
        </w:rPr>
        <w:t xml:space="preserve">') </w:t>
      </w:r>
      <w:r>
        <w:rPr>
          <w:rtl w:val="true"/>
          <w:lang w:bidi="he-IL"/>
        </w:rPr>
        <w:t>–</w:t>
      </w:r>
      <w:r>
        <w:rPr>
          <w:rFonts w:hint="cs"/>
          <w:rtl w:val="true"/>
          <w:lang w:bidi="he-IL"/>
        </w:rPr>
        <w:t xml:space="preserve"> "</w:t>
      </w:r>
      <w:r>
        <w:rPr>
          <w:rtl w:val="true"/>
          <w:lang w:bidi="he-IL"/>
        </w:rPr>
        <w:t>ובספר ברכ</w:t>
      </w:r>
      <w:r>
        <w:rPr>
          <w:rFonts w:hint="cs"/>
          <w:rtl w:val="true"/>
          <w:lang w:bidi="he-IL"/>
        </w:rPr>
        <w:t>"</w:t>
      </w:r>
      <w:r>
        <w:rPr>
          <w:rtl w:val="true"/>
          <w:lang w:bidi="he-IL"/>
        </w:rPr>
        <w:t>י כ</w:t>
      </w:r>
      <w:r>
        <w:rPr>
          <w:rFonts w:hint="cs"/>
          <w:rtl w:val="true"/>
          <w:lang w:bidi="he-IL"/>
        </w:rPr>
        <w:t>'</w:t>
      </w:r>
      <w:r>
        <w:rPr>
          <w:rtl w:val="true"/>
          <w:lang w:bidi="he-IL"/>
        </w:rPr>
        <w:t xml:space="preserve"> </w:t>
      </w:r>
      <w:r>
        <w:rPr>
          <w:rtl w:val="true"/>
          <w:lang w:bidi="he-IL"/>
        </w:rPr>
        <w:t>בשם גדול</w:t>
      </w:r>
      <w:r>
        <w:rPr>
          <w:rFonts w:hint="cs"/>
          <w:rtl w:val="true"/>
          <w:lang w:bidi="he-IL"/>
        </w:rPr>
        <w:t xml:space="preserve"> </w:t>
      </w:r>
      <w:r>
        <w:rPr>
          <w:rtl w:val="true"/>
          <w:lang w:bidi="he-IL"/>
        </w:rPr>
        <w:t>א</w:t>
      </w:r>
      <w:r>
        <w:rPr>
          <w:rFonts w:hint="cs"/>
          <w:rtl w:val="true"/>
          <w:lang w:bidi="he-IL"/>
        </w:rPr>
        <w:t>ח</w:t>
      </w:r>
      <w:r>
        <w:rPr>
          <w:rtl w:val="true"/>
          <w:lang w:bidi="he-IL"/>
        </w:rPr>
        <w:t>ד חידוש דאפילו עבירו</w:t>
      </w:r>
      <w:r>
        <w:rPr>
          <w:rFonts w:hint="cs"/>
          <w:rtl w:val="true"/>
          <w:lang w:bidi="he-IL"/>
        </w:rPr>
        <w:t>ת</w:t>
      </w:r>
      <w:r>
        <w:rPr>
          <w:rtl w:val="true"/>
          <w:lang w:bidi="he-IL"/>
        </w:rPr>
        <w:t xml:space="preserve"> שבין אדם למקום</w:t>
      </w:r>
      <w:r>
        <w:rPr>
          <w:rFonts w:hint="cs"/>
          <w:rtl w:val="true"/>
          <w:lang w:bidi="he-IL"/>
        </w:rPr>
        <w:t xml:space="preserve"> </w:t>
      </w:r>
      <w:r>
        <w:rPr>
          <w:rtl w:val="true"/>
          <w:lang w:bidi="he-IL"/>
        </w:rPr>
        <w:t>אין יו</w:t>
      </w:r>
      <w:r>
        <w:rPr>
          <w:rFonts w:hint="cs"/>
          <w:rtl w:val="true"/>
          <w:lang w:bidi="he-IL"/>
        </w:rPr>
        <w:t>ה</w:t>
      </w:r>
      <w:r>
        <w:rPr>
          <w:rtl w:val="true"/>
          <w:lang w:bidi="he-IL"/>
        </w:rPr>
        <w:t>כ</w:t>
      </w:r>
      <w:r>
        <w:rPr>
          <w:rFonts w:hint="cs"/>
          <w:rtl w:val="true"/>
          <w:lang w:bidi="he-IL"/>
        </w:rPr>
        <w:t>"</w:t>
      </w:r>
      <w:r>
        <w:rPr>
          <w:rtl w:val="true"/>
          <w:lang w:bidi="he-IL"/>
        </w:rPr>
        <w:t>פ מכפר כל זמן שיש עבירות שבין אדם</w:t>
      </w:r>
      <w:r>
        <w:rPr>
          <w:rFonts w:hint="cs"/>
          <w:rtl w:val="true"/>
          <w:lang w:bidi="he-IL"/>
        </w:rPr>
        <w:t xml:space="preserve"> </w:t>
      </w:r>
      <w:r>
        <w:rPr>
          <w:rtl w:val="true"/>
          <w:lang w:bidi="he-IL"/>
        </w:rPr>
        <w:t>לחבירו ואפשר דז</w:t>
      </w:r>
      <w:r>
        <w:rPr>
          <w:rFonts w:hint="cs"/>
          <w:rtl w:val="true"/>
          <w:lang w:bidi="he-IL"/>
        </w:rPr>
        <w:t>ה</w:t>
      </w:r>
      <w:r>
        <w:rPr>
          <w:rtl w:val="true"/>
          <w:lang w:bidi="he-IL"/>
        </w:rPr>
        <w:t xml:space="preserve"> בא לרמז במתני</w:t>
      </w:r>
      <w:r>
        <w:rPr>
          <w:rFonts w:hint="cs"/>
          <w:rtl w:val="true"/>
          <w:lang w:bidi="he-IL"/>
        </w:rPr>
        <w:t>'</w:t>
      </w:r>
      <w:r>
        <w:rPr>
          <w:rtl w:val="true"/>
          <w:lang w:bidi="he-IL"/>
        </w:rPr>
        <w:t xml:space="preserve"> </w:t>
      </w:r>
      <w:r>
        <w:rPr>
          <w:rtl w:val="true"/>
          <w:lang w:bidi="he-IL"/>
        </w:rPr>
        <w:t>עבירות שבין</w:t>
      </w:r>
      <w:r>
        <w:rPr>
          <w:rFonts w:hint="cs"/>
          <w:rtl w:val="true"/>
          <w:lang w:bidi="he-IL"/>
        </w:rPr>
        <w:t xml:space="preserve"> </w:t>
      </w:r>
      <w:r>
        <w:rPr>
          <w:rtl w:val="true"/>
          <w:lang w:bidi="he-IL"/>
        </w:rPr>
        <w:t xml:space="preserve">אדם למקום </w:t>
      </w:r>
      <w:r>
        <w:rPr>
          <w:rFonts w:hint="cs"/>
          <w:rtl w:val="true"/>
          <w:lang w:bidi="he-IL"/>
        </w:rPr>
        <w:t>י</w:t>
      </w:r>
      <w:r>
        <w:rPr>
          <w:rtl w:val="true"/>
          <w:lang w:bidi="he-IL"/>
        </w:rPr>
        <w:t>והכ</w:t>
      </w:r>
      <w:r>
        <w:rPr>
          <w:rFonts w:hint="cs"/>
          <w:rtl w:val="true"/>
          <w:lang w:bidi="he-IL"/>
        </w:rPr>
        <w:t>"</w:t>
      </w:r>
      <w:r>
        <w:rPr>
          <w:rtl w:val="true"/>
          <w:lang w:bidi="he-IL"/>
        </w:rPr>
        <w:t>פ מכפר</w:t>
      </w:r>
      <w:r>
        <w:rPr>
          <w:rtl w:val="true"/>
          <w:lang w:bidi="he-IL"/>
        </w:rPr>
        <w:t xml:space="preserve">. </w:t>
      </w:r>
      <w:r>
        <w:rPr>
          <w:rtl w:val="true"/>
          <w:lang w:bidi="he-IL"/>
        </w:rPr>
        <w:t>עבירות שבין אדם</w:t>
      </w:r>
      <w:r>
        <w:rPr>
          <w:rFonts w:hint="cs"/>
          <w:rtl w:val="true"/>
          <w:lang w:bidi="he-IL"/>
        </w:rPr>
        <w:t xml:space="preserve"> </w:t>
      </w:r>
      <w:r>
        <w:rPr>
          <w:rtl w:val="true"/>
          <w:lang w:bidi="he-IL"/>
        </w:rPr>
        <w:t xml:space="preserve">לחבירו </w:t>
      </w:r>
      <w:r>
        <w:rPr>
          <w:rtl w:val="true"/>
          <w:lang w:bidi="he-IL"/>
        </w:rPr>
        <w:t>(</w:t>
      </w:r>
      <w:r>
        <w:rPr>
          <w:rtl w:val="true"/>
          <w:lang w:bidi="he-IL"/>
        </w:rPr>
        <w:t>אם ישנם אפילו עבירות שבין אדם למקום</w:t>
      </w:r>
      <w:r>
        <w:rPr>
          <w:rtl w:val="true"/>
          <w:lang w:bidi="he-IL"/>
        </w:rPr>
        <w:t>)</w:t>
      </w:r>
      <w:r>
        <w:rPr>
          <w:rFonts w:hint="cs"/>
          <w:rtl w:val="true"/>
          <w:lang w:bidi="he-IL"/>
        </w:rPr>
        <w:t xml:space="preserve"> </w:t>
      </w:r>
      <w:r>
        <w:rPr>
          <w:rtl w:val="true"/>
          <w:lang w:bidi="he-IL"/>
        </w:rPr>
        <w:t>אין יו</w:t>
      </w:r>
      <w:r>
        <w:rPr>
          <w:rFonts w:hint="cs"/>
          <w:rtl w:val="true"/>
          <w:lang w:bidi="he-IL"/>
        </w:rPr>
        <w:t>ה</w:t>
      </w:r>
      <w:r>
        <w:rPr>
          <w:rtl w:val="true"/>
          <w:lang w:bidi="he-IL"/>
        </w:rPr>
        <w:t>כ</w:t>
      </w:r>
      <w:r>
        <w:rPr>
          <w:rFonts w:hint="cs"/>
          <w:rtl w:val="true"/>
          <w:lang w:bidi="he-IL"/>
        </w:rPr>
        <w:t>"</w:t>
      </w:r>
      <w:r>
        <w:rPr>
          <w:rtl w:val="true"/>
          <w:lang w:bidi="he-IL"/>
        </w:rPr>
        <w:t>פ מכפר עד שירצה א</w:t>
      </w:r>
      <w:r>
        <w:rPr>
          <w:rFonts w:hint="cs"/>
          <w:rtl w:val="true"/>
          <w:lang w:bidi="he-IL"/>
        </w:rPr>
        <w:t>ת</w:t>
      </w:r>
      <w:r>
        <w:rPr>
          <w:rtl w:val="true"/>
          <w:lang w:bidi="he-IL"/>
        </w:rPr>
        <w:t xml:space="preserve"> חברו ע</w:t>
      </w:r>
      <w:r>
        <w:rPr>
          <w:rFonts w:hint="cs"/>
          <w:rtl w:val="true"/>
          <w:lang w:bidi="he-IL"/>
        </w:rPr>
        <w:t>"</w:t>
      </w:r>
      <w:r>
        <w:rPr>
          <w:rtl w:val="true"/>
          <w:lang w:bidi="he-IL"/>
        </w:rPr>
        <w:t>ש</w:t>
      </w:r>
      <w:r>
        <w:rPr>
          <w:rtl w:val="true"/>
          <w:lang w:bidi="he-IL"/>
        </w:rPr>
        <w:t xml:space="preserve">. </w:t>
      </w:r>
      <w:r>
        <w:rPr>
          <w:rtl w:val="true"/>
          <w:lang w:bidi="he-IL"/>
        </w:rPr>
        <w:t>ובס</w:t>
      </w:r>
      <w:r>
        <w:rPr>
          <w:rFonts w:hint="cs"/>
          <w:rtl w:val="true"/>
          <w:lang w:bidi="he-IL"/>
        </w:rPr>
        <w:t xml:space="preserve">' </w:t>
      </w:r>
      <w:r>
        <w:rPr>
          <w:rtl w:val="true"/>
          <w:lang w:bidi="he-IL"/>
        </w:rPr>
        <w:t>כרם שלמה כ</w:t>
      </w:r>
      <w:r>
        <w:rPr>
          <w:rFonts w:hint="cs"/>
          <w:rtl w:val="true"/>
          <w:lang w:bidi="he-IL"/>
        </w:rPr>
        <w:t>'</w:t>
      </w:r>
      <w:r>
        <w:rPr>
          <w:rtl w:val="true"/>
          <w:lang w:bidi="he-IL"/>
        </w:rPr>
        <w:t xml:space="preserve"> </w:t>
      </w:r>
      <w:r>
        <w:rPr>
          <w:rFonts w:hint="cs"/>
          <w:rtl w:val="true"/>
          <w:lang w:bidi="he-IL"/>
        </w:rPr>
        <w:t>דנ</w:t>
      </w:r>
      <w:r>
        <w:rPr>
          <w:rtl w:val="true"/>
          <w:lang w:bidi="he-IL"/>
        </w:rPr>
        <w:t>ראה דכל עבירות ש</w:t>
      </w:r>
      <w:r>
        <w:rPr>
          <w:rFonts w:hint="cs"/>
          <w:rtl w:val="true"/>
          <w:lang w:bidi="he-IL"/>
        </w:rPr>
        <w:t>ב</w:t>
      </w:r>
      <w:r>
        <w:rPr>
          <w:rtl w:val="true"/>
          <w:lang w:bidi="he-IL"/>
        </w:rPr>
        <w:t>ין אדם</w:t>
      </w:r>
      <w:r>
        <w:rPr>
          <w:rFonts w:hint="cs"/>
          <w:rtl w:val="true"/>
          <w:lang w:bidi="he-IL"/>
        </w:rPr>
        <w:t xml:space="preserve"> </w:t>
      </w:r>
      <w:r>
        <w:rPr>
          <w:rtl w:val="true"/>
          <w:lang w:bidi="he-IL"/>
        </w:rPr>
        <w:t>לחבירו ג</w:t>
      </w:r>
      <w:r>
        <w:rPr>
          <w:rFonts w:hint="cs"/>
          <w:rtl w:val="true"/>
          <w:lang w:bidi="he-IL"/>
        </w:rPr>
        <w:t>ם</w:t>
      </w:r>
      <w:r>
        <w:rPr>
          <w:rtl w:val="true"/>
          <w:lang w:bidi="he-IL"/>
        </w:rPr>
        <w:t xml:space="preserve"> כן עובר נגד מצות ה</w:t>
      </w:r>
      <w:r>
        <w:rPr>
          <w:rFonts w:hint="cs"/>
          <w:rtl w:val="true"/>
          <w:lang w:bidi="he-IL"/>
        </w:rPr>
        <w:t>'</w:t>
      </w:r>
      <w:r>
        <w:rPr>
          <w:rtl w:val="true"/>
          <w:lang w:bidi="he-IL"/>
        </w:rPr>
        <w:t xml:space="preserve">. </w:t>
      </w:r>
      <w:r>
        <w:rPr>
          <w:rtl w:val="true"/>
          <w:lang w:bidi="he-IL"/>
        </w:rPr>
        <w:t>ועי</w:t>
      </w:r>
      <w:r>
        <w:rPr>
          <w:rFonts w:hint="cs"/>
          <w:rtl w:val="true"/>
          <w:lang w:bidi="he-IL"/>
        </w:rPr>
        <w:t>'</w:t>
      </w:r>
      <w:r>
        <w:rPr>
          <w:rtl w:val="true"/>
          <w:lang w:bidi="he-IL"/>
        </w:rPr>
        <w:t xml:space="preserve"> </w:t>
      </w:r>
      <w:r>
        <w:rPr>
          <w:rtl w:val="true"/>
          <w:lang w:bidi="he-IL"/>
        </w:rPr>
        <w:t>מה שפי</w:t>
      </w:r>
      <w:r>
        <w:rPr>
          <w:rFonts w:hint="cs"/>
          <w:rtl w:val="true"/>
          <w:lang w:bidi="he-IL"/>
        </w:rPr>
        <w:t xml:space="preserve">' </w:t>
      </w:r>
      <w:r>
        <w:rPr>
          <w:rtl w:val="true"/>
          <w:lang w:bidi="he-IL"/>
        </w:rPr>
        <w:t>רש</w:t>
      </w:r>
      <w:r>
        <w:rPr>
          <w:rFonts w:hint="cs"/>
          <w:rtl w:val="true"/>
          <w:lang w:bidi="he-IL"/>
        </w:rPr>
        <w:t>"</w:t>
      </w:r>
      <w:r>
        <w:rPr>
          <w:rtl w:val="true"/>
          <w:lang w:bidi="he-IL"/>
        </w:rPr>
        <w:t xml:space="preserve">י </w:t>
      </w:r>
      <w:r>
        <w:rPr>
          <w:rtl w:val="true"/>
          <w:lang w:bidi="he-IL"/>
        </w:rPr>
        <w:t>(</w:t>
      </w:r>
      <w:r>
        <w:rPr>
          <w:rtl w:val="true"/>
          <w:lang w:bidi="he-IL"/>
        </w:rPr>
        <w:t>ויקרא</w:t>
      </w:r>
      <w:r>
        <w:rPr>
          <w:rFonts w:hint="cs"/>
          <w:rtl w:val="true"/>
          <w:lang w:bidi="he-IL"/>
        </w:rPr>
        <w:t xml:space="preserve"> </w:t>
      </w:r>
      <w:r>
        <w:rPr>
          <w:rtl w:val="true"/>
          <w:lang w:bidi="he-IL"/>
        </w:rPr>
        <w:t>ה</w:t>
      </w:r>
      <w:r>
        <w:rPr>
          <w:rFonts w:hint="cs"/>
          <w:rtl w:val="true"/>
          <w:lang w:bidi="he-IL"/>
        </w:rPr>
        <w:t>'</w:t>
      </w:r>
      <w:r>
        <w:rPr>
          <w:rtl w:val="true"/>
          <w:lang w:bidi="he-IL"/>
        </w:rPr>
        <w:t xml:space="preserve"> </w:t>
      </w:r>
      <w:r>
        <w:rPr>
          <w:rtl w:val="true"/>
          <w:lang w:bidi="he-IL"/>
        </w:rPr>
        <w:t>כ</w:t>
      </w:r>
      <w:r>
        <w:rPr>
          <w:rFonts w:hint="cs"/>
          <w:rtl w:val="true"/>
          <w:lang w:bidi="he-IL"/>
        </w:rPr>
        <w:t>"</w:t>
      </w:r>
      <w:r>
        <w:rPr>
          <w:rtl w:val="true"/>
          <w:lang w:bidi="he-IL"/>
        </w:rPr>
        <w:t>א</w:t>
      </w:r>
      <w:r>
        <w:rPr>
          <w:rtl w:val="true"/>
          <w:lang w:bidi="he-IL"/>
        </w:rPr>
        <w:t xml:space="preserve">) </w:t>
      </w:r>
      <w:r>
        <w:rPr>
          <w:rtl w:val="true"/>
          <w:lang w:bidi="he-IL"/>
        </w:rPr>
        <w:t xml:space="preserve">לפיכך כשהוא מכחש </w:t>
      </w:r>
      <w:r>
        <w:rPr>
          <w:rtl w:val="true"/>
          <w:lang w:bidi="he-IL"/>
        </w:rPr>
        <w:t>(</w:t>
      </w:r>
      <w:r>
        <w:rPr>
          <w:rFonts w:hint="cs"/>
          <w:rtl w:val="true"/>
          <w:lang w:bidi="he-IL"/>
        </w:rPr>
        <w:t>ב</w:t>
      </w:r>
      <w:r>
        <w:rPr>
          <w:rtl w:val="true"/>
          <w:lang w:bidi="he-IL"/>
        </w:rPr>
        <w:t>פקדון</w:t>
      </w:r>
      <w:r>
        <w:rPr>
          <w:rtl w:val="true"/>
          <w:lang w:bidi="he-IL"/>
        </w:rPr>
        <w:t>)</w:t>
      </w:r>
      <w:r>
        <w:rPr>
          <w:rFonts w:hint="cs"/>
          <w:rtl w:val="true"/>
          <w:lang w:bidi="he-IL"/>
        </w:rPr>
        <w:t xml:space="preserve"> </w:t>
      </w:r>
      <w:r>
        <w:rPr>
          <w:rtl w:val="true"/>
          <w:lang w:bidi="he-IL"/>
        </w:rPr>
        <w:t>מכחש בשלישי שביניהם ע</w:t>
      </w:r>
      <w:r>
        <w:rPr>
          <w:rFonts w:hint="cs"/>
          <w:rtl w:val="true"/>
          <w:lang w:bidi="he-IL"/>
        </w:rPr>
        <w:t>"</w:t>
      </w:r>
      <w:r>
        <w:rPr>
          <w:rtl w:val="true"/>
          <w:lang w:bidi="he-IL"/>
        </w:rPr>
        <w:t>ש וזה הכיחוש</w:t>
      </w:r>
      <w:r>
        <w:rPr>
          <w:rFonts w:hint="cs"/>
          <w:rtl w:val="true"/>
          <w:lang w:bidi="he-IL"/>
        </w:rPr>
        <w:t xml:space="preserve"> </w:t>
      </w:r>
      <w:r>
        <w:rPr>
          <w:rtl w:val="true"/>
          <w:lang w:bidi="he-IL"/>
        </w:rPr>
        <w:t>בהקב</w:t>
      </w:r>
      <w:r>
        <w:rPr>
          <w:rFonts w:hint="cs"/>
          <w:rtl w:val="true"/>
          <w:lang w:bidi="he-IL"/>
        </w:rPr>
        <w:t>"</w:t>
      </w:r>
      <w:r>
        <w:rPr>
          <w:rtl w:val="true"/>
          <w:lang w:bidi="he-IL"/>
        </w:rPr>
        <w:t>ה</w:t>
      </w:r>
      <w:r>
        <w:rPr>
          <w:rFonts w:hint="cs"/>
          <w:rtl w:val="true"/>
          <w:lang w:bidi="he-IL"/>
        </w:rPr>
        <w:t xml:space="preserve"> </w:t>
      </w:r>
      <w:r>
        <w:rPr>
          <w:rtl w:val="true"/>
          <w:lang w:bidi="he-IL"/>
        </w:rPr>
        <w:t>הוא עבירת שבין אדם</w:t>
      </w:r>
      <w:r>
        <w:rPr>
          <w:rFonts w:hint="cs"/>
          <w:rtl w:val="true"/>
          <w:lang w:bidi="he-IL"/>
        </w:rPr>
        <w:t xml:space="preserve"> </w:t>
      </w:r>
      <w:r>
        <w:rPr>
          <w:rtl w:val="true"/>
          <w:lang w:bidi="he-IL"/>
        </w:rPr>
        <w:t>למק</w:t>
      </w:r>
      <w:r>
        <w:rPr>
          <w:rFonts w:hint="cs"/>
          <w:rtl w:val="true"/>
          <w:lang w:bidi="he-IL"/>
        </w:rPr>
        <w:t>ו</w:t>
      </w:r>
      <w:r>
        <w:rPr>
          <w:rtl w:val="true"/>
          <w:lang w:bidi="he-IL"/>
        </w:rPr>
        <w:t>ם</w:t>
      </w:r>
      <w:r>
        <w:rPr>
          <w:rtl w:val="true"/>
          <w:lang w:bidi="he-IL"/>
        </w:rPr>
        <w:t xml:space="preserve">. </w:t>
      </w:r>
      <w:r>
        <w:rPr>
          <w:rtl w:val="true"/>
          <w:lang w:bidi="he-IL"/>
        </w:rPr>
        <w:t>וגם ש</w:t>
      </w:r>
      <w:r>
        <w:rPr>
          <w:rFonts w:hint="cs"/>
          <w:rtl w:val="true"/>
          <w:lang w:bidi="he-IL"/>
        </w:rPr>
        <w:t>ב</w:t>
      </w:r>
      <w:r>
        <w:rPr>
          <w:rtl w:val="true"/>
          <w:lang w:bidi="he-IL"/>
        </w:rPr>
        <w:t>ין אדם</w:t>
      </w:r>
      <w:r>
        <w:rPr>
          <w:rFonts w:hint="cs"/>
          <w:rtl w:val="true"/>
          <w:lang w:bidi="he-IL"/>
        </w:rPr>
        <w:t xml:space="preserve"> </w:t>
      </w:r>
      <w:r>
        <w:rPr>
          <w:rtl w:val="true"/>
          <w:lang w:bidi="he-IL"/>
        </w:rPr>
        <w:t>לחבירו ואין יוהכ</w:t>
      </w:r>
      <w:r>
        <w:rPr>
          <w:rFonts w:hint="cs"/>
          <w:rtl w:val="true"/>
          <w:lang w:bidi="he-IL"/>
        </w:rPr>
        <w:t>"</w:t>
      </w:r>
      <w:r>
        <w:rPr>
          <w:rtl w:val="true"/>
          <w:lang w:bidi="he-IL"/>
        </w:rPr>
        <w:t>פ מכפר עד שירצה וכו</w:t>
      </w:r>
      <w:r>
        <w:rPr>
          <w:rFonts w:hint="cs"/>
          <w:rtl w:val="true"/>
          <w:lang w:bidi="he-IL"/>
        </w:rPr>
        <w:t>'</w:t>
      </w:r>
      <w:r>
        <w:rPr>
          <w:rtl w:val="true"/>
          <w:lang w:bidi="he-IL"/>
        </w:rPr>
        <w:t xml:space="preserve"> </w:t>
      </w:r>
      <w:r>
        <w:rPr>
          <w:rtl w:val="true"/>
          <w:lang w:bidi="he-IL"/>
        </w:rPr>
        <w:t>ר</w:t>
      </w:r>
      <w:r>
        <w:rPr>
          <w:rFonts w:hint="cs"/>
          <w:rtl w:val="true"/>
          <w:lang w:bidi="he-IL"/>
        </w:rPr>
        <w:t>"</w:t>
      </w:r>
      <w:r>
        <w:rPr>
          <w:rtl w:val="true"/>
          <w:lang w:bidi="he-IL"/>
        </w:rPr>
        <w:t>ל</w:t>
      </w:r>
      <w:r>
        <w:rPr>
          <w:rFonts w:hint="cs"/>
          <w:rtl w:val="true"/>
          <w:lang w:bidi="he-IL"/>
        </w:rPr>
        <w:t xml:space="preserve"> </w:t>
      </w:r>
      <w:r>
        <w:rPr>
          <w:rtl w:val="true"/>
          <w:lang w:bidi="he-IL"/>
        </w:rPr>
        <w:t>חלק העבירה אשר חטא נגד ה</w:t>
      </w:r>
      <w:r>
        <w:rPr>
          <w:rFonts w:hint="cs"/>
          <w:rtl w:val="true"/>
          <w:lang w:bidi="he-IL"/>
        </w:rPr>
        <w:t>'</w:t>
      </w:r>
      <w:r>
        <w:rPr>
          <w:rtl w:val="true"/>
          <w:lang w:bidi="he-IL"/>
        </w:rPr>
        <w:t xml:space="preserve"> </w:t>
      </w:r>
      <w:r>
        <w:rPr>
          <w:rtl w:val="true"/>
          <w:lang w:bidi="he-IL"/>
        </w:rPr>
        <w:t>ו</w:t>
      </w:r>
      <w:r>
        <w:rPr>
          <w:rFonts w:hint="cs"/>
          <w:rtl w:val="true"/>
          <w:lang w:bidi="he-IL"/>
        </w:rPr>
        <w:t>מצ</w:t>
      </w:r>
      <w:r>
        <w:rPr>
          <w:rtl w:val="true"/>
          <w:lang w:bidi="he-IL"/>
        </w:rPr>
        <w:t>ו</w:t>
      </w:r>
      <w:r>
        <w:rPr>
          <w:rFonts w:hint="cs"/>
          <w:rtl w:val="true"/>
          <w:lang w:bidi="he-IL"/>
        </w:rPr>
        <w:t>ת</w:t>
      </w:r>
      <w:r>
        <w:rPr>
          <w:rtl w:val="true"/>
          <w:lang w:bidi="he-IL"/>
        </w:rPr>
        <w:t>ו ו</w:t>
      </w:r>
      <w:r>
        <w:rPr>
          <w:rFonts w:hint="cs"/>
          <w:rtl w:val="true"/>
          <w:lang w:bidi="he-IL"/>
        </w:rPr>
        <w:t>ע</w:t>
      </w:r>
      <w:r>
        <w:rPr>
          <w:rtl w:val="true"/>
          <w:lang w:bidi="he-IL"/>
        </w:rPr>
        <w:t>י</w:t>
      </w:r>
      <w:r>
        <w:rPr>
          <w:rFonts w:hint="cs"/>
          <w:rtl w:val="true"/>
          <w:lang w:bidi="he-IL"/>
        </w:rPr>
        <w:t xml:space="preserve">' </w:t>
      </w:r>
      <w:r>
        <w:rPr>
          <w:rtl w:val="true"/>
          <w:lang w:bidi="he-IL"/>
        </w:rPr>
        <w:t>עקידה שער פ</w:t>
      </w:r>
      <w:r>
        <w:rPr>
          <w:rFonts w:hint="cs"/>
          <w:rtl w:val="true"/>
          <w:lang w:bidi="he-IL"/>
        </w:rPr>
        <w:t>"</w:t>
      </w:r>
      <w:r>
        <w:rPr>
          <w:rtl w:val="true"/>
          <w:lang w:bidi="he-IL"/>
        </w:rPr>
        <w:t>א</w:t>
      </w:r>
      <w:r>
        <w:rPr>
          <w:rFonts w:hint="cs"/>
          <w:rtl w:val="true"/>
          <w:lang w:bidi="he-IL"/>
        </w:rPr>
        <w:t>".</w:t>
      </w:r>
    </w:p>
    <w:p>
      <w:pPr>
        <w:pStyle w:val="Normal"/>
        <w:numPr>
          <w:ilvl w:val="3"/>
          <w:numId w:val="4"/>
        </w:numPr>
        <w:bidi w:val="1"/>
        <w:ind w:hanging="57" w:start="567" w:end="0"/>
        <w:jc w:val="both"/>
        <w:rPr>
          <w:rFonts w:hint="cs"/>
        </w:rPr>
      </w:pPr>
      <w:r>
        <w:rPr>
          <w:u w:val="single"/>
          <w:rtl w:val="true"/>
          <w:lang w:bidi="he-IL"/>
        </w:rPr>
        <w:t>ילקוט יוסף</w:t>
      </w:r>
      <w:r>
        <w:rPr>
          <w:rtl w:val="true"/>
          <w:lang w:bidi="he-IL"/>
        </w:rPr>
        <w:t xml:space="preserve"> </w:t>
      </w:r>
      <w:r>
        <w:rPr>
          <w:rFonts w:hint="cs"/>
          <w:rtl w:val="true"/>
          <w:lang w:bidi="he-IL"/>
        </w:rPr>
        <w:t>(</w:t>
      </w:r>
      <w:r>
        <w:rPr>
          <w:rtl w:val="true"/>
          <w:lang w:bidi="he-IL"/>
        </w:rPr>
        <w:t>קצוש</w:t>
      </w:r>
      <w:r>
        <w:rPr>
          <w:rtl w:val="true"/>
          <w:lang w:bidi="he-IL"/>
        </w:rPr>
        <w:t>"</w:t>
      </w:r>
      <w:r>
        <w:rPr>
          <w:rtl w:val="true"/>
          <w:lang w:bidi="he-IL"/>
        </w:rPr>
        <w:t>ע</w:t>
      </w:r>
      <w:r>
        <w:rPr>
          <w:rFonts w:hint="cs"/>
          <w:rtl w:val="true"/>
          <w:lang w:bidi="he-IL"/>
        </w:rPr>
        <w:t xml:space="preserve"> </w:t>
      </w:r>
      <w:r>
        <w:rPr>
          <w:rtl w:val="true"/>
          <w:lang w:bidi="he-IL"/>
        </w:rPr>
        <w:t>סי</w:t>
      </w:r>
      <w:r>
        <w:rPr>
          <w:rFonts w:hint="cs"/>
          <w:rtl w:val="true"/>
          <w:lang w:bidi="he-IL"/>
        </w:rPr>
        <w:t>'</w:t>
      </w:r>
      <w:r>
        <w:rPr>
          <w:rtl w:val="true"/>
          <w:lang w:bidi="he-IL"/>
        </w:rPr>
        <w:t xml:space="preserve"> </w:t>
      </w:r>
      <w:r>
        <w:rPr>
          <w:rtl w:val="true"/>
          <w:lang w:bidi="he-IL"/>
        </w:rPr>
        <w:t>תר</w:t>
      </w:r>
      <w:r>
        <w:rPr>
          <w:rFonts w:hint="cs"/>
          <w:rtl w:val="true"/>
          <w:lang w:bidi="he-IL"/>
        </w:rPr>
        <w:t>"</w:t>
      </w:r>
      <w:r>
        <w:rPr>
          <w:rtl w:val="true"/>
          <w:lang w:bidi="he-IL"/>
        </w:rPr>
        <w:t xml:space="preserve">ו </w:t>
      </w:r>
      <w:r>
        <w:rPr>
          <w:rFonts w:hint="cs"/>
          <w:rtl w:val="true"/>
          <w:lang w:bidi="he-IL"/>
        </w:rPr>
        <w:t>תשובה סעי</w:t>
      </w:r>
      <w:r>
        <w:rPr>
          <w:rFonts w:hint="cs"/>
          <w:rtl w:val="true"/>
          <w:lang w:bidi="he-IL"/>
        </w:rPr>
        <w:t xml:space="preserve">' </w:t>
      </w:r>
      <w:r>
        <w:rPr>
          <w:rFonts w:hint="cs"/>
          <w:rtl w:val="true"/>
          <w:lang w:bidi="he-IL"/>
        </w:rPr>
        <w:t>ח</w:t>
      </w:r>
      <w:r>
        <w:rPr>
          <w:rFonts w:hint="cs"/>
          <w:rtl w:val="true"/>
          <w:lang w:bidi="he-IL"/>
        </w:rPr>
        <w:t xml:space="preserve">') </w:t>
      </w:r>
      <w:r>
        <w:rPr>
          <w:rtl w:val="true"/>
          <w:lang w:bidi="he-IL"/>
        </w:rPr>
        <w:t>–</w:t>
      </w:r>
      <w:r>
        <w:rPr>
          <w:rFonts w:hint="cs"/>
          <w:rtl w:val="true"/>
          <w:lang w:bidi="he-IL"/>
        </w:rPr>
        <w:t xml:space="preserve"> "</w:t>
      </w:r>
      <w:r>
        <w:rPr>
          <w:rtl w:val="true"/>
          <w:lang w:bidi="he-IL"/>
        </w:rPr>
        <w:t>יש מי שאומר שאם ביזה את חברו ועבר על איסור ואהבת לרעך כמוך</w:t>
      </w:r>
      <w:r>
        <w:rPr>
          <w:rtl w:val="true"/>
          <w:lang w:bidi="he-IL"/>
        </w:rPr>
        <w:t xml:space="preserve">, </w:t>
      </w:r>
      <w:r>
        <w:rPr>
          <w:rtl w:val="true"/>
          <w:lang w:bidi="he-IL"/>
        </w:rPr>
        <w:t>כל זמן שלא פייסו אף מה שבין אדם למקום אינו מתכפר</w:t>
      </w:r>
      <w:r>
        <w:rPr>
          <w:rtl w:val="true"/>
          <w:lang w:bidi="he-IL"/>
        </w:rPr>
        <w:t xml:space="preserve">. </w:t>
      </w:r>
      <w:r>
        <w:rPr>
          <w:rtl w:val="true"/>
          <w:lang w:bidi="he-IL"/>
        </w:rPr>
        <w:t>ויש חולקים ואומרים שעל כל פנים על מצוות שבין אדם למקום אם עשה תשובה מתכפר לו</w:t>
      </w:r>
      <w:r>
        <w:rPr>
          <w:rtl w:val="true"/>
          <w:lang w:bidi="he-IL"/>
        </w:rPr>
        <w:t xml:space="preserve">. </w:t>
      </w:r>
      <w:r>
        <w:rPr>
          <w:sz w:val="20"/>
          <w:szCs w:val="20"/>
          <w:rtl w:val="true"/>
          <w:lang w:bidi="he-IL"/>
        </w:rPr>
        <w:t>[</w:t>
      </w:r>
      <w:r>
        <w:rPr>
          <w:sz w:val="20"/>
          <w:szCs w:val="20"/>
          <w:rtl w:val="true"/>
          <w:lang w:bidi="he-IL"/>
        </w:rPr>
        <w:t>ילקו</w:t>
      </w:r>
      <w:r>
        <w:rPr>
          <w:sz w:val="20"/>
          <w:szCs w:val="20"/>
          <w:rtl w:val="true"/>
          <w:lang w:bidi="he-IL"/>
        </w:rPr>
        <w:t>"</w:t>
      </w:r>
      <w:r>
        <w:rPr>
          <w:sz w:val="20"/>
          <w:szCs w:val="20"/>
          <w:rtl w:val="true"/>
          <w:lang w:bidi="he-IL"/>
        </w:rPr>
        <w:t>י מועדים עמוד פ</w:t>
      </w:r>
      <w:r>
        <w:rPr>
          <w:sz w:val="20"/>
          <w:szCs w:val="20"/>
          <w:rtl w:val="true"/>
          <w:lang w:bidi="he-IL"/>
        </w:rPr>
        <w:t xml:space="preserve">'. </w:t>
      </w:r>
      <w:r>
        <w:rPr>
          <w:sz w:val="20"/>
          <w:szCs w:val="20"/>
          <w:rtl w:val="true"/>
          <w:lang w:bidi="he-IL"/>
        </w:rPr>
        <w:t>ילקו</w:t>
      </w:r>
      <w:r>
        <w:rPr>
          <w:sz w:val="20"/>
          <w:szCs w:val="20"/>
          <w:rtl w:val="true"/>
          <w:lang w:bidi="he-IL"/>
        </w:rPr>
        <w:t>"</w:t>
      </w:r>
      <w:r>
        <w:rPr>
          <w:sz w:val="20"/>
          <w:szCs w:val="20"/>
          <w:rtl w:val="true"/>
          <w:lang w:bidi="he-IL"/>
        </w:rPr>
        <w:t>י כיבוד אב ואם פרק א הערה יא</w:t>
      </w:r>
      <w:r>
        <w:rPr>
          <w:sz w:val="20"/>
          <w:szCs w:val="20"/>
          <w:rtl w:val="true"/>
          <w:lang w:bidi="he-IL"/>
        </w:rPr>
        <w:t xml:space="preserve">. </w:t>
      </w:r>
      <w:r>
        <w:rPr>
          <w:sz w:val="20"/>
          <w:szCs w:val="20"/>
          <w:rtl w:val="true"/>
          <w:lang w:bidi="he-IL"/>
        </w:rPr>
        <w:t>חזו</w:t>
      </w:r>
      <w:r>
        <w:rPr>
          <w:sz w:val="20"/>
          <w:szCs w:val="20"/>
          <w:rtl w:val="true"/>
          <w:lang w:bidi="he-IL"/>
        </w:rPr>
        <w:t>"</w:t>
      </w:r>
      <w:r>
        <w:rPr>
          <w:sz w:val="20"/>
          <w:szCs w:val="20"/>
          <w:rtl w:val="true"/>
          <w:lang w:bidi="he-IL"/>
        </w:rPr>
        <w:t>ע ימים נוראים עמ</w:t>
      </w:r>
      <w:r>
        <w:rPr>
          <w:sz w:val="20"/>
          <w:szCs w:val="20"/>
          <w:rtl w:val="true"/>
          <w:lang w:bidi="he-IL"/>
        </w:rPr>
        <w:t xml:space="preserve">' </w:t>
      </w:r>
      <w:r>
        <w:rPr>
          <w:sz w:val="20"/>
          <w:szCs w:val="20"/>
          <w:rtl w:val="true"/>
          <w:lang w:bidi="he-IL"/>
        </w:rPr>
        <w:t>רמג</w:t>
      </w:r>
      <w:r>
        <w:rPr>
          <w:sz w:val="20"/>
          <w:szCs w:val="20"/>
          <w:rtl w:val="true"/>
          <w:lang w:bidi="he-IL"/>
        </w:rPr>
        <w:t>]</w:t>
      </w:r>
      <w:r>
        <w:rPr>
          <w:rFonts w:hint="cs"/>
          <w:rtl w:val="true"/>
          <w:lang w:bidi="he-IL"/>
        </w:rPr>
        <w:t>".</w:t>
      </w:r>
    </w:p>
    <w:p>
      <w:pPr>
        <w:pStyle w:val="Normal"/>
        <w:bidi w:val="1"/>
        <w:ind w:end="0"/>
        <w:jc w:val="both"/>
        <w:rPr>
          <w:rFonts w:hint="cs"/>
        </w:rPr>
      </w:pPr>
      <w:r>
        <w:rPr>
          <w:rFonts w:hint="cs"/>
          <w:rtl w:val="true"/>
        </w:rPr>
      </w:r>
    </w:p>
    <w:p>
      <w:pPr>
        <w:pStyle w:val="Normal"/>
        <w:numPr>
          <w:ilvl w:val="1"/>
          <w:numId w:val="4"/>
        </w:numPr>
        <w:bidi w:val="1"/>
        <w:ind w:hanging="57" w:start="227" w:end="0"/>
        <w:jc w:val="both"/>
        <w:rPr>
          <w:rFonts w:hint="cs"/>
        </w:rPr>
      </w:pPr>
      <w:r>
        <w:rPr>
          <w:rFonts w:hint="cs"/>
          <w:rtl w:val="true"/>
          <w:lang w:bidi="he-IL"/>
        </w:rPr>
        <w:t xml:space="preserve">מראי מקומות </w:t>
      </w:r>
      <w:r>
        <w:rPr>
          <w:rtl w:val="true"/>
          <w:lang w:bidi="he-IL"/>
        </w:rPr>
        <w:t>–</w:t>
      </w:r>
      <w:r>
        <w:rPr>
          <w:rFonts w:hint="cs"/>
          <w:rtl w:val="true"/>
          <w:lang w:bidi="he-IL"/>
        </w:rPr>
        <w:t xml:space="preserve"> </w:t>
      </w:r>
      <w:r>
        <w:rPr>
          <w:rFonts w:hint="cs"/>
          <w:b/>
          <w:b/>
          <w:i/>
          <w:u w:val="single"/>
          <w:rtl w:val="true"/>
          <w:lang w:bidi="he-IL"/>
        </w:rPr>
        <w:t>מפתח לב</w:t>
      </w:r>
      <w:r>
        <w:rPr>
          <w:rFonts w:hint="cs"/>
          <w:b/>
          <w:i/>
          <w:u w:val="single"/>
          <w:rtl w:val="true"/>
          <w:lang w:bidi="he-IL"/>
        </w:rPr>
        <w:t>"</w:t>
      </w:r>
      <w:r>
        <w:rPr>
          <w:rFonts w:hint="cs"/>
          <w:b/>
          <w:b/>
          <w:i/>
          <w:u w:val="single"/>
          <w:rtl w:val="true"/>
          <w:lang w:bidi="he-IL"/>
        </w:rPr>
        <w:t>ק</w:t>
      </w:r>
      <w:r>
        <w:rPr>
          <w:rFonts w:hint="cs"/>
          <w:b/>
          <w:b/>
          <w:i/>
          <w:rtl w:val="true"/>
          <w:lang w:bidi="he-IL"/>
        </w:rPr>
        <w:t xml:space="preserve"> </w:t>
      </w:r>
      <w:r>
        <w:rPr>
          <w:rFonts w:hint="cs"/>
          <w:b/>
          <w:i/>
          <w:rtl w:val="true"/>
          <w:lang w:bidi="he-IL"/>
        </w:rPr>
        <w:t>(</w:t>
      </w:r>
      <w:r>
        <w:rPr>
          <w:rFonts w:hint="cs"/>
          <w:b/>
          <w:b/>
          <w:i/>
          <w:rtl w:val="true"/>
          <w:lang w:bidi="he-IL"/>
        </w:rPr>
        <w:t>עמ</w:t>
      </w:r>
      <w:r>
        <w:rPr>
          <w:rFonts w:hint="cs"/>
          <w:b/>
          <w:i/>
          <w:rtl w:val="true"/>
          <w:lang w:bidi="he-IL"/>
        </w:rPr>
        <w:t xml:space="preserve">' </w:t>
      </w:r>
      <w:r>
        <w:rPr>
          <w:rFonts w:hint="cs"/>
          <w:b/>
          <w:b/>
          <w:i/>
          <w:rtl w:val="true"/>
          <w:lang w:bidi="he-IL"/>
        </w:rPr>
        <w:t>תי</w:t>
      </w:r>
      <w:r>
        <w:rPr>
          <w:rFonts w:hint="cs"/>
          <w:b/>
          <w:i/>
          <w:rtl w:val="true"/>
          <w:lang w:bidi="he-IL"/>
        </w:rPr>
        <w:t>"</w:t>
      </w:r>
      <w:r>
        <w:rPr>
          <w:rFonts w:hint="cs"/>
          <w:b/>
          <w:b/>
          <w:i/>
          <w:rtl w:val="true"/>
          <w:lang w:bidi="he-IL"/>
        </w:rPr>
        <w:t>ד</w:t>
      </w:r>
      <w:r>
        <w:rPr>
          <w:rFonts w:hint="cs"/>
          <w:b/>
          <w:i/>
          <w:rtl w:val="true"/>
          <w:lang w:bidi="he-IL"/>
        </w:rPr>
        <w:t>-</w:t>
      </w:r>
      <w:r>
        <w:rPr>
          <w:rFonts w:hint="cs"/>
          <w:b/>
          <w:b/>
          <w:i/>
          <w:rtl w:val="true"/>
          <w:lang w:bidi="he-IL"/>
        </w:rPr>
        <w:t>ד</w:t>
      </w:r>
      <w:r>
        <w:rPr>
          <w:rFonts w:hint="cs"/>
          <w:b/>
          <w:i/>
          <w:rtl w:val="true"/>
          <w:lang w:bidi="he-IL"/>
        </w:rPr>
        <w:t xml:space="preserve">', </w:t>
      </w:r>
      <w:r>
        <w:rPr>
          <w:rFonts w:hint="cs"/>
          <w:b/>
          <w:b/>
          <w:i/>
          <w:rtl w:val="true"/>
          <w:lang w:bidi="he-IL"/>
        </w:rPr>
        <w:t>מתשובת רש</w:t>
      </w:r>
      <w:r>
        <w:rPr>
          <w:rFonts w:hint="cs"/>
          <w:b/>
          <w:i/>
          <w:rtl w:val="true"/>
          <w:lang w:bidi="he-IL"/>
        </w:rPr>
        <w:t>"</w:t>
      </w:r>
      <w:r>
        <w:rPr>
          <w:rFonts w:hint="cs"/>
          <w:b/>
          <w:b/>
          <w:i/>
          <w:rtl w:val="true"/>
          <w:lang w:bidi="he-IL"/>
        </w:rPr>
        <w:t>י סי</w:t>
      </w:r>
      <w:r>
        <w:rPr>
          <w:rFonts w:hint="cs"/>
          <w:b/>
          <w:i/>
          <w:rtl w:val="true"/>
          <w:lang w:bidi="he-IL"/>
        </w:rPr>
        <w:t xml:space="preserve">' </w:t>
      </w:r>
      <w:r>
        <w:rPr>
          <w:rFonts w:hint="cs"/>
          <w:b/>
          <w:b/>
          <w:i/>
          <w:rtl w:val="true"/>
          <w:lang w:bidi="he-IL"/>
        </w:rPr>
        <w:t>רמ</w:t>
      </w:r>
      <w:r>
        <w:rPr>
          <w:rFonts w:hint="cs"/>
          <w:b/>
          <w:i/>
          <w:rtl w:val="true"/>
          <w:lang w:bidi="he-IL"/>
        </w:rPr>
        <w:t>"</w:t>
      </w:r>
      <w:r>
        <w:rPr>
          <w:rFonts w:hint="cs"/>
          <w:b/>
          <w:b/>
          <w:i/>
          <w:rtl w:val="true"/>
          <w:lang w:bidi="he-IL"/>
        </w:rPr>
        <w:t>ה</w:t>
      </w:r>
      <w:r>
        <w:rPr>
          <w:rFonts w:hint="cs"/>
          <w:b/>
          <w:i/>
          <w:rtl w:val="true"/>
          <w:lang w:bidi="he-IL"/>
        </w:rPr>
        <w:t xml:space="preserve">, </w:t>
      </w:r>
      <w:r>
        <w:rPr>
          <w:rFonts w:hint="cs"/>
          <w:b/>
          <w:b/>
          <w:i/>
          <w:rtl w:val="true"/>
          <w:lang w:bidi="he-IL"/>
        </w:rPr>
        <w:t>עמ</w:t>
      </w:r>
      <w:r>
        <w:rPr>
          <w:rFonts w:hint="cs"/>
          <w:b/>
          <w:i/>
          <w:rtl w:val="true"/>
          <w:lang w:bidi="he-IL"/>
        </w:rPr>
        <w:t xml:space="preserve">' </w:t>
      </w:r>
      <w:r>
        <w:rPr>
          <w:rFonts w:hint="cs"/>
          <w:b/>
          <w:i/>
          <w:lang w:bidi="he-IL"/>
        </w:rPr>
        <w:t>287</w:t>
      </w:r>
      <w:r>
        <w:rPr>
          <w:rFonts w:hint="cs"/>
          <w:b/>
          <w:i/>
          <w:rtl w:val="true"/>
          <w:lang w:bidi="he-IL"/>
        </w:rPr>
        <w:t xml:space="preserve">), </w:t>
      </w:r>
      <w:r>
        <w:rPr>
          <w:rFonts w:hint="cs"/>
          <w:b/>
          <w:b/>
          <w:i/>
          <w:u w:val="single"/>
          <w:rtl w:val="true"/>
          <w:lang w:bidi="he-IL"/>
        </w:rPr>
        <w:t>לרעך כמוך</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ג עמ</w:t>
      </w:r>
      <w:r>
        <w:rPr>
          <w:rFonts w:hint="cs"/>
          <w:b/>
          <w:i/>
          <w:rtl w:val="true"/>
          <w:lang w:bidi="he-IL"/>
        </w:rPr>
        <w:t xml:space="preserve">' </w:t>
      </w:r>
      <w:r>
        <w:rPr>
          <w:rFonts w:hint="cs"/>
          <w:b/>
          <w:b/>
          <w:i/>
          <w:rtl w:val="true"/>
          <w:lang w:bidi="he-IL"/>
        </w:rPr>
        <w:t>שמ</w:t>
      </w:r>
      <w:r>
        <w:rPr>
          <w:rFonts w:hint="cs"/>
          <w:b/>
          <w:i/>
          <w:rtl w:val="true"/>
          <w:lang w:bidi="he-IL"/>
        </w:rPr>
        <w:t>"</w:t>
      </w:r>
      <w:r>
        <w:rPr>
          <w:rFonts w:hint="cs"/>
          <w:b/>
          <w:b/>
          <w:i/>
          <w:rtl w:val="true"/>
          <w:lang w:bidi="he-IL"/>
        </w:rPr>
        <w:t>ד אות ג</w:t>
      </w:r>
      <w:r>
        <w:rPr>
          <w:rFonts w:hint="cs"/>
          <w:b/>
          <w:i/>
          <w:rtl w:val="true"/>
          <w:lang w:bidi="he-IL"/>
        </w:rPr>
        <w:t>')</w:t>
      </w:r>
      <w:r>
        <w:rPr>
          <w:rFonts w:hint="cs"/>
          <w:rtl w:val="true"/>
          <w:lang w:bidi="he-IL"/>
        </w:rPr>
        <w:t xml:space="preserve">.  </w:t>
      </w:r>
    </w:p>
    <w:p>
      <w:pPr>
        <w:pStyle w:val="Normal"/>
        <w:numPr>
          <w:ilvl w:val="2"/>
          <w:numId w:val="4"/>
        </w:numPr>
        <w:bidi w:val="1"/>
        <w:ind w:hanging="57" w:start="397" w:end="0"/>
        <w:jc w:val="both"/>
        <w:rPr>
          <w:rFonts w:hint="cs"/>
        </w:rPr>
      </w:pP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lang w:bidi="he-IL"/>
        </w:rPr>
        <w:t>ועלהו לא יבול ח</w:t>
      </w:r>
      <w:r>
        <w:rPr>
          <w:rFonts w:hint="cs"/>
          <w:rtl w:val="true"/>
          <w:lang w:bidi="he-IL"/>
        </w:rPr>
        <w:t>"</w:t>
      </w:r>
      <w:r>
        <w:rPr>
          <w:rFonts w:hint="cs"/>
          <w:rtl w:val="true"/>
          <w:lang w:bidi="he-IL"/>
        </w:rPr>
        <w:t>א עמ</w:t>
      </w:r>
      <w:r>
        <w:rPr>
          <w:rFonts w:hint="cs"/>
          <w:rtl w:val="true"/>
          <w:lang w:bidi="he-IL"/>
        </w:rPr>
        <w:t xml:space="preserve">' </w:t>
      </w:r>
      <w:r>
        <w:rPr>
          <w:rFonts w:hint="cs"/>
          <w:rtl w:val="true"/>
          <w:lang w:bidi="he-IL"/>
        </w:rPr>
        <w:t>שמ</w:t>
      </w:r>
      <w:r>
        <w:rPr>
          <w:rFonts w:hint="cs"/>
          <w:rtl w:val="true"/>
          <w:lang w:bidi="he-IL"/>
        </w:rPr>
        <w:t>"</w:t>
      </w:r>
      <w:r>
        <w:rPr>
          <w:rFonts w:hint="cs"/>
          <w:rtl w:val="true"/>
          <w:lang w:bidi="he-IL"/>
        </w:rPr>
        <w:t>ח</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במה שנהגו שלפני ר</w:t>
      </w:r>
      <w:r>
        <w:rPr>
          <w:rFonts w:hint="cs"/>
          <w:rtl w:val="true"/>
          <w:lang w:bidi="he-IL"/>
        </w:rPr>
        <w:t>"</w:t>
      </w:r>
      <w:r>
        <w:rPr>
          <w:rFonts w:hint="cs"/>
          <w:rtl w:val="true"/>
          <w:lang w:bidi="he-IL"/>
        </w:rPr>
        <w:t>ה ויוה</w:t>
      </w:r>
      <w:r>
        <w:rPr>
          <w:rFonts w:hint="cs"/>
          <w:rtl w:val="true"/>
          <w:lang w:bidi="he-IL"/>
        </w:rPr>
        <w:t>"</w:t>
      </w:r>
      <w:r>
        <w:rPr>
          <w:rFonts w:hint="cs"/>
          <w:rtl w:val="true"/>
          <w:lang w:bidi="he-IL"/>
        </w:rPr>
        <w:t>כ מבקש כל א</w:t>
      </w:r>
      <w:r>
        <w:rPr>
          <w:rFonts w:hint="cs"/>
          <w:rtl w:val="true"/>
          <w:lang w:bidi="he-IL"/>
        </w:rPr>
        <w:t xml:space="preserve">' </w:t>
      </w:r>
      <w:r>
        <w:rPr>
          <w:rFonts w:hint="cs"/>
          <w:rtl w:val="true"/>
          <w:lang w:bidi="he-IL"/>
        </w:rPr>
        <w:t>מחבירו סליחה ואינו מפרט מה שחטא כנגדו</w:t>
      </w:r>
      <w:r>
        <w:rPr>
          <w:rFonts w:hint="cs"/>
          <w:rtl w:val="true"/>
          <w:lang w:bidi="he-IL"/>
        </w:rPr>
        <w:t xml:space="preserve">, </w:t>
      </w:r>
      <w:r>
        <w:rPr>
          <w:rFonts w:hint="cs"/>
          <w:rtl w:val="true"/>
          <w:lang w:bidi="he-IL"/>
        </w:rPr>
        <w:t>האם מועיל שימחל שהרי אינו יודע על מה הוא סולח</w:t>
      </w:r>
      <w:r>
        <w:rPr>
          <w:rFonts w:hint="cs"/>
          <w:rtl w:val="true"/>
          <w:lang w:bidi="he-IL"/>
        </w:rPr>
        <w:t xml:space="preserve">. </w:t>
      </w:r>
      <w:r>
        <w:rPr>
          <w:rFonts w:hint="cs"/>
          <w:rtl w:val="true"/>
          <w:lang w:bidi="he-IL"/>
        </w:rPr>
        <w:t>תשובה</w:t>
      </w:r>
      <w:r>
        <w:rPr>
          <w:rFonts w:hint="cs"/>
          <w:rtl w:val="true"/>
          <w:lang w:bidi="he-IL"/>
        </w:rPr>
        <w:t xml:space="preserve">: </w:t>
      </w:r>
      <w:r>
        <w:rPr>
          <w:rFonts w:hint="cs"/>
          <w:rtl w:val="true"/>
          <w:lang w:bidi="he-IL"/>
        </w:rPr>
        <w:t>מועיל לפגיעה קלה</w:t>
      </w:r>
      <w:r>
        <w:rPr>
          <w:rFonts w:hint="cs"/>
          <w:rtl w:val="true"/>
          <w:lang w:bidi="he-IL"/>
        </w:rPr>
        <w:t>".</w:t>
      </w:r>
    </w:p>
    <w:p>
      <w:pPr>
        <w:pStyle w:val="Normal"/>
        <w:bidi w:val="1"/>
        <w:ind w:end="0"/>
        <w:jc w:val="start"/>
        <w:rPr>
          <w:rFonts w:hint="cs"/>
          <w:b/>
          <w:i/>
          <w:lang w:bidi="he-IL"/>
        </w:rPr>
      </w:pPr>
      <w:r>
        <w:rPr>
          <w:rFonts w:hint="cs"/>
          <w:b/>
          <w:i/>
          <w:rtl w:val="true"/>
          <w:lang w:bidi="he-IL"/>
        </w:rPr>
      </w:r>
    </w:p>
    <w:p>
      <w:pPr>
        <w:pStyle w:val="Normal"/>
        <w:numPr>
          <w:ilvl w:val="0"/>
          <w:numId w:val="4"/>
        </w:numPr>
        <w:tabs>
          <w:tab w:val="clear" w:pos="720"/>
          <w:tab w:val="right" w:pos="7920" w:leader="none"/>
        </w:tabs>
        <w:bidi w:val="1"/>
        <w:ind w:hanging="57" w:start="142" w:end="0"/>
        <w:jc w:val="both"/>
        <w:rPr>
          <w:rFonts w:eastAsia="SimSun;宋体"/>
          <w:b/>
          <w:i/>
          <w:lang w:bidi="he-IL"/>
        </w:rPr>
      </w:pPr>
      <w:r>
        <w:rPr>
          <w:rFonts w:eastAsia="SimSun;宋体" w:hint="cs"/>
          <w:b/>
          <w:b/>
          <w:i/>
          <w:sz w:val="28"/>
          <w:szCs w:val="28"/>
          <w:u w:val="single"/>
          <w:rtl w:val="true"/>
          <w:lang w:bidi="he-IL"/>
        </w:rPr>
        <w:t>רושם בפנקסו החיוב קרבן</w:t>
      </w:r>
      <w:r>
        <w:rPr>
          <w:rFonts w:eastAsia="SimSun;宋体" w:hint="cs"/>
          <w:b/>
          <w:i/>
          <w:rtl w:val="true"/>
          <w:lang w:bidi="he-IL"/>
        </w:rPr>
        <w:t>.</w:t>
      </w:r>
    </w:p>
    <w:p>
      <w:pPr>
        <w:pStyle w:val="Normal"/>
        <w:numPr>
          <w:ilvl w:val="1"/>
          <w:numId w:val="4"/>
        </w:numPr>
        <w:tabs>
          <w:tab w:val="clear" w:pos="720"/>
          <w:tab w:val="right" w:pos="7920" w:leader="none"/>
        </w:tabs>
        <w:bidi w:val="1"/>
        <w:ind w:hanging="57" w:start="227" w:end="0"/>
        <w:jc w:val="both"/>
        <w:rPr>
          <w:rFonts w:eastAsia="SimSun;宋体"/>
          <w:b/>
          <w:i/>
          <w:lang w:bidi="he-IL"/>
        </w:rPr>
      </w:pPr>
      <w:r>
        <w:rPr>
          <w:rFonts w:eastAsia="SimSun;宋体" w:hint="cs"/>
          <w:b/>
          <w:b/>
          <w:i/>
          <w:u w:val="single"/>
          <w:rtl w:val="true"/>
          <w:lang w:bidi="he-IL"/>
        </w:rPr>
        <w:t>גמרא</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שבת דף יב</w:t>
      </w:r>
      <w:r>
        <w:rPr>
          <w:rFonts w:eastAsia="SimSun;宋体" w:hint="cs"/>
          <w:b/>
          <w:i/>
          <w:rtl w:val="true"/>
          <w:lang w:bidi="he-IL"/>
        </w:rPr>
        <w:t>:) – "</w:t>
      </w:r>
      <w:r>
        <w:rPr>
          <w:rFonts w:eastAsia="SimSun;宋体" w:hint="cs"/>
          <w:b/>
          <w:b/>
          <w:i/>
          <w:rtl w:val="true"/>
          <w:lang w:bidi="he-IL"/>
        </w:rPr>
        <w:t xml:space="preserve">אמר </w:t>
      </w:r>
      <w:r>
        <w:rPr>
          <w:rFonts w:eastAsia="SimSun;宋体" w:hint="cs"/>
          <w:b/>
          <w:b/>
          <w:i/>
          <w:u w:val="single"/>
          <w:rtl w:val="true"/>
          <w:lang w:bidi="he-IL"/>
        </w:rPr>
        <w:t>רבי ישמעאל</w:t>
      </w:r>
      <w:r>
        <w:rPr>
          <w:rFonts w:eastAsia="SimSun;宋体" w:hint="cs"/>
          <w:b/>
          <w:b/>
          <w:i/>
          <w:rtl w:val="true"/>
          <w:lang w:bidi="he-IL"/>
        </w:rPr>
        <w:t xml:space="preserve"> בן אלישע</w:t>
      </w:r>
      <w:r>
        <w:rPr>
          <w:rFonts w:eastAsia="SimSun;宋体" w:hint="cs"/>
          <w:b/>
          <w:i/>
          <w:rtl w:val="true"/>
          <w:lang w:bidi="he-IL"/>
        </w:rPr>
        <w:t xml:space="preserve">: </w:t>
      </w:r>
      <w:r>
        <w:rPr>
          <w:rFonts w:eastAsia="SimSun;宋体" w:hint="cs"/>
          <w:b/>
          <w:b/>
          <w:i/>
          <w:rtl w:val="true"/>
          <w:lang w:bidi="he-IL"/>
        </w:rPr>
        <w:t>אני אקרא ולא אטה</w:t>
      </w:r>
      <w:r>
        <w:rPr>
          <w:rFonts w:eastAsia="SimSun;宋体" w:hint="cs"/>
          <w:b/>
          <w:i/>
          <w:rtl w:val="true"/>
          <w:lang w:bidi="he-IL"/>
        </w:rPr>
        <w:t xml:space="preserve">. </w:t>
      </w:r>
      <w:r>
        <w:rPr>
          <w:rFonts w:eastAsia="SimSun;宋体" w:hint="cs"/>
          <w:b/>
          <w:b/>
          <w:i/>
          <w:rtl w:val="true"/>
          <w:lang w:bidi="he-IL"/>
        </w:rPr>
        <w:t>פעם אחת קרא ובקש להטות</w:t>
      </w:r>
      <w:r>
        <w:rPr>
          <w:rFonts w:eastAsia="SimSun;宋体" w:hint="cs"/>
          <w:b/>
          <w:i/>
          <w:rtl w:val="true"/>
          <w:lang w:bidi="he-IL"/>
        </w:rPr>
        <w:t xml:space="preserve">. </w:t>
      </w:r>
      <w:r>
        <w:rPr>
          <w:rFonts w:eastAsia="SimSun;宋体" w:hint="cs"/>
          <w:b/>
          <w:b/>
          <w:i/>
          <w:rtl w:val="true"/>
          <w:lang w:bidi="he-IL"/>
        </w:rPr>
        <w:t>אמר</w:t>
      </w:r>
      <w:r>
        <w:rPr>
          <w:rFonts w:eastAsia="SimSun;宋体" w:hint="cs"/>
          <w:b/>
          <w:i/>
          <w:rtl w:val="true"/>
          <w:lang w:bidi="he-IL"/>
        </w:rPr>
        <w:t xml:space="preserve">: </w:t>
      </w:r>
      <w:r>
        <w:rPr>
          <w:rFonts w:eastAsia="SimSun;宋体" w:hint="cs"/>
          <w:b/>
          <w:b/>
          <w:i/>
          <w:rtl w:val="true"/>
          <w:lang w:bidi="he-IL"/>
        </w:rPr>
        <w:t>כמה גדולים דברי חכמים</w:t>
      </w:r>
      <w:r>
        <w:rPr>
          <w:rFonts w:eastAsia="SimSun;宋体" w:hint="cs"/>
          <w:b/>
          <w:i/>
          <w:rtl w:val="true"/>
          <w:lang w:bidi="he-IL"/>
        </w:rPr>
        <w:t xml:space="preserve">, </w:t>
      </w:r>
      <w:r>
        <w:rPr>
          <w:rFonts w:eastAsia="SimSun;宋体" w:hint="cs"/>
          <w:b/>
          <w:b/>
          <w:i/>
          <w:rtl w:val="true"/>
          <w:lang w:bidi="he-IL"/>
        </w:rPr>
        <w:t>שהיו אומרים לא יקרא לאור הנר</w:t>
      </w:r>
      <w:r>
        <w:rPr>
          <w:rFonts w:eastAsia="SimSun;宋体" w:hint="cs"/>
          <w:b/>
          <w:i/>
          <w:rtl w:val="true"/>
          <w:lang w:bidi="he-IL"/>
        </w:rPr>
        <w:t xml:space="preserve">. </w:t>
      </w:r>
      <w:r>
        <w:rPr>
          <w:rFonts w:eastAsia="SimSun;宋体" w:hint="cs"/>
          <w:b/>
          <w:b/>
          <w:i/>
          <w:u w:val="single"/>
          <w:rtl w:val="true"/>
          <w:lang w:bidi="he-IL"/>
        </w:rPr>
        <w:t>רבי נתן</w:t>
      </w:r>
      <w:r>
        <w:rPr>
          <w:rFonts w:eastAsia="SimSun;宋体" w:hint="cs"/>
          <w:b/>
          <w:b/>
          <w:i/>
          <w:rtl w:val="true"/>
          <w:lang w:bidi="he-IL"/>
        </w:rPr>
        <w:t xml:space="preserve"> אומר</w:t>
      </w:r>
      <w:r>
        <w:rPr>
          <w:rFonts w:eastAsia="SimSun;宋体" w:hint="cs"/>
          <w:b/>
          <w:i/>
          <w:rtl w:val="true"/>
          <w:lang w:bidi="he-IL"/>
        </w:rPr>
        <w:t xml:space="preserve">: </w:t>
      </w:r>
      <w:r>
        <w:rPr>
          <w:rFonts w:eastAsia="SimSun;宋体" w:hint="cs"/>
          <w:b/>
          <w:b/>
          <w:i/>
          <w:rtl w:val="true"/>
          <w:lang w:bidi="he-IL"/>
        </w:rPr>
        <w:t>קרא והטה וכתב על פנקסו</w:t>
      </w:r>
      <w:r>
        <w:rPr>
          <w:rFonts w:eastAsia="SimSun;宋体" w:hint="cs"/>
          <w:b/>
          <w:i/>
          <w:rtl w:val="true"/>
          <w:lang w:bidi="he-IL"/>
        </w:rPr>
        <w:t xml:space="preserve">: </w:t>
      </w:r>
      <w:r>
        <w:rPr>
          <w:rFonts w:eastAsia="SimSun;宋体" w:hint="cs"/>
          <w:b/>
          <w:b/>
          <w:i/>
          <w:rtl w:val="true"/>
          <w:lang w:bidi="he-IL"/>
        </w:rPr>
        <w:t>אני ישמעאל בן אלישע קריתי והטיתי נר בשבת</w:t>
      </w:r>
      <w:r>
        <w:rPr>
          <w:rFonts w:eastAsia="SimSun;宋体" w:hint="cs"/>
          <w:b/>
          <w:i/>
          <w:rtl w:val="true"/>
          <w:lang w:bidi="he-IL"/>
        </w:rPr>
        <w:t xml:space="preserve">, </w:t>
      </w:r>
      <w:r>
        <w:rPr>
          <w:rFonts w:eastAsia="SimSun;宋体" w:hint="cs"/>
          <w:b/>
          <w:b/>
          <w:i/>
          <w:rtl w:val="true"/>
          <w:lang w:bidi="he-IL"/>
        </w:rPr>
        <w:t>לכשיבנה בית המקדש אביא חטאת שמנה</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b/>
          <w:i/>
          <w:lang w:bidi="he-IL"/>
        </w:rPr>
      </w:pPr>
      <w:r>
        <w:rPr>
          <w:rFonts w:eastAsia="SimSun;宋体" w:hint="cs"/>
          <w:b/>
          <w:b/>
          <w:i/>
          <w:rtl w:val="true"/>
          <w:lang w:bidi="he-IL"/>
        </w:rPr>
        <w:t>הו</w:t>
      </w:r>
      <w:r>
        <w:rPr>
          <w:rFonts w:eastAsia="SimSun;宋体" w:hint="cs"/>
          <w:b/>
          <w:i/>
          <w:rtl w:val="true"/>
          <w:lang w:bidi="he-IL"/>
        </w:rPr>
        <w:t>"</w:t>
      </w:r>
      <w:r>
        <w:rPr>
          <w:rFonts w:eastAsia="SimSun;宋体" w:hint="cs"/>
          <w:b/>
          <w:b/>
          <w:i/>
          <w:rtl w:val="true"/>
          <w:lang w:bidi="he-IL"/>
        </w:rPr>
        <w:t xml:space="preserve">ד – </w:t>
      </w:r>
      <w:r>
        <w:rPr>
          <w:rFonts w:eastAsia="SimSun;宋体" w:hint="cs"/>
          <w:b/>
          <w:b/>
          <w:i/>
          <w:u w:val="single"/>
          <w:rtl w:val="true"/>
          <w:lang w:bidi="he-IL"/>
        </w:rPr>
        <w:t>מג</w:t>
      </w:r>
      <w:r>
        <w:rPr>
          <w:rFonts w:eastAsia="SimSun;宋体" w:hint="cs"/>
          <w:b/>
          <w:i/>
          <w:u w:val="single"/>
          <w:rtl w:val="true"/>
          <w:lang w:bidi="he-IL"/>
        </w:rPr>
        <w:t>"</w:t>
      </w:r>
      <w:r>
        <w:rPr>
          <w:rFonts w:eastAsia="SimSun;宋体" w:hint="cs"/>
          <w:b/>
          <w:b/>
          <w:i/>
          <w:u w:val="single"/>
          <w:rtl w:val="true"/>
          <w:lang w:bidi="he-IL"/>
        </w:rPr>
        <w:t>א</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סי</w:t>
      </w:r>
      <w:r>
        <w:rPr>
          <w:rFonts w:eastAsia="SimSun;宋体" w:hint="cs"/>
          <w:b/>
          <w:i/>
          <w:rtl w:val="true"/>
          <w:lang w:bidi="he-IL"/>
        </w:rPr>
        <w:t xml:space="preserve">' </w:t>
      </w:r>
      <w:r>
        <w:rPr>
          <w:rFonts w:eastAsia="SimSun;宋体" w:hint="cs"/>
          <w:b/>
          <w:b/>
          <w:i/>
          <w:rtl w:val="true"/>
          <w:lang w:bidi="he-IL"/>
        </w:rPr>
        <w:t>של</w:t>
      </w:r>
      <w:r>
        <w:rPr>
          <w:rFonts w:eastAsia="SimSun;宋体" w:hint="cs"/>
          <w:b/>
          <w:i/>
          <w:rtl w:val="true"/>
          <w:lang w:bidi="he-IL"/>
        </w:rPr>
        <w:t>"</w:t>
      </w:r>
      <w:r>
        <w:rPr>
          <w:rFonts w:eastAsia="SimSun;宋体" w:hint="cs"/>
          <w:b/>
          <w:b/>
          <w:i/>
          <w:rtl w:val="true"/>
          <w:lang w:bidi="he-IL"/>
        </w:rPr>
        <w:t>ד ס</w:t>
      </w:r>
      <w:r>
        <w:rPr>
          <w:rFonts w:eastAsia="SimSun;宋体" w:hint="cs"/>
          <w:b/>
          <w:i/>
          <w:rtl w:val="true"/>
          <w:lang w:bidi="he-IL"/>
        </w:rPr>
        <w:t>"</w:t>
      </w:r>
      <w:r>
        <w:rPr>
          <w:rFonts w:eastAsia="SimSun;宋体" w:hint="cs"/>
          <w:b/>
          <w:b/>
          <w:i/>
          <w:rtl w:val="true"/>
          <w:lang w:bidi="he-IL"/>
        </w:rPr>
        <w:t>ק ל</w:t>
      </w:r>
      <w:r>
        <w:rPr>
          <w:rFonts w:eastAsia="SimSun;宋体" w:hint="cs"/>
          <w:b/>
          <w:i/>
          <w:rtl w:val="true"/>
          <w:lang w:bidi="he-IL"/>
        </w:rPr>
        <w:t>"</w:t>
      </w:r>
      <w:r>
        <w:rPr>
          <w:rFonts w:eastAsia="SimSun;宋体" w:hint="cs"/>
          <w:b/>
          <w:b/>
          <w:i/>
          <w:rtl w:val="true"/>
          <w:lang w:bidi="he-IL"/>
        </w:rPr>
        <w:t>ג</w:t>
      </w:r>
      <w:r>
        <w:rPr>
          <w:rFonts w:eastAsia="SimSun;宋体" w:hint="cs"/>
          <w:b/>
          <w:i/>
          <w:rtl w:val="true"/>
          <w:lang w:bidi="he-IL"/>
        </w:rPr>
        <w:t>, "</w:t>
      </w:r>
      <w:r>
        <w:rPr>
          <w:rFonts w:eastAsia="SimSun;宋体" w:hint="cs"/>
          <w:b/>
          <w:b/>
          <w:i/>
          <w:rtl w:val="true"/>
          <w:lang w:bidi="he-IL"/>
        </w:rPr>
        <w:t>איתא בשבת ד</w:t>
      </w:r>
      <w:r>
        <w:rPr>
          <w:rFonts w:eastAsia="SimSun;宋体" w:hint="cs"/>
          <w:b/>
          <w:i/>
          <w:rtl w:val="true"/>
          <w:lang w:bidi="he-IL"/>
        </w:rPr>
        <w:t xml:space="preserve">' </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ב באחד עבר עבירה שחייב עליה חטאת וכתב בפינקס שלכשיבנה ב</w:t>
      </w:r>
      <w:r>
        <w:rPr>
          <w:rFonts w:eastAsia="SimSun;宋体" w:hint="cs"/>
          <w:b/>
          <w:i/>
          <w:rtl w:val="true"/>
          <w:lang w:bidi="he-IL"/>
        </w:rPr>
        <w:t>"</w:t>
      </w:r>
      <w:r>
        <w:rPr>
          <w:rFonts w:eastAsia="SimSun;宋体" w:hint="cs"/>
          <w:b/>
          <w:b/>
          <w:i/>
          <w:rtl w:val="true"/>
          <w:lang w:bidi="he-IL"/>
        </w:rPr>
        <w:t>ה יביאנ</w:t>
      </w:r>
      <w:r>
        <w:rPr>
          <w:rFonts w:eastAsia="SimSun;宋体" w:hint="cs"/>
          <w:b/>
          <w:i/>
          <w:rtl w:val="true"/>
          <w:lang w:bidi="he-IL"/>
        </w:rPr>
        <w:t xml:space="preserve">'"), </w:t>
      </w:r>
      <w:r>
        <w:rPr>
          <w:rFonts w:eastAsia="SimSun;宋体" w:hint="cs"/>
          <w:b/>
          <w:b/>
          <w:i/>
          <w:u w:val="single"/>
          <w:rtl w:val="true"/>
          <w:lang w:bidi="he-IL"/>
        </w:rPr>
        <w:t>בא</w:t>
      </w:r>
      <w:r>
        <w:rPr>
          <w:rFonts w:eastAsia="SimSun;宋体" w:hint="cs"/>
          <w:b/>
          <w:i/>
          <w:u w:val="single"/>
          <w:rtl w:val="true"/>
          <w:lang w:bidi="he-IL"/>
        </w:rPr>
        <w:t>"</w:t>
      </w:r>
      <w:r>
        <w:rPr>
          <w:rFonts w:eastAsia="SimSun;宋体" w:hint="cs"/>
          <w:b/>
          <w:b/>
          <w:i/>
          <w:u w:val="single"/>
          <w:rtl w:val="true"/>
          <w:lang w:bidi="he-IL"/>
        </w:rPr>
        <w:t>ה</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סי</w:t>
      </w:r>
      <w:r>
        <w:rPr>
          <w:rFonts w:eastAsia="SimSun;宋体" w:hint="cs"/>
          <w:b/>
          <w:i/>
          <w:rtl w:val="true"/>
          <w:lang w:bidi="he-IL"/>
        </w:rPr>
        <w:t xml:space="preserve">' </w:t>
      </w:r>
      <w:r>
        <w:rPr>
          <w:rFonts w:eastAsia="SimSun;宋体" w:hint="cs"/>
          <w:b/>
          <w:b/>
          <w:i/>
          <w:rtl w:val="true"/>
          <w:lang w:bidi="he-IL"/>
        </w:rPr>
        <w:t>של</w:t>
      </w:r>
      <w:r>
        <w:rPr>
          <w:rFonts w:eastAsia="SimSun;宋体" w:hint="cs"/>
          <w:b/>
          <w:i/>
          <w:rtl w:val="true"/>
          <w:lang w:bidi="he-IL"/>
        </w:rPr>
        <w:t>"</w:t>
      </w:r>
      <w:r>
        <w:rPr>
          <w:rFonts w:eastAsia="SimSun;宋体" w:hint="cs"/>
          <w:b/>
          <w:b/>
          <w:i/>
          <w:rtl w:val="true"/>
          <w:lang w:bidi="he-IL"/>
        </w:rPr>
        <w:t>ד ס</w:t>
      </w:r>
      <w:r>
        <w:rPr>
          <w:rFonts w:eastAsia="SimSun;宋体" w:hint="cs"/>
          <w:b/>
          <w:i/>
          <w:rtl w:val="true"/>
          <w:lang w:bidi="he-IL"/>
        </w:rPr>
        <w:t>"</w:t>
      </w:r>
      <w:r>
        <w:rPr>
          <w:rFonts w:eastAsia="SimSun;宋体" w:hint="cs"/>
          <w:b/>
          <w:b/>
          <w:i/>
          <w:rtl w:val="true"/>
          <w:lang w:bidi="he-IL"/>
        </w:rPr>
        <w:t>ק כ</w:t>
      </w:r>
      <w:r>
        <w:rPr>
          <w:rFonts w:eastAsia="SimSun;宋体" w:hint="cs"/>
          <w:b/>
          <w:i/>
          <w:rtl w:val="true"/>
          <w:lang w:bidi="he-IL"/>
        </w:rPr>
        <w:t>"</w:t>
      </w:r>
      <w:r>
        <w:rPr>
          <w:rFonts w:eastAsia="SimSun;宋体" w:hint="cs"/>
          <w:b/>
          <w:b/>
          <w:i/>
          <w:rtl w:val="true"/>
          <w:lang w:bidi="he-IL"/>
        </w:rPr>
        <w:t>ד</w:t>
      </w:r>
      <w:r>
        <w:rPr>
          <w:rFonts w:eastAsia="SimSun;宋体" w:hint="cs"/>
          <w:b/>
          <w:i/>
          <w:rtl w:val="true"/>
          <w:lang w:bidi="he-IL"/>
        </w:rPr>
        <w:t xml:space="preserve">), </w:t>
      </w:r>
      <w:r>
        <w:rPr>
          <w:rFonts w:eastAsia="SimSun;宋体" w:hint="cs"/>
          <w:b/>
          <w:b/>
          <w:i/>
          <w:u w:val="single"/>
          <w:rtl w:val="true"/>
          <w:lang w:bidi="he-IL"/>
        </w:rPr>
        <w:t>ערה</w:t>
      </w:r>
      <w:r>
        <w:rPr>
          <w:rFonts w:eastAsia="SimSun;宋体" w:hint="cs"/>
          <w:b/>
          <w:i/>
          <w:u w:val="single"/>
          <w:rtl w:val="true"/>
          <w:lang w:bidi="he-IL"/>
        </w:rPr>
        <w:t>"</w:t>
      </w:r>
      <w:r>
        <w:rPr>
          <w:rFonts w:eastAsia="SimSun;宋体" w:hint="cs"/>
          <w:b/>
          <w:b/>
          <w:i/>
          <w:u w:val="single"/>
          <w:rtl w:val="true"/>
          <w:lang w:bidi="he-IL"/>
        </w:rPr>
        <w:t>ש</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סי</w:t>
      </w:r>
      <w:r>
        <w:rPr>
          <w:rFonts w:eastAsia="SimSun;宋体" w:hint="cs"/>
          <w:b/>
          <w:i/>
          <w:rtl w:val="true"/>
          <w:lang w:bidi="he-IL"/>
        </w:rPr>
        <w:t xml:space="preserve">' </w:t>
      </w:r>
      <w:r>
        <w:rPr>
          <w:rFonts w:eastAsia="SimSun;宋体" w:hint="cs"/>
          <w:b/>
          <w:b/>
          <w:i/>
          <w:rtl w:val="true"/>
          <w:lang w:bidi="he-IL"/>
        </w:rPr>
        <w:t>של</w:t>
      </w:r>
      <w:r>
        <w:rPr>
          <w:rFonts w:eastAsia="SimSun;宋体" w:hint="cs"/>
          <w:b/>
          <w:i/>
          <w:rtl w:val="true"/>
          <w:lang w:bidi="he-IL"/>
        </w:rPr>
        <w:t>"</w:t>
      </w:r>
      <w:r>
        <w:rPr>
          <w:rFonts w:eastAsia="SimSun;宋体" w:hint="cs"/>
          <w:b/>
          <w:b/>
          <w:i/>
          <w:rtl w:val="true"/>
          <w:lang w:bidi="he-IL"/>
        </w:rPr>
        <w:t>ד סעי</w:t>
      </w:r>
      <w:r>
        <w:rPr>
          <w:rFonts w:eastAsia="SimSun;宋体" w:hint="cs"/>
          <w:b/>
          <w:i/>
          <w:rtl w:val="true"/>
          <w:lang w:bidi="he-IL"/>
        </w:rPr>
        <w:t xml:space="preserve">' </w:t>
      </w:r>
      <w:r>
        <w:rPr>
          <w:rFonts w:eastAsia="SimSun;宋体" w:hint="cs"/>
          <w:b/>
          <w:b/>
          <w:i/>
          <w:rtl w:val="true"/>
          <w:lang w:bidi="he-IL"/>
        </w:rPr>
        <w:t>מ</w:t>
      </w:r>
      <w:r>
        <w:rPr>
          <w:rFonts w:eastAsia="SimSun;宋体" w:hint="cs"/>
          <w:b/>
          <w:i/>
          <w:rtl w:val="true"/>
          <w:lang w:bidi="he-IL"/>
        </w:rPr>
        <w:t>"</w:t>
      </w:r>
      <w:r>
        <w:rPr>
          <w:rFonts w:eastAsia="SimSun;宋体" w:hint="cs"/>
          <w:b/>
          <w:b/>
          <w:i/>
          <w:rtl w:val="true"/>
          <w:lang w:bidi="he-IL"/>
        </w:rPr>
        <w:t>ה</w:t>
      </w:r>
      <w:r>
        <w:rPr>
          <w:rFonts w:eastAsia="SimSun;宋体" w:hint="cs"/>
          <w:b/>
          <w:i/>
          <w:rtl w:val="true"/>
          <w:lang w:bidi="he-IL"/>
        </w:rPr>
        <w:t>, "</w:t>
      </w:r>
      <w:r>
        <w:rPr>
          <w:rFonts w:eastAsia="SimSun;宋体" w:hint="cs"/>
          <w:b/>
          <w:b/>
          <w:i/>
          <w:rtl w:val="true"/>
          <w:lang w:bidi="he-IL"/>
        </w:rPr>
        <w:t>ואיתא בגמ</w:t>
      </w:r>
      <w:r>
        <w:rPr>
          <w:rFonts w:eastAsia="SimSun;宋体" w:hint="cs"/>
          <w:b/>
          <w:i/>
          <w:rtl w:val="true"/>
          <w:lang w:bidi="he-IL"/>
        </w:rPr>
        <w:t>' [</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ב</w:t>
      </w:r>
      <w:r>
        <w:rPr>
          <w:rFonts w:eastAsia="SimSun;宋体" w:hint="cs"/>
          <w:b/>
          <w:i/>
          <w:rtl w:val="true"/>
          <w:lang w:bidi="he-IL"/>
        </w:rPr>
        <w:t xml:space="preserve">:] </w:t>
      </w:r>
      <w:r>
        <w:rPr>
          <w:rFonts w:eastAsia="SimSun;宋体" w:hint="cs"/>
          <w:b/>
          <w:b/>
          <w:i/>
          <w:rtl w:val="true"/>
          <w:lang w:bidi="he-IL"/>
        </w:rPr>
        <w:t>באחד שנכשל בשבת בהטיית הנר וכתב על פנקסו שכשיבנה בהמ</w:t>
      </w:r>
      <w:r>
        <w:rPr>
          <w:rFonts w:eastAsia="SimSun;宋体" w:hint="cs"/>
          <w:b/>
          <w:i/>
          <w:rtl w:val="true"/>
          <w:lang w:bidi="he-IL"/>
        </w:rPr>
        <w:t>"</w:t>
      </w:r>
      <w:r>
        <w:rPr>
          <w:rFonts w:eastAsia="SimSun;宋体" w:hint="cs"/>
          <w:b/>
          <w:b/>
          <w:i/>
          <w:rtl w:val="true"/>
          <w:lang w:bidi="he-IL"/>
        </w:rPr>
        <w:t>ק עליו להביא חטאת ע</w:t>
      </w:r>
      <w:r>
        <w:rPr>
          <w:rFonts w:eastAsia="SimSun;宋体" w:hint="cs"/>
          <w:b/>
          <w:i/>
          <w:rtl w:val="true"/>
          <w:lang w:bidi="he-IL"/>
        </w:rPr>
        <w:t>"</w:t>
      </w:r>
      <w:r>
        <w:rPr>
          <w:rFonts w:eastAsia="SimSun;宋体" w:hint="cs"/>
          <w:b/>
          <w:b/>
          <w:i/>
          <w:rtl w:val="true"/>
          <w:lang w:bidi="he-IL"/>
        </w:rPr>
        <w:t>ש</w:t>
      </w:r>
      <w:r>
        <w:rPr>
          <w:rFonts w:eastAsia="SimSun;宋体" w:hint="cs"/>
          <w:b/>
          <w:i/>
          <w:rtl w:val="true"/>
          <w:lang w:bidi="he-IL"/>
        </w:rPr>
        <w:t xml:space="preserve">"), </w:t>
      </w:r>
      <w:r>
        <w:rPr>
          <w:rFonts w:hint="cs"/>
          <w:u w:val="single"/>
          <w:rtl w:val="true"/>
          <w:lang w:bidi="he-IL"/>
        </w:rPr>
        <w:t>כה</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של</w:t>
      </w:r>
      <w:r>
        <w:rPr>
          <w:rFonts w:hint="cs"/>
          <w:b/>
          <w:i/>
          <w:rtl w:val="true"/>
          <w:lang w:bidi="he-IL"/>
        </w:rPr>
        <w:t>"</w:t>
      </w:r>
      <w:r>
        <w:rPr>
          <w:rFonts w:hint="cs"/>
          <w:b/>
          <w:b/>
          <w:i/>
          <w:rtl w:val="true"/>
          <w:lang w:bidi="he-IL"/>
        </w:rPr>
        <w:t>ד</w:t>
      </w:r>
      <w:r>
        <w:rPr>
          <w:rFonts w:hint="cs"/>
          <w:rtl w:val="true"/>
          <w:lang w:bidi="he-IL"/>
        </w:rPr>
        <w:t xml:space="preserve"> ס</w:t>
      </w:r>
      <w:r>
        <w:rPr>
          <w:rFonts w:hint="cs"/>
          <w:rtl w:val="true"/>
          <w:lang w:bidi="he-IL"/>
        </w:rPr>
        <w:t>"</w:t>
      </w:r>
      <w:r>
        <w:rPr>
          <w:rFonts w:hint="cs"/>
          <w:rtl w:val="true"/>
          <w:lang w:bidi="he-IL"/>
        </w:rPr>
        <w:t>ק קמ</w:t>
      </w:r>
      <w:r>
        <w:rPr>
          <w:rFonts w:hint="cs"/>
          <w:rtl w:val="true"/>
          <w:lang w:bidi="he-IL"/>
        </w:rPr>
        <w:t>"</w:t>
      </w:r>
      <w:r>
        <w:rPr>
          <w:rFonts w:hint="cs"/>
          <w:rtl w:val="true"/>
          <w:lang w:bidi="he-IL"/>
        </w:rPr>
        <w:t>ו</w:t>
      </w:r>
      <w:r>
        <w:rPr>
          <w:rFonts w:hint="cs"/>
          <w:rtl w:val="true"/>
          <w:lang w:bidi="he-IL"/>
        </w:rPr>
        <w:t>, "</w:t>
      </w:r>
      <w:r>
        <w:rPr>
          <w:rFonts w:hint="cs"/>
          <w:rtl w:val="true"/>
          <w:lang w:bidi="he-IL"/>
        </w:rPr>
        <w:t>ונראה דצ</w:t>
      </w:r>
      <w:r>
        <w:rPr>
          <w:rFonts w:hint="cs"/>
          <w:rtl w:val="true"/>
          <w:lang w:bidi="he-IL"/>
        </w:rPr>
        <w:t>"</w:t>
      </w:r>
      <w:r>
        <w:rPr>
          <w:rFonts w:hint="cs"/>
          <w:rtl w:val="true"/>
          <w:lang w:bidi="he-IL"/>
        </w:rPr>
        <w:t>ל בלא נדר דשמא לא יזכה לבנין ויהיה עליו רק נדר</w:t>
      </w:r>
      <w:r>
        <w:rPr>
          <w:rFonts w:hint="cs"/>
          <w:rtl w:val="true"/>
          <w:lang w:bidi="he-IL"/>
        </w:rPr>
        <w:t>")</w:t>
      </w:r>
      <w:r>
        <w:rPr>
          <w:rFonts w:eastAsia="SimSun;宋体" w:hint="cs"/>
          <w:b/>
          <w:i/>
          <w:rtl w:val="true"/>
          <w:lang w:bidi="he-IL"/>
        </w:rPr>
        <w:t xml:space="preserve">, </w:t>
      </w:r>
      <w:r>
        <w:rPr>
          <w:rFonts w:eastAsia="SimSun;宋体" w:hint="cs"/>
          <w:b/>
          <w:b/>
          <w:i/>
          <w:u w:val="single"/>
          <w:rtl w:val="true"/>
          <w:lang w:bidi="he-IL"/>
        </w:rPr>
        <w:t>איל משולש</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בורר פרק א</w:t>
      </w:r>
      <w:r>
        <w:rPr>
          <w:rFonts w:eastAsia="SimSun;宋体" w:hint="cs"/>
          <w:b/>
          <w:i/>
          <w:rtl w:val="true"/>
          <w:lang w:bidi="he-IL"/>
        </w:rPr>
        <w:t xml:space="preserve">' </w:t>
      </w:r>
      <w:r>
        <w:rPr>
          <w:rFonts w:eastAsia="SimSun;宋体" w:hint="cs"/>
          <w:b/>
          <w:b/>
          <w:i/>
          <w:rtl w:val="true"/>
          <w:lang w:bidi="he-IL"/>
        </w:rPr>
        <w:t>סעי</w:t>
      </w:r>
      <w:r>
        <w:rPr>
          <w:rFonts w:eastAsia="SimSun;宋体" w:hint="cs"/>
          <w:b/>
          <w:i/>
          <w:rtl w:val="true"/>
          <w:lang w:bidi="he-IL"/>
        </w:rPr>
        <w:t xml:space="preserve">' </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א</w:t>
      </w:r>
      <w:r>
        <w:rPr>
          <w:rFonts w:eastAsia="SimSun;宋体" w:hint="cs"/>
          <w:b/>
          <w:i/>
          <w:rtl w:val="true"/>
          <w:lang w:bidi="he-IL"/>
        </w:rPr>
        <w:t>).</w:t>
      </w:r>
    </w:p>
    <w:p>
      <w:pPr>
        <w:pStyle w:val="Normal"/>
        <w:tabs>
          <w:tab w:val="clear" w:pos="720"/>
          <w:tab w:val="right" w:pos="7920" w:leader="none"/>
        </w:tabs>
        <w:bidi w:val="1"/>
        <w:ind w:end="0"/>
        <w:jc w:val="both"/>
        <w:rPr>
          <w:rFonts w:eastAsia="SimSun;宋体"/>
          <w:b/>
          <w:i/>
          <w:lang w:bidi="he-IL"/>
        </w:rPr>
      </w:pPr>
      <w:r>
        <w:rPr>
          <w:rFonts w:eastAsia="SimSun;宋体"/>
          <w:b/>
          <w:i/>
          <w:rtl w:val="true"/>
          <w:lang w:bidi="he-IL"/>
        </w:rPr>
      </w:r>
    </w:p>
    <w:p>
      <w:pPr>
        <w:pStyle w:val="Normal"/>
        <w:numPr>
          <w:ilvl w:val="1"/>
          <w:numId w:val="4"/>
        </w:numPr>
        <w:tabs>
          <w:tab w:val="clear" w:pos="720"/>
          <w:tab w:val="right" w:pos="7920" w:leader="none"/>
        </w:tabs>
        <w:bidi w:val="1"/>
        <w:ind w:hanging="57" w:start="227" w:end="0"/>
        <w:jc w:val="both"/>
        <w:rPr>
          <w:rFonts w:eastAsia="SimSun;宋体"/>
          <w:b/>
          <w:i/>
          <w:lang w:bidi="he-IL"/>
        </w:rPr>
      </w:pPr>
      <w:r>
        <w:rPr>
          <w:rFonts w:eastAsia="SimSun;宋体" w:hint="cs"/>
          <w:bCs/>
          <w:i/>
          <w:rtl w:val="true"/>
          <w:lang w:bidi="he-IL"/>
        </w:rPr>
        <w:t>הלשון</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 xml:space="preserve">חטאת </w:t>
      </w:r>
      <w:r>
        <w:rPr>
          <w:rFonts w:eastAsia="SimSun;宋体" w:hint="cs"/>
          <w:bCs/>
          <w:i/>
          <w:rtl w:val="true"/>
          <w:lang w:bidi="he-IL"/>
        </w:rPr>
        <w:t>שמנה</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b/>
          <w:i/>
          <w:lang w:bidi="he-IL"/>
        </w:rPr>
      </w:pPr>
      <w:r>
        <w:rPr>
          <w:rFonts w:eastAsia="SimSun;宋体" w:hint="cs"/>
          <w:b/>
          <w:b/>
          <w:i/>
          <w:rtl w:val="true"/>
          <w:lang w:bidi="he-IL"/>
        </w:rPr>
        <w:t xml:space="preserve">מראי מקומות – </w:t>
      </w:r>
      <w:r>
        <w:rPr>
          <w:rFonts w:eastAsia="SimSun;宋体" w:hint="cs"/>
          <w:b/>
          <w:b/>
          <w:i/>
          <w:u w:val="single"/>
          <w:rtl w:val="true"/>
          <w:lang w:bidi="he-IL"/>
        </w:rPr>
        <w:t>שואל ונשאל</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ח</w:t>
      </w:r>
      <w:r>
        <w:rPr>
          <w:rFonts w:eastAsia="SimSun;宋体" w:hint="cs"/>
          <w:b/>
          <w:i/>
          <w:rtl w:val="true"/>
          <w:lang w:bidi="he-IL"/>
        </w:rPr>
        <w:t>"</w:t>
      </w:r>
      <w:r>
        <w:rPr>
          <w:rFonts w:eastAsia="SimSun;宋体" w:hint="cs"/>
          <w:b/>
          <w:b/>
          <w:i/>
          <w:rtl w:val="true"/>
          <w:lang w:bidi="he-IL"/>
        </w:rPr>
        <w:t>ה יו</w:t>
      </w:r>
      <w:r>
        <w:rPr>
          <w:rFonts w:eastAsia="SimSun;宋体" w:hint="cs"/>
          <w:b/>
          <w:i/>
          <w:rtl w:val="true"/>
          <w:lang w:bidi="he-IL"/>
        </w:rPr>
        <w:t>"</w:t>
      </w:r>
      <w:r>
        <w:rPr>
          <w:rFonts w:eastAsia="SimSun;宋体" w:hint="cs"/>
          <w:b/>
          <w:b/>
          <w:i/>
          <w:rtl w:val="true"/>
          <w:lang w:bidi="he-IL"/>
        </w:rPr>
        <w:t>ד סי</w:t>
      </w:r>
      <w:r>
        <w:rPr>
          <w:rFonts w:eastAsia="SimSun;宋体" w:hint="cs"/>
          <w:b/>
          <w:i/>
          <w:rtl w:val="true"/>
          <w:lang w:bidi="he-IL"/>
        </w:rPr>
        <w:t xml:space="preserve">' </w:t>
      </w:r>
      <w:r>
        <w:rPr>
          <w:rFonts w:eastAsia="SimSun;宋体" w:hint="cs"/>
          <w:b/>
          <w:b/>
          <w:i/>
          <w:rtl w:val="true"/>
          <w:lang w:bidi="he-IL"/>
        </w:rPr>
        <w:t>פ</w:t>
      </w:r>
      <w:r>
        <w:rPr>
          <w:rFonts w:eastAsia="SimSun;宋体" w:hint="cs"/>
          <w:b/>
          <w:i/>
          <w:rtl w:val="true"/>
          <w:lang w:bidi="he-IL"/>
        </w:rPr>
        <w:t>"</w:t>
      </w:r>
      <w:r>
        <w:rPr>
          <w:rFonts w:eastAsia="SimSun;宋体" w:hint="cs"/>
          <w:b/>
          <w:b/>
          <w:i/>
          <w:rtl w:val="true"/>
          <w:lang w:bidi="he-IL"/>
        </w:rPr>
        <w:t>ח ד</w:t>
      </w:r>
      <w:r>
        <w:rPr>
          <w:rFonts w:eastAsia="SimSun;宋体" w:hint="cs"/>
          <w:b/>
          <w:i/>
          <w:rtl w:val="true"/>
          <w:lang w:bidi="he-IL"/>
        </w:rPr>
        <w:t>"</w:t>
      </w:r>
      <w:r>
        <w:rPr>
          <w:rFonts w:eastAsia="SimSun;宋体" w:hint="cs"/>
          <w:b/>
          <w:b/>
          <w:i/>
          <w:rtl w:val="true"/>
          <w:lang w:bidi="he-IL"/>
        </w:rPr>
        <w:t>ה וכפי</w:t>
      </w:r>
      <w:r>
        <w:rPr>
          <w:rFonts w:eastAsia="SimSun;宋体" w:hint="cs"/>
          <w:b/>
          <w:i/>
          <w:rtl w:val="true"/>
          <w:lang w:bidi="he-IL"/>
        </w:rPr>
        <w:t xml:space="preserve">), </w:t>
      </w:r>
      <w:r>
        <w:rPr>
          <w:b/>
          <w:b/>
          <w:i/>
          <w:u w:val="single"/>
          <w:rtl w:val="true"/>
          <w:lang w:bidi="he-IL"/>
        </w:rPr>
        <w:t>הגרשז</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מאור השבת ח</w:t>
      </w:r>
      <w:r>
        <w:rPr>
          <w:b/>
          <w:i/>
          <w:rtl w:val="true"/>
          <w:lang w:bidi="he-IL"/>
        </w:rPr>
        <w:t>"</w:t>
      </w:r>
      <w:r>
        <w:rPr>
          <w:b/>
          <w:b/>
          <w:i/>
          <w:rtl w:val="true"/>
          <w:lang w:bidi="he-IL"/>
        </w:rPr>
        <w:t>א עמ</w:t>
      </w:r>
      <w:r>
        <w:rPr>
          <w:b/>
          <w:i/>
          <w:rtl w:val="true"/>
          <w:lang w:bidi="he-IL"/>
        </w:rPr>
        <w:t xml:space="preserve">' </w:t>
      </w:r>
      <w:r>
        <w:rPr>
          <w:b/>
          <w:b/>
          <w:i/>
          <w:rtl w:val="true"/>
          <w:lang w:bidi="he-IL"/>
        </w:rPr>
        <w:t>מ</w:t>
      </w:r>
      <w:r>
        <w:rPr>
          <w:b/>
          <w:i/>
          <w:rtl w:val="true"/>
          <w:lang w:bidi="he-IL"/>
        </w:rPr>
        <w:t>"</w:t>
      </w:r>
      <w:r>
        <w:rPr>
          <w:b/>
          <w:b/>
          <w:i/>
          <w:rtl w:val="true"/>
          <w:lang w:bidi="he-IL"/>
        </w:rPr>
        <w:t>ב ד</w:t>
      </w:r>
      <w:r>
        <w:rPr>
          <w:b/>
          <w:i/>
          <w:rtl w:val="true"/>
          <w:lang w:bidi="he-IL"/>
        </w:rPr>
        <w:t>"</w:t>
      </w:r>
      <w:r>
        <w:rPr>
          <w:b/>
          <w:b/>
          <w:i/>
          <w:rtl w:val="true"/>
          <w:lang w:bidi="he-IL"/>
        </w:rPr>
        <w:t xml:space="preserve">ה </w:t>
      </w:r>
      <w:r>
        <w:rPr>
          <w:rFonts w:hint="cs"/>
          <w:b/>
          <w:b/>
          <w:i/>
          <w:rtl w:val="true"/>
          <w:lang w:bidi="he-IL"/>
        </w:rPr>
        <w:t>ושאלתי</w:t>
      </w:r>
      <w:r>
        <w:rPr>
          <w:rFonts w:hint="cs"/>
          <w:b/>
          <w:i/>
          <w:rtl w:val="true"/>
          <w:lang w:bidi="he-IL"/>
        </w:rPr>
        <w:t xml:space="preserve">, </w:t>
      </w:r>
      <w:r>
        <w:rPr>
          <w:rFonts w:hint="cs"/>
          <w:b/>
          <w:b/>
          <w:i/>
          <w:rtl w:val="true"/>
          <w:lang w:bidi="he-IL"/>
        </w:rPr>
        <w:t>לשונו מובא לקמן</w:t>
      </w:r>
      <w:r>
        <w:rPr>
          <w:rFonts w:hint="cs"/>
          <w:b/>
          <w:i/>
          <w:rtl w:val="true"/>
          <w:lang w:bidi="he-IL"/>
        </w:rPr>
        <w:t>),</w:t>
      </w:r>
      <w:r>
        <w:rPr>
          <w:rFonts w:eastAsia="SimSun;宋体" w:hint="cs"/>
          <w:b/>
          <w:i/>
          <w:rtl w:val="true"/>
          <w:lang w:bidi="he-IL"/>
        </w:rPr>
        <w:t xml:space="preserve"> </w:t>
      </w:r>
      <w:r>
        <w:rPr>
          <w:rFonts w:eastAsia="SimSun;宋体" w:hint="cs"/>
          <w:b/>
          <w:b/>
          <w:i/>
          <w:u w:val="single"/>
          <w:rtl w:val="true"/>
          <w:lang w:bidi="he-IL"/>
        </w:rPr>
        <w:t>שלמי ניסן</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הקדמה לקושר עמ</w:t>
      </w:r>
      <w:r>
        <w:rPr>
          <w:rFonts w:eastAsia="SimSun;宋体" w:hint="cs"/>
          <w:b/>
          <w:i/>
          <w:rtl w:val="true"/>
          <w:lang w:bidi="he-IL"/>
        </w:rPr>
        <w:t xml:space="preserve">' </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ג</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rtl w:val="true"/>
          <w:lang w:bidi="he-IL"/>
        </w:rPr>
        <w:t xml:space="preserve">שיטה </w:t>
      </w:r>
      <w:r>
        <w:rPr>
          <w:rFonts w:eastAsia="SimSun;宋体" w:hint="cs"/>
          <w:b/>
          <w:b/>
          <w:i/>
          <w:u w:val="single"/>
          <w:rtl w:val="true"/>
          <w:lang w:bidi="he-IL"/>
        </w:rPr>
        <w:t>לר</w:t>
      </w:r>
      <w:r>
        <w:rPr>
          <w:rFonts w:eastAsia="SimSun;宋体" w:hint="cs"/>
          <w:b/>
          <w:i/>
          <w:u w:val="single"/>
          <w:rtl w:val="true"/>
          <w:lang w:bidi="he-IL"/>
        </w:rPr>
        <w:t>"</w:t>
      </w:r>
      <w:r>
        <w:rPr>
          <w:rFonts w:eastAsia="SimSun;宋体" w:hint="cs"/>
          <w:b/>
          <w:b/>
          <w:i/>
          <w:u w:val="single"/>
          <w:rtl w:val="true"/>
          <w:lang w:bidi="he-IL"/>
        </w:rPr>
        <w:t>ן</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שבת דף יב</w:t>
      </w:r>
      <w:r>
        <w:rPr>
          <w:rFonts w:eastAsia="SimSun;宋体" w:hint="cs"/>
          <w:b/>
          <w:i/>
          <w:rtl w:val="true"/>
          <w:lang w:bidi="he-IL"/>
        </w:rPr>
        <w:t xml:space="preserve">: </w:t>
      </w:r>
      <w:r>
        <w:rPr>
          <w:rFonts w:eastAsia="SimSun;宋体" w:hint="cs"/>
          <w:b/>
          <w:b/>
          <w:i/>
          <w:rtl w:val="true"/>
          <w:lang w:bidi="he-IL"/>
        </w:rPr>
        <w:t>ד</w:t>
      </w:r>
      <w:r>
        <w:rPr>
          <w:rFonts w:eastAsia="SimSun;宋体" w:hint="cs"/>
          <w:b/>
          <w:i/>
          <w:rtl w:val="true"/>
          <w:lang w:bidi="he-IL"/>
        </w:rPr>
        <w:t>"</w:t>
      </w:r>
      <w:r>
        <w:rPr>
          <w:rFonts w:eastAsia="SimSun;宋体" w:hint="cs"/>
          <w:b/>
          <w:b/>
          <w:i/>
          <w:rtl w:val="true"/>
          <w:lang w:bidi="he-IL"/>
        </w:rPr>
        <w:t>ה אביא</w:t>
      </w:r>
      <w:r>
        <w:rPr>
          <w:rFonts w:eastAsia="SimSun;宋体" w:hint="cs"/>
          <w:b/>
          <w:i/>
          <w:rtl w:val="true"/>
          <w:lang w:bidi="he-IL"/>
        </w:rPr>
        <w:t>) – "</w:t>
      </w:r>
      <w:r>
        <w:rPr>
          <w:rFonts w:eastAsia="SimSun;宋体" w:hint="cs"/>
          <w:b/>
          <w:b/>
          <w:i/>
          <w:rtl w:val="true"/>
          <w:lang w:bidi="he-IL"/>
        </w:rPr>
        <w:t>דקשה לי אמאי נקט חטאת שמינה ושמעתי לפי שחייב אדם על שגגת שבת קרבן עולה ויורד לכך אמר חטאת שמינה לומר שלא יהיו עופות או סולת אלא חטאת בהמה</w:t>
      </w:r>
      <w:r>
        <w:rPr>
          <w:rFonts w:eastAsia="SimSun;宋体" w:hint="cs"/>
          <w:b/>
          <w:i/>
          <w:rtl w:val="true"/>
          <w:lang w:bidi="he-IL"/>
        </w:rPr>
        <w:t xml:space="preserve">. </w:t>
      </w:r>
      <w:r>
        <w:rPr>
          <w:rFonts w:eastAsia="SimSun;宋体" w:hint="cs"/>
          <w:b/>
          <w:b/>
          <w:i/>
          <w:rtl w:val="true"/>
          <w:lang w:bidi="he-IL"/>
        </w:rPr>
        <w:t>וזה אינו דהא אין קרבן עולה ויורד על שגגת שבת אלא קרבן קבוע</w:t>
      </w:r>
      <w:r>
        <w:rPr>
          <w:rFonts w:eastAsia="SimSun;宋体" w:hint="cs"/>
          <w:b/>
          <w:i/>
          <w:rtl w:val="true"/>
          <w:lang w:bidi="he-IL"/>
        </w:rPr>
        <w:t xml:space="preserve">, </w:t>
      </w:r>
      <w:r>
        <w:rPr>
          <w:rFonts w:eastAsia="SimSun;宋体" w:hint="cs"/>
          <w:b/>
          <w:b/>
          <w:i/>
          <w:rtl w:val="true"/>
          <w:lang w:bidi="he-IL"/>
        </w:rPr>
        <w:t>ואולי נקט שמינה לצחות השמן וכן אמר אלי מורי נר</w:t>
      </w:r>
      <w:r>
        <w:rPr>
          <w:rFonts w:eastAsia="SimSun;宋体" w:hint="cs"/>
          <w:b/>
          <w:i/>
          <w:rtl w:val="true"/>
          <w:lang w:bidi="he-IL"/>
        </w:rPr>
        <w:t>"</w:t>
      </w:r>
      <w:r>
        <w:rPr>
          <w:rFonts w:eastAsia="SimSun;宋体" w:hint="cs"/>
          <w:b/>
          <w:b/>
          <w:i/>
          <w:rtl w:val="true"/>
          <w:lang w:bidi="he-IL"/>
        </w:rPr>
        <w:t>י</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hint="cs"/>
          <w:b/>
          <w:i/>
          <w:lang w:bidi="he-IL"/>
        </w:rPr>
      </w:pPr>
      <w:r>
        <w:rPr>
          <w:rFonts w:eastAsia="SimSun;宋体"/>
          <w:b/>
          <w:b/>
          <w:i/>
          <w:u w:val="single"/>
          <w:rtl w:val="true"/>
          <w:lang w:bidi="he-IL"/>
        </w:rPr>
        <w:t>שאילת יעבץ</w:t>
      </w:r>
      <w:r>
        <w:rPr>
          <w:rFonts w:eastAsia="SimSun;宋体"/>
          <w:b/>
          <w:b/>
          <w:i/>
          <w:rtl w:val="true"/>
          <w:lang w:bidi="he-IL"/>
        </w:rPr>
        <w:t xml:space="preserve"> </w:t>
      </w:r>
      <w:r>
        <w:rPr>
          <w:rFonts w:eastAsia="SimSun;宋体" w:hint="cs"/>
          <w:b/>
          <w:i/>
          <w:rtl w:val="true"/>
          <w:lang w:bidi="he-IL"/>
        </w:rPr>
        <w:t>(</w:t>
      </w:r>
      <w:r>
        <w:rPr>
          <w:rFonts w:eastAsia="SimSun;宋体"/>
          <w:b/>
          <w:b/>
          <w:i/>
          <w:rtl w:val="true"/>
          <w:lang w:bidi="he-IL"/>
        </w:rPr>
        <w:t>ח</w:t>
      </w:r>
      <w:r>
        <w:rPr>
          <w:rFonts w:eastAsia="SimSun;宋体" w:hint="cs"/>
          <w:b/>
          <w:i/>
          <w:rtl w:val="true"/>
          <w:lang w:bidi="he-IL"/>
        </w:rPr>
        <w:t>"</w:t>
      </w:r>
      <w:r>
        <w:rPr>
          <w:rFonts w:eastAsia="SimSun;宋体"/>
          <w:b/>
          <w:b/>
          <w:i/>
          <w:rtl w:val="true"/>
          <w:lang w:bidi="he-IL"/>
        </w:rPr>
        <w:t>א סי</w:t>
      </w:r>
      <w:r>
        <w:rPr>
          <w:rFonts w:eastAsia="SimSun;宋体" w:hint="cs"/>
          <w:b/>
          <w:i/>
          <w:rtl w:val="true"/>
          <w:lang w:bidi="he-IL"/>
        </w:rPr>
        <w:t>'</w:t>
      </w:r>
      <w:r>
        <w:rPr>
          <w:rFonts w:eastAsia="SimSun;宋体"/>
          <w:b/>
          <w:i/>
          <w:rtl w:val="true"/>
          <w:lang w:bidi="he-IL"/>
        </w:rPr>
        <w:t xml:space="preserve"> </w:t>
      </w:r>
      <w:r>
        <w:rPr>
          <w:rFonts w:eastAsia="SimSun;宋体"/>
          <w:b/>
          <w:b/>
          <w:i/>
          <w:rtl w:val="true"/>
          <w:lang w:bidi="he-IL"/>
        </w:rPr>
        <w:t>מ</w:t>
      </w:r>
      <w:r>
        <w:rPr>
          <w:rFonts w:eastAsia="SimSun;宋体" w:hint="cs"/>
          <w:b/>
          <w:i/>
          <w:rtl w:val="true"/>
          <w:lang w:bidi="he-IL"/>
        </w:rPr>
        <w:t>"</w:t>
      </w:r>
      <w:r>
        <w:rPr>
          <w:rFonts w:eastAsia="SimSun;宋体"/>
          <w:b/>
          <w:b/>
          <w:i/>
          <w:rtl w:val="true"/>
          <w:lang w:bidi="he-IL"/>
        </w:rPr>
        <w:t>א</w:t>
      </w:r>
      <w:r>
        <w:rPr>
          <w:rFonts w:eastAsia="SimSun;宋体" w:hint="cs"/>
          <w:b/>
          <w:i/>
          <w:rtl w:val="true"/>
          <w:lang w:bidi="he-IL"/>
        </w:rPr>
        <w:t xml:space="preserve">) </w:t>
      </w:r>
      <w:r>
        <w:rPr>
          <w:rFonts w:eastAsia="SimSun;宋体"/>
          <w:b/>
          <w:i/>
          <w:rtl w:val="true"/>
          <w:lang w:bidi="he-IL"/>
        </w:rPr>
        <w:t xml:space="preserve">– </w:t>
      </w:r>
      <w:r>
        <w:rPr>
          <w:rFonts w:eastAsia="SimSun;宋体" w:hint="cs"/>
          <w:b/>
          <w:i/>
          <w:rtl w:val="true"/>
          <w:lang w:bidi="he-IL"/>
        </w:rPr>
        <w:t>"</w:t>
      </w:r>
      <w:r>
        <w:rPr>
          <w:rFonts w:eastAsia="SimSun;宋体"/>
          <w:b/>
          <w:b/>
          <w:i/>
          <w:rtl w:val="true"/>
          <w:lang w:bidi="he-IL"/>
        </w:rPr>
        <w:t>ואם כבר נכשלת ח</w:t>
      </w:r>
      <w:r>
        <w:rPr>
          <w:rFonts w:eastAsia="SimSun;宋体"/>
          <w:b/>
          <w:i/>
          <w:rtl w:val="true"/>
          <w:lang w:bidi="he-IL"/>
        </w:rPr>
        <w:t>"</w:t>
      </w:r>
      <w:r>
        <w:rPr>
          <w:rFonts w:eastAsia="SimSun;宋体"/>
          <w:b/>
          <w:b/>
          <w:i/>
          <w:rtl w:val="true"/>
          <w:lang w:bidi="he-IL"/>
        </w:rPr>
        <w:t xml:space="preserve">ו </w:t>
      </w:r>
      <w:r>
        <w:rPr>
          <w:rFonts w:eastAsia="SimSun;宋体" w:hint="cs"/>
          <w:b/>
          <w:i/>
          <w:rtl w:val="true"/>
          <w:lang w:bidi="he-IL"/>
        </w:rPr>
        <w:t>(</w:t>
      </w:r>
      <w:r>
        <w:rPr>
          <w:rFonts w:eastAsia="SimSun;宋体"/>
          <w:b/>
          <w:b/>
          <w:i/>
          <w:rtl w:val="true"/>
          <w:lang w:bidi="he-IL"/>
        </w:rPr>
        <w:t>בנתוח מת</w:t>
      </w:r>
      <w:r>
        <w:rPr>
          <w:rFonts w:eastAsia="SimSun;宋体" w:hint="cs"/>
          <w:b/>
          <w:b/>
          <w:i/>
          <w:rtl w:val="true"/>
          <w:lang w:bidi="he-IL"/>
        </w:rPr>
        <w:t xml:space="preserve"> </w:t>
      </w:r>
      <w:r>
        <w:rPr>
          <w:rFonts w:eastAsia="SimSun;宋体"/>
          <w:b/>
          <w:b/>
          <w:i/>
          <w:rtl w:val="true"/>
          <w:lang w:bidi="he-IL"/>
        </w:rPr>
        <w:t>נכרי בשבת</w:t>
      </w:r>
      <w:r>
        <w:rPr>
          <w:rFonts w:eastAsia="SimSun;宋体"/>
          <w:b/>
          <w:i/>
          <w:rtl w:val="true"/>
          <w:lang w:bidi="he-IL"/>
        </w:rPr>
        <w:t>)</w:t>
      </w:r>
      <w:r>
        <w:rPr>
          <w:rFonts w:eastAsia="SimSun;宋体" w:hint="cs"/>
          <w:b/>
          <w:i/>
          <w:rtl w:val="true"/>
          <w:lang w:bidi="he-IL"/>
        </w:rPr>
        <w:t xml:space="preserve"> </w:t>
      </w:r>
      <w:r>
        <w:rPr>
          <w:rFonts w:eastAsia="SimSun;宋体"/>
          <w:b/>
          <w:b/>
          <w:i/>
          <w:rtl w:val="true"/>
          <w:lang w:bidi="he-IL"/>
        </w:rPr>
        <w:t>כתוב אפנקסך שתביא עכ</w:t>
      </w:r>
      <w:r>
        <w:rPr>
          <w:rFonts w:eastAsia="SimSun;宋体"/>
          <w:b/>
          <w:i/>
          <w:rtl w:val="true"/>
          <w:lang w:bidi="he-IL"/>
        </w:rPr>
        <w:t>"</w:t>
      </w:r>
      <w:r>
        <w:rPr>
          <w:rFonts w:eastAsia="SimSun;宋体"/>
          <w:b/>
          <w:b/>
          <w:i/>
          <w:rtl w:val="true"/>
          <w:lang w:bidi="he-IL"/>
        </w:rPr>
        <w:t>פ חטאת שמנה</w:t>
      </w:r>
      <w:r>
        <w:rPr>
          <w:rFonts w:eastAsia="SimSun;宋体"/>
          <w:b/>
          <w:i/>
          <w:rtl w:val="true"/>
          <w:lang w:bidi="he-IL"/>
        </w:rPr>
        <w:t xml:space="preserve">, </w:t>
      </w:r>
      <w:r>
        <w:rPr>
          <w:rFonts w:eastAsia="SimSun;宋体"/>
          <w:b/>
          <w:b/>
          <w:i/>
          <w:rtl w:val="true"/>
          <w:lang w:bidi="he-IL"/>
        </w:rPr>
        <w:t>שמנה ודאי לפייס ג</w:t>
      </w:r>
      <w:r>
        <w:rPr>
          <w:rFonts w:eastAsia="SimSun;宋体"/>
          <w:b/>
          <w:i/>
          <w:rtl w:val="true"/>
          <w:lang w:bidi="he-IL"/>
        </w:rPr>
        <w:t>"</w:t>
      </w:r>
      <w:r>
        <w:rPr>
          <w:rFonts w:eastAsia="SimSun;宋体"/>
          <w:b/>
          <w:b/>
          <w:i/>
          <w:rtl w:val="true"/>
          <w:lang w:bidi="he-IL"/>
        </w:rPr>
        <w:t>כ עון המוקצה ועמו כמה איסורין מדברי סופרים שנכללין בענין זה בודאי הגמור</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הגר</w:t>
      </w:r>
      <w:r>
        <w:rPr>
          <w:rFonts w:eastAsia="SimSun;宋体" w:hint="cs"/>
          <w:b/>
          <w:i/>
          <w:u w:val="single"/>
          <w:rtl w:val="true"/>
          <w:lang w:bidi="he-IL"/>
        </w:rPr>
        <w:t>"</w:t>
      </w:r>
      <w:r>
        <w:rPr>
          <w:rFonts w:eastAsia="SimSun;宋体" w:hint="cs"/>
          <w:b/>
          <w:b/>
          <w:i/>
          <w:u w:val="single"/>
          <w:rtl w:val="true"/>
          <w:lang w:bidi="he-IL"/>
        </w:rPr>
        <w:t>נ אדלר</w:t>
      </w:r>
      <w:r>
        <w:rPr>
          <w:rFonts w:eastAsia="SimSun;宋体" w:hint="cs"/>
          <w:b/>
          <w:b/>
          <w:i/>
          <w:rtl w:val="true"/>
          <w:lang w:bidi="he-IL"/>
        </w:rPr>
        <w:t xml:space="preserve"> זצ</w:t>
      </w:r>
      <w:r>
        <w:rPr>
          <w:rFonts w:eastAsia="SimSun;宋体"/>
          <w:b/>
          <w:i/>
          <w:rtl w:val="true"/>
          <w:lang w:bidi="he-IL"/>
        </w:rPr>
        <w:t>"</w:t>
      </w:r>
      <w:r>
        <w:rPr>
          <w:rFonts w:eastAsia="SimSun;宋体" w:hint="cs"/>
          <w:b/>
          <w:b/>
          <w:i/>
          <w:rtl w:val="true"/>
          <w:lang w:bidi="he-IL"/>
        </w:rPr>
        <w:t xml:space="preserve">ל </w:t>
      </w:r>
      <w:r>
        <w:rPr>
          <w:rFonts w:eastAsia="SimSun;宋体" w:hint="cs"/>
          <w:b/>
          <w:i/>
          <w:rtl w:val="true"/>
          <w:lang w:bidi="he-IL"/>
        </w:rPr>
        <w:t>(</w:t>
      </w:r>
      <w:r>
        <w:rPr>
          <w:rFonts w:eastAsia="SimSun;宋体" w:hint="cs"/>
          <w:b/>
          <w:b/>
          <w:i/>
          <w:rtl w:val="true"/>
          <w:lang w:bidi="he-IL"/>
        </w:rPr>
        <w:t>מלכים אמניך עמ</w:t>
      </w:r>
      <w:r>
        <w:rPr>
          <w:rFonts w:eastAsia="SimSun;宋体" w:hint="cs"/>
          <w:b/>
          <w:i/>
          <w:rtl w:val="true"/>
          <w:lang w:bidi="he-IL"/>
        </w:rPr>
        <w:t xml:space="preserve">' </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ב</w:t>
      </w:r>
      <w:r>
        <w:rPr>
          <w:rFonts w:eastAsia="SimSun;宋体" w:hint="cs"/>
          <w:b/>
          <w:i/>
          <w:rtl w:val="true"/>
          <w:lang w:bidi="he-IL"/>
        </w:rPr>
        <w:t xml:space="preserve">, </w:t>
      </w:r>
      <w:r>
        <w:rPr>
          <w:rFonts w:eastAsia="SimSun;宋体" w:hint="cs"/>
          <w:b/>
          <w:b/>
          <w:i/>
          <w:rtl w:val="true"/>
          <w:lang w:bidi="he-IL"/>
        </w:rPr>
        <w:t>עי</w:t>
      </w:r>
      <w:r>
        <w:rPr>
          <w:rFonts w:eastAsia="SimSun;宋体" w:hint="cs"/>
          <w:b/>
          <w:i/>
          <w:rtl w:val="true"/>
          <w:lang w:bidi="he-IL"/>
        </w:rPr>
        <w:t xml:space="preserve">' </w:t>
      </w:r>
      <w:r>
        <w:rPr>
          <w:rFonts w:eastAsia="SimSun;宋体" w:hint="cs"/>
          <w:b/>
          <w:b/>
          <w:i/>
          <w:rtl w:val="true"/>
          <w:lang w:bidi="he-IL"/>
        </w:rPr>
        <w:t>סי</w:t>
      </w:r>
      <w:r>
        <w:rPr>
          <w:rFonts w:eastAsia="SimSun;宋体" w:hint="cs"/>
          <w:b/>
          <w:i/>
          <w:rtl w:val="true"/>
          <w:lang w:bidi="he-IL"/>
        </w:rPr>
        <w:t xml:space="preserve">' </w:t>
      </w:r>
      <w:r>
        <w:rPr>
          <w:rFonts w:eastAsia="SimSun;宋体" w:hint="cs"/>
          <w:b/>
          <w:b/>
          <w:i/>
          <w:rtl w:val="true"/>
          <w:lang w:bidi="he-IL"/>
        </w:rPr>
        <w:t>ז</w:t>
      </w:r>
      <w:r>
        <w:rPr>
          <w:rFonts w:eastAsia="SimSun;宋体" w:hint="cs"/>
          <w:b/>
          <w:i/>
          <w:rtl w:val="true"/>
          <w:lang w:bidi="he-IL"/>
        </w:rPr>
        <w:t xml:space="preserve">') </w:t>
      </w:r>
      <w:r>
        <w:rPr>
          <w:rFonts w:eastAsia="SimSun;宋体"/>
          <w:b/>
          <w:i/>
          <w:rtl w:val="true"/>
          <w:lang w:bidi="he-IL"/>
        </w:rPr>
        <w:t>–</w:t>
      </w:r>
      <w:r>
        <w:rPr>
          <w:rFonts w:eastAsia="SimSun;宋体" w:hint="cs"/>
          <w:b/>
          <w:i/>
          <w:rtl w:val="true"/>
          <w:lang w:bidi="he-IL"/>
        </w:rPr>
        <w:t xml:space="preserve"> "</w:t>
      </w:r>
      <w:r>
        <w:rPr>
          <w:rFonts w:eastAsia="SimSun;宋体"/>
          <w:b/>
          <w:b/>
          <w:i/>
          <w:rtl w:val="true"/>
          <w:lang w:bidi="he-IL"/>
        </w:rPr>
        <w:t>ושמעתי ממו</w:t>
      </w:r>
      <w:r>
        <w:rPr>
          <w:rFonts w:eastAsia="SimSun;宋体" w:hint="cs"/>
          <w:b/>
          <w:i/>
          <w:rtl w:val="true"/>
          <w:lang w:bidi="he-IL"/>
        </w:rPr>
        <w:t>"</w:t>
      </w:r>
      <w:r>
        <w:rPr>
          <w:rFonts w:eastAsia="SimSun;宋体"/>
          <w:b/>
          <w:b/>
          <w:i/>
          <w:rtl w:val="true"/>
          <w:lang w:bidi="he-IL"/>
        </w:rPr>
        <w:t xml:space="preserve">ר הגאון ר׳ שמואל הלוי וואזנר </w:t>
      </w:r>
      <w:r>
        <w:rPr>
          <w:rFonts w:eastAsia="SimSun;宋体" w:hint="cs"/>
          <w:b/>
          <w:i/>
          <w:rtl w:val="true"/>
          <w:lang w:bidi="he-IL"/>
        </w:rPr>
        <w:t>(</w:t>
      </w:r>
      <w:r>
        <w:rPr>
          <w:rFonts w:eastAsia="SimSun;宋体"/>
          <w:b/>
          <w:b/>
          <w:i/>
          <w:rtl w:val="true"/>
          <w:lang w:bidi="he-IL"/>
        </w:rPr>
        <w:t>שליט</w:t>
      </w:r>
      <w:r>
        <w:rPr>
          <w:rFonts w:eastAsia="SimSun;宋体" w:hint="cs"/>
          <w:b/>
          <w:i/>
          <w:rtl w:val="true"/>
          <w:lang w:bidi="he-IL"/>
        </w:rPr>
        <w:t>"</w:t>
      </w:r>
      <w:r>
        <w:rPr>
          <w:rFonts w:eastAsia="SimSun;宋体"/>
          <w:b/>
          <w:b/>
          <w:i/>
          <w:rtl w:val="true"/>
          <w:lang w:bidi="he-IL"/>
        </w:rPr>
        <w:t>א</w:t>
      </w:r>
      <w:r>
        <w:rPr>
          <w:rFonts w:eastAsia="SimSun;宋体" w:hint="cs"/>
          <w:b/>
          <w:i/>
          <w:rtl w:val="true"/>
          <w:lang w:bidi="he-IL"/>
        </w:rPr>
        <w:t>) [</w:t>
      </w:r>
      <w:r>
        <w:rPr>
          <w:rFonts w:eastAsia="SimSun;宋体" w:hint="cs"/>
          <w:b/>
          <w:b/>
          <w:i/>
          <w:rtl w:val="true"/>
          <w:lang w:bidi="he-IL"/>
        </w:rPr>
        <w:t>זצ</w:t>
      </w:r>
      <w:r>
        <w:rPr>
          <w:rFonts w:eastAsia="SimSun;宋体" w:hint="cs"/>
          <w:b/>
          <w:i/>
          <w:rtl w:val="true"/>
          <w:lang w:bidi="he-IL"/>
        </w:rPr>
        <w:t>"</w:t>
      </w:r>
      <w:r>
        <w:rPr>
          <w:rFonts w:eastAsia="SimSun;宋体" w:hint="cs"/>
          <w:b/>
          <w:b/>
          <w:i/>
          <w:rtl w:val="true"/>
          <w:lang w:bidi="he-IL"/>
        </w:rPr>
        <w:t>ל</w:t>
      </w:r>
      <w:r>
        <w:rPr>
          <w:rFonts w:eastAsia="SimSun;宋体" w:hint="cs"/>
          <w:b/>
          <w:i/>
          <w:rtl w:val="true"/>
          <w:lang w:bidi="he-IL"/>
        </w:rPr>
        <w:t>]</w:t>
      </w:r>
      <w:r>
        <w:rPr>
          <w:rFonts w:eastAsia="SimSun;宋体"/>
          <w:b/>
          <w:i/>
          <w:rtl w:val="true"/>
          <w:lang w:bidi="he-IL"/>
        </w:rPr>
        <w:t xml:space="preserve">, </w:t>
      </w:r>
      <w:r>
        <w:rPr>
          <w:rFonts w:eastAsia="SimSun;宋体"/>
          <w:b/>
          <w:b/>
          <w:i/>
          <w:rtl w:val="true"/>
          <w:lang w:bidi="he-IL"/>
        </w:rPr>
        <w:t>שביאר החת</w:t>
      </w:r>
      <w:r>
        <w:rPr>
          <w:rFonts w:eastAsia="SimSun;宋体" w:hint="cs"/>
          <w:b/>
          <w:i/>
          <w:rtl w:val="true"/>
          <w:lang w:bidi="he-IL"/>
        </w:rPr>
        <w:t>"</w:t>
      </w:r>
      <w:r>
        <w:rPr>
          <w:rFonts w:eastAsia="SimSun;宋体"/>
          <w:b/>
          <w:b/>
          <w:i/>
          <w:rtl w:val="true"/>
          <w:lang w:bidi="he-IL"/>
        </w:rPr>
        <w:t>ס בשם ר</w:t>
      </w:r>
      <w:r>
        <w:rPr>
          <w:rFonts w:eastAsia="SimSun;宋体" w:hint="cs"/>
          <w:b/>
          <w:i/>
          <w:rtl w:val="true"/>
          <w:lang w:bidi="he-IL"/>
        </w:rPr>
        <w:t>'</w:t>
      </w:r>
      <w:r>
        <w:rPr>
          <w:rFonts w:eastAsia="SimSun;宋体"/>
          <w:b/>
          <w:i/>
          <w:rtl w:val="true"/>
          <w:lang w:bidi="he-IL"/>
        </w:rPr>
        <w:t xml:space="preserve"> </w:t>
      </w:r>
      <w:r>
        <w:rPr>
          <w:rFonts w:eastAsia="SimSun;宋体"/>
          <w:b/>
          <w:b/>
          <w:i/>
          <w:rtl w:val="true"/>
          <w:lang w:bidi="he-IL"/>
        </w:rPr>
        <w:t>נתן אדלר זצ</w:t>
      </w:r>
      <w:r>
        <w:rPr>
          <w:rFonts w:eastAsia="SimSun;宋体" w:hint="cs"/>
          <w:b/>
          <w:i/>
          <w:rtl w:val="true"/>
          <w:lang w:bidi="he-IL"/>
        </w:rPr>
        <w:t>"</w:t>
      </w:r>
      <w:r>
        <w:rPr>
          <w:rFonts w:eastAsia="SimSun;宋体"/>
          <w:b/>
          <w:b/>
          <w:i/>
          <w:rtl w:val="true"/>
          <w:lang w:bidi="he-IL"/>
        </w:rPr>
        <w:t>ל</w:t>
      </w:r>
      <w:r>
        <w:rPr>
          <w:rFonts w:eastAsia="SimSun;宋体" w:hint="cs"/>
          <w:b/>
          <w:b/>
          <w:i/>
          <w:rtl w:val="true"/>
          <w:lang w:bidi="he-IL"/>
        </w:rPr>
        <w:t xml:space="preserve"> </w:t>
      </w:r>
      <w:r>
        <w:rPr>
          <w:rFonts w:eastAsia="SimSun;宋体"/>
          <w:b/>
          <w:b/>
          <w:i/>
          <w:rtl w:val="true"/>
          <w:lang w:bidi="he-IL"/>
        </w:rPr>
        <w:t>דהעובר על איסור דרבנן בשבת</w:t>
      </w:r>
      <w:r>
        <w:rPr>
          <w:rFonts w:eastAsia="SimSun;宋体"/>
          <w:b/>
          <w:i/>
          <w:rtl w:val="true"/>
          <w:lang w:bidi="he-IL"/>
        </w:rPr>
        <w:t xml:space="preserve">, </w:t>
      </w:r>
      <w:r>
        <w:rPr>
          <w:rFonts w:eastAsia="SimSun;宋体"/>
          <w:b/>
          <w:b/>
          <w:i/>
          <w:rtl w:val="true"/>
          <w:lang w:bidi="he-IL"/>
        </w:rPr>
        <w:t>אינו יכול להביא קרבן</w:t>
      </w:r>
      <w:r>
        <w:rPr>
          <w:rFonts w:eastAsia="SimSun;宋体"/>
          <w:b/>
          <w:i/>
          <w:rtl w:val="true"/>
          <w:lang w:bidi="he-IL"/>
        </w:rPr>
        <w:t xml:space="preserve">, </w:t>
      </w:r>
      <w:r>
        <w:rPr>
          <w:rFonts w:eastAsia="SimSun;宋体"/>
          <w:b/>
          <w:b/>
          <w:i/>
          <w:rtl w:val="true"/>
          <w:lang w:bidi="he-IL"/>
        </w:rPr>
        <w:t>כי לא עבר על איסור תורה</w:t>
      </w:r>
      <w:r>
        <w:rPr>
          <w:rFonts w:eastAsia="SimSun;宋体"/>
          <w:b/>
          <w:i/>
          <w:rtl w:val="true"/>
          <w:lang w:bidi="he-IL"/>
        </w:rPr>
        <w:t xml:space="preserve">, </w:t>
      </w:r>
      <w:r>
        <w:rPr>
          <w:rFonts w:eastAsia="SimSun;宋体"/>
          <w:b/>
          <w:b/>
          <w:i/>
          <w:rtl w:val="true"/>
          <w:lang w:bidi="he-IL"/>
        </w:rPr>
        <w:t>אולם</w:t>
      </w:r>
      <w:r>
        <w:rPr>
          <w:rFonts w:eastAsia="SimSun;宋体" w:hint="cs"/>
          <w:b/>
          <w:b/>
          <w:i/>
          <w:rtl w:val="true"/>
          <w:lang w:bidi="he-IL"/>
        </w:rPr>
        <w:t xml:space="preserve"> </w:t>
      </w:r>
      <w:r>
        <w:rPr>
          <w:rFonts w:eastAsia="SimSun;宋体"/>
          <w:b/>
          <w:b/>
          <w:i/>
          <w:rtl w:val="true"/>
          <w:lang w:bidi="he-IL"/>
        </w:rPr>
        <w:t>כשיביא קרבן</w:t>
      </w:r>
      <w:r>
        <w:rPr>
          <w:rFonts w:eastAsia="SimSun;宋体"/>
          <w:b/>
          <w:i/>
          <w:rtl w:val="true"/>
          <w:lang w:bidi="he-IL"/>
        </w:rPr>
        <w:t xml:space="preserve">, </w:t>
      </w:r>
      <w:r>
        <w:rPr>
          <w:rFonts w:eastAsia="SimSun;宋体"/>
          <w:b/>
          <w:b/>
          <w:i/>
          <w:rtl w:val="true"/>
          <w:lang w:bidi="he-IL"/>
        </w:rPr>
        <w:t>יוסיף ויביאנו שמן</w:t>
      </w:r>
      <w:r>
        <w:rPr>
          <w:rFonts w:eastAsia="SimSun;宋体"/>
          <w:b/>
          <w:i/>
          <w:rtl w:val="true"/>
          <w:lang w:bidi="he-IL"/>
        </w:rPr>
        <w:t xml:space="preserve">, </w:t>
      </w:r>
      <w:r>
        <w:rPr>
          <w:rFonts w:eastAsia="SimSun;宋体"/>
          <w:b/>
          <w:b/>
          <w:i/>
          <w:rtl w:val="true"/>
          <w:lang w:bidi="he-IL"/>
        </w:rPr>
        <w:t>כדי שבתוספת זו יתכפר לו גם הדדבנן</w:t>
      </w:r>
      <w:r>
        <w:rPr>
          <w:rFonts w:eastAsia="SimSun;宋体"/>
          <w:b/>
          <w:i/>
          <w:rtl w:val="true"/>
          <w:lang w:bidi="he-IL"/>
        </w:rPr>
        <w:t>.</w:t>
      </w:r>
      <w:r>
        <w:rPr>
          <w:rFonts w:eastAsia="SimSun;宋体" w:hint="cs"/>
          <w:b/>
          <w:i/>
          <w:rtl w:val="true"/>
          <w:lang w:bidi="he-IL"/>
        </w:rPr>
        <w:t xml:space="preserve"> </w:t>
      </w:r>
      <w:r>
        <w:rPr>
          <w:rFonts w:eastAsia="SimSun;宋体"/>
          <w:b/>
          <w:b/>
          <w:i/>
          <w:rtl w:val="true"/>
          <w:lang w:bidi="he-IL"/>
        </w:rPr>
        <w:t>ואם כן כשר</w:t>
      </w:r>
      <w:r>
        <w:rPr>
          <w:rFonts w:eastAsia="SimSun;宋体" w:hint="cs"/>
          <w:b/>
          <w:i/>
          <w:rtl w:val="true"/>
          <w:lang w:bidi="he-IL"/>
        </w:rPr>
        <w:t>'</w:t>
      </w:r>
      <w:r>
        <w:rPr>
          <w:rFonts w:eastAsia="SimSun;宋体"/>
          <w:b/>
          <w:i/>
          <w:rtl w:val="true"/>
          <w:lang w:bidi="he-IL"/>
        </w:rPr>
        <w:t xml:space="preserve"> </w:t>
      </w:r>
      <w:r>
        <w:rPr>
          <w:rFonts w:eastAsia="SimSun;宋体"/>
          <w:b/>
          <w:b/>
          <w:i/>
          <w:rtl w:val="true"/>
          <w:lang w:bidi="he-IL"/>
        </w:rPr>
        <w:t>ישמעאל קרא והטה נמצא שחטא בכפליים</w:t>
      </w:r>
      <w:r>
        <w:rPr>
          <w:rFonts w:eastAsia="SimSun;宋体"/>
          <w:b/>
          <w:i/>
          <w:rtl w:val="true"/>
          <w:lang w:bidi="he-IL"/>
        </w:rPr>
        <w:t xml:space="preserve">, </w:t>
      </w:r>
      <w:r>
        <w:rPr>
          <w:rFonts w:eastAsia="SimSun;宋体"/>
          <w:b/>
          <w:b/>
          <w:i/>
          <w:rtl w:val="true"/>
          <w:lang w:bidi="he-IL"/>
        </w:rPr>
        <w:t>עבר על איסור תורה כשהטה</w:t>
      </w:r>
      <w:r>
        <w:rPr>
          <w:rFonts w:eastAsia="SimSun;宋体"/>
          <w:b/>
          <w:i/>
          <w:rtl w:val="true"/>
          <w:lang w:bidi="he-IL"/>
        </w:rPr>
        <w:t xml:space="preserve">, </w:t>
      </w:r>
      <w:r>
        <w:rPr>
          <w:rFonts w:eastAsia="SimSun;宋体"/>
          <w:b/>
          <w:b/>
          <w:i/>
          <w:rtl w:val="true"/>
          <w:lang w:bidi="he-IL"/>
        </w:rPr>
        <w:t>וגם על</w:t>
      </w:r>
      <w:r>
        <w:rPr>
          <w:rFonts w:eastAsia="SimSun;宋体" w:hint="cs"/>
          <w:b/>
          <w:b/>
          <w:i/>
          <w:rtl w:val="true"/>
          <w:lang w:bidi="he-IL"/>
        </w:rPr>
        <w:t xml:space="preserve"> </w:t>
      </w:r>
      <w:r>
        <w:rPr>
          <w:rFonts w:eastAsia="SimSun;宋体"/>
          <w:b/>
          <w:b/>
          <w:i/>
          <w:rtl w:val="true"/>
          <w:lang w:bidi="he-IL"/>
        </w:rPr>
        <w:t>איסור דרבנן כשקרא</w:t>
      </w:r>
      <w:r>
        <w:rPr>
          <w:rFonts w:eastAsia="SimSun;宋体"/>
          <w:b/>
          <w:i/>
          <w:rtl w:val="true"/>
          <w:lang w:bidi="he-IL"/>
        </w:rPr>
        <w:t xml:space="preserve">, </w:t>
      </w:r>
      <w:r>
        <w:rPr>
          <w:rFonts w:eastAsia="SimSun;宋体"/>
          <w:b/>
          <w:b/>
          <w:i/>
          <w:rtl w:val="true"/>
          <w:lang w:bidi="he-IL"/>
        </w:rPr>
        <w:t>לכן נתחייב בחטאת שמינה</w:t>
      </w:r>
      <w:r>
        <w:rPr>
          <w:rFonts w:eastAsia="SimSun;宋体"/>
          <w:b/>
          <w:i/>
          <w:rtl w:val="true"/>
          <w:lang w:bidi="he-IL"/>
        </w:rPr>
        <w:t xml:space="preserve">. </w:t>
      </w:r>
      <w:r>
        <w:rPr>
          <w:rFonts w:eastAsia="SimSun;宋体"/>
          <w:b/>
          <w:b/>
          <w:i/>
          <w:rtl w:val="true"/>
          <w:lang w:bidi="he-IL"/>
        </w:rPr>
        <w:t>ודפח</w:t>
      </w:r>
      <w:r>
        <w:rPr>
          <w:rFonts w:eastAsia="SimSun;宋体" w:hint="cs"/>
          <w:b/>
          <w:i/>
          <w:rtl w:val="true"/>
          <w:lang w:bidi="he-IL"/>
        </w:rPr>
        <w:t>"</w:t>
      </w:r>
      <w:r>
        <w:rPr>
          <w:rFonts w:eastAsia="SimSun;宋体"/>
          <w:b/>
          <w:b/>
          <w:i/>
          <w:rtl w:val="true"/>
          <w:lang w:bidi="he-IL"/>
        </w:rPr>
        <w:t>ח</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עמק הלכה</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ח</w:t>
      </w:r>
      <w:r>
        <w:rPr>
          <w:rFonts w:eastAsia="SimSun;宋体" w:hint="cs"/>
          <w:b/>
          <w:i/>
          <w:rtl w:val="true"/>
          <w:lang w:bidi="he-IL"/>
        </w:rPr>
        <w:t>"</w:t>
      </w:r>
      <w:r>
        <w:rPr>
          <w:rFonts w:eastAsia="SimSun;宋体" w:hint="cs"/>
          <w:b/>
          <w:b/>
          <w:i/>
          <w:rtl w:val="true"/>
          <w:lang w:bidi="he-IL"/>
        </w:rPr>
        <w:t>ב סי</w:t>
      </w:r>
      <w:r>
        <w:rPr>
          <w:rFonts w:eastAsia="SimSun;宋体" w:hint="cs"/>
          <w:b/>
          <w:i/>
          <w:rtl w:val="true"/>
          <w:lang w:bidi="he-IL"/>
        </w:rPr>
        <w:t xml:space="preserve">' </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ח ד</w:t>
      </w:r>
      <w:r>
        <w:rPr>
          <w:rFonts w:eastAsia="SimSun;宋体" w:hint="cs"/>
          <w:b/>
          <w:i/>
          <w:rtl w:val="true"/>
          <w:lang w:bidi="he-IL"/>
        </w:rPr>
        <w:t>"</w:t>
      </w:r>
      <w:r>
        <w:rPr>
          <w:rFonts w:eastAsia="SimSun;宋体" w:hint="cs"/>
          <w:b/>
          <w:b/>
          <w:i/>
          <w:rtl w:val="true"/>
          <w:lang w:bidi="he-IL"/>
        </w:rPr>
        <w:t>ה ונחזור</w:t>
      </w:r>
      <w:r>
        <w:rPr>
          <w:rFonts w:eastAsia="SimSun;宋体" w:hint="cs"/>
          <w:b/>
          <w:i/>
          <w:rtl w:val="true"/>
          <w:lang w:bidi="he-IL"/>
        </w:rPr>
        <w:t>) – "</w:t>
      </w:r>
      <w:r>
        <w:rPr>
          <w:rFonts w:eastAsia="SimSun;宋体" w:hint="cs"/>
          <w:b/>
          <w:b/>
          <w:i/>
          <w:rtl w:val="true"/>
          <w:lang w:bidi="he-IL"/>
        </w:rPr>
        <w:t>והנה זה ברור דאף דבאמירת פרשת חטאת הוי כאלו הקריב חטאת בפועל ממש</w:t>
      </w:r>
      <w:r>
        <w:rPr>
          <w:rFonts w:eastAsia="SimSun;宋体" w:hint="cs"/>
          <w:b/>
          <w:i/>
          <w:rtl w:val="true"/>
          <w:lang w:bidi="he-IL"/>
        </w:rPr>
        <w:t xml:space="preserve">, </w:t>
      </w:r>
      <w:r>
        <w:rPr>
          <w:rFonts w:eastAsia="SimSun;宋体" w:hint="cs"/>
          <w:b/>
          <w:b/>
          <w:i/>
          <w:rtl w:val="true"/>
          <w:lang w:bidi="he-IL"/>
        </w:rPr>
        <w:t>אבל אינו נחשב כאלו אכלו הכהנים דהא אין הכהן שבע באמירתו וא</w:t>
      </w:r>
      <w:r>
        <w:rPr>
          <w:rFonts w:eastAsia="SimSun;宋体" w:hint="cs"/>
          <w:b/>
          <w:i/>
          <w:rtl w:val="true"/>
          <w:lang w:bidi="he-IL"/>
        </w:rPr>
        <w:t>"</w:t>
      </w:r>
      <w:r>
        <w:rPr>
          <w:rFonts w:eastAsia="SimSun;宋体" w:hint="cs"/>
          <w:b/>
          <w:b/>
          <w:i/>
          <w:rtl w:val="true"/>
          <w:lang w:bidi="he-IL"/>
        </w:rPr>
        <w:t>כ אף דהוי כאלו הקריב חטאת אבל אין הכפרה בשלימות</w:t>
      </w:r>
      <w:r>
        <w:rPr>
          <w:rFonts w:eastAsia="SimSun;宋体" w:hint="cs"/>
          <w:b/>
          <w:i/>
          <w:rtl w:val="true"/>
          <w:lang w:bidi="he-IL"/>
        </w:rPr>
        <w:t xml:space="preserve">, </w:t>
      </w:r>
      <w:r>
        <w:rPr>
          <w:rFonts w:eastAsia="SimSun;宋体" w:hint="cs"/>
          <w:b/>
          <w:b/>
          <w:i/>
          <w:rtl w:val="true"/>
          <w:lang w:bidi="he-IL"/>
        </w:rPr>
        <w:t>וע</w:t>
      </w:r>
      <w:r>
        <w:rPr>
          <w:rFonts w:eastAsia="SimSun;宋体" w:hint="cs"/>
          <w:b/>
          <w:i/>
          <w:rtl w:val="true"/>
          <w:lang w:bidi="he-IL"/>
        </w:rPr>
        <w:t>"</w:t>
      </w:r>
      <w:r>
        <w:rPr>
          <w:rFonts w:eastAsia="SimSun;宋体" w:hint="cs"/>
          <w:b/>
          <w:b/>
          <w:i/>
          <w:rtl w:val="true"/>
          <w:lang w:bidi="he-IL"/>
        </w:rPr>
        <w:t>כ שפיר כתב ר</w:t>
      </w:r>
      <w:r>
        <w:rPr>
          <w:rFonts w:eastAsia="SimSun;宋体" w:hint="cs"/>
          <w:b/>
          <w:i/>
          <w:rtl w:val="true"/>
          <w:lang w:bidi="he-IL"/>
        </w:rPr>
        <w:t>"</w:t>
      </w:r>
      <w:r>
        <w:rPr>
          <w:rFonts w:eastAsia="SimSun;宋体" w:hint="cs"/>
          <w:b/>
          <w:b/>
          <w:i/>
          <w:rtl w:val="true"/>
          <w:lang w:bidi="he-IL"/>
        </w:rPr>
        <w:t>י על פנקסו כשיבנה ביהמ</w:t>
      </w:r>
      <w:r>
        <w:rPr>
          <w:rFonts w:eastAsia="SimSun;宋体" w:hint="cs"/>
          <w:b/>
          <w:i/>
          <w:rtl w:val="true"/>
          <w:lang w:bidi="he-IL"/>
        </w:rPr>
        <w:t>"</w:t>
      </w:r>
      <w:r>
        <w:rPr>
          <w:rFonts w:eastAsia="SimSun;宋体" w:hint="cs"/>
          <w:b/>
          <w:b/>
          <w:i/>
          <w:rtl w:val="true"/>
          <w:lang w:bidi="he-IL"/>
        </w:rPr>
        <w:t>ק אביא חטאת כדי שיכופר לו לגמרי על מה שהטה</w:t>
      </w:r>
      <w:r>
        <w:rPr>
          <w:rFonts w:eastAsia="SimSun;宋体" w:hint="cs"/>
          <w:b/>
          <w:i/>
          <w:rtl w:val="true"/>
          <w:lang w:bidi="he-IL"/>
        </w:rPr>
        <w:t xml:space="preserve">, </w:t>
      </w:r>
      <w:r>
        <w:rPr>
          <w:rFonts w:eastAsia="SimSun;宋体" w:hint="cs"/>
          <w:b/>
          <w:b/>
          <w:i/>
          <w:rtl w:val="true"/>
          <w:lang w:bidi="he-IL"/>
        </w:rPr>
        <w:t>ובזה א</w:t>
      </w:r>
      <w:r>
        <w:rPr>
          <w:rFonts w:eastAsia="SimSun;宋体" w:hint="cs"/>
          <w:b/>
          <w:i/>
          <w:rtl w:val="true"/>
          <w:lang w:bidi="he-IL"/>
        </w:rPr>
        <w:t>"</w:t>
      </w:r>
      <w:r>
        <w:rPr>
          <w:rFonts w:eastAsia="SimSun;宋体" w:hint="cs"/>
          <w:b/>
          <w:b/>
          <w:i/>
          <w:rtl w:val="true"/>
          <w:lang w:bidi="he-IL"/>
        </w:rPr>
        <w:t xml:space="preserve">ש נמי הלשון חטאת </w:t>
      </w:r>
      <w:r>
        <w:rPr>
          <w:rFonts w:eastAsia="SimSun;宋体" w:hint="cs"/>
          <w:b/>
          <w:i/>
          <w:rtl w:val="true"/>
          <w:lang w:bidi="he-IL"/>
        </w:rPr>
        <w:t>'</w:t>
      </w:r>
      <w:r>
        <w:rPr>
          <w:rFonts w:eastAsia="SimSun;宋体" w:hint="cs"/>
          <w:b/>
          <w:b/>
          <w:i/>
          <w:rtl w:val="true"/>
          <w:lang w:bidi="he-IL"/>
        </w:rPr>
        <w:t>שמינה</w:t>
      </w:r>
      <w:r>
        <w:rPr>
          <w:rFonts w:eastAsia="SimSun;宋体" w:hint="cs"/>
          <w:b/>
          <w:i/>
          <w:rtl w:val="true"/>
          <w:lang w:bidi="he-IL"/>
        </w:rPr>
        <w:t xml:space="preserve">', </w:t>
      </w:r>
      <w:r>
        <w:rPr>
          <w:rFonts w:eastAsia="SimSun;宋体" w:hint="cs"/>
          <w:b/>
          <w:b/>
          <w:i/>
          <w:rtl w:val="true"/>
          <w:lang w:bidi="he-IL"/>
        </w:rPr>
        <w:t>להורות דאז יתקיים בו ואכלו אותם וכו</w:t>
      </w:r>
      <w:r>
        <w:rPr>
          <w:rFonts w:eastAsia="SimSun;宋体" w:hint="cs"/>
          <w:b/>
          <w:i/>
          <w:rtl w:val="true"/>
          <w:lang w:bidi="he-IL"/>
        </w:rPr>
        <w:t xml:space="preserve">' </w:t>
      </w:r>
      <w:r>
        <w:rPr>
          <w:rFonts w:eastAsia="SimSun;宋体" w:hint="cs"/>
          <w:b/>
          <w:b/>
          <w:i/>
          <w:rtl w:val="true"/>
          <w:lang w:bidi="he-IL"/>
        </w:rPr>
        <w:t>דבעולה שכולה כליל אין מעליותא מה שהיא שמינה ורק בחטאת שנאכל לזכרי כהונה כמובן</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hint="cs"/>
          <w:b/>
          <w:i/>
          <w:lang w:bidi="he-IL"/>
        </w:rPr>
      </w:pPr>
      <w:r>
        <w:rPr>
          <w:rFonts w:eastAsia="SimSun;宋体" w:hint="cs"/>
          <w:b/>
          <w:b/>
          <w:i/>
          <w:u w:val="single"/>
          <w:rtl w:val="true"/>
          <w:lang w:bidi="he-IL"/>
        </w:rPr>
        <w:t>אג</w:t>
      </w:r>
      <w:r>
        <w:rPr>
          <w:rFonts w:eastAsia="SimSun;宋体" w:hint="cs"/>
          <w:b/>
          <w:i/>
          <w:u w:val="single"/>
          <w:rtl w:val="true"/>
          <w:lang w:bidi="he-IL"/>
        </w:rPr>
        <w:t>"</w:t>
      </w:r>
      <w:r>
        <w:rPr>
          <w:rFonts w:eastAsia="SimSun;宋体" w:hint="cs"/>
          <w:b/>
          <w:b/>
          <w:i/>
          <w:u w:val="single"/>
          <w:rtl w:val="true"/>
          <w:lang w:bidi="he-IL"/>
        </w:rPr>
        <w:t>מ</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או</w:t>
      </w:r>
      <w:r>
        <w:rPr>
          <w:rFonts w:eastAsia="SimSun;宋体" w:hint="cs"/>
          <w:b/>
          <w:i/>
          <w:rtl w:val="true"/>
          <w:lang w:bidi="he-IL"/>
        </w:rPr>
        <w:t>"</w:t>
      </w:r>
      <w:r>
        <w:rPr>
          <w:rFonts w:eastAsia="SimSun;宋体" w:hint="cs"/>
          <w:b/>
          <w:b/>
          <w:i/>
          <w:rtl w:val="true"/>
          <w:lang w:bidi="he-IL"/>
        </w:rPr>
        <w:t>ח ח</w:t>
      </w:r>
      <w:r>
        <w:rPr>
          <w:rFonts w:eastAsia="SimSun;宋体" w:hint="cs"/>
          <w:b/>
          <w:i/>
          <w:rtl w:val="true"/>
          <w:lang w:bidi="he-IL"/>
        </w:rPr>
        <w:t>"</w:t>
      </w:r>
      <w:r>
        <w:rPr>
          <w:rFonts w:eastAsia="SimSun;宋体" w:hint="cs"/>
          <w:b/>
          <w:b/>
          <w:i/>
          <w:rtl w:val="true"/>
          <w:lang w:bidi="he-IL"/>
        </w:rPr>
        <w:t>א סי</w:t>
      </w:r>
      <w:r>
        <w:rPr>
          <w:rFonts w:eastAsia="SimSun;宋体" w:hint="cs"/>
          <w:b/>
          <w:i/>
          <w:rtl w:val="true"/>
          <w:lang w:bidi="he-IL"/>
        </w:rPr>
        <w:t xml:space="preserve">' </w:t>
      </w:r>
      <w:r>
        <w:rPr>
          <w:rFonts w:eastAsia="SimSun;宋体" w:hint="cs"/>
          <w:b/>
          <w:b/>
          <w:i/>
          <w:rtl w:val="true"/>
          <w:lang w:bidi="he-IL"/>
        </w:rPr>
        <w:t>קע</w:t>
      </w:r>
      <w:r>
        <w:rPr>
          <w:rFonts w:eastAsia="SimSun;宋体" w:hint="cs"/>
          <w:b/>
          <w:i/>
          <w:rtl w:val="true"/>
          <w:lang w:bidi="he-IL"/>
        </w:rPr>
        <w:t>"</w:t>
      </w:r>
      <w:r>
        <w:rPr>
          <w:rFonts w:eastAsia="SimSun;宋体" w:hint="cs"/>
          <w:b/>
          <w:b/>
          <w:i/>
          <w:rtl w:val="true"/>
          <w:lang w:bidi="he-IL"/>
        </w:rPr>
        <w:t>ה ד</w:t>
      </w:r>
      <w:r>
        <w:rPr>
          <w:rFonts w:eastAsia="SimSun;宋体" w:hint="cs"/>
          <w:b/>
          <w:i/>
          <w:rtl w:val="true"/>
          <w:lang w:bidi="he-IL"/>
        </w:rPr>
        <w:t>"</w:t>
      </w:r>
      <w:r>
        <w:rPr>
          <w:rFonts w:eastAsia="SimSun;宋体" w:hint="cs"/>
          <w:b/>
          <w:b/>
          <w:i/>
          <w:rtl w:val="true"/>
          <w:lang w:bidi="he-IL"/>
        </w:rPr>
        <w:t>ה ואם</w:t>
      </w:r>
      <w:r>
        <w:rPr>
          <w:rFonts w:eastAsia="SimSun;宋体" w:hint="cs"/>
          <w:b/>
          <w:i/>
          <w:rtl w:val="true"/>
          <w:lang w:bidi="he-IL"/>
        </w:rPr>
        <w:t>) – "</w:t>
      </w:r>
      <w:r>
        <w:rPr>
          <w:rFonts w:eastAsia="SimSun;宋体" w:hint="cs"/>
          <w:b/>
          <w:b/>
          <w:i/>
          <w:rtl w:val="true"/>
          <w:lang w:bidi="he-IL"/>
        </w:rPr>
        <w:t>ואם הי</w:t>
      </w:r>
      <w:r>
        <w:rPr>
          <w:rFonts w:eastAsia="SimSun;宋体" w:hint="cs"/>
          <w:b/>
          <w:i/>
          <w:rtl w:val="true"/>
          <w:lang w:bidi="he-IL"/>
        </w:rPr>
        <w:t xml:space="preserve">' </w:t>
      </w:r>
      <w:r>
        <w:rPr>
          <w:rFonts w:eastAsia="SimSun;宋体" w:hint="cs"/>
          <w:b/>
          <w:b/>
          <w:i/>
          <w:rtl w:val="true"/>
          <w:lang w:bidi="he-IL"/>
        </w:rPr>
        <w:t>האיסור ממש הי</w:t>
      </w:r>
      <w:r>
        <w:rPr>
          <w:rFonts w:eastAsia="SimSun;宋体" w:hint="cs"/>
          <w:b/>
          <w:i/>
          <w:rtl w:val="true"/>
          <w:lang w:bidi="he-IL"/>
        </w:rPr>
        <w:t xml:space="preserve">' </w:t>
      </w:r>
      <w:r>
        <w:rPr>
          <w:rFonts w:eastAsia="SimSun;宋体" w:hint="cs"/>
          <w:b/>
          <w:b/>
          <w:i/>
          <w:rtl w:val="true"/>
          <w:lang w:bidi="he-IL"/>
        </w:rPr>
        <w:t>חייב חטאת שהוא כבשה או שעירה שאי</w:t>
      </w:r>
      <w:r>
        <w:rPr>
          <w:rFonts w:eastAsia="SimSun;宋体" w:hint="cs"/>
          <w:b/>
          <w:i/>
          <w:rtl w:val="true"/>
          <w:lang w:bidi="he-IL"/>
        </w:rPr>
        <w:t xml:space="preserve">' </w:t>
      </w:r>
      <w:r>
        <w:rPr>
          <w:rFonts w:eastAsia="SimSun;宋体" w:hint="cs"/>
          <w:b/>
          <w:b/>
          <w:i/>
          <w:rtl w:val="true"/>
          <w:lang w:bidi="he-IL"/>
        </w:rPr>
        <w:t>במג</w:t>
      </w:r>
      <w:r>
        <w:rPr>
          <w:rFonts w:eastAsia="SimSun;宋体" w:hint="cs"/>
          <w:b/>
          <w:i/>
          <w:rtl w:val="true"/>
          <w:lang w:bidi="he-IL"/>
        </w:rPr>
        <w:t>"</w:t>
      </w:r>
      <w:r>
        <w:rPr>
          <w:rFonts w:eastAsia="SimSun;宋体" w:hint="cs"/>
          <w:b/>
          <w:b/>
          <w:i/>
          <w:rtl w:val="true"/>
          <w:lang w:bidi="he-IL"/>
        </w:rPr>
        <w:t>א סי</w:t>
      </w:r>
      <w:r>
        <w:rPr>
          <w:rFonts w:eastAsia="SimSun;宋体" w:hint="cs"/>
          <w:b/>
          <w:i/>
          <w:rtl w:val="true"/>
          <w:lang w:bidi="he-IL"/>
        </w:rPr>
        <w:t xml:space="preserve">' </w:t>
      </w:r>
      <w:r>
        <w:rPr>
          <w:rFonts w:eastAsia="SimSun;宋体" w:hint="cs"/>
          <w:b/>
          <w:b/>
          <w:i/>
          <w:rtl w:val="true"/>
          <w:lang w:bidi="he-IL"/>
        </w:rPr>
        <w:t>של</w:t>
      </w:r>
      <w:r>
        <w:rPr>
          <w:rFonts w:eastAsia="SimSun;宋体" w:hint="cs"/>
          <w:b/>
          <w:i/>
          <w:rtl w:val="true"/>
          <w:lang w:bidi="he-IL"/>
        </w:rPr>
        <w:t>"</w:t>
      </w:r>
      <w:r>
        <w:rPr>
          <w:rFonts w:eastAsia="SimSun;宋体" w:hint="cs"/>
          <w:b/>
          <w:b/>
          <w:i/>
          <w:rtl w:val="true"/>
          <w:lang w:bidi="he-IL"/>
        </w:rPr>
        <w:t>ד ס</w:t>
      </w:r>
      <w:r>
        <w:rPr>
          <w:rFonts w:eastAsia="SimSun;宋体" w:hint="cs"/>
          <w:b/>
          <w:i/>
          <w:rtl w:val="true"/>
          <w:lang w:bidi="he-IL"/>
        </w:rPr>
        <w:t>"</w:t>
      </w:r>
      <w:r>
        <w:rPr>
          <w:rFonts w:eastAsia="SimSun;宋体" w:hint="cs"/>
          <w:b/>
          <w:b/>
          <w:i/>
          <w:rtl w:val="true"/>
          <w:lang w:bidi="he-IL"/>
        </w:rPr>
        <w:t>ק ל</w:t>
      </w:r>
      <w:r>
        <w:rPr>
          <w:rFonts w:eastAsia="SimSun;宋体" w:hint="cs"/>
          <w:b/>
          <w:i/>
          <w:rtl w:val="true"/>
          <w:lang w:bidi="he-IL"/>
        </w:rPr>
        <w:t>"</w:t>
      </w:r>
      <w:r>
        <w:rPr>
          <w:rFonts w:eastAsia="SimSun;宋体" w:hint="cs"/>
          <w:b/>
          <w:b/>
          <w:i/>
          <w:rtl w:val="true"/>
          <w:lang w:bidi="he-IL"/>
        </w:rPr>
        <w:t>ד דצריך ליתן כפי מה שקונים הפחות שבכבשים באותו זמן</w:t>
      </w:r>
      <w:r>
        <w:rPr>
          <w:rFonts w:eastAsia="SimSun;宋体" w:hint="cs"/>
          <w:b/>
          <w:i/>
          <w:rtl w:val="true"/>
          <w:lang w:bidi="he-IL"/>
        </w:rPr>
        <w:t xml:space="preserve">, </w:t>
      </w:r>
      <w:r>
        <w:rPr>
          <w:rFonts w:eastAsia="SimSun;宋体" w:hint="cs"/>
          <w:b/>
          <w:b/>
          <w:i/>
          <w:rtl w:val="true"/>
          <w:lang w:bidi="he-IL"/>
        </w:rPr>
        <w:t>והוא לעני דלעשיר יש ליתן כפי כבשה שמינה כדכתב ר</w:t>
      </w:r>
      <w:r>
        <w:rPr>
          <w:rFonts w:eastAsia="SimSun;宋体" w:hint="cs"/>
          <w:b/>
          <w:i/>
          <w:rtl w:val="true"/>
          <w:lang w:bidi="he-IL"/>
        </w:rPr>
        <w:t xml:space="preserve">' </w:t>
      </w:r>
      <w:r>
        <w:rPr>
          <w:rFonts w:eastAsia="SimSun;宋体" w:hint="cs"/>
          <w:b/>
          <w:b/>
          <w:i/>
          <w:rtl w:val="true"/>
          <w:lang w:bidi="he-IL"/>
        </w:rPr>
        <w:t>ישמעאל בן אלישע על פנקסו בשבת דף י</w:t>
      </w:r>
      <w:r>
        <w:rPr>
          <w:rFonts w:eastAsia="SimSun;宋体" w:hint="cs"/>
          <w:b/>
          <w:i/>
          <w:rtl w:val="true"/>
          <w:lang w:bidi="he-IL"/>
        </w:rPr>
        <w:t>"</w:t>
      </w:r>
      <w:r>
        <w:rPr>
          <w:rFonts w:eastAsia="SimSun;宋体" w:hint="cs"/>
          <w:b/>
          <w:b/>
          <w:i/>
          <w:rtl w:val="true"/>
          <w:lang w:bidi="he-IL"/>
        </w:rPr>
        <w:t>ב</w:t>
      </w:r>
      <w:r>
        <w:rPr>
          <w:rFonts w:eastAsia="SimSun;宋体" w:hint="cs"/>
          <w:b/>
          <w:i/>
          <w:rtl w:val="true"/>
          <w:lang w:bidi="he-IL"/>
        </w:rPr>
        <w:t>".</w:t>
      </w:r>
    </w:p>
    <w:p>
      <w:pPr>
        <w:pStyle w:val="Normal"/>
        <w:tabs>
          <w:tab w:val="clear" w:pos="720"/>
          <w:tab w:val="right" w:pos="7920" w:leader="none"/>
        </w:tabs>
        <w:bidi w:val="1"/>
        <w:ind w:end="0"/>
        <w:jc w:val="both"/>
        <w:rPr>
          <w:rFonts w:eastAsia="SimSun;宋体"/>
          <w:b/>
          <w:i/>
          <w:lang w:bidi="he-IL"/>
        </w:rPr>
      </w:pPr>
      <w:r>
        <w:rPr>
          <w:rFonts w:eastAsia="SimSun;宋体" w:hint="cs"/>
          <w:b/>
          <w:i/>
          <w:rtl w:val="true"/>
          <w:lang w:bidi="he-IL"/>
        </w:rPr>
      </w:r>
    </w:p>
    <w:p>
      <w:pPr>
        <w:pStyle w:val="Normal"/>
        <w:numPr>
          <w:ilvl w:val="1"/>
          <w:numId w:val="4"/>
        </w:numPr>
        <w:tabs>
          <w:tab w:val="clear" w:pos="720"/>
          <w:tab w:val="right" w:pos="7920" w:leader="none"/>
        </w:tabs>
        <w:bidi w:val="1"/>
        <w:ind w:hanging="57" w:start="227" w:end="0"/>
        <w:jc w:val="both"/>
        <w:rPr>
          <w:rFonts w:eastAsia="SimSun;宋体"/>
          <w:b/>
          <w:i/>
          <w:lang w:bidi="he-IL"/>
        </w:rPr>
      </w:pPr>
      <w:r>
        <w:rPr>
          <w:rFonts w:eastAsia="SimSun;宋体" w:hint="cs"/>
          <w:bCs/>
          <w:i/>
          <w:rtl w:val="true"/>
          <w:lang w:bidi="he-IL"/>
        </w:rPr>
        <w:t>אם צריך לכתוב על פנקס</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b/>
          <w:i/>
          <w:lang w:bidi="he-IL"/>
        </w:rPr>
      </w:pPr>
      <w:r>
        <w:rPr>
          <w:rFonts w:eastAsia="SimSun;宋体" w:hint="cs"/>
          <w:b/>
          <w:b/>
          <w:i/>
          <w:rtl w:val="true"/>
          <w:lang w:bidi="he-IL"/>
        </w:rPr>
        <w:t>מחמיר</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rtl w:val="true"/>
          <w:lang w:bidi="he-IL"/>
        </w:rPr>
        <w:t>עי</w:t>
      </w:r>
      <w:r>
        <w:rPr>
          <w:rFonts w:eastAsia="SimSun;宋体" w:hint="cs"/>
          <w:b/>
          <w:i/>
          <w:rtl w:val="true"/>
          <w:lang w:bidi="he-IL"/>
        </w:rPr>
        <w:t xml:space="preserve">' </w:t>
      </w:r>
      <w:r>
        <w:rPr>
          <w:rFonts w:eastAsia="SimSun;宋体" w:hint="cs"/>
          <w:b/>
          <w:b/>
          <w:i/>
          <w:u w:val="single"/>
          <w:rtl w:val="true"/>
          <w:lang w:bidi="he-IL"/>
        </w:rPr>
        <w:t>תוס</w:t>
      </w:r>
      <w:r>
        <w:rPr>
          <w:rFonts w:eastAsia="SimSun;宋体" w:hint="cs"/>
          <w:b/>
          <w:i/>
          <w:rtl w:val="true"/>
          <w:lang w:bidi="he-IL"/>
        </w:rPr>
        <w:t>' (</w:t>
      </w:r>
      <w:r>
        <w:rPr>
          <w:rFonts w:eastAsia="SimSun;宋体" w:hint="cs"/>
          <w:b/>
          <w:b/>
          <w:i/>
          <w:rtl w:val="true"/>
          <w:lang w:bidi="he-IL"/>
        </w:rPr>
        <w:t>שבועות דף כו</w:t>
      </w:r>
      <w:r>
        <w:rPr>
          <w:rFonts w:eastAsia="SimSun;宋体" w:hint="cs"/>
          <w:b/>
          <w:i/>
          <w:rtl w:val="true"/>
          <w:lang w:bidi="he-IL"/>
        </w:rPr>
        <w:t xml:space="preserve">. </w:t>
      </w:r>
      <w:r>
        <w:rPr>
          <w:rFonts w:eastAsia="SimSun;宋体" w:hint="cs"/>
          <w:b/>
          <w:b/>
          <w:i/>
          <w:rtl w:val="true"/>
          <w:lang w:bidi="he-IL"/>
        </w:rPr>
        <w:t>ד</w:t>
      </w:r>
      <w:r>
        <w:rPr>
          <w:rFonts w:eastAsia="SimSun;宋体" w:hint="cs"/>
          <w:b/>
          <w:i/>
          <w:rtl w:val="true"/>
          <w:lang w:bidi="he-IL"/>
        </w:rPr>
        <w:t>"</w:t>
      </w:r>
      <w:r>
        <w:rPr>
          <w:rFonts w:eastAsia="SimSun;宋体" w:hint="cs"/>
          <w:b/>
          <w:b/>
          <w:i/>
          <w:rtl w:val="true"/>
          <w:lang w:bidi="he-IL"/>
        </w:rPr>
        <w:t>ה את</w:t>
      </w:r>
      <w:r>
        <w:rPr>
          <w:rFonts w:eastAsia="SimSun;宋体" w:hint="cs"/>
          <w:b/>
          <w:i/>
          <w:rtl w:val="true"/>
          <w:lang w:bidi="he-IL"/>
        </w:rPr>
        <w:t>) – "</w:t>
      </w:r>
      <w:r>
        <w:rPr>
          <w:rFonts w:eastAsia="SimSun;宋体" w:hint="cs"/>
          <w:b/>
          <w:b/>
          <w:i/>
          <w:rtl w:val="true"/>
          <w:lang w:bidi="he-IL"/>
        </w:rPr>
        <w:t>את לבך אנסך</w:t>
      </w:r>
      <w:r>
        <w:rPr>
          <w:rFonts w:eastAsia="SimSun;宋体" w:hint="cs"/>
          <w:b/>
          <w:i/>
          <w:rtl w:val="true"/>
          <w:lang w:bidi="he-IL"/>
        </w:rPr>
        <w:t xml:space="preserve">. </w:t>
      </w:r>
      <w:r>
        <w:rPr>
          <w:rFonts w:eastAsia="SimSun;宋体" w:hint="cs"/>
          <w:b/>
          <w:b/>
          <w:i/>
          <w:rtl w:val="true"/>
          <w:lang w:bidi="he-IL"/>
        </w:rPr>
        <w:t xml:space="preserve">נראה דלאו למפטריה מקרבן גרידא קאמר שלא </w:t>
      </w:r>
      <w:r>
        <w:rPr>
          <w:rFonts w:eastAsia="SimSun;宋体" w:hint="cs"/>
          <w:bCs/>
          <w:i/>
          <w:rtl w:val="true"/>
          <w:lang w:bidi="he-IL"/>
        </w:rPr>
        <w:t>יצטרך</w:t>
      </w:r>
      <w:r>
        <w:rPr>
          <w:rFonts w:eastAsia="SimSun;宋体" w:hint="cs"/>
          <w:b/>
          <w:b/>
          <w:i/>
          <w:rtl w:val="true"/>
          <w:lang w:bidi="he-IL"/>
        </w:rPr>
        <w:t xml:space="preserve"> לכתוב על פנקסו שיביא חטאת שמינה לכשיבנה בית המקדש אלא אפילו עונש נמי ליכא</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rtl w:val="true"/>
          <w:lang w:bidi="he-IL"/>
        </w:rPr>
        <w:t>עי</w:t>
      </w:r>
      <w:r>
        <w:rPr>
          <w:rFonts w:eastAsia="SimSun;宋体" w:hint="cs"/>
          <w:b/>
          <w:i/>
          <w:rtl w:val="true"/>
          <w:lang w:bidi="he-IL"/>
        </w:rPr>
        <w:t xml:space="preserve">' </w:t>
      </w:r>
      <w:r>
        <w:rPr>
          <w:rFonts w:eastAsia="SimSun;宋体" w:hint="cs"/>
          <w:b/>
          <w:b/>
          <w:i/>
          <w:u w:val="single"/>
          <w:rtl w:val="true"/>
          <w:lang w:bidi="he-IL"/>
        </w:rPr>
        <w:t>תוס</w:t>
      </w:r>
      <w:r>
        <w:rPr>
          <w:rFonts w:eastAsia="SimSun;宋体" w:hint="cs"/>
          <w:b/>
          <w:i/>
          <w:u w:val="single"/>
          <w:rtl w:val="true"/>
          <w:lang w:bidi="he-IL"/>
        </w:rPr>
        <w:t xml:space="preserve">' </w:t>
      </w:r>
      <w:r>
        <w:rPr>
          <w:rFonts w:eastAsia="SimSun;宋体" w:hint="cs"/>
          <w:b/>
          <w:b/>
          <w:i/>
          <w:u w:val="single"/>
          <w:rtl w:val="true"/>
          <w:lang w:bidi="he-IL"/>
        </w:rPr>
        <w:t>הרא</w:t>
      </w:r>
      <w:r>
        <w:rPr>
          <w:rFonts w:eastAsia="SimSun;宋体" w:hint="cs"/>
          <w:b/>
          <w:i/>
          <w:u w:val="single"/>
          <w:rtl w:val="true"/>
          <w:lang w:bidi="he-IL"/>
        </w:rPr>
        <w:t>"</w:t>
      </w:r>
      <w:r>
        <w:rPr>
          <w:rFonts w:eastAsia="SimSun;宋体" w:hint="cs"/>
          <w:b/>
          <w:b/>
          <w:i/>
          <w:u w:val="single"/>
          <w:rtl w:val="true"/>
          <w:lang w:bidi="he-IL"/>
        </w:rPr>
        <w:t>ש</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שבועות דף כו</w:t>
      </w:r>
      <w:r>
        <w:rPr>
          <w:rFonts w:eastAsia="SimSun;宋体" w:hint="cs"/>
          <w:b/>
          <w:i/>
          <w:rtl w:val="true"/>
          <w:lang w:bidi="he-IL"/>
        </w:rPr>
        <w:t xml:space="preserve">. </w:t>
      </w:r>
      <w:r>
        <w:rPr>
          <w:rFonts w:eastAsia="SimSun;宋体" w:hint="cs"/>
          <w:b/>
          <w:b/>
          <w:i/>
          <w:rtl w:val="true"/>
          <w:lang w:bidi="he-IL"/>
        </w:rPr>
        <w:t>ד</w:t>
      </w:r>
      <w:r>
        <w:rPr>
          <w:rFonts w:eastAsia="SimSun;宋体" w:hint="cs"/>
          <w:b/>
          <w:i/>
          <w:rtl w:val="true"/>
          <w:lang w:bidi="he-IL"/>
        </w:rPr>
        <w:t>"</w:t>
      </w:r>
      <w:r>
        <w:rPr>
          <w:rFonts w:eastAsia="SimSun;宋体" w:hint="cs"/>
          <w:b/>
          <w:b/>
          <w:i/>
          <w:rtl w:val="true"/>
          <w:lang w:bidi="he-IL"/>
        </w:rPr>
        <w:t>ה את</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rtl w:val="true"/>
          <w:lang w:bidi="he-IL"/>
        </w:rPr>
        <w:t>עי</w:t>
      </w:r>
      <w:r>
        <w:rPr>
          <w:rFonts w:eastAsia="SimSun;宋体" w:hint="cs"/>
          <w:b/>
          <w:i/>
          <w:rtl w:val="true"/>
          <w:lang w:bidi="he-IL"/>
        </w:rPr>
        <w:t xml:space="preserve">' </w:t>
      </w:r>
      <w:r>
        <w:rPr>
          <w:rFonts w:eastAsia="SimSun;宋体" w:hint="cs"/>
          <w:b/>
          <w:b/>
          <w:i/>
          <w:u w:val="single"/>
          <w:rtl w:val="true"/>
          <w:lang w:bidi="he-IL"/>
        </w:rPr>
        <w:t>רשב</w:t>
      </w:r>
      <w:r>
        <w:rPr>
          <w:rFonts w:eastAsia="SimSun;宋体" w:hint="cs"/>
          <w:b/>
          <w:i/>
          <w:u w:val="single"/>
          <w:rtl w:val="true"/>
          <w:lang w:bidi="he-IL"/>
        </w:rPr>
        <w:t>"</w:t>
      </w:r>
      <w:r>
        <w:rPr>
          <w:rFonts w:eastAsia="SimSun;宋体" w:hint="cs"/>
          <w:b/>
          <w:b/>
          <w:i/>
          <w:u w:val="single"/>
          <w:rtl w:val="true"/>
          <w:lang w:bidi="he-IL"/>
        </w:rPr>
        <w:t>א</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גיטין דף לה</w:t>
      </w:r>
      <w:r>
        <w:rPr>
          <w:rFonts w:eastAsia="SimSun;宋体" w:hint="cs"/>
          <w:b/>
          <w:i/>
          <w:rtl w:val="true"/>
          <w:lang w:bidi="he-IL"/>
        </w:rPr>
        <w:t>.) – "</w:t>
      </w:r>
      <w:r>
        <w:rPr>
          <w:rFonts w:eastAsia="SimSun;宋体" w:hint="cs"/>
          <w:b/>
          <w:b/>
          <w:i/>
          <w:rtl w:val="true"/>
          <w:lang w:bidi="he-IL"/>
        </w:rPr>
        <w:t xml:space="preserve">ויש מתרצים דהתם לענין קרבן קאמר </w:t>
      </w:r>
      <w:r>
        <w:rPr>
          <w:rFonts w:eastAsia="SimSun;宋体" w:hint="cs"/>
          <w:bCs/>
          <w:i/>
          <w:rtl w:val="true"/>
          <w:lang w:bidi="he-IL"/>
        </w:rPr>
        <w:t>ולכתוב</w:t>
      </w:r>
      <w:r>
        <w:rPr>
          <w:rFonts w:eastAsia="SimSun;宋体" w:hint="cs"/>
          <w:b/>
          <w:b/>
          <w:i/>
          <w:rtl w:val="true"/>
          <w:lang w:bidi="he-IL"/>
        </w:rPr>
        <w:t xml:space="preserve"> על פנקסו קאמר וכדר</w:t>
      </w:r>
      <w:r>
        <w:rPr>
          <w:rFonts w:eastAsia="SimSun;宋体" w:hint="cs"/>
          <w:b/>
          <w:i/>
          <w:rtl w:val="true"/>
          <w:lang w:bidi="he-IL"/>
        </w:rPr>
        <w:t xml:space="preserve">' </w:t>
      </w:r>
      <w:r>
        <w:rPr>
          <w:rFonts w:eastAsia="SimSun;宋体" w:hint="cs"/>
          <w:b/>
          <w:b/>
          <w:i/>
          <w:rtl w:val="true"/>
          <w:lang w:bidi="he-IL"/>
        </w:rPr>
        <w:t xml:space="preserve">ישמעאל </w:t>
      </w:r>
      <w:r>
        <w:rPr>
          <w:rFonts w:eastAsia="SimSun;宋体" w:hint="cs"/>
          <w:b/>
          <w:i/>
          <w:rtl w:val="true"/>
          <w:lang w:bidi="he-IL"/>
        </w:rPr>
        <w:t>(</w:t>
      </w:r>
      <w:r>
        <w:rPr>
          <w:rFonts w:eastAsia="SimSun;宋体" w:hint="cs"/>
          <w:b/>
          <w:b/>
          <w:i/>
          <w:rtl w:val="true"/>
          <w:lang w:bidi="he-IL"/>
        </w:rPr>
        <w:t>שבת י</w:t>
      </w:r>
      <w:r>
        <w:rPr>
          <w:rFonts w:eastAsia="SimSun;宋体" w:hint="cs"/>
          <w:b/>
          <w:i/>
          <w:rtl w:val="true"/>
          <w:lang w:bidi="he-IL"/>
        </w:rPr>
        <w:t>"</w:t>
      </w:r>
      <w:r>
        <w:rPr>
          <w:rFonts w:eastAsia="SimSun;宋体" w:hint="cs"/>
          <w:b/>
          <w:b/>
          <w:i/>
          <w:rtl w:val="true"/>
          <w:lang w:bidi="he-IL"/>
        </w:rPr>
        <w:t>ב ב</w:t>
      </w:r>
      <w:r>
        <w:rPr>
          <w:rFonts w:eastAsia="SimSun;宋体" w:hint="cs"/>
          <w:b/>
          <w:i/>
          <w:rtl w:val="true"/>
          <w:lang w:bidi="he-IL"/>
        </w:rPr>
        <w:t xml:space="preserve">') </w:t>
      </w:r>
      <w:r>
        <w:rPr>
          <w:rFonts w:eastAsia="SimSun;宋体" w:hint="cs"/>
          <w:b/>
          <w:b/>
          <w:i/>
          <w:rtl w:val="true"/>
          <w:lang w:bidi="he-IL"/>
        </w:rPr>
        <w:t>שקרא והטה וכתב על פנקסו לכשיבנה בית המקדש אביא קרבן שמנה</w:t>
      </w:r>
      <w:r>
        <w:rPr>
          <w:rFonts w:eastAsia="SimSun;宋体" w:hint="cs"/>
          <w:b/>
          <w:i/>
          <w:rtl w:val="true"/>
          <w:lang w:bidi="he-IL"/>
        </w:rPr>
        <w:t xml:space="preserve">, </w:t>
      </w:r>
      <w:r>
        <w:rPr>
          <w:rFonts w:eastAsia="SimSun;宋体" w:hint="cs"/>
          <w:b/>
          <w:b/>
          <w:i/>
          <w:rtl w:val="true"/>
          <w:lang w:bidi="he-IL"/>
        </w:rPr>
        <w:t>וא</w:t>
      </w:r>
      <w:r>
        <w:rPr>
          <w:rFonts w:eastAsia="SimSun;宋体" w:hint="cs"/>
          <w:b/>
          <w:i/>
          <w:rtl w:val="true"/>
          <w:lang w:bidi="he-IL"/>
        </w:rPr>
        <w:t>"</w:t>
      </w:r>
      <w:r>
        <w:rPr>
          <w:rFonts w:eastAsia="SimSun;宋体" w:hint="cs"/>
          <w:b/>
          <w:b/>
          <w:i/>
          <w:rtl w:val="true"/>
          <w:lang w:bidi="he-IL"/>
        </w:rPr>
        <w:t>ל רב דפטור מקרבן אבל מ</w:t>
      </w:r>
      <w:r>
        <w:rPr>
          <w:rFonts w:eastAsia="SimSun;宋体" w:hint="cs"/>
          <w:b/>
          <w:i/>
          <w:rtl w:val="true"/>
          <w:lang w:bidi="he-IL"/>
        </w:rPr>
        <w:t>"</w:t>
      </w:r>
      <w:r>
        <w:rPr>
          <w:rFonts w:eastAsia="SimSun;宋体" w:hint="cs"/>
          <w:b/>
          <w:b/>
          <w:i/>
          <w:rtl w:val="true"/>
          <w:lang w:bidi="he-IL"/>
        </w:rPr>
        <w:t>מ עונש איכא</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rtl w:val="true"/>
          <w:lang w:bidi="he-IL"/>
        </w:rPr>
        <w:t>עי</w:t>
      </w:r>
      <w:r>
        <w:rPr>
          <w:rFonts w:eastAsia="SimSun;宋体" w:hint="cs"/>
          <w:b/>
          <w:i/>
          <w:rtl w:val="true"/>
          <w:lang w:bidi="he-IL"/>
        </w:rPr>
        <w:t xml:space="preserve">' </w:t>
      </w:r>
      <w:r>
        <w:rPr>
          <w:rFonts w:eastAsia="SimSun;宋体" w:hint="cs"/>
          <w:b/>
          <w:b/>
          <w:i/>
          <w:u w:val="single"/>
          <w:rtl w:val="true"/>
          <w:lang w:bidi="he-IL"/>
        </w:rPr>
        <w:t>מהרשד</w:t>
      </w:r>
      <w:r>
        <w:rPr>
          <w:rFonts w:eastAsia="SimSun;宋体" w:hint="cs"/>
          <w:b/>
          <w:i/>
          <w:u w:val="single"/>
          <w:rtl w:val="true"/>
          <w:lang w:bidi="he-IL"/>
        </w:rPr>
        <w:t>"</w:t>
      </w:r>
      <w:r>
        <w:rPr>
          <w:rFonts w:eastAsia="SimSun;宋体" w:hint="cs"/>
          <w:b/>
          <w:b/>
          <w:i/>
          <w:u w:val="single"/>
          <w:rtl w:val="true"/>
          <w:lang w:bidi="he-IL"/>
        </w:rPr>
        <w:t>ם</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או</w:t>
      </w:r>
      <w:r>
        <w:rPr>
          <w:rFonts w:eastAsia="SimSun;宋体" w:hint="cs"/>
          <w:b/>
          <w:i/>
          <w:rtl w:val="true"/>
          <w:lang w:bidi="he-IL"/>
        </w:rPr>
        <w:t>"</w:t>
      </w:r>
      <w:r>
        <w:rPr>
          <w:rFonts w:eastAsia="SimSun;宋体" w:hint="cs"/>
          <w:b/>
          <w:b/>
          <w:i/>
          <w:rtl w:val="true"/>
          <w:lang w:bidi="he-IL"/>
        </w:rPr>
        <w:t>ח סי</w:t>
      </w:r>
      <w:r>
        <w:rPr>
          <w:rFonts w:eastAsia="SimSun;宋体" w:hint="cs"/>
          <w:b/>
          <w:i/>
          <w:rtl w:val="true"/>
          <w:lang w:bidi="he-IL"/>
        </w:rPr>
        <w:t xml:space="preserve">' </w:t>
      </w:r>
      <w:r>
        <w:rPr>
          <w:rFonts w:eastAsia="SimSun;宋体" w:hint="cs"/>
          <w:b/>
          <w:b/>
          <w:i/>
          <w:rtl w:val="true"/>
          <w:lang w:bidi="he-IL"/>
        </w:rPr>
        <w:t>ה</w:t>
      </w:r>
      <w:r>
        <w:rPr>
          <w:rFonts w:eastAsia="SimSun;宋体" w:hint="cs"/>
          <w:b/>
          <w:i/>
          <w:rtl w:val="true"/>
          <w:lang w:bidi="he-IL"/>
        </w:rPr>
        <w:t>') – "</w:t>
      </w:r>
      <w:r>
        <w:rPr>
          <w:rFonts w:eastAsia="SimSun;宋体" w:hint="cs"/>
          <w:b/>
          <w:b/>
          <w:i/>
          <w:rtl w:val="true"/>
          <w:lang w:bidi="he-IL"/>
        </w:rPr>
        <w:t>אמנם אם ראובן זה היה שוגג אין לב</w:t>
      </w:r>
      <w:r>
        <w:rPr>
          <w:rFonts w:eastAsia="SimSun;宋体" w:hint="cs"/>
          <w:b/>
          <w:i/>
          <w:rtl w:val="true"/>
          <w:lang w:bidi="he-IL"/>
        </w:rPr>
        <w:t>"</w:t>
      </w:r>
      <w:r>
        <w:rPr>
          <w:rFonts w:eastAsia="SimSun;宋体" w:hint="cs"/>
          <w:b/>
          <w:b/>
          <w:i/>
          <w:rtl w:val="true"/>
          <w:lang w:bidi="he-IL"/>
        </w:rPr>
        <w:t>ד להענישו אלא יכתוב על פנקסו אני פלוני עשיתי חטא זה ולכשיבנ</w:t>
      </w:r>
      <w:r>
        <w:rPr>
          <w:rFonts w:eastAsia="SimSun;宋体" w:hint="cs"/>
          <w:b/>
          <w:i/>
          <w:rtl w:val="true"/>
          <w:lang w:bidi="he-IL"/>
        </w:rPr>
        <w:t xml:space="preserve">' </w:t>
      </w:r>
      <w:r>
        <w:rPr>
          <w:rFonts w:eastAsia="SimSun;宋体" w:hint="cs"/>
          <w:b/>
          <w:b/>
          <w:i/>
          <w:rtl w:val="true"/>
          <w:lang w:bidi="he-IL"/>
        </w:rPr>
        <w:t>בית המקדש בע</w:t>
      </w:r>
      <w:r>
        <w:rPr>
          <w:rFonts w:eastAsia="SimSun;宋体" w:hint="cs"/>
          <w:b/>
          <w:i/>
          <w:rtl w:val="true"/>
          <w:lang w:bidi="he-IL"/>
        </w:rPr>
        <w:t>"</w:t>
      </w:r>
      <w:r>
        <w:rPr>
          <w:rFonts w:eastAsia="SimSun;宋体" w:hint="cs"/>
          <w:b/>
          <w:b/>
          <w:i/>
          <w:rtl w:val="true"/>
          <w:lang w:bidi="he-IL"/>
        </w:rPr>
        <w:t>ה אבי</w:t>
      </w:r>
      <w:r>
        <w:rPr>
          <w:rFonts w:eastAsia="SimSun;宋体" w:hint="cs"/>
          <w:b/>
          <w:i/>
          <w:rtl w:val="true"/>
          <w:lang w:bidi="he-IL"/>
        </w:rPr>
        <w:t xml:space="preserve">' </w:t>
      </w:r>
      <w:r>
        <w:rPr>
          <w:rFonts w:eastAsia="SimSun;宋体" w:hint="cs"/>
          <w:b/>
          <w:b/>
          <w:i/>
          <w:rtl w:val="true"/>
          <w:lang w:bidi="he-IL"/>
        </w:rPr>
        <w:t>חטאת שמינה כמו ששנינו בפרק קמא דשבת על רבי ישמעאל ברבי יוסף הכהן שכתב על פנקסו אני ישמעאל קריתי והטיתי ולכשיבנ</w:t>
      </w:r>
      <w:r>
        <w:rPr>
          <w:rFonts w:eastAsia="SimSun;宋体" w:hint="cs"/>
          <w:b/>
          <w:i/>
          <w:rtl w:val="true"/>
          <w:lang w:bidi="he-IL"/>
        </w:rPr>
        <w:t xml:space="preserve">' </w:t>
      </w:r>
      <w:r>
        <w:rPr>
          <w:rFonts w:eastAsia="SimSun;宋体" w:hint="cs"/>
          <w:b/>
          <w:b/>
          <w:i/>
          <w:rtl w:val="true"/>
          <w:lang w:bidi="he-IL"/>
        </w:rPr>
        <w:t>בית המקדש אבי</w:t>
      </w:r>
      <w:r>
        <w:rPr>
          <w:rFonts w:eastAsia="SimSun;宋体" w:hint="cs"/>
          <w:b/>
          <w:i/>
          <w:rtl w:val="true"/>
          <w:lang w:bidi="he-IL"/>
        </w:rPr>
        <w:t xml:space="preserve">' </w:t>
      </w:r>
      <w:r>
        <w:rPr>
          <w:rFonts w:eastAsia="SimSun;宋体" w:hint="cs"/>
          <w:b/>
          <w:b/>
          <w:i/>
          <w:rtl w:val="true"/>
          <w:lang w:bidi="he-IL"/>
        </w:rPr>
        <w:t>חטאת שמינה</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rtl w:val="true"/>
          <w:lang w:bidi="he-IL"/>
        </w:rPr>
        <w:t>עי</w:t>
      </w:r>
      <w:r>
        <w:rPr>
          <w:rFonts w:eastAsia="SimSun;宋体" w:hint="cs"/>
          <w:b/>
          <w:i/>
          <w:rtl w:val="true"/>
          <w:lang w:bidi="he-IL"/>
        </w:rPr>
        <w:t xml:space="preserve">' </w:t>
      </w:r>
      <w:r>
        <w:rPr>
          <w:rFonts w:eastAsia="SimSun;宋体" w:hint="cs"/>
          <w:b/>
          <w:b/>
          <w:i/>
          <w:u w:val="single"/>
          <w:rtl w:val="true"/>
          <w:lang w:bidi="he-IL"/>
        </w:rPr>
        <w:t>של</w:t>
      </w:r>
      <w:r>
        <w:rPr>
          <w:rFonts w:eastAsia="SimSun;宋体" w:hint="cs"/>
          <w:b/>
          <w:i/>
          <w:u w:val="single"/>
          <w:rtl w:val="true"/>
          <w:lang w:bidi="he-IL"/>
        </w:rPr>
        <w:t>"</w:t>
      </w:r>
      <w:r>
        <w:rPr>
          <w:rFonts w:eastAsia="SimSun;宋体" w:hint="cs"/>
          <w:b/>
          <w:b/>
          <w:i/>
          <w:u w:val="single"/>
          <w:rtl w:val="true"/>
          <w:lang w:bidi="he-IL"/>
        </w:rPr>
        <w:t>ה</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יומא פרק דרך חיים אות ק</w:t>
      </w:r>
      <w:r>
        <w:rPr>
          <w:rFonts w:eastAsia="SimSun;宋体" w:hint="cs"/>
          <w:b/>
          <w:i/>
          <w:rtl w:val="true"/>
          <w:lang w:bidi="he-IL"/>
        </w:rPr>
        <w:t>"</w:t>
      </w:r>
      <w:r>
        <w:rPr>
          <w:rFonts w:eastAsia="SimSun;宋体" w:hint="cs"/>
          <w:b/>
          <w:b/>
          <w:i/>
          <w:rtl w:val="true"/>
          <w:lang w:bidi="he-IL"/>
        </w:rPr>
        <w:t>ס</w:t>
      </w:r>
      <w:r>
        <w:rPr>
          <w:rFonts w:eastAsia="SimSun;宋体" w:hint="cs"/>
          <w:b/>
          <w:i/>
          <w:rtl w:val="true"/>
          <w:lang w:bidi="he-IL"/>
        </w:rPr>
        <w:t>) – "</w:t>
      </w:r>
      <w:r>
        <w:rPr>
          <w:rFonts w:eastAsia="SimSun;宋体" w:hint="cs"/>
          <w:b/>
          <w:b/>
          <w:i/>
          <w:rtl w:val="true"/>
          <w:lang w:bidi="he-IL"/>
        </w:rPr>
        <w:t>באם יזדמן לאדם בשוגג</w:t>
      </w:r>
      <w:r>
        <w:rPr>
          <w:rFonts w:eastAsia="SimSun;宋体" w:hint="cs"/>
          <w:b/>
          <w:i/>
          <w:rtl w:val="true"/>
          <w:lang w:bidi="he-IL"/>
        </w:rPr>
        <w:t xml:space="preserve">, </w:t>
      </w:r>
      <w:r>
        <w:rPr>
          <w:rFonts w:eastAsia="SimSun;宋体" w:hint="cs"/>
          <w:b/>
          <w:b/>
          <w:i/>
          <w:rtl w:val="true"/>
          <w:lang w:bidi="he-IL"/>
        </w:rPr>
        <w:t>איזה חטא שחייב עליו קרבן</w:t>
      </w:r>
      <w:r>
        <w:rPr>
          <w:rFonts w:eastAsia="SimSun;宋体" w:hint="cs"/>
          <w:b/>
          <w:i/>
          <w:rtl w:val="true"/>
          <w:lang w:bidi="he-IL"/>
        </w:rPr>
        <w:t xml:space="preserve">, </w:t>
      </w:r>
      <w:r>
        <w:rPr>
          <w:rFonts w:eastAsia="SimSun;宋体" w:hint="cs"/>
          <w:bCs/>
          <w:i/>
          <w:rtl w:val="true"/>
          <w:lang w:bidi="he-IL"/>
        </w:rPr>
        <w:t>ירשום</w:t>
      </w:r>
      <w:r>
        <w:rPr>
          <w:rFonts w:eastAsia="SimSun;宋体" w:hint="cs"/>
          <w:b/>
          <w:b/>
          <w:i/>
          <w:rtl w:val="true"/>
          <w:lang w:bidi="he-IL"/>
        </w:rPr>
        <w:t xml:space="preserve"> אותו בפנקסו להיות לו לזכרון</w:t>
      </w:r>
      <w:r>
        <w:rPr>
          <w:rFonts w:eastAsia="SimSun;宋体" w:hint="cs"/>
          <w:b/>
          <w:i/>
          <w:rtl w:val="true"/>
          <w:lang w:bidi="he-IL"/>
        </w:rPr>
        <w:t xml:space="preserve">, </w:t>
      </w:r>
      <w:r>
        <w:rPr>
          <w:rFonts w:eastAsia="SimSun;宋体" w:hint="cs"/>
          <w:b/>
          <w:b/>
          <w:i/>
          <w:rtl w:val="true"/>
          <w:lang w:bidi="he-IL"/>
        </w:rPr>
        <w:t>באולי יזכה לבנין בית המקדש ואז יביא הקרבן</w:t>
      </w:r>
      <w:r>
        <w:rPr>
          <w:rFonts w:eastAsia="SimSun;宋体" w:hint="cs"/>
          <w:b/>
          <w:i/>
          <w:rtl w:val="true"/>
          <w:lang w:bidi="he-IL"/>
        </w:rPr>
        <w:t xml:space="preserve">. </w:t>
      </w:r>
      <w:r>
        <w:rPr>
          <w:rFonts w:eastAsia="SimSun;宋体" w:hint="cs"/>
          <w:b/>
          <w:b/>
          <w:i/>
          <w:rtl w:val="true"/>
          <w:lang w:bidi="he-IL"/>
        </w:rPr>
        <w:t xml:space="preserve">וכן מצינו בפרק במה מדליקין </w:t>
      </w:r>
      <w:r>
        <w:rPr>
          <w:rFonts w:eastAsia="SimSun;宋体" w:hint="cs"/>
          <w:b/>
          <w:i/>
          <w:rtl w:val="true"/>
          <w:lang w:bidi="he-IL"/>
        </w:rPr>
        <w:t>(</w:t>
      </w:r>
      <w:r>
        <w:rPr>
          <w:rFonts w:eastAsia="SimSun;宋体" w:hint="cs"/>
          <w:b/>
          <w:b/>
          <w:i/>
          <w:rtl w:val="true"/>
          <w:lang w:bidi="he-IL"/>
        </w:rPr>
        <w:t>שבת יב ב</w:t>
      </w:r>
      <w:r>
        <w:rPr>
          <w:rFonts w:eastAsia="SimSun;宋体" w:hint="cs"/>
          <w:b/>
          <w:i/>
          <w:rtl w:val="true"/>
          <w:lang w:bidi="he-IL"/>
        </w:rPr>
        <w:t xml:space="preserve">) </w:t>
      </w:r>
      <w:r>
        <w:rPr>
          <w:rFonts w:eastAsia="SimSun;宋体" w:hint="cs"/>
          <w:b/>
          <w:b/>
          <w:i/>
          <w:rtl w:val="true"/>
          <w:lang w:bidi="he-IL"/>
        </w:rPr>
        <w:t>ברבי ישמעאל בן אלישע שקרא והטה</w:t>
      </w:r>
      <w:r>
        <w:rPr>
          <w:rFonts w:eastAsia="SimSun;宋体" w:hint="cs"/>
          <w:b/>
          <w:i/>
          <w:rtl w:val="true"/>
          <w:lang w:bidi="he-IL"/>
        </w:rPr>
        <w:t xml:space="preserve">, </w:t>
      </w:r>
      <w:r>
        <w:rPr>
          <w:rFonts w:eastAsia="SimSun;宋体" w:hint="cs"/>
          <w:b/>
          <w:b/>
          <w:i/>
          <w:rtl w:val="true"/>
          <w:lang w:bidi="he-IL"/>
        </w:rPr>
        <w:t>וכתב בפנקסו</w:t>
      </w:r>
      <w:r>
        <w:rPr>
          <w:rFonts w:eastAsia="SimSun;宋体" w:hint="cs"/>
          <w:b/>
          <w:i/>
          <w:rtl w:val="true"/>
          <w:lang w:bidi="he-IL"/>
        </w:rPr>
        <w:t xml:space="preserve">, </w:t>
      </w:r>
      <w:r>
        <w:rPr>
          <w:rFonts w:eastAsia="SimSun;宋体" w:hint="cs"/>
          <w:b/>
          <w:b/>
          <w:i/>
          <w:rtl w:val="true"/>
          <w:lang w:bidi="he-IL"/>
        </w:rPr>
        <w:t>אני ישמעאל קריתי והטיתי</w:t>
      </w:r>
      <w:r>
        <w:rPr>
          <w:rFonts w:eastAsia="SimSun;宋体" w:hint="cs"/>
          <w:b/>
          <w:i/>
          <w:rtl w:val="true"/>
          <w:lang w:bidi="he-IL"/>
        </w:rPr>
        <w:t xml:space="preserve">, </w:t>
      </w:r>
      <w:r>
        <w:rPr>
          <w:rFonts w:eastAsia="SimSun;宋体" w:hint="cs"/>
          <w:b/>
          <w:b/>
          <w:i/>
          <w:rtl w:val="true"/>
          <w:lang w:bidi="he-IL"/>
        </w:rPr>
        <w:t>ולכשיבנה בית המקדש אביא חטאת שמנה</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rtl w:val="true"/>
          <w:lang w:bidi="he-IL"/>
        </w:rPr>
        <w:t>עי</w:t>
      </w:r>
      <w:r>
        <w:rPr>
          <w:rFonts w:eastAsia="SimSun;宋体" w:hint="cs"/>
          <w:b/>
          <w:i/>
          <w:rtl w:val="true"/>
          <w:lang w:bidi="he-IL"/>
        </w:rPr>
        <w:t xml:space="preserve">' </w:t>
      </w:r>
      <w:r>
        <w:rPr>
          <w:rFonts w:eastAsia="SimSun;宋体" w:hint="cs"/>
          <w:b/>
          <w:b/>
          <w:i/>
          <w:u w:val="single"/>
          <w:rtl w:val="true"/>
          <w:lang w:bidi="he-IL"/>
        </w:rPr>
        <w:t>שאילת יעב</w:t>
      </w:r>
      <w:r>
        <w:rPr>
          <w:rFonts w:eastAsia="SimSun;宋体" w:hint="cs"/>
          <w:b/>
          <w:i/>
          <w:u w:val="single"/>
          <w:rtl w:val="true"/>
          <w:lang w:bidi="he-IL"/>
        </w:rPr>
        <w:t>"</w:t>
      </w:r>
      <w:r>
        <w:rPr>
          <w:rFonts w:eastAsia="SimSun;宋体" w:hint="cs"/>
          <w:b/>
          <w:b/>
          <w:i/>
          <w:u w:val="single"/>
          <w:rtl w:val="true"/>
          <w:lang w:bidi="he-IL"/>
        </w:rPr>
        <w:t>ץ</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ח</w:t>
      </w:r>
      <w:r>
        <w:rPr>
          <w:rFonts w:eastAsia="SimSun;宋体" w:hint="cs"/>
          <w:b/>
          <w:i/>
          <w:rtl w:val="true"/>
          <w:lang w:bidi="he-IL"/>
        </w:rPr>
        <w:t>"</w:t>
      </w:r>
      <w:r>
        <w:rPr>
          <w:rFonts w:eastAsia="SimSun;宋体" w:hint="cs"/>
          <w:b/>
          <w:b/>
          <w:i/>
          <w:rtl w:val="true"/>
          <w:lang w:bidi="he-IL"/>
        </w:rPr>
        <w:t>א סי</w:t>
      </w:r>
      <w:r>
        <w:rPr>
          <w:rFonts w:eastAsia="SimSun;宋体" w:hint="cs"/>
          <w:b/>
          <w:i/>
          <w:rtl w:val="true"/>
          <w:lang w:bidi="he-IL"/>
        </w:rPr>
        <w:t xml:space="preserve">' </w:t>
      </w:r>
      <w:r>
        <w:rPr>
          <w:rFonts w:eastAsia="SimSun;宋体" w:hint="cs"/>
          <w:b/>
          <w:b/>
          <w:i/>
          <w:rtl w:val="true"/>
          <w:lang w:bidi="he-IL"/>
        </w:rPr>
        <w:t>מ</w:t>
      </w:r>
      <w:r>
        <w:rPr>
          <w:rFonts w:eastAsia="SimSun;宋体" w:hint="cs"/>
          <w:b/>
          <w:i/>
          <w:rtl w:val="true"/>
          <w:lang w:bidi="he-IL"/>
        </w:rPr>
        <w:t>"</w:t>
      </w:r>
      <w:r>
        <w:rPr>
          <w:rFonts w:eastAsia="SimSun;宋体" w:hint="cs"/>
          <w:b/>
          <w:b/>
          <w:i/>
          <w:rtl w:val="true"/>
          <w:lang w:bidi="he-IL"/>
        </w:rPr>
        <w:t>א</w:t>
      </w:r>
      <w:r>
        <w:rPr>
          <w:rFonts w:eastAsia="SimSun;宋体" w:hint="cs"/>
          <w:b/>
          <w:i/>
          <w:rtl w:val="true"/>
          <w:lang w:bidi="he-IL"/>
        </w:rPr>
        <w:t>) – "</w:t>
      </w:r>
      <w:r>
        <w:rPr>
          <w:rFonts w:eastAsia="SimSun;宋体" w:hint="cs"/>
          <w:b/>
          <w:b/>
          <w:i/>
          <w:rtl w:val="true"/>
          <w:lang w:bidi="he-IL"/>
        </w:rPr>
        <w:t>ואם כבר נכשלת ח</w:t>
      </w:r>
      <w:r>
        <w:rPr>
          <w:rFonts w:eastAsia="SimSun;宋体" w:hint="cs"/>
          <w:b/>
          <w:i/>
          <w:rtl w:val="true"/>
          <w:lang w:bidi="he-IL"/>
        </w:rPr>
        <w:t>"</w:t>
      </w:r>
      <w:r>
        <w:rPr>
          <w:rFonts w:eastAsia="SimSun;宋体" w:hint="cs"/>
          <w:b/>
          <w:b/>
          <w:i/>
          <w:rtl w:val="true"/>
          <w:lang w:bidi="he-IL"/>
        </w:rPr>
        <w:t>ו כתוב אפנקסך שתביא עכ</w:t>
      </w:r>
      <w:r>
        <w:rPr>
          <w:rFonts w:eastAsia="SimSun;宋体" w:hint="cs"/>
          <w:b/>
          <w:i/>
          <w:rtl w:val="true"/>
          <w:lang w:bidi="he-IL"/>
        </w:rPr>
        <w:t>"</w:t>
      </w:r>
      <w:r>
        <w:rPr>
          <w:rFonts w:eastAsia="SimSun;宋体" w:hint="cs"/>
          <w:b/>
          <w:b/>
          <w:i/>
          <w:rtl w:val="true"/>
          <w:lang w:bidi="he-IL"/>
        </w:rPr>
        <w:t>פ חטאת שמנה</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יד אליהו</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סי</w:t>
      </w:r>
      <w:r>
        <w:rPr>
          <w:rFonts w:eastAsia="SimSun;宋体" w:hint="cs"/>
          <w:b/>
          <w:i/>
          <w:rtl w:val="true"/>
          <w:lang w:bidi="he-IL"/>
        </w:rPr>
        <w:t xml:space="preserve">' </w:t>
      </w:r>
      <w:r>
        <w:rPr>
          <w:rFonts w:eastAsia="SimSun;宋体" w:hint="cs"/>
          <w:b/>
          <w:b/>
          <w:i/>
          <w:rtl w:val="true"/>
          <w:lang w:bidi="he-IL"/>
        </w:rPr>
        <w:t>כ</w:t>
      </w:r>
      <w:r>
        <w:rPr>
          <w:rFonts w:eastAsia="SimSun;宋体" w:hint="cs"/>
          <w:b/>
          <w:i/>
          <w:rtl w:val="true"/>
          <w:lang w:bidi="he-IL"/>
        </w:rPr>
        <w:t>"</w:t>
      </w:r>
      <w:r>
        <w:rPr>
          <w:rFonts w:eastAsia="SimSun;宋体" w:hint="cs"/>
          <w:b/>
          <w:b/>
          <w:i/>
          <w:rtl w:val="true"/>
          <w:lang w:bidi="he-IL"/>
        </w:rPr>
        <w:t>ט</w:t>
      </w:r>
      <w:r>
        <w:rPr>
          <w:rFonts w:eastAsia="SimSun;宋体" w:hint="cs"/>
          <w:b/>
          <w:i/>
          <w:rtl w:val="true"/>
          <w:lang w:bidi="he-IL"/>
        </w:rPr>
        <w:t>) – "</w:t>
      </w:r>
      <w:r>
        <w:rPr>
          <w:rFonts w:eastAsia="SimSun;宋体" w:hint="cs"/>
          <w:b/>
          <w:b/>
          <w:i/>
          <w:rtl w:val="true"/>
          <w:lang w:bidi="he-IL"/>
        </w:rPr>
        <w:t>שאלה מ</w:t>
      </w:r>
      <w:r>
        <w:rPr>
          <w:rFonts w:eastAsia="SimSun;宋体" w:hint="cs"/>
          <w:b/>
          <w:i/>
          <w:rtl w:val="true"/>
          <w:lang w:bidi="he-IL"/>
        </w:rPr>
        <w:t>"</w:t>
      </w:r>
      <w:r>
        <w:rPr>
          <w:rFonts w:eastAsia="SimSun;宋体" w:hint="cs"/>
          <w:b/>
          <w:b/>
          <w:i/>
          <w:rtl w:val="true"/>
          <w:lang w:bidi="he-IL"/>
        </w:rPr>
        <w:t>ש בעלי של</w:t>
      </w:r>
      <w:r>
        <w:rPr>
          <w:rFonts w:eastAsia="SimSun;宋体" w:hint="cs"/>
          <w:b/>
          <w:i/>
          <w:rtl w:val="true"/>
          <w:lang w:bidi="he-IL"/>
        </w:rPr>
        <w:t>"</w:t>
      </w:r>
      <w:r>
        <w:rPr>
          <w:rFonts w:eastAsia="SimSun;宋体" w:hint="cs"/>
          <w:b/>
          <w:b/>
          <w:i/>
          <w:rtl w:val="true"/>
          <w:lang w:bidi="he-IL"/>
        </w:rPr>
        <w:t>ה שצריך שיכתוב מי ששגג וחייב חטאת כדי שאם יזכה ויבנה בה</w:t>
      </w:r>
      <w:r>
        <w:rPr>
          <w:rFonts w:eastAsia="SimSun;宋体" w:hint="cs"/>
          <w:b/>
          <w:i/>
          <w:rtl w:val="true"/>
          <w:lang w:bidi="he-IL"/>
        </w:rPr>
        <w:t>"</w:t>
      </w:r>
      <w:r>
        <w:rPr>
          <w:rFonts w:eastAsia="SimSun;宋体" w:hint="cs"/>
          <w:b/>
          <w:b/>
          <w:i/>
          <w:rtl w:val="true"/>
          <w:lang w:bidi="he-IL"/>
        </w:rPr>
        <w:t>מ שיביא חטאת כמ</w:t>
      </w:r>
      <w:r>
        <w:rPr>
          <w:rFonts w:eastAsia="SimSun;宋体" w:hint="cs"/>
          <w:b/>
          <w:i/>
          <w:rtl w:val="true"/>
          <w:lang w:bidi="he-IL"/>
        </w:rPr>
        <w:t>"</w:t>
      </w:r>
      <w:r>
        <w:rPr>
          <w:rFonts w:eastAsia="SimSun;宋体" w:hint="cs"/>
          <w:b/>
          <w:b/>
          <w:i/>
          <w:rtl w:val="true"/>
          <w:lang w:bidi="he-IL"/>
        </w:rPr>
        <w:t>ש גבי ר</w:t>
      </w:r>
      <w:r>
        <w:rPr>
          <w:rFonts w:eastAsia="SimSun;宋体" w:hint="cs"/>
          <w:b/>
          <w:i/>
          <w:rtl w:val="true"/>
          <w:lang w:bidi="he-IL"/>
        </w:rPr>
        <w:t xml:space="preserve">' </w:t>
      </w:r>
      <w:r>
        <w:rPr>
          <w:rFonts w:eastAsia="SimSun;宋体" w:hint="cs"/>
          <w:b/>
          <w:b/>
          <w:i/>
          <w:rtl w:val="true"/>
          <w:lang w:bidi="he-IL"/>
        </w:rPr>
        <w:t>ישמעאל שכתב אפנקסי</w:t>
      </w:r>
      <w:r>
        <w:rPr>
          <w:rFonts w:eastAsia="SimSun;宋体" w:hint="cs"/>
          <w:b/>
          <w:i/>
          <w:rtl w:val="true"/>
          <w:lang w:bidi="he-IL"/>
        </w:rPr>
        <w:t xml:space="preserve">' </w:t>
      </w:r>
      <w:r>
        <w:rPr>
          <w:rFonts w:eastAsia="SimSun;宋体" w:hint="cs"/>
          <w:b/>
          <w:b/>
          <w:i/>
          <w:rtl w:val="true"/>
          <w:lang w:bidi="he-IL"/>
        </w:rPr>
        <w:t>כו</w:t>
      </w:r>
      <w:r>
        <w:rPr>
          <w:rFonts w:eastAsia="SimSun;宋体" w:hint="cs"/>
          <w:b/>
          <w:i/>
          <w:rtl w:val="true"/>
          <w:lang w:bidi="he-IL"/>
        </w:rPr>
        <w:t xml:space="preserve">' </w:t>
      </w:r>
      <w:r>
        <w:rPr>
          <w:rFonts w:eastAsia="SimSun;宋体" w:hint="cs"/>
          <w:b/>
          <w:b/>
          <w:i/>
          <w:rtl w:val="true"/>
          <w:lang w:bidi="he-IL"/>
        </w:rPr>
        <w:t>דלמא שאני ר</w:t>
      </w:r>
      <w:r>
        <w:rPr>
          <w:rFonts w:eastAsia="SimSun;宋体" w:hint="cs"/>
          <w:b/>
          <w:i/>
          <w:rtl w:val="true"/>
          <w:lang w:bidi="he-IL"/>
        </w:rPr>
        <w:t>"</w:t>
      </w:r>
      <w:r>
        <w:rPr>
          <w:rFonts w:eastAsia="SimSun;宋体" w:hint="cs"/>
          <w:b/>
          <w:b/>
          <w:i/>
          <w:rtl w:val="true"/>
          <w:lang w:bidi="he-IL"/>
        </w:rPr>
        <w:t>י דעשה כן מחסידת כדאמר שם גבי ר</w:t>
      </w:r>
      <w:r>
        <w:rPr>
          <w:rFonts w:eastAsia="SimSun;宋体" w:hint="cs"/>
          <w:b/>
          <w:i/>
          <w:rtl w:val="true"/>
          <w:lang w:bidi="he-IL"/>
        </w:rPr>
        <w:t xml:space="preserve">' </w:t>
      </w:r>
      <w:r>
        <w:rPr>
          <w:rFonts w:eastAsia="SimSun;宋体" w:hint="cs"/>
          <w:b/>
          <w:b/>
          <w:i/>
          <w:rtl w:val="true"/>
          <w:lang w:bidi="he-IL"/>
        </w:rPr>
        <w:t>ישמעאל לענין אדם חשוב שאני ר</w:t>
      </w:r>
      <w:r>
        <w:rPr>
          <w:rFonts w:eastAsia="SimSun;宋体" w:hint="cs"/>
          <w:b/>
          <w:i/>
          <w:rtl w:val="true"/>
          <w:lang w:bidi="he-IL"/>
        </w:rPr>
        <w:t xml:space="preserve">' </w:t>
      </w:r>
      <w:r>
        <w:rPr>
          <w:rFonts w:eastAsia="SimSun;宋体" w:hint="cs"/>
          <w:b/>
          <w:b/>
          <w:i/>
          <w:rtl w:val="true"/>
          <w:lang w:bidi="he-IL"/>
        </w:rPr>
        <w:t>ישמעאל כו</w:t>
      </w:r>
      <w:r>
        <w:rPr>
          <w:rFonts w:eastAsia="SimSun;宋体" w:hint="cs"/>
          <w:b/>
          <w:i/>
          <w:rtl w:val="true"/>
          <w:lang w:bidi="he-IL"/>
        </w:rPr>
        <w:t xml:space="preserve">' </w:t>
      </w:r>
      <w:r>
        <w:rPr>
          <w:rFonts w:eastAsia="SimSun;宋体" w:hint="cs"/>
          <w:b/>
          <w:b/>
          <w:i/>
          <w:rtl w:val="true"/>
          <w:lang w:bidi="he-IL"/>
        </w:rPr>
        <w:t>הואיל ומשים עצמו על דברי תורה כהדיוט עמ</w:t>
      </w:r>
      <w:r>
        <w:rPr>
          <w:rFonts w:eastAsia="SimSun;宋体" w:hint="cs"/>
          <w:b/>
          <w:i/>
          <w:rtl w:val="true"/>
          <w:lang w:bidi="he-IL"/>
        </w:rPr>
        <w:t>"</w:t>
      </w:r>
      <w:r>
        <w:rPr>
          <w:rFonts w:eastAsia="SimSun;宋体" w:hint="cs"/>
          <w:b/>
          <w:b/>
          <w:i/>
          <w:rtl w:val="true"/>
          <w:lang w:bidi="he-IL"/>
        </w:rPr>
        <w:t>ש התוס</w:t>
      </w:r>
      <w:r>
        <w:rPr>
          <w:rFonts w:eastAsia="SimSun;宋体" w:hint="cs"/>
          <w:b/>
          <w:i/>
          <w:rtl w:val="true"/>
          <w:lang w:bidi="he-IL"/>
        </w:rPr>
        <w:t xml:space="preserve">' </w:t>
      </w:r>
      <w:r>
        <w:rPr>
          <w:rFonts w:eastAsia="SimSun;宋体" w:hint="cs"/>
          <w:b/>
          <w:b/>
          <w:i/>
          <w:rtl w:val="true"/>
          <w:lang w:bidi="he-IL"/>
        </w:rPr>
        <w:t>שם ומנ</w:t>
      </w:r>
      <w:r>
        <w:rPr>
          <w:rFonts w:eastAsia="SimSun;宋体" w:hint="cs"/>
          <w:b/>
          <w:i/>
          <w:rtl w:val="true"/>
          <w:lang w:bidi="he-IL"/>
        </w:rPr>
        <w:t>"</w:t>
      </w:r>
      <w:r>
        <w:rPr>
          <w:rFonts w:eastAsia="SimSun;宋体" w:hint="cs"/>
          <w:b/>
          <w:b/>
          <w:i/>
          <w:rtl w:val="true"/>
          <w:lang w:bidi="he-IL"/>
        </w:rPr>
        <w:t>ל דדינא הוא</w:t>
      </w:r>
      <w:r>
        <w:rPr>
          <w:rFonts w:eastAsia="SimSun;宋体" w:hint="cs"/>
          <w:b/>
          <w:i/>
          <w:rtl w:val="true"/>
          <w:lang w:bidi="he-IL"/>
        </w:rPr>
        <w:t xml:space="preserve">: </w:t>
      </w:r>
      <w:r>
        <w:rPr>
          <w:rFonts w:eastAsia="SimSun;宋体" w:hint="cs"/>
          <w:b/>
          <w:b/>
          <w:i/>
          <w:rtl w:val="true"/>
          <w:lang w:bidi="he-IL"/>
        </w:rPr>
        <w:t xml:space="preserve">תשובה הדין דין אמת </w:t>
      </w:r>
      <w:r>
        <w:rPr>
          <w:rFonts w:eastAsia="SimSun;宋体" w:hint="cs"/>
          <w:bCs/>
          <w:i/>
          <w:rtl w:val="true"/>
          <w:lang w:bidi="he-IL"/>
        </w:rPr>
        <w:t>וצריך</w:t>
      </w:r>
      <w:r>
        <w:rPr>
          <w:rFonts w:eastAsia="SimSun;宋体" w:hint="cs"/>
          <w:b/>
          <w:b/>
          <w:i/>
          <w:rtl w:val="true"/>
          <w:lang w:bidi="he-IL"/>
        </w:rPr>
        <w:t xml:space="preserve"> כל אדם מצד הדין לעשות כן</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שע</w:t>
      </w:r>
      <w:r>
        <w:rPr>
          <w:rFonts w:eastAsia="SimSun;宋体" w:hint="cs"/>
          <w:b/>
          <w:i/>
          <w:u w:val="single"/>
          <w:rtl w:val="true"/>
          <w:lang w:bidi="he-IL"/>
        </w:rPr>
        <w:t>"</w:t>
      </w:r>
      <w:r>
        <w:rPr>
          <w:rFonts w:eastAsia="SimSun;宋体" w:hint="cs"/>
          <w:b/>
          <w:b/>
          <w:i/>
          <w:u w:val="single"/>
          <w:rtl w:val="true"/>
          <w:lang w:bidi="he-IL"/>
        </w:rPr>
        <w:t>ת</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סוף סי</w:t>
      </w:r>
      <w:r>
        <w:rPr>
          <w:rFonts w:eastAsia="SimSun;宋体" w:hint="cs"/>
          <w:b/>
          <w:i/>
          <w:rtl w:val="true"/>
          <w:lang w:bidi="he-IL"/>
        </w:rPr>
        <w:t xml:space="preserve">' </w:t>
      </w:r>
      <w:r>
        <w:rPr>
          <w:rFonts w:eastAsia="SimSun;宋体" w:hint="cs"/>
          <w:b/>
          <w:b/>
          <w:i/>
          <w:rtl w:val="true"/>
          <w:lang w:bidi="he-IL"/>
        </w:rPr>
        <w:t>תר</w:t>
      </w:r>
      <w:r>
        <w:rPr>
          <w:rFonts w:eastAsia="SimSun;宋体" w:hint="cs"/>
          <w:b/>
          <w:i/>
          <w:rtl w:val="true"/>
          <w:lang w:bidi="he-IL"/>
        </w:rPr>
        <w:t>"</w:t>
      </w:r>
      <w:r>
        <w:rPr>
          <w:rFonts w:eastAsia="SimSun;宋体" w:hint="cs"/>
          <w:b/>
          <w:b/>
          <w:i/>
          <w:rtl w:val="true"/>
          <w:lang w:bidi="he-IL"/>
        </w:rPr>
        <w:t>ג</w:t>
      </w:r>
      <w:r>
        <w:rPr>
          <w:rFonts w:eastAsia="SimSun;宋体" w:hint="cs"/>
          <w:b/>
          <w:i/>
          <w:rtl w:val="true"/>
          <w:lang w:bidi="he-IL"/>
        </w:rPr>
        <w:t>) – "</w:t>
      </w:r>
      <w:r>
        <w:rPr>
          <w:rFonts w:eastAsia="SimSun;宋体" w:hint="cs"/>
          <w:b/>
          <w:b/>
          <w:i/>
          <w:rtl w:val="true"/>
          <w:lang w:bidi="he-IL"/>
        </w:rPr>
        <w:t>וכת</w:t>
      </w:r>
      <w:r>
        <w:rPr>
          <w:rFonts w:eastAsia="SimSun;宋体" w:hint="cs"/>
          <w:b/>
          <w:i/>
          <w:rtl w:val="true"/>
          <w:lang w:bidi="he-IL"/>
        </w:rPr>
        <w:t xml:space="preserve">' </w:t>
      </w:r>
      <w:r>
        <w:rPr>
          <w:rFonts w:eastAsia="SimSun;宋体" w:hint="cs"/>
          <w:b/>
          <w:b/>
          <w:i/>
          <w:rtl w:val="true"/>
          <w:lang w:bidi="he-IL"/>
        </w:rPr>
        <w:t>ביד אליהו סימן כ</w:t>
      </w:r>
      <w:r>
        <w:rPr>
          <w:rFonts w:eastAsia="SimSun;宋体" w:hint="cs"/>
          <w:b/>
          <w:i/>
          <w:rtl w:val="true"/>
          <w:lang w:bidi="he-IL"/>
        </w:rPr>
        <w:t>"</w:t>
      </w:r>
      <w:r>
        <w:rPr>
          <w:rFonts w:eastAsia="SimSun;宋体" w:hint="cs"/>
          <w:b/>
          <w:b/>
          <w:i/>
          <w:rtl w:val="true"/>
          <w:lang w:bidi="he-IL"/>
        </w:rPr>
        <w:t>ט מ</w:t>
      </w:r>
      <w:r>
        <w:rPr>
          <w:rFonts w:eastAsia="SimSun;宋体" w:hint="cs"/>
          <w:b/>
          <w:i/>
          <w:rtl w:val="true"/>
          <w:lang w:bidi="he-IL"/>
        </w:rPr>
        <w:t>"</w:t>
      </w:r>
      <w:r>
        <w:rPr>
          <w:rFonts w:eastAsia="SimSun;宋体" w:hint="cs"/>
          <w:b/>
          <w:b/>
          <w:i/>
          <w:rtl w:val="true"/>
          <w:lang w:bidi="he-IL"/>
        </w:rPr>
        <w:t>ש בשל</w:t>
      </w:r>
      <w:r>
        <w:rPr>
          <w:rFonts w:eastAsia="SimSun;宋体" w:hint="cs"/>
          <w:b/>
          <w:i/>
          <w:rtl w:val="true"/>
          <w:lang w:bidi="he-IL"/>
        </w:rPr>
        <w:t>"</w:t>
      </w:r>
      <w:r>
        <w:rPr>
          <w:rFonts w:eastAsia="SimSun;宋体" w:hint="cs"/>
          <w:b/>
          <w:b/>
          <w:i/>
          <w:rtl w:val="true"/>
          <w:lang w:bidi="he-IL"/>
        </w:rPr>
        <w:t xml:space="preserve">ה מי שעשה עבירה </w:t>
      </w:r>
      <w:r>
        <w:rPr>
          <w:rFonts w:eastAsia="SimSun;宋体" w:hint="cs"/>
          <w:bCs/>
          <w:i/>
          <w:rtl w:val="true"/>
          <w:lang w:bidi="he-IL"/>
        </w:rPr>
        <w:t>צריך</w:t>
      </w:r>
      <w:r>
        <w:rPr>
          <w:rFonts w:eastAsia="SimSun;宋体" w:hint="cs"/>
          <w:b/>
          <w:b/>
          <w:i/>
          <w:rtl w:val="true"/>
          <w:lang w:bidi="he-IL"/>
        </w:rPr>
        <w:t xml:space="preserve"> שיכתב לעצמו ששגג וחייב חטאת כדי שאם יזכה ויבנה בהמ</w:t>
      </w:r>
      <w:r>
        <w:rPr>
          <w:rFonts w:eastAsia="SimSun;宋体" w:hint="cs"/>
          <w:b/>
          <w:i/>
          <w:rtl w:val="true"/>
          <w:lang w:bidi="he-IL"/>
        </w:rPr>
        <w:t>"</w:t>
      </w:r>
      <w:r>
        <w:rPr>
          <w:rFonts w:eastAsia="SimSun;宋体" w:hint="cs"/>
          <w:b/>
          <w:b/>
          <w:i/>
          <w:rtl w:val="true"/>
          <w:lang w:bidi="he-IL"/>
        </w:rPr>
        <w:t>ק כולי וכמ</w:t>
      </w:r>
      <w:r>
        <w:rPr>
          <w:rFonts w:eastAsia="SimSun;宋体" w:hint="cs"/>
          <w:b/>
          <w:i/>
          <w:rtl w:val="true"/>
          <w:lang w:bidi="he-IL"/>
        </w:rPr>
        <w:t>"</w:t>
      </w:r>
      <w:r>
        <w:rPr>
          <w:rFonts w:eastAsia="SimSun;宋体" w:hint="cs"/>
          <w:b/>
          <w:b/>
          <w:i/>
          <w:rtl w:val="true"/>
          <w:lang w:bidi="he-IL"/>
        </w:rPr>
        <w:t>ש בשבת גבי ר</w:t>
      </w:r>
      <w:r>
        <w:rPr>
          <w:rFonts w:eastAsia="SimSun;宋体" w:hint="cs"/>
          <w:b/>
          <w:i/>
          <w:rtl w:val="true"/>
          <w:lang w:bidi="he-IL"/>
        </w:rPr>
        <w:t>"</w:t>
      </w:r>
      <w:r>
        <w:rPr>
          <w:rFonts w:eastAsia="SimSun;宋体" w:hint="cs"/>
          <w:b/>
          <w:b/>
          <w:i/>
          <w:rtl w:val="true"/>
          <w:lang w:bidi="he-IL"/>
        </w:rPr>
        <w:t>י בן אלישע כו</w:t>
      </w:r>
      <w:r>
        <w:rPr>
          <w:rFonts w:eastAsia="SimSun;宋体" w:hint="cs"/>
          <w:b/>
          <w:i/>
          <w:rtl w:val="true"/>
          <w:lang w:bidi="he-IL"/>
        </w:rPr>
        <w:t xml:space="preserve">' </w:t>
      </w:r>
      <w:r>
        <w:rPr>
          <w:rFonts w:eastAsia="SimSun;宋体" w:hint="cs"/>
          <w:b/>
          <w:b/>
          <w:i/>
          <w:rtl w:val="true"/>
          <w:lang w:bidi="he-IL"/>
        </w:rPr>
        <w:t>נכון לעשות כן ולכתו</w:t>
      </w:r>
      <w:r>
        <w:rPr>
          <w:rFonts w:eastAsia="SimSun;宋体" w:hint="cs"/>
          <w:b/>
          <w:i/>
          <w:rtl w:val="true"/>
          <w:lang w:bidi="he-IL"/>
        </w:rPr>
        <w:t xml:space="preserve">' </w:t>
      </w:r>
      <w:r>
        <w:rPr>
          <w:rFonts w:eastAsia="SimSun;宋体" w:hint="cs"/>
          <w:b/>
          <w:b/>
          <w:i/>
          <w:rtl w:val="true"/>
          <w:lang w:bidi="he-IL"/>
        </w:rPr>
        <w:t>גם השיעור שאכל כדאי</w:t>
      </w:r>
      <w:r>
        <w:rPr>
          <w:rFonts w:eastAsia="SimSun;宋体" w:hint="cs"/>
          <w:b/>
          <w:i/>
          <w:rtl w:val="true"/>
          <w:lang w:bidi="he-IL"/>
        </w:rPr>
        <w:t xml:space="preserve">' </w:t>
      </w:r>
      <w:r>
        <w:rPr>
          <w:rFonts w:eastAsia="SimSun;宋体" w:hint="cs"/>
          <w:b/>
          <w:b/>
          <w:i/>
          <w:rtl w:val="true"/>
          <w:lang w:bidi="he-IL"/>
        </w:rPr>
        <w:t>ביומא דף פ</w:t>
      </w:r>
      <w:r>
        <w:rPr>
          <w:rFonts w:eastAsia="SimSun;宋体" w:hint="cs"/>
          <w:b/>
          <w:i/>
          <w:rtl w:val="true"/>
          <w:lang w:bidi="he-IL"/>
        </w:rPr>
        <w:t xml:space="preserve">' </w:t>
      </w:r>
      <w:r>
        <w:rPr>
          <w:rFonts w:eastAsia="SimSun;宋体" w:hint="cs"/>
          <w:b/>
          <w:b/>
          <w:i/>
          <w:rtl w:val="true"/>
          <w:lang w:bidi="he-IL"/>
        </w:rPr>
        <w:t>וכן אם חטא שני פעמים צריך לכתוב לו הידיעות והעלמות איך היה ע</w:t>
      </w:r>
      <w:r>
        <w:rPr>
          <w:rFonts w:eastAsia="SimSun;宋体" w:hint="cs"/>
          <w:b/>
          <w:i/>
          <w:rtl w:val="true"/>
          <w:lang w:bidi="he-IL"/>
        </w:rPr>
        <w:t>"</w:t>
      </w:r>
      <w:r>
        <w:rPr>
          <w:rFonts w:eastAsia="SimSun;宋体" w:hint="cs"/>
          <w:b/>
          <w:b/>
          <w:i/>
          <w:rtl w:val="true"/>
          <w:lang w:bidi="he-IL"/>
        </w:rPr>
        <w:t>ש</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בני יששכר</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דרך פקודיך הקדמה ה</w:t>
      </w:r>
      <w:r>
        <w:rPr>
          <w:rFonts w:eastAsia="SimSun;宋体" w:hint="cs"/>
          <w:b/>
          <w:i/>
          <w:rtl w:val="true"/>
          <w:lang w:bidi="he-IL"/>
        </w:rPr>
        <w:t xml:space="preserve">' </w:t>
      </w:r>
      <w:r>
        <w:rPr>
          <w:rFonts w:eastAsia="SimSun;宋体" w:hint="cs"/>
          <w:b/>
          <w:b/>
          <w:i/>
          <w:rtl w:val="true"/>
          <w:lang w:bidi="he-IL"/>
        </w:rPr>
        <w:t>אות ז</w:t>
      </w:r>
      <w:r>
        <w:rPr>
          <w:rFonts w:eastAsia="SimSun;宋体" w:hint="cs"/>
          <w:b/>
          <w:i/>
          <w:rtl w:val="true"/>
          <w:lang w:bidi="he-IL"/>
        </w:rPr>
        <w:t>') – "</w:t>
      </w:r>
      <w:r>
        <w:rPr>
          <w:rFonts w:eastAsia="SimSun;宋体" w:hint="cs"/>
          <w:b/>
          <w:b/>
          <w:i/>
          <w:rtl w:val="true"/>
          <w:lang w:bidi="he-IL"/>
        </w:rPr>
        <w:t xml:space="preserve">נראה לי </w:t>
      </w:r>
      <w:r>
        <w:rPr>
          <w:rFonts w:eastAsia="SimSun;宋体" w:hint="cs"/>
          <w:bCs/>
          <w:i/>
          <w:rtl w:val="true"/>
          <w:lang w:bidi="he-IL"/>
        </w:rPr>
        <w:t>לחוב גמור</w:t>
      </w:r>
      <w:r>
        <w:rPr>
          <w:rFonts w:eastAsia="SimSun;宋体" w:hint="cs"/>
          <w:b/>
          <w:i/>
          <w:rtl w:val="true"/>
          <w:lang w:bidi="he-IL"/>
        </w:rPr>
        <w:t xml:space="preserve">, </w:t>
      </w:r>
      <w:r>
        <w:rPr>
          <w:rFonts w:eastAsia="SimSun;宋体" w:hint="cs"/>
          <w:b/>
          <w:b/>
          <w:i/>
          <w:rtl w:val="true"/>
          <w:lang w:bidi="he-IL"/>
        </w:rPr>
        <w:t>מי שעבר ח</w:t>
      </w:r>
      <w:r>
        <w:rPr>
          <w:rFonts w:eastAsia="SimSun;宋体" w:hint="cs"/>
          <w:b/>
          <w:i/>
          <w:rtl w:val="true"/>
          <w:lang w:bidi="he-IL"/>
        </w:rPr>
        <w:t>"</w:t>
      </w:r>
      <w:r>
        <w:rPr>
          <w:rFonts w:eastAsia="SimSun;宋体" w:hint="cs"/>
          <w:b/>
          <w:b/>
          <w:i/>
          <w:rtl w:val="true"/>
          <w:lang w:bidi="he-IL"/>
        </w:rPr>
        <w:t>ו איזה עבירה מחוייב לכתוב על פנקסו כזאת וזאת עשיתי ולכשיבנה ביהמ</w:t>
      </w:r>
      <w:r>
        <w:rPr>
          <w:rFonts w:eastAsia="SimSun;宋体" w:hint="cs"/>
          <w:b/>
          <w:i/>
          <w:rtl w:val="true"/>
          <w:lang w:bidi="he-IL"/>
        </w:rPr>
        <w:t>"</w:t>
      </w:r>
      <w:r>
        <w:rPr>
          <w:rFonts w:eastAsia="SimSun;宋体" w:hint="cs"/>
          <w:b/>
          <w:b/>
          <w:i/>
          <w:rtl w:val="true"/>
          <w:lang w:bidi="he-IL"/>
        </w:rPr>
        <w:t>ק אביא קרבן פלוני המחוייב</w:t>
      </w:r>
      <w:r>
        <w:rPr>
          <w:rFonts w:eastAsia="SimSun;宋体" w:hint="cs"/>
          <w:b/>
          <w:i/>
          <w:rtl w:val="true"/>
          <w:lang w:bidi="he-IL"/>
        </w:rPr>
        <w:t xml:space="preserve">, </w:t>
      </w:r>
      <w:r>
        <w:rPr>
          <w:rFonts w:eastAsia="SimSun;宋体" w:hint="cs"/>
          <w:b/>
          <w:b/>
          <w:i/>
          <w:rtl w:val="true"/>
          <w:lang w:bidi="he-IL"/>
        </w:rPr>
        <w:t xml:space="preserve">וראיה לדברינו מרבי ישמעאל </w:t>
      </w:r>
      <w:r>
        <w:rPr>
          <w:rFonts w:eastAsia="SimSun;宋体" w:hint="cs"/>
          <w:b/>
          <w:i/>
          <w:rtl w:val="true"/>
          <w:lang w:bidi="he-IL"/>
        </w:rPr>
        <w:t xml:space="preserve">... </w:t>
      </w:r>
      <w:r>
        <w:rPr>
          <w:rFonts w:eastAsia="SimSun;宋体" w:hint="cs"/>
          <w:b/>
          <w:b/>
          <w:i/>
          <w:rtl w:val="true"/>
          <w:lang w:bidi="he-IL"/>
        </w:rPr>
        <w:t>ולפי דעתי לא ממדת חסידות נגע בה רבי ישמעאל לכתוב על פנקסו</w:t>
      </w:r>
      <w:r>
        <w:rPr>
          <w:rFonts w:eastAsia="SimSun;宋体" w:hint="cs"/>
          <w:b/>
          <w:i/>
          <w:rtl w:val="true"/>
          <w:lang w:bidi="he-IL"/>
        </w:rPr>
        <w:t xml:space="preserve">, </w:t>
      </w:r>
      <w:r>
        <w:rPr>
          <w:rFonts w:eastAsia="SimSun;宋体" w:hint="cs"/>
          <w:b/>
          <w:b/>
          <w:i/>
          <w:rtl w:val="true"/>
          <w:lang w:bidi="he-IL"/>
        </w:rPr>
        <w:t>דנ</w:t>
      </w:r>
      <w:r>
        <w:rPr>
          <w:rFonts w:eastAsia="SimSun;宋体" w:hint="cs"/>
          <w:b/>
          <w:i/>
          <w:rtl w:val="true"/>
          <w:lang w:bidi="he-IL"/>
        </w:rPr>
        <w:t>"</w:t>
      </w:r>
      <w:r>
        <w:rPr>
          <w:rFonts w:eastAsia="SimSun;宋体" w:hint="cs"/>
          <w:b/>
          <w:b/>
          <w:i/>
          <w:rtl w:val="true"/>
          <w:lang w:bidi="he-IL"/>
        </w:rPr>
        <w:t>ל דחיוב הוא הדבר מדינא דגמ</w:t>
      </w:r>
      <w:r>
        <w:rPr>
          <w:rFonts w:eastAsia="SimSun;宋体" w:hint="cs"/>
          <w:b/>
          <w:i/>
          <w:rtl w:val="true"/>
          <w:lang w:bidi="he-IL"/>
        </w:rPr>
        <w:t xml:space="preserve">' </w:t>
      </w:r>
      <w:r>
        <w:rPr>
          <w:rFonts w:eastAsia="SimSun;宋体" w:hint="cs"/>
          <w:b/>
          <w:b/>
          <w:i/>
          <w:rtl w:val="true"/>
          <w:lang w:bidi="he-IL"/>
        </w:rPr>
        <w:t>והוא ביומא דף פ</w:t>
      </w:r>
      <w:r>
        <w:rPr>
          <w:rFonts w:eastAsia="SimSun;宋体" w:hint="cs"/>
          <w:b/>
          <w:i/>
          <w:rtl w:val="true"/>
          <w:lang w:bidi="he-IL"/>
        </w:rPr>
        <w:t>' ...".</w:t>
      </w:r>
    </w:p>
    <w:p>
      <w:pPr>
        <w:pStyle w:val="Normal"/>
        <w:numPr>
          <w:ilvl w:val="3"/>
          <w:numId w:val="4"/>
        </w:numPr>
        <w:tabs>
          <w:tab w:val="clear" w:pos="720"/>
          <w:tab w:val="right" w:pos="7920" w:leader="none"/>
        </w:tabs>
        <w:bidi w:val="1"/>
        <w:ind w:hanging="57" w:start="567" w:end="0"/>
        <w:jc w:val="both"/>
        <w:rPr>
          <w:rFonts w:eastAsia="SimSun;宋体" w:hint="cs"/>
          <w:b/>
          <w:i/>
          <w:lang w:bidi="he-IL"/>
        </w:rPr>
      </w:pPr>
      <w:r>
        <w:rPr>
          <w:rFonts w:eastAsia="SimSun;宋体" w:hint="cs"/>
          <w:b/>
          <w:b/>
          <w:i/>
          <w:u w:val="single"/>
          <w:rtl w:val="true"/>
          <w:lang w:bidi="he-IL"/>
        </w:rPr>
        <w:t>שפת אמת</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יומא דף פ</w:t>
      </w:r>
      <w:r>
        <w:rPr>
          <w:rFonts w:eastAsia="SimSun;宋体" w:hint="cs"/>
          <w:b/>
          <w:i/>
          <w:rtl w:val="true"/>
          <w:lang w:bidi="he-IL"/>
        </w:rPr>
        <w:t>.) – "</w:t>
      </w:r>
      <w:r>
        <w:rPr>
          <w:rFonts w:eastAsia="SimSun;宋体" w:hint="cs"/>
          <w:b/>
          <w:b/>
          <w:i/>
          <w:rtl w:val="true"/>
          <w:lang w:bidi="he-IL"/>
        </w:rPr>
        <w:t>בגמ</w:t>
      </w:r>
      <w:r>
        <w:rPr>
          <w:rFonts w:eastAsia="SimSun;宋体" w:hint="cs"/>
          <w:b/>
          <w:i/>
          <w:rtl w:val="true"/>
          <w:lang w:bidi="he-IL"/>
        </w:rPr>
        <w:t xml:space="preserve">' </w:t>
      </w:r>
      <w:r>
        <w:rPr>
          <w:rFonts w:eastAsia="SimSun;宋体" w:hint="cs"/>
          <w:b/>
          <w:b/>
          <w:i/>
          <w:rtl w:val="true"/>
          <w:lang w:bidi="he-IL"/>
        </w:rPr>
        <w:t>האוכל חלב בזה</w:t>
      </w:r>
      <w:r>
        <w:rPr>
          <w:rFonts w:eastAsia="SimSun;宋体" w:hint="cs"/>
          <w:b/>
          <w:i/>
          <w:rtl w:val="true"/>
          <w:lang w:bidi="he-IL"/>
        </w:rPr>
        <w:t>"</w:t>
      </w:r>
      <w:r>
        <w:rPr>
          <w:rFonts w:eastAsia="SimSun;宋体" w:hint="cs"/>
          <w:b/>
          <w:b/>
          <w:i/>
          <w:rtl w:val="true"/>
          <w:lang w:bidi="he-IL"/>
        </w:rPr>
        <w:t>ז כו</w:t>
      </w:r>
      <w:r>
        <w:rPr>
          <w:rFonts w:eastAsia="SimSun;宋体" w:hint="cs"/>
          <w:b/>
          <w:i/>
          <w:rtl w:val="true"/>
          <w:lang w:bidi="he-IL"/>
        </w:rPr>
        <w:t xml:space="preserve">' </w:t>
      </w:r>
      <w:r>
        <w:rPr>
          <w:rFonts w:eastAsia="SimSun;宋体" w:hint="cs"/>
          <w:b/>
          <w:b/>
          <w:i/>
          <w:rtl w:val="true"/>
          <w:lang w:bidi="he-IL"/>
        </w:rPr>
        <w:t>וירבה בשיעורין</w:t>
      </w:r>
      <w:r>
        <w:rPr>
          <w:rFonts w:eastAsia="SimSun;宋体" w:hint="cs"/>
          <w:b/>
          <w:i/>
          <w:rtl w:val="true"/>
          <w:lang w:bidi="he-IL"/>
        </w:rPr>
        <w:t xml:space="preserve">, </w:t>
      </w:r>
      <w:r>
        <w:rPr>
          <w:rFonts w:eastAsia="SimSun;宋体" w:hint="cs"/>
          <w:b/>
          <w:b/>
          <w:i/>
          <w:rtl w:val="true"/>
          <w:lang w:bidi="he-IL"/>
        </w:rPr>
        <w:t xml:space="preserve">מכאן משמע </w:t>
      </w:r>
      <w:r>
        <w:rPr>
          <w:rFonts w:eastAsia="SimSun;宋体" w:hint="cs"/>
          <w:bCs/>
          <w:i/>
          <w:rtl w:val="true"/>
          <w:lang w:bidi="he-IL"/>
        </w:rPr>
        <w:t>דצריך</w:t>
      </w:r>
      <w:r>
        <w:rPr>
          <w:rFonts w:eastAsia="SimSun;宋体" w:hint="cs"/>
          <w:b/>
          <w:b/>
          <w:i/>
          <w:rtl w:val="true"/>
          <w:lang w:bidi="he-IL"/>
        </w:rPr>
        <w:t xml:space="preserve"> לכתוב כדי שידע עכ</w:t>
      </w:r>
      <w:r>
        <w:rPr>
          <w:rFonts w:eastAsia="SimSun;宋体" w:hint="cs"/>
          <w:b/>
          <w:i/>
          <w:rtl w:val="true"/>
          <w:lang w:bidi="he-IL"/>
        </w:rPr>
        <w:t>"</w:t>
      </w:r>
      <w:r>
        <w:rPr>
          <w:rFonts w:eastAsia="SimSun;宋体" w:hint="cs"/>
          <w:b/>
          <w:b/>
          <w:i/>
          <w:rtl w:val="true"/>
          <w:lang w:bidi="he-IL"/>
        </w:rPr>
        <w:t>פ שהוא מחויב חטאת וכ</w:t>
      </w:r>
      <w:r>
        <w:rPr>
          <w:rFonts w:eastAsia="SimSun;宋体" w:hint="cs"/>
          <w:b/>
          <w:i/>
          <w:rtl w:val="true"/>
          <w:lang w:bidi="he-IL"/>
        </w:rPr>
        <w:t>"</w:t>
      </w:r>
      <w:r>
        <w:rPr>
          <w:rFonts w:eastAsia="SimSun;宋体" w:hint="cs"/>
          <w:b/>
          <w:b/>
          <w:i/>
          <w:rtl w:val="true"/>
          <w:lang w:bidi="he-IL"/>
        </w:rPr>
        <w:t xml:space="preserve">מ בשבת </w:t>
      </w:r>
      <w:r>
        <w:rPr>
          <w:rFonts w:eastAsia="SimSun;宋体" w:hint="cs"/>
          <w:b/>
          <w:i/>
          <w:rtl w:val="true"/>
          <w:lang w:bidi="he-IL"/>
        </w:rPr>
        <w:t>(</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ב ב</w:t>
      </w:r>
      <w:r>
        <w:rPr>
          <w:rFonts w:eastAsia="SimSun;宋体" w:hint="cs"/>
          <w:b/>
          <w:i/>
          <w:rtl w:val="true"/>
          <w:lang w:bidi="he-IL"/>
        </w:rPr>
        <w:t xml:space="preserve">) </w:t>
      </w:r>
      <w:r>
        <w:rPr>
          <w:rFonts w:eastAsia="SimSun;宋体" w:hint="cs"/>
          <w:b/>
          <w:b/>
          <w:i/>
          <w:rtl w:val="true"/>
          <w:lang w:bidi="he-IL"/>
        </w:rPr>
        <w:t>דר</w:t>
      </w:r>
      <w:r>
        <w:rPr>
          <w:rFonts w:eastAsia="SimSun;宋体" w:hint="cs"/>
          <w:b/>
          <w:i/>
          <w:rtl w:val="true"/>
          <w:lang w:bidi="he-IL"/>
        </w:rPr>
        <w:t>"</w:t>
      </w:r>
      <w:r>
        <w:rPr>
          <w:rFonts w:eastAsia="SimSun;宋体" w:hint="cs"/>
          <w:b/>
          <w:b/>
          <w:i/>
          <w:rtl w:val="true"/>
          <w:lang w:bidi="he-IL"/>
        </w:rPr>
        <w:t>י קרא והטה וכתב על פנקסו כו</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b/>
          <w:b/>
          <w:i/>
          <w:u w:val="single"/>
          <w:rtl w:val="true"/>
          <w:lang w:bidi="he-IL"/>
        </w:rPr>
        <w:t>איל משולש</w:t>
      </w:r>
      <w:r>
        <w:rPr>
          <w:rFonts w:eastAsia="SimSun;宋体"/>
          <w:b/>
          <w:b/>
          <w:i/>
          <w:rtl w:val="true"/>
          <w:lang w:bidi="he-IL"/>
        </w:rPr>
        <w:t xml:space="preserve"> </w:t>
      </w:r>
      <w:r>
        <w:rPr>
          <w:rFonts w:eastAsia="SimSun;宋体"/>
          <w:b/>
          <w:i/>
          <w:rtl w:val="true"/>
          <w:lang w:bidi="he-IL"/>
        </w:rPr>
        <w:t>(</w:t>
      </w:r>
      <w:r>
        <w:rPr>
          <w:rFonts w:eastAsia="SimSun;宋体" w:hint="cs"/>
          <w:b/>
          <w:b/>
          <w:i/>
          <w:rtl w:val="true"/>
          <w:lang w:bidi="he-IL"/>
        </w:rPr>
        <w:t xml:space="preserve">בורר </w:t>
      </w:r>
      <w:r>
        <w:rPr>
          <w:rFonts w:eastAsia="SimSun;宋体"/>
          <w:b/>
          <w:b/>
          <w:i/>
          <w:rtl w:val="true"/>
          <w:lang w:bidi="he-IL"/>
        </w:rPr>
        <w:t xml:space="preserve">פרק </w:t>
      </w:r>
      <w:r>
        <w:rPr>
          <w:rFonts w:eastAsia="SimSun;宋体" w:hint="cs"/>
          <w:b/>
          <w:b/>
          <w:i/>
          <w:rtl w:val="true"/>
          <w:lang w:bidi="he-IL"/>
        </w:rPr>
        <w:t>א</w:t>
      </w:r>
      <w:r>
        <w:rPr>
          <w:rFonts w:eastAsia="SimSun;宋体"/>
          <w:b/>
          <w:i/>
          <w:rtl w:val="true"/>
          <w:lang w:bidi="he-IL"/>
        </w:rPr>
        <w:t>'</w:t>
      </w:r>
      <w:r>
        <w:rPr>
          <w:rFonts w:eastAsia="SimSun;宋体" w:hint="cs"/>
          <w:b/>
          <w:i/>
          <w:rtl w:val="true"/>
          <w:lang w:bidi="he-IL"/>
        </w:rPr>
        <w:t xml:space="preserve"> </w:t>
      </w:r>
      <w:r>
        <w:rPr>
          <w:rFonts w:eastAsia="SimSun;宋体" w:hint="cs"/>
          <w:b/>
          <w:b/>
          <w:i/>
          <w:rtl w:val="true"/>
          <w:lang w:bidi="he-IL"/>
        </w:rPr>
        <w:t>סעי</w:t>
      </w:r>
      <w:r>
        <w:rPr>
          <w:rFonts w:eastAsia="SimSun;宋体" w:hint="cs"/>
          <w:b/>
          <w:i/>
          <w:rtl w:val="true"/>
          <w:lang w:bidi="he-IL"/>
        </w:rPr>
        <w:t xml:space="preserve">' </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א</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b/>
          <w:i/>
          <w:lang w:bidi="he-IL"/>
        </w:rPr>
      </w:pPr>
      <w:r>
        <w:rPr>
          <w:rFonts w:eastAsia="SimSun;宋体" w:hint="cs"/>
          <w:b/>
          <w:b/>
          <w:i/>
          <w:rtl w:val="true"/>
          <w:lang w:bidi="he-IL"/>
        </w:rPr>
        <w:t>לא</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לב חיים</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ח</w:t>
      </w:r>
      <w:r>
        <w:rPr>
          <w:rFonts w:eastAsia="SimSun;宋体" w:hint="cs"/>
          <w:b/>
          <w:i/>
          <w:rtl w:val="true"/>
          <w:lang w:bidi="he-IL"/>
        </w:rPr>
        <w:t>"</w:t>
      </w:r>
      <w:r>
        <w:rPr>
          <w:rFonts w:eastAsia="SimSun;宋体" w:hint="cs"/>
          <w:b/>
          <w:b/>
          <w:i/>
          <w:rtl w:val="true"/>
          <w:lang w:bidi="he-IL"/>
        </w:rPr>
        <w:t>א סי</w:t>
      </w:r>
      <w:r>
        <w:rPr>
          <w:rFonts w:eastAsia="SimSun;宋体" w:hint="cs"/>
          <w:b/>
          <w:i/>
          <w:rtl w:val="true"/>
          <w:lang w:bidi="he-IL"/>
        </w:rPr>
        <w:t xml:space="preserve">' </w:t>
      </w:r>
      <w:r>
        <w:rPr>
          <w:rFonts w:eastAsia="SimSun;宋体" w:hint="cs"/>
          <w:b/>
          <w:b/>
          <w:i/>
          <w:rtl w:val="true"/>
          <w:lang w:bidi="he-IL"/>
        </w:rPr>
        <w:t>ל</w:t>
      </w:r>
      <w:r>
        <w:rPr>
          <w:rFonts w:eastAsia="SimSun;宋体" w:hint="cs"/>
          <w:b/>
          <w:i/>
          <w:rtl w:val="true"/>
          <w:lang w:bidi="he-IL"/>
        </w:rPr>
        <w:t>') – "</w:t>
      </w:r>
      <w:r>
        <w:rPr>
          <w:rFonts w:eastAsia="SimSun;宋体" w:hint="cs"/>
          <w:b/>
          <w:b/>
          <w:i/>
          <w:rtl w:val="true"/>
          <w:lang w:bidi="he-IL"/>
        </w:rPr>
        <w:t>דמדלא חייבו הפוסקים לכתוב כל אחד על פנקסו</w:t>
      </w:r>
      <w:r>
        <w:rPr>
          <w:rFonts w:eastAsia="SimSun;宋体" w:hint="cs"/>
          <w:b/>
          <w:i/>
          <w:rtl w:val="true"/>
          <w:lang w:bidi="he-IL"/>
        </w:rPr>
        <w:t xml:space="preserve">, </w:t>
      </w:r>
      <w:r>
        <w:rPr>
          <w:rFonts w:eastAsia="SimSun;宋体" w:hint="cs"/>
          <w:b/>
          <w:b/>
          <w:i/>
          <w:rtl w:val="true"/>
          <w:lang w:bidi="he-IL"/>
        </w:rPr>
        <w:t>שמע מינה דליכא חיובא מצד הדין</w:t>
      </w:r>
      <w:r>
        <w:rPr>
          <w:rFonts w:eastAsia="SimSun;宋体" w:hint="cs"/>
          <w:b/>
          <w:i/>
          <w:rtl w:val="true"/>
          <w:lang w:bidi="he-IL"/>
        </w:rPr>
        <w:t xml:space="preserve">, </w:t>
      </w:r>
      <w:r>
        <w:rPr>
          <w:rFonts w:eastAsia="SimSun;宋体" w:hint="cs"/>
          <w:b/>
          <w:b/>
          <w:i/>
          <w:rtl w:val="true"/>
          <w:lang w:bidi="he-IL"/>
        </w:rPr>
        <w:t>והא דרבי ישמעאל בן אלישע</w:t>
      </w:r>
      <w:r>
        <w:rPr>
          <w:rFonts w:eastAsia="SimSun;宋体" w:hint="cs"/>
          <w:b/>
          <w:i/>
          <w:rtl w:val="true"/>
          <w:lang w:bidi="he-IL"/>
        </w:rPr>
        <w:t xml:space="preserve">, </w:t>
      </w:r>
      <w:r>
        <w:rPr>
          <w:rFonts w:eastAsia="SimSun;宋体" w:hint="cs"/>
          <w:b/>
          <w:b/>
          <w:i/>
          <w:rtl w:val="true"/>
          <w:lang w:bidi="he-IL"/>
        </w:rPr>
        <w:t xml:space="preserve">יש לומר שהוא לפנים </w:t>
      </w:r>
      <w:r>
        <w:rPr>
          <w:rFonts w:eastAsia="SimSun;宋体" w:hint="cs"/>
          <w:bCs/>
          <w:i/>
          <w:rtl w:val="true"/>
          <w:lang w:bidi="he-IL"/>
        </w:rPr>
        <w:t>משורת הדין וממידת חסידות</w:t>
      </w:r>
      <w:r>
        <w:rPr>
          <w:rFonts w:eastAsia="SimSun;宋体" w:hint="cs"/>
          <w:b/>
          <w:i/>
          <w:rtl w:val="true"/>
          <w:lang w:bidi="he-IL"/>
        </w:rPr>
        <w:t xml:space="preserve">, </w:t>
      </w:r>
      <w:r>
        <w:rPr>
          <w:rFonts w:eastAsia="SimSun;宋体" w:hint="cs"/>
          <w:b/>
          <w:b/>
          <w:i/>
          <w:rtl w:val="true"/>
          <w:lang w:bidi="he-IL"/>
        </w:rPr>
        <w:t>וכן מהא דיומא דהאוכל חלב בזמן הזה</w:t>
      </w:r>
      <w:r>
        <w:rPr>
          <w:rFonts w:eastAsia="SimSun;宋体" w:hint="cs"/>
          <w:b/>
          <w:i/>
          <w:rtl w:val="true"/>
          <w:lang w:bidi="he-IL"/>
        </w:rPr>
        <w:t xml:space="preserve">, </w:t>
      </w:r>
      <w:r>
        <w:rPr>
          <w:rFonts w:eastAsia="SimSun;宋体" w:hint="cs"/>
          <w:b/>
          <w:b/>
          <w:i/>
          <w:rtl w:val="true"/>
          <w:lang w:bidi="he-IL"/>
        </w:rPr>
        <w:t>וכן מה שאמרו בירושלמי באוכל איסור בזמן הזה צריך שיכתוב</w:t>
      </w:r>
      <w:r>
        <w:rPr>
          <w:rFonts w:eastAsia="SimSun;宋体" w:hint="cs"/>
          <w:b/>
          <w:i/>
          <w:rtl w:val="true"/>
          <w:lang w:bidi="he-IL"/>
        </w:rPr>
        <w:t xml:space="preserve">, </w:t>
      </w:r>
      <w:r>
        <w:rPr>
          <w:rFonts w:eastAsia="SimSun;宋体" w:hint="cs"/>
          <w:b/>
          <w:b/>
          <w:i/>
          <w:rtl w:val="true"/>
          <w:lang w:bidi="he-IL"/>
        </w:rPr>
        <w:t>היינו מהאי טעמא גופיה</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מ</w:t>
      </w:r>
      <w:r>
        <w:rPr>
          <w:rFonts w:eastAsia="SimSun;宋体" w:hint="cs"/>
          <w:b/>
          <w:i/>
          <w:u w:val="single"/>
          <w:rtl w:val="true"/>
          <w:lang w:bidi="he-IL"/>
        </w:rPr>
        <w:t>"</w:t>
      </w:r>
      <w:r>
        <w:rPr>
          <w:rFonts w:eastAsia="SimSun;宋体" w:hint="cs"/>
          <w:b/>
          <w:b/>
          <w:i/>
          <w:u w:val="single"/>
          <w:rtl w:val="true"/>
          <w:lang w:bidi="he-IL"/>
        </w:rPr>
        <w:t>ב</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אגרות ומאמרי מכתב ה</w:t>
      </w:r>
      <w:r>
        <w:rPr>
          <w:rFonts w:eastAsia="SimSun;宋体" w:hint="cs"/>
          <w:b/>
          <w:i/>
          <w:rtl w:val="true"/>
          <w:lang w:bidi="he-IL"/>
        </w:rPr>
        <w:t>') – "</w:t>
      </w:r>
      <w:r>
        <w:rPr>
          <w:rFonts w:eastAsia="SimSun;宋体" w:hint="cs"/>
          <w:b/>
          <w:b/>
          <w:i/>
          <w:rtl w:val="true"/>
          <w:lang w:bidi="he-IL"/>
        </w:rPr>
        <w:t xml:space="preserve">תניא </w:t>
      </w:r>
      <w:r>
        <w:rPr>
          <w:rFonts w:eastAsia="SimSun;宋体" w:hint="cs"/>
          <w:b/>
          <w:i/>
          <w:rtl w:val="true"/>
          <w:lang w:bidi="he-IL"/>
        </w:rPr>
        <w:t>(</w:t>
      </w:r>
      <w:r>
        <w:rPr>
          <w:rFonts w:eastAsia="SimSun;宋体" w:hint="cs"/>
          <w:b/>
          <w:b/>
          <w:i/>
          <w:rtl w:val="true"/>
          <w:lang w:bidi="he-IL"/>
        </w:rPr>
        <w:t>שבת י</w:t>
      </w:r>
      <w:r>
        <w:rPr>
          <w:rFonts w:eastAsia="SimSun;宋体" w:hint="cs"/>
          <w:b/>
          <w:i/>
          <w:rtl w:val="true"/>
          <w:lang w:bidi="he-IL"/>
        </w:rPr>
        <w:t>"</w:t>
      </w:r>
      <w:r>
        <w:rPr>
          <w:rFonts w:eastAsia="SimSun;宋体" w:hint="cs"/>
          <w:b/>
          <w:b/>
          <w:i/>
          <w:rtl w:val="true"/>
          <w:lang w:bidi="he-IL"/>
        </w:rPr>
        <w:t>ב</w:t>
      </w:r>
      <w:r>
        <w:rPr>
          <w:rFonts w:eastAsia="SimSun;宋体" w:hint="cs"/>
          <w:b/>
          <w:i/>
          <w:rtl w:val="true"/>
          <w:lang w:bidi="he-IL"/>
        </w:rPr>
        <w:t xml:space="preserve">): </w:t>
      </w:r>
      <w:r>
        <w:rPr>
          <w:rFonts w:eastAsia="SimSun;宋体" w:hint="cs"/>
          <w:b/>
          <w:b/>
          <w:i/>
          <w:rtl w:val="true"/>
          <w:lang w:bidi="he-IL"/>
        </w:rPr>
        <w:t>לא יקרא לאור הנר שמא יטה</w:t>
      </w:r>
      <w:r>
        <w:rPr>
          <w:rFonts w:eastAsia="SimSun;宋体" w:hint="cs"/>
          <w:b/>
          <w:i/>
          <w:rtl w:val="true"/>
          <w:lang w:bidi="he-IL"/>
        </w:rPr>
        <w:t xml:space="preserve">, </w:t>
      </w:r>
      <w:r>
        <w:rPr>
          <w:rFonts w:eastAsia="SimSun;宋体" w:hint="cs"/>
          <w:b/>
          <w:b/>
          <w:i/>
          <w:rtl w:val="true"/>
          <w:lang w:bidi="he-IL"/>
        </w:rPr>
        <w:t>אמר ר</w:t>
      </w:r>
      <w:r>
        <w:rPr>
          <w:rFonts w:eastAsia="SimSun;宋体" w:hint="cs"/>
          <w:b/>
          <w:i/>
          <w:rtl w:val="true"/>
          <w:lang w:bidi="he-IL"/>
        </w:rPr>
        <w:t xml:space="preserve">' </w:t>
      </w:r>
      <w:r>
        <w:rPr>
          <w:rFonts w:eastAsia="SimSun;宋体" w:hint="cs"/>
          <w:b/>
          <w:b/>
          <w:i/>
          <w:rtl w:val="true"/>
          <w:lang w:bidi="he-IL"/>
        </w:rPr>
        <w:t>ישמעאל בן אלישע אני אקרא ולא אטה</w:t>
      </w:r>
      <w:r>
        <w:rPr>
          <w:rFonts w:eastAsia="SimSun;宋体" w:hint="cs"/>
          <w:b/>
          <w:i/>
          <w:rtl w:val="true"/>
          <w:lang w:bidi="he-IL"/>
        </w:rPr>
        <w:t xml:space="preserve">, </w:t>
      </w:r>
      <w:r>
        <w:rPr>
          <w:rFonts w:eastAsia="SimSun;宋体" w:hint="cs"/>
          <w:b/>
          <w:b/>
          <w:i/>
          <w:rtl w:val="true"/>
          <w:lang w:bidi="he-IL"/>
        </w:rPr>
        <w:t>פעם אחת קרא והטה וכתב על פנקסו אני ישמעאל בן אלישע קריתי והטיתי נר בשבת</w:t>
      </w:r>
      <w:r>
        <w:rPr>
          <w:rFonts w:eastAsia="SimSun;宋体" w:hint="cs"/>
          <w:b/>
          <w:i/>
          <w:rtl w:val="true"/>
          <w:lang w:bidi="he-IL"/>
        </w:rPr>
        <w:t xml:space="preserve">, </w:t>
      </w:r>
      <w:r>
        <w:rPr>
          <w:rFonts w:eastAsia="SimSun;宋体" w:hint="cs"/>
          <w:b/>
          <w:b/>
          <w:i/>
          <w:rtl w:val="true"/>
          <w:lang w:bidi="he-IL"/>
        </w:rPr>
        <w:t xml:space="preserve">לכשיבנה בית המקדש </w:t>
      </w:r>
      <w:r>
        <w:rPr>
          <w:rFonts w:eastAsia="SimSun;宋体" w:hint="cs"/>
          <w:b/>
          <w:i/>
          <w:rtl w:val="true"/>
          <w:lang w:bidi="he-IL"/>
        </w:rPr>
        <w:t>(</w:t>
      </w:r>
      <w:r>
        <w:rPr>
          <w:rFonts w:eastAsia="SimSun;宋体" w:hint="cs"/>
          <w:b/>
          <w:b/>
          <w:i/>
          <w:rtl w:val="true"/>
          <w:lang w:bidi="he-IL"/>
        </w:rPr>
        <w:t>פי</w:t>
      </w:r>
      <w:r>
        <w:rPr>
          <w:rFonts w:eastAsia="SimSun;宋体" w:hint="cs"/>
          <w:b/>
          <w:i/>
          <w:rtl w:val="true"/>
          <w:lang w:bidi="he-IL"/>
        </w:rPr>
        <w:t xml:space="preserve">' </w:t>
      </w:r>
      <w:r>
        <w:rPr>
          <w:rFonts w:eastAsia="SimSun;宋体" w:hint="cs"/>
          <w:b/>
          <w:b/>
          <w:i/>
          <w:rtl w:val="true"/>
          <w:lang w:bidi="he-IL"/>
        </w:rPr>
        <w:t>בימיו</w:t>
      </w:r>
      <w:r>
        <w:rPr>
          <w:rFonts w:eastAsia="SimSun;宋体" w:hint="cs"/>
          <w:b/>
          <w:i/>
          <w:rtl w:val="true"/>
          <w:lang w:bidi="he-IL"/>
        </w:rPr>
        <w:t xml:space="preserve">) </w:t>
      </w:r>
      <w:r>
        <w:rPr>
          <w:rFonts w:eastAsia="SimSun;宋体" w:hint="cs"/>
          <w:b/>
          <w:b/>
          <w:i/>
          <w:rtl w:val="true"/>
          <w:lang w:bidi="he-IL"/>
        </w:rPr>
        <w:t>אביא חטאת שמנה</w:t>
      </w:r>
      <w:r>
        <w:rPr>
          <w:rFonts w:eastAsia="SimSun;宋体" w:hint="cs"/>
          <w:b/>
          <w:i/>
          <w:rtl w:val="true"/>
          <w:lang w:bidi="he-IL"/>
        </w:rPr>
        <w:t xml:space="preserve">. </w:t>
      </w:r>
      <w:r>
        <w:rPr>
          <w:rFonts w:eastAsia="SimSun;宋体" w:hint="cs"/>
          <w:b/>
          <w:b/>
          <w:i/>
          <w:rtl w:val="true"/>
          <w:lang w:bidi="he-IL"/>
        </w:rPr>
        <w:t>וכדי לבאר ענין הכתיבה על פנקסו אסביר במשל</w:t>
      </w:r>
      <w:r>
        <w:rPr>
          <w:rFonts w:eastAsia="SimSun;宋体" w:hint="cs"/>
          <w:b/>
          <w:i/>
          <w:rtl w:val="true"/>
          <w:lang w:bidi="he-IL"/>
        </w:rPr>
        <w:t xml:space="preserve">, </w:t>
      </w:r>
      <w:r>
        <w:rPr>
          <w:rFonts w:eastAsia="SimSun;宋体" w:hint="cs"/>
          <w:b/>
          <w:b/>
          <w:i/>
          <w:rtl w:val="true"/>
          <w:lang w:bidi="he-IL"/>
        </w:rPr>
        <w:t>לראובן שהלוה לשמעון אלף דינרי זהב</w:t>
      </w:r>
      <w:r>
        <w:rPr>
          <w:rFonts w:eastAsia="SimSun;宋体" w:hint="cs"/>
          <w:b/>
          <w:i/>
          <w:rtl w:val="true"/>
          <w:lang w:bidi="he-IL"/>
        </w:rPr>
        <w:t xml:space="preserve">, </w:t>
      </w:r>
      <w:r>
        <w:rPr>
          <w:rFonts w:eastAsia="SimSun;宋体" w:hint="cs"/>
          <w:b/>
          <w:b/>
          <w:i/>
          <w:rtl w:val="true"/>
          <w:lang w:bidi="he-IL"/>
        </w:rPr>
        <w:t>לימים פגש ראובן בשמעון ואמר לו הזוכר אתה שהנך חייב לי עדיין סך אלף דינרי זהב</w:t>
      </w:r>
      <w:r>
        <w:rPr>
          <w:rFonts w:eastAsia="SimSun;宋体" w:hint="cs"/>
          <w:b/>
          <w:i/>
          <w:rtl w:val="true"/>
          <w:lang w:bidi="he-IL"/>
        </w:rPr>
        <w:t xml:space="preserve">. </w:t>
      </w:r>
      <w:r>
        <w:rPr>
          <w:rFonts w:eastAsia="SimSun;宋体" w:hint="cs"/>
          <w:b/>
          <w:b/>
          <w:i/>
          <w:rtl w:val="true"/>
          <w:lang w:bidi="he-IL"/>
        </w:rPr>
        <w:t>השיב לו שמעון</w:t>
      </w:r>
      <w:r>
        <w:rPr>
          <w:rFonts w:eastAsia="SimSun;宋体" w:hint="cs"/>
          <w:b/>
          <w:i/>
          <w:rtl w:val="true"/>
          <w:lang w:bidi="he-IL"/>
        </w:rPr>
        <w:t xml:space="preserve">, </w:t>
      </w:r>
      <w:r>
        <w:rPr>
          <w:rFonts w:eastAsia="SimSun;宋体" w:hint="cs"/>
          <w:b/>
          <w:b/>
          <w:i/>
          <w:rtl w:val="true"/>
          <w:lang w:bidi="he-IL"/>
        </w:rPr>
        <w:t>ידעתי</w:t>
      </w:r>
      <w:r>
        <w:rPr>
          <w:rFonts w:eastAsia="SimSun;宋体" w:hint="cs"/>
          <w:b/>
          <w:i/>
          <w:rtl w:val="true"/>
          <w:lang w:bidi="he-IL"/>
        </w:rPr>
        <w:t xml:space="preserve">, </w:t>
      </w:r>
      <w:r>
        <w:rPr>
          <w:rFonts w:eastAsia="SimSun;宋体" w:hint="cs"/>
          <w:b/>
          <w:b/>
          <w:i/>
          <w:rtl w:val="true"/>
          <w:lang w:bidi="he-IL"/>
        </w:rPr>
        <w:t>לא נעלם ממני אף רגע אחד את החוב שהנני חייב לך ורשום על פנקסי</w:t>
      </w:r>
      <w:r>
        <w:rPr>
          <w:rFonts w:eastAsia="SimSun;宋体" w:hint="cs"/>
          <w:b/>
          <w:i/>
          <w:rtl w:val="true"/>
          <w:lang w:bidi="he-IL"/>
        </w:rPr>
        <w:t xml:space="preserve">, </w:t>
      </w:r>
      <w:r>
        <w:rPr>
          <w:rFonts w:eastAsia="SimSun;宋体" w:hint="cs"/>
          <w:b/>
          <w:b/>
          <w:i/>
          <w:rtl w:val="true"/>
          <w:lang w:bidi="he-IL"/>
        </w:rPr>
        <w:t>והנני מקוה ומצפה אותו היום שיהיה בידי לסלק לך ברוב תודה</w:t>
      </w:r>
      <w:r>
        <w:rPr>
          <w:rFonts w:eastAsia="SimSun;宋体" w:hint="cs"/>
          <w:b/>
          <w:i/>
          <w:rtl w:val="true"/>
          <w:lang w:bidi="he-IL"/>
        </w:rPr>
        <w:t xml:space="preserve">, </w:t>
      </w:r>
      <w:r>
        <w:rPr>
          <w:rFonts w:eastAsia="SimSun;宋体" w:hint="cs"/>
          <w:b/>
          <w:b/>
          <w:i/>
          <w:rtl w:val="true"/>
          <w:lang w:bidi="he-IL"/>
        </w:rPr>
        <w:t>וייטב הדבר מאד בעיני ראובן</w:t>
      </w:r>
      <w:r>
        <w:rPr>
          <w:rFonts w:eastAsia="SimSun;宋体" w:hint="cs"/>
          <w:b/>
          <w:i/>
          <w:rtl w:val="true"/>
          <w:lang w:bidi="he-IL"/>
        </w:rPr>
        <w:t xml:space="preserve">, </w:t>
      </w:r>
      <w:r>
        <w:rPr>
          <w:rFonts w:eastAsia="SimSun;宋体" w:hint="cs"/>
          <w:b/>
          <w:b/>
          <w:i/>
          <w:rtl w:val="true"/>
          <w:lang w:bidi="he-IL"/>
        </w:rPr>
        <w:t xml:space="preserve">כי כבר בטוח הוא בשמעון שלא ילכו מעותיו לאבדון אצלו ורק מפני מצוקות הזמן אי אפשר לו לסלקו </w:t>
      </w:r>
      <w:r>
        <w:rPr>
          <w:rFonts w:eastAsia="SimSun;宋体" w:hint="cs"/>
          <w:b/>
          <w:i/>
          <w:rtl w:val="true"/>
          <w:lang w:bidi="he-IL"/>
        </w:rPr>
        <w:t xml:space="preserve">... </w:t>
      </w:r>
      <w:r>
        <w:rPr>
          <w:rFonts w:eastAsia="SimSun;宋体" w:hint="cs"/>
          <w:b/>
          <w:b/>
          <w:i/>
          <w:rtl w:val="true"/>
          <w:lang w:bidi="he-IL"/>
        </w:rPr>
        <w:t>כן בדבר הדבר בעניננו</w:t>
      </w:r>
      <w:r>
        <w:rPr>
          <w:rFonts w:eastAsia="SimSun;宋体" w:hint="cs"/>
          <w:b/>
          <w:i/>
          <w:rtl w:val="true"/>
          <w:lang w:bidi="he-IL"/>
        </w:rPr>
        <w:t xml:space="preserve">, </w:t>
      </w:r>
      <w:r>
        <w:rPr>
          <w:rFonts w:eastAsia="SimSun;宋体" w:hint="cs"/>
          <w:b/>
          <w:b/>
          <w:i/>
          <w:rtl w:val="true"/>
          <w:lang w:bidi="he-IL"/>
        </w:rPr>
        <w:t>שהאיש החכם והנבון החרד לדבר ד</w:t>
      </w:r>
      <w:r>
        <w:rPr>
          <w:rFonts w:eastAsia="SimSun;宋体" w:hint="cs"/>
          <w:b/>
          <w:i/>
          <w:rtl w:val="true"/>
          <w:lang w:bidi="he-IL"/>
        </w:rPr>
        <w:t xml:space="preserve">', </w:t>
      </w:r>
      <w:r>
        <w:rPr>
          <w:rFonts w:eastAsia="SimSun;宋体" w:hint="cs"/>
          <w:b/>
          <w:b/>
          <w:i/>
          <w:rtl w:val="true"/>
          <w:lang w:bidi="he-IL"/>
        </w:rPr>
        <w:t>אם אירע לו פעם אחת שעבר על איזה חטא לבו נוקפו עליו</w:t>
      </w:r>
      <w:r>
        <w:rPr>
          <w:rFonts w:eastAsia="SimSun;宋体" w:hint="cs"/>
          <w:b/>
          <w:i/>
          <w:rtl w:val="true"/>
          <w:lang w:bidi="he-IL"/>
        </w:rPr>
        <w:t xml:space="preserve">, </w:t>
      </w:r>
      <w:r>
        <w:rPr>
          <w:rFonts w:eastAsia="SimSun;宋体" w:hint="cs"/>
          <w:b/>
          <w:b/>
          <w:i/>
          <w:rtl w:val="true"/>
          <w:lang w:bidi="he-IL"/>
        </w:rPr>
        <w:t>והוא שב ומתחרט עליו</w:t>
      </w:r>
      <w:r>
        <w:rPr>
          <w:rFonts w:eastAsia="SimSun;宋体" w:hint="cs"/>
          <w:b/>
          <w:i/>
          <w:rtl w:val="true"/>
          <w:lang w:bidi="he-IL"/>
        </w:rPr>
        <w:t xml:space="preserve">, </w:t>
      </w:r>
      <w:r>
        <w:rPr>
          <w:rFonts w:eastAsia="SimSun;宋体" w:hint="cs"/>
          <w:b/>
          <w:b/>
          <w:i/>
          <w:rtl w:val="true"/>
          <w:lang w:bidi="he-IL"/>
        </w:rPr>
        <w:t>ורושם עוד את עונו בפנקסו לזכרון שלא ישכח ממנו</w:t>
      </w:r>
      <w:r>
        <w:rPr>
          <w:rFonts w:eastAsia="SimSun;宋体" w:hint="cs"/>
          <w:b/>
          <w:i/>
          <w:rtl w:val="true"/>
          <w:lang w:bidi="he-IL"/>
        </w:rPr>
        <w:t xml:space="preserve">, </w:t>
      </w:r>
      <w:r>
        <w:rPr>
          <w:rFonts w:eastAsia="SimSun;宋体" w:hint="cs"/>
          <w:bCs/>
          <w:i/>
          <w:rtl w:val="true"/>
          <w:lang w:bidi="he-IL"/>
        </w:rPr>
        <w:t>ותמיד יזרז את עצמו לשוב בתשובה עליו</w:t>
      </w:r>
      <w:r>
        <w:rPr>
          <w:rFonts w:eastAsia="SimSun;宋体" w:hint="cs"/>
          <w:b/>
          <w:i/>
          <w:rtl w:val="true"/>
          <w:lang w:bidi="he-IL"/>
        </w:rPr>
        <w:t xml:space="preserve">. </w:t>
      </w:r>
      <w:r>
        <w:rPr>
          <w:rFonts w:eastAsia="SimSun;宋体" w:hint="cs"/>
          <w:b/>
          <w:b/>
          <w:i/>
          <w:rtl w:val="true"/>
          <w:lang w:bidi="he-IL"/>
        </w:rPr>
        <w:t xml:space="preserve">וכדכתיב </w:t>
      </w:r>
      <w:r>
        <w:rPr>
          <w:rFonts w:eastAsia="SimSun;宋体" w:hint="cs"/>
          <w:b/>
          <w:i/>
          <w:rtl w:val="true"/>
          <w:lang w:bidi="he-IL"/>
        </w:rPr>
        <w:t>(</w:t>
      </w:r>
      <w:r>
        <w:rPr>
          <w:rFonts w:eastAsia="SimSun;宋体" w:hint="cs"/>
          <w:b/>
          <w:b/>
          <w:i/>
          <w:rtl w:val="true"/>
          <w:lang w:bidi="he-IL"/>
        </w:rPr>
        <w:t>תהלים נ</w:t>
      </w:r>
      <w:r>
        <w:rPr>
          <w:rFonts w:eastAsia="SimSun;宋体" w:hint="cs"/>
          <w:b/>
          <w:i/>
          <w:rtl w:val="true"/>
          <w:lang w:bidi="he-IL"/>
        </w:rPr>
        <w:t>"</w:t>
      </w:r>
      <w:r>
        <w:rPr>
          <w:rFonts w:eastAsia="SimSun;宋体" w:hint="cs"/>
          <w:b/>
          <w:b/>
          <w:i/>
          <w:rtl w:val="true"/>
          <w:lang w:bidi="he-IL"/>
        </w:rPr>
        <w:t>א</w:t>
      </w:r>
      <w:r>
        <w:rPr>
          <w:rFonts w:eastAsia="SimSun;宋体" w:hint="cs"/>
          <w:b/>
          <w:i/>
          <w:rtl w:val="true"/>
          <w:lang w:bidi="he-IL"/>
        </w:rPr>
        <w:t xml:space="preserve">) </w:t>
      </w:r>
      <w:r>
        <w:rPr>
          <w:rFonts w:eastAsia="SimSun;宋体" w:hint="cs"/>
          <w:b/>
          <w:b/>
          <w:i/>
          <w:rtl w:val="true"/>
          <w:lang w:bidi="he-IL"/>
        </w:rPr>
        <w:t xml:space="preserve">וחטאתי נגדי תמיד </w:t>
      </w:r>
      <w:r>
        <w:rPr>
          <w:rFonts w:eastAsia="SimSun;宋体" w:hint="cs"/>
          <w:b/>
          <w:i/>
          <w:rtl w:val="true"/>
          <w:lang w:bidi="he-IL"/>
        </w:rPr>
        <w:t xml:space="preserve">... </w:t>
      </w:r>
      <w:r>
        <w:rPr>
          <w:rFonts w:eastAsia="SimSun;宋体" w:hint="cs"/>
          <w:b/>
          <w:b/>
          <w:i/>
          <w:rtl w:val="true"/>
          <w:lang w:bidi="he-IL"/>
        </w:rPr>
        <w:t>ואסדר הדברים לפי ענית דעתי בקיצור סדרי תשובה</w:t>
      </w:r>
      <w:r>
        <w:rPr>
          <w:rFonts w:eastAsia="SimSun;宋体" w:hint="cs"/>
          <w:b/>
          <w:i/>
          <w:rtl w:val="true"/>
          <w:lang w:bidi="he-IL"/>
        </w:rPr>
        <w:t xml:space="preserve">, </w:t>
      </w:r>
      <w:r>
        <w:rPr>
          <w:rFonts w:eastAsia="SimSun;宋体" w:hint="cs"/>
          <w:b/>
          <w:b/>
          <w:i/>
          <w:rtl w:val="true"/>
          <w:lang w:bidi="he-IL"/>
        </w:rPr>
        <w:t>ראשון לכל</w:t>
      </w:r>
      <w:r>
        <w:rPr>
          <w:rFonts w:eastAsia="SimSun;宋体" w:hint="cs"/>
          <w:b/>
          <w:i/>
          <w:rtl w:val="true"/>
          <w:lang w:bidi="he-IL"/>
        </w:rPr>
        <w:t xml:space="preserve">: </w:t>
      </w:r>
      <w:r>
        <w:rPr>
          <w:rFonts w:eastAsia="SimSun;宋体" w:hint="cs"/>
          <w:b/>
          <w:b/>
          <w:i/>
          <w:rtl w:val="true"/>
          <w:lang w:bidi="he-IL"/>
        </w:rPr>
        <w:t xml:space="preserve">חרטה גמור </w:t>
      </w:r>
      <w:r>
        <w:rPr>
          <w:rFonts w:eastAsia="SimSun;宋体" w:hint="cs"/>
          <w:b/>
          <w:i/>
          <w:rtl w:val="true"/>
          <w:lang w:bidi="he-IL"/>
        </w:rPr>
        <w:t xml:space="preserve">... </w:t>
      </w:r>
      <w:r>
        <w:rPr>
          <w:rFonts w:eastAsia="SimSun;宋体" w:hint="cs"/>
          <w:b/>
          <w:b/>
          <w:i/>
          <w:rtl w:val="true"/>
          <w:lang w:bidi="he-IL"/>
        </w:rPr>
        <w:t>ב</w:t>
      </w:r>
      <w:r>
        <w:rPr>
          <w:rFonts w:eastAsia="SimSun;宋体" w:hint="cs"/>
          <w:b/>
          <w:i/>
          <w:rtl w:val="true"/>
          <w:lang w:bidi="he-IL"/>
        </w:rPr>
        <w:t xml:space="preserve">) </w:t>
      </w:r>
      <w:r>
        <w:rPr>
          <w:rFonts w:eastAsia="SimSun;宋体" w:hint="cs"/>
          <w:b/>
          <w:b/>
          <w:i/>
          <w:rtl w:val="true"/>
          <w:lang w:bidi="he-IL"/>
        </w:rPr>
        <w:t>לרשום בפנקסו את כל חטא מחילול שבת שיודע שעבר עליו ויקבל עליו שכשיבנה ביהמ</w:t>
      </w:r>
      <w:r>
        <w:rPr>
          <w:rFonts w:eastAsia="SimSun;宋体" w:hint="cs"/>
          <w:b/>
          <w:i/>
          <w:rtl w:val="true"/>
          <w:lang w:bidi="he-IL"/>
        </w:rPr>
        <w:t>"</w:t>
      </w:r>
      <w:r>
        <w:rPr>
          <w:rFonts w:eastAsia="SimSun;宋体" w:hint="cs"/>
          <w:b/>
          <w:b/>
          <w:i/>
          <w:rtl w:val="true"/>
          <w:lang w:bidi="he-IL"/>
        </w:rPr>
        <w:t>ק בימיו</w:t>
      </w:r>
      <w:r>
        <w:rPr>
          <w:rFonts w:eastAsia="SimSun;宋体" w:hint="cs"/>
          <w:b/>
          <w:i/>
          <w:rtl w:val="true"/>
          <w:lang w:bidi="he-IL"/>
        </w:rPr>
        <w:t xml:space="preserve">, </w:t>
      </w:r>
      <w:r>
        <w:rPr>
          <w:rFonts w:eastAsia="SimSun;宋体" w:hint="cs"/>
          <w:b/>
          <w:b/>
          <w:i/>
          <w:rtl w:val="true"/>
          <w:lang w:bidi="he-IL"/>
        </w:rPr>
        <w:t>יביא חטאת על אותו חטא</w:t>
      </w:r>
      <w:r>
        <w:rPr>
          <w:rFonts w:eastAsia="SimSun;宋体" w:hint="cs"/>
          <w:b/>
          <w:i/>
          <w:rtl w:val="true"/>
          <w:lang w:bidi="he-IL"/>
        </w:rPr>
        <w:t xml:space="preserve">, </w:t>
      </w:r>
      <w:r>
        <w:rPr>
          <w:rFonts w:eastAsia="SimSun;宋体" w:hint="cs"/>
          <w:b/>
          <w:b/>
          <w:i/>
          <w:rtl w:val="true"/>
          <w:lang w:bidi="he-IL"/>
        </w:rPr>
        <w:t>ולעת עתה יתן צדקה דמי חטאת לעניים</w:t>
      </w:r>
      <w:r>
        <w:rPr>
          <w:rFonts w:eastAsia="SimSun;宋体" w:hint="cs"/>
          <w:b/>
          <w:i/>
          <w:rtl w:val="true"/>
          <w:lang w:bidi="he-IL"/>
        </w:rPr>
        <w:t xml:space="preserve">. </w:t>
      </w:r>
      <w:r>
        <w:rPr>
          <w:rFonts w:eastAsia="SimSun;宋体" w:hint="cs"/>
          <w:b/>
          <w:b/>
          <w:i/>
          <w:rtl w:val="true"/>
          <w:lang w:bidi="he-IL"/>
        </w:rPr>
        <w:t>ג</w:t>
      </w:r>
      <w:r>
        <w:rPr>
          <w:rFonts w:eastAsia="SimSun;宋体" w:hint="cs"/>
          <w:b/>
          <w:i/>
          <w:rtl w:val="true"/>
          <w:lang w:bidi="he-IL"/>
        </w:rPr>
        <w:t xml:space="preserve">) </w:t>
      </w:r>
      <w:r>
        <w:rPr>
          <w:rFonts w:eastAsia="SimSun;宋体" w:hint="cs"/>
          <w:b/>
          <w:b/>
          <w:i/>
          <w:rtl w:val="true"/>
          <w:lang w:bidi="he-IL"/>
        </w:rPr>
        <w:t xml:space="preserve">ללמוד בתורה פרשת חטאת </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מועדים וזמנים</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ח</w:t>
      </w:r>
      <w:r>
        <w:rPr>
          <w:rFonts w:eastAsia="SimSun;宋体" w:hint="cs"/>
          <w:b/>
          <w:i/>
          <w:rtl w:val="true"/>
          <w:lang w:bidi="he-IL"/>
        </w:rPr>
        <w:t>"</w:t>
      </w:r>
      <w:r>
        <w:rPr>
          <w:rFonts w:eastAsia="SimSun;宋体" w:hint="cs"/>
          <w:b/>
          <w:b/>
          <w:i/>
          <w:rtl w:val="true"/>
          <w:lang w:bidi="he-IL"/>
        </w:rPr>
        <w:t>ח ליקוטי הערות על ח</w:t>
      </w:r>
      <w:r>
        <w:rPr>
          <w:rFonts w:eastAsia="SimSun;宋体" w:hint="cs"/>
          <w:b/>
          <w:i/>
          <w:rtl w:val="true"/>
          <w:lang w:bidi="he-IL"/>
        </w:rPr>
        <w:t>"</w:t>
      </w:r>
      <w:r>
        <w:rPr>
          <w:rFonts w:eastAsia="SimSun;宋体" w:hint="cs"/>
          <w:b/>
          <w:b/>
          <w:i/>
          <w:rtl w:val="true"/>
          <w:lang w:bidi="he-IL"/>
        </w:rPr>
        <w:t>א סי</w:t>
      </w:r>
      <w:r>
        <w:rPr>
          <w:rFonts w:eastAsia="SimSun;宋体" w:hint="cs"/>
          <w:b/>
          <w:i/>
          <w:rtl w:val="true"/>
          <w:lang w:bidi="he-IL"/>
        </w:rPr>
        <w:t xml:space="preserve">' </w:t>
      </w:r>
      <w:r>
        <w:rPr>
          <w:rFonts w:eastAsia="SimSun;宋体" w:hint="cs"/>
          <w:b/>
          <w:b/>
          <w:i/>
          <w:rtl w:val="true"/>
          <w:lang w:bidi="he-IL"/>
        </w:rPr>
        <w:t>נ</w:t>
      </w:r>
      <w:r>
        <w:rPr>
          <w:rFonts w:eastAsia="SimSun;宋体" w:hint="cs"/>
          <w:b/>
          <w:i/>
          <w:rtl w:val="true"/>
          <w:lang w:bidi="he-IL"/>
        </w:rPr>
        <w:t>"</w:t>
      </w:r>
      <w:r>
        <w:rPr>
          <w:rFonts w:eastAsia="SimSun;宋体" w:hint="cs"/>
          <w:b/>
          <w:b/>
          <w:i/>
          <w:rtl w:val="true"/>
          <w:lang w:bidi="he-IL"/>
        </w:rPr>
        <w:t>ז</w:t>
      </w:r>
      <w:r>
        <w:rPr>
          <w:rFonts w:eastAsia="SimSun;宋体" w:hint="cs"/>
          <w:b/>
          <w:i/>
          <w:rtl w:val="true"/>
          <w:lang w:bidi="he-IL"/>
        </w:rPr>
        <w:t>) – "</w:t>
      </w:r>
      <w:r>
        <w:rPr>
          <w:rFonts w:eastAsia="SimSun;宋体" w:hint="cs"/>
          <w:b/>
          <w:b/>
          <w:i/>
          <w:rtl w:val="true"/>
          <w:lang w:bidi="he-IL"/>
        </w:rPr>
        <w:t>ותמוה למה לא מצינו בפוסקים חיוב זה</w:t>
      </w:r>
      <w:r>
        <w:rPr>
          <w:rFonts w:eastAsia="SimSun;宋体" w:hint="cs"/>
          <w:b/>
          <w:i/>
          <w:rtl w:val="true"/>
          <w:lang w:bidi="he-IL"/>
        </w:rPr>
        <w:t xml:space="preserve">, </w:t>
      </w:r>
      <w:r>
        <w:rPr>
          <w:rFonts w:eastAsia="SimSun;宋体" w:hint="cs"/>
          <w:b/>
          <w:b/>
          <w:i/>
          <w:rtl w:val="true"/>
          <w:lang w:bidi="he-IL"/>
        </w:rPr>
        <w:t xml:space="preserve">שכל אדם שנתחייב חטאת יהא חייב לרשום בפנקסו לכשיבנה בית המקדש יביא חטאת </w:t>
      </w:r>
      <w:r>
        <w:rPr>
          <w:rFonts w:eastAsia="SimSun;宋体" w:hint="cs"/>
          <w:b/>
          <w:i/>
          <w:rtl w:val="true"/>
          <w:lang w:bidi="he-IL"/>
        </w:rPr>
        <w:t xml:space="preserve">... </w:t>
      </w:r>
      <w:r>
        <w:rPr>
          <w:rFonts w:eastAsia="SimSun;宋体" w:hint="cs"/>
          <w:b/>
          <w:b/>
          <w:i/>
          <w:rtl w:val="true"/>
          <w:lang w:bidi="he-IL"/>
        </w:rPr>
        <w:t>וע</w:t>
      </w:r>
      <w:r>
        <w:rPr>
          <w:rFonts w:eastAsia="SimSun;宋体" w:hint="cs"/>
          <w:b/>
          <w:i/>
          <w:rtl w:val="true"/>
          <w:lang w:bidi="he-IL"/>
        </w:rPr>
        <w:t>"</w:t>
      </w:r>
      <w:r>
        <w:rPr>
          <w:rFonts w:eastAsia="SimSun;宋体" w:hint="cs"/>
          <w:b/>
          <w:b/>
          <w:i/>
          <w:rtl w:val="true"/>
          <w:lang w:bidi="he-IL"/>
        </w:rPr>
        <w:t>כ נראה דמה שכתב רבי ישמעאל בפנקסו כוונה אחרת היתה לו בזה</w:t>
      </w:r>
      <w:r>
        <w:rPr>
          <w:rFonts w:eastAsia="SimSun;宋体" w:hint="cs"/>
          <w:b/>
          <w:i/>
          <w:rtl w:val="true"/>
          <w:lang w:bidi="he-IL"/>
        </w:rPr>
        <w:t xml:space="preserve">, </w:t>
      </w:r>
      <w:r>
        <w:rPr>
          <w:rFonts w:eastAsia="SimSun;宋体" w:hint="cs"/>
          <w:b/>
          <w:b/>
          <w:i/>
          <w:rtl w:val="true"/>
          <w:lang w:bidi="he-IL"/>
        </w:rPr>
        <w:t>ולא רשם מפני חשש שיכחה</w:t>
      </w:r>
      <w:r>
        <w:rPr>
          <w:rFonts w:eastAsia="SimSun;宋体" w:hint="cs"/>
          <w:b/>
          <w:i/>
          <w:rtl w:val="true"/>
          <w:lang w:bidi="he-IL"/>
        </w:rPr>
        <w:t xml:space="preserve">, </w:t>
      </w:r>
      <w:r>
        <w:rPr>
          <w:rFonts w:eastAsia="SimSun;宋体" w:hint="cs"/>
          <w:b/>
          <w:b/>
          <w:i/>
          <w:rtl w:val="true"/>
          <w:lang w:bidi="he-IL"/>
        </w:rPr>
        <w:t xml:space="preserve">אלא משום </w:t>
      </w:r>
      <w:r>
        <w:rPr>
          <w:rFonts w:eastAsia="SimSun;宋体" w:hint="cs"/>
          <w:b/>
          <w:i/>
          <w:rtl w:val="true"/>
          <w:lang w:bidi="he-IL"/>
        </w:rPr>
        <w:t>'</w:t>
      </w:r>
      <w:r>
        <w:rPr>
          <w:rFonts w:eastAsia="SimSun;宋体" w:hint="cs"/>
          <w:b/>
          <w:b/>
          <w:i/>
          <w:rtl w:val="true"/>
          <w:lang w:bidi="he-IL"/>
        </w:rPr>
        <w:t>וחטאתי נגדי תמיד</w:t>
      </w:r>
      <w:r>
        <w:rPr>
          <w:rFonts w:eastAsia="SimSun;宋体" w:hint="cs"/>
          <w:b/>
          <w:i/>
          <w:rtl w:val="true"/>
          <w:lang w:bidi="he-IL"/>
        </w:rPr>
        <w:t xml:space="preserve">', </w:t>
      </w:r>
      <w:r>
        <w:rPr>
          <w:rFonts w:eastAsia="SimSun;宋体" w:hint="cs"/>
          <w:b/>
          <w:b/>
          <w:i/>
          <w:rtl w:val="true"/>
          <w:lang w:bidi="he-IL"/>
        </w:rPr>
        <w:t>דכתב הגר</w:t>
      </w:r>
      <w:r>
        <w:rPr>
          <w:rFonts w:eastAsia="SimSun;宋体" w:hint="cs"/>
          <w:b/>
          <w:i/>
          <w:rtl w:val="true"/>
          <w:lang w:bidi="he-IL"/>
        </w:rPr>
        <w:t>"</w:t>
      </w:r>
      <w:r>
        <w:rPr>
          <w:rFonts w:eastAsia="SimSun;宋体" w:hint="cs"/>
          <w:b/>
          <w:b/>
          <w:i/>
          <w:rtl w:val="true"/>
          <w:lang w:bidi="he-IL"/>
        </w:rPr>
        <w:t xml:space="preserve">א במשלי </w:t>
      </w:r>
      <w:r>
        <w:rPr>
          <w:rFonts w:eastAsia="SimSun;宋体" w:hint="cs"/>
          <w:b/>
          <w:i/>
          <w:rtl w:val="true"/>
          <w:lang w:bidi="he-IL"/>
        </w:rPr>
        <w:t>(</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ג ו</w:t>
      </w:r>
      <w:r>
        <w:rPr>
          <w:rFonts w:eastAsia="SimSun;宋体" w:hint="cs"/>
          <w:b/>
          <w:i/>
          <w:rtl w:val="true"/>
          <w:lang w:bidi="he-IL"/>
        </w:rPr>
        <w:t xml:space="preserve">') </w:t>
      </w:r>
      <w:r>
        <w:rPr>
          <w:rFonts w:eastAsia="SimSun;宋体" w:hint="cs"/>
          <w:b/>
          <w:b/>
          <w:i/>
          <w:rtl w:val="true"/>
          <w:lang w:bidi="he-IL"/>
        </w:rPr>
        <w:t>דחטא שאדם חוטא בשוגג הוא מפני שפעם אחרת עבר במזיד</w:t>
      </w:r>
      <w:r>
        <w:rPr>
          <w:rFonts w:eastAsia="SimSun;宋体" w:hint="cs"/>
          <w:b/>
          <w:i/>
          <w:rtl w:val="true"/>
          <w:lang w:bidi="he-IL"/>
        </w:rPr>
        <w:t xml:space="preserve">, </w:t>
      </w:r>
      <w:r>
        <w:rPr>
          <w:rFonts w:eastAsia="SimSun;宋体" w:hint="cs"/>
          <w:b/>
          <w:b/>
          <w:i/>
          <w:rtl w:val="true"/>
          <w:lang w:bidi="he-IL"/>
        </w:rPr>
        <w:t>ע</w:t>
      </w:r>
      <w:r>
        <w:rPr>
          <w:rFonts w:eastAsia="SimSun;宋体" w:hint="cs"/>
          <w:b/>
          <w:i/>
          <w:rtl w:val="true"/>
          <w:lang w:bidi="he-IL"/>
        </w:rPr>
        <w:t>"</w:t>
      </w:r>
      <w:r>
        <w:rPr>
          <w:rFonts w:eastAsia="SimSun;宋体" w:hint="cs"/>
          <w:b/>
          <w:b/>
          <w:i/>
          <w:rtl w:val="true"/>
          <w:lang w:bidi="he-IL"/>
        </w:rPr>
        <w:t>כ נכשל עתה בשוגג ע</w:t>
      </w:r>
      <w:r>
        <w:rPr>
          <w:rFonts w:eastAsia="SimSun;宋体" w:hint="cs"/>
          <w:b/>
          <w:i/>
          <w:rtl w:val="true"/>
          <w:lang w:bidi="he-IL"/>
        </w:rPr>
        <w:t>"</w:t>
      </w:r>
      <w:r>
        <w:rPr>
          <w:rFonts w:eastAsia="SimSun;宋体" w:hint="cs"/>
          <w:b/>
          <w:b/>
          <w:i/>
          <w:rtl w:val="true"/>
          <w:lang w:bidi="he-IL"/>
        </w:rPr>
        <w:t>ש</w:t>
      </w:r>
      <w:r>
        <w:rPr>
          <w:rFonts w:eastAsia="SimSun;宋体" w:hint="cs"/>
          <w:b/>
          <w:i/>
          <w:rtl w:val="true"/>
          <w:lang w:bidi="he-IL"/>
        </w:rPr>
        <w:t xml:space="preserve">, </w:t>
      </w:r>
      <w:r>
        <w:rPr>
          <w:rFonts w:eastAsia="SimSun;宋体" w:hint="cs"/>
          <w:b/>
          <w:b/>
          <w:i/>
          <w:rtl w:val="true"/>
          <w:lang w:bidi="he-IL"/>
        </w:rPr>
        <w:t>וא</w:t>
      </w:r>
      <w:r>
        <w:rPr>
          <w:rFonts w:eastAsia="SimSun;宋体" w:hint="cs"/>
          <w:b/>
          <w:i/>
          <w:rtl w:val="true"/>
          <w:lang w:bidi="he-IL"/>
        </w:rPr>
        <w:t>"</w:t>
      </w:r>
      <w:r>
        <w:rPr>
          <w:rFonts w:eastAsia="SimSun;宋体" w:hint="cs"/>
          <w:b/>
          <w:b/>
          <w:i/>
          <w:rtl w:val="true"/>
          <w:lang w:bidi="he-IL"/>
        </w:rPr>
        <w:t>כ נראה לפרש דכתב בפנקסו כדי לזכור שהיה לו חטא במזיד</w:t>
      </w:r>
      <w:r>
        <w:rPr>
          <w:rFonts w:eastAsia="SimSun;宋体" w:hint="cs"/>
          <w:b/>
          <w:i/>
          <w:rtl w:val="true"/>
          <w:lang w:bidi="he-IL"/>
        </w:rPr>
        <w:t xml:space="preserve">, </w:t>
      </w:r>
      <w:r>
        <w:rPr>
          <w:rFonts w:eastAsia="SimSun;宋体" w:hint="cs"/>
          <w:b/>
          <w:b/>
          <w:i/>
          <w:rtl w:val="true"/>
          <w:lang w:bidi="he-IL"/>
        </w:rPr>
        <w:t>והאי חטא דרצה לזכור</w:t>
      </w:r>
      <w:r>
        <w:rPr>
          <w:rFonts w:eastAsia="SimSun;宋体" w:hint="cs"/>
          <w:b/>
          <w:i/>
          <w:rtl w:val="true"/>
          <w:lang w:bidi="he-IL"/>
        </w:rPr>
        <w:t xml:space="preserve">. </w:t>
      </w:r>
      <w:r>
        <w:rPr>
          <w:rFonts w:eastAsia="SimSun;宋体" w:hint="cs"/>
          <w:b/>
          <w:b/>
          <w:i/>
          <w:rtl w:val="true"/>
          <w:lang w:bidi="he-IL"/>
        </w:rPr>
        <w:t>אבל שאר עניני חטאות הנה בביאת המשיח שנזכה לרוח ה</w:t>
      </w:r>
      <w:r>
        <w:rPr>
          <w:rFonts w:eastAsia="SimSun;宋体" w:hint="cs"/>
          <w:b/>
          <w:i/>
          <w:rtl w:val="true"/>
          <w:lang w:bidi="he-IL"/>
        </w:rPr>
        <w:t xml:space="preserve">' </w:t>
      </w:r>
      <w:r>
        <w:rPr>
          <w:rFonts w:eastAsia="SimSun;宋体" w:hint="cs"/>
          <w:b/>
          <w:b/>
          <w:i/>
          <w:rtl w:val="true"/>
          <w:lang w:bidi="he-IL"/>
        </w:rPr>
        <w:t>ממרום לעשות רצונו</w:t>
      </w:r>
      <w:r>
        <w:rPr>
          <w:rFonts w:eastAsia="SimSun;宋体" w:hint="cs"/>
          <w:b/>
          <w:i/>
          <w:rtl w:val="true"/>
          <w:lang w:bidi="he-IL"/>
        </w:rPr>
        <w:t xml:space="preserve">, </w:t>
      </w:r>
      <w:r>
        <w:rPr>
          <w:rFonts w:eastAsia="SimSun;宋体" w:hint="cs"/>
          <w:b/>
          <w:b/>
          <w:i/>
          <w:rtl w:val="true"/>
          <w:lang w:bidi="he-IL"/>
        </w:rPr>
        <w:t>לא ניכשל בשיכחת חיובי הקרבנות</w:t>
      </w:r>
      <w:r>
        <w:rPr>
          <w:rFonts w:eastAsia="SimSun;宋体" w:hint="cs"/>
          <w:b/>
          <w:i/>
          <w:rtl w:val="true"/>
          <w:lang w:bidi="he-IL"/>
        </w:rPr>
        <w:t xml:space="preserve">, </w:t>
      </w:r>
      <w:r>
        <w:rPr>
          <w:rFonts w:eastAsia="SimSun;宋体" w:hint="cs"/>
          <w:b/>
          <w:b/>
          <w:i/>
          <w:rtl w:val="true"/>
          <w:lang w:bidi="he-IL"/>
        </w:rPr>
        <w:t>רק הנער כזקן יחיה ויזכור כל מה שעבר עליו</w:t>
      </w:r>
      <w:r>
        <w:rPr>
          <w:rFonts w:eastAsia="SimSun;宋体" w:hint="cs"/>
          <w:b/>
          <w:i/>
          <w:rtl w:val="true"/>
          <w:lang w:bidi="he-IL"/>
        </w:rPr>
        <w:t xml:space="preserve">, </w:t>
      </w:r>
      <w:r>
        <w:rPr>
          <w:rFonts w:eastAsia="SimSun;宋体" w:hint="cs"/>
          <w:b/>
          <w:b/>
          <w:i/>
          <w:rtl w:val="true"/>
          <w:lang w:bidi="he-IL"/>
        </w:rPr>
        <w:t>ור</w:t>
      </w:r>
      <w:r>
        <w:rPr>
          <w:rFonts w:eastAsia="SimSun;宋体" w:hint="cs"/>
          <w:b/>
          <w:i/>
          <w:rtl w:val="true"/>
          <w:lang w:bidi="he-IL"/>
        </w:rPr>
        <w:t xml:space="preserve">' </w:t>
      </w:r>
      <w:r>
        <w:rPr>
          <w:rFonts w:eastAsia="SimSun;宋体" w:hint="cs"/>
          <w:b/>
          <w:b/>
          <w:i/>
          <w:rtl w:val="true"/>
          <w:lang w:bidi="he-IL"/>
        </w:rPr>
        <w:t>ישמעאל שכתב היינו שלא רצה להסיח דעתו מהחטא וכמ</w:t>
      </w:r>
      <w:r>
        <w:rPr>
          <w:rFonts w:eastAsia="SimSun;宋体" w:hint="cs"/>
          <w:b/>
          <w:i/>
          <w:rtl w:val="true"/>
          <w:lang w:bidi="he-IL"/>
        </w:rPr>
        <w:t>"</w:t>
      </w:r>
      <w:r>
        <w:rPr>
          <w:rFonts w:eastAsia="SimSun;宋体" w:hint="cs"/>
          <w:b/>
          <w:b/>
          <w:i/>
          <w:rtl w:val="true"/>
          <w:lang w:bidi="he-IL"/>
        </w:rPr>
        <w:t>ש</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הגרח</w:t>
      </w:r>
      <w:r>
        <w:rPr>
          <w:rFonts w:eastAsia="SimSun;宋体"/>
          <w:b/>
          <w:i/>
          <w:u w:val="single"/>
          <w:rtl w:val="true"/>
          <w:lang w:bidi="he-IL"/>
        </w:rPr>
        <w:t>"</w:t>
      </w:r>
      <w:r>
        <w:rPr>
          <w:rFonts w:eastAsia="SimSun;宋体" w:hint="cs"/>
          <w:b/>
          <w:b/>
          <w:i/>
          <w:u w:val="single"/>
          <w:rtl w:val="true"/>
          <w:lang w:bidi="he-IL"/>
        </w:rPr>
        <w:t>ק</w:t>
      </w:r>
      <w:r>
        <w:rPr>
          <w:rFonts w:eastAsia="SimSun;宋体" w:hint="cs"/>
          <w:b/>
          <w:b/>
          <w:i/>
          <w:rtl w:val="true"/>
          <w:lang w:bidi="he-IL"/>
        </w:rPr>
        <w:t xml:space="preserve"> זצ</w:t>
      </w:r>
      <w:r>
        <w:rPr>
          <w:rFonts w:eastAsia="SimSun;宋体"/>
          <w:b/>
          <w:i/>
          <w:rtl w:val="true"/>
          <w:lang w:bidi="he-IL"/>
        </w:rPr>
        <w:t>"</w:t>
      </w:r>
      <w:r>
        <w:rPr>
          <w:rFonts w:eastAsia="SimSun;宋体" w:hint="cs"/>
          <w:b/>
          <w:b/>
          <w:i/>
          <w:rtl w:val="true"/>
          <w:lang w:bidi="he-IL"/>
        </w:rPr>
        <w:t xml:space="preserve">ל </w:t>
      </w:r>
      <w:r>
        <w:rPr>
          <w:rFonts w:eastAsia="SimSun;宋体" w:hint="cs"/>
          <w:b/>
          <w:i/>
          <w:rtl w:val="true"/>
          <w:lang w:bidi="he-IL"/>
        </w:rPr>
        <w:t>(</w:t>
      </w:r>
      <w:r>
        <w:rPr>
          <w:rFonts w:eastAsia="SimSun;宋体" w:hint="cs"/>
          <w:b/>
          <w:b/>
          <w:i/>
          <w:rtl w:val="true"/>
          <w:lang w:bidi="he-IL"/>
        </w:rPr>
        <w:t>שלמי ניסן הקדמה לקושר עמ</w:t>
      </w:r>
      <w:r>
        <w:rPr>
          <w:rFonts w:eastAsia="SimSun;宋体" w:hint="cs"/>
          <w:b/>
          <w:i/>
          <w:rtl w:val="true"/>
          <w:lang w:bidi="he-IL"/>
        </w:rPr>
        <w:t xml:space="preserve">' </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ח</w:t>
      </w:r>
      <w:r>
        <w:rPr>
          <w:rFonts w:eastAsia="SimSun;宋体" w:hint="cs"/>
          <w:b/>
          <w:i/>
          <w:rtl w:val="true"/>
          <w:lang w:bidi="he-IL"/>
        </w:rPr>
        <w:t>) – "</w:t>
      </w:r>
      <w:r>
        <w:rPr>
          <w:rFonts w:eastAsia="SimSun;宋体" w:hint="cs"/>
          <w:b/>
          <w:b/>
          <w:i/>
          <w:rtl w:val="true"/>
          <w:lang w:bidi="he-IL"/>
        </w:rPr>
        <w:t>דהמנהג שלא לכתוב על הפנקס</w:t>
      </w:r>
      <w:r>
        <w:rPr>
          <w:rFonts w:eastAsia="SimSun;宋体" w:hint="cs"/>
          <w:b/>
          <w:i/>
          <w:rtl w:val="true"/>
          <w:lang w:bidi="he-IL"/>
        </w:rPr>
        <w:t xml:space="preserve">. </w:t>
      </w:r>
      <w:r>
        <w:rPr>
          <w:rFonts w:eastAsia="SimSun;宋体" w:hint="cs"/>
          <w:bCs/>
          <w:i/>
          <w:rtl w:val="true"/>
          <w:lang w:bidi="he-IL"/>
        </w:rPr>
        <w:t>ולחדש המנהג תקנתו זהו קלקלו</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b/>
          <w:i/>
          <w:lang w:bidi="he-IL"/>
        </w:rPr>
      </w:pPr>
      <w:r>
        <w:rPr>
          <w:rFonts w:eastAsia="SimSun;宋体" w:hint="cs"/>
          <w:b/>
          <w:b/>
          <w:i/>
          <w:rtl w:val="true"/>
          <w:lang w:bidi="he-IL"/>
        </w:rPr>
        <w:t xml:space="preserve">מראי מקומות – </w:t>
      </w:r>
      <w:r>
        <w:rPr>
          <w:rFonts w:eastAsia="SimSun;宋体" w:hint="cs"/>
          <w:b/>
          <w:b/>
          <w:i/>
          <w:u w:val="single"/>
          <w:rtl w:val="true"/>
          <w:lang w:bidi="he-IL"/>
        </w:rPr>
        <w:t>שלמי ניסן</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הקדמה לקושר עמ</w:t>
      </w:r>
      <w:r>
        <w:rPr>
          <w:rFonts w:eastAsia="SimSun;宋体" w:hint="cs"/>
          <w:b/>
          <w:i/>
          <w:rtl w:val="true"/>
          <w:lang w:bidi="he-IL"/>
        </w:rPr>
        <w:t xml:space="preserve">' </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ב</w:t>
      </w:r>
      <w:r>
        <w:rPr>
          <w:rFonts w:eastAsia="SimSun;宋体" w:hint="cs"/>
          <w:b/>
          <w:i/>
          <w:rtl w:val="true"/>
          <w:lang w:bidi="he-IL"/>
        </w:rPr>
        <w:t>).</w:t>
      </w:r>
    </w:p>
    <w:p>
      <w:pPr>
        <w:pStyle w:val="Normal"/>
        <w:tabs>
          <w:tab w:val="clear" w:pos="720"/>
          <w:tab w:val="right" w:pos="7920" w:leader="none"/>
        </w:tabs>
        <w:bidi w:val="1"/>
        <w:ind w:end="0"/>
        <w:jc w:val="both"/>
        <w:rPr>
          <w:rFonts w:eastAsia="SimSun;宋体"/>
          <w:b/>
          <w:i/>
          <w:lang w:bidi="he-IL"/>
        </w:rPr>
      </w:pPr>
      <w:r>
        <w:rPr>
          <w:rFonts w:eastAsia="SimSun;宋体"/>
          <w:b/>
          <w:i/>
          <w:rtl w:val="true"/>
          <w:lang w:bidi="he-IL"/>
        </w:rPr>
      </w:r>
    </w:p>
    <w:p>
      <w:pPr>
        <w:pStyle w:val="Normal"/>
        <w:numPr>
          <w:ilvl w:val="1"/>
          <w:numId w:val="4"/>
        </w:numPr>
        <w:tabs>
          <w:tab w:val="clear" w:pos="720"/>
          <w:tab w:val="right" w:pos="7920" w:leader="none"/>
        </w:tabs>
        <w:bidi w:val="1"/>
        <w:ind w:hanging="57" w:start="227" w:end="0"/>
        <w:jc w:val="both"/>
        <w:rPr>
          <w:rFonts w:eastAsia="SimSun;宋体"/>
          <w:b/>
          <w:i/>
          <w:lang w:bidi="he-IL"/>
        </w:rPr>
      </w:pPr>
      <w:r>
        <w:rPr>
          <w:rFonts w:eastAsia="SimSun;宋体" w:hint="cs"/>
          <w:bCs/>
          <w:i/>
          <w:rtl w:val="true"/>
          <w:lang w:bidi="he-IL"/>
        </w:rPr>
        <w:t>מי שאמר קרבנות או שעשה תשובה</w:t>
      </w:r>
      <w:r>
        <w:rPr>
          <w:rFonts w:eastAsia="SimSun;宋体" w:hint="cs"/>
          <w:bCs/>
          <w:i/>
          <w:rtl w:val="true"/>
          <w:lang w:bidi="he-IL"/>
        </w:rPr>
        <w:t xml:space="preserve">, </w:t>
      </w:r>
      <w:r>
        <w:rPr>
          <w:rFonts w:eastAsia="SimSun;宋体" w:hint="cs"/>
          <w:bCs/>
          <w:i/>
          <w:rtl w:val="true"/>
          <w:lang w:bidi="he-IL"/>
        </w:rPr>
        <w:t>האם עדיין חיוב קרבן</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b/>
          <w:i/>
          <w:lang w:bidi="he-IL"/>
        </w:rPr>
      </w:pPr>
      <w:r>
        <w:rPr>
          <w:rFonts w:eastAsia="SimSun;宋体" w:hint="cs"/>
          <w:b/>
          <w:b/>
          <w:i/>
          <w:rtl w:val="true"/>
          <w:lang w:bidi="he-IL"/>
        </w:rPr>
        <w:t>פטור</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צמח דוד</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הפטרת ויקרא ד</w:t>
      </w:r>
      <w:r>
        <w:rPr>
          <w:rFonts w:eastAsia="SimSun;宋体" w:hint="cs"/>
          <w:b/>
          <w:i/>
          <w:rtl w:val="true"/>
          <w:lang w:bidi="he-IL"/>
        </w:rPr>
        <w:t>"</w:t>
      </w:r>
      <w:r>
        <w:rPr>
          <w:rFonts w:eastAsia="SimSun;宋体" w:hint="cs"/>
          <w:b/>
          <w:b/>
          <w:i/>
          <w:rtl w:val="true"/>
          <w:lang w:bidi="he-IL"/>
        </w:rPr>
        <w:t>ה וכ</w:t>
      </w:r>
      <w:r>
        <w:rPr>
          <w:rFonts w:eastAsia="SimSun;宋体" w:hint="cs"/>
          <w:b/>
          <w:i/>
          <w:rtl w:val="true"/>
          <w:lang w:bidi="he-IL"/>
        </w:rPr>
        <w:t>"</w:t>
      </w:r>
      <w:r>
        <w:rPr>
          <w:rFonts w:eastAsia="SimSun;宋体" w:hint="cs"/>
          <w:b/>
          <w:b/>
          <w:i/>
          <w:rtl w:val="true"/>
          <w:lang w:bidi="he-IL"/>
        </w:rPr>
        <w:t>ת רי</w:t>
      </w:r>
      <w:r>
        <w:rPr>
          <w:rFonts w:eastAsia="SimSun;宋体" w:hint="cs"/>
          <w:b/>
          <w:i/>
          <w:rtl w:val="true"/>
          <w:lang w:bidi="he-IL"/>
        </w:rPr>
        <w:t>"</w:t>
      </w:r>
      <w:r>
        <w:rPr>
          <w:rFonts w:eastAsia="SimSun;宋体" w:hint="cs"/>
          <w:b/>
          <w:b/>
          <w:i/>
          <w:rtl w:val="true"/>
          <w:lang w:bidi="he-IL"/>
        </w:rPr>
        <w:t>ג</w:t>
      </w:r>
      <w:r>
        <w:rPr>
          <w:rFonts w:eastAsia="SimSun;宋体" w:hint="cs"/>
          <w:b/>
          <w:i/>
          <w:rtl w:val="true"/>
          <w:lang w:bidi="he-IL"/>
        </w:rPr>
        <w:t>-</w:t>
      </w:r>
      <w:r>
        <w:rPr>
          <w:rFonts w:eastAsia="SimSun;宋体" w:hint="cs"/>
          <w:b/>
          <w:b/>
          <w:i/>
          <w:rtl w:val="true"/>
          <w:lang w:bidi="he-IL"/>
        </w:rPr>
        <w:t>ג</w:t>
      </w:r>
      <w:r>
        <w:rPr>
          <w:rFonts w:eastAsia="SimSun;宋体" w:hint="cs"/>
          <w:b/>
          <w:i/>
          <w:rtl w:val="true"/>
          <w:lang w:bidi="he-IL"/>
        </w:rPr>
        <w:t>') – "</w:t>
      </w:r>
      <w:r>
        <w:rPr>
          <w:rFonts w:eastAsia="SimSun;宋体" w:hint="cs"/>
          <w:b/>
          <w:b/>
          <w:i/>
          <w:rtl w:val="true"/>
          <w:lang w:bidi="he-IL"/>
        </w:rPr>
        <w:t>כל העוסק בתורה אינו צריך עולה אפי</w:t>
      </w:r>
      <w:r>
        <w:rPr>
          <w:rFonts w:eastAsia="SimSun;宋体" w:hint="cs"/>
          <w:b/>
          <w:i/>
          <w:rtl w:val="true"/>
          <w:lang w:bidi="he-IL"/>
        </w:rPr>
        <w:t xml:space="preserve">' </w:t>
      </w:r>
      <w:r>
        <w:rPr>
          <w:rFonts w:eastAsia="SimSun;宋体" w:hint="cs"/>
          <w:b/>
          <w:b/>
          <w:i/>
          <w:rtl w:val="true"/>
          <w:lang w:bidi="he-IL"/>
        </w:rPr>
        <w:t>אחר שיבנה ב</w:t>
      </w:r>
      <w:r>
        <w:rPr>
          <w:rFonts w:eastAsia="SimSun;宋体" w:hint="cs"/>
          <w:b/>
          <w:i/>
          <w:rtl w:val="true"/>
          <w:lang w:bidi="he-IL"/>
        </w:rPr>
        <w:t>"</w:t>
      </w:r>
      <w:r>
        <w:rPr>
          <w:rFonts w:eastAsia="SimSun;宋体" w:hint="cs"/>
          <w:b/>
          <w:b/>
          <w:i/>
          <w:rtl w:val="true"/>
          <w:lang w:bidi="he-IL"/>
        </w:rPr>
        <w:t>ה דלא תימא אע</w:t>
      </w:r>
      <w:r>
        <w:rPr>
          <w:rFonts w:eastAsia="SimSun;宋体" w:hint="cs"/>
          <w:b/>
          <w:i/>
          <w:rtl w:val="true"/>
          <w:lang w:bidi="he-IL"/>
        </w:rPr>
        <w:t>"</w:t>
      </w:r>
      <w:r>
        <w:rPr>
          <w:rFonts w:eastAsia="SimSun;宋体" w:hint="cs"/>
          <w:b/>
          <w:b/>
          <w:i/>
          <w:rtl w:val="true"/>
          <w:lang w:bidi="he-IL"/>
        </w:rPr>
        <w:t>פ שעכשיו אין ב</w:t>
      </w:r>
      <w:r>
        <w:rPr>
          <w:rFonts w:eastAsia="SimSun;宋体" w:hint="cs"/>
          <w:b/>
          <w:i/>
          <w:rtl w:val="true"/>
          <w:lang w:bidi="he-IL"/>
        </w:rPr>
        <w:t>"</w:t>
      </w:r>
      <w:r>
        <w:rPr>
          <w:rFonts w:eastAsia="SimSun;宋体" w:hint="cs"/>
          <w:b/>
          <w:b/>
          <w:i/>
          <w:rtl w:val="true"/>
          <w:lang w:bidi="he-IL"/>
        </w:rPr>
        <w:t>ה ואינו חייב מ</w:t>
      </w:r>
      <w:r>
        <w:rPr>
          <w:rFonts w:eastAsia="SimSun;宋体" w:hint="cs"/>
          <w:b/>
          <w:i/>
          <w:rtl w:val="true"/>
          <w:lang w:bidi="he-IL"/>
        </w:rPr>
        <w:t>"</w:t>
      </w:r>
      <w:r>
        <w:rPr>
          <w:rFonts w:eastAsia="SimSun;宋体" w:hint="cs"/>
          <w:b/>
          <w:b/>
          <w:i/>
          <w:rtl w:val="true"/>
          <w:lang w:bidi="he-IL"/>
        </w:rPr>
        <w:t>מ החיוב עומד עליו ולכשיבנה ב</w:t>
      </w:r>
      <w:r>
        <w:rPr>
          <w:rFonts w:eastAsia="SimSun;宋体" w:hint="cs"/>
          <w:b/>
          <w:i/>
          <w:rtl w:val="true"/>
          <w:lang w:bidi="he-IL"/>
        </w:rPr>
        <w:t>"</w:t>
      </w:r>
      <w:r>
        <w:rPr>
          <w:rFonts w:eastAsia="SimSun;宋体" w:hint="cs"/>
          <w:b/>
          <w:b/>
          <w:i/>
          <w:rtl w:val="true"/>
          <w:lang w:bidi="he-IL"/>
        </w:rPr>
        <w:t>ה יביא קרבנו לז</w:t>
      </w:r>
      <w:r>
        <w:rPr>
          <w:rFonts w:eastAsia="SimSun;宋体" w:hint="cs"/>
          <w:b/>
          <w:i/>
          <w:rtl w:val="true"/>
          <w:lang w:bidi="he-IL"/>
        </w:rPr>
        <w:t>"</w:t>
      </w:r>
      <w:r>
        <w:rPr>
          <w:rFonts w:eastAsia="SimSun;宋体" w:hint="cs"/>
          <w:b/>
          <w:b/>
          <w:i/>
          <w:rtl w:val="true"/>
          <w:lang w:bidi="he-IL"/>
        </w:rPr>
        <w:t>א אין צריך כלומר אפי</w:t>
      </w:r>
      <w:r>
        <w:rPr>
          <w:rFonts w:eastAsia="SimSun;宋体" w:hint="cs"/>
          <w:b/>
          <w:i/>
          <w:rtl w:val="true"/>
          <w:lang w:bidi="he-IL"/>
        </w:rPr>
        <w:t xml:space="preserve">' </w:t>
      </w:r>
      <w:r>
        <w:rPr>
          <w:rFonts w:eastAsia="SimSun;宋体" w:hint="cs"/>
          <w:b/>
          <w:b/>
          <w:i/>
          <w:rtl w:val="true"/>
          <w:lang w:bidi="he-IL"/>
        </w:rPr>
        <w:t>לכשיבנה ב</w:t>
      </w:r>
      <w:r>
        <w:rPr>
          <w:rFonts w:eastAsia="SimSun;宋体" w:hint="cs"/>
          <w:b/>
          <w:i/>
          <w:rtl w:val="true"/>
          <w:lang w:bidi="he-IL"/>
        </w:rPr>
        <w:t>"</w:t>
      </w:r>
      <w:r>
        <w:rPr>
          <w:rFonts w:eastAsia="SimSun;宋体" w:hint="cs"/>
          <w:b/>
          <w:b/>
          <w:i/>
          <w:rtl w:val="true"/>
          <w:lang w:bidi="he-IL"/>
        </w:rPr>
        <w:t>ה והיינו משום דכיון שהוא עוסק בתורה עכשיו מתכפר לו וכיון שנתכפר לו עכשיו בתורה מחמת שאין מקדש שוב אינו חייב אפילו אחר שיבנה</w:t>
      </w:r>
      <w:r>
        <w:rPr>
          <w:rFonts w:eastAsia="SimSun;宋体" w:hint="cs"/>
          <w:b/>
          <w:i/>
          <w:rtl w:val="true"/>
          <w:lang w:bidi="he-IL"/>
        </w:rPr>
        <w:t xml:space="preserve">. </w:t>
      </w:r>
      <w:r>
        <w:rPr>
          <w:rFonts w:eastAsia="SimSun;宋体" w:hint="cs"/>
          <w:b/>
          <w:b/>
          <w:i/>
          <w:rtl w:val="true"/>
          <w:lang w:bidi="he-IL"/>
        </w:rPr>
        <w:t>ובזה יתורץ מ</w:t>
      </w:r>
      <w:r>
        <w:rPr>
          <w:rFonts w:eastAsia="SimSun;宋体" w:hint="cs"/>
          <w:b/>
          <w:i/>
          <w:rtl w:val="true"/>
          <w:lang w:bidi="he-IL"/>
        </w:rPr>
        <w:t>"</w:t>
      </w:r>
      <w:r>
        <w:rPr>
          <w:rFonts w:eastAsia="SimSun;宋体" w:hint="cs"/>
          <w:b/>
          <w:b/>
          <w:i/>
          <w:rtl w:val="true"/>
          <w:lang w:bidi="he-IL"/>
        </w:rPr>
        <w:t>ש בפ</w:t>
      </w:r>
      <w:r>
        <w:rPr>
          <w:rFonts w:eastAsia="SimSun;宋体" w:hint="cs"/>
          <w:b/>
          <w:i/>
          <w:rtl w:val="true"/>
          <w:lang w:bidi="he-IL"/>
        </w:rPr>
        <w:t>"</w:t>
      </w:r>
      <w:r>
        <w:rPr>
          <w:rFonts w:eastAsia="SimSun;宋体" w:hint="cs"/>
          <w:b/>
          <w:b/>
          <w:i/>
          <w:rtl w:val="true"/>
          <w:lang w:bidi="he-IL"/>
        </w:rPr>
        <w:t xml:space="preserve">ק דשבת </w:t>
      </w:r>
      <w:r>
        <w:rPr>
          <w:rFonts w:eastAsia="SimSun;宋体" w:hint="cs"/>
          <w:b/>
          <w:i/>
          <w:rtl w:val="true"/>
          <w:lang w:bidi="he-IL"/>
        </w:rPr>
        <w:t xml:space="preserve">... </w:t>
      </w:r>
      <w:r>
        <w:rPr>
          <w:rFonts w:eastAsia="SimSun;宋体" w:hint="cs"/>
          <w:b/>
          <w:b/>
          <w:i/>
          <w:rtl w:val="true"/>
          <w:lang w:bidi="he-IL"/>
        </w:rPr>
        <w:t>דקשה למה לא חייבו לכל אדם לעשות כן</w:t>
      </w:r>
      <w:r>
        <w:rPr>
          <w:rFonts w:eastAsia="SimSun;宋体" w:hint="cs"/>
          <w:b/>
          <w:i/>
          <w:rtl w:val="true"/>
          <w:lang w:bidi="he-IL"/>
        </w:rPr>
        <w:t xml:space="preserve">, </w:t>
      </w:r>
      <w:r>
        <w:rPr>
          <w:rFonts w:eastAsia="SimSun;宋体" w:hint="cs"/>
          <w:b/>
          <w:b/>
          <w:i/>
          <w:rtl w:val="true"/>
          <w:lang w:bidi="he-IL"/>
        </w:rPr>
        <w:t>שכל מי שחוטא בזמן שאין ב</w:t>
      </w:r>
      <w:r>
        <w:rPr>
          <w:rFonts w:eastAsia="SimSun;宋体" w:hint="cs"/>
          <w:b/>
          <w:i/>
          <w:rtl w:val="true"/>
          <w:lang w:bidi="he-IL"/>
        </w:rPr>
        <w:t>"</w:t>
      </w:r>
      <w:r>
        <w:rPr>
          <w:rFonts w:eastAsia="SimSun;宋体" w:hint="cs"/>
          <w:b/>
          <w:b/>
          <w:i/>
          <w:rtl w:val="true"/>
          <w:lang w:bidi="he-IL"/>
        </w:rPr>
        <w:t>ה קיים יכתוב על פנקסו אני עשיתי כך וכך</w:t>
      </w:r>
      <w:r>
        <w:rPr>
          <w:rFonts w:eastAsia="SimSun;宋体" w:hint="cs"/>
          <w:b/>
          <w:i/>
          <w:rtl w:val="true"/>
          <w:lang w:bidi="he-IL"/>
        </w:rPr>
        <w:t xml:space="preserve">, </w:t>
      </w:r>
      <w:r>
        <w:rPr>
          <w:rFonts w:eastAsia="SimSun;宋体" w:hint="cs"/>
          <w:b/>
          <w:b/>
          <w:i/>
          <w:rtl w:val="true"/>
          <w:lang w:bidi="he-IL"/>
        </w:rPr>
        <w:t>לכשיבנה בית המקדש אביא קרבן</w:t>
      </w:r>
      <w:r>
        <w:rPr>
          <w:rFonts w:eastAsia="SimSun;宋体" w:hint="cs"/>
          <w:b/>
          <w:i/>
          <w:rtl w:val="true"/>
          <w:lang w:bidi="he-IL"/>
        </w:rPr>
        <w:t xml:space="preserve">, </w:t>
      </w:r>
      <w:r>
        <w:rPr>
          <w:rFonts w:eastAsia="SimSun;宋体" w:hint="cs"/>
          <w:b/>
          <w:b/>
          <w:i/>
          <w:rtl w:val="true"/>
          <w:lang w:bidi="he-IL"/>
        </w:rPr>
        <w:t>אלא היינו משום דמן הדין אינו חייב</w:t>
      </w:r>
      <w:r>
        <w:rPr>
          <w:rFonts w:eastAsia="SimSun;宋体" w:hint="cs"/>
          <w:b/>
          <w:i/>
          <w:rtl w:val="true"/>
          <w:lang w:bidi="he-IL"/>
        </w:rPr>
        <w:t xml:space="preserve">, </w:t>
      </w:r>
      <w:r>
        <w:rPr>
          <w:rFonts w:eastAsia="SimSun;宋体" w:hint="cs"/>
          <w:b/>
          <w:b/>
          <w:i/>
          <w:rtl w:val="true"/>
          <w:lang w:bidi="he-IL"/>
        </w:rPr>
        <w:t>ור</w:t>
      </w:r>
      <w:r>
        <w:rPr>
          <w:rFonts w:eastAsia="SimSun;宋体" w:hint="cs"/>
          <w:b/>
          <w:i/>
          <w:rtl w:val="true"/>
          <w:lang w:bidi="he-IL"/>
        </w:rPr>
        <w:t xml:space="preserve">' </w:t>
      </w:r>
      <w:r>
        <w:rPr>
          <w:rFonts w:eastAsia="SimSun;宋体" w:hint="cs"/>
          <w:b/>
          <w:b/>
          <w:i/>
          <w:rtl w:val="true"/>
          <w:lang w:bidi="he-IL"/>
        </w:rPr>
        <w:t>נתן לבד עשה כן משום מידת חסידות</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b/>
          <w:i/>
          <w:lang w:bidi="he-IL"/>
        </w:rPr>
      </w:pPr>
      <w:r>
        <w:rPr>
          <w:rFonts w:eastAsia="SimSun;宋体" w:hint="cs"/>
          <w:b/>
          <w:b/>
          <w:i/>
          <w:rtl w:val="true"/>
          <w:lang w:bidi="he-IL"/>
        </w:rPr>
        <w:t>חיוב</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חקרי לב</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או</w:t>
      </w:r>
      <w:r>
        <w:rPr>
          <w:rFonts w:eastAsia="SimSun;宋体" w:hint="cs"/>
          <w:b/>
          <w:i/>
          <w:rtl w:val="true"/>
          <w:lang w:bidi="he-IL"/>
        </w:rPr>
        <w:t>"</w:t>
      </w:r>
      <w:r>
        <w:rPr>
          <w:rFonts w:eastAsia="SimSun;宋体" w:hint="cs"/>
          <w:b/>
          <w:b/>
          <w:i/>
          <w:rtl w:val="true"/>
          <w:lang w:bidi="he-IL"/>
        </w:rPr>
        <w:t>ח ח</w:t>
      </w:r>
      <w:r>
        <w:rPr>
          <w:rFonts w:eastAsia="SimSun;宋体" w:hint="cs"/>
          <w:b/>
          <w:i/>
          <w:rtl w:val="true"/>
          <w:lang w:bidi="he-IL"/>
        </w:rPr>
        <w:t>"</w:t>
      </w:r>
      <w:r>
        <w:rPr>
          <w:rFonts w:eastAsia="SimSun;宋体" w:hint="cs"/>
          <w:b/>
          <w:b/>
          <w:i/>
          <w:rtl w:val="true"/>
          <w:lang w:bidi="he-IL"/>
        </w:rPr>
        <w:t>א סי</w:t>
      </w:r>
      <w:r>
        <w:rPr>
          <w:rFonts w:eastAsia="SimSun;宋体" w:hint="cs"/>
          <w:b/>
          <w:i/>
          <w:rtl w:val="true"/>
          <w:lang w:bidi="he-IL"/>
        </w:rPr>
        <w:t xml:space="preserve">' </w:t>
      </w:r>
      <w:r>
        <w:rPr>
          <w:rFonts w:eastAsia="SimSun;宋体" w:hint="cs"/>
          <w:b/>
          <w:b/>
          <w:i/>
          <w:rtl w:val="true"/>
          <w:lang w:bidi="he-IL"/>
        </w:rPr>
        <w:t>ב</w:t>
      </w:r>
      <w:r>
        <w:rPr>
          <w:rFonts w:eastAsia="SimSun;宋体" w:hint="cs"/>
          <w:b/>
          <w:i/>
          <w:rtl w:val="true"/>
          <w:lang w:bidi="he-IL"/>
        </w:rPr>
        <w:t>') – "</w:t>
      </w:r>
      <w:r>
        <w:rPr>
          <w:rFonts w:eastAsia="SimSun;宋体" w:hint="cs"/>
          <w:b/>
          <w:b/>
          <w:i/>
          <w:rtl w:val="true"/>
          <w:lang w:bidi="he-IL"/>
        </w:rPr>
        <w:t>אע</w:t>
      </w:r>
      <w:r>
        <w:rPr>
          <w:rFonts w:eastAsia="SimSun;宋体" w:hint="cs"/>
          <w:b/>
          <w:i/>
          <w:rtl w:val="true"/>
          <w:lang w:bidi="he-IL"/>
        </w:rPr>
        <w:t>"</w:t>
      </w:r>
      <w:r>
        <w:rPr>
          <w:rFonts w:eastAsia="SimSun;宋体" w:hint="cs"/>
          <w:b/>
          <w:b/>
          <w:i/>
          <w:rtl w:val="true"/>
          <w:lang w:bidi="he-IL"/>
        </w:rPr>
        <w:t xml:space="preserve">פ שאמרו כאילו הקריב חטאת לאו כהקריב ממש קאמר </w:t>
      </w:r>
      <w:r>
        <w:rPr>
          <w:rFonts w:eastAsia="SimSun;宋体" w:hint="cs"/>
          <w:b/>
          <w:i/>
          <w:rtl w:val="true"/>
          <w:lang w:bidi="he-IL"/>
        </w:rPr>
        <w:t xml:space="preserve">... </w:t>
      </w:r>
      <w:r>
        <w:rPr>
          <w:rFonts w:eastAsia="SimSun;宋体" w:hint="cs"/>
          <w:b/>
          <w:b/>
          <w:i/>
          <w:rtl w:val="true"/>
          <w:lang w:bidi="he-IL"/>
        </w:rPr>
        <w:t>ראיה על זה ממה שאמרו בפ</w:t>
      </w:r>
      <w:r>
        <w:rPr>
          <w:rFonts w:eastAsia="SimSun;宋体" w:hint="cs"/>
          <w:b/>
          <w:i/>
          <w:rtl w:val="true"/>
          <w:lang w:bidi="he-IL"/>
        </w:rPr>
        <w:t>"</w:t>
      </w:r>
      <w:r>
        <w:rPr>
          <w:rFonts w:eastAsia="SimSun;宋体" w:hint="cs"/>
          <w:b/>
          <w:b/>
          <w:i/>
          <w:rtl w:val="true"/>
          <w:lang w:bidi="he-IL"/>
        </w:rPr>
        <w:t xml:space="preserve">ק דשבת </w:t>
      </w:r>
      <w:r>
        <w:rPr>
          <w:rFonts w:eastAsia="SimSun;宋体" w:hint="cs"/>
          <w:b/>
          <w:i/>
          <w:rtl w:val="true"/>
          <w:lang w:bidi="he-IL"/>
        </w:rPr>
        <w:t xml:space="preserve">... </w:t>
      </w:r>
      <w:r>
        <w:rPr>
          <w:rFonts w:eastAsia="SimSun;宋体" w:hint="cs"/>
          <w:b/>
          <w:b/>
          <w:i/>
          <w:rtl w:val="true"/>
          <w:lang w:bidi="he-IL"/>
        </w:rPr>
        <w:t>אלא ודאי אין הלימוד כקרבן ממש ועל כל פנים לכשיבנה בית המקדש חייב להביא חטאת</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חיד</w:t>
      </w:r>
      <w:r>
        <w:rPr>
          <w:rFonts w:eastAsia="SimSun;宋体" w:hint="cs"/>
          <w:b/>
          <w:i/>
          <w:u w:val="single"/>
          <w:rtl w:val="true"/>
          <w:lang w:bidi="he-IL"/>
        </w:rPr>
        <w:t>"</w:t>
      </w:r>
      <w:r>
        <w:rPr>
          <w:rFonts w:eastAsia="SimSun;宋体" w:hint="cs"/>
          <w:b/>
          <w:b/>
          <w:i/>
          <w:u w:val="single"/>
          <w:rtl w:val="true"/>
          <w:lang w:bidi="he-IL"/>
        </w:rPr>
        <w:t>א</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יוסף אומץ סי</w:t>
      </w:r>
      <w:r>
        <w:rPr>
          <w:rFonts w:eastAsia="SimSun;宋体" w:hint="cs"/>
          <w:b/>
          <w:i/>
          <w:rtl w:val="true"/>
          <w:lang w:bidi="he-IL"/>
        </w:rPr>
        <w:t xml:space="preserve">' </w:t>
      </w:r>
      <w:r>
        <w:rPr>
          <w:rFonts w:eastAsia="SimSun;宋体" w:hint="cs"/>
          <w:b/>
          <w:b/>
          <w:i/>
          <w:rtl w:val="true"/>
          <w:lang w:bidi="he-IL"/>
        </w:rPr>
        <w:t>ס</w:t>
      </w:r>
      <w:r>
        <w:rPr>
          <w:rFonts w:eastAsia="SimSun;宋体" w:hint="cs"/>
          <w:b/>
          <w:i/>
          <w:rtl w:val="true"/>
          <w:lang w:bidi="he-IL"/>
        </w:rPr>
        <w:t>"</w:t>
      </w:r>
      <w:r>
        <w:rPr>
          <w:rFonts w:eastAsia="SimSun;宋体" w:hint="cs"/>
          <w:b/>
          <w:b/>
          <w:i/>
          <w:rtl w:val="true"/>
          <w:lang w:bidi="he-IL"/>
        </w:rPr>
        <w:t>ה אות ג</w:t>
      </w:r>
      <w:r>
        <w:rPr>
          <w:rFonts w:eastAsia="SimSun;宋体" w:hint="cs"/>
          <w:b/>
          <w:i/>
          <w:rtl w:val="true"/>
          <w:lang w:bidi="he-IL"/>
        </w:rPr>
        <w:t>') – "</w:t>
      </w:r>
      <w:r>
        <w:rPr>
          <w:rFonts w:eastAsia="SimSun;宋体" w:hint="cs"/>
          <w:b/>
          <w:b/>
          <w:i/>
          <w:rtl w:val="true"/>
          <w:lang w:bidi="he-IL"/>
        </w:rPr>
        <w:t>בעני</w:t>
      </w:r>
      <w:r>
        <w:rPr>
          <w:rFonts w:eastAsia="SimSun;宋体" w:hint="cs"/>
          <w:b/>
          <w:i/>
          <w:rtl w:val="true"/>
          <w:lang w:bidi="he-IL"/>
        </w:rPr>
        <w:t xml:space="preserve">' </w:t>
      </w:r>
      <w:r>
        <w:rPr>
          <w:rFonts w:eastAsia="SimSun;宋体" w:hint="cs"/>
          <w:b/>
          <w:b/>
          <w:i/>
          <w:rtl w:val="true"/>
          <w:lang w:bidi="he-IL"/>
        </w:rPr>
        <w:t>קריאת הקרבנו</w:t>
      </w:r>
      <w:r>
        <w:rPr>
          <w:rFonts w:eastAsia="SimSun;宋体" w:hint="cs"/>
          <w:b/>
          <w:i/>
          <w:rtl w:val="true"/>
          <w:lang w:bidi="he-IL"/>
        </w:rPr>
        <w:t xml:space="preserve">' </w:t>
      </w:r>
      <w:r>
        <w:rPr>
          <w:rFonts w:eastAsia="SimSun;宋体" w:hint="cs"/>
          <w:b/>
          <w:b/>
          <w:i/>
          <w:rtl w:val="true"/>
          <w:lang w:bidi="he-IL"/>
        </w:rPr>
        <w:t>ראיתי בספר הנחמד חקרי לב להוד והדר הרב מהר</w:t>
      </w:r>
      <w:r>
        <w:rPr>
          <w:rFonts w:eastAsia="SimSun;宋体" w:hint="cs"/>
          <w:b/>
          <w:i/>
          <w:rtl w:val="true"/>
          <w:lang w:bidi="he-IL"/>
        </w:rPr>
        <w:t>"</w:t>
      </w:r>
      <w:r>
        <w:rPr>
          <w:rFonts w:eastAsia="SimSun;宋体" w:hint="cs"/>
          <w:b/>
          <w:b/>
          <w:i/>
          <w:rtl w:val="true"/>
          <w:lang w:bidi="he-IL"/>
        </w:rPr>
        <w:t>י חזן נר</w:t>
      </w:r>
      <w:r>
        <w:rPr>
          <w:rFonts w:eastAsia="SimSun;宋体" w:hint="cs"/>
          <w:b/>
          <w:i/>
          <w:rtl w:val="true"/>
          <w:lang w:bidi="he-IL"/>
        </w:rPr>
        <w:t>"</w:t>
      </w:r>
      <w:r>
        <w:rPr>
          <w:rFonts w:eastAsia="SimSun;宋体" w:hint="cs"/>
          <w:b/>
          <w:b/>
          <w:i/>
          <w:rtl w:val="true"/>
          <w:lang w:bidi="he-IL"/>
        </w:rPr>
        <w:t>ו שחקר אם נתחייב חטאת וקרא עליה את הקריאה אם כשיבנה בית המקדש חייב להביא חטאת והביא ראיה מפרק קמא דשבת דף י</w:t>
      </w:r>
      <w:r>
        <w:rPr>
          <w:rFonts w:eastAsia="SimSun;宋体" w:hint="cs"/>
          <w:b/>
          <w:i/>
          <w:rtl w:val="true"/>
          <w:lang w:bidi="he-IL"/>
        </w:rPr>
        <w:t>"</w:t>
      </w:r>
      <w:r>
        <w:rPr>
          <w:rFonts w:eastAsia="SimSun;宋体" w:hint="cs"/>
          <w:b/>
          <w:b/>
          <w:i/>
          <w:rtl w:val="true"/>
          <w:lang w:bidi="he-IL"/>
        </w:rPr>
        <w:t>ב לכשיבנה בית המקדש וכו</w:t>
      </w:r>
      <w:r>
        <w:rPr>
          <w:rFonts w:eastAsia="SimSun;宋体" w:hint="cs"/>
          <w:b/>
          <w:i/>
          <w:rtl w:val="true"/>
          <w:lang w:bidi="he-IL"/>
        </w:rPr>
        <w:t xml:space="preserve">' </w:t>
      </w:r>
      <w:r>
        <w:rPr>
          <w:rFonts w:eastAsia="SimSun;宋体" w:hint="cs"/>
          <w:b/>
          <w:b/>
          <w:i/>
          <w:rtl w:val="true"/>
          <w:lang w:bidi="he-IL"/>
        </w:rPr>
        <w:t xml:space="preserve">עיין בדבריו באורך והם דברים המצודקים </w:t>
      </w:r>
      <w:r>
        <w:rPr>
          <w:rFonts w:eastAsia="SimSun;宋体" w:hint="cs"/>
          <w:b/>
          <w:i/>
          <w:rtl w:val="true"/>
          <w:lang w:bidi="he-IL"/>
        </w:rPr>
        <w:t xml:space="preserve">... </w:t>
      </w:r>
      <w:r>
        <w:rPr>
          <w:rFonts w:eastAsia="SimSun;宋体" w:hint="cs"/>
          <w:b/>
          <w:b/>
          <w:i/>
          <w:rtl w:val="true"/>
          <w:lang w:bidi="he-IL"/>
        </w:rPr>
        <w:t>ודלא כהרב מהר</w:t>
      </w:r>
      <w:r>
        <w:rPr>
          <w:rFonts w:eastAsia="SimSun;宋体" w:hint="cs"/>
          <w:b/>
          <w:i/>
          <w:rtl w:val="true"/>
          <w:lang w:bidi="he-IL"/>
        </w:rPr>
        <w:t>"</w:t>
      </w:r>
      <w:r>
        <w:rPr>
          <w:rFonts w:eastAsia="SimSun;宋体" w:hint="cs"/>
          <w:b/>
          <w:b/>
          <w:i/>
          <w:rtl w:val="true"/>
          <w:lang w:bidi="he-IL"/>
        </w:rPr>
        <w:t>י דוד בספר הבהיר צמח דוד שכתב דא</w:t>
      </w:r>
      <w:r>
        <w:rPr>
          <w:rFonts w:eastAsia="SimSun;宋体" w:hint="cs"/>
          <w:b/>
          <w:i/>
          <w:rtl w:val="true"/>
          <w:lang w:bidi="he-IL"/>
        </w:rPr>
        <w:t>"</w:t>
      </w:r>
      <w:r>
        <w:rPr>
          <w:rFonts w:eastAsia="SimSun;宋体" w:hint="cs"/>
          <w:b/>
          <w:b/>
          <w:i/>
          <w:rtl w:val="true"/>
          <w:lang w:bidi="he-IL"/>
        </w:rPr>
        <w:t>צ להביא חטאת כשיבנה בית המקדש וכבר אני עני דקדקתי על דבריו בהשמטות פני דוד ע</w:t>
      </w:r>
      <w:r>
        <w:rPr>
          <w:rFonts w:eastAsia="SimSun;宋体" w:hint="cs"/>
          <w:b/>
          <w:i/>
          <w:rtl w:val="true"/>
          <w:lang w:bidi="he-IL"/>
        </w:rPr>
        <w:t>"</w:t>
      </w:r>
      <w:r>
        <w:rPr>
          <w:rFonts w:eastAsia="SimSun;宋体" w:hint="cs"/>
          <w:b/>
          <w:b/>
          <w:i/>
          <w:rtl w:val="true"/>
          <w:lang w:bidi="he-IL"/>
        </w:rPr>
        <w:t>ש</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חתם סופר</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קובץ תשובות סי</w:t>
      </w:r>
      <w:r>
        <w:rPr>
          <w:rFonts w:eastAsia="SimSun;宋体" w:hint="cs"/>
          <w:b/>
          <w:i/>
          <w:rtl w:val="true"/>
          <w:lang w:bidi="he-IL"/>
        </w:rPr>
        <w:t xml:space="preserve">' </w:t>
      </w:r>
      <w:r>
        <w:rPr>
          <w:rFonts w:eastAsia="SimSun;宋体" w:hint="cs"/>
          <w:b/>
          <w:b/>
          <w:i/>
          <w:rtl w:val="true"/>
          <w:lang w:bidi="he-IL"/>
        </w:rPr>
        <w:t>כ</w:t>
      </w:r>
      <w:r>
        <w:rPr>
          <w:rFonts w:eastAsia="SimSun;宋体" w:hint="cs"/>
          <w:b/>
          <w:i/>
          <w:rtl w:val="true"/>
          <w:lang w:bidi="he-IL"/>
        </w:rPr>
        <w:t>"</w:t>
      </w:r>
      <w:r>
        <w:rPr>
          <w:rFonts w:eastAsia="SimSun;宋体" w:hint="cs"/>
          <w:b/>
          <w:b/>
          <w:i/>
          <w:rtl w:val="true"/>
          <w:lang w:bidi="he-IL"/>
        </w:rPr>
        <w:t>א ד</w:t>
      </w:r>
      <w:r>
        <w:rPr>
          <w:rFonts w:eastAsia="SimSun;宋体" w:hint="cs"/>
          <w:b/>
          <w:i/>
          <w:rtl w:val="true"/>
          <w:lang w:bidi="he-IL"/>
        </w:rPr>
        <w:t>"</w:t>
      </w:r>
      <w:r>
        <w:rPr>
          <w:rFonts w:eastAsia="SimSun;宋体" w:hint="cs"/>
          <w:b/>
          <w:b/>
          <w:i/>
          <w:rtl w:val="true"/>
          <w:lang w:bidi="he-IL"/>
        </w:rPr>
        <w:t>ה ומה</w:t>
      </w:r>
      <w:r>
        <w:rPr>
          <w:rFonts w:eastAsia="SimSun;宋体" w:hint="cs"/>
          <w:b/>
          <w:i/>
          <w:rtl w:val="true"/>
          <w:lang w:bidi="he-IL"/>
        </w:rPr>
        <w:t>) – "</w:t>
      </w:r>
      <w:r>
        <w:rPr>
          <w:rFonts w:eastAsia="SimSun;宋体" w:hint="cs"/>
          <w:b/>
          <w:b/>
          <w:i/>
          <w:rtl w:val="true"/>
          <w:lang w:bidi="he-IL"/>
        </w:rPr>
        <w:t>ומה שאמרנו שהשב נהרג ולא מהני לי</w:t>
      </w:r>
      <w:r>
        <w:rPr>
          <w:rFonts w:eastAsia="SimSun;宋体" w:hint="cs"/>
          <w:b/>
          <w:i/>
          <w:rtl w:val="true"/>
          <w:lang w:bidi="he-IL"/>
        </w:rPr>
        <w:t xml:space="preserve">' </w:t>
      </w:r>
      <w:r>
        <w:rPr>
          <w:rFonts w:eastAsia="SimSun;宋体" w:hint="cs"/>
          <w:b/>
          <w:b/>
          <w:i/>
          <w:rtl w:val="true"/>
          <w:lang w:bidi="he-IL"/>
        </w:rPr>
        <w:t>תשובתו</w:t>
      </w:r>
      <w:r>
        <w:rPr>
          <w:rFonts w:eastAsia="SimSun;宋体" w:hint="cs"/>
          <w:b/>
          <w:i/>
          <w:rtl w:val="true"/>
          <w:lang w:bidi="he-IL"/>
        </w:rPr>
        <w:t xml:space="preserve">, </w:t>
      </w:r>
      <w:r>
        <w:rPr>
          <w:rFonts w:eastAsia="SimSun;宋体" w:hint="cs"/>
          <w:b/>
          <w:b/>
          <w:i/>
          <w:rtl w:val="true"/>
          <w:lang w:bidi="he-IL"/>
        </w:rPr>
        <w:t>אף על פי שהדבר אינו צריך ראי</w:t>
      </w:r>
      <w:r>
        <w:rPr>
          <w:rFonts w:eastAsia="SimSun;宋体" w:hint="cs"/>
          <w:b/>
          <w:i/>
          <w:rtl w:val="true"/>
          <w:lang w:bidi="he-IL"/>
        </w:rPr>
        <w:t xml:space="preserve">', </w:t>
      </w:r>
      <w:r>
        <w:rPr>
          <w:rFonts w:eastAsia="SimSun;宋体" w:hint="cs"/>
          <w:b/>
          <w:b/>
          <w:i/>
          <w:rtl w:val="true"/>
          <w:lang w:bidi="he-IL"/>
        </w:rPr>
        <w:t>דאם לא כן בטלת דיני נפשות על הרוב</w:t>
      </w:r>
      <w:r>
        <w:rPr>
          <w:rFonts w:eastAsia="SimSun;宋体" w:hint="cs"/>
          <w:b/>
          <w:i/>
          <w:rtl w:val="true"/>
          <w:lang w:bidi="he-IL"/>
        </w:rPr>
        <w:t xml:space="preserve">, </w:t>
      </w:r>
      <w:r>
        <w:rPr>
          <w:rFonts w:eastAsia="SimSun;宋体" w:hint="cs"/>
          <w:b/>
          <w:b/>
          <w:i/>
          <w:rtl w:val="true"/>
          <w:lang w:bidi="he-IL"/>
        </w:rPr>
        <w:t>שיאמר כבר קבלתי עלי תשובה ומי מפיס</w:t>
      </w:r>
      <w:r>
        <w:rPr>
          <w:rFonts w:eastAsia="SimSun;宋体" w:hint="cs"/>
          <w:b/>
          <w:i/>
          <w:rtl w:val="true"/>
          <w:lang w:bidi="he-IL"/>
        </w:rPr>
        <w:t xml:space="preserve">, </w:t>
      </w:r>
      <w:r>
        <w:rPr>
          <w:rFonts w:eastAsia="SimSun;宋体" w:hint="cs"/>
          <w:b/>
          <w:b/>
          <w:i/>
          <w:rtl w:val="true"/>
          <w:lang w:bidi="he-IL"/>
        </w:rPr>
        <w:t xml:space="preserve">ומכיון שקבל עליו נתקבל כמו שנאמר לדניאל </w:t>
      </w:r>
      <w:r>
        <w:rPr>
          <w:rFonts w:eastAsia="SimSun;宋体" w:hint="cs"/>
          <w:b/>
          <w:i/>
          <w:rtl w:val="true"/>
          <w:lang w:bidi="he-IL"/>
        </w:rPr>
        <w:t>[</w:t>
      </w:r>
      <w:r>
        <w:rPr>
          <w:rFonts w:eastAsia="SimSun;宋体" w:hint="cs"/>
          <w:b/>
          <w:b/>
          <w:i/>
          <w:rtl w:val="true"/>
          <w:lang w:bidi="he-IL"/>
        </w:rPr>
        <w:t>י</w:t>
      </w:r>
      <w:r>
        <w:rPr>
          <w:rFonts w:eastAsia="SimSun;宋体" w:hint="cs"/>
          <w:b/>
          <w:i/>
          <w:rtl w:val="true"/>
          <w:lang w:bidi="he-IL"/>
        </w:rPr>
        <w:t xml:space="preserve">' </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ב</w:t>
      </w:r>
      <w:r>
        <w:rPr>
          <w:rFonts w:eastAsia="SimSun;宋体" w:hint="cs"/>
          <w:b/>
          <w:i/>
          <w:rtl w:val="true"/>
          <w:lang w:bidi="he-IL"/>
        </w:rPr>
        <w:t xml:space="preserve">] </w:t>
      </w:r>
      <w:r>
        <w:rPr>
          <w:rFonts w:eastAsia="SimSun;宋体" w:hint="cs"/>
          <w:b/>
          <w:b/>
          <w:i/>
          <w:rtl w:val="true"/>
          <w:lang w:bidi="he-IL"/>
        </w:rPr>
        <w:t>מיום שנתת את לבך להבין ולהתענות לפני אלקיך נשמעו דבריך</w:t>
      </w:r>
      <w:r>
        <w:rPr>
          <w:rFonts w:eastAsia="SimSun;宋体" w:hint="cs"/>
          <w:b/>
          <w:i/>
          <w:rtl w:val="true"/>
          <w:lang w:bidi="he-IL"/>
        </w:rPr>
        <w:t xml:space="preserve">, </w:t>
      </w:r>
      <w:r>
        <w:rPr>
          <w:rFonts w:eastAsia="SimSun;宋体" w:hint="cs"/>
          <w:b/>
          <w:b/>
          <w:i/>
          <w:rtl w:val="true"/>
          <w:lang w:bidi="he-IL"/>
        </w:rPr>
        <w:t>וכל זה יש לדחות</w:t>
      </w:r>
      <w:r>
        <w:rPr>
          <w:rFonts w:eastAsia="SimSun;宋体" w:hint="cs"/>
          <w:b/>
          <w:i/>
          <w:rtl w:val="true"/>
          <w:lang w:bidi="he-IL"/>
        </w:rPr>
        <w:t xml:space="preserve">, </w:t>
      </w:r>
      <w:r>
        <w:rPr>
          <w:rFonts w:eastAsia="SimSun;宋体" w:hint="cs"/>
          <w:b/>
          <w:b/>
          <w:i/>
          <w:rtl w:val="true"/>
          <w:lang w:bidi="he-IL"/>
        </w:rPr>
        <w:t>אבל באשר שמוכח שגם בזמן הזה המחויב דבר שחייב עליו דבר מה</w:t>
      </w:r>
      <w:r>
        <w:rPr>
          <w:rFonts w:eastAsia="SimSun;宋体" w:hint="cs"/>
          <w:b/>
          <w:i/>
          <w:rtl w:val="true"/>
          <w:lang w:bidi="he-IL"/>
        </w:rPr>
        <w:t xml:space="preserve">, </w:t>
      </w:r>
      <w:r>
        <w:rPr>
          <w:rFonts w:eastAsia="SimSun;宋体" w:hint="cs"/>
          <w:b/>
          <w:b/>
          <w:i/>
          <w:rtl w:val="true"/>
          <w:lang w:bidi="he-IL"/>
        </w:rPr>
        <w:t>לא יספיקו לו כל התעניתים</w:t>
      </w:r>
      <w:r>
        <w:rPr>
          <w:rFonts w:eastAsia="SimSun;宋体" w:hint="cs"/>
          <w:b/>
          <w:i/>
          <w:rtl w:val="true"/>
          <w:lang w:bidi="he-IL"/>
        </w:rPr>
        <w:t xml:space="preserve">, </w:t>
      </w:r>
      <w:r>
        <w:rPr>
          <w:rFonts w:eastAsia="SimSun;宋体" w:hint="cs"/>
          <w:b/>
          <w:b/>
          <w:i/>
          <w:rtl w:val="true"/>
          <w:lang w:bidi="he-IL"/>
        </w:rPr>
        <w:t>כי לעולם לכשיבנה המקדש יקיים מה שעליו</w:t>
      </w:r>
      <w:r>
        <w:rPr>
          <w:rFonts w:eastAsia="SimSun;宋体" w:hint="cs"/>
          <w:b/>
          <w:i/>
          <w:rtl w:val="true"/>
          <w:lang w:bidi="he-IL"/>
        </w:rPr>
        <w:t xml:space="preserve">, </w:t>
      </w:r>
      <w:r>
        <w:rPr>
          <w:rFonts w:eastAsia="SimSun;宋体" w:hint="cs"/>
          <w:b/>
          <w:b/>
          <w:i/>
          <w:rtl w:val="true"/>
          <w:lang w:bidi="he-IL"/>
        </w:rPr>
        <w:t>שכן כתב ר</w:t>
      </w:r>
      <w:r>
        <w:rPr>
          <w:rFonts w:eastAsia="SimSun;宋体" w:hint="cs"/>
          <w:b/>
          <w:i/>
          <w:rtl w:val="true"/>
          <w:lang w:bidi="he-IL"/>
        </w:rPr>
        <w:t xml:space="preserve">' </w:t>
      </w:r>
      <w:r>
        <w:rPr>
          <w:rFonts w:eastAsia="SimSun;宋体" w:hint="cs"/>
          <w:b/>
          <w:b/>
          <w:i/>
          <w:rtl w:val="true"/>
          <w:lang w:bidi="he-IL"/>
        </w:rPr>
        <w:t xml:space="preserve">ישמעאל על פנקסו לכשיבנה המקדש אביא חטאת שמינה </w:t>
      </w:r>
      <w:r>
        <w:rPr>
          <w:rFonts w:eastAsia="SimSun;宋体" w:hint="cs"/>
          <w:b/>
          <w:i/>
          <w:rtl w:val="true"/>
          <w:lang w:bidi="he-IL"/>
        </w:rPr>
        <w:t>[</w:t>
      </w:r>
      <w:r>
        <w:rPr>
          <w:rFonts w:eastAsia="SimSun;宋体" w:hint="cs"/>
          <w:b/>
          <w:b/>
          <w:i/>
          <w:rtl w:val="true"/>
          <w:lang w:bidi="he-IL"/>
        </w:rPr>
        <w:t>שבת יב</w:t>
      </w:r>
      <w:r>
        <w:rPr>
          <w:rFonts w:eastAsia="SimSun;宋体" w:hint="cs"/>
          <w:b/>
          <w:i/>
          <w:rtl w:val="true"/>
          <w:lang w:bidi="he-IL"/>
        </w:rPr>
        <w:t xml:space="preserve">:], </w:t>
      </w:r>
      <w:r>
        <w:rPr>
          <w:rFonts w:eastAsia="SimSun;宋体" w:hint="cs"/>
          <w:b/>
          <w:b/>
          <w:i/>
          <w:rtl w:val="true"/>
          <w:lang w:bidi="he-IL"/>
        </w:rPr>
        <w:t>וכן אמרו חכמינו ז</w:t>
      </w:r>
      <w:r>
        <w:rPr>
          <w:rFonts w:eastAsia="SimSun;宋体" w:hint="cs"/>
          <w:b/>
          <w:i/>
          <w:rtl w:val="true"/>
          <w:lang w:bidi="he-IL"/>
        </w:rPr>
        <w:t>"</w:t>
      </w:r>
      <w:r>
        <w:rPr>
          <w:rFonts w:eastAsia="SimSun;宋体" w:hint="cs"/>
          <w:b/>
          <w:b/>
          <w:i/>
          <w:rtl w:val="true"/>
          <w:lang w:bidi="he-IL"/>
        </w:rPr>
        <w:t>ל ביומא פ</w:t>
      </w:r>
      <w:r>
        <w:rPr>
          <w:rFonts w:eastAsia="SimSun;宋体" w:hint="cs"/>
          <w:b/>
          <w:i/>
          <w:rtl w:val="true"/>
          <w:lang w:bidi="he-IL"/>
        </w:rPr>
        <w:t xml:space="preserve">' </w:t>
      </w:r>
      <w:r>
        <w:rPr>
          <w:rFonts w:eastAsia="SimSun;宋体" w:hint="cs"/>
          <w:b/>
          <w:b/>
          <w:i/>
          <w:rtl w:val="true"/>
          <w:lang w:bidi="he-IL"/>
        </w:rPr>
        <w:t>ע</w:t>
      </w:r>
      <w:r>
        <w:rPr>
          <w:rFonts w:eastAsia="SimSun;宋体" w:hint="cs"/>
          <w:b/>
          <w:i/>
          <w:rtl w:val="true"/>
          <w:lang w:bidi="he-IL"/>
        </w:rPr>
        <w:t>"</w:t>
      </w:r>
      <w:r>
        <w:rPr>
          <w:rFonts w:eastAsia="SimSun;宋体" w:hint="cs"/>
          <w:b/>
          <w:b/>
          <w:i/>
          <w:rtl w:val="true"/>
          <w:lang w:bidi="he-IL"/>
        </w:rPr>
        <w:t xml:space="preserve">א האוכל חלב בזמן הזה יכתוב לו השיעור אולי יבוא בית דין </w:t>
      </w:r>
      <w:r>
        <w:rPr>
          <w:rFonts w:eastAsia="SimSun;宋体" w:hint="cs"/>
          <w:b/>
          <w:i/>
          <w:rtl w:val="true"/>
          <w:lang w:bidi="he-IL"/>
        </w:rPr>
        <w:t>[</w:t>
      </w:r>
      <w:r>
        <w:rPr>
          <w:rFonts w:eastAsia="SimSun;宋体" w:hint="cs"/>
          <w:b/>
          <w:b/>
          <w:i/>
          <w:rtl w:val="true"/>
          <w:lang w:bidi="he-IL"/>
        </w:rPr>
        <w:t>אחר</w:t>
      </w:r>
      <w:r>
        <w:rPr>
          <w:rFonts w:eastAsia="SimSun;宋体" w:hint="cs"/>
          <w:b/>
          <w:i/>
          <w:rtl w:val="true"/>
          <w:lang w:bidi="he-IL"/>
        </w:rPr>
        <w:t xml:space="preserve">] </w:t>
      </w:r>
      <w:r>
        <w:rPr>
          <w:rFonts w:eastAsia="SimSun;宋体" w:hint="cs"/>
          <w:b/>
          <w:b/>
          <w:i/>
          <w:rtl w:val="true"/>
          <w:lang w:bidi="he-IL"/>
        </w:rPr>
        <w:t>וירבה בשיעורין</w:t>
      </w:r>
      <w:r>
        <w:rPr>
          <w:rFonts w:eastAsia="SimSun;宋体" w:hint="cs"/>
          <w:b/>
          <w:i/>
          <w:rtl w:val="true"/>
          <w:lang w:bidi="he-IL"/>
        </w:rPr>
        <w:t xml:space="preserve">, </w:t>
      </w:r>
      <w:r>
        <w:rPr>
          <w:rFonts w:eastAsia="SimSun;宋体" w:hint="cs"/>
          <w:b/>
          <w:b/>
          <w:i/>
          <w:rtl w:val="true"/>
          <w:lang w:bidi="he-IL"/>
        </w:rPr>
        <w:t>וקשה מאי טעמא לא שב ר</w:t>
      </w:r>
      <w:r>
        <w:rPr>
          <w:rFonts w:eastAsia="SimSun;宋体" w:hint="cs"/>
          <w:b/>
          <w:i/>
          <w:rtl w:val="true"/>
          <w:lang w:bidi="he-IL"/>
        </w:rPr>
        <w:t xml:space="preserve">' </w:t>
      </w:r>
      <w:r>
        <w:rPr>
          <w:rFonts w:eastAsia="SimSun;宋体" w:hint="cs"/>
          <w:b/>
          <w:b/>
          <w:i/>
          <w:rtl w:val="true"/>
          <w:lang w:bidi="he-IL"/>
        </w:rPr>
        <w:t>ישמעאל בתשובה</w:t>
      </w:r>
      <w:r>
        <w:rPr>
          <w:rFonts w:eastAsia="SimSun;宋体" w:hint="cs"/>
          <w:b/>
          <w:i/>
          <w:rtl w:val="true"/>
          <w:lang w:bidi="he-IL"/>
        </w:rPr>
        <w:t xml:space="preserve">, </w:t>
      </w:r>
      <w:r>
        <w:rPr>
          <w:rFonts w:eastAsia="SimSun;宋体" w:hint="cs"/>
          <w:b/>
          <w:b/>
          <w:i/>
          <w:rtl w:val="true"/>
          <w:lang w:bidi="he-IL"/>
        </w:rPr>
        <w:t>וכן האי מאן דאכל בזמן הזה מדוע לא ישוב</w:t>
      </w:r>
      <w:r>
        <w:rPr>
          <w:rFonts w:eastAsia="SimSun;宋体" w:hint="cs"/>
          <w:b/>
          <w:i/>
          <w:rtl w:val="true"/>
          <w:lang w:bidi="he-IL"/>
        </w:rPr>
        <w:t xml:space="preserve">, </w:t>
      </w:r>
      <w:r>
        <w:rPr>
          <w:rFonts w:eastAsia="SimSun;宋体" w:hint="cs"/>
          <w:b/>
          <w:b/>
          <w:i/>
          <w:rtl w:val="true"/>
          <w:lang w:bidi="he-IL"/>
        </w:rPr>
        <w:t>אלא על כרחך דכל זה לא מהני עד שהביא חטאתו</w:t>
      </w:r>
      <w:r>
        <w:rPr>
          <w:rFonts w:eastAsia="SimSun;宋体" w:hint="cs"/>
          <w:b/>
          <w:i/>
          <w:rtl w:val="true"/>
          <w:lang w:bidi="he-IL"/>
        </w:rPr>
        <w:t xml:space="preserve">, </w:t>
      </w:r>
      <w:r>
        <w:rPr>
          <w:rFonts w:eastAsia="SimSun;宋体" w:hint="cs"/>
          <w:b/>
          <w:b/>
          <w:i/>
          <w:rtl w:val="true"/>
          <w:lang w:bidi="he-IL"/>
        </w:rPr>
        <w:t>והוא הדין למחייבי מלקות ומיתת בית דין</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בני יששכר</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ראש חודש מאמר ב</w:t>
      </w:r>
      <w:r>
        <w:rPr>
          <w:rFonts w:eastAsia="SimSun;宋体" w:hint="cs"/>
          <w:b/>
          <w:i/>
          <w:rtl w:val="true"/>
          <w:lang w:bidi="he-IL"/>
        </w:rPr>
        <w:t xml:space="preserve">' </w:t>
      </w:r>
      <w:r>
        <w:rPr>
          <w:rFonts w:eastAsia="SimSun;宋体" w:hint="cs"/>
          <w:b/>
          <w:b/>
          <w:i/>
          <w:rtl w:val="true"/>
          <w:lang w:bidi="he-IL"/>
        </w:rPr>
        <w:t>אות ח</w:t>
      </w:r>
      <w:r>
        <w:rPr>
          <w:rFonts w:eastAsia="SimSun;宋体" w:hint="cs"/>
          <w:b/>
          <w:i/>
          <w:rtl w:val="true"/>
          <w:lang w:bidi="he-IL"/>
        </w:rPr>
        <w:t xml:space="preserve">', </w:t>
      </w:r>
      <w:r>
        <w:rPr>
          <w:rFonts w:eastAsia="SimSun;宋体" w:hint="cs"/>
          <w:b/>
          <w:b/>
          <w:i/>
          <w:rtl w:val="true"/>
          <w:lang w:bidi="he-IL"/>
        </w:rPr>
        <w:t>מאמר ג</w:t>
      </w:r>
      <w:r>
        <w:rPr>
          <w:rFonts w:eastAsia="SimSun;宋体" w:hint="cs"/>
          <w:b/>
          <w:i/>
          <w:rtl w:val="true"/>
          <w:lang w:bidi="he-IL"/>
        </w:rPr>
        <w:t xml:space="preserve">' </w:t>
      </w:r>
      <w:r>
        <w:rPr>
          <w:rFonts w:eastAsia="SimSun;宋体" w:hint="cs"/>
          <w:b/>
          <w:b/>
          <w:i/>
          <w:rtl w:val="true"/>
          <w:lang w:bidi="he-IL"/>
        </w:rPr>
        <w:t>סוף אות ז</w:t>
      </w:r>
      <w:r>
        <w:rPr>
          <w:rFonts w:eastAsia="SimSun;宋体" w:hint="cs"/>
          <w:b/>
          <w:i/>
          <w:rtl w:val="true"/>
          <w:lang w:bidi="he-IL"/>
        </w:rPr>
        <w:t xml:space="preserve">', </w:t>
      </w:r>
      <w:r>
        <w:rPr>
          <w:rFonts w:eastAsia="SimSun;宋体" w:hint="cs"/>
          <w:b/>
          <w:b/>
          <w:i/>
          <w:rtl w:val="true"/>
          <w:lang w:bidi="he-IL"/>
        </w:rPr>
        <w:t>דרך פקודיך הקדמה ה</w:t>
      </w:r>
      <w:r>
        <w:rPr>
          <w:rFonts w:eastAsia="SimSun;宋体" w:hint="cs"/>
          <w:b/>
          <w:i/>
          <w:rtl w:val="true"/>
          <w:lang w:bidi="he-IL"/>
        </w:rPr>
        <w:t xml:space="preserve">' </w:t>
      </w:r>
      <w:r>
        <w:rPr>
          <w:rFonts w:eastAsia="SimSun;宋体" w:hint="cs"/>
          <w:b/>
          <w:b/>
          <w:i/>
          <w:rtl w:val="true"/>
          <w:lang w:bidi="he-IL"/>
        </w:rPr>
        <w:t>אות ז</w:t>
      </w:r>
      <w:r>
        <w:rPr>
          <w:rFonts w:eastAsia="SimSun;宋体" w:hint="cs"/>
          <w:b/>
          <w:i/>
          <w:rtl w:val="true"/>
          <w:lang w:bidi="he-IL"/>
        </w:rPr>
        <w:t>') – "</w:t>
      </w:r>
      <w:r>
        <w:rPr>
          <w:rFonts w:eastAsia="SimSun;宋体" w:hint="cs"/>
          <w:b/>
          <w:b/>
          <w:i/>
          <w:rtl w:val="true"/>
          <w:lang w:bidi="he-IL"/>
        </w:rPr>
        <w:t>מי שמחויב עולה או חטאת וכיוצא הגם שאמר פרשת עולה ופרשת חטאת לצאת ידי חובתו</w:t>
      </w:r>
      <w:r>
        <w:rPr>
          <w:rFonts w:eastAsia="SimSun;宋体" w:hint="cs"/>
          <w:b/>
          <w:i/>
          <w:rtl w:val="true"/>
          <w:lang w:bidi="he-IL"/>
        </w:rPr>
        <w:t xml:space="preserve">, </w:t>
      </w:r>
      <w:r>
        <w:rPr>
          <w:rFonts w:eastAsia="SimSun;宋体" w:hint="cs"/>
          <w:b/>
          <w:b/>
          <w:i/>
          <w:rtl w:val="true"/>
          <w:lang w:bidi="he-IL"/>
        </w:rPr>
        <w:t>עכ</w:t>
      </w:r>
      <w:r>
        <w:rPr>
          <w:rFonts w:eastAsia="SimSun;宋体" w:hint="cs"/>
          <w:b/>
          <w:i/>
          <w:rtl w:val="true"/>
          <w:lang w:bidi="he-IL"/>
        </w:rPr>
        <w:t>"</w:t>
      </w:r>
      <w:r>
        <w:rPr>
          <w:rFonts w:eastAsia="SimSun;宋体" w:hint="cs"/>
          <w:b/>
          <w:b/>
          <w:i/>
          <w:rtl w:val="true"/>
          <w:lang w:bidi="he-IL"/>
        </w:rPr>
        <w:t>ז לכשיבנה בית המקדש במהרה בימינו יהיה מחויב להקריב קרבן המחויב עליו מאז</w:t>
      </w:r>
      <w:r>
        <w:rPr>
          <w:rFonts w:eastAsia="SimSun;宋体" w:hint="cs"/>
          <w:b/>
          <w:i/>
          <w:rtl w:val="true"/>
          <w:lang w:bidi="he-IL"/>
        </w:rPr>
        <w:t xml:space="preserve">, </w:t>
      </w:r>
      <w:r>
        <w:rPr>
          <w:rFonts w:eastAsia="SimSun;宋体" w:hint="cs"/>
          <w:b/>
          <w:b/>
          <w:i/>
          <w:rtl w:val="true"/>
          <w:lang w:bidi="he-IL"/>
        </w:rPr>
        <w:t>וראיה מר</w:t>
      </w:r>
      <w:r>
        <w:rPr>
          <w:rFonts w:eastAsia="SimSun;宋体" w:hint="cs"/>
          <w:b/>
          <w:i/>
          <w:rtl w:val="true"/>
          <w:lang w:bidi="he-IL"/>
        </w:rPr>
        <w:t xml:space="preserve">' </w:t>
      </w:r>
      <w:r>
        <w:rPr>
          <w:rFonts w:eastAsia="SimSun;宋体" w:hint="cs"/>
          <w:b/>
          <w:b/>
          <w:i/>
          <w:rtl w:val="true"/>
          <w:lang w:bidi="he-IL"/>
        </w:rPr>
        <w:t xml:space="preserve">ישמעאל בן אלישע שכתב על פנקסו לכשיבנה בית המקדש אביא חטאת שמינה </w:t>
      </w:r>
      <w:r>
        <w:rPr>
          <w:rFonts w:eastAsia="SimSun;宋体" w:hint="cs"/>
          <w:b/>
          <w:i/>
          <w:rtl w:val="true"/>
          <w:lang w:bidi="he-IL"/>
        </w:rPr>
        <w:t>[</w:t>
      </w:r>
      <w:r>
        <w:rPr>
          <w:rFonts w:eastAsia="SimSun;宋体" w:hint="cs"/>
          <w:b/>
          <w:b/>
          <w:i/>
          <w:rtl w:val="true"/>
          <w:lang w:bidi="he-IL"/>
        </w:rPr>
        <w:t>שבת יב ב</w:t>
      </w:r>
      <w:r>
        <w:rPr>
          <w:rFonts w:eastAsia="SimSun;宋体" w:hint="cs"/>
          <w:b/>
          <w:i/>
          <w:rtl w:val="true"/>
          <w:lang w:bidi="he-IL"/>
        </w:rPr>
        <w:t>] (</w:t>
      </w:r>
      <w:r>
        <w:rPr>
          <w:rFonts w:eastAsia="SimSun;宋体" w:hint="cs"/>
          <w:b/>
          <w:b/>
          <w:i/>
          <w:rtl w:val="true"/>
          <w:lang w:bidi="he-IL"/>
        </w:rPr>
        <w:t>עם היות דודאי אמר פרשת חטאת תיכף</w:t>
      </w:r>
      <w:r>
        <w:rPr>
          <w:rFonts w:eastAsia="SimSun;宋体" w:hint="cs"/>
          <w:b/>
          <w:i/>
          <w:rtl w:val="true"/>
          <w:lang w:bidi="he-IL"/>
        </w:rPr>
        <w:t xml:space="preserve">), </w:t>
      </w:r>
      <w:r>
        <w:rPr>
          <w:rFonts w:eastAsia="SimSun;宋体" w:hint="cs"/>
          <w:b/>
          <w:b/>
          <w:i/>
          <w:rtl w:val="true"/>
          <w:lang w:bidi="he-IL"/>
        </w:rPr>
        <w:t xml:space="preserve">והנה אמרו בגמרא יומא </w:t>
      </w:r>
      <w:r>
        <w:rPr>
          <w:rFonts w:eastAsia="SimSun;宋体" w:hint="cs"/>
          <w:b/>
          <w:i/>
          <w:rtl w:val="true"/>
          <w:lang w:bidi="he-IL"/>
        </w:rPr>
        <w:t>[</w:t>
      </w:r>
      <w:r>
        <w:rPr>
          <w:rFonts w:eastAsia="SimSun;宋体" w:hint="cs"/>
          <w:b/>
          <w:b/>
          <w:i/>
          <w:rtl w:val="true"/>
          <w:lang w:bidi="he-IL"/>
        </w:rPr>
        <w:t>פ א</w:t>
      </w:r>
      <w:r>
        <w:rPr>
          <w:rFonts w:eastAsia="SimSun;宋体" w:hint="cs"/>
          <w:b/>
          <w:i/>
          <w:rtl w:val="true"/>
          <w:lang w:bidi="he-IL"/>
        </w:rPr>
        <w:t xml:space="preserve">] </w:t>
      </w:r>
      <w:r>
        <w:rPr>
          <w:rFonts w:eastAsia="SimSun;宋体" w:hint="cs"/>
          <w:b/>
          <w:b/>
          <w:i/>
          <w:rtl w:val="true"/>
          <w:lang w:bidi="he-IL"/>
        </w:rPr>
        <w:t>האוכל כזית חלב בזמן הזה יכתוב על פנקסו וכו</w:t>
      </w:r>
      <w:r>
        <w:rPr>
          <w:rFonts w:eastAsia="SimSun;宋体" w:hint="cs"/>
          <w:b/>
          <w:i/>
          <w:rtl w:val="true"/>
          <w:lang w:bidi="he-IL"/>
        </w:rPr>
        <w:t xml:space="preserve">', </w:t>
      </w:r>
      <w:r>
        <w:rPr>
          <w:rFonts w:eastAsia="SimSun;宋体" w:hint="cs"/>
          <w:b/>
          <w:b/>
          <w:i/>
          <w:rtl w:val="true"/>
          <w:lang w:bidi="he-IL"/>
        </w:rPr>
        <w:t>וכן כתב הרב הגדול הרמ</w:t>
      </w:r>
      <w:r>
        <w:rPr>
          <w:rFonts w:eastAsia="SimSun;宋体" w:hint="cs"/>
          <w:b/>
          <w:i/>
          <w:rtl w:val="true"/>
          <w:lang w:bidi="he-IL"/>
        </w:rPr>
        <w:t>"</w:t>
      </w:r>
      <w:r>
        <w:rPr>
          <w:rFonts w:eastAsia="SimSun;宋体" w:hint="cs"/>
          <w:b/>
          <w:b/>
          <w:i/>
          <w:rtl w:val="true"/>
          <w:lang w:bidi="he-IL"/>
        </w:rPr>
        <w:t xml:space="preserve">ע מפאנו בספרו עשרה מאמרות על קרבנות צבור שבחובה כשיבנה בית המקדש במהרה בימינו נהיה צריכים להקריב בכל שבת ובכל חדש כל קרבנות המוספין שחסרנו כל ימי גלותינו </w:t>
      </w:r>
      <w:r>
        <w:rPr>
          <w:rFonts w:eastAsia="SimSun;宋体" w:hint="cs"/>
          <w:b/>
          <w:i/>
          <w:rtl w:val="true"/>
          <w:lang w:bidi="he-IL"/>
        </w:rPr>
        <w:t>(</w:t>
      </w:r>
      <w:r>
        <w:rPr>
          <w:rFonts w:eastAsia="SimSun;宋体" w:hint="cs"/>
          <w:b/>
          <w:b/>
          <w:i/>
          <w:rtl w:val="true"/>
          <w:lang w:bidi="he-IL"/>
        </w:rPr>
        <w:t>וכמ</w:t>
      </w:r>
      <w:r>
        <w:rPr>
          <w:rFonts w:eastAsia="SimSun;宋体" w:hint="cs"/>
          <w:b/>
          <w:i/>
          <w:rtl w:val="true"/>
          <w:lang w:bidi="he-IL"/>
        </w:rPr>
        <w:t>"</w:t>
      </w:r>
      <w:r>
        <w:rPr>
          <w:rFonts w:eastAsia="SimSun;宋体" w:hint="cs"/>
          <w:b/>
          <w:b/>
          <w:i/>
          <w:rtl w:val="true"/>
          <w:lang w:bidi="he-IL"/>
        </w:rPr>
        <w:t xml:space="preserve">ש לעיל </w:t>
      </w:r>
      <w:r>
        <w:rPr>
          <w:rFonts w:eastAsia="SimSun;宋体" w:hint="cs"/>
          <w:b/>
          <w:i/>
          <w:rtl w:val="true"/>
          <w:lang w:bidi="he-IL"/>
        </w:rPr>
        <w:t>[</w:t>
      </w:r>
      <w:r>
        <w:rPr>
          <w:rFonts w:eastAsia="SimSun;宋体" w:hint="cs"/>
          <w:b/>
          <w:b/>
          <w:i/>
          <w:rtl w:val="true"/>
          <w:lang w:bidi="he-IL"/>
        </w:rPr>
        <w:t>אות ג</w:t>
      </w:r>
      <w:r>
        <w:rPr>
          <w:rFonts w:eastAsia="SimSun;宋体" w:hint="cs"/>
          <w:b/>
          <w:i/>
          <w:rtl w:val="true"/>
          <w:lang w:bidi="he-IL"/>
        </w:rPr>
        <w:t xml:space="preserve">']), </w:t>
      </w:r>
      <w:r>
        <w:rPr>
          <w:rFonts w:eastAsia="SimSun;宋体" w:hint="cs"/>
          <w:b/>
          <w:b/>
          <w:i/>
          <w:rtl w:val="true"/>
          <w:lang w:bidi="he-IL"/>
        </w:rPr>
        <w:t>עם היות שאנחנו מקיימין גם בימי גלותינו ונשלמה פרים שפתינו ואומרים מדי חדש בחדשו ומדי שבת בשבתו פרשיות המוספין</w:t>
      </w:r>
      <w:r>
        <w:rPr>
          <w:rFonts w:eastAsia="SimSun;宋体" w:hint="cs"/>
          <w:b/>
          <w:i/>
          <w:rtl w:val="true"/>
          <w:lang w:bidi="he-IL"/>
        </w:rPr>
        <w:t xml:space="preserve">, </w:t>
      </w:r>
      <w:r>
        <w:rPr>
          <w:rFonts w:eastAsia="SimSun;宋体" w:hint="cs"/>
          <w:b/>
          <w:b/>
          <w:i/>
          <w:rtl w:val="true"/>
          <w:lang w:bidi="he-IL"/>
        </w:rPr>
        <w:t>עכ</w:t>
      </w:r>
      <w:r>
        <w:rPr>
          <w:rFonts w:eastAsia="SimSun;宋体" w:hint="cs"/>
          <w:b/>
          <w:i/>
          <w:rtl w:val="true"/>
          <w:lang w:bidi="he-IL"/>
        </w:rPr>
        <w:t>"</w:t>
      </w:r>
      <w:r>
        <w:rPr>
          <w:rFonts w:eastAsia="SimSun;宋体" w:hint="cs"/>
          <w:b/>
          <w:b/>
          <w:i/>
          <w:rtl w:val="true"/>
          <w:lang w:bidi="he-IL"/>
        </w:rPr>
        <w:t>ז אין אנחנו יוצאים ידי חובה לגמרי רק לפי שעה</w:t>
      </w:r>
      <w:r>
        <w:rPr>
          <w:rFonts w:eastAsia="SimSun;宋体" w:hint="cs"/>
          <w:b/>
          <w:i/>
          <w:rtl w:val="true"/>
          <w:lang w:bidi="he-IL"/>
        </w:rPr>
        <w:t xml:space="preserve">, </w:t>
      </w:r>
      <w:r>
        <w:rPr>
          <w:rFonts w:eastAsia="SimSun;宋体" w:hint="cs"/>
          <w:b/>
          <w:b/>
          <w:i/>
          <w:rtl w:val="true"/>
          <w:lang w:bidi="he-IL"/>
        </w:rPr>
        <w:t>ובמהרה בימינו נשלם חובתינו כיד ד</w:t>
      </w:r>
      <w:r>
        <w:rPr>
          <w:rFonts w:eastAsia="SimSun;宋体" w:hint="cs"/>
          <w:b/>
          <w:i/>
          <w:rtl w:val="true"/>
          <w:lang w:bidi="he-IL"/>
        </w:rPr>
        <w:t xml:space="preserve">' </w:t>
      </w:r>
      <w:r>
        <w:rPr>
          <w:rFonts w:eastAsia="SimSun;宋体" w:hint="cs"/>
          <w:b/>
          <w:b/>
          <w:i/>
          <w:rtl w:val="true"/>
          <w:lang w:bidi="he-IL"/>
        </w:rPr>
        <w:t>הטובה עלינו</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תורה לשמה</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סי</w:t>
      </w:r>
      <w:r>
        <w:rPr>
          <w:rFonts w:eastAsia="SimSun;宋体" w:hint="cs"/>
          <w:b/>
          <w:i/>
          <w:rtl w:val="true"/>
          <w:lang w:bidi="he-IL"/>
        </w:rPr>
        <w:t xml:space="preserve">' </w:t>
      </w:r>
      <w:r>
        <w:rPr>
          <w:rFonts w:eastAsia="SimSun;宋体" w:hint="cs"/>
          <w:b/>
          <w:b/>
          <w:i/>
          <w:rtl w:val="true"/>
          <w:lang w:bidi="he-IL"/>
        </w:rPr>
        <w:t>ק</w:t>
      </w:r>
      <w:r>
        <w:rPr>
          <w:rFonts w:eastAsia="SimSun;宋体" w:hint="cs"/>
          <w:b/>
          <w:i/>
          <w:rtl w:val="true"/>
          <w:lang w:bidi="he-IL"/>
        </w:rPr>
        <w:t>"</w:t>
      </w:r>
      <w:r>
        <w:rPr>
          <w:rFonts w:eastAsia="SimSun;宋体" w:hint="cs"/>
          <w:b/>
          <w:b/>
          <w:i/>
          <w:rtl w:val="true"/>
          <w:lang w:bidi="he-IL"/>
        </w:rPr>
        <w:t>כ</w:t>
      </w:r>
      <w:r>
        <w:rPr>
          <w:rFonts w:eastAsia="SimSun;宋体" w:hint="cs"/>
          <w:b/>
          <w:i/>
          <w:rtl w:val="true"/>
          <w:lang w:bidi="he-IL"/>
        </w:rPr>
        <w:t>) – "</w:t>
      </w:r>
      <w:r>
        <w:rPr>
          <w:rFonts w:eastAsia="SimSun;宋体" w:hint="cs"/>
          <w:b/>
          <w:b/>
          <w:i/>
          <w:rtl w:val="true"/>
          <w:lang w:bidi="he-IL"/>
        </w:rPr>
        <w:t>ומ</w:t>
      </w:r>
      <w:r>
        <w:rPr>
          <w:rFonts w:eastAsia="SimSun;宋体" w:hint="cs"/>
          <w:b/>
          <w:i/>
          <w:rtl w:val="true"/>
          <w:lang w:bidi="he-IL"/>
        </w:rPr>
        <w:t>"</w:t>
      </w:r>
      <w:r>
        <w:rPr>
          <w:rFonts w:eastAsia="SimSun;宋体" w:hint="cs"/>
          <w:b/>
          <w:b/>
          <w:i/>
          <w:rtl w:val="true"/>
          <w:lang w:bidi="he-IL"/>
        </w:rPr>
        <w:t>מ גם אם יעשה כך וכך וכך לצדקה ותענית ולימוד לא יפטר מקרבן חטאת לגמרי דרז</w:t>
      </w:r>
      <w:r>
        <w:rPr>
          <w:rFonts w:eastAsia="SimSun;宋体" w:hint="cs"/>
          <w:b/>
          <w:i/>
          <w:rtl w:val="true"/>
          <w:lang w:bidi="he-IL"/>
        </w:rPr>
        <w:t>"</w:t>
      </w:r>
      <w:r>
        <w:rPr>
          <w:rFonts w:eastAsia="SimSun;宋体" w:hint="cs"/>
          <w:b/>
          <w:b/>
          <w:i/>
          <w:rtl w:val="true"/>
          <w:lang w:bidi="he-IL"/>
        </w:rPr>
        <w:t>ל לא אמרו על הקורא בפרשת חטאת אלא לשון כאילו הקריב חטאת ואינו חטאת ממש</w:t>
      </w:r>
      <w:r>
        <w:rPr>
          <w:rFonts w:eastAsia="SimSun;宋体" w:hint="cs"/>
          <w:b/>
          <w:i/>
          <w:rtl w:val="true"/>
          <w:lang w:bidi="he-IL"/>
        </w:rPr>
        <w:t xml:space="preserve">. </w:t>
      </w:r>
      <w:r>
        <w:rPr>
          <w:rFonts w:eastAsia="SimSun;宋体" w:hint="cs"/>
          <w:b/>
          <w:b/>
          <w:i/>
          <w:rtl w:val="true"/>
          <w:lang w:bidi="he-IL"/>
        </w:rPr>
        <w:t>ובודאי גם רבי ישמעאל קרא ג</w:t>
      </w:r>
      <w:r>
        <w:rPr>
          <w:rFonts w:eastAsia="SimSun;宋体" w:hint="cs"/>
          <w:b/>
          <w:i/>
          <w:rtl w:val="true"/>
          <w:lang w:bidi="he-IL"/>
        </w:rPr>
        <w:t>"</w:t>
      </w:r>
      <w:r>
        <w:rPr>
          <w:rFonts w:eastAsia="SimSun;宋体" w:hint="cs"/>
          <w:b/>
          <w:b/>
          <w:i/>
          <w:rtl w:val="true"/>
          <w:lang w:bidi="he-IL"/>
        </w:rPr>
        <w:t>כ בפרשת חטאת ועכ</w:t>
      </w:r>
      <w:r>
        <w:rPr>
          <w:rFonts w:eastAsia="SimSun;宋体" w:hint="cs"/>
          <w:b/>
          <w:i/>
          <w:rtl w:val="true"/>
          <w:lang w:bidi="he-IL"/>
        </w:rPr>
        <w:t>"</w:t>
      </w:r>
      <w:r>
        <w:rPr>
          <w:rFonts w:eastAsia="SimSun;宋体" w:hint="cs"/>
          <w:b/>
          <w:b/>
          <w:i/>
          <w:rtl w:val="true"/>
          <w:lang w:bidi="he-IL"/>
        </w:rPr>
        <w:t>ז כתב על פנקסו כנז</w:t>
      </w:r>
      <w:r>
        <w:rPr>
          <w:rFonts w:eastAsia="SimSun;宋体" w:hint="cs"/>
          <w:b/>
          <w:i/>
          <w:rtl w:val="true"/>
          <w:lang w:bidi="he-IL"/>
        </w:rPr>
        <w:t>"</w:t>
      </w:r>
      <w:r>
        <w:rPr>
          <w:rFonts w:eastAsia="SimSun;宋体" w:hint="cs"/>
          <w:b/>
          <w:b/>
          <w:i/>
          <w:rtl w:val="true"/>
          <w:lang w:bidi="he-IL"/>
        </w:rPr>
        <w:t>ל</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hint="cs"/>
          <w:b/>
          <w:i/>
          <w:lang w:bidi="he-IL"/>
        </w:rPr>
      </w:pPr>
      <w:r>
        <w:rPr>
          <w:rFonts w:eastAsia="SimSun;宋体" w:hint="cs"/>
          <w:b/>
          <w:b/>
          <w:i/>
          <w:u w:val="single"/>
          <w:rtl w:val="true"/>
          <w:lang w:bidi="he-IL"/>
        </w:rPr>
        <w:t>ח</w:t>
      </w:r>
      <w:r>
        <w:rPr>
          <w:rFonts w:eastAsia="SimSun;宋体" w:hint="cs"/>
          <w:b/>
          <w:i/>
          <w:u w:val="single"/>
          <w:rtl w:val="true"/>
          <w:lang w:bidi="he-IL"/>
        </w:rPr>
        <w:t>"</w:t>
      </w:r>
      <w:r>
        <w:rPr>
          <w:rFonts w:eastAsia="SimSun;宋体" w:hint="cs"/>
          <w:b/>
          <w:b/>
          <w:i/>
          <w:u w:val="single"/>
          <w:rtl w:val="true"/>
          <w:lang w:bidi="he-IL"/>
        </w:rPr>
        <w:t>ח</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תורה אור פרק א</w:t>
      </w:r>
      <w:r>
        <w:rPr>
          <w:rFonts w:eastAsia="SimSun;宋体" w:hint="cs"/>
          <w:b/>
          <w:i/>
          <w:rtl w:val="true"/>
          <w:lang w:bidi="he-IL"/>
        </w:rPr>
        <w:t xml:space="preserve">' </w:t>
      </w:r>
      <w:r>
        <w:rPr>
          <w:rFonts w:eastAsia="SimSun;宋体" w:hint="cs"/>
          <w:b/>
          <w:b/>
          <w:i/>
          <w:rtl w:val="true"/>
          <w:lang w:bidi="he-IL"/>
        </w:rPr>
        <w:t>בהערה</w:t>
      </w:r>
      <w:r>
        <w:rPr>
          <w:rFonts w:eastAsia="SimSun;宋体" w:hint="cs"/>
          <w:b/>
          <w:i/>
          <w:rtl w:val="true"/>
          <w:lang w:bidi="he-IL"/>
        </w:rPr>
        <w:t xml:space="preserve">) </w:t>
      </w:r>
      <w:r>
        <w:rPr>
          <w:rFonts w:eastAsia="SimSun;宋体"/>
          <w:b/>
          <w:i/>
          <w:rtl w:val="true"/>
          <w:lang w:bidi="he-IL"/>
        </w:rPr>
        <w:t>–</w:t>
      </w:r>
      <w:r>
        <w:rPr>
          <w:rFonts w:eastAsia="SimSun;宋体" w:hint="cs"/>
          <w:b/>
          <w:i/>
          <w:rtl w:val="true"/>
          <w:lang w:bidi="he-IL"/>
        </w:rPr>
        <w:t xml:space="preserve"> "</w:t>
      </w:r>
      <w:r>
        <w:rPr>
          <w:rFonts w:eastAsia="SimSun;宋体"/>
          <w:b/>
          <w:b/>
          <w:i/>
          <w:rtl w:val="true"/>
          <w:lang w:bidi="he-IL"/>
        </w:rPr>
        <w:t xml:space="preserve">מכל מקום בזמן שהיה אפשר לקיים במעשה ממש לא היה ביכולת האדם לפטור עצמו בלימוד תורתן של הקרבנות דאז היה הקרבנות כמו שאר מצות מעשיות גזירת המלך לקיימן במעשה דוקא </w:t>
      </w:r>
      <w:r>
        <w:rPr>
          <w:rFonts w:eastAsia="SimSun;宋体" w:hint="cs"/>
          <w:b/>
          <w:i/>
          <w:rtl w:val="true"/>
          <w:lang w:bidi="he-IL"/>
        </w:rPr>
        <w:t>[</w:t>
      </w:r>
      <w:r>
        <w:rPr>
          <w:rFonts w:eastAsia="SimSun;宋体"/>
          <w:b/>
          <w:b/>
          <w:i/>
          <w:rtl w:val="true"/>
          <w:lang w:bidi="he-IL"/>
        </w:rPr>
        <w:t xml:space="preserve">וכן כשנזכה בימינו שיבוא משיח צדקנו כל אחד שמחיוב איזה קרבן יצטרך להביא וכדאיתא בשבת </w:t>
      </w:r>
      <w:r>
        <w:rPr>
          <w:rFonts w:eastAsia="SimSun;宋体" w:hint="cs"/>
          <w:b/>
          <w:b/>
          <w:i/>
          <w:rtl w:val="true"/>
          <w:lang w:bidi="he-IL"/>
        </w:rPr>
        <w:t>י</w:t>
      </w:r>
      <w:r>
        <w:rPr>
          <w:rFonts w:eastAsia="SimSun;宋体"/>
          <w:b/>
          <w:i/>
          <w:rtl w:val="true"/>
          <w:lang w:bidi="he-IL"/>
        </w:rPr>
        <w:t>"</w:t>
      </w:r>
      <w:r>
        <w:rPr>
          <w:rFonts w:eastAsia="SimSun;宋体"/>
          <w:b/>
          <w:b/>
          <w:i/>
          <w:rtl w:val="true"/>
          <w:lang w:bidi="he-IL"/>
        </w:rPr>
        <w:t xml:space="preserve">א </w:t>
      </w:r>
      <w:r>
        <w:rPr>
          <w:rFonts w:eastAsia="SimSun;宋体" w:hint="cs"/>
          <w:b/>
          <w:b/>
          <w:i/>
          <w:rtl w:val="true"/>
          <w:lang w:bidi="he-IL"/>
        </w:rPr>
        <w:t>ע</w:t>
      </w:r>
      <w:r>
        <w:rPr>
          <w:rFonts w:eastAsia="SimSun;宋体"/>
          <w:b/>
          <w:i/>
          <w:rtl w:val="true"/>
          <w:lang w:bidi="he-IL"/>
        </w:rPr>
        <w:t>"</w:t>
      </w:r>
      <w:r>
        <w:rPr>
          <w:rFonts w:eastAsia="SimSun;宋体"/>
          <w:b/>
          <w:b/>
          <w:i/>
          <w:rtl w:val="true"/>
          <w:lang w:bidi="he-IL"/>
        </w:rPr>
        <w:t>ב</w:t>
      </w:r>
      <w:r>
        <w:rPr>
          <w:rFonts w:eastAsia="SimSun;宋体" w:hint="cs"/>
          <w:b/>
          <w:i/>
          <w:rtl w:val="true"/>
          <w:lang w:bidi="he-IL"/>
        </w:rPr>
        <w:t>]</w:t>
      </w:r>
      <w:r>
        <w:rPr>
          <w:rFonts w:eastAsia="SimSun;宋体"/>
          <w:b/>
          <w:i/>
          <w:rtl w:val="true"/>
          <w:lang w:bidi="he-IL"/>
        </w:rPr>
        <w:t xml:space="preserve"> </w:t>
      </w:r>
      <w:r>
        <w:rPr>
          <w:rFonts w:eastAsia="SimSun;宋体"/>
          <w:b/>
          <w:b/>
          <w:i/>
          <w:rtl w:val="true"/>
          <w:lang w:bidi="he-IL"/>
        </w:rPr>
        <w:t xml:space="preserve">אבל בזמן הזה שאי אפשר לקיימן במעשה </w:t>
      </w:r>
      <w:r>
        <w:rPr>
          <w:rFonts w:eastAsia="SimSun;宋体" w:hint="cs"/>
          <w:b/>
          <w:b/>
          <w:i/>
          <w:rtl w:val="true"/>
          <w:lang w:bidi="he-IL"/>
        </w:rPr>
        <w:t>ע</w:t>
      </w:r>
      <w:r>
        <w:rPr>
          <w:rFonts w:eastAsia="SimSun;宋体"/>
          <w:b/>
          <w:b/>
          <w:i/>
          <w:rtl w:val="true"/>
          <w:lang w:bidi="he-IL"/>
        </w:rPr>
        <w:t>צם ה</w:t>
      </w:r>
      <w:r>
        <w:rPr>
          <w:rFonts w:eastAsia="SimSun;宋体" w:hint="cs"/>
          <w:b/>
          <w:b/>
          <w:i/>
          <w:rtl w:val="true"/>
          <w:lang w:bidi="he-IL"/>
        </w:rPr>
        <w:t>ת</w:t>
      </w:r>
      <w:r>
        <w:rPr>
          <w:rFonts w:eastAsia="SimSun;宋体"/>
          <w:b/>
          <w:b/>
          <w:i/>
          <w:rtl w:val="true"/>
          <w:lang w:bidi="he-IL"/>
        </w:rPr>
        <w:t>יקון נעשה על ידי התורה יותר</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תורה תמימה</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ויקרא פרק ו</w:t>
      </w:r>
      <w:r>
        <w:rPr>
          <w:rFonts w:eastAsia="SimSun;宋体" w:hint="cs"/>
          <w:b/>
          <w:i/>
          <w:rtl w:val="true"/>
          <w:lang w:bidi="he-IL"/>
        </w:rPr>
        <w:t xml:space="preserve">' </w:t>
      </w:r>
      <w:r>
        <w:rPr>
          <w:rFonts w:eastAsia="SimSun;宋体" w:hint="cs"/>
          <w:b/>
          <w:b/>
          <w:i/>
          <w:rtl w:val="true"/>
          <w:lang w:bidi="he-IL"/>
        </w:rPr>
        <w:t>פסוק י</w:t>
      </w:r>
      <w:r>
        <w:rPr>
          <w:rFonts w:eastAsia="SimSun;宋体" w:hint="cs"/>
          <w:b/>
          <w:i/>
          <w:rtl w:val="true"/>
          <w:lang w:bidi="he-IL"/>
        </w:rPr>
        <w:t>"</w:t>
      </w:r>
      <w:r>
        <w:rPr>
          <w:rFonts w:eastAsia="SimSun;宋体" w:hint="cs"/>
          <w:b/>
          <w:b/>
          <w:i/>
          <w:rtl w:val="true"/>
          <w:lang w:bidi="he-IL"/>
        </w:rPr>
        <w:t>ח אות צ</w:t>
      </w:r>
      <w:r>
        <w:rPr>
          <w:rFonts w:eastAsia="SimSun;宋体" w:hint="cs"/>
          <w:b/>
          <w:i/>
          <w:rtl w:val="true"/>
          <w:lang w:bidi="he-IL"/>
        </w:rPr>
        <w:t>"</w:t>
      </w:r>
      <w:r>
        <w:rPr>
          <w:rFonts w:eastAsia="SimSun;宋体" w:hint="cs"/>
          <w:b/>
          <w:b/>
          <w:i/>
          <w:rtl w:val="true"/>
          <w:lang w:bidi="he-IL"/>
        </w:rPr>
        <w:t>ט</w:t>
      </w:r>
      <w:r>
        <w:rPr>
          <w:rFonts w:eastAsia="SimSun;宋体" w:hint="cs"/>
          <w:b/>
          <w:i/>
          <w:rtl w:val="true"/>
          <w:lang w:bidi="he-IL"/>
        </w:rPr>
        <w:t>) – "</w:t>
      </w:r>
      <w:r>
        <w:rPr>
          <w:rFonts w:eastAsia="SimSun;宋体" w:hint="cs"/>
          <w:b/>
          <w:b/>
          <w:i/>
          <w:rtl w:val="true"/>
          <w:lang w:bidi="he-IL"/>
        </w:rPr>
        <w:t>ונראה דאין הכונה כאלו הקריב ממש</w:t>
      </w:r>
      <w:r>
        <w:rPr>
          <w:rFonts w:eastAsia="SimSun;宋体" w:hint="cs"/>
          <w:b/>
          <w:i/>
          <w:rtl w:val="true"/>
          <w:lang w:bidi="he-IL"/>
        </w:rPr>
        <w:t xml:space="preserve">, </w:t>
      </w:r>
      <w:r>
        <w:rPr>
          <w:rFonts w:eastAsia="SimSun;宋体" w:hint="cs"/>
          <w:b/>
          <w:b/>
          <w:i/>
          <w:rtl w:val="true"/>
          <w:lang w:bidi="he-IL"/>
        </w:rPr>
        <w:t>ולפי</w:t>
      </w:r>
      <w:r>
        <w:rPr>
          <w:rFonts w:eastAsia="SimSun;宋体" w:hint="cs"/>
          <w:b/>
          <w:i/>
          <w:rtl w:val="true"/>
          <w:lang w:bidi="he-IL"/>
        </w:rPr>
        <w:t>"</w:t>
      </w:r>
      <w:r>
        <w:rPr>
          <w:rFonts w:eastAsia="SimSun;宋体" w:hint="cs"/>
          <w:b/>
          <w:b/>
          <w:i/>
          <w:rtl w:val="true"/>
          <w:lang w:bidi="he-IL"/>
        </w:rPr>
        <w:t>ז היכי שחייב חטאת יהיה יכול לפטור עצמו בתורה</w:t>
      </w:r>
      <w:r>
        <w:rPr>
          <w:rFonts w:eastAsia="SimSun;宋体" w:hint="cs"/>
          <w:b/>
          <w:i/>
          <w:rtl w:val="true"/>
          <w:lang w:bidi="he-IL"/>
        </w:rPr>
        <w:t xml:space="preserve">, </w:t>
      </w:r>
      <w:r>
        <w:rPr>
          <w:rFonts w:eastAsia="SimSun;宋体" w:hint="cs"/>
          <w:b/>
          <w:b/>
          <w:i/>
          <w:rtl w:val="true"/>
          <w:lang w:bidi="he-IL"/>
        </w:rPr>
        <w:t>אלא ר</w:t>
      </w:r>
      <w:r>
        <w:rPr>
          <w:rFonts w:eastAsia="SimSun;宋体" w:hint="cs"/>
          <w:b/>
          <w:i/>
          <w:rtl w:val="true"/>
          <w:lang w:bidi="he-IL"/>
        </w:rPr>
        <w:t>"</w:t>
      </w:r>
      <w:r>
        <w:rPr>
          <w:rFonts w:eastAsia="SimSun;宋体" w:hint="cs"/>
          <w:b/>
          <w:b/>
          <w:i/>
          <w:rtl w:val="true"/>
          <w:lang w:bidi="he-IL"/>
        </w:rPr>
        <w:t>ל זכותו גדול מאוד כזכות ההקרבה</w:t>
      </w:r>
      <w:r>
        <w:rPr>
          <w:rFonts w:eastAsia="SimSun;宋体" w:hint="cs"/>
          <w:b/>
          <w:i/>
          <w:rtl w:val="true"/>
          <w:lang w:bidi="he-IL"/>
        </w:rPr>
        <w:t xml:space="preserve">, </w:t>
      </w:r>
      <w:r>
        <w:rPr>
          <w:rFonts w:eastAsia="SimSun;宋体" w:hint="cs"/>
          <w:b/>
          <w:b/>
          <w:i/>
          <w:rtl w:val="true"/>
          <w:lang w:bidi="he-IL"/>
        </w:rPr>
        <w:t>אבל מחיוב הקרבת חטאת לא נפטר</w:t>
      </w:r>
      <w:r>
        <w:rPr>
          <w:rFonts w:eastAsia="SimSun;宋体" w:hint="cs"/>
          <w:b/>
          <w:i/>
          <w:rtl w:val="true"/>
          <w:lang w:bidi="he-IL"/>
        </w:rPr>
        <w:t xml:space="preserve">. </w:t>
      </w:r>
      <w:r>
        <w:rPr>
          <w:rFonts w:eastAsia="SimSun;宋体" w:hint="cs"/>
          <w:b/>
          <w:b/>
          <w:i/>
          <w:rtl w:val="true"/>
          <w:lang w:bidi="he-IL"/>
        </w:rPr>
        <w:t>וראיה לזה</w:t>
      </w:r>
      <w:r>
        <w:rPr>
          <w:rFonts w:eastAsia="SimSun;宋体" w:hint="cs"/>
          <w:b/>
          <w:i/>
          <w:rtl w:val="true"/>
          <w:lang w:bidi="he-IL"/>
        </w:rPr>
        <w:t xml:space="preserve">, </w:t>
      </w:r>
      <w:r>
        <w:rPr>
          <w:rFonts w:eastAsia="SimSun;宋体" w:hint="cs"/>
          <w:b/>
          <w:b/>
          <w:i/>
          <w:rtl w:val="true"/>
          <w:lang w:bidi="he-IL"/>
        </w:rPr>
        <w:t>שהרי אמרו בשבת י</w:t>
      </w:r>
      <w:r>
        <w:rPr>
          <w:rFonts w:eastAsia="SimSun;宋体" w:hint="cs"/>
          <w:b/>
          <w:i/>
          <w:rtl w:val="true"/>
          <w:lang w:bidi="he-IL"/>
        </w:rPr>
        <w:t>"</w:t>
      </w:r>
      <w:r>
        <w:rPr>
          <w:rFonts w:eastAsia="SimSun;宋体" w:hint="cs"/>
          <w:b/>
          <w:b/>
          <w:i/>
          <w:rtl w:val="true"/>
          <w:lang w:bidi="he-IL"/>
        </w:rPr>
        <w:t>ב ב</w:t>
      </w:r>
      <w:r>
        <w:rPr>
          <w:rFonts w:eastAsia="SimSun;宋体" w:hint="cs"/>
          <w:b/>
          <w:i/>
          <w:rtl w:val="true"/>
          <w:lang w:bidi="he-IL"/>
        </w:rPr>
        <w:t xml:space="preserve">' </w:t>
      </w:r>
      <w:r>
        <w:rPr>
          <w:rFonts w:eastAsia="SimSun;宋体" w:hint="cs"/>
          <w:b/>
          <w:b/>
          <w:i/>
          <w:rtl w:val="true"/>
          <w:lang w:bidi="he-IL"/>
        </w:rPr>
        <w:t>מעשה בר</w:t>
      </w:r>
      <w:r>
        <w:rPr>
          <w:rFonts w:eastAsia="SimSun;宋体" w:hint="cs"/>
          <w:b/>
          <w:i/>
          <w:rtl w:val="true"/>
          <w:lang w:bidi="he-IL"/>
        </w:rPr>
        <w:t xml:space="preserve">' </w:t>
      </w:r>
      <w:r>
        <w:rPr>
          <w:rFonts w:eastAsia="SimSun;宋体" w:hint="cs"/>
          <w:b/>
          <w:b/>
          <w:i/>
          <w:rtl w:val="true"/>
          <w:lang w:bidi="he-IL"/>
        </w:rPr>
        <w:t>ישמעאל בן אלישע שקרא והטה נר בשבת וכתב על פנקסו לכשיבנה ביהמ</w:t>
      </w:r>
      <w:r>
        <w:rPr>
          <w:rFonts w:eastAsia="SimSun;宋体" w:hint="cs"/>
          <w:b/>
          <w:i/>
          <w:rtl w:val="true"/>
          <w:lang w:bidi="he-IL"/>
        </w:rPr>
        <w:t>"</w:t>
      </w:r>
      <w:r>
        <w:rPr>
          <w:rFonts w:eastAsia="SimSun;宋体" w:hint="cs"/>
          <w:b/>
          <w:b/>
          <w:i/>
          <w:rtl w:val="true"/>
          <w:lang w:bidi="he-IL"/>
        </w:rPr>
        <w:t>ק יביא חטאת</w:t>
      </w:r>
      <w:r>
        <w:rPr>
          <w:rFonts w:eastAsia="SimSun;宋体" w:hint="cs"/>
          <w:b/>
          <w:i/>
          <w:rtl w:val="true"/>
          <w:lang w:bidi="he-IL"/>
        </w:rPr>
        <w:t xml:space="preserve">, </w:t>
      </w:r>
      <w:r>
        <w:rPr>
          <w:rFonts w:eastAsia="SimSun;宋体" w:hint="cs"/>
          <w:b/>
          <w:b/>
          <w:i/>
          <w:rtl w:val="true"/>
          <w:lang w:bidi="he-IL"/>
        </w:rPr>
        <w:t>ואי נימא דהוי כאלו הקריב חטאת ממש</w:t>
      </w:r>
      <w:r>
        <w:rPr>
          <w:rFonts w:eastAsia="SimSun;宋体" w:hint="cs"/>
          <w:b/>
          <w:i/>
          <w:rtl w:val="true"/>
          <w:lang w:bidi="he-IL"/>
        </w:rPr>
        <w:t xml:space="preserve">, </w:t>
      </w:r>
      <w:r>
        <w:rPr>
          <w:rFonts w:eastAsia="SimSun;宋体" w:hint="cs"/>
          <w:b/>
          <w:b/>
          <w:i/>
          <w:rtl w:val="true"/>
          <w:lang w:bidi="he-IL"/>
        </w:rPr>
        <w:t>היה יכול לפטור עצמו בעסק התורה בזה</w:t>
      </w:r>
      <w:r>
        <w:rPr>
          <w:rFonts w:eastAsia="SimSun;宋体" w:hint="cs"/>
          <w:b/>
          <w:i/>
          <w:rtl w:val="true"/>
          <w:lang w:bidi="he-IL"/>
        </w:rPr>
        <w:t xml:space="preserve">, </w:t>
      </w:r>
      <w:r>
        <w:rPr>
          <w:rFonts w:eastAsia="SimSun;宋体" w:hint="cs"/>
          <w:b/>
          <w:b/>
          <w:i/>
          <w:rtl w:val="true"/>
          <w:lang w:bidi="he-IL"/>
        </w:rPr>
        <w:t>וכן ביומא פ</w:t>
      </w:r>
      <w:r>
        <w:rPr>
          <w:rFonts w:eastAsia="SimSun;宋体" w:hint="cs"/>
          <w:b/>
          <w:i/>
          <w:rtl w:val="true"/>
          <w:lang w:bidi="he-IL"/>
        </w:rPr>
        <w:t xml:space="preserve">' </w:t>
      </w:r>
      <w:r>
        <w:rPr>
          <w:rFonts w:eastAsia="SimSun;宋体" w:hint="cs"/>
          <w:b/>
          <w:b/>
          <w:i/>
          <w:rtl w:val="true"/>
          <w:lang w:bidi="he-IL"/>
        </w:rPr>
        <w:t>א</w:t>
      </w:r>
      <w:r>
        <w:rPr>
          <w:rFonts w:eastAsia="SimSun;宋体" w:hint="cs"/>
          <w:b/>
          <w:i/>
          <w:rtl w:val="true"/>
          <w:lang w:bidi="he-IL"/>
        </w:rPr>
        <w:t xml:space="preserve">' </w:t>
      </w:r>
      <w:r>
        <w:rPr>
          <w:rFonts w:eastAsia="SimSun;宋体" w:hint="cs"/>
          <w:b/>
          <w:b/>
          <w:i/>
          <w:rtl w:val="true"/>
          <w:lang w:bidi="he-IL"/>
        </w:rPr>
        <w:t>האוכל חלב בזה</w:t>
      </w:r>
      <w:r>
        <w:rPr>
          <w:rFonts w:eastAsia="SimSun;宋体" w:hint="cs"/>
          <w:b/>
          <w:i/>
          <w:rtl w:val="true"/>
          <w:lang w:bidi="he-IL"/>
        </w:rPr>
        <w:t>"</w:t>
      </w:r>
      <w:r>
        <w:rPr>
          <w:rFonts w:eastAsia="SimSun;宋体" w:hint="cs"/>
          <w:b/>
          <w:b/>
          <w:i/>
          <w:rtl w:val="true"/>
          <w:lang w:bidi="he-IL"/>
        </w:rPr>
        <w:t>ז צריך שיכתוב לו</w:t>
      </w:r>
      <w:r>
        <w:rPr>
          <w:rFonts w:eastAsia="SimSun;宋体" w:hint="cs"/>
          <w:b/>
          <w:i/>
          <w:rtl w:val="true"/>
          <w:lang w:bidi="he-IL"/>
        </w:rPr>
        <w:t xml:space="preserve">, </w:t>
      </w:r>
      <w:r>
        <w:rPr>
          <w:rFonts w:eastAsia="SimSun;宋体" w:hint="cs"/>
          <w:b/>
          <w:b/>
          <w:i/>
          <w:rtl w:val="true"/>
          <w:lang w:bidi="he-IL"/>
        </w:rPr>
        <w:t>ופירש</w:t>
      </w:r>
      <w:r>
        <w:rPr>
          <w:rFonts w:eastAsia="SimSun;宋体" w:hint="cs"/>
          <w:b/>
          <w:i/>
          <w:rtl w:val="true"/>
          <w:lang w:bidi="he-IL"/>
        </w:rPr>
        <w:t>"</w:t>
      </w:r>
      <w:r>
        <w:rPr>
          <w:rFonts w:eastAsia="SimSun;宋体" w:hint="cs"/>
          <w:b/>
          <w:b/>
          <w:i/>
          <w:rtl w:val="true"/>
          <w:lang w:bidi="he-IL"/>
        </w:rPr>
        <w:t>י שאם יבנה ביהמ</w:t>
      </w:r>
      <w:r>
        <w:rPr>
          <w:rFonts w:eastAsia="SimSun;宋体" w:hint="cs"/>
          <w:b/>
          <w:i/>
          <w:rtl w:val="true"/>
          <w:lang w:bidi="he-IL"/>
        </w:rPr>
        <w:t>"</w:t>
      </w:r>
      <w:r>
        <w:rPr>
          <w:rFonts w:eastAsia="SimSun;宋体" w:hint="cs"/>
          <w:b/>
          <w:b/>
          <w:i/>
          <w:rtl w:val="true"/>
          <w:lang w:bidi="he-IL"/>
        </w:rPr>
        <w:t>ק בימיו יביא קרבן חטאת על שגגתו</w:t>
      </w:r>
      <w:r>
        <w:rPr>
          <w:rFonts w:eastAsia="SimSun;宋体" w:hint="cs"/>
          <w:b/>
          <w:i/>
          <w:rtl w:val="true"/>
          <w:lang w:bidi="he-IL"/>
        </w:rPr>
        <w:t xml:space="preserve">, </w:t>
      </w:r>
      <w:r>
        <w:rPr>
          <w:rFonts w:eastAsia="SimSun;宋体" w:hint="cs"/>
          <w:b/>
          <w:b/>
          <w:i/>
          <w:rtl w:val="true"/>
          <w:lang w:bidi="he-IL"/>
        </w:rPr>
        <w:t>משמע דבזמן שאין מקדש אין לו תקנה ואפי</w:t>
      </w:r>
      <w:r>
        <w:rPr>
          <w:rFonts w:eastAsia="SimSun;宋体" w:hint="cs"/>
          <w:b/>
          <w:i/>
          <w:rtl w:val="true"/>
          <w:lang w:bidi="he-IL"/>
        </w:rPr>
        <w:t xml:space="preserve">' </w:t>
      </w:r>
      <w:r>
        <w:rPr>
          <w:rFonts w:eastAsia="SimSun;宋体" w:hint="cs"/>
          <w:b/>
          <w:b/>
          <w:i/>
          <w:rtl w:val="true"/>
          <w:lang w:bidi="he-IL"/>
        </w:rPr>
        <w:t>בדברי תורה</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hint="cs"/>
          <w:b/>
          <w:i/>
          <w:lang w:bidi="he-IL"/>
        </w:rPr>
      </w:pPr>
      <w:r>
        <w:rPr>
          <w:rFonts w:eastAsia="SimSun;宋体" w:hint="cs"/>
          <w:b/>
          <w:b/>
          <w:i/>
          <w:u w:val="single"/>
          <w:rtl w:val="true"/>
          <w:lang w:bidi="he-IL"/>
        </w:rPr>
        <w:t>הגרח</w:t>
      </w:r>
      <w:r>
        <w:rPr>
          <w:rFonts w:eastAsia="SimSun;宋体"/>
          <w:b/>
          <w:i/>
          <w:u w:val="single"/>
          <w:rtl w:val="true"/>
          <w:lang w:bidi="he-IL"/>
        </w:rPr>
        <w:t>"</w:t>
      </w:r>
      <w:r>
        <w:rPr>
          <w:rFonts w:eastAsia="SimSun;宋体" w:hint="cs"/>
          <w:b/>
          <w:b/>
          <w:i/>
          <w:u w:val="single"/>
          <w:rtl w:val="true"/>
          <w:lang w:bidi="he-IL"/>
        </w:rPr>
        <w:t>ק</w:t>
      </w:r>
      <w:r>
        <w:rPr>
          <w:rFonts w:eastAsia="SimSun;宋体" w:hint="cs"/>
          <w:b/>
          <w:b/>
          <w:i/>
          <w:rtl w:val="true"/>
          <w:lang w:bidi="he-IL"/>
        </w:rPr>
        <w:t xml:space="preserve"> זצ</w:t>
      </w:r>
      <w:r>
        <w:rPr>
          <w:rFonts w:eastAsia="SimSun;宋体"/>
          <w:b/>
          <w:i/>
          <w:rtl w:val="true"/>
          <w:lang w:bidi="he-IL"/>
        </w:rPr>
        <w:t>"</w:t>
      </w:r>
      <w:r>
        <w:rPr>
          <w:rFonts w:eastAsia="SimSun;宋体" w:hint="cs"/>
          <w:b/>
          <w:b/>
          <w:i/>
          <w:rtl w:val="true"/>
          <w:lang w:bidi="he-IL"/>
        </w:rPr>
        <w:t xml:space="preserve">ל </w:t>
      </w:r>
      <w:r>
        <w:rPr>
          <w:rFonts w:eastAsia="SimSun;宋体" w:hint="cs"/>
          <w:b/>
          <w:i/>
          <w:rtl w:val="true"/>
          <w:lang w:bidi="he-IL"/>
        </w:rPr>
        <w:t>(</w:t>
      </w:r>
      <w:r>
        <w:rPr>
          <w:rFonts w:eastAsia="SimSun;宋体" w:hint="cs"/>
          <w:b/>
          <w:b/>
          <w:i/>
          <w:rtl w:val="true"/>
          <w:lang w:bidi="he-IL"/>
        </w:rPr>
        <w:t>דעת נוטה ח</w:t>
      </w:r>
      <w:r>
        <w:rPr>
          <w:rFonts w:eastAsia="SimSun;宋体" w:hint="cs"/>
          <w:b/>
          <w:i/>
          <w:rtl w:val="true"/>
          <w:lang w:bidi="he-IL"/>
        </w:rPr>
        <w:t>"</w:t>
      </w:r>
      <w:r>
        <w:rPr>
          <w:rFonts w:eastAsia="SimSun;宋体" w:hint="cs"/>
          <w:b/>
          <w:b/>
          <w:i/>
          <w:rtl w:val="true"/>
          <w:lang w:bidi="he-IL"/>
        </w:rPr>
        <w:t>א עמ</w:t>
      </w:r>
      <w:r>
        <w:rPr>
          <w:rFonts w:eastAsia="SimSun;宋体" w:hint="cs"/>
          <w:b/>
          <w:i/>
          <w:rtl w:val="true"/>
          <w:lang w:bidi="he-IL"/>
        </w:rPr>
        <w:t xml:space="preserve">' </w:t>
      </w:r>
      <w:r>
        <w:rPr>
          <w:rFonts w:eastAsia="SimSun;宋体" w:hint="cs"/>
          <w:b/>
          <w:b/>
          <w:i/>
          <w:rtl w:val="true"/>
          <w:lang w:bidi="he-IL"/>
        </w:rPr>
        <w:t>ל</w:t>
      </w:r>
      <w:r>
        <w:rPr>
          <w:rFonts w:eastAsia="SimSun;宋体" w:hint="cs"/>
          <w:b/>
          <w:i/>
          <w:rtl w:val="true"/>
          <w:lang w:bidi="he-IL"/>
        </w:rPr>
        <w:t>"</w:t>
      </w:r>
      <w:r>
        <w:rPr>
          <w:rFonts w:eastAsia="SimSun;宋体" w:hint="cs"/>
          <w:b/>
          <w:b/>
          <w:i/>
          <w:rtl w:val="true"/>
          <w:lang w:bidi="he-IL"/>
        </w:rPr>
        <w:t>ב תשובה ע</w:t>
      </w:r>
      <w:r>
        <w:rPr>
          <w:rFonts w:eastAsia="SimSun;宋体" w:hint="cs"/>
          <w:b/>
          <w:i/>
          <w:rtl w:val="true"/>
          <w:lang w:bidi="he-IL"/>
        </w:rPr>
        <w:t>"</w:t>
      </w:r>
      <w:r>
        <w:rPr>
          <w:rFonts w:eastAsia="SimSun;宋体" w:hint="cs"/>
          <w:b/>
          <w:b/>
          <w:i/>
          <w:rtl w:val="true"/>
          <w:lang w:bidi="he-IL"/>
        </w:rPr>
        <w:t>ד</w:t>
      </w:r>
      <w:r>
        <w:rPr>
          <w:rFonts w:eastAsia="SimSun;宋体" w:hint="cs"/>
          <w:b/>
          <w:i/>
          <w:rtl w:val="true"/>
          <w:lang w:bidi="he-IL"/>
        </w:rPr>
        <w:t xml:space="preserve">) </w:t>
      </w:r>
      <w:r>
        <w:rPr>
          <w:rFonts w:eastAsia="SimSun;宋体"/>
          <w:b/>
          <w:i/>
          <w:rtl w:val="true"/>
          <w:lang w:bidi="he-IL"/>
        </w:rPr>
        <w:t>–</w:t>
      </w:r>
      <w:r>
        <w:rPr>
          <w:rFonts w:eastAsia="SimSun;宋体" w:hint="cs"/>
          <w:b/>
          <w:i/>
          <w:rtl w:val="true"/>
          <w:lang w:bidi="he-IL"/>
        </w:rPr>
        <w:t xml:space="preserve"> "</w:t>
      </w:r>
      <w:r>
        <w:rPr>
          <w:rFonts w:eastAsia="SimSun;宋体"/>
          <w:b/>
          <w:b/>
          <w:i/>
          <w:rtl w:val="true"/>
          <w:lang w:bidi="he-IL"/>
        </w:rPr>
        <w:t>שאלה</w:t>
      </w:r>
      <w:r>
        <w:rPr>
          <w:rFonts w:eastAsia="SimSun;宋体"/>
          <w:b/>
          <w:i/>
          <w:rtl w:val="true"/>
          <w:lang w:bidi="he-IL"/>
        </w:rPr>
        <w:t xml:space="preserve">: </w:t>
      </w:r>
      <w:r>
        <w:rPr>
          <w:rFonts w:eastAsia="SimSun;宋体"/>
          <w:b/>
          <w:b/>
          <w:i/>
          <w:rtl w:val="true"/>
          <w:lang w:bidi="he-IL"/>
        </w:rPr>
        <w:t>איתא בשבת י</w:t>
      </w:r>
      <w:r>
        <w:rPr>
          <w:rFonts w:eastAsia="SimSun;宋体"/>
          <w:b/>
          <w:i/>
          <w:rtl w:val="true"/>
          <w:lang w:bidi="he-IL"/>
        </w:rPr>
        <w:t>"</w:t>
      </w:r>
      <w:r>
        <w:rPr>
          <w:rFonts w:eastAsia="SimSun;宋体"/>
          <w:b/>
          <w:b/>
          <w:i/>
          <w:rtl w:val="true"/>
          <w:lang w:bidi="he-IL"/>
        </w:rPr>
        <w:t>ב ב</w:t>
      </w:r>
      <w:r>
        <w:rPr>
          <w:rFonts w:eastAsia="SimSun;宋体"/>
          <w:b/>
          <w:i/>
          <w:rtl w:val="true"/>
          <w:lang w:bidi="he-IL"/>
        </w:rPr>
        <w:t xml:space="preserve">' </w:t>
      </w:r>
      <w:r>
        <w:rPr>
          <w:rFonts w:eastAsia="SimSun;宋体"/>
          <w:b/>
          <w:b/>
          <w:i/>
          <w:rtl w:val="true"/>
          <w:lang w:bidi="he-IL"/>
        </w:rPr>
        <w:t>דר</w:t>
      </w:r>
      <w:r>
        <w:rPr>
          <w:rFonts w:eastAsia="SimSun;宋体"/>
          <w:b/>
          <w:i/>
          <w:rtl w:val="true"/>
          <w:lang w:bidi="he-IL"/>
        </w:rPr>
        <w:t xml:space="preserve">' </w:t>
      </w:r>
      <w:r>
        <w:rPr>
          <w:rFonts w:eastAsia="SimSun;宋体"/>
          <w:b/>
          <w:b/>
          <w:i/>
          <w:rtl w:val="true"/>
          <w:lang w:bidi="he-IL"/>
        </w:rPr>
        <w:t>ישמעאל בן אלישע נתחייב חטאת וכתב על פנקסו שכשיבנה ביהמ</w:t>
      </w:r>
      <w:r>
        <w:rPr>
          <w:rFonts w:eastAsia="SimSun;宋体"/>
          <w:b/>
          <w:i/>
          <w:rtl w:val="true"/>
          <w:lang w:bidi="he-IL"/>
        </w:rPr>
        <w:t>"</w:t>
      </w:r>
      <w:r>
        <w:rPr>
          <w:rFonts w:eastAsia="SimSun;宋体"/>
          <w:b/>
          <w:b/>
          <w:i/>
          <w:rtl w:val="true"/>
          <w:lang w:bidi="he-IL"/>
        </w:rPr>
        <w:t>ק יביא חטאת שמינה וקשה אמאי לא קרא את הפרשה של חטאת דחשיב זה כאילו הקריב</w:t>
      </w:r>
      <w:r>
        <w:rPr>
          <w:rFonts w:eastAsia="SimSun;宋体"/>
          <w:b/>
          <w:i/>
          <w:rtl w:val="true"/>
          <w:lang w:bidi="he-IL"/>
        </w:rPr>
        <w:t xml:space="preserve">. </w:t>
      </w:r>
      <w:r>
        <w:rPr>
          <w:rFonts w:eastAsia="SimSun;宋体"/>
          <w:b/>
          <w:b/>
          <w:i/>
          <w:rtl w:val="true"/>
          <w:lang w:bidi="he-IL"/>
        </w:rPr>
        <w:t>תשובה</w:t>
      </w:r>
      <w:r>
        <w:rPr>
          <w:rFonts w:eastAsia="SimSun;宋体"/>
          <w:b/>
          <w:i/>
          <w:rtl w:val="true"/>
          <w:lang w:bidi="he-IL"/>
        </w:rPr>
        <w:t xml:space="preserve">: </w:t>
      </w:r>
      <w:r>
        <w:rPr>
          <w:rFonts w:eastAsia="SimSun;宋体"/>
          <w:b/>
          <w:b/>
          <w:i/>
          <w:rtl w:val="true"/>
          <w:lang w:bidi="he-IL"/>
        </w:rPr>
        <w:t>עי</w:t>
      </w:r>
      <w:r>
        <w:rPr>
          <w:rFonts w:eastAsia="SimSun;宋体"/>
          <w:b/>
          <w:i/>
          <w:rtl w:val="true"/>
          <w:lang w:bidi="he-IL"/>
        </w:rPr>
        <w:t>"</w:t>
      </w:r>
      <w:r>
        <w:rPr>
          <w:rFonts w:eastAsia="SimSun;宋体"/>
          <w:b/>
          <w:b/>
          <w:i/>
          <w:rtl w:val="true"/>
          <w:lang w:bidi="he-IL"/>
        </w:rPr>
        <w:t>ז לא נפטר מקרבן כשיבנה</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מגדים חדשים</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שבת דף יב</w:t>
      </w:r>
      <w:r>
        <w:rPr>
          <w:rFonts w:eastAsia="SimSun;宋体" w:hint="cs"/>
          <w:b/>
          <w:i/>
          <w:rtl w:val="true"/>
          <w:lang w:bidi="he-IL"/>
        </w:rPr>
        <w:t xml:space="preserve">: </w:t>
      </w:r>
      <w:r>
        <w:rPr>
          <w:rFonts w:eastAsia="SimSun;宋体" w:hint="cs"/>
          <w:b/>
          <w:b/>
          <w:i/>
          <w:rtl w:val="true"/>
          <w:lang w:bidi="he-IL"/>
        </w:rPr>
        <w:t>ד</w:t>
      </w:r>
      <w:r>
        <w:rPr>
          <w:rFonts w:eastAsia="SimSun;宋体" w:hint="cs"/>
          <w:b/>
          <w:i/>
          <w:rtl w:val="true"/>
          <w:lang w:bidi="he-IL"/>
        </w:rPr>
        <w:t>"</w:t>
      </w:r>
      <w:r>
        <w:rPr>
          <w:rFonts w:eastAsia="SimSun;宋体" w:hint="cs"/>
          <w:b/>
          <w:b/>
          <w:i/>
          <w:rtl w:val="true"/>
          <w:lang w:bidi="he-IL"/>
        </w:rPr>
        <w:t>ה לכשיבנה</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b/>
          <w:i/>
          <w:lang w:bidi="he-IL"/>
        </w:rPr>
      </w:pPr>
      <w:r>
        <w:rPr>
          <w:rFonts w:eastAsia="SimSun;宋体" w:hint="cs"/>
          <w:b/>
          <w:b/>
          <w:i/>
          <w:rtl w:val="true"/>
          <w:lang w:bidi="he-IL"/>
        </w:rPr>
        <w:t xml:space="preserve">מראי מקומות – </w:t>
      </w:r>
      <w:r>
        <w:rPr>
          <w:rFonts w:eastAsia="SimSun;宋体" w:hint="cs"/>
          <w:b/>
          <w:b/>
          <w:i/>
          <w:u w:val="single"/>
          <w:rtl w:val="true"/>
          <w:lang w:bidi="he-IL"/>
        </w:rPr>
        <w:t>מבי</w:t>
      </w:r>
      <w:r>
        <w:rPr>
          <w:rFonts w:eastAsia="SimSun;宋体" w:hint="cs"/>
          <w:b/>
          <w:i/>
          <w:u w:val="single"/>
          <w:rtl w:val="true"/>
          <w:lang w:bidi="he-IL"/>
        </w:rPr>
        <w:t>"</w:t>
      </w:r>
      <w:r>
        <w:rPr>
          <w:rFonts w:eastAsia="SimSun;宋体" w:hint="cs"/>
          <w:b/>
          <w:b/>
          <w:i/>
          <w:u w:val="single"/>
          <w:rtl w:val="true"/>
          <w:lang w:bidi="he-IL"/>
        </w:rPr>
        <w:t>ט</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בית אלקים שער התשובה פרק ב</w:t>
      </w:r>
      <w:r>
        <w:rPr>
          <w:rFonts w:eastAsia="SimSun;宋体" w:hint="cs"/>
          <w:b/>
          <w:i/>
          <w:rtl w:val="true"/>
          <w:lang w:bidi="he-IL"/>
        </w:rPr>
        <w:t xml:space="preserve">' </w:t>
      </w:r>
      <w:r>
        <w:rPr>
          <w:rFonts w:eastAsia="SimSun;宋体" w:hint="cs"/>
          <w:b/>
          <w:b/>
          <w:i/>
          <w:rtl w:val="true"/>
          <w:lang w:bidi="he-IL"/>
        </w:rPr>
        <w:t>ד</w:t>
      </w:r>
      <w:r>
        <w:rPr>
          <w:rFonts w:eastAsia="SimSun;宋体" w:hint="cs"/>
          <w:b/>
          <w:i/>
          <w:rtl w:val="true"/>
          <w:lang w:bidi="he-IL"/>
        </w:rPr>
        <w:t>"</w:t>
      </w:r>
      <w:r>
        <w:rPr>
          <w:rFonts w:eastAsia="SimSun;宋体" w:hint="cs"/>
          <w:b/>
          <w:b/>
          <w:i/>
          <w:rtl w:val="true"/>
          <w:lang w:bidi="he-IL"/>
        </w:rPr>
        <w:t>ה וענין</w:t>
      </w:r>
      <w:r>
        <w:rPr>
          <w:rFonts w:eastAsia="SimSun;宋体" w:hint="cs"/>
          <w:b/>
          <w:i/>
          <w:rtl w:val="true"/>
          <w:lang w:bidi="he-IL"/>
        </w:rPr>
        <w:t xml:space="preserve">), </w:t>
      </w:r>
      <w:r>
        <w:rPr>
          <w:rFonts w:eastAsia="SimSun;宋体" w:hint="cs"/>
          <w:b/>
          <w:b/>
          <w:i/>
          <w:u w:val="single"/>
          <w:rtl w:val="true"/>
          <w:lang w:bidi="he-IL"/>
        </w:rPr>
        <w:t>שואל ונשאל</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ח</w:t>
      </w:r>
      <w:r>
        <w:rPr>
          <w:rFonts w:eastAsia="SimSun;宋体" w:hint="cs"/>
          <w:b/>
          <w:i/>
          <w:rtl w:val="true"/>
          <w:lang w:bidi="he-IL"/>
        </w:rPr>
        <w:t>"</w:t>
      </w:r>
      <w:r>
        <w:rPr>
          <w:rFonts w:eastAsia="SimSun;宋体" w:hint="cs"/>
          <w:b/>
          <w:b/>
          <w:i/>
          <w:rtl w:val="true"/>
          <w:lang w:bidi="he-IL"/>
        </w:rPr>
        <w:t>ה יו</w:t>
      </w:r>
      <w:r>
        <w:rPr>
          <w:rFonts w:eastAsia="SimSun;宋体" w:hint="cs"/>
          <w:b/>
          <w:i/>
          <w:rtl w:val="true"/>
          <w:lang w:bidi="he-IL"/>
        </w:rPr>
        <w:t>"</w:t>
      </w:r>
      <w:r>
        <w:rPr>
          <w:rFonts w:eastAsia="SimSun;宋体" w:hint="cs"/>
          <w:b/>
          <w:b/>
          <w:i/>
          <w:rtl w:val="true"/>
          <w:lang w:bidi="he-IL"/>
        </w:rPr>
        <w:t>ד סי</w:t>
      </w:r>
      <w:r>
        <w:rPr>
          <w:rFonts w:eastAsia="SimSun;宋体" w:hint="cs"/>
          <w:b/>
          <w:i/>
          <w:rtl w:val="true"/>
          <w:lang w:bidi="he-IL"/>
        </w:rPr>
        <w:t xml:space="preserve">' </w:t>
      </w:r>
      <w:r>
        <w:rPr>
          <w:rFonts w:eastAsia="SimSun;宋体" w:hint="cs"/>
          <w:b/>
          <w:b/>
          <w:i/>
          <w:rtl w:val="true"/>
          <w:lang w:bidi="he-IL"/>
        </w:rPr>
        <w:t>פ</w:t>
      </w:r>
      <w:r>
        <w:rPr>
          <w:rFonts w:eastAsia="SimSun;宋体" w:hint="cs"/>
          <w:b/>
          <w:i/>
          <w:rtl w:val="true"/>
          <w:lang w:bidi="he-IL"/>
        </w:rPr>
        <w:t>"</w:t>
      </w:r>
      <w:r>
        <w:rPr>
          <w:rFonts w:eastAsia="SimSun;宋体" w:hint="cs"/>
          <w:b/>
          <w:b/>
          <w:i/>
          <w:rtl w:val="true"/>
          <w:lang w:bidi="he-IL"/>
        </w:rPr>
        <w:t>ח ד</w:t>
      </w:r>
      <w:r>
        <w:rPr>
          <w:rFonts w:eastAsia="SimSun;宋体" w:hint="cs"/>
          <w:b/>
          <w:i/>
          <w:rtl w:val="true"/>
          <w:lang w:bidi="he-IL"/>
        </w:rPr>
        <w:t>"</w:t>
      </w:r>
      <w:r>
        <w:rPr>
          <w:rFonts w:eastAsia="SimSun;宋体" w:hint="cs"/>
          <w:b/>
          <w:b/>
          <w:i/>
          <w:rtl w:val="true"/>
          <w:lang w:bidi="he-IL"/>
        </w:rPr>
        <w:t>ה וכפי</w:t>
      </w:r>
      <w:r>
        <w:rPr>
          <w:rFonts w:eastAsia="SimSun;宋体" w:hint="cs"/>
          <w:b/>
          <w:i/>
          <w:rtl w:val="true"/>
          <w:lang w:bidi="he-IL"/>
        </w:rPr>
        <w:t xml:space="preserve">), </w:t>
      </w:r>
      <w:r>
        <w:rPr>
          <w:rFonts w:eastAsia="SimSun;宋体" w:hint="cs"/>
          <w:b/>
          <w:b/>
          <w:i/>
          <w:u w:val="single"/>
          <w:rtl w:val="true"/>
          <w:lang w:bidi="he-IL"/>
        </w:rPr>
        <w:t>שלמי ניסן</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הקדמה לקושר עמ</w:t>
      </w:r>
      <w:r>
        <w:rPr>
          <w:rFonts w:eastAsia="SimSun;宋体" w:hint="cs"/>
          <w:b/>
          <w:i/>
          <w:rtl w:val="true"/>
          <w:lang w:bidi="he-IL"/>
        </w:rPr>
        <w:t xml:space="preserve">' </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ג ד</w:t>
      </w:r>
      <w:r>
        <w:rPr>
          <w:rFonts w:eastAsia="SimSun;宋体" w:hint="cs"/>
          <w:b/>
          <w:i/>
          <w:rtl w:val="true"/>
          <w:lang w:bidi="he-IL"/>
        </w:rPr>
        <w:t>"</w:t>
      </w:r>
      <w:r>
        <w:rPr>
          <w:rFonts w:eastAsia="SimSun;宋体" w:hint="cs"/>
          <w:b/>
          <w:b/>
          <w:i/>
          <w:rtl w:val="true"/>
          <w:lang w:bidi="he-IL"/>
        </w:rPr>
        <w:t>ה והנה</w:t>
      </w:r>
      <w:r>
        <w:rPr>
          <w:rFonts w:eastAsia="SimSun;宋体" w:hint="cs"/>
          <w:b/>
          <w:i/>
          <w:rtl w:val="true"/>
          <w:lang w:bidi="he-IL"/>
        </w:rPr>
        <w:t>).</w:t>
      </w:r>
    </w:p>
    <w:p>
      <w:pPr>
        <w:pStyle w:val="Normal"/>
        <w:tabs>
          <w:tab w:val="clear" w:pos="720"/>
          <w:tab w:val="right" w:pos="7920" w:leader="none"/>
        </w:tabs>
        <w:bidi w:val="1"/>
        <w:ind w:end="0"/>
        <w:jc w:val="both"/>
        <w:rPr>
          <w:rFonts w:eastAsia="SimSun;宋体"/>
          <w:b/>
          <w:i/>
          <w:lang w:bidi="he-IL"/>
        </w:rPr>
      </w:pPr>
      <w:r>
        <w:rPr>
          <w:rFonts w:eastAsia="SimSun;宋体"/>
          <w:b/>
          <w:i/>
          <w:rtl w:val="true"/>
          <w:lang w:bidi="he-IL"/>
        </w:rPr>
      </w:r>
    </w:p>
    <w:p>
      <w:pPr>
        <w:pStyle w:val="Normal"/>
        <w:numPr>
          <w:ilvl w:val="1"/>
          <w:numId w:val="4"/>
        </w:numPr>
        <w:tabs>
          <w:tab w:val="clear" w:pos="720"/>
          <w:tab w:val="right" w:pos="7920" w:leader="none"/>
        </w:tabs>
        <w:bidi w:val="1"/>
        <w:ind w:hanging="57" w:start="227" w:end="0"/>
        <w:jc w:val="both"/>
        <w:rPr>
          <w:rFonts w:eastAsia="SimSun;宋体" w:hint="cs"/>
          <w:b/>
          <w:i/>
          <w:lang w:bidi="he-IL"/>
        </w:rPr>
      </w:pPr>
      <w:r>
        <w:rPr>
          <w:rFonts w:eastAsia="SimSun;宋体" w:hint="cs"/>
          <w:bCs/>
          <w:i/>
          <w:rtl w:val="true"/>
          <w:lang w:bidi="he-IL"/>
        </w:rPr>
        <w:t>אחר שימות</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hint="cs"/>
          <w:b/>
          <w:i/>
          <w:lang w:bidi="he-IL"/>
        </w:rPr>
      </w:pPr>
      <w:r>
        <w:rPr>
          <w:rFonts w:eastAsia="SimSun;宋体" w:hint="cs"/>
          <w:b/>
          <w:b/>
          <w:i/>
          <w:rtl w:val="true"/>
          <w:lang w:bidi="he-IL"/>
        </w:rPr>
        <w:t>פטור</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hint="cs"/>
          <w:b/>
          <w:i/>
          <w:lang w:bidi="he-IL"/>
        </w:rPr>
      </w:pPr>
      <w:r>
        <w:rPr>
          <w:rFonts w:eastAsia="SimSun;宋体" w:hint="cs"/>
          <w:b/>
          <w:b/>
          <w:i/>
          <w:u w:val="single"/>
          <w:rtl w:val="true"/>
          <w:lang w:bidi="he-IL"/>
        </w:rPr>
        <w:t>ס</w:t>
      </w:r>
      <w:r>
        <w:rPr>
          <w:rFonts w:eastAsia="SimSun;宋体" w:hint="cs"/>
          <w:b/>
          <w:i/>
          <w:u w:val="single"/>
          <w:rtl w:val="true"/>
          <w:lang w:bidi="he-IL"/>
        </w:rPr>
        <w:t xml:space="preserve">' </w:t>
      </w:r>
      <w:r>
        <w:rPr>
          <w:rFonts w:eastAsia="SimSun;宋体" w:hint="cs"/>
          <w:b/>
          <w:b/>
          <w:i/>
          <w:u w:val="single"/>
          <w:rtl w:val="true"/>
          <w:lang w:bidi="he-IL"/>
        </w:rPr>
        <w:t>העיתים</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סי</w:t>
      </w:r>
      <w:r>
        <w:rPr>
          <w:rFonts w:eastAsia="SimSun;宋体" w:hint="cs"/>
          <w:b/>
          <w:i/>
          <w:rtl w:val="true"/>
          <w:lang w:bidi="he-IL"/>
        </w:rPr>
        <w:t xml:space="preserve">' </w:t>
      </w:r>
      <w:r>
        <w:rPr>
          <w:rFonts w:eastAsia="SimSun;宋体" w:hint="cs"/>
          <w:b/>
          <w:b/>
          <w:i/>
          <w:rtl w:val="true"/>
          <w:lang w:bidi="he-IL"/>
        </w:rPr>
        <w:t>קנ</w:t>
      </w:r>
      <w:r>
        <w:rPr>
          <w:rFonts w:eastAsia="SimSun;宋体" w:hint="cs"/>
          <w:b/>
          <w:i/>
          <w:rtl w:val="true"/>
          <w:lang w:bidi="he-IL"/>
        </w:rPr>
        <w:t>"</w:t>
      </w:r>
      <w:r>
        <w:rPr>
          <w:rFonts w:eastAsia="SimSun;宋体" w:hint="cs"/>
          <w:b/>
          <w:b/>
          <w:i/>
          <w:rtl w:val="true"/>
          <w:lang w:bidi="he-IL"/>
        </w:rPr>
        <w:t>ח</w:t>
      </w:r>
      <w:r>
        <w:rPr>
          <w:rFonts w:eastAsia="SimSun;宋体" w:hint="cs"/>
          <w:b/>
          <w:i/>
          <w:rtl w:val="true"/>
          <w:lang w:bidi="he-IL"/>
        </w:rPr>
        <w:t xml:space="preserve">) </w:t>
      </w:r>
      <w:r>
        <w:rPr>
          <w:rFonts w:eastAsia="SimSun;宋体"/>
          <w:b/>
          <w:i/>
          <w:rtl w:val="true"/>
          <w:lang w:bidi="he-IL"/>
        </w:rPr>
        <w:t>–</w:t>
      </w:r>
      <w:r>
        <w:rPr>
          <w:rFonts w:eastAsia="SimSun;宋体" w:hint="cs"/>
          <w:b/>
          <w:i/>
          <w:rtl w:val="true"/>
          <w:lang w:bidi="he-IL"/>
        </w:rPr>
        <w:t xml:space="preserve"> "</w:t>
      </w:r>
      <w:r>
        <w:rPr>
          <w:rFonts w:eastAsia="SimSun;宋体" w:hint="cs"/>
          <w:b/>
          <w:b/>
          <w:i/>
          <w:rtl w:val="true"/>
          <w:lang w:bidi="he-IL"/>
        </w:rPr>
        <w:t>אר</w:t>
      </w:r>
      <w:r>
        <w:rPr>
          <w:rFonts w:eastAsia="SimSun;宋体" w:hint="cs"/>
          <w:b/>
          <w:i/>
          <w:rtl w:val="true"/>
          <w:lang w:bidi="he-IL"/>
        </w:rPr>
        <w:t xml:space="preserve">' </w:t>
      </w:r>
      <w:r>
        <w:rPr>
          <w:rFonts w:eastAsia="SimSun;宋体" w:hint="cs"/>
          <w:b/>
          <w:b/>
          <w:i/>
          <w:rtl w:val="true"/>
          <w:lang w:bidi="he-IL"/>
        </w:rPr>
        <w:t>ישמעאל אני אקרא ולא אטה פעם אחת קרא וביקש להטות וכו</w:t>
      </w:r>
      <w:r>
        <w:rPr>
          <w:rFonts w:eastAsia="SimSun;宋体" w:hint="cs"/>
          <w:b/>
          <w:i/>
          <w:rtl w:val="true"/>
          <w:lang w:bidi="he-IL"/>
        </w:rPr>
        <w:t xml:space="preserve">' </w:t>
      </w:r>
      <w:r>
        <w:rPr>
          <w:rFonts w:eastAsia="SimSun;宋体" w:hint="cs"/>
          <w:b/>
          <w:b/>
          <w:i/>
          <w:rtl w:val="true"/>
          <w:lang w:bidi="he-IL"/>
        </w:rPr>
        <w:t>ר</w:t>
      </w:r>
      <w:r>
        <w:rPr>
          <w:rFonts w:eastAsia="SimSun;宋体" w:hint="cs"/>
          <w:b/>
          <w:i/>
          <w:rtl w:val="true"/>
          <w:lang w:bidi="he-IL"/>
        </w:rPr>
        <w:t xml:space="preserve">' </w:t>
      </w:r>
      <w:r>
        <w:rPr>
          <w:rFonts w:eastAsia="SimSun;宋体" w:hint="cs"/>
          <w:b/>
          <w:b/>
          <w:i/>
          <w:rtl w:val="true"/>
          <w:lang w:bidi="he-IL"/>
        </w:rPr>
        <w:t>נתן אומר קרא והיטה ממש וכתב על פנקסו אני ישמעאל בן אלישע הטיתי נר בשבת לכשיבנה בהמ</w:t>
      </w:r>
      <w:r>
        <w:rPr>
          <w:rFonts w:eastAsia="SimSun;宋体" w:hint="cs"/>
          <w:b/>
          <w:i/>
          <w:rtl w:val="true"/>
          <w:lang w:bidi="he-IL"/>
        </w:rPr>
        <w:t>"</w:t>
      </w:r>
      <w:r>
        <w:rPr>
          <w:rFonts w:eastAsia="SimSun;宋体" w:hint="cs"/>
          <w:b/>
          <w:b/>
          <w:i/>
          <w:rtl w:val="true"/>
          <w:lang w:bidi="he-IL"/>
        </w:rPr>
        <w:t>ק אביא חטאת שמינה כי הי</w:t>
      </w:r>
      <w:r>
        <w:rPr>
          <w:rFonts w:eastAsia="SimSun;宋体" w:hint="cs"/>
          <w:b/>
          <w:i/>
          <w:rtl w:val="true"/>
          <w:lang w:bidi="he-IL"/>
        </w:rPr>
        <w:t xml:space="preserve">' </w:t>
      </w:r>
      <w:r>
        <w:rPr>
          <w:rFonts w:eastAsia="SimSun;宋体" w:hint="cs"/>
          <w:b/>
          <w:b/>
          <w:i/>
          <w:rtl w:val="true"/>
          <w:lang w:bidi="he-IL"/>
        </w:rPr>
        <w:t>סבור שיבנה בית המקדש בימיו</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hint="cs"/>
          <w:b/>
          <w:i/>
          <w:lang w:bidi="he-IL"/>
        </w:rPr>
      </w:pPr>
      <w:r>
        <w:rPr>
          <w:rFonts w:eastAsia="SimSun;宋体" w:hint="cs"/>
          <w:b/>
          <w:b/>
          <w:i/>
          <w:rtl w:val="true"/>
          <w:lang w:bidi="he-IL"/>
        </w:rPr>
        <w:t xml:space="preserve">שיטה </w:t>
      </w:r>
      <w:r>
        <w:rPr>
          <w:rFonts w:eastAsia="SimSun;宋体" w:hint="cs"/>
          <w:b/>
          <w:b/>
          <w:i/>
          <w:u w:val="single"/>
          <w:rtl w:val="true"/>
          <w:lang w:bidi="he-IL"/>
        </w:rPr>
        <w:t>לר</w:t>
      </w:r>
      <w:r>
        <w:rPr>
          <w:rFonts w:eastAsia="SimSun;宋体" w:hint="cs"/>
          <w:b/>
          <w:i/>
          <w:u w:val="single"/>
          <w:rtl w:val="true"/>
          <w:lang w:bidi="he-IL"/>
        </w:rPr>
        <w:t>"</w:t>
      </w:r>
      <w:r>
        <w:rPr>
          <w:rFonts w:eastAsia="SimSun;宋体" w:hint="cs"/>
          <w:b/>
          <w:b/>
          <w:i/>
          <w:u w:val="single"/>
          <w:rtl w:val="true"/>
          <w:lang w:bidi="he-IL"/>
        </w:rPr>
        <w:t>ן</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שבת דף יב</w:t>
      </w:r>
      <w:r>
        <w:rPr>
          <w:rFonts w:eastAsia="SimSun;宋体" w:hint="cs"/>
          <w:b/>
          <w:i/>
          <w:rtl w:val="true"/>
          <w:lang w:bidi="he-IL"/>
        </w:rPr>
        <w:t xml:space="preserve">: </w:t>
      </w:r>
      <w:r>
        <w:rPr>
          <w:rFonts w:eastAsia="SimSun;宋体" w:hint="cs"/>
          <w:b/>
          <w:b/>
          <w:i/>
          <w:rtl w:val="true"/>
          <w:lang w:bidi="he-IL"/>
        </w:rPr>
        <w:t>ד</w:t>
      </w:r>
      <w:r>
        <w:rPr>
          <w:rFonts w:eastAsia="SimSun;宋体" w:hint="cs"/>
          <w:b/>
          <w:i/>
          <w:rtl w:val="true"/>
          <w:lang w:bidi="he-IL"/>
        </w:rPr>
        <w:t>"</w:t>
      </w:r>
      <w:r>
        <w:rPr>
          <w:rFonts w:eastAsia="SimSun;宋体" w:hint="cs"/>
          <w:b/>
          <w:b/>
          <w:i/>
          <w:rtl w:val="true"/>
          <w:lang w:bidi="he-IL"/>
        </w:rPr>
        <w:t>ה אביא</w:t>
      </w:r>
      <w:r>
        <w:rPr>
          <w:rFonts w:eastAsia="SimSun;宋体" w:hint="cs"/>
          <w:b/>
          <w:i/>
          <w:rtl w:val="true"/>
          <w:lang w:bidi="he-IL"/>
        </w:rPr>
        <w:t>) – "</w:t>
      </w:r>
      <w:r>
        <w:rPr>
          <w:rFonts w:eastAsia="SimSun;宋体" w:hint="cs"/>
          <w:b/>
          <w:b/>
          <w:i/>
          <w:rtl w:val="true"/>
          <w:lang w:bidi="he-IL"/>
        </w:rPr>
        <w:t>ואמרו בתוספות דהאי דקאמר לכשיבנה בית המקדש בימיו קאמר דאי אחר שימות לא אפשר דחטאת שמתו בעליה למיתה אזלא</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hint="cs"/>
          <w:b/>
          <w:i/>
          <w:lang w:bidi="he-IL"/>
        </w:rPr>
      </w:pPr>
      <w:r>
        <w:rPr>
          <w:rFonts w:eastAsia="SimSun;宋体" w:hint="cs"/>
          <w:b/>
          <w:b/>
          <w:i/>
          <w:rtl w:val="true"/>
          <w:lang w:bidi="he-IL"/>
        </w:rPr>
        <w:t>עי</w:t>
      </w:r>
      <w:r>
        <w:rPr>
          <w:rFonts w:eastAsia="SimSun;宋体" w:hint="cs"/>
          <w:b/>
          <w:i/>
          <w:rtl w:val="true"/>
          <w:lang w:bidi="he-IL"/>
        </w:rPr>
        <w:t xml:space="preserve">' </w:t>
      </w:r>
      <w:r>
        <w:rPr>
          <w:rFonts w:eastAsia="SimSun;宋体" w:hint="cs"/>
          <w:b/>
          <w:b/>
          <w:i/>
          <w:u w:val="single"/>
          <w:rtl w:val="true"/>
          <w:lang w:bidi="he-IL"/>
        </w:rPr>
        <w:t>של</w:t>
      </w:r>
      <w:r>
        <w:rPr>
          <w:rFonts w:eastAsia="SimSun;宋体" w:hint="cs"/>
          <w:b/>
          <w:i/>
          <w:u w:val="single"/>
          <w:rtl w:val="true"/>
          <w:lang w:bidi="he-IL"/>
        </w:rPr>
        <w:t>"</w:t>
      </w:r>
      <w:r>
        <w:rPr>
          <w:rFonts w:eastAsia="SimSun;宋体" w:hint="cs"/>
          <w:b/>
          <w:b/>
          <w:i/>
          <w:u w:val="single"/>
          <w:rtl w:val="true"/>
          <w:lang w:bidi="he-IL"/>
        </w:rPr>
        <w:t>ה</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יומא פרק דרך חיים אות ק</w:t>
      </w:r>
      <w:r>
        <w:rPr>
          <w:rFonts w:eastAsia="SimSun;宋体" w:hint="cs"/>
          <w:b/>
          <w:i/>
          <w:rtl w:val="true"/>
          <w:lang w:bidi="he-IL"/>
        </w:rPr>
        <w:t>"</w:t>
      </w:r>
      <w:r>
        <w:rPr>
          <w:rFonts w:eastAsia="SimSun;宋体" w:hint="cs"/>
          <w:b/>
          <w:b/>
          <w:i/>
          <w:rtl w:val="true"/>
          <w:lang w:bidi="he-IL"/>
        </w:rPr>
        <w:t>ס</w:t>
      </w:r>
      <w:r>
        <w:rPr>
          <w:rFonts w:eastAsia="SimSun;宋体" w:hint="cs"/>
          <w:b/>
          <w:i/>
          <w:rtl w:val="true"/>
          <w:lang w:bidi="he-IL"/>
        </w:rPr>
        <w:t xml:space="preserve">) - </w:t>
      </w:r>
      <w:r>
        <w:rPr>
          <w:rFonts w:eastAsia="SimSun;宋体" w:hint="cs"/>
          <w:b/>
          <w:b/>
          <w:i/>
          <w:rtl w:val="true"/>
          <w:lang w:bidi="he-IL"/>
        </w:rPr>
        <w:t>לשונו מובא לעיל</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hint="cs"/>
          <w:b/>
          <w:i/>
          <w:lang w:bidi="he-IL"/>
        </w:rPr>
      </w:pPr>
      <w:r>
        <w:rPr>
          <w:rFonts w:eastAsia="SimSun;宋体" w:hint="cs"/>
          <w:b/>
          <w:b/>
          <w:i/>
          <w:u w:val="single"/>
          <w:rtl w:val="true"/>
          <w:lang w:bidi="he-IL"/>
        </w:rPr>
        <w:t>ח</w:t>
      </w:r>
      <w:r>
        <w:rPr>
          <w:rFonts w:eastAsia="SimSun;宋体" w:hint="cs"/>
          <w:b/>
          <w:i/>
          <w:u w:val="single"/>
          <w:rtl w:val="true"/>
          <w:lang w:bidi="he-IL"/>
        </w:rPr>
        <w:t>"</w:t>
      </w:r>
      <w:r>
        <w:rPr>
          <w:rFonts w:eastAsia="SimSun;宋体" w:hint="cs"/>
          <w:b/>
          <w:b/>
          <w:i/>
          <w:u w:val="single"/>
          <w:rtl w:val="true"/>
          <w:lang w:bidi="he-IL"/>
        </w:rPr>
        <w:t>ח</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אגרות ומאמרי מכתב ה</w:t>
      </w:r>
      <w:r>
        <w:rPr>
          <w:rFonts w:eastAsia="SimSun;宋体" w:hint="cs"/>
          <w:b/>
          <w:i/>
          <w:rtl w:val="true"/>
          <w:lang w:bidi="he-IL"/>
        </w:rPr>
        <w:t xml:space="preserve">') - </w:t>
      </w:r>
      <w:r>
        <w:rPr>
          <w:rFonts w:eastAsia="SimSun;宋体" w:hint="cs"/>
          <w:b/>
          <w:b/>
          <w:i/>
          <w:rtl w:val="true"/>
          <w:lang w:bidi="he-IL"/>
        </w:rPr>
        <w:t>לשונו מובא לעיל</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הגריש</w:t>
      </w:r>
      <w:r>
        <w:rPr>
          <w:rFonts w:eastAsia="SimSun;宋体" w:hint="cs"/>
          <w:b/>
          <w:i/>
          <w:u w:val="single"/>
          <w:rtl w:val="true"/>
          <w:lang w:bidi="he-IL"/>
        </w:rPr>
        <w:t>"</w:t>
      </w:r>
      <w:r>
        <w:rPr>
          <w:rFonts w:eastAsia="SimSun;宋体" w:hint="cs"/>
          <w:b/>
          <w:b/>
          <w:i/>
          <w:u w:val="single"/>
          <w:rtl w:val="true"/>
          <w:lang w:bidi="he-IL"/>
        </w:rPr>
        <w:t>א</w:t>
      </w:r>
      <w:r>
        <w:rPr>
          <w:rFonts w:eastAsia="SimSun;宋体" w:hint="cs"/>
          <w:b/>
          <w:b/>
          <w:i/>
          <w:rtl w:val="true"/>
          <w:lang w:bidi="he-IL"/>
        </w:rPr>
        <w:t xml:space="preserve"> זצ</w:t>
      </w:r>
      <w:r>
        <w:rPr>
          <w:rFonts w:eastAsia="SimSun;宋体"/>
          <w:b/>
          <w:i/>
          <w:rtl w:val="true"/>
          <w:lang w:bidi="he-IL"/>
        </w:rPr>
        <w:t>"</w:t>
      </w:r>
      <w:r>
        <w:rPr>
          <w:rFonts w:eastAsia="SimSun;宋体" w:hint="cs"/>
          <w:b/>
          <w:b/>
          <w:i/>
          <w:rtl w:val="true"/>
          <w:lang w:bidi="he-IL"/>
        </w:rPr>
        <w:t xml:space="preserve">ל </w:t>
      </w:r>
      <w:r>
        <w:rPr>
          <w:rFonts w:eastAsia="SimSun;宋体" w:hint="cs"/>
          <w:b/>
          <w:i/>
          <w:rtl w:val="true"/>
          <w:lang w:bidi="he-IL"/>
        </w:rPr>
        <w:t>(</w:t>
      </w:r>
      <w:r>
        <w:rPr>
          <w:rFonts w:eastAsia="SimSun;宋体" w:hint="cs"/>
          <w:b/>
          <w:b/>
          <w:i/>
          <w:rtl w:val="true"/>
          <w:lang w:bidi="he-IL"/>
        </w:rPr>
        <w:t>הערות במסכת יומא סוף דף פ</w:t>
      </w:r>
      <w:r>
        <w:rPr>
          <w:rFonts w:eastAsia="SimSun;宋体" w:hint="cs"/>
          <w:b/>
          <w:i/>
          <w:rtl w:val="true"/>
          <w:lang w:bidi="he-IL"/>
        </w:rPr>
        <w:t>.) – "</w:t>
      </w:r>
      <w:r>
        <w:rPr>
          <w:rFonts w:eastAsia="SimSun;宋体"/>
          <w:b/>
          <w:b/>
          <w:i/>
          <w:rtl w:val="true"/>
          <w:lang w:bidi="he-IL"/>
        </w:rPr>
        <w:t>רש</w:t>
      </w:r>
      <w:r>
        <w:rPr>
          <w:rFonts w:eastAsia="SimSun;宋体"/>
          <w:b/>
          <w:i/>
          <w:rtl w:val="true"/>
          <w:lang w:bidi="he-IL"/>
        </w:rPr>
        <w:t>"</w:t>
      </w:r>
      <w:r>
        <w:rPr>
          <w:rFonts w:eastAsia="SimSun;宋体"/>
          <w:b/>
          <w:b/>
          <w:i/>
          <w:rtl w:val="true"/>
          <w:lang w:bidi="he-IL"/>
        </w:rPr>
        <w:t>י ד</w:t>
      </w:r>
      <w:r>
        <w:rPr>
          <w:rFonts w:eastAsia="SimSun;宋体"/>
          <w:b/>
          <w:i/>
          <w:rtl w:val="true"/>
          <w:lang w:bidi="he-IL"/>
        </w:rPr>
        <w:t>"</w:t>
      </w:r>
      <w:r>
        <w:rPr>
          <w:rFonts w:eastAsia="SimSun;宋体"/>
          <w:b/>
          <w:b/>
          <w:i/>
          <w:rtl w:val="true"/>
          <w:lang w:bidi="he-IL"/>
        </w:rPr>
        <w:t>ה אי נימא דמחייבי קרבן וכו</w:t>
      </w:r>
      <w:r>
        <w:rPr>
          <w:rFonts w:eastAsia="SimSun;宋体"/>
          <w:b/>
          <w:i/>
          <w:rtl w:val="true"/>
          <w:lang w:bidi="he-IL"/>
        </w:rPr>
        <w:t xml:space="preserve">'. </w:t>
      </w:r>
      <w:r>
        <w:rPr>
          <w:rFonts w:eastAsia="SimSun;宋体"/>
          <w:b/>
          <w:b/>
          <w:i/>
          <w:rtl w:val="true"/>
          <w:lang w:bidi="he-IL"/>
        </w:rPr>
        <w:t>שמא יבנה ביהמ</w:t>
      </w:r>
      <w:r>
        <w:rPr>
          <w:rFonts w:eastAsia="SimSun;宋体"/>
          <w:b/>
          <w:i/>
          <w:rtl w:val="true"/>
          <w:lang w:bidi="he-IL"/>
        </w:rPr>
        <w:t>"</w:t>
      </w:r>
      <w:r>
        <w:rPr>
          <w:rFonts w:eastAsia="SimSun;宋体"/>
          <w:b/>
          <w:b/>
          <w:i/>
          <w:rtl w:val="true"/>
          <w:lang w:bidi="he-IL"/>
        </w:rPr>
        <w:t>ק בימיו הא דלא פירש</w:t>
      </w:r>
      <w:r>
        <w:rPr>
          <w:rFonts w:eastAsia="SimSun;宋体"/>
          <w:b/>
          <w:i/>
          <w:rtl w:val="true"/>
          <w:lang w:bidi="he-IL"/>
        </w:rPr>
        <w:t>"</w:t>
      </w:r>
      <w:r>
        <w:rPr>
          <w:rFonts w:eastAsia="SimSun;宋体"/>
          <w:b/>
          <w:b/>
          <w:i/>
          <w:rtl w:val="true"/>
          <w:lang w:bidi="he-IL"/>
        </w:rPr>
        <w:t>י שמא יהא תחיית המתים</w:t>
      </w:r>
      <w:r>
        <w:rPr>
          <w:rFonts w:eastAsia="SimSun;宋体"/>
          <w:b/>
          <w:i/>
          <w:rtl w:val="true"/>
          <w:lang w:bidi="he-IL"/>
        </w:rPr>
        <w:t xml:space="preserve">. </w:t>
      </w:r>
      <w:r>
        <w:rPr>
          <w:rFonts w:eastAsia="SimSun;宋体"/>
          <w:b/>
          <w:b/>
          <w:i/>
          <w:rtl w:val="true"/>
          <w:lang w:bidi="he-IL"/>
        </w:rPr>
        <w:t>נראה פשוט דאז לא יהא לו חיוב קרבן שהוא גוף חדש</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hint="cs"/>
          <w:b/>
          <w:i/>
          <w:lang w:bidi="he-IL"/>
        </w:rPr>
      </w:pPr>
      <w:r>
        <w:rPr>
          <w:rFonts w:eastAsia="SimSun;宋体" w:hint="cs"/>
          <w:b/>
          <w:b/>
          <w:i/>
          <w:u w:val="single"/>
          <w:rtl w:val="true"/>
          <w:lang w:bidi="he-IL"/>
        </w:rPr>
        <w:t>מגדים חדשים</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שבת דף יב</w:t>
      </w:r>
      <w:r>
        <w:rPr>
          <w:rFonts w:eastAsia="SimSun;宋体" w:hint="cs"/>
          <w:b/>
          <w:i/>
          <w:rtl w:val="true"/>
          <w:lang w:bidi="he-IL"/>
        </w:rPr>
        <w:t xml:space="preserve">: </w:t>
      </w:r>
      <w:r>
        <w:rPr>
          <w:rFonts w:eastAsia="SimSun;宋体" w:hint="cs"/>
          <w:b/>
          <w:b/>
          <w:i/>
          <w:rtl w:val="true"/>
          <w:lang w:bidi="he-IL"/>
        </w:rPr>
        <w:t>ד</w:t>
      </w:r>
      <w:r>
        <w:rPr>
          <w:rFonts w:eastAsia="SimSun;宋体" w:hint="cs"/>
          <w:b/>
          <w:i/>
          <w:rtl w:val="true"/>
          <w:lang w:bidi="he-IL"/>
        </w:rPr>
        <w:t>"</w:t>
      </w:r>
      <w:r>
        <w:rPr>
          <w:rFonts w:eastAsia="SimSun;宋体" w:hint="cs"/>
          <w:b/>
          <w:b/>
          <w:i/>
          <w:rtl w:val="true"/>
          <w:lang w:bidi="he-IL"/>
        </w:rPr>
        <w:t>ה ונראה</w:t>
      </w:r>
      <w:r>
        <w:rPr>
          <w:rFonts w:eastAsia="SimSun;宋体" w:hint="cs"/>
          <w:b/>
          <w:i/>
          <w:rtl w:val="true"/>
          <w:lang w:bidi="he-IL"/>
        </w:rPr>
        <w:t>).</w:t>
      </w:r>
    </w:p>
    <w:p>
      <w:pPr>
        <w:pStyle w:val="Normal"/>
        <w:numPr>
          <w:ilvl w:val="3"/>
          <w:numId w:val="4"/>
        </w:numPr>
        <w:tabs>
          <w:tab w:val="clear" w:pos="720"/>
          <w:tab w:val="right" w:pos="7920" w:leader="none"/>
        </w:tabs>
        <w:bidi w:val="1"/>
        <w:ind w:hanging="57" w:start="567" w:end="0"/>
        <w:jc w:val="both"/>
        <w:rPr>
          <w:rFonts w:eastAsia="SimSun;宋体"/>
          <w:b/>
          <w:i/>
          <w:lang w:bidi="he-IL"/>
        </w:rPr>
      </w:pPr>
      <w:r>
        <w:rPr>
          <w:rFonts w:eastAsia="SimSun;宋体" w:hint="cs"/>
          <w:b/>
          <w:b/>
          <w:i/>
          <w:u w:val="single"/>
          <w:rtl w:val="true"/>
          <w:lang w:bidi="he-IL"/>
        </w:rPr>
        <w:t>אנציקלופדיה תלמודית</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חי</w:t>
      </w:r>
      <w:r>
        <w:rPr>
          <w:rFonts w:eastAsia="SimSun;宋体" w:hint="cs"/>
          <w:b/>
          <w:i/>
          <w:rtl w:val="true"/>
          <w:lang w:bidi="he-IL"/>
        </w:rPr>
        <w:t>"</w:t>
      </w:r>
      <w:r>
        <w:rPr>
          <w:rFonts w:eastAsia="SimSun;宋体" w:hint="cs"/>
          <w:b/>
          <w:b/>
          <w:i/>
          <w:rtl w:val="true"/>
          <w:lang w:bidi="he-IL"/>
        </w:rPr>
        <w:t>ד</w:t>
      </w:r>
      <w:r>
        <w:rPr>
          <w:rFonts w:eastAsia="SimSun;宋体" w:hint="cs"/>
          <w:b/>
          <w:i/>
          <w:rtl w:val="true"/>
          <w:lang w:bidi="he-IL"/>
        </w:rPr>
        <w:t xml:space="preserve">, </w:t>
      </w:r>
      <w:r>
        <w:rPr>
          <w:rFonts w:eastAsia="SimSun;宋体" w:hint="cs"/>
          <w:b/>
          <w:b/>
          <w:i/>
          <w:rtl w:val="true"/>
          <w:lang w:bidi="he-IL"/>
        </w:rPr>
        <w:t>סוף עמ</w:t>
      </w:r>
      <w:r>
        <w:rPr>
          <w:rFonts w:eastAsia="SimSun;宋体" w:hint="cs"/>
          <w:b/>
          <w:i/>
          <w:rtl w:val="true"/>
          <w:lang w:bidi="he-IL"/>
        </w:rPr>
        <w:t xml:space="preserve">' </w:t>
      </w:r>
      <w:r>
        <w:rPr>
          <w:rFonts w:eastAsia="SimSun;宋体" w:hint="cs"/>
          <w:b/>
          <w:b/>
          <w:i/>
          <w:rtl w:val="true"/>
          <w:lang w:bidi="he-IL"/>
        </w:rPr>
        <w:t>תק</w:t>
      </w:r>
      <w:r>
        <w:rPr>
          <w:rFonts w:eastAsia="SimSun;宋体" w:hint="cs"/>
          <w:b/>
          <w:i/>
          <w:rtl w:val="true"/>
          <w:lang w:bidi="he-IL"/>
        </w:rPr>
        <w:t>"</w:t>
      </w:r>
      <w:r>
        <w:rPr>
          <w:rFonts w:eastAsia="SimSun;宋体" w:hint="cs"/>
          <w:b/>
          <w:b/>
          <w:i/>
          <w:rtl w:val="true"/>
          <w:lang w:bidi="he-IL"/>
        </w:rPr>
        <w:t>ג</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b/>
          <w:i/>
          <w:lang w:bidi="he-IL"/>
        </w:rPr>
      </w:pPr>
      <w:r>
        <w:rPr>
          <w:rFonts w:eastAsia="SimSun;宋体" w:hint="cs"/>
          <w:b/>
          <w:b/>
          <w:i/>
          <w:rtl w:val="true"/>
          <w:lang w:bidi="he-IL"/>
        </w:rPr>
        <w:t xml:space="preserve">מראי מקומות – </w:t>
      </w:r>
      <w:r>
        <w:rPr>
          <w:rFonts w:eastAsia="SimSun;宋体" w:hint="cs"/>
          <w:b/>
          <w:b/>
          <w:i/>
          <w:u w:val="single"/>
          <w:rtl w:val="true"/>
          <w:lang w:bidi="he-IL"/>
        </w:rPr>
        <w:t>שלמי ניסן</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הקדמה לקושר עמ</w:t>
      </w:r>
      <w:r>
        <w:rPr>
          <w:rFonts w:eastAsia="SimSun;宋体" w:hint="cs"/>
          <w:b/>
          <w:i/>
          <w:rtl w:val="true"/>
          <w:lang w:bidi="he-IL"/>
        </w:rPr>
        <w:t xml:space="preserve">' </w:t>
      </w:r>
      <w:r>
        <w:rPr>
          <w:rFonts w:eastAsia="SimSun;宋体" w:hint="cs"/>
          <w:b/>
          <w:b/>
          <w:i/>
          <w:rtl w:val="true"/>
          <w:lang w:bidi="he-IL"/>
        </w:rPr>
        <w:t>י</w:t>
      </w:r>
      <w:r>
        <w:rPr>
          <w:rFonts w:eastAsia="SimSun;宋体" w:hint="cs"/>
          <w:b/>
          <w:i/>
          <w:rtl w:val="true"/>
          <w:lang w:bidi="he-IL"/>
        </w:rPr>
        <w:t>"</w:t>
      </w:r>
      <w:r>
        <w:rPr>
          <w:rFonts w:eastAsia="SimSun;宋体" w:hint="cs"/>
          <w:b/>
          <w:b/>
          <w:i/>
          <w:rtl w:val="true"/>
          <w:lang w:bidi="he-IL"/>
        </w:rPr>
        <w:t>ט</w:t>
      </w:r>
      <w:r>
        <w:rPr>
          <w:rFonts w:eastAsia="SimSun;宋体" w:hint="cs"/>
          <w:b/>
          <w:i/>
          <w:rtl w:val="true"/>
          <w:lang w:bidi="he-IL"/>
        </w:rPr>
        <w:t>).</w:t>
      </w:r>
    </w:p>
    <w:p>
      <w:pPr>
        <w:pStyle w:val="Normal"/>
        <w:tabs>
          <w:tab w:val="clear" w:pos="720"/>
          <w:tab w:val="right" w:pos="7920" w:leader="none"/>
        </w:tabs>
        <w:bidi w:val="1"/>
        <w:ind w:end="0"/>
        <w:jc w:val="both"/>
        <w:rPr>
          <w:rFonts w:eastAsia="SimSun;宋体"/>
          <w:b/>
          <w:i/>
          <w:lang w:bidi="he-IL"/>
        </w:rPr>
      </w:pPr>
      <w:r>
        <w:rPr>
          <w:rFonts w:eastAsia="SimSun;宋体"/>
          <w:b/>
          <w:i/>
          <w:rtl w:val="true"/>
          <w:lang w:bidi="he-IL"/>
        </w:rPr>
      </w:r>
    </w:p>
    <w:p>
      <w:pPr>
        <w:pStyle w:val="Normal"/>
        <w:numPr>
          <w:ilvl w:val="1"/>
          <w:numId w:val="4"/>
        </w:numPr>
        <w:tabs>
          <w:tab w:val="clear" w:pos="720"/>
          <w:tab w:val="right" w:pos="7920" w:leader="none"/>
        </w:tabs>
        <w:bidi w:val="1"/>
        <w:ind w:hanging="57" w:start="227" w:end="0"/>
        <w:jc w:val="both"/>
        <w:rPr>
          <w:rFonts w:eastAsia="SimSun;宋体" w:hint="cs"/>
          <w:b/>
          <w:i/>
          <w:lang w:bidi="he-IL"/>
        </w:rPr>
      </w:pPr>
      <w:r>
        <w:rPr>
          <w:rFonts w:eastAsia="SimSun;宋体" w:hint="cs"/>
          <w:b/>
          <w:b/>
          <w:i/>
          <w:rtl w:val="true"/>
          <w:lang w:bidi="he-IL"/>
        </w:rPr>
        <w:t xml:space="preserve">מראי מקומות – </w:t>
      </w:r>
      <w:r>
        <w:rPr>
          <w:rFonts w:eastAsia="SimSun;宋体" w:hint="cs"/>
          <w:b/>
          <w:b/>
          <w:i/>
          <w:u w:val="single"/>
          <w:rtl w:val="true"/>
          <w:lang w:bidi="he-IL"/>
        </w:rPr>
        <w:t>ערוך לנר</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כריתות דף ט</w:t>
      </w:r>
      <w:r>
        <w:rPr>
          <w:rFonts w:eastAsia="SimSun;宋体" w:hint="cs"/>
          <w:b/>
          <w:i/>
          <w:rtl w:val="true"/>
          <w:lang w:bidi="he-IL"/>
        </w:rPr>
        <w:t xml:space="preserve">. </w:t>
      </w:r>
      <w:r>
        <w:rPr>
          <w:rFonts w:eastAsia="SimSun;宋体" w:hint="cs"/>
          <w:b/>
          <w:b/>
          <w:i/>
          <w:rtl w:val="true"/>
          <w:lang w:bidi="he-IL"/>
        </w:rPr>
        <w:t>ד</w:t>
      </w:r>
      <w:r>
        <w:rPr>
          <w:rFonts w:eastAsia="SimSun;宋体" w:hint="cs"/>
          <w:b/>
          <w:i/>
          <w:rtl w:val="true"/>
          <w:lang w:bidi="he-IL"/>
        </w:rPr>
        <w:t>"</w:t>
      </w:r>
      <w:r>
        <w:rPr>
          <w:rFonts w:eastAsia="SimSun;宋体" w:hint="cs"/>
          <w:b/>
          <w:b/>
          <w:i/>
          <w:rtl w:val="true"/>
          <w:lang w:bidi="he-IL"/>
        </w:rPr>
        <w:t>ה צריך</w:t>
      </w:r>
      <w:r>
        <w:rPr>
          <w:rFonts w:eastAsia="SimSun;宋体" w:hint="cs"/>
          <w:b/>
          <w:i/>
          <w:rtl w:val="true"/>
          <w:lang w:bidi="he-IL"/>
        </w:rPr>
        <w:t xml:space="preserve">), </w:t>
      </w:r>
      <w:r>
        <w:rPr>
          <w:rFonts w:eastAsia="SimSun;宋体" w:hint="cs"/>
          <w:b/>
          <w:b/>
          <w:i/>
          <w:u w:val="single"/>
          <w:rtl w:val="true"/>
          <w:lang w:bidi="he-IL"/>
        </w:rPr>
        <w:t>מנ</w:t>
      </w:r>
      <w:r>
        <w:rPr>
          <w:rFonts w:eastAsia="SimSun;宋体" w:hint="cs"/>
          <w:b/>
          <w:i/>
          <w:u w:val="single"/>
          <w:rtl w:val="true"/>
          <w:lang w:bidi="he-IL"/>
        </w:rPr>
        <w:t>"</w:t>
      </w:r>
      <w:r>
        <w:rPr>
          <w:rFonts w:eastAsia="SimSun;宋体" w:hint="cs"/>
          <w:b/>
          <w:b/>
          <w:i/>
          <w:u w:val="single"/>
          <w:rtl w:val="true"/>
          <w:lang w:bidi="he-IL"/>
        </w:rPr>
        <w:t>ח</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מצוה קכ</w:t>
      </w:r>
      <w:r>
        <w:rPr>
          <w:rFonts w:eastAsia="SimSun;宋体" w:hint="cs"/>
          <w:b/>
          <w:i/>
          <w:rtl w:val="true"/>
          <w:lang w:bidi="he-IL"/>
        </w:rPr>
        <w:t>"</w:t>
      </w:r>
      <w:r>
        <w:rPr>
          <w:rFonts w:eastAsia="SimSun;宋体" w:hint="cs"/>
          <w:b/>
          <w:b/>
          <w:i/>
          <w:rtl w:val="true"/>
          <w:lang w:bidi="he-IL"/>
        </w:rPr>
        <w:t>ט אות ט</w:t>
      </w:r>
      <w:r>
        <w:rPr>
          <w:rFonts w:eastAsia="SimSun;宋体" w:hint="cs"/>
          <w:b/>
          <w:i/>
          <w:rtl w:val="true"/>
          <w:lang w:bidi="he-IL"/>
        </w:rPr>
        <w:t xml:space="preserve">' </w:t>
      </w:r>
      <w:r>
        <w:rPr>
          <w:rFonts w:eastAsia="SimSun;宋体" w:hint="cs"/>
          <w:b/>
          <w:b/>
          <w:i/>
          <w:rtl w:val="true"/>
          <w:lang w:bidi="he-IL"/>
        </w:rPr>
        <w:t>ד</w:t>
      </w:r>
      <w:r>
        <w:rPr>
          <w:rFonts w:eastAsia="SimSun;宋体" w:hint="cs"/>
          <w:b/>
          <w:i/>
          <w:rtl w:val="true"/>
          <w:lang w:bidi="he-IL"/>
        </w:rPr>
        <w:t>"</w:t>
      </w:r>
      <w:r>
        <w:rPr>
          <w:rFonts w:eastAsia="SimSun;宋体" w:hint="cs"/>
          <w:b/>
          <w:b/>
          <w:i/>
          <w:rtl w:val="true"/>
          <w:lang w:bidi="he-IL"/>
        </w:rPr>
        <w:t>ה לפי</w:t>
      </w:r>
      <w:r>
        <w:rPr>
          <w:rFonts w:eastAsia="SimSun;宋体" w:hint="cs"/>
          <w:b/>
          <w:i/>
          <w:rtl w:val="true"/>
          <w:lang w:bidi="he-IL"/>
        </w:rPr>
        <w:t xml:space="preserve">), </w:t>
      </w:r>
      <w:r>
        <w:rPr>
          <w:rFonts w:eastAsia="SimSun;宋体" w:hint="cs"/>
          <w:b/>
          <w:b/>
          <w:i/>
          <w:u w:val="single"/>
          <w:rtl w:val="true"/>
          <w:lang w:bidi="he-IL"/>
        </w:rPr>
        <w:t>גליוני הש</w:t>
      </w:r>
      <w:r>
        <w:rPr>
          <w:rFonts w:eastAsia="SimSun;宋体" w:hint="cs"/>
          <w:b/>
          <w:i/>
          <w:u w:val="single"/>
          <w:rtl w:val="true"/>
          <w:lang w:bidi="he-IL"/>
        </w:rPr>
        <w:t>"</w:t>
      </w:r>
      <w:r>
        <w:rPr>
          <w:rFonts w:eastAsia="SimSun;宋体" w:hint="cs"/>
          <w:b/>
          <w:b/>
          <w:i/>
          <w:u w:val="single"/>
          <w:rtl w:val="true"/>
          <w:lang w:bidi="he-IL"/>
        </w:rPr>
        <w:t>ס</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שבת דף יב</w:t>
      </w:r>
      <w:r>
        <w:rPr>
          <w:rFonts w:eastAsia="SimSun;宋体" w:hint="cs"/>
          <w:b/>
          <w:i/>
          <w:rtl w:val="true"/>
          <w:lang w:bidi="he-IL"/>
        </w:rPr>
        <w:t xml:space="preserve">: </w:t>
      </w:r>
      <w:r>
        <w:rPr>
          <w:rFonts w:eastAsia="SimSun;宋体" w:hint="cs"/>
          <w:b/>
          <w:b/>
          <w:i/>
          <w:rtl w:val="true"/>
          <w:lang w:bidi="he-IL"/>
        </w:rPr>
        <w:t>ד</w:t>
      </w:r>
      <w:r>
        <w:rPr>
          <w:rFonts w:eastAsia="SimSun;宋体" w:hint="cs"/>
          <w:b/>
          <w:i/>
          <w:rtl w:val="true"/>
          <w:lang w:bidi="he-IL"/>
        </w:rPr>
        <w:t>"</w:t>
      </w:r>
      <w:r>
        <w:rPr>
          <w:rFonts w:eastAsia="SimSun;宋体" w:hint="cs"/>
          <w:b/>
          <w:b/>
          <w:i/>
          <w:rtl w:val="true"/>
          <w:lang w:bidi="he-IL"/>
        </w:rPr>
        <w:t>ה לכשיבנה</w:t>
      </w:r>
      <w:r>
        <w:rPr>
          <w:rFonts w:eastAsia="SimSun;宋体" w:hint="cs"/>
          <w:b/>
          <w:i/>
          <w:rtl w:val="true"/>
          <w:lang w:bidi="he-IL"/>
        </w:rPr>
        <w:t>, "</w:t>
      </w:r>
      <w:r>
        <w:rPr>
          <w:rFonts w:eastAsia="SimSun;宋体" w:hint="cs"/>
          <w:b/>
          <w:b/>
          <w:i/>
          <w:rtl w:val="true"/>
          <w:lang w:bidi="he-IL"/>
        </w:rPr>
        <w:t>להמבי</w:t>
      </w:r>
      <w:r>
        <w:rPr>
          <w:rFonts w:eastAsia="SimSun;宋体" w:hint="cs"/>
          <w:b/>
          <w:i/>
          <w:rtl w:val="true"/>
          <w:lang w:bidi="he-IL"/>
        </w:rPr>
        <w:t>"</w:t>
      </w:r>
      <w:r>
        <w:rPr>
          <w:rFonts w:eastAsia="SimSun;宋体" w:hint="cs"/>
          <w:b/>
          <w:b/>
          <w:i/>
          <w:rtl w:val="true"/>
          <w:lang w:bidi="he-IL"/>
        </w:rPr>
        <w:t xml:space="preserve">ט </w:t>
      </w:r>
      <w:r>
        <w:rPr>
          <w:rFonts w:eastAsia="SimSun;宋体" w:hint="cs"/>
          <w:b/>
          <w:i/>
          <w:rtl w:val="true"/>
          <w:lang w:bidi="he-IL"/>
        </w:rPr>
        <w:t xml:space="preserve">..."), </w:t>
      </w:r>
      <w:r>
        <w:rPr>
          <w:rFonts w:eastAsia="SimSun;宋体" w:hint="cs"/>
          <w:b/>
          <w:b/>
          <w:i/>
          <w:u w:val="single"/>
          <w:rtl w:val="true"/>
          <w:lang w:bidi="he-IL"/>
        </w:rPr>
        <w:t>תורה תמימה</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ויקרא פרק ד</w:t>
      </w:r>
      <w:r>
        <w:rPr>
          <w:rFonts w:eastAsia="SimSun;宋体" w:hint="cs"/>
          <w:b/>
          <w:i/>
          <w:rtl w:val="true"/>
          <w:lang w:bidi="he-IL"/>
        </w:rPr>
        <w:t xml:space="preserve">' </w:t>
      </w:r>
      <w:r>
        <w:rPr>
          <w:rFonts w:eastAsia="SimSun;宋体" w:hint="cs"/>
          <w:b/>
          <w:b/>
          <w:i/>
          <w:rtl w:val="true"/>
          <w:lang w:bidi="he-IL"/>
        </w:rPr>
        <w:t>פסוק כ</w:t>
      </w:r>
      <w:r>
        <w:rPr>
          <w:rFonts w:eastAsia="SimSun;宋体" w:hint="cs"/>
          <w:b/>
          <w:i/>
          <w:rtl w:val="true"/>
          <w:lang w:bidi="he-IL"/>
        </w:rPr>
        <w:t>"</w:t>
      </w:r>
      <w:r>
        <w:rPr>
          <w:rFonts w:eastAsia="SimSun;宋体" w:hint="cs"/>
          <w:b/>
          <w:b/>
          <w:i/>
          <w:rtl w:val="true"/>
          <w:lang w:bidi="he-IL"/>
        </w:rPr>
        <w:t>ב אות פ</w:t>
      </w:r>
      <w:r>
        <w:rPr>
          <w:rFonts w:eastAsia="SimSun;宋体" w:hint="cs"/>
          <w:b/>
          <w:i/>
          <w:rtl w:val="true"/>
          <w:lang w:bidi="he-IL"/>
        </w:rPr>
        <w:t>"</w:t>
      </w:r>
      <w:r>
        <w:rPr>
          <w:rFonts w:eastAsia="SimSun;宋体" w:hint="cs"/>
          <w:b/>
          <w:b/>
          <w:i/>
          <w:rtl w:val="true"/>
          <w:lang w:bidi="he-IL"/>
        </w:rPr>
        <w:t>ד</w:t>
      </w:r>
      <w:r>
        <w:rPr>
          <w:rFonts w:eastAsia="SimSun;宋体" w:hint="cs"/>
          <w:b/>
          <w:i/>
          <w:rtl w:val="true"/>
          <w:lang w:bidi="he-IL"/>
        </w:rPr>
        <w:t xml:space="preserve">), </w:t>
      </w:r>
      <w:r>
        <w:rPr>
          <w:rFonts w:eastAsia="SimSun;宋体" w:hint="cs"/>
          <w:b/>
          <w:b/>
          <w:i/>
          <w:u w:val="single"/>
          <w:rtl w:val="true"/>
          <w:lang w:bidi="he-IL"/>
        </w:rPr>
        <w:t>מנחת יצחק</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ח</w:t>
      </w:r>
      <w:r>
        <w:rPr>
          <w:rFonts w:eastAsia="SimSun;宋体" w:hint="cs"/>
          <w:b/>
          <w:i/>
          <w:rtl w:val="true"/>
          <w:lang w:bidi="he-IL"/>
        </w:rPr>
        <w:t>"</w:t>
      </w:r>
      <w:r>
        <w:rPr>
          <w:rFonts w:eastAsia="SimSun;宋体" w:hint="cs"/>
          <w:b/>
          <w:b/>
          <w:i/>
          <w:rtl w:val="true"/>
          <w:lang w:bidi="he-IL"/>
        </w:rPr>
        <w:t>ט סי</w:t>
      </w:r>
      <w:r>
        <w:rPr>
          <w:rFonts w:eastAsia="SimSun;宋体" w:hint="cs"/>
          <w:b/>
          <w:i/>
          <w:rtl w:val="true"/>
          <w:lang w:bidi="he-IL"/>
        </w:rPr>
        <w:t xml:space="preserve">' </w:t>
      </w:r>
      <w:r>
        <w:rPr>
          <w:rFonts w:eastAsia="SimSun;宋体" w:hint="cs"/>
          <w:b/>
          <w:b/>
          <w:i/>
          <w:rtl w:val="true"/>
          <w:lang w:bidi="he-IL"/>
        </w:rPr>
        <w:t>ס</w:t>
      </w:r>
      <w:r>
        <w:rPr>
          <w:rFonts w:eastAsia="SimSun;宋体" w:hint="cs"/>
          <w:b/>
          <w:i/>
          <w:rtl w:val="true"/>
          <w:lang w:bidi="he-IL"/>
        </w:rPr>
        <w:t>"</w:t>
      </w:r>
      <w:r>
        <w:rPr>
          <w:rFonts w:eastAsia="SimSun;宋体" w:hint="cs"/>
          <w:b/>
          <w:b/>
          <w:i/>
          <w:rtl w:val="true"/>
          <w:lang w:bidi="he-IL"/>
        </w:rPr>
        <w:t>א ד</w:t>
      </w:r>
      <w:r>
        <w:rPr>
          <w:rFonts w:eastAsia="SimSun;宋体" w:hint="cs"/>
          <w:b/>
          <w:i/>
          <w:rtl w:val="true"/>
          <w:lang w:bidi="he-IL"/>
        </w:rPr>
        <w:t>"</w:t>
      </w:r>
      <w:r>
        <w:rPr>
          <w:rFonts w:eastAsia="SimSun;宋体" w:hint="cs"/>
          <w:b/>
          <w:b/>
          <w:i/>
          <w:rtl w:val="true"/>
          <w:lang w:bidi="he-IL"/>
        </w:rPr>
        <w:t>ה ועוד למש</w:t>
      </w:r>
      <w:r>
        <w:rPr>
          <w:rFonts w:eastAsia="SimSun;宋体" w:hint="cs"/>
          <w:b/>
          <w:i/>
          <w:rtl w:val="true"/>
          <w:lang w:bidi="he-IL"/>
        </w:rPr>
        <w:t>"</w:t>
      </w:r>
      <w:r>
        <w:rPr>
          <w:rFonts w:eastAsia="SimSun;宋体" w:hint="cs"/>
          <w:b/>
          <w:b/>
          <w:i/>
          <w:rtl w:val="true"/>
          <w:lang w:bidi="he-IL"/>
        </w:rPr>
        <w:t>כ</w:t>
      </w:r>
      <w:r>
        <w:rPr>
          <w:rFonts w:eastAsia="SimSun;宋体" w:hint="cs"/>
          <w:b/>
          <w:i/>
          <w:rtl w:val="true"/>
          <w:lang w:bidi="he-IL"/>
        </w:rPr>
        <w:t xml:space="preserve">), </w:t>
      </w:r>
      <w:r>
        <w:rPr>
          <w:rFonts w:eastAsia="SimSun;宋体" w:hint="cs"/>
          <w:b/>
          <w:b/>
          <w:i/>
          <w:rtl w:val="true"/>
          <w:lang w:bidi="he-IL"/>
        </w:rPr>
        <w:t xml:space="preserve">בשם </w:t>
      </w:r>
      <w:r>
        <w:rPr>
          <w:rFonts w:eastAsia="SimSun;宋体" w:hint="cs"/>
          <w:b/>
          <w:b/>
          <w:i/>
          <w:u w:val="single"/>
          <w:rtl w:val="true"/>
          <w:lang w:bidi="he-IL"/>
        </w:rPr>
        <w:t>הגר</w:t>
      </w:r>
      <w:r>
        <w:rPr>
          <w:rFonts w:eastAsia="SimSun;宋体" w:hint="cs"/>
          <w:b/>
          <w:i/>
          <w:u w:val="single"/>
          <w:rtl w:val="true"/>
          <w:lang w:bidi="he-IL"/>
        </w:rPr>
        <w:t>"</w:t>
      </w:r>
      <w:r>
        <w:rPr>
          <w:rFonts w:eastAsia="SimSun;宋体" w:hint="cs"/>
          <w:b/>
          <w:b/>
          <w:i/>
          <w:u w:val="single"/>
          <w:rtl w:val="true"/>
          <w:lang w:bidi="he-IL"/>
        </w:rPr>
        <w:t>ח קרייזווירט</w:t>
      </w:r>
      <w:r>
        <w:rPr>
          <w:rFonts w:eastAsia="SimSun;宋体" w:hint="cs"/>
          <w:b/>
          <w:b/>
          <w:i/>
          <w:rtl w:val="true"/>
          <w:lang w:bidi="he-IL"/>
        </w:rPr>
        <w:t xml:space="preserve"> זצ</w:t>
      </w:r>
      <w:r>
        <w:rPr>
          <w:rFonts w:eastAsia="SimSun;宋体"/>
          <w:b/>
          <w:i/>
          <w:rtl w:val="true"/>
          <w:lang w:bidi="he-IL"/>
        </w:rPr>
        <w:t>"</w:t>
      </w:r>
      <w:r>
        <w:rPr>
          <w:rFonts w:eastAsia="SimSun;宋体" w:hint="cs"/>
          <w:b/>
          <w:b/>
          <w:i/>
          <w:rtl w:val="true"/>
          <w:lang w:bidi="he-IL"/>
        </w:rPr>
        <w:t xml:space="preserve">ל </w:t>
      </w:r>
      <w:r>
        <w:rPr>
          <w:rFonts w:eastAsia="SimSun;宋体" w:hint="cs"/>
          <w:b/>
          <w:i/>
          <w:rtl w:val="true"/>
          <w:lang w:bidi="he-IL"/>
        </w:rPr>
        <w:t>(</w:t>
      </w:r>
      <w:r>
        <w:rPr>
          <w:rFonts w:eastAsia="SimSun;宋体" w:hint="cs"/>
          <w:b/>
          <w:b/>
          <w:i/>
          <w:rtl w:val="true"/>
          <w:lang w:bidi="he-IL"/>
        </w:rPr>
        <w:t>מוריה חקל</w:t>
      </w:r>
      <w:r>
        <w:rPr>
          <w:rFonts w:eastAsia="SimSun;宋体" w:hint="cs"/>
          <w:b/>
          <w:i/>
          <w:rtl w:val="true"/>
          <w:lang w:bidi="he-IL"/>
        </w:rPr>
        <w:t>"</w:t>
      </w:r>
      <w:r>
        <w:rPr>
          <w:rFonts w:eastAsia="SimSun;宋体" w:hint="cs"/>
          <w:b/>
          <w:b/>
          <w:i/>
          <w:rtl w:val="true"/>
          <w:lang w:bidi="he-IL"/>
        </w:rPr>
        <w:t>ד</w:t>
      </w:r>
      <w:r>
        <w:rPr>
          <w:rFonts w:eastAsia="SimSun;宋体" w:hint="cs"/>
          <w:b/>
          <w:i/>
          <w:rtl w:val="true"/>
          <w:lang w:bidi="he-IL"/>
        </w:rPr>
        <w:t xml:space="preserve">, </w:t>
      </w:r>
      <w:r>
        <w:rPr>
          <w:rFonts w:eastAsia="SimSun;宋体" w:hint="cs"/>
          <w:b/>
          <w:b/>
          <w:i/>
          <w:rtl w:val="true"/>
          <w:lang w:bidi="he-IL"/>
        </w:rPr>
        <w:t>אלול תשס</w:t>
      </w:r>
      <w:r>
        <w:rPr>
          <w:rFonts w:eastAsia="SimSun;宋体" w:hint="cs"/>
          <w:b/>
          <w:i/>
          <w:rtl w:val="true"/>
          <w:lang w:bidi="he-IL"/>
        </w:rPr>
        <w:t>"</w:t>
      </w:r>
      <w:r>
        <w:rPr>
          <w:rFonts w:eastAsia="SimSun;宋体" w:hint="cs"/>
          <w:b/>
          <w:b/>
          <w:i/>
          <w:rtl w:val="true"/>
          <w:lang w:bidi="he-IL"/>
        </w:rPr>
        <w:t>ב</w:t>
      </w:r>
      <w:r>
        <w:rPr>
          <w:rFonts w:eastAsia="SimSun;宋体" w:hint="cs"/>
          <w:b/>
          <w:i/>
          <w:rtl w:val="true"/>
          <w:lang w:bidi="he-IL"/>
        </w:rPr>
        <w:t xml:space="preserve">), </w:t>
      </w:r>
      <w:r>
        <w:rPr>
          <w:rFonts w:eastAsia="SimSun;宋体" w:hint="cs"/>
          <w:b/>
          <w:b/>
          <w:i/>
          <w:u w:val="single"/>
          <w:rtl w:val="true"/>
          <w:lang w:bidi="he-IL"/>
        </w:rPr>
        <w:t>אליבא דהלכתא</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חל</w:t>
      </w:r>
      <w:r>
        <w:rPr>
          <w:rFonts w:eastAsia="SimSun;宋体" w:hint="cs"/>
          <w:b/>
          <w:i/>
          <w:rtl w:val="true"/>
          <w:lang w:bidi="he-IL"/>
        </w:rPr>
        <w:t>"</w:t>
      </w:r>
      <w:r>
        <w:rPr>
          <w:rFonts w:eastAsia="SimSun;宋体" w:hint="cs"/>
          <w:b/>
          <w:b/>
          <w:i/>
          <w:rtl w:val="true"/>
          <w:lang w:bidi="he-IL"/>
        </w:rPr>
        <w:t>ז עמ</w:t>
      </w:r>
      <w:r>
        <w:rPr>
          <w:rFonts w:eastAsia="SimSun;宋体" w:hint="cs"/>
          <w:b/>
          <w:i/>
          <w:rtl w:val="true"/>
          <w:lang w:bidi="he-IL"/>
        </w:rPr>
        <w:t xml:space="preserve">' </w:t>
      </w:r>
      <w:r>
        <w:rPr>
          <w:rFonts w:eastAsia="SimSun;宋体" w:hint="cs"/>
          <w:b/>
          <w:b/>
          <w:i/>
          <w:rtl w:val="true"/>
          <w:lang w:bidi="he-IL"/>
        </w:rPr>
        <w:t>נ</w:t>
      </w:r>
      <w:r>
        <w:rPr>
          <w:rFonts w:eastAsia="SimSun;宋体" w:hint="cs"/>
          <w:b/>
          <w:i/>
          <w:rtl w:val="true"/>
          <w:lang w:bidi="he-IL"/>
        </w:rPr>
        <w:t>"</w:t>
      </w:r>
      <w:r>
        <w:rPr>
          <w:rFonts w:eastAsia="SimSun;宋体" w:hint="cs"/>
          <w:b/>
          <w:b/>
          <w:i/>
          <w:rtl w:val="true"/>
          <w:lang w:bidi="he-IL"/>
        </w:rPr>
        <w:t>ב</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hint="cs"/>
          <w:b/>
          <w:i/>
          <w:lang w:bidi="he-IL"/>
        </w:rPr>
      </w:pPr>
      <w:r>
        <w:rPr>
          <w:rFonts w:eastAsia="SimSun;宋体" w:hint="cs"/>
          <w:b/>
          <w:b/>
          <w:i/>
          <w:u w:val="single"/>
          <w:rtl w:val="true"/>
          <w:lang w:bidi="he-IL"/>
        </w:rPr>
        <w:t>שערי תשובה</w:t>
      </w:r>
      <w:r>
        <w:rPr>
          <w:rFonts w:eastAsia="SimSun;宋体" w:hint="cs"/>
          <w:b/>
          <w:b/>
          <w:i/>
          <w:rtl w:val="true"/>
          <w:lang w:bidi="he-IL"/>
        </w:rPr>
        <w:t xml:space="preserve"> </w:t>
      </w:r>
      <w:r>
        <w:rPr>
          <w:rFonts w:eastAsia="SimSun;宋体" w:hint="cs"/>
          <w:b/>
          <w:i/>
          <w:rtl w:val="true"/>
          <w:lang w:bidi="he-IL"/>
        </w:rPr>
        <w:t>(</w:t>
      </w:r>
      <w:r>
        <w:rPr>
          <w:rFonts w:eastAsia="SimSun;宋体" w:hint="cs"/>
          <w:b/>
          <w:b/>
          <w:i/>
          <w:rtl w:val="true"/>
          <w:lang w:bidi="he-IL"/>
        </w:rPr>
        <w:t>שער א</w:t>
      </w:r>
      <w:r>
        <w:rPr>
          <w:rFonts w:eastAsia="SimSun;宋体" w:hint="cs"/>
          <w:b/>
          <w:i/>
          <w:rtl w:val="true"/>
          <w:lang w:bidi="he-IL"/>
        </w:rPr>
        <w:t xml:space="preserve">' </w:t>
      </w:r>
      <w:r>
        <w:rPr>
          <w:rFonts w:eastAsia="SimSun;宋体" w:hint="cs"/>
          <w:b/>
          <w:b/>
          <w:i/>
          <w:rtl w:val="true"/>
          <w:lang w:bidi="he-IL"/>
        </w:rPr>
        <w:t>אות ח</w:t>
      </w:r>
      <w:r>
        <w:rPr>
          <w:rFonts w:eastAsia="SimSun;宋体" w:hint="cs"/>
          <w:b/>
          <w:i/>
          <w:rtl w:val="true"/>
          <w:lang w:bidi="he-IL"/>
        </w:rPr>
        <w:t>') – "</w:t>
      </w:r>
      <w:r>
        <w:rPr>
          <w:rFonts w:eastAsia="SimSun;宋体" w:hint="cs"/>
          <w:b/>
          <w:b/>
          <w:i/>
          <w:rtl w:val="true"/>
          <w:lang w:bidi="he-IL"/>
        </w:rPr>
        <w:t>וכן ראוי לכל בעלי תשובה לכתוב במגלת ספר</w:t>
      </w:r>
      <w:r>
        <w:rPr>
          <w:rFonts w:eastAsia="SimSun;宋体" w:hint="cs"/>
          <w:b/>
          <w:i/>
          <w:rtl w:val="true"/>
          <w:lang w:bidi="he-IL"/>
        </w:rPr>
        <w:t xml:space="preserve">, </w:t>
      </w:r>
      <w:r>
        <w:rPr>
          <w:rFonts w:eastAsia="SimSun;宋体" w:hint="cs"/>
          <w:b/>
          <w:b/>
          <w:i/>
          <w:rtl w:val="true"/>
          <w:lang w:bidi="he-IL"/>
        </w:rPr>
        <w:t>הדברים אשר נכשלו בהם והמצות אשר קצרו בקיומן</w:t>
      </w:r>
      <w:r>
        <w:rPr>
          <w:rFonts w:eastAsia="SimSun;宋体" w:hint="cs"/>
          <w:b/>
          <w:i/>
          <w:rtl w:val="true"/>
          <w:lang w:bidi="he-IL"/>
        </w:rPr>
        <w:t xml:space="preserve">, </w:t>
      </w:r>
      <w:r>
        <w:rPr>
          <w:rFonts w:eastAsia="SimSun;宋体" w:hint="cs"/>
          <w:b/>
          <w:b/>
          <w:i/>
          <w:rtl w:val="true"/>
          <w:lang w:bidi="he-IL"/>
        </w:rPr>
        <w:t>ולקרוא בספר זכרונותם בכל יום</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hint="cs"/>
          <w:b/>
          <w:i/>
          <w:lang w:bidi="he-IL"/>
        </w:rPr>
      </w:pPr>
      <w:r>
        <w:rPr>
          <w:rFonts w:eastAsia="SimSun;宋体"/>
          <w:b/>
          <w:b/>
          <w:i/>
          <w:u w:val="single"/>
          <w:rtl w:val="true"/>
          <w:lang w:bidi="he-IL"/>
        </w:rPr>
        <w:t>הגרח</w:t>
      </w:r>
      <w:r>
        <w:rPr>
          <w:rFonts w:eastAsia="SimSun;宋体"/>
          <w:b/>
          <w:i/>
          <w:u w:val="single"/>
          <w:rtl w:val="true"/>
          <w:lang w:bidi="he-IL"/>
        </w:rPr>
        <w:t>"</w:t>
      </w:r>
      <w:r>
        <w:rPr>
          <w:rFonts w:eastAsia="SimSun;宋体"/>
          <w:b/>
          <w:b/>
          <w:i/>
          <w:u w:val="single"/>
          <w:rtl w:val="true"/>
          <w:lang w:bidi="he-IL"/>
        </w:rPr>
        <w:t>ק</w:t>
      </w:r>
      <w:r>
        <w:rPr>
          <w:rFonts w:eastAsia="SimSun;宋体"/>
          <w:b/>
          <w:b/>
          <w:i/>
          <w:rtl w:val="true"/>
          <w:lang w:bidi="he-IL"/>
        </w:rPr>
        <w:t xml:space="preserve"> זצ</w:t>
      </w:r>
      <w:r>
        <w:rPr>
          <w:rFonts w:eastAsia="SimSun;宋体"/>
          <w:b/>
          <w:i/>
          <w:rtl w:val="true"/>
          <w:lang w:bidi="he-IL"/>
        </w:rPr>
        <w:t>"</w:t>
      </w:r>
      <w:r>
        <w:rPr>
          <w:rFonts w:eastAsia="SimSun;宋体"/>
          <w:b/>
          <w:b/>
          <w:i/>
          <w:rtl w:val="true"/>
          <w:lang w:bidi="he-IL"/>
        </w:rPr>
        <w:t xml:space="preserve">ל </w:t>
      </w:r>
      <w:r>
        <w:rPr>
          <w:rFonts w:eastAsia="SimSun;宋体"/>
          <w:b/>
          <w:i/>
          <w:rtl w:val="true"/>
          <w:lang w:bidi="he-IL"/>
        </w:rPr>
        <w:t>(</w:t>
      </w:r>
      <w:r>
        <w:rPr>
          <w:rFonts w:eastAsia="SimSun;宋体" w:hint="cs"/>
          <w:b/>
          <w:b/>
          <w:i/>
          <w:rtl w:val="true"/>
          <w:lang w:bidi="he-IL"/>
        </w:rPr>
        <w:t>אשיחה</w:t>
      </w:r>
      <w:r>
        <w:rPr>
          <w:rFonts w:eastAsia="SimSun;宋体"/>
          <w:b/>
          <w:b/>
          <w:i/>
          <w:rtl w:val="true"/>
          <w:lang w:bidi="he-IL"/>
        </w:rPr>
        <w:t xml:space="preserve"> עמ</w:t>
      </w:r>
      <w:r>
        <w:rPr>
          <w:rFonts w:eastAsia="SimSun;宋体"/>
          <w:b/>
          <w:i/>
          <w:rtl w:val="true"/>
          <w:lang w:bidi="he-IL"/>
        </w:rPr>
        <w:t xml:space="preserve">' </w:t>
      </w:r>
      <w:r>
        <w:rPr>
          <w:rFonts w:eastAsia="SimSun;宋体"/>
          <w:b/>
          <w:b/>
          <w:i/>
          <w:rtl w:val="true"/>
          <w:lang w:bidi="he-IL"/>
        </w:rPr>
        <w:t>ק</w:t>
      </w:r>
      <w:r>
        <w:rPr>
          <w:rFonts w:eastAsia="SimSun;宋体" w:hint="cs"/>
          <w:b/>
          <w:b/>
          <w:i/>
          <w:rtl w:val="true"/>
          <w:lang w:bidi="he-IL"/>
        </w:rPr>
        <w:t>ע</w:t>
      </w:r>
      <w:r>
        <w:rPr>
          <w:rFonts w:eastAsia="SimSun;宋体" w:hint="cs"/>
          <w:b/>
          <w:i/>
          <w:rtl w:val="true"/>
          <w:lang w:bidi="he-IL"/>
        </w:rPr>
        <w:t>"</w:t>
      </w:r>
      <w:r>
        <w:rPr>
          <w:rFonts w:eastAsia="SimSun;宋体" w:hint="cs"/>
          <w:b/>
          <w:b/>
          <w:i/>
          <w:rtl w:val="true"/>
          <w:lang w:bidi="he-IL"/>
        </w:rPr>
        <w:t>ג</w:t>
      </w:r>
      <w:r>
        <w:rPr>
          <w:rFonts w:eastAsia="SimSun;宋体" w:hint="cs"/>
          <w:b/>
          <w:i/>
          <w:rtl w:val="true"/>
          <w:lang w:bidi="he-IL"/>
        </w:rPr>
        <w:t>) –</w:t>
      </w:r>
      <w:r>
        <w:rPr>
          <w:rFonts w:eastAsia="SimSun;宋体"/>
          <w:b/>
          <w:i/>
          <w:rtl w:val="true"/>
          <w:lang w:bidi="he-IL"/>
        </w:rPr>
        <w:t xml:space="preserve"> "</w:t>
      </w:r>
      <w:r>
        <w:rPr>
          <w:rFonts w:eastAsia="SimSun;宋体"/>
          <w:b/>
          <w:b/>
          <w:i/>
          <w:rtl w:val="true"/>
          <w:lang w:bidi="he-IL"/>
        </w:rPr>
        <w:t>ר</w:t>
      </w:r>
      <w:r>
        <w:rPr>
          <w:rFonts w:eastAsia="SimSun;宋体"/>
          <w:b/>
          <w:i/>
          <w:rtl w:val="true"/>
          <w:lang w:bidi="he-IL"/>
        </w:rPr>
        <w:t xml:space="preserve">' </w:t>
      </w:r>
      <w:r>
        <w:rPr>
          <w:rFonts w:eastAsia="SimSun;宋体"/>
          <w:b/>
          <w:b/>
          <w:i/>
          <w:rtl w:val="true"/>
          <w:lang w:bidi="he-IL"/>
        </w:rPr>
        <w:t>ישמעאל כתב על פנקסו שיביא חטאת שמינה בלשון נקיבה</w:t>
      </w:r>
      <w:r>
        <w:rPr>
          <w:rFonts w:eastAsia="SimSun;宋体"/>
          <w:b/>
          <w:i/>
          <w:rtl w:val="true"/>
          <w:lang w:bidi="he-IL"/>
        </w:rPr>
        <w:t xml:space="preserve">. </w:t>
      </w:r>
      <w:r>
        <w:rPr>
          <w:rFonts w:eastAsia="SimSun;宋体"/>
          <w:b/>
          <w:b/>
          <w:i/>
          <w:rtl w:val="true"/>
          <w:lang w:bidi="he-IL"/>
        </w:rPr>
        <w:t>צ</w:t>
      </w:r>
      <w:r>
        <w:rPr>
          <w:rFonts w:eastAsia="SimSun;宋体"/>
          <w:b/>
          <w:i/>
          <w:rtl w:val="true"/>
          <w:lang w:bidi="he-IL"/>
        </w:rPr>
        <w:t>"</w:t>
      </w:r>
      <w:r>
        <w:rPr>
          <w:rFonts w:eastAsia="SimSun;宋体"/>
          <w:b/>
          <w:b/>
          <w:i/>
          <w:rtl w:val="true"/>
          <w:lang w:bidi="he-IL"/>
        </w:rPr>
        <w:t>ב מדוע יביא קרבן חטאת</w:t>
      </w:r>
      <w:r>
        <w:rPr>
          <w:rFonts w:eastAsia="SimSun;宋体"/>
          <w:b/>
          <w:i/>
          <w:rtl w:val="true"/>
          <w:lang w:bidi="he-IL"/>
        </w:rPr>
        <w:t xml:space="preserve">, </w:t>
      </w:r>
      <w:r>
        <w:rPr>
          <w:rFonts w:eastAsia="SimSun;宋体"/>
          <w:b/>
          <w:b/>
          <w:i/>
          <w:rtl w:val="true"/>
          <w:lang w:bidi="he-IL"/>
        </w:rPr>
        <w:t>הרי מבואר בברכות ז</w:t>
      </w:r>
      <w:r>
        <w:rPr>
          <w:rFonts w:eastAsia="SimSun;宋体"/>
          <w:b/>
          <w:i/>
          <w:rtl w:val="true"/>
          <w:lang w:bidi="he-IL"/>
        </w:rPr>
        <w:t xml:space="preserve">' </w:t>
      </w:r>
      <w:r>
        <w:rPr>
          <w:rFonts w:eastAsia="SimSun;宋体"/>
          <w:b/>
          <w:b/>
          <w:i/>
          <w:rtl w:val="true"/>
          <w:lang w:bidi="he-IL"/>
        </w:rPr>
        <w:t>ע</w:t>
      </w:r>
      <w:r>
        <w:rPr>
          <w:rFonts w:eastAsia="SimSun;宋体"/>
          <w:b/>
          <w:i/>
          <w:rtl w:val="true"/>
          <w:lang w:bidi="he-IL"/>
        </w:rPr>
        <w:t>"</w:t>
      </w:r>
      <w:r>
        <w:rPr>
          <w:rFonts w:eastAsia="SimSun;宋体"/>
          <w:b/>
          <w:b/>
          <w:i/>
          <w:rtl w:val="true"/>
          <w:lang w:bidi="he-IL"/>
        </w:rPr>
        <w:t>א שר</w:t>
      </w:r>
      <w:r>
        <w:rPr>
          <w:rFonts w:eastAsia="SimSun;宋体"/>
          <w:b/>
          <w:i/>
          <w:rtl w:val="true"/>
          <w:lang w:bidi="he-IL"/>
        </w:rPr>
        <w:t xml:space="preserve">' </w:t>
      </w:r>
      <w:r>
        <w:rPr>
          <w:rFonts w:eastAsia="SimSun;宋体"/>
          <w:b/>
          <w:b/>
          <w:i/>
          <w:rtl w:val="true"/>
          <w:lang w:bidi="he-IL"/>
        </w:rPr>
        <w:t>ישמעאל בן אלישע הי</w:t>
      </w:r>
      <w:r>
        <w:rPr>
          <w:rFonts w:eastAsia="SimSun;宋体"/>
          <w:b/>
          <w:i/>
          <w:rtl w:val="true"/>
          <w:lang w:bidi="he-IL"/>
        </w:rPr>
        <w:t xml:space="preserve">' </w:t>
      </w:r>
      <w:r>
        <w:rPr>
          <w:rFonts w:eastAsia="SimSun;宋体"/>
          <w:b/>
          <w:b/>
          <w:i/>
          <w:rtl w:val="true"/>
          <w:lang w:bidi="he-IL"/>
        </w:rPr>
        <w:t>כהן גדול והדין בכהן גדול שאינו מביא חטאת בשגגת מעשה בלבד ואפי</w:t>
      </w:r>
      <w:r>
        <w:rPr>
          <w:rFonts w:eastAsia="SimSun;宋体"/>
          <w:b/>
          <w:i/>
          <w:rtl w:val="true"/>
          <w:lang w:bidi="he-IL"/>
        </w:rPr>
        <w:t xml:space="preserve">' </w:t>
      </w:r>
      <w:r>
        <w:rPr>
          <w:rFonts w:eastAsia="SimSun;宋体"/>
          <w:b/>
          <w:b/>
          <w:i/>
          <w:rtl w:val="true"/>
          <w:lang w:bidi="he-IL"/>
        </w:rPr>
        <w:t>אם שגג בהוראה יש לו לכהן גדול להביא פר הבא על כל המצות ולא כבשה עם שעירה כשאר חטאת היחיד</w:t>
      </w:r>
      <w:r>
        <w:rPr>
          <w:rFonts w:eastAsia="SimSun;宋体"/>
          <w:b/>
          <w:i/>
          <w:rtl w:val="true"/>
          <w:lang w:bidi="he-IL"/>
        </w:rPr>
        <w:t xml:space="preserve">. </w:t>
      </w:r>
      <w:r>
        <w:rPr>
          <w:rFonts w:eastAsia="SimSun;宋体"/>
          <w:b/>
          <w:b/>
          <w:i/>
          <w:rtl w:val="true"/>
          <w:lang w:bidi="he-IL"/>
        </w:rPr>
        <w:t>תשובה</w:t>
      </w:r>
      <w:r>
        <w:rPr>
          <w:rFonts w:eastAsia="SimSun;宋体"/>
          <w:b/>
          <w:i/>
          <w:rtl w:val="true"/>
          <w:lang w:bidi="he-IL"/>
        </w:rPr>
        <w:t xml:space="preserve">: </w:t>
      </w:r>
      <w:r>
        <w:rPr>
          <w:rFonts w:eastAsia="SimSun;宋体"/>
          <w:b/>
          <w:b/>
          <w:i/>
          <w:rtl w:val="true"/>
          <w:lang w:bidi="he-IL"/>
        </w:rPr>
        <w:t>זה אינו ר</w:t>
      </w:r>
      <w:r>
        <w:rPr>
          <w:rFonts w:eastAsia="SimSun;宋体"/>
          <w:b/>
          <w:i/>
          <w:rtl w:val="true"/>
          <w:lang w:bidi="he-IL"/>
        </w:rPr>
        <w:t xml:space="preserve">' </w:t>
      </w:r>
      <w:r>
        <w:rPr>
          <w:rFonts w:eastAsia="SimSun;宋体"/>
          <w:b/>
          <w:b/>
          <w:i/>
          <w:rtl w:val="true"/>
          <w:lang w:bidi="he-IL"/>
        </w:rPr>
        <w:t>ישמעאל הכהן גדול אלא נכדו</w:t>
      </w:r>
      <w:r>
        <w:rPr>
          <w:rFonts w:eastAsia="SimSun;宋体" w:hint="cs"/>
          <w:b/>
          <w:i/>
          <w:rtl w:val="true"/>
          <w:lang w:bidi="he-IL"/>
        </w:rPr>
        <w:t>".</w:t>
      </w:r>
    </w:p>
    <w:p>
      <w:pPr>
        <w:pStyle w:val="Normal"/>
        <w:numPr>
          <w:ilvl w:val="2"/>
          <w:numId w:val="4"/>
        </w:numPr>
        <w:tabs>
          <w:tab w:val="clear" w:pos="720"/>
          <w:tab w:val="right" w:pos="7920" w:leader="none"/>
        </w:tabs>
        <w:bidi w:val="1"/>
        <w:ind w:hanging="57" w:start="397" w:end="0"/>
        <w:jc w:val="both"/>
        <w:rPr>
          <w:rFonts w:eastAsia="SimSun;宋体" w:hint="cs"/>
          <w:b/>
          <w:i/>
          <w:lang w:bidi="he-IL"/>
        </w:rPr>
      </w:pPr>
      <w:r>
        <w:rPr>
          <w:rFonts w:eastAsia="SimSun;宋体"/>
          <w:b/>
          <w:b/>
          <w:i/>
          <w:rtl w:val="true"/>
          <w:lang w:bidi="he-IL"/>
        </w:rPr>
        <w:t>בדין כתיבת קרבן תודה בפנקס – עי</w:t>
      </w:r>
      <w:r>
        <w:rPr>
          <w:rFonts w:eastAsia="SimSun;宋体"/>
          <w:b/>
          <w:i/>
          <w:rtl w:val="true"/>
          <w:lang w:bidi="he-IL"/>
        </w:rPr>
        <w:t xml:space="preserve">' </w:t>
      </w:r>
      <w:r>
        <w:rPr>
          <w:rFonts w:eastAsia="SimSun;宋体"/>
          <w:b/>
          <w:b/>
          <w:i/>
          <w:u w:val="single"/>
          <w:rtl w:val="true"/>
          <w:lang w:bidi="he-IL"/>
        </w:rPr>
        <w:t>אליבא דהלכתא</w:t>
      </w:r>
      <w:r>
        <w:rPr>
          <w:rFonts w:eastAsia="SimSun;宋体"/>
          <w:b/>
          <w:b/>
          <w:i/>
          <w:rtl w:val="true"/>
          <w:lang w:bidi="he-IL"/>
        </w:rPr>
        <w:t xml:space="preserve"> </w:t>
      </w:r>
      <w:r>
        <w:rPr>
          <w:rFonts w:eastAsia="SimSun;宋体"/>
          <w:b/>
          <w:i/>
          <w:rtl w:val="true"/>
          <w:lang w:bidi="he-IL"/>
        </w:rPr>
        <w:t>(</w:t>
      </w:r>
      <w:r>
        <w:rPr>
          <w:rFonts w:eastAsia="SimSun;宋体"/>
          <w:b/>
          <w:b/>
          <w:i/>
          <w:rtl w:val="true"/>
          <w:lang w:bidi="he-IL"/>
        </w:rPr>
        <w:t>חל</w:t>
      </w:r>
      <w:r>
        <w:rPr>
          <w:rFonts w:eastAsia="SimSun;宋体"/>
          <w:b/>
          <w:i/>
          <w:rtl w:val="true"/>
          <w:lang w:bidi="he-IL"/>
        </w:rPr>
        <w:t>"</w:t>
      </w:r>
      <w:r>
        <w:rPr>
          <w:rFonts w:eastAsia="SimSun;宋体"/>
          <w:b/>
          <w:b/>
          <w:i/>
          <w:rtl w:val="true"/>
          <w:lang w:bidi="he-IL"/>
        </w:rPr>
        <w:t>ז עמ</w:t>
      </w:r>
      <w:r>
        <w:rPr>
          <w:rFonts w:eastAsia="SimSun;宋体"/>
          <w:b/>
          <w:i/>
          <w:rtl w:val="true"/>
          <w:lang w:bidi="he-IL"/>
        </w:rPr>
        <w:t xml:space="preserve">' </w:t>
      </w:r>
      <w:r>
        <w:rPr>
          <w:rFonts w:eastAsia="SimSun;宋体"/>
          <w:b/>
          <w:b/>
          <w:i/>
          <w:rtl w:val="true"/>
          <w:lang w:bidi="he-IL"/>
        </w:rPr>
        <w:t>נ</w:t>
      </w:r>
      <w:r>
        <w:rPr>
          <w:rFonts w:eastAsia="SimSun;宋体"/>
          <w:b/>
          <w:i/>
          <w:rtl w:val="true"/>
          <w:lang w:bidi="he-IL"/>
        </w:rPr>
        <w:t>"</w:t>
      </w:r>
      <w:r>
        <w:rPr>
          <w:rFonts w:eastAsia="SimSun;宋体"/>
          <w:b/>
          <w:b/>
          <w:i/>
          <w:rtl w:val="true"/>
          <w:lang w:bidi="he-IL"/>
        </w:rPr>
        <w:t>ג</w:t>
      </w:r>
      <w:r>
        <w:rPr>
          <w:rFonts w:eastAsia="SimSun;宋体"/>
          <w:b/>
          <w:i/>
          <w:rtl w:val="true"/>
          <w:lang w:bidi="he-IL"/>
        </w:rPr>
        <w:t xml:space="preserve">), </w:t>
      </w:r>
      <w:r>
        <w:rPr>
          <w:rFonts w:eastAsia="SimSun;宋体"/>
          <w:b/>
          <w:b/>
          <w:i/>
          <w:rtl w:val="true"/>
          <w:lang w:bidi="he-IL"/>
        </w:rPr>
        <w:t>לשיטות ומראי מקומות</w:t>
      </w:r>
      <w:r>
        <w:rPr>
          <w:rFonts w:eastAsia="SimSun;宋体"/>
          <w:b/>
          <w:i/>
          <w:rtl w:val="true"/>
          <w:lang w:bidi="he-IL"/>
        </w:rPr>
        <w:t>.</w:t>
      </w:r>
    </w:p>
    <w:p>
      <w:pPr>
        <w:pStyle w:val="Normal"/>
        <w:bidi w:val="1"/>
        <w:ind w:end="0"/>
        <w:jc w:val="start"/>
        <w:rPr>
          <w:rFonts w:hint="cs"/>
          <w:b/>
          <w:i/>
          <w:lang w:bidi="he-IL"/>
        </w:rPr>
      </w:pPr>
      <w:r>
        <w:rPr>
          <w:rFonts w:eastAsia="SimSun;宋体" w:hint="cs"/>
          <w:b/>
          <w:i/>
          <w:rtl w:val="true"/>
          <w:lang w:bidi="he-IL"/>
        </w:rPr>
      </w:r>
    </w:p>
    <w:p>
      <w:pPr>
        <w:pStyle w:val="Normal"/>
        <w:numPr>
          <w:ilvl w:val="0"/>
          <w:numId w:val="4"/>
        </w:numPr>
        <w:bidi w:val="1"/>
        <w:ind w:hanging="57" w:start="142" w:end="0"/>
        <w:jc w:val="start"/>
        <w:rPr>
          <w:rFonts w:hint="cs"/>
          <w:b/>
          <w:i/>
          <w:lang w:bidi="he-IL"/>
        </w:rPr>
      </w:pPr>
      <w:r>
        <w:rPr>
          <w:rFonts w:hint="cs"/>
          <w:b/>
          <w:b/>
          <w:i/>
          <w:sz w:val="28"/>
          <w:szCs w:val="28"/>
          <w:u w:val="single"/>
          <w:rtl w:val="true"/>
          <w:lang w:bidi="he-IL"/>
        </w:rPr>
        <w:t>לומר פרשת חטאת</w:t>
      </w:r>
      <w:r>
        <w:rPr>
          <w:rFonts w:hint="cs"/>
          <w:b/>
          <w:i/>
          <w:rtl w:val="true"/>
          <w:lang w:bidi="he-IL"/>
        </w:rPr>
        <w:t>.</w:t>
      </w:r>
    </w:p>
    <w:p>
      <w:pPr>
        <w:pStyle w:val="Normal"/>
        <w:numPr>
          <w:ilvl w:val="1"/>
          <w:numId w:val="4"/>
        </w:numPr>
        <w:bidi w:val="1"/>
        <w:ind w:hanging="57" w:start="227" w:end="0"/>
        <w:jc w:val="both"/>
        <w:rPr>
          <w:rFonts w:hint="cs"/>
          <w:b/>
          <w:i/>
          <w:lang w:bidi="he-IL"/>
        </w:rPr>
      </w:pPr>
      <w:r>
        <w:rPr>
          <w:rFonts w:hint="cs"/>
          <w:bCs/>
          <w:i/>
          <w:rtl w:val="true"/>
          <w:lang w:bidi="he-IL"/>
        </w:rPr>
        <w:t>מקור</w:t>
      </w:r>
      <w:r>
        <w:rPr>
          <w:rFonts w:hint="cs"/>
          <w:b/>
          <w:i/>
          <w:rtl w:val="true"/>
          <w:lang w:bidi="he-IL"/>
        </w:rPr>
        <w:t>.</w:t>
      </w:r>
    </w:p>
    <w:p>
      <w:pPr>
        <w:pStyle w:val="Normal"/>
        <w:numPr>
          <w:ilvl w:val="2"/>
          <w:numId w:val="4"/>
        </w:numPr>
        <w:bidi w:val="1"/>
        <w:ind w:hanging="57" w:start="397" w:end="0"/>
        <w:jc w:val="both"/>
        <w:rPr>
          <w:rFonts w:hint="cs"/>
          <w:b/>
          <w:i/>
          <w:lang w:bidi="he-IL"/>
        </w:rPr>
      </w:pPr>
      <w:r>
        <w:rPr>
          <w:b/>
          <w:b/>
          <w:i/>
          <w:u w:val="single"/>
          <w:rtl w:val="true"/>
          <w:lang w:bidi="he-IL"/>
        </w:rPr>
        <w:t>מ</w:t>
      </w:r>
      <w:r>
        <w:rPr>
          <w:b/>
          <w:i/>
          <w:u w:val="single"/>
          <w:rtl w:val="true"/>
          <w:lang w:bidi="he-IL"/>
        </w:rPr>
        <w:t>"</w:t>
      </w:r>
      <w:r>
        <w:rPr>
          <w:b/>
          <w:b/>
          <w:i/>
          <w:u w:val="single"/>
          <w:rtl w:val="true"/>
          <w:lang w:bidi="he-IL"/>
        </w:rPr>
        <w:t>ב</w:t>
      </w:r>
      <w:r>
        <w:rPr>
          <w:b/>
          <w:b/>
          <w:i/>
          <w:rtl w:val="true"/>
          <w:lang w:bidi="he-IL"/>
        </w:rPr>
        <w:t xml:space="preserve"> </w:t>
      </w:r>
      <w:r>
        <w:rPr>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של</w:t>
      </w:r>
      <w:r>
        <w:rPr>
          <w:rFonts w:hint="cs"/>
          <w:b/>
          <w:i/>
          <w:rtl w:val="true"/>
          <w:lang w:bidi="he-IL"/>
        </w:rPr>
        <w:t>"</w:t>
      </w:r>
      <w:r>
        <w:rPr>
          <w:rFonts w:hint="cs"/>
          <w:b/>
          <w:b/>
          <w:i/>
          <w:rtl w:val="true"/>
          <w:lang w:bidi="he-IL"/>
        </w:rPr>
        <w:t xml:space="preserve">ד סוף </w:t>
      </w:r>
      <w:r>
        <w:rPr>
          <w:b/>
          <w:b/>
          <w:i/>
          <w:rtl w:val="true"/>
          <w:lang w:bidi="he-IL"/>
        </w:rPr>
        <w:t>ס</w:t>
      </w:r>
      <w:r>
        <w:rPr>
          <w:b/>
          <w:i/>
          <w:rtl w:val="true"/>
          <w:lang w:bidi="he-IL"/>
        </w:rPr>
        <w:t>"</w:t>
      </w:r>
      <w:r>
        <w:rPr>
          <w:b/>
          <w:b/>
          <w:i/>
          <w:rtl w:val="true"/>
          <w:lang w:bidi="he-IL"/>
        </w:rPr>
        <w:t>ק פ</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 xml:space="preserve">וכתבו הספרים שמהנכון שיאמר פרשת חטאת </w:t>
      </w:r>
      <w:r>
        <w:rPr>
          <w:b/>
          <w:b/>
          <w:bCs/>
          <w:i/>
          <w:rtl w:val="true"/>
          <w:lang w:bidi="he-IL"/>
        </w:rPr>
        <w:t>ויבין אופן הקרבתה</w:t>
      </w:r>
      <w:r>
        <w:rPr>
          <w:b/>
          <w:b/>
          <w:i/>
          <w:rtl w:val="true"/>
          <w:lang w:bidi="he-IL"/>
        </w:rPr>
        <w:t xml:space="preserve"> וכבר אחז</w:t>
      </w:r>
      <w:r>
        <w:rPr>
          <w:b/>
          <w:i/>
          <w:rtl w:val="true"/>
          <w:lang w:bidi="he-IL"/>
        </w:rPr>
        <w:t>"</w:t>
      </w:r>
      <w:r>
        <w:rPr>
          <w:b/>
          <w:b/>
          <w:i/>
          <w:rtl w:val="true"/>
          <w:lang w:bidi="he-IL"/>
        </w:rPr>
        <w:t>ל כל העוסק בתורת חטאת כאלו הקריב חטאת</w:t>
      </w:r>
      <w:r>
        <w:rPr>
          <w:rFonts w:hint="cs"/>
          <w:b/>
          <w:i/>
          <w:rtl w:val="true"/>
          <w:lang w:bidi="he-IL"/>
        </w:rPr>
        <w:t>".</w:t>
      </w:r>
    </w:p>
    <w:p>
      <w:pPr>
        <w:pStyle w:val="Normal"/>
        <w:bidi w:val="1"/>
        <w:ind w:end="0"/>
        <w:jc w:val="both"/>
        <w:rPr>
          <w:rFonts w:hint="cs"/>
          <w:b/>
          <w:i/>
          <w:lang w:bidi="he-IL"/>
        </w:rPr>
      </w:pPr>
      <w:r>
        <w:rPr>
          <w:rFonts w:hint="cs"/>
          <w:b/>
          <w:i/>
          <w:rtl w:val="true"/>
          <w:lang w:bidi="he-IL"/>
        </w:rPr>
      </w:r>
    </w:p>
    <w:p>
      <w:pPr>
        <w:pStyle w:val="Normal"/>
        <w:numPr>
          <w:ilvl w:val="1"/>
          <w:numId w:val="4"/>
        </w:numPr>
        <w:bidi w:val="1"/>
        <w:ind w:hanging="57" w:start="227" w:end="0"/>
        <w:jc w:val="both"/>
        <w:rPr>
          <w:rFonts w:hint="cs"/>
          <w:b/>
          <w:i/>
          <w:lang w:bidi="he-IL"/>
        </w:rPr>
      </w:pPr>
      <w:r>
        <w:rPr>
          <w:rFonts w:hint="cs"/>
          <w:b/>
          <w:b/>
          <w:bCs/>
          <w:i/>
          <w:rtl w:val="true"/>
          <w:lang w:bidi="he-IL"/>
        </w:rPr>
        <w:t>כשעבר בשבת על כמה מלאכות</w:t>
      </w:r>
      <w:r>
        <w:rPr>
          <w:rFonts w:hint="cs"/>
          <w:b/>
          <w:bCs/>
          <w:i/>
          <w:rtl w:val="true"/>
          <w:lang w:bidi="he-IL"/>
        </w:rPr>
        <w:t xml:space="preserve">: </w:t>
      </w:r>
      <w:r>
        <w:rPr>
          <w:rFonts w:hint="cs"/>
          <w:b/>
          <w:b/>
          <w:bCs/>
          <w:i/>
          <w:rtl w:val="true"/>
          <w:lang w:bidi="he-IL"/>
        </w:rPr>
        <w:t>האם צריך לומר פרשת חטאת כמה פעמים כפי מספר המלאכות שעבר</w:t>
      </w:r>
      <w:r>
        <w:rPr>
          <w:rFonts w:hint="cs"/>
          <w:b/>
          <w:i/>
          <w:rtl w:val="true"/>
          <w:lang w:bidi="he-IL"/>
        </w:rPr>
        <w:t>.</w:t>
      </w:r>
    </w:p>
    <w:p>
      <w:pPr>
        <w:pStyle w:val="Normal"/>
        <w:numPr>
          <w:ilvl w:val="2"/>
          <w:numId w:val="4"/>
        </w:numPr>
        <w:bidi w:val="1"/>
        <w:ind w:hanging="57" w:start="397" w:end="0"/>
        <w:jc w:val="both"/>
        <w:rPr>
          <w:rFonts w:hint="cs"/>
          <w:b/>
          <w:i/>
          <w:lang w:bidi="he-IL"/>
        </w:rPr>
      </w:pPr>
      <w:r>
        <w:rPr>
          <w:rFonts w:hint="cs"/>
          <w:b/>
          <w:b/>
          <w:i/>
          <w:rtl w:val="true"/>
          <w:lang w:bidi="he-IL"/>
        </w:rPr>
        <w:t>מחמיר</w:t>
      </w:r>
      <w:r>
        <w:rPr>
          <w:rFonts w:hint="cs"/>
          <w:b/>
          <w:i/>
          <w:rtl w:val="true"/>
          <w:lang w:bidi="he-IL"/>
        </w:rPr>
        <w:t xml:space="preserve">, </w:t>
      </w:r>
      <w:r>
        <w:rPr>
          <w:rFonts w:hint="cs"/>
          <w:b/>
          <w:b/>
          <w:i/>
          <w:rtl w:val="true"/>
          <w:lang w:bidi="he-IL"/>
        </w:rPr>
        <w:t>צריך לומר פרשת חטאת כמה פעמים כפי מספר המלאכות שעבר</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דרך פקודיך</w:t>
      </w:r>
      <w:r>
        <w:rPr>
          <w:rFonts w:hint="cs"/>
          <w:b/>
          <w:b/>
          <w:i/>
          <w:rtl w:val="true"/>
          <w:lang w:bidi="he-IL"/>
        </w:rPr>
        <w:t xml:space="preserve"> </w:t>
      </w:r>
      <w:r>
        <w:rPr>
          <w:rFonts w:hint="cs"/>
          <w:b/>
          <w:i/>
          <w:rtl w:val="true"/>
          <w:lang w:bidi="he-IL"/>
        </w:rPr>
        <w:t>(</w:t>
      </w:r>
      <w:r>
        <w:rPr>
          <w:rFonts w:hint="cs"/>
          <w:b/>
          <w:b/>
          <w:i/>
          <w:rtl w:val="true"/>
          <w:lang w:bidi="he-IL"/>
        </w:rPr>
        <w:t>הקדמה ה</w:t>
      </w:r>
      <w:r>
        <w:rPr>
          <w:rFonts w:hint="cs"/>
          <w:b/>
          <w:i/>
          <w:rtl w:val="true"/>
          <w:lang w:bidi="he-IL"/>
        </w:rPr>
        <w:t xml:space="preserve">' </w:t>
      </w:r>
      <w:r>
        <w:rPr>
          <w:rFonts w:hint="cs"/>
          <w:b/>
          <w:b/>
          <w:i/>
          <w:rtl w:val="true"/>
          <w:lang w:bidi="he-IL"/>
        </w:rPr>
        <w:t>אות ו</w:t>
      </w:r>
      <w:r>
        <w:rPr>
          <w:rFonts w:hint="cs"/>
          <w:b/>
          <w:i/>
          <w:rtl w:val="true"/>
          <w:lang w:bidi="he-IL"/>
        </w:rPr>
        <w:t xml:space="preserve">') </w:t>
      </w:r>
      <w:r>
        <w:rPr>
          <w:b/>
          <w:i/>
          <w:rtl w:val="true"/>
          <w:lang w:bidi="he-IL"/>
        </w:rPr>
        <w:t>–</w:t>
      </w:r>
      <w:r>
        <w:rPr>
          <w:rFonts w:hint="cs"/>
          <w:b/>
          <w:i/>
          <w:rtl w:val="true"/>
          <w:lang w:bidi="he-IL"/>
        </w:rPr>
        <w:t xml:space="preserve"> </w:t>
      </w:r>
      <w:r>
        <w:rPr>
          <w:b/>
          <w:i/>
          <w:rtl w:val="true"/>
          <w:lang w:bidi="he-IL"/>
        </w:rPr>
        <w:t>"</w:t>
      </w:r>
      <w:r>
        <w:rPr>
          <w:b/>
          <w:b/>
          <w:i/>
          <w:rtl w:val="true"/>
          <w:lang w:bidi="he-IL"/>
        </w:rPr>
        <w:t>וזאת לדעת בקרבנות היחיד באם עבר ח</w:t>
      </w:r>
      <w:r>
        <w:rPr>
          <w:b/>
          <w:i/>
          <w:rtl w:val="true"/>
          <w:lang w:bidi="he-IL"/>
        </w:rPr>
        <w:t>"</w:t>
      </w:r>
      <w:r>
        <w:rPr>
          <w:b/>
          <w:b/>
          <w:i/>
          <w:rtl w:val="true"/>
          <w:lang w:bidi="he-IL"/>
        </w:rPr>
        <w:t>ו על עבירה שחייב עלי</w:t>
      </w:r>
      <w:r>
        <w:rPr>
          <w:b/>
          <w:i/>
          <w:rtl w:val="true"/>
          <w:lang w:bidi="he-IL"/>
        </w:rPr>
        <w:t xml:space="preserve">', </w:t>
      </w:r>
      <w:r>
        <w:rPr>
          <w:b/>
          <w:b/>
          <w:i/>
          <w:rtl w:val="true"/>
          <w:lang w:bidi="he-IL"/>
        </w:rPr>
        <w:t xml:space="preserve">חטאת או עולה </w:t>
      </w:r>
      <w:r>
        <w:rPr>
          <w:b/>
          <w:i/>
          <w:rtl w:val="true"/>
          <w:lang w:bidi="he-IL"/>
        </w:rPr>
        <w:t>(</w:t>
      </w:r>
      <w:r>
        <w:rPr>
          <w:b/>
          <w:b/>
          <w:i/>
          <w:rtl w:val="true"/>
          <w:lang w:bidi="he-IL"/>
        </w:rPr>
        <w:t>בהרהור עבירה</w:t>
      </w:r>
      <w:r>
        <w:rPr>
          <w:b/>
          <w:i/>
          <w:rtl w:val="true"/>
          <w:lang w:bidi="he-IL"/>
        </w:rPr>
        <w:t xml:space="preserve">) </w:t>
      </w:r>
      <w:r>
        <w:rPr>
          <w:b/>
          <w:b/>
          <w:i/>
          <w:rtl w:val="true"/>
          <w:lang w:bidi="he-IL"/>
        </w:rPr>
        <w:t>או אשם וראי ותלוי</w:t>
      </w:r>
      <w:r>
        <w:rPr>
          <w:b/>
          <w:i/>
          <w:rtl w:val="true"/>
          <w:lang w:bidi="he-IL"/>
        </w:rPr>
        <w:t xml:space="preserve">. </w:t>
      </w:r>
      <w:r>
        <w:rPr>
          <w:b/>
          <w:b/>
          <w:i/>
          <w:rtl w:val="true"/>
          <w:lang w:bidi="he-IL"/>
        </w:rPr>
        <w:t>יאמר הפרשה ויעסוק בדינים עכ</w:t>
      </w:r>
      <w:r>
        <w:rPr>
          <w:b/>
          <w:i/>
          <w:rtl w:val="true"/>
          <w:lang w:bidi="he-IL"/>
        </w:rPr>
        <w:t>"</w:t>
      </w:r>
      <w:r>
        <w:rPr>
          <w:b/>
          <w:b/>
          <w:i/>
          <w:rtl w:val="true"/>
          <w:lang w:bidi="he-IL"/>
        </w:rPr>
        <w:t>פ בקיצור הנדפסים</w:t>
      </w:r>
      <w:r>
        <w:rPr>
          <w:b/>
          <w:i/>
          <w:rtl w:val="true"/>
          <w:lang w:bidi="he-IL"/>
        </w:rPr>
        <w:t xml:space="preserve">. </w:t>
      </w:r>
      <w:r>
        <w:rPr>
          <w:b/>
          <w:b/>
          <w:i/>
          <w:rtl w:val="true"/>
          <w:lang w:bidi="he-IL"/>
        </w:rPr>
        <w:t>ואם יש בידו ב</w:t>
      </w:r>
      <w:r>
        <w:rPr>
          <w:b/>
          <w:i/>
          <w:rtl w:val="true"/>
          <w:lang w:bidi="he-IL"/>
        </w:rPr>
        <w:t xml:space="preserve">' </w:t>
      </w:r>
      <w:r>
        <w:rPr>
          <w:b/>
          <w:b/>
          <w:i/>
          <w:rtl w:val="true"/>
          <w:lang w:bidi="he-IL"/>
        </w:rPr>
        <w:t>עבירות ח</w:t>
      </w:r>
      <w:r>
        <w:rPr>
          <w:b/>
          <w:i/>
          <w:rtl w:val="true"/>
          <w:lang w:bidi="he-IL"/>
        </w:rPr>
        <w:t>"</w:t>
      </w:r>
      <w:r>
        <w:rPr>
          <w:b/>
          <w:b/>
          <w:i/>
          <w:rtl w:val="true"/>
          <w:lang w:bidi="he-IL"/>
        </w:rPr>
        <w:t>ו יאמר ב</w:t>
      </w:r>
      <w:r>
        <w:rPr>
          <w:b/>
          <w:i/>
          <w:rtl w:val="true"/>
          <w:lang w:bidi="he-IL"/>
        </w:rPr>
        <w:t>"</w:t>
      </w:r>
      <w:r>
        <w:rPr>
          <w:b/>
          <w:b/>
          <w:i/>
          <w:rtl w:val="true"/>
          <w:lang w:bidi="he-IL"/>
        </w:rPr>
        <w:t>פ הפרשה ועסק הדינים</w:t>
      </w:r>
      <w:r>
        <w:rPr>
          <w:b/>
          <w:i/>
          <w:rtl w:val="true"/>
          <w:lang w:bidi="he-IL"/>
        </w:rPr>
        <w:t xml:space="preserve">. </w:t>
      </w:r>
      <w:r>
        <w:rPr>
          <w:b/>
          <w:b/>
          <w:i/>
          <w:rtl w:val="true"/>
          <w:lang w:bidi="he-IL"/>
        </w:rPr>
        <w:t>כפי מספר העבירות שעשה כן צ</w:t>
      </w:r>
      <w:r>
        <w:rPr>
          <w:b/>
          <w:i/>
          <w:rtl w:val="true"/>
          <w:lang w:bidi="he-IL"/>
        </w:rPr>
        <w:t>"</w:t>
      </w:r>
      <w:r>
        <w:rPr>
          <w:b/>
          <w:b/>
          <w:i/>
          <w:rtl w:val="true"/>
          <w:lang w:bidi="he-IL"/>
        </w:rPr>
        <w:t>ל הפרשה</w:t>
      </w:r>
      <w:r>
        <w:rPr>
          <w:b/>
          <w:i/>
          <w:rtl w:val="true"/>
          <w:lang w:bidi="he-IL"/>
        </w:rPr>
        <w:t xml:space="preserve">. </w:t>
      </w:r>
      <w:r>
        <w:rPr>
          <w:b/>
          <w:b/>
          <w:i/>
          <w:rtl w:val="true"/>
          <w:lang w:bidi="he-IL"/>
        </w:rPr>
        <w:t>עיין בתב</w:t>
      </w:r>
      <w:r>
        <w:rPr>
          <w:b/>
          <w:i/>
          <w:rtl w:val="true"/>
          <w:lang w:bidi="he-IL"/>
        </w:rPr>
        <w:t>"</w:t>
      </w:r>
      <w:r>
        <w:rPr>
          <w:b/>
          <w:b/>
          <w:i/>
          <w:rtl w:val="true"/>
          <w:lang w:bidi="he-IL"/>
        </w:rPr>
        <w:t>ש</w:t>
      </w:r>
      <w:r>
        <w:rPr>
          <w:b/>
          <w:i/>
          <w:rtl w:val="true"/>
          <w:lang w:bidi="he-IL"/>
        </w:rPr>
        <w:t>"</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אבן ישראל</w:t>
      </w:r>
      <w:r>
        <w:rPr>
          <w:rFonts w:hint="cs"/>
          <w:b/>
          <w:b/>
          <w:i/>
          <w:rtl w:val="true"/>
          <w:lang w:bidi="he-IL"/>
        </w:rPr>
        <w:t xml:space="preserve"> </w:t>
      </w:r>
      <w:r>
        <w:rPr>
          <w:rFonts w:hint="cs"/>
          <w:b/>
          <w:i/>
          <w:rtl w:val="true"/>
          <w:lang w:bidi="he-IL"/>
        </w:rPr>
        <w:t>(</w:t>
      </w:r>
      <w:r>
        <w:rPr>
          <w:rFonts w:hint="cs"/>
          <w:b/>
          <w:b/>
          <w:i/>
          <w:rtl w:val="true"/>
          <w:lang w:bidi="he-IL"/>
        </w:rPr>
        <w:t>מאור השבת ח</w:t>
      </w:r>
      <w:r>
        <w:rPr>
          <w:rFonts w:hint="cs"/>
          <w:b/>
          <w:i/>
          <w:rtl w:val="true"/>
          <w:lang w:bidi="he-IL"/>
        </w:rPr>
        <w:t>"</w:t>
      </w:r>
      <w:r>
        <w:rPr>
          <w:rFonts w:hint="cs"/>
          <w:b/>
          <w:b/>
          <w:i/>
          <w:rtl w:val="true"/>
          <w:lang w:bidi="he-IL"/>
        </w:rPr>
        <w:t>א עמ</w:t>
      </w:r>
      <w:r>
        <w:rPr>
          <w:rFonts w:hint="cs"/>
          <w:b/>
          <w:i/>
          <w:rtl w:val="true"/>
          <w:lang w:bidi="he-IL"/>
        </w:rPr>
        <w:t xml:space="preserve">' </w:t>
      </w:r>
      <w:r>
        <w:rPr>
          <w:rFonts w:hint="cs"/>
          <w:b/>
          <w:b/>
          <w:i/>
          <w:rtl w:val="true"/>
          <w:lang w:bidi="he-IL"/>
        </w:rPr>
        <w:t>מ</w:t>
      </w:r>
      <w:r>
        <w:rPr>
          <w:rFonts w:hint="cs"/>
          <w:b/>
          <w:i/>
          <w:rtl w:val="true"/>
          <w:lang w:bidi="he-IL"/>
        </w:rPr>
        <w:t>"</w:t>
      </w:r>
      <w:r>
        <w:rPr>
          <w:rFonts w:hint="cs"/>
          <w:b/>
          <w:b/>
          <w:i/>
          <w:rtl w:val="true"/>
          <w:lang w:bidi="he-IL"/>
        </w:rPr>
        <w:t>ב ד</w:t>
      </w:r>
      <w:r>
        <w:rPr>
          <w:rFonts w:hint="cs"/>
          <w:b/>
          <w:i/>
          <w:rtl w:val="true"/>
          <w:lang w:bidi="he-IL"/>
        </w:rPr>
        <w:t>"</w:t>
      </w:r>
      <w:r>
        <w:rPr>
          <w:rFonts w:hint="cs"/>
          <w:b/>
          <w:b/>
          <w:i/>
          <w:rtl w:val="true"/>
          <w:lang w:bidi="he-IL"/>
        </w:rPr>
        <w:t>ה אולם</w:t>
      </w:r>
      <w:r>
        <w:rPr>
          <w:rFonts w:hint="cs"/>
          <w:b/>
          <w:i/>
          <w:rtl w:val="true"/>
          <w:lang w:bidi="he-IL"/>
        </w:rPr>
        <w:t xml:space="preserve">, </w:t>
      </w:r>
      <w:r>
        <w:rPr>
          <w:b/>
          <w:b/>
          <w:i/>
          <w:rtl w:val="true"/>
          <w:lang w:bidi="he-IL"/>
        </w:rPr>
        <w:t>ח</w:t>
      </w:r>
      <w:r>
        <w:rPr>
          <w:b/>
          <w:i/>
          <w:rtl w:val="true"/>
          <w:lang w:bidi="he-IL"/>
        </w:rPr>
        <w:t>"</w:t>
      </w:r>
      <w:r>
        <w:rPr>
          <w:rFonts w:hint="cs"/>
          <w:b/>
          <w:b/>
          <w:i/>
          <w:rtl w:val="true"/>
          <w:lang w:bidi="he-IL"/>
        </w:rPr>
        <w:t>ב עמ</w:t>
      </w:r>
      <w:r>
        <w:rPr>
          <w:rFonts w:hint="cs"/>
          <w:b/>
          <w:i/>
          <w:rtl w:val="true"/>
          <w:lang w:bidi="he-IL"/>
        </w:rPr>
        <w:t xml:space="preserve">' </w:t>
      </w:r>
      <w:r>
        <w:rPr>
          <w:rFonts w:hint="cs"/>
          <w:b/>
          <w:b/>
          <w:i/>
          <w:rtl w:val="true"/>
          <w:lang w:bidi="he-IL"/>
        </w:rPr>
        <w:t>תקצ</w:t>
      </w:r>
      <w:r>
        <w:rPr>
          <w:rFonts w:hint="cs"/>
          <w:b/>
          <w:i/>
          <w:rtl w:val="true"/>
          <w:lang w:bidi="he-IL"/>
        </w:rPr>
        <w:t>"</w:t>
      </w:r>
      <w:r>
        <w:rPr>
          <w:rFonts w:hint="cs"/>
          <w:b/>
          <w:b/>
          <w:i/>
          <w:rtl w:val="true"/>
          <w:lang w:bidi="he-IL"/>
        </w:rPr>
        <w:t>ח הע</w:t>
      </w:r>
      <w:r>
        <w:rPr>
          <w:rFonts w:hint="cs"/>
          <w:b/>
          <w:i/>
          <w:rtl w:val="true"/>
          <w:lang w:bidi="he-IL"/>
        </w:rPr>
        <w:t xml:space="preserve">' </w:t>
      </w:r>
      <w:r>
        <w:rPr>
          <w:rFonts w:hint="cs"/>
          <w:b/>
          <w:b/>
          <w:i/>
          <w:rtl w:val="true"/>
          <w:lang w:bidi="he-IL"/>
        </w:rPr>
        <w:t>קנ</w:t>
      </w:r>
      <w:r>
        <w:rPr>
          <w:rFonts w:hint="cs"/>
          <w:b/>
          <w:i/>
          <w:rtl w:val="true"/>
          <w:lang w:bidi="he-IL"/>
        </w:rPr>
        <w:t>"</w:t>
      </w:r>
      <w:r>
        <w:rPr>
          <w:rFonts w:hint="cs"/>
          <w:b/>
          <w:b/>
          <w:i/>
          <w:rtl w:val="true"/>
          <w:lang w:bidi="he-IL"/>
        </w:rPr>
        <w:t>ו</w:t>
      </w:r>
      <w:r>
        <w:rPr>
          <w:rFonts w:hint="cs"/>
          <w:b/>
          <w:i/>
          <w:rtl w:val="true"/>
          <w:lang w:bidi="he-IL"/>
        </w:rPr>
        <w:t>).</w:t>
      </w:r>
    </w:p>
    <w:p>
      <w:pPr>
        <w:pStyle w:val="Normal"/>
        <w:numPr>
          <w:ilvl w:val="3"/>
          <w:numId w:val="4"/>
        </w:numPr>
        <w:bidi w:val="1"/>
        <w:ind w:hanging="57" w:start="567" w:end="0"/>
        <w:jc w:val="both"/>
        <w:rPr>
          <w:rFonts w:hint="cs"/>
          <w:b/>
          <w:i/>
          <w:lang w:bidi="he-IL"/>
        </w:rPr>
      </w:pPr>
      <w:r>
        <w:rPr>
          <w:b/>
          <w:b/>
          <w:i/>
          <w:u w:val="single"/>
          <w:rtl w:val="true"/>
          <w:lang w:bidi="he-IL"/>
        </w:rPr>
        <w:t>הגריש</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rFonts w:hint="cs"/>
          <w:b/>
          <w:b/>
          <w:i/>
          <w:rtl w:val="true"/>
          <w:lang w:bidi="he-IL"/>
        </w:rPr>
        <w:t>מאור השבת ח</w:t>
      </w:r>
      <w:r>
        <w:rPr>
          <w:rFonts w:hint="cs"/>
          <w:b/>
          <w:i/>
          <w:rtl w:val="true"/>
          <w:lang w:bidi="he-IL"/>
        </w:rPr>
        <w:t>"</w:t>
      </w:r>
      <w:r>
        <w:rPr>
          <w:rFonts w:hint="cs"/>
          <w:b/>
          <w:b/>
          <w:i/>
          <w:rtl w:val="true"/>
          <w:lang w:bidi="he-IL"/>
        </w:rPr>
        <w:t>א עמ</w:t>
      </w:r>
      <w:r>
        <w:rPr>
          <w:rFonts w:hint="cs"/>
          <w:b/>
          <w:i/>
          <w:rtl w:val="true"/>
          <w:lang w:bidi="he-IL"/>
        </w:rPr>
        <w:t xml:space="preserve">' </w:t>
      </w:r>
      <w:r>
        <w:rPr>
          <w:rFonts w:hint="cs"/>
          <w:b/>
          <w:b/>
          <w:i/>
          <w:rtl w:val="true"/>
          <w:lang w:bidi="he-IL"/>
        </w:rPr>
        <w:t>מ</w:t>
      </w:r>
      <w:r>
        <w:rPr>
          <w:rFonts w:hint="cs"/>
          <w:b/>
          <w:i/>
          <w:rtl w:val="true"/>
          <w:lang w:bidi="he-IL"/>
        </w:rPr>
        <w:t>"</w:t>
      </w:r>
      <w:r>
        <w:rPr>
          <w:rFonts w:hint="cs"/>
          <w:b/>
          <w:b/>
          <w:i/>
          <w:rtl w:val="true"/>
          <w:lang w:bidi="he-IL"/>
        </w:rPr>
        <w:t>ב ד</w:t>
      </w:r>
      <w:r>
        <w:rPr>
          <w:rFonts w:hint="cs"/>
          <w:b/>
          <w:i/>
          <w:rtl w:val="true"/>
          <w:lang w:bidi="he-IL"/>
        </w:rPr>
        <w:t>"</w:t>
      </w:r>
      <w:r>
        <w:rPr>
          <w:rFonts w:hint="cs"/>
          <w:b/>
          <w:b/>
          <w:i/>
          <w:rtl w:val="true"/>
          <w:lang w:bidi="he-IL"/>
        </w:rPr>
        <w:t>ה אולם</w:t>
      </w:r>
      <w:r>
        <w:rPr>
          <w:rFonts w:hint="cs"/>
          <w:b/>
          <w:i/>
          <w:rtl w:val="true"/>
          <w:lang w:bidi="he-IL"/>
        </w:rPr>
        <w:t xml:space="preserve">, </w:t>
      </w:r>
      <w:r>
        <w:rPr>
          <w:b/>
          <w:b/>
          <w:i/>
          <w:rtl w:val="true"/>
          <w:lang w:bidi="he-IL"/>
        </w:rPr>
        <w:t>ח</w:t>
      </w:r>
      <w:r>
        <w:rPr>
          <w:b/>
          <w:i/>
          <w:rtl w:val="true"/>
          <w:lang w:bidi="he-IL"/>
        </w:rPr>
        <w:t>"</w:t>
      </w:r>
      <w:r>
        <w:rPr>
          <w:rFonts w:hint="cs"/>
          <w:b/>
          <w:b/>
          <w:i/>
          <w:rtl w:val="true"/>
          <w:lang w:bidi="he-IL"/>
        </w:rPr>
        <w:t>ב עמ</w:t>
      </w:r>
      <w:r>
        <w:rPr>
          <w:rFonts w:hint="cs"/>
          <w:b/>
          <w:i/>
          <w:rtl w:val="true"/>
          <w:lang w:bidi="he-IL"/>
        </w:rPr>
        <w:t xml:space="preserve">' </w:t>
      </w:r>
      <w:r>
        <w:rPr>
          <w:rFonts w:hint="cs"/>
          <w:b/>
          <w:b/>
          <w:i/>
          <w:rtl w:val="true"/>
          <w:lang w:bidi="he-IL"/>
        </w:rPr>
        <w:t>תקצ</w:t>
      </w:r>
      <w:r>
        <w:rPr>
          <w:rFonts w:hint="cs"/>
          <w:b/>
          <w:i/>
          <w:rtl w:val="true"/>
          <w:lang w:bidi="he-IL"/>
        </w:rPr>
        <w:t>"</w:t>
      </w:r>
      <w:r>
        <w:rPr>
          <w:rFonts w:hint="cs"/>
          <w:b/>
          <w:b/>
          <w:i/>
          <w:rtl w:val="true"/>
          <w:lang w:bidi="he-IL"/>
        </w:rPr>
        <w:t>ח הע</w:t>
      </w:r>
      <w:r>
        <w:rPr>
          <w:rFonts w:hint="cs"/>
          <w:b/>
          <w:i/>
          <w:rtl w:val="true"/>
          <w:lang w:bidi="he-IL"/>
        </w:rPr>
        <w:t xml:space="preserve">' </w:t>
      </w:r>
      <w:r>
        <w:rPr>
          <w:rFonts w:hint="cs"/>
          <w:b/>
          <w:b/>
          <w:i/>
          <w:rtl w:val="true"/>
          <w:lang w:bidi="he-IL"/>
        </w:rPr>
        <w:t>קנ</w:t>
      </w:r>
      <w:r>
        <w:rPr>
          <w:rFonts w:hint="cs"/>
          <w:b/>
          <w:i/>
          <w:rtl w:val="true"/>
          <w:lang w:bidi="he-IL"/>
        </w:rPr>
        <w:t>"</w:t>
      </w:r>
      <w:r>
        <w:rPr>
          <w:rFonts w:hint="cs"/>
          <w:b/>
          <w:b/>
          <w:i/>
          <w:rtl w:val="true"/>
          <w:lang w:bidi="he-IL"/>
        </w:rPr>
        <w:t>ו</w:t>
      </w:r>
      <w:r>
        <w:rPr>
          <w:rFonts w:hint="cs"/>
          <w:b/>
          <w:i/>
          <w:rtl w:val="true"/>
          <w:lang w:bidi="he-IL"/>
        </w:rPr>
        <w:t xml:space="preserve">, </w:t>
      </w:r>
      <w:r>
        <w:rPr>
          <w:b/>
          <w:b/>
          <w:i/>
          <w:rtl w:val="true"/>
          <w:lang w:bidi="he-IL"/>
        </w:rPr>
        <w:t xml:space="preserve">אשרי האיש </w:t>
      </w:r>
      <w:r>
        <w:rPr>
          <w:rFonts w:hint="cs"/>
          <w:b/>
          <w:b/>
          <w:i/>
          <w:rtl w:val="true"/>
          <w:lang w:bidi="he-IL"/>
        </w:rPr>
        <w:t>או</w:t>
      </w:r>
      <w:r>
        <w:rPr>
          <w:rFonts w:hint="cs"/>
          <w:b/>
          <w:i/>
          <w:rtl w:val="true"/>
          <w:lang w:bidi="he-IL"/>
        </w:rPr>
        <w:t>"</w:t>
      </w:r>
      <w:r>
        <w:rPr>
          <w:rFonts w:hint="cs"/>
          <w:b/>
          <w:b/>
          <w:i/>
          <w:rtl w:val="true"/>
          <w:lang w:bidi="he-IL"/>
        </w:rPr>
        <w:t>ח</w:t>
      </w:r>
      <w:r>
        <w:rPr>
          <w:b/>
          <w:b/>
          <w:i/>
          <w:rtl w:val="true"/>
          <w:lang w:bidi="he-IL"/>
        </w:rPr>
        <w:t xml:space="preserve"> ח</w:t>
      </w:r>
      <w:r>
        <w:rPr>
          <w:b/>
          <w:i/>
          <w:rtl w:val="true"/>
          <w:lang w:bidi="he-IL"/>
        </w:rPr>
        <w:t>"</w:t>
      </w:r>
      <w:r>
        <w:rPr>
          <w:b/>
          <w:b/>
          <w:i/>
          <w:rtl w:val="true"/>
          <w:lang w:bidi="he-IL"/>
        </w:rPr>
        <w:t>ב פרק מ</w:t>
      </w:r>
      <w:r>
        <w:rPr>
          <w:b/>
          <w:i/>
          <w:rtl w:val="true"/>
          <w:lang w:bidi="he-IL"/>
        </w:rPr>
        <w:t>"</w:t>
      </w:r>
      <w:r>
        <w:rPr>
          <w:b/>
          <w:b/>
          <w:i/>
          <w:rtl w:val="true"/>
          <w:lang w:bidi="he-IL"/>
        </w:rPr>
        <w:t xml:space="preserve">ד </w:t>
      </w:r>
      <w:r>
        <w:rPr>
          <w:rFonts w:hint="cs"/>
          <w:b/>
          <w:b/>
          <w:i/>
          <w:rtl w:val="true"/>
          <w:lang w:bidi="he-IL"/>
        </w:rPr>
        <w:t>אות א</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ואם חילל שבת כמה פעמים</w:t>
      </w:r>
      <w:r>
        <w:rPr>
          <w:rFonts w:hint="cs"/>
          <w:b/>
          <w:i/>
          <w:rtl w:val="true"/>
          <w:lang w:bidi="he-IL"/>
        </w:rPr>
        <w:t xml:space="preserve">, </w:t>
      </w:r>
      <w:r>
        <w:rPr>
          <w:rFonts w:hint="cs"/>
          <w:b/>
          <w:b/>
          <w:i/>
          <w:rtl w:val="true"/>
          <w:lang w:bidi="he-IL"/>
        </w:rPr>
        <w:t>צריך לומר פרשת חטאת כמספר הפעמים שחילל</w:t>
      </w:r>
      <w:r>
        <w:rPr>
          <w:rFonts w:hint="cs"/>
          <w:b/>
          <w:i/>
          <w:rtl w:val="true"/>
          <w:lang w:bidi="he-IL"/>
        </w:rPr>
        <w:t xml:space="preserve">, </w:t>
      </w:r>
      <w:r>
        <w:rPr>
          <w:rFonts w:hint="cs"/>
          <w:b/>
          <w:b/>
          <w:i/>
          <w:rtl w:val="true"/>
          <w:lang w:bidi="he-IL"/>
        </w:rPr>
        <w:t>ולא סגי בפעם אחת על הכל</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rtl w:val="true"/>
          <w:lang w:bidi="he-IL"/>
        </w:rPr>
        <w:t>עי</w:t>
      </w:r>
      <w:r>
        <w:rPr>
          <w:rFonts w:hint="cs"/>
          <w:b/>
          <w:i/>
          <w:rtl w:val="true"/>
          <w:lang w:bidi="he-IL"/>
        </w:rPr>
        <w:t xml:space="preserve">' </w:t>
      </w:r>
      <w:r>
        <w:rPr>
          <w:rFonts w:hint="cs"/>
          <w:b/>
          <w:b/>
          <w:i/>
          <w:u w:val="single"/>
          <w:rtl w:val="true"/>
          <w:lang w:bidi="he-IL"/>
        </w:rPr>
        <w:t>הגרח</w:t>
      </w:r>
      <w:r>
        <w:rPr>
          <w:b/>
          <w:i/>
          <w:u w:val="single"/>
          <w:rtl w:val="true"/>
          <w:lang w:bidi="he-IL"/>
        </w:rPr>
        <w:t>"</w:t>
      </w:r>
      <w:r>
        <w:rPr>
          <w:rFonts w:hint="cs"/>
          <w:b/>
          <w:b/>
          <w:i/>
          <w:u w:val="single"/>
          <w:rtl w:val="true"/>
          <w:lang w:bidi="he-IL"/>
        </w:rPr>
        <w:t>ק</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מאור השבת ח</w:t>
      </w:r>
      <w:r>
        <w:rPr>
          <w:rFonts w:hint="cs"/>
          <w:b/>
          <w:i/>
          <w:rtl w:val="true"/>
          <w:lang w:bidi="he-IL"/>
        </w:rPr>
        <w:t>"</w:t>
      </w:r>
      <w:r>
        <w:rPr>
          <w:rFonts w:hint="cs"/>
          <w:b/>
          <w:b/>
          <w:i/>
          <w:rtl w:val="true"/>
          <w:lang w:bidi="he-IL"/>
        </w:rPr>
        <w:t>א עמ</w:t>
      </w:r>
      <w:r>
        <w:rPr>
          <w:rFonts w:hint="cs"/>
          <w:b/>
          <w:i/>
          <w:rtl w:val="true"/>
          <w:lang w:bidi="he-IL"/>
        </w:rPr>
        <w:t xml:space="preserve">' </w:t>
      </w:r>
      <w:r>
        <w:rPr>
          <w:rFonts w:hint="cs"/>
          <w:b/>
          <w:b/>
          <w:i/>
          <w:rtl w:val="true"/>
          <w:lang w:bidi="he-IL"/>
        </w:rPr>
        <w:t>מ</w:t>
      </w:r>
      <w:r>
        <w:rPr>
          <w:rFonts w:hint="cs"/>
          <w:b/>
          <w:i/>
          <w:rtl w:val="true"/>
          <w:lang w:bidi="he-IL"/>
        </w:rPr>
        <w:t>"</w:t>
      </w:r>
      <w:r>
        <w:rPr>
          <w:rFonts w:hint="cs"/>
          <w:b/>
          <w:b/>
          <w:i/>
          <w:rtl w:val="true"/>
          <w:lang w:bidi="he-IL"/>
        </w:rPr>
        <w:t>ב ד</w:t>
      </w:r>
      <w:r>
        <w:rPr>
          <w:rFonts w:hint="cs"/>
          <w:b/>
          <w:i/>
          <w:rtl w:val="true"/>
          <w:lang w:bidi="he-IL"/>
        </w:rPr>
        <w:t>"</w:t>
      </w:r>
      <w:r>
        <w:rPr>
          <w:rFonts w:hint="cs"/>
          <w:b/>
          <w:b/>
          <w:i/>
          <w:rtl w:val="true"/>
          <w:lang w:bidi="he-IL"/>
        </w:rPr>
        <w:t>ה אולם</w:t>
      </w:r>
      <w:r>
        <w:rPr>
          <w:rFonts w:hint="cs"/>
          <w:b/>
          <w:i/>
          <w:rtl w:val="true"/>
          <w:lang w:bidi="he-IL"/>
        </w:rPr>
        <w:t xml:space="preserve">, </w:t>
      </w:r>
      <w:r>
        <w:rPr>
          <w:b/>
          <w:b/>
          <w:i/>
          <w:rtl w:val="true"/>
          <w:lang w:bidi="he-IL"/>
        </w:rPr>
        <w:t>ח</w:t>
      </w:r>
      <w:r>
        <w:rPr>
          <w:b/>
          <w:i/>
          <w:rtl w:val="true"/>
          <w:lang w:bidi="he-IL"/>
        </w:rPr>
        <w:t>"</w:t>
      </w:r>
      <w:r>
        <w:rPr>
          <w:rFonts w:hint="cs"/>
          <w:b/>
          <w:b/>
          <w:i/>
          <w:rtl w:val="true"/>
          <w:lang w:bidi="he-IL"/>
        </w:rPr>
        <w:t>ב עמ</w:t>
      </w:r>
      <w:r>
        <w:rPr>
          <w:rFonts w:hint="cs"/>
          <w:b/>
          <w:i/>
          <w:rtl w:val="true"/>
          <w:lang w:bidi="he-IL"/>
        </w:rPr>
        <w:t xml:space="preserve">' </w:t>
      </w:r>
      <w:r>
        <w:rPr>
          <w:rFonts w:hint="cs"/>
          <w:b/>
          <w:b/>
          <w:i/>
          <w:rtl w:val="true"/>
          <w:lang w:bidi="he-IL"/>
        </w:rPr>
        <w:t>תקצ</w:t>
      </w:r>
      <w:r>
        <w:rPr>
          <w:rFonts w:hint="cs"/>
          <w:b/>
          <w:i/>
          <w:rtl w:val="true"/>
          <w:lang w:bidi="he-IL"/>
        </w:rPr>
        <w:t>"</w:t>
      </w:r>
      <w:r>
        <w:rPr>
          <w:rFonts w:hint="cs"/>
          <w:b/>
          <w:b/>
          <w:i/>
          <w:rtl w:val="true"/>
          <w:lang w:bidi="he-IL"/>
        </w:rPr>
        <w:t>ח הע</w:t>
      </w:r>
      <w:r>
        <w:rPr>
          <w:rFonts w:hint="cs"/>
          <w:b/>
          <w:i/>
          <w:rtl w:val="true"/>
          <w:lang w:bidi="he-IL"/>
        </w:rPr>
        <w:t xml:space="preserve">' </w:t>
      </w:r>
      <w:r>
        <w:rPr>
          <w:rFonts w:hint="cs"/>
          <w:b/>
          <w:b/>
          <w:i/>
          <w:rtl w:val="true"/>
          <w:lang w:bidi="he-IL"/>
        </w:rPr>
        <w:t>קנ</w:t>
      </w:r>
      <w:r>
        <w:rPr>
          <w:rFonts w:hint="cs"/>
          <w:b/>
          <w:i/>
          <w:rtl w:val="true"/>
          <w:lang w:bidi="he-IL"/>
        </w:rPr>
        <w:t>"</w:t>
      </w:r>
      <w:r>
        <w:rPr>
          <w:rFonts w:hint="cs"/>
          <w:b/>
          <w:b/>
          <w:i/>
          <w:rtl w:val="true"/>
          <w:lang w:bidi="he-IL"/>
        </w:rPr>
        <w:t>ו</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מצדד</w:t>
      </w:r>
      <w:r>
        <w:rPr>
          <w:rFonts w:hint="cs"/>
          <w:b/>
          <w:i/>
          <w:rtl w:val="true"/>
          <w:lang w:bidi="he-IL"/>
        </w:rPr>
        <w:t>".</w:t>
      </w:r>
    </w:p>
    <w:p>
      <w:pPr>
        <w:pStyle w:val="Normal"/>
        <w:numPr>
          <w:ilvl w:val="2"/>
          <w:numId w:val="4"/>
        </w:numPr>
        <w:bidi w:val="1"/>
        <w:ind w:hanging="57" w:start="397" w:end="0"/>
        <w:jc w:val="both"/>
        <w:rPr>
          <w:rFonts w:hint="cs"/>
          <w:b/>
          <w:i/>
          <w:lang w:bidi="he-IL"/>
        </w:rPr>
      </w:pPr>
      <w:r>
        <w:rPr>
          <w:rFonts w:hint="cs"/>
          <w:b/>
          <w:b/>
          <w:i/>
          <w:rtl w:val="true"/>
          <w:lang w:bidi="he-IL"/>
        </w:rPr>
        <w:t>מיקל</w:t>
      </w:r>
      <w:r>
        <w:rPr>
          <w:rFonts w:hint="cs"/>
          <w:b/>
          <w:i/>
          <w:rtl w:val="true"/>
          <w:lang w:bidi="he-IL"/>
        </w:rPr>
        <w:t>.</w:t>
      </w:r>
    </w:p>
    <w:p>
      <w:pPr>
        <w:pStyle w:val="Normal"/>
        <w:numPr>
          <w:ilvl w:val="3"/>
          <w:numId w:val="4"/>
        </w:numPr>
        <w:bidi w:val="1"/>
        <w:ind w:hanging="57" w:start="567" w:end="0"/>
        <w:jc w:val="both"/>
        <w:rPr>
          <w:b/>
          <w:i/>
          <w:lang w:bidi="he-IL"/>
        </w:rPr>
      </w:pPr>
      <w:r>
        <w:rPr>
          <w:b/>
          <w:b/>
          <w:i/>
          <w:u w:val="single"/>
          <w:rtl w:val="true"/>
          <w:lang w:bidi="he-IL"/>
        </w:rPr>
        <w:t>הגרשז</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מאור השבת ח</w:t>
      </w:r>
      <w:r>
        <w:rPr>
          <w:b/>
          <w:i/>
          <w:rtl w:val="true"/>
          <w:lang w:bidi="he-IL"/>
        </w:rPr>
        <w:t>"</w:t>
      </w:r>
      <w:r>
        <w:rPr>
          <w:b/>
          <w:b/>
          <w:i/>
          <w:rtl w:val="true"/>
          <w:lang w:bidi="he-IL"/>
        </w:rPr>
        <w:t>א עמ</w:t>
      </w:r>
      <w:r>
        <w:rPr>
          <w:b/>
          <w:i/>
          <w:rtl w:val="true"/>
          <w:lang w:bidi="he-IL"/>
        </w:rPr>
        <w:t xml:space="preserve">' </w:t>
      </w:r>
      <w:r>
        <w:rPr>
          <w:b/>
          <w:b/>
          <w:i/>
          <w:rtl w:val="true"/>
          <w:lang w:bidi="he-IL"/>
        </w:rPr>
        <w:t>מ</w:t>
      </w:r>
      <w:r>
        <w:rPr>
          <w:b/>
          <w:i/>
          <w:rtl w:val="true"/>
          <w:lang w:bidi="he-IL"/>
        </w:rPr>
        <w:t>"</w:t>
      </w:r>
      <w:r>
        <w:rPr>
          <w:b/>
          <w:b/>
          <w:i/>
          <w:rtl w:val="true"/>
          <w:lang w:bidi="he-IL"/>
        </w:rPr>
        <w:t>ב ד</w:t>
      </w:r>
      <w:r>
        <w:rPr>
          <w:b/>
          <w:i/>
          <w:rtl w:val="true"/>
          <w:lang w:bidi="he-IL"/>
        </w:rPr>
        <w:t>"</w:t>
      </w:r>
      <w:r>
        <w:rPr>
          <w:b/>
          <w:b/>
          <w:i/>
          <w:rtl w:val="true"/>
          <w:lang w:bidi="he-IL"/>
        </w:rPr>
        <w:t xml:space="preserve">ה </w:t>
      </w:r>
      <w:r>
        <w:rPr>
          <w:rFonts w:hint="cs"/>
          <w:b/>
          <w:b/>
          <w:i/>
          <w:rtl w:val="true"/>
          <w:lang w:bidi="he-IL"/>
        </w:rPr>
        <w:t>ושאלתי</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דמסתבר דדי בפעם אחת</w:t>
      </w:r>
      <w:r>
        <w:rPr>
          <w:rFonts w:hint="cs"/>
          <w:b/>
          <w:i/>
          <w:rtl w:val="true"/>
          <w:lang w:bidi="he-IL"/>
        </w:rPr>
        <w:t xml:space="preserve">, </w:t>
      </w:r>
      <w:r>
        <w:rPr>
          <w:rFonts w:hint="cs"/>
          <w:b/>
          <w:b/>
          <w:i/>
          <w:rtl w:val="true"/>
          <w:lang w:bidi="he-IL"/>
        </w:rPr>
        <w:t xml:space="preserve">והוסיף בדרך צחות אך ישתדל לאמרו בכוונה ובלב נשבר שיהא בבחינת </w:t>
      </w:r>
      <w:r>
        <w:rPr>
          <w:rFonts w:hint="cs"/>
          <w:b/>
          <w:i/>
          <w:rtl w:val="true"/>
          <w:lang w:bidi="he-IL"/>
        </w:rPr>
        <w:t>'</w:t>
      </w:r>
      <w:r>
        <w:rPr>
          <w:rFonts w:hint="cs"/>
          <w:b/>
          <w:b/>
          <w:bCs/>
          <w:i/>
          <w:rtl w:val="true"/>
          <w:lang w:bidi="he-IL"/>
        </w:rPr>
        <w:t>חטאת שמינה</w:t>
      </w:r>
      <w:r>
        <w:rPr>
          <w:rFonts w:hint="cs"/>
          <w:b/>
          <w:i/>
          <w:rtl w:val="true"/>
          <w:lang w:bidi="he-IL"/>
        </w:rPr>
        <w:t>'".</w:t>
      </w:r>
    </w:p>
    <w:p>
      <w:pPr>
        <w:pStyle w:val="Normal"/>
        <w:bidi w:val="1"/>
        <w:ind w:start="567" w:end="0"/>
        <w:jc w:val="both"/>
        <w:rPr>
          <w:rFonts w:hint="cs"/>
          <w:b/>
          <w:i/>
          <w:lang w:bidi="he-IL"/>
        </w:rPr>
      </w:pPr>
      <w:r>
        <w:rPr>
          <w:b/>
          <w:b/>
          <w:i/>
          <w:u w:val="single"/>
          <w:rtl w:val="true"/>
          <w:lang w:bidi="he-IL"/>
        </w:rPr>
        <w:t>הגרשז</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מאור השבת ח</w:t>
      </w:r>
      <w:r>
        <w:rPr>
          <w:b/>
          <w:i/>
          <w:rtl w:val="true"/>
          <w:lang w:bidi="he-IL"/>
        </w:rPr>
        <w:t>"</w:t>
      </w:r>
      <w:r>
        <w:rPr>
          <w:rFonts w:hint="cs"/>
          <w:b/>
          <w:b/>
          <w:i/>
          <w:rtl w:val="true"/>
          <w:lang w:bidi="he-IL"/>
        </w:rPr>
        <w:t>ב עמ</w:t>
      </w:r>
      <w:r>
        <w:rPr>
          <w:rFonts w:hint="cs"/>
          <w:b/>
          <w:i/>
          <w:rtl w:val="true"/>
          <w:lang w:bidi="he-IL"/>
        </w:rPr>
        <w:t xml:space="preserve">' </w:t>
      </w:r>
      <w:r>
        <w:rPr>
          <w:rFonts w:hint="cs"/>
          <w:b/>
          <w:b/>
          <w:i/>
          <w:rtl w:val="true"/>
          <w:lang w:bidi="he-IL"/>
        </w:rPr>
        <w:t>תקצ</w:t>
      </w:r>
      <w:r>
        <w:rPr>
          <w:rFonts w:hint="cs"/>
          <w:b/>
          <w:i/>
          <w:rtl w:val="true"/>
          <w:lang w:bidi="he-IL"/>
        </w:rPr>
        <w:t>"</w:t>
      </w:r>
      <w:r>
        <w:rPr>
          <w:rFonts w:hint="cs"/>
          <w:b/>
          <w:b/>
          <w:i/>
          <w:rtl w:val="true"/>
          <w:lang w:bidi="he-IL"/>
        </w:rPr>
        <w:t>ז אות א</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קנ</w:t>
      </w:r>
      <w:r>
        <w:rPr>
          <w:rFonts w:hint="cs"/>
          <w:b/>
          <w:i/>
          <w:rtl w:val="true"/>
          <w:lang w:bidi="he-IL"/>
        </w:rPr>
        <w:t>"</w:t>
      </w:r>
      <w:r>
        <w:rPr>
          <w:rFonts w:hint="cs"/>
          <w:b/>
          <w:b/>
          <w:i/>
          <w:rtl w:val="true"/>
          <w:lang w:bidi="he-IL"/>
        </w:rPr>
        <w:t>ו</w:t>
      </w:r>
      <w:r>
        <w:rPr>
          <w:rFonts w:hint="cs"/>
          <w:b/>
          <w:i/>
          <w:rtl w:val="true"/>
          <w:lang w:bidi="he-IL"/>
        </w:rPr>
        <w:t xml:space="preserve">, </w:t>
      </w:r>
      <w:r>
        <w:rPr>
          <w:rFonts w:hint="cs"/>
          <w:b/>
          <w:b/>
          <w:i/>
          <w:rtl w:val="true"/>
          <w:lang w:bidi="he-IL"/>
        </w:rPr>
        <w:t>הליכות שלמה תפילה פרק ז</w:t>
      </w:r>
      <w:r>
        <w:rPr>
          <w:rFonts w:hint="cs"/>
          <w:b/>
          <w:i/>
          <w:rtl w:val="true"/>
          <w:lang w:bidi="he-IL"/>
        </w:rPr>
        <w:t xml:space="preserve">' </w:t>
      </w:r>
      <w:r>
        <w:rPr>
          <w:rFonts w:hint="cs"/>
          <w:b/>
          <w:b/>
          <w:i/>
          <w:rtl w:val="true"/>
          <w:lang w:bidi="he-IL"/>
        </w:rPr>
        <w:t>סעי</w:t>
      </w:r>
      <w:r>
        <w:rPr>
          <w:rFonts w:hint="cs"/>
          <w:b/>
          <w:i/>
          <w:rtl w:val="true"/>
          <w:lang w:bidi="he-IL"/>
        </w:rPr>
        <w:t xml:space="preserve">' </w:t>
      </w:r>
      <w:r>
        <w:rPr>
          <w:rFonts w:hint="cs"/>
          <w:b/>
          <w:b/>
          <w:i/>
          <w:rtl w:val="true"/>
          <w:lang w:bidi="he-IL"/>
        </w:rPr>
        <w:t>ח</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ק י</w:t>
      </w:r>
      <w:r>
        <w:rPr>
          <w:rFonts w:hint="cs"/>
          <w:b/>
          <w:i/>
          <w:rtl w:val="true"/>
          <w:lang w:bidi="he-IL"/>
        </w:rPr>
        <w:t>"</w:t>
      </w:r>
      <w:r>
        <w:rPr>
          <w:rFonts w:hint="cs"/>
          <w:b/>
          <w:b/>
          <w:i/>
          <w:rtl w:val="true"/>
          <w:lang w:bidi="he-IL"/>
        </w:rPr>
        <w:t>א</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ק י</w:t>
      </w:r>
      <w:r>
        <w:rPr>
          <w:rFonts w:hint="cs"/>
          <w:b/>
          <w:i/>
          <w:rtl w:val="true"/>
          <w:lang w:bidi="he-IL"/>
        </w:rPr>
        <w:t>"</w:t>
      </w:r>
      <w:r>
        <w:rPr>
          <w:rFonts w:hint="cs"/>
          <w:b/>
          <w:b/>
          <w:i/>
          <w:rtl w:val="true"/>
          <w:lang w:bidi="he-IL"/>
        </w:rPr>
        <w:t>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בענין אמירת פרק איזהו מקומן</w:t>
      </w:r>
      <w:r>
        <w:rPr>
          <w:b/>
          <w:i/>
          <w:rtl w:val="true"/>
          <w:lang w:bidi="he-IL"/>
        </w:rPr>
        <w:t xml:space="preserve">, </w:t>
      </w:r>
      <w:r>
        <w:rPr>
          <w:b/>
          <w:b/>
          <w:i/>
          <w:rtl w:val="true"/>
          <w:lang w:bidi="he-IL"/>
        </w:rPr>
        <w:t xml:space="preserve">שכתבו הפוסקים </w:t>
      </w:r>
      <w:r>
        <w:rPr>
          <w:b/>
          <w:i/>
          <w:rtl w:val="true"/>
          <w:lang w:bidi="he-IL"/>
        </w:rPr>
        <w:t>(</w:t>
      </w:r>
      <w:r>
        <w:rPr>
          <w:b/>
          <w:b/>
          <w:i/>
          <w:rtl w:val="true"/>
          <w:lang w:bidi="he-IL"/>
        </w:rPr>
        <w:t>או</w:t>
      </w:r>
      <w:r>
        <w:rPr>
          <w:b/>
          <w:i/>
          <w:rtl w:val="true"/>
          <w:lang w:bidi="he-IL"/>
        </w:rPr>
        <w:t>"</w:t>
      </w:r>
      <w:r>
        <w:rPr>
          <w:b/>
          <w:b/>
          <w:i/>
          <w:rtl w:val="true"/>
          <w:lang w:bidi="he-IL"/>
        </w:rPr>
        <w:t>ח סי</w:t>
      </w:r>
      <w:r>
        <w:rPr>
          <w:b/>
          <w:i/>
          <w:rtl w:val="true"/>
          <w:lang w:bidi="he-IL"/>
        </w:rPr>
        <w:t xml:space="preserve">' </w:t>
      </w:r>
      <w:r>
        <w:rPr>
          <w:b/>
          <w:b/>
          <w:i/>
          <w:rtl w:val="true"/>
          <w:lang w:bidi="he-IL"/>
        </w:rPr>
        <w:t>א</w:t>
      </w:r>
      <w:r>
        <w:rPr>
          <w:b/>
          <w:i/>
          <w:rtl w:val="true"/>
          <w:lang w:bidi="he-IL"/>
        </w:rPr>
        <w:t xml:space="preserve">') </w:t>
      </w:r>
      <w:r>
        <w:rPr>
          <w:b/>
          <w:b/>
          <w:i/>
          <w:rtl w:val="true"/>
          <w:lang w:bidi="he-IL"/>
        </w:rPr>
        <w:t>שכשאומר פרשת חטאת ויודע בעצמו שחטא חטא בשוגג</w:t>
      </w:r>
      <w:r>
        <w:rPr>
          <w:b/>
          <w:i/>
          <w:rtl w:val="true"/>
          <w:lang w:bidi="he-IL"/>
        </w:rPr>
        <w:t xml:space="preserve">, </w:t>
      </w:r>
      <w:r>
        <w:rPr>
          <w:b/>
          <w:b/>
          <w:i/>
          <w:rtl w:val="true"/>
          <w:lang w:bidi="he-IL"/>
        </w:rPr>
        <w:t>יכוין באמירתו על אותו החטא</w:t>
      </w:r>
      <w:r>
        <w:rPr>
          <w:b/>
          <w:i/>
          <w:rtl w:val="true"/>
          <w:lang w:bidi="he-IL"/>
        </w:rPr>
        <w:t xml:space="preserve">, </w:t>
      </w:r>
      <w:r>
        <w:rPr>
          <w:b/>
          <w:b/>
          <w:i/>
          <w:rtl w:val="true"/>
          <w:lang w:bidi="he-IL"/>
        </w:rPr>
        <w:t>מסתבר דאף שיודע שחטא כמה פעמים די לו שיאמרנה באמירת פעם אחת</w:t>
      </w:r>
      <w:r>
        <w:rPr>
          <w:rFonts w:hint="cs"/>
          <w:b/>
          <w:b/>
          <w:i/>
          <w:rtl w:val="true"/>
          <w:lang w:bidi="he-IL"/>
        </w:rPr>
        <w:t xml:space="preserve"> </w:t>
      </w:r>
      <w:r>
        <w:rPr>
          <w:rFonts w:hint="cs"/>
          <w:b/>
          <w:i/>
          <w:rtl w:val="true"/>
          <w:lang w:bidi="he-IL"/>
        </w:rPr>
        <w:t>[</w:t>
      </w:r>
      <w:r>
        <w:rPr>
          <w:b/>
          <w:b/>
          <w:i/>
          <w:rtl w:val="true"/>
          <w:lang w:bidi="he-IL"/>
        </w:rPr>
        <w:t>שהרי לא שמענו על תינוק שנשבה או יהודי שעלה מרוסיא שלא שמר תומ</w:t>
      </w:r>
      <w:r>
        <w:rPr>
          <w:b/>
          <w:i/>
          <w:rtl w:val="true"/>
          <w:lang w:bidi="he-IL"/>
        </w:rPr>
        <w:t>"</w:t>
      </w:r>
      <w:r>
        <w:rPr>
          <w:b/>
          <w:b/>
          <w:i/>
          <w:rtl w:val="true"/>
          <w:lang w:bidi="he-IL"/>
        </w:rPr>
        <w:t>צ</w:t>
      </w:r>
      <w:r>
        <w:rPr>
          <w:b/>
          <w:i/>
          <w:rtl w:val="true"/>
          <w:lang w:bidi="he-IL"/>
        </w:rPr>
        <w:t xml:space="preserve">, </w:t>
      </w:r>
      <w:r>
        <w:rPr>
          <w:b/>
          <w:b/>
          <w:i/>
          <w:rtl w:val="true"/>
          <w:lang w:bidi="he-IL"/>
        </w:rPr>
        <w:t>שיגידו לו לומר מיד פרק איזהו מקומן פעמים רבות</w:t>
      </w:r>
      <w:r>
        <w:rPr>
          <w:b/>
          <w:i/>
          <w:rtl w:val="true"/>
          <w:lang w:bidi="he-IL"/>
        </w:rPr>
        <w:t xml:space="preserve">, </w:t>
      </w:r>
      <w:r>
        <w:rPr>
          <w:b/>
          <w:b/>
          <w:i/>
          <w:rtl w:val="true"/>
          <w:lang w:bidi="he-IL"/>
        </w:rPr>
        <w:t>שיעלה לו על כל סוג קרבן שחייב</w:t>
      </w:r>
      <w:r>
        <w:rPr>
          <w:rFonts w:hint="cs"/>
          <w:b/>
          <w:i/>
          <w:rtl w:val="true"/>
          <w:lang w:bidi="he-IL"/>
        </w:rPr>
        <w:t>]</w:t>
      </w:r>
      <w:r>
        <w:rPr>
          <w:b/>
          <w:i/>
          <w:rtl w:val="true"/>
          <w:lang w:bidi="he-IL"/>
        </w:rPr>
        <w:t xml:space="preserve">, </w:t>
      </w:r>
      <w:r>
        <w:rPr>
          <w:b/>
          <w:b/>
          <w:i/>
          <w:rtl w:val="true"/>
          <w:lang w:bidi="he-IL"/>
        </w:rPr>
        <w:t>אלא שעליו לכוין על כל החטאות שהוא חייב</w:t>
      </w:r>
      <w:r>
        <w:rPr>
          <w:rFonts w:hint="cs"/>
          <w:b/>
          <w:i/>
          <w:rtl w:val="true"/>
          <w:lang w:bidi="he-IL"/>
        </w:rPr>
        <w:t>".</w:t>
      </w:r>
    </w:p>
    <w:p>
      <w:pPr>
        <w:pStyle w:val="Normal"/>
        <w:numPr>
          <w:ilvl w:val="2"/>
          <w:numId w:val="4"/>
        </w:numPr>
        <w:bidi w:val="1"/>
        <w:ind w:hanging="57" w:start="397" w:end="0"/>
        <w:jc w:val="start"/>
        <w:rPr>
          <w:rFonts w:hint="cs"/>
          <w:b/>
          <w:i/>
          <w:lang w:bidi="he-IL"/>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b/>
          <w:b/>
          <w:i/>
          <w:u w:val="single"/>
          <w:rtl w:val="true"/>
          <w:lang w:bidi="he-IL"/>
        </w:rPr>
        <w:t>מאור השבת</w:t>
      </w:r>
      <w:r>
        <w:rPr>
          <w:b/>
          <w:b/>
          <w:i/>
          <w:rtl w:val="true"/>
          <w:lang w:bidi="he-IL"/>
        </w:rPr>
        <w:t xml:space="preserve"> </w:t>
      </w:r>
      <w:r>
        <w:rPr>
          <w:rFonts w:hint="cs"/>
          <w:b/>
          <w:i/>
          <w:rtl w:val="true"/>
          <w:lang w:bidi="he-IL"/>
        </w:rPr>
        <w:t>(</w:t>
      </w:r>
      <w:r>
        <w:rPr>
          <w:rFonts w:hint="cs"/>
          <w:b/>
          <w:b/>
          <w:i/>
          <w:rtl w:val="true"/>
          <w:lang w:bidi="he-IL"/>
        </w:rPr>
        <w:t>סי</w:t>
      </w:r>
      <w:r>
        <w:rPr>
          <w:rFonts w:hint="cs"/>
          <w:b/>
          <w:i/>
          <w:rtl w:val="true"/>
          <w:lang w:bidi="he-IL"/>
        </w:rPr>
        <w:t xml:space="preserve">' </w:t>
      </w:r>
      <w:r>
        <w:rPr>
          <w:rFonts w:hint="cs"/>
          <w:b/>
          <w:b/>
          <w:i/>
          <w:rtl w:val="true"/>
          <w:lang w:bidi="he-IL"/>
        </w:rPr>
        <w:t>א</w:t>
      </w:r>
      <w:r>
        <w:rPr>
          <w:rFonts w:hint="cs"/>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ט</w:t>
      </w:r>
      <w:r>
        <w:rPr>
          <w:b/>
          <w:b/>
          <w:i/>
          <w:rtl w:val="true"/>
          <w:lang w:bidi="he-IL"/>
        </w:rPr>
        <w:t xml:space="preserve"> ד</w:t>
      </w:r>
      <w:r>
        <w:rPr>
          <w:b/>
          <w:i/>
          <w:rtl w:val="true"/>
          <w:lang w:bidi="he-IL"/>
        </w:rPr>
        <w:t>"</w:t>
      </w:r>
      <w:r>
        <w:rPr>
          <w:b/>
          <w:b/>
          <w:i/>
          <w:rtl w:val="true"/>
          <w:lang w:bidi="he-IL"/>
        </w:rPr>
        <w:t xml:space="preserve">ה </w:t>
      </w:r>
      <w:r>
        <w:rPr>
          <w:rFonts w:hint="cs"/>
          <w:b/>
          <w:b/>
          <w:i/>
          <w:rtl w:val="true"/>
          <w:lang w:bidi="he-IL"/>
        </w:rPr>
        <w:t>ויש</w:t>
      </w:r>
      <w:r>
        <w:rPr>
          <w:b/>
          <w:i/>
          <w:rtl w:val="true"/>
          <w:lang w:bidi="he-IL"/>
        </w:rPr>
        <w:t>,</w:t>
      </w:r>
      <w:r>
        <w:rPr>
          <w:rFonts w:hint="cs"/>
          <w:b/>
          <w:i/>
          <w:rtl w:val="true"/>
          <w:lang w:bidi="he-IL"/>
        </w:rPr>
        <w:t xml:space="preserve"> "</w:t>
      </w:r>
      <w:r>
        <w:rPr>
          <w:rFonts w:hint="cs"/>
          <w:b/>
          <w:b/>
          <w:i/>
          <w:rtl w:val="true"/>
          <w:lang w:bidi="he-IL"/>
        </w:rPr>
        <w:t>וצ</w:t>
      </w:r>
      <w:r>
        <w:rPr>
          <w:rFonts w:hint="cs"/>
          <w:b/>
          <w:i/>
          <w:rtl w:val="true"/>
          <w:lang w:bidi="he-IL"/>
        </w:rPr>
        <w:t>"</w:t>
      </w:r>
      <w:r>
        <w:rPr>
          <w:rFonts w:hint="cs"/>
          <w:b/>
          <w:b/>
          <w:i/>
          <w:rtl w:val="true"/>
          <w:lang w:bidi="he-IL"/>
        </w:rPr>
        <w:t>ע</w:t>
      </w:r>
      <w:r>
        <w:rPr>
          <w:rFonts w:hint="cs"/>
          <w:b/>
          <w:i/>
          <w:rtl w:val="true"/>
          <w:lang w:bidi="he-IL"/>
        </w:rPr>
        <w:t>").</w:t>
      </w:r>
    </w:p>
    <w:p>
      <w:pPr>
        <w:pStyle w:val="Normal"/>
        <w:bidi w:val="1"/>
        <w:ind w:end="0"/>
        <w:jc w:val="start"/>
        <w:rPr>
          <w:rFonts w:hint="cs"/>
          <w:b/>
          <w:i/>
          <w:lang w:bidi="he-IL"/>
        </w:rPr>
      </w:pPr>
      <w:r>
        <w:rPr>
          <w:rFonts w:hint="cs"/>
          <w:b/>
          <w:i/>
          <w:rtl w:val="true"/>
          <w:lang w:bidi="he-IL"/>
        </w:rPr>
      </w:r>
    </w:p>
    <w:p>
      <w:pPr>
        <w:pStyle w:val="Normal"/>
        <w:numPr>
          <w:ilvl w:val="0"/>
          <w:numId w:val="4"/>
        </w:numPr>
        <w:bidi w:val="1"/>
        <w:ind w:hanging="57" w:start="142" w:end="0"/>
        <w:jc w:val="start"/>
        <w:rPr>
          <w:rFonts w:hint="cs"/>
          <w:b/>
          <w:i/>
          <w:lang w:bidi="he-IL"/>
        </w:rPr>
      </w:pPr>
      <w:r>
        <w:rPr>
          <w:rFonts w:hint="cs"/>
          <w:b/>
          <w:b/>
          <w:i/>
          <w:sz w:val="28"/>
          <w:szCs w:val="28"/>
          <w:u w:val="single"/>
          <w:rtl w:val="true"/>
          <w:lang w:bidi="he-IL"/>
        </w:rPr>
        <w:t>שאר ענינים</w:t>
      </w:r>
      <w:r>
        <w:rPr>
          <w:rFonts w:hint="cs"/>
          <w:b/>
          <w:i/>
          <w:rtl w:val="true"/>
          <w:lang w:bidi="he-IL"/>
        </w:rPr>
        <w:t>.</w:t>
      </w:r>
    </w:p>
    <w:p>
      <w:pPr>
        <w:pStyle w:val="Normal"/>
        <w:numPr>
          <w:ilvl w:val="1"/>
          <w:numId w:val="4"/>
        </w:numPr>
        <w:bidi w:val="1"/>
        <w:ind w:hanging="57" w:start="227" w:end="0"/>
        <w:jc w:val="both"/>
        <w:rPr>
          <w:rFonts w:hint="cs"/>
          <w:b/>
          <w:i/>
          <w:lang w:bidi="he-IL"/>
        </w:rPr>
      </w:pPr>
      <w:r>
        <w:rPr>
          <w:bCs/>
          <w:i/>
          <w:rtl w:val="true"/>
          <w:lang w:bidi="he-IL"/>
        </w:rPr>
        <w:t>לא ישתה יין ו</w:t>
      </w:r>
      <w:r>
        <w:rPr>
          <w:rFonts w:hint="cs"/>
          <w:bCs/>
          <w:i/>
          <w:rtl w:val="true"/>
          <w:lang w:bidi="he-IL"/>
        </w:rPr>
        <w:t xml:space="preserve">לא </w:t>
      </w:r>
      <w:r>
        <w:rPr>
          <w:bCs/>
          <w:i/>
          <w:rtl w:val="true"/>
          <w:lang w:bidi="he-IL"/>
        </w:rPr>
        <w:t>יאכל בשר בליל התענית</w:t>
      </w:r>
      <w:r>
        <w:rPr>
          <w:rFonts w:hint="cs"/>
          <w:b/>
          <w:i/>
          <w:rtl w:val="true"/>
          <w:lang w:bidi="he-IL"/>
        </w:rPr>
        <w:t>.</w:t>
      </w:r>
    </w:p>
    <w:p>
      <w:pPr>
        <w:pStyle w:val="Normal"/>
        <w:numPr>
          <w:ilvl w:val="2"/>
          <w:numId w:val="4"/>
        </w:numPr>
        <w:bidi w:val="1"/>
        <w:ind w:hanging="57" w:start="397" w:end="0"/>
        <w:jc w:val="both"/>
        <w:rPr>
          <w:rFonts w:hint="cs"/>
          <w:b/>
          <w:i/>
          <w:lang w:bidi="he-IL"/>
        </w:rPr>
      </w:pPr>
      <w:r>
        <w:rPr>
          <w:rFonts w:hint="cs"/>
          <w:b/>
          <w:b/>
          <w:i/>
          <w:rtl w:val="true"/>
          <w:lang w:bidi="he-IL"/>
        </w:rPr>
        <w:t>עי</w:t>
      </w:r>
      <w:r>
        <w:rPr>
          <w:rFonts w:hint="cs"/>
          <w:b/>
          <w:i/>
          <w:rtl w:val="true"/>
          <w:lang w:bidi="he-IL"/>
        </w:rPr>
        <w:t xml:space="preserve">' </w:t>
      </w:r>
      <w:r>
        <w:rPr>
          <w:rFonts w:hint="cs"/>
          <w:b/>
          <w:b/>
          <w:i/>
          <w:rtl w:val="true"/>
          <w:lang w:bidi="he-IL"/>
        </w:rPr>
        <w:t>יו</w:t>
      </w:r>
      <w:r>
        <w:rPr>
          <w:rFonts w:hint="cs"/>
          <w:b/>
          <w:i/>
          <w:rtl w:val="true"/>
          <w:lang w:bidi="he-IL"/>
        </w:rPr>
        <w:t>"</w:t>
      </w:r>
      <w:r>
        <w:rPr>
          <w:rFonts w:hint="cs"/>
          <w:b/>
          <w:b/>
          <w:i/>
          <w:rtl w:val="true"/>
          <w:lang w:bidi="he-IL"/>
        </w:rPr>
        <w:t>ד סוף סי</w:t>
      </w:r>
      <w:r>
        <w:rPr>
          <w:rFonts w:hint="cs"/>
          <w:b/>
          <w:i/>
          <w:rtl w:val="true"/>
          <w:lang w:bidi="he-IL"/>
        </w:rPr>
        <w:t xml:space="preserve">' </w:t>
      </w:r>
      <w:r>
        <w:rPr>
          <w:rFonts w:hint="cs"/>
          <w:b/>
          <w:b/>
          <w:i/>
          <w:rtl w:val="true"/>
          <w:lang w:bidi="he-IL"/>
        </w:rPr>
        <w:t>קפ</w:t>
      </w:r>
      <w:r>
        <w:rPr>
          <w:rFonts w:hint="cs"/>
          <w:b/>
          <w:i/>
          <w:rtl w:val="true"/>
          <w:lang w:bidi="he-IL"/>
        </w:rPr>
        <w:t>"</w:t>
      </w:r>
      <w:r>
        <w:rPr>
          <w:rFonts w:hint="cs"/>
          <w:b/>
          <w:b/>
          <w:i/>
          <w:rtl w:val="true"/>
          <w:lang w:bidi="he-IL"/>
        </w:rPr>
        <w:t>ה</w:t>
      </w:r>
      <w:r>
        <w:rPr>
          <w:rFonts w:hint="cs"/>
          <w:b/>
          <w:i/>
          <w:rtl w:val="true"/>
          <w:lang w:bidi="he-IL"/>
        </w:rPr>
        <w:t xml:space="preserve">, </w:t>
      </w:r>
      <w:r>
        <w:rPr>
          <w:rFonts w:hint="cs"/>
          <w:b/>
          <w:b/>
          <w:i/>
          <w:rtl w:val="true"/>
          <w:lang w:bidi="he-IL"/>
        </w:rPr>
        <w:t>לשיטת ומראי מקומות</w:t>
      </w:r>
      <w:r>
        <w:rPr>
          <w:rFonts w:hint="cs"/>
          <w:b/>
          <w:i/>
          <w:rtl w:val="true"/>
          <w:lang w:bidi="he-IL"/>
        </w:rPr>
        <w:t>.</w:t>
      </w:r>
    </w:p>
    <w:p>
      <w:pPr>
        <w:pStyle w:val="Normal"/>
        <w:bidi w:val="1"/>
        <w:ind w:end="0"/>
        <w:jc w:val="both"/>
        <w:rPr>
          <w:rFonts w:hint="cs"/>
          <w:b/>
          <w:i/>
          <w:lang w:bidi="he-IL"/>
        </w:rPr>
      </w:pPr>
      <w:r>
        <w:rPr>
          <w:rFonts w:hint="cs"/>
          <w:b/>
          <w:i/>
          <w:rtl w:val="true"/>
          <w:lang w:bidi="he-IL"/>
        </w:rPr>
      </w:r>
    </w:p>
    <w:p>
      <w:pPr>
        <w:pStyle w:val="Normal"/>
        <w:numPr>
          <w:ilvl w:val="1"/>
          <w:numId w:val="4"/>
        </w:numPr>
        <w:bidi w:val="1"/>
        <w:ind w:hanging="57" w:start="227" w:end="0"/>
        <w:jc w:val="both"/>
        <w:rPr>
          <w:rFonts w:hint="cs"/>
          <w:b/>
          <w:i/>
          <w:lang w:bidi="he-IL"/>
        </w:rPr>
      </w:pPr>
      <w:r>
        <w:rPr>
          <w:rFonts w:hint="cs"/>
          <w:bCs/>
          <w:i/>
          <w:rtl w:val="true"/>
          <w:lang w:bidi="he-IL"/>
        </w:rPr>
        <w:t>אגוז בגימטריא חט</w:t>
      </w:r>
      <w:r>
        <w:rPr>
          <w:rFonts w:hint="cs"/>
          <w:b/>
          <w:i/>
          <w:rtl w:val="true"/>
          <w:lang w:bidi="he-IL"/>
        </w:rPr>
        <w:t>.</w:t>
      </w:r>
    </w:p>
    <w:p>
      <w:pPr>
        <w:pStyle w:val="Normal"/>
        <w:numPr>
          <w:ilvl w:val="2"/>
          <w:numId w:val="4"/>
        </w:numPr>
        <w:bidi w:val="1"/>
        <w:ind w:hanging="57" w:start="397" w:end="0"/>
        <w:jc w:val="both"/>
        <w:rPr>
          <w:rFonts w:hint="cs"/>
          <w:b/>
          <w:i/>
          <w:lang w:bidi="he-IL"/>
        </w:rPr>
      </w:pPr>
      <w:r>
        <w:rPr>
          <w:rFonts w:hint="cs"/>
          <w:b/>
          <w:b/>
          <w:i/>
          <w:rtl w:val="true"/>
          <w:lang w:bidi="he-IL"/>
        </w:rPr>
        <w:t>עי</w:t>
      </w:r>
      <w:r>
        <w:rPr>
          <w:rFonts w:hint="cs"/>
          <w:b/>
          <w:i/>
          <w:rtl w:val="true"/>
          <w:lang w:bidi="he-IL"/>
        </w:rPr>
        <w:t xml:space="preserve">' </w:t>
      </w:r>
      <w:r>
        <w:rPr>
          <w:rFonts w:hint="cs"/>
          <w:b/>
          <w:b/>
          <w:i/>
          <w:rtl w:val="true"/>
          <w:lang w:bidi="he-IL"/>
        </w:rPr>
        <w:t>סי</w:t>
      </w:r>
      <w:r>
        <w:rPr>
          <w:rFonts w:hint="cs"/>
          <w:b/>
          <w:i/>
          <w:rtl w:val="true"/>
          <w:lang w:bidi="he-IL"/>
        </w:rPr>
        <w:t xml:space="preserve">' </w:t>
      </w:r>
      <w:r>
        <w:rPr>
          <w:rFonts w:hint="cs"/>
          <w:b/>
          <w:b/>
          <w:i/>
          <w:rtl w:val="true"/>
          <w:lang w:bidi="he-IL"/>
        </w:rPr>
        <w:t>תקפ</w:t>
      </w:r>
      <w:r>
        <w:rPr>
          <w:rFonts w:hint="cs"/>
          <w:b/>
          <w:i/>
          <w:rtl w:val="true"/>
          <w:lang w:bidi="he-IL"/>
        </w:rPr>
        <w:t>"</w:t>
      </w:r>
      <w:r>
        <w:rPr>
          <w:rFonts w:hint="cs"/>
          <w:b/>
          <w:b/>
          <w:i/>
          <w:rtl w:val="true"/>
          <w:lang w:bidi="he-IL"/>
        </w:rPr>
        <w:t>ג</w:t>
      </w:r>
      <w:r>
        <w:rPr>
          <w:rFonts w:hint="cs"/>
          <w:b/>
          <w:i/>
          <w:rtl w:val="true"/>
          <w:lang w:bidi="he-IL"/>
        </w:rPr>
        <w:t xml:space="preserve">, </w:t>
      </w:r>
      <w:r>
        <w:rPr>
          <w:rFonts w:hint="cs"/>
          <w:b/>
          <w:b/>
          <w:i/>
          <w:rtl w:val="true"/>
          <w:lang w:bidi="he-IL"/>
        </w:rPr>
        <w:t>לשיטות ומראי מקומות</w:t>
      </w:r>
      <w:r>
        <w:rPr>
          <w:rFonts w:hint="cs"/>
          <w:b/>
          <w:i/>
          <w:rtl w:val="true"/>
          <w:lang w:bidi="he-IL"/>
        </w:rPr>
        <w:t>.</w:t>
      </w:r>
    </w:p>
    <w:p>
      <w:pPr>
        <w:pStyle w:val="Normal"/>
        <w:bidi w:val="1"/>
        <w:ind w:end="0"/>
        <w:jc w:val="both"/>
        <w:rPr>
          <w:rFonts w:hint="cs"/>
          <w:b/>
          <w:i/>
          <w:lang w:bidi="he-IL"/>
        </w:rPr>
      </w:pPr>
      <w:r>
        <w:rPr>
          <w:rFonts w:hint="cs"/>
          <w:b/>
          <w:i/>
          <w:rtl w:val="true"/>
          <w:lang w:bidi="he-IL"/>
        </w:rPr>
      </w:r>
    </w:p>
    <w:p>
      <w:pPr>
        <w:pStyle w:val="Normal"/>
        <w:numPr>
          <w:ilvl w:val="1"/>
          <w:numId w:val="4"/>
        </w:numPr>
        <w:bidi w:val="1"/>
        <w:ind w:hanging="57" w:start="227" w:end="0"/>
        <w:jc w:val="both"/>
        <w:rPr>
          <w:rFonts w:eastAsia="SimSun;宋体"/>
          <w:lang w:bidi="he-IL"/>
        </w:rPr>
      </w:pPr>
      <w:r>
        <w:rPr>
          <w:rFonts w:eastAsia="SimSun;宋体" w:hint="cs"/>
          <w:u w:val="single"/>
          <w:rtl w:val="true"/>
          <w:lang w:bidi="he-IL"/>
        </w:rPr>
        <w:t>שבת</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דף קיח</w:t>
      </w:r>
      <w:r>
        <w:rPr>
          <w:rFonts w:eastAsia="SimSun;宋体" w:hint="cs"/>
          <w:rtl w:val="true"/>
          <w:lang w:bidi="he-IL"/>
        </w:rPr>
        <w:t xml:space="preserve">:) </w:t>
      </w:r>
      <w:r>
        <w:rPr>
          <w:rFonts w:eastAsia="SimSun;宋体"/>
          <w:rtl w:val="true"/>
          <w:lang w:bidi="he-IL"/>
        </w:rPr>
        <w:t>–</w:t>
      </w:r>
      <w:r>
        <w:rPr>
          <w:rFonts w:eastAsia="SimSun;宋体" w:hint="cs"/>
          <w:rtl w:val="true"/>
          <w:lang w:bidi="he-IL"/>
        </w:rPr>
        <w:t xml:space="preserve"> "</w:t>
      </w:r>
      <w:r>
        <w:rPr>
          <w:rFonts w:eastAsia="SimSun;宋体"/>
          <w:rtl w:val="true"/>
          <w:lang w:bidi="he-IL"/>
        </w:rPr>
        <w:t>אמר רבי חייא בר אבא אמר רבי יוחנן</w:t>
      </w:r>
      <w:r>
        <w:rPr>
          <w:rFonts w:eastAsia="SimSun;宋体"/>
          <w:rtl w:val="true"/>
          <w:lang w:bidi="he-IL"/>
        </w:rPr>
        <w:t xml:space="preserve">: </w:t>
      </w:r>
      <w:r>
        <w:rPr>
          <w:rFonts w:eastAsia="SimSun;宋体"/>
          <w:b/>
          <w:b/>
          <w:bCs/>
          <w:rtl w:val="true"/>
          <w:lang w:bidi="he-IL"/>
        </w:rPr>
        <w:t>כל המשמר שבת כהלכתו</w:t>
      </w:r>
      <w:r>
        <w:rPr>
          <w:rFonts w:eastAsia="SimSun;宋体"/>
          <w:b/>
          <w:bCs/>
          <w:rtl w:val="true"/>
          <w:lang w:bidi="he-IL"/>
        </w:rPr>
        <w:t xml:space="preserve">, </w:t>
      </w:r>
      <w:r>
        <w:rPr>
          <w:rFonts w:eastAsia="SimSun;宋体"/>
          <w:b/>
          <w:b/>
          <w:bCs/>
          <w:rtl w:val="true"/>
          <w:lang w:bidi="he-IL"/>
        </w:rPr>
        <w:t xml:space="preserve">אפילו עובד עבודה זרה </w:t>
      </w:r>
      <w:r>
        <w:rPr>
          <w:rFonts w:eastAsia="SimSun;宋体"/>
          <w:b/>
          <w:bCs/>
          <w:rtl w:val="true"/>
          <w:lang w:bidi="he-IL"/>
        </w:rPr>
        <w:t>[</w:t>
      </w:r>
      <w:r>
        <w:rPr>
          <w:rFonts w:eastAsia="SimSun;宋体"/>
          <w:b/>
          <w:b/>
          <w:bCs/>
          <w:rtl w:val="true"/>
          <w:lang w:bidi="he-IL"/>
        </w:rPr>
        <w:t>כדור</w:t>
      </w:r>
      <w:r>
        <w:rPr>
          <w:rFonts w:eastAsia="SimSun;宋体"/>
          <w:b/>
          <w:bCs/>
          <w:rtl w:val="true"/>
          <w:lang w:bidi="he-IL"/>
        </w:rPr>
        <w:t xml:space="preserve">] </w:t>
      </w:r>
      <w:r>
        <w:rPr>
          <w:rFonts w:eastAsia="SimSun;宋体"/>
          <w:b/>
          <w:b/>
          <w:bCs/>
          <w:rtl w:val="true"/>
          <w:lang w:bidi="he-IL"/>
        </w:rPr>
        <w:t>אנוש מוחלין לו</w:t>
      </w:r>
      <w:r>
        <w:rPr>
          <w:rFonts w:eastAsia="SimSun;宋体"/>
          <w:rtl w:val="true"/>
          <w:lang w:bidi="he-IL"/>
        </w:rPr>
        <w:t xml:space="preserve">, </w:t>
      </w:r>
      <w:r>
        <w:rPr>
          <w:rFonts w:eastAsia="SimSun;宋体"/>
          <w:rtl w:val="true"/>
          <w:lang w:bidi="he-IL"/>
        </w:rPr>
        <w:t>שנאמר אשרי אנוש יעשה זאת וגו</w:t>
      </w:r>
      <w:r>
        <w:rPr>
          <w:rFonts w:eastAsia="SimSun;宋体"/>
          <w:rtl w:val="true"/>
          <w:lang w:bidi="he-IL"/>
        </w:rPr>
        <w:t xml:space="preserve">' </w:t>
      </w:r>
      <w:r>
        <w:rPr>
          <w:rFonts w:eastAsia="SimSun;宋体"/>
          <w:rtl w:val="true"/>
          <w:lang w:bidi="he-IL"/>
        </w:rPr>
        <w:t>מחללו</w:t>
      </w:r>
      <w:r>
        <w:rPr>
          <w:rFonts w:eastAsia="SimSun;宋体"/>
          <w:rtl w:val="true"/>
          <w:lang w:bidi="he-IL"/>
        </w:rPr>
        <w:t xml:space="preserve">, </w:t>
      </w:r>
      <w:r>
        <w:rPr>
          <w:rFonts w:eastAsia="SimSun;宋体"/>
          <w:rtl w:val="true"/>
          <w:lang w:bidi="he-IL"/>
        </w:rPr>
        <w:t>אל תקרי מחללו אלא מחול לו</w:t>
      </w:r>
      <w:r>
        <w:rPr>
          <w:rFonts w:eastAsia="SimSun;宋体" w:hint="cs"/>
          <w:rtl w:val="true"/>
          <w:lang w:bidi="he-IL"/>
        </w:rPr>
        <w:t>".</w:t>
      </w:r>
    </w:p>
    <w:p>
      <w:pPr>
        <w:pStyle w:val="Normal"/>
        <w:numPr>
          <w:ilvl w:val="2"/>
          <w:numId w:val="4"/>
        </w:numPr>
        <w:bidi w:val="1"/>
        <w:ind w:hanging="57" w:start="397" w:end="0"/>
        <w:jc w:val="both"/>
        <w:rPr>
          <w:rFonts w:eastAsia="SimSun;宋体"/>
          <w:lang w:bidi="he-IL"/>
        </w:rPr>
      </w:pPr>
      <w:r>
        <w:rPr>
          <w:rFonts w:eastAsia="SimSun;宋体"/>
          <w:u w:val="single"/>
          <w:rtl w:val="true"/>
          <w:lang w:bidi="he-IL"/>
        </w:rPr>
        <w:t>ט</w:t>
      </w:r>
      <w:r>
        <w:rPr>
          <w:rFonts w:eastAsia="SimSun;宋体"/>
          <w:u w:val="single"/>
          <w:rtl w:val="true"/>
          <w:lang w:bidi="he-IL"/>
        </w:rPr>
        <w:t>"</w:t>
      </w:r>
      <w:r>
        <w:rPr>
          <w:rFonts w:eastAsia="SimSun;宋体"/>
          <w:u w:val="single"/>
          <w:rtl w:val="true"/>
          <w:lang w:bidi="he-IL"/>
        </w:rPr>
        <w:t>ז</w:t>
      </w:r>
      <w:r>
        <w:rPr>
          <w:rFonts w:eastAsia="SimSun;宋体"/>
          <w:rtl w:val="true"/>
          <w:lang w:bidi="he-IL"/>
        </w:rPr>
        <w:t xml:space="preserve"> </w:t>
      </w:r>
      <w:r>
        <w:rPr>
          <w:rFonts w:eastAsia="SimSun;宋体" w:hint="cs"/>
          <w:rtl w:val="true"/>
          <w:lang w:bidi="he-IL"/>
        </w:rPr>
        <w:t>(</w:t>
      </w:r>
      <w:r>
        <w:rPr>
          <w:rFonts w:eastAsia="SimSun;宋体" w:hint="cs"/>
          <w:rtl w:val="true"/>
          <w:lang w:bidi="he-IL"/>
        </w:rPr>
        <w:t>פתיחה לסי</w:t>
      </w:r>
      <w:r>
        <w:rPr>
          <w:rFonts w:eastAsia="SimSun;宋体" w:hint="cs"/>
          <w:rtl w:val="true"/>
          <w:lang w:bidi="he-IL"/>
        </w:rPr>
        <w:t xml:space="preserve">' </w:t>
      </w:r>
      <w:r>
        <w:rPr>
          <w:rFonts w:eastAsia="SimSun;宋体"/>
          <w:rtl w:val="true"/>
          <w:lang w:bidi="he-IL"/>
        </w:rPr>
        <w:t>רמ</w:t>
      </w:r>
      <w:r>
        <w:rPr>
          <w:rFonts w:eastAsia="SimSun;宋体" w:hint="cs"/>
          <w:rtl w:val="true"/>
          <w:lang w:bidi="he-IL"/>
        </w:rPr>
        <w:t>"</w:t>
      </w:r>
      <w:r>
        <w:rPr>
          <w:rFonts w:eastAsia="SimSun;宋体"/>
          <w:rtl w:val="true"/>
          <w:lang w:bidi="he-IL"/>
        </w:rPr>
        <w:t>ב</w:t>
      </w:r>
      <w:r>
        <w:rPr>
          <w:rFonts w:eastAsia="SimSun;宋体" w:hint="cs"/>
          <w:rtl w:val="true"/>
          <w:lang w:bidi="he-IL"/>
        </w:rPr>
        <w:t xml:space="preserve">) </w:t>
      </w:r>
      <w:r>
        <w:rPr>
          <w:rFonts w:eastAsia="SimSun;宋体"/>
          <w:rtl w:val="true"/>
          <w:lang w:bidi="he-IL"/>
        </w:rPr>
        <w:t>–</w:t>
      </w:r>
      <w:r>
        <w:rPr>
          <w:rFonts w:eastAsia="SimSun;宋体" w:hint="cs"/>
          <w:rtl w:val="true"/>
          <w:lang w:bidi="he-IL"/>
        </w:rPr>
        <w:t xml:space="preserve"> "</w:t>
      </w:r>
      <w:r>
        <w:rPr>
          <w:rFonts w:eastAsia="SimSun;宋体"/>
          <w:rtl w:val="true"/>
          <w:lang w:bidi="he-IL"/>
        </w:rPr>
        <w:t>בטור הביא גמרא דכל כתבי כל המשמר שבת כהלכתו אפי</w:t>
      </w:r>
      <w:r>
        <w:rPr>
          <w:rFonts w:eastAsia="SimSun;宋体"/>
          <w:rtl w:val="true"/>
          <w:lang w:bidi="he-IL"/>
        </w:rPr>
        <w:t xml:space="preserve">' </w:t>
      </w:r>
      <w:r>
        <w:rPr>
          <w:rFonts w:eastAsia="SimSun;宋体"/>
          <w:rtl w:val="true"/>
          <w:lang w:bidi="he-IL"/>
        </w:rPr>
        <w:t>עע</w:t>
      </w:r>
      <w:r>
        <w:rPr>
          <w:rFonts w:eastAsia="SimSun;宋体"/>
          <w:rtl w:val="true"/>
          <w:lang w:bidi="he-IL"/>
        </w:rPr>
        <w:t>"</w:t>
      </w:r>
      <w:r>
        <w:rPr>
          <w:rFonts w:eastAsia="SimSun;宋体"/>
          <w:rtl w:val="true"/>
          <w:lang w:bidi="he-IL"/>
        </w:rPr>
        <w:t>ז כאנוש מוחלין לו איכא למידק אי לא עשה תשובה שבת מאי מהני ואי עשה תשובה שבת ל</w:t>
      </w:r>
      <w:r>
        <w:rPr>
          <w:rFonts w:eastAsia="SimSun;宋体"/>
          <w:rtl w:val="true"/>
          <w:lang w:bidi="he-IL"/>
        </w:rPr>
        <w:t>"</w:t>
      </w:r>
      <w:r>
        <w:rPr>
          <w:rFonts w:eastAsia="SimSun;宋体"/>
          <w:rtl w:val="true"/>
          <w:lang w:bidi="he-IL"/>
        </w:rPr>
        <w:t>ל</w:t>
      </w:r>
      <w:r>
        <w:rPr>
          <w:rFonts w:eastAsia="SimSun;宋体"/>
          <w:rtl w:val="true"/>
          <w:lang w:bidi="he-IL"/>
        </w:rPr>
        <w:t xml:space="preserve">. </w:t>
      </w:r>
      <w:r>
        <w:rPr>
          <w:rFonts w:eastAsia="SimSun;宋体"/>
          <w:rtl w:val="true"/>
          <w:lang w:bidi="he-IL"/>
        </w:rPr>
        <w:t>ונראה דמיירי שעשה תשוב</w:t>
      </w:r>
      <w:r>
        <w:rPr>
          <w:rFonts w:eastAsia="SimSun;宋体"/>
          <w:rtl w:val="true"/>
          <w:lang w:bidi="he-IL"/>
        </w:rPr>
        <w:t xml:space="preserve">' </w:t>
      </w:r>
      <w:r>
        <w:rPr>
          <w:rFonts w:eastAsia="SimSun;宋体"/>
          <w:rtl w:val="true"/>
          <w:lang w:bidi="he-IL"/>
        </w:rPr>
        <w:t>אלא דתשובה לא מהני שיהא מוחלין לו כדאיתא בפ</w:t>
      </w:r>
      <w:r>
        <w:rPr>
          <w:rFonts w:eastAsia="SimSun;宋体"/>
          <w:rtl w:val="true"/>
          <w:lang w:bidi="he-IL"/>
        </w:rPr>
        <w:t xml:space="preserve">' </w:t>
      </w:r>
      <w:r>
        <w:rPr>
          <w:rFonts w:eastAsia="SimSun;宋体"/>
          <w:rtl w:val="true"/>
          <w:lang w:bidi="he-IL"/>
        </w:rPr>
        <w:t>יה</w:t>
      </w:r>
      <w:r>
        <w:rPr>
          <w:rFonts w:eastAsia="SimSun;宋体"/>
          <w:rtl w:val="true"/>
          <w:lang w:bidi="he-IL"/>
        </w:rPr>
        <w:t>"</w:t>
      </w:r>
      <w:r>
        <w:rPr>
          <w:rFonts w:eastAsia="SimSun;宋体"/>
          <w:rtl w:val="true"/>
          <w:lang w:bidi="he-IL"/>
        </w:rPr>
        <w:t>כ עבר על כריתות ומיתות ב</w:t>
      </w:r>
      <w:r>
        <w:rPr>
          <w:rFonts w:eastAsia="SimSun;宋体"/>
          <w:rtl w:val="true"/>
          <w:lang w:bidi="he-IL"/>
        </w:rPr>
        <w:t>"</w:t>
      </w:r>
      <w:r>
        <w:rPr>
          <w:rFonts w:eastAsia="SimSun;宋体"/>
          <w:rtl w:val="true"/>
          <w:lang w:bidi="he-IL"/>
        </w:rPr>
        <w:t>ד תשובה תולה ומיתה ממרקת קמ</w:t>
      </w:r>
      <w:r>
        <w:rPr>
          <w:rFonts w:eastAsia="SimSun;宋体"/>
          <w:rtl w:val="true"/>
          <w:lang w:bidi="he-IL"/>
        </w:rPr>
        <w:t>"</w:t>
      </w:r>
      <w:r>
        <w:rPr>
          <w:rFonts w:eastAsia="SimSun;宋体"/>
          <w:rtl w:val="true"/>
          <w:lang w:bidi="he-IL"/>
        </w:rPr>
        <w:t>ל כאן דאם בעשותו תשובה שומר שבת כהלכתו מהני תשובה שיהא נמחל לו</w:t>
      </w:r>
      <w:r>
        <w:rPr>
          <w:rFonts w:eastAsia="SimSun;宋体" w:hint="cs"/>
          <w:rtl w:val="true"/>
          <w:lang w:bidi="he-IL"/>
        </w:rPr>
        <w:t>".</w:t>
      </w:r>
    </w:p>
    <w:p>
      <w:pPr>
        <w:pStyle w:val="Normal"/>
        <w:numPr>
          <w:ilvl w:val="2"/>
          <w:numId w:val="4"/>
        </w:numPr>
        <w:bidi w:val="1"/>
        <w:ind w:hanging="57" w:start="397" w:end="0"/>
        <w:jc w:val="both"/>
        <w:rPr>
          <w:rFonts w:eastAsia="SimSun;宋体"/>
          <w:lang w:bidi="he-IL"/>
        </w:rPr>
      </w:pPr>
      <w:r>
        <w:rPr>
          <w:rFonts w:hint="cs"/>
          <w:u w:val="single"/>
          <w:rtl w:val="true"/>
        </w:rPr>
        <w:t>אילת השחר</w:t>
      </w:r>
      <w:r>
        <w:rPr>
          <w:rFonts w:hint="cs"/>
          <w:rtl w:val="true"/>
        </w:rPr>
        <w:t xml:space="preserve"> </w:t>
      </w:r>
      <w:r>
        <w:rPr>
          <w:rFonts w:hint="cs"/>
          <w:rtl w:val="true"/>
        </w:rPr>
        <w:t>(</w:t>
      </w:r>
      <w:r>
        <w:rPr>
          <w:rFonts w:hint="cs"/>
          <w:rtl w:val="true"/>
        </w:rPr>
        <w:t>פר</w:t>
      </w:r>
      <w:r>
        <w:rPr>
          <w:rFonts w:hint="cs"/>
          <w:rtl w:val="true"/>
        </w:rPr>
        <w:t xml:space="preserve">' </w:t>
      </w:r>
      <w:r>
        <w:rPr>
          <w:rFonts w:hint="cs"/>
          <w:rtl w:val="true"/>
        </w:rPr>
        <w:t>וישלח פרק ל</w:t>
      </w:r>
      <w:r>
        <w:rPr>
          <w:rFonts w:hint="cs"/>
          <w:rtl w:val="true"/>
        </w:rPr>
        <w:t>"</w:t>
      </w:r>
      <w:r>
        <w:rPr>
          <w:rFonts w:hint="cs"/>
          <w:rtl w:val="true"/>
        </w:rPr>
        <w:t>ו פסוק ג</w:t>
      </w:r>
      <w:r>
        <w:rPr>
          <w:rFonts w:hint="cs"/>
          <w:rtl w:val="true"/>
        </w:rPr>
        <w:t xml:space="preserve">') </w:t>
      </w:r>
      <w:r>
        <w:rPr>
          <w:rtl w:val="true"/>
        </w:rPr>
        <w:t>–</w:t>
      </w:r>
      <w:r>
        <w:rPr>
          <w:rFonts w:hint="cs"/>
          <w:rtl w:val="true"/>
        </w:rPr>
        <w:t xml:space="preserve"> "</w:t>
      </w:r>
      <w:r>
        <w:rPr>
          <w:rtl w:val="true"/>
        </w:rPr>
        <w:t>ועי</w:t>
      </w:r>
      <w:r>
        <w:rPr>
          <w:rtl w:val="true"/>
        </w:rPr>
        <w:t xml:space="preserve">' </w:t>
      </w:r>
      <w:r>
        <w:rPr>
          <w:rtl w:val="true"/>
        </w:rPr>
        <w:t>בט</w:t>
      </w:r>
      <w:r>
        <w:rPr>
          <w:rtl w:val="true"/>
        </w:rPr>
        <w:t>"</w:t>
      </w:r>
      <w:r>
        <w:rPr>
          <w:rtl w:val="true"/>
        </w:rPr>
        <w:t xml:space="preserve">ז </w:t>
      </w:r>
      <w:r>
        <w:rPr>
          <w:rtl w:val="true"/>
        </w:rPr>
        <w:t>(</w:t>
      </w:r>
      <w:r>
        <w:rPr>
          <w:rtl w:val="true"/>
        </w:rPr>
        <w:t>או</w:t>
      </w:r>
      <w:r>
        <w:rPr>
          <w:rtl w:val="true"/>
        </w:rPr>
        <w:t>"</w:t>
      </w:r>
      <w:r>
        <w:rPr>
          <w:rtl w:val="true"/>
        </w:rPr>
        <w:t>ח סימן רמ</w:t>
      </w:r>
      <w:r>
        <w:rPr>
          <w:rtl w:val="true"/>
        </w:rPr>
        <w:t>"</w:t>
      </w:r>
      <w:r>
        <w:rPr>
          <w:rtl w:val="true"/>
        </w:rPr>
        <w:t>ב</w:t>
      </w:r>
      <w:r>
        <w:rPr>
          <w:rtl w:val="true"/>
        </w:rPr>
        <w:t xml:space="preserve">) </w:t>
      </w:r>
      <w:r>
        <w:rPr>
          <w:rtl w:val="true"/>
        </w:rPr>
        <w:t>בענין כל המשמ</w:t>
      </w:r>
      <w:r>
        <w:rPr>
          <w:rFonts w:hint="cs"/>
          <w:rtl w:val="true"/>
        </w:rPr>
        <w:t>ר</w:t>
      </w:r>
      <w:r>
        <w:rPr>
          <w:rtl w:val="true"/>
        </w:rPr>
        <w:t xml:space="preserve"> את השבת כהלכתו אפילו עובד ע</w:t>
      </w:r>
      <w:r>
        <w:rPr>
          <w:rtl w:val="true"/>
        </w:rPr>
        <w:t>"</w:t>
      </w:r>
      <w:r>
        <w:rPr>
          <w:rtl w:val="true"/>
        </w:rPr>
        <w:t>ז כדור אנוש מוחלין לו</w:t>
      </w:r>
      <w:r>
        <w:rPr>
          <w:rtl w:val="true"/>
        </w:rPr>
        <w:t xml:space="preserve">, </w:t>
      </w:r>
      <w:r>
        <w:rPr>
          <w:rtl w:val="true"/>
        </w:rPr>
        <w:t>דאיכא למידק אי לא עשה תשובה שבת מאי מהני ואי עשה תשובה שבת למה לי</w:t>
      </w:r>
      <w:r>
        <w:rPr>
          <w:rtl w:val="true"/>
        </w:rPr>
        <w:t xml:space="preserve">, </w:t>
      </w:r>
      <w:r>
        <w:rPr>
          <w:rtl w:val="true"/>
        </w:rPr>
        <w:t>ונראה דמיירי שעשה תשובה אלא דתשובה לא מהני שיהא מוחלין לו כדאיתא בפרק יוהכ</w:t>
      </w:r>
      <w:r>
        <w:rPr>
          <w:rtl w:val="true"/>
        </w:rPr>
        <w:t>"</w:t>
      </w:r>
      <w:r>
        <w:rPr>
          <w:rtl w:val="true"/>
        </w:rPr>
        <w:t>פ עבר על כריתות ומיתות בי</w:t>
      </w:r>
      <w:r>
        <w:rPr>
          <w:rtl w:val="true"/>
        </w:rPr>
        <w:t>"</w:t>
      </w:r>
      <w:r>
        <w:rPr>
          <w:rtl w:val="true"/>
        </w:rPr>
        <w:t>ד תשובה תולה ומיתה ממרקת קמ</w:t>
      </w:r>
      <w:r>
        <w:rPr>
          <w:rtl w:val="true"/>
        </w:rPr>
        <w:t>"</w:t>
      </w:r>
      <w:r>
        <w:rPr>
          <w:rtl w:val="true"/>
        </w:rPr>
        <w:t>ל כאן דאם בעשותו תשובה שומר שבת כהלכתו מהני תשובה שיהא נמחל לו עכ</w:t>
      </w:r>
      <w:r>
        <w:rPr>
          <w:rtl w:val="true"/>
        </w:rPr>
        <w:t>"</w:t>
      </w:r>
      <w:r>
        <w:rPr>
          <w:rtl w:val="true"/>
        </w:rPr>
        <w:t>ד</w:t>
      </w:r>
      <w:r>
        <w:rPr>
          <w:rtl w:val="true"/>
        </w:rPr>
        <w:t xml:space="preserve">, </w:t>
      </w:r>
      <w:r>
        <w:rPr>
          <w:rtl w:val="true"/>
        </w:rPr>
        <w:t>ויל</w:t>
      </w:r>
      <w:r>
        <w:rPr>
          <w:rtl w:val="true"/>
        </w:rPr>
        <w:t>"</w:t>
      </w:r>
      <w:r>
        <w:rPr>
          <w:rtl w:val="true"/>
        </w:rPr>
        <w:t>ע בשומר שבת כהלכתו דמוחלין על כל עונותיו א</w:t>
      </w:r>
      <w:r>
        <w:rPr>
          <w:rtl w:val="true"/>
        </w:rPr>
        <w:t>"</w:t>
      </w:r>
      <w:r>
        <w:rPr>
          <w:rtl w:val="true"/>
        </w:rPr>
        <w:t>כ לא יצטרך לכפרת יוהכ</w:t>
      </w:r>
      <w:r>
        <w:rPr>
          <w:rtl w:val="true"/>
        </w:rPr>
        <w:t>"</w:t>
      </w:r>
      <w:r>
        <w:rPr>
          <w:rtl w:val="true"/>
        </w:rPr>
        <w:t>פ</w:t>
      </w:r>
      <w:r>
        <w:rPr>
          <w:rFonts w:hint="cs"/>
          <w:rtl w:val="true"/>
        </w:rPr>
        <w:t>"</w:t>
      </w:r>
      <w:r>
        <w:rPr>
          <w:rFonts w:eastAsia="SimSun;宋体" w:hint="cs"/>
          <w:rtl w:val="true"/>
          <w:lang w:bidi="he-IL"/>
        </w:rPr>
        <w:t>.</w:t>
      </w:r>
    </w:p>
    <w:p>
      <w:pPr>
        <w:pStyle w:val="Normal"/>
        <w:bidi w:val="1"/>
        <w:ind w:end="0"/>
        <w:jc w:val="both"/>
        <w:rPr>
          <w:rFonts w:eastAsia="SimSun;宋体"/>
          <w:lang w:bidi="he-IL"/>
        </w:rPr>
      </w:pPr>
      <w:r>
        <w:rPr>
          <w:rFonts w:eastAsia="SimSun;宋体"/>
          <w:rtl w:val="true"/>
          <w:lang w:bidi="he-IL"/>
        </w:rPr>
      </w:r>
    </w:p>
    <w:p>
      <w:pPr>
        <w:pStyle w:val="Normal"/>
        <w:numPr>
          <w:ilvl w:val="1"/>
          <w:numId w:val="4"/>
        </w:numPr>
        <w:bidi w:val="1"/>
        <w:ind w:hanging="57" w:start="227" w:end="0"/>
        <w:jc w:val="both"/>
        <w:rPr>
          <w:lang w:bidi="he-IL"/>
        </w:rPr>
      </w:pPr>
      <w:r>
        <w:rPr>
          <w:rFonts w:hint="cs"/>
          <w:u w:val="single"/>
          <w:rtl w:val="true"/>
        </w:rPr>
        <w:t>יומא</w:t>
      </w:r>
      <w:r>
        <w:rPr>
          <w:rFonts w:hint="cs"/>
          <w:rtl w:val="true"/>
        </w:rPr>
        <w:t xml:space="preserve"> </w:t>
      </w:r>
      <w:r>
        <w:rPr>
          <w:rFonts w:hint="cs"/>
          <w:rtl w:val="true"/>
        </w:rPr>
        <w:t>(</w:t>
      </w:r>
      <w:r>
        <w:rPr>
          <w:rFonts w:hint="cs"/>
          <w:rtl w:val="true"/>
        </w:rPr>
        <w:t>דף פו</w:t>
      </w:r>
      <w:r>
        <w:rPr>
          <w:rFonts w:hint="cs"/>
          <w:rtl w:val="true"/>
        </w:rPr>
        <w:t>:) – "</w:t>
      </w:r>
      <w:r>
        <w:rPr>
          <w:rFonts w:hint="cs"/>
          <w:b/>
          <w:b/>
          <w:bCs/>
          <w:rtl w:val="true"/>
        </w:rPr>
        <w:t>היכי דמי בעל תשובה</w:t>
      </w:r>
      <w:r>
        <w:rPr>
          <w:rFonts w:hint="cs"/>
          <w:rtl w:val="true"/>
        </w:rPr>
        <w:t xml:space="preserve">. </w:t>
      </w:r>
      <w:r>
        <w:rPr>
          <w:rFonts w:hint="cs"/>
          <w:rtl w:val="true"/>
        </w:rPr>
        <w:t xml:space="preserve">אמר </w:t>
      </w:r>
      <w:r>
        <w:rPr>
          <w:rFonts w:hint="cs"/>
          <w:u w:val="single"/>
          <w:rtl w:val="true"/>
        </w:rPr>
        <w:t>רב יהודה</w:t>
      </w:r>
      <w:r>
        <w:rPr>
          <w:rFonts w:hint="cs"/>
          <w:rtl w:val="true"/>
        </w:rPr>
        <w:t xml:space="preserve">: </w:t>
      </w:r>
      <w:r>
        <w:rPr>
          <w:rFonts w:hint="cs"/>
          <w:rtl w:val="true"/>
        </w:rPr>
        <w:t>כגון שבאת לידו דבר עבירה פעם ראשונה ושניה וניצל הימנה</w:t>
      </w:r>
      <w:r>
        <w:rPr>
          <w:rFonts w:hint="cs"/>
          <w:rtl w:val="true"/>
        </w:rPr>
        <w:t xml:space="preserve">, </w:t>
      </w:r>
      <w:r>
        <w:rPr>
          <w:rFonts w:hint="cs"/>
          <w:rtl w:val="true"/>
        </w:rPr>
        <w:t>מחוי רב יהודה</w:t>
      </w:r>
      <w:r>
        <w:rPr>
          <w:rFonts w:hint="cs"/>
          <w:rtl w:val="true"/>
        </w:rPr>
        <w:t xml:space="preserve">: </w:t>
      </w:r>
      <w:r>
        <w:rPr>
          <w:rFonts w:hint="cs"/>
          <w:rtl w:val="true"/>
        </w:rPr>
        <w:t>באותה אשה</w:t>
      </w:r>
      <w:r>
        <w:rPr>
          <w:rFonts w:hint="cs"/>
          <w:rtl w:val="true"/>
        </w:rPr>
        <w:t xml:space="preserve">, </w:t>
      </w:r>
      <w:r>
        <w:rPr>
          <w:rFonts w:hint="cs"/>
          <w:rtl w:val="true"/>
        </w:rPr>
        <w:t>באותו פרק</w:t>
      </w:r>
      <w:r>
        <w:rPr>
          <w:rFonts w:hint="cs"/>
          <w:rtl w:val="true"/>
        </w:rPr>
        <w:t xml:space="preserve">, </w:t>
      </w:r>
      <w:r>
        <w:rPr>
          <w:rFonts w:hint="cs"/>
          <w:rtl w:val="true"/>
        </w:rPr>
        <w:t>באותו מקום</w:t>
      </w:r>
      <w:r>
        <w:rPr>
          <w:rFonts w:hint="cs"/>
          <w:rtl w:val="true"/>
        </w:rPr>
        <w:t>".</w:t>
      </w:r>
    </w:p>
    <w:p>
      <w:pPr>
        <w:pStyle w:val="Normal"/>
        <w:numPr>
          <w:ilvl w:val="2"/>
          <w:numId w:val="4"/>
        </w:numPr>
        <w:bidi w:val="1"/>
        <w:ind w:hanging="57" w:start="397" w:end="0"/>
        <w:jc w:val="both"/>
        <w:rPr/>
      </w:pPr>
      <w:r>
        <w:rPr>
          <w:rFonts w:hint="cs"/>
          <w:u w:val="single"/>
          <w:rtl w:val="true"/>
        </w:rPr>
        <w:t>רמב</w:t>
      </w:r>
      <w:r>
        <w:rPr>
          <w:rFonts w:hint="cs"/>
          <w:u w:val="single"/>
          <w:rtl w:val="true"/>
        </w:rPr>
        <w:t>"</w:t>
      </w:r>
      <w:r>
        <w:rPr>
          <w:rFonts w:hint="cs"/>
          <w:u w:val="single"/>
          <w:rtl w:val="true"/>
        </w:rPr>
        <w:t>ם</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תשובה פרק ב</w:t>
      </w:r>
      <w:r>
        <w:rPr>
          <w:rFonts w:hint="cs"/>
          <w:rtl w:val="true"/>
        </w:rPr>
        <w:t xml:space="preserve">' </w:t>
      </w:r>
      <w:r>
        <w:rPr>
          <w:rFonts w:hint="cs"/>
          <w:rtl w:val="true"/>
        </w:rPr>
        <w:t>הל</w:t>
      </w:r>
      <w:r>
        <w:rPr>
          <w:rFonts w:hint="cs"/>
          <w:rtl w:val="true"/>
        </w:rPr>
        <w:t xml:space="preserve">' </w:t>
      </w:r>
      <w:r>
        <w:rPr>
          <w:rFonts w:hint="cs"/>
          <w:rtl w:val="true"/>
        </w:rPr>
        <w:t>א</w:t>
      </w:r>
      <w:r>
        <w:rPr>
          <w:rFonts w:hint="cs"/>
          <w:rtl w:val="true"/>
        </w:rPr>
        <w:t xml:space="preserve">'), </w:t>
      </w:r>
      <w:r>
        <w:rPr>
          <w:rFonts w:hint="cs"/>
          <w:u w:val="single"/>
          <w:rtl w:val="true"/>
        </w:rPr>
        <w:t>סמ</w:t>
      </w:r>
      <w:r>
        <w:rPr>
          <w:rFonts w:hint="cs"/>
          <w:u w:val="single"/>
          <w:rtl w:val="true"/>
        </w:rPr>
        <w:t>"</w:t>
      </w:r>
      <w:r>
        <w:rPr>
          <w:rFonts w:hint="cs"/>
          <w:u w:val="single"/>
          <w:rtl w:val="true"/>
        </w:rPr>
        <w:t>ג</w:t>
      </w:r>
      <w:r>
        <w:rPr>
          <w:rFonts w:hint="cs"/>
          <w:rtl w:val="true"/>
        </w:rPr>
        <w:t xml:space="preserve"> </w:t>
      </w:r>
      <w:r>
        <w:rPr>
          <w:rFonts w:hint="cs"/>
          <w:rtl w:val="true"/>
        </w:rPr>
        <w:t>(</w:t>
      </w:r>
      <w:r>
        <w:rPr>
          <w:rFonts w:hint="cs"/>
          <w:rtl w:val="true"/>
        </w:rPr>
        <w:t>עשה ט</w:t>
      </w:r>
      <w:r>
        <w:rPr>
          <w:rFonts w:hint="cs"/>
          <w:rtl w:val="true"/>
        </w:rPr>
        <w:t>"</w:t>
      </w:r>
      <w:r>
        <w:rPr>
          <w:rFonts w:hint="cs"/>
          <w:rtl w:val="true"/>
        </w:rPr>
        <w:t>ז</w:t>
      </w:r>
      <w:r>
        <w:rPr>
          <w:rFonts w:hint="cs"/>
          <w:rtl w:val="true"/>
        </w:rPr>
        <w:t>) – "</w:t>
      </w:r>
      <w:r>
        <w:rPr>
          <w:rFonts w:hint="cs"/>
          <w:rtl w:val="true"/>
        </w:rPr>
        <w:t>אי זו היא תשובה גמורה</w:t>
      </w:r>
      <w:r>
        <w:rPr>
          <w:rFonts w:hint="cs"/>
          <w:rtl w:val="true"/>
        </w:rPr>
        <w:t xml:space="preserve">, </w:t>
      </w:r>
      <w:r>
        <w:rPr>
          <w:rFonts w:hint="cs"/>
          <w:rtl w:val="true"/>
        </w:rPr>
        <w:t>זה שבא לידו דבר שעבר בו ואפשר בידו לעשותו ופירש ולא עשה מפני התשובה</w:t>
      </w:r>
      <w:r>
        <w:rPr>
          <w:rFonts w:hint="cs"/>
          <w:rtl w:val="true"/>
        </w:rPr>
        <w:t xml:space="preserve">, </w:t>
      </w:r>
      <w:r>
        <w:rPr>
          <w:rFonts w:hint="cs"/>
          <w:rtl w:val="true"/>
        </w:rPr>
        <w:t>לא מיראה ולא מכשלון כח</w:t>
      </w:r>
      <w:r>
        <w:rPr>
          <w:rFonts w:hint="cs"/>
          <w:rtl w:val="true"/>
        </w:rPr>
        <w:t xml:space="preserve">, </w:t>
      </w:r>
      <w:r>
        <w:rPr>
          <w:rFonts w:hint="cs"/>
          <w:rtl w:val="true"/>
        </w:rPr>
        <w:t xml:space="preserve">כיצד הרי שבא על אשה בעבירה </w:t>
      </w:r>
      <w:r>
        <w:rPr>
          <w:rFonts w:hint="cs"/>
          <w:b/>
          <w:b/>
          <w:bCs/>
          <w:rtl w:val="true"/>
        </w:rPr>
        <w:t>ולאחר זמן נתייחד עמה</w:t>
      </w:r>
      <w:r>
        <w:rPr>
          <w:rFonts w:hint="cs"/>
          <w:rtl w:val="true"/>
        </w:rPr>
        <w:t xml:space="preserve"> והוא עומד באהבתו בה ובכח גופו ובמדינה שעבר בה ופירש ולא עבר זהו בעל תשובה גמורה</w:t>
      </w:r>
      <w:r>
        <w:rPr>
          <w:rFonts w:hint="cs"/>
          <w:rtl w:val="true"/>
        </w:rPr>
        <w:t>".</w:t>
      </w:r>
    </w:p>
    <w:p>
      <w:pPr>
        <w:pStyle w:val="Normal"/>
        <w:numPr>
          <w:ilvl w:val="2"/>
          <w:numId w:val="4"/>
        </w:numPr>
        <w:bidi w:val="1"/>
        <w:ind w:hanging="57" w:start="397" w:end="0"/>
        <w:jc w:val="both"/>
        <w:rPr>
          <w:rFonts w:eastAsia="SimSun;宋体"/>
          <w:lang w:bidi="he-IL"/>
        </w:rPr>
      </w:pPr>
      <w:r>
        <w:rPr>
          <w:rFonts w:eastAsia="SimSun;宋体"/>
          <w:rtl w:val="true"/>
          <w:lang w:bidi="he-IL"/>
        </w:rPr>
        <w:t>להתיחד עם אותה אשה כדי להתגבר על יצרו ואז יחשב כתשובה מעולה</w:t>
      </w:r>
      <w:r>
        <w:rPr>
          <w:rFonts w:eastAsia="SimSun;宋体" w:hint="cs"/>
          <w:rtl w:val="true"/>
          <w:lang w:bidi="he-IL"/>
        </w:rPr>
        <w:t xml:space="preserve"> </w:t>
      </w:r>
      <w:r>
        <w:rPr>
          <w:rFonts w:eastAsia="SimSun;宋体" w:hint="cs"/>
          <w:rtl w:val="true"/>
          <w:lang w:bidi="he-IL"/>
        </w:rPr>
        <w:t xml:space="preserve">- </w:t>
      </w:r>
      <w:r>
        <w:rPr>
          <w:rFonts w:eastAsia="SimSun;宋体" w:hint="cs"/>
          <w:rtl w:val="true"/>
          <w:lang w:bidi="he-IL"/>
        </w:rPr>
        <w:t>עי</w:t>
      </w:r>
      <w:r>
        <w:rPr>
          <w:rFonts w:eastAsia="SimSun;宋体" w:hint="cs"/>
          <w:rtl w:val="true"/>
          <w:lang w:bidi="he-IL"/>
        </w:rPr>
        <w:t xml:space="preserve">' </w:t>
      </w:r>
      <w:r>
        <w:rPr>
          <w:rFonts w:eastAsia="SimSun;宋体" w:hint="cs"/>
          <w:rtl w:val="true"/>
          <w:lang w:bidi="he-IL"/>
        </w:rPr>
        <w:t>אה</w:t>
      </w:r>
      <w:r>
        <w:rPr>
          <w:rFonts w:eastAsia="SimSun;宋体" w:hint="cs"/>
          <w:rtl w:val="true"/>
          <w:lang w:bidi="he-IL"/>
        </w:rPr>
        <w:t>"</w:t>
      </w:r>
      <w:r>
        <w:rPr>
          <w:rFonts w:eastAsia="SimSun;宋体" w:hint="cs"/>
          <w:rtl w:val="true"/>
          <w:lang w:bidi="he-IL"/>
        </w:rPr>
        <w:t>ע סוף סי</w:t>
      </w:r>
      <w:r>
        <w:rPr>
          <w:rFonts w:eastAsia="SimSun;宋体" w:hint="cs"/>
          <w:rtl w:val="true"/>
          <w:lang w:bidi="he-IL"/>
        </w:rPr>
        <w:t xml:space="preserve">' </w:t>
      </w:r>
      <w:r>
        <w:rPr>
          <w:rFonts w:eastAsia="SimSun;宋体" w:hint="cs"/>
          <w:rtl w:val="true"/>
          <w:lang w:bidi="he-IL"/>
        </w:rPr>
        <w:t>כ</w:t>
      </w:r>
      <w:r>
        <w:rPr>
          <w:rFonts w:eastAsia="SimSun;宋体" w:hint="cs"/>
          <w:rtl w:val="true"/>
          <w:lang w:bidi="he-IL"/>
        </w:rPr>
        <w:t>"</w:t>
      </w:r>
      <w:r>
        <w:rPr>
          <w:rFonts w:eastAsia="SimSun;宋体" w:hint="cs"/>
          <w:rtl w:val="true"/>
          <w:lang w:bidi="he-IL"/>
        </w:rPr>
        <w:t>ב</w:t>
      </w:r>
      <w:r>
        <w:rPr>
          <w:rFonts w:eastAsia="SimSun;宋体" w:hint="cs"/>
          <w:rtl w:val="true"/>
          <w:lang w:bidi="he-IL"/>
        </w:rPr>
        <w:t xml:space="preserve">, </w:t>
      </w:r>
      <w:r>
        <w:rPr>
          <w:rFonts w:eastAsia="SimSun;宋体" w:hint="cs"/>
          <w:rtl w:val="true"/>
          <w:lang w:bidi="he-IL"/>
        </w:rPr>
        <w:t>לשיטות ומראי מקומות</w:t>
      </w:r>
      <w:r>
        <w:rPr>
          <w:rFonts w:eastAsia="SimSun;宋体"/>
          <w:rtl w:val="true"/>
          <w:lang w:bidi="he-IL"/>
        </w:rPr>
        <w:t>.</w:t>
      </w:r>
    </w:p>
    <w:p>
      <w:pPr>
        <w:pStyle w:val="Normal"/>
        <w:bidi w:val="1"/>
        <w:ind w:end="0"/>
        <w:jc w:val="both"/>
        <w:rPr>
          <w:rFonts w:eastAsia="SimSun;宋体"/>
          <w:lang w:bidi="he-IL"/>
        </w:rPr>
      </w:pPr>
      <w:r>
        <w:rPr>
          <w:rFonts w:eastAsia="SimSun;宋体"/>
          <w:rtl w:val="true"/>
          <w:lang w:bidi="he-IL"/>
        </w:rPr>
      </w:r>
    </w:p>
    <w:p>
      <w:pPr>
        <w:pStyle w:val="Normal"/>
        <w:numPr>
          <w:ilvl w:val="1"/>
          <w:numId w:val="4"/>
        </w:numPr>
        <w:bidi w:val="1"/>
        <w:ind w:hanging="57" w:start="227" w:end="0"/>
        <w:jc w:val="both"/>
        <w:rPr>
          <w:rFonts w:eastAsia="SimSun;宋体" w:hint="cs"/>
          <w:lang w:bidi="he-IL"/>
        </w:rPr>
      </w:pPr>
      <w:r>
        <w:rPr>
          <w:rFonts w:eastAsia="SimSun;宋体" w:hint="cs"/>
          <w:rtl w:val="true"/>
          <w:lang w:bidi="he-IL"/>
        </w:rPr>
        <w:t>שו</w:t>
      </w:r>
      <w:r>
        <w:rPr>
          <w:rFonts w:eastAsia="SimSun;宋体" w:hint="cs"/>
          <w:rtl w:val="true"/>
          <w:lang w:bidi="he-IL"/>
        </w:rPr>
        <w:t>"</w:t>
      </w:r>
      <w:r>
        <w:rPr>
          <w:rFonts w:eastAsia="SimSun;宋体" w:hint="cs"/>
          <w:rtl w:val="true"/>
          <w:lang w:bidi="he-IL"/>
        </w:rPr>
        <w:t xml:space="preserve">ת </w:t>
      </w:r>
      <w:r>
        <w:rPr>
          <w:rFonts w:eastAsia="SimSun;宋体" w:hint="cs"/>
          <w:u w:val="single"/>
          <w:rtl w:val="true"/>
          <w:lang w:bidi="he-IL"/>
        </w:rPr>
        <w:t>בית דוד</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או</w:t>
      </w:r>
      <w:r>
        <w:rPr>
          <w:rFonts w:eastAsia="SimSun;宋体" w:hint="cs"/>
          <w:rtl w:val="true"/>
          <w:lang w:bidi="he-IL"/>
        </w:rPr>
        <w:t>"</w:t>
      </w:r>
      <w:r>
        <w:rPr>
          <w:rFonts w:eastAsia="SimSun;宋体" w:hint="cs"/>
          <w:rtl w:val="true"/>
          <w:lang w:bidi="he-IL"/>
        </w:rPr>
        <w:t>ח סי</w:t>
      </w:r>
      <w:r>
        <w:rPr>
          <w:rFonts w:eastAsia="SimSun;宋体" w:hint="cs"/>
          <w:rtl w:val="true"/>
          <w:lang w:bidi="he-IL"/>
        </w:rPr>
        <w:t xml:space="preserve">' </w:t>
      </w:r>
      <w:r>
        <w:rPr>
          <w:rFonts w:eastAsia="SimSun;宋体" w:hint="cs"/>
          <w:rtl w:val="true"/>
          <w:lang w:bidi="he-IL"/>
        </w:rPr>
        <w:t>קכ</w:t>
      </w:r>
      <w:r>
        <w:rPr>
          <w:rFonts w:eastAsia="SimSun;宋体" w:hint="cs"/>
          <w:rtl w:val="true"/>
          <w:lang w:bidi="he-IL"/>
        </w:rPr>
        <w:t>"</w:t>
      </w:r>
      <w:r>
        <w:rPr>
          <w:rFonts w:eastAsia="SimSun;宋体" w:hint="cs"/>
          <w:rtl w:val="true"/>
          <w:lang w:bidi="he-IL"/>
        </w:rPr>
        <w:t>ג</w:t>
      </w:r>
      <w:r>
        <w:rPr>
          <w:rFonts w:eastAsia="SimSun;宋体" w:hint="cs"/>
          <w:rtl w:val="true"/>
          <w:lang w:bidi="he-IL"/>
        </w:rPr>
        <w:t xml:space="preserve">, </w:t>
      </w:r>
      <w:r>
        <w:rPr>
          <w:rFonts w:eastAsia="SimSun;宋体" w:hint="cs"/>
          <w:rtl w:val="true"/>
          <w:lang w:bidi="he-IL"/>
        </w:rPr>
        <w:t>יוסף דוד</w:t>
      </w:r>
      <w:r>
        <w:rPr>
          <w:rFonts w:eastAsia="SimSun;宋体" w:hint="cs"/>
          <w:rtl w:val="true"/>
          <w:lang w:bidi="he-IL"/>
        </w:rPr>
        <w:t xml:space="preserve">) </w:t>
      </w:r>
      <w:r>
        <w:rPr>
          <w:rFonts w:eastAsia="SimSun;宋体"/>
          <w:b/>
          <w:bCs/>
          <w:i/>
          <w:iCs/>
          <w:rtl w:val="true"/>
          <w:lang w:bidi="he-IL"/>
        </w:rPr>
        <w:t>–</w:t>
      </w:r>
      <w:r>
        <w:rPr>
          <w:rFonts w:eastAsia="SimSun;宋体" w:hint="cs"/>
          <w:rtl w:val="true"/>
          <w:lang w:bidi="he-IL"/>
        </w:rPr>
        <w:t xml:space="preserve"> "</w:t>
      </w:r>
      <w:r>
        <w:rPr>
          <w:rFonts w:eastAsia="SimSun;宋体" w:hint="cs"/>
          <w:rtl w:val="true"/>
          <w:lang w:bidi="he-IL"/>
        </w:rPr>
        <w:t>מעשה באחד שנעור משנתו בתוך ליל שבת וראה נרו דולק ועמד מן המטה כחס על השמן וכבה אותו בחושבו שהוא חול ולשאול הגיע אם יתענה ביום ההוא בשבת על שגגתו כמו שהתירו על חולם חלום רע</w:t>
      </w:r>
      <w:r>
        <w:rPr>
          <w:rFonts w:eastAsia="SimSun;宋体" w:hint="cs"/>
          <w:rtl w:val="true"/>
          <w:lang w:bidi="he-IL"/>
        </w:rPr>
        <w:t xml:space="preserve">. </w:t>
      </w:r>
      <w:r>
        <w:rPr>
          <w:rFonts w:eastAsia="SimSun;宋体" w:hint="cs"/>
          <w:rtl w:val="true"/>
          <w:lang w:bidi="he-IL"/>
        </w:rPr>
        <w:t>ונראה דלא דמי דהתם החלום מוכח שצריך להקדים ולהתענות עד שלא יחתם גזר דינו שאם יעבור היום ההוא בלא תענית ותשובה יחתם גזר דינו ושוב לא יועיל</w:t>
      </w:r>
      <w:r>
        <w:rPr>
          <w:rFonts w:eastAsia="SimSun;宋体" w:hint="cs"/>
          <w:rtl w:val="true"/>
          <w:lang w:bidi="he-IL"/>
        </w:rPr>
        <w:t xml:space="preserve">, </w:t>
      </w:r>
      <w:r>
        <w:rPr>
          <w:rFonts w:eastAsia="SimSun;宋体" w:hint="cs"/>
          <w:rtl w:val="true"/>
          <w:lang w:bidi="he-IL"/>
        </w:rPr>
        <w:t>וז</w:t>
      </w:r>
      <w:r>
        <w:rPr>
          <w:rFonts w:eastAsia="SimSun;宋体" w:hint="cs"/>
          <w:rtl w:val="true"/>
          <w:lang w:bidi="he-IL"/>
        </w:rPr>
        <w:t>"</w:t>
      </w:r>
      <w:r>
        <w:rPr>
          <w:rFonts w:eastAsia="SimSun;宋体" w:hint="cs"/>
          <w:rtl w:val="true"/>
          <w:lang w:bidi="he-IL"/>
        </w:rPr>
        <w:t xml:space="preserve">ש יפה תענית לחלים כאש לנעורת ולכת התירו לו שזה ענג לו </w:t>
      </w:r>
      <w:r>
        <w:rPr>
          <w:rFonts w:eastAsia="SimSun;宋体" w:hint="cs"/>
          <w:rtl w:val="true"/>
          <w:lang w:bidi="he-IL"/>
        </w:rPr>
        <w:t xml:space="preserve">... </w:t>
      </w:r>
      <w:r>
        <w:rPr>
          <w:rFonts w:eastAsia="SimSun;宋体" w:hint="cs"/>
          <w:rtl w:val="true"/>
          <w:lang w:bidi="he-IL"/>
        </w:rPr>
        <w:t xml:space="preserve">אבל הכא שהיה בשוגג </w:t>
      </w:r>
      <w:r>
        <w:rPr>
          <w:rFonts w:eastAsia="SimSun;宋体" w:hint="cs"/>
          <w:b/>
          <w:b/>
          <w:bCs/>
          <w:rtl w:val="true"/>
          <w:lang w:bidi="he-IL"/>
        </w:rPr>
        <w:t>אין צריך תשובה</w:t>
      </w:r>
      <w:r>
        <w:rPr>
          <w:rFonts w:eastAsia="SimSun;宋体" w:hint="cs"/>
          <w:rtl w:val="true"/>
          <w:lang w:bidi="he-IL"/>
        </w:rPr>
        <w:t xml:space="preserve"> כדאמר בסוף מנחות </w:t>
      </w:r>
      <w:r>
        <w:rPr>
          <w:rFonts w:eastAsia="SimSun;宋体" w:hint="cs"/>
          <w:rtl w:val="true"/>
          <w:lang w:bidi="he-IL"/>
        </w:rPr>
        <w:t>(</w:t>
      </w:r>
      <w:r>
        <w:rPr>
          <w:rFonts w:eastAsia="SimSun;宋体" w:hint="cs"/>
          <w:rtl w:val="true"/>
          <w:lang w:bidi="he-IL"/>
        </w:rPr>
        <w:t>דף קט</w:t>
      </w:r>
      <w:r>
        <w:rPr>
          <w:rFonts w:eastAsia="SimSun;宋体" w:hint="cs"/>
          <w:rtl w:val="true"/>
          <w:lang w:bidi="he-IL"/>
        </w:rPr>
        <w:t xml:space="preserve">:) </w:t>
      </w:r>
      <w:r>
        <w:rPr>
          <w:rFonts w:eastAsia="SimSun;宋体" w:hint="cs"/>
          <w:rtl w:val="true"/>
          <w:lang w:bidi="he-IL"/>
        </w:rPr>
        <w:t>אי בשוגג שב ועומד הוא כו</w:t>
      </w:r>
      <w:r>
        <w:rPr>
          <w:rFonts w:eastAsia="SimSun;宋体" w:hint="cs"/>
          <w:rtl w:val="true"/>
          <w:lang w:bidi="he-IL"/>
        </w:rPr>
        <w:t xml:space="preserve">' </w:t>
      </w:r>
      <w:r>
        <w:rPr>
          <w:rFonts w:eastAsia="SimSun;宋体" w:hint="cs"/>
          <w:rtl w:val="true"/>
          <w:lang w:bidi="he-IL"/>
        </w:rPr>
        <w:t>ומיכא תיתי להתיר לו שיחטא במזיד לכפר על השוגג דפשיטא שאין עליו גזרה שאינו חייב אלא קרבן חטאת על שגגתו ובקרייאתו תרת חטאת כאלו הקריבה כדאיתא שם בסוף מנחות ובשבת אמר רבי נתן קרא והטה וכתב על פנקסו לכשיבנה ב</w:t>
      </w:r>
      <w:r>
        <w:rPr>
          <w:rFonts w:eastAsia="SimSun;宋体" w:hint="cs"/>
          <w:rtl w:val="true"/>
          <w:lang w:bidi="he-IL"/>
        </w:rPr>
        <w:t>"</w:t>
      </w:r>
      <w:r>
        <w:rPr>
          <w:rFonts w:eastAsia="SimSun;宋体" w:hint="cs"/>
          <w:rtl w:val="true"/>
          <w:lang w:bidi="he-IL"/>
        </w:rPr>
        <w:t>ה אקריב חטאת שמנה ואם איתא לימא נמי שהתענה אלא ודאי אסור להתענות בשבת בשביל זה ויתענה אחר כך בחול וגם הוא יחשב לו לקרבן לא בשבת שאסור להקריב</w:t>
      </w:r>
      <w:r>
        <w:rPr>
          <w:rFonts w:eastAsia="SimSun;宋体" w:hint="cs"/>
          <w:rtl w:val="true"/>
          <w:lang w:bidi="he-IL"/>
        </w:rPr>
        <w:t>".</w:t>
      </w:r>
    </w:p>
    <w:p>
      <w:pPr>
        <w:pStyle w:val="Normal"/>
        <w:numPr>
          <w:ilvl w:val="2"/>
          <w:numId w:val="4"/>
        </w:numPr>
        <w:bidi w:val="1"/>
        <w:ind w:hanging="57" w:start="397" w:end="0"/>
        <w:jc w:val="both"/>
        <w:rPr>
          <w:rFonts w:eastAsia="SimSun;宋体" w:hint="cs"/>
          <w:lang w:bidi="he-IL"/>
        </w:rPr>
      </w:pPr>
      <w:r>
        <w:rPr>
          <w:rFonts w:eastAsia="SimSun;宋体" w:hint="cs"/>
          <w:rtl w:val="true"/>
          <w:lang w:bidi="he-IL"/>
        </w:rPr>
        <w:t>הו</w:t>
      </w:r>
      <w:r>
        <w:rPr>
          <w:rFonts w:eastAsia="SimSun;宋体" w:hint="cs"/>
          <w:rtl w:val="true"/>
          <w:lang w:bidi="he-IL"/>
        </w:rPr>
        <w:t>"</w:t>
      </w:r>
      <w:r>
        <w:rPr>
          <w:rFonts w:eastAsia="SimSun;宋体" w:hint="cs"/>
          <w:rtl w:val="true"/>
          <w:lang w:bidi="he-IL"/>
        </w:rPr>
        <w:t>ד בס</w:t>
      </w:r>
      <w:r>
        <w:rPr>
          <w:rFonts w:eastAsia="SimSun;宋体" w:hint="cs"/>
          <w:rtl w:val="true"/>
          <w:lang w:bidi="he-IL"/>
        </w:rPr>
        <w:t xml:space="preserve">' </w:t>
      </w:r>
      <w:r>
        <w:rPr>
          <w:rFonts w:eastAsia="SimSun;宋体" w:hint="cs"/>
          <w:u w:val="single"/>
          <w:rtl w:val="true"/>
          <w:lang w:bidi="he-IL"/>
        </w:rPr>
        <w:t>פתחי תשובה</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או</w:t>
      </w:r>
      <w:r>
        <w:rPr>
          <w:rFonts w:eastAsia="SimSun;宋体" w:hint="cs"/>
          <w:rtl w:val="true"/>
          <w:lang w:bidi="he-IL"/>
        </w:rPr>
        <w:t>"</w:t>
      </w:r>
      <w:r>
        <w:rPr>
          <w:rFonts w:eastAsia="SimSun;宋体" w:hint="cs"/>
          <w:rtl w:val="true"/>
          <w:lang w:bidi="he-IL"/>
        </w:rPr>
        <w:t>ח סוף סי</w:t>
      </w:r>
      <w:r>
        <w:rPr>
          <w:rFonts w:eastAsia="SimSun;宋体" w:hint="cs"/>
          <w:rtl w:val="true"/>
          <w:lang w:bidi="he-IL"/>
        </w:rPr>
        <w:t xml:space="preserve">' </w:t>
      </w:r>
      <w:r>
        <w:rPr>
          <w:rFonts w:eastAsia="SimSun;宋体" w:hint="cs"/>
          <w:rtl w:val="true"/>
          <w:lang w:bidi="he-IL"/>
        </w:rPr>
        <w:t>של</w:t>
      </w:r>
      <w:r>
        <w:rPr>
          <w:rFonts w:eastAsia="SimSun;宋体" w:hint="cs"/>
          <w:rtl w:val="true"/>
          <w:lang w:bidi="he-IL"/>
        </w:rPr>
        <w:t>"</w:t>
      </w:r>
      <w:r>
        <w:rPr>
          <w:rFonts w:eastAsia="SimSun;宋体" w:hint="cs"/>
          <w:rtl w:val="true"/>
          <w:lang w:bidi="he-IL"/>
        </w:rPr>
        <w:t>ד</w:t>
      </w:r>
      <w:r>
        <w:rPr>
          <w:rFonts w:eastAsia="SimSun;宋体" w:hint="cs"/>
          <w:rtl w:val="true"/>
          <w:lang w:bidi="he-IL"/>
        </w:rPr>
        <w:t xml:space="preserve">) </w:t>
      </w:r>
      <w:r>
        <w:rPr>
          <w:rFonts w:eastAsia="SimSun;宋体"/>
          <w:b/>
          <w:bCs/>
          <w:i/>
          <w:iCs/>
          <w:rtl w:val="true"/>
          <w:lang w:bidi="he-IL"/>
        </w:rPr>
        <w:t>–</w:t>
      </w:r>
      <w:r>
        <w:rPr>
          <w:rFonts w:eastAsia="SimSun;宋体" w:hint="cs"/>
          <w:b/>
          <w:bCs/>
          <w:i/>
          <w:iCs/>
          <w:rtl w:val="true"/>
          <w:lang w:bidi="he-IL"/>
        </w:rPr>
        <w:t xml:space="preserve"> </w:t>
      </w:r>
      <w:r>
        <w:rPr>
          <w:rFonts w:eastAsia="SimSun;宋体" w:hint="cs"/>
          <w:rtl w:val="true"/>
          <w:lang w:bidi="he-IL"/>
        </w:rPr>
        <w:t>"</w:t>
      </w:r>
      <w:r>
        <w:rPr>
          <w:rFonts w:eastAsia="SimSun;宋体" w:hint="cs"/>
          <w:rtl w:val="true"/>
          <w:lang w:bidi="he-IL"/>
        </w:rPr>
        <w:t>וחילל צריך להתענות וכו</w:t>
      </w:r>
      <w:r>
        <w:rPr>
          <w:rFonts w:eastAsia="SimSun;宋体" w:hint="cs"/>
          <w:rtl w:val="true"/>
          <w:lang w:bidi="he-IL"/>
        </w:rPr>
        <w:t xml:space="preserve">'. </w:t>
      </w:r>
      <w:r>
        <w:rPr>
          <w:rFonts w:eastAsia="SimSun;宋体" w:hint="cs"/>
          <w:rtl w:val="true"/>
          <w:lang w:bidi="he-IL"/>
        </w:rPr>
        <w:t>ובתשו</w:t>
      </w:r>
      <w:r>
        <w:rPr>
          <w:rFonts w:eastAsia="SimSun;宋体" w:hint="cs"/>
          <w:rtl w:val="true"/>
          <w:lang w:bidi="he-IL"/>
        </w:rPr>
        <w:t xml:space="preserve">' </w:t>
      </w:r>
      <w:r>
        <w:rPr>
          <w:rFonts w:eastAsia="SimSun;宋体" w:hint="cs"/>
          <w:rtl w:val="true"/>
          <w:lang w:bidi="he-IL"/>
        </w:rPr>
        <w:t xml:space="preserve">בית דוד </w:t>
      </w:r>
      <w:r>
        <w:rPr>
          <w:rFonts w:eastAsia="SimSun;宋体" w:hint="cs"/>
          <w:rtl w:val="true"/>
          <w:lang w:bidi="he-IL"/>
        </w:rPr>
        <w:t>(</w:t>
      </w:r>
      <w:r>
        <w:rPr>
          <w:rFonts w:eastAsia="SimSun;宋体" w:hint="cs"/>
          <w:rtl w:val="true"/>
          <w:lang w:bidi="he-IL"/>
        </w:rPr>
        <w:t>סי</w:t>
      </w:r>
      <w:r>
        <w:rPr>
          <w:rFonts w:eastAsia="SimSun;宋体" w:hint="cs"/>
          <w:rtl w:val="true"/>
          <w:lang w:bidi="he-IL"/>
        </w:rPr>
        <w:t xml:space="preserve">' </w:t>
      </w:r>
      <w:r>
        <w:rPr>
          <w:rFonts w:eastAsia="SimSun;宋体" w:hint="cs"/>
          <w:rtl w:val="true"/>
          <w:lang w:bidi="he-IL"/>
        </w:rPr>
        <w:t>קכג</w:t>
      </w:r>
      <w:r>
        <w:rPr>
          <w:rFonts w:eastAsia="SimSun;宋体" w:hint="cs"/>
          <w:rtl w:val="true"/>
          <w:lang w:bidi="he-IL"/>
        </w:rPr>
        <w:t xml:space="preserve">) </w:t>
      </w:r>
      <w:r>
        <w:rPr>
          <w:rFonts w:eastAsia="SimSun;宋体" w:hint="cs"/>
          <w:rtl w:val="true"/>
          <w:lang w:bidi="he-IL"/>
        </w:rPr>
        <w:t xml:space="preserve">בכבה הנר בשוגג גמור </w:t>
      </w:r>
      <w:r>
        <w:rPr>
          <w:rFonts w:eastAsia="SimSun;宋体" w:hint="cs"/>
          <w:b/>
          <w:b/>
          <w:bCs/>
          <w:rtl w:val="true"/>
          <w:lang w:bidi="he-IL"/>
        </w:rPr>
        <w:t>א</w:t>
      </w:r>
      <w:r>
        <w:rPr>
          <w:rFonts w:eastAsia="SimSun;宋体" w:hint="cs"/>
          <w:b/>
          <w:bCs/>
          <w:rtl w:val="true"/>
          <w:lang w:bidi="he-IL"/>
        </w:rPr>
        <w:t>"</w:t>
      </w:r>
      <w:r>
        <w:rPr>
          <w:rFonts w:eastAsia="SimSun;宋体" w:hint="cs"/>
          <w:b/>
          <w:b/>
          <w:bCs/>
          <w:rtl w:val="true"/>
          <w:lang w:bidi="he-IL"/>
        </w:rPr>
        <w:t>צ תשובה</w:t>
      </w:r>
      <w:r>
        <w:rPr>
          <w:rFonts w:eastAsia="SimSun;宋体" w:hint="cs"/>
          <w:rtl w:val="true"/>
          <w:lang w:bidi="he-IL"/>
        </w:rPr>
        <w:t xml:space="preserve"> ואינו חייב רק חטאת ויקרא פ</w:t>
      </w:r>
      <w:r>
        <w:rPr>
          <w:rFonts w:eastAsia="SimSun;宋体" w:hint="cs"/>
          <w:rtl w:val="true"/>
          <w:lang w:bidi="he-IL"/>
        </w:rPr>
        <w:t xml:space="preserve">' </w:t>
      </w:r>
      <w:r>
        <w:rPr>
          <w:rFonts w:eastAsia="SimSun;宋体" w:hint="cs"/>
          <w:rtl w:val="true"/>
          <w:lang w:bidi="he-IL"/>
        </w:rPr>
        <w:t>חטאת ותחשב לו הקריאה כאילו הקריב חטאת</w:t>
      </w:r>
      <w:r>
        <w:rPr>
          <w:rFonts w:eastAsia="SimSun;宋体" w:hint="cs"/>
          <w:rtl w:val="true"/>
          <w:lang w:bidi="he-IL"/>
        </w:rPr>
        <w:t>".</w:t>
      </w:r>
    </w:p>
    <w:p>
      <w:pPr>
        <w:pStyle w:val="Normal"/>
        <w:numPr>
          <w:ilvl w:val="2"/>
          <w:numId w:val="4"/>
        </w:numPr>
        <w:bidi w:val="1"/>
        <w:ind w:hanging="57" w:start="397" w:end="0"/>
        <w:jc w:val="both"/>
        <w:rPr>
          <w:rFonts w:eastAsia="SimSun;宋体" w:hint="cs"/>
          <w:lang w:bidi="he-IL"/>
        </w:rPr>
      </w:pPr>
      <w:r>
        <w:rPr>
          <w:rFonts w:eastAsia="SimSun;宋体" w:hint="cs"/>
          <w:rtl w:val="true"/>
          <w:lang w:bidi="he-IL"/>
        </w:rPr>
        <w:t>הו</w:t>
      </w:r>
      <w:r>
        <w:rPr>
          <w:rFonts w:eastAsia="SimSun;宋体" w:hint="cs"/>
          <w:rtl w:val="true"/>
          <w:lang w:bidi="he-IL"/>
        </w:rPr>
        <w:t>"</w:t>
      </w:r>
      <w:r>
        <w:rPr>
          <w:rFonts w:eastAsia="SimSun;宋体" w:hint="cs"/>
          <w:rtl w:val="true"/>
          <w:lang w:bidi="he-IL"/>
        </w:rPr>
        <w:t xml:space="preserve">ד </w:t>
      </w:r>
      <w:r>
        <w:rPr>
          <w:rFonts w:eastAsia="SimSun;宋体" w:hint="cs"/>
          <w:u w:val="single"/>
          <w:rtl w:val="true"/>
          <w:lang w:bidi="he-IL"/>
        </w:rPr>
        <w:t>בספר זכרון על ש</w:t>
      </w:r>
      <w:r>
        <w:rPr>
          <w:rFonts w:eastAsia="SimSun;宋体" w:hint="cs"/>
          <w:u w:val="single"/>
          <w:rtl w:val="true"/>
          <w:lang w:bidi="he-IL"/>
        </w:rPr>
        <w:t>"</w:t>
      </w:r>
      <w:r>
        <w:rPr>
          <w:rFonts w:eastAsia="SimSun;宋体" w:hint="cs"/>
          <w:u w:val="single"/>
          <w:rtl w:val="true"/>
          <w:lang w:bidi="he-IL"/>
        </w:rPr>
        <w:t>ע אורח חיים</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שבת פתיחה תשובה או</w:t>
      </w:r>
      <w:r>
        <w:rPr>
          <w:rFonts w:eastAsia="SimSun;宋体" w:hint="cs"/>
          <w:rtl w:val="true"/>
          <w:lang w:bidi="he-IL"/>
        </w:rPr>
        <w:t>"</w:t>
      </w:r>
      <w:r>
        <w:rPr>
          <w:rFonts w:eastAsia="SimSun;宋体" w:hint="cs"/>
          <w:rtl w:val="true"/>
          <w:lang w:bidi="he-IL"/>
        </w:rPr>
        <w:t>ח סי</w:t>
      </w:r>
      <w:r>
        <w:rPr>
          <w:rFonts w:eastAsia="SimSun;宋体" w:hint="cs"/>
          <w:rtl w:val="true"/>
          <w:lang w:bidi="he-IL"/>
        </w:rPr>
        <w:t xml:space="preserve">' </w:t>
      </w:r>
      <w:r>
        <w:rPr>
          <w:rFonts w:eastAsia="SimSun;宋体" w:hint="cs"/>
          <w:rtl w:val="true"/>
          <w:lang w:bidi="he-IL"/>
        </w:rPr>
        <w:t>של</w:t>
      </w:r>
      <w:r>
        <w:rPr>
          <w:rFonts w:eastAsia="SimSun;宋体" w:hint="cs"/>
          <w:rtl w:val="true"/>
          <w:lang w:bidi="he-IL"/>
        </w:rPr>
        <w:t>"</w:t>
      </w:r>
      <w:r>
        <w:rPr>
          <w:rFonts w:eastAsia="SimSun;宋体" w:hint="cs"/>
          <w:rtl w:val="true"/>
          <w:lang w:bidi="he-IL"/>
        </w:rPr>
        <w:t>ד</w:t>
      </w:r>
      <w:r>
        <w:rPr>
          <w:rFonts w:eastAsia="SimSun;宋体" w:hint="cs"/>
          <w:rtl w:val="true"/>
          <w:lang w:bidi="he-IL"/>
        </w:rPr>
        <w:t xml:space="preserve">) </w:t>
      </w:r>
      <w:r>
        <w:rPr>
          <w:rFonts w:eastAsia="SimSun;宋体"/>
          <w:rtl w:val="true"/>
          <w:lang w:bidi="he-IL"/>
        </w:rPr>
        <w:t>–</w:t>
      </w:r>
      <w:r>
        <w:rPr>
          <w:rFonts w:eastAsia="SimSun;宋体" w:hint="cs"/>
          <w:b/>
          <w:bCs/>
          <w:i/>
          <w:iCs/>
          <w:rtl w:val="true"/>
          <w:lang w:bidi="he-IL"/>
        </w:rPr>
        <w:t xml:space="preserve"> </w:t>
      </w:r>
      <w:r>
        <w:rPr>
          <w:rFonts w:eastAsia="SimSun;宋体" w:hint="cs"/>
          <w:rtl w:val="true"/>
          <w:lang w:bidi="he-IL"/>
        </w:rPr>
        <w:t>"</w:t>
      </w:r>
      <w:r>
        <w:rPr>
          <w:rFonts w:eastAsia="SimSun;宋体" w:hint="cs"/>
          <w:rtl w:val="true"/>
          <w:lang w:bidi="he-IL"/>
        </w:rPr>
        <w:t>חילל שבת בשוגג א</w:t>
      </w:r>
      <w:r>
        <w:rPr>
          <w:rFonts w:eastAsia="SimSun;宋体" w:hint="cs"/>
          <w:rtl w:val="true"/>
          <w:lang w:bidi="he-IL"/>
        </w:rPr>
        <w:t>"</w:t>
      </w:r>
      <w:r>
        <w:rPr>
          <w:rFonts w:eastAsia="SimSun;宋体" w:hint="cs"/>
          <w:rtl w:val="true"/>
          <w:lang w:bidi="he-IL"/>
        </w:rPr>
        <w:t>צ תשובה</w:t>
      </w:r>
      <w:r>
        <w:rPr>
          <w:rFonts w:eastAsia="SimSun;宋体" w:hint="cs"/>
          <w:rtl w:val="true"/>
          <w:lang w:bidi="he-IL"/>
        </w:rPr>
        <w:t>".</w:t>
      </w:r>
    </w:p>
    <w:p>
      <w:pPr>
        <w:pStyle w:val="Normal"/>
        <w:numPr>
          <w:ilvl w:val="2"/>
          <w:numId w:val="4"/>
        </w:numPr>
        <w:bidi w:val="1"/>
        <w:ind w:hanging="57" w:start="397" w:end="0"/>
        <w:jc w:val="both"/>
        <w:rPr>
          <w:rFonts w:eastAsia="SimSun;宋体" w:hint="cs"/>
          <w:lang w:bidi="he-IL"/>
        </w:rPr>
      </w:pPr>
      <w:r>
        <w:rPr>
          <w:rFonts w:eastAsia="SimSun;宋体" w:hint="cs"/>
          <w:rtl w:val="true"/>
          <w:lang w:bidi="he-IL"/>
        </w:rPr>
        <w:t>הו</w:t>
      </w:r>
      <w:r>
        <w:rPr>
          <w:rFonts w:eastAsia="SimSun;宋体" w:hint="cs"/>
          <w:rtl w:val="true"/>
          <w:lang w:bidi="he-IL"/>
        </w:rPr>
        <w:t>"</w:t>
      </w:r>
      <w:r>
        <w:rPr>
          <w:rFonts w:eastAsia="SimSun;宋体" w:hint="cs"/>
          <w:rtl w:val="true"/>
          <w:lang w:bidi="he-IL"/>
        </w:rPr>
        <w:t xml:space="preserve">ד </w:t>
      </w:r>
      <w:r>
        <w:rPr>
          <w:rFonts w:eastAsia="SimSun;宋体" w:hint="cs"/>
          <w:u w:val="single"/>
          <w:rtl w:val="true"/>
          <w:lang w:bidi="he-IL"/>
        </w:rPr>
        <w:t>במנחת שבת</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שם</w:t>
      </w:r>
      <w:r>
        <w:rPr>
          <w:rFonts w:eastAsia="SimSun;宋体" w:hint="cs"/>
          <w:rtl w:val="true"/>
          <w:lang w:bidi="he-IL"/>
        </w:rPr>
        <w:t xml:space="preserve">) </w:t>
      </w:r>
      <w:r>
        <w:rPr>
          <w:rFonts w:eastAsia="SimSun;宋体"/>
          <w:rtl w:val="true"/>
          <w:lang w:bidi="he-IL"/>
        </w:rPr>
        <w:t>–</w:t>
      </w:r>
      <w:r>
        <w:rPr>
          <w:rFonts w:eastAsia="SimSun;宋体" w:hint="cs"/>
          <w:b/>
          <w:bCs/>
          <w:i/>
          <w:iCs/>
          <w:rtl w:val="true"/>
          <w:lang w:bidi="he-IL"/>
        </w:rPr>
        <w:t xml:space="preserve"> </w:t>
      </w:r>
      <w:r>
        <w:rPr>
          <w:rFonts w:eastAsia="SimSun;宋体" w:hint="cs"/>
          <w:rtl w:val="true"/>
          <w:lang w:bidi="he-IL"/>
        </w:rPr>
        <w:t>"</w:t>
      </w:r>
      <w:r>
        <w:rPr>
          <w:rFonts w:eastAsia="SimSun;宋体" w:hint="cs"/>
          <w:rtl w:val="true"/>
          <w:lang w:bidi="he-IL"/>
        </w:rPr>
        <w:t>אבל אם חילל בשוגג הביא בספר זכרון בשם פ</w:t>
      </w:r>
      <w:r>
        <w:rPr>
          <w:rFonts w:eastAsia="SimSun;宋体" w:hint="cs"/>
          <w:rtl w:val="true"/>
          <w:lang w:bidi="he-IL"/>
        </w:rPr>
        <w:t>"</w:t>
      </w:r>
      <w:r>
        <w:rPr>
          <w:rFonts w:eastAsia="SimSun;宋体" w:hint="cs"/>
          <w:rtl w:val="true"/>
          <w:lang w:bidi="he-IL"/>
        </w:rPr>
        <w:t>ת על א</w:t>
      </w:r>
      <w:r>
        <w:rPr>
          <w:rFonts w:eastAsia="SimSun;宋体" w:hint="cs"/>
          <w:rtl w:val="true"/>
          <w:lang w:bidi="he-IL"/>
        </w:rPr>
        <w:t>"</w:t>
      </w:r>
      <w:r>
        <w:rPr>
          <w:rFonts w:eastAsia="SimSun;宋体" w:hint="cs"/>
          <w:rtl w:val="true"/>
          <w:lang w:bidi="he-IL"/>
        </w:rPr>
        <w:t>ח דאין צריך תשובה ע</w:t>
      </w:r>
      <w:r>
        <w:rPr>
          <w:rFonts w:eastAsia="SimSun;宋体" w:hint="cs"/>
          <w:rtl w:val="true"/>
          <w:lang w:bidi="he-IL"/>
        </w:rPr>
        <w:t>"</w:t>
      </w:r>
      <w:r>
        <w:rPr>
          <w:rFonts w:eastAsia="SimSun;宋体" w:hint="cs"/>
          <w:rtl w:val="true"/>
          <w:lang w:bidi="he-IL"/>
        </w:rPr>
        <w:t xml:space="preserve">כ אך בכלכלת שבת </w:t>
      </w:r>
      <w:r>
        <w:rPr>
          <w:rFonts w:eastAsia="SimSun;宋体" w:hint="cs"/>
          <w:rtl w:val="true"/>
          <w:lang w:bidi="he-IL"/>
        </w:rPr>
        <w:t>...".</w:t>
      </w:r>
    </w:p>
    <w:p>
      <w:pPr>
        <w:pStyle w:val="Normal"/>
        <w:bidi w:val="1"/>
        <w:ind w:end="0"/>
        <w:jc w:val="both"/>
        <w:rPr>
          <w:rFonts w:hint="cs"/>
          <w:b/>
          <w:i/>
          <w:lang w:bidi="he-IL"/>
        </w:rPr>
      </w:pPr>
      <w:r>
        <w:rPr>
          <w:rFonts w:eastAsia="SimSun;宋体" w:hint="cs"/>
          <w:b/>
          <w:i/>
          <w:rtl w:val="true"/>
          <w:lang w:bidi="he-IL"/>
        </w:rPr>
      </w:r>
    </w:p>
    <w:p>
      <w:pPr>
        <w:pStyle w:val="Normal"/>
        <w:numPr>
          <w:ilvl w:val="1"/>
          <w:numId w:val="4"/>
        </w:numPr>
        <w:bidi w:val="1"/>
        <w:ind w:hanging="57" w:start="227" w:end="0"/>
        <w:jc w:val="both"/>
        <w:rPr>
          <w:rFonts w:hint="cs"/>
          <w:b/>
          <w:i/>
          <w:lang w:bidi="he-IL"/>
        </w:rPr>
      </w:pPr>
      <w:r>
        <w:rPr>
          <w:rFonts w:hint="cs"/>
          <w:bCs/>
          <w:i/>
          <w:rtl w:val="true"/>
          <w:lang w:bidi="he-IL"/>
        </w:rPr>
        <w:t>שוגג על עשה</w:t>
      </w:r>
      <w:r>
        <w:rPr>
          <w:rFonts w:hint="cs"/>
          <w:bCs/>
          <w:i/>
          <w:rtl w:val="true"/>
          <w:lang w:bidi="he-IL"/>
        </w:rPr>
        <w:t xml:space="preserve">, </w:t>
      </w:r>
      <w:r>
        <w:rPr>
          <w:rFonts w:hint="cs"/>
          <w:bCs/>
          <w:i/>
          <w:rtl w:val="true"/>
          <w:lang w:bidi="he-IL"/>
        </w:rPr>
        <w:t>או שוגג על לאו שאין חטאת</w:t>
      </w:r>
      <w:r>
        <w:rPr>
          <w:rFonts w:hint="cs"/>
          <w:b/>
          <w:i/>
          <w:rtl w:val="true"/>
          <w:lang w:bidi="he-IL"/>
        </w:rPr>
        <w:t xml:space="preserve">. </w:t>
      </w:r>
    </w:p>
    <w:p>
      <w:pPr>
        <w:pStyle w:val="Normal"/>
        <w:numPr>
          <w:ilvl w:val="2"/>
          <w:numId w:val="4"/>
        </w:numPr>
        <w:bidi w:val="1"/>
        <w:ind w:hanging="57" w:start="397" w:end="0"/>
        <w:jc w:val="both"/>
        <w:rPr>
          <w:rFonts w:hint="cs"/>
          <w:b/>
          <w:i/>
          <w:lang w:bidi="he-IL"/>
        </w:rPr>
      </w:pPr>
      <w:r>
        <w:rPr>
          <w:rFonts w:hint="cs"/>
          <w:b/>
          <w:b/>
          <w:i/>
          <w:rtl w:val="true"/>
          <w:lang w:bidi="he-IL"/>
        </w:rPr>
        <w:t xml:space="preserve">דין תשובה </w:t>
      </w:r>
      <w:r>
        <w:rPr>
          <w:b/>
          <w:b/>
          <w:i/>
          <w:rtl w:val="true"/>
          <w:lang w:bidi="he-IL"/>
        </w:rPr>
        <w:t>–</w:t>
      </w:r>
      <w:r>
        <w:rPr>
          <w:rFonts w:hint="cs"/>
          <w:b/>
          <w:b/>
          <w:i/>
          <w:rtl w:val="true"/>
          <w:lang w:bidi="he-IL"/>
        </w:rPr>
        <w:t xml:space="preserve"> </w:t>
      </w:r>
      <w:r>
        <w:rPr>
          <w:b/>
          <w:b/>
          <w:i/>
          <w:u w:val="single"/>
          <w:rtl w:val="true"/>
          <w:lang w:bidi="he-IL"/>
        </w:rPr>
        <w:t>רמב</w:t>
      </w:r>
      <w:r>
        <w:rPr>
          <w:b/>
          <w:i/>
          <w:u w:val="single"/>
          <w:rtl w:val="true"/>
          <w:lang w:bidi="he-IL"/>
        </w:rPr>
        <w:t>"</w:t>
      </w:r>
      <w:r>
        <w:rPr>
          <w:b/>
          <w:b/>
          <w:i/>
          <w:u w:val="single"/>
          <w:rtl w:val="true"/>
          <w:lang w:bidi="he-IL"/>
        </w:rPr>
        <w:t>ם</w:t>
      </w:r>
      <w:r>
        <w:rPr>
          <w:b/>
          <w:b/>
          <w:i/>
          <w:rtl w:val="true"/>
          <w:lang w:bidi="he-IL"/>
        </w:rPr>
        <w:t xml:space="preserve"> </w:t>
      </w:r>
      <w:r>
        <w:rPr>
          <w:b/>
          <w:i/>
          <w:rtl w:val="true"/>
          <w:lang w:bidi="he-IL"/>
        </w:rPr>
        <w:t>(</w:t>
      </w:r>
      <w:r>
        <w:rPr>
          <w:b/>
          <w:b/>
          <w:i/>
          <w:rtl w:val="true"/>
          <w:lang w:bidi="he-IL"/>
        </w:rPr>
        <w:t>תשובה פרק א</w:t>
      </w:r>
      <w:r>
        <w:rPr>
          <w:b/>
          <w:i/>
          <w:rtl w:val="true"/>
          <w:lang w:bidi="he-IL"/>
        </w:rPr>
        <w:t xml:space="preserve">' </w:t>
      </w:r>
      <w:r>
        <w:rPr>
          <w:b/>
          <w:b/>
          <w:i/>
          <w:rtl w:val="true"/>
          <w:lang w:bidi="he-IL"/>
        </w:rPr>
        <w:t>הל</w:t>
      </w:r>
      <w:r>
        <w:rPr>
          <w:b/>
          <w:i/>
          <w:rtl w:val="true"/>
          <w:lang w:bidi="he-IL"/>
        </w:rPr>
        <w:t xml:space="preserve">' </w:t>
      </w:r>
      <w:r>
        <w:rPr>
          <w:b/>
          <w:b/>
          <w:i/>
          <w:rtl w:val="true"/>
          <w:lang w:bidi="he-IL"/>
        </w:rPr>
        <w:t>א</w:t>
      </w:r>
      <w:r>
        <w:rPr>
          <w:b/>
          <w:i/>
          <w:rtl w:val="true"/>
          <w:lang w:bidi="he-IL"/>
        </w:rPr>
        <w:t>', "</w:t>
      </w:r>
      <w:r>
        <w:rPr>
          <w:b/>
          <w:b/>
          <w:i/>
          <w:rtl w:val="true"/>
          <w:lang w:bidi="he-IL"/>
        </w:rPr>
        <w:t xml:space="preserve">כל מצות שבתורה בין עשה בין לא תעשה אם עבר אדם על אחת מהן בין בזדון בין בשגגה </w:t>
      </w:r>
      <w:r>
        <w:rPr>
          <w:rFonts w:hint="cs"/>
          <w:b/>
          <w:i/>
          <w:rtl w:val="true"/>
          <w:lang w:bidi="he-IL"/>
        </w:rPr>
        <w:t>...</w:t>
      </w:r>
      <w:r>
        <w:rPr>
          <w:b/>
          <w:i/>
          <w:rtl w:val="true"/>
          <w:lang w:bidi="he-IL"/>
        </w:rPr>
        <w:t>")</w:t>
      </w:r>
      <w:r>
        <w:rPr>
          <w:rFonts w:hint="cs"/>
          <w:b/>
          <w:i/>
          <w:rtl w:val="true"/>
          <w:lang w:bidi="he-IL"/>
        </w:rPr>
        <w:t>.</w:t>
      </w:r>
    </w:p>
    <w:p>
      <w:pPr>
        <w:pStyle w:val="Normal"/>
        <w:numPr>
          <w:ilvl w:val="2"/>
          <w:numId w:val="4"/>
        </w:numPr>
        <w:bidi w:val="1"/>
        <w:ind w:hanging="57" w:start="397" w:end="0"/>
        <w:jc w:val="both"/>
        <w:rPr>
          <w:rFonts w:hint="cs"/>
          <w:b/>
          <w:i/>
          <w:lang w:bidi="he-IL"/>
        </w:rPr>
      </w:pPr>
      <w:r>
        <w:rPr>
          <w:rFonts w:hint="cs"/>
          <w:b/>
          <w:b/>
          <w:i/>
          <w:rtl w:val="true"/>
          <w:lang w:bidi="he-IL"/>
        </w:rPr>
        <w:t xml:space="preserve">אין דין תשובה </w:t>
      </w:r>
      <w:r>
        <w:rPr>
          <w:b/>
          <w:b/>
          <w:i/>
          <w:rtl w:val="true"/>
          <w:lang w:bidi="he-IL"/>
        </w:rPr>
        <w:t>–</w:t>
      </w:r>
      <w:r>
        <w:rPr>
          <w:rFonts w:hint="cs"/>
          <w:b/>
          <w:b/>
          <w:i/>
          <w:rtl w:val="true"/>
          <w:lang w:bidi="he-IL"/>
        </w:rPr>
        <w:t xml:space="preserve"> </w:t>
      </w:r>
      <w:r>
        <w:rPr>
          <w:rFonts w:hint="cs"/>
          <w:b/>
          <w:b/>
          <w:i/>
          <w:u w:val="single"/>
          <w:rtl w:val="true"/>
          <w:lang w:bidi="he-IL"/>
        </w:rPr>
        <w:t>רמב</w:t>
      </w:r>
      <w:r>
        <w:rPr>
          <w:rFonts w:hint="cs"/>
          <w:b/>
          <w:i/>
          <w:u w:val="single"/>
          <w:rtl w:val="true"/>
          <w:lang w:bidi="he-IL"/>
        </w:rPr>
        <w:t>"</w:t>
      </w:r>
      <w:r>
        <w:rPr>
          <w:rFonts w:hint="cs"/>
          <w:b/>
          <w:b/>
          <w:i/>
          <w:u w:val="single"/>
          <w:rtl w:val="true"/>
          <w:lang w:bidi="he-IL"/>
        </w:rPr>
        <w:t>ן</w:t>
      </w:r>
      <w:r>
        <w:rPr>
          <w:rFonts w:hint="cs"/>
          <w:b/>
          <w:b/>
          <w:i/>
          <w:rtl w:val="true"/>
          <w:lang w:bidi="he-IL"/>
        </w:rPr>
        <w:t xml:space="preserve"> </w:t>
      </w:r>
      <w:r>
        <w:rPr>
          <w:rFonts w:hint="cs"/>
          <w:b/>
          <w:i/>
          <w:rtl w:val="true"/>
          <w:lang w:bidi="he-IL"/>
        </w:rPr>
        <w:t>(</w:t>
      </w:r>
      <w:r>
        <w:rPr>
          <w:rFonts w:hint="cs"/>
          <w:b/>
          <w:b/>
          <w:i/>
          <w:rtl w:val="true"/>
          <w:lang w:bidi="he-IL"/>
        </w:rPr>
        <w:t>ויקרא פרק א</w:t>
      </w:r>
      <w:r>
        <w:rPr>
          <w:rFonts w:hint="cs"/>
          <w:b/>
          <w:i/>
          <w:rtl w:val="true"/>
          <w:lang w:bidi="he-IL"/>
        </w:rPr>
        <w:t xml:space="preserve">' </w:t>
      </w:r>
      <w:r>
        <w:rPr>
          <w:rFonts w:hint="cs"/>
          <w:b/>
          <w:b/>
          <w:i/>
          <w:rtl w:val="true"/>
          <w:lang w:bidi="he-IL"/>
        </w:rPr>
        <w:t>פסוק ד</w:t>
      </w:r>
      <w:r>
        <w:rPr>
          <w:rFonts w:hint="cs"/>
          <w:b/>
          <w:i/>
          <w:rtl w:val="true"/>
          <w:lang w:bidi="he-IL"/>
        </w:rPr>
        <w:t xml:space="preserve">'  ), </w:t>
      </w:r>
      <w:r>
        <w:rPr>
          <w:rFonts w:hint="cs"/>
          <w:b/>
          <w:b/>
          <w:i/>
          <w:u w:val="single"/>
          <w:rtl w:val="true"/>
          <w:lang w:bidi="he-IL"/>
        </w:rPr>
        <w:t>ר</w:t>
      </w:r>
      <w:r>
        <w:rPr>
          <w:rFonts w:hint="cs"/>
          <w:b/>
          <w:i/>
          <w:u w:val="single"/>
          <w:rtl w:val="true"/>
          <w:lang w:bidi="he-IL"/>
        </w:rPr>
        <w:t>"</w:t>
      </w:r>
      <w:r>
        <w:rPr>
          <w:rFonts w:hint="cs"/>
          <w:b/>
          <w:b/>
          <w:i/>
          <w:u w:val="single"/>
          <w:rtl w:val="true"/>
          <w:lang w:bidi="he-IL"/>
        </w:rPr>
        <w:t>ן</w:t>
      </w:r>
      <w:r>
        <w:rPr>
          <w:rFonts w:hint="cs"/>
          <w:b/>
          <w:b/>
          <w:i/>
          <w:rtl w:val="true"/>
          <w:lang w:bidi="he-IL"/>
        </w:rPr>
        <w:t xml:space="preserve"> </w:t>
      </w:r>
      <w:r>
        <w:rPr>
          <w:rFonts w:hint="cs"/>
          <w:b/>
          <w:i/>
          <w:rtl w:val="true"/>
          <w:lang w:bidi="he-IL"/>
        </w:rPr>
        <w:t>(</w:t>
      </w:r>
      <w:r>
        <w:rPr>
          <w:rFonts w:hint="cs"/>
          <w:b/>
          <w:b/>
          <w:i/>
          <w:rtl w:val="true"/>
          <w:lang w:bidi="he-IL"/>
        </w:rPr>
        <w:t>סנהדין פד</w:t>
      </w:r>
      <w:r>
        <w:rPr>
          <w:rFonts w:hint="cs"/>
          <w:b/>
          <w:i/>
          <w:rtl w:val="true"/>
          <w:lang w:bidi="he-IL"/>
        </w:rPr>
        <w:t>:  ).</w:t>
      </w:r>
    </w:p>
    <w:p>
      <w:pPr>
        <w:pStyle w:val="Normal"/>
        <w:bidi w:val="1"/>
        <w:ind w:end="0"/>
        <w:jc w:val="both"/>
        <w:rPr>
          <w:rFonts w:hint="cs"/>
          <w:b/>
          <w:i/>
          <w:lang w:bidi="he-IL"/>
        </w:rPr>
      </w:pPr>
      <w:r>
        <w:rPr>
          <w:rFonts w:hint="cs"/>
          <w:b/>
          <w:i/>
          <w:rtl w:val="true"/>
          <w:lang w:bidi="he-IL"/>
        </w:rPr>
      </w:r>
    </w:p>
    <w:p>
      <w:pPr>
        <w:pStyle w:val="Normal"/>
        <w:numPr>
          <w:ilvl w:val="1"/>
          <w:numId w:val="4"/>
        </w:numPr>
        <w:bidi w:val="1"/>
        <w:ind w:hanging="57" w:start="227" w:end="0"/>
        <w:jc w:val="both"/>
        <w:rPr>
          <w:rFonts w:hint="cs"/>
          <w:b/>
          <w:i/>
          <w:lang w:bidi="he-IL"/>
        </w:rPr>
      </w:pPr>
      <w:r>
        <w:rPr>
          <w:b/>
          <w:b/>
          <w:i/>
          <w:u w:val="single"/>
          <w:rtl w:val="true"/>
          <w:lang w:bidi="he-IL"/>
        </w:rPr>
        <w:t>תפארת ישראל</w:t>
      </w:r>
      <w:r>
        <w:rPr>
          <w:b/>
          <w:b/>
          <w:i/>
          <w:rtl w:val="true"/>
          <w:lang w:bidi="he-IL"/>
        </w:rPr>
        <w:t xml:space="preserve"> </w:t>
      </w:r>
      <w:r>
        <w:rPr>
          <w:rFonts w:hint="cs"/>
          <w:b/>
          <w:i/>
          <w:rtl w:val="true"/>
          <w:lang w:bidi="he-IL"/>
        </w:rPr>
        <w:t>(</w:t>
      </w:r>
      <w:r>
        <w:rPr>
          <w:b/>
          <w:b/>
          <w:i/>
          <w:rtl w:val="true"/>
          <w:lang w:bidi="he-IL"/>
        </w:rPr>
        <w:t>קידושין פרק ד</w:t>
      </w:r>
      <w:r>
        <w:rPr>
          <w:b/>
          <w:i/>
          <w:rtl w:val="true"/>
          <w:lang w:bidi="he-IL"/>
        </w:rPr>
        <w:t xml:space="preserve">' </w:t>
      </w:r>
      <w:r>
        <w:rPr>
          <w:b/>
          <w:b/>
          <w:i/>
          <w:rtl w:val="true"/>
          <w:lang w:bidi="he-IL"/>
        </w:rPr>
        <w:t>יכין סוף אות ע</w:t>
      </w:r>
      <w:r>
        <w:rPr>
          <w:b/>
          <w:i/>
          <w:rtl w:val="true"/>
          <w:lang w:bidi="he-IL"/>
        </w:rPr>
        <w:t>"</w:t>
      </w:r>
      <w:r>
        <w:rPr>
          <w:b/>
          <w:b/>
          <w:i/>
          <w:rtl w:val="true"/>
          <w:lang w:bidi="he-IL"/>
        </w:rPr>
        <w:t>ז</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והוא על פי מה שמ</w:t>
      </w:r>
      <w:r>
        <w:rPr>
          <w:b/>
          <w:i/>
          <w:rtl w:val="true"/>
          <w:lang w:bidi="he-IL"/>
        </w:rPr>
        <w:t>"</w:t>
      </w:r>
      <w:r>
        <w:rPr>
          <w:b/>
          <w:b/>
          <w:i/>
          <w:rtl w:val="true"/>
          <w:lang w:bidi="he-IL"/>
        </w:rPr>
        <w:t>כ דבר נחמד שכשהוציא משה רבינו ע</w:t>
      </w:r>
      <w:r>
        <w:rPr>
          <w:b/>
          <w:i/>
          <w:rtl w:val="true"/>
          <w:lang w:bidi="he-IL"/>
        </w:rPr>
        <w:t>"</w:t>
      </w:r>
      <w:r>
        <w:rPr>
          <w:b/>
          <w:b/>
          <w:i/>
          <w:rtl w:val="true"/>
          <w:lang w:bidi="he-IL"/>
        </w:rPr>
        <w:t>ה את ישראל ממצרים</w:t>
      </w:r>
      <w:r>
        <w:rPr>
          <w:b/>
          <w:i/>
          <w:rtl w:val="true"/>
          <w:lang w:bidi="he-IL"/>
        </w:rPr>
        <w:t xml:space="preserve">, </w:t>
      </w:r>
      <w:r>
        <w:rPr>
          <w:b/>
          <w:b/>
          <w:i/>
          <w:rtl w:val="true"/>
          <w:lang w:bidi="he-IL"/>
        </w:rPr>
        <w:t>שמעו עמים ירגזון וגו</w:t>
      </w:r>
      <w:r>
        <w:rPr>
          <w:b/>
          <w:i/>
          <w:rtl w:val="true"/>
          <w:lang w:bidi="he-IL"/>
        </w:rPr>
        <w:t xml:space="preserve">', </w:t>
      </w:r>
      <w:r>
        <w:rPr>
          <w:b/>
          <w:b/>
          <w:i/>
          <w:rtl w:val="true"/>
          <w:lang w:bidi="he-IL"/>
        </w:rPr>
        <w:t>ויתמהו מאד על זה האיש משה</w:t>
      </w:r>
      <w:r>
        <w:rPr>
          <w:b/>
          <w:i/>
          <w:rtl w:val="true"/>
          <w:lang w:bidi="he-IL"/>
        </w:rPr>
        <w:t xml:space="preserve">, </w:t>
      </w:r>
      <w:r>
        <w:rPr>
          <w:b/>
          <w:b/>
          <w:i/>
          <w:rtl w:val="true"/>
          <w:lang w:bidi="he-IL"/>
        </w:rPr>
        <w:t>כי על ידו נעשו כל הגבורות והנפלאות האלו</w:t>
      </w:r>
      <w:r>
        <w:rPr>
          <w:b/>
          <w:i/>
          <w:rtl w:val="true"/>
          <w:lang w:bidi="he-IL"/>
        </w:rPr>
        <w:t xml:space="preserve">. </w:t>
      </w:r>
      <w:r>
        <w:rPr>
          <w:b/>
          <w:b/>
          <w:i/>
          <w:rtl w:val="true"/>
          <w:lang w:bidi="he-IL"/>
        </w:rPr>
        <w:t xml:space="preserve">ולכן המעורר </w:t>
      </w:r>
      <w:r>
        <w:rPr>
          <w:bCs/>
          <w:i/>
          <w:rtl w:val="true"/>
          <w:lang w:bidi="he-IL"/>
        </w:rPr>
        <w:t>מלך ערביי</w:t>
      </w:r>
      <w:r>
        <w:rPr>
          <w:b/>
          <w:b/>
          <w:i/>
          <w:rtl w:val="true"/>
          <w:lang w:bidi="he-IL"/>
        </w:rPr>
        <w:t xml:space="preserve"> א</w:t>
      </w:r>
      <w:r>
        <w:rPr>
          <w:b/>
          <w:i/>
          <w:rtl w:val="true"/>
          <w:lang w:bidi="he-IL"/>
        </w:rPr>
        <w:t xml:space="preserve">' </w:t>
      </w:r>
      <w:r>
        <w:rPr>
          <w:b/>
          <w:b/>
          <w:i/>
          <w:rtl w:val="true"/>
          <w:lang w:bidi="he-IL"/>
        </w:rPr>
        <w:t>וישלח צייר מובחר לצייר תמונת המנהיג הגדול הזה ולהביאו אליו</w:t>
      </w:r>
      <w:r>
        <w:rPr>
          <w:b/>
          <w:i/>
          <w:rtl w:val="true"/>
          <w:lang w:bidi="he-IL"/>
        </w:rPr>
        <w:t xml:space="preserve">. </w:t>
      </w:r>
      <w:r>
        <w:rPr>
          <w:b/>
          <w:b/>
          <w:i/>
          <w:rtl w:val="true"/>
          <w:lang w:bidi="he-IL"/>
        </w:rPr>
        <w:t>וילך הצייר ויצייר תמונתו ויביאהו לפני המלך</w:t>
      </w:r>
      <w:r>
        <w:rPr>
          <w:b/>
          <w:i/>
          <w:rtl w:val="true"/>
          <w:lang w:bidi="he-IL"/>
        </w:rPr>
        <w:t xml:space="preserve">. </w:t>
      </w:r>
      <w:r>
        <w:rPr>
          <w:b/>
          <w:b/>
          <w:i/>
          <w:rtl w:val="true"/>
          <w:lang w:bidi="he-IL"/>
        </w:rPr>
        <w:t>וישלח שוב המלך ויביא ויאסף יחדיו כל חכמי חרשים אשר לו</w:t>
      </w:r>
      <w:r>
        <w:rPr>
          <w:b/>
          <w:i/>
          <w:rtl w:val="true"/>
          <w:lang w:bidi="he-IL"/>
        </w:rPr>
        <w:t xml:space="preserve">, </w:t>
      </w:r>
      <w:r>
        <w:rPr>
          <w:b/>
          <w:b/>
          <w:i/>
          <w:rtl w:val="true"/>
          <w:lang w:bidi="he-IL"/>
        </w:rPr>
        <w:t>וישאל להם לשפוט על פי פרצוף פניו של משה כפי המצוייר</w:t>
      </w:r>
      <w:r>
        <w:rPr>
          <w:b/>
          <w:i/>
          <w:rtl w:val="true"/>
          <w:lang w:bidi="he-IL"/>
        </w:rPr>
        <w:t xml:space="preserve">, </w:t>
      </w:r>
      <w:r>
        <w:rPr>
          <w:b/>
          <w:b/>
          <w:i/>
          <w:rtl w:val="true"/>
          <w:lang w:bidi="he-IL"/>
        </w:rPr>
        <w:t>לדעת תכונת טבעו ומדותיו</w:t>
      </w:r>
      <w:r>
        <w:rPr>
          <w:b/>
          <w:i/>
          <w:rtl w:val="true"/>
          <w:lang w:bidi="he-IL"/>
        </w:rPr>
        <w:t xml:space="preserve">, </w:t>
      </w:r>
      <w:r>
        <w:rPr>
          <w:b/>
          <w:b/>
          <w:i/>
          <w:rtl w:val="true"/>
          <w:lang w:bidi="he-IL"/>
        </w:rPr>
        <w:t>ובמה כחו גדול</w:t>
      </w:r>
      <w:r>
        <w:rPr>
          <w:b/>
          <w:i/>
          <w:rtl w:val="true"/>
          <w:lang w:bidi="he-IL"/>
        </w:rPr>
        <w:t xml:space="preserve">. </w:t>
      </w:r>
      <w:r>
        <w:rPr>
          <w:b/>
          <w:b/>
          <w:i/>
          <w:rtl w:val="true"/>
          <w:lang w:bidi="he-IL"/>
        </w:rPr>
        <w:t>וישיבו כל החכמים יחדו אל המלך ויאמרו</w:t>
      </w:r>
      <w:r>
        <w:rPr>
          <w:b/>
          <w:i/>
          <w:rtl w:val="true"/>
          <w:lang w:bidi="he-IL"/>
        </w:rPr>
        <w:t xml:space="preserve">, </w:t>
      </w:r>
      <w:r>
        <w:rPr>
          <w:b/>
          <w:b/>
          <w:i/>
          <w:rtl w:val="true"/>
          <w:lang w:bidi="he-IL"/>
        </w:rPr>
        <w:t>אם נשפט על פי ציור קלסתר פניו של האיש הזה המפורסם לגדול</w:t>
      </w:r>
      <w:r>
        <w:rPr>
          <w:b/>
          <w:i/>
          <w:rtl w:val="true"/>
          <w:lang w:bidi="he-IL"/>
        </w:rPr>
        <w:t xml:space="preserve">, </w:t>
      </w:r>
      <w:r>
        <w:rPr>
          <w:b/>
          <w:b/>
          <w:i/>
          <w:rtl w:val="true"/>
          <w:lang w:bidi="he-IL"/>
        </w:rPr>
        <w:t>נאמר לאדונינו כי הוא רע מעללים</w:t>
      </w:r>
      <w:r>
        <w:rPr>
          <w:b/>
          <w:i/>
          <w:rtl w:val="true"/>
          <w:lang w:bidi="he-IL"/>
        </w:rPr>
        <w:t xml:space="preserve">, </w:t>
      </w:r>
      <w:r>
        <w:rPr>
          <w:b/>
          <w:b/>
          <w:i/>
          <w:rtl w:val="true"/>
          <w:lang w:bidi="he-IL"/>
        </w:rPr>
        <w:t>בגאות וחמדת הממון ובשרירות הלב</w:t>
      </w:r>
      <w:r>
        <w:rPr>
          <w:b/>
          <w:i/>
          <w:rtl w:val="true"/>
          <w:lang w:bidi="he-IL"/>
        </w:rPr>
        <w:t xml:space="preserve">, </w:t>
      </w:r>
      <w:r>
        <w:rPr>
          <w:bCs/>
          <w:i/>
          <w:rtl w:val="true"/>
          <w:lang w:bidi="he-IL"/>
        </w:rPr>
        <w:t>ובכל חסרונות שבעולם</w:t>
      </w:r>
      <w:r>
        <w:rPr>
          <w:b/>
          <w:b/>
          <w:i/>
          <w:rtl w:val="true"/>
          <w:lang w:bidi="he-IL"/>
        </w:rPr>
        <w:t xml:space="preserve"> שיגנו נפש אדם המעלה</w:t>
      </w:r>
      <w:r>
        <w:rPr>
          <w:b/>
          <w:i/>
          <w:rtl w:val="true"/>
          <w:lang w:bidi="he-IL"/>
        </w:rPr>
        <w:t xml:space="preserve">. </w:t>
      </w:r>
      <w:r>
        <w:rPr>
          <w:b/>
          <w:b/>
          <w:i/>
          <w:rtl w:val="true"/>
          <w:lang w:bidi="he-IL"/>
        </w:rPr>
        <w:t>ויקצוף המלך מאד ויאמר</w:t>
      </w:r>
      <w:r>
        <w:rPr>
          <w:b/>
          <w:i/>
          <w:rtl w:val="true"/>
          <w:lang w:bidi="he-IL"/>
        </w:rPr>
        <w:t xml:space="preserve">, </w:t>
      </w:r>
      <w:r>
        <w:rPr>
          <w:b/>
          <w:b/>
          <w:i/>
          <w:rtl w:val="true"/>
          <w:lang w:bidi="he-IL"/>
        </w:rPr>
        <w:t>מה זה</w:t>
      </w:r>
      <w:r>
        <w:rPr>
          <w:b/>
          <w:i/>
          <w:rtl w:val="true"/>
          <w:lang w:bidi="he-IL"/>
        </w:rPr>
        <w:t xml:space="preserve">. </w:t>
      </w:r>
      <w:r>
        <w:rPr>
          <w:b/>
          <w:b/>
          <w:i/>
          <w:rtl w:val="true"/>
          <w:lang w:bidi="he-IL"/>
        </w:rPr>
        <w:t>הכי תתעללו בי</w:t>
      </w:r>
      <w:r>
        <w:rPr>
          <w:b/>
          <w:i/>
          <w:rtl w:val="true"/>
          <w:lang w:bidi="he-IL"/>
        </w:rPr>
        <w:t xml:space="preserve">. </w:t>
      </w:r>
      <w:r>
        <w:rPr>
          <w:b/>
          <w:b/>
          <w:i/>
          <w:rtl w:val="true"/>
          <w:lang w:bidi="he-IL"/>
        </w:rPr>
        <w:t>הלא בכל אלה שמעתי מכל עבר ופינה בהפך מזה האיש הגדול</w:t>
      </w:r>
      <w:r>
        <w:rPr>
          <w:b/>
          <w:i/>
          <w:rtl w:val="true"/>
          <w:lang w:bidi="he-IL"/>
        </w:rPr>
        <w:t xml:space="preserve">. </w:t>
      </w:r>
      <w:r>
        <w:rPr>
          <w:b/>
          <w:b/>
          <w:i/>
          <w:rtl w:val="true"/>
          <w:lang w:bidi="he-IL"/>
        </w:rPr>
        <w:t>ויחרדו האנשים מאד</w:t>
      </w:r>
      <w:r>
        <w:rPr>
          <w:b/>
          <w:i/>
          <w:rtl w:val="true"/>
          <w:lang w:bidi="he-IL"/>
        </w:rPr>
        <w:t xml:space="preserve">. </w:t>
      </w:r>
      <w:r>
        <w:rPr>
          <w:b/>
          <w:b/>
          <w:i/>
          <w:rtl w:val="true"/>
          <w:lang w:bidi="he-IL"/>
        </w:rPr>
        <w:t>וישיבו את המלך בשפל קול התחנה</w:t>
      </w:r>
      <w:r>
        <w:rPr>
          <w:b/>
          <w:i/>
          <w:rtl w:val="true"/>
          <w:lang w:bidi="he-IL"/>
        </w:rPr>
        <w:t xml:space="preserve">, </w:t>
      </w:r>
      <w:r>
        <w:rPr>
          <w:b/>
          <w:b/>
          <w:i/>
          <w:rtl w:val="true"/>
          <w:lang w:bidi="he-IL"/>
        </w:rPr>
        <w:t>ויתנצלו א</w:t>
      </w:r>
      <w:r>
        <w:rPr>
          <w:b/>
          <w:i/>
          <w:rtl w:val="true"/>
          <w:lang w:bidi="he-IL"/>
        </w:rPr>
        <w:t>"</w:t>
      </w:r>
      <w:r>
        <w:rPr>
          <w:b/>
          <w:b/>
          <w:i/>
          <w:rtl w:val="true"/>
          <w:lang w:bidi="he-IL"/>
        </w:rPr>
        <w:t>ע הצייר והחכמים</w:t>
      </w:r>
      <w:r>
        <w:rPr>
          <w:b/>
          <w:i/>
          <w:rtl w:val="true"/>
          <w:lang w:bidi="he-IL"/>
        </w:rPr>
        <w:t xml:space="preserve">, </w:t>
      </w:r>
      <w:r>
        <w:rPr>
          <w:b/>
          <w:b/>
          <w:i/>
          <w:rtl w:val="true"/>
          <w:lang w:bidi="he-IL"/>
        </w:rPr>
        <w:t>כל א</w:t>
      </w:r>
      <w:r>
        <w:rPr>
          <w:b/>
          <w:i/>
          <w:rtl w:val="true"/>
          <w:lang w:bidi="he-IL"/>
        </w:rPr>
        <w:t xml:space="preserve">' </w:t>
      </w:r>
      <w:r>
        <w:rPr>
          <w:b/>
          <w:b/>
          <w:i/>
          <w:rtl w:val="true"/>
          <w:lang w:bidi="he-IL"/>
        </w:rPr>
        <w:t>בחסרון ידיעת חבירו</w:t>
      </w:r>
      <w:r>
        <w:rPr>
          <w:b/>
          <w:i/>
          <w:rtl w:val="true"/>
          <w:lang w:bidi="he-IL"/>
        </w:rPr>
        <w:t xml:space="preserve">. </w:t>
      </w:r>
      <w:r>
        <w:rPr>
          <w:b/>
          <w:b/>
          <w:i/>
          <w:rtl w:val="true"/>
          <w:lang w:bidi="he-IL"/>
        </w:rPr>
        <w:t>הצייר אמר</w:t>
      </w:r>
      <w:r>
        <w:rPr>
          <w:b/>
          <w:i/>
          <w:rtl w:val="true"/>
          <w:lang w:bidi="he-IL"/>
        </w:rPr>
        <w:t xml:space="preserve">, </w:t>
      </w:r>
      <w:r>
        <w:rPr>
          <w:b/>
          <w:b/>
          <w:i/>
          <w:rtl w:val="true"/>
          <w:lang w:bidi="he-IL"/>
        </w:rPr>
        <w:t>אני ציירתיו כהוגן</w:t>
      </w:r>
      <w:r>
        <w:rPr>
          <w:b/>
          <w:i/>
          <w:rtl w:val="true"/>
          <w:lang w:bidi="he-IL"/>
        </w:rPr>
        <w:t xml:space="preserve">, </w:t>
      </w:r>
      <w:r>
        <w:rPr>
          <w:b/>
          <w:b/>
          <w:i/>
          <w:rtl w:val="true"/>
          <w:lang w:bidi="he-IL"/>
        </w:rPr>
        <w:t>והחכמים שגו בידיעתם</w:t>
      </w:r>
      <w:r>
        <w:rPr>
          <w:b/>
          <w:i/>
          <w:rtl w:val="true"/>
          <w:lang w:bidi="he-IL"/>
        </w:rPr>
        <w:t xml:space="preserve">, </w:t>
      </w:r>
      <w:r>
        <w:rPr>
          <w:b/>
          <w:b/>
          <w:i/>
          <w:rtl w:val="true"/>
          <w:lang w:bidi="he-IL"/>
        </w:rPr>
        <w:t>והחכמים גללו כל החסרון על הצייר שלא צייר תמונת משה כהוגן</w:t>
      </w:r>
      <w:r>
        <w:rPr>
          <w:b/>
          <w:i/>
          <w:rtl w:val="true"/>
          <w:lang w:bidi="he-IL"/>
        </w:rPr>
        <w:t xml:space="preserve">. </w:t>
      </w:r>
      <w:r>
        <w:rPr>
          <w:b/>
          <w:b/>
          <w:i/>
          <w:rtl w:val="true"/>
          <w:lang w:bidi="he-IL"/>
        </w:rPr>
        <w:t>והמלך אשר נכסף לדעת מי משניהן יצדק</w:t>
      </w:r>
      <w:r>
        <w:rPr>
          <w:b/>
          <w:i/>
          <w:rtl w:val="true"/>
          <w:lang w:bidi="he-IL"/>
        </w:rPr>
        <w:t xml:space="preserve">, </w:t>
      </w:r>
      <w:r>
        <w:rPr>
          <w:b/>
          <w:b/>
          <w:i/>
          <w:rtl w:val="true"/>
          <w:lang w:bidi="he-IL"/>
        </w:rPr>
        <w:t>נסע ברכבו ובפרשיו ויבוא אל תוך מחנה ישראל</w:t>
      </w:r>
      <w:r>
        <w:rPr>
          <w:b/>
          <w:i/>
          <w:rtl w:val="true"/>
          <w:lang w:bidi="he-IL"/>
        </w:rPr>
        <w:t xml:space="preserve">. </w:t>
      </w:r>
      <w:r>
        <w:rPr>
          <w:b/>
          <w:b/>
          <w:i/>
          <w:rtl w:val="true"/>
          <w:lang w:bidi="he-IL"/>
        </w:rPr>
        <w:t>ובבואו וישא עיניו וירא את משה איש אלקים מרחוק וימהר ויקח את הציור מתוך חצנו</w:t>
      </w:r>
      <w:r>
        <w:rPr>
          <w:b/>
          <w:i/>
          <w:rtl w:val="true"/>
          <w:lang w:bidi="he-IL"/>
        </w:rPr>
        <w:t xml:space="preserve">, </w:t>
      </w:r>
      <w:r>
        <w:rPr>
          <w:b/>
          <w:b/>
          <w:i/>
          <w:rtl w:val="true"/>
          <w:lang w:bidi="he-IL"/>
        </w:rPr>
        <w:t>ויבט והנהו כתמונתו וכצלמו כאשר ציירו הצייר</w:t>
      </w:r>
      <w:r>
        <w:rPr>
          <w:b/>
          <w:i/>
          <w:rtl w:val="true"/>
          <w:lang w:bidi="he-IL"/>
        </w:rPr>
        <w:t xml:space="preserve">, </w:t>
      </w:r>
      <w:r>
        <w:rPr>
          <w:b/>
          <w:b/>
          <w:i/>
          <w:rtl w:val="true"/>
          <w:lang w:bidi="he-IL"/>
        </w:rPr>
        <w:t>קולע אל השערה ולא יחטא</w:t>
      </w:r>
      <w:r>
        <w:rPr>
          <w:b/>
          <w:i/>
          <w:rtl w:val="true"/>
          <w:lang w:bidi="he-IL"/>
        </w:rPr>
        <w:t xml:space="preserve">. </w:t>
      </w:r>
      <w:r>
        <w:rPr>
          <w:b/>
          <w:b/>
          <w:i/>
          <w:rtl w:val="true"/>
          <w:lang w:bidi="he-IL"/>
        </w:rPr>
        <w:t>ויפג לבו ויפלא ויתמה עד מאוד</w:t>
      </w:r>
      <w:r>
        <w:rPr>
          <w:b/>
          <w:i/>
          <w:rtl w:val="true"/>
          <w:lang w:bidi="he-IL"/>
        </w:rPr>
        <w:t xml:space="preserve">. </w:t>
      </w:r>
      <w:r>
        <w:rPr>
          <w:b/>
          <w:b/>
          <w:i/>
          <w:rtl w:val="true"/>
          <w:lang w:bidi="he-IL"/>
        </w:rPr>
        <w:t>וילך ויבוא בעצמו אל אהל איש האלקים ויכרע וישתחוה לאפיו</w:t>
      </w:r>
      <w:r>
        <w:rPr>
          <w:b/>
          <w:i/>
          <w:rtl w:val="true"/>
          <w:lang w:bidi="he-IL"/>
        </w:rPr>
        <w:t xml:space="preserve">, </w:t>
      </w:r>
      <w:r>
        <w:rPr>
          <w:b/>
          <w:b/>
          <w:i/>
          <w:rtl w:val="true"/>
          <w:lang w:bidi="he-IL"/>
        </w:rPr>
        <w:t>ויספר למשה כל הדברים האלה אשר נעשו</w:t>
      </w:r>
      <w:r>
        <w:rPr>
          <w:b/>
          <w:i/>
          <w:rtl w:val="true"/>
          <w:lang w:bidi="he-IL"/>
        </w:rPr>
        <w:t xml:space="preserve">. </w:t>
      </w:r>
      <w:r>
        <w:rPr>
          <w:b/>
          <w:b/>
          <w:i/>
          <w:rtl w:val="true"/>
          <w:lang w:bidi="he-IL"/>
        </w:rPr>
        <w:t>ויאמר עוד</w:t>
      </w:r>
      <w:r>
        <w:rPr>
          <w:b/>
          <w:i/>
          <w:rtl w:val="true"/>
          <w:lang w:bidi="he-IL"/>
        </w:rPr>
        <w:t xml:space="preserve">, </w:t>
      </w:r>
      <w:r>
        <w:rPr>
          <w:b/>
          <w:b/>
          <w:i/>
          <w:rtl w:val="true"/>
          <w:lang w:bidi="he-IL"/>
        </w:rPr>
        <w:t>בי אדוני איש האלקים</w:t>
      </w:r>
      <w:r>
        <w:rPr>
          <w:b/>
          <w:i/>
          <w:rtl w:val="true"/>
          <w:lang w:bidi="he-IL"/>
        </w:rPr>
        <w:t xml:space="preserve">, </w:t>
      </w:r>
      <w:r>
        <w:rPr>
          <w:b/>
          <w:b/>
          <w:i/>
          <w:rtl w:val="true"/>
          <w:lang w:bidi="he-IL"/>
        </w:rPr>
        <w:t>הנני קודם ראותי פניך פני אלקים אמרתי אך אולי הצייר שגה במלאכתו</w:t>
      </w:r>
      <w:r>
        <w:rPr>
          <w:b/>
          <w:i/>
          <w:rtl w:val="true"/>
          <w:lang w:bidi="he-IL"/>
        </w:rPr>
        <w:t xml:space="preserve">, </w:t>
      </w:r>
      <w:r>
        <w:rPr>
          <w:b/>
          <w:b/>
          <w:i/>
          <w:rtl w:val="true"/>
          <w:lang w:bidi="he-IL"/>
        </w:rPr>
        <w:t xml:space="preserve">לבעבור חכמי מפורסמים לבקיאים מאד בחכמת </w:t>
      </w:r>
      <w:r>
        <w:rPr>
          <w:b/>
          <w:i/>
          <w:rtl w:val="true"/>
          <w:lang w:bidi="he-IL"/>
        </w:rPr>
        <w:t>[</w:t>
      </w:r>
      <w:r>
        <w:rPr>
          <w:b/>
          <w:b/>
          <w:i/>
          <w:rtl w:val="true"/>
          <w:lang w:bidi="he-IL"/>
        </w:rPr>
        <w:t>הפיזיאנאמי</w:t>
      </w:r>
      <w:r>
        <w:rPr>
          <w:b/>
          <w:i/>
          <w:rtl w:val="true"/>
          <w:lang w:bidi="he-IL"/>
        </w:rPr>
        <w:t xml:space="preserve">] </w:t>
      </w:r>
      <w:r>
        <w:rPr>
          <w:b/>
          <w:b/>
          <w:i/>
          <w:rtl w:val="true"/>
          <w:lang w:bidi="he-IL"/>
        </w:rPr>
        <w:t>ואין דוגמתם</w:t>
      </w:r>
      <w:r>
        <w:rPr>
          <w:b/>
          <w:i/>
          <w:rtl w:val="true"/>
          <w:lang w:bidi="he-IL"/>
        </w:rPr>
        <w:t xml:space="preserve">. </w:t>
      </w:r>
      <w:r>
        <w:rPr>
          <w:b/>
          <w:b/>
          <w:i/>
          <w:rtl w:val="true"/>
          <w:lang w:bidi="he-IL"/>
        </w:rPr>
        <w:t>אך עתה אחרי ראותי כי תמונתך מכוונת אל הציור אשר הביא הצייר</w:t>
      </w:r>
      <w:r>
        <w:rPr>
          <w:b/>
          <w:i/>
          <w:rtl w:val="true"/>
          <w:lang w:bidi="he-IL"/>
        </w:rPr>
        <w:t xml:space="preserve">, </w:t>
      </w:r>
      <w:r>
        <w:rPr>
          <w:b/>
          <w:b/>
          <w:i/>
          <w:rtl w:val="true"/>
          <w:lang w:bidi="he-IL"/>
        </w:rPr>
        <w:t>לא נותר בי אשמה רק לומר כי חכמי בגדו בי</w:t>
      </w:r>
      <w:r>
        <w:rPr>
          <w:b/>
          <w:i/>
          <w:rtl w:val="true"/>
          <w:lang w:bidi="he-IL"/>
        </w:rPr>
        <w:t xml:space="preserve">, </w:t>
      </w:r>
      <w:r>
        <w:rPr>
          <w:b/>
          <w:b/>
          <w:i/>
          <w:rtl w:val="true"/>
          <w:lang w:bidi="he-IL"/>
        </w:rPr>
        <w:t>וכי חכמי אליל הם וחכמת מה להם</w:t>
      </w:r>
      <w:r>
        <w:rPr>
          <w:b/>
          <w:i/>
          <w:rtl w:val="true"/>
          <w:lang w:bidi="he-IL"/>
        </w:rPr>
        <w:t xml:space="preserve">, </w:t>
      </w:r>
      <w:r>
        <w:rPr>
          <w:b/>
          <w:b/>
          <w:i/>
          <w:rtl w:val="true"/>
          <w:lang w:bidi="he-IL"/>
        </w:rPr>
        <w:t>והם אוכלי שולחני</w:t>
      </w:r>
      <w:r>
        <w:rPr>
          <w:b/>
          <w:i/>
          <w:rtl w:val="true"/>
          <w:lang w:bidi="he-IL"/>
        </w:rPr>
        <w:t xml:space="preserve">, </w:t>
      </w:r>
      <w:r>
        <w:rPr>
          <w:b/>
          <w:b/>
          <w:i/>
          <w:rtl w:val="true"/>
          <w:lang w:bidi="he-IL"/>
        </w:rPr>
        <w:t>ויתעוני מאז בהבליהם</w:t>
      </w:r>
      <w:r>
        <w:rPr>
          <w:b/>
          <w:i/>
          <w:rtl w:val="true"/>
          <w:lang w:bidi="he-IL"/>
        </w:rPr>
        <w:t xml:space="preserve">. </w:t>
      </w:r>
      <w:r>
        <w:rPr>
          <w:b/>
          <w:b/>
          <w:i/>
          <w:rtl w:val="true"/>
          <w:lang w:bidi="he-IL"/>
        </w:rPr>
        <w:t>ויען משה איש אלקים ויאמר</w:t>
      </w:r>
      <w:r>
        <w:rPr>
          <w:b/>
          <w:i/>
          <w:rtl w:val="true"/>
          <w:lang w:bidi="he-IL"/>
        </w:rPr>
        <w:t xml:space="preserve">, </w:t>
      </w:r>
      <w:r>
        <w:rPr>
          <w:b/>
          <w:b/>
          <w:i/>
          <w:rtl w:val="true"/>
          <w:lang w:bidi="he-IL"/>
        </w:rPr>
        <w:t>לא כן</w:t>
      </w:r>
      <w:r>
        <w:rPr>
          <w:b/>
          <w:i/>
          <w:rtl w:val="true"/>
          <w:lang w:bidi="he-IL"/>
        </w:rPr>
        <w:t xml:space="preserve">. </w:t>
      </w:r>
      <w:r>
        <w:rPr>
          <w:b/>
          <w:b/>
          <w:i/>
          <w:rtl w:val="true"/>
          <w:lang w:bidi="he-IL"/>
        </w:rPr>
        <w:t>גם הצייר</w:t>
      </w:r>
      <w:r>
        <w:rPr>
          <w:b/>
          <w:i/>
          <w:rtl w:val="true"/>
          <w:lang w:bidi="he-IL"/>
        </w:rPr>
        <w:t xml:space="preserve">, </w:t>
      </w:r>
      <w:r>
        <w:rPr>
          <w:b/>
          <w:b/>
          <w:i/>
          <w:rtl w:val="true"/>
          <w:lang w:bidi="he-IL"/>
        </w:rPr>
        <w:t>גם חכמיך</w:t>
      </w:r>
      <w:r>
        <w:rPr>
          <w:b/>
          <w:i/>
          <w:rtl w:val="true"/>
          <w:lang w:bidi="he-IL"/>
        </w:rPr>
        <w:t xml:space="preserve">, </w:t>
      </w:r>
      <w:r>
        <w:rPr>
          <w:b/>
          <w:b/>
          <w:i/>
          <w:rtl w:val="true"/>
          <w:lang w:bidi="he-IL"/>
        </w:rPr>
        <w:t>נפלאים הם בידיעתם וחכמתם</w:t>
      </w:r>
      <w:r>
        <w:rPr>
          <w:b/>
          <w:i/>
          <w:rtl w:val="true"/>
          <w:lang w:bidi="he-IL"/>
        </w:rPr>
        <w:t xml:space="preserve">. </w:t>
      </w:r>
      <w:r>
        <w:rPr>
          <w:bCs/>
          <w:i/>
          <w:rtl w:val="true"/>
          <w:lang w:bidi="he-IL"/>
        </w:rPr>
        <w:t>אולם דע לך</w:t>
      </w:r>
      <w:r>
        <w:rPr>
          <w:bCs/>
          <w:i/>
          <w:rtl w:val="true"/>
          <w:lang w:bidi="he-IL"/>
        </w:rPr>
        <w:t xml:space="preserve">. </w:t>
      </w:r>
      <w:r>
        <w:rPr>
          <w:bCs/>
          <w:i/>
          <w:rtl w:val="true"/>
          <w:lang w:bidi="he-IL"/>
        </w:rPr>
        <w:t>כי לולי הייתי בטבע באמת כפי ששמעת ממדותי</w:t>
      </w:r>
      <w:r>
        <w:rPr>
          <w:bCs/>
          <w:i/>
          <w:rtl w:val="true"/>
          <w:lang w:bidi="he-IL"/>
        </w:rPr>
        <w:t xml:space="preserve">, </w:t>
      </w:r>
      <w:r>
        <w:rPr>
          <w:bCs/>
          <w:i/>
          <w:rtl w:val="true"/>
          <w:lang w:bidi="he-IL"/>
        </w:rPr>
        <w:t>לא טוב אנוכי מבול עץ יכש</w:t>
      </w:r>
      <w:r>
        <w:rPr>
          <w:b/>
          <w:i/>
          <w:rtl w:val="true"/>
          <w:lang w:bidi="he-IL"/>
        </w:rPr>
        <w:t xml:space="preserve">. </w:t>
      </w:r>
      <w:r>
        <w:rPr>
          <w:b/>
          <w:b/>
          <w:i/>
          <w:rtl w:val="true"/>
          <w:lang w:bidi="he-IL"/>
        </w:rPr>
        <w:t>כי גם ממנו נמנעו ונחשכו כל חסרונות האדם</w:t>
      </w:r>
      <w:r>
        <w:rPr>
          <w:b/>
          <w:i/>
          <w:rtl w:val="true"/>
          <w:lang w:bidi="he-IL"/>
        </w:rPr>
        <w:t xml:space="preserve">. </w:t>
      </w:r>
      <w:r>
        <w:rPr>
          <w:b/>
          <w:b/>
          <w:i/>
          <w:rtl w:val="true"/>
          <w:lang w:bidi="he-IL"/>
        </w:rPr>
        <w:t>ואם כן</w:t>
      </w:r>
      <w:r>
        <w:rPr>
          <w:b/>
          <w:i/>
          <w:rtl w:val="true"/>
          <w:lang w:bidi="he-IL"/>
        </w:rPr>
        <w:t xml:space="preserve">, </w:t>
      </w:r>
      <w:r>
        <w:rPr>
          <w:b/>
          <w:b/>
          <w:i/>
          <w:rtl w:val="true"/>
          <w:lang w:bidi="he-IL"/>
        </w:rPr>
        <w:t>הכי בעבור זה אהיה יקר בעיני אלקים ואדם</w:t>
      </w:r>
      <w:r>
        <w:rPr>
          <w:b/>
          <w:i/>
          <w:rtl w:val="true"/>
          <w:lang w:bidi="he-IL"/>
        </w:rPr>
        <w:t xml:space="preserve">. </w:t>
      </w:r>
      <w:r>
        <w:rPr>
          <w:b/>
          <w:b/>
          <w:i/>
          <w:rtl w:val="true"/>
          <w:lang w:bidi="he-IL"/>
        </w:rPr>
        <w:t>אמנם כן ידידי</w:t>
      </w:r>
      <w:r>
        <w:rPr>
          <w:b/>
          <w:i/>
          <w:rtl w:val="true"/>
          <w:lang w:bidi="he-IL"/>
        </w:rPr>
        <w:t xml:space="preserve">. </w:t>
      </w:r>
      <w:r>
        <w:rPr>
          <w:b/>
          <w:b/>
          <w:i/>
          <w:rtl w:val="true"/>
          <w:lang w:bidi="he-IL"/>
        </w:rPr>
        <w:t>לא אבוש לומר לן</w:t>
      </w:r>
      <w:r>
        <w:rPr>
          <w:b/>
          <w:i/>
          <w:rtl w:val="true"/>
          <w:lang w:bidi="he-IL"/>
        </w:rPr>
        <w:t xml:space="preserve">, </w:t>
      </w:r>
      <w:r>
        <w:rPr>
          <w:b/>
          <w:b/>
          <w:i/>
          <w:rtl w:val="true"/>
          <w:lang w:bidi="he-IL"/>
        </w:rPr>
        <w:t>כי כל החסרונות אשר שפטו עלי חכמיך</w:t>
      </w:r>
      <w:r>
        <w:rPr>
          <w:b/>
          <w:i/>
          <w:rtl w:val="true"/>
          <w:lang w:bidi="he-IL"/>
        </w:rPr>
        <w:t xml:space="preserve">, </w:t>
      </w:r>
      <w:r>
        <w:rPr>
          <w:b/>
          <w:b/>
          <w:i/>
          <w:rtl w:val="true"/>
          <w:lang w:bidi="he-IL"/>
        </w:rPr>
        <w:t>כולם קשורים בי בטבע</w:t>
      </w:r>
      <w:r>
        <w:rPr>
          <w:b/>
          <w:i/>
          <w:rtl w:val="true"/>
          <w:lang w:bidi="he-IL"/>
        </w:rPr>
        <w:t xml:space="preserve">, </w:t>
      </w:r>
      <w:r>
        <w:rPr>
          <w:b/>
          <w:b/>
          <w:i/>
          <w:rtl w:val="true"/>
          <w:lang w:bidi="he-IL"/>
        </w:rPr>
        <w:t>ואפשר עוד יותר מאשר שפטו חכמיך</w:t>
      </w:r>
      <w:r>
        <w:rPr>
          <w:b/>
          <w:i/>
          <w:rtl w:val="true"/>
          <w:lang w:bidi="he-IL"/>
        </w:rPr>
        <w:t xml:space="preserve">. </w:t>
      </w:r>
      <w:r>
        <w:rPr>
          <w:bCs/>
          <w:i/>
          <w:rtl w:val="true"/>
          <w:lang w:bidi="he-IL"/>
        </w:rPr>
        <w:t>ואני בכח אמיץ הנה התחזקתי ורדיתי וכבשתי אותם</w:t>
      </w:r>
      <w:r>
        <w:rPr>
          <w:b/>
          <w:i/>
          <w:rtl w:val="true"/>
          <w:lang w:bidi="he-IL"/>
        </w:rPr>
        <w:t xml:space="preserve">, </w:t>
      </w:r>
      <w:r>
        <w:rPr>
          <w:b/>
          <w:b/>
          <w:i/>
          <w:rtl w:val="true"/>
          <w:lang w:bidi="he-IL"/>
        </w:rPr>
        <w:t>עד אשר קניתי לי הפוכם לטבע שני</w:t>
      </w:r>
      <w:r>
        <w:rPr>
          <w:b/>
          <w:i/>
          <w:rtl w:val="true"/>
          <w:lang w:bidi="he-IL"/>
        </w:rPr>
        <w:t xml:space="preserve">, </w:t>
      </w:r>
      <w:r>
        <w:rPr>
          <w:b/>
          <w:b/>
          <w:i/>
          <w:rtl w:val="true"/>
          <w:lang w:bidi="he-IL"/>
        </w:rPr>
        <w:t>ולכן ובעבור זה יקרתי והתכבדתי בשמים ממעל ובארץ מתחת</w:t>
      </w:r>
      <w:r>
        <w:rPr>
          <w:rFonts w:hint="cs"/>
          <w:b/>
          <w:i/>
          <w:rtl w:val="true"/>
          <w:lang w:bidi="he-IL"/>
        </w:rPr>
        <w:t>"</w:t>
      </w:r>
      <w:r>
        <w:rPr>
          <w:b/>
          <w:i/>
          <w:rtl w:val="true"/>
          <w:lang w:bidi="he-IL"/>
        </w:rPr>
        <w:t>.</w:t>
      </w:r>
    </w:p>
    <w:p>
      <w:pPr>
        <w:pStyle w:val="Normal"/>
        <w:numPr>
          <w:ilvl w:val="2"/>
          <w:numId w:val="4"/>
        </w:numPr>
        <w:bidi w:val="1"/>
        <w:ind w:hanging="57" w:start="397" w:end="0"/>
        <w:jc w:val="both"/>
        <w:rPr>
          <w:rFonts w:hint="cs"/>
          <w:b/>
          <w:i/>
          <w:lang w:bidi="he-IL"/>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rFonts w:hint="cs"/>
          <w:b/>
          <w:b/>
          <w:i/>
          <w:u w:val="single"/>
          <w:rtl w:val="true"/>
          <w:lang w:bidi="he-IL"/>
        </w:rPr>
        <w:t>קנין תורה בהלכה</w:t>
      </w:r>
      <w:r>
        <w:rPr>
          <w:rFonts w:hint="cs"/>
          <w:b/>
          <w:b/>
          <w:i/>
          <w:rtl w:val="true"/>
          <w:lang w:bidi="he-IL"/>
        </w:rPr>
        <w:t xml:space="preserve"> </w:t>
      </w:r>
      <w:r>
        <w:rPr>
          <w:rFonts w:hint="cs"/>
          <w:b/>
          <w:i/>
          <w:rtl w:val="true"/>
          <w:lang w:bidi="he-IL"/>
        </w:rPr>
        <w:t>(</w:t>
      </w:r>
      <w:r>
        <w:rPr>
          <w:rFonts w:hint="cs"/>
          <w:b/>
          <w:b/>
          <w:i/>
          <w:rtl w:val="true"/>
          <w:lang w:bidi="he-IL"/>
        </w:rPr>
        <w:t>ח</w:t>
      </w:r>
      <w:r>
        <w:rPr>
          <w:rFonts w:hint="cs"/>
          <w:b/>
          <w:i/>
          <w:rtl w:val="true"/>
          <w:lang w:bidi="he-IL"/>
        </w:rPr>
        <w:t>"</w:t>
      </w:r>
      <w:r>
        <w:rPr>
          <w:rFonts w:hint="cs"/>
          <w:b/>
          <w:b/>
          <w:i/>
          <w:rtl w:val="true"/>
          <w:lang w:bidi="he-IL"/>
        </w:rPr>
        <w:t>א סי</w:t>
      </w:r>
      <w:r>
        <w:rPr>
          <w:rFonts w:hint="cs"/>
          <w:b/>
          <w:i/>
          <w:rtl w:val="true"/>
          <w:lang w:bidi="he-IL"/>
        </w:rPr>
        <w:t xml:space="preserve">' </w:t>
      </w:r>
      <w:r>
        <w:rPr>
          <w:rFonts w:hint="cs"/>
          <w:b/>
          <w:b/>
          <w:i/>
          <w:rtl w:val="true"/>
          <w:lang w:bidi="he-IL"/>
        </w:rPr>
        <w:t>נ</w:t>
      </w:r>
      <w:r>
        <w:rPr>
          <w:rFonts w:hint="cs"/>
          <w:b/>
          <w:i/>
          <w:rtl w:val="true"/>
          <w:lang w:bidi="he-IL"/>
        </w:rPr>
        <w:t>"</w:t>
      </w:r>
      <w:r>
        <w:rPr>
          <w:rFonts w:hint="cs"/>
          <w:b/>
          <w:b/>
          <w:i/>
          <w:rtl w:val="true"/>
          <w:lang w:bidi="he-IL"/>
        </w:rPr>
        <w:t>ה אות ב</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ק ב</w:t>
      </w:r>
      <w:r>
        <w:rPr>
          <w:rFonts w:hint="cs"/>
          <w:b/>
          <w:i/>
          <w:rtl w:val="true"/>
          <w:lang w:bidi="he-IL"/>
        </w:rPr>
        <w:t xml:space="preserve">'), </w:t>
      </w:r>
      <w:r>
        <w:rPr>
          <w:rFonts w:hint="cs"/>
          <w:b/>
          <w:b/>
          <w:i/>
          <w:rtl w:val="true"/>
          <w:lang w:bidi="he-IL"/>
        </w:rPr>
        <w:t>קו</w:t>
      </w:r>
      <w:r>
        <w:rPr>
          <w:rFonts w:hint="cs"/>
          <w:b/>
          <w:i/>
          <w:rtl w:val="true"/>
          <w:lang w:bidi="he-IL"/>
        </w:rPr>
        <w:t xml:space="preserve">' </w:t>
      </w:r>
      <w:r>
        <w:rPr>
          <w:rFonts w:hint="cs"/>
          <w:b/>
          <w:b/>
          <w:i/>
          <w:u w:val="single"/>
          <w:rtl w:val="true"/>
          <w:lang w:bidi="he-IL"/>
        </w:rPr>
        <w:t>אבות עטרה לבנים</w:t>
      </w:r>
      <w:r>
        <w:rPr>
          <w:rFonts w:hint="cs"/>
          <w:b/>
          <w:b/>
          <w:i/>
          <w:rtl w:val="true"/>
          <w:lang w:bidi="he-IL"/>
        </w:rPr>
        <w:t xml:space="preserve"> </w:t>
      </w:r>
      <w:r>
        <w:rPr>
          <w:rFonts w:hint="cs"/>
          <w:b/>
          <w:i/>
          <w:rtl w:val="true"/>
          <w:lang w:bidi="he-IL"/>
        </w:rPr>
        <w:t>(</w:t>
      </w:r>
      <w:r>
        <w:rPr>
          <w:rFonts w:hint="cs"/>
          <w:b/>
          <w:b/>
          <w:i/>
          <w:rtl w:val="true"/>
          <w:lang w:bidi="he-IL"/>
        </w:rPr>
        <w:t>הע</w:t>
      </w:r>
      <w:r>
        <w:rPr>
          <w:rFonts w:hint="cs"/>
          <w:b/>
          <w:i/>
          <w:rtl w:val="true"/>
          <w:lang w:bidi="he-IL"/>
        </w:rPr>
        <w:t xml:space="preserve">' </w:t>
      </w:r>
      <w:r>
        <w:rPr>
          <w:rFonts w:hint="cs"/>
          <w:b/>
          <w:b/>
          <w:i/>
          <w:rtl w:val="true"/>
          <w:lang w:bidi="he-IL"/>
        </w:rPr>
        <w:t>ג</w:t>
      </w:r>
      <w:r>
        <w:rPr>
          <w:rFonts w:hint="cs"/>
          <w:b/>
          <w:i/>
          <w:rtl w:val="true"/>
          <w:lang w:bidi="he-IL"/>
        </w:rPr>
        <w:t xml:space="preserve">'), </w:t>
      </w:r>
      <w:r>
        <w:rPr>
          <w:b/>
          <w:b/>
          <w:i/>
          <w:u w:val="single"/>
          <w:rtl w:val="true"/>
          <w:lang w:bidi="he-IL"/>
        </w:rPr>
        <w:t>הרז</w:t>
      </w:r>
      <w:r>
        <w:rPr>
          <w:rFonts w:hint="cs"/>
          <w:b/>
          <w:i/>
          <w:u w:val="single"/>
          <w:rtl w:val="true"/>
          <w:lang w:bidi="he-IL"/>
        </w:rPr>
        <w:t>"</w:t>
      </w:r>
      <w:r>
        <w:rPr>
          <w:b/>
          <w:b/>
          <w:i/>
          <w:u w:val="single"/>
          <w:rtl w:val="true"/>
          <w:lang w:bidi="he-IL"/>
        </w:rPr>
        <w:t>א טעללר</w:t>
      </w:r>
      <w:r>
        <w:rPr>
          <w:b/>
          <w:b/>
          <w:i/>
          <w:rtl w:val="true"/>
          <w:lang w:bidi="he-IL"/>
        </w:rPr>
        <w:t xml:space="preserve"> </w:t>
      </w:r>
      <w:r>
        <w:rPr>
          <w:rFonts w:hint="cs"/>
          <w:b/>
          <w:i/>
          <w:rtl w:val="true"/>
          <w:lang w:bidi="he-IL"/>
        </w:rPr>
        <w:t>(</w:t>
      </w:r>
      <w:r>
        <w:rPr>
          <w:b/>
          <w:b/>
          <w:i/>
          <w:rtl w:val="true"/>
          <w:lang w:bidi="he-IL"/>
        </w:rPr>
        <w:t>קובץ בית וועד לחכמים</w:t>
      </w:r>
      <w:r>
        <w:rPr>
          <w:rFonts w:hint="cs"/>
          <w:b/>
          <w:b/>
          <w:i/>
          <w:rtl w:val="true"/>
          <w:lang w:bidi="he-IL"/>
        </w:rPr>
        <w:t xml:space="preserve"> ח</w:t>
      </w:r>
      <w:r>
        <w:rPr>
          <w:rFonts w:hint="cs"/>
          <w:b/>
          <w:i/>
          <w:rtl w:val="true"/>
          <w:lang w:bidi="he-IL"/>
        </w:rPr>
        <w:t>"</w:t>
      </w:r>
      <w:r>
        <w:rPr>
          <w:rFonts w:hint="cs"/>
          <w:b/>
          <w:b/>
          <w:i/>
          <w:rtl w:val="true"/>
          <w:lang w:bidi="he-IL"/>
        </w:rPr>
        <w:t>ו סי</w:t>
      </w:r>
      <w:r>
        <w:rPr>
          <w:rFonts w:hint="cs"/>
          <w:b/>
          <w:i/>
          <w:rtl w:val="true"/>
          <w:lang w:bidi="he-IL"/>
        </w:rPr>
        <w:t xml:space="preserve">' </w:t>
      </w:r>
      <w:r>
        <w:rPr>
          <w:rFonts w:hint="cs"/>
          <w:b/>
          <w:b/>
          <w:i/>
          <w:rtl w:val="true"/>
          <w:lang w:bidi="he-IL"/>
        </w:rPr>
        <w:t>מ</w:t>
      </w:r>
      <w:r>
        <w:rPr>
          <w:rFonts w:hint="cs"/>
          <w:b/>
          <w:i/>
          <w:rtl w:val="true"/>
          <w:lang w:bidi="he-IL"/>
        </w:rPr>
        <w:t xml:space="preserve">', </w:t>
      </w:r>
      <w:r>
        <w:rPr>
          <w:b/>
          <w:b/>
          <w:i/>
          <w:rtl w:val="true"/>
          <w:lang w:bidi="he-IL"/>
        </w:rPr>
        <w:t>עמ</w:t>
      </w:r>
      <w:r>
        <w:rPr>
          <w:rFonts w:hint="cs"/>
          <w:b/>
          <w:i/>
          <w:rtl w:val="true"/>
          <w:lang w:bidi="he-IL"/>
        </w:rPr>
        <w:t>'</w:t>
      </w:r>
      <w:r>
        <w:rPr>
          <w:b/>
          <w:i/>
          <w:rtl w:val="true"/>
          <w:lang w:bidi="he-IL"/>
        </w:rPr>
        <w:t xml:space="preserve"> </w:t>
      </w:r>
      <w:r>
        <w:rPr>
          <w:b/>
          <w:b/>
          <w:i/>
          <w:rtl w:val="true"/>
          <w:lang w:bidi="he-IL"/>
        </w:rPr>
        <w:t>שפ</w:t>
      </w:r>
      <w:r>
        <w:rPr>
          <w:rFonts w:hint="cs"/>
          <w:b/>
          <w:i/>
          <w:rtl w:val="true"/>
          <w:lang w:bidi="he-IL"/>
        </w:rPr>
        <w:t>"</w:t>
      </w:r>
      <w:r>
        <w:rPr>
          <w:b/>
          <w:b/>
          <w:i/>
          <w:rtl w:val="true"/>
          <w:lang w:bidi="he-IL"/>
        </w:rPr>
        <w:t>ח</w:t>
      </w:r>
      <w:r>
        <w:rPr>
          <w:rFonts w:hint="cs"/>
          <w:b/>
          <w:b/>
          <w:i/>
          <w:rtl w:val="true"/>
          <w:lang w:bidi="he-IL"/>
        </w:rPr>
        <w:t xml:space="preserve"> </w:t>
      </w:r>
      <w:r>
        <w:rPr>
          <w:rFonts w:hint="cs"/>
          <w:b/>
          <w:i/>
          <w:rtl w:val="true"/>
          <w:lang w:bidi="he-IL"/>
        </w:rPr>
        <w:t xml:space="preserve">- </w:t>
      </w:r>
      <w:r>
        <w:rPr>
          <w:rFonts w:hint="cs"/>
          <w:b/>
          <w:b/>
          <w:i/>
          <w:rtl w:val="true"/>
          <w:lang w:bidi="he-IL"/>
        </w:rPr>
        <w:t>עמ</w:t>
      </w:r>
      <w:r>
        <w:rPr>
          <w:rFonts w:hint="cs"/>
          <w:b/>
          <w:i/>
          <w:rtl w:val="true"/>
          <w:lang w:bidi="he-IL"/>
        </w:rPr>
        <w:t xml:space="preserve">' </w:t>
      </w:r>
      <w:r>
        <w:rPr>
          <w:rFonts w:hint="cs"/>
          <w:b/>
          <w:b/>
          <w:i/>
          <w:rtl w:val="true"/>
          <w:lang w:bidi="he-IL"/>
        </w:rPr>
        <w:t>ת</w:t>
      </w:r>
      <w:r>
        <w:rPr>
          <w:rFonts w:hint="cs"/>
          <w:b/>
          <w:i/>
          <w:rtl w:val="true"/>
          <w:lang w:bidi="he-IL"/>
        </w:rPr>
        <w:t>"</w:t>
      </w:r>
      <w:r>
        <w:rPr>
          <w:rFonts w:hint="cs"/>
          <w:b/>
          <w:b/>
          <w:i/>
          <w:rtl w:val="true"/>
          <w:lang w:bidi="he-IL"/>
        </w:rPr>
        <w:t>ב</w:t>
      </w:r>
      <w:r>
        <w:rPr>
          <w:rFonts w:hint="cs"/>
          <w:b/>
          <w:i/>
          <w:rtl w:val="true"/>
          <w:lang w:bidi="he-IL"/>
        </w:rPr>
        <w:t xml:space="preserve">), </w:t>
      </w:r>
      <w:r>
        <w:rPr>
          <w:rFonts w:hint="cs"/>
          <w:b/>
          <w:b/>
          <w:i/>
          <w:u w:val="single"/>
          <w:rtl w:val="true"/>
          <w:lang w:bidi="he-IL"/>
        </w:rPr>
        <w:t>י</w:t>
      </w:r>
      <w:r>
        <w:rPr>
          <w:rFonts w:hint="cs"/>
          <w:b/>
          <w:i/>
          <w:u w:val="single"/>
          <w:rtl w:val="true"/>
          <w:lang w:bidi="he-IL"/>
        </w:rPr>
        <w:t>.</w:t>
      </w:r>
      <w:r>
        <w:rPr>
          <w:rFonts w:hint="cs"/>
          <w:b/>
          <w:b/>
          <w:i/>
          <w:u w:val="single"/>
          <w:rtl w:val="true"/>
          <w:lang w:bidi="he-IL"/>
        </w:rPr>
        <w:t>ש</w:t>
      </w:r>
      <w:r>
        <w:rPr>
          <w:rFonts w:hint="cs"/>
          <w:b/>
          <w:i/>
          <w:u w:val="single"/>
          <w:rtl w:val="true"/>
          <w:lang w:bidi="he-IL"/>
        </w:rPr>
        <w:t>.</w:t>
      </w:r>
      <w:r>
        <w:rPr>
          <w:rFonts w:hint="cs"/>
          <w:b/>
          <w:b/>
          <w:i/>
          <w:u w:val="single"/>
          <w:rtl w:val="true"/>
          <w:lang w:bidi="he-IL"/>
        </w:rPr>
        <w:t>ב</w:t>
      </w:r>
      <w:r>
        <w:rPr>
          <w:rFonts w:hint="cs"/>
          <w:b/>
          <w:i/>
          <w:u w:val="single"/>
          <w:rtl w:val="true"/>
          <w:lang w:bidi="he-IL"/>
        </w:rPr>
        <w:t>.</w:t>
      </w:r>
      <w:r>
        <w:rPr>
          <w:b/>
          <w:i/>
          <w:rtl w:val="true"/>
          <w:lang w:bidi="he-IL"/>
        </w:rPr>
        <w:t xml:space="preserve"> </w:t>
      </w:r>
      <w:r>
        <w:rPr>
          <w:rFonts w:hint="cs"/>
          <w:b/>
          <w:i/>
          <w:rtl w:val="true"/>
          <w:lang w:bidi="he-IL"/>
        </w:rPr>
        <w:t>(</w:t>
      </w:r>
      <w:r>
        <w:rPr>
          <w:b/>
          <w:b/>
          <w:i/>
          <w:rtl w:val="true"/>
          <w:lang w:bidi="he-IL"/>
        </w:rPr>
        <w:t>קובץ בית וועד לחכמים</w:t>
      </w:r>
      <w:r>
        <w:rPr>
          <w:rFonts w:hint="cs"/>
          <w:b/>
          <w:b/>
          <w:i/>
          <w:rtl w:val="true"/>
          <w:lang w:bidi="he-IL"/>
        </w:rPr>
        <w:t xml:space="preserve"> ח</w:t>
      </w:r>
      <w:r>
        <w:rPr>
          <w:rFonts w:hint="cs"/>
          <w:b/>
          <w:i/>
          <w:rtl w:val="true"/>
          <w:lang w:bidi="he-IL"/>
        </w:rPr>
        <w:t>"</w:t>
      </w:r>
      <w:r>
        <w:rPr>
          <w:rFonts w:hint="cs"/>
          <w:b/>
          <w:b/>
          <w:i/>
          <w:rtl w:val="true"/>
          <w:lang w:bidi="he-IL"/>
        </w:rPr>
        <w:t>ז עמ</w:t>
      </w:r>
      <w:r>
        <w:rPr>
          <w:rFonts w:hint="cs"/>
          <w:b/>
          <w:i/>
          <w:rtl w:val="true"/>
          <w:lang w:bidi="he-IL"/>
        </w:rPr>
        <w:t xml:space="preserve">' </w:t>
      </w:r>
      <w:r>
        <w:rPr>
          <w:rFonts w:hint="cs"/>
          <w:b/>
          <w:b/>
          <w:i/>
          <w:rtl w:val="true"/>
          <w:lang w:bidi="he-IL"/>
        </w:rPr>
        <w:t>שס</w:t>
      </w:r>
      <w:r>
        <w:rPr>
          <w:rFonts w:hint="cs"/>
          <w:b/>
          <w:i/>
          <w:rtl w:val="true"/>
          <w:lang w:bidi="he-IL"/>
        </w:rPr>
        <w:t>"</w:t>
      </w:r>
      <w:r>
        <w:rPr>
          <w:rFonts w:hint="cs"/>
          <w:b/>
          <w:b/>
          <w:i/>
          <w:rtl w:val="true"/>
          <w:lang w:bidi="he-IL"/>
        </w:rPr>
        <w:t>ו</w:t>
      </w:r>
      <w:r>
        <w:rPr>
          <w:rFonts w:hint="cs"/>
          <w:b/>
          <w:i/>
          <w:rtl w:val="true"/>
          <w:lang w:bidi="he-IL"/>
        </w:rPr>
        <w:t xml:space="preserve">), </w:t>
      </w:r>
      <w:r>
        <w:rPr>
          <w:rFonts w:hint="cs"/>
          <w:b/>
          <w:b/>
          <w:i/>
          <w:u w:val="single"/>
          <w:rtl w:val="true"/>
          <w:lang w:bidi="he-IL"/>
        </w:rPr>
        <w:t>הרי</w:t>
      </w:r>
      <w:r>
        <w:rPr>
          <w:rFonts w:hint="cs"/>
          <w:b/>
          <w:i/>
          <w:u w:val="single"/>
          <w:rtl w:val="true"/>
          <w:lang w:bidi="he-IL"/>
        </w:rPr>
        <w:t>"</w:t>
      </w:r>
      <w:r>
        <w:rPr>
          <w:rFonts w:hint="cs"/>
          <w:b/>
          <w:b/>
          <w:i/>
          <w:u w:val="single"/>
          <w:rtl w:val="true"/>
          <w:lang w:bidi="he-IL"/>
        </w:rPr>
        <w:t>י שטערן</w:t>
      </w:r>
      <w:r>
        <w:rPr>
          <w:b/>
          <w:b/>
          <w:i/>
          <w:rtl w:val="true"/>
          <w:lang w:bidi="he-IL"/>
        </w:rPr>
        <w:t xml:space="preserve"> </w:t>
      </w:r>
      <w:r>
        <w:rPr>
          <w:rFonts w:hint="cs"/>
          <w:b/>
          <w:i/>
          <w:rtl w:val="true"/>
          <w:lang w:bidi="he-IL"/>
        </w:rPr>
        <w:t>(</w:t>
      </w:r>
      <w:r>
        <w:rPr>
          <w:b/>
          <w:b/>
          <w:i/>
          <w:rtl w:val="true"/>
          <w:lang w:bidi="he-IL"/>
        </w:rPr>
        <w:t>קובץ בית וועד לחכמים</w:t>
      </w:r>
      <w:r>
        <w:rPr>
          <w:rFonts w:hint="cs"/>
          <w:b/>
          <w:b/>
          <w:i/>
          <w:rtl w:val="true"/>
          <w:lang w:bidi="he-IL"/>
        </w:rPr>
        <w:t xml:space="preserve"> ח</w:t>
      </w:r>
      <w:r>
        <w:rPr>
          <w:rFonts w:hint="cs"/>
          <w:b/>
          <w:i/>
          <w:rtl w:val="true"/>
          <w:lang w:bidi="he-IL"/>
        </w:rPr>
        <w:t>"</w:t>
      </w:r>
      <w:r>
        <w:rPr>
          <w:rFonts w:hint="cs"/>
          <w:b/>
          <w:b/>
          <w:i/>
          <w:rtl w:val="true"/>
          <w:lang w:bidi="he-IL"/>
        </w:rPr>
        <w:t>ז עמ</w:t>
      </w:r>
      <w:r>
        <w:rPr>
          <w:rFonts w:hint="cs"/>
          <w:b/>
          <w:i/>
          <w:rtl w:val="true"/>
          <w:lang w:bidi="he-IL"/>
        </w:rPr>
        <w:t xml:space="preserve">' </w:t>
      </w:r>
      <w:r>
        <w:rPr>
          <w:rFonts w:hint="cs"/>
          <w:b/>
          <w:b/>
          <w:i/>
          <w:rtl w:val="true"/>
          <w:lang w:bidi="he-IL"/>
        </w:rPr>
        <w:t>שע</w:t>
      </w:r>
      <w:r>
        <w:rPr>
          <w:rFonts w:hint="cs"/>
          <w:b/>
          <w:i/>
          <w:rtl w:val="true"/>
          <w:lang w:bidi="he-IL"/>
        </w:rPr>
        <w:t>"</w:t>
      </w:r>
      <w:r>
        <w:rPr>
          <w:rFonts w:hint="cs"/>
          <w:b/>
          <w:b/>
          <w:i/>
          <w:rtl w:val="true"/>
          <w:lang w:bidi="he-IL"/>
        </w:rPr>
        <w:t>ו</w:t>
      </w:r>
      <w:r>
        <w:rPr>
          <w:rFonts w:hint="cs"/>
          <w:b/>
          <w:i/>
          <w:rtl w:val="true"/>
          <w:lang w:bidi="he-IL"/>
        </w:rPr>
        <w:t>).</w:t>
      </w:r>
    </w:p>
    <w:p>
      <w:pPr>
        <w:pStyle w:val="Normal"/>
        <w:numPr>
          <w:ilvl w:val="3"/>
          <w:numId w:val="4"/>
        </w:numPr>
        <w:bidi w:val="1"/>
        <w:ind w:hanging="57" w:start="567" w:end="0"/>
        <w:jc w:val="both"/>
        <w:rPr>
          <w:rFonts w:hint="cs"/>
          <w:b/>
          <w:i/>
          <w:lang w:bidi="he-IL"/>
        </w:rPr>
      </w:pPr>
      <w:r>
        <w:rPr>
          <w:b/>
          <w:b/>
          <w:i/>
          <w:u w:val="single"/>
          <w:rtl w:val="true"/>
          <w:lang w:bidi="he-IL"/>
        </w:rPr>
        <w:t xml:space="preserve">שיר השירים </w:t>
      </w:r>
      <w:r>
        <w:rPr>
          <w:rFonts w:hint="cs"/>
          <w:b/>
          <w:b/>
          <w:i/>
          <w:u w:val="single"/>
          <w:rtl w:val="true"/>
          <w:lang w:bidi="he-IL"/>
        </w:rPr>
        <w:t>רבה</w:t>
      </w:r>
      <w:r>
        <w:rPr>
          <w:b/>
          <w:b/>
          <w:i/>
          <w:rtl w:val="true"/>
          <w:lang w:bidi="he-IL"/>
        </w:rPr>
        <w:t xml:space="preserve"> </w:t>
      </w:r>
      <w:r>
        <w:rPr>
          <w:rFonts w:hint="cs"/>
          <w:b/>
          <w:i/>
          <w:rtl w:val="true"/>
          <w:lang w:bidi="he-IL"/>
        </w:rPr>
        <w:t>(</w:t>
      </w:r>
      <w:r>
        <w:rPr>
          <w:rFonts w:hint="cs"/>
          <w:b/>
          <w:b/>
          <w:i/>
          <w:rtl w:val="true"/>
          <w:lang w:bidi="he-IL"/>
        </w:rPr>
        <w:t>פרשה</w:t>
      </w:r>
      <w:r>
        <w:rPr>
          <w:b/>
          <w:b/>
          <w:i/>
          <w:rtl w:val="true"/>
          <w:lang w:bidi="he-IL"/>
        </w:rPr>
        <w:t xml:space="preserve"> ד</w:t>
      </w:r>
      <w:r>
        <w:rPr>
          <w:rFonts w:hint="cs"/>
          <w:b/>
          <w:i/>
          <w:rtl w:val="true"/>
          <w:lang w:bidi="he-IL"/>
        </w:rPr>
        <w:t xml:space="preserve">' </w:t>
      </w:r>
      <w:r>
        <w:rPr>
          <w:rFonts w:hint="cs"/>
          <w:b/>
          <w:b/>
          <w:i/>
          <w:rtl w:val="true"/>
          <w:lang w:bidi="he-IL"/>
        </w:rPr>
        <w:t>אות</w:t>
      </w:r>
      <w:r>
        <w:rPr>
          <w:b/>
          <w:b/>
          <w:i/>
          <w:rtl w:val="true"/>
          <w:lang w:bidi="he-IL"/>
        </w:rPr>
        <w:t xml:space="preserve"> ד</w:t>
      </w:r>
      <w:r>
        <w:rPr>
          <w:rFonts w:hint="cs"/>
          <w:b/>
          <w:i/>
          <w:rtl w:val="true"/>
          <w:lang w:bidi="he-IL"/>
        </w:rPr>
        <w:t>',</w:t>
      </w:r>
      <w:r>
        <w:rPr>
          <w:b/>
          <w:i/>
          <w:rtl w:val="true"/>
          <w:lang w:bidi="he-IL"/>
        </w:rPr>
        <w:t xml:space="preserve"> </w:t>
      </w:r>
      <w:r>
        <w:rPr>
          <w:b/>
          <w:b/>
          <w:i/>
          <w:rtl w:val="true"/>
          <w:lang w:bidi="he-IL"/>
        </w:rPr>
        <w:t>על</w:t>
      </w:r>
      <w:r>
        <w:rPr>
          <w:rFonts w:hint="cs"/>
          <w:b/>
          <w:b/>
          <w:i/>
          <w:rtl w:val="true"/>
          <w:lang w:bidi="he-IL"/>
        </w:rPr>
        <w:t xml:space="preserve"> </w:t>
      </w:r>
      <w:r>
        <w:rPr>
          <w:b/>
          <w:b/>
          <w:i/>
          <w:rtl w:val="true"/>
          <w:lang w:bidi="he-IL"/>
        </w:rPr>
        <w:t>הפסוק כל שלטי הגבורים</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כל שלטי הגבורים</w:t>
      </w:r>
      <w:r>
        <w:rPr>
          <w:b/>
          <w:i/>
          <w:rtl w:val="true"/>
          <w:lang w:bidi="he-IL"/>
        </w:rPr>
        <w:t xml:space="preserve">, </w:t>
      </w:r>
      <w:r>
        <w:rPr>
          <w:b/>
          <w:b/>
          <w:i/>
          <w:rtl w:val="true"/>
          <w:lang w:bidi="he-IL"/>
        </w:rPr>
        <w:t>להביא מי שהוא עומד וישלט ביצרו ויתגבר על יצרו</w:t>
      </w:r>
      <w:r>
        <w:rPr>
          <w:b/>
          <w:i/>
          <w:rtl w:val="true"/>
          <w:lang w:bidi="he-IL"/>
        </w:rPr>
        <w:t xml:space="preserve">, </w:t>
      </w:r>
      <w:r>
        <w:rPr>
          <w:b/>
          <w:b/>
          <w:i/>
          <w:rtl w:val="true"/>
          <w:lang w:bidi="he-IL"/>
        </w:rPr>
        <w:t>כגון משה בשעתו</w:t>
      </w:r>
      <w:r>
        <w:rPr>
          <w:b/>
          <w:i/>
          <w:rtl w:val="true"/>
          <w:lang w:bidi="he-IL"/>
        </w:rPr>
        <w:t xml:space="preserve">, </w:t>
      </w:r>
      <w:r>
        <w:rPr>
          <w:b/>
          <w:b/>
          <w:i/>
          <w:rtl w:val="true"/>
          <w:lang w:bidi="he-IL"/>
        </w:rPr>
        <w:t>דוד בשעתו</w:t>
      </w:r>
      <w:r>
        <w:rPr>
          <w:b/>
          <w:i/>
          <w:rtl w:val="true"/>
          <w:lang w:bidi="he-IL"/>
        </w:rPr>
        <w:t xml:space="preserve">, </w:t>
      </w:r>
      <w:r>
        <w:rPr>
          <w:b/>
          <w:b/>
          <w:i/>
          <w:rtl w:val="true"/>
          <w:lang w:bidi="he-IL"/>
        </w:rPr>
        <w:t>עזרא בשעתו</w:t>
      </w:r>
      <w:r>
        <w:rPr>
          <w:b/>
          <w:i/>
          <w:rtl w:val="true"/>
          <w:lang w:bidi="he-IL"/>
        </w:rPr>
        <w:t xml:space="preserve">, </w:t>
      </w:r>
      <w:r>
        <w:rPr>
          <w:b/>
          <w:b/>
          <w:i/>
          <w:rtl w:val="true"/>
          <w:lang w:bidi="he-IL"/>
        </w:rPr>
        <w:t>כל דורו נתלה בו</w:t>
      </w:r>
      <w:r>
        <w:rPr>
          <w:rFonts w:hint="cs"/>
          <w:b/>
          <w:i/>
          <w:rtl w:val="true"/>
          <w:lang w:bidi="he-IL"/>
        </w:rPr>
        <w:t>"</w:t>
      </w:r>
      <w:r>
        <w:rPr>
          <w:b/>
          <w:i/>
          <w:rtl w:val="true"/>
          <w:lang w:bidi="he-IL"/>
        </w:rPr>
        <w:t>.</w:t>
      </w:r>
    </w:p>
    <w:p>
      <w:pPr>
        <w:pStyle w:val="Normal"/>
        <w:numPr>
          <w:ilvl w:val="3"/>
          <w:numId w:val="4"/>
        </w:numPr>
        <w:bidi w:val="1"/>
        <w:ind w:hanging="57" w:start="567" w:end="0"/>
        <w:jc w:val="both"/>
        <w:rPr>
          <w:rFonts w:hint="cs"/>
          <w:b/>
          <w:i/>
          <w:lang w:bidi="he-IL"/>
        </w:rPr>
      </w:pPr>
      <w:r>
        <w:rPr>
          <w:b/>
          <w:b/>
          <w:i/>
          <w:u w:val="single"/>
          <w:rtl w:val="true"/>
          <w:lang w:bidi="he-IL"/>
        </w:rPr>
        <w:t>ילקוט שמעוני</w:t>
      </w:r>
      <w:r>
        <w:rPr>
          <w:b/>
          <w:b/>
          <w:i/>
          <w:rtl w:val="true"/>
          <w:lang w:bidi="he-IL"/>
        </w:rPr>
        <w:t xml:space="preserve"> </w:t>
      </w:r>
      <w:r>
        <w:rPr>
          <w:rFonts w:hint="cs"/>
          <w:b/>
          <w:i/>
          <w:rtl w:val="true"/>
          <w:lang w:bidi="he-IL"/>
        </w:rPr>
        <w:t>(</w:t>
      </w:r>
      <w:r>
        <w:rPr>
          <w:b/>
          <w:b/>
          <w:i/>
          <w:rtl w:val="true"/>
          <w:lang w:bidi="he-IL"/>
        </w:rPr>
        <w:t>בהעלותך רמז תשל</w:t>
      </w:r>
      <w:r>
        <w:rPr>
          <w:rFonts w:hint="cs"/>
          <w:b/>
          <w:i/>
          <w:rtl w:val="true"/>
          <w:lang w:bidi="he-IL"/>
        </w:rPr>
        <w:t>"</w:t>
      </w:r>
      <w:r>
        <w:rPr>
          <w:b/>
          <w:b/>
          <w:i/>
          <w:rtl w:val="true"/>
          <w:lang w:bidi="he-IL"/>
        </w:rPr>
        <w:t>ט</w:t>
      </w:r>
      <w:r>
        <w:rPr>
          <w:rFonts w:hint="cs"/>
          <w:b/>
          <w:i/>
          <w:rtl w:val="true"/>
          <w:lang w:bidi="he-IL"/>
        </w:rPr>
        <w:t xml:space="preserve">) </w:t>
      </w:r>
      <w:r>
        <w:rPr>
          <w:b/>
          <w:i/>
          <w:rtl w:val="true"/>
          <w:lang w:bidi="he-IL"/>
        </w:rPr>
        <w:t xml:space="preserve">– </w:t>
      </w:r>
      <w:r>
        <w:rPr>
          <w:rFonts w:hint="cs"/>
          <w:b/>
          <w:i/>
          <w:rtl w:val="true"/>
          <w:lang w:bidi="he-IL"/>
        </w:rPr>
        <w:t>"</w:t>
      </w:r>
      <w:r>
        <w:rPr>
          <w:b/>
          <w:b/>
          <w:i/>
          <w:rtl w:val="true"/>
          <w:lang w:bidi="he-IL"/>
        </w:rPr>
        <w:t>רבי יוסי אומר אף מאבות ולא ממלאכי השרת</w:t>
      </w:r>
      <w:r>
        <w:rPr>
          <w:b/>
          <w:i/>
          <w:rtl w:val="true"/>
          <w:lang w:bidi="he-IL"/>
        </w:rPr>
        <w:t xml:space="preserve">, </w:t>
      </w:r>
      <w:r>
        <w:rPr>
          <w:b/>
          <w:b/>
          <w:i/>
          <w:rtl w:val="true"/>
          <w:lang w:bidi="he-IL"/>
        </w:rPr>
        <w:t>כתיב והאיש משה ענו מאד וכתיב והנה קמתם תחת אבותיכם תרבות אנשים חטאים הוי קשה היה אלא שהיה שולט ביצרו</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ש</w:t>
      </w:r>
      <w:r>
        <w:rPr>
          <w:rFonts w:hint="cs"/>
          <w:b/>
          <w:i/>
          <w:u w:val="single"/>
          <w:rtl w:val="true"/>
          <w:lang w:bidi="he-IL"/>
        </w:rPr>
        <w:t>"</w:t>
      </w:r>
      <w:r>
        <w:rPr>
          <w:rFonts w:hint="cs"/>
          <w:b/>
          <w:b/>
          <w:i/>
          <w:u w:val="single"/>
          <w:rtl w:val="true"/>
          <w:lang w:bidi="he-IL"/>
        </w:rPr>
        <w:t>מ</w:t>
      </w:r>
      <w:r>
        <w:rPr>
          <w:rFonts w:hint="cs"/>
          <w:b/>
          <w:b/>
          <w:i/>
          <w:rtl w:val="true"/>
          <w:lang w:bidi="he-IL"/>
        </w:rPr>
        <w:t xml:space="preserve"> </w:t>
      </w:r>
      <w:r>
        <w:rPr>
          <w:rFonts w:hint="cs"/>
          <w:b/>
          <w:i/>
          <w:rtl w:val="true"/>
          <w:lang w:bidi="he-IL"/>
        </w:rPr>
        <w:t>(</w:t>
      </w:r>
      <w:r>
        <w:rPr>
          <w:rFonts w:hint="cs"/>
          <w:b/>
          <w:b/>
          <w:i/>
          <w:rtl w:val="true"/>
          <w:lang w:bidi="he-IL"/>
        </w:rPr>
        <w:t>סוף פרק ג</w:t>
      </w:r>
      <w:r>
        <w:rPr>
          <w:rFonts w:hint="cs"/>
          <w:b/>
          <w:i/>
          <w:rtl w:val="true"/>
          <w:lang w:bidi="he-IL"/>
        </w:rPr>
        <w:t xml:space="preserve">' </w:t>
      </w:r>
      <w:r>
        <w:rPr>
          <w:rFonts w:hint="cs"/>
          <w:b/>
          <w:b/>
          <w:i/>
          <w:rtl w:val="true"/>
          <w:lang w:bidi="he-IL"/>
        </w:rPr>
        <w:t>דנדרים</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כי ההוא מעשה בחכם אחד שלח דמות פרצופו לחכם אחר שהיה מכיר בדמות הפרצופין</w:t>
      </w:r>
      <w:r>
        <w:rPr>
          <w:b/>
          <w:i/>
          <w:rtl w:val="true"/>
          <w:lang w:bidi="he-IL"/>
        </w:rPr>
        <w:t xml:space="preserve">. </w:t>
      </w:r>
      <w:r>
        <w:rPr>
          <w:b/>
          <w:b/>
          <w:i/>
          <w:rtl w:val="true"/>
          <w:lang w:bidi="he-IL"/>
        </w:rPr>
        <w:t>נטמן מפני מביעתותיה דההוא פרצוף לסוף שאל לו למה נטמן ממנו וענה אותו הפרצוף מאדם רע שאין כדמותו חמדן ונואף וליסטים ואין להביט אליו</w:t>
      </w:r>
      <w:r>
        <w:rPr>
          <w:b/>
          <w:i/>
          <w:rtl w:val="true"/>
          <w:lang w:bidi="he-IL"/>
        </w:rPr>
        <w:t xml:space="preserve">. </w:t>
      </w:r>
      <w:r>
        <w:rPr>
          <w:b/>
          <w:b/>
          <w:i/>
          <w:rtl w:val="true"/>
          <w:lang w:bidi="he-IL"/>
        </w:rPr>
        <w:t>והמביאו נתירא מלשוב אל אדניו עד ששלח אליו שלא יירא ממנו ושאל לו כל הענין</w:t>
      </w:r>
      <w:r>
        <w:rPr>
          <w:b/>
          <w:i/>
          <w:rtl w:val="true"/>
          <w:lang w:bidi="he-IL"/>
        </w:rPr>
        <w:t xml:space="preserve">. </w:t>
      </w:r>
      <w:r>
        <w:rPr>
          <w:b/>
          <w:b/>
          <w:i/>
          <w:rtl w:val="true"/>
          <w:lang w:bidi="he-IL"/>
        </w:rPr>
        <w:t>ואמר לו כל מה ששמע ולכן יראתי לשוב אליך</w:t>
      </w:r>
      <w:r>
        <w:rPr>
          <w:b/>
          <w:i/>
          <w:rtl w:val="true"/>
          <w:lang w:bidi="he-IL"/>
        </w:rPr>
        <w:t xml:space="preserve">. </w:t>
      </w:r>
      <w:r>
        <w:rPr>
          <w:b/>
          <w:b/>
          <w:i/>
          <w:rtl w:val="true"/>
          <w:lang w:bidi="he-IL"/>
        </w:rPr>
        <w:t>אמר בודאי אין חכם כמו אותו בעל הפרצוף שמן הכל אמר אמת שיצרי מגרה בי ומסית אותי לעשות כל זאת אבל החכמה שבי מונעת אותי מכל זה</w:t>
      </w:r>
      <w:r>
        <w:rPr>
          <w:b/>
          <w:i/>
          <w:rtl w:val="true"/>
          <w:lang w:bidi="he-IL"/>
        </w:rPr>
        <w:t xml:space="preserve">. </w:t>
      </w:r>
      <w:r>
        <w:rPr>
          <w:b/>
          <w:b/>
          <w:i/>
          <w:rtl w:val="true"/>
          <w:lang w:bidi="he-IL"/>
        </w:rPr>
        <w:t>והחכמה תעוז לחכם להדריכו בדרכי יושר</w:t>
      </w:r>
      <w:r>
        <w:rPr>
          <w:b/>
          <w:i/>
          <w:rtl w:val="true"/>
          <w:lang w:bidi="he-IL"/>
        </w:rPr>
        <w:t xml:space="preserve">. </w:t>
      </w:r>
      <w:r>
        <w:rPr>
          <w:b/>
          <w:b/>
          <w:i/>
          <w:rtl w:val="true"/>
          <w:lang w:bidi="he-IL"/>
        </w:rPr>
        <w:t>הרא</w:t>
      </w:r>
      <w:r>
        <w:rPr>
          <w:b/>
          <w:i/>
          <w:rtl w:val="true"/>
          <w:lang w:bidi="he-IL"/>
        </w:rPr>
        <w:t>"</w:t>
      </w:r>
      <w:r>
        <w:rPr>
          <w:b/>
          <w:b/>
          <w:i/>
          <w:rtl w:val="true"/>
          <w:lang w:bidi="he-IL"/>
        </w:rPr>
        <w:t>ם ז</w:t>
      </w:r>
      <w:r>
        <w:rPr>
          <w:b/>
          <w:i/>
          <w:rtl w:val="true"/>
          <w:lang w:bidi="he-IL"/>
        </w:rPr>
        <w:t>"</w:t>
      </w:r>
      <w:r>
        <w:rPr>
          <w:b/>
          <w:b/>
          <w:i/>
          <w:rtl w:val="true"/>
          <w:lang w:bidi="he-IL"/>
        </w:rPr>
        <w:t>ל</w:t>
      </w:r>
      <w:r>
        <w:rPr>
          <w:rFonts w:hint="cs"/>
          <w:b/>
          <w:i/>
          <w:rtl w:val="true"/>
          <w:lang w:bidi="he-IL"/>
        </w:rPr>
        <w:t>".</w:t>
      </w:r>
    </w:p>
    <w:p>
      <w:pPr>
        <w:pStyle w:val="Normal"/>
        <w:numPr>
          <w:ilvl w:val="4"/>
          <w:numId w:val="4"/>
        </w:numPr>
        <w:bidi w:val="1"/>
        <w:ind w:hanging="57" w:start="737" w:end="0"/>
        <w:jc w:val="both"/>
        <w:rPr>
          <w:rFonts w:hint="cs"/>
          <w:b/>
          <w:i/>
          <w:lang w:bidi="he-IL"/>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b/>
          <w:b/>
          <w:i/>
          <w:u w:val="single"/>
          <w:rtl w:val="true"/>
          <w:lang w:bidi="he-IL"/>
        </w:rPr>
        <w:t>חוט שני</w:t>
      </w:r>
      <w:r>
        <w:rPr>
          <w:b/>
          <w:b/>
          <w:i/>
          <w:rtl w:val="true"/>
          <w:lang w:bidi="he-IL"/>
        </w:rPr>
        <w:t xml:space="preserve"> </w:t>
      </w:r>
      <w:r>
        <w:rPr>
          <w:b/>
          <w:i/>
          <w:rtl w:val="true"/>
          <w:lang w:bidi="he-IL"/>
        </w:rPr>
        <w:t>(</w:t>
      </w:r>
      <w:r>
        <w:rPr>
          <w:b/>
          <w:b/>
          <w:i/>
          <w:rtl w:val="true"/>
          <w:lang w:bidi="he-IL"/>
        </w:rPr>
        <w:t>שמה</w:t>
      </w:r>
      <w:r>
        <w:rPr>
          <w:b/>
          <w:i/>
          <w:rtl w:val="true"/>
          <w:lang w:bidi="he-IL"/>
        </w:rPr>
        <w:t>"</w:t>
      </w:r>
      <w:r>
        <w:rPr>
          <w:b/>
          <w:b/>
          <w:i/>
          <w:rtl w:val="true"/>
          <w:lang w:bidi="he-IL"/>
        </w:rPr>
        <w:t>ל פרק א</w:t>
      </w:r>
      <w:r>
        <w:rPr>
          <w:b/>
          <w:i/>
          <w:rtl w:val="true"/>
          <w:lang w:bidi="he-IL"/>
        </w:rPr>
        <w:t xml:space="preserve">' </w:t>
      </w:r>
      <w:r>
        <w:rPr>
          <w:rFonts w:hint="cs"/>
          <w:b/>
          <w:b/>
          <w:i/>
          <w:rtl w:val="true"/>
          <w:lang w:bidi="he-IL"/>
        </w:rPr>
        <w:t>הע</w:t>
      </w:r>
      <w:r>
        <w:rPr>
          <w:rFonts w:hint="cs"/>
          <w:b/>
          <w:i/>
          <w:rtl w:val="true"/>
          <w:lang w:bidi="he-IL"/>
        </w:rPr>
        <w:t xml:space="preserve">' </w:t>
      </w:r>
      <w:r>
        <w:rPr>
          <w:rFonts w:hint="cs"/>
          <w:b/>
          <w:b/>
          <w:i/>
          <w:rtl w:val="true"/>
          <w:lang w:bidi="he-IL"/>
        </w:rPr>
        <w:t>כ</w:t>
      </w:r>
      <w:r>
        <w:rPr>
          <w:rFonts w:hint="cs"/>
          <w:b/>
          <w:i/>
          <w:rtl w:val="true"/>
          <w:lang w:bidi="he-IL"/>
        </w:rPr>
        <w:t>"</w:t>
      </w:r>
      <w:r>
        <w:rPr>
          <w:rFonts w:hint="cs"/>
          <w:b/>
          <w:b/>
          <w:i/>
          <w:rtl w:val="true"/>
          <w:lang w:bidi="he-IL"/>
        </w:rPr>
        <w:t>ב</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אור החיים</w:t>
      </w:r>
      <w:r>
        <w:rPr>
          <w:rFonts w:hint="cs"/>
          <w:b/>
          <w:b/>
          <w:i/>
          <w:rtl w:val="true"/>
          <w:lang w:bidi="he-IL"/>
        </w:rPr>
        <w:t xml:space="preserve"> </w:t>
      </w:r>
      <w:r>
        <w:rPr>
          <w:rFonts w:hint="cs"/>
          <w:b/>
          <w:i/>
          <w:rtl w:val="true"/>
          <w:lang w:bidi="he-IL"/>
        </w:rPr>
        <w:t>(</w:t>
      </w:r>
      <w:r>
        <w:rPr>
          <w:rFonts w:hint="cs"/>
          <w:b/>
          <w:b/>
          <w:i/>
          <w:rtl w:val="true"/>
          <w:lang w:bidi="he-IL"/>
        </w:rPr>
        <w:t>דברים פרק ל</w:t>
      </w:r>
      <w:r>
        <w:rPr>
          <w:rFonts w:hint="cs"/>
          <w:b/>
          <w:i/>
          <w:rtl w:val="true"/>
          <w:lang w:bidi="he-IL"/>
        </w:rPr>
        <w:t>"</w:t>
      </w:r>
      <w:r>
        <w:rPr>
          <w:rFonts w:hint="cs"/>
          <w:b/>
          <w:b/>
          <w:i/>
          <w:rtl w:val="true"/>
          <w:lang w:bidi="he-IL"/>
        </w:rPr>
        <w:t>ג פסוק א</w:t>
      </w:r>
      <w:r>
        <w:rPr>
          <w:rFonts w:hint="cs"/>
          <w:b/>
          <w:i/>
          <w:rtl w:val="true"/>
          <w:lang w:bidi="he-IL"/>
        </w:rPr>
        <w:t xml:space="preserve">' </w:t>
      </w:r>
      <w:r>
        <w:rPr>
          <w:rFonts w:hint="cs"/>
          <w:b/>
          <w:b/>
          <w:i/>
          <w:rtl w:val="true"/>
          <w:lang w:bidi="he-IL"/>
        </w:rPr>
        <w:t>ד</w:t>
      </w:r>
      <w:r>
        <w:rPr>
          <w:rFonts w:hint="cs"/>
          <w:b/>
          <w:i/>
          <w:rtl w:val="true"/>
          <w:lang w:bidi="he-IL"/>
        </w:rPr>
        <w:t>"</w:t>
      </w:r>
      <w:r>
        <w:rPr>
          <w:rFonts w:hint="cs"/>
          <w:b/>
          <w:b/>
          <w:i/>
          <w:rtl w:val="true"/>
          <w:lang w:bidi="he-IL"/>
        </w:rPr>
        <w:t>ה עוד נתכוון</w:t>
      </w:r>
      <w:r>
        <w:rPr>
          <w:rFonts w:hint="cs"/>
          <w:b/>
          <w:i/>
          <w:rtl w:val="true"/>
          <w:lang w:bidi="he-IL"/>
        </w:rPr>
        <w:t xml:space="preserve">, </w:t>
      </w:r>
      <w:r>
        <w:rPr>
          <w:rFonts w:hint="cs"/>
          <w:bCs/>
          <w:i/>
          <w:u w:val="single"/>
          <w:rtl w:val="true"/>
          <w:lang w:bidi="he-IL"/>
        </w:rPr>
        <w:t>עי</w:t>
      </w:r>
      <w:r>
        <w:rPr>
          <w:rFonts w:hint="cs"/>
          <w:b/>
          <w:i/>
          <w:rtl w:val="true"/>
          <w:lang w:bidi="he-IL"/>
        </w:rPr>
        <w:t xml:space="preserve">' </w:t>
      </w:r>
      <w:r>
        <w:rPr>
          <w:rFonts w:hint="cs"/>
          <w:b/>
          <w:b/>
          <w:i/>
          <w:rtl w:val="true"/>
          <w:lang w:bidi="he-IL"/>
        </w:rPr>
        <w:t>ליקוטי הערות שם</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 xml:space="preserve">איש האלקים </w:t>
      </w:r>
      <w:r>
        <w:rPr>
          <w:rFonts w:hint="cs"/>
          <w:b/>
          <w:i/>
          <w:rtl w:val="true"/>
          <w:lang w:bidi="he-IL"/>
        </w:rPr>
        <w:t xml:space="preserve">... </w:t>
      </w:r>
      <w:r>
        <w:rPr>
          <w:b/>
          <w:b/>
          <w:i/>
          <w:rtl w:val="true"/>
          <w:lang w:bidi="he-IL"/>
        </w:rPr>
        <w:t>עוד נתכוון במאמר זה להעיד עליו כי כל התעצמו במדות הטובות הידועות לו לא היו אלא לצד יראתו מאל</w:t>
      </w:r>
      <w:r>
        <w:rPr>
          <w:rFonts w:hint="cs"/>
          <w:b/>
          <w:b/>
          <w:i/>
          <w:rtl w:val="true"/>
          <w:lang w:bidi="he-IL"/>
        </w:rPr>
        <w:t>ק</w:t>
      </w:r>
      <w:r>
        <w:rPr>
          <w:b/>
          <w:b/>
          <w:i/>
          <w:rtl w:val="true"/>
          <w:lang w:bidi="he-IL"/>
        </w:rPr>
        <w:t xml:space="preserve">יו </w:t>
      </w:r>
      <w:r>
        <w:rPr>
          <w:bCs/>
          <w:i/>
          <w:rtl w:val="true"/>
          <w:lang w:bidi="he-IL"/>
        </w:rPr>
        <w:t>לא שהיה טבעו מסייעו אל הדבר</w:t>
      </w:r>
      <w:r>
        <w:rPr>
          <w:b/>
          <w:i/>
          <w:rtl w:val="true"/>
          <w:lang w:bidi="he-IL"/>
        </w:rPr>
        <w:t xml:space="preserve">, </w:t>
      </w:r>
      <w:r>
        <w:rPr>
          <w:b/>
          <w:b/>
          <w:i/>
          <w:rtl w:val="true"/>
          <w:lang w:bidi="he-IL"/>
        </w:rPr>
        <w:t>כאומרם ז</w:t>
      </w:r>
      <w:r>
        <w:rPr>
          <w:b/>
          <w:i/>
          <w:rtl w:val="true"/>
          <w:lang w:bidi="he-IL"/>
        </w:rPr>
        <w:t>"</w:t>
      </w:r>
      <w:r>
        <w:rPr>
          <w:b/>
          <w:b/>
          <w:i/>
          <w:rtl w:val="true"/>
          <w:lang w:bidi="he-IL"/>
        </w:rPr>
        <w:t xml:space="preserve">ל </w:t>
      </w:r>
      <w:r>
        <w:rPr>
          <w:b/>
          <w:i/>
          <w:rtl w:val="true"/>
          <w:lang w:bidi="he-IL"/>
        </w:rPr>
        <w:t>(</w:t>
      </w:r>
      <w:r>
        <w:rPr>
          <w:b/>
          <w:b/>
          <w:i/>
          <w:rtl w:val="true"/>
          <w:lang w:bidi="he-IL"/>
        </w:rPr>
        <w:t>יומא כ</w:t>
      </w:r>
      <w:r>
        <w:rPr>
          <w:b/>
          <w:i/>
          <w:rtl w:val="true"/>
          <w:lang w:bidi="he-IL"/>
        </w:rPr>
        <w:t>"</w:t>
      </w:r>
      <w:r>
        <w:rPr>
          <w:b/>
          <w:b/>
          <w:i/>
          <w:rtl w:val="true"/>
          <w:lang w:bidi="he-IL"/>
        </w:rPr>
        <w:t>ב ב</w:t>
      </w:r>
      <w:r>
        <w:rPr>
          <w:b/>
          <w:i/>
          <w:rtl w:val="true"/>
          <w:lang w:bidi="he-IL"/>
        </w:rPr>
        <w:t xml:space="preserve">) </w:t>
      </w:r>
      <w:r>
        <w:rPr>
          <w:b/>
          <w:b/>
          <w:i/>
          <w:rtl w:val="true"/>
          <w:lang w:bidi="he-IL"/>
        </w:rPr>
        <w:t>שאול באחת ולא עלתה לו ודוד כו</w:t>
      </w:r>
      <w:r>
        <w:rPr>
          <w:b/>
          <w:i/>
          <w:rtl w:val="true"/>
          <w:lang w:bidi="he-IL"/>
        </w:rPr>
        <w:t xml:space="preserve">' </w:t>
      </w:r>
      <w:r>
        <w:rPr>
          <w:b/>
          <w:b/>
          <w:i/>
          <w:rtl w:val="true"/>
          <w:lang w:bidi="he-IL"/>
        </w:rPr>
        <w:t>כי שאול היה מטבעו מזוג ולא היה חם ומהיר לטעות ולזה באחת ששגג יצתה ממנו המלוכה לפי טבעו משערים בני עליון שאם היה כטבעו של דוד אדמוני היה עושה כדוד עשר ידות</w:t>
      </w:r>
      <w:r>
        <w:rPr>
          <w:b/>
          <w:i/>
          <w:rtl w:val="true"/>
          <w:lang w:bidi="he-IL"/>
        </w:rPr>
        <w:t xml:space="preserve">, </w:t>
      </w:r>
      <w:r>
        <w:rPr>
          <w:b/>
          <w:b/>
          <w:i/>
          <w:rtl w:val="true"/>
          <w:lang w:bidi="he-IL"/>
        </w:rPr>
        <w:t>והן האיש משה יש מקום לחשוב שהיה עניו מטבעו והיה בכולן מטבעו</w:t>
      </w:r>
      <w:r>
        <w:rPr>
          <w:b/>
          <w:i/>
          <w:rtl w:val="true"/>
          <w:lang w:bidi="he-IL"/>
        </w:rPr>
        <w:t xml:space="preserve">, </w:t>
      </w:r>
      <w:r>
        <w:rPr>
          <w:b/>
          <w:b/>
          <w:i/>
          <w:rtl w:val="true"/>
          <w:lang w:bidi="he-IL"/>
        </w:rPr>
        <w:t>לזה העידה התורה עליו שכל התעצמותו ותגבורתו הרמוז בתיבת איש היה לצד האלהים היה ירא</w:t>
      </w:r>
      <w:r>
        <w:rPr>
          <w:b/>
          <w:i/>
          <w:rtl w:val="true"/>
          <w:lang w:bidi="he-IL"/>
        </w:rPr>
        <w:t xml:space="preserve">, </w:t>
      </w:r>
      <w:r>
        <w:rPr>
          <w:b/>
          <w:b/>
          <w:i/>
          <w:rtl w:val="true"/>
          <w:lang w:bidi="he-IL"/>
        </w:rPr>
        <w:t>והוא אומרו איש האלהים</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אדר</w:t>
      </w:r>
      <w:r>
        <w:rPr>
          <w:rFonts w:hint="cs"/>
          <w:b/>
          <w:i/>
          <w:u w:val="single"/>
          <w:rtl w:val="true"/>
          <w:lang w:bidi="he-IL"/>
        </w:rPr>
        <w:t>"</w:t>
      </w:r>
      <w:r>
        <w:rPr>
          <w:rFonts w:hint="cs"/>
          <w:b/>
          <w:b/>
          <w:i/>
          <w:u w:val="single"/>
          <w:rtl w:val="true"/>
          <w:lang w:bidi="he-IL"/>
        </w:rPr>
        <w:t>ת</w:t>
      </w:r>
      <w:r>
        <w:rPr>
          <w:rFonts w:hint="cs"/>
          <w:b/>
          <w:b/>
          <w:i/>
          <w:rtl w:val="true"/>
          <w:lang w:bidi="he-IL"/>
        </w:rPr>
        <w:t xml:space="preserve"> </w:t>
      </w:r>
      <w:r>
        <w:rPr>
          <w:rFonts w:hint="cs"/>
          <w:b/>
          <w:i/>
          <w:rtl w:val="true"/>
          <w:lang w:bidi="he-IL"/>
        </w:rPr>
        <w:t>(</w:t>
      </w:r>
      <w:r>
        <w:rPr>
          <w:rFonts w:hint="cs"/>
          <w:b/>
          <w:b/>
          <w:i/>
          <w:rtl w:val="true"/>
          <w:lang w:bidi="he-IL"/>
        </w:rPr>
        <w:t>הסכמה לקונ</w:t>
      </w:r>
      <w:r>
        <w:rPr>
          <w:rFonts w:hint="cs"/>
          <w:b/>
          <w:i/>
          <w:rtl w:val="true"/>
          <w:lang w:bidi="he-IL"/>
        </w:rPr>
        <w:t xml:space="preserve">' </w:t>
      </w:r>
      <w:r>
        <w:rPr>
          <w:rFonts w:hint="cs"/>
          <w:b/>
          <w:b/>
          <w:i/>
          <w:rtl w:val="true"/>
          <w:lang w:bidi="he-IL"/>
        </w:rPr>
        <w:t>כליל תפארת עמ</w:t>
      </w:r>
      <w:r>
        <w:rPr>
          <w:rFonts w:hint="cs"/>
          <w:b/>
          <w:i/>
          <w:rtl w:val="true"/>
          <w:lang w:bidi="he-IL"/>
        </w:rPr>
        <w:t xml:space="preserve">' </w:t>
      </w:r>
      <w:r>
        <w:rPr>
          <w:rFonts w:hint="cs"/>
          <w:b/>
          <w:b/>
          <w:i/>
          <w:rtl w:val="true"/>
          <w:lang w:bidi="he-IL"/>
        </w:rPr>
        <w:t>ב</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שמחתי מאד כי מצאתי לי חבר</w:t>
      </w:r>
      <w:r>
        <w:rPr>
          <w:rFonts w:hint="cs"/>
          <w:b/>
          <w:i/>
          <w:rtl w:val="true"/>
          <w:lang w:bidi="he-IL"/>
        </w:rPr>
        <w:t>.</w:t>
      </w:r>
      <w:r>
        <w:rPr>
          <w:b/>
          <w:i/>
          <w:rtl w:val="true"/>
          <w:lang w:bidi="he-IL"/>
        </w:rPr>
        <w:t xml:space="preserve"> </w:t>
      </w:r>
      <w:r>
        <w:rPr>
          <w:b/>
          <w:b/>
          <w:i/>
          <w:rtl w:val="true"/>
          <w:lang w:bidi="he-IL"/>
        </w:rPr>
        <w:t>י</w:t>
      </w:r>
      <w:r>
        <w:rPr>
          <w:rFonts w:hint="cs"/>
          <w:b/>
          <w:b/>
          <w:i/>
          <w:rtl w:val="true"/>
          <w:lang w:bidi="he-IL"/>
        </w:rPr>
        <w:t>ד</w:t>
      </w:r>
      <w:r>
        <w:rPr>
          <w:b/>
          <w:b/>
          <w:i/>
          <w:rtl w:val="true"/>
          <w:lang w:bidi="he-IL"/>
        </w:rPr>
        <w:t>יד לבי מעכ</w:t>
      </w:r>
      <w:r>
        <w:rPr>
          <w:b/>
          <w:i/>
          <w:rtl w:val="true"/>
          <w:lang w:bidi="he-IL"/>
        </w:rPr>
        <w:t>"</w:t>
      </w:r>
      <w:r>
        <w:rPr>
          <w:b/>
          <w:b/>
          <w:i/>
          <w:rtl w:val="true"/>
          <w:lang w:bidi="he-IL"/>
        </w:rPr>
        <w:t>ת שי</w:t>
      </w:r>
      <w:r>
        <w:rPr>
          <w:rFonts w:hint="cs"/>
          <w:b/>
          <w:i/>
          <w:rtl w:val="true"/>
          <w:lang w:bidi="he-IL"/>
        </w:rPr>
        <w:t>'.</w:t>
      </w:r>
      <w:r>
        <w:rPr>
          <w:b/>
          <w:i/>
          <w:rtl w:val="true"/>
          <w:lang w:bidi="he-IL"/>
        </w:rPr>
        <w:t xml:space="preserve"> </w:t>
      </w:r>
      <w:r>
        <w:rPr>
          <w:b/>
          <w:b/>
          <w:i/>
          <w:rtl w:val="true"/>
          <w:lang w:bidi="he-IL"/>
        </w:rPr>
        <w:t>בדבר אש</w:t>
      </w:r>
      <w:r>
        <w:rPr>
          <w:rFonts w:hint="cs"/>
          <w:b/>
          <w:b/>
          <w:i/>
          <w:rtl w:val="true"/>
          <w:lang w:bidi="he-IL"/>
        </w:rPr>
        <w:t>ר</w:t>
      </w:r>
      <w:r>
        <w:rPr>
          <w:b/>
          <w:b/>
          <w:i/>
          <w:rtl w:val="true"/>
          <w:lang w:bidi="he-IL"/>
        </w:rPr>
        <w:t xml:space="preserve"> מעודי מאז ראיתי כן ב</w:t>
      </w:r>
      <w:r>
        <w:rPr>
          <w:rFonts w:hint="cs"/>
          <w:b/>
          <w:b/>
          <w:i/>
          <w:rtl w:val="true"/>
          <w:lang w:bidi="he-IL"/>
        </w:rPr>
        <w:t>ס</w:t>
      </w:r>
      <w:r>
        <w:rPr>
          <w:b/>
          <w:b/>
          <w:i/>
          <w:rtl w:val="true"/>
          <w:lang w:bidi="he-IL"/>
        </w:rPr>
        <w:t>פר תפ</w:t>
      </w:r>
      <w:r>
        <w:rPr>
          <w:b/>
          <w:i/>
          <w:rtl w:val="true"/>
          <w:lang w:bidi="he-IL"/>
        </w:rPr>
        <w:t>"</w:t>
      </w:r>
      <w:r>
        <w:rPr>
          <w:b/>
          <w:b/>
          <w:i/>
          <w:rtl w:val="true"/>
          <w:lang w:bidi="he-IL"/>
        </w:rPr>
        <w:t>י</w:t>
      </w:r>
      <w:r>
        <w:rPr>
          <w:rFonts w:hint="cs"/>
          <w:b/>
          <w:i/>
          <w:rtl w:val="true"/>
          <w:lang w:bidi="he-IL"/>
        </w:rPr>
        <w:t>.</w:t>
      </w:r>
      <w:r>
        <w:rPr>
          <w:b/>
          <w:i/>
          <w:rtl w:val="true"/>
          <w:lang w:bidi="he-IL"/>
        </w:rPr>
        <w:t xml:space="preserve"> </w:t>
      </w:r>
      <w:r>
        <w:rPr>
          <w:b/>
          <w:b/>
          <w:i/>
          <w:rtl w:val="true"/>
          <w:lang w:bidi="he-IL"/>
        </w:rPr>
        <w:t>נצ</w:t>
      </w:r>
      <w:r>
        <w:rPr>
          <w:rFonts w:hint="cs"/>
          <w:b/>
          <w:b/>
          <w:i/>
          <w:rtl w:val="true"/>
          <w:lang w:bidi="he-IL"/>
        </w:rPr>
        <w:t>ט</w:t>
      </w:r>
      <w:r>
        <w:rPr>
          <w:b/>
          <w:b/>
          <w:i/>
          <w:rtl w:val="true"/>
          <w:lang w:bidi="he-IL"/>
        </w:rPr>
        <w:t>ערתי מאד</w:t>
      </w:r>
      <w:r>
        <w:rPr>
          <w:rFonts w:hint="cs"/>
          <w:b/>
          <w:i/>
          <w:rtl w:val="true"/>
          <w:lang w:bidi="he-IL"/>
        </w:rPr>
        <w:t>.</w:t>
      </w:r>
      <w:r>
        <w:rPr>
          <w:b/>
          <w:i/>
          <w:rtl w:val="true"/>
          <w:lang w:bidi="he-IL"/>
        </w:rPr>
        <w:t xml:space="preserve"> </w:t>
      </w:r>
      <w:r>
        <w:rPr>
          <w:b/>
          <w:b/>
          <w:i/>
          <w:rtl w:val="true"/>
          <w:lang w:bidi="he-IL"/>
        </w:rPr>
        <w:t>וכמה פעמים גערתי בהמדברים מזה</w:t>
      </w:r>
      <w:r>
        <w:rPr>
          <w:rFonts w:hint="cs"/>
          <w:b/>
          <w:i/>
          <w:rtl w:val="true"/>
          <w:lang w:bidi="he-IL"/>
        </w:rPr>
        <w:t>.</w:t>
      </w:r>
      <w:r>
        <w:rPr>
          <w:b/>
          <w:i/>
          <w:rtl w:val="true"/>
          <w:lang w:bidi="he-IL"/>
        </w:rPr>
        <w:t xml:space="preserve"> </w:t>
      </w:r>
      <w:r>
        <w:rPr>
          <w:b/>
          <w:b/>
          <w:i/>
          <w:rtl w:val="true"/>
          <w:lang w:bidi="he-IL"/>
        </w:rPr>
        <w:t>ואמרתי בקהל עם כי במחילה מכבוד הגאון תפי</w:t>
      </w:r>
      <w:r>
        <w:rPr>
          <w:rFonts w:hint="cs"/>
          <w:b/>
          <w:i/>
          <w:rtl w:val="true"/>
          <w:lang w:bidi="he-IL"/>
        </w:rPr>
        <w:t>"</w:t>
      </w:r>
      <w:r>
        <w:rPr>
          <w:b/>
          <w:b/>
          <w:i/>
          <w:rtl w:val="true"/>
          <w:lang w:bidi="he-IL"/>
        </w:rPr>
        <w:t>ש ז</w:t>
      </w:r>
      <w:r>
        <w:rPr>
          <w:b/>
          <w:i/>
          <w:rtl w:val="true"/>
          <w:lang w:bidi="he-IL"/>
        </w:rPr>
        <w:t>"</w:t>
      </w:r>
      <w:r>
        <w:rPr>
          <w:b/>
          <w:b/>
          <w:i/>
          <w:rtl w:val="true"/>
          <w:lang w:bidi="he-IL"/>
        </w:rPr>
        <w:t>ל לא יפה עשה בהעתקתו דברי עתק על צדיקו של עולם</w:t>
      </w:r>
      <w:r>
        <w:rPr>
          <w:rFonts w:hint="cs"/>
          <w:b/>
          <w:i/>
          <w:rtl w:val="true"/>
          <w:lang w:bidi="he-IL"/>
        </w:rPr>
        <w:t>.</w:t>
      </w:r>
      <w:r>
        <w:rPr>
          <w:b/>
          <w:i/>
          <w:rtl w:val="true"/>
          <w:lang w:bidi="he-IL"/>
        </w:rPr>
        <w:t xml:space="preserve"> </w:t>
      </w:r>
      <w:r>
        <w:rPr>
          <w:b/>
          <w:b/>
          <w:i/>
          <w:rtl w:val="true"/>
          <w:lang w:bidi="he-IL"/>
        </w:rPr>
        <w:t>מספרי עם לועז עובדי ככבים הקדמונים</w:t>
      </w:r>
      <w:r>
        <w:rPr>
          <w:rFonts w:hint="cs"/>
          <w:b/>
          <w:i/>
          <w:rtl w:val="true"/>
          <w:lang w:bidi="he-IL"/>
        </w:rPr>
        <w:t>.</w:t>
      </w:r>
      <w:r>
        <w:rPr>
          <w:b/>
          <w:i/>
          <w:rtl w:val="true"/>
          <w:lang w:bidi="he-IL"/>
        </w:rPr>
        <w:t xml:space="preserve"> </w:t>
      </w:r>
      <w:r>
        <w:rPr>
          <w:b/>
          <w:b/>
          <w:i/>
          <w:rtl w:val="true"/>
          <w:lang w:bidi="he-IL"/>
        </w:rPr>
        <w:t>אשר חז</w:t>
      </w:r>
      <w:r>
        <w:rPr>
          <w:b/>
          <w:i/>
          <w:rtl w:val="true"/>
          <w:lang w:bidi="he-IL"/>
        </w:rPr>
        <w:t>"</w:t>
      </w:r>
      <w:r>
        <w:rPr>
          <w:b/>
          <w:b/>
          <w:i/>
          <w:rtl w:val="true"/>
          <w:lang w:bidi="he-IL"/>
        </w:rPr>
        <w:t>ל אמרו עליהם אשר פיהם דיבר שוא וכו</w:t>
      </w:r>
      <w:r>
        <w:rPr>
          <w:rFonts w:hint="cs"/>
          <w:b/>
          <w:i/>
          <w:rtl w:val="true"/>
          <w:lang w:bidi="he-IL"/>
        </w:rPr>
        <w:t>'.</w:t>
      </w:r>
      <w:r>
        <w:rPr>
          <w:b/>
          <w:i/>
          <w:rtl w:val="true"/>
          <w:lang w:bidi="he-IL"/>
        </w:rPr>
        <w:t xml:space="preserve"> </w:t>
      </w:r>
      <w:r>
        <w:rPr>
          <w:b/>
          <w:b/>
          <w:i/>
          <w:rtl w:val="true"/>
          <w:lang w:bidi="he-IL"/>
        </w:rPr>
        <w:t xml:space="preserve">עתה </w:t>
      </w:r>
      <w:r>
        <w:rPr>
          <w:rFonts w:hint="cs"/>
          <w:b/>
          <w:b/>
          <w:i/>
          <w:rtl w:val="true"/>
          <w:lang w:bidi="he-IL"/>
        </w:rPr>
        <w:t>נ</w:t>
      </w:r>
      <w:r>
        <w:rPr>
          <w:b/>
          <w:b/>
          <w:i/>
          <w:rtl w:val="true"/>
          <w:lang w:bidi="he-IL"/>
        </w:rPr>
        <w:t>בוא דברי קו</w:t>
      </w:r>
      <w:r>
        <w:rPr>
          <w:rFonts w:hint="cs"/>
          <w:b/>
          <w:i/>
          <w:rtl w:val="true"/>
          <w:lang w:bidi="he-IL"/>
        </w:rPr>
        <w:t>'</w:t>
      </w:r>
      <w:r>
        <w:rPr>
          <w:b/>
          <w:i/>
          <w:rtl w:val="true"/>
          <w:lang w:bidi="he-IL"/>
        </w:rPr>
        <w:t xml:space="preserve"> </w:t>
      </w:r>
      <w:r>
        <w:rPr>
          <w:b/>
          <w:b/>
          <w:i/>
          <w:rtl w:val="true"/>
          <w:lang w:bidi="he-IL"/>
        </w:rPr>
        <w:t>ידיד הי</w:t>
      </w:r>
      <w:r>
        <w:rPr>
          <w:rFonts w:hint="cs"/>
          <w:b/>
          <w:i/>
          <w:rtl w:val="true"/>
          <w:lang w:bidi="he-IL"/>
        </w:rPr>
        <w:t>'</w:t>
      </w:r>
      <w:r>
        <w:rPr>
          <w:b/>
          <w:i/>
          <w:rtl w:val="true"/>
          <w:lang w:bidi="he-IL"/>
        </w:rPr>
        <w:t xml:space="preserve"> </w:t>
      </w:r>
      <w:r>
        <w:rPr>
          <w:b/>
          <w:b/>
          <w:i/>
          <w:rtl w:val="true"/>
          <w:lang w:bidi="he-IL"/>
        </w:rPr>
        <w:t>מע</w:t>
      </w:r>
      <w:r>
        <w:rPr>
          <w:rFonts w:hint="cs"/>
          <w:b/>
          <w:b/>
          <w:i/>
          <w:rtl w:val="true"/>
          <w:lang w:bidi="he-IL"/>
        </w:rPr>
        <w:t>כ</w:t>
      </w:r>
      <w:r>
        <w:rPr>
          <w:rFonts w:hint="cs"/>
          <w:b/>
          <w:i/>
          <w:rtl w:val="true"/>
          <w:lang w:bidi="he-IL"/>
        </w:rPr>
        <w:t>"</w:t>
      </w:r>
      <w:r>
        <w:rPr>
          <w:b/>
          <w:b/>
          <w:i/>
          <w:rtl w:val="true"/>
          <w:lang w:bidi="he-IL"/>
        </w:rPr>
        <w:t>ת שי</w:t>
      </w:r>
      <w:r>
        <w:rPr>
          <w:rFonts w:hint="cs"/>
          <w:b/>
          <w:i/>
          <w:rtl w:val="true"/>
          <w:lang w:bidi="he-IL"/>
        </w:rPr>
        <w:t>'</w:t>
      </w:r>
      <w:r>
        <w:rPr>
          <w:b/>
          <w:i/>
          <w:rtl w:val="true"/>
          <w:lang w:bidi="he-IL"/>
        </w:rPr>
        <w:t xml:space="preserve"> </w:t>
      </w:r>
      <w:r>
        <w:rPr>
          <w:b/>
          <w:b/>
          <w:i/>
          <w:rtl w:val="true"/>
          <w:lang w:bidi="he-IL"/>
        </w:rPr>
        <w:t>אלי כתוב</w:t>
      </w:r>
      <w:r>
        <w:rPr>
          <w:rFonts w:hint="cs"/>
          <w:b/>
          <w:i/>
          <w:rtl w:val="true"/>
          <w:lang w:bidi="he-IL"/>
        </w:rPr>
        <w:t>.</w:t>
      </w:r>
      <w:r>
        <w:rPr>
          <w:b/>
          <w:i/>
          <w:rtl w:val="true"/>
          <w:lang w:bidi="he-IL"/>
        </w:rPr>
        <w:t xml:space="preserve"> </w:t>
      </w:r>
      <w:r>
        <w:rPr>
          <w:b/>
          <w:b/>
          <w:i/>
          <w:rtl w:val="true"/>
          <w:lang w:bidi="he-IL"/>
        </w:rPr>
        <w:t>נתתי שמחה בלבי כי יהיב אדעתו לאדפו</w:t>
      </w:r>
      <w:r>
        <w:rPr>
          <w:rFonts w:hint="cs"/>
          <w:b/>
          <w:b/>
          <w:i/>
          <w:rtl w:val="true"/>
          <w:lang w:bidi="he-IL"/>
        </w:rPr>
        <w:t>ס</w:t>
      </w:r>
      <w:r>
        <w:rPr>
          <w:b/>
          <w:b/>
          <w:i/>
          <w:rtl w:val="true"/>
          <w:lang w:bidi="he-IL"/>
        </w:rPr>
        <w:t>ו אדרא קובץ מאמרי רז</w:t>
      </w:r>
      <w:r>
        <w:rPr>
          <w:b/>
          <w:i/>
          <w:rtl w:val="true"/>
          <w:lang w:bidi="he-IL"/>
        </w:rPr>
        <w:t>"</w:t>
      </w:r>
      <w:r>
        <w:rPr>
          <w:b/>
          <w:b/>
          <w:i/>
          <w:rtl w:val="true"/>
          <w:lang w:bidi="he-IL"/>
        </w:rPr>
        <w:t xml:space="preserve">ל הקדושים והאמיתיים נגד </w:t>
      </w:r>
      <w:r>
        <w:rPr>
          <w:rFonts w:hint="cs"/>
          <w:b/>
          <w:b/>
          <w:i/>
          <w:rtl w:val="true"/>
          <w:lang w:bidi="he-IL"/>
        </w:rPr>
        <w:t>ד</w:t>
      </w:r>
      <w:r>
        <w:rPr>
          <w:b/>
          <w:b/>
          <w:i/>
          <w:rtl w:val="true"/>
          <w:lang w:bidi="he-IL"/>
        </w:rPr>
        <w:t>ברי בלע לשוא לשוא ב פעמים תאלמנה שפתי שק</w:t>
      </w:r>
      <w:r>
        <w:rPr>
          <w:rFonts w:hint="cs"/>
          <w:b/>
          <w:b/>
          <w:i/>
          <w:rtl w:val="true"/>
          <w:lang w:bidi="he-IL"/>
        </w:rPr>
        <w:t xml:space="preserve">ר </w:t>
      </w:r>
      <w:r>
        <w:rPr>
          <w:rFonts w:hint="cs"/>
          <w:b/>
          <w:i/>
          <w:rtl w:val="true"/>
          <w:lang w:bidi="he-IL"/>
        </w:rPr>
        <w:t>...".</w:t>
      </w:r>
    </w:p>
    <w:p>
      <w:pPr>
        <w:pStyle w:val="Normal"/>
        <w:numPr>
          <w:ilvl w:val="3"/>
          <w:numId w:val="4"/>
        </w:numPr>
        <w:bidi w:val="1"/>
        <w:ind w:hanging="57" w:start="567" w:end="0"/>
        <w:jc w:val="both"/>
        <w:rPr>
          <w:rFonts w:hint="cs"/>
          <w:b/>
          <w:i/>
          <w:lang w:bidi="he-IL"/>
        </w:rPr>
      </w:pPr>
      <w:r>
        <w:rPr>
          <w:b/>
          <w:b/>
          <w:i/>
          <w:u w:val="single"/>
          <w:rtl w:val="true"/>
          <w:lang w:bidi="he-IL"/>
        </w:rPr>
        <w:t>כליל תפארת</w:t>
      </w:r>
      <w:r>
        <w:rPr>
          <w:b/>
          <w:b/>
          <w:i/>
          <w:rtl w:val="true"/>
          <w:lang w:bidi="he-IL"/>
        </w:rPr>
        <w:t xml:space="preserve"> </w:t>
      </w:r>
      <w:r>
        <w:rPr>
          <w:rFonts w:hint="cs"/>
          <w:b/>
          <w:i/>
          <w:rtl w:val="true"/>
          <w:lang w:bidi="he-IL"/>
        </w:rPr>
        <w:t>(</w:t>
      </w:r>
      <w:r>
        <w:rPr>
          <w:rFonts w:hint="cs"/>
          <w:b/>
          <w:b/>
          <w:i/>
          <w:rtl w:val="true"/>
          <w:lang w:bidi="he-IL"/>
        </w:rPr>
        <w:t>רפאפורט</w:t>
      </w:r>
      <w:r>
        <w:rPr>
          <w:rFonts w:hint="cs"/>
          <w:b/>
          <w:i/>
          <w:rtl w:val="true"/>
          <w:lang w:bidi="he-IL"/>
        </w:rPr>
        <w:t xml:space="preserve">) - </w:t>
      </w:r>
      <w:r>
        <w:rPr>
          <w:bCs/>
          <w:i/>
          <w:rtl w:val="true"/>
          <w:lang w:bidi="he-IL"/>
        </w:rPr>
        <w:t>קונטרס מיוחד</w:t>
      </w:r>
      <w:r>
        <w:rPr>
          <w:b/>
          <w:b/>
          <w:i/>
          <w:rtl w:val="true"/>
          <w:lang w:bidi="he-IL"/>
        </w:rPr>
        <w:t xml:space="preserve"> </w:t>
      </w:r>
      <w:r>
        <w:rPr>
          <w:rFonts w:hint="cs"/>
          <w:b/>
          <w:b/>
          <w:i/>
          <w:rtl w:val="true"/>
          <w:lang w:bidi="he-IL"/>
        </w:rPr>
        <w:t>כדי</w:t>
      </w:r>
      <w:r>
        <w:rPr>
          <w:b/>
          <w:b/>
          <w:i/>
          <w:rtl w:val="true"/>
          <w:lang w:bidi="he-IL"/>
        </w:rPr>
        <w:t xml:space="preserve"> לסתור את</w:t>
      </w:r>
      <w:r>
        <w:rPr>
          <w:rFonts w:hint="cs"/>
          <w:b/>
          <w:b/>
          <w:i/>
          <w:rtl w:val="true"/>
          <w:lang w:bidi="he-IL"/>
        </w:rPr>
        <w:t xml:space="preserve"> </w:t>
      </w:r>
      <w:r>
        <w:rPr>
          <w:b/>
          <w:b/>
          <w:i/>
          <w:rtl w:val="true"/>
          <w:lang w:bidi="he-IL"/>
        </w:rPr>
        <w:t>דברי התפארת ישראל</w:t>
      </w:r>
      <w:r>
        <w:rPr>
          <w:rFonts w:hint="cs"/>
          <w:b/>
          <w:i/>
          <w:rtl w:val="true"/>
          <w:lang w:bidi="he-IL"/>
        </w:rPr>
        <w:t>.</w:t>
      </w:r>
    </w:p>
    <w:p>
      <w:pPr>
        <w:pStyle w:val="Normal"/>
        <w:numPr>
          <w:ilvl w:val="3"/>
          <w:numId w:val="4"/>
        </w:numPr>
        <w:bidi w:val="1"/>
        <w:ind w:hanging="57" w:start="567" w:end="0"/>
        <w:jc w:val="both"/>
        <w:rPr>
          <w:rFonts w:hint="cs"/>
          <w:b/>
          <w:i/>
          <w:lang w:bidi="he-IL"/>
        </w:rPr>
      </w:pPr>
      <w:r>
        <w:rPr>
          <w:b/>
          <w:b/>
          <w:i/>
          <w:u w:val="single"/>
          <w:rtl w:val="true"/>
          <w:lang w:bidi="he-IL"/>
        </w:rPr>
        <w:t>מהרי</w:t>
      </w:r>
      <w:r>
        <w:rPr>
          <w:b/>
          <w:i/>
          <w:u w:val="single"/>
          <w:rtl w:val="true"/>
          <w:lang w:bidi="he-IL"/>
        </w:rPr>
        <w:t>''</w:t>
      </w:r>
      <w:r>
        <w:rPr>
          <w:b/>
          <w:b/>
          <w:i/>
          <w:u w:val="single"/>
          <w:rtl w:val="true"/>
          <w:lang w:bidi="he-IL"/>
        </w:rPr>
        <w:t>ל דיסקין</w:t>
      </w:r>
      <w:r>
        <w:rPr>
          <w:b/>
          <w:b/>
          <w:i/>
          <w:rtl w:val="true"/>
          <w:lang w:bidi="he-IL"/>
        </w:rPr>
        <w:t xml:space="preserve"> זצ</w:t>
      </w:r>
      <w:r>
        <w:rPr>
          <w:b/>
          <w:i/>
          <w:rtl w:val="true"/>
          <w:lang w:bidi="he-IL"/>
        </w:rPr>
        <w:t>''</w:t>
      </w:r>
      <w:r>
        <w:rPr>
          <w:b/>
          <w:b/>
          <w:i/>
          <w:rtl w:val="true"/>
          <w:lang w:bidi="he-IL"/>
        </w:rPr>
        <w:t xml:space="preserve">ל </w:t>
      </w:r>
      <w:r>
        <w:rPr>
          <w:rFonts w:hint="cs"/>
          <w:b/>
          <w:i/>
          <w:rtl w:val="true"/>
          <w:lang w:bidi="he-IL"/>
        </w:rPr>
        <w:t>(</w:t>
      </w:r>
      <w:r>
        <w:rPr>
          <w:b/>
          <w:b/>
          <w:i/>
          <w:rtl w:val="true"/>
          <w:lang w:bidi="he-IL"/>
        </w:rPr>
        <w:t>כליל תפארת</w:t>
      </w:r>
      <w:r>
        <w:rPr>
          <w:rFonts w:hint="cs"/>
          <w:b/>
          <w:b/>
          <w:i/>
          <w:rtl w:val="true"/>
          <w:lang w:bidi="he-IL"/>
        </w:rPr>
        <w:t xml:space="preserve"> </w:t>
      </w:r>
      <w:r>
        <w:rPr>
          <w:b/>
          <w:b/>
          <w:i/>
          <w:rtl w:val="true"/>
          <w:lang w:bidi="he-IL"/>
        </w:rPr>
        <w:t xml:space="preserve">פרק </w:t>
      </w:r>
      <w:r>
        <w:rPr>
          <w:rFonts w:hint="cs"/>
          <w:b/>
          <w:b/>
          <w:i/>
          <w:rtl w:val="true"/>
          <w:lang w:bidi="he-IL"/>
        </w:rPr>
        <w:t>ה</w:t>
      </w:r>
      <w:r>
        <w:rPr>
          <w:b/>
          <w:i/>
          <w:rtl w:val="true"/>
          <w:lang w:bidi="he-IL"/>
        </w:rPr>
        <w:t>'</w:t>
      </w:r>
      <w:r>
        <w:rPr>
          <w:rFonts w:hint="cs"/>
          <w:b/>
          <w:i/>
          <w:rtl w:val="true"/>
          <w:lang w:bidi="he-IL"/>
        </w:rPr>
        <w:t xml:space="preserve">) </w:t>
      </w:r>
      <w:r>
        <w:rPr>
          <w:b/>
          <w:i/>
          <w:rtl w:val="true"/>
          <w:lang w:bidi="he-IL"/>
        </w:rPr>
        <w:t xml:space="preserve">– </w:t>
      </w:r>
      <w:r>
        <w:rPr>
          <w:rFonts w:hint="cs"/>
          <w:b/>
          <w:i/>
          <w:rtl w:val="true"/>
          <w:lang w:bidi="he-IL"/>
        </w:rPr>
        <w:t>"</w:t>
      </w:r>
      <w:r>
        <w:rPr>
          <w:rFonts w:hint="cs"/>
          <w:b/>
          <w:b/>
          <w:i/>
          <w:rtl w:val="true"/>
          <w:lang w:bidi="he-IL"/>
        </w:rPr>
        <w:t>הוא מזויף לגמרי</w:t>
      </w:r>
      <w:r>
        <w:rPr>
          <w:rFonts w:hint="cs"/>
          <w:b/>
          <w:i/>
          <w:rtl w:val="true"/>
          <w:lang w:bidi="he-IL"/>
        </w:rPr>
        <w:t>".</w:t>
      </w:r>
    </w:p>
    <w:p>
      <w:pPr>
        <w:pStyle w:val="Normal"/>
        <w:numPr>
          <w:ilvl w:val="3"/>
          <w:numId w:val="4"/>
        </w:numPr>
        <w:bidi w:val="1"/>
        <w:ind w:hanging="57" w:start="567" w:end="0"/>
        <w:jc w:val="both"/>
        <w:rPr>
          <w:rFonts w:hint="cs"/>
          <w:b/>
          <w:i/>
          <w:lang w:bidi="he-IL"/>
        </w:rPr>
      </w:pPr>
      <w:r>
        <w:rPr>
          <w:b/>
          <w:b/>
          <w:i/>
          <w:u w:val="single"/>
          <w:rtl w:val="true"/>
          <w:lang w:bidi="he-IL"/>
        </w:rPr>
        <w:t>זכר יהוסף</w:t>
      </w:r>
      <w:r>
        <w:rPr>
          <w:b/>
          <w:b/>
          <w:i/>
          <w:rtl w:val="true"/>
          <w:lang w:bidi="he-IL"/>
        </w:rPr>
        <w:t xml:space="preserve"> </w:t>
      </w:r>
      <w:r>
        <w:rPr>
          <w:rFonts w:hint="cs"/>
          <w:b/>
          <w:i/>
          <w:rtl w:val="true"/>
          <w:lang w:bidi="he-IL"/>
        </w:rPr>
        <w:t>(</w:t>
      </w:r>
      <w:r>
        <w:rPr>
          <w:b/>
          <w:b/>
          <w:i/>
          <w:rtl w:val="true"/>
          <w:lang w:bidi="he-IL"/>
        </w:rPr>
        <w:t>ח</w:t>
      </w:r>
      <w:r>
        <w:rPr>
          <w:rFonts w:hint="cs"/>
          <w:b/>
          <w:i/>
          <w:rtl w:val="true"/>
          <w:lang w:bidi="he-IL"/>
        </w:rPr>
        <w:t>"</w:t>
      </w:r>
      <w:r>
        <w:rPr>
          <w:b/>
          <w:b/>
          <w:i/>
          <w:rtl w:val="true"/>
          <w:lang w:bidi="he-IL"/>
        </w:rPr>
        <w:t>ד תהלוכות</w:t>
      </w:r>
      <w:r>
        <w:rPr>
          <w:rFonts w:hint="cs"/>
          <w:b/>
          <w:b/>
          <w:i/>
          <w:rtl w:val="true"/>
          <w:lang w:bidi="he-IL"/>
        </w:rPr>
        <w:t xml:space="preserve"> </w:t>
      </w:r>
      <w:r>
        <w:rPr>
          <w:b/>
          <w:b/>
          <w:i/>
          <w:rtl w:val="true"/>
          <w:lang w:bidi="he-IL"/>
        </w:rPr>
        <w:t>האגדות פרק ט</w:t>
      </w:r>
      <w:r>
        <w:rPr>
          <w:b/>
          <w:i/>
          <w:rtl w:val="true"/>
          <w:lang w:bidi="he-IL"/>
        </w:rPr>
        <w:t>'</w:t>
      </w:r>
      <w:r>
        <w:rPr>
          <w:rFonts w:hint="cs"/>
          <w:b/>
          <w:i/>
          <w:rtl w:val="true"/>
          <w:lang w:bidi="he-IL"/>
        </w:rPr>
        <w:t xml:space="preserve"> </w:t>
      </w:r>
      <w:r>
        <w:rPr>
          <w:rFonts w:hint="cs"/>
          <w:b/>
          <w:b/>
          <w:i/>
          <w:rtl w:val="true"/>
          <w:lang w:bidi="he-IL"/>
        </w:rPr>
        <w:t>ד</w:t>
      </w:r>
      <w:r>
        <w:rPr>
          <w:rFonts w:hint="cs"/>
          <w:b/>
          <w:i/>
          <w:rtl w:val="true"/>
          <w:lang w:bidi="he-IL"/>
        </w:rPr>
        <w:t>"</w:t>
      </w:r>
      <w:r>
        <w:rPr>
          <w:rFonts w:hint="cs"/>
          <w:b/>
          <w:b/>
          <w:i/>
          <w:rtl w:val="true"/>
          <w:lang w:bidi="he-IL"/>
        </w:rPr>
        <w:t>ה אגב</w:t>
      </w:r>
      <w:r>
        <w:rPr>
          <w:rFonts w:hint="cs"/>
          <w:b/>
          <w:i/>
          <w:rtl w:val="true"/>
          <w:lang w:bidi="he-IL"/>
        </w:rPr>
        <w:t xml:space="preserve">, </w:t>
      </w:r>
      <w:r>
        <w:rPr>
          <w:rFonts w:hint="cs"/>
          <w:b/>
          <w:b/>
          <w:i/>
          <w:rtl w:val="true"/>
          <w:lang w:bidi="he-IL"/>
        </w:rPr>
        <w:t>כ</w:t>
      </w:r>
      <w:r>
        <w:rPr>
          <w:rFonts w:hint="cs"/>
          <w:b/>
          <w:i/>
          <w:rtl w:val="true"/>
          <w:lang w:bidi="he-IL"/>
        </w:rPr>
        <w:t>'-</w:t>
      </w:r>
      <w:r>
        <w:rPr>
          <w:rFonts w:hint="cs"/>
          <w:b/>
          <w:b/>
          <w:i/>
          <w:rtl w:val="true"/>
          <w:lang w:bidi="he-IL"/>
        </w:rPr>
        <w:t>א</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 xml:space="preserve">כליל תפארת </w:t>
      </w:r>
      <w:r>
        <w:rPr>
          <w:rFonts w:hint="cs"/>
          <w:b/>
          <w:i/>
          <w:rtl w:val="true"/>
          <w:lang w:bidi="he-IL"/>
        </w:rPr>
        <w:t xml:space="preserve">... </w:t>
      </w:r>
      <w:r>
        <w:rPr>
          <w:rFonts w:hint="cs"/>
          <w:b/>
          <w:b/>
          <w:i/>
          <w:rtl w:val="true"/>
          <w:lang w:bidi="he-IL"/>
        </w:rPr>
        <w:t xml:space="preserve">בתפארת ישראל </w:t>
      </w:r>
      <w:r>
        <w:rPr>
          <w:rFonts w:hint="cs"/>
          <w:b/>
          <w:i/>
          <w:rtl w:val="true"/>
          <w:lang w:bidi="he-IL"/>
        </w:rPr>
        <w:t xml:space="preserve">... </w:t>
      </w:r>
      <w:r>
        <w:rPr>
          <w:rFonts w:hint="cs"/>
          <w:b/>
          <w:b/>
          <w:i/>
          <w:rtl w:val="true"/>
          <w:lang w:bidi="he-IL"/>
        </w:rPr>
        <w:t>ורק שכותב המאמר אחז מדרך מליצה</w:t>
      </w:r>
      <w:r>
        <w:rPr>
          <w:rFonts w:hint="cs"/>
          <w:b/>
          <w:i/>
          <w:rtl w:val="true"/>
          <w:lang w:bidi="he-IL"/>
        </w:rPr>
        <w:t>".</w:t>
      </w:r>
    </w:p>
    <w:p>
      <w:pPr>
        <w:pStyle w:val="Normal"/>
        <w:numPr>
          <w:ilvl w:val="3"/>
          <w:numId w:val="4"/>
        </w:numPr>
        <w:bidi w:val="1"/>
        <w:ind w:hanging="57" w:start="567" w:end="0"/>
        <w:jc w:val="both"/>
        <w:rPr>
          <w:rFonts w:hint="cs"/>
          <w:b/>
          <w:i/>
          <w:lang w:bidi="he-IL"/>
        </w:rPr>
      </w:pPr>
      <w:r>
        <w:rPr>
          <w:rFonts w:hint="cs"/>
          <w:b/>
          <w:b/>
          <w:i/>
          <w:u w:val="single"/>
          <w:rtl w:val="true"/>
          <w:lang w:bidi="he-IL"/>
        </w:rPr>
        <w:t>הגרח</w:t>
      </w:r>
      <w:r>
        <w:rPr>
          <w:b/>
          <w:i/>
          <w:u w:val="single"/>
          <w:rtl w:val="true"/>
          <w:lang w:bidi="he-IL"/>
        </w:rPr>
        <w:t>"</w:t>
      </w:r>
      <w:r>
        <w:rPr>
          <w:rFonts w:hint="cs"/>
          <w:b/>
          <w:b/>
          <w:i/>
          <w:u w:val="single"/>
          <w:rtl w:val="true"/>
          <w:lang w:bidi="he-IL"/>
        </w:rPr>
        <w:t>ק</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קובץ ניצוצי אש עמ</w:t>
      </w:r>
      <w:r>
        <w:rPr>
          <w:rFonts w:hint="cs"/>
          <w:b/>
          <w:i/>
          <w:rtl w:val="true"/>
          <w:lang w:bidi="he-IL"/>
        </w:rPr>
        <w:t xml:space="preserve">' </w:t>
      </w:r>
      <w:r>
        <w:rPr>
          <w:rFonts w:hint="cs"/>
          <w:b/>
          <w:b/>
          <w:i/>
          <w:rtl w:val="true"/>
          <w:lang w:bidi="he-IL"/>
        </w:rPr>
        <w:t>תתס</w:t>
      </w:r>
      <w:r>
        <w:rPr>
          <w:rFonts w:hint="cs"/>
          <w:b/>
          <w:i/>
          <w:rtl w:val="true"/>
          <w:lang w:bidi="he-IL"/>
        </w:rPr>
        <w:t>"</w:t>
      </w:r>
      <w:r>
        <w:rPr>
          <w:rFonts w:hint="cs"/>
          <w:b/>
          <w:b/>
          <w:i/>
          <w:rtl w:val="true"/>
          <w:lang w:bidi="he-IL"/>
        </w:rPr>
        <w:t>ד אות נ</w:t>
      </w:r>
      <w:r>
        <w:rPr>
          <w:rFonts w:hint="cs"/>
          <w:b/>
          <w:i/>
          <w:rtl w:val="true"/>
          <w:lang w:bidi="he-IL"/>
        </w:rPr>
        <w:t>"</w:t>
      </w:r>
      <w:r>
        <w:rPr>
          <w:rFonts w:hint="cs"/>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ידוע הפולמוס אודות מש</w:t>
      </w:r>
      <w:r>
        <w:rPr>
          <w:rFonts w:hint="cs"/>
          <w:b/>
          <w:i/>
          <w:rtl w:val="true"/>
          <w:lang w:bidi="he-IL"/>
        </w:rPr>
        <w:t>"</w:t>
      </w:r>
      <w:r>
        <w:rPr>
          <w:b/>
          <w:b/>
          <w:i/>
          <w:rtl w:val="true"/>
          <w:lang w:bidi="he-IL"/>
        </w:rPr>
        <w:t xml:space="preserve">כ התפארת ישראל </w:t>
      </w:r>
      <w:r>
        <w:rPr>
          <w:b/>
          <w:i/>
          <w:rtl w:val="true"/>
          <w:lang w:bidi="he-IL"/>
        </w:rPr>
        <w:t>(</w:t>
      </w:r>
      <w:r>
        <w:rPr>
          <w:b/>
          <w:b/>
          <w:i/>
          <w:rtl w:val="true"/>
          <w:lang w:bidi="he-IL"/>
        </w:rPr>
        <w:t>שילהי קידושין</w:t>
      </w:r>
      <w:r>
        <w:rPr>
          <w:b/>
          <w:i/>
          <w:rtl w:val="true"/>
          <w:lang w:bidi="he-IL"/>
        </w:rPr>
        <w:t xml:space="preserve">) </w:t>
      </w:r>
      <w:r>
        <w:rPr>
          <w:b/>
          <w:b/>
          <w:i/>
          <w:rtl w:val="true"/>
          <w:lang w:bidi="he-IL"/>
        </w:rPr>
        <w:t>שקוי קלסתר פניו של</w:t>
      </w:r>
      <w:r>
        <w:rPr>
          <w:rFonts w:hint="cs"/>
          <w:b/>
          <w:b/>
          <w:i/>
          <w:rtl w:val="true"/>
          <w:lang w:bidi="he-IL"/>
        </w:rPr>
        <w:t xml:space="preserve"> </w:t>
      </w:r>
      <w:r>
        <w:rPr>
          <w:b/>
          <w:b/>
          <w:i/>
          <w:rtl w:val="true"/>
          <w:lang w:bidi="he-IL"/>
        </w:rPr>
        <w:t xml:space="preserve">משה רבינו הראו על מידות גרועות ופגמים בטבע אישיותו </w:t>
      </w:r>
      <w:r>
        <w:rPr>
          <w:b/>
          <w:i/>
          <w:rtl w:val="true"/>
          <w:lang w:bidi="he-IL"/>
        </w:rPr>
        <w:t>[</w:t>
      </w:r>
      <w:r>
        <w:rPr>
          <w:b/>
          <w:b/>
          <w:i/>
          <w:rtl w:val="true"/>
          <w:lang w:bidi="he-IL"/>
        </w:rPr>
        <w:t>אלא שעיבד את מידותיו</w:t>
      </w:r>
      <w:r>
        <w:rPr>
          <w:rFonts w:hint="cs"/>
          <w:b/>
          <w:b/>
          <w:i/>
          <w:rtl w:val="true"/>
          <w:lang w:bidi="he-IL"/>
        </w:rPr>
        <w:t xml:space="preserve"> </w:t>
      </w:r>
      <w:r>
        <w:rPr>
          <w:b/>
          <w:b/>
          <w:i/>
          <w:rtl w:val="true"/>
          <w:lang w:bidi="he-IL"/>
        </w:rPr>
        <w:t>עדי הגיעו לרום המעלה וכ</w:t>
      </w:r>
      <w:r>
        <w:rPr>
          <w:rFonts w:hint="cs"/>
          <w:b/>
          <w:b/>
          <w:i/>
          <w:rtl w:val="true"/>
          <w:lang w:bidi="he-IL"/>
        </w:rPr>
        <w:t>ו</w:t>
      </w:r>
      <w:r>
        <w:rPr>
          <w:rFonts w:hint="cs"/>
          <w:b/>
          <w:i/>
          <w:rtl w:val="true"/>
          <w:lang w:bidi="he-IL"/>
        </w:rPr>
        <w:t>'</w:t>
      </w:r>
      <w:r>
        <w:rPr>
          <w:b/>
          <w:i/>
          <w:rtl w:val="true"/>
          <w:lang w:bidi="he-IL"/>
        </w:rPr>
        <w:t xml:space="preserve">], </w:t>
      </w:r>
      <w:r>
        <w:rPr>
          <w:b/>
          <w:b/>
          <w:i/>
          <w:rtl w:val="true"/>
          <w:lang w:bidi="he-IL"/>
        </w:rPr>
        <w:t>וראיות שונות נאמרו להפריך את הדברים</w:t>
      </w:r>
      <w:r>
        <w:rPr>
          <w:b/>
          <w:i/>
          <w:rtl w:val="true"/>
          <w:lang w:bidi="he-IL"/>
        </w:rPr>
        <w:t xml:space="preserve">, </w:t>
      </w:r>
      <w:r>
        <w:rPr>
          <w:b/>
          <w:b/>
          <w:i/>
          <w:rtl w:val="true"/>
          <w:lang w:bidi="he-IL"/>
        </w:rPr>
        <w:t>ואכ</w:t>
      </w:r>
      <w:r>
        <w:rPr>
          <w:rFonts w:hint="cs"/>
          <w:b/>
          <w:i/>
          <w:rtl w:val="true"/>
          <w:lang w:bidi="he-IL"/>
        </w:rPr>
        <w:t>"</w:t>
      </w:r>
      <w:r>
        <w:rPr>
          <w:b/>
          <w:b/>
          <w:i/>
          <w:rtl w:val="true"/>
          <w:lang w:bidi="he-IL"/>
        </w:rPr>
        <w:t>מ</w:t>
      </w:r>
      <w:r>
        <w:rPr>
          <w:b/>
          <w:i/>
          <w:rtl w:val="true"/>
          <w:lang w:bidi="he-IL"/>
        </w:rPr>
        <w:t xml:space="preserve">. </w:t>
      </w:r>
      <w:r>
        <w:rPr>
          <w:b/>
          <w:b/>
          <w:i/>
          <w:rtl w:val="true"/>
          <w:lang w:bidi="he-IL"/>
        </w:rPr>
        <w:t>ואמר</w:t>
      </w:r>
      <w:r>
        <w:rPr>
          <w:rFonts w:hint="cs"/>
          <w:b/>
          <w:b/>
          <w:i/>
          <w:rtl w:val="true"/>
          <w:lang w:bidi="he-IL"/>
        </w:rPr>
        <w:t xml:space="preserve"> </w:t>
      </w:r>
      <w:r>
        <w:rPr>
          <w:b/>
          <w:b/>
          <w:i/>
          <w:rtl w:val="true"/>
          <w:lang w:bidi="he-IL"/>
        </w:rPr>
        <w:t>הגר</w:t>
      </w:r>
      <w:r>
        <w:rPr>
          <w:rFonts w:hint="cs"/>
          <w:b/>
          <w:i/>
          <w:rtl w:val="true"/>
          <w:lang w:bidi="he-IL"/>
        </w:rPr>
        <w:t>"</w:t>
      </w:r>
      <w:r>
        <w:rPr>
          <w:b/>
          <w:b/>
          <w:i/>
          <w:rtl w:val="true"/>
          <w:lang w:bidi="he-IL"/>
        </w:rPr>
        <w:t>ח שליט</w:t>
      </w:r>
      <w:r>
        <w:rPr>
          <w:rFonts w:hint="cs"/>
          <w:b/>
          <w:i/>
          <w:rtl w:val="true"/>
          <w:lang w:bidi="he-IL"/>
        </w:rPr>
        <w:t>"</w:t>
      </w:r>
      <w:r>
        <w:rPr>
          <w:b/>
          <w:b/>
          <w:i/>
          <w:rtl w:val="true"/>
          <w:lang w:bidi="he-IL"/>
        </w:rPr>
        <w:t>א שמעין סיפור זה מובא בשטמ</w:t>
      </w:r>
      <w:r>
        <w:rPr>
          <w:rFonts w:hint="cs"/>
          <w:b/>
          <w:i/>
          <w:rtl w:val="true"/>
          <w:lang w:bidi="he-IL"/>
        </w:rPr>
        <w:t>"</w:t>
      </w:r>
      <w:r>
        <w:rPr>
          <w:b/>
          <w:b/>
          <w:i/>
          <w:rtl w:val="true"/>
          <w:lang w:bidi="he-IL"/>
        </w:rPr>
        <w:t>ק ספ</w:t>
      </w:r>
      <w:r>
        <w:rPr>
          <w:rFonts w:hint="cs"/>
          <w:b/>
          <w:i/>
          <w:rtl w:val="true"/>
          <w:lang w:bidi="he-IL"/>
        </w:rPr>
        <w:t>"</w:t>
      </w:r>
      <w:r>
        <w:rPr>
          <w:b/>
          <w:b/>
          <w:i/>
          <w:rtl w:val="true"/>
          <w:lang w:bidi="he-IL"/>
        </w:rPr>
        <w:t xml:space="preserve">ג דנדרים על </w:t>
      </w:r>
      <w:r>
        <w:rPr>
          <w:rFonts w:hint="cs"/>
          <w:b/>
          <w:i/>
          <w:rtl w:val="true"/>
          <w:lang w:bidi="he-IL"/>
        </w:rPr>
        <w:t>'</w:t>
      </w:r>
      <w:r>
        <w:rPr>
          <w:b/>
          <w:b/>
          <w:i/>
          <w:rtl w:val="true"/>
          <w:lang w:bidi="he-IL"/>
        </w:rPr>
        <w:t>חכם אחד</w:t>
      </w:r>
      <w:r>
        <w:rPr>
          <w:rFonts w:hint="cs"/>
          <w:b/>
          <w:i/>
          <w:rtl w:val="true"/>
          <w:lang w:bidi="he-IL"/>
        </w:rPr>
        <w:t>'</w:t>
      </w:r>
      <w:r>
        <w:rPr>
          <w:b/>
          <w:i/>
          <w:rtl w:val="true"/>
          <w:lang w:bidi="he-IL"/>
        </w:rPr>
        <w:t xml:space="preserve">, </w:t>
      </w:r>
      <w:r>
        <w:rPr>
          <w:b/>
          <w:b/>
          <w:i/>
          <w:rtl w:val="true"/>
          <w:lang w:bidi="he-IL"/>
        </w:rPr>
        <w:t>וייחוסו</w:t>
      </w:r>
      <w:r>
        <w:rPr>
          <w:rFonts w:hint="cs"/>
          <w:b/>
          <w:b/>
          <w:i/>
          <w:rtl w:val="true"/>
          <w:lang w:bidi="he-IL"/>
        </w:rPr>
        <w:t xml:space="preserve"> </w:t>
      </w:r>
      <w:r>
        <w:rPr>
          <w:b/>
          <w:b/>
          <w:i/>
          <w:rtl w:val="true"/>
          <w:lang w:bidi="he-IL"/>
        </w:rPr>
        <w:t>למשה רבינו לקוח מן הגויים</w:t>
      </w:r>
      <w:r>
        <w:rPr>
          <w:b/>
          <w:i/>
          <w:rtl w:val="true"/>
          <w:lang w:bidi="he-IL"/>
        </w:rPr>
        <w:t xml:space="preserve">. </w:t>
      </w:r>
      <w:r>
        <w:rPr>
          <w:b/>
          <w:b/>
          <w:i/>
          <w:rtl w:val="true"/>
          <w:lang w:bidi="he-IL"/>
        </w:rPr>
        <w:t>ושאלתי האם יש חיסרון מצד עצם המעשה לייחסו למשה</w:t>
      </w:r>
      <w:r>
        <w:rPr>
          <w:rFonts w:hint="cs"/>
          <w:b/>
          <w:b/>
          <w:i/>
          <w:rtl w:val="true"/>
          <w:lang w:bidi="he-IL"/>
        </w:rPr>
        <w:t xml:space="preserve"> </w:t>
      </w:r>
      <w:r>
        <w:rPr>
          <w:b/>
          <w:b/>
          <w:i/>
          <w:rtl w:val="true"/>
          <w:lang w:bidi="he-IL"/>
        </w:rPr>
        <w:t>רבינו</w:t>
      </w:r>
      <w:r>
        <w:rPr>
          <w:b/>
          <w:i/>
          <w:rtl w:val="true"/>
          <w:lang w:bidi="he-IL"/>
        </w:rPr>
        <w:t xml:space="preserve">, </w:t>
      </w:r>
      <w:r>
        <w:rPr>
          <w:b/>
          <w:b/>
          <w:i/>
          <w:rtl w:val="true"/>
          <w:lang w:bidi="he-IL"/>
        </w:rPr>
        <w:t>או רק שאין לכך מקור נאמן</w:t>
      </w:r>
      <w:r>
        <w:rPr>
          <w:rFonts w:hint="cs"/>
          <w:b/>
          <w:i/>
          <w:rtl w:val="true"/>
          <w:lang w:bidi="he-IL"/>
        </w:rPr>
        <w:t>.</w:t>
      </w:r>
      <w:r>
        <w:rPr>
          <w:b/>
          <w:i/>
          <w:rtl w:val="true"/>
          <w:lang w:bidi="he-IL"/>
        </w:rPr>
        <w:t xml:space="preserve"> </w:t>
      </w:r>
      <w:r>
        <w:rPr>
          <w:b/>
          <w:b/>
          <w:i/>
          <w:rtl w:val="true"/>
          <w:lang w:bidi="he-IL"/>
        </w:rPr>
        <w:t>וענה לי הגר</w:t>
      </w:r>
      <w:r>
        <w:rPr>
          <w:rFonts w:hint="cs"/>
          <w:b/>
          <w:i/>
          <w:rtl w:val="true"/>
          <w:lang w:bidi="he-IL"/>
        </w:rPr>
        <w:t>"</w:t>
      </w:r>
      <w:r>
        <w:rPr>
          <w:b/>
          <w:b/>
          <w:i/>
          <w:rtl w:val="true"/>
          <w:lang w:bidi="he-IL"/>
        </w:rPr>
        <w:t>ח</w:t>
      </w:r>
      <w:r>
        <w:rPr>
          <w:b/>
          <w:i/>
          <w:rtl w:val="true"/>
          <w:lang w:bidi="he-IL"/>
        </w:rPr>
        <w:t xml:space="preserve">: </w:t>
      </w:r>
      <w:r>
        <w:rPr>
          <w:rFonts w:hint="cs"/>
          <w:b/>
          <w:i/>
          <w:rtl w:val="true"/>
          <w:lang w:bidi="he-IL"/>
        </w:rPr>
        <w:t>'</w:t>
      </w:r>
      <w:r>
        <w:rPr>
          <w:b/>
          <w:b/>
          <w:i/>
          <w:rtl w:val="true"/>
          <w:lang w:bidi="he-IL"/>
        </w:rPr>
        <w:t>אם היינו מוצאים זאת בחז</w:t>
      </w:r>
      <w:r>
        <w:rPr>
          <w:rFonts w:hint="cs"/>
          <w:b/>
          <w:i/>
          <w:rtl w:val="true"/>
          <w:lang w:bidi="he-IL"/>
        </w:rPr>
        <w:t>"</w:t>
      </w:r>
      <w:r>
        <w:rPr>
          <w:b/>
          <w:b/>
          <w:i/>
          <w:rtl w:val="true"/>
          <w:lang w:bidi="he-IL"/>
        </w:rPr>
        <w:t>ל</w:t>
      </w:r>
      <w:r>
        <w:rPr>
          <w:b/>
          <w:i/>
          <w:rtl w:val="true"/>
          <w:lang w:bidi="he-IL"/>
        </w:rPr>
        <w:t>,</w:t>
      </w:r>
      <w:r>
        <w:rPr>
          <w:rFonts w:hint="cs"/>
          <w:b/>
          <w:i/>
          <w:rtl w:val="true"/>
          <w:lang w:bidi="he-IL"/>
        </w:rPr>
        <w:t xml:space="preserve"> </w:t>
      </w:r>
      <w:r>
        <w:rPr>
          <w:bCs/>
          <w:i/>
          <w:rtl w:val="true"/>
          <w:lang w:bidi="he-IL"/>
        </w:rPr>
        <w:t>לא הי</w:t>
      </w:r>
      <w:r>
        <w:rPr>
          <w:rFonts w:hint="cs"/>
          <w:bCs/>
          <w:i/>
          <w:rtl w:val="true"/>
          <w:lang w:bidi="he-IL"/>
        </w:rPr>
        <w:t>'</w:t>
      </w:r>
      <w:r>
        <w:rPr>
          <w:bCs/>
          <w:i/>
          <w:rtl w:val="true"/>
          <w:lang w:bidi="he-IL"/>
        </w:rPr>
        <w:t xml:space="preserve"> </w:t>
      </w:r>
      <w:r>
        <w:rPr>
          <w:bCs/>
          <w:i/>
          <w:rtl w:val="true"/>
          <w:lang w:bidi="he-IL"/>
        </w:rPr>
        <w:t>לנו שום קושי להבין את הדברים</w:t>
      </w:r>
      <w:r>
        <w:rPr>
          <w:b/>
          <w:i/>
          <w:rtl w:val="true"/>
          <w:lang w:bidi="he-IL"/>
        </w:rPr>
        <w:t xml:space="preserve">, </w:t>
      </w:r>
      <w:r>
        <w:rPr>
          <w:b/>
          <w:b/>
          <w:i/>
          <w:rtl w:val="true"/>
          <w:lang w:bidi="he-IL"/>
        </w:rPr>
        <w:t>ברם אין אנו יכולים לייחס למשה רבינו</w:t>
      </w:r>
      <w:r>
        <w:rPr>
          <w:rFonts w:hint="cs"/>
          <w:b/>
          <w:b/>
          <w:i/>
          <w:rtl w:val="true"/>
          <w:lang w:bidi="he-IL"/>
        </w:rPr>
        <w:t xml:space="preserve"> </w:t>
      </w:r>
      <w:r>
        <w:rPr>
          <w:b/>
          <w:b/>
          <w:i/>
          <w:rtl w:val="true"/>
          <w:lang w:bidi="he-IL"/>
        </w:rPr>
        <w:t>דברים שכאלו המשוללים יסוד בדברי חז</w:t>
      </w:r>
      <w:r>
        <w:rPr>
          <w:rFonts w:hint="cs"/>
          <w:b/>
          <w:i/>
          <w:rtl w:val="true"/>
          <w:lang w:bidi="he-IL"/>
        </w:rPr>
        <w:t>"</w:t>
      </w:r>
      <w:r>
        <w:rPr>
          <w:b/>
          <w:b/>
          <w:i/>
          <w:rtl w:val="true"/>
          <w:lang w:bidi="he-IL"/>
        </w:rPr>
        <w:t>ל</w:t>
      </w:r>
      <w:r>
        <w:rPr>
          <w:rFonts w:hint="cs"/>
          <w:b/>
          <w:i/>
          <w:rtl w:val="true"/>
          <w:lang w:bidi="he-IL"/>
        </w:rPr>
        <w:t>".</w:t>
      </w:r>
    </w:p>
    <w:p>
      <w:pPr>
        <w:pStyle w:val="Normal"/>
        <w:numPr>
          <w:ilvl w:val="3"/>
          <w:numId w:val="4"/>
        </w:numPr>
        <w:bidi w:val="1"/>
        <w:ind w:hanging="57" w:start="567" w:end="0"/>
        <w:jc w:val="both"/>
        <w:rPr>
          <w:rFonts w:hint="cs"/>
          <w:b/>
          <w:i/>
          <w:lang w:bidi="he-IL"/>
        </w:rPr>
      </w:pPr>
      <w:r>
        <w:rPr>
          <w:b/>
          <w:b/>
          <w:i/>
          <w:u w:val="single"/>
          <w:rtl w:val="true"/>
          <w:lang w:bidi="he-IL"/>
        </w:rPr>
        <w:t>הגרש</w:t>
      </w:r>
      <w:r>
        <w:rPr>
          <w:rFonts w:hint="cs"/>
          <w:b/>
          <w:i/>
          <w:u w:val="single"/>
          <w:rtl w:val="true"/>
          <w:lang w:bidi="he-IL"/>
        </w:rPr>
        <w:t>"</w:t>
      </w:r>
      <w:r>
        <w:rPr>
          <w:b/>
          <w:b/>
          <w:i/>
          <w:u w:val="single"/>
          <w:rtl w:val="true"/>
          <w:lang w:bidi="he-IL"/>
        </w:rPr>
        <w:t>ד פינקוס</w:t>
      </w:r>
      <w:r>
        <w:rPr>
          <w:b/>
          <w:b/>
          <w:i/>
          <w:rtl w:val="true"/>
          <w:lang w:bidi="he-IL"/>
        </w:rPr>
        <w:t xml:space="preserve"> זצ</w:t>
      </w:r>
      <w:r>
        <w:rPr>
          <w:b/>
          <w:i/>
          <w:rtl w:val="true"/>
          <w:lang w:bidi="he-IL"/>
        </w:rPr>
        <w:t>''</w:t>
      </w:r>
      <w:r>
        <w:rPr>
          <w:b/>
          <w:b/>
          <w:i/>
          <w:rtl w:val="true"/>
          <w:lang w:bidi="he-IL"/>
        </w:rPr>
        <w:t xml:space="preserve">ל </w:t>
      </w:r>
      <w:r>
        <w:rPr>
          <w:rFonts w:hint="cs"/>
          <w:b/>
          <w:i/>
          <w:rtl w:val="true"/>
          <w:lang w:bidi="he-IL"/>
        </w:rPr>
        <w:t>(</w:t>
      </w:r>
      <w:r>
        <w:rPr>
          <w:b/>
          <w:b/>
          <w:i/>
          <w:rtl w:val="true"/>
          <w:lang w:bidi="he-IL"/>
        </w:rPr>
        <w:t>תפארת שמשון פר</w:t>
      </w:r>
      <w:r>
        <w:rPr>
          <w:rFonts w:hint="cs"/>
          <w:b/>
          <w:i/>
          <w:rtl w:val="true"/>
          <w:lang w:bidi="he-IL"/>
        </w:rPr>
        <w:t>'</w:t>
      </w:r>
      <w:r>
        <w:rPr>
          <w:b/>
          <w:i/>
          <w:rtl w:val="true"/>
          <w:lang w:bidi="he-IL"/>
        </w:rPr>
        <w:t xml:space="preserve"> </w:t>
      </w:r>
      <w:r>
        <w:rPr>
          <w:b/>
          <w:b/>
          <w:i/>
          <w:rtl w:val="true"/>
          <w:lang w:bidi="he-IL"/>
        </w:rPr>
        <w:t>בהעלותך</w:t>
      </w:r>
      <w:r>
        <w:rPr>
          <w:rFonts w:hint="cs"/>
          <w:b/>
          <w:b/>
          <w:i/>
          <w:rtl w:val="true"/>
          <w:lang w:bidi="he-IL"/>
        </w:rPr>
        <w:t xml:space="preserve"> סוף </w:t>
      </w:r>
      <w:r>
        <w:rPr>
          <w:b/>
          <w:b/>
          <w:i/>
          <w:rtl w:val="true"/>
          <w:lang w:bidi="he-IL"/>
        </w:rPr>
        <w:t>עמ</w:t>
      </w:r>
      <w:r>
        <w:rPr>
          <w:rFonts w:hint="cs"/>
          <w:b/>
          <w:i/>
          <w:rtl w:val="true"/>
          <w:lang w:bidi="he-IL"/>
        </w:rPr>
        <w:t>'</w:t>
      </w:r>
      <w:r>
        <w:rPr>
          <w:b/>
          <w:i/>
          <w:rtl w:val="true"/>
          <w:lang w:bidi="he-IL"/>
        </w:rPr>
        <w:t xml:space="preserve"> </w:t>
      </w:r>
      <w:r>
        <w:rPr>
          <w:b/>
          <w:b/>
          <w:i/>
          <w:rtl w:val="true"/>
          <w:lang w:bidi="he-IL"/>
        </w:rPr>
        <w:t>ק</w:t>
      </w:r>
      <w:r>
        <w:rPr>
          <w:rFonts w:hint="cs"/>
          <w:b/>
          <w:i/>
          <w:rtl w:val="true"/>
          <w:lang w:bidi="he-IL"/>
        </w:rPr>
        <w:t>"</w:t>
      </w:r>
      <w:r>
        <w:rPr>
          <w:b/>
          <w:b/>
          <w:i/>
          <w:rtl w:val="true"/>
          <w:lang w:bidi="he-IL"/>
        </w:rPr>
        <w:t>כ</w:t>
      </w:r>
      <w:r>
        <w:rPr>
          <w:b/>
          <w:i/>
          <w:rtl w:val="true"/>
          <w:lang w:bidi="he-IL"/>
        </w:rPr>
        <w:t xml:space="preserve">, </w:t>
      </w:r>
      <w:r>
        <w:rPr>
          <w:b/>
          <w:b/>
          <w:i/>
          <w:rtl w:val="true"/>
          <w:lang w:bidi="he-IL"/>
        </w:rPr>
        <w:t>פר</w:t>
      </w:r>
      <w:r>
        <w:rPr>
          <w:rFonts w:hint="cs"/>
          <w:b/>
          <w:i/>
          <w:rtl w:val="true"/>
          <w:lang w:bidi="he-IL"/>
        </w:rPr>
        <w:t>'</w:t>
      </w:r>
      <w:r>
        <w:rPr>
          <w:b/>
          <w:i/>
          <w:rtl w:val="true"/>
          <w:lang w:bidi="he-IL"/>
        </w:rPr>
        <w:t xml:space="preserve"> </w:t>
      </w:r>
      <w:r>
        <w:rPr>
          <w:b/>
          <w:b/>
          <w:i/>
          <w:rtl w:val="true"/>
          <w:lang w:bidi="he-IL"/>
        </w:rPr>
        <w:t>וזאת הברכה עמ</w:t>
      </w:r>
      <w:r>
        <w:rPr>
          <w:rFonts w:hint="cs"/>
          <w:b/>
          <w:i/>
          <w:rtl w:val="true"/>
          <w:lang w:bidi="he-IL"/>
        </w:rPr>
        <w:t>'</w:t>
      </w:r>
      <w:r>
        <w:rPr>
          <w:b/>
          <w:i/>
          <w:rtl w:val="true"/>
          <w:lang w:bidi="he-IL"/>
        </w:rPr>
        <w:t xml:space="preserve"> </w:t>
      </w:r>
      <w:r>
        <w:rPr>
          <w:b/>
          <w:b/>
          <w:i/>
          <w:rtl w:val="true"/>
          <w:lang w:bidi="he-IL"/>
        </w:rPr>
        <w:t>שס</w:t>
      </w:r>
      <w:r>
        <w:rPr>
          <w:rFonts w:hint="cs"/>
          <w:b/>
          <w:i/>
          <w:rtl w:val="true"/>
          <w:lang w:bidi="he-IL"/>
        </w:rPr>
        <w:t>"</w:t>
      </w:r>
      <w:r>
        <w:rPr>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רבי יהושע לייב דיסקין זצ</w:t>
      </w:r>
      <w:r>
        <w:rPr>
          <w:b/>
          <w:i/>
          <w:rtl w:val="true"/>
          <w:lang w:bidi="he-IL"/>
        </w:rPr>
        <w:t>"</w:t>
      </w:r>
      <w:r>
        <w:rPr>
          <w:b/>
          <w:b/>
          <w:i/>
          <w:rtl w:val="true"/>
          <w:lang w:bidi="he-IL"/>
        </w:rPr>
        <w:t>ל אמר על מעשה זה שהוא שקר וכזב</w:t>
      </w:r>
      <w:r>
        <w:rPr>
          <w:b/>
          <w:i/>
          <w:rtl w:val="true"/>
          <w:lang w:bidi="he-IL"/>
        </w:rPr>
        <w:t xml:space="preserve">, </w:t>
      </w:r>
      <w:r>
        <w:rPr>
          <w:b/>
          <w:b/>
          <w:i/>
          <w:rtl w:val="true"/>
          <w:lang w:bidi="he-IL"/>
        </w:rPr>
        <w:t>ולכן גם אני מרשה לעצמי לומר זאת</w:t>
      </w:r>
      <w:r>
        <w:rPr>
          <w:b/>
          <w:i/>
          <w:rtl w:val="true"/>
          <w:lang w:bidi="he-IL"/>
        </w:rPr>
        <w:t xml:space="preserve">. </w:t>
      </w:r>
      <w:r>
        <w:rPr>
          <w:b/>
          <w:b/>
          <w:i/>
          <w:rtl w:val="true"/>
          <w:lang w:bidi="he-IL"/>
        </w:rPr>
        <w:t xml:space="preserve">ראשית </w:t>
      </w:r>
      <w:r>
        <w:rPr>
          <w:b/>
          <w:i/>
          <w:rtl w:val="true"/>
          <w:lang w:bidi="he-IL"/>
        </w:rPr>
        <w:t>..."</w:t>
      </w:r>
      <w:r>
        <w:rPr>
          <w:rFonts w:hint="cs"/>
          <w:b/>
          <w:i/>
          <w:rtl w:val="true"/>
          <w:lang w:bidi="he-IL"/>
        </w:rPr>
        <w:t>.</w:t>
      </w:r>
    </w:p>
    <w:p>
      <w:pPr>
        <w:pStyle w:val="Normal"/>
        <w:bidi w:val="1"/>
        <w:ind w:end="0"/>
        <w:jc w:val="both"/>
        <w:rPr>
          <w:rFonts w:hint="cs"/>
          <w:b/>
          <w:i/>
          <w:lang w:bidi="he-IL"/>
        </w:rPr>
      </w:pPr>
      <w:r>
        <w:rPr>
          <w:rFonts w:hint="cs"/>
          <w:b/>
          <w:i/>
          <w:rtl w:val="true"/>
          <w:lang w:bidi="he-IL"/>
        </w:rPr>
      </w:r>
    </w:p>
    <w:p>
      <w:pPr>
        <w:pStyle w:val="Normal"/>
        <w:numPr>
          <w:ilvl w:val="1"/>
          <w:numId w:val="4"/>
        </w:numPr>
        <w:bidi w:val="1"/>
        <w:ind w:hanging="57" w:start="227" w:end="0"/>
        <w:jc w:val="both"/>
        <w:rPr>
          <w:rFonts w:hint="cs"/>
          <w:b/>
          <w:i/>
          <w:lang w:bidi="he-IL"/>
        </w:rPr>
      </w:pPr>
      <w:r>
        <w:rPr>
          <w:bCs/>
          <w:i/>
          <w:rtl w:val="true"/>
          <w:lang w:bidi="he-IL"/>
        </w:rPr>
        <w:t>מקום שבעלי תשובה עומדין</w:t>
      </w:r>
      <w:r>
        <w:rPr>
          <w:rFonts w:hint="cs"/>
          <w:bCs/>
          <w:i/>
          <w:rtl w:val="true"/>
          <w:lang w:bidi="he-IL"/>
        </w:rPr>
        <w:t>,</w:t>
      </w:r>
      <w:r>
        <w:rPr>
          <w:bCs/>
          <w:i/>
          <w:rtl w:val="true"/>
          <w:lang w:bidi="he-IL"/>
        </w:rPr>
        <w:t xml:space="preserve"> </w:t>
      </w:r>
      <w:r>
        <w:rPr>
          <w:bCs/>
          <w:i/>
          <w:rtl w:val="true"/>
          <w:lang w:bidi="he-IL"/>
        </w:rPr>
        <w:t>צדיקים גמורים אינם עומדין</w:t>
      </w:r>
      <w:r>
        <w:rPr>
          <w:rFonts w:hint="cs"/>
          <w:b/>
          <w:b/>
          <w:i/>
          <w:rtl w:val="true"/>
          <w:lang w:bidi="he-IL"/>
        </w:rPr>
        <w:t xml:space="preserve"> </w:t>
      </w:r>
      <w:r>
        <w:rPr>
          <w:rFonts w:hint="cs"/>
          <w:b/>
          <w:i/>
          <w:rtl w:val="true"/>
          <w:lang w:bidi="he-IL"/>
        </w:rPr>
        <w:t xml:space="preserve">- </w:t>
      </w:r>
      <w:r>
        <w:rPr>
          <w:rFonts w:hint="cs"/>
          <w:b/>
          <w:b/>
          <w:i/>
          <w:u w:val="single"/>
          <w:rtl w:val="true"/>
          <w:lang w:bidi="he-IL"/>
        </w:rPr>
        <w:t>ברכות</w:t>
      </w:r>
      <w:r>
        <w:rPr>
          <w:rFonts w:hint="cs"/>
          <w:b/>
          <w:b/>
          <w:i/>
          <w:rtl w:val="true"/>
          <w:lang w:bidi="he-IL"/>
        </w:rPr>
        <w:t xml:space="preserve"> </w:t>
      </w:r>
      <w:r>
        <w:rPr>
          <w:rFonts w:hint="cs"/>
          <w:b/>
          <w:i/>
          <w:rtl w:val="true"/>
          <w:lang w:bidi="he-IL"/>
        </w:rPr>
        <w:t>(</w:t>
      </w:r>
      <w:r>
        <w:rPr>
          <w:rFonts w:hint="cs"/>
          <w:b/>
          <w:b/>
          <w:i/>
          <w:rtl w:val="true"/>
          <w:lang w:bidi="he-IL"/>
        </w:rPr>
        <w:t>דף לד</w:t>
      </w:r>
      <w:r>
        <w:rPr>
          <w:rFonts w:hint="cs"/>
          <w:b/>
          <w:i/>
          <w:rtl w:val="true"/>
          <w:lang w:bidi="he-IL"/>
        </w:rPr>
        <w:t>:).</w:t>
      </w:r>
    </w:p>
    <w:p>
      <w:pPr>
        <w:pStyle w:val="Normal"/>
        <w:numPr>
          <w:ilvl w:val="2"/>
          <w:numId w:val="4"/>
        </w:numPr>
        <w:bidi w:val="1"/>
        <w:ind w:hanging="57" w:start="397" w:end="0"/>
        <w:jc w:val="both"/>
        <w:rPr>
          <w:b/>
          <w:i/>
          <w:lang w:bidi="he-IL"/>
        </w:rPr>
      </w:pPr>
      <w:r>
        <w:rPr>
          <w:b/>
          <w:b/>
          <w:i/>
          <w:u w:val="single"/>
          <w:rtl w:val="true"/>
          <w:lang w:bidi="he-IL"/>
        </w:rPr>
        <w:t>רמב</w:t>
      </w:r>
      <w:r>
        <w:rPr>
          <w:b/>
          <w:i/>
          <w:u w:val="single"/>
          <w:rtl w:val="true"/>
          <w:lang w:bidi="he-IL"/>
        </w:rPr>
        <w:t>"</w:t>
      </w:r>
      <w:r>
        <w:rPr>
          <w:b/>
          <w:b/>
          <w:i/>
          <w:u w:val="single"/>
          <w:rtl w:val="true"/>
          <w:lang w:bidi="he-IL"/>
        </w:rPr>
        <w:t>ם</w:t>
      </w:r>
      <w:r>
        <w:rPr>
          <w:b/>
          <w:b/>
          <w:i/>
          <w:rtl w:val="true"/>
          <w:lang w:bidi="he-IL"/>
        </w:rPr>
        <w:t xml:space="preserve"> </w:t>
      </w:r>
      <w:r>
        <w:rPr>
          <w:b/>
          <w:i/>
          <w:rtl w:val="true"/>
          <w:lang w:bidi="he-IL"/>
        </w:rPr>
        <w:t>(</w:t>
      </w:r>
      <w:r>
        <w:rPr>
          <w:b/>
          <w:b/>
          <w:i/>
          <w:rtl w:val="true"/>
          <w:lang w:bidi="he-IL"/>
        </w:rPr>
        <w:t>הל</w:t>
      </w:r>
      <w:r>
        <w:rPr>
          <w:rFonts w:hint="cs"/>
          <w:b/>
          <w:i/>
          <w:rtl w:val="true"/>
          <w:lang w:bidi="he-IL"/>
        </w:rPr>
        <w:t>'</w:t>
      </w:r>
      <w:r>
        <w:rPr>
          <w:b/>
          <w:i/>
          <w:rtl w:val="true"/>
          <w:lang w:bidi="he-IL"/>
        </w:rPr>
        <w:t xml:space="preserve"> </w:t>
      </w:r>
      <w:r>
        <w:rPr>
          <w:b/>
          <w:b/>
          <w:i/>
          <w:rtl w:val="true"/>
          <w:lang w:bidi="he-IL"/>
        </w:rPr>
        <w:t>תשובה פרק ז</w:t>
      </w:r>
      <w:r>
        <w:rPr>
          <w:b/>
          <w:i/>
          <w:rtl w:val="true"/>
          <w:lang w:bidi="he-IL"/>
        </w:rPr>
        <w:t xml:space="preserve">' </w:t>
      </w:r>
      <w:r>
        <w:rPr>
          <w:b/>
          <w:b/>
          <w:i/>
          <w:rtl w:val="true"/>
          <w:lang w:bidi="he-IL"/>
        </w:rPr>
        <w:t>הל</w:t>
      </w:r>
      <w:r>
        <w:rPr>
          <w:b/>
          <w:i/>
          <w:rtl w:val="true"/>
          <w:lang w:bidi="he-IL"/>
        </w:rPr>
        <w:t xml:space="preserve">' </w:t>
      </w:r>
      <w:r>
        <w:rPr>
          <w:b/>
          <w:b/>
          <w:i/>
          <w:rtl w:val="true"/>
          <w:lang w:bidi="he-IL"/>
        </w:rPr>
        <w:t>ד</w:t>
      </w:r>
      <w:r>
        <w:rPr>
          <w:b/>
          <w:i/>
          <w:rtl w:val="true"/>
          <w:lang w:bidi="he-IL"/>
        </w:rPr>
        <w:t>'), "</w:t>
      </w:r>
      <w:r>
        <w:rPr>
          <w:b/>
          <w:b/>
          <w:i/>
          <w:rtl w:val="true"/>
          <w:lang w:bidi="he-IL"/>
        </w:rPr>
        <w:t>אל ידמה בעל תשובה שהוא מרוחק ממעלת הצדיקים מפני העונות והחטאות שעשה</w:t>
      </w:r>
      <w:r>
        <w:rPr>
          <w:rFonts w:hint="cs"/>
          <w:b/>
          <w:i/>
          <w:rtl w:val="true"/>
          <w:lang w:bidi="he-IL"/>
        </w:rPr>
        <w:t>.</w:t>
      </w:r>
      <w:r>
        <w:rPr>
          <w:b/>
          <w:i/>
          <w:rtl w:val="true"/>
          <w:lang w:bidi="he-IL"/>
        </w:rPr>
        <w:t xml:space="preserve"> </w:t>
      </w:r>
      <w:r>
        <w:rPr>
          <w:b/>
          <w:b/>
          <w:i/>
          <w:rtl w:val="true"/>
          <w:lang w:bidi="he-IL"/>
        </w:rPr>
        <w:t>אין הדבר כן</w:t>
      </w:r>
      <w:r>
        <w:rPr>
          <w:rFonts w:hint="cs"/>
          <w:b/>
          <w:i/>
          <w:rtl w:val="true"/>
          <w:lang w:bidi="he-IL"/>
        </w:rPr>
        <w:t>.</w:t>
      </w:r>
      <w:r>
        <w:rPr>
          <w:b/>
          <w:i/>
          <w:rtl w:val="true"/>
          <w:lang w:bidi="he-IL"/>
        </w:rPr>
        <w:t xml:space="preserve"> </w:t>
      </w:r>
      <w:r>
        <w:rPr>
          <w:b/>
          <w:b/>
          <w:i/>
          <w:rtl w:val="true"/>
          <w:lang w:bidi="he-IL"/>
        </w:rPr>
        <w:t xml:space="preserve">אלא אהוב ונחמד הוא לפני הבורא </w:t>
      </w:r>
      <w:r>
        <w:rPr>
          <w:rFonts w:hint="cs"/>
          <w:b/>
          <w:b/>
          <w:i/>
          <w:rtl w:val="true"/>
          <w:lang w:bidi="he-IL"/>
        </w:rPr>
        <w:t>ו</w:t>
      </w:r>
      <w:r>
        <w:rPr>
          <w:b/>
          <w:b/>
          <w:i/>
          <w:rtl w:val="true"/>
          <w:lang w:bidi="he-IL"/>
        </w:rPr>
        <w:t>כאילו לא חטא מעולם</w:t>
      </w:r>
      <w:r>
        <w:rPr>
          <w:rFonts w:hint="cs"/>
          <w:b/>
          <w:i/>
          <w:rtl w:val="true"/>
          <w:lang w:bidi="he-IL"/>
        </w:rPr>
        <w:t>.</w:t>
      </w:r>
      <w:r>
        <w:rPr>
          <w:b/>
          <w:i/>
          <w:rtl w:val="true"/>
          <w:lang w:bidi="he-IL"/>
        </w:rPr>
        <w:t xml:space="preserve"> </w:t>
      </w:r>
      <w:r>
        <w:rPr>
          <w:b/>
          <w:b/>
          <w:i/>
          <w:rtl w:val="true"/>
          <w:lang w:bidi="he-IL"/>
        </w:rPr>
        <w:t xml:space="preserve">ולא עוד אלא ששכרו הרבה </w:t>
      </w:r>
      <w:r>
        <w:rPr>
          <w:bCs/>
          <w:i/>
          <w:rtl w:val="true"/>
          <w:lang w:bidi="he-IL"/>
        </w:rPr>
        <w:t>שהרי טעם טעם החטא ופירש ממנו וכבש יצרו</w:t>
      </w:r>
      <w:r>
        <w:rPr>
          <w:rFonts w:hint="cs"/>
          <w:b/>
          <w:i/>
          <w:rtl w:val="true"/>
          <w:lang w:bidi="he-IL"/>
        </w:rPr>
        <w:t>.</w:t>
      </w:r>
      <w:r>
        <w:rPr>
          <w:b/>
          <w:i/>
          <w:rtl w:val="true"/>
          <w:lang w:bidi="he-IL"/>
        </w:rPr>
        <w:t xml:space="preserve"> </w:t>
      </w:r>
      <w:r>
        <w:rPr>
          <w:b/>
          <w:b/>
          <w:i/>
          <w:rtl w:val="true"/>
          <w:lang w:bidi="he-IL"/>
        </w:rPr>
        <w:t xml:space="preserve">אמרו חכמים מקום שבעלי תשובה עומדין </w:t>
      </w:r>
      <w:r>
        <w:rPr>
          <w:rFonts w:hint="cs"/>
          <w:b/>
          <w:b/>
          <w:i/>
          <w:rtl w:val="true"/>
          <w:lang w:bidi="he-IL"/>
        </w:rPr>
        <w:t xml:space="preserve">בו </w:t>
      </w:r>
      <w:r>
        <w:rPr>
          <w:b/>
          <w:b/>
          <w:i/>
          <w:rtl w:val="true"/>
          <w:lang w:bidi="he-IL"/>
        </w:rPr>
        <w:t>אין צדיקים גמורין יכולין לעמוד בו</w:t>
      </w:r>
      <w:r>
        <w:rPr>
          <w:b/>
          <w:i/>
          <w:rtl w:val="true"/>
          <w:lang w:bidi="he-IL"/>
        </w:rPr>
        <w:t xml:space="preserve">, </w:t>
      </w:r>
      <w:r>
        <w:rPr>
          <w:b/>
          <w:b/>
          <w:i/>
          <w:rtl w:val="true"/>
          <w:lang w:bidi="he-IL"/>
        </w:rPr>
        <w:t>כלומר מעלתן גדולה ממעלת אלו שלא חטאו מעולם מפני שהן כובשי</w:t>
      </w:r>
      <w:r>
        <w:rPr>
          <w:rFonts w:hint="cs"/>
          <w:b/>
          <w:b/>
          <w:i/>
          <w:rtl w:val="true"/>
          <w:lang w:bidi="he-IL"/>
        </w:rPr>
        <w:t>ן</w:t>
      </w:r>
      <w:r>
        <w:rPr>
          <w:b/>
          <w:b/>
          <w:i/>
          <w:rtl w:val="true"/>
          <w:lang w:bidi="he-IL"/>
        </w:rPr>
        <w:t xml:space="preserve"> יצרם יתר מה</w:t>
      </w:r>
      <w:r>
        <w:rPr>
          <w:rFonts w:hint="cs"/>
          <w:b/>
          <w:b/>
          <w:i/>
          <w:rtl w:val="true"/>
          <w:lang w:bidi="he-IL"/>
        </w:rPr>
        <w:t>ן</w:t>
      </w:r>
      <w:r>
        <w:rPr>
          <w:b/>
          <w:i/>
          <w:rtl w:val="true"/>
          <w:lang w:bidi="he-IL"/>
        </w:rPr>
        <w:t>"</w:t>
      </w:r>
      <w:r>
        <w:rPr>
          <w:rFonts w:hint="cs"/>
          <w:b/>
          <w:i/>
          <w:rtl w:val="true"/>
          <w:lang w:bidi="he-IL"/>
        </w:rPr>
        <w:t>.</w:t>
      </w:r>
    </w:p>
    <w:p>
      <w:pPr>
        <w:pStyle w:val="Normal"/>
        <w:numPr>
          <w:ilvl w:val="2"/>
          <w:numId w:val="4"/>
        </w:numPr>
        <w:bidi w:val="1"/>
        <w:ind w:hanging="57" w:start="397" w:end="0"/>
        <w:jc w:val="both"/>
        <w:rPr>
          <w:b/>
          <w:i/>
          <w:lang w:bidi="he-IL"/>
        </w:rPr>
      </w:pPr>
      <w:r>
        <w:rPr>
          <w:rFonts w:hint="cs"/>
          <w:u w:val="single"/>
          <w:rtl w:val="true"/>
        </w:rPr>
        <w:t>זהר</w:t>
      </w:r>
      <w:r>
        <w:rPr>
          <w:rFonts w:hint="cs"/>
          <w:rtl w:val="true"/>
        </w:rPr>
        <w:t xml:space="preserve"> </w:t>
      </w:r>
      <w:r>
        <w:rPr>
          <w:rFonts w:hint="cs"/>
          <w:rtl w:val="true"/>
        </w:rPr>
        <w:t>(</w:t>
      </w:r>
      <w:r>
        <w:rPr>
          <w:rFonts w:hint="cs"/>
          <w:rtl w:val="true"/>
        </w:rPr>
        <w:t>פר</w:t>
      </w:r>
      <w:r>
        <w:rPr>
          <w:rFonts w:hint="cs"/>
          <w:rtl w:val="true"/>
        </w:rPr>
        <w:t xml:space="preserve">' </w:t>
      </w:r>
      <w:r>
        <w:rPr>
          <w:rFonts w:hint="cs"/>
          <w:rtl w:val="true"/>
        </w:rPr>
        <w:t>חיי שרה קכט</w:t>
      </w:r>
      <w:r>
        <w:rPr>
          <w:rFonts w:hint="cs"/>
          <w:rtl w:val="true"/>
        </w:rPr>
        <w:t xml:space="preserve">:) </w:t>
      </w:r>
      <w:r>
        <w:rPr>
          <w:rtl w:val="true"/>
          <w:lang w:bidi="he-IL"/>
        </w:rPr>
        <w:t>–</w:t>
      </w:r>
      <w:r>
        <w:rPr>
          <w:rFonts w:hint="cs"/>
          <w:rtl w:val="true"/>
        </w:rPr>
        <w:t xml:space="preserve"> "</w:t>
      </w:r>
      <w:r>
        <w:rPr>
          <w:b/>
          <w:b/>
          <w:bCs/>
          <w:rtl w:val="true"/>
          <w:lang w:bidi="he-IL"/>
        </w:rPr>
        <w:t xml:space="preserve">זַכָּאִין אִינוּן מָארֵיהוֹן דִּתְשׁוּבָה דְּהָא בְּשַׁעְתָּא חָדָא בְּיוֹמָא חָדָא בְּרִגְעָא חָדָא </w:t>
      </w:r>
      <w:r>
        <w:rPr>
          <w:b/>
          <w:bCs/>
          <w:rtl w:val="true"/>
          <w:lang w:bidi="he-IL"/>
        </w:rPr>
        <w:t>(</w:t>
      </w:r>
      <w:r>
        <w:rPr>
          <w:b/>
          <w:b/>
          <w:bCs/>
          <w:rtl w:val="true"/>
          <w:lang w:bidi="he-IL"/>
        </w:rPr>
        <w:t>דף קכט ע</w:t>
      </w:r>
      <w:r>
        <w:rPr>
          <w:b/>
          <w:bCs/>
          <w:rtl w:val="true"/>
          <w:lang w:bidi="he-IL"/>
        </w:rPr>
        <w:t>''</w:t>
      </w:r>
      <w:r>
        <w:rPr>
          <w:b/>
          <w:b/>
          <w:bCs/>
          <w:rtl w:val="true"/>
          <w:lang w:bidi="he-IL"/>
        </w:rPr>
        <w:t>ב</w:t>
      </w:r>
      <w:r>
        <w:rPr>
          <w:b/>
          <w:bCs/>
          <w:rtl w:val="true"/>
          <w:lang w:bidi="he-IL"/>
        </w:rPr>
        <w:t xml:space="preserve">) </w:t>
      </w:r>
      <w:r>
        <w:rPr>
          <w:b/>
          <w:b/>
          <w:bCs/>
          <w:rtl w:val="true"/>
          <w:lang w:bidi="he-IL"/>
        </w:rPr>
        <w:t>קְרֵיבִין לְגַבֵּי קוּדְשָׁא בְּרִיךְ הוּא</w:t>
      </w:r>
      <w:r>
        <w:rPr>
          <w:rtl w:val="true"/>
          <w:lang w:bidi="he-IL"/>
        </w:rPr>
        <w:t xml:space="preserve">, </w:t>
      </w:r>
      <w:r>
        <w:rPr>
          <w:rtl w:val="true"/>
          <w:lang w:bidi="he-IL"/>
        </w:rPr>
        <w:t>מַה דְּלָא הֲוָה הָכִי אֲפִילּוּ לְצַדִּיקִים גְּמוּרִים דְּאִתְקְרִיבוּ גַּבֵּי קוּדְשָׁא בְּרִיךְ הוּא בְּכַמָּה שְׁנִין</w:t>
      </w:r>
      <w:r>
        <w:rPr>
          <w:rtl w:val="true"/>
          <w:lang w:bidi="he-IL"/>
        </w:rPr>
        <w:t xml:space="preserve">. </w:t>
      </w:r>
      <w:r>
        <w:rPr>
          <w:rtl w:val="true"/>
          <w:lang w:bidi="he-IL"/>
        </w:rPr>
        <w:t>אַבְרָהָם לָא עָאל בְּאִינוּן יוֹמִין עִלָּאִין עַד דְּהֲוָה סִיב כְּמָה דְאִתְּמָר</w:t>
      </w:r>
      <w:r>
        <w:rPr>
          <w:rtl w:val="true"/>
          <w:lang w:bidi="he-IL"/>
        </w:rPr>
        <w:t xml:space="preserve">. </w:t>
      </w:r>
      <w:r>
        <w:rPr>
          <w:rtl w:val="true"/>
          <w:lang w:bidi="he-IL"/>
        </w:rPr>
        <w:t xml:space="preserve">וְכֵן דָּוִד דִּכְתִיב </w:t>
      </w:r>
      <w:r>
        <w:rPr>
          <w:rtl w:val="true"/>
          <w:lang w:bidi="he-IL"/>
        </w:rPr>
        <w:t>(</w:t>
      </w:r>
      <w:r>
        <w:rPr>
          <w:rtl w:val="true"/>
          <w:lang w:bidi="he-IL"/>
        </w:rPr>
        <w:t>מלכים א א</w:t>
      </w:r>
      <w:r>
        <w:rPr>
          <w:rtl w:val="true"/>
          <w:lang w:bidi="he-IL"/>
        </w:rPr>
        <w:t xml:space="preserve">) </w:t>
      </w:r>
      <w:r>
        <w:rPr>
          <w:rtl w:val="true"/>
          <w:lang w:bidi="he-IL"/>
        </w:rPr>
        <w:t>וְהַמֶּלֶךְ דָּוִד זָקֵן בָּא בַּיָּמִים</w:t>
      </w:r>
      <w:r>
        <w:rPr>
          <w:rtl w:val="true"/>
          <w:lang w:bidi="he-IL"/>
        </w:rPr>
        <w:t xml:space="preserve">. </w:t>
      </w:r>
      <w:r>
        <w:rPr>
          <w:rtl w:val="true"/>
          <w:lang w:bidi="he-IL"/>
        </w:rPr>
        <w:t>אֲבָל מָארִיהּ דִּתְשׁוּבָה מִיָּד עָאל וְאִתְדָּבַּק בֵּיהּ בְּקוּדְשָׁא בְּרִיךְ הוּא</w:t>
      </w:r>
      <w:r>
        <w:rPr>
          <w:rFonts w:hint="cs"/>
          <w:rtl w:val="true"/>
        </w:rPr>
        <w:t xml:space="preserve">. </w:t>
      </w:r>
      <w:r>
        <w:rPr>
          <w:rtl w:val="true"/>
          <w:lang w:bidi="he-IL"/>
        </w:rPr>
        <w:t>רַבִּי יוֹסֵי אָמַר תָּנִינָן אֲתַר דְּמָארֵיהוֹן דִּתְשׁוּבָה קָיְימֵי בֵּיהּ</w:t>
      </w:r>
      <w:r>
        <w:rPr>
          <w:rtl w:val="true"/>
          <w:lang w:bidi="he-IL"/>
        </w:rPr>
        <w:t xml:space="preserve">, </w:t>
      </w:r>
      <w:r>
        <w:rPr>
          <w:rtl w:val="true"/>
          <w:lang w:bidi="he-IL"/>
        </w:rPr>
        <w:t>בְּהַהוּא עַלְמָא</w:t>
      </w:r>
      <w:r>
        <w:rPr>
          <w:rtl w:val="true"/>
          <w:lang w:bidi="he-IL"/>
        </w:rPr>
        <w:t xml:space="preserve">, </w:t>
      </w:r>
      <w:r>
        <w:rPr>
          <w:rtl w:val="true"/>
          <w:lang w:bidi="he-IL"/>
        </w:rPr>
        <w:t>צַדִּיקִים גְּמוּרִים לֵית לוֹן רְשׁוּ לְקָיְימָא בֵּיהּ</w:t>
      </w:r>
      <w:r>
        <w:rPr>
          <w:rtl w:val="true"/>
          <w:lang w:bidi="he-IL"/>
        </w:rPr>
        <w:t xml:space="preserve">, </w:t>
      </w:r>
      <w:r>
        <w:rPr>
          <w:rtl w:val="true"/>
          <w:lang w:bidi="he-IL"/>
        </w:rPr>
        <w:t>בְּגִין דְּאִינוּן קְרֵיבִין לְמַלְכָּא יַתִּיר מִכֻּלְּהוּ</w:t>
      </w:r>
      <w:r>
        <w:rPr>
          <w:rtl w:val="true"/>
          <w:lang w:bidi="he-IL"/>
        </w:rPr>
        <w:t xml:space="preserve">, </w:t>
      </w:r>
      <w:r>
        <w:rPr>
          <w:rtl w:val="true"/>
          <w:lang w:bidi="he-IL"/>
        </w:rPr>
        <w:t>וְאִינוּן מָשְׁכֵי עֲלַיְיהוּ בִּרְעוּתָא דְלִבָּא יַתִּיר וּבְחֵילָא סַגְיָא לְאִתְקְרָבָא לְמַלְכָּא</w:t>
      </w:r>
      <w:r>
        <w:rPr>
          <w:rFonts w:hint="cs"/>
          <w:rtl w:val="true"/>
        </w:rPr>
        <w:t>.</w:t>
      </w:r>
    </w:p>
    <w:p>
      <w:pPr>
        <w:pStyle w:val="Normal"/>
        <w:numPr>
          <w:ilvl w:val="3"/>
          <w:numId w:val="4"/>
        </w:numPr>
        <w:bidi w:val="1"/>
        <w:ind w:hanging="57" w:start="567" w:end="0"/>
        <w:jc w:val="both"/>
        <w:rPr>
          <w:b/>
          <w:i/>
          <w:lang w:bidi="he-IL"/>
        </w:rPr>
      </w:pPr>
      <w:r>
        <w:rPr>
          <w:rFonts w:hint="cs"/>
          <w:rtl w:val="true"/>
        </w:rPr>
        <w:t xml:space="preserve">תרגום </w:t>
      </w:r>
      <w:r>
        <w:rPr>
          <w:rFonts w:hint="cs"/>
          <w:rtl w:val="true"/>
        </w:rPr>
        <w:t xml:space="preserve">- </w:t>
      </w:r>
      <w:r>
        <w:rPr>
          <w:rtl w:val="true"/>
          <w:lang w:bidi="he-IL"/>
        </w:rPr>
        <w:t>אַשְׁרֵיהֶם בַּעֲלֵי הַתְּשׁוּבָה</w:t>
      </w:r>
      <w:r>
        <w:rPr>
          <w:rtl w:val="true"/>
          <w:lang w:bidi="he-IL"/>
        </w:rPr>
        <w:t xml:space="preserve">, </w:t>
      </w:r>
      <w:r>
        <w:rPr>
          <w:rtl w:val="true"/>
          <w:lang w:bidi="he-IL"/>
        </w:rPr>
        <w:t xml:space="preserve">שֶׁהֲרֵי בְּשָׁעָה אַחַת בְּיוֹם אֶחָד </w:t>
      </w:r>
      <w:r>
        <w:rPr>
          <w:rtl w:val="true"/>
          <w:lang w:bidi="he-IL"/>
        </w:rPr>
        <w:t>[</w:t>
      </w:r>
      <w:r>
        <w:rPr>
          <w:rtl w:val="true"/>
          <w:lang w:bidi="he-IL"/>
        </w:rPr>
        <w:t>בפעם אחת</w:t>
      </w:r>
      <w:r>
        <w:rPr>
          <w:rtl w:val="true"/>
          <w:lang w:bidi="he-IL"/>
        </w:rPr>
        <w:t xml:space="preserve">] </w:t>
      </w:r>
      <w:r>
        <w:rPr>
          <w:b/>
          <w:b/>
          <w:bCs/>
          <w:u w:val="single"/>
          <w:rtl w:val="true"/>
          <w:lang w:bidi="he-IL"/>
        </w:rPr>
        <w:t>בְּרֶגַע אֶחָד קְרֵבִים לַקָּבָּ</w:t>
      </w:r>
      <w:r>
        <w:rPr>
          <w:b/>
          <w:bCs/>
          <w:u w:val="single"/>
          <w:rtl w:val="true"/>
          <w:lang w:bidi="he-IL"/>
        </w:rPr>
        <w:t>''</w:t>
      </w:r>
      <w:r>
        <w:rPr>
          <w:b/>
          <w:b/>
          <w:bCs/>
          <w:u w:val="single"/>
          <w:rtl w:val="true"/>
          <w:lang w:bidi="he-IL"/>
        </w:rPr>
        <w:t>ה</w:t>
      </w:r>
      <w:r>
        <w:rPr>
          <w:rtl w:val="true"/>
          <w:lang w:bidi="he-IL"/>
        </w:rPr>
        <w:t xml:space="preserve">, </w:t>
      </w:r>
      <w:r>
        <w:rPr>
          <w:rtl w:val="true"/>
          <w:lang w:bidi="he-IL"/>
        </w:rPr>
        <w:t>מַה שֶּׁלֹּא הָיָה כָּךְ אֲפִלּוּ לְצַדִּיקִים גְּמוּרִים שֶׁהִתְקָרְבוּ לַקָּבָּ</w:t>
      </w:r>
      <w:r>
        <w:rPr>
          <w:rtl w:val="true"/>
          <w:lang w:bidi="he-IL"/>
        </w:rPr>
        <w:t>''</w:t>
      </w:r>
      <w:r>
        <w:rPr>
          <w:rtl w:val="true"/>
          <w:lang w:bidi="he-IL"/>
        </w:rPr>
        <w:t>ה בְּכַמָּה שָׁנִים</w:t>
      </w:r>
      <w:r>
        <w:rPr>
          <w:rtl w:val="true"/>
          <w:lang w:bidi="he-IL"/>
        </w:rPr>
        <w:t xml:space="preserve">. </w:t>
      </w:r>
      <w:r>
        <w:rPr>
          <w:rtl w:val="true"/>
          <w:lang w:bidi="he-IL"/>
        </w:rPr>
        <w:t>אַבְרָהָם לֹא נִכְנַס בְּאוֹתָם הַיָּמִים הָעֶלְיוֹנִים עַד שֶׁהָיָה זָקֵן</w:t>
      </w:r>
      <w:r>
        <w:rPr>
          <w:rtl w:val="true"/>
          <w:lang w:bidi="he-IL"/>
        </w:rPr>
        <w:t xml:space="preserve">, </w:t>
      </w:r>
      <w:r>
        <w:rPr>
          <w:rtl w:val="true"/>
          <w:lang w:bidi="he-IL"/>
        </w:rPr>
        <w:t>כְּמוֹ שֶׁנֶּאֱמַר</w:t>
      </w:r>
      <w:r>
        <w:rPr>
          <w:rtl w:val="true"/>
          <w:lang w:bidi="he-IL"/>
        </w:rPr>
        <w:t xml:space="preserve">. </w:t>
      </w:r>
      <w:r>
        <w:rPr>
          <w:rtl w:val="true"/>
          <w:lang w:bidi="he-IL"/>
        </w:rPr>
        <w:t>וְכֵן דָּוִד</w:t>
      </w:r>
      <w:r>
        <w:rPr>
          <w:rtl w:val="true"/>
          <w:lang w:bidi="he-IL"/>
        </w:rPr>
        <w:t xml:space="preserve">, </w:t>
      </w:r>
      <w:r>
        <w:rPr>
          <w:rtl w:val="true"/>
          <w:lang w:bidi="he-IL"/>
        </w:rPr>
        <w:t xml:space="preserve">שֶׁכָּתוּב </w:t>
      </w:r>
      <w:r>
        <w:rPr>
          <w:rtl w:val="true"/>
          <w:lang w:bidi="he-IL"/>
        </w:rPr>
        <w:t>(</w:t>
      </w:r>
      <w:r>
        <w:rPr>
          <w:rtl w:val="true"/>
          <w:lang w:bidi="he-IL"/>
        </w:rPr>
        <w:t>מלכים א א</w:t>
      </w:r>
      <w:r>
        <w:rPr>
          <w:rtl w:val="true"/>
          <w:lang w:bidi="he-IL"/>
        </w:rPr>
        <w:t xml:space="preserve">) </w:t>
      </w:r>
      <w:r>
        <w:rPr>
          <w:rtl w:val="true"/>
          <w:lang w:bidi="he-IL"/>
        </w:rPr>
        <w:t>וְהַמֶּלֶךְ דָּוִד זָקֵן בָּא בַּיָּמִים</w:t>
      </w:r>
      <w:r>
        <w:rPr>
          <w:rtl w:val="true"/>
          <w:lang w:bidi="he-IL"/>
        </w:rPr>
        <w:t xml:space="preserve">. </w:t>
      </w:r>
      <w:r>
        <w:rPr>
          <w:rtl w:val="true"/>
          <w:lang w:bidi="he-IL"/>
        </w:rPr>
        <w:t>אֲבָל בַּעַל הַתְּשׁוּבָה מִיָּד נִכְנָס וְנִדְבָּק בַּקָּבָּ</w:t>
      </w:r>
      <w:r>
        <w:rPr>
          <w:rtl w:val="true"/>
          <w:lang w:bidi="he-IL"/>
        </w:rPr>
        <w:t>''</w:t>
      </w:r>
      <w:r>
        <w:rPr>
          <w:rtl w:val="true"/>
          <w:lang w:bidi="he-IL"/>
        </w:rPr>
        <w:t>ה</w:t>
      </w:r>
      <w:r>
        <w:rPr>
          <w:rFonts w:hint="cs"/>
          <w:rtl w:val="true"/>
        </w:rPr>
        <w:t xml:space="preserve">. </w:t>
      </w:r>
      <w:r>
        <w:rPr>
          <w:rtl w:val="true"/>
          <w:lang w:bidi="he-IL"/>
        </w:rPr>
        <w:t>רַבִּי יוֹסֵי אָמַר</w:t>
      </w:r>
      <w:r>
        <w:rPr>
          <w:rtl w:val="true"/>
          <w:lang w:bidi="he-IL"/>
        </w:rPr>
        <w:t xml:space="preserve">, </w:t>
      </w:r>
      <w:r>
        <w:rPr>
          <w:rtl w:val="true"/>
          <w:lang w:bidi="he-IL"/>
        </w:rPr>
        <w:t>שָׁנִינוּ</w:t>
      </w:r>
      <w:r>
        <w:rPr>
          <w:rtl w:val="true"/>
          <w:lang w:bidi="he-IL"/>
        </w:rPr>
        <w:t xml:space="preserve">, </w:t>
      </w:r>
      <w:r>
        <w:rPr>
          <w:rtl w:val="true"/>
          <w:lang w:bidi="he-IL"/>
        </w:rPr>
        <w:t>הַמָּקוֹם שֶׁבַּעֲלֵי הַתְּשׁוּבָה עוֹמְדִים בָּעוֹלָם הַהוּא</w:t>
      </w:r>
      <w:r>
        <w:rPr>
          <w:rtl w:val="true"/>
          <w:lang w:bidi="he-IL"/>
        </w:rPr>
        <w:t xml:space="preserve">, </w:t>
      </w:r>
      <w:r>
        <w:rPr>
          <w:rtl w:val="true"/>
          <w:lang w:bidi="he-IL"/>
        </w:rPr>
        <w:t>אֵין לְצַדִּיקִים גְּמוּרִים רְשׁוּת לַעֲמֹד בּוֹ</w:t>
      </w:r>
      <w:r>
        <w:rPr>
          <w:rtl w:val="true"/>
          <w:lang w:bidi="he-IL"/>
        </w:rPr>
        <w:t xml:space="preserve">, </w:t>
      </w:r>
      <w:r>
        <w:rPr>
          <w:rtl w:val="true"/>
          <w:lang w:bidi="he-IL"/>
        </w:rPr>
        <w:t>מִשּׁוּם שֶׁהֵם קְרוֹבִים לַמֶּלֶךְ יוֹתֵר מִכֻּלָּם</w:t>
      </w:r>
      <w:r>
        <w:rPr>
          <w:rtl w:val="true"/>
          <w:lang w:bidi="he-IL"/>
        </w:rPr>
        <w:t xml:space="preserve">, </w:t>
      </w:r>
      <w:r>
        <w:rPr>
          <w:rtl w:val="true"/>
          <w:lang w:bidi="he-IL"/>
        </w:rPr>
        <w:t>וְהֵם מוֹשְׁכִים עֲלֵיהֶם בִּרְצוֹן הַלֵּב יוֹתֵר וּבְכֹחַ רַב לְהִתְקָרֵב לַמֶּלֶךְ</w:t>
      </w:r>
      <w:r>
        <w:rPr>
          <w:rtl w:val="true"/>
          <w:lang w:bidi="he-IL"/>
        </w:rPr>
        <w:t>.</w:t>
      </w:r>
    </w:p>
    <w:p>
      <w:pPr>
        <w:pStyle w:val="Normal"/>
        <w:numPr>
          <w:ilvl w:val="2"/>
          <w:numId w:val="4"/>
        </w:numPr>
        <w:bidi w:val="1"/>
        <w:ind w:hanging="57" w:start="397" w:end="0"/>
        <w:jc w:val="both"/>
        <w:rPr>
          <w:rFonts w:hint="cs"/>
          <w:b/>
          <w:i/>
          <w:lang w:bidi="he-IL"/>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rFonts w:hint="cs"/>
          <w:b/>
          <w:b/>
          <w:i/>
          <w:u w:val="single"/>
          <w:rtl w:val="true"/>
          <w:lang w:bidi="he-IL"/>
        </w:rPr>
        <w:t>פחד יצחק</w:t>
      </w:r>
      <w:r>
        <w:rPr>
          <w:rFonts w:hint="cs"/>
          <w:b/>
          <w:b/>
          <w:i/>
          <w:rtl w:val="true"/>
          <w:lang w:bidi="he-IL"/>
        </w:rPr>
        <w:t xml:space="preserve"> </w:t>
      </w:r>
      <w:r>
        <w:rPr>
          <w:rFonts w:hint="cs"/>
          <w:b/>
          <w:i/>
          <w:rtl w:val="true"/>
          <w:lang w:bidi="he-IL"/>
        </w:rPr>
        <w:t>(</w:t>
      </w:r>
      <w:r>
        <w:rPr>
          <w:rFonts w:hint="cs"/>
          <w:b/>
          <w:b/>
          <w:i/>
          <w:rtl w:val="true"/>
          <w:lang w:bidi="he-IL"/>
        </w:rPr>
        <w:t>יוה</w:t>
      </w:r>
      <w:r>
        <w:rPr>
          <w:rFonts w:hint="cs"/>
          <w:b/>
          <w:i/>
          <w:rtl w:val="true"/>
          <w:lang w:bidi="he-IL"/>
        </w:rPr>
        <w:t>"</w:t>
      </w:r>
      <w:r>
        <w:rPr>
          <w:rFonts w:hint="cs"/>
          <w:b/>
          <w:b/>
          <w:i/>
          <w:rtl w:val="true"/>
          <w:lang w:bidi="he-IL"/>
        </w:rPr>
        <w:t>כ מאמר י</w:t>
      </w:r>
      <w:r>
        <w:rPr>
          <w:rFonts w:hint="cs"/>
          <w:b/>
          <w:i/>
          <w:rtl w:val="true"/>
          <w:lang w:bidi="he-IL"/>
        </w:rPr>
        <w:t>"</w:t>
      </w:r>
      <w:r>
        <w:rPr>
          <w:rFonts w:hint="cs"/>
          <w:b/>
          <w:b/>
          <w:i/>
          <w:rtl w:val="true"/>
          <w:lang w:bidi="he-IL"/>
        </w:rPr>
        <w:t>ט</w:t>
      </w:r>
      <w:r>
        <w:rPr>
          <w:rFonts w:hint="cs"/>
          <w:b/>
          <w:i/>
          <w:rtl w:val="true"/>
          <w:lang w:bidi="he-IL"/>
        </w:rPr>
        <w:t>).</w:t>
      </w:r>
    </w:p>
    <w:p>
      <w:pPr>
        <w:pStyle w:val="Normal"/>
        <w:numPr>
          <w:ilvl w:val="3"/>
          <w:numId w:val="4"/>
        </w:numPr>
        <w:bidi w:val="1"/>
        <w:ind w:hanging="57" w:start="567" w:end="0"/>
        <w:jc w:val="both"/>
        <w:rPr>
          <w:rFonts w:hint="cs"/>
          <w:b/>
          <w:i/>
          <w:lang w:bidi="he-IL"/>
        </w:rPr>
      </w:pPr>
      <w:r>
        <w:rPr>
          <w:b/>
          <w:b/>
          <w:i/>
          <w:u w:val="single"/>
          <w:rtl w:val="true"/>
          <w:lang w:bidi="he-IL"/>
        </w:rPr>
        <w:t>תולדות יהושע</w:t>
      </w:r>
      <w:r>
        <w:rPr>
          <w:b/>
          <w:b/>
          <w:i/>
          <w:rtl w:val="true"/>
          <w:lang w:bidi="he-IL"/>
        </w:rPr>
        <w:t xml:space="preserve"> </w:t>
      </w:r>
      <w:r>
        <w:rPr>
          <w:b/>
          <w:i/>
          <w:rtl w:val="true"/>
          <w:lang w:bidi="he-IL"/>
        </w:rPr>
        <w:t>(</w:t>
      </w:r>
      <w:r>
        <w:rPr>
          <w:rFonts w:hint="cs"/>
          <w:b/>
          <w:b/>
          <w:i/>
          <w:rtl w:val="true"/>
          <w:lang w:bidi="he-IL"/>
        </w:rPr>
        <w:t xml:space="preserve">אבות </w:t>
      </w:r>
      <w:r>
        <w:rPr>
          <w:b/>
          <w:b/>
          <w:i/>
          <w:rtl w:val="true"/>
          <w:lang w:bidi="he-IL"/>
        </w:rPr>
        <w:t>סוף פ</w:t>
      </w:r>
      <w:r>
        <w:rPr>
          <w:rFonts w:hint="cs"/>
          <w:b/>
          <w:b/>
          <w:i/>
          <w:rtl w:val="true"/>
          <w:lang w:bidi="he-IL"/>
        </w:rPr>
        <w:t xml:space="preserve">רק </w:t>
      </w:r>
      <w:r>
        <w:rPr>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כי לתורה ומצות יש שני מעלות</w:t>
      </w:r>
      <w:r>
        <w:rPr>
          <w:rFonts w:hint="cs"/>
          <w:b/>
          <w:i/>
          <w:rtl w:val="true"/>
          <w:lang w:bidi="he-IL"/>
        </w:rPr>
        <w:t xml:space="preserve">. </w:t>
      </w:r>
      <w:r>
        <w:rPr>
          <w:rFonts w:hint="cs"/>
          <w:b/>
          <w:b/>
          <w:i/>
          <w:rtl w:val="true"/>
          <w:lang w:bidi="he-IL"/>
        </w:rPr>
        <w:t>א</w:t>
      </w:r>
      <w:r>
        <w:rPr>
          <w:rFonts w:hint="cs"/>
          <w:b/>
          <w:i/>
          <w:rtl w:val="true"/>
          <w:lang w:bidi="he-IL"/>
        </w:rPr>
        <w:t xml:space="preserve">) </w:t>
      </w:r>
      <w:r>
        <w:rPr>
          <w:rFonts w:hint="cs"/>
          <w:b/>
          <w:b/>
          <w:i/>
          <w:rtl w:val="true"/>
          <w:lang w:bidi="he-IL"/>
        </w:rPr>
        <w:t>מעלת העצם</w:t>
      </w:r>
      <w:r>
        <w:rPr>
          <w:rFonts w:hint="cs"/>
          <w:b/>
          <w:i/>
          <w:rtl w:val="true"/>
          <w:lang w:bidi="he-IL"/>
        </w:rPr>
        <w:t xml:space="preserve">. </w:t>
      </w:r>
      <w:r>
        <w:rPr>
          <w:rFonts w:hint="cs"/>
          <w:b/>
          <w:b/>
          <w:i/>
          <w:rtl w:val="true"/>
          <w:lang w:bidi="he-IL"/>
        </w:rPr>
        <w:t>ב</w:t>
      </w:r>
      <w:r>
        <w:rPr>
          <w:rFonts w:hint="cs"/>
          <w:b/>
          <w:i/>
          <w:rtl w:val="true"/>
          <w:lang w:bidi="he-IL"/>
        </w:rPr>
        <w:t xml:space="preserve">) </w:t>
      </w:r>
      <w:r>
        <w:rPr>
          <w:rFonts w:hint="cs"/>
          <w:b/>
          <w:b/>
          <w:i/>
          <w:rtl w:val="true"/>
          <w:lang w:bidi="he-IL"/>
        </w:rPr>
        <w:t>מצד הפועל</w:t>
      </w:r>
      <w:r>
        <w:rPr>
          <w:rFonts w:hint="cs"/>
          <w:b/>
          <w:i/>
          <w:rtl w:val="true"/>
          <w:lang w:bidi="he-IL"/>
        </w:rPr>
        <w:t xml:space="preserve">. </w:t>
      </w:r>
      <w:r>
        <w:rPr>
          <w:rFonts w:hint="cs"/>
          <w:b/>
          <w:b/>
          <w:i/>
          <w:rtl w:val="true"/>
          <w:lang w:bidi="he-IL"/>
        </w:rPr>
        <w:t>למשל עשיר נותן עשרה כסף לצדקה</w:t>
      </w:r>
      <w:r>
        <w:rPr>
          <w:rFonts w:hint="cs"/>
          <w:b/>
          <w:i/>
          <w:rtl w:val="true"/>
          <w:lang w:bidi="he-IL"/>
        </w:rPr>
        <w:t xml:space="preserve">. </w:t>
      </w:r>
      <w:r>
        <w:rPr>
          <w:rFonts w:hint="cs"/>
          <w:b/>
          <w:b/>
          <w:i/>
          <w:rtl w:val="true"/>
          <w:lang w:bidi="he-IL"/>
        </w:rPr>
        <w:t>ועני</w:t>
      </w:r>
      <w:r>
        <w:rPr>
          <w:rFonts w:hint="cs"/>
          <w:b/>
          <w:i/>
          <w:rtl w:val="true"/>
          <w:lang w:bidi="he-IL"/>
        </w:rPr>
        <w:t xml:space="preserve">, </w:t>
      </w:r>
      <w:r>
        <w:rPr>
          <w:rFonts w:hint="cs"/>
          <w:b/>
          <w:b/>
          <w:i/>
          <w:rtl w:val="true"/>
          <w:lang w:bidi="he-IL"/>
        </w:rPr>
        <w:t>אחד</w:t>
      </w:r>
      <w:r>
        <w:rPr>
          <w:rFonts w:hint="cs"/>
          <w:b/>
          <w:i/>
          <w:rtl w:val="true"/>
          <w:lang w:bidi="he-IL"/>
        </w:rPr>
        <w:t xml:space="preserve">. </w:t>
      </w:r>
      <w:r>
        <w:rPr>
          <w:rFonts w:hint="cs"/>
          <w:b/>
          <w:b/>
          <w:i/>
          <w:rtl w:val="true"/>
          <w:lang w:bidi="he-IL"/>
        </w:rPr>
        <w:t>הנה מצד העצם גדולה מצות העשיר מהעני שיש בה כדי להחיות עשרה עניים</w:t>
      </w:r>
      <w:r>
        <w:rPr>
          <w:rFonts w:hint="cs"/>
          <w:b/>
          <w:i/>
          <w:rtl w:val="true"/>
          <w:lang w:bidi="he-IL"/>
        </w:rPr>
        <w:t xml:space="preserve">. </w:t>
      </w:r>
      <w:r>
        <w:rPr>
          <w:rFonts w:hint="cs"/>
          <w:b/>
          <w:b/>
          <w:i/>
          <w:rtl w:val="true"/>
          <w:lang w:bidi="he-IL"/>
        </w:rPr>
        <w:t>אולם מצד הפועל קשה על העני ביותר נתינת כסף אחד מאשר יקשה על העשיר עשרת הכסף</w:t>
      </w:r>
      <w:r>
        <w:rPr>
          <w:rFonts w:hint="cs"/>
          <w:b/>
          <w:i/>
          <w:rtl w:val="true"/>
          <w:lang w:bidi="he-IL"/>
        </w:rPr>
        <w:t>.</w:t>
      </w:r>
      <w:r>
        <w:rPr>
          <w:rFonts w:hint="cs"/>
          <w:b/>
          <w:b/>
          <w:i/>
          <w:rtl w:val="true"/>
          <w:lang w:bidi="he-IL"/>
        </w:rPr>
        <w:t>דלכן יעלה לפעמים לרצון</w:t>
      </w:r>
      <w:r>
        <w:rPr>
          <w:rFonts w:hint="cs"/>
          <w:b/>
          <w:i/>
          <w:rtl w:val="true"/>
          <w:lang w:bidi="he-IL"/>
        </w:rPr>
        <w:t xml:space="preserve">. </w:t>
      </w:r>
      <w:r>
        <w:rPr>
          <w:rFonts w:hint="cs"/>
          <w:b/>
          <w:b/>
          <w:i/>
          <w:rtl w:val="true"/>
          <w:lang w:bidi="he-IL"/>
        </w:rPr>
        <w:t xml:space="preserve">מתנת העני המועטה יותר ממתנת העשיר מרובה </w:t>
      </w:r>
      <w:r>
        <w:rPr>
          <w:rFonts w:hint="cs"/>
          <w:b/>
          <w:i/>
          <w:rtl w:val="true"/>
          <w:lang w:bidi="he-IL"/>
        </w:rPr>
        <w:t xml:space="preserve">... </w:t>
      </w:r>
      <w:r>
        <w:rPr>
          <w:rFonts w:hint="cs"/>
          <w:b/>
          <w:b/>
          <w:i/>
          <w:rtl w:val="true"/>
          <w:lang w:bidi="he-IL"/>
        </w:rPr>
        <w:t>ובזה אשכחינן פתרי בהא דאפליגי ר</w:t>
      </w:r>
      <w:r>
        <w:rPr>
          <w:rFonts w:hint="cs"/>
          <w:b/>
          <w:i/>
          <w:rtl w:val="true"/>
          <w:lang w:bidi="he-IL"/>
        </w:rPr>
        <w:t xml:space="preserve">' </w:t>
      </w:r>
      <w:r>
        <w:rPr>
          <w:rFonts w:hint="cs"/>
          <w:b/>
          <w:b/>
          <w:i/>
          <w:rtl w:val="true"/>
          <w:lang w:bidi="he-IL"/>
        </w:rPr>
        <w:t>יוחנן ור</w:t>
      </w:r>
      <w:r>
        <w:rPr>
          <w:rFonts w:hint="cs"/>
          <w:b/>
          <w:i/>
          <w:rtl w:val="true"/>
          <w:lang w:bidi="he-IL"/>
        </w:rPr>
        <w:t xml:space="preserve">' </w:t>
      </w:r>
      <w:r>
        <w:rPr>
          <w:rFonts w:hint="cs"/>
          <w:b/>
          <w:b/>
          <w:i/>
          <w:rtl w:val="true"/>
          <w:lang w:bidi="he-IL"/>
        </w:rPr>
        <w:t xml:space="preserve">אבהו </w:t>
      </w:r>
      <w:r>
        <w:rPr>
          <w:rFonts w:hint="cs"/>
          <w:b/>
          <w:i/>
          <w:rtl w:val="true"/>
          <w:lang w:bidi="he-IL"/>
        </w:rPr>
        <w:t>(</w:t>
      </w:r>
      <w:r>
        <w:rPr>
          <w:rFonts w:hint="cs"/>
          <w:b/>
          <w:b/>
          <w:i/>
          <w:rtl w:val="true"/>
          <w:lang w:bidi="he-IL"/>
        </w:rPr>
        <w:t>ברכות דף לד</w:t>
      </w:r>
      <w:r>
        <w:rPr>
          <w:rFonts w:hint="cs"/>
          <w:b/>
          <w:i/>
          <w:rtl w:val="true"/>
          <w:lang w:bidi="he-IL"/>
        </w:rPr>
        <w:t xml:space="preserve">:) </w:t>
      </w:r>
      <w:r>
        <w:rPr>
          <w:rFonts w:hint="cs"/>
          <w:b/>
          <w:b/>
          <w:i/>
          <w:rtl w:val="true"/>
          <w:lang w:bidi="he-IL"/>
        </w:rPr>
        <w:t>דר</w:t>
      </w:r>
      <w:r>
        <w:rPr>
          <w:rFonts w:hint="cs"/>
          <w:b/>
          <w:i/>
          <w:rtl w:val="true"/>
          <w:lang w:bidi="he-IL"/>
        </w:rPr>
        <w:t xml:space="preserve">' </w:t>
      </w:r>
      <w:r>
        <w:rPr>
          <w:rFonts w:hint="cs"/>
          <w:b/>
          <w:b/>
          <w:i/>
          <w:rtl w:val="true"/>
          <w:lang w:bidi="he-IL"/>
        </w:rPr>
        <w:t>יוחנן ס</w:t>
      </w:r>
      <w:r>
        <w:rPr>
          <w:rFonts w:hint="cs"/>
          <w:b/>
          <w:i/>
          <w:rtl w:val="true"/>
          <w:lang w:bidi="he-IL"/>
        </w:rPr>
        <w:t>"</w:t>
      </w:r>
      <w:r>
        <w:rPr>
          <w:rFonts w:hint="cs"/>
          <w:b/>
          <w:b/>
          <w:i/>
          <w:rtl w:val="true"/>
          <w:lang w:bidi="he-IL"/>
        </w:rPr>
        <w:t>ל צדיקים גדולים מבעלי תשובה</w:t>
      </w:r>
      <w:r>
        <w:rPr>
          <w:rFonts w:hint="cs"/>
          <w:b/>
          <w:i/>
          <w:rtl w:val="true"/>
          <w:lang w:bidi="he-IL"/>
        </w:rPr>
        <w:t xml:space="preserve">. </w:t>
      </w:r>
      <w:r>
        <w:rPr>
          <w:rFonts w:hint="cs"/>
          <w:b/>
          <w:b/>
          <w:i/>
          <w:rtl w:val="true"/>
          <w:lang w:bidi="he-IL"/>
        </w:rPr>
        <w:t>ור</w:t>
      </w:r>
      <w:r>
        <w:rPr>
          <w:rFonts w:hint="cs"/>
          <w:b/>
          <w:i/>
          <w:rtl w:val="true"/>
          <w:lang w:bidi="he-IL"/>
        </w:rPr>
        <w:t xml:space="preserve">' </w:t>
      </w:r>
      <w:r>
        <w:rPr>
          <w:rFonts w:hint="cs"/>
          <w:b/>
          <w:b/>
          <w:i/>
          <w:rtl w:val="true"/>
          <w:lang w:bidi="he-IL"/>
        </w:rPr>
        <w:t>אבהו ס</w:t>
      </w:r>
      <w:r>
        <w:rPr>
          <w:rFonts w:hint="cs"/>
          <w:b/>
          <w:i/>
          <w:rtl w:val="true"/>
          <w:lang w:bidi="he-IL"/>
        </w:rPr>
        <w:t>"</w:t>
      </w:r>
      <w:r>
        <w:rPr>
          <w:rFonts w:hint="cs"/>
          <w:b/>
          <w:b/>
          <w:i/>
          <w:rtl w:val="true"/>
          <w:lang w:bidi="he-IL"/>
        </w:rPr>
        <w:t>ל דבעלי תשובה גדולים</w:t>
      </w:r>
      <w:r>
        <w:rPr>
          <w:rFonts w:hint="cs"/>
          <w:b/>
          <w:i/>
          <w:rtl w:val="true"/>
          <w:lang w:bidi="he-IL"/>
        </w:rPr>
        <w:t xml:space="preserve">. </w:t>
      </w:r>
      <w:r>
        <w:rPr>
          <w:rFonts w:hint="cs"/>
          <w:b/>
          <w:b/>
          <w:i/>
          <w:rtl w:val="true"/>
          <w:lang w:bidi="he-IL"/>
        </w:rPr>
        <w:t>ואלו ואלו דברי אלקים חיים</w:t>
      </w:r>
      <w:r>
        <w:rPr>
          <w:rFonts w:hint="cs"/>
          <w:b/>
          <w:i/>
          <w:rtl w:val="true"/>
          <w:lang w:bidi="he-IL"/>
        </w:rPr>
        <w:t xml:space="preserve">. </w:t>
      </w:r>
      <w:r>
        <w:rPr>
          <w:rFonts w:hint="cs"/>
          <w:b/>
          <w:b/>
          <w:i/>
          <w:rtl w:val="true"/>
          <w:lang w:bidi="he-IL"/>
        </w:rPr>
        <w:t xml:space="preserve">דמצד העצם ודאי הצדיק גדול </w:t>
      </w:r>
      <w:r>
        <w:rPr>
          <w:rFonts w:hint="cs"/>
          <w:b/>
          <w:i/>
          <w:rtl w:val="true"/>
          <w:lang w:bidi="he-IL"/>
        </w:rPr>
        <w:t xml:space="preserve">... </w:t>
      </w:r>
      <w:r>
        <w:rPr>
          <w:rFonts w:hint="cs"/>
          <w:b/>
          <w:b/>
          <w:i/>
          <w:rtl w:val="true"/>
          <w:lang w:bidi="he-IL"/>
        </w:rPr>
        <w:t xml:space="preserve">אולם מצד הפועל הנה קשה העבודה על בעל התשובה יותר מעל הצדיק ומצד זה הוא גדול מהצדיק </w:t>
      </w:r>
      <w:r>
        <w:rPr>
          <w:rFonts w:hint="cs"/>
          <w:b/>
          <w:i/>
          <w:rtl w:val="true"/>
          <w:lang w:bidi="he-IL"/>
        </w:rPr>
        <w:t xml:space="preserve">... </w:t>
      </w:r>
      <w:r>
        <w:rPr>
          <w:rFonts w:hint="cs"/>
          <w:b/>
          <w:b/>
          <w:i/>
          <w:rtl w:val="true"/>
          <w:lang w:bidi="he-IL"/>
        </w:rPr>
        <w:t>והנה ר</w:t>
      </w:r>
      <w:r>
        <w:rPr>
          <w:rFonts w:hint="cs"/>
          <w:b/>
          <w:i/>
          <w:rtl w:val="true"/>
          <w:lang w:bidi="he-IL"/>
        </w:rPr>
        <w:t xml:space="preserve">' </w:t>
      </w:r>
      <w:r>
        <w:rPr>
          <w:rFonts w:hint="cs"/>
          <w:b/>
          <w:b/>
          <w:i/>
          <w:rtl w:val="true"/>
          <w:lang w:bidi="he-IL"/>
        </w:rPr>
        <w:t>יוחנן היה צדיק מעיקרו</w:t>
      </w:r>
      <w:r>
        <w:rPr>
          <w:rFonts w:hint="cs"/>
          <w:b/>
          <w:i/>
          <w:rtl w:val="true"/>
          <w:lang w:bidi="he-IL"/>
        </w:rPr>
        <w:t xml:space="preserve">. </w:t>
      </w:r>
      <w:r>
        <w:rPr>
          <w:rFonts w:hint="cs"/>
          <w:b/>
          <w:b/>
          <w:i/>
          <w:rtl w:val="true"/>
          <w:lang w:bidi="he-IL"/>
        </w:rPr>
        <w:t>ורשב</w:t>
      </w:r>
      <w:r>
        <w:rPr>
          <w:rFonts w:hint="cs"/>
          <w:b/>
          <w:i/>
          <w:rtl w:val="true"/>
          <w:lang w:bidi="he-IL"/>
        </w:rPr>
        <w:t>"</w:t>
      </w:r>
      <w:r>
        <w:rPr>
          <w:rFonts w:hint="cs"/>
          <w:b/>
          <w:b/>
          <w:i/>
          <w:rtl w:val="true"/>
          <w:lang w:bidi="he-IL"/>
        </w:rPr>
        <w:t>ל</w:t>
      </w:r>
      <w:r>
        <w:rPr>
          <w:rFonts w:hint="cs"/>
          <w:b/>
          <w:i/>
          <w:rtl w:val="true"/>
          <w:lang w:bidi="he-IL"/>
        </w:rPr>
        <w:t xml:space="preserve">, </w:t>
      </w:r>
      <w:r>
        <w:rPr>
          <w:rFonts w:hint="cs"/>
          <w:b/>
          <w:b/>
          <w:i/>
          <w:rtl w:val="true"/>
          <w:lang w:bidi="he-IL"/>
        </w:rPr>
        <w:t>שוויה ר</w:t>
      </w:r>
      <w:r>
        <w:rPr>
          <w:rFonts w:hint="cs"/>
          <w:b/>
          <w:i/>
          <w:rtl w:val="true"/>
          <w:lang w:bidi="he-IL"/>
        </w:rPr>
        <w:t xml:space="preserve">' </w:t>
      </w:r>
      <w:r>
        <w:rPr>
          <w:rFonts w:hint="cs"/>
          <w:b/>
          <w:b/>
          <w:i/>
          <w:rtl w:val="true"/>
          <w:lang w:bidi="he-IL"/>
        </w:rPr>
        <w:t xml:space="preserve">יוחנן בתר דהדר ביה לגברא רבא </w:t>
      </w:r>
      <w:r>
        <w:rPr>
          <w:rFonts w:hint="cs"/>
          <w:b/>
          <w:i/>
          <w:rtl w:val="true"/>
          <w:lang w:bidi="he-IL"/>
        </w:rPr>
        <w:t>(</w:t>
      </w:r>
      <w:r>
        <w:rPr>
          <w:rFonts w:hint="cs"/>
          <w:b/>
          <w:b/>
          <w:i/>
          <w:rtl w:val="true"/>
          <w:lang w:bidi="he-IL"/>
        </w:rPr>
        <w:t>ב</w:t>
      </w:r>
      <w:r>
        <w:rPr>
          <w:rFonts w:hint="cs"/>
          <w:b/>
          <w:i/>
          <w:rtl w:val="true"/>
          <w:lang w:bidi="he-IL"/>
        </w:rPr>
        <w:t>"</w:t>
      </w:r>
      <w:r>
        <w:rPr>
          <w:rFonts w:hint="cs"/>
          <w:b/>
          <w:b/>
          <w:i/>
          <w:rtl w:val="true"/>
          <w:lang w:bidi="he-IL"/>
        </w:rPr>
        <w:t>מ פד</w:t>
      </w:r>
      <w:r>
        <w:rPr>
          <w:rFonts w:hint="cs"/>
          <w:b/>
          <w:i/>
          <w:rtl w:val="true"/>
          <w:lang w:bidi="he-IL"/>
        </w:rPr>
        <w:t xml:space="preserve">.). </w:t>
      </w:r>
      <w:r>
        <w:rPr>
          <w:rFonts w:hint="cs"/>
          <w:b/>
          <w:b/>
          <w:i/>
          <w:rtl w:val="true"/>
          <w:lang w:bidi="he-IL"/>
        </w:rPr>
        <w:t>ולכן לטעמייהו</w:t>
      </w:r>
      <w:r>
        <w:rPr>
          <w:rFonts w:hint="cs"/>
          <w:b/>
          <w:i/>
          <w:rtl w:val="true"/>
          <w:lang w:bidi="he-IL"/>
        </w:rPr>
        <w:t xml:space="preserve">, </w:t>
      </w:r>
      <w:r>
        <w:rPr>
          <w:rFonts w:hint="cs"/>
          <w:b/>
          <w:b/>
          <w:i/>
          <w:rtl w:val="true"/>
          <w:lang w:bidi="he-IL"/>
        </w:rPr>
        <w:t>לר</w:t>
      </w:r>
      <w:r>
        <w:rPr>
          <w:rFonts w:hint="cs"/>
          <w:b/>
          <w:i/>
          <w:rtl w:val="true"/>
          <w:lang w:bidi="he-IL"/>
        </w:rPr>
        <w:t xml:space="preserve">' </w:t>
      </w:r>
      <w:r>
        <w:rPr>
          <w:rFonts w:hint="cs"/>
          <w:b/>
          <w:b/>
          <w:i/>
          <w:rtl w:val="true"/>
          <w:lang w:bidi="he-IL"/>
        </w:rPr>
        <w:t>יוחנן גדולה מעלת הצדיק שהיא מעלת העצם</w:t>
      </w:r>
      <w:r>
        <w:rPr>
          <w:rFonts w:hint="cs"/>
          <w:b/>
          <w:i/>
          <w:rtl w:val="true"/>
          <w:lang w:bidi="he-IL"/>
        </w:rPr>
        <w:t xml:space="preserve">. </w:t>
      </w:r>
      <w:r>
        <w:rPr>
          <w:rFonts w:hint="cs"/>
          <w:b/>
          <w:b/>
          <w:i/>
          <w:rtl w:val="true"/>
          <w:lang w:bidi="he-IL"/>
        </w:rPr>
        <w:t>וכמו שנזכר דברכות שם</w:t>
      </w:r>
      <w:r>
        <w:rPr>
          <w:rFonts w:hint="cs"/>
          <w:b/>
          <w:i/>
          <w:rtl w:val="true"/>
          <w:lang w:bidi="he-IL"/>
        </w:rPr>
        <w:t xml:space="preserve">. </w:t>
      </w:r>
      <w:r>
        <w:rPr>
          <w:rFonts w:hint="cs"/>
          <w:b/>
          <w:b/>
          <w:i/>
          <w:rtl w:val="true"/>
          <w:lang w:bidi="he-IL"/>
        </w:rPr>
        <w:t>ולר</w:t>
      </w:r>
      <w:r>
        <w:rPr>
          <w:rFonts w:hint="cs"/>
          <w:b/>
          <w:i/>
          <w:rtl w:val="true"/>
          <w:lang w:bidi="he-IL"/>
        </w:rPr>
        <w:t>"</w:t>
      </w:r>
      <w:r>
        <w:rPr>
          <w:rFonts w:hint="cs"/>
          <w:b/>
          <w:b/>
          <w:i/>
          <w:rtl w:val="true"/>
          <w:lang w:bidi="he-IL"/>
        </w:rPr>
        <w:t>ל גדולה מעלת הבע</w:t>
      </w:r>
      <w:r>
        <w:rPr>
          <w:rFonts w:hint="cs"/>
          <w:b/>
          <w:i/>
          <w:rtl w:val="true"/>
          <w:lang w:bidi="he-IL"/>
        </w:rPr>
        <w:t>"</w:t>
      </w:r>
      <w:r>
        <w:rPr>
          <w:rFonts w:hint="cs"/>
          <w:b/>
          <w:b/>
          <w:i/>
          <w:rtl w:val="true"/>
          <w:lang w:bidi="he-IL"/>
        </w:rPr>
        <w:t xml:space="preserve">ת שהיא מצד הפועל </w:t>
      </w:r>
      <w:r>
        <w:rPr>
          <w:rFonts w:hint="cs"/>
          <w:b/>
          <w:i/>
          <w:rtl w:val="true"/>
          <w:lang w:bidi="he-IL"/>
        </w:rPr>
        <w:t xml:space="preserve">... </w:t>
      </w:r>
      <w:r>
        <w:rPr>
          <w:rFonts w:hint="cs"/>
          <w:b/>
          <w:b/>
          <w:i/>
          <w:rtl w:val="true"/>
          <w:lang w:bidi="he-IL"/>
        </w:rPr>
        <w:t>והיינו דאיפליגי ר</w:t>
      </w:r>
      <w:r>
        <w:rPr>
          <w:rFonts w:hint="cs"/>
          <w:b/>
          <w:i/>
          <w:rtl w:val="true"/>
          <w:lang w:bidi="he-IL"/>
        </w:rPr>
        <w:t xml:space="preserve">' </w:t>
      </w:r>
      <w:r>
        <w:rPr>
          <w:rFonts w:hint="cs"/>
          <w:b/>
          <w:b/>
          <w:i/>
          <w:rtl w:val="true"/>
          <w:lang w:bidi="he-IL"/>
        </w:rPr>
        <w:t>יוחנן ורשב</w:t>
      </w:r>
      <w:r>
        <w:rPr>
          <w:rFonts w:hint="cs"/>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יומא ט</w:t>
      </w:r>
      <w:r>
        <w:rPr>
          <w:rFonts w:hint="cs"/>
          <w:b/>
          <w:i/>
          <w:rtl w:val="true"/>
          <w:lang w:bidi="he-IL"/>
        </w:rPr>
        <w:t xml:space="preserve">:) </w:t>
      </w:r>
      <w:r>
        <w:rPr>
          <w:b/>
          <w:b/>
          <w:i/>
          <w:rtl w:val="true"/>
          <w:lang w:bidi="he-IL"/>
        </w:rPr>
        <w:t>אמר רבי יוחנן טובה צפורנן של ראשונים מכריסו של אחרונים</w:t>
      </w:r>
      <w:r>
        <w:rPr>
          <w:b/>
          <w:i/>
          <w:rtl w:val="true"/>
          <w:lang w:bidi="he-IL"/>
        </w:rPr>
        <w:t xml:space="preserve">. </w:t>
      </w:r>
      <w:r>
        <w:rPr>
          <w:b/>
          <w:b/>
          <w:i/>
          <w:rtl w:val="true"/>
          <w:lang w:bidi="he-IL"/>
        </w:rPr>
        <w:t>אמר ליה ריש לקיש</w:t>
      </w:r>
      <w:r>
        <w:rPr>
          <w:b/>
          <w:i/>
          <w:rtl w:val="true"/>
          <w:lang w:bidi="he-IL"/>
        </w:rPr>
        <w:t xml:space="preserve">: </w:t>
      </w:r>
      <w:r>
        <w:rPr>
          <w:b/>
          <w:b/>
          <w:i/>
          <w:rtl w:val="true"/>
          <w:lang w:bidi="he-IL"/>
        </w:rPr>
        <w:t>אדרבה</w:t>
      </w:r>
      <w:r>
        <w:rPr>
          <w:b/>
          <w:i/>
          <w:rtl w:val="true"/>
          <w:lang w:bidi="he-IL"/>
        </w:rPr>
        <w:t xml:space="preserve">, </w:t>
      </w:r>
      <w:r>
        <w:rPr>
          <w:b/>
          <w:b/>
          <w:i/>
          <w:rtl w:val="true"/>
          <w:lang w:bidi="he-IL"/>
        </w:rPr>
        <w:t>אחרונים עדיפי</w:t>
      </w:r>
      <w:r>
        <w:rPr>
          <w:b/>
          <w:i/>
          <w:rtl w:val="true"/>
          <w:lang w:bidi="he-IL"/>
        </w:rPr>
        <w:t xml:space="preserve">, </w:t>
      </w:r>
      <w:r>
        <w:rPr>
          <w:b/>
          <w:b/>
          <w:i/>
          <w:rtl w:val="true"/>
          <w:lang w:bidi="he-IL"/>
        </w:rPr>
        <w:t>אף על גב דאיכא שעבוד מלכיות קא עסקי בתורה</w:t>
      </w:r>
      <w:r>
        <w:rPr>
          <w:rFonts w:hint="cs"/>
          <w:b/>
          <w:i/>
          <w:rtl w:val="true"/>
          <w:lang w:bidi="he-IL"/>
        </w:rPr>
        <w:t xml:space="preserve">. </w:t>
      </w:r>
      <w:r>
        <w:rPr>
          <w:rFonts w:hint="cs"/>
          <w:b/>
          <w:b/>
          <w:i/>
          <w:rtl w:val="true"/>
          <w:lang w:bidi="he-IL"/>
        </w:rPr>
        <w:t>ולטעמייהו דלעיל אזלי וכאמור</w:t>
      </w:r>
      <w:r>
        <w:rPr>
          <w:rFonts w:hint="cs"/>
          <w:b/>
          <w:i/>
          <w:rtl w:val="true"/>
          <w:lang w:bidi="he-IL"/>
        </w:rPr>
        <w:t xml:space="preserve">: </w:t>
      </w:r>
      <w:r>
        <w:rPr>
          <w:rFonts w:hint="cs"/>
          <w:b/>
          <w:b/>
          <w:i/>
          <w:rtl w:val="true"/>
          <w:lang w:bidi="he-IL"/>
        </w:rPr>
        <w:t>ולשיטתם זו איפלגו ג</w:t>
      </w:r>
      <w:r>
        <w:rPr>
          <w:rFonts w:hint="cs"/>
          <w:b/>
          <w:i/>
          <w:rtl w:val="true"/>
          <w:lang w:bidi="he-IL"/>
        </w:rPr>
        <w:t>"</w:t>
      </w:r>
      <w:r>
        <w:rPr>
          <w:rFonts w:hint="cs"/>
          <w:b/>
          <w:b/>
          <w:i/>
          <w:rtl w:val="true"/>
          <w:lang w:bidi="he-IL"/>
        </w:rPr>
        <w:t>כ ר</w:t>
      </w:r>
      <w:r>
        <w:rPr>
          <w:rFonts w:hint="cs"/>
          <w:b/>
          <w:i/>
          <w:rtl w:val="true"/>
          <w:lang w:bidi="he-IL"/>
        </w:rPr>
        <w:t xml:space="preserve">' </w:t>
      </w:r>
      <w:r>
        <w:rPr>
          <w:rFonts w:hint="cs"/>
          <w:b/>
          <w:b/>
          <w:i/>
          <w:rtl w:val="true"/>
          <w:lang w:bidi="he-IL"/>
        </w:rPr>
        <w:t>יוחנן ורשב</w:t>
      </w:r>
      <w:r>
        <w:rPr>
          <w:rFonts w:hint="cs"/>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סנהדרין דף קח</w:t>
      </w:r>
      <w:r>
        <w:rPr>
          <w:rFonts w:hint="cs"/>
          <w:b/>
          <w:i/>
          <w:rtl w:val="true"/>
          <w:lang w:bidi="he-IL"/>
        </w:rPr>
        <w:t xml:space="preserve">.) </w:t>
      </w:r>
      <w:r>
        <w:rPr>
          <w:b/>
          <w:b/>
          <w:i/>
          <w:rtl w:val="true"/>
          <w:lang w:bidi="he-IL"/>
        </w:rPr>
        <w:t>נח איש צדיק תמים היה בדרתיו אמר רבי יוחנן בדורותיו ולא בדורות אחרים וריש לקיש אמר בדורותיו</w:t>
      </w:r>
      <w:r>
        <w:rPr>
          <w:b/>
          <w:i/>
          <w:rtl w:val="true"/>
          <w:lang w:bidi="he-IL"/>
        </w:rPr>
        <w:t xml:space="preserve">, </w:t>
      </w:r>
      <w:r>
        <w:rPr>
          <w:b/>
          <w:b/>
          <w:i/>
          <w:rtl w:val="true"/>
          <w:lang w:bidi="he-IL"/>
        </w:rPr>
        <w:t>כל שכן בדורות אחרים</w:t>
      </w:r>
      <w:r>
        <w:rPr>
          <w:rFonts w:hint="cs"/>
          <w:b/>
          <w:b/>
          <w:i/>
          <w:rtl w:val="true"/>
          <w:lang w:bidi="he-IL"/>
        </w:rPr>
        <w:t xml:space="preserve"> כו</w:t>
      </w:r>
      <w:r>
        <w:rPr>
          <w:rFonts w:hint="cs"/>
          <w:b/>
          <w:i/>
          <w:rtl w:val="true"/>
          <w:lang w:bidi="he-IL"/>
        </w:rPr>
        <w:t xml:space="preserve">' </w:t>
      </w:r>
      <w:r>
        <w:rPr>
          <w:rFonts w:hint="cs"/>
          <w:b/>
          <w:b/>
          <w:i/>
          <w:rtl w:val="true"/>
          <w:lang w:bidi="he-IL"/>
        </w:rPr>
        <w:t>עיי</w:t>
      </w:r>
      <w:r>
        <w:rPr>
          <w:rFonts w:hint="cs"/>
          <w:b/>
          <w:i/>
          <w:rtl w:val="true"/>
          <w:lang w:bidi="he-IL"/>
        </w:rPr>
        <w:t>"</w:t>
      </w:r>
      <w:r>
        <w:rPr>
          <w:rFonts w:hint="cs"/>
          <w:b/>
          <w:b/>
          <w:i/>
          <w:rtl w:val="true"/>
          <w:lang w:bidi="he-IL"/>
        </w:rPr>
        <w:t>ש</w:t>
      </w:r>
      <w:r>
        <w:rPr>
          <w:rFonts w:hint="cs"/>
          <w:b/>
          <w:i/>
          <w:rtl w:val="true"/>
          <w:lang w:bidi="he-IL"/>
        </w:rPr>
        <w:t xml:space="preserve">. </w:t>
      </w:r>
      <w:r>
        <w:rPr>
          <w:rFonts w:hint="cs"/>
          <w:b/>
          <w:b/>
          <w:i/>
          <w:rtl w:val="true"/>
          <w:lang w:bidi="he-IL"/>
        </w:rPr>
        <w:t>ושניהם אמת ואלו ואלו דברי אלקים חיים</w:t>
      </w:r>
      <w:r>
        <w:rPr>
          <w:rFonts w:hint="cs"/>
          <w:b/>
          <w:i/>
          <w:rtl w:val="true"/>
          <w:lang w:bidi="he-IL"/>
        </w:rPr>
        <w:t xml:space="preserve">. </w:t>
      </w:r>
      <w:r>
        <w:rPr>
          <w:rFonts w:hint="cs"/>
          <w:b/>
          <w:b/>
          <w:i/>
          <w:rtl w:val="true"/>
          <w:lang w:bidi="he-IL"/>
        </w:rPr>
        <w:t>דר</w:t>
      </w:r>
      <w:r>
        <w:rPr>
          <w:rFonts w:hint="cs"/>
          <w:b/>
          <w:i/>
          <w:rtl w:val="true"/>
          <w:lang w:bidi="he-IL"/>
        </w:rPr>
        <w:t>"</w:t>
      </w:r>
      <w:r>
        <w:rPr>
          <w:rFonts w:hint="cs"/>
          <w:b/>
          <w:b/>
          <w:i/>
          <w:rtl w:val="true"/>
          <w:lang w:bidi="he-IL"/>
        </w:rPr>
        <w:t xml:space="preserve">י מדבר מצד העצם </w:t>
      </w:r>
      <w:r>
        <w:rPr>
          <w:rFonts w:hint="cs"/>
          <w:b/>
          <w:i/>
          <w:rtl w:val="true"/>
          <w:lang w:bidi="he-IL"/>
        </w:rPr>
        <w:t xml:space="preserve">... </w:t>
      </w:r>
      <w:r>
        <w:rPr>
          <w:rFonts w:hint="cs"/>
          <w:b/>
          <w:b/>
          <w:i/>
          <w:rtl w:val="true"/>
          <w:lang w:bidi="he-IL"/>
        </w:rPr>
        <w:t>וכן תמצא כאותה פלוגתא בין ר</w:t>
      </w:r>
      <w:r>
        <w:rPr>
          <w:rFonts w:hint="cs"/>
          <w:b/>
          <w:i/>
          <w:rtl w:val="true"/>
          <w:lang w:bidi="he-IL"/>
        </w:rPr>
        <w:t xml:space="preserve">' </w:t>
      </w:r>
      <w:r>
        <w:rPr>
          <w:rFonts w:hint="cs"/>
          <w:b/>
          <w:b/>
          <w:i/>
          <w:rtl w:val="true"/>
          <w:lang w:bidi="he-IL"/>
        </w:rPr>
        <w:t>יוחנן ור</w:t>
      </w:r>
      <w:r>
        <w:rPr>
          <w:rFonts w:hint="cs"/>
          <w:b/>
          <w:i/>
          <w:rtl w:val="true"/>
          <w:lang w:bidi="he-IL"/>
        </w:rPr>
        <w:t xml:space="preserve">' </w:t>
      </w:r>
      <w:r>
        <w:rPr>
          <w:rFonts w:hint="cs"/>
          <w:b/>
          <w:b/>
          <w:i/>
          <w:rtl w:val="true"/>
          <w:lang w:bidi="he-IL"/>
        </w:rPr>
        <w:t>אליעזר</w:t>
      </w:r>
      <w:r>
        <w:rPr>
          <w:rFonts w:hint="cs"/>
          <w:b/>
          <w:i/>
          <w:rtl w:val="true"/>
          <w:lang w:bidi="he-IL"/>
        </w:rPr>
        <w:t xml:space="preserve">. </w:t>
      </w:r>
      <w:r>
        <w:rPr>
          <w:rFonts w:hint="cs"/>
          <w:b/>
          <w:b/>
          <w:i/>
          <w:rtl w:val="true"/>
          <w:lang w:bidi="he-IL"/>
        </w:rPr>
        <w:t>דר</w:t>
      </w:r>
      <w:r>
        <w:rPr>
          <w:rFonts w:hint="cs"/>
          <w:b/>
          <w:i/>
          <w:rtl w:val="true"/>
          <w:lang w:bidi="he-IL"/>
        </w:rPr>
        <w:t xml:space="preserve">' </w:t>
      </w:r>
      <w:r>
        <w:rPr>
          <w:rFonts w:hint="cs"/>
          <w:b/>
          <w:b/>
          <w:i/>
          <w:rtl w:val="true"/>
          <w:lang w:bidi="he-IL"/>
        </w:rPr>
        <w:t xml:space="preserve">אלעזר הוי עני מדוכה </w:t>
      </w:r>
      <w:r>
        <w:rPr>
          <w:rFonts w:hint="cs"/>
          <w:b/>
          <w:i/>
          <w:rtl w:val="true"/>
          <w:lang w:bidi="he-IL"/>
        </w:rPr>
        <w:t>...".</w:t>
      </w:r>
    </w:p>
    <w:p>
      <w:pPr>
        <w:pStyle w:val="Normal"/>
        <w:bidi w:val="1"/>
        <w:ind w:end="0"/>
        <w:jc w:val="both"/>
        <w:rPr>
          <w:rFonts w:hint="cs"/>
          <w:b/>
          <w:i/>
          <w:lang w:bidi="he-IL"/>
        </w:rPr>
      </w:pPr>
      <w:r>
        <w:rPr>
          <w:rFonts w:hint="cs"/>
          <w:b/>
          <w:i/>
          <w:rtl w:val="true"/>
          <w:lang w:bidi="he-IL"/>
        </w:rPr>
      </w:r>
    </w:p>
    <w:p>
      <w:pPr>
        <w:pStyle w:val="Normal"/>
        <w:numPr>
          <w:ilvl w:val="1"/>
          <w:numId w:val="4"/>
        </w:numPr>
        <w:bidi w:val="1"/>
        <w:ind w:hanging="57" w:start="227" w:end="0"/>
        <w:jc w:val="both"/>
        <w:rPr>
          <w:b/>
          <w:i/>
          <w:lang w:bidi="he-IL"/>
        </w:rPr>
      </w:pPr>
      <w:r>
        <w:rPr>
          <w:u w:val="single"/>
          <w:rtl w:val="true"/>
          <w:lang w:bidi="he-IL"/>
        </w:rPr>
        <w:t>טור</w:t>
      </w:r>
      <w:r>
        <w:rPr>
          <w:rtl w:val="true"/>
        </w:rPr>
        <w:t xml:space="preserve"> </w:t>
      </w:r>
      <w:r>
        <w:rPr>
          <w:rtl w:val="true"/>
        </w:rPr>
        <w:t>(</w:t>
      </w:r>
      <w:r>
        <w:rPr>
          <w:rtl w:val="true"/>
          <w:lang w:bidi="he-IL"/>
        </w:rPr>
        <w:t>או</w:t>
      </w:r>
      <w:r>
        <w:rPr>
          <w:rtl w:val="true"/>
        </w:rPr>
        <w:t>"</w:t>
      </w:r>
      <w:r>
        <w:rPr>
          <w:rtl w:val="true"/>
          <w:lang w:bidi="he-IL"/>
        </w:rPr>
        <w:t>ח סי</w:t>
      </w:r>
      <w:r>
        <w:rPr>
          <w:rtl w:val="true"/>
        </w:rPr>
        <w:t xml:space="preserve">' </w:t>
      </w:r>
      <w:r>
        <w:rPr>
          <w:rtl w:val="true"/>
          <w:lang w:bidi="he-IL"/>
        </w:rPr>
        <w:t>תקפ</w:t>
      </w:r>
      <w:r>
        <w:rPr>
          <w:rtl w:val="true"/>
        </w:rPr>
        <w:t>"</w:t>
      </w:r>
      <w:r>
        <w:rPr>
          <w:rtl w:val="true"/>
          <w:lang w:bidi="he-IL"/>
        </w:rPr>
        <w:t>א בשם המדרש</w:t>
      </w:r>
      <w:r>
        <w:rPr>
          <w:rtl w:val="true"/>
          <w:lang w:bidi="he-IL"/>
        </w:rPr>
        <w:t>) –</w:t>
      </w:r>
      <w:r>
        <w:rPr>
          <w:rtl w:val="true"/>
        </w:rPr>
        <w:t xml:space="preserve"> "</w:t>
      </w:r>
      <w:r>
        <w:rPr>
          <w:rtl w:val="true"/>
          <w:lang w:bidi="he-IL"/>
        </w:rPr>
        <w:t>ולקחתם לכם ביום הראשון וכי ראשון הוא והלא ט</w:t>
      </w:r>
      <w:r>
        <w:rPr>
          <w:rtl w:val="true"/>
        </w:rPr>
        <w:t>"</w:t>
      </w:r>
      <w:r>
        <w:rPr>
          <w:rtl w:val="true"/>
          <w:lang w:bidi="he-IL"/>
        </w:rPr>
        <w:t xml:space="preserve">ו הוא אלא ראשון לחשבון עונות </w:t>
      </w:r>
      <w:r>
        <w:rPr>
          <w:rtl w:val="true"/>
        </w:rPr>
        <w:t xml:space="preserve">... </w:t>
      </w:r>
      <w:r>
        <w:rPr>
          <w:rtl w:val="true"/>
          <w:lang w:bidi="he-IL"/>
        </w:rPr>
        <w:t>במוצאי י</w:t>
      </w:r>
      <w:r>
        <w:rPr>
          <w:rtl w:val="true"/>
        </w:rPr>
        <w:t>"</w:t>
      </w:r>
      <w:r>
        <w:rPr>
          <w:rtl w:val="true"/>
          <w:lang w:bidi="he-IL"/>
        </w:rPr>
        <w:t xml:space="preserve">ה עוסקים במצות סוכה ולולב </w:t>
      </w:r>
      <w:r>
        <w:rPr>
          <w:b/>
          <w:b/>
          <w:bCs/>
          <w:rtl w:val="true"/>
          <w:lang w:bidi="he-IL"/>
        </w:rPr>
        <w:t>ואין עושין עונות</w:t>
      </w:r>
      <w:r>
        <w:rPr>
          <w:rtl w:val="true"/>
          <w:lang w:bidi="he-IL"/>
        </w:rPr>
        <w:t xml:space="preserve"> לכך קורא י</w:t>
      </w:r>
      <w:r>
        <w:rPr>
          <w:rtl w:val="true"/>
        </w:rPr>
        <w:t>"</w:t>
      </w:r>
      <w:r>
        <w:rPr>
          <w:rtl w:val="true"/>
          <w:lang w:bidi="he-IL"/>
        </w:rPr>
        <w:t>ט ראשון ראשון לחשבון עונות</w:t>
      </w:r>
      <w:r>
        <w:rPr>
          <w:rtl w:val="true"/>
        </w:rPr>
        <w:t>".</w:t>
      </w:r>
    </w:p>
    <w:p>
      <w:pPr>
        <w:pStyle w:val="Normal"/>
        <w:numPr>
          <w:ilvl w:val="2"/>
          <w:numId w:val="4"/>
        </w:numPr>
        <w:bidi w:val="1"/>
        <w:ind w:hanging="57" w:start="397" w:end="0"/>
        <w:jc w:val="both"/>
        <w:rPr>
          <w:b/>
          <w:i/>
        </w:rPr>
      </w:pPr>
      <w:r>
        <w:rPr>
          <w:b/>
          <w:b/>
          <w:i/>
          <w:u w:val="single"/>
          <w:rtl w:val="true"/>
          <w:lang w:bidi="he-IL"/>
        </w:rPr>
        <w:t>א</w:t>
      </w:r>
      <w:r>
        <w:rPr>
          <w:rFonts w:hint="cs"/>
          <w:b/>
          <w:i/>
          <w:u w:val="single"/>
          <w:rtl w:val="true"/>
          <w:lang w:bidi="he-IL"/>
        </w:rPr>
        <w:t>"</w:t>
      </w:r>
      <w:r>
        <w:rPr>
          <w:b/>
          <w:b/>
          <w:i/>
          <w:u w:val="single"/>
          <w:rtl w:val="true"/>
          <w:lang w:bidi="he-IL"/>
        </w:rPr>
        <w:t>ר</w:t>
      </w:r>
      <w:r>
        <w:rPr>
          <w:b/>
          <w:b/>
          <w:i/>
          <w:rtl w:val="true"/>
          <w:lang w:bidi="he-IL"/>
        </w:rPr>
        <w:t xml:space="preserve"> </w:t>
      </w:r>
      <w:r>
        <w:rPr>
          <w:rFonts w:hint="cs"/>
          <w:b/>
          <w:i/>
          <w:rtl w:val="true"/>
          <w:lang w:bidi="he-IL"/>
        </w:rPr>
        <w:t>(</w:t>
      </w:r>
      <w:r>
        <w:rPr>
          <w:b/>
          <w:b/>
          <w:i/>
          <w:rtl w:val="true"/>
          <w:lang w:bidi="he-IL"/>
        </w:rPr>
        <w:t>סי</w:t>
      </w:r>
      <w:r>
        <w:rPr>
          <w:rFonts w:hint="cs"/>
          <w:b/>
          <w:i/>
          <w:rtl w:val="true"/>
          <w:lang w:bidi="he-IL"/>
        </w:rPr>
        <w:t>'</w:t>
      </w:r>
      <w:r>
        <w:rPr>
          <w:b/>
          <w:i/>
          <w:rtl w:val="true"/>
          <w:lang w:bidi="he-IL"/>
        </w:rPr>
        <w:t xml:space="preserve"> </w:t>
      </w:r>
      <w:r>
        <w:rPr>
          <w:b/>
          <w:b/>
          <w:i/>
          <w:rtl w:val="true"/>
          <w:lang w:bidi="he-IL"/>
        </w:rPr>
        <w:t>תרכ</w:t>
      </w:r>
      <w:r>
        <w:rPr>
          <w:rFonts w:hint="cs"/>
          <w:b/>
          <w:i/>
          <w:rtl w:val="true"/>
          <w:lang w:bidi="he-IL"/>
        </w:rPr>
        <w:t>"</w:t>
      </w:r>
      <w:r>
        <w:rPr>
          <w:b/>
          <w:b/>
          <w:i/>
          <w:rtl w:val="true"/>
          <w:lang w:bidi="he-IL"/>
        </w:rPr>
        <w:t>ד</w:t>
      </w:r>
      <w:r>
        <w:rPr>
          <w:rFonts w:hint="cs"/>
          <w:b/>
          <w:b/>
          <w:i/>
          <w:rtl w:val="true"/>
          <w:lang w:bidi="he-IL"/>
        </w:rPr>
        <w:t xml:space="preserve"> ס</w:t>
      </w:r>
      <w:r>
        <w:rPr>
          <w:rFonts w:hint="cs"/>
          <w:b/>
          <w:i/>
          <w:rtl w:val="true"/>
          <w:lang w:bidi="he-IL"/>
        </w:rPr>
        <w:t>"</w:t>
      </w:r>
      <w:r>
        <w:rPr>
          <w:rFonts w:hint="cs"/>
          <w:b/>
          <w:b/>
          <w:i/>
          <w:rtl w:val="true"/>
          <w:lang w:bidi="he-IL"/>
        </w:rPr>
        <w:t>ק י</w:t>
      </w:r>
      <w:r>
        <w:rPr>
          <w:rFonts w:hint="cs"/>
          <w:b/>
          <w:i/>
          <w:rtl w:val="true"/>
          <w:lang w:bidi="he-IL"/>
        </w:rPr>
        <w:t>"</w:t>
      </w:r>
      <w:r>
        <w:rPr>
          <w:rFonts w:hint="cs"/>
          <w:b/>
          <w:b/>
          <w:i/>
          <w:rtl w:val="true"/>
          <w:lang w:bidi="he-IL"/>
        </w:rPr>
        <w:t>ג</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אין מתחיל לחשוב וכו</w:t>
      </w:r>
      <w:r>
        <w:rPr>
          <w:b/>
          <w:i/>
          <w:rtl w:val="true"/>
          <w:lang w:bidi="he-IL"/>
        </w:rPr>
        <w:t xml:space="preserve">'. </w:t>
      </w:r>
      <w:r>
        <w:rPr>
          <w:b/>
          <w:b/>
          <w:i/>
          <w:rtl w:val="true"/>
          <w:lang w:bidi="he-IL"/>
        </w:rPr>
        <w:t>בשל</w:t>
      </w:r>
      <w:r>
        <w:rPr>
          <w:b/>
          <w:i/>
          <w:rtl w:val="true"/>
          <w:lang w:bidi="he-IL"/>
        </w:rPr>
        <w:t>"</w:t>
      </w:r>
      <w:r>
        <w:rPr>
          <w:b/>
          <w:b/>
          <w:i/>
          <w:rtl w:val="true"/>
          <w:lang w:bidi="he-IL"/>
        </w:rPr>
        <w:t xml:space="preserve">ה </w:t>
      </w:r>
      <w:r>
        <w:rPr>
          <w:b/>
          <w:i/>
          <w:rtl w:val="true"/>
          <w:lang w:bidi="he-IL"/>
        </w:rPr>
        <w:t>[</w:t>
      </w:r>
      <w:r>
        <w:rPr>
          <w:b/>
          <w:b/>
          <w:i/>
          <w:rtl w:val="true"/>
          <w:lang w:bidi="he-IL"/>
        </w:rPr>
        <w:t>שם</w:t>
      </w:r>
      <w:r>
        <w:rPr>
          <w:b/>
          <w:i/>
          <w:rtl w:val="true"/>
          <w:lang w:bidi="he-IL"/>
        </w:rPr>
        <w:t xml:space="preserve">] </w:t>
      </w:r>
      <w:r>
        <w:rPr>
          <w:b/>
          <w:b/>
          <w:i/>
          <w:rtl w:val="true"/>
          <w:lang w:bidi="he-IL"/>
        </w:rPr>
        <w:t>תמה דמאי דאמרינן ראשון לחשבון עוונות היינו דמסתמא אין עושין עוונות כיון שעוסקין במצות סוכה ולולב</w:t>
      </w:r>
      <w:r>
        <w:rPr>
          <w:b/>
          <w:i/>
          <w:rtl w:val="true"/>
          <w:lang w:bidi="he-IL"/>
        </w:rPr>
        <w:t xml:space="preserve">, </w:t>
      </w:r>
      <w:r>
        <w:rPr>
          <w:b/>
          <w:b/>
          <w:i/>
          <w:rtl w:val="true"/>
          <w:lang w:bidi="he-IL"/>
        </w:rPr>
        <w:t>אבל כשאדם חוטא ודאי חושבין</w:t>
      </w:r>
      <w:r>
        <w:rPr>
          <w:b/>
          <w:i/>
          <w:rtl w:val="true"/>
          <w:lang w:bidi="he-IL"/>
        </w:rPr>
        <w:t xml:space="preserve">. </w:t>
      </w:r>
      <w:r>
        <w:rPr>
          <w:bCs/>
          <w:i/>
          <w:rtl w:val="true"/>
          <w:lang w:bidi="he-IL"/>
        </w:rPr>
        <w:t>ואפשר דשוגגין אין צריכין כפרה</w:t>
      </w:r>
      <w:r>
        <w:rPr>
          <w:b/>
          <w:b/>
          <w:i/>
          <w:rtl w:val="true"/>
          <w:lang w:bidi="he-IL"/>
        </w:rPr>
        <w:t xml:space="preserve"> בימים אלו איידי דטרידא במצות</w:t>
      </w:r>
      <w:r>
        <w:rPr>
          <w:rFonts w:hint="cs"/>
          <w:b/>
          <w:i/>
          <w:rtl w:val="true"/>
          <w:lang w:bidi="he-IL"/>
        </w:rPr>
        <w:t>".</w:t>
      </w:r>
    </w:p>
    <w:p>
      <w:pPr>
        <w:pStyle w:val="Normal"/>
        <w:numPr>
          <w:ilvl w:val="2"/>
          <w:numId w:val="4"/>
        </w:numPr>
        <w:bidi w:val="1"/>
        <w:ind w:hanging="57" w:start="397" w:end="0"/>
        <w:jc w:val="both"/>
        <w:rPr>
          <w:b/>
          <w:i/>
          <w:lang w:bidi="he-IL"/>
        </w:rPr>
      </w:pPr>
      <w:r>
        <w:rPr>
          <w:rFonts w:hint="cs"/>
          <w:u w:val="single"/>
          <w:rtl w:val="true"/>
        </w:rPr>
        <w:t>אלף למטה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ה ס</w:t>
      </w:r>
      <w:r>
        <w:rPr>
          <w:rFonts w:hint="cs"/>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lang w:bidi="he-IL"/>
        </w:rPr>
        <w:t>עיין בסימן תקע</w:t>
      </w:r>
      <w:r>
        <w:rPr>
          <w:rFonts w:hint="cs"/>
          <w:rtl w:val="true"/>
        </w:rPr>
        <w:t>"</w:t>
      </w:r>
      <w:r>
        <w:rPr>
          <w:rtl w:val="true"/>
          <w:lang w:bidi="he-IL"/>
        </w:rPr>
        <w:t xml:space="preserve">ג </w:t>
      </w:r>
      <w:r>
        <w:rPr>
          <w:rFonts w:hint="cs"/>
          <w:rtl w:val="true"/>
        </w:rPr>
        <w:t>במ</w:t>
      </w:r>
      <w:r>
        <w:rPr>
          <w:rFonts w:hint="cs"/>
          <w:rtl w:val="true"/>
        </w:rPr>
        <w:t>"</w:t>
      </w:r>
      <w:r>
        <w:rPr>
          <w:rtl w:val="true"/>
          <w:lang w:bidi="he-IL"/>
        </w:rPr>
        <w:t>א שם וקצת היה מקום לצדד ל</w:t>
      </w:r>
      <w:r>
        <w:rPr>
          <w:rFonts w:hint="cs"/>
          <w:rtl w:val="true"/>
        </w:rPr>
        <w:t>פ</w:t>
      </w:r>
      <w:r>
        <w:rPr>
          <w:rtl w:val="true"/>
          <w:lang w:bidi="he-IL"/>
        </w:rPr>
        <w:t>י הטעם הא</w:t>
      </w:r>
      <w:r>
        <w:rPr>
          <w:rFonts w:hint="cs"/>
          <w:rtl w:val="true"/>
        </w:rPr>
        <w:t>'</w:t>
      </w:r>
      <w:r>
        <w:rPr>
          <w:rtl w:val="true"/>
          <w:lang w:bidi="he-IL"/>
        </w:rPr>
        <w:t xml:space="preserve"> </w:t>
      </w:r>
      <w:r>
        <w:rPr>
          <w:rtl w:val="true"/>
          <w:lang w:bidi="he-IL"/>
        </w:rPr>
        <w:t>שכתב שם ל</w:t>
      </w:r>
      <w:r>
        <w:rPr>
          <w:rFonts w:hint="cs"/>
          <w:rtl w:val="true"/>
        </w:rPr>
        <w:t>פ</w:t>
      </w:r>
      <w:r>
        <w:rPr>
          <w:rtl w:val="true"/>
          <w:lang w:bidi="he-IL"/>
        </w:rPr>
        <w:t xml:space="preserve">י שמוחלין </w:t>
      </w:r>
      <w:r>
        <w:rPr>
          <w:rFonts w:hint="cs"/>
          <w:rtl w:val="true"/>
        </w:rPr>
        <w:t>להם עונותיהם והוא להם כיוה</w:t>
      </w:r>
      <w:r>
        <w:rPr>
          <w:rFonts w:hint="cs"/>
          <w:rtl w:val="true"/>
        </w:rPr>
        <w:t>"</w:t>
      </w:r>
      <w:r>
        <w:rPr>
          <w:rFonts w:hint="cs"/>
          <w:rtl w:val="true"/>
        </w:rPr>
        <w:t>כ דידהו א</w:t>
      </w:r>
      <w:r>
        <w:rPr>
          <w:rFonts w:hint="cs"/>
          <w:rtl w:val="true"/>
        </w:rPr>
        <w:t>"</w:t>
      </w:r>
      <w:r>
        <w:rPr>
          <w:rFonts w:hint="cs"/>
          <w:rtl w:val="true"/>
        </w:rPr>
        <w:t>כ י</w:t>
      </w:r>
      <w:r>
        <w:rPr>
          <w:rFonts w:hint="cs"/>
          <w:rtl w:val="true"/>
        </w:rPr>
        <w:t>"</w:t>
      </w:r>
      <w:r>
        <w:rPr>
          <w:rFonts w:hint="cs"/>
          <w:rtl w:val="true"/>
        </w:rPr>
        <w:t xml:space="preserve">ל כיון </w:t>
      </w:r>
      <w:r>
        <w:rPr>
          <w:rtl w:val="true"/>
          <w:lang w:bidi="he-IL"/>
        </w:rPr>
        <w:t>שיוה</w:t>
      </w:r>
      <w:r>
        <w:rPr>
          <w:rFonts w:hint="cs"/>
          <w:rtl w:val="true"/>
        </w:rPr>
        <w:t>"</w:t>
      </w:r>
      <w:r>
        <w:rPr>
          <w:rtl w:val="true"/>
          <w:lang w:bidi="he-IL"/>
        </w:rPr>
        <w:t>כ הסמ</w:t>
      </w:r>
      <w:r>
        <w:rPr>
          <w:rFonts w:hint="cs"/>
          <w:rtl w:val="true"/>
        </w:rPr>
        <w:t>ו</w:t>
      </w:r>
      <w:r>
        <w:rPr>
          <w:rtl w:val="true"/>
          <w:lang w:bidi="he-IL"/>
        </w:rPr>
        <w:t>ך לו הת</w:t>
      </w:r>
      <w:r>
        <w:rPr>
          <w:rFonts w:hint="cs"/>
          <w:rtl w:val="true"/>
        </w:rPr>
        <w:t>ע</w:t>
      </w:r>
      <w:r>
        <w:rPr>
          <w:rtl w:val="true"/>
          <w:lang w:bidi="he-IL"/>
        </w:rPr>
        <w:t>נו על כ</w:t>
      </w:r>
      <w:r>
        <w:rPr>
          <w:rFonts w:hint="cs"/>
          <w:rtl w:val="true"/>
        </w:rPr>
        <w:t>פ</w:t>
      </w:r>
      <w:r>
        <w:rPr>
          <w:rtl w:val="true"/>
          <w:lang w:bidi="he-IL"/>
        </w:rPr>
        <w:t>רת</w:t>
      </w:r>
      <w:r>
        <w:rPr>
          <w:rFonts w:hint="cs"/>
          <w:rtl w:val="true"/>
        </w:rPr>
        <w:t xml:space="preserve"> ו</w:t>
      </w:r>
      <w:r>
        <w:rPr>
          <w:rtl w:val="true"/>
          <w:lang w:bidi="he-IL"/>
        </w:rPr>
        <w:t xml:space="preserve">מחילת עונותיהם ובימים אלו אין לחוש לעונות </w:t>
      </w:r>
      <w:r>
        <w:rPr>
          <w:rFonts w:hint="cs"/>
          <w:rtl w:val="true"/>
        </w:rPr>
        <w:t>ח</w:t>
      </w:r>
      <w:r>
        <w:rPr>
          <w:rtl w:val="true"/>
          <w:lang w:bidi="he-IL"/>
        </w:rPr>
        <w:t>דשים מקרוב כמ</w:t>
      </w:r>
      <w:r>
        <w:rPr>
          <w:rFonts w:hint="cs"/>
          <w:rtl w:val="true"/>
        </w:rPr>
        <w:t>"</w:t>
      </w:r>
      <w:r>
        <w:rPr>
          <w:rtl w:val="true"/>
          <w:lang w:bidi="he-IL"/>
        </w:rPr>
        <w:t>ש בסי</w:t>
      </w:r>
      <w:r>
        <w:rPr>
          <w:rtl w:val="true"/>
          <w:lang w:bidi="he-IL"/>
        </w:rPr>
        <w:t>'</w:t>
      </w:r>
      <w:r>
        <w:rPr>
          <w:rFonts w:hint="cs"/>
          <w:rtl w:val="true"/>
        </w:rPr>
        <w:t xml:space="preserve"> </w:t>
      </w:r>
      <w:r>
        <w:rPr>
          <w:rFonts w:hint="cs"/>
          <w:rtl w:val="true"/>
        </w:rPr>
        <w:t>ת</w:t>
      </w:r>
      <w:r>
        <w:rPr>
          <w:rtl w:val="true"/>
          <w:lang w:bidi="he-IL"/>
        </w:rPr>
        <w:t>קפ</w:t>
      </w:r>
      <w:r>
        <w:rPr>
          <w:rFonts w:hint="cs"/>
          <w:rtl w:val="true"/>
        </w:rPr>
        <w:t>"</w:t>
      </w:r>
      <w:r>
        <w:rPr>
          <w:rtl w:val="true"/>
          <w:lang w:bidi="he-IL"/>
        </w:rPr>
        <w:t>א בטור על המדרש רא</w:t>
      </w:r>
      <w:r>
        <w:rPr>
          <w:rFonts w:hint="cs"/>
          <w:rtl w:val="true"/>
        </w:rPr>
        <w:t>שו</w:t>
      </w:r>
      <w:r>
        <w:rPr>
          <w:rtl w:val="true"/>
          <w:lang w:bidi="he-IL"/>
        </w:rPr>
        <w:t>ן ל</w:t>
      </w:r>
      <w:r>
        <w:rPr>
          <w:rFonts w:hint="cs"/>
          <w:rtl w:val="true"/>
        </w:rPr>
        <w:t>ח</w:t>
      </w:r>
      <w:r>
        <w:rPr>
          <w:rtl w:val="true"/>
          <w:lang w:bidi="he-IL"/>
        </w:rPr>
        <w:t>ש</w:t>
      </w:r>
      <w:r>
        <w:rPr>
          <w:rFonts w:hint="cs"/>
          <w:rtl w:val="true"/>
        </w:rPr>
        <w:t>בון</w:t>
      </w:r>
      <w:r>
        <w:rPr>
          <w:rtl w:val="true"/>
          <w:lang w:bidi="he-IL"/>
        </w:rPr>
        <w:t xml:space="preserve"> ע</w:t>
      </w:r>
      <w:r>
        <w:rPr>
          <w:rFonts w:hint="cs"/>
          <w:rtl w:val="true"/>
        </w:rPr>
        <w:t>ונות וע</w:t>
      </w:r>
      <w:r>
        <w:rPr>
          <w:rFonts w:hint="cs"/>
          <w:rtl w:val="true"/>
        </w:rPr>
        <w:t xml:space="preserve">' </w:t>
      </w:r>
      <w:r>
        <w:rPr>
          <w:rtl w:val="true"/>
          <w:lang w:bidi="he-IL"/>
        </w:rPr>
        <w:t>בא</w:t>
      </w:r>
      <w:r>
        <w:rPr>
          <w:rFonts w:hint="cs"/>
          <w:rtl w:val="true"/>
        </w:rPr>
        <w:t>"</w:t>
      </w:r>
      <w:r>
        <w:rPr>
          <w:rFonts w:hint="cs"/>
          <w:rtl w:val="true"/>
        </w:rPr>
        <w:t xml:space="preserve">ר </w:t>
      </w:r>
      <w:r>
        <w:rPr>
          <w:rtl w:val="true"/>
          <w:lang w:bidi="he-IL"/>
        </w:rPr>
        <w:t>סימן ת</w:t>
      </w:r>
      <w:r>
        <w:rPr>
          <w:rFonts w:hint="cs"/>
          <w:rtl w:val="true"/>
        </w:rPr>
        <w:t>רכ</w:t>
      </w:r>
      <w:r>
        <w:rPr>
          <w:rFonts w:hint="cs"/>
          <w:rtl w:val="true"/>
        </w:rPr>
        <w:t>"</w:t>
      </w:r>
      <w:r>
        <w:rPr>
          <w:rFonts w:hint="cs"/>
          <w:rtl w:val="true"/>
        </w:rPr>
        <w:t>ד</w:t>
      </w:r>
      <w:r>
        <w:rPr>
          <w:rtl w:val="true"/>
          <w:lang w:bidi="he-IL"/>
        </w:rPr>
        <w:t xml:space="preserve"> שכתב </w:t>
      </w:r>
      <w:r>
        <w:rPr>
          <w:rFonts w:hint="cs"/>
          <w:rtl w:val="true"/>
        </w:rPr>
        <w:t>ד</w:t>
      </w:r>
      <w:r>
        <w:rPr>
          <w:rtl w:val="true"/>
          <w:lang w:bidi="he-IL"/>
        </w:rPr>
        <w:t>א</w:t>
      </w:r>
      <w:r>
        <w:rPr>
          <w:rFonts w:hint="cs"/>
          <w:rtl w:val="true"/>
        </w:rPr>
        <w:t>פ</w:t>
      </w:r>
      <w:r>
        <w:rPr>
          <w:rtl w:val="true"/>
          <w:lang w:bidi="he-IL"/>
        </w:rPr>
        <w:t>שר</w:t>
      </w:r>
      <w:r>
        <w:rPr>
          <w:rFonts w:hint="cs"/>
          <w:rtl w:val="true"/>
        </w:rPr>
        <w:t xml:space="preserve"> </w:t>
      </w:r>
      <w:r>
        <w:rPr>
          <w:rtl w:val="true"/>
          <w:lang w:bidi="he-IL"/>
        </w:rPr>
        <w:t>שש</w:t>
      </w:r>
      <w:r>
        <w:rPr>
          <w:rFonts w:hint="cs"/>
          <w:rtl w:val="true"/>
        </w:rPr>
        <w:t>ו</w:t>
      </w:r>
      <w:r>
        <w:rPr>
          <w:rtl w:val="true"/>
          <w:lang w:bidi="he-IL"/>
        </w:rPr>
        <w:t>גגים</w:t>
      </w:r>
      <w:r>
        <w:rPr>
          <w:rFonts w:hint="cs"/>
          <w:rtl w:val="true"/>
        </w:rPr>
        <w:t xml:space="preserve"> </w:t>
      </w:r>
      <w:r>
        <w:rPr>
          <w:rtl w:val="true"/>
          <w:lang w:bidi="he-IL"/>
        </w:rPr>
        <w:t>א</w:t>
      </w:r>
      <w:r>
        <w:rPr>
          <w:rFonts w:hint="cs"/>
          <w:rtl w:val="true"/>
        </w:rPr>
        <w:t>"</w:t>
      </w:r>
      <w:r>
        <w:rPr>
          <w:rtl w:val="true"/>
          <w:lang w:bidi="he-IL"/>
        </w:rPr>
        <w:t xml:space="preserve">צ </w:t>
      </w:r>
      <w:r>
        <w:rPr>
          <w:rFonts w:hint="cs"/>
          <w:rtl w:val="true"/>
        </w:rPr>
        <w:t xml:space="preserve">כפרה </w:t>
      </w:r>
      <w:r>
        <w:rPr>
          <w:rtl w:val="true"/>
          <w:lang w:bidi="he-IL"/>
        </w:rPr>
        <w:t>בימי</w:t>
      </w:r>
      <w:r>
        <w:rPr>
          <w:rFonts w:hint="cs"/>
          <w:rtl w:val="true"/>
        </w:rPr>
        <w:t xml:space="preserve">ם </w:t>
      </w:r>
      <w:r>
        <w:rPr>
          <w:rtl w:val="true"/>
          <w:lang w:bidi="he-IL"/>
        </w:rPr>
        <w:t>אלו איידי דטרידי ב</w:t>
      </w:r>
      <w:r>
        <w:rPr>
          <w:rFonts w:hint="cs"/>
          <w:rtl w:val="true"/>
        </w:rPr>
        <w:t>מ</w:t>
      </w:r>
      <w:r>
        <w:rPr>
          <w:rtl w:val="true"/>
          <w:lang w:bidi="he-IL"/>
        </w:rPr>
        <w:t>צ</w:t>
      </w:r>
      <w:r>
        <w:rPr>
          <w:rFonts w:hint="cs"/>
          <w:rtl w:val="true"/>
        </w:rPr>
        <w:t>ו</w:t>
      </w:r>
      <w:r>
        <w:rPr>
          <w:rtl w:val="true"/>
          <w:lang w:bidi="he-IL"/>
        </w:rPr>
        <w:t>ת ע</w:t>
      </w:r>
      <w:r>
        <w:rPr>
          <w:rFonts w:hint="cs"/>
          <w:rtl w:val="true"/>
        </w:rPr>
        <w:t>"</w:t>
      </w:r>
      <w:r>
        <w:rPr>
          <w:rtl w:val="true"/>
          <w:lang w:bidi="he-IL"/>
        </w:rPr>
        <w:t>ש ולפי טע</w:t>
      </w:r>
      <w:r>
        <w:rPr>
          <w:rFonts w:hint="cs"/>
          <w:rtl w:val="true"/>
        </w:rPr>
        <w:t>ם</w:t>
      </w:r>
      <w:r>
        <w:rPr>
          <w:rtl w:val="true"/>
          <w:lang w:bidi="he-IL"/>
        </w:rPr>
        <w:t xml:space="preserve"> זה</w:t>
      </w:r>
      <w:r>
        <w:rPr>
          <w:rFonts w:hint="cs"/>
          <w:rtl w:val="true"/>
        </w:rPr>
        <w:t xml:space="preserve"> </w:t>
      </w:r>
      <w:r>
        <w:rPr>
          <w:rtl w:val="true"/>
          <w:lang w:bidi="he-IL"/>
        </w:rPr>
        <w:t xml:space="preserve">יש לומר דאין </w:t>
      </w:r>
      <w:r>
        <w:rPr>
          <w:rFonts w:hint="cs"/>
          <w:rtl w:val="true"/>
        </w:rPr>
        <w:t>ח</w:t>
      </w:r>
      <w:r>
        <w:rPr>
          <w:rtl w:val="true"/>
          <w:lang w:bidi="he-IL"/>
        </w:rPr>
        <w:t>תן וכלה מתענים בימים אלו</w:t>
      </w:r>
      <w:r>
        <w:rPr>
          <w:rFonts w:hint="cs"/>
          <w:b/>
          <w:b/>
          <w:i/>
          <w:rtl w:val="true"/>
          <w:lang w:bidi="he-IL"/>
        </w:rPr>
        <w:t xml:space="preserve"> </w:t>
      </w:r>
      <w:r>
        <w:rPr>
          <w:rFonts w:hint="cs"/>
          <w:b/>
          <w:i/>
          <w:rtl w:val="true"/>
          <w:lang w:bidi="he-IL"/>
        </w:rPr>
        <w:t>...".</w:t>
      </w:r>
    </w:p>
    <w:p>
      <w:pPr>
        <w:pStyle w:val="Normal"/>
        <w:bidi w:val="1"/>
        <w:ind w:end="0"/>
        <w:jc w:val="both"/>
        <w:rPr>
          <w:b/>
          <w:i/>
          <w:lang w:bidi="he-IL"/>
        </w:rPr>
      </w:pPr>
      <w:r>
        <w:rPr>
          <w:b/>
          <w:i/>
          <w:rtl w:val="true"/>
          <w:lang w:bidi="he-IL"/>
        </w:rPr>
      </w:r>
    </w:p>
    <w:p>
      <w:pPr>
        <w:pStyle w:val="Normal"/>
        <w:numPr>
          <w:ilvl w:val="1"/>
          <w:numId w:val="4"/>
        </w:numPr>
        <w:bidi w:val="1"/>
        <w:ind w:hanging="57" w:start="227" w:end="0"/>
        <w:jc w:val="both"/>
        <w:rPr>
          <w:b/>
          <w:i/>
          <w:lang w:bidi="he-IL"/>
        </w:rPr>
      </w:pPr>
      <w:r>
        <w:rPr>
          <w:u w:val="single"/>
          <w:rtl w:val="true"/>
        </w:rPr>
        <w:t>רש</w:t>
      </w:r>
      <w:r>
        <w:rPr>
          <w:u w:val="single"/>
          <w:rtl w:val="true"/>
        </w:rPr>
        <w:t>"</w:t>
      </w:r>
      <w:r>
        <w:rPr>
          <w:u w:val="single"/>
          <w:rtl w:val="true"/>
        </w:rPr>
        <w:t>י</w:t>
      </w:r>
      <w:r>
        <w:rPr>
          <w:rtl w:val="true"/>
        </w:rPr>
        <w:t xml:space="preserve"> </w:t>
      </w:r>
      <w:r>
        <w:rPr>
          <w:rtl w:val="true"/>
        </w:rPr>
        <w:t>(</w:t>
      </w:r>
      <w:r>
        <w:rPr>
          <w:rtl w:val="true"/>
        </w:rPr>
        <w:t>פר</w:t>
      </w:r>
      <w:r>
        <w:rPr>
          <w:rtl w:val="true"/>
        </w:rPr>
        <w:t xml:space="preserve">' </w:t>
      </w:r>
      <w:r>
        <w:rPr>
          <w:rtl w:val="true"/>
        </w:rPr>
        <w:t>וישלח פרק ל</w:t>
      </w:r>
      <w:r>
        <w:rPr>
          <w:rtl w:val="true"/>
        </w:rPr>
        <w:t>"</w:t>
      </w:r>
      <w:r>
        <w:rPr>
          <w:rtl w:val="true"/>
        </w:rPr>
        <w:t>ו פסוק ג</w:t>
      </w:r>
      <w:r>
        <w:rPr>
          <w:rtl w:val="true"/>
        </w:rPr>
        <w:t>') – "</w:t>
      </w:r>
      <w:r>
        <w:rPr>
          <w:rtl w:val="true"/>
        </w:rPr>
        <w:t>בשמת בת ישמעאל</w:t>
      </w:r>
      <w:r>
        <w:rPr>
          <w:rtl w:val="true"/>
        </w:rPr>
        <w:t xml:space="preserve">. </w:t>
      </w:r>
      <w:r>
        <w:rPr>
          <w:rtl w:val="true"/>
        </w:rPr>
        <w:t xml:space="preserve">ולהלן קורא לה </w:t>
      </w:r>
      <w:r>
        <w:rPr>
          <w:rtl w:val="true"/>
        </w:rPr>
        <w:t>(</w:t>
      </w:r>
      <w:r>
        <w:rPr>
          <w:rtl w:val="true"/>
        </w:rPr>
        <w:t>כח ט</w:t>
      </w:r>
      <w:r>
        <w:rPr>
          <w:rtl w:val="true"/>
        </w:rPr>
        <w:t xml:space="preserve">) </w:t>
      </w:r>
      <w:r>
        <w:rPr>
          <w:rtl w:val="true"/>
        </w:rPr>
        <w:t>מחלת</w:t>
      </w:r>
      <w:r>
        <w:rPr>
          <w:rtl w:val="true"/>
        </w:rPr>
        <w:t xml:space="preserve">. </w:t>
      </w:r>
      <w:r>
        <w:rPr>
          <w:rtl w:val="true"/>
        </w:rPr>
        <w:t xml:space="preserve">מצינו באגדת מדרש ספר שמואל </w:t>
      </w:r>
      <w:r>
        <w:rPr>
          <w:rtl w:val="true"/>
        </w:rPr>
        <w:t>(</w:t>
      </w:r>
      <w:r>
        <w:rPr>
          <w:rtl w:val="true"/>
        </w:rPr>
        <w:t>פרק יז</w:t>
      </w:r>
      <w:r>
        <w:rPr>
          <w:rtl w:val="true"/>
        </w:rPr>
        <w:t xml:space="preserve">) </w:t>
      </w:r>
      <w:r>
        <w:rPr>
          <w:b/>
          <w:b/>
          <w:bCs/>
          <w:rtl w:val="true"/>
        </w:rPr>
        <w:t>שלשה מוחלין להן עונותיהם גר שנתגייר</w:t>
      </w:r>
      <w:r>
        <w:rPr>
          <w:b/>
          <w:bCs/>
          <w:rtl w:val="true"/>
        </w:rPr>
        <w:t xml:space="preserve">, </w:t>
      </w:r>
      <w:r>
        <w:rPr>
          <w:b/>
          <w:b/>
          <w:bCs/>
          <w:rtl w:val="true"/>
        </w:rPr>
        <w:t>והעולה לגדולה</w:t>
      </w:r>
      <w:r>
        <w:rPr>
          <w:b/>
          <w:bCs/>
          <w:rtl w:val="true"/>
        </w:rPr>
        <w:t xml:space="preserve">, </w:t>
      </w:r>
      <w:r>
        <w:rPr>
          <w:b/>
          <w:b/>
          <w:bCs/>
          <w:rtl w:val="true"/>
        </w:rPr>
        <w:t>והנושא אשה</w:t>
      </w:r>
      <w:r>
        <w:rPr>
          <w:rtl w:val="true"/>
        </w:rPr>
        <w:t xml:space="preserve">, </w:t>
      </w:r>
      <w:r>
        <w:rPr>
          <w:rtl w:val="true"/>
        </w:rPr>
        <w:t>ולמד הטעם מכאן</w:t>
      </w:r>
      <w:r>
        <w:rPr>
          <w:rtl w:val="true"/>
        </w:rPr>
        <w:t xml:space="preserve">, </w:t>
      </w:r>
      <w:r>
        <w:rPr>
          <w:rtl w:val="true"/>
        </w:rPr>
        <w:t>לכך נקראת מחלת שנמחלו עונותיה</w:t>
      </w:r>
      <w:r>
        <w:rPr>
          <w:rtl w:val="true"/>
        </w:rPr>
        <w:t>".</w:t>
      </w:r>
    </w:p>
    <w:p>
      <w:pPr>
        <w:pStyle w:val="Normal"/>
        <w:numPr>
          <w:ilvl w:val="2"/>
          <w:numId w:val="4"/>
        </w:numPr>
        <w:bidi w:val="1"/>
        <w:ind w:hanging="57" w:start="397" w:end="0"/>
        <w:jc w:val="both"/>
        <w:rPr>
          <w:b/>
          <w:i/>
          <w:lang w:bidi="he-IL"/>
        </w:rPr>
      </w:pPr>
      <w:r>
        <w:rPr>
          <w:rFonts w:hint="cs"/>
          <w:rtl w:val="true"/>
          <w:lang w:bidi="he-IL"/>
        </w:rPr>
        <w:t>רק עם תשובה או אפי</w:t>
      </w:r>
      <w:r>
        <w:rPr>
          <w:rFonts w:hint="cs"/>
          <w:rtl w:val="true"/>
          <w:lang w:bidi="he-IL"/>
        </w:rPr>
        <w:t xml:space="preserve">' </w:t>
      </w:r>
      <w:r>
        <w:rPr>
          <w:rFonts w:hint="cs"/>
          <w:rtl w:val="true"/>
          <w:lang w:bidi="he-IL"/>
        </w:rPr>
        <w:t xml:space="preserve">בלי תשובה </w:t>
      </w:r>
      <w:r>
        <w:rPr>
          <w:rFonts w:hint="cs"/>
          <w:rtl w:val="true"/>
          <w:lang w:bidi="he-IL"/>
        </w:rPr>
        <w:t xml:space="preserve">- </w:t>
      </w:r>
      <w:r>
        <w:rPr>
          <w:rFonts w:hint="cs"/>
          <w:b/>
          <w:b/>
          <w:i/>
          <w:rtl w:val="true"/>
          <w:lang w:bidi="he-IL"/>
        </w:rPr>
        <w:t>עי</w:t>
      </w:r>
      <w:r>
        <w:rPr>
          <w:rFonts w:hint="cs"/>
          <w:b/>
          <w:i/>
          <w:rtl w:val="true"/>
          <w:lang w:bidi="he-IL"/>
        </w:rPr>
        <w:t xml:space="preserve">' </w:t>
      </w:r>
      <w:r>
        <w:rPr>
          <w:rFonts w:hint="cs"/>
          <w:b/>
          <w:b/>
          <w:i/>
          <w:rtl w:val="true"/>
          <w:lang w:bidi="he-IL"/>
        </w:rPr>
        <w:t>אה</w:t>
      </w:r>
      <w:r>
        <w:rPr>
          <w:rFonts w:hint="cs"/>
          <w:b/>
          <w:i/>
          <w:rtl w:val="true"/>
          <w:lang w:bidi="he-IL"/>
        </w:rPr>
        <w:t>"</w:t>
      </w:r>
      <w:r>
        <w:rPr>
          <w:rFonts w:hint="cs"/>
          <w:b/>
          <w:b/>
          <w:i/>
          <w:rtl w:val="true"/>
          <w:lang w:bidi="he-IL"/>
        </w:rPr>
        <w:t>ע סי</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א סעי</w:t>
      </w:r>
      <w:r>
        <w:rPr>
          <w:rFonts w:hint="cs"/>
          <w:b/>
          <w:i/>
          <w:rtl w:val="true"/>
          <w:lang w:bidi="he-IL"/>
        </w:rPr>
        <w:t xml:space="preserve">' </w:t>
      </w:r>
      <w:r>
        <w:rPr>
          <w:rFonts w:hint="cs"/>
          <w:b/>
          <w:b/>
          <w:i/>
          <w:rtl w:val="true"/>
          <w:lang w:bidi="he-IL"/>
        </w:rPr>
        <w:t>א</w:t>
      </w:r>
      <w:r>
        <w:rPr>
          <w:rFonts w:hint="cs"/>
          <w:b/>
          <w:i/>
          <w:rtl w:val="true"/>
          <w:lang w:bidi="he-IL"/>
        </w:rPr>
        <w:t xml:space="preserve">', </w:t>
      </w:r>
      <w:r>
        <w:rPr>
          <w:rFonts w:hint="cs"/>
          <w:b/>
          <w:b/>
          <w:i/>
          <w:rtl w:val="true"/>
          <w:lang w:bidi="he-IL"/>
        </w:rPr>
        <w:t>לשיטות ומראי מקומות</w:t>
      </w:r>
      <w:r>
        <w:rPr>
          <w:rFonts w:hint="cs"/>
          <w:b/>
          <w:i/>
          <w:rtl w:val="true"/>
          <w:lang w:bidi="he-IL"/>
        </w:rPr>
        <w:t>.</w:t>
      </w:r>
    </w:p>
    <w:p>
      <w:pPr>
        <w:pStyle w:val="Normal"/>
        <w:numPr>
          <w:ilvl w:val="2"/>
          <w:numId w:val="4"/>
        </w:numPr>
        <w:bidi w:val="1"/>
        <w:ind w:hanging="57" w:start="397" w:end="0"/>
        <w:jc w:val="both"/>
        <w:rPr>
          <w:b/>
          <w:i/>
          <w:lang w:bidi="he-IL"/>
        </w:rPr>
      </w:pPr>
      <w:r>
        <w:rPr>
          <w:u w:val="single"/>
          <w:rtl w:val="true"/>
        </w:rPr>
        <w:t>אילת השחר</w:t>
      </w:r>
      <w:r>
        <w:rPr>
          <w:rtl w:val="true"/>
        </w:rPr>
        <w:t xml:space="preserve"> </w:t>
      </w:r>
      <w:r>
        <w:rPr>
          <w:rtl w:val="true"/>
        </w:rPr>
        <w:t>(</w:t>
      </w:r>
      <w:r>
        <w:rPr>
          <w:rtl w:val="true"/>
        </w:rPr>
        <w:t>פר</w:t>
      </w:r>
      <w:r>
        <w:rPr>
          <w:rtl w:val="true"/>
        </w:rPr>
        <w:t xml:space="preserve">' </w:t>
      </w:r>
      <w:r>
        <w:rPr>
          <w:rtl w:val="true"/>
        </w:rPr>
        <w:t>וישלח פרק ל</w:t>
      </w:r>
      <w:r>
        <w:rPr>
          <w:rtl w:val="true"/>
        </w:rPr>
        <w:t>"</w:t>
      </w:r>
      <w:r>
        <w:rPr>
          <w:rtl w:val="true"/>
        </w:rPr>
        <w:t>ו פסוק ג</w:t>
      </w:r>
      <w:r>
        <w:rPr>
          <w:rtl w:val="true"/>
        </w:rPr>
        <w:t>') – "</w:t>
      </w:r>
      <w:r>
        <w:rPr>
          <w:rtl w:val="true"/>
        </w:rPr>
        <w:t>וכן יל</w:t>
      </w:r>
      <w:r>
        <w:rPr>
          <w:rtl w:val="true"/>
        </w:rPr>
        <w:t>"</w:t>
      </w:r>
      <w:r>
        <w:rPr>
          <w:rtl w:val="true"/>
        </w:rPr>
        <w:t xml:space="preserve">ע במה דאמרו בשבת </w:t>
      </w:r>
      <w:r>
        <w:rPr>
          <w:rtl w:val="true"/>
        </w:rPr>
        <w:t>(</w:t>
      </w:r>
      <w:r>
        <w:rPr>
          <w:rtl w:val="true"/>
        </w:rPr>
        <w:t>קי</w:t>
      </w:r>
      <w:r>
        <w:rPr>
          <w:rtl w:val="true"/>
        </w:rPr>
        <w:t>"</w:t>
      </w:r>
      <w:r>
        <w:rPr>
          <w:rtl w:val="true"/>
        </w:rPr>
        <w:t>ט ב</w:t>
      </w:r>
      <w:r>
        <w:rPr>
          <w:rtl w:val="true"/>
        </w:rPr>
        <w:t xml:space="preserve">') </w:t>
      </w:r>
      <w:r>
        <w:rPr>
          <w:rtl w:val="true"/>
        </w:rPr>
        <w:t>כל העונה איש</w:t>
      </w:r>
      <w:r>
        <w:rPr>
          <w:rtl w:val="true"/>
        </w:rPr>
        <w:t>"</w:t>
      </w:r>
      <w:r>
        <w:rPr>
          <w:rtl w:val="true"/>
        </w:rPr>
        <w:t>ר מברך בכל כוחו קורעין לו גזר דינו וכו</w:t>
      </w:r>
      <w:r>
        <w:rPr>
          <w:rtl w:val="true"/>
        </w:rPr>
        <w:t xml:space="preserve">' </w:t>
      </w:r>
      <w:r>
        <w:rPr>
          <w:rtl w:val="true"/>
        </w:rPr>
        <w:t>אפילו יש בו שמץ של ע</w:t>
      </w:r>
      <w:r>
        <w:rPr>
          <w:rtl w:val="true"/>
        </w:rPr>
        <w:t>"</w:t>
      </w:r>
      <w:r>
        <w:rPr>
          <w:rtl w:val="true"/>
        </w:rPr>
        <w:t>ז מוחלין לו</w:t>
      </w:r>
      <w:r>
        <w:rPr>
          <w:rtl w:val="true"/>
        </w:rPr>
        <w:t xml:space="preserve">, </w:t>
      </w:r>
      <w:r>
        <w:rPr>
          <w:rtl w:val="true"/>
        </w:rPr>
        <w:t>האם הכונה דוקא בעושה תשובה</w:t>
      </w:r>
      <w:r>
        <w:rPr>
          <w:rtl w:val="true"/>
        </w:rPr>
        <w:t xml:space="preserve">, </w:t>
      </w:r>
      <w:r>
        <w:rPr>
          <w:rtl w:val="true"/>
        </w:rPr>
        <w:t>וכן במי שברך בשבת לאחר קריאה</w:t>
      </w:r>
      <w:r>
        <w:rPr>
          <w:rtl w:val="true"/>
        </w:rPr>
        <w:t>"</w:t>
      </w:r>
      <w:r>
        <w:rPr>
          <w:rtl w:val="true"/>
        </w:rPr>
        <w:t>ת אומרים וכל העוסקים בצרכי ציבור באמונה הקב</w:t>
      </w:r>
      <w:r>
        <w:rPr>
          <w:rtl w:val="true"/>
        </w:rPr>
        <w:t>"</w:t>
      </w:r>
      <w:r>
        <w:rPr>
          <w:rtl w:val="true"/>
        </w:rPr>
        <w:t>ה ישלם שכרם וכו</w:t>
      </w:r>
      <w:r>
        <w:rPr>
          <w:rtl w:val="true"/>
        </w:rPr>
        <w:t xml:space="preserve">' </w:t>
      </w:r>
      <w:r>
        <w:rPr>
          <w:rtl w:val="true"/>
        </w:rPr>
        <w:t>ויסלח לכל עונם</w:t>
      </w:r>
      <w:r>
        <w:rPr>
          <w:rtl w:val="true"/>
        </w:rPr>
        <w:t xml:space="preserve">, </w:t>
      </w:r>
      <w:r>
        <w:rPr>
          <w:rtl w:val="true"/>
        </w:rPr>
        <w:t>ואם הכונה אפילו בלא תשובה נמצא דהעוסק בצרכי ציבור באמונה כל הציבור מבקשין שהקב</w:t>
      </w:r>
      <w:r>
        <w:rPr>
          <w:rtl w:val="true"/>
        </w:rPr>
        <w:t>"</w:t>
      </w:r>
      <w:r>
        <w:rPr>
          <w:rtl w:val="true"/>
        </w:rPr>
        <w:t>ה יסלח לכל עונו אפילו בלי עשיית תשובה</w:t>
      </w:r>
      <w:r>
        <w:rPr>
          <w:rtl w:val="true"/>
        </w:rPr>
        <w:t xml:space="preserve">. </w:t>
      </w:r>
      <w:r>
        <w:rPr>
          <w:rtl w:val="true"/>
        </w:rPr>
        <w:t>ועי</w:t>
      </w:r>
      <w:r>
        <w:rPr>
          <w:rtl w:val="true"/>
        </w:rPr>
        <w:t xml:space="preserve">' </w:t>
      </w:r>
      <w:r>
        <w:rPr>
          <w:rtl w:val="true"/>
        </w:rPr>
        <w:t>בט</w:t>
      </w:r>
      <w:r>
        <w:rPr>
          <w:rtl w:val="true"/>
        </w:rPr>
        <w:t>"</w:t>
      </w:r>
      <w:r>
        <w:rPr>
          <w:rtl w:val="true"/>
        </w:rPr>
        <w:t xml:space="preserve">ז </w:t>
      </w:r>
      <w:r>
        <w:rPr>
          <w:rtl w:val="true"/>
        </w:rPr>
        <w:t>(</w:t>
      </w:r>
      <w:r>
        <w:rPr>
          <w:rtl w:val="true"/>
        </w:rPr>
        <w:t>או</w:t>
      </w:r>
      <w:r>
        <w:rPr>
          <w:rtl w:val="true"/>
        </w:rPr>
        <w:t>"</w:t>
      </w:r>
      <w:r>
        <w:rPr>
          <w:rtl w:val="true"/>
        </w:rPr>
        <w:t>ח סימן רמ</w:t>
      </w:r>
      <w:r>
        <w:rPr>
          <w:rtl w:val="true"/>
        </w:rPr>
        <w:t>"</w:t>
      </w:r>
      <w:r>
        <w:rPr>
          <w:rtl w:val="true"/>
        </w:rPr>
        <w:t>ב</w:t>
      </w:r>
      <w:r>
        <w:rPr>
          <w:rtl w:val="true"/>
        </w:rPr>
        <w:t xml:space="preserve">) </w:t>
      </w:r>
      <w:r>
        <w:rPr>
          <w:rtl w:val="true"/>
        </w:rPr>
        <w:t>בענין כל המשמך את השבת כהלכתו אפילו עובד ע</w:t>
      </w:r>
      <w:r>
        <w:rPr>
          <w:rtl w:val="true"/>
        </w:rPr>
        <w:t>"</w:t>
      </w:r>
      <w:r>
        <w:rPr>
          <w:rtl w:val="true"/>
        </w:rPr>
        <w:t>ז כדור אנוש מוחלין לו</w:t>
      </w:r>
      <w:r>
        <w:rPr>
          <w:rtl w:val="true"/>
        </w:rPr>
        <w:t xml:space="preserve">, </w:t>
      </w:r>
      <w:r>
        <w:rPr>
          <w:rtl w:val="true"/>
        </w:rPr>
        <w:t>דאיכא למידק אי לא עשה תשובה שבת מאי מהני ואי עשה תשובה שבת למה לי</w:t>
      </w:r>
      <w:r>
        <w:rPr>
          <w:rtl w:val="true"/>
        </w:rPr>
        <w:t xml:space="preserve">, </w:t>
      </w:r>
      <w:r>
        <w:rPr>
          <w:rtl w:val="true"/>
        </w:rPr>
        <w:t>ונראה דמיירי שעשה תשובה אלא דתשובה לא מהני שיהא מוחלין לו כדאיתא בפרק יוהכ</w:t>
      </w:r>
      <w:r>
        <w:rPr>
          <w:rtl w:val="true"/>
        </w:rPr>
        <w:t>"</w:t>
      </w:r>
      <w:r>
        <w:rPr>
          <w:rtl w:val="true"/>
        </w:rPr>
        <w:t>פ עבר על כריתות ומיתות בי</w:t>
      </w:r>
      <w:r>
        <w:rPr>
          <w:rtl w:val="true"/>
        </w:rPr>
        <w:t>"</w:t>
      </w:r>
      <w:r>
        <w:rPr>
          <w:rtl w:val="true"/>
        </w:rPr>
        <w:t>ד תשובה תולה ומיתה ממרקת קמ</w:t>
      </w:r>
      <w:r>
        <w:rPr>
          <w:rtl w:val="true"/>
        </w:rPr>
        <w:t>"</w:t>
      </w:r>
      <w:r>
        <w:rPr>
          <w:rtl w:val="true"/>
        </w:rPr>
        <w:t>ל כאן דאם בעשותו תשובה שומר שבת כהלכתו מהני תשובה שיהא נמחל לו עכ</w:t>
      </w:r>
      <w:r>
        <w:rPr>
          <w:rtl w:val="true"/>
        </w:rPr>
        <w:t>"</w:t>
      </w:r>
      <w:r>
        <w:rPr>
          <w:rtl w:val="true"/>
        </w:rPr>
        <w:t>ד</w:t>
      </w:r>
      <w:r>
        <w:rPr>
          <w:rtl w:val="true"/>
        </w:rPr>
        <w:t xml:space="preserve">, </w:t>
      </w:r>
      <w:r>
        <w:rPr>
          <w:rtl w:val="true"/>
        </w:rPr>
        <w:t>ויל</w:t>
      </w:r>
      <w:r>
        <w:rPr>
          <w:rtl w:val="true"/>
        </w:rPr>
        <w:t>"</w:t>
      </w:r>
      <w:r>
        <w:rPr>
          <w:rtl w:val="true"/>
        </w:rPr>
        <w:t>ע בשומר שבת כהלכתו דמוחלין על כל עונותיו א</w:t>
      </w:r>
      <w:r>
        <w:rPr>
          <w:rtl w:val="true"/>
        </w:rPr>
        <w:t>"</w:t>
      </w:r>
      <w:r>
        <w:rPr>
          <w:rtl w:val="true"/>
        </w:rPr>
        <w:t>כ לא יצטרך לכפרת יוהכ</w:t>
      </w:r>
      <w:r>
        <w:rPr>
          <w:rtl w:val="true"/>
        </w:rPr>
        <w:t>"</w:t>
      </w:r>
      <w:r>
        <w:rPr>
          <w:rtl w:val="true"/>
        </w:rPr>
        <w:t>פ</w:t>
      </w:r>
      <w:r>
        <w:rPr>
          <w:rtl w:val="true"/>
        </w:rPr>
        <w:t>"</w:t>
      </w:r>
      <w:r>
        <w:rPr>
          <w:rFonts w:hint="cs"/>
          <w:b/>
          <w:i/>
          <w:rtl w:val="true"/>
          <w:lang w:bidi="he-IL"/>
        </w:rPr>
        <w:t>.</w:t>
      </w:r>
    </w:p>
    <w:p>
      <w:pPr>
        <w:pStyle w:val="Normal"/>
        <w:bidi w:val="1"/>
        <w:ind w:end="0"/>
        <w:jc w:val="both"/>
        <w:rPr>
          <w:b/>
          <w:i/>
          <w:lang w:bidi="he-IL"/>
        </w:rPr>
      </w:pPr>
      <w:r>
        <w:rPr>
          <w:b/>
          <w:i/>
          <w:rtl w:val="true"/>
          <w:lang w:bidi="he-IL"/>
        </w:rPr>
      </w:r>
    </w:p>
    <w:p>
      <w:pPr>
        <w:pStyle w:val="Normal"/>
        <w:numPr>
          <w:ilvl w:val="1"/>
          <w:numId w:val="4"/>
        </w:numPr>
        <w:bidi w:val="1"/>
        <w:ind w:hanging="57" w:start="227" w:end="0"/>
        <w:jc w:val="both"/>
        <w:rPr>
          <w:rFonts w:hint="cs"/>
          <w:b/>
          <w:i/>
          <w:lang w:bidi="he-IL"/>
        </w:rPr>
      </w:pPr>
      <w:r>
        <w:rPr>
          <w:rFonts w:hint="cs"/>
          <w:b/>
          <w:b/>
          <w:i/>
          <w:rtl w:val="true"/>
          <w:lang w:bidi="he-IL"/>
        </w:rPr>
        <w:t>מראי מקומות</w:t>
      </w:r>
      <w:r>
        <w:rPr>
          <w:rFonts w:hint="cs"/>
          <w:b/>
          <w:i/>
          <w:rtl w:val="true"/>
          <w:lang w:bidi="he-IL"/>
        </w:rPr>
        <w:t>.</w:t>
      </w:r>
    </w:p>
    <w:p>
      <w:pPr>
        <w:pStyle w:val="Normal"/>
        <w:numPr>
          <w:ilvl w:val="2"/>
          <w:numId w:val="24"/>
        </w:numPr>
        <w:bidi w:val="1"/>
        <w:ind w:hanging="57" w:start="397" w:end="0"/>
        <w:jc w:val="both"/>
        <w:rPr>
          <w:rFonts w:hint="cs"/>
          <w:b/>
          <w:i/>
          <w:lang w:bidi="he-IL"/>
        </w:rPr>
      </w:pPr>
      <w:r>
        <w:rPr>
          <w:rFonts w:hint="cs"/>
          <w:u w:val="single"/>
          <w:rtl w:val="true"/>
          <w:lang w:bidi="he-IL"/>
        </w:rPr>
        <w:t>בן איש חי</w:t>
      </w:r>
      <w:r>
        <w:rPr>
          <w:rFonts w:hint="cs"/>
          <w:rtl w:val="true"/>
          <w:lang w:bidi="he-IL"/>
        </w:rPr>
        <w:t xml:space="preserve"> </w:t>
      </w:r>
      <w:r>
        <w:rPr>
          <w:rFonts w:hint="cs"/>
          <w:rtl w:val="true"/>
          <w:lang w:bidi="he-IL"/>
        </w:rPr>
        <w:t>(</w:t>
      </w:r>
      <w:r>
        <w:rPr>
          <w:rFonts w:hint="cs"/>
          <w:rtl w:val="true"/>
          <w:lang w:bidi="he-IL"/>
        </w:rPr>
        <w:t>שנה א</w:t>
      </w:r>
      <w:r>
        <w:rPr>
          <w:rFonts w:hint="cs"/>
          <w:rtl w:val="true"/>
          <w:lang w:bidi="he-IL"/>
        </w:rPr>
        <w:t xml:space="preserve">' </w:t>
      </w:r>
      <w:r>
        <w:rPr>
          <w:rFonts w:hint="cs"/>
          <w:rtl w:val="true"/>
          <w:lang w:bidi="he-IL"/>
        </w:rPr>
        <w:t>פר</w:t>
      </w:r>
      <w:r>
        <w:rPr>
          <w:rFonts w:hint="cs"/>
          <w:rtl w:val="true"/>
          <w:lang w:bidi="he-IL"/>
        </w:rPr>
        <w:t xml:space="preserve">' </w:t>
      </w:r>
      <w:r>
        <w:rPr>
          <w:rFonts w:hint="cs"/>
          <w:rtl w:val="true"/>
          <w:lang w:bidi="he-IL"/>
        </w:rPr>
        <w:t>וילך אות ו</w:t>
      </w:r>
      <w:r>
        <w:rPr>
          <w:rFonts w:hint="cs"/>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כל אדם ינשק ידי אביו ואמו בערב יוה</w:t>
      </w:r>
      <w:r>
        <w:rPr>
          <w:rFonts w:hint="cs"/>
          <w:b/>
          <w:i/>
          <w:rtl w:val="true"/>
          <w:lang w:bidi="he-IL"/>
        </w:rPr>
        <w:t>"</w:t>
      </w:r>
      <w:r>
        <w:rPr>
          <w:rFonts w:hint="cs"/>
          <w:b/>
          <w:b/>
          <w:i/>
          <w:rtl w:val="true"/>
          <w:lang w:bidi="he-IL"/>
        </w:rPr>
        <w:t>כ לעת ערב קודם שילך לבית הכנסת ויברש מהם מחילה וד</w:t>
      </w:r>
      <w:r>
        <w:rPr>
          <w:rFonts w:hint="cs"/>
          <w:b/>
          <w:i/>
          <w:rtl w:val="true"/>
          <w:lang w:bidi="he-IL"/>
        </w:rPr>
        <w:t>"</w:t>
      </w:r>
      <w:r>
        <w:rPr>
          <w:rFonts w:hint="cs"/>
          <w:b/>
          <w:b/>
          <w:i/>
          <w:rtl w:val="true"/>
          <w:lang w:bidi="he-IL"/>
        </w:rPr>
        <w:t>ז חיוב גדול על כל אדם ומי שאינו עושה כן נקרא חוטא ומזלזל בכבוד אביו ואמו דאם בין אדם לחבירו חייבו חז</w:t>
      </w:r>
      <w:r>
        <w:rPr>
          <w:rFonts w:hint="cs"/>
          <w:b/>
          <w:i/>
          <w:rtl w:val="true"/>
          <w:lang w:bidi="he-IL"/>
        </w:rPr>
        <w:t>"</w:t>
      </w:r>
      <w:r>
        <w:rPr>
          <w:rFonts w:hint="cs"/>
          <w:b/>
          <w:b/>
          <w:i/>
          <w:rtl w:val="true"/>
          <w:lang w:bidi="he-IL"/>
        </w:rPr>
        <w:t>ל לבקש מחילה קודם יוה</w:t>
      </w:r>
      <w:r>
        <w:rPr>
          <w:rFonts w:hint="cs"/>
          <w:b/>
          <w:i/>
          <w:rtl w:val="true"/>
          <w:lang w:bidi="he-IL"/>
        </w:rPr>
        <w:t>"</w:t>
      </w:r>
      <w:r>
        <w:rPr>
          <w:rFonts w:hint="cs"/>
          <w:b/>
          <w:b/>
          <w:i/>
          <w:rtl w:val="true"/>
          <w:lang w:bidi="he-IL"/>
        </w:rPr>
        <w:t>כ כ</w:t>
      </w:r>
      <w:r>
        <w:rPr>
          <w:rFonts w:hint="cs"/>
          <w:b/>
          <w:i/>
          <w:rtl w:val="true"/>
          <w:lang w:bidi="he-IL"/>
        </w:rPr>
        <w:t>"</w:t>
      </w:r>
      <w:r>
        <w:rPr>
          <w:rFonts w:hint="cs"/>
          <w:b/>
          <w:b/>
          <w:i/>
          <w:rtl w:val="true"/>
          <w:lang w:bidi="he-IL"/>
        </w:rPr>
        <w:t>ש מאביו ואמו שאין אדם ניצול מחטא זה בכל יום ואם הבן שוטה ולא ביקש הם יתנו לו מחילה שיאמרו בפיהם אנכי מוחל לבני פ</w:t>
      </w:r>
      <w:r>
        <w:rPr>
          <w:rFonts w:hint="cs"/>
          <w:b/>
          <w:i/>
          <w:rtl w:val="true"/>
          <w:lang w:bidi="he-IL"/>
        </w:rPr>
        <w:t xml:space="preserve">' </w:t>
      </w:r>
      <w:r>
        <w:rPr>
          <w:rFonts w:hint="cs"/>
          <w:b/>
          <w:b/>
          <w:i/>
          <w:rtl w:val="true"/>
          <w:lang w:bidi="he-IL"/>
        </w:rPr>
        <w:t>על כל מה שחטא לי מחילה גמורה וכן הבעל יתן מחילה לאשתו על אשר בזבזה מן הבית שלא כרצונו וכן כל תלמיד שיש לו רב בעיר ילך אצלו קודם יוה</w:t>
      </w:r>
      <w:r>
        <w:rPr>
          <w:rFonts w:hint="cs"/>
          <w:b/>
          <w:i/>
          <w:rtl w:val="true"/>
          <w:lang w:bidi="he-IL"/>
        </w:rPr>
        <w:t>"</w:t>
      </w:r>
      <w:r>
        <w:rPr>
          <w:rFonts w:hint="cs"/>
          <w:b/>
          <w:b/>
          <w:i/>
          <w:rtl w:val="true"/>
          <w:lang w:bidi="he-IL"/>
        </w:rPr>
        <w:t>כ ויבקש ממנו מחילה</w:t>
      </w:r>
      <w:r>
        <w:rPr>
          <w:rFonts w:hint="cs"/>
          <w:b/>
          <w:i/>
          <w:rtl w:val="true"/>
          <w:lang w:bidi="he-IL"/>
        </w:rPr>
        <w:t>".</w:t>
      </w:r>
    </w:p>
    <w:p>
      <w:pPr>
        <w:pStyle w:val="Normal"/>
        <w:numPr>
          <w:ilvl w:val="2"/>
          <w:numId w:val="24"/>
        </w:numPr>
        <w:bidi w:val="1"/>
        <w:ind w:hanging="57" w:start="397" w:end="0"/>
        <w:jc w:val="both"/>
        <w:rPr>
          <w:rFonts w:hint="cs"/>
          <w:b/>
          <w:i/>
          <w:lang w:bidi="he-IL"/>
        </w:rPr>
      </w:pPr>
      <w:r>
        <w:rPr>
          <w:b/>
          <w:b/>
          <w:i/>
          <w:u w:val="single"/>
          <w:rtl w:val="true"/>
          <w:lang w:bidi="he-IL"/>
        </w:rPr>
        <w:t>הגרשז</w:t>
      </w:r>
      <w:r>
        <w:rPr>
          <w:b/>
          <w:i/>
          <w:u w:val="single"/>
          <w:rtl w:val="true"/>
          <w:lang w:bidi="he-IL"/>
        </w:rPr>
        <w:t>"</w:t>
      </w:r>
      <w:r>
        <w:rPr>
          <w:b/>
          <w:b/>
          <w:i/>
          <w:u w:val="single"/>
          <w:rtl w:val="true"/>
          <w:lang w:bidi="he-IL"/>
        </w:rPr>
        <w:t>א</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 xml:space="preserve">הליכות שלמה יום הכפורים פרק </w:t>
      </w:r>
      <w:r>
        <w:rPr>
          <w:rFonts w:hint="cs"/>
          <w:b/>
          <w:b/>
          <w:i/>
          <w:rtl w:val="true"/>
          <w:lang w:bidi="he-IL"/>
        </w:rPr>
        <w:t>ג</w:t>
      </w:r>
      <w:r>
        <w:rPr>
          <w:b/>
          <w:i/>
          <w:rtl w:val="true"/>
          <w:lang w:bidi="he-IL"/>
        </w:rPr>
        <w:t xml:space="preserve">' </w:t>
      </w:r>
      <w:r>
        <w:rPr>
          <w:b/>
          <w:b/>
          <w:i/>
          <w:rtl w:val="true"/>
          <w:lang w:bidi="he-IL"/>
        </w:rPr>
        <w:t>ס</w:t>
      </w:r>
      <w:r>
        <w:rPr>
          <w:rFonts w:hint="cs"/>
          <w:b/>
          <w:b/>
          <w:i/>
          <w:rtl w:val="true"/>
          <w:lang w:bidi="he-IL"/>
        </w:rPr>
        <w:t>עי</w:t>
      </w:r>
      <w:r>
        <w:rPr>
          <w:rFonts w:hint="cs"/>
          <w:b/>
          <w:i/>
          <w:rtl w:val="true"/>
          <w:lang w:bidi="he-IL"/>
        </w:rPr>
        <w:t xml:space="preserve">' </w:t>
      </w:r>
      <w:r>
        <w:rPr>
          <w:rFonts w:hint="cs"/>
          <w:b/>
          <w:b/>
          <w:i/>
          <w:rtl w:val="true"/>
          <w:lang w:bidi="he-IL"/>
        </w:rPr>
        <w:t>ה</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בקשת מחילה באופן כללי</w:t>
      </w:r>
      <w:r>
        <w:rPr>
          <w:rFonts w:hint="cs"/>
          <w:b/>
          <w:i/>
          <w:rtl w:val="true"/>
          <w:lang w:bidi="he-IL"/>
        </w:rPr>
        <w:t xml:space="preserve">, </w:t>
      </w:r>
      <w:r>
        <w:rPr>
          <w:rFonts w:hint="cs"/>
          <w:b/>
          <w:b/>
          <w:i/>
          <w:rtl w:val="true"/>
          <w:lang w:bidi="he-IL"/>
        </w:rPr>
        <w:t>שמבקש מחברו מחילה על כל מה שחטא לו</w:t>
      </w:r>
      <w:r>
        <w:rPr>
          <w:rFonts w:hint="cs"/>
          <w:b/>
          <w:i/>
          <w:rtl w:val="true"/>
          <w:lang w:bidi="he-IL"/>
        </w:rPr>
        <w:t xml:space="preserve">, </w:t>
      </w:r>
      <w:r>
        <w:rPr>
          <w:rFonts w:hint="cs"/>
          <w:b/>
          <w:b/>
          <w:i/>
          <w:rtl w:val="true"/>
          <w:lang w:bidi="he-IL"/>
        </w:rPr>
        <w:t>מועילה לפגיעה קלה בלבד</w:t>
      </w:r>
      <w:r>
        <w:rPr>
          <w:rFonts w:hint="cs"/>
          <w:b/>
          <w:i/>
          <w:rtl w:val="true"/>
          <w:lang w:bidi="he-IL"/>
        </w:rPr>
        <w:t xml:space="preserve">". </w:t>
      </w:r>
    </w:p>
    <w:p>
      <w:pPr>
        <w:pStyle w:val="Normal"/>
        <w:numPr>
          <w:ilvl w:val="2"/>
          <w:numId w:val="24"/>
        </w:numPr>
        <w:bidi w:val="1"/>
        <w:ind w:hanging="57" w:start="397" w:end="0"/>
        <w:jc w:val="both"/>
        <w:rPr>
          <w:b/>
          <w:i/>
          <w:lang w:bidi="he-IL"/>
        </w:rPr>
      </w:pPr>
      <w:r>
        <w:rPr>
          <w:rFonts w:hint="cs"/>
          <w:b/>
          <w:b/>
          <w:i/>
          <w:u w:val="single"/>
          <w:rtl w:val="true"/>
          <w:lang w:bidi="he-IL"/>
        </w:rPr>
        <w:t>הגרח</w:t>
      </w:r>
      <w:r>
        <w:rPr>
          <w:b/>
          <w:i/>
          <w:u w:val="single"/>
          <w:rtl w:val="true"/>
          <w:lang w:bidi="he-IL"/>
        </w:rPr>
        <w:t>"</w:t>
      </w:r>
      <w:r>
        <w:rPr>
          <w:rFonts w:hint="cs"/>
          <w:b/>
          <w:b/>
          <w:i/>
          <w:u w:val="single"/>
          <w:rtl w:val="true"/>
          <w:lang w:bidi="he-IL"/>
        </w:rPr>
        <w:t>ק</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lang w:bidi="he-IL"/>
        </w:rPr>
        <w:t>משנת פקו</w:t>
      </w:r>
      <w:r>
        <w:rPr>
          <w:rFonts w:hint="cs"/>
          <w:b/>
          <w:i/>
          <w:rtl w:val="true"/>
          <w:lang w:bidi="he-IL"/>
        </w:rPr>
        <w:t>"</w:t>
      </w:r>
      <w:r>
        <w:rPr>
          <w:rFonts w:hint="cs"/>
          <w:b/>
          <w:b/>
          <w:i/>
          <w:rtl w:val="true"/>
          <w:lang w:bidi="he-IL"/>
        </w:rPr>
        <w:t>נ</w:t>
      </w:r>
      <w:r>
        <w:rPr>
          <w:rFonts w:hint="cs"/>
          <w:b/>
          <w:i/>
          <w:rtl w:val="true"/>
          <w:lang w:bidi="he-IL"/>
        </w:rPr>
        <w:t xml:space="preserve">, </w:t>
      </w:r>
      <w:r>
        <w:rPr>
          <w:rFonts w:hint="cs"/>
          <w:b/>
          <w:b/>
          <w:i/>
          <w:rtl w:val="true"/>
          <w:lang w:bidi="he-IL"/>
        </w:rPr>
        <w:t>אות כ</w:t>
      </w:r>
      <w:r>
        <w:rPr>
          <w:rFonts w:hint="cs"/>
          <w:b/>
          <w:i/>
          <w:rtl w:val="true"/>
          <w:lang w:bidi="he-IL"/>
        </w:rPr>
        <w:t>"</w:t>
      </w:r>
      <w:r>
        <w:rPr>
          <w:rFonts w:hint="cs"/>
          <w:b/>
          <w:b/>
          <w:i/>
          <w:rtl w:val="true"/>
          <w:lang w:bidi="he-IL"/>
        </w:rPr>
        <w:t>ח</w:t>
      </w:r>
      <w:r>
        <w:rPr>
          <w:rFonts w:hint="cs"/>
          <w:b/>
          <w:i/>
          <w:rtl w:val="true"/>
          <w:lang w:bidi="he-IL"/>
        </w:rPr>
        <w:t>) – "</w:t>
      </w:r>
      <w:r>
        <w:rPr>
          <w:rFonts w:hint="cs"/>
          <w:b/>
          <w:b/>
          <w:i/>
          <w:rtl w:val="true"/>
          <w:lang w:bidi="he-IL"/>
        </w:rPr>
        <w:t>זה הטעם שאם רוצה לעשות תשובה אומרים לו שלא לעשות</w:t>
      </w:r>
      <w:r>
        <w:rPr>
          <w:rFonts w:hint="cs"/>
          <w:b/>
          <w:i/>
          <w:rtl w:val="true"/>
          <w:lang w:bidi="he-IL"/>
        </w:rPr>
        <w:t>".</w:t>
      </w:r>
    </w:p>
    <w:p>
      <w:pPr>
        <w:pStyle w:val="Normal"/>
        <w:bidi w:val="1"/>
        <w:ind w:start="397" w:end="0"/>
        <w:jc w:val="both"/>
        <w:rPr>
          <w:b/>
          <w:i/>
          <w:lang w:bidi="he-IL"/>
        </w:rPr>
      </w:pP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צהר חי</w:t>
      </w:r>
      <w:r>
        <w:rPr>
          <w:b/>
          <w:i/>
          <w:rtl w:val="true"/>
          <w:lang w:bidi="he-IL"/>
        </w:rPr>
        <w:t>"</w:t>
      </w:r>
      <w:r>
        <w:rPr>
          <w:b/>
          <w:b/>
          <w:i/>
          <w:rtl w:val="true"/>
          <w:lang w:bidi="he-IL"/>
        </w:rPr>
        <w:t>ב עמ</w:t>
      </w:r>
      <w:r>
        <w:rPr>
          <w:b/>
          <w:i/>
          <w:rtl w:val="true"/>
          <w:lang w:bidi="he-IL"/>
        </w:rPr>
        <w:t xml:space="preserve">' </w:t>
      </w:r>
      <w:r>
        <w:rPr>
          <w:b/>
          <w:b/>
          <w:i/>
          <w:rtl w:val="true"/>
          <w:lang w:bidi="he-IL"/>
        </w:rPr>
        <w:t>קס</w:t>
      </w:r>
      <w:r>
        <w:rPr>
          <w:b/>
          <w:i/>
          <w:rtl w:val="true"/>
          <w:lang w:bidi="he-IL"/>
        </w:rPr>
        <w:t>"</w:t>
      </w:r>
      <w:r>
        <w:rPr>
          <w:rFonts w:hint="cs"/>
          <w:b/>
          <w:b/>
          <w:i/>
          <w:rtl w:val="true"/>
          <w:lang w:bidi="he-IL"/>
        </w:rPr>
        <w:t>ו</w:t>
      </w:r>
      <w:r>
        <w:rPr>
          <w:b/>
          <w:b/>
          <w:i/>
          <w:rtl w:val="true"/>
          <w:lang w:bidi="he-IL"/>
        </w:rPr>
        <w:t xml:space="preserve"> אות </w:t>
      </w:r>
      <w:r>
        <w:rPr>
          <w:rFonts w:hint="cs"/>
          <w:b/>
          <w:b/>
          <w:i/>
          <w:rtl w:val="true"/>
          <w:lang w:bidi="he-IL"/>
        </w:rPr>
        <w:t>כ</w:t>
      </w:r>
      <w:r>
        <w:rPr>
          <w:rFonts w:hint="cs"/>
          <w:b/>
          <w:i/>
          <w:rtl w:val="true"/>
          <w:lang w:bidi="he-IL"/>
        </w:rPr>
        <w:t>"</w:t>
      </w:r>
      <w:r>
        <w:rPr>
          <w:rFonts w:hint="cs"/>
          <w:b/>
          <w:b/>
          <w:i/>
          <w:rtl w:val="true"/>
          <w:lang w:bidi="he-IL"/>
        </w:rPr>
        <w:t>ו</w:t>
      </w:r>
      <w:r>
        <w:rPr>
          <w:b/>
          <w:i/>
          <w:rtl w:val="true"/>
          <w:lang w:bidi="he-IL"/>
        </w:rPr>
        <w:t>) – "</w:t>
      </w:r>
      <w:r>
        <w:rPr>
          <w:b/>
          <w:b/>
          <w:i/>
          <w:rtl w:val="true"/>
          <w:lang w:bidi="he-IL"/>
        </w:rPr>
        <w:t>שאלה</w:t>
      </w:r>
      <w:r>
        <w:rPr>
          <w:b/>
          <w:i/>
          <w:rtl w:val="true"/>
          <w:lang w:bidi="he-IL"/>
        </w:rPr>
        <w:t xml:space="preserve">: </w:t>
      </w:r>
      <w:r>
        <w:rPr>
          <w:b/>
          <w:b/>
          <w:i/>
          <w:rtl w:val="true"/>
          <w:lang w:bidi="he-IL"/>
        </w:rPr>
        <w:t>בפירוש הגר</w:t>
      </w:r>
      <w:r>
        <w:rPr>
          <w:rFonts w:hint="cs"/>
          <w:b/>
          <w:i/>
          <w:rtl w:val="true"/>
          <w:lang w:bidi="he-IL"/>
        </w:rPr>
        <w:t>"</w:t>
      </w:r>
      <w:r>
        <w:rPr>
          <w:b/>
          <w:b/>
          <w:i/>
          <w:rtl w:val="true"/>
          <w:lang w:bidi="he-IL"/>
        </w:rPr>
        <w:t>א על משלי</w:t>
      </w:r>
      <w:r>
        <w:rPr>
          <w:rFonts w:hint="cs"/>
          <w:b/>
          <w:b/>
          <w:i/>
          <w:rtl w:val="true"/>
          <w:lang w:bidi="he-IL"/>
        </w:rPr>
        <w:t xml:space="preserve"> </w:t>
      </w:r>
      <w:r>
        <w:rPr>
          <w:b/>
          <w:i/>
          <w:rtl w:val="true"/>
          <w:lang w:bidi="he-IL"/>
        </w:rPr>
        <w:t>(</w:t>
      </w:r>
      <w:r>
        <w:rPr>
          <w:b/>
          <w:b/>
          <w:i/>
          <w:rtl w:val="true"/>
          <w:lang w:bidi="he-IL"/>
        </w:rPr>
        <w:t>י</w:t>
      </w:r>
      <w:r>
        <w:rPr>
          <w:rFonts w:hint="cs"/>
          <w:b/>
          <w:i/>
          <w:rtl w:val="true"/>
          <w:lang w:bidi="he-IL"/>
        </w:rPr>
        <w:t>"</w:t>
      </w:r>
      <w:r>
        <w:rPr>
          <w:b/>
          <w:b/>
          <w:i/>
          <w:rtl w:val="true"/>
          <w:lang w:bidi="he-IL"/>
        </w:rPr>
        <w:t>ד</w:t>
      </w:r>
      <w:r>
        <w:rPr>
          <w:rFonts w:hint="cs"/>
          <w:b/>
          <w:b/>
          <w:i/>
          <w:rtl w:val="true"/>
          <w:lang w:bidi="he-IL"/>
        </w:rPr>
        <w:t xml:space="preserve"> </w:t>
      </w:r>
      <w:r>
        <w:rPr>
          <w:rFonts w:hint="cs"/>
          <w:b/>
          <w:i/>
          <w:rtl w:val="true"/>
          <w:lang w:bidi="he-IL"/>
        </w:rPr>
        <w:t>-</w:t>
      </w:r>
      <w:r>
        <w:rPr>
          <w:b/>
          <w:i/>
          <w:rtl w:val="true"/>
          <w:lang w:bidi="he-IL"/>
        </w:rPr>
        <w:t xml:space="preserve"> </w:t>
      </w:r>
      <w:r>
        <w:rPr>
          <w:b/>
          <w:b/>
          <w:i/>
          <w:rtl w:val="true"/>
          <w:lang w:bidi="he-IL"/>
        </w:rPr>
        <w:t>כ</w:t>
      </w:r>
      <w:r>
        <w:rPr>
          <w:rFonts w:hint="cs"/>
          <w:b/>
          <w:i/>
          <w:rtl w:val="true"/>
          <w:lang w:bidi="he-IL"/>
        </w:rPr>
        <w:t>"</w:t>
      </w:r>
      <w:r>
        <w:rPr>
          <w:b/>
          <w:b/>
          <w:i/>
          <w:rtl w:val="true"/>
          <w:lang w:bidi="he-IL"/>
        </w:rPr>
        <w:t>ה</w:t>
      </w:r>
      <w:r>
        <w:rPr>
          <w:b/>
          <w:i/>
          <w:rtl w:val="true"/>
          <w:lang w:bidi="he-IL"/>
        </w:rPr>
        <w:t xml:space="preserve">) </w:t>
      </w:r>
      <w:r>
        <w:rPr>
          <w:b/>
          <w:b/>
          <w:i/>
          <w:rtl w:val="true"/>
          <w:lang w:bidi="he-IL"/>
        </w:rPr>
        <w:t>כתב וז</w:t>
      </w:r>
      <w:r>
        <w:rPr>
          <w:rFonts w:hint="cs"/>
          <w:b/>
          <w:i/>
          <w:rtl w:val="true"/>
          <w:lang w:bidi="he-IL"/>
        </w:rPr>
        <w:t>"</w:t>
      </w:r>
      <w:r>
        <w:rPr>
          <w:b/>
          <w:b/>
          <w:i/>
          <w:rtl w:val="true"/>
          <w:lang w:bidi="he-IL"/>
        </w:rPr>
        <w:t>ל</w:t>
      </w:r>
      <w:r>
        <w:rPr>
          <w:b/>
          <w:i/>
          <w:rtl w:val="true"/>
          <w:lang w:bidi="he-IL"/>
        </w:rPr>
        <w:t xml:space="preserve">, </w:t>
      </w:r>
      <w:r>
        <w:rPr>
          <w:b/>
          <w:b/>
          <w:i/>
          <w:rtl w:val="true"/>
          <w:lang w:bidi="he-IL"/>
        </w:rPr>
        <w:t>כי הגוזל דבר</w:t>
      </w:r>
      <w:r>
        <w:rPr>
          <w:rFonts w:hint="cs"/>
          <w:b/>
          <w:b/>
          <w:i/>
          <w:rtl w:val="true"/>
          <w:lang w:bidi="he-IL"/>
        </w:rPr>
        <w:t xml:space="preserve"> </w:t>
      </w:r>
      <w:r>
        <w:rPr>
          <w:b/>
          <w:b/>
          <w:i/>
          <w:rtl w:val="true"/>
          <w:lang w:bidi="he-IL"/>
        </w:rPr>
        <w:t>מחבירו ולא החזירו עד כלות ימיהם</w:t>
      </w:r>
      <w:r>
        <w:rPr>
          <w:b/>
          <w:i/>
          <w:rtl w:val="true"/>
          <w:lang w:bidi="he-IL"/>
        </w:rPr>
        <w:t>,</w:t>
      </w:r>
      <w:r>
        <w:rPr>
          <w:rFonts w:hint="cs"/>
          <w:b/>
          <w:i/>
          <w:rtl w:val="true"/>
          <w:lang w:bidi="he-IL"/>
        </w:rPr>
        <w:t xml:space="preserve"> </w:t>
      </w:r>
      <w:r>
        <w:rPr>
          <w:b/>
          <w:b/>
          <w:i/>
          <w:rtl w:val="true"/>
          <w:lang w:bidi="he-IL"/>
        </w:rPr>
        <w:t>מוכרחים שניהם הגזלן והנגזל לבוא בגלגול</w:t>
      </w:r>
      <w:r>
        <w:rPr>
          <w:b/>
          <w:i/>
          <w:rtl w:val="true"/>
          <w:lang w:bidi="he-IL"/>
        </w:rPr>
        <w:t>.</w:t>
      </w:r>
      <w:r>
        <w:rPr>
          <w:rFonts w:hint="cs"/>
          <w:b/>
          <w:i/>
          <w:rtl w:val="true"/>
          <w:lang w:bidi="he-IL"/>
        </w:rPr>
        <w:t xml:space="preserve"> </w:t>
      </w:r>
      <w:r>
        <w:rPr>
          <w:b/>
          <w:b/>
          <w:i/>
          <w:rtl w:val="true"/>
          <w:lang w:bidi="he-IL"/>
        </w:rPr>
        <w:t>עכ</w:t>
      </w:r>
      <w:r>
        <w:rPr>
          <w:rFonts w:hint="cs"/>
          <w:b/>
          <w:i/>
          <w:rtl w:val="true"/>
          <w:lang w:bidi="he-IL"/>
        </w:rPr>
        <w:t>"</w:t>
      </w:r>
      <w:r>
        <w:rPr>
          <w:b/>
          <w:b/>
          <w:i/>
          <w:rtl w:val="true"/>
          <w:lang w:bidi="he-IL"/>
        </w:rPr>
        <w:t>ל</w:t>
      </w:r>
      <w:r>
        <w:rPr>
          <w:b/>
          <w:i/>
          <w:rtl w:val="true"/>
          <w:lang w:bidi="he-IL"/>
        </w:rPr>
        <w:t xml:space="preserve">. </w:t>
      </w:r>
      <w:r>
        <w:rPr>
          <w:b/>
          <w:b/>
          <w:i/>
          <w:rtl w:val="true"/>
          <w:lang w:bidi="he-IL"/>
        </w:rPr>
        <w:t>וקשה לי אם חטא הגזלן מה חטא</w:t>
      </w:r>
      <w:r>
        <w:rPr>
          <w:rFonts w:hint="cs"/>
          <w:b/>
          <w:b/>
          <w:i/>
          <w:rtl w:val="true"/>
          <w:lang w:bidi="he-IL"/>
        </w:rPr>
        <w:t xml:space="preserve"> </w:t>
      </w:r>
      <w:r>
        <w:rPr>
          <w:b/>
          <w:b/>
          <w:i/>
          <w:rtl w:val="true"/>
          <w:lang w:bidi="he-IL"/>
        </w:rPr>
        <w:t>הנגזל שצריך לבוא עוד הפעם בגלגול</w:t>
      </w:r>
      <w:r>
        <w:rPr>
          <w:b/>
          <w:i/>
          <w:rtl w:val="true"/>
          <w:lang w:bidi="he-IL"/>
        </w:rPr>
        <w:t xml:space="preserve">, </w:t>
      </w:r>
      <w:r>
        <w:rPr>
          <w:b/>
          <w:b/>
          <w:i/>
          <w:rtl w:val="true"/>
          <w:lang w:bidi="he-IL"/>
        </w:rPr>
        <w:t>וכי</w:t>
      </w:r>
      <w:r>
        <w:rPr>
          <w:rFonts w:hint="cs"/>
          <w:b/>
          <w:b/>
          <w:i/>
          <w:rtl w:val="true"/>
          <w:lang w:bidi="he-IL"/>
        </w:rPr>
        <w:t xml:space="preserve"> </w:t>
      </w:r>
      <w:r>
        <w:rPr>
          <w:b/>
          <w:b/>
          <w:i/>
          <w:rtl w:val="true"/>
          <w:lang w:bidi="he-IL"/>
        </w:rPr>
        <w:t>לא די שגזלו ממונו</w:t>
      </w:r>
      <w:r>
        <w:rPr>
          <w:b/>
          <w:i/>
          <w:rtl w:val="true"/>
          <w:lang w:bidi="he-IL"/>
        </w:rPr>
        <w:t xml:space="preserve">, </w:t>
      </w:r>
      <w:r>
        <w:rPr>
          <w:b/>
          <w:b/>
          <w:i/>
          <w:rtl w:val="true"/>
          <w:lang w:bidi="he-IL"/>
        </w:rPr>
        <w:t xml:space="preserve">אלא </w:t>
      </w:r>
      <w:r>
        <w:rPr>
          <w:bCs/>
          <w:i/>
          <w:rtl w:val="true"/>
          <w:lang w:bidi="he-IL"/>
        </w:rPr>
        <w:t>שיצטרך עוד לבוא</w:t>
      </w:r>
      <w:r>
        <w:rPr>
          <w:rFonts w:hint="cs"/>
          <w:bCs/>
          <w:i/>
          <w:rtl w:val="true"/>
          <w:lang w:bidi="he-IL"/>
        </w:rPr>
        <w:t xml:space="preserve"> </w:t>
      </w:r>
      <w:r>
        <w:rPr>
          <w:bCs/>
          <w:i/>
          <w:rtl w:val="true"/>
          <w:lang w:bidi="he-IL"/>
        </w:rPr>
        <w:t>בגלגול</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שלא מחל לו</w:t>
      </w:r>
      <w:r>
        <w:rPr>
          <w:rFonts w:hint="cs"/>
          <w:b/>
          <w:i/>
          <w:rtl w:val="true"/>
          <w:lang w:bidi="he-IL"/>
        </w:rPr>
        <w:t>".</w:t>
      </w:r>
    </w:p>
    <w:p>
      <w:pPr>
        <w:pStyle w:val="Normal"/>
        <w:bidi w:val="1"/>
        <w:ind w:start="397" w:end="0"/>
        <w:jc w:val="both"/>
        <w:rPr>
          <w:lang w:bidi="he-IL"/>
        </w:rPr>
      </w:pPr>
      <w:r>
        <w:rPr>
          <w:u w:val="single"/>
          <w:rtl w:val="true"/>
          <w:lang w:bidi="he-IL"/>
        </w:rPr>
        <w:t>הגרח</w:t>
      </w:r>
      <w:r>
        <w:rPr>
          <w:u w:val="single"/>
          <w:rtl w:val="true"/>
          <w:lang w:bidi="he-IL"/>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rtl w:val="true"/>
          <w:lang w:bidi="he-IL"/>
        </w:rPr>
        <w:t>שערי שיח עמ</w:t>
      </w:r>
      <w:r>
        <w:rPr>
          <w:rtl w:val="true"/>
          <w:lang w:bidi="he-IL"/>
        </w:rPr>
        <w:t xml:space="preserve">' </w:t>
      </w:r>
      <w:r>
        <w:rPr>
          <w:rtl w:val="true"/>
          <w:lang w:bidi="he-IL"/>
        </w:rPr>
        <w:t>קכ</w:t>
      </w:r>
      <w:r>
        <w:rPr>
          <w:rtl w:val="true"/>
        </w:rPr>
        <w:t>"</w:t>
      </w:r>
      <w:r>
        <w:rPr>
          <w:rtl w:val="true"/>
          <w:lang w:bidi="he-IL"/>
        </w:rPr>
        <w:t>ג</w:t>
      </w:r>
      <w:r>
        <w:rPr>
          <w:rtl w:val="true"/>
        </w:rPr>
        <w:t xml:space="preserve"> </w:t>
      </w:r>
      <w:r>
        <w:rPr>
          <w:rtl w:val="true"/>
          <w:lang w:bidi="he-IL"/>
        </w:rPr>
        <w:t>תשובה רפ</w:t>
      </w:r>
      <w:r>
        <w:rPr>
          <w:rtl w:val="true"/>
        </w:rPr>
        <w:t>"</w:t>
      </w:r>
      <w:r>
        <w:rPr>
          <w:rFonts w:hint="cs"/>
          <w:rtl w:val="true"/>
          <w:lang w:bidi="he-IL"/>
        </w:rPr>
        <w:t>ו</w:t>
      </w:r>
      <w:r>
        <w:rPr>
          <w:rtl w:val="true"/>
        </w:rPr>
        <w:t>) – "</w:t>
      </w:r>
      <w:r>
        <w:rPr>
          <w:rtl w:val="true"/>
          <w:lang w:bidi="he-IL"/>
        </w:rPr>
        <w:t>שאלה</w:t>
      </w:r>
      <w:r>
        <w:rPr>
          <w:rFonts w:hint="cs"/>
          <w:rtl w:val="true"/>
          <w:lang w:bidi="he-IL"/>
        </w:rPr>
        <w:t>:</w:t>
      </w:r>
      <w:r>
        <w:rPr>
          <w:rtl w:val="true"/>
          <w:lang w:bidi="he-IL"/>
        </w:rPr>
        <w:t xml:space="preserve"> (</w:t>
      </w:r>
      <w:r>
        <w:rPr>
          <w:rtl w:val="true"/>
          <w:lang w:bidi="he-IL"/>
        </w:rPr>
        <w:t>סי</w:t>
      </w:r>
      <w:r>
        <w:rPr>
          <w:rFonts w:hint="cs"/>
          <w:rtl w:val="true"/>
          <w:lang w:bidi="he-IL"/>
        </w:rPr>
        <w:t>'</w:t>
      </w:r>
      <w:r>
        <w:rPr>
          <w:rtl w:val="true"/>
          <w:lang w:bidi="he-IL"/>
        </w:rPr>
        <w:t xml:space="preserve"> </w:t>
      </w:r>
      <w:r>
        <w:rPr>
          <w:rtl w:val="true"/>
          <w:lang w:bidi="he-IL"/>
        </w:rPr>
        <w:t>תרו סקי</w:t>
      </w:r>
      <w:r>
        <w:rPr>
          <w:rFonts w:hint="cs"/>
          <w:rtl w:val="true"/>
          <w:lang w:bidi="he-IL"/>
        </w:rPr>
        <w:t>"</w:t>
      </w:r>
      <w:r>
        <w:rPr>
          <w:rtl w:val="true"/>
          <w:lang w:bidi="he-IL"/>
        </w:rPr>
        <w:t>ד</w:t>
      </w:r>
      <w:r>
        <w:rPr>
          <w:rtl w:val="true"/>
          <w:lang w:bidi="he-IL"/>
        </w:rPr>
        <w:t xml:space="preserve">) </w:t>
      </w:r>
      <w:r>
        <w:rPr>
          <w:rtl w:val="true"/>
          <w:lang w:bidi="he-IL"/>
        </w:rPr>
        <w:t>כתב המ</w:t>
      </w:r>
      <w:r>
        <w:rPr>
          <w:rFonts w:hint="cs"/>
          <w:rtl w:val="true"/>
          <w:lang w:bidi="he-IL"/>
        </w:rPr>
        <w:t>"</w:t>
      </w:r>
      <w:r>
        <w:rPr>
          <w:rtl w:val="true"/>
          <w:lang w:bidi="he-IL"/>
        </w:rPr>
        <w:t>ב דהמבקש מחילה מהמת צריך לילך לקברו</w:t>
      </w:r>
      <w:r>
        <w:rPr>
          <w:rFonts w:hint="cs"/>
          <w:rtl w:val="true"/>
          <w:lang w:bidi="he-IL"/>
        </w:rPr>
        <w:t xml:space="preserve"> </w:t>
      </w:r>
      <w:r>
        <w:rPr>
          <w:rtl w:val="true"/>
          <w:lang w:bidi="he-IL"/>
        </w:rPr>
        <w:t>כשהוא יחף</w:t>
      </w:r>
      <w:r>
        <w:rPr>
          <w:rtl w:val="true"/>
          <w:lang w:bidi="he-IL"/>
        </w:rPr>
        <w:t xml:space="preserve">, </w:t>
      </w:r>
      <w:r>
        <w:rPr>
          <w:rtl w:val="true"/>
          <w:lang w:bidi="he-IL"/>
        </w:rPr>
        <w:t>ויל</w:t>
      </w:r>
      <w:r>
        <w:rPr>
          <w:rFonts w:hint="cs"/>
          <w:rtl w:val="true"/>
          <w:lang w:bidi="he-IL"/>
        </w:rPr>
        <w:t>"</w:t>
      </w:r>
      <w:r>
        <w:rPr>
          <w:rtl w:val="true"/>
          <w:lang w:bidi="he-IL"/>
        </w:rPr>
        <w:t>ע אם דין זה שייכא כאשר שולח שליח דגם הוא יצטרך לילך יחף</w:t>
      </w:r>
      <w:r>
        <w:rPr>
          <w:rtl w:val="true"/>
          <w:lang w:bidi="he-IL"/>
        </w:rPr>
        <w:t>.</w:t>
      </w:r>
      <w:r>
        <w:rPr>
          <w:rFonts w:hint="cs"/>
          <w:rtl w:val="true"/>
          <w:lang w:bidi="he-IL"/>
        </w:rPr>
        <w:t xml:space="preserve"> </w:t>
      </w:r>
      <w:r>
        <w:rPr>
          <w:rtl w:val="true"/>
          <w:lang w:bidi="he-IL"/>
        </w:rPr>
        <w:t>תשובה</w:t>
      </w:r>
      <w:r>
        <w:rPr>
          <w:rFonts w:hint="cs"/>
          <w:rtl w:val="true"/>
          <w:lang w:bidi="he-IL"/>
        </w:rPr>
        <w:t>:</w:t>
      </w:r>
      <w:r>
        <w:rPr>
          <w:rtl w:val="true"/>
          <w:lang w:bidi="he-IL"/>
        </w:rPr>
        <w:t xml:space="preserve"> </w:t>
      </w:r>
      <w:r>
        <w:rPr>
          <w:rtl w:val="true"/>
          <w:lang w:bidi="he-IL"/>
        </w:rPr>
        <w:t>כן</w:t>
      </w:r>
      <w:r>
        <w:rPr>
          <w:rFonts w:hint="cs"/>
          <w:rtl w:val="true"/>
          <w:lang w:bidi="he-IL"/>
        </w:rPr>
        <w:t>"</w:t>
      </w:r>
      <w:r>
        <w:rPr>
          <w:rtl w:val="true"/>
          <w:lang w:bidi="he-IL"/>
        </w:rPr>
        <w:t>.</w:t>
      </w:r>
    </w:p>
    <w:p>
      <w:pPr>
        <w:pStyle w:val="Normal"/>
        <w:bidi w:val="1"/>
        <w:ind w:start="397" w:end="0"/>
        <w:jc w:val="both"/>
        <w:rPr>
          <w:rFonts w:hint="cs"/>
        </w:rPr>
      </w:pPr>
      <w:r>
        <w:rPr>
          <w:u w:val="single"/>
          <w:rtl w:val="true"/>
          <w:lang w:bidi="he-IL"/>
        </w:rPr>
        <w:t>הגרח</w:t>
      </w:r>
      <w:r>
        <w:rPr>
          <w:u w:val="single"/>
          <w:rtl w:val="true"/>
          <w:lang w:bidi="he-IL"/>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rtl w:val="true"/>
        </w:rPr>
        <w:t>שערי שיח עמ</w:t>
      </w:r>
      <w:r>
        <w:rPr>
          <w:rtl w:val="true"/>
        </w:rPr>
        <w:t xml:space="preserve">' </w:t>
      </w:r>
      <w:r>
        <w:rPr>
          <w:rtl w:val="true"/>
        </w:rPr>
        <w:t>קמ</w:t>
      </w:r>
      <w:r>
        <w:rPr>
          <w:rtl w:val="true"/>
        </w:rPr>
        <w:t>"</w:t>
      </w:r>
      <w:r>
        <w:rPr>
          <w:rtl w:val="true"/>
        </w:rPr>
        <w:t>ז תשובה שצ</w:t>
      </w:r>
      <w:r>
        <w:rPr>
          <w:rtl w:val="true"/>
        </w:rPr>
        <w:t>"</w:t>
      </w:r>
      <w:r>
        <w:rPr>
          <w:rtl w:val="true"/>
        </w:rPr>
        <w:t>ד</w:t>
      </w:r>
      <w:r>
        <w:rPr>
          <w:rtl w:val="true"/>
        </w:rPr>
        <w:t>) – "</w:t>
      </w:r>
      <w:r>
        <w:rPr>
          <w:rtl w:val="true"/>
          <w:lang w:bidi="he-IL"/>
        </w:rPr>
        <w:t>שאלה</w:t>
      </w:r>
      <w:r>
        <w:rPr>
          <w:rtl w:val="true"/>
          <w:lang w:bidi="he-IL"/>
        </w:rPr>
        <w:t xml:space="preserve">: </w:t>
      </w:r>
      <w:r>
        <w:rPr>
          <w:rtl w:val="true"/>
          <w:lang w:bidi="he-IL"/>
        </w:rPr>
        <w:t>אכל בשוגג איזה מאכל איסור</w:t>
      </w:r>
      <w:r>
        <w:rPr>
          <w:rtl w:val="true"/>
          <w:lang w:bidi="he-IL"/>
        </w:rPr>
        <w:t xml:space="preserve">, </w:t>
      </w:r>
      <w:r>
        <w:rPr>
          <w:rtl w:val="true"/>
          <w:lang w:bidi="he-IL"/>
        </w:rPr>
        <w:t>איך יוכל לכפר ע</w:t>
      </w:r>
      <w:r>
        <w:rPr>
          <w:rFonts w:hint="cs"/>
          <w:rtl w:val="true"/>
          <w:lang w:bidi="he-IL"/>
        </w:rPr>
        <w:t>"</w:t>
      </w:r>
      <w:r>
        <w:rPr>
          <w:rtl w:val="true"/>
          <w:lang w:bidi="he-IL"/>
        </w:rPr>
        <w:t>ז</w:t>
      </w:r>
      <w:r>
        <w:rPr>
          <w:rtl w:val="true"/>
          <w:lang w:bidi="he-IL"/>
        </w:rPr>
        <w:t>.</w:t>
      </w:r>
      <w:r>
        <w:rPr>
          <w:rFonts w:hint="cs"/>
          <w:rtl w:val="true"/>
          <w:lang w:bidi="he-IL"/>
        </w:rPr>
        <w:t xml:space="preserve"> </w:t>
      </w:r>
      <w:r>
        <w:rPr>
          <w:rtl w:val="true"/>
          <w:lang w:bidi="he-IL"/>
        </w:rPr>
        <w:t>תשובה</w:t>
      </w:r>
      <w:r>
        <w:rPr>
          <w:rtl w:val="true"/>
          <w:lang w:bidi="he-IL"/>
        </w:rPr>
        <w:t xml:space="preserve">: </w:t>
      </w:r>
      <w:r>
        <w:rPr>
          <w:rtl w:val="true"/>
          <w:lang w:bidi="he-IL"/>
        </w:rPr>
        <w:t>ילמד ההלכות</w:t>
      </w:r>
      <w:r>
        <w:rPr>
          <w:rFonts w:hint="cs"/>
          <w:rtl w:val="true"/>
          <w:lang w:bidi="he-IL"/>
        </w:rPr>
        <w:t>".</w:t>
      </w:r>
    </w:p>
    <w:p>
      <w:pPr>
        <w:pStyle w:val="Normal"/>
        <w:numPr>
          <w:ilvl w:val="2"/>
          <w:numId w:val="24"/>
        </w:numPr>
        <w:bidi w:val="1"/>
        <w:ind w:hanging="57" w:start="397" w:end="0"/>
        <w:jc w:val="both"/>
        <w:rPr>
          <w:rFonts w:hint="cs"/>
          <w:b/>
          <w:i/>
          <w:lang w:bidi="he-IL"/>
        </w:rPr>
      </w:pPr>
      <w:r>
        <w:rPr>
          <w:u w:val="single"/>
          <w:rtl w:val="true"/>
          <w:lang w:bidi="he-IL"/>
        </w:rPr>
        <w:t>ילקוט יוסף</w:t>
      </w:r>
      <w:r>
        <w:rPr>
          <w:rtl w:val="true"/>
          <w:lang w:bidi="he-IL"/>
        </w:rPr>
        <w:t xml:space="preserve"> </w:t>
      </w:r>
      <w:r>
        <w:rPr>
          <w:rtl w:val="true"/>
          <w:lang w:bidi="he-IL"/>
        </w:rPr>
        <w:t>(</w:t>
      </w:r>
      <w:r>
        <w:rPr>
          <w:rtl w:val="true"/>
          <w:lang w:bidi="he-IL"/>
        </w:rPr>
        <w:t>קצוש</w:t>
      </w:r>
      <w:r>
        <w:rPr>
          <w:rtl w:val="true"/>
          <w:lang w:bidi="he-IL"/>
        </w:rPr>
        <w:t>"</w:t>
      </w:r>
      <w:r>
        <w:rPr>
          <w:rtl w:val="true"/>
          <w:lang w:bidi="he-IL"/>
        </w:rPr>
        <w:t>ע סי</w:t>
      </w:r>
      <w:r>
        <w:rPr>
          <w:rtl w:val="true"/>
          <w:lang w:bidi="he-IL"/>
        </w:rPr>
        <w:t xml:space="preserve">' </w:t>
      </w:r>
      <w:r>
        <w:rPr>
          <w:rtl w:val="true"/>
          <w:lang w:bidi="he-IL"/>
        </w:rPr>
        <w:t>תר</w:t>
      </w:r>
      <w:r>
        <w:rPr>
          <w:rtl w:val="true"/>
          <w:lang w:bidi="he-IL"/>
        </w:rPr>
        <w:t>"</w:t>
      </w:r>
      <w:r>
        <w:rPr>
          <w:rtl w:val="true"/>
          <w:lang w:bidi="he-IL"/>
        </w:rPr>
        <w:t>ו תשובה סעי</w:t>
      </w:r>
      <w:r>
        <w:rPr>
          <w:rtl w:val="true"/>
          <w:lang w:bidi="he-IL"/>
        </w:rPr>
        <w:t>'</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א</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חובה קדושה על כל אדם לבקש מחילה בערב יום הכפורים מאביו ומאמו</w:t>
      </w:r>
      <w:r>
        <w:rPr>
          <w:b/>
          <w:i/>
          <w:rtl w:val="true"/>
          <w:lang w:bidi="he-IL"/>
        </w:rPr>
        <w:t xml:space="preserve">, </w:t>
      </w:r>
      <w:r>
        <w:rPr>
          <w:b/>
          <w:b/>
          <w:i/>
          <w:rtl w:val="true"/>
          <w:lang w:bidi="he-IL"/>
        </w:rPr>
        <w:t>על כל מה שחטא ופגע בכבודם</w:t>
      </w:r>
      <w:r>
        <w:rPr>
          <w:b/>
          <w:i/>
          <w:rtl w:val="true"/>
          <w:lang w:bidi="he-IL"/>
        </w:rPr>
        <w:t xml:space="preserve">, </w:t>
      </w:r>
      <w:r>
        <w:rPr>
          <w:b/>
          <w:b/>
          <w:i/>
          <w:rtl w:val="true"/>
          <w:lang w:bidi="he-IL"/>
        </w:rPr>
        <w:t>שיש אומרים שמצות כיבוד אב ואם היא מצוה שבין אדם לחבירו</w:t>
      </w:r>
      <w:r>
        <w:rPr>
          <w:b/>
          <w:i/>
          <w:rtl w:val="true"/>
          <w:lang w:bidi="he-IL"/>
        </w:rPr>
        <w:t xml:space="preserve">, </w:t>
      </w:r>
      <w:r>
        <w:rPr>
          <w:b/>
          <w:b/>
          <w:i/>
          <w:rtl w:val="true"/>
          <w:lang w:bidi="he-IL"/>
        </w:rPr>
        <w:t>ולכן צריך לבקש מחילה מהוריו</w:t>
      </w:r>
      <w:r>
        <w:rPr>
          <w:b/>
          <w:i/>
          <w:rtl w:val="true"/>
          <w:lang w:bidi="he-IL"/>
        </w:rPr>
        <w:t>. [</w:t>
      </w:r>
      <w:r>
        <w:rPr>
          <w:b/>
          <w:b/>
          <w:i/>
          <w:rtl w:val="true"/>
          <w:lang w:bidi="he-IL"/>
        </w:rPr>
        <w:t>ילקוט יוסף על המועדים עמוד פא</w:t>
      </w:r>
      <w:r>
        <w:rPr>
          <w:b/>
          <w:i/>
          <w:rtl w:val="true"/>
          <w:lang w:bidi="he-IL"/>
        </w:rPr>
        <w:t xml:space="preserve">]. </w:t>
      </w:r>
      <w:r>
        <w:rPr>
          <w:b/>
          <w:b/>
          <w:i/>
          <w:rtl w:val="true"/>
          <w:lang w:bidi="he-IL"/>
        </w:rPr>
        <w:t>ומי שאינו עושה כן נקרא חוטא</w:t>
      </w:r>
      <w:r>
        <w:rPr>
          <w:b/>
          <w:i/>
          <w:rtl w:val="true"/>
          <w:lang w:bidi="he-IL"/>
        </w:rPr>
        <w:t xml:space="preserve">, </w:t>
      </w:r>
      <w:r>
        <w:rPr>
          <w:b/>
          <w:b/>
          <w:i/>
          <w:rtl w:val="true"/>
          <w:lang w:bidi="he-IL"/>
        </w:rPr>
        <w:t>ומזלזל בכבוד אביו ואמו</w:t>
      </w:r>
      <w:r>
        <w:rPr>
          <w:b/>
          <w:i/>
          <w:rtl w:val="true"/>
          <w:lang w:bidi="he-IL"/>
        </w:rPr>
        <w:t xml:space="preserve">. </w:t>
      </w:r>
      <w:r>
        <w:rPr>
          <w:b/>
          <w:b/>
          <w:i/>
          <w:rtl w:val="true"/>
          <w:lang w:bidi="he-IL"/>
        </w:rPr>
        <w:t>ומכל מקום אם הבן לא עשה כן</w:t>
      </w:r>
      <w:r>
        <w:rPr>
          <w:b/>
          <w:i/>
          <w:rtl w:val="true"/>
          <w:lang w:bidi="he-IL"/>
        </w:rPr>
        <w:t xml:space="preserve">, </w:t>
      </w:r>
      <w:r>
        <w:rPr>
          <w:b/>
          <w:b/>
          <w:i/>
          <w:rtl w:val="true"/>
          <w:lang w:bidi="he-IL"/>
        </w:rPr>
        <w:t>ימחלו לו בלבם</w:t>
      </w:r>
      <w:r>
        <w:rPr>
          <w:b/>
          <w:i/>
          <w:rtl w:val="true"/>
          <w:lang w:bidi="he-IL"/>
        </w:rPr>
        <w:t xml:space="preserve">, </w:t>
      </w:r>
      <w:r>
        <w:rPr>
          <w:b/>
          <w:b/>
          <w:i/>
          <w:rtl w:val="true"/>
          <w:lang w:bidi="he-IL"/>
        </w:rPr>
        <w:t>ויאמרו בפיהם בפירוש שמחלו לו על כל מה שחטא כנגדם</w:t>
      </w:r>
      <w:r>
        <w:rPr>
          <w:b/>
          <w:i/>
          <w:rtl w:val="true"/>
          <w:lang w:bidi="he-IL"/>
        </w:rPr>
        <w:t xml:space="preserve">. </w:t>
      </w:r>
      <w:r>
        <w:rPr>
          <w:b/>
          <w:b/>
          <w:i/>
          <w:rtl w:val="true"/>
          <w:lang w:bidi="he-IL"/>
        </w:rPr>
        <w:t>וכן הבעל והאשה ימחלו זה לזה על כל אשר חטאו אחד כלפי השני במשך כל השנה</w:t>
      </w:r>
      <w:r>
        <w:rPr>
          <w:b/>
          <w:i/>
          <w:rtl w:val="true"/>
          <w:lang w:bidi="he-IL"/>
        </w:rPr>
        <w:t xml:space="preserve">, </w:t>
      </w:r>
      <w:r>
        <w:rPr>
          <w:b/>
          <w:b/>
          <w:i/>
          <w:rtl w:val="true"/>
          <w:lang w:bidi="he-IL"/>
        </w:rPr>
        <w:t>ודיברו בכעסם דברים אשר לא כן</w:t>
      </w:r>
      <w:r>
        <w:rPr>
          <w:b/>
          <w:i/>
          <w:rtl w:val="true"/>
          <w:lang w:bidi="he-IL"/>
        </w:rPr>
        <w:t xml:space="preserve">. </w:t>
      </w:r>
      <w:r>
        <w:rPr>
          <w:b/>
          <w:b/>
          <w:i/>
          <w:rtl w:val="true"/>
          <w:lang w:bidi="he-IL"/>
        </w:rPr>
        <w:t>וכן כל תלמיד שיש לו רב בעירו יבקש ממנו מחילה קודם יום הכפו רים</w:t>
      </w:r>
      <w:r>
        <w:rPr>
          <w:b/>
          <w:i/>
          <w:rtl w:val="true"/>
          <w:lang w:bidi="he-IL"/>
        </w:rPr>
        <w:t xml:space="preserve">, </w:t>
      </w:r>
      <w:r>
        <w:rPr>
          <w:b/>
          <w:b/>
          <w:i/>
          <w:rtl w:val="true"/>
          <w:lang w:bidi="he-IL"/>
        </w:rPr>
        <w:t>שמא חטא לו מבלי דעת</w:t>
      </w:r>
      <w:r>
        <w:rPr>
          <w:rFonts w:hint="cs"/>
          <w:b/>
          <w:i/>
          <w:rtl w:val="true"/>
          <w:lang w:bidi="he-IL"/>
        </w:rPr>
        <w:t>".</w:t>
      </w:r>
    </w:p>
    <w:p>
      <w:pPr>
        <w:pStyle w:val="Normal"/>
        <w:bidi w:val="1"/>
        <w:ind w:end="0"/>
        <w:jc w:val="both"/>
        <w:rPr>
          <w:rFonts w:hint="cs"/>
          <w:b/>
          <w:i/>
          <w:lang w:bidi="he-IL"/>
        </w:rPr>
      </w:pPr>
      <w:r>
        <w:rPr>
          <w:rFonts w:hint="cs"/>
          <w:b/>
          <w:i/>
          <w:rtl w:val="true"/>
          <w:lang w:bidi="he-IL"/>
        </w:rPr>
      </w:r>
    </w:p>
    <w:p>
      <w:pPr>
        <w:pStyle w:val="Normal"/>
        <w:bidi w:val="1"/>
        <w:ind w:end="0"/>
        <w:jc w:val="both"/>
        <w:rPr>
          <w:rFonts w:hint="cs"/>
          <w:b/>
          <w:i/>
          <w:lang w:bidi="he-IL"/>
        </w:rPr>
      </w:pPr>
      <w:r>
        <w:rPr>
          <w:rFonts w:hint="cs"/>
          <w:b/>
          <w:b/>
          <w:i/>
          <w:rtl w:val="true"/>
          <w:lang w:bidi="he-IL"/>
        </w:rPr>
        <w:t>ר</w:t>
      </w:r>
      <w:r>
        <w:rPr>
          <w:rFonts w:hint="cs"/>
          <w:b/>
          <w:i/>
          <w:rtl w:val="true"/>
          <w:lang w:bidi="he-IL"/>
        </w:rPr>
        <w:t xml:space="preserve">' </w:t>
      </w:r>
      <w:r>
        <w:rPr>
          <w:rFonts w:hint="cs"/>
          <w:b/>
          <w:b/>
          <w:i/>
          <w:rtl w:val="true"/>
          <w:lang w:bidi="he-IL"/>
        </w:rPr>
        <w:t xml:space="preserve">רייזמן </w:t>
      </w:r>
      <w:r>
        <w:rPr>
          <w:b/>
          <w:b/>
          <w:i/>
          <w:rtl w:val="true"/>
          <w:lang w:bidi="he-IL"/>
        </w:rPr>
        <w:t>–</w:t>
      </w:r>
      <w:r>
        <w:rPr>
          <w:rFonts w:hint="cs"/>
          <w:b/>
          <w:b/>
          <w:i/>
          <w:rtl w:val="true"/>
          <w:lang w:bidi="he-IL"/>
        </w:rPr>
        <w:t xml:space="preserve"> תשובה</w:t>
      </w:r>
      <w:r>
        <w:rPr>
          <w:rFonts w:hint="cs"/>
          <w:b/>
          <w:i/>
          <w:rtl w:val="true"/>
          <w:lang w:bidi="he-IL"/>
        </w:rPr>
        <w:t xml:space="preserve">, </w:t>
      </w:r>
      <w:r>
        <w:rPr>
          <w:rFonts w:hint="cs"/>
          <w:b/>
          <w:b/>
          <w:i/>
          <w:rtl w:val="true"/>
          <w:lang w:bidi="he-IL"/>
        </w:rPr>
        <w:t>בילדים</w:t>
      </w:r>
      <w:r>
        <w:rPr>
          <w:rFonts w:hint="cs"/>
          <w:b/>
          <w:i/>
          <w:rtl w:val="true"/>
          <w:lang w:bidi="he-IL"/>
        </w:rPr>
        <w:t>.</w:t>
      </w:r>
    </w:p>
    <w:p>
      <w:pPr>
        <w:pStyle w:val="Normal"/>
        <w:bidi w:val="1"/>
        <w:ind w:end="0"/>
        <w:jc w:val="both"/>
        <w:rPr>
          <w:rFonts w:hint="cs"/>
          <w:b/>
          <w:i/>
          <w:lang w:bidi="he-IL"/>
        </w:rPr>
      </w:pPr>
      <w:r>
        <w:rPr>
          <w:rFonts w:hint="cs"/>
          <w:b/>
          <w:i/>
          <w:rtl w:val="true"/>
          <w:lang w:bidi="he-IL"/>
        </w:rPr>
      </w:r>
    </w:p>
    <w:p>
      <w:pPr>
        <w:pStyle w:val="Normal"/>
        <w:jc w:val="both"/>
        <w:rPr>
          <w:bCs/>
          <w:iCs/>
          <w:color w:val="222222"/>
          <w:lang w:bidi="he-IL"/>
        </w:rPr>
      </w:pPr>
      <w:r>
        <w:rPr>
          <w:bCs/>
          <w:iCs/>
          <w:color w:val="222222"/>
          <w:shd w:fill="FFFFFF" w:val="clear"/>
          <w:lang w:bidi="he-IL"/>
        </w:rPr>
        <w:t>During the year there was a neighborhood kid 13-14 yrs old on top of my 9 year old beating him up. I grabbed the kid and got him off and screamed at him and called him an animal. I’m not proud of what I called him - but that’s what I did. Do I have to ask him mechila? I don’t mind doing it - I just don’t want to possibly make anything worse.</w:t>
      </w:r>
    </w:p>
    <w:p>
      <w:pPr>
        <w:pStyle w:val="Normal"/>
        <w:jc w:val="both"/>
        <w:rPr>
          <w:b/>
          <w:i/>
          <w:lang w:bidi="he-IL"/>
        </w:rPr>
      </w:pPr>
      <w:r>
        <w:rPr>
          <w:bCs/>
          <w:iCs/>
          <w:color w:val="222222"/>
          <w:shd w:fill="FFFFFF" w:val="clear"/>
          <w:lang w:bidi="he-IL"/>
        </w:rPr>
        <w:t xml:space="preserve">R' </w:t>
      </w:r>
      <w:bookmarkEnd w:id="4"/>
      <w:r>
        <w:rPr>
          <w:bCs/>
          <w:iCs/>
          <w:color w:val="222222"/>
          <w:shd w:fill="FFFFFF" w:val="clear"/>
          <w:lang w:bidi="he-IL"/>
        </w:rPr>
        <w:t>Y. Berkovits wrote:</w:t>
      </w:r>
      <w:r>
        <w:rPr>
          <w:bCs/>
          <w:iCs/>
          <w:color w:val="222222"/>
          <w:lang w:bidi="he-IL"/>
        </w:rPr>
        <w:t xml:space="preserve"> </w:t>
      </w:r>
      <w:r>
        <w:rPr>
          <w:bCs/>
          <w:iCs/>
          <w:color w:val="222222"/>
          <w:shd w:fill="FFFFFF" w:val="clear"/>
          <w:lang w:bidi="he-IL"/>
        </w:rPr>
        <w:t>Maybe remember this until he is old enough to understand, and then ask mechila, but at this point it’ll only make things worse.</w:t>
      </w:r>
      <w:r>
        <w:rPr>
          <w:bCs/>
          <w:iCs/>
          <w:color w:val="222222"/>
          <w:lang w:bidi="he-IL"/>
        </w:rPr>
        <w:t xml:space="preserve"> </w:t>
      </w:r>
      <w:r>
        <w:rPr>
          <w:bCs/>
          <w:iCs/>
          <w:color w:val="222222"/>
          <w:shd w:fill="FFFFFF" w:val="clear"/>
          <w:lang w:bidi="he-IL"/>
        </w:rPr>
        <w:t>The action was correct, while the unnecessary name calling was not. If the adult apologizes, he’s going to think that the adult was wrong about everything. He will think deep down that adults should be minding their own business, and he can beat up anyone he wants.</w:t>
      </w:r>
    </w:p>
    <w:p>
      <w:pPr>
        <w:sectPr>
          <w:type w:val="continuous"/>
          <w:pgSz w:w="11906" w:h="16838"/>
          <w:pgMar w:left="810" w:right="565" w:gutter="0" w:header="289" w:top="651" w:footer="0" w:bottom="815"/>
          <w:formProt w:val="false"/>
          <w:textDirection w:val="lrTb"/>
          <w:docGrid w:type="default" w:linePitch="326" w:charSpace="0"/>
        </w:sectPr>
      </w:pPr>
    </w:p>
    <w:p>
      <w:pPr>
        <w:pStyle w:val="Normal"/>
        <w:bidi w:val="1"/>
        <w:ind w:end="0"/>
        <w:jc w:val="center"/>
        <w:rPr>
          <w:rFonts w:hint="cs"/>
          <w:bCs/>
          <w:i/>
          <w:sz w:val="32"/>
          <w:szCs w:val="32"/>
          <w:lang w:bidi="he-IL"/>
        </w:rPr>
      </w:pPr>
      <w:r>
        <w:rPr>
          <w:rFonts w:hint="cs"/>
          <w:bCs/>
          <w:i/>
          <w:sz w:val="32"/>
          <w:szCs w:val="32"/>
          <w:rtl w:val="true"/>
          <w:lang w:bidi="he-IL"/>
        </w:rPr>
        <w:t>סעודה המפסקת</w:t>
      </w:r>
    </w:p>
    <w:p>
      <w:pPr>
        <w:pStyle w:val="Heading1"/>
        <w:ind w:end="0"/>
        <w:jc w:val="center"/>
        <w:rPr>
          <w:rFonts w:hint="cs"/>
        </w:rPr>
      </w:pPr>
      <w:bookmarkStart w:id="15" w:name="__RefHeading___Toc195806801"/>
      <w:bookmarkEnd w:id="15"/>
      <w:r>
        <w:rPr>
          <w:rFonts w:hint="cs"/>
          <w:rtl w:val="true"/>
        </w:rPr>
        <w:t>סימן תר</w:t>
      </w:r>
      <w:r>
        <w:rPr>
          <w:rFonts w:hint="cs"/>
          <w:rtl w:val="true"/>
        </w:rPr>
        <w:t>"</w:t>
      </w:r>
      <w:r>
        <w:rPr>
          <w:rFonts w:hint="cs"/>
          <w:rtl w:val="true"/>
        </w:rPr>
        <w:t>ח</w:t>
      </w:r>
    </w:p>
    <w:p>
      <w:pPr>
        <w:pStyle w:val="Normal"/>
        <w:bidi w:val="1"/>
        <w:ind w:end="0"/>
        <w:jc w:val="start"/>
        <w:rPr>
          <w:rFonts w:hint="cs"/>
          <w:bCs/>
          <w:iCs/>
          <w:lang w:bidi="he-IL"/>
        </w:rPr>
      </w:pPr>
      <w:r>
        <w:rPr>
          <w:rFonts w:hint="cs"/>
          <w:bCs/>
          <w:iCs/>
          <w:rtl w:val="true"/>
          <w:lang w:bidi="he-IL"/>
        </w:rPr>
      </w:r>
    </w:p>
    <w:p>
      <w:pPr>
        <w:sectPr>
          <w:headerReference w:type="default" r:id="rId8"/>
          <w:type w:val="nextPage"/>
          <w:pgSz w:w="11906" w:h="16838"/>
          <w:pgMar w:left="840" w:right="625" w:gutter="0" w:header="289" w:top="651" w:footer="0" w:bottom="815"/>
          <w:pgNumType w:fmt="decimal"/>
          <w:formProt w:val="false"/>
          <w:textDirection w:val="lrTb"/>
          <w:docGrid w:type="default" w:linePitch="326" w:charSpace="0"/>
        </w:sectPr>
      </w:pPr>
    </w:p>
    <w:p>
      <w:pPr>
        <w:pStyle w:val="Normal"/>
        <w:numPr>
          <w:ilvl w:val="0"/>
          <w:numId w:val="15"/>
        </w:numPr>
        <w:bidi w:val="1"/>
        <w:ind w:hanging="56" w:start="176" w:end="0"/>
        <w:jc w:val="start"/>
        <w:rPr>
          <w:b/>
          <w:i/>
          <w:lang w:bidi="he-IL"/>
        </w:rPr>
      </w:pPr>
      <w:r>
        <w:rPr>
          <w:rFonts w:hint="cs"/>
          <w:b/>
          <w:b/>
          <w:i/>
          <w:rtl w:val="true"/>
          <w:lang w:bidi="he-IL"/>
        </w:rPr>
        <w:t xml:space="preserve">תוכחה </w:t>
      </w:r>
      <w:r>
        <w:rPr>
          <w:rFonts w:hint="cs"/>
          <w:b/>
          <w:i/>
          <w:rtl w:val="true"/>
          <w:lang w:bidi="he-IL"/>
        </w:rPr>
        <w:t xml:space="preserve">- </w:t>
      </w:r>
      <w:r>
        <w:rPr>
          <w:rFonts w:hint="cs"/>
          <w:b/>
          <w:b/>
          <w:i/>
          <w:rtl w:val="true"/>
          <w:lang w:bidi="he-IL"/>
        </w:rPr>
        <w:t>סעיף ב</w:t>
      </w:r>
      <w:r>
        <w:rPr>
          <w:rFonts w:hint="cs"/>
          <w:b/>
          <w:i/>
          <w:rtl w:val="true"/>
          <w:lang w:bidi="he-IL"/>
        </w:rPr>
        <w:t>'.</w:t>
      </w:r>
    </w:p>
    <w:p>
      <w:pPr>
        <w:pStyle w:val="Normal"/>
        <w:numPr>
          <w:ilvl w:val="0"/>
          <w:numId w:val="15"/>
        </w:numPr>
        <w:bidi w:val="1"/>
        <w:ind w:hanging="56" w:start="176" w:end="0"/>
        <w:jc w:val="start"/>
        <w:rPr>
          <w:b/>
          <w:i/>
          <w:lang w:bidi="he-IL"/>
        </w:rPr>
      </w:pPr>
      <w:r>
        <w:rPr>
          <w:rFonts w:hint="cs"/>
          <w:b/>
          <w:b/>
          <w:i/>
          <w:rtl w:val="true"/>
          <w:lang w:bidi="he-IL"/>
        </w:rPr>
        <w:t>קלי צום</w:t>
      </w:r>
      <w:r>
        <w:rPr>
          <w:rFonts w:hint="cs"/>
          <w:b/>
          <w:i/>
          <w:rtl w:val="true"/>
          <w:lang w:bidi="he-IL"/>
        </w:rPr>
        <w:t>.</w:t>
      </w:r>
    </w:p>
    <w:p>
      <w:pPr>
        <w:sectPr>
          <w:type w:val="continuous"/>
          <w:pgSz w:w="11906" w:h="16838"/>
          <w:pgMar w:left="600" w:right="745" w:gutter="0" w:header="289" w:top="651" w:footer="0" w:bottom="815"/>
          <w:cols w:num="3" w:space="282" w:equalWidth="true" w:sep="false"/>
          <w:formProt w:val="false"/>
          <w:textDirection w:val="lrTb"/>
          <w:docGrid w:type="default" w:linePitch="326" w:charSpace="0"/>
        </w:sectPr>
      </w:pPr>
    </w:p>
    <w:p>
      <w:pPr>
        <w:pStyle w:val="Normal"/>
        <w:bidi w:val="1"/>
        <w:ind w:end="0"/>
        <w:jc w:val="start"/>
        <w:rPr>
          <w:rFonts w:hint="cs"/>
          <w:b/>
          <w:i/>
          <w:lang w:bidi="he-IL"/>
        </w:rPr>
      </w:pPr>
      <w:r>
        <w:rPr>
          <w:rFonts w:hint="cs"/>
          <w:b/>
          <w:i/>
          <w:rtl w:val="true"/>
          <w:lang w:bidi="he-IL"/>
        </w:rPr>
      </w:r>
    </w:p>
    <w:p>
      <w:pPr>
        <w:pStyle w:val="Normal"/>
        <w:numPr>
          <w:ilvl w:val="0"/>
          <w:numId w:val="2"/>
        </w:numPr>
        <w:bidi w:val="1"/>
        <w:ind w:hanging="57" w:start="142" w:end="0"/>
        <w:jc w:val="both"/>
        <w:rPr>
          <w:rFonts w:hint="cs"/>
          <w:b/>
          <w:i/>
        </w:rPr>
      </w:pPr>
      <w:r>
        <w:rPr>
          <w:rFonts w:hint="cs"/>
          <w:b/>
          <w:b/>
          <w:i/>
          <w:sz w:val="28"/>
          <w:szCs w:val="28"/>
          <w:u w:val="single"/>
          <w:rtl w:val="true"/>
          <w:lang w:bidi="he-IL"/>
        </w:rPr>
        <w:t>תוכחה</w:t>
      </w:r>
      <w:r>
        <w:rPr>
          <w:rFonts w:hint="cs"/>
          <w:b/>
          <w:b/>
          <w:i/>
          <w:rtl w:val="true"/>
          <w:lang w:bidi="he-IL"/>
        </w:rPr>
        <w:t xml:space="preserve"> </w:t>
      </w:r>
      <w:r>
        <w:rPr>
          <w:rFonts w:hint="cs"/>
          <w:b/>
          <w:i/>
          <w:rtl w:val="true"/>
          <w:lang w:bidi="he-IL"/>
        </w:rPr>
        <w:t xml:space="preserve">- </w:t>
      </w:r>
      <w:r>
        <w:rPr>
          <w:rFonts w:hint="cs"/>
          <w:b/>
          <w:b/>
          <w:i/>
          <w:rtl w:val="true"/>
          <w:lang w:bidi="he-IL"/>
        </w:rPr>
        <w:t>סעיף ב</w:t>
      </w:r>
      <w:r>
        <w:rPr>
          <w:rFonts w:hint="cs"/>
          <w:b/>
          <w:i/>
          <w:rtl w:val="true"/>
          <w:lang w:bidi="he-IL"/>
        </w:rPr>
        <w:t>'.</w:t>
      </w:r>
    </w:p>
    <w:p>
      <w:pPr>
        <w:pStyle w:val="Normal"/>
        <w:numPr>
          <w:ilvl w:val="1"/>
          <w:numId w:val="2"/>
        </w:numPr>
        <w:bidi w:val="1"/>
        <w:ind w:hanging="57" w:start="227" w:end="0"/>
        <w:jc w:val="start"/>
        <w:rPr>
          <w:b/>
          <w:i/>
        </w:rPr>
      </w:pPr>
      <w:r>
        <w:rPr>
          <w:rFonts w:hint="cs"/>
          <w:b/>
          <w:b/>
          <w:i/>
          <w:rtl w:val="true"/>
          <w:lang w:bidi="he-IL"/>
        </w:rPr>
        <w:t>עי</w:t>
      </w:r>
      <w:r>
        <w:rPr>
          <w:rFonts w:hint="cs"/>
          <w:b/>
          <w:i/>
          <w:rtl w:val="true"/>
          <w:lang w:bidi="he-IL"/>
        </w:rPr>
        <w:t xml:space="preserve">' </w:t>
      </w:r>
      <w:r>
        <w:rPr>
          <w:rFonts w:hint="cs"/>
          <w:b/>
          <w:b/>
          <w:i/>
          <w:rtl w:val="true"/>
          <w:lang w:bidi="he-IL"/>
        </w:rPr>
        <w:t>ערך תוכחה</w:t>
      </w:r>
      <w:r>
        <w:rPr>
          <w:rFonts w:hint="cs"/>
          <w:b/>
          <w:i/>
          <w:rtl w:val="true"/>
          <w:lang w:bidi="he-IL"/>
        </w:rPr>
        <w:t xml:space="preserve">, </w:t>
      </w:r>
      <w:r>
        <w:rPr>
          <w:rFonts w:hint="cs"/>
          <w:b/>
          <w:b/>
          <w:i/>
          <w:rtl w:val="true"/>
          <w:lang w:bidi="he-IL"/>
        </w:rPr>
        <w:t>לשיטות ומראי מקומות</w:t>
      </w:r>
      <w:r>
        <w:rPr>
          <w:rFonts w:hint="cs"/>
          <w:b/>
          <w:i/>
          <w:rtl w:val="true"/>
          <w:lang w:bidi="he-IL"/>
        </w:rPr>
        <w:t>.</w:t>
      </w:r>
    </w:p>
    <w:p>
      <w:pPr>
        <w:pStyle w:val="Normal"/>
        <w:bidi w:val="1"/>
        <w:ind w:end="0"/>
        <w:jc w:val="both"/>
        <w:rPr>
          <w:b/>
          <w:i/>
        </w:rPr>
      </w:pPr>
      <w:r>
        <w:rPr>
          <w:b/>
          <w:i/>
          <w:rtl w:val="true"/>
        </w:rPr>
      </w:r>
    </w:p>
    <w:p>
      <w:pPr>
        <w:pStyle w:val="Normal"/>
        <w:numPr>
          <w:ilvl w:val="0"/>
          <w:numId w:val="2"/>
        </w:numPr>
        <w:tabs>
          <w:tab w:val="clear" w:pos="720"/>
          <w:tab w:val="right" w:pos="7920" w:leader="none"/>
        </w:tabs>
        <w:bidi w:val="1"/>
        <w:ind w:hanging="57" w:start="142" w:end="0"/>
        <w:jc w:val="both"/>
        <w:rPr/>
      </w:pPr>
      <w:bookmarkStart w:id="16" w:name="_Hlk146893590"/>
      <w:bookmarkStart w:id="17" w:name="_Hlk146893391"/>
      <w:r>
        <w:rPr>
          <w:sz w:val="28"/>
          <w:szCs w:val="28"/>
          <w:u w:val="single"/>
          <w:rtl w:val="true"/>
        </w:rPr>
        <w:t>האם מותר קלי</w:t>
      </w:r>
      <w:r>
        <w:rPr>
          <w:sz w:val="28"/>
          <w:szCs w:val="28"/>
          <w:u w:val="single"/>
          <w:rtl w:val="true"/>
        </w:rPr>
        <w:t>-</w:t>
      </w:r>
      <w:r>
        <w:rPr>
          <w:sz w:val="28"/>
          <w:szCs w:val="28"/>
          <w:u w:val="single"/>
          <w:rtl w:val="true"/>
        </w:rPr>
        <w:t>צום</w:t>
      </w:r>
      <w:r>
        <w:rPr>
          <w:rFonts w:hint="cs"/>
          <w:sz w:val="28"/>
          <w:szCs w:val="28"/>
          <w:u w:val="single"/>
          <w:rtl w:val="true"/>
          <w:lang w:bidi="he-IL"/>
        </w:rPr>
        <w:t xml:space="preserve"> וכדו</w:t>
      </w:r>
      <w:r>
        <w:rPr>
          <w:rFonts w:hint="cs"/>
          <w:sz w:val="28"/>
          <w:szCs w:val="28"/>
          <w:u w:val="single"/>
          <w:rtl w:val="true"/>
          <w:lang w:bidi="he-IL"/>
        </w:rPr>
        <w:t>'</w:t>
      </w:r>
      <w:r>
        <w:rPr>
          <w:sz w:val="28"/>
          <w:szCs w:val="28"/>
          <w:u w:val="single"/>
          <w:rtl w:val="true"/>
        </w:rPr>
        <w:t xml:space="preserve">, </w:t>
      </w:r>
      <w:r>
        <w:rPr>
          <w:sz w:val="28"/>
          <w:szCs w:val="28"/>
          <w:u w:val="single"/>
          <w:rtl w:val="true"/>
        </w:rPr>
        <w:t>כדי שלא ירגיש בצער הנגרם מן התענית</w:t>
      </w:r>
      <w:r>
        <w:rPr>
          <w:rFonts w:hint="cs"/>
          <w:rtl w:val="true"/>
        </w:rPr>
        <w:t>.</w:t>
      </w:r>
      <w:bookmarkEnd w:id="16"/>
    </w:p>
    <w:p>
      <w:pPr>
        <w:pStyle w:val="Normal"/>
        <w:numPr>
          <w:ilvl w:val="1"/>
          <w:numId w:val="2"/>
        </w:numPr>
        <w:tabs>
          <w:tab w:val="clear" w:pos="720"/>
          <w:tab w:val="right" w:pos="7920" w:leader="none"/>
        </w:tabs>
        <w:bidi w:val="1"/>
        <w:ind w:hanging="57" w:start="227" w:end="0"/>
        <w:jc w:val="both"/>
        <w:rPr/>
      </w:pPr>
      <w:r>
        <w:rPr>
          <w:rFonts w:hint="cs"/>
          <w:b/>
          <w:b/>
          <w:bCs/>
          <w:rtl w:val="true"/>
          <w:lang w:bidi="he-IL"/>
        </w:rPr>
        <w:t>מחמיר</w:t>
      </w:r>
      <w:r>
        <w:rPr>
          <w:rFonts w:hint="cs"/>
          <w:rtl w:val="true"/>
          <w:lang w:bidi="he-IL"/>
        </w:rPr>
        <w:t>.</w:t>
      </w:r>
    </w:p>
    <w:p>
      <w:pPr>
        <w:pStyle w:val="Normal"/>
        <w:numPr>
          <w:ilvl w:val="2"/>
          <w:numId w:val="2"/>
        </w:numPr>
        <w:tabs>
          <w:tab w:val="clear" w:pos="720"/>
          <w:tab w:val="right" w:pos="7920" w:leader="none"/>
        </w:tabs>
        <w:bidi w:val="1"/>
        <w:ind w:hanging="57" w:start="397" w:end="0"/>
        <w:jc w:val="both"/>
        <w:rPr/>
      </w:pPr>
      <w:r>
        <w:rPr>
          <w:rFonts w:hint="cs"/>
          <w:rtl w:val="true"/>
          <w:lang w:bidi="he-IL"/>
        </w:rPr>
        <w:t>עי</w:t>
      </w:r>
      <w:r>
        <w:rPr>
          <w:rFonts w:hint="cs"/>
          <w:rtl w:val="true"/>
          <w:lang w:bidi="he-IL"/>
        </w:rPr>
        <w:t xml:space="preserve">' </w:t>
      </w:r>
      <w:r>
        <w:rPr>
          <w:rFonts w:hint="cs"/>
          <w:u w:val="single"/>
          <w:rtl w:val="true"/>
          <w:lang w:bidi="he-IL"/>
        </w:rPr>
        <w:t>הגרשז</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tl w:val="true"/>
          <w:lang w:bidi="he-IL"/>
        </w:rPr>
        <w:t>מנחת שלמה ח</w:t>
      </w:r>
      <w:r>
        <w:rPr>
          <w:rtl w:val="true"/>
          <w:lang w:bidi="he-IL"/>
        </w:rPr>
        <w:t>"</w:t>
      </w:r>
      <w:r>
        <w:rPr>
          <w:rtl w:val="true"/>
          <w:lang w:bidi="he-IL"/>
        </w:rPr>
        <w:t>ב סי</w:t>
      </w:r>
      <w:r>
        <w:rPr>
          <w:rFonts w:hint="cs"/>
          <w:rtl w:val="true"/>
          <w:lang w:bidi="he-IL"/>
        </w:rPr>
        <w:t>'</w:t>
      </w:r>
      <w:r>
        <w:rPr>
          <w:rtl w:val="true"/>
          <w:lang w:bidi="he-IL"/>
        </w:rPr>
        <w:t xml:space="preserve"> </w:t>
      </w:r>
      <w:r>
        <w:rPr>
          <w:rtl w:val="true"/>
          <w:lang w:bidi="he-IL"/>
        </w:rPr>
        <w:t>נ</w:t>
      </w:r>
      <w:r>
        <w:rPr>
          <w:rtl w:val="true"/>
          <w:lang w:bidi="he-IL"/>
        </w:rPr>
        <w:t>"</w:t>
      </w:r>
      <w:r>
        <w:rPr>
          <w:rtl w:val="true"/>
          <w:lang w:bidi="he-IL"/>
        </w:rPr>
        <w:t>ח אות כ</w:t>
      </w:r>
      <w:r>
        <w:rPr>
          <w:rtl w:val="true"/>
          <w:lang w:bidi="he-IL"/>
        </w:rPr>
        <w:t>"</w:t>
      </w:r>
      <w:r>
        <w:rPr>
          <w:rtl w:val="true"/>
          <w:lang w:bidi="he-IL"/>
        </w:rPr>
        <w:t>ה</w:t>
      </w:r>
      <w:r>
        <w:rPr>
          <w:rFonts w:hint="cs"/>
          <w:rtl w:val="true"/>
          <w:lang w:bidi="he-IL"/>
        </w:rPr>
        <w:t xml:space="preserve">) </w:t>
      </w:r>
      <w:r>
        <w:rPr>
          <w:rtl w:val="true"/>
          <w:lang w:bidi="he-IL"/>
        </w:rPr>
        <w:t xml:space="preserve">– </w:t>
      </w:r>
      <w:r>
        <w:rPr>
          <w:rFonts w:hint="cs"/>
          <w:rtl w:val="true"/>
          <w:lang w:bidi="he-IL"/>
        </w:rPr>
        <w:t>"</w:t>
      </w:r>
      <w:r>
        <w:rPr>
          <w:rtl w:val="true"/>
          <w:lang w:bidi="he-IL"/>
        </w:rPr>
        <w:t>נלענ</w:t>
      </w:r>
      <w:r>
        <w:rPr>
          <w:rtl w:val="true"/>
          <w:lang w:bidi="he-IL"/>
        </w:rPr>
        <w:t>"</w:t>
      </w:r>
      <w:r>
        <w:rPr>
          <w:rtl w:val="true"/>
          <w:lang w:bidi="he-IL"/>
        </w:rPr>
        <w:t>ד</w:t>
      </w:r>
      <w:r>
        <w:rPr>
          <w:rFonts w:hint="cs"/>
          <w:rtl w:val="true"/>
          <w:lang w:bidi="he-IL"/>
        </w:rPr>
        <w:t xml:space="preserve"> </w:t>
      </w:r>
      <w:r>
        <w:rPr>
          <w:rtl w:val="true"/>
          <w:lang w:bidi="he-IL"/>
        </w:rPr>
        <w:t>דאדם בריא מותר לו וגם יש מצוה לאכול בתשעה לחודש יותר מכרגיל</w:t>
      </w:r>
      <w:r>
        <w:rPr>
          <w:rtl w:val="true"/>
          <w:lang w:bidi="he-IL"/>
        </w:rPr>
        <w:t>,</w:t>
      </w:r>
      <w:r>
        <w:rPr>
          <w:rFonts w:hint="cs"/>
          <w:rtl w:val="true"/>
          <w:lang w:bidi="he-IL"/>
        </w:rPr>
        <w:t xml:space="preserve"> </w:t>
      </w:r>
      <w:r>
        <w:rPr>
          <w:rtl w:val="true"/>
          <w:lang w:bidi="he-IL"/>
        </w:rPr>
        <w:t>והעושה טצדקי ע</w:t>
      </w:r>
      <w:r>
        <w:rPr>
          <w:rtl w:val="true"/>
          <w:lang w:bidi="he-IL"/>
        </w:rPr>
        <w:t>"</w:t>
      </w:r>
      <w:r>
        <w:rPr>
          <w:rtl w:val="true"/>
          <w:lang w:bidi="he-IL"/>
        </w:rPr>
        <w:t>י ויטאמינים או אינפוזיא למנוע או להקל מעליו את</w:t>
      </w:r>
      <w:r>
        <w:rPr>
          <w:rFonts w:hint="cs"/>
          <w:rtl w:val="true"/>
          <w:lang w:bidi="he-IL"/>
        </w:rPr>
        <w:t xml:space="preserve"> </w:t>
      </w:r>
      <w:r>
        <w:rPr>
          <w:rtl w:val="true"/>
          <w:lang w:bidi="he-IL"/>
        </w:rPr>
        <w:t>העינוי</w:t>
      </w:r>
      <w:r>
        <w:rPr>
          <w:rtl w:val="true"/>
          <w:lang w:bidi="he-IL"/>
        </w:rPr>
        <w:t xml:space="preserve">, </w:t>
      </w:r>
      <w:r>
        <w:rPr>
          <w:rtl w:val="true"/>
          <w:lang w:bidi="he-IL"/>
        </w:rPr>
        <w:t xml:space="preserve">הוא </w:t>
      </w:r>
      <w:r>
        <w:rPr>
          <w:b/>
          <w:b/>
          <w:bCs/>
          <w:rtl w:val="true"/>
          <w:lang w:bidi="he-IL"/>
        </w:rPr>
        <w:t>כעין נבל ברשות התורה</w:t>
      </w:r>
      <w:r>
        <w:rPr>
          <w:rtl w:val="true"/>
          <w:lang w:bidi="he-IL"/>
        </w:rPr>
        <w:t xml:space="preserve"> ולא יותר מזה</w:t>
      </w:r>
      <w:r>
        <w:rPr>
          <w:rtl w:val="true"/>
          <w:lang w:bidi="he-IL"/>
        </w:rPr>
        <w:t xml:space="preserve">. </w:t>
      </w:r>
      <w:r>
        <w:rPr>
          <w:rtl w:val="true"/>
          <w:lang w:bidi="he-IL"/>
        </w:rPr>
        <w:t>והאליה רבא או</w:t>
      </w:r>
      <w:r>
        <w:rPr>
          <w:rtl w:val="true"/>
          <w:lang w:bidi="he-IL"/>
        </w:rPr>
        <w:t>"</w:t>
      </w:r>
      <w:r>
        <w:rPr>
          <w:rtl w:val="true"/>
          <w:lang w:bidi="he-IL"/>
        </w:rPr>
        <w:t>ח</w:t>
      </w:r>
      <w:r>
        <w:rPr>
          <w:rFonts w:hint="cs"/>
          <w:rtl w:val="true"/>
          <w:lang w:bidi="he-IL"/>
        </w:rPr>
        <w:t xml:space="preserve"> </w:t>
      </w:r>
      <w:r>
        <w:rPr>
          <w:rtl w:val="true"/>
          <w:lang w:bidi="he-IL"/>
        </w:rPr>
        <w:t>סימן תקס</w:t>
      </w:r>
      <w:r>
        <w:rPr>
          <w:rtl w:val="true"/>
          <w:lang w:bidi="he-IL"/>
        </w:rPr>
        <w:t>"</w:t>
      </w:r>
      <w:r>
        <w:rPr>
          <w:rtl w:val="true"/>
          <w:lang w:bidi="he-IL"/>
        </w:rPr>
        <w:t>ג סקל</w:t>
      </w:r>
      <w:r>
        <w:rPr>
          <w:rtl w:val="true"/>
          <w:lang w:bidi="he-IL"/>
        </w:rPr>
        <w:t>"</w:t>
      </w:r>
      <w:r>
        <w:rPr>
          <w:rtl w:val="true"/>
          <w:lang w:bidi="he-IL"/>
        </w:rPr>
        <w:t>א דכתב בלילה שקודם התענית לא יאכל יותר</w:t>
      </w:r>
      <w:r>
        <w:rPr>
          <w:rFonts w:hint="cs"/>
          <w:rtl w:val="true"/>
          <w:lang w:bidi="he-IL"/>
        </w:rPr>
        <w:t xml:space="preserve"> </w:t>
      </w:r>
      <w:r>
        <w:rPr>
          <w:rtl w:val="true"/>
          <w:lang w:bidi="he-IL"/>
        </w:rPr>
        <w:t>מהרגלו מיירי בשאר הצומות</w:t>
      </w:r>
      <w:r>
        <w:rPr>
          <w:rtl w:val="true"/>
          <w:lang w:bidi="he-IL"/>
        </w:rPr>
        <w:t xml:space="preserve">, </w:t>
      </w:r>
      <w:r>
        <w:rPr>
          <w:rtl w:val="true"/>
          <w:lang w:bidi="he-IL"/>
        </w:rPr>
        <w:t>ובזה רבנן לא עשו מצוה לאכול מקודם יותר</w:t>
      </w:r>
      <w:r>
        <w:rPr>
          <w:rFonts w:hint="cs"/>
          <w:rtl w:val="true"/>
          <w:lang w:bidi="he-IL"/>
        </w:rPr>
        <w:t xml:space="preserve"> </w:t>
      </w:r>
      <w:r>
        <w:rPr>
          <w:rtl w:val="true"/>
          <w:lang w:bidi="he-IL"/>
        </w:rPr>
        <w:t>מכרגיל</w:t>
      </w:r>
      <w:r>
        <w:rPr>
          <w:rtl w:val="true"/>
          <w:lang w:bidi="he-IL"/>
        </w:rPr>
        <w:t xml:space="preserve">, </w:t>
      </w:r>
      <w:r>
        <w:rPr>
          <w:rtl w:val="true"/>
          <w:lang w:bidi="he-IL"/>
        </w:rPr>
        <w:t>מה שאין כן ביוהכ</w:t>
      </w:r>
      <w:r>
        <w:rPr>
          <w:rtl w:val="true"/>
          <w:lang w:bidi="he-IL"/>
        </w:rPr>
        <w:t>"</w:t>
      </w:r>
      <w:r>
        <w:rPr>
          <w:rtl w:val="true"/>
          <w:lang w:bidi="he-IL"/>
        </w:rPr>
        <w:t>פ דאיכא נמי מצוה</w:t>
      </w:r>
      <w:r>
        <w:rPr>
          <w:rtl w:val="true"/>
          <w:lang w:bidi="he-IL"/>
        </w:rPr>
        <w:t xml:space="preserve">. </w:t>
      </w:r>
      <w:r>
        <w:rPr>
          <w:rtl w:val="true"/>
          <w:lang w:bidi="he-IL"/>
        </w:rPr>
        <w:t>ודומני שאין להתחשב</w:t>
      </w:r>
      <w:r>
        <w:rPr>
          <w:rFonts w:hint="cs"/>
          <w:rtl w:val="true"/>
          <w:lang w:bidi="he-IL"/>
        </w:rPr>
        <w:t xml:space="preserve"> </w:t>
      </w:r>
      <w:r>
        <w:rPr>
          <w:rtl w:val="true"/>
          <w:lang w:bidi="he-IL"/>
        </w:rPr>
        <w:t>עם הטעמים שכתבו על האכילה בערב יוהכ</w:t>
      </w:r>
      <w:r>
        <w:rPr>
          <w:rtl w:val="true"/>
          <w:lang w:bidi="he-IL"/>
        </w:rPr>
        <w:t>"</w:t>
      </w:r>
      <w:r>
        <w:rPr>
          <w:rtl w:val="true"/>
          <w:lang w:bidi="he-IL"/>
        </w:rPr>
        <w:t>פ</w:t>
      </w:r>
      <w:r>
        <w:rPr>
          <w:rtl w:val="true"/>
          <w:lang w:bidi="he-IL"/>
        </w:rPr>
        <w:t xml:space="preserve">, </w:t>
      </w:r>
      <w:r>
        <w:rPr>
          <w:rtl w:val="true"/>
          <w:lang w:bidi="he-IL"/>
        </w:rPr>
        <w:t>רק כעין דרך בעבודת ד</w:t>
      </w:r>
      <w:r>
        <w:rPr>
          <w:rtl w:val="true"/>
          <w:lang w:bidi="he-IL"/>
        </w:rPr>
        <w:t>'</w:t>
      </w:r>
      <w:r>
        <w:rPr>
          <w:rFonts w:hint="cs"/>
          <w:rtl w:val="true"/>
          <w:lang w:bidi="he-IL"/>
        </w:rPr>
        <w:t xml:space="preserve">. </w:t>
      </w:r>
      <w:r>
        <w:rPr>
          <w:rtl w:val="true"/>
          <w:lang w:bidi="he-IL"/>
        </w:rPr>
        <w:t>ויכולים לכוין בכל הכוונות שירצה</w:t>
      </w:r>
      <w:r>
        <w:rPr>
          <w:rtl w:val="true"/>
          <w:lang w:bidi="he-IL"/>
        </w:rPr>
        <w:t xml:space="preserve">, </w:t>
      </w:r>
      <w:r>
        <w:rPr>
          <w:rtl w:val="true"/>
          <w:lang w:bidi="he-IL"/>
        </w:rPr>
        <w:t>ואפי</w:t>
      </w:r>
      <w:r>
        <w:rPr>
          <w:rFonts w:hint="cs"/>
          <w:rtl w:val="true"/>
          <w:lang w:bidi="he-IL"/>
        </w:rPr>
        <w:t>'</w:t>
      </w:r>
      <w:r>
        <w:rPr>
          <w:rtl w:val="true"/>
          <w:lang w:bidi="he-IL"/>
        </w:rPr>
        <w:t xml:space="preserve"> </w:t>
      </w:r>
      <w:r>
        <w:rPr>
          <w:rtl w:val="true"/>
          <w:lang w:bidi="he-IL"/>
        </w:rPr>
        <w:t>מי שחשב שע</w:t>
      </w:r>
      <w:r>
        <w:rPr>
          <w:rFonts w:hint="cs"/>
          <w:rtl w:val="true"/>
          <w:lang w:bidi="he-IL"/>
        </w:rPr>
        <w:t>"</w:t>
      </w:r>
      <w:r>
        <w:rPr>
          <w:rtl w:val="true"/>
          <w:lang w:bidi="he-IL"/>
        </w:rPr>
        <w:t>י זה העינוי</w:t>
      </w:r>
      <w:r>
        <w:rPr>
          <w:rFonts w:hint="cs"/>
          <w:rtl w:val="true"/>
          <w:lang w:bidi="he-IL"/>
        </w:rPr>
        <w:t xml:space="preserve"> </w:t>
      </w:r>
      <w:r>
        <w:rPr>
          <w:rtl w:val="true"/>
          <w:lang w:bidi="he-IL"/>
        </w:rPr>
        <w:t>יהיה יותר קשה הרי סו</w:t>
      </w:r>
      <w:r>
        <w:rPr>
          <w:rFonts w:hint="cs"/>
          <w:rtl w:val="true"/>
          <w:lang w:bidi="he-IL"/>
        </w:rPr>
        <w:t>"</w:t>
      </w:r>
      <w:r>
        <w:rPr>
          <w:rtl w:val="true"/>
          <w:lang w:bidi="he-IL"/>
        </w:rPr>
        <w:t>ס הוא אוכל ומקיים מה שאמרו לנו חז</w:t>
      </w:r>
      <w:r>
        <w:rPr>
          <w:rtl w:val="true"/>
          <w:lang w:bidi="he-IL"/>
        </w:rPr>
        <w:t>"</w:t>
      </w:r>
      <w:r>
        <w:rPr>
          <w:rtl w:val="true"/>
          <w:lang w:bidi="he-IL"/>
        </w:rPr>
        <w:t>ל</w:t>
      </w:r>
      <w:r>
        <w:rPr>
          <w:rtl w:val="true"/>
          <w:lang w:bidi="he-IL"/>
        </w:rPr>
        <w:t>.</w:t>
      </w:r>
      <w:r>
        <w:rPr>
          <w:rFonts w:hint="cs"/>
          <w:rtl w:val="true"/>
          <w:lang w:bidi="he-IL"/>
        </w:rPr>
        <w:t xml:space="preserve"> </w:t>
      </w:r>
      <w:r>
        <w:rPr>
          <w:rtl w:val="true"/>
          <w:lang w:bidi="he-IL"/>
        </w:rPr>
        <w:t>אולם מי שהוא בגדר חולה שאין בו סכנה</w:t>
      </w:r>
      <w:r>
        <w:rPr>
          <w:rtl w:val="true"/>
          <w:lang w:bidi="he-IL"/>
        </w:rPr>
        <w:t xml:space="preserve">, </w:t>
      </w:r>
      <w:r>
        <w:rPr>
          <w:rtl w:val="true"/>
          <w:lang w:bidi="he-IL"/>
        </w:rPr>
        <w:t>כמו שמותר בשלא כדרך אכילה</w:t>
      </w:r>
      <w:r>
        <w:rPr>
          <w:rFonts w:hint="cs"/>
          <w:rtl w:val="true"/>
          <w:lang w:bidi="he-IL"/>
        </w:rPr>
        <w:t xml:space="preserve"> </w:t>
      </w:r>
      <w:r>
        <w:rPr>
          <w:rtl w:val="true"/>
          <w:lang w:bidi="he-IL"/>
        </w:rPr>
        <w:t>כמבואר ברמב</w:t>
      </w:r>
      <w:r>
        <w:rPr>
          <w:rtl w:val="true"/>
          <w:lang w:bidi="he-IL"/>
        </w:rPr>
        <w:t>"</w:t>
      </w:r>
      <w:r>
        <w:rPr>
          <w:rtl w:val="true"/>
          <w:lang w:bidi="he-IL"/>
        </w:rPr>
        <w:t>ם פ</w:t>
      </w:r>
      <w:r>
        <w:rPr>
          <w:rFonts w:hint="cs"/>
          <w:rtl w:val="true"/>
          <w:lang w:bidi="he-IL"/>
        </w:rPr>
        <w:t>"</w:t>
      </w:r>
      <w:r>
        <w:rPr>
          <w:rtl w:val="true"/>
          <w:lang w:bidi="he-IL"/>
        </w:rPr>
        <w:t>ה מיסוה</w:t>
      </w:r>
      <w:r>
        <w:rPr>
          <w:rFonts w:hint="cs"/>
          <w:rtl w:val="true"/>
          <w:lang w:bidi="he-IL"/>
        </w:rPr>
        <w:t>"</w:t>
      </w:r>
      <w:r>
        <w:rPr>
          <w:rtl w:val="true"/>
          <w:lang w:bidi="he-IL"/>
        </w:rPr>
        <w:t>ת שלא אסרה תורה רק אם יש לו</w:t>
      </w:r>
      <w:r>
        <w:rPr>
          <w:rFonts w:hint="cs"/>
          <w:rtl w:val="true"/>
          <w:lang w:bidi="he-IL"/>
        </w:rPr>
        <w:t xml:space="preserve"> </w:t>
      </w:r>
      <w:r>
        <w:rPr>
          <w:rtl w:val="true"/>
          <w:lang w:bidi="he-IL"/>
        </w:rPr>
        <w:t>הנאת החיך</w:t>
      </w:r>
      <w:r>
        <w:rPr>
          <w:rtl w:val="true"/>
          <w:lang w:bidi="he-IL"/>
        </w:rPr>
        <w:t xml:space="preserve">, </w:t>
      </w:r>
      <w:r>
        <w:rPr>
          <w:rtl w:val="true"/>
          <w:lang w:bidi="he-IL"/>
        </w:rPr>
        <w:t>כ</w:t>
      </w:r>
      <w:r>
        <w:rPr>
          <w:rtl w:val="true"/>
          <w:lang w:bidi="he-IL"/>
        </w:rPr>
        <w:t>"</w:t>
      </w:r>
      <w:r>
        <w:rPr>
          <w:rtl w:val="true"/>
          <w:lang w:bidi="he-IL"/>
        </w:rPr>
        <w:t>ש שמותר בויטאמינים בערב יוהכ</w:t>
      </w:r>
      <w:r>
        <w:rPr>
          <w:rtl w:val="true"/>
          <w:lang w:bidi="he-IL"/>
        </w:rPr>
        <w:t>"</w:t>
      </w:r>
      <w:r>
        <w:rPr>
          <w:rtl w:val="true"/>
          <w:lang w:bidi="he-IL"/>
        </w:rPr>
        <w:t>פ ואפי</w:t>
      </w:r>
      <w:r>
        <w:rPr>
          <w:rFonts w:hint="cs"/>
          <w:rtl w:val="true"/>
          <w:lang w:bidi="he-IL"/>
        </w:rPr>
        <w:t>'</w:t>
      </w:r>
      <w:r>
        <w:rPr>
          <w:rtl w:val="true"/>
          <w:lang w:bidi="he-IL"/>
        </w:rPr>
        <w:t xml:space="preserve"> </w:t>
      </w:r>
      <w:r>
        <w:rPr>
          <w:rtl w:val="true"/>
          <w:lang w:bidi="he-IL"/>
        </w:rPr>
        <w:t>ביוהכ</w:t>
      </w:r>
      <w:r>
        <w:rPr>
          <w:rtl w:val="true"/>
          <w:lang w:bidi="he-IL"/>
        </w:rPr>
        <w:t>"</w:t>
      </w:r>
      <w:r>
        <w:rPr>
          <w:rtl w:val="true"/>
          <w:lang w:bidi="he-IL"/>
        </w:rPr>
        <w:t>פ עצמו</w:t>
      </w:r>
      <w:r>
        <w:rPr>
          <w:rFonts w:hint="cs"/>
          <w:rtl w:val="true"/>
          <w:lang w:bidi="he-IL"/>
        </w:rPr>
        <w:t xml:space="preserve"> </w:t>
      </w:r>
      <w:r>
        <w:rPr>
          <w:rtl w:val="true"/>
          <w:lang w:bidi="he-IL"/>
        </w:rPr>
        <w:t>אם החיך לא נהנה מזה</w:t>
      </w:r>
      <w:r>
        <w:rPr>
          <w:rtl w:val="true"/>
          <w:lang w:bidi="he-IL"/>
        </w:rPr>
        <w:t xml:space="preserve">. </w:t>
      </w:r>
      <w:r>
        <w:rPr>
          <w:rtl w:val="true"/>
          <w:lang w:bidi="he-IL"/>
        </w:rPr>
        <w:t>ועכ</w:t>
      </w:r>
      <w:r>
        <w:rPr>
          <w:rFonts w:hint="cs"/>
          <w:rtl w:val="true"/>
          <w:lang w:bidi="he-IL"/>
        </w:rPr>
        <w:t>"</w:t>
      </w:r>
      <w:r>
        <w:rPr>
          <w:rtl w:val="true"/>
          <w:lang w:bidi="he-IL"/>
        </w:rPr>
        <w:t>פ פשוט אצלי במי שיצטרך לאכול</w:t>
      </w:r>
      <w:r>
        <w:rPr>
          <w:rFonts w:hint="cs"/>
          <w:rtl w:val="true"/>
          <w:lang w:bidi="he-IL"/>
        </w:rPr>
        <w:t xml:space="preserve"> </w:t>
      </w:r>
      <w:r>
        <w:rPr>
          <w:rtl w:val="true"/>
          <w:lang w:bidi="he-IL"/>
        </w:rPr>
        <w:t>לאחר י</w:t>
      </w:r>
      <w:r>
        <w:rPr>
          <w:rtl w:val="true"/>
          <w:lang w:bidi="he-IL"/>
        </w:rPr>
        <w:t>"</w:t>
      </w:r>
      <w:r>
        <w:rPr>
          <w:rtl w:val="true"/>
          <w:lang w:bidi="he-IL"/>
        </w:rPr>
        <w:t>ב שעות פחות פחות מכשיעור</w:t>
      </w:r>
      <w:r>
        <w:rPr>
          <w:rtl w:val="true"/>
          <w:lang w:bidi="he-IL"/>
        </w:rPr>
        <w:t xml:space="preserve">, </w:t>
      </w:r>
      <w:r>
        <w:rPr>
          <w:rtl w:val="true"/>
          <w:lang w:bidi="he-IL"/>
        </w:rPr>
        <w:t>דעדיף טפי שיקח ויטאמינים ויצום</w:t>
      </w:r>
      <w:r>
        <w:rPr>
          <w:rFonts w:hint="cs"/>
          <w:rtl w:val="true"/>
          <w:lang w:bidi="he-IL"/>
        </w:rPr>
        <w:t xml:space="preserve"> </w:t>
      </w:r>
      <w:r>
        <w:rPr>
          <w:rtl w:val="true"/>
          <w:lang w:bidi="he-IL"/>
        </w:rPr>
        <w:t>כראוי</w:t>
      </w:r>
      <w:r>
        <w:rPr>
          <w:rtl w:val="true"/>
          <w:lang w:bidi="he-IL"/>
        </w:rPr>
        <w:t xml:space="preserve">, </w:t>
      </w:r>
      <w:r>
        <w:rPr>
          <w:rtl w:val="true"/>
          <w:lang w:bidi="he-IL"/>
        </w:rPr>
        <w:t>אך אין שום חיוב לחפש ויטאמינים או עצות אחרות</w:t>
      </w:r>
      <w:r>
        <w:rPr>
          <w:rFonts w:hint="cs"/>
          <w:rtl w:val="true"/>
          <w:lang w:bidi="he-IL"/>
        </w:rPr>
        <w:t>".</w:t>
      </w:r>
    </w:p>
    <w:p>
      <w:pPr>
        <w:pStyle w:val="Normal"/>
        <w:numPr>
          <w:ilvl w:val="2"/>
          <w:numId w:val="2"/>
        </w:numPr>
        <w:tabs>
          <w:tab w:val="clear" w:pos="720"/>
          <w:tab w:val="right" w:pos="7920" w:leader="none"/>
        </w:tabs>
        <w:bidi w:val="1"/>
        <w:ind w:hanging="57" w:start="397" w:end="0"/>
        <w:jc w:val="both"/>
        <w:rPr/>
      </w:pPr>
      <w:r>
        <w:rPr>
          <w:rFonts w:hint="cs"/>
          <w:rtl w:val="true"/>
          <w:lang w:bidi="he-IL"/>
        </w:rPr>
        <w:t>עי</w:t>
      </w:r>
      <w:r>
        <w:rPr>
          <w:rFonts w:hint="cs"/>
          <w:rtl w:val="true"/>
          <w:lang w:bidi="he-IL"/>
        </w:rPr>
        <w:t xml:space="preserve">' </w:t>
      </w:r>
      <w:r>
        <w:rPr>
          <w:u w:val="single"/>
          <w:rtl w:val="true"/>
          <w:lang w:bidi="he-IL"/>
        </w:rPr>
        <w:t>הגרחפ</w:t>
      </w:r>
      <w:r>
        <w:rPr>
          <w:rFonts w:hint="cs"/>
          <w:u w:val="single"/>
          <w:rtl w:val="true"/>
          <w:lang w:bidi="he-IL"/>
        </w:rPr>
        <w:t>"</w:t>
      </w:r>
      <w:r>
        <w:rPr>
          <w:u w:val="single"/>
          <w:rtl w:val="true"/>
          <w:lang w:bidi="he-IL"/>
        </w:rPr>
        <w:t>ש</w:t>
      </w:r>
      <w:r>
        <w:rPr>
          <w:rtl w:val="true"/>
          <w:lang w:bidi="he-IL"/>
        </w:rPr>
        <w:t xml:space="preserve"> זצ</w:t>
      </w:r>
      <w:r>
        <w:rPr>
          <w:rtl w:val="true"/>
          <w:lang w:bidi="he-IL"/>
        </w:rPr>
        <w:t>"</w:t>
      </w:r>
      <w:r>
        <w:rPr>
          <w:rtl w:val="true"/>
          <w:lang w:bidi="he-IL"/>
        </w:rPr>
        <w:t xml:space="preserve">ל </w:t>
      </w:r>
      <w:r>
        <w:rPr>
          <w:rtl w:val="true"/>
          <w:lang w:bidi="he-IL"/>
        </w:rPr>
        <w:t>(</w:t>
      </w:r>
      <w:r>
        <w:rPr>
          <w:b/>
          <w:b/>
          <w:rtl w:val="true"/>
          <w:lang w:bidi="he-IL"/>
        </w:rPr>
        <w:t>אליבא דהלכתא גליון ק</w:t>
      </w:r>
      <w:r>
        <w:rPr>
          <w:b/>
          <w:rtl w:val="true"/>
        </w:rPr>
        <w:t>"</w:t>
      </w:r>
      <w:r>
        <w:rPr>
          <w:b/>
          <w:b/>
          <w:rtl w:val="true"/>
          <w:lang w:bidi="he-IL"/>
        </w:rPr>
        <w:t>ה</w:t>
      </w:r>
      <w:r>
        <w:rPr>
          <w:b/>
          <w:b/>
          <w:rtl w:val="true"/>
        </w:rPr>
        <w:t xml:space="preserve"> </w:t>
      </w:r>
      <w:r>
        <w:rPr>
          <w:b/>
          <w:b/>
          <w:rtl w:val="true"/>
          <w:lang w:bidi="he-IL"/>
        </w:rPr>
        <w:t>עמ</w:t>
      </w:r>
      <w:r>
        <w:rPr>
          <w:b/>
          <w:rtl w:val="true"/>
          <w:lang w:bidi="he-IL"/>
        </w:rPr>
        <w:t xml:space="preserve">' </w:t>
      </w:r>
      <w:r>
        <w:rPr>
          <w:b/>
          <w:b/>
          <w:rtl w:val="true"/>
          <w:lang w:bidi="he-IL"/>
        </w:rPr>
        <w:t>מ</w:t>
      </w:r>
      <w:r>
        <w:rPr>
          <w:b/>
          <w:rtl w:val="true"/>
          <w:lang w:bidi="he-IL"/>
        </w:rPr>
        <w:t>"</w:t>
      </w:r>
      <w:r>
        <w:rPr>
          <w:b/>
          <w:b/>
          <w:rtl w:val="true"/>
          <w:lang w:bidi="he-IL"/>
        </w:rPr>
        <w:t>ח</w:t>
      </w:r>
      <w:r>
        <w:rPr>
          <w:rtl w:val="true"/>
          <w:lang w:bidi="he-IL"/>
        </w:rPr>
        <w:t xml:space="preserve"> טור א</w:t>
      </w:r>
      <w:r>
        <w:rPr>
          <w:rtl w:val="true"/>
          <w:lang w:bidi="he-IL"/>
        </w:rPr>
        <w:t>') – "</w:t>
      </w:r>
      <w:r>
        <w:rPr>
          <w:rtl w:val="true"/>
          <w:lang w:bidi="he-IL"/>
        </w:rPr>
        <w:t>דאין לאדם בריא</w:t>
      </w:r>
      <w:r>
        <w:rPr>
          <w:rFonts w:hint="cs"/>
          <w:rtl w:val="true"/>
          <w:lang w:bidi="he-IL"/>
        </w:rPr>
        <w:t xml:space="preserve"> </w:t>
      </w:r>
      <w:r>
        <w:rPr>
          <w:rtl w:val="true"/>
          <w:lang w:bidi="he-IL"/>
        </w:rPr>
        <w:t>לקחת כדורים להקל על הצום</w:t>
      </w:r>
      <w:r>
        <w:rPr>
          <w:rtl w:val="true"/>
          <w:lang w:bidi="he-IL"/>
        </w:rPr>
        <w:t xml:space="preserve">, </w:t>
      </w:r>
      <w:r>
        <w:rPr>
          <w:rtl w:val="true"/>
          <w:lang w:bidi="he-IL"/>
        </w:rPr>
        <w:t>אולם אם לוקח את זה כדי להתפלל</w:t>
      </w:r>
      <w:r>
        <w:rPr>
          <w:rFonts w:hint="cs"/>
          <w:rtl w:val="true"/>
          <w:lang w:bidi="he-IL"/>
        </w:rPr>
        <w:t xml:space="preserve"> </w:t>
      </w:r>
      <w:r>
        <w:rPr>
          <w:rtl w:val="true"/>
          <w:lang w:bidi="he-IL"/>
        </w:rPr>
        <w:t>בציבור בכוונה יכולים לכתחילה לקחת את זה בעיו</w:t>
      </w:r>
      <w:r>
        <w:rPr>
          <w:rFonts w:hint="cs"/>
          <w:rtl w:val="true"/>
          <w:lang w:bidi="he-IL"/>
        </w:rPr>
        <w:t>"</w:t>
      </w:r>
      <w:r>
        <w:rPr>
          <w:rFonts w:hint="cs"/>
          <w:rtl w:val="true"/>
          <w:lang w:bidi="he-IL"/>
        </w:rPr>
        <w:t>כ</w:t>
      </w:r>
      <w:r>
        <w:rPr>
          <w:rtl w:val="true"/>
          <w:lang w:bidi="he-IL"/>
        </w:rPr>
        <w:t>"</w:t>
      </w:r>
      <w:r>
        <w:rPr>
          <w:rFonts w:hint="cs"/>
          <w:rtl w:val="true"/>
          <w:lang w:bidi="he-IL"/>
        </w:rPr>
        <w:t>.</w:t>
      </w:r>
    </w:p>
    <w:p>
      <w:pPr>
        <w:pStyle w:val="Normal"/>
        <w:numPr>
          <w:ilvl w:val="2"/>
          <w:numId w:val="2"/>
        </w:numPr>
        <w:tabs>
          <w:tab w:val="clear" w:pos="720"/>
          <w:tab w:val="right" w:pos="7920" w:leader="none"/>
        </w:tabs>
        <w:bidi w:val="1"/>
        <w:ind w:hanging="57" w:start="397" w:end="0"/>
        <w:jc w:val="both"/>
        <w:rPr/>
      </w:pPr>
      <w:r>
        <w:rPr>
          <w:rFonts w:hint="cs"/>
          <w:rtl w:val="true"/>
          <w:lang w:bidi="he-IL"/>
        </w:rPr>
        <w:t>עי</w:t>
      </w:r>
      <w:r>
        <w:rPr>
          <w:rFonts w:hint="cs"/>
          <w:rtl w:val="true"/>
          <w:lang w:bidi="he-IL"/>
        </w:rPr>
        <w:t xml:space="preserve">' </w:t>
      </w:r>
      <w:r>
        <w:rPr>
          <w:rFonts w:hint="cs"/>
          <w:u w:val="single"/>
          <w:rtl w:val="true"/>
          <w:lang w:bidi="he-IL"/>
        </w:rPr>
        <w:t>תשובות והנהגות</w:t>
      </w:r>
      <w:r>
        <w:rPr>
          <w:rFonts w:hint="cs"/>
          <w:rtl w:val="true"/>
          <w:lang w:bidi="he-IL"/>
        </w:rPr>
        <w:t xml:space="preserve"> </w:t>
      </w:r>
      <w:r>
        <w:rPr>
          <w:rtl w:val="true"/>
          <w:lang w:bidi="he-IL"/>
        </w:rPr>
        <w:t>(</w:t>
      </w:r>
      <w:r>
        <w:rPr>
          <w:b/>
          <w:b/>
          <w:rtl w:val="true"/>
          <w:lang w:bidi="he-IL"/>
        </w:rPr>
        <w:t>אליבא דהלכתא גליון ק</w:t>
      </w:r>
      <w:r>
        <w:rPr>
          <w:b/>
          <w:rtl w:val="true"/>
        </w:rPr>
        <w:t>"</w:t>
      </w:r>
      <w:r>
        <w:rPr>
          <w:b/>
          <w:b/>
          <w:rtl w:val="true"/>
          <w:lang w:bidi="he-IL"/>
        </w:rPr>
        <w:t>ה</w:t>
      </w:r>
      <w:r>
        <w:rPr>
          <w:b/>
          <w:b/>
          <w:rtl w:val="true"/>
        </w:rPr>
        <w:t xml:space="preserve"> </w:t>
      </w:r>
      <w:r>
        <w:rPr>
          <w:b/>
          <w:b/>
          <w:rtl w:val="true"/>
          <w:lang w:bidi="he-IL"/>
        </w:rPr>
        <w:t>עמ</w:t>
      </w:r>
      <w:r>
        <w:rPr>
          <w:b/>
          <w:rtl w:val="true"/>
          <w:lang w:bidi="he-IL"/>
        </w:rPr>
        <w:t xml:space="preserve">' </w:t>
      </w:r>
      <w:r>
        <w:rPr>
          <w:b/>
          <w:b/>
          <w:rtl w:val="true"/>
          <w:lang w:bidi="he-IL"/>
        </w:rPr>
        <w:t>מ</w:t>
      </w:r>
      <w:r>
        <w:rPr>
          <w:b/>
          <w:rtl w:val="true"/>
          <w:lang w:bidi="he-IL"/>
        </w:rPr>
        <w:t>"</w:t>
      </w:r>
      <w:r>
        <w:rPr>
          <w:b/>
          <w:b/>
          <w:rtl w:val="true"/>
          <w:lang w:bidi="he-IL"/>
        </w:rPr>
        <w:t>ח</w:t>
      </w:r>
      <w:r>
        <w:rPr>
          <w:rtl w:val="true"/>
          <w:lang w:bidi="he-IL"/>
        </w:rPr>
        <w:t xml:space="preserve"> טור א</w:t>
      </w:r>
      <w:r>
        <w:rPr>
          <w:rtl w:val="true"/>
          <w:lang w:bidi="he-IL"/>
        </w:rPr>
        <w:t>'</w:t>
      </w:r>
      <w:r>
        <w:rPr>
          <w:rFonts w:hint="cs"/>
          <w:rtl w:val="true"/>
          <w:lang w:bidi="he-IL"/>
        </w:rPr>
        <w:t xml:space="preserve">, </w:t>
      </w:r>
      <w:r>
        <w:rPr>
          <w:rFonts w:hint="cs"/>
          <w:rtl w:val="true"/>
          <w:lang w:bidi="he-IL"/>
        </w:rPr>
        <w:t>עי</w:t>
      </w:r>
      <w:r>
        <w:rPr>
          <w:rFonts w:hint="cs"/>
          <w:rtl w:val="true"/>
          <w:lang w:bidi="he-IL"/>
        </w:rPr>
        <w:t xml:space="preserve">' </w:t>
      </w:r>
      <w:r>
        <w:rPr>
          <w:rtl w:val="true"/>
          <w:lang w:bidi="he-IL"/>
        </w:rPr>
        <w:t>מועדים וזמנים ח</w:t>
      </w:r>
      <w:r>
        <w:rPr>
          <w:rtl w:val="true"/>
          <w:lang w:bidi="he-IL"/>
        </w:rPr>
        <w:t>"</w:t>
      </w:r>
      <w:r>
        <w:rPr>
          <w:rtl w:val="true"/>
          <w:lang w:bidi="he-IL"/>
        </w:rPr>
        <w:t>א סי</w:t>
      </w:r>
      <w:r>
        <w:rPr>
          <w:rFonts w:hint="cs"/>
          <w:rtl w:val="true"/>
          <w:lang w:bidi="he-IL"/>
        </w:rPr>
        <w:t>'</w:t>
      </w:r>
      <w:r>
        <w:rPr>
          <w:rtl w:val="true"/>
          <w:lang w:bidi="he-IL"/>
        </w:rPr>
        <w:t xml:space="preserve"> </w:t>
      </w:r>
      <w:r>
        <w:rPr>
          <w:rtl w:val="true"/>
          <w:lang w:bidi="he-IL"/>
        </w:rPr>
        <w:t>נ</w:t>
      </w:r>
      <w:r>
        <w:rPr>
          <w:rtl w:val="true"/>
          <w:lang w:bidi="he-IL"/>
        </w:rPr>
        <w:t>"</w:t>
      </w:r>
      <w:r>
        <w:rPr>
          <w:rtl w:val="true"/>
          <w:lang w:bidi="he-IL"/>
        </w:rPr>
        <w:t>ג</w:t>
      </w:r>
      <w:r>
        <w:rPr>
          <w:rFonts w:hint="cs"/>
          <w:rtl w:val="true"/>
          <w:lang w:bidi="he-IL"/>
        </w:rPr>
        <w:t xml:space="preserve"> בהג</w:t>
      </w:r>
      <w:r>
        <w:rPr>
          <w:rFonts w:hint="cs"/>
          <w:rtl w:val="true"/>
          <w:lang w:bidi="he-IL"/>
        </w:rPr>
        <w:t>"</w:t>
      </w:r>
      <w:r>
        <w:rPr>
          <w:rFonts w:hint="cs"/>
          <w:rtl w:val="true"/>
          <w:lang w:bidi="he-IL"/>
        </w:rPr>
        <w:t>ה</w:t>
      </w:r>
      <w:r>
        <w:rPr>
          <w:rtl w:val="true"/>
          <w:lang w:bidi="he-IL"/>
        </w:rPr>
        <w:t>) – "</w:t>
      </w:r>
      <w:r>
        <w:rPr>
          <w:rtl w:val="true"/>
          <w:lang w:bidi="he-IL"/>
        </w:rPr>
        <w:t>דמותר למי שיש לו</w:t>
      </w:r>
      <w:r>
        <w:rPr>
          <w:rFonts w:hint="cs"/>
          <w:rtl w:val="true"/>
          <w:lang w:bidi="he-IL"/>
        </w:rPr>
        <w:t xml:space="preserve"> </w:t>
      </w:r>
      <w:r>
        <w:rPr>
          <w:rtl w:val="true"/>
          <w:lang w:bidi="he-IL"/>
        </w:rPr>
        <w:t>צורך לקחת כדורים להקל על הצום בערב יו</w:t>
      </w:r>
      <w:r>
        <w:rPr>
          <w:rtl w:val="true"/>
          <w:lang w:bidi="he-IL"/>
        </w:rPr>
        <w:t>"</w:t>
      </w:r>
      <w:r>
        <w:rPr>
          <w:rtl w:val="true"/>
          <w:lang w:bidi="he-IL"/>
        </w:rPr>
        <w:t>כ</w:t>
      </w:r>
      <w:r>
        <w:rPr>
          <w:rtl w:val="true"/>
          <w:lang w:bidi="he-IL"/>
        </w:rPr>
        <w:t xml:space="preserve">, </w:t>
      </w:r>
      <w:r>
        <w:rPr>
          <w:rtl w:val="true"/>
          <w:lang w:bidi="he-IL"/>
        </w:rPr>
        <w:t>אולם אדם בריא שהצום</w:t>
      </w:r>
      <w:r>
        <w:rPr>
          <w:rFonts w:hint="cs"/>
          <w:rtl w:val="true"/>
          <w:lang w:bidi="he-IL"/>
        </w:rPr>
        <w:t xml:space="preserve"> </w:t>
      </w:r>
      <w:r>
        <w:rPr>
          <w:rtl w:val="true"/>
          <w:lang w:bidi="he-IL"/>
        </w:rPr>
        <w:t>אינו קשה לו ראוי שלא יקח את זה</w:t>
      </w:r>
      <w:r>
        <w:rPr>
          <w:rFonts w:hint="cs"/>
          <w:rtl w:val="true"/>
          <w:lang w:bidi="he-IL"/>
        </w:rPr>
        <w:t>"</w:t>
      </w:r>
      <w:r>
        <w:rPr>
          <w:rtl w:val="true"/>
          <w:lang w:bidi="he-IL"/>
        </w:rPr>
        <w:t>.</w:t>
      </w:r>
    </w:p>
    <w:p>
      <w:pPr>
        <w:pStyle w:val="Normal"/>
        <w:tabs>
          <w:tab w:val="clear" w:pos="720"/>
          <w:tab w:val="right" w:pos="7920" w:leader="none"/>
        </w:tabs>
        <w:bidi w:val="1"/>
        <w:ind w:end="0"/>
        <w:jc w:val="both"/>
        <w:rPr/>
      </w:pPr>
      <w:r>
        <w:rPr>
          <w:rtl w:val="true"/>
        </w:rPr>
      </w:r>
    </w:p>
    <w:p>
      <w:pPr>
        <w:pStyle w:val="Normal"/>
        <w:numPr>
          <w:ilvl w:val="1"/>
          <w:numId w:val="2"/>
        </w:numPr>
        <w:tabs>
          <w:tab w:val="clear" w:pos="720"/>
          <w:tab w:val="right" w:pos="7920" w:leader="none"/>
        </w:tabs>
        <w:bidi w:val="1"/>
        <w:ind w:hanging="57" w:start="227" w:end="0"/>
        <w:jc w:val="both"/>
        <w:rPr/>
      </w:pPr>
      <w:r>
        <w:rPr>
          <w:rFonts w:hint="cs"/>
          <w:b/>
          <w:b/>
          <w:bCs/>
          <w:rtl w:val="true"/>
          <w:lang w:bidi="he-IL"/>
        </w:rPr>
        <w:t>מיקל</w:t>
      </w:r>
      <w:r>
        <w:rPr>
          <w:rFonts w:hint="cs"/>
          <w:rtl w:val="true"/>
          <w:lang w:bidi="he-IL"/>
        </w:rPr>
        <w:t>.</w:t>
      </w:r>
    </w:p>
    <w:p>
      <w:pPr>
        <w:pStyle w:val="Normal"/>
        <w:numPr>
          <w:ilvl w:val="2"/>
          <w:numId w:val="2"/>
        </w:numPr>
        <w:tabs>
          <w:tab w:val="clear" w:pos="720"/>
          <w:tab w:val="right" w:pos="7920" w:leader="none"/>
        </w:tabs>
        <w:bidi w:val="1"/>
        <w:ind w:hanging="57" w:start="397" w:end="0"/>
        <w:jc w:val="both"/>
        <w:rPr/>
      </w:pPr>
      <w:r>
        <w:rPr>
          <w:u w:val="single"/>
          <w:rtl w:val="true"/>
          <w:lang w:bidi="he-IL"/>
        </w:rPr>
        <w:t>חלקת יעקב</w:t>
      </w:r>
      <w:r>
        <w:rPr>
          <w:rtl w:val="true"/>
          <w:lang w:bidi="he-IL"/>
        </w:rPr>
        <w:t xml:space="preserve"> </w:t>
      </w:r>
      <w:r>
        <w:rPr>
          <w:rFonts w:hint="cs"/>
          <w:rtl w:val="true"/>
          <w:lang w:bidi="he-IL"/>
        </w:rPr>
        <w:t>(</w:t>
      </w:r>
      <w:r>
        <w:rPr>
          <w:rtl w:val="true"/>
          <w:lang w:bidi="he-IL"/>
        </w:rPr>
        <w:t>או</w:t>
      </w:r>
      <w:r>
        <w:rPr>
          <w:rFonts w:hint="cs"/>
          <w:rtl w:val="true"/>
          <w:lang w:bidi="he-IL"/>
        </w:rPr>
        <w:t>"</w:t>
      </w:r>
      <w:r>
        <w:rPr>
          <w:rtl w:val="true"/>
          <w:lang w:bidi="he-IL"/>
        </w:rPr>
        <w:t>ח סי</w:t>
      </w:r>
      <w:r>
        <w:rPr>
          <w:rFonts w:hint="cs"/>
          <w:rtl w:val="true"/>
          <w:lang w:bidi="he-IL"/>
        </w:rPr>
        <w:t>'</w:t>
      </w:r>
      <w:r>
        <w:rPr>
          <w:rtl w:val="true"/>
          <w:lang w:bidi="he-IL"/>
        </w:rPr>
        <w:t xml:space="preserve"> </w:t>
      </w:r>
      <w:r>
        <w:rPr>
          <w:rtl w:val="true"/>
          <w:lang w:bidi="he-IL"/>
        </w:rPr>
        <w:t>רט</w:t>
      </w:r>
      <w:r>
        <w:rPr>
          <w:rFonts w:hint="cs"/>
          <w:rtl w:val="true"/>
          <w:lang w:bidi="he-IL"/>
        </w:rPr>
        <w:t>"</w:t>
      </w:r>
      <w:r>
        <w:rPr>
          <w:rtl w:val="true"/>
          <w:lang w:bidi="he-IL"/>
        </w:rPr>
        <w:t>ז</w:t>
      </w:r>
      <w:r>
        <w:rPr>
          <w:rFonts w:hint="cs"/>
          <w:rtl w:val="true"/>
          <w:lang w:bidi="he-IL"/>
        </w:rPr>
        <w:t xml:space="preserve">) </w:t>
      </w:r>
      <w:r>
        <w:rPr>
          <w:rtl w:val="true"/>
          <w:lang w:bidi="he-IL"/>
        </w:rPr>
        <w:t>–</w:t>
      </w:r>
      <w:r>
        <w:rPr>
          <w:rFonts w:hint="cs"/>
          <w:rtl w:val="true"/>
          <w:lang w:bidi="he-IL"/>
        </w:rPr>
        <w:t xml:space="preserve"> "</w:t>
      </w:r>
      <w:r>
        <w:rPr>
          <w:rtl w:val="true"/>
          <w:lang w:bidi="he-IL"/>
        </w:rPr>
        <w:t>ותבנא לשאלתנו הנ</w:t>
      </w:r>
      <w:r>
        <w:rPr>
          <w:rtl w:val="true"/>
          <w:lang w:bidi="he-IL"/>
        </w:rPr>
        <w:t>"</w:t>
      </w:r>
      <w:r>
        <w:rPr>
          <w:rtl w:val="true"/>
          <w:lang w:bidi="he-IL"/>
        </w:rPr>
        <w:t>ל</w:t>
      </w:r>
      <w:r>
        <w:rPr>
          <w:rtl w:val="true"/>
          <w:lang w:bidi="he-IL"/>
        </w:rPr>
        <w:t xml:space="preserve">, </w:t>
      </w:r>
      <w:r>
        <w:rPr>
          <w:rtl w:val="true"/>
          <w:lang w:bidi="he-IL"/>
        </w:rPr>
        <w:t>לבלוע כדור כזה בעיו</w:t>
      </w:r>
      <w:r>
        <w:rPr>
          <w:rtl w:val="true"/>
          <w:lang w:bidi="he-IL"/>
        </w:rPr>
        <w:t>"</w:t>
      </w:r>
      <w:r>
        <w:rPr>
          <w:rtl w:val="true"/>
          <w:lang w:bidi="he-IL"/>
        </w:rPr>
        <w:t>כ בכדי להשקיט רעבונו ביום כיפור</w:t>
      </w:r>
      <w:r>
        <w:rPr>
          <w:rtl w:val="true"/>
          <w:lang w:bidi="he-IL"/>
        </w:rPr>
        <w:t xml:space="preserve">, </w:t>
      </w:r>
      <w:r>
        <w:rPr>
          <w:rtl w:val="true"/>
          <w:lang w:bidi="he-IL"/>
        </w:rPr>
        <w:t>מפאת שבכל פעם נימוק גרעין אחד שבתוך הכדור וזה מועיל נגד הרעב</w:t>
      </w:r>
      <w:r>
        <w:rPr>
          <w:rtl w:val="true"/>
          <w:lang w:bidi="he-IL"/>
        </w:rPr>
        <w:t xml:space="preserve">. </w:t>
      </w:r>
      <w:r>
        <w:rPr>
          <w:rtl w:val="true"/>
          <w:lang w:bidi="he-IL"/>
        </w:rPr>
        <w:t>הנה לדעתי פשיטא דמותר</w:t>
      </w:r>
      <w:r>
        <w:rPr>
          <w:rtl w:val="true"/>
          <w:lang w:bidi="he-IL"/>
        </w:rPr>
        <w:t xml:space="preserve">, </w:t>
      </w:r>
      <w:r>
        <w:rPr>
          <w:rtl w:val="true"/>
          <w:lang w:bidi="he-IL"/>
        </w:rPr>
        <w:t>אף דאנו צריכין לדון על הנאת מעיו שיש לו מזה ביו</w:t>
      </w:r>
      <w:r>
        <w:rPr>
          <w:rtl w:val="true"/>
          <w:lang w:bidi="he-IL"/>
        </w:rPr>
        <w:t>"</w:t>
      </w:r>
      <w:r>
        <w:rPr>
          <w:rtl w:val="true"/>
          <w:lang w:bidi="he-IL"/>
        </w:rPr>
        <w:t>כ</w:t>
      </w:r>
      <w:r>
        <w:rPr>
          <w:rtl w:val="true"/>
          <w:lang w:bidi="he-IL"/>
        </w:rPr>
        <w:t xml:space="preserve">, </w:t>
      </w:r>
      <w:r>
        <w:rPr>
          <w:rtl w:val="true"/>
          <w:lang w:bidi="he-IL"/>
        </w:rPr>
        <w:t>מ</w:t>
      </w:r>
      <w:r>
        <w:rPr>
          <w:rtl w:val="true"/>
          <w:lang w:bidi="he-IL"/>
        </w:rPr>
        <w:t>"</w:t>
      </w:r>
      <w:r>
        <w:rPr>
          <w:rtl w:val="true"/>
          <w:lang w:bidi="he-IL"/>
        </w:rPr>
        <w:t>מ הרי מעשה אכילה שלו נעשה בעיו</w:t>
      </w:r>
      <w:r>
        <w:rPr>
          <w:rtl w:val="true"/>
          <w:lang w:bidi="he-IL"/>
        </w:rPr>
        <w:t>"</w:t>
      </w:r>
      <w:r>
        <w:rPr>
          <w:rtl w:val="true"/>
          <w:lang w:bidi="he-IL"/>
        </w:rPr>
        <w:t>כ ולא ביום כיפור עצמו</w:t>
      </w:r>
      <w:r>
        <w:rPr>
          <w:rtl w:val="true"/>
          <w:lang w:bidi="he-IL"/>
        </w:rPr>
        <w:t xml:space="preserve">, </w:t>
      </w:r>
      <w:r>
        <w:rPr>
          <w:rtl w:val="true"/>
          <w:lang w:bidi="he-IL"/>
        </w:rPr>
        <w:t>א</w:t>
      </w:r>
      <w:r>
        <w:rPr>
          <w:rtl w:val="true"/>
          <w:lang w:bidi="he-IL"/>
        </w:rPr>
        <w:t>"</w:t>
      </w:r>
      <w:r>
        <w:rPr>
          <w:rtl w:val="true"/>
          <w:lang w:bidi="he-IL"/>
        </w:rPr>
        <w:t>כ לפע</w:t>
      </w:r>
      <w:r>
        <w:rPr>
          <w:rtl w:val="true"/>
          <w:lang w:bidi="he-IL"/>
        </w:rPr>
        <w:t>"</w:t>
      </w:r>
      <w:r>
        <w:rPr>
          <w:rtl w:val="true"/>
          <w:lang w:bidi="he-IL"/>
        </w:rPr>
        <w:t>ד זה דמי ממש למי שאכל ושבע בעיו</w:t>
      </w:r>
      <w:r>
        <w:rPr>
          <w:rtl w:val="true"/>
          <w:lang w:bidi="he-IL"/>
        </w:rPr>
        <w:t>"</w:t>
      </w:r>
      <w:r>
        <w:rPr>
          <w:rtl w:val="true"/>
          <w:lang w:bidi="he-IL"/>
        </w:rPr>
        <w:t>כ</w:t>
      </w:r>
      <w:r>
        <w:rPr>
          <w:rtl w:val="true"/>
          <w:lang w:bidi="he-IL"/>
        </w:rPr>
        <w:t xml:space="preserve">, </w:t>
      </w:r>
      <w:r>
        <w:rPr>
          <w:rtl w:val="true"/>
          <w:lang w:bidi="he-IL"/>
        </w:rPr>
        <w:t>ורוצה לאכול אח</w:t>
      </w:r>
      <w:r>
        <w:rPr>
          <w:rtl w:val="true"/>
          <w:lang w:bidi="he-IL"/>
        </w:rPr>
        <w:t>"</w:t>
      </w:r>
      <w:r>
        <w:rPr>
          <w:rtl w:val="true"/>
          <w:lang w:bidi="he-IL"/>
        </w:rPr>
        <w:t>כ סמוך לחשכה עוד מאכל בכוונה שיהי</w:t>
      </w:r>
      <w:r>
        <w:rPr>
          <w:rtl w:val="true"/>
          <w:lang w:bidi="he-IL"/>
        </w:rPr>
        <w:t xml:space="preserve">' </w:t>
      </w:r>
      <w:r>
        <w:rPr>
          <w:rtl w:val="true"/>
          <w:lang w:bidi="he-IL"/>
        </w:rPr>
        <w:t>אכילה מרובה</w:t>
      </w:r>
      <w:r>
        <w:rPr>
          <w:rtl w:val="true"/>
          <w:lang w:bidi="he-IL"/>
        </w:rPr>
        <w:t xml:space="preserve">, </w:t>
      </w:r>
      <w:r>
        <w:rPr>
          <w:rtl w:val="true"/>
          <w:lang w:bidi="he-IL"/>
        </w:rPr>
        <w:t>וישהה ממילא גם זמן העיכול יותר</w:t>
      </w:r>
      <w:r>
        <w:rPr>
          <w:rtl w:val="true"/>
          <w:lang w:bidi="he-IL"/>
        </w:rPr>
        <w:t xml:space="preserve">, </w:t>
      </w:r>
      <w:r>
        <w:rPr>
          <w:rtl w:val="true"/>
          <w:lang w:bidi="he-IL"/>
        </w:rPr>
        <w:t>וכ</w:t>
      </w:r>
      <w:r>
        <w:rPr>
          <w:rtl w:val="true"/>
          <w:lang w:bidi="he-IL"/>
        </w:rPr>
        <w:t>"</w:t>
      </w:r>
      <w:r>
        <w:rPr>
          <w:rtl w:val="true"/>
          <w:lang w:bidi="he-IL"/>
        </w:rPr>
        <w:t>ז שהמאכל אינו מתעכל אינו רעב</w:t>
      </w:r>
      <w:r>
        <w:rPr>
          <w:rtl w:val="true"/>
          <w:lang w:bidi="he-IL"/>
        </w:rPr>
        <w:t xml:space="preserve">, </w:t>
      </w:r>
      <w:r>
        <w:rPr>
          <w:rtl w:val="true"/>
          <w:lang w:bidi="he-IL"/>
        </w:rPr>
        <w:t>עי</w:t>
      </w:r>
      <w:r>
        <w:rPr>
          <w:rtl w:val="true"/>
          <w:lang w:bidi="he-IL"/>
        </w:rPr>
        <w:t xml:space="preserve">' </w:t>
      </w:r>
      <w:r>
        <w:rPr>
          <w:rtl w:val="true"/>
          <w:lang w:bidi="he-IL"/>
        </w:rPr>
        <w:t>ברכות נ</w:t>
      </w:r>
      <w:r>
        <w:rPr>
          <w:rtl w:val="true"/>
          <w:lang w:bidi="he-IL"/>
        </w:rPr>
        <w:t>"</w:t>
      </w:r>
      <w:r>
        <w:rPr>
          <w:rtl w:val="true"/>
          <w:lang w:bidi="he-IL"/>
        </w:rPr>
        <w:t>ג כמה שיעור עיכול כל זמן שאינו רעב</w:t>
      </w:r>
      <w:r>
        <w:rPr>
          <w:rtl w:val="true"/>
          <w:lang w:bidi="he-IL"/>
        </w:rPr>
        <w:t xml:space="preserve">,,, </w:t>
      </w:r>
      <w:r>
        <w:rPr>
          <w:rtl w:val="true"/>
          <w:lang w:bidi="he-IL"/>
        </w:rPr>
        <w:t>כאן באכילה מרובה כאן באכילה מועטת</w:t>
      </w:r>
      <w:r>
        <w:rPr>
          <w:rtl w:val="true"/>
          <w:lang w:bidi="he-IL"/>
        </w:rPr>
        <w:t xml:space="preserve">, </w:t>
      </w:r>
      <w:r>
        <w:rPr>
          <w:rtl w:val="true"/>
          <w:lang w:bidi="he-IL"/>
        </w:rPr>
        <w:t>ואף דחילוק זה רק לר</w:t>
      </w:r>
      <w:r>
        <w:rPr>
          <w:rtl w:val="true"/>
          <w:lang w:bidi="he-IL"/>
        </w:rPr>
        <w:t>"</w:t>
      </w:r>
      <w:r>
        <w:rPr>
          <w:rtl w:val="true"/>
          <w:lang w:bidi="he-IL"/>
        </w:rPr>
        <w:t>ל אבל מסתמא גם ר</w:t>
      </w:r>
      <w:r>
        <w:rPr>
          <w:rtl w:val="true"/>
          <w:lang w:bidi="he-IL"/>
        </w:rPr>
        <w:t>"</w:t>
      </w:r>
      <w:r>
        <w:rPr>
          <w:rtl w:val="true"/>
          <w:lang w:bidi="he-IL"/>
        </w:rPr>
        <w:t>י לא יחלוק ע</w:t>
      </w:r>
      <w:r>
        <w:rPr>
          <w:rtl w:val="true"/>
          <w:lang w:bidi="he-IL"/>
        </w:rPr>
        <w:t>"</w:t>
      </w:r>
      <w:r>
        <w:rPr>
          <w:rtl w:val="true"/>
          <w:lang w:bidi="he-IL"/>
        </w:rPr>
        <w:t>ז דאכילה מרובה זמן העיכול יותר</w:t>
      </w:r>
      <w:r>
        <w:rPr>
          <w:rtl w:val="true"/>
          <w:lang w:bidi="he-IL"/>
        </w:rPr>
        <w:t xml:space="preserve">, </w:t>
      </w:r>
      <w:r>
        <w:rPr>
          <w:rtl w:val="true"/>
          <w:lang w:bidi="he-IL"/>
        </w:rPr>
        <w:t>ועי</w:t>
      </w:r>
      <w:r>
        <w:rPr>
          <w:rtl w:val="true"/>
          <w:lang w:bidi="he-IL"/>
        </w:rPr>
        <w:t xml:space="preserve">' </w:t>
      </w:r>
      <w:r>
        <w:rPr>
          <w:rtl w:val="true"/>
          <w:lang w:bidi="he-IL"/>
        </w:rPr>
        <w:t>שבת קנ</w:t>
      </w:r>
      <w:r>
        <w:rPr>
          <w:rtl w:val="true"/>
          <w:lang w:bidi="he-IL"/>
        </w:rPr>
        <w:t>"</w:t>
      </w:r>
      <w:r>
        <w:rPr>
          <w:rtl w:val="true"/>
          <w:lang w:bidi="he-IL"/>
        </w:rPr>
        <w:t>ה ב</w:t>
      </w:r>
      <w:r>
        <w:rPr>
          <w:rtl w:val="true"/>
          <w:lang w:bidi="he-IL"/>
        </w:rPr>
        <w:t xml:space="preserve">' </w:t>
      </w:r>
      <w:r>
        <w:rPr>
          <w:rtl w:val="true"/>
          <w:lang w:bidi="he-IL"/>
        </w:rPr>
        <w:t>יודע הקדוש ברוך הוא בכלב שמזונותיו מועטין לפיכך שוהה אכילתו במעיו שלשה ימים</w:t>
      </w:r>
      <w:r>
        <w:rPr>
          <w:rtl w:val="true"/>
          <w:lang w:bidi="he-IL"/>
        </w:rPr>
        <w:t xml:space="preserve">, </w:t>
      </w:r>
      <w:r>
        <w:rPr>
          <w:rtl w:val="true"/>
          <w:lang w:bidi="he-IL"/>
        </w:rPr>
        <w:t xml:space="preserve">חזינן דהרעב בא יחד עם עיכול מאכל שבמעיו </w:t>
      </w:r>
      <w:r>
        <w:rPr>
          <w:rtl w:val="true"/>
          <w:lang w:bidi="he-IL"/>
        </w:rPr>
        <w:t xml:space="preserve">- </w:t>
      </w:r>
      <w:r>
        <w:rPr>
          <w:rtl w:val="true"/>
          <w:lang w:bidi="he-IL"/>
        </w:rPr>
        <w:t>הכי יעלה על הדעת שאסור לעשות כן</w:t>
      </w:r>
      <w:r>
        <w:rPr>
          <w:rtl w:val="true"/>
          <w:lang w:bidi="he-IL"/>
        </w:rPr>
        <w:t xml:space="preserve">. </w:t>
      </w:r>
      <w:r>
        <w:rPr>
          <w:rtl w:val="true"/>
          <w:lang w:bidi="he-IL"/>
        </w:rPr>
        <w:t>וני</w:t>
      </w:r>
      <w:r>
        <w:rPr>
          <w:rtl w:val="true"/>
          <w:lang w:bidi="he-IL"/>
        </w:rPr>
        <w:t>"</w:t>
      </w:r>
      <w:r>
        <w:rPr>
          <w:rtl w:val="true"/>
          <w:lang w:bidi="he-IL"/>
        </w:rPr>
        <w:t>ד נמי כן הוא</w:t>
      </w:r>
      <w:r>
        <w:rPr>
          <w:rtl w:val="true"/>
          <w:lang w:bidi="he-IL"/>
        </w:rPr>
        <w:t xml:space="preserve">, </w:t>
      </w:r>
      <w:r>
        <w:rPr>
          <w:rtl w:val="true"/>
          <w:lang w:bidi="he-IL"/>
        </w:rPr>
        <w:t>לפי שהסביר לי רופא דתי השערתו</w:t>
      </w:r>
      <w:r>
        <w:rPr>
          <w:rtl w:val="true"/>
          <w:lang w:bidi="he-IL"/>
        </w:rPr>
        <w:t xml:space="preserve">, </w:t>
      </w:r>
      <w:r>
        <w:rPr>
          <w:rtl w:val="true"/>
          <w:lang w:bidi="he-IL"/>
        </w:rPr>
        <w:t>באלו הכדורים שבולעים בכדי להשקיט הרעבון מסתמא כן הוא</w:t>
      </w:r>
      <w:r>
        <w:rPr>
          <w:rtl w:val="true"/>
          <w:lang w:bidi="he-IL"/>
        </w:rPr>
        <w:t xml:space="preserve">, </w:t>
      </w:r>
      <w:r>
        <w:rPr>
          <w:rtl w:val="true"/>
          <w:lang w:bidi="he-IL"/>
        </w:rPr>
        <w:t>דהכדור כרוך במעטפה או קליפה של איזה חומר</w:t>
      </w:r>
      <w:r>
        <w:rPr>
          <w:rtl w:val="true"/>
          <w:lang w:bidi="he-IL"/>
        </w:rPr>
        <w:t xml:space="preserve">, </w:t>
      </w:r>
      <w:r>
        <w:rPr>
          <w:rtl w:val="true"/>
          <w:lang w:bidi="he-IL"/>
        </w:rPr>
        <w:t>ובתוכו הגרעינין</w:t>
      </w:r>
      <w:r>
        <w:rPr>
          <w:rtl w:val="true"/>
          <w:lang w:bidi="he-IL"/>
        </w:rPr>
        <w:t xml:space="preserve">, </w:t>
      </w:r>
      <w:r>
        <w:rPr>
          <w:rtl w:val="true"/>
          <w:lang w:bidi="he-IL"/>
        </w:rPr>
        <w:t>ובביאת הכדור להקבה תימס הקליפה מכח העיכול שבקבה</w:t>
      </w:r>
      <w:r>
        <w:rPr>
          <w:rtl w:val="true"/>
          <w:lang w:bidi="he-IL"/>
        </w:rPr>
        <w:t xml:space="preserve">, </w:t>
      </w:r>
      <w:r>
        <w:rPr>
          <w:rtl w:val="true"/>
          <w:lang w:bidi="he-IL"/>
        </w:rPr>
        <w:t>והסיבה שהגרעינין שבכדור אינם נמסים יחד</w:t>
      </w:r>
      <w:r>
        <w:rPr>
          <w:rtl w:val="true"/>
          <w:lang w:bidi="he-IL"/>
        </w:rPr>
        <w:t xml:space="preserve">, </w:t>
      </w:r>
      <w:r>
        <w:rPr>
          <w:rtl w:val="true"/>
          <w:lang w:bidi="he-IL"/>
        </w:rPr>
        <w:t>או שכל גרעין מעוטף בקליפה מיוחדת באופן שגרעין אחד ימס בזמן מאוחר זה אחר זה</w:t>
      </w:r>
      <w:r>
        <w:rPr>
          <w:rtl w:val="true"/>
          <w:lang w:bidi="he-IL"/>
        </w:rPr>
        <w:t xml:space="preserve">, </w:t>
      </w:r>
      <w:r>
        <w:rPr>
          <w:rtl w:val="true"/>
          <w:lang w:bidi="he-IL"/>
        </w:rPr>
        <w:t>יען כי הקליפות שונות בחוזקן נגד כח העיכול</w:t>
      </w:r>
      <w:r>
        <w:rPr>
          <w:rtl w:val="true"/>
          <w:lang w:bidi="he-IL"/>
        </w:rPr>
        <w:t xml:space="preserve">, </w:t>
      </w:r>
      <w:r>
        <w:rPr>
          <w:rtl w:val="true"/>
          <w:lang w:bidi="he-IL"/>
        </w:rPr>
        <w:t>או אפשר שהחומר בעצמו שבכל גרעין שונה בחזקו נגד כח העיכול</w:t>
      </w:r>
      <w:r>
        <w:rPr>
          <w:rtl w:val="true"/>
          <w:lang w:bidi="he-IL"/>
        </w:rPr>
        <w:t xml:space="preserve">, </w:t>
      </w:r>
      <w:r>
        <w:rPr>
          <w:rtl w:val="true"/>
          <w:lang w:bidi="he-IL"/>
        </w:rPr>
        <w:t>וכשיתחיל להתעכל בא יבא כח הזנה שבו להדם ומשקיט הרעב</w:t>
      </w:r>
      <w:r>
        <w:rPr>
          <w:rtl w:val="true"/>
          <w:lang w:bidi="he-IL"/>
        </w:rPr>
        <w:t xml:space="preserve">, </w:t>
      </w:r>
      <w:r>
        <w:rPr>
          <w:rtl w:val="true"/>
          <w:lang w:bidi="he-IL"/>
        </w:rPr>
        <w:t xml:space="preserve">כמו בשארי אוכלין שההזנה בא יבא יחד עם העיכול ולאחר שיתעכל נפסק ההזנה ובא הרעב </w:t>
      </w:r>
      <w:r>
        <w:rPr>
          <w:rtl w:val="true"/>
          <w:lang w:bidi="he-IL"/>
        </w:rPr>
        <w:t xml:space="preserve">- </w:t>
      </w:r>
      <w:r>
        <w:rPr>
          <w:rtl w:val="true"/>
          <w:lang w:bidi="he-IL"/>
        </w:rPr>
        <w:t>וכן במאכלים יש שהם קלין להתעכל ויבא הרעב לאחר זמן מועט</w:t>
      </w:r>
      <w:r>
        <w:rPr>
          <w:rtl w:val="true"/>
          <w:lang w:bidi="he-IL"/>
        </w:rPr>
        <w:t xml:space="preserve">, </w:t>
      </w:r>
      <w:r>
        <w:rPr>
          <w:rtl w:val="true"/>
          <w:lang w:bidi="he-IL"/>
        </w:rPr>
        <w:t>ויש שהן קשין להתעכל ושוהה הרעב לבא עד זמן מרובה הכי אסור לאכול בערב יו</w:t>
      </w:r>
      <w:r>
        <w:rPr>
          <w:rtl w:val="true"/>
          <w:lang w:bidi="he-IL"/>
        </w:rPr>
        <w:t>"</w:t>
      </w:r>
      <w:r>
        <w:rPr>
          <w:rtl w:val="true"/>
          <w:lang w:bidi="he-IL"/>
        </w:rPr>
        <w:t>כ מאכלים הקשין להתעכל</w:t>
      </w:r>
      <w:r>
        <w:rPr>
          <w:rtl w:val="true"/>
          <w:lang w:bidi="he-IL"/>
        </w:rPr>
        <w:t xml:space="preserve">, </w:t>
      </w:r>
      <w:r>
        <w:rPr>
          <w:rtl w:val="true"/>
          <w:lang w:bidi="he-IL"/>
        </w:rPr>
        <w:t>רק משום חשש קרי מבואר בשו</w:t>
      </w:r>
      <w:r>
        <w:rPr>
          <w:rtl w:val="true"/>
          <w:lang w:bidi="he-IL"/>
        </w:rPr>
        <w:t>"</w:t>
      </w:r>
      <w:r>
        <w:rPr>
          <w:rtl w:val="true"/>
          <w:lang w:bidi="he-IL"/>
        </w:rPr>
        <w:t>ע לאכול בעיו</w:t>
      </w:r>
      <w:r>
        <w:rPr>
          <w:rtl w:val="true"/>
          <w:lang w:bidi="he-IL"/>
        </w:rPr>
        <w:t>"</w:t>
      </w:r>
      <w:r>
        <w:rPr>
          <w:rtl w:val="true"/>
          <w:lang w:bidi="he-IL"/>
        </w:rPr>
        <w:t>כ מאכלין קלין להתעכל ולא משום ששוהין להתעכל ושוהה הרעב לבא</w:t>
      </w:r>
      <w:r>
        <w:rPr>
          <w:rtl w:val="true"/>
          <w:lang w:bidi="he-IL"/>
        </w:rPr>
        <w:t xml:space="preserve">. </w:t>
      </w:r>
      <w:r>
        <w:rPr>
          <w:rtl w:val="true"/>
          <w:lang w:bidi="he-IL"/>
        </w:rPr>
        <w:t>ואי משום שעושה בכוונה בני</w:t>
      </w:r>
      <w:r>
        <w:rPr>
          <w:rtl w:val="true"/>
          <w:lang w:bidi="he-IL"/>
        </w:rPr>
        <w:t>"</w:t>
      </w:r>
      <w:r>
        <w:rPr>
          <w:rtl w:val="true"/>
          <w:lang w:bidi="he-IL"/>
        </w:rPr>
        <w:t>ד בכדי שלא יסבול הרעב וביו</w:t>
      </w:r>
      <w:r>
        <w:rPr>
          <w:rtl w:val="true"/>
          <w:lang w:bidi="he-IL"/>
        </w:rPr>
        <w:t>"</w:t>
      </w:r>
      <w:r>
        <w:rPr>
          <w:rtl w:val="true"/>
          <w:lang w:bidi="he-IL"/>
        </w:rPr>
        <w:t>כ עינוי כתיב כמו שהעיר כת</w:t>
      </w:r>
      <w:r>
        <w:rPr>
          <w:rtl w:val="true"/>
          <w:lang w:bidi="he-IL"/>
        </w:rPr>
        <w:t>"</w:t>
      </w:r>
      <w:r>
        <w:rPr>
          <w:rtl w:val="true"/>
          <w:lang w:bidi="he-IL"/>
        </w:rPr>
        <w:t xml:space="preserve">ה </w:t>
      </w:r>
      <w:r>
        <w:rPr>
          <w:rtl w:val="true"/>
          <w:lang w:bidi="he-IL"/>
        </w:rPr>
        <w:t xml:space="preserve">- </w:t>
      </w:r>
      <w:r>
        <w:rPr>
          <w:rtl w:val="true"/>
          <w:lang w:bidi="he-IL"/>
        </w:rPr>
        <w:t>מה בכך אדרבה לשון רש</w:t>
      </w:r>
      <w:r>
        <w:rPr>
          <w:rtl w:val="true"/>
          <w:lang w:bidi="he-IL"/>
        </w:rPr>
        <w:t>"</w:t>
      </w:r>
      <w:r>
        <w:rPr>
          <w:rtl w:val="true"/>
          <w:lang w:bidi="he-IL"/>
        </w:rPr>
        <w:t>י ביומא פ</w:t>
      </w:r>
      <w:r>
        <w:rPr>
          <w:rtl w:val="true"/>
          <w:lang w:bidi="he-IL"/>
        </w:rPr>
        <w:t>"</w:t>
      </w:r>
      <w:r>
        <w:rPr>
          <w:rtl w:val="true"/>
          <w:lang w:bidi="he-IL"/>
        </w:rPr>
        <w:t>א ב</w:t>
      </w:r>
      <w:r>
        <w:rPr>
          <w:rtl w:val="true"/>
          <w:lang w:bidi="he-IL"/>
        </w:rPr>
        <w:t xml:space="preserve">' </w:t>
      </w:r>
      <w:r>
        <w:rPr>
          <w:rtl w:val="true"/>
          <w:lang w:bidi="he-IL"/>
        </w:rPr>
        <w:t>וז</w:t>
      </w:r>
      <w:r>
        <w:rPr>
          <w:rtl w:val="true"/>
          <w:lang w:bidi="he-IL"/>
        </w:rPr>
        <w:t>"</w:t>
      </w:r>
      <w:r>
        <w:rPr>
          <w:rtl w:val="true"/>
          <w:lang w:bidi="he-IL"/>
        </w:rPr>
        <w:t>ל כלומר התקן עצמך בתשעה כדי שתוכל להתענות בעשרה</w:t>
      </w:r>
      <w:r>
        <w:rPr>
          <w:rtl w:val="true"/>
          <w:lang w:bidi="he-IL"/>
        </w:rPr>
        <w:t xml:space="preserve">, </w:t>
      </w:r>
      <w:r>
        <w:rPr>
          <w:rtl w:val="true"/>
          <w:lang w:bidi="he-IL"/>
        </w:rPr>
        <w:t>ובר</w:t>
      </w:r>
      <w:r>
        <w:rPr>
          <w:rtl w:val="true"/>
          <w:lang w:bidi="he-IL"/>
        </w:rPr>
        <w:t>"</w:t>
      </w:r>
      <w:r>
        <w:rPr>
          <w:rtl w:val="true"/>
          <w:lang w:bidi="he-IL"/>
        </w:rPr>
        <w:t>ה ט</w:t>
      </w:r>
      <w:r>
        <w:rPr>
          <w:rtl w:val="true"/>
          <w:lang w:bidi="he-IL"/>
        </w:rPr>
        <w:t xml:space="preserve">' </w:t>
      </w:r>
      <w:r>
        <w:rPr>
          <w:rtl w:val="true"/>
          <w:lang w:bidi="he-IL"/>
        </w:rPr>
        <w:t>א</w:t>
      </w:r>
      <w:r>
        <w:rPr>
          <w:rtl w:val="true"/>
          <w:lang w:bidi="he-IL"/>
        </w:rPr>
        <w:t xml:space="preserve">' </w:t>
      </w:r>
      <w:r>
        <w:rPr>
          <w:rtl w:val="true"/>
          <w:lang w:bidi="he-IL"/>
        </w:rPr>
        <w:t>ז</w:t>
      </w:r>
      <w:r>
        <w:rPr>
          <w:rtl w:val="true"/>
          <w:lang w:bidi="he-IL"/>
        </w:rPr>
        <w:t>"</w:t>
      </w:r>
      <w:r>
        <w:rPr>
          <w:rtl w:val="true"/>
          <w:lang w:bidi="he-IL"/>
        </w:rPr>
        <w:t>ל כל דמפיש באכילה ושתי</w:t>
      </w:r>
      <w:r>
        <w:rPr>
          <w:rtl w:val="true"/>
          <w:lang w:bidi="he-IL"/>
        </w:rPr>
        <w:t xml:space="preserve">' </w:t>
      </w:r>
      <w:r>
        <w:rPr>
          <w:rtl w:val="true"/>
          <w:lang w:bidi="he-IL"/>
        </w:rPr>
        <w:t xml:space="preserve">טפי עדיף </w:t>
      </w:r>
      <w:r>
        <w:rPr>
          <w:rtl w:val="true"/>
          <w:lang w:bidi="he-IL"/>
        </w:rPr>
        <w:t xml:space="preserve">- </w:t>
      </w:r>
      <w:r>
        <w:rPr>
          <w:rtl w:val="true"/>
          <w:lang w:bidi="he-IL"/>
        </w:rPr>
        <w:t>וכאמור דכל הענין רק בהנאת מעיו</w:t>
      </w:r>
      <w:r>
        <w:rPr>
          <w:rtl w:val="true"/>
          <w:lang w:bidi="he-IL"/>
        </w:rPr>
        <w:t xml:space="preserve">, </w:t>
      </w:r>
      <w:r>
        <w:rPr>
          <w:rtl w:val="true"/>
          <w:lang w:bidi="he-IL"/>
        </w:rPr>
        <w:t>ברור דמותר כיון דנעשה הכל מעיו</w:t>
      </w:r>
      <w:r>
        <w:rPr>
          <w:rtl w:val="true"/>
          <w:lang w:bidi="he-IL"/>
        </w:rPr>
        <w:t>"</w:t>
      </w:r>
      <w:r>
        <w:rPr>
          <w:rtl w:val="true"/>
          <w:lang w:bidi="he-IL"/>
        </w:rPr>
        <w:t>כ</w:t>
      </w:r>
      <w:r>
        <w:rPr>
          <w:rFonts w:hint="cs"/>
          <w:rtl w:val="true"/>
          <w:lang w:bidi="he-IL"/>
        </w:rPr>
        <w:t>".</w:t>
      </w:r>
    </w:p>
    <w:p>
      <w:pPr>
        <w:pStyle w:val="Normal"/>
        <w:numPr>
          <w:ilvl w:val="2"/>
          <w:numId w:val="2"/>
        </w:numPr>
        <w:tabs>
          <w:tab w:val="clear" w:pos="720"/>
          <w:tab w:val="right" w:pos="7920" w:leader="none"/>
        </w:tabs>
        <w:bidi w:val="1"/>
        <w:ind w:hanging="57" w:start="397" w:end="0"/>
        <w:jc w:val="both"/>
        <w:rPr/>
      </w:pPr>
      <w:r>
        <w:rPr>
          <w:u w:val="single"/>
          <w:rtl w:val="true"/>
          <w:lang w:bidi="he-IL"/>
        </w:rPr>
        <w:t>ציץ אליעזר</w:t>
      </w:r>
      <w:r>
        <w:rPr>
          <w:rtl w:val="true"/>
          <w:lang w:bidi="he-IL"/>
        </w:rPr>
        <w:t xml:space="preserve"> </w:t>
      </w:r>
      <w:r>
        <w:rPr>
          <w:rFonts w:hint="cs"/>
          <w:rtl w:val="true"/>
          <w:lang w:bidi="he-IL"/>
        </w:rPr>
        <w:t>(</w:t>
      </w:r>
      <w:r>
        <w:rPr>
          <w:rtl w:val="true"/>
          <w:lang w:bidi="he-IL"/>
        </w:rPr>
        <w:t>ח</w:t>
      </w:r>
      <w:r>
        <w:rPr>
          <w:rFonts w:hint="cs"/>
          <w:rtl w:val="true"/>
          <w:lang w:bidi="he-IL"/>
        </w:rPr>
        <w:t>"</w:t>
      </w:r>
      <w:r>
        <w:rPr>
          <w:rtl w:val="true"/>
          <w:lang w:bidi="he-IL"/>
        </w:rPr>
        <w:t>ז סי</w:t>
      </w:r>
      <w:r>
        <w:rPr>
          <w:rFonts w:hint="cs"/>
          <w:rtl w:val="true"/>
          <w:lang w:bidi="he-IL"/>
        </w:rPr>
        <w:t>'</w:t>
      </w:r>
      <w:r>
        <w:rPr>
          <w:rtl w:val="true"/>
          <w:lang w:bidi="he-IL"/>
        </w:rPr>
        <w:t xml:space="preserve"> </w:t>
      </w:r>
      <w:r>
        <w:rPr>
          <w:rtl w:val="true"/>
          <w:lang w:bidi="he-IL"/>
        </w:rPr>
        <w:t>ל</w:t>
      </w:r>
      <w:r>
        <w:rPr>
          <w:rFonts w:hint="cs"/>
          <w:rtl w:val="true"/>
          <w:lang w:bidi="he-IL"/>
        </w:rPr>
        <w:t>"</w:t>
      </w:r>
      <w:r>
        <w:rPr>
          <w:rtl w:val="true"/>
          <w:lang w:bidi="he-IL"/>
        </w:rPr>
        <w:t>ב</w:t>
      </w:r>
      <w:r>
        <w:rPr>
          <w:rFonts w:hint="cs"/>
          <w:rtl w:val="true"/>
          <w:lang w:bidi="he-IL"/>
        </w:rPr>
        <w:t xml:space="preserve"> אות ד</w:t>
      </w:r>
      <w:r>
        <w:rPr>
          <w:rFonts w:hint="cs"/>
          <w:rtl w:val="true"/>
          <w:lang w:bidi="he-IL"/>
        </w:rPr>
        <w:t xml:space="preserve">') </w:t>
      </w:r>
      <w:r>
        <w:rPr>
          <w:rtl w:val="true"/>
          <w:lang w:bidi="he-IL"/>
        </w:rPr>
        <w:t>–</w:t>
      </w:r>
      <w:r>
        <w:rPr>
          <w:rFonts w:hint="cs"/>
          <w:rtl w:val="true"/>
          <w:lang w:bidi="he-IL"/>
        </w:rPr>
        <w:t xml:space="preserve"> "</w:t>
      </w:r>
      <w:r>
        <w:rPr>
          <w:rtl w:val="true"/>
          <w:lang w:bidi="he-IL"/>
        </w:rPr>
        <w:t>כותב כתר</w:t>
      </w:r>
      <w:r>
        <w:rPr>
          <w:rtl w:val="true"/>
          <w:lang w:bidi="he-IL"/>
        </w:rPr>
        <w:t>"</w:t>
      </w:r>
      <w:r>
        <w:rPr>
          <w:rtl w:val="true"/>
          <w:lang w:bidi="he-IL"/>
        </w:rPr>
        <w:t>ה במכתבו להעיר על המובא בשד</w:t>
      </w:r>
      <w:r>
        <w:rPr>
          <w:rtl w:val="true"/>
          <w:lang w:bidi="he-IL"/>
        </w:rPr>
        <w:t>"</w:t>
      </w:r>
      <w:r>
        <w:rPr>
          <w:rtl w:val="true"/>
          <w:lang w:bidi="he-IL"/>
        </w:rPr>
        <w:t>ח מער</w:t>
      </w:r>
      <w:r>
        <w:rPr>
          <w:rtl w:val="true"/>
          <w:lang w:bidi="he-IL"/>
        </w:rPr>
        <w:t xml:space="preserve">' </w:t>
      </w:r>
      <w:r>
        <w:rPr>
          <w:rtl w:val="true"/>
          <w:lang w:bidi="he-IL"/>
        </w:rPr>
        <w:t>יוה</w:t>
      </w:r>
      <w:r>
        <w:rPr>
          <w:rtl w:val="true"/>
          <w:lang w:bidi="he-IL"/>
        </w:rPr>
        <w:t>"</w:t>
      </w:r>
      <w:r>
        <w:rPr>
          <w:rtl w:val="true"/>
          <w:lang w:bidi="he-IL"/>
        </w:rPr>
        <w:t>כ ססי</w:t>
      </w:r>
      <w:r>
        <w:rPr>
          <w:rtl w:val="true"/>
          <w:lang w:bidi="he-IL"/>
        </w:rPr>
        <w:t xml:space="preserve">' </w:t>
      </w:r>
      <w:r>
        <w:rPr>
          <w:rtl w:val="true"/>
          <w:lang w:bidi="he-IL"/>
        </w:rPr>
        <w:t>א</w:t>
      </w:r>
      <w:r>
        <w:rPr>
          <w:rtl w:val="true"/>
          <w:lang w:bidi="he-IL"/>
        </w:rPr>
        <w:t xml:space="preserve">' </w:t>
      </w:r>
      <w:r>
        <w:rPr>
          <w:rtl w:val="true"/>
          <w:lang w:bidi="he-IL"/>
        </w:rPr>
        <w:t>בשם הגאון מהרמ</w:t>
      </w:r>
      <w:r>
        <w:rPr>
          <w:rtl w:val="true"/>
          <w:lang w:bidi="he-IL"/>
        </w:rPr>
        <w:t>"</w:t>
      </w:r>
      <w:r>
        <w:rPr>
          <w:rtl w:val="true"/>
          <w:lang w:bidi="he-IL"/>
        </w:rPr>
        <w:t>נ אוירבאך ז</w:t>
      </w:r>
      <w:r>
        <w:rPr>
          <w:rtl w:val="true"/>
          <w:lang w:bidi="he-IL"/>
        </w:rPr>
        <w:t>"</w:t>
      </w:r>
      <w:r>
        <w:rPr>
          <w:rtl w:val="true"/>
          <w:lang w:bidi="he-IL"/>
        </w:rPr>
        <w:t>ל אבד</w:t>
      </w:r>
      <w:r>
        <w:rPr>
          <w:rtl w:val="true"/>
          <w:lang w:bidi="he-IL"/>
        </w:rPr>
        <w:t>"</w:t>
      </w:r>
      <w:r>
        <w:rPr>
          <w:rtl w:val="true"/>
          <w:lang w:bidi="he-IL"/>
        </w:rPr>
        <w:t>ק לונשיץ בענין מה שנוהגים הרבה אנשים לעשות בעיו</w:t>
      </w:r>
      <w:r>
        <w:rPr>
          <w:rtl w:val="true"/>
          <w:lang w:bidi="he-IL"/>
        </w:rPr>
        <w:t>"</w:t>
      </w:r>
      <w:r>
        <w:rPr>
          <w:rtl w:val="true"/>
          <w:lang w:bidi="he-IL"/>
        </w:rPr>
        <w:t>כ סגולות שונות שלא ירגישו הצום ושאין נכון לעשות כן</w:t>
      </w:r>
      <w:r>
        <w:rPr>
          <w:rtl w:val="true"/>
          <w:lang w:bidi="he-IL"/>
        </w:rPr>
        <w:t xml:space="preserve">, </w:t>
      </w:r>
      <w:r>
        <w:rPr>
          <w:rtl w:val="true"/>
          <w:lang w:bidi="he-IL"/>
        </w:rPr>
        <w:t>וכת</w:t>
      </w:r>
      <w:r>
        <w:rPr>
          <w:rtl w:val="true"/>
          <w:lang w:bidi="he-IL"/>
        </w:rPr>
        <w:t>"</w:t>
      </w:r>
      <w:r>
        <w:rPr>
          <w:rtl w:val="true"/>
          <w:lang w:bidi="he-IL"/>
        </w:rPr>
        <w:t>ר מעיר ע</w:t>
      </w:r>
      <w:r>
        <w:rPr>
          <w:rtl w:val="true"/>
          <w:lang w:bidi="he-IL"/>
        </w:rPr>
        <w:t>"</w:t>
      </w:r>
      <w:r>
        <w:rPr>
          <w:rtl w:val="true"/>
          <w:lang w:bidi="he-IL"/>
        </w:rPr>
        <w:t>ז מדברי הזוה</w:t>
      </w:r>
      <w:r>
        <w:rPr>
          <w:rtl w:val="true"/>
          <w:lang w:bidi="he-IL"/>
        </w:rPr>
        <w:t>"</w:t>
      </w:r>
      <w:r>
        <w:rPr>
          <w:rtl w:val="true"/>
          <w:lang w:bidi="he-IL"/>
        </w:rPr>
        <w:t>ק ויקרא ד</w:t>
      </w:r>
      <w:r>
        <w:rPr>
          <w:rtl w:val="true"/>
          <w:lang w:bidi="he-IL"/>
        </w:rPr>
        <w:t xml:space="preserve">' </w:t>
      </w:r>
      <w:r>
        <w:rPr>
          <w:rtl w:val="true"/>
          <w:lang w:bidi="he-IL"/>
        </w:rPr>
        <w:t>ס</w:t>
      </w:r>
      <w:r>
        <w:rPr>
          <w:rtl w:val="true"/>
          <w:lang w:bidi="he-IL"/>
        </w:rPr>
        <w:t>"</w:t>
      </w:r>
      <w:r>
        <w:rPr>
          <w:rtl w:val="true"/>
          <w:lang w:bidi="he-IL"/>
        </w:rPr>
        <w:t>ט ע</w:t>
      </w:r>
      <w:r>
        <w:rPr>
          <w:rtl w:val="true"/>
          <w:lang w:bidi="he-IL"/>
        </w:rPr>
        <w:t>"</w:t>
      </w:r>
      <w:r>
        <w:rPr>
          <w:rtl w:val="true"/>
          <w:lang w:bidi="he-IL"/>
        </w:rPr>
        <w:t>ב דמתבאר דעינוי לא אשתכח אלא מפלגות יומא והלאה וכו</w:t>
      </w:r>
      <w:r>
        <w:rPr>
          <w:rtl w:val="true"/>
          <w:lang w:bidi="he-IL"/>
        </w:rPr>
        <w:t xml:space="preserve">'. </w:t>
      </w:r>
      <w:r>
        <w:rPr>
          <w:rtl w:val="true"/>
          <w:lang w:bidi="he-IL"/>
        </w:rPr>
        <w:t>ידידי</w:t>
      </w:r>
      <w:r>
        <w:rPr>
          <w:rtl w:val="true"/>
          <w:lang w:bidi="he-IL"/>
        </w:rPr>
        <w:t xml:space="preserve">! </w:t>
      </w:r>
      <w:r>
        <w:rPr>
          <w:rtl w:val="true"/>
          <w:lang w:bidi="he-IL"/>
        </w:rPr>
        <w:t>עיינתי בדברי התשובה הארוכה שבשד</w:t>
      </w:r>
      <w:r>
        <w:rPr>
          <w:rtl w:val="true"/>
          <w:lang w:bidi="he-IL"/>
        </w:rPr>
        <w:t>"</w:t>
      </w:r>
      <w:r>
        <w:rPr>
          <w:rtl w:val="true"/>
          <w:lang w:bidi="he-IL"/>
        </w:rPr>
        <w:t>ח שם ובמחילה מכבוד הרב הכותב שם יש הרבה לפקפק בדבריו שם</w:t>
      </w:r>
      <w:r>
        <w:rPr>
          <w:rtl w:val="true"/>
          <w:lang w:bidi="he-IL"/>
        </w:rPr>
        <w:t xml:space="preserve">, </w:t>
      </w:r>
      <w:r>
        <w:rPr>
          <w:rtl w:val="true"/>
          <w:lang w:bidi="he-IL"/>
        </w:rPr>
        <w:t>והיא לא מהאבד</w:t>
      </w:r>
      <w:r>
        <w:rPr>
          <w:rtl w:val="true"/>
          <w:lang w:bidi="he-IL"/>
        </w:rPr>
        <w:t>"</w:t>
      </w:r>
      <w:r>
        <w:rPr>
          <w:rtl w:val="true"/>
          <w:lang w:bidi="he-IL"/>
        </w:rPr>
        <w:t>ק מלונשיץ כי אם מבנו ששימש כרב באחת מהשכונות בירושלים ובילדותי הספקתי עוד להכירו</w:t>
      </w:r>
      <w:r>
        <w:rPr>
          <w:rtl w:val="true"/>
          <w:lang w:bidi="he-IL"/>
        </w:rPr>
        <w:t xml:space="preserve">, </w:t>
      </w:r>
      <w:r>
        <w:rPr>
          <w:rtl w:val="true"/>
          <w:lang w:bidi="he-IL"/>
        </w:rPr>
        <w:t>וחיבר ספר אורח נאמן על חלק מח</w:t>
      </w:r>
      <w:r>
        <w:rPr>
          <w:rtl w:val="true"/>
          <w:lang w:bidi="he-IL"/>
        </w:rPr>
        <w:t>"</w:t>
      </w:r>
      <w:r>
        <w:rPr>
          <w:rtl w:val="true"/>
          <w:lang w:bidi="he-IL"/>
        </w:rPr>
        <w:t>א של או</w:t>
      </w:r>
      <w:r>
        <w:rPr>
          <w:rtl w:val="true"/>
          <w:lang w:bidi="he-IL"/>
        </w:rPr>
        <w:t>"</w:t>
      </w:r>
      <w:r>
        <w:rPr>
          <w:rtl w:val="true"/>
          <w:lang w:bidi="he-IL"/>
        </w:rPr>
        <w:t>ח</w:t>
      </w:r>
      <w:r>
        <w:rPr>
          <w:rtl w:val="true"/>
          <w:lang w:bidi="he-IL"/>
        </w:rPr>
        <w:t xml:space="preserve">, </w:t>
      </w:r>
      <w:r>
        <w:rPr>
          <w:rtl w:val="true"/>
          <w:lang w:bidi="he-IL"/>
        </w:rPr>
        <w:t>וברור בעיני הדבר שאין כל חשש של איסור בעשיית סגולות מעיוה</w:t>
      </w:r>
      <w:r>
        <w:rPr>
          <w:rtl w:val="true"/>
          <w:lang w:bidi="he-IL"/>
        </w:rPr>
        <w:t>"</w:t>
      </w:r>
      <w:r>
        <w:rPr>
          <w:rtl w:val="true"/>
          <w:lang w:bidi="he-IL"/>
        </w:rPr>
        <w:t>כ ומה שאסרה תורה הוא רק מהתחלת חיוב הצום</w:t>
      </w:r>
      <w:r>
        <w:rPr>
          <w:rFonts w:hint="cs"/>
          <w:rtl w:val="true"/>
          <w:lang w:bidi="he-IL"/>
        </w:rPr>
        <w:t xml:space="preserve"> </w:t>
      </w:r>
      <w:r>
        <w:rPr>
          <w:rFonts w:hint="cs"/>
          <w:rtl w:val="true"/>
          <w:lang w:bidi="he-IL"/>
        </w:rPr>
        <w:t>...".</w:t>
      </w:r>
    </w:p>
    <w:p>
      <w:pPr>
        <w:pStyle w:val="Normal"/>
        <w:numPr>
          <w:ilvl w:val="2"/>
          <w:numId w:val="2"/>
        </w:numPr>
        <w:tabs>
          <w:tab w:val="clear" w:pos="720"/>
          <w:tab w:val="right" w:pos="7920" w:leader="none"/>
        </w:tabs>
        <w:bidi w:val="1"/>
        <w:ind w:hanging="57" w:start="397" w:end="0"/>
        <w:jc w:val="both"/>
        <w:rPr/>
      </w:pPr>
      <w:r>
        <w:rPr>
          <w:rFonts w:hint="cs"/>
          <w:u w:val="single"/>
          <w:rtl w:val="true"/>
          <w:lang w:bidi="he-IL"/>
        </w:rPr>
        <w:t>עמק הלכה</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מ</w:t>
      </w:r>
      <w:r>
        <w:rPr>
          <w:rFonts w:hint="cs"/>
          <w:rtl w:val="true"/>
          <w:lang w:bidi="he-IL"/>
        </w:rPr>
        <w:t xml:space="preserve">') </w:t>
      </w:r>
      <w:r>
        <w:rPr>
          <w:rtl w:val="true"/>
          <w:lang w:bidi="he-IL"/>
        </w:rPr>
        <w:t>–</w:t>
      </w:r>
      <w:r>
        <w:rPr>
          <w:rFonts w:hint="cs"/>
          <w:rtl w:val="true"/>
          <w:lang w:bidi="he-IL"/>
        </w:rPr>
        <w:t xml:space="preserve"> "</w:t>
      </w:r>
      <w:r>
        <w:rPr>
          <w:rtl w:val="true"/>
          <w:lang w:bidi="he-IL"/>
        </w:rPr>
        <w:t>להלכה הכי נקטינן וא</w:t>
      </w:r>
      <w:r>
        <w:rPr>
          <w:rtl w:val="true"/>
          <w:lang w:bidi="he-IL"/>
        </w:rPr>
        <w:t>"</w:t>
      </w:r>
      <w:r>
        <w:rPr>
          <w:rtl w:val="true"/>
          <w:lang w:bidi="he-IL"/>
        </w:rPr>
        <w:t>צ להחמיר</w:t>
      </w:r>
      <w:r>
        <w:rPr>
          <w:rtl w:val="true"/>
          <w:lang w:bidi="he-IL"/>
        </w:rPr>
        <w:t xml:space="preserve">, </w:t>
      </w:r>
      <w:r>
        <w:rPr>
          <w:rtl w:val="true"/>
          <w:lang w:bidi="he-IL"/>
        </w:rPr>
        <w:t>ומותר ליקח לכתחילה כדורים בעיוה</w:t>
      </w:r>
      <w:r>
        <w:rPr>
          <w:rtl w:val="true"/>
          <w:lang w:bidi="he-IL"/>
        </w:rPr>
        <w:t>"</w:t>
      </w:r>
      <w:r>
        <w:rPr>
          <w:rtl w:val="true"/>
          <w:lang w:bidi="he-IL"/>
        </w:rPr>
        <w:t>כ כדי שלא ירגיש הצום ביום הקדוש</w:t>
      </w:r>
      <w:r>
        <w:rPr>
          <w:rtl w:val="true"/>
          <w:lang w:bidi="he-IL"/>
        </w:rPr>
        <w:t>"</w:t>
      </w:r>
      <w:r>
        <w:rPr>
          <w:rFonts w:hint="cs"/>
          <w:rtl w:val="true"/>
          <w:lang w:bidi="he-IL"/>
        </w:rPr>
        <w:t>.</w:t>
      </w:r>
    </w:p>
    <w:p>
      <w:pPr>
        <w:pStyle w:val="Normal"/>
        <w:numPr>
          <w:ilvl w:val="2"/>
          <w:numId w:val="2"/>
        </w:numPr>
        <w:tabs>
          <w:tab w:val="clear" w:pos="720"/>
          <w:tab w:val="right" w:pos="7920" w:leader="none"/>
        </w:tabs>
        <w:bidi w:val="1"/>
        <w:ind w:hanging="57" w:start="397" w:end="0"/>
        <w:jc w:val="both"/>
        <w:rPr/>
      </w:pPr>
      <w:r>
        <w:rPr>
          <w:rFonts w:hint="cs"/>
          <w:u w:val="single"/>
          <w:rtl w:val="true"/>
          <w:lang w:bidi="he-IL"/>
        </w:rPr>
        <w:t>משנה הלכות</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ו אות ד</w:t>
      </w:r>
      <w:r>
        <w:rPr>
          <w:rFonts w:hint="cs"/>
          <w:rtl w:val="true"/>
          <w:lang w:bidi="he-IL"/>
        </w:rPr>
        <w:t xml:space="preserve">') </w:t>
      </w:r>
      <w:r>
        <w:rPr>
          <w:rtl w:val="true"/>
          <w:lang w:bidi="he-IL"/>
        </w:rPr>
        <w:t>–</w:t>
      </w:r>
      <w:r>
        <w:rPr>
          <w:rFonts w:hint="cs"/>
          <w:rtl w:val="true"/>
          <w:lang w:bidi="he-IL"/>
        </w:rPr>
        <w:t xml:space="preserve"> "</w:t>
      </w:r>
      <w:r>
        <w:rPr>
          <w:rtl w:val="true"/>
          <w:lang w:bidi="he-IL"/>
        </w:rPr>
        <w:t>ובדרך אגב אביא מה שראיתי דברים לפע</w:t>
      </w:r>
      <w:r>
        <w:rPr>
          <w:rtl w:val="true"/>
          <w:lang w:bidi="he-IL"/>
        </w:rPr>
        <w:t>"</w:t>
      </w:r>
      <w:r>
        <w:rPr>
          <w:rtl w:val="true"/>
          <w:lang w:bidi="he-IL"/>
        </w:rPr>
        <w:t>ד תמוהים הפלא ופלא בשד</w:t>
      </w:r>
      <w:r>
        <w:rPr>
          <w:rtl w:val="true"/>
          <w:lang w:bidi="he-IL"/>
        </w:rPr>
        <w:t>"</w:t>
      </w:r>
      <w:r>
        <w:rPr>
          <w:rtl w:val="true"/>
          <w:lang w:bidi="he-IL"/>
        </w:rPr>
        <w:t>ח מ</w:t>
      </w:r>
      <w:r>
        <w:rPr>
          <w:rtl w:val="true"/>
          <w:lang w:bidi="he-IL"/>
        </w:rPr>
        <w:t xml:space="preserve">' </w:t>
      </w:r>
      <w:r>
        <w:rPr>
          <w:rtl w:val="true"/>
          <w:lang w:bidi="he-IL"/>
        </w:rPr>
        <w:t>יו</w:t>
      </w:r>
      <w:r>
        <w:rPr>
          <w:rtl w:val="true"/>
          <w:lang w:bidi="he-IL"/>
        </w:rPr>
        <w:t>"</w:t>
      </w:r>
      <w:r>
        <w:rPr>
          <w:rtl w:val="true"/>
          <w:lang w:bidi="he-IL"/>
        </w:rPr>
        <w:t>כ ס</w:t>
      </w:r>
      <w:r>
        <w:rPr>
          <w:rtl w:val="true"/>
          <w:lang w:bidi="he-IL"/>
        </w:rPr>
        <w:t>"</w:t>
      </w:r>
      <w:r>
        <w:rPr>
          <w:rtl w:val="true"/>
          <w:lang w:bidi="he-IL"/>
        </w:rPr>
        <w:t>א סקי</w:t>
      </w:r>
      <w:r>
        <w:rPr>
          <w:rtl w:val="true"/>
          <w:lang w:bidi="he-IL"/>
        </w:rPr>
        <w:t>"</w:t>
      </w:r>
      <w:r>
        <w:rPr>
          <w:rtl w:val="true"/>
          <w:lang w:bidi="he-IL"/>
        </w:rPr>
        <w:t>ח להרב מנחם נתן אויערבאך איש ירושלים שיצא לחקור באנשים שאוכלים עיו</w:t>
      </w:r>
      <w:r>
        <w:rPr>
          <w:rtl w:val="true"/>
          <w:lang w:bidi="he-IL"/>
        </w:rPr>
        <w:t>"</w:t>
      </w:r>
      <w:r>
        <w:rPr>
          <w:rtl w:val="true"/>
          <w:lang w:bidi="he-IL"/>
        </w:rPr>
        <w:t>כ קודם חשיכה כדי לשבוע ביו</w:t>
      </w:r>
      <w:r>
        <w:rPr>
          <w:rtl w:val="true"/>
          <w:lang w:bidi="he-IL"/>
        </w:rPr>
        <w:t>"</w:t>
      </w:r>
      <w:r>
        <w:rPr>
          <w:rtl w:val="true"/>
          <w:lang w:bidi="he-IL"/>
        </w:rPr>
        <w:t>כ אי שפיר דמי לעשות כן כיון דפשיטא דאין כאן שיעור עיכול עד הלילה וכל זמן שלא נתעכל המזון חשוב כאלו השתא אכל ונימא דאסור לאכול כ</w:t>
      </w:r>
      <w:r>
        <w:rPr>
          <w:rtl w:val="true"/>
          <w:lang w:bidi="he-IL"/>
        </w:rPr>
        <w:t>"</w:t>
      </w:r>
      <w:r>
        <w:rPr>
          <w:rtl w:val="true"/>
          <w:lang w:bidi="he-IL"/>
        </w:rPr>
        <w:t>ז שאין עוד שיעור שיתעכל המזון קודם בין השמשות והאריך שם הרבה בדבר ואני שמעתי ולא אבין וכי צותה התורה שלא לעשות פעולה שעי</w:t>
      </w:r>
      <w:r>
        <w:rPr>
          <w:rtl w:val="true"/>
          <w:lang w:bidi="he-IL"/>
        </w:rPr>
        <w:t>"</w:t>
      </w:r>
      <w:r>
        <w:rPr>
          <w:rtl w:val="true"/>
          <w:lang w:bidi="he-IL"/>
        </w:rPr>
        <w:t>ז יקל הענוי ביו</w:t>
      </w:r>
      <w:r>
        <w:rPr>
          <w:rtl w:val="true"/>
          <w:lang w:bidi="he-IL"/>
        </w:rPr>
        <w:t>"</w:t>
      </w:r>
      <w:r>
        <w:rPr>
          <w:rtl w:val="true"/>
          <w:lang w:bidi="he-IL"/>
        </w:rPr>
        <w:t>כ והתורה לא צותה רק דביו</w:t>
      </w:r>
      <w:r>
        <w:rPr>
          <w:rtl w:val="true"/>
          <w:lang w:bidi="he-IL"/>
        </w:rPr>
        <w:t>"</w:t>
      </w:r>
      <w:r>
        <w:rPr>
          <w:rtl w:val="true"/>
          <w:lang w:bidi="he-IL"/>
        </w:rPr>
        <w:t>כ אסורין אנו בתענוג בדברים שהם בכלל ענוי וזה רק ביו</w:t>
      </w:r>
      <w:r>
        <w:rPr>
          <w:rtl w:val="true"/>
          <w:lang w:bidi="he-IL"/>
        </w:rPr>
        <w:t>"</w:t>
      </w:r>
      <w:r>
        <w:rPr>
          <w:rtl w:val="true"/>
          <w:lang w:bidi="he-IL"/>
        </w:rPr>
        <w:t>כ עצמו ואפי</w:t>
      </w:r>
      <w:r>
        <w:rPr>
          <w:rtl w:val="true"/>
          <w:lang w:bidi="he-IL"/>
        </w:rPr>
        <w:t xml:space="preserve">' </w:t>
      </w:r>
      <w:r>
        <w:rPr>
          <w:rtl w:val="true"/>
          <w:lang w:bidi="he-IL"/>
        </w:rPr>
        <w:t>ביו</w:t>
      </w:r>
      <w:r>
        <w:rPr>
          <w:rtl w:val="true"/>
          <w:lang w:bidi="he-IL"/>
        </w:rPr>
        <w:t>"</w:t>
      </w:r>
      <w:r>
        <w:rPr>
          <w:rtl w:val="true"/>
          <w:lang w:bidi="he-IL"/>
        </w:rPr>
        <w:t>כ עצמו נמי אינו צריך לצער עצמו וכמו שאמרו בגמ</w:t>
      </w:r>
      <w:r>
        <w:rPr>
          <w:rtl w:val="true"/>
          <w:lang w:bidi="he-IL"/>
        </w:rPr>
        <w:t xml:space="preserve">' </w:t>
      </w:r>
      <w:r>
        <w:rPr>
          <w:rtl w:val="true"/>
          <w:lang w:bidi="he-IL"/>
        </w:rPr>
        <w:t>יומא יכול ישב בחמה וכו</w:t>
      </w:r>
      <w:r>
        <w:rPr>
          <w:rtl w:val="true"/>
          <w:lang w:bidi="he-IL"/>
        </w:rPr>
        <w:t xml:space="preserve">' </w:t>
      </w:r>
      <w:r>
        <w:rPr>
          <w:rtl w:val="true"/>
          <w:lang w:bidi="he-IL"/>
        </w:rPr>
        <w:t>ומי שאינו יוצא לחוץ ולא ירד מהמטה כל יו</w:t>
      </w:r>
      <w:r>
        <w:rPr>
          <w:rtl w:val="true"/>
          <w:lang w:bidi="he-IL"/>
        </w:rPr>
        <w:t>"</w:t>
      </w:r>
      <w:r>
        <w:rPr>
          <w:rtl w:val="true"/>
          <w:lang w:bidi="he-IL"/>
        </w:rPr>
        <w:t>כ וכי נימא דלא קיים ענוי נעילת הסנדל וכדומה גם לפי שיטת הגאון ז</w:t>
      </w:r>
      <w:r>
        <w:rPr>
          <w:rtl w:val="true"/>
          <w:lang w:bidi="he-IL"/>
        </w:rPr>
        <w:t>"</w:t>
      </w:r>
      <w:r>
        <w:rPr>
          <w:rtl w:val="true"/>
          <w:lang w:bidi="he-IL"/>
        </w:rPr>
        <w:t>ל הרי צותה לנו התורה לאכול ולשתות בתשיעי וזה ודאי כל היום במצוה כל האוכל ושותה בתשיעי מעלה עליו הכתוב וכו</w:t>
      </w:r>
      <w:r>
        <w:rPr>
          <w:rtl w:val="true"/>
          <w:lang w:bidi="he-IL"/>
        </w:rPr>
        <w:t xml:space="preserve">' </w:t>
      </w:r>
      <w:r>
        <w:rPr>
          <w:rtl w:val="true"/>
          <w:lang w:bidi="he-IL"/>
        </w:rPr>
        <w:t>וא</w:t>
      </w:r>
      <w:r>
        <w:rPr>
          <w:rtl w:val="true"/>
          <w:lang w:bidi="he-IL"/>
        </w:rPr>
        <w:t>"</w:t>
      </w:r>
      <w:r>
        <w:rPr>
          <w:rtl w:val="true"/>
          <w:lang w:bidi="he-IL"/>
        </w:rPr>
        <w:t>כ ע</w:t>
      </w:r>
      <w:r>
        <w:rPr>
          <w:rtl w:val="true"/>
          <w:lang w:bidi="he-IL"/>
        </w:rPr>
        <w:t>"</w:t>
      </w:r>
      <w:r>
        <w:rPr>
          <w:rtl w:val="true"/>
          <w:lang w:bidi="he-IL"/>
        </w:rPr>
        <w:t>כ צותה לנו התורה לאכול עיו</w:t>
      </w:r>
      <w:r>
        <w:rPr>
          <w:rtl w:val="true"/>
          <w:lang w:bidi="he-IL"/>
        </w:rPr>
        <w:t>"</w:t>
      </w:r>
      <w:r>
        <w:rPr>
          <w:rtl w:val="true"/>
          <w:lang w:bidi="he-IL"/>
        </w:rPr>
        <w:t>כ ולהשאר ביו</w:t>
      </w:r>
      <w:r>
        <w:rPr>
          <w:rtl w:val="true"/>
          <w:lang w:bidi="he-IL"/>
        </w:rPr>
        <w:t>"</w:t>
      </w:r>
      <w:r>
        <w:rPr>
          <w:rtl w:val="true"/>
          <w:lang w:bidi="he-IL"/>
        </w:rPr>
        <w:t>כ במעיים מלאים אשר לפע</w:t>
      </w:r>
      <w:r>
        <w:rPr>
          <w:rtl w:val="true"/>
          <w:lang w:bidi="he-IL"/>
        </w:rPr>
        <w:t>"</w:t>
      </w:r>
      <w:r>
        <w:rPr>
          <w:rtl w:val="true"/>
          <w:lang w:bidi="he-IL"/>
        </w:rPr>
        <w:t>ד לא מצאתי סברא לדברים הנ</w:t>
      </w:r>
      <w:r>
        <w:rPr>
          <w:rtl w:val="true"/>
          <w:lang w:bidi="he-IL"/>
        </w:rPr>
        <w:t>"</w:t>
      </w:r>
      <w:r>
        <w:rPr>
          <w:rtl w:val="true"/>
          <w:lang w:bidi="he-IL"/>
        </w:rPr>
        <w:t>ל לפע</w:t>
      </w:r>
      <w:r>
        <w:rPr>
          <w:rtl w:val="true"/>
          <w:lang w:bidi="he-IL"/>
        </w:rPr>
        <w:t>"</w:t>
      </w:r>
      <w:r>
        <w:rPr>
          <w:rtl w:val="true"/>
          <w:lang w:bidi="he-IL"/>
        </w:rPr>
        <w:t>ד</w:t>
      </w:r>
      <w:r>
        <w:rPr>
          <w:rFonts w:hint="cs"/>
          <w:rtl w:val="true"/>
          <w:lang w:bidi="he-IL"/>
        </w:rPr>
        <w:t>".</w:t>
      </w:r>
    </w:p>
    <w:p>
      <w:pPr>
        <w:pStyle w:val="Normal"/>
        <w:tabs>
          <w:tab w:val="clear" w:pos="720"/>
          <w:tab w:val="right" w:pos="7920" w:leader="none"/>
        </w:tabs>
        <w:bidi w:val="1"/>
        <w:ind w:start="397" w:end="0"/>
        <w:jc w:val="both"/>
        <w:rPr/>
      </w:pPr>
      <w:r>
        <w:rPr>
          <w:u w:val="single"/>
          <w:rtl w:val="true"/>
          <w:lang w:bidi="he-IL"/>
        </w:rPr>
        <w:t>משנה הלכות</w:t>
      </w:r>
      <w:r>
        <w:rPr>
          <w:rtl w:val="true"/>
          <w:lang w:bidi="he-IL"/>
        </w:rPr>
        <w:t xml:space="preserve"> </w:t>
      </w:r>
      <w:r>
        <w:rPr>
          <w:rFonts w:hint="cs"/>
          <w:rtl w:val="true"/>
          <w:lang w:bidi="he-IL"/>
        </w:rPr>
        <w:t>(</w:t>
      </w:r>
      <w:r>
        <w:rPr>
          <w:rtl w:val="true"/>
          <w:lang w:bidi="he-IL"/>
        </w:rPr>
        <w:t>ח</w:t>
      </w:r>
      <w:r>
        <w:rPr>
          <w:rFonts w:hint="cs"/>
          <w:rtl w:val="true"/>
          <w:lang w:bidi="he-IL"/>
        </w:rPr>
        <w:t>"</w:t>
      </w:r>
      <w:r>
        <w:rPr>
          <w:rtl w:val="true"/>
          <w:lang w:bidi="he-IL"/>
        </w:rPr>
        <w:t>ז סי</w:t>
      </w:r>
      <w:r>
        <w:rPr>
          <w:rFonts w:hint="cs"/>
          <w:rtl w:val="true"/>
          <w:lang w:bidi="he-IL"/>
        </w:rPr>
        <w:t>'</w:t>
      </w:r>
      <w:r>
        <w:rPr>
          <w:rtl w:val="true"/>
          <w:lang w:bidi="he-IL"/>
        </w:rPr>
        <w:t xml:space="preserve"> </w:t>
      </w:r>
      <w:r>
        <w:rPr>
          <w:rtl w:val="true"/>
          <w:lang w:bidi="he-IL"/>
        </w:rPr>
        <w:t>פ</w:t>
      </w:r>
      <w:r>
        <w:rPr>
          <w:rFonts w:hint="cs"/>
          <w:rtl w:val="true"/>
          <w:lang w:bidi="he-IL"/>
        </w:rPr>
        <w:t>"</w:t>
      </w:r>
      <w:r>
        <w:rPr>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עכ</w:t>
      </w:r>
      <w:r>
        <w:rPr>
          <w:rtl w:val="true"/>
          <w:lang w:bidi="he-IL"/>
        </w:rPr>
        <w:t>"</w:t>
      </w:r>
      <w:r>
        <w:rPr>
          <w:rtl w:val="true"/>
          <w:lang w:bidi="he-IL"/>
        </w:rPr>
        <w:t>פ לפענ</w:t>
      </w:r>
      <w:r>
        <w:rPr>
          <w:rtl w:val="true"/>
          <w:lang w:bidi="he-IL"/>
        </w:rPr>
        <w:t>"</w:t>
      </w:r>
      <w:r>
        <w:rPr>
          <w:rtl w:val="true"/>
          <w:lang w:bidi="he-IL"/>
        </w:rPr>
        <w:t>ד ליכא שום ספק שמותר ליקח כדורים כאלו ואולי אפילו היה כדאי ללוקחם כ</w:t>
      </w:r>
      <w:r>
        <w:rPr>
          <w:rtl w:val="true"/>
          <w:lang w:bidi="he-IL"/>
        </w:rPr>
        <w:t>"</w:t>
      </w:r>
      <w:r>
        <w:rPr>
          <w:rtl w:val="true"/>
          <w:lang w:bidi="he-IL"/>
        </w:rPr>
        <w:t>ש למי שהתענית קשה לו ביום הקדוש שמצוה קעביד בזה</w:t>
      </w:r>
      <w:r>
        <w:rPr>
          <w:rFonts w:hint="cs"/>
          <w:rtl w:val="true"/>
          <w:lang w:bidi="he-IL"/>
        </w:rPr>
        <w:t>".</w:t>
      </w:r>
    </w:p>
    <w:p>
      <w:pPr>
        <w:pStyle w:val="Normal"/>
        <w:numPr>
          <w:ilvl w:val="2"/>
          <w:numId w:val="2"/>
        </w:numPr>
        <w:tabs>
          <w:tab w:val="clear" w:pos="720"/>
          <w:tab w:val="right" w:pos="7920" w:leader="none"/>
        </w:tabs>
        <w:bidi w:val="1"/>
        <w:ind w:hanging="57" w:start="397" w:end="0"/>
        <w:jc w:val="both"/>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b/>
          <w:b/>
          <w:rtl w:val="true"/>
          <w:lang w:bidi="he-IL"/>
        </w:rPr>
        <w:t>אליבא דהלכתא גליון ק</w:t>
      </w:r>
      <w:r>
        <w:rPr>
          <w:b/>
          <w:rtl w:val="true"/>
        </w:rPr>
        <w:t>"</w:t>
      </w:r>
      <w:r>
        <w:rPr>
          <w:b/>
          <w:b/>
          <w:rtl w:val="true"/>
          <w:lang w:bidi="he-IL"/>
        </w:rPr>
        <w:t>ה</w:t>
      </w:r>
      <w:r>
        <w:rPr>
          <w:b/>
          <w:b/>
          <w:rtl w:val="true"/>
        </w:rPr>
        <w:t xml:space="preserve"> </w:t>
      </w:r>
      <w:r>
        <w:rPr>
          <w:b/>
          <w:b/>
          <w:rtl w:val="true"/>
          <w:lang w:bidi="he-IL"/>
        </w:rPr>
        <w:t>עמ</w:t>
      </w:r>
      <w:r>
        <w:rPr>
          <w:b/>
          <w:rtl w:val="true"/>
          <w:lang w:bidi="he-IL"/>
        </w:rPr>
        <w:t xml:space="preserve">' </w:t>
      </w:r>
      <w:r>
        <w:rPr>
          <w:b/>
          <w:b/>
          <w:rtl w:val="true"/>
          <w:lang w:bidi="he-IL"/>
        </w:rPr>
        <w:t>מ</w:t>
      </w:r>
      <w:r>
        <w:rPr>
          <w:b/>
          <w:rtl w:val="true"/>
          <w:lang w:bidi="he-IL"/>
        </w:rPr>
        <w:t>"</w:t>
      </w:r>
      <w:r>
        <w:rPr>
          <w:b/>
          <w:b/>
          <w:rtl w:val="true"/>
          <w:lang w:bidi="he-IL"/>
        </w:rPr>
        <w:t>ח</w:t>
      </w:r>
      <w:r>
        <w:rPr>
          <w:rtl w:val="true"/>
          <w:lang w:bidi="he-IL"/>
        </w:rPr>
        <w:t xml:space="preserve"> </w:t>
      </w:r>
      <w:r>
        <w:rPr>
          <w:rFonts w:hint="cs"/>
          <w:rtl w:val="true"/>
          <w:lang w:bidi="he-IL"/>
        </w:rPr>
        <w:t>טור א</w:t>
      </w:r>
      <w:r>
        <w:rPr>
          <w:rFonts w:hint="cs"/>
          <w:rtl w:val="true"/>
          <w:lang w:bidi="he-IL"/>
        </w:rPr>
        <w:t xml:space="preserve">') </w:t>
      </w:r>
      <w:r>
        <w:rPr>
          <w:rtl w:val="true"/>
          <w:lang w:bidi="he-IL"/>
        </w:rPr>
        <w:t>–</w:t>
      </w:r>
      <w:r>
        <w:rPr>
          <w:rFonts w:hint="cs"/>
          <w:rtl w:val="true"/>
          <w:lang w:bidi="he-IL"/>
        </w:rPr>
        <w:t xml:space="preserve"> "</w:t>
      </w:r>
      <w:r>
        <w:rPr>
          <w:rtl w:val="true"/>
          <w:lang w:bidi="he-IL"/>
        </w:rPr>
        <w:t>דמותר לקחת את כל סוגי הקלי</w:t>
      </w:r>
      <w:r>
        <w:rPr>
          <w:rFonts w:hint="cs"/>
          <w:rtl w:val="true"/>
          <w:lang w:bidi="he-IL"/>
        </w:rPr>
        <w:t xml:space="preserve"> </w:t>
      </w:r>
      <w:r>
        <w:rPr>
          <w:rtl w:val="true"/>
          <w:lang w:bidi="he-IL"/>
        </w:rPr>
        <w:t>צום לפני תענית</w:t>
      </w:r>
      <w:r>
        <w:rPr>
          <w:rtl w:val="true"/>
          <w:lang w:bidi="he-IL"/>
        </w:rPr>
        <w:t xml:space="preserve">, </w:t>
      </w:r>
      <w:r>
        <w:rPr>
          <w:rtl w:val="true"/>
          <w:lang w:bidi="he-IL"/>
        </w:rPr>
        <w:t>דזה הכל דמיונות</w:t>
      </w:r>
      <w:r>
        <w:rPr>
          <w:rFonts w:hint="cs"/>
          <w:rtl w:val="true"/>
          <w:lang w:bidi="he-IL"/>
        </w:rPr>
        <w:t>".</w:t>
      </w:r>
    </w:p>
    <w:p>
      <w:pPr>
        <w:pStyle w:val="Normal"/>
        <w:numPr>
          <w:ilvl w:val="2"/>
          <w:numId w:val="2"/>
        </w:numPr>
        <w:tabs>
          <w:tab w:val="clear" w:pos="720"/>
          <w:tab w:val="right" w:pos="7920" w:leader="none"/>
        </w:tabs>
        <w:bidi w:val="1"/>
        <w:ind w:hanging="57" w:start="397" w:end="0"/>
        <w:jc w:val="both"/>
        <w:rPr/>
      </w:pPr>
      <w:r>
        <w:rPr>
          <w:rFonts w:hint="cs"/>
          <w:u w:val="single"/>
          <w:rtl w:val="true"/>
          <w:lang w:bidi="he-IL"/>
        </w:rPr>
        <w:t>חוט שני</w:t>
      </w:r>
      <w:r>
        <w:rPr>
          <w:rFonts w:hint="cs"/>
          <w:rtl w:val="true"/>
          <w:lang w:bidi="he-IL"/>
        </w:rPr>
        <w:t xml:space="preserve"> </w:t>
      </w:r>
      <w:r>
        <w:rPr>
          <w:rFonts w:hint="cs"/>
          <w:rtl w:val="true"/>
          <w:lang w:bidi="he-IL"/>
        </w:rPr>
        <w:t>(</w:t>
      </w:r>
      <w:r>
        <w:rPr>
          <w:b/>
          <w:b/>
          <w:rtl w:val="true"/>
          <w:lang w:bidi="he-IL"/>
        </w:rPr>
        <w:t>אליבא דהלכתא גליון ק</w:t>
      </w:r>
      <w:r>
        <w:rPr>
          <w:b/>
          <w:rtl w:val="true"/>
        </w:rPr>
        <w:t>"</w:t>
      </w:r>
      <w:r>
        <w:rPr>
          <w:b/>
          <w:b/>
          <w:rtl w:val="true"/>
          <w:lang w:bidi="he-IL"/>
        </w:rPr>
        <w:t>ה</w:t>
      </w:r>
      <w:r>
        <w:rPr>
          <w:b/>
          <w:b/>
          <w:rtl w:val="true"/>
        </w:rPr>
        <w:t xml:space="preserve"> </w:t>
      </w:r>
      <w:r>
        <w:rPr>
          <w:b/>
          <w:b/>
          <w:rtl w:val="true"/>
          <w:lang w:bidi="he-IL"/>
        </w:rPr>
        <w:t>עמ</w:t>
      </w:r>
      <w:r>
        <w:rPr>
          <w:b/>
          <w:rtl w:val="true"/>
          <w:lang w:bidi="he-IL"/>
        </w:rPr>
        <w:t xml:space="preserve">' </w:t>
      </w:r>
      <w:r>
        <w:rPr>
          <w:b/>
          <w:b/>
          <w:rtl w:val="true"/>
          <w:lang w:bidi="he-IL"/>
        </w:rPr>
        <w:t>מ</w:t>
      </w:r>
      <w:r>
        <w:rPr>
          <w:b/>
          <w:rtl w:val="true"/>
          <w:lang w:bidi="he-IL"/>
        </w:rPr>
        <w:t>"</w:t>
      </w:r>
      <w:r>
        <w:rPr>
          <w:b/>
          <w:b/>
          <w:rtl w:val="true"/>
          <w:lang w:bidi="he-IL"/>
        </w:rPr>
        <w:t>ח</w:t>
      </w:r>
      <w:r>
        <w:rPr>
          <w:rtl w:val="true"/>
          <w:lang w:bidi="he-IL"/>
        </w:rPr>
        <w:t xml:space="preserve"> </w:t>
      </w:r>
      <w:r>
        <w:rPr>
          <w:rFonts w:hint="cs"/>
          <w:rtl w:val="true"/>
          <w:lang w:bidi="he-IL"/>
        </w:rPr>
        <w:t>טור א</w:t>
      </w:r>
      <w:r>
        <w:rPr>
          <w:rFonts w:hint="cs"/>
          <w:rtl w:val="true"/>
          <w:lang w:bidi="he-IL"/>
        </w:rPr>
        <w:t xml:space="preserve">') </w:t>
      </w:r>
      <w:r>
        <w:rPr>
          <w:rtl w:val="true"/>
          <w:lang w:bidi="he-IL"/>
        </w:rPr>
        <w:t>–</w:t>
      </w:r>
      <w:r>
        <w:rPr>
          <w:rFonts w:hint="cs"/>
          <w:rtl w:val="true"/>
          <w:lang w:bidi="he-IL"/>
        </w:rPr>
        <w:t xml:space="preserve"> "</w:t>
      </w:r>
      <w:r>
        <w:rPr>
          <w:rtl w:val="true"/>
          <w:lang w:bidi="he-IL"/>
        </w:rPr>
        <w:t>דהיות שאף אחרי שלוקחים את</w:t>
      </w:r>
      <w:r>
        <w:rPr>
          <w:rFonts w:hint="cs"/>
          <w:rtl w:val="true"/>
          <w:lang w:bidi="he-IL"/>
        </w:rPr>
        <w:t xml:space="preserve"> </w:t>
      </w:r>
      <w:r>
        <w:rPr>
          <w:rtl w:val="true"/>
          <w:lang w:bidi="he-IL"/>
        </w:rPr>
        <w:t>הכדורים מרגישים את הצום</w:t>
      </w:r>
      <w:r>
        <w:rPr>
          <w:rtl w:val="true"/>
          <w:lang w:bidi="he-IL"/>
        </w:rPr>
        <w:t xml:space="preserve">, </w:t>
      </w:r>
      <w:r>
        <w:rPr>
          <w:rtl w:val="true"/>
          <w:lang w:bidi="he-IL"/>
        </w:rPr>
        <w:t>לכן מותר לקחת את זה בערב יו</w:t>
      </w:r>
      <w:r>
        <w:rPr>
          <w:rtl w:val="true"/>
          <w:lang w:bidi="he-IL"/>
        </w:rPr>
        <w:t>"</w:t>
      </w:r>
      <w:r>
        <w:rPr>
          <w:rtl w:val="true"/>
          <w:lang w:bidi="he-IL"/>
        </w:rPr>
        <w:t>כ</w:t>
      </w:r>
      <w:r>
        <w:rPr>
          <w:rFonts w:hint="cs"/>
          <w:rtl w:val="true"/>
          <w:lang w:bidi="he-IL"/>
        </w:rPr>
        <w:t>".</w:t>
      </w:r>
    </w:p>
    <w:p>
      <w:pPr>
        <w:pStyle w:val="Normal"/>
        <w:numPr>
          <w:ilvl w:val="2"/>
          <w:numId w:val="2"/>
        </w:numPr>
        <w:bidi w:val="1"/>
        <w:ind w:hanging="57" w:start="397" w:end="0"/>
        <w:jc w:val="both"/>
        <w:rPr/>
      </w:pP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lang w:bidi="he-IL"/>
        </w:rPr>
        <w:t>אסיפת יצחק</w:t>
      </w:r>
      <w:r>
        <w:rPr>
          <w:rFonts w:hint="cs"/>
          <w:b/>
          <w:b/>
          <w:i/>
          <w:rtl w:val="true"/>
          <w:lang w:bidi="he-IL"/>
        </w:rPr>
        <w:t xml:space="preserve"> </w:t>
      </w:r>
      <w:r>
        <w:rPr>
          <w:rFonts w:hint="cs"/>
          <w:rtl w:val="true"/>
          <w:lang w:bidi="he-IL"/>
        </w:rPr>
        <w:t>כ</w:t>
      </w:r>
      <w:r>
        <w:rPr>
          <w:rFonts w:hint="cs"/>
          <w:rtl w:val="true"/>
          <w:lang w:bidi="he-IL"/>
        </w:rPr>
        <w:t>"</w:t>
      </w:r>
      <w:r>
        <w:rPr>
          <w:rFonts w:hint="cs"/>
          <w:rtl w:val="true"/>
          <w:lang w:bidi="he-IL"/>
        </w:rPr>
        <w:t>ז כסלו תשס</w:t>
      </w:r>
      <w:r>
        <w:rPr>
          <w:rFonts w:hint="cs"/>
          <w:rtl w:val="true"/>
          <w:lang w:bidi="he-IL"/>
        </w:rPr>
        <w:t>"</w:t>
      </w:r>
      <w:r>
        <w:rPr>
          <w:rFonts w:hint="cs"/>
          <w:rtl w:val="true"/>
          <w:lang w:bidi="he-IL"/>
        </w:rPr>
        <w:t>ח</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שאלה</w:t>
      </w:r>
      <w:r>
        <w:rPr>
          <w:rFonts w:hint="cs"/>
          <w:rtl w:val="true"/>
          <w:lang w:bidi="he-IL"/>
        </w:rPr>
        <w:t xml:space="preserve">: </w:t>
      </w:r>
      <w:r>
        <w:rPr>
          <w:rFonts w:hint="cs"/>
          <w:rtl w:val="true"/>
          <w:lang w:bidi="he-IL"/>
        </w:rPr>
        <w:t>האם מותר לאדם בריא לקח תרופה בערב יום הכיפורים</w:t>
      </w:r>
      <w:r>
        <w:rPr>
          <w:rFonts w:hint="cs"/>
          <w:rtl w:val="true"/>
          <w:lang w:bidi="he-IL"/>
        </w:rPr>
        <w:t xml:space="preserve">, </w:t>
      </w:r>
      <w:r>
        <w:rPr>
          <w:rFonts w:hint="cs"/>
          <w:rtl w:val="true"/>
          <w:lang w:bidi="he-IL"/>
        </w:rPr>
        <w:t>שלא ירגיש הצום כל כך</w:t>
      </w:r>
      <w:r>
        <w:rPr>
          <w:rFonts w:hint="cs"/>
          <w:rtl w:val="true"/>
          <w:lang w:bidi="he-IL"/>
        </w:rPr>
        <w:t xml:space="preserve">. </w:t>
      </w:r>
      <w:r>
        <w:rPr>
          <w:rFonts w:hint="cs"/>
          <w:rtl w:val="true"/>
          <w:lang w:bidi="he-IL"/>
        </w:rPr>
        <w:t>תשובה</w:t>
      </w:r>
      <w:r>
        <w:rPr>
          <w:rFonts w:hint="cs"/>
          <w:rtl w:val="true"/>
          <w:lang w:bidi="he-IL"/>
        </w:rPr>
        <w:t xml:space="preserve">: </w:t>
      </w:r>
      <w:r>
        <w:rPr>
          <w:rFonts w:hint="cs"/>
          <w:rtl w:val="true"/>
          <w:lang w:bidi="he-IL"/>
        </w:rPr>
        <w:t>מותר</w:t>
      </w:r>
      <w:r>
        <w:rPr>
          <w:rFonts w:hint="cs"/>
          <w:rtl w:val="true"/>
          <w:lang w:bidi="he-IL"/>
        </w:rPr>
        <w:t>".</w:t>
      </w:r>
    </w:p>
    <w:p>
      <w:pPr>
        <w:pStyle w:val="Normal"/>
        <w:bidi w:val="1"/>
        <w:ind w:start="397" w:end="0"/>
        <w:jc w:val="both"/>
        <w:rPr/>
      </w:pPr>
      <w:r>
        <w:rPr>
          <w:rFonts w:hint="cs"/>
          <w:b/>
          <w:b/>
          <w:i/>
          <w:rtl w:val="true"/>
          <w:lang w:bidi="he-IL"/>
        </w:rPr>
        <w:t>עי</w:t>
      </w:r>
      <w:r>
        <w:rPr>
          <w:rFonts w:hint="cs"/>
          <w:b/>
          <w:i/>
          <w:rtl w:val="true"/>
          <w:lang w:bidi="he-IL"/>
        </w:rPr>
        <w:t xml:space="preserve">' </w:t>
      </w: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rFonts w:hint="cs"/>
          <w:rtl w:val="true"/>
        </w:rPr>
        <w:t>דרך שיחה ח</w:t>
      </w:r>
      <w:r>
        <w:rPr>
          <w:rFonts w:hint="cs"/>
          <w:rtl w:val="true"/>
          <w:lang w:bidi="he-IL"/>
        </w:rPr>
        <w:t>"</w:t>
      </w:r>
      <w:r>
        <w:rPr>
          <w:rFonts w:hint="cs"/>
          <w:rtl w:val="true"/>
        </w:rPr>
        <w:t xml:space="preserve">א </w:t>
      </w:r>
      <w:r>
        <w:rPr>
          <w:rFonts w:hint="cs"/>
          <w:rtl w:val="true"/>
          <w:lang w:bidi="he-IL"/>
        </w:rPr>
        <w:t xml:space="preserve">סוף </w:t>
      </w:r>
      <w:r>
        <w:rPr>
          <w:rFonts w:hint="cs"/>
          <w:rtl w:val="true"/>
        </w:rPr>
        <w:t>עמ</w:t>
      </w:r>
      <w:r>
        <w:rPr>
          <w:rFonts w:hint="cs"/>
          <w:rtl w:val="true"/>
        </w:rPr>
        <w:t xml:space="preserve">' </w:t>
      </w:r>
      <w:r>
        <w:rPr>
          <w:rFonts w:hint="cs"/>
          <w:rtl w:val="true"/>
        </w:rPr>
        <w:t>ש</w:t>
      </w:r>
      <w:r>
        <w:rPr>
          <w:rFonts w:hint="cs"/>
          <w:rtl w:val="true"/>
        </w:rPr>
        <w:t>"</w:t>
      </w:r>
      <w:r>
        <w:rPr>
          <w:rFonts w:hint="cs"/>
          <w:rtl w:val="true"/>
        </w:rPr>
        <w:t>פ</w:t>
      </w:r>
      <w:r>
        <w:rPr>
          <w:rFonts w:hint="cs"/>
          <w:rtl w:val="true"/>
        </w:rPr>
        <w:t xml:space="preserve">) </w:t>
      </w:r>
      <w:r>
        <w:rPr>
          <w:rtl w:val="true"/>
          <w:lang w:bidi="he-IL"/>
        </w:rPr>
        <w:t>–</w:t>
      </w:r>
      <w:r>
        <w:rPr>
          <w:rFonts w:hint="cs"/>
          <w:rtl w:val="true"/>
          <w:lang w:bidi="he-IL"/>
        </w:rPr>
        <w:t xml:space="preserve"> </w:t>
      </w:r>
      <w:r>
        <w:rPr>
          <w:rFonts w:hint="cs"/>
          <w:rtl w:val="true"/>
        </w:rPr>
        <w:t>"</w:t>
      </w:r>
      <w:r>
        <w:rPr>
          <w:rFonts w:hint="cs"/>
          <w:rtl w:val="true"/>
        </w:rPr>
        <w:t>רש</w:t>
      </w:r>
      <w:r>
        <w:rPr>
          <w:rFonts w:hint="cs"/>
          <w:rtl w:val="true"/>
        </w:rPr>
        <w:t>"</w:t>
      </w:r>
      <w:r>
        <w:rPr>
          <w:rFonts w:hint="cs"/>
          <w:rtl w:val="true"/>
        </w:rPr>
        <w:t xml:space="preserve">י במסכת שבת </w:t>
      </w:r>
      <w:r>
        <w:rPr>
          <w:rFonts w:hint="cs"/>
          <w:rtl w:val="true"/>
        </w:rPr>
        <w:t>(</w:t>
      </w:r>
      <w:r>
        <w:rPr>
          <w:rFonts w:hint="cs"/>
          <w:rtl w:val="true"/>
        </w:rPr>
        <w:t>קט</w:t>
      </w:r>
      <w:r>
        <w:rPr>
          <w:rFonts w:hint="cs"/>
          <w:rtl w:val="true"/>
        </w:rPr>
        <w:t>"</w:t>
      </w:r>
      <w:r>
        <w:rPr>
          <w:rFonts w:hint="cs"/>
          <w:rtl w:val="true"/>
        </w:rPr>
        <w:t>ו</w:t>
      </w:r>
      <w:r>
        <w:rPr>
          <w:rFonts w:hint="cs"/>
          <w:rtl w:val="true"/>
        </w:rPr>
        <w:t xml:space="preserve">, </w:t>
      </w:r>
      <w:r>
        <w:rPr>
          <w:rFonts w:hint="cs"/>
          <w:rtl w:val="true"/>
        </w:rPr>
        <w:t>א</w:t>
      </w:r>
      <w:r>
        <w:rPr>
          <w:rFonts w:hint="cs"/>
          <w:rtl w:val="true"/>
          <w:lang w:bidi="he-IL"/>
        </w:rPr>
        <w:t>'</w:t>
      </w:r>
      <w:r>
        <w:rPr>
          <w:rFonts w:hint="cs"/>
          <w:rtl w:val="true"/>
        </w:rPr>
        <w:t xml:space="preserve">) </w:t>
      </w:r>
      <w:r>
        <w:rPr>
          <w:rFonts w:hint="cs"/>
          <w:rtl w:val="true"/>
        </w:rPr>
        <w:t>כתב במה שאמרו יוהכ</w:t>
      </w:r>
      <w:r>
        <w:rPr>
          <w:rFonts w:hint="cs"/>
          <w:rtl w:val="true"/>
        </w:rPr>
        <w:t>"</w:t>
      </w:r>
      <w:r>
        <w:rPr>
          <w:rFonts w:hint="cs"/>
          <w:rtl w:val="true"/>
        </w:rPr>
        <w:t>פ שחל להיות בשבת מותר בקניבת ירק</w:t>
      </w:r>
      <w:r>
        <w:rPr>
          <w:rFonts w:hint="cs"/>
          <w:rtl w:val="true"/>
        </w:rPr>
        <w:t xml:space="preserve">, </w:t>
      </w:r>
      <w:r>
        <w:rPr>
          <w:rFonts w:hint="cs"/>
          <w:rtl w:val="true"/>
          <w:lang w:bidi="he-IL"/>
        </w:rPr>
        <w:t>'</w:t>
      </w:r>
      <w:r>
        <w:rPr>
          <w:rFonts w:hint="cs"/>
          <w:rtl w:val="true"/>
        </w:rPr>
        <w:t xml:space="preserve">משום עגמת נפש שמתקן </w:t>
      </w:r>
      <w:r>
        <w:rPr>
          <w:rFonts w:hint="cs"/>
          <w:rtl w:val="true"/>
          <w:lang w:bidi="he-IL"/>
        </w:rPr>
        <w:t>ו</w:t>
      </w:r>
      <w:r>
        <w:rPr>
          <w:rFonts w:hint="cs"/>
          <w:rtl w:val="true"/>
        </w:rPr>
        <w:t>אינו אוכל והרי קרוב לעינוי שרי</w:t>
      </w:r>
      <w:r>
        <w:rPr>
          <w:rFonts w:hint="cs"/>
          <w:rtl w:val="true"/>
        </w:rPr>
        <w:t xml:space="preserve">, </w:t>
      </w:r>
      <w:r>
        <w:rPr>
          <w:rFonts w:hint="cs"/>
          <w:rtl w:val="true"/>
        </w:rPr>
        <w:t>ודוקא מן המנחה ולמעלה שהוא שואף ומצפה לאכול ואיכא עגמ</w:t>
      </w:r>
      <w:r>
        <w:rPr>
          <w:rFonts w:hint="cs"/>
          <w:rtl w:val="true"/>
        </w:rPr>
        <w:t>"</w:t>
      </w:r>
      <w:r>
        <w:rPr>
          <w:rFonts w:hint="cs"/>
          <w:rtl w:val="true"/>
        </w:rPr>
        <w:t>נ טפי</w:t>
      </w:r>
      <w:r>
        <w:rPr>
          <w:rFonts w:hint="cs"/>
          <w:rtl w:val="true"/>
          <w:lang w:bidi="he-IL"/>
        </w:rPr>
        <w:t>'</w:t>
      </w:r>
      <w:r>
        <w:rPr>
          <w:rFonts w:hint="cs"/>
          <w:rtl w:val="true"/>
        </w:rPr>
        <w:t xml:space="preserve">. </w:t>
      </w:r>
      <w:r>
        <w:rPr>
          <w:rFonts w:hint="cs"/>
          <w:rtl w:val="true"/>
        </w:rPr>
        <w:t>חזינן לפי פירוש רש</w:t>
      </w:r>
      <w:r>
        <w:rPr>
          <w:rFonts w:hint="cs"/>
          <w:rtl w:val="true"/>
        </w:rPr>
        <w:t>"</w:t>
      </w:r>
      <w:r>
        <w:rPr>
          <w:rFonts w:hint="cs"/>
          <w:rtl w:val="true"/>
        </w:rPr>
        <w:t xml:space="preserve">י </w:t>
      </w:r>
      <w:r>
        <w:rPr>
          <w:rFonts w:hint="cs"/>
          <w:rtl w:val="true"/>
        </w:rPr>
        <w:t>(</w:t>
      </w:r>
      <w:r>
        <w:rPr>
          <w:rFonts w:hint="cs"/>
          <w:rtl w:val="true"/>
        </w:rPr>
        <w:t>וע</w:t>
      </w:r>
      <w:r>
        <w:rPr>
          <w:rFonts w:hint="cs"/>
          <w:rtl w:val="true"/>
        </w:rPr>
        <w:t>"</w:t>
      </w:r>
      <w:r>
        <w:rPr>
          <w:rFonts w:hint="cs"/>
          <w:rtl w:val="true"/>
        </w:rPr>
        <w:t>ש בשאר הראשונים</w:t>
      </w:r>
      <w:r>
        <w:rPr>
          <w:rFonts w:hint="cs"/>
          <w:rtl w:val="true"/>
        </w:rPr>
        <w:t>)</w:t>
      </w:r>
      <w:r>
        <w:rPr>
          <w:rFonts w:hint="cs"/>
          <w:rtl w:val="true"/>
          <w:lang w:bidi="he-IL"/>
        </w:rPr>
        <w:t xml:space="preserve"> </w:t>
      </w:r>
      <w:r>
        <w:rPr>
          <w:rFonts w:hint="cs"/>
          <w:rtl w:val="true"/>
        </w:rPr>
        <w:t>דכל מה שנוכל להוסיף העינוי הוא מצוה</w:t>
      </w:r>
      <w:r>
        <w:rPr>
          <w:rFonts w:hint="cs"/>
          <w:rtl w:val="true"/>
        </w:rPr>
        <w:t>"</w:t>
      </w:r>
      <w:r>
        <w:rPr>
          <w:rFonts w:hint="cs"/>
          <w:rtl w:val="true"/>
          <w:lang w:bidi="he-IL"/>
        </w:rPr>
        <w:t>.</w:t>
      </w:r>
    </w:p>
    <w:p>
      <w:pPr>
        <w:pStyle w:val="Normal"/>
        <w:numPr>
          <w:ilvl w:val="2"/>
          <w:numId w:val="2"/>
        </w:numPr>
        <w:bidi w:val="1"/>
        <w:ind w:hanging="57" w:start="397" w:end="0"/>
        <w:jc w:val="both"/>
        <w:rPr>
          <w:rFonts w:hint="cs"/>
        </w:rPr>
      </w:pPr>
      <w:r>
        <w:rPr>
          <w:rFonts w:hint="cs"/>
          <w:b/>
          <w:b/>
          <w:u w:val="single"/>
          <w:rtl w:val="true"/>
        </w:rPr>
        <w:t>מקדש ישראל</w:t>
      </w:r>
      <w:r>
        <w:rPr>
          <w:rFonts w:hint="cs"/>
          <w:rtl w:val="true"/>
        </w:rPr>
        <w:t xml:space="preserve"> </w:t>
      </w:r>
      <w:r>
        <w:rPr>
          <w:rFonts w:hint="cs"/>
          <w:rtl w:val="true"/>
        </w:rPr>
        <w:t>(</w:t>
      </w:r>
      <w:r>
        <w:rPr>
          <w:rFonts w:hint="cs"/>
          <w:rtl w:val="true"/>
        </w:rPr>
        <w:t>ימים נוראים ס</w:t>
      </w:r>
      <w:r>
        <w:rPr>
          <w:rFonts w:hint="cs"/>
          <w:rtl w:val="true"/>
          <w:lang w:bidi="he-IL"/>
        </w:rPr>
        <w:t>י</w:t>
      </w:r>
      <w:r>
        <w:rPr>
          <w:rFonts w:hint="cs"/>
          <w:rtl w:val="true"/>
        </w:rPr>
        <w:t xml:space="preserve">' </w:t>
      </w:r>
      <w:r>
        <w:rPr>
          <w:rFonts w:hint="cs"/>
          <w:rtl w:val="true"/>
        </w:rPr>
        <w:t>רס</w:t>
      </w:r>
      <w:r>
        <w:rPr>
          <w:rFonts w:hint="cs"/>
          <w:rtl w:val="true"/>
        </w:rPr>
        <w:t>"</w:t>
      </w:r>
      <w:r>
        <w:rPr>
          <w:rFonts w:hint="cs"/>
          <w:rtl w:val="true"/>
        </w:rPr>
        <w:t>ד</w:t>
      </w:r>
      <w:r>
        <w:rPr>
          <w:rFonts w:hint="cs"/>
          <w:rtl w:val="true"/>
        </w:rPr>
        <w:t>)</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מותר</w:t>
      </w:r>
      <w:r>
        <w:rPr>
          <w:rFonts w:hint="cs"/>
          <w:rtl w:val="true"/>
          <w:lang w:bidi="he-IL"/>
        </w:rPr>
        <w:t>".</w:t>
      </w:r>
    </w:p>
    <w:p>
      <w:pPr>
        <w:pStyle w:val="Normal"/>
        <w:numPr>
          <w:ilvl w:val="2"/>
          <w:numId w:val="2"/>
        </w:numPr>
        <w:tabs>
          <w:tab w:val="clear" w:pos="720"/>
          <w:tab w:val="right" w:pos="7920" w:leader="none"/>
        </w:tabs>
        <w:bidi w:val="1"/>
        <w:ind w:hanging="57" w:start="397" w:end="0"/>
        <w:jc w:val="both"/>
        <w:rPr/>
      </w:pPr>
      <w:r>
        <w:rPr>
          <w:u w:val="single"/>
          <w:rtl w:val="true"/>
          <w:lang w:bidi="he-IL"/>
        </w:rPr>
        <w:t>הג</w:t>
      </w:r>
      <w:r>
        <w:rPr>
          <w:rFonts w:hint="cs"/>
          <w:u w:val="single"/>
          <w:rtl w:val="true"/>
          <w:lang w:bidi="he-IL"/>
        </w:rPr>
        <w:t>ר</w:t>
      </w:r>
      <w:r>
        <w:rPr>
          <w:rFonts w:hint="cs"/>
          <w:u w:val="single"/>
          <w:rtl w:val="true"/>
          <w:lang w:bidi="he-IL"/>
        </w:rPr>
        <w:t>"</w:t>
      </w:r>
      <w:r>
        <w:rPr>
          <w:u w:val="single"/>
          <w:rtl w:val="true"/>
          <w:lang w:bidi="he-IL"/>
        </w:rPr>
        <w:t>ע אויערבאך</w:t>
      </w:r>
      <w:r>
        <w:rPr>
          <w:rtl w:val="true"/>
          <w:lang w:bidi="he-IL"/>
        </w:rPr>
        <w:t xml:space="preserve"> שליט</w:t>
      </w:r>
      <w:r>
        <w:rPr>
          <w:rtl w:val="true"/>
          <w:lang w:bidi="he-IL"/>
        </w:rPr>
        <w:t>"</w:t>
      </w:r>
      <w:r>
        <w:rPr>
          <w:rtl w:val="true"/>
          <w:lang w:bidi="he-IL"/>
        </w:rPr>
        <w:t xml:space="preserve">א </w:t>
      </w:r>
      <w:r>
        <w:rPr>
          <w:rFonts w:hint="cs"/>
          <w:rtl w:val="true"/>
          <w:lang w:bidi="he-IL"/>
        </w:rPr>
        <w:t>(</w:t>
      </w:r>
      <w:r>
        <w:rPr>
          <w:b/>
          <w:b/>
          <w:rtl w:val="true"/>
          <w:lang w:bidi="he-IL"/>
        </w:rPr>
        <w:t>אליבא דהלכתא גליון ק</w:t>
      </w:r>
      <w:r>
        <w:rPr>
          <w:b/>
          <w:rtl w:val="true"/>
        </w:rPr>
        <w:t>"</w:t>
      </w:r>
      <w:r>
        <w:rPr>
          <w:b/>
          <w:b/>
          <w:rtl w:val="true"/>
          <w:lang w:bidi="he-IL"/>
        </w:rPr>
        <w:t>ה</w:t>
      </w:r>
      <w:r>
        <w:rPr>
          <w:b/>
          <w:b/>
          <w:rtl w:val="true"/>
        </w:rPr>
        <w:t xml:space="preserve"> </w:t>
      </w:r>
      <w:r>
        <w:rPr>
          <w:b/>
          <w:b/>
          <w:rtl w:val="true"/>
          <w:lang w:bidi="he-IL"/>
        </w:rPr>
        <w:t>עמ</w:t>
      </w:r>
      <w:r>
        <w:rPr>
          <w:b/>
          <w:rtl w:val="true"/>
          <w:lang w:bidi="he-IL"/>
        </w:rPr>
        <w:t xml:space="preserve">' </w:t>
      </w:r>
      <w:r>
        <w:rPr>
          <w:rFonts w:hint="cs"/>
          <w:b/>
          <w:b/>
          <w:rtl w:val="true"/>
          <w:lang w:bidi="he-IL"/>
        </w:rPr>
        <w:t>מ</w:t>
      </w:r>
      <w:r>
        <w:rPr>
          <w:rFonts w:hint="cs"/>
          <w:b/>
          <w:rtl w:val="true"/>
          <w:lang w:bidi="he-IL"/>
        </w:rPr>
        <w:t>"</w:t>
      </w:r>
      <w:r>
        <w:rPr>
          <w:rFonts w:hint="cs"/>
          <w:b/>
          <w:b/>
          <w:rtl w:val="true"/>
          <w:lang w:bidi="he-IL"/>
        </w:rPr>
        <w:t>ט טור א</w:t>
      </w:r>
      <w:r>
        <w:rPr>
          <w:rFonts w:hint="cs"/>
          <w:b/>
          <w:rtl w:val="true"/>
          <w:lang w:bidi="he-IL"/>
        </w:rPr>
        <w:t xml:space="preserve">') </w:t>
      </w:r>
      <w:r>
        <w:rPr>
          <w:b/>
          <w:rtl w:val="true"/>
          <w:lang w:bidi="he-IL"/>
        </w:rPr>
        <w:t>–</w:t>
      </w:r>
      <w:r>
        <w:rPr>
          <w:rFonts w:hint="cs"/>
          <w:b/>
          <w:rtl w:val="true"/>
          <w:lang w:bidi="he-IL"/>
        </w:rPr>
        <w:t xml:space="preserve"> "</w:t>
      </w:r>
      <w:r>
        <w:rPr>
          <w:rtl w:val="true"/>
          <w:lang w:bidi="he-IL"/>
        </w:rPr>
        <w:t>דמותר לקחת</w:t>
      </w:r>
      <w:r>
        <w:rPr>
          <w:rFonts w:hint="cs"/>
          <w:rtl w:val="true"/>
          <w:lang w:bidi="he-IL"/>
        </w:rPr>
        <w:t xml:space="preserve"> </w:t>
      </w:r>
      <w:r>
        <w:rPr>
          <w:rtl w:val="true"/>
          <w:lang w:bidi="he-IL"/>
        </w:rPr>
        <w:t>כדורים בערב יום הכיפורים להקל הצום</w:t>
      </w:r>
      <w:r>
        <w:rPr>
          <w:rFonts w:hint="cs"/>
          <w:rtl w:val="true"/>
          <w:lang w:bidi="he-IL"/>
        </w:rPr>
        <w:t>"</w:t>
      </w:r>
      <w:r>
        <w:rPr>
          <w:rtl w:val="true"/>
          <w:lang w:bidi="he-IL"/>
        </w:rPr>
        <w:t>.</w:t>
      </w:r>
    </w:p>
    <w:p>
      <w:pPr>
        <w:pStyle w:val="Normal"/>
        <w:numPr>
          <w:ilvl w:val="2"/>
          <w:numId w:val="2"/>
        </w:numPr>
        <w:tabs>
          <w:tab w:val="clear" w:pos="720"/>
          <w:tab w:val="right" w:pos="7920" w:leader="none"/>
        </w:tabs>
        <w:bidi w:val="1"/>
        <w:ind w:hanging="57" w:start="397" w:end="0"/>
        <w:jc w:val="both"/>
        <w:rPr/>
      </w:pPr>
      <w:r>
        <w:rPr>
          <w:u w:val="single"/>
          <w:rtl w:val="true"/>
          <w:lang w:bidi="he-IL"/>
        </w:rPr>
        <w:t>שבת שבתון</w:t>
      </w:r>
      <w:r>
        <w:rPr>
          <w:rtl w:val="true"/>
          <w:lang w:bidi="he-IL"/>
        </w:rPr>
        <w:t xml:space="preserve"> </w:t>
      </w:r>
      <w:r>
        <w:rPr>
          <w:rFonts w:hint="cs"/>
          <w:rtl w:val="true"/>
          <w:lang w:bidi="he-IL"/>
        </w:rPr>
        <w:t>(</w:t>
      </w:r>
      <w:r>
        <w:rPr>
          <w:rtl w:val="true"/>
          <w:lang w:bidi="he-IL"/>
        </w:rPr>
        <w:t>עמ</w:t>
      </w:r>
      <w:r>
        <w:rPr>
          <w:rtl w:val="true"/>
          <w:lang w:bidi="he-IL"/>
        </w:rPr>
        <w:t xml:space="preserve">' </w:t>
      </w:r>
      <w:r>
        <w:rPr>
          <w:rtl w:val="true"/>
          <w:lang w:bidi="he-IL"/>
        </w:rPr>
        <w:t>ק</w:t>
      </w:r>
      <w:r>
        <w:rPr>
          <w:rtl w:val="true"/>
          <w:lang w:bidi="he-IL"/>
        </w:rPr>
        <w:t>"</w:t>
      </w:r>
      <w:r>
        <w:rPr>
          <w:rtl w:val="true"/>
          <w:lang w:bidi="he-IL"/>
        </w:rPr>
        <w:t>ז</w:t>
      </w:r>
      <w:r>
        <w:rPr>
          <w:rFonts w:hint="cs"/>
          <w:rtl w:val="true"/>
          <w:lang w:bidi="he-IL"/>
        </w:rPr>
        <w:t xml:space="preserve"> ד</w:t>
      </w:r>
      <w:r>
        <w:rPr>
          <w:rFonts w:hint="cs"/>
          <w:rtl w:val="true"/>
          <w:lang w:bidi="he-IL"/>
        </w:rPr>
        <w:t>"</w:t>
      </w:r>
      <w:r>
        <w:rPr>
          <w:rFonts w:hint="cs"/>
          <w:rtl w:val="true"/>
          <w:lang w:bidi="he-IL"/>
        </w:rPr>
        <w:t>ה מותר</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חשוקי חמד יומא דף יד</w:t>
      </w:r>
      <w:r>
        <w:rPr>
          <w:rFonts w:hint="cs"/>
          <w:rtl w:val="true"/>
          <w:lang w:bidi="he-IL"/>
        </w:rPr>
        <w:t>. [</w:t>
      </w:r>
      <w:r>
        <w:rPr>
          <w:rFonts w:hint="cs"/>
          <w:rtl w:val="true"/>
          <w:lang w:bidi="he-IL"/>
        </w:rPr>
        <w:t>עמ</w:t>
      </w:r>
      <w:r>
        <w:rPr>
          <w:rFonts w:hint="cs"/>
          <w:rtl w:val="true"/>
          <w:lang w:bidi="he-IL"/>
        </w:rPr>
        <w:t xml:space="preserve">' </w:t>
      </w:r>
      <w:r>
        <w:rPr>
          <w:rFonts w:hint="cs"/>
          <w:rtl w:val="true"/>
          <w:lang w:bidi="he-IL"/>
        </w:rPr>
        <w:t>קל</w:t>
      </w:r>
      <w:r>
        <w:rPr>
          <w:rFonts w:hint="cs"/>
          <w:rtl w:val="true"/>
          <w:lang w:bidi="he-IL"/>
        </w:rPr>
        <w:t>"</w:t>
      </w:r>
      <w:r>
        <w:rPr>
          <w:rFonts w:hint="cs"/>
          <w:rtl w:val="true"/>
          <w:lang w:bidi="he-IL"/>
        </w:rPr>
        <w:t>ג</w:t>
      </w:r>
      <w:r>
        <w:rPr>
          <w:rFonts w:hint="cs"/>
          <w:rtl w:val="true"/>
          <w:lang w:bidi="he-IL"/>
        </w:rPr>
        <w:t xml:space="preserve">]) </w:t>
      </w:r>
      <w:r>
        <w:rPr>
          <w:rtl w:val="true"/>
          <w:lang w:bidi="he-IL"/>
        </w:rPr>
        <w:t xml:space="preserve">– </w:t>
      </w:r>
      <w:r>
        <w:rPr>
          <w:rFonts w:hint="cs"/>
          <w:rtl w:val="true"/>
          <w:lang w:bidi="he-IL"/>
        </w:rPr>
        <w:t>"</w:t>
      </w:r>
      <w:r>
        <w:rPr>
          <w:rtl w:val="true"/>
          <w:lang w:bidi="he-IL"/>
        </w:rPr>
        <w:t>מותר לבלוע בערב יוכ</w:t>
      </w:r>
      <w:r>
        <w:rPr>
          <w:rFonts w:hint="cs"/>
          <w:rtl w:val="true"/>
          <w:lang w:bidi="he-IL"/>
        </w:rPr>
        <w:t>"</w:t>
      </w:r>
      <w:r>
        <w:rPr>
          <w:rFonts w:hint="cs"/>
          <w:rtl w:val="true"/>
          <w:lang w:bidi="he-IL"/>
        </w:rPr>
        <w:t>פ</w:t>
      </w:r>
      <w:r>
        <w:rPr>
          <w:rtl w:val="true"/>
          <w:lang w:bidi="he-IL"/>
        </w:rPr>
        <w:t xml:space="preserve"> תרופות כדי להשקיט את רעבונו</w:t>
      </w:r>
      <w:r>
        <w:rPr>
          <w:rFonts w:hint="cs"/>
          <w:rtl w:val="true"/>
          <w:lang w:bidi="he-IL"/>
        </w:rPr>
        <w:t xml:space="preserve"> </w:t>
      </w:r>
      <w:r>
        <w:rPr>
          <w:rtl w:val="true"/>
          <w:lang w:bidi="he-IL"/>
        </w:rPr>
        <w:t>בצום כמבואר בשו</w:t>
      </w:r>
      <w:r>
        <w:rPr>
          <w:rtl w:val="true"/>
          <w:lang w:bidi="he-IL"/>
        </w:rPr>
        <w:t>"</w:t>
      </w:r>
      <w:r>
        <w:rPr>
          <w:rtl w:val="true"/>
          <w:lang w:bidi="he-IL"/>
        </w:rPr>
        <w:t>ת חלקת יעקב</w:t>
      </w:r>
      <w:r>
        <w:rPr>
          <w:rFonts w:hint="cs"/>
          <w:rtl w:val="true"/>
          <w:lang w:bidi="he-IL"/>
        </w:rPr>
        <w:t xml:space="preserve"> ח</w:t>
      </w:r>
      <w:r>
        <w:rPr>
          <w:rFonts w:hint="cs"/>
          <w:rtl w:val="true"/>
          <w:lang w:bidi="he-IL"/>
        </w:rPr>
        <w:t>"</w:t>
      </w:r>
      <w:r>
        <w:rPr>
          <w:rFonts w:hint="cs"/>
          <w:rtl w:val="true"/>
          <w:lang w:bidi="he-IL"/>
        </w:rPr>
        <w:t>ב נ</w:t>
      </w:r>
      <w:r>
        <w:rPr>
          <w:rFonts w:hint="cs"/>
          <w:rtl w:val="true"/>
          <w:lang w:bidi="he-IL"/>
        </w:rPr>
        <w:t>"</w:t>
      </w:r>
      <w:r>
        <w:rPr>
          <w:rFonts w:hint="cs"/>
          <w:rtl w:val="true"/>
          <w:lang w:bidi="he-IL"/>
        </w:rPr>
        <w:t>ח</w:t>
      </w:r>
      <w:r>
        <w:rPr>
          <w:rtl w:val="true"/>
          <w:lang w:bidi="he-IL"/>
        </w:rPr>
        <w:t xml:space="preserve">. </w:t>
      </w:r>
      <w:r>
        <w:rPr>
          <w:rtl w:val="true"/>
          <w:lang w:bidi="he-IL"/>
        </w:rPr>
        <w:t>ויש שכתבו שאין נכון לעשות סגולות</w:t>
      </w:r>
      <w:r>
        <w:rPr>
          <w:rFonts w:hint="cs"/>
          <w:rtl w:val="true"/>
          <w:lang w:bidi="he-IL"/>
        </w:rPr>
        <w:t xml:space="preserve"> </w:t>
      </w:r>
      <w:r>
        <w:rPr>
          <w:rtl w:val="true"/>
          <w:lang w:bidi="he-IL"/>
        </w:rPr>
        <w:t>שלא ירגיש את הצום</w:t>
      </w:r>
      <w:r>
        <w:rPr>
          <w:rtl w:val="true"/>
          <w:lang w:bidi="he-IL"/>
        </w:rPr>
        <w:t xml:space="preserve">, </w:t>
      </w:r>
      <w:r>
        <w:rPr>
          <w:rtl w:val="true"/>
          <w:lang w:bidi="he-IL"/>
        </w:rPr>
        <w:t>אך מסתבר שתרופות כאלו אינן כסגולות כי אם</w:t>
      </w:r>
      <w:r>
        <w:rPr>
          <w:rFonts w:hint="cs"/>
          <w:rtl w:val="true"/>
          <w:lang w:bidi="he-IL"/>
        </w:rPr>
        <w:t xml:space="preserve"> </w:t>
      </w:r>
      <w:r>
        <w:rPr>
          <w:rtl w:val="true"/>
          <w:lang w:bidi="he-IL"/>
        </w:rPr>
        <w:t>כאוכל בערב יום הכפורים</w:t>
      </w:r>
      <w:r>
        <w:rPr>
          <w:rtl w:val="true"/>
          <w:lang w:bidi="he-IL"/>
        </w:rPr>
        <w:t xml:space="preserve">, </w:t>
      </w:r>
      <w:r>
        <w:rPr>
          <w:rtl w:val="true"/>
          <w:lang w:bidi="he-IL"/>
        </w:rPr>
        <w:t>ועל כל פנים חולה ודאי נכון שישתדל בכל</w:t>
      </w:r>
      <w:r>
        <w:rPr>
          <w:rFonts w:hint="cs"/>
          <w:rtl w:val="true"/>
          <w:lang w:bidi="he-IL"/>
        </w:rPr>
        <w:t xml:space="preserve"> </w:t>
      </w:r>
      <w:r>
        <w:rPr>
          <w:rtl w:val="true"/>
          <w:lang w:bidi="he-IL"/>
        </w:rPr>
        <w:t>האפשרויות כדי שיוכל לצום</w:t>
      </w:r>
      <w:r>
        <w:rPr>
          <w:rFonts w:hint="cs"/>
          <w:rtl w:val="true"/>
          <w:lang w:bidi="he-IL"/>
        </w:rPr>
        <w:t>".</w:t>
      </w:r>
    </w:p>
    <w:p>
      <w:pPr>
        <w:pStyle w:val="Normal"/>
        <w:numPr>
          <w:ilvl w:val="2"/>
          <w:numId w:val="22"/>
        </w:numPr>
        <w:bidi w:val="1"/>
        <w:ind w:hanging="57" w:start="397" w:end="0"/>
        <w:jc w:val="both"/>
        <w:rPr>
          <w:rFonts w:hint="cs"/>
        </w:rPr>
      </w:pPr>
      <w:r>
        <w:rPr>
          <w:u w:val="single"/>
          <w:rtl w:val="true"/>
          <w:lang w:bidi="he-IL"/>
        </w:rPr>
        <w:t>פסקי תשובות</w:t>
      </w:r>
      <w:r>
        <w:rPr>
          <w:rtl w:val="true"/>
          <w:lang w:bidi="he-IL"/>
        </w:rPr>
        <w:t xml:space="preserve"> </w:t>
      </w:r>
      <w:r>
        <w:rPr>
          <w:rtl w:val="true"/>
          <w:lang w:bidi="he-IL"/>
        </w:rPr>
        <w:t>(</w:t>
      </w:r>
      <w:r>
        <w:rPr>
          <w:rFonts w:hint="cs"/>
          <w:rtl w:val="true"/>
          <w:lang w:bidi="he-IL"/>
        </w:rPr>
        <w:t>סי</w:t>
      </w:r>
      <w:r>
        <w:rPr>
          <w:rFonts w:hint="cs"/>
          <w:rtl w:val="true"/>
          <w:lang w:bidi="he-IL"/>
        </w:rPr>
        <w:t xml:space="preserve">' </w:t>
      </w:r>
      <w:r>
        <w:rPr>
          <w:rFonts w:hint="cs"/>
          <w:rtl w:val="true"/>
          <w:lang w:bidi="he-IL"/>
        </w:rPr>
        <w:t>תרי</w:t>
      </w:r>
      <w:r>
        <w:rPr>
          <w:rFonts w:hint="cs"/>
          <w:rtl w:val="true"/>
          <w:lang w:bidi="he-IL"/>
        </w:rPr>
        <w:t>"</w:t>
      </w:r>
      <w:r>
        <w:rPr>
          <w:rFonts w:hint="cs"/>
          <w:rtl w:val="true"/>
          <w:lang w:bidi="he-IL"/>
        </w:rPr>
        <w:t xml:space="preserve">א </w:t>
      </w:r>
      <w:r>
        <w:rPr>
          <w:rtl w:val="true"/>
          <w:lang w:bidi="he-IL"/>
        </w:rPr>
        <w:t>אות</w:t>
      </w:r>
      <w:r>
        <w:rPr>
          <w:rFonts w:hint="cs"/>
          <w:rtl w:val="true"/>
          <w:lang w:bidi="he-IL"/>
        </w:rPr>
        <w:t xml:space="preserve"> א</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תרי</w:t>
      </w:r>
      <w:r>
        <w:rPr>
          <w:rFonts w:hint="cs"/>
          <w:rtl w:val="true"/>
          <w:lang w:bidi="he-IL"/>
        </w:rPr>
        <w:t>"</w:t>
      </w:r>
      <w:r>
        <w:rPr>
          <w:rFonts w:hint="cs"/>
          <w:rtl w:val="true"/>
          <w:lang w:bidi="he-IL"/>
        </w:rPr>
        <w:t>ב אות א</w:t>
      </w:r>
      <w:r>
        <w:rPr>
          <w:rFonts w:hint="cs"/>
          <w:rtl w:val="true"/>
          <w:lang w:bidi="he-IL"/>
        </w:rPr>
        <w:t>').</w:t>
      </w:r>
    </w:p>
    <w:p>
      <w:pPr>
        <w:pStyle w:val="Normal"/>
        <w:tabs>
          <w:tab w:val="clear" w:pos="720"/>
          <w:tab w:val="right" w:pos="7920" w:leader="none"/>
        </w:tabs>
        <w:bidi w:val="1"/>
        <w:ind w:end="0"/>
        <w:jc w:val="both"/>
        <w:rPr/>
      </w:pPr>
      <w:r>
        <w:rPr>
          <w:rFonts w:hint="cs"/>
          <w:rtl w:val="true"/>
        </w:rPr>
      </w:r>
    </w:p>
    <w:p>
      <w:pPr>
        <w:pStyle w:val="Normal"/>
        <w:numPr>
          <w:ilvl w:val="1"/>
          <w:numId w:val="2"/>
        </w:numPr>
        <w:tabs>
          <w:tab w:val="clear" w:pos="720"/>
          <w:tab w:val="right" w:pos="7920" w:leader="none"/>
        </w:tabs>
        <w:bidi w:val="1"/>
        <w:ind w:hanging="57" w:start="22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rFonts w:hint="cs"/>
          <w:b/>
          <w:b/>
          <w:u w:val="single"/>
          <w:rtl w:val="true"/>
        </w:rPr>
        <w:t>דברי ישראל</w:t>
      </w:r>
      <w:r>
        <w:rPr>
          <w:rFonts w:hint="cs"/>
          <w:rtl w:val="true"/>
        </w:rPr>
        <w:t xml:space="preserve"> </w:t>
      </w:r>
      <w:r>
        <w:rPr>
          <w:rFonts w:hint="cs"/>
          <w:rtl w:val="true"/>
        </w:rPr>
        <w:t>(</w:t>
      </w:r>
      <w:r>
        <w:rPr>
          <w:rFonts w:hint="cs"/>
          <w:rtl w:val="true"/>
          <w:lang w:bidi="he-IL"/>
        </w:rPr>
        <w:t>ח</w:t>
      </w:r>
      <w:r>
        <w:rPr>
          <w:rFonts w:hint="cs"/>
          <w:rtl w:val="true"/>
          <w:lang w:bidi="he-IL"/>
        </w:rPr>
        <w:t>"</w:t>
      </w:r>
      <w:r>
        <w:rPr>
          <w:rFonts w:hint="cs"/>
          <w:rtl w:val="true"/>
          <w:lang w:bidi="he-IL"/>
        </w:rPr>
        <w:t>ב ליקוטי תשובות סוף סי</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ט ד</w:t>
      </w:r>
      <w:r>
        <w:rPr>
          <w:rFonts w:hint="cs"/>
          <w:rtl w:val="true"/>
          <w:lang w:bidi="he-IL"/>
        </w:rPr>
        <w:t>"</w:t>
      </w:r>
      <w:r>
        <w:rPr>
          <w:rFonts w:hint="cs"/>
          <w:rtl w:val="true"/>
          <w:lang w:bidi="he-IL"/>
        </w:rPr>
        <w:t>ה עוד</w:t>
      </w:r>
      <w:r>
        <w:rPr>
          <w:rFonts w:hint="cs"/>
          <w:rtl w:val="true"/>
          <w:lang w:bidi="he-IL"/>
        </w:rPr>
        <w:t xml:space="preserve">, </w:t>
      </w:r>
      <w:r>
        <w:rPr>
          <w:rFonts w:hint="cs"/>
          <w:rtl w:val="true"/>
        </w:rPr>
        <w:t>ח</w:t>
      </w:r>
      <w:r>
        <w:rPr>
          <w:rFonts w:hint="cs"/>
          <w:rtl w:val="true"/>
          <w:lang w:bidi="he-IL"/>
        </w:rPr>
        <w:t>"</w:t>
      </w:r>
      <w:r>
        <w:rPr>
          <w:rFonts w:hint="cs"/>
          <w:rtl w:val="true"/>
        </w:rPr>
        <w:t>ג ס</w:t>
      </w:r>
      <w:r>
        <w:rPr>
          <w:rFonts w:hint="cs"/>
          <w:rtl w:val="true"/>
          <w:lang w:bidi="he-IL"/>
        </w:rPr>
        <w:t>י</w:t>
      </w:r>
      <w:r>
        <w:rPr>
          <w:rFonts w:hint="cs"/>
          <w:rtl w:val="true"/>
        </w:rPr>
        <w:t xml:space="preserve">' </w:t>
      </w:r>
      <w:r>
        <w:rPr>
          <w:rFonts w:hint="cs"/>
          <w:rtl w:val="true"/>
        </w:rPr>
        <w:t>י</w:t>
      </w:r>
      <w:r>
        <w:rPr>
          <w:rFonts w:hint="cs"/>
          <w:rtl w:val="true"/>
        </w:rPr>
        <w:t>"</w:t>
      </w:r>
      <w:r>
        <w:rPr>
          <w:rFonts w:hint="cs"/>
          <w:rtl w:val="true"/>
        </w:rPr>
        <w:t>ב</w:t>
      </w:r>
      <w:r>
        <w:rPr>
          <w:rFonts w:hint="cs"/>
          <w:rtl w:val="true"/>
          <w:lang w:bidi="he-IL"/>
        </w:rPr>
        <w:t xml:space="preserve"> סוף ד</w:t>
      </w:r>
      <w:r>
        <w:rPr>
          <w:rFonts w:hint="cs"/>
          <w:rtl w:val="true"/>
          <w:lang w:bidi="he-IL"/>
        </w:rPr>
        <w:t>"</w:t>
      </w:r>
      <w:r>
        <w:rPr>
          <w:rFonts w:hint="cs"/>
          <w:rtl w:val="true"/>
          <w:lang w:bidi="he-IL"/>
        </w:rPr>
        <w:t>ה והנה</w:t>
      </w:r>
      <w:r>
        <w:rPr>
          <w:rFonts w:hint="cs"/>
          <w:rtl w:val="true"/>
        </w:rPr>
        <w:t>)</w:t>
      </w:r>
      <w:r>
        <w:rPr>
          <w:rFonts w:hint="cs"/>
          <w:rtl w:val="true"/>
          <w:lang w:bidi="he-IL"/>
        </w:rPr>
        <w:t xml:space="preserve">, </w:t>
      </w:r>
      <w:r>
        <w:rPr>
          <w:rFonts w:hint="cs"/>
          <w:u w:val="single"/>
          <w:rtl w:val="true"/>
          <w:lang w:bidi="he-IL"/>
        </w:rPr>
        <w:t>רץ כצבי</w:t>
      </w:r>
      <w:r>
        <w:rPr>
          <w:rFonts w:hint="cs"/>
          <w:rtl w:val="true"/>
          <w:lang w:bidi="he-IL"/>
        </w:rPr>
        <w:t xml:space="preserve"> </w:t>
      </w:r>
      <w:r>
        <w:rPr>
          <w:rFonts w:hint="cs"/>
          <w:rtl w:val="true"/>
          <w:lang w:bidi="he-IL"/>
        </w:rPr>
        <w:t>(</w:t>
      </w:r>
      <w:r>
        <w:rPr>
          <w:rFonts w:hint="cs"/>
          <w:rtl w:val="true"/>
          <w:lang w:bidi="he-IL"/>
        </w:rPr>
        <w:t>ירח האיתנים סי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ד ענף ב</w:t>
      </w:r>
      <w:r>
        <w:rPr>
          <w:rFonts w:hint="cs"/>
          <w:rtl w:val="true"/>
          <w:lang w:bidi="he-IL"/>
        </w:rPr>
        <w:t xml:space="preserve">'), </w:t>
      </w:r>
      <w:r>
        <w:rPr>
          <w:rFonts w:hint="cs"/>
          <w:u w:val="single"/>
          <w:rtl w:val="true"/>
          <w:lang w:bidi="he-IL"/>
        </w:rPr>
        <w:t>מעדני אשר</w:t>
      </w:r>
      <w:r>
        <w:rPr>
          <w:rFonts w:hint="cs"/>
          <w:rtl w:val="true"/>
          <w:lang w:bidi="he-IL"/>
        </w:rPr>
        <w:t xml:space="preserve"> </w:t>
      </w:r>
      <w:r>
        <w:rPr>
          <w:rFonts w:hint="cs"/>
          <w:rtl w:val="true"/>
          <w:lang w:bidi="he-IL"/>
        </w:rPr>
        <w:t>(</w:t>
      </w:r>
      <w:r>
        <w:rPr>
          <w:rFonts w:hint="cs"/>
          <w:rtl w:val="true"/>
          <w:lang w:bidi="he-IL"/>
        </w:rPr>
        <w:t>פר</w:t>
      </w:r>
      <w:r>
        <w:rPr>
          <w:rFonts w:hint="cs"/>
          <w:rtl w:val="true"/>
          <w:lang w:bidi="he-IL"/>
        </w:rPr>
        <w:t xml:space="preserve">' </w:t>
      </w:r>
      <w:r>
        <w:rPr>
          <w:rFonts w:hint="cs"/>
          <w:rtl w:val="true"/>
          <w:lang w:bidi="he-IL"/>
        </w:rPr>
        <w:t>פנחס תשע</w:t>
      </w:r>
      <w:r>
        <w:rPr>
          <w:rFonts w:hint="cs"/>
          <w:rtl w:val="true"/>
          <w:lang w:bidi="he-IL"/>
        </w:rPr>
        <w:t>"</w:t>
      </w:r>
      <w:r>
        <w:rPr>
          <w:rFonts w:hint="cs"/>
          <w:rtl w:val="true"/>
          <w:lang w:bidi="he-IL"/>
        </w:rPr>
        <w:t>א</w:t>
      </w:r>
      <w:r>
        <w:rPr>
          <w:rFonts w:hint="cs"/>
          <w:rtl w:val="true"/>
          <w:lang w:bidi="he-IL"/>
        </w:rPr>
        <w:t xml:space="preserve">), </w:t>
      </w:r>
      <w:r>
        <w:rPr>
          <w:rFonts w:hint="cs"/>
          <w:u w:val="single"/>
          <w:rtl w:val="true"/>
          <w:lang w:bidi="he-IL"/>
        </w:rPr>
        <w:t>עומק הפשט</w:t>
      </w:r>
      <w:r>
        <w:rPr>
          <w:rFonts w:hint="cs"/>
          <w:rtl w:val="true"/>
          <w:lang w:bidi="he-IL"/>
        </w:rPr>
        <w:t xml:space="preserve"> </w:t>
      </w:r>
      <w:r>
        <w:rPr>
          <w:rFonts w:hint="cs"/>
          <w:rtl w:val="true"/>
          <w:lang w:bidi="he-IL"/>
        </w:rPr>
        <w:t>(</w:t>
      </w:r>
      <w:r>
        <w:rPr>
          <w:rFonts w:hint="cs"/>
          <w:rtl w:val="true"/>
          <w:lang w:bidi="he-IL"/>
        </w:rPr>
        <w:t>גליון רל</w:t>
      </w:r>
      <w:r>
        <w:rPr>
          <w:rFonts w:hint="cs"/>
          <w:rtl w:val="true"/>
          <w:lang w:bidi="he-IL"/>
        </w:rPr>
        <w:t>"</w:t>
      </w:r>
      <w:r>
        <w:rPr>
          <w:rFonts w:hint="cs"/>
          <w:rtl w:val="true"/>
          <w:lang w:bidi="he-IL"/>
        </w:rPr>
        <w:t>ו</w:t>
      </w:r>
      <w:r>
        <w:rPr>
          <w:rFonts w:hint="cs"/>
          <w:rtl w:val="true"/>
          <w:lang w:bidi="he-IL"/>
        </w:rPr>
        <w:t>).</w:t>
      </w:r>
    </w:p>
    <w:p>
      <w:pPr>
        <w:pStyle w:val="Normal"/>
        <w:numPr>
          <w:ilvl w:val="2"/>
          <w:numId w:val="2"/>
        </w:numPr>
        <w:tabs>
          <w:tab w:val="clear" w:pos="720"/>
          <w:tab w:val="right" w:pos="7920" w:leader="none"/>
        </w:tabs>
        <w:bidi w:val="1"/>
        <w:ind w:hanging="57" w:start="397" w:end="0"/>
        <w:jc w:val="both"/>
        <w:rPr/>
      </w:pPr>
      <w:r>
        <w:rPr>
          <w:u w:val="single"/>
          <w:rtl w:val="true"/>
          <w:lang w:bidi="he-IL"/>
        </w:rPr>
        <w:t>הג</w:t>
      </w:r>
      <w:r>
        <w:rPr>
          <w:rFonts w:hint="cs"/>
          <w:u w:val="single"/>
          <w:rtl w:val="true"/>
          <w:lang w:bidi="he-IL"/>
        </w:rPr>
        <w:t>"</w:t>
      </w:r>
      <w:r>
        <w:rPr>
          <w:u w:val="single"/>
          <w:rtl w:val="true"/>
          <w:lang w:bidi="he-IL"/>
        </w:rPr>
        <w:t>ר</w:t>
      </w:r>
      <w:r>
        <w:rPr>
          <w:rFonts w:hint="cs"/>
          <w:u w:val="single"/>
          <w:rtl w:val="true"/>
          <w:lang w:bidi="he-IL"/>
        </w:rPr>
        <w:t xml:space="preserve"> </w:t>
      </w:r>
      <w:r>
        <w:rPr>
          <w:u w:val="single"/>
          <w:rtl w:val="true"/>
          <w:lang w:bidi="he-IL"/>
        </w:rPr>
        <w:t>מנחם נתן אויערבאך</w:t>
      </w:r>
      <w:r>
        <w:rPr>
          <w:rtl w:val="true"/>
          <w:lang w:bidi="he-IL"/>
        </w:rPr>
        <w:t xml:space="preserve"> ז</w:t>
      </w:r>
      <w:r>
        <w:rPr>
          <w:rtl w:val="true"/>
          <w:lang w:bidi="he-IL"/>
        </w:rPr>
        <w:t>"</w:t>
      </w:r>
      <w:r>
        <w:rPr>
          <w:rtl w:val="true"/>
          <w:lang w:bidi="he-IL"/>
        </w:rPr>
        <w:t>ל</w:t>
      </w:r>
      <w:r>
        <w:rPr>
          <w:rFonts w:hint="cs"/>
          <w:rtl w:val="true"/>
          <w:lang w:bidi="he-IL"/>
        </w:rPr>
        <w:t xml:space="preserve"> </w:t>
      </w:r>
      <w:r>
        <w:rPr>
          <w:rFonts w:hint="cs"/>
          <w:rtl w:val="true"/>
          <w:lang w:bidi="he-IL"/>
        </w:rPr>
        <w:t>(</w:t>
      </w:r>
      <w:r>
        <w:rPr>
          <w:rtl w:val="true"/>
          <w:lang w:bidi="he-IL"/>
        </w:rPr>
        <w:t>שדי חמד מערכת יו</w:t>
      </w:r>
      <w:r>
        <w:rPr>
          <w:rtl w:val="true"/>
          <w:lang w:bidi="he-IL"/>
        </w:rPr>
        <w:t>"</w:t>
      </w:r>
      <w:r>
        <w:rPr>
          <w:rtl w:val="true"/>
          <w:lang w:bidi="he-IL"/>
        </w:rPr>
        <w:t>כ סי</w:t>
      </w:r>
      <w:r>
        <w:rPr>
          <w:rFonts w:hint="cs"/>
          <w:rtl w:val="true"/>
          <w:lang w:bidi="he-IL"/>
        </w:rPr>
        <w:t>'</w:t>
      </w:r>
      <w:r>
        <w:rPr>
          <w:rtl w:val="true"/>
          <w:lang w:bidi="he-IL"/>
        </w:rPr>
        <w:t xml:space="preserve"> </w:t>
      </w:r>
      <w:r>
        <w:rPr>
          <w:rtl w:val="true"/>
          <w:lang w:bidi="he-IL"/>
        </w:rPr>
        <w:t>א</w:t>
      </w:r>
      <w:r>
        <w:rPr>
          <w:rtl w:val="true"/>
          <w:lang w:bidi="he-IL"/>
        </w:rPr>
        <w:t xml:space="preserve">' </w:t>
      </w:r>
      <w:r>
        <w:rPr>
          <w:rtl w:val="true"/>
          <w:lang w:bidi="he-IL"/>
        </w:rPr>
        <w:t>אות י</w:t>
      </w:r>
      <w:r>
        <w:rPr>
          <w:rtl w:val="true"/>
          <w:lang w:bidi="he-IL"/>
        </w:rPr>
        <w:t>"</w:t>
      </w:r>
      <w:r>
        <w:rPr>
          <w:rtl w:val="true"/>
          <w:lang w:bidi="he-IL"/>
        </w:rPr>
        <w:t>ח</w:t>
      </w:r>
      <w:r>
        <w:rPr>
          <w:rFonts w:hint="cs"/>
          <w:rtl w:val="true"/>
          <w:lang w:bidi="he-IL"/>
        </w:rPr>
        <w:t xml:space="preserve">), </w:t>
      </w:r>
      <w:r>
        <w:rPr>
          <w:rFonts w:hint="cs"/>
          <w:rtl w:val="true"/>
          <w:lang w:bidi="he-IL"/>
        </w:rPr>
        <w:t>הו</w:t>
      </w:r>
      <w:r>
        <w:rPr>
          <w:rFonts w:hint="cs"/>
          <w:rtl w:val="true"/>
          <w:lang w:bidi="he-IL"/>
        </w:rPr>
        <w:t>"</w:t>
      </w:r>
      <w:r>
        <w:rPr>
          <w:rFonts w:hint="cs"/>
          <w:rtl w:val="true"/>
          <w:lang w:bidi="he-IL"/>
        </w:rPr>
        <w:t xml:space="preserve">ד </w:t>
      </w:r>
      <w:r>
        <w:rPr>
          <w:rFonts w:hint="cs"/>
          <w:u w:val="single"/>
          <w:rtl w:val="true"/>
          <w:lang w:bidi="he-IL"/>
        </w:rPr>
        <w:t>ב</w:t>
      </w:r>
      <w:r>
        <w:rPr>
          <w:u w:val="single"/>
          <w:rtl w:val="true"/>
          <w:lang w:bidi="he-IL"/>
        </w:rPr>
        <w:t>ארחות חיים</w:t>
      </w:r>
      <w:r>
        <w:rPr>
          <w:rtl w:val="true"/>
          <w:lang w:bidi="he-IL"/>
        </w:rPr>
        <w:t xml:space="preserve"> </w:t>
      </w:r>
      <w:r>
        <w:rPr>
          <w:rFonts w:hint="cs"/>
          <w:rtl w:val="true"/>
          <w:lang w:bidi="he-IL"/>
        </w:rPr>
        <w:t>(</w:t>
      </w:r>
      <w:r>
        <w:rPr>
          <w:rFonts w:hint="cs"/>
          <w:rtl w:val="true"/>
          <w:lang w:bidi="he-IL"/>
        </w:rPr>
        <w:t xml:space="preserve">ריש </w:t>
      </w:r>
      <w:r>
        <w:rPr>
          <w:rtl w:val="true"/>
          <w:lang w:bidi="he-IL"/>
        </w:rPr>
        <w:t>סי</w:t>
      </w:r>
      <w:r>
        <w:rPr>
          <w:rFonts w:hint="cs"/>
          <w:rtl w:val="true"/>
          <w:lang w:bidi="he-IL"/>
        </w:rPr>
        <w:t>'</w:t>
      </w:r>
      <w:r>
        <w:rPr>
          <w:rtl w:val="true"/>
          <w:lang w:bidi="he-IL"/>
        </w:rPr>
        <w:t xml:space="preserve"> </w:t>
      </w:r>
      <w:r>
        <w:rPr>
          <w:rtl w:val="true"/>
          <w:lang w:bidi="he-IL"/>
        </w:rPr>
        <w:t>תר</w:t>
      </w:r>
      <w:r>
        <w:rPr>
          <w:rtl w:val="true"/>
          <w:lang w:bidi="he-IL"/>
        </w:rPr>
        <w:t>"</w:t>
      </w:r>
      <w:r>
        <w:rPr>
          <w:rtl w:val="true"/>
          <w:lang w:bidi="he-IL"/>
        </w:rPr>
        <w:t>ח</w:t>
      </w:r>
      <w:r>
        <w:rPr>
          <w:rFonts w:hint="cs"/>
          <w:rtl w:val="true"/>
          <w:lang w:bidi="he-IL"/>
        </w:rPr>
        <w:t>)</w:t>
      </w:r>
      <w:r>
        <w:rPr>
          <w:rtl w:val="true"/>
          <w:lang w:bidi="he-IL"/>
        </w:rPr>
        <w:t xml:space="preserve"> –</w:t>
      </w:r>
      <w:r>
        <w:rPr>
          <w:rFonts w:hint="cs"/>
          <w:rtl w:val="true"/>
          <w:lang w:bidi="he-IL"/>
        </w:rPr>
        <w:t xml:space="preserve"> "</w:t>
      </w:r>
      <w:r>
        <w:rPr>
          <w:rtl w:val="true"/>
          <w:lang w:bidi="he-IL"/>
        </w:rPr>
        <w:t>יש לחקור הא</w:t>
      </w:r>
      <w:r>
        <w:rPr>
          <w:rFonts w:hint="cs"/>
          <w:rtl w:val="true"/>
          <w:lang w:bidi="he-IL"/>
        </w:rPr>
        <w:t xml:space="preserve"> </w:t>
      </w:r>
      <w:r>
        <w:rPr>
          <w:rtl w:val="true"/>
          <w:lang w:bidi="he-IL"/>
        </w:rPr>
        <w:t xml:space="preserve">דנוהגין כמה אנשים לעשות בערב יום כיפור </w:t>
      </w:r>
      <w:r>
        <w:rPr>
          <w:b/>
          <w:b/>
          <w:bCs/>
          <w:rtl w:val="true"/>
          <w:lang w:bidi="he-IL"/>
        </w:rPr>
        <w:t>סגולות שונות שלא ירגישו</w:t>
      </w:r>
      <w:r>
        <w:rPr>
          <w:rFonts w:hint="cs"/>
          <w:b/>
          <w:b/>
          <w:bCs/>
          <w:rtl w:val="true"/>
          <w:lang w:bidi="he-IL"/>
        </w:rPr>
        <w:t xml:space="preserve"> </w:t>
      </w:r>
      <w:r>
        <w:rPr>
          <w:b/>
          <w:b/>
          <w:bCs/>
          <w:rtl w:val="true"/>
          <w:lang w:bidi="he-IL"/>
        </w:rPr>
        <w:t>הצום</w:t>
      </w:r>
      <w:r>
        <w:rPr>
          <w:rtl w:val="true"/>
          <w:lang w:bidi="he-IL"/>
        </w:rPr>
        <w:t xml:space="preserve">, </w:t>
      </w:r>
      <w:r>
        <w:rPr>
          <w:rtl w:val="true"/>
          <w:lang w:bidi="he-IL"/>
        </w:rPr>
        <w:t>ואחרים מתחכמים עוד לומר שזה הסגולה היא יותר בדוקה ומנוסה</w:t>
      </w:r>
      <w:r>
        <w:rPr>
          <w:rFonts w:hint="cs"/>
          <w:rtl w:val="true"/>
          <w:lang w:bidi="he-IL"/>
        </w:rPr>
        <w:t xml:space="preserve"> </w:t>
      </w:r>
      <w:r>
        <w:rPr>
          <w:rtl w:val="true"/>
          <w:lang w:bidi="he-IL"/>
        </w:rPr>
        <w:t>שלא יבוא שום תאוה לא לאכילה ולא לשתיה</w:t>
      </w:r>
      <w:r>
        <w:rPr>
          <w:rtl w:val="true"/>
          <w:lang w:bidi="he-IL"/>
        </w:rPr>
        <w:t xml:space="preserve">, </w:t>
      </w:r>
      <w:r>
        <w:rPr>
          <w:rtl w:val="true"/>
          <w:lang w:bidi="he-IL"/>
        </w:rPr>
        <w:t>ואני העני בדעת חושש אם</w:t>
      </w:r>
      <w:r>
        <w:rPr>
          <w:rFonts w:hint="cs"/>
          <w:rtl w:val="true"/>
          <w:lang w:bidi="he-IL"/>
        </w:rPr>
        <w:t xml:space="preserve"> </w:t>
      </w:r>
      <w:r>
        <w:rPr>
          <w:rtl w:val="true"/>
          <w:lang w:bidi="he-IL"/>
        </w:rPr>
        <w:t>יאות לעשות כן</w:t>
      </w:r>
      <w:r>
        <w:rPr>
          <w:rtl w:val="true"/>
          <w:lang w:bidi="he-IL"/>
        </w:rPr>
        <w:t xml:space="preserve">, </w:t>
      </w:r>
      <w:r>
        <w:rPr>
          <w:rtl w:val="true"/>
          <w:lang w:bidi="he-IL"/>
        </w:rPr>
        <w:t>דפשטות הקרא דכל הנפש אשר לא תעונה וגו</w:t>
      </w:r>
      <w:r>
        <w:rPr>
          <w:rtl w:val="true"/>
          <w:lang w:bidi="he-IL"/>
        </w:rPr>
        <w:t xml:space="preserve">' </w:t>
      </w:r>
      <w:r>
        <w:rPr>
          <w:rtl w:val="true"/>
          <w:lang w:bidi="he-IL"/>
        </w:rPr>
        <w:t>הוא חיוב</w:t>
      </w:r>
      <w:r>
        <w:rPr>
          <w:rFonts w:hint="cs"/>
          <w:rtl w:val="true"/>
          <w:lang w:bidi="he-IL"/>
        </w:rPr>
        <w:t xml:space="preserve"> </w:t>
      </w:r>
      <w:r>
        <w:rPr>
          <w:rtl w:val="true"/>
          <w:lang w:bidi="he-IL"/>
        </w:rPr>
        <w:t>להיות בו בעינוי</w:t>
      </w:r>
      <w:r>
        <w:rPr>
          <w:rtl w:val="true"/>
          <w:lang w:bidi="he-IL"/>
        </w:rPr>
        <w:t xml:space="preserve">, </w:t>
      </w:r>
      <w:r>
        <w:rPr>
          <w:rtl w:val="true"/>
          <w:lang w:bidi="he-IL"/>
        </w:rPr>
        <w:t>ואיך נעשה דברים הגורמים להסיר העינוי ביום הקדוש</w:t>
      </w:r>
      <w:r>
        <w:rPr>
          <w:rFonts w:hint="cs"/>
          <w:rtl w:val="true"/>
          <w:lang w:bidi="he-IL"/>
        </w:rPr>
        <w:t xml:space="preserve"> </w:t>
      </w:r>
      <w:r>
        <w:rPr>
          <w:rtl w:val="true"/>
          <w:lang w:bidi="he-IL"/>
        </w:rPr>
        <w:t>הזה</w:t>
      </w:r>
      <w:r>
        <w:rPr>
          <w:rFonts w:hint="cs"/>
          <w:rtl w:val="true"/>
          <w:lang w:bidi="he-IL"/>
        </w:rPr>
        <w:t xml:space="preserve"> </w:t>
      </w:r>
      <w:r>
        <w:rPr>
          <w:rFonts w:hint="cs"/>
          <w:rtl w:val="true"/>
          <w:lang w:bidi="he-IL"/>
        </w:rPr>
        <w:t>...</w:t>
      </w:r>
      <w:r>
        <w:rPr>
          <w:rtl w:val="true"/>
          <w:lang w:bidi="he-IL"/>
        </w:rPr>
        <w:t xml:space="preserve"> </w:t>
      </w:r>
      <w:r>
        <w:rPr>
          <w:rtl w:val="true"/>
          <w:lang w:bidi="he-IL"/>
        </w:rPr>
        <w:t>אולם לעשות סגולות שלא ירגישו כלל העינוי בעצם</w:t>
      </w:r>
      <w:r>
        <w:rPr>
          <w:rFonts w:hint="cs"/>
          <w:rtl w:val="true"/>
          <w:lang w:bidi="he-IL"/>
        </w:rPr>
        <w:t xml:space="preserve"> </w:t>
      </w:r>
      <w:r>
        <w:rPr>
          <w:rtl w:val="true"/>
          <w:lang w:bidi="he-IL"/>
        </w:rPr>
        <w:t>היום הק</w:t>
      </w:r>
      <w:r>
        <w:rPr>
          <w:rtl w:val="true"/>
          <w:lang w:bidi="he-IL"/>
        </w:rPr>
        <w:t xml:space="preserve">' </w:t>
      </w:r>
      <w:r>
        <w:rPr>
          <w:rtl w:val="true"/>
          <w:lang w:bidi="he-IL"/>
        </w:rPr>
        <w:t>על דעתי אני עומד שאין אריך לעשות כן</w:t>
      </w:r>
      <w:r>
        <w:rPr>
          <w:rtl w:val="true"/>
          <w:lang w:bidi="he-IL"/>
        </w:rPr>
        <w:t xml:space="preserve">, </w:t>
      </w:r>
      <w:r>
        <w:rPr>
          <w:rtl w:val="true"/>
          <w:lang w:bidi="he-IL"/>
        </w:rPr>
        <w:t xml:space="preserve">לא מצד </w:t>
      </w:r>
      <w:r>
        <w:rPr>
          <w:rFonts w:hint="cs"/>
          <w:rtl w:val="true"/>
          <w:lang w:bidi="he-IL"/>
        </w:rPr>
        <w:t xml:space="preserve">מדת </w:t>
      </w:r>
      <w:r>
        <w:rPr>
          <w:rtl w:val="true"/>
          <w:lang w:bidi="he-IL"/>
        </w:rPr>
        <w:t>חסידות</w:t>
      </w:r>
      <w:r>
        <w:rPr>
          <w:rFonts w:hint="cs"/>
          <w:rtl w:val="true"/>
          <w:lang w:bidi="he-IL"/>
        </w:rPr>
        <w:t xml:space="preserve"> </w:t>
      </w:r>
      <w:r>
        <w:rPr>
          <w:rtl w:val="true"/>
          <w:lang w:bidi="he-IL"/>
        </w:rPr>
        <w:t>ולא מצד להסיר מעצומו של היום הק</w:t>
      </w:r>
      <w:r>
        <w:rPr>
          <w:rtl w:val="true"/>
          <w:lang w:bidi="he-IL"/>
        </w:rPr>
        <w:t>'</w:t>
      </w:r>
      <w:r>
        <w:rPr>
          <w:rFonts w:hint="cs"/>
          <w:rtl w:val="true"/>
          <w:lang w:bidi="he-IL"/>
        </w:rPr>
        <w:t>"</w:t>
      </w:r>
      <w:r>
        <w:rPr>
          <w:rtl w:val="true"/>
          <w:lang w:bidi="he-IL"/>
        </w:rPr>
        <w:t>.</w:t>
      </w:r>
    </w:p>
    <w:p>
      <w:pPr>
        <w:pStyle w:val="Normal"/>
        <w:numPr>
          <w:ilvl w:val="2"/>
          <w:numId w:val="2"/>
        </w:numPr>
        <w:tabs>
          <w:tab w:val="clear" w:pos="720"/>
          <w:tab w:val="right" w:pos="7920" w:leader="none"/>
        </w:tabs>
        <w:bidi w:val="1"/>
        <w:ind w:hanging="57" w:start="397" w:end="0"/>
        <w:jc w:val="both"/>
        <w:rPr>
          <w:rFonts w:hint="cs"/>
        </w:rPr>
      </w:pPr>
      <w:r>
        <w:rPr>
          <w:rFonts w:hint="cs"/>
          <w:u w:val="single"/>
          <w:rtl w:val="true"/>
        </w:rPr>
        <w:t>הגר</w:t>
      </w:r>
      <w:r>
        <w:rPr>
          <w:rFonts w:hint="cs"/>
          <w:u w:val="single"/>
          <w:rtl w:val="true"/>
        </w:rPr>
        <w:t>"</w:t>
      </w:r>
      <w:r>
        <w:rPr>
          <w:rFonts w:hint="cs"/>
          <w:u w:val="single"/>
          <w:rtl w:val="true"/>
        </w:rPr>
        <w:t>מ גבאי</w:t>
      </w:r>
      <w:r>
        <w:rPr>
          <w:rFonts w:hint="cs"/>
          <w:rtl w:val="true"/>
        </w:rPr>
        <w:t xml:space="preserve"> </w:t>
      </w:r>
      <w:r>
        <w:rPr>
          <w:rFonts w:hint="cs"/>
          <w:rtl w:val="true"/>
        </w:rPr>
        <w:t>(</w:t>
      </w:r>
      <w:r>
        <w:rPr>
          <w:rFonts w:hint="cs"/>
          <w:rtl w:val="true"/>
        </w:rPr>
        <w:t>גם אני אודך ח</w:t>
      </w:r>
      <w:r>
        <w:rPr>
          <w:rFonts w:hint="cs"/>
          <w:rtl w:val="true"/>
        </w:rPr>
        <w:t>"</w:t>
      </w:r>
      <w:r>
        <w:rPr>
          <w:rFonts w:hint="cs"/>
          <w:rtl w:val="true"/>
        </w:rPr>
        <w:t>ג סוף סי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tl w:val="true"/>
          <w:lang w:bidi="he-IL"/>
        </w:rPr>
        <w:t>–</w:t>
      </w:r>
      <w:r>
        <w:rPr>
          <w:rFonts w:hint="cs"/>
          <w:rtl w:val="true"/>
        </w:rPr>
        <w:t xml:space="preserve"> "</w:t>
      </w:r>
      <w:r>
        <w:rPr>
          <w:rtl w:val="true"/>
          <w:lang w:bidi="he-IL"/>
        </w:rPr>
        <w:t>ואולי יש לחלק בזה</w:t>
      </w:r>
      <w:r>
        <w:rPr>
          <w:rFonts w:hint="cs"/>
          <w:rtl w:val="true"/>
        </w:rPr>
        <w:t xml:space="preserve"> </w:t>
      </w:r>
      <w:r>
        <w:rPr>
          <w:rtl w:val="true"/>
          <w:lang w:bidi="he-IL"/>
        </w:rPr>
        <w:t>בין יוה</w:t>
      </w:r>
      <w:r>
        <w:rPr>
          <w:rtl w:val="true"/>
          <w:lang w:bidi="he-IL"/>
        </w:rPr>
        <w:t>"</w:t>
      </w:r>
      <w:r>
        <w:rPr>
          <w:rtl w:val="true"/>
          <w:lang w:bidi="he-IL"/>
        </w:rPr>
        <w:t>כ לת</w:t>
      </w:r>
      <w:r>
        <w:rPr>
          <w:rtl w:val="true"/>
          <w:lang w:bidi="he-IL"/>
        </w:rPr>
        <w:t>"</w:t>
      </w:r>
      <w:r>
        <w:rPr>
          <w:rtl w:val="true"/>
          <w:lang w:bidi="he-IL"/>
        </w:rPr>
        <w:t>ב</w:t>
      </w:r>
      <w:r>
        <w:rPr>
          <w:rtl w:val="true"/>
          <w:lang w:bidi="he-IL"/>
        </w:rPr>
        <w:t xml:space="preserve">, </w:t>
      </w:r>
      <w:r>
        <w:rPr>
          <w:rtl w:val="true"/>
          <w:lang w:bidi="he-IL"/>
        </w:rPr>
        <w:t>שביוה</w:t>
      </w:r>
      <w:r>
        <w:rPr>
          <w:rtl w:val="true"/>
          <w:lang w:bidi="he-IL"/>
        </w:rPr>
        <w:t>"</w:t>
      </w:r>
      <w:r>
        <w:rPr>
          <w:rtl w:val="true"/>
          <w:lang w:bidi="he-IL"/>
        </w:rPr>
        <w:t>כ דכתוב</w:t>
      </w:r>
      <w:r>
        <w:rPr>
          <w:rFonts w:hint="cs"/>
          <w:rtl w:val="true"/>
        </w:rPr>
        <w:t xml:space="preserve"> </w:t>
      </w:r>
      <w:r>
        <w:rPr>
          <w:rtl w:val="true"/>
          <w:lang w:bidi="he-IL"/>
        </w:rPr>
        <w:t>להדיא ועיניתם אם עושה פעולות שלא</w:t>
      </w:r>
      <w:r>
        <w:rPr>
          <w:rFonts w:hint="cs"/>
          <w:rtl w:val="true"/>
        </w:rPr>
        <w:t xml:space="preserve"> </w:t>
      </w:r>
      <w:r>
        <w:rPr>
          <w:rtl w:val="true"/>
          <w:lang w:bidi="he-IL"/>
        </w:rPr>
        <w:t>ירגיש העינוי</w:t>
      </w:r>
      <w:r>
        <w:rPr>
          <w:rtl w:val="true"/>
          <w:lang w:bidi="he-IL"/>
        </w:rPr>
        <w:t xml:space="preserve">, </w:t>
      </w:r>
      <w:r>
        <w:rPr>
          <w:rtl w:val="true"/>
          <w:lang w:bidi="he-IL"/>
        </w:rPr>
        <w:t>נחסר במצות העינוי</w:t>
      </w:r>
      <w:r>
        <w:rPr>
          <w:rtl w:val="true"/>
          <w:lang w:bidi="he-IL"/>
        </w:rPr>
        <w:t>,</w:t>
      </w:r>
      <w:r>
        <w:rPr>
          <w:rtl w:val="true"/>
        </w:rPr>
        <w:t xml:space="preserve"> </w:t>
      </w:r>
      <w:r>
        <w:rPr>
          <w:rtl w:val="true"/>
          <w:lang w:bidi="he-IL"/>
        </w:rPr>
        <w:t>ואילו בת</w:t>
      </w:r>
      <w:r>
        <w:rPr>
          <w:rtl w:val="true"/>
          <w:lang w:bidi="he-IL"/>
        </w:rPr>
        <w:t>"</w:t>
      </w:r>
      <w:r>
        <w:rPr>
          <w:rtl w:val="true"/>
          <w:lang w:bidi="he-IL"/>
        </w:rPr>
        <w:t>ב דליכא אלא דין לצום בת</w:t>
      </w:r>
      <w:r>
        <w:rPr>
          <w:rtl w:val="true"/>
          <w:lang w:bidi="he-IL"/>
        </w:rPr>
        <w:t>"</w:t>
      </w:r>
      <w:r>
        <w:rPr>
          <w:rtl w:val="true"/>
          <w:lang w:bidi="he-IL"/>
        </w:rPr>
        <w:t>ב</w:t>
      </w:r>
      <w:r>
        <w:rPr>
          <w:rFonts w:hint="cs"/>
          <w:rtl w:val="true"/>
        </w:rPr>
        <w:t xml:space="preserve"> </w:t>
      </w:r>
      <w:r>
        <w:rPr>
          <w:rtl w:val="true"/>
          <w:lang w:bidi="he-IL"/>
        </w:rPr>
        <w:t>וסו</w:t>
      </w:r>
      <w:r>
        <w:rPr>
          <w:rtl w:val="true"/>
          <w:lang w:bidi="he-IL"/>
        </w:rPr>
        <w:t>"</w:t>
      </w:r>
      <w:r>
        <w:rPr>
          <w:rtl w:val="true"/>
          <w:lang w:bidi="he-IL"/>
        </w:rPr>
        <w:t>ס צם</w:t>
      </w:r>
      <w:r>
        <w:rPr>
          <w:rtl w:val="true"/>
          <w:lang w:bidi="he-IL"/>
        </w:rPr>
        <w:t xml:space="preserve">, </w:t>
      </w:r>
      <w:r>
        <w:rPr>
          <w:rtl w:val="true"/>
          <w:lang w:bidi="he-IL"/>
        </w:rPr>
        <w:t>גם שלא הרגיש לגמרי</w:t>
      </w:r>
      <w:r>
        <w:rPr>
          <w:rFonts w:hint="cs"/>
          <w:rtl w:val="true"/>
        </w:rPr>
        <w:t xml:space="preserve"> </w:t>
      </w:r>
      <w:r>
        <w:rPr>
          <w:rtl w:val="true"/>
          <w:lang w:bidi="he-IL"/>
        </w:rPr>
        <w:t>העינוי</w:t>
      </w:r>
      <w:r>
        <w:rPr>
          <w:rtl w:val="true"/>
          <w:lang w:bidi="he-IL"/>
        </w:rPr>
        <w:t xml:space="preserve">. </w:t>
      </w:r>
      <w:r>
        <w:rPr>
          <w:rtl w:val="true"/>
          <w:lang w:bidi="he-IL"/>
        </w:rPr>
        <w:t>וצ</w:t>
      </w:r>
      <w:r>
        <w:rPr>
          <w:rtl w:val="true"/>
          <w:lang w:bidi="he-IL"/>
        </w:rPr>
        <w:t>"</w:t>
      </w:r>
      <w:r>
        <w:rPr>
          <w:rtl w:val="true"/>
          <w:lang w:bidi="he-IL"/>
        </w:rPr>
        <w:t>ע</w:t>
      </w:r>
      <w:r>
        <w:rPr>
          <w:rFonts w:hint="cs"/>
          <w:rtl w:val="true"/>
        </w:rPr>
        <w:t>".</w:t>
      </w:r>
      <w:bookmarkEnd w:id="17"/>
    </w:p>
    <w:p>
      <w:pPr>
        <w:sectPr>
          <w:type w:val="continuous"/>
          <w:pgSz w:w="11906" w:h="16838"/>
          <w:pgMar w:left="709" w:right="625" w:gutter="0" w:header="289" w:top="651" w:footer="0" w:bottom="815"/>
          <w:formProt w:val="false"/>
          <w:textDirection w:val="lrTb"/>
          <w:docGrid w:type="default" w:linePitch="326" w:charSpace="0"/>
        </w:sectPr>
      </w:pPr>
    </w:p>
    <w:p>
      <w:pPr>
        <w:pStyle w:val="Normal"/>
        <w:bidi w:val="1"/>
        <w:ind w:end="0"/>
        <w:jc w:val="center"/>
        <w:rPr>
          <w:rFonts w:hint="cs"/>
          <w:b/>
          <w:bCs/>
          <w:sz w:val="32"/>
          <w:szCs w:val="32"/>
          <w:lang w:bidi="he-IL"/>
        </w:rPr>
      </w:pPr>
      <w:r>
        <w:rPr>
          <w:b/>
          <w:b/>
          <w:bCs/>
          <w:sz w:val="32"/>
          <w:szCs w:val="32"/>
          <w:rtl w:val="true"/>
          <w:lang w:bidi="he-IL"/>
        </w:rPr>
        <w:t>הדלקת נרות</w:t>
      </w:r>
      <w:r>
        <w:rPr>
          <w:rFonts w:hint="cs"/>
          <w:b/>
          <w:b/>
          <w:bCs/>
          <w:sz w:val="32"/>
          <w:szCs w:val="32"/>
          <w:rtl w:val="true"/>
          <w:lang w:bidi="he-IL"/>
        </w:rPr>
        <w:t xml:space="preserve"> ביום הכיפורים</w:t>
      </w:r>
    </w:p>
    <w:p>
      <w:pPr>
        <w:pStyle w:val="Heading1"/>
        <w:ind w:end="0"/>
        <w:jc w:val="center"/>
        <w:rPr>
          <w:rFonts w:hint="cs"/>
        </w:rPr>
      </w:pPr>
      <w:bookmarkStart w:id="18" w:name="__RefHeading___Toc195806802"/>
      <w:bookmarkEnd w:id="18"/>
      <w:r>
        <w:rPr>
          <w:rFonts w:hint="cs"/>
          <w:rtl w:val="true"/>
        </w:rPr>
        <w:t>סימן תר</w:t>
      </w:r>
      <w:r>
        <w:rPr>
          <w:rFonts w:hint="cs"/>
          <w:rtl w:val="true"/>
        </w:rPr>
        <w:t>"</w:t>
      </w:r>
      <w:r>
        <w:rPr>
          <w:rFonts w:hint="cs"/>
          <w:rtl w:val="true"/>
        </w:rPr>
        <w:t>י</w:t>
      </w:r>
    </w:p>
    <w:p>
      <w:pPr>
        <w:pStyle w:val="Normal"/>
        <w:bidi w:val="1"/>
        <w:ind w:end="0"/>
        <w:jc w:val="both"/>
        <w:rPr>
          <w:rFonts w:hint="cs"/>
          <w:lang w:bidi="he-IL"/>
        </w:rPr>
      </w:pPr>
      <w:r>
        <w:rPr>
          <w:rFonts w:hint="cs"/>
          <w:rtl w:val="true"/>
          <w:lang w:bidi="he-IL"/>
        </w:rPr>
      </w:r>
    </w:p>
    <w:p>
      <w:pPr>
        <w:sectPr>
          <w:headerReference w:type="default" r:id="rId9"/>
          <w:type w:val="nextPage"/>
          <w:pgSz w:w="11906" w:h="16838"/>
          <w:pgMar w:left="748" w:right="689" w:gutter="0" w:header="360" w:top="540" w:footer="0" w:bottom="540"/>
          <w:pgNumType w:fmt="decimal"/>
          <w:formProt w:val="false"/>
          <w:textDirection w:val="lrTb"/>
          <w:docGrid w:type="default" w:linePitch="360" w:charSpace="0"/>
        </w:sectPr>
      </w:pPr>
    </w:p>
    <w:p>
      <w:pPr>
        <w:pStyle w:val="Normal"/>
        <w:numPr>
          <w:ilvl w:val="0"/>
          <w:numId w:val="9"/>
        </w:numPr>
        <w:bidi w:val="1"/>
        <w:ind w:hanging="72" w:start="216" w:end="0"/>
        <w:jc w:val="both"/>
        <w:rPr>
          <w:rFonts w:hint="cs"/>
          <w:lang w:bidi="he-IL"/>
        </w:rPr>
      </w:pPr>
      <w:r>
        <w:rPr>
          <w:rFonts w:hint="cs"/>
          <w:rtl w:val="true"/>
          <w:lang w:bidi="he-IL"/>
        </w:rPr>
        <w:t>נר בריא</w:t>
      </w:r>
      <w:r>
        <w:rPr>
          <w:rFonts w:hint="cs"/>
          <w:rtl w:val="true"/>
          <w:lang w:bidi="he-IL"/>
        </w:rPr>
        <w:t>.</w:t>
      </w:r>
    </w:p>
    <w:p>
      <w:pPr>
        <w:pStyle w:val="Normal"/>
        <w:numPr>
          <w:ilvl w:val="0"/>
          <w:numId w:val="9"/>
        </w:numPr>
        <w:bidi w:val="1"/>
        <w:ind w:hanging="72" w:start="216" w:end="0"/>
        <w:jc w:val="both"/>
        <w:rPr>
          <w:lang w:bidi="he-IL"/>
        </w:rPr>
      </w:pPr>
      <w:r>
        <w:rPr>
          <w:rtl w:val="true"/>
          <w:lang w:bidi="he-IL"/>
        </w:rPr>
        <w:t>דומה למלאך</w:t>
      </w:r>
      <w:r>
        <w:rPr>
          <w:rFonts w:hint="cs"/>
          <w:rtl w:val="true"/>
          <w:lang w:bidi="he-IL"/>
        </w:rPr>
        <w:t>.</w:t>
      </w:r>
    </w:p>
    <w:p>
      <w:pPr>
        <w:pStyle w:val="Normal"/>
        <w:numPr>
          <w:ilvl w:val="0"/>
          <w:numId w:val="9"/>
        </w:numPr>
        <w:bidi w:val="1"/>
        <w:ind w:hanging="72" w:start="216" w:end="0"/>
        <w:jc w:val="both"/>
        <w:rPr>
          <w:lang w:bidi="he-IL"/>
        </w:rPr>
      </w:pPr>
      <w:r>
        <w:rPr>
          <w:rFonts w:hint="cs"/>
          <w:rtl w:val="true"/>
          <w:lang w:bidi="he-IL"/>
        </w:rPr>
        <w:t>קיטל</w:t>
      </w:r>
      <w:r>
        <w:rPr>
          <w:rFonts w:hint="cs"/>
          <w:rtl w:val="true"/>
          <w:lang w:bidi="he-IL"/>
        </w:rPr>
        <w:t>.</w:t>
      </w:r>
    </w:p>
    <w:p>
      <w:pPr>
        <w:pStyle w:val="Normal"/>
        <w:numPr>
          <w:ilvl w:val="0"/>
          <w:numId w:val="9"/>
        </w:numPr>
        <w:bidi w:val="1"/>
        <w:ind w:hanging="72" w:start="216" w:end="0"/>
        <w:jc w:val="both"/>
        <w:rPr>
          <w:lang w:bidi="he-IL"/>
        </w:rPr>
      </w:pPr>
      <w:r>
        <w:rPr>
          <w:rFonts w:hint="cs"/>
          <w:rtl w:val="true"/>
          <w:lang w:bidi="he-IL"/>
        </w:rPr>
        <w:t>שמחה ביום הכיפורים</w:t>
      </w:r>
      <w:r>
        <w:rPr>
          <w:rtl w:val="true"/>
          <w:lang w:bidi="he-IL"/>
        </w:rPr>
        <w:t>.</w:t>
      </w:r>
    </w:p>
    <w:p>
      <w:pPr>
        <w:pStyle w:val="Normal"/>
        <w:numPr>
          <w:ilvl w:val="0"/>
          <w:numId w:val="9"/>
        </w:numPr>
        <w:bidi w:val="1"/>
        <w:ind w:hanging="72" w:start="216" w:end="0"/>
        <w:jc w:val="both"/>
        <w:rPr>
          <w:lang w:bidi="he-IL"/>
        </w:rPr>
      </w:pPr>
      <w:r>
        <w:rPr>
          <w:rtl w:val="true"/>
          <w:lang w:bidi="he-IL"/>
        </w:rPr>
        <w:t>לבישת תכשיטין ביו</w:t>
      </w:r>
      <w:r>
        <w:rPr>
          <w:rtl w:val="true"/>
          <w:lang w:bidi="he-IL"/>
        </w:rPr>
        <w:t>"</w:t>
      </w:r>
      <w:r>
        <w:rPr>
          <w:rtl w:val="true"/>
          <w:lang w:bidi="he-IL"/>
        </w:rPr>
        <w:t>כ</w:t>
      </w:r>
      <w:r>
        <w:rPr>
          <w:rFonts w:hint="cs"/>
          <w:rtl w:val="true"/>
          <w:lang w:bidi="he-IL"/>
        </w:rPr>
        <w:t>.</w:t>
      </w:r>
    </w:p>
    <w:p>
      <w:pPr>
        <w:pStyle w:val="Normal"/>
        <w:numPr>
          <w:ilvl w:val="0"/>
          <w:numId w:val="9"/>
        </w:numPr>
        <w:bidi w:val="1"/>
        <w:ind w:hanging="72" w:start="216" w:end="0"/>
        <w:jc w:val="both"/>
        <w:rPr>
          <w:rFonts w:hint="cs"/>
          <w:lang w:bidi="he-IL"/>
        </w:rPr>
      </w:pPr>
      <w:r>
        <w:rPr>
          <w:rtl w:val="true"/>
          <w:lang w:bidi="he-IL"/>
        </w:rPr>
        <w:t>לבישת זהב ביו</w:t>
      </w:r>
      <w:r>
        <w:rPr>
          <w:rtl w:val="true"/>
          <w:lang w:bidi="he-IL"/>
        </w:rPr>
        <w:t>"</w:t>
      </w:r>
      <w:r>
        <w:rPr>
          <w:rtl w:val="true"/>
          <w:lang w:bidi="he-IL"/>
        </w:rPr>
        <w:t>כ</w:t>
      </w:r>
      <w:r>
        <w:rPr>
          <w:rtl w:val="true"/>
          <w:lang w:bidi="he-IL"/>
        </w:rPr>
        <w:t>.</w:t>
      </w:r>
    </w:p>
    <w:p>
      <w:pPr>
        <w:sectPr>
          <w:type w:val="continuous"/>
          <w:pgSz w:w="11906" w:h="16838"/>
          <w:pgMar w:left="540" w:right="689" w:gutter="0" w:header="360" w:top="540" w:footer="0" w:bottom="540"/>
          <w:cols w:num="3" w:space="120" w:equalWidth="true" w:sep="false"/>
          <w:formProt w:val="false"/>
          <w:textDirection w:val="lrTb"/>
          <w:docGrid w:type="default" w:linePitch="360" w:charSpace="0"/>
        </w:sectPr>
      </w:pPr>
    </w:p>
    <w:p>
      <w:pPr>
        <w:pStyle w:val="Normal"/>
        <w:bidi w:val="1"/>
        <w:ind w:end="0"/>
        <w:jc w:val="both"/>
        <w:rPr>
          <w:rFonts w:hint="cs"/>
          <w:lang w:bidi="he-IL"/>
        </w:rPr>
      </w:pPr>
      <w:r>
        <w:rPr>
          <w:rFonts w:hint="cs"/>
          <w:rtl w:val="true"/>
          <w:lang w:bidi="he-IL"/>
        </w:rPr>
      </w:r>
    </w:p>
    <w:p>
      <w:pPr>
        <w:pStyle w:val="Normal"/>
        <w:numPr>
          <w:ilvl w:val="0"/>
          <w:numId w:val="8"/>
        </w:numPr>
        <w:bidi w:val="1"/>
        <w:ind w:hanging="57" w:start="142" w:end="0"/>
        <w:jc w:val="both"/>
        <w:rPr>
          <w:rFonts w:hint="cs"/>
        </w:rPr>
      </w:pPr>
      <w:r>
        <w:rPr>
          <w:rFonts w:hint="cs"/>
          <w:sz w:val="28"/>
          <w:szCs w:val="28"/>
          <w:u w:val="single"/>
          <w:rtl w:val="true"/>
          <w:lang w:bidi="he-IL"/>
        </w:rPr>
        <w:t>נר בריא</w:t>
      </w:r>
      <w:r>
        <w:rPr>
          <w:rFonts w:hint="cs"/>
          <w:rtl w:val="true"/>
          <w:lang w:bidi="he-IL"/>
        </w:rPr>
        <w:t>.</w:t>
      </w:r>
    </w:p>
    <w:p>
      <w:pPr>
        <w:pStyle w:val="Normal"/>
        <w:numPr>
          <w:ilvl w:val="1"/>
          <w:numId w:val="8"/>
        </w:numPr>
        <w:bidi w:val="1"/>
        <w:ind w:hanging="57" w:start="227" w:end="0"/>
        <w:jc w:val="both"/>
        <w:rPr>
          <w:rFonts w:hint="cs"/>
        </w:rPr>
      </w:pPr>
      <w:r>
        <w:rPr>
          <w:rFonts w:hint="cs"/>
          <w:b/>
          <w:b/>
          <w:bCs/>
          <w:rtl w:val="true"/>
          <w:lang w:bidi="he-IL"/>
        </w:rPr>
        <w:t>קטנים</w:t>
      </w:r>
      <w:r>
        <w:rPr>
          <w:rFonts w:hint="cs"/>
          <w:rtl w:val="true"/>
          <w:lang w:bidi="he-IL"/>
        </w:rPr>
        <w:t>.</w:t>
      </w:r>
    </w:p>
    <w:p>
      <w:pPr>
        <w:pStyle w:val="Normal"/>
        <w:bidi w:val="1"/>
        <w:ind w:end="0"/>
        <w:jc w:val="both"/>
        <w:rPr>
          <w:rFonts w:hint="cs"/>
        </w:rPr>
      </w:pPr>
      <w:r>
        <w:rPr>
          <w:rFonts w:hint="cs"/>
          <w:rtl w:val="true"/>
        </w:rPr>
      </w:r>
    </w:p>
    <w:p>
      <w:pPr>
        <w:pStyle w:val="Normal"/>
        <w:numPr>
          <w:ilvl w:val="1"/>
          <w:numId w:val="8"/>
        </w:numPr>
        <w:bidi w:val="1"/>
        <w:ind w:hanging="57" w:start="227" w:end="0"/>
        <w:jc w:val="both"/>
        <w:rPr/>
      </w:pPr>
      <w:r>
        <w:rPr>
          <w:rFonts w:hint="cs"/>
          <w:b/>
          <w:b/>
          <w:bCs/>
          <w:rtl w:val="true"/>
          <w:lang w:bidi="he-IL"/>
        </w:rPr>
        <w:t>נשים</w:t>
      </w:r>
      <w:r>
        <w:rPr>
          <w:rFonts w:hint="cs"/>
          <w:rtl w:val="true"/>
          <w:lang w:bidi="he-IL"/>
        </w:rPr>
        <w:t>.</w:t>
      </w:r>
    </w:p>
    <w:p>
      <w:pPr>
        <w:pStyle w:val="Normal"/>
        <w:bidi w:val="1"/>
        <w:ind w:end="0"/>
        <w:jc w:val="both"/>
        <w:rPr/>
      </w:pPr>
      <w:r>
        <w:rPr>
          <w:rtl w:val="true"/>
        </w:rPr>
      </w:r>
    </w:p>
    <w:p>
      <w:pPr>
        <w:pStyle w:val="Normal"/>
        <w:numPr>
          <w:ilvl w:val="1"/>
          <w:numId w:val="8"/>
        </w:numPr>
        <w:bidi w:val="1"/>
        <w:ind w:hanging="57" w:start="227" w:end="0"/>
        <w:jc w:val="both"/>
        <w:rPr/>
      </w:pPr>
      <w:r>
        <w:rPr>
          <w:rFonts w:hint="cs"/>
          <w:u w:val="single"/>
          <w:rtl w:val="true"/>
          <w:lang w:bidi="he-IL"/>
        </w:rPr>
        <w:t>רמ</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א</w:t>
      </w:r>
      <w:r>
        <w:rPr>
          <w:rFonts w:hint="cs"/>
          <w:rtl w:val="true"/>
          <w:lang w:bidi="he-IL"/>
        </w:rPr>
        <w:t xml:space="preserve">') </w:t>
      </w:r>
      <w:r>
        <w:rPr>
          <w:rtl w:val="true"/>
          <w:lang w:bidi="he-IL"/>
        </w:rPr>
        <w:t>–</w:t>
      </w:r>
      <w:r>
        <w:rPr>
          <w:rFonts w:hint="cs"/>
          <w:rtl w:val="true"/>
          <w:lang w:bidi="he-IL"/>
        </w:rPr>
        <w:t xml:space="preserve"> "</w:t>
      </w:r>
      <w:r>
        <w:rPr>
          <w:rtl w:val="true"/>
          <w:lang w:bidi="he-IL"/>
        </w:rPr>
        <w:t>ואם יש לו נר בבית</w:t>
      </w:r>
      <w:r>
        <w:rPr>
          <w:rtl w:val="true"/>
          <w:lang w:bidi="he-IL"/>
        </w:rPr>
        <w:t xml:space="preserve">, </w:t>
      </w:r>
      <w:r>
        <w:rPr>
          <w:rtl w:val="true"/>
          <w:lang w:bidi="he-IL"/>
        </w:rPr>
        <w:t>חייב להדליק בחדר ששוכב שם כדי שלא יבא לידי תשמיש עם אשתו</w:t>
      </w:r>
      <w:r>
        <w:rPr>
          <w:rtl w:val="true"/>
          <w:lang w:bidi="he-IL"/>
        </w:rPr>
        <w:t xml:space="preserve">, </w:t>
      </w:r>
      <w:r>
        <w:rPr>
          <w:rtl w:val="true"/>
          <w:lang w:bidi="he-IL"/>
        </w:rPr>
        <w:t>מאחר שרואה אותה אצל הנר שבביתו</w:t>
      </w:r>
      <w:r>
        <w:rPr>
          <w:rFonts w:hint="cs"/>
          <w:rtl w:val="true"/>
          <w:lang w:bidi="he-IL"/>
        </w:rPr>
        <w:t>".</w:t>
      </w:r>
    </w:p>
    <w:p>
      <w:pPr>
        <w:pStyle w:val="Normal"/>
        <w:numPr>
          <w:ilvl w:val="2"/>
          <w:numId w:val="8"/>
        </w:numPr>
        <w:bidi w:val="1"/>
        <w:ind w:hanging="57" w:start="397" w:end="0"/>
        <w:jc w:val="both"/>
        <w:rPr/>
      </w:pPr>
      <w:r>
        <w:rPr>
          <w:rFonts w:hint="cs"/>
          <w:u w:val="single"/>
          <w:rtl w:val="true"/>
          <w:lang w:bidi="he-IL"/>
        </w:rPr>
        <w:t>ערה</w:t>
      </w:r>
      <w:r>
        <w:rPr>
          <w:rFonts w:hint="cs"/>
          <w:u w:val="single"/>
          <w:rtl w:val="true"/>
          <w:lang w:bidi="he-IL"/>
        </w:rPr>
        <w:t>"</w:t>
      </w:r>
      <w:r>
        <w:rPr>
          <w:rFonts w:hint="cs"/>
          <w:u w:val="single"/>
          <w:rtl w:val="true"/>
          <w:lang w:bidi="he-IL"/>
        </w:rPr>
        <w:t>ש</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ה</w:t>
      </w:r>
      <w:r>
        <w:rPr>
          <w:rFonts w:hint="cs"/>
          <w:rtl w:val="true"/>
          <w:lang w:bidi="he-IL"/>
        </w:rPr>
        <w:t xml:space="preserve">') </w:t>
      </w:r>
      <w:r>
        <w:rPr>
          <w:rtl w:val="true"/>
          <w:lang w:bidi="he-IL"/>
        </w:rPr>
        <w:t>–</w:t>
      </w:r>
      <w:r>
        <w:rPr>
          <w:rFonts w:hint="cs"/>
          <w:rtl w:val="true"/>
          <w:lang w:bidi="he-IL"/>
        </w:rPr>
        <w:t xml:space="preserve"> "</w:t>
      </w:r>
      <w:r>
        <w:rPr>
          <w:rtl w:val="true"/>
          <w:lang w:bidi="he-IL"/>
        </w:rPr>
        <w:t>ולעניין החדר שאיש ואשתו ישנים שם שכתבנו שתלוי במנהג אם יש לו נר בבית חייב להדליק בחדר ששוכב שם אפילו במקום שנהגו שלא להדליק דכיון שרואה אותה אצל הנר שבביתו א</w:t>
      </w:r>
      <w:r>
        <w:rPr>
          <w:rtl w:val="true"/>
          <w:lang w:bidi="he-IL"/>
        </w:rPr>
        <w:t>"</w:t>
      </w:r>
      <w:r>
        <w:rPr>
          <w:rtl w:val="true"/>
          <w:lang w:bidi="he-IL"/>
        </w:rPr>
        <w:t>כ יש לחוש שיבא לידי תשמיש כיון דאין לו היכר בחדרו ולכן טוב עכ</w:t>
      </w:r>
      <w:r>
        <w:rPr>
          <w:rtl w:val="true"/>
          <w:lang w:bidi="he-IL"/>
        </w:rPr>
        <w:t>"</w:t>
      </w:r>
      <w:r>
        <w:rPr>
          <w:rtl w:val="true"/>
          <w:lang w:bidi="he-IL"/>
        </w:rPr>
        <w:t>פ לעשות היכר ויראה לי דזהו כשרואה אותה בחדרו ע</w:t>
      </w:r>
      <w:r>
        <w:rPr>
          <w:rtl w:val="true"/>
          <w:lang w:bidi="he-IL"/>
        </w:rPr>
        <w:t>"</w:t>
      </w:r>
      <w:r>
        <w:rPr>
          <w:rtl w:val="true"/>
          <w:lang w:bidi="he-IL"/>
        </w:rPr>
        <w:t>י הנר שבבית</w:t>
      </w:r>
      <w:r>
        <w:rPr>
          <w:rFonts w:hint="cs"/>
          <w:rtl w:val="true"/>
          <w:lang w:bidi="he-IL"/>
        </w:rPr>
        <w:t>".</w:t>
      </w:r>
    </w:p>
    <w:p>
      <w:pPr>
        <w:pStyle w:val="Normal"/>
        <w:numPr>
          <w:ilvl w:val="2"/>
          <w:numId w:val="8"/>
        </w:numPr>
        <w:bidi w:val="1"/>
        <w:ind w:hanging="57" w:start="397" w:end="0"/>
        <w:jc w:val="both"/>
        <w:rPr>
          <w:rFonts w:hint="cs"/>
        </w:rPr>
      </w:pPr>
      <w:r>
        <w:rPr>
          <w:rFonts w:hint="cs"/>
          <w:u w:val="single"/>
          <w:rtl w:val="true"/>
          <w:lang w:bidi="he-IL"/>
        </w:rPr>
        <w:t>נטעי גבריאל</w:t>
      </w:r>
      <w:r>
        <w:rPr>
          <w:rFonts w:hint="cs"/>
          <w:rtl w:val="true"/>
          <w:lang w:bidi="he-IL"/>
        </w:rPr>
        <w:t xml:space="preserve"> </w:t>
      </w:r>
      <w:r>
        <w:rPr>
          <w:rFonts w:hint="cs"/>
          <w:rtl w:val="true"/>
          <w:lang w:bidi="he-IL"/>
        </w:rPr>
        <w:t>(</w:t>
      </w:r>
      <w:r>
        <w:rPr>
          <w:rFonts w:hint="cs"/>
          <w:rtl w:val="true"/>
          <w:lang w:bidi="he-IL"/>
        </w:rPr>
        <w:t>יוה</w:t>
      </w:r>
      <w:r>
        <w:rPr>
          <w:rFonts w:hint="cs"/>
          <w:rtl w:val="true"/>
          <w:lang w:bidi="he-IL"/>
        </w:rPr>
        <w:t>"</w:t>
      </w:r>
      <w:r>
        <w:rPr>
          <w:rFonts w:hint="cs"/>
          <w:rtl w:val="true"/>
          <w:lang w:bidi="he-IL"/>
        </w:rPr>
        <w:t>כ פרק כ</w:t>
      </w:r>
      <w:r>
        <w:rPr>
          <w:rFonts w:hint="cs"/>
          <w:rtl w:val="true"/>
          <w:lang w:bidi="he-IL"/>
        </w:rPr>
        <w:t>"</w:t>
      </w:r>
      <w:r>
        <w:rPr>
          <w:rFonts w:hint="cs"/>
          <w:rtl w:val="true"/>
          <w:lang w:bidi="he-IL"/>
        </w:rPr>
        <w:t>ה הע</w:t>
      </w:r>
      <w:r>
        <w:rPr>
          <w:rFonts w:hint="cs"/>
          <w:rtl w:val="true"/>
          <w:lang w:bidi="he-IL"/>
        </w:rPr>
        <w:t xml:space="preserve">' </w:t>
      </w:r>
      <w:r>
        <w:rPr>
          <w:rFonts w:hint="cs"/>
          <w:rtl w:val="true"/>
          <w:lang w:bidi="he-IL"/>
        </w:rPr>
        <w:t>א</w:t>
      </w:r>
      <w:r>
        <w:rPr>
          <w:rFonts w:hint="cs"/>
          <w:rtl w:val="true"/>
          <w:lang w:bidi="he-IL"/>
        </w:rPr>
        <w:t xml:space="preserve">') </w:t>
      </w:r>
      <w:r>
        <w:rPr>
          <w:rtl w:val="true"/>
          <w:lang w:bidi="he-IL"/>
        </w:rPr>
        <w:t>–</w:t>
      </w:r>
      <w:r>
        <w:rPr>
          <w:rFonts w:hint="cs"/>
          <w:rtl w:val="true"/>
          <w:lang w:bidi="he-IL"/>
        </w:rPr>
        <w:t xml:space="preserve"> "</w:t>
      </w:r>
      <w:r>
        <w:rPr>
          <w:rtl w:val="true"/>
          <w:lang w:bidi="he-IL"/>
        </w:rPr>
        <w:t xml:space="preserve">והאידנא שיש </w:t>
      </w:r>
      <w:r>
        <w:rPr>
          <w:b/>
          <w:b/>
          <w:bCs/>
          <w:rtl w:val="true"/>
          <w:lang w:bidi="he-IL"/>
        </w:rPr>
        <w:t>נרות העלקטרי</w:t>
      </w:r>
      <w:r>
        <w:rPr>
          <w:rtl w:val="true"/>
          <w:lang w:bidi="he-IL"/>
        </w:rPr>
        <w:t xml:space="preserve"> </w:t>
      </w:r>
      <w:r>
        <w:rPr>
          <w:rFonts w:hint="cs"/>
          <w:rtl w:val="true"/>
          <w:lang w:bidi="he-IL"/>
        </w:rPr>
        <w:t xml:space="preserve">הדולקים </w:t>
      </w:r>
      <w:r>
        <w:rPr>
          <w:rtl w:val="true"/>
          <w:lang w:bidi="he-IL"/>
        </w:rPr>
        <w:t>בבית א</w:t>
      </w:r>
      <w:r>
        <w:rPr>
          <w:rFonts w:hint="cs"/>
          <w:rtl w:val="true"/>
          <w:lang w:bidi="he-IL"/>
        </w:rPr>
        <w:t>"</w:t>
      </w:r>
      <w:r>
        <w:rPr>
          <w:rtl w:val="true"/>
          <w:lang w:bidi="he-IL"/>
        </w:rPr>
        <w:t>צ</w:t>
      </w:r>
      <w:r>
        <w:rPr>
          <w:rtl w:val="true"/>
          <w:lang w:bidi="he-IL"/>
        </w:rPr>
        <w:t xml:space="preserve">, </w:t>
      </w:r>
      <w:r>
        <w:rPr>
          <w:rtl w:val="true"/>
          <w:lang w:bidi="he-IL"/>
        </w:rPr>
        <w:t>א</w:t>
      </w:r>
      <w:r>
        <w:rPr>
          <w:rFonts w:hint="cs"/>
          <w:rtl w:val="true"/>
          <w:lang w:bidi="he-IL"/>
        </w:rPr>
        <w:t>ם</w:t>
      </w:r>
      <w:r>
        <w:rPr>
          <w:rtl w:val="true"/>
          <w:lang w:bidi="he-IL"/>
        </w:rPr>
        <w:t xml:space="preserve"> מאיר העלקטרי בחדר השכיבה</w:t>
      </w:r>
      <w:r>
        <w:rPr>
          <w:rFonts w:hint="cs"/>
          <w:rtl w:val="true"/>
          <w:lang w:bidi="he-IL"/>
        </w:rPr>
        <w:t>".</w:t>
      </w:r>
    </w:p>
    <w:p>
      <w:pPr>
        <w:pStyle w:val="Normal"/>
        <w:bidi w:val="1"/>
        <w:ind w:end="0"/>
        <w:jc w:val="both"/>
        <w:rPr>
          <w:rFonts w:hint="cs"/>
        </w:rPr>
      </w:pPr>
      <w:r>
        <w:rPr>
          <w:rFonts w:hint="cs"/>
          <w:rtl w:val="true"/>
        </w:rPr>
      </w:r>
    </w:p>
    <w:p>
      <w:pPr>
        <w:pStyle w:val="Normal"/>
        <w:numPr>
          <w:ilvl w:val="0"/>
          <w:numId w:val="8"/>
        </w:numPr>
        <w:bidi w:val="1"/>
        <w:ind w:hanging="57" w:start="142" w:end="0"/>
        <w:jc w:val="both"/>
        <w:rPr>
          <w:rFonts w:hint="cs"/>
        </w:rPr>
      </w:pPr>
      <w:r>
        <w:rPr>
          <w:rFonts w:hint="cs"/>
          <w:sz w:val="28"/>
          <w:szCs w:val="28"/>
          <w:u w:val="single"/>
          <w:rtl w:val="true"/>
          <w:lang w:bidi="he-IL"/>
        </w:rPr>
        <w:t>דומה למלאך</w:t>
      </w:r>
      <w:r>
        <w:rPr>
          <w:rFonts w:hint="cs"/>
          <w:rtl w:val="true"/>
          <w:lang w:bidi="he-IL"/>
        </w:rPr>
        <w:t>.</w:t>
      </w:r>
    </w:p>
    <w:p>
      <w:pPr>
        <w:pStyle w:val="Normal"/>
        <w:numPr>
          <w:ilvl w:val="1"/>
          <w:numId w:val="8"/>
        </w:numPr>
        <w:bidi w:val="1"/>
        <w:ind w:hanging="57" w:start="227" w:end="0"/>
        <w:jc w:val="both"/>
        <w:rPr>
          <w:rFonts w:hint="cs"/>
        </w:rPr>
      </w:pPr>
      <w:r>
        <w:rPr>
          <w:rFonts w:hint="cs"/>
          <w:b/>
          <w:b/>
          <w:bCs/>
          <w:rtl w:val="true"/>
          <w:lang w:bidi="he-IL"/>
        </w:rPr>
        <w:t>ללבוש בגדים לבנים ונקיים</w:t>
      </w:r>
      <w:r>
        <w:rPr>
          <w:rFonts w:hint="cs"/>
          <w:rtl w:val="true"/>
          <w:lang w:bidi="he-IL"/>
        </w:rPr>
        <w:t>.</w:t>
      </w:r>
    </w:p>
    <w:p>
      <w:pPr>
        <w:pStyle w:val="Normal"/>
        <w:numPr>
          <w:ilvl w:val="2"/>
          <w:numId w:val="8"/>
        </w:numPr>
        <w:bidi w:val="1"/>
        <w:ind w:hanging="57" w:start="397" w:end="0"/>
        <w:jc w:val="both"/>
        <w:rPr>
          <w:rFonts w:hint="cs"/>
        </w:rPr>
      </w:pPr>
      <w:r>
        <w:rPr>
          <w:rFonts w:hint="cs"/>
          <w:u w:val="single"/>
          <w:rtl w:val="true"/>
          <w:lang w:bidi="he-IL"/>
        </w:rPr>
        <w:t>רמ</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tl w:val="true"/>
          <w:lang w:bidi="he-IL"/>
        </w:rPr>
        <w:t>יש שכתבו שנהגו ללבוש בגדים לבנים נקיים ביום כפור</w:t>
      </w:r>
      <w:r>
        <w:rPr>
          <w:rtl w:val="true"/>
          <w:lang w:bidi="he-IL"/>
        </w:rPr>
        <w:t xml:space="preserve">, </w:t>
      </w:r>
      <w:r>
        <w:rPr>
          <w:rtl w:val="true"/>
          <w:lang w:bidi="he-IL"/>
        </w:rPr>
        <w:t>דוגמת מלאכי השרת</w:t>
      </w:r>
      <w:r>
        <w:rPr>
          <w:rFonts w:hint="cs"/>
          <w:rtl w:val="true"/>
          <w:lang w:bidi="he-IL"/>
        </w:rPr>
        <w:t>".</w:t>
      </w:r>
    </w:p>
    <w:p>
      <w:pPr>
        <w:pStyle w:val="Normal"/>
        <w:numPr>
          <w:ilvl w:val="2"/>
          <w:numId w:val="8"/>
        </w:numPr>
        <w:bidi w:val="1"/>
        <w:ind w:hanging="57" w:start="397" w:end="0"/>
        <w:jc w:val="both"/>
        <w:rPr>
          <w:rFonts w:hint="cs"/>
        </w:rPr>
      </w:pPr>
      <w:r>
        <w:rPr>
          <w:rFonts w:hint="cs"/>
          <w:b/>
          <w:b/>
          <w:bCs/>
          <w:rtl w:val="true"/>
          <w:lang w:bidi="he-IL"/>
        </w:rPr>
        <w:t>נשים</w:t>
      </w:r>
      <w:r>
        <w:rPr>
          <w:rFonts w:hint="cs"/>
          <w:rtl w:val="true"/>
          <w:lang w:bidi="he-IL"/>
        </w:rPr>
        <w:t>.</w:t>
      </w:r>
    </w:p>
    <w:p>
      <w:pPr>
        <w:pStyle w:val="Normal"/>
        <w:numPr>
          <w:ilvl w:val="3"/>
          <w:numId w:val="8"/>
        </w:numPr>
        <w:bidi w:val="1"/>
        <w:ind w:hanging="57" w:start="567" w:end="0"/>
        <w:jc w:val="both"/>
        <w:rPr>
          <w:rFonts w:hint="cs"/>
        </w:rPr>
      </w:pPr>
      <w:r>
        <w:rPr>
          <w:rFonts w:hint="cs"/>
          <w:rtl w:val="true"/>
          <w:lang w:bidi="he-IL"/>
        </w:rPr>
        <w:t xml:space="preserve">לא נוהגים </w:t>
      </w:r>
      <w:r>
        <w:rPr>
          <w:rtl w:val="true"/>
          <w:lang w:bidi="he-IL"/>
        </w:rPr>
        <w:t>–</w:t>
      </w:r>
      <w:r>
        <w:rPr>
          <w:rFonts w:hint="cs"/>
          <w:rtl w:val="true"/>
          <w:lang w:bidi="he-IL"/>
        </w:rPr>
        <w:t xml:space="preserve"> </w:t>
      </w:r>
      <w:r>
        <w:rPr>
          <w:rFonts w:hint="cs"/>
          <w:u w:val="single"/>
          <w:rtl w:val="true"/>
          <w:lang w:bidi="he-IL"/>
        </w:rPr>
        <w:t>מג</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ה</w:t>
      </w:r>
      <w:r>
        <w:rPr>
          <w:rFonts w:hint="cs"/>
          <w:rtl w:val="true"/>
          <w:lang w:bidi="he-IL"/>
        </w:rPr>
        <w:t>', "</w:t>
      </w:r>
      <w:r>
        <w:rPr>
          <w:rtl w:val="true"/>
          <w:lang w:bidi="he-IL"/>
        </w:rPr>
        <w:t>דוגמת מלאכי</w:t>
      </w:r>
      <w:r>
        <w:rPr>
          <w:rFonts w:hint="cs"/>
          <w:rtl w:val="true"/>
          <w:lang w:bidi="he-IL"/>
        </w:rPr>
        <w:t>.</w:t>
      </w:r>
      <w:r>
        <w:rPr>
          <w:rtl w:val="true"/>
          <w:lang w:bidi="he-IL"/>
        </w:rPr>
        <w:t xml:space="preserve"> </w:t>
      </w:r>
      <w:r>
        <w:rPr>
          <w:rtl w:val="true"/>
          <w:lang w:bidi="he-IL"/>
        </w:rPr>
        <w:t>ולפ</w:t>
      </w:r>
      <w:r>
        <w:rPr>
          <w:rtl w:val="true"/>
          <w:lang w:bidi="he-IL"/>
        </w:rPr>
        <w:t>"</w:t>
      </w:r>
      <w:r>
        <w:rPr>
          <w:rtl w:val="true"/>
          <w:lang w:bidi="he-IL"/>
        </w:rPr>
        <w:t>ז אין הנשים לובשין לבנים דאין יכולים להיות כמלאכים דעיר גברי</w:t>
      </w:r>
      <w:r>
        <w:rPr>
          <w:rtl w:val="true"/>
          <w:lang w:bidi="he-IL"/>
        </w:rPr>
        <w:t xml:space="preserve">' </w:t>
      </w:r>
      <w:r>
        <w:rPr>
          <w:rtl w:val="true"/>
          <w:lang w:bidi="he-IL"/>
        </w:rPr>
        <w:t>כתיב כמ</w:t>
      </w:r>
      <w:r>
        <w:rPr>
          <w:rtl w:val="true"/>
          <w:lang w:bidi="he-IL"/>
        </w:rPr>
        <w:t>"</w:t>
      </w:r>
      <w:r>
        <w:rPr>
          <w:rtl w:val="true"/>
          <w:lang w:bidi="he-IL"/>
        </w:rPr>
        <w:t>ש מט</w:t>
      </w:r>
      <w:r>
        <w:rPr>
          <w:rtl w:val="true"/>
          <w:lang w:bidi="he-IL"/>
        </w:rPr>
        <w:t>"</w:t>
      </w:r>
      <w:r>
        <w:rPr>
          <w:rtl w:val="true"/>
          <w:lang w:bidi="he-IL"/>
        </w:rPr>
        <w:t>מ גבי טבילה</w:t>
      </w:r>
      <w:r>
        <w:rPr>
          <w:rFonts w:hint="cs"/>
          <w:rtl w:val="true"/>
          <w:lang w:bidi="he-IL"/>
        </w:rPr>
        <w:t xml:space="preserve">"), </w:t>
      </w:r>
      <w:r>
        <w:rPr>
          <w:u w:val="single"/>
          <w:rtl w:val="true"/>
          <w:lang w:bidi="he-IL"/>
        </w:rPr>
        <w:t>א</w:t>
      </w:r>
      <w:r>
        <w:rPr>
          <w:rFonts w:hint="cs"/>
          <w:u w:val="single"/>
          <w:rtl w:val="true"/>
          <w:lang w:bidi="he-IL"/>
        </w:rPr>
        <w:t>"</w:t>
      </w:r>
      <w:r>
        <w:rPr>
          <w:rFonts w:hint="cs"/>
          <w:u w:val="single"/>
          <w:rtl w:val="true"/>
          <w:lang w:bidi="he-IL"/>
        </w:rPr>
        <w:t>ר</w:t>
      </w:r>
      <w:r>
        <w:rPr>
          <w:rtl w:val="true"/>
          <w:lang w:bidi="he-IL"/>
        </w:rPr>
        <w:t xml:space="preserve"> </w:t>
      </w:r>
      <w:r>
        <w:rPr>
          <w:rtl w:val="true"/>
          <w:lang w:bidi="he-IL"/>
        </w:rPr>
        <w:t>(</w:t>
      </w:r>
      <w:r>
        <w:rPr>
          <w:rtl w:val="true"/>
          <w:lang w:bidi="he-IL"/>
        </w:rPr>
        <w:t>ס</w:t>
      </w:r>
      <w:r>
        <w:rPr>
          <w:rtl w:val="true"/>
          <w:lang w:bidi="he-IL"/>
        </w:rPr>
        <w:t>"</w:t>
      </w:r>
      <w:r>
        <w:rPr>
          <w:rtl w:val="true"/>
          <w:lang w:bidi="he-IL"/>
        </w:rPr>
        <w:t xml:space="preserve">ק </w:t>
      </w:r>
      <w:r>
        <w:rPr>
          <w:rFonts w:hint="cs"/>
          <w:rtl w:val="true"/>
          <w:lang w:bidi="he-IL"/>
        </w:rPr>
        <w:t>ו</w:t>
      </w:r>
      <w:r>
        <w:rPr>
          <w:rtl w:val="true"/>
          <w:lang w:bidi="he-IL"/>
        </w:rPr>
        <w:t>')</w:t>
      </w:r>
      <w:r>
        <w:rPr>
          <w:rFonts w:hint="cs"/>
          <w:rtl w:val="true"/>
          <w:lang w:bidi="he-IL"/>
        </w:rPr>
        <w:t xml:space="preserve">, </w:t>
      </w:r>
      <w:r>
        <w:rPr>
          <w:rFonts w:hint="cs"/>
          <w:u w:val="single"/>
          <w:rtl w:val="true"/>
          <w:lang w:bidi="he-IL"/>
        </w:rPr>
        <w:t>באה</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ג</w:t>
      </w:r>
      <w:r>
        <w:rPr>
          <w:rFonts w:hint="cs"/>
          <w:rtl w:val="true"/>
          <w:lang w:bidi="he-IL"/>
        </w:rPr>
        <w:t xml:space="preserve">'), </w:t>
      </w:r>
      <w:r>
        <w:rPr>
          <w:rFonts w:hint="cs"/>
          <w:u w:val="single"/>
          <w:rtl w:val="true"/>
          <w:lang w:bidi="he-IL"/>
        </w:rPr>
        <w:t>גר</w:t>
      </w:r>
      <w:r>
        <w:rPr>
          <w:rFonts w:hint="cs"/>
          <w:u w:val="single"/>
          <w:rtl w:val="true"/>
          <w:lang w:bidi="he-IL"/>
        </w:rPr>
        <w:t>"</w:t>
      </w:r>
      <w:r>
        <w:rPr>
          <w:rFonts w:hint="cs"/>
          <w:u w:val="single"/>
          <w:rtl w:val="true"/>
          <w:lang w:bidi="he-IL"/>
        </w:rPr>
        <w:t>ז</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ט</w:t>
      </w:r>
      <w:r>
        <w:rPr>
          <w:rFonts w:hint="cs"/>
          <w:rtl w:val="true"/>
          <w:lang w:bidi="he-IL"/>
        </w:rPr>
        <w:t xml:space="preserve">'), </w:t>
      </w:r>
      <w:r>
        <w:rPr>
          <w:rFonts w:hint="cs"/>
          <w:u w:val="single"/>
          <w:rtl w:val="true"/>
          <w:lang w:bidi="he-IL"/>
        </w:rPr>
        <w:t>קובץ הלכות</w:t>
      </w:r>
      <w:r>
        <w:rPr>
          <w:rFonts w:hint="cs"/>
          <w:rtl w:val="true"/>
          <w:lang w:bidi="he-IL"/>
        </w:rPr>
        <w:t xml:space="preserve"> </w:t>
      </w:r>
      <w:r>
        <w:rPr>
          <w:rFonts w:hint="cs"/>
          <w:rtl w:val="true"/>
          <w:lang w:bidi="he-IL"/>
        </w:rPr>
        <w:t>(</w:t>
      </w:r>
      <w:r>
        <w:rPr>
          <w:rFonts w:hint="cs"/>
          <w:rtl w:val="true"/>
          <w:lang w:bidi="he-IL"/>
        </w:rPr>
        <w:t>יוה</w:t>
      </w:r>
      <w:r>
        <w:rPr>
          <w:rFonts w:hint="cs"/>
          <w:rtl w:val="true"/>
          <w:lang w:bidi="he-IL"/>
        </w:rPr>
        <w:t>"</w:t>
      </w:r>
      <w:r>
        <w:rPr>
          <w:rFonts w:hint="cs"/>
          <w:rtl w:val="true"/>
          <w:lang w:bidi="he-IL"/>
        </w:rPr>
        <w:t>כ פרק כ</w:t>
      </w:r>
      <w:r>
        <w:rPr>
          <w:rFonts w:hint="cs"/>
          <w:rtl w:val="true"/>
          <w:lang w:bidi="he-IL"/>
        </w:rPr>
        <w:t>"</w:t>
      </w:r>
      <w:r>
        <w:rPr>
          <w:rFonts w:hint="cs"/>
          <w:rtl w:val="true"/>
          <w:lang w:bidi="he-IL"/>
        </w:rPr>
        <w:t>ח 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ב</w:t>
      </w:r>
      <w:r>
        <w:rPr>
          <w:rFonts w:hint="cs"/>
          <w:rtl w:val="true"/>
          <w:lang w:bidi="he-IL"/>
        </w:rPr>
        <w:t>).</w:t>
      </w:r>
    </w:p>
    <w:p>
      <w:pPr>
        <w:pStyle w:val="Normal"/>
        <w:numPr>
          <w:ilvl w:val="3"/>
          <w:numId w:val="8"/>
        </w:numPr>
        <w:bidi w:val="1"/>
        <w:ind w:hanging="57" w:start="567" w:end="0"/>
        <w:jc w:val="both"/>
        <w:rPr>
          <w:rFonts w:hint="cs"/>
        </w:rPr>
      </w:pPr>
      <w:r>
        <w:rPr>
          <w:rFonts w:hint="cs"/>
          <w:rtl w:val="true"/>
          <w:lang w:bidi="he-IL"/>
        </w:rPr>
        <w:t xml:space="preserve">נוהגים </w:t>
      </w:r>
      <w:r>
        <w:rPr>
          <w:rtl w:val="true"/>
          <w:lang w:bidi="he-IL"/>
        </w:rPr>
        <w:t>–</w:t>
      </w:r>
      <w:r>
        <w:rPr>
          <w:rFonts w:hint="cs"/>
          <w:rtl w:val="true"/>
          <w:lang w:bidi="he-IL"/>
        </w:rPr>
        <w:t xml:space="preserve"> </w:t>
      </w:r>
      <w:r>
        <w:rPr>
          <w:u w:val="single"/>
          <w:rtl w:val="true"/>
          <w:lang w:bidi="he-IL"/>
        </w:rPr>
        <w:t>שע</w:t>
      </w:r>
      <w:r>
        <w:rPr>
          <w:rFonts w:hint="cs"/>
          <w:u w:val="single"/>
          <w:rtl w:val="true"/>
          <w:lang w:bidi="he-IL"/>
        </w:rPr>
        <w:t>"</w:t>
      </w:r>
      <w:r>
        <w:rPr>
          <w:u w:val="single"/>
          <w:rtl w:val="true"/>
          <w:lang w:bidi="he-IL"/>
        </w:rPr>
        <w:t>ת</w:t>
      </w:r>
      <w:r>
        <w:rPr>
          <w:rtl w:val="true"/>
          <w:lang w:bidi="he-IL"/>
        </w:rPr>
        <w:t xml:space="preserve"> </w:t>
      </w:r>
      <w:r>
        <w:rPr>
          <w:rFonts w:hint="cs"/>
          <w:rtl w:val="true"/>
          <w:lang w:bidi="he-IL"/>
        </w:rPr>
        <w:t>(</w:t>
      </w:r>
      <w:r>
        <w:rPr>
          <w:rtl w:val="true"/>
          <w:lang w:bidi="he-IL"/>
        </w:rPr>
        <w:t>סי</w:t>
      </w:r>
      <w:r>
        <w:rPr>
          <w:rFonts w:hint="cs"/>
          <w:rtl w:val="true"/>
          <w:lang w:bidi="he-IL"/>
        </w:rPr>
        <w:t>'</w:t>
      </w:r>
      <w:r>
        <w:rPr>
          <w:rtl w:val="true"/>
          <w:lang w:bidi="he-IL"/>
        </w:rPr>
        <w:t xml:space="preserve"> </w:t>
      </w:r>
      <w:r>
        <w:rPr>
          <w:rtl w:val="true"/>
          <w:lang w:bidi="he-IL"/>
        </w:rPr>
        <w:t>תקפ</w:t>
      </w:r>
      <w:r>
        <w:rPr>
          <w:rFonts w:hint="cs"/>
          <w:rtl w:val="true"/>
          <w:lang w:bidi="he-IL"/>
        </w:rPr>
        <w:t>"</w:t>
      </w:r>
      <w:r>
        <w:rPr>
          <w:rtl w:val="true"/>
          <w:lang w:bidi="he-IL"/>
        </w:rPr>
        <w:t xml:space="preserve">א </w:t>
      </w:r>
      <w:r>
        <w:rPr>
          <w:rFonts w:hint="cs"/>
          <w:rtl w:val="true"/>
          <w:lang w:bidi="he-IL"/>
        </w:rPr>
        <w:t>ס</w:t>
      </w:r>
      <w:r>
        <w:rPr>
          <w:rFonts w:hint="cs"/>
          <w:rtl w:val="true"/>
          <w:lang w:bidi="he-IL"/>
        </w:rPr>
        <w:t>"</w:t>
      </w:r>
      <w:r>
        <w:rPr>
          <w:rFonts w:hint="cs"/>
          <w:rtl w:val="true"/>
          <w:lang w:bidi="he-IL"/>
        </w:rPr>
        <w:t>ק ו</w:t>
      </w:r>
      <w:r>
        <w:rPr>
          <w:rFonts w:hint="cs"/>
          <w:rtl w:val="true"/>
          <w:lang w:bidi="he-IL"/>
        </w:rPr>
        <w:t>', "</w:t>
      </w:r>
      <w:r>
        <w:rPr>
          <w:rtl w:val="true"/>
          <w:lang w:bidi="he-IL"/>
        </w:rPr>
        <w:t>והעולם נוהגין ללבוש בגדי יום טוב כשאר יום טוב רק הנשים לובשים לבינים</w:t>
      </w:r>
      <w:r>
        <w:rPr>
          <w:rFonts w:hint="cs"/>
          <w:rtl w:val="true"/>
          <w:lang w:bidi="he-IL"/>
        </w:rPr>
        <w:t xml:space="preserve">"), </w:t>
      </w:r>
      <w:r>
        <w:rPr>
          <w:rFonts w:hint="cs"/>
          <w:u w:val="single"/>
          <w:rtl w:val="true"/>
          <w:lang w:bidi="he-IL"/>
        </w:rPr>
        <w:t>מטה אפרים</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ט</w:t>
      </w:r>
      <w:r>
        <w:rPr>
          <w:rFonts w:hint="cs"/>
          <w:rtl w:val="true"/>
          <w:lang w:bidi="he-IL"/>
        </w:rPr>
        <w:t xml:space="preserve">'), </w:t>
      </w:r>
      <w:r>
        <w:rPr>
          <w:u w:val="single"/>
          <w:rtl w:val="true"/>
          <w:lang w:bidi="he-IL"/>
        </w:rPr>
        <w:t>קיצור שו</w:t>
      </w:r>
      <w:r>
        <w:rPr>
          <w:u w:val="single"/>
          <w:rtl w:val="true"/>
          <w:lang w:bidi="he-IL"/>
        </w:rPr>
        <w:t>"</w:t>
      </w:r>
      <w:r>
        <w:rPr>
          <w:u w:val="single"/>
          <w:rtl w:val="true"/>
          <w:lang w:bidi="he-IL"/>
        </w:rPr>
        <w:t>ע</w:t>
      </w:r>
      <w:r>
        <w:rPr>
          <w:rtl w:val="true"/>
          <w:lang w:bidi="he-IL"/>
        </w:rPr>
        <w:t xml:space="preserve"> </w:t>
      </w:r>
      <w:r>
        <w:rPr>
          <w:rtl w:val="true"/>
          <w:lang w:bidi="he-IL"/>
        </w:rPr>
        <w:t>(</w:t>
      </w:r>
      <w:r>
        <w:rPr>
          <w:rtl w:val="true"/>
          <w:lang w:bidi="he-IL"/>
        </w:rPr>
        <w:t>סי</w:t>
      </w:r>
      <w:r>
        <w:rPr>
          <w:rtl w:val="true"/>
          <w:lang w:bidi="he-IL"/>
        </w:rPr>
        <w:t xml:space="preserve">' </w:t>
      </w:r>
      <w:r>
        <w:rPr>
          <w:rtl w:val="true"/>
          <w:lang w:bidi="he-IL"/>
        </w:rPr>
        <w:t>קל</w:t>
      </w:r>
      <w:r>
        <w:rPr>
          <w:rtl w:val="true"/>
          <w:lang w:bidi="he-IL"/>
        </w:rPr>
        <w:t>"</w:t>
      </w:r>
      <w:r>
        <w:rPr>
          <w:rtl w:val="true"/>
          <w:lang w:bidi="he-IL"/>
        </w:rPr>
        <w:t>א סעי</w:t>
      </w:r>
      <w:r>
        <w:rPr>
          <w:rtl w:val="true"/>
          <w:lang w:bidi="he-IL"/>
        </w:rPr>
        <w:t xml:space="preserve">' </w:t>
      </w:r>
      <w:r>
        <w:rPr>
          <w:rtl w:val="true"/>
          <w:lang w:bidi="he-IL"/>
        </w:rPr>
        <w:t>ט</w:t>
      </w:r>
      <w:r>
        <w:rPr>
          <w:rtl w:val="true"/>
          <w:lang w:bidi="he-IL"/>
        </w:rPr>
        <w:t>"</w:t>
      </w:r>
      <w:r>
        <w:rPr>
          <w:rFonts w:hint="cs"/>
          <w:rtl w:val="true"/>
          <w:lang w:bidi="he-IL"/>
        </w:rPr>
        <w:t>ו</w:t>
      </w:r>
      <w:r>
        <w:rPr>
          <w:rFonts w:hint="cs"/>
          <w:rtl w:val="true"/>
          <w:lang w:bidi="he-IL"/>
        </w:rPr>
        <w:t>, "</w:t>
      </w:r>
      <w:r>
        <w:rPr>
          <w:rtl w:val="true"/>
          <w:lang w:bidi="he-IL"/>
        </w:rPr>
        <w:t xml:space="preserve">גם הנשים לובשות בגדים לבנים ונקיים לכבוד היום אך לא יקשטו את </w:t>
      </w:r>
      <w:r>
        <w:rPr>
          <w:rtl w:val="true"/>
          <w:lang w:bidi="he-IL"/>
        </w:rPr>
        <w:t xml:space="preserve">- </w:t>
      </w:r>
      <w:r>
        <w:rPr>
          <w:rtl w:val="true"/>
          <w:lang w:bidi="he-IL"/>
        </w:rPr>
        <w:t>עצמן בתכשיטין מפני אימת הדין</w:t>
      </w:r>
      <w:r>
        <w:rPr>
          <w:rFonts w:hint="cs"/>
          <w:rtl w:val="true"/>
          <w:lang w:bidi="he-IL"/>
        </w:rPr>
        <w:t xml:space="preserve">"), </w:t>
      </w:r>
      <w:r>
        <w:rPr>
          <w:rFonts w:hint="cs"/>
          <w:u w:val="single"/>
          <w:rtl w:val="true"/>
          <w:lang w:bidi="he-IL"/>
        </w:rPr>
        <w:t>ערה</w:t>
      </w:r>
      <w:r>
        <w:rPr>
          <w:rFonts w:hint="cs"/>
          <w:u w:val="single"/>
          <w:rtl w:val="true"/>
          <w:lang w:bidi="he-IL"/>
        </w:rPr>
        <w:t>"</w:t>
      </w:r>
      <w:r>
        <w:rPr>
          <w:rFonts w:hint="cs"/>
          <w:u w:val="single"/>
          <w:rtl w:val="true"/>
          <w:lang w:bidi="he-IL"/>
        </w:rPr>
        <w:t>ש</w:t>
      </w:r>
      <w:r>
        <w:rPr>
          <w:rtl w:val="true"/>
          <w:lang w:bidi="he-IL"/>
        </w:rPr>
        <w:t xml:space="preserve"> </w:t>
      </w:r>
      <w:r>
        <w:rPr>
          <w:rtl w:val="true"/>
          <w:lang w:bidi="he-IL"/>
        </w:rPr>
        <w:t>(</w:t>
      </w:r>
      <w:r>
        <w:rPr>
          <w:rtl w:val="true"/>
          <w:lang w:bidi="he-IL"/>
        </w:rPr>
        <w:t>סעי</w:t>
      </w:r>
      <w:r>
        <w:rPr>
          <w:rtl w:val="true"/>
          <w:lang w:bidi="he-IL"/>
        </w:rPr>
        <w:t xml:space="preserve">' </w:t>
      </w:r>
      <w:r>
        <w:rPr>
          <w:rFonts w:hint="cs"/>
          <w:rtl w:val="true"/>
          <w:lang w:bidi="he-IL"/>
        </w:rPr>
        <w:t>ב</w:t>
      </w:r>
      <w:r>
        <w:rPr>
          <w:rtl w:val="true"/>
          <w:lang w:bidi="he-IL"/>
        </w:rPr>
        <w:t>')</w:t>
      </w:r>
      <w:r>
        <w:rPr>
          <w:rFonts w:hint="cs"/>
          <w:rtl w:val="true"/>
          <w:lang w:bidi="he-IL"/>
        </w:rPr>
        <w:t xml:space="preserve">, </w:t>
      </w: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ט</w:t>
      </w:r>
      <w:r>
        <w:rPr>
          <w:rFonts w:hint="cs"/>
          <w:rtl w:val="true"/>
          <w:lang w:bidi="he-IL"/>
        </w:rPr>
        <w:t>"</w:t>
      </w:r>
      <w:r>
        <w:rPr>
          <w:rFonts w:hint="cs"/>
          <w:rtl w:val="true"/>
          <w:lang w:bidi="he-IL"/>
        </w:rPr>
        <w:t>ז</w:t>
      </w:r>
      <w:r>
        <w:rPr>
          <w:rFonts w:hint="cs"/>
          <w:rtl w:val="true"/>
          <w:lang w:bidi="he-IL"/>
        </w:rPr>
        <w:t>, "</w:t>
      </w:r>
      <w:r>
        <w:rPr>
          <w:rtl w:val="true"/>
          <w:lang w:bidi="he-IL"/>
        </w:rPr>
        <w:t>ונוהגין שגם הנשים לובשים בגדים לבנים ונקיים לכבוד היום אבל לא יקשטו עצמן בתכשיטין שמתקשטין בהם בשבת ויו</w:t>
      </w:r>
      <w:r>
        <w:rPr>
          <w:rtl w:val="true"/>
          <w:lang w:bidi="he-IL"/>
        </w:rPr>
        <w:t>"</w:t>
      </w:r>
      <w:r>
        <w:rPr>
          <w:rtl w:val="true"/>
          <w:lang w:bidi="he-IL"/>
        </w:rPr>
        <w:t>ט מפני אימת יום הדין</w:t>
      </w:r>
      <w:r>
        <w:rPr>
          <w:rFonts w:hint="cs"/>
          <w:rtl w:val="true"/>
          <w:lang w:bidi="he-IL"/>
        </w:rPr>
        <w:t xml:space="preserve">"), </w:t>
      </w:r>
      <w:r>
        <w:rPr>
          <w:rFonts w:hint="cs"/>
          <w:u w:val="single"/>
          <w:rtl w:val="true"/>
          <w:lang w:bidi="he-IL"/>
        </w:rPr>
        <w:t>נטעי גבריאל</w:t>
      </w:r>
      <w:r>
        <w:rPr>
          <w:rFonts w:hint="cs"/>
          <w:rtl w:val="true"/>
          <w:lang w:bidi="he-IL"/>
        </w:rPr>
        <w:t xml:space="preserve"> </w:t>
      </w:r>
      <w:r>
        <w:rPr>
          <w:rFonts w:hint="cs"/>
          <w:rtl w:val="true"/>
          <w:lang w:bidi="he-IL"/>
        </w:rPr>
        <w:t>(</w:t>
      </w:r>
      <w:r>
        <w:rPr>
          <w:rFonts w:hint="cs"/>
          <w:rtl w:val="true"/>
          <w:lang w:bidi="he-IL"/>
        </w:rPr>
        <w:t>יוה</w:t>
      </w:r>
      <w:r>
        <w:rPr>
          <w:rFonts w:hint="cs"/>
          <w:rtl w:val="true"/>
          <w:lang w:bidi="he-IL"/>
        </w:rPr>
        <w:t>"</w:t>
      </w:r>
      <w:r>
        <w:rPr>
          <w:rFonts w:hint="cs"/>
          <w:rtl w:val="true"/>
          <w:lang w:bidi="he-IL"/>
        </w:rPr>
        <w:t>כ פרק כ</w:t>
      </w:r>
      <w:r>
        <w:rPr>
          <w:rFonts w:hint="cs"/>
          <w:rtl w:val="true"/>
          <w:lang w:bidi="he-IL"/>
        </w:rPr>
        <w:t>"</w:t>
      </w:r>
      <w:r>
        <w:rPr>
          <w:rFonts w:hint="cs"/>
          <w:rtl w:val="true"/>
          <w:lang w:bidi="he-IL"/>
        </w:rPr>
        <w:t>ו סעי</w:t>
      </w:r>
      <w:r>
        <w:rPr>
          <w:rFonts w:hint="cs"/>
          <w:rtl w:val="true"/>
          <w:lang w:bidi="he-IL"/>
        </w:rPr>
        <w:t xml:space="preserve">' </w:t>
      </w:r>
      <w:r>
        <w:rPr>
          <w:rFonts w:hint="cs"/>
          <w:rtl w:val="true"/>
          <w:lang w:bidi="he-IL"/>
        </w:rPr>
        <w:t>ו</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8"/>
        </w:numPr>
        <w:bidi w:val="1"/>
        <w:ind w:hanging="57" w:start="227" w:end="0"/>
        <w:jc w:val="both"/>
        <w:rPr>
          <w:rFonts w:hint="cs"/>
        </w:rPr>
      </w:pPr>
      <w:r>
        <w:rPr>
          <w:rFonts w:hint="cs"/>
          <w:b/>
          <w:b/>
          <w:bCs/>
          <w:rtl w:val="true"/>
          <w:lang w:bidi="he-IL"/>
        </w:rPr>
        <w:t>שעומדים על רגליהם כל היום וכל הלילה</w:t>
      </w:r>
      <w:r>
        <w:rPr>
          <w:rFonts w:hint="cs"/>
          <w:rtl w:val="true"/>
          <w:lang w:bidi="he-IL"/>
        </w:rPr>
        <w:t>.</w:t>
      </w:r>
    </w:p>
    <w:p>
      <w:pPr>
        <w:pStyle w:val="Normal"/>
        <w:numPr>
          <w:ilvl w:val="2"/>
          <w:numId w:val="8"/>
        </w:numPr>
        <w:bidi w:val="1"/>
        <w:ind w:hanging="57" w:start="397" w:end="0"/>
        <w:jc w:val="both"/>
        <w:rPr>
          <w:rFonts w:hint="cs"/>
        </w:rPr>
      </w:pPr>
      <w:r>
        <w:rPr>
          <w:rFonts w:hint="cs"/>
          <w:u w:val="single"/>
          <w:rtl w:val="true"/>
          <w:lang w:bidi="he-IL"/>
        </w:rPr>
        <w:t>מחבר</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תרי</w:t>
      </w:r>
      <w:r>
        <w:rPr>
          <w:rFonts w:hint="cs"/>
          <w:rtl w:val="true"/>
          <w:lang w:bidi="he-IL"/>
        </w:rPr>
        <w:t>"</w:t>
      </w:r>
      <w:r>
        <w:rPr>
          <w:rFonts w:hint="cs"/>
          <w:rtl w:val="true"/>
          <w:lang w:bidi="he-IL"/>
        </w:rPr>
        <w:t>ט סעי</w:t>
      </w:r>
      <w:r>
        <w:rPr>
          <w:rFonts w:hint="cs"/>
          <w:rtl w:val="true"/>
          <w:lang w:bidi="he-IL"/>
        </w:rPr>
        <w:t xml:space="preserve">' </w:t>
      </w:r>
      <w:r>
        <w:rPr>
          <w:rFonts w:hint="cs"/>
          <w:rtl w:val="true"/>
          <w:lang w:bidi="he-IL"/>
        </w:rPr>
        <w:t>ה</w:t>
      </w:r>
      <w:r>
        <w:rPr>
          <w:rFonts w:hint="cs"/>
          <w:rtl w:val="true"/>
          <w:lang w:bidi="he-IL"/>
        </w:rPr>
        <w:t xml:space="preserve">') </w:t>
      </w:r>
      <w:r>
        <w:rPr>
          <w:rtl w:val="true"/>
          <w:lang w:bidi="he-IL"/>
        </w:rPr>
        <w:t>–</w:t>
      </w:r>
      <w:r>
        <w:rPr>
          <w:rFonts w:hint="cs"/>
          <w:rtl w:val="true"/>
          <w:lang w:bidi="he-IL"/>
        </w:rPr>
        <w:t xml:space="preserve"> "</w:t>
      </w:r>
      <w:r>
        <w:rPr>
          <w:rtl w:val="true"/>
          <w:lang w:bidi="he-IL"/>
        </w:rPr>
        <w:t>יש שעומדים על רגליהם כל היום וכל הלילה</w:t>
      </w:r>
      <w:r>
        <w:rPr>
          <w:rFonts w:hint="cs"/>
          <w:rtl w:val="true"/>
          <w:lang w:bidi="he-IL"/>
        </w:rPr>
        <w:t>".</w:t>
      </w:r>
    </w:p>
    <w:p>
      <w:pPr>
        <w:pStyle w:val="Normal"/>
        <w:numPr>
          <w:ilvl w:val="2"/>
          <w:numId w:val="8"/>
        </w:numPr>
        <w:bidi w:val="1"/>
        <w:ind w:hanging="57" w:start="397" w:end="0"/>
        <w:jc w:val="both"/>
        <w:rPr>
          <w:rFonts w:hint="cs"/>
        </w:rPr>
      </w:pPr>
      <w:r>
        <w:rPr>
          <w:rFonts w:hint="cs"/>
          <w:b/>
          <w:b/>
          <w:bCs/>
          <w:rtl w:val="true"/>
          <w:lang w:bidi="he-IL"/>
        </w:rPr>
        <w:t>נשים</w:t>
      </w:r>
      <w:r>
        <w:rPr>
          <w:rFonts w:hint="cs"/>
          <w:rtl w:val="true"/>
          <w:lang w:bidi="he-IL"/>
        </w:rPr>
        <w:t>.</w:t>
      </w:r>
    </w:p>
    <w:p>
      <w:pPr>
        <w:pStyle w:val="Normal"/>
        <w:numPr>
          <w:ilvl w:val="3"/>
          <w:numId w:val="8"/>
        </w:numPr>
        <w:bidi w:val="1"/>
        <w:ind w:hanging="57" w:start="567" w:end="0"/>
        <w:jc w:val="both"/>
        <w:rPr>
          <w:rFonts w:hint="cs"/>
        </w:rPr>
      </w:pPr>
      <w:r>
        <w:rPr>
          <w:rFonts w:hint="cs"/>
          <w:rtl w:val="true"/>
          <w:lang w:bidi="he-IL"/>
        </w:rPr>
        <w:t xml:space="preserve">לא נוהגים </w:t>
      </w:r>
      <w:r>
        <w:rPr>
          <w:rtl w:val="true"/>
          <w:lang w:bidi="he-IL"/>
        </w:rPr>
        <w:t>–</w:t>
      </w:r>
      <w:r>
        <w:rPr>
          <w:rFonts w:hint="cs"/>
          <w:rtl w:val="true"/>
          <w:lang w:bidi="he-IL"/>
        </w:rPr>
        <w:t xml:space="preserve"> </w:t>
      </w:r>
      <w:r>
        <w:rPr>
          <w:rFonts w:hint="cs"/>
          <w:u w:val="single"/>
          <w:rtl w:val="true"/>
          <w:lang w:bidi="he-IL"/>
        </w:rPr>
        <w:t>מג</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תרי</w:t>
      </w:r>
      <w:r>
        <w:rPr>
          <w:rFonts w:hint="cs"/>
          <w:rtl w:val="true"/>
          <w:lang w:bidi="he-IL"/>
        </w:rPr>
        <w:t>"</w:t>
      </w:r>
      <w:r>
        <w:rPr>
          <w:rFonts w:hint="cs"/>
          <w:rtl w:val="true"/>
          <w:lang w:bidi="he-IL"/>
        </w:rPr>
        <w:t>ט ס</w:t>
      </w:r>
      <w:r>
        <w:rPr>
          <w:rFonts w:hint="cs"/>
          <w:rtl w:val="true"/>
          <w:lang w:bidi="he-IL"/>
        </w:rPr>
        <w:t>"</w:t>
      </w:r>
      <w:r>
        <w:rPr>
          <w:rFonts w:hint="cs"/>
          <w:rtl w:val="true"/>
          <w:lang w:bidi="he-IL"/>
        </w:rPr>
        <w:t>ק י</w:t>
      </w:r>
      <w:r>
        <w:rPr>
          <w:rFonts w:hint="cs"/>
          <w:rtl w:val="true"/>
          <w:lang w:bidi="he-IL"/>
        </w:rPr>
        <w:t>', "</w:t>
      </w:r>
      <w:r>
        <w:rPr>
          <w:rtl w:val="true"/>
          <w:lang w:bidi="he-IL"/>
        </w:rPr>
        <w:t>וטעם העמיד</w:t>
      </w:r>
      <w:r>
        <w:rPr>
          <w:rtl w:val="true"/>
          <w:lang w:bidi="he-IL"/>
        </w:rPr>
        <w:t xml:space="preserve">' </w:t>
      </w:r>
      <w:r>
        <w:rPr>
          <w:rtl w:val="true"/>
          <w:lang w:bidi="he-IL"/>
        </w:rPr>
        <w:t>להיות דוגמת המלאכים ולכן הנשים לא יעמדו וכמ</w:t>
      </w:r>
      <w:r>
        <w:rPr>
          <w:rtl w:val="true"/>
          <w:lang w:bidi="he-IL"/>
        </w:rPr>
        <w:t>"</w:t>
      </w:r>
      <w:r>
        <w:rPr>
          <w:rtl w:val="true"/>
          <w:lang w:bidi="he-IL"/>
        </w:rPr>
        <w:t>ש ססי</w:t>
      </w:r>
      <w:r>
        <w:rPr>
          <w:rtl w:val="true"/>
          <w:lang w:bidi="he-IL"/>
        </w:rPr>
        <w:t xml:space="preserve">' </w:t>
      </w:r>
      <w:r>
        <w:rPr>
          <w:rtl w:val="true"/>
          <w:lang w:bidi="he-IL"/>
        </w:rPr>
        <w:t>תר</w:t>
      </w:r>
      <w:r>
        <w:rPr>
          <w:rtl w:val="true"/>
          <w:lang w:bidi="he-IL"/>
        </w:rPr>
        <w:t>"</w:t>
      </w:r>
      <w:r>
        <w:rPr>
          <w:rtl w:val="true"/>
          <w:lang w:bidi="he-IL"/>
        </w:rPr>
        <w:t xml:space="preserve">י </w:t>
      </w:r>
      <w:r>
        <w:rPr>
          <w:rtl w:val="true"/>
          <w:lang w:bidi="he-IL"/>
        </w:rPr>
        <w:t>(</w:t>
      </w:r>
      <w:r>
        <w:rPr>
          <w:rtl w:val="true"/>
          <w:lang w:bidi="he-IL"/>
        </w:rPr>
        <w:t>מט</w:t>
      </w:r>
      <w:r>
        <w:rPr>
          <w:rtl w:val="true"/>
          <w:lang w:bidi="he-IL"/>
        </w:rPr>
        <w:t>"</w:t>
      </w:r>
      <w:r>
        <w:rPr>
          <w:rtl w:val="true"/>
          <w:lang w:bidi="he-IL"/>
        </w:rPr>
        <w:t>מ</w:t>
      </w:r>
      <w:r>
        <w:rPr>
          <w:rtl w:val="true"/>
          <w:lang w:bidi="he-IL"/>
        </w:rPr>
        <w:t>)</w:t>
      </w:r>
      <w:r>
        <w:rPr>
          <w:rFonts w:hint="cs"/>
          <w:rtl w:val="true"/>
          <w:lang w:bidi="he-IL"/>
        </w:rPr>
        <w:t xml:space="preserve">"), </w:t>
      </w: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תרי</w:t>
      </w:r>
      <w:r>
        <w:rPr>
          <w:rFonts w:hint="cs"/>
          <w:rtl w:val="true"/>
          <w:lang w:bidi="he-IL"/>
        </w:rPr>
        <w:t>"</w:t>
      </w:r>
      <w:r>
        <w:rPr>
          <w:rFonts w:hint="cs"/>
          <w:rtl w:val="true"/>
          <w:lang w:bidi="he-IL"/>
        </w:rPr>
        <w:t>ט ס</w:t>
      </w:r>
      <w:r>
        <w:rPr>
          <w:rFonts w:hint="cs"/>
          <w:rtl w:val="true"/>
          <w:lang w:bidi="he-IL"/>
        </w:rPr>
        <w:t>"</w:t>
      </w:r>
      <w:r>
        <w:rPr>
          <w:rFonts w:hint="cs"/>
          <w:rtl w:val="true"/>
          <w:lang w:bidi="he-IL"/>
        </w:rPr>
        <w:t>ק י</w:t>
      </w:r>
      <w:r>
        <w:rPr>
          <w:rFonts w:hint="cs"/>
          <w:rtl w:val="true"/>
          <w:lang w:bidi="he-IL"/>
        </w:rPr>
        <w:t>"</w:t>
      </w:r>
      <w:r>
        <w:rPr>
          <w:rFonts w:hint="cs"/>
          <w:rtl w:val="true"/>
          <w:lang w:bidi="he-IL"/>
        </w:rPr>
        <w:t>ג</w:t>
      </w:r>
      <w:r>
        <w:rPr>
          <w:rFonts w:hint="cs"/>
          <w:rtl w:val="true"/>
          <w:lang w:bidi="he-IL"/>
        </w:rPr>
        <w:t xml:space="preserve">, </w:t>
      </w:r>
      <w:r>
        <w:rPr>
          <w:rFonts w:hint="cs"/>
          <w:rtl w:val="true"/>
          <w:lang w:bidi="he-IL"/>
        </w:rPr>
        <w:t>שעה</w:t>
      </w:r>
      <w:r>
        <w:rPr>
          <w:rFonts w:hint="cs"/>
          <w:rtl w:val="true"/>
          <w:lang w:bidi="he-IL"/>
        </w:rPr>
        <w:t>"</w:t>
      </w:r>
      <w:r>
        <w:rPr>
          <w:rFonts w:hint="cs"/>
          <w:rtl w:val="true"/>
          <w:lang w:bidi="he-IL"/>
        </w:rPr>
        <w:t>צ ס</w:t>
      </w:r>
      <w:r>
        <w:rPr>
          <w:rFonts w:hint="cs"/>
          <w:rtl w:val="true"/>
          <w:lang w:bidi="he-IL"/>
        </w:rPr>
        <w:t>"</w:t>
      </w:r>
      <w:r>
        <w:rPr>
          <w:rFonts w:hint="cs"/>
          <w:rtl w:val="true"/>
          <w:lang w:bidi="he-IL"/>
        </w:rPr>
        <w:t>ק י</w:t>
      </w:r>
      <w:r>
        <w:rPr>
          <w:rFonts w:hint="cs"/>
          <w:rtl w:val="true"/>
          <w:lang w:bidi="he-IL"/>
        </w:rPr>
        <w:t>"</w:t>
      </w:r>
      <w:r>
        <w:rPr>
          <w:rFonts w:hint="cs"/>
          <w:rtl w:val="true"/>
          <w:lang w:bidi="he-IL"/>
        </w:rPr>
        <w:t>ט</w:t>
      </w:r>
      <w:r>
        <w:rPr>
          <w:rFonts w:hint="cs"/>
          <w:rtl w:val="true"/>
          <w:lang w:bidi="he-IL"/>
        </w:rPr>
        <w:t>, "</w:t>
      </w:r>
      <w:r>
        <w:rPr>
          <w:rtl w:val="true"/>
          <w:lang w:bidi="he-IL"/>
        </w:rPr>
        <w:t>וטעם העמידה להיות דוגמת המלאכים ונשים לא יעמדו</w:t>
      </w:r>
      <w:r>
        <w:rPr>
          <w:rFonts w:hint="cs"/>
          <w:rtl w:val="true"/>
          <w:lang w:bidi="he-IL"/>
        </w:rPr>
        <w:t xml:space="preserve"> </w:t>
      </w:r>
      <w:r>
        <w:rPr>
          <w:rFonts w:hint="cs"/>
          <w:rtl w:val="true"/>
          <w:lang w:bidi="he-IL"/>
        </w:rPr>
        <w:t>[</w:t>
      </w:r>
      <w:r>
        <w:rPr>
          <w:rtl w:val="true"/>
          <w:lang w:bidi="he-IL"/>
        </w:rPr>
        <w:t>כי אין יכולין להדמות להם</w:t>
      </w:r>
      <w:r>
        <w:rPr>
          <w:rtl w:val="true"/>
          <w:lang w:bidi="he-IL"/>
        </w:rPr>
        <w:t xml:space="preserve">, </w:t>
      </w:r>
      <w:r>
        <w:rPr>
          <w:rtl w:val="true"/>
          <w:lang w:bidi="he-IL"/>
        </w:rPr>
        <w:t>כמו שכתוב סימן תר</w:t>
      </w:r>
      <w:r>
        <w:rPr>
          <w:rtl w:val="true"/>
          <w:lang w:bidi="he-IL"/>
        </w:rPr>
        <w:t>"</w:t>
      </w:r>
      <w:r>
        <w:rPr>
          <w:rtl w:val="true"/>
          <w:lang w:bidi="he-IL"/>
        </w:rPr>
        <w:t>י</w:t>
      </w:r>
      <w:r>
        <w:rPr>
          <w:rFonts w:hint="cs"/>
          <w:rtl w:val="true"/>
          <w:lang w:bidi="he-IL"/>
        </w:rPr>
        <w:t>]".</w:t>
      </w:r>
    </w:p>
    <w:p>
      <w:pPr>
        <w:pStyle w:val="Normal"/>
        <w:bidi w:val="1"/>
        <w:ind w:end="0"/>
        <w:jc w:val="both"/>
        <w:rPr>
          <w:rFonts w:hint="cs"/>
        </w:rPr>
      </w:pPr>
      <w:r>
        <w:rPr>
          <w:rFonts w:hint="cs"/>
          <w:rtl w:val="true"/>
        </w:rPr>
      </w:r>
    </w:p>
    <w:p>
      <w:pPr>
        <w:pStyle w:val="Normal"/>
        <w:numPr>
          <w:ilvl w:val="1"/>
          <w:numId w:val="8"/>
        </w:numPr>
        <w:bidi w:val="1"/>
        <w:ind w:hanging="57" w:start="227" w:end="0"/>
        <w:jc w:val="both"/>
        <w:rPr>
          <w:rFonts w:hint="cs"/>
        </w:rPr>
      </w:pPr>
      <w:r>
        <w:rPr>
          <w:rFonts w:hint="cs"/>
          <w:b/>
          <w:b/>
          <w:bCs/>
          <w:rtl w:val="true"/>
          <w:lang w:bidi="he-IL"/>
        </w:rPr>
        <w:t xml:space="preserve">אומרים </w:t>
      </w:r>
      <w:r>
        <w:rPr>
          <w:rFonts w:hint="cs"/>
          <w:b/>
          <w:bCs/>
          <w:rtl w:val="true"/>
          <w:lang w:bidi="he-IL"/>
        </w:rPr>
        <w:t>"</w:t>
      </w:r>
      <w:r>
        <w:rPr>
          <w:rFonts w:hint="cs"/>
          <w:b/>
          <w:b/>
          <w:bCs/>
          <w:rtl w:val="true"/>
          <w:lang w:bidi="he-IL"/>
        </w:rPr>
        <w:t>ברוך שם</w:t>
      </w:r>
      <w:r>
        <w:rPr>
          <w:rFonts w:hint="cs"/>
          <w:b/>
          <w:bCs/>
          <w:rtl w:val="true"/>
          <w:lang w:bidi="he-IL"/>
        </w:rPr>
        <w:t xml:space="preserve">" </w:t>
      </w:r>
      <w:r>
        <w:rPr>
          <w:rFonts w:hint="cs"/>
          <w:b/>
          <w:b/>
          <w:bCs/>
          <w:rtl w:val="true"/>
          <w:lang w:bidi="he-IL"/>
        </w:rPr>
        <w:t>בקול רם</w:t>
      </w:r>
      <w:r>
        <w:rPr>
          <w:rFonts w:hint="cs"/>
          <w:rtl w:val="true"/>
          <w:lang w:bidi="he-IL"/>
        </w:rPr>
        <w:t>.</w:t>
      </w:r>
    </w:p>
    <w:p>
      <w:pPr>
        <w:pStyle w:val="Normal"/>
        <w:numPr>
          <w:ilvl w:val="2"/>
          <w:numId w:val="8"/>
        </w:numPr>
        <w:bidi w:val="1"/>
        <w:ind w:hanging="57" w:start="397" w:end="0"/>
        <w:jc w:val="both"/>
        <w:rPr>
          <w:rFonts w:hint="cs"/>
        </w:rPr>
      </w:pPr>
      <w:r>
        <w:rPr>
          <w:rFonts w:hint="cs"/>
          <w:u w:val="single"/>
          <w:rtl w:val="true"/>
          <w:lang w:bidi="he-IL"/>
        </w:rPr>
        <w:t>מחבר</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תרי</w:t>
      </w:r>
      <w:r>
        <w:rPr>
          <w:rFonts w:hint="cs"/>
          <w:rtl w:val="true"/>
          <w:lang w:bidi="he-IL"/>
        </w:rPr>
        <w:t>"</w:t>
      </w:r>
      <w:r>
        <w:rPr>
          <w:rFonts w:hint="cs"/>
          <w:rtl w:val="true"/>
          <w:lang w:bidi="he-IL"/>
        </w:rPr>
        <w:t>ט סעי</w:t>
      </w:r>
      <w:r>
        <w:rPr>
          <w:rFonts w:hint="cs"/>
          <w:rtl w:val="true"/>
          <w:lang w:bidi="he-IL"/>
        </w:rPr>
        <w:t xml:space="preserve">' </w:t>
      </w:r>
      <w:r>
        <w:rPr>
          <w:rFonts w:hint="cs"/>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בליל יוה</w:t>
      </w:r>
      <w:r>
        <w:rPr>
          <w:rtl w:val="true"/>
          <w:lang w:bidi="he-IL"/>
        </w:rPr>
        <w:t>"</w:t>
      </w:r>
      <w:r>
        <w:rPr>
          <w:rtl w:val="true"/>
          <w:lang w:bidi="he-IL"/>
        </w:rPr>
        <w:t>כ ומחרתו אומרים</w:t>
      </w:r>
      <w:r>
        <w:rPr>
          <w:rtl w:val="true"/>
          <w:lang w:bidi="he-IL"/>
        </w:rPr>
        <w:t xml:space="preserve">: </w:t>
      </w:r>
      <w:r>
        <w:rPr>
          <w:rtl w:val="true"/>
          <w:lang w:bidi="he-IL"/>
        </w:rPr>
        <w:t>ברוך שם כבוד מלכותו לעולם ועד</w:t>
      </w:r>
      <w:r>
        <w:rPr>
          <w:rtl w:val="true"/>
          <w:lang w:bidi="he-IL"/>
        </w:rPr>
        <w:t xml:space="preserve">, </w:t>
      </w:r>
      <w:r>
        <w:rPr>
          <w:rtl w:val="true"/>
          <w:lang w:bidi="he-IL"/>
        </w:rPr>
        <w:t>בקול רם</w:t>
      </w:r>
      <w:r>
        <w:rPr>
          <w:rFonts w:hint="cs"/>
          <w:rtl w:val="true"/>
          <w:lang w:bidi="he-IL"/>
        </w:rPr>
        <w:t>".</w:t>
      </w:r>
    </w:p>
    <w:p>
      <w:pPr>
        <w:pStyle w:val="Normal"/>
        <w:numPr>
          <w:ilvl w:val="3"/>
          <w:numId w:val="8"/>
        </w:numPr>
        <w:bidi w:val="1"/>
        <w:ind w:hanging="57" w:start="567" w:end="0"/>
        <w:jc w:val="both"/>
        <w:rPr>
          <w:rFonts w:hint="cs"/>
        </w:rPr>
      </w:pPr>
      <w:r>
        <w:rPr>
          <w:rFonts w:hint="cs"/>
          <w:rtl w:val="true"/>
          <w:lang w:bidi="he-IL"/>
        </w:rPr>
        <w:t xml:space="preserve">משום דומה למלאכים </w:t>
      </w:r>
      <w:r>
        <w:rPr>
          <w:rtl w:val="true"/>
          <w:lang w:bidi="he-IL"/>
        </w:rPr>
        <w:t>–</w:t>
      </w:r>
      <w:r>
        <w:rPr>
          <w:rFonts w:hint="cs"/>
          <w:rtl w:val="true"/>
          <w:lang w:bidi="he-IL"/>
        </w:rPr>
        <w:t xml:space="preserve"> </w:t>
      </w:r>
      <w:r>
        <w:rPr>
          <w:rFonts w:hint="cs"/>
          <w:u w:val="single"/>
          <w:rtl w:val="true"/>
          <w:lang w:bidi="he-IL"/>
        </w:rPr>
        <w:t>מג</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תרי</w:t>
      </w:r>
      <w:r>
        <w:rPr>
          <w:rFonts w:hint="cs"/>
          <w:rtl w:val="true"/>
          <w:lang w:bidi="he-IL"/>
        </w:rPr>
        <w:t>"</w:t>
      </w:r>
      <w:r>
        <w:rPr>
          <w:rFonts w:hint="cs"/>
          <w:rtl w:val="true"/>
          <w:lang w:bidi="he-IL"/>
        </w:rPr>
        <w:t>ט ס</w:t>
      </w:r>
      <w:r>
        <w:rPr>
          <w:rFonts w:hint="cs"/>
          <w:rtl w:val="true"/>
          <w:lang w:bidi="he-IL"/>
        </w:rPr>
        <w:t>"</w:t>
      </w:r>
      <w:r>
        <w:rPr>
          <w:rFonts w:hint="cs"/>
          <w:rtl w:val="true"/>
          <w:lang w:bidi="he-IL"/>
        </w:rPr>
        <w:t>ק ח</w:t>
      </w:r>
      <w:r>
        <w:rPr>
          <w:rFonts w:hint="cs"/>
          <w:rtl w:val="true"/>
          <w:lang w:bidi="he-IL"/>
        </w:rPr>
        <w:t>', "</w:t>
      </w:r>
      <w:r>
        <w:rPr>
          <w:rtl w:val="true"/>
          <w:lang w:bidi="he-IL"/>
        </w:rPr>
        <w:t>משום שבכל השנה אומרים אותו בלחש מפני שמשה גנבה ממלאכי</w:t>
      </w:r>
      <w:r>
        <w:rPr>
          <w:rtl w:val="true"/>
          <w:lang w:bidi="he-IL"/>
        </w:rPr>
        <w:t xml:space="preserve">' </w:t>
      </w:r>
      <w:r>
        <w:rPr>
          <w:rtl w:val="true"/>
          <w:lang w:bidi="he-IL"/>
        </w:rPr>
        <w:t>אבל ביו</w:t>
      </w:r>
      <w:r>
        <w:rPr>
          <w:rtl w:val="true"/>
          <w:lang w:bidi="he-IL"/>
        </w:rPr>
        <w:t>"</w:t>
      </w:r>
      <w:r>
        <w:rPr>
          <w:rtl w:val="true"/>
          <w:lang w:bidi="he-IL"/>
        </w:rPr>
        <w:t xml:space="preserve">כ גם ישראל דומין למלאכים </w:t>
      </w:r>
      <w:r>
        <w:rPr>
          <w:rtl w:val="true"/>
          <w:lang w:bidi="he-IL"/>
        </w:rPr>
        <w:t>(</w:t>
      </w:r>
      <w:r>
        <w:rPr>
          <w:rtl w:val="true"/>
          <w:lang w:bidi="he-IL"/>
        </w:rPr>
        <w:t>טור</w:t>
      </w:r>
      <w:r>
        <w:rPr>
          <w:rtl w:val="true"/>
          <w:lang w:bidi="he-IL"/>
        </w:rPr>
        <w:t>)</w:t>
      </w:r>
      <w:r>
        <w:rPr>
          <w:rFonts w:hint="cs"/>
          <w:rtl w:val="true"/>
          <w:lang w:bidi="he-IL"/>
        </w:rPr>
        <w:t xml:space="preserve">"), </w:t>
      </w: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תרי</w:t>
      </w:r>
      <w:r>
        <w:rPr>
          <w:rFonts w:hint="cs"/>
          <w:rtl w:val="true"/>
          <w:lang w:bidi="he-IL"/>
        </w:rPr>
        <w:t>"</w:t>
      </w:r>
      <w:r>
        <w:rPr>
          <w:rFonts w:hint="cs"/>
          <w:rtl w:val="true"/>
          <w:lang w:bidi="he-IL"/>
        </w:rPr>
        <w:t>ט ס</w:t>
      </w:r>
      <w:r>
        <w:rPr>
          <w:rFonts w:hint="cs"/>
          <w:rtl w:val="true"/>
          <w:lang w:bidi="he-IL"/>
        </w:rPr>
        <w:t>"</w:t>
      </w:r>
      <w:r>
        <w:rPr>
          <w:rFonts w:hint="cs"/>
          <w:rtl w:val="true"/>
          <w:lang w:bidi="he-IL"/>
        </w:rPr>
        <w:t>ק ח</w:t>
      </w:r>
      <w:r>
        <w:rPr>
          <w:rFonts w:hint="cs"/>
          <w:rtl w:val="true"/>
          <w:lang w:bidi="he-IL"/>
        </w:rPr>
        <w:t>', "</w:t>
      </w:r>
      <w:r>
        <w:rPr>
          <w:rtl w:val="true"/>
          <w:lang w:bidi="he-IL"/>
        </w:rPr>
        <w:t>בקול רם</w:t>
      </w:r>
      <w:r>
        <w:rPr>
          <w:rFonts w:hint="cs"/>
          <w:rtl w:val="true"/>
          <w:lang w:bidi="he-IL"/>
        </w:rPr>
        <w:t>.</w:t>
      </w:r>
      <w:r>
        <w:rPr>
          <w:rtl w:val="true"/>
          <w:lang w:bidi="he-IL"/>
        </w:rPr>
        <w:t xml:space="preserve"> </w:t>
      </w:r>
      <w:r>
        <w:rPr>
          <w:rtl w:val="true"/>
          <w:lang w:bidi="he-IL"/>
        </w:rPr>
        <w:t>דהוא שירת המלאכים וביוה</w:t>
      </w:r>
      <w:r>
        <w:rPr>
          <w:rtl w:val="true"/>
          <w:lang w:bidi="he-IL"/>
        </w:rPr>
        <w:t>"</w:t>
      </w:r>
      <w:r>
        <w:rPr>
          <w:rtl w:val="true"/>
          <w:lang w:bidi="he-IL"/>
        </w:rPr>
        <w:t>כ גם ישראל דומין למלאכים</w:t>
      </w:r>
      <w:r>
        <w:rPr>
          <w:rFonts w:hint="cs"/>
          <w:rtl w:val="true"/>
          <w:lang w:bidi="he-IL"/>
        </w:rPr>
        <w:t>").</w:t>
      </w:r>
    </w:p>
    <w:p>
      <w:pPr>
        <w:pStyle w:val="Normal"/>
        <w:numPr>
          <w:ilvl w:val="2"/>
          <w:numId w:val="8"/>
        </w:numPr>
        <w:bidi w:val="1"/>
        <w:ind w:hanging="57" w:start="397" w:end="0"/>
        <w:jc w:val="both"/>
        <w:rPr>
          <w:rFonts w:hint="cs"/>
        </w:rPr>
      </w:pPr>
      <w:r>
        <w:rPr>
          <w:rFonts w:hint="cs"/>
          <w:b/>
          <w:b/>
          <w:bCs/>
          <w:rtl w:val="true"/>
          <w:lang w:bidi="he-IL"/>
        </w:rPr>
        <w:t>נשים</w:t>
      </w:r>
      <w:r>
        <w:rPr>
          <w:rFonts w:hint="cs"/>
          <w:rtl w:val="true"/>
          <w:lang w:bidi="he-IL"/>
        </w:rPr>
        <w:t>.</w:t>
      </w:r>
    </w:p>
    <w:p>
      <w:pPr>
        <w:pStyle w:val="Normal"/>
        <w:numPr>
          <w:ilvl w:val="3"/>
          <w:numId w:val="8"/>
        </w:numPr>
        <w:bidi w:val="1"/>
        <w:ind w:hanging="57" w:start="567" w:end="0"/>
        <w:jc w:val="both"/>
        <w:rPr>
          <w:rFonts w:hint="cs"/>
        </w:rPr>
      </w:pPr>
      <w:r>
        <w:rPr>
          <w:rFonts w:hint="cs"/>
          <w:rtl w:val="true"/>
          <w:lang w:bidi="he-IL"/>
        </w:rPr>
        <w:t xml:space="preserve">לא נוהגים </w:t>
      </w:r>
      <w:r>
        <w:rPr>
          <w:rtl w:val="true"/>
          <w:lang w:bidi="he-IL"/>
        </w:rPr>
        <w:t>–</w:t>
      </w:r>
      <w:r>
        <w:rPr>
          <w:rFonts w:hint="cs"/>
          <w:rtl w:val="true"/>
          <w:lang w:bidi="he-IL"/>
        </w:rPr>
        <w:t xml:space="preserve"> </w:t>
      </w:r>
      <w:r>
        <w:rPr>
          <w:rFonts w:hint="cs"/>
          <w:u w:val="single"/>
          <w:rtl w:val="true"/>
          <w:lang w:bidi="he-IL"/>
        </w:rPr>
        <w:t>הליכת בת ישראל</w:t>
      </w:r>
      <w:r>
        <w:rPr>
          <w:rFonts w:hint="cs"/>
          <w:rtl w:val="true"/>
          <w:lang w:bidi="he-IL"/>
        </w:rPr>
        <w:t xml:space="preserve"> </w:t>
      </w:r>
      <w:r>
        <w:rPr>
          <w:rFonts w:hint="cs"/>
          <w:rtl w:val="true"/>
          <w:lang w:bidi="he-IL"/>
        </w:rPr>
        <w:t>(</w:t>
      </w:r>
      <w:r>
        <w:rPr>
          <w:rFonts w:hint="cs"/>
          <w:rtl w:val="true"/>
          <w:lang w:bidi="he-IL"/>
        </w:rPr>
        <w:t>פרק י</w:t>
      </w:r>
      <w:r>
        <w:rPr>
          <w:rFonts w:hint="cs"/>
          <w:rtl w:val="true"/>
          <w:lang w:bidi="he-IL"/>
        </w:rPr>
        <w:t>"</w:t>
      </w:r>
      <w:r>
        <w:rPr>
          <w:rFonts w:hint="cs"/>
          <w:rtl w:val="true"/>
          <w:lang w:bidi="he-IL"/>
        </w:rPr>
        <w:t>ט סעי</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ט הע</w:t>
      </w:r>
      <w:r>
        <w:rPr>
          <w:rFonts w:hint="cs"/>
          <w:rtl w:val="true"/>
          <w:lang w:bidi="he-IL"/>
        </w:rPr>
        <w:t xml:space="preserve">' </w:t>
      </w:r>
      <w:r>
        <w:rPr>
          <w:rFonts w:hint="cs"/>
          <w:rtl w:val="true"/>
          <w:lang w:bidi="he-IL"/>
        </w:rPr>
        <w:t>פ</w:t>
      </w:r>
      <w:r>
        <w:rPr>
          <w:rFonts w:hint="cs"/>
          <w:rtl w:val="true"/>
          <w:lang w:bidi="he-IL"/>
        </w:rPr>
        <w:t>"</w:t>
      </w:r>
      <w:r>
        <w:rPr>
          <w:rFonts w:hint="cs"/>
          <w:rtl w:val="true"/>
          <w:lang w:bidi="he-IL"/>
        </w:rPr>
        <w:t>ט</w:t>
      </w:r>
      <w:r>
        <w:rPr>
          <w:rFonts w:hint="cs"/>
          <w:rtl w:val="true"/>
          <w:lang w:bidi="he-IL"/>
        </w:rPr>
        <w:t>)</w:t>
      </w:r>
    </w:p>
    <w:p>
      <w:pPr>
        <w:pStyle w:val="Normal"/>
        <w:numPr>
          <w:ilvl w:val="3"/>
          <w:numId w:val="8"/>
        </w:numPr>
        <w:bidi w:val="1"/>
        <w:ind w:hanging="57" w:start="567" w:end="0"/>
        <w:jc w:val="both"/>
        <w:rPr>
          <w:rFonts w:hint="cs"/>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 xml:space="preserve">כוכב </w:t>
      </w:r>
      <w:r>
        <w:rPr>
          <w:u w:val="single"/>
          <w:rtl w:val="true"/>
          <w:lang w:bidi="he-IL"/>
        </w:rPr>
        <w:t>יצחק</w:t>
      </w:r>
      <w:r>
        <w:rPr>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 xml:space="preserve">א </w:t>
      </w:r>
      <w:r>
        <w:rPr>
          <w:rtl w:val="true"/>
          <w:lang w:bidi="he-IL"/>
        </w:rPr>
        <w:t>בסופו</w:t>
      </w:r>
      <w:r>
        <w:rPr>
          <w:rFonts w:hint="cs"/>
          <w:rtl w:val="true"/>
          <w:lang w:bidi="he-IL"/>
        </w:rPr>
        <w:t xml:space="preserve"> </w:t>
      </w:r>
      <w:r>
        <w:rPr>
          <w:rtl w:val="true"/>
          <w:lang w:bidi="he-IL"/>
        </w:rPr>
        <w:t>על</w:t>
      </w:r>
      <w:r>
        <w:rPr>
          <w:rFonts w:hint="cs"/>
          <w:rtl w:val="true"/>
          <w:lang w:bidi="he-IL"/>
        </w:rPr>
        <w:t xml:space="preserve"> </w:t>
      </w:r>
      <w:r>
        <w:rPr>
          <w:rtl w:val="true"/>
          <w:lang w:bidi="he-IL"/>
        </w:rPr>
        <w:t>ירושלמי</w:t>
      </w:r>
      <w:r>
        <w:rPr>
          <w:rFonts w:hint="cs"/>
          <w:rtl w:val="true"/>
          <w:lang w:bidi="he-IL"/>
        </w:rPr>
        <w:t xml:space="preserve"> </w:t>
      </w:r>
      <w:r>
        <w:rPr>
          <w:rtl w:val="true"/>
          <w:lang w:bidi="he-IL"/>
        </w:rPr>
        <w:t>ברכות פ</w:t>
      </w:r>
      <w:r>
        <w:rPr>
          <w:rFonts w:hint="cs"/>
          <w:rtl w:val="true"/>
          <w:lang w:bidi="he-IL"/>
        </w:rPr>
        <w:t xml:space="preserve">רק </w:t>
      </w:r>
      <w:r>
        <w:rPr>
          <w:rtl w:val="true"/>
          <w:lang w:bidi="he-IL"/>
        </w:rPr>
        <w:t>א</w:t>
      </w:r>
      <w:r>
        <w:rPr>
          <w:rFonts w:hint="cs"/>
          <w:rtl w:val="true"/>
          <w:lang w:bidi="he-IL"/>
        </w:rPr>
        <w:t>'</w:t>
      </w:r>
      <w:r>
        <w:rPr>
          <w:rtl w:val="true"/>
          <w:lang w:bidi="he-IL"/>
        </w:rPr>
        <w:t xml:space="preserve"> </w:t>
      </w:r>
      <w:r>
        <w:rPr>
          <w:rtl w:val="true"/>
          <w:lang w:bidi="he-IL"/>
        </w:rPr>
        <w:t xml:space="preserve">הל </w:t>
      </w:r>
      <w:r>
        <w:rPr>
          <w:rFonts w:hint="cs"/>
          <w:rtl w:val="true"/>
          <w:lang w:bidi="he-IL"/>
        </w:rPr>
        <w:t>א</w:t>
      </w:r>
      <w:r>
        <w:rPr>
          <w:rFonts w:hint="cs"/>
          <w:rtl w:val="true"/>
          <w:lang w:bidi="he-IL"/>
        </w:rPr>
        <w:t>'</w:t>
      </w:r>
      <w:r>
        <w:rPr>
          <w:rtl w:val="true"/>
          <w:lang w:bidi="he-IL"/>
        </w:rPr>
        <w:t xml:space="preserve"> </w:t>
      </w:r>
      <w:r>
        <w:rPr>
          <w:rtl w:val="true"/>
          <w:lang w:bidi="he-IL"/>
        </w:rPr>
        <w:t>אות ל</w:t>
      </w:r>
      <w:r>
        <w:rPr>
          <w:rtl w:val="true"/>
          <w:lang w:bidi="he-IL"/>
        </w:rPr>
        <w:t>"</w:t>
      </w:r>
      <w:r>
        <w:rPr>
          <w:rtl w:val="true"/>
          <w:lang w:bidi="he-IL"/>
        </w:rPr>
        <w:t>ז ס</w:t>
      </w:r>
      <w:r>
        <w:rPr>
          <w:rFonts w:hint="cs"/>
          <w:rtl w:val="true"/>
          <w:lang w:bidi="he-IL"/>
        </w:rPr>
        <w:t>"</w:t>
      </w:r>
      <w:r>
        <w:rPr>
          <w:rtl w:val="true"/>
          <w:lang w:bidi="he-IL"/>
        </w:rPr>
        <w:t>ק</w:t>
      </w:r>
      <w:r>
        <w:rPr>
          <w:rFonts w:hint="cs"/>
          <w:rtl w:val="true"/>
          <w:lang w:bidi="he-IL"/>
        </w:rPr>
        <w:t xml:space="preserve"> </w:t>
      </w:r>
      <w:r>
        <w:rPr>
          <w:rtl w:val="true"/>
          <w:lang w:bidi="he-IL"/>
        </w:rPr>
        <w:t>ח</w:t>
      </w:r>
      <w:r>
        <w:rPr>
          <w:rFonts w:hint="cs"/>
          <w:rtl w:val="true"/>
          <w:lang w:bidi="he-IL"/>
        </w:rPr>
        <w:t xml:space="preserve">'), </w:t>
      </w:r>
      <w:r>
        <w:rPr>
          <w:rFonts w:hint="cs"/>
          <w:u w:val="single"/>
          <w:rtl w:val="true"/>
          <w:lang w:bidi="he-IL"/>
        </w:rPr>
        <w:t>אשי ישראל</w:t>
      </w:r>
      <w:r>
        <w:rPr>
          <w:rFonts w:hint="cs"/>
          <w:rtl w:val="true"/>
          <w:lang w:bidi="he-IL"/>
        </w:rPr>
        <w:t xml:space="preserve"> </w:t>
      </w:r>
      <w:r>
        <w:rPr>
          <w:rFonts w:hint="cs"/>
          <w:rtl w:val="true"/>
          <w:lang w:bidi="he-IL"/>
        </w:rPr>
        <w:t>(</w:t>
      </w:r>
      <w:r>
        <w:rPr>
          <w:rFonts w:hint="cs"/>
          <w:rtl w:val="true"/>
          <w:lang w:bidi="he-IL"/>
        </w:rPr>
        <w:t>פרק מ</w:t>
      </w:r>
      <w:r>
        <w:rPr>
          <w:rFonts w:hint="cs"/>
          <w:rtl w:val="true"/>
          <w:lang w:bidi="he-IL"/>
        </w:rPr>
        <w:t>"</w:t>
      </w:r>
      <w:r>
        <w:rPr>
          <w:rFonts w:hint="cs"/>
          <w:rtl w:val="true"/>
          <w:lang w:bidi="he-IL"/>
        </w:rPr>
        <w:t>ו הע</w:t>
      </w:r>
      <w:r>
        <w:rPr>
          <w:rFonts w:hint="cs"/>
          <w:rtl w:val="true"/>
          <w:lang w:bidi="he-IL"/>
        </w:rPr>
        <w:t xml:space="preserve">' </w:t>
      </w:r>
      <w:r>
        <w:rPr>
          <w:rFonts w:hint="cs"/>
          <w:rtl w:val="true"/>
          <w:lang w:bidi="he-IL"/>
        </w:rPr>
        <w:t>מ</w:t>
      </w:r>
      <w:r>
        <w:rPr>
          <w:rFonts w:hint="cs"/>
          <w:rtl w:val="true"/>
          <w:lang w:bidi="he-IL"/>
        </w:rPr>
        <w:t>"</w:t>
      </w:r>
      <w:r>
        <w:rPr>
          <w:rFonts w:hint="cs"/>
          <w:rtl w:val="true"/>
          <w:lang w:bidi="he-IL"/>
        </w:rPr>
        <w:t>ט</w:t>
      </w:r>
      <w:r>
        <w:rPr>
          <w:rFonts w:hint="cs"/>
          <w:rtl w:val="true"/>
          <w:lang w:bidi="he-IL"/>
        </w:rPr>
        <w:t xml:space="preserve">), </w:t>
      </w: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תרי</w:t>
      </w:r>
      <w:r>
        <w:rPr>
          <w:rFonts w:hint="cs"/>
          <w:rtl w:val="true"/>
          <w:lang w:bidi="he-IL"/>
        </w:rPr>
        <w:t>"</w:t>
      </w:r>
      <w:r>
        <w:rPr>
          <w:rFonts w:hint="cs"/>
          <w:rtl w:val="true"/>
          <w:lang w:bidi="he-IL"/>
        </w:rPr>
        <w:t>ט אות ה</w:t>
      </w:r>
      <w:r>
        <w:rPr>
          <w:rFonts w:hint="cs"/>
          <w:rtl w:val="true"/>
          <w:lang w:bidi="he-IL"/>
        </w:rPr>
        <w:t xml:space="preserve">'), </w:t>
      </w:r>
      <w:r>
        <w:rPr>
          <w:rFonts w:hint="cs"/>
          <w:u w:val="single"/>
          <w:rtl w:val="true"/>
          <w:lang w:bidi="he-IL"/>
        </w:rPr>
        <w:t>רבבות אפרים</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תט</w:t>
      </w:r>
      <w:r>
        <w:rPr>
          <w:rFonts w:hint="cs"/>
          <w:rtl w:val="true"/>
          <w:lang w:bidi="he-IL"/>
        </w:rPr>
        <w:t>"</w:t>
      </w:r>
      <w:r>
        <w:rPr>
          <w:rFonts w:hint="cs"/>
          <w:rtl w:val="true"/>
          <w:lang w:bidi="he-IL"/>
        </w:rPr>
        <w:t>ז</w:t>
      </w:r>
      <w:r>
        <w:rPr>
          <w:rFonts w:hint="cs"/>
          <w:rtl w:val="true"/>
          <w:lang w:bidi="he-IL"/>
        </w:rPr>
        <w:t>).</w:t>
      </w:r>
    </w:p>
    <w:p>
      <w:pPr>
        <w:pStyle w:val="Normal"/>
        <w:numPr>
          <w:ilvl w:val="4"/>
          <w:numId w:val="8"/>
        </w:numPr>
        <w:bidi w:val="1"/>
        <w:ind w:hanging="57" w:start="737" w:end="0"/>
        <w:jc w:val="both"/>
        <w:rPr>
          <w:rFonts w:hint="cs"/>
        </w:rPr>
      </w:pPr>
      <w:r>
        <w:rPr>
          <w:rFonts w:hint="cs"/>
          <w:u w:val="single"/>
          <w:rtl w:val="true"/>
          <w:lang w:bidi="he-IL"/>
        </w:rPr>
        <w:t>קצה המטה</w:t>
      </w:r>
      <w:r>
        <w:rPr>
          <w:rFonts w:hint="cs"/>
          <w:rtl w:val="true"/>
          <w:lang w:bidi="he-IL"/>
        </w:rPr>
        <w:t xml:space="preserve"> </w:t>
      </w:r>
      <w:r>
        <w:rPr>
          <w:rFonts w:hint="cs"/>
          <w:rtl w:val="true"/>
          <w:lang w:bidi="he-IL"/>
        </w:rPr>
        <w:t>(</w:t>
      </w:r>
      <w:r>
        <w:rPr>
          <w:rFonts w:hint="cs"/>
          <w:rtl w:val="true"/>
          <w:lang w:bidi="he-IL"/>
        </w:rPr>
        <w:t>מטה אפרים סי</w:t>
      </w:r>
      <w:r>
        <w:rPr>
          <w:rFonts w:hint="cs"/>
          <w:rtl w:val="true"/>
          <w:lang w:bidi="he-IL"/>
        </w:rPr>
        <w:t xml:space="preserve">' </w:t>
      </w:r>
      <w:r>
        <w:rPr>
          <w:rFonts w:hint="cs"/>
          <w:rtl w:val="true"/>
          <w:lang w:bidi="he-IL"/>
        </w:rPr>
        <w:t>תרי</w:t>
      </w:r>
      <w:r>
        <w:rPr>
          <w:rFonts w:hint="cs"/>
          <w:rtl w:val="true"/>
          <w:lang w:bidi="he-IL"/>
        </w:rPr>
        <w:t>"</w:t>
      </w:r>
      <w:r>
        <w:rPr>
          <w:rFonts w:hint="cs"/>
          <w:rtl w:val="true"/>
          <w:lang w:bidi="he-IL"/>
        </w:rPr>
        <w:t>ט ס</w:t>
      </w:r>
      <w:r>
        <w:rPr>
          <w:rFonts w:hint="cs"/>
          <w:rtl w:val="true"/>
          <w:lang w:bidi="he-IL"/>
        </w:rPr>
        <w:t>"</w:t>
      </w:r>
      <w:r>
        <w:rPr>
          <w:rFonts w:hint="cs"/>
          <w:rtl w:val="true"/>
          <w:lang w:bidi="he-IL"/>
        </w:rPr>
        <w:t>ק ל</w:t>
      </w:r>
      <w:r>
        <w:rPr>
          <w:rFonts w:hint="cs"/>
          <w:rtl w:val="true"/>
          <w:lang w:bidi="he-IL"/>
        </w:rPr>
        <w:t>"</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tl w:val="true"/>
          <w:lang w:bidi="he-IL"/>
        </w:rPr>
        <w:t>בקול רם</w:t>
      </w:r>
      <w:r>
        <w:rPr>
          <w:rFonts w:hint="cs"/>
          <w:rtl w:val="true"/>
          <w:lang w:bidi="he-IL"/>
        </w:rPr>
        <w:t>.</w:t>
      </w:r>
      <w:r>
        <w:rPr>
          <w:rtl w:val="true"/>
          <w:lang w:bidi="he-IL"/>
        </w:rPr>
        <w:t xml:space="preserve"> </w:t>
      </w:r>
      <w:r>
        <w:rPr>
          <w:rtl w:val="true"/>
          <w:lang w:bidi="he-IL"/>
        </w:rPr>
        <w:t>והטעם בטור הובא במג</w:t>
      </w:r>
      <w:r>
        <w:rPr>
          <w:rFonts w:hint="cs"/>
          <w:rtl w:val="true"/>
          <w:lang w:bidi="he-IL"/>
        </w:rPr>
        <w:t>"</w:t>
      </w:r>
      <w:r>
        <w:rPr>
          <w:rtl w:val="true"/>
          <w:lang w:bidi="he-IL"/>
        </w:rPr>
        <w:t>א שבכל שנ</w:t>
      </w:r>
      <w:r>
        <w:rPr>
          <w:rFonts w:hint="cs"/>
          <w:rtl w:val="true"/>
          <w:lang w:bidi="he-IL"/>
        </w:rPr>
        <w:t>ה</w:t>
      </w:r>
      <w:r>
        <w:rPr>
          <w:rtl w:val="true"/>
          <w:lang w:bidi="he-IL"/>
        </w:rPr>
        <w:t xml:space="preserve"> אומרים אותו</w:t>
      </w:r>
      <w:r>
        <w:rPr>
          <w:rFonts w:hint="cs"/>
          <w:rtl w:val="true"/>
          <w:lang w:bidi="he-IL"/>
        </w:rPr>
        <w:t xml:space="preserve"> </w:t>
      </w:r>
      <w:r>
        <w:rPr>
          <w:rtl w:val="true"/>
          <w:lang w:bidi="he-IL"/>
        </w:rPr>
        <w:t>בחשאי שלא י</w:t>
      </w:r>
      <w:r>
        <w:rPr>
          <w:rFonts w:hint="cs"/>
          <w:rtl w:val="true"/>
          <w:lang w:bidi="he-IL"/>
        </w:rPr>
        <w:t>ת</w:t>
      </w:r>
      <w:r>
        <w:rPr>
          <w:rtl w:val="true"/>
          <w:lang w:bidi="he-IL"/>
        </w:rPr>
        <w:t>קנאו בנו המלאכים</w:t>
      </w:r>
      <w:r>
        <w:rPr>
          <w:rFonts w:hint="cs"/>
          <w:rtl w:val="true"/>
          <w:lang w:bidi="he-IL"/>
        </w:rPr>
        <w:t xml:space="preserve"> </w:t>
      </w:r>
      <w:r>
        <w:rPr>
          <w:rtl w:val="true"/>
          <w:lang w:bidi="he-IL"/>
        </w:rPr>
        <w:t>משא</w:t>
      </w:r>
      <w:r>
        <w:rPr>
          <w:rFonts w:hint="cs"/>
          <w:rtl w:val="true"/>
          <w:lang w:bidi="he-IL"/>
        </w:rPr>
        <w:t>"</w:t>
      </w:r>
      <w:r>
        <w:rPr>
          <w:rtl w:val="true"/>
          <w:lang w:bidi="he-IL"/>
        </w:rPr>
        <w:t>כ ביוה</w:t>
      </w:r>
      <w:r>
        <w:rPr>
          <w:rFonts w:hint="cs"/>
          <w:rtl w:val="true"/>
          <w:lang w:bidi="he-IL"/>
        </w:rPr>
        <w:t>"</w:t>
      </w:r>
      <w:r>
        <w:rPr>
          <w:rtl w:val="true"/>
          <w:lang w:bidi="he-IL"/>
        </w:rPr>
        <w:t>כ אנו דומין למלאכים</w:t>
      </w:r>
      <w:r>
        <w:rPr>
          <w:rFonts w:hint="cs"/>
          <w:rtl w:val="true"/>
          <w:lang w:bidi="he-IL"/>
        </w:rPr>
        <w:t xml:space="preserve"> </w:t>
      </w:r>
      <w:r>
        <w:rPr>
          <w:rtl w:val="true"/>
          <w:lang w:bidi="he-IL"/>
        </w:rPr>
        <w:t>לפי</w:t>
      </w:r>
      <w:r>
        <w:rPr>
          <w:rFonts w:hint="cs"/>
          <w:rtl w:val="true"/>
          <w:lang w:bidi="he-IL"/>
        </w:rPr>
        <w:t>"</w:t>
      </w:r>
      <w:r>
        <w:rPr>
          <w:rtl w:val="true"/>
          <w:lang w:bidi="he-IL"/>
        </w:rPr>
        <w:t>ז נראה שא</w:t>
      </w:r>
      <w:r>
        <w:rPr>
          <w:rFonts w:hint="cs"/>
          <w:rtl w:val="true"/>
          <w:lang w:bidi="he-IL"/>
        </w:rPr>
        <w:t>ין</w:t>
      </w:r>
      <w:r>
        <w:rPr>
          <w:rtl w:val="true"/>
          <w:lang w:bidi="he-IL"/>
        </w:rPr>
        <w:t xml:space="preserve"> לנשים לאומרו בקול רם דל</w:t>
      </w:r>
      <w:r>
        <w:rPr>
          <w:rFonts w:hint="cs"/>
          <w:rtl w:val="true"/>
          <w:lang w:bidi="he-IL"/>
        </w:rPr>
        <w:t>"</w:t>
      </w:r>
      <w:r>
        <w:rPr>
          <w:rtl w:val="true"/>
          <w:lang w:bidi="he-IL"/>
        </w:rPr>
        <w:t>ש בנשים להתדמות למלאכים</w:t>
      </w:r>
      <w:r>
        <w:rPr>
          <w:rFonts w:hint="cs"/>
          <w:rtl w:val="true"/>
          <w:lang w:bidi="he-IL"/>
        </w:rPr>
        <w:t xml:space="preserve"> </w:t>
      </w:r>
      <w:r>
        <w:rPr>
          <w:rtl w:val="true"/>
          <w:lang w:bidi="he-IL"/>
        </w:rPr>
        <w:t>כמ</w:t>
      </w:r>
      <w:r>
        <w:rPr>
          <w:rFonts w:hint="cs"/>
          <w:rtl w:val="true"/>
          <w:lang w:bidi="he-IL"/>
        </w:rPr>
        <w:t>"</w:t>
      </w:r>
      <w:r>
        <w:rPr>
          <w:rtl w:val="true"/>
          <w:lang w:bidi="he-IL"/>
        </w:rPr>
        <w:t xml:space="preserve">ש </w:t>
      </w:r>
      <w:r>
        <w:rPr>
          <w:rFonts w:hint="cs"/>
          <w:rtl w:val="true"/>
          <w:lang w:bidi="he-IL"/>
        </w:rPr>
        <w:t>ה</w:t>
      </w:r>
      <w:r>
        <w:rPr>
          <w:rtl w:val="true"/>
          <w:lang w:bidi="he-IL"/>
        </w:rPr>
        <w:t>מג</w:t>
      </w:r>
      <w:r>
        <w:rPr>
          <w:rFonts w:hint="cs"/>
          <w:rtl w:val="true"/>
          <w:lang w:bidi="he-IL"/>
        </w:rPr>
        <w:t>"</w:t>
      </w:r>
      <w:r>
        <w:rPr>
          <w:rtl w:val="true"/>
          <w:lang w:bidi="he-IL"/>
        </w:rPr>
        <w:t>א סי</w:t>
      </w:r>
      <w:r>
        <w:rPr>
          <w:rFonts w:hint="cs"/>
          <w:rtl w:val="true"/>
          <w:lang w:bidi="he-IL"/>
        </w:rPr>
        <w:t>'</w:t>
      </w:r>
      <w:r>
        <w:rPr>
          <w:rtl w:val="true"/>
          <w:lang w:bidi="he-IL"/>
        </w:rPr>
        <w:t xml:space="preserve"> </w:t>
      </w:r>
      <w:r>
        <w:rPr>
          <w:rFonts w:hint="cs"/>
          <w:rtl w:val="true"/>
          <w:lang w:bidi="he-IL"/>
        </w:rPr>
        <w:t>ת</w:t>
      </w:r>
      <w:r>
        <w:rPr>
          <w:rtl w:val="true"/>
          <w:lang w:bidi="he-IL"/>
        </w:rPr>
        <w:t>ר</w:t>
      </w:r>
      <w:r>
        <w:rPr>
          <w:rFonts w:hint="cs"/>
          <w:rtl w:val="true"/>
          <w:lang w:bidi="he-IL"/>
        </w:rPr>
        <w:t>"</w:t>
      </w:r>
      <w:r>
        <w:rPr>
          <w:rtl w:val="true"/>
          <w:lang w:bidi="he-IL"/>
        </w:rPr>
        <w:t>י והמחבר לק</w:t>
      </w:r>
      <w:r>
        <w:rPr>
          <w:rFonts w:hint="cs"/>
          <w:rtl w:val="true"/>
          <w:lang w:bidi="he-IL"/>
        </w:rPr>
        <w:t>מן</w:t>
      </w:r>
      <w:r>
        <w:rPr>
          <w:rtl w:val="true"/>
          <w:lang w:bidi="he-IL"/>
        </w:rPr>
        <w:t xml:space="preserve"> </w:t>
      </w:r>
      <w:r>
        <w:rPr>
          <w:rFonts w:hint="cs"/>
          <w:rtl w:val="true"/>
          <w:lang w:bidi="he-IL"/>
        </w:rPr>
        <w:t>ס</w:t>
      </w:r>
      <w:r>
        <w:rPr>
          <w:rtl w:val="true"/>
          <w:lang w:bidi="he-IL"/>
        </w:rPr>
        <w:t>כ</w:t>
      </w:r>
      <w:r>
        <w:rPr>
          <w:rFonts w:hint="cs"/>
          <w:rtl w:val="true"/>
          <w:lang w:bidi="he-IL"/>
        </w:rPr>
        <w:t>"</w:t>
      </w:r>
      <w:r>
        <w:rPr>
          <w:rtl w:val="true"/>
          <w:lang w:bidi="he-IL"/>
        </w:rPr>
        <w:t>א א</w:t>
      </w:r>
      <w:r>
        <w:rPr>
          <w:rFonts w:hint="cs"/>
          <w:rtl w:val="true"/>
          <w:lang w:bidi="he-IL"/>
        </w:rPr>
        <w:t>ך</w:t>
      </w:r>
      <w:r>
        <w:rPr>
          <w:rtl w:val="true"/>
          <w:lang w:bidi="he-IL"/>
        </w:rPr>
        <w:t xml:space="preserve"> לפמ</w:t>
      </w:r>
      <w:r>
        <w:rPr>
          <w:rFonts w:hint="cs"/>
          <w:rtl w:val="true"/>
          <w:lang w:bidi="he-IL"/>
        </w:rPr>
        <w:t>"</w:t>
      </w:r>
      <w:r>
        <w:rPr>
          <w:rtl w:val="true"/>
          <w:lang w:bidi="he-IL"/>
        </w:rPr>
        <w:t>ש בישיע</w:t>
      </w:r>
      <w:r>
        <w:rPr>
          <w:rFonts w:hint="cs"/>
          <w:rtl w:val="true"/>
          <w:lang w:bidi="he-IL"/>
        </w:rPr>
        <w:t>"</w:t>
      </w:r>
      <w:r>
        <w:rPr>
          <w:rtl w:val="true"/>
          <w:lang w:bidi="he-IL"/>
        </w:rPr>
        <w:t>ק ובהגהות</w:t>
      </w:r>
      <w:r>
        <w:rPr>
          <w:rFonts w:hint="cs"/>
          <w:rtl w:val="true"/>
          <w:lang w:bidi="he-IL"/>
        </w:rPr>
        <w:t xml:space="preserve"> </w:t>
      </w:r>
      <w:r>
        <w:rPr>
          <w:rtl w:val="true"/>
          <w:lang w:bidi="he-IL"/>
        </w:rPr>
        <w:t>חכ</w:t>
      </w:r>
      <w:r>
        <w:rPr>
          <w:rFonts w:hint="cs"/>
          <w:rtl w:val="true"/>
          <w:lang w:bidi="he-IL"/>
        </w:rPr>
        <w:t>"</w:t>
      </w:r>
      <w:r>
        <w:rPr>
          <w:rtl w:val="true"/>
          <w:lang w:bidi="he-IL"/>
        </w:rPr>
        <w:t>ש י</w:t>
      </w:r>
      <w:r>
        <w:rPr>
          <w:rFonts w:hint="cs"/>
          <w:rtl w:val="true"/>
          <w:lang w:bidi="he-IL"/>
        </w:rPr>
        <w:t>"</w:t>
      </w:r>
      <w:r>
        <w:rPr>
          <w:rtl w:val="true"/>
          <w:lang w:bidi="he-IL"/>
        </w:rPr>
        <w:t>ל דגם נשים רשאין לאומרו בקול רם וכ</w:t>
      </w:r>
      <w:r>
        <w:rPr>
          <w:rFonts w:hint="cs"/>
          <w:rtl w:val="true"/>
          <w:lang w:bidi="he-IL"/>
        </w:rPr>
        <w:t>"</w:t>
      </w:r>
      <w:r>
        <w:rPr>
          <w:rtl w:val="true"/>
          <w:lang w:bidi="he-IL"/>
        </w:rPr>
        <w:t xml:space="preserve">כ </w:t>
      </w:r>
      <w:r>
        <w:rPr>
          <w:rFonts w:hint="cs"/>
          <w:rtl w:val="true"/>
          <w:lang w:bidi="he-IL"/>
        </w:rPr>
        <w:t>ב</w:t>
      </w:r>
      <w:r>
        <w:rPr>
          <w:rtl w:val="true"/>
          <w:lang w:bidi="he-IL"/>
        </w:rPr>
        <w:t>ס</w:t>
      </w:r>
      <w:r>
        <w:rPr>
          <w:rFonts w:hint="cs"/>
          <w:rtl w:val="true"/>
          <w:lang w:bidi="he-IL"/>
        </w:rPr>
        <w:t>'</w:t>
      </w:r>
      <w:r>
        <w:rPr>
          <w:rtl w:val="true"/>
          <w:lang w:bidi="he-IL"/>
        </w:rPr>
        <w:t xml:space="preserve"> </w:t>
      </w:r>
      <w:r>
        <w:rPr>
          <w:u w:val="single"/>
          <w:rtl w:val="true"/>
          <w:lang w:bidi="he-IL"/>
        </w:rPr>
        <w:t>ער</w:t>
      </w:r>
      <w:r>
        <w:rPr>
          <w:rFonts w:hint="cs"/>
          <w:u w:val="single"/>
          <w:rtl w:val="true"/>
          <w:lang w:bidi="he-IL"/>
        </w:rPr>
        <w:t>ך</w:t>
      </w:r>
      <w:r>
        <w:rPr>
          <w:u w:val="single"/>
          <w:rtl w:val="true"/>
          <w:lang w:bidi="he-IL"/>
        </w:rPr>
        <w:t xml:space="preserve"> ש</w:t>
      </w:r>
      <w:r>
        <w:rPr>
          <w:rFonts w:hint="cs"/>
          <w:u w:val="single"/>
          <w:rtl w:val="true"/>
          <w:lang w:bidi="he-IL"/>
        </w:rPr>
        <w:t>"</w:t>
      </w:r>
      <w:r>
        <w:rPr>
          <w:u w:val="single"/>
          <w:rtl w:val="true"/>
          <w:lang w:bidi="he-IL"/>
        </w:rPr>
        <w:t>י</w:t>
      </w:r>
      <w:r>
        <w:rPr>
          <w:rtl w:val="true"/>
          <w:lang w:bidi="he-IL"/>
        </w:rPr>
        <w:t xml:space="preserve"> בשם שו</w:t>
      </w:r>
      <w:r>
        <w:rPr>
          <w:rFonts w:hint="cs"/>
          <w:rtl w:val="true"/>
          <w:lang w:bidi="he-IL"/>
        </w:rPr>
        <w:t>"</w:t>
      </w:r>
      <w:r>
        <w:rPr>
          <w:rFonts w:hint="cs"/>
          <w:rtl w:val="true"/>
          <w:lang w:bidi="he-IL"/>
        </w:rPr>
        <w:t xml:space="preserve">ת </w:t>
      </w:r>
      <w:r>
        <w:rPr>
          <w:rtl w:val="true"/>
          <w:lang w:bidi="he-IL"/>
        </w:rPr>
        <w:t>גא</w:t>
      </w:r>
      <w:r>
        <w:rPr>
          <w:rFonts w:hint="cs"/>
          <w:rtl w:val="true"/>
          <w:lang w:bidi="he-IL"/>
        </w:rPr>
        <w:t>"</w:t>
      </w:r>
      <w:r>
        <w:rPr>
          <w:rtl w:val="true"/>
          <w:lang w:bidi="he-IL"/>
        </w:rPr>
        <w:t>י סי</w:t>
      </w:r>
      <w:r>
        <w:rPr>
          <w:rtl w:val="true"/>
          <w:lang w:bidi="he-IL"/>
        </w:rPr>
        <w:t xml:space="preserve">' </w:t>
      </w:r>
      <w:r>
        <w:rPr>
          <w:rtl w:val="true"/>
          <w:lang w:bidi="he-IL"/>
        </w:rPr>
        <w:t>פ</w:t>
      </w:r>
      <w:r>
        <w:rPr>
          <w:rFonts w:hint="cs"/>
          <w:rtl w:val="true"/>
          <w:lang w:bidi="he-IL"/>
        </w:rPr>
        <w:t>"</w:t>
      </w:r>
      <w:r>
        <w:rPr>
          <w:rFonts w:hint="cs"/>
          <w:rtl w:val="true"/>
          <w:lang w:bidi="he-IL"/>
        </w:rPr>
        <w:t>ב</w:t>
      </w:r>
      <w:r>
        <w:rPr>
          <w:rtl w:val="true"/>
          <w:lang w:bidi="he-IL"/>
        </w:rPr>
        <w:t xml:space="preserve"> ע</w:t>
      </w:r>
      <w:r>
        <w:rPr>
          <w:rFonts w:hint="cs"/>
          <w:rtl w:val="true"/>
          <w:lang w:bidi="he-IL"/>
        </w:rPr>
        <w:t>"</w:t>
      </w:r>
      <w:r>
        <w:rPr>
          <w:rtl w:val="true"/>
          <w:lang w:bidi="he-IL"/>
        </w:rPr>
        <w:t xml:space="preserve">ש </w:t>
      </w:r>
      <w:r>
        <w:rPr>
          <w:rFonts w:hint="cs"/>
          <w:rtl w:val="true"/>
          <w:lang w:bidi="he-IL"/>
        </w:rPr>
        <w:t>וד</w:t>
      </w:r>
      <w:r>
        <w:rPr>
          <w:rtl w:val="true"/>
          <w:lang w:bidi="he-IL"/>
        </w:rPr>
        <w:t>ו</w:t>
      </w:r>
      <w:r>
        <w:rPr>
          <w:rFonts w:hint="cs"/>
          <w:rtl w:val="true"/>
          <w:lang w:bidi="he-IL"/>
        </w:rPr>
        <w:t>"</w:t>
      </w:r>
      <w:r>
        <w:rPr>
          <w:rtl w:val="true"/>
          <w:lang w:bidi="he-IL"/>
        </w:rPr>
        <w:t>ק</w:t>
      </w:r>
      <w:r>
        <w:rPr>
          <w:rFonts w:hint="cs"/>
          <w:rtl w:val="true"/>
          <w:lang w:bidi="he-IL"/>
        </w:rPr>
        <w:t>".</w:t>
      </w:r>
    </w:p>
    <w:p>
      <w:pPr>
        <w:pStyle w:val="Normal"/>
        <w:numPr>
          <w:ilvl w:val="4"/>
          <w:numId w:val="8"/>
        </w:numPr>
        <w:bidi w:val="1"/>
        <w:ind w:hanging="57" w:start="737" w:end="0"/>
        <w:jc w:val="both"/>
        <w:rPr/>
      </w:pPr>
      <w:r>
        <w:rPr>
          <w:rFonts w:hint="cs"/>
          <w:u w:val="single"/>
          <w:rtl w:val="true"/>
          <w:lang w:bidi="he-IL"/>
        </w:rPr>
        <w:t>הגרח</w:t>
      </w:r>
      <w:r>
        <w:rPr>
          <w:u w:val="single"/>
          <w:rtl w:val="true"/>
          <w:lang w:bidi="he-IL"/>
        </w:rPr>
        <w:t>"</w:t>
      </w:r>
      <w:r>
        <w:rPr>
          <w:rFonts w:hint="cs"/>
          <w:u w:val="single"/>
          <w:rtl w:val="true"/>
          <w:lang w:bidi="he-IL"/>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lang w:bidi="he-IL"/>
        </w:rPr>
        <w:t>נזר החיים עמ</w:t>
      </w:r>
      <w:r>
        <w:rPr>
          <w:rFonts w:hint="cs"/>
          <w:rtl w:val="true"/>
          <w:lang w:bidi="he-IL"/>
        </w:rPr>
        <w:t xml:space="preserve">' </w:t>
      </w:r>
      <w:r>
        <w:rPr>
          <w:rFonts w:hint="cs"/>
          <w:rtl w:val="true"/>
          <w:lang w:bidi="he-IL"/>
        </w:rPr>
        <w:t>קצ</w:t>
      </w:r>
      <w:r>
        <w:rPr>
          <w:rFonts w:hint="cs"/>
          <w:rtl w:val="true"/>
          <w:lang w:bidi="he-IL"/>
        </w:rPr>
        <w:t>"</w:t>
      </w:r>
      <w:r>
        <w:rPr>
          <w:rFonts w:hint="cs"/>
          <w:rtl w:val="true"/>
          <w:lang w:bidi="he-IL"/>
        </w:rPr>
        <w:t>ט אות קט</w:t>
      </w:r>
      <w:r>
        <w:rPr>
          <w:rFonts w:hint="cs"/>
          <w:rtl w:val="true"/>
          <w:lang w:bidi="he-IL"/>
        </w:rPr>
        <w:t>"</w:t>
      </w:r>
      <w:r>
        <w:rPr>
          <w:rFonts w:hint="cs"/>
          <w:rtl w:val="true"/>
          <w:lang w:bidi="he-IL"/>
        </w:rPr>
        <w:t>ז</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ג</w:t>
      </w:r>
      <w:r>
        <w:rPr>
          <w:rFonts w:hint="cs"/>
          <w:rtl w:val="true"/>
          <w:lang w:bidi="he-IL"/>
        </w:rPr>
        <w:t xml:space="preserve">' </w:t>
      </w:r>
      <w:r>
        <w:rPr>
          <w:rFonts w:hint="cs"/>
          <w:rtl w:val="true"/>
          <w:lang w:bidi="he-IL"/>
        </w:rPr>
        <w:t>דברים עושים עם בני ישראל ביוה</w:t>
      </w:r>
      <w:r>
        <w:rPr>
          <w:rFonts w:hint="cs"/>
          <w:rtl w:val="true"/>
          <w:lang w:bidi="he-IL"/>
        </w:rPr>
        <w:t>"</w:t>
      </w:r>
      <w:r>
        <w:rPr>
          <w:rFonts w:hint="cs"/>
          <w:rtl w:val="true"/>
          <w:lang w:bidi="he-IL"/>
        </w:rPr>
        <w:t>כ כדי להדמות למלה</w:t>
      </w:r>
      <w:r>
        <w:rPr>
          <w:rFonts w:hint="cs"/>
          <w:rtl w:val="true"/>
          <w:lang w:bidi="he-IL"/>
        </w:rPr>
        <w:t>"</w:t>
      </w:r>
      <w:r>
        <w:rPr>
          <w:rFonts w:hint="cs"/>
          <w:rtl w:val="true"/>
          <w:lang w:bidi="he-IL"/>
        </w:rPr>
        <w:t xml:space="preserve">ש </w:t>
      </w:r>
      <w:r>
        <w:rPr>
          <w:rFonts w:hint="cs"/>
          <w:rtl w:val="true"/>
          <w:lang w:bidi="he-IL"/>
        </w:rPr>
        <w:t xml:space="preserve">... </w:t>
      </w:r>
      <w:r>
        <w:rPr>
          <w:rFonts w:hint="cs"/>
          <w:rtl w:val="true"/>
          <w:lang w:bidi="he-IL"/>
        </w:rPr>
        <w:t>ונסתפקתי האם גם נשים יכולות לומר בשכמל</w:t>
      </w:r>
      <w:r>
        <w:rPr>
          <w:rFonts w:hint="cs"/>
          <w:rtl w:val="true"/>
          <w:lang w:bidi="he-IL"/>
        </w:rPr>
        <w:t>"</w:t>
      </w:r>
      <w:r>
        <w:rPr>
          <w:rFonts w:hint="cs"/>
          <w:rtl w:val="true"/>
          <w:lang w:bidi="he-IL"/>
        </w:rPr>
        <w:t xml:space="preserve">ו בקול רם </w:t>
      </w:r>
      <w:r>
        <w:rPr>
          <w:rFonts w:hint="cs"/>
          <w:rtl w:val="true"/>
          <w:lang w:bidi="he-IL"/>
        </w:rPr>
        <w:t xml:space="preserve">... </w:t>
      </w:r>
      <w:r>
        <w:rPr>
          <w:rFonts w:hint="cs"/>
          <w:rtl w:val="true"/>
          <w:lang w:bidi="he-IL"/>
        </w:rPr>
        <w:t>תשובת מרן שליט</w:t>
      </w:r>
      <w:r>
        <w:rPr>
          <w:rFonts w:hint="cs"/>
          <w:rtl w:val="true"/>
          <w:lang w:bidi="he-IL"/>
        </w:rPr>
        <w:t>"</w:t>
      </w:r>
      <w:r>
        <w:rPr>
          <w:rFonts w:hint="cs"/>
          <w:rtl w:val="true"/>
          <w:lang w:bidi="he-IL"/>
        </w:rPr>
        <w:t>א</w:t>
      </w:r>
      <w:r>
        <w:rPr>
          <w:rFonts w:hint="cs"/>
          <w:rtl w:val="true"/>
          <w:lang w:bidi="he-IL"/>
        </w:rPr>
        <w:t xml:space="preserve">: </w:t>
      </w:r>
      <w:r>
        <w:rPr>
          <w:rFonts w:hint="cs"/>
          <w:rtl w:val="true"/>
          <w:lang w:bidi="he-IL"/>
        </w:rPr>
        <w:t xml:space="preserve">אפשר לחלק דביחד עם אנשים יכולין לומר בקול רם </w:t>
      </w:r>
      <w:r>
        <w:rPr>
          <w:rFonts w:hint="cs"/>
          <w:rtl w:val="true"/>
          <w:lang w:bidi="he-IL"/>
        </w:rPr>
        <w:t xml:space="preserve">... </w:t>
      </w:r>
      <w:r>
        <w:rPr>
          <w:rFonts w:hint="cs"/>
          <w:rtl w:val="true"/>
          <w:lang w:bidi="he-IL"/>
        </w:rPr>
        <w:t>ביחד אין השטן מקטרג</w:t>
      </w:r>
      <w:r>
        <w:rPr>
          <w:rFonts w:hint="cs"/>
          <w:rtl w:val="true"/>
          <w:lang w:bidi="he-IL"/>
        </w:rPr>
        <w:t>".</w:t>
      </w:r>
    </w:p>
    <w:p>
      <w:pPr>
        <w:pStyle w:val="Normal"/>
        <w:numPr>
          <w:ilvl w:val="2"/>
          <w:numId w:val="8"/>
        </w:numPr>
        <w:bidi w:val="1"/>
        <w:ind w:hanging="57" w:start="397" w:end="0"/>
        <w:jc w:val="both"/>
        <w:rPr/>
      </w:pPr>
      <w:r>
        <w:rPr>
          <w:rFonts w:hint="cs"/>
          <w:b/>
          <w:b/>
          <w:bCs/>
          <w:rtl w:val="true"/>
          <w:lang w:bidi="he-IL"/>
        </w:rPr>
        <w:t>ביחידות</w:t>
      </w:r>
      <w:r>
        <w:rPr>
          <w:rFonts w:hint="cs"/>
          <w:rtl w:val="true"/>
          <w:lang w:bidi="he-IL"/>
        </w:rPr>
        <w:t>.</w:t>
      </w:r>
    </w:p>
    <w:p>
      <w:pPr>
        <w:pStyle w:val="Normal"/>
        <w:numPr>
          <w:ilvl w:val="3"/>
          <w:numId w:val="8"/>
        </w:numPr>
        <w:bidi w:val="1"/>
        <w:ind w:hanging="57" w:start="567" w:end="0"/>
        <w:jc w:val="both"/>
        <w:rPr>
          <w:b/>
          <w:i/>
        </w:rPr>
      </w:pPr>
      <w:r>
        <w:rPr>
          <w:b/>
          <w:b/>
          <w:i/>
          <w:u w:val="single"/>
          <w:rtl w:val="true"/>
        </w:rPr>
        <w:t>הגרח</w:t>
      </w:r>
      <w:r>
        <w:rPr>
          <w:b/>
          <w:i/>
          <w:u w:val="single"/>
          <w:rtl w:val="true"/>
        </w:rPr>
        <w:t>"</w:t>
      </w:r>
      <w:r>
        <w:rPr>
          <w:b/>
          <w:b/>
          <w:i/>
          <w:u w:val="single"/>
          <w:rtl w:val="true"/>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rPr>
        <w:t>ימי שבת ומועד עמ</w:t>
      </w:r>
      <w:r>
        <w:rPr>
          <w:b/>
          <w:i/>
          <w:rtl w:val="true"/>
        </w:rPr>
        <w:t xml:space="preserve">' </w:t>
      </w:r>
      <w:r>
        <w:rPr>
          <w:b/>
          <w:b/>
          <w:i/>
          <w:rtl w:val="true"/>
        </w:rPr>
        <w:t>תע</w:t>
      </w:r>
      <w:r>
        <w:rPr>
          <w:b/>
          <w:i/>
          <w:rtl w:val="true"/>
        </w:rPr>
        <w:t>"</w:t>
      </w:r>
      <w:r>
        <w:rPr>
          <w:rFonts w:hint="cs"/>
          <w:b/>
          <w:b/>
          <w:i/>
          <w:rtl w:val="true"/>
          <w:lang w:bidi="he-IL"/>
        </w:rPr>
        <w:t>ח</w:t>
      </w:r>
      <w:r>
        <w:rPr>
          <w:b/>
          <w:i/>
          <w:rtl w:val="true"/>
        </w:rPr>
        <w:t>) – "</w:t>
      </w:r>
      <w:r>
        <w:rPr>
          <w:b/>
          <w:b/>
          <w:i/>
          <w:rtl w:val="true"/>
          <w:lang w:bidi="he-IL"/>
        </w:rPr>
        <w:t>יחיד המתפלל בביתו ביוה׳׳ב</w:t>
      </w:r>
      <w:r>
        <w:rPr>
          <w:b/>
          <w:i/>
          <w:rtl w:val="true"/>
          <w:lang w:bidi="he-IL"/>
        </w:rPr>
        <w:t xml:space="preserve">, </w:t>
      </w:r>
      <w:r>
        <w:rPr>
          <w:b/>
          <w:b/>
          <w:i/>
          <w:rtl w:val="true"/>
          <w:lang w:bidi="he-IL"/>
        </w:rPr>
        <w:t>האם גם הוא יאמר ברוך שם ובו</w:t>
      </w:r>
      <w:r>
        <w:rPr>
          <w:b/>
          <w:i/>
          <w:rtl w:val="true"/>
          <w:lang w:bidi="he-IL"/>
        </w:rPr>
        <w:t xml:space="preserve">', </w:t>
      </w:r>
      <w:r>
        <w:rPr>
          <w:b/>
          <w:b/>
          <w:i/>
          <w:rtl w:val="true"/>
          <w:lang w:bidi="he-IL"/>
        </w:rPr>
        <w:t>בקול רם</w:t>
      </w:r>
      <w:r>
        <w:rPr>
          <w:b/>
          <w:i/>
          <w:rtl w:val="true"/>
          <w:lang w:bidi="he-IL"/>
        </w:rPr>
        <w:t>.</w:t>
      </w:r>
      <w:r>
        <w:rPr>
          <w:rFonts w:hint="cs"/>
          <w:b/>
          <w:i/>
          <w:rtl w:val="true"/>
          <w:lang w:bidi="he-IL"/>
        </w:rPr>
        <w:t xml:space="preserve"> </w:t>
      </w:r>
      <w:r>
        <w:rPr>
          <w:b/>
          <w:b/>
          <w:i/>
          <w:rtl w:val="true"/>
          <w:lang w:bidi="he-IL"/>
        </w:rPr>
        <w:t>ת</w:t>
      </w:r>
      <w:r>
        <w:rPr>
          <w:rFonts w:hint="cs"/>
          <w:b/>
          <w:b/>
          <w:i/>
          <w:rtl w:val="true"/>
          <w:lang w:bidi="he-IL"/>
        </w:rPr>
        <w:t>שובה</w:t>
      </w:r>
      <w:r>
        <w:rPr>
          <w:b/>
          <w:i/>
          <w:rtl w:val="true"/>
          <w:lang w:bidi="he-IL"/>
        </w:rPr>
        <w:t xml:space="preserve">. </w:t>
      </w:r>
      <w:r>
        <w:rPr>
          <w:b/>
          <w:b/>
          <w:i/>
          <w:rtl w:val="true"/>
          <w:lang w:bidi="he-IL"/>
        </w:rPr>
        <w:t>אולי</w:t>
      </w:r>
      <w:r>
        <w:rPr>
          <w:rFonts w:hint="cs"/>
          <w:b/>
          <w:i/>
          <w:rtl w:val="true"/>
          <w:lang w:bidi="he-IL"/>
        </w:rPr>
        <w:t>".</w:t>
      </w:r>
    </w:p>
    <w:p>
      <w:pPr>
        <w:pStyle w:val="Normal"/>
        <w:numPr>
          <w:ilvl w:val="2"/>
          <w:numId w:val="8"/>
        </w:numPr>
        <w:bidi w:val="1"/>
        <w:ind w:hanging="57" w:start="397" w:end="0"/>
        <w:jc w:val="both"/>
        <w:rPr>
          <w:b/>
          <w:i/>
        </w:rPr>
      </w:pPr>
      <w:r>
        <w:rPr>
          <w:bCs/>
          <w:i/>
          <w:rtl w:val="true"/>
          <w:lang w:bidi="he-IL"/>
        </w:rPr>
        <w:t>ק</w:t>
      </w:r>
      <w:r>
        <w:rPr>
          <w:rFonts w:hint="cs"/>
          <w:bCs/>
          <w:i/>
          <w:rtl w:val="true"/>
          <w:lang w:bidi="he-IL"/>
        </w:rPr>
        <w:t>"</w:t>
      </w:r>
      <w:r>
        <w:rPr>
          <w:bCs/>
          <w:i/>
          <w:rtl w:val="true"/>
          <w:lang w:bidi="he-IL"/>
        </w:rPr>
        <w:t>ש על המטה</w:t>
      </w:r>
      <w:r>
        <w:rPr>
          <w:rFonts w:hint="cs"/>
          <w:b/>
          <w:i/>
          <w:rtl w:val="true"/>
          <w:lang w:bidi="he-IL"/>
        </w:rPr>
        <w:t>.</w:t>
      </w:r>
    </w:p>
    <w:p>
      <w:pPr>
        <w:pStyle w:val="Normal"/>
        <w:numPr>
          <w:ilvl w:val="3"/>
          <w:numId w:val="8"/>
        </w:numPr>
        <w:bidi w:val="1"/>
        <w:ind w:hanging="57" w:start="567" w:end="0"/>
        <w:jc w:val="both"/>
        <w:rPr>
          <w:rFonts w:hint="cs"/>
          <w:b/>
          <w:i/>
        </w:rPr>
      </w:pPr>
      <w:r>
        <w:rPr>
          <w:b/>
          <w:b/>
          <w:i/>
          <w:u w:val="single"/>
          <w:rtl w:val="true"/>
        </w:rPr>
        <w:t>הגרח</w:t>
      </w:r>
      <w:r>
        <w:rPr>
          <w:b/>
          <w:i/>
          <w:u w:val="single"/>
          <w:rtl w:val="true"/>
        </w:rPr>
        <w:t>"</w:t>
      </w:r>
      <w:r>
        <w:rPr>
          <w:b/>
          <w:b/>
          <w:i/>
          <w:u w:val="single"/>
          <w:rtl w:val="true"/>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rPr>
        <w:t>ימי שבת ומועד עמ</w:t>
      </w:r>
      <w:r>
        <w:rPr>
          <w:b/>
          <w:i/>
          <w:rtl w:val="true"/>
        </w:rPr>
        <w:t xml:space="preserve">' </w:t>
      </w:r>
      <w:r>
        <w:rPr>
          <w:b/>
          <w:b/>
          <w:i/>
          <w:rtl w:val="true"/>
        </w:rPr>
        <w:t>תע</w:t>
      </w:r>
      <w:r>
        <w:rPr>
          <w:b/>
          <w:i/>
          <w:rtl w:val="true"/>
        </w:rPr>
        <w:t>"</w:t>
      </w:r>
      <w:r>
        <w:rPr>
          <w:rFonts w:hint="cs"/>
          <w:b/>
          <w:b/>
          <w:i/>
          <w:rtl w:val="true"/>
          <w:lang w:bidi="he-IL"/>
        </w:rPr>
        <w:t>ח</w:t>
      </w:r>
      <w:r>
        <w:rPr>
          <w:b/>
          <w:i/>
          <w:rtl w:val="true"/>
        </w:rPr>
        <w:t>) – "</w:t>
      </w:r>
      <w:r>
        <w:rPr>
          <w:b/>
          <w:b/>
          <w:i/>
          <w:rtl w:val="true"/>
          <w:lang w:bidi="he-IL"/>
        </w:rPr>
        <w:t>האם בק</w:t>
      </w:r>
      <w:r>
        <w:rPr>
          <w:rFonts w:hint="cs"/>
          <w:b/>
          <w:i/>
          <w:rtl w:val="true"/>
          <w:lang w:bidi="he-IL"/>
        </w:rPr>
        <w:t>"</w:t>
      </w:r>
      <w:r>
        <w:rPr>
          <w:b/>
          <w:b/>
          <w:i/>
          <w:rtl w:val="true"/>
          <w:lang w:bidi="he-IL"/>
        </w:rPr>
        <w:t>ש על המטה גם אומרים ברוך שם בקול רם</w:t>
      </w:r>
      <w:r>
        <w:rPr>
          <w:b/>
          <w:i/>
          <w:rtl w:val="true"/>
          <w:lang w:bidi="he-IL"/>
        </w:rPr>
        <w:t>.</w:t>
      </w:r>
      <w:r>
        <w:rPr>
          <w:rFonts w:hint="cs"/>
          <w:b/>
          <w:i/>
          <w:rtl w:val="true"/>
          <w:lang w:bidi="he-IL"/>
        </w:rPr>
        <w:t xml:space="preserve"> </w:t>
      </w:r>
      <w:r>
        <w:rPr>
          <w:b/>
          <w:b/>
          <w:i/>
          <w:rtl w:val="true"/>
          <w:lang w:bidi="he-IL"/>
        </w:rPr>
        <w:t>ת</w:t>
      </w:r>
      <w:r>
        <w:rPr>
          <w:rFonts w:hint="cs"/>
          <w:b/>
          <w:b/>
          <w:i/>
          <w:rtl w:val="true"/>
          <w:lang w:bidi="he-IL"/>
        </w:rPr>
        <w:t>שובה</w:t>
      </w:r>
      <w:r>
        <w:rPr>
          <w:b/>
          <w:i/>
          <w:rtl w:val="true"/>
          <w:lang w:bidi="he-IL"/>
        </w:rPr>
        <w:t xml:space="preserve">. </w:t>
      </w:r>
      <w:r>
        <w:rPr>
          <w:b/>
          <w:b/>
          <w:i/>
          <w:rtl w:val="true"/>
          <w:lang w:bidi="he-IL"/>
        </w:rPr>
        <w:t>לא</w:t>
      </w:r>
      <w:r>
        <w:rPr>
          <w:rFonts w:hint="cs"/>
          <w:b/>
          <w:i/>
          <w:rtl w:val="true"/>
          <w:lang w:bidi="he-IL"/>
        </w:rPr>
        <w:t>"</w:t>
      </w:r>
      <w:r>
        <w:rPr>
          <w:b/>
          <w:i/>
          <w:rtl w:val="true"/>
          <w:lang w:bidi="he-IL"/>
        </w:rPr>
        <w:t>.</w:t>
      </w:r>
    </w:p>
    <w:p>
      <w:pPr>
        <w:pStyle w:val="Normal"/>
        <w:bidi w:val="1"/>
        <w:ind w:end="0"/>
        <w:jc w:val="both"/>
        <w:rPr>
          <w:rFonts w:hint="cs"/>
        </w:rPr>
      </w:pPr>
      <w:r>
        <w:rPr>
          <w:rFonts w:hint="cs"/>
          <w:b/>
          <w:i/>
          <w:rtl w:val="true"/>
        </w:rPr>
      </w:r>
    </w:p>
    <w:p>
      <w:pPr>
        <w:pStyle w:val="Normal"/>
        <w:numPr>
          <w:ilvl w:val="1"/>
          <w:numId w:val="8"/>
        </w:numPr>
        <w:bidi w:val="1"/>
        <w:ind w:hanging="57" w:start="227" w:end="0"/>
        <w:jc w:val="both"/>
        <w:rPr>
          <w:rFonts w:hint="cs"/>
        </w:rPr>
      </w:pPr>
      <w:r>
        <w:rPr>
          <w:rFonts w:hint="cs"/>
          <w:b/>
          <w:b/>
          <w:bCs/>
          <w:rtl w:val="true"/>
          <w:lang w:bidi="he-IL"/>
        </w:rPr>
        <w:t>כריכות נשים בשעת מוסף</w:t>
      </w:r>
      <w:r>
        <w:rPr>
          <w:rFonts w:hint="cs"/>
          <w:rtl w:val="true"/>
        </w:rPr>
        <w:t>.</w:t>
      </w:r>
    </w:p>
    <w:p>
      <w:pPr>
        <w:pStyle w:val="Normal"/>
        <w:numPr>
          <w:ilvl w:val="2"/>
          <w:numId w:val="8"/>
        </w:numPr>
        <w:bidi w:val="1"/>
        <w:ind w:hanging="57" w:start="397" w:end="0"/>
        <w:jc w:val="both"/>
        <w:rPr/>
      </w:pPr>
      <w:r>
        <w:rPr>
          <w:rFonts w:hint="cs"/>
          <w:rtl w:val="true"/>
          <w:lang w:bidi="he-IL"/>
        </w:rPr>
        <w:t>לא נוהגים</w:t>
      </w:r>
      <w:r>
        <w:rPr>
          <w:rFonts w:hint="cs"/>
          <w:rtl w:val="true"/>
          <w:lang w:bidi="he-IL"/>
        </w:rPr>
        <w:t xml:space="preserve">, </w:t>
      </w:r>
      <w:r>
        <w:rPr>
          <w:rFonts w:hint="cs"/>
          <w:rtl w:val="true"/>
          <w:lang w:bidi="he-IL"/>
        </w:rPr>
        <w:t>אינו צניעות</w:t>
      </w:r>
      <w:r>
        <w:rPr>
          <w:rFonts w:hint="cs"/>
          <w:rtl w:val="true"/>
          <w:lang w:bidi="he-IL"/>
        </w:rPr>
        <w:t>.</w:t>
      </w:r>
    </w:p>
    <w:p>
      <w:pPr>
        <w:pStyle w:val="Normal"/>
        <w:numPr>
          <w:ilvl w:val="3"/>
          <w:numId w:val="8"/>
        </w:numPr>
        <w:bidi w:val="1"/>
        <w:ind w:hanging="57" w:start="567" w:end="0"/>
        <w:jc w:val="both"/>
        <w:rPr>
          <w:rFonts w:hint="cs"/>
        </w:rPr>
      </w:pPr>
      <w:r>
        <w:rPr>
          <w:rFonts w:hint="cs"/>
          <w:u w:val="single"/>
          <w:rtl w:val="true"/>
          <w:lang w:bidi="he-IL"/>
        </w:rPr>
        <w:t>בית אבי</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ג סי</w:t>
      </w:r>
      <w:r>
        <w:rPr>
          <w:rFonts w:hint="cs"/>
          <w:rtl w:val="true"/>
          <w:lang w:bidi="he-IL"/>
        </w:rPr>
        <w:t xml:space="preserve">' </w:t>
      </w:r>
      <w:r>
        <w:rPr>
          <w:rFonts w:hint="cs"/>
          <w:rtl w:val="true"/>
          <w:lang w:bidi="he-IL"/>
        </w:rPr>
        <w:t>ע</w:t>
      </w:r>
      <w:r>
        <w:rPr>
          <w:rFonts w:hint="cs"/>
          <w:rtl w:val="true"/>
          <w:lang w:bidi="he-IL"/>
        </w:rPr>
        <w:t>"</w:t>
      </w:r>
      <w:r>
        <w:rPr>
          <w:rFonts w:hint="cs"/>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ומסתברא כיון דפטורות</w:t>
      </w:r>
      <w:r>
        <w:rPr>
          <w:rFonts w:hint="cs"/>
          <w:rtl w:val="true"/>
          <w:lang w:bidi="he-IL"/>
        </w:rPr>
        <w:t xml:space="preserve"> </w:t>
      </w:r>
      <w:r>
        <w:rPr>
          <w:rtl w:val="true"/>
          <w:lang w:bidi="he-IL"/>
        </w:rPr>
        <w:t>ממוסף ממילא אינה צריכה לכרוע וגם אין זה מחוקי</w:t>
      </w:r>
      <w:r>
        <w:rPr>
          <w:rFonts w:hint="cs"/>
          <w:rtl w:val="true"/>
          <w:lang w:bidi="he-IL"/>
        </w:rPr>
        <w:t xml:space="preserve"> </w:t>
      </w:r>
      <w:r>
        <w:rPr>
          <w:rtl w:val="true"/>
          <w:lang w:bidi="he-IL"/>
        </w:rPr>
        <w:t>הצניעות לנשים במלבושיהן שעל ידי כריעה יכולות</w:t>
      </w:r>
      <w:r>
        <w:rPr>
          <w:rFonts w:hint="cs"/>
          <w:rtl w:val="true"/>
          <w:lang w:bidi="he-IL"/>
        </w:rPr>
        <w:t xml:space="preserve"> </w:t>
      </w:r>
      <w:r>
        <w:rPr>
          <w:rtl w:val="true"/>
          <w:lang w:bidi="he-IL"/>
        </w:rPr>
        <w:t>להתגלות מקומות המכוסים</w:t>
      </w:r>
      <w:r>
        <w:rPr>
          <w:rtl w:val="true"/>
          <w:lang w:bidi="he-IL"/>
        </w:rPr>
        <w:t xml:space="preserve">, </w:t>
      </w:r>
      <w:r>
        <w:rPr>
          <w:rtl w:val="true"/>
          <w:lang w:bidi="he-IL"/>
        </w:rPr>
        <w:t>ואעפ</w:t>
      </w:r>
      <w:r>
        <w:rPr>
          <w:rtl w:val="true"/>
          <w:lang w:bidi="he-IL"/>
        </w:rPr>
        <w:t>"</w:t>
      </w:r>
      <w:r>
        <w:rPr>
          <w:rtl w:val="true"/>
          <w:lang w:bidi="he-IL"/>
        </w:rPr>
        <w:t>י</w:t>
      </w:r>
      <w:r>
        <w:rPr>
          <w:rFonts w:hint="cs"/>
          <w:rtl w:val="true"/>
          <w:lang w:bidi="he-IL"/>
        </w:rPr>
        <w:t xml:space="preserve"> </w:t>
      </w:r>
      <w:r>
        <w:rPr>
          <w:rtl w:val="true"/>
          <w:lang w:bidi="he-IL"/>
        </w:rPr>
        <w:t>שאין שם אנשים מכל</w:t>
      </w:r>
      <w:r>
        <w:rPr>
          <w:rFonts w:hint="cs"/>
          <w:rtl w:val="true"/>
          <w:lang w:bidi="he-IL"/>
        </w:rPr>
        <w:t xml:space="preserve"> </w:t>
      </w:r>
      <w:r>
        <w:rPr>
          <w:rtl w:val="true"/>
          <w:lang w:bidi="he-IL"/>
        </w:rPr>
        <w:t>מקום</w:t>
      </w:r>
      <w:r>
        <w:rPr>
          <w:rFonts w:hint="cs"/>
          <w:rtl w:val="true"/>
          <w:lang w:bidi="he-IL"/>
        </w:rPr>
        <w:t xml:space="preserve"> </w:t>
      </w:r>
      <w:r>
        <w:rPr>
          <w:rtl w:val="true"/>
          <w:lang w:bidi="he-IL"/>
        </w:rPr>
        <w:t>אין זה</w:t>
      </w:r>
      <w:r>
        <w:rPr>
          <w:rFonts w:hint="cs"/>
          <w:rtl w:val="true"/>
          <w:lang w:bidi="he-IL"/>
        </w:rPr>
        <w:t xml:space="preserve"> </w:t>
      </w:r>
      <w:r>
        <w:rPr>
          <w:rtl w:val="true"/>
          <w:lang w:bidi="he-IL"/>
        </w:rPr>
        <w:t>מן הצניעות</w:t>
      </w:r>
      <w:r>
        <w:rPr>
          <w:rtl w:val="true"/>
          <w:lang w:bidi="he-IL"/>
        </w:rPr>
        <w:t xml:space="preserve">, </w:t>
      </w:r>
      <w:r>
        <w:rPr>
          <w:rtl w:val="true"/>
          <w:lang w:bidi="he-IL"/>
        </w:rPr>
        <w:t>וגם נשים אומרות שמעולם לא</w:t>
      </w:r>
      <w:r>
        <w:rPr>
          <w:rFonts w:hint="cs"/>
          <w:rtl w:val="true"/>
          <w:lang w:bidi="he-IL"/>
        </w:rPr>
        <w:t xml:space="preserve"> </w:t>
      </w:r>
      <w:r>
        <w:rPr>
          <w:rtl w:val="true"/>
          <w:lang w:bidi="he-IL"/>
        </w:rPr>
        <w:t>ראו</w:t>
      </w:r>
      <w:r>
        <w:rPr>
          <w:rFonts w:hint="cs"/>
          <w:rtl w:val="true"/>
          <w:lang w:bidi="he-IL"/>
        </w:rPr>
        <w:t xml:space="preserve"> </w:t>
      </w:r>
      <w:r>
        <w:rPr>
          <w:rtl w:val="true"/>
          <w:lang w:bidi="he-IL"/>
        </w:rPr>
        <w:t>כריעות בעזרת</w:t>
      </w:r>
      <w:r>
        <w:rPr>
          <w:rFonts w:hint="cs"/>
          <w:rtl w:val="true"/>
          <w:lang w:bidi="he-IL"/>
        </w:rPr>
        <w:t xml:space="preserve"> </w:t>
      </w:r>
      <w:r>
        <w:rPr>
          <w:rtl w:val="true"/>
          <w:lang w:bidi="he-IL"/>
        </w:rPr>
        <w:t>נשים</w:t>
      </w:r>
      <w:r>
        <w:rPr>
          <w:rFonts w:hint="cs"/>
          <w:rtl w:val="true"/>
          <w:lang w:bidi="he-IL"/>
        </w:rPr>
        <w:t>".</w:t>
      </w:r>
    </w:p>
    <w:p>
      <w:pPr>
        <w:pStyle w:val="Normal"/>
        <w:bidi w:val="1"/>
        <w:ind w:end="0"/>
        <w:jc w:val="both"/>
        <w:rPr>
          <w:rFonts w:hint="cs"/>
        </w:rPr>
      </w:pPr>
      <w:r>
        <w:rPr>
          <w:rFonts w:hint="cs"/>
          <w:rtl w:val="true"/>
        </w:rPr>
      </w:r>
    </w:p>
    <w:p>
      <w:pPr>
        <w:pStyle w:val="Normal"/>
        <w:numPr>
          <w:ilvl w:val="1"/>
          <w:numId w:val="8"/>
        </w:numPr>
        <w:bidi w:val="1"/>
        <w:ind w:hanging="57" w:start="22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בירור הלכה</w:t>
      </w:r>
      <w:r>
        <w:rPr>
          <w:rFonts w:hint="cs"/>
          <w:rtl w:val="true"/>
          <w:lang w:bidi="he-IL"/>
        </w:rPr>
        <w:t xml:space="preserve"> </w:t>
      </w:r>
      <w:r>
        <w:rPr>
          <w:rFonts w:hint="cs"/>
          <w:rtl w:val="true"/>
          <w:lang w:bidi="he-IL"/>
        </w:rPr>
        <w:t>(</w:t>
      </w:r>
      <w:r>
        <w:rPr>
          <w:rFonts w:hint="cs"/>
          <w:rtl w:val="true"/>
          <w:lang w:bidi="he-IL"/>
        </w:rPr>
        <w:t>תנינא סי</w:t>
      </w:r>
      <w:r>
        <w:rPr>
          <w:rFonts w:hint="cs"/>
          <w:rtl w:val="true"/>
          <w:lang w:bidi="he-IL"/>
        </w:rPr>
        <w:t xml:space="preserve">' </w:t>
      </w:r>
      <w:r>
        <w:rPr>
          <w:rFonts w:hint="cs"/>
          <w:rtl w:val="true"/>
          <w:lang w:bidi="he-IL"/>
        </w:rPr>
        <w:t>תקפ</w:t>
      </w:r>
      <w:r>
        <w:rPr>
          <w:rFonts w:hint="cs"/>
          <w:rtl w:val="true"/>
          <w:lang w:bidi="he-IL"/>
        </w:rPr>
        <w:t>"</w:t>
      </w:r>
      <w:r>
        <w:rPr>
          <w:rFonts w:hint="cs"/>
          <w:rtl w:val="true"/>
          <w:lang w:bidi="he-IL"/>
        </w:rPr>
        <w:t>א</w:t>
      </w:r>
      <w:r>
        <w:rPr>
          <w:rFonts w:hint="cs"/>
          <w:rtl w:val="true"/>
          <w:lang w:bidi="he-IL"/>
        </w:rPr>
        <w:t xml:space="preserve">, </w:t>
      </w:r>
      <w:r>
        <w:rPr>
          <w:rFonts w:hint="cs"/>
          <w:rtl w:val="true"/>
          <w:lang w:bidi="he-IL"/>
        </w:rPr>
        <w:t>ל</w:t>
      </w:r>
      <w:r>
        <w:rPr>
          <w:rFonts w:hint="cs"/>
          <w:rtl w:val="true"/>
          <w:lang w:bidi="he-IL"/>
        </w:rPr>
        <w:t>"</w:t>
      </w:r>
      <w:r>
        <w:rPr>
          <w:rFonts w:hint="cs"/>
          <w:rtl w:val="true"/>
          <w:lang w:bidi="he-IL"/>
        </w:rPr>
        <w:t>מ</w:t>
      </w:r>
      <w:r>
        <w:rPr>
          <w:rFonts w:hint="cs"/>
          <w:rtl w:val="true"/>
          <w:lang w:bidi="he-IL"/>
        </w:rPr>
        <w:t xml:space="preserve">), </w:t>
      </w:r>
      <w:r>
        <w:rPr>
          <w:rFonts w:hint="cs"/>
          <w:u w:val="single"/>
          <w:rtl w:val="true"/>
          <w:lang w:bidi="he-IL"/>
        </w:rPr>
        <w:t>צהר</w:t>
      </w:r>
      <w:r>
        <w:rPr>
          <w:rFonts w:hint="cs"/>
          <w:rtl w:val="true"/>
          <w:lang w:bidi="he-IL"/>
        </w:rPr>
        <w:t xml:space="preserve"> </w:t>
      </w:r>
      <w:r>
        <w:rPr>
          <w:rFonts w:hint="cs"/>
          <w:rtl w:val="true"/>
          <w:lang w:bidi="he-IL"/>
        </w:rPr>
        <w:t>(</w:t>
      </w:r>
      <w:r>
        <w:rPr>
          <w:rFonts w:hint="cs"/>
          <w:rtl w:val="true"/>
          <w:lang w:bidi="he-IL"/>
        </w:rPr>
        <w:t>חי</w:t>
      </w:r>
      <w:r>
        <w:rPr>
          <w:rFonts w:hint="cs"/>
          <w:rtl w:val="true"/>
          <w:lang w:bidi="he-IL"/>
        </w:rPr>
        <w:t>"</w:t>
      </w:r>
      <w:r>
        <w:rPr>
          <w:rFonts w:hint="cs"/>
          <w:rtl w:val="true"/>
          <w:lang w:bidi="he-IL"/>
        </w:rPr>
        <w:t>ג עמ</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ו אות ד</w:t>
      </w:r>
      <w:r>
        <w:rPr>
          <w:rFonts w:hint="cs"/>
          <w:rtl w:val="true"/>
          <w:lang w:bidi="he-IL"/>
        </w:rPr>
        <w:t xml:space="preserve">', </w:t>
      </w:r>
      <w:r>
        <w:rPr>
          <w:rFonts w:hint="cs"/>
          <w:rtl w:val="true"/>
          <w:lang w:bidi="he-IL"/>
        </w:rPr>
        <w:t>אות ט</w:t>
      </w:r>
      <w:r>
        <w:rPr>
          <w:rFonts w:hint="cs"/>
          <w:rtl w:val="true"/>
          <w:lang w:bidi="he-IL"/>
        </w:rPr>
        <w:t>"</w:t>
      </w:r>
      <w:r>
        <w:rPr>
          <w:rFonts w:hint="cs"/>
          <w:rtl w:val="true"/>
          <w:lang w:bidi="he-IL"/>
        </w:rPr>
        <w:t>ז</w:t>
      </w:r>
      <w:r>
        <w:rPr>
          <w:rFonts w:hint="cs"/>
          <w:rtl w:val="true"/>
          <w:lang w:bidi="he-IL"/>
        </w:rPr>
        <w:t>).</w:t>
      </w:r>
    </w:p>
    <w:p>
      <w:pPr>
        <w:pStyle w:val="Normal"/>
        <w:bidi w:val="1"/>
        <w:ind w:end="0"/>
        <w:jc w:val="both"/>
        <w:rPr/>
      </w:pPr>
      <w:r>
        <w:rPr>
          <w:rtl w:val="true"/>
        </w:rPr>
      </w:r>
    </w:p>
    <w:p>
      <w:pPr>
        <w:pStyle w:val="Normal"/>
        <w:numPr>
          <w:ilvl w:val="0"/>
          <w:numId w:val="8"/>
        </w:numPr>
        <w:bidi w:val="1"/>
        <w:ind w:hanging="57" w:start="142" w:end="0"/>
        <w:jc w:val="both"/>
        <w:rPr/>
      </w:pPr>
      <w:r>
        <w:rPr>
          <w:rFonts w:hint="cs"/>
          <w:sz w:val="28"/>
          <w:szCs w:val="28"/>
          <w:u w:val="single"/>
          <w:rtl w:val="true"/>
          <w:lang w:bidi="he-IL"/>
        </w:rPr>
        <w:t>קיטל</w:t>
      </w:r>
      <w:r>
        <w:rPr>
          <w:rFonts w:hint="cs"/>
          <w:rtl w:val="true"/>
          <w:lang w:bidi="he-IL"/>
        </w:rPr>
        <w:t>.</w:t>
      </w:r>
    </w:p>
    <w:p>
      <w:pPr>
        <w:pStyle w:val="Normal"/>
        <w:bidi w:val="1"/>
        <w:ind w:hanging="142" w:start="266" w:end="0"/>
        <w:jc w:val="both"/>
        <w:rPr>
          <w:lang w:bidi="he-IL"/>
        </w:rPr>
      </w:pPr>
      <w:r>
        <w:rPr>
          <w:rFonts w:hint="cs"/>
          <w:u w:val="single"/>
          <w:rtl w:val="true"/>
          <w:lang w:bidi="he-IL"/>
        </w:rPr>
        <w:t>רמ</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tl w:val="true"/>
          <w:lang w:bidi="he-IL"/>
        </w:rPr>
        <w:t>יש שכתבו שנהגו ללבוש בגדים לבנים נקיים ביום כפור</w:t>
      </w:r>
      <w:r>
        <w:rPr>
          <w:rtl w:val="true"/>
          <w:lang w:bidi="he-IL"/>
        </w:rPr>
        <w:t xml:space="preserve">, </w:t>
      </w:r>
      <w:r>
        <w:rPr>
          <w:rtl w:val="true"/>
          <w:lang w:bidi="he-IL"/>
        </w:rPr>
        <w:t>דוגמת מלאכי השרת</w:t>
      </w:r>
      <w:r>
        <w:rPr>
          <w:rtl w:val="true"/>
          <w:lang w:bidi="he-IL"/>
        </w:rPr>
        <w:t xml:space="preserve">; </w:t>
      </w:r>
      <w:r>
        <w:rPr>
          <w:rtl w:val="true"/>
          <w:lang w:bidi="he-IL"/>
        </w:rPr>
        <w:t>וכן נוהגין ללבוש הקיטל שהוא לבן ונקי</w:t>
      </w:r>
      <w:r>
        <w:rPr>
          <w:rtl w:val="true"/>
          <w:lang w:bidi="he-IL"/>
        </w:rPr>
        <w:t xml:space="preserve">, </w:t>
      </w:r>
      <w:r>
        <w:rPr>
          <w:rtl w:val="true"/>
          <w:lang w:bidi="he-IL"/>
        </w:rPr>
        <w:t>גם הוא בגד מתים ועל ידי זה לב האדם נכנע ונשבר</w:t>
      </w:r>
      <w:r>
        <w:rPr>
          <w:rFonts w:hint="cs"/>
          <w:rtl w:val="true"/>
          <w:lang w:bidi="he-IL"/>
        </w:rPr>
        <w:t>".</w:t>
      </w:r>
    </w:p>
    <w:p>
      <w:pPr>
        <w:pStyle w:val="Normal"/>
        <w:bidi w:val="1"/>
        <w:ind w:end="0"/>
        <w:jc w:val="both"/>
        <w:rPr/>
      </w:pPr>
      <w:r>
        <w:rPr>
          <w:rtl w:val="true"/>
          <w:lang w:bidi="he-IL"/>
        </w:rPr>
      </w:r>
    </w:p>
    <w:p>
      <w:pPr>
        <w:pStyle w:val="Normal"/>
        <w:numPr>
          <w:ilvl w:val="1"/>
          <w:numId w:val="8"/>
        </w:numPr>
        <w:bidi w:val="1"/>
        <w:ind w:hanging="57" w:start="227" w:end="0"/>
        <w:jc w:val="both"/>
        <w:rPr/>
      </w:pPr>
      <w:r>
        <w:rPr>
          <w:rFonts w:hint="cs"/>
          <w:b/>
          <w:b/>
          <w:bCs/>
          <w:rtl w:val="true"/>
          <w:lang w:bidi="he-IL"/>
        </w:rPr>
        <w:t>נשים</w:t>
      </w:r>
      <w:r>
        <w:rPr>
          <w:rFonts w:hint="cs"/>
          <w:rtl w:val="true"/>
          <w:lang w:bidi="he-IL"/>
        </w:rPr>
        <w:t>. [</w:t>
      </w:r>
      <w:r>
        <w:rPr>
          <w:rFonts w:hint="cs"/>
          <w:rtl w:val="true"/>
          <w:lang w:bidi="he-IL"/>
        </w:rPr>
        <w:t>נ</w:t>
      </w:r>
      <w:r>
        <w:rPr>
          <w:rFonts w:hint="cs"/>
          <w:rtl w:val="true"/>
          <w:lang w:bidi="he-IL"/>
        </w:rPr>
        <w:t>"</w:t>
      </w:r>
      <w:r>
        <w:rPr>
          <w:rFonts w:hint="cs"/>
          <w:rtl w:val="true"/>
          <w:lang w:bidi="he-IL"/>
        </w:rPr>
        <w:t>מ בין הטעמים</w:t>
      </w:r>
      <w:r>
        <w:rPr>
          <w:rFonts w:hint="cs"/>
          <w:rtl w:val="true"/>
          <w:lang w:bidi="he-IL"/>
        </w:rPr>
        <w:t>].</w:t>
      </w:r>
    </w:p>
    <w:p>
      <w:pPr>
        <w:pStyle w:val="Normal"/>
        <w:numPr>
          <w:ilvl w:val="2"/>
          <w:numId w:val="8"/>
        </w:numPr>
        <w:bidi w:val="1"/>
        <w:ind w:hanging="57" w:start="397" w:end="0"/>
        <w:jc w:val="both"/>
        <w:rPr/>
      </w:pPr>
      <w:r>
        <w:rPr>
          <w:rFonts w:hint="cs"/>
          <w:rtl w:val="true"/>
          <w:lang w:bidi="he-IL"/>
        </w:rPr>
        <w:t xml:space="preserve">יכולים ללבוש שיכנע לבם </w:t>
      </w:r>
      <w:r>
        <w:rPr>
          <w:rtl w:val="true"/>
          <w:lang w:bidi="he-IL"/>
        </w:rPr>
        <w:t>–</w:t>
      </w:r>
      <w:r>
        <w:rPr>
          <w:rFonts w:hint="cs"/>
          <w:rtl w:val="true"/>
          <w:lang w:bidi="he-IL"/>
        </w:rPr>
        <w:t xml:space="preserve"> </w:t>
      </w:r>
      <w:r>
        <w:rPr>
          <w:rFonts w:hint="cs"/>
          <w:u w:val="single"/>
          <w:rtl w:val="true"/>
          <w:lang w:bidi="he-IL"/>
        </w:rPr>
        <w:t>מג</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ה</w:t>
      </w:r>
      <w:r>
        <w:rPr>
          <w:rFonts w:hint="cs"/>
          <w:rtl w:val="true"/>
          <w:lang w:bidi="he-IL"/>
        </w:rPr>
        <w:t xml:space="preserve">'), </w:t>
      </w:r>
      <w:r>
        <w:rPr>
          <w:u w:val="single"/>
          <w:rtl w:val="true"/>
          <w:lang w:bidi="he-IL"/>
        </w:rPr>
        <w:t>א</w:t>
      </w:r>
      <w:r>
        <w:rPr>
          <w:rFonts w:hint="cs"/>
          <w:u w:val="single"/>
          <w:rtl w:val="true"/>
          <w:lang w:bidi="he-IL"/>
        </w:rPr>
        <w:t>"</w:t>
      </w:r>
      <w:r>
        <w:rPr>
          <w:rFonts w:hint="cs"/>
          <w:u w:val="single"/>
          <w:rtl w:val="true"/>
          <w:lang w:bidi="he-IL"/>
        </w:rPr>
        <w:t>ר</w:t>
      </w:r>
      <w:r>
        <w:rPr>
          <w:rtl w:val="true"/>
          <w:lang w:bidi="he-IL"/>
        </w:rPr>
        <w:t xml:space="preserve"> </w:t>
      </w:r>
      <w:r>
        <w:rPr>
          <w:rtl w:val="true"/>
          <w:lang w:bidi="he-IL"/>
        </w:rPr>
        <w:t>(</w:t>
      </w:r>
      <w:r>
        <w:rPr>
          <w:rtl w:val="true"/>
          <w:lang w:bidi="he-IL"/>
        </w:rPr>
        <w:t>ס</w:t>
      </w:r>
      <w:r>
        <w:rPr>
          <w:rtl w:val="true"/>
          <w:lang w:bidi="he-IL"/>
        </w:rPr>
        <w:t>"</w:t>
      </w:r>
      <w:r>
        <w:rPr>
          <w:rtl w:val="true"/>
          <w:lang w:bidi="he-IL"/>
        </w:rPr>
        <w:t xml:space="preserve">ק </w:t>
      </w:r>
      <w:r>
        <w:rPr>
          <w:rFonts w:hint="cs"/>
          <w:rtl w:val="true"/>
          <w:lang w:bidi="he-IL"/>
        </w:rPr>
        <w:t>ו</w:t>
      </w:r>
      <w:r>
        <w:rPr>
          <w:rtl w:val="true"/>
          <w:lang w:bidi="he-IL"/>
        </w:rPr>
        <w:t>')</w:t>
      </w:r>
      <w:r>
        <w:rPr>
          <w:rFonts w:hint="cs"/>
          <w:rtl w:val="true"/>
          <w:lang w:bidi="he-IL"/>
        </w:rPr>
        <w:t xml:space="preserve">, </w:t>
      </w:r>
      <w:r>
        <w:rPr>
          <w:rFonts w:hint="cs"/>
          <w:u w:val="single"/>
          <w:rtl w:val="true"/>
          <w:lang w:bidi="he-IL"/>
        </w:rPr>
        <w:t>באה</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ג</w:t>
      </w:r>
      <w:r>
        <w:rPr>
          <w:rFonts w:hint="cs"/>
          <w:rtl w:val="true"/>
          <w:lang w:bidi="he-IL"/>
        </w:rPr>
        <w:t xml:space="preserve">'), </w:t>
      </w:r>
      <w:r>
        <w:rPr>
          <w:rFonts w:hint="cs"/>
          <w:u w:val="single"/>
          <w:rtl w:val="true"/>
          <w:lang w:bidi="he-IL"/>
        </w:rPr>
        <w:t>גר</w:t>
      </w:r>
      <w:r>
        <w:rPr>
          <w:rFonts w:hint="cs"/>
          <w:u w:val="single"/>
          <w:rtl w:val="true"/>
          <w:lang w:bidi="he-IL"/>
        </w:rPr>
        <w:t>"</w:t>
      </w:r>
      <w:r>
        <w:rPr>
          <w:rFonts w:hint="cs"/>
          <w:u w:val="single"/>
          <w:rtl w:val="true"/>
          <w:lang w:bidi="he-IL"/>
        </w:rPr>
        <w:t>ז</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ט</w:t>
      </w:r>
      <w:r>
        <w:rPr>
          <w:rFonts w:hint="cs"/>
          <w:rtl w:val="true"/>
          <w:lang w:bidi="he-IL"/>
        </w:rPr>
        <w:t>').</w:t>
      </w:r>
    </w:p>
    <w:p>
      <w:pPr>
        <w:pStyle w:val="Normal"/>
        <w:numPr>
          <w:ilvl w:val="2"/>
          <w:numId w:val="8"/>
        </w:numPr>
        <w:bidi w:val="1"/>
        <w:ind w:hanging="57" w:start="397" w:end="0"/>
        <w:jc w:val="both"/>
        <w:rPr/>
      </w:pPr>
      <w:r>
        <w:rPr>
          <w:rFonts w:hint="cs"/>
          <w:rtl w:val="true"/>
          <w:lang w:bidi="he-IL"/>
        </w:rPr>
        <w:t xml:space="preserve">לא נוהגים </w:t>
      </w:r>
      <w:r>
        <w:rPr>
          <w:rtl w:val="true"/>
          <w:lang w:bidi="he-IL"/>
        </w:rPr>
        <w:t>–</w:t>
      </w:r>
      <w:r>
        <w:rPr>
          <w:rFonts w:hint="cs"/>
          <w:rtl w:val="true"/>
          <w:lang w:bidi="he-IL"/>
        </w:rPr>
        <w:t xml:space="preserve"> </w:t>
      </w:r>
      <w:r>
        <w:rPr>
          <w:rFonts w:hint="cs"/>
          <w:u w:val="single"/>
          <w:rtl w:val="true"/>
          <w:lang w:bidi="he-IL"/>
        </w:rPr>
        <w:t>אלף ל</w:t>
      </w:r>
      <w:r>
        <w:rPr>
          <w:u w:val="single"/>
          <w:rtl w:val="true"/>
          <w:lang w:bidi="he-IL"/>
        </w:rPr>
        <w:t>מטה</w:t>
      </w:r>
      <w:r>
        <w:rPr>
          <w:rtl w:val="true"/>
          <w:lang w:bidi="he-IL"/>
        </w:rPr>
        <w:t xml:space="preserve"> </w:t>
      </w:r>
      <w:r>
        <w:rPr>
          <w:rtl w:val="true"/>
          <w:lang w:bidi="he-IL"/>
        </w:rPr>
        <w:t>(</w:t>
      </w:r>
      <w:r>
        <w:rPr>
          <w:rFonts w:hint="cs"/>
          <w:rtl w:val="true"/>
          <w:lang w:bidi="he-IL"/>
        </w:rPr>
        <w:t>ס</w:t>
      </w:r>
      <w:r>
        <w:rPr>
          <w:rFonts w:hint="cs"/>
          <w:rtl w:val="true"/>
          <w:lang w:bidi="he-IL"/>
        </w:rPr>
        <w:t>"</w:t>
      </w:r>
      <w:r>
        <w:rPr>
          <w:rFonts w:hint="cs"/>
          <w:rtl w:val="true"/>
          <w:lang w:bidi="he-IL"/>
        </w:rPr>
        <w:t>ק ו</w:t>
      </w:r>
      <w:r>
        <w:rPr>
          <w:rFonts w:hint="cs"/>
          <w:rtl w:val="true"/>
          <w:lang w:bidi="he-IL"/>
        </w:rPr>
        <w:t>'</w:t>
      </w:r>
      <w:r>
        <w:rPr>
          <w:rtl w:val="true"/>
          <w:lang w:bidi="he-IL"/>
        </w:rPr>
        <w:t xml:space="preserve">), </w:t>
      </w:r>
      <w:r>
        <w:rPr>
          <w:u w:val="single"/>
          <w:rtl w:val="true"/>
          <w:lang w:bidi="he-IL"/>
        </w:rPr>
        <w:t>ערה</w:t>
      </w:r>
      <w:r>
        <w:rPr>
          <w:u w:val="single"/>
          <w:rtl w:val="true"/>
          <w:lang w:bidi="he-IL"/>
        </w:rPr>
        <w:t>"</w:t>
      </w:r>
      <w:r>
        <w:rPr>
          <w:u w:val="single"/>
          <w:rtl w:val="true"/>
          <w:lang w:bidi="he-IL"/>
        </w:rPr>
        <w:t>ש</w:t>
      </w:r>
      <w:r>
        <w:rPr>
          <w:rtl w:val="true"/>
          <w:lang w:bidi="he-IL"/>
        </w:rPr>
        <w:t xml:space="preserve"> </w:t>
      </w:r>
      <w:r>
        <w:rPr>
          <w:rtl w:val="true"/>
          <w:lang w:bidi="he-IL"/>
        </w:rPr>
        <w:t>(</w:t>
      </w:r>
      <w:r>
        <w:rPr>
          <w:rtl w:val="true"/>
          <w:lang w:bidi="he-IL"/>
        </w:rPr>
        <w:t>סעי</w:t>
      </w:r>
      <w:r>
        <w:rPr>
          <w:rtl w:val="true"/>
          <w:lang w:bidi="he-IL"/>
        </w:rPr>
        <w:t xml:space="preserve">' </w:t>
      </w:r>
      <w:r>
        <w:rPr>
          <w:rtl w:val="true"/>
          <w:lang w:bidi="he-IL"/>
        </w:rPr>
        <w:t>ב</w:t>
      </w:r>
      <w:r>
        <w:rPr>
          <w:rtl w:val="true"/>
          <w:lang w:bidi="he-IL"/>
        </w:rPr>
        <w:t xml:space="preserve">'), </w:t>
      </w:r>
      <w:r>
        <w:rPr>
          <w:u w:val="single"/>
          <w:rtl w:val="true"/>
          <w:lang w:bidi="he-IL"/>
        </w:rPr>
        <w:t>מ</w:t>
      </w:r>
      <w:r>
        <w:rPr>
          <w:u w:val="single"/>
          <w:rtl w:val="true"/>
          <w:lang w:bidi="he-IL"/>
        </w:rPr>
        <w:t>"</w:t>
      </w:r>
      <w:r>
        <w:rPr>
          <w:u w:val="single"/>
          <w:rtl w:val="true"/>
          <w:lang w:bidi="he-IL"/>
        </w:rPr>
        <w:t>ב</w:t>
      </w:r>
      <w:r>
        <w:rPr>
          <w:rtl w:val="true"/>
          <w:lang w:bidi="he-IL"/>
        </w:rPr>
        <w:t xml:space="preserve"> </w:t>
      </w:r>
      <w:r>
        <w:rPr>
          <w:rtl w:val="true"/>
          <w:lang w:bidi="he-IL"/>
        </w:rPr>
        <w:t>(</w:t>
      </w:r>
      <w:r>
        <w:rPr>
          <w:rtl w:val="true"/>
          <w:lang w:bidi="he-IL"/>
        </w:rPr>
        <w:t>ס</w:t>
      </w:r>
      <w:r>
        <w:rPr>
          <w:rtl w:val="true"/>
          <w:lang w:bidi="he-IL"/>
        </w:rPr>
        <w:t>"</w:t>
      </w:r>
      <w:r>
        <w:rPr>
          <w:rtl w:val="true"/>
          <w:lang w:bidi="he-IL"/>
        </w:rPr>
        <w:t>ק ט</w:t>
      </w:r>
      <w:r>
        <w:rPr>
          <w:rtl w:val="true"/>
          <w:lang w:bidi="he-IL"/>
        </w:rPr>
        <w:t>"</w:t>
      </w:r>
      <w:r>
        <w:rPr>
          <w:rtl w:val="true"/>
          <w:lang w:bidi="he-IL"/>
        </w:rPr>
        <w:t>ז</w:t>
      </w:r>
      <w:r>
        <w:rPr>
          <w:rFonts w:hint="cs"/>
          <w:rtl w:val="true"/>
          <w:lang w:bidi="he-IL"/>
        </w:rPr>
        <w:t xml:space="preserve">), </w:t>
      </w:r>
      <w:r>
        <w:rPr>
          <w:rFonts w:hint="cs"/>
          <w:u w:val="single"/>
          <w:rtl w:val="true"/>
          <w:lang w:bidi="he-IL"/>
        </w:rPr>
        <w:t>נטעי גבריאל</w:t>
      </w:r>
      <w:r>
        <w:rPr>
          <w:rFonts w:hint="cs"/>
          <w:rtl w:val="true"/>
          <w:lang w:bidi="he-IL"/>
        </w:rPr>
        <w:t xml:space="preserve"> </w:t>
      </w:r>
      <w:r>
        <w:rPr>
          <w:rFonts w:hint="cs"/>
          <w:rtl w:val="true"/>
          <w:lang w:bidi="he-IL"/>
        </w:rPr>
        <w:t>(</w:t>
      </w:r>
      <w:r>
        <w:rPr>
          <w:rFonts w:hint="cs"/>
          <w:rtl w:val="true"/>
          <w:lang w:bidi="he-IL"/>
        </w:rPr>
        <w:t>יוה</w:t>
      </w:r>
      <w:r>
        <w:rPr>
          <w:rFonts w:hint="cs"/>
          <w:rtl w:val="true"/>
          <w:lang w:bidi="he-IL"/>
        </w:rPr>
        <w:t>"</w:t>
      </w:r>
      <w:r>
        <w:rPr>
          <w:rFonts w:hint="cs"/>
          <w:rtl w:val="true"/>
          <w:lang w:bidi="he-IL"/>
        </w:rPr>
        <w:t>כ פרק כ</w:t>
      </w:r>
      <w:r>
        <w:rPr>
          <w:rFonts w:hint="cs"/>
          <w:rtl w:val="true"/>
          <w:lang w:bidi="he-IL"/>
        </w:rPr>
        <w:t>"</w:t>
      </w:r>
      <w:r>
        <w:rPr>
          <w:rFonts w:hint="cs"/>
          <w:rtl w:val="true"/>
          <w:lang w:bidi="he-IL"/>
        </w:rPr>
        <w:t>ו סעי</w:t>
      </w:r>
      <w:r>
        <w:rPr>
          <w:rFonts w:hint="cs"/>
          <w:rtl w:val="true"/>
          <w:lang w:bidi="he-IL"/>
        </w:rPr>
        <w:t xml:space="preserve">' </w:t>
      </w:r>
      <w:r>
        <w:rPr>
          <w:rFonts w:hint="cs"/>
          <w:rtl w:val="true"/>
          <w:lang w:bidi="he-IL"/>
        </w:rPr>
        <w:t>ז</w:t>
      </w:r>
      <w:r>
        <w:rPr>
          <w:rFonts w:hint="cs"/>
          <w:rtl w:val="true"/>
          <w:lang w:bidi="he-IL"/>
        </w:rPr>
        <w:t>').</w:t>
      </w:r>
    </w:p>
    <w:p>
      <w:pPr>
        <w:pStyle w:val="Normal"/>
        <w:bidi w:val="1"/>
        <w:ind w:end="0"/>
        <w:jc w:val="both"/>
        <w:rPr/>
      </w:pPr>
      <w:r>
        <w:rPr>
          <w:rtl w:val="true"/>
        </w:rPr>
      </w:r>
    </w:p>
    <w:p>
      <w:pPr>
        <w:pStyle w:val="Normal"/>
        <w:numPr>
          <w:ilvl w:val="1"/>
          <w:numId w:val="8"/>
        </w:numPr>
        <w:bidi w:val="1"/>
        <w:ind w:hanging="57" w:start="227" w:end="0"/>
        <w:jc w:val="both"/>
        <w:rPr/>
      </w:pPr>
      <w:r>
        <w:rPr>
          <w:rFonts w:hint="cs"/>
          <w:b/>
          <w:b/>
          <w:bCs/>
          <w:rtl w:val="true"/>
          <w:lang w:bidi="he-IL"/>
        </w:rPr>
        <w:t>אבל</w:t>
      </w:r>
      <w:r>
        <w:rPr>
          <w:rFonts w:hint="cs"/>
          <w:rtl w:val="true"/>
          <w:lang w:bidi="he-IL"/>
        </w:rPr>
        <w:t>. [</w:t>
      </w:r>
      <w:r>
        <w:rPr>
          <w:rFonts w:hint="cs"/>
          <w:rtl w:val="true"/>
          <w:lang w:bidi="he-IL"/>
        </w:rPr>
        <w:t>נ</w:t>
      </w:r>
      <w:r>
        <w:rPr>
          <w:rFonts w:hint="cs"/>
          <w:rtl w:val="true"/>
          <w:lang w:bidi="he-IL"/>
        </w:rPr>
        <w:t>"</w:t>
      </w:r>
      <w:r>
        <w:rPr>
          <w:rFonts w:hint="cs"/>
          <w:rtl w:val="true"/>
          <w:lang w:bidi="he-IL"/>
        </w:rPr>
        <w:t>מ בין הטעמים</w:t>
      </w:r>
      <w:r>
        <w:rPr>
          <w:rFonts w:hint="cs"/>
          <w:rtl w:val="true"/>
          <w:lang w:bidi="he-IL"/>
        </w:rPr>
        <w:t>].</w:t>
      </w:r>
    </w:p>
    <w:p>
      <w:pPr>
        <w:pStyle w:val="Normal"/>
        <w:numPr>
          <w:ilvl w:val="2"/>
          <w:numId w:val="8"/>
        </w:numPr>
        <w:bidi w:val="1"/>
        <w:ind w:hanging="57" w:start="397" w:end="0"/>
        <w:jc w:val="both"/>
        <w:rPr/>
      </w:pPr>
      <w:r>
        <w:rPr>
          <w:rFonts w:hint="cs"/>
          <w:rtl w:val="true"/>
          <w:lang w:bidi="he-IL"/>
        </w:rPr>
        <w:t>מותר</w:t>
      </w:r>
      <w:r>
        <w:rPr>
          <w:rFonts w:hint="cs"/>
          <w:rtl w:val="true"/>
          <w:lang w:bidi="he-IL"/>
        </w:rPr>
        <w:t>.</w:t>
      </w:r>
    </w:p>
    <w:p>
      <w:pPr>
        <w:pStyle w:val="Normal"/>
        <w:numPr>
          <w:ilvl w:val="3"/>
          <w:numId w:val="8"/>
        </w:numPr>
        <w:bidi w:val="1"/>
        <w:ind w:hanging="57" w:start="567" w:end="0"/>
        <w:jc w:val="both"/>
        <w:rPr/>
      </w:pPr>
      <w:r>
        <w:rPr>
          <w:rFonts w:hint="cs"/>
          <w:u w:val="single"/>
          <w:rtl w:val="true"/>
          <w:lang w:bidi="he-IL"/>
        </w:rPr>
        <w:t>ט</w:t>
      </w:r>
      <w:r>
        <w:rPr>
          <w:rFonts w:hint="cs"/>
          <w:u w:val="single"/>
          <w:rtl w:val="true"/>
          <w:lang w:bidi="he-IL"/>
        </w:rPr>
        <w:t>"</w:t>
      </w:r>
      <w:r>
        <w:rPr>
          <w:rFonts w:hint="cs"/>
          <w:u w:val="single"/>
          <w:rtl w:val="true"/>
          <w:lang w:bidi="he-IL"/>
        </w:rPr>
        <w:t>ז</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ג</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ולובש לא הפסיד</w:t>
      </w:r>
      <w:r>
        <w:rPr>
          <w:rFonts w:hint="cs"/>
          <w:rtl w:val="true"/>
          <w:lang w:bidi="he-IL"/>
        </w:rPr>
        <w:t>".</w:t>
      </w:r>
    </w:p>
    <w:p>
      <w:pPr>
        <w:pStyle w:val="Normal"/>
        <w:numPr>
          <w:ilvl w:val="3"/>
          <w:numId w:val="8"/>
        </w:numPr>
        <w:bidi w:val="1"/>
        <w:ind w:hanging="57" w:start="567" w:end="0"/>
        <w:jc w:val="both"/>
        <w:rPr/>
      </w:pPr>
      <w:r>
        <w:rPr>
          <w:rFonts w:hint="cs"/>
          <w:u w:val="single"/>
          <w:rtl w:val="true"/>
          <w:lang w:bidi="he-IL"/>
        </w:rPr>
        <w:t>באה</w:t>
      </w:r>
      <w:r>
        <w:rPr>
          <w:rFonts w:hint="cs"/>
          <w:u w:val="single"/>
          <w:rtl w:val="true"/>
          <w:lang w:bidi="he-IL"/>
        </w:rPr>
        <w:t>"</w:t>
      </w:r>
      <w:r>
        <w:rPr>
          <w:rFonts w:hint="cs"/>
          <w:u w:val="single"/>
          <w:rtl w:val="true"/>
          <w:lang w:bidi="he-IL"/>
        </w:rPr>
        <w:t>ט</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ד</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ולובש הקיטל לא הפסיד</w:t>
      </w:r>
      <w:r>
        <w:rPr>
          <w:rFonts w:hint="cs"/>
          <w:rtl w:val="true"/>
          <w:lang w:bidi="he-IL"/>
        </w:rPr>
        <w:t>".</w:t>
      </w:r>
    </w:p>
    <w:p>
      <w:pPr>
        <w:pStyle w:val="Normal"/>
        <w:numPr>
          <w:ilvl w:val="3"/>
          <w:numId w:val="8"/>
        </w:numPr>
        <w:bidi w:val="1"/>
        <w:ind w:hanging="57" w:start="567" w:end="0"/>
        <w:jc w:val="both"/>
        <w:rPr/>
      </w:pPr>
      <w:r>
        <w:rPr>
          <w:u w:val="single"/>
          <w:rtl w:val="true"/>
          <w:lang w:bidi="he-IL"/>
        </w:rPr>
        <w:t>מטה אפרים</w:t>
      </w:r>
      <w:r>
        <w:rPr>
          <w:rtl w:val="true"/>
          <w:lang w:bidi="he-IL"/>
        </w:rPr>
        <w:t xml:space="preserve"> </w:t>
      </w:r>
      <w:r>
        <w:rPr>
          <w:rtl w:val="true"/>
          <w:lang w:bidi="he-IL"/>
        </w:rPr>
        <w:t>(</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א</w:t>
      </w:r>
      <w:r>
        <w:rPr>
          <w:rFonts w:hint="cs"/>
          <w:rtl w:val="true"/>
          <w:lang w:bidi="he-IL"/>
        </w:rPr>
        <w:t xml:space="preserve">) </w:t>
      </w:r>
      <w:r>
        <w:rPr>
          <w:rtl w:val="true"/>
          <w:lang w:bidi="he-IL"/>
        </w:rPr>
        <w:t>–</w:t>
      </w:r>
      <w:r>
        <w:rPr>
          <w:rFonts w:hint="cs"/>
          <w:rtl w:val="true"/>
          <w:lang w:bidi="he-IL"/>
        </w:rPr>
        <w:t xml:space="preserve"> "</w:t>
      </w:r>
      <w:r>
        <w:rPr>
          <w:rtl w:val="true"/>
          <w:lang w:bidi="he-IL"/>
        </w:rPr>
        <w:t>גם האבל תוך למ</w:t>
      </w:r>
      <w:r>
        <w:rPr>
          <w:rtl w:val="true"/>
          <w:lang w:bidi="he-IL"/>
        </w:rPr>
        <w:t>"</w:t>
      </w:r>
      <w:r>
        <w:rPr>
          <w:rtl w:val="true"/>
          <w:lang w:bidi="he-IL"/>
        </w:rPr>
        <w:t>ד או תוך י</w:t>
      </w:r>
      <w:r>
        <w:rPr>
          <w:rtl w:val="true"/>
          <w:lang w:bidi="he-IL"/>
        </w:rPr>
        <w:t>"</w:t>
      </w:r>
      <w:r>
        <w:rPr>
          <w:rtl w:val="true"/>
          <w:lang w:bidi="he-IL"/>
        </w:rPr>
        <w:t>ב חודש על אביו ואמו יכול ללבוש הקיטול ביוה</w:t>
      </w:r>
      <w:r>
        <w:rPr>
          <w:rtl w:val="true"/>
          <w:lang w:bidi="he-IL"/>
        </w:rPr>
        <w:t>"</w:t>
      </w:r>
      <w:r>
        <w:rPr>
          <w:rtl w:val="true"/>
          <w:lang w:bidi="he-IL"/>
        </w:rPr>
        <w:t>כ</w:t>
      </w:r>
      <w:r>
        <w:rPr>
          <w:rFonts w:hint="cs"/>
          <w:rtl w:val="true"/>
          <w:lang w:bidi="he-IL"/>
        </w:rPr>
        <w:t>".</w:t>
      </w:r>
    </w:p>
    <w:p>
      <w:pPr>
        <w:pStyle w:val="Normal"/>
        <w:numPr>
          <w:ilvl w:val="3"/>
          <w:numId w:val="8"/>
        </w:numPr>
        <w:bidi w:val="1"/>
        <w:ind w:hanging="57" w:start="567" w:end="0"/>
        <w:jc w:val="both"/>
        <w:rPr/>
      </w:pPr>
      <w:r>
        <w:rPr>
          <w:rFonts w:hint="cs"/>
          <w:u w:val="single"/>
          <w:rtl w:val="true"/>
          <w:lang w:bidi="he-IL"/>
        </w:rPr>
        <w:t>גר</w:t>
      </w:r>
      <w:r>
        <w:rPr>
          <w:rFonts w:hint="cs"/>
          <w:u w:val="single"/>
          <w:rtl w:val="true"/>
          <w:lang w:bidi="he-IL"/>
        </w:rPr>
        <w:t>"</w:t>
      </w:r>
      <w:r>
        <w:rPr>
          <w:rFonts w:hint="cs"/>
          <w:u w:val="single"/>
          <w:rtl w:val="true"/>
          <w:lang w:bidi="he-IL"/>
        </w:rPr>
        <w:t>ז</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ט</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מותר ללבוש קיטל</w:t>
      </w:r>
      <w:r>
        <w:rPr>
          <w:rFonts w:hint="cs"/>
          <w:rtl w:val="true"/>
          <w:lang w:bidi="he-IL"/>
        </w:rPr>
        <w:t>".</w:t>
      </w:r>
    </w:p>
    <w:p>
      <w:pPr>
        <w:pStyle w:val="Normal"/>
        <w:numPr>
          <w:ilvl w:val="3"/>
          <w:numId w:val="8"/>
        </w:numPr>
        <w:bidi w:val="1"/>
        <w:ind w:hanging="57" w:start="567" w:end="0"/>
        <w:jc w:val="both"/>
        <w:rPr/>
      </w:pPr>
      <w:r>
        <w:rPr>
          <w:rFonts w:hint="cs"/>
          <w:u w:val="single"/>
          <w:rtl w:val="true"/>
          <w:lang w:bidi="he-IL"/>
        </w:rPr>
        <w:t>ח</w:t>
      </w:r>
      <w:r>
        <w:rPr>
          <w:rFonts w:hint="cs"/>
          <w:u w:val="single"/>
          <w:rtl w:val="true"/>
          <w:lang w:bidi="he-IL"/>
        </w:rPr>
        <w:t>"</w:t>
      </w:r>
      <w:r>
        <w:rPr>
          <w:rFonts w:hint="cs"/>
          <w:u w:val="single"/>
          <w:rtl w:val="true"/>
          <w:lang w:bidi="he-IL"/>
        </w:rPr>
        <w:t>א</w:t>
      </w:r>
      <w:r>
        <w:rPr>
          <w:rFonts w:hint="cs"/>
          <w:rtl w:val="true"/>
          <w:lang w:bidi="he-IL"/>
        </w:rPr>
        <w:t xml:space="preserve"> </w:t>
      </w:r>
      <w:r>
        <w:rPr>
          <w:rFonts w:hint="cs"/>
          <w:rtl w:val="true"/>
          <w:lang w:bidi="he-IL"/>
        </w:rPr>
        <w:t>(</w:t>
      </w:r>
      <w:r>
        <w:rPr>
          <w:rFonts w:hint="cs"/>
          <w:rtl w:val="true"/>
          <w:lang w:bidi="he-IL"/>
        </w:rPr>
        <w:t>כלל קמ</w:t>
      </w:r>
      <w:r>
        <w:rPr>
          <w:rFonts w:hint="cs"/>
          <w:rtl w:val="true"/>
          <w:lang w:bidi="he-IL"/>
        </w:rPr>
        <w:t>"</w:t>
      </w:r>
      <w:r>
        <w:rPr>
          <w:rFonts w:hint="cs"/>
          <w:rtl w:val="true"/>
          <w:lang w:bidi="he-IL"/>
        </w:rPr>
        <w:t>ד סעי</w:t>
      </w:r>
      <w:r>
        <w:rPr>
          <w:rFonts w:hint="cs"/>
          <w:rtl w:val="true"/>
          <w:lang w:bidi="he-IL"/>
        </w:rPr>
        <w:t xml:space="preserve">' </w:t>
      </w:r>
      <w:r>
        <w:rPr>
          <w:rFonts w:hint="cs"/>
          <w:rtl w:val="true"/>
          <w:lang w:bidi="he-IL"/>
        </w:rPr>
        <w:t>ט</w:t>
      </w:r>
      <w:r>
        <w:rPr>
          <w:rFonts w:hint="cs"/>
          <w:rtl w:val="true"/>
          <w:lang w:bidi="he-IL"/>
        </w:rPr>
        <w:t>"</w:t>
      </w:r>
      <w:r>
        <w:rPr>
          <w:rFonts w:hint="cs"/>
          <w:rtl w:val="true"/>
          <w:lang w:bidi="he-IL"/>
        </w:rPr>
        <w:t>ז</w:t>
      </w:r>
      <w:r>
        <w:rPr>
          <w:rFonts w:hint="cs"/>
          <w:rtl w:val="true"/>
          <w:lang w:bidi="he-IL"/>
        </w:rPr>
        <w:t xml:space="preserve">) </w:t>
      </w:r>
      <w:r>
        <w:rPr>
          <w:rtl w:val="true"/>
          <w:lang w:bidi="he-IL"/>
        </w:rPr>
        <w:t>–</w:t>
      </w:r>
      <w:r>
        <w:rPr>
          <w:rFonts w:hint="cs"/>
          <w:rtl w:val="true"/>
          <w:lang w:bidi="he-IL"/>
        </w:rPr>
        <w:t xml:space="preserve"> "</w:t>
      </w:r>
      <w:r>
        <w:rPr>
          <w:rtl w:val="true"/>
          <w:lang w:bidi="he-IL"/>
        </w:rPr>
        <w:t>ונוהגין ללבוש הקיטל</w:t>
      </w:r>
      <w:r>
        <w:rPr>
          <w:rtl w:val="true"/>
          <w:lang w:bidi="he-IL"/>
        </w:rPr>
        <w:t xml:space="preserve">, </w:t>
      </w:r>
      <w:r>
        <w:rPr>
          <w:rtl w:val="true"/>
          <w:lang w:bidi="he-IL"/>
        </w:rPr>
        <w:t>שהוא בגד מתים</w:t>
      </w:r>
      <w:r>
        <w:rPr>
          <w:rtl w:val="true"/>
          <w:lang w:bidi="he-IL"/>
        </w:rPr>
        <w:t xml:space="preserve">, </w:t>
      </w:r>
      <w:r>
        <w:rPr>
          <w:rtl w:val="true"/>
          <w:lang w:bidi="he-IL"/>
        </w:rPr>
        <w:t>וגם אבל מותר ללבשו</w:t>
      </w:r>
      <w:r>
        <w:rPr>
          <w:rFonts w:hint="cs"/>
          <w:rtl w:val="true"/>
          <w:lang w:bidi="he-IL"/>
        </w:rPr>
        <w:t>".</w:t>
      </w:r>
    </w:p>
    <w:p>
      <w:pPr>
        <w:pStyle w:val="Normal"/>
        <w:numPr>
          <w:ilvl w:val="3"/>
          <w:numId w:val="8"/>
        </w:numPr>
        <w:bidi w:val="1"/>
        <w:ind w:hanging="57" w:start="567" w:end="0"/>
        <w:jc w:val="both"/>
        <w:rPr/>
      </w:pPr>
      <w:r>
        <w:rPr>
          <w:rFonts w:hint="cs"/>
          <w:u w:val="single"/>
          <w:rtl w:val="true"/>
          <w:lang w:bidi="he-IL"/>
        </w:rPr>
        <w:t>קיצור שו</w:t>
      </w:r>
      <w:r>
        <w:rPr>
          <w:rFonts w:hint="cs"/>
          <w:u w:val="single"/>
          <w:rtl w:val="true"/>
          <w:lang w:bidi="he-IL"/>
        </w:rPr>
        <w:t>"</w:t>
      </w:r>
      <w:r>
        <w:rPr>
          <w:rFonts w:hint="cs"/>
          <w:u w:val="single"/>
          <w:rtl w:val="true"/>
          <w:lang w:bidi="he-IL"/>
        </w:rPr>
        <w:t>ע</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קל</w:t>
      </w:r>
      <w:r>
        <w:rPr>
          <w:rFonts w:hint="cs"/>
          <w:rtl w:val="true"/>
          <w:lang w:bidi="he-IL"/>
        </w:rPr>
        <w:t>"</w:t>
      </w:r>
      <w:r>
        <w:rPr>
          <w:rFonts w:hint="cs"/>
          <w:rtl w:val="true"/>
          <w:lang w:bidi="he-IL"/>
        </w:rPr>
        <w:t>א סעי</w:t>
      </w:r>
      <w:r>
        <w:rPr>
          <w:rFonts w:hint="cs"/>
          <w:rtl w:val="true"/>
          <w:lang w:bidi="he-IL"/>
        </w:rPr>
        <w:t xml:space="preserve">' </w:t>
      </w:r>
      <w:r>
        <w:rPr>
          <w:rFonts w:hint="cs"/>
          <w:rtl w:val="true"/>
          <w:lang w:bidi="he-IL"/>
        </w:rPr>
        <w:t>ט</w:t>
      </w:r>
      <w:r>
        <w:rPr>
          <w:rFonts w:hint="cs"/>
          <w:rtl w:val="true"/>
          <w:lang w:bidi="he-IL"/>
        </w:rPr>
        <w:t>"</w:t>
      </w:r>
      <w:r>
        <w:rPr>
          <w:rFonts w:hint="cs"/>
          <w:rtl w:val="true"/>
          <w:lang w:bidi="he-IL"/>
        </w:rPr>
        <w:t>ו</w:t>
      </w:r>
      <w:r>
        <w:rPr>
          <w:rFonts w:hint="cs"/>
          <w:rtl w:val="true"/>
          <w:lang w:bidi="he-IL"/>
        </w:rPr>
        <w:t xml:space="preserve">) </w:t>
      </w:r>
      <w:r>
        <w:rPr>
          <w:rtl w:val="true"/>
          <w:lang w:bidi="he-IL"/>
        </w:rPr>
        <w:t>–</w:t>
      </w:r>
      <w:r>
        <w:rPr>
          <w:rFonts w:hint="cs"/>
          <w:rtl w:val="true"/>
          <w:lang w:bidi="he-IL"/>
        </w:rPr>
        <w:t xml:space="preserve"> "</w:t>
      </w:r>
      <w:r>
        <w:rPr>
          <w:rtl w:val="true"/>
          <w:lang w:bidi="he-IL"/>
        </w:rPr>
        <w:t>וגם האבל יכול ללבשו</w:t>
      </w:r>
      <w:r>
        <w:rPr>
          <w:rFonts w:hint="cs"/>
          <w:rtl w:val="true"/>
          <w:lang w:bidi="he-IL"/>
        </w:rPr>
        <w:t>".</w:t>
      </w:r>
    </w:p>
    <w:p>
      <w:pPr>
        <w:pStyle w:val="Normal"/>
        <w:numPr>
          <w:ilvl w:val="3"/>
          <w:numId w:val="8"/>
        </w:numPr>
        <w:bidi w:val="1"/>
        <w:ind w:hanging="57" w:start="567" w:end="0"/>
        <w:jc w:val="both"/>
        <w:rPr/>
      </w:pPr>
      <w:r>
        <w:rPr>
          <w:rFonts w:hint="cs"/>
          <w:u w:val="single"/>
          <w:rtl w:val="true"/>
          <w:lang w:bidi="he-IL"/>
        </w:rPr>
        <w:t>ליקוטי מהרי</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rtl w:val="true"/>
          <w:lang w:bidi="he-IL"/>
        </w:rPr>
        <w:t>ריש סדר יום הכיפורים</w:t>
      </w:r>
      <w:r>
        <w:rPr>
          <w:rFonts w:hint="cs"/>
          <w:rtl w:val="true"/>
          <w:lang w:bidi="he-IL"/>
        </w:rPr>
        <w:t xml:space="preserve">) </w:t>
      </w:r>
      <w:r>
        <w:rPr>
          <w:rtl w:val="true"/>
          <w:lang w:bidi="he-IL"/>
        </w:rPr>
        <w:t>–</w:t>
      </w:r>
      <w:r>
        <w:rPr>
          <w:rFonts w:hint="cs"/>
          <w:rtl w:val="true"/>
          <w:lang w:bidi="he-IL"/>
        </w:rPr>
        <w:t xml:space="preserve"> "</w:t>
      </w:r>
      <w:r>
        <w:rPr>
          <w:rtl w:val="true"/>
          <w:lang w:bidi="he-IL"/>
        </w:rPr>
        <w:t>וע</w:t>
      </w:r>
      <w:r>
        <w:rPr>
          <w:rFonts w:hint="cs"/>
          <w:rtl w:val="true"/>
          <w:lang w:bidi="he-IL"/>
        </w:rPr>
        <w:t>כ</w:t>
      </w:r>
      <w:r>
        <w:rPr>
          <w:rtl w:val="true"/>
          <w:lang w:bidi="he-IL"/>
        </w:rPr>
        <w:t>שיו האבל ל</w:t>
      </w:r>
      <w:r>
        <w:rPr>
          <w:rtl w:val="true"/>
          <w:lang w:bidi="he-IL"/>
        </w:rPr>
        <w:t>"</w:t>
      </w:r>
      <w:r>
        <w:rPr>
          <w:rtl w:val="true"/>
          <w:lang w:bidi="he-IL"/>
        </w:rPr>
        <w:t xml:space="preserve">ע לובש הקיטל בלי שום בגד עליון </w:t>
      </w:r>
      <w:r>
        <w:rPr>
          <w:rFonts w:hint="cs"/>
          <w:rtl w:val="true"/>
          <w:lang w:bidi="he-IL"/>
        </w:rPr>
        <w:t>כ</w:t>
      </w:r>
      <w:r>
        <w:rPr>
          <w:rtl w:val="true"/>
          <w:lang w:bidi="he-IL"/>
        </w:rPr>
        <w:t>שאר בני אדם</w:t>
      </w:r>
      <w:r>
        <w:rPr>
          <w:rFonts w:hint="cs"/>
          <w:rtl w:val="true"/>
          <w:lang w:bidi="he-IL"/>
        </w:rPr>
        <w:t>,</w:t>
      </w:r>
      <w:r>
        <w:rPr>
          <w:rtl w:val="true"/>
          <w:lang w:bidi="he-IL"/>
        </w:rPr>
        <w:t xml:space="preserve"> </w:t>
      </w:r>
      <w:r>
        <w:rPr>
          <w:rtl w:val="true"/>
          <w:lang w:bidi="he-IL"/>
        </w:rPr>
        <w:t>ו</w:t>
      </w:r>
      <w:r>
        <w:rPr>
          <w:rFonts w:hint="cs"/>
          <w:rtl w:val="true"/>
          <w:lang w:bidi="he-IL"/>
        </w:rPr>
        <w:t>כ</w:t>
      </w:r>
      <w:r>
        <w:rPr>
          <w:rtl w:val="true"/>
          <w:lang w:bidi="he-IL"/>
        </w:rPr>
        <w:t xml:space="preserve">ן נראה מדברי המטה אפרים </w:t>
      </w:r>
      <w:r>
        <w:rPr>
          <w:rFonts w:hint="cs"/>
          <w:rtl w:val="true"/>
          <w:lang w:bidi="he-IL"/>
        </w:rPr>
        <w:t>(</w:t>
      </w:r>
      <w:r>
        <w:rPr>
          <w:rtl w:val="true"/>
          <w:lang w:bidi="he-IL"/>
        </w:rPr>
        <w:t>סימן תר</w:t>
      </w:r>
      <w:r>
        <w:rPr>
          <w:rtl w:val="true"/>
          <w:lang w:bidi="he-IL"/>
        </w:rPr>
        <w:t>"</w:t>
      </w:r>
      <w:r>
        <w:rPr>
          <w:rtl w:val="true"/>
          <w:lang w:bidi="he-IL"/>
        </w:rPr>
        <w:t>י סעי</w:t>
      </w:r>
      <w:r>
        <w:rPr>
          <w:rFonts w:hint="cs"/>
          <w:rtl w:val="true"/>
          <w:lang w:bidi="he-IL"/>
        </w:rPr>
        <w:t>ף</w:t>
      </w:r>
      <w:r>
        <w:rPr>
          <w:rtl w:val="true"/>
          <w:lang w:bidi="he-IL"/>
        </w:rPr>
        <w:t xml:space="preserve"> י</w:t>
      </w:r>
      <w:r>
        <w:rPr>
          <w:rtl w:val="true"/>
          <w:lang w:bidi="he-IL"/>
        </w:rPr>
        <w:t>"</w:t>
      </w:r>
      <w:r>
        <w:rPr>
          <w:rtl w:val="true"/>
          <w:lang w:bidi="he-IL"/>
        </w:rPr>
        <w:t>א</w:t>
      </w:r>
      <w:r>
        <w:rPr>
          <w:rFonts w:hint="cs"/>
          <w:rtl w:val="true"/>
          <w:lang w:bidi="he-IL"/>
        </w:rPr>
        <w:t>)</w:t>
      </w:r>
      <w:r>
        <w:rPr>
          <w:rtl w:val="true"/>
          <w:lang w:bidi="he-IL"/>
        </w:rPr>
        <w:t xml:space="preserve"> </w:t>
      </w:r>
      <w:r>
        <w:rPr>
          <w:rtl w:val="true"/>
          <w:lang w:bidi="he-IL"/>
        </w:rPr>
        <w:t>ע</w:t>
      </w:r>
      <w:r>
        <w:rPr>
          <w:rtl w:val="true"/>
          <w:lang w:bidi="he-IL"/>
        </w:rPr>
        <w:t>"</w:t>
      </w:r>
      <w:r>
        <w:rPr>
          <w:rtl w:val="true"/>
          <w:lang w:bidi="he-IL"/>
        </w:rPr>
        <w:t>ש</w:t>
      </w:r>
      <w:r>
        <w:rPr>
          <w:rFonts w:hint="cs"/>
          <w:rtl w:val="true"/>
          <w:lang w:bidi="he-IL"/>
        </w:rPr>
        <w:t>".</w:t>
      </w:r>
    </w:p>
    <w:p>
      <w:pPr>
        <w:pStyle w:val="Normal"/>
        <w:numPr>
          <w:ilvl w:val="3"/>
          <w:numId w:val="8"/>
        </w:numPr>
        <w:bidi w:val="1"/>
        <w:ind w:hanging="57" w:start="567" w:end="0"/>
        <w:jc w:val="both"/>
        <w:rPr/>
      </w:pPr>
      <w:r>
        <w:rPr>
          <w:rFonts w:hint="cs"/>
          <w:u w:val="single"/>
          <w:rtl w:val="true"/>
          <w:lang w:bidi="he-IL"/>
        </w:rPr>
        <w:t>דרכי חיים ושלום</w:t>
      </w:r>
      <w:r>
        <w:rPr>
          <w:rFonts w:hint="cs"/>
          <w:rtl w:val="true"/>
          <w:lang w:bidi="he-IL"/>
        </w:rPr>
        <w:t xml:space="preserve"> </w:t>
      </w:r>
      <w:r>
        <w:rPr>
          <w:rFonts w:hint="cs"/>
          <w:rtl w:val="true"/>
          <w:lang w:bidi="he-IL"/>
        </w:rPr>
        <w:t>(</w:t>
      </w:r>
      <w:r>
        <w:rPr>
          <w:rFonts w:hint="cs"/>
          <w:rtl w:val="true"/>
          <w:lang w:bidi="he-IL"/>
        </w:rPr>
        <w:t>אות תשמ</w:t>
      </w:r>
      <w:r>
        <w:rPr>
          <w:rFonts w:hint="cs"/>
          <w:rtl w:val="true"/>
          <w:lang w:bidi="he-IL"/>
        </w:rPr>
        <w:t>"</w:t>
      </w:r>
      <w:r>
        <w:rPr>
          <w:rFonts w:hint="cs"/>
          <w:rtl w:val="true"/>
          <w:lang w:bidi="he-IL"/>
        </w:rPr>
        <w:t>ח</w:t>
      </w:r>
      <w:r>
        <w:rPr>
          <w:rFonts w:hint="cs"/>
          <w:rtl w:val="true"/>
          <w:lang w:bidi="he-IL"/>
        </w:rPr>
        <w:t xml:space="preserve">) </w:t>
      </w:r>
      <w:r>
        <w:rPr>
          <w:rtl w:val="true"/>
          <w:lang w:bidi="he-IL"/>
        </w:rPr>
        <w:t>–</w:t>
      </w:r>
      <w:r>
        <w:rPr>
          <w:rFonts w:hint="cs"/>
          <w:rtl w:val="true"/>
          <w:lang w:bidi="he-IL"/>
        </w:rPr>
        <w:t xml:space="preserve"> "</w:t>
      </w:r>
      <w:r>
        <w:rPr>
          <w:rtl w:val="true"/>
          <w:lang w:bidi="he-IL"/>
        </w:rPr>
        <w:t>וגם אבל יש ללבוש</w:t>
      </w:r>
      <w:r>
        <w:rPr>
          <w:rFonts w:hint="cs"/>
          <w:rtl w:val="true"/>
          <w:lang w:bidi="he-IL"/>
        </w:rPr>
        <w:t xml:space="preserve"> </w:t>
      </w:r>
      <w:r>
        <w:rPr>
          <w:rtl w:val="true"/>
          <w:lang w:bidi="he-IL"/>
        </w:rPr>
        <w:t xml:space="preserve">הקיטל </w:t>
      </w:r>
      <w:r>
        <w:rPr>
          <w:rtl w:val="true"/>
          <w:lang w:bidi="he-IL"/>
        </w:rPr>
        <w:t>(</w:t>
      </w:r>
      <w:r>
        <w:rPr>
          <w:rtl w:val="true"/>
          <w:lang w:bidi="he-IL"/>
        </w:rPr>
        <w:t>כדעת הטו</w:t>
      </w:r>
      <w:r>
        <w:rPr>
          <w:rFonts w:hint="cs"/>
          <w:rtl w:val="true"/>
          <w:lang w:bidi="he-IL"/>
        </w:rPr>
        <w:t>"</w:t>
      </w:r>
      <w:r>
        <w:rPr>
          <w:rtl w:val="true"/>
          <w:lang w:bidi="he-IL"/>
        </w:rPr>
        <w:t>ז בסי</w:t>
      </w:r>
      <w:r>
        <w:rPr>
          <w:rFonts w:hint="cs"/>
          <w:rtl w:val="true"/>
          <w:lang w:bidi="he-IL"/>
        </w:rPr>
        <w:t>'</w:t>
      </w:r>
      <w:r>
        <w:rPr>
          <w:rtl w:val="true"/>
          <w:lang w:bidi="he-IL"/>
        </w:rPr>
        <w:t xml:space="preserve"> </w:t>
      </w:r>
      <w:r>
        <w:rPr>
          <w:rtl w:val="true"/>
          <w:lang w:bidi="he-IL"/>
        </w:rPr>
        <w:t>תר</w:t>
      </w:r>
      <w:r>
        <w:rPr>
          <w:rFonts w:hint="cs"/>
          <w:rtl w:val="true"/>
          <w:lang w:bidi="he-IL"/>
        </w:rPr>
        <w:t>"</w:t>
      </w:r>
      <w:r>
        <w:rPr>
          <w:rtl w:val="true"/>
          <w:lang w:bidi="he-IL"/>
        </w:rPr>
        <w:t xml:space="preserve">י </w:t>
      </w:r>
      <w:r>
        <w:rPr>
          <w:rFonts w:hint="cs"/>
          <w:rtl w:val="true"/>
          <w:lang w:bidi="he-IL"/>
        </w:rPr>
        <w:t>ס</w:t>
      </w:r>
      <w:r>
        <w:rPr>
          <w:rtl w:val="true"/>
          <w:lang w:bidi="he-IL"/>
        </w:rPr>
        <w:t>ק</w:t>
      </w:r>
      <w:r>
        <w:rPr>
          <w:rFonts w:hint="cs"/>
          <w:rtl w:val="true"/>
          <w:lang w:bidi="he-IL"/>
        </w:rPr>
        <w:t>"</w:t>
      </w:r>
      <w:r>
        <w:rPr>
          <w:rtl w:val="true"/>
          <w:lang w:bidi="he-IL"/>
        </w:rPr>
        <w:t>ג</w:t>
      </w:r>
      <w:r>
        <w:rPr>
          <w:rtl w:val="true"/>
          <w:lang w:bidi="he-IL"/>
        </w:rPr>
        <w:t>)</w:t>
      </w:r>
      <w:r>
        <w:rPr>
          <w:rFonts w:hint="cs"/>
          <w:rtl w:val="true"/>
          <w:lang w:bidi="he-IL"/>
        </w:rPr>
        <w:t>".</w:t>
      </w:r>
    </w:p>
    <w:p>
      <w:pPr>
        <w:pStyle w:val="Normal"/>
        <w:numPr>
          <w:ilvl w:val="3"/>
          <w:numId w:val="8"/>
        </w:numPr>
        <w:bidi w:val="1"/>
        <w:ind w:hanging="57" w:start="567" w:end="0"/>
        <w:jc w:val="both"/>
        <w:rPr/>
      </w:pPr>
      <w:r>
        <w:rPr>
          <w:rFonts w:hint="cs"/>
          <w:rtl w:val="true"/>
          <w:lang w:bidi="he-IL"/>
        </w:rPr>
        <w:t>עי</w:t>
      </w:r>
      <w:r>
        <w:rPr>
          <w:rFonts w:hint="cs"/>
          <w:rtl w:val="true"/>
          <w:lang w:bidi="he-IL"/>
        </w:rPr>
        <w:t xml:space="preserve">' </w:t>
      </w:r>
      <w:r>
        <w:rPr>
          <w:u w:val="single"/>
          <w:rtl w:val="true"/>
          <w:lang w:bidi="he-IL"/>
        </w:rPr>
        <w:t>קובץ הלכות</w:t>
      </w:r>
      <w:r>
        <w:rPr>
          <w:rtl w:val="true"/>
          <w:lang w:bidi="he-IL"/>
        </w:rPr>
        <w:t xml:space="preserve"> </w:t>
      </w:r>
      <w:r>
        <w:rPr>
          <w:rtl w:val="true"/>
          <w:lang w:bidi="he-IL"/>
        </w:rPr>
        <w:t>(</w:t>
      </w:r>
      <w:r>
        <w:rPr>
          <w:rtl w:val="true"/>
          <w:lang w:bidi="he-IL"/>
        </w:rPr>
        <w:t>יוה</w:t>
      </w:r>
      <w:r>
        <w:rPr>
          <w:rtl w:val="true"/>
          <w:lang w:bidi="he-IL"/>
        </w:rPr>
        <w:t>"</w:t>
      </w:r>
      <w:r>
        <w:rPr>
          <w:rtl w:val="true"/>
          <w:lang w:bidi="he-IL"/>
        </w:rPr>
        <w:t>כ פרק כ</w:t>
      </w:r>
      <w:r>
        <w:rPr>
          <w:rtl w:val="true"/>
          <w:lang w:bidi="he-IL"/>
        </w:rPr>
        <w:t>"</w:t>
      </w:r>
      <w:r>
        <w:rPr>
          <w:rtl w:val="true"/>
          <w:lang w:bidi="he-IL"/>
        </w:rPr>
        <w:t>ח סעי</w:t>
      </w:r>
      <w:r>
        <w:rPr>
          <w:rtl w:val="true"/>
          <w:lang w:bidi="he-IL"/>
        </w:rPr>
        <w:t xml:space="preserve">' </w:t>
      </w:r>
      <w:r>
        <w:rPr>
          <w:rtl w:val="true"/>
          <w:lang w:bidi="he-IL"/>
        </w:rPr>
        <w:t>י</w:t>
      </w:r>
      <w:r>
        <w:rPr>
          <w:rtl w:val="true"/>
          <w:lang w:bidi="he-IL"/>
        </w:rPr>
        <w:t>"</w:t>
      </w:r>
      <w:r>
        <w:rPr>
          <w:rFonts w:hint="cs"/>
          <w:rtl w:val="true"/>
          <w:lang w:bidi="he-IL"/>
        </w:rPr>
        <w:t>ד</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נחלקו הפוסקים אם האבל לובש קיטל ביוה</w:t>
      </w:r>
      <w:r>
        <w:rPr>
          <w:rtl w:val="true"/>
          <w:lang w:bidi="he-IL"/>
        </w:rPr>
        <w:t>"</w:t>
      </w:r>
      <w:r>
        <w:rPr>
          <w:rtl w:val="true"/>
          <w:lang w:bidi="he-IL"/>
        </w:rPr>
        <w:t>כ</w:t>
      </w:r>
      <w:r>
        <w:rPr>
          <w:rtl w:val="true"/>
          <w:lang w:bidi="he-IL"/>
        </w:rPr>
        <w:t xml:space="preserve">, </w:t>
      </w:r>
      <w:r>
        <w:rPr>
          <w:rtl w:val="true"/>
          <w:lang w:bidi="he-IL"/>
        </w:rPr>
        <w:t>ויש בזה דיעות ומנהגים</w:t>
      </w:r>
      <w:r>
        <w:rPr>
          <w:rFonts w:hint="cs"/>
          <w:rtl w:val="true"/>
          <w:lang w:bidi="he-IL"/>
        </w:rPr>
        <w:t xml:space="preserve"> </w:t>
      </w:r>
      <w:r>
        <w:rPr>
          <w:rtl w:val="true"/>
          <w:lang w:bidi="he-IL"/>
        </w:rPr>
        <w:t>שונים</w:t>
      </w:r>
      <w:r>
        <w:rPr>
          <w:rtl w:val="true"/>
          <w:lang w:bidi="he-IL"/>
        </w:rPr>
        <w:t xml:space="preserve">, </w:t>
      </w:r>
      <w:r>
        <w:rPr>
          <w:b/>
          <w:b/>
          <w:bCs/>
          <w:rtl w:val="true"/>
          <w:lang w:bidi="he-IL"/>
        </w:rPr>
        <w:t>ואם אין לו מנהג מיוחד</w:t>
      </w:r>
      <w:r>
        <w:rPr>
          <w:b/>
          <w:bCs/>
          <w:rtl w:val="true"/>
          <w:lang w:bidi="he-IL"/>
        </w:rPr>
        <w:t xml:space="preserve">, </w:t>
      </w:r>
      <w:r>
        <w:rPr>
          <w:b/>
          <w:b/>
          <w:bCs/>
          <w:rtl w:val="true"/>
          <w:lang w:bidi="he-IL"/>
        </w:rPr>
        <w:t>יש לו ללבוש הקיטל</w:t>
      </w:r>
      <w:r>
        <w:rPr>
          <w:rFonts w:hint="cs"/>
          <w:rtl w:val="true"/>
          <w:lang w:bidi="he-IL"/>
        </w:rPr>
        <w:t>".</w:t>
      </w:r>
    </w:p>
    <w:p>
      <w:pPr>
        <w:pStyle w:val="Normal"/>
        <w:numPr>
          <w:ilvl w:val="3"/>
          <w:numId w:val="8"/>
        </w:numPr>
        <w:bidi w:val="1"/>
        <w:ind w:hanging="57" w:start="567" w:end="0"/>
        <w:jc w:val="both"/>
        <w:rPr/>
      </w:pPr>
      <w:r>
        <w:rPr>
          <w:rFonts w:hint="cs"/>
          <w:u w:val="single"/>
          <w:rtl w:val="true"/>
          <w:lang w:bidi="he-IL"/>
        </w:rPr>
        <w:t>נטעי גבריאל</w:t>
      </w:r>
      <w:r>
        <w:rPr>
          <w:rFonts w:hint="cs"/>
          <w:rtl w:val="true"/>
          <w:lang w:bidi="he-IL"/>
        </w:rPr>
        <w:t xml:space="preserve"> </w:t>
      </w:r>
      <w:r>
        <w:rPr>
          <w:rFonts w:hint="cs"/>
          <w:rtl w:val="true"/>
          <w:lang w:bidi="he-IL"/>
        </w:rPr>
        <w:t>(</w:t>
      </w:r>
      <w:r>
        <w:rPr>
          <w:rFonts w:hint="cs"/>
          <w:rtl w:val="true"/>
          <w:lang w:bidi="he-IL"/>
        </w:rPr>
        <w:t>יוה</w:t>
      </w:r>
      <w:r>
        <w:rPr>
          <w:rFonts w:hint="cs"/>
          <w:rtl w:val="true"/>
          <w:lang w:bidi="he-IL"/>
        </w:rPr>
        <w:t>"</w:t>
      </w:r>
      <w:r>
        <w:rPr>
          <w:rFonts w:hint="cs"/>
          <w:rtl w:val="true"/>
          <w:lang w:bidi="he-IL"/>
        </w:rPr>
        <w:t>כ פרק כ</w:t>
      </w:r>
      <w:r>
        <w:rPr>
          <w:rFonts w:hint="cs"/>
          <w:rtl w:val="true"/>
          <w:lang w:bidi="he-IL"/>
        </w:rPr>
        <w:t>"</w:t>
      </w:r>
      <w:r>
        <w:rPr>
          <w:rFonts w:hint="cs"/>
          <w:rtl w:val="true"/>
          <w:lang w:bidi="he-IL"/>
        </w:rPr>
        <w:t>ו סעי</w:t>
      </w:r>
      <w:r>
        <w:rPr>
          <w:rFonts w:hint="cs"/>
          <w:rtl w:val="true"/>
          <w:lang w:bidi="he-IL"/>
        </w:rPr>
        <w:t xml:space="preserve">' </w:t>
      </w:r>
      <w:r>
        <w:rPr>
          <w:rFonts w:hint="cs"/>
          <w:rtl w:val="true"/>
          <w:lang w:bidi="he-IL"/>
        </w:rPr>
        <w:t>י</w:t>
      </w:r>
      <w:r>
        <w:rPr>
          <w:rFonts w:hint="cs"/>
          <w:rtl w:val="true"/>
          <w:lang w:bidi="he-IL"/>
        </w:rPr>
        <w:t xml:space="preserve">') </w:t>
      </w:r>
      <w:r>
        <w:rPr>
          <w:rtl w:val="true"/>
          <w:lang w:bidi="he-IL"/>
        </w:rPr>
        <w:t>–</w:t>
      </w:r>
      <w:r>
        <w:rPr>
          <w:rFonts w:hint="cs"/>
          <w:rtl w:val="true"/>
          <w:lang w:bidi="he-IL"/>
        </w:rPr>
        <w:t xml:space="preserve"> "</w:t>
      </w:r>
      <w:r>
        <w:rPr>
          <w:rtl w:val="true"/>
          <w:lang w:bidi="he-IL"/>
        </w:rPr>
        <w:t>אבל תוך למ</w:t>
      </w:r>
      <w:r>
        <w:rPr>
          <w:rFonts w:hint="cs"/>
          <w:rtl w:val="true"/>
          <w:lang w:bidi="he-IL"/>
        </w:rPr>
        <w:t>"</w:t>
      </w:r>
      <w:r>
        <w:rPr>
          <w:rtl w:val="true"/>
          <w:lang w:bidi="he-IL"/>
        </w:rPr>
        <w:t>ד על שאר קרובים או תוך י</w:t>
      </w:r>
      <w:r>
        <w:rPr>
          <w:rFonts w:hint="cs"/>
          <w:rtl w:val="true"/>
          <w:lang w:bidi="he-IL"/>
        </w:rPr>
        <w:t>"</w:t>
      </w:r>
      <w:r>
        <w:rPr>
          <w:rtl w:val="true"/>
          <w:lang w:bidi="he-IL"/>
        </w:rPr>
        <w:t>ב על אביו ואמ</w:t>
      </w:r>
      <w:r>
        <w:rPr>
          <w:rFonts w:hint="cs"/>
          <w:rtl w:val="true"/>
          <w:lang w:bidi="he-IL"/>
        </w:rPr>
        <w:t xml:space="preserve">ו יש </w:t>
      </w:r>
      <w:r>
        <w:rPr>
          <w:rtl w:val="true"/>
          <w:lang w:bidi="he-IL"/>
        </w:rPr>
        <w:t>לו ג</w:t>
      </w:r>
      <w:r>
        <w:rPr>
          <w:rFonts w:hint="cs"/>
          <w:rtl w:val="true"/>
          <w:lang w:bidi="he-IL"/>
        </w:rPr>
        <w:t>"</w:t>
      </w:r>
      <w:r>
        <w:rPr>
          <w:rtl w:val="true"/>
          <w:lang w:bidi="he-IL"/>
        </w:rPr>
        <w:t>כ ללבוש הקיטל</w:t>
      </w:r>
      <w:r>
        <w:rPr>
          <w:rFonts w:hint="cs"/>
          <w:rtl w:val="true"/>
          <w:lang w:bidi="he-IL"/>
        </w:rPr>
        <w:t>".</w:t>
      </w:r>
    </w:p>
    <w:p>
      <w:pPr>
        <w:pStyle w:val="Normal"/>
        <w:numPr>
          <w:ilvl w:val="3"/>
          <w:numId w:val="8"/>
        </w:numPr>
        <w:bidi w:val="1"/>
        <w:ind w:hanging="57" w:start="567" w:end="0"/>
        <w:jc w:val="both"/>
        <w:rPr/>
      </w:pP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אות ג</w:t>
      </w:r>
      <w:r>
        <w:rPr>
          <w:rFonts w:hint="cs"/>
          <w:rtl w:val="true"/>
          <w:lang w:bidi="he-IL"/>
        </w:rPr>
        <w:t xml:space="preserve">') </w:t>
      </w:r>
      <w:r>
        <w:rPr>
          <w:rtl w:val="true"/>
          <w:lang w:bidi="he-IL"/>
        </w:rPr>
        <w:t>–</w:t>
      </w:r>
      <w:r>
        <w:rPr>
          <w:rFonts w:hint="cs"/>
          <w:rtl w:val="true"/>
          <w:lang w:bidi="he-IL"/>
        </w:rPr>
        <w:t xml:space="preserve"> "</w:t>
      </w:r>
      <w:r>
        <w:rPr>
          <w:rtl w:val="true"/>
          <w:lang w:bidi="he-IL"/>
        </w:rPr>
        <w:t>והמנהג הפשוט המקובל שאבל לובש הקיטל</w:t>
      </w:r>
      <w:r>
        <w:rPr>
          <w:rFonts w:hint="cs"/>
          <w:rtl w:val="true"/>
          <w:lang w:bidi="he-IL"/>
        </w:rPr>
        <w:t>".</w:t>
      </w:r>
    </w:p>
    <w:p>
      <w:pPr>
        <w:pStyle w:val="Normal"/>
        <w:numPr>
          <w:ilvl w:val="2"/>
          <w:numId w:val="8"/>
        </w:numPr>
        <w:bidi w:val="1"/>
        <w:ind w:hanging="57" w:start="397" w:end="0"/>
        <w:jc w:val="both"/>
        <w:rPr/>
      </w:pPr>
      <w:r>
        <w:rPr>
          <w:rFonts w:hint="cs"/>
          <w:rtl w:val="true"/>
          <w:lang w:bidi="he-IL"/>
        </w:rPr>
        <w:t>לא נוהגים</w:t>
      </w:r>
      <w:r>
        <w:rPr>
          <w:rFonts w:hint="cs"/>
          <w:rtl w:val="true"/>
          <w:lang w:bidi="he-IL"/>
        </w:rPr>
        <w:t>.</w:t>
      </w:r>
    </w:p>
    <w:p>
      <w:pPr>
        <w:pStyle w:val="Normal"/>
        <w:numPr>
          <w:ilvl w:val="3"/>
          <w:numId w:val="8"/>
        </w:numPr>
        <w:bidi w:val="1"/>
        <w:ind w:hanging="57" w:start="567" w:end="0"/>
        <w:jc w:val="both"/>
        <w:rPr/>
      </w:pPr>
      <w:r>
        <w:rPr>
          <w:rFonts w:hint="cs"/>
          <w:u w:val="single"/>
          <w:rtl w:val="true"/>
          <w:lang w:bidi="he-IL"/>
        </w:rPr>
        <w:t>ערה</w:t>
      </w:r>
      <w:r>
        <w:rPr>
          <w:rFonts w:hint="cs"/>
          <w:u w:val="single"/>
          <w:rtl w:val="true"/>
          <w:lang w:bidi="he-IL"/>
        </w:rPr>
        <w:t>"</w:t>
      </w:r>
      <w:r>
        <w:rPr>
          <w:rFonts w:hint="cs"/>
          <w:u w:val="single"/>
          <w:rtl w:val="true"/>
          <w:lang w:bidi="he-IL"/>
        </w:rPr>
        <w:t>ש</w:t>
      </w:r>
      <w:r>
        <w:rPr>
          <w:rtl w:val="true"/>
          <w:lang w:bidi="he-IL"/>
        </w:rPr>
        <w:t xml:space="preserve"> </w:t>
      </w:r>
      <w:r>
        <w:rPr>
          <w:rtl w:val="true"/>
          <w:lang w:bidi="he-IL"/>
        </w:rPr>
        <w:t>(</w:t>
      </w:r>
      <w:r>
        <w:rPr>
          <w:rtl w:val="true"/>
          <w:lang w:bidi="he-IL"/>
        </w:rPr>
        <w:t>סעי</w:t>
      </w:r>
      <w:r>
        <w:rPr>
          <w:rtl w:val="true"/>
          <w:lang w:bidi="he-IL"/>
        </w:rPr>
        <w:t xml:space="preserve">' </w:t>
      </w:r>
      <w:r>
        <w:rPr>
          <w:rFonts w:hint="cs"/>
          <w:rtl w:val="true"/>
          <w:lang w:bidi="he-IL"/>
        </w:rPr>
        <w:t>ב</w:t>
      </w:r>
      <w:r>
        <w:rPr>
          <w:rtl w:val="true"/>
          <w:lang w:bidi="he-IL"/>
        </w:rPr>
        <w:t>')</w:t>
      </w:r>
      <w:r>
        <w:rPr>
          <w:rFonts w:hint="cs"/>
          <w:rtl w:val="true"/>
          <w:lang w:bidi="he-IL"/>
        </w:rPr>
        <w:t>.</w:t>
      </w:r>
    </w:p>
    <w:p>
      <w:pPr>
        <w:pStyle w:val="Normal"/>
        <w:numPr>
          <w:ilvl w:val="3"/>
          <w:numId w:val="8"/>
        </w:numPr>
        <w:bidi w:val="1"/>
        <w:ind w:hanging="57" w:start="567" w:end="0"/>
        <w:jc w:val="both"/>
        <w:rPr/>
      </w:pPr>
      <w:r>
        <w:rPr>
          <w:u w:val="single"/>
          <w:rtl w:val="true"/>
          <w:lang w:bidi="he-IL"/>
        </w:rPr>
        <w:t>אג</w:t>
      </w:r>
      <w:r>
        <w:rPr>
          <w:u w:val="single"/>
          <w:rtl w:val="true"/>
          <w:lang w:bidi="he-IL"/>
        </w:rPr>
        <w:t>"</w:t>
      </w:r>
      <w:r>
        <w:rPr>
          <w:u w:val="single"/>
          <w:rtl w:val="true"/>
          <w:lang w:bidi="he-IL"/>
        </w:rPr>
        <w:t>מ</w:t>
      </w:r>
      <w:r>
        <w:rPr>
          <w:rtl w:val="true"/>
          <w:lang w:bidi="he-IL"/>
        </w:rPr>
        <w:t xml:space="preserve"> </w:t>
      </w:r>
      <w:r>
        <w:rPr>
          <w:rtl w:val="true"/>
          <w:lang w:bidi="he-IL"/>
        </w:rPr>
        <w:t>(</w:t>
      </w:r>
      <w:r>
        <w:rPr>
          <w:rtl w:val="true"/>
          <w:lang w:bidi="he-IL"/>
        </w:rPr>
        <w:t>יו</w:t>
      </w:r>
      <w:r>
        <w:rPr>
          <w:rtl w:val="true"/>
          <w:lang w:bidi="he-IL"/>
        </w:rPr>
        <w:t>"</w:t>
      </w:r>
      <w:r>
        <w:rPr>
          <w:rtl w:val="true"/>
          <w:lang w:bidi="he-IL"/>
        </w:rPr>
        <w:t>ד ח</w:t>
      </w:r>
      <w:r>
        <w:rPr>
          <w:rtl w:val="true"/>
          <w:lang w:bidi="he-IL"/>
        </w:rPr>
        <w:t>"</w:t>
      </w:r>
      <w:r>
        <w:rPr>
          <w:rtl w:val="true"/>
          <w:lang w:bidi="he-IL"/>
        </w:rPr>
        <w:t>ד סי</w:t>
      </w:r>
      <w:r>
        <w:rPr>
          <w:rtl w:val="true"/>
          <w:lang w:bidi="he-IL"/>
        </w:rPr>
        <w:t xml:space="preserve">' </w:t>
      </w:r>
      <w:r>
        <w:rPr>
          <w:rtl w:val="true"/>
          <w:lang w:bidi="he-IL"/>
        </w:rPr>
        <w:t>ס</w:t>
      </w:r>
      <w:r>
        <w:rPr>
          <w:rFonts w:hint="cs"/>
          <w:rtl w:val="true"/>
          <w:lang w:bidi="he-IL"/>
        </w:rPr>
        <w:t>"</w:t>
      </w:r>
      <w:r>
        <w:rPr>
          <w:rtl w:val="true"/>
          <w:lang w:bidi="he-IL"/>
        </w:rPr>
        <w:t>א אות ז</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בענין לבישת הקיטל לאבל</w:t>
      </w:r>
      <w:r>
        <w:rPr>
          <w:rtl w:val="true"/>
          <w:lang w:bidi="he-IL"/>
        </w:rPr>
        <w:t xml:space="preserve">, </w:t>
      </w:r>
      <w:r>
        <w:rPr>
          <w:rtl w:val="true"/>
          <w:lang w:bidi="he-IL"/>
        </w:rPr>
        <w:t>ביו</w:t>
      </w:r>
      <w:r>
        <w:rPr>
          <w:rtl w:val="true"/>
          <w:lang w:bidi="he-IL"/>
        </w:rPr>
        <w:t>"</w:t>
      </w:r>
      <w:r>
        <w:rPr>
          <w:rtl w:val="true"/>
          <w:lang w:bidi="he-IL"/>
        </w:rPr>
        <w:t>כ ובליל פסח בשעת הסדר</w:t>
      </w:r>
      <w:r>
        <w:rPr>
          <w:rtl w:val="true"/>
          <w:lang w:bidi="he-IL"/>
        </w:rPr>
        <w:t xml:space="preserve">. </w:t>
      </w:r>
      <w:r>
        <w:rPr>
          <w:rtl w:val="true"/>
          <w:lang w:bidi="he-IL"/>
        </w:rPr>
        <w:t>הנה אף על פי שיש מחלוקות בין האחרונים מצד שיש שני טעמים בין בפסח בין ביו</w:t>
      </w:r>
      <w:r>
        <w:rPr>
          <w:rtl w:val="true"/>
          <w:lang w:bidi="he-IL"/>
        </w:rPr>
        <w:t>"</w:t>
      </w:r>
      <w:r>
        <w:rPr>
          <w:rtl w:val="true"/>
          <w:lang w:bidi="he-IL"/>
        </w:rPr>
        <w:t xml:space="preserve">כ </w:t>
      </w:r>
      <w:r>
        <w:rPr>
          <w:sz w:val="20"/>
          <w:szCs w:val="20"/>
          <w:rtl w:val="true"/>
          <w:lang w:bidi="he-IL"/>
        </w:rPr>
        <w:t>(</w:t>
      </w:r>
      <w:r>
        <w:rPr>
          <w:sz w:val="20"/>
          <w:szCs w:val="20"/>
          <w:rtl w:val="true"/>
          <w:lang w:bidi="he-IL"/>
        </w:rPr>
        <w:t xml:space="preserve">אם הוא משום שמחה ודמיון למלאכי השרת </w:t>
      </w:r>
      <w:r>
        <w:rPr>
          <w:sz w:val="20"/>
          <w:szCs w:val="20"/>
          <w:rtl w:val="true"/>
          <w:lang w:bidi="he-IL"/>
        </w:rPr>
        <w:t xml:space="preserve">- </w:t>
      </w:r>
      <w:r>
        <w:rPr>
          <w:sz w:val="20"/>
          <w:szCs w:val="20"/>
          <w:rtl w:val="true"/>
          <w:lang w:bidi="he-IL"/>
        </w:rPr>
        <w:t>שלפי</w:t>
      </w:r>
      <w:r>
        <w:rPr>
          <w:sz w:val="20"/>
          <w:szCs w:val="20"/>
          <w:rtl w:val="true"/>
          <w:lang w:bidi="he-IL"/>
        </w:rPr>
        <w:t>"</w:t>
      </w:r>
      <w:r>
        <w:rPr>
          <w:sz w:val="20"/>
          <w:szCs w:val="20"/>
          <w:rtl w:val="true"/>
          <w:lang w:bidi="he-IL"/>
        </w:rPr>
        <w:t>ז אבל לא ילבשנו</w:t>
      </w:r>
      <w:r>
        <w:rPr>
          <w:sz w:val="20"/>
          <w:szCs w:val="20"/>
          <w:rtl w:val="true"/>
          <w:lang w:bidi="he-IL"/>
        </w:rPr>
        <w:t xml:space="preserve">, </w:t>
      </w:r>
      <w:r>
        <w:rPr>
          <w:sz w:val="20"/>
          <w:szCs w:val="20"/>
          <w:rtl w:val="true"/>
          <w:lang w:bidi="he-IL"/>
        </w:rPr>
        <w:t xml:space="preserve">או כדי שלא תזוח דעתו עליו ילבש בגד של מתים </w:t>
      </w:r>
      <w:r>
        <w:rPr>
          <w:sz w:val="20"/>
          <w:szCs w:val="20"/>
          <w:rtl w:val="true"/>
          <w:lang w:bidi="he-IL"/>
        </w:rPr>
        <w:t xml:space="preserve">- </w:t>
      </w:r>
      <w:r>
        <w:rPr>
          <w:sz w:val="20"/>
          <w:szCs w:val="20"/>
          <w:rtl w:val="true"/>
          <w:lang w:bidi="he-IL"/>
        </w:rPr>
        <w:t>ולפי</w:t>
      </w:r>
      <w:r>
        <w:rPr>
          <w:sz w:val="20"/>
          <w:szCs w:val="20"/>
          <w:rtl w:val="true"/>
          <w:lang w:bidi="he-IL"/>
        </w:rPr>
        <w:t>"</w:t>
      </w:r>
      <w:r>
        <w:rPr>
          <w:sz w:val="20"/>
          <w:szCs w:val="20"/>
          <w:rtl w:val="true"/>
          <w:lang w:bidi="he-IL"/>
        </w:rPr>
        <w:t>ז אבל מותר</w:t>
      </w:r>
      <w:r>
        <w:rPr>
          <w:sz w:val="20"/>
          <w:szCs w:val="20"/>
          <w:rtl w:val="true"/>
          <w:lang w:bidi="he-IL"/>
        </w:rPr>
        <w:t xml:space="preserve">, </w:t>
      </w:r>
      <w:r>
        <w:rPr>
          <w:sz w:val="20"/>
          <w:szCs w:val="20"/>
          <w:rtl w:val="true"/>
          <w:lang w:bidi="he-IL"/>
        </w:rPr>
        <w:t>עי</w:t>
      </w:r>
      <w:r>
        <w:rPr>
          <w:sz w:val="20"/>
          <w:szCs w:val="20"/>
          <w:rtl w:val="true"/>
          <w:lang w:bidi="he-IL"/>
        </w:rPr>
        <w:t xml:space="preserve">' </w:t>
      </w:r>
      <w:r>
        <w:rPr>
          <w:sz w:val="20"/>
          <w:szCs w:val="20"/>
          <w:rtl w:val="true"/>
          <w:lang w:bidi="he-IL"/>
        </w:rPr>
        <w:t>ט</w:t>
      </w:r>
      <w:r>
        <w:rPr>
          <w:sz w:val="20"/>
          <w:szCs w:val="20"/>
          <w:rtl w:val="true"/>
          <w:lang w:bidi="he-IL"/>
        </w:rPr>
        <w:t>"</w:t>
      </w:r>
      <w:r>
        <w:rPr>
          <w:sz w:val="20"/>
          <w:szCs w:val="20"/>
          <w:rtl w:val="true"/>
          <w:lang w:bidi="he-IL"/>
        </w:rPr>
        <w:t>ז או</w:t>
      </w:r>
      <w:r>
        <w:rPr>
          <w:sz w:val="20"/>
          <w:szCs w:val="20"/>
          <w:rtl w:val="true"/>
          <w:lang w:bidi="he-IL"/>
        </w:rPr>
        <w:t>"</w:t>
      </w:r>
      <w:r>
        <w:rPr>
          <w:sz w:val="20"/>
          <w:szCs w:val="20"/>
          <w:rtl w:val="true"/>
          <w:lang w:bidi="he-IL"/>
        </w:rPr>
        <w:t>ח סי</w:t>
      </w:r>
      <w:r>
        <w:rPr>
          <w:sz w:val="20"/>
          <w:szCs w:val="20"/>
          <w:rtl w:val="true"/>
          <w:lang w:bidi="he-IL"/>
        </w:rPr>
        <w:t xml:space="preserve">' </w:t>
      </w:r>
      <w:r>
        <w:rPr>
          <w:sz w:val="20"/>
          <w:szCs w:val="20"/>
          <w:rtl w:val="true"/>
          <w:lang w:bidi="he-IL"/>
        </w:rPr>
        <w:t>תע</w:t>
      </w:r>
      <w:r>
        <w:rPr>
          <w:sz w:val="20"/>
          <w:szCs w:val="20"/>
          <w:rtl w:val="true"/>
          <w:lang w:bidi="he-IL"/>
        </w:rPr>
        <w:t>"</w:t>
      </w:r>
      <w:r>
        <w:rPr>
          <w:sz w:val="20"/>
          <w:szCs w:val="20"/>
          <w:rtl w:val="true"/>
          <w:lang w:bidi="he-IL"/>
        </w:rPr>
        <w:t>ב ס</w:t>
      </w:r>
      <w:r>
        <w:rPr>
          <w:sz w:val="20"/>
          <w:szCs w:val="20"/>
          <w:rtl w:val="true"/>
          <w:lang w:bidi="he-IL"/>
        </w:rPr>
        <w:t>"</w:t>
      </w:r>
      <w:r>
        <w:rPr>
          <w:sz w:val="20"/>
          <w:szCs w:val="20"/>
          <w:rtl w:val="true"/>
          <w:lang w:bidi="he-IL"/>
        </w:rPr>
        <w:t>ק ג</w:t>
      </w:r>
      <w:r>
        <w:rPr>
          <w:sz w:val="20"/>
          <w:szCs w:val="20"/>
          <w:rtl w:val="true"/>
          <w:lang w:bidi="he-IL"/>
        </w:rPr>
        <w:t xml:space="preserve">' </w:t>
      </w:r>
      <w:r>
        <w:rPr>
          <w:sz w:val="20"/>
          <w:szCs w:val="20"/>
          <w:rtl w:val="true"/>
          <w:lang w:bidi="he-IL"/>
        </w:rPr>
        <w:t>ומשנה ברורה ס</w:t>
      </w:r>
      <w:r>
        <w:rPr>
          <w:sz w:val="20"/>
          <w:szCs w:val="20"/>
          <w:rtl w:val="true"/>
          <w:lang w:bidi="he-IL"/>
        </w:rPr>
        <w:t>"</w:t>
      </w:r>
      <w:r>
        <w:rPr>
          <w:sz w:val="20"/>
          <w:szCs w:val="20"/>
          <w:rtl w:val="true"/>
          <w:lang w:bidi="he-IL"/>
        </w:rPr>
        <w:t>ק י</w:t>
      </w:r>
      <w:r>
        <w:rPr>
          <w:sz w:val="20"/>
          <w:szCs w:val="20"/>
          <w:rtl w:val="true"/>
          <w:lang w:bidi="he-IL"/>
        </w:rPr>
        <w:t>"</w:t>
      </w:r>
      <w:r>
        <w:rPr>
          <w:sz w:val="20"/>
          <w:szCs w:val="20"/>
          <w:rtl w:val="true"/>
          <w:lang w:bidi="he-IL"/>
        </w:rPr>
        <w:t>ג</w:t>
      </w:r>
      <w:r>
        <w:rPr>
          <w:sz w:val="20"/>
          <w:szCs w:val="20"/>
          <w:rtl w:val="true"/>
          <w:lang w:bidi="he-IL"/>
        </w:rPr>
        <w:t xml:space="preserve">, </w:t>
      </w:r>
      <w:r>
        <w:rPr>
          <w:sz w:val="20"/>
          <w:szCs w:val="20"/>
          <w:rtl w:val="true"/>
          <w:lang w:bidi="he-IL"/>
        </w:rPr>
        <w:t>ורמ</w:t>
      </w:r>
      <w:r>
        <w:rPr>
          <w:sz w:val="20"/>
          <w:szCs w:val="20"/>
          <w:rtl w:val="true"/>
          <w:lang w:bidi="he-IL"/>
        </w:rPr>
        <w:t>"</w:t>
      </w:r>
      <w:r>
        <w:rPr>
          <w:sz w:val="20"/>
          <w:szCs w:val="20"/>
          <w:rtl w:val="true"/>
          <w:lang w:bidi="he-IL"/>
        </w:rPr>
        <w:t>א וט</w:t>
      </w:r>
      <w:r>
        <w:rPr>
          <w:sz w:val="20"/>
          <w:szCs w:val="20"/>
          <w:rtl w:val="true"/>
          <w:lang w:bidi="he-IL"/>
        </w:rPr>
        <w:t>"</w:t>
      </w:r>
      <w:r>
        <w:rPr>
          <w:sz w:val="20"/>
          <w:szCs w:val="20"/>
          <w:rtl w:val="true"/>
          <w:lang w:bidi="he-IL"/>
        </w:rPr>
        <w:t>ז סי</w:t>
      </w:r>
      <w:r>
        <w:rPr>
          <w:sz w:val="20"/>
          <w:szCs w:val="20"/>
          <w:rtl w:val="true"/>
          <w:lang w:bidi="he-IL"/>
        </w:rPr>
        <w:t xml:space="preserve">' </w:t>
      </w:r>
      <w:r>
        <w:rPr>
          <w:sz w:val="20"/>
          <w:szCs w:val="20"/>
          <w:rtl w:val="true"/>
          <w:lang w:bidi="he-IL"/>
        </w:rPr>
        <w:t>תר</w:t>
      </w:r>
      <w:r>
        <w:rPr>
          <w:sz w:val="20"/>
          <w:szCs w:val="20"/>
          <w:rtl w:val="true"/>
          <w:lang w:bidi="he-IL"/>
        </w:rPr>
        <w:t>"</w:t>
      </w:r>
      <w:r>
        <w:rPr>
          <w:sz w:val="20"/>
          <w:szCs w:val="20"/>
          <w:rtl w:val="true"/>
          <w:lang w:bidi="he-IL"/>
        </w:rPr>
        <w:t>י ס</w:t>
      </w:r>
      <w:r>
        <w:rPr>
          <w:sz w:val="20"/>
          <w:szCs w:val="20"/>
          <w:rtl w:val="true"/>
          <w:lang w:bidi="he-IL"/>
        </w:rPr>
        <w:t>"</w:t>
      </w:r>
      <w:r>
        <w:rPr>
          <w:sz w:val="20"/>
          <w:szCs w:val="20"/>
          <w:rtl w:val="true"/>
          <w:lang w:bidi="he-IL"/>
        </w:rPr>
        <w:t>ק ג</w:t>
      </w:r>
      <w:r>
        <w:rPr>
          <w:sz w:val="20"/>
          <w:szCs w:val="20"/>
          <w:rtl w:val="true"/>
          <w:lang w:bidi="he-IL"/>
        </w:rPr>
        <w:t xml:space="preserve">' </w:t>
      </w:r>
      <w:r>
        <w:rPr>
          <w:sz w:val="20"/>
          <w:szCs w:val="20"/>
          <w:rtl w:val="true"/>
          <w:lang w:bidi="he-IL"/>
        </w:rPr>
        <w:t>ומשנה ברורה ס</w:t>
      </w:r>
      <w:r>
        <w:rPr>
          <w:sz w:val="20"/>
          <w:szCs w:val="20"/>
          <w:rtl w:val="true"/>
          <w:lang w:bidi="he-IL"/>
        </w:rPr>
        <w:t>"</w:t>
      </w:r>
      <w:r>
        <w:rPr>
          <w:sz w:val="20"/>
          <w:szCs w:val="20"/>
          <w:rtl w:val="true"/>
          <w:lang w:bidi="he-IL"/>
        </w:rPr>
        <w:t>ק י</w:t>
      </w:r>
      <w:r>
        <w:rPr>
          <w:sz w:val="20"/>
          <w:szCs w:val="20"/>
          <w:rtl w:val="true"/>
          <w:lang w:bidi="he-IL"/>
        </w:rPr>
        <w:t>"</w:t>
      </w:r>
      <w:r>
        <w:rPr>
          <w:sz w:val="20"/>
          <w:szCs w:val="20"/>
          <w:rtl w:val="true"/>
          <w:lang w:bidi="he-IL"/>
        </w:rPr>
        <w:t>ח</w:t>
      </w:r>
      <w:r>
        <w:rPr>
          <w:sz w:val="20"/>
          <w:szCs w:val="20"/>
          <w:rtl w:val="true"/>
          <w:lang w:bidi="he-IL"/>
        </w:rPr>
        <w:t xml:space="preserve">), </w:t>
      </w:r>
      <w:r>
        <w:rPr>
          <w:rtl w:val="true"/>
          <w:lang w:bidi="he-IL"/>
        </w:rPr>
        <w:t>הנה מנהגנו כמדומה שאין לובשין</w:t>
      </w:r>
      <w:r>
        <w:rPr>
          <w:rtl w:val="true"/>
          <w:lang w:bidi="he-IL"/>
        </w:rPr>
        <w:t xml:space="preserve">. </w:t>
      </w:r>
      <w:r>
        <w:rPr>
          <w:rtl w:val="true"/>
          <w:lang w:bidi="he-IL"/>
        </w:rPr>
        <w:t>ומסתבר כן בזמננו</w:t>
      </w:r>
      <w:r>
        <w:rPr>
          <w:rtl w:val="true"/>
          <w:lang w:bidi="he-IL"/>
        </w:rPr>
        <w:t xml:space="preserve">, </w:t>
      </w:r>
      <w:r>
        <w:rPr>
          <w:rtl w:val="true"/>
          <w:lang w:bidi="he-IL"/>
        </w:rPr>
        <w:t>שהטעם דיזכור מזה יום המיתה ביו</w:t>
      </w:r>
      <w:r>
        <w:rPr>
          <w:rtl w:val="true"/>
          <w:lang w:bidi="he-IL"/>
        </w:rPr>
        <w:t>"</w:t>
      </w:r>
      <w:r>
        <w:rPr>
          <w:rtl w:val="true"/>
          <w:lang w:bidi="he-IL"/>
        </w:rPr>
        <w:t>כ</w:t>
      </w:r>
      <w:r>
        <w:rPr>
          <w:rtl w:val="true"/>
          <w:lang w:bidi="he-IL"/>
        </w:rPr>
        <w:t xml:space="preserve">, </w:t>
      </w:r>
      <w:r>
        <w:rPr>
          <w:rtl w:val="true"/>
          <w:lang w:bidi="he-IL"/>
        </w:rPr>
        <w:t>וכן בפסח שלא תזוח דעתו עליו</w:t>
      </w:r>
      <w:r>
        <w:rPr>
          <w:rtl w:val="true"/>
          <w:lang w:bidi="he-IL"/>
        </w:rPr>
        <w:t xml:space="preserve">, </w:t>
      </w:r>
      <w:r>
        <w:rPr>
          <w:rtl w:val="true"/>
          <w:lang w:bidi="he-IL"/>
        </w:rPr>
        <w:t>כמעט שאין מרגישין זה כלל</w:t>
      </w:r>
      <w:r>
        <w:rPr>
          <w:rtl w:val="true"/>
          <w:lang w:bidi="he-IL"/>
        </w:rPr>
        <w:t xml:space="preserve">. </w:t>
      </w:r>
      <w:r>
        <w:rPr>
          <w:rtl w:val="true"/>
          <w:lang w:bidi="he-IL"/>
        </w:rPr>
        <w:t>ונשאר רק טעם השני להיות דוגמא למלאכי השרת ביו</w:t>
      </w:r>
      <w:r>
        <w:rPr>
          <w:rtl w:val="true"/>
          <w:lang w:bidi="he-IL"/>
        </w:rPr>
        <w:t>"</w:t>
      </w:r>
      <w:r>
        <w:rPr>
          <w:rtl w:val="true"/>
          <w:lang w:bidi="he-IL"/>
        </w:rPr>
        <w:t>כ</w:t>
      </w:r>
      <w:r>
        <w:rPr>
          <w:rtl w:val="true"/>
          <w:lang w:bidi="he-IL"/>
        </w:rPr>
        <w:t xml:space="preserve">, </w:t>
      </w:r>
      <w:r>
        <w:rPr>
          <w:rtl w:val="true"/>
          <w:lang w:bidi="he-IL"/>
        </w:rPr>
        <w:t>ובפסח הוא ג</w:t>
      </w:r>
      <w:r>
        <w:rPr>
          <w:rtl w:val="true"/>
          <w:lang w:bidi="he-IL"/>
        </w:rPr>
        <w:t>"</w:t>
      </w:r>
      <w:r>
        <w:rPr>
          <w:rtl w:val="true"/>
          <w:lang w:bidi="he-IL"/>
        </w:rPr>
        <w:t>כ לחשיבות</w:t>
      </w:r>
      <w:r>
        <w:rPr>
          <w:rtl w:val="true"/>
          <w:lang w:bidi="he-IL"/>
        </w:rPr>
        <w:t xml:space="preserve">, </w:t>
      </w:r>
      <w:r>
        <w:rPr>
          <w:rtl w:val="true"/>
          <w:lang w:bidi="he-IL"/>
        </w:rPr>
        <w:t>שבשביל זה הא אין לאבל ללבוש</w:t>
      </w:r>
      <w:r>
        <w:rPr>
          <w:rFonts w:hint="cs"/>
          <w:rtl w:val="true"/>
          <w:lang w:bidi="he-IL"/>
        </w:rPr>
        <w:t>".</w:t>
      </w:r>
    </w:p>
    <w:p>
      <w:pPr>
        <w:pStyle w:val="Normal"/>
        <w:numPr>
          <w:ilvl w:val="3"/>
          <w:numId w:val="8"/>
        </w:numPr>
        <w:bidi w:val="1"/>
        <w:ind w:hanging="57" w:start="567" w:end="0"/>
        <w:jc w:val="both"/>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ירושלים במועדיה ירח האיתנים עמ</w:t>
      </w:r>
      <w:r>
        <w:rPr>
          <w:rtl w:val="true"/>
        </w:rPr>
        <w:t xml:space="preserve">' </w:t>
      </w:r>
      <w:r>
        <w:rPr>
          <w:rFonts w:hint="cs"/>
          <w:rtl w:val="true"/>
          <w:lang w:bidi="he-IL"/>
        </w:rPr>
        <w:t>רמ</w:t>
      </w:r>
      <w:r>
        <w:rPr>
          <w:rFonts w:hint="cs"/>
          <w:rtl w:val="true"/>
          <w:lang w:bidi="he-IL"/>
        </w:rPr>
        <w:t>"</w:t>
      </w:r>
      <w:r>
        <w:rPr>
          <w:rFonts w:hint="cs"/>
          <w:rtl w:val="true"/>
          <w:lang w:bidi="he-IL"/>
        </w:rPr>
        <w:t>ז</w:t>
      </w:r>
      <w:r>
        <w:rPr>
          <w:rFonts w:hint="cs"/>
          <w:rtl w:val="true"/>
        </w:rPr>
        <w:t xml:space="preserve"> אות </w:t>
      </w:r>
      <w:r>
        <w:rPr>
          <w:rFonts w:hint="cs"/>
          <w:rtl w:val="true"/>
          <w:lang w:bidi="he-IL"/>
        </w:rPr>
        <w:t>שכ</w:t>
      </w:r>
      <w:r>
        <w:rPr>
          <w:rFonts w:hint="cs"/>
          <w:rtl w:val="true"/>
          <w:lang w:bidi="he-IL"/>
        </w:rPr>
        <w:t>"</w:t>
      </w:r>
      <w:r>
        <w:rPr>
          <w:rFonts w:hint="cs"/>
          <w:rtl w:val="true"/>
          <w:lang w:bidi="he-IL"/>
        </w:rPr>
        <w:t>ו</w:t>
      </w:r>
      <w:r>
        <w:rPr>
          <w:rFonts w:hint="cs"/>
          <w:rtl w:val="true"/>
        </w:rPr>
        <w:t xml:space="preserve">) </w:t>
      </w:r>
      <w:r>
        <w:rPr>
          <w:rtl w:val="true"/>
          <w:lang w:bidi="he-IL"/>
        </w:rPr>
        <w:t>–</w:t>
      </w:r>
      <w:r>
        <w:rPr>
          <w:rFonts w:hint="cs"/>
          <w:rtl w:val="true"/>
        </w:rPr>
        <w:t xml:space="preserve"> "</w:t>
      </w:r>
      <w:r>
        <w:rPr>
          <w:rtl w:val="true"/>
          <w:lang w:bidi="he-IL"/>
        </w:rPr>
        <w:t xml:space="preserve">האם אבל </w:t>
      </w:r>
      <w:r>
        <w:rPr>
          <w:rtl w:val="true"/>
          <w:lang w:bidi="he-IL"/>
        </w:rPr>
        <w:t>[</w:t>
      </w:r>
      <w:r>
        <w:rPr>
          <w:rtl w:val="true"/>
          <w:lang w:bidi="he-IL"/>
        </w:rPr>
        <w:t>בתוך ל</w:t>
      </w:r>
      <w:r>
        <w:rPr>
          <w:rtl w:val="true"/>
          <w:lang w:bidi="he-IL"/>
        </w:rPr>
        <w:t xml:space="preserve">' </w:t>
      </w:r>
      <w:r>
        <w:rPr>
          <w:rtl w:val="true"/>
          <w:lang w:bidi="he-IL"/>
        </w:rPr>
        <w:t>יום או י</w:t>
      </w:r>
      <w:r>
        <w:rPr>
          <w:rtl w:val="true"/>
          <w:lang w:bidi="he-IL"/>
        </w:rPr>
        <w:t>"</w:t>
      </w:r>
      <w:r>
        <w:rPr>
          <w:rtl w:val="true"/>
          <w:lang w:bidi="he-IL"/>
        </w:rPr>
        <w:t>ב חודש</w:t>
      </w:r>
      <w:r>
        <w:rPr>
          <w:rtl w:val="true"/>
          <w:lang w:bidi="he-IL"/>
        </w:rPr>
        <w:t xml:space="preserve">] </w:t>
      </w:r>
      <w:r>
        <w:rPr>
          <w:rtl w:val="true"/>
          <w:lang w:bidi="he-IL"/>
        </w:rPr>
        <w:t>לובש קיטל ביוה</w:t>
      </w:r>
      <w:r>
        <w:rPr>
          <w:rtl w:val="true"/>
          <w:lang w:bidi="he-IL"/>
        </w:rPr>
        <w:t>"</w:t>
      </w:r>
      <w:r>
        <w:rPr>
          <w:rtl w:val="true"/>
          <w:lang w:bidi="he-IL"/>
        </w:rPr>
        <w:t>כ</w:t>
      </w:r>
      <w:r>
        <w:rPr>
          <w:rtl w:val="true"/>
          <w:lang w:bidi="he-IL"/>
        </w:rPr>
        <w:t xml:space="preserve">. </w:t>
      </w:r>
      <w:r>
        <w:rPr>
          <w:rtl w:val="true"/>
          <w:lang w:bidi="he-IL"/>
        </w:rPr>
        <w:t>תשובה</w:t>
      </w:r>
      <w:r>
        <w:rPr>
          <w:rtl w:val="true"/>
          <w:lang w:bidi="he-IL"/>
        </w:rPr>
        <w:t xml:space="preserve">: </w:t>
      </w:r>
      <w:r>
        <w:rPr>
          <w:rtl w:val="true"/>
          <w:lang w:bidi="he-IL"/>
        </w:rPr>
        <w:t>כמדומני שנהגו לא ללבוש</w:t>
      </w:r>
      <w:r>
        <w:rPr>
          <w:rFonts w:hint="cs"/>
          <w:rtl w:val="true"/>
          <w:lang w:bidi="he-IL"/>
        </w:rPr>
        <w:t>".</w:t>
      </w:r>
    </w:p>
    <w:p>
      <w:pPr>
        <w:pStyle w:val="Normal"/>
        <w:numPr>
          <w:ilvl w:val="2"/>
          <w:numId w:val="8"/>
        </w:numPr>
        <w:bidi w:val="1"/>
        <w:ind w:hanging="57" w:start="39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u w:val="single"/>
          <w:rtl w:val="true"/>
          <w:lang w:bidi="he-IL"/>
        </w:rPr>
        <w:t>א</w:t>
      </w:r>
      <w:r>
        <w:rPr>
          <w:rFonts w:hint="cs"/>
          <w:u w:val="single"/>
          <w:rtl w:val="true"/>
          <w:lang w:bidi="he-IL"/>
        </w:rPr>
        <w:t>"</w:t>
      </w:r>
      <w:r>
        <w:rPr>
          <w:rFonts w:hint="cs"/>
          <w:u w:val="single"/>
          <w:rtl w:val="true"/>
          <w:lang w:bidi="he-IL"/>
        </w:rPr>
        <w:t>ר</w:t>
      </w:r>
      <w:r>
        <w:rPr>
          <w:rtl w:val="true"/>
          <w:lang w:bidi="he-IL"/>
        </w:rPr>
        <w:t xml:space="preserve"> </w:t>
      </w:r>
      <w:r>
        <w:rPr>
          <w:rtl w:val="true"/>
          <w:lang w:bidi="he-IL"/>
        </w:rPr>
        <w:t>(</w:t>
      </w:r>
      <w:r>
        <w:rPr>
          <w:rtl w:val="true"/>
          <w:lang w:bidi="he-IL"/>
        </w:rPr>
        <w:t>ס</w:t>
      </w:r>
      <w:r>
        <w:rPr>
          <w:rtl w:val="true"/>
          <w:lang w:bidi="he-IL"/>
        </w:rPr>
        <w:t>"</w:t>
      </w:r>
      <w:r>
        <w:rPr>
          <w:rtl w:val="true"/>
          <w:lang w:bidi="he-IL"/>
        </w:rPr>
        <w:t xml:space="preserve">ק </w:t>
      </w:r>
      <w:r>
        <w:rPr>
          <w:rFonts w:hint="cs"/>
          <w:rtl w:val="true"/>
          <w:lang w:bidi="he-IL"/>
        </w:rPr>
        <w:t>ו</w:t>
      </w:r>
      <w:r>
        <w:rPr>
          <w:rtl w:val="true"/>
          <w:lang w:bidi="he-IL"/>
        </w:rPr>
        <w:t>')</w:t>
      </w:r>
      <w:r>
        <w:rPr>
          <w:rFonts w:hint="cs"/>
          <w:rtl w:val="true"/>
          <w:lang w:bidi="he-IL"/>
        </w:rPr>
        <w:t xml:space="preserve">, </w:t>
      </w:r>
      <w:r>
        <w:rPr>
          <w:u w:val="single"/>
          <w:rtl w:val="true"/>
          <w:lang w:bidi="he-IL"/>
        </w:rPr>
        <w:t>מ</w:t>
      </w:r>
      <w:r>
        <w:rPr>
          <w:u w:val="single"/>
          <w:rtl w:val="true"/>
          <w:lang w:bidi="he-IL"/>
        </w:rPr>
        <w:t>"</w:t>
      </w:r>
      <w:r>
        <w:rPr>
          <w:u w:val="single"/>
          <w:rtl w:val="true"/>
          <w:lang w:bidi="he-IL"/>
        </w:rPr>
        <w:t>ב</w:t>
      </w:r>
      <w:r>
        <w:rPr>
          <w:rtl w:val="true"/>
          <w:lang w:bidi="he-IL"/>
        </w:rPr>
        <w:t xml:space="preserve"> </w:t>
      </w:r>
      <w:r>
        <w:rPr>
          <w:rtl w:val="true"/>
          <w:lang w:bidi="he-IL"/>
        </w:rPr>
        <w:t>(</w:t>
      </w:r>
      <w:r>
        <w:rPr>
          <w:rtl w:val="true"/>
          <w:lang w:bidi="he-IL"/>
        </w:rPr>
        <w:t>ס</w:t>
      </w:r>
      <w:r>
        <w:rPr>
          <w:rtl w:val="true"/>
          <w:lang w:bidi="he-IL"/>
        </w:rPr>
        <w:t>"</w:t>
      </w:r>
      <w:r>
        <w:rPr>
          <w:rtl w:val="true"/>
          <w:lang w:bidi="he-IL"/>
        </w:rPr>
        <w:t xml:space="preserve">ק </w:t>
      </w:r>
      <w:r>
        <w:rPr>
          <w:rFonts w:hint="cs"/>
          <w:rtl w:val="true"/>
          <w:lang w:bidi="he-IL"/>
        </w:rPr>
        <w:t>י</w:t>
      </w:r>
      <w:r>
        <w:rPr>
          <w:rFonts w:hint="cs"/>
          <w:rtl w:val="true"/>
          <w:lang w:bidi="he-IL"/>
        </w:rPr>
        <w:t>"</w:t>
      </w:r>
      <w:r>
        <w:rPr>
          <w:rFonts w:hint="cs"/>
          <w:rtl w:val="true"/>
          <w:lang w:bidi="he-IL"/>
        </w:rPr>
        <w:t>ח</w:t>
      </w:r>
      <w:r>
        <w:rPr>
          <w:rFonts w:hint="cs"/>
          <w:rtl w:val="true"/>
          <w:lang w:bidi="he-IL"/>
        </w:rPr>
        <w:t>).</w:t>
      </w:r>
    </w:p>
    <w:p>
      <w:pPr>
        <w:pStyle w:val="Normal"/>
        <w:numPr>
          <w:ilvl w:val="3"/>
          <w:numId w:val="8"/>
        </w:numPr>
        <w:bidi w:val="1"/>
        <w:ind w:hanging="57" w:start="567" w:end="0"/>
        <w:jc w:val="both"/>
        <w:rPr/>
      </w:pPr>
      <w:r>
        <w:rPr>
          <w:rFonts w:hint="cs"/>
          <w:rtl w:val="true"/>
          <w:lang w:bidi="he-IL"/>
        </w:rPr>
        <w:t xml:space="preserve">לענין פסח </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תע</w:t>
      </w:r>
      <w:r>
        <w:rPr>
          <w:rFonts w:hint="cs"/>
          <w:rtl w:val="true"/>
          <w:lang w:bidi="he-IL"/>
        </w:rPr>
        <w:t>"</w:t>
      </w:r>
      <w:r>
        <w:rPr>
          <w:rFonts w:hint="cs"/>
          <w:rtl w:val="true"/>
          <w:lang w:bidi="he-IL"/>
        </w:rPr>
        <w:t>ב</w:t>
      </w:r>
      <w:r>
        <w:rPr>
          <w:rFonts w:hint="cs"/>
          <w:rtl w:val="true"/>
          <w:lang w:bidi="he-IL"/>
        </w:rPr>
        <w:t xml:space="preserve">, </w:t>
      </w:r>
      <w:r>
        <w:rPr>
          <w:rFonts w:hint="cs"/>
          <w:rtl w:val="true"/>
          <w:lang w:bidi="he-IL"/>
        </w:rPr>
        <w:t>לשיטות ומראי מקומות</w:t>
      </w:r>
      <w:r>
        <w:rPr>
          <w:rFonts w:hint="cs"/>
          <w:rtl w:val="true"/>
          <w:lang w:bidi="he-IL"/>
        </w:rPr>
        <w:t>.</w:t>
      </w:r>
    </w:p>
    <w:p>
      <w:pPr>
        <w:pStyle w:val="Normal"/>
        <w:numPr>
          <w:ilvl w:val="3"/>
          <w:numId w:val="8"/>
        </w:numPr>
        <w:bidi w:val="1"/>
        <w:ind w:hanging="57" w:start="567" w:end="0"/>
        <w:jc w:val="both"/>
        <w:rPr/>
      </w:pPr>
      <w:r>
        <w:rPr>
          <w:u w:val="single"/>
          <w:rtl w:val="true"/>
          <w:lang w:bidi="he-IL"/>
        </w:rPr>
        <w:t>קובץ הלכות</w:t>
      </w:r>
      <w:r>
        <w:rPr>
          <w:rtl w:val="true"/>
          <w:lang w:bidi="he-IL"/>
        </w:rPr>
        <w:t xml:space="preserve"> </w:t>
      </w:r>
      <w:r>
        <w:rPr>
          <w:rtl w:val="true"/>
          <w:lang w:bidi="he-IL"/>
        </w:rPr>
        <w:t>(</w:t>
      </w:r>
      <w:r>
        <w:rPr>
          <w:rtl w:val="true"/>
          <w:lang w:bidi="he-IL"/>
        </w:rPr>
        <w:t>יוה</w:t>
      </w:r>
      <w:r>
        <w:rPr>
          <w:rtl w:val="true"/>
          <w:lang w:bidi="he-IL"/>
        </w:rPr>
        <w:t>"</w:t>
      </w:r>
      <w:r>
        <w:rPr>
          <w:rtl w:val="true"/>
          <w:lang w:bidi="he-IL"/>
        </w:rPr>
        <w:t>כ פרק כ</w:t>
      </w:r>
      <w:r>
        <w:rPr>
          <w:rtl w:val="true"/>
          <w:lang w:bidi="he-IL"/>
        </w:rPr>
        <w:t>"</w:t>
      </w:r>
      <w:r>
        <w:rPr>
          <w:rtl w:val="true"/>
          <w:lang w:bidi="he-IL"/>
        </w:rPr>
        <w:t xml:space="preserve">ח </w:t>
      </w:r>
      <w:r>
        <w:rPr>
          <w:rFonts w:hint="cs"/>
          <w:rtl w:val="true"/>
          <w:lang w:bidi="he-IL"/>
        </w:rPr>
        <w:t>הע</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ד</w:t>
      </w:r>
      <w:r>
        <w:rPr>
          <w:rtl w:val="true"/>
          <w:lang w:bidi="he-IL"/>
        </w:rPr>
        <w:t>) – "</w:t>
      </w:r>
      <w:r>
        <w:rPr>
          <w:rtl w:val="true"/>
          <w:lang w:bidi="he-IL"/>
        </w:rPr>
        <w:t>ויש להעיר דהמ</w:t>
      </w:r>
      <w:r>
        <w:rPr>
          <w:rtl w:val="true"/>
          <w:lang w:bidi="he-IL"/>
        </w:rPr>
        <w:t>"</w:t>
      </w:r>
      <w:r>
        <w:rPr>
          <w:rtl w:val="true"/>
          <w:lang w:bidi="he-IL"/>
        </w:rPr>
        <w:t>ב כאן הכריע כהט</w:t>
      </w:r>
      <w:r>
        <w:rPr>
          <w:rtl w:val="true"/>
          <w:lang w:bidi="he-IL"/>
        </w:rPr>
        <w:t>"</w:t>
      </w:r>
      <w:r>
        <w:rPr>
          <w:rtl w:val="true"/>
          <w:lang w:bidi="he-IL"/>
        </w:rPr>
        <w:t xml:space="preserve">ז </w:t>
      </w:r>
      <w:r>
        <w:rPr>
          <w:rFonts w:hint="cs"/>
          <w:rtl w:val="true"/>
          <w:lang w:bidi="he-IL"/>
        </w:rPr>
        <w:t>...</w:t>
      </w:r>
      <w:r>
        <w:rPr>
          <w:rtl w:val="true"/>
          <w:lang w:bidi="he-IL"/>
        </w:rPr>
        <w:t xml:space="preserve"> </w:t>
      </w:r>
      <w:r>
        <w:rPr>
          <w:rtl w:val="true"/>
          <w:lang w:bidi="he-IL"/>
        </w:rPr>
        <w:t>ובהל</w:t>
      </w:r>
      <w:r>
        <w:rPr>
          <w:rtl w:val="true"/>
          <w:lang w:bidi="he-IL"/>
        </w:rPr>
        <w:t xml:space="preserve">' </w:t>
      </w:r>
      <w:r>
        <w:rPr>
          <w:rtl w:val="true"/>
          <w:lang w:bidi="he-IL"/>
        </w:rPr>
        <w:t>פסח</w:t>
      </w:r>
      <w:r>
        <w:rPr>
          <w:rFonts w:hint="cs"/>
          <w:rtl w:val="true"/>
          <w:lang w:bidi="he-IL"/>
        </w:rPr>
        <w:t xml:space="preserve"> </w:t>
      </w:r>
      <w:r>
        <w:rPr>
          <w:rFonts w:hint="cs"/>
          <w:rtl w:val="true"/>
          <w:lang w:bidi="he-IL"/>
        </w:rPr>
        <w:t>...</w:t>
      </w:r>
      <w:r>
        <w:rPr>
          <w:rtl w:val="true"/>
          <w:lang w:bidi="he-IL"/>
        </w:rPr>
        <w:t xml:space="preserve"> </w:t>
      </w:r>
      <w:r>
        <w:rPr>
          <w:rtl w:val="true"/>
          <w:lang w:bidi="he-IL"/>
        </w:rPr>
        <w:t>ולכאו</w:t>
      </w:r>
      <w:r>
        <w:rPr>
          <w:rtl w:val="true"/>
          <w:lang w:bidi="he-IL"/>
        </w:rPr>
        <w:t xml:space="preserve">' </w:t>
      </w:r>
      <w:r>
        <w:rPr>
          <w:rtl w:val="true"/>
          <w:lang w:bidi="he-IL"/>
        </w:rPr>
        <w:t>הוי סתירה</w:t>
      </w:r>
      <w:r>
        <w:rPr>
          <w:rFonts w:hint="cs"/>
          <w:rtl w:val="true"/>
          <w:lang w:bidi="he-IL"/>
        </w:rPr>
        <w:t xml:space="preserve"> </w:t>
      </w:r>
      <w:r>
        <w:rPr>
          <w:rFonts w:hint="cs"/>
          <w:rtl w:val="true"/>
          <w:lang w:bidi="he-IL"/>
        </w:rPr>
        <w:t xml:space="preserve">... </w:t>
      </w:r>
      <w:r>
        <w:rPr>
          <w:rtl w:val="true"/>
          <w:lang w:bidi="he-IL"/>
        </w:rPr>
        <w:t>אבל דברי המ</w:t>
      </w:r>
      <w:r>
        <w:rPr>
          <w:rtl w:val="true"/>
          <w:lang w:bidi="he-IL"/>
        </w:rPr>
        <w:t>"</w:t>
      </w:r>
      <w:r>
        <w:rPr>
          <w:rtl w:val="true"/>
          <w:lang w:bidi="he-IL"/>
        </w:rPr>
        <w:t>ב צ</w:t>
      </w:r>
      <w:r>
        <w:rPr>
          <w:rtl w:val="true"/>
          <w:lang w:bidi="he-IL"/>
        </w:rPr>
        <w:t>"</w:t>
      </w:r>
      <w:r>
        <w:rPr>
          <w:rtl w:val="true"/>
          <w:lang w:bidi="he-IL"/>
        </w:rPr>
        <w:t>ע</w:t>
      </w:r>
      <w:r>
        <w:rPr>
          <w:rtl w:val="true"/>
          <w:lang w:bidi="he-IL"/>
        </w:rPr>
        <w:t xml:space="preserve">, </w:t>
      </w:r>
      <w:r>
        <w:rPr>
          <w:rtl w:val="true"/>
          <w:lang w:bidi="he-IL"/>
        </w:rPr>
        <w:t>ובפרט דלכאו</w:t>
      </w:r>
      <w:r>
        <w:rPr>
          <w:rtl w:val="true"/>
          <w:lang w:bidi="he-IL"/>
        </w:rPr>
        <w:t xml:space="preserve">' </w:t>
      </w:r>
      <w:r>
        <w:rPr>
          <w:rtl w:val="true"/>
          <w:lang w:bidi="he-IL"/>
        </w:rPr>
        <w:t>בפסח יש לחוש יותר</w:t>
      </w:r>
      <w:r>
        <w:rPr>
          <w:rFonts w:hint="cs"/>
          <w:rtl w:val="true"/>
          <w:lang w:bidi="he-IL"/>
        </w:rPr>
        <w:t xml:space="preserve"> </w:t>
      </w:r>
      <w:r>
        <w:rPr>
          <w:rtl w:val="true"/>
          <w:lang w:bidi="he-IL"/>
        </w:rPr>
        <w:t>שתזוח דעתו</w:t>
      </w:r>
      <w:r>
        <w:rPr>
          <w:rtl w:val="true"/>
          <w:lang w:bidi="he-IL"/>
        </w:rPr>
        <w:t xml:space="preserve">, </w:t>
      </w:r>
      <w:r>
        <w:rPr>
          <w:rtl w:val="true"/>
          <w:lang w:bidi="he-IL"/>
        </w:rPr>
        <w:t>כי הוא נוהג דרך חירות</w:t>
      </w:r>
      <w:r>
        <w:rPr>
          <w:rtl w:val="true"/>
          <w:lang w:bidi="he-IL"/>
        </w:rPr>
        <w:t xml:space="preserve">, </w:t>
      </w:r>
      <w:r>
        <w:rPr>
          <w:rtl w:val="true"/>
          <w:lang w:bidi="he-IL"/>
        </w:rPr>
        <w:t>וכן מדוייק בדברי הט</w:t>
      </w:r>
      <w:r>
        <w:rPr>
          <w:rtl w:val="true"/>
          <w:lang w:bidi="he-IL"/>
        </w:rPr>
        <w:t>"</w:t>
      </w:r>
      <w:r>
        <w:rPr>
          <w:rtl w:val="true"/>
          <w:lang w:bidi="he-IL"/>
        </w:rPr>
        <w:t>ז</w:t>
      </w:r>
      <w:r>
        <w:rPr>
          <w:rtl w:val="true"/>
          <w:lang w:bidi="he-IL"/>
        </w:rPr>
        <w:t xml:space="preserve">, </w:t>
      </w:r>
      <w:r>
        <w:rPr>
          <w:rtl w:val="true"/>
          <w:lang w:bidi="he-IL"/>
        </w:rPr>
        <w:t>דבהל</w:t>
      </w:r>
      <w:r>
        <w:rPr>
          <w:rtl w:val="true"/>
          <w:lang w:bidi="he-IL"/>
        </w:rPr>
        <w:t xml:space="preserve">' </w:t>
      </w:r>
      <w:r>
        <w:rPr>
          <w:rtl w:val="true"/>
          <w:lang w:bidi="he-IL"/>
        </w:rPr>
        <w:t>פסח כתב שיש לאבל</w:t>
      </w:r>
      <w:r>
        <w:rPr>
          <w:rFonts w:hint="cs"/>
          <w:rtl w:val="true"/>
          <w:lang w:bidi="he-IL"/>
        </w:rPr>
        <w:t xml:space="preserve"> </w:t>
      </w:r>
      <w:r>
        <w:rPr>
          <w:rtl w:val="true"/>
          <w:lang w:bidi="he-IL"/>
        </w:rPr>
        <w:t>ללובשו כדי שלא תזוח דעתו</w:t>
      </w:r>
      <w:r>
        <w:rPr>
          <w:rtl w:val="true"/>
          <w:lang w:bidi="he-IL"/>
        </w:rPr>
        <w:t xml:space="preserve">, </w:t>
      </w:r>
      <w:r>
        <w:rPr>
          <w:rtl w:val="true"/>
          <w:lang w:bidi="he-IL"/>
        </w:rPr>
        <w:t>ובהל</w:t>
      </w:r>
      <w:r>
        <w:rPr>
          <w:rtl w:val="true"/>
          <w:lang w:bidi="he-IL"/>
        </w:rPr>
        <w:t xml:space="preserve">' </w:t>
      </w:r>
      <w:r>
        <w:rPr>
          <w:rtl w:val="true"/>
          <w:lang w:bidi="he-IL"/>
        </w:rPr>
        <w:t>יוה</w:t>
      </w:r>
      <w:r>
        <w:rPr>
          <w:rtl w:val="true"/>
          <w:lang w:bidi="he-IL"/>
        </w:rPr>
        <w:t>"</w:t>
      </w:r>
      <w:r>
        <w:rPr>
          <w:rtl w:val="true"/>
          <w:lang w:bidi="he-IL"/>
        </w:rPr>
        <w:t>כ כתב שאין כ</w:t>
      </w:r>
      <w:r>
        <w:rPr>
          <w:rtl w:val="true"/>
          <w:lang w:bidi="he-IL"/>
        </w:rPr>
        <w:t>"</w:t>
      </w:r>
      <w:r>
        <w:rPr>
          <w:rtl w:val="true"/>
          <w:lang w:bidi="he-IL"/>
        </w:rPr>
        <w:t>כ קפידא אם לובשו ועכ</w:t>
      </w:r>
      <w:r>
        <w:rPr>
          <w:rtl w:val="true"/>
          <w:lang w:bidi="he-IL"/>
        </w:rPr>
        <w:t>"</w:t>
      </w:r>
      <w:r>
        <w:rPr>
          <w:rtl w:val="true"/>
          <w:lang w:bidi="he-IL"/>
        </w:rPr>
        <w:t>פ הלובש לא</w:t>
      </w:r>
      <w:r>
        <w:rPr>
          <w:rFonts w:hint="cs"/>
          <w:rtl w:val="true"/>
          <w:lang w:bidi="he-IL"/>
        </w:rPr>
        <w:t xml:space="preserve"> </w:t>
      </w:r>
      <w:r>
        <w:rPr>
          <w:rtl w:val="true"/>
          <w:lang w:bidi="he-IL"/>
        </w:rPr>
        <w:t>הפסיד</w:t>
      </w:r>
      <w:r>
        <w:rPr>
          <w:rtl w:val="true"/>
          <w:lang w:bidi="he-IL"/>
        </w:rPr>
        <w:t xml:space="preserve">, </w:t>
      </w:r>
      <w:r>
        <w:rPr>
          <w:rtl w:val="true"/>
          <w:lang w:bidi="he-IL"/>
        </w:rPr>
        <w:t>וע</w:t>
      </w:r>
      <w:r>
        <w:rPr>
          <w:rtl w:val="true"/>
          <w:lang w:bidi="he-IL"/>
        </w:rPr>
        <w:t>"</w:t>
      </w:r>
      <w:r>
        <w:rPr>
          <w:rtl w:val="true"/>
          <w:lang w:bidi="he-IL"/>
        </w:rPr>
        <w:t>כ דבפסח חיישינן טפי ולכן כתב שיש לו ללובשו</w:t>
      </w:r>
      <w:r>
        <w:rPr>
          <w:rtl w:val="true"/>
          <w:lang w:bidi="he-IL"/>
        </w:rPr>
        <w:t xml:space="preserve">, </w:t>
      </w:r>
      <w:r>
        <w:rPr>
          <w:rtl w:val="true"/>
          <w:lang w:bidi="he-IL"/>
        </w:rPr>
        <w:t>ורק ביוה</w:t>
      </w:r>
      <w:r>
        <w:rPr>
          <w:rtl w:val="true"/>
          <w:lang w:bidi="he-IL"/>
        </w:rPr>
        <w:t>"</w:t>
      </w:r>
      <w:r>
        <w:rPr>
          <w:rtl w:val="true"/>
          <w:lang w:bidi="he-IL"/>
        </w:rPr>
        <w:t>כ לא החליט ללובשו</w:t>
      </w:r>
      <w:r>
        <w:rPr>
          <w:rtl w:val="true"/>
          <w:lang w:bidi="he-IL"/>
        </w:rPr>
        <w:t>,</w:t>
      </w:r>
      <w:r>
        <w:rPr>
          <w:rFonts w:hint="cs"/>
          <w:rtl w:val="true"/>
          <w:lang w:bidi="he-IL"/>
        </w:rPr>
        <w:t xml:space="preserve"> </w:t>
      </w:r>
      <w:r>
        <w:rPr>
          <w:rtl w:val="true"/>
          <w:lang w:bidi="he-IL"/>
        </w:rPr>
        <w:t>כי החשש שמא תזוח דעתו אינו חזק כ</w:t>
      </w:r>
      <w:r>
        <w:rPr>
          <w:rtl w:val="true"/>
          <w:lang w:bidi="he-IL"/>
        </w:rPr>
        <w:t>"</w:t>
      </w:r>
      <w:r>
        <w:rPr>
          <w:rtl w:val="true"/>
          <w:lang w:bidi="he-IL"/>
        </w:rPr>
        <w:t>כ</w:t>
      </w:r>
      <w:r>
        <w:rPr>
          <w:rtl w:val="true"/>
          <w:lang w:bidi="he-IL"/>
        </w:rPr>
        <w:t xml:space="preserve">, </w:t>
      </w:r>
      <w:r>
        <w:rPr>
          <w:rtl w:val="true"/>
          <w:lang w:bidi="he-IL"/>
        </w:rPr>
        <w:t>וצע</w:t>
      </w:r>
      <w:r>
        <w:rPr>
          <w:rtl w:val="true"/>
          <w:lang w:bidi="he-IL"/>
        </w:rPr>
        <w:t>"</w:t>
      </w:r>
      <w:r>
        <w:rPr>
          <w:rtl w:val="true"/>
          <w:lang w:bidi="he-IL"/>
        </w:rPr>
        <w:t>ע בשיטת המ</w:t>
      </w:r>
      <w:r>
        <w:rPr>
          <w:rtl w:val="true"/>
          <w:lang w:bidi="he-IL"/>
        </w:rPr>
        <w:t>"</w:t>
      </w:r>
      <w:r>
        <w:rPr>
          <w:rtl w:val="true"/>
          <w:lang w:bidi="he-IL"/>
        </w:rPr>
        <w:t>ב</w:t>
      </w:r>
      <w:r>
        <w:rPr>
          <w:rFonts w:hint="cs"/>
          <w:rtl w:val="true"/>
          <w:lang w:bidi="he-IL"/>
        </w:rPr>
        <w:t>".</w:t>
      </w:r>
    </w:p>
    <w:p>
      <w:pPr>
        <w:pStyle w:val="Normal"/>
        <w:bidi w:val="1"/>
        <w:ind w:end="0"/>
        <w:jc w:val="both"/>
        <w:rPr/>
      </w:pPr>
      <w:r>
        <w:rPr>
          <w:rtl w:val="true"/>
        </w:rPr>
      </w:r>
    </w:p>
    <w:p>
      <w:pPr>
        <w:pStyle w:val="Normal"/>
        <w:numPr>
          <w:ilvl w:val="1"/>
          <w:numId w:val="8"/>
        </w:numPr>
        <w:bidi w:val="1"/>
        <w:ind w:hanging="57" w:start="227" w:end="0"/>
        <w:jc w:val="both"/>
        <w:rPr/>
      </w:pPr>
      <w:bookmarkStart w:id="19" w:name="_Hlk78382598"/>
      <w:bookmarkStart w:id="20" w:name="_Hlk78317699"/>
      <w:r>
        <w:rPr>
          <w:rFonts w:hint="cs"/>
          <w:b/>
          <w:b/>
          <w:bCs/>
          <w:rtl w:val="true"/>
          <w:lang w:bidi="he-IL"/>
        </w:rPr>
        <w:t xml:space="preserve">שנה ראשונה </w:t>
      </w:r>
      <w:r>
        <w:rPr>
          <w:rFonts w:hint="cs"/>
          <w:b/>
          <w:bCs/>
          <w:rtl w:val="true"/>
          <w:lang w:bidi="he-IL"/>
        </w:rPr>
        <w:t xml:space="preserve">- </w:t>
      </w:r>
      <w:r>
        <w:rPr>
          <w:rFonts w:hint="cs"/>
          <w:b/>
          <w:b/>
          <w:bCs/>
          <w:rtl w:val="true"/>
          <w:lang w:bidi="he-IL"/>
        </w:rPr>
        <w:t>לענין יהכ</w:t>
      </w:r>
      <w:r>
        <w:rPr>
          <w:rFonts w:hint="cs"/>
          <w:b/>
          <w:bCs/>
          <w:rtl w:val="true"/>
          <w:lang w:bidi="he-IL"/>
        </w:rPr>
        <w:t>"</w:t>
      </w:r>
      <w:r>
        <w:rPr>
          <w:rFonts w:hint="cs"/>
          <w:b/>
          <w:b/>
          <w:bCs/>
          <w:rtl w:val="true"/>
          <w:lang w:bidi="he-IL"/>
        </w:rPr>
        <w:t>פ</w:t>
      </w:r>
      <w:r>
        <w:rPr>
          <w:rFonts w:hint="cs"/>
          <w:rtl w:val="true"/>
          <w:lang w:bidi="he-IL"/>
        </w:rPr>
        <w:t>.</w:t>
      </w:r>
    </w:p>
    <w:p>
      <w:pPr>
        <w:pStyle w:val="Normal"/>
        <w:numPr>
          <w:ilvl w:val="2"/>
          <w:numId w:val="8"/>
        </w:numPr>
        <w:bidi w:val="1"/>
        <w:ind w:hanging="57" w:start="397" w:end="0"/>
        <w:jc w:val="both"/>
        <w:rPr/>
      </w:pPr>
      <w:r>
        <w:rPr>
          <w:rFonts w:hint="cs"/>
          <w:rtl w:val="true"/>
          <w:lang w:bidi="he-IL"/>
        </w:rPr>
        <w:t>שלא לובש קיטל</w:t>
      </w:r>
      <w:r>
        <w:rPr>
          <w:rFonts w:hint="cs"/>
          <w:rtl w:val="true"/>
          <w:lang w:bidi="he-IL"/>
        </w:rPr>
        <w:t>.</w:t>
      </w:r>
    </w:p>
    <w:p>
      <w:pPr>
        <w:pStyle w:val="Normal"/>
        <w:numPr>
          <w:ilvl w:val="3"/>
          <w:numId w:val="8"/>
        </w:numPr>
        <w:bidi w:val="1"/>
        <w:ind w:hanging="57" w:start="567" w:end="0"/>
        <w:jc w:val="both"/>
        <w:rPr/>
      </w:pPr>
      <w:r>
        <w:rPr>
          <w:u w:val="single"/>
          <w:rtl w:val="true"/>
          <w:lang w:bidi="he-IL"/>
        </w:rPr>
        <w:t>מהר</w:t>
      </w:r>
      <w:r>
        <w:rPr>
          <w:u w:val="single"/>
          <w:rtl w:val="true"/>
          <w:lang w:bidi="he-IL"/>
        </w:rPr>
        <w:t>"</w:t>
      </w:r>
      <w:r>
        <w:rPr>
          <w:u w:val="single"/>
          <w:rtl w:val="true"/>
          <w:lang w:bidi="he-IL"/>
        </w:rPr>
        <w:t>ם שיק</w:t>
      </w:r>
      <w:r>
        <w:rPr>
          <w:rtl w:val="true"/>
          <w:lang w:bidi="he-IL"/>
        </w:rPr>
        <w:t xml:space="preserve"> </w:t>
      </w:r>
      <w:r>
        <w:rPr>
          <w:rFonts w:hint="cs"/>
          <w:rtl w:val="true"/>
          <w:lang w:bidi="he-IL"/>
        </w:rPr>
        <w:t>(</w:t>
      </w:r>
      <w:r>
        <w:rPr>
          <w:rtl w:val="true"/>
          <w:lang w:bidi="he-IL"/>
        </w:rPr>
        <w:t>או</w:t>
      </w:r>
      <w:r>
        <w:rPr>
          <w:rtl w:val="true"/>
          <w:lang w:bidi="he-IL"/>
        </w:rPr>
        <w:t>"</w:t>
      </w:r>
      <w:r>
        <w:rPr>
          <w:rtl w:val="true"/>
          <w:lang w:bidi="he-IL"/>
        </w:rPr>
        <w:t>ח סי</w:t>
      </w:r>
      <w:r>
        <w:rPr>
          <w:rtl w:val="true"/>
          <w:lang w:bidi="he-IL"/>
        </w:rPr>
        <w:t xml:space="preserve">' </w:t>
      </w:r>
      <w:r>
        <w:rPr>
          <w:rtl w:val="true"/>
          <w:lang w:bidi="he-IL"/>
        </w:rPr>
        <w:t>כ</w:t>
      </w:r>
      <w:r>
        <w:rPr>
          <w:rtl w:val="true"/>
          <w:lang w:bidi="he-IL"/>
        </w:rPr>
        <w:t>"</w:t>
      </w:r>
      <w:r>
        <w:rPr>
          <w:rtl w:val="true"/>
          <w:lang w:bidi="he-IL"/>
        </w:rPr>
        <w:t>ח</w:t>
      </w:r>
      <w:r>
        <w:rPr>
          <w:rFonts w:hint="cs"/>
          <w:rtl w:val="true"/>
          <w:lang w:bidi="he-IL"/>
        </w:rPr>
        <w:t xml:space="preserve">), </w:t>
      </w:r>
      <w:r>
        <w:rPr>
          <w:rtl w:val="true"/>
          <w:lang w:bidi="he-IL"/>
        </w:rPr>
        <w:t>הו</w:t>
      </w:r>
      <w:r>
        <w:rPr>
          <w:rtl w:val="true"/>
          <w:lang w:bidi="he-IL"/>
        </w:rPr>
        <w:t>"</w:t>
      </w:r>
      <w:r>
        <w:rPr>
          <w:rtl w:val="true"/>
          <w:lang w:bidi="he-IL"/>
        </w:rPr>
        <w:t>ד</w:t>
      </w:r>
      <w:r>
        <w:rPr>
          <w:rFonts w:hint="cs"/>
          <w:rtl w:val="true"/>
          <w:lang w:bidi="he-IL"/>
        </w:rPr>
        <w:t xml:space="preserve"> </w:t>
      </w:r>
      <w:r>
        <w:rPr>
          <w:rFonts w:hint="cs"/>
          <w:u w:val="single"/>
          <w:rtl w:val="true"/>
          <w:lang w:bidi="he-IL"/>
        </w:rPr>
        <w:t>בשד</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rtl w:val="true"/>
          <w:lang w:bidi="he-IL"/>
        </w:rPr>
        <w:t>מערכת יוה</w:t>
      </w:r>
      <w:r>
        <w:rPr>
          <w:rFonts w:hint="cs"/>
          <w:rtl w:val="true"/>
          <w:lang w:bidi="he-IL"/>
        </w:rPr>
        <w:t>"</w:t>
      </w:r>
      <w:r>
        <w:rPr>
          <w:rFonts w:hint="cs"/>
          <w:rtl w:val="true"/>
          <w:lang w:bidi="he-IL"/>
        </w:rPr>
        <w:t>כ סי</w:t>
      </w:r>
      <w:r>
        <w:rPr>
          <w:rFonts w:hint="cs"/>
          <w:rtl w:val="true"/>
          <w:lang w:bidi="he-IL"/>
        </w:rPr>
        <w:t xml:space="preserve">' </w:t>
      </w:r>
      <w:r>
        <w:rPr>
          <w:rFonts w:hint="cs"/>
          <w:rtl w:val="true"/>
          <w:lang w:bidi="he-IL"/>
        </w:rPr>
        <w:t>ב</w:t>
      </w:r>
      <w:r>
        <w:rPr>
          <w:rFonts w:hint="cs"/>
          <w:rtl w:val="true"/>
          <w:lang w:bidi="he-IL"/>
        </w:rPr>
        <w:t xml:space="preserve">' </w:t>
      </w:r>
      <w:r>
        <w:rPr>
          <w:rFonts w:hint="cs"/>
          <w:rtl w:val="true"/>
          <w:lang w:bidi="he-IL"/>
        </w:rPr>
        <w:t>אות י</w:t>
      </w:r>
      <w:r>
        <w:rPr>
          <w:rFonts w:hint="cs"/>
          <w:rtl w:val="true"/>
          <w:lang w:bidi="he-IL"/>
        </w:rPr>
        <w:t>"</w:t>
      </w:r>
      <w:r>
        <w:rPr>
          <w:rFonts w:hint="cs"/>
          <w:rtl w:val="true"/>
          <w:lang w:bidi="he-IL"/>
        </w:rPr>
        <w:t>ז</w:t>
      </w:r>
      <w:r>
        <w:rPr>
          <w:rFonts w:hint="cs"/>
          <w:rtl w:val="true"/>
          <w:lang w:bidi="he-IL"/>
        </w:rPr>
        <w:t>),</w:t>
      </w:r>
      <w:r>
        <w:rPr>
          <w:rtl w:val="true"/>
          <w:lang w:bidi="he-IL"/>
        </w:rPr>
        <w:t xml:space="preserve"> </w:t>
      </w:r>
      <w:r>
        <w:rPr>
          <w:rFonts w:hint="cs"/>
          <w:u w:val="single"/>
          <w:rtl w:val="true"/>
          <w:lang w:bidi="he-IL"/>
        </w:rPr>
        <w:t>ו</w:t>
      </w:r>
      <w:r>
        <w:rPr>
          <w:u w:val="single"/>
          <w:rtl w:val="true"/>
          <w:lang w:bidi="he-IL"/>
        </w:rPr>
        <w:t>ארחות חיים</w:t>
      </w:r>
      <w:r>
        <w:rPr>
          <w:rtl w:val="true"/>
          <w:lang w:bidi="he-IL"/>
        </w:rPr>
        <w:t xml:space="preserve"> </w:t>
      </w:r>
      <w:r>
        <w:rPr>
          <w:rFonts w:hint="cs"/>
          <w:rtl w:val="true"/>
          <w:lang w:bidi="he-IL"/>
        </w:rPr>
        <w:t>(</w:t>
      </w:r>
      <w:r>
        <w:rPr>
          <w:rtl w:val="true"/>
          <w:lang w:bidi="he-IL"/>
        </w:rPr>
        <w:t>ס</w:t>
      </w:r>
      <w:r>
        <w:rPr>
          <w:rFonts w:hint="cs"/>
          <w:rtl w:val="true"/>
          <w:lang w:bidi="he-IL"/>
        </w:rPr>
        <w:t>"</w:t>
      </w:r>
      <w:r>
        <w:rPr>
          <w:rtl w:val="true"/>
          <w:lang w:bidi="he-IL"/>
        </w:rPr>
        <w:t>ק</w:t>
      </w:r>
      <w:r>
        <w:rPr>
          <w:rFonts w:hint="cs"/>
          <w:rtl w:val="true"/>
          <w:lang w:bidi="he-IL"/>
        </w:rPr>
        <w:t xml:space="preserve"> </w:t>
      </w:r>
      <w:r>
        <w:rPr>
          <w:rtl w:val="true"/>
          <w:lang w:bidi="he-IL"/>
        </w:rPr>
        <w:t>ט</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ועי</w:t>
      </w:r>
      <w:r>
        <w:rPr>
          <w:rFonts w:hint="cs"/>
          <w:rtl w:val="true"/>
          <w:lang w:bidi="he-IL"/>
        </w:rPr>
        <w:t xml:space="preserve">') </w:t>
      </w:r>
      <w:r>
        <w:rPr>
          <w:rtl w:val="true"/>
          <w:lang w:bidi="he-IL"/>
        </w:rPr>
        <w:t>–</w:t>
      </w:r>
      <w:r>
        <w:rPr>
          <w:rFonts w:hint="cs"/>
          <w:rtl w:val="true"/>
          <w:lang w:bidi="he-IL"/>
        </w:rPr>
        <w:t xml:space="preserve"> "</w:t>
      </w:r>
      <w:r>
        <w:rPr>
          <w:rtl w:val="true"/>
          <w:lang w:bidi="he-IL"/>
        </w:rPr>
        <w:t>ומה ששאל עוד מה טעם יש במנהג שבשנה ראשונה שלאחר החתונה אין לובשין הקיטל בראש השנה ויום הכפורים</w:t>
      </w:r>
      <w:r>
        <w:rPr>
          <w:rtl w:val="true"/>
          <w:lang w:bidi="he-IL"/>
        </w:rPr>
        <w:t xml:space="preserve">, </w:t>
      </w:r>
      <w:r>
        <w:rPr>
          <w:rtl w:val="true"/>
          <w:lang w:bidi="he-IL"/>
        </w:rPr>
        <w:t>ומה הדין באם אחד רוצה ללבוש קיטל</w:t>
      </w:r>
      <w:r>
        <w:rPr>
          <w:rtl w:val="true"/>
          <w:lang w:bidi="he-IL"/>
        </w:rPr>
        <w:t xml:space="preserve">, </w:t>
      </w:r>
      <w:r>
        <w:rPr>
          <w:rtl w:val="true"/>
          <w:lang w:bidi="he-IL"/>
        </w:rPr>
        <w:t>אם צריכין לגעור בו</w:t>
      </w:r>
      <w:r>
        <w:rPr>
          <w:rtl w:val="true"/>
          <w:lang w:bidi="he-IL"/>
        </w:rPr>
        <w:t xml:space="preserve">. </w:t>
      </w:r>
      <w:r>
        <w:rPr>
          <w:rtl w:val="true"/>
          <w:lang w:bidi="he-IL"/>
        </w:rPr>
        <w:t>הנה אמת הדבר שלא ראיתי ולא שמעתי שום טעם לזה</w:t>
      </w:r>
      <w:r>
        <w:rPr>
          <w:rtl w:val="true"/>
          <w:lang w:bidi="he-IL"/>
        </w:rPr>
        <w:t xml:space="preserve">, </w:t>
      </w:r>
      <w:r>
        <w:rPr>
          <w:rtl w:val="true"/>
          <w:lang w:bidi="he-IL"/>
        </w:rPr>
        <w:t>ולא מצאתי שום מקור למנהג זה</w:t>
      </w:r>
      <w:r>
        <w:rPr>
          <w:rtl w:val="true"/>
          <w:lang w:bidi="he-IL"/>
        </w:rPr>
        <w:t xml:space="preserve">. </w:t>
      </w:r>
      <w:r>
        <w:rPr>
          <w:rtl w:val="true"/>
          <w:lang w:bidi="he-IL"/>
        </w:rPr>
        <w:t>מכל מקום כל מנהג ישראל תורה הוא ויש לו טעם</w:t>
      </w:r>
      <w:r>
        <w:rPr>
          <w:rtl w:val="true"/>
          <w:lang w:bidi="he-IL"/>
        </w:rPr>
        <w:t xml:space="preserve">. </w:t>
      </w:r>
      <w:r>
        <w:rPr>
          <w:rtl w:val="true"/>
          <w:lang w:bidi="he-IL"/>
        </w:rPr>
        <w:t xml:space="preserve">ואני המלצתי שאפשר דמשום דעד עשרים אין בית דין של מעלה מענישים </w:t>
      </w:r>
      <w:r>
        <w:rPr>
          <w:rtl w:val="true"/>
          <w:lang w:bidi="he-IL"/>
        </w:rPr>
        <w:t>[</w:t>
      </w:r>
      <w:r>
        <w:rPr>
          <w:rtl w:val="true"/>
          <w:lang w:bidi="he-IL"/>
        </w:rPr>
        <w:t>שבת פ</w:t>
      </w:r>
      <w:r>
        <w:rPr>
          <w:rtl w:val="true"/>
          <w:lang w:bidi="he-IL"/>
        </w:rPr>
        <w:t>"</w:t>
      </w:r>
      <w:r>
        <w:rPr>
          <w:rtl w:val="true"/>
          <w:lang w:bidi="he-IL"/>
        </w:rPr>
        <w:t>ט ע</w:t>
      </w:r>
      <w:r>
        <w:rPr>
          <w:rtl w:val="true"/>
          <w:lang w:bidi="he-IL"/>
        </w:rPr>
        <w:t>"</w:t>
      </w:r>
      <w:r>
        <w:rPr>
          <w:rtl w:val="true"/>
          <w:lang w:bidi="he-IL"/>
        </w:rPr>
        <w:t>ב</w:t>
      </w:r>
      <w:r>
        <w:rPr>
          <w:rtl w:val="true"/>
          <w:lang w:bidi="he-IL"/>
        </w:rPr>
        <w:t xml:space="preserve">], </w:t>
      </w:r>
      <w:r>
        <w:rPr>
          <w:rtl w:val="true"/>
          <w:lang w:bidi="he-IL"/>
        </w:rPr>
        <w:t>והטעם משום דאין לו דעת צלולה כבן עשרים</w:t>
      </w:r>
      <w:r>
        <w:rPr>
          <w:rtl w:val="true"/>
          <w:lang w:bidi="he-IL"/>
        </w:rPr>
        <w:t xml:space="preserve">, </w:t>
      </w:r>
      <w:r>
        <w:rPr>
          <w:rtl w:val="true"/>
          <w:lang w:bidi="he-IL"/>
        </w:rPr>
        <w:t xml:space="preserve">וקיימא לן </w:t>
      </w:r>
      <w:r>
        <w:rPr>
          <w:rtl w:val="true"/>
          <w:lang w:bidi="he-IL"/>
        </w:rPr>
        <w:t>[</w:t>
      </w:r>
      <w:r>
        <w:rPr>
          <w:rtl w:val="true"/>
          <w:lang w:bidi="he-IL"/>
        </w:rPr>
        <w:t>גיטין ס</w:t>
      </w:r>
      <w:r>
        <w:rPr>
          <w:rtl w:val="true"/>
          <w:lang w:bidi="he-IL"/>
        </w:rPr>
        <w:t>"</w:t>
      </w:r>
      <w:r>
        <w:rPr>
          <w:rtl w:val="true"/>
          <w:lang w:bidi="he-IL"/>
        </w:rPr>
        <w:t>ה ע</w:t>
      </w:r>
      <w:r>
        <w:rPr>
          <w:rtl w:val="true"/>
          <w:lang w:bidi="he-IL"/>
        </w:rPr>
        <w:t>"</w:t>
      </w:r>
      <w:r>
        <w:rPr>
          <w:rtl w:val="true"/>
          <w:lang w:bidi="he-IL"/>
        </w:rPr>
        <w:t>א</w:t>
      </w:r>
      <w:r>
        <w:rPr>
          <w:rtl w:val="true"/>
          <w:lang w:bidi="he-IL"/>
        </w:rPr>
        <w:t xml:space="preserve">] </w:t>
      </w:r>
      <w:r>
        <w:rPr>
          <w:rtl w:val="true"/>
          <w:lang w:bidi="he-IL"/>
        </w:rPr>
        <w:t>דלמכור בנכסי אביו צריך שיהיה בן עשרים</w:t>
      </w:r>
      <w:r>
        <w:rPr>
          <w:rtl w:val="true"/>
          <w:lang w:bidi="he-IL"/>
        </w:rPr>
        <w:t xml:space="preserve">. </w:t>
      </w:r>
      <w:r>
        <w:rPr>
          <w:rtl w:val="true"/>
          <w:lang w:bidi="he-IL"/>
        </w:rPr>
        <w:t xml:space="preserve">ואמרינן </w:t>
      </w:r>
      <w:r>
        <w:rPr>
          <w:rtl w:val="true"/>
          <w:lang w:bidi="he-IL"/>
        </w:rPr>
        <w:t>[</w:t>
      </w:r>
      <w:r>
        <w:rPr>
          <w:rtl w:val="true"/>
          <w:lang w:bidi="he-IL"/>
        </w:rPr>
        <w:t>אבות פ</w:t>
      </w:r>
      <w:r>
        <w:rPr>
          <w:rtl w:val="true"/>
          <w:lang w:bidi="he-IL"/>
        </w:rPr>
        <w:t>"</w:t>
      </w:r>
      <w:r>
        <w:rPr>
          <w:rtl w:val="true"/>
          <w:lang w:bidi="he-IL"/>
        </w:rPr>
        <w:t>ה מכ</w:t>
      </w:r>
      <w:r>
        <w:rPr>
          <w:rtl w:val="true"/>
          <w:lang w:bidi="he-IL"/>
        </w:rPr>
        <w:t>"</w:t>
      </w:r>
      <w:r>
        <w:rPr>
          <w:rtl w:val="true"/>
          <w:lang w:bidi="he-IL"/>
        </w:rPr>
        <w:t>א</w:t>
      </w:r>
      <w:r>
        <w:rPr>
          <w:rtl w:val="true"/>
          <w:lang w:bidi="he-IL"/>
        </w:rPr>
        <w:t xml:space="preserve">] </w:t>
      </w:r>
      <w:r>
        <w:rPr>
          <w:rtl w:val="true"/>
          <w:lang w:bidi="he-IL"/>
        </w:rPr>
        <w:t>בן שמונה עשרה לחופה</w:t>
      </w:r>
      <w:r>
        <w:rPr>
          <w:rtl w:val="true"/>
          <w:lang w:bidi="he-IL"/>
        </w:rPr>
        <w:t xml:space="preserve">. </w:t>
      </w:r>
      <w:r>
        <w:rPr>
          <w:rtl w:val="true"/>
          <w:lang w:bidi="he-IL"/>
        </w:rPr>
        <w:t>ולכך קודם שהוא בן עשרים לא שייך ביה שהוא דומה למלאכי השרת</w:t>
      </w:r>
      <w:r>
        <w:rPr>
          <w:rtl w:val="true"/>
          <w:lang w:bidi="he-IL"/>
        </w:rPr>
        <w:t xml:space="preserve">. </w:t>
      </w:r>
      <w:r>
        <w:rPr>
          <w:rtl w:val="true"/>
          <w:lang w:bidi="he-IL"/>
        </w:rPr>
        <w:t>ואפשר דגם לטעם השני המבואר בשלחן ערוך אורח חיים סימן תר</w:t>
      </w:r>
      <w:r>
        <w:rPr>
          <w:rtl w:val="true"/>
          <w:lang w:bidi="he-IL"/>
        </w:rPr>
        <w:t>"</w:t>
      </w:r>
      <w:r>
        <w:rPr>
          <w:rtl w:val="true"/>
          <w:lang w:bidi="he-IL"/>
        </w:rPr>
        <w:t xml:space="preserve">י </w:t>
      </w:r>
      <w:r>
        <w:rPr>
          <w:rtl w:val="true"/>
          <w:lang w:bidi="he-IL"/>
        </w:rPr>
        <w:t>[</w:t>
      </w:r>
      <w:r>
        <w:rPr>
          <w:rtl w:val="true"/>
          <w:lang w:bidi="he-IL"/>
        </w:rPr>
        <w:t>סעיף ד</w:t>
      </w:r>
      <w:r>
        <w:rPr>
          <w:rtl w:val="true"/>
          <w:lang w:bidi="he-IL"/>
        </w:rPr>
        <w:t xml:space="preserve">'] </w:t>
      </w:r>
      <w:r>
        <w:rPr>
          <w:rtl w:val="true"/>
          <w:lang w:bidi="he-IL"/>
        </w:rPr>
        <w:t>כדי שיהא לבו נכנע</w:t>
      </w:r>
      <w:r>
        <w:rPr>
          <w:rtl w:val="true"/>
          <w:lang w:bidi="he-IL"/>
        </w:rPr>
        <w:t xml:space="preserve">, </w:t>
      </w:r>
      <w:r>
        <w:rPr>
          <w:rtl w:val="true"/>
          <w:lang w:bidi="he-IL"/>
        </w:rPr>
        <w:t>לא הקפידו בבחור שהוא פחות מבן עשרים</w:t>
      </w:r>
      <w:r>
        <w:rPr>
          <w:rtl w:val="true"/>
          <w:lang w:bidi="he-IL"/>
        </w:rPr>
        <w:t xml:space="preserve">, </w:t>
      </w:r>
      <w:r>
        <w:rPr>
          <w:rtl w:val="true"/>
          <w:lang w:bidi="he-IL"/>
        </w:rPr>
        <w:t>וכדי לקבוע ולפרסם שיש מצוה לישא קודם עשרים</w:t>
      </w:r>
      <w:r>
        <w:rPr>
          <w:rtl w:val="true"/>
          <w:lang w:bidi="he-IL"/>
        </w:rPr>
        <w:t xml:space="preserve">, </w:t>
      </w:r>
      <w:r>
        <w:rPr>
          <w:rtl w:val="true"/>
          <w:lang w:bidi="he-IL"/>
        </w:rPr>
        <w:t>הנהיגו הדורות שלפנינו שאפילו בשנה שאחר החתונה</w:t>
      </w:r>
      <w:r>
        <w:rPr>
          <w:rtl w:val="true"/>
          <w:lang w:bidi="he-IL"/>
        </w:rPr>
        <w:t xml:space="preserve">, </w:t>
      </w:r>
      <w:r>
        <w:rPr>
          <w:rtl w:val="true"/>
          <w:lang w:bidi="he-IL"/>
        </w:rPr>
        <w:t>שעדיין הוא קודם שנעשה בן עשרים ואינו בר עונשין</w:t>
      </w:r>
      <w:r>
        <w:rPr>
          <w:rtl w:val="true"/>
          <w:lang w:bidi="he-IL"/>
        </w:rPr>
        <w:t xml:space="preserve">, </w:t>
      </w:r>
      <w:r>
        <w:rPr>
          <w:rtl w:val="true"/>
          <w:lang w:bidi="he-IL"/>
        </w:rPr>
        <w:t>שאינו צריך ללבוש קיטל ולהכניע לבו כולי האי</w:t>
      </w:r>
      <w:r>
        <w:rPr>
          <w:rtl w:val="true"/>
          <w:lang w:bidi="he-IL"/>
        </w:rPr>
        <w:t xml:space="preserve">. </w:t>
      </w:r>
      <w:r>
        <w:rPr>
          <w:rtl w:val="true"/>
          <w:lang w:bidi="he-IL"/>
        </w:rPr>
        <w:t>אמנם כיון שאין מנהג זה מבואר בשלחן ערוך</w:t>
      </w:r>
      <w:r>
        <w:rPr>
          <w:rtl w:val="true"/>
          <w:lang w:bidi="he-IL"/>
        </w:rPr>
        <w:t xml:space="preserve">, </w:t>
      </w:r>
      <w:r>
        <w:rPr>
          <w:rtl w:val="true"/>
          <w:lang w:bidi="he-IL"/>
        </w:rPr>
        <w:t>אין גוערין במי שרוצה ללבוש</w:t>
      </w:r>
      <w:r>
        <w:rPr>
          <w:rtl w:val="true"/>
          <w:lang w:bidi="he-IL"/>
        </w:rPr>
        <w:t xml:space="preserve">, </w:t>
      </w:r>
      <w:r>
        <w:rPr>
          <w:rtl w:val="true"/>
          <w:lang w:bidi="he-IL"/>
        </w:rPr>
        <w:t>כמבואר במגן אברהם סימן תר</w:t>
      </w:r>
      <w:r>
        <w:rPr>
          <w:rtl w:val="true"/>
          <w:lang w:bidi="he-IL"/>
        </w:rPr>
        <w:t>"</w:t>
      </w:r>
      <w:r>
        <w:rPr>
          <w:rtl w:val="true"/>
          <w:lang w:bidi="he-IL"/>
        </w:rPr>
        <w:t>צ ס</w:t>
      </w:r>
      <w:r>
        <w:rPr>
          <w:rtl w:val="true"/>
          <w:lang w:bidi="he-IL"/>
        </w:rPr>
        <w:t>"</w:t>
      </w:r>
      <w:r>
        <w:rPr>
          <w:rtl w:val="true"/>
          <w:lang w:bidi="he-IL"/>
        </w:rPr>
        <w:t>ק כ</w:t>
      </w:r>
      <w:r>
        <w:rPr>
          <w:rtl w:val="true"/>
          <w:lang w:bidi="he-IL"/>
        </w:rPr>
        <w:t>"</w:t>
      </w:r>
      <w:r>
        <w:rPr>
          <w:rtl w:val="true"/>
          <w:lang w:bidi="he-IL"/>
        </w:rPr>
        <w:t>ב דמנהג שנמצא בשום פוסק אין לשנות</w:t>
      </w:r>
      <w:r>
        <w:rPr>
          <w:rFonts w:hint="cs"/>
          <w:rtl w:val="true"/>
          <w:lang w:bidi="he-IL"/>
        </w:rPr>
        <w:t>".</w:t>
      </w:r>
    </w:p>
    <w:p>
      <w:pPr>
        <w:pStyle w:val="Normal"/>
        <w:numPr>
          <w:ilvl w:val="3"/>
          <w:numId w:val="8"/>
        </w:numPr>
        <w:bidi w:val="1"/>
        <w:ind w:hanging="57" w:start="567" w:end="0"/>
        <w:jc w:val="both"/>
        <w:rPr/>
      </w:pPr>
      <w:r>
        <w:rPr>
          <w:rFonts w:hint="cs"/>
          <w:rtl w:val="true"/>
          <w:lang w:bidi="he-IL"/>
        </w:rPr>
        <w:t>עי</w:t>
      </w:r>
      <w:r>
        <w:rPr>
          <w:rFonts w:hint="cs"/>
          <w:rtl w:val="true"/>
          <w:lang w:bidi="he-IL"/>
        </w:rPr>
        <w:t xml:space="preserve">' </w:t>
      </w:r>
      <w:r>
        <w:rPr>
          <w:rFonts w:hint="cs"/>
          <w:u w:val="single"/>
          <w:rtl w:val="true"/>
          <w:lang w:bidi="he-IL"/>
        </w:rPr>
        <w:t>דברי יציב</w:t>
      </w:r>
      <w:r>
        <w:rPr>
          <w:rFonts w:hint="cs"/>
          <w:rtl w:val="true"/>
          <w:lang w:bidi="he-IL"/>
        </w:rPr>
        <w:t xml:space="preserve"> </w:t>
      </w:r>
      <w:r>
        <w:rPr>
          <w:rFonts w:hint="cs"/>
          <w:rtl w:val="true"/>
          <w:lang w:bidi="he-IL"/>
        </w:rPr>
        <w:t>(</w:t>
      </w:r>
      <w:r>
        <w:rPr>
          <w:rFonts w:hint="cs"/>
          <w:rtl w:val="true"/>
          <w:lang w:bidi="he-IL"/>
        </w:rPr>
        <w:t>או</w:t>
      </w:r>
      <w:r>
        <w:rPr>
          <w:rFonts w:hint="cs"/>
          <w:rtl w:val="true"/>
          <w:lang w:bidi="he-IL"/>
        </w:rPr>
        <w:t>"</w:t>
      </w:r>
      <w:r>
        <w:rPr>
          <w:rFonts w:hint="cs"/>
          <w:rtl w:val="true"/>
          <w:lang w:bidi="he-IL"/>
        </w:rPr>
        <w:t>ח סי</w:t>
      </w:r>
      <w:r>
        <w:rPr>
          <w:rFonts w:hint="cs"/>
          <w:rtl w:val="true"/>
          <w:lang w:bidi="he-IL"/>
        </w:rPr>
        <w:t xml:space="preserve">' </w:t>
      </w:r>
      <w:r>
        <w:rPr>
          <w:rFonts w:hint="cs"/>
          <w:rtl w:val="true"/>
          <w:lang w:bidi="he-IL"/>
        </w:rPr>
        <w:t>רנ</w:t>
      </w:r>
      <w:r>
        <w:rPr>
          <w:rFonts w:hint="cs"/>
          <w:rtl w:val="true"/>
          <w:lang w:bidi="he-IL"/>
        </w:rPr>
        <w:t>"</w:t>
      </w:r>
      <w:r>
        <w:rPr>
          <w:rFonts w:hint="cs"/>
          <w:rtl w:val="true"/>
          <w:lang w:bidi="he-IL"/>
        </w:rPr>
        <w:t>ט</w:t>
      </w:r>
      <w:r>
        <w:rPr>
          <w:rFonts w:hint="cs"/>
          <w:rtl w:val="true"/>
          <w:lang w:bidi="he-IL"/>
        </w:rPr>
        <w:t xml:space="preserve">) - </w:t>
      </w:r>
      <w:r>
        <w:rPr>
          <w:rFonts w:hint="cs"/>
          <w:rtl w:val="true"/>
          <w:lang w:bidi="he-IL"/>
        </w:rPr>
        <w:t>ע</w:t>
      </w:r>
      <w:r>
        <w:rPr>
          <w:rFonts w:hint="cs"/>
          <w:rtl w:val="true"/>
          <w:lang w:bidi="he-IL"/>
        </w:rPr>
        <w:t>"</w:t>
      </w:r>
      <w:r>
        <w:rPr>
          <w:rFonts w:hint="cs"/>
          <w:rtl w:val="true"/>
          <w:lang w:bidi="he-IL"/>
        </w:rPr>
        <w:t xml:space="preserve">ש </w:t>
      </w:r>
      <w:r>
        <w:rPr>
          <w:rFonts w:hint="cs"/>
          <w:b/>
          <w:b/>
          <w:bCs/>
          <w:rtl w:val="true"/>
          <w:lang w:bidi="he-IL"/>
        </w:rPr>
        <w:t>לכמה טעמים</w:t>
      </w:r>
      <w:r>
        <w:rPr>
          <w:rFonts w:hint="cs"/>
          <w:rtl w:val="true"/>
          <w:lang w:bidi="he-IL"/>
        </w:rPr>
        <w:t>.</w:t>
      </w:r>
    </w:p>
    <w:p>
      <w:pPr>
        <w:pStyle w:val="Normal"/>
        <w:numPr>
          <w:ilvl w:val="3"/>
          <w:numId w:val="8"/>
        </w:numPr>
        <w:bidi w:val="1"/>
        <w:ind w:hanging="57" w:start="567" w:end="0"/>
        <w:jc w:val="both"/>
        <w:rPr/>
      </w:pPr>
      <w:r>
        <w:rPr>
          <w:rFonts w:hint="cs"/>
          <w:u w:val="single"/>
          <w:rtl w:val="true"/>
          <w:lang w:bidi="he-IL"/>
        </w:rPr>
        <w:t>הגרח</w:t>
      </w:r>
      <w:r>
        <w:rPr>
          <w:u w:val="single"/>
          <w:rtl w:val="true"/>
          <w:lang w:bidi="he-IL"/>
        </w:rPr>
        <w:t>"</w:t>
      </w:r>
      <w:r>
        <w:rPr>
          <w:rFonts w:hint="cs"/>
          <w:u w:val="single"/>
          <w:rtl w:val="true"/>
          <w:lang w:bidi="he-IL"/>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tl w:val="true"/>
          <w:lang w:bidi="he-IL"/>
        </w:rPr>
        <w:t>תורת המועדים ס</w:t>
      </w:r>
      <w:r>
        <w:rPr>
          <w:rtl w:val="true"/>
          <w:lang w:bidi="he-IL"/>
        </w:rPr>
        <w:t xml:space="preserve">' </w:t>
      </w:r>
      <w:r>
        <w:rPr>
          <w:rtl w:val="true"/>
          <w:lang w:bidi="he-IL"/>
        </w:rPr>
        <w:t>ת</w:t>
      </w:r>
      <w:r>
        <w:rPr>
          <w:rFonts w:hint="cs"/>
          <w:rtl w:val="true"/>
          <w:lang w:bidi="he-IL"/>
        </w:rPr>
        <w:t>ר</w:t>
      </w:r>
      <w:r>
        <w:rPr>
          <w:rFonts w:hint="cs"/>
          <w:rtl w:val="true"/>
          <w:lang w:bidi="he-IL"/>
        </w:rPr>
        <w:t>"</w:t>
      </w:r>
      <w:r>
        <w:rPr>
          <w:rFonts w:hint="cs"/>
          <w:rtl w:val="true"/>
          <w:lang w:bidi="he-IL"/>
        </w:rPr>
        <w:t>י ס</w:t>
      </w:r>
      <w:r>
        <w:rPr>
          <w:rFonts w:hint="cs"/>
          <w:rtl w:val="true"/>
          <w:lang w:bidi="he-IL"/>
        </w:rPr>
        <w:t>"</w:t>
      </w:r>
      <w:r>
        <w:rPr>
          <w:rFonts w:hint="cs"/>
          <w:rtl w:val="true"/>
          <w:lang w:bidi="he-IL"/>
        </w:rPr>
        <w:t>ק ח</w:t>
      </w:r>
      <w:r>
        <w:rPr>
          <w:rFonts w:hint="cs"/>
          <w:rtl w:val="true"/>
          <w:lang w:bidi="he-IL"/>
        </w:rPr>
        <w:t xml:space="preserve">') </w:t>
      </w:r>
      <w:r>
        <w:rPr>
          <w:rtl w:val="true"/>
          <w:lang w:bidi="he-IL"/>
        </w:rPr>
        <w:t>–</w:t>
      </w:r>
      <w:r>
        <w:rPr>
          <w:rFonts w:hint="cs"/>
          <w:rtl w:val="true"/>
          <w:lang w:bidi="he-IL"/>
        </w:rPr>
        <w:t xml:space="preserve"> "</w:t>
      </w:r>
      <w:r>
        <w:rPr>
          <w:rtl w:val="true"/>
          <w:lang w:bidi="he-IL"/>
        </w:rPr>
        <w:t>אמנם מרן הגרח</w:t>
      </w:r>
      <w:r>
        <w:rPr>
          <w:rtl w:val="true"/>
          <w:lang w:bidi="he-IL"/>
        </w:rPr>
        <w:t>"</w:t>
      </w:r>
      <w:r>
        <w:rPr>
          <w:rtl w:val="true"/>
          <w:lang w:bidi="he-IL"/>
        </w:rPr>
        <w:t>ק אמר לי שלא נוהגים ללבוש</w:t>
      </w:r>
      <w:r>
        <w:rPr>
          <w:rFonts w:hint="cs"/>
          <w:rtl w:val="true"/>
          <w:lang w:bidi="he-IL"/>
        </w:rPr>
        <w:t>,</w:t>
      </w:r>
      <w:r>
        <w:rPr>
          <w:rtl w:val="true"/>
          <w:lang w:bidi="he-IL"/>
        </w:rPr>
        <w:t xml:space="preserve"> </w:t>
      </w:r>
      <w:r>
        <w:rPr>
          <w:rtl w:val="true"/>
          <w:lang w:bidi="he-IL"/>
        </w:rPr>
        <w:t>אפי</w:t>
      </w:r>
      <w:r>
        <w:rPr>
          <w:rtl w:val="true"/>
          <w:lang w:bidi="he-IL"/>
        </w:rPr>
        <w:t xml:space="preserve">' </w:t>
      </w:r>
      <w:r>
        <w:rPr>
          <w:rtl w:val="true"/>
          <w:lang w:bidi="he-IL"/>
        </w:rPr>
        <w:t>אם הוא ש</w:t>
      </w:r>
      <w:r>
        <w:rPr>
          <w:rtl w:val="true"/>
          <w:lang w:bidi="he-IL"/>
        </w:rPr>
        <w:t>"</w:t>
      </w:r>
      <w:r>
        <w:rPr>
          <w:rtl w:val="true"/>
          <w:lang w:bidi="he-IL"/>
        </w:rPr>
        <w:t>ץ</w:t>
      </w:r>
      <w:r>
        <w:rPr>
          <w:rFonts w:hint="cs"/>
          <w:rtl w:val="true"/>
          <w:lang w:bidi="he-IL"/>
        </w:rPr>
        <w:t>,</w:t>
      </w:r>
      <w:r>
        <w:rPr>
          <w:rtl w:val="true"/>
          <w:lang w:bidi="he-IL"/>
        </w:rPr>
        <w:t xml:space="preserve"> </w:t>
      </w:r>
      <w:r>
        <w:rPr>
          <w:rtl w:val="true"/>
          <w:lang w:bidi="he-IL"/>
        </w:rPr>
        <w:t xml:space="preserve">משום שהקיטל הוא בגד של מתים ובשנה ראשונה צריך להיות בשמחה </w:t>
      </w:r>
      <w:r>
        <w:rPr>
          <w:rFonts w:hint="cs"/>
          <w:rtl w:val="true"/>
          <w:lang w:bidi="he-IL"/>
        </w:rPr>
        <w:t>[</w:t>
      </w:r>
      <w:r>
        <w:rPr>
          <w:rtl w:val="true"/>
          <w:lang w:bidi="he-IL"/>
        </w:rPr>
        <w:t>גם הבעל וגם האשה</w:t>
      </w:r>
      <w:r>
        <w:rPr>
          <w:rFonts w:hint="cs"/>
          <w:rtl w:val="true"/>
          <w:lang w:bidi="he-IL"/>
        </w:rPr>
        <w:t>,</w:t>
      </w:r>
      <w:r>
        <w:rPr>
          <w:rtl w:val="true"/>
          <w:lang w:bidi="he-IL"/>
        </w:rPr>
        <w:t xml:space="preserve"> </w:t>
      </w:r>
      <w:r>
        <w:rPr>
          <w:rtl w:val="true"/>
          <w:lang w:bidi="he-IL"/>
        </w:rPr>
        <w:t>ולכן אף האשה מוחלת אי</w:t>
      </w:r>
      <w:r>
        <w:rPr>
          <w:rtl w:val="true"/>
          <w:lang w:bidi="he-IL"/>
        </w:rPr>
        <w:t>"</w:t>
      </w:r>
      <w:r>
        <w:rPr>
          <w:rtl w:val="true"/>
          <w:lang w:bidi="he-IL"/>
        </w:rPr>
        <w:t>ז עוזר</w:t>
      </w:r>
      <w:r>
        <w:rPr>
          <w:rFonts w:hint="cs"/>
          <w:rtl w:val="true"/>
          <w:lang w:bidi="he-IL"/>
        </w:rPr>
        <w:t>,</w:t>
      </w:r>
      <w:r>
        <w:rPr>
          <w:rtl w:val="true"/>
          <w:lang w:bidi="he-IL"/>
        </w:rPr>
        <w:t xml:space="preserve"> </w:t>
      </w:r>
      <w:r>
        <w:rPr>
          <w:rtl w:val="true"/>
          <w:lang w:bidi="he-IL"/>
        </w:rPr>
        <w:t>ואף אם אמר שאין הוא מצטער לא ילבש כיון שכך נהגו עכ</w:t>
      </w:r>
      <w:r>
        <w:rPr>
          <w:rtl w:val="true"/>
          <w:lang w:bidi="he-IL"/>
        </w:rPr>
        <w:t>"</w:t>
      </w:r>
      <w:r>
        <w:rPr>
          <w:rtl w:val="true"/>
          <w:lang w:bidi="he-IL"/>
        </w:rPr>
        <w:t>ד</w:t>
      </w:r>
      <w:r>
        <w:rPr>
          <w:rFonts w:hint="cs"/>
          <w:rtl w:val="true"/>
          <w:lang w:bidi="he-IL"/>
        </w:rPr>
        <w:t>]".</w:t>
      </w:r>
    </w:p>
    <w:p>
      <w:pPr>
        <w:pStyle w:val="Normal"/>
        <w:bidi w:val="1"/>
        <w:ind w:start="567" w:end="0"/>
        <w:jc w:val="both"/>
        <w:rPr/>
      </w:pPr>
      <w:r>
        <w:rPr>
          <w:rFonts w:hint="cs"/>
          <w:u w:val="single"/>
          <w:rtl w:val="true"/>
          <w:lang w:bidi="he-IL"/>
        </w:rPr>
        <w:t>הגרח</w:t>
      </w:r>
      <w:r>
        <w:rPr>
          <w:u w:val="single"/>
          <w:rtl w:val="true"/>
          <w:lang w:bidi="he-IL"/>
        </w:rPr>
        <w:t>"</w:t>
      </w:r>
      <w:r>
        <w:rPr>
          <w:rFonts w:hint="cs"/>
          <w:u w:val="single"/>
          <w:rtl w:val="true"/>
          <w:lang w:bidi="he-IL"/>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lang w:bidi="he-IL"/>
        </w:rPr>
        <w:t>מועדי הגר</w:t>
      </w:r>
      <w:r>
        <w:rPr>
          <w:rFonts w:hint="cs"/>
          <w:rtl w:val="true"/>
          <w:lang w:bidi="he-IL"/>
        </w:rPr>
        <w:t>"</w:t>
      </w:r>
      <w:r>
        <w:rPr>
          <w:rFonts w:hint="cs"/>
          <w:rtl w:val="true"/>
          <w:lang w:bidi="he-IL"/>
        </w:rPr>
        <w:t>ח ח</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תס</w:t>
      </w:r>
      <w:r>
        <w:rPr>
          <w:rFonts w:hint="cs"/>
          <w:rtl w:val="true"/>
          <w:lang w:bidi="he-IL"/>
        </w:rPr>
        <w:t>"</w:t>
      </w:r>
      <w:r>
        <w:rPr>
          <w:rFonts w:hint="cs"/>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שאלה</w:t>
      </w:r>
      <w:r>
        <w:rPr>
          <w:rFonts w:hint="cs"/>
          <w:rtl w:val="true"/>
          <w:lang w:bidi="he-IL"/>
        </w:rPr>
        <w:t>:</w:t>
      </w:r>
      <w:r>
        <w:rPr>
          <w:rtl w:val="true"/>
          <w:lang w:bidi="he-IL"/>
        </w:rPr>
        <w:t xml:space="preserve"> </w:t>
      </w:r>
      <w:r>
        <w:rPr>
          <w:rtl w:val="true"/>
          <w:lang w:bidi="he-IL"/>
        </w:rPr>
        <w:t>שמעתי בשם מרן שליט</w:t>
      </w:r>
      <w:r>
        <w:rPr>
          <w:rtl w:val="true"/>
          <w:lang w:bidi="he-IL"/>
        </w:rPr>
        <w:t>"</w:t>
      </w:r>
      <w:r>
        <w:rPr>
          <w:rtl w:val="true"/>
          <w:lang w:bidi="he-IL"/>
        </w:rPr>
        <w:t>א דחתן שנה ראשונה אין לובש קיטל ביו</w:t>
      </w:r>
      <w:r>
        <w:rPr>
          <w:rtl w:val="true"/>
          <w:lang w:bidi="he-IL"/>
        </w:rPr>
        <w:t>"</w:t>
      </w:r>
      <w:r>
        <w:rPr>
          <w:rtl w:val="true"/>
          <w:lang w:bidi="he-IL"/>
        </w:rPr>
        <w:t>כ</w:t>
      </w:r>
      <w:r>
        <w:rPr>
          <w:rFonts w:hint="cs"/>
          <w:rtl w:val="true"/>
          <w:lang w:bidi="he-IL"/>
        </w:rPr>
        <w:t>,</w:t>
      </w:r>
      <w:r>
        <w:rPr>
          <w:rtl w:val="true"/>
          <w:lang w:bidi="he-IL"/>
        </w:rPr>
        <w:t xml:space="preserve"> </w:t>
      </w:r>
      <w:r>
        <w:rPr>
          <w:rtl w:val="true"/>
          <w:lang w:bidi="he-IL"/>
        </w:rPr>
        <w:t>אם זהו רק בפחות מגיל כ</w:t>
      </w:r>
      <w:r>
        <w:rPr>
          <w:rtl w:val="true"/>
          <w:lang w:bidi="he-IL"/>
        </w:rPr>
        <w:t xml:space="preserve">' </w:t>
      </w:r>
      <w:r>
        <w:rPr>
          <w:rtl w:val="true"/>
          <w:lang w:bidi="he-IL"/>
        </w:rPr>
        <w:t>או אף יותר מגיל כ</w:t>
      </w:r>
      <w:r>
        <w:rPr>
          <w:rtl w:val="true"/>
          <w:lang w:bidi="he-IL"/>
        </w:rPr>
        <w:t>'</w:t>
      </w:r>
      <w:r>
        <w:rPr>
          <w:rFonts w:hint="cs"/>
          <w:rtl w:val="true"/>
          <w:lang w:bidi="he-IL"/>
        </w:rPr>
        <w:t>.</w:t>
      </w:r>
      <w:r>
        <w:rPr>
          <w:rtl w:val="true"/>
          <w:lang w:bidi="he-IL"/>
        </w:rPr>
        <w:t xml:space="preserve"> </w:t>
      </w:r>
      <w:r>
        <w:rPr>
          <w:rtl w:val="true"/>
          <w:lang w:bidi="he-IL"/>
        </w:rPr>
        <w:t>תשובה</w:t>
      </w:r>
      <w:r>
        <w:rPr>
          <w:rFonts w:hint="cs"/>
          <w:rtl w:val="true"/>
          <w:lang w:bidi="he-IL"/>
        </w:rPr>
        <w:t>:</w:t>
      </w:r>
      <w:r>
        <w:rPr>
          <w:rtl w:val="true"/>
          <w:lang w:bidi="he-IL"/>
        </w:rPr>
        <w:t xml:space="preserve"> </w:t>
      </w:r>
      <w:r>
        <w:rPr>
          <w:rtl w:val="true"/>
          <w:lang w:bidi="he-IL"/>
        </w:rPr>
        <w:t>כל חתן אינו לובש שנה ראשונה</w:t>
      </w:r>
      <w:r>
        <w:rPr>
          <w:rFonts w:hint="cs"/>
          <w:rtl w:val="true"/>
          <w:lang w:bidi="he-IL"/>
        </w:rPr>
        <w:t>".</w:t>
      </w:r>
    </w:p>
    <w:p>
      <w:pPr>
        <w:pStyle w:val="Normal"/>
        <w:numPr>
          <w:ilvl w:val="3"/>
          <w:numId w:val="8"/>
        </w:numPr>
        <w:bidi w:val="1"/>
        <w:ind w:hanging="57" w:start="567" w:end="0"/>
        <w:jc w:val="both"/>
        <w:rPr/>
      </w:pPr>
      <w:r>
        <w:rPr>
          <w:u w:val="single"/>
          <w:rtl w:val="true"/>
          <w:lang w:bidi="he-IL"/>
        </w:rPr>
        <w:t>שערי הלכה ומנהג</w:t>
      </w:r>
      <w:r>
        <w:rPr>
          <w:rtl w:val="true"/>
          <w:lang w:bidi="he-IL"/>
        </w:rPr>
        <w:t xml:space="preserve"> </w:t>
      </w:r>
      <w:r>
        <w:rPr>
          <w:rFonts w:hint="cs"/>
          <w:rtl w:val="true"/>
          <w:lang w:bidi="he-IL"/>
        </w:rPr>
        <w:t>(</w:t>
      </w:r>
      <w:r>
        <w:rPr>
          <w:rtl w:val="true"/>
          <w:lang w:bidi="he-IL"/>
        </w:rPr>
        <w:t>אדמו</w:t>
      </w:r>
      <w:r>
        <w:rPr>
          <w:rtl w:val="true"/>
          <w:lang w:bidi="he-IL"/>
        </w:rPr>
        <w:t>"</w:t>
      </w:r>
      <w:r>
        <w:rPr>
          <w:rtl w:val="true"/>
          <w:lang w:bidi="he-IL"/>
        </w:rPr>
        <w:t>ר מליובאויטש</w:t>
      </w:r>
      <w:r>
        <w:rPr>
          <w:rFonts w:hint="cs"/>
          <w:rtl w:val="true"/>
          <w:lang w:bidi="he-IL"/>
        </w:rPr>
        <w:t>,</w:t>
      </w:r>
      <w:r>
        <w:rPr>
          <w:rtl w:val="true"/>
          <w:lang w:bidi="he-IL"/>
        </w:rPr>
        <w:t xml:space="preserve"> </w:t>
      </w:r>
      <w:r>
        <w:rPr>
          <w:rtl w:val="true"/>
          <w:lang w:bidi="he-IL"/>
        </w:rPr>
        <w:t>או</w:t>
      </w:r>
      <w:r>
        <w:rPr>
          <w:rtl w:val="true"/>
          <w:lang w:bidi="he-IL"/>
        </w:rPr>
        <w:t>"</w:t>
      </w:r>
      <w:r>
        <w:rPr>
          <w:rtl w:val="true"/>
          <w:lang w:bidi="he-IL"/>
        </w:rPr>
        <w:t xml:space="preserve">ח </w:t>
      </w:r>
      <w:r>
        <w:rPr>
          <w:rFonts w:hint="cs"/>
          <w:rtl w:val="true"/>
          <w:lang w:bidi="he-IL"/>
        </w:rPr>
        <w:t>ח</w:t>
      </w:r>
      <w:r>
        <w:rPr>
          <w:rFonts w:hint="cs"/>
          <w:rtl w:val="true"/>
          <w:lang w:bidi="he-IL"/>
        </w:rPr>
        <w:t>"</w:t>
      </w:r>
      <w:r>
        <w:rPr>
          <w:rFonts w:hint="cs"/>
          <w:rtl w:val="true"/>
          <w:lang w:bidi="he-IL"/>
        </w:rPr>
        <w:t>א סי</w:t>
      </w:r>
      <w:r>
        <w:rPr>
          <w:rFonts w:hint="cs"/>
          <w:rtl w:val="true"/>
          <w:lang w:bidi="he-IL"/>
        </w:rPr>
        <w:t>'</w:t>
      </w:r>
      <w:r>
        <w:rPr>
          <w:rtl w:val="true"/>
          <w:lang w:bidi="he-IL"/>
        </w:rPr>
        <w:t xml:space="preserve"> </w:t>
      </w:r>
      <w:r>
        <w:rPr>
          <w:rtl w:val="true"/>
          <w:lang w:bidi="he-IL"/>
        </w:rPr>
        <w:t>רנ</w:t>
      </w:r>
      <w:r>
        <w:rPr>
          <w:rtl w:val="true"/>
          <w:lang w:bidi="he-IL"/>
        </w:rPr>
        <w:t>"</w:t>
      </w:r>
      <w:r>
        <w:rPr>
          <w:rtl w:val="true"/>
          <w:lang w:bidi="he-IL"/>
        </w:rPr>
        <w:t>ג</w:t>
      </w:r>
      <w:r>
        <w:rPr>
          <w:rFonts w:hint="cs"/>
          <w:rtl w:val="true"/>
          <w:lang w:bidi="he-IL"/>
        </w:rPr>
        <w:t xml:space="preserve">) </w:t>
      </w:r>
      <w:r>
        <w:rPr>
          <w:rtl w:val="true"/>
          <w:lang w:bidi="he-IL"/>
        </w:rPr>
        <w:t>–</w:t>
      </w:r>
      <w:r>
        <w:rPr>
          <w:rFonts w:hint="cs"/>
          <w:rtl w:val="true"/>
          <w:lang w:bidi="he-IL"/>
        </w:rPr>
        <w:t xml:space="preserve"> "</w:t>
      </w:r>
      <w:r>
        <w:rPr>
          <w:rtl w:val="true"/>
          <w:lang w:bidi="he-IL"/>
        </w:rPr>
        <w:t>בנוגע לשאלתו</w:t>
      </w:r>
      <w:r>
        <w:rPr>
          <w:rFonts w:hint="cs"/>
          <w:rtl w:val="true"/>
          <w:lang w:bidi="he-IL"/>
        </w:rPr>
        <w:t>:</w:t>
      </w:r>
      <w:r>
        <w:rPr>
          <w:rtl w:val="true"/>
          <w:lang w:bidi="he-IL"/>
        </w:rPr>
        <w:t xml:space="preserve"> </w:t>
      </w:r>
      <w:r>
        <w:rPr>
          <w:rtl w:val="true"/>
          <w:lang w:bidi="he-IL"/>
        </w:rPr>
        <w:t xml:space="preserve">בגד עליון שלובשים בעת החופה אם לובשים אותו </w:t>
      </w:r>
      <w:r>
        <w:rPr>
          <w:rFonts w:hint="cs"/>
          <w:rtl w:val="true"/>
          <w:lang w:bidi="he-IL"/>
        </w:rPr>
        <w:t>ב</w:t>
      </w:r>
      <w:r>
        <w:rPr>
          <w:rtl w:val="true"/>
          <w:lang w:bidi="he-IL"/>
        </w:rPr>
        <w:t>יוהכ</w:t>
      </w:r>
      <w:r>
        <w:rPr>
          <w:rtl w:val="true"/>
          <w:lang w:bidi="he-IL"/>
        </w:rPr>
        <w:t>"</w:t>
      </w:r>
      <w:r>
        <w:rPr>
          <w:rtl w:val="true"/>
          <w:lang w:bidi="he-IL"/>
        </w:rPr>
        <w:t>פ הראשון</w:t>
      </w:r>
      <w:r>
        <w:rPr>
          <w:rFonts w:hint="cs"/>
          <w:rtl w:val="true"/>
          <w:lang w:bidi="he-IL"/>
        </w:rPr>
        <w:t>,</w:t>
      </w:r>
      <w:r>
        <w:rPr>
          <w:rtl w:val="true"/>
          <w:lang w:bidi="he-IL"/>
        </w:rPr>
        <w:t xml:space="preserve"> </w:t>
      </w:r>
      <w:r>
        <w:rPr>
          <w:rtl w:val="true"/>
          <w:lang w:bidi="he-IL"/>
        </w:rPr>
        <w:t>הנה זה רק בנוגע להקיטל בלבד</w:t>
      </w:r>
      <w:r>
        <w:rPr>
          <w:rFonts w:hint="cs"/>
          <w:rtl w:val="true"/>
          <w:lang w:bidi="he-IL"/>
        </w:rPr>
        <w:t>,</w:t>
      </w:r>
      <w:r>
        <w:rPr>
          <w:rtl w:val="true"/>
          <w:lang w:bidi="he-IL"/>
        </w:rPr>
        <w:t xml:space="preserve"> </w:t>
      </w:r>
      <w:r>
        <w:rPr>
          <w:rtl w:val="true"/>
          <w:lang w:bidi="he-IL"/>
        </w:rPr>
        <w:t>ואין הדיוק בזה אותו הקיטל שלבש בעת החופה</w:t>
      </w:r>
      <w:r>
        <w:rPr>
          <w:rFonts w:hint="cs"/>
          <w:rtl w:val="true"/>
          <w:lang w:bidi="he-IL"/>
        </w:rPr>
        <w:t>,</w:t>
      </w:r>
      <w:r>
        <w:rPr>
          <w:rtl w:val="true"/>
          <w:lang w:bidi="he-IL"/>
        </w:rPr>
        <w:t xml:space="preserve"> </w:t>
      </w:r>
      <w:r>
        <w:rPr>
          <w:rtl w:val="true"/>
          <w:lang w:bidi="he-IL"/>
        </w:rPr>
        <w:t>אלא כיון שככר לבש קיטל בעת החופה</w:t>
      </w:r>
      <w:r>
        <w:rPr>
          <w:rFonts w:hint="cs"/>
          <w:rtl w:val="true"/>
          <w:lang w:bidi="he-IL"/>
        </w:rPr>
        <w:t>,</w:t>
      </w:r>
      <w:r>
        <w:rPr>
          <w:rtl w:val="true"/>
          <w:lang w:bidi="he-IL"/>
        </w:rPr>
        <w:t xml:space="preserve"> </w:t>
      </w:r>
      <w:r>
        <w:rPr>
          <w:rtl w:val="true"/>
          <w:lang w:bidi="he-IL"/>
        </w:rPr>
        <w:t xml:space="preserve">אין ללבוש קיטל </w:t>
      </w:r>
      <w:r>
        <w:rPr>
          <w:rFonts w:hint="cs"/>
          <w:rtl w:val="true"/>
          <w:lang w:bidi="he-IL"/>
        </w:rPr>
        <w:t>(</w:t>
      </w:r>
      <w:r>
        <w:rPr>
          <w:rtl w:val="true"/>
          <w:lang w:bidi="he-IL"/>
        </w:rPr>
        <w:t>אפי</w:t>
      </w:r>
      <w:r>
        <w:rPr>
          <w:rtl w:val="true"/>
          <w:lang w:bidi="he-IL"/>
        </w:rPr>
        <w:t xml:space="preserve">' </w:t>
      </w:r>
      <w:r>
        <w:rPr>
          <w:rtl w:val="true"/>
          <w:lang w:bidi="he-IL"/>
        </w:rPr>
        <w:t>אחר</w:t>
      </w:r>
      <w:r>
        <w:rPr>
          <w:rFonts w:hint="cs"/>
          <w:rtl w:val="true"/>
          <w:lang w:bidi="he-IL"/>
        </w:rPr>
        <w:t>)</w:t>
      </w:r>
      <w:r>
        <w:rPr>
          <w:rtl w:val="true"/>
          <w:lang w:bidi="he-IL"/>
        </w:rPr>
        <w:t xml:space="preserve"> </w:t>
      </w:r>
      <w:r>
        <w:rPr>
          <w:rtl w:val="true"/>
          <w:lang w:bidi="he-IL"/>
        </w:rPr>
        <w:t>ביוהכ</w:t>
      </w:r>
      <w:r>
        <w:rPr>
          <w:rtl w:val="true"/>
          <w:lang w:bidi="he-IL"/>
        </w:rPr>
        <w:t>"</w:t>
      </w:r>
      <w:r>
        <w:rPr>
          <w:rtl w:val="true"/>
          <w:lang w:bidi="he-IL"/>
        </w:rPr>
        <w:t>פ שבתוך שנה זו</w:t>
      </w:r>
      <w:r>
        <w:rPr>
          <w:rFonts w:hint="cs"/>
          <w:rtl w:val="true"/>
          <w:lang w:bidi="he-IL"/>
        </w:rPr>
        <w:t>".</w:t>
      </w:r>
    </w:p>
    <w:p>
      <w:pPr>
        <w:pStyle w:val="Normal"/>
        <w:numPr>
          <w:ilvl w:val="3"/>
          <w:numId w:val="8"/>
        </w:numPr>
        <w:bidi w:val="1"/>
        <w:ind w:hanging="57" w:start="567" w:end="0"/>
        <w:jc w:val="both"/>
        <w:rPr/>
      </w:pPr>
      <w:r>
        <w:rPr>
          <w:u w:val="single"/>
          <w:rtl w:val="true"/>
          <w:lang w:bidi="he-IL"/>
        </w:rPr>
        <w:t>הגרי</w:t>
      </w:r>
      <w:r>
        <w:rPr>
          <w:u w:val="single"/>
          <w:rtl w:val="true"/>
          <w:lang w:bidi="he-IL"/>
        </w:rPr>
        <w:t>"</w:t>
      </w:r>
      <w:r>
        <w:rPr>
          <w:u w:val="single"/>
          <w:rtl w:val="true"/>
          <w:lang w:bidi="he-IL"/>
        </w:rPr>
        <w:t>א פארכהיימער</w:t>
      </w:r>
      <w:r>
        <w:rPr>
          <w:rFonts w:hint="cs"/>
          <w:rtl w:val="true"/>
          <w:lang w:bidi="he-IL"/>
        </w:rPr>
        <w:t xml:space="preserve"> </w:t>
      </w:r>
      <w:r>
        <w:rPr>
          <w:rFonts w:hint="cs"/>
          <w:rtl w:val="true"/>
          <w:lang w:bidi="he-IL"/>
        </w:rPr>
        <w:t>(</w:t>
      </w:r>
      <w:r>
        <w:rPr>
          <w:rFonts w:hint="cs"/>
          <w:rtl w:val="true"/>
          <w:lang w:bidi="he-IL"/>
        </w:rPr>
        <w:t>הע</w:t>
      </w:r>
      <w:r>
        <w:rPr>
          <w:rFonts w:hint="cs"/>
          <w:rtl w:val="true"/>
          <w:lang w:bidi="he-IL"/>
        </w:rPr>
        <w:t xml:space="preserve">' </w:t>
      </w:r>
      <w:r>
        <w:rPr>
          <w:rFonts w:hint="cs"/>
          <w:rtl w:val="true"/>
          <w:lang w:bidi="he-IL"/>
        </w:rPr>
        <w:t>על קובץ הלכות פרק כ</w:t>
      </w:r>
      <w:r>
        <w:rPr>
          <w:rFonts w:hint="cs"/>
          <w:rtl w:val="true"/>
          <w:lang w:bidi="he-IL"/>
        </w:rPr>
        <w:t>"</w:t>
      </w:r>
      <w:r>
        <w:rPr>
          <w:rFonts w:hint="cs"/>
          <w:rtl w:val="true"/>
          <w:lang w:bidi="he-IL"/>
        </w:rPr>
        <w:t>ח סעי</w:t>
      </w:r>
      <w:r>
        <w:rPr>
          <w:rFonts w:hint="cs"/>
          <w:rtl w:val="true"/>
          <w:lang w:bidi="he-IL"/>
        </w:rPr>
        <w:t xml:space="preserve">' </w:t>
      </w:r>
      <w:r>
        <w:rPr>
          <w:rFonts w:hint="cs"/>
          <w:rtl w:val="true"/>
          <w:lang w:bidi="he-IL"/>
        </w:rPr>
        <w:t>ט</w:t>
      </w:r>
      <w:r>
        <w:rPr>
          <w:rFonts w:hint="cs"/>
          <w:rtl w:val="true"/>
          <w:lang w:bidi="he-IL"/>
        </w:rPr>
        <w:t>"</w:t>
      </w:r>
      <w:r>
        <w:rPr>
          <w:rFonts w:hint="cs"/>
          <w:rtl w:val="true"/>
          <w:lang w:bidi="he-IL"/>
        </w:rPr>
        <w:t>ו</w:t>
      </w:r>
      <w:r>
        <w:rPr>
          <w:rFonts w:hint="cs"/>
          <w:rtl w:val="true"/>
          <w:lang w:bidi="he-IL"/>
        </w:rPr>
        <w:t xml:space="preserve">) </w:t>
      </w:r>
      <w:r>
        <w:rPr>
          <w:rtl w:val="true"/>
          <w:lang w:bidi="he-IL"/>
        </w:rPr>
        <w:t>–</w:t>
      </w:r>
      <w:r>
        <w:rPr>
          <w:rFonts w:hint="cs"/>
          <w:rtl w:val="true"/>
          <w:lang w:bidi="he-IL"/>
        </w:rPr>
        <w:t xml:space="preserve"> "</w:t>
      </w:r>
      <w:r>
        <w:rPr>
          <w:rtl w:val="true"/>
          <w:lang w:bidi="he-IL"/>
        </w:rPr>
        <w:t>פה בישיבה רובן אינן לובשין</w:t>
      </w:r>
      <w:r>
        <w:rPr>
          <w:rtl w:val="true"/>
          <w:lang w:bidi="he-IL"/>
        </w:rPr>
        <w:t xml:space="preserve">, </w:t>
      </w:r>
      <w:r>
        <w:rPr>
          <w:rtl w:val="true"/>
          <w:lang w:bidi="he-IL"/>
        </w:rPr>
        <w:t>וכן באשכנז אינן לובשין</w:t>
      </w:r>
      <w:r>
        <w:rPr>
          <w:rFonts w:hint="cs"/>
          <w:rtl w:val="true"/>
          <w:lang w:bidi="he-IL"/>
        </w:rPr>
        <w:t>".</w:t>
      </w:r>
    </w:p>
    <w:p>
      <w:pPr>
        <w:pStyle w:val="Normal"/>
        <w:numPr>
          <w:ilvl w:val="2"/>
          <w:numId w:val="8"/>
        </w:numPr>
        <w:bidi w:val="1"/>
        <w:ind w:hanging="57" w:start="397" w:end="0"/>
        <w:jc w:val="both"/>
        <w:rPr/>
      </w:pPr>
      <w:bookmarkStart w:id="21" w:name="_Hlk78380723"/>
      <w:r>
        <w:rPr>
          <w:rFonts w:hint="cs"/>
          <w:rtl w:val="true"/>
          <w:lang w:bidi="he-IL"/>
        </w:rPr>
        <w:t xml:space="preserve">לובש קיטל </w:t>
      </w:r>
      <w:r>
        <w:rPr>
          <w:rFonts w:hint="cs"/>
          <w:rtl w:val="true"/>
          <w:lang w:bidi="he-IL"/>
        </w:rPr>
        <w:t>[</w:t>
      </w:r>
      <w:r>
        <w:rPr>
          <w:rFonts w:hint="cs"/>
          <w:rtl w:val="true"/>
          <w:lang w:bidi="he-IL"/>
        </w:rPr>
        <w:t>אא</w:t>
      </w:r>
      <w:r>
        <w:rPr>
          <w:rFonts w:hint="cs"/>
          <w:rtl w:val="true"/>
          <w:lang w:bidi="he-IL"/>
        </w:rPr>
        <w:t>"</w:t>
      </w:r>
      <w:r>
        <w:rPr>
          <w:rFonts w:hint="cs"/>
          <w:rtl w:val="true"/>
          <w:lang w:bidi="he-IL"/>
        </w:rPr>
        <w:t>כ יש מנהג שלא ללבוש</w:t>
      </w:r>
      <w:r>
        <w:rPr>
          <w:rFonts w:hint="cs"/>
          <w:rtl w:val="true"/>
          <w:lang w:bidi="he-IL"/>
        </w:rPr>
        <w:t>].</w:t>
      </w:r>
      <w:bookmarkEnd w:id="21"/>
    </w:p>
    <w:p>
      <w:pPr>
        <w:pStyle w:val="Normal"/>
        <w:numPr>
          <w:ilvl w:val="3"/>
          <w:numId w:val="8"/>
        </w:numPr>
        <w:bidi w:val="1"/>
        <w:ind w:hanging="57" w:start="567" w:end="0"/>
        <w:jc w:val="both"/>
        <w:rPr/>
      </w:pPr>
      <w:r>
        <w:rPr>
          <w:u w:val="single"/>
          <w:rtl w:val="true"/>
          <w:lang w:bidi="he-IL"/>
        </w:rPr>
        <w:t>דרכי חיים ושלום</w:t>
      </w:r>
      <w:r>
        <w:rPr>
          <w:rtl w:val="true"/>
          <w:lang w:bidi="he-IL"/>
        </w:rPr>
        <w:t xml:space="preserve"> </w:t>
      </w:r>
      <w:r>
        <w:rPr>
          <w:rFonts w:hint="cs"/>
          <w:rtl w:val="true"/>
          <w:lang w:bidi="he-IL"/>
        </w:rPr>
        <w:t>(</w:t>
      </w:r>
      <w:r>
        <w:rPr>
          <w:rtl w:val="true"/>
          <w:lang w:bidi="he-IL"/>
        </w:rPr>
        <w:t>אות תשמ</w:t>
      </w:r>
      <w:r>
        <w:rPr>
          <w:rtl w:val="true"/>
          <w:lang w:bidi="he-IL"/>
        </w:rPr>
        <w:t>"</w:t>
      </w:r>
      <w:r>
        <w:rPr>
          <w:rtl w:val="true"/>
          <w:lang w:bidi="he-IL"/>
        </w:rPr>
        <w:t>ח</w:t>
      </w:r>
      <w:r>
        <w:rPr>
          <w:rFonts w:hint="cs"/>
          <w:rtl w:val="true"/>
          <w:lang w:bidi="he-IL"/>
        </w:rPr>
        <w:t xml:space="preserve">) </w:t>
      </w:r>
      <w:r>
        <w:rPr>
          <w:rtl w:val="true"/>
          <w:lang w:bidi="he-IL"/>
        </w:rPr>
        <w:t>–</w:t>
      </w:r>
      <w:r>
        <w:rPr>
          <w:rFonts w:hint="cs"/>
          <w:rtl w:val="true"/>
          <w:lang w:bidi="he-IL"/>
        </w:rPr>
        <w:t xml:space="preserve"> "</w:t>
      </w:r>
      <w:r>
        <w:rPr>
          <w:rtl w:val="true"/>
          <w:lang w:bidi="he-IL"/>
        </w:rPr>
        <w:t>לבישת הקיט</w:t>
      </w:r>
      <w:r>
        <w:rPr>
          <w:rFonts w:hint="cs"/>
          <w:rtl w:val="true"/>
          <w:lang w:bidi="he-IL"/>
        </w:rPr>
        <w:t>"</w:t>
      </w:r>
      <w:r>
        <w:rPr>
          <w:rtl w:val="true"/>
          <w:lang w:bidi="he-IL"/>
        </w:rPr>
        <w:t>ל ציוה ש</w:t>
      </w:r>
      <w:r>
        <w:rPr>
          <w:rFonts w:hint="cs"/>
          <w:rtl w:val="true"/>
          <w:lang w:bidi="he-IL"/>
        </w:rPr>
        <w:t>ג</w:t>
      </w:r>
      <w:r>
        <w:rPr>
          <w:rtl w:val="true"/>
          <w:lang w:bidi="he-IL"/>
        </w:rPr>
        <w:t>ם בשנה ראשו</w:t>
      </w:r>
      <w:r>
        <w:rPr>
          <w:rFonts w:hint="cs"/>
          <w:rtl w:val="true"/>
          <w:lang w:bidi="he-IL"/>
        </w:rPr>
        <w:t>נה</w:t>
      </w:r>
      <w:r>
        <w:rPr>
          <w:rtl w:val="true"/>
          <w:lang w:bidi="he-IL"/>
        </w:rPr>
        <w:t xml:space="preserve"> אחר ה</w:t>
      </w:r>
      <w:r>
        <w:rPr>
          <w:rFonts w:hint="cs"/>
          <w:rtl w:val="true"/>
          <w:lang w:bidi="he-IL"/>
        </w:rPr>
        <w:t>נ</w:t>
      </w:r>
      <w:r>
        <w:rPr>
          <w:rtl w:val="true"/>
          <w:lang w:bidi="he-IL"/>
        </w:rPr>
        <w:t>שואין יש</w:t>
      </w:r>
      <w:r>
        <w:rPr>
          <w:rFonts w:hint="cs"/>
          <w:rtl w:val="true"/>
          <w:lang w:bidi="he-IL"/>
        </w:rPr>
        <w:t xml:space="preserve"> </w:t>
      </w:r>
      <w:r>
        <w:rPr>
          <w:rtl w:val="true"/>
          <w:lang w:bidi="he-IL"/>
        </w:rPr>
        <w:t xml:space="preserve">ללבוש אותו </w:t>
      </w:r>
      <w:r>
        <w:rPr>
          <w:rtl w:val="true"/>
          <w:lang w:bidi="he-IL"/>
        </w:rPr>
        <w:t>(</w:t>
      </w:r>
      <w:r>
        <w:rPr>
          <w:rtl w:val="true"/>
          <w:lang w:bidi="he-IL"/>
        </w:rPr>
        <w:t>עיין בתשו</w:t>
      </w:r>
      <w:r>
        <w:rPr>
          <w:rFonts w:hint="cs"/>
          <w:rtl w:val="true"/>
          <w:lang w:bidi="he-IL"/>
        </w:rPr>
        <w:t>'</w:t>
      </w:r>
      <w:r>
        <w:rPr>
          <w:rtl w:val="true"/>
          <w:lang w:bidi="he-IL"/>
        </w:rPr>
        <w:t xml:space="preserve"> </w:t>
      </w:r>
      <w:r>
        <w:rPr>
          <w:rtl w:val="true"/>
          <w:lang w:bidi="he-IL"/>
        </w:rPr>
        <w:t>מ</w:t>
      </w:r>
      <w:r>
        <w:rPr>
          <w:rFonts w:hint="cs"/>
          <w:rtl w:val="true"/>
          <w:lang w:bidi="he-IL"/>
        </w:rPr>
        <w:t>ה</w:t>
      </w:r>
      <w:r>
        <w:rPr>
          <w:rtl w:val="true"/>
          <w:lang w:bidi="he-IL"/>
        </w:rPr>
        <w:t>ר</w:t>
      </w:r>
      <w:r>
        <w:rPr>
          <w:rFonts w:hint="cs"/>
          <w:rtl w:val="true"/>
          <w:lang w:bidi="he-IL"/>
        </w:rPr>
        <w:t>"</w:t>
      </w:r>
      <w:r>
        <w:rPr>
          <w:rtl w:val="true"/>
          <w:lang w:bidi="he-IL"/>
        </w:rPr>
        <w:t>ם שיק ז</w:t>
      </w:r>
      <w:r>
        <w:rPr>
          <w:rFonts w:hint="cs"/>
          <w:rtl w:val="true"/>
          <w:lang w:bidi="he-IL"/>
        </w:rPr>
        <w:t>"</w:t>
      </w:r>
      <w:r>
        <w:rPr>
          <w:rtl w:val="true"/>
          <w:lang w:bidi="he-IL"/>
        </w:rPr>
        <w:t>ל</w:t>
      </w:r>
      <w:r>
        <w:rPr>
          <w:rtl w:val="true"/>
          <w:lang w:bidi="he-IL"/>
        </w:rPr>
        <w:t>)</w:t>
      </w:r>
      <w:r>
        <w:rPr>
          <w:rFonts w:hint="cs"/>
          <w:rtl w:val="true"/>
          <w:lang w:bidi="he-IL"/>
        </w:rPr>
        <w:t>".</w:t>
      </w:r>
    </w:p>
    <w:p>
      <w:pPr>
        <w:pStyle w:val="Normal"/>
        <w:numPr>
          <w:ilvl w:val="3"/>
          <w:numId w:val="8"/>
        </w:numPr>
        <w:bidi w:val="1"/>
        <w:ind w:hanging="57" w:start="567" w:end="0"/>
        <w:jc w:val="both"/>
        <w:rPr/>
      </w:pPr>
      <w:r>
        <w:rPr>
          <w:u w:val="single"/>
          <w:rtl w:val="true"/>
          <w:lang w:bidi="he-IL"/>
        </w:rPr>
        <w:t>קצה המטה</w:t>
      </w:r>
      <w:r>
        <w:rPr>
          <w:rtl w:val="true"/>
          <w:lang w:bidi="he-IL"/>
        </w:rPr>
        <w:t xml:space="preserve"> </w:t>
      </w:r>
      <w:r>
        <w:rPr>
          <w:rtl w:val="true"/>
          <w:lang w:bidi="he-IL"/>
        </w:rPr>
        <w:t>(</w:t>
      </w:r>
      <w:r>
        <w:rPr>
          <w:rtl w:val="true"/>
          <w:lang w:bidi="he-IL"/>
        </w:rPr>
        <w:t>סי</w:t>
      </w:r>
      <w:r>
        <w:rPr>
          <w:rtl w:val="true"/>
          <w:lang w:bidi="he-IL"/>
        </w:rPr>
        <w:t xml:space="preserve">' </w:t>
      </w:r>
      <w:r>
        <w:rPr>
          <w:rtl w:val="true"/>
          <w:lang w:bidi="he-IL"/>
        </w:rPr>
        <w:t>תר</w:t>
      </w:r>
      <w:r>
        <w:rPr>
          <w:rFonts w:hint="cs"/>
          <w:rtl w:val="true"/>
          <w:lang w:bidi="he-IL"/>
        </w:rPr>
        <w:t>"</w:t>
      </w:r>
      <w:r>
        <w:rPr>
          <w:rtl w:val="true"/>
          <w:lang w:bidi="he-IL"/>
        </w:rPr>
        <w:t>י ס</w:t>
      </w:r>
      <w:r>
        <w:rPr>
          <w:rFonts w:hint="cs"/>
          <w:rtl w:val="true"/>
          <w:lang w:bidi="he-IL"/>
        </w:rPr>
        <w:t>"</w:t>
      </w:r>
      <w:r>
        <w:rPr>
          <w:rtl w:val="true"/>
          <w:lang w:bidi="he-IL"/>
        </w:rPr>
        <w:t>ק</w:t>
      </w:r>
      <w:r>
        <w:rPr>
          <w:rFonts w:hint="cs"/>
          <w:rtl w:val="true"/>
          <w:lang w:bidi="he-IL"/>
        </w:rPr>
        <w:t xml:space="preserve"> </w:t>
      </w:r>
      <w:r>
        <w:rPr>
          <w:rtl w:val="true"/>
          <w:lang w:bidi="he-IL"/>
        </w:rPr>
        <w:t>ט</w:t>
      </w:r>
      <w:r>
        <w:rPr>
          <w:rtl w:val="true"/>
          <w:lang w:bidi="he-IL"/>
        </w:rPr>
        <w:t>"</w:t>
      </w:r>
      <w:r>
        <w:rPr>
          <w:rtl w:val="true"/>
          <w:lang w:bidi="he-IL"/>
        </w:rPr>
        <w:t>ו</w:t>
      </w:r>
      <w:r>
        <w:rPr>
          <w:rtl w:val="true"/>
          <w:lang w:bidi="he-IL"/>
        </w:rPr>
        <w:t>) –</w:t>
      </w:r>
      <w:r>
        <w:rPr>
          <w:rFonts w:hint="cs"/>
          <w:rtl w:val="true"/>
          <w:lang w:bidi="he-IL"/>
        </w:rPr>
        <w:t xml:space="preserve"> "</w:t>
      </w:r>
      <w:r>
        <w:rPr>
          <w:rFonts w:hint="cs"/>
          <w:rtl w:val="true"/>
          <w:lang w:bidi="he-IL"/>
        </w:rPr>
        <w:t>ו</w:t>
      </w:r>
      <w:r>
        <w:rPr>
          <w:rtl w:val="true"/>
          <w:lang w:bidi="he-IL"/>
        </w:rPr>
        <w:t>בענין מה שנוהגין העול</w:t>
      </w:r>
      <w:r>
        <w:rPr>
          <w:rFonts w:hint="cs"/>
          <w:rtl w:val="true"/>
          <w:lang w:bidi="he-IL"/>
        </w:rPr>
        <w:t>ם</w:t>
      </w:r>
      <w:r>
        <w:rPr>
          <w:rtl w:val="true"/>
          <w:lang w:bidi="he-IL"/>
        </w:rPr>
        <w:t xml:space="preserve"> שלאחר חתונה אין לובשין הקיטל בר</w:t>
      </w:r>
      <w:r>
        <w:rPr>
          <w:rtl w:val="true"/>
          <w:lang w:bidi="he-IL"/>
        </w:rPr>
        <w:t>"</w:t>
      </w:r>
      <w:r>
        <w:rPr>
          <w:rtl w:val="true"/>
          <w:lang w:bidi="he-IL"/>
        </w:rPr>
        <w:t>ה וביוהכ</w:t>
      </w:r>
      <w:r>
        <w:rPr>
          <w:rFonts w:hint="cs"/>
          <w:rtl w:val="true"/>
          <w:lang w:bidi="he-IL"/>
        </w:rPr>
        <w:t>"</w:t>
      </w:r>
      <w:r>
        <w:rPr>
          <w:rFonts w:hint="cs"/>
          <w:rtl w:val="true"/>
          <w:lang w:bidi="he-IL"/>
        </w:rPr>
        <w:t>פ</w:t>
      </w:r>
      <w:r>
        <w:rPr>
          <w:rtl w:val="true"/>
          <w:lang w:bidi="he-IL"/>
        </w:rPr>
        <w:t xml:space="preserve"> ומעודי נצטערתי מאין בא המנהג זה כי בעניותי לא מצאתי שום מקור ושורש לזה ושני טעמים </w:t>
      </w:r>
      <w:r>
        <w:rPr>
          <w:rFonts w:hint="cs"/>
          <w:rtl w:val="true"/>
          <w:lang w:bidi="he-IL"/>
        </w:rPr>
        <w:t>ל</w:t>
      </w:r>
      <w:r>
        <w:rPr>
          <w:rtl w:val="true"/>
          <w:lang w:bidi="he-IL"/>
        </w:rPr>
        <w:t>לבישת הקיטל המבוארים בש</w:t>
      </w:r>
      <w:r>
        <w:rPr>
          <w:rtl w:val="true"/>
          <w:lang w:bidi="he-IL"/>
        </w:rPr>
        <w:t>"</w:t>
      </w:r>
      <w:r>
        <w:rPr>
          <w:rtl w:val="true"/>
          <w:lang w:bidi="he-IL"/>
        </w:rPr>
        <w:t>ע בהג</w:t>
      </w:r>
      <w:r>
        <w:rPr>
          <w:rtl w:val="true"/>
          <w:lang w:bidi="he-IL"/>
        </w:rPr>
        <w:t>"</w:t>
      </w:r>
      <w:r>
        <w:rPr>
          <w:rtl w:val="true"/>
          <w:lang w:bidi="he-IL"/>
        </w:rPr>
        <w:t xml:space="preserve">ה </w:t>
      </w:r>
      <w:r>
        <w:rPr>
          <w:rFonts w:hint="cs"/>
          <w:rtl w:val="true"/>
          <w:lang w:bidi="he-IL"/>
        </w:rPr>
        <w:t>סס</w:t>
      </w:r>
      <w:r>
        <w:rPr>
          <w:rFonts w:hint="cs"/>
          <w:rtl w:val="true"/>
          <w:lang w:bidi="he-IL"/>
        </w:rPr>
        <w:t>"</w:t>
      </w:r>
      <w:r>
        <w:rPr>
          <w:rFonts w:hint="cs"/>
          <w:rtl w:val="true"/>
          <w:lang w:bidi="he-IL"/>
        </w:rPr>
        <w:t>י תר</w:t>
      </w:r>
      <w:r>
        <w:rPr>
          <w:rFonts w:hint="cs"/>
          <w:rtl w:val="true"/>
          <w:lang w:bidi="he-IL"/>
        </w:rPr>
        <w:t>"</w:t>
      </w:r>
      <w:r>
        <w:rPr>
          <w:rFonts w:hint="cs"/>
          <w:rtl w:val="true"/>
          <w:lang w:bidi="he-IL"/>
        </w:rPr>
        <w:t xml:space="preserve">י </w:t>
      </w:r>
      <w:r>
        <w:rPr>
          <w:rtl w:val="true"/>
          <w:lang w:bidi="he-IL"/>
        </w:rPr>
        <w:t>שייכ</w:t>
      </w:r>
      <w:r>
        <w:rPr>
          <w:rFonts w:hint="cs"/>
          <w:rtl w:val="true"/>
          <w:lang w:bidi="he-IL"/>
        </w:rPr>
        <w:t>י</w:t>
      </w:r>
      <w:r>
        <w:rPr>
          <w:rtl w:val="true"/>
          <w:lang w:bidi="he-IL"/>
        </w:rPr>
        <w:t>ם ג</w:t>
      </w:r>
      <w:r>
        <w:rPr>
          <w:rtl w:val="true"/>
          <w:lang w:bidi="he-IL"/>
        </w:rPr>
        <w:t>"</w:t>
      </w:r>
      <w:r>
        <w:rPr>
          <w:rtl w:val="true"/>
          <w:lang w:bidi="he-IL"/>
        </w:rPr>
        <w:t>כ בשנה ראשונה כמובן ומרן בעל מטה אפרים ז</w:t>
      </w:r>
      <w:r>
        <w:rPr>
          <w:rtl w:val="true"/>
          <w:lang w:bidi="he-IL"/>
        </w:rPr>
        <w:t>"</w:t>
      </w:r>
      <w:r>
        <w:rPr>
          <w:rtl w:val="true"/>
          <w:lang w:bidi="he-IL"/>
        </w:rPr>
        <w:t>ל אשר דרכו להביא כל המנהגים ומזה אינו מביא מכלל דהוא מנהג חלוש עד שמצאתי בתשו</w:t>
      </w:r>
      <w:r>
        <w:rPr>
          <w:rtl w:val="true"/>
          <w:lang w:bidi="he-IL"/>
        </w:rPr>
        <w:t xml:space="preserve">' </w:t>
      </w:r>
      <w:r>
        <w:rPr>
          <w:rtl w:val="true"/>
          <w:lang w:bidi="he-IL"/>
        </w:rPr>
        <w:t>מהר</w:t>
      </w:r>
      <w:r>
        <w:rPr>
          <w:rtl w:val="true"/>
          <w:lang w:bidi="he-IL"/>
        </w:rPr>
        <w:t>"</w:t>
      </w:r>
      <w:r>
        <w:rPr>
          <w:rtl w:val="true"/>
          <w:lang w:bidi="he-IL"/>
        </w:rPr>
        <w:t xml:space="preserve">מ שיק </w:t>
      </w:r>
      <w:r>
        <w:rPr>
          <w:rFonts w:hint="cs"/>
          <w:rtl w:val="true"/>
          <w:lang w:bidi="he-IL"/>
        </w:rPr>
        <w:t>חאו</w:t>
      </w:r>
      <w:r>
        <w:rPr>
          <w:rFonts w:hint="cs"/>
          <w:rtl w:val="true"/>
          <w:lang w:bidi="he-IL"/>
        </w:rPr>
        <w:t>"</w:t>
      </w:r>
      <w:r>
        <w:rPr>
          <w:rFonts w:hint="cs"/>
          <w:rtl w:val="true"/>
          <w:lang w:bidi="he-IL"/>
        </w:rPr>
        <w:t>ח 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 xml:space="preserve">ח </w:t>
      </w:r>
      <w:r>
        <w:rPr>
          <w:rtl w:val="true"/>
          <w:lang w:bidi="he-IL"/>
        </w:rPr>
        <w:t>שנתן טעם להמנהג הזה וסיים דמי שלובש אין גוערין בו לפי שלא נמצא בשום פוסק ודבריו נראים ובפרט בזה</w:t>
      </w:r>
      <w:r>
        <w:rPr>
          <w:rtl w:val="true"/>
          <w:lang w:bidi="he-IL"/>
        </w:rPr>
        <w:t>"</w:t>
      </w:r>
      <w:r>
        <w:rPr>
          <w:rtl w:val="true"/>
          <w:lang w:bidi="he-IL"/>
        </w:rPr>
        <w:t>ז אשר בעוה</w:t>
      </w:r>
      <w:r>
        <w:rPr>
          <w:rtl w:val="true"/>
          <w:lang w:bidi="he-IL"/>
        </w:rPr>
        <w:t>"</w:t>
      </w:r>
      <w:r>
        <w:rPr>
          <w:rtl w:val="true"/>
          <w:lang w:bidi="he-IL"/>
        </w:rPr>
        <w:t>ר רוב נושאי אשה הם יותר מבן כ</w:t>
      </w:r>
      <w:r>
        <w:rPr>
          <w:rtl w:val="true"/>
          <w:lang w:bidi="he-IL"/>
        </w:rPr>
        <w:t xml:space="preserve">' </w:t>
      </w:r>
      <w:r>
        <w:rPr>
          <w:rtl w:val="true"/>
          <w:lang w:bidi="he-IL"/>
        </w:rPr>
        <w:t>וכ</w:t>
      </w:r>
      <w:r>
        <w:rPr>
          <w:rtl w:val="true"/>
          <w:lang w:bidi="he-IL"/>
        </w:rPr>
        <w:t>"</w:t>
      </w:r>
      <w:r>
        <w:rPr>
          <w:rtl w:val="true"/>
          <w:lang w:bidi="he-IL"/>
        </w:rPr>
        <w:t>כ בשו</w:t>
      </w:r>
      <w:r>
        <w:rPr>
          <w:rtl w:val="true"/>
          <w:lang w:bidi="he-IL"/>
        </w:rPr>
        <w:t>"</w:t>
      </w:r>
      <w:r>
        <w:rPr>
          <w:rtl w:val="true"/>
          <w:lang w:bidi="he-IL"/>
        </w:rPr>
        <w:t xml:space="preserve">ת </w:t>
      </w:r>
      <w:r>
        <w:rPr>
          <w:u w:val="single"/>
          <w:rtl w:val="true"/>
          <w:lang w:bidi="he-IL"/>
        </w:rPr>
        <w:t>יד יצחק</w:t>
      </w:r>
      <w:r>
        <w:rPr>
          <w:rtl w:val="true"/>
          <w:lang w:bidi="he-IL"/>
        </w:rPr>
        <w:t xml:space="preserve"> </w:t>
      </w:r>
      <w:r>
        <w:rPr>
          <w:rFonts w:hint="cs"/>
          <w:rtl w:val="true"/>
          <w:lang w:bidi="he-IL"/>
        </w:rPr>
        <w:t>ח</w:t>
      </w:r>
      <w:r>
        <w:rPr>
          <w:rFonts w:hint="cs"/>
          <w:rtl w:val="true"/>
          <w:lang w:bidi="he-IL"/>
        </w:rPr>
        <w:t>"</w:t>
      </w:r>
      <w:r>
        <w:rPr>
          <w:rFonts w:hint="cs"/>
          <w:rtl w:val="true"/>
          <w:lang w:bidi="he-IL"/>
        </w:rPr>
        <w:t>ג סי</w:t>
      </w:r>
      <w:r>
        <w:rPr>
          <w:rFonts w:hint="cs"/>
          <w:rtl w:val="true"/>
          <w:lang w:bidi="he-IL"/>
        </w:rPr>
        <w:t xml:space="preserve">' </w:t>
      </w:r>
      <w:r>
        <w:rPr>
          <w:rFonts w:hint="cs"/>
          <w:rtl w:val="true"/>
          <w:lang w:bidi="he-IL"/>
        </w:rPr>
        <w:t>ר</w:t>
      </w:r>
      <w:r>
        <w:rPr>
          <w:rFonts w:hint="cs"/>
          <w:rtl w:val="true"/>
          <w:lang w:bidi="he-IL"/>
        </w:rPr>
        <w:t>"</w:t>
      </w:r>
      <w:r>
        <w:rPr>
          <w:rFonts w:hint="cs"/>
          <w:rtl w:val="true"/>
          <w:lang w:bidi="he-IL"/>
        </w:rPr>
        <w:t xml:space="preserve">ב </w:t>
      </w:r>
      <w:r>
        <w:rPr>
          <w:rtl w:val="true"/>
          <w:lang w:bidi="he-IL"/>
        </w:rPr>
        <w:t>וכן ראיתי מעשה מרבותי וכן נהגתי והעיקר להתפלל בו בלב זך וטהור וכל הלבבות דורש ה</w:t>
      </w:r>
      <w:r>
        <w:rPr>
          <w:rtl w:val="true"/>
          <w:lang w:bidi="he-IL"/>
        </w:rPr>
        <w:t>"</w:t>
      </w:r>
      <w:r>
        <w:rPr>
          <w:rFonts w:hint="cs"/>
          <w:rtl w:val="true"/>
          <w:lang w:bidi="he-IL"/>
        </w:rPr>
        <w:t>.</w:t>
      </w:r>
    </w:p>
    <w:p>
      <w:pPr>
        <w:pStyle w:val="Normal"/>
        <w:numPr>
          <w:ilvl w:val="3"/>
          <w:numId w:val="8"/>
        </w:numPr>
        <w:bidi w:val="1"/>
        <w:ind w:hanging="57" w:start="567" w:end="0"/>
        <w:jc w:val="both"/>
        <w:rPr/>
      </w:pPr>
      <w:r>
        <w:rPr>
          <w:rFonts w:hint="cs"/>
          <w:u w:val="single"/>
          <w:rtl w:val="true"/>
          <w:lang w:bidi="he-IL"/>
        </w:rPr>
        <w:t>הגרחפ</w:t>
      </w:r>
      <w:r>
        <w:rPr>
          <w:rFonts w:hint="cs"/>
          <w:u w:val="single"/>
          <w:rtl w:val="true"/>
          <w:lang w:bidi="he-IL"/>
        </w:rPr>
        <w:t>"</w:t>
      </w:r>
      <w:r>
        <w:rPr>
          <w:rFonts w:hint="cs"/>
          <w:u w:val="single"/>
          <w:rtl w:val="true"/>
          <w:lang w:bidi="he-IL"/>
        </w:rPr>
        <w:t>ש</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lang w:bidi="he-IL"/>
        </w:rPr>
        <w:t>דברי חכמים או</w:t>
      </w:r>
      <w:r>
        <w:rPr>
          <w:rFonts w:hint="cs"/>
          <w:rtl w:val="true"/>
          <w:lang w:bidi="he-IL"/>
        </w:rPr>
        <w:t>"</w:t>
      </w:r>
      <w:r>
        <w:rPr>
          <w:rFonts w:hint="cs"/>
          <w:rtl w:val="true"/>
          <w:lang w:bidi="he-IL"/>
        </w:rPr>
        <w:t>ח אות תע</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קס</w:t>
      </w:r>
      <w:r>
        <w:rPr>
          <w:rFonts w:hint="cs"/>
          <w:rtl w:val="true"/>
          <w:lang w:bidi="he-IL"/>
        </w:rPr>
        <w:t>"</w:t>
      </w:r>
      <w:r>
        <w:rPr>
          <w:rFonts w:hint="cs"/>
          <w:rtl w:val="true"/>
          <w:lang w:bidi="he-IL"/>
        </w:rPr>
        <w:t>ח</w:t>
      </w:r>
      <w:r>
        <w:rPr>
          <w:rFonts w:hint="cs"/>
          <w:rtl w:val="true"/>
          <w:lang w:bidi="he-IL"/>
        </w:rPr>
        <w:t xml:space="preserve">) </w:t>
      </w:r>
      <w:r>
        <w:rPr>
          <w:rtl w:val="true"/>
          <w:lang w:bidi="he-IL"/>
        </w:rPr>
        <w:t>–</w:t>
      </w:r>
      <w:r>
        <w:rPr>
          <w:rFonts w:hint="cs"/>
          <w:rtl w:val="true"/>
          <w:lang w:bidi="he-IL"/>
        </w:rPr>
        <w:t xml:space="preserve"> "</w:t>
      </w:r>
      <w:r>
        <w:rPr>
          <w:rtl w:val="true"/>
          <w:lang w:bidi="he-IL"/>
        </w:rPr>
        <w:t>שמנה</w:t>
      </w:r>
      <w:r>
        <w:rPr>
          <w:rFonts w:hint="cs"/>
          <w:rtl w:val="true"/>
          <w:lang w:bidi="he-IL"/>
        </w:rPr>
        <w:t>ג</w:t>
      </w:r>
      <w:r>
        <w:rPr>
          <w:rtl w:val="true"/>
          <w:lang w:bidi="he-IL"/>
        </w:rPr>
        <w:t>ינ</w:t>
      </w:r>
      <w:r>
        <w:rPr>
          <w:rFonts w:hint="cs"/>
          <w:rtl w:val="true"/>
          <w:lang w:bidi="he-IL"/>
        </w:rPr>
        <w:t>ו</w:t>
      </w:r>
      <w:r>
        <w:rPr>
          <w:rtl w:val="true"/>
          <w:lang w:bidi="he-IL"/>
        </w:rPr>
        <w:t xml:space="preserve"> ללבוש</w:t>
      </w:r>
      <w:r>
        <w:rPr>
          <w:rFonts w:hint="cs"/>
          <w:rtl w:val="true"/>
          <w:lang w:bidi="he-IL"/>
        </w:rPr>
        <w:t>"</w:t>
      </w:r>
      <w:r>
        <w:rPr>
          <w:rtl w:val="true"/>
          <w:lang w:bidi="he-IL"/>
        </w:rPr>
        <w:t>.</w:t>
      </w:r>
    </w:p>
    <w:p>
      <w:pPr>
        <w:pStyle w:val="Normal"/>
        <w:numPr>
          <w:ilvl w:val="3"/>
          <w:numId w:val="8"/>
        </w:numPr>
        <w:bidi w:val="1"/>
        <w:ind w:hanging="57" w:start="567" w:end="0"/>
        <w:jc w:val="both"/>
        <w:rPr/>
      </w:pPr>
      <w:bookmarkStart w:id="22" w:name="_Hlk78374726"/>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lang w:bidi="he-IL"/>
        </w:rPr>
        <w:t>דברי חכמים או</w:t>
      </w:r>
      <w:r>
        <w:rPr>
          <w:rFonts w:hint="cs"/>
          <w:rtl w:val="true"/>
          <w:lang w:bidi="he-IL"/>
        </w:rPr>
        <w:t>"</w:t>
      </w:r>
      <w:r>
        <w:rPr>
          <w:rFonts w:hint="cs"/>
          <w:rtl w:val="true"/>
          <w:lang w:bidi="he-IL"/>
        </w:rPr>
        <w:t>ח אות תע</w:t>
      </w:r>
      <w:r>
        <w:rPr>
          <w:rFonts w:hint="cs"/>
          <w:rtl w:val="true"/>
          <w:lang w:bidi="he-IL"/>
        </w:rPr>
        <w:t>"</w:t>
      </w:r>
      <w:r>
        <w:rPr>
          <w:rFonts w:hint="cs"/>
          <w:rtl w:val="true"/>
          <w:lang w:bidi="he-IL"/>
        </w:rPr>
        <w:t xml:space="preserve">ח </w:t>
      </w:r>
      <w:r>
        <w:rPr>
          <w:rFonts w:hint="cs"/>
          <w:rtl w:val="true"/>
          <w:lang w:bidi="he-IL"/>
        </w:rPr>
        <w:t>[</w:t>
      </w:r>
      <w:r>
        <w:rPr>
          <w:rFonts w:hint="cs"/>
          <w:rtl w:val="true"/>
          <w:lang w:bidi="he-IL"/>
        </w:rPr>
        <w:t>עמ</w:t>
      </w:r>
      <w:r>
        <w:rPr>
          <w:rFonts w:hint="cs"/>
          <w:rtl w:val="true"/>
          <w:lang w:bidi="he-IL"/>
        </w:rPr>
        <w:t xml:space="preserve">' </w:t>
      </w:r>
      <w:r>
        <w:rPr>
          <w:rFonts w:hint="cs"/>
          <w:rtl w:val="true"/>
          <w:lang w:bidi="he-IL"/>
        </w:rPr>
        <w:t>קס</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אשרי האיש או</w:t>
      </w:r>
      <w:r>
        <w:rPr>
          <w:rFonts w:hint="cs"/>
          <w:rtl w:val="true"/>
          <w:lang w:bidi="he-IL"/>
        </w:rPr>
        <w:t>"</w:t>
      </w:r>
      <w:r>
        <w:rPr>
          <w:rFonts w:hint="cs"/>
          <w:rtl w:val="true"/>
          <w:lang w:bidi="he-IL"/>
        </w:rPr>
        <w:t>ח ח</w:t>
      </w:r>
      <w:r>
        <w:rPr>
          <w:rFonts w:hint="cs"/>
          <w:rtl w:val="true"/>
          <w:lang w:bidi="he-IL"/>
        </w:rPr>
        <w:t>"</w:t>
      </w:r>
      <w:r>
        <w:rPr>
          <w:rFonts w:hint="cs"/>
          <w:rtl w:val="true"/>
          <w:lang w:bidi="he-IL"/>
        </w:rPr>
        <w:t>ג פרק כ</w:t>
      </w:r>
      <w:r>
        <w:rPr>
          <w:rFonts w:hint="cs"/>
          <w:rtl w:val="true"/>
          <w:lang w:bidi="he-IL"/>
        </w:rPr>
        <w:t>"</w:t>
      </w:r>
      <w:r>
        <w:rPr>
          <w:rFonts w:hint="cs"/>
          <w:rtl w:val="true"/>
          <w:lang w:bidi="he-IL"/>
        </w:rPr>
        <w:t>א אות ט</w:t>
      </w:r>
      <w:r>
        <w:rPr>
          <w:rFonts w:hint="cs"/>
          <w:rtl w:val="true"/>
          <w:lang w:bidi="he-IL"/>
        </w:rPr>
        <w:t xml:space="preserve">', </w:t>
      </w:r>
      <w:r>
        <w:rPr>
          <w:rtl w:val="true"/>
          <w:lang w:bidi="he-IL"/>
        </w:rPr>
        <w:t>תורת המועדים ס</w:t>
      </w:r>
      <w:r>
        <w:rPr>
          <w:rtl w:val="true"/>
          <w:lang w:bidi="he-IL"/>
        </w:rPr>
        <w:t xml:space="preserve">' </w:t>
      </w:r>
      <w:r>
        <w:rPr>
          <w:rtl w:val="true"/>
          <w:lang w:bidi="he-IL"/>
        </w:rPr>
        <w:t>ת</w:t>
      </w:r>
      <w:r>
        <w:rPr>
          <w:rFonts w:hint="cs"/>
          <w:rtl w:val="true"/>
          <w:lang w:bidi="he-IL"/>
        </w:rPr>
        <w:t>ר</w:t>
      </w:r>
      <w:r>
        <w:rPr>
          <w:rFonts w:hint="cs"/>
          <w:rtl w:val="true"/>
          <w:lang w:bidi="he-IL"/>
        </w:rPr>
        <w:t>"</w:t>
      </w:r>
      <w:r>
        <w:rPr>
          <w:rFonts w:hint="cs"/>
          <w:rtl w:val="true"/>
          <w:lang w:bidi="he-IL"/>
        </w:rPr>
        <w:t>י סוף ס</w:t>
      </w:r>
      <w:r>
        <w:rPr>
          <w:rFonts w:hint="cs"/>
          <w:rtl w:val="true"/>
          <w:lang w:bidi="he-IL"/>
        </w:rPr>
        <w:t>"</w:t>
      </w:r>
      <w:r>
        <w:rPr>
          <w:rFonts w:hint="cs"/>
          <w:rtl w:val="true"/>
          <w:lang w:bidi="he-IL"/>
        </w:rPr>
        <w:t>ק ח</w:t>
      </w:r>
      <w:r>
        <w:rPr>
          <w:rFonts w:hint="cs"/>
          <w:rtl w:val="true"/>
          <w:lang w:bidi="he-IL"/>
        </w:rPr>
        <w:t xml:space="preserve">') </w:t>
      </w:r>
      <w:r>
        <w:rPr>
          <w:rtl w:val="true"/>
          <w:lang w:bidi="he-IL"/>
        </w:rPr>
        <w:t>–</w:t>
      </w:r>
      <w:r>
        <w:rPr>
          <w:rFonts w:hint="cs"/>
          <w:rtl w:val="true"/>
          <w:lang w:bidi="he-IL"/>
        </w:rPr>
        <w:t xml:space="preserve"> "</w:t>
      </w:r>
      <w:r>
        <w:rPr>
          <w:rtl w:val="true"/>
          <w:lang w:bidi="he-IL"/>
        </w:rPr>
        <w:t>שאל</w:t>
      </w:r>
      <w:r>
        <w:rPr>
          <w:rFonts w:hint="cs"/>
          <w:rtl w:val="true"/>
          <w:lang w:bidi="he-IL"/>
        </w:rPr>
        <w:t>ה</w:t>
      </w:r>
      <w:r>
        <w:rPr>
          <w:rtl w:val="true"/>
          <w:lang w:bidi="he-IL"/>
        </w:rPr>
        <w:t xml:space="preserve">: </w:t>
      </w:r>
      <w:r>
        <w:rPr>
          <w:rtl w:val="true"/>
          <w:lang w:bidi="he-IL"/>
        </w:rPr>
        <w:t xml:space="preserve">מהו מנהגינו האם חתן </w:t>
      </w:r>
      <w:r>
        <w:rPr>
          <w:rFonts w:hint="cs"/>
          <w:rtl w:val="true"/>
          <w:lang w:bidi="he-IL"/>
        </w:rPr>
        <w:t>ב</w:t>
      </w:r>
      <w:r>
        <w:rPr>
          <w:rtl w:val="true"/>
          <w:lang w:bidi="he-IL"/>
        </w:rPr>
        <w:t>שנה הראשונה לאחר נשואיו צריך</w:t>
      </w:r>
      <w:r>
        <w:rPr>
          <w:rFonts w:hint="cs"/>
          <w:rtl w:val="true"/>
          <w:lang w:bidi="he-IL"/>
        </w:rPr>
        <w:t xml:space="preserve"> </w:t>
      </w:r>
      <w:r>
        <w:rPr>
          <w:rtl w:val="true"/>
          <w:lang w:bidi="he-IL"/>
        </w:rPr>
        <w:t xml:space="preserve">ללבוש </w:t>
      </w:r>
      <w:r>
        <w:rPr>
          <w:rFonts w:hint="cs"/>
          <w:rtl w:val="true"/>
          <w:lang w:bidi="he-IL"/>
        </w:rPr>
        <w:t>'</w:t>
      </w:r>
      <w:r>
        <w:rPr>
          <w:rtl w:val="true"/>
          <w:lang w:bidi="he-IL"/>
        </w:rPr>
        <w:t>קיטעל</w:t>
      </w:r>
      <w:r>
        <w:rPr>
          <w:rFonts w:hint="cs"/>
          <w:rtl w:val="true"/>
          <w:lang w:bidi="he-IL"/>
        </w:rPr>
        <w:t>'</w:t>
      </w:r>
      <w:r>
        <w:rPr>
          <w:rtl w:val="true"/>
          <w:lang w:bidi="he-IL"/>
        </w:rPr>
        <w:t xml:space="preserve"> </w:t>
      </w:r>
      <w:r>
        <w:rPr>
          <w:rFonts w:hint="cs"/>
          <w:rtl w:val="true"/>
          <w:lang w:bidi="he-IL"/>
        </w:rPr>
        <w:t>ב</w:t>
      </w:r>
      <w:r>
        <w:rPr>
          <w:rtl w:val="true"/>
          <w:lang w:bidi="he-IL"/>
        </w:rPr>
        <w:t>יוהכ</w:t>
      </w:r>
      <w:r>
        <w:rPr>
          <w:rtl w:val="true"/>
          <w:lang w:bidi="he-IL"/>
        </w:rPr>
        <w:t>"</w:t>
      </w:r>
      <w:r>
        <w:rPr>
          <w:rtl w:val="true"/>
          <w:lang w:bidi="he-IL"/>
        </w:rPr>
        <w:t>פ</w:t>
      </w:r>
      <w:r>
        <w:rPr>
          <w:rFonts w:hint="cs"/>
          <w:rtl w:val="true"/>
          <w:lang w:bidi="he-IL"/>
        </w:rPr>
        <w:t xml:space="preserve">. </w:t>
      </w:r>
      <w:r>
        <w:rPr>
          <w:rtl w:val="true"/>
          <w:lang w:bidi="he-IL"/>
        </w:rPr>
        <w:t>תש</w:t>
      </w:r>
      <w:r>
        <w:rPr>
          <w:rFonts w:hint="cs"/>
          <w:rtl w:val="true"/>
          <w:lang w:bidi="he-IL"/>
        </w:rPr>
        <w:t>וב</w:t>
      </w:r>
      <w:r>
        <w:rPr>
          <w:rtl w:val="true"/>
          <w:lang w:bidi="he-IL"/>
        </w:rPr>
        <w:t>ה</w:t>
      </w:r>
      <w:r>
        <w:rPr>
          <w:rtl w:val="true"/>
          <w:lang w:bidi="he-IL"/>
        </w:rPr>
        <w:t xml:space="preserve">: </w:t>
      </w:r>
      <w:r>
        <w:rPr>
          <w:rtl w:val="true"/>
          <w:lang w:bidi="he-IL"/>
        </w:rPr>
        <w:t>שמעתי מהגריש</w:t>
      </w:r>
      <w:r>
        <w:rPr>
          <w:rtl w:val="true"/>
          <w:lang w:bidi="he-IL"/>
        </w:rPr>
        <w:t>"</w:t>
      </w:r>
      <w:r>
        <w:rPr>
          <w:rtl w:val="true"/>
          <w:lang w:bidi="he-IL"/>
        </w:rPr>
        <w:t>א</w:t>
      </w:r>
      <w:r>
        <w:rPr>
          <w:rtl w:val="true"/>
          <w:lang w:bidi="he-IL"/>
        </w:rPr>
        <w:t xml:space="preserve">, </w:t>
      </w:r>
      <w:r>
        <w:rPr>
          <w:b/>
          <w:b/>
          <w:bCs/>
          <w:rtl w:val="true"/>
          <w:lang w:bidi="he-IL"/>
        </w:rPr>
        <w:t>שאם אין לו מנהג מיוחד בזה</w:t>
      </w:r>
      <w:r>
        <w:rPr>
          <w:b/>
          <w:bCs/>
          <w:rtl w:val="true"/>
          <w:lang w:bidi="he-IL"/>
        </w:rPr>
        <w:t xml:space="preserve">, </w:t>
      </w:r>
      <w:r>
        <w:rPr>
          <w:b/>
          <w:b/>
          <w:bCs/>
          <w:rtl w:val="true"/>
          <w:lang w:bidi="he-IL"/>
        </w:rPr>
        <w:t>צריך</w:t>
      </w:r>
      <w:r>
        <w:rPr>
          <w:rFonts w:hint="cs"/>
          <w:b/>
          <w:b/>
          <w:bCs/>
          <w:rtl w:val="true"/>
          <w:lang w:bidi="he-IL"/>
        </w:rPr>
        <w:t xml:space="preserve"> </w:t>
      </w:r>
      <w:r>
        <w:rPr>
          <w:b/>
          <w:b/>
          <w:bCs/>
          <w:rtl w:val="true"/>
          <w:lang w:bidi="he-IL"/>
        </w:rPr>
        <w:t>ללבוש</w:t>
      </w:r>
      <w:r>
        <w:rPr>
          <w:rtl w:val="true"/>
          <w:lang w:bidi="he-IL"/>
        </w:rPr>
        <w:t xml:space="preserve"> </w:t>
      </w:r>
      <w:r>
        <w:rPr>
          <w:rtl w:val="true"/>
          <w:lang w:bidi="he-IL"/>
        </w:rPr>
        <w:t>(</w:t>
      </w:r>
      <w:r>
        <w:rPr>
          <w:rtl w:val="true"/>
          <w:lang w:bidi="he-IL"/>
        </w:rPr>
        <w:t>היות ויש הרבה מקורות למנהג זה</w:t>
      </w:r>
      <w:r>
        <w:rPr>
          <w:rtl w:val="true"/>
          <w:lang w:bidi="he-IL"/>
        </w:rPr>
        <w:t xml:space="preserve">) </w:t>
      </w:r>
      <w:r>
        <w:rPr>
          <w:rtl w:val="true"/>
          <w:lang w:bidi="he-IL"/>
        </w:rPr>
        <w:t>אבל אם מנהג</w:t>
      </w:r>
      <w:r>
        <w:rPr>
          <w:rFonts w:hint="cs"/>
          <w:rtl w:val="true"/>
          <w:lang w:bidi="he-IL"/>
        </w:rPr>
        <w:t xml:space="preserve"> </w:t>
      </w:r>
      <w:r>
        <w:rPr>
          <w:rtl w:val="true"/>
          <w:lang w:bidi="he-IL"/>
        </w:rPr>
        <w:t>א</w:t>
      </w:r>
      <w:r>
        <w:rPr>
          <w:rFonts w:hint="cs"/>
          <w:rtl w:val="true"/>
          <w:lang w:bidi="he-IL"/>
        </w:rPr>
        <w:t>ב</w:t>
      </w:r>
      <w:r>
        <w:rPr>
          <w:rtl w:val="true"/>
          <w:lang w:bidi="he-IL"/>
        </w:rPr>
        <w:t>ותיו שלא ללבוש</w:t>
      </w:r>
      <w:r>
        <w:rPr>
          <w:rtl w:val="true"/>
          <w:lang w:bidi="he-IL"/>
        </w:rPr>
        <w:t xml:space="preserve">, </w:t>
      </w:r>
      <w:r>
        <w:rPr>
          <w:rtl w:val="true"/>
          <w:lang w:bidi="he-IL"/>
        </w:rPr>
        <w:t>אזי לא יל</w:t>
      </w:r>
      <w:r>
        <w:rPr>
          <w:rFonts w:hint="cs"/>
          <w:rtl w:val="true"/>
          <w:lang w:bidi="he-IL"/>
        </w:rPr>
        <w:t>ב</w:t>
      </w:r>
      <w:r>
        <w:rPr>
          <w:rtl w:val="true"/>
          <w:lang w:bidi="he-IL"/>
        </w:rPr>
        <w:t xml:space="preserve">ש </w:t>
      </w:r>
      <w:r>
        <w:rPr>
          <w:rtl w:val="true"/>
          <w:lang w:bidi="he-IL"/>
        </w:rPr>
        <w:t>(</w:t>
      </w:r>
      <w:r>
        <w:rPr>
          <w:rtl w:val="true"/>
          <w:lang w:bidi="he-IL"/>
        </w:rPr>
        <w:t>ופשוט</w:t>
      </w:r>
      <w:r>
        <w:rPr>
          <w:rtl w:val="true"/>
          <w:lang w:bidi="he-IL"/>
        </w:rPr>
        <w:t xml:space="preserve">, </w:t>
      </w:r>
      <w:r>
        <w:rPr>
          <w:rtl w:val="true"/>
          <w:lang w:bidi="he-IL"/>
        </w:rPr>
        <w:t>שאם יש</w:t>
      </w:r>
      <w:r>
        <w:rPr>
          <w:rFonts w:hint="cs"/>
          <w:rtl w:val="true"/>
          <w:lang w:bidi="he-IL"/>
        </w:rPr>
        <w:t xml:space="preserve"> ב</w:t>
      </w:r>
      <w:r>
        <w:rPr>
          <w:rtl w:val="true"/>
          <w:lang w:bidi="he-IL"/>
        </w:rPr>
        <w:t>משפחתי המנה</w:t>
      </w:r>
      <w:r>
        <w:rPr>
          <w:rFonts w:hint="cs"/>
          <w:rtl w:val="true"/>
          <w:lang w:bidi="he-IL"/>
        </w:rPr>
        <w:t>ג</w:t>
      </w:r>
      <w:r>
        <w:rPr>
          <w:rtl w:val="true"/>
          <w:lang w:bidi="he-IL"/>
        </w:rPr>
        <w:t xml:space="preserve">, </w:t>
      </w:r>
      <w:r>
        <w:rPr>
          <w:rtl w:val="true"/>
          <w:lang w:bidi="he-IL"/>
        </w:rPr>
        <w:t>צרין לעשות כהמנהג</w:t>
      </w:r>
      <w:r>
        <w:rPr>
          <w:rtl w:val="true"/>
          <w:lang w:bidi="he-IL"/>
        </w:rPr>
        <w:t>)</w:t>
      </w:r>
      <w:r>
        <w:rPr>
          <w:rFonts w:hint="cs"/>
          <w:rtl w:val="true"/>
          <w:lang w:bidi="he-IL"/>
        </w:rPr>
        <w:t>.</w:t>
      </w:r>
      <w:r>
        <w:rPr>
          <w:rtl w:val="true"/>
          <w:lang w:bidi="he-IL"/>
        </w:rPr>
        <w:t xml:space="preserve"> </w:t>
      </w:r>
      <w:r>
        <w:rPr>
          <w:rtl w:val="true"/>
          <w:lang w:bidi="he-IL"/>
        </w:rPr>
        <w:t>והגרחפ</w:t>
      </w:r>
      <w:r>
        <w:rPr>
          <w:rtl w:val="true"/>
          <w:lang w:bidi="he-IL"/>
        </w:rPr>
        <w:t>"</w:t>
      </w:r>
      <w:r>
        <w:rPr>
          <w:rtl w:val="true"/>
          <w:lang w:bidi="he-IL"/>
        </w:rPr>
        <w:t>ש פסק</w:t>
      </w:r>
      <w:r>
        <w:rPr>
          <w:rtl w:val="true"/>
          <w:lang w:bidi="he-IL"/>
        </w:rPr>
        <w:t>,</w:t>
      </w:r>
      <w:r>
        <w:rPr>
          <w:rFonts w:hint="cs"/>
          <w:rtl w:val="true"/>
          <w:lang w:bidi="he-IL"/>
        </w:rPr>
        <w:t xml:space="preserve"> </w:t>
      </w:r>
      <w:r>
        <w:rPr>
          <w:rtl w:val="true"/>
          <w:lang w:bidi="he-IL"/>
        </w:rPr>
        <w:t>שמנה</w:t>
      </w:r>
      <w:r>
        <w:rPr>
          <w:rFonts w:hint="cs"/>
          <w:rtl w:val="true"/>
          <w:lang w:bidi="he-IL"/>
        </w:rPr>
        <w:t>ג</w:t>
      </w:r>
      <w:r>
        <w:rPr>
          <w:rtl w:val="true"/>
          <w:lang w:bidi="he-IL"/>
        </w:rPr>
        <w:t>ינ</w:t>
      </w:r>
      <w:r>
        <w:rPr>
          <w:rFonts w:hint="cs"/>
          <w:rtl w:val="true"/>
          <w:lang w:bidi="he-IL"/>
        </w:rPr>
        <w:t>ו</w:t>
      </w:r>
      <w:r>
        <w:rPr>
          <w:rtl w:val="true"/>
          <w:lang w:bidi="he-IL"/>
        </w:rPr>
        <w:t xml:space="preserve"> ללבוש </w:t>
      </w:r>
      <w:r>
        <w:rPr>
          <w:rtl w:val="true"/>
          <w:lang w:bidi="he-IL"/>
        </w:rPr>
        <w:t>(</w:t>
      </w:r>
      <w:r>
        <w:rPr>
          <w:rtl w:val="true"/>
          <w:lang w:bidi="he-IL"/>
        </w:rPr>
        <w:t>והוסיף הגריש</w:t>
      </w:r>
      <w:r>
        <w:rPr>
          <w:rtl w:val="true"/>
          <w:lang w:bidi="he-IL"/>
        </w:rPr>
        <w:t>"</w:t>
      </w:r>
      <w:r>
        <w:rPr>
          <w:rtl w:val="true"/>
          <w:lang w:bidi="he-IL"/>
        </w:rPr>
        <w:t>א</w:t>
      </w:r>
      <w:r>
        <w:rPr>
          <w:rtl w:val="true"/>
          <w:lang w:bidi="he-IL"/>
        </w:rPr>
        <w:t xml:space="preserve">, </w:t>
      </w:r>
      <w:r>
        <w:rPr>
          <w:rtl w:val="true"/>
          <w:lang w:bidi="he-IL"/>
        </w:rPr>
        <w:t>שכיון שזה תל</w:t>
      </w:r>
      <w:r>
        <w:rPr>
          <w:rFonts w:hint="cs"/>
          <w:rtl w:val="true"/>
          <w:lang w:bidi="he-IL"/>
        </w:rPr>
        <w:t>ו</w:t>
      </w:r>
      <w:r>
        <w:rPr>
          <w:rtl w:val="true"/>
          <w:lang w:bidi="he-IL"/>
        </w:rPr>
        <w:t>י במנהג</w:t>
      </w:r>
      <w:r>
        <w:rPr>
          <w:rtl w:val="true"/>
          <w:lang w:bidi="he-IL"/>
        </w:rPr>
        <w:t>,</w:t>
      </w:r>
      <w:r>
        <w:rPr>
          <w:rFonts w:hint="cs"/>
          <w:rtl w:val="true"/>
          <w:lang w:bidi="he-IL"/>
        </w:rPr>
        <w:t xml:space="preserve"> </w:t>
      </w:r>
      <w:r>
        <w:rPr>
          <w:rtl w:val="true"/>
          <w:lang w:bidi="he-IL"/>
        </w:rPr>
        <w:t>אפי</w:t>
      </w:r>
      <w:r>
        <w:rPr>
          <w:rtl w:val="true"/>
          <w:lang w:bidi="he-IL"/>
        </w:rPr>
        <w:t xml:space="preserve">' </w:t>
      </w:r>
      <w:r>
        <w:rPr>
          <w:rtl w:val="true"/>
          <w:lang w:bidi="he-IL"/>
        </w:rPr>
        <w:t>אם אין לו מנהג אבותי</w:t>
      </w:r>
      <w:r>
        <w:rPr>
          <w:rFonts w:hint="cs"/>
          <w:rtl w:val="true"/>
          <w:lang w:bidi="he-IL"/>
        </w:rPr>
        <w:t>ו</w:t>
      </w:r>
      <w:r>
        <w:rPr>
          <w:rtl w:val="true"/>
          <w:lang w:bidi="he-IL"/>
        </w:rPr>
        <w:t xml:space="preserve">, </w:t>
      </w:r>
      <w:r>
        <w:rPr>
          <w:rtl w:val="true"/>
          <w:lang w:bidi="he-IL"/>
        </w:rPr>
        <w:t>הולכין אחר מנהג המקום</w:t>
      </w:r>
      <w:r>
        <w:rPr>
          <w:rtl w:val="true"/>
          <w:lang w:bidi="he-IL"/>
        </w:rPr>
        <w:t>,</w:t>
      </w:r>
      <w:r>
        <w:rPr>
          <w:rFonts w:hint="cs"/>
          <w:rtl w:val="true"/>
          <w:lang w:bidi="he-IL"/>
        </w:rPr>
        <w:t xml:space="preserve"> </w:t>
      </w:r>
      <w:r>
        <w:rPr>
          <w:rtl w:val="true"/>
          <w:lang w:bidi="he-IL"/>
        </w:rPr>
        <w:t>שבירושלים</w:t>
      </w:r>
      <w:r>
        <w:rPr>
          <w:rtl w:val="true"/>
          <w:lang w:bidi="he-IL"/>
        </w:rPr>
        <w:t xml:space="preserve">, </w:t>
      </w:r>
      <w:r>
        <w:rPr>
          <w:rtl w:val="true"/>
          <w:lang w:bidi="he-IL"/>
        </w:rPr>
        <w:t>המנהג ללבוש בשנה ראשונה</w:t>
      </w:r>
      <w:r>
        <w:rPr>
          <w:rtl w:val="true"/>
          <w:lang w:bidi="he-IL"/>
        </w:rPr>
        <w:t>)</w:t>
      </w:r>
      <w:r>
        <w:rPr>
          <w:rFonts w:hint="cs"/>
          <w:rtl w:val="true"/>
          <w:lang w:bidi="he-IL"/>
        </w:rPr>
        <w:t>"</w:t>
      </w:r>
      <w:r>
        <w:rPr>
          <w:rtl w:val="true"/>
          <w:lang w:bidi="he-IL"/>
        </w:rPr>
        <w:t>.</w:t>
      </w:r>
      <w:bookmarkEnd w:id="22"/>
    </w:p>
    <w:p>
      <w:pPr>
        <w:pStyle w:val="Normal"/>
        <w:numPr>
          <w:ilvl w:val="3"/>
          <w:numId w:val="8"/>
        </w:numPr>
        <w:bidi w:val="1"/>
        <w:ind w:hanging="57" w:start="567" w:end="0"/>
        <w:jc w:val="both"/>
        <w:rPr/>
      </w:pPr>
      <w:r>
        <w:rPr>
          <w:u w:val="single"/>
          <w:rtl w:val="true"/>
          <w:lang w:bidi="he-IL"/>
        </w:rPr>
        <w:t>קובץ הלכות</w:t>
      </w:r>
      <w:r>
        <w:rPr>
          <w:rtl w:val="true"/>
          <w:lang w:bidi="he-IL"/>
        </w:rPr>
        <w:t xml:space="preserve"> </w:t>
      </w:r>
      <w:r>
        <w:rPr>
          <w:rtl w:val="true"/>
          <w:lang w:bidi="he-IL"/>
        </w:rPr>
        <w:t>(</w:t>
      </w:r>
      <w:r>
        <w:rPr>
          <w:rtl w:val="true"/>
          <w:lang w:bidi="he-IL"/>
        </w:rPr>
        <w:t>יוה</w:t>
      </w:r>
      <w:r>
        <w:rPr>
          <w:rtl w:val="true"/>
          <w:lang w:bidi="he-IL"/>
        </w:rPr>
        <w:t>"</w:t>
      </w:r>
      <w:r>
        <w:rPr>
          <w:rtl w:val="true"/>
          <w:lang w:bidi="he-IL"/>
        </w:rPr>
        <w:t>כ פרק כ</w:t>
      </w:r>
      <w:r>
        <w:rPr>
          <w:rtl w:val="true"/>
          <w:lang w:bidi="he-IL"/>
        </w:rPr>
        <w:t>"</w:t>
      </w:r>
      <w:r>
        <w:rPr>
          <w:rtl w:val="true"/>
          <w:lang w:bidi="he-IL"/>
        </w:rPr>
        <w:t>ח סעי</w:t>
      </w:r>
      <w:r>
        <w:rPr>
          <w:rtl w:val="true"/>
          <w:lang w:bidi="he-IL"/>
        </w:rPr>
        <w:t xml:space="preserve">' </w:t>
      </w:r>
      <w:r>
        <w:rPr>
          <w:rFonts w:hint="cs"/>
          <w:rtl w:val="true"/>
          <w:lang w:bidi="he-IL"/>
        </w:rPr>
        <w:t>ט</w:t>
      </w:r>
      <w:r>
        <w:rPr>
          <w:rFonts w:hint="cs"/>
          <w:rtl w:val="true"/>
          <w:lang w:bidi="he-IL"/>
        </w:rPr>
        <w:t>"</w:t>
      </w:r>
      <w:r>
        <w:rPr>
          <w:rFonts w:hint="cs"/>
          <w:rtl w:val="true"/>
          <w:lang w:bidi="he-IL"/>
        </w:rPr>
        <w:t>ו</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לענין חתן בשנה ראשונה ג</w:t>
      </w:r>
      <w:r>
        <w:rPr>
          <w:rtl w:val="true"/>
          <w:lang w:bidi="he-IL"/>
        </w:rPr>
        <w:t>"</w:t>
      </w:r>
      <w:r>
        <w:rPr>
          <w:rtl w:val="true"/>
          <w:lang w:bidi="he-IL"/>
        </w:rPr>
        <w:t>כ יש בזה מנהגים שונים</w:t>
      </w:r>
      <w:r>
        <w:rPr>
          <w:rtl w:val="true"/>
          <w:lang w:bidi="he-IL"/>
        </w:rPr>
        <w:t xml:space="preserve">, </w:t>
      </w:r>
      <w:r>
        <w:rPr>
          <w:b/>
          <w:b/>
          <w:bCs/>
          <w:rtl w:val="true"/>
          <w:lang w:bidi="he-IL"/>
        </w:rPr>
        <w:t>ומי שאין לו מנהג</w:t>
      </w:r>
      <w:r>
        <w:rPr>
          <w:rFonts w:hint="cs"/>
          <w:b/>
          <w:b/>
          <w:bCs/>
          <w:rtl w:val="true"/>
          <w:lang w:bidi="he-IL"/>
        </w:rPr>
        <w:t xml:space="preserve"> </w:t>
      </w:r>
      <w:r>
        <w:rPr>
          <w:b/>
          <w:b/>
          <w:bCs/>
          <w:rtl w:val="true"/>
          <w:lang w:bidi="he-IL"/>
        </w:rPr>
        <w:t>מיוחד יש לו ללבוש הקיטל</w:t>
      </w:r>
      <w:r>
        <w:rPr>
          <w:rFonts w:hint="cs"/>
          <w:rtl w:val="true"/>
          <w:lang w:bidi="he-IL"/>
        </w:rPr>
        <w:t>".</w:t>
      </w:r>
    </w:p>
    <w:p>
      <w:pPr>
        <w:pStyle w:val="Normal"/>
        <w:numPr>
          <w:ilvl w:val="2"/>
          <w:numId w:val="8"/>
        </w:numPr>
        <w:bidi w:val="1"/>
        <w:ind w:hanging="57" w:start="39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שלחן העזר</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ב ס</w:t>
      </w:r>
      <w:r>
        <w:rPr>
          <w:rFonts w:hint="cs"/>
          <w:rtl w:val="true"/>
          <w:lang w:bidi="he-IL"/>
        </w:rPr>
        <w:t>"</w:t>
      </w:r>
      <w:r>
        <w:rPr>
          <w:rFonts w:hint="cs"/>
          <w:rtl w:val="true"/>
          <w:lang w:bidi="he-IL"/>
        </w:rPr>
        <w:t>ק ח</w:t>
      </w:r>
      <w:r>
        <w:rPr>
          <w:rFonts w:hint="cs"/>
          <w:rtl w:val="true"/>
          <w:lang w:bidi="he-IL"/>
        </w:rPr>
        <w:t xml:space="preserve">'), </w:t>
      </w:r>
      <w:r>
        <w:rPr>
          <w:rFonts w:hint="cs"/>
          <w:u w:val="single"/>
          <w:rtl w:val="true"/>
          <w:lang w:bidi="he-IL"/>
        </w:rPr>
        <w:t>נטעי גבריאל</w:t>
      </w:r>
      <w:r>
        <w:rPr>
          <w:rFonts w:hint="cs"/>
          <w:rtl w:val="true"/>
          <w:lang w:bidi="he-IL"/>
        </w:rPr>
        <w:t xml:space="preserve"> </w:t>
      </w:r>
      <w:r>
        <w:rPr>
          <w:rFonts w:hint="cs"/>
          <w:rtl w:val="true"/>
          <w:lang w:bidi="he-IL"/>
        </w:rPr>
        <w:t>(</w:t>
      </w:r>
      <w:r>
        <w:rPr>
          <w:rFonts w:hint="cs"/>
          <w:rtl w:val="true"/>
          <w:lang w:bidi="he-IL"/>
        </w:rPr>
        <w:t>יוה</w:t>
      </w:r>
      <w:r>
        <w:rPr>
          <w:rFonts w:hint="cs"/>
          <w:rtl w:val="true"/>
          <w:lang w:bidi="he-IL"/>
        </w:rPr>
        <w:t>"</w:t>
      </w:r>
      <w:r>
        <w:rPr>
          <w:rFonts w:hint="cs"/>
          <w:rtl w:val="true"/>
          <w:lang w:bidi="he-IL"/>
        </w:rPr>
        <w:t>כ פרק כ</w:t>
      </w:r>
      <w:r>
        <w:rPr>
          <w:rFonts w:hint="cs"/>
          <w:rtl w:val="true"/>
          <w:lang w:bidi="he-IL"/>
        </w:rPr>
        <w:t>"</w:t>
      </w:r>
      <w:r>
        <w:rPr>
          <w:rFonts w:hint="cs"/>
          <w:rtl w:val="true"/>
          <w:lang w:bidi="he-IL"/>
        </w:rPr>
        <w:t>ו סעי</w:t>
      </w:r>
      <w:r>
        <w:rPr>
          <w:rFonts w:hint="cs"/>
          <w:rtl w:val="true"/>
          <w:lang w:bidi="he-IL"/>
        </w:rPr>
        <w:t xml:space="preserve">' </w:t>
      </w:r>
      <w:r>
        <w:rPr>
          <w:rFonts w:hint="cs"/>
          <w:rtl w:val="true"/>
          <w:lang w:bidi="he-IL"/>
        </w:rPr>
        <w:t>ט</w:t>
      </w:r>
      <w:r>
        <w:rPr>
          <w:rFonts w:hint="cs"/>
          <w:rtl w:val="true"/>
          <w:lang w:bidi="he-IL"/>
        </w:rPr>
        <w:t>').</w:t>
      </w:r>
    </w:p>
    <w:p>
      <w:pPr>
        <w:pStyle w:val="Normal"/>
        <w:numPr>
          <w:ilvl w:val="3"/>
          <w:numId w:val="8"/>
        </w:numPr>
        <w:bidi w:val="1"/>
        <w:ind w:hanging="57" w:start="567" w:end="0"/>
        <w:jc w:val="both"/>
        <w:rPr/>
      </w:pP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אות ג</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ט</w:t>
      </w:r>
      <w:r>
        <w:rPr>
          <w:rFonts w:hint="cs"/>
          <w:rtl w:val="true"/>
          <w:lang w:bidi="he-IL"/>
        </w:rPr>
        <w:t xml:space="preserve">) </w:t>
      </w:r>
      <w:r>
        <w:rPr>
          <w:rtl w:val="true"/>
          <w:lang w:bidi="he-IL"/>
        </w:rPr>
        <w:t>–</w:t>
      </w:r>
      <w:r>
        <w:rPr>
          <w:rFonts w:hint="cs"/>
          <w:rtl w:val="true"/>
          <w:lang w:bidi="he-IL"/>
        </w:rPr>
        <w:t xml:space="preserve"> "</w:t>
      </w:r>
      <w:r>
        <w:rPr>
          <w:rtl w:val="true"/>
          <w:lang w:bidi="he-IL"/>
        </w:rPr>
        <w:t>קיימים חילוקי מנהגים לענין לבישת הקיטל לחתן בשנה הראשונה לנישואיו</w:t>
      </w:r>
      <w:r>
        <w:rPr>
          <w:rtl w:val="true"/>
          <w:lang w:bidi="he-IL"/>
        </w:rPr>
        <w:t xml:space="preserve">, </w:t>
      </w:r>
      <w:r>
        <w:rPr>
          <w:b/>
          <w:b/>
          <w:bCs/>
          <w:rtl w:val="true"/>
          <w:lang w:bidi="he-IL"/>
        </w:rPr>
        <w:t>וכל אחד ינהג כמנהג אבותיו ורבותיו</w:t>
      </w:r>
      <w:r>
        <w:rPr>
          <w:rtl w:val="true"/>
          <w:lang w:bidi="he-IL"/>
        </w:rPr>
        <w:t xml:space="preserve">, </w:t>
      </w:r>
      <w:r>
        <w:rPr>
          <w:rtl w:val="true"/>
          <w:lang w:bidi="he-IL"/>
        </w:rPr>
        <w:t>ואם הוא למעלה מגיל עשרים מסתבר לומר שילבש הקיטל אף שהוא בשנה ראשונה</w:t>
      </w:r>
      <w:r>
        <w:rPr>
          <w:rFonts w:hint="cs"/>
          <w:rtl w:val="true"/>
          <w:lang w:bidi="he-IL"/>
        </w:rPr>
        <w:t>. [</w:t>
      </w:r>
      <w:r>
        <w:rPr>
          <w:rtl w:val="true"/>
          <w:lang w:bidi="he-IL"/>
        </w:rPr>
        <w:t>בשו</w:t>
      </w:r>
      <w:r>
        <w:rPr>
          <w:rtl w:val="true"/>
          <w:lang w:bidi="he-IL"/>
        </w:rPr>
        <w:t>"</w:t>
      </w:r>
      <w:r>
        <w:rPr>
          <w:rtl w:val="true"/>
          <w:lang w:bidi="he-IL"/>
        </w:rPr>
        <w:t>ת מהר</w:t>
      </w:r>
      <w:r>
        <w:rPr>
          <w:rtl w:val="true"/>
          <w:lang w:bidi="he-IL"/>
        </w:rPr>
        <w:t>"</w:t>
      </w:r>
      <w:r>
        <w:rPr>
          <w:rtl w:val="true"/>
          <w:lang w:bidi="he-IL"/>
        </w:rPr>
        <w:t xml:space="preserve">ם שיק שם מבאר הטעם שאין לובשים בשנה ראשונה </w:t>
      </w:r>
      <w:r>
        <w:rPr>
          <w:rtl w:val="true"/>
          <w:lang w:bidi="he-IL"/>
        </w:rPr>
        <w:t>"</w:t>
      </w:r>
      <w:r>
        <w:rPr>
          <w:rtl w:val="true"/>
          <w:lang w:bidi="he-IL"/>
        </w:rPr>
        <w:t>משום שהחתן מסתמא הוא פחות מבן כ</w:t>
      </w:r>
      <w:r>
        <w:rPr>
          <w:rtl w:val="true"/>
          <w:lang w:bidi="he-IL"/>
        </w:rPr>
        <w:t xml:space="preserve">' </w:t>
      </w:r>
      <w:r>
        <w:rPr>
          <w:rtl w:val="true"/>
          <w:lang w:bidi="he-IL"/>
        </w:rPr>
        <w:t>ולבישת הקיטל יש בו ב</w:t>
      </w:r>
      <w:r>
        <w:rPr>
          <w:rtl w:val="true"/>
          <w:lang w:bidi="he-IL"/>
        </w:rPr>
        <w:t xml:space="preserve">' </w:t>
      </w:r>
      <w:r>
        <w:rPr>
          <w:rtl w:val="true"/>
          <w:lang w:bidi="he-IL"/>
        </w:rPr>
        <w:t>טעמים וזה אינו שייך בבן פחות מכ</w:t>
      </w:r>
      <w:r>
        <w:rPr>
          <w:rtl w:val="true"/>
          <w:lang w:bidi="he-IL"/>
        </w:rPr>
        <w:t xml:space="preserve">' </w:t>
      </w:r>
      <w:r>
        <w:rPr>
          <w:rtl w:val="true"/>
          <w:lang w:bidi="he-IL"/>
        </w:rPr>
        <w:t>שאין להידמות למלאכי השרת שאין בו דעת צלולה כבן כ</w:t>
      </w:r>
      <w:r>
        <w:rPr>
          <w:rtl w:val="true"/>
          <w:lang w:bidi="he-IL"/>
        </w:rPr>
        <w:t xml:space="preserve">' </w:t>
      </w:r>
      <w:r>
        <w:rPr>
          <w:rtl w:val="true"/>
          <w:lang w:bidi="he-IL"/>
        </w:rPr>
        <w:t>וגם לטעם הב</w:t>
      </w:r>
      <w:r>
        <w:rPr>
          <w:rtl w:val="true"/>
          <w:lang w:bidi="he-IL"/>
        </w:rPr>
        <w:t xml:space="preserve">' </w:t>
      </w:r>
      <w:r>
        <w:rPr>
          <w:rtl w:val="true"/>
          <w:lang w:bidi="he-IL"/>
        </w:rPr>
        <w:t>כדי לזכור יום המיתה כיון שאין ב</w:t>
      </w:r>
      <w:r>
        <w:rPr>
          <w:rtl w:val="true"/>
          <w:lang w:bidi="he-IL"/>
        </w:rPr>
        <w:t>"</w:t>
      </w:r>
      <w:r>
        <w:rPr>
          <w:rtl w:val="true"/>
          <w:lang w:bidi="he-IL"/>
        </w:rPr>
        <w:t>ד של מעלה מענישים בפחות מכ</w:t>
      </w:r>
      <w:r>
        <w:rPr>
          <w:rtl w:val="true"/>
          <w:lang w:bidi="he-IL"/>
        </w:rPr>
        <w:t xml:space="preserve">' </w:t>
      </w:r>
      <w:r>
        <w:rPr>
          <w:rtl w:val="true"/>
          <w:lang w:bidi="he-IL"/>
        </w:rPr>
        <w:t>לא ראוי להקפיד בו שילבש הקיטל</w:t>
      </w:r>
      <w:r>
        <w:rPr>
          <w:rtl w:val="true"/>
          <w:lang w:bidi="he-IL"/>
        </w:rPr>
        <w:t xml:space="preserve">", </w:t>
      </w:r>
      <w:r>
        <w:rPr>
          <w:rtl w:val="true"/>
          <w:lang w:bidi="he-IL"/>
        </w:rPr>
        <w:t>ולפי</w:t>
      </w:r>
      <w:r>
        <w:rPr>
          <w:rtl w:val="true"/>
          <w:lang w:bidi="he-IL"/>
        </w:rPr>
        <w:t>"</w:t>
      </w:r>
      <w:r>
        <w:rPr>
          <w:rtl w:val="true"/>
          <w:lang w:bidi="he-IL"/>
        </w:rPr>
        <w:t>ז כשהוא מעל גיל כ</w:t>
      </w:r>
      <w:r>
        <w:rPr>
          <w:rtl w:val="true"/>
          <w:lang w:bidi="he-IL"/>
        </w:rPr>
        <w:t xml:space="preserve">' </w:t>
      </w:r>
      <w:r>
        <w:rPr>
          <w:rtl w:val="true"/>
          <w:lang w:bidi="he-IL"/>
        </w:rPr>
        <w:t>ליכא הני טעמי וראוי שילבשנו</w:t>
      </w:r>
      <w:r>
        <w:rPr>
          <w:rFonts w:hint="cs"/>
          <w:rtl w:val="true"/>
          <w:lang w:bidi="he-IL"/>
        </w:rPr>
        <w:t>]"</w:t>
      </w:r>
      <w:r>
        <w:rPr>
          <w:rtl w:val="true"/>
          <w:lang w:bidi="he-IL"/>
        </w:rPr>
        <w:t>.</w:t>
      </w:r>
    </w:p>
    <w:p>
      <w:pPr>
        <w:pStyle w:val="Normal"/>
        <w:numPr>
          <w:ilvl w:val="2"/>
          <w:numId w:val="8"/>
        </w:numPr>
        <w:bidi w:val="1"/>
        <w:ind w:hanging="57" w:start="397" w:end="0"/>
        <w:jc w:val="both"/>
        <w:rPr/>
      </w:pPr>
      <w:bookmarkEnd w:id="20"/>
      <w:r>
        <w:rPr>
          <w:rFonts w:hint="cs"/>
          <w:b/>
          <w:b/>
          <w:bCs/>
          <w:rtl w:val="true"/>
          <w:lang w:bidi="he-IL"/>
        </w:rPr>
        <w:t>ליל הסדר</w:t>
      </w:r>
      <w:r>
        <w:rPr>
          <w:rFonts w:hint="cs"/>
          <w:rtl w:val="true"/>
          <w:lang w:bidi="he-IL"/>
        </w:rPr>
        <w:t>.</w:t>
      </w:r>
    </w:p>
    <w:p>
      <w:pPr>
        <w:pStyle w:val="Normal"/>
        <w:numPr>
          <w:ilvl w:val="3"/>
          <w:numId w:val="8"/>
        </w:numPr>
        <w:bidi w:val="1"/>
        <w:ind w:hanging="57" w:start="567" w:end="0"/>
        <w:jc w:val="both"/>
        <w:rPr/>
      </w:pPr>
      <w:r>
        <w:rPr>
          <w:rFonts w:hint="cs"/>
          <w:rtl w:val="true"/>
          <w:lang w:bidi="he-IL"/>
        </w:rPr>
        <w:t>עי</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תע</w:t>
      </w:r>
      <w:r>
        <w:rPr>
          <w:rFonts w:hint="cs"/>
          <w:rtl w:val="true"/>
          <w:lang w:bidi="he-IL"/>
        </w:rPr>
        <w:t>"</w:t>
      </w:r>
      <w:r>
        <w:rPr>
          <w:rFonts w:hint="cs"/>
          <w:rtl w:val="true"/>
          <w:lang w:bidi="he-IL"/>
        </w:rPr>
        <w:t>ב</w:t>
      </w:r>
      <w:r>
        <w:rPr>
          <w:rFonts w:hint="cs"/>
          <w:rtl w:val="true"/>
          <w:lang w:bidi="he-IL"/>
        </w:rPr>
        <w:t xml:space="preserve">, </w:t>
      </w:r>
      <w:r>
        <w:rPr>
          <w:rFonts w:hint="cs"/>
          <w:rtl w:val="true"/>
          <w:lang w:bidi="he-IL"/>
        </w:rPr>
        <w:t>לשיטות ומראי מקומות</w:t>
      </w:r>
      <w:r>
        <w:rPr>
          <w:rFonts w:hint="cs"/>
          <w:rtl w:val="true"/>
          <w:lang w:bidi="he-IL"/>
        </w:rPr>
        <w:t>.</w:t>
      </w:r>
    </w:p>
    <w:p>
      <w:pPr>
        <w:pStyle w:val="Normal"/>
        <w:bidi w:val="1"/>
        <w:ind w:end="0"/>
        <w:jc w:val="both"/>
        <w:rPr/>
      </w:pPr>
      <w:r>
        <w:rPr>
          <w:rtl w:val="true"/>
        </w:rPr>
      </w:r>
      <w:bookmarkEnd w:id="19"/>
    </w:p>
    <w:p>
      <w:pPr>
        <w:pStyle w:val="Normal"/>
        <w:numPr>
          <w:ilvl w:val="1"/>
          <w:numId w:val="8"/>
        </w:numPr>
        <w:bidi w:val="1"/>
        <w:ind w:hanging="57" w:start="227" w:end="0"/>
        <w:jc w:val="both"/>
        <w:rPr/>
      </w:pPr>
      <w:r>
        <w:rPr>
          <w:rFonts w:hint="cs"/>
          <w:b/>
          <w:b/>
          <w:bCs/>
          <w:rtl w:val="true"/>
          <w:lang w:bidi="he-IL"/>
        </w:rPr>
        <w:t>בית הכסא</w:t>
      </w:r>
      <w:r>
        <w:rPr>
          <w:rFonts w:hint="cs"/>
          <w:rtl w:val="true"/>
          <w:lang w:bidi="he-IL"/>
        </w:rPr>
        <w:t>.</w:t>
      </w:r>
    </w:p>
    <w:p>
      <w:pPr>
        <w:pStyle w:val="Normal"/>
        <w:numPr>
          <w:ilvl w:val="2"/>
          <w:numId w:val="8"/>
        </w:numPr>
        <w:bidi w:val="1"/>
        <w:ind w:hanging="57" w:start="397" w:end="0"/>
        <w:jc w:val="both"/>
        <w:rPr/>
      </w:pPr>
      <w:r>
        <w:rPr>
          <w:rFonts w:hint="cs"/>
          <w:rtl w:val="true"/>
          <w:lang w:bidi="he-IL"/>
        </w:rPr>
        <w:t>אין לכנוס לביה</w:t>
      </w:r>
      <w:r>
        <w:rPr>
          <w:rFonts w:hint="cs"/>
          <w:rtl w:val="true"/>
          <w:lang w:bidi="he-IL"/>
        </w:rPr>
        <w:t>"</w:t>
      </w:r>
      <w:r>
        <w:rPr>
          <w:rFonts w:hint="cs"/>
          <w:rtl w:val="true"/>
          <w:lang w:bidi="he-IL"/>
        </w:rPr>
        <w:t xml:space="preserve">כ עם קיטל </w:t>
      </w:r>
      <w:r>
        <w:rPr>
          <w:rtl w:val="true"/>
          <w:lang w:bidi="he-IL"/>
        </w:rPr>
        <w:t>–</w:t>
      </w:r>
      <w:r>
        <w:rPr>
          <w:rFonts w:hint="cs"/>
          <w:rtl w:val="true"/>
          <w:lang w:bidi="he-IL"/>
        </w:rPr>
        <w:t xml:space="preserve"> </w:t>
      </w:r>
      <w:r>
        <w:rPr>
          <w:u w:val="single"/>
          <w:rtl w:val="true"/>
          <w:lang w:bidi="he-IL"/>
        </w:rPr>
        <w:t>א</w:t>
      </w:r>
      <w:r>
        <w:rPr>
          <w:rFonts w:hint="cs"/>
          <w:u w:val="single"/>
          <w:rtl w:val="true"/>
          <w:lang w:bidi="he-IL"/>
        </w:rPr>
        <w:t>"</w:t>
      </w:r>
      <w:r>
        <w:rPr>
          <w:rFonts w:hint="cs"/>
          <w:u w:val="single"/>
          <w:rtl w:val="true"/>
          <w:lang w:bidi="he-IL"/>
        </w:rPr>
        <w:t>ר</w:t>
      </w:r>
      <w:r>
        <w:rPr>
          <w:rtl w:val="true"/>
          <w:lang w:bidi="he-IL"/>
        </w:rPr>
        <w:t xml:space="preserve"> </w:t>
      </w:r>
      <w:r>
        <w:rPr>
          <w:rtl w:val="true"/>
          <w:lang w:bidi="he-IL"/>
        </w:rPr>
        <w:t>(</w:t>
      </w:r>
      <w:r>
        <w:rPr>
          <w:rtl w:val="true"/>
          <w:lang w:bidi="he-IL"/>
        </w:rPr>
        <w:t>ס</w:t>
      </w:r>
      <w:r>
        <w:rPr>
          <w:rtl w:val="true"/>
          <w:lang w:bidi="he-IL"/>
        </w:rPr>
        <w:t>"</w:t>
      </w:r>
      <w:r>
        <w:rPr>
          <w:rtl w:val="true"/>
          <w:lang w:bidi="he-IL"/>
        </w:rPr>
        <w:t xml:space="preserve">ק </w:t>
      </w:r>
      <w:r>
        <w:rPr>
          <w:rFonts w:hint="cs"/>
          <w:rtl w:val="true"/>
          <w:lang w:bidi="he-IL"/>
        </w:rPr>
        <w:t>ו</w:t>
      </w:r>
      <w:r>
        <w:rPr>
          <w:rtl w:val="true"/>
          <w:lang w:bidi="he-IL"/>
        </w:rPr>
        <w:t>')</w:t>
      </w:r>
      <w:r>
        <w:rPr>
          <w:rFonts w:hint="cs"/>
          <w:rtl w:val="true"/>
          <w:lang w:bidi="he-IL"/>
        </w:rPr>
        <w:t xml:space="preserve">, </w:t>
      </w:r>
      <w:r>
        <w:rPr>
          <w:rFonts w:hint="cs"/>
          <w:u w:val="single"/>
          <w:rtl w:val="true"/>
          <w:lang w:bidi="he-IL"/>
        </w:rPr>
        <w:t>פמ</w:t>
      </w:r>
      <w:r>
        <w:rPr>
          <w:rFonts w:hint="cs"/>
          <w:u w:val="single"/>
          <w:rtl w:val="true"/>
          <w:lang w:bidi="he-IL"/>
        </w:rPr>
        <w:t>"</w:t>
      </w:r>
      <w:r>
        <w:rPr>
          <w:rFonts w:hint="cs"/>
          <w:u w:val="single"/>
          <w:rtl w:val="true"/>
          <w:lang w:bidi="he-IL"/>
        </w:rPr>
        <w:t>ג</w:t>
      </w:r>
      <w:r>
        <w:rPr>
          <w:rtl w:val="true"/>
          <w:lang w:bidi="he-IL"/>
        </w:rPr>
        <w:t xml:space="preserve"> </w:t>
      </w:r>
      <w:r>
        <w:rPr>
          <w:rtl w:val="true"/>
          <w:lang w:bidi="he-IL"/>
        </w:rPr>
        <w:t>(</w:t>
      </w:r>
      <w:r>
        <w:rPr>
          <w:rFonts w:hint="cs"/>
          <w:rtl w:val="true"/>
          <w:lang w:bidi="he-IL"/>
        </w:rPr>
        <w:t>מש</w:t>
      </w:r>
      <w:r>
        <w:rPr>
          <w:rFonts w:hint="cs"/>
          <w:rtl w:val="true"/>
          <w:lang w:bidi="he-IL"/>
        </w:rPr>
        <w:t>"</w:t>
      </w:r>
      <w:r>
        <w:rPr>
          <w:rFonts w:hint="cs"/>
          <w:rtl w:val="true"/>
          <w:lang w:bidi="he-IL"/>
        </w:rPr>
        <w:t xml:space="preserve">ז </w:t>
      </w:r>
      <w:r>
        <w:rPr>
          <w:rtl w:val="true"/>
          <w:lang w:bidi="he-IL"/>
        </w:rPr>
        <w:t>ס</w:t>
      </w:r>
      <w:r>
        <w:rPr>
          <w:rtl w:val="true"/>
          <w:lang w:bidi="he-IL"/>
        </w:rPr>
        <w:t>"</w:t>
      </w:r>
      <w:r>
        <w:rPr>
          <w:rtl w:val="true"/>
          <w:lang w:bidi="he-IL"/>
        </w:rPr>
        <w:t xml:space="preserve">ק </w:t>
      </w:r>
      <w:r>
        <w:rPr>
          <w:rFonts w:hint="cs"/>
          <w:rtl w:val="true"/>
          <w:lang w:bidi="he-IL"/>
        </w:rPr>
        <w:t>ג</w:t>
      </w:r>
      <w:r>
        <w:rPr>
          <w:rtl w:val="true"/>
          <w:lang w:bidi="he-IL"/>
        </w:rPr>
        <w:t>')</w:t>
      </w:r>
      <w:r>
        <w:rPr>
          <w:rFonts w:hint="cs"/>
          <w:rtl w:val="true"/>
          <w:lang w:bidi="he-IL"/>
        </w:rPr>
        <w:t xml:space="preserve">, </w:t>
      </w:r>
      <w:r>
        <w:rPr>
          <w:u w:val="single"/>
          <w:rtl w:val="true"/>
          <w:lang w:bidi="he-IL"/>
        </w:rPr>
        <w:t>מטה אפרים</w:t>
      </w:r>
      <w:r>
        <w:rPr>
          <w:rtl w:val="true"/>
          <w:lang w:bidi="he-IL"/>
        </w:rPr>
        <w:t xml:space="preserve"> </w:t>
      </w:r>
      <w:r>
        <w:rPr>
          <w:rtl w:val="true"/>
          <w:lang w:bidi="he-IL"/>
        </w:rPr>
        <w:t>(</w:t>
      </w:r>
      <w:r>
        <w:rPr>
          <w:rtl w:val="true"/>
          <w:lang w:bidi="he-IL"/>
        </w:rPr>
        <w:t>סעי</w:t>
      </w:r>
      <w:r>
        <w:rPr>
          <w:rtl w:val="true"/>
          <w:lang w:bidi="he-IL"/>
        </w:rPr>
        <w:t>'</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ב</w:t>
      </w:r>
      <w:r>
        <w:rPr>
          <w:rFonts w:hint="cs"/>
          <w:rtl w:val="true"/>
          <w:lang w:bidi="he-IL"/>
        </w:rPr>
        <w:t xml:space="preserve">), </w:t>
      </w:r>
      <w:r>
        <w:rPr>
          <w:rFonts w:hint="cs"/>
          <w:u w:val="single"/>
          <w:rtl w:val="true"/>
          <w:lang w:bidi="he-IL"/>
        </w:rPr>
        <w:t>דרך החיים</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ג סעי</w:t>
      </w:r>
      <w:r>
        <w:rPr>
          <w:rFonts w:hint="cs"/>
          <w:rtl w:val="true"/>
          <w:lang w:bidi="he-IL"/>
        </w:rPr>
        <w:t xml:space="preserve">' </w:t>
      </w:r>
      <w:r>
        <w:rPr>
          <w:rFonts w:hint="cs"/>
          <w:rtl w:val="true"/>
          <w:lang w:bidi="he-IL"/>
        </w:rPr>
        <w:t>ה</w:t>
      </w:r>
      <w:r>
        <w:rPr>
          <w:rFonts w:hint="cs"/>
          <w:rtl w:val="true"/>
          <w:lang w:bidi="he-IL"/>
        </w:rPr>
        <w:t xml:space="preserve">'), </w:t>
      </w:r>
      <w:r>
        <w:rPr>
          <w:rFonts w:hint="cs"/>
          <w:u w:val="single"/>
          <w:rtl w:val="true"/>
          <w:lang w:bidi="he-IL"/>
        </w:rPr>
        <w:t>קיצור שו</w:t>
      </w:r>
      <w:r>
        <w:rPr>
          <w:rFonts w:hint="cs"/>
          <w:u w:val="single"/>
          <w:rtl w:val="true"/>
          <w:lang w:bidi="he-IL"/>
        </w:rPr>
        <w:t>"</w:t>
      </w:r>
      <w:r>
        <w:rPr>
          <w:rFonts w:hint="cs"/>
          <w:u w:val="single"/>
          <w:rtl w:val="true"/>
          <w:lang w:bidi="he-IL"/>
        </w:rPr>
        <w:t>ע</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קל</w:t>
      </w:r>
      <w:r>
        <w:rPr>
          <w:rFonts w:hint="cs"/>
          <w:rtl w:val="true"/>
          <w:lang w:bidi="he-IL"/>
        </w:rPr>
        <w:t>"</w:t>
      </w:r>
      <w:r>
        <w:rPr>
          <w:rFonts w:hint="cs"/>
          <w:rtl w:val="true"/>
          <w:lang w:bidi="he-IL"/>
        </w:rPr>
        <w:t>א סעי</w:t>
      </w:r>
      <w:r>
        <w:rPr>
          <w:rFonts w:hint="cs"/>
          <w:rtl w:val="true"/>
          <w:lang w:bidi="he-IL"/>
        </w:rPr>
        <w:t xml:space="preserve">' </w:t>
      </w:r>
      <w:r>
        <w:rPr>
          <w:rFonts w:hint="cs"/>
          <w:rtl w:val="true"/>
          <w:lang w:bidi="he-IL"/>
        </w:rPr>
        <w:t>ט</w:t>
      </w:r>
      <w:r>
        <w:rPr>
          <w:rFonts w:hint="cs"/>
          <w:rtl w:val="true"/>
          <w:lang w:bidi="he-IL"/>
        </w:rPr>
        <w:t>"</w:t>
      </w:r>
      <w:r>
        <w:rPr>
          <w:rFonts w:hint="cs"/>
          <w:rtl w:val="true"/>
          <w:lang w:bidi="he-IL"/>
        </w:rPr>
        <w:t>ו</w:t>
      </w:r>
      <w:r>
        <w:rPr>
          <w:rFonts w:hint="cs"/>
          <w:rtl w:val="true"/>
          <w:lang w:bidi="he-IL"/>
        </w:rPr>
        <w:t>, "</w:t>
      </w:r>
      <w:r>
        <w:rPr>
          <w:rtl w:val="true"/>
          <w:lang w:bidi="he-IL"/>
        </w:rPr>
        <w:t xml:space="preserve">וכיון שהוא בגד מיוחד לתפלה לא ילך בו לבית </w:t>
      </w:r>
      <w:r>
        <w:rPr>
          <w:rFonts w:hint="cs"/>
          <w:rtl w:val="true"/>
          <w:lang w:bidi="he-IL"/>
        </w:rPr>
        <w:t>-</w:t>
      </w:r>
      <w:r>
        <w:rPr>
          <w:rtl w:val="true"/>
          <w:lang w:bidi="he-IL"/>
        </w:rPr>
        <w:t xml:space="preserve"> </w:t>
      </w:r>
      <w:r>
        <w:rPr>
          <w:rtl w:val="true"/>
          <w:lang w:bidi="he-IL"/>
        </w:rPr>
        <w:t>הכסא</w:t>
      </w:r>
      <w:r>
        <w:rPr>
          <w:rFonts w:hint="cs"/>
          <w:rtl w:val="true"/>
          <w:lang w:bidi="he-IL"/>
        </w:rPr>
        <w:t xml:space="preserve">"), </w:t>
      </w:r>
      <w:r>
        <w:rPr>
          <w:u w:val="single"/>
          <w:rtl w:val="true"/>
          <w:lang w:bidi="he-IL"/>
        </w:rPr>
        <w:t>מ</w:t>
      </w:r>
      <w:r>
        <w:rPr>
          <w:u w:val="single"/>
          <w:rtl w:val="true"/>
          <w:lang w:bidi="he-IL"/>
        </w:rPr>
        <w:t>"</w:t>
      </w:r>
      <w:r>
        <w:rPr>
          <w:u w:val="single"/>
          <w:rtl w:val="true"/>
          <w:lang w:bidi="he-IL"/>
        </w:rPr>
        <w:t>ב</w:t>
      </w:r>
      <w:r>
        <w:rPr>
          <w:rtl w:val="true"/>
          <w:lang w:bidi="he-IL"/>
        </w:rPr>
        <w:t xml:space="preserve"> </w:t>
      </w:r>
      <w:r>
        <w:rPr>
          <w:rtl w:val="true"/>
          <w:lang w:bidi="he-IL"/>
        </w:rPr>
        <w:t>(</w:t>
      </w:r>
      <w:r>
        <w:rPr>
          <w:rtl w:val="true"/>
          <w:lang w:bidi="he-IL"/>
        </w:rPr>
        <w:t>ס</w:t>
      </w:r>
      <w:r>
        <w:rPr>
          <w:rtl w:val="true"/>
          <w:lang w:bidi="he-IL"/>
        </w:rPr>
        <w:t>"</w:t>
      </w:r>
      <w:r>
        <w:rPr>
          <w:rtl w:val="true"/>
          <w:lang w:bidi="he-IL"/>
        </w:rPr>
        <w:t xml:space="preserve">ק </w:t>
      </w:r>
      <w:r>
        <w:rPr>
          <w:rFonts w:hint="cs"/>
          <w:rtl w:val="true"/>
          <w:lang w:bidi="he-IL"/>
        </w:rPr>
        <w:t>י</w:t>
      </w:r>
      <w:r>
        <w:rPr>
          <w:rFonts w:hint="cs"/>
          <w:rtl w:val="true"/>
          <w:lang w:bidi="he-IL"/>
        </w:rPr>
        <w:t>"</w:t>
      </w:r>
      <w:r>
        <w:rPr>
          <w:rFonts w:hint="cs"/>
          <w:rtl w:val="true"/>
          <w:lang w:bidi="he-IL"/>
        </w:rPr>
        <w:t>ח</w:t>
      </w:r>
      <w:r>
        <w:rPr>
          <w:rFonts w:hint="cs"/>
          <w:rtl w:val="true"/>
          <w:lang w:bidi="he-IL"/>
        </w:rPr>
        <w:t xml:space="preserve">), </w:t>
      </w:r>
      <w:r>
        <w:rPr>
          <w:rFonts w:hint="cs"/>
          <w:u w:val="single"/>
          <w:rtl w:val="true"/>
          <w:lang w:bidi="he-IL"/>
        </w:rPr>
        <w:t>ליקוטי מהרי</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rtl w:val="true"/>
          <w:lang w:bidi="he-IL"/>
        </w:rPr>
        <w:t>ריש סדר יום הכיפורים</w:t>
      </w:r>
      <w:r>
        <w:rPr>
          <w:rFonts w:hint="cs"/>
          <w:rtl w:val="true"/>
          <w:lang w:bidi="he-IL"/>
        </w:rPr>
        <w:t xml:space="preserve">), </w:t>
      </w:r>
      <w:r>
        <w:rPr>
          <w:rFonts w:hint="cs"/>
          <w:u w:val="single"/>
          <w:rtl w:val="true"/>
          <w:lang w:bidi="he-IL"/>
        </w:rPr>
        <w:t>נטעי גבריאל</w:t>
      </w:r>
      <w:r>
        <w:rPr>
          <w:rFonts w:hint="cs"/>
          <w:rtl w:val="true"/>
          <w:lang w:bidi="he-IL"/>
        </w:rPr>
        <w:t xml:space="preserve"> </w:t>
      </w:r>
      <w:r>
        <w:rPr>
          <w:rFonts w:hint="cs"/>
          <w:rtl w:val="true"/>
          <w:lang w:bidi="he-IL"/>
        </w:rPr>
        <w:t>(</w:t>
      </w:r>
      <w:r>
        <w:rPr>
          <w:rFonts w:hint="cs"/>
          <w:rtl w:val="true"/>
          <w:lang w:bidi="he-IL"/>
        </w:rPr>
        <w:t>יוה</w:t>
      </w:r>
      <w:r>
        <w:rPr>
          <w:rFonts w:hint="cs"/>
          <w:rtl w:val="true"/>
          <w:lang w:bidi="he-IL"/>
        </w:rPr>
        <w:t>"</w:t>
      </w:r>
      <w:r>
        <w:rPr>
          <w:rFonts w:hint="cs"/>
          <w:rtl w:val="true"/>
          <w:lang w:bidi="he-IL"/>
        </w:rPr>
        <w:t>כ פרק כ</w:t>
      </w:r>
      <w:r>
        <w:rPr>
          <w:rFonts w:hint="cs"/>
          <w:rtl w:val="true"/>
          <w:lang w:bidi="he-IL"/>
        </w:rPr>
        <w:t>"</w:t>
      </w:r>
      <w:r>
        <w:rPr>
          <w:rFonts w:hint="cs"/>
          <w:rtl w:val="true"/>
          <w:lang w:bidi="he-IL"/>
        </w:rPr>
        <w:t>ו 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א</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ב</w:t>
      </w:r>
      <w:r>
        <w:rPr>
          <w:rFonts w:hint="cs"/>
          <w:rtl w:val="true"/>
          <w:lang w:bidi="he-IL"/>
        </w:rPr>
        <w:t xml:space="preserve">), </w:t>
      </w:r>
      <w:r>
        <w:rPr>
          <w:rFonts w:hint="cs"/>
          <w:u w:val="single"/>
          <w:rtl w:val="true"/>
          <w:lang w:bidi="he-IL"/>
        </w:rPr>
        <w:t>גנזי הקודש</w:t>
      </w:r>
      <w:r>
        <w:rPr>
          <w:rFonts w:hint="cs"/>
          <w:rtl w:val="true"/>
          <w:lang w:bidi="he-IL"/>
        </w:rPr>
        <w:t xml:space="preserve"> </w:t>
      </w:r>
      <w:r>
        <w:rPr>
          <w:rFonts w:hint="cs"/>
          <w:rtl w:val="true"/>
          <w:lang w:bidi="he-IL"/>
        </w:rPr>
        <w:t>(</w:t>
      </w:r>
      <w:r>
        <w:rPr>
          <w:rFonts w:hint="cs"/>
          <w:rtl w:val="true"/>
          <w:lang w:bidi="he-IL"/>
        </w:rPr>
        <w:t>פרק כ</w:t>
      </w:r>
      <w:r>
        <w:rPr>
          <w:rFonts w:hint="cs"/>
          <w:rtl w:val="true"/>
          <w:lang w:bidi="he-IL"/>
        </w:rPr>
        <w:t xml:space="preserve">' </w:t>
      </w:r>
      <w:r>
        <w:rPr>
          <w:rFonts w:hint="cs"/>
          <w:rtl w:val="true"/>
          <w:lang w:bidi="he-IL"/>
        </w:rPr>
        <w:t>סעי</w:t>
      </w:r>
      <w:r>
        <w:rPr>
          <w:rFonts w:hint="cs"/>
          <w:rtl w:val="true"/>
          <w:lang w:bidi="he-IL"/>
        </w:rPr>
        <w:t xml:space="preserve">' </w:t>
      </w:r>
      <w:r>
        <w:rPr>
          <w:rFonts w:hint="cs"/>
          <w:rtl w:val="true"/>
          <w:lang w:bidi="he-IL"/>
        </w:rPr>
        <w:t>ב</w:t>
      </w:r>
      <w:r>
        <w:rPr>
          <w:rFonts w:hint="cs"/>
          <w:rtl w:val="true"/>
          <w:lang w:bidi="he-IL"/>
        </w:rPr>
        <w:t>').</w:t>
      </w:r>
    </w:p>
    <w:p>
      <w:pPr>
        <w:pStyle w:val="Normal"/>
        <w:numPr>
          <w:ilvl w:val="3"/>
          <w:numId w:val="8"/>
        </w:numPr>
        <w:bidi w:val="1"/>
        <w:ind w:hanging="57" w:start="567" w:end="0"/>
        <w:jc w:val="both"/>
        <w:rPr/>
      </w:pPr>
      <w:r>
        <w:rPr>
          <w:rFonts w:hint="cs"/>
          <w:u w:val="single"/>
          <w:rtl w:val="true"/>
          <w:lang w:bidi="he-IL"/>
        </w:rPr>
        <w:t>הגרח</w:t>
      </w:r>
      <w:r>
        <w:rPr>
          <w:u w:val="single"/>
          <w:rtl w:val="true"/>
          <w:lang w:bidi="he-IL"/>
        </w:rPr>
        <w:t>"</w:t>
      </w:r>
      <w:r>
        <w:rPr>
          <w:rFonts w:hint="cs"/>
          <w:u w:val="single"/>
          <w:rtl w:val="true"/>
          <w:lang w:bidi="he-IL"/>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lang w:bidi="he-IL"/>
        </w:rPr>
        <w:t>מועדי הגר</w:t>
      </w:r>
      <w:r>
        <w:rPr>
          <w:rFonts w:hint="cs"/>
          <w:rtl w:val="true"/>
          <w:lang w:bidi="he-IL"/>
        </w:rPr>
        <w:t>"</w:t>
      </w:r>
      <w:r>
        <w:rPr>
          <w:rFonts w:hint="cs"/>
          <w:rtl w:val="true"/>
          <w:lang w:bidi="he-IL"/>
        </w:rPr>
        <w:t>ח 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תקי</w:t>
      </w:r>
      <w:r>
        <w:rPr>
          <w:rFonts w:hint="cs"/>
          <w:rtl w:val="true"/>
          <w:lang w:bidi="he-IL"/>
        </w:rPr>
        <w:t>"</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tl w:val="true"/>
          <w:lang w:bidi="he-IL"/>
        </w:rPr>
        <w:t>שאלה</w:t>
      </w:r>
      <w:r>
        <w:rPr>
          <w:rtl w:val="true"/>
          <w:lang w:bidi="he-IL"/>
        </w:rPr>
        <w:t>:</w:t>
      </w:r>
      <w:r>
        <w:rPr>
          <w:rFonts w:hint="cs"/>
          <w:rtl w:val="true"/>
          <w:lang w:bidi="he-IL"/>
        </w:rPr>
        <w:t xml:space="preserve"> </w:t>
      </w:r>
      <w:r>
        <w:rPr>
          <w:rtl w:val="true"/>
          <w:lang w:bidi="he-IL"/>
        </w:rPr>
        <w:t>אם אפשר ליכנס עם קיטל לבית הכסא ביו</w:t>
      </w:r>
      <w:r>
        <w:rPr>
          <w:rtl w:val="true"/>
          <w:lang w:bidi="he-IL"/>
        </w:rPr>
        <w:t>"</w:t>
      </w:r>
      <w:r>
        <w:rPr>
          <w:rtl w:val="true"/>
          <w:lang w:bidi="he-IL"/>
        </w:rPr>
        <w:t>כ</w:t>
      </w:r>
      <w:r>
        <w:rPr>
          <w:rFonts w:hint="cs"/>
          <w:rtl w:val="true"/>
          <w:lang w:bidi="he-IL"/>
        </w:rPr>
        <w:t xml:space="preserve">. </w:t>
      </w:r>
      <w:r>
        <w:rPr>
          <w:rtl w:val="true"/>
          <w:lang w:bidi="he-IL"/>
        </w:rPr>
        <w:t>תשובה</w:t>
      </w:r>
      <w:r>
        <w:rPr>
          <w:rtl w:val="true"/>
          <w:lang w:bidi="he-IL"/>
        </w:rPr>
        <w:t>:</w:t>
      </w:r>
      <w:r>
        <w:rPr>
          <w:rFonts w:hint="cs"/>
          <w:rtl w:val="true"/>
          <w:lang w:bidi="he-IL"/>
        </w:rPr>
        <w:t xml:space="preserve"> </w:t>
      </w:r>
      <w:r>
        <w:rPr>
          <w:rtl w:val="true"/>
          <w:lang w:bidi="he-IL"/>
        </w:rPr>
        <w:t>אין ראוי</w:t>
      </w:r>
      <w:r>
        <w:rPr>
          <w:rtl w:val="true"/>
          <w:lang w:bidi="he-IL"/>
        </w:rPr>
        <w:t>.</w:t>
      </w:r>
      <w:r>
        <w:rPr>
          <w:rFonts w:hint="cs"/>
          <w:rtl w:val="true"/>
          <w:lang w:bidi="he-IL"/>
        </w:rPr>
        <w:t xml:space="preserve"> [</w:t>
      </w:r>
      <w:r>
        <w:rPr>
          <w:rtl w:val="true"/>
          <w:lang w:bidi="he-IL"/>
        </w:rPr>
        <w:t>וכ</w:t>
      </w:r>
      <w:r>
        <w:rPr>
          <w:rtl w:val="true"/>
          <w:lang w:bidi="he-IL"/>
        </w:rPr>
        <w:t>"</w:t>
      </w:r>
      <w:r>
        <w:rPr>
          <w:rtl w:val="true"/>
          <w:lang w:bidi="he-IL"/>
        </w:rPr>
        <w:t>כ בשו</w:t>
      </w:r>
      <w:r>
        <w:rPr>
          <w:rtl w:val="true"/>
          <w:lang w:bidi="he-IL"/>
        </w:rPr>
        <w:t>"</w:t>
      </w:r>
      <w:r>
        <w:rPr>
          <w:rtl w:val="true"/>
          <w:lang w:bidi="he-IL"/>
        </w:rPr>
        <w:t>ת דברי יציב או</w:t>
      </w:r>
      <w:r>
        <w:rPr>
          <w:rtl w:val="true"/>
          <w:lang w:bidi="he-IL"/>
        </w:rPr>
        <w:t>"</w:t>
      </w:r>
      <w:r>
        <w:rPr>
          <w:rtl w:val="true"/>
          <w:lang w:bidi="he-IL"/>
        </w:rPr>
        <w:t>ח ס</w:t>
      </w:r>
      <w:r>
        <w:rPr>
          <w:rtl w:val="true"/>
          <w:lang w:bidi="he-IL"/>
        </w:rPr>
        <w:t xml:space="preserve">' </w:t>
      </w:r>
      <w:r>
        <w:rPr>
          <w:rtl w:val="true"/>
          <w:lang w:bidi="he-IL"/>
        </w:rPr>
        <w:t>רנ</w:t>
      </w:r>
      <w:r>
        <w:rPr>
          <w:rtl w:val="true"/>
          <w:lang w:bidi="he-IL"/>
        </w:rPr>
        <w:t>"</w:t>
      </w:r>
      <w:r>
        <w:rPr>
          <w:rtl w:val="true"/>
          <w:lang w:bidi="he-IL"/>
        </w:rPr>
        <w:t>ט</w:t>
      </w:r>
      <w:r>
        <w:rPr>
          <w:rtl w:val="true"/>
          <w:lang w:bidi="he-IL"/>
        </w:rPr>
        <w:t xml:space="preserve">. </w:t>
      </w:r>
      <w:r>
        <w:rPr>
          <w:rtl w:val="true"/>
          <w:lang w:bidi="he-IL"/>
        </w:rPr>
        <w:t>ועמש</w:t>
      </w:r>
      <w:r>
        <w:rPr>
          <w:rtl w:val="true"/>
          <w:lang w:bidi="he-IL"/>
        </w:rPr>
        <w:t>"</w:t>
      </w:r>
      <w:r>
        <w:rPr>
          <w:rtl w:val="true"/>
          <w:lang w:bidi="he-IL"/>
        </w:rPr>
        <w:t>כ בשו</w:t>
      </w:r>
      <w:r>
        <w:rPr>
          <w:rtl w:val="true"/>
          <w:lang w:bidi="he-IL"/>
        </w:rPr>
        <w:t>"</w:t>
      </w:r>
      <w:r>
        <w:rPr>
          <w:rtl w:val="true"/>
          <w:lang w:bidi="he-IL"/>
        </w:rPr>
        <w:t>ת האלף לך שלמה או</w:t>
      </w:r>
      <w:r>
        <w:rPr>
          <w:rtl w:val="true"/>
          <w:lang w:bidi="he-IL"/>
        </w:rPr>
        <w:t>"</w:t>
      </w:r>
      <w:r>
        <w:rPr>
          <w:rtl w:val="true"/>
          <w:lang w:bidi="he-IL"/>
        </w:rPr>
        <w:t>ח ס</w:t>
      </w:r>
      <w:r>
        <w:rPr>
          <w:rtl w:val="true"/>
          <w:lang w:bidi="he-IL"/>
        </w:rPr>
        <w:t>"</w:t>
      </w:r>
      <w:r>
        <w:rPr>
          <w:rtl w:val="true"/>
          <w:lang w:bidi="he-IL"/>
        </w:rPr>
        <w:t>ח ובשו</w:t>
      </w:r>
      <w:r>
        <w:rPr>
          <w:rtl w:val="true"/>
          <w:lang w:bidi="he-IL"/>
        </w:rPr>
        <w:t>"</w:t>
      </w:r>
      <w:r>
        <w:rPr>
          <w:rtl w:val="true"/>
          <w:lang w:bidi="he-IL"/>
        </w:rPr>
        <w:t>ת משנת יוסף ח</w:t>
      </w:r>
      <w:r>
        <w:rPr>
          <w:rtl w:val="true"/>
          <w:lang w:bidi="he-IL"/>
        </w:rPr>
        <w:t>"</w:t>
      </w:r>
      <w:r>
        <w:rPr>
          <w:rtl w:val="true"/>
          <w:lang w:bidi="he-IL"/>
        </w:rPr>
        <w:t>ט ס</w:t>
      </w:r>
      <w:r>
        <w:rPr>
          <w:rtl w:val="true"/>
          <w:lang w:bidi="he-IL"/>
        </w:rPr>
        <w:t>"</w:t>
      </w:r>
      <w:r>
        <w:rPr>
          <w:rtl w:val="true"/>
          <w:lang w:bidi="he-IL"/>
        </w:rPr>
        <w:t>ו ועמש</w:t>
      </w:r>
      <w:r>
        <w:rPr>
          <w:rtl w:val="true"/>
          <w:lang w:bidi="he-IL"/>
        </w:rPr>
        <w:t>"</w:t>
      </w:r>
      <w:r>
        <w:rPr>
          <w:rtl w:val="true"/>
          <w:lang w:bidi="he-IL"/>
        </w:rPr>
        <w:t>כ בס</w:t>
      </w:r>
      <w:r>
        <w:rPr>
          <w:rtl w:val="true"/>
          <w:lang w:bidi="he-IL"/>
        </w:rPr>
        <w:t xml:space="preserve">' </w:t>
      </w:r>
      <w:r>
        <w:rPr>
          <w:rtl w:val="true"/>
          <w:lang w:bidi="he-IL"/>
        </w:rPr>
        <w:t>מועדי ישראל ימים נוראים ס</w:t>
      </w:r>
      <w:r>
        <w:rPr>
          <w:rtl w:val="true"/>
          <w:lang w:bidi="he-IL"/>
        </w:rPr>
        <w:t xml:space="preserve">' </w:t>
      </w:r>
      <w:r>
        <w:rPr>
          <w:rtl w:val="true"/>
          <w:lang w:bidi="he-IL"/>
        </w:rPr>
        <w:t>ר</w:t>
      </w:r>
      <w:r>
        <w:rPr>
          <w:rtl w:val="true"/>
          <w:lang w:bidi="he-IL"/>
        </w:rPr>
        <w:t xml:space="preserve">' </w:t>
      </w:r>
      <w:r>
        <w:rPr>
          <w:rtl w:val="true"/>
          <w:lang w:bidi="he-IL"/>
        </w:rPr>
        <w:t>ובשו</w:t>
      </w:r>
      <w:r>
        <w:rPr>
          <w:rtl w:val="true"/>
          <w:lang w:bidi="he-IL"/>
        </w:rPr>
        <w:t>"</w:t>
      </w:r>
      <w:r>
        <w:rPr>
          <w:rtl w:val="true"/>
          <w:lang w:bidi="he-IL"/>
        </w:rPr>
        <w:t>ת אדרת תפארת ח</w:t>
      </w:r>
      <w:r>
        <w:rPr>
          <w:rtl w:val="true"/>
          <w:lang w:bidi="he-IL"/>
        </w:rPr>
        <w:t>"</w:t>
      </w:r>
      <w:r>
        <w:rPr>
          <w:rtl w:val="true"/>
          <w:lang w:bidi="he-IL"/>
        </w:rPr>
        <w:t>ו ס</w:t>
      </w:r>
      <w:r>
        <w:rPr>
          <w:rtl w:val="true"/>
          <w:lang w:bidi="he-IL"/>
        </w:rPr>
        <w:t>"</w:t>
      </w:r>
      <w:r>
        <w:rPr>
          <w:rtl w:val="true"/>
          <w:lang w:bidi="he-IL"/>
        </w:rPr>
        <w:t>ה ובשו</w:t>
      </w:r>
      <w:r>
        <w:rPr>
          <w:rtl w:val="true"/>
          <w:lang w:bidi="he-IL"/>
        </w:rPr>
        <w:t>"</w:t>
      </w:r>
      <w:r>
        <w:rPr>
          <w:rtl w:val="true"/>
          <w:lang w:bidi="he-IL"/>
        </w:rPr>
        <w:t>ת באר שרים ח</w:t>
      </w:r>
      <w:r>
        <w:rPr>
          <w:rtl w:val="true"/>
          <w:lang w:bidi="he-IL"/>
        </w:rPr>
        <w:t>"</w:t>
      </w:r>
      <w:r>
        <w:rPr>
          <w:rtl w:val="true"/>
          <w:lang w:bidi="he-IL"/>
        </w:rPr>
        <w:t>ה ס</w:t>
      </w:r>
      <w:r>
        <w:rPr>
          <w:rtl w:val="true"/>
          <w:lang w:bidi="he-IL"/>
        </w:rPr>
        <w:t xml:space="preserve">' </w:t>
      </w:r>
      <w:r>
        <w:rPr>
          <w:rtl w:val="true"/>
          <w:lang w:bidi="he-IL"/>
        </w:rPr>
        <w:t>נ</w:t>
      </w:r>
      <w:r>
        <w:rPr>
          <w:rtl w:val="true"/>
          <w:lang w:bidi="he-IL"/>
        </w:rPr>
        <w:t>"</w:t>
      </w:r>
      <w:r>
        <w:rPr>
          <w:rtl w:val="true"/>
          <w:lang w:bidi="he-IL"/>
        </w:rPr>
        <w:t>ו ובס</w:t>
      </w:r>
      <w:r>
        <w:rPr>
          <w:rtl w:val="true"/>
          <w:lang w:bidi="he-IL"/>
        </w:rPr>
        <w:t xml:space="preserve">' </w:t>
      </w:r>
      <w:r>
        <w:rPr>
          <w:rtl w:val="true"/>
          <w:lang w:bidi="he-IL"/>
        </w:rPr>
        <w:t>הליכות אבן ישראל ח</w:t>
      </w:r>
      <w:r>
        <w:rPr>
          <w:rtl w:val="true"/>
          <w:lang w:bidi="he-IL"/>
        </w:rPr>
        <w:t>"</w:t>
      </w:r>
      <w:r>
        <w:rPr>
          <w:rtl w:val="true"/>
          <w:lang w:bidi="he-IL"/>
        </w:rPr>
        <w:t>ב מועדים פ</w:t>
      </w:r>
      <w:r>
        <w:rPr>
          <w:rtl w:val="true"/>
          <w:lang w:bidi="he-IL"/>
        </w:rPr>
        <w:t>"</w:t>
      </w:r>
      <w:r>
        <w:rPr>
          <w:rtl w:val="true"/>
          <w:lang w:bidi="he-IL"/>
        </w:rPr>
        <w:t>ג ס</w:t>
      </w:r>
      <w:r>
        <w:rPr>
          <w:rtl w:val="true"/>
          <w:lang w:bidi="he-IL"/>
        </w:rPr>
        <w:t xml:space="preserve">' </w:t>
      </w:r>
      <w:r>
        <w:rPr>
          <w:rtl w:val="true"/>
          <w:lang w:bidi="he-IL"/>
        </w:rPr>
        <w:t>ט</w:t>
      </w:r>
      <w:r>
        <w:rPr>
          <w:rtl w:val="true"/>
          <w:lang w:bidi="he-IL"/>
        </w:rPr>
        <w:t>"</w:t>
      </w:r>
      <w:r>
        <w:rPr>
          <w:rtl w:val="true"/>
          <w:lang w:bidi="he-IL"/>
        </w:rPr>
        <w:t>ז</w:t>
      </w:r>
      <w:r>
        <w:rPr>
          <w:rtl w:val="true"/>
          <w:lang w:bidi="he-IL"/>
        </w:rPr>
        <w:t xml:space="preserve">. </w:t>
      </w:r>
      <w:r>
        <w:rPr>
          <w:rtl w:val="true"/>
          <w:lang w:bidi="he-IL"/>
        </w:rPr>
        <w:t>ובס</w:t>
      </w:r>
      <w:r>
        <w:rPr>
          <w:rtl w:val="true"/>
          <w:lang w:bidi="he-IL"/>
        </w:rPr>
        <w:t xml:space="preserve">' </w:t>
      </w:r>
      <w:r>
        <w:rPr>
          <w:rtl w:val="true"/>
          <w:lang w:bidi="he-IL"/>
        </w:rPr>
        <w:t>דעת נוטה ציצית תשו</w:t>
      </w:r>
      <w:r>
        <w:rPr>
          <w:rtl w:val="true"/>
          <w:lang w:bidi="he-IL"/>
        </w:rPr>
        <w:t xml:space="preserve">' </w:t>
      </w:r>
      <w:r>
        <w:rPr>
          <w:rtl w:val="true"/>
          <w:lang w:bidi="he-IL"/>
        </w:rPr>
        <w:t>תרפ</w:t>
      </w:r>
      <w:r>
        <w:rPr>
          <w:rtl w:val="true"/>
          <w:lang w:bidi="he-IL"/>
        </w:rPr>
        <w:t>"</w:t>
      </w:r>
      <w:r>
        <w:rPr>
          <w:rtl w:val="true"/>
          <w:lang w:bidi="he-IL"/>
        </w:rPr>
        <w:t>ב נשאל מרן מדוע הקהילות יעקב הקל ליכנס בקיטל לביהכ</w:t>
      </w:r>
      <w:r>
        <w:rPr>
          <w:rtl w:val="true"/>
          <w:lang w:bidi="he-IL"/>
        </w:rPr>
        <w:t>"</w:t>
      </w:r>
      <w:r>
        <w:rPr>
          <w:rtl w:val="true"/>
          <w:lang w:bidi="he-IL"/>
        </w:rPr>
        <w:t>ס אף שמבו</w:t>
      </w:r>
      <w:r>
        <w:rPr>
          <w:rtl w:val="true"/>
          <w:lang w:bidi="he-IL"/>
        </w:rPr>
        <w:t xml:space="preserve">' </w:t>
      </w:r>
      <w:r>
        <w:rPr>
          <w:rtl w:val="true"/>
          <w:lang w:bidi="he-IL"/>
        </w:rPr>
        <w:t>במשנ</w:t>
      </w:r>
      <w:r>
        <w:rPr>
          <w:rtl w:val="true"/>
          <w:lang w:bidi="he-IL"/>
        </w:rPr>
        <w:t>"</w:t>
      </w:r>
      <w:r>
        <w:rPr>
          <w:rtl w:val="true"/>
          <w:lang w:bidi="he-IL"/>
        </w:rPr>
        <w:t>ב ס</w:t>
      </w:r>
      <w:r>
        <w:rPr>
          <w:rtl w:val="true"/>
          <w:lang w:bidi="he-IL"/>
        </w:rPr>
        <w:t xml:space="preserve">' </w:t>
      </w:r>
      <w:r>
        <w:rPr>
          <w:rtl w:val="true"/>
          <w:lang w:bidi="he-IL"/>
        </w:rPr>
        <w:t>כ</w:t>
      </w:r>
      <w:r>
        <w:rPr>
          <w:rtl w:val="true"/>
          <w:lang w:bidi="he-IL"/>
        </w:rPr>
        <w:t>"</w:t>
      </w:r>
      <w:r>
        <w:rPr>
          <w:rtl w:val="true"/>
          <w:lang w:bidi="he-IL"/>
        </w:rPr>
        <w:t>א סקי</w:t>
      </w:r>
      <w:r>
        <w:rPr>
          <w:rtl w:val="true"/>
          <w:lang w:bidi="he-IL"/>
        </w:rPr>
        <w:t>"</w:t>
      </w:r>
      <w:r>
        <w:rPr>
          <w:rtl w:val="true"/>
          <w:lang w:bidi="he-IL"/>
        </w:rPr>
        <w:t>ד להחמיר</w:t>
      </w:r>
      <w:r>
        <w:rPr>
          <w:rtl w:val="true"/>
          <w:lang w:bidi="he-IL"/>
        </w:rPr>
        <w:t xml:space="preserve">. </w:t>
      </w:r>
      <w:r>
        <w:rPr>
          <w:rtl w:val="true"/>
          <w:lang w:bidi="he-IL"/>
        </w:rPr>
        <w:t>וכתב משום הטירחא והקושי אצלו היקל</w:t>
      </w:r>
      <w:r>
        <w:rPr>
          <w:rtl w:val="true"/>
          <w:lang w:bidi="he-IL"/>
        </w:rPr>
        <w:t xml:space="preserve">. </w:t>
      </w:r>
      <w:r>
        <w:rPr>
          <w:rtl w:val="true"/>
          <w:lang w:bidi="he-IL"/>
        </w:rPr>
        <w:t>ועמש</w:t>
      </w:r>
      <w:r>
        <w:rPr>
          <w:rtl w:val="true"/>
          <w:lang w:bidi="he-IL"/>
        </w:rPr>
        <w:t>"</w:t>
      </w:r>
      <w:r>
        <w:rPr>
          <w:rtl w:val="true"/>
          <w:lang w:bidi="he-IL"/>
        </w:rPr>
        <w:t>כ בס</w:t>
      </w:r>
      <w:r>
        <w:rPr>
          <w:rtl w:val="true"/>
          <w:lang w:bidi="he-IL"/>
        </w:rPr>
        <w:t xml:space="preserve">' </w:t>
      </w:r>
      <w:r>
        <w:rPr>
          <w:rtl w:val="true"/>
          <w:lang w:bidi="he-IL"/>
        </w:rPr>
        <w:t>חשוקי חמד נדה י</w:t>
      </w:r>
      <w:r>
        <w:rPr>
          <w:rtl w:val="true"/>
          <w:lang w:bidi="he-IL"/>
        </w:rPr>
        <w:t>"</w:t>
      </w:r>
      <w:r>
        <w:rPr>
          <w:rtl w:val="true"/>
          <w:lang w:bidi="he-IL"/>
        </w:rPr>
        <w:t>ג ע</w:t>
      </w:r>
      <w:r>
        <w:rPr>
          <w:rtl w:val="true"/>
          <w:lang w:bidi="he-IL"/>
        </w:rPr>
        <w:t>"</w:t>
      </w:r>
      <w:r>
        <w:rPr>
          <w:rtl w:val="true"/>
          <w:lang w:bidi="he-IL"/>
        </w:rPr>
        <w:t>א</w:t>
      </w:r>
      <w:r>
        <w:rPr>
          <w:rFonts w:hint="cs"/>
          <w:rtl w:val="true"/>
          <w:lang w:bidi="he-IL"/>
        </w:rPr>
        <w:t>]".</w:t>
      </w:r>
    </w:p>
    <w:p>
      <w:pPr>
        <w:pStyle w:val="Normal"/>
        <w:numPr>
          <w:ilvl w:val="3"/>
          <w:numId w:val="8"/>
        </w:numPr>
        <w:bidi w:val="1"/>
        <w:ind w:hanging="57" w:start="567" w:end="0"/>
        <w:jc w:val="both"/>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ירושלים במועדיה ירח האיתנים עמ</w:t>
      </w:r>
      <w:r>
        <w:rPr>
          <w:rtl w:val="true"/>
        </w:rPr>
        <w:t xml:space="preserve">' </w:t>
      </w:r>
      <w:r>
        <w:rPr>
          <w:rFonts w:hint="cs"/>
          <w:rtl w:val="true"/>
          <w:lang w:bidi="he-IL"/>
        </w:rPr>
        <w:t>רמ</w:t>
      </w:r>
      <w:r>
        <w:rPr>
          <w:rFonts w:hint="cs"/>
          <w:rtl w:val="true"/>
          <w:lang w:bidi="he-IL"/>
        </w:rPr>
        <w:t>"</w:t>
      </w:r>
      <w:r>
        <w:rPr>
          <w:rFonts w:hint="cs"/>
          <w:rtl w:val="true"/>
          <w:lang w:bidi="he-IL"/>
        </w:rPr>
        <w:t>ח</w:t>
      </w:r>
      <w:r>
        <w:rPr>
          <w:rFonts w:hint="cs"/>
          <w:rtl w:val="true"/>
        </w:rPr>
        <w:t xml:space="preserve"> אות </w:t>
      </w:r>
      <w:r>
        <w:rPr>
          <w:rFonts w:hint="cs"/>
          <w:rtl w:val="true"/>
          <w:lang w:bidi="he-IL"/>
        </w:rPr>
        <w:t>שכ</w:t>
      </w:r>
      <w:r>
        <w:rPr>
          <w:rFonts w:hint="cs"/>
          <w:rtl w:val="true"/>
          <w:lang w:bidi="he-IL"/>
        </w:rPr>
        <w:t>"</w:t>
      </w:r>
      <w:r>
        <w:rPr>
          <w:rFonts w:hint="cs"/>
          <w:rtl w:val="true"/>
          <w:lang w:bidi="he-IL"/>
        </w:rPr>
        <w:t>ז</w:t>
      </w:r>
      <w:r>
        <w:rPr>
          <w:rFonts w:hint="cs"/>
          <w:rtl w:val="true"/>
        </w:rPr>
        <w:t xml:space="preserve">) </w:t>
      </w:r>
      <w:r>
        <w:rPr>
          <w:rtl w:val="true"/>
          <w:lang w:bidi="he-IL"/>
        </w:rPr>
        <w:t>–</w:t>
      </w:r>
      <w:r>
        <w:rPr>
          <w:rFonts w:hint="cs"/>
          <w:rtl w:val="true"/>
        </w:rPr>
        <w:t xml:space="preserve"> "</w:t>
      </w:r>
      <w:r>
        <w:rPr>
          <w:rtl w:val="true"/>
          <w:lang w:bidi="he-IL"/>
        </w:rPr>
        <w:t>איך יש לנהוג למעשה לגבי כניסה בקיטל לבית הכסא</w:t>
      </w:r>
      <w:r>
        <w:rPr>
          <w:rtl w:val="true"/>
          <w:lang w:bidi="he-IL"/>
        </w:rPr>
        <w:t xml:space="preserve">. </w:t>
      </w:r>
      <w:r>
        <w:rPr>
          <w:rtl w:val="true"/>
          <w:lang w:bidi="he-IL"/>
        </w:rPr>
        <w:t>תשובה</w:t>
      </w:r>
      <w:r>
        <w:rPr>
          <w:rtl w:val="true"/>
          <w:lang w:bidi="he-IL"/>
        </w:rPr>
        <w:t xml:space="preserve">: </w:t>
      </w:r>
      <w:r>
        <w:rPr>
          <w:rtl w:val="true"/>
          <w:lang w:bidi="he-IL"/>
        </w:rPr>
        <w:t>נכון שלא להיכנס עם קיטל לביהכ</w:t>
      </w:r>
      <w:r>
        <w:rPr>
          <w:rtl w:val="true"/>
          <w:lang w:bidi="he-IL"/>
        </w:rPr>
        <w:t>"</w:t>
      </w:r>
      <w:r>
        <w:rPr>
          <w:rtl w:val="true"/>
          <w:lang w:bidi="he-IL"/>
        </w:rPr>
        <w:t>ס</w:t>
      </w:r>
      <w:r>
        <w:rPr>
          <w:rtl w:val="true"/>
          <w:lang w:bidi="he-IL"/>
        </w:rPr>
        <w:t xml:space="preserve">, </w:t>
      </w:r>
      <w:r>
        <w:rPr>
          <w:rtl w:val="true"/>
          <w:lang w:bidi="he-IL"/>
        </w:rPr>
        <w:t>דהוי בגד המיוחד לתפילה</w:t>
      </w:r>
      <w:r>
        <w:rPr>
          <w:rFonts w:hint="cs"/>
          <w:rtl w:val="true"/>
          <w:lang w:bidi="he-IL"/>
        </w:rPr>
        <w:t>".</w:t>
      </w:r>
    </w:p>
    <w:p>
      <w:pPr>
        <w:pStyle w:val="Normal"/>
        <w:numPr>
          <w:ilvl w:val="2"/>
          <w:numId w:val="8"/>
        </w:numPr>
        <w:bidi w:val="1"/>
        <w:ind w:hanging="57" w:start="397" w:end="0"/>
        <w:jc w:val="both"/>
        <w:rPr/>
      </w:pPr>
      <w:r>
        <w:rPr>
          <w:rFonts w:hint="cs"/>
          <w:b/>
          <w:b/>
          <w:bCs/>
          <w:rtl w:val="true"/>
          <w:lang w:bidi="he-IL"/>
        </w:rPr>
        <w:t>להשתין מותר</w:t>
      </w:r>
      <w:r>
        <w:rPr>
          <w:rFonts w:hint="cs"/>
          <w:rtl w:val="true"/>
          <w:lang w:bidi="he-IL"/>
        </w:rPr>
        <w:t xml:space="preserve"> </w:t>
      </w:r>
      <w:r>
        <w:rPr>
          <w:rtl w:val="true"/>
          <w:lang w:bidi="he-IL"/>
        </w:rPr>
        <w:t>–</w:t>
      </w:r>
      <w:r>
        <w:rPr>
          <w:rFonts w:hint="cs"/>
          <w:rtl w:val="true"/>
          <w:lang w:bidi="he-IL"/>
        </w:rPr>
        <w:t xml:space="preserve"> </w:t>
      </w:r>
      <w:r>
        <w:rPr>
          <w:u w:val="single"/>
          <w:rtl w:val="true"/>
          <w:lang w:bidi="he-IL"/>
        </w:rPr>
        <w:t>מטה אפרים</w:t>
      </w:r>
      <w:r>
        <w:rPr>
          <w:rtl w:val="true"/>
          <w:lang w:bidi="he-IL"/>
        </w:rPr>
        <w:t xml:space="preserve"> </w:t>
      </w:r>
      <w:r>
        <w:rPr>
          <w:rtl w:val="true"/>
          <w:lang w:bidi="he-IL"/>
        </w:rPr>
        <w:t>(</w:t>
      </w:r>
      <w:r>
        <w:rPr>
          <w:rtl w:val="true"/>
          <w:lang w:bidi="he-IL"/>
        </w:rPr>
        <w:t>סעי</w:t>
      </w:r>
      <w:r>
        <w:rPr>
          <w:rtl w:val="true"/>
          <w:lang w:bidi="he-IL"/>
        </w:rPr>
        <w:t>'</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ב</w:t>
      </w:r>
      <w:r>
        <w:rPr>
          <w:rFonts w:hint="cs"/>
          <w:rtl w:val="true"/>
          <w:lang w:bidi="he-IL"/>
        </w:rPr>
        <w:t xml:space="preserve">), </w:t>
      </w:r>
      <w:r>
        <w:rPr>
          <w:rFonts w:hint="cs"/>
          <w:u w:val="single"/>
          <w:rtl w:val="true"/>
          <w:lang w:bidi="he-IL"/>
        </w:rPr>
        <w:t>דרך החיים</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ג סעי</w:t>
      </w:r>
      <w:r>
        <w:rPr>
          <w:rFonts w:hint="cs"/>
          <w:rtl w:val="true"/>
          <w:lang w:bidi="he-IL"/>
        </w:rPr>
        <w:t xml:space="preserve">' </w:t>
      </w:r>
      <w:r>
        <w:rPr>
          <w:rFonts w:hint="cs"/>
          <w:rtl w:val="true"/>
          <w:lang w:bidi="he-IL"/>
        </w:rPr>
        <w:t>ה</w:t>
      </w:r>
      <w:r>
        <w:rPr>
          <w:rFonts w:hint="cs"/>
          <w:rtl w:val="true"/>
          <w:lang w:bidi="he-IL"/>
        </w:rPr>
        <w:t>', "</w:t>
      </w:r>
      <w:r>
        <w:rPr>
          <w:rtl w:val="true"/>
          <w:lang w:bidi="he-IL"/>
        </w:rPr>
        <w:t>וכן בקיט</w:t>
      </w:r>
      <w:r>
        <w:rPr>
          <w:rtl w:val="true"/>
          <w:lang w:bidi="he-IL"/>
        </w:rPr>
        <w:t>"</w:t>
      </w:r>
      <w:r>
        <w:rPr>
          <w:rtl w:val="true"/>
          <w:lang w:bidi="he-IL"/>
        </w:rPr>
        <w:t>ל אין ליכנס לבית הכסא אבל לקטנים ליכא איסורא</w:t>
      </w:r>
      <w:r>
        <w:rPr>
          <w:rFonts w:hint="cs"/>
          <w:rtl w:val="true"/>
          <w:lang w:bidi="he-IL"/>
        </w:rPr>
        <w:t xml:space="preserve">"), </w:t>
      </w:r>
      <w:r>
        <w:rPr>
          <w:u w:val="single"/>
          <w:rtl w:val="true"/>
          <w:lang w:bidi="he-IL"/>
        </w:rPr>
        <w:t>מ</w:t>
      </w:r>
      <w:r>
        <w:rPr>
          <w:u w:val="single"/>
          <w:rtl w:val="true"/>
          <w:lang w:bidi="he-IL"/>
        </w:rPr>
        <w:t>"</w:t>
      </w:r>
      <w:r>
        <w:rPr>
          <w:u w:val="single"/>
          <w:rtl w:val="true"/>
          <w:lang w:bidi="he-IL"/>
        </w:rPr>
        <w:t>ב</w:t>
      </w:r>
      <w:r>
        <w:rPr>
          <w:rtl w:val="true"/>
          <w:lang w:bidi="he-IL"/>
        </w:rPr>
        <w:t xml:space="preserve"> </w:t>
      </w:r>
      <w:r>
        <w:rPr>
          <w:rtl w:val="true"/>
          <w:lang w:bidi="he-IL"/>
        </w:rPr>
        <w:t>(</w:t>
      </w:r>
      <w:r>
        <w:rPr>
          <w:rtl w:val="true"/>
          <w:lang w:bidi="he-IL"/>
        </w:rPr>
        <w:t>ס</w:t>
      </w:r>
      <w:r>
        <w:rPr>
          <w:rtl w:val="true"/>
          <w:lang w:bidi="he-IL"/>
        </w:rPr>
        <w:t>"</w:t>
      </w:r>
      <w:r>
        <w:rPr>
          <w:rtl w:val="true"/>
          <w:lang w:bidi="he-IL"/>
        </w:rPr>
        <w:t xml:space="preserve">ק </w:t>
      </w:r>
      <w:r>
        <w:rPr>
          <w:rFonts w:hint="cs"/>
          <w:rtl w:val="true"/>
          <w:lang w:bidi="he-IL"/>
        </w:rPr>
        <w:t>י</w:t>
      </w:r>
      <w:r>
        <w:rPr>
          <w:rFonts w:hint="cs"/>
          <w:rtl w:val="true"/>
          <w:lang w:bidi="he-IL"/>
        </w:rPr>
        <w:t>"</w:t>
      </w:r>
      <w:r>
        <w:rPr>
          <w:rFonts w:hint="cs"/>
          <w:rtl w:val="true"/>
          <w:lang w:bidi="he-IL"/>
        </w:rPr>
        <w:t>ח</w:t>
      </w:r>
      <w:r>
        <w:rPr>
          <w:rFonts w:hint="cs"/>
          <w:rtl w:val="true"/>
          <w:lang w:bidi="he-IL"/>
        </w:rPr>
        <w:t xml:space="preserve">), </w:t>
      </w:r>
      <w:r>
        <w:rPr>
          <w:rFonts w:hint="cs"/>
          <w:u w:val="single"/>
          <w:rtl w:val="true"/>
          <w:lang w:bidi="he-IL"/>
        </w:rPr>
        <w:t>ליקוטי מהרי</w:t>
      </w:r>
      <w:r>
        <w:rPr>
          <w:rFonts w:hint="cs"/>
          <w:u w:val="single"/>
          <w:rtl w:val="true"/>
          <w:lang w:bidi="he-IL"/>
        </w:rPr>
        <w:t>"</w:t>
      </w:r>
      <w:r>
        <w:rPr>
          <w:rFonts w:hint="cs"/>
          <w:u w:val="single"/>
          <w:rtl w:val="true"/>
          <w:lang w:bidi="he-IL"/>
        </w:rPr>
        <w:t>ח</w:t>
      </w:r>
      <w:r>
        <w:rPr>
          <w:rFonts w:hint="cs"/>
          <w:rtl w:val="true"/>
          <w:lang w:bidi="he-IL"/>
        </w:rPr>
        <w:t xml:space="preserve"> </w:t>
      </w:r>
      <w:r>
        <w:rPr>
          <w:rFonts w:hint="cs"/>
          <w:rtl w:val="true"/>
          <w:lang w:bidi="he-IL"/>
        </w:rPr>
        <w:t>(</w:t>
      </w:r>
      <w:r>
        <w:rPr>
          <w:rFonts w:hint="cs"/>
          <w:rtl w:val="true"/>
          <w:lang w:bidi="he-IL"/>
        </w:rPr>
        <w:t>ריש סדר יום הכיפורים</w:t>
      </w:r>
      <w:r>
        <w:rPr>
          <w:rFonts w:hint="cs"/>
          <w:rtl w:val="true"/>
          <w:lang w:bidi="he-IL"/>
        </w:rPr>
        <w:t>, "</w:t>
      </w:r>
      <w:r>
        <w:rPr>
          <w:rtl w:val="true"/>
          <w:lang w:bidi="he-IL"/>
        </w:rPr>
        <w:t>ועיין בט</w:t>
      </w:r>
      <w:r>
        <w:rPr>
          <w:rtl w:val="true"/>
          <w:lang w:bidi="he-IL"/>
        </w:rPr>
        <w:t>"</w:t>
      </w:r>
      <w:r>
        <w:rPr>
          <w:rtl w:val="true"/>
          <w:lang w:bidi="he-IL"/>
        </w:rPr>
        <w:t xml:space="preserve">ז סימן </w:t>
      </w:r>
      <w:r>
        <w:rPr>
          <w:rFonts w:hint="cs"/>
          <w:rtl w:val="true"/>
          <w:lang w:bidi="he-IL"/>
        </w:rPr>
        <w:t>כ</w:t>
      </w:r>
      <w:r>
        <w:rPr>
          <w:rtl w:val="true"/>
          <w:lang w:bidi="he-IL"/>
        </w:rPr>
        <w:t>"</w:t>
      </w:r>
      <w:r>
        <w:rPr>
          <w:rtl w:val="true"/>
          <w:lang w:bidi="he-IL"/>
        </w:rPr>
        <w:t>א ס</w:t>
      </w:r>
      <w:r>
        <w:rPr>
          <w:rtl w:val="true"/>
          <w:lang w:bidi="he-IL"/>
        </w:rPr>
        <w:t>"</w:t>
      </w:r>
      <w:r>
        <w:rPr>
          <w:rtl w:val="true"/>
          <w:lang w:bidi="he-IL"/>
        </w:rPr>
        <w:t>ק ג</w:t>
      </w:r>
      <w:r>
        <w:rPr>
          <w:rtl w:val="true"/>
          <w:lang w:bidi="he-IL"/>
        </w:rPr>
        <w:t xml:space="preserve">' </w:t>
      </w:r>
      <w:r>
        <w:rPr>
          <w:rtl w:val="true"/>
          <w:lang w:bidi="he-IL"/>
        </w:rPr>
        <w:t>דאין לילך בהקיטל לחבית הבסא אבל להשתין מים אין קפידא ע</w:t>
      </w:r>
      <w:r>
        <w:rPr>
          <w:rtl w:val="true"/>
          <w:lang w:bidi="he-IL"/>
        </w:rPr>
        <w:t>"</w:t>
      </w:r>
      <w:r>
        <w:rPr>
          <w:rtl w:val="true"/>
          <w:lang w:bidi="he-IL"/>
        </w:rPr>
        <w:t>ש</w:t>
      </w:r>
      <w:r>
        <w:rPr>
          <w:rFonts w:hint="cs"/>
          <w:rtl w:val="true"/>
          <w:lang w:bidi="he-IL"/>
        </w:rPr>
        <w:t>").</w:t>
      </w:r>
    </w:p>
    <w:p>
      <w:pPr>
        <w:pStyle w:val="Normal"/>
        <w:numPr>
          <w:ilvl w:val="3"/>
          <w:numId w:val="8"/>
        </w:numPr>
        <w:bidi w:val="1"/>
        <w:ind w:hanging="57" w:start="567" w:end="0"/>
        <w:jc w:val="both"/>
        <w:rPr/>
      </w:pPr>
      <w:r>
        <w:rPr>
          <w:rFonts w:hint="cs"/>
          <w:rtl w:val="true"/>
          <w:lang w:bidi="he-IL"/>
        </w:rPr>
        <w:t>והיינו אפילו ליכנס ביה</w:t>
      </w:r>
      <w:r>
        <w:rPr>
          <w:rFonts w:hint="cs"/>
          <w:rtl w:val="true"/>
          <w:lang w:bidi="he-IL"/>
        </w:rPr>
        <w:t>"</w:t>
      </w:r>
      <w:r>
        <w:rPr>
          <w:rFonts w:hint="cs"/>
          <w:rtl w:val="true"/>
          <w:lang w:bidi="he-IL"/>
        </w:rPr>
        <w:t>כ קבוע</w:t>
      </w:r>
      <w:r>
        <w:rPr>
          <w:rFonts w:hint="cs"/>
          <w:rtl w:val="true"/>
          <w:lang w:bidi="he-IL"/>
        </w:rPr>
        <w:t>.</w:t>
      </w:r>
    </w:p>
    <w:p>
      <w:pPr>
        <w:pStyle w:val="Normal"/>
        <w:numPr>
          <w:ilvl w:val="4"/>
          <w:numId w:val="8"/>
        </w:numPr>
        <w:bidi w:val="1"/>
        <w:ind w:hanging="57" w:start="737" w:end="0"/>
        <w:jc w:val="both"/>
        <w:rPr/>
      </w:pPr>
      <w:r>
        <w:rPr>
          <w:u w:val="single"/>
          <w:rtl w:val="true"/>
          <w:lang w:bidi="he-IL"/>
        </w:rPr>
        <w:t>מטה אפרים</w:t>
      </w:r>
      <w:r>
        <w:rPr>
          <w:rtl w:val="true"/>
          <w:lang w:bidi="he-IL"/>
        </w:rPr>
        <w:t xml:space="preserve"> </w:t>
      </w:r>
      <w:r>
        <w:rPr>
          <w:rtl w:val="true"/>
          <w:lang w:bidi="he-IL"/>
        </w:rPr>
        <w:t>(</w:t>
      </w:r>
      <w:r>
        <w:rPr>
          <w:rtl w:val="true"/>
          <w:lang w:bidi="he-IL"/>
        </w:rPr>
        <w:t>סעי</w:t>
      </w:r>
      <w:r>
        <w:rPr>
          <w:rtl w:val="true"/>
          <w:lang w:bidi="he-IL"/>
        </w:rPr>
        <w:t>'</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מי שצריך לילך לבהכ</w:t>
      </w:r>
      <w:r>
        <w:rPr>
          <w:rtl w:val="true"/>
          <w:lang w:bidi="he-IL"/>
        </w:rPr>
        <w:t>"</w:t>
      </w:r>
      <w:r>
        <w:rPr>
          <w:rtl w:val="true"/>
          <w:lang w:bidi="he-IL"/>
        </w:rPr>
        <w:t xml:space="preserve">ס לפנות לא ילך לבוש בקיטול וצריך לפושטו מעליו מאחר שהוא בגד מיוחד לתפלה </w:t>
      </w:r>
      <w:r>
        <w:rPr>
          <w:rtl w:val="true"/>
          <w:lang w:bidi="he-IL"/>
        </w:rPr>
        <w:t>(</w:t>
      </w:r>
      <w:r>
        <w:rPr>
          <w:rtl w:val="true"/>
          <w:lang w:bidi="he-IL"/>
        </w:rPr>
        <w:t>ט</w:t>
      </w:r>
      <w:r>
        <w:rPr>
          <w:rtl w:val="true"/>
          <w:lang w:bidi="he-IL"/>
        </w:rPr>
        <w:t>"</w:t>
      </w:r>
      <w:r>
        <w:rPr>
          <w:rtl w:val="true"/>
          <w:lang w:bidi="he-IL"/>
        </w:rPr>
        <w:t>ז סי</w:t>
      </w:r>
      <w:r>
        <w:rPr>
          <w:rtl w:val="true"/>
          <w:lang w:bidi="he-IL"/>
        </w:rPr>
        <w:t xml:space="preserve">' </w:t>
      </w:r>
      <w:r>
        <w:rPr>
          <w:rtl w:val="true"/>
          <w:lang w:bidi="he-IL"/>
        </w:rPr>
        <w:t>כ</w:t>
      </w:r>
      <w:r>
        <w:rPr>
          <w:rtl w:val="true"/>
          <w:lang w:bidi="he-IL"/>
        </w:rPr>
        <w:t>"</w:t>
      </w:r>
      <w:r>
        <w:rPr>
          <w:rtl w:val="true"/>
          <w:lang w:bidi="he-IL"/>
        </w:rPr>
        <w:t>א</w:t>
      </w:r>
      <w:r>
        <w:rPr>
          <w:rtl w:val="true"/>
          <w:lang w:bidi="he-IL"/>
        </w:rPr>
        <w:t xml:space="preserve">) </w:t>
      </w:r>
      <w:r>
        <w:rPr>
          <w:rtl w:val="true"/>
          <w:lang w:bidi="he-IL"/>
        </w:rPr>
        <w:t>אבל אם אין צריך לגדולים רק לקטנים להשתין לבד נראה שמותר ואף אם נכנס לבהכ</w:t>
      </w:r>
      <w:r>
        <w:rPr>
          <w:rtl w:val="true"/>
          <w:lang w:bidi="he-IL"/>
        </w:rPr>
        <w:t>"</w:t>
      </w:r>
      <w:r>
        <w:rPr>
          <w:rtl w:val="true"/>
          <w:lang w:bidi="he-IL"/>
        </w:rPr>
        <w:t>ס קבוע להשתין מיושב א</w:t>
      </w:r>
      <w:r>
        <w:rPr>
          <w:rtl w:val="true"/>
          <w:lang w:bidi="he-IL"/>
        </w:rPr>
        <w:t>"</w:t>
      </w:r>
      <w:r>
        <w:rPr>
          <w:rtl w:val="true"/>
          <w:lang w:bidi="he-IL"/>
        </w:rPr>
        <w:t>צ לפושטו</w:t>
      </w:r>
      <w:r>
        <w:rPr>
          <w:rFonts w:hint="cs"/>
          <w:rtl w:val="true"/>
          <w:lang w:bidi="he-IL"/>
        </w:rPr>
        <w:t>".</w:t>
      </w:r>
    </w:p>
    <w:p>
      <w:pPr>
        <w:pStyle w:val="Normal"/>
        <w:numPr>
          <w:ilvl w:val="4"/>
          <w:numId w:val="8"/>
        </w:numPr>
        <w:bidi w:val="1"/>
        <w:ind w:hanging="57" w:start="737" w:end="0"/>
        <w:jc w:val="both"/>
        <w:rPr/>
      </w:pPr>
      <w:r>
        <w:rPr>
          <w:u w:val="single"/>
          <w:rtl w:val="true"/>
          <w:lang w:bidi="he-IL"/>
        </w:rPr>
        <w:t>פסקי תשובות</w:t>
      </w:r>
      <w:r>
        <w:rPr>
          <w:rtl w:val="true"/>
          <w:lang w:bidi="he-IL"/>
        </w:rPr>
        <w:t xml:space="preserve"> </w:t>
      </w:r>
      <w:r>
        <w:rPr>
          <w:rtl w:val="true"/>
          <w:lang w:bidi="he-IL"/>
        </w:rPr>
        <w:t>(</w:t>
      </w:r>
      <w:r>
        <w:rPr>
          <w:rtl w:val="true"/>
          <w:lang w:bidi="he-IL"/>
        </w:rPr>
        <w:t>אות ג</w:t>
      </w:r>
      <w:r>
        <w:rPr>
          <w:rtl w:val="true"/>
          <w:lang w:bidi="he-IL"/>
        </w:rPr>
        <w:t>'</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כ</w:t>
      </w:r>
      <w:r>
        <w:rPr>
          <w:rFonts w:hint="cs"/>
          <w:rtl w:val="true"/>
          <w:lang w:bidi="he-IL"/>
        </w:rPr>
        <w:t xml:space="preserve">') </w:t>
      </w:r>
      <w:r>
        <w:rPr>
          <w:rtl w:val="true"/>
          <w:lang w:bidi="he-IL"/>
        </w:rPr>
        <w:t>–</w:t>
      </w:r>
      <w:r>
        <w:rPr>
          <w:rFonts w:hint="cs"/>
          <w:rtl w:val="true"/>
          <w:lang w:bidi="he-IL"/>
        </w:rPr>
        <w:t xml:space="preserve"> "</w:t>
      </w:r>
      <w:r>
        <w:rPr>
          <w:rtl w:val="true"/>
          <w:lang w:bidi="he-IL"/>
        </w:rPr>
        <w:t>כן הוא בהדיא במט</w:t>
      </w:r>
      <w:r>
        <w:rPr>
          <w:rtl w:val="true"/>
          <w:lang w:bidi="he-IL"/>
        </w:rPr>
        <w:t>"</w:t>
      </w:r>
      <w:r>
        <w:rPr>
          <w:rtl w:val="true"/>
          <w:lang w:bidi="he-IL"/>
        </w:rPr>
        <w:t>א סעי</w:t>
      </w:r>
      <w:r>
        <w:rPr>
          <w:rtl w:val="true"/>
          <w:lang w:bidi="he-IL"/>
        </w:rPr>
        <w:t xml:space="preserve">' </w:t>
      </w:r>
      <w:r>
        <w:rPr>
          <w:rtl w:val="true"/>
          <w:lang w:bidi="he-IL"/>
        </w:rPr>
        <w:t>י</w:t>
      </w:r>
      <w:r>
        <w:rPr>
          <w:rtl w:val="true"/>
          <w:lang w:bidi="he-IL"/>
        </w:rPr>
        <w:t>"</w:t>
      </w:r>
      <w:r>
        <w:rPr>
          <w:rtl w:val="true"/>
          <w:lang w:bidi="he-IL"/>
        </w:rPr>
        <w:t xml:space="preserve">ב </w:t>
      </w:r>
      <w:r>
        <w:rPr>
          <w:u w:val="single"/>
          <w:rtl w:val="true"/>
          <w:lang w:bidi="he-IL"/>
        </w:rPr>
        <w:t>ובכה</w:t>
      </w:r>
      <w:r>
        <w:rPr>
          <w:u w:val="single"/>
          <w:rtl w:val="true"/>
          <w:lang w:bidi="he-IL"/>
        </w:rPr>
        <w:t>"</w:t>
      </w:r>
      <w:r>
        <w:rPr>
          <w:u w:val="single"/>
          <w:rtl w:val="true"/>
          <w:lang w:bidi="he-IL"/>
        </w:rPr>
        <w:t>ח</w:t>
      </w:r>
      <w:r>
        <w:rPr>
          <w:rtl w:val="true"/>
          <w:lang w:bidi="he-IL"/>
        </w:rPr>
        <w:t xml:space="preserve"> סקל</w:t>
      </w:r>
      <w:r>
        <w:rPr>
          <w:rtl w:val="true"/>
          <w:lang w:bidi="he-IL"/>
        </w:rPr>
        <w:t>"</w:t>
      </w:r>
      <w:r>
        <w:rPr>
          <w:rtl w:val="true"/>
          <w:lang w:bidi="he-IL"/>
        </w:rPr>
        <w:t>ז ובאורחות רבנו ח</w:t>
      </w:r>
      <w:r>
        <w:rPr>
          <w:rtl w:val="true"/>
          <w:lang w:bidi="he-IL"/>
        </w:rPr>
        <w:t>"</w:t>
      </w:r>
      <w:r>
        <w:rPr>
          <w:rtl w:val="true"/>
          <w:lang w:bidi="he-IL"/>
        </w:rPr>
        <w:t>ב עמ</w:t>
      </w:r>
      <w:r>
        <w:rPr>
          <w:rtl w:val="true"/>
          <w:lang w:bidi="he-IL"/>
        </w:rPr>
        <w:t xml:space="preserve">' </w:t>
      </w:r>
      <w:r>
        <w:rPr>
          <w:rtl w:val="true"/>
          <w:lang w:bidi="he-IL"/>
        </w:rPr>
        <w:t>ר</w:t>
      </w:r>
      <w:r>
        <w:rPr>
          <w:rtl w:val="true"/>
          <w:lang w:bidi="he-IL"/>
        </w:rPr>
        <w:t>"</w:t>
      </w:r>
      <w:r>
        <w:rPr>
          <w:rtl w:val="true"/>
          <w:lang w:bidi="he-IL"/>
        </w:rPr>
        <w:t xml:space="preserve">ו שכן ראה אצל </w:t>
      </w:r>
      <w:r>
        <w:rPr>
          <w:u w:val="single"/>
          <w:rtl w:val="true"/>
          <w:lang w:bidi="he-IL"/>
        </w:rPr>
        <w:t>הגרי</w:t>
      </w:r>
      <w:r>
        <w:rPr>
          <w:u w:val="single"/>
          <w:rtl w:val="true"/>
          <w:lang w:bidi="he-IL"/>
        </w:rPr>
        <w:t>"</w:t>
      </w:r>
      <w:r>
        <w:rPr>
          <w:u w:val="single"/>
          <w:rtl w:val="true"/>
          <w:lang w:bidi="he-IL"/>
        </w:rPr>
        <w:t>י קניבסקי</w:t>
      </w:r>
      <w:r>
        <w:rPr>
          <w:rtl w:val="true"/>
          <w:lang w:bidi="he-IL"/>
        </w:rPr>
        <w:t xml:space="preserve"> זצ</w:t>
      </w:r>
      <w:r>
        <w:rPr>
          <w:rtl w:val="true"/>
          <w:lang w:bidi="he-IL"/>
        </w:rPr>
        <w:t>"</w:t>
      </w:r>
      <w:r>
        <w:rPr>
          <w:rtl w:val="true"/>
          <w:lang w:bidi="he-IL"/>
        </w:rPr>
        <w:t>ל</w:t>
      </w:r>
      <w:r>
        <w:rPr>
          <w:rtl w:val="true"/>
          <w:lang w:bidi="he-IL"/>
        </w:rPr>
        <w:t xml:space="preserve">, </w:t>
      </w:r>
      <w:r>
        <w:rPr>
          <w:rtl w:val="true"/>
          <w:lang w:bidi="he-IL"/>
        </w:rPr>
        <w:t>דלא כס</w:t>
      </w:r>
      <w:r>
        <w:rPr>
          <w:rtl w:val="true"/>
          <w:lang w:bidi="he-IL"/>
        </w:rPr>
        <w:t xml:space="preserve">' </w:t>
      </w:r>
      <w:r>
        <w:rPr>
          <w:rtl w:val="true"/>
          <w:lang w:bidi="he-IL"/>
        </w:rPr>
        <w:t>תפלה כהלכתה פכ</w:t>
      </w:r>
      <w:r>
        <w:rPr>
          <w:rtl w:val="true"/>
          <w:lang w:bidi="he-IL"/>
        </w:rPr>
        <w:t>"</w:t>
      </w:r>
      <w:r>
        <w:rPr>
          <w:rtl w:val="true"/>
          <w:lang w:bidi="he-IL"/>
        </w:rPr>
        <w:t>ג הערה קפ</w:t>
      </w:r>
      <w:r>
        <w:rPr>
          <w:rtl w:val="true"/>
          <w:lang w:bidi="he-IL"/>
        </w:rPr>
        <w:t>"</w:t>
      </w:r>
      <w:r>
        <w:rPr>
          <w:rtl w:val="true"/>
          <w:lang w:bidi="he-IL"/>
        </w:rPr>
        <w:t>ז שלמד בדברי המ</w:t>
      </w:r>
      <w:r>
        <w:rPr>
          <w:rtl w:val="true"/>
          <w:lang w:bidi="he-IL"/>
        </w:rPr>
        <w:t>"</w:t>
      </w:r>
      <w:r>
        <w:rPr>
          <w:rtl w:val="true"/>
          <w:lang w:bidi="he-IL"/>
        </w:rPr>
        <w:t>ב דלהשתין מותר דווקא כשאינו נכנס לביהכ</w:t>
      </w:r>
      <w:r>
        <w:rPr>
          <w:rtl w:val="true"/>
          <w:lang w:bidi="he-IL"/>
        </w:rPr>
        <w:t>"</w:t>
      </w:r>
      <w:r>
        <w:rPr>
          <w:rtl w:val="true"/>
          <w:lang w:bidi="he-IL"/>
        </w:rPr>
        <w:t>ס קבוע</w:t>
      </w:r>
      <w:r>
        <w:rPr>
          <w:rtl w:val="true"/>
          <w:lang w:bidi="he-IL"/>
        </w:rPr>
        <w:t>"</w:t>
      </w:r>
      <w:r>
        <w:rPr>
          <w:rFonts w:hint="cs"/>
          <w:rtl w:val="true"/>
          <w:lang w:bidi="he-IL"/>
        </w:rPr>
        <w:t xml:space="preserve">. </w:t>
      </w:r>
    </w:p>
    <w:p>
      <w:pPr>
        <w:pStyle w:val="Normal"/>
        <w:numPr>
          <w:ilvl w:val="3"/>
          <w:numId w:val="8"/>
        </w:numPr>
        <w:bidi w:val="1"/>
        <w:ind w:hanging="57" w:start="567" w:end="0"/>
        <w:jc w:val="both"/>
        <w:rPr/>
      </w:pPr>
      <w:r>
        <w:rPr>
          <w:rFonts w:hint="cs"/>
          <w:rtl w:val="true"/>
          <w:lang w:bidi="he-IL"/>
        </w:rPr>
        <w:t>רק שלא בתוך הביה</w:t>
      </w:r>
      <w:r>
        <w:rPr>
          <w:rFonts w:hint="cs"/>
          <w:rtl w:val="true"/>
          <w:lang w:bidi="he-IL"/>
        </w:rPr>
        <w:t>"</w:t>
      </w:r>
      <w:r>
        <w:rPr>
          <w:rFonts w:hint="cs"/>
          <w:rtl w:val="true"/>
          <w:lang w:bidi="he-IL"/>
        </w:rPr>
        <w:t>כ קבוע</w:t>
      </w:r>
      <w:r>
        <w:rPr>
          <w:rFonts w:hint="cs"/>
          <w:rtl w:val="true"/>
          <w:lang w:bidi="he-IL"/>
        </w:rPr>
        <w:t>.</w:t>
      </w:r>
    </w:p>
    <w:p>
      <w:pPr>
        <w:pStyle w:val="Normal"/>
        <w:numPr>
          <w:ilvl w:val="4"/>
          <w:numId w:val="8"/>
        </w:numPr>
        <w:bidi w:val="1"/>
        <w:ind w:hanging="57" w:start="737" w:end="0"/>
        <w:jc w:val="both"/>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tl w:val="true"/>
          <w:lang w:bidi="he-IL"/>
        </w:rPr>
        <w:t>תפלה כהלכתה פרק כ</w:t>
      </w:r>
      <w:r>
        <w:rPr>
          <w:rtl w:val="true"/>
          <w:lang w:bidi="he-IL"/>
        </w:rPr>
        <w:t>"</w:t>
      </w:r>
      <w:r>
        <w:rPr>
          <w:rtl w:val="true"/>
          <w:lang w:bidi="he-IL"/>
        </w:rPr>
        <w:t>ג הע</w:t>
      </w:r>
      <w:r>
        <w:rPr>
          <w:rtl w:val="true"/>
          <w:lang w:bidi="he-IL"/>
        </w:rPr>
        <w:t xml:space="preserve">' </w:t>
      </w:r>
      <w:r>
        <w:rPr>
          <w:rtl w:val="true"/>
          <w:lang w:bidi="he-IL"/>
        </w:rPr>
        <w:t>קפ</w:t>
      </w:r>
      <w:r>
        <w:rPr>
          <w:rtl w:val="true"/>
          <w:lang w:bidi="he-IL"/>
        </w:rPr>
        <w:t>"</w:t>
      </w:r>
      <w:r>
        <w:rPr>
          <w:rtl w:val="true"/>
          <w:lang w:bidi="he-IL"/>
        </w:rPr>
        <w:t>ז</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שפ</w:t>
      </w:r>
      <w:r>
        <w:rPr>
          <w:rtl w:val="true"/>
          <w:lang w:bidi="he-IL"/>
        </w:rPr>
        <w:t xml:space="preserve">שוט </w:t>
      </w:r>
      <w:r>
        <w:rPr>
          <w:rFonts w:hint="cs"/>
          <w:rtl w:val="true"/>
          <w:lang w:bidi="he-IL"/>
        </w:rPr>
        <w:t>ד</w:t>
      </w:r>
      <w:r>
        <w:rPr>
          <w:rtl w:val="true"/>
          <w:lang w:bidi="he-IL"/>
        </w:rPr>
        <w:t>היינו מחו</w:t>
      </w:r>
      <w:r>
        <w:rPr>
          <w:rFonts w:hint="cs"/>
          <w:rtl w:val="true"/>
          <w:lang w:bidi="he-IL"/>
        </w:rPr>
        <w:t>ץ</w:t>
      </w:r>
      <w:r>
        <w:rPr>
          <w:rtl w:val="true"/>
          <w:lang w:bidi="he-IL"/>
        </w:rPr>
        <w:t xml:space="preserve"> לשרותי</w:t>
      </w:r>
      <w:r>
        <w:rPr>
          <w:rFonts w:hint="cs"/>
          <w:rtl w:val="true"/>
          <w:lang w:bidi="he-IL"/>
        </w:rPr>
        <w:t>ם</w:t>
      </w:r>
      <w:r>
        <w:rPr>
          <w:rFonts w:hint="cs"/>
          <w:rtl w:val="true"/>
          <w:lang w:bidi="he-IL"/>
        </w:rPr>
        <w:t>".</w:t>
      </w:r>
    </w:p>
    <w:p>
      <w:pPr>
        <w:pStyle w:val="Normal"/>
        <w:numPr>
          <w:ilvl w:val="4"/>
          <w:numId w:val="8"/>
        </w:numPr>
        <w:bidi w:val="1"/>
        <w:ind w:hanging="57" w:start="737" w:end="0"/>
        <w:jc w:val="both"/>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lang w:bidi="he-IL"/>
        </w:rPr>
        <w:t>אשרי האיש או</w:t>
      </w:r>
      <w:r>
        <w:rPr>
          <w:rFonts w:hint="cs"/>
          <w:rtl w:val="true"/>
          <w:lang w:bidi="he-IL"/>
        </w:rPr>
        <w:t>"</w:t>
      </w:r>
      <w:r>
        <w:rPr>
          <w:rFonts w:hint="cs"/>
          <w:rtl w:val="true"/>
          <w:lang w:bidi="he-IL"/>
        </w:rPr>
        <w:t>ח ח</w:t>
      </w:r>
      <w:r>
        <w:rPr>
          <w:rFonts w:hint="cs"/>
          <w:rtl w:val="true"/>
          <w:lang w:bidi="he-IL"/>
        </w:rPr>
        <w:t>"</w:t>
      </w:r>
      <w:r>
        <w:rPr>
          <w:rFonts w:hint="cs"/>
          <w:rtl w:val="true"/>
          <w:lang w:bidi="he-IL"/>
        </w:rPr>
        <w:t>ג פרק כ</w:t>
      </w:r>
      <w:r>
        <w:rPr>
          <w:rFonts w:hint="cs"/>
          <w:rtl w:val="true"/>
          <w:lang w:bidi="he-IL"/>
        </w:rPr>
        <w:t>"</w:t>
      </w:r>
      <w:r>
        <w:rPr>
          <w:rFonts w:hint="cs"/>
          <w:rtl w:val="true"/>
          <w:lang w:bidi="he-IL"/>
        </w:rPr>
        <w:t>א אות ז</w:t>
      </w:r>
      <w:r>
        <w:rPr>
          <w:rFonts w:hint="cs"/>
          <w:rtl w:val="true"/>
          <w:lang w:bidi="he-IL"/>
        </w:rPr>
        <w:t xml:space="preserve">') </w:t>
      </w:r>
      <w:r>
        <w:rPr>
          <w:rtl w:val="true"/>
          <w:lang w:bidi="he-IL"/>
        </w:rPr>
        <w:t>–</w:t>
      </w:r>
      <w:r>
        <w:rPr>
          <w:rFonts w:hint="cs"/>
          <w:rtl w:val="true"/>
          <w:lang w:bidi="he-IL"/>
        </w:rPr>
        <w:t xml:space="preserve"> "</w:t>
      </w:r>
      <w:r>
        <w:rPr>
          <w:rtl w:val="true"/>
          <w:lang w:bidi="he-IL"/>
        </w:rPr>
        <w:t>ומש</w:t>
      </w:r>
      <w:r>
        <w:rPr>
          <w:rtl w:val="true"/>
          <w:lang w:bidi="he-IL"/>
        </w:rPr>
        <w:t>"</w:t>
      </w:r>
      <w:r>
        <w:rPr>
          <w:rtl w:val="true"/>
          <w:lang w:bidi="he-IL"/>
        </w:rPr>
        <w:t xml:space="preserve">כ </w:t>
      </w:r>
      <w:r>
        <w:rPr>
          <w:rFonts w:hint="cs"/>
          <w:rtl w:val="true"/>
          <w:lang w:bidi="he-IL"/>
        </w:rPr>
        <w:t>'</w:t>
      </w:r>
      <w:r>
        <w:rPr>
          <w:rtl w:val="true"/>
          <w:lang w:bidi="he-IL"/>
        </w:rPr>
        <w:t>שלהשתי</w:t>
      </w:r>
      <w:r>
        <w:rPr>
          <w:rFonts w:hint="cs"/>
          <w:rtl w:val="true"/>
          <w:lang w:bidi="he-IL"/>
        </w:rPr>
        <w:t>ן</w:t>
      </w:r>
      <w:r>
        <w:rPr>
          <w:rtl w:val="true"/>
          <w:lang w:bidi="he-IL"/>
        </w:rPr>
        <w:t xml:space="preserve"> בו מותר</w:t>
      </w:r>
      <w:r>
        <w:rPr>
          <w:rFonts w:hint="cs"/>
          <w:rtl w:val="true"/>
          <w:lang w:bidi="he-IL"/>
        </w:rPr>
        <w:t>'</w:t>
      </w:r>
      <w:r>
        <w:rPr>
          <w:rtl w:val="true"/>
          <w:lang w:bidi="he-IL"/>
        </w:rPr>
        <w:t xml:space="preserve">, </w:t>
      </w:r>
      <w:r>
        <w:rPr>
          <w:rtl w:val="true"/>
          <w:lang w:bidi="he-IL"/>
        </w:rPr>
        <w:t>פשוט שהיינו מחו</w:t>
      </w:r>
      <w:r>
        <w:rPr>
          <w:rFonts w:hint="cs"/>
          <w:rtl w:val="true"/>
          <w:lang w:bidi="he-IL"/>
        </w:rPr>
        <w:t>ץ</w:t>
      </w:r>
      <w:r>
        <w:rPr>
          <w:rtl w:val="true"/>
          <w:lang w:bidi="he-IL"/>
        </w:rPr>
        <w:t xml:space="preserve"> לשירותי</w:t>
      </w:r>
      <w:r>
        <w:rPr>
          <w:rFonts w:hint="cs"/>
          <w:rtl w:val="true"/>
          <w:lang w:bidi="he-IL"/>
        </w:rPr>
        <w:t>ם</w:t>
      </w:r>
      <w:r>
        <w:rPr>
          <w:rtl w:val="true"/>
          <w:lang w:bidi="he-IL"/>
        </w:rPr>
        <w:t xml:space="preserve">, </w:t>
      </w:r>
      <w:r>
        <w:rPr>
          <w:rtl w:val="true"/>
          <w:lang w:bidi="he-IL"/>
        </w:rPr>
        <w:t>דאי</w:t>
      </w:r>
      <w:r>
        <w:rPr>
          <w:rFonts w:hint="cs"/>
          <w:rtl w:val="true"/>
          <w:lang w:bidi="he-IL"/>
        </w:rPr>
        <w:t>ן</w:t>
      </w:r>
      <w:r>
        <w:rPr>
          <w:rtl w:val="true"/>
          <w:lang w:bidi="he-IL"/>
        </w:rPr>
        <w:t xml:space="preserve"> להיכנס לשירותי</w:t>
      </w:r>
      <w:r>
        <w:rPr>
          <w:rFonts w:hint="cs"/>
          <w:rtl w:val="true"/>
          <w:lang w:bidi="he-IL"/>
        </w:rPr>
        <w:t xml:space="preserve">ם </w:t>
      </w:r>
      <w:r>
        <w:rPr>
          <w:rtl w:val="true"/>
          <w:lang w:bidi="he-IL"/>
        </w:rPr>
        <w:t>ע</w:t>
      </w:r>
      <w:r>
        <w:rPr>
          <w:rFonts w:hint="cs"/>
          <w:rtl w:val="true"/>
          <w:lang w:bidi="he-IL"/>
        </w:rPr>
        <w:t>ם</w:t>
      </w:r>
      <w:r>
        <w:rPr>
          <w:rtl w:val="true"/>
          <w:lang w:bidi="he-IL"/>
        </w:rPr>
        <w:t xml:space="preserve"> בגד המיוחד לתפילה</w:t>
      </w:r>
      <w:r>
        <w:rPr>
          <w:rtl w:val="true"/>
          <w:lang w:bidi="he-IL"/>
        </w:rPr>
        <w:t xml:space="preserve">, </w:t>
      </w:r>
      <w:r>
        <w:rPr>
          <w:rtl w:val="true"/>
          <w:lang w:bidi="he-IL"/>
        </w:rPr>
        <w:t>דהיינו קיטל</w:t>
      </w:r>
      <w:r>
        <w:rPr>
          <w:rtl w:val="true"/>
          <w:lang w:bidi="he-IL"/>
        </w:rPr>
        <w:t xml:space="preserve">. </w:t>
      </w:r>
      <w:r>
        <w:rPr>
          <w:rtl w:val="true"/>
          <w:lang w:bidi="he-IL"/>
        </w:rPr>
        <w:t>אכ</w:t>
      </w:r>
      <w:r>
        <w:rPr>
          <w:rFonts w:hint="cs"/>
          <w:rtl w:val="true"/>
          <w:lang w:bidi="he-IL"/>
        </w:rPr>
        <w:t>ן</w:t>
      </w:r>
      <w:r>
        <w:rPr>
          <w:rtl w:val="true"/>
          <w:lang w:bidi="he-IL"/>
        </w:rPr>
        <w:t xml:space="preserve"> דוקא קיטל המיוחד רק לתפילה</w:t>
      </w:r>
      <w:r>
        <w:rPr>
          <w:rtl w:val="true"/>
          <w:lang w:bidi="he-IL"/>
        </w:rPr>
        <w:t xml:space="preserve">, </w:t>
      </w:r>
      <w:r>
        <w:rPr>
          <w:rtl w:val="true"/>
          <w:lang w:bidi="he-IL"/>
        </w:rPr>
        <w:t>ומשתמש</w:t>
      </w:r>
      <w:r>
        <w:rPr>
          <w:rFonts w:hint="cs"/>
          <w:rtl w:val="true"/>
          <w:lang w:bidi="he-IL"/>
        </w:rPr>
        <w:t xml:space="preserve"> </w:t>
      </w:r>
      <w:r>
        <w:rPr>
          <w:rtl w:val="true"/>
          <w:lang w:bidi="he-IL"/>
        </w:rPr>
        <w:t>עימו רק בזמ</w:t>
      </w:r>
      <w:r>
        <w:rPr>
          <w:rFonts w:hint="cs"/>
          <w:rtl w:val="true"/>
          <w:lang w:bidi="he-IL"/>
        </w:rPr>
        <w:t>ן</w:t>
      </w:r>
      <w:r>
        <w:rPr>
          <w:rtl w:val="true"/>
          <w:lang w:bidi="he-IL"/>
        </w:rPr>
        <w:t xml:space="preserve"> התפילה</w:t>
      </w:r>
      <w:r>
        <w:rPr>
          <w:rtl w:val="true"/>
          <w:lang w:bidi="he-IL"/>
        </w:rPr>
        <w:t xml:space="preserve">, </w:t>
      </w:r>
      <w:r>
        <w:rPr>
          <w:rFonts w:hint="cs"/>
          <w:rtl w:val="true"/>
          <w:lang w:bidi="he-IL"/>
        </w:rPr>
        <w:t>ו</w:t>
      </w:r>
      <w:r>
        <w:rPr>
          <w:rtl w:val="true"/>
          <w:lang w:bidi="he-IL"/>
        </w:rPr>
        <w:t>א</w:t>
      </w:r>
      <w:r>
        <w:rPr>
          <w:rFonts w:hint="cs"/>
          <w:rtl w:val="true"/>
          <w:lang w:bidi="he-IL"/>
        </w:rPr>
        <w:t xml:space="preserve">ף </w:t>
      </w:r>
      <w:r>
        <w:rPr>
          <w:rtl w:val="true"/>
          <w:lang w:bidi="he-IL"/>
        </w:rPr>
        <w:t>אינו אוכל עימו בראש השנה</w:t>
      </w:r>
      <w:r>
        <w:rPr>
          <w:rtl w:val="true"/>
          <w:lang w:bidi="he-IL"/>
        </w:rPr>
        <w:t xml:space="preserve">, </w:t>
      </w:r>
      <w:r>
        <w:rPr>
          <w:rtl w:val="true"/>
          <w:lang w:bidi="he-IL"/>
        </w:rPr>
        <w:t>בזה אי</w:t>
      </w:r>
      <w:r>
        <w:rPr>
          <w:rFonts w:hint="cs"/>
          <w:rtl w:val="true"/>
          <w:lang w:bidi="he-IL"/>
        </w:rPr>
        <w:t>ן</w:t>
      </w:r>
      <w:r>
        <w:rPr>
          <w:rtl w:val="true"/>
          <w:lang w:bidi="he-IL"/>
        </w:rPr>
        <w:t xml:space="preserve"> להיכנס עימו לבית</w:t>
      </w:r>
      <w:r>
        <w:rPr>
          <w:rFonts w:hint="cs"/>
          <w:rtl w:val="true"/>
          <w:lang w:bidi="he-IL"/>
        </w:rPr>
        <w:t xml:space="preserve"> </w:t>
      </w:r>
      <w:r>
        <w:rPr>
          <w:rtl w:val="true"/>
          <w:lang w:bidi="he-IL"/>
        </w:rPr>
        <w:t>הכסא</w:t>
      </w:r>
      <w:r>
        <w:rPr>
          <w:rtl w:val="true"/>
          <w:lang w:bidi="he-IL"/>
        </w:rPr>
        <w:t xml:space="preserve">, </w:t>
      </w:r>
      <w:r>
        <w:rPr>
          <w:rtl w:val="true"/>
          <w:lang w:bidi="he-IL"/>
        </w:rPr>
        <w:t>א</w:t>
      </w:r>
      <w:r>
        <w:rPr>
          <w:rFonts w:hint="cs"/>
          <w:rtl w:val="true"/>
          <w:lang w:bidi="he-IL"/>
        </w:rPr>
        <w:t>ך</w:t>
      </w:r>
      <w:r>
        <w:rPr>
          <w:rtl w:val="true"/>
          <w:lang w:bidi="he-IL"/>
        </w:rPr>
        <w:t xml:space="preserve"> א</w:t>
      </w:r>
      <w:r>
        <w:rPr>
          <w:rFonts w:hint="cs"/>
          <w:rtl w:val="true"/>
          <w:lang w:bidi="he-IL"/>
        </w:rPr>
        <w:t>ם</w:t>
      </w:r>
      <w:r>
        <w:rPr>
          <w:rtl w:val="true"/>
          <w:lang w:bidi="he-IL"/>
        </w:rPr>
        <w:t xml:space="preserve"> לובשו ג</w:t>
      </w:r>
      <w:r>
        <w:rPr>
          <w:rFonts w:hint="cs"/>
          <w:rtl w:val="true"/>
          <w:lang w:bidi="he-IL"/>
        </w:rPr>
        <w:t>ם</w:t>
      </w:r>
      <w:r>
        <w:rPr>
          <w:rtl w:val="true"/>
          <w:lang w:bidi="he-IL"/>
        </w:rPr>
        <w:t xml:space="preserve"> שלא בזמ</w:t>
      </w:r>
      <w:r>
        <w:rPr>
          <w:rFonts w:hint="cs"/>
          <w:rtl w:val="true"/>
          <w:lang w:bidi="he-IL"/>
        </w:rPr>
        <w:t>ן</w:t>
      </w:r>
      <w:r>
        <w:rPr>
          <w:rtl w:val="true"/>
          <w:lang w:bidi="he-IL"/>
        </w:rPr>
        <w:t xml:space="preserve"> התפילה</w:t>
      </w:r>
      <w:r>
        <w:rPr>
          <w:rtl w:val="true"/>
          <w:lang w:bidi="he-IL"/>
        </w:rPr>
        <w:t xml:space="preserve">, </w:t>
      </w:r>
      <w:r>
        <w:rPr>
          <w:rtl w:val="true"/>
          <w:lang w:bidi="he-IL"/>
        </w:rPr>
        <w:t>מותר</w:t>
      </w:r>
      <w:r>
        <w:rPr>
          <w:rtl w:val="true"/>
          <w:lang w:bidi="he-IL"/>
        </w:rPr>
        <w:t xml:space="preserve">. </w:t>
      </w:r>
      <w:r>
        <w:rPr>
          <w:rtl w:val="true"/>
          <w:lang w:bidi="he-IL"/>
        </w:rPr>
        <w:t>וכל זה רק בקיטל</w:t>
      </w:r>
      <w:r>
        <w:rPr>
          <w:rtl w:val="true"/>
          <w:lang w:bidi="he-IL"/>
        </w:rPr>
        <w:t xml:space="preserve">, </w:t>
      </w:r>
      <w:r>
        <w:rPr>
          <w:rtl w:val="true"/>
          <w:lang w:bidi="he-IL"/>
        </w:rPr>
        <w:t>אבל ב</w:t>
      </w:r>
      <w:r>
        <w:rPr>
          <w:rtl w:val="true"/>
          <w:lang w:bidi="he-IL"/>
        </w:rPr>
        <w:t>'</w:t>
      </w:r>
      <w:r>
        <w:rPr>
          <w:rtl w:val="true"/>
          <w:lang w:bidi="he-IL"/>
        </w:rPr>
        <w:t>חלאט</w:t>
      </w:r>
      <w:r>
        <w:rPr>
          <w:rFonts w:hint="cs"/>
          <w:rtl w:val="true"/>
          <w:lang w:bidi="he-IL"/>
        </w:rPr>
        <w:t xml:space="preserve"> </w:t>
      </w:r>
      <w:r>
        <w:rPr>
          <w:rtl w:val="true"/>
          <w:lang w:bidi="he-IL"/>
        </w:rPr>
        <w:t>ירושלמי</w:t>
      </w:r>
      <w:r>
        <w:rPr>
          <w:rtl w:val="true"/>
          <w:lang w:bidi="he-IL"/>
        </w:rPr>
        <w:t>' (</w:t>
      </w:r>
      <w:r>
        <w:rPr>
          <w:rtl w:val="true"/>
          <w:lang w:bidi="he-IL"/>
        </w:rPr>
        <w:t>הלב</w:t>
      </w:r>
      <w:r>
        <w:rPr>
          <w:rFonts w:hint="cs"/>
          <w:rtl w:val="true"/>
          <w:lang w:bidi="he-IL"/>
        </w:rPr>
        <w:t>ן</w:t>
      </w:r>
      <w:r>
        <w:rPr>
          <w:rtl w:val="true"/>
          <w:lang w:bidi="he-IL"/>
        </w:rPr>
        <w:t xml:space="preserve">), </w:t>
      </w:r>
      <w:r>
        <w:rPr>
          <w:rtl w:val="true"/>
          <w:lang w:bidi="he-IL"/>
        </w:rPr>
        <w:t>אי</w:t>
      </w:r>
      <w:r>
        <w:rPr>
          <w:rFonts w:hint="cs"/>
          <w:rtl w:val="true"/>
          <w:lang w:bidi="he-IL"/>
        </w:rPr>
        <w:t>ן</w:t>
      </w:r>
      <w:r>
        <w:rPr>
          <w:rtl w:val="true"/>
          <w:lang w:bidi="he-IL"/>
        </w:rPr>
        <w:t xml:space="preserve"> לו די</w:t>
      </w:r>
      <w:r>
        <w:rPr>
          <w:rFonts w:hint="cs"/>
          <w:rtl w:val="true"/>
          <w:lang w:bidi="he-IL"/>
        </w:rPr>
        <w:t>ן</w:t>
      </w:r>
      <w:r>
        <w:rPr>
          <w:rtl w:val="true"/>
          <w:lang w:bidi="he-IL"/>
        </w:rPr>
        <w:t xml:space="preserve"> קיטל רק כבגד מיוחד לימי</w:t>
      </w:r>
      <w:r>
        <w:rPr>
          <w:rFonts w:hint="cs"/>
          <w:rtl w:val="true"/>
          <w:lang w:bidi="he-IL"/>
        </w:rPr>
        <w:t>ם</w:t>
      </w:r>
      <w:r>
        <w:rPr>
          <w:rtl w:val="true"/>
          <w:lang w:bidi="he-IL"/>
        </w:rPr>
        <w:t xml:space="preserve"> הנוראי</w:t>
      </w:r>
      <w:r>
        <w:rPr>
          <w:rFonts w:hint="cs"/>
          <w:rtl w:val="true"/>
          <w:lang w:bidi="he-IL"/>
        </w:rPr>
        <w:t>ם</w:t>
      </w:r>
      <w:r>
        <w:rPr>
          <w:rtl w:val="true"/>
          <w:lang w:bidi="he-IL"/>
        </w:rPr>
        <w:t xml:space="preserve">. </w:t>
      </w:r>
      <w:r>
        <w:rPr>
          <w:rtl w:val="true"/>
          <w:lang w:bidi="he-IL"/>
        </w:rPr>
        <w:t>וכ</w:t>
      </w:r>
      <w:r>
        <w:rPr>
          <w:rFonts w:hint="cs"/>
          <w:rtl w:val="true"/>
          <w:lang w:bidi="he-IL"/>
        </w:rPr>
        <w:t>ן</w:t>
      </w:r>
      <w:r>
        <w:rPr>
          <w:rtl w:val="true"/>
          <w:lang w:bidi="he-IL"/>
        </w:rPr>
        <w:t xml:space="preserve"> אבל רשאי</w:t>
      </w:r>
      <w:r>
        <w:rPr>
          <w:rFonts w:hint="cs"/>
          <w:rtl w:val="true"/>
          <w:lang w:bidi="he-IL"/>
        </w:rPr>
        <w:t xml:space="preserve"> </w:t>
      </w:r>
      <w:r>
        <w:rPr>
          <w:rtl w:val="true"/>
          <w:lang w:bidi="he-IL"/>
        </w:rPr>
        <w:t>ללובשו</w:t>
      </w:r>
      <w:r>
        <w:rPr>
          <w:rtl w:val="true"/>
          <w:lang w:bidi="he-IL"/>
        </w:rPr>
        <w:t xml:space="preserve">, </w:t>
      </w:r>
      <w:r>
        <w:rPr>
          <w:rtl w:val="true"/>
          <w:lang w:bidi="he-IL"/>
        </w:rPr>
        <w:t>כי זה לא קיטל אלא חלאט</w:t>
      </w:r>
      <w:r>
        <w:rPr>
          <w:rFonts w:hint="cs"/>
          <w:rtl w:val="true"/>
          <w:lang w:bidi="he-IL"/>
        </w:rPr>
        <w:t>".</w:t>
      </w:r>
    </w:p>
    <w:p>
      <w:pPr>
        <w:pStyle w:val="Normal"/>
        <w:numPr>
          <w:ilvl w:val="3"/>
          <w:numId w:val="8"/>
        </w:numPr>
        <w:bidi w:val="1"/>
        <w:ind w:hanging="57" w:start="56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u w:val="single"/>
          <w:rtl w:val="true"/>
          <w:lang w:bidi="he-IL"/>
        </w:rPr>
        <w:t>קובץ הלכות</w:t>
      </w:r>
      <w:r>
        <w:rPr>
          <w:rtl w:val="true"/>
          <w:lang w:bidi="he-IL"/>
        </w:rPr>
        <w:t xml:space="preserve"> </w:t>
      </w:r>
      <w:r>
        <w:rPr>
          <w:rtl w:val="true"/>
          <w:lang w:bidi="he-IL"/>
        </w:rPr>
        <w:t>(</w:t>
      </w:r>
      <w:r>
        <w:rPr>
          <w:rtl w:val="true"/>
          <w:lang w:bidi="he-IL"/>
        </w:rPr>
        <w:t>יוה</w:t>
      </w:r>
      <w:r>
        <w:rPr>
          <w:rtl w:val="true"/>
          <w:lang w:bidi="he-IL"/>
        </w:rPr>
        <w:t>"</w:t>
      </w:r>
      <w:r>
        <w:rPr>
          <w:rtl w:val="true"/>
          <w:lang w:bidi="he-IL"/>
        </w:rPr>
        <w:t>כ פרק כ</w:t>
      </w:r>
      <w:r>
        <w:rPr>
          <w:rtl w:val="true"/>
          <w:lang w:bidi="he-IL"/>
        </w:rPr>
        <w:t>"</w:t>
      </w:r>
      <w:r>
        <w:rPr>
          <w:rtl w:val="true"/>
          <w:lang w:bidi="he-IL"/>
        </w:rPr>
        <w:t>ח סעי</w:t>
      </w:r>
      <w:r>
        <w:rPr>
          <w:rtl w:val="true"/>
          <w:lang w:bidi="he-IL"/>
        </w:rPr>
        <w:t xml:space="preserve">' </w:t>
      </w:r>
      <w:r>
        <w:rPr>
          <w:rFonts w:hint="cs"/>
          <w:rtl w:val="true"/>
          <w:lang w:bidi="he-IL"/>
        </w:rPr>
        <w:t>ט</w:t>
      </w:r>
      <w:r>
        <w:rPr>
          <w:rFonts w:hint="cs"/>
          <w:rtl w:val="true"/>
          <w:lang w:bidi="he-IL"/>
        </w:rPr>
        <w:t>"</w:t>
      </w:r>
      <w:r>
        <w:rPr>
          <w:rFonts w:hint="cs"/>
          <w:rtl w:val="true"/>
          <w:lang w:bidi="he-IL"/>
        </w:rPr>
        <w:t>ז</w:t>
      </w:r>
      <w:r>
        <w:rPr>
          <w:rFonts w:hint="cs"/>
          <w:rtl w:val="true"/>
          <w:lang w:bidi="he-IL"/>
        </w:rPr>
        <w:t xml:space="preserve">, </w:t>
      </w:r>
      <w:r>
        <w:rPr>
          <w:rFonts w:hint="cs"/>
          <w:rtl w:val="true"/>
          <w:lang w:bidi="he-IL"/>
        </w:rPr>
        <w:t>פסח פרק י</w:t>
      </w:r>
      <w:r>
        <w:rPr>
          <w:rFonts w:hint="cs"/>
          <w:rtl w:val="true"/>
          <w:lang w:bidi="he-IL"/>
        </w:rPr>
        <w:t>"</w:t>
      </w:r>
      <w:r>
        <w:rPr>
          <w:rFonts w:hint="cs"/>
          <w:rtl w:val="true"/>
          <w:lang w:bidi="he-IL"/>
        </w:rPr>
        <w:t>ח סעי</w:t>
      </w:r>
      <w:r>
        <w:rPr>
          <w:rFonts w:hint="cs"/>
          <w:rtl w:val="true"/>
          <w:lang w:bidi="he-IL"/>
        </w:rPr>
        <w:t xml:space="preserve">' </w:t>
      </w:r>
      <w:r>
        <w:rPr>
          <w:rFonts w:hint="cs"/>
          <w:rtl w:val="true"/>
          <w:lang w:bidi="he-IL"/>
        </w:rPr>
        <w:t>ט</w:t>
      </w:r>
      <w:r>
        <w:rPr>
          <w:rFonts w:hint="cs"/>
          <w:rtl w:val="true"/>
          <w:lang w:bidi="he-IL"/>
        </w:rPr>
        <w:t>'</w:t>
      </w:r>
      <w:r>
        <w:rPr>
          <w:rtl w:val="true"/>
          <w:lang w:bidi="he-IL"/>
        </w:rPr>
        <w:t>)</w:t>
      </w:r>
      <w:r>
        <w:rPr>
          <w:rFonts w:hint="cs"/>
          <w:rtl w:val="true"/>
          <w:lang w:bidi="he-IL"/>
        </w:rPr>
        <w:t>.</w:t>
      </w:r>
    </w:p>
    <w:p>
      <w:pPr>
        <w:pStyle w:val="Normal"/>
        <w:numPr>
          <w:ilvl w:val="4"/>
          <w:numId w:val="8"/>
        </w:numPr>
        <w:bidi w:val="1"/>
        <w:ind w:hanging="57" w:start="737" w:end="0"/>
        <w:jc w:val="both"/>
        <w:rPr/>
      </w:pPr>
      <w:r>
        <w:rPr>
          <w:rFonts w:hint="cs"/>
          <w:u w:val="single"/>
          <w:rtl w:val="true"/>
          <w:lang w:bidi="he-IL"/>
        </w:rPr>
        <w:t>הגר</w:t>
      </w:r>
      <w:r>
        <w:rPr>
          <w:rFonts w:hint="cs"/>
          <w:u w:val="single"/>
          <w:rtl w:val="true"/>
          <w:lang w:bidi="he-IL"/>
        </w:rPr>
        <w:t>"</w:t>
      </w:r>
      <w:r>
        <w:rPr>
          <w:rFonts w:hint="cs"/>
          <w:u w:val="single"/>
          <w:rtl w:val="true"/>
          <w:lang w:bidi="he-IL"/>
        </w:rPr>
        <w:t>ש דבליצקי</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הסכמה לס</w:t>
      </w:r>
      <w:r>
        <w:rPr>
          <w:rFonts w:hint="cs"/>
          <w:rtl w:val="true"/>
          <w:lang w:bidi="he-IL"/>
        </w:rPr>
        <w:t xml:space="preserve">' </w:t>
      </w:r>
      <w:r>
        <w:rPr>
          <w:rFonts w:hint="cs"/>
          <w:rtl w:val="true"/>
          <w:lang w:bidi="he-IL"/>
        </w:rPr>
        <w:t>גנזי הקודש</w:t>
      </w:r>
      <w:r>
        <w:rPr>
          <w:rFonts w:hint="cs"/>
          <w:rtl w:val="true"/>
          <w:lang w:bidi="he-IL"/>
        </w:rPr>
        <w:t xml:space="preserve">) </w:t>
      </w:r>
      <w:r>
        <w:rPr>
          <w:rtl w:val="true"/>
          <w:lang w:bidi="he-IL"/>
        </w:rPr>
        <w:t>–</w:t>
      </w:r>
      <w:r>
        <w:rPr>
          <w:rFonts w:hint="cs"/>
          <w:rtl w:val="true"/>
          <w:lang w:bidi="he-IL"/>
        </w:rPr>
        <w:t xml:space="preserve"> "</w:t>
      </w:r>
      <w:r>
        <w:rPr>
          <w:rtl w:val="true"/>
          <w:lang w:bidi="he-IL"/>
        </w:rPr>
        <w:t>וראיתי מ</w:t>
      </w:r>
      <w:r>
        <w:rPr>
          <w:rtl w:val="true"/>
          <w:lang w:bidi="he-IL"/>
        </w:rPr>
        <w:t>"</w:t>
      </w:r>
      <w:r>
        <w:rPr>
          <w:rtl w:val="true"/>
          <w:lang w:bidi="he-IL"/>
        </w:rPr>
        <w:t>ש בסוף הספר בענין הקיטל</w:t>
      </w:r>
      <w:r>
        <w:rPr>
          <w:rtl w:val="true"/>
          <w:lang w:bidi="he-IL"/>
        </w:rPr>
        <w:t xml:space="preserve">. </w:t>
      </w:r>
      <w:r>
        <w:rPr>
          <w:rtl w:val="true"/>
          <w:lang w:bidi="he-IL"/>
        </w:rPr>
        <w:t>ויש להעיר כי אין להסתבך בזה</w:t>
      </w:r>
      <w:r>
        <w:rPr>
          <w:rtl w:val="true"/>
          <w:lang w:bidi="he-IL"/>
        </w:rPr>
        <w:t xml:space="preserve">, </w:t>
      </w:r>
      <w:r>
        <w:rPr>
          <w:rtl w:val="true"/>
          <w:lang w:bidi="he-IL"/>
        </w:rPr>
        <w:t>וכל המדובר הוא בקיטל הנהוג בחו</w:t>
      </w:r>
      <w:r>
        <w:rPr>
          <w:rtl w:val="true"/>
          <w:lang w:bidi="he-IL"/>
        </w:rPr>
        <w:t>"</w:t>
      </w:r>
      <w:r>
        <w:rPr>
          <w:rtl w:val="true"/>
          <w:lang w:bidi="he-IL"/>
        </w:rPr>
        <w:t>ל ואצל הרוב גם בארץ</w:t>
      </w:r>
      <w:r>
        <w:rPr>
          <w:rtl w:val="true"/>
          <w:lang w:bidi="he-IL"/>
        </w:rPr>
        <w:t xml:space="preserve">, </w:t>
      </w:r>
      <w:r>
        <w:rPr>
          <w:rtl w:val="true"/>
          <w:lang w:bidi="he-IL"/>
        </w:rPr>
        <w:t>שהוא מיוחד לתפילה</w:t>
      </w:r>
      <w:r>
        <w:rPr>
          <w:rtl w:val="true"/>
          <w:lang w:bidi="he-IL"/>
        </w:rPr>
        <w:t xml:space="preserve">, </w:t>
      </w:r>
      <w:r>
        <w:rPr>
          <w:rtl w:val="true"/>
          <w:lang w:bidi="he-IL"/>
        </w:rPr>
        <w:t>ומ</w:t>
      </w:r>
      <w:r>
        <w:rPr>
          <w:rtl w:val="true"/>
          <w:lang w:bidi="he-IL"/>
        </w:rPr>
        <w:t>"</w:t>
      </w:r>
      <w:r>
        <w:rPr>
          <w:rtl w:val="true"/>
          <w:lang w:bidi="he-IL"/>
        </w:rPr>
        <w:t>ש שמותר לעשות בו צרכים קטנים וכ</w:t>
      </w:r>
      <w:r>
        <w:rPr>
          <w:rtl w:val="true"/>
          <w:lang w:bidi="he-IL"/>
        </w:rPr>
        <w:t xml:space="preserve">' </w:t>
      </w:r>
      <w:r>
        <w:rPr>
          <w:rtl w:val="true"/>
          <w:lang w:bidi="he-IL"/>
        </w:rPr>
        <w:t>כתב משם הגרי</w:t>
      </w:r>
      <w:r>
        <w:rPr>
          <w:rtl w:val="true"/>
          <w:lang w:bidi="he-IL"/>
        </w:rPr>
        <w:t>"</w:t>
      </w:r>
      <w:r>
        <w:rPr>
          <w:rtl w:val="true"/>
          <w:lang w:bidi="he-IL"/>
        </w:rPr>
        <w:t>ש אלישיב שליט</w:t>
      </w:r>
      <w:r>
        <w:rPr>
          <w:rtl w:val="true"/>
          <w:lang w:bidi="he-IL"/>
        </w:rPr>
        <w:t>"</w:t>
      </w:r>
      <w:r>
        <w:rPr>
          <w:rtl w:val="true"/>
          <w:lang w:bidi="he-IL"/>
        </w:rPr>
        <w:t xml:space="preserve">א </w:t>
      </w:r>
      <w:r>
        <w:rPr>
          <w:rtl w:val="true"/>
          <w:lang w:bidi="he-IL"/>
        </w:rPr>
        <w:t>[</w:t>
      </w:r>
      <w:r>
        <w:rPr>
          <w:rtl w:val="true"/>
          <w:lang w:bidi="he-IL"/>
        </w:rPr>
        <w:t>זצ</w:t>
      </w:r>
      <w:r>
        <w:rPr>
          <w:rtl w:val="true"/>
          <w:lang w:bidi="he-IL"/>
        </w:rPr>
        <w:t>"</w:t>
      </w:r>
      <w:r>
        <w:rPr>
          <w:rtl w:val="true"/>
          <w:lang w:bidi="he-IL"/>
        </w:rPr>
        <w:t>ל</w:t>
      </w:r>
      <w:r>
        <w:rPr>
          <w:rtl w:val="true"/>
          <w:lang w:bidi="he-IL"/>
        </w:rPr>
        <w:t xml:space="preserve">] </w:t>
      </w:r>
      <w:r>
        <w:rPr>
          <w:rtl w:val="true"/>
          <w:lang w:bidi="he-IL"/>
        </w:rPr>
        <w:t>שזה דוקא בחצר</w:t>
      </w:r>
      <w:r>
        <w:rPr>
          <w:rtl w:val="true"/>
          <w:lang w:bidi="he-IL"/>
        </w:rPr>
        <w:t xml:space="preserve">, </w:t>
      </w:r>
      <w:r>
        <w:rPr>
          <w:rtl w:val="true"/>
          <w:lang w:bidi="he-IL"/>
        </w:rPr>
        <w:t>גם אני רגיל לפרש כן זה עשרות בשנים</w:t>
      </w:r>
      <w:r>
        <w:rPr>
          <w:rtl w:val="true"/>
          <w:lang w:bidi="he-IL"/>
        </w:rPr>
        <w:t xml:space="preserve">, </w:t>
      </w:r>
      <w:r>
        <w:rPr>
          <w:rtl w:val="true"/>
          <w:lang w:bidi="he-IL"/>
        </w:rPr>
        <w:t>ואולי אפשר להקל גם במקום המיוחד רק לקטנים כפי הנהוג</w:t>
      </w:r>
      <w:r>
        <w:rPr>
          <w:rtl w:val="true"/>
          <w:lang w:bidi="he-IL"/>
        </w:rPr>
        <w:t xml:space="preserve">. </w:t>
      </w:r>
      <w:r>
        <w:rPr>
          <w:rtl w:val="true"/>
          <w:lang w:bidi="he-IL"/>
        </w:rPr>
        <w:t>אבל בני תושבי הארץ הותיקים בירושלים ובשאר ערי הקודש אין להם שום קיטל</w:t>
      </w:r>
      <w:r>
        <w:rPr>
          <w:rtl w:val="true"/>
          <w:lang w:bidi="he-IL"/>
        </w:rPr>
        <w:t xml:space="preserve">, </w:t>
      </w:r>
      <w:r>
        <w:rPr>
          <w:rtl w:val="true"/>
          <w:lang w:bidi="he-IL"/>
        </w:rPr>
        <w:t>רק בגד לבן ארוך שאין לו שום שייכות לקיטל כי לובשים אותו כל היום בר</w:t>
      </w:r>
      <w:r>
        <w:rPr>
          <w:rtl w:val="true"/>
          <w:lang w:bidi="he-IL"/>
        </w:rPr>
        <w:t>"</w:t>
      </w:r>
      <w:r>
        <w:rPr>
          <w:rtl w:val="true"/>
          <w:lang w:bidi="he-IL"/>
        </w:rPr>
        <w:t>ה ויוהכ</w:t>
      </w:r>
      <w:r>
        <w:rPr>
          <w:rtl w:val="true"/>
          <w:lang w:bidi="he-IL"/>
        </w:rPr>
        <w:t>"</w:t>
      </w:r>
      <w:r>
        <w:rPr>
          <w:rtl w:val="true"/>
          <w:lang w:bidi="he-IL"/>
        </w:rPr>
        <w:t>פ</w:t>
      </w:r>
      <w:r>
        <w:rPr>
          <w:rtl w:val="true"/>
          <w:lang w:bidi="he-IL"/>
        </w:rPr>
        <w:t xml:space="preserve">, </w:t>
      </w:r>
      <w:r>
        <w:rPr>
          <w:rtl w:val="true"/>
          <w:lang w:bidi="he-IL"/>
        </w:rPr>
        <w:t>גם באוכל וגם ברחוב</w:t>
      </w:r>
      <w:r>
        <w:rPr>
          <w:rtl w:val="true"/>
          <w:lang w:bidi="he-IL"/>
        </w:rPr>
        <w:t xml:space="preserve">, </w:t>
      </w:r>
      <w:r>
        <w:rPr>
          <w:rtl w:val="true"/>
          <w:lang w:bidi="he-IL"/>
        </w:rPr>
        <w:t>ואין עליו שום דינים</w:t>
      </w:r>
      <w:r>
        <w:rPr>
          <w:rtl w:val="true"/>
          <w:lang w:bidi="he-IL"/>
        </w:rPr>
        <w:t xml:space="preserve">, </w:t>
      </w:r>
      <w:r>
        <w:rPr>
          <w:rtl w:val="true"/>
          <w:lang w:bidi="he-IL"/>
        </w:rPr>
        <w:t>ואין להסתבך בזה</w:t>
      </w:r>
      <w:r>
        <w:rPr>
          <w:rtl w:val="true"/>
          <w:lang w:bidi="he-IL"/>
        </w:rPr>
        <w:t xml:space="preserve">, </w:t>
      </w:r>
      <w:r>
        <w:rPr>
          <w:rtl w:val="true"/>
          <w:lang w:bidi="he-IL"/>
        </w:rPr>
        <w:t>ובטעות קוראים את זה קיטל</w:t>
      </w:r>
      <w:r>
        <w:rPr>
          <w:rtl w:val="true"/>
          <w:lang w:bidi="he-IL"/>
        </w:rPr>
        <w:t xml:space="preserve">, </w:t>
      </w:r>
      <w:r>
        <w:rPr>
          <w:rtl w:val="true"/>
          <w:lang w:bidi="he-IL"/>
        </w:rPr>
        <w:t>ופשוט</w:t>
      </w:r>
      <w:r>
        <w:rPr>
          <w:rtl w:val="true"/>
          <w:lang w:bidi="he-IL"/>
        </w:rPr>
        <w:t>"</w:t>
      </w:r>
      <w:r>
        <w:rPr>
          <w:rFonts w:hint="cs"/>
          <w:rtl w:val="true"/>
          <w:lang w:bidi="he-IL"/>
        </w:rPr>
        <w:t>.</w:t>
      </w:r>
    </w:p>
    <w:p>
      <w:pPr>
        <w:pStyle w:val="Normal"/>
        <w:numPr>
          <w:ilvl w:val="4"/>
          <w:numId w:val="8"/>
        </w:numPr>
        <w:bidi w:val="1"/>
        <w:ind w:hanging="57" w:start="737" w:end="0"/>
        <w:jc w:val="both"/>
        <w:rPr/>
      </w:pPr>
      <w:r>
        <w:rPr>
          <w:rFonts w:hint="cs"/>
          <w:u w:val="single"/>
          <w:rtl w:val="true"/>
          <w:lang w:bidi="he-IL"/>
        </w:rPr>
        <w:t>נטעי גבריאל</w:t>
      </w:r>
      <w:r>
        <w:rPr>
          <w:rFonts w:hint="cs"/>
          <w:rtl w:val="true"/>
          <w:lang w:bidi="he-IL"/>
        </w:rPr>
        <w:t xml:space="preserve"> </w:t>
      </w:r>
      <w:r>
        <w:rPr>
          <w:rFonts w:hint="cs"/>
          <w:rtl w:val="true"/>
          <w:lang w:bidi="he-IL"/>
        </w:rPr>
        <w:t>(</w:t>
      </w:r>
      <w:r>
        <w:rPr>
          <w:rFonts w:hint="cs"/>
          <w:rtl w:val="true"/>
          <w:lang w:bidi="he-IL"/>
        </w:rPr>
        <w:t>יוה</w:t>
      </w:r>
      <w:r>
        <w:rPr>
          <w:rFonts w:hint="cs"/>
          <w:rtl w:val="true"/>
          <w:lang w:bidi="he-IL"/>
        </w:rPr>
        <w:t>"</w:t>
      </w:r>
      <w:r>
        <w:rPr>
          <w:rFonts w:hint="cs"/>
          <w:rtl w:val="true"/>
          <w:lang w:bidi="he-IL"/>
        </w:rPr>
        <w:t>כ פרק כ</w:t>
      </w:r>
      <w:r>
        <w:rPr>
          <w:rFonts w:hint="cs"/>
          <w:rtl w:val="true"/>
          <w:lang w:bidi="he-IL"/>
        </w:rPr>
        <w:t>"</w:t>
      </w:r>
      <w:r>
        <w:rPr>
          <w:rFonts w:hint="cs"/>
          <w:rtl w:val="true"/>
          <w:lang w:bidi="he-IL"/>
        </w:rPr>
        <w:t>ו הע</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ולולא דברי המט</w:t>
      </w:r>
      <w:r>
        <w:rPr>
          <w:rFonts w:hint="cs"/>
          <w:rtl w:val="true"/>
          <w:lang w:bidi="he-IL"/>
        </w:rPr>
        <w:t>"</w:t>
      </w:r>
      <w:r>
        <w:rPr>
          <w:rFonts w:hint="cs"/>
          <w:rtl w:val="true"/>
          <w:lang w:bidi="he-IL"/>
        </w:rPr>
        <w:t xml:space="preserve">א </w:t>
      </w:r>
      <w:r>
        <w:rPr>
          <w:rtl w:val="true"/>
          <w:lang w:bidi="he-IL"/>
        </w:rPr>
        <w:t>הייתי אומר דלהשתין מותר רק</w:t>
      </w:r>
      <w:r>
        <w:rPr>
          <w:rFonts w:hint="cs"/>
          <w:rtl w:val="true"/>
          <w:lang w:bidi="he-IL"/>
        </w:rPr>
        <w:t xml:space="preserve"> בחצר וכדומה</w:t>
      </w:r>
      <w:r>
        <w:rPr>
          <w:rFonts w:hint="cs"/>
          <w:rtl w:val="true"/>
          <w:lang w:bidi="he-IL"/>
        </w:rPr>
        <w:t>".</w:t>
      </w:r>
    </w:p>
    <w:p>
      <w:pPr>
        <w:pStyle w:val="Normal"/>
        <w:numPr>
          <w:ilvl w:val="4"/>
          <w:numId w:val="8"/>
        </w:numPr>
        <w:bidi w:val="1"/>
        <w:ind w:hanging="57" w:start="737" w:end="0"/>
        <w:jc w:val="both"/>
        <w:rPr/>
      </w:pPr>
      <w:r>
        <w:rPr>
          <w:rFonts w:hint="cs"/>
          <w:u w:val="single"/>
          <w:rtl w:val="true"/>
          <w:lang w:bidi="he-IL"/>
        </w:rPr>
        <w:t>גנזי הקודש</w:t>
      </w:r>
      <w:r>
        <w:rPr>
          <w:rFonts w:hint="cs"/>
          <w:rtl w:val="true"/>
          <w:lang w:bidi="he-IL"/>
        </w:rPr>
        <w:t xml:space="preserve"> </w:t>
      </w:r>
      <w:r>
        <w:rPr>
          <w:rFonts w:hint="cs"/>
          <w:rtl w:val="true"/>
          <w:lang w:bidi="he-IL"/>
        </w:rPr>
        <w:t>(</w:t>
      </w:r>
      <w:r>
        <w:rPr>
          <w:rFonts w:hint="cs"/>
          <w:rtl w:val="true"/>
          <w:lang w:bidi="he-IL"/>
        </w:rPr>
        <w:t>פרק כ</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ו</w:t>
      </w:r>
      <w:r>
        <w:rPr>
          <w:rFonts w:hint="cs"/>
          <w:rtl w:val="true"/>
          <w:lang w:bidi="he-IL"/>
        </w:rPr>
        <w:t xml:space="preserve">') </w:t>
      </w:r>
      <w:r>
        <w:rPr>
          <w:rtl w:val="true"/>
          <w:lang w:bidi="he-IL"/>
        </w:rPr>
        <w:t>–</w:t>
      </w:r>
      <w:r>
        <w:rPr>
          <w:rFonts w:hint="cs"/>
          <w:rtl w:val="true"/>
          <w:lang w:bidi="he-IL"/>
        </w:rPr>
        <w:t xml:space="preserve"> </w:t>
      </w:r>
      <w:r>
        <w:rPr>
          <w:rtl w:val="true"/>
        </w:rPr>
        <w:t>"</w:t>
      </w:r>
      <w:r>
        <w:rPr>
          <w:rtl w:val="true"/>
          <w:lang w:bidi="he-IL"/>
        </w:rPr>
        <w:t>ובספר תפילה כהלכתה פרק כ</w:t>
      </w:r>
      <w:r>
        <w:rPr>
          <w:rtl w:val="true"/>
          <w:lang w:bidi="he-IL"/>
        </w:rPr>
        <w:t>"</w:t>
      </w:r>
      <w:r>
        <w:rPr>
          <w:rtl w:val="true"/>
          <w:lang w:bidi="he-IL"/>
        </w:rPr>
        <w:t>ג הערה קפ</w:t>
      </w:r>
      <w:r>
        <w:rPr>
          <w:rtl w:val="true"/>
          <w:lang w:bidi="he-IL"/>
        </w:rPr>
        <w:t>"</w:t>
      </w:r>
      <w:r>
        <w:rPr>
          <w:rtl w:val="true"/>
          <w:lang w:bidi="he-IL"/>
        </w:rPr>
        <w:t>ז הביא בשם הגרי</w:t>
      </w:r>
      <w:r>
        <w:rPr>
          <w:rtl w:val="true"/>
          <w:lang w:bidi="he-IL"/>
        </w:rPr>
        <w:t>"</w:t>
      </w:r>
      <w:r>
        <w:rPr>
          <w:rtl w:val="true"/>
          <w:lang w:bidi="he-IL"/>
        </w:rPr>
        <w:t>ש אלישיב שליט</w:t>
      </w:r>
      <w:r>
        <w:rPr>
          <w:rtl w:val="true"/>
          <w:lang w:bidi="he-IL"/>
        </w:rPr>
        <w:t>"</w:t>
      </w:r>
      <w:r>
        <w:rPr>
          <w:rtl w:val="true"/>
          <w:lang w:bidi="he-IL"/>
        </w:rPr>
        <w:t xml:space="preserve">א </w:t>
      </w:r>
      <w:r>
        <w:rPr>
          <w:rtl w:val="true"/>
          <w:lang w:bidi="he-IL"/>
        </w:rPr>
        <w:t>[</w:t>
      </w:r>
      <w:r>
        <w:rPr>
          <w:rtl w:val="true"/>
          <w:lang w:bidi="he-IL"/>
        </w:rPr>
        <w:t>זצ</w:t>
      </w:r>
      <w:r>
        <w:rPr>
          <w:rtl w:val="true"/>
          <w:lang w:bidi="he-IL"/>
        </w:rPr>
        <w:t>"</w:t>
      </w:r>
      <w:r>
        <w:rPr>
          <w:rtl w:val="true"/>
          <w:lang w:bidi="he-IL"/>
        </w:rPr>
        <w:t>ל</w:t>
      </w:r>
      <w:r>
        <w:rPr>
          <w:rtl w:val="true"/>
          <w:lang w:bidi="he-IL"/>
        </w:rPr>
        <w:t xml:space="preserve">] </w:t>
      </w:r>
      <w:r>
        <w:rPr>
          <w:rtl w:val="true"/>
          <w:lang w:bidi="he-IL"/>
        </w:rPr>
        <w:t>שמש</w:t>
      </w:r>
      <w:r>
        <w:rPr>
          <w:rtl w:val="true"/>
          <w:lang w:bidi="he-IL"/>
        </w:rPr>
        <w:t>"</w:t>
      </w:r>
      <w:r>
        <w:rPr>
          <w:rtl w:val="true"/>
          <w:lang w:bidi="he-IL"/>
        </w:rPr>
        <w:t>כ המשנ</w:t>
      </w:r>
      <w:r>
        <w:rPr>
          <w:rtl w:val="true"/>
          <w:lang w:bidi="he-IL"/>
        </w:rPr>
        <w:t>"</w:t>
      </w:r>
      <w:r>
        <w:rPr>
          <w:rtl w:val="true"/>
          <w:lang w:bidi="he-IL"/>
        </w:rPr>
        <w:t xml:space="preserve">ב </w:t>
      </w:r>
      <w:r>
        <w:rPr>
          <w:rtl w:val="true"/>
          <w:lang w:bidi="he-IL"/>
        </w:rPr>
        <w:t>'</w:t>
      </w:r>
      <w:r>
        <w:rPr>
          <w:rtl w:val="true"/>
          <w:lang w:bidi="he-IL"/>
        </w:rPr>
        <w:t>להשתין בו מותר</w:t>
      </w:r>
      <w:r>
        <w:rPr>
          <w:rtl w:val="true"/>
          <w:lang w:bidi="he-IL"/>
        </w:rPr>
        <w:t xml:space="preserve">' </w:t>
      </w:r>
      <w:r>
        <w:rPr>
          <w:rtl w:val="true"/>
          <w:lang w:bidi="he-IL"/>
        </w:rPr>
        <w:t>הכוונה שלא בבית הכסא</w:t>
      </w:r>
      <w:r>
        <w:rPr>
          <w:rtl w:val="true"/>
          <w:lang w:bidi="he-IL"/>
        </w:rPr>
        <w:t xml:space="preserve">. </w:t>
      </w:r>
      <w:r>
        <w:rPr>
          <w:rtl w:val="true"/>
          <w:lang w:bidi="he-IL"/>
        </w:rPr>
        <w:t>אולם עי</w:t>
      </w:r>
      <w:r>
        <w:rPr>
          <w:rtl w:val="true"/>
          <w:lang w:bidi="he-IL"/>
        </w:rPr>
        <w:t xml:space="preserve">' </w:t>
      </w:r>
      <w:r>
        <w:rPr>
          <w:rtl w:val="true"/>
          <w:lang w:bidi="he-IL"/>
        </w:rPr>
        <w:t>בכף החיים ס</w:t>
      </w:r>
      <w:r>
        <w:rPr>
          <w:rtl w:val="true"/>
          <w:lang w:bidi="he-IL"/>
        </w:rPr>
        <w:t>"</w:t>
      </w:r>
      <w:r>
        <w:rPr>
          <w:rtl w:val="true"/>
          <w:lang w:bidi="he-IL"/>
        </w:rPr>
        <w:t>ק ל</w:t>
      </w:r>
      <w:r>
        <w:rPr>
          <w:rtl w:val="true"/>
          <w:lang w:bidi="he-IL"/>
        </w:rPr>
        <w:t>"</w:t>
      </w:r>
      <w:r>
        <w:rPr>
          <w:rtl w:val="true"/>
          <w:lang w:bidi="he-IL"/>
        </w:rPr>
        <w:t>ז ובמטה אפרים סעי</w:t>
      </w:r>
      <w:r>
        <w:rPr>
          <w:rtl w:val="true"/>
          <w:lang w:bidi="he-IL"/>
        </w:rPr>
        <w:t xml:space="preserve">' </w:t>
      </w:r>
      <w:r>
        <w:rPr>
          <w:rtl w:val="true"/>
          <w:lang w:bidi="he-IL"/>
        </w:rPr>
        <w:t>י</w:t>
      </w:r>
      <w:r>
        <w:rPr>
          <w:rtl w:val="true"/>
          <w:lang w:bidi="he-IL"/>
        </w:rPr>
        <w:t>"</w:t>
      </w:r>
      <w:r>
        <w:rPr>
          <w:rtl w:val="true"/>
          <w:lang w:bidi="he-IL"/>
        </w:rPr>
        <w:t>ב שכתבו להתיר ליכנס לביהכ</w:t>
      </w:r>
      <w:r>
        <w:rPr>
          <w:rtl w:val="true"/>
          <w:lang w:bidi="he-IL"/>
        </w:rPr>
        <w:t>"</w:t>
      </w:r>
      <w:r>
        <w:rPr>
          <w:rtl w:val="true"/>
          <w:lang w:bidi="he-IL"/>
        </w:rPr>
        <w:t>ס קבוע אם זה כדי להשתין</w:t>
      </w:r>
      <w:r>
        <w:rPr>
          <w:rtl w:val="true"/>
          <w:lang w:bidi="he-IL"/>
        </w:rPr>
        <w:t xml:space="preserve">, </w:t>
      </w:r>
      <w:r>
        <w:rPr>
          <w:rtl w:val="true"/>
          <w:lang w:bidi="he-IL"/>
        </w:rPr>
        <w:t>וראה בראש הספר בהסכמת הגר</w:t>
      </w:r>
      <w:r>
        <w:rPr>
          <w:rtl w:val="true"/>
          <w:lang w:bidi="he-IL"/>
        </w:rPr>
        <w:t>"</w:t>
      </w:r>
      <w:r>
        <w:rPr>
          <w:rtl w:val="true"/>
          <w:lang w:bidi="he-IL"/>
        </w:rPr>
        <w:t>ש דבליציקי שליט</w:t>
      </w:r>
      <w:r>
        <w:rPr>
          <w:rtl w:val="true"/>
          <w:lang w:bidi="he-IL"/>
        </w:rPr>
        <w:t>"</w:t>
      </w:r>
      <w:r>
        <w:rPr>
          <w:rtl w:val="true"/>
          <w:lang w:bidi="he-IL"/>
        </w:rPr>
        <w:t xml:space="preserve">א </w:t>
      </w:r>
      <w:r>
        <w:rPr>
          <w:rtl w:val="true"/>
          <w:lang w:bidi="he-IL"/>
        </w:rPr>
        <w:t>[</w:t>
      </w:r>
      <w:r>
        <w:rPr>
          <w:rtl w:val="true"/>
          <w:lang w:bidi="he-IL"/>
        </w:rPr>
        <w:t>זצ</w:t>
      </w:r>
      <w:r>
        <w:rPr>
          <w:rtl w:val="true"/>
          <w:lang w:bidi="he-IL"/>
        </w:rPr>
        <w:t>"</w:t>
      </w:r>
      <w:r>
        <w:rPr>
          <w:rtl w:val="true"/>
          <w:lang w:bidi="he-IL"/>
        </w:rPr>
        <w:t>ל</w:t>
      </w:r>
      <w:r>
        <w:rPr>
          <w:rtl w:val="true"/>
          <w:lang w:bidi="he-IL"/>
        </w:rPr>
        <w:t xml:space="preserve">], </w:t>
      </w:r>
      <w:r>
        <w:rPr>
          <w:rtl w:val="true"/>
          <w:lang w:bidi="he-IL"/>
        </w:rPr>
        <w:t>ונראה לפי דבריו שאין מחלוקת</w:t>
      </w:r>
      <w:r>
        <w:rPr>
          <w:rtl w:val="true"/>
          <w:lang w:bidi="he-IL"/>
        </w:rPr>
        <w:t xml:space="preserve">, </w:t>
      </w:r>
      <w:r>
        <w:rPr>
          <w:rtl w:val="true"/>
          <w:lang w:bidi="he-IL"/>
        </w:rPr>
        <w:t>וכ</w:t>
      </w:r>
      <w:r>
        <w:rPr>
          <w:rtl w:val="true"/>
          <w:lang w:bidi="he-IL"/>
        </w:rPr>
        <w:t>"</w:t>
      </w:r>
      <w:r>
        <w:rPr>
          <w:rtl w:val="true"/>
          <w:lang w:bidi="he-IL"/>
        </w:rPr>
        <w:t>א מדבר בקיטל אחר</w:t>
      </w:r>
      <w:r>
        <w:rPr>
          <w:rtl w:val="true"/>
          <w:lang w:bidi="he-IL"/>
        </w:rPr>
        <w:t>"</w:t>
      </w:r>
      <w:r>
        <w:rPr>
          <w:rFonts w:hint="cs"/>
          <w:rtl w:val="true"/>
          <w:lang w:bidi="he-IL"/>
        </w:rPr>
        <w:t>.</w:t>
      </w:r>
    </w:p>
    <w:p>
      <w:pPr>
        <w:pStyle w:val="Normal"/>
        <w:numPr>
          <w:ilvl w:val="2"/>
          <w:numId w:val="8"/>
        </w:numPr>
        <w:bidi w:val="1"/>
        <w:ind w:hanging="57" w:start="397" w:end="0"/>
        <w:jc w:val="both"/>
        <w:rPr/>
      </w:pPr>
      <w:r>
        <w:rPr>
          <w:rFonts w:hint="cs"/>
          <w:rtl w:val="true"/>
          <w:lang w:bidi="he-IL"/>
        </w:rPr>
        <w:t>מראי מקומות</w:t>
      </w:r>
      <w:r>
        <w:rPr>
          <w:rFonts w:hint="cs"/>
          <w:rtl w:val="true"/>
          <w:lang w:bidi="he-IL"/>
        </w:rPr>
        <w:t>.</w:t>
      </w:r>
    </w:p>
    <w:p>
      <w:pPr>
        <w:pStyle w:val="Normal"/>
        <w:numPr>
          <w:ilvl w:val="3"/>
          <w:numId w:val="8"/>
        </w:numPr>
        <w:bidi w:val="1"/>
        <w:ind w:hanging="57" w:start="567" w:end="0"/>
        <w:jc w:val="both"/>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lang w:bidi="he-IL"/>
        </w:rPr>
        <w:t>גנזי הקודש פרק כ</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ה</w:t>
      </w:r>
      <w:r>
        <w:rPr>
          <w:rFonts w:hint="cs"/>
          <w:rtl w:val="true"/>
          <w:lang w:bidi="he-IL"/>
        </w:rPr>
        <w:t xml:space="preserve">', </w:t>
      </w:r>
      <w:r>
        <w:rPr>
          <w:rFonts w:hint="cs"/>
          <w:rtl w:val="true"/>
          <w:lang w:bidi="he-IL"/>
        </w:rPr>
        <w:t>אשרי האיש או</w:t>
      </w:r>
      <w:r>
        <w:rPr>
          <w:rFonts w:hint="cs"/>
          <w:rtl w:val="true"/>
          <w:lang w:bidi="he-IL"/>
        </w:rPr>
        <w:t>"</w:t>
      </w:r>
      <w:r>
        <w:rPr>
          <w:rFonts w:hint="cs"/>
          <w:rtl w:val="true"/>
          <w:lang w:bidi="he-IL"/>
        </w:rPr>
        <w:t>ח ח</w:t>
      </w:r>
      <w:r>
        <w:rPr>
          <w:rFonts w:hint="cs"/>
          <w:rtl w:val="true"/>
          <w:lang w:bidi="he-IL"/>
        </w:rPr>
        <w:t>"</w:t>
      </w:r>
      <w:r>
        <w:rPr>
          <w:rFonts w:hint="cs"/>
          <w:rtl w:val="true"/>
          <w:lang w:bidi="he-IL"/>
        </w:rPr>
        <w:t>ג פרק כ</w:t>
      </w:r>
      <w:r>
        <w:rPr>
          <w:rFonts w:hint="cs"/>
          <w:rtl w:val="true"/>
          <w:lang w:bidi="he-IL"/>
        </w:rPr>
        <w:t>"</w:t>
      </w:r>
      <w:r>
        <w:rPr>
          <w:rFonts w:hint="cs"/>
          <w:rtl w:val="true"/>
          <w:lang w:bidi="he-IL"/>
        </w:rPr>
        <w:t>א אות ז</w:t>
      </w:r>
      <w:r>
        <w:rPr>
          <w:rFonts w:hint="cs"/>
          <w:rtl w:val="true"/>
          <w:lang w:bidi="he-IL"/>
        </w:rPr>
        <w:t>' [</w:t>
      </w:r>
      <w:r>
        <w:rPr>
          <w:rFonts w:hint="cs"/>
          <w:rtl w:val="true"/>
          <w:lang w:bidi="he-IL"/>
        </w:rPr>
        <w:t>לשונו מובא לעיל</w:t>
      </w:r>
      <w:r>
        <w:rPr>
          <w:rFonts w:hint="cs"/>
          <w:rtl w:val="true"/>
          <w:lang w:bidi="he-IL"/>
        </w:rPr>
        <w:t xml:space="preserve">]) </w:t>
      </w:r>
      <w:r>
        <w:rPr>
          <w:rtl w:val="true"/>
          <w:lang w:bidi="he-IL"/>
        </w:rPr>
        <w:t>–</w:t>
      </w:r>
      <w:r>
        <w:rPr>
          <w:rFonts w:hint="cs"/>
          <w:rtl w:val="true"/>
          <w:lang w:bidi="he-IL"/>
        </w:rPr>
        <w:t xml:space="preserve"> "</w:t>
      </w:r>
      <w:r>
        <w:rPr>
          <w:rtl w:val="true"/>
          <w:lang w:bidi="he-IL"/>
        </w:rPr>
        <w:t>שאם אוכל עם הקיטל בר</w:t>
      </w:r>
      <w:r>
        <w:rPr>
          <w:rtl w:val="true"/>
          <w:lang w:bidi="he-IL"/>
        </w:rPr>
        <w:t>"</w:t>
      </w:r>
      <w:r>
        <w:rPr>
          <w:rtl w:val="true"/>
          <w:lang w:bidi="he-IL"/>
        </w:rPr>
        <w:t>ה</w:t>
      </w:r>
      <w:r>
        <w:rPr>
          <w:rtl w:val="true"/>
          <w:lang w:bidi="he-IL"/>
        </w:rPr>
        <w:t xml:space="preserve">, </w:t>
      </w:r>
      <w:r>
        <w:rPr>
          <w:rtl w:val="true"/>
          <w:lang w:bidi="he-IL"/>
        </w:rPr>
        <w:t>כבר אינו נקרא בגד מיוחד לתפילה ומותר ליכנס עמו לביהכ</w:t>
      </w:r>
      <w:r>
        <w:rPr>
          <w:rtl w:val="true"/>
          <w:lang w:bidi="he-IL"/>
        </w:rPr>
        <w:t>"</w:t>
      </w:r>
      <w:r>
        <w:rPr>
          <w:rtl w:val="true"/>
          <w:lang w:bidi="he-IL"/>
        </w:rPr>
        <w:t>ס</w:t>
      </w:r>
      <w:r>
        <w:rPr>
          <w:rtl w:val="true"/>
          <w:lang w:bidi="he-IL"/>
        </w:rPr>
        <w:t xml:space="preserve">, </w:t>
      </w:r>
      <w:r>
        <w:rPr>
          <w:rtl w:val="true"/>
          <w:lang w:bidi="he-IL"/>
        </w:rPr>
        <w:t>ומה שכתב במשנ</w:t>
      </w:r>
      <w:r>
        <w:rPr>
          <w:rtl w:val="true"/>
          <w:lang w:bidi="he-IL"/>
        </w:rPr>
        <w:t>"</w:t>
      </w:r>
      <w:r>
        <w:rPr>
          <w:rtl w:val="true"/>
          <w:lang w:bidi="he-IL"/>
        </w:rPr>
        <w:t>ב ס</w:t>
      </w:r>
      <w:r>
        <w:rPr>
          <w:rtl w:val="true"/>
          <w:lang w:bidi="he-IL"/>
        </w:rPr>
        <w:t xml:space="preserve">' </w:t>
      </w:r>
      <w:r>
        <w:rPr>
          <w:rtl w:val="true"/>
          <w:lang w:bidi="he-IL"/>
        </w:rPr>
        <w:t>תע</w:t>
      </w:r>
      <w:r>
        <w:rPr>
          <w:rtl w:val="true"/>
          <w:lang w:bidi="he-IL"/>
        </w:rPr>
        <w:t>"</w:t>
      </w:r>
      <w:r>
        <w:rPr>
          <w:rtl w:val="true"/>
          <w:lang w:bidi="he-IL"/>
        </w:rPr>
        <w:t>ב ס</w:t>
      </w:r>
      <w:r>
        <w:rPr>
          <w:rtl w:val="true"/>
          <w:lang w:bidi="he-IL"/>
        </w:rPr>
        <w:t>"</w:t>
      </w:r>
      <w:r>
        <w:rPr>
          <w:rtl w:val="true"/>
          <w:lang w:bidi="he-IL"/>
        </w:rPr>
        <w:t>ק י</w:t>
      </w:r>
      <w:r>
        <w:rPr>
          <w:rtl w:val="true"/>
          <w:lang w:bidi="he-IL"/>
        </w:rPr>
        <w:t>"</w:t>
      </w:r>
      <w:r>
        <w:rPr>
          <w:rtl w:val="true"/>
          <w:lang w:bidi="he-IL"/>
        </w:rPr>
        <w:t>ג שיש הנוהגין ללבוש קיטל בליל הסדר</w:t>
      </w:r>
      <w:r>
        <w:rPr>
          <w:rtl w:val="true"/>
          <w:lang w:bidi="he-IL"/>
        </w:rPr>
        <w:t xml:space="preserve">, </w:t>
      </w:r>
      <w:r>
        <w:rPr>
          <w:rtl w:val="true"/>
          <w:lang w:bidi="he-IL"/>
        </w:rPr>
        <w:t>אמר שאכילה בליל הסדר עם קיטל לא מפחיתה ממעלת הבגד</w:t>
      </w:r>
      <w:r>
        <w:rPr>
          <w:rtl w:val="true"/>
          <w:lang w:bidi="he-IL"/>
        </w:rPr>
        <w:t xml:space="preserve">, </w:t>
      </w:r>
      <w:r>
        <w:rPr>
          <w:rtl w:val="true"/>
          <w:lang w:bidi="he-IL"/>
        </w:rPr>
        <w:t>כי ליל הסדר זה ליל מצוה</w:t>
      </w:r>
      <w:r>
        <w:rPr>
          <w:rtl w:val="true"/>
          <w:lang w:bidi="he-IL"/>
        </w:rPr>
        <w:t>"</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8"/>
        </w:numPr>
        <w:bidi w:val="1"/>
        <w:ind w:hanging="57" w:start="227" w:end="0"/>
        <w:jc w:val="both"/>
        <w:rPr/>
      </w:pPr>
      <w:r>
        <w:rPr>
          <w:rFonts w:hint="cs"/>
          <w:b/>
          <w:b/>
          <w:bCs/>
          <w:rtl w:val="true"/>
          <w:lang w:bidi="he-IL"/>
        </w:rPr>
        <w:t>ניחא ליה</w:t>
      </w:r>
      <w:r>
        <w:rPr>
          <w:rFonts w:hint="cs"/>
          <w:rtl w:val="true"/>
        </w:rPr>
        <w:t>.</w:t>
      </w:r>
    </w:p>
    <w:p>
      <w:pPr>
        <w:pStyle w:val="Normal"/>
        <w:numPr>
          <w:ilvl w:val="2"/>
          <w:numId w:val="8"/>
        </w:numPr>
        <w:bidi w:val="1"/>
        <w:ind w:hanging="57" w:start="397" w:end="0"/>
        <w:jc w:val="both"/>
        <w:rPr/>
      </w:pPr>
      <w:r>
        <w:rPr>
          <w:rFonts w:hint="cs"/>
          <w:u w:val="single"/>
          <w:rtl w:val="true"/>
          <w:lang w:bidi="he-IL"/>
        </w:rPr>
        <w:t>הגרח</w:t>
      </w:r>
      <w:r>
        <w:rPr>
          <w:u w:val="single"/>
          <w:rtl w:val="true"/>
          <w:lang w:bidi="he-IL"/>
        </w:rPr>
        <w:t>"</w:t>
      </w:r>
      <w:r>
        <w:rPr>
          <w:rFonts w:hint="cs"/>
          <w:u w:val="single"/>
          <w:rtl w:val="true"/>
          <w:lang w:bidi="he-IL"/>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lang w:bidi="he-IL"/>
        </w:rPr>
        <w:t>מועדי הגר</w:t>
      </w:r>
      <w:r>
        <w:rPr>
          <w:rFonts w:hint="cs"/>
          <w:rtl w:val="true"/>
          <w:lang w:bidi="he-IL"/>
        </w:rPr>
        <w:t>"</w:t>
      </w:r>
      <w:r>
        <w:rPr>
          <w:rFonts w:hint="cs"/>
          <w:rtl w:val="true"/>
          <w:lang w:bidi="he-IL"/>
        </w:rPr>
        <w:t>ח 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תקט</w:t>
      </w:r>
      <w:r>
        <w:rPr>
          <w:rFonts w:hint="cs"/>
          <w:rtl w:val="true"/>
          <w:lang w:bidi="he-IL"/>
        </w:rPr>
        <w:t>"</w:t>
      </w:r>
      <w:r>
        <w:rPr>
          <w:rFonts w:hint="cs"/>
          <w:rtl w:val="true"/>
          <w:lang w:bidi="he-IL"/>
        </w:rPr>
        <w:t>ו</w:t>
      </w:r>
      <w:r>
        <w:rPr>
          <w:rFonts w:hint="cs"/>
          <w:rtl w:val="true"/>
          <w:lang w:bidi="he-IL"/>
        </w:rPr>
        <w:t xml:space="preserve">) </w:t>
      </w:r>
      <w:r>
        <w:rPr>
          <w:rtl w:val="true"/>
          <w:lang w:bidi="he-IL"/>
        </w:rPr>
        <w:t>–</w:t>
      </w:r>
      <w:r>
        <w:rPr>
          <w:rFonts w:hint="cs"/>
          <w:rtl w:val="true"/>
          <w:lang w:bidi="he-IL"/>
        </w:rPr>
        <w:t xml:space="preserve"> "</w:t>
      </w:r>
      <w:r>
        <w:rPr>
          <w:rtl w:val="true"/>
          <w:lang w:bidi="he-IL"/>
        </w:rPr>
        <w:t>שאלה</w:t>
      </w:r>
      <w:r>
        <w:rPr>
          <w:rFonts w:hint="cs"/>
          <w:rtl w:val="true"/>
          <w:lang w:bidi="he-IL"/>
        </w:rPr>
        <w:t xml:space="preserve">: </w:t>
      </w:r>
      <w:r>
        <w:rPr>
          <w:rtl w:val="true"/>
          <w:lang w:bidi="he-IL"/>
        </w:rPr>
        <w:t>אם מותר ליקח קיטל ביו</w:t>
      </w:r>
      <w:r>
        <w:rPr>
          <w:rtl w:val="true"/>
          <w:lang w:bidi="he-IL"/>
        </w:rPr>
        <w:t>"</w:t>
      </w:r>
      <w:r>
        <w:rPr>
          <w:rtl w:val="true"/>
          <w:lang w:bidi="he-IL"/>
        </w:rPr>
        <w:t>כ מחבירו משום ניחא ליה לאיניש למיעבד מצוה בממוניה כציצית</w:t>
      </w:r>
      <w:r>
        <w:rPr>
          <w:rFonts w:hint="cs"/>
          <w:rtl w:val="true"/>
          <w:lang w:bidi="he-IL"/>
        </w:rPr>
        <w:t xml:space="preserve"> </w:t>
      </w:r>
      <w:r>
        <w:rPr>
          <w:rtl w:val="true"/>
          <w:lang w:bidi="he-IL"/>
        </w:rPr>
        <w:t>תשובה</w:t>
      </w:r>
      <w:r>
        <w:rPr>
          <w:rFonts w:hint="cs"/>
          <w:rtl w:val="true"/>
          <w:lang w:bidi="he-IL"/>
        </w:rPr>
        <w:t xml:space="preserve">: </w:t>
      </w:r>
      <w:r>
        <w:rPr>
          <w:rtl w:val="true"/>
          <w:lang w:bidi="he-IL"/>
        </w:rPr>
        <w:t>כן</w:t>
      </w:r>
      <w:r>
        <w:rPr>
          <w:rFonts w:hint="cs"/>
          <w:rtl w:val="true"/>
          <w:lang w:bidi="he-IL"/>
        </w:rPr>
        <w:t>. [</w:t>
      </w:r>
      <w:r>
        <w:rPr>
          <w:rtl w:val="true"/>
          <w:lang w:bidi="he-IL"/>
        </w:rPr>
        <w:t>וכ</w:t>
      </w:r>
      <w:r>
        <w:rPr>
          <w:rtl w:val="true"/>
          <w:lang w:bidi="he-IL"/>
        </w:rPr>
        <w:t>"</w:t>
      </w:r>
      <w:r>
        <w:rPr>
          <w:rtl w:val="true"/>
          <w:lang w:bidi="he-IL"/>
        </w:rPr>
        <w:t>כ הגר</w:t>
      </w:r>
      <w:r>
        <w:rPr>
          <w:rtl w:val="true"/>
          <w:lang w:bidi="he-IL"/>
        </w:rPr>
        <w:t>"</w:t>
      </w:r>
      <w:r>
        <w:rPr>
          <w:rtl w:val="true"/>
          <w:lang w:bidi="he-IL"/>
        </w:rPr>
        <w:t>ש קלוגר בשו</w:t>
      </w:r>
      <w:r>
        <w:rPr>
          <w:rtl w:val="true"/>
          <w:lang w:bidi="he-IL"/>
        </w:rPr>
        <w:t>"</w:t>
      </w:r>
      <w:r>
        <w:rPr>
          <w:rtl w:val="true"/>
          <w:lang w:bidi="he-IL"/>
        </w:rPr>
        <w:t>ת האלף לך שלמה או</w:t>
      </w:r>
      <w:r>
        <w:rPr>
          <w:rtl w:val="true"/>
          <w:lang w:bidi="he-IL"/>
        </w:rPr>
        <w:t>"</w:t>
      </w:r>
      <w:r>
        <w:rPr>
          <w:rtl w:val="true"/>
          <w:lang w:bidi="he-IL"/>
        </w:rPr>
        <w:t>ח ס</w:t>
      </w:r>
      <w:r>
        <w:rPr>
          <w:rtl w:val="true"/>
          <w:lang w:bidi="he-IL"/>
        </w:rPr>
        <w:t>"</w:t>
      </w:r>
      <w:r>
        <w:rPr>
          <w:rtl w:val="true"/>
          <w:lang w:bidi="he-IL"/>
        </w:rPr>
        <w:t>ח</w:t>
      </w:r>
      <w:r>
        <w:rPr>
          <w:rtl w:val="true"/>
          <w:lang w:bidi="he-IL"/>
        </w:rPr>
        <w:t xml:space="preserve">. </w:t>
      </w:r>
      <w:r>
        <w:rPr>
          <w:rtl w:val="true"/>
          <w:lang w:bidi="he-IL"/>
        </w:rPr>
        <w:t>ועמש</w:t>
      </w:r>
      <w:r>
        <w:rPr>
          <w:rtl w:val="true"/>
          <w:lang w:bidi="he-IL"/>
        </w:rPr>
        <w:t>"</w:t>
      </w:r>
      <w:r>
        <w:rPr>
          <w:rtl w:val="true"/>
          <w:lang w:bidi="he-IL"/>
        </w:rPr>
        <w:t>כ בזה בס</w:t>
      </w:r>
      <w:r>
        <w:rPr>
          <w:rtl w:val="true"/>
          <w:lang w:bidi="he-IL"/>
        </w:rPr>
        <w:t xml:space="preserve">' </w:t>
      </w:r>
      <w:r>
        <w:rPr>
          <w:rtl w:val="true"/>
          <w:lang w:bidi="he-IL"/>
        </w:rPr>
        <w:t>חשוקי חמד פסחים ק</w:t>
      </w:r>
      <w:r>
        <w:rPr>
          <w:rtl w:val="true"/>
          <w:lang w:bidi="he-IL"/>
        </w:rPr>
        <w:t>"</w:t>
      </w:r>
      <w:r>
        <w:rPr>
          <w:rtl w:val="true"/>
          <w:lang w:bidi="he-IL"/>
        </w:rPr>
        <w:t>ט ובס</w:t>
      </w:r>
      <w:r>
        <w:rPr>
          <w:rtl w:val="true"/>
          <w:lang w:bidi="he-IL"/>
        </w:rPr>
        <w:t xml:space="preserve">' </w:t>
      </w:r>
      <w:r>
        <w:rPr>
          <w:rtl w:val="true"/>
          <w:lang w:bidi="he-IL"/>
        </w:rPr>
        <w:t>בירורי חיים</w:t>
      </w:r>
      <w:r>
        <w:rPr>
          <w:rFonts w:hint="cs"/>
          <w:rtl w:val="true"/>
          <w:lang w:bidi="he-IL"/>
        </w:rPr>
        <w:t>]".</w:t>
      </w:r>
    </w:p>
    <w:p>
      <w:pPr>
        <w:pStyle w:val="Normal"/>
        <w:bidi w:val="1"/>
        <w:ind w:end="0"/>
        <w:jc w:val="both"/>
        <w:rPr/>
      </w:pPr>
      <w:r>
        <w:rPr>
          <w:rtl w:val="true"/>
        </w:rPr>
      </w:r>
    </w:p>
    <w:p>
      <w:pPr>
        <w:pStyle w:val="Normal"/>
        <w:numPr>
          <w:ilvl w:val="1"/>
          <w:numId w:val="8"/>
        </w:numPr>
        <w:bidi w:val="1"/>
        <w:ind w:hanging="57" w:start="227" w:end="0"/>
        <w:jc w:val="both"/>
        <w:rPr/>
      </w:pPr>
      <w:r>
        <w:rPr>
          <w:rFonts w:hint="cs"/>
          <w:b/>
          <w:b/>
          <w:bCs/>
          <w:rtl w:val="true"/>
          <w:lang w:bidi="he-IL"/>
        </w:rPr>
        <w:t>שהחיינו</w:t>
      </w:r>
      <w:r>
        <w:rPr>
          <w:rFonts w:hint="cs"/>
          <w:rtl w:val="true"/>
          <w:lang w:bidi="he-IL"/>
        </w:rPr>
        <w:t>.</w:t>
      </w:r>
    </w:p>
    <w:p>
      <w:pPr>
        <w:pStyle w:val="Normal"/>
        <w:numPr>
          <w:ilvl w:val="2"/>
          <w:numId w:val="8"/>
        </w:numPr>
        <w:bidi w:val="1"/>
        <w:ind w:hanging="57" w:start="397" w:end="0"/>
        <w:jc w:val="both"/>
        <w:rPr>
          <w:b/>
          <w:i/>
        </w:rPr>
      </w:pPr>
      <w:r>
        <w:rPr>
          <w:rFonts w:hint="cs"/>
          <w:b/>
          <w:b/>
          <w:i/>
          <w:rtl w:val="true"/>
        </w:rPr>
        <w:t>מברך</w:t>
      </w:r>
      <w:r>
        <w:rPr>
          <w:rFonts w:hint="cs"/>
          <w:b/>
          <w:i/>
          <w:rtl w:val="true"/>
        </w:rPr>
        <w:t>.</w:t>
      </w:r>
    </w:p>
    <w:p>
      <w:pPr>
        <w:pStyle w:val="Normal"/>
        <w:numPr>
          <w:ilvl w:val="3"/>
          <w:numId w:val="8"/>
        </w:numPr>
        <w:bidi w:val="1"/>
        <w:ind w:hanging="57" w:start="567" w:end="0"/>
        <w:jc w:val="both"/>
        <w:rPr>
          <w:b/>
          <w:i/>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מועדי הגר</w:t>
      </w:r>
      <w:r>
        <w:rPr>
          <w:b/>
          <w:i/>
          <w:rtl w:val="true"/>
        </w:rPr>
        <w:t>"</w:t>
      </w:r>
      <w:r>
        <w:rPr>
          <w:b/>
          <w:b/>
          <w:i/>
          <w:rtl w:val="true"/>
        </w:rPr>
        <w:t>ח ח</w:t>
      </w:r>
      <w:r>
        <w:rPr>
          <w:b/>
          <w:i/>
          <w:rtl w:val="true"/>
        </w:rPr>
        <w:t>"</w:t>
      </w:r>
      <w:r>
        <w:rPr>
          <w:rFonts w:hint="cs"/>
          <w:b/>
          <w:b/>
          <w:i/>
          <w:rtl w:val="true"/>
        </w:rPr>
        <w:t>ב</w:t>
      </w:r>
      <w:r>
        <w:rPr>
          <w:b/>
          <w:b/>
          <w:i/>
          <w:rtl w:val="true"/>
        </w:rPr>
        <w:t xml:space="preserve"> תשובה ת</w:t>
      </w:r>
      <w:r>
        <w:rPr>
          <w:rFonts w:hint="cs"/>
          <w:b/>
          <w:b/>
          <w:i/>
          <w:rtl w:val="true"/>
        </w:rPr>
        <w:t>קט</w:t>
      </w:r>
      <w:r>
        <w:rPr>
          <w:rFonts w:hint="cs"/>
          <w:b/>
          <w:i/>
          <w:rtl w:val="true"/>
        </w:rPr>
        <w:t>"</w:t>
      </w:r>
      <w:r>
        <w:rPr>
          <w:rFonts w:hint="cs"/>
          <w:b/>
          <w:b/>
          <w:i/>
          <w:rtl w:val="true"/>
        </w:rPr>
        <w:t>ז</w:t>
      </w:r>
      <w:r>
        <w:rPr>
          <w:b/>
          <w:i/>
          <w:rtl w:val="true"/>
        </w:rPr>
        <w:t>) – "</w:t>
      </w:r>
      <w:r>
        <w:rPr>
          <w:b/>
          <w:b/>
          <w:i/>
          <w:rtl w:val="true"/>
        </w:rPr>
        <w:t>שאלה</w:t>
      </w:r>
      <w:r>
        <w:rPr>
          <w:b/>
          <w:i/>
          <w:rtl w:val="true"/>
        </w:rPr>
        <w:t>:</w:t>
      </w:r>
      <w:r>
        <w:rPr>
          <w:rFonts w:hint="cs"/>
          <w:b/>
          <w:i/>
          <w:rtl w:val="true"/>
        </w:rPr>
        <w:t xml:space="preserve"> </w:t>
      </w:r>
      <w:r>
        <w:rPr>
          <w:b/>
          <w:b/>
          <w:i/>
          <w:rtl w:val="true"/>
        </w:rPr>
        <w:t>אם מברכין שהחיינו כשקונה קיטל ביוה</w:t>
      </w:r>
      <w:r>
        <w:rPr>
          <w:b/>
          <w:i/>
          <w:rtl w:val="true"/>
        </w:rPr>
        <w:t>"</w:t>
      </w:r>
      <w:r>
        <w:rPr>
          <w:b/>
          <w:b/>
          <w:i/>
          <w:rtl w:val="true"/>
        </w:rPr>
        <w:t>כ ושמח מאוד</w:t>
      </w:r>
      <w:r>
        <w:rPr>
          <w:rFonts w:hint="cs"/>
          <w:b/>
          <w:i/>
          <w:rtl w:val="true"/>
        </w:rPr>
        <w:t xml:space="preserve">. </w:t>
      </w:r>
      <w:r>
        <w:rPr>
          <w:b/>
          <w:b/>
          <w:i/>
          <w:rtl w:val="true"/>
        </w:rPr>
        <w:t>תשובה</w:t>
      </w:r>
      <w:r>
        <w:rPr>
          <w:b/>
          <w:i/>
          <w:rtl w:val="true"/>
        </w:rPr>
        <w:t>:</w:t>
      </w:r>
      <w:r>
        <w:rPr>
          <w:rFonts w:hint="cs"/>
          <w:b/>
          <w:i/>
          <w:rtl w:val="true"/>
        </w:rPr>
        <w:t xml:space="preserve"> </w:t>
      </w:r>
      <w:r>
        <w:rPr>
          <w:b/>
          <w:b/>
          <w:i/>
          <w:rtl w:val="true"/>
        </w:rPr>
        <w:t>כן</w:t>
      </w:r>
      <w:r>
        <w:rPr>
          <w:rFonts w:hint="cs"/>
          <w:b/>
          <w:i/>
          <w:rtl w:val="true"/>
        </w:rPr>
        <w:t>"</w:t>
      </w:r>
      <w:r>
        <w:rPr>
          <w:b/>
          <w:i/>
          <w:rtl w:val="true"/>
        </w:rPr>
        <w:t>.</w:t>
      </w:r>
    </w:p>
    <w:p>
      <w:pPr>
        <w:pStyle w:val="Normal"/>
        <w:numPr>
          <w:ilvl w:val="3"/>
          <w:numId w:val="8"/>
        </w:numPr>
        <w:bidi w:val="1"/>
        <w:ind w:hanging="57" w:start="567" w:end="0"/>
        <w:jc w:val="both"/>
        <w:rPr>
          <w:b/>
          <w:i/>
        </w:rPr>
      </w:pPr>
      <w:r>
        <w:rPr>
          <w:b/>
          <w:b/>
          <w:i/>
          <w:u w:val="single"/>
          <w:rtl w:val="true"/>
        </w:rPr>
        <w:t>הגר</w:t>
      </w:r>
      <w:r>
        <w:rPr>
          <w:b/>
          <w:i/>
          <w:u w:val="single"/>
          <w:rtl w:val="true"/>
        </w:rPr>
        <w:t>"</w:t>
      </w:r>
      <w:r>
        <w:rPr>
          <w:b/>
          <w:b/>
          <w:i/>
          <w:u w:val="single"/>
          <w:rtl w:val="true"/>
        </w:rPr>
        <w:t>א נבנצאל</w:t>
      </w:r>
      <w:r>
        <w:rPr>
          <w:rFonts w:hint="cs"/>
          <w:b/>
          <w:b/>
          <w:i/>
          <w:rtl w:val="true"/>
        </w:rPr>
        <w:t xml:space="preserve"> שליט</w:t>
      </w:r>
      <w:r>
        <w:rPr>
          <w:rFonts w:hint="cs"/>
          <w:b/>
          <w:i/>
          <w:rtl w:val="true"/>
        </w:rPr>
        <w:t>"</w:t>
      </w:r>
      <w:r>
        <w:rPr>
          <w:rFonts w:hint="cs"/>
          <w:b/>
          <w:b/>
          <w:i/>
          <w:rtl w:val="true"/>
        </w:rPr>
        <w:t xml:space="preserve">א </w:t>
      </w:r>
      <w:r>
        <w:rPr>
          <w:rFonts w:hint="cs"/>
          <w:b/>
          <w:i/>
          <w:rtl w:val="true"/>
        </w:rPr>
        <w:t>(</w:t>
      </w:r>
      <w:r>
        <w:rPr>
          <w:b/>
          <w:b/>
          <w:i/>
          <w:rtl w:val="true"/>
        </w:rPr>
        <w:t>אבני דרך ח</w:t>
      </w:r>
      <w:r>
        <w:rPr>
          <w:b/>
          <w:i/>
          <w:rtl w:val="true"/>
        </w:rPr>
        <w:t>"</w:t>
      </w:r>
      <w:r>
        <w:rPr>
          <w:b/>
          <w:b/>
          <w:i/>
          <w:rtl w:val="true"/>
        </w:rPr>
        <w:t>ט ס</w:t>
      </w:r>
      <w:r>
        <w:rPr>
          <w:rFonts w:hint="cs"/>
          <w:b/>
          <w:b/>
          <w:i/>
          <w:rtl w:val="true"/>
        </w:rPr>
        <w:t>י</w:t>
      </w:r>
      <w:r>
        <w:rPr>
          <w:b/>
          <w:i/>
          <w:rtl w:val="true"/>
        </w:rPr>
        <w:t xml:space="preserve">' </w:t>
      </w:r>
      <w:r>
        <w:rPr>
          <w:b/>
          <w:b/>
          <w:i/>
          <w:rtl w:val="true"/>
        </w:rPr>
        <w:t>ע</w:t>
      </w:r>
      <w:r>
        <w:rPr>
          <w:b/>
          <w:i/>
          <w:rtl w:val="true"/>
        </w:rPr>
        <w:t>"</w:t>
      </w:r>
      <w:r>
        <w:rPr>
          <w:b/>
          <w:b/>
          <w:i/>
          <w:rtl w:val="true"/>
        </w:rPr>
        <w:t xml:space="preserve">ט </w:t>
      </w:r>
      <w:r>
        <w:rPr>
          <w:rFonts w:hint="cs"/>
          <w:b/>
          <w:b/>
          <w:i/>
          <w:rtl w:val="true"/>
        </w:rPr>
        <w:t>הע</w:t>
      </w:r>
      <w:r>
        <w:rPr>
          <w:rFonts w:hint="cs"/>
          <w:b/>
          <w:i/>
          <w:rtl w:val="true"/>
        </w:rPr>
        <w:t xml:space="preserve">' </w:t>
      </w:r>
      <w:r>
        <w:rPr>
          <w:rFonts w:hint="cs"/>
          <w:b/>
          <w:b/>
          <w:i/>
          <w:rtl w:val="true"/>
        </w:rPr>
        <w:t>ב</w:t>
      </w:r>
      <w:r>
        <w:rPr>
          <w:rFonts w:hint="cs"/>
          <w:b/>
          <w:i/>
          <w:rtl w:val="true"/>
        </w:rPr>
        <w:t xml:space="preserve">') </w:t>
      </w:r>
      <w:r>
        <w:rPr>
          <w:b/>
          <w:i/>
          <w:rtl w:val="true"/>
        </w:rPr>
        <w:t>–</w:t>
      </w:r>
      <w:r>
        <w:rPr>
          <w:rFonts w:hint="cs"/>
          <w:b/>
          <w:i/>
          <w:rtl w:val="true"/>
        </w:rPr>
        <w:t xml:space="preserve"> "</w:t>
      </w:r>
      <w:r>
        <w:rPr>
          <w:b/>
          <w:b/>
          <w:i/>
          <w:rtl w:val="true"/>
        </w:rPr>
        <w:t>כי הקיטל שלנו לובשים אותו מחיים ואינו דומה לפתחי תשובה</w:t>
      </w:r>
      <w:r>
        <w:rPr>
          <w:b/>
          <w:i/>
          <w:rtl w:val="true"/>
        </w:rPr>
        <w:t xml:space="preserve">, </w:t>
      </w:r>
      <w:r>
        <w:rPr>
          <w:b/>
          <w:b/>
          <w:i/>
          <w:rtl w:val="true"/>
        </w:rPr>
        <w:t>ולכן גם אין לפטרו בשהחיינו של כל נדרי אלא יברך עליו בפני עצמו</w:t>
      </w:r>
      <w:r>
        <w:rPr>
          <w:rFonts w:hint="cs"/>
          <w:b/>
          <w:i/>
          <w:rtl w:val="true"/>
        </w:rPr>
        <w:t>".</w:t>
      </w:r>
    </w:p>
    <w:p>
      <w:pPr>
        <w:pStyle w:val="Normal"/>
        <w:numPr>
          <w:ilvl w:val="3"/>
          <w:numId w:val="8"/>
        </w:numPr>
        <w:bidi w:val="1"/>
        <w:ind w:hanging="57" w:start="567" w:end="0"/>
        <w:jc w:val="both"/>
        <w:rPr>
          <w:b/>
          <w:i/>
        </w:rPr>
      </w:pPr>
      <w:r>
        <w:rPr>
          <w:b/>
          <w:b/>
          <w:i/>
          <w:u w:val="single"/>
          <w:rtl w:val="true"/>
        </w:rPr>
        <w:t>שואלין ודורשין</w:t>
      </w:r>
      <w:r>
        <w:rPr>
          <w:b/>
          <w:b/>
          <w:i/>
          <w:rtl w:val="true"/>
        </w:rPr>
        <w:t xml:space="preserve"> </w:t>
      </w:r>
      <w:bookmarkStart w:id="23" w:name="_Hlk91250698"/>
      <w:r>
        <w:rPr>
          <w:rFonts w:hint="cs"/>
          <w:b/>
          <w:i/>
          <w:rtl w:val="true"/>
        </w:rPr>
        <w:t>(</w:t>
      </w:r>
      <w:r>
        <w:rPr>
          <w:b/>
          <w:b/>
          <w:i/>
          <w:rtl w:val="true"/>
        </w:rPr>
        <w:t>אבני דרך ח</w:t>
      </w:r>
      <w:r>
        <w:rPr>
          <w:b/>
          <w:i/>
          <w:rtl w:val="true"/>
        </w:rPr>
        <w:t>"</w:t>
      </w:r>
      <w:r>
        <w:rPr>
          <w:b/>
          <w:b/>
          <w:i/>
          <w:rtl w:val="true"/>
        </w:rPr>
        <w:t>ט ס</w:t>
      </w:r>
      <w:r>
        <w:rPr>
          <w:rFonts w:hint="cs"/>
          <w:b/>
          <w:b/>
          <w:i/>
          <w:rtl w:val="true"/>
        </w:rPr>
        <w:t>י</w:t>
      </w:r>
      <w:r>
        <w:rPr>
          <w:b/>
          <w:i/>
          <w:rtl w:val="true"/>
        </w:rPr>
        <w:t xml:space="preserve">' </w:t>
      </w:r>
      <w:r>
        <w:rPr>
          <w:b/>
          <w:b/>
          <w:i/>
          <w:rtl w:val="true"/>
        </w:rPr>
        <w:t>ע</w:t>
      </w:r>
      <w:r>
        <w:rPr>
          <w:b/>
          <w:i/>
          <w:rtl w:val="true"/>
        </w:rPr>
        <w:t>"</w:t>
      </w:r>
      <w:r>
        <w:rPr>
          <w:b/>
          <w:b/>
          <w:i/>
          <w:rtl w:val="true"/>
        </w:rPr>
        <w:t xml:space="preserve">ט </w:t>
      </w:r>
      <w:r>
        <w:rPr>
          <w:rFonts w:hint="cs"/>
          <w:b/>
          <w:b/>
          <w:i/>
          <w:rtl w:val="true"/>
        </w:rPr>
        <w:t>הע</w:t>
      </w:r>
      <w:r>
        <w:rPr>
          <w:rFonts w:hint="cs"/>
          <w:b/>
          <w:i/>
          <w:rtl w:val="true"/>
        </w:rPr>
        <w:t xml:space="preserve">' </w:t>
      </w:r>
      <w:r>
        <w:rPr>
          <w:rFonts w:hint="cs"/>
          <w:b/>
          <w:b/>
          <w:i/>
          <w:rtl w:val="true"/>
        </w:rPr>
        <w:t>א</w:t>
      </w:r>
      <w:r>
        <w:rPr>
          <w:rFonts w:hint="cs"/>
          <w:b/>
          <w:i/>
          <w:rtl w:val="true"/>
        </w:rPr>
        <w:t xml:space="preserve">') </w:t>
      </w:r>
      <w:r>
        <w:rPr>
          <w:b/>
          <w:i/>
          <w:rtl w:val="true"/>
        </w:rPr>
        <w:t>–</w:t>
      </w:r>
      <w:r>
        <w:rPr>
          <w:rFonts w:hint="cs"/>
          <w:b/>
          <w:i/>
          <w:rtl w:val="true"/>
        </w:rPr>
        <w:t xml:space="preserve"> "</w:t>
      </w:r>
      <w:r>
        <w:rPr>
          <w:b/>
          <w:b/>
          <w:i/>
          <w:rtl w:val="true"/>
        </w:rPr>
        <w:t>אם אדם שמח בקיטל שקנה</w:t>
      </w:r>
      <w:r>
        <w:rPr>
          <w:b/>
          <w:i/>
          <w:rtl w:val="true"/>
        </w:rPr>
        <w:t xml:space="preserve">, </w:t>
      </w:r>
      <w:r>
        <w:rPr>
          <w:b/>
          <w:b/>
          <w:i/>
          <w:rtl w:val="true"/>
        </w:rPr>
        <w:t>שפיר יכול לברך שהחיינו</w:t>
      </w:r>
      <w:r>
        <w:rPr>
          <w:b/>
          <w:i/>
          <w:rtl w:val="true"/>
        </w:rPr>
        <w:t xml:space="preserve">, </w:t>
      </w:r>
      <w:r>
        <w:rPr>
          <w:b/>
          <w:b/>
          <w:i/>
          <w:rtl w:val="true"/>
        </w:rPr>
        <w:t>ולא גרע מחליפה אף שהקיטל זול יותר</w:t>
      </w:r>
      <w:r>
        <w:rPr>
          <w:b/>
          <w:i/>
          <w:rtl w:val="true"/>
        </w:rPr>
        <w:t xml:space="preserve">. </w:t>
      </w:r>
      <w:r>
        <w:rPr>
          <w:b/>
          <w:b/>
          <w:i/>
          <w:rtl w:val="true"/>
        </w:rPr>
        <w:t>ברכת שהחיינו ביוהכ</w:t>
      </w:r>
      <w:r>
        <w:rPr>
          <w:b/>
          <w:i/>
          <w:rtl w:val="true"/>
        </w:rPr>
        <w:t>"</w:t>
      </w:r>
      <w:r>
        <w:rPr>
          <w:b/>
          <w:b/>
          <w:i/>
          <w:rtl w:val="true"/>
        </w:rPr>
        <w:t>פ היא על היו</w:t>
      </w:r>
      <w:r>
        <w:rPr>
          <w:b/>
          <w:i/>
          <w:rtl w:val="true"/>
        </w:rPr>
        <w:t>"</w:t>
      </w:r>
      <w:r>
        <w:rPr>
          <w:b/>
          <w:b/>
          <w:i/>
          <w:rtl w:val="true"/>
        </w:rPr>
        <w:t>ט</w:t>
      </w:r>
      <w:r>
        <w:rPr>
          <w:b/>
          <w:i/>
          <w:rtl w:val="true"/>
        </w:rPr>
        <w:t xml:space="preserve">, </w:t>
      </w:r>
      <w:r>
        <w:rPr>
          <w:b/>
          <w:b/>
          <w:i/>
          <w:rtl w:val="true"/>
        </w:rPr>
        <w:t>ואין לערב שמחה בשמחה</w:t>
      </w:r>
      <w:r>
        <w:rPr>
          <w:b/>
          <w:i/>
          <w:rtl w:val="true"/>
        </w:rPr>
        <w:t xml:space="preserve">. </w:t>
      </w:r>
      <w:r>
        <w:rPr>
          <w:b/>
          <w:b/>
          <w:i/>
          <w:rtl w:val="true"/>
        </w:rPr>
        <w:t>ורק במקום שיש ספק כגון תקיעת שופר ביום ב</w:t>
      </w:r>
      <w:r>
        <w:rPr>
          <w:b/>
          <w:i/>
          <w:rtl w:val="true"/>
        </w:rPr>
        <w:t xml:space="preserve">' </w:t>
      </w:r>
      <w:r>
        <w:rPr>
          <w:b/>
          <w:b/>
          <w:i/>
          <w:rtl w:val="true"/>
        </w:rPr>
        <w:t>דר</w:t>
      </w:r>
      <w:r>
        <w:rPr>
          <w:b/>
          <w:i/>
          <w:rtl w:val="true"/>
        </w:rPr>
        <w:t>"</w:t>
      </w:r>
      <w:r>
        <w:rPr>
          <w:b/>
          <w:b/>
          <w:i/>
          <w:rtl w:val="true"/>
        </w:rPr>
        <w:t>ה</w:t>
      </w:r>
      <w:r>
        <w:rPr>
          <w:b/>
          <w:i/>
          <w:rtl w:val="true"/>
        </w:rPr>
        <w:t xml:space="preserve">, </w:t>
      </w:r>
      <w:r>
        <w:rPr>
          <w:b/>
          <w:b/>
          <w:i/>
          <w:rtl w:val="true"/>
        </w:rPr>
        <w:t xml:space="preserve">יכול </w:t>
      </w:r>
      <w:r>
        <w:rPr>
          <w:b/>
          <w:i/>
          <w:rtl w:val="true"/>
        </w:rPr>
        <w:t>(</w:t>
      </w:r>
      <w:r>
        <w:rPr>
          <w:b/>
          <w:b/>
          <w:i/>
          <w:rtl w:val="true"/>
        </w:rPr>
        <w:t>וראוי</w:t>
      </w:r>
      <w:r>
        <w:rPr>
          <w:b/>
          <w:i/>
          <w:rtl w:val="true"/>
        </w:rPr>
        <w:t xml:space="preserve">) </w:t>
      </w:r>
      <w:r>
        <w:rPr>
          <w:b/>
          <w:b/>
          <w:i/>
          <w:rtl w:val="true"/>
        </w:rPr>
        <w:t>ללבוש קיטל חדש ולברך שהחיינו על השופר ולכוין מספק על הקיטל</w:t>
      </w:r>
      <w:r>
        <w:rPr>
          <w:b/>
          <w:i/>
          <w:rtl w:val="true"/>
        </w:rPr>
        <w:t xml:space="preserve">. </w:t>
      </w:r>
      <w:r>
        <w:rPr>
          <w:b/>
          <w:b/>
          <w:i/>
          <w:rtl w:val="true"/>
        </w:rPr>
        <w:t>אף שמן הדין גם אם אין לו קיטל שפיר מברך שהחיינו לדעת הרמ</w:t>
      </w:r>
      <w:r>
        <w:rPr>
          <w:b/>
          <w:i/>
          <w:rtl w:val="true"/>
        </w:rPr>
        <w:t>"</w:t>
      </w:r>
      <w:r>
        <w:rPr>
          <w:b/>
          <w:b/>
          <w:i/>
          <w:rtl w:val="true"/>
        </w:rPr>
        <w:t>א</w:t>
      </w:r>
      <w:r>
        <w:rPr>
          <w:b/>
          <w:i/>
          <w:rtl w:val="true"/>
        </w:rPr>
        <w:t>"</w:t>
      </w:r>
      <w:r>
        <w:rPr>
          <w:rFonts w:hint="cs"/>
          <w:b/>
          <w:i/>
          <w:rtl w:val="true"/>
        </w:rPr>
        <w:t>.</w:t>
      </w:r>
      <w:bookmarkEnd w:id="23"/>
    </w:p>
    <w:p>
      <w:pPr>
        <w:pStyle w:val="Normal"/>
        <w:numPr>
          <w:ilvl w:val="2"/>
          <w:numId w:val="8"/>
        </w:numPr>
        <w:bidi w:val="1"/>
        <w:ind w:hanging="57" w:start="397" w:end="0"/>
        <w:jc w:val="both"/>
        <w:rPr>
          <w:b/>
          <w:i/>
        </w:rPr>
      </w:pPr>
      <w:r>
        <w:rPr>
          <w:rFonts w:hint="cs"/>
          <w:b/>
          <w:b/>
          <w:i/>
          <w:rtl w:val="true"/>
        </w:rPr>
        <w:t>אינו מברכין</w:t>
      </w:r>
      <w:r>
        <w:rPr>
          <w:rFonts w:hint="cs"/>
          <w:b/>
          <w:i/>
          <w:rtl w:val="true"/>
        </w:rPr>
        <w:t>.</w:t>
      </w:r>
    </w:p>
    <w:p>
      <w:pPr>
        <w:pStyle w:val="Normal"/>
        <w:numPr>
          <w:ilvl w:val="3"/>
          <w:numId w:val="8"/>
        </w:numPr>
        <w:bidi w:val="1"/>
        <w:ind w:hanging="57" w:start="567" w:end="0"/>
        <w:jc w:val="both"/>
        <w:rPr>
          <w:b/>
          <w:i/>
        </w:rPr>
      </w:pPr>
      <w:r>
        <w:rPr>
          <w:rFonts w:hint="cs"/>
          <w:b/>
          <w:b/>
          <w:i/>
          <w:u w:val="single"/>
          <w:rtl w:val="true"/>
        </w:rPr>
        <w:t>חוט שני</w:t>
      </w:r>
      <w:r>
        <w:rPr>
          <w:rFonts w:hint="cs"/>
          <w:b/>
          <w:b/>
          <w:i/>
          <w:rtl w:val="true"/>
        </w:rPr>
        <w:t xml:space="preserve"> </w:t>
      </w:r>
      <w:r>
        <w:rPr>
          <w:rFonts w:hint="cs"/>
          <w:b/>
          <w:i/>
          <w:rtl w:val="true"/>
        </w:rPr>
        <w:t>(</w:t>
      </w:r>
      <w:r>
        <w:rPr>
          <w:b/>
          <w:b/>
          <w:i/>
          <w:rtl w:val="true"/>
        </w:rPr>
        <w:t>הל</w:t>
      </w:r>
      <w:r>
        <w:rPr>
          <w:b/>
          <w:i/>
          <w:rtl w:val="true"/>
        </w:rPr>
        <w:t xml:space="preserve">' </w:t>
      </w:r>
      <w:r>
        <w:rPr>
          <w:b/>
          <w:b/>
          <w:i/>
          <w:rtl w:val="true"/>
        </w:rPr>
        <w:t>ברכות הודאה ס</w:t>
      </w:r>
      <w:r>
        <w:rPr>
          <w:b/>
          <w:i/>
          <w:rtl w:val="true"/>
        </w:rPr>
        <w:t>"</w:t>
      </w:r>
      <w:r>
        <w:rPr>
          <w:b/>
          <w:b/>
          <w:i/>
          <w:rtl w:val="true"/>
        </w:rPr>
        <w:t>ק</w:t>
      </w:r>
      <w:r>
        <w:rPr>
          <w:rFonts w:hint="cs"/>
          <w:b/>
          <w:b/>
          <w:i/>
          <w:rtl w:val="true"/>
        </w:rPr>
        <w:t xml:space="preserve"> ו</w:t>
      </w:r>
      <w:r>
        <w:rPr>
          <w:rFonts w:hint="cs"/>
          <w:b/>
          <w:i/>
          <w:rtl w:val="true"/>
        </w:rPr>
        <w:t xml:space="preserve">' </w:t>
      </w:r>
      <w:r>
        <w:rPr>
          <w:rFonts w:hint="cs"/>
          <w:b/>
          <w:b/>
          <w:i/>
          <w:rtl w:val="true"/>
        </w:rPr>
        <w:t>אות ח</w:t>
      </w:r>
      <w:r>
        <w:rPr>
          <w:rFonts w:hint="cs"/>
          <w:b/>
          <w:i/>
          <w:rtl w:val="true"/>
        </w:rPr>
        <w:t xml:space="preserve">') </w:t>
      </w:r>
      <w:r>
        <w:rPr>
          <w:b/>
          <w:i/>
          <w:rtl w:val="true"/>
        </w:rPr>
        <w:t>–</w:t>
      </w:r>
      <w:r>
        <w:rPr>
          <w:rFonts w:hint="cs"/>
          <w:b/>
          <w:i/>
          <w:rtl w:val="true"/>
        </w:rPr>
        <w:t xml:space="preserve"> </w:t>
      </w:r>
      <w:r>
        <w:rPr>
          <w:b/>
          <w:i/>
          <w:rtl w:val="true"/>
        </w:rPr>
        <w:t>"</w:t>
      </w:r>
      <w:r>
        <w:rPr>
          <w:rFonts w:hint="cs"/>
          <w:b/>
          <w:b/>
          <w:i/>
          <w:rtl w:val="true"/>
        </w:rPr>
        <w:t>קיטל חדש</w:t>
      </w:r>
      <w:r>
        <w:rPr>
          <w:rFonts w:hint="cs"/>
          <w:b/>
          <w:i/>
          <w:rtl w:val="true"/>
        </w:rPr>
        <w:t xml:space="preserve">, </w:t>
      </w:r>
      <w:r>
        <w:rPr>
          <w:rFonts w:hint="cs"/>
          <w:b/>
          <w:b/>
          <w:i/>
          <w:rtl w:val="true"/>
        </w:rPr>
        <w:t>אין נראה שיהא נחשב בגד חשוב לברך עליו שהחיינו</w:t>
      </w:r>
      <w:r>
        <w:rPr>
          <w:b/>
          <w:i/>
          <w:rtl w:val="true"/>
        </w:rPr>
        <w:t>"</w:t>
      </w:r>
      <w:r>
        <w:rPr>
          <w:rFonts w:hint="cs"/>
          <w:b/>
          <w:i/>
          <w:rtl w:val="true"/>
        </w:rPr>
        <w:t>.</w:t>
      </w:r>
    </w:p>
    <w:p>
      <w:pPr>
        <w:pStyle w:val="Normal"/>
        <w:numPr>
          <w:ilvl w:val="3"/>
          <w:numId w:val="8"/>
        </w:numPr>
        <w:bidi w:val="1"/>
        <w:ind w:hanging="57" w:start="567" w:end="0"/>
        <w:jc w:val="both"/>
        <w:rPr>
          <w:b/>
          <w:i/>
        </w:rPr>
      </w:pPr>
      <w:r>
        <w:rPr>
          <w:b/>
          <w:b/>
          <w:i/>
          <w:u w:val="single"/>
          <w:rtl w:val="true"/>
        </w:rPr>
        <w:t>אבני דרך</w:t>
      </w:r>
      <w:r>
        <w:rPr>
          <w:b/>
          <w:b/>
          <w:i/>
          <w:rtl w:val="true"/>
        </w:rPr>
        <w:t xml:space="preserve"> </w:t>
      </w:r>
      <w:r>
        <w:rPr>
          <w:rFonts w:hint="cs"/>
          <w:b/>
          <w:i/>
          <w:rtl w:val="true"/>
        </w:rPr>
        <w:t>(</w:t>
      </w:r>
      <w:r>
        <w:rPr>
          <w:b/>
          <w:b/>
          <w:i/>
          <w:rtl w:val="true"/>
        </w:rPr>
        <w:t>ח</w:t>
      </w:r>
      <w:r>
        <w:rPr>
          <w:b/>
          <w:i/>
          <w:rtl w:val="true"/>
        </w:rPr>
        <w:t>"</w:t>
      </w:r>
      <w:r>
        <w:rPr>
          <w:b/>
          <w:b/>
          <w:i/>
          <w:rtl w:val="true"/>
        </w:rPr>
        <w:t>ט ס</w:t>
      </w:r>
      <w:r>
        <w:rPr>
          <w:rFonts w:hint="cs"/>
          <w:b/>
          <w:b/>
          <w:i/>
          <w:rtl w:val="true"/>
        </w:rPr>
        <w:t>י</w:t>
      </w:r>
      <w:r>
        <w:rPr>
          <w:b/>
          <w:i/>
          <w:rtl w:val="true"/>
        </w:rPr>
        <w:t xml:space="preserve">' </w:t>
      </w:r>
      <w:r>
        <w:rPr>
          <w:b/>
          <w:b/>
          <w:i/>
          <w:rtl w:val="true"/>
        </w:rPr>
        <w:t>ע</w:t>
      </w:r>
      <w:r>
        <w:rPr>
          <w:b/>
          <w:i/>
          <w:rtl w:val="true"/>
        </w:rPr>
        <w:t>"</w:t>
      </w:r>
      <w:r>
        <w:rPr>
          <w:b/>
          <w:b/>
          <w:i/>
          <w:rtl w:val="true"/>
        </w:rPr>
        <w:t>ט</w:t>
      </w:r>
      <w:r>
        <w:rPr>
          <w:rFonts w:hint="cs"/>
          <w:b/>
          <w:i/>
          <w:rtl w:val="true"/>
        </w:rPr>
        <w:t xml:space="preserve">) </w:t>
      </w:r>
      <w:r>
        <w:rPr>
          <w:b/>
          <w:i/>
          <w:rtl w:val="true"/>
        </w:rPr>
        <w:t>–</w:t>
      </w:r>
      <w:r>
        <w:rPr>
          <w:rFonts w:hint="cs"/>
          <w:b/>
          <w:i/>
          <w:rtl w:val="true"/>
        </w:rPr>
        <w:t xml:space="preserve"> "</w:t>
      </w:r>
      <w:r>
        <w:rPr>
          <w:b/>
          <w:b/>
          <w:i/>
          <w:rtl w:val="true"/>
        </w:rPr>
        <w:t>העולה לדינא מי שקנה קיטל חדש ליוכ</w:t>
      </w:r>
      <w:r>
        <w:rPr>
          <w:b/>
          <w:i/>
          <w:rtl w:val="true"/>
        </w:rPr>
        <w:t>"</w:t>
      </w:r>
      <w:r>
        <w:rPr>
          <w:b/>
          <w:b/>
          <w:i/>
          <w:rtl w:val="true"/>
        </w:rPr>
        <w:t>פ לא יברך עליו שהחיינו</w:t>
      </w:r>
      <w:r>
        <w:rPr>
          <w:b/>
          <w:i/>
          <w:rtl w:val="true"/>
        </w:rPr>
        <w:t xml:space="preserve">, </w:t>
      </w:r>
      <w:r>
        <w:rPr>
          <w:b/>
          <w:b/>
          <w:i/>
          <w:rtl w:val="true"/>
        </w:rPr>
        <w:t>ובברכת השהחיינו של יוכ</w:t>
      </w:r>
      <w:r>
        <w:rPr>
          <w:b/>
          <w:i/>
          <w:rtl w:val="true"/>
        </w:rPr>
        <w:t>"</w:t>
      </w:r>
      <w:r>
        <w:rPr>
          <w:b/>
          <w:b/>
          <w:i/>
          <w:rtl w:val="true"/>
        </w:rPr>
        <w:t xml:space="preserve">פ </w:t>
      </w:r>
      <w:r>
        <w:rPr>
          <w:b/>
          <w:i/>
          <w:rtl w:val="true"/>
        </w:rPr>
        <w:t>(</w:t>
      </w:r>
      <w:r>
        <w:rPr>
          <w:b/>
          <w:b/>
          <w:i/>
          <w:rtl w:val="true"/>
        </w:rPr>
        <w:t>אחר כל נדרי</w:t>
      </w:r>
      <w:r>
        <w:rPr>
          <w:b/>
          <w:i/>
          <w:rtl w:val="true"/>
        </w:rPr>
        <w:t xml:space="preserve">) </w:t>
      </w:r>
      <w:r>
        <w:rPr>
          <w:b/>
          <w:b/>
          <w:i/>
          <w:rtl w:val="true"/>
        </w:rPr>
        <w:t>יכוין לפטור גם את הקיטל</w:t>
      </w:r>
      <w:r>
        <w:rPr>
          <w:rFonts w:hint="cs"/>
          <w:b/>
          <w:i/>
          <w:rtl w:val="true"/>
        </w:rPr>
        <w:t>".</w:t>
      </w:r>
    </w:p>
    <w:p>
      <w:pPr>
        <w:pStyle w:val="Normal"/>
        <w:numPr>
          <w:ilvl w:val="2"/>
          <w:numId w:val="8"/>
        </w:numPr>
        <w:bidi w:val="1"/>
        <w:ind w:hanging="57" w:start="397" w:end="0"/>
        <w:jc w:val="both"/>
        <w:rPr>
          <w:b/>
          <w:i/>
        </w:rPr>
      </w:pPr>
      <w:r>
        <w:rPr>
          <w:rFonts w:hint="cs"/>
          <w:b/>
          <w:b/>
          <w:i/>
          <w:rtl w:val="true"/>
        </w:rPr>
        <w:t xml:space="preserve">מראי מקומות </w:t>
      </w:r>
      <w:r>
        <w:rPr>
          <w:b/>
          <w:b/>
          <w:i/>
          <w:rtl w:val="true"/>
        </w:rPr>
        <w:t>–</w:t>
      </w:r>
      <w:r>
        <w:rPr>
          <w:rFonts w:hint="cs"/>
          <w:b/>
          <w:b/>
          <w:i/>
          <w:rtl w:val="true"/>
        </w:rPr>
        <w:t xml:space="preserve"> </w:t>
      </w:r>
      <w:r>
        <w:rPr>
          <w:b/>
          <w:b/>
          <w:i/>
          <w:u w:val="single"/>
          <w:rtl w:val="true"/>
        </w:rPr>
        <w:t>בית מתתיהו</w:t>
      </w:r>
      <w:r>
        <w:rPr>
          <w:b/>
          <w:b/>
          <w:i/>
          <w:rtl w:val="true"/>
        </w:rPr>
        <w:t xml:space="preserve"> </w:t>
      </w:r>
      <w:r>
        <w:rPr>
          <w:b/>
          <w:i/>
          <w:rtl w:val="true"/>
        </w:rPr>
        <w:t>(</w:t>
      </w:r>
      <w:r>
        <w:rPr>
          <w:b/>
          <w:b/>
          <w:i/>
          <w:rtl w:val="true"/>
        </w:rPr>
        <w:t>ח</w:t>
      </w:r>
      <w:r>
        <w:rPr>
          <w:b/>
          <w:i/>
          <w:rtl w:val="true"/>
        </w:rPr>
        <w:t>"</w:t>
      </w:r>
      <w:r>
        <w:rPr>
          <w:b/>
          <w:b/>
          <w:i/>
          <w:rtl w:val="true"/>
        </w:rPr>
        <w:t>ה סי</w:t>
      </w:r>
      <w:r>
        <w:rPr>
          <w:b/>
          <w:i/>
          <w:rtl w:val="true"/>
        </w:rPr>
        <w:t xml:space="preserve">' </w:t>
      </w:r>
      <w:r>
        <w:rPr>
          <w:b/>
          <w:b/>
          <w:i/>
          <w:rtl w:val="true"/>
        </w:rPr>
        <w:t>מ</w:t>
      </w:r>
      <w:r>
        <w:rPr>
          <w:b/>
          <w:i/>
          <w:rtl w:val="true"/>
        </w:rPr>
        <w:t>"</w:t>
      </w:r>
      <w:r>
        <w:rPr>
          <w:rFonts w:hint="cs"/>
          <w:b/>
          <w:b/>
          <w:i/>
          <w:rtl w:val="true"/>
        </w:rPr>
        <w:t>ה</w:t>
      </w:r>
      <w:r>
        <w:rPr>
          <w:rFonts w:hint="cs"/>
          <w:b/>
          <w:i/>
          <w:rtl w:val="true"/>
        </w:rPr>
        <w:t>).</w:t>
      </w:r>
    </w:p>
    <w:p>
      <w:pPr>
        <w:pStyle w:val="Normal"/>
        <w:bidi w:val="1"/>
        <w:ind w:end="0"/>
        <w:jc w:val="both"/>
        <w:rPr/>
      </w:pPr>
      <w:r>
        <w:rPr>
          <w:b/>
          <w:i/>
          <w:rtl w:val="true"/>
        </w:rPr>
      </w:r>
    </w:p>
    <w:p>
      <w:pPr>
        <w:pStyle w:val="Normal"/>
        <w:numPr>
          <w:ilvl w:val="1"/>
          <w:numId w:val="8"/>
        </w:numPr>
        <w:bidi w:val="1"/>
        <w:ind w:hanging="57" w:start="227" w:end="0"/>
        <w:jc w:val="both"/>
        <w:rPr/>
      </w:pPr>
      <w:bookmarkStart w:id="24" w:name="_Hlk146897071"/>
      <w:r>
        <w:rPr>
          <w:rFonts w:hint="cs"/>
          <w:b/>
          <w:b/>
          <w:bCs/>
          <w:rtl w:val="true"/>
          <w:lang w:bidi="he-IL"/>
        </w:rPr>
        <w:t>לחפש בפורים בקיטל</w:t>
      </w:r>
      <w:r>
        <w:rPr>
          <w:rFonts w:hint="cs"/>
          <w:rtl w:val="true"/>
          <w:lang w:bidi="he-IL"/>
        </w:rPr>
        <w:t>.</w:t>
      </w:r>
    </w:p>
    <w:p>
      <w:pPr>
        <w:pStyle w:val="Normal"/>
        <w:numPr>
          <w:ilvl w:val="2"/>
          <w:numId w:val="8"/>
        </w:numPr>
        <w:bidi w:val="1"/>
        <w:ind w:hanging="57" w:start="397" w:end="0"/>
        <w:jc w:val="both"/>
        <w:rPr/>
      </w:pPr>
      <w:r>
        <w:rPr>
          <w:rFonts w:hint="cs"/>
          <w:rtl w:val="true"/>
          <w:lang w:bidi="he-IL"/>
        </w:rPr>
        <w:t>מיקל</w:t>
      </w:r>
      <w:r>
        <w:rPr>
          <w:rFonts w:hint="cs"/>
          <w:rtl w:val="true"/>
          <w:lang w:bidi="he-IL"/>
        </w:rPr>
        <w:t>.</w:t>
      </w:r>
    </w:p>
    <w:p>
      <w:pPr>
        <w:pStyle w:val="Normal"/>
        <w:numPr>
          <w:ilvl w:val="3"/>
          <w:numId w:val="8"/>
        </w:numPr>
        <w:bidi w:val="1"/>
        <w:ind w:hanging="57" w:start="567" w:end="0"/>
        <w:jc w:val="both"/>
        <w:rPr/>
      </w:pPr>
      <w:r>
        <w:rPr>
          <w:rFonts w:hint="cs"/>
          <w:u w:val="single"/>
          <w:rtl w:val="true"/>
          <w:lang w:bidi="he-IL"/>
        </w:rPr>
        <w:t>חשוקי חמד</w:t>
      </w:r>
      <w:r>
        <w:rPr>
          <w:rFonts w:hint="cs"/>
          <w:rtl w:val="true"/>
          <w:lang w:bidi="he-IL"/>
        </w:rPr>
        <w:t xml:space="preserve"> </w:t>
      </w:r>
      <w:r>
        <w:rPr>
          <w:rFonts w:hint="cs"/>
          <w:rtl w:val="true"/>
          <w:lang w:bidi="he-IL"/>
        </w:rPr>
        <w:t>(</w:t>
      </w:r>
      <w:r>
        <w:rPr>
          <w:rFonts w:hint="cs"/>
          <w:rtl w:val="true"/>
          <w:lang w:bidi="he-IL"/>
        </w:rPr>
        <w:t>מגילה דף כו</w:t>
      </w:r>
      <w:r>
        <w:rPr>
          <w:rFonts w:hint="cs"/>
          <w:rtl w:val="true"/>
          <w:lang w:bidi="he-IL"/>
        </w:rPr>
        <w:t xml:space="preserve">:) </w:t>
      </w:r>
      <w:r>
        <w:rPr>
          <w:rtl w:val="true"/>
          <w:lang w:bidi="he-IL"/>
        </w:rPr>
        <w:t>–</w:t>
      </w:r>
      <w:r>
        <w:rPr>
          <w:rFonts w:hint="cs"/>
          <w:rtl w:val="true"/>
          <w:lang w:bidi="he-IL"/>
        </w:rPr>
        <w:t xml:space="preserve"> "</w:t>
      </w:r>
      <w:r>
        <w:rPr>
          <w:rtl w:val="true"/>
          <w:lang w:bidi="he-IL"/>
        </w:rPr>
        <w:t>שאלה</w:t>
      </w:r>
      <w:r>
        <w:rPr>
          <w:rtl w:val="true"/>
          <w:lang w:bidi="he-IL"/>
        </w:rPr>
        <w:t xml:space="preserve">. </w:t>
      </w:r>
      <w:r>
        <w:rPr>
          <w:rtl w:val="true"/>
          <w:lang w:bidi="he-IL"/>
        </w:rPr>
        <w:t>האם מותר לקחת קיטל בפורים ולהתחפש בו</w:t>
      </w:r>
      <w:r>
        <w:rPr>
          <w:rtl w:val="true"/>
          <w:lang w:bidi="he-IL"/>
        </w:rPr>
        <w:t xml:space="preserve">, </w:t>
      </w:r>
      <w:r>
        <w:rPr>
          <w:rtl w:val="true"/>
          <w:lang w:bidi="he-IL"/>
        </w:rPr>
        <w:t>כגון ילד הרוצה להתחפש לכהן גדול הלובש בגדי לבן</w:t>
      </w:r>
      <w:r>
        <w:rPr>
          <w:rFonts w:hint="cs"/>
          <w:rtl w:val="true"/>
          <w:lang w:bidi="he-IL"/>
        </w:rPr>
        <w:t xml:space="preserve">. </w:t>
      </w:r>
      <w:r>
        <w:rPr>
          <w:rtl w:val="true"/>
          <w:lang w:bidi="he-IL"/>
        </w:rPr>
        <w:t>תשובה</w:t>
      </w:r>
      <w:r>
        <w:rPr>
          <w:rtl w:val="true"/>
          <w:lang w:bidi="he-IL"/>
        </w:rPr>
        <w:t xml:space="preserve">. </w:t>
      </w:r>
      <w:r>
        <w:rPr>
          <w:rtl w:val="true"/>
          <w:lang w:bidi="he-IL"/>
        </w:rPr>
        <w:t>לכאורה יש בזה חשש איסור</w:t>
      </w:r>
      <w:r>
        <w:rPr>
          <w:rtl w:val="true"/>
          <w:lang w:bidi="he-IL"/>
        </w:rPr>
        <w:t xml:space="preserve">, </w:t>
      </w:r>
      <w:r>
        <w:rPr>
          <w:rtl w:val="true"/>
          <w:lang w:bidi="he-IL"/>
        </w:rPr>
        <w:t xml:space="preserve">שהרי נאמר ביומא </w:t>
      </w:r>
      <w:r>
        <w:rPr>
          <w:rtl w:val="true"/>
          <w:lang w:bidi="he-IL"/>
        </w:rPr>
        <w:t>(</w:t>
      </w:r>
      <w:r>
        <w:rPr>
          <w:rtl w:val="true"/>
          <w:lang w:bidi="he-IL"/>
        </w:rPr>
        <w:t>דף כג ע</w:t>
      </w:r>
      <w:r>
        <w:rPr>
          <w:rtl w:val="true"/>
          <w:lang w:bidi="he-IL"/>
        </w:rPr>
        <w:t>"</w:t>
      </w:r>
      <w:r>
        <w:rPr>
          <w:rtl w:val="true"/>
          <w:lang w:bidi="he-IL"/>
        </w:rPr>
        <w:t>ב</w:t>
      </w:r>
      <w:r>
        <w:rPr>
          <w:rtl w:val="true"/>
          <w:lang w:bidi="he-IL"/>
        </w:rPr>
        <w:t xml:space="preserve">) </w:t>
      </w:r>
      <w:r>
        <w:rPr>
          <w:rtl w:val="true"/>
          <w:lang w:bidi="he-IL"/>
        </w:rPr>
        <w:t>בגדים שנשתמשת בהן קדושה חמורה תשתמש בהן קדושה קלה</w:t>
      </w:r>
      <w:r>
        <w:rPr>
          <w:rtl w:val="true"/>
          <w:lang w:bidi="he-IL"/>
        </w:rPr>
        <w:t xml:space="preserve">?! </w:t>
      </w:r>
      <w:r>
        <w:rPr>
          <w:rtl w:val="true"/>
          <w:lang w:bidi="he-IL"/>
        </w:rPr>
        <w:t>וכך גם בעניננו</w:t>
      </w:r>
      <w:r>
        <w:rPr>
          <w:rtl w:val="true"/>
          <w:lang w:bidi="he-IL"/>
        </w:rPr>
        <w:t xml:space="preserve">, </w:t>
      </w:r>
      <w:r>
        <w:rPr>
          <w:rtl w:val="true"/>
          <w:lang w:bidi="he-IL"/>
        </w:rPr>
        <w:t>קיטל זה שימש לתפילה בימים הנוראים</w:t>
      </w:r>
      <w:r>
        <w:rPr>
          <w:rtl w:val="true"/>
          <w:lang w:bidi="he-IL"/>
        </w:rPr>
        <w:t xml:space="preserve">, </w:t>
      </w:r>
      <w:r>
        <w:rPr>
          <w:rtl w:val="true"/>
          <w:lang w:bidi="he-IL"/>
        </w:rPr>
        <w:t>ויש בו קדושה ואסור להכנס בו לבית הכסא כמבואר במשנ</w:t>
      </w:r>
      <w:r>
        <w:rPr>
          <w:rtl w:val="true"/>
          <w:lang w:bidi="he-IL"/>
        </w:rPr>
        <w:t>"</w:t>
      </w:r>
      <w:r>
        <w:rPr>
          <w:rtl w:val="true"/>
          <w:lang w:bidi="he-IL"/>
        </w:rPr>
        <w:t xml:space="preserve">ב </w:t>
      </w:r>
      <w:r>
        <w:rPr>
          <w:rtl w:val="true"/>
          <w:lang w:bidi="he-IL"/>
        </w:rPr>
        <w:t>(</w:t>
      </w:r>
      <w:r>
        <w:rPr>
          <w:rtl w:val="true"/>
          <w:lang w:bidi="he-IL"/>
        </w:rPr>
        <w:t>סימן תרי ס</w:t>
      </w:r>
      <w:r>
        <w:rPr>
          <w:rtl w:val="true"/>
          <w:lang w:bidi="he-IL"/>
        </w:rPr>
        <w:t>"</w:t>
      </w:r>
      <w:r>
        <w:rPr>
          <w:rtl w:val="true"/>
          <w:lang w:bidi="he-IL"/>
        </w:rPr>
        <w:t>ק יח</w:t>
      </w:r>
      <w:r>
        <w:rPr>
          <w:rtl w:val="true"/>
          <w:lang w:bidi="he-IL"/>
        </w:rPr>
        <w:t xml:space="preserve">), </w:t>
      </w:r>
      <w:r>
        <w:rPr>
          <w:rtl w:val="true"/>
          <w:lang w:bidi="he-IL"/>
        </w:rPr>
        <w:t xml:space="preserve">וכתב השער הציון </w:t>
      </w:r>
      <w:r>
        <w:rPr>
          <w:rtl w:val="true"/>
          <w:lang w:bidi="he-IL"/>
        </w:rPr>
        <w:t>(</w:t>
      </w:r>
      <w:r>
        <w:rPr>
          <w:rtl w:val="true"/>
          <w:lang w:bidi="he-IL"/>
        </w:rPr>
        <w:t>סימן קמז ס</w:t>
      </w:r>
      <w:r>
        <w:rPr>
          <w:rtl w:val="true"/>
          <w:lang w:bidi="he-IL"/>
        </w:rPr>
        <w:t>"</w:t>
      </w:r>
      <w:r>
        <w:rPr>
          <w:rtl w:val="true"/>
          <w:lang w:bidi="he-IL"/>
        </w:rPr>
        <w:t>ק כב</w:t>
      </w:r>
      <w:r>
        <w:rPr>
          <w:rtl w:val="true"/>
          <w:lang w:bidi="he-IL"/>
        </w:rPr>
        <w:t xml:space="preserve">) </w:t>
      </w:r>
      <w:r>
        <w:rPr>
          <w:rtl w:val="true"/>
          <w:lang w:bidi="he-IL"/>
        </w:rPr>
        <w:t>שמותר לעשות מקיטל מעיל לספר תורה בלי שינוי כיון שגם הקיטל הוא קצת קדוש</w:t>
      </w:r>
      <w:r>
        <w:rPr>
          <w:rtl w:val="true"/>
          <w:lang w:bidi="he-IL"/>
        </w:rPr>
        <w:t xml:space="preserve">. </w:t>
      </w:r>
      <w:r>
        <w:rPr>
          <w:rtl w:val="true"/>
          <w:lang w:bidi="he-IL"/>
        </w:rPr>
        <w:t>ואיך יתכן שקיטל זה ישמש גם תחפושת לפורים</w:t>
      </w:r>
      <w:r>
        <w:rPr>
          <w:rtl w:val="true"/>
          <w:lang w:bidi="he-IL"/>
        </w:rPr>
        <w:t xml:space="preserve">. </w:t>
      </w:r>
      <w:r>
        <w:rPr>
          <w:rtl w:val="true"/>
          <w:lang w:bidi="he-IL"/>
        </w:rPr>
        <w:t>ואמנם אין זו תחפושת של קלות ראש</w:t>
      </w:r>
      <w:r>
        <w:rPr>
          <w:rtl w:val="true"/>
          <w:lang w:bidi="he-IL"/>
        </w:rPr>
        <w:t xml:space="preserve">, </w:t>
      </w:r>
      <w:r>
        <w:rPr>
          <w:rtl w:val="true"/>
          <w:lang w:bidi="he-IL"/>
        </w:rPr>
        <w:t>אבל הרי קדושתה קלה מקדושת קיטל הדומה לטלית</w:t>
      </w:r>
      <w:r>
        <w:rPr>
          <w:rtl w:val="true"/>
          <w:lang w:bidi="he-IL"/>
        </w:rPr>
        <w:t>.</w:t>
      </w:r>
      <w:r>
        <w:rPr>
          <w:rFonts w:hint="cs"/>
          <w:rtl w:val="true"/>
          <w:lang w:bidi="he-IL"/>
        </w:rPr>
        <w:t xml:space="preserve"> </w:t>
      </w:r>
      <w:r>
        <w:rPr>
          <w:rtl w:val="true"/>
          <w:lang w:bidi="he-IL"/>
        </w:rPr>
        <w:t>אך נראה שמותר להתחפש בהם</w:t>
      </w:r>
      <w:r>
        <w:rPr>
          <w:rtl w:val="true"/>
          <w:lang w:bidi="he-IL"/>
        </w:rPr>
        <w:t xml:space="preserve">, </w:t>
      </w:r>
      <w:r>
        <w:rPr>
          <w:rtl w:val="true"/>
          <w:lang w:bidi="he-IL"/>
        </w:rPr>
        <w:t>כי מה שבגדי כהונה אסור להורידם מקדושתם</w:t>
      </w:r>
      <w:r>
        <w:rPr>
          <w:rtl w:val="true"/>
          <w:lang w:bidi="he-IL"/>
        </w:rPr>
        <w:t xml:space="preserve">, </w:t>
      </w:r>
      <w:r>
        <w:rPr>
          <w:rtl w:val="true"/>
          <w:lang w:bidi="he-IL"/>
        </w:rPr>
        <w:t>הוא משום שהם תשמיש דקדושה</w:t>
      </w:r>
      <w:r>
        <w:rPr>
          <w:rtl w:val="true"/>
          <w:lang w:bidi="he-IL"/>
        </w:rPr>
        <w:t xml:space="preserve">, </w:t>
      </w:r>
      <w:r>
        <w:rPr>
          <w:rtl w:val="true"/>
          <w:lang w:bidi="he-IL"/>
        </w:rPr>
        <w:t>וקיטל הוא רק תשמיש מצוה</w:t>
      </w:r>
      <w:r>
        <w:rPr>
          <w:rtl w:val="true"/>
          <w:lang w:bidi="he-IL"/>
        </w:rPr>
        <w:t xml:space="preserve">, </w:t>
      </w:r>
      <w:r>
        <w:rPr>
          <w:rtl w:val="true"/>
          <w:lang w:bidi="he-IL"/>
        </w:rPr>
        <w:t>ואמרינן במגילה דף כו ע</w:t>
      </w:r>
      <w:r>
        <w:rPr>
          <w:rtl w:val="true"/>
          <w:lang w:bidi="he-IL"/>
        </w:rPr>
        <w:t>"</w:t>
      </w:r>
      <w:r>
        <w:rPr>
          <w:rtl w:val="true"/>
          <w:lang w:bidi="he-IL"/>
        </w:rPr>
        <w:t>ב תנו רבנן תשמישי מצוה נזרקין</w:t>
      </w:r>
      <w:r>
        <w:rPr>
          <w:rtl w:val="true"/>
          <w:lang w:bidi="he-IL"/>
        </w:rPr>
        <w:t xml:space="preserve">, </w:t>
      </w:r>
      <w:r>
        <w:rPr>
          <w:rtl w:val="true"/>
          <w:lang w:bidi="he-IL"/>
        </w:rPr>
        <w:t>תשמישי קדושה נגנזין</w:t>
      </w:r>
      <w:r>
        <w:rPr>
          <w:rtl w:val="true"/>
          <w:lang w:bidi="he-IL"/>
        </w:rPr>
        <w:t xml:space="preserve">. </w:t>
      </w:r>
      <w:r>
        <w:rPr>
          <w:rtl w:val="true"/>
          <w:lang w:bidi="he-IL"/>
        </w:rPr>
        <w:t>ומעיקר הדין אף היה מותר להכנס עם הקיטל לבית הכסא</w:t>
      </w:r>
      <w:r>
        <w:rPr>
          <w:rtl w:val="true"/>
          <w:lang w:bidi="he-IL"/>
        </w:rPr>
        <w:t xml:space="preserve">, </w:t>
      </w:r>
      <w:r>
        <w:rPr>
          <w:rtl w:val="true"/>
          <w:lang w:bidi="he-IL"/>
        </w:rPr>
        <w:t>כמבואר במשנ</w:t>
      </w:r>
      <w:r>
        <w:rPr>
          <w:rtl w:val="true"/>
          <w:lang w:bidi="he-IL"/>
        </w:rPr>
        <w:t>"</w:t>
      </w:r>
      <w:r>
        <w:rPr>
          <w:rtl w:val="true"/>
          <w:lang w:bidi="he-IL"/>
        </w:rPr>
        <w:t xml:space="preserve">ב </w:t>
      </w:r>
      <w:r>
        <w:rPr>
          <w:rtl w:val="true"/>
          <w:lang w:bidi="he-IL"/>
        </w:rPr>
        <w:t>(</w:t>
      </w:r>
      <w:r>
        <w:rPr>
          <w:rtl w:val="true"/>
          <w:lang w:bidi="he-IL"/>
        </w:rPr>
        <w:t>סימן ח ס</w:t>
      </w:r>
      <w:r>
        <w:rPr>
          <w:rtl w:val="true"/>
          <w:lang w:bidi="he-IL"/>
        </w:rPr>
        <w:t>"</w:t>
      </w:r>
      <w:r>
        <w:rPr>
          <w:rtl w:val="true"/>
          <w:lang w:bidi="he-IL"/>
        </w:rPr>
        <w:t>ק לז</w:t>
      </w:r>
      <w:r>
        <w:rPr>
          <w:rtl w:val="true"/>
          <w:lang w:bidi="he-IL"/>
        </w:rPr>
        <w:t xml:space="preserve">) </w:t>
      </w:r>
      <w:r>
        <w:rPr>
          <w:rtl w:val="true"/>
          <w:lang w:bidi="he-IL"/>
        </w:rPr>
        <w:t>שהנכנס לבית הכסא והוריד את הטלית אינו הפסק</w:t>
      </w:r>
      <w:r>
        <w:rPr>
          <w:rtl w:val="true"/>
          <w:lang w:bidi="he-IL"/>
        </w:rPr>
        <w:t xml:space="preserve">, </w:t>
      </w:r>
      <w:r>
        <w:rPr>
          <w:rtl w:val="true"/>
          <w:lang w:bidi="he-IL"/>
        </w:rPr>
        <w:t>דטלית מדינא אינו אסור להכנס עמו לבית הכסא</w:t>
      </w:r>
      <w:r>
        <w:rPr>
          <w:rtl w:val="true"/>
          <w:lang w:bidi="he-IL"/>
        </w:rPr>
        <w:t xml:space="preserve">, </w:t>
      </w:r>
      <w:r>
        <w:rPr>
          <w:rtl w:val="true"/>
          <w:lang w:bidi="he-IL"/>
        </w:rPr>
        <w:t>רק דאינו נכון לעשות כן</w:t>
      </w:r>
      <w:r>
        <w:rPr>
          <w:rtl w:val="true"/>
          <w:lang w:bidi="he-IL"/>
        </w:rPr>
        <w:t xml:space="preserve">. </w:t>
      </w:r>
      <w:r>
        <w:rPr>
          <w:rtl w:val="true"/>
          <w:lang w:bidi="he-IL"/>
        </w:rPr>
        <w:t>ודין הקיטל כדין הטלית</w:t>
      </w:r>
      <w:r>
        <w:rPr>
          <w:rtl w:val="true"/>
          <w:lang w:bidi="he-IL"/>
        </w:rPr>
        <w:t xml:space="preserve">, </w:t>
      </w:r>
      <w:r>
        <w:rPr>
          <w:rtl w:val="true"/>
          <w:lang w:bidi="he-IL"/>
        </w:rPr>
        <w:t>כמבואר במשנ</w:t>
      </w:r>
      <w:r>
        <w:rPr>
          <w:rtl w:val="true"/>
          <w:lang w:bidi="he-IL"/>
        </w:rPr>
        <w:t>"</w:t>
      </w:r>
      <w:r>
        <w:rPr>
          <w:rtl w:val="true"/>
          <w:lang w:bidi="he-IL"/>
        </w:rPr>
        <w:t xml:space="preserve">ב </w:t>
      </w:r>
      <w:r>
        <w:rPr>
          <w:rtl w:val="true"/>
          <w:lang w:bidi="he-IL"/>
        </w:rPr>
        <w:t>(</w:t>
      </w:r>
      <w:r>
        <w:rPr>
          <w:rtl w:val="true"/>
          <w:lang w:bidi="he-IL"/>
        </w:rPr>
        <w:t>סימן כא ס</w:t>
      </w:r>
      <w:r>
        <w:rPr>
          <w:rtl w:val="true"/>
          <w:lang w:bidi="he-IL"/>
        </w:rPr>
        <w:t>"</w:t>
      </w:r>
      <w:r>
        <w:rPr>
          <w:rtl w:val="true"/>
          <w:lang w:bidi="he-IL"/>
        </w:rPr>
        <w:t>ק יד</w:t>
      </w:r>
      <w:r>
        <w:rPr>
          <w:rtl w:val="true"/>
          <w:lang w:bidi="he-IL"/>
        </w:rPr>
        <w:t xml:space="preserve">) </w:t>
      </w:r>
      <w:r>
        <w:rPr>
          <w:rtl w:val="true"/>
          <w:lang w:bidi="he-IL"/>
        </w:rPr>
        <w:t>אלו טליתות של מצוה שמיוחדין רק להתפלל בהן</w:t>
      </w:r>
      <w:r>
        <w:rPr>
          <w:rtl w:val="true"/>
          <w:lang w:bidi="he-IL"/>
        </w:rPr>
        <w:t xml:space="preserve">, </w:t>
      </w:r>
      <w:r>
        <w:rPr>
          <w:rtl w:val="true"/>
          <w:lang w:bidi="he-IL"/>
        </w:rPr>
        <w:t>אין נכון שיכנס בהן לבית הכסא</w:t>
      </w:r>
      <w:r>
        <w:rPr>
          <w:rtl w:val="true"/>
          <w:lang w:bidi="he-IL"/>
        </w:rPr>
        <w:t xml:space="preserve">, </w:t>
      </w:r>
      <w:r>
        <w:rPr>
          <w:rtl w:val="true"/>
          <w:lang w:bidi="he-IL"/>
        </w:rPr>
        <w:t>אך להשתין בהן מותר</w:t>
      </w:r>
      <w:r>
        <w:rPr>
          <w:rtl w:val="true"/>
          <w:lang w:bidi="he-IL"/>
        </w:rPr>
        <w:t xml:space="preserve">, </w:t>
      </w:r>
      <w:r>
        <w:rPr>
          <w:rtl w:val="true"/>
          <w:lang w:bidi="he-IL"/>
        </w:rPr>
        <w:t>גם ההולכים ביום כיפור לפנות</w:t>
      </w:r>
      <w:r>
        <w:rPr>
          <w:rtl w:val="true"/>
          <w:lang w:bidi="he-IL"/>
        </w:rPr>
        <w:t xml:space="preserve">, </w:t>
      </w:r>
      <w:r>
        <w:rPr>
          <w:rtl w:val="true"/>
          <w:lang w:bidi="he-IL"/>
        </w:rPr>
        <w:t>ומלובשים בקיטל</w:t>
      </w:r>
      <w:r>
        <w:rPr>
          <w:rtl w:val="true"/>
          <w:lang w:bidi="he-IL"/>
        </w:rPr>
        <w:t xml:space="preserve">, </w:t>
      </w:r>
      <w:r>
        <w:rPr>
          <w:rtl w:val="true"/>
          <w:lang w:bidi="he-IL"/>
        </w:rPr>
        <w:t>צריך שיפשוט הקיטל כיון שבגד זה מיוחד רק להתפלל</w:t>
      </w:r>
      <w:r>
        <w:rPr>
          <w:rFonts w:hint="cs"/>
          <w:rtl w:val="true"/>
          <w:lang w:bidi="he-IL"/>
        </w:rPr>
        <w:t>".</w:t>
      </w:r>
      <w:bookmarkEnd w:id="24"/>
    </w:p>
    <w:p>
      <w:pPr>
        <w:pStyle w:val="Normal"/>
        <w:bidi w:val="1"/>
        <w:ind w:end="0"/>
        <w:jc w:val="both"/>
        <w:rPr/>
      </w:pPr>
      <w:r>
        <w:rPr>
          <w:rtl w:val="true"/>
        </w:rPr>
      </w:r>
    </w:p>
    <w:p>
      <w:pPr>
        <w:pStyle w:val="Normal"/>
        <w:numPr>
          <w:ilvl w:val="0"/>
          <w:numId w:val="8"/>
        </w:numPr>
        <w:bidi w:val="1"/>
        <w:ind w:hanging="57" w:start="142" w:end="0"/>
        <w:jc w:val="both"/>
        <w:rPr>
          <w:rFonts w:hint="cs"/>
        </w:rPr>
      </w:pPr>
      <w:r>
        <w:rPr>
          <w:rFonts w:hint="cs"/>
          <w:sz w:val="28"/>
          <w:szCs w:val="28"/>
          <w:u w:val="single"/>
          <w:rtl w:val="true"/>
          <w:lang w:bidi="he-IL"/>
        </w:rPr>
        <w:t>שמחה ביום הכיפורים</w:t>
      </w:r>
      <w:r>
        <w:rPr>
          <w:rFonts w:hint="cs"/>
          <w:rtl w:val="true"/>
          <w:lang w:bidi="he-IL"/>
        </w:rPr>
        <w:t>.</w:t>
      </w:r>
    </w:p>
    <w:p>
      <w:pPr>
        <w:pStyle w:val="Normal"/>
        <w:numPr>
          <w:ilvl w:val="1"/>
          <w:numId w:val="8"/>
        </w:numPr>
        <w:bidi w:val="1"/>
        <w:ind w:hanging="57" w:start="227" w:end="0"/>
        <w:jc w:val="both"/>
        <w:rPr>
          <w:lang w:bidi="he-IL"/>
        </w:rPr>
      </w:pPr>
      <w:r>
        <w:rPr>
          <w:u w:val="single"/>
          <w:rtl w:val="true"/>
        </w:rPr>
        <w:t>הושע</w:t>
      </w:r>
      <w:r>
        <w:rPr>
          <w:rtl w:val="true"/>
        </w:rPr>
        <w:t xml:space="preserve"> </w:t>
      </w:r>
      <w:r>
        <w:rPr>
          <w:rFonts w:hint="cs"/>
          <w:rtl w:val="true"/>
        </w:rPr>
        <w:t>(</w:t>
      </w:r>
      <w:r>
        <w:rPr>
          <w:rtl w:val="true"/>
        </w:rPr>
        <w:t>פרק ב</w:t>
      </w:r>
      <w:r>
        <w:rPr>
          <w:rFonts w:hint="cs"/>
          <w:rtl w:val="true"/>
        </w:rPr>
        <w:t>'</w:t>
      </w:r>
      <w:r>
        <w:rPr>
          <w:rtl w:val="true"/>
        </w:rPr>
        <w:t xml:space="preserve"> </w:t>
      </w:r>
      <w:r>
        <w:rPr>
          <w:rFonts w:hint="cs"/>
          <w:rtl w:val="true"/>
        </w:rPr>
        <w:t xml:space="preserve">פסוק </w:t>
      </w:r>
      <w:r>
        <w:rPr>
          <w:rtl w:val="true"/>
        </w:rPr>
        <w:t>י</w:t>
      </w:r>
      <w:r>
        <w:rPr>
          <w:rFonts w:hint="cs"/>
          <w:rtl w:val="true"/>
        </w:rPr>
        <w:t>"</w:t>
      </w:r>
      <w:r>
        <w:rPr>
          <w:rtl w:val="true"/>
        </w:rPr>
        <w:t>ג</w:t>
      </w:r>
      <w:r>
        <w:rPr>
          <w:rtl w:val="true"/>
        </w:rPr>
        <w:t>)</w:t>
      </w:r>
      <w:r>
        <w:rPr>
          <w:rFonts w:hint="cs"/>
          <w:rtl w:val="true"/>
        </w:rPr>
        <w:t xml:space="preserve"> </w:t>
      </w:r>
      <w:r>
        <w:rPr>
          <w:rtl w:val="true"/>
        </w:rPr>
        <w:t xml:space="preserve">– </w:t>
      </w:r>
      <w:r>
        <w:rPr>
          <w:rFonts w:hint="cs"/>
          <w:rtl w:val="true"/>
        </w:rPr>
        <w:t>"</w:t>
      </w:r>
      <w:r>
        <w:rPr>
          <w:rtl w:val="true"/>
        </w:rPr>
        <w:t>וְהִשְׁבַּתִּי כָּל מְשׂוֹשָׂהּ חַגָּהּ חָדְשָׁהּ וְשַׁבַּתָּהּ וְכֹל מוֹעֲדָהּ</w:t>
      </w:r>
      <w:r>
        <w:rPr>
          <w:rFonts w:hint="cs"/>
          <w:rtl w:val="true"/>
        </w:rPr>
        <w:t>".</w:t>
      </w:r>
    </w:p>
    <w:p>
      <w:pPr>
        <w:pStyle w:val="Normal"/>
        <w:numPr>
          <w:ilvl w:val="2"/>
          <w:numId w:val="8"/>
        </w:numPr>
        <w:bidi w:val="1"/>
        <w:ind w:hanging="57" w:start="397" w:end="0"/>
        <w:jc w:val="both"/>
        <w:rPr>
          <w:lang w:bidi="he-IL"/>
        </w:rPr>
      </w:pPr>
      <w:r>
        <w:rPr>
          <w:rFonts w:hint="cs"/>
          <w:u w:val="single"/>
          <w:rtl w:val="true"/>
        </w:rPr>
        <w:t>רד</w:t>
      </w:r>
      <w:r>
        <w:rPr>
          <w:rFonts w:hint="cs"/>
          <w:u w:val="single"/>
          <w:rtl w:val="true"/>
        </w:rPr>
        <w:t>"</w:t>
      </w:r>
      <w:r>
        <w:rPr>
          <w:rFonts w:hint="cs"/>
          <w:u w:val="single"/>
          <w:rtl w:val="true"/>
        </w:rPr>
        <w:t>ק</w:t>
      </w:r>
      <w:r>
        <w:rPr>
          <w:rFonts w:hint="cs"/>
          <w:rtl w:val="true"/>
        </w:rPr>
        <w:t xml:space="preserve"> </w:t>
      </w:r>
      <w:r>
        <w:rPr>
          <w:rFonts w:hint="cs"/>
          <w:rtl w:val="true"/>
        </w:rPr>
        <w:t>(</w:t>
      </w:r>
      <w:r>
        <w:rPr>
          <w:rFonts w:hint="cs"/>
          <w:rtl w:val="true"/>
        </w:rPr>
        <w:t>הושע פרק ב</w:t>
      </w:r>
      <w:r>
        <w:rPr>
          <w:rFonts w:hint="cs"/>
          <w:rtl w:val="true"/>
        </w:rPr>
        <w:t xml:space="preserve">' </w:t>
      </w:r>
      <w:r>
        <w:rPr>
          <w:rFonts w:hint="cs"/>
          <w:rtl w:val="true"/>
        </w:rPr>
        <w:t>פסוק י</w:t>
      </w:r>
      <w:r>
        <w:rPr>
          <w:rFonts w:hint="cs"/>
          <w:rtl w:val="true"/>
        </w:rPr>
        <w:t>"</w:t>
      </w:r>
      <w:r>
        <w:rPr>
          <w:rFonts w:hint="cs"/>
          <w:rtl w:val="true"/>
        </w:rPr>
        <w:t>ג</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ברע</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על שו</w:t>
      </w:r>
      <w:r>
        <w:rPr>
          <w:rFonts w:hint="cs"/>
          <w:rtl w:val="true"/>
        </w:rPr>
        <w:t>"</w:t>
      </w:r>
      <w:r>
        <w:rPr>
          <w:rFonts w:hint="cs"/>
          <w:rtl w:val="true"/>
        </w:rPr>
        <w:t>ע סי</w:t>
      </w:r>
      <w:r>
        <w:rPr>
          <w:rFonts w:hint="cs"/>
          <w:rtl w:val="true"/>
        </w:rPr>
        <w:t xml:space="preserve">' </w:t>
      </w:r>
      <w:r>
        <w:rPr>
          <w:rFonts w:hint="cs"/>
          <w:rtl w:val="true"/>
        </w:rPr>
        <w:t>תרס</w:t>
      </w:r>
      <w:r>
        <w:rPr>
          <w:rFonts w:hint="cs"/>
          <w:rtl w:val="true"/>
        </w:rPr>
        <w:t>"</w:t>
      </w:r>
      <w:r>
        <w:rPr>
          <w:rFonts w:hint="cs"/>
          <w:rtl w:val="true"/>
        </w:rPr>
        <w:t>ח</w:t>
      </w:r>
      <w:r>
        <w:rPr>
          <w:rFonts w:hint="cs"/>
          <w:rtl w:val="true"/>
        </w:rPr>
        <w:t>) – "</w:t>
      </w:r>
      <w:r>
        <w:rPr>
          <w:rFonts w:hint="cs"/>
          <w:u w:val="single"/>
          <w:rtl w:val="true"/>
        </w:rPr>
        <w:t>ורב סעדיה גאון</w:t>
      </w:r>
      <w:r>
        <w:rPr>
          <w:rFonts w:hint="cs"/>
          <w:rtl w:val="true"/>
        </w:rPr>
        <w:t xml:space="preserve"> ז</w:t>
      </w:r>
      <w:r>
        <w:rPr>
          <w:rFonts w:hint="cs"/>
          <w:rtl w:val="true"/>
        </w:rPr>
        <w:t>"</w:t>
      </w:r>
      <w:r>
        <w:rPr>
          <w:rFonts w:hint="cs"/>
          <w:rtl w:val="true"/>
        </w:rPr>
        <w:t>ל פי</w:t>
      </w:r>
      <w:r>
        <w:rPr>
          <w:rFonts w:hint="cs"/>
          <w:rtl w:val="true"/>
        </w:rPr>
        <w:t xml:space="preserve">' </w:t>
      </w:r>
      <w:r>
        <w:rPr>
          <w:rFonts w:hint="cs"/>
          <w:rtl w:val="true"/>
        </w:rPr>
        <w:t>חגה שלש רגלים וכל מועדה ר</w:t>
      </w:r>
      <w:r>
        <w:rPr>
          <w:rFonts w:hint="cs"/>
          <w:rtl w:val="true"/>
        </w:rPr>
        <w:t>"</w:t>
      </w:r>
      <w:r>
        <w:rPr>
          <w:rFonts w:hint="cs"/>
          <w:rtl w:val="true"/>
        </w:rPr>
        <w:t>ה ויום הכפורי</w:t>
      </w:r>
      <w:r>
        <w:rPr>
          <w:rFonts w:hint="cs"/>
          <w:rtl w:val="true"/>
        </w:rPr>
        <w:t xml:space="preserve">' </w:t>
      </w:r>
      <w:r>
        <w:rPr>
          <w:rFonts w:hint="cs"/>
          <w:rtl w:val="true"/>
        </w:rPr>
        <w:t>ושמיני עצרת</w:t>
      </w:r>
      <w:r>
        <w:rPr>
          <w:rFonts w:hint="cs"/>
          <w:rtl w:val="true"/>
        </w:rPr>
        <w:t>".</w:t>
      </w:r>
    </w:p>
    <w:p>
      <w:pPr>
        <w:pStyle w:val="Normal"/>
        <w:numPr>
          <w:ilvl w:val="2"/>
          <w:numId w:val="8"/>
        </w:numPr>
        <w:bidi w:val="1"/>
        <w:ind w:hanging="57" w:start="397" w:end="0"/>
        <w:jc w:val="both"/>
        <w:rPr/>
      </w:pPr>
      <w:r>
        <w:rPr>
          <w:rFonts w:hint="cs"/>
          <w:u w:val="single"/>
          <w:rtl w:val="true"/>
        </w:rPr>
        <w:t>מצודת דוד</w:t>
      </w:r>
      <w:r>
        <w:rPr>
          <w:rFonts w:hint="cs"/>
          <w:rtl w:val="true"/>
        </w:rPr>
        <w:t xml:space="preserve"> </w:t>
      </w:r>
      <w:r>
        <w:rPr>
          <w:rFonts w:hint="cs"/>
          <w:rtl w:val="true"/>
        </w:rPr>
        <w:t>(</w:t>
      </w:r>
      <w:r>
        <w:rPr>
          <w:rFonts w:hint="cs"/>
          <w:rtl w:val="true"/>
        </w:rPr>
        <w:t>הושע פרק ב</w:t>
      </w:r>
      <w:r>
        <w:rPr>
          <w:rFonts w:hint="cs"/>
          <w:rtl w:val="true"/>
        </w:rPr>
        <w:t xml:space="preserve">' </w:t>
      </w:r>
      <w:r>
        <w:rPr>
          <w:rFonts w:hint="cs"/>
          <w:rtl w:val="true"/>
        </w:rPr>
        <w:t>פסוק י</w:t>
      </w:r>
      <w:r>
        <w:rPr>
          <w:rFonts w:hint="cs"/>
          <w:rtl w:val="true"/>
        </w:rPr>
        <w:t>"</w:t>
      </w:r>
      <w:r>
        <w:rPr>
          <w:rFonts w:hint="cs"/>
          <w:rtl w:val="true"/>
        </w:rPr>
        <w:t>ג</w:t>
      </w:r>
      <w:r>
        <w:rPr>
          <w:rFonts w:hint="cs"/>
          <w:rtl w:val="true"/>
        </w:rPr>
        <w:t>) – "</w:t>
      </w:r>
      <w:r>
        <w:rPr>
          <w:rFonts w:hint="cs"/>
          <w:rtl w:val="true"/>
        </w:rPr>
        <w:t>וכל מועדה</w:t>
      </w:r>
      <w:r>
        <w:rPr>
          <w:rFonts w:hint="cs"/>
          <w:rtl w:val="true"/>
        </w:rPr>
        <w:t xml:space="preserve">. </w:t>
      </w:r>
      <w:r>
        <w:rPr>
          <w:rFonts w:hint="cs"/>
          <w:rtl w:val="true"/>
        </w:rPr>
        <w:t>הם ר</w:t>
      </w:r>
      <w:r>
        <w:rPr>
          <w:rFonts w:hint="cs"/>
          <w:rtl w:val="true"/>
        </w:rPr>
        <w:t>"</w:t>
      </w:r>
      <w:r>
        <w:rPr>
          <w:rFonts w:hint="cs"/>
          <w:rtl w:val="true"/>
        </w:rPr>
        <w:t>ה ויוה</w:t>
      </w:r>
      <w:r>
        <w:rPr>
          <w:rFonts w:hint="cs"/>
          <w:rtl w:val="true"/>
        </w:rPr>
        <w:t>"</w:t>
      </w:r>
      <w:r>
        <w:rPr>
          <w:rFonts w:hint="cs"/>
          <w:rtl w:val="true"/>
        </w:rPr>
        <w:t>כ וש</w:t>
      </w:r>
      <w:r>
        <w:rPr>
          <w:rFonts w:hint="cs"/>
          <w:rtl w:val="true"/>
        </w:rPr>
        <w:t>"</w:t>
      </w:r>
      <w:r>
        <w:rPr>
          <w:rFonts w:hint="cs"/>
          <w:rtl w:val="true"/>
        </w:rPr>
        <w:t>ע</w:t>
      </w:r>
      <w:r>
        <w:rPr>
          <w:rFonts w:hint="cs"/>
          <w:rtl w:val="true"/>
        </w:rPr>
        <w:t>".</w:t>
      </w:r>
    </w:p>
    <w:p>
      <w:pPr>
        <w:pStyle w:val="Normal"/>
        <w:numPr>
          <w:ilvl w:val="2"/>
          <w:numId w:val="8"/>
        </w:numPr>
        <w:bidi w:val="1"/>
        <w:ind w:hanging="57" w:start="397" w:end="0"/>
        <w:jc w:val="both"/>
        <w:rPr/>
      </w:pPr>
      <w:r>
        <w:rPr>
          <w:rFonts w:hint="cs"/>
          <w:u w:val="single"/>
          <w:rtl w:val="true"/>
        </w:rPr>
        <w:t>מלבים</w:t>
      </w:r>
      <w:r>
        <w:rPr>
          <w:rFonts w:hint="cs"/>
          <w:rtl w:val="true"/>
        </w:rPr>
        <w:t xml:space="preserve"> </w:t>
      </w:r>
      <w:r>
        <w:rPr>
          <w:rFonts w:hint="cs"/>
          <w:rtl w:val="true"/>
        </w:rPr>
        <w:t>(</w:t>
      </w:r>
      <w:r>
        <w:rPr>
          <w:rFonts w:hint="cs"/>
          <w:rtl w:val="true"/>
        </w:rPr>
        <w:t>ביאור המלות</w:t>
      </w:r>
      <w:r>
        <w:rPr>
          <w:rFonts w:hint="cs"/>
          <w:rtl w:val="true"/>
        </w:rPr>
        <w:t xml:space="preserve">, </w:t>
      </w:r>
      <w:r>
        <w:rPr>
          <w:rFonts w:hint="cs"/>
          <w:rtl w:val="true"/>
        </w:rPr>
        <w:t>הושע פרק ב</w:t>
      </w:r>
      <w:r>
        <w:rPr>
          <w:rFonts w:hint="cs"/>
          <w:rtl w:val="true"/>
        </w:rPr>
        <w:t xml:space="preserve">' </w:t>
      </w:r>
      <w:r>
        <w:rPr>
          <w:rFonts w:hint="cs"/>
          <w:rtl w:val="true"/>
        </w:rPr>
        <w:t>פסוק י</w:t>
      </w:r>
      <w:r>
        <w:rPr>
          <w:rFonts w:hint="cs"/>
          <w:rtl w:val="true"/>
        </w:rPr>
        <w:t>"</w:t>
      </w:r>
      <w:r>
        <w:rPr>
          <w:rFonts w:hint="cs"/>
          <w:rtl w:val="true"/>
        </w:rPr>
        <w:t>ג</w:t>
      </w:r>
      <w:r>
        <w:rPr>
          <w:rFonts w:hint="cs"/>
          <w:rtl w:val="true"/>
        </w:rPr>
        <w:t>) – "</w:t>
      </w:r>
      <w:r>
        <w:rPr>
          <w:rFonts w:hint="cs"/>
          <w:rtl w:val="true"/>
        </w:rPr>
        <w:t>חגה מועדה</w:t>
      </w:r>
      <w:r>
        <w:rPr>
          <w:rFonts w:hint="cs"/>
          <w:rtl w:val="true"/>
        </w:rPr>
        <w:t xml:space="preserve">. </w:t>
      </w:r>
      <w:r>
        <w:rPr>
          <w:rFonts w:hint="cs"/>
          <w:rtl w:val="true"/>
        </w:rPr>
        <w:t>החג הם הימים שמרבים להביא בם שלמי חגיגה</w:t>
      </w:r>
      <w:r>
        <w:rPr>
          <w:rFonts w:hint="cs"/>
          <w:rtl w:val="true"/>
        </w:rPr>
        <w:t xml:space="preserve">, </w:t>
      </w:r>
      <w:r>
        <w:rPr>
          <w:rFonts w:hint="cs"/>
          <w:rtl w:val="true"/>
        </w:rPr>
        <w:t>והמועד כולל כל מועדים הקבועים</w:t>
      </w:r>
      <w:r>
        <w:rPr>
          <w:rFonts w:hint="cs"/>
          <w:rtl w:val="true"/>
        </w:rPr>
        <w:t xml:space="preserve">, </w:t>
      </w:r>
      <w:r>
        <w:rPr>
          <w:rFonts w:hint="cs"/>
          <w:b/>
          <w:b/>
          <w:bCs/>
          <w:rtl w:val="true"/>
        </w:rPr>
        <w:t>ור</w:t>
      </w:r>
      <w:r>
        <w:rPr>
          <w:rFonts w:hint="cs"/>
          <w:b/>
          <w:bCs/>
          <w:rtl w:val="true"/>
        </w:rPr>
        <w:t>"</w:t>
      </w:r>
      <w:r>
        <w:rPr>
          <w:rFonts w:hint="cs"/>
          <w:b/>
          <w:b/>
          <w:bCs/>
          <w:rtl w:val="true"/>
        </w:rPr>
        <w:t>ה ויוה</w:t>
      </w:r>
      <w:r>
        <w:rPr>
          <w:rFonts w:hint="cs"/>
          <w:b/>
          <w:bCs/>
          <w:rtl w:val="true"/>
        </w:rPr>
        <w:t>"</w:t>
      </w:r>
      <w:r>
        <w:rPr>
          <w:rFonts w:hint="cs"/>
          <w:b/>
          <w:b/>
          <w:bCs/>
          <w:rtl w:val="true"/>
        </w:rPr>
        <w:t>כ לא נקראו בשם חג בשום מקום</w:t>
      </w:r>
      <w:r>
        <w:rPr>
          <w:rFonts w:hint="cs"/>
          <w:rtl w:val="true"/>
        </w:rPr>
        <w:t xml:space="preserve">, </w:t>
      </w:r>
      <w:r>
        <w:rPr>
          <w:rFonts w:hint="cs"/>
          <w:rtl w:val="true"/>
        </w:rPr>
        <w:t>כי לא הביאו בהם שלמי חגיגה</w:t>
      </w:r>
      <w:r>
        <w:rPr>
          <w:rFonts w:hint="cs"/>
          <w:rtl w:val="true"/>
        </w:rPr>
        <w:t xml:space="preserve">, </w:t>
      </w:r>
      <w:r>
        <w:rPr>
          <w:rFonts w:hint="cs"/>
          <w:rtl w:val="true"/>
        </w:rPr>
        <w:t>כמ</w:t>
      </w:r>
      <w:r>
        <w:rPr>
          <w:rFonts w:hint="cs"/>
          <w:rtl w:val="true"/>
        </w:rPr>
        <w:t>"</w:t>
      </w:r>
      <w:r>
        <w:rPr>
          <w:rFonts w:hint="cs"/>
          <w:rtl w:val="true"/>
        </w:rPr>
        <w:t xml:space="preserve">ש באילת השחר </w:t>
      </w:r>
      <w:r>
        <w:rPr>
          <w:rFonts w:hint="cs"/>
          <w:rtl w:val="true"/>
        </w:rPr>
        <w:t>(</w:t>
      </w:r>
      <w:r>
        <w:rPr>
          <w:rFonts w:hint="cs"/>
          <w:rtl w:val="true"/>
        </w:rPr>
        <w:t>כלל תקמ</w:t>
      </w:r>
      <w:r>
        <w:rPr>
          <w:rFonts w:hint="cs"/>
          <w:rtl w:val="true"/>
        </w:rPr>
        <w:t>"</w:t>
      </w:r>
      <w:r>
        <w:rPr>
          <w:rFonts w:hint="cs"/>
          <w:rtl w:val="true"/>
        </w:rPr>
        <w:t>ה</w:t>
      </w:r>
      <w:r>
        <w:rPr>
          <w:rFonts w:hint="cs"/>
          <w:rtl w:val="true"/>
        </w:rPr>
        <w:t xml:space="preserve">) </w:t>
      </w:r>
      <w:r>
        <w:rPr>
          <w:rFonts w:hint="cs"/>
          <w:rtl w:val="true"/>
        </w:rPr>
        <w:t xml:space="preserve">וביחזקאל </w:t>
      </w:r>
      <w:r>
        <w:rPr>
          <w:rFonts w:hint="cs"/>
          <w:rtl w:val="true"/>
        </w:rPr>
        <w:t>(</w:t>
      </w:r>
      <w:r>
        <w:rPr>
          <w:rFonts w:hint="cs"/>
          <w:rtl w:val="true"/>
        </w:rPr>
        <w:t>מ</w:t>
      </w:r>
      <w:r>
        <w:rPr>
          <w:rFonts w:hint="cs"/>
          <w:rtl w:val="true"/>
        </w:rPr>
        <w:t>"</w:t>
      </w:r>
      <w:r>
        <w:rPr>
          <w:rFonts w:hint="cs"/>
          <w:rtl w:val="true"/>
        </w:rPr>
        <w:t>ה י</w:t>
      </w:r>
      <w:r>
        <w:rPr>
          <w:rFonts w:hint="cs"/>
          <w:rtl w:val="true"/>
        </w:rPr>
        <w:t>"</w:t>
      </w:r>
      <w:r>
        <w:rPr>
          <w:rFonts w:hint="cs"/>
          <w:rtl w:val="true"/>
        </w:rPr>
        <w:t>ז</w:t>
      </w:r>
      <w:r>
        <w:rPr>
          <w:rFonts w:hint="cs"/>
          <w:rtl w:val="true"/>
        </w:rPr>
        <w:t xml:space="preserve">, </w:t>
      </w:r>
      <w:r>
        <w:rPr>
          <w:rFonts w:hint="cs"/>
          <w:rtl w:val="true"/>
        </w:rPr>
        <w:t>מ</w:t>
      </w:r>
      <w:r>
        <w:rPr>
          <w:rFonts w:hint="cs"/>
          <w:rtl w:val="true"/>
        </w:rPr>
        <w:t>"</w:t>
      </w:r>
      <w:r>
        <w:rPr>
          <w:rFonts w:hint="cs"/>
          <w:rtl w:val="true"/>
        </w:rPr>
        <w:t>ו י</w:t>
      </w:r>
      <w:r>
        <w:rPr>
          <w:rFonts w:hint="cs"/>
          <w:rtl w:val="true"/>
        </w:rPr>
        <w:t>"</w:t>
      </w:r>
      <w:r>
        <w:rPr>
          <w:rFonts w:hint="cs"/>
          <w:rtl w:val="true"/>
        </w:rPr>
        <w:t>א</w:t>
      </w:r>
      <w:r>
        <w:rPr>
          <w:rFonts w:hint="cs"/>
          <w:rtl w:val="true"/>
        </w:rPr>
        <w:t xml:space="preserve">), </w:t>
      </w:r>
      <w:r>
        <w:rPr>
          <w:rFonts w:hint="cs"/>
          <w:rtl w:val="true"/>
        </w:rPr>
        <w:t>ולעומת זה מועדים הם הקבועים</w:t>
      </w:r>
      <w:r>
        <w:rPr>
          <w:rFonts w:hint="cs"/>
          <w:rtl w:val="true"/>
        </w:rPr>
        <w:t xml:space="preserve">, </w:t>
      </w:r>
      <w:r>
        <w:rPr>
          <w:rFonts w:hint="cs"/>
          <w:rtl w:val="true"/>
        </w:rPr>
        <w:t>וחג יקרא גם הבלתי קבוע אם יעשה לו חג לזבוח זבחים</w:t>
      </w:r>
      <w:r>
        <w:rPr>
          <w:rFonts w:hint="cs"/>
          <w:rtl w:val="true"/>
        </w:rPr>
        <w:t xml:space="preserve">, </w:t>
      </w:r>
      <w:r>
        <w:rPr>
          <w:rFonts w:hint="cs"/>
          <w:rtl w:val="true"/>
        </w:rPr>
        <w:t>כמו חג לה</w:t>
      </w:r>
      <w:r>
        <w:rPr>
          <w:rFonts w:hint="cs"/>
          <w:rtl w:val="true"/>
        </w:rPr>
        <w:t xml:space="preserve">' </w:t>
      </w:r>
      <w:r>
        <w:rPr>
          <w:rFonts w:hint="cs"/>
          <w:rtl w:val="true"/>
        </w:rPr>
        <w:t>מחר</w:t>
      </w:r>
      <w:r>
        <w:rPr>
          <w:rFonts w:hint="cs"/>
          <w:rtl w:val="true"/>
        </w:rPr>
        <w:t xml:space="preserve">, </w:t>
      </w:r>
      <w:r>
        <w:rPr>
          <w:rFonts w:hint="cs"/>
          <w:rtl w:val="true"/>
        </w:rPr>
        <w:t>ובזה מוסיף במ</w:t>
      </w:r>
      <w:r>
        <w:rPr>
          <w:rFonts w:hint="cs"/>
          <w:rtl w:val="true"/>
        </w:rPr>
        <w:t>"</w:t>
      </w:r>
      <w:r>
        <w:rPr>
          <w:rFonts w:hint="cs"/>
          <w:rtl w:val="true"/>
        </w:rPr>
        <w:t>ש וכל מועדה</w:t>
      </w:r>
      <w:r>
        <w:rPr>
          <w:rFonts w:hint="cs"/>
          <w:rtl w:val="true"/>
        </w:rPr>
        <w:t>".</w:t>
      </w:r>
    </w:p>
    <w:p>
      <w:pPr>
        <w:pStyle w:val="Normal"/>
        <w:bidi w:val="1"/>
        <w:ind w:start="397" w:end="0"/>
        <w:jc w:val="both"/>
        <w:rPr/>
      </w:pPr>
      <w:r>
        <w:rPr>
          <w:rFonts w:hint="cs"/>
          <w:u w:val="single"/>
          <w:rtl w:val="true"/>
        </w:rPr>
        <w:t>מלבים</w:t>
      </w:r>
      <w:r>
        <w:rPr>
          <w:rFonts w:hint="cs"/>
          <w:rtl w:val="true"/>
        </w:rPr>
        <w:t xml:space="preserve"> </w:t>
      </w:r>
      <w:r>
        <w:rPr>
          <w:rFonts w:hint="cs"/>
          <w:rtl w:val="true"/>
        </w:rPr>
        <w:t>(</w:t>
      </w:r>
      <w:r>
        <w:rPr>
          <w:rFonts w:hint="cs"/>
          <w:rtl w:val="true"/>
        </w:rPr>
        <w:t>ביאור המילות</w:t>
      </w:r>
      <w:r>
        <w:rPr>
          <w:rFonts w:hint="cs"/>
          <w:rtl w:val="true"/>
        </w:rPr>
        <w:t xml:space="preserve">, </w:t>
      </w:r>
      <w:r>
        <w:rPr>
          <w:rFonts w:hint="cs"/>
          <w:rtl w:val="true"/>
        </w:rPr>
        <w:t>יחזקאל פרק מ</w:t>
      </w:r>
      <w:r>
        <w:rPr>
          <w:rFonts w:hint="cs"/>
          <w:rtl w:val="true"/>
        </w:rPr>
        <w:t>"</w:t>
      </w:r>
      <w:r>
        <w:rPr>
          <w:rFonts w:hint="cs"/>
          <w:rtl w:val="true"/>
        </w:rPr>
        <w:t>ה פסוק י</w:t>
      </w:r>
      <w:r>
        <w:rPr>
          <w:rFonts w:hint="cs"/>
          <w:rtl w:val="true"/>
        </w:rPr>
        <w:t>"</w:t>
      </w:r>
      <w:r>
        <w:rPr>
          <w:rFonts w:hint="cs"/>
          <w:rtl w:val="true"/>
        </w:rPr>
        <w:t>ז</w:t>
      </w:r>
      <w:r>
        <w:rPr>
          <w:rFonts w:hint="cs"/>
          <w:rtl w:val="true"/>
        </w:rPr>
        <w:t>) – "</w:t>
      </w:r>
      <w:r>
        <w:rPr>
          <w:rFonts w:hint="cs"/>
          <w:rtl w:val="true"/>
        </w:rPr>
        <w:t>חגים</w:t>
      </w:r>
      <w:r>
        <w:rPr>
          <w:rFonts w:hint="cs"/>
          <w:rtl w:val="true"/>
        </w:rPr>
        <w:t xml:space="preserve">, </w:t>
      </w:r>
      <w:r>
        <w:rPr>
          <w:rFonts w:hint="cs"/>
          <w:rtl w:val="true"/>
        </w:rPr>
        <w:t>מועדים</w:t>
      </w:r>
      <w:r>
        <w:rPr>
          <w:rFonts w:hint="cs"/>
          <w:rtl w:val="true"/>
        </w:rPr>
        <w:t xml:space="preserve">. </w:t>
      </w:r>
      <w:r>
        <w:rPr>
          <w:rFonts w:hint="cs"/>
          <w:rtl w:val="true"/>
        </w:rPr>
        <w:t>החגים הם שמביאין בהם שלמי חגיגה</w:t>
      </w:r>
      <w:r>
        <w:rPr>
          <w:rFonts w:hint="cs"/>
          <w:rtl w:val="true"/>
        </w:rPr>
        <w:t xml:space="preserve">, </w:t>
      </w:r>
      <w:r>
        <w:rPr>
          <w:rFonts w:hint="cs"/>
          <w:rtl w:val="true"/>
        </w:rPr>
        <w:t>ור</w:t>
      </w:r>
      <w:r>
        <w:rPr>
          <w:rFonts w:hint="cs"/>
          <w:rtl w:val="true"/>
        </w:rPr>
        <w:t>"</w:t>
      </w:r>
      <w:r>
        <w:rPr>
          <w:rFonts w:hint="cs"/>
          <w:rtl w:val="true"/>
        </w:rPr>
        <w:t>ה ויוה</w:t>
      </w:r>
      <w:r>
        <w:rPr>
          <w:rFonts w:hint="cs"/>
          <w:rtl w:val="true"/>
        </w:rPr>
        <w:t>"</w:t>
      </w:r>
      <w:r>
        <w:rPr>
          <w:rFonts w:hint="cs"/>
          <w:rtl w:val="true"/>
        </w:rPr>
        <w:t>כ נקראו מועדים</w:t>
      </w:r>
      <w:r>
        <w:rPr>
          <w:rFonts w:hint="cs"/>
          <w:rtl w:val="true"/>
        </w:rPr>
        <w:t>".</w:t>
      </w:r>
    </w:p>
    <w:p>
      <w:pPr>
        <w:pStyle w:val="Normal"/>
        <w:bidi w:val="1"/>
        <w:ind w:start="397" w:end="0"/>
        <w:jc w:val="both"/>
        <w:rPr/>
      </w:pPr>
      <w:r>
        <w:rPr>
          <w:rFonts w:hint="cs"/>
          <w:u w:val="single"/>
          <w:rtl w:val="true"/>
        </w:rPr>
        <w:t>מלבים</w:t>
      </w:r>
      <w:r>
        <w:rPr>
          <w:rFonts w:hint="cs"/>
          <w:rtl w:val="true"/>
        </w:rPr>
        <w:t xml:space="preserve"> </w:t>
      </w:r>
      <w:r>
        <w:rPr>
          <w:rFonts w:hint="cs"/>
          <w:rtl w:val="true"/>
        </w:rPr>
        <w:t>(</w:t>
      </w:r>
      <w:r>
        <w:rPr>
          <w:rFonts w:hint="cs"/>
          <w:rtl w:val="true"/>
        </w:rPr>
        <w:t>ביאור הענין</w:t>
      </w:r>
      <w:r>
        <w:rPr>
          <w:rFonts w:hint="cs"/>
          <w:rtl w:val="true"/>
        </w:rPr>
        <w:t xml:space="preserve">, </w:t>
      </w:r>
      <w:r>
        <w:rPr>
          <w:rFonts w:hint="cs"/>
          <w:rtl w:val="true"/>
        </w:rPr>
        <w:t>יחזקאל פרק מ</w:t>
      </w:r>
      <w:r>
        <w:rPr>
          <w:rFonts w:hint="cs"/>
          <w:rtl w:val="true"/>
        </w:rPr>
        <w:t>"</w:t>
      </w:r>
      <w:r>
        <w:rPr>
          <w:rFonts w:hint="cs"/>
          <w:rtl w:val="true"/>
        </w:rPr>
        <w:t>ו פסוק י</w:t>
      </w:r>
      <w:r>
        <w:rPr>
          <w:rFonts w:hint="cs"/>
          <w:rtl w:val="true"/>
        </w:rPr>
        <w:t>"</w:t>
      </w:r>
      <w:r>
        <w:rPr>
          <w:rFonts w:hint="cs"/>
          <w:rtl w:val="true"/>
        </w:rPr>
        <w:t>א</w:t>
      </w:r>
      <w:r>
        <w:rPr>
          <w:rFonts w:hint="cs"/>
          <w:rtl w:val="true"/>
        </w:rPr>
        <w:t>) – "</w:t>
      </w:r>
      <w:r>
        <w:rPr>
          <w:rFonts w:hint="cs"/>
          <w:rtl w:val="true"/>
        </w:rPr>
        <w:t>ובחגים</w:t>
      </w:r>
      <w:r>
        <w:rPr>
          <w:rFonts w:hint="cs"/>
          <w:rtl w:val="true"/>
        </w:rPr>
        <w:t xml:space="preserve">. </w:t>
      </w:r>
      <w:r>
        <w:rPr>
          <w:rFonts w:hint="cs"/>
          <w:rtl w:val="true"/>
        </w:rPr>
        <w:t>היינו בחג השבועות שנקרא חג</w:t>
      </w:r>
      <w:r>
        <w:rPr>
          <w:rFonts w:hint="cs"/>
          <w:rtl w:val="true"/>
        </w:rPr>
        <w:t xml:space="preserve">, </w:t>
      </w:r>
      <w:r>
        <w:rPr>
          <w:rFonts w:hint="cs"/>
          <w:rtl w:val="true"/>
        </w:rPr>
        <w:t>על שמביאים בו שלמי חגיגה</w:t>
      </w:r>
      <w:r>
        <w:rPr>
          <w:rFonts w:hint="cs"/>
          <w:rtl w:val="true"/>
        </w:rPr>
        <w:t xml:space="preserve">, </w:t>
      </w:r>
      <w:r>
        <w:rPr>
          <w:rFonts w:hint="cs"/>
          <w:rtl w:val="true"/>
        </w:rPr>
        <w:t>ובמועדים</w:t>
      </w:r>
      <w:r>
        <w:rPr>
          <w:rFonts w:hint="cs"/>
          <w:rtl w:val="true"/>
        </w:rPr>
        <w:t xml:space="preserve">, </w:t>
      </w:r>
      <w:r>
        <w:rPr>
          <w:rFonts w:hint="cs"/>
          <w:rtl w:val="true"/>
        </w:rPr>
        <w:t>היינו בר</w:t>
      </w:r>
      <w:r>
        <w:rPr>
          <w:rFonts w:hint="cs"/>
          <w:rtl w:val="true"/>
        </w:rPr>
        <w:t>"</w:t>
      </w:r>
      <w:r>
        <w:rPr>
          <w:rFonts w:hint="cs"/>
          <w:rtl w:val="true"/>
        </w:rPr>
        <w:t>ה ויוה</w:t>
      </w:r>
      <w:r>
        <w:rPr>
          <w:rFonts w:hint="cs"/>
          <w:rtl w:val="true"/>
        </w:rPr>
        <w:t>"</w:t>
      </w:r>
      <w:r>
        <w:rPr>
          <w:rFonts w:hint="cs"/>
          <w:rtl w:val="true"/>
        </w:rPr>
        <w:t>כ של ק</w:t>
      </w:r>
      <w:r>
        <w:rPr>
          <w:rFonts w:hint="cs"/>
          <w:rtl w:val="true"/>
        </w:rPr>
        <w:t>"</w:t>
      </w:r>
      <w:r>
        <w:rPr>
          <w:rFonts w:hint="cs"/>
          <w:rtl w:val="true"/>
        </w:rPr>
        <w:t>ץ ימי החינוך</w:t>
      </w:r>
      <w:r>
        <w:rPr>
          <w:rFonts w:hint="cs"/>
          <w:rtl w:val="true"/>
        </w:rPr>
        <w:t xml:space="preserve">, </w:t>
      </w:r>
      <w:r>
        <w:rPr>
          <w:rFonts w:hint="cs"/>
          <w:rtl w:val="true"/>
        </w:rPr>
        <w:t>תהיה המנחה איפה לפר</w:t>
      </w:r>
      <w:r>
        <w:rPr>
          <w:rFonts w:hint="cs"/>
          <w:rtl w:val="true"/>
        </w:rPr>
        <w:t xml:space="preserve">, </w:t>
      </w:r>
      <w:r>
        <w:rPr>
          <w:rFonts w:hint="cs"/>
          <w:rtl w:val="true"/>
        </w:rPr>
        <w:t>ר</w:t>
      </w:r>
      <w:r>
        <w:rPr>
          <w:rFonts w:hint="cs"/>
          <w:rtl w:val="true"/>
        </w:rPr>
        <w:t>"</w:t>
      </w:r>
      <w:r>
        <w:rPr>
          <w:rFonts w:hint="cs"/>
          <w:rtl w:val="true"/>
        </w:rPr>
        <w:t>ל אז יביא פר אחד כמו בר</w:t>
      </w:r>
      <w:r>
        <w:rPr>
          <w:rFonts w:hint="cs"/>
          <w:rtl w:val="true"/>
        </w:rPr>
        <w:t>"</w:t>
      </w:r>
      <w:r>
        <w:rPr>
          <w:rFonts w:hint="cs"/>
          <w:rtl w:val="true"/>
        </w:rPr>
        <w:t>ח ואיפה מנחה</w:t>
      </w:r>
      <w:r>
        <w:rPr>
          <w:rFonts w:hint="cs"/>
          <w:rtl w:val="true"/>
        </w:rPr>
        <w:t xml:space="preserve">, </w:t>
      </w:r>
      <w:r>
        <w:rPr>
          <w:rFonts w:hint="cs"/>
          <w:rtl w:val="true"/>
        </w:rPr>
        <w:t>ואיל אחד ואיפה מנחה</w:t>
      </w:r>
      <w:r>
        <w:rPr>
          <w:rFonts w:hint="cs"/>
          <w:rtl w:val="true"/>
        </w:rPr>
        <w:t xml:space="preserve">, </w:t>
      </w:r>
      <w:r>
        <w:rPr>
          <w:rFonts w:hint="cs"/>
          <w:rtl w:val="true"/>
        </w:rPr>
        <w:t>ולכבשים מתת ידו</w:t>
      </w:r>
      <w:r>
        <w:rPr>
          <w:rFonts w:hint="cs"/>
          <w:rtl w:val="true"/>
        </w:rPr>
        <w:t xml:space="preserve">, </w:t>
      </w:r>
      <w:r>
        <w:rPr>
          <w:rFonts w:hint="cs"/>
          <w:rtl w:val="true"/>
        </w:rPr>
        <w:t>ויביא ששה כבשים כמו בר</w:t>
      </w:r>
      <w:r>
        <w:rPr>
          <w:rFonts w:hint="cs"/>
          <w:rtl w:val="true"/>
        </w:rPr>
        <w:t>"</w:t>
      </w:r>
      <w:r>
        <w:rPr>
          <w:rFonts w:hint="cs"/>
          <w:rtl w:val="true"/>
        </w:rPr>
        <w:t>ח וששית האיפה לכל כבש כנ</w:t>
      </w:r>
      <w:r>
        <w:rPr>
          <w:rFonts w:hint="cs"/>
          <w:rtl w:val="true"/>
        </w:rPr>
        <w:t>"</w:t>
      </w:r>
      <w:r>
        <w:rPr>
          <w:rFonts w:hint="cs"/>
          <w:rtl w:val="true"/>
        </w:rPr>
        <w:t xml:space="preserve">ל </w:t>
      </w:r>
      <w:r>
        <w:rPr>
          <w:rFonts w:hint="cs"/>
          <w:rtl w:val="true"/>
        </w:rPr>
        <w:t>(</w:t>
      </w:r>
      <w:r>
        <w:rPr>
          <w:rFonts w:hint="cs"/>
          <w:rtl w:val="true"/>
        </w:rPr>
        <w:t>פסוק ה</w:t>
      </w:r>
      <w:r>
        <w:rPr>
          <w:rFonts w:hint="cs"/>
          <w:rtl w:val="true"/>
        </w:rPr>
        <w:t>') (</w:t>
      </w:r>
      <w:r>
        <w:rPr>
          <w:rFonts w:hint="cs"/>
          <w:rtl w:val="true"/>
        </w:rPr>
        <w:t>וסתם מספר הקרבנות</w:t>
      </w:r>
      <w:r>
        <w:rPr>
          <w:rFonts w:hint="cs"/>
          <w:rtl w:val="true"/>
        </w:rPr>
        <w:t xml:space="preserve">, </w:t>
      </w:r>
      <w:r>
        <w:rPr>
          <w:rFonts w:hint="cs"/>
          <w:rtl w:val="true"/>
        </w:rPr>
        <w:t>מפני שידענו שר</w:t>
      </w:r>
      <w:r>
        <w:rPr>
          <w:rFonts w:hint="cs"/>
          <w:rtl w:val="true"/>
        </w:rPr>
        <w:t>"</w:t>
      </w:r>
      <w:r>
        <w:rPr>
          <w:rFonts w:hint="cs"/>
          <w:rtl w:val="true"/>
        </w:rPr>
        <w:t>ה הוא ג</w:t>
      </w:r>
      <w:r>
        <w:rPr>
          <w:rFonts w:hint="cs"/>
          <w:rtl w:val="true"/>
        </w:rPr>
        <w:t>"</w:t>
      </w:r>
      <w:r>
        <w:rPr>
          <w:rFonts w:hint="cs"/>
          <w:rtl w:val="true"/>
        </w:rPr>
        <w:t>כ ר</w:t>
      </w:r>
      <w:r>
        <w:rPr>
          <w:rFonts w:hint="cs"/>
          <w:rtl w:val="true"/>
        </w:rPr>
        <w:t>"</w:t>
      </w:r>
      <w:r>
        <w:rPr>
          <w:rFonts w:hint="cs"/>
          <w:rtl w:val="true"/>
        </w:rPr>
        <w:t>ח ולא יגרע מר</w:t>
      </w:r>
      <w:r>
        <w:rPr>
          <w:rFonts w:hint="cs"/>
          <w:rtl w:val="true"/>
        </w:rPr>
        <w:t>"</w:t>
      </w:r>
      <w:r>
        <w:rPr>
          <w:rFonts w:hint="cs"/>
          <w:rtl w:val="true"/>
        </w:rPr>
        <w:t>ח</w:t>
      </w:r>
      <w:r>
        <w:rPr>
          <w:rFonts w:hint="cs"/>
          <w:rtl w:val="true"/>
        </w:rPr>
        <w:t>)".</w:t>
      </w:r>
    </w:p>
    <w:p>
      <w:pPr>
        <w:pStyle w:val="Normal"/>
        <w:bidi w:val="1"/>
        <w:ind w:end="0"/>
        <w:jc w:val="both"/>
        <w:rPr/>
      </w:pPr>
      <w:r>
        <w:rPr>
          <w:rtl w:val="true"/>
        </w:rPr>
      </w:r>
    </w:p>
    <w:p>
      <w:pPr>
        <w:pStyle w:val="Normal"/>
        <w:numPr>
          <w:ilvl w:val="1"/>
          <w:numId w:val="8"/>
        </w:numPr>
        <w:bidi w:val="1"/>
        <w:ind w:hanging="57" w:start="227" w:end="0"/>
        <w:jc w:val="both"/>
        <w:rPr/>
      </w:pPr>
      <w:r>
        <w:rPr>
          <w:rFonts w:hint="cs"/>
          <w:b/>
          <w:b/>
          <w:bCs/>
          <w:rtl w:val="true"/>
          <w:lang w:bidi="he-IL"/>
        </w:rPr>
        <w:t>אין דין של שמחה</w:t>
      </w:r>
      <w:r>
        <w:rPr>
          <w:rFonts w:hint="cs"/>
          <w:rtl w:val="true"/>
          <w:lang w:bidi="he-IL"/>
        </w:rPr>
        <w:t>.</w:t>
      </w:r>
    </w:p>
    <w:p>
      <w:pPr>
        <w:pStyle w:val="Normal"/>
        <w:numPr>
          <w:ilvl w:val="2"/>
          <w:numId w:val="8"/>
        </w:numPr>
        <w:bidi w:val="1"/>
        <w:ind w:hanging="57" w:start="397" w:end="0"/>
        <w:jc w:val="both"/>
        <w:rPr/>
      </w:pPr>
      <w:r>
        <w:rPr>
          <w:u w:val="single"/>
          <w:rtl w:val="true"/>
          <w:lang w:bidi="he-IL"/>
        </w:rPr>
        <w:t>יראים</w:t>
      </w:r>
      <w:r>
        <w:rPr>
          <w:rtl w:val="true"/>
          <w:lang w:bidi="he-IL"/>
        </w:rPr>
        <w:t xml:space="preserve"> </w:t>
      </w:r>
      <w:r>
        <w:rPr>
          <w:rtl w:val="true"/>
          <w:lang w:bidi="he-IL"/>
        </w:rPr>
        <w:t>(</w:t>
      </w:r>
      <w:r>
        <w:rPr>
          <w:rtl w:val="true"/>
          <w:lang w:bidi="he-IL"/>
        </w:rPr>
        <w:t>סי</w:t>
      </w:r>
      <w:r>
        <w:rPr>
          <w:rtl w:val="true"/>
          <w:lang w:bidi="he-IL"/>
        </w:rPr>
        <w:t xml:space="preserve">' </w:t>
      </w:r>
      <w:r>
        <w:rPr>
          <w:rtl w:val="true"/>
          <w:lang w:bidi="he-IL"/>
        </w:rPr>
        <w:t>רכ</w:t>
      </w:r>
      <w:r>
        <w:rPr>
          <w:rtl w:val="true"/>
          <w:lang w:bidi="he-IL"/>
        </w:rPr>
        <w:t>"</w:t>
      </w:r>
      <w:r>
        <w:rPr>
          <w:rtl w:val="true"/>
          <w:lang w:bidi="he-IL"/>
        </w:rPr>
        <w:t>ז</w:t>
      </w:r>
      <w:r>
        <w:rPr>
          <w:rFonts w:hint="cs"/>
          <w:rtl w:val="true"/>
          <w:lang w:bidi="he-IL"/>
        </w:rPr>
        <w:t xml:space="preserve">) </w:t>
      </w:r>
      <w:r>
        <w:rPr>
          <w:rtl w:val="true"/>
          <w:lang w:bidi="he-IL"/>
        </w:rPr>
        <w:t>–</w:t>
      </w:r>
      <w:r>
        <w:rPr>
          <w:rFonts w:hint="cs"/>
          <w:rtl w:val="true"/>
          <w:lang w:bidi="he-IL"/>
        </w:rPr>
        <w:t xml:space="preserve"> "</w:t>
      </w:r>
      <w:r>
        <w:rPr>
          <w:rtl w:val="true"/>
          <w:lang w:bidi="he-IL"/>
        </w:rPr>
        <w:t>ויום הכפורים אע</w:t>
      </w:r>
      <w:r>
        <w:rPr>
          <w:rtl w:val="true"/>
          <w:lang w:bidi="he-IL"/>
        </w:rPr>
        <w:t>"</w:t>
      </w:r>
      <w:r>
        <w:rPr>
          <w:rtl w:val="true"/>
          <w:lang w:bidi="he-IL"/>
        </w:rPr>
        <w:t>פ שהוא בכלל המועדים אינו בכלל שמחה דהא כתיב ביה ועניתם את נפשותיכם</w:t>
      </w:r>
      <w:r>
        <w:rPr>
          <w:rFonts w:hint="cs"/>
          <w:rtl w:val="true"/>
          <w:lang w:bidi="he-IL"/>
        </w:rPr>
        <w:t>".</w:t>
      </w:r>
    </w:p>
    <w:p>
      <w:pPr>
        <w:pStyle w:val="Normal"/>
        <w:numPr>
          <w:ilvl w:val="2"/>
          <w:numId w:val="8"/>
        </w:numPr>
        <w:bidi w:val="1"/>
        <w:ind w:hanging="57" w:start="397" w:end="0"/>
        <w:jc w:val="both"/>
        <w:rPr/>
      </w:pPr>
      <w:r>
        <w:rPr>
          <w:u w:val="single"/>
          <w:rtl w:val="true"/>
        </w:rPr>
        <w:t>לבוש</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ב</w:t>
      </w:r>
      <w:r>
        <w:rPr>
          <w:rFonts w:hint="cs"/>
          <w:rtl w:val="true"/>
        </w:rPr>
        <w:t xml:space="preserve"> 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בראש השנה וביום כיפור אין אומרים מועדים לשמחה חגים וזמנים לששון</w:t>
      </w:r>
      <w:r>
        <w:rPr>
          <w:rtl w:val="true"/>
        </w:rPr>
        <w:t xml:space="preserve">, </w:t>
      </w:r>
      <w:r>
        <w:rPr>
          <w:rtl w:val="true"/>
        </w:rPr>
        <w:t>דראש השנה ויום כיפור לא מקרו מועד</w:t>
      </w:r>
      <w:r>
        <w:rPr>
          <w:rtl w:val="true"/>
        </w:rPr>
        <w:t xml:space="preserve">, </w:t>
      </w:r>
      <w:r>
        <w:rPr>
          <w:rtl w:val="true"/>
        </w:rPr>
        <w:t>משום דמועד הוא לשון ועד</w:t>
      </w:r>
      <w:r>
        <w:rPr>
          <w:rtl w:val="true"/>
        </w:rPr>
        <w:t xml:space="preserve">, </w:t>
      </w:r>
      <w:r>
        <w:rPr>
          <w:rtl w:val="true"/>
        </w:rPr>
        <w:t>כלומר שהיו ישראל מתוועדין ביחד במקום שבחר השם יתברך לשבתו בשילה או בירושלים</w:t>
      </w:r>
      <w:r>
        <w:rPr>
          <w:rtl w:val="true"/>
        </w:rPr>
        <w:t xml:space="preserve">, </w:t>
      </w:r>
      <w:r>
        <w:rPr>
          <w:rtl w:val="true"/>
        </w:rPr>
        <w:t>ושמחים יחד בשלמי שמחה וחגיגה</w:t>
      </w:r>
      <w:r>
        <w:rPr>
          <w:rtl w:val="true"/>
        </w:rPr>
        <w:t xml:space="preserve">, </w:t>
      </w:r>
      <w:r>
        <w:rPr>
          <w:rtl w:val="true"/>
        </w:rPr>
        <w:t xml:space="preserve">וזה לא היה כי אם שלש פעמים בשנה כמו שכתוב בפירוש </w:t>
      </w:r>
      <w:r>
        <w:rPr>
          <w:rtl w:val="true"/>
        </w:rPr>
        <w:t>[</w:t>
      </w:r>
      <w:r>
        <w:rPr>
          <w:rtl w:val="true"/>
        </w:rPr>
        <w:t>שמות כג</w:t>
      </w:r>
      <w:r>
        <w:rPr>
          <w:rtl w:val="true"/>
        </w:rPr>
        <w:t xml:space="preserve">, </w:t>
      </w:r>
      <w:r>
        <w:rPr>
          <w:rtl w:val="true"/>
        </w:rPr>
        <w:t>יז</w:t>
      </w:r>
      <w:r>
        <w:rPr>
          <w:rtl w:val="true"/>
        </w:rPr>
        <w:t xml:space="preserve">] </w:t>
      </w:r>
      <w:r>
        <w:rPr>
          <w:rtl w:val="true"/>
        </w:rPr>
        <w:t>שלש פעמים בשנה וגו</w:t>
      </w:r>
      <w:r>
        <w:rPr>
          <w:rtl w:val="true"/>
        </w:rPr>
        <w:t xml:space="preserve">', </w:t>
      </w:r>
      <w:r>
        <w:rPr>
          <w:rtl w:val="true"/>
        </w:rPr>
        <w:t>ולא בראש השנה ולא ביום כיפור</w:t>
      </w:r>
      <w:r>
        <w:rPr>
          <w:rtl w:val="true"/>
        </w:rPr>
        <w:t xml:space="preserve">, </w:t>
      </w:r>
      <w:r>
        <w:rPr>
          <w:rtl w:val="true"/>
        </w:rPr>
        <w:t>וגם לא מצינו בתורה שנקראו ראש השנה ויום כיפור חגים</w:t>
      </w:r>
      <w:r>
        <w:rPr>
          <w:rtl w:val="true"/>
        </w:rPr>
        <w:t xml:space="preserve">, </w:t>
      </w:r>
      <w:r>
        <w:rPr>
          <w:b/>
          <w:b/>
          <w:bCs/>
          <w:rtl w:val="true"/>
        </w:rPr>
        <w:t>אף על פי שכתוב בתהילים</w:t>
      </w:r>
      <w:r>
        <w:rPr>
          <w:rtl w:val="true"/>
        </w:rPr>
        <w:t xml:space="preserve"> </w:t>
      </w:r>
      <w:r>
        <w:rPr>
          <w:rtl w:val="true"/>
        </w:rPr>
        <w:t>[</w:t>
      </w:r>
      <w:r>
        <w:rPr>
          <w:rtl w:val="true"/>
        </w:rPr>
        <w:t>פא</w:t>
      </w:r>
      <w:r>
        <w:rPr>
          <w:rtl w:val="true"/>
        </w:rPr>
        <w:t xml:space="preserve">, </w:t>
      </w:r>
      <w:r>
        <w:rPr>
          <w:rtl w:val="true"/>
        </w:rPr>
        <w:t>ד</w:t>
      </w:r>
      <w:r>
        <w:rPr>
          <w:rtl w:val="true"/>
        </w:rPr>
        <w:t xml:space="preserve">] </w:t>
      </w:r>
      <w:r>
        <w:rPr>
          <w:rtl w:val="true"/>
        </w:rPr>
        <w:t>בכסא ליום חגנו ומיירי בראש השנה</w:t>
      </w:r>
      <w:r>
        <w:rPr>
          <w:rtl w:val="true"/>
        </w:rPr>
        <w:t xml:space="preserve">, </w:t>
      </w:r>
      <w:r>
        <w:rPr>
          <w:b/>
          <w:b/>
          <w:bCs/>
          <w:rtl w:val="true"/>
        </w:rPr>
        <w:t>מדברי קבלה לא ילפינן</w:t>
      </w:r>
      <w:r>
        <w:rPr>
          <w:rtl w:val="true"/>
        </w:rPr>
        <w:t xml:space="preserve">, </w:t>
      </w:r>
      <w:r>
        <w:rPr>
          <w:rtl w:val="true"/>
        </w:rPr>
        <w:t>ועוד שהרי לא הוזכר שם ראש השנה בפירוש</w:t>
      </w:r>
      <w:r>
        <w:rPr>
          <w:rFonts w:hint="cs"/>
          <w:rtl w:val="true"/>
        </w:rPr>
        <w:t>".</w:t>
      </w:r>
    </w:p>
    <w:p>
      <w:pPr>
        <w:pStyle w:val="Normal"/>
        <w:numPr>
          <w:ilvl w:val="2"/>
          <w:numId w:val="8"/>
        </w:numPr>
        <w:bidi w:val="1"/>
        <w:ind w:hanging="57" w:start="397" w:end="0"/>
        <w:jc w:val="both"/>
        <w:rPr/>
      </w:pPr>
      <w:r>
        <w:rPr>
          <w:rFonts w:hint="cs"/>
          <w:u w:val="single"/>
          <w:rtl w:val="true"/>
        </w:rPr>
        <w:t>העמק שאלה</w:t>
      </w:r>
      <w:r>
        <w:rPr>
          <w:rFonts w:hint="cs"/>
          <w:rtl w:val="true"/>
        </w:rPr>
        <w:t xml:space="preserve"> </w:t>
      </w:r>
      <w:r>
        <w:rPr>
          <w:rFonts w:hint="cs"/>
          <w:rtl w:val="true"/>
        </w:rPr>
        <w:t>(</w:t>
      </w:r>
      <w:r>
        <w:rPr>
          <w:rFonts w:hint="cs"/>
          <w:rtl w:val="true"/>
        </w:rPr>
        <w:t>שאילתא ח</w:t>
      </w:r>
      <w:r>
        <w:rPr>
          <w:rFonts w:hint="cs"/>
          <w:rtl w:val="true"/>
        </w:rPr>
        <w:t xml:space="preserve">' </w:t>
      </w:r>
      <w:r>
        <w:rPr>
          <w:rFonts w:hint="cs"/>
          <w:rtl w:val="true"/>
        </w:rPr>
        <w:t>אות י</w:t>
      </w:r>
      <w:r>
        <w:rPr>
          <w:rFonts w:hint="cs"/>
          <w:rtl w:val="true"/>
        </w:rPr>
        <w:t>') – "</w:t>
      </w:r>
      <w:r>
        <w:rPr>
          <w:rFonts w:hint="cs"/>
          <w:rtl w:val="true"/>
        </w:rPr>
        <w:t>וראיה ברורה לדבר</w:t>
      </w:r>
      <w:r>
        <w:rPr>
          <w:rFonts w:hint="cs"/>
          <w:rtl w:val="true"/>
        </w:rPr>
        <w:t xml:space="preserve">, </w:t>
      </w:r>
      <w:r>
        <w:rPr>
          <w:rFonts w:hint="cs"/>
          <w:rtl w:val="true"/>
        </w:rPr>
        <w:t>שהרי הלכה דרה</w:t>
      </w:r>
      <w:r>
        <w:rPr>
          <w:rFonts w:hint="cs"/>
          <w:rtl w:val="true"/>
        </w:rPr>
        <w:t>"</w:t>
      </w:r>
      <w:r>
        <w:rPr>
          <w:rFonts w:hint="cs"/>
          <w:rtl w:val="true"/>
        </w:rPr>
        <w:t>ש ויוה</w:t>
      </w:r>
      <w:r>
        <w:rPr>
          <w:rFonts w:hint="cs"/>
          <w:rtl w:val="true"/>
        </w:rPr>
        <w:t>"</w:t>
      </w:r>
      <w:r>
        <w:rPr>
          <w:rFonts w:hint="cs"/>
          <w:rtl w:val="true"/>
        </w:rPr>
        <w:t>כ לא איקרי חג</w:t>
      </w:r>
      <w:r>
        <w:rPr>
          <w:rFonts w:hint="cs"/>
          <w:rtl w:val="true"/>
        </w:rPr>
        <w:t xml:space="preserve">, </w:t>
      </w:r>
      <w:r>
        <w:rPr>
          <w:rFonts w:hint="cs"/>
          <w:rtl w:val="true"/>
        </w:rPr>
        <w:t>וכמבואר להלן סי</w:t>
      </w:r>
      <w:r>
        <w:rPr>
          <w:rFonts w:hint="cs"/>
          <w:rtl w:val="true"/>
        </w:rPr>
        <w:t xml:space="preserve">' </w:t>
      </w:r>
      <w:r>
        <w:rPr>
          <w:rFonts w:hint="cs"/>
          <w:rtl w:val="true"/>
        </w:rPr>
        <w:t>ט</w:t>
      </w:r>
      <w:r>
        <w:rPr>
          <w:rFonts w:hint="cs"/>
          <w:rtl w:val="true"/>
        </w:rPr>
        <w:t>"</w:t>
      </w:r>
      <w:r>
        <w:rPr>
          <w:rFonts w:hint="cs"/>
          <w:rtl w:val="true"/>
        </w:rPr>
        <w:t>ו שכ</w:t>
      </w:r>
      <w:r>
        <w:rPr>
          <w:rFonts w:hint="cs"/>
          <w:rtl w:val="true"/>
        </w:rPr>
        <w:t xml:space="preserve">' </w:t>
      </w:r>
      <w:r>
        <w:rPr>
          <w:rFonts w:hint="cs"/>
          <w:rtl w:val="true"/>
        </w:rPr>
        <w:t>רבינו בזה</w:t>
      </w:r>
      <w:r>
        <w:rPr>
          <w:rFonts w:hint="cs"/>
          <w:rtl w:val="true"/>
        </w:rPr>
        <w:t>"</w:t>
      </w:r>
      <w:r>
        <w:rPr>
          <w:rFonts w:hint="cs"/>
          <w:rtl w:val="true"/>
        </w:rPr>
        <w:t>ל כיון דהוקשו כל המועדים זל</w:t>
      </w:r>
      <w:r>
        <w:rPr>
          <w:rFonts w:hint="cs"/>
          <w:rtl w:val="true"/>
        </w:rPr>
        <w:t>"</w:t>
      </w:r>
      <w:r>
        <w:rPr>
          <w:rFonts w:hint="cs"/>
          <w:rtl w:val="true"/>
        </w:rPr>
        <w:t>ז אפי</w:t>
      </w:r>
      <w:r>
        <w:rPr>
          <w:rFonts w:hint="cs"/>
          <w:rtl w:val="true"/>
        </w:rPr>
        <w:t xml:space="preserve">' </w:t>
      </w:r>
      <w:r>
        <w:rPr>
          <w:rFonts w:hint="cs"/>
          <w:rtl w:val="true"/>
        </w:rPr>
        <w:t>רה</w:t>
      </w:r>
      <w:r>
        <w:rPr>
          <w:rFonts w:hint="cs"/>
          <w:rtl w:val="true"/>
        </w:rPr>
        <w:t>"</w:t>
      </w:r>
      <w:r>
        <w:rPr>
          <w:rFonts w:hint="cs"/>
          <w:rtl w:val="true"/>
        </w:rPr>
        <w:t>ש ויוה</w:t>
      </w:r>
      <w:r>
        <w:rPr>
          <w:rFonts w:hint="cs"/>
          <w:rtl w:val="true"/>
        </w:rPr>
        <w:t>"</w:t>
      </w:r>
      <w:r>
        <w:rPr>
          <w:rFonts w:hint="cs"/>
          <w:rtl w:val="true"/>
        </w:rPr>
        <w:t>כ</w:t>
      </w:r>
      <w:r>
        <w:rPr>
          <w:rFonts w:hint="cs"/>
          <w:rtl w:val="true"/>
        </w:rPr>
        <w:t xml:space="preserve">, </w:t>
      </w:r>
      <w:r>
        <w:rPr>
          <w:rFonts w:hint="cs"/>
          <w:rtl w:val="true"/>
        </w:rPr>
        <w:t>וכ</w:t>
      </w:r>
      <w:r>
        <w:rPr>
          <w:rFonts w:hint="cs"/>
          <w:rtl w:val="true"/>
        </w:rPr>
        <w:t>"</w:t>
      </w:r>
      <w:r>
        <w:rPr>
          <w:rFonts w:hint="cs"/>
          <w:rtl w:val="true"/>
        </w:rPr>
        <w:t>ש עצרת דאיקרי רגל ואיקרי חג כו</w:t>
      </w:r>
      <w:r>
        <w:rPr>
          <w:rFonts w:hint="cs"/>
          <w:rtl w:val="true"/>
        </w:rPr>
        <w:t xml:space="preserve">', </w:t>
      </w:r>
      <w:r>
        <w:rPr>
          <w:rFonts w:hint="cs"/>
          <w:rtl w:val="true"/>
        </w:rPr>
        <w:t>הרי דרה</w:t>
      </w:r>
      <w:r>
        <w:rPr>
          <w:rFonts w:hint="cs"/>
          <w:rtl w:val="true"/>
        </w:rPr>
        <w:t>"</w:t>
      </w:r>
      <w:r>
        <w:rPr>
          <w:rFonts w:hint="cs"/>
          <w:rtl w:val="true"/>
        </w:rPr>
        <w:t>ש ויוה</w:t>
      </w:r>
      <w:r>
        <w:rPr>
          <w:rFonts w:hint="cs"/>
          <w:rtl w:val="true"/>
        </w:rPr>
        <w:t>"</w:t>
      </w:r>
      <w:r>
        <w:rPr>
          <w:rFonts w:hint="cs"/>
          <w:rtl w:val="true"/>
        </w:rPr>
        <w:t>כ לא מיקרי חג</w:t>
      </w:r>
      <w:r>
        <w:rPr>
          <w:rFonts w:hint="cs"/>
          <w:rtl w:val="true"/>
        </w:rPr>
        <w:t xml:space="preserve">, </w:t>
      </w:r>
      <w:r>
        <w:rPr>
          <w:rFonts w:hint="cs"/>
          <w:b/>
          <w:b/>
          <w:bCs/>
          <w:rtl w:val="true"/>
        </w:rPr>
        <w:t>וכ</w:t>
      </w:r>
      <w:r>
        <w:rPr>
          <w:rFonts w:hint="cs"/>
          <w:b/>
          <w:bCs/>
          <w:rtl w:val="true"/>
        </w:rPr>
        <w:t>"</w:t>
      </w:r>
      <w:r>
        <w:rPr>
          <w:rFonts w:hint="cs"/>
          <w:b/>
          <w:b/>
          <w:bCs/>
          <w:rtl w:val="true"/>
        </w:rPr>
        <w:t>כ כל הפוסקים</w:t>
      </w:r>
      <w:r>
        <w:rPr>
          <w:rFonts w:hint="cs"/>
          <w:rtl w:val="true"/>
        </w:rPr>
        <w:t xml:space="preserve">, </w:t>
      </w:r>
      <w:r>
        <w:rPr>
          <w:rFonts w:hint="cs"/>
          <w:rtl w:val="true"/>
        </w:rPr>
        <w:t>וע</w:t>
      </w:r>
      <w:r>
        <w:rPr>
          <w:rFonts w:hint="cs"/>
          <w:rtl w:val="true"/>
        </w:rPr>
        <w:t xml:space="preserve">' </w:t>
      </w:r>
      <w:r>
        <w:rPr>
          <w:rFonts w:hint="cs"/>
          <w:rtl w:val="true"/>
        </w:rPr>
        <w:t>מש</w:t>
      </w:r>
      <w:r>
        <w:rPr>
          <w:rFonts w:hint="cs"/>
          <w:rtl w:val="true"/>
        </w:rPr>
        <w:t>"</w:t>
      </w:r>
      <w:r>
        <w:rPr>
          <w:rFonts w:hint="cs"/>
          <w:rtl w:val="true"/>
        </w:rPr>
        <w:t>כ שם אות י</w:t>
      </w:r>
      <w:r>
        <w:rPr>
          <w:rFonts w:hint="cs"/>
          <w:rtl w:val="true"/>
        </w:rPr>
        <w:t xml:space="preserve">' </w:t>
      </w:r>
      <w:r>
        <w:rPr>
          <w:rFonts w:hint="cs"/>
          <w:rtl w:val="true"/>
        </w:rPr>
        <w:t>בס</w:t>
      </w:r>
      <w:r>
        <w:rPr>
          <w:rFonts w:hint="cs"/>
          <w:rtl w:val="true"/>
        </w:rPr>
        <w:t>"</w:t>
      </w:r>
      <w:r>
        <w:rPr>
          <w:rFonts w:hint="cs"/>
          <w:rtl w:val="true"/>
        </w:rPr>
        <w:t>ד</w:t>
      </w:r>
      <w:r>
        <w:rPr>
          <w:rFonts w:hint="cs"/>
          <w:rtl w:val="true"/>
        </w:rPr>
        <w:t xml:space="preserve">, </w:t>
      </w:r>
      <w:r>
        <w:rPr>
          <w:rFonts w:hint="cs"/>
          <w:rtl w:val="true"/>
        </w:rPr>
        <w:t>והרי מקרא מלא כתיב בתהלים תקעו בחודש שופר בכסה ליום חגנו</w:t>
      </w:r>
      <w:r>
        <w:rPr>
          <w:rFonts w:hint="cs"/>
          <w:rtl w:val="true"/>
        </w:rPr>
        <w:t xml:space="preserve">, </w:t>
      </w:r>
      <w:r>
        <w:rPr>
          <w:rFonts w:hint="cs"/>
          <w:rtl w:val="true"/>
        </w:rPr>
        <w:t>ונדרש ברה</w:t>
      </w:r>
      <w:r>
        <w:rPr>
          <w:rFonts w:hint="cs"/>
          <w:rtl w:val="true"/>
        </w:rPr>
        <w:t>"</w:t>
      </w:r>
      <w:r>
        <w:rPr>
          <w:rFonts w:hint="cs"/>
          <w:rtl w:val="true"/>
        </w:rPr>
        <w:t>ש ד</w:t>
      </w:r>
      <w:r>
        <w:rPr>
          <w:rFonts w:hint="cs"/>
          <w:rtl w:val="true"/>
        </w:rPr>
        <w:t xml:space="preserve">' </w:t>
      </w:r>
      <w:r>
        <w:rPr>
          <w:rFonts w:hint="cs"/>
          <w:rtl w:val="true"/>
        </w:rPr>
        <w:t>ל</w:t>
      </w:r>
      <w:r>
        <w:rPr>
          <w:rFonts w:hint="cs"/>
          <w:rtl w:val="true"/>
        </w:rPr>
        <w:t>"</w:t>
      </w:r>
      <w:r>
        <w:rPr>
          <w:rFonts w:hint="cs"/>
          <w:rtl w:val="true"/>
        </w:rPr>
        <w:t>ד איזהו חג שהחודש מתכסה בו הוי אומר זה רה</w:t>
      </w:r>
      <w:r>
        <w:rPr>
          <w:rFonts w:hint="cs"/>
          <w:rtl w:val="true"/>
        </w:rPr>
        <w:t>"</w:t>
      </w:r>
      <w:r>
        <w:rPr>
          <w:rFonts w:hint="cs"/>
          <w:rtl w:val="true"/>
        </w:rPr>
        <w:t>ש</w:t>
      </w:r>
      <w:r>
        <w:rPr>
          <w:rFonts w:hint="cs"/>
          <w:rtl w:val="true"/>
        </w:rPr>
        <w:t xml:space="preserve">, </w:t>
      </w:r>
      <w:r>
        <w:rPr>
          <w:rFonts w:hint="cs"/>
          <w:rtl w:val="true"/>
        </w:rPr>
        <w:t xml:space="preserve">אלא </w:t>
      </w:r>
      <w:r>
        <w:rPr>
          <w:rFonts w:hint="cs"/>
          <w:b/>
          <w:b/>
          <w:bCs/>
          <w:rtl w:val="true"/>
        </w:rPr>
        <w:t>ודאי דתהלים בלשון ב</w:t>
      </w:r>
      <w:r>
        <w:rPr>
          <w:rFonts w:hint="cs"/>
          <w:b/>
          <w:bCs/>
          <w:rtl w:val="true"/>
        </w:rPr>
        <w:t>"</w:t>
      </w:r>
      <w:r>
        <w:rPr>
          <w:rFonts w:hint="cs"/>
          <w:b/>
          <w:b/>
          <w:bCs/>
          <w:rtl w:val="true"/>
        </w:rPr>
        <w:t>א נאמר</w:t>
      </w:r>
      <w:r>
        <w:rPr>
          <w:rFonts w:hint="cs"/>
          <w:rtl w:val="true"/>
        </w:rPr>
        <w:t xml:space="preserve">, </w:t>
      </w:r>
      <w:r>
        <w:rPr>
          <w:rFonts w:hint="cs"/>
          <w:rtl w:val="true"/>
        </w:rPr>
        <w:t>ואע</w:t>
      </w:r>
      <w:r>
        <w:rPr>
          <w:rFonts w:hint="cs"/>
          <w:rtl w:val="true"/>
        </w:rPr>
        <w:t>"</w:t>
      </w:r>
      <w:r>
        <w:rPr>
          <w:rFonts w:hint="cs"/>
          <w:rtl w:val="true"/>
        </w:rPr>
        <w:t>ג דהשתא לא מיקרי חג</w:t>
      </w:r>
      <w:r>
        <w:rPr>
          <w:rFonts w:hint="cs"/>
          <w:rtl w:val="true"/>
        </w:rPr>
        <w:t xml:space="preserve">, </w:t>
      </w:r>
      <w:r>
        <w:rPr>
          <w:rFonts w:hint="cs"/>
          <w:rtl w:val="true"/>
        </w:rPr>
        <w:t>כבר כתבנו דלשון ב</w:t>
      </w:r>
      <w:r>
        <w:rPr>
          <w:rFonts w:hint="cs"/>
          <w:rtl w:val="true"/>
        </w:rPr>
        <w:t>"</w:t>
      </w:r>
      <w:r>
        <w:rPr>
          <w:rFonts w:hint="cs"/>
          <w:rtl w:val="true"/>
        </w:rPr>
        <w:t>א משתנה לפי הזמן ולפי המקום</w:t>
      </w:r>
      <w:r>
        <w:rPr>
          <w:rFonts w:hint="cs"/>
          <w:rtl w:val="true"/>
        </w:rPr>
        <w:t>".</w:t>
      </w:r>
    </w:p>
    <w:p>
      <w:pPr>
        <w:pStyle w:val="Normal"/>
        <w:numPr>
          <w:ilvl w:val="2"/>
          <w:numId w:val="8"/>
        </w:numPr>
        <w:bidi w:val="1"/>
        <w:ind w:hanging="57" w:start="397" w:end="0"/>
        <w:jc w:val="both"/>
        <w:rPr/>
      </w:pPr>
      <w:r>
        <w:rPr>
          <w:u w:val="single"/>
          <w:rtl w:val="true"/>
        </w:rPr>
        <w:t>רי</w:t>
      </w:r>
      <w:r>
        <w:rPr>
          <w:u w:val="single"/>
          <w:rtl w:val="true"/>
        </w:rPr>
        <w:t>"</w:t>
      </w:r>
      <w:r>
        <w:rPr>
          <w:u w:val="single"/>
          <w:rtl w:val="true"/>
        </w:rPr>
        <w:t>פ</w:t>
      </w:r>
      <w:r>
        <w:rPr>
          <w:rtl w:val="true"/>
        </w:rPr>
        <w:t xml:space="preserve"> </w:t>
      </w:r>
      <w:r>
        <w:rPr>
          <w:rtl w:val="true"/>
        </w:rPr>
        <w:t>(</w:t>
      </w:r>
      <w:r>
        <w:rPr>
          <w:rtl w:val="true"/>
        </w:rPr>
        <w:t>על רס</w:t>
      </w:r>
      <w:r>
        <w:rPr>
          <w:rtl w:val="true"/>
        </w:rPr>
        <w:t>"</w:t>
      </w:r>
      <w:r>
        <w:rPr>
          <w:rtl w:val="true"/>
        </w:rPr>
        <w:t>ג עשה נ</w:t>
      </w:r>
      <w:r>
        <w:rPr>
          <w:rtl w:val="true"/>
        </w:rPr>
        <w:t>"</w:t>
      </w:r>
      <w:r>
        <w:rPr>
          <w:rtl w:val="true"/>
        </w:rPr>
        <w:t>ח</w:t>
      </w:r>
      <w:r>
        <w:rPr>
          <w:rtl w:val="true"/>
        </w:rPr>
        <w:t>) – "</w:t>
      </w:r>
      <w:r>
        <w:rPr>
          <w:rtl w:val="true"/>
        </w:rPr>
        <w:t>ובאמת בר</w:t>
      </w:r>
      <w:r>
        <w:rPr>
          <w:rtl w:val="true"/>
        </w:rPr>
        <w:t>"</w:t>
      </w:r>
      <w:r>
        <w:rPr>
          <w:rtl w:val="true"/>
        </w:rPr>
        <w:t>ה כתיב בכסא ליום חגנו וכמו שהביא רבינו סעדי</w:t>
      </w:r>
      <w:r>
        <w:rPr>
          <w:rtl w:val="true"/>
        </w:rPr>
        <w:t xml:space="preserve">' </w:t>
      </w:r>
      <w:r>
        <w:rPr>
          <w:rtl w:val="true"/>
        </w:rPr>
        <w:t>גאון ז</w:t>
      </w:r>
      <w:r>
        <w:rPr>
          <w:rtl w:val="true"/>
        </w:rPr>
        <w:t>"</w:t>
      </w:r>
      <w:r>
        <w:rPr>
          <w:rtl w:val="true"/>
        </w:rPr>
        <w:t>ל</w:t>
      </w:r>
      <w:r>
        <w:rPr>
          <w:rtl w:val="true"/>
        </w:rPr>
        <w:t xml:space="preserve">. </w:t>
      </w:r>
      <w:r>
        <w:rPr>
          <w:rtl w:val="true"/>
        </w:rPr>
        <w:t>אפשר לומר דס</w:t>
      </w:r>
      <w:r>
        <w:rPr>
          <w:rtl w:val="true"/>
        </w:rPr>
        <w:t>"</w:t>
      </w:r>
      <w:r>
        <w:rPr>
          <w:rtl w:val="true"/>
        </w:rPr>
        <w:t>ל דדרשא בעלמא הוא</w:t>
      </w:r>
      <w:r>
        <w:rPr>
          <w:rtl w:val="true"/>
        </w:rPr>
        <w:t xml:space="preserve">. </w:t>
      </w:r>
      <w:r>
        <w:rPr>
          <w:rtl w:val="true"/>
        </w:rPr>
        <w:t>ואין משם ראיה דלדינא יהי</w:t>
      </w:r>
      <w:r>
        <w:rPr>
          <w:rtl w:val="true"/>
        </w:rPr>
        <w:t xml:space="preserve">' </w:t>
      </w:r>
      <w:r>
        <w:rPr>
          <w:rtl w:val="true"/>
        </w:rPr>
        <w:t>בכלל חג</w:t>
      </w:r>
      <w:r>
        <w:rPr>
          <w:rtl w:val="true"/>
        </w:rPr>
        <w:t xml:space="preserve">. </w:t>
      </w:r>
      <w:r>
        <w:rPr>
          <w:rtl w:val="true"/>
        </w:rPr>
        <w:t>איברא דמפ</w:t>
      </w:r>
      <w:r>
        <w:rPr>
          <w:rtl w:val="true"/>
        </w:rPr>
        <w:t>"</w:t>
      </w:r>
      <w:r>
        <w:rPr>
          <w:rtl w:val="true"/>
        </w:rPr>
        <w:t>ק דר</w:t>
      </w:r>
      <w:r>
        <w:rPr>
          <w:rtl w:val="true"/>
        </w:rPr>
        <w:t>"</w:t>
      </w:r>
      <w:r>
        <w:rPr>
          <w:rtl w:val="true"/>
        </w:rPr>
        <w:t>ה ופ</w:t>
      </w:r>
      <w:r>
        <w:rPr>
          <w:rtl w:val="true"/>
        </w:rPr>
        <w:t>"</w:t>
      </w:r>
      <w:r>
        <w:rPr>
          <w:rtl w:val="true"/>
        </w:rPr>
        <w:t>ק דסנהדרין משמע דדרשא גמורה היא עיין שם</w:t>
      </w:r>
      <w:r>
        <w:rPr>
          <w:rtl w:val="true"/>
        </w:rPr>
        <w:t xml:space="preserve">. </w:t>
      </w:r>
      <w:r>
        <w:rPr>
          <w:rtl w:val="true"/>
        </w:rPr>
        <w:t xml:space="preserve">אבל אין מוכרח ואין להאריך </w:t>
      </w:r>
      <w:r>
        <w:rPr>
          <w:rtl w:val="true"/>
        </w:rPr>
        <w:t xml:space="preserve">... </w:t>
      </w:r>
      <w:r>
        <w:rPr>
          <w:rtl w:val="true"/>
        </w:rPr>
        <w:t>ואף על גב דודאי אשכחן דר</w:t>
      </w:r>
      <w:r>
        <w:rPr>
          <w:rtl w:val="true"/>
        </w:rPr>
        <w:t>"</w:t>
      </w:r>
      <w:r>
        <w:rPr>
          <w:rtl w:val="true"/>
        </w:rPr>
        <w:t>ה נקרא חג</w:t>
      </w:r>
      <w:r>
        <w:rPr>
          <w:rtl w:val="true"/>
        </w:rPr>
        <w:t xml:space="preserve">. </w:t>
      </w:r>
      <w:r>
        <w:rPr>
          <w:rtl w:val="true"/>
        </w:rPr>
        <w:t>וכן ר</w:t>
      </w:r>
      <w:r>
        <w:rPr>
          <w:rtl w:val="true"/>
        </w:rPr>
        <w:t>"</w:t>
      </w:r>
      <w:r>
        <w:rPr>
          <w:rtl w:val="true"/>
        </w:rPr>
        <w:t>ח ויוה</w:t>
      </w:r>
      <w:r>
        <w:rPr>
          <w:rtl w:val="true"/>
        </w:rPr>
        <w:t>"</w:t>
      </w:r>
      <w:r>
        <w:rPr>
          <w:rtl w:val="true"/>
        </w:rPr>
        <w:t>כ כיון שנקראו מועד הו</w:t>
      </w:r>
      <w:r>
        <w:rPr>
          <w:rtl w:val="true"/>
        </w:rPr>
        <w:t>"</w:t>
      </w:r>
      <w:r>
        <w:rPr>
          <w:rtl w:val="true"/>
        </w:rPr>
        <w:t>ל כאילו נקראו חגים כמשכ</w:t>
      </w:r>
      <w:r>
        <w:rPr>
          <w:rtl w:val="true"/>
        </w:rPr>
        <w:t>"</w:t>
      </w:r>
      <w:r>
        <w:rPr>
          <w:rtl w:val="true"/>
        </w:rPr>
        <w:t>ל</w:t>
      </w:r>
      <w:r>
        <w:rPr>
          <w:rtl w:val="true"/>
        </w:rPr>
        <w:t xml:space="preserve">. </w:t>
      </w:r>
      <w:r>
        <w:rPr>
          <w:rtl w:val="true"/>
        </w:rPr>
        <w:t>מכל מקום קרא דושמחת בחגך לא קאי אלא אהנך דנקראו בהדיא חג בקרא</w:t>
      </w:r>
      <w:r>
        <w:rPr>
          <w:rtl w:val="true"/>
        </w:rPr>
        <w:t xml:space="preserve">. </w:t>
      </w:r>
      <w:r>
        <w:rPr>
          <w:rtl w:val="true"/>
        </w:rPr>
        <w:t>לאפוקי הנך דלא כתיב בהו בהדיא אלא מדרשא נפקא</w:t>
      </w:r>
      <w:r>
        <w:rPr>
          <w:rtl w:val="true"/>
        </w:rPr>
        <w:t>".</w:t>
      </w:r>
    </w:p>
    <w:p>
      <w:pPr>
        <w:pStyle w:val="Normal"/>
        <w:bidi w:val="1"/>
        <w:ind w:end="0"/>
        <w:jc w:val="both"/>
        <w:rPr/>
      </w:pPr>
      <w:r>
        <w:rPr>
          <w:rtl w:val="true"/>
        </w:rPr>
      </w:r>
    </w:p>
    <w:p>
      <w:pPr>
        <w:pStyle w:val="Normal"/>
        <w:numPr>
          <w:ilvl w:val="1"/>
          <w:numId w:val="8"/>
        </w:numPr>
        <w:bidi w:val="1"/>
        <w:ind w:hanging="57" w:start="227" w:end="0"/>
        <w:jc w:val="both"/>
        <w:rPr/>
      </w:pPr>
      <w:r>
        <w:rPr>
          <w:rFonts w:hint="cs"/>
          <w:b/>
          <w:b/>
          <w:bCs/>
          <w:rtl w:val="true"/>
          <w:lang w:bidi="he-IL"/>
        </w:rPr>
        <w:t>יש דין שמחה</w:t>
      </w:r>
      <w:r>
        <w:rPr>
          <w:rFonts w:hint="cs"/>
          <w:rtl w:val="true"/>
          <w:lang w:bidi="he-IL"/>
        </w:rPr>
        <w:t>.</w:t>
      </w:r>
    </w:p>
    <w:p>
      <w:pPr>
        <w:pStyle w:val="Normal"/>
        <w:numPr>
          <w:ilvl w:val="2"/>
          <w:numId w:val="8"/>
        </w:numPr>
        <w:bidi w:val="1"/>
        <w:ind w:hanging="57" w:start="397" w:end="0"/>
        <w:jc w:val="both"/>
        <w:rPr/>
      </w:pPr>
      <w:r>
        <w:rPr>
          <w:rFonts w:hint="cs"/>
          <w:u w:val="single"/>
          <w:rtl w:val="true"/>
          <w:lang w:bidi="he-IL"/>
        </w:rPr>
        <w:t>ר</w:t>
      </w:r>
      <w:r>
        <w:rPr>
          <w:rFonts w:hint="cs"/>
          <w:u w:val="single"/>
          <w:rtl w:val="true"/>
          <w:lang w:bidi="he-IL"/>
        </w:rPr>
        <w:t xml:space="preserve">' </w:t>
      </w:r>
      <w:r>
        <w:rPr>
          <w:rFonts w:hint="cs"/>
          <w:u w:val="single"/>
          <w:rtl w:val="true"/>
          <w:lang w:bidi="he-IL"/>
        </w:rPr>
        <w:t>יהונתן</w:t>
      </w:r>
      <w:r>
        <w:rPr>
          <w:rFonts w:hint="cs"/>
          <w:rtl w:val="true"/>
          <w:lang w:bidi="he-IL"/>
        </w:rPr>
        <w:t xml:space="preserve"> </w:t>
      </w:r>
      <w:r>
        <w:rPr>
          <w:rFonts w:hint="cs"/>
          <w:rtl w:val="true"/>
          <w:lang w:bidi="he-IL"/>
        </w:rPr>
        <w:t>(</w:t>
      </w:r>
      <w:r>
        <w:rPr>
          <w:rFonts w:hint="cs"/>
          <w:rtl w:val="true"/>
          <w:lang w:bidi="he-IL"/>
        </w:rPr>
        <w:t>עירובין דף י</w:t>
      </w:r>
      <w:r>
        <w:rPr>
          <w:rFonts w:hint="cs"/>
          <w:rtl w:val="true"/>
          <w:lang w:bidi="he-IL"/>
        </w:rPr>
        <w:t xml:space="preserve">: </w:t>
      </w:r>
      <w:r>
        <w:rPr>
          <w:rFonts w:hint="cs"/>
          <w:rtl w:val="true"/>
          <w:lang w:bidi="he-IL"/>
        </w:rPr>
        <w:t>בדפי הרי</w:t>
      </w:r>
      <w:r>
        <w:rPr>
          <w:rFonts w:hint="cs"/>
          <w:rtl w:val="true"/>
          <w:lang w:bidi="he-IL"/>
        </w:rPr>
        <w:t>"</w:t>
      </w:r>
      <w:r>
        <w:rPr>
          <w:rFonts w:hint="cs"/>
          <w:rtl w:val="true"/>
          <w:lang w:bidi="he-IL"/>
        </w:rPr>
        <w:t>ף</w:t>
      </w:r>
      <w:r>
        <w:rPr>
          <w:rFonts w:hint="cs"/>
          <w:rtl w:val="true"/>
          <w:lang w:bidi="he-IL"/>
        </w:rPr>
        <w:t xml:space="preserve">) </w:t>
      </w:r>
      <w:r>
        <w:rPr>
          <w:rtl w:val="true"/>
          <w:lang w:bidi="he-IL"/>
        </w:rPr>
        <w:t>–</w:t>
      </w:r>
      <w:r>
        <w:rPr>
          <w:rFonts w:hint="cs"/>
          <w:rtl w:val="true"/>
          <w:lang w:bidi="he-IL"/>
        </w:rPr>
        <w:t xml:space="preserve"> "</w:t>
      </w:r>
      <w:r>
        <w:rPr>
          <w:rtl w:val="true"/>
          <w:lang w:bidi="he-IL"/>
        </w:rPr>
        <w:t>אקרא חדתא אמינא זמן</w:t>
      </w:r>
      <w:r>
        <w:rPr>
          <w:rtl w:val="true"/>
          <w:lang w:bidi="he-IL"/>
        </w:rPr>
        <w:t xml:space="preserve">. </w:t>
      </w:r>
      <w:r>
        <w:rPr>
          <w:rtl w:val="true"/>
          <w:lang w:bidi="he-IL"/>
        </w:rPr>
        <w:t>כשאני רואה דלעת משנה לשנה כשהן מתחדשים אמינא זמן כ</w:t>
      </w:r>
      <w:r>
        <w:rPr>
          <w:rtl w:val="true"/>
          <w:lang w:bidi="he-IL"/>
        </w:rPr>
        <w:t>"</w:t>
      </w:r>
      <w:r>
        <w:rPr>
          <w:rtl w:val="true"/>
          <w:lang w:bidi="he-IL"/>
        </w:rPr>
        <w:t>ש בשמחת יום טוב של ר</w:t>
      </w:r>
      <w:r>
        <w:rPr>
          <w:rtl w:val="true"/>
          <w:lang w:bidi="he-IL"/>
        </w:rPr>
        <w:t>"</w:t>
      </w:r>
      <w:r>
        <w:rPr>
          <w:rtl w:val="true"/>
          <w:lang w:bidi="he-IL"/>
        </w:rPr>
        <w:t>ה ויוה</w:t>
      </w:r>
      <w:r>
        <w:rPr>
          <w:rtl w:val="true"/>
          <w:lang w:bidi="he-IL"/>
        </w:rPr>
        <w:t>"</w:t>
      </w:r>
      <w:r>
        <w:rPr>
          <w:rtl w:val="true"/>
          <w:lang w:bidi="he-IL"/>
        </w:rPr>
        <w:t>כ</w:t>
      </w:r>
      <w:r>
        <w:rPr>
          <w:rFonts w:hint="cs"/>
          <w:rtl w:val="true"/>
          <w:lang w:bidi="he-IL"/>
        </w:rPr>
        <w:t>".</w:t>
      </w:r>
    </w:p>
    <w:p>
      <w:pPr>
        <w:pStyle w:val="Normal"/>
        <w:bidi w:val="1"/>
        <w:ind w:end="0"/>
        <w:jc w:val="both"/>
        <w:rPr/>
      </w:pPr>
      <w:r>
        <w:rPr>
          <w:rtl w:val="true"/>
        </w:rPr>
      </w:r>
    </w:p>
    <w:p>
      <w:pPr>
        <w:pStyle w:val="Normal"/>
        <w:numPr>
          <w:ilvl w:val="1"/>
          <w:numId w:val="8"/>
        </w:numPr>
        <w:bidi w:val="1"/>
        <w:ind w:hanging="57" w:start="22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גליוני הש</w:t>
      </w:r>
      <w:r>
        <w:rPr>
          <w:rFonts w:hint="cs"/>
          <w:u w:val="single"/>
          <w:rtl w:val="true"/>
          <w:lang w:bidi="he-IL"/>
        </w:rPr>
        <w:t>"</w:t>
      </w:r>
      <w:r>
        <w:rPr>
          <w:rFonts w:hint="cs"/>
          <w:u w:val="single"/>
          <w:rtl w:val="true"/>
          <w:lang w:bidi="he-IL"/>
        </w:rPr>
        <w:t>ס</w:t>
      </w:r>
      <w:r>
        <w:rPr>
          <w:rFonts w:hint="cs"/>
          <w:rtl w:val="true"/>
          <w:lang w:bidi="he-IL"/>
        </w:rPr>
        <w:t xml:space="preserve"> </w:t>
      </w:r>
      <w:r>
        <w:rPr>
          <w:rFonts w:hint="cs"/>
          <w:rtl w:val="true"/>
          <w:lang w:bidi="he-IL"/>
        </w:rPr>
        <w:t>(</w:t>
      </w:r>
      <w:r>
        <w:rPr>
          <w:rFonts w:hint="cs"/>
          <w:rtl w:val="true"/>
          <w:lang w:bidi="he-IL"/>
        </w:rPr>
        <w:t>מו</w:t>
      </w:r>
      <w:r>
        <w:rPr>
          <w:rFonts w:hint="cs"/>
          <w:rtl w:val="true"/>
          <w:lang w:bidi="he-IL"/>
        </w:rPr>
        <w:t>"</w:t>
      </w:r>
      <w:r>
        <w:rPr>
          <w:rFonts w:hint="cs"/>
          <w:rtl w:val="true"/>
          <w:lang w:bidi="he-IL"/>
        </w:rPr>
        <w:t>ק דף י</w:t>
      </w:r>
      <w:r>
        <w:rPr>
          <w:rFonts w:hint="cs"/>
          <w:rtl w:val="true"/>
          <w:lang w:bidi="he-IL"/>
        </w:rPr>
        <w:t>"</w:t>
      </w:r>
      <w:r>
        <w:rPr>
          <w:rFonts w:hint="cs"/>
          <w:rtl w:val="true"/>
          <w:lang w:bidi="he-IL"/>
        </w:rPr>
        <w:t>ט</w:t>
      </w:r>
      <w:r>
        <w:rPr>
          <w:rFonts w:hint="cs"/>
          <w:rtl w:val="true"/>
          <w:lang w:bidi="he-IL"/>
        </w:rPr>
        <w:t xml:space="preserve">, </w:t>
      </w:r>
      <w:r>
        <w:rPr>
          <w:rFonts w:hint="cs"/>
          <w:rtl w:val="true"/>
          <w:lang w:bidi="he-IL"/>
        </w:rPr>
        <w:t>ופסחים קט</w:t>
      </w:r>
      <w:r>
        <w:rPr>
          <w:rFonts w:hint="cs"/>
          <w:rtl w:val="true"/>
          <w:lang w:bidi="he-IL"/>
        </w:rPr>
        <w:t xml:space="preserve">.), </w:t>
      </w:r>
      <w:r>
        <w:rPr>
          <w:rFonts w:hint="cs"/>
          <w:u w:val="single"/>
          <w:rtl w:val="true"/>
          <w:lang w:bidi="he-IL"/>
        </w:rPr>
        <w:t>העמק שאלה</w:t>
      </w:r>
      <w:r>
        <w:rPr>
          <w:rFonts w:hint="cs"/>
          <w:rtl w:val="true"/>
          <w:lang w:bidi="he-IL"/>
        </w:rPr>
        <w:t xml:space="preserve"> </w:t>
      </w:r>
      <w:r>
        <w:rPr>
          <w:rFonts w:hint="cs"/>
          <w:rtl w:val="true"/>
          <w:lang w:bidi="he-IL"/>
        </w:rPr>
        <w:t>(</w:t>
      </w:r>
      <w:r>
        <w:rPr>
          <w:rFonts w:hint="cs"/>
          <w:rtl w:val="true"/>
          <w:lang w:bidi="he-IL"/>
        </w:rPr>
        <w:t>שאילתא ט</w:t>
      </w:r>
      <w:r>
        <w:rPr>
          <w:rFonts w:hint="cs"/>
          <w:rtl w:val="true"/>
          <w:lang w:bidi="he-IL"/>
        </w:rPr>
        <w:t>"</w:t>
      </w:r>
      <w:r>
        <w:rPr>
          <w:rFonts w:hint="cs"/>
          <w:rtl w:val="true"/>
          <w:lang w:bidi="he-IL"/>
        </w:rPr>
        <w:t>ו אות י</w:t>
      </w:r>
      <w:r>
        <w:rPr>
          <w:rFonts w:hint="cs"/>
          <w:rtl w:val="true"/>
          <w:lang w:bidi="he-IL"/>
        </w:rPr>
        <w:t>"</w:t>
      </w:r>
      <w:r>
        <w:rPr>
          <w:rFonts w:hint="cs"/>
          <w:rtl w:val="true"/>
          <w:lang w:bidi="he-IL"/>
        </w:rPr>
        <w:t>ד</w:t>
      </w:r>
      <w:r>
        <w:rPr>
          <w:rFonts w:hint="cs"/>
          <w:rtl w:val="true"/>
          <w:lang w:bidi="he-IL"/>
        </w:rPr>
        <w:t xml:space="preserve">), </w:t>
      </w:r>
      <w:r>
        <w:rPr>
          <w:rFonts w:hint="cs"/>
          <w:u w:val="single"/>
          <w:rtl w:val="true"/>
          <w:lang w:bidi="he-IL"/>
        </w:rPr>
        <w:t>קונטרסי שיעורים</w:t>
      </w:r>
      <w:r>
        <w:rPr>
          <w:rFonts w:hint="cs"/>
          <w:rtl w:val="true"/>
          <w:lang w:bidi="he-IL"/>
        </w:rPr>
        <w:t xml:space="preserve"> </w:t>
      </w:r>
      <w:r>
        <w:rPr>
          <w:rFonts w:hint="cs"/>
          <w:rtl w:val="true"/>
          <w:lang w:bidi="he-IL"/>
        </w:rPr>
        <w:t>(</w:t>
      </w:r>
      <w:r>
        <w:rPr>
          <w:rFonts w:hint="cs"/>
          <w:rtl w:val="true"/>
          <w:lang w:bidi="he-IL"/>
        </w:rPr>
        <w:t>קידושין שיעור כ</w:t>
      </w:r>
      <w:r>
        <w:rPr>
          <w:rFonts w:hint="cs"/>
          <w:rtl w:val="true"/>
          <w:lang w:bidi="he-IL"/>
        </w:rPr>
        <w:t>"</w:t>
      </w:r>
      <w:r>
        <w:rPr>
          <w:rFonts w:hint="cs"/>
          <w:rtl w:val="true"/>
          <w:lang w:bidi="he-IL"/>
        </w:rPr>
        <w:t>ד אות ה</w:t>
      </w:r>
      <w:r>
        <w:rPr>
          <w:rFonts w:hint="cs"/>
          <w:rtl w:val="true"/>
          <w:lang w:bidi="he-IL"/>
        </w:rPr>
        <w:t xml:space="preserve">' </w:t>
      </w:r>
      <w:r>
        <w:rPr>
          <w:rFonts w:hint="cs"/>
          <w:rtl w:val="true"/>
          <w:lang w:bidi="he-IL"/>
        </w:rPr>
        <w:t>ד</w:t>
      </w:r>
      <w:r>
        <w:rPr>
          <w:rFonts w:hint="cs"/>
          <w:rtl w:val="true"/>
          <w:lang w:bidi="he-IL"/>
        </w:rPr>
        <w:t>"</w:t>
      </w:r>
      <w:r>
        <w:rPr>
          <w:rFonts w:hint="cs"/>
          <w:rtl w:val="true"/>
          <w:lang w:bidi="he-IL"/>
        </w:rPr>
        <w:t>ה והנה</w:t>
      </w:r>
      <w:r>
        <w:rPr>
          <w:rFonts w:hint="cs"/>
          <w:rtl w:val="true"/>
          <w:lang w:bidi="he-IL"/>
        </w:rPr>
        <w:t xml:space="preserve">), </w:t>
      </w:r>
      <w:r>
        <w:rPr>
          <w:rFonts w:hint="cs"/>
          <w:u w:val="single"/>
          <w:rtl w:val="true"/>
          <w:lang w:bidi="he-IL"/>
        </w:rPr>
        <w:t>רי</w:t>
      </w:r>
      <w:r>
        <w:rPr>
          <w:rFonts w:hint="cs"/>
          <w:u w:val="single"/>
          <w:rtl w:val="true"/>
          <w:lang w:bidi="he-IL"/>
        </w:rPr>
        <w:t>"</w:t>
      </w:r>
      <w:r>
        <w:rPr>
          <w:rFonts w:hint="cs"/>
          <w:u w:val="single"/>
          <w:rtl w:val="true"/>
          <w:lang w:bidi="he-IL"/>
        </w:rPr>
        <w:t>פ</w:t>
      </w:r>
      <w:r>
        <w:rPr>
          <w:rFonts w:hint="cs"/>
          <w:rtl w:val="true"/>
          <w:lang w:bidi="he-IL"/>
        </w:rPr>
        <w:t xml:space="preserve"> </w:t>
      </w:r>
      <w:r>
        <w:rPr>
          <w:rFonts w:hint="cs"/>
          <w:rtl w:val="true"/>
          <w:lang w:bidi="he-IL"/>
        </w:rPr>
        <w:t>(</w:t>
      </w:r>
      <w:r>
        <w:rPr>
          <w:rFonts w:hint="cs"/>
          <w:rtl w:val="true"/>
          <w:lang w:bidi="he-IL"/>
        </w:rPr>
        <w:t>על רס</w:t>
      </w:r>
      <w:r>
        <w:rPr>
          <w:rFonts w:hint="cs"/>
          <w:rtl w:val="true"/>
          <w:lang w:bidi="he-IL"/>
        </w:rPr>
        <w:t>"</w:t>
      </w:r>
      <w:r>
        <w:rPr>
          <w:rFonts w:hint="cs"/>
          <w:rtl w:val="true"/>
          <w:lang w:bidi="he-IL"/>
        </w:rPr>
        <w:t>ג עשה נ</w:t>
      </w:r>
      <w:r>
        <w:rPr>
          <w:rFonts w:hint="cs"/>
          <w:rtl w:val="true"/>
          <w:lang w:bidi="he-IL"/>
        </w:rPr>
        <w:t>"</w:t>
      </w:r>
      <w:r>
        <w:rPr>
          <w:rFonts w:hint="cs"/>
          <w:rtl w:val="true"/>
          <w:lang w:bidi="he-IL"/>
        </w:rPr>
        <w:t>ט</w:t>
      </w:r>
      <w:r>
        <w:rPr>
          <w:rFonts w:hint="cs"/>
          <w:rtl w:val="true"/>
          <w:lang w:bidi="he-IL"/>
        </w:rPr>
        <w:t xml:space="preserve">), </w:t>
      </w:r>
      <w:r>
        <w:rPr>
          <w:rFonts w:hint="cs"/>
          <w:u w:val="single"/>
          <w:rtl w:val="true"/>
          <w:lang w:bidi="he-IL"/>
        </w:rPr>
        <w:t>רשימות שיעורים</w:t>
      </w:r>
      <w:r>
        <w:rPr>
          <w:rFonts w:hint="cs"/>
          <w:rtl w:val="true"/>
          <w:lang w:bidi="he-IL"/>
        </w:rPr>
        <w:t xml:space="preserve"> </w:t>
      </w:r>
      <w:r>
        <w:rPr>
          <w:rFonts w:hint="cs"/>
          <w:rtl w:val="true"/>
          <w:lang w:bidi="he-IL"/>
        </w:rPr>
        <w:t>(</w:t>
      </w:r>
      <w:r>
        <w:rPr>
          <w:rFonts w:hint="cs"/>
          <w:rtl w:val="true"/>
          <w:lang w:bidi="he-IL"/>
        </w:rPr>
        <w:t>סוכה דף מב</w:t>
      </w:r>
      <w:r>
        <w:rPr>
          <w:rFonts w:hint="cs"/>
          <w:rtl w:val="true"/>
          <w:lang w:bidi="he-IL"/>
        </w:rPr>
        <w:t xml:space="preserve">:), </w:t>
      </w:r>
      <w:r>
        <w:rPr>
          <w:rFonts w:hint="cs"/>
          <w:u w:val="single"/>
          <w:rtl w:val="true"/>
          <w:lang w:bidi="he-IL"/>
        </w:rPr>
        <w:t>משנת יעב</w:t>
      </w:r>
      <w:r>
        <w:rPr>
          <w:rFonts w:hint="cs"/>
          <w:u w:val="single"/>
          <w:rtl w:val="true"/>
          <w:lang w:bidi="he-IL"/>
        </w:rPr>
        <w:t>"</w:t>
      </w:r>
      <w:r>
        <w:rPr>
          <w:rFonts w:hint="cs"/>
          <w:u w:val="single"/>
          <w:rtl w:val="true"/>
          <w:lang w:bidi="he-IL"/>
        </w:rPr>
        <w:t>ץ</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נ</w:t>
      </w:r>
      <w:r>
        <w:rPr>
          <w:rFonts w:hint="cs"/>
          <w:rtl w:val="true"/>
          <w:lang w:bidi="he-IL"/>
        </w:rPr>
        <w:t xml:space="preserve">'), </w:t>
      </w:r>
      <w:r>
        <w:rPr>
          <w:rFonts w:hint="cs"/>
          <w:u w:val="single"/>
          <w:rtl w:val="true"/>
          <w:lang w:bidi="he-IL"/>
        </w:rPr>
        <w:t>בית אהרן</w:t>
      </w:r>
      <w:r>
        <w:rPr>
          <w:rFonts w:hint="cs"/>
          <w:rtl w:val="true"/>
          <w:lang w:bidi="he-IL"/>
        </w:rPr>
        <w:t xml:space="preserve"> </w:t>
      </w:r>
      <w:r>
        <w:rPr>
          <w:rFonts w:hint="cs"/>
          <w:rtl w:val="true"/>
          <w:lang w:bidi="he-IL"/>
        </w:rPr>
        <w:t>(</w:t>
      </w:r>
      <w:r>
        <w:rPr>
          <w:rFonts w:hint="cs"/>
          <w:rtl w:val="true"/>
          <w:lang w:bidi="he-IL"/>
        </w:rPr>
        <w:t>מועדים סי</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ו</w:t>
      </w:r>
      <w:r>
        <w:rPr>
          <w:rFonts w:hint="cs"/>
          <w:rtl w:val="true"/>
          <w:lang w:bidi="he-IL"/>
        </w:rPr>
        <w:t xml:space="preserve">), </w:t>
      </w:r>
      <w:r>
        <w:rPr>
          <w:rFonts w:hint="cs"/>
          <w:rtl w:val="true"/>
          <w:lang w:bidi="he-IL"/>
        </w:rPr>
        <w:t>ס</w:t>
      </w:r>
      <w:r>
        <w:rPr>
          <w:rFonts w:hint="cs"/>
          <w:rtl w:val="true"/>
          <w:lang w:bidi="he-IL"/>
        </w:rPr>
        <w:t xml:space="preserve">' </w:t>
      </w:r>
      <w:r>
        <w:rPr>
          <w:rFonts w:hint="cs"/>
          <w:u w:val="single"/>
          <w:rtl w:val="true"/>
          <w:lang w:bidi="he-IL"/>
        </w:rPr>
        <w:t>צהר</w:t>
      </w:r>
      <w:r>
        <w:rPr>
          <w:rFonts w:hint="cs"/>
          <w:rtl w:val="true"/>
          <w:lang w:bidi="he-IL"/>
        </w:rPr>
        <w:t xml:space="preserve"> </w:t>
      </w:r>
      <w:r>
        <w:rPr>
          <w:rFonts w:hint="cs"/>
          <w:rtl w:val="true"/>
          <w:lang w:bidi="he-IL"/>
        </w:rPr>
        <w:t>(</w:t>
      </w:r>
      <w:r>
        <w:rPr>
          <w:rFonts w:hint="cs"/>
          <w:rtl w:val="true"/>
          <w:lang w:bidi="he-IL"/>
        </w:rPr>
        <w:t>שבת ויו</w:t>
      </w:r>
      <w:r>
        <w:rPr>
          <w:rFonts w:hint="cs"/>
          <w:rtl w:val="true"/>
          <w:lang w:bidi="he-IL"/>
        </w:rPr>
        <w:t>"</w:t>
      </w:r>
      <w:r>
        <w:rPr>
          <w:rFonts w:hint="cs"/>
          <w:rtl w:val="true"/>
          <w:lang w:bidi="he-IL"/>
        </w:rPr>
        <w:t>ט עמ</w:t>
      </w:r>
      <w:r>
        <w:rPr>
          <w:rFonts w:hint="cs"/>
          <w:rtl w:val="true"/>
          <w:lang w:bidi="he-IL"/>
        </w:rPr>
        <w:t xml:space="preserve">' </w:t>
      </w:r>
      <w:r>
        <w:rPr>
          <w:rFonts w:hint="cs"/>
          <w:rtl w:val="true"/>
          <w:lang w:bidi="he-IL"/>
        </w:rPr>
        <w:t>תר</w:t>
      </w:r>
      <w:r>
        <w:rPr>
          <w:rFonts w:hint="cs"/>
          <w:rtl w:val="true"/>
          <w:lang w:bidi="he-IL"/>
        </w:rPr>
        <w:t>"</w:t>
      </w:r>
      <w:r>
        <w:rPr>
          <w:rFonts w:hint="cs"/>
          <w:rtl w:val="true"/>
          <w:lang w:bidi="he-IL"/>
        </w:rPr>
        <w:t>ע</w:t>
      </w:r>
      <w:r>
        <w:rPr>
          <w:rFonts w:hint="cs"/>
          <w:rtl w:val="true"/>
          <w:lang w:bidi="he-IL"/>
        </w:rPr>
        <w:t xml:space="preserve">), </w:t>
      </w:r>
      <w:r>
        <w:rPr>
          <w:rFonts w:hint="cs"/>
          <w:rtl w:val="true"/>
          <w:lang w:bidi="he-IL"/>
        </w:rPr>
        <w:t>ס</w:t>
      </w:r>
      <w:r>
        <w:rPr>
          <w:rFonts w:hint="cs"/>
          <w:rtl w:val="true"/>
          <w:lang w:bidi="he-IL"/>
        </w:rPr>
        <w:t xml:space="preserve">' </w:t>
      </w:r>
      <w:r>
        <w:rPr>
          <w:rFonts w:hint="cs"/>
          <w:u w:val="single"/>
          <w:rtl w:val="true"/>
          <w:lang w:bidi="he-IL"/>
        </w:rPr>
        <w:t>תורת השמחה</w:t>
      </w:r>
      <w:r>
        <w:rPr>
          <w:rFonts w:hint="cs"/>
          <w:rtl w:val="true"/>
          <w:lang w:bidi="he-IL"/>
        </w:rPr>
        <w:t xml:space="preserve"> </w:t>
      </w:r>
      <w:r>
        <w:rPr>
          <w:rFonts w:hint="cs"/>
          <w:rtl w:val="true"/>
          <w:lang w:bidi="he-IL"/>
        </w:rPr>
        <w:t>(</w:t>
      </w:r>
      <w:r>
        <w:rPr>
          <w:rFonts w:hint="cs"/>
          <w:rtl w:val="true"/>
          <w:lang w:bidi="he-IL"/>
        </w:rPr>
        <w:t>פרק ו</w:t>
      </w:r>
      <w:r>
        <w:rPr>
          <w:rFonts w:hint="cs"/>
          <w:rtl w:val="true"/>
          <w:lang w:bidi="he-IL"/>
        </w:rPr>
        <w:t xml:space="preserve">' </w:t>
      </w:r>
      <w:r>
        <w:rPr>
          <w:rFonts w:hint="cs"/>
          <w:rtl w:val="true"/>
          <w:lang w:bidi="he-IL"/>
        </w:rPr>
        <w:t>אות ד</w:t>
      </w:r>
      <w:r>
        <w:rPr>
          <w:rFonts w:hint="cs"/>
          <w:rtl w:val="true"/>
          <w:lang w:bidi="he-IL"/>
        </w:rPr>
        <w:t>').</w:t>
      </w:r>
    </w:p>
    <w:p>
      <w:pPr>
        <w:pStyle w:val="Normal"/>
        <w:numPr>
          <w:ilvl w:val="2"/>
          <w:numId w:val="8"/>
        </w:numPr>
        <w:bidi w:val="1"/>
        <w:ind w:hanging="57" w:start="397" w:end="0"/>
        <w:jc w:val="both"/>
        <w:rPr/>
      </w:pPr>
      <w:bookmarkStart w:id="25" w:name="_Hlk525466075"/>
      <w:r>
        <w:rPr>
          <w:rFonts w:hint="cs"/>
          <w:u w:val="single"/>
          <w:rtl w:val="true"/>
          <w:lang w:bidi="he-IL"/>
        </w:rPr>
        <w:t>בנין ציון</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ק</w:t>
      </w:r>
      <w:r>
        <w:rPr>
          <w:rFonts w:hint="cs"/>
          <w:rtl w:val="true"/>
          <w:lang w:bidi="he-IL"/>
        </w:rPr>
        <w:t>"</w:t>
      </w:r>
      <w:r>
        <w:rPr>
          <w:rFonts w:hint="cs"/>
          <w:rtl w:val="true"/>
          <w:lang w:bidi="he-IL"/>
        </w:rPr>
        <w:t>נ</w:t>
      </w:r>
      <w:r>
        <w:rPr>
          <w:rFonts w:hint="cs"/>
          <w:rtl w:val="true"/>
          <w:lang w:bidi="he-IL"/>
        </w:rPr>
        <w:t xml:space="preserve">) </w:t>
      </w:r>
      <w:r>
        <w:rPr>
          <w:rtl w:val="true"/>
          <w:lang w:bidi="he-IL"/>
        </w:rPr>
        <w:t>–</w:t>
      </w:r>
      <w:r>
        <w:rPr>
          <w:rFonts w:hint="cs"/>
          <w:rtl w:val="true"/>
          <w:lang w:bidi="he-IL"/>
        </w:rPr>
        <w:t xml:space="preserve"> "</w:t>
      </w:r>
      <w:r>
        <w:rPr>
          <w:rtl w:val="true"/>
          <w:lang w:bidi="he-IL"/>
        </w:rPr>
        <w:t>הסברא נותנת דבין לרב דיליף מושמחת בחגך ולא באשתך ובין לשמואל דיליף מאין מערבין שמחה בשמחה כיון דעכ</w:t>
      </w:r>
      <w:r>
        <w:rPr>
          <w:rtl w:val="true"/>
          <w:lang w:bidi="he-IL"/>
        </w:rPr>
        <w:t>"</w:t>
      </w:r>
      <w:r>
        <w:rPr>
          <w:rtl w:val="true"/>
          <w:lang w:bidi="he-IL"/>
        </w:rPr>
        <w:t>פ הטעם משום שמחת י</w:t>
      </w:r>
      <w:r>
        <w:rPr>
          <w:rtl w:val="true"/>
          <w:lang w:bidi="he-IL"/>
        </w:rPr>
        <w:t>"</w:t>
      </w:r>
      <w:r>
        <w:rPr>
          <w:rtl w:val="true"/>
          <w:lang w:bidi="he-IL"/>
        </w:rPr>
        <w:t>ט א</w:t>
      </w:r>
      <w:r>
        <w:rPr>
          <w:rtl w:val="true"/>
          <w:lang w:bidi="he-IL"/>
        </w:rPr>
        <w:t>"</w:t>
      </w:r>
      <w:r>
        <w:rPr>
          <w:rtl w:val="true"/>
          <w:lang w:bidi="he-IL"/>
        </w:rPr>
        <w:t>כ לא שייך זה רק בג</w:t>
      </w:r>
      <w:r>
        <w:rPr>
          <w:rtl w:val="true"/>
          <w:lang w:bidi="he-IL"/>
        </w:rPr>
        <w:t xml:space="preserve">' </w:t>
      </w:r>
      <w:r>
        <w:rPr>
          <w:rtl w:val="true"/>
          <w:lang w:bidi="he-IL"/>
        </w:rPr>
        <w:t>רגלים ששמחה מצוה בהם ולא בר</w:t>
      </w:r>
      <w:r>
        <w:rPr>
          <w:rtl w:val="true"/>
          <w:lang w:bidi="he-IL"/>
        </w:rPr>
        <w:t>"</w:t>
      </w:r>
      <w:r>
        <w:rPr>
          <w:rtl w:val="true"/>
          <w:lang w:bidi="he-IL"/>
        </w:rPr>
        <w:t>ה ויוה</w:t>
      </w:r>
      <w:r>
        <w:rPr>
          <w:rtl w:val="true"/>
          <w:lang w:bidi="he-IL"/>
        </w:rPr>
        <w:t>"</w:t>
      </w:r>
      <w:r>
        <w:rPr>
          <w:rtl w:val="true"/>
          <w:lang w:bidi="he-IL"/>
        </w:rPr>
        <w:t>כ</w:t>
      </w:r>
      <w:r>
        <w:rPr>
          <w:rFonts w:hint="cs"/>
          <w:rtl w:val="true"/>
          <w:lang w:bidi="he-IL"/>
        </w:rPr>
        <w:t xml:space="preserve"> </w:t>
      </w:r>
      <w:r>
        <w:rPr>
          <w:rFonts w:hint="cs"/>
          <w:rtl w:val="true"/>
          <w:lang w:bidi="he-IL"/>
        </w:rPr>
        <w:t xml:space="preserve">... </w:t>
      </w:r>
      <w:r>
        <w:rPr>
          <w:rtl w:val="true"/>
          <w:lang w:bidi="he-IL"/>
        </w:rPr>
        <w:t>ולענ</w:t>
      </w:r>
      <w:r>
        <w:rPr>
          <w:rtl w:val="true"/>
          <w:lang w:bidi="he-IL"/>
        </w:rPr>
        <w:t>"</w:t>
      </w:r>
      <w:r>
        <w:rPr>
          <w:rtl w:val="true"/>
          <w:lang w:bidi="he-IL"/>
        </w:rPr>
        <w:t>ד מדטרחו התוס</w:t>
      </w:r>
      <w:r>
        <w:rPr>
          <w:rtl w:val="true"/>
          <w:lang w:bidi="he-IL"/>
        </w:rPr>
        <w:t xml:space="preserve">' </w:t>
      </w:r>
      <w:r>
        <w:rPr>
          <w:rtl w:val="true"/>
          <w:lang w:bidi="he-IL"/>
        </w:rPr>
        <w:t>לתרץ ג</w:t>
      </w:r>
      <w:r>
        <w:rPr>
          <w:rtl w:val="true"/>
          <w:lang w:bidi="he-IL"/>
        </w:rPr>
        <w:t xml:space="preserve">' </w:t>
      </w:r>
      <w:r>
        <w:rPr>
          <w:rtl w:val="true"/>
          <w:lang w:bidi="he-IL"/>
        </w:rPr>
        <w:t>תירוצים דמסר לה בי</w:t>
      </w:r>
      <w:r>
        <w:rPr>
          <w:rtl w:val="true"/>
          <w:lang w:bidi="he-IL"/>
        </w:rPr>
        <w:t>"</w:t>
      </w:r>
      <w:r>
        <w:rPr>
          <w:rtl w:val="true"/>
          <w:lang w:bidi="he-IL"/>
        </w:rPr>
        <w:t>ט היינו סמוך לי</w:t>
      </w:r>
      <w:r>
        <w:rPr>
          <w:rtl w:val="true"/>
          <w:lang w:bidi="he-IL"/>
        </w:rPr>
        <w:t>"</w:t>
      </w:r>
      <w:r>
        <w:rPr>
          <w:rtl w:val="true"/>
          <w:lang w:bidi="he-IL"/>
        </w:rPr>
        <w:t>ט או דמסר לשלוחי הבעל או דנישואין בלא סעודה אף דאיכא שמחה מכ</w:t>
      </w:r>
      <w:r>
        <w:rPr>
          <w:rtl w:val="true"/>
          <w:lang w:bidi="he-IL"/>
        </w:rPr>
        <w:t>"</w:t>
      </w:r>
      <w:r>
        <w:rPr>
          <w:rtl w:val="true"/>
          <w:lang w:bidi="he-IL"/>
        </w:rPr>
        <w:t>מ ליכא שמחה כ</w:t>
      </w:r>
      <w:r>
        <w:rPr>
          <w:rtl w:val="true"/>
          <w:lang w:bidi="he-IL"/>
        </w:rPr>
        <w:t>"</w:t>
      </w:r>
      <w:r>
        <w:rPr>
          <w:rtl w:val="true"/>
          <w:lang w:bidi="he-IL"/>
        </w:rPr>
        <w:t>כ ולא כתבו עכ</w:t>
      </w:r>
      <w:r>
        <w:rPr>
          <w:rtl w:val="true"/>
          <w:lang w:bidi="he-IL"/>
        </w:rPr>
        <w:t>"</w:t>
      </w:r>
      <w:r>
        <w:rPr>
          <w:rtl w:val="true"/>
          <w:lang w:bidi="he-IL"/>
        </w:rPr>
        <w:t>פ גם כדברינו דמסר בר</w:t>
      </w:r>
      <w:r>
        <w:rPr>
          <w:rtl w:val="true"/>
          <w:lang w:bidi="he-IL"/>
        </w:rPr>
        <w:t>"</w:t>
      </w:r>
      <w:r>
        <w:rPr>
          <w:rtl w:val="true"/>
          <w:lang w:bidi="he-IL"/>
        </w:rPr>
        <w:t>ה ויוה</w:t>
      </w:r>
      <w:r>
        <w:rPr>
          <w:rtl w:val="true"/>
          <w:lang w:bidi="he-IL"/>
        </w:rPr>
        <w:t>"</w:t>
      </w:r>
      <w:r>
        <w:rPr>
          <w:rtl w:val="true"/>
          <w:lang w:bidi="he-IL"/>
        </w:rPr>
        <w:t>כ דודאי לא דוחק יותר מתירוצם מזה יש ראיה קצת דדעתם דגם בר</w:t>
      </w:r>
      <w:r>
        <w:rPr>
          <w:rtl w:val="true"/>
          <w:lang w:bidi="he-IL"/>
        </w:rPr>
        <w:t>"</w:t>
      </w:r>
      <w:r>
        <w:rPr>
          <w:rtl w:val="true"/>
          <w:lang w:bidi="he-IL"/>
        </w:rPr>
        <w:t>ה ויוה</w:t>
      </w:r>
      <w:r>
        <w:rPr>
          <w:rtl w:val="true"/>
          <w:lang w:bidi="he-IL"/>
        </w:rPr>
        <w:t>"</w:t>
      </w:r>
      <w:r>
        <w:rPr>
          <w:rtl w:val="true"/>
          <w:lang w:bidi="he-IL"/>
        </w:rPr>
        <w:t>כ יש איסור לישא אשה מן התורה ודלא כט</w:t>
      </w:r>
      <w:r>
        <w:rPr>
          <w:rtl w:val="true"/>
          <w:lang w:bidi="he-IL"/>
        </w:rPr>
        <w:t>"</w:t>
      </w:r>
      <w:r>
        <w:rPr>
          <w:rtl w:val="true"/>
          <w:lang w:bidi="he-IL"/>
        </w:rPr>
        <w:t>א</w:t>
      </w:r>
      <w:r>
        <w:rPr>
          <w:rFonts w:hint="cs"/>
          <w:rtl w:val="true"/>
          <w:lang w:bidi="he-IL"/>
        </w:rPr>
        <w:t>".</w:t>
      </w:r>
      <w:bookmarkEnd w:id="25"/>
    </w:p>
    <w:p>
      <w:pPr>
        <w:pStyle w:val="Normal"/>
        <w:numPr>
          <w:ilvl w:val="3"/>
          <w:numId w:val="8"/>
        </w:numPr>
        <w:bidi w:val="1"/>
        <w:ind w:hanging="57" w:start="567" w:end="0"/>
        <w:jc w:val="both"/>
        <w:rPr/>
      </w:pP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רס</w:t>
      </w:r>
      <w:r>
        <w:rPr>
          <w:rFonts w:hint="cs"/>
          <w:rtl w:val="true"/>
          <w:lang w:bidi="he-IL"/>
        </w:rPr>
        <w:t>"</w:t>
      </w:r>
      <w:r>
        <w:rPr>
          <w:rFonts w:hint="cs"/>
          <w:rtl w:val="true"/>
          <w:lang w:bidi="he-IL"/>
        </w:rPr>
        <w:t>ג ס</w:t>
      </w:r>
      <w:r>
        <w:rPr>
          <w:rFonts w:hint="cs"/>
          <w:rtl w:val="true"/>
          <w:lang w:bidi="he-IL"/>
        </w:rPr>
        <w:t>"</w:t>
      </w:r>
      <w:r>
        <w:rPr>
          <w:rFonts w:hint="cs"/>
          <w:rtl w:val="true"/>
          <w:lang w:bidi="he-IL"/>
        </w:rPr>
        <w:t>ק כ</w:t>
      </w:r>
      <w:r>
        <w:rPr>
          <w:rFonts w:hint="cs"/>
          <w:rtl w:val="true"/>
          <w:lang w:bidi="he-IL"/>
        </w:rPr>
        <w:t>"</w:t>
      </w:r>
      <w:r>
        <w:rPr>
          <w:rFonts w:hint="cs"/>
          <w:rtl w:val="true"/>
          <w:lang w:bidi="he-IL"/>
        </w:rPr>
        <w:t>ה</w:t>
      </w:r>
      <w:r>
        <w:rPr>
          <w:rFonts w:hint="cs"/>
          <w:rtl w:val="true"/>
          <w:lang w:bidi="he-IL"/>
        </w:rPr>
        <w:t xml:space="preserve">) </w:t>
      </w:r>
      <w:r>
        <w:rPr>
          <w:rtl w:val="true"/>
          <w:lang w:bidi="he-IL"/>
        </w:rPr>
        <w:t>–</w:t>
      </w:r>
      <w:r>
        <w:rPr>
          <w:rFonts w:hint="cs"/>
          <w:rtl w:val="true"/>
          <w:lang w:bidi="he-IL"/>
        </w:rPr>
        <w:t xml:space="preserve"> "</w:t>
      </w:r>
      <w:r>
        <w:rPr>
          <w:rtl w:val="true"/>
          <w:lang w:bidi="he-IL"/>
        </w:rPr>
        <w:t>וע</w:t>
      </w:r>
      <w:r>
        <w:rPr>
          <w:rtl w:val="true"/>
          <w:lang w:bidi="he-IL"/>
        </w:rPr>
        <w:t>"</w:t>
      </w:r>
      <w:r>
        <w:rPr>
          <w:rtl w:val="true"/>
          <w:lang w:bidi="he-IL"/>
        </w:rPr>
        <w:t>ל סימן תר</w:t>
      </w:r>
      <w:r>
        <w:rPr>
          <w:rtl w:val="true"/>
          <w:lang w:bidi="he-IL"/>
        </w:rPr>
        <w:t>"</w:t>
      </w:r>
      <w:r>
        <w:rPr>
          <w:rtl w:val="true"/>
          <w:lang w:bidi="he-IL"/>
        </w:rPr>
        <w:t>י</w:t>
      </w:r>
      <w:r>
        <w:rPr>
          <w:rFonts w:hint="cs"/>
          <w:rtl w:val="true"/>
          <w:lang w:bidi="he-IL"/>
        </w:rPr>
        <w:t>.</w:t>
      </w:r>
      <w:r>
        <w:rPr>
          <w:rtl w:val="true"/>
          <w:lang w:bidi="he-IL"/>
        </w:rPr>
        <w:t xml:space="preserve"> </w:t>
      </w:r>
      <w:r>
        <w:rPr>
          <w:rtl w:val="true"/>
          <w:lang w:bidi="he-IL"/>
        </w:rPr>
        <w:t>דמביא שם המחבר דעת הפוסק המצריך לברך דסבירא ליה דגם יוה</w:t>
      </w:r>
      <w:r>
        <w:rPr>
          <w:rtl w:val="true"/>
          <w:lang w:bidi="he-IL"/>
        </w:rPr>
        <w:t>"</w:t>
      </w:r>
      <w:r>
        <w:rPr>
          <w:rtl w:val="true"/>
          <w:lang w:bidi="he-IL"/>
        </w:rPr>
        <w:t xml:space="preserve">כ אף שאין בו אכילה ושתיה </w:t>
      </w:r>
      <w:r>
        <w:rPr>
          <w:b/>
          <w:b/>
          <w:bCs/>
          <w:rtl w:val="true"/>
          <w:lang w:bidi="he-IL"/>
        </w:rPr>
        <w:t>ואין שייך עליו מצות עונג</w:t>
      </w:r>
      <w:r>
        <w:rPr>
          <w:rtl w:val="true"/>
          <w:lang w:bidi="he-IL"/>
        </w:rPr>
        <w:t xml:space="preserve"> אפילו הכי שייך בו משום שלום בית</w:t>
      </w:r>
      <w:r>
        <w:rPr>
          <w:rFonts w:hint="cs"/>
          <w:rtl w:val="true"/>
          <w:lang w:bidi="he-IL"/>
        </w:rPr>
        <w:t>".</w:t>
      </w:r>
    </w:p>
    <w:p>
      <w:pPr>
        <w:pStyle w:val="Normal"/>
        <w:numPr>
          <w:ilvl w:val="3"/>
          <w:numId w:val="8"/>
        </w:numPr>
        <w:bidi w:val="1"/>
        <w:ind w:hanging="57" w:start="567" w:end="0"/>
        <w:jc w:val="both"/>
        <w:rPr/>
      </w:pPr>
      <w:r>
        <w:rPr>
          <w:rFonts w:hint="cs"/>
          <w:u w:val="single"/>
          <w:rtl w:val="true"/>
          <w:lang w:bidi="he-IL"/>
        </w:rPr>
        <w:t>בצל החכמה</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ה סי</w:t>
      </w:r>
      <w:r>
        <w:rPr>
          <w:rFonts w:hint="cs"/>
          <w:rtl w:val="true"/>
          <w:lang w:bidi="he-IL"/>
        </w:rPr>
        <w:t xml:space="preserve">' </w:t>
      </w:r>
      <w:r>
        <w:rPr>
          <w:rFonts w:hint="cs"/>
          <w:rtl w:val="true"/>
          <w:lang w:bidi="he-IL"/>
        </w:rPr>
        <w:t>קנ</w:t>
      </w:r>
      <w:r>
        <w:rPr>
          <w:rFonts w:hint="cs"/>
          <w:rtl w:val="true"/>
          <w:lang w:bidi="he-IL"/>
        </w:rPr>
        <w:t>"</w:t>
      </w:r>
      <w:r>
        <w:rPr>
          <w:rFonts w:hint="cs"/>
          <w:rtl w:val="true"/>
          <w:lang w:bidi="he-IL"/>
        </w:rPr>
        <w:t>ב</w:t>
      </w:r>
      <w:r>
        <w:rPr>
          <w:rFonts w:hint="cs"/>
          <w:rtl w:val="true"/>
          <w:lang w:bidi="he-IL"/>
        </w:rPr>
        <w:t xml:space="preserve">) </w:t>
      </w:r>
      <w:r>
        <w:rPr>
          <w:rtl w:val="true"/>
          <w:lang w:bidi="he-IL"/>
        </w:rPr>
        <w:t>–</w:t>
      </w:r>
      <w:r>
        <w:rPr>
          <w:rFonts w:hint="cs"/>
          <w:rtl w:val="true"/>
          <w:lang w:bidi="he-IL"/>
        </w:rPr>
        <w:t xml:space="preserve"> "</w:t>
      </w:r>
      <w:r>
        <w:rPr>
          <w:rtl w:val="true"/>
          <w:lang w:bidi="he-IL"/>
        </w:rPr>
        <w:t>אי שייכא מצות שמחה ביוה</w:t>
      </w:r>
      <w:r>
        <w:rPr>
          <w:rtl w:val="true"/>
          <w:lang w:bidi="he-IL"/>
        </w:rPr>
        <w:t>"</w:t>
      </w:r>
      <w:r>
        <w:rPr>
          <w:rtl w:val="true"/>
          <w:lang w:bidi="he-IL"/>
        </w:rPr>
        <w:t>כ חוץ מה</w:t>
      </w:r>
      <w:r>
        <w:rPr>
          <w:rtl w:val="true"/>
          <w:lang w:bidi="he-IL"/>
        </w:rPr>
        <w:t xml:space="preserve">' </w:t>
      </w:r>
      <w:r>
        <w:rPr>
          <w:rtl w:val="true"/>
          <w:lang w:bidi="he-IL"/>
        </w:rPr>
        <w:t>עינויים המחוייבים</w:t>
      </w:r>
      <w:r>
        <w:rPr>
          <w:rtl w:val="true"/>
          <w:lang w:bidi="he-IL"/>
        </w:rPr>
        <w:t xml:space="preserve">, </w:t>
      </w:r>
      <w:r>
        <w:rPr>
          <w:rtl w:val="true"/>
          <w:lang w:bidi="he-IL"/>
        </w:rPr>
        <w:t>תליא ברברבי</w:t>
      </w:r>
      <w:r>
        <w:rPr>
          <w:rFonts w:hint="cs"/>
          <w:rtl w:val="true"/>
          <w:lang w:bidi="he-IL"/>
        </w:rPr>
        <w:t>".</w:t>
      </w:r>
    </w:p>
    <w:p>
      <w:pPr>
        <w:pStyle w:val="Normal"/>
        <w:numPr>
          <w:ilvl w:val="3"/>
          <w:numId w:val="8"/>
        </w:numPr>
        <w:bidi w:val="1"/>
        <w:ind w:hanging="57" w:start="567" w:end="0"/>
        <w:jc w:val="both"/>
        <w:rPr/>
      </w:pPr>
      <w:r>
        <w:rPr>
          <w:rFonts w:hint="cs"/>
          <w:u w:val="single"/>
          <w:rtl w:val="true"/>
          <w:lang w:bidi="he-IL"/>
        </w:rPr>
        <w:t>אנציקלופדיה תלמודית</w:t>
      </w:r>
      <w:r>
        <w:rPr>
          <w:rFonts w:hint="cs"/>
          <w:rtl w:val="true"/>
          <w:lang w:bidi="he-IL"/>
        </w:rPr>
        <w:t xml:space="preserve"> </w:t>
      </w:r>
      <w:r>
        <w:rPr>
          <w:rFonts w:hint="cs"/>
          <w:rtl w:val="true"/>
          <w:lang w:bidi="he-IL"/>
        </w:rPr>
        <w:t>(</w:t>
      </w:r>
      <w:r>
        <w:rPr>
          <w:rFonts w:hint="cs"/>
          <w:rtl w:val="true"/>
          <w:lang w:bidi="he-IL"/>
        </w:rPr>
        <w:t>חכ</w:t>
      </w:r>
      <w:r>
        <w:rPr>
          <w:rFonts w:hint="cs"/>
          <w:rtl w:val="true"/>
          <w:lang w:bidi="he-IL"/>
        </w:rPr>
        <w:t>"</w:t>
      </w:r>
      <w:r>
        <w:rPr>
          <w:rFonts w:hint="cs"/>
          <w:rtl w:val="true"/>
          <w:lang w:bidi="he-IL"/>
        </w:rPr>
        <w:t>ב עמ</w:t>
      </w:r>
      <w:r>
        <w:rPr>
          <w:rFonts w:hint="cs"/>
          <w:rtl w:val="true"/>
          <w:lang w:bidi="he-IL"/>
        </w:rPr>
        <w:t xml:space="preserve">' </w:t>
      </w:r>
      <w:r>
        <w:rPr>
          <w:rFonts w:hint="cs"/>
          <w:rtl w:val="true"/>
          <w:lang w:bidi="he-IL"/>
        </w:rPr>
        <w:t>תקכ</w:t>
      </w:r>
      <w:r>
        <w:rPr>
          <w:rFonts w:hint="cs"/>
          <w:rtl w:val="true"/>
          <w:lang w:bidi="he-IL"/>
        </w:rPr>
        <w:t>"</w:t>
      </w:r>
      <w:r>
        <w:rPr>
          <w:rFonts w:hint="cs"/>
          <w:rtl w:val="true"/>
          <w:lang w:bidi="he-IL"/>
        </w:rPr>
        <w:t>ז</w:t>
      </w:r>
      <w:r>
        <w:rPr>
          <w:rFonts w:hint="cs"/>
          <w:rtl w:val="true"/>
          <w:lang w:bidi="he-IL"/>
        </w:rPr>
        <w:t xml:space="preserve">, </w:t>
      </w:r>
      <w:r>
        <w:rPr>
          <w:rFonts w:hint="cs"/>
          <w:rtl w:val="true"/>
          <w:lang w:bidi="he-IL"/>
        </w:rPr>
        <w:t xml:space="preserve">ערך </w:t>
      </w:r>
      <w:r>
        <w:rPr>
          <w:rtl w:val="true"/>
          <w:lang w:bidi="he-IL"/>
        </w:rPr>
        <w:t>יום הכפורים</w:t>
      </w:r>
      <w:r>
        <w:rPr>
          <w:rFonts w:hint="cs"/>
          <w:rtl w:val="true"/>
          <w:lang w:bidi="he-IL"/>
        </w:rPr>
        <w:t xml:space="preserve">) </w:t>
      </w:r>
      <w:r>
        <w:rPr>
          <w:rtl w:val="true"/>
          <w:lang w:bidi="he-IL"/>
        </w:rPr>
        <w:t>–</w:t>
      </w:r>
      <w:r>
        <w:rPr>
          <w:rFonts w:hint="cs"/>
          <w:rtl w:val="true"/>
          <w:lang w:bidi="he-IL"/>
        </w:rPr>
        <w:t xml:space="preserve"> "</w:t>
      </w:r>
      <w:r>
        <w:rPr>
          <w:rtl w:val="true"/>
          <w:lang w:bidi="he-IL"/>
        </w:rPr>
        <w:t>יוה</w:t>
      </w:r>
      <w:r>
        <w:rPr>
          <w:rtl w:val="true"/>
          <w:lang w:bidi="he-IL"/>
        </w:rPr>
        <w:t>"</w:t>
      </w:r>
      <w:r>
        <w:rPr>
          <w:rtl w:val="true"/>
          <w:lang w:bidi="he-IL"/>
        </w:rPr>
        <w:t>כ</w:t>
      </w:r>
      <w:r>
        <w:rPr>
          <w:rtl w:val="true"/>
          <w:lang w:bidi="he-IL"/>
        </w:rPr>
        <w:t xml:space="preserve">, </w:t>
      </w:r>
      <w:r>
        <w:rPr>
          <w:rtl w:val="true"/>
          <w:lang w:bidi="he-IL"/>
        </w:rPr>
        <w:t>שנינו במסכת סופרים שאין בו שמחה</w:t>
      </w:r>
      <w:r>
        <w:rPr>
          <w:rtl w:val="true"/>
          <w:lang w:bidi="he-IL"/>
        </w:rPr>
        <w:t xml:space="preserve">, </w:t>
      </w:r>
      <w:r>
        <w:rPr>
          <w:rtl w:val="true"/>
          <w:lang w:bidi="he-IL"/>
        </w:rPr>
        <w:t>שאין שמחה בלא אכילה</w:t>
      </w:r>
      <w:r>
        <w:rPr>
          <w:rtl w:val="true"/>
          <w:lang w:bidi="he-IL"/>
        </w:rPr>
        <w:t xml:space="preserve">, </w:t>
      </w:r>
      <w:r>
        <w:rPr>
          <w:rtl w:val="true"/>
          <w:lang w:bidi="he-IL"/>
        </w:rPr>
        <w:t>וכן אמרו שבזמן חנכת</w:t>
      </w:r>
      <w:r>
        <w:rPr>
          <w:rtl w:val="true"/>
          <w:lang w:bidi="he-IL"/>
        </w:rPr>
        <w:t>-</w:t>
      </w:r>
      <w:r>
        <w:rPr>
          <w:rtl w:val="true"/>
          <w:lang w:bidi="he-IL"/>
        </w:rPr>
        <w:t>המקדש בימי שלמה</w:t>
      </w:r>
      <w:r>
        <w:rPr>
          <w:rtl w:val="true"/>
          <w:lang w:bidi="he-IL"/>
        </w:rPr>
        <w:t xml:space="preserve">, </w:t>
      </w:r>
      <w:r>
        <w:rPr>
          <w:rtl w:val="true"/>
          <w:lang w:bidi="he-IL"/>
        </w:rPr>
        <w:t>שעשו שמחה שבעה ימים ובכללם היה יוה</w:t>
      </w:r>
      <w:r>
        <w:rPr>
          <w:rtl w:val="true"/>
          <w:lang w:bidi="he-IL"/>
        </w:rPr>
        <w:t>"</w:t>
      </w:r>
      <w:r>
        <w:rPr>
          <w:rtl w:val="true"/>
          <w:lang w:bidi="he-IL"/>
        </w:rPr>
        <w:t>כ</w:t>
      </w:r>
      <w:r>
        <w:rPr>
          <w:rtl w:val="true"/>
          <w:lang w:bidi="he-IL"/>
        </w:rPr>
        <w:t xml:space="preserve">, </w:t>
      </w:r>
      <w:r>
        <w:rPr>
          <w:rtl w:val="true"/>
          <w:lang w:bidi="he-IL"/>
        </w:rPr>
        <w:t>לא צמו ביוה</w:t>
      </w:r>
      <w:r>
        <w:rPr>
          <w:rtl w:val="true"/>
          <w:lang w:bidi="he-IL"/>
        </w:rPr>
        <w:t>"</w:t>
      </w:r>
      <w:r>
        <w:rPr>
          <w:rtl w:val="true"/>
          <w:lang w:bidi="he-IL"/>
        </w:rPr>
        <w:t>כ באותה שנה</w:t>
      </w:r>
      <w:r>
        <w:rPr>
          <w:rtl w:val="true"/>
          <w:lang w:bidi="he-IL"/>
        </w:rPr>
        <w:t xml:space="preserve">, </w:t>
      </w:r>
      <w:r>
        <w:rPr>
          <w:rtl w:val="true"/>
          <w:lang w:bidi="he-IL"/>
        </w:rPr>
        <w:t>לפי שאין שמחה בלא אכילה ושתיה</w:t>
      </w:r>
      <w:r>
        <w:rPr>
          <w:rtl w:val="true"/>
          <w:lang w:bidi="he-IL"/>
        </w:rPr>
        <w:t xml:space="preserve">, </w:t>
      </w:r>
      <w:r>
        <w:rPr>
          <w:rtl w:val="true"/>
          <w:lang w:bidi="he-IL"/>
        </w:rPr>
        <w:t>וכן כתבו אחרונים שיוה</w:t>
      </w:r>
      <w:r>
        <w:rPr>
          <w:rtl w:val="true"/>
          <w:lang w:bidi="he-IL"/>
        </w:rPr>
        <w:t>"</w:t>
      </w:r>
      <w:r>
        <w:rPr>
          <w:rtl w:val="true"/>
          <w:lang w:bidi="he-IL"/>
        </w:rPr>
        <w:t>כ אין בו שמחה</w:t>
      </w:r>
      <w:r>
        <w:rPr>
          <w:rtl w:val="true"/>
          <w:lang w:bidi="he-IL"/>
        </w:rPr>
        <w:t xml:space="preserve">. </w:t>
      </w:r>
      <w:r>
        <w:rPr>
          <w:rtl w:val="true"/>
          <w:lang w:bidi="he-IL"/>
        </w:rPr>
        <w:t>ויש מן הראשונים שכתבו שיש שמחה ביוה</w:t>
      </w:r>
      <w:r>
        <w:rPr>
          <w:rtl w:val="true"/>
          <w:lang w:bidi="he-IL"/>
        </w:rPr>
        <w:t>"</w:t>
      </w:r>
      <w:r>
        <w:rPr>
          <w:rtl w:val="true"/>
          <w:lang w:bidi="he-IL"/>
        </w:rPr>
        <w:t>כ</w:t>
      </w:r>
      <w:r>
        <w:rPr>
          <w:rtl w:val="true"/>
          <w:lang w:bidi="he-IL"/>
        </w:rPr>
        <w:t xml:space="preserve">, </w:t>
      </w:r>
      <w:r>
        <w:rPr>
          <w:rtl w:val="true"/>
          <w:lang w:bidi="he-IL"/>
        </w:rPr>
        <w:t>וביארו אחרונים שאף על פי שאין בו שמחה באכילה ושתיה</w:t>
      </w:r>
      <w:r>
        <w:rPr>
          <w:rtl w:val="true"/>
          <w:lang w:bidi="he-IL"/>
        </w:rPr>
        <w:t xml:space="preserve">, </w:t>
      </w:r>
      <w:r>
        <w:rPr>
          <w:rtl w:val="true"/>
          <w:lang w:bidi="he-IL"/>
        </w:rPr>
        <w:t>מכל מקום הוא יום שמחה מפני שהוא יום סליחה וכפרה</w:t>
      </w:r>
      <w:r>
        <w:rPr>
          <w:rtl w:val="true"/>
          <w:lang w:bidi="he-IL"/>
        </w:rPr>
        <w:t xml:space="preserve">, </w:t>
      </w:r>
      <w:r>
        <w:rPr>
          <w:rtl w:val="true"/>
          <w:lang w:bidi="he-IL"/>
        </w:rPr>
        <w:t>ומקדשים אותו במלבושים נאים</w:t>
      </w:r>
      <w:r>
        <w:rPr>
          <w:rFonts w:hint="cs"/>
          <w:rtl w:val="true"/>
          <w:lang w:bidi="he-IL"/>
        </w:rPr>
        <w:t>".</w:t>
      </w:r>
    </w:p>
    <w:p>
      <w:pPr>
        <w:pStyle w:val="Normal"/>
        <w:numPr>
          <w:ilvl w:val="3"/>
          <w:numId w:val="8"/>
        </w:numPr>
        <w:bidi w:val="1"/>
        <w:ind w:hanging="57" w:start="567" w:end="0"/>
        <w:jc w:val="both"/>
        <w:rPr/>
      </w:pP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תר</w:t>
      </w:r>
      <w:r>
        <w:rPr>
          <w:rFonts w:hint="cs"/>
          <w:rtl w:val="true"/>
          <w:lang w:bidi="he-IL"/>
        </w:rPr>
        <w:t>"</w:t>
      </w:r>
      <w:r>
        <w:rPr>
          <w:rFonts w:hint="cs"/>
          <w:rtl w:val="true"/>
          <w:lang w:bidi="he-IL"/>
        </w:rPr>
        <w:t>י אות ד</w:t>
      </w:r>
      <w:r>
        <w:rPr>
          <w:rFonts w:hint="cs"/>
          <w:rtl w:val="true"/>
          <w:lang w:bidi="he-IL"/>
        </w:rPr>
        <w:t xml:space="preserve">') </w:t>
      </w:r>
      <w:r>
        <w:rPr>
          <w:rtl w:val="true"/>
          <w:lang w:bidi="he-IL"/>
        </w:rPr>
        <w:t>–</w:t>
      </w:r>
      <w:r>
        <w:rPr>
          <w:rFonts w:hint="cs"/>
          <w:rtl w:val="true"/>
          <w:lang w:bidi="he-IL"/>
        </w:rPr>
        <w:t xml:space="preserve"> "</w:t>
      </w:r>
      <w:r>
        <w:rPr>
          <w:rtl w:val="true"/>
          <w:lang w:bidi="he-IL"/>
        </w:rPr>
        <w:t>ובגמ</w:t>
      </w:r>
      <w:r>
        <w:rPr>
          <w:rtl w:val="true"/>
          <w:lang w:bidi="he-IL"/>
        </w:rPr>
        <w:t>' (</w:t>
      </w:r>
      <w:r>
        <w:rPr>
          <w:rtl w:val="true"/>
          <w:lang w:bidi="he-IL"/>
        </w:rPr>
        <w:t>יומא עד ב</w:t>
      </w:r>
      <w:r>
        <w:rPr>
          <w:rtl w:val="true"/>
          <w:lang w:bidi="he-IL"/>
        </w:rPr>
        <w:t xml:space="preserve">) </w:t>
      </w:r>
      <w:r>
        <w:rPr>
          <w:rFonts w:hint="cs"/>
          <w:rtl w:val="true"/>
          <w:lang w:bidi="he-IL"/>
        </w:rPr>
        <w:t>'</w:t>
      </w:r>
      <w:r>
        <w:rPr>
          <w:rtl w:val="true"/>
          <w:lang w:bidi="he-IL"/>
        </w:rPr>
        <w:t>ת</w:t>
      </w:r>
      <w:r>
        <w:rPr>
          <w:rtl w:val="true"/>
          <w:lang w:bidi="he-IL"/>
        </w:rPr>
        <w:t>"</w:t>
      </w:r>
      <w:r>
        <w:rPr>
          <w:rtl w:val="true"/>
          <w:lang w:bidi="he-IL"/>
        </w:rPr>
        <w:t xml:space="preserve">ר </w:t>
      </w:r>
      <w:r>
        <w:rPr>
          <w:rtl w:val="true"/>
          <w:lang w:bidi="he-IL"/>
        </w:rPr>
        <w:t>'</w:t>
      </w:r>
      <w:r>
        <w:rPr>
          <w:rtl w:val="true"/>
          <w:lang w:bidi="he-IL"/>
        </w:rPr>
        <w:t>תענו את נפשותיכם</w:t>
      </w:r>
      <w:r>
        <w:rPr>
          <w:rtl w:val="true"/>
          <w:lang w:bidi="he-IL"/>
        </w:rPr>
        <w:t xml:space="preserve">' </w:t>
      </w:r>
      <w:r>
        <w:rPr>
          <w:rtl w:val="true"/>
          <w:lang w:bidi="he-IL"/>
        </w:rPr>
        <w:t xml:space="preserve">יכול ישב בחמה או בצנה כדי שיצטער תלמוד לומר </w:t>
      </w:r>
      <w:r>
        <w:rPr>
          <w:rtl w:val="true"/>
          <w:lang w:bidi="he-IL"/>
        </w:rPr>
        <w:t>'</w:t>
      </w:r>
      <w:r>
        <w:rPr>
          <w:rtl w:val="true"/>
          <w:lang w:bidi="he-IL"/>
        </w:rPr>
        <w:t>וכל מלאכה לא תעשו</w:t>
      </w:r>
      <w:r>
        <w:rPr>
          <w:rtl w:val="true"/>
          <w:lang w:bidi="he-IL"/>
        </w:rPr>
        <w:t xml:space="preserve">' </w:t>
      </w:r>
      <w:r>
        <w:rPr>
          <w:rtl w:val="true"/>
          <w:lang w:bidi="he-IL"/>
        </w:rPr>
        <w:t>מה מלאכה שב ואל תעשה אף עינוי נפש שב ואל תעשה</w:t>
      </w:r>
      <w:r>
        <w:rPr>
          <w:rFonts w:hint="cs"/>
          <w:rtl w:val="true"/>
          <w:lang w:bidi="he-IL"/>
        </w:rPr>
        <w:t>'</w:t>
      </w:r>
      <w:r>
        <w:rPr>
          <w:rtl w:val="true"/>
          <w:lang w:bidi="he-IL"/>
        </w:rPr>
        <w:t xml:space="preserve">, </w:t>
      </w:r>
      <w:r>
        <w:rPr>
          <w:rtl w:val="true"/>
          <w:lang w:bidi="he-IL"/>
        </w:rPr>
        <w:t>ולכן אסור לו לאדם לעשות פעולות של צער ועינויים שונים חוץ מה</w:t>
      </w:r>
      <w:r>
        <w:rPr>
          <w:rtl w:val="true"/>
          <w:lang w:bidi="he-IL"/>
        </w:rPr>
        <w:t xml:space="preserve">' </w:t>
      </w:r>
      <w:r>
        <w:rPr>
          <w:rtl w:val="true"/>
          <w:lang w:bidi="he-IL"/>
        </w:rPr>
        <w:t>עינויים שציוו לנו חז</w:t>
      </w:r>
      <w:r>
        <w:rPr>
          <w:rtl w:val="true"/>
          <w:lang w:bidi="he-IL"/>
        </w:rPr>
        <w:t>"</w:t>
      </w:r>
      <w:r>
        <w:rPr>
          <w:rtl w:val="true"/>
          <w:lang w:bidi="he-IL"/>
        </w:rPr>
        <w:t>ל</w:t>
      </w:r>
      <w:r>
        <w:rPr>
          <w:rtl w:val="true"/>
          <w:lang w:bidi="he-IL"/>
        </w:rPr>
        <w:t xml:space="preserve">, </w:t>
      </w:r>
      <w:r>
        <w:rPr>
          <w:rtl w:val="true"/>
          <w:lang w:bidi="he-IL"/>
        </w:rPr>
        <w:t>כי יוה</w:t>
      </w:r>
      <w:r>
        <w:rPr>
          <w:rtl w:val="true"/>
          <w:lang w:bidi="he-IL"/>
        </w:rPr>
        <w:t>"</w:t>
      </w:r>
      <w:r>
        <w:rPr>
          <w:rtl w:val="true"/>
          <w:lang w:bidi="he-IL"/>
        </w:rPr>
        <w:t>כ בכלל יום טוב לעונג ושמחה ואם בא להחמיר כדי שיצטער יהיה לו עונש משום ביזוי יום טוב</w:t>
      </w:r>
      <w:r>
        <w:rPr>
          <w:rtl w:val="true"/>
          <w:lang w:bidi="he-IL"/>
        </w:rPr>
        <w:t xml:space="preserve">, </w:t>
      </w:r>
      <w:r>
        <w:rPr>
          <w:rtl w:val="true"/>
          <w:lang w:bidi="he-IL"/>
        </w:rPr>
        <w:t>וכן הוא בשאילתות דר</w:t>
      </w:r>
      <w:r>
        <w:rPr>
          <w:rtl w:val="true"/>
          <w:lang w:bidi="he-IL"/>
        </w:rPr>
        <w:t>"</w:t>
      </w:r>
      <w:r>
        <w:rPr>
          <w:rtl w:val="true"/>
          <w:lang w:bidi="he-IL"/>
        </w:rPr>
        <w:t xml:space="preserve">א גאון </w:t>
      </w:r>
      <w:r>
        <w:rPr>
          <w:rtl w:val="true"/>
          <w:lang w:bidi="he-IL"/>
        </w:rPr>
        <w:t>(</w:t>
      </w:r>
      <w:r>
        <w:rPr>
          <w:rtl w:val="true"/>
          <w:lang w:bidi="he-IL"/>
        </w:rPr>
        <w:t>שאילתא ט</w:t>
      </w:r>
      <w:r>
        <w:rPr>
          <w:rtl w:val="true"/>
          <w:lang w:bidi="he-IL"/>
        </w:rPr>
        <w:t>"</w:t>
      </w:r>
      <w:r>
        <w:rPr>
          <w:rtl w:val="true"/>
          <w:lang w:bidi="he-IL"/>
        </w:rPr>
        <w:t>ו</w:t>
      </w:r>
      <w:r>
        <w:rPr>
          <w:rtl w:val="true"/>
          <w:lang w:bidi="he-IL"/>
        </w:rPr>
        <w:t>) "</w:t>
      </w:r>
      <w:r>
        <w:rPr>
          <w:rtl w:val="true"/>
          <w:lang w:bidi="he-IL"/>
        </w:rPr>
        <w:t>כיון דאית בהו שמחה כרגלים דמי ומפסיקים לאבילות</w:t>
      </w:r>
      <w:r>
        <w:rPr>
          <w:rtl w:val="true"/>
          <w:lang w:bidi="he-IL"/>
        </w:rPr>
        <w:t xml:space="preserve">", </w:t>
      </w:r>
      <w:r>
        <w:rPr>
          <w:rtl w:val="true"/>
          <w:lang w:bidi="he-IL"/>
        </w:rPr>
        <w:t>ואם כי יש המביאים מחז</w:t>
      </w:r>
      <w:r>
        <w:rPr>
          <w:rtl w:val="true"/>
          <w:lang w:bidi="he-IL"/>
        </w:rPr>
        <w:t>"</w:t>
      </w:r>
      <w:r>
        <w:rPr>
          <w:rtl w:val="true"/>
          <w:lang w:bidi="he-IL"/>
        </w:rPr>
        <w:t>ל וראשונים שאין מצוות שמחה ביוה</w:t>
      </w:r>
      <w:r>
        <w:rPr>
          <w:rtl w:val="true"/>
          <w:lang w:bidi="he-IL"/>
        </w:rPr>
        <w:t>"</w:t>
      </w:r>
      <w:r>
        <w:rPr>
          <w:rtl w:val="true"/>
          <w:lang w:bidi="he-IL"/>
        </w:rPr>
        <w:t>כ</w:t>
      </w:r>
      <w:r>
        <w:rPr>
          <w:rtl w:val="true"/>
          <w:lang w:bidi="he-IL"/>
        </w:rPr>
        <w:t xml:space="preserve">, </w:t>
      </w:r>
      <w:r>
        <w:rPr>
          <w:rtl w:val="true"/>
          <w:lang w:bidi="he-IL"/>
        </w:rPr>
        <w:t>מ</w:t>
      </w:r>
      <w:r>
        <w:rPr>
          <w:rtl w:val="true"/>
          <w:lang w:bidi="he-IL"/>
        </w:rPr>
        <w:t>"</w:t>
      </w:r>
      <w:r>
        <w:rPr>
          <w:rtl w:val="true"/>
          <w:lang w:bidi="he-IL"/>
        </w:rPr>
        <w:t>מ כבוד ועונג שייך בו לענין שלא יסגף עצמו בסיגופים שונים שלא ציוו לנו חז</w:t>
      </w:r>
      <w:r>
        <w:rPr>
          <w:rtl w:val="true"/>
          <w:lang w:bidi="he-IL"/>
        </w:rPr>
        <w:t>"</w:t>
      </w:r>
      <w:r>
        <w:rPr>
          <w:rtl w:val="true"/>
          <w:lang w:bidi="he-IL"/>
        </w:rPr>
        <w:t>ל</w:t>
      </w:r>
      <w:r>
        <w:rPr>
          <w:rtl w:val="true"/>
          <w:lang w:bidi="he-IL"/>
        </w:rPr>
        <w:t xml:space="preserve">, </w:t>
      </w:r>
      <w:r>
        <w:rPr>
          <w:rtl w:val="true"/>
          <w:lang w:bidi="he-IL"/>
        </w:rPr>
        <w:t xml:space="preserve">כמו להטריח גופו במלאכות שונות </w:t>
      </w:r>
      <w:r>
        <w:rPr>
          <w:rtl w:val="true"/>
          <w:lang w:bidi="he-IL"/>
        </w:rPr>
        <w:t>(</w:t>
      </w:r>
      <w:r>
        <w:rPr>
          <w:rtl w:val="true"/>
          <w:lang w:bidi="he-IL"/>
        </w:rPr>
        <w:t>שאין איסור בעשייתן</w:t>
      </w:r>
      <w:r>
        <w:rPr>
          <w:rtl w:val="true"/>
          <w:lang w:bidi="he-IL"/>
        </w:rPr>
        <w:t xml:space="preserve">), </w:t>
      </w:r>
      <w:r>
        <w:rPr>
          <w:rtl w:val="true"/>
          <w:lang w:bidi="he-IL"/>
        </w:rPr>
        <w:t>או להניח אבנים קטנות בתוך הגרביים או להחזיק הידיים פשוטות לצד מטה במשך כל שעות היום וכל כיוצ</w:t>
      </w:r>
      <w:r>
        <w:rPr>
          <w:rtl w:val="true"/>
          <w:lang w:bidi="he-IL"/>
        </w:rPr>
        <w:t>"</w:t>
      </w:r>
      <w:r>
        <w:rPr>
          <w:rtl w:val="true"/>
          <w:lang w:bidi="he-IL"/>
        </w:rPr>
        <w:t>ב</w:t>
      </w:r>
      <w:r>
        <w:rPr>
          <w:rFonts w:hint="cs"/>
          <w:rtl w:val="true"/>
          <w:lang w:bidi="he-IL"/>
        </w:rPr>
        <w:t>".</w:t>
      </w:r>
    </w:p>
    <w:p>
      <w:pPr>
        <w:pStyle w:val="Normal"/>
        <w:bidi w:val="1"/>
        <w:ind w:end="0"/>
        <w:jc w:val="both"/>
        <w:rPr/>
      </w:pPr>
      <w:r>
        <w:rPr>
          <w:rtl w:val="true"/>
        </w:rPr>
      </w:r>
    </w:p>
    <w:p>
      <w:pPr>
        <w:pStyle w:val="Normal"/>
        <w:numPr>
          <w:ilvl w:val="0"/>
          <w:numId w:val="8"/>
        </w:numPr>
        <w:bidi w:val="1"/>
        <w:ind w:hanging="57" w:start="142" w:end="0"/>
        <w:jc w:val="both"/>
        <w:rPr/>
      </w:pPr>
      <w:r>
        <w:rPr>
          <w:sz w:val="28"/>
          <w:szCs w:val="28"/>
          <w:u w:val="single"/>
          <w:rtl w:val="true"/>
          <w:lang w:bidi="he-IL"/>
        </w:rPr>
        <w:t>לבישת תכשיטין</w:t>
      </w:r>
      <w:r>
        <w:rPr>
          <w:rFonts w:hint="cs"/>
          <w:sz w:val="28"/>
          <w:szCs w:val="28"/>
          <w:u w:val="single"/>
          <w:rtl w:val="true"/>
          <w:lang w:bidi="he-IL"/>
        </w:rPr>
        <w:t xml:space="preserve"> </w:t>
      </w:r>
      <w:r>
        <w:rPr>
          <w:sz w:val="28"/>
          <w:szCs w:val="28"/>
          <w:u w:val="single"/>
          <w:rtl w:val="true"/>
          <w:lang w:bidi="he-IL"/>
        </w:rPr>
        <w:t>ביו</w:t>
      </w:r>
      <w:r>
        <w:rPr>
          <w:sz w:val="28"/>
          <w:szCs w:val="28"/>
          <w:u w:val="single"/>
          <w:rtl w:val="true"/>
          <w:lang w:bidi="he-IL"/>
        </w:rPr>
        <w:t>"</w:t>
      </w:r>
      <w:r>
        <w:rPr>
          <w:sz w:val="28"/>
          <w:szCs w:val="28"/>
          <w:u w:val="single"/>
          <w:rtl w:val="true"/>
          <w:lang w:bidi="he-IL"/>
        </w:rPr>
        <w:t>כ</w:t>
      </w:r>
      <w:r>
        <w:rPr>
          <w:rFonts w:hint="cs"/>
          <w:rtl w:val="true"/>
          <w:lang w:bidi="he-IL"/>
        </w:rPr>
        <w:t>.</w:t>
      </w:r>
    </w:p>
    <w:p>
      <w:pPr>
        <w:pStyle w:val="Normal"/>
        <w:numPr>
          <w:ilvl w:val="1"/>
          <w:numId w:val="8"/>
        </w:numPr>
        <w:bidi w:val="1"/>
        <w:ind w:hanging="57" w:start="227" w:end="0"/>
        <w:jc w:val="both"/>
        <w:rPr/>
      </w:pPr>
      <w:r>
        <w:rPr>
          <w:rFonts w:hint="cs"/>
          <w:b/>
          <w:b/>
          <w:bCs/>
          <w:rtl w:val="true"/>
          <w:lang w:bidi="he-IL"/>
        </w:rPr>
        <w:t>מחמיר</w:t>
      </w:r>
      <w:r>
        <w:rPr>
          <w:rFonts w:hint="cs"/>
          <w:rtl w:val="true"/>
          <w:lang w:bidi="he-IL"/>
        </w:rPr>
        <w:t>.</w:t>
      </w:r>
    </w:p>
    <w:p>
      <w:pPr>
        <w:pStyle w:val="Normal"/>
        <w:numPr>
          <w:ilvl w:val="2"/>
          <w:numId w:val="8"/>
        </w:numPr>
        <w:bidi w:val="1"/>
        <w:ind w:hanging="57" w:start="397" w:end="0"/>
        <w:jc w:val="both"/>
        <w:rPr/>
      </w:pPr>
      <w:r>
        <w:rPr>
          <w:rFonts w:hint="cs"/>
          <w:u w:val="single"/>
          <w:rtl w:val="true"/>
          <w:lang w:bidi="he-IL"/>
        </w:rPr>
        <w:t>מטה אפרים</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ט</w:t>
      </w:r>
      <w:r>
        <w:rPr>
          <w:rFonts w:hint="cs"/>
          <w:rtl w:val="true"/>
          <w:lang w:bidi="he-IL"/>
        </w:rPr>
        <w:t xml:space="preserve">') </w:t>
      </w:r>
      <w:r>
        <w:rPr>
          <w:rtl w:val="true"/>
          <w:lang w:bidi="he-IL"/>
        </w:rPr>
        <w:t>–</w:t>
      </w:r>
      <w:r>
        <w:rPr>
          <w:rFonts w:hint="cs"/>
          <w:rtl w:val="true"/>
          <w:lang w:bidi="he-IL"/>
        </w:rPr>
        <w:t xml:space="preserve"> "</w:t>
      </w:r>
      <w:r>
        <w:rPr>
          <w:rtl w:val="true"/>
          <w:lang w:bidi="he-IL"/>
        </w:rPr>
        <w:t>נוהגים ללבוש בגדים לבנים נקיים ביוה</w:t>
      </w:r>
      <w:r>
        <w:rPr>
          <w:rtl w:val="true"/>
          <w:lang w:bidi="he-IL"/>
        </w:rPr>
        <w:t>"</w:t>
      </w:r>
      <w:r>
        <w:rPr>
          <w:rtl w:val="true"/>
          <w:lang w:bidi="he-IL"/>
        </w:rPr>
        <w:t>כ דוגמת מלאכי השרת וכן הנשים נוהגים ללבוש לבנים לכבוד היום ומ</w:t>
      </w:r>
      <w:r>
        <w:rPr>
          <w:rtl w:val="true"/>
          <w:lang w:bidi="he-IL"/>
        </w:rPr>
        <w:t>"</w:t>
      </w:r>
      <w:r>
        <w:rPr>
          <w:rtl w:val="true"/>
          <w:lang w:bidi="he-IL"/>
        </w:rPr>
        <w:t>מ לא יקשטו עצמם בתכשיטין שמתקשטין בהם שבת ויו</w:t>
      </w:r>
      <w:r>
        <w:rPr>
          <w:rtl w:val="true"/>
          <w:lang w:bidi="he-IL"/>
        </w:rPr>
        <w:t>"</w:t>
      </w:r>
      <w:r>
        <w:rPr>
          <w:rtl w:val="true"/>
          <w:lang w:bidi="he-IL"/>
        </w:rPr>
        <w:t>ט משום אימת יום הדין</w:t>
      </w:r>
      <w:r>
        <w:rPr>
          <w:rFonts w:hint="cs"/>
          <w:rtl w:val="true"/>
          <w:lang w:bidi="he-IL"/>
        </w:rPr>
        <w:t>".</w:t>
      </w:r>
    </w:p>
    <w:p>
      <w:pPr>
        <w:pStyle w:val="Normal"/>
        <w:numPr>
          <w:ilvl w:val="2"/>
          <w:numId w:val="8"/>
        </w:numPr>
        <w:bidi w:val="1"/>
        <w:ind w:hanging="57" w:start="397" w:end="0"/>
        <w:jc w:val="both"/>
        <w:rPr/>
      </w:pP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ט</w:t>
      </w:r>
      <w:r>
        <w:rPr>
          <w:rFonts w:hint="cs"/>
          <w:rtl w:val="true"/>
          <w:lang w:bidi="he-IL"/>
        </w:rPr>
        <w:t>"</w:t>
      </w:r>
      <w:r>
        <w:rPr>
          <w:rFonts w:hint="cs"/>
          <w:rtl w:val="true"/>
          <w:lang w:bidi="he-IL"/>
        </w:rPr>
        <w:t>ז</w:t>
      </w:r>
      <w:r>
        <w:rPr>
          <w:rFonts w:hint="cs"/>
          <w:rtl w:val="true"/>
          <w:lang w:bidi="he-IL"/>
        </w:rPr>
        <w:t xml:space="preserve">) </w:t>
      </w:r>
      <w:r>
        <w:rPr>
          <w:rtl w:val="true"/>
          <w:lang w:bidi="he-IL"/>
        </w:rPr>
        <w:t>–</w:t>
      </w:r>
      <w:r>
        <w:rPr>
          <w:rFonts w:hint="cs"/>
          <w:rtl w:val="true"/>
          <w:lang w:bidi="he-IL"/>
        </w:rPr>
        <w:t xml:space="preserve"> "</w:t>
      </w:r>
      <w:r>
        <w:rPr>
          <w:rtl w:val="true"/>
          <w:lang w:bidi="he-IL"/>
        </w:rPr>
        <w:t>ונוהגין שגם הנשים לובשים בגדים לבנים ונקיים לכבוד היום אבל לא יקשטו עצמן בתכשיטין שמתקשטין בהם בשבת ויו</w:t>
      </w:r>
      <w:r>
        <w:rPr>
          <w:rtl w:val="true"/>
          <w:lang w:bidi="he-IL"/>
        </w:rPr>
        <w:t>"</w:t>
      </w:r>
      <w:r>
        <w:rPr>
          <w:rtl w:val="true"/>
          <w:lang w:bidi="he-IL"/>
        </w:rPr>
        <w:t>ט מפני אימת יום הדין</w:t>
      </w:r>
      <w:r>
        <w:rPr>
          <w:rFonts w:hint="cs"/>
          <w:rtl w:val="true"/>
          <w:lang w:bidi="he-IL"/>
        </w:rPr>
        <w:t>".</w:t>
      </w:r>
    </w:p>
    <w:p>
      <w:pPr>
        <w:pStyle w:val="Normal"/>
        <w:numPr>
          <w:ilvl w:val="3"/>
          <w:numId w:val="8"/>
        </w:numPr>
        <w:bidi w:val="1"/>
        <w:ind w:hanging="57" w:start="567" w:end="0"/>
        <w:jc w:val="both"/>
        <w:rPr/>
      </w:pPr>
      <w:r>
        <w:rPr>
          <w:rFonts w:hint="cs"/>
          <w:rtl w:val="true"/>
          <w:lang w:bidi="he-IL"/>
        </w:rPr>
        <w:t>עי</w:t>
      </w:r>
      <w:r>
        <w:rPr>
          <w:rFonts w:hint="cs"/>
          <w:rtl w:val="true"/>
          <w:lang w:bidi="he-IL"/>
        </w:rPr>
        <w:t xml:space="preserve">' </w:t>
      </w:r>
      <w:r>
        <w:rPr>
          <w:rFonts w:hint="cs"/>
          <w:u w:val="single"/>
          <w:rtl w:val="true"/>
          <w:lang w:bidi="he-IL"/>
        </w:rPr>
        <w:t>שעה</w:t>
      </w:r>
      <w:r>
        <w:rPr>
          <w:rFonts w:hint="cs"/>
          <w:u w:val="single"/>
          <w:rtl w:val="true"/>
          <w:lang w:bidi="he-IL"/>
        </w:rPr>
        <w:t>"</w:t>
      </w:r>
      <w:r>
        <w:rPr>
          <w:rFonts w:hint="cs"/>
          <w:u w:val="single"/>
          <w:rtl w:val="true"/>
          <w:lang w:bidi="he-IL"/>
        </w:rPr>
        <w:t>צ</w:t>
      </w:r>
      <w:r>
        <w:rPr>
          <w:rFonts w:hint="cs"/>
          <w:rtl w:val="true"/>
          <w:lang w:bidi="he-IL"/>
        </w:rPr>
        <w:t xml:space="preserve"> </w:t>
      </w:r>
      <w:r>
        <w:rPr>
          <w:rFonts w:hint="cs"/>
          <w:rtl w:val="true"/>
          <w:lang w:bidi="he-IL"/>
        </w:rPr>
        <w:t>(</w:t>
      </w:r>
      <w:r>
        <w:rPr>
          <w:rFonts w:hint="cs"/>
          <w:rtl w:val="true"/>
          <w:lang w:bidi="he-IL"/>
        </w:rPr>
        <w:t>סי</w:t>
      </w:r>
      <w:r>
        <w:rPr>
          <w:rFonts w:hint="cs"/>
          <w:rtl w:val="true"/>
          <w:lang w:bidi="he-IL"/>
        </w:rPr>
        <w:t xml:space="preserve">' </w:t>
      </w:r>
      <w:r>
        <w:rPr>
          <w:rFonts w:hint="cs"/>
          <w:rtl w:val="true"/>
          <w:lang w:bidi="he-IL"/>
        </w:rPr>
        <w:t>תקנ</w:t>
      </w:r>
      <w:r>
        <w:rPr>
          <w:rFonts w:hint="cs"/>
          <w:rtl w:val="true"/>
          <w:lang w:bidi="he-IL"/>
        </w:rPr>
        <w:t>"</w:t>
      </w:r>
      <w:r>
        <w:rPr>
          <w:rFonts w:hint="cs"/>
          <w:rtl w:val="true"/>
          <w:lang w:bidi="he-IL"/>
        </w:rPr>
        <w:t>ד ס</w:t>
      </w:r>
      <w:r>
        <w:rPr>
          <w:rFonts w:hint="cs"/>
          <w:rtl w:val="true"/>
          <w:lang w:bidi="he-IL"/>
        </w:rPr>
        <w:t>"</w:t>
      </w:r>
      <w:r>
        <w:rPr>
          <w:rFonts w:hint="cs"/>
          <w:rtl w:val="true"/>
          <w:lang w:bidi="he-IL"/>
        </w:rPr>
        <w:t>ק מ</w:t>
      </w:r>
      <w:r>
        <w:rPr>
          <w:rFonts w:hint="cs"/>
          <w:rtl w:val="true"/>
          <w:lang w:bidi="he-IL"/>
        </w:rPr>
        <w:t>"</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tl w:val="true"/>
          <w:lang w:bidi="he-IL"/>
        </w:rPr>
        <w:t>דדוקא ביום הכפורים שהנשים מקשטות לכבוד היום ויש לחוש לגרוי היצר הרע</w:t>
      </w:r>
      <w:r>
        <w:rPr>
          <w:rFonts w:hint="cs"/>
          <w:rtl w:val="true"/>
          <w:lang w:bidi="he-IL"/>
        </w:rPr>
        <w:t>".</w:t>
      </w:r>
    </w:p>
    <w:p>
      <w:pPr>
        <w:pStyle w:val="Normal"/>
        <w:numPr>
          <w:ilvl w:val="2"/>
          <w:numId w:val="8"/>
        </w:numPr>
        <w:bidi w:val="1"/>
        <w:ind w:hanging="57" w:start="397" w:end="0"/>
        <w:jc w:val="both"/>
        <w:rPr/>
      </w:pPr>
      <w:r>
        <w:rPr>
          <w:rFonts w:hint="cs"/>
          <w:u w:val="single"/>
          <w:rtl w:val="true"/>
          <w:lang w:bidi="he-IL"/>
        </w:rPr>
        <w:t>כף החיים</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ל</w:t>
      </w:r>
      <w:r>
        <w:rPr>
          <w:rFonts w:hint="cs"/>
          <w:rtl w:val="true"/>
          <w:lang w:bidi="he-IL"/>
        </w:rPr>
        <w:t>"</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המטה אפרים</w:t>
      </w:r>
      <w:r>
        <w:rPr>
          <w:rFonts w:hint="cs"/>
          <w:rtl w:val="true"/>
          <w:lang w:bidi="he-IL"/>
        </w:rPr>
        <w:t>".</w:t>
      </w:r>
    </w:p>
    <w:p>
      <w:pPr>
        <w:pStyle w:val="Normal"/>
        <w:numPr>
          <w:ilvl w:val="2"/>
          <w:numId w:val="8"/>
        </w:numPr>
        <w:bidi w:val="1"/>
        <w:ind w:hanging="57" w:start="397" w:end="0"/>
        <w:jc w:val="both"/>
        <w:rPr/>
      </w:pPr>
      <w:r>
        <w:rPr>
          <w:u w:val="single"/>
          <w:rtl w:val="true"/>
          <w:lang w:bidi="he-IL"/>
        </w:rPr>
        <w:t>בצל החכמה</w:t>
      </w:r>
      <w:r>
        <w:rPr>
          <w:rtl w:val="true"/>
          <w:lang w:bidi="he-IL"/>
        </w:rPr>
        <w:t xml:space="preserve"> </w:t>
      </w:r>
      <w:r>
        <w:rPr>
          <w:rFonts w:hint="cs"/>
          <w:rtl w:val="true"/>
          <w:lang w:bidi="he-IL"/>
        </w:rPr>
        <w:t>(</w:t>
      </w:r>
      <w:r>
        <w:rPr>
          <w:rtl w:val="true"/>
          <w:lang w:bidi="he-IL"/>
        </w:rPr>
        <w:t>ח</w:t>
      </w:r>
      <w:r>
        <w:rPr>
          <w:rtl w:val="true"/>
          <w:lang w:bidi="he-IL"/>
        </w:rPr>
        <w:t>"</w:t>
      </w:r>
      <w:r>
        <w:rPr>
          <w:rtl w:val="true"/>
          <w:lang w:bidi="he-IL"/>
        </w:rPr>
        <w:t>ה סי</w:t>
      </w:r>
      <w:r>
        <w:rPr>
          <w:rFonts w:hint="cs"/>
          <w:rtl w:val="true"/>
          <w:lang w:bidi="he-IL"/>
        </w:rPr>
        <w:t>'</w:t>
      </w:r>
      <w:r>
        <w:rPr>
          <w:rtl w:val="true"/>
          <w:lang w:bidi="he-IL"/>
        </w:rPr>
        <w:t xml:space="preserve"> </w:t>
      </w:r>
      <w:r>
        <w:rPr>
          <w:rtl w:val="true"/>
          <w:lang w:bidi="he-IL"/>
        </w:rPr>
        <w:t>ג</w:t>
      </w:r>
      <w:r>
        <w:rPr>
          <w:rtl w:val="true"/>
          <w:lang w:bidi="he-IL"/>
        </w:rPr>
        <w:t>'</w:t>
      </w:r>
      <w:r>
        <w:rPr>
          <w:rFonts w:hint="cs"/>
          <w:rtl w:val="true"/>
          <w:lang w:bidi="he-IL"/>
        </w:rPr>
        <w:t xml:space="preserve">) </w:t>
      </w:r>
      <w:r>
        <w:rPr>
          <w:rtl w:val="true"/>
          <w:lang w:bidi="he-IL"/>
        </w:rPr>
        <w:t xml:space="preserve">– </w:t>
      </w:r>
      <w:r>
        <w:rPr>
          <w:rFonts w:hint="cs"/>
          <w:rtl w:val="true"/>
          <w:lang w:bidi="he-IL"/>
        </w:rPr>
        <w:t>"</w:t>
      </w:r>
      <w:r>
        <w:rPr>
          <w:rtl w:val="true"/>
          <w:lang w:bidi="he-IL"/>
        </w:rPr>
        <w:t>ועכ</w:t>
      </w:r>
      <w:r>
        <w:rPr>
          <w:rtl w:val="true"/>
          <w:lang w:bidi="he-IL"/>
        </w:rPr>
        <w:t>"</w:t>
      </w:r>
      <w:r>
        <w:rPr>
          <w:rtl w:val="true"/>
          <w:lang w:bidi="he-IL"/>
        </w:rPr>
        <w:t>ז מי שאינו לובש שעון של זהב</w:t>
      </w:r>
      <w:r>
        <w:rPr>
          <w:rtl w:val="true"/>
          <w:lang w:bidi="he-IL"/>
        </w:rPr>
        <w:t xml:space="preserve">, </w:t>
      </w:r>
      <w:r>
        <w:rPr>
          <w:rtl w:val="true"/>
          <w:lang w:bidi="he-IL"/>
        </w:rPr>
        <w:t>וכה</w:t>
      </w:r>
      <w:r>
        <w:rPr>
          <w:rtl w:val="true"/>
          <w:lang w:bidi="he-IL"/>
        </w:rPr>
        <w:t>"</w:t>
      </w:r>
      <w:r>
        <w:rPr>
          <w:rtl w:val="true"/>
          <w:lang w:bidi="he-IL"/>
        </w:rPr>
        <w:t>ג רק בשבתות וימים טובים</w:t>
      </w:r>
      <w:r>
        <w:rPr>
          <w:rtl w:val="true"/>
          <w:lang w:bidi="he-IL"/>
        </w:rPr>
        <w:t xml:space="preserve">, </w:t>
      </w:r>
      <w:r>
        <w:rPr>
          <w:rtl w:val="true"/>
          <w:lang w:bidi="he-IL"/>
        </w:rPr>
        <w:t>נכון שלא ילבשם ביוה</w:t>
      </w:r>
      <w:r>
        <w:rPr>
          <w:rtl w:val="true"/>
          <w:lang w:bidi="he-IL"/>
        </w:rPr>
        <w:t>"</w:t>
      </w:r>
      <w:r>
        <w:rPr>
          <w:rtl w:val="true"/>
          <w:lang w:bidi="he-IL"/>
        </w:rPr>
        <w:t xml:space="preserve">כ משום אימת הדין כבמטה אפרים שם </w:t>
      </w:r>
      <w:r>
        <w:rPr>
          <w:rtl w:val="true"/>
          <w:lang w:bidi="he-IL"/>
        </w:rPr>
        <w:t>(</w:t>
      </w:r>
      <w:r>
        <w:rPr>
          <w:rtl w:val="true"/>
          <w:lang w:bidi="he-IL"/>
        </w:rPr>
        <w:t>סעי</w:t>
      </w:r>
      <w:r>
        <w:rPr>
          <w:rtl w:val="true"/>
          <w:lang w:bidi="he-IL"/>
        </w:rPr>
        <w:t xml:space="preserve">' </w:t>
      </w:r>
      <w:r>
        <w:rPr>
          <w:rtl w:val="true"/>
          <w:lang w:bidi="he-IL"/>
        </w:rPr>
        <w:t>ט</w:t>
      </w:r>
      <w:r>
        <w:rPr>
          <w:rtl w:val="true"/>
          <w:lang w:bidi="he-IL"/>
        </w:rPr>
        <w:t xml:space="preserve">'), </w:t>
      </w:r>
      <w:r>
        <w:rPr>
          <w:rtl w:val="true"/>
          <w:lang w:bidi="he-IL"/>
        </w:rPr>
        <w:t>אבל הנושא שעון זהב וכה</w:t>
      </w:r>
      <w:r>
        <w:rPr>
          <w:rtl w:val="true"/>
          <w:lang w:bidi="he-IL"/>
        </w:rPr>
        <w:t>"</w:t>
      </w:r>
      <w:r>
        <w:rPr>
          <w:rtl w:val="true"/>
          <w:lang w:bidi="he-IL"/>
        </w:rPr>
        <w:t>ג גם בימי החול</w:t>
      </w:r>
      <w:r>
        <w:rPr>
          <w:rtl w:val="true"/>
          <w:lang w:bidi="he-IL"/>
        </w:rPr>
        <w:t xml:space="preserve">, </w:t>
      </w:r>
      <w:r>
        <w:rPr>
          <w:rtl w:val="true"/>
          <w:lang w:bidi="he-IL"/>
        </w:rPr>
        <w:t>אין טעם שלא ללובשו ביוה</w:t>
      </w:r>
      <w:r>
        <w:rPr>
          <w:rtl w:val="true"/>
          <w:lang w:bidi="he-IL"/>
        </w:rPr>
        <w:t>"</w:t>
      </w:r>
      <w:r>
        <w:rPr>
          <w:rtl w:val="true"/>
          <w:lang w:bidi="he-IL"/>
        </w:rPr>
        <w:t>כ</w:t>
      </w:r>
      <w:r>
        <w:rPr>
          <w:rFonts w:hint="cs"/>
          <w:rtl w:val="true"/>
          <w:lang w:bidi="he-IL"/>
        </w:rPr>
        <w:t>".</w:t>
      </w:r>
    </w:p>
    <w:p>
      <w:pPr>
        <w:pStyle w:val="Normal"/>
        <w:numPr>
          <w:ilvl w:val="2"/>
          <w:numId w:val="8"/>
        </w:numPr>
        <w:bidi w:val="1"/>
        <w:ind w:hanging="57" w:start="397" w:end="0"/>
        <w:jc w:val="both"/>
        <w:rPr/>
      </w:pPr>
      <w:r>
        <w:rPr>
          <w:rFonts w:hint="cs"/>
          <w:u w:val="single"/>
          <w:rtl w:val="true"/>
          <w:lang w:bidi="he-IL"/>
        </w:rPr>
        <w:t>תשובות והנהגות</w:t>
      </w:r>
      <w:r>
        <w:rPr>
          <w:rFonts w:hint="cs"/>
          <w:rtl w:val="true"/>
          <w:lang w:bidi="he-IL"/>
        </w:rPr>
        <w:t xml:space="preserve"> </w:t>
      </w:r>
      <w:r>
        <w:rPr>
          <w:rFonts w:hint="cs"/>
          <w:rtl w:val="true"/>
          <w:lang w:bidi="he-IL"/>
        </w:rPr>
        <w:t>(</w:t>
      </w:r>
      <w:r>
        <w:rPr>
          <w:b/>
          <w:b/>
          <w:rtl w:val="true"/>
          <w:lang w:bidi="he-IL"/>
        </w:rPr>
        <w:t>אליבא דהלכתא גליון ק</w:t>
      </w:r>
      <w:r>
        <w:rPr>
          <w:b/>
          <w:rtl w:val="true"/>
        </w:rPr>
        <w:t>"</w:t>
      </w:r>
      <w:r>
        <w:rPr>
          <w:b/>
          <w:b/>
          <w:rtl w:val="true"/>
          <w:lang w:bidi="he-IL"/>
        </w:rPr>
        <w:t>ה</w:t>
      </w:r>
      <w:r>
        <w:rPr>
          <w:b/>
          <w:b/>
          <w:rtl w:val="true"/>
        </w:rPr>
        <w:t xml:space="preserve"> </w:t>
      </w:r>
      <w:r>
        <w:rPr>
          <w:b/>
          <w:b/>
          <w:rtl w:val="true"/>
          <w:lang w:bidi="he-IL"/>
        </w:rPr>
        <w:t>עמ</w:t>
      </w:r>
      <w:r>
        <w:rPr>
          <w:b/>
          <w:rtl w:val="true"/>
          <w:lang w:bidi="he-IL"/>
        </w:rPr>
        <w:t>'</w:t>
      </w:r>
      <w:r>
        <w:rPr>
          <w:b/>
          <w:rtl w:val="true"/>
        </w:rPr>
        <w:t xml:space="preserve"> </w:t>
      </w:r>
      <w:r>
        <w:rPr>
          <w:b/>
          <w:b/>
          <w:rtl w:val="true"/>
          <w:lang w:bidi="he-IL"/>
        </w:rPr>
        <w:t>מ</w:t>
      </w:r>
      <w:r>
        <w:rPr>
          <w:b/>
          <w:rtl w:val="true"/>
        </w:rPr>
        <w:t>"</w:t>
      </w:r>
      <w:r>
        <w:rPr>
          <w:b/>
          <w:b/>
          <w:rtl w:val="true"/>
          <w:lang w:bidi="he-IL"/>
        </w:rPr>
        <w:t>ט</w:t>
      </w:r>
      <w:r>
        <w:rPr>
          <w:rtl w:val="true"/>
          <w:lang w:bidi="he-IL"/>
        </w:rPr>
        <w:t xml:space="preserve"> </w:t>
      </w:r>
      <w:r>
        <w:rPr>
          <w:rFonts w:hint="cs"/>
          <w:rtl w:val="true"/>
          <w:lang w:bidi="he-IL"/>
        </w:rPr>
        <w:t>טור א</w:t>
      </w:r>
      <w:r>
        <w:rPr>
          <w:rFonts w:hint="cs"/>
          <w:rtl w:val="true"/>
          <w:lang w:bidi="he-IL"/>
        </w:rPr>
        <w:t xml:space="preserve">') </w:t>
      </w:r>
      <w:r>
        <w:rPr>
          <w:rtl w:val="true"/>
          <w:lang w:bidi="he-IL"/>
        </w:rPr>
        <w:t>–</w:t>
      </w:r>
      <w:r>
        <w:rPr>
          <w:rFonts w:hint="cs"/>
          <w:rtl w:val="true"/>
          <w:lang w:bidi="he-IL"/>
        </w:rPr>
        <w:t xml:space="preserve"> "</w:t>
      </w:r>
      <w:r>
        <w:rPr>
          <w:rtl w:val="true"/>
          <w:lang w:bidi="he-IL"/>
        </w:rPr>
        <w:t>וכן מהגאון רבי משה שטרנבוך שליט</w:t>
      </w:r>
      <w:r>
        <w:rPr>
          <w:rtl w:val="true"/>
          <w:lang w:bidi="he-IL"/>
        </w:rPr>
        <w:t>"</w:t>
      </w:r>
      <w:r>
        <w:rPr>
          <w:rtl w:val="true"/>
          <w:lang w:bidi="he-IL"/>
        </w:rPr>
        <w:t xml:space="preserve">א </w:t>
      </w:r>
    </w:p>
    <w:p>
      <w:pPr>
        <w:pStyle w:val="Normal"/>
        <w:numPr>
          <w:ilvl w:val="2"/>
          <w:numId w:val="8"/>
        </w:numPr>
        <w:bidi w:val="1"/>
        <w:ind w:hanging="57" w:start="397" w:end="0"/>
        <w:jc w:val="both"/>
        <w:rPr/>
      </w:pPr>
      <w:r>
        <w:rPr>
          <w:rFonts w:hint="cs"/>
          <w:u w:val="single"/>
          <w:rtl w:val="true"/>
          <w:lang w:bidi="he-IL"/>
        </w:rPr>
        <w:t>הגר</w:t>
      </w:r>
      <w:r>
        <w:rPr>
          <w:rFonts w:hint="cs"/>
          <w:u w:val="single"/>
          <w:rtl w:val="true"/>
          <w:lang w:bidi="he-IL"/>
        </w:rPr>
        <w:t>"</w:t>
      </w:r>
      <w:r>
        <w:rPr>
          <w:u w:val="single"/>
          <w:rtl w:val="true"/>
          <w:lang w:bidi="he-IL"/>
        </w:rPr>
        <w:t>ז שוב</w:t>
      </w:r>
      <w:r>
        <w:rPr>
          <w:rFonts w:hint="cs"/>
          <w:rtl w:val="true"/>
          <w:lang w:bidi="he-IL"/>
        </w:rPr>
        <w:t xml:space="preserve"> </w:t>
      </w:r>
      <w:r>
        <w:rPr>
          <w:rtl w:val="true"/>
          <w:lang w:bidi="he-IL"/>
        </w:rPr>
        <w:t>שליט</w:t>
      </w:r>
      <w:r>
        <w:rPr>
          <w:rtl w:val="true"/>
          <w:lang w:bidi="he-IL"/>
        </w:rPr>
        <w:t>"</w:t>
      </w:r>
      <w:r>
        <w:rPr>
          <w:rtl w:val="true"/>
          <w:lang w:bidi="he-IL"/>
        </w:rPr>
        <w:t xml:space="preserve">א </w:t>
      </w:r>
      <w:r>
        <w:rPr>
          <w:rFonts w:hint="cs"/>
          <w:rtl w:val="true"/>
          <w:lang w:bidi="he-IL"/>
        </w:rPr>
        <w:t>(</w:t>
      </w:r>
      <w:r>
        <w:rPr>
          <w:b/>
          <w:b/>
          <w:rtl w:val="true"/>
          <w:lang w:bidi="he-IL"/>
        </w:rPr>
        <w:t>אליבא דהלכתא גליון ק</w:t>
      </w:r>
      <w:r>
        <w:rPr>
          <w:b/>
          <w:rtl w:val="true"/>
        </w:rPr>
        <w:t>"</w:t>
      </w:r>
      <w:r>
        <w:rPr>
          <w:b/>
          <w:b/>
          <w:rtl w:val="true"/>
          <w:lang w:bidi="he-IL"/>
        </w:rPr>
        <w:t>ה</w:t>
      </w:r>
      <w:r>
        <w:rPr>
          <w:b/>
          <w:b/>
          <w:rtl w:val="true"/>
        </w:rPr>
        <w:t xml:space="preserve"> </w:t>
      </w:r>
      <w:r>
        <w:rPr>
          <w:b/>
          <w:b/>
          <w:rtl w:val="true"/>
          <w:lang w:bidi="he-IL"/>
        </w:rPr>
        <w:t>עמ</w:t>
      </w:r>
      <w:r>
        <w:rPr>
          <w:b/>
          <w:rtl w:val="true"/>
          <w:lang w:bidi="he-IL"/>
        </w:rPr>
        <w:t>'</w:t>
      </w:r>
      <w:r>
        <w:rPr>
          <w:b/>
          <w:rtl w:val="true"/>
        </w:rPr>
        <w:t xml:space="preserve"> </w:t>
      </w:r>
      <w:r>
        <w:rPr>
          <w:b/>
          <w:b/>
          <w:rtl w:val="true"/>
          <w:lang w:bidi="he-IL"/>
        </w:rPr>
        <w:t>מ</w:t>
      </w:r>
      <w:r>
        <w:rPr>
          <w:b/>
          <w:rtl w:val="true"/>
        </w:rPr>
        <w:t>"</w:t>
      </w:r>
      <w:r>
        <w:rPr>
          <w:b/>
          <w:b/>
          <w:rtl w:val="true"/>
          <w:lang w:bidi="he-IL"/>
        </w:rPr>
        <w:t>ט</w:t>
      </w:r>
      <w:r>
        <w:rPr>
          <w:rtl w:val="true"/>
          <w:lang w:bidi="he-IL"/>
        </w:rPr>
        <w:t xml:space="preserve"> </w:t>
      </w:r>
      <w:r>
        <w:rPr>
          <w:rFonts w:hint="cs"/>
          <w:rtl w:val="true"/>
          <w:lang w:bidi="he-IL"/>
        </w:rPr>
        <w:t>טור א</w:t>
      </w:r>
      <w:r>
        <w:rPr>
          <w:rFonts w:hint="cs"/>
          <w:rtl w:val="true"/>
          <w:lang w:bidi="he-IL"/>
        </w:rPr>
        <w:t xml:space="preserve">') </w:t>
      </w:r>
      <w:r>
        <w:rPr>
          <w:rtl w:val="true"/>
          <w:lang w:bidi="he-IL"/>
        </w:rPr>
        <w:t>–</w:t>
      </w:r>
      <w:r>
        <w:rPr>
          <w:rFonts w:hint="cs"/>
          <w:rtl w:val="true"/>
          <w:lang w:bidi="he-IL"/>
        </w:rPr>
        <w:t xml:space="preserve"> "</w:t>
      </w:r>
      <w:r>
        <w:rPr>
          <w:rtl w:val="true"/>
          <w:lang w:bidi="he-IL"/>
        </w:rPr>
        <w:t>דביו</w:t>
      </w:r>
      <w:r>
        <w:rPr>
          <w:rtl w:val="true"/>
          <w:lang w:bidi="he-IL"/>
        </w:rPr>
        <w:t>"</w:t>
      </w:r>
      <w:r>
        <w:rPr>
          <w:rtl w:val="true"/>
          <w:lang w:bidi="he-IL"/>
        </w:rPr>
        <w:t>כ הנשים אינן מתקשטות בתכשיטין שמתקשטין</w:t>
      </w:r>
      <w:r>
        <w:rPr>
          <w:rFonts w:hint="cs"/>
          <w:rtl w:val="true"/>
          <w:lang w:bidi="he-IL"/>
        </w:rPr>
        <w:t xml:space="preserve"> </w:t>
      </w:r>
      <w:r>
        <w:rPr>
          <w:rtl w:val="true"/>
          <w:lang w:bidi="he-IL"/>
        </w:rPr>
        <w:t>בהם בשבת ויו</w:t>
      </w:r>
      <w:r>
        <w:rPr>
          <w:rtl w:val="true"/>
          <w:lang w:bidi="he-IL"/>
        </w:rPr>
        <w:t>"</w:t>
      </w:r>
      <w:r>
        <w:rPr>
          <w:rtl w:val="true"/>
          <w:lang w:bidi="he-IL"/>
        </w:rPr>
        <w:t>ט</w:t>
      </w:r>
      <w:r>
        <w:rPr>
          <w:rFonts w:hint="cs"/>
          <w:rtl w:val="true"/>
          <w:lang w:bidi="he-IL"/>
        </w:rPr>
        <w:t>"</w:t>
      </w:r>
      <w:r>
        <w:rPr>
          <w:rtl w:val="true"/>
          <w:lang w:bidi="he-IL"/>
        </w:rPr>
        <w:t>.</w:t>
      </w:r>
    </w:p>
    <w:p>
      <w:pPr>
        <w:pStyle w:val="Normal"/>
        <w:numPr>
          <w:ilvl w:val="2"/>
          <w:numId w:val="8"/>
        </w:numPr>
        <w:bidi w:val="1"/>
        <w:ind w:hanging="57" w:start="397" w:end="0"/>
        <w:jc w:val="both"/>
        <w:rPr/>
      </w:pPr>
      <w:r>
        <w:rPr>
          <w:u w:val="single"/>
          <w:rtl w:val="true"/>
          <w:lang w:bidi="he-IL"/>
        </w:rPr>
        <w:t>הל</w:t>
      </w:r>
      <w:r>
        <w:rPr>
          <w:rFonts w:hint="cs"/>
          <w:u w:val="single"/>
          <w:rtl w:val="true"/>
          <w:lang w:bidi="he-IL"/>
        </w:rPr>
        <w:t>'</w:t>
      </w:r>
      <w:r>
        <w:rPr>
          <w:u w:val="single"/>
          <w:rtl w:val="true"/>
          <w:lang w:bidi="he-IL"/>
        </w:rPr>
        <w:t xml:space="preserve"> </w:t>
      </w:r>
      <w:r>
        <w:rPr>
          <w:u w:val="single"/>
          <w:rtl w:val="true"/>
          <w:lang w:bidi="he-IL"/>
        </w:rPr>
        <w:t>חג בחג</w:t>
      </w:r>
      <w:r>
        <w:rPr>
          <w:rtl w:val="true"/>
          <w:lang w:bidi="he-IL"/>
        </w:rPr>
        <w:t xml:space="preserve"> </w:t>
      </w:r>
      <w:r>
        <w:rPr>
          <w:rFonts w:hint="cs"/>
          <w:rtl w:val="true"/>
          <w:lang w:bidi="he-IL"/>
        </w:rPr>
        <w:t>(</w:t>
      </w:r>
      <w:r>
        <w:rPr>
          <w:rtl w:val="true"/>
          <w:lang w:bidi="he-IL"/>
        </w:rPr>
        <w:t xml:space="preserve">ימים נוראים </w:t>
      </w:r>
      <w:r>
        <w:rPr>
          <w:rFonts w:hint="cs"/>
          <w:rtl w:val="true"/>
          <w:lang w:bidi="he-IL"/>
        </w:rPr>
        <w:t>פרק כ</w:t>
      </w:r>
      <w:r>
        <w:rPr>
          <w:rFonts w:hint="cs"/>
          <w:rtl w:val="true"/>
          <w:lang w:bidi="he-IL"/>
        </w:rPr>
        <w:t>"</w:t>
      </w:r>
      <w:r>
        <w:rPr>
          <w:rFonts w:hint="cs"/>
          <w:rtl w:val="true"/>
          <w:lang w:bidi="he-IL"/>
        </w:rPr>
        <w:t>א סעי</w:t>
      </w:r>
      <w:r>
        <w:rPr>
          <w:rFonts w:hint="cs"/>
          <w:rtl w:val="true"/>
          <w:lang w:bidi="he-IL"/>
        </w:rPr>
        <w:t xml:space="preserve">' </w:t>
      </w:r>
      <w:r>
        <w:rPr>
          <w:rFonts w:hint="cs"/>
          <w:rtl w:val="true"/>
          <w:lang w:bidi="he-IL"/>
        </w:rPr>
        <w:t>ע</w:t>
      </w:r>
      <w:r>
        <w:rPr>
          <w:rFonts w:hint="cs"/>
          <w:rtl w:val="true"/>
          <w:lang w:bidi="he-IL"/>
        </w:rPr>
        <w:t xml:space="preserve">', </w:t>
      </w:r>
      <w:r>
        <w:rPr>
          <w:rtl w:val="true"/>
          <w:lang w:bidi="he-IL"/>
        </w:rPr>
        <w:t>עמ</w:t>
      </w:r>
      <w:r>
        <w:rPr>
          <w:rtl w:val="true"/>
          <w:lang w:bidi="he-IL"/>
        </w:rPr>
        <w:t>'</w:t>
      </w:r>
      <w:r>
        <w:rPr>
          <w:rFonts w:hint="cs"/>
          <w:rtl w:val="true"/>
          <w:lang w:bidi="he-IL"/>
        </w:rPr>
        <w:t xml:space="preserve"> </w:t>
      </w:r>
      <w:r>
        <w:rPr>
          <w:rtl w:val="true"/>
          <w:lang w:bidi="he-IL"/>
        </w:rPr>
        <w:t>שכ</w:t>
      </w:r>
      <w:r>
        <w:rPr>
          <w:rtl w:val="true"/>
          <w:lang w:bidi="he-IL"/>
        </w:rPr>
        <w:t>"</w:t>
      </w:r>
      <w:r>
        <w:rPr>
          <w:rtl w:val="true"/>
          <w:lang w:bidi="he-IL"/>
        </w:rPr>
        <w:t>ח</w:t>
      </w:r>
      <w:r>
        <w:rPr>
          <w:rFonts w:hint="cs"/>
          <w:rtl w:val="true"/>
          <w:lang w:bidi="he-IL"/>
        </w:rPr>
        <w:t xml:space="preserve">) </w:t>
      </w:r>
      <w:r>
        <w:rPr>
          <w:rtl w:val="true"/>
          <w:lang w:bidi="he-IL"/>
        </w:rPr>
        <w:t xml:space="preserve">– </w:t>
      </w:r>
      <w:r>
        <w:rPr>
          <w:rFonts w:hint="cs"/>
          <w:rtl w:val="true"/>
          <w:lang w:bidi="he-IL"/>
        </w:rPr>
        <w:t>"</w:t>
      </w:r>
      <w:r>
        <w:rPr>
          <w:rtl w:val="true"/>
          <w:lang w:bidi="he-IL"/>
        </w:rPr>
        <w:t>ואף הנשים לובשות בגדים לבנים אך לא יקשטו עצמן בתכשיטין ואף לא בעטרות זה</w:t>
      </w:r>
      <w:r>
        <w:rPr>
          <w:rFonts w:hint="cs"/>
          <w:rtl w:val="true"/>
          <w:lang w:bidi="he-IL"/>
        </w:rPr>
        <w:t>ב</w:t>
      </w:r>
      <w:r>
        <w:rPr>
          <w:rFonts w:hint="cs"/>
          <w:rtl w:val="true"/>
          <w:lang w:bidi="he-IL"/>
        </w:rPr>
        <w:t>"</w:t>
      </w:r>
      <w:r>
        <w:rPr>
          <w:rtl w:val="true"/>
          <w:lang w:bidi="he-IL"/>
        </w:rPr>
        <w:t>.</w:t>
      </w:r>
    </w:p>
    <w:p>
      <w:pPr>
        <w:pStyle w:val="Normal"/>
        <w:bidi w:val="1"/>
        <w:ind w:end="0"/>
        <w:jc w:val="both"/>
        <w:rPr/>
      </w:pPr>
      <w:r>
        <w:rPr>
          <w:rtl w:val="true"/>
        </w:rPr>
      </w:r>
    </w:p>
    <w:p>
      <w:pPr>
        <w:pStyle w:val="Normal"/>
        <w:numPr>
          <w:ilvl w:val="1"/>
          <w:numId w:val="8"/>
        </w:numPr>
        <w:bidi w:val="1"/>
        <w:ind w:hanging="57" w:start="227" w:end="0"/>
        <w:jc w:val="both"/>
        <w:rPr/>
      </w:pPr>
      <w:r>
        <w:rPr>
          <w:rFonts w:hint="cs"/>
          <w:b/>
          <w:b/>
          <w:bCs/>
          <w:rtl w:val="true"/>
          <w:lang w:bidi="he-IL"/>
        </w:rPr>
        <w:t>מיקל</w:t>
      </w:r>
      <w:r>
        <w:rPr>
          <w:rFonts w:hint="cs"/>
          <w:rtl w:val="true"/>
          <w:lang w:bidi="he-IL"/>
        </w:rPr>
        <w:t>.</w:t>
      </w:r>
    </w:p>
    <w:p>
      <w:pPr>
        <w:pStyle w:val="Normal"/>
        <w:numPr>
          <w:ilvl w:val="2"/>
          <w:numId w:val="8"/>
        </w:numPr>
        <w:bidi w:val="1"/>
        <w:ind w:hanging="57" w:start="397" w:end="0"/>
        <w:jc w:val="both"/>
        <w:rPr/>
      </w:pPr>
      <w:r>
        <w:rPr>
          <w:rFonts w:hint="cs"/>
          <w:u w:val="single"/>
          <w:rtl w:val="true"/>
          <w:lang w:bidi="he-IL"/>
        </w:rPr>
        <w:t>מנחת אלעזר</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tl w:val="true"/>
          <w:lang w:bidi="he-IL"/>
        </w:rPr>
        <w:t>אך מ</w:t>
      </w:r>
      <w:r>
        <w:rPr>
          <w:rtl w:val="true"/>
          <w:lang w:bidi="he-IL"/>
        </w:rPr>
        <w:t>"</w:t>
      </w:r>
      <w:r>
        <w:rPr>
          <w:rtl w:val="true"/>
          <w:lang w:bidi="he-IL"/>
        </w:rPr>
        <w:t>ש שם במטה אפרים שמ</w:t>
      </w:r>
      <w:r>
        <w:rPr>
          <w:rtl w:val="true"/>
          <w:lang w:bidi="he-IL"/>
        </w:rPr>
        <w:t>"</w:t>
      </w:r>
      <w:r>
        <w:rPr>
          <w:rtl w:val="true"/>
          <w:lang w:bidi="he-IL"/>
        </w:rPr>
        <w:t>מ לא יקשטו א</w:t>
      </w:r>
      <w:r>
        <w:rPr>
          <w:rtl w:val="true"/>
          <w:lang w:bidi="he-IL"/>
        </w:rPr>
        <w:t>"</w:t>
      </w:r>
      <w:r>
        <w:rPr>
          <w:rtl w:val="true"/>
          <w:lang w:bidi="he-IL"/>
        </w:rPr>
        <w:t>ע בתכשיטין שמקשטין בהן שבת ויו</w:t>
      </w:r>
      <w:r>
        <w:rPr>
          <w:rtl w:val="true"/>
          <w:lang w:bidi="he-IL"/>
        </w:rPr>
        <w:t>"</w:t>
      </w:r>
      <w:r>
        <w:rPr>
          <w:rtl w:val="true"/>
          <w:lang w:bidi="he-IL"/>
        </w:rPr>
        <w:t>ט משום אימת הדין</w:t>
      </w:r>
      <w:r>
        <w:rPr>
          <w:rtl w:val="true"/>
          <w:lang w:bidi="he-IL"/>
        </w:rPr>
        <w:t xml:space="preserve">. </w:t>
      </w:r>
      <w:r>
        <w:rPr>
          <w:rtl w:val="true"/>
          <w:lang w:bidi="he-IL"/>
        </w:rPr>
        <w:t>זהו קשה בעיני שהוא נגד דברי התוס</w:t>
      </w:r>
      <w:r>
        <w:rPr>
          <w:rtl w:val="true"/>
          <w:lang w:bidi="he-IL"/>
        </w:rPr>
        <w:t xml:space="preserve">' </w:t>
      </w:r>
      <w:r>
        <w:rPr>
          <w:rtl w:val="true"/>
          <w:lang w:bidi="he-IL"/>
        </w:rPr>
        <w:t xml:space="preserve">במגילה </w:t>
      </w:r>
      <w:r>
        <w:rPr>
          <w:rtl w:val="true"/>
          <w:lang w:bidi="he-IL"/>
        </w:rPr>
        <w:t>(</w:t>
      </w:r>
      <w:r>
        <w:rPr>
          <w:rtl w:val="true"/>
          <w:lang w:bidi="he-IL"/>
        </w:rPr>
        <w:t>דף ל</w:t>
      </w:r>
      <w:r>
        <w:rPr>
          <w:rtl w:val="true"/>
          <w:lang w:bidi="he-IL"/>
        </w:rPr>
        <w:t>"</w:t>
      </w:r>
      <w:r>
        <w:rPr>
          <w:rtl w:val="true"/>
          <w:lang w:bidi="he-IL"/>
        </w:rPr>
        <w:t>א ע</w:t>
      </w:r>
      <w:r>
        <w:rPr>
          <w:rtl w:val="true"/>
          <w:lang w:bidi="he-IL"/>
        </w:rPr>
        <w:t>"</w:t>
      </w:r>
      <w:r>
        <w:rPr>
          <w:rtl w:val="true"/>
          <w:lang w:bidi="he-IL"/>
        </w:rPr>
        <w:t>א</w:t>
      </w:r>
      <w:r>
        <w:rPr>
          <w:rtl w:val="true"/>
          <w:lang w:bidi="he-IL"/>
        </w:rPr>
        <w:t xml:space="preserve">) </w:t>
      </w:r>
      <w:r>
        <w:rPr>
          <w:rtl w:val="true"/>
          <w:lang w:bidi="he-IL"/>
        </w:rPr>
        <w:t>ד</w:t>
      </w:r>
      <w:r>
        <w:rPr>
          <w:rtl w:val="true"/>
          <w:lang w:bidi="he-IL"/>
        </w:rPr>
        <w:t>"</w:t>
      </w:r>
      <w:r>
        <w:rPr>
          <w:rtl w:val="true"/>
          <w:lang w:bidi="he-IL"/>
        </w:rPr>
        <w:t>ה במנחה קורין שבמנחת יוהכ</w:t>
      </w:r>
      <w:r>
        <w:rPr>
          <w:rtl w:val="true"/>
          <w:lang w:bidi="he-IL"/>
        </w:rPr>
        <w:t>"</w:t>
      </w:r>
      <w:r>
        <w:rPr>
          <w:rtl w:val="true"/>
          <w:lang w:bidi="he-IL"/>
        </w:rPr>
        <w:t>פ קורין בעריות לפי שהנשים מקושטות בשביל כבוד היום לפיכך צריך להזכירם שלא יכשלו בהן עכ</w:t>
      </w:r>
      <w:r>
        <w:rPr>
          <w:rtl w:val="true"/>
          <w:lang w:bidi="he-IL"/>
        </w:rPr>
        <w:t>"</w:t>
      </w:r>
      <w:r>
        <w:rPr>
          <w:rtl w:val="true"/>
          <w:lang w:bidi="he-IL"/>
        </w:rPr>
        <w:t>ל הרי מפורש שהלכו מקושטות ביוהכ</w:t>
      </w:r>
      <w:r>
        <w:rPr>
          <w:rtl w:val="true"/>
          <w:lang w:bidi="he-IL"/>
        </w:rPr>
        <w:t>"</w:t>
      </w:r>
      <w:r>
        <w:rPr>
          <w:rtl w:val="true"/>
          <w:lang w:bidi="he-IL"/>
        </w:rPr>
        <w:t>פ ואדרבא נראה מזה שהלכו ביוהכ</w:t>
      </w:r>
      <w:r>
        <w:rPr>
          <w:rtl w:val="true"/>
          <w:lang w:bidi="he-IL"/>
        </w:rPr>
        <w:t>"</w:t>
      </w:r>
      <w:r>
        <w:rPr>
          <w:rtl w:val="true"/>
          <w:lang w:bidi="he-IL"/>
        </w:rPr>
        <w:t xml:space="preserve">פ בקישוטין יותר משאר יום טוב </w:t>
      </w:r>
      <w:r>
        <w:rPr>
          <w:rtl w:val="true"/>
          <w:lang w:bidi="he-IL"/>
        </w:rPr>
        <w:t>(</w:t>
      </w:r>
      <w:r>
        <w:rPr>
          <w:rtl w:val="true"/>
          <w:lang w:bidi="he-IL"/>
        </w:rPr>
        <w:t>שהוא לכבוד יום סליחה</w:t>
      </w:r>
      <w:r>
        <w:rPr>
          <w:rtl w:val="true"/>
          <w:lang w:bidi="he-IL"/>
        </w:rPr>
        <w:t xml:space="preserve">. </w:t>
      </w:r>
      <w:r>
        <w:rPr>
          <w:rtl w:val="true"/>
          <w:lang w:bidi="he-IL"/>
        </w:rPr>
        <w:t>ואולי נצמח זה מהך דסוף תענית לא היו יום טוב לישראל ביוהכ</w:t>
      </w:r>
      <w:r>
        <w:rPr>
          <w:rtl w:val="true"/>
          <w:lang w:bidi="he-IL"/>
        </w:rPr>
        <w:t>"</w:t>
      </w:r>
      <w:r>
        <w:rPr>
          <w:rtl w:val="true"/>
          <w:lang w:bidi="he-IL"/>
        </w:rPr>
        <w:t>פ וט</w:t>
      </w:r>
      <w:r>
        <w:rPr>
          <w:rtl w:val="true"/>
          <w:lang w:bidi="he-IL"/>
        </w:rPr>
        <w:t>"</w:t>
      </w:r>
      <w:r>
        <w:rPr>
          <w:rtl w:val="true"/>
          <w:lang w:bidi="he-IL"/>
        </w:rPr>
        <w:t>ו באב שבהן בנות ישראל יוצאות וכו</w:t>
      </w:r>
      <w:r>
        <w:rPr>
          <w:rtl w:val="true"/>
          <w:lang w:bidi="he-IL"/>
        </w:rPr>
        <w:t xml:space="preserve">' </w:t>
      </w:r>
      <w:r>
        <w:rPr>
          <w:rtl w:val="true"/>
          <w:lang w:bidi="he-IL"/>
        </w:rPr>
        <w:t>ואמרינן בגמ</w:t>
      </w:r>
      <w:r>
        <w:rPr>
          <w:rtl w:val="true"/>
          <w:lang w:bidi="he-IL"/>
        </w:rPr>
        <w:t xml:space="preserve">' </w:t>
      </w:r>
      <w:r>
        <w:rPr>
          <w:rtl w:val="true"/>
          <w:lang w:bidi="he-IL"/>
        </w:rPr>
        <w:t>בשלמא יוה</w:t>
      </w:r>
      <w:r>
        <w:rPr>
          <w:rtl w:val="true"/>
          <w:lang w:bidi="he-IL"/>
        </w:rPr>
        <w:t>"</w:t>
      </w:r>
      <w:r>
        <w:rPr>
          <w:rtl w:val="true"/>
          <w:lang w:bidi="he-IL"/>
        </w:rPr>
        <w:t>כ דאית בי</w:t>
      </w:r>
      <w:r>
        <w:rPr>
          <w:rtl w:val="true"/>
          <w:lang w:bidi="he-IL"/>
        </w:rPr>
        <w:t xml:space="preserve">' </w:t>
      </w:r>
      <w:r>
        <w:rPr>
          <w:rtl w:val="true"/>
          <w:lang w:bidi="he-IL"/>
        </w:rPr>
        <w:t>סליחה ומחילה ויום שנתנו בו לוחות האחרונות</w:t>
      </w:r>
      <w:r>
        <w:rPr>
          <w:rtl w:val="true"/>
          <w:lang w:bidi="he-IL"/>
        </w:rPr>
        <w:t xml:space="preserve">. </w:t>
      </w:r>
      <w:r>
        <w:rPr>
          <w:rtl w:val="true"/>
          <w:lang w:bidi="he-IL"/>
        </w:rPr>
        <w:t>ועיי</w:t>
      </w:r>
      <w:r>
        <w:rPr>
          <w:rtl w:val="true"/>
          <w:lang w:bidi="he-IL"/>
        </w:rPr>
        <w:t xml:space="preserve">' </w:t>
      </w:r>
      <w:r>
        <w:rPr>
          <w:rtl w:val="true"/>
          <w:lang w:bidi="he-IL"/>
        </w:rPr>
        <w:t>בהגהות הרש</w:t>
      </w:r>
      <w:r>
        <w:rPr>
          <w:rtl w:val="true"/>
          <w:lang w:bidi="he-IL"/>
        </w:rPr>
        <w:t>"</w:t>
      </w:r>
      <w:r>
        <w:rPr>
          <w:rtl w:val="true"/>
          <w:lang w:bidi="he-IL"/>
        </w:rPr>
        <w:t>ש במגילה שם שציין ג</w:t>
      </w:r>
      <w:r>
        <w:rPr>
          <w:rtl w:val="true"/>
          <w:lang w:bidi="he-IL"/>
        </w:rPr>
        <w:t>"</w:t>
      </w:r>
      <w:r>
        <w:rPr>
          <w:rtl w:val="true"/>
          <w:lang w:bidi="he-IL"/>
        </w:rPr>
        <w:t>כ עד התוס</w:t>
      </w:r>
      <w:r>
        <w:rPr>
          <w:rtl w:val="true"/>
          <w:lang w:bidi="he-IL"/>
        </w:rPr>
        <w:t xml:space="preserve">' </w:t>
      </w:r>
      <w:r>
        <w:rPr>
          <w:rtl w:val="true"/>
          <w:lang w:bidi="he-IL"/>
        </w:rPr>
        <w:t>אלו שהלכו מקושטות לעיי</w:t>
      </w:r>
      <w:r>
        <w:rPr>
          <w:rtl w:val="true"/>
          <w:lang w:bidi="he-IL"/>
        </w:rPr>
        <w:t xml:space="preserve">' </w:t>
      </w:r>
      <w:r>
        <w:rPr>
          <w:rtl w:val="true"/>
          <w:lang w:bidi="he-IL"/>
        </w:rPr>
        <w:t>בסוף תענית</w:t>
      </w:r>
      <w:r>
        <w:rPr>
          <w:rtl w:val="true"/>
          <w:lang w:bidi="he-IL"/>
        </w:rPr>
        <w:t xml:space="preserve">) </w:t>
      </w:r>
      <w:r>
        <w:rPr>
          <w:rtl w:val="true"/>
          <w:lang w:bidi="he-IL"/>
        </w:rPr>
        <w:t>ע</w:t>
      </w:r>
      <w:r>
        <w:rPr>
          <w:rtl w:val="true"/>
          <w:lang w:bidi="he-IL"/>
        </w:rPr>
        <w:t>"</w:t>
      </w:r>
      <w:r>
        <w:rPr>
          <w:rtl w:val="true"/>
          <w:lang w:bidi="he-IL"/>
        </w:rPr>
        <w:t>כ הוצרכו להזהירם אז דוקא</w:t>
      </w:r>
      <w:r>
        <w:rPr>
          <w:rtl w:val="true"/>
          <w:lang w:bidi="he-IL"/>
        </w:rPr>
        <w:t xml:space="preserve">. </w:t>
      </w:r>
      <w:r>
        <w:rPr>
          <w:rtl w:val="true"/>
          <w:lang w:bidi="he-IL"/>
        </w:rPr>
        <w:t>ודוחק לומר שבשביל שהוא יום סליחה ותשובה ע</w:t>
      </w:r>
      <w:r>
        <w:rPr>
          <w:rtl w:val="true"/>
          <w:lang w:bidi="he-IL"/>
        </w:rPr>
        <w:t>"</w:t>
      </w:r>
      <w:r>
        <w:rPr>
          <w:rtl w:val="true"/>
          <w:lang w:bidi="he-IL"/>
        </w:rPr>
        <w:t>כ הזהירו אז על שהלכו מקושטות בשאר יום טוב זהו ל</w:t>
      </w:r>
      <w:r>
        <w:rPr>
          <w:rtl w:val="true"/>
          <w:lang w:bidi="he-IL"/>
        </w:rPr>
        <w:t>"</w:t>
      </w:r>
      <w:r>
        <w:rPr>
          <w:rtl w:val="true"/>
          <w:lang w:bidi="he-IL"/>
        </w:rPr>
        <w:t>ש לומר</w:t>
      </w:r>
      <w:r>
        <w:rPr>
          <w:rtl w:val="true"/>
          <w:lang w:bidi="he-IL"/>
        </w:rPr>
        <w:t xml:space="preserve">. </w:t>
      </w:r>
      <w:r>
        <w:rPr>
          <w:rtl w:val="true"/>
          <w:lang w:bidi="he-IL"/>
        </w:rPr>
        <w:t>ועכ</w:t>
      </w:r>
      <w:r>
        <w:rPr>
          <w:rtl w:val="true"/>
          <w:lang w:bidi="he-IL"/>
        </w:rPr>
        <w:t>"</w:t>
      </w:r>
      <w:r>
        <w:rPr>
          <w:rtl w:val="true"/>
          <w:lang w:bidi="he-IL"/>
        </w:rPr>
        <w:t>פ נראה מדברי התוס</w:t>
      </w:r>
      <w:r>
        <w:rPr>
          <w:rtl w:val="true"/>
          <w:lang w:bidi="he-IL"/>
        </w:rPr>
        <w:t xml:space="preserve">' </w:t>
      </w:r>
      <w:r>
        <w:rPr>
          <w:rtl w:val="true"/>
          <w:lang w:bidi="he-IL"/>
        </w:rPr>
        <w:t>דשהלכו מקושטות כמו בשאר יום טוב בודאי או יותר</w:t>
      </w:r>
      <w:r>
        <w:rPr>
          <w:rFonts w:hint="cs"/>
          <w:rtl w:val="true"/>
          <w:lang w:bidi="he-IL"/>
        </w:rPr>
        <w:t>".</w:t>
      </w:r>
    </w:p>
    <w:p>
      <w:pPr>
        <w:pStyle w:val="Normal"/>
        <w:numPr>
          <w:ilvl w:val="2"/>
          <w:numId w:val="8"/>
        </w:numPr>
        <w:bidi w:val="1"/>
        <w:ind w:hanging="57" w:start="397" w:end="0"/>
        <w:jc w:val="both"/>
        <w:rPr/>
      </w:pPr>
      <w:r>
        <w:rPr>
          <w:u w:val="single"/>
          <w:rtl w:val="true"/>
          <w:lang w:bidi="he-IL"/>
        </w:rPr>
        <w:t>מנהגי מהרי</w:t>
      </w:r>
      <w:r>
        <w:rPr>
          <w:u w:val="single"/>
          <w:rtl w:val="true"/>
          <w:lang w:bidi="he-IL"/>
        </w:rPr>
        <w:t>"</w:t>
      </w:r>
      <w:r>
        <w:rPr>
          <w:u w:val="single"/>
          <w:rtl w:val="true"/>
          <w:lang w:bidi="he-IL"/>
        </w:rPr>
        <w:t>ץ הלוי</w:t>
      </w:r>
      <w:r>
        <w:rPr>
          <w:rtl w:val="true"/>
          <w:lang w:bidi="he-IL"/>
        </w:rPr>
        <w:t xml:space="preserve"> </w:t>
      </w:r>
      <w:r>
        <w:rPr>
          <w:rFonts w:hint="cs"/>
          <w:rtl w:val="true"/>
          <w:lang w:bidi="he-IL"/>
        </w:rPr>
        <w:t>(</w:t>
      </w:r>
      <w:r>
        <w:rPr>
          <w:rtl w:val="true"/>
          <w:lang w:bidi="he-IL"/>
        </w:rPr>
        <w:t>מועדים פרק כ</w:t>
      </w:r>
      <w:r>
        <w:rPr>
          <w:rtl w:val="true"/>
          <w:lang w:bidi="he-IL"/>
        </w:rPr>
        <w:t>"</w:t>
      </w:r>
      <w:r>
        <w:rPr>
          <w:rtl w:val="true"/>
          <w:lang w:bidi="he-IL"/>
        </w:rPr>
        <w:t>ז סעי</w:t>
      </w:r>
      <w:r>
        <w:rPr>
          <w:rFonts w:hint="cs"/>
          <w:rtl w:val="true"/>
          <w:lang w:bidi="he-IL"/>
        </w:rPr>
        <w:t>'</w:t>
      </w:r>
      <w:r>
        <w:rPr>
          <w:rtl w:val="true"/>
          <w:lang w:bidi="he-IL"/>
        </w:rPr>
        <w:t xml:space="preserve"> </w:t>
      </w:r>
      <w:r>
        <w:rPr>
          <w:rtl w:val="true"/>
          <w:lang w:bidi="he-IL"/>
        </w:rPr>
        <w:t>א</w:t>
      </w:r>
      <w:r>
        <w:rPr>
          <w:rtl w:val="true"/>
          <w:lang w:bidi="he-IL"/>
        </w:rPr>
        <w:t>'</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שכ</w:t>
      </w:r>
      <w:r>
        <w:rPr>
          <w:rFonts w:hint="cs"/>
          <w:rtl w:val="true"/>
          <w:lang w:bidi="he-IL"/>
        </w:rPr>
        <w:t>"</w:t>
      </w:r>
      <w:r>
        <w:rPr>
          <w:rFonts w:hint="cs"/>
          <w:rtl w:val="true"/>
          <w:lang w:bidi="he-IL"/>
        </w:rPr>
        <w:t>ז</w:t>
      </w:r>
      <w:r>
        <w:rPr>
          <w:rFonts w:hint="cs"/>
          <w:rtl w:val="true"/>
          <w:lang w:bidi="he-IL"/>
        </w:rPr>
        <w:t xml:space="preserve">) </w:t>
      </w:r>
      <w:r>
        <w:rPr>
          <w:rtl w:val="true"/>
          <w:lang w:bidi="he-IL"/>
        </w:rPr>
        <w:t xml:space="preserve">– </w:t>
      </w:r>
      <w:r>
        <w:rPr>
          <w:rFonts w:hint="cs"/>
          <w:rtl w:val="true"/>
          <w:lang w:bidi="he-IL"/>
        </w:rPr>
        <w:t>"</w:t>
      </w:r>
      <w:r>
        <w:rPr>
          <w:rtl w:val="true"/>
          <w:lang w:bidi="he-IL"/>
        </w:rPr>
        <w:t>הנשים</w:t>
      </w:r>
      <w:r>
        <w:rPr>
          <w:rFonts w:hint="cs"/>
          <w:rtl w:val="true"/>
          <w:lang w:bidi="he-IL"/>
        </w:rPr>
        <w:t xml:space="preserve"> </w:t>
      </w:r>
      <w:r>
        <w:rPr>
          <w:rtl w:val="true"/>
          <w:lang w:bidi="he-IL"/>
        </w:rPr>
        <w:t>מתקשטות בתכשיטי זהב וכסף כהרגלם בכל שבת ויו</w:t>
      </w:r>
      <w:r>
        <w:rPr>
          <w:rtl w:val="true"/>
          <w:lang w:bidi="he-IL"/>
        </w:rPr>
        <w:t>"</w:t>
      </w:r>
      <w:r>
        <w:rPr>
          <w:rtl w:val="true"/>
          <w:lang w:bidi="he-IL"/>
        </w:rPr>
        <w:t>ט</w:t>
      </w:r>
      <w:r>
        <w:rPr>
          <w:rtl w:val="true"/>
          <w:lang w:bidi="he-IL"/>
        </w:rPr>
        <w:t xml:space="preserve">, </w:t>
      </w:r>
      <w:r>
        <w:rPr>
          <w:rtl w:val="true"/>
          <w:lang w:bidi="he-IL"/>
        </w:rPr>
        <w:t>וסיפר</w:t>
      </w:r>
      <w:r>
        <w:rPr>
          <w:rFonts w:hint="cs"/>
          <w:rtl w:val="true"/>
          <w:lang w:bidi="he-IL"/>
        </w:rPr>
        <w:t xml:space="preserve"> </w:t>
      </w:r>
      <w:r>
        <w:rPr>
          <w:rtl w:val="true"/>
          <w:lang w:bidi="he-IL"/>
        </w:rPr>
        <w:t>שכן נהגו בעיר מולדתו קעלן</w:t>
      </w:r>
      <w:r>
        <w:rPr>
          <w:rFonts w:hint="cs"/>
          <w:rtl w:val="true"/>
          <w:lang w:bidi="he-IL"/>
        </w:rPr>
        <w:t>".</w:t>
      </w:r>
    </w:p>
    <w:p>
      <w:pPr>
        <w:pStyle w:val="Normal"/>
        <w:numPr>
          <w:ilvl w:val="2"/>
          <w:numId w:val="8"/>
        </w:numPr>
        <w:bidi w:val="1"/>
        <w:ind w:hanging="57" w:start="397" w:end="0"/>
        <w:jc w:val="both"/>
        <w:rPr>
          <w:b/>
        </w:rPr>
      </w:pPr>
      <w:r>
        <w:rPr>
          <w:rFonts w:hint="cs"/>
          <w:u w:val="single"/>
          <w:rtl w:val="true"/>
          <w:lang w:bidi="he-IL"/>
        </w:rPr>
        <w:t>משנה הלכות</w:t>
      </w:r>
      <w:r>
        <w:rPr>
          <w:rFonts w:hint="cs"/>
          <w:rtl w:val="true"/>
          <w:lang w:bidi="he-IL"/>
        </w:rPr>
        <w:t xml:space="preserve"> </w:t>
      </w:r>
      <w:r>
        <w:rPr>
          <w:rFonts w:hint="cs"/>
          <w:rtl w:val="true"/>
          <w:lang w:bidi="he-IL"/>
        </w:rPr>
        <w:t>(</w:t>
      </w:r>
      <w:r>
        <w:rPr>
          <w:b/>
          <w:b/>
          <w:rtl w:val="true"/>
        </w:rPr>
        <w:t>אליבא דהלכתא גליון ק</w:t>
      </w:r>
      <w:r>
        <w:rPr>
          <w:b/>
          <w:rtl w:val="true"/>
        </w:rPr>
        <w:t>"</w:t>
      </w:r>
      <w:r>
        <w:rPr>
          <w:rFonts w:hint="cs"/>
          <w:b/>
          <w:b/>
          <w:rtl w:val="true"/>
          <w:lang w:bidi="he-IL"/>
        </w:rPr>
        <w:t>ה</w:t>
      </w:r>
      <w:r>
        <w:rPr>
          <w:b/>
          <w:b/>
          <w:rtl w:val="true"/>
        </w:rPr>
        <w:t xml:space="preserve"> עמ</w:t>
      </w:r>
      <w:r>
        <w:rPr>
          <w:b/>
          <w:rtl w:val="true"/>
        </w:rPr>
        <w:t xml:space="preserve">' </w:t>
      </w:r>
      <w:r>
        <w:rPr>
          <w:rFonts w:hint="cs"/>
          <w:b/>
          <w:b/>
          <w:rtl w:val="true"/>
          <w:lang w:bidi="he-IL"/>
        </w:rPr>
        <w:t>מ</w:t>
      </w:r>
      <w:r>
        <w:rPr>
          <w:b/>
          <w:rtl w:val="true"/>
        </w:rPr>
        <w:t>"</w:t>
      </w:r>
      <w:r>
        <w:rPr>
          <w:rFonts w:hint="cs"/>
          <w:b/>
          <w:b/>
          <w:rtl w:val="true"/>
          <w:lang w:bidi="he-IL"/>
        </w:rPr>
        <w:t>ט טור א</w:t>
      </w:r>
      <w:r>
        <w:rPr>
          <w:rFonts w:hint="cs"/>
          <w:b/>
          <w:rtl w:val="true"/>
          <w:lang w:bidi="he-IL"/>
        </w:rPr>
        <w:t xml:space="preserve">') </w:t>
      </w:r>
      <w:r>
        <w:rPr>
          <w:b/>
          <w:rtl w:val="true"/>
          <w:lang w:bidi="he-IL"/>
        </w:rPr>
        <w:t>–</w:t>
      </w:r>
      <w:r>
        <w:rPr>
          <w:rFonts w:hint="cs"/>
          <w:b/>
          <w:rtl w:val="true"/>
          <w:lang w:bidi="he-IL"/>
        </w:rPr>
        <w:t xml:space="preserve"> "</w:t>
      </w:r>
      <w:r>
        <w:rPr>
          <w:b/>
          <w:b/>
          <w:rtl w:val="true"/>
          <w:lang w:bidi="he-IL"/>
        </w:rPr>
        <w:t>שנהגו הנשים לקשט</w:t>
      </w:r>
      <w:r>
        <w:rPr>
          <w:rFonts w:hint="cs"/>
          <w:b/>
          <w:b/>
          <w:rtl w:val="true"/>
          <w:lang w:bidi="he-IL"/>
        </w:rPr>
        <w:t xml:space="preserve"> </w:t>
      </w:r>
      <w:r>
        <w:rPr>
          <w:b/>
          <w:b/>
          <w:rtl w:val="true"/>
          <w:lang w:bidi="he-IL"/>
        </w:rPr>
        <w:t>עצמן בתכשיטין ביו</w:t>
      </w:r>
      <w:r>
        <w:rPr>
          <w:b/>
          <w:rtl w:val="true"/>
          <w:lang w:bidi="he-IL"/>
        </w:rPr>
        <w:t>"</w:t>
      </w:r>
      <w:r>
        <w:rPr>
          <w:b/>
          <w:b/>
          <w:rtl w:val="true"/>
          <w:lang w:bidi="he-IL"/>
        </w:rPr>
        <w:t>כ</w:t>
      </w:r>
      <w:r>
        <w:rPr>
          <w:rFonts w:hint="cs"/>
          <w:b/>
          <w:rtl w:val="true"/>
          <w:lang w:bidi="he-IL"/>
        </w:rPr>
        <w:t>"</w:t>
      </w:r>
      <w:r>
        <w:rPr>
          <w:b/>
          <w:rtl w:val="true"/>
          <w:lang w:bidi="he-IL"/>
        </w:rPr>
        <w:t>.</w:t>
      </w:r>
    </w:p>
    <w:p>
      <w:pPr>
        <w:pStyle w:val="Normal"/>
        <w:bidi w:val="1"/>
        <w:ind w:end="0"/>
        <w:jc w:val="both"/>
        <w:rPr>
          <w:b/>
        </w:rPr>
      </w:pPr>
      <w:r>
        <w:rPr>
          <w:b/>
          <w:rtl w:val="true"/>
        </w:rPr>
      </w:r>
    </w:p>
    <w:p>
      <w:pPr>
        <w:pStyle w:val="Normal"/>
        <w:numPr>
          <w:ilvl w:val="1"/>
          <w:numId w:val="8"/>
        </w:numPr>
        <w:bidi w:val="1"/>
        <w:ind w:hanging="57" w:start="227" w:end="0"/>
        <w:jc w:val="both"/>
        <w:rPr>
          <w:b/>
        </w:rPr>
      </w:pPr>
      <w:r>
        <w:rPr>
          <w:rFonts w:hint="cs"/>
          <w:rtl w:val="true"/>
          <w:lang w:bidi="he-IL"/>
        </w:rPr>
        <w:t>מראי מקומות</w:t>
      </w:r>
      <w:r>
        <w:rPr>
          <w:rFonts w:hint="cs"/>
          <w:rtl w:val="true"/>
          <w:lang w:bidi="he-IL"/>
        </w:rPr>
        <w:t>.</w:t>
      </w:r>
    </w:p>
    <w:p>
      <w:pPr>
        <w:pStyle w:val="Normal"/>
        <w:numPr>
          <w:ilvl w:val="2"/>
          <w:numId w:val="8"/>
        </w:numPr>
        <w:bidi w:val="1"/>
        <w:ind w:hanging="57" w:start="397" w:end="0"/>
        <w:jc w:val="both"/>
        <w:rPr/>
      </w:pPr>
      <w:r>
        <w:rPr>
          <w:rFonts w:hint="cs"/>
          <w:u w:val="single"/>
          <w:rtl w:val="true"/>
          <w:lang w:bidi="he-IL"/>
        </w:rPr>
        <w:t>מקור חיים</w:t>
      </w:r>
      <w:r>
        <w:rPr>
          <w:rFonts w:hint="cs"/>
          <w:rtl w:val="true"/>
          <w:lang w:bidi="he-IL"/>
        </w:rPr>
        <w:t xml:space="preserve"> </w:t>
      </w:r>
      <w:r>
        <w:rPr>
          <w:rFonts w:hint="cs"/>
          <w:rtl w:val="true"/>
          <w:lang w:bidi="he-IL"/>
        </w:rPr>
        <w:t>(</w:t>
      </w:r>
      <w:r>
        <w:rPr>
          <w:rFonts w:hint="cs"/>
          <w:rtl w:val="true"/>
          <w:lang w:bidi="he-IL"/>
        </w:rPr>
        <w:t>חו</w:t>
      </w:r>
      <w:r>
        <w:rPr>
          <w:rFonts w:hint="cs"/>
          <w:rtl w:val="true"/>
          <w:lang w:bidi="he-IL"/>
        </w:rPr>
        <w:t>"</w:t>
      </w:r>
      <w:r>
        <w:rPr>
          <w:rFonts w:hint="cs"/>
          <w:rtl w:val="true"/>
          <w:lang w:bidi="he-IL"/>
        </w:rPr>
        <w:t>י</w:t>
      </w:r>
      <w:r>
        <w:rPr>
          <w:rFonts w:hint="cs"/>
          <w:rtl w:val="true"/>
          <w:lang w:bidi="he-IL"/>
        </w:rPr>
        <w:t xml:space="preserve">, </w:t>
      </w:r>
      <w:r>
        <w:rPr>
          <w:rFonts w:hint="cs"/>
          <w:rtl w:val="true"/>
          <w:lang w:bidi="he-IL"/>
        </w:rPr>
        <w:t>על סעי</w:t>
      </w:r>
      <w:r>
        <w:rPr>
          <w:rFonts w:hint="cs"/>
          <w:rtl w:val="true"/>
          <w:lang w:bidi="he-IL"/>
        </w:rPr>
        <w:t xml:space="preserve">' </w:t>
      </w:r>
      <w:r>
        <w:rPr>
          <w:rFonts w:hint="cs"/>
          <w:rtl w:val="true"/>
          <w:lang w:bidi="he-IL"/>
        </w:rPr>
        <w:t>ד</w:t>
      </w:r>
      <w:r>
        <w:rPr>
          <w:rFonts w:hint="cs"/>
          <w:rtl w:val="true"/>
          <w:lang w:bidi="he-IL"/>
        </w:rPr>
        <w:t xml:space="preserve">') </w:t>
      </w:r>
      <w:r>
        <w:rPr>
          <w:rtl w:val="true"/>
          <w:lang w:bidi="he-IL"/>
        </w:rPr>
        <w:t>–</w:t>
      </w:r>
      <w:r>
        <w:rPr>
          <w:rFonts w:hint="cs"/>
          <w:rtl w:val="true"/>
          <w:lang w:bidi="he-IL"/>
        </w:rPr>
        <w:t xml:space="preserve"> "</w:t>
      </w:r>
      <w:r>
        <w:rPr>
          <w:rFonts w:hint="cs"/>
          <w:rtl w:val="true"/>
          <w:lang w:bidi="he-IL"/>
        </w:rPr>
        <w:t xml:space="preserve">בגדים נאים </w:t>
      </w:r>
      <w:r>
        <w:rPr>
          <w:rFonts w:hint="cs"/>
          <w:rtl w:val="true"/>
          <w:lang w:bidi="he-IL"/>
        </w:rPr>
        <w:t xml:space="preserve">- </w:t>
      </w:r>
      <w:r>
        <w:rPr>
          <w:rFonts w:hint="cs"/>
          <w:rtl w:val="true"/>
          <w:lang w:bidi="he-IL"/>
        </w:rPr>
        <w:t>אין מנהג</w:t>
      </w:r>
      <w:r>
        <w:rPr>
          <w:rFonts w:hint="cs"/>
          <w:rtl w:val="true"/>
          <w:lang w:bidi="he-IL"/>
        </w:rPr>
        <w:t xml:space="preserve">, </w:t>
      </w:r>
      <w:r>
        <w:rPr>
          <w:rFonts w:hint="cs"/>
          <w:rtl w:val="true"/>
          <w:lang w:bidi="he-IL"/>
        </w:rPr>
        <w:t>ואפשר שר</w:t>
      </w:r>
      <w:r>
        <w:rPr>
          <w:rFonts w:hint="cs"/>
          <w:rtl w:val="true"/>
          <w:lang w:bidi="he-IL"/>
        </w:rPr>
        <w:t>"</w:t>
      </w:r>
      <w:r>
        <w:rPr>
          <w:rFonts w:hint="cs"/>
          <w:rtl w:val="true"/>
          <w:lang w:bidi="he-IL"/>
        </w:rPr>
        <w:t>ל בגדי</w:t>
      </w:r>
      <w:r>
        <w:rPr>
          <w:rFonts w:hint="cs"/>
          <w:rtl w:val="true"/>
          <w:lang w:bidi="he-IL"/>
        </w:rPr>
        <w:t>...".</w:t>
      </w:r>
    </w:p>
    <w:p>
      <w:pPr>
        <w:pStyle w:val="Normal"/>
        <w:bidi w:val="1"/>
        <w:ind w:end="0"/>
        <w:jc w:val="both"/>
        <w:rPr/>
      </w:pPr>
      <w:r>
        <w:rPr>
          <w:rtl w:val="true"/>
        </w:rPr>
      </w:r>
    </w:p>
    <w:p>
      <w:pPr>
        <w:pStyle w:val="Normal"/>
        <w:numPr>
          <w:ilvl w:val="0"/>
          <w:numId w:val="8"/>
        </w:numPr>
        <w:bidi w:val="1"/>
        <w:ind w:hanging="57" w:start="142" w:end="0"/>
        <w:jc w:val="both"/>
        <w:rPr/>
      </w:pPr>
      <w:r>
        <w:rPr>
          <w:sz w:val="28"/>
          <w:szCs w:val="28"/>
          <w:u w:val="single"/>
          <w:rtl w:val="true"/>
          <w:lang w:bidi="he-IL"/>
        </w:rPr>
        <w:t xml:space="preserve">לבישת </w:t>
      </w:r>
      <w:r>
        <w:rPr>
          <w:rFonts w:hint="cs"/>
          <w:sz w:val="28"/>
          <w:szCs w:val="28"/>
          <w:u w:val="single"/>
          <w:rtl w:val="true"/>
          <w:lang w:bidi="he-IL"/>
        </w:rPr>
        <w:t xml:space="preserve">זהב </w:t>
      </w:r>
      <w:r>
        <w:rPr>
          <w:sz w:val="28"/>
          <w:szCs w:val="28"/>
          <w:u w:val="single"/>
          <w:rtl w:val="true"/>
          <w:lang w:bidi="he-IL"/>
        </w:rPr>
        <w:t>ביו</w:t>
      </w:r>
      <w:r>
        <w:rPr>
          <w:sz w:val="28"/>
          <w:szCs w:val="28"/>
          <w:u w:val="single"/>
          <w:rtl w:val="true"/>
          <w:lang w:bidi="he-IL"/>
        </w:rPr>
        <w:t>"</w:t>
      </w:r>
      <w:r>
        <w:rPr>
          <w:sz w:val="28"/>
          <w:szCs w:val="28"/>
          <w:u w:val="single"/>
          <w:rtl w:val="true"/>
          <w:lang w:bidi="he-IL"/>
        </w:rPr>
        <w:t>כ</w:t>
      </w:r>
      <w:r>
        <w:rPr>
          <w:rFonts w:hint="cs"/>
          <w:rtl w:val="true"/>
          <w:lang w:bidi="he-IL"/>
        </w:rPr>
        <w:t>.</w:t>
      </w:r>
    </w:p>
    <w:p>
      <w:pPr>
        <w:pStyle w:val="Normal"/>
        <w:numPr>
          <w:ilvl w:val="1"/>
          <w:numId w:val="8"/>
        </w:numPr>
        <w:bidi w:val="1"/>
        <w:ind w:hanging="57" w:start="227" w:end="0"/>
        <w:jc w:val="both"/>
        <w:rPr/>
      </w:pPr>
      <w:r>
        <w:rPr>
          <w:rFonts w:hint="cs"/>
          <w:b/>
          <w:b/>
          <w:bCs/>
          <w:rtl w:val="true"/>
          <w:lang w:bidi="he-IL"/>
        </w:rPr>
        <w:t>מחמיר</w:t>
      </w:r>
      <w:r>
        <w:rPr>
          <w:rFonts w:hint="cs"/>
          <w:rtl w:val="true"/>
          <w:lang w:bidi="he-IL"/>
        </w:rPr>
        <w:t>.</w:t>
      </w:r>
    </w:p>
    <w:p>
      <w:pPr>
        <w:pStyle w:val="Normal"/>
        <w:numPr>
          <w:ilvl w:val="2"/>
          <w:numId w:val="8"/>
        </w:numPr>
        <w:bidi w:val="1"/>
        <w:ind w:hanging="57" w:start="397" w:end="0"/>
        <w:jc w:val="both"/>
        <w:rPr/>
      </w:pPr>
      <w:r>
        <w:rPr>
          <w:rFonts w:hint="cs"/>
          <w:rtl w:val="true"/>
          <w:lang w:bidi="he-IL"/>
        </w:rPr>
        <w:t>עי</w:t>
      </w:r>
      <w:r>
        <w:rPr>
          <w:rFonts w:hint="cs"/>
          <w:rtl w:val="true"/>
          <w:lang w:bidi="he-IL"/>
        </w:rPr>
        <w:t xml:space="preserve">' </w:t>
      </w:r>
      <w:r>
        <w:rPr>
          <w:rFonts w:hint="cs"/>
          <w:u w:val="single"/>
          <w:rtl w:val="true"/>
          <w:lang w:bidi="he-IL"/>
        </w:rPr>
        <w:t>מקור חיים</w:t>
      </w:r>
      <w:r>
        <w:rPr>
          <w:rFonts w:hint="cs"/>
          <w:rtl w:val="true"/>
          <w:lang w:bidi="he-IL"/>
        </w:rPr>
        <w:t xml:space="preserve"> </w:t>
      </w:r>
      <w:r>
        <w:rPr>
          <w:rFonts w:hint="cs"/>
          <w:rtl w:val="true"/>
          <w:lang w:bidi="he-IL"/>
        </w:rPr>
        <w:t>(</w:t>
      </w:r>
      <w:r>
        <w:rPr>
          <w:rFonts w:hint="cs"/>
          <w:rtl w:val="true"/>
          <w:lang w:bidi="he-IL"/>
        </w:rPr>
        <w:t>חו</w:t>
      </w:r>
      <w:r>
        <w:rPr>
          <w:rFonts w:hint="cs"/>
          <w:rtl w:val="true"/>
          <w:lang w:bidi="he-IL"/>
        </w:rPr>
        <w:t>"</w:t>
      </w:r>
      <w:r>
        <w:rPr>
          <w:rFonts w:hint="cs"/>
          <w:rtl w:val="true"/>
          <w:lang w:bidi="he-IL"/>
        </w:rPr>
        <w:t>י</w:t>
      </w:r>
      <w:r>
        <w:rPr>
          <w:rFonts w:hint="cs"/>
          <w:rtl w:val="true"/>
          <w:lang w:bidi="he-IL"/>
        </w:rPr>
        <w:t xml:space="preserve">, </w:t>
      </w:r>
      <w:r>
        <w:rPr>
          <w:rFonts w:hint="cs"/>
          <w:rtl w:val="true"/>
          <w:lang w:bidi="he-IL"/>
        </w:rPr>
        <w:t>על סעי</w:t>
      </w:r>
      <w:r>
        <w:rPr>
          <w:rFonts w:hint="cs"/>
          <w:rtl w:val="true"/>
          <w:lang w:bidi="he-IL"/>
        </w:rPr>
        <w:t xml:space="preserve">' </w:t>
      </w:r>
      <w:r>
        <w:rPr>
          <w:rFonts w:hint="cs"/>
          <w:rtl w:val="true"/>
          <w:lang w:bidi="he-IL"/>
        </w:rPr>
        <w:t>ג</w:t>
      </w:r>
      <w:r>
        <w:rPr>
          <w:rFonts w:hint="cs"/>
          <w:rtl w:val="true"/>
          <w:lang w:bidi="he-IL"/>
        </w:rPr>
        <w:t>') – "</w:t>
      </w:r>
      <w:r>
        <w:rPr>
          <w:rFonts w:hint="cs"/>
          <w:rtl w:val="true"/>
          <w:lang w:bidi="he-IL"/>
        </w:rPr>
        <w:t>בהגה</w:t>
      </w:r>
      <w:r>
        <w:rPr>
          <w:rFonts w:hint="cs"/>
          <w:rtl w:val="true"/>
          <w:lang w:bidi="he-IL"/>
        </w:rPr>
        <w:t xml:space="preserve">' </w:t>
      </w:r>
      <w:r>
        <w:rPr>
          <w:rFonts w:hint="cs"/>
          <w:rtl w:val="true"/>
          <w:lang w:bidi="he-IL"/>
        </w:rPr>
        <w:t>מנהגים קנ</w:t>
      </w:r>
      <w:r>
        <w:rPr>
          <w:rFonts w:hint="cs"/>
          <w:rtl w:val="true"/>
          <w:lang w:bidi="he-IL"/>
        </w:rPr>
        <w:t>"</w:t>
      </w:r>
      <w:r>
        <w:rPr>
          <w:rFonts w:hint="cs"/>
          <w:rtl w:val="true"/>
          <w:lang w:bidi="he-IL"/>
        </w:rPr>
        <w:t>ט שאין ללבוש תכשיטי זהב ביוה</w:t>
      </w:r>
      <w:r>
        <w:rPr>
          <w:rFonts w:hint="cs"/>
          <w:rtl w:val="true"/>
          <w:lang w:bidi="he-IL"/>
        </w:rPr>
        <w:t>"</w:t>
      </w:r>
      <w:r>
        <w:rPr>
          <w:rFonts w:hint="cs"/>
          <w:rtl w:val="true"/>
          <w:lang w:bidi="he-IL"/>
        </w:rPr>
        <w:t>ך</w:t>
      </w:r>
      <w:r>
        <w:rPr>
          <w:rFonts w:hint="cs"/>
          <w:rtl w:val="true"/>
          <w:lang w:bidi="he-IL"/>
        </w:rPr>
        <w:t xml:space="preserve">, </w:t>
      </w:r>
      <w:r>
        <w:rPr>
          <w:rFonts w:hint="cs"/>
          <w:rtl w:val="true"/>
          <w:lang w:bidi="he-IL"/>
        </w:rPr>
        <w:t>ויש לפקפק בו</w:t>
      </w:r>
      <w:r>
        <w:rPr>
          <w:rFonts w:hint="cs"/>
          <w:rtl w:val="true"/>
          <w:lang w:bidi="he-IL"/>
        </w:rPr>
        <w:t xml:space="preserve">, </w:t>
      </w:r>
      <w:r>
        <w:rPr>
          <w:rtl w:val="true"/>
          <w:lang w:bidi="he-IL"/>
        </w:rPr>
        <w:t>והמתפללים בציבור יזהרו</w:t>
      </w:r>
      <w:r>
        <w:rPr>
          <w:rtl w:val="true"/>
          <w:lang w:bidi="he-IL"/>
        </w:rPr>
        <w:t>,</w:t>
      </w:r>
      <w:r>
        <w:rPr>
          <w:rFonts w:hint="cs"/>
          <w:rtl w:val="true"/>
          <w:lang w:bidi="he-IL"/>
        </w:rPr>
        <w:t xml:space="preserve"> </w:t>
      </w:r>
      <w:r>
        <w:rPr>
          <w:rtl w:val="true"/>
          <w:lang w:bidi="he-IL"/>
        </w:rPr>
        <w:t>וכ</w:t>
      </w:r>
      <w:r>
        <w:rPr>
          <w:rFonts w:hint="cs"/>
          <w:rtl w:val="true"/>
          <w:lang w:bidi="he-IL"/>
        </w:rPr>
        <w:t>ך</w:t>
      </w:r>
      <w:r>
        <w:rPr>
          <w:rtl w:val="true"/>
          <w:lang w:bidi="he-IL"/>
        </w:rPr>
        <w:t xml:space="preserve"> ראיתי מש</w:t>
      </w:r>
      <w:r>
        <w:rPr>
          <w:rtl w:val="true"/>
          <w:lang w:bidi="he-IL"/>
        </w:rPr>
        <w:t>"</w:t>
      </w:r>
      <w:r>
        <w:rPr>
          <w:rtl w:val="true"/>
          <w:lang w:bidi="he-IL"/>
        </w:rPr>
        <w:t>ץ</w:t>
      </w:r>
      <w:r>
        <w:rPr>
          <w:rFonts w:hint="cs"/>
          <w:rtl w:val="true"/>
          <w:lang w:bidi="he-IL"/>
        </w:rPr>
        <w:t>"</w:t>
      </w:r>
      <w:r>
        <w:rPr>
          <w:rtl w:val="true"/>
          <w:lang w:bidi="he-IL"/>
        </w:rPr>
        <w:t>.</w:t>
      </w:r>
    </w:p>
    <w:p>
      <w:pPr>
        <w:pStyle w:val="Normal"/>
        <w:numPr>
          <w:ilvl w:val="2"/>
          <w:numId w:val="8"/>
        </w:numPr>
        <w:bidi w:val="1"/>
        <w:ind w:hanging="57" w:start="397" w:end="0"/>
        <w:jc w:val="both"/>
        <w:rPr/>
      </w:pPr>
      <w:r>
        <w:rPr>
          <w:u w:val="single"/>
          <w:rtl w:val="true"/>
          <w:lang w:bidi="he-IL"/>
        </w:rPr>
        <w:t>תיבת גומא</w:t>
      </w:r>
      <w:r>
        <w:rPr>
          <w:rtl w:val="true"/>
          <w:lang w:bidi="he-IL"/>
        </w:rPr>
        <w:t xml:space="preserve"> </w:t>
      </w:r>
      <w:r>
        <w:rPr>
          <w:rFonts w:hint="cs"/>
          <w:rtl w:val="true"/>
          <w:lang w:bidi="he-IL"/>
        </w:rPr>
        <w:t>(</w:t>
      </w:r>
      <w:r>
        <w:rPr>
          <w:rtl w:val="true"/>
          <w:lang w:bidi="he-IL"/>
        </w:rPr>
        <w:t>פ</w:t>
      </w:r>
      <w:r>
        <w:rPr>
          <w:rtl w:val="true"/>
          <w:lang w:bidi="he-IL"/>
        </w:rPr>
        <w:t xml:space="preserve">' </w:t>
      </w:r>
      <w:r>
        <w:rPr>
          <w:rtl w:val="true"/>
          <w:lang w:bidi="he-IL"/>
        </w:rPr>
        <w:t>אחרי</w:t>
      </w:r>
      <w:r>
        <w:rPr>
          <w:rFonts w:hint="cs"/>
          <w:rtl w:val="true"/>
          <w:lang w:bidi="he-IL"/>
        </w:rPr>
        <w:t xml:space="preserve"> מות אות ד</w:t>
      </w:r>
      <w:r>
        <w:rPr>
          <w:rFonts w:hint="cs"/>
          <w:rtl w:val="true"/>
          <w:lang w:bidi="he-IL"/>
        </w:rPr>
        <w:t xml:space="preserve">') </w:t>
      </w:r>
      <w:r>
        <w:rPr>
          <w:rtl w:val="true"/>
          <w:lang w:bidi="he-IL"/>
        </w:rPr>
        <w:t>–</w:t>
      </w:r>
      <w:r>
        <w:rPr>
          <w:rFonts w:hint="cs"/>
          <w:rtl w:val="true"/>
          <w:lang w:bidi="he-IL"/>
        </w:rPr>
        <w:t xml:space="preserve"> "</w:t>
      </w:r>
      <w:r>
        <w:rPr>
          <w:rtl w:val="true"/>
          <w:lang w:bidi="he-IL"/>
        </w:rPr>
        <w:t>אגדה כהן גדול לפנים אין נכנס בזהב אין קטיגור כו</w:t>
      </w:r>
      <w:r>
        <w:rPr>
          <w:rtl w:val="true"/>
          <w:lang w:bidi="he-IL"/>
        </w:rPr>
        <w:t xml:space="preserve">', </w:t>
      </w:r>
      <w:r>
        <w:rPr>
          <w:rtl w:val="true"/>
          <w:lang w:bidi="he-IL"/>
        </w:rPr>
        <w:t>לכאורה האידנא ביוה</w:t>
      </w:r>
      <w:r>
        <w:rPr>
          <w:rtl w:val="true"/>
          <w:lang w:bidi="he-IL"/>
        </w:rPr>
        <w:t>"</w:t>
      </w:r>
      <w:r>
        <w:rPr>
          <w:rtl w:val="true"/>
          <w:lang w:bidi="he-IL"/>
        </w:rPr>
        <w:t>כ שאין נוהגי</w:t>
      </w:r>
      <w:r>
        <w:rPr>
          <w:rtl w:val="true"/>
          <w:lang w:bidi="he-IL"/>
        </w:rPr>
        <w:t xml:space="preserve">' </w:t>
      </w:r>
      <w:r>
        <w:rPr>
          <w:rtl w:val="true"/>
          <w:lang w:bidi="he-IL"/>
        </w:rPr>
        <w:t>ללבוש זהב בבית הכנסת</w:t>
      </w:r>
      <w:r>
        <w:rPr>
          <w:rtl w:val="true"/>
          <w:lang w:bidi="he-IL"/>
        </w:rPr>
        <w:t xml:space="preserve">, </w:t>
      </w:r>
      <w:r>
        <w:rPr>
          <w:rtl w:val="true"/>
          <w:lang w:bidi="he-IL"/>
        </w:rPr>
        <w:t>לוים אפשר שרי</w:t>
      </w:r>
      <w:r>
        <w:rPr>
          <w:rtl w:val="true"/>
          <w:lang w:bidi="he-IL"/>
        </w:rPr>
        <w:t xml:space="preserve">, </w:t>
      </w:r>
      <w:r>
        <w:rPr>
          <w:rtl w:val="true"/>
          <w:lang w:bidi="he-IL"/>
        </w:rPr>
        <w:t>ומכ</w:t>
      </w:r>
      <w:r>
        <w:rPr>
          <w:rtl w:val="true"/>
          <w:lang w:bidi="he-IL"/>
        </w:rPr>
        <w:t>"</w:t>
      </w:r>
      <w:r>
        <w:rPr>
          <w:rtl w:val="true"/>
          <w:lang w:bidi="he-IL"/>
        </w:rPr>
        <w:t>ש נשים בבית הכנסת שלהן</w:t>
      </w:r>
      <w:r>
        <w:rPr>
          <w:rtl w:val="true"/>
          <w:lang w:bidi="he-IL"/>
        </w:rPr>
        <w:t xml:space="preserve">, </w:t>
      </w:r>
      <w:r>
        <w:rPr>
          <w:rtl w:val="true"/>
          <w:lang w:bidi="he-IL"/>
        </w:rPr>
        <w:t>עיין שו</w:t>
      </w:r>
      <w:r>
        <w:rPr>
          <w:rtl w:val="true"/>
          <w:lang w:bidi="he-IL"/>
        </w:rPr>
        <w:t>"</w:t>
      </w:r>
      <w:r>
        <w:rPr>
          <w:rtl w:val="true"/>
          <w:lang w:bidi="he-IL"/>
        </w:rPr>
        <w:t>ת שב יעקב ח</w:t>
      </w:r>
      <w:r>
        <w:rPr>
          <w:rtl w:val="true"/>
          <w:lang w:bidi="he-IL"/>
        </w:rPr>
        <w:t>"</w:t>
      </w:r>
      <w:r>
        <w:rPr>
          <w:rtl w:val="true"/>
          <w:lang w:bidi="he-IL"/>
        </w:rPr>
        <w:t>א חיו</w:t>
      </w:r>
      <w:r>
        <w:rPr>
          <w:rtl w:val="true"/>
          <w:lang w:bidi="he-IL"/>
        </w:rPr>
        <w:t>"</w:t>
      </w:r>
      <w:r>
        <w:rPr>
          <w:rtl w:val="true"/>
          <w:lang w:bidi="he-IL"/>
        </w:rPr>
        <w:t xml:space="preserve">ד </w:t>
      </w:r>
      <w:r>
        <w:rPr>
          <w:rtl w:val="true"/>
          <w:lang w:bidi="he-IL"/>
        </w:rPr>
        <w:t>(</w:t>
      </w:r>
      <w:r>
        <w:rPr>
          <w:rtl w:val="true"/>
          <w:lang w:bidi="he-IL"/>
        </w:rPr>
        <w:t>סי</w:t>
      </w:r>
      <w:r>
        <w:rPr>
          <w:rtl w:val="true"/>
          <w:lang w:bidi="he-IL"/>
        </w:rPr>
        <w:t xml:space="preserve">' </w:t>
      </w:r>
      <w:r>
        <w:rPr>
          <w:rtl w:val="true"/>
          <w:lang w:bidi="he-IL"/>
        </w:rPr>
        <w:t>סד</w:t>
      </w:r>
      <w:r>
        <w:rPr>
          <w:rtl w:val="true"/>
          <w:lang w:bidi="he-IL"/>
        </w:rPr>
        <w:t xml:space="preserve">), </w:t>
      </w:r>
      <w:r>
        <w:rPr>
          <w:rtl w:val="true"/>
          <w:lang w:bidi="he-IL"/>
        </w:rPr>
        <w:t>ריבה שנקברה עם נזמי זהב כתב שאין לפותחו מכמה טעמים וגם באשה לא שייך קטיגור דלא נתנו לעגל</w:t>
      </w:r>
      <w:r>
        <w:rPr>
          <w:rtl w:val="true"/>
          <w:lang w:bidi="he-IL"/>
        </w:rPr>
        <w:t xml:space="preserve">, </w:t>
      </w:r>
      <w:r>
        <w:rPr>
          <w:rtl w:val="true"/>
          <w:lang w:bidi="he-IL"/>
        </w:rPr>
        <w:t>ה</w:t>
      </w:r>
      <w:r>
        <w:rPr>
          <w:rtl w:val="true"/>
          <w:lang w:bidi="he-IL"/>
        </w:rPr>
        <w:t>"</w:t>
      </w:r>
      <w:r>
        <w:rPr>
          <w:rtl w:val="true"/>
          <w:lang w:bidi="he-IL"/>
        </w:rPr>
        <w:t>ה לוים</w:t>
      </w:r>
      <w:r>
        <w:rPr>
          <w:rtl w:val="true"/>
          <w:lang w:bidi="he-IL"/>
        </w:rPr>
        <w:t xml:space="preserve">, </w:t>
      </w:r>
      <w:r>
        <w:rPr>
          <w:rtl w:val="true"/>
          <w:lang w:bidi="he-IL"/>
        </w:rPr>
        <w:t>ומ</w:t>
      </w:r>
      <w:r>
        <w:rPr>
          <w:rtl w:val="true"/>
          <w:lang w:bidi="he-IL"/>
        </w:rPr>
        <w:t>"</w:t>
      </w:r>
      <w:r>
        <w:rPr>
          <w:rtl w:val="true"/>
          <w:lang w:bidi="he-IL"/>
        </w:rPr>
        <w:t>מ דלא לייתי לאנצוי ונשים מזונתיה ביד בעלה שייך קטרוג</w:t>
      </w:r>
      <w:r>
        <w:rPr>
          <w:rtl w:val="true"/>
          <w:lang w:bidi="he-IL"/>
        </w:rPr>
        <w:t xml:space="preserve">, </w:t>
      </w:r>
      <w:r>
        <w:rPr>
          <w:rtl w:val="true"/>
          <w:lang w:bidi="he-IL"/>
        </w:rPr>
        <w:t>לכן נוהגים שאין לובשין זהב כלל ביוה</w:t>
      </w:r>
      <w:r>
        <w:rPr>
          <w:rtl w:val="true"/>
          <w:lang w:bidi="he-IL"/>
        </w:rPr>
        <w:t>"</w:t>
      </w:r>
      <w:r>
        <w:rPr>
          <w:rtl w:val="true"/>
          <w:lang w:bidi="he-IL"/>
        </w:rPr>
        <w:t>כ</w:t>
      </w:r>
      <w:r>
        <w:rPr>
          <w:rFonts w:hint="cs"/>
          <w:rtl w:val="true"/>
          <w:lang w:bidi="he-IL"/>
        </w:rPr>
        <w:t>".</w:t>
      </w:r>
    </w:p>
    <w:p>
      <w:pPr>
        <w:pStyle w:val="Normal"/>
        <w:numPr>
          <w:ilvl w:val="2"/>
          <w:numId w:val="8"/>
        </w:numPr>
        <w:bidi w:val="1"/>
        <w:ind w:hanging="57" w:start="397" w:end="0"/>
        <w:jc w:val="both"/>
        <w:rPr/>
      </w:pPr>
      <w:r>
        <w:rPr>
          <w:u w:val="single"/>
          <w:rtl w:val="true"/>
          <w:lang w:bidi="he-IL"/>
        </w:rPr>
        <w:t>מטה אפרים</w:t>
      </w:r>
      <w:r>
        <w:rPr>
          <w:rtl w:val="true"/>
          <w:lang w:bidi="he-IL"/>
        </w:rPr>
        <w:t xml:space="preserve"> </w:t>
      </w:r>
      <w:r>
        <w:rPr>
          <w:rFonts w:hint="cs"/>
          <w:rtl w:val="true"/>
          <w:lang w:bidi="he-IL"/>
        </w:rPr>
        <w:t>(</w:t>
      </w:r>
      <w:r>
        <w:rPr>
          <w:rtl w:val="true"/>
          <w:lang w:bidi="he-IL"/>
        </w:rPr>
        <w:t>סעי</w:t>
      </w:r>
      <w:r>
        <w:rPr>
          <w:rFonts w:hint="cs"/>
          <w:rtl w:val="true"/>
          <w:lang w:bidi="he-IL"/>
        </w:rPr>
        <w:t>'</w:t>
      </w:r>
      <w:r>
        <w:rPr>
          <w:rtl w:val="true"/>
          <w:lang w:bidi="he-IL"/>
        </w:rPr>
        <w:t xml:space="preserve"> </w:t>
      </w:r>
      <w:r>
        <w:rPr>
          <w:rtl w:val="true"/>
          <w:lang w:bidi="he-IL"/>
        </w:rPr>
        <w:t>י</w:t>
      </w:r>
      <w:r>
        <w:rPr>
          <w:rFonts w:hint="cs"/>
          <w:rtl w:val="true"/>
          <w:lang w:bidi="he-IL"/>
        </w:rPr>
        <w:t>"</w:t>
      </w:r>
      <w:r>
        <w:rPr>
          <w:rtl w:val="true"/>
          <w:lang w:bidi="he-IL"/>
        </w:rPr>
        <w:t>א</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ק ז</w:t>
      </w:r>
      <w:r>
        <w:rPr>
          <w:rFonts w:hint="cs"/>
          <w:rtl w:val="true"/>
          <w:lang w:bidi="he-IL"/>
        </w:rPr>
        <w:t xml:space="preserve">') </w:t>
      </w:r>
      <w:r>
        <w:rPr>
          <w:rtl w:val="true"/>
          <w:lang w:bidi="he-IL"/>
        </w:rPr>
        <w:t>–</w:t>
      </w:r>
      <w:r>
        <w:rPr>
          <w:rFonts w:hint="cs"/>
          <w:rtl w:val="true"/>
          <w:lang w:bidi="he-IL"/>
        </w:rPr>
        <w:t xml:space="preserve"> "</w:t>
      </w:r>
      <w:r>
        <w:rPr>
          <w:rtl w:val="true"/>
          <w:lang w:bidi="he-IL"/>
        </w:rPr>
        <w:t>וכן היו נוהגין מלפנים לעשות הבית הצואר מעוטר בעטרה של כסף וזה מקרוב שעושין של זהב או מקצתה כסף ומקצתה זהב למען הראות תפארת גדולתם ולא ידעו שיש סמך מן התלמוד שלא ללובשו זהב ולכן ראוי להחזיר עטרה ליושנה להיות נחפה בכסף וכן הנשים הלובשות לבנים ביום הקדוש הזה אין מעטרין אותם בזהבים ומנהג ישראל תורה הוא</w:t>
      </w:r>
      <w:r>
        <w:rPr>
          <w:rFonts w:hint="cs"/>
          <w:rtl w:val="true"/>
          <w:lang w:bidi="he-IL"/>
        </w:rPr>
        <w:t>. [</w:t>
      </w:r>
      <w:r>
        <w:rPr>
          <w:rtl w:val="true"/>
          <w:lang w:bidi="he-IL"/>
        </w:rPr>
        <w:t>מימי קדם נהגו עשירי עם לעשות בית הצואר של הקיט</w:t>
      </w:r>
      <w:r>
        <w:rPr>
          <w:rtl w:val="true"/>
          <w:lang w:bidi="he-IL"/>
        </w:rPr>
        <w:t>"</w:t>
      </w:r>
      <w:r>
        <w:rPr>
          <w:rtl w:val="true"/>
          <w:lang w:bidi="he-IL"/>
        </w:rPr>
        <w:t>ל עטרה נחפה בכסף לכבוד היום והטעם לפי שאמרו בשבת דף ק</w:t>
      </w:r>
      <w:r>
        <w:rPr>
          <w:rtl w:val="true"/>
          <w:lang w:bidi="he-IL"/>
        </w:rPr>
        <w:t>"</w:t>
      </w:r>
      <w:r>
        <w:rPr>
          <w:rtl w:val="true"/>
          <w:lang w:bidi="he-IL"/>
        </w:rPr>
        <w:t>ה ולקדוש ה</w:t>
      </w:r>
      <w:r>
        <w:rPr>
          <w:rtl w:val="true"/>
          <w:lang w:bidi="he-IL"/>
        </w:rPr>
        <w:t xml:space="preserve">' </w:t>
      </w:r>
      <w:r>
        <w:rPr>
          <w:rtl w:val="true"/>
          <w:lang w:bidi="he-IL"/>
        </w:rPr>
        <w:t>מכובד כבדהו בכסות נקייה ולכן מכבדים ומעטרים אותו ביתר שאת וגם כי לובשים אותו בלילי פסח שדרך ללבוש בגדי חופש מכובדים ואף לטעם ללבישת הקיט</w:t>
      </w:r>
      <w:r>
        <w:rPr>
          <w:rtl w:val="true"/>
          <w:lang w:bidi="he-IL"/>
        </w:rPr>
        <w:t>"</w:t>
      </w:r>
      <w:r>
        <w:rPr>
          <w:rtl w:val="true"/>
          <w:lang w:bidi="he-IL"/>
        </w:rPr>
        <w:t>ל לפי שהוא בגד מתים ויזכור אחריתו ויכניע לבבו לשוב תשובה שלימה עושין כן למזכרת אף כי יעשיר איש הנה תפוס כסף ותתפשהו בבגדו בגד המעותד להלבישו לאחר מיתתו כי לא ימלט נפשו מיד שאול ולא יועיל הון ביום עברה ועי</w:t>
      </w:r>
      <w:r>
        <w:rPr>
          <w:rtl w:val="true"/>
          <w:lang w:bidi="he-IL"/>
        </w:rPr>
        <w:t>"</w:t>
      </w:r>
      <w:r>
        <w:rPr>
          <w:rtl w:val="true"/>
          <w:lang w:bidi="he-IL"/>
        </w:rPr>
        <w:t>ז יכנע לבו ביותר</w:t>
      </w:r>
      <w:r>
        <w:rPr>
          <w:rtl w:val="true"/>
          <w:lang w:bidi="he-IL"/>
        </w:rPr>
        <w:t xml:space="preserve">. </w:t>
      </w:r>
      <w:r>
        <w:rPr>
          <w:rtl w:val="true"/>
          <w:lang w:bidi="he-IL"/>
        </w:rPr>
        <w:t>ומ</w:t>
      </w:r>
      <w:r>
        <w:rPr>
          <w:rtl w:val="true"/>
          <w:lang w:bidi="he-IL"/>
        </w:rPr>
        <w:t>"</w:t>
      </w:r>
      <w:r>
        <w:rPr>
          <w:rtl w:val="true"/>
          <w:lang w:bidi="he-IL"/>
        </w:rPr>
        <w:t>מ לא נהגו לעשותם של זהב כדאמרינן בר</w:t>
      </w:r>
      <w:r>
        <w:rPr>
          <w:rtl w:val="true"/>
          <w:lang w:bidi="he-IL"/>
        </w:rPr>
        <w:t>"</w:t>
      </w:r>
      <w:r>
        <w:rPr>
          <w:rtl w:val="true"/>
          <w:lang w:bidi="he-IL"/>
        </w:rPr>
        <w:t>ה שאין הכה</w:t>
      </w:r>
      <w:r>
        <w:rPr>
          <w:rtl w:val="true"/>
          <w:lang w:bidi="he-IL"/>
        </w:rPr>
        <w:t>"</w:t>
      </w:r>
      <w:r>
        <w:rPr>
          <w:rtl w:val="true"/>
          <w:lang w:bidi="he-IL"/>
        </w:rPr>
        <w:t>ג נכנס בבגדי זהב לפני ולפנים לפי שאין קטיגור נעשה סניגור ר</w:t>
      </w:r>
      <w:r>
        <w:rPr>
          <w:rtl w:val="true"/>
          <w:lang w:bidi="he-IL"/>
        </w:rPr>
        <w:t>"</w:t>
      </w:r>
      <w:r>
        <w:rPr>
          <w:rtl w:val="true"/>
          <w:lang w:bidi="he-IL"/>
        </w:rPr>
        <w:t>ל לפי שהוא מזכיר עון דהיינו עון העגל שהיה של זהב והוא חטא השמור לדורות כדכתיב וביום פקדי וכו</w:t>
      </w:r>
      <w:r>
        <w:rPr>
          <w:rtl w:val="true"/>
          <w:lang w:bidi="he-IL"/>
        </w:rPr>
        <w:t xml:space="preserve">' </w:t>
      </w:r>
      <w:r>
        <w:rPr>
          <w:rtl w:val="true"/>
          <w:lang w:bidi="he-IL"/>
        </w:rPr>
        <w:t>ואמרינן בסנהדרין אין לך פקידה שאין בה מעון העגל ולכן גם הנשים אין לובשות בגדים המחופים זהב ואף דר</w:t>
      </w:r>
      <w:r>
        <w:rPr>
          <w:rtl w:val="true"/>
          <w:lang w:bidi="he-IL"/>
        </w:rPr>
        <w:t>"</w:t>
      </w:r>
      <w:r>
        <w:rPr>
          <w:rtl w:val="true"/>
          <w:lang w:bidi="he-IL"/>
        </w:rPr>
        <w:t>ח כ</w:t>
      </w:r>
      <w:r>
        <w:rPr>
          <w:rtl w:val="true"/>
          <w:lang w:bidi="he-IL"/>
        </w:rPr>
        <w:t xml:space="preserve">' </w:t>
      </w:r>
      <w:r>
        <w:rPr>
          <w:rtl w:val="true"/>
          <w:lang w:bidi="he-IL"/>
        </w:rPr>
        <w:t>בשם פרקי דר</w:t>
      </w:r>
      <w:r>
        <w:rPr>
          <w:rtl w:val="true"/>
          <w:lang w:bidi="he-IL"/>
        </w:rPr>
        <w:t>"</w:t>
      </w:r>
      <w:r>
        <w:rPr>
          <w:rtl w:val="true"/>
          <w:lang w:bidi="he-IL"/>
        </w:rPr>
        <w:t>א שהנשים לא היו בחטא זה מ</w:t>
      </w:r>
      <w:r>
        <w:rPr>
          <w:rtl w:val="true"/>
          <w:lang w:bidi="he-IL"/>
        </w:rPr>
        <w:t>"</w:t>
      </w:r>
      <w:r>
        <w:rPr>
          <w:rtl w:val="true"/>
          <w:lang w:bidi="he-IL"/>
        </w:rPr>
        <w:t>מ אין לחלק בענין זה שכל הקהל הם בלולים ונחשבים כאחד וכן מצאתי בס</w:t>
      </w:r>
      <w:r>
        <w:rPr>
          <w:rtl w:val="true"/>
          <w:lang w:bidi="he-IL"/>
        </w:rPr>
        <w:t xml:space="preserve">' </w:t>
      </w:r>
      <w:r>
        <w:rPr>
          <w:rtl w:val="true"/>
          <w:lang w:bidi="he-IL"/>
        </w:rPr>
        <w:t>תיבת גומא שחיבר הגאון בעל פרי מגדים בפ</w:t>
      </w:r>
      <w:r>
        <w:rPr>
          <w:rtl w:val="true"/>
          <w:lang w:bidi="he-IL"/>
        </w:rPr>
        <w:t xml:space="preserve">' </w:t>
      </w:r>
      <w:r>
        <w:rPr>
          <w:rtl w:val="true"/>
          <w:lang w:bidi="he-IL"/>
        </w:rPr>
        <w:t>אחרי מות ע</w:t>
      </w:r>
      <w:r>
        <w:rPr>
          <w:rtl w:val="true"/>
          <w:lang w:bidi="he-IL"/>
        </w:rPr>
        <w:t>"</w:t>
      </w:r>
      <w:r>
        <w:rPr>
          <w:rtl w:val="true"/>
          <w:lang w:bidi="he-IL"/>
        </w:rPr>
        <w:t>ש ועיין בתוספות דב</w:t>
      </w:r>
      <w:r>
        <w:rPr>
          <w:rtl w:val="true"/>
          <w:lang w:bidi="he-IL"/>
        </w:rPr>
        <w:t>"</w:t>
      </w:r>
      <w:r>
        <w:rPr>
          <w:rtl w:val="true"/>
          <w:lang w:bidi="he-IL"/>
        </w:rPr>
        <w:t>ב דף י</w:t>
      </w:r>
      <w:r>
        <w:rPr>
          <w:rtl w:val="true"/>
          <w:lang w:bidi="he-IL"/>
        </w:rPr>
        <w:t>"</w:t>
      </w:r>
      <w:r>
        <w:rPr>
          <w:rtl w:val="true"/>
          <w:lang w:bidi="he-IL"/>
        </w:rPr>
        <w:t>ד ד</w:t>
      </w:r>
      <w:r>
        <w:rPr>
          <w:rtl w:val="true"/>
          <w:lang w:bidi="he-IL"/>
        </w:rPr>
        <w:t>"</w:t>
      </w:r>
      <w:r>
        <w:rPr>
          <w:rtl w:val="true"/>
          <w:lang w:bidi="he-IL"/>
        </w:rPr>
        <w:t>ה שבהן נראה לר</w:t>
      </w:r>
      <w:r>
        <w:rPr>
          <w:rtl w:val="true"/>
          <w:lang w:bidi="he-IL"/>
        </w:rPr>
        <w:t>"</w:t>
      </w:r>
      <w:r>
        <w:rPr>
          <w:rtl w:val="true"/>
          <w:lang w:bidi="he-IL"/>
        </w:rPr>
        <w:t>ת דסימן להעמדת ישראל היה מעמידם ולכך לא עשאום זהב שלא להזכיר עון העגל ואף דאמרינן בר</w:t>
      </w:r>
      <w:r>
        <w:rPr>
          <w:rtl w:val="true"/>
          <w:lang w:bidi="he-IL"/>
        </w:rPr>
        <w:t>"</w:t>
      </w:r>
      <w:r>
        <w:rPr>
          <w:rtl w:val="true"/>
          <w:lang w:bidi="he-IL"/>
        </w:rPr>
        <w:t>ה שהארון היה של זהב דמכפר קאמרינן מ</w:t>
      </w:r>
      <w:r>
        <w:rPr>
          <w:rtl w:val="true"/>
          <w:lang w:bidi="he-IL"/>
        </w:rPr>
        <w:t>"</w:t>
      </w:r>
      <w:r>
        <w:rPr>
          <w:rtl w:val="true"/>
          <w:lang w:bidi="he-IL"/>
        </w:rPr>
        <w:t>מ כיון שהם סימן להעמדת ישראל הוי נמי כמו מכפר וזה שייסד הפייט תבנית אות יוסף עמודיו עשה כסף ע</w:t>
      </w:r>
      <w:r>
        <w:rPr>
          <w:rtl w:val="true"/>
          <w:lang w:bidi="he-IL"/>
        </w:rPr>
        <w:t>"</w:t>
      </w:r>
      <w:r>
        <w:rPr>
          <w:rtl w:val="true"/>
          <w:lang w:bidi="he-IL"/>
        </w:rPr>
        <w:t>ש ולפ</w:t>
      </w:r>
      <w:r>
        <w:rPr>
          <w:rtl w:val="true"/>
          <w:lang w:bidi="he-IL"/>
        </w:rPr>
        <w:t>"</w:t>
      </w:r>
      <w:r>
        <w:rPr>
          <w:rtl w:val="true"/>
          <w:lang w:bidi="he-IL"/>
        </w:rPr>
        <w:t>ז לטעם שיכנע לבם אין להקפיד בזה דלאו מכפר הוא ושפיר דמי לעשות של זהב בקיט</w:t>
      </w:r>
      <w:r>
        <w:rPr>
          <w:rtl w:val="true"/>
          <w:lang w:bidi="he-IL"/>
        </w:rPr>
        <w:t>"</w:t>
      </w:r>
      <w:r>
        <w:rPr>
          <w:rtl w:val="true"/>
          <w:lang w:bidi="he-IL"/>
        </w:rPr>
        <w:t>ל</w:t>
      </w:r>
      <w:r>
        <w:rPr>
          <w:rtl w:val="true"/>
          <w:lang w:bidi="he-IL"/>
        </w:rPr>
        <w:t xml:space="preserve">. </w:t>
      </w:r>
      <w:r>
        <w:rPr>
          <w:rtl w:val="true"/>
          <w:lang w:bidi="he-IL"/>
        </w:rPr>
        <w:t>אך נראה כיון שעושים אותו לבן ע</w:t>
      </w:r>
      <w:r>
        <w:rPr>
          <w:rtl w:val="true"/>
          <w:lang w:bidi="he-IL"/>
        </w:rPr>
        <w:t>"</w:t>
      </w:r>
      <w:r>
        <w:rPr>
          <w:rtl w:val="true"/>
          <w:lang w:bidi="he-IL"/>
        </w:rPr>
        <w:t>ד כשלג ילבינו דמה</w:t>
      </w:r>
      <w:r>
        <w:rPr>
          <w:rtl w:val="true"/>
          <w:lang w:bidi="he-IL"/>
        </w:rPr>
        <w:t>"</w:t>
      </w:r>
      <w:r>
        <w:rPr>
          <w:rtl w:val="true"/>
          <w:lang w:bidi="he-IL"/>
        </w:rPr>
        <w:t>ט בוחרים בכפרות לבנים כמ</w:t>
      </w:r>
      <w:r>
        <w:rPr>
          <w:rtl w:val="true"/>
          <w:lang w:bidi="he-IL"/>
        </w:rPr>
        <w:t>"</w:t>
      </w:r>
      <w:r>
        <w:rPr>
          <w:rtl w:val="true"/>
          <w:lang w:bidi="he-IL"/>
        </w:rPr>
        <w:t>ש המ</w:t>
      </w:r>
      <w:r>
        <w:rPr>
          <w:rtl w:val="true"/>
          <w:lang w:bidi="he-IL"/>
        </w:rPr>
        <w:t>"</w:t>
      </w:r>
      <w:r>
        <w:rPr>
          <w:rtl w:val="true"/>
          <w:lang w:bidi="he-IL"/>
        </w:rPr>
        <w:t>א וא</w:t>
      </w:r>
      <w:r>
        <w:rPr>
          <w:rtl w:val="true"/>
          <w:lang w:bidi="he-IL"/>
        </w:rPr>
        <w:t>"</w:t>
      </w:r>
      <w:r>
        <w:rPr>
          <w:rtl w:val="true"/>
          <w:lang w:bidi="he-IL"/>
        </w:rPr>
        <w:t>כ הוי נמי דומיא דמכפר וגם שהכסף הוא לבן</w:t>
      </w:r>
      <w:r>
        <w:rPr>
          <w:rFonts w:hint="cs"/>
          <w:rtl w:val="true"/>
          <w:lang w:bidi="he-IL"/>
        </w:rPr>
        <w:t>]".</w:t>
      </w:r>
    </w:p>
    <w:p>
      <w:pPr>
        <w:pStyle w:val="Normal"/>
        <w:numPr>
          <w:ilvl w:val="2"/>
          <w:numId w:val="8"/>
        </w:numPr>
        <w:bidi w:val="1"/>
        <w:ind w:hanging="57" w:start="397" w:end="0"/>
        <w:jc w:val="both"/>
        <w:rPr/>
      </w:pPr>
      <w:r>
        <w:rPr>
          <w:rFonts w:hint="cs"/>
          <w:u w:val="single"/>
          <w:rtl w:val="true"/>
          <w:lang w:bidi="he-IL"/>
        </w:rPr>
        <w:t>הגרחפ</w:t>
      </w:r>
      <w:r>
        <w:rPr>
          <w:rFonts w:hint="cs"/>
          <w:u w:val="single"/>
          <w:rtl w:val="true"/>
          <w:lang w:bidi="he-IL"/>
        </w:rPr>
        <w:t>"</w:t>
      </w:r>
      <w:r>
        <w:rPr>
          <w:u w:val="single"/>
          <w:rtl w:val="true"/>
          <w:lang w:bidi="he-IL"/>
        </w:rPr>
        <w:t>ש</w:t>
      </w:r>
      <w:r>
        <w:rPr>
          <w:rtl w:val="true"/>
          <w:lang w:bidi="he-IL"/>
        </w:rPr>
        <w:t xml:space="preserve"> זצ</w:t>
      </w:r>
      <w:r>
        <w:rPr>
          <w:rtl w:val="true"/>
          <w:lang w:bidi="he-IL"/>
        </w:rPr>
        <w:t>"</w:t>
      </w:r>
      <w:r>
        <w:rPr>
          <w:rtl w:val="true"/>
          <w:lang w:bidi="he-IL"/>
        </w:rPr>
        <w:t xml:space="preserve">ל </w:t>
      </w:r>
      <w:r>
        <w:rPr>
          <w:rtl w:val="true"/>
          <w:lang w:bidi="he-IL"/>
        </w:rPr>
        <w:t>(</w:t>
      </w:r>
      <w:r>
        <w:rPr>
          <w:b/>
          <w:b/>
          <w:rtl w:val="true"/>
          <w:lang w:bidi="he-IL"/>
        </w:rPr>
        <w:t>אליבא דהלכתא גליון ק</w:t>
      </w:r>
      <w:r>
        <w:rPr>
          <w:b/>
          <w:rtl w:val="true"/>
        </w:rPr>
        <w:t>"</w:t>
      </w:r>
      <w:r>
        <w:rPr>
          <w:b/>
          <w:b/>
          <w:rtl w:val="true"/>
          <w:lang w:bidi="he-IL"/>
        </w:rPr>
        <w:t>ה</w:t>
      </w:r>
      <w:r>
        <w:rPr>
          <w:b/>
          <w:b/>
          <w:rtl w:val="true"/>
        </w:rPr>
        <w:t xml:space="preserve"> </w:t>
      </w:r>
      <w:r>
        <w:rPr>
          <w:b/>
          <w:b/>
          <w:rtl w:val="true"/>
          <w:lang w:bidi="he-IL"/>
        </w:rPr>
        <w:t>עמ</w:t>
      </w:r>
      <w:r>
        <w:rPr>
          <w:b/>
          <w:rtl w:val="true"/>
          <w:lang w:bidi="he-IL"/>
        </w:rPr>
        <w:t>'</w:t>
      </w:r>
      <w:r>
        <w:rPr>
          <w:b/>
          <w:rtl w:val="true"/>
        </w:rPr>
        <w:t xml:space="preserve"> </w:t>
      </w:r>
      <w:r>
        <w:rPr>
          <w:b/>
          <w:b/>
          <w:rtl w:val="true"/>
          <w:lang w:bidi="he-IL"/>
        </w:rPr>
        <w:t>מ</w:t>
      </w:r>
      <w:r>
        <w:rPr>
          <w:b/>
          <w:rtl w:val="true"/>
        </w:rPr>
        <w:t>"</w:t>
      </w:r>
      <w:r>
        <w:rPr>
          <w:b/>
          <w:b/>
          <w:rtl w:val="true"/>
          <w:lang w:bidi="he-IL"/>
        </w:rPr>
        <w:t>ט</w:t>
      </w:r>
      <w:r>
        <w:rPr>
          <w:rtl w:val="true"/>
          <w:lang w:bidi="he-IL"/>
        </w:rPr>
        <w:t xml:space="preserve"> טור </w:t>
      </w:r>
      <w:r>
        <w:rPr>
          <w:rFonts w:hint="cs"/>
          <w:rtl w:val="true"/>
          <w:lang w:bidi="he-IL"/>
        </w:rPr>
        <w:t>ב</w:t>
      </w:r>
      <w:r>
        <w:rPr>
          <w:rtl w:val="true"/>
          <w:lang w:bidi="he-IL"/>
        </w:rPr>
        <w:t>') – "</w:t>
      </w:r>
      <w:r>
        <w:rPr>
          <w:rtl w:val="true"/>
          <w:lang w:bidi="he-IL"/>
        </w:rPr>
        <w:t>דעדיף שלא</w:t>
      </w:r>
      <w:r>
        <w:rPr>
          <w:rFonts w:hint="cs"/>
          <w:rtl w:val="true"/>
          <w:lang w:bidi="he-IL"/>
        </w:rPr>
        <w:t xml:space="preserve"> </w:t>
      </w:r>
      <w:r>
        <w:rPr>
          <w:rtl w:val="true"/>
          <w:lang w:bidi="he-IL"/>
        </w:rPr>
        <w:t>ללבוש תכשיטי זהב ביו</w:t>
      </w:r>
      <w:r>
        <w:rPr>
          <w:rtl w:val="true"/>
          <w:lang w:bidi="he-IL"/>
        </w:rPr>
        <w:t>"</w:t>
      </w:r>
      <w:r>
        <w:rPr>
          <w:rtl w:val="true"/>
          <w:lang w:bidi="he-IL"/>
        </w:rPr>
        <w:t>כ</w:t>
      </w:r>
      <w:r>
        <w:rPr>
          <w:rtl w:val="true"/>
          <w:lang w:bidi="he-IL"/>
        </w:rPr>
        <w:t>.</w:t>
      </w:r>
    </w:p>
    <w:p>
      <w:pPr>
        <w:pStyle w:val="Normal"/>
        <w:numPr>
          <w:ilvl w:val="2"/>
          <w:numId w:val="8"/>
        </w:numPr>
        <w:bidi w:val="1"/>
        <w:ind w:hanging="57" w:start="397" w:end="0"/>
        <w:jc w:val="both"/>
        <w:rPr/>
      </w:pPr>
      <w:r>
        <w:rPr>
          <w:rFonts w:hint="cs"/>
          <w:rtl w:val="true"/>
          <w:lang w:bidi="he-IL"/>
        </w:rPr>
        <w:t>עי</w:t>
      </w:r>
      <w:r>
        <w:rPr>
          <w:rFonts w:hint="cs"/>
          <w:rtl w:val="true"/>
          <w:lang w:bidi="he-IL"/>
        </w:rPr>
        <w:t xml:space="preserve">' </w:t>
      </w:r>
      <w:r>
        <w:rPr>
          <w:rFonts w:hint="cs"/>
          <w:u w:val="single"/>
          <w:rtl w:val="true"/>
          <w:lang w:bidi="he-IL"/>
        </w:rPr>
        <w:t>הגר</w:t>
      </w:r>
      <w:r>
        <w:rPr>
          <w:rFonts w:hint="cs"/>
          <w:u w:val="single"/>
          <w:rtl w:val="true"/>
          <w:lang w:bidi="he-IL"/>
        </w:rPr>
        <w:t>"</w:t>
      </w:r>
      <w:r>
        <w:rPr>
          <w:rFonts w:hint="cs"/>
          <w:u w:val="single"/>
          <w:rtl w:val="true"/>
          <w:lang w:bidi="he-IL"/>
        </w:rPr>
        <w:t>א</w:t>
      </w:r>
      <w:r>
        <w:rPr>
          <w:u w:val="single"/>
          <w:rtl w:val="true"/>
          <w:lang w:bidi="he-IL"/>
        </w:rPr>
        <w:t xml:space="preserve"> קופשיץ</w:t>
      </w:r>
      <w:r>
        <w:rPr>
          <w:rtl w:val="true"/>
          <w:lang w:bidi="he-IL"/>
        </w:rPr>
        <w:t xml:space="preserve"> זצ</w:t>
      </w:r>
      <w:r>
        <w:rPr>
          <w:rtl w:val="true"/>
          <w:lang w:bidi="he-IL"/>
        </w:rPr>
        <w:t>"</w:t>
      </w:r>
      <w:r>
        <w:rPr>
          <w:rtl w:val="true"/>
          <w:lang w:bidi="he-IL"/>
        </w:rPr>
        <w:t>ל</w:t>
      </w:r>
      <w:r>
        <w:rPr>
          <w:rFonts w:hint="cs"/>
          <w:rtl w:val="true"/>
          <w:lang w:bidi="he-IL"/>
        </w:rPr>
        <w:t xml:space="preserve"> </w:t>
      </w:r>
      <w:r>
        <w:rPr>
          <w:rtl w:val="true"/>
          <w:lang w:bidi="he-IL"/>
        </w:rPr>
        <w:t>(</w:t>
      </w:r>
      <w:r>
        <w:rPr>
          <w:b/>
          <w:b/>
          <w:rtl w:val="true"/>
          <w:lang w:bidi="he-IL"/>
        </w:rPr>
        <w:t>אליבא דהלכתא גליון ק</w:t>
      </w:r>
      <w:r>
        <w:rPr>
          <w:b/>
          <w:rtl w:val="true"/>
        </w:rPr>
        <w:t>"</w:t>
      </w:r>
      <w:r>
        <w:rPr>
          <w:b/>
          <w:b/>
          <w:rtl w:val="true"/>
          <w:lang w:bidi="he-IL"/>
        </w:rPr>
        <w:t>ה</w:t>
      </w:r>
      <w:r>
        <w:rPr>
          <w:b/>
          <w:b/>
          <w:rtl w:val="true"/>
        </w:rPr>
        <w:t xml:space="preserve"> </w:t>
      </w:r>
      <w:r>
        <w:rPr>
          <w:b/>
          <w:b/>
          <w:rtl w:val="true"/>
          <w:lang w:bidi="he-IL"/>
        </w:rPr>
        <w:t>עמ</w:t>
      </w:r>
      <w:r>
        <w:rPr>
          <w:b/>
          <w:rtl w:val="true"/>
          <w:lang w:bidi="he-IL"/>
        </w:rPr>
        <w:t>'</w:t>
      </w:r>
      <w:r>
        <w:rPr>
          <w:b/>
          <w:rtl w:val="true"/>
        </w:rPr>
        <w:t xml:space="preserve"> </w:t>
      </w:r>
      <w:r>
        <w:rPr>
          <w:b/>
          <w:b/>
          <w:rtl w:val="true"/>
          <w:lang w:bidi="he-IL"/>
        </w:rPr>
        <w:t>מ</w:t>
      </w:r>
      <w:r>
        <w:rPr>
          <w:b/>
          <w:rtl w:val="true"/>
        </w:rPr>
        <w:t>"</w:t>
      </w:r>
      <w:r>
        <w:rPr>
          <w:b/>
          <w:b/>
          <w:rtl w:val="true"/>
          <w:lang w:bidi="he-IL"/>
        </w:rPr>
        <w:t>ט</w:t>
      </w:r>
      <w:r>
        <w:rPr>
          <w:rtl w:val="true"/>
          <w:lang w:bidi="he-IL"/>
        </w:rPr>
        <w:t xml:space="preserve"> טור </w:t>
      </w:r>
      <w:r>
        <w:rPr>
          <w:rFonts w:hint="cs"/>
          <w:rtl w:val="true"/>
          <w:lang w:bidi="he-IL"/>
        </w:rPr>
        <w:t>ב</w:t>
      </w:r>
      <w:r>
        <w:rPr>
          <w:rtl w:val="true"/>
          <w:lang w:bidi="he-IL"/>
        </w:rPr>
        <w:t xml:space="preserve">') </w:t>
      </w:r>
      <w:r>
        <w:rPr>
          <w:rFonts w:hint="cs"/>
          <w:rtl w:val="true"/>
          <w:lang w:bidi="he-IL"/>
        </w:rPr>
        <w:t>-</w:t>
      </w:r>
      <w:r>
        <w:rPr>
          <w:rtl w:val="true"/>
          <w:lang w:bidi="he-IL"/>
        </w:rPr>
        <w:t xml:space="preserve"> </w:t>
      </w:r>
      <w:r>
        <w:rPr>
          <w:rFonts w:hint="cs"/>
          <w:rtl w:val="true"/>
          <w:lang w:bidi="he-IL"/>
        </w:rPr>
        <w:t>לשונו מובא לקמן</w:t>
      </w:r>
      <w:r>
        <w:rPr>
          <w:rtl w:val="true"/>
          <w:lang w:bidi="he-IL"/>
        </w:rPr>
        <w:t>.</w:t>
      </w:r>
    </w:p>
    <w:p>
      <w:pPr>
        <w:pStyle w:val="Normal"/>
        <w:numPr>
          <w:ilvl w:val="2"/>
          <w:numId w:val="8"/>
        </w:numPr>
        <w:bidi w:val="1"/>
        <w:ind w:hanging="57" w:start="397" w:end="0"/>
        <w:jc w:val="both"/>
        <w:rPr/>
      </w:pPr>
      <w:r>
        <w:rPr>
          <w:u w:val="single"/>
          <w:rtl w:val="true"/>
          <w:lang w:bidi="he-IL"/>
        </w:rPr>
        <w:t>הליכות ביתה</w:t>
      </w:r>
      <w:r>
        <w:rPr>
          <w:rtl w:val="true"/>
          <w:lang w:bidi="he-IL"/>
        </w:rPr>
        <w:t xml:space="preserve"> </w:t>
      </w:r>
      <w:r>
        <w:rPr>
          <w:rFonts w:hint="cs"/>
          <w:rtl w:val="true"/>
          <w:lang w:bidi="he-IL"/>
        </w:rPr>
        <w:t>(</w:t>
      </w:r>
      <w:r>
        <w:rPr>
          <w:rtl w:val="true"/>
          <w:lang w:bidi="he-IL"/>
        </w:rPr>
        <w:t>סי</w:t>
      </w:r>
      <w:r>
        <w:rPr>
          <w:rFonts w:hint="cs"/>
          <w:rtl w:val="true"/>
          <w:lang w:bidi="he-IL"/>
        </w:rPr>
        <w:t>'</w:t>
      </w:r>
      <w:r>
        <w:rPr>
          <w:rtl w:val="true"/>
          <w:lang w:bidi="he-IL"/>
        </w:rPr>
        <w:t xml:space="preserve"> </w:t>
      </w:r>
      <w:r>
        <w:rPr>
          <w:rtl w:val="true"/>
          <w:lang w:bidi="he-IL"/>
        </w:rPr>
        <w:t>כ</w:t>
      </w:r>
      <w:r>
        <w:rPr>
          <w:rtl w:val="true"/>
          <w:lang w:bidi="he-IL"/>
        </w:rPr>
        <w:t>"</w:t>
      </w:r>
      <w:r>
        <w:rPr>
          <w:rtl w:val="true"/>
          <w:lang w:bidi="he-IL"/>
        </w:rPr>
        <w:t>א סעי</w:t>
      </w:r>
      <w:r>
        <w:rPr>
          <w:rFonts w:hint="cs"/>
          <w:rtl w:val="true"/>
          <w:lang w:bidi="he-IL"/>
        </w:rPr>
        <w:t>'</w:t>
      </w:r>
      <w:r>
        <w:rPr>
          <w:rtl w:val="true"/>
          <w:lang w:bidi="he-IL"/>
        </w:rPr>
        <w:t xml:space="preserve"> </w:t>
      </w:r>
      <w:r>
        <w:rPr>
          <w:rtl w:val="true"/>
          <w:lang w:bidi="he-IL"/>
        </w:rPr>
        <w:t>כ</w:t>
      </w:r>
      <w:r>
        <w:rPr>
          <w:rtl w:val="true"/>
          <w:lang w:bidi="he-IL"/>
        </w:rPr>
        <w:t>"</w:t>
      </w:r>
      <w:r>
        <w:rPr>
          <w:rtl w:val="true"/>
          <w:lang w:bidi="he-IL"/>
        </w:rPr>
        <w:t>ו</w:t>
      </w:r>
      <w:r>
        <w:rPr>
          <w:rFonts w:hint="cs"/>
          <w:rtl w:val="true"/>
          <w:lang w:bidi="he-IL"/>
        </w:rPr>
        <w:t xml:space="preserve">) </w:t>
      </w:r>
      <w:r>
        <w:rPr>
          <w:rtl w:val="true"/>
          <w:lang w:bidi="he-IL"/>
        </w:rPr>
        <w:t>–</w:t>
      </w:r>
      <w:r>
        <w:rPr>
          <w:rFonts w:hint="cs"/>
          <w:rtl w:val="true"/>
          <w:lang w:bidi="he-IL"/>
        </w:rPr>
        <w:t xml:space="preserve"> "</w:t>
      </w:r>
      <w:r>
        <w:rPr>
          <w:rtl w:val="true"/>
          <w:lang w:bidi="he-IL"/>
        </w:rPr>
        <w:t>הבגדים שלובשים האנשים והנשים ביוהכ</w:t>
      </w:r>
      <w:r>
        <w:rPr>
          <w:rtl w:val="true"/>
          <w:lang w:bidi="he-IL"/>
        </w:rPr>
        <w:t>"</w:t>
      </w:r>
      <w:r>
        <w:rPr>
          <w:rtl w:val="true"/>
          <w:lang w:bidi="he-IL"/>
        </w:rPr>
        <w:t>פ לא יעטר</w:t>
      </w:r>
      <w:r>
        <w:rPr>
          <w:rFonts w:hint="cs"/>
          <w:rtl w:val="true"/>
          <w:lang w:bidi="he-IL"/>
        </w:rPr>
        <w:t>ו</w:t>
      </w:r>
      <w:r>
        <w:rPr>
          <w:rtl w:val="true"/>
          <w:lang w:bidi="he-IL"/>
        </w:rPr>
        <w:t>ם בזהב</w:t>
      </w:r>
      <w:r>
        <w:rPr>
          <w:rFonts w:hint="cs"/>
          <w:rtl w:val="true"/>
          <w:lang w:bidi="he-IL"/>
        </w:rPr>
        <w:t>".</w:t>
      </w:r>
    </w:p>
    <w:p>
      <w:pPr>
        <w:pStyle w:val="Normal"/>
        <w:numPr>
          <w:ilvl w:val="2"/>
          <w:numId w:val="8"/>
        </w:numPr>
        <w:bidi w:val="1"/>
        <w:ind w:hanging="57" w:start="397" w:end="0"/>
        <w:jc w:val="both"/>
        <w:rPr/>
      </w:pPr>
      <w:r>
        <w:rPr>
          <w:rFonts w:hint="cs"/>
          <w:u w:val="single"/>
          <w:rtl w:val="true"/>
          <w:lang w:bidi="he-IL"/>
        </w:rPr>
        <w:t>הל</w:t>
      </w:r>
      <w:r>
        <w:rPr>
          <w:rFonts w:hint="cs"/>
          <w:u w:val="single"/>
          <w:rtl w:val="true"/>
          <w:lang w:bidi="he-IL"/>
        </w:rPr>
        <w:t xml:space="preserve">' </w:t>
      </w:r>
      <w:r>
        <w:rPr>
          <w:rFonts w:hint="cs"/>
          <w:u w:val="single"/>
          <w:rtl w:val="true"/>
          <w:lang w:bidi="he-IL"/>
        </w:rPr>
        <w:t>חג בחג</w:t>
      </w:r>
      <w:r>
        <w:rPr>
          <w:rFonts w:hint="cs"/>
          <w:rtl w:val="true"/>
          <w:lang w:bidi="he-IL"/>
        </w:rPr>
        <w:t xml:space="preserve"> </w:t>
      </w:r>
      <w:r>
        <w:rPr>
          <w:rFonts w:hint="cs"/>
          <w:rtl w:val="true"/>
          <w:lang w:bidi="he-IL"/>
        </w:rPr>
        <w:t>(</w:t>
      </w:r>
      <w:r>
        <w:rPr>
          <w:rFonts w:hint="cs"/>
          <w:rtl w:val="true"/>
          <w:lang w:bidi="he-IL"/>
        </w:rPr>
        <w:t>ימים נוראים פרק כ</w:t>
      </w:r>
      <w:r>
        <w:rPr>
          <w:rFonts w:hint="cs"/>
          <w:rtl w:val="true"/>
          <w:lang w:bidi="he-IL"/>
        </w:rPr>
        <w:t>"</w:t>
      </w:r>
      <w:r>
        <w:rPr>
          <w:rFonts w:hint="cs"/>
          <w:rtl w:val="true"/>
          <w:lang w:bidi="he-IL"/>
        </w:rPr>
        <w:t>א סעי</w:t>
      </w:r>
      <w:r>
        <w:rPr>
          <w:rFonts w:hint="cs"/>
          <w:rtl w:val="true"/>
          <w:lang w:bidi="he-IL"/>
        </w:rPr>
        <w:t xml:space="preserve">' </w:t>
      </w:r>
      <w:r>
        <w:rPr>
          <w:rFonts w:hint="cs"/>
          <w:rtl w:val="true"/>
          <w:lang w:bidi="he-IL"/>
        </w:rPr>
        <w:t>ע</w:t>
      </w:r>
      <w:r>
        <w:rPr>
          <w:rFonts w:hint="cs"/>
          <w:rtl w:val="true"/>
          <w:lang w:bidi="he-IL"/>
        </w:rPr>
        <w:t>' [</w:t>
      </w:r>
      <w:r>
        <w:rPr>
          <w:rFonts w:hint="cs"/>
          <w:rtl w:val="true"/>
          <w:lang w:bidi="he-IL"/>
        </w:rPr>
        <w:t>עמ</w:t>
      </w:r>
      <w:r>
        <w:rPr>
          <w:rFonts w:hint="cs"/>
          <w:rtl w:val="true"/>
          <w:lang w:bidi="he-IL"/>
        </w:rPr>
        <w:t xml:space="preserve">' </w:t>
      </w:r>
      <w:r>
        <w:rPr>
          <w:rFonts w:hint="cs"/>
          <w:rtl w:val="true"/>
          <w:lang w:bidi="he-IL"/>
        </w:rPr>
        <w:t>שכ</w:t>
      </w:r>
      <w:r>
        <w:rPr>
          <w:rFonts w:hint="cs"/>
          <w:rtl w:val="true"/>
          <w:lang w:bidi="he-IL"/>
        </w:rPr>
        <w:t>"</w:t>
      </w:r>
      <w:r>
        <w:rPr>
          <w:rFonts w:hint="cs"/>
          <w:rtl w:val="true"/>
          <w:lang w:bidi="he-IL"/>
        </w:rPr>
        <w:t>ח</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קל</w:t>
      </w:r>
      <w:r>
        <w:rPr>
          <w:rFonts w:hint="cs"/>
          <w:rtl w:val="true"/>
          <w:lang w:bidi="he-IL"/>
        </w:rPr>
        <w:t>"</w:t>
      </w:r>
      <w:r>
        <w:rPr>
          <w:rFonts w:hint="cs"/>
          <w:rtl w:val="true"/>
          <w:lang w:bidi="he-IL"/>
        </w:rPr>
        <w:t>א</w:t>
      </w:r>
      <w:r>
        <w:rPr>
          <w:rFonts w:hint="cs"/>
          <w:rtl w:val="true"/>
          <w:lang w:bidi="he-IL"/>
        </w:rPr>
        <w:t>) – "</w:t>
      </w:r>
      <w:r>
        <w:rPr>
          <w:rFonts w:hint="cs"/>
          <w:rtl w:val="true"/>
          <w:lang w:bidi="he-IL"/>
        </w:rPr>
        <w:t>ואף הנשים לובשות בגדים לבנים אך לא יקשטו עצמן בתכשיטין ואף לא בעטרות זהב</w:t>
      </w:r>
      <w:r>
        <w:rPr>
          <w:rFonts w:hint="cs"/>
          <w:rtl w:val="true"/>
          <w:lang w:bidi="he-IL"/>
        </w:rPr>
        <w:t>. [</w:t>
      </w:r>
      <w:r>
        <w:rPr>
          <w:rtl w:val="true"/>
          <w:lang w:bidi="he-IL"/>
        </w:rPr>
        <w:t>ובשעון ומשקפי זהב נראה דלכו</w:t>
      </w:r>
      <w:r>
        <w:rPr>
          <w:rtl w:val="true"/>
          <w:lang w:bidi="he-IL"/>
        </w:rPr>
        <w:t>"</w:t>
      </w:r>
      <w:r>
        <w:rPr>
          <w:rtl w:val="true"/>
          <w:lang w:bidi="he-IL"/>
        </w:rPr>
        <w:t>ע אין קפידא למי</w:t>
      </w:r>
      <w:r>
        <w:rPr>
          <w:rFonts w:hint="cs"/>
          <w:rtl w:val="true"/>
          <w:lang w:bidi="he-IL"/>
        </w:rPr>
        <w:t xml:space="preserve"> </w:t>
      </w:r>
      <w:r>
        <w:rPr>
          <w:rtl w:val="true"/>
          <w:lang w:bidi="he-IL"/>
        </w:rPr>
        <w:t>שרגיל ללובשו תמיד</w:t>
      </w:r>
      <w:r>
        <w:rPr>
          <w:rFonts w:hint="cs"/>
          <w:rtl w:val="true"/>
          <w:lang w:bidi="he-IL"/>
        </w:rPr>
        <w:t>]"</w:t>
      </w:r>
      <w:r>
        <w:rPr>
          <w:rFonts w:hint="cs"/>
          <w:b/>
          <w:rtl w:val="true"/>
          <w:lang w:bidi="he-IL"/>
        </w:rPr>
        <w:t>.</w:t>
      </w:r>
    </w:p>
    <w:p>
      <w:pPr>
        <w:pStyle w:val="Normal"/>
        <w:bidi w:val="1"/>
        <w:ind w:end="0"/>
        <w:jc w:val="both"/>
        <w:rPr/>
      </w:pPr>
      <w:r>
        <w:rPr>
          <w:rtl w:val="true"/>
        </w:rPr>
      </w:r>
    </w:p>
    <w:p>
      <w:pPr>
        <w:pStyle w:val="Normal"/>
        <w:numPr>
          <w:ilvl w:val="1"/>
          <w:numId w:val="8"/>
        </w:numPr>
        <w:bidi w:val="1"/>
        <w:ind w:hanging="57" w:start="227" w:end="0"/>
        <w:jc w:val="both"/>
        <w:rPr/>
      </w:pPr>
      <w:r>
        <w:rPr>
          <w:rFonts w:hint="cs"/>
          <w:b/>
          <w:b/>
          <w:bCs/>
          <w:rtl w:val="true"/>
          <w:lang w:bidi="he-IL"/>
        </w:rPr>
        <w:t>מיקל</w:t>
      </w:r>
      <w:r>
        <w:rPr>
          <w:rFonts w:hint="cs"/>
          <w:rtl w:val="true"/>
          <w:lang w:bidi="he-IL"/>
        </w:rPr>
        <w:t>.</w:t>
      </w:r>
    </w:p>
    <w:p>
      <w:pPr>
        <w:pStyle w:val="Normal"/>
        <w:numPr>
          <w:ilvl w:val="2"/>
          <w:numId w:val="8"/>
        </w:numPr>
        <w:bidi w:val="1"/>
        <w:ind w:hanging="57" w:start="397" w:end="0"/>
        <w:jc w:val="both"/>
        <w:rPr/>
      </w:pPr>
      <w:r>
        <w:rPr>
          <w:rFonts w:hint="cs"/>
          <w:rtl w:val="true"/>
          <w:lang w:bidi="he-IL"/>
        </w:rPr>
        <w:t>עי</w:t>
      </w:r>
      <w:r>
        <w:rPr>
          <w:rFonts w:hint="cs"/>
          <w:rtl w:val="true"/>
          <w:lang w:bidi="he-IL"/>
        </w:rPr>
        <w:t xml:space="preserve">' </w:t>
      </w:r>
      <w:r>
        <w:rPr>
          <w:u w:val="single"/>
          <w:rtl w:val="true"/>
          <w:lang w:bidi="he-IL"/>
        </w:rPr>
        <w:t>ריטב</w:t>
      </w:r>
      <w:r>
        <w:rPr>
          <w:u w:val="single"/>
          <w:rtl w:val="true"/>
          <w:lang w:bidi="he-IL"/>
        </w:rPr>
        <w:t>"</w:t>
      </w:r>
      <w:r>
        <w:rPr>
          <w:u w:val="single"/>
          <w:rtl w:val="true"/>
          <w:lang w:bidi="he-IL"/>
        </w:rPr>
        <w:t>א</w:t>
      </w:r>
      <w:r>
        <w:rPr>
          <w:rtl w:val="true"/>
          <w:lang w:bidi="he-IL"/>
        </w:rPr>
        <w:t xml:space="preserve"> </w:t>
      </w:r>
      <w:r>
        <w:rPr>
          <w:rFonts w:hint="cs"/>
          <w:rtl w:val="true"/>
          <w:lang w:bidi="he-IL"/>
        </w:rPr>
        <w:t>(</w:t>
      </w:r>
      <w:r>
        <w:rPr>
          <w:rtl w:val="true"/>
          <w:lang w:bidi="he-IL"/>
        </w:rPr>
        <w:t>ראש השנה דף כו</w:t>
      </w:r>
      <w:r>
        <w:rPr>
          <w:rFonts w:hint="cs"/>
          <w:rtl w:val="true"/>
          <w:lang w:bidi="he-IL"/>
        </w:rPr>
        <w:t xml:space="preserve">.) </w:t>
      </w:r>
      <w:r>
        <w:rPr>
          <w:rtl w:val="true"/>
          <w:lang w:bidi="he-IL"/>
        </w:rPr>
        <w:t>–</w:t>
      </w:r>
      <w:r>
        <w:rPr>
          <w:rFonts w:hint="cs"/>
          <w:rtl w:val="true"/>
          <w:lang w:bidi="he-IL"/>
        </w:rPr>
        <w:t xml:space="preserve"> "</w:t>
      </w:r>
      <w:r>
        <w:rPr>
          <w:rtl w:val="true"/>
          <w:lang w:bidi="he-IL"/>
        </w:rPr>
        <w:t>וטלית מצוייצת שהיא מוזהבת מותר ללבוש ביום הכפורים דהא ודאי כלחוץ דמי</w:t>
      </w:r>
      <w:r>
        <w:rPr>
          <w:rFonts w:hint="cs"/>
          <w:rtl w:val="true"/>
          <w:lang w:bidi="he-IL"/>
        </w:rPr>
        <w:t>".</w:t>
      </w:r>
    </w:p>
    <w:p>
      <w:pPr>
        <w:pStyle w:val="Normal"/>
        <w:numPr>
          <w:ilvl w:val="2"/>
          <w:numId w:val="8"/>
        </w:numPr>
        <w:bidi w:val="1"/>
        <w:ind w:hanging="57" w:start="397" w:end="0"/>
        <w:jc w:val="both"/>
        <w:rPr/>
      </w:pPr>
      <w:r>
        <w:rPr>
          <w:u w:val="single"/>
          <w:rtl w:val="true"/>
          <w:lang w:bidi="he-IL"/>
        </w:rPr>
        <w:t>הגריש</w:t>
      </w:r>
      <w:r>
        <w:rPr>
          <w:rFonts w:hint="cs"/>
          <w:u w:val="single"/>
          <w:rtl w:val="true"/>
          <w:lang w:bidi="he-IL"/>
        </w:rPr>
        <w:t>"</w:t>
      </w:r>
      <w:r>
        <w:rPr>
          <w:u w:val="single"/>
          <w:rtl w:val="true"/>
          <w:lang w:bidi="he-IL"/>
        </w:rPr>
        <w:t>א</w:t>
      </w:r>
      <w:r>
        <w:rPr>
          <w:rtl w:val="true"/>
          <w:lang w:bidi="he-IL"/>
        </w:rPr>
        <w:t xml:space="preserve"> זצ</w:t>
      </w:r>
      <w:r>
        <w:rPr>
          <w:rtl w:val="true"/>
          <w:lang w:bidi="he-IL"/>
        </w:rPr>
        <w:t>"</w:t>
      </w:r>
      <w:r>
        <w:rPr>
          <w:rtl w:val="true"/>
          <w:lang w:bidi="he-IL"/>
        </w:rPr>
        <w:t xml:space="preserve">ל </w:t>
      </w:r>
      <w:r>
        <w:rPr>
          <w:rtl w:val="true"/>
          <w:lang w:bidi="he-IL"/>
        </w:rPr>
        <w:t>(</w:t>
      </w:r>
      <w:r>
        <w:rPr>
          <w:b/>
          <w:b/>
          <w:rtl w:val="true"/>
          <w:lang w:bidi="he-IL"/>
        </w:rPr>
        <w:t>אליבא דהלכתא גליון ק</w:t>
      </w:r>
      <w:r>
        <w:rPr>
          <w:b/>
          <w:rtl w:val="true"/>
        </w:rPr>
        <w:t>"</w:t>
      </w:r>
      <w:r>
        <w:rPr>
          <w:b/>
          <w:b/>
          <w:rtl w:val="true"/>
          <w:lang w:bidi="he-IL"/>
        </w:rPr>
        <w:t>ה</w:t>
      </w:r>
      <w:r>
        <w:rPr>
          <w:b/>
          <w:b/>
          <w:rtl w:val="true"/>
        </w:rPr>
        <w:t xml:space="preserve"> </w:t>
      </w:r>
      <w:r>
        <w:rPr>
          <w:b/>
          <w:b/>
          <w:rtl w:val="true"/>
          <w:lang w:bidi="he-IL"/>
        </w:rPr>
        <w:t>עמ</w:t>
      </w:r>
      <w:r>
        <w:rPr>
          <w:b/>
          <w:rtl w:val="true"/>
          <w:lang w:bidi="he-IL"/>
        </w:rPr>
        <w:t>'</w:t>
      </w:r>
      <w:r>
        <w:rPr>
          <w:b/>
          <w:rtl w:val="true"/>
        </w:rPr>
        <w:t xml:space="preserve"> </w:t>
      </w:r>
      <w:r>
        <w:rPr>
          <w:b/>
          <w:b/>
          <w:rtl w:val="true"/>
          <w:lang w:bidi="he-IL"/>
        </w:rPr>
        <w:t>מ</w:t>
      </w:r>
      <w:r>
        <w:rPr>
          <w:b/>
          <w:rtl w:val="true"/>
        </w:rPr>
        <w:t>"</w:t>
      </w:r>
      <w:r>
        <w:rPr>
          <w:b/>
          <w:b/>
          <w:rtl w:val="true"/>
          <w:lang w:bidi="he-IL"/>
        </w:rPr>
        <w:t>ט</w:t>
      </w:r>
      <w:r>
        <w:rPr>
          <w:rtl w:val="true"/>
          <w:lang w:bidi="he-IL"/>
        </w:rPr>
        <w:t xml:space="preserve"> טור </w:t>
      </w:r>
      <w:r>
        <w:rPr>
          <w:rFonts w:hint="cs"/>
          <w:rtl w:val="true"/>
          <w:lang w:bidi="he-IL"/>
        </w:rPr>
        <w:t>ב</w:t>
      </w:r>
      <w:r>
        <w:rPr>
          <w:rtl w:val="true"/>
          <w:lang w:bidi="he-IL"/>
        </w:rPr>
        <w:t>') – "</w:t>
      </w:r>
      <w:r>
        <w:rPr>
          <w:rtl w:val="true"/>
          <w:lang w:bidi="he-IL"/>
        </w:rPr>
        <w:t>דיכולים ללכת עם תכשיטי זהב</w:t>
      </w:r>
      <w:r>
        <w:rPr>
          <w:rFonts w:hint="cs"/>
          <w:rtl w:val="true"/>
          <w:lang w:bidi="he-IL"/>
        </w:rPr>
        <w:t xml:space="preserve"> </w:t>
      </w:r>
      <w:r>
        <w:rPr>
          <w:rtl w:val="true"/>
          <w:lang w:bidi="he-IL"/>
        </w:rPr>
        <w:t>ביו</w:t>
      </w:r>
      <w:r>
        <w:rPr>
          <w:rtl w:val="true"/>
          <w:lang w:bidi="he-IL"/>
        </w:rPr>
        <w:t>"</w:t>
      </w:r>
      <w:r>
        <w:rPr>
          <w:rtl w:val="true"/>
          <w:lang w:bidi="he-IL"/>
        </w:rPr>
        <w:t>כ</w:t>
      </w:r>
      <w:r>
        <w:rPr>
          <w:rtl w:val="true"/>
          <w:lang w:bidi="he-IL"/>
        </w:rPr>
        <w:t xml:space="preserve">, </w:t>
      </w:r>
      <w:r>
        <w:rPr>
          <w:rtl w:val="true"/>
          <w:lang w:bidi="he-IL"/>
        </w:rPr>
        <w:t>דבגמ</w:t>
      </w:r>
      <w:r>
        <w:rPr>
          <w:rtl w:val="true"/>
          <w:lang w:bidi="he-IL"/>
        </w:rPr>
        <w:t xml:space="preserve">' </w:t>
      </w:r>
      <w:r>
        <w:rPr>
          <w:rtl w:val="true"/>
          <w:lang w:bidi="he-IL"/>
        </w:rPr>
        <w:t>רואים שרק לפני ולפנים אומרים אין קטיגור נעשה סניגור</w:t>
      </w:r>
      <w:r>
        <w:rPr>
          <w:rFonts w:hint="cs"/>
          <w:rtl w:val="true"/>
          <w:lang w:bidi="he-IL"/>
        </w:rPr>
        <w:t>"</w:t>
      </w:r>
      <w:r>
        <w:rPr>
          <w:rtl w:val="true"/>
          <w:lang w:bidi="he-IL"/>
        </w:rPr>
        <w:t>.</w:t>
      </w:r>
    </w:p>
    <w:p>
      <w:pPr>
        <w:pStyle w:val="Normal"/>
        <w:numPr>
          <w:ilvl w:val="3"/>
          <w:numId w:val="8"/>
        </w:numPr>
        <w:bidi w:val="1"/>
        <w:ind w:hanging="57" w:start="567" w:end="0"/>
        <w:jc w:val="both"/>
        <w:rPr/>
      </w:pPr>
      <w:r>
        <w:rPr>
          <w:rFonts w:hint="cs"/>
          <w:rtl w:val="true"/>
          <w:lang w:bidi="he-IL"/>
        </w:rPr>
        <w:t>עי</w:t>
      </w:r>
      <w:r>
        <w:rPr>
          <w:rFonts w:hint="cs"/>
          <w:rtl w:val="true"/>
          <w:lang w:bidi="he-IL"/>
        </w:rPr>
        <w:t xml:space="preserve">' </w:t>
      </w:r>
      <w:r>
        <w:rPr>
          <w:u w:val="single"/>
          <w:rtl w:val="true"/>
          <w:lang w:bidi="he-IL"/>
        </w:rPr>
        <w:t>הגריש</w:t>
      </w:r>
      <w:r>
        <w:rPr>
          <w:rFonts w:hint="cs"/>
          <w:u w:val="single"/>
          <w:rtl w:val="true"/>
          <w:lang w:bidi="he-IL"/>
        </w:rPr>
        <w:t>"</w:t>
      </w:r>
      <w:r>
        <w:rPr>
          <w:u w:val="single"/>
          <w:rtl w:val="true"/>
          <w:lang w:bidi="he-IL"/>
        </w:rPr>
        <w:t>א</w:t>
      </w:r>
      <w:r>
        <w:rPr>
          <w:rtl w:val="true"/>
          <w:lang w:bidi="he-IL"/>
        </w:rPr>
        <w:t xml:space="preserve"> זצ</w:t>
      </w:r>
      <w:r>
        <w:rPr>
          <w:rtl w:val="true"/>
          <w:lang w:bidi="he-IL"/>
        </w:rPr>
        <w:t>"</w:t>
      </w:r>
      <w:r>
        <w:rPr>
          <w:rtl w:val="true"/>
          <w:lang w:bidi="he-IL"/>
        </w:rPr>
        <w:t xml:space="preserve">ל </w:t>
      </w:r>
      <w:r>
        <w:rPr>
          <w:rtl w:val="true"/>
          <w:lang w:bidi="he-IL"/>
        </w:rPr>
        <w:t>(</w:t>
      </w:r>
      <w:r>
        <w:rPr>
          <w:rtl w:val="true"/>
          <w:lang w:bidi="he-IL"/>
        </w:rPr>
        <w:t>שבת שבתון עמ</w:t>
      </w:r>
      <w:r>
        <w:rPr>
          <w:rtl w:val="true"/>
          <w:lang w:bidi="he-IL"/>
        </w:rPr>
        <w:t xml:space="preserve">' </w:t>
      </w:r>
      <w:r>
        <w:rPr>
          <w:rtl w:val="true"/>
          <w:lang w:bidi="he-IL"/>
        </w:rPr>
        <w:t>רצ</w:t>
      </w:r>
      <w:r>
        <w:rPr>
          <w:rtl w:val="true"/>
          <w:lang w:bidi="he-IL"/>
        </w:rPr>
        <w:t>"</w:t>
      </w:r>
      <w:r>
        <w:rPr>
          <w:rtl w:val="true"/>
          <w:lang w:bidi="he-IL"/>
        </w:rPr>
        <w:t>ז</w:t>
      </w:r>
      <w:r>
        <w:rPr>
          <w:rFonts w:hint="cs"/>
          <w:rtl w:val="true"/>
          <w:lang w:bidi="he-IL"/>
        </w:rPr>
        <w:t>),</w:t>
      </w:r>
      <w:r>
        <w:rPr>
          <w:rtl w:val="true"/>
          <w:lang w:bidi="he-IL"/>
        </w:rPr>
        <w:t xml:space="preserve"> </w:t>
      </w:r>
      <w:r>
        <w:rPr>
          <w:rFonts w:hint="cs"/>
          <w:rtl w:val="true"/>
          <w:lang w:bidi="he-IL"/>
        </w:rPr>
        <w:t>לשונו מובא לקמן</w:t>
      </w:r>
      <w:r>
        <w:rPr>
          <w:rtl w:val="true"/>
          <w:lang w:bidi="he-IL"/>
        </w:rPr>
        <w:t>.</w:t>
      </w:r>
    </w:p>
    <w:p>
      <w:pPr>
        <w:pStyle w:val="Normal"/>
        <w:numPr>
          <w:ilvl w:val="2"/>
          <w:numId w:val="8"/>
        </w:numPr>
        <w:bidi w:val="1"/>
        <w:ind w:hanging="57" w:start="397" w:end="0"/>
        <w:jc w:val="both"/>
        <w:rPr/>
      </w:pPr>
      <w:r>
        <w:rPr>
          <w:u w:val="single"/>
          <w:rtl w:val="true"/>
          <w:lang w:bidi="he-IL"/>
        </w:rPr>
        <w:t>משנה הלכות</w:t>
      </w:r>
      <w:r>
        <w:rPr>
          <w:rtl w:val="true"/>
          <w:lang w:bidi="he-IL"/>
        </w:rPr>
        <w:t xml:space="preserve"> זצ</w:t>
      </w:r>
      <w:r>
        <w:rPr>
          <w:rtl w:val="true"/>
          <w:lang w:bidi="he-IL"/>
        </w:rPr>
        <w:t>"</w:t>
      </w:r>
      <w:r>
        <w:rPr>
          <w:rtl w:val="true"/>
          <w:lang w:bidi="he-IL"/>
        </w:rPr>
        <w:t xml:space="preserve">ל </w:t>
      </w:r>
      <w:r>
        <w:rPr>
          <w:rtl w:val="true"/>
          <w:lang w:bidi="he-IL"/>
        </w:rPr>
        <w:t>(</w:t>
      </w:r>
      <w:r>
        <w:rPr>
          <w:b/>
          <w:b/>
          <w:rtl w:val="true"/>
          <w:lang w:bidi="he-IL"/>
        </w:rPr>
        <w:t>אליבא דהלכתא גליון ק</w:t>
      </w:r>
      <w:r>
        <w:rPr>
          <w:b/>
          <w:rtl w:val="true"/>
        </w:rPr>
        <w:t>"</w:t>
      </w:r>
      <w:r>
        <w:rPr>
          <w:b/>
          <w:b/>
          <w:rtl w:val="true"/>
          <w:lang w:bidi="he-IL"/>
        </w:rPr>
        <w:t>ה</w:t>
      </w:r>
      <w:r>
        <w:rPr>
          <w:b/>
          <w:b/>
          <w:rtl w:val="true"/>
        </w:rPr>
        <w:t xml:space="preserve"> </w:t>
      </w:r>
      <w:r>
        <w:rPr>
          <w:b/>
          <w:b/>
          <w:rtl w:val="true"/>
          <w:lang w:bidi="he-IL"/>
        </w:rPr>
        <w:t>עמ</w:t>
      </w:r>
      <w:r>
        <w:rPr>
          <w:b/>
          <w:rtl w:val="true"/>
          <w:lang w:bidi="he-IL"/>
        </w:rPr>
        <w:t>'</w:t>
      </w:r>
      <w:r>
        <w:rPr>
          <w:b/>
          <w:rtl w:val="true"/>
        </w:rPr>
        <w:t xml:space="preserve"> </w:t>
      </w:r>
      <w:r>
        <w:rPr>
          <w:b/>
          <w:b/>
          <w:rtl w:val="true"/>
          <w:lang w:bidi="he-IL"/>
        </w:rPr>
        <w:t>מ</w:t>
      </w:r>
      <w:r>
        <w:rPr>
          <w:b/>
          <w:rtl w:val="true"/>
        </w:rPr>
        <w:t>"</w:t>
      </w:r>
      <w:r>
        <w:rPr>
          <w:b/>
          <w:b/>
          <w:rtl w:val="true"/>
          <w:lang w:bidi="he-IL"/>
        </w:rPr>
        <w:t>ט</w:t>
      </w:r>
      <w:r>
        <w:rPr>
          <w:rtl w:val="true"/>
          <w:lang w:bidi="he-IL"/>
        </w:rPr>
        <w:t xml:space="preserve"> טור </w:t>
      </w:r>
      <w:r>
        <w:rPr>
          <w:rFonts w:hint="cs"/>
          <w:rtl w:val="true"/>
          <w:lang w:bidi="he-IL"/>
        </w:rPr>
        <w:t>ב</w:t>
      </w:r>
      <w:r>
        <w:rPr>
          <w:rtl w:val="true"/>
          <w:lang w:bidi="he-IL"/>
        </w:rPr>
        <w:t>') – "</w:t>
      </w:r>
      <w:r>
        <w:rPr>
          <w:rtl w:val="true"/>
          <w:lang w:bidi="he-IL"/>
        </w:rPr>
        <w:t>דמותר לנשים ללכת</w:t>
      </w:r>
      <w:r>
        <w:rPr>
          <w:rFonts w:hint="cs"/>
          <w:rtl w:val="true"/>
          <w:lang w:bidi="he-IL"/>
        </w:rPr>
        <w:t xml:space="preserve"> </w:t>
      </w:r>
      <w:r>
        <w:rPr>
          <w:rtl w:val="true"/>
          <w:lang w:bidi="he-IL"/>
        </w:rPr>
        <w:t>עם תכשיטי זהב ביו</w:t>
      </w:r>
      <w:r>
        <w:rPr>
          <w:rtl w:val="true"/>
          <w:lang w:bidi="he-IL"/>
        </w:rPr>
        <w:t>"</w:t>
      </w:r>
      <w:r>
        <w:rPr>
          <w:rtl w:val="true"/>
          <w:lang w:bidi="he-IL"/>
        </w:rPr>
        <w:t>כ</w:t>
      </w:r>
      <w:r>
        <w:rPr>
          <w:rtl w:val="true"/>
          <w:lang w:bidi="he-IL"/>
        </w:rPr>
        <w:t xml:space="preserve">, </w:t>
      </w:r>
      <w:r>
        <w:rPr>
          <w:rtl w:val="true"/>
          <w:lang w:bidi="he-IL"/>
        </w:rPr>
        <w:t>ואין לחשוש לזה שיש אומרים שאין קטיגור נעשה</w:t>
      </w:r>
      <w:r>
        <w:rPr>
          <w:rFonts w:hint="cs"/>
          <w:rtl w:val="true"/>
          <w:lang w:bidi="he-IL"/>
        </w:rPr>
        <w:t xml:space="preserve"> </w:t>
      </w:r>
      <w:r>
        <w:rPr>
          <w:rtl w:val="true"/>
          <w:lang w:bidi="he-IL"/>
        </w:rPr>
        <w:t>סניגור</w:t>
      </w:r>
      <w:r>
        <w:rPr>
          <w:rtl w:val="true"/>
          <w:lang w:bidi="he-IL"/>
        </w:rPr>
        <w:t xml:space="preserve">, </w:t>
      </w:r>
      <w:r>
        <w:rPr>
          <w:rtl w:val="true"/>
          <w:lang w:bidi="he-IL"/>
        </w:rPr>
        <w:t>ואדרבה מהא דאיתא שקורין פרשת עריות ביו</w:t>
      </w:r>
      <w:r>
        <w:rPr>
          <w:rtl w:val="true"/>
          <w:lang w:bidi="he-IL"/>
        </w:rPr>
        <w:t>"</w:t>
      </w:r>
      <w:r>
        <w:rPr>
          <w:rtl w:val="true"/>
          <w:lang w:bidi="he-IL"/>
        </w:rPr>
        <w:t>כ לפי שהנשים</w:t>
      </w:r>
      <w:r>
        <w:rPr>
          <w:rFonts w:hint="cs"/>
          <w:rtl w:val="true"/>
          <w:lang w:bidi="he-IL"/>
        </w:rPr>
        <w:t xml:space="preserve"> </w:t>
      </w:r>
      <w:r>
        <w:rPr>
          <w:rtl w:val="true"/>
          <w:lang w:bidi="he-IL"/>
        </w:rPr>
        <w:t>מקשטות עצמן לכבוד היום</w:t>
      </w:r>
      <w:r>
        <w:rPr>
          <w:rtl w:val="true"/>
          <w:lang w:bidi="he-IL"/>
        </w:rPr>
        <w:t xml:space="preserve">, </w:t>
      </w:r>
      <w:r>
        <w:rPr>
          <w:rtl w:val="true"/>
          <w:lang w:bidi="he-IL"/>
        </w:rPr>
        <w:t>מוכח שהיו לובשין את תכשיטיהם ביו</w:t>
      </w:r>
      <w:r>
        <w:rPr>
          <w:rtl w:val="true"/>
          <w:lang w:bidi="he-IL"/>
        </w:rPr>
        <w:t>"</w:t>
      </w:r>
      <w:r>
        <w:rPr>
          <w:rtl w:val="true"/>
          <w:lang w:bidi="he-IL"/>
        </w:rPr>
        <w:t>כ</w:t>
      </w:r>
      <w:r>
        <w:rPr>
          <w:rFonts w:hint="cs"/>
          <w:rtl w:val="true"/>
          <w:lang w:bidi="he-IL"/>
        </w:rPr>
        <w:t>"</w:t>
      </w:r>
      <w:r>
        <w:rPr>
          <w:rtl w:val="true"/>
          <w:lang w:bidi="he-IL"/>
        </w:rPr>
        <w:t>.</w:t>
      </w:r>
    </w:p>
    <w:p>
      <w:pPr>
        <w:pStyle w:val="Normal"/>
        <w:numPr>
          <w:ilvl w:val="2"/>
          <w:numId w:val="8"/>
        </w:numPr>
        <w:bidi w:val="1"/>
        <w:ind w:hanging="57" w:start="397" w:end="0"/>
        <w:jc w:val="both"/>
        <w:rPr/>
      </w:pPr>
      <w:r>
        <w:rPr>
          <w:rFonts w:hint="cs"/>
          <w:u w:val="single"/>
          <w:rtl w:val="true"/>
          <w:lang w:bidi="he-IL"/>
        </w:rPr>
        <w:t>הג</w:t>
      </w:r>
      <w:r>
        <w:rPr>
          <w:u w:val="single"/>
          <w:rtl w:val="true"/>
          <w:lang w:bidi="he-IL"/>
        </w:rPr>
        <w:t>ר</w:t>
      </w:r>
      <w:r>
        <w:rPr>
          <w:rFonts w:hint="cs"/>
          <w:u w:val="single"/>
          <w:rtl w:val="true"/>
          <w:lang w:bidi="he-IL"/>
        </w:rPr>
        <w:t>"</w:t>
      </w:r>
      <w:r>
        <w:rPr>
          <w:u w:val="single"/>
          <w:rtl w:val="true"/>
          <w:lang w:bidi="he-IL"/>
        </w:rPr>
        <w:t>ע אויערבאך</w:t>
      </w:r>
      <w:r>
        <w:rPr>
          <w:rtl w:val="true"/>
          <w:lang w:bidi="he-IL"/>
        </w:rPr>
        <w:t xml:space="preserve"> שליט</w:t>
      </w:r>
      <w:r>
        <w:rPr>
          <w:rtl w:val="true"/>
          <w:lang w:bidi="he-IL"/>
        </w:rPr>
        <w:t>"</w:t>
      </w:r>
      <w:r>
        <w:rPr>
          <w:rtl w:val="true"/>
          <w:lang w:bidi="he-IL"/>
        </w:rPr>
        <w:t xml:space="preserve">א </w:t>
      </w:r>
      <w:r>
        <w:rPr>
          <w:rtl w:val="true"/>
          <w:lang w:bidi="he-IL"/>
        </w:rPr>
        <w:t>(</w:t>
      </w:r>
      <w:r>
        <w:rPr>
          <w:b/>
          <w:b/>
          <w:rtl w:val="true"/>
          <w:lang w:bidi="he-IL"/>
        </w:rPr>
        <w:t>אליבא דהלכתא גליון ק</w:t>
      </w:r>
      <w:r>
        <w:rPr>
          <w:b/>
          <w:rtl w:val="true"/>
        </w:rPr>
        <w:t>"</w:t>
      </w:r>
      <w:r>
        <w:rPr>
          <w:b/>
          <w:b/>
          <w:rtl w:val="true"/>
          <w:lang w:bidi="he-IL"/>
        </w:rPr>
        <w:t>ה</w:t>
      </w:r>
      <w:r>
        <w:rPr>
          <w:b/>
          <w:b/>
          <w:rtl w:val="true"/>
        </w:rPr>
        <w:t xml:space="preserve"> </w:t>
      </w:r>
      <w:r>
        <w:rPr>
          <w:b/>
          <w:b/>
          <w:rtl w:val="true"/>
          <w:lang w:bidi="he-IL"/>
        </w:rPr>
        <w:t>עמ</w:t>
      </w:r>
      <w:r>
        <w:rPr>
          <w:b/>
          <w:rtl w:val="true"/>
          <w:lang w:bidi="he-IL"/>
        </w:rPr>
        <w:t>'</w:t>
      </w:r>
      <w:r>
        <w:rPr>
          <w:b/>
          <w:rtl w:val="true"/>
        </w:rPr>
        <w:t xml:space="preserve"> </w:t>
      </w:r>
      <w:r>
        <w:rPr>
          <w:b/>
          <w:b/>
          <w:rtl w:val="true"/>
          <w:lang w:bidi="he-IL"/>
        </w:rPr>
        <w:t>מ</w:t>
      </w:r>
      <w:r>
        <w:rPr>
          <w:b/>
          <w:rtl w:val="true"/>
        </w:rPr>
        <w:t>"</w:t>
      </w:r>
      <w:r>
        <w:rPr>
          <w:b/>
          <w:b/>
          <w:rtl w:val="true"/>
          <w:lang w:bidi="he-IL"/>
        </w:rPr>
        <w:t>ט</w:t>
      </w:r>
      <w:r>
        <w:rPr>
          <w:rtl w:val="true"/>
          <w:lang w:bidi="he-IL"/>
        </w:rPr>
        <w:t xml:space="preserve"> טור ב</w:t>
      </w:r>
      <w:r>
        <w:rPr>
          <w:rtl w:val="true"/>
          <w:lang w:bidi="he-IL"/>
        </w:rPr>
        <w:t>') – "</w:t>
      </w:r>
      <w:r>
        <w:rPr>
          <w:rtl w:val="true"/>
          <w:lang w:bidi="he-IL"/>
        </w:rPr>
        <w:t>דאין נוהגים</w:t>
      </w:r>
      <w:r>
        <w:rPr>
          <w:rFonts w:hint="cs"/>
          <w:rtl w:val="true"/>
          <w:lang w:bidi="he-IL"/>
        </w:rPr>
        <w:t xml:space="preserve"> </w:t>
      </w:r>
      <w:r>
        <w:rPr>
          <w:rtl w:val="true"/>
          <w:lang w:bidi="he-IL"/>
        </w:rPr>
        <w:t>להקפיד ביו</w:t>
      </w:r>
      <w:r>
        <w:rPr>
          <w:rtl w:val="true"/>
          <w:lang w:bidi="he-IL"/>
        </w:rPr>
        <w:t>"</w:t>
      </w:r>
      <w:r>
        <w:rPr>
          <w:rtl w:val="true"/>
          <w:lang w:bidi="he-IL"/>
        </w:rPr>
        <w:t>כ שלא ללבוש תכשיטי זהב</w:t>
      </w:r>
      <w:r>
        <w:rPr>
          <w:rtl w:val="true"/>
          <w:lang w:bidi="he-IL"/>
        </w:rPr>
        <w:t xml:space="preserve">, </w:t>
      </w:r>
      <w:r>
        <w:rPr>
          <w:rtl w:val="true"/>
          <w:lang w:bidi="he-IL"/>
        </w:rPr>
        <w:t>דרק לפני ולפנים אמרינן אין</w:t>
      </w:r>
      <w:r>
        <w:rPr>
          <w:rFonts w:hint="cs"/>
          <w:rtl w:val="true"/>
          <w:lang w:bidi="he-IL"/>
        </w:rPr>
        <w:t xml:space="preserve"> </w:t>
      </w:r>
      <w:r>
        <w:rPr>
          <w:rtl w:val="true"/>
          <w:lang w:bidi="he-IL"/>
        </w:rPr>
        <w:t>קטיגור נעשה סניגור</w:t>
      </w:r>
      <w:r>
        <w:rPr>
          <w:rFonts w:hint="cs"/>
          <w:rtl w:val="true"/>
          <w:lang w:bidi="he-IL"/>
        </w:rPr>
        <w:t>"</w:t>
      </w:r>
      <w:r>
        <w:rPr>
          <w:rtl w:val="true"/>
          <w:lang w:bidi="he-IL"/>
        </w:rPr>
        <w:t>.</w:t>
      </w:r>
    </w:p>
    <w:p>
      <w:pPr>
        <w:pStyle w:val="Normal"/>
        <w:bidi w:val="1"/>
        <w:ind w:end="0"/>
        <w:jc w:val="both"/>
        <w:rPr/>
      </w:pPr>
      <w:r>
        <w:rPr>
          <w:rtl w:val="true"/>
        </w:rPr>
      </w:r>
    </w:p>
    <w:p>
      <w:pPr>
        <w:pStyle w:val="Normal"/>
        <w:numPr>
          <w:ilvl w:val="1"/>
          <w:numId w:val="8"/>
        </w:numPr>
        <w:bidi w:val="1"/>
        <w:ind w:hanging="57" w:start="227" w:end="0"/>
        <w:jc w:val="both"/>
        <w:rPr/>
      </w:pPr>
      <w:r>
        <w:rPr>
          <w:rFonts w:hint="cs"/>
          <w:b/>
          <w:b/>
          <w:bCs/>
          <w:rtl w:val="true"/>
          <w:lang w:bidi="he-IL"/>
        </w:rPr>
        <w:t>נשים</w:t>
      </w:r>
      <w:r>
        <w:rPr>
          <w:rFonts w:hint="cs"/>
          <w:rtl w:val="true"/>
          <w:lang w:bidi="he-IL"/>
        </w:rPr>
        <w:t>.</w:t>
      </w:r>
    </w:p>
    <w:p>
      <w:pPr>
        <w:pStyle w:val="Normal"/>
        <w:numPr>
          <w:ilvl w:val="2"/>
          <w:numId w:val="8"/>
        </w:numPr>
        <w:bidi w:val="1"/>
        <w:ind w:hanging="57" w:start="397" w:end="0"/>
        <w:jc w:val="both"/>
        <w:rPr/>
      </w:pPr>
      <w:r>
        <w:rPr>
          <w:rFonts w:hint="cs"/>
          <w:rtl w:val="true"/>
          <w:lang w:bidi="he-IL"/>
        </w:rPr>
        <w:t>מיקל</w:t>
      </w:r>
      <w:r>
        <w:rPr>
          <w:rFonts w:hint="cs"/>
          <w:rtl w:val="true"/>
          <w:lang w:bidi="he-IL"/>
        </w:rPr>
        <w:t>.</w:t>
      </w:r>
    </w:p>
    <w:p>
      <w:pPr>
        <w:pStyle w:val="Normal"/>
        <w:numPr>
          <w:ilvl w:val="3"/>
          <w:numId w:val="8"/>
        </w:numPr>
        <w:bidi w:val="1"/>
        <w:ind w:hanging="57" w:start="567" w:end="0"/>
        <w:jc w:val="both"/>
        <w:rPr/>
      </w:pPr>
      <w:r>
        <w:rPr>
          <w:u w:val="single"/>
          <w:rtl w:val="true"/>
          <w:lang w:bidi="he-IL"/>
        </w:rPr>
        <w:t>ר</w:t>
      </w:r>
      <w:r>
        <w:rPr>
          <w:rFonts w:hint="cs"/>
          <w:u w:val="single"/>
          <w:rtl w:val="true"/>
          <w:lang w:bidi="he-IL"/>
        </w:rPr>
        <w:t>ע</w:t>
      </w:r>
      <w:r>
        <w:rPr>
          <w:rFonts w:hint="cs"/>
          <w:u w:val="single"/>
          <w:rtl w:val="true"/>
          <w:lang w:bidi="he-IL"/>
        </w:rPr>
        <w:t>"</w:t>
      </w:r>
      <w:r>
        <w:rPr>
          <w:rFonts w:hint="cs"/>
          <w:u w:val="single"/>
          <w:rtl w:val="true"/>
          <w:lang w:bidi="he-IL"/>
        </w:rPr>
        <w:t>א</w:t>
      </w:r>
      <w:r>
        <w:rPr>
          <w:rtl w:val="true"/>
          <w:lang w:bidi="he-IL"/>
        </w:rPr>
        <w:t xml:space="preserve"> </w:t>
      </w:r>
      <w:r>
        <w:rPr>
          <w:rFonts w:hint="cs"/>
          <w:rtl w:val="true"/>
          <w:lang w:bidi="he-IL"/>
        </w:rPr>
        <w:t>(</w:t>
      </w:r>
      <w:r>
        <w:rPr>
          <w:rFonts w:hint="cs"/>
          <w:rtl w:val="true"/>
          <w:lang w:bidi="he-IL"/>
        </w:rPr>
        <w:t xml:space="preserve">על </w:t>
      </w:r>
      <w:r>
        <w:rPr>
          <w:rtl w:val="true"/>
          <w:lang w:bidi="he-IL"/>
        </w:rPr>
        <w:t>סעי</w:t>
      </w:r>
      <w:r>
        <w:rPr>
          <w:rFonts w:hint="cs"/>
          <w:rtl w:val="true"/>
          <w:lang w:bidi="he-IL"/>
        </w:rPr>
        <w:t>'</w:t>
      </w:r>
      <w:r>
        <w:rPr>
          <w:rtl w:val="true"/>
          <w:lang w:bidi="he-IL"/>
        </w:rPr>
        <w:t xml:space="preserve"> </w:t>
      </w:r>
      <w:r>
        <w:rPr>
          <w:rtl w:val="true"/>
          <w:lang w:bidi="he-IL"/>
        </w:rPr>
        <w:t>ד</w:t>
      </w:r>
      <w:r>
        <w:rPr>
          <w:rFonts w:hint="cs"/>
          <w:rtl w:val="true"/>
          <w:lang w:bidi="he-IL"/>
        </w:rPr>
        <w:t xml:space="preserve">') </w:t>
      </w:r>
      <w:r>
        <w:rPr>
          <w:rtl w:val="true"/>
          <w:lang w:bidi="he-IL"/>
        </w:rPr>
        <w:t>–</w:t>
      </w:r>
      <w:r>
        <w:rPr>
          <w:rFonts w:hint="cs"/>
          <w:rtl w:val="true"/>
          <w:lang w:bidi="he-IL"/>
        </w:rPr>
        <w:t xml:space="preserve"> "</w:t>
      </w:r>
      <w:r>
        <w:rPr>
          <w:rtl w:val="true"/>
          <w:lang w:bidi="he-IL"/>
        </w:rPr>
        <w:t>יש מקומות דנוהגים שלא ללבוש בזהב מטעם לא יבא קטיגור ובנשים לא שייך דהא לא נתנו זהב לעגל וכן לוים</w:t>
      </w:r>
      <w:r>
        <w:rPr>
          <w:rtl w:val="true"/>
          <w:lang w:bidi="he-IL"/>
        </w:rPr>
        <w:t xml:space="preserve">. </w:t>
      </w:r>
      <w:r>
        <w:rPr>
          <w:rtl w:val="true"/>
          <w:lang w:bidi="he-IL"/>
        </w:rPr>
        <w:t>תיבת גומא פ</w:t>
      </w:r>
      <w:r>
        <w:rPr>
          <w:rtl w:val="true"/>
          <w:lang w:bidi="he-IL"/>
        </w:rPr>
        <w:t xml:space="preserve">' </w:t>
      </w:r>
      <w:r>
        <w:rPr>
          <w:rtl w:val="true"/>
          <w:lang w:bidi="he-IL"/>
        </w:rPr>
        <w:t>אחרי</w:t>
      </w:r>
      <w:r>
        <w:rPr>
          <w:rFonts w:hint="cs"/>
          <w:rtl w:val="true"/>
          <w:lang w:bidi="he-IL"/>
        </w:rPr>
        <w:t>".</w:t>
      </w:r>
    </w:p>
    <w:p>
      <w:pPr>
        <w:pStyle w:val="Normal"/>
        <w:numPr>
          <w:ilvl w:val="4"/>
          <w:numId w:val="8"/>
        </w:numPr>
        <w:bidi w:val="1"/>
        <w:ind w:hanging="57" w:start="737" w:end="0"/>
        <w:jc w:val="both"/>
        <w:rPr/>
      </w:pPr>
      <w:r>
        <w:rPr>
          <w:rFonts w:hint="cs"/>
          <w:rtl w:val="true"/>
          <w:lang w:bidi="he-IL"/>
        </w:rPr>
        <w:t>אמנם עי</w:t>
      </w:r>
      <w:r>
        <w:rPr>
          <w:rFonts w:hint="cs"/>
          <w:rtl w:val="true"/>
          <w:lang w:bidi="he-IL"/>
        </w:rPr>
        <w:t xml:space="preserve">' </w:t>
      </w:r>
      <w:r>
        <w:rPr>
          <w:u w:val="single"/>
          <w:rtl w:val="true"/>
          <w:lang w:bidi="he-IL"/>
        </w:rPr>
        <w:t>תיבת גומא</w:t>
      </w:r>
      <w:r>
        <w:rPr>
          <w:rtl w:val="true"/>
          <w:lang w:bidi="he-IL"/>
        </w:rPr>
        <w:t xml:space="preserve"> </w:t>
      </w:r>
      <w:r>
        <w:rPr>
          <w:rFonts w:hint="cs"/>
          <w:rtl w:val="true"/>
          <w:lang w:bidi="he-IL"/>
        </w:rPr>
        <w:t>(</w:t>
      </w:r>
      <w:r>
        <w:rPr>
          <w:rtl w:val="true"/>
          <w:lang w:bidi="he-IL"/>
        </w:rPr>
        <w:t>פ</w:t>
      </w:r>
      <w:r>
        <w:rPr>
          <w:rtl w:val="true"/>
          <w:lang w:bidi="he-IL"/>
        </w:rPr>
        <w:t xml:space="preserve">' </w:t>
      </w:r>
      <w:r>
        <w:rPr>
          <w:rtl w:val="true"/>
          <w:lang w:bidi="he-IL"/>
        </w:rPr>
        <w:t>אחרי</w:t>
      </w:r>
      <w:r>
        <w:rPr>
          <w:rFonts w:hint="cs"/>
          <w:rtl w:val="true"/>
          <w:lang w:bidi="he-IL"/>
        </w:rPr>
        <w:t xml:space="preserve"> מות אות ד</w:t>
      </w:r>
      <w:r>
        <w:rPr>
          <w:rFonts w:hint="cs"/>
          <w:rtl w:val="true"/>
          <w:lang w:bidi="he-IL"/>
        </w:rPr>
        <w:t xml:space="preserve">'), </w:t>
      </w:r>
      <w:r>
        <w:rPr>
          <w:rFonts w:hint="cs"/>
          <w:rtl w:val="true"/>
          <w:lang w:bidi="he-IL"/>
        </w:rPr>
        <w:t>לשונו מובא לקמן</w:t>
      </w:r>
      <w:r>
        <w:rPr>
          <w:rFonts w:hint="cs"/>
          <w:rtl w:val="true"/>
          <w:lang w:bidi="he-IL"/>
        </w:rPr>
        <w:t>.</w:t>
      </w:r>
    </w:p>
    <w:p>
      <w:pPr>
        <w:pStyle w:val="Normal"/>
        <w:numPr>
          <w:ilvl w:val="3"/>
          <w:numId w:val="8"/>
        </w:numPr>
        <w:bidi w:val="1"/>
        <w:ind w:hanging="57" w:start="567" w:end="0"/>
        <w:jc w:val="both"/>
        <w:rPr/>
      </w:pPr>
      <w:r>
        <w:rPr>
          <w:u w:val="single"/>
          <w:rtl w:val="true"/>
          <w:lang w:bidi="he-IL"/>
        </w:rPr>
        <w:t>מנהגי מהרי</w:t>
      </w:r>
      <w:r>
        <w:rPr>
          <w:u w:val="single"/>
          <w:rtl w:val="true"/>
          <w:lang w:bidi="he-IL"/>
        </w:rPr>
        <w:t>"</w:t>
      </w:r>
      <w:r>
        <w:rPr>
          <w:u w:val="single"/>
          <w:rtl w:val="true"/>
          <w:lang w:bidi="he-IL"/>
        </w:rPr>
        <w:t>ץ הלוי</w:t>
      </w:r>
      <w:r>
        <w:rPr>
          <w:rtl w:val="true"/>
          <w:lang w:bidi="he-IL"/>
        </w:rPr>
        <w:t xml:space="preserve"> </w:t>
      </w:r>
      <w:r>
        <w:rPr>
          <w:rFonts w:hint="cs"/>
          <w:rtl w:val="true"/>
          <w:lang w:bidi="he-IL"/>
        </w:rPr>
        <w:t>(</w:t>
      </w:r>
      <w:r>
        <w:rPr>
          <w:rtl w:val="true"/>
          <w:lang w:bidi="he-IL"/>
        </w:rPr>
        <w:t>מועדים פרק כ</w:t>
      </w:r>
      <w:r>
        <w:rPr>
          <w:rtl w:val="true"/>
          <w:lang w:bidi="he-IL"/>
        </w:rPr>
        <w:t>"</w:t>
      </w:r>
      <w:r>
        <w:rPr>
          <w:rtl w:val="true"/>
          <w:lang w:bidi="he-IL"/>
        </w:rPr>
        <w:t>ז סעי</w:t>
      </w:r>
      <w:r>
        <w:rPr>
          <w:rFonts w:hint="cs"/>
          <w:rtl w:val="true"/>
          <w:lang w:bidi="he-IL"/>
        </w:rPr>
        <w:t>'</w:t>
      </w:r>
      <w:r>
        <w:rPr>
          <w:rtl w:val="true"/>
          <w:lang w:bidi="he-IL"/>
        </w:rPr>
        <w:t xml:space="preserve"> </w:t>
      </w:r>
      <w:r>
        <w:rPr>
          <w:rtl w:val="true"/>
          <w:lang w:bidi="he-IL"/>
        </w:rPr>
        <w:t>א</w:t>
      </w:r>
      <w:r>
        <w:rPr>
          <w:rtl w:val="true"/>
          <w:lang w:bidi="he-IL"/>
        </w:rPr>
        <w:t>'</w:t>
      </w:r>
      <w:r>
        <w:rPr>
          <w:rFonts w:hint="cs"/>
          <w:rtl w:val="true"/>
          <w:lang w:bidi="he-IL"/>
        </w:rPr>
        <w:t xml:space="preserve"> [</w:t>
      </w:r>
      <w:r>
        <w:rPr>
          <w:rFonts w:hint="cs"/>
          <w:rtl w:val="true"/>
          <w:lang w:bidi="he-IL"/>
        </w:rPr>
        <w:t>עמ</w:t>
      </w:r>
      <w:r>
        <w:rPr>
          <w:rFonts w:hint="cs"/>
          <w:rtl w:val="true"/>
          <w:lang w:bidi="he-IL"/>
        </w:rPr>
        <w:t xml:space="preserve">' </w:t>
      </w:r>
      <w:r>
        <w:rPr>
          <w:rFonts w:hint="cs"/>
          <w:rtl w:val="true"/>
          <w:lang w:bidi="he-IL"/>
        </w:rPr>
        <w:t>שכ</w:t>
      </w:r>
      <w:r>
        <w:rPr>
          <w:rFonts w:hint="cs"/>
          <w:rtl w:val="true"/>
          <w:lang w:bidi="he-IL"/>
        </w:rPr>
        <w:t>"</w:t>
      </w:r>
      <w:r>
        <w:rPr>
          <w:rFonts w:hint="cs"/>
          <w:rtl w:val="true"/>
          <w:lang w:bidi="he-IL"/>
        </w:rPr>
        <w:t>ז</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קל</w:t>
      </w:r>
      <w:r>
        <w:rPr>
          <w:rFonts w:hint="cs"/>
          <w:rtl w:val="true"/>
          <w:lang w:bidi="he-IL"/>
        </w:rPr>
        <w:t>"</w:t>
      </w:r>
      <w:r>
        <w:rPr>
          <w:rFonts w:hint="cs"/>
          <w:rtl w:val="true"/>
          <w:lang w:bidi="he-IL"/>
        </w:rPr>
        <w:t>א</w:t>
      </w:r>
      <w:r>
        <w:rPr>
          <w:rFonts w:hint="cs"/>
          <w:rtl w:val="true"/>
          <w:lang w:bidi="he-IL"/>
        </w:rPr>
        <w:t xml:space="preserve">) </w:t>
      </w:r>
      <w:r>
        <w:rPr>
          <w:rtl w:val="true"/>
          <w:lang w:bidi="he-IL"/>
        </w:rPr>
        <w:t xml:space="preserve">– </w:t>
      </w:r>
      <w:r>
        <w:rPr>
          <w:rFonts w:hint="cs"/>
          <w:rtl w:val="true"/>
          <w:lang w:bidi="he-IL"/>
        </w:rPr>
        <w:t>"</w:t>
      </w:r>
      <w:r>
        <w:rPr>
          <w:rtl w:val="true"/>
          <w:lang w:bidi="he-IL"/>
        </w:rPr>
        <w:t>הנשים</w:t>
      </w:r>
      <w:r>
        <w:rPr>
          <w:rFonts w:hint="cs"/>
          <w:rtl w:val="true"/>
          <w:lang w:bidi="he-IL"/>
        </w:rPr>
        <w:t xml:space="preserve"> </w:t>
      </w:r>
      <w:r>
        <w:rPr>
          <w:rtl w:val="true"/>
          <w:lang w:bidi="he-IL"/>
        </w:rPr>
        <w:t>מתקשטות בתכשיטי זהב וכסף כהרגלם בכל שבת ויו</w:t>
      </w:r>
      <w:r>
        <w:rPr>
          <w:rtl w:val="true"/>
          <w:lang w:bidi="he-IL"/>
        </w:rPr>
        <w:t>"</w:t>
      </w:r>
      <w:r>
        <w:rPr>
          <w:rtl w:val="true"/>
          <w:lang w:bidi="he-IL"/>
        </w:rPr>
        <w:t>ט</w:t>
      </w:r>
      <w:r>
        <w:rPr>
          <w:rtl w:val="true"/>
          <w:lang w:bidi="he-IL"/>
        </w:rPr>
        <w:t xml:space="preserve">, </w:t>
      </w:r>
      <w:r>
        <w:rPr>
          <w:rtl w:val="true"/>
          <w:lang w:bidi="he-IL"/>
        </w:rPr>
        <w:t>וסיפר</w:t>
      </w:r>
      <w:r>
        <w:rPr>
          <w:rFonts w:hint="cs"/>
          <w:rtl w:val="true"/>
          <w:lang w:bidi="he-IL"/>
        </w:rPr>
        <w:t xml:space="preserve"> </w:t>
      </w:r>
      <w:r>
        <w:rPr>
          <w:rtl w:val="true"/>
          <w:lang w:bidi="he-IL"/>
        </w:rPr>
        <w:t>שכן נהגו בעיר מולדתו קעלן</w:t>
      </w:r>
      <w:r>
        <w:rPr>
          <w:rFonts w:hint="cs"/>
          <w:rtl w:val="true"/>
          <w:lang w:bidi="he-IL"/>
        </w:rPr>
        <w:t>".</w:t>
      </w:r>
    </w:p>
    <w:p>
      <w:pPr>
        <w:pStyle w:val="Normal"/>
        <w:numPr>
          <w:ilvl w:val="2"/>
          <w:numId w:val="8"/>
        </w:numPr>
        <w:bidi w:val="1"/>
        <w:ind w:hanging="57" w:start="397" w:end="0"/>
        <w:jc w:val="both"/>
        <w:rPr/>
      </w:pPr>
      <w:r>
        <w:rPr>
          <w:rFonts w:hint="cs"/>
          <w:rtl w:val="true"/>
          <w:lang w:bidi="he-IL"/>
        </w:rPr>
        <w:t>מחמיר</w:t>
      </w:r>
      <w:r>
        <w:rPr>
          <w:rFonts w:hint="cs"/>
          <w:rtl w:val="true"/>
          <w:lang w:bidi="he-IL"/>
        </w:rPr>
        <w:t xml:space="preserve">, </w:t>
      </w:r>
      <w:r>
        <w:rPr>
          <w:rFonts w:hint="cs"/>
          <w:rtl w:val="true"/>
          <w:lang w:bidi="he-IL"/>
        </w:rPr>
        <w:t>אין לחלק</w:t>
      </w:r>
      <w:r>
        <w:rPr>
          <w:rFonts w:hint="cs"/>
          <w:rtl w:val="true"/>
          <w:lang w:bidi="he-IL"/>
        </w:rPr>
        <w:t>.</w:t>
      </w:r>
    </w:p>
    <w:p>
      <w:pPr>
        <w:pStyle w:val="Normal"/>
        <w:numPr>
          <w:ilvl w:val="3"/>
          <w:numId w:val="8"/>
        </w:numPr>
        <w:bidi w:val="1"/>
        <w:ind w:hanging="57" w:start="567" w:end="0"/>
        <w:jc w:val="both"/>
        <w:rPr/>
      </w:pPr>
      <w:r>
        <w:rPr>
          <w:u w:val="single"/>
          <w:rtl w:val="true"/>
          <w:lang w:bidi="he-IL"/>
        </w:rPr>
        <w:t>תיבת גומא</w:t>
      </w:r>
      <w:r>
        <w:rPr>
          <w:rtl w:val="true"/>
          <w:lang w:bidi="he-IL"/>
        </w:rPr>
        <w:t xml:space="preserve"> </w:t>
      </w:r>
      <w:r>
        <w:rPr>
          <w:rFonts w:hint="cs"/>
          <w:rtl w:val="true"/>
          <w:lang w:bidi="he-IL"/>
        </w:rPr>
        <w:t>(</w:t>
      </w:r>
      <w:r>
        <w:rPr>
          <w:rtl w:val="true"/>
          <w:lang w:bidi="he-IL"/>
        </w:rPr>
        <w:t>פ</w:t>
      </w:r>
      <w:r>
        <w:rPr>
          <w:rtl w:val="true"/>
          <w:lang w:bidi="he-IL"/>
        </w:rPr>
        <w:t xml:space="preserve">' </w:t>
      </w:r>
      <w:r>
        <w:rPr>
          <w:rtl w:val="true"/>
          <w:lang w:bidi="he-IL"/>
        </w:rPr>
        <w:t>אחרי</w:t>
      </w:r>
      <w:r>
        <w:rPr>
          <w:rFonts w:hint="cs"/>
          <w:rtl w:val="true"/>
          <w:lang w:bidi="he-IL"/>
        </w:rPr>
        <w:t xml:space="preserve"> מות אות ד</w:t>
      </w:r>
      <w:r>
        <w:rPr>
          <w:rFonts w:hint="cs"/>
          <w:rtl w:val="true"/>
          <w:lang w:bidi="he-IL"/>
        </w:rPr>
        <w:t xml:space="preserve">') - </w:t>
      </w:r>
      <w:r>
        <w:rPr>
          <w:rFonts w:hint="cs"/>
          <w:rtl w:val="true"/>
          <w:lang w:bidi="he-IL"/>
        </w:rPr>
        <w:t>לשונו מובא לעיל</w:t>
      </w:r>
      <w:r>
        <w:rPr>
          <w:rFonts w:hint="cs"/>
          <w:rtl w:val="true"/>
          <w:lang w:bidi="he-IL"/>
        </w:rPr>
        <w:t>.</w:t>
      </w:r>
    </w:p>
    <w:p>
      <w:pPr>
        <w:pStyle w:val="Normal"/>
        <w:numPr>
          <w:ilvl w:val="3"/>
          <w:numId w:val="8"/>
        </w:numPr>
        <w:bidi w:val="1"/>
        <w:ind w:hanging="57" w:start="567" w:end="0"/>
        <w:jc w:val="both"/>
        <w:rPr/>
      </w:pPr>
      <w:r>
        <w:rPr>
          <w:u w:val="single"/>
          <w:rtl w:val="true"/>
          <w:lang w:bidi="he-IL"/>
        </w:rPr>
        <w:t>מטה אפרים</w:t>
      </w:r>
      <w:r>
        <w:rPr>
          <w:rtl w:val="true"/>
          <w:lang w:bidi="he-IL"/>
        </w:rPr>
        <w:t xml:space="preserve"> </w:t>
      </w:r>
      <w:r>
        <w:rPr>
          <w:rFonts w:hint="cs"/>
          <w:rtl w:val="true"/>
          <w:lang w:bidi="he-IL"/>
        </w:rPr>
        <w:t>(</w:t>
      </w:r>
      <w:r>
        <w:rPr>
          <w:rtl w:val="true"/>
          <w:lang w:bidi="he-IL"/>
        </w:rPr>
        <w:t>סעי</w:t>
      </w:r>
      <w:r>
        <w:rPr>
          <w:rFonts w:hint="cs"/>
          <w:rtl w:val="true"/>
          <w:lang w:bidi="he-IL"/>
        </w:rPr>
        <w:t>'</w:t>
      </w:r>
      <w:r>
        <w:rPr>
          <w:rtl w:val="true"/>
          <w:lang w:bidi="he-IL"/>
        </w:rPr>
        <w:t xml:space="preserve"> </w:t>
      </w:r>
      <w:r>
        <w:rPr>
          <w:rtl w:val="true"/>
          <w:lang w:bidi="he-IL"/>
        </w:rPr>
        <w:t>י</w:t>
      </w:r>
      <w:r>
        <w:rPr>
          <w:rFonts w:hint="cs"/>
          <w:rtl w:val="true"/>
          <w:lang w:bidi="he-IL"/>
        </w:rPr>
        <w:t>"</w:t>
      </w:r>
      <w:r>
        <w:rPr>
          <w:rtl w:val="true"/>
          <w:lang w:bidi="he-IL"/>
        </w:rPr>
        <w:t>א</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ק ז</w:t>
      </w:r>
      <w:r>
        <w:rPr>
          <w:rFonts w:hint="cs"/>
          <w:rtl w:val="true"/>
          <w:lang w:bidi="he-IL"/>
        </w:rPr>
        <w:t xml:space="preserve">') - </w:t>
      </w:r>
      <w:r>
        <w:rPr>
          <w:rFonts w:hint="cs"/>
          <w:rtl w:val="true"/>
          <w:lang w:bidi="he-IL"/>
        </w:rPr>
        <w:t>לשונו מובא לעיל</w:t>
      </w:r>
      <w:r>
        <w:rPr>
          <w:rFonts w:hint="cs"/>
          <w:rtl w:val="true"/>
          <w:lang w:bidi="he-IL"/>
        </w:rPr>
        <w:t>.</w:t>
      </w:r>
    </w:p>
    <w:p>
      <w:pPr>
        <w:pStyle w:val="Normal"/>
        <w:numPr>
          <w:ilvl w:val="3"/>
          <w:numId w:val="8"/>
        </w:numPr>
        <w:bidi w:val="1"/>
        <w:ind w:hanging="57" w:start="567" w:end="0"/>
        <w:jc w:val="both"/>
        <w:rPr/>
      </w:pPr>
      <w:r>
        <w:rPr>
          <w:rFonts w:hint="cs"/>
          <w:rtl w:val="true"/>
          <w:lang w:bidi="he-IL"/>
        </w:rPr>
        <w:t>עי</w:t>
      </w:r>
      <w:r>
        <w:rPr>
          <w:rFonts w:hint="cs"/>
          <w:rtl w:val="true"/>
          <w:lang w:bidi="he-IL"/>
        </w:rPr>
        <w:t xml:space="preserve">' </w:t>
      </w:r>
      <w:r>
        <w:rPr>
          <w:rFonts w:hint="cs"/>
          <w:u w:val="single"/>
          <w:rtl w:val="true"/>
          <w:lang w:bidi="he-IL"/>
        </w:rPr>
        <w:t>הגר</w:t>
      </w:r>
      <w:r>
        <w:rPr>
          <w:rFonts w:hint="cs"/>
          <w:u w:val="single"/>
          <w:rtl w:val="true"/>
          <w:lang w:bidi="he-IL"/>
        </w:rPr>
        <w:t>"</w:t>
      </w:r>
      <w:r>
        <w:rPr>
          <w:rFonts w:hint="cs"/>
          <w:u w:val="single"/>
          <w:rtl w:val="true"/>
          <w:lang w:bidi="he-IL"/>
        </w:rPr>
        <w:t>א</w:t>
      </w:r>
      <w:r>
        <w:rPr>
          <w:u w:val="single"/>
          <w:rtl w:val="true"/>
          <w:lang w:bidi="he-IL"/>
        </w:rPr>
        <w:t xml:space="preserve"> קופשיץ</w:t>
      </w:r>
      <w:r>
        <w:rPr>
          <w:rtl w:val="true"/>
          <w:lang w:bidi="he-IL"/>
        </w:rPr>
        <w:t xml:space="preserve"> זצ</w:t>
      </w:r>
      <w:r>
        <w:rPr>
          <w:rtl w:val="true"/>
          <w:lang w:bidi="he-IL"/>
        </w:rPr>
        <w:t>"</w:t>
      </w:r>
      <w:r>
        <w:rPr>
          <w:rtl w:val="true"/>
          <w:lang w:bidi="he-IL"/>
        </w:rPr>
        <w:t>ל</w:t>
      </w:r>
      <w:r>
        <w:rPr>
          <w:rFonts w:hint="cs"/>
          <w:rtl w:val="true"/>
          <w:lang w:bidi="he-IL"/>
        </w:rPr>
        <w:t xml:space="preserve"> </w:t>
      </w:r>
      <w:r>
        <w:rPr>
          <w:rtl w:val="true"/>
          <w:lang w:bidi="he-IL"/>
        </w:rPr>
        <w:t>(</w:t>
      </w:r>
      <w:r>
        <w:rPr>
          <w:b/>
          <w:b/>
          <w:rtl w:val="true"/>
          <w:lang w:bidi="he-IL"/>
        </w:rPr>
        <w:t>אליבא דהלכתא גליון ק</w:t>
      </w:r>
      <w:r>
        <w:rPr>
          <w:b/>
          <w:rtl w:val="true"/>
        </w:rPr>
        <w:t>"</w:t>
      </w:r>
      <w:r>
        <w:rPr>
          <w:b/>
          <w:b/>
          <w:rtl w:val="true"/>
          <w:lang w:bidi="he-IL"/>
        </w:rPr>
        <w:t>ה</w:t>
      </w:r>
      <w:r>
        <w:rPr>
          <w:b/>
          <w:b/>
          <w:rtl w:val="true"/>
        </w:rPr>
        <w:t xml:space="preserve"> </w:t>
      </w:r>
      <w:r>
        <w:rPr>
          <w:b/>
          <w:b/>
          <w:rtl w:val="true"/>
          <w:lang w:bidi="he-IL"/>
        </w:rPr>
        <w:t>עמ</w:t>
      </w:r>
      <w:r>
        <w:rPr>
          <w:b/>
          <w:rtl w:val="true"/>
          <w:lang w:bidi="he-IL"/>
        </w:rPr>
        <w:t>'</w:t>
      </w:r>
      <w:r>
        <w:rPr>
          <w:b/>
          <w:rtl w:val="true"/>
        </w:rPr>
        <w:t xml:space="preserve"> </w:t>
      </w:r>
      <w:r>
        <w:rPr>
          <w:b/>
          <w:b/>
          <w:rtl w:val="true"/>
          <w:lang w:bidi="he-IL"/>
        </w:rPr>
        <w:t>מ</w:t>
      </w:r>
      <w:r>
        <w:rPr>
          <w:b/>
          <w:rtl w:val="true"/>
        </w:rPr>
        <w:t>"</w:t>
      </w:r>
      <w:r>
        <w:rPr>
          <w:b/>
          <w:b/>
          <w:rtl w:val="true"/>
          <w:lang w:bidi="he-IL"/>
        </w:rPr>
        <w:t>ט</w:t>
      </w:r>
      <w:r>
        <w:rPr>
          <w:rtl w:val="true"/>
          <w:lang w:bidi="he-IL"/>
        </w:rPr>
        <w:t xml:space="preserve"> טור </w:t>
      </w:r>
      <w:r>
        <w:rPr>
          <w:rFonts w:hint="cs"/>
          <w:rtl w:val="true"/>
          <w:lang w:bidi="he-IL"/>
        </w:rPr>
        <w:t>ב</w:t>
      </w:r>
      <w:r>
        <w:rPr>
          <w:rtl w:val="true"/>
          <w:lang w:bidi="he-IL"/>
        </w:rPr>
        <w:t>') – "</w:t>
      </w:r>
      <w:r>
        <w:rPr>
          <w:rtl w:val="true"/>
          <w:lang w:bidi="he-IL"/>
        </w:rPr>
        <w:t>דיש ענין להדר לא ללבוש</w:t>
      </w:r>
      <w:r>
        <w:rPr>
          <w:rFonts w:hint="cs"/>
          <w:rtl w:val="true"/>
          <w:lang w:bidi="he-IL"/>
        </w:rPr>
        <w:t xml:space="preserve"> </w:t>
      </w:r>
      <w:r>
        <w:rPr>
          <w:rtl w:val="true"/>
          <w:lang w:bidi="he-IL"/>
        </w:rPr>
        <w:t>תכשיטי זהב ביו</w:t>
      </w:r>
      <w:r>
        <w:rPr>
          <w:rtl w:val="true"/>
          <w:lang w:bidi="he-IL"/>
        </w:rPr>
        <w:t>"</w:t>
      </w:r>
      <w:r>
        <w:rPr>
          <w:rtl w:val="true"/>
          <w:lang w:bidi="he-IL"/>
        </w:rPr>
        <w:t>כ</w:t>
      </w:r>
      <w:r>
        <w:rPr>
          <w:rtl w:val="true"/>
          <w:lang w:bidi="he-IL"/>
        </w:rPr>
        <w:t xml:space="preserve">, </w:t>
      </w:r>
      <w:r>
        <w:rPr>
          <w:rtl w:val="true"/>
          <w:lang w:bidi="he-IL"/>
        </w:rPr>
        <w:t>ואם האשה מצטערת הרבה אפשר לה להקל</w:t>
      </w:r>
      <w:r>
        <w:rPr>
          <w:rFonts w:hint="cs"/>
          <w:rtl w:val="true"/>
          <w:lang w:bidi="he-IL"/>
        </w:rPr>
        <w:t>"</w:t>
      </w:r>
      <w:r>
        <w:rPr>
          <w:rtl w:val="true"/>
          <w:lang w:bidi="he-IL"/>
        </w:rPr>
        <w:t>.</w:t>
      </w:r>
    </w:p>
    <w:p>
      <w:pPr>
        <w:pStyle w:val="Normal"/>
        <w:numPr>
          <w:ilvl w:val="3"/>
          <w:numId w:val="8"/>
        </w:numPr>
        <w:bidi w:val="1"/>
        <w:ind w:hanging="57" w:start="567" w:end="0"/>
        <w:jc w:val="both"/>
        <w:rPr/>
      </w:pPr>
      <w:r>
        <w:rPr>
          <w:rFonts w:hint="cs"/>
          <w:u w:val="single"/>
          <w:rtl w:val="true"/>
          <w:lang w:bidi="he-IL"/>
        </w:rPr>
        <w:t>הל</w:t>
      </w:r>
      <w:r>
        <w:rPr>
          <w:rFonts w:hint="cs"/>
          <w:u w:val="single"/>
          <w:rtl w:val="true"/>
          <w:lang w:bidi="he-IL"/>
        </w:rPr>
        <w:t xml:space="preserve">' </w:t>
      </w:r>
      <w:r>
        <w:rPr>
          <w:rFonts w:hint="cs"/>
          <w:u w:val="single"/>
          <w:rtl w:val="true"/>
          <w:lang w:bidi="he-IL"/>
        </w:rPr>
        <w:t>חג בחג</w:t>
      </w:r>
      <w:r>
        <w:rPr>
          <w:rFonts w:hint="cs"/>
          <w:rtl w:val="true"/>
          <w:lang w:bidi="he-IL"/>
        </w:rPr>
        <w:t xml:space="preserve"> </w:t>
      </w:r>
      <w:r>
        <w:rPr>
          <w:rFonts w:hint="cs"/>
          <w:rtl w:val="true"/>
          <w:lang w:bidi="he-IL"/>
        </w:rPr>
        <w:t>(</w:t>
      </w:r>
      <w:r>
        <w:rPr>
          <w:rFonts w:hint="cs"/>
          <w:rtl w:val="true"/>
          <w:lang w:bidi="he-IL"/>
        </w:rPr>
        <w:t>ימים נוראים פרק כ</w:t>
      </w:r>
      <w:r>
        <w:rPr>
          <w:rFonts w:hint="cs"/>
          <w:rtl w:val="true"/>
          <w:lang w:bidi="he-IL"/>
        </w:rPr>
        <w:t>"</w:t>
      </w:r>
      <w:r>
        <w:rPr>
          <w:rFonts w:hint="cs"/>
          <w:rtl w:val="true"/>
          <w:lang w:bidi="he-IL"/>
        </w:rPr>
        <w:t>א הע</w:t>
      </w:r>
      <w:r>
        <w:rPr>
          <w:rFonts w:hint="cs"/>
          <w:rtl w:val="true"/>
          <w:lang w:bidi="he-IL"/>
        </w:rPr>
        <w:t xml:space="preserve">' </w:t>
      </w:r>
      <w:r>
        <w:rPr>
          <w:rFonts w:hint="cs"/>
          <w:rtl w:val="true"/>
          <w:lang w:bidi="he-IL"/>
        </w:rPr>
        <w:t>קל</w:t>
      </w:r>
      <w:r>
        <w:rPr>
          <w:rFonts w:hint="cs"/>
          <w:rtl w:val="true"/>
          <w:lang w:bidi="he-IL"/>
        </w:rPr>
        <w:t>"</w:t>
      </w:r>
      <w:r>
        <w:rPr>
          <w:rFonts w:hint="cs"/>
          <w:rtl w:val="true"/>
          <w:lang w:bidi="he-IL"/>
        </w:rPr>
        <w:t>א</w:t>
      </w:r>
      <w:r>
        <w:rPr>
          <w:rFonts w:hint="cs"/>
          <w:rtl w:val="true"/>
          <w:lang w:bidi="he-IL"/>
        </w:rPr>
        <w:t xml:space="preserve">) - </w:t>
      </w:r>
      <w:r>
        <w:rPr>
          <w:rFonts w:hint="cs"/>
          <w:rtl w:val="true"/>
          <w:lang w:bidi="he-IL"/>
        </w:rPr>
        <w:t>לשונו מובא לעיל</w:t>
      </w:r>
      <w:r>
        <w:rPr>
          <w:rFonts w:hint="cs"/>
          <w:rtl w:val="true"/>
          <w:lang w:bidi="he-IL"/>
        </w:rPr>
        <w:t>.</w:t>
      </w:r>
    </w:p>
    <w:p>
      <w:pPr>
        <w:pStyle w:val="Normal"/>
        <w:numPr>
          <w:ilvl w:val="2"/>
          <w:numId w:val="8"/>
        </w:numPr>
        <w:bidi w:val="1"/>
        <w:ind w:hanging="57" w:start="397" w:end="0"/>
        <w:jc w:val="both"/>
        <w:rPr/>
      </w:pPr>
      <w:r>
        <w:rPr>
          <w:rFonts w:hint="cs"/>
          <w:rtl w:val="true"/>
          <w:lang w:bidi="he-IL"/>
        </w:rPr>
        <w:t>מראי מקומות</w:t>
      </w:r>
      <w:r>
        <w:rPr>
          <w:rFonts w:hint="cs"/>
          <w:rtl w:val="true"/>
          <w:lang w:bidi="he-IL"/>
        </w:rPr>
        <w:t>.</w:t>
      </w:r>
    </w:p>
    <w:p>
      <w:pPr>
        <w:pStyle w:val="Normal"/>
        <w:numPr>
          <w:ilvl w:val="3"/>
          <w:numId w:val="8"/>
        </w:numPr>
        <w:bidi w:val="1"/>
        <w:ind w:hanging="57" w:start="567" w:end="0"/>
        <w:jc w:val="both"/>
        <w:rPr/>
      </w:pPr>
      <w:r>
        <w:rPr>
          <w:u w:val="single"/>
          <w:rtl w:val="true"/>
          <w:lang w:bidi="he-IL"/>
        </w:rPr>
        <w:t>תשובות והנהגות</w:t>
      </w:r>
      <w:r>
        <w:rPr>
          <w:rtl w:val="true"/>
          <w:lang w:bidi="he-IL"/>
        </w:rPr>
        <w:t xml:space="preserve"> </w:t>
      </w:r>
      <w:r>
        <w:rPr>
          <w:rtl w:val="true"/>
          <w:lang w:bidi="he-IL"/>
        </w:rPr>
        <w:t>(</w:t>
      </w:r>
      <w:r>
        <w:rPr>
          <w:b/>
          <w:b/>
          <w:rtl w:val="true"/>
          <w:lang w:bidi="he-IL"/>
        </w:rPr>
        <w:t>אליבא דהלכתא גליון ק</w:t>
      </w:r>
      <w:r>
        <w:rPr>
          <w:b/>
          <w:rtl w:val="true"/>
        </w:rPr>
        <w:t>"</w:t>
      </w:r>
      <w:r>
        <w:rPr>
          <w:b/>
          <w:b/>
          <w:rtl w:val="true"/>
          <w:lang w:bidi="he-IL"/>
        </w:rPr>
        <w:t>ה</w:t>
      </w:r>
      <w:r>
        <w:rPr>
          <w:b/>
          <w:b/>
          <w:rtl w:val="true"/>
        </w:rPr>
        <w:t xml:space="preserve"> </w:t>
      </w:r>
      <w:r>
        <w:rPr>
          <w:b/>
          <w:b/>
          <w:rtl w:val="true"/>
          <w:lang w:bidi="he-IL"/>
        </w:rPr>
        <w:t>עמ</w:t>
      </w:r>
      <w:r>
        <w:rPr>
          <w:b/>
          <w:rtl w:val="true"/>
          <w:lang w:bidi="he-IL"/>
        </w:rPr>
        <w:t>'</w:t>
      </w:r>
      <w:r>
        <w:rPr>
          <w:b/>
          <w:rtl w:val="true"/>
        </w:rPr>
        <w:t xml:space="preserve"> </w:t>
      </w:r>
      <w:r>
        <w:rPr>
          <w:b/>
          <w:b/>
          <w:rtl w:val="true"/>
          <w:lang w:bidi="he-IL"/>
        </w:rPr>
        <w:t>מ</w:t>
      </w:r>
      <w:r>
        <w:rPr>
          <w:b/>
          <w:rtl w:val="true"/>
        </w:rPr>
        <w:t>"</w:t>
      </w:r>
      <w:r>
        <w:rPr>
          <w:b/>
          <w:b/>
          <w:rtl w:val="true"/>
          <w:lang w:bidi="he-IL"/>
        </w:rPr>
        <w:t>ט</w:t>
      </w:r>
      <w:r>
        <w:rPr>
          <w:rtl w:val="true"/>
          <w:lang w:bidi="he-IL"/>
        </w:rPr>
        <w:t xml:space="preserve"> טור ב</w:t>
      </w:r>
      <w:r>
        <w:rPr>
          <w:rtl w:val="true"/>
          <w:lang w:bidi="he-IL"/>
        </w:rPr>
        <w:t>')</w:t>
      </w:r>
      <w:r>
        <w:rPr>
          <w:rFonts w:hint="cs"/>
          <w:rtl w:val="true"/>
          <w:lang w:bidi="he-IL"/>
        </w:rPr>
        <w:t xml:space="preserve"> - </w:t>
      </w:r>
      <w:r>
        <w:rPr>
          <w:rFonts w:hint="cs"/>
          <w:rtl w:val="true"/>
          <w:lang w:bidi="he-IL"/>
        </w:rPr>
        <w:t>לשונו מובא לקמן</w:t>
      </w:r>
      <w:r>
        <w:rPr>
          <w:rFonts w:hint="cs"/>
          <w:rtl w:val="true"/>
          <w:lang w:bidi="he-IL"/>
        </w:rPr>
        <w:t>.</w:t>
      </w:r>
    </w:p>
    <w:p>
      <w:pPr>
        <w:pStyle w:val="Normal"/>
        <w:bidi w:val="1"/>
        <w:ind w:end="0"/>
        <w:jc w:val="both"/>
        <w:rPr/>
      </w:pPr>
      <w:r>
        <w:rPr>
          <w:rtl w:val="true"/>
        </w:rPr>
      </w:r>
    </w:p>
    <w:p>
      <w:pPr>
        <w:pStyle w:val="Normal"/>
        <w:numPr>
          <w:ilvl w:val="1"/>
          <w:numId w:val="8"/>
        </w:numPr>
        <w:bidi w:val="1"/>
        <w:ind w:hanging="57" w:start="227" w:end="0"/>
        <w:jc w:val="both"/>
        <w:rPr/>
      </w:pPr>
      <w:r>
        <w:rPr>
          <w:b/>
          <w:b/>
          <w:bCs/>
          <w:rtl w:val="true"/>
          <w:lang w:bidi="he-IL"/>
        </w:rPr>
        <w:t>שעון זהב ומשקפי זהב</w:t>
      </w:r>
      <w:r>
        <w:rPr>
          <w:rFonts w:hint="cs"/>
          <w:rtl w:val="true"/>
          <w:lang w:bidi="he-IL"/>
        </w:rPr>
        <w:t xml:space="preserve"> </w:t>
      </w:r>
      <w:r>
        <w:rPr>
          <w:rFonts w:hint="cs"/>
          <w:rtl w:val="true"/>
          <w:lang w:bidi="he-IL"/>
        </w:rPr>
        <w:t>(</w:t>
      </w:r>
      <w:r>
        <w:rPr>
          <w:lang w:bidi="he-IL"/>
        </w:rPr>
        <w:t>gold watch, gold glasses</w:t>
      </w:r>
      <w:r>
        <w:rPr>
          <w:rFonts w:hint="cs"/>
          <w:rtl w:val="true"/>
          <w:lang w:bidi="he-IL"/>
        </w:rPr>
        <w:t>).</w:t>
      </w:r>
    </w:p>
    <w:p>
      <w:pPr>
        <w:pStyle w:val="Normal"/>
        <w:numPr>
          <w:ilvl w:val="2"/>
          <w:numId w:val="8"/>
        </w:numPr>
        <w:bidi w:val="1"/>
        <w:ind w:hanging="57" w:start="397" w:end="0"/>
        <w:jc w:val="both"/>
        <w:rPr/>
      </w:pPr>
      <w:r>
        <w:rPr>
          <w:rFonts w:hint="cs"/>
          <w:rtl w:val="true"/>
          <w:lang w:bidi="he-IL"/>
        </w:rPr>
        <w:t>מיקל</w:t>
      </w:r>
      <w:r>
        <w:rPr>
          <w:rFonts w:hint="cs"/>
          <w:rtl w:val="true"/>
          <w:lang w:bidi="he-IL"/>
        </w:rPr>
        <w:t>.</w:t>
      </w:r>
    </w:p>
    <w:p>
      <w:pPr>
        <w:pStyle w:val="Normal"/>
        <w:numPr>
          <w:ilvl w:val="3"/>
          <w:numId w:val="8"/>
        </w:numPr>
        <w:bidi w:val="1"/>
        <w:ind w:hanging="57" w:start="567" w:end="0"/>
        <w:jc w:val="both"/>
        <w:rPr/>
      </w:pPr>
      <w:r>
        <w:rPr>
          <w:u w:val="single"/>
          <w:rtl w:val="true"/>
          <w:lang w:bidi="he-IL"/>
        </w:rPr>
        <w:t>בצל החכמה</w:t>
      </w:r>
      <w:r>
        <w:rPr>
          <w:rtl w:val="true"/>
          <w:lang w:bidi="he-IL"/>
        </w:rPr>
        <w:t xml:space="preserve"> </w:t>
      </w:r>
      <w:r>
        <w:rPr>
          <w:rFonts w:hint="cs"/>
          <w:rtl w:val="true"/>
          <w:lang w:bidi="he-IL"/>
        </w:rPr>
        <w:t>(</w:t>
      </w:r>
      <w:r>
        <w:rPr>
          <w:rtl w:val="true"/>
          <w:lang w:bidi="he-IL"/>
        </w:rPr>
        <w:t>ח</w:t>
      </w:r>
      <w:r>
        <w:rPr>
          <w:rtl w:val="true"/>
          <w:lang w:bidi="he-IL"/>
        </w:rPr>
        <w:t>"</w:t>
      </w:r>
      <w:r>
        <w:rPr>
          <w:rtl w:val="true"/>
          <w:lang w:bidi="he-IL"/>
        </w:rPr>
        <w:t>ה סי</w:t>
      </w:r>
      <w:r>
        <w:rPr>
          <w:rFonts w:hint="cs"/>
          <w:rtl w:val="true"/>
          <w:lang w:bidi="he-IL"/>
        </w:rPr>
        <w:t>'</w:t>
      </w:r>
      <w:r>
        <w:rPr>
          <w:rtl w:val="true"/>
          <w:lang w:bidi="he-IL"/>
        </w:rPr>
        <w:t xml:space="preserve"> </w:t>
      </w:r>
      <w:r>
        <w:rPr>
          <w:rtl w:val="true"/>
          <w:lang w:bidi="he-IL"/>
        </w:rPr>
        <w:t>ג</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ומוכח דכל שאינו דומיא דמכפר אין קפידא לעשותו של זהב</w:t>
      </w:r>
      <w:r>
        <w:rPr>
          <w:rtl w:val="true"/>
          <w:lang w:bidi="he-IL"/>
        </w:rPr>
        <w:t xml:space="preserve">, </w:t>
      </w:r>
      <w:r>
        <w:rPr>
          <w:rtl w:val="true"/>
          <w:lang w:bidi="he-IL"/>
        </w:rPr>
        <w:t>אדרבה מבואר במתני</w:t>
      </w:r>
      <w:r>
        <w:rPr>
          <w:rtl w:val="true"/>
          <w:lang w:bidi="he-IL"/>
        </w:rPr>
        <w:t>' (</w:t>
      </w:r>
      <w:r>
        <w:rPr>
          <w:rtl w:val="true"/>
          <w:lang w:bidi="he-IL"/>
        </w:rPr>
        <w:t>יומא ל</w:t>
      </w:r>
      <w:r>
        <w:rPr>
          <w:rtl w:val="true"/>
          <w:lang w:bidi="he-IL"/>
        </w:rPr>
        <w:t>"</w:t>
      </w:r>
      <w:r>
        <w:rPr>
          <w:rtl w:val="true"/>
          <w:lang w:bidi="he-IL"/>
        </w:rPr>
        <w:t>ז א</w:t>
      </w:r>
      <w:r>
        <w:rPr>
          <w:rtl w:val="true"/>
          <w:lang w:bidi="he-IL"/>
        </w:rPr>
        <w:t xml:space="preserve">) </w:t>
      </w:r>
      <w:r>
        <w:rPr>
          <w:rtl w:val="true"/>
          <w:lang w:bidi="he-IL"/>
        </w:rPr>
        <w:t>של אשכרוע היו ועשאן בן גמלא של זהב והיו מזכירין אותו לשבח</w:t>
      </w:r>
      <w:r>
        <w:rPr>
          <w:rtl w:val="true"/>
          <w:lang w:bidi="he-IL"/>
        </w:rPr>
        <w:t xml:space="preserve">. </w:t>
      </w:r>
      <w:r>
        <w:rPr>
          <w:rtl w:val="true"/>
          <w:lang w:bidi="he-IL"/>
        </w:rPr>
        <w:t>מונבז המלך הי</w:t>
      </w:r>
      <w:r>
        <w:rPr>
          <w:rtl w:val="true"/>
          <w:lang w:bidi="he-IL"/>
        </w:rPr>
        <w:t xml:space="preserve">' </w:t>
      </w:r>
      <w:r>
        <w:rPr>
          <w:rtl w:val="true"/>
          <w:lang w:bidi="he-IL"/>
        </w:rPr>
        <w:t>עושה כל ידות הכלים של יוה</w:t>
      </w:r>
      <w:r>
        <w:rPr>
          <w:rtl w:val="true"/>
          <w:lang w:bidi="he-IL"/>
        </w:rPr>
        <w:t>"</w:t>
      </w:r>
      <w:r>
        <w:rPr>
          <w:rtl w:val="true"/>
          <w:lang w:bidi="he-IL"/>
        </w:rPr>
        <w:t>כ של זהב ע</w:t>
      </w:r>
      <w:r>
        <w:rPr>
          <w:rtl w:val="true"/>
          <w:lang w:bidi="he-IL"/>
        </w:rPr>
        <w:t>"</w:t>
      </w:r>
      <w:r>
        <w:rPr>
          <w:rtl w:val="true"/>
          <w:lang w:bidi="he-IL"/>
        </w:rPr>
        <w:t>כ</w:t>
      </w:r>
      <w:r>
        <w:rPr>
          <w:rtl w:val="true"/>
          <w:lang w:bidi="he-IL"/>
        </w:rPr>
        <w:t xml:space="preserve">. </w:t>
      </w:r>
      <w:r>
        <w:rPr>
          <w:rtl w:val="true"/>
          <w:lang w:bidi="he-IL"/>
        </w:rPr>
        <w:t>הרי דכל שאין בו צד מכפר יש מעלה בשל זהב לכבוד היום</w:t>
      </w:r>
      <w:r>
        <w:rPr>
          <w:rtl w:val="true"/>
          <w:lang w:bidi="he-IL"/>
        </w:rPr>
        <w:t xml:space="preserve">. - </w:t>
      </w:r>
      <w:r>
        <w:rPr>
          <w:rtl w:val="true"/>
          <w:lang w:bidi="he-IL"/>
        </w:rPr>
        <w:t>מעתה משקפים ושעון וכל כה</w:t>
      </w:r>
      <w:r>
        <w:rPr>
          <w:rtl w:val="true"/>
          <w:lang w:bidi="he-IL"/>
        </w:rPr>
        <w:t>"</w:t>
      </w:r>
      <w:r>
        <w:rPr>
          <w:rtl w:val="true"/>
          <w:lang w:bidi="he-IL"/>
        </w:rPr>
        <w:t>ג שאין בהם שום צד ורמז מכפר אין קפידא שלא ללובשם כשהם של זהב</w:t>
      </w:r>
      <w:r>
        <w:rPr>
          <w:rFonts w:hint="cs"/>
          <w:rtl w:val="true"/>
          <w:lang w:bidi="he-IL"/>
        </w:rPr>
        <w:t>".</w:t>
      </w:r>
    </w:p>
    <w:p>
      <w:pPr>
        <w:pStyle w:val="Normal"/>
        <w:numPr>
          <w:ilvl w:val="3"/>
          <w:numId w:val="8"/>
        </w:numPr>
        <w:bidi w:val="1"/>
        <w:ind w:hanging="57" w:start="567" w:end="0"/>
        <w:jc w:val="both"/>
        <w:rPr/>
      </w:pPr>
      <w:r>
        <w:rPr>
          <w:u w:val="single"/>
          <w:rtl w:val="true"/>
          <w:lang w:bidi="he-IL"/>
        </w:rPr>
        <w:t>קנין תורה</w:t>
      </w:r>
      <w:r>
        <w:rPr>
          <w:rFonts w:hint="cs"/>
          <w:u w:val="single"/>
          <w:rtl w:val="true"/>
          <w:lang w:bidi="he-IL"/>
        </w:rPr>
        <w:t xml:space="preserve"> בהלכה</w:t>
      </w:r>
      <w:r>
        <w:rPr>
          <w:rtl w:val="true"/>
          <w:lang w:bidi="he-IL"/>
        </w:rPr>
        <w:t xml:space="preserve"> </w:t>
      </w:r>
      <w:r>
        <w:rPr>
          <w:rFonts w:hint="cs"/>
          <w:rtl w:val="true"/>
          <w:lang w:bidi="he-IL"/>
        </w:rPr>
        <w:t>(</w:t>
      </w:r>
      <w:r>
        <w:rPr>
          <w:rtl w:val="true"/>
          <w:lang w:bidi="he-IL"/>
        </w:rPr>
        <w:t>ח</w:t>
      </w:r>
      <w:r>
        <w:rPr>
          <w:rtl w:val="true"/>
          <w:lang w:bidi="he-IL"/>
        </w:rPr>
        <w:t>"</w:t>
      </w:r>
      <w:r>
        <w:rPr>
          <w:rtl w:val="true"/>
          <w:lang w:bidi="he-IL"/>
        </w:rPr>
        <w:t>ו סי</w:t>
      </w:r>
      <w:r>
        <w:rPr>
          <w:rFonts w:hint="cs"/>
          <w:rtl w:val="true"/>
          <w:lang w:bidi="he-IL"/>
        </w:rPr>
        <w:t>'</w:t>
      </w:r>
      <w:r>
        <w:rPr>
          <w:rtl w:val="true"/>
          <w:lang w:bidi="he-IL"/>
        </w:rPr>
        <w:t xml:space="preserve"> </w:t>
      </w:r>
      <w:r>
        <w:rPr>
          <w:rtl w:val="true"/>
          <w:lang w:bidi="he-IL"/>
        </w:rPr>
        <w:t>ל</w:t>
      </w:r>
      <w:r>
        <w:rPr>
          <w:rtl w:val="true"/>
          <w:lang w:bidi="he-IL"/>
        </w:rPr>
        <w:t>"</w:t>
      </w:r>
      <w:r>
        <w:rPr>
          <w:rtl w:val="true"/>
          <w:lang w:bidi="he-IL"/>
        </w:rPr>
        <w:t>ו</w:t>
      </w:r>
      <w:r>
        <w:rPr>
          <w:rFonts w:hint="cs"/>
          <w:rtl w:val="true"/>
          <w:lang w:bidi="he-IL"/>
        </w:rPr>
        <w:t xml:space="preserve">) </w:t>
      </w:r>
      <w:r>
        <w:rPr>
          <w:rtl w:val="true"/>
          <w:lang w:bidi="he-IL"/>
        </w:rPr>
        <w:t>–</w:t>
      </w:r>
      <w:r>
        <w:rPr>
          <w:rFonts w:hint="cs"/>
          <w:rtl w:val="true"/>
          <w:lang w:bidi="he-IL"/>
        </w:rPr>
        <w:t xml:space="preserve"> "</w:t>
      </w:r>
      <w:r>
        <w:rPr>
          <w:rtl w:val="true"/>
          <w:lang w:bidi="he-IL"/>
        </w:rPr>
        <w:t>מדברי המטה אפרים ואלף</w:t>
      </w:r>
      <w:r>
        <w:rPr>
          <w:rFonts w:hint="cs"/>
          <w:rtl w:val="true"/>
          <w:lang w:bidi="he-IL"/>
        </w:rPr>
        <w:t xml:space="preserve"> </w:t>
      </w:r>
      <w:r>
        <w:rPr>
          <w:rtl w:val="true"/>
          <w:lang w:bidi="he-IL"/>
        </w:rPr>
        <w:t xml:space="preserve">המטה נראה למעשה </w:t>
      </w:r>
      <w:r>
        <w:rPr>
          <w:b/>
          <w:b/>
          <w:bCs/>
          <w:rtl w:val="true"/>
          <w:lang w:bidi="he-IL"/>
        </w:rPr>
        <w:t>דווקא במלבושים לבנים</w:t>
      </w:r>
      <w:r>
        <w:rPr>
          <w:rtl w:val="true"/>
          <w:lang w:bidi="he-IL"/>
        </w:rPr>
        <w:t xml:space="preserve"> שבהם רמז למכפר</w:t>
      </w:r>
      <w:r>
        <w:rPr>
          <w:rtl w:val="true"/>
          <w:lang w:bidi="he-IL"/>
        </w:rPr>
        <w:t xml:space="preserve">, </w:t>
      </w:r>
      <w:r>
        <w:rPr>
          <w:rtl w:val="true"/>
          <w:lang w:bidi="he-IL"/>
        </w:rPr>
        <w:t>ע</w:t>
      </w:r>
      <w:r>
        <w:rPr>
          <w:rtl w:val="true"/>
          <w:lang w:bidi="he-IL"/>
        </w:rPr>
        <w:t>"</w:t>
      </w:r>
      <w:r>
        <w:rPr>
          <w:rtl w:val="true"/>
          <w:lang w:bidi="he-IL"/>
        </w:rPr>
        <w:t>ד</w:t>
      </w:r>
      <w:r>
        <w:rPr>
          <w:rFonts w:hint="cs"/>
          <w:rtl w:val="true"/>
          <w:lang w:bidi="he-IL"/>
        </w:rPr>
        <w:t xml:space="preserve"> </w:t>
      </w:r>
      <w:r>
        <w:rPr>
          <w:rtl w:val="true"/>
          <w:lang w:bidi="he-IL"/>
        </w:rPr>
        <w:t>הפ</w:t>
      </w:r>
      <w:r>
        <w:rPr>
          <w:rtl w:val="true"/>
          <w:lang w:bidi="he-IL"/>
        </w:rPr>
        <w:t xml:space="preserve">' </w:t>
      </w:r>
      <w:r>
        <w:rPr>
          <w:rtl w:val="true"/>
          <w:lang w:bidi="he-IL"/>
        </w:rPr>
        <w:t>כשלג ילבינו שייך ההקפדה הנ</w:t>
      </w:r>
      <w:r>
        <w:rPr>
          <w:rtl w:val="true"/>
          <w:lang w:bidi="he-IL"/>
        </w:rPr>
        <w:t>"</w:t>
      </w:r>
      <w:r>
        <w:rPr>
          <w:rtl w:val="true"/>
          <w:lang w:bidi="he-IL"/>
        </w:rPr>
        <w:t>ל שלא לשים עליהם זהב</w:t>
      </w:r>
      <w:r>
        <w:rPr>
          <w:rtl w:val="true"/>
          <w:lang w:bidi="he-IL"/>
        </w:rPr>
        <w:t xml:space="preserve">, </w:t>
      </w:r>
      <w:r>
        <w:rPr>
          <w:rtl w:val="true"/>
          <w:lang w:bidi="he-IL"/>
        </w:rPr>
        <w:t>אבל לא</w:t>
      </w:r>
      <w:r>
        <w:rPr>
          <w:rFonts w:hint="cs"/>
          <w:rtl w:val="true"/>
          <w:lang w:bidi="he-IL"/>
        </w:rPr>
        <w:t xml:space="preserve"> </w:t>
      </w:r>
      <w:r>
        <w:rPr>
          <w:rtl w:val="true"/>
          <w:lang w:bidi="he-IL"/>
        </w:rPr>
        <w:t>שייך שלא לשאת שעון זהב ומשקפי זהב וכיו</w:t>
      </w:r>
      <w:r>
        <w:rPr>
          <w:rtl w:val="true"/>
          <w:lang w:bidi="he-IL"/>
        </w:rPr>
        <w:t>"</w:t>
      </w:r>
      <w:r>
        <w:rPr>
          <w:rtl w:val="true"/>
          <w:lang w:bidi="he-IL"/>
        </w:rPr>
        <w:t>ב שאין נתונים על דבר</w:t>
      </w:r>
      <w:r>
        <w:rPr>
          <w:rFonts w:hint="cs"/>
          <w:rtl w:val="true"/>
          <w:lang w:bidi="he-IL"/>
        </w:rPr>
        <w:t xml:space="preserve"> </w:t>
      </w:r>
      <w:r>
        <w:rPr>
          <w:rtl w:val="true"/>
          <w:lang w:bidi="he-IL"/>
        </w:rPr>
        <w:t>הרומז למכפר</w:t>
      </w:r>
      <w:r>
        <w:rPr>
          <w:rtl w:val="true"/>
          <w:lang w:bidi="he-IL"/>
        </w:rPr>
        <w:t xml:space="preserve">, </w:t>
      </w:r>
      <w:r>
        <w:rPr>
          <w:rtl w:val="true"/>
          <w:lang w:bidi="he-IL"/>
        </w:rPr>
        <w:t>וסו</w:t>
      </w:r>
      <w:r>
        <w:rPr>
          <w:rtl w:val="true"/>
          <w:lang w:bidi="he-IL"/>
        </w:rPr>
        <w:t>"</w:t>
      </w:r>
      <w:r>
        <w:rPr>
          <w:rtl w:val="true"/>
          <w:lang w:bidi="he-IL"/>
        </w:rPr>
        <w:t>ס כתבו התוס</w:t>
      </w:r>
      <w:r>
        <w:rPr>
          <w:rtl w:val="true"/>
          <w:lang w:bidi="he-IL"/>
        </w:rPr>
        <w:t xml:space="preserve">' </w:t>
      </w:r>
      <w:r>
        <w:rPr>
          <w:rtl w:val="true"/>
          <w:lang w:bidi="he-IL"/>
        </w:rPr>
        <w:t>במגילה דף ל</w:t>
      </w:r>
      <w:r>
        <w:rPr>
          <w:rtl w:val="true"/>
          <w:lang w:bidi="he-IL"/>
        </w:rPr>
        <w:t>"</w:t>
      </w:r>
      <w:r>
        <w:rPr>
          <w:rtl w:val="true"/>
          <w:lang w:bidi="he-IL"/>
        </w:rPr>
        <w:t>א הטעם שקורין למנחה</w:t>
      </w:r>
      <w:r>
        <w:rPr>
          <w:rFonts w:hint="cs"/>
          <w:rtl w:val="true"/>
          <w:lang w:bidi="he-IL"/>
        </w:rPr>
        <w:t xml:space="preserve"> </w:t>
      </w:r>
      <w:r>
        <w:rPr>
          <w:rtl w:val="true"/>
          <w:lang w:bidi="he-IL"/>
        </w:rPr>
        <w:t>דיו</w:t>
      </w:r>
      <w:r>
        <w:rPr>
          <w:rtl w:val="true"/>
          <w:lang w:bidi="he-IL"/>
        </w:rPr>
        <w:t>"</w:t>
      </w:r>
      <w:r>
        <w:rPr>
          <w:rtl w:val="true"/>
          <w:lang w:bidi="he-IL"/>
        </w:rPr>
        <w:t>כ בפ</w:t>
      </w:r>
      <w:r>
        <w:rPr>
          <w:rFonts w:hint="cs"/>
          <w:rtl w:val="true"/>
          <w:lang w:bidi="he-IL"/>
        </w:rPr>
        <w:t>'</w:t>
      </w:r>
      <w:r>
        <w:rPr>
          <w:rtl w:val="true"/>
          <w:lang w:bidi="he-IL"/>
        </w:rPr>
        <w:t xml:space="preserve"> </w:t>
      </w:r>
      <w:r>
        <w:rPr>
          <w:rtl w:val="true"/>
          <w:lang w:bidi="he-IL"/>
        </w:rPr>
        <w:t>עריות בשביל שנשים מקושטין לכבוד היום</w:t>
      </w:r>
      <w:r>
        <w:rPr>
          <w:rtl w:val="true"/>
          <w:lang w:bidi="he-IL"/>
        </w:rPr>
        <w:t xml:space="preserve">, </w:t>
      </w:r>
      <w:r>
        <w:rPr>
          <w:rtl w:val="true"/>
          <w:lang w:bidi="he-IL"/>
        </w:rPr>
        <w:t>וגם ראינו</w:t>
      </w:r>
      <w:r>
        <w:rPr>
          <w:rFonts w:hint="cs"/>
          <w:rtl w:val="true"/>
          <w:lang w:bidi="he-IL"/>
        </w:rPr>
        <w:t xml:space="preserve"> </w:t>
      </w:r>
      <w:r>
        <w:rPr>
          <w:rtl w:val="true"/>
          <w:lang w:bidi="he-IL"/>
        </w:rPr>
        <w:t>לצדיקים שהחזיקו תמיד שעון כיס של זהב לא נמנעו מזה גם ביו</w:t>
      </w:r>
      <w:r>
        <w:rPr>
          <w:rtl w:val="true"/>
          <w:lang w:bidi="he-IL"/>
        </w:rPr>
        <w:t>"</w:t>
      </w:r>
      <w:r>
        <w:rPr>
          <w:rtl w:val="true"/>
          <w:lang w:bidi="he-IL"/>
        </w:rPr>
        <w:t>כ</w:t>
      </w:r>
      <w:r>
        <w:rPr>
          <w:rFonts w:hint="cs"/>
          <w:rtl w:val="true"/>
          <w:lang w:bidi="he-IL"/>
        </w:rPr>
        <w:t>. -</w:t>
      </w:r>
      <w:r>
        <w:rPr>
          <w:rtl w:val="true"/>
          <w:lang w:bidi="he-IL"/>
        </w:rPr>
        <w:t xml:space="preserve"> </w:t>
      </w:r>
      <w:r>
        <w:rPr>
          <w:rtl w:val="true"/>
          <w:lang w:bidi="he-IL"/>
        </w:rPr>
        <w:t>ועוד</w:t>
      </w:r>
      <w:r>
        <w:rPr>
          <w:rFonts w:hint="cs"/>
          <w:rtl w:val="true"/>
          <w:lang w:bidi="he-IL"/>
        </w:rPr>
        <w:t xml:space="preserve"> </w:t>
      </w:r>
      <w:r>
        <w:rPr>
          <w:rtl w:val="true"/>
          <w:lang w:bidi="he-IL"/>
        </w:rPr>
        <w:t>דבר דד</w:t>
      </w:r>
      <w:r>
        <w:rPr>
          <w:rtl w:val="true"/>
          <w:lang w:bidi="he-IL"/>
        </w:rPr>
        <w:t xml:space="preserve">' </w:t>
      </w:r>
      <w:r>
        <w:rPr>
          <w:rtl w:val="true"/>
          <w:lang w:bidi="he-IL"/>
        </w:rPr>
        <w:t>המטה אפרים הם בזהב ממש דוקא</w:t>
      </w:r>
      <w:r>
        <w:rPr>
          <w:rtl w:val="true"/>
          <w:lang w:bidi="he-IL"/>
        </w:rPr>
        <w:t xml:space="preserve">, </w:t>
      </w:r>
      <w:r>
        <w:rPr>
          <w:rtl w:val="true"/>
          <w:lang w:bidi="he-IL"/>
        </w:rPr>
        <w:t>אבל אם נתונים על הבגדי</w:t>
      </w:r>
      <w:r>
        <w:rPr>
          <w:rFonts w:hint="cs"/>
          <w:rtl w:val="true"/>
          <w:lang w:bidi="he-IL"/>
        </w:rPr>
        <w:t xml:space="preserve"> </w:t>
      </w:r>
      <w:r>
        <w:rPr>
          <w:rtl w:val="true"/>
          <w:lang w:bidi="he-IL"/>
        </w:rPr>
        <w:t>לבנים חוטין בצבע זהב שאין להם שום שייכות לזהב</w:t>
      </w:r>
      <w:r>
        <w:rPr>
          <w:rtl w:val="true"/>
          <w:lang w:bidi="he-IL"/>
        </w:rPr>
        <w:t xml:space="preserve">, </w:t>
      </w:r>
      <w:r>
        <w:rPr>
          <w:rtl w:val="true"/>
          <w:lang w:bidi="he-IL"/>
        </w:rPr>
        <w:t>והכל יודעין שהם</w:t>
      </w:r>
      <w:r>
        <w:rPr>
          <w:rFonts w:hint="cs"/>
          <w:rtl w:val="true"/>
          <w:lang w:bidi="he-IL"/>
        </w:rPr>
        <w:t xml:space="preserve"> </w:t>
      </w:r>
      <w:r>
        <w:rPr>
          <w:rtl w:val="true"/>
          <w:lang w:bidi="he-IL"/>
        </w:rPr>
        <w:t>חוטין דצמר צבועים זהב</w:t>
      </w:r>
      <w:r>
        <w:rPr>
          <w:rtl w:val="true"/>
          <w:lang w:bidi="he-IL"/>
        </w:rPr>
        <w:t xml:space="preserve">, </w:t>
      </w:r>
      <w:r>
        <w:rPr>
          <w:rtl w:val="true"/>
          <w:lang w:bidi="he-IL"/>
        </w:rPr>
        <w:t>ע</w:t>
      </w:r>
      <w:r>
        <w:rPr>
          <w:rtl w:val="true"/>
          <w:lang w:bidi="he-IL"/>
        </w:rPr>
        <w:t>"</w:t>
      </w:r>
      <w:r>
        <w:rPr>
          <w:rtl w:val="true"/>
          <w:lang w:bidi="he-IL"/>
        </w:rPr>
        <w:t>ז אין להקפיד כלל</w:t>
      </w:r>
      <w:r>
        <w:rPr>
          <w:rFonts w:hint="cs"/>
          <w:rtl w:val="true"/>
          <w:lang w:bidi="he-IL"/>
        </w:rPr>
        <w:t>".</w:t>
      </w:r>
    </w:p>
    <w:p>
      <w:pPr>
        <w:pStyle w:val="Normal"/>
        <w:numPr>
          <w:ilvl w:val="3"/>
          <w:numId w:val="8"/>
        </w:numPr>
        <w:bidi w:val="1"/>
        <w:ind w:hanging="57" w:start="567" w:end="0"/>
        <w:jc w:val="both"/>
        <w:rPr/>
      </w:pPr>
      <w:r>
        <w:rPr>
          <w:u w:val="single"/>
          <w:rtl w:val="true"/>
          <w:lang w:bidi="he-IL"/>
        </w:rPr>
        <w:t>הגריש</w:t>
      </w:r>
      <w:r>
        <w:rPr>
          <w:rFonts w:hint="cs"/>
          <w:u w:val="single"/>
          <w:rtl w:val="true"/>
          <w:lang w:bidi="he-IL"/>
        </w:rPr>
        <w:t>"</w:t>
      </w:r>
      <w:r>
        <w:rPr>
          <w:u w:val="single"/>
          <w:rtl w:val="true"/>
          <w:lang w:bidi="he-IL"/>
        </w:rPr>
        <w:t>א</w:t>
      </w:r>
      <w:r>
        <w:rPr>
          <w:rtl w:val="true"/>
          <w:lang w:bidi="he-IL"/>
        </w:rPr>
        <w:t xml:space="preserve"> זצ</w:t>
      </w:r>
      <w:r>
        <w:rPr>
          <w:rtl w:val="true"/>
          <w:lang w:bidi="he-IL"/>
        </w:rPr>
        <w:t>"</w:t>
      </w:r>
      <w:r>
        <w:rPr>
          <w:rtl w:val="true"/>
          <w:lang w:bidi="he-IL"/>
        </w:rPr>
        <w:t xml:space="preserve">ל </w:t>
      </w:r>
      <w:r>
        <w:rPr>
          <w:rtl w:val="true"/>
          <w:lang w:bidi="he-IL"/>
        </w:rPr>
        <w:t>(</w:t>
      </w:r>
      <w:r>
        <w:rPr>
          <w:rtl w:val="true"/>
          <w:lang w:bidi="he-IL"/>
        </w:rPr>
        <w:t>שבת שבתון עמ</w:t>
      </w:r>
      <w:r>
        <w:rPr>
          <w:rtl w:val="true"/>
          <w:lang w:bidi="he-IL"/>
        </w:rPr>
        <w:t xml:space="preserve">' </w:t>
      </w:r>
      <w:r>
        <w:rPr>
          <w:rtl w:val="true"/>
          <w:lang w:bidi="he-IL"/>
        </w:rPr>
        <w:t>רצ</w:t>
      </w:r>
      <w:r>
        <w:rPr>
          <w:rtl w:val="true"/>
          <w:lang w:bidi="he-IL"/>
        </w:rPr>
        <w:t>"</w:t>
      </w:r>
      <w:r>
        <w:rPr>
          <w:rtl w:val="true"/>
          <w:lang w:bidi="he-IL"/>
        </w:rPr>
        <w:t>ז</w:t>
      </w:r>
      <w:r>
        <w:rPr>
          <w:rFonts w:hint="cs"/>
          <w:rtl w:val="true"/>
          <w:lang w:bidi="he-IL"/>
        </w:rPr>
        <w:t xml:space="preserve">) </w:t>
      </w:r>
      <w:r>
        <w:rPr>
          <w:rtl w:val="true"/>
          <w:lang w:bidi="he-IL"/>
        </w:rPr>
        <w:t xml:space="preserve">– </w:t>
      </w:r>
      <w:r>
        <w:rPr>
          <w:rFonts w:hint="cs"/>
          <w:rtl w:val="true"/>
          <w:lang w:bidi="he-IL"/>
        </w:rPr>
        <w:t>"</w:t>
      </w:r>
      <w:r>
        <w:rPr>
          <w:rtl w:val="true"/>
          <w:lang w:bidi="he-IL"/>
        </w:rPr>
        <w:t>דמאחר ובשבת</w:t>
      </w:r>
      <w:r>
        <w:rPr>
          <w:rFonts w:hint="cs"/>
          <w:rtl w:val="true"/>
          <w:lang w:bidi="he-IL"/>
        </w:rPr>
        <w:t xml:space="preserve"> </w:t>
      </w:r>
      <w:r>
        <w:rPr>
          <w:rtl w:val="true"/>
          <w:lang w:bidi="he-IL"/>
        </w:rPr>
        <w:t>אין ראוי ללבוש שעון זהב ולהוציאו מרשות לרשות</w:t>
      </w:r>
      <w:r>
        <w:rPr>
          <w:rtl w:val="true"/>
          <w:lang w:bidi="he-IL"/>
        </w:rPr>
        <w:t xml:space="preserve">, </w:t>
      </w:r>
      <w:r>
        <w:rPr>
          <w:rtl w:val="true"/>
          <w:lang w:bidi="he-IL"/>
        </w:rPr>
        <w:t>דהעיקר הוא השעון</w:t>
      </w:r>
      <w:r>
        <w:rPr>
          <w:rFonts w:hint="cs"/>
          <w:rtl w:val="true"/>
          <w:lang w:bidi="he-IL"/>
        </w:rPr>
        <w:t xml:space="preserve"> </w:t>
      </w:r>
      <w:r>
        <w:rPr>
          <w:rtl w:val="true"/>
          <w:lang w:bidi="he-IL"/>
        </w:rPr>
        <w:t>ולא הזהב</w:t>
      </w:r>
      <w:r>
        <w:rPr>
          <w:rFonts w:hint="cs"/>
          <w:rtl w:val="true"/>
          <w:lang w:bidi="he-IL"/>
        </w:rPr>
        <w:t>.</w:t>
      </w:r>
      <w:r>
        <w:rPr>
          <w:rtl w:val="true"/>
          <w:lang w:bidi="he-IL"/>
        </w:rPr>
        <w:t xml:space="preserve"> </w:t>
      </w:r>
      <w:r>
        <w:rPr>
          <w:rtl w:val="true"/>
          <w:lang w:bidi="he-IL"/>
        </w:rPr>
        <w:t>וכמו כן אין להרכיב משקפי שמש ולצאת בהם מרשות לרשות</w:t>
      </w:r>
      <w:r>
        <w:rPr>
          <w:rFonts w:hint="cs"/>
          <w:rtl w:val="true"/>
          <w:lang w:bidi="he-IL"/>
        </w:rPr>
        <w:t xml:space="preserve"> אף כשהם זהב משום </w:t>
      </w:r>
      <w:r>
        <w:rPr>
          <w:rtl w:val="true"/>
          <w:lang w:bidi="he-IL"/>
        </w:rPr>
        <w:t>דהעיקר הם המשקפיים והזהב טפל להם</w:t>
      </w:r>
      <w:r>
        <w:rPr>
          <w:rFonts w:hint="cs"/>
          <w:rtl w:val="true"/>
          <w:lang w:bidi="he-IL"/>
        </w:rPr>
        <w:t>.</w:t>
      </w:r>
      <w:r>
        <w:rPr>
          <w:rtl w:val="true"/>
          <w:lang w:bidi="he-IL"/>
        </w:rPr>
        <w:t xml:space="preserve"> </w:t>
      </w:r>
      <w:r>
        <w:rPr>
          <w:rtl w:val="true"/>
          <w:lang w:bidi="he-IL"/>
        </w:rPr>
        <w:t>כך בעניננו מותר</w:t>
      </w:r>
      <w:r>
        <w:rPr>
          <w:rtl w:val="true"/>
          <w:lang w:bidi="he-IL"/>
        </w:rPr>
        <w:t xml:space="preserve">, </w:t>
      </w:r>
      <w:r>
        <w:rPr>
          <w:rtl w:val="true"/>
          <w:lang w:bidi="he-IL"/>
        </w:rPr>
        <w:t>מאחר</w:t>
      </w:r>
      <w:r>
        <w:rPr>
          <w:rFonts w:hint="cs"/>
          <w:rtl w:val="true"/>
          <w:lang w:bidi="he-IL"/>
        </w:rPr>
        <w:t xml:space="preserve"> </w:t>
      </w:r>
      <w:r>
        <w:rPr>
          <w:rtl w:val="true"/>
          <w:lang w:bidi="he-IL"/>
        </w:rPr>
        <w:t>והעיקר הוא השעון והמשקפיים</w:t>
      </w:r>
      <w:r>
        <w:rPr>
          <w:rtl w:val="true"/>
          <w:lang w:bidi="he-IL"/>
        </w:rPr>
        <w:t xml:space="preserve">, </w:t>
      </w:r>
      <w:r>
        <w:rPr>
          <w:rtl w:val="true"/>
          <w:lang w:bidi="he-IL"/>
        </w:rPr>
        <w:t>והזהב הוא רק טפל ולא נחשב לתכשיט</w:t>
      </w:r>
      <w:r>
        <w:rPr>
          <w:rFonts w:hint="cs"/>
          <w:rtl w:val="true"/>
          <w:lang w:bidi="he-IL"/>
        </w:rPr>
        <w:t xml:space="preserve"> </w:t>
      </w:r>
      <w:r>
        <w:rPr>
          <w:rtl w:val="true"/>
          <w:lang w:bidi="he-IL"/>
        </w:rPr>
        <w:t>ומותר ללבשם ביוהכ</w:t>
      </w:r>
      <w:r>
        <w:rPr>
          <w:rtl w:val="true"/>
          <w:lang w:bidi="he-IL"/>
        </w:rPr>
        <w:t>"</w:t>
      </w:r>
      <w:r>
        <w:rPr>
          <w:rtl w:val="true"/>
          <w:lang w:bidi="he-IL"/>
        </w:rPr>
        <w:t>פ</w:t>
      </w:r>
      <w:r>
        <w:rPr>
          <w:rFonts w:hint="cs"/>
          <w:rtl w:val="true"/>
          <w:lang w:bidi="he-IL"/>
        </w:rPr>
        <w:t>"</w:t>
      </w:r>
      <w:r>
        <w:rPr>
          <w:rtl w:val="true"/>
          <w:lang w:bidi="he-IL"/>
        </w:rPr>
        <w:t>.</w:t>
      </w:r>
    </w:p>
    <w:p>
      <w:pPr>
        <w:pStyle w:val="Normal"/>
        <w:numPr>
          <w:ilvl w:val="3"/>
          <w:numId w:val="8"/>
        </w:numPr>
        <w:bidi w:val="1"/>
        <w:ind w:hanging="57" w:start="567" w:end="0"/>
        <w:jc w:val="both"/>
        <w:rPr/>
      </w:pPr>
      <w:r>
        <w:rPr>
          <w:u w:val="single"/>
          <w:rtl w:val="true"/>
          <w:lang w:bidi="he-IL"/>
        </w:rPr>
        <w:t>רבבות אפרים</w:t>
      </w:r>
      <w:r>
        <w:rPr>
          <w:rtl w:val="true"/>
          <w:lang w:bidi="he-IL"/>
        </w:rPr>
        <w:t xml:space="preserve"> </w:t>
      </w:r>
      <w:r>
        <w:rPr>
          <w:rFonts w:hint="cs"/>
          <w:rtl w:val="true"/>
          <w:lang w:bidi="he-IL"/>
        </w:rPr>
        <w:t>(</w:t>
      </w:r>
      <w:r>
        <w:rPr>
          <w:rtl w:val="true"/>
          <w:lang w:bidi="he-IL"/>
        </w:rPr>
        <w:t>ח</w:t>
      </w:r>
      <w:r>
        <w:rPr>
          <w:rtl w:val="true"/>
          <w:lang w:bidi="he-IL"/>
        </w:rPr>
        <w:t>"</w:t>
      </w:r>
      <w:r>
        <w:rPr>
          <w:rtl w:val="true"/>
          <w:lang w:bidi="he-IL"/>
        </w:rPr>
        <w:t>ו סי</w:t>
      </w:r>
      <w:r>
        <w:rPr>
          <w:rFonts w:hint="cs"/>
          <w:rtl w:val="true"/>
          <w:lang w:bidi="he-IL"/>
        </w:rPr>
        <w:t>'</w:t>
      </w:r>
      <w:r>
        <w:rPr>
          <w:rtl w:val="true"/>
          <w:lang w:bidi="he-IL"/>
        </w:rPr>
        <w:t xml:space="preserve"> </w:t>
      </w:r>
      <w:r>
        <w:rPr>
          <w:rtl w:val="true"/>
          <w:lang w:bidi="he-IL"/>
        </w:rPr>
        <w:t>שכ</w:t>
      </w:r>
      <w:r>
        <w:rPr>
          <w:rtl w:val="true"/>
          <w:lang w:bidi="he-IL"/>
        </w:rPr>
        <w:t>"</w:t>
      </w:r>
      <w:r>
        <w:rPr>
          <w:rtl w:val="true"/>
          <w:lang w:bidi="he-IL"/>
        </w:rPr>
        <w:t>ג</w:t>
      </w:r>
      <w:r>
        <w:rPr>
          <w:rFonts w:hint="cs"/>
          <w:rtl w:val="true"/>
          <w:lang w:bidi="he-IL"/>
        </w:rPr>
        <w:t xml:space="preserve">) </w:t>
      </w:r>
      <w:r>
        <w:rPr>
          <w:rtl w:val="true"/>
          <w:lang w:bidi="he-IL"/>
        </w:rPr>
        <w:t>–</w:t>
      </w:r>
      <w:r>
        <w:rPr>
          <w:rFonts w:hint="cs"/>
          <w:rtl w:val="true"/>
          <w:lang w:bidi="he-IL"/>
        </w:rPr>
        <w:t xml:space="preserve"> "</w:t>
      </w:r>
      <w:r>
        <w:rPr>
          <w:rtl w:val="true"/>
          <w:lang w:bidi="he-IL"/>
        </w:rPr>
        <w:t>לענוד שעון זהב</w:t>
      </w:r>
      <w:r>
        <w:rPr>
          <w:rFonts w:hint="cs"/>
          <w:rtl w:val="true"/>
          <w:lang w:bidi="he-IL"/>
        </w:rPr>
        <w:t xml:space="preserve"> </w:t>
      </w:r>
      <w:r>
        <w:rPr>
          <w:rtl w:val="true"/>
          <w:lang w:bidi="he-IL"/>
        </w:rPr>
        <w:t>ביום כפור</w:t>
      </w:r>
      <w:r>
        <w:rPr>
          <w:rFonts w:hint="cs"/>
          <w:rtl w:val="true"/>
          <w:lang w:bidi="he-IL"/>
        </w:rPr>
        <w:t xml:space="preserve"> </w:t>
      </w:r>
      <w:r>
        <w:rPr>
          <w:rFonts w:hint="cs"/>
          <w:rtl w:val="true"/>
          <w:lang w:bidi="he-IL"/>
        </w:rPr>
        <w:t xml:space="preserve">... </w:t>
      </w:r>
      <w:r>
        <w:rPr>
          <w:rFonts w:hint="cs"/>
          <w:rtl w:val="true"/>
          <w:lang w:bidi="he-IL"/>
        </w:rPr>
        <w:t>רע</w:t>
      </w:r>
      <w:r>
        <w:rPr>
          <w:rFonts w:hint="cs"/>
          <w:rtl w:val="true"/>
          <w:lang w:bidi="he-IL"/>
        </w:rPr>
        <w:t>"</w:t>
      </w:r>
      <w:r>
        <w:rPr>
          <w:rFonts w:hint="cs"/>
          <w:rtl w:val="true"/>
          <w:lang w:bidi="he-IL"/>
        </w:rPr>
        <w:t xml:space="preserve">א </w:t>
      </w:r>
      <w:r>
        <w:rPr>
          <w:rFonts w:hint="cs"/>
          <w:rtl w:val="true"/>
          <w:lang w:bidi="he-IL"/>
        </w:rPr>
        <w:t xml:space="preserve">... </w:t>
      </w:r>
      <w:r>
        <w:rPr>
          <w:rFonts w:hint="cs"/>
          <w:rtl w:val="true"/>
          <w:lang w:bidi="he-IL"/>
        </w:rPr>
        <w:t xml:space="preserve">מטה אפרים </w:t>
      </w:r>
      <w:r>
        <w:rPr>
          <w:rFonts w:hint="cs"/>
          <w:rtl w:val="true"/>
          <w:lang w:bidi="he-IL"/>
        </w:rPr>
        <w:t>...</w:t>
      </w:r>
      <w:r>
        <w:rPr>
          <w:rtl w:val="true"/>
          <w:lang w:bidi="he-IL"/>
        </w:rPr>
        <w:t xml:space="preserve"> </w:t>
      </w:r>
      <w:r>
        <w:rPr>
          <w:rtl w:val="true"/>
          <w:lang w:bidi="he-IL"/>
        </w:rPr>
        <w:t>אבל הנראה לענ</w:t>
      </w:r>
      <w:r>
        <w:rPr>
          <w:rtl w:val="true"/>
          <w:lang w:bidi="he-IL"/>
        </w:rPr>
        <w:t>"</w:t>
      </w:r>
      <w:r>
        <w:rPr>
          <w:rtl w:val="true"/>
          <w:lang w:bidi="he-IL"/>
        </w:rPr>
        <w:t>ד הא דכהן גדול אין נכנס לפני ולפנים</w:t>
      </w:r>
      <w:r>
        <w:rPr>
          <w:rFonts w:hint="cs"/>
          <w:rtl w:val="true"/>
          <w:lang w:bidi="he-IL"/>
        </w:rPr>
        <w:t xml:space="preserve"> </w:t>
      </w:r>
      <w:r>
        <w:rPr>
          <w:rtl w:val="true"/>
          <w:lang w:bidi="he-IL"/>
        </w:rPr>
        <w:t>בבגדי זהב מטעם שאין קטיגור נעשה סניגור</w:t>
      </w:r>
      <w:r>
        <w:rPr>
          <w:rtl w:val="true"/>
          <w:lang w:bidi="he-IL"/>
        </w:rPr>
        <w:t xml:space="preserve">, </w:t>
      </w:r>
      <w:r>
        <w:rPr>
          <w:rtl w:val="true"/>
          <w:lang w:bidi="he-IL"/>
        </w:rPr>
        <w:t>ובגמרא דר</w:t>
      </w:r>
      <w:r>
        <w:rPr>
          <w:rtl w:val="true"/>
          <w:lang w:bidi="he-IL"/>
        </w:rPr>
        <w:t>"</w:t>
      </w:r>
      <w:r>
        <w:rPr>
          <w:rtl w:val="true"/>
          <w:lang w:bidi="he-IL"/>
        </w:rPr>
        <w:t>ה כ</w:t>
      </w:r>
      <w:r>
        <w:rPr>
          <w:rtl w:val="true"/>
          <w:lang w:bidi="he-IL"/>
        </w:rPr>
        <w:t>"</w:t>
      </w:r>
      <w:r>
        <w:rPr>
          <w:rtl w:val="true"/>
          <w:lang w:bidi="he-IL"/>
        </w:rPr>
        <w:t>ו</w:t>
      </w:r>
      <w:r>
        <w:rPr>
          <w:rFonts w:hint="cs"/>
          <w:rtl w:val="true"/>
          <w:lang w:bidi="he-IL"/>
        </w:rPr>
        <w:t xml:space="preserve"> </w:t>
      </w:r>
      <w:r>
        <w:rPr>
          <w:rtl w:val="true"/>
          <w:lang w:bidi="he-IL"/>
        </w:rPr>
        <w:t>אמרינן דדוקא במידי דמכפר קא אמרינן</w:t>
      </w:r>
      <w:r>
        <w:rPr>
          <w:rtl w:val="true"/>
          <w:lang w:bidi="he-IL"/>
        </w:rPr>
        <w:t xml:space="preserve">, </w:t>
      </w:r>
      <w:r>
        <w:rPr>
          <w:rtl w:val="true"/>
          <w:lang w:bidi="he-IL"/>
        </w:rPr>
        <w:t>וא</w:t>
      </w:r>
      <w:r>
        <w:rPr>
          <w:rFonts w:hint="cs"/>
          <w:rtl w:val="true"/>
          <w:lang w:bidi="he-IL"/>
        </w:rPr>
        <w:t>"</w:t>
      </w:r>
      <w:r>
        <w:rPr>
          <w:rtl w:val="true"/>
          <w:lang w:bidi="he-IL"/>
        </w:rPr>
        <w:t>כ כל דבר כשעון ושרשרת</w:t>
      </w:r>
      <w:r>
        <w:rPr>
          <w:rtl w:val="true"/>
          <w:lang w:bidi="he-IL"/>
        </w:rPr>
        <w:t>,</w:t>
      </w:r>
      <w:r>
        <w:rPr>
          <w:rFonts w:hint="cs"/>
          <w:rtl w:val="true"/>
          <w:lang w:bidi="he-IL"/>
        </w:rPr>
        <w:t xml:space="preserve"> </w:t>
      </w:r>
      <w:r>
        <w:rPr>
          <w:rtl w:val="true"/>
          <w:lang w:bidi="he-IL"/>
        </w:rPr>
        <w:t>או משקפת למשקפים שיש הרבה אנשים שלהם נעשה מזהב היות שזה</w:t>
      </w:r>
      <w:r>
        <w:rPr>
          <w:rFonts w:hint="cs"/>
          <w:rtl w:val="true"/>
          <w:lang w:bidi="he-IL"/>
        </w:rPr>
        <w:t xml:space="preserve"> </w:t>
      </w:r>
      <w:r>
        <w:rPr>
          <w:rtl w:val="true"/>
          <w:lang w:bidi="he-IL"/>
        </w:rPr>
        <w:t>לא נעשה מכפר</w:t>
      </w:r>
      <w:r>
        <w:rPr>
          <w:rtl w:val="true"/>
          <w:lang w:bidi="he-IL"/>
        </w:rPr>
        <w:t xml:space="preserve">, </w:t>
      </w:r>
      <w:r>
        <w:rPr>
          <w:rtl w:val="true"/>
          <w:lang w:bidi="he-IL"/>
        </w:rPr>
        <w:t>אז אין קפידא</w:t>
      </w:r>
      <w:r>
        <w:rPr>
          <w:rFonts w:hint="cs"/>
          <w:rtl w:val="true"/>
          <w:lang w:bidi="he-IL"/>
        </w:rPr>
        <w:t>.</w:t>
      </w:r>
      <w:r>
        <w:rPr>
          <w:rtl w:val="true"/>
          <w:lang w:bidi="he-IL"/>
        </w:rPr>
        <w:t xml:space="preserve"> </w:t>
      </w:r>
      <w:r>
        <w:rPr>
          <w:rtl w:val="true"/>
          <w:lang w:bidi="he-IL"/>
        </w:rPr>
        <w:t>וראי</w:t>
      </w:r>
      <w:r>
        <w:rPr>
          <w:rFonts w:hint="cs"/>
          <w:rtl w:val="true"/>
          <w:lang w:bidi="he-IL"/>
        </w:rPr>
        <w:t>'</w:t>
      </w:r>
      <w:r>
        <w:rPr>
          <w:rtl w:val="true"/>
          <w:lang w:bidi="he-IL"/>
        </w:rPr>
        <w:t xml:space="preserve"> </w:t>
      </w:r>
      <w:r>
        <w:rPr>
          <w:rtl w:val="true"/>
          <w:lang w:bidi="he-IL"/>
        </w:rPr>
        <w:t>מיומא דף ל</w:t>
      </w:r>
      <w:r>
        <w:rPr>
          <w:rtl w:val="true"/>
          <w:lang w:bidi="he-IL"/>
        </w:rPr>
        <w:t>"</w:t>
      </w:r>
      <w:r>
        <w:rPr>
          <w:rtl w:val="true"/>
          <w:lang w:bidi="he-IL"/>
        </w:rPr>
        <w:t>ז של אשכרוע היו</w:t>
      </w:r>
      <w:r>
        <w:rPr>
          <w:rFonts w:hint="cs"/>
          <w:rtl w:val="true"/>
          <w:lang w:bidi="he-IL"/>
        </w:rPr>
        <w:t xml:space="preserve"> </w:t>
      </w:r>
      <w:r>
        <w:rPr>
          <w:rtl w:val="true"/>
          <w:lang w:bidi="he-IL"/>
        </w:rPr>
        <w:t>ועשאן בן גמלא של זהב והיו מזכירין אותו לשבח וכו</w:t>
      </w:r>
      <w:r>
        <w:rPr>
          <w:rtl w:val="true"/>
          <w:lang w:bidi="he-IL"/>
        </w:rPr>
        <w:t xml:space="preserve">', </w:t>
      </w:r>
      <w:r>
        <w:rPr>
          <w:rtl w:val="true"/>
          <w:lang w:bidi="he-IL"/>
        </w:rPr>
        <w:t>הרי דכל דבר שלא</w:t>
      </w:r>
      <w:r>
        <w:rPr>
          <w:rFonts w:hint="cs"/>
          <w:rtl w:val="true"/>
          <w:lang w:bidi="he-IL"/>
        </w:rPr>
        <w:t xml:space="preserve"> </w:t>
      </w:r>
      <w:r>
        <w:rPr>
          <w:rtl w:val="true"/>
          <w:lang w:bidi="he-IL"/>
        </w:rPr>
        <w:t>נעשה לכפר יכול להיות של זהב</w:t>
      </w:r>
      <w:r>
        <w:rPr>
          <w:rFonts w:hint="cs"/>
          <w:rtl w:val="true"/>
          <w:lang w:bidi="he-IL"/>
        </w:rPr>
        <w:t>.</w:t>
      </w:r>
      <w:r>
        <w:rPr>
          <w:rtl w:val="true"/>
          <w:lang w:bidi="he-IL"/>
        </w:rPr>
        <w:t xml:space="preserve"> </w:t>
      </w:r>
      <w:r>
        <w:rPr>
          <w:rtl w:val="true"/>
          <w:lang w:bidi="he-IL"/>
        </w:rPr>
        <w:t>ובמשקפיים ושעון אין בה שום דבר</w:t>
      </w:r>
      <w:r>
        <w:rPr>
          <w:rFonts w:hint="cs"/>
          <w:rtl w:val="true"/>
          <w:lang w:bidi="he-IL"/>
        </w:rPr>
        <w:t xml:space="preserve"> </w:t>
      </w:r>
      <w:r>
        <w:rPr>
          <w:rtl w:val="true"/>
          <w:lang w:bidi="he-IL"/>
        </w:rPr>
        <w:t>נרמז של כפרה</w:t>
      </w:r>
      <w:r>
        <w:rPr>
          <w:rtl w:val="true"/>
          <w:lang w:bidi="he-IL"/>
        </w:rPr>
        <w:t xml:space="preserve">, </w:t>
      </w:r>
      <w:r>
        <w:rPr>
          <w:rtl w:val="true"/>
          <w:lang w:bidi="he-IL"/>
        </w:rPr>
        <w:t>וא</w:t>
      </w:r>
      <w:r>
        <w:rPr>
          <w:rtl w:val="true"/>
          <w:lang w:bidi="he-IL"/>
        </w:rPr>
        <w:t>"</w:t>
      </w:r>
      <w:r>
        <w:rPr>
          <w:rtl w:val="true"/>
          <w:lang w:bidi="he-IL"/>
        </w:rPr>
        <w:t xml:space="preserve">כ </w:t>
      </w:r>
      <w:r>
        <w:rPr>
          <w:rFonts w:hint="cs"/>
          <w:rtl w:val="true"/>
          <w:lang w:bidi="he-IL"/>
        </w:rPr>
        <w:t>אענה לה ד</w:t>
      </w:r>
      <w:r>
        <w:rPr>
          <w:rtl w:val="true"/>
          <w:lang w:bidi="he-IL"/>
        </w:rPr>
        <w:t>נראה שמותר ללבשם ביום הכפורים</w:t>
      </w:r>
      <w:r>
        <w:rPr>
          <w:rtl w:val="true"/>
          <w:lang w:bidi="he-IL"/>
        </w:rPr>
        <w:t xml:space="preserve">, </w:t>
      </w:r>
      <w:r>
        <w:rPr>
          <w:rtl w:val="true"/>
          <w:lang w:bidi="he-IL"/>
        </w:rPr>
        <w:t>וזה שתמיד</w:t>
      </w:r>
      <w:r>
        <w:rPr>
          <w:rFonts w:hint="cs"/>
          <w:rtl w:val="true"/>
          <w:lang w:bidi="he-IL"/>
        </w:rPr>
        <w:t xml:space="preserve"> </w:t>
      </w:r>
      <w:r>
        <w:rPr>
          <w:rtl w:val="true"/>
          <w:lang w:bidi="he-IL"/>
        </w:rPr>
        <w:t>לובש שעון של זהב ומשקפיים של זהב אין למנוע ומותר</w:t>
      </w:r>
      <w:r>
        <w:rPr>
          <w:rFonts w:hint="cs"/>
          <w:rtl w:val="true"/>
          <w:lang w:bidi="he-IL"/>
        </w:rPr>
        <w:t>"</w:t>
      </w:r>
      <w:r>
        <w:rPr>
          <w:rtl w:val="true"/>
          <w:lang w:bidi="he-IL"/>
        </w:rPr>
        <w:t>.</w:t>
      </w:r>
    </w:p>
    <w:p>
      <w:pPr>
        <w:pStyle w:val="Normal"/>
        <w:numPr>
          <w:ilvl w:val="2"/>
          <w:numId w:val="8"/>
        </w:numPr>
        <w:bidi w:val="1"/>
        <w:ind w:hanging="57" w:start="397" w:end="0"/>
        <w:jc w:val="both"/>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הל</w:t>
      </w:r>
      <w:r>
        <w:rPr>
          <w:rFonts w:hint="cs"/>
          <w:u w:val="single"/>
          <w:rtl w:val="true"/>
          <w:lang w:bidi="he-IL"/>
        </w:rPr>
        <w:t xml:space="preserve">' </w:t>
      </w:r>
      <w:r>
        <w:rPr>
          <w:rFonts w:hint="cs"/>
          <w:u w:val="single"/>
          <w:rtl w:val="true"/>
          <w:lang w:bidi="he-IL"/>
        </w:rPr>
        <w:t>חג בחג</w:t>
      </w:r>
      <w:r>
        <w:rPr>
          <w:rFonts w:hint="cs"/>
          <w:rtl w:val="true"/>
          <w:lang w:bidi="he-IL"/>
        </w:rPr>
        <w:t xml:space="preserve"> </w:t>
      </w:r>
      <w:r>
        <w:rPr>
          <w:rFonts w:hint="cs"/>
          <w:rtl w:val="true"/>
          <w:lang w:bidi="he-IL"/>
        </w:rPr>
        <w:t>(</w:t>
      </w:r>
      <w:r>
        <w:rPr>
          <w:rFonts w:hint="cs"/>
          <w:rtl w:val="true"/>
          <w:lang w:bidi="he-IL"/>
        </w:rPr>
        <w:t>ימים נוראים פרק כ</w:t>
      </w:r>
      <w:r>
        <w:rPr>
          <w:rFonts w:hint="cs"/>
          <w:rtl w:val="true"/>
          <w:lang w:bidi="he-IL"/>
        </w:rPr>
        <w:t>"</w:t>
      </w:r>
      <w:r>
        <w:rPr>
          <w:rFonts w:hint="cs"/>
          <w:rtl w:val="true"/>
          <w:lang w:bidi="he-IL"/>
        </w:rPr>
        <w:t>א הע</w:t>
      </w:r>
      <w:r>
        <w:rPr>
          <w:rFonts w:hint="cs"/>
          <w:rtl w:val="true"/>
          <w:lang w:bidi="he-IL"/>
        </w:rPr>
        <w:t xml:space="preserve">' </w:t>
      </w:r>
      <w:r>
        <w:rPr>
          <w:rFonts w:hint="cs"/>
          <w:rtl w:val="true"/>
          <w:lang w:bidi="he-IL"/>
        </w:rPr>
        <w:t>קל</w:t>
      </w:r>
      <w:r>
        <w:rPr>
          <w:rFonts w:hint="cs"/>
          <w:rtl w:val="true"/>
          <w:lang w:bidi="he-IL"/>
        </w:rPr>
        <w:t>"</w:t>
      </w:r>
      <w:r>
        <w:rPr>
          <w:rFonts w:hint="cs"/>
          <w:rtl w:val="true"/>
          <w:lang w:bidi="he-IL"/>
        </w:rPr>
        <w:t>א</w:t>
      </w:r>
      <w:r>
        <w:rPr>
          <w:rFonts w:hint="cs"/>
          <w:rtl w:val="true"/>
          <w:lang w:bidi="he-IL"/>
        </w:rPr>
        <w:t xml:space="preserve">, </w:t>
      </w:r>
      <w:r>
        <w:rPr>
          <w:rFonts w:hint="cs"/>
          <w:rtl w:val="true"/>
          <w:lang w:bidi="he-IL"/>
        </w:rPr>
        <w:t>לשונו מובא לעיל</w:t>
      </w:r>
      <w:r>
        <w:rPr>
          <w:rFonts w:hint="cs"/>
          <w:rtl w:val="true"/>
          <w:lang w:bidi="he-IL"/>
        </w:rPr>
        <w:t>).</w:t>
      </w:r>
    </w:p>
    <w:p>
      <w:pPr>
        <w:pStyle w:val="Normal"/>
        <w:numPr>
          <w:ilvl w:val="3"/>
          <w:numId w:val="8"/>
        </w:numPr>
        <w:bidi w:val="1"/>
        <w:ind w:hanging="57" w:start="567" w:end="0"/>
        <w:jc w:val="both"/>
        <w:rPr/>
      </w:pPr>
      <w:r>
        <w:rPr>
          <w:rFonts w:hint="cs"/>
          <w:u w:val="single"/>
          <w:rtl w:val="true"/>
          <w:lang w:bidi="he-IL"/>
        </w:rPr>
        <w:t>תשובות והנהגות</w:t>
      </w:r>
      <w:r>
        <w:rPr>
          <w:rFonts w:hint="cs"/>
          <w:rtl w:val="true"/>
          <w:lang w:bidi="he-IL"/>
        </w:rPr>
        <w:t xml:space="preserve"> </w:t>
      </w:r>
      <w:r>
        <w:rPr>
          <w:rtl w:val="true"/>
          <w:lang w:bidi="he-IL"/>
        </w:rPr>
        <w:t>(</w:t>
      </w:r>
      <w:r>
        <w:rPr>
          <w:b/>
          <w:b/>
          <w:rtl w:val="true"/>
          <w:lang w:bidi="he-IL"/>
        </w:rPr>
        <w:t>אליבא דהלכתא גליון ק</w:t>
      </w:r>
      <w:r>
        <w:rPr>
          <w:b/>
          <w:rtl w:val="true"/>
        </w:rPr>
        <w:t>"</w:t>
      </w:r>
      <w:r>
        <w:rPr>
          <w:b/>
          <w:b/>
          <w:rtl w:val="true"/>
          <w:lang w:bidi="he-IL"/>
        </w:rPr>
        <w:t>ה</w:t>
      </w:r>
      <w:r>
        <w:rPr>
          <w:b/>
          <w:b/>
          <w:rtl w:val="true"/>
        </w:rPr>
        <w:t xml:space="preserve"> </w:t>
      </w:r>
      <w:r>
        <w:rPr>
          <w:b/>
          <w:b/>
          <w:rtl w:val="true"/>
          <w:lang w:bidi="he-IL"/>
        </w:rPr>
        <w:t>עמ</w:t>
      </w:r>
      <w:r>
        <w:rPr>
          <w:b/>
          <w:rtl w:val="true"/>
          <w:lang w:bidi="he-IL"/>
        </w:rPr>
        <w:t>'</w:t>
      </w:r>
      <w:r>
        <w:rPr>
          <w:b/>
          <w:rtl w:val="true"/>
        </w:rPr>
        <w:t xml:space="preserve"> </w:t>
      </w:r>
      <w:r>
        <w:rPr>
          <w:b/>
          <w:b/>
          <w:rtl w:val="true"/>
          <w:lang w:bidi="he-IL"/>
        </w:rPr>
        <w:t>מ</w:t>
      </w:r>
      <w:r>
        <w:rPr>
          <w:b/>
          <w:rtl w:val="true"/>
        </w:rPr>
        <w:t>"</w:t>
      </w:r>
      <w:r>
        <w:rPr>
          <w:b/>
          <w:b/>
          <w:rtl w:val="true"/>
          <w:lang w:bidi="he-IL"/>
        </w:rPr>
        <w:t>ט</w:t>
      </w:r>
      <w:r>
        <w:rPr>
          <w:rtl w:val="true"/>
          <w:lang w:bidi="he-IL"/>
        </w:rPr>
        <w:t xml:space="preserve"> טור ב</w:t>
      </w:r>
      <w:r>
        <w:rPr>
          <w:rtl w:val="true"/>
          <w:lang w:bidi="he-IL"/>
        </w:rPr>
        <w:t>') – "</w:t>
      </w:r>
      <w:r>
        <w:rPr>
          <w:rtl w:val="true"/>
          <w:lang w:bidi="he-IL"/>
        </w:rPr>
        <w:t>שהנשים אינן</w:t>
      </w:r>
      <w:r>
        <w:rPr>
          <w:rFonts w:hint="cs"/>
          <w:rtl w:val="true"/>
          <w:lang w:bidi="he-IL"/>
        </w:rPr>
        <w:t xml:space="preserve"> </w:t>
      </w:r>
      <w:r>
        <w:rPr>
          <w:rtl w:val="true"/>
          <w:lang w:bidi="he-IL"/>
        </w:rPr>
        <w:t>מקפידות לא ללכת ביו</w:t>
      </w:r>
      <w:r>
        <w:rPr>
          <w:rtl w:val="true"/>
          <w:lang w:bidi="he-IL"/>
        </w:rPr>
        <w:t>"</w:t>
      </w:r>
      <w:r>
        <w:rPr>
          <w:rtl w:val="true"/>
          <w:lang w:bidi="he-IL"/>
        </w:rPr>
        <w:t>כ עם שעון של זהב או טבעת של זהב שרגילים</w:t>
      </w:r>
      <w:r>
        <w:rPr>
          <w:rFonts w:hint="cs"/>
          <w:rtl w:val="true"/>
          <w:lang w:bidi="he-IL"/>
        </w:rPr>
        <w:t xml:space="preserve"> </w:t>
      </w:r>
      <w:r>
        <w:rPr>
          <w:rtl w:val="true"/>
          <w:lang w:bidi="he-IL"/>
        </w:rPr>
        <w:t>ללכת בהם תמיד</w:t>
      </w:r>
      <w:r>
        <w:rPr>
          <w:rFonts w:hint="cs"/>
          <w:rtl w:val="true"/>
          <w:lang w:bidi="he-IL"/>
        </w:rPr>
        <w:t>"</w:t>
      </w:r>
      <w:r>
        <w:rPr>
          <w:rtl w:val="true"/>
          <w:lang w:bidi="he-IL"/>
        </w:rPr>
        <w:t>.</w:t>
      </w:r>
    </w:p>
    <w:p>
      <w:pPr>
        <w:pStyle w:val="Normal"/>
        <w:bidi w:val="1"/>
        <w:ind w:end="0"/>
        <w:jc w:val="both"/>
        <w:rPr/>
      </w:pPr>
      <w:r>
        <w:rPr>
          <w:rtl w:val="true"/>
        </w:rPr>
      </w:r>
    </w:p>
    <w:p>
      <w:pPr>
        <w:pStyle w:val="Normal"/>
        <w:numPr>
          <w:ilvl w:val="1"/>
          <w:numId w:val="8"/>
        </w:numPr>
        <w:bidi w:val="1"/>
        <w:ind w:hanging="57" w:start="227" w:end="0"/>
        <w:jc w:val="both"/>
        <w:rPr/>
      </w:pPr>
      <w:r>
        <w:rPr>
          <w:rFonts w:hint="cs"/>
          <w:rtl w:val="true"/>
          <w:lang w:bidi="he-IL"/>
        </w:rPr>
        <w:t>מראי מקומות</w:t>
      </w:r>
      <w:r>
        <w:rPr>
          <w:rFonts w:hint="cs"/>
          <w:rtl w:val="true"/>
          <w:lang w:bidi="he-IL"/>
        </w:rPr>
        <w:t>.</w:t>
      </w:r>
    </w:p>
    <w:p>
      <w:pPr>
        <w:pStyle w:val="Normal"/>
        <w:numPr>
          <w:ilvl w:val="2"/>
          <w:numId w:val="8"/>
        </w:numPr>
        <w:bidi w:val="1"/>
        <w:ind w:hanging="57" w:start="397" w:end="0"/>
        <w:jc w:val="both"/>
        <w:rPr>
          <w:rFonts w:hint="cs"/>
        </w:rPr>
      </w:pPr>
      <w:r>
        <w:rPr>
          <w:u w:val="single"/>
          <w:rtl w:val="true"/>
          <w:lang w:bidi="he-IL"/>
        </w:rPr>
        <w:t>ספר המנהגים</w:t>
      </w:r>
      <w:r>
        <w:rPr>
          <w:rtl w:val="true"/>
          <w:lang w:bidi="he-IL"/>
        </w:rPr>
        <w:t xml:space="preserve"> </w:t>
      </w:r>
      <w:r>
        <w:rPr>
          <w:rtl w:val="true"/>
          <w:lang w:bidi="he-IL"/>
        </w:rPr>
        <w:t>(</w:t>
      </w:r>
      <w:r>
        <w:rPr>
          <w:rtl w:val="true"/>
          <w:lang w:bidi="he-IL"/>
        </w:rPr>
        <w:t>טירנא</w:t>
      </w:r>
      <w:r>
        <w:rPr>
          <w:rFonts w:hint="cs"/>
          <w:rtl w:val="true"/>
          <w:lang w:bidi="he-IL"/>
        </w:rPr>
        <w:t xml:space="preserve">, </w:t>
      </w:r>
      <w:r>
        <w:rPr>
          <w:rtl w:val="true"/>
          <w:lang w:bidi="he-IL"/>
        </w:rPr>
        <w:t>הגהות המנהגים</w:t>
      </w:r>
      <w:r>
        <w:rPr>
          <w:rFonts w:hint="cs"/>
          <w:rtl w:val="true"/>
          <w:lang w:bidi="he-IL"/>
        </w:rPr>
        <w:t xml:space="preserve"> יוה</w:t>
      </w:r>
      <w:r>
        <w:rPr>
          <w:rFonts w:hint="cs"/>
          <w:rtl w:val="true"/>
          <w:lang w:bidi="he-IL"/>
        </w:rPr>
        <w:t>"</w:t>
      </w:r>
      <w:r>
        <w:rPr>
          <w:rFonts w:hint="cs"/>
          <w:rtl w:val="true"/>
          <w:lang w:bidi="he-IL"/>
        </w:rPr>
        <w:t>כ אות קנ</w:t>
      </w:r>
      <w:r>
        <w:rPr>
          <w:rFonts w:hint="cs"/>
          <w:rtl w:val="true"/>
          <w:lang w:bidi="he-IL"/>
        </w:rPr>
        <w:t>"</w:t>
      </w:r>
      <w:r>
        <w:rPr>
          <w:rFonts w:hint="cs"/>
          <w:rtl w:val="true"/>
          <w:lang w:bidi="he-IL"/>
        </w:rPr>
        <w:t>ט</w:t>
      </w:r>
      <w:r>
        <w:rPr>
          <w:rFonts w:hint="cs"/>
          <w:rtl w:val="true"/>
          <w:lang w:bidi="he-IL"/>
        </w:rPr>
        <w:t xml:space="preserve">) </w:t>
      </w:r>
      <w:r>
        <w:rPr>
          <w:rtl w:val="true"/>
          <w:lang w:bidi="he-IL"/>
        </w:rPr>
        <w:t>–</w:t>
      </w:r>
      <w:r>
        <w:rPr>
          <w:rFonts w:hint="cs"/>
          <w:rtl w:val="true"/>
          <w:lang w:bidi="he-IL"/>
        </w:rPr>
        <w:t xml:space="preserve"> "</w:t>
      </w:r>
      <w:r>
        <w:rPr>
          <w:rtl w:val="true"/>
          <w:lang w:bidi="he-IL"/>
        </w:rPr>
        <w:t>ואין ללבוש תכשיטי זהב ביו</w:t>
      </w:r>
      <w:r>
        <w:rPr>
          <w:rtl w:val="true"/>
          <w:lang w:bidi="he-IL"/>
        </w:rPr>
        <w:t>"</w:t>
      </w:r>
      <w:r>
        <w:rPr>
          <w:rtl w:val="true"/>
          <w:lang w:bidi="he-IL"/>
        </w:rPr>
        <w:t>כ משום שאין קטיגור נעשה סניגור</w:t>
      </w:r>
      <w:r>
        <w:rPr>
          <w:rtl w:val="true"/>
          <w:lang w:bidi="he-IL"/>
        </w:rPr>
        <w:t xml:space="preserve">, </w:t>
      </w:r>
      <w:r>
        <w:rPr>
          <w:rtl w:val="true"/>
          <w:lang w:bidi="he-IL"/>
        </w:rPr>
        <w:t>ויש לפקפק דהא כהן גדול לא נאסר בהם כי אם בפנים ולא בחוץ</w:t>
      </w:r>
      <w:r>
        <w:rPr>
          <w:rFonts w:hint="cs"/>
          <w:rtl w:val="true"/>
          <w:lang w:bidi="he-IL"/>
        </w:rPr>
        <w:t>".</w:t>
      </w:r>
    </w:p>
    <w:p>
      <w:pPr>
        <w:sectPr>
          <w:type w:val="continuous"/>
          <w:pgSz w:w="11906" w:h="16838"/>
          <w:pgMar w:left="748" w:right="689" w:gutter="0" w:header="360" w:top="540" w:footer="0" w:bottom="540"/>
          <w:formProt w:val="false"/>
          <w:textDirection w:val="lrTb"/>
          <w:docGrid w:type="default" w:linePitch="360" w:charSpace="0"/>
        </w:sectPr>
      </w:pPr>
    </w:p>
    <w:p>
      <w:pPr>
        <w:pStyle w:val="Normal"/>
        <w:bidi w:val="1"/>
        <w:ind w:end="0"/>
        <w:jc w:val="center"/>
        <w:rPr>
          <w:rFonts w:hint="cs"/>
          <w:b/>
          <w:bCs/>
          <w:sz w:val="32"/>
          <w:szCs w:val="32"/>
          <w:lang w:bidi="he-IL"/>
        </w:rPr>
      </w:pPr>
      <w:r>
        <w:rPr>
          <w:rFonts w:hint="cs"/>
          <w:b/>
          <w:b/>
          <w:bCs/>
          <w:sz w:val="32"/>
          <w:szCs w:val="32"/>
          <w:rtl w:val="true"/>
          <w:lang w:bidi="he-IL"/>
        </w:rPr>
        <w:t>אכילה</w:t>
      </w:r>
      <w:r>
        <w:rPr>
          <w:rFonts w:hint="cs"/>
          <w:b/>
          <w:bCs/>
          <w:sz w:val="32"/>
          <w:szCs w:val="32"/>
          <w:rtl w:val="true"/>
          <w:lang w:bidi="he-IL"/>
        </w:rPr>
        <w:t xml:space="preserve">: </w:t>
      </w:r>
      <w:r>
        <w:rPr>
          <w:rFonts w:hint="cs"/>
          <w:b/>
          <w:b/>
          <w:bCs/>
          <w:sz w:val="32"/>
          <w:szCs w:val="32"/>
          <w:rtl w:val="true"/>
          <w:lang w:bidi="he-IL"/>
        </w:rPr>
        <w:t>ביום הכיפורים</w:t>
      </w:r>
    </w:p>
    <w:p>
      <w:pPr>
        <w:pStyle w:val="Heading1"/>
        <w:ind w:end="0"/>
        <w:jc w:val="center"/>
        <w:rPr>
          <w:rFonts w:hint="cs"/>
        </w:rPr>
      </w:pPr>
      <w:bookmarkStart w:id="26" w:name="__RefHeading___Toc195806803"/>
      <w:bookmarkEnd w:id="26"/>
      <w:r>
        <w:rPr>
          <w:rFonts w:hint="cs"/>
          <w:rtl w:val="true"/>
        </w:rPr>
        <w:t>סימן תרי</w:t>
      </w:r>
      <w:r>
        <w:rPr>
          <w:rFonts w:hint="cs"/>
          <w:rtl w:val="true"/>
        </w:rPr>
        <w:t>"</w:t>
      </w:r>
      <w:r>
        <w:rPr>
          <w:rFonts w:hint="cs"/>
          <w:rtl w:val="true"/>
        </w:rPr>
        <w:t>ב</w:t>
      </w:r>
    </w:p>
    <w:p>
      <w:pPr>
        <w:pStyle w:val="Normal"/>
        <w:bidi w:val="1"/>
        <w:ind w:end="0"/>
        <w:jc w:val="both"/>
        <w:rPr>
          <w:rFonts w:hint="cs"/>
          <w:lang w:bidi="he-IL"/>
        </w:rPr>
      </w:pPr>
      <w:r>
        <w:rPr>
          <w:rFonts w:hint="cs"/>
          <w:rtl w:val="true"/>
          <w:lang w:bidi="he-IL"/>
        </w:rPr>
      </w:r>
    </w:p>
    <w:p>
      <w:pPr>
        <w:sectPr>
          <w:headerReference w:type="default" r:id="rId10"/>
          <w:type w:val="nextPage"/>
          <w:pgSz w:w="11906" w:h="16838"/>
          <w:pgMar w:left="748" w:right="689" w:gutter="0" w:header="360" w:top="540" w:footer="0" w:bottom="540"/>
          <w:pgNumType w:fmt="decimal"/>
          <w:formProt w:val="false"/>
          <w:textDirection w:val="lrTb"/>
          <w:docGrid w:type="default" w:linePitch="360" w:charSpace="0"/>
        </w:sectPr>
      </w:pPr>
    </w:p>
    <w:p>
      <w:pPr>
        <w:pStyle w:val="Normal"/>
        <w:numPr>
          <w:ilvl w:val="0"/>
          <w:numId w:val="11"/>
        </w:numPr>
        <w:bidi w:val="1"/>
        <w:ind w:hanging="72" w:start="216" w:end="0"/>
        <w:jc w:val="both"/>
        <w:rPr>
          <w:lang w:bidi="he-IL"/>
        </w:rPr>
      </w:pPr>
      <w:r>
        <w:rPr>
          <w:rFonts w:hint="cs"/>
          <w:rtl w:val="true"/>
          <w:lang w:bidi="he-IL"/>
        </w:rPr>
        <w:t xml:space="preserve">כדי אכילת פרס </w:t>
      </w:r>
      <w:r>
        <w:rPr>
          <w:rFonts w:hint="cs"/>
          <w:rtl w:val="true"/>
          <w:lang w:bidi="he-IL"/>
        </w:rPr>
        <w:t xml:space="preserve">- </w:t>
      </w:r>
      <w:r>
        <w:rPr>
          <w:rFonts w:hint="cs"/>
          <w:u w:val="single"/>
          <w:rtl w:val="true"/>
          <w:lang w:bidi="he-IL"/>
        </w:rPr>
        <w:t>סעיף ג</w:t>
      </w:r>
      <w:r>
        <w:rPr>
          <w:rFonts w:hint="cs"/>
          <w:u w:val="single"/>
          <w:rtl w:val="true"/>
          <w:lang w:bidi="he-IL"/>
        </w:rPr>
        <w:t>'</w:t>
      </w:r>
      <w:r>
        <w:rPr>
          <w:rFonts w:hint="cs"/>
          <w:rtl w:val="true"/>
          <w:lang w:bidi="he-IL"/>
        </w:rPr>
        <w:t>.</w:t>
      </w:r>
    </w:p>
    <w:p>
      <w:pPr>
        <w:pStyle w:val="Normal"/>
        <w:numPr>
          <w:ilvl w:val="0"/>
          <w:numId w:val="11"/>
        </w:numPr>
        <w:bidi w:val="1"/>
        <w:ind w:hanging="72" w:start="216" w:end="0"/>
        <w:jc w:val="both"/>
        <w:rPr>
          <w:rFonts w:hint="cs"/>
          <w:lang w:bidi="he-IL"/>
        </w:rPr>
      </w:pPr>
      <w:r>
        <w:rPr>
          <w:rtl w:val="true"/>
          <w:lang w:bidi="he-IL"/>
        </w:rPr>
        <w:t>תרופות לחולה שאי</w:t>
      </w:r>
      <w:r>
        <w:rPr>
          <w:rFonts w:hint="cs"/>
          <w:rtl w:val="true"/>
          <w:lang w:bidi="he-IL"/>
        </w:rPr>
        <w:t>ן</w:t>
      </w:r>
      <w:r>
        <w:rPr>
          <w:rtl w:val="true"/>
          <w:lang w:bidi="he-IL"/>
        </w:rPr>
        <w:t xml:space="preserve"> </w:t>
      </w:r>
      <w:r>
        <w:rPr>
          <w:rFonts w:hint="cs"/>
          <w:rtl w:val="true"/>
          <w:lang w:bidi="he-IL"/>
        </w:rPr>
        <w:t xml:space="preserve">בו </w:t>
      </w:r>
      <w:r>
        <w:rPr>
          <w:rtl w:val="true"/>
          <w:lang w:bidi="he-IL"/>
        </w:rPr>
        <w:t>סכנה</w:t>
      </w:r>
      <w:r>
        <w:rPr>
          <w:rFonts w:hint="cs"/>
          <w:rtl w:val="true"/>
          <w:lang w:bidi="he-IL"/>
        </w:rPr>
        <w:t xml:space="preserve"> </w:t>
      </w:r>
      <w:r>
        <w:rPr>
          <w:rFonts w:hint="cs"/>
          <w:rtl w:val="true"/>
          <w:lang w:bidi="he-IL"/>
        </w:rPr>
        <w:t xml:space="preserve">- </w:t>
      </w:r>
      <w:r>
        <w:rPr>
          <w:rFonts w:hint="cs"/>
          <w:u w:val="single"/>
          <w:rtl w:val="true"/>
          <w:lang w:bidi="he-IL"/>
        </w:rPr>
        <w:t>סעיף ו</w:t>
      </w:r>
      <w:r>
        <w:rPr>
          <w:rFonts w:hint="cs"/>
          <w:u w:val="single"/>
          <w:rtl w:val="true"/>
          <w:lang w:bidi="he-IL"/>
        </w:rPr>
        <w:t>'</w:t>
      </w:r>
      <w:r>
        <w:rPr>
          <w:rtl w:val="true"/>
          <w:lang w:bidi="he-IL"/>
        </w:rPr>
        <w:t>.</w:t>
      </w:r>
    </w:p>
    <w:p>
      <w:pPr>
        <w:sectPr>
          <w:type w:val="continuous"/>
          <w:pgSz w:w="11906" w:h="16838"/>
          <w:pgMar w:left="540" w:right="689" w:gutter="0" w:header="360" w:top="540" w:footer="0" w:bottom="540"/>
          <w:cols w:num="3" w:space="120" w:equalWidth="true" w:sep="false"/>
          <w:formProt w:val="false"/>
          <w:textDirection w:val="lrTb"/>
          <w:docGrid w:type="default" w:linePitch="360" w:charSpace="0"/>
        </w:sectPr>
      </w:pPr>
    </w:p>
    <w:p>
      <w:pPr>
        <w:pStyle w:val="Normal"/>
        <w:bidi w:val="1"/>
        <w:ind w:end="0"/>
        <w:jc w:val="both"/>
        <w:rPr>
          <w:rFonts w:hint="cs"/>
          <w:lang w:bidi="he-IL"/>
        </w:rPr>
      </w:pPr>
      <w:r>
        <w:rPr>
          <w:rFonts w:hint="cs"/>
          <w:rtl w:val="true"/>
          <w:lang w:bidi="he-IL"/>
        </w:rPr>
      </w:r>
    </w:p>
    <w:p>
      <w:pPr>
        <w:pStyle w:val="Normal"/>
        <w:numPr>
          <w:ilvl w:val="0"/>
          <w:numId w:val="14"/>
        </w:numPr>
        <w:bidi w:val="1"/>
        <w:ind w:hanging="57" w:start="142" w:end="0"/>
        <w:jc w:val="both"/>
        <w:rPr>
          <w:b/>
          <w:lang w:bidi="he-IL"/>
        </w:rPr>
      </w:pPr>
      <w:r>
        <w:rPr>
          <w:rFonts w:hint="cs"/>
          <w:sz w:val="28"/>
          <w:szCs w:val="28"/>
          <w:u w:val="single"/>
          <w:rtl w:val="true"/>
          <w:lang w:bidi="he-IL"/>
        </w:rPr>
        <w:t>כדי אכילת פרס</w:t>
      </w:r>
      <w:r>
        <w:rPr>
          <w:rFonts w:hint="cs"/>
          <w:rtl w:val="true"/>
          <w:lang w:bidi="he-IL"/>
        </w:rPr>
        <w:t xml:space="preserve"> </w:t>
      </w:r>
      <w:r>
        <w:rPr>
          <w:rFonts w:hint="cs"/>
          <w:rtl w:val="true"/>
          <w:lang w:bidi="he-IL"/>
        </w:rPr>
        <w:t xml:space="preserve">- </w:t>
      </w:r>
      <w:r>
        <w:rPr>
          <w:rFonts w:hint="cs"/>
          <w:rtl w:val="true"/>
          <w:lang w:bidi="he-IL"/>
        </w:rPr>
        <w:t>סעיף ג</w:t>
      </w:r>
      <w:r>
        <w:rPr>
          <w:rFonts w:hint="cs"/>
          <w:rtl w:val="true"/>
          <w:lang w:bidi="he-IL"/>
        </w:rPr>
        <w:t>'.</w:t>
      </w:r>
    </w:p>
    <w:p>
      <w:pPr>
        <w:pStyle w:val="Normal"/>
        <w:numPr>
          <w:ilvl w:val="1"/>
          <w:numId w:val="14"/>
        </w:numPr>
        <w:bidi w:val="1"/>
        <w:ind w:hanging="57" w:start="227" w:end="0"/>
        <w:jc w:val="both"/>
        <w:rPr>
          <w:rFonts w:hint="cs"/>
        </w:rPr>
      </w:pPr>
      <w:r>
        <w:rPr>
          <w:rFonts w:hint="cs"/>
          <w:bCs/>
          <w:rtl w:val="true"/>
          <w:lang w:bidi="he-IL"/>
        </w:rPr>
        <w:t>הזמן</w:t>
      </w:r>
      <w:r>
        <w:rPr>
          <w:rFonts w:hint="cs"/>
          <w:b/>
          <w:b/>
          <w:rtl w:val="true"/>
          <w:lang w:bidi="he-IL"/>
        </w:rPr>
        <w:t xml:space="preserve"> </w:t>
      </w:r>
      <w:r>
        <w:rPr>
          <w:rFonts w:hint="cs"/>
          <w:b/>
          <w:rtl w:val="true"/>
          <w:lang w:bidi="he-IL"/>
        </w:rPr>
        <w:t>[</w:t>
      </w:r>
      <w:r>
        <w:rPr>
          <w:rFonts w:hint="cs"/>
          <w:b/>
          <w:b/>
          <w:rtl w:val="true"/>
          <w:lang w:bidi="he-IL"/>
        </w:rPr>
        <w:t>לכתחילה</w:t>
      </w:r>
      <w:r>
        <w:rPr>
          <w:rFonts w:hint="cs"/>
          <w:b/>
          <w:rtl w:val="true"/>
          <w:lang w:bidi="he-IL"/>
        </w:rPr>
        <w:t xml:space="preserve">, </w:t>
      </w:r>
      <w:r>
        <w:rPr>
          <w:rFonts w:hint="cs"/>
          <w:b/>
          <w:b/>
          <w:rtl w:val="true"/>
          <w:lang w:bidi="he-IL"/>
        </w:rPr>
        <w:t>בלי מקום הצורך</w:t>
      </w:r>
      <w:r>
        <w:rPr>
          <w:rFonts w:hint="cs"/>
          <w:b/>
          <w:rtl w:val="true"/>
          <w:lang w:bidi="he-IL"/>
        </w:rPr>
        <w:t>].</w:t>
      </w:r>
    </w:p>
    <w:p>
      <w:pPr>
        <w:pStyle w:val="Normal"/>
        <w:numPr>
          <w:ilvl w:val="2"/>
          <w:numId w:val="14"/>
        </w:numPr>
        <w:bidi w:val="1"/>
        <w:ind w:hanging="57" w:start="397" w:end="0"/>
        <w:jc w:val="both"/>
        <w:rPr>
          <w:rFonts w:hint="cs"/>
          <w:b/>
        </w:rPr>
      </w:pPr>
      <w:r>
        <w:rPr>
          <w:rFonts w:hint="cs"/>
          <w:b/>
          <w:b/>
          <w:rtl w:val="true"/>
          <w:lang w:bidi="he-IL"/>
        </w:rPr>
        <w:t>ב</w:t>
      </w:r>
      <w:r>
        <w:rPr>
          <w:rFonts w:hint="cs"/>
          <w:b/>
          <w:rtl w:val="true"/>
          <w:lang w:bidi="he-IL"/>
        </w:rPr>
        <w:t xml:space="preserve">' </w:t>
      </w:r>
      <w:r>
        <w:rPr>
          <w:rFonts w:hint="cs"/>
          <w:b/>
          <w:b/>
          <w:rtl w:val="true"/>
          <w:lang w:bidi="he-IL"/>
        </w:rPr>
        <w:t>דקות</w:t>
      </w:r>
      <w:r>
        <w:rPr>
          <w:rFonts w:hint="cs"/>
          <w:b/>
          <w:rtl w:val="true"/>
          <w:lang w:bidi="he-IL"/>
        </w:rPr>
        <w:t>.</w:t>
      </w:r>
    </w:p>
    <w:p>
      <w:pPr>
        <w:pStyle w:val="Normal"/>
        <w:numPr>
          <w:ilvl w:val="3"/>
          <w:numId w:val="14"/>
        </w:numPr>
        <w:bidi w:val="1"/>
        <w:ind w:hanging="57" w:start="567" w:end="0"/>
        <w:jc w:val="both"/>
        <w:rPr>
          <w:rFonts w:hint="cs"/>
          <w:b/>
        </w:rPr>
      </w:pPr>
      <w:r>
        <w:rPr>
          <w:b/>
          <w:b/>
          <w:color w:val="000000"/>
          <w:u w:val="single"/>
          <w:rtl w:val="true"/>
        </w:rPr>
        <w:t>הגריש</w:t>
      </w:r>
      <w:r>
        <w:rPr>
          <w:b/>
          <w:color w:val="000000"/>
          <w:u w:val="single"/>
          <w:rtl w:val="true"/>
        </w:rPr>
        <w:t>"</w:t>
      </w:r>
      <w:r>
        <w:rPr>
          <w:b/>
          <w:b/>
          <w:color w:val="000000"/>
          <w:u w:val="single"/>
          <w:rtl w:val="true"/>
        </w:rPr>
        <w:t>א</w:t>
      </w:r>
      <w:r>
        <w:rPr>
          <w:b/>
          <w:b/>
          <w:color w:val="000000"/>
          <w:rtl w:val="true"/>
          <w:lang w:bidi="he-IL"/>
        </w:rPr>
        <w:t xml:space="preserve"> זצ</w:t>
      </w:r>
      <w:r>
        <w:rPr>
          <w:b/>
          <w:color w:val="000000"/>
          <w:rtl w:val="true"/>
          <w:lang w:bidi="he-IL"/>
        </w:rPr>
        <w:t>"</w:t>
      </w:r>
      <w:r>
        <w:rPr>
          <w:b/>
          <w:b/>
          <w:color w:val="000000"/>
          <w:rtl w:val="true"/>
          <w:lang w:bidi="he-IL"/>
        </w:rPr>
        <w:t xml:space="preserve">ל </w:t>
      </w:r>
      <w:r>
        <w:rPr>
          <w:b/>
          <w:color w:val="000000"/>
          <w:rtl w:val="true"/>
          <w:lang w:bidi="he-IL"/>
        </w:rPr>
        <w:t>(</w:t>
      </w:r>
      <w:r>
        <w:rPr>
          <w:b/>
          <w:b/>
          <w:color w:val="000000"/>
          <w:rtl w:val="true"/>
        </w:rPr>
        <w:t xml:space="preserve">אשרי האיש </w:t>
      </w:r>
      <w:r>
        <w:rPr>
          <w:rFonts w:hint="cs"/>
          <w:b/>
          <w:b/>
          <w:color w:val="000000"/>
          <w:rtl w:val="true"/>
          <w:lang w:bidi="he-IL"/>
        </w:rPr>
        <w:t>או</w:t>
      </w:r>
      <w:r>
        <w:rPr>
          <w:rFonts w:hint="cs"/>
          <w:b/>
          <w:color w:val="000000"/>
          <w:rtl w:val="true"/>
          <w:lang w:bidi="he-IL"/>
        </w:rPr>
        <w:t>"</w:t>
      </w:r>
      <w:r>
        <w:rPr>
          <w:rFonts w:hint="cs"/>
          <w:b/>
          <w:b/>
          <w:color w:val="000000"/>
          <w:rtl w:val="true"/>
          <w:lang w:bidi="he-IL"/>
        </w:rPr>
        <w:t xml:space="preserve">ח </w:t>
      </w:r>
      <w:r>
        <w:rPr>
          <w:b/>
          <w:b/>
          <w:color w:val="000000"/>
          <w:rtl w:val="true"/>
        </w:rPr>
        <w:t>ח</w:t>
      </w:r>
      <w:r>
        <w:rPr>
          <w:b/>
          <w:color w:val="000000"/>
          <w:rtl w:val="true"/>
        </w:rPr>
        <w:t>"</w:t>
      </w:r>
      <w:r>
        <w:rPr>
          <w:b/>
          <w:b/>
          <w:color w:val="000000"/>
          <w:rtl w:val="true"/>
        </w:rPr>
        <w:t>ב פרק ז</w:t>
      </w:r>
      <w:r>
        <w:rPr>
          <w:b/>
          <w:color w:val="000000"/>
          <w:rtl w:val="true"/>
        </w:rPr>
        <w:t xml:space="preserve">' </w:t>
      </w:r>
      <w:r>
        <w:rPr>
          <w:rFonts w:hint="cs"/>
          <w:b/>
          <w:b/>
          <w:color w:val="000000"/>
          <w:rtl w:val="true"/>
          <w:lang w:bidi="he-IL"/>
        </w:rPr>
        <w:t>אות</w:t>
      </w:r>
      <w:r>
        <w:rPr>
          <w:b/>
          <w:b/>
          <w:color w:val="000000"/>
          <w:rtl w:val="true"/>
        </w:rPr>
        <w:t xml:space="preserve"> </w:t>
      </w:r>
      <w:r>
        <w:rPr>
          <w:rFonts w:hint="cs"/>
          <w:b/>
          <w:b/>
          <w:color w:val="000000"/>
          <w:rtl w:val="true"/>
          <w:lang w:bidi="he-IL"/>
        </w:rPr>
        <w:t>י</w:t>
      </w:r>
      <w:r>
        <w:rPr>
          <w:rFonts w:hint="cs"/>
          <w:b/>
          <w:color w:val="000000"/>
          <w:rtl w:val="true"/>
          <w:lang w:bidi="he-IL"/>
        </w:rPr>
        <w:t>"</w:t>
      </w:r>
      <w:r>
        <w:rPr>
          <w:rFonts w:hint="cs"/>
          <w:b/>
          <w:b/>
          <w:color w:val="000000"/>
          <w:rtl w:val="true"/>
          <w:lang w:bidi="he-IL"/>
        </w:rPr>
        <w:t>ב</w:t>
      </w:r>
      <w:r>
        <w:rPr>
          <w:rFonts w:hint="cs"/>
          <w:b/>
          <w:color w:val="000000"/>
          <w:rtl w:val="true"/>
          <w:lang w:bidi="he-IL"/>
        </w:rPr>
        <w:t xml:space="preserve">, </w:t>
      </w:r>
      <w:r>
        <w:rPr>
          <w:rFonts w:hint="cs"/>
          <w:b/>
          <w:b/>
          <w:color w:val="000000"/>
          <w:rtl w:val="true"/>
          <w:lang w:bidi="he-IL"/>
        </w:rPr>
        <w:t>הע</w:t>
      </w:r>
      <w:r>
        <w:rPr>
          <w:rFonts w:hint="cs"/>
          <w:b/>
          <w:color w:val="000000"/>
          <w:rtl w:val="true"/>
          <w:lang w:bidi="he-IL"/>
        </w:rPr>
        <w:t xml:space="preserve">' </w:t>
      </w:r>
      <w:r>
        <w:rPr>
          <w:rFonts w:hint="cs"/>
          <w:b/>
          <w:b/>
          <w:color w:val="000000"/>
          <w:rtl w:val="true"/>
          <w:lang w:bidi="he-IL"/>
        </w:rPr>
        <w:t>י</w:t>
      </w:r>
      <w:r>
        <w:rPr>
          <w:rFonts w:hint="cs"/>
          <w:b/>
          <w:color w:val="000000"/>
          <w:rtl w:val="true"/>
          <w:lang w:bidi="he-IL"/>
        </w:rPr>
        <w:t>"</w:t>
      </w:r>
      <w:r>
        <w:rPr>
          <w:rFonts w:hint="cs"/>
          <w:b/>
          <w:b/>
          <w:color w:val="000000"/>
          <w:rtl w:val="true"/>
          <w:lang w:bidi="he-IL"/>
        </w:rPr>
        <w:t>ט</w:t>
      </w:r>
      <w:r>
        <w:rPr>
          <w:b/>
          <w:color w:val="000000"/>
          <w:rtl w:val="true"/>
        </w:rPr>
        <w:t>)</w:t>
      </w:r>
      <w:r>
        <w:rPr>
          <w:rFonts w:hint="cs"/>
          <w:b/>
          <w:color w:val="000000"/>
          <w:rtl w:val="true"/>
          <w:lang w:bidi="he-IL"/>
        </w:rPr>
        <w:t>.</w:t>
      </w:r>
    </w:p>
    <w:p>
      <w:pPr>
        <w:pStyle w:val="Normal"/>
        <w:numPr>
          <w:ilvl w:val="2"/>
          <w:numId w:val="14"/>
        </w:numPr>
        <w:bidi w:val="1"/>
        <w:ind w:hanging="57" w:start="397" w:end="0"/>
        <w:jc w:val="both"/>
        <w:rPr>
          <w:rFonts w:hint="cs"/>
        </w:rPr>
      </w:pPr>
      <w:r>
        <w:rPr>
          <w:rFonts w:hint="cs"/>
          <w:rtl w:val="true"/>
          <w:lang w:bidi="he-IL"/>
        </w:rPr>
        <w:t>ג</w:t>
      </w:r>
      <w:r>
        <w:rPr>
          <w:rFonts w:hint="cs"/>
          <w:rtl w:val="true"/>
          <w:lang w:bidi="he-IL"/>
        </w:rPr>
        <w:t xml:space="preserve">' </w:t>
      </w:r>
      <w:r>
        <w:rPr>
          <w:rFonts w:hint="cs"/>
          <w:rtl w:val="true"/>
          <w:lang w:bidi="he-IL"/>
        </w:rPr>
        <w:t>דקות</w:t>
      </w:r>
      <w:r>
        <w:rPr>
          <w:rFonts w:hint="cs"/>
          <w:rtl w:val="true"/>
          <w:lang w:bidi="he-IL"/>
        </w:rPr>
        <w:t>.</w:t>
      </w:r>
    </w:p>
    <w:p>
      <w:pPr>
        <w:pStyle w:val="Normal"/>
        <w:numPr>
          <w:ilvl w:val="3"/>
          <w:numId w:val="14"/>
        </w:numPr>
        <w:bidi w:val="1"/>
        <w:ind w:hanging="57" w:start="567" w:end="0"/>
        <w:jc w:val="both"/>
        <w:rPr>
          <w:rFonts w:hint="cs"/>
        </w:rPr>
      </w:pPr>
      <w:r>
        <w:rPr>
          <w:u w:val="single"/>
          <w:rtl w:val="true"/>
          <w:lang w:bidi="he-IL"/>
        </w:rPr>
        <w:t>אג</w:t>
      </w:r>
      <w:r>
        <w:rPr>
          <w:rFonts w:hint="cs"/>
          <w:u w:val="single"/>
          <w:rtl w:val="true"/>
          <w:lang w:bidi="he-IL"/>
        </w:rPr>
        <w:t>"</w:t>
      </w:r>
      <w:r>
        <w:rPr>
          <w:u w:val="single"/>
          <w:rtl w:val="true"/>
          <w:lang w:bidi="he-IL"/>
        </w:rPr>
        <w:t>מ</w:t>
      </w:r>
      <w:r>
        <w:rPr>
          <w:rtl w:val="true"/>
          <w:lang w:bidi="he-IL"/>
        </w:rPr>
        <w:t xml:space="preserve"> </w:t>
      </w:r>
      <w:r>
        <w:rPr>
          <w:rFonts w:hint="cs"/>
          <w:rtl w:val="true"/>
          <w:lang w:bidi="he-IL"/>
        </w:rPr>
        <w:t>(</w:t>
      </w:r>
      <w:r>
        <w:rPr>
          <w:rtl w:val="true"/>
          <w:lang w:bidi="he-IL"/>
        </w:rPr>
        <w:t>או</w:t>
      </w:r>
      <w:r>
        <w:rPr>
          <w:rFonts w:hint="cs"/>
          <w:rtl w:val="true"/>
          <w:lang w:bidi="he-IL"/>
        </w:rPr>
        <w:t>"</w:t>
      </w:r>
      <w:r>
        <w:rPr>
          <w:rtl w:val="true"/>
          <w:lang w:bidi="he-IL"/>
        </w:rPr>
        <w:t>ח ח</w:t>
      </w:r>
      <w:r>
        <w:rPr>
          <w:rFonts w:hint="cs"/>
          <w:rtl w:val="true"/>
          <w:lang w:bidi="he-IL"/>
        </w:rPr>
        <w:t>"</w:t>
      </w:r>
      <w:r>
        <w:rPr>
          <w:rtl w:val="true"/>
          <w:lang w:bidi="he-IL"/>
        </w:rPr>
        <w:t>ד סי</w:t>
      </w:r>
      <w:r>
        <w:rPr>
          <w:rFonts w:hint="cs"/>
          <w:rtl w:val="true"/>
          <w:lang w:bidi="he-IL"/>
        </w:rPr>
        <w:t>'</w:t>
      </w:r>
      <w:r>
        <w:rPr>
          <w:rtl w:val="true"/>
          <w:lang w:bidi="he-IL"/>
        </w:rPr>
        <w:t xml:space="preserve"> </w:t>
      </w:r>
      <w:r>
        <w:rPr>
          <w:rtl w:val="true"/>
          <w:lang w:bidi="he-IL"/>
        </w:rPr>
        <w:t>מ</w:t>
      </w:r>
      <w:r>
        <w:rPr>
          <w:rFonts w:hint="cs"/>
          <w:rtl w:val="true"/>
          <w:lang w:bidi="he-IL"/>
        </w:rPr>
        <w:t>"</w:t>
      </w:r>
      <w:r>
        <w:rPr>
          <w:rtl w:val="true"/>
          <w:lang w:bidi="he-IL"/>
        </w:rPr>
        <w:t xml:space="preserve">א </w:t>
      </w:r>
      <w:r>
        <w:rPr>
          <w:rFonts w:hint="cs"/>
          <w:rtl w:val="true"/>
          <w:lang w:bidi="he-IL"/>
        </w:rPr>
        <w:t>ד</w:t>
      </w:r>
      <w:r>
        <w:rPr>
          <w:rFonts w:hint="cs"/>
          <w:rtl w:val="true"/>
          <w:lang w:bidi="he-IL"/>
        </w:rPr>
        <w:t>"</w:t>
      </w:r>
      <w:r>
        <w:rPr>
          <w:rFonts w:hint="cs"/>
          <w:rtl w:val="true"/>
          <w:lang w:bidi="he-IL"/>
        </w:rPr>
        <w:t>ה עכ</w:t>
      </w:r>
      <w:r>
        <w:rPr>
          <w:rFonts w:hint="cs"/>
          <w:rtl w:val="true"/>
          <w:lang w:bidi="he-IL"/>
        </w:rPr>
        <w:t>"</w:t>
      </w:r>
      <w:r>
        <w:rPr>
          <w:rFonts w:hint="cs"/>
          <w:rtl w:val="true"/>
          <w:lang w:bidi="he-IL"/>
        </w:rPr>
        <w:t>פ</w:t>
      </w:r>
      <w:r>
        <w:rPr>
          <w:rFonts w:hint="cs"/>
          <w:rtl w:val="true"/>
          <w:lang w:bidi="he-IL"/>
        </w:rPr>
        <w:t xml:space="preserve">, </w:t>
      </w:r>
      <w:r>
        <w:rPr>
          <w:rFonts w:hint="cs"/>
          <w:b/>
          <w:b/>
          <w:i/>
          <w:rtl w:val="true"/>
          <w:lang w:bidi="he-IL"/>
        </w:rPr>
        <w:t>שמעתתא דמשה סי</w:t>
      </w:r>
      <w:r>
        <w:rPr>
          <w:rFonts w:hint="cs"/>
          <w:b/>
          <w:i/>
          <w:rtl w:val="true"/>
          <w:lang w:bidi="he-IL"/>
        </w:rPr>
        <w:t xml:space="preserve">' </w:t>
      </w:r>
      <w:r>
        <w:rPr>
          <w:rFonts w:hint="cs"/>
          <w:b/>
          <w:b/>
          <w:i/>
          <w:rtl w:val="true"/>
          <w:lang w:bidi="he-IL"/>
        </w:rPr>
        <w:t>תרי</w:t>
      </w:r>
      <w:r>
        <w:rPr>
          <w:rFonts w:hint="cs"/>
          <w:b/>
          <w:i/>
          <w:rtl w:val="true"/>
          <w:lang w:bidi="he-IL"/>
        </w:rPr>
        <w:t>"</w:t>
      </w:r>
      <w:r>
        <w:rPr>
          <w:rFonts w:hint="cs"/>
          <w:b/>
          <w:b/>
          <w:i/>
          <w:rtl w:val="true"/>
          <w:lang w:bidi="he-IL"/>
        </w:rPr>
        <w:t>ב</w:t>
      </w:r>
      <w:r>
        <w:rPr>
          <w:rFonts w:hint="cs"/>
          <w:rtl w:val="true"/>
          <w:lang w:bidi="he-IL"/>
        </w:rPr>
        <w:t xml:space="preserve"> ס</w:t>
      </w:r>
      <w:r>
        <w:rPr>
          <w:rFonts w:hint="cs"/>
          <w:rtl w:val="true"/>
          <w:lang w:bidi="he-IL"/>
        </w:rPr>
        <w:t>"</w:t>
      </w:r>
      <w:r>
        <w:rPr>
          <w:rFonts w:hint="cs"/>
          <w:rtl w:val="true"/>
          <w:lang w:bidi="he-IL"/>
        </w:rPr>
        <w:t>ק ב</w:t>
      </w:r>
      <w:r>
        <w:rPr>
          <w:rFonts w:hint="cs"/>
          <w:rtl w:val="true"/>
          <w:lang w:bidi="he-IL"/>
        </w:rPr>
        <w:t xml:space="preserve">') </w:t>
      </w:r>
      <w:r>
        <w:rPr>
          <w:rtl w:val="true"/>
          <w:lang w:bidi="he-IL"/>
        </w:rPr>
        <w:t>–</w:t>
      </w:r>
      <w:r>
        <w:rPr>
          <w:rFonts w:hint="cs"/>
          <w:rtl w:val="true"/>
          <w:lang w:bidi="he-IL"/>
        </w:rPr>
        <w:t xml:space="preserve"> "</w:t>
      </w:r>
      <w:r>
        <w:rPr>
          <w:rtl w:val="true"/>
          <w:lang w:bidi="he-IL"/>
        </w:rPr>
        <w:t>וצריך להחמיר בשיעור אכילת פרס דספר מרחשת שהוא פחות משלשה מינוטן</w:t>
      </w:r>
      <w:r>
        <w:rPr>
          <w:rtl w:val="true"/>
          <w:lang w:bidi="he-IL"/>
        </w:rPr>
        <w:t xml:space="preserve">, </w:t>
      </w:r>
      <w:r>
        <w:rPr>
          <w:rtl w:val="true"/>
          <w:lang w:bidi="he-IL"/>
        </w:rPr>
        <w:t>דהשיעור של תשעה מינוטן אף שמחמירין למי שצריך לאכול ביו</w:t>
      </w:r>
      <w:r>
        <w:rPr>
          <w:rtl w:val="true"/>
          <w:lang w:bidi="he-IL"/>
        </w:rPr>
        <w:t>"</w:t>
      </w:r>
      <w:r>
        <w:rPr>
          <w:rtl w:val="true"/>
          <w:lang w:bidi="he-IL"/>
        </w:rPr>
        <w:t>כ הוא שיעור שלא מסתבר כלל ואף ביו</w:t>
      </w:r>
      <w:r>
        <w:rPr>
          <w:rtl w:val="true"/>
          <w:lang w:bidi="he-IL"/>
        </w:rPr>
        <w:t>"</w:t>
      </w:r>
      <w:r>
        <w:rPr>
          <w:rtl w:val="true"/>
          <w:lang w:bidi="he-IL"/>
        </w:rPr>
        <w:t>כ כשמצטער החולה לחכות הפסק דט</w:t>
      </w:r>
      <w:r>
        <w:rPr>
          <w:rtl w:val="true"/>
          <w:lang w:bidi="he-IL"/>
        </w:rPr>
        <w:t xml:space="preserve">' </w:t>
      </w:r>
      <w:r>
        <w:rPr>
          <w:rtl w:val="true"/>
          <w:lang w:bidi="he-IL"/>
        </w:rPr>
        <w:t>מינוטן יש להקל על החצי זמן מזה דהוא ד</w:t>
      </w:r>
      <w:r>
        <w:rPr>
          <w:rtl w:val="true"/>
          <w:lang w:bidi="he-IL"/>
        </w:rPr>
        <w:t xml:space="preserve">' </w:t>
      </w:r>
      <w:r>
        <w:rPr>
          <w:rtl w:val="true"/>
          <w:lang w:bidi="he-IL"/>
        </w:rPr>
        <w:t>מינוטן וחצי</w:t>
      </w:r>
      <w:r>
        <w:rPr>
          <w:rtl w:val="true"/>
          <w:lang w:bidi="he-IL"/>
        </w:rPr>
        <w:t xml:space="preserve">, </w:t>
      </w:r>
      <w:r>
        <w:rPr>
          <w:rtl w:val="true"/>
          <w:lang w:bidi="he-IL"/>
        </w:rPr>
        <w:t>אבל כשראיתי תשובת המרחשת סי</w:t>
      </w:r>
      <w:r>
        <w:rPr>
          <w:rtl w:val="true"/>
          <w:lang w:bidi="he-IL"/>
        </w:rPr>
        <w:t xml:space="preserve">' </w:t>
      </w:r>
      <w:r>
        <w:rPr>
          <w:rtl w:val="true"/>
          <w:lang w:bidi="he-IL"/>
        </w:rPr>
        <w:t>י</w:t>
      </w:r>
      <w:r>
        <w:rPr>
          <w:rtl w:val="true"/>
          <w:lang w:bidi="he-IL"/>
        </w:rPr>
        <w:t>"</w:t>
      </w:r>
      <w:r>
        <w:rPr>
          <w:rtl w:val="true"/>
          <w:lang w:bidi="he-IL"/>
        </w:rPr>
        <w:t>ד שהוא ערך שלשה מינוטן הוא מסתבר לי</w:t>
      </w:r>
      <w:r>
        <w:rPr>
          <w:rtl w:val="true"/>
          <w:lang w:bidi="he-IL"/>
        </w:rPr>
        <w:t xml:space="preserve">, </w:t>
      </w:r>
      <w:r>
        <w:rPr>
          <w:rtl w:val="true"/>
          <w:lang w:bidi="he-IL"/>
        </w:rPr>
        <w:t>ולכן יש להחמיר שיאכל הכזית פת בפחות מג</w:t>
      </w:r>
      <w:r>
        <w:rPr>
          <w:rtl w:val="true"/>
          <w:lang w:bidi="he-IL"/>
        </w:rPr>
        <w:t xml:space="preserve">' </w:t>
      </w:r>
      <w:r>
        <w:rPr>
          <w:rtl w:val="true"/>
          <w:lang w:bidi="he-IL"/>
        </w:rPr>
        <w:t>מינוטן כדי שיוכל לברך בהמ</w:t>
      </w:r>
      <w:r>
        <w:rPr>
          <w:rtl w:val="true"/>
          <w:lang w:bidi="he-IL"/>
        </w:rPr>
        <w:t>"</w:t>
      </w:r>
      <w:r>
        <w:rPr>
          <w:rtl w:val="true"/>
          <w:lang w:bidi="he-IL"/>
        </w:rPr>
        <w:t>ז</w:t>
      </w:r>
      <w:r>
        <w:rPr>
          <w:rFonts w:hint="cs"/>
          <w:rtl w:val="true"/>
          <w:lang w:bidi="he-IL"/>
        </w:rPr>
        <w:t>".</w:t>
      </w:r>
    </w:p>
    <w:p>
      <w:pPr>
        <w:pStyle w:val="Normal"/>
        <w:bidi w:val="1"/>
        <w:ind w:start="567" w:end="0"/>
        <w:jc w:val="both"/>
        <w:rPr>
          <w:rFonts w:hint="cs"/>
          <w:lang w:bidi="he-IL"/>
        </w:rPr>
      </w:pPr>
      <w:r>
        <w:rPr>
          <w:rFonts w:hint="cs"/>
          <w:b/>
          <w:b/>
          <w:i/>
          <w:u w:val="single"/>
          <w:rtl w:val="true"/>
          <w:lang w:bidi="he-IL"/>
        </w:rPr>
        <w:t>אג</w:t>
      </w:r>
      <w:r>
        <w:rPr>
          <w:rFonts w:hint="cs"/>
          <w:b/>
          <w:i/>
          <w:u w:val="single"/>
          <w:rtl w:val="true"/>
          <w:lang w:bidi="he-IL"/>
        </w:rPr>
        <w:t>"</w:t>
      </w:r>
      <w:r>
        <w:rPr>
          <w:rFonts w:hint="cs"/>
          <w:b/>
          <w:b/>
          <w:i/>
          <w:u w:val="single"/>
          <w:rtl w:val="true"/>
          <w:lang w:bidi="he-IL"/>
        </w:rPr>
        <w:t>מ</w:t>
      </w:r>
      <w:r>
        <w:rPr>
          <w:rFonts w:hint="cs"/>
          <w:b/>
          <w:b/>
          <w:i/>
          <w:rtl w:val="true"/>
          <w:lang w:bidi="he-IL"/>
        </w:rPr>
        <w:t xml:space="preserve"> </w:t>
      </w:r>
      <w:r>
        <w:rPr>
          <w:rFonts w:hint="cs"/>
          <w:b/>
          <w:i/>
          <w:rtl w:val="true"/>
          <w:lang w:bidi="he-IL"/>
        </w:rPr>
        <w:t>(</w:t>
      </w:r>
      <w:r>
        <w:rPr>
          <w:rFonts w:hint="cs"/>
          <w:b/>
          <w:b/>
          <w:i/>
          <w:rtl w:val="true"/>
          <w:lang w:bidi="he-IL"/>
        </w:rPr>
        <w:t>תורה והוראה ח</w:t>
      </w:r>
      <w:r>
        <w:rPr>
          <w:rFonts w:hint="cs"/>
          <w:b/>
          <w:i/>
          <w:rtl w:val="true"/>
          <w:lang w:bidi="he-IL"/>
        </w:rPr>
        <w:t>"</w:t>
      </w:r>
      <w:r>
        <w:rPr>
          <w:rFonts w:hint="cs"/>
          <w:b/>
          <w:b/>
          <w:i/>
          <w:rtl w:val="true"/>
          <w:lang w:bidi="he-IL"/>
        </w:rPr>
        <w:t>ט עמ</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ב</w:t>
      </w:r>
      <w:r>
        <w:rPr>
          <w:rFonts w:hint="cs"/>
          <w:b/>
          <w:i/>
          <w:rtl w:val="true"/>
          <w:lang w:bidi="he-IL"/>
        </w:rPr>
        <w:t xml:space="preserve">, </w:t>
      </w:r>
      <w:r>
        <w:rPr>
          <w:rFonts w:hint="cs"/>
          <w:b/>
          <w:b/>
          <w:i/>
          <w:rtl w:val="true"/>
          <w:lang w:bidi="he-IL"/>
        </w:rPr>
        <w:t>ח</w:t>
      </w:r>
      <w:r>
        <w:rPr>
          <w:rFonts w:hint="cs"/>
          <w:b/>
          <w:i/>
          <w:rtl w:val="true"/>
          <w:lang w:bidi="he-IL"/>
        </w:rPr>
        <w:t>"</w:t>
      </w:r>
      <w:r>
        <w:rPr>
          <w:rFonts w:hint="cs"/>
          <w:b/>
          <w:b/>
          <w:i/>
          <w:rtl w:val="true"/>
          <w:lang w:bidi="he-IL"/>
        </w:rPr>
        <w:t>י עמ</w:t>
      </w:r>
      <w:r>
        <w:rPr>
          <w:rFonts w:hint="cs"/>
          <w:b/>
          <w:i/>
          <w:rtl w:val="true"/>
          <w:lang w:bidi="he-IL"/>
        </w:rPr>
        <w:t xml:space="preserve">' </w:t>
      </w:r>
      <w:r>
        <w:rPr>
          <w:rFonts w:hint="cs"/>
          <w:b/>
          <w:b/>
          <w:i/>
          <w:rtl w:val="true"/>
          <w:lang w:bidi="he-IL"/>
        </w:rPr>
        <w:t>י</w:t>
      </w:r>
      <w:r>
        <w:rPr>
          <w:rFonts w:hint="cs"/>
          <w:b/>
          <w:i/>
          <w:rtl w:val="true"/>
          <w:lang w:bidi="he-IL"/>
        </w:rPr>
        <w:t>"</w:t>
      </w:r>
      <w:r>
        <w:rPr>
          <w:rFonts w:hint="cs"/>
          <w:b/>
          <w:b/>
          <w:i/>
          <w:rtl w:val="true"/>
          <w:lang w:bidi="he-IL"/>
        </w:rPr>
        <w:t>ח אות י</w:t>
      </w:r>
      <w:r>
        <w:rPr>
          <w:rFonts w:hint="cs"/>
          <w:b/>
          <w:i/>
          <w:rtl w:val="true"/>
          <w:lang w:bidi="he-IL"/>
        </w:rPr>
        <w:t>"</w:t>
      </w:r>
      <w:r>
        <w:rPr>
          <w:rFonts w:hint="cs"/>
          <w:b/>
          <w:b/>
          <w:i/>
          <w:rtl w:val="true"/>
          <w:lang w:bidi="he-IL"/>
        </w:rPr>
        <w:t>ז</w:t>
      </w:r>
      <w:r>
        <w:rPr>
          <w:rFonts w:hint="cs"/>
          <w:rtl w:val="true"/>
          <w:lang w:bidi="he-IL"/>
        </w:rPr>
        <w:t xml:space="preserve">) </w:t>
      </w:r>
      <w:r>
        <w:rPr>
          <w:rtl w:val="true"/>
          <w:lang w:bidi="he-IL"/>
        </w:rPr>
        <w:t>–</w:t>
      </w:r>
      <w:r>
        <w:rPr>
          <w:rFonts w:hint="cs"/>
          <w:rtl w:val="true"/>
          <w:lang w:bidi="he-IL"/>
        </w:rPr>
        <w:t xml:space="preserve"> "</w:t>
      </w:r>
      <w:r>
        <w:rPr>
          <w:rtl w:val="true"/>
          <w:lang w:bidi="he-IL"/>
        </w:rPr>
        <w:t>הנה מדד</w:t>
      </w:r>
      <w:r>
        <w:rPr>
          <w:rFonts w:hint="cs"/>
          <w:rtl w:val="true"/>
          <w:lang w:bidi="he-IL"/>
        </w:rPr>
        <w:t>נ</w:t>
      </w:r>
      <w:r>
        <w:rPr>
          <w:rtl w:val="true"/>
          <w:lang w:bidi="he-IL"/>
        </w:rPr>
        <w:t>ו שיעור אכילת פר</w:t>
      </w:r>
      <w:r>
        <w:rPr>
          <w:rFonts w:hint="cs"/>
          <w:rtl w:val="true"/>
          <w:lang w:bidi="he-IL"/>
        </w:rPr>
        <w:t>ס</w:t>
      </w:r>
      <w:r>
        <w:rPr>
          <w:rtl w:val="true"/>
          <w:lang w:bidi="he-IL"/>
        </w:rPr>
        <w:t xml:space="preserve"> והוא חמש דקות פחות מעט אבל</w:t>
      </w:r>
      <w:r>
        <w:rPr>
          <w:rFonts w:hint="cs"/>
          <w:rtl w:val="true"/>
          <w:lang w:bidi="he-IL"/>
        </w:rPr>
        <w:t xml:space="preserve"> </w:t>
      </w:r>
      <w:r>
        <w:rPr>
          <w:rtl w:val="true"/>
          <w:lang w:bidi="he-IL"/>
        </w:rPr>
        <w:t xml:space="preserve">לכתחלה אין להקל באכילת פחות </w:t>
      </w:r>
      <w:r>
        <w:rPr>
          <w:rFonts w:hint="cs"/>
          <w:rtl w:val="true"/>
          <w:lang w:bidi="he-IL"/>
        </w:rPr>
        <w:t>מ</w:t>
      </w:r>
      <w:r>
        <w:rPr>
          <w:rtl w:val="true"/>
          <w:lang w:bidi="he-IL"/>
        </w:rPr>
        <w:t>כשיעור בהפסק כדי אכילת פרס פחות</w:t>
      </w:r>
      <w:r>
        <w:rPr>
          <w:rFonts w:hint="cs"/>
          <w:rtl w:val="true"/>
          <w:lang w:bidi="he-IL"/>
        </w:rPr>
        <w:t xml:space="preserve"> </w:t>
      </w:r>
      <w:r>
        <w:rPr>
          <w:rtl w:val="true"/>
          <w:lang w:bidi="he-IL"/>
        </w:rPr>
        <w:t>מתשע דקות כשי</w:t>
      </w:r>
      <w:r>
        <w:rPr>
          <w:rFonts w:hint="cs"/>
          <w:rtl w:val="true"/>
          <w:lang w:bidi="he-IL"/>
        </w:rPr>
        <w:t>ט</w:t>
      </w:r>
      <w:r>
        <w:rPr>
          <w:rtl w:val="true"/>
          <w:lang w:bidi="he-IL"/>
        </w:rPr>
        <w:t>ת הח</w:t>
      </w:r>
      <w:r>
        <w:rPr>
          <w:rtl w:val="true"/>
          <w:lang w:bidi="he-IL"/>
        </w:rPr>
        <w:t>"</w:t>
      </w:r>
      <w:r>
        <w:rPr>
          <w:rFonts w:hint="cs"/>
          <w:rtl w:val="true"/>
          <w:lang w:bidi="he-IL"/>
        </w:rPr>
        <w:t>ס</w:t>
      </w:r>
      <w:r>
        <w:rPr>
          <w:rtl w:val="true"/>
          <w:lang w:bidi="he-IL"/>
        </w:rPr>
        <w:t xml:space="preserve"> בתשובות ח</w:t>
      </w:r>
      <w:r>
        <w:rPr>
          <w:rtl w:val="true"/>
          <w:lang w:bidi="he-IL"/>
        </w:rPr>
        <w:t>"</w:t>
      </w:r>
      <w:r>
        <w:rPr>
          <w:rtl w:val="true"/>
          <w:lang w:bidi="he-IL"/>
        </w:rPr>
        <w:t>ו סי</w:t>
      </w:r>
      <w:r>
        <w:rPr>
          <w:rtl w:val="true"/>
          <w:lang w:bidi="he-IL"/>
        </w:rPr>
        <w:t xml:space="preserve">' </w:t>
      </w:r>
      <w:r>
        <w:rPr>
          <w:rtl w:val="true"/>
          <w:lang w:bidi="he-IL"/>
        </w:rPr>
        <w:t>ט</w:t>
      </w:r>
      <w:r>
        <w:rPr>
          <w:rtl w:val="true"/>
          <w:lang w:bidi="he-IL"/>
        </w:rPr>
        <w:t>"</w:t>
      </w:r>
      <w:r>
        <w:rPr>
          <w:rtl w:val="true"/>
          <w:lang w:bidi="he-IL"/>
        </w:rPr>
        <w:t>ז שהוא כחצי מיל דהיינו</w:t>
      </w:r>
      <w:r>
        <w:rPr>
          <w:rFonts w:hint="cs"/>
          <w:rtl w:val="true"/>
          <w:lang w:bidi="he-IL"/>
        </w:rPr>
        <w:t xml:space="preserve"> </w:t>
      </w:r>
      <w:r>
        <w:rPr>
          <w:rtl w:val="true"/>
          <w:lang w:bidi="he-IL"/>
        </w:rPr>
        <w:t>ט</w:t>
      </w:r>
      <w:r>
        <w:rPr>
          <w:rtl w:val="true"/>
          <w:lang w:bidi="he-IL"/>
        </w:rPr>
        <w:t xml:space="preserve">' </w:t>
      </w:r>
      <w:r>
        <w:rPr>
          <w:rtl w:val="true"/>
          <w:lang w:bidi="he-IL"/>
        </w:rPr>
        <w:t>מינו</w:t>
      </w:r>
      <w:r>
        <w:rPr>
          <w:rFonts w:hint="cs"/>
          <w:rtl w:val="true"/>
          <w:lang w:bidi="he-IL"/>
        </w:rPr>
        <w:t>ט</w:t>
      </w:r>
      <w:r>
        <w:rPr>
          <w:rtl w:val="true"/>
          <w:lang w:bidi="he-IL"/>
        </w:rPr>
        <w:t xml:space="preserve">ין דבכשיעור כזה במשך היום די </w:t>
      </w:r>
      <w:r>
        <w:rPr>
          <w:rFonts w:hint="cs"/>
          <w:rtl w:val="true"/>
          <w:lang w:bidi="he-IL"/>
        </w:rPr>
        <w:t>ו</w:t>
      </w:r>
      <w:r>
        <w:rPr>
          <w:rtl w:val="true"/>
          <w:lang w:bidi="he-IL"/>
        </w:rPr>
        <w:t>ה</w:t>
      </w:r>
      <w:r>
        <w:rPr>
          <w:rFonts w:hint="cs"/>
          <w:rtl w:val="true"/>
          <w:lang w:bidi="he-IL"/>
        </w:rPr>
        <w:t>ו</w:t>
      </w:r>
      <w:r>
        <w:rPr>
          <w:rtl w:val="true"/>
          <w:lang w:bidi="he-IL"/>
        </w:rPr>
        <w:t>תר ל</w:t>
      </w:r>
      <w:r>
        <w:rPr>
          <w:rFonts w:hint="cs"/>
          <w:rtl w:val="true"/>
          <w:lang w:bidi="he-IL"/>
        </w:rPr>
        <w:t>צ</w:t>
      </w:r>
      <w:r>
        <w:rPr>
          <w:rtl w:val="true"/>
          <w:lang w:bidi="he-IL"/>
        </w:rPr>
        <w:t>ר</w:t>
      </w:r>
      <w:r>
        <w:rPr>
          <w:rFonts w:hint="cs"/>
          <w:rtl w:val="true"/>
          <w:lang w:bidi="he-IL"/>
        </w:rPr>
        <w:t>כ</w:t>
      </w:r>
      <w:r>
        <w:rPr>
          <w:rtl w:val="true"/>
          <w:lang w:bidi="he-IL"/>
        </w:rPr>
        <w:t>יו</w:t>
      </w:r>
      <w:r>
        <w:rPr>
          <w:rFonts w:hint="cs"/>
          <w:rtl w:val="true"/>
          <w:lang w:bidi="he-IL"/>
        </w:rPr>
        <w:t>.</w:t>
      </w:r>
      <w:r>
        <w:rPr>
          <w:rtl w:val="true"/>
          <w:lang w:bidi="he-IL"/>
        </w:rPr>
        <w:t xml:space="preserve"> </w:t>
      </w:r>
      <w:r>
        <w:rPr>
          <w:rtl w:val="true"/>
          <w:lang w:bidi="he-IL"/>
        </w:rPr>
        <w:t>אמ</w:t>
      </w:r>
      <w:r>
        <w:rPr>
          <w:rFonts w:hint="cs"/>
          <w:rtl w:val="true"/>
          <w:lang w:bidi="he-IL"/>
        </w:rPr>
        <w:t>נ</w:t>
      </w:r>
      <w:r>
        <w:rPr>
          <w:rtl w:val="true"/>
          <w:lang w:bidi="he-IL"/>
        </w:rPr>
        <w:t xml:space="preserve">ם </w:t>
      </w:r>
      <w:r>
        <w:rPr>
          <w:rFonts w:hint="cs"/>
          <w:rtl w:val="true"/>
          <w:lang w:bidi="he-IL"/>
        </w:rPr>
        <w:t>ב</w:t>
      </w:r>
      <w:r>
        <w:rPr>
          <w:rtl w:val="true"/>
          <w:lang w:bidi="he-IL"/>
        </w:rPr>
        <w:t>שתיה</w:t>
      </w:r>
      <w:r>
        <w:rPr>
          <w:rFonts w:hint="cs"/>
          <w:rtl w:val="true"/>
          <w:lang w:bidi="he-IL"/>
        </w:rPr>
        <w:t xml:space="preserve"> </w:t>
      </w:r>
      <w:r>
        <w:rPr>
          <w:rtl w:val="true"/>
          <w:lang w:bidi="he-IL"/>
        </w:rPr>
        <w:t>אין להחמיר כל כך ולכת</w:t>
      </w:r>
      <w:r>
        <w:rPr>
          <w:rFonts w:hint="cs"/>
          <w:rtl w:val="true"/>
          <w:lang w:bidi="he-IL"/>
        </w:rPr>
        <w:t>ח</w:t>
      </w:r>
      <w:r>
        <w:rPr>
          <w:rtl w:val="true"/>
          <w:lang w:bidi="he-IL"/>
        </w:rPr>
        <w:t>לה סגי להמ</w:t>
      </w:r>
      <w:r>
        <w:rPr>
          <w:rFonts w:hint="cs"/>
          <w:rtl w:val="true"/>
          <w:lang w:bidi="he-IL"/>
        </w:rPr>
        <w:t>תין</w:t>
      </w:r>
      <w:r>
        <w:rPr>
          <w:rtl w:val="true"/>
          <w:lang w:bidi="he-IL"/>
        </w:rPr>
        <w:t xml:space="preserve"> חמש דקות פחות מע</w:t>
      </w:r>
      <w:r>
        <w:rPr>
          <w:rFonts w:hint="cs"/>
          <w:rtl w:val="true"/>
          <w:lang w:bidi="he-IL"/>
        </w:rPr>
        <w:t>ט</w:t>
      </w:r>
      <w:r>
        <w:rPr>
          <w:rtl w:val="true"/>
          <w:lang w:bidi="he-IL"/>
        </w:rPr>
        <w:t xml:space="preserve"> בי</w:t>
      </w:r>
      <w:r>
        <w:rPr>
          <w:rFonts w:hint="cs"/>
          <w:rtl w:val="true"/>
          <w:lang w:bidi="he-IL"/>
        </w:rPr>
        <w:t xml:space="preserve">ן </w:t>
      </w:r>
      <w:r>
        <w:rPr>
          <w:rtl w:val="true"/>
          <w:lang w:bidi="he-IL"/>
        </w:rPr>
        <w:t>שתיה לשתיה</w:t>
      </w:r>
      <w:r>
        <w:rPr>
          <w:rtl w:val="true"/>
          <w:lang w:bidi="he-IL"/>
        </w:rPr>
        <w:t xml:space="preserve">. </w:t>
      </w:r>
      <w:r>
        <w:rPr>
          <w:rtl w:val="true"/>
          <w:lang w:bidi="he-IL"/>
        </w:rPr>
        <w:t>ואם צריך ליותר משקה מחמת חליו יש להקל בהפסק שלש</w:t>
      </w:r>
      <w:r>
        <w:rPr>
          <w:rFonts w:hint="cs"/>
          <w:rtl w:val="true"/>
          <w:lang w:bidi="he-IL"/>
        </w:rPr>
        <w:t xml:space="preserve"> </w:t>
      </w:r>
      <w:r>
        <w:rPr>
          <w:rtl w:val="true"/>
          <w:lang w:bidi="he-IL"/>
        </w:rPr>
        <w:t xml:space="preserve">דקות </w:t>
      </w:r>
      <w:r>
        <w:rPr>
          <w:b/>
          <w:b/>
          <w:bCs/>
          <w:rtl w:val="true"/>
          <w:lang w:bidi="he-IL"/>
        </w:rPr>
        <w:t>דבזה צדק מאד</w:t>
      </w:r>
      <w:r>
        <w:rPr>
          <w:rtl w:val="true"/>
          <w:lang w:bidi="he-IL"/>
        </w:rPr>
        <w:t xml:space="preserve"> המרחשת בח</w:t>
      </w:r>
      <w:r>
        <w:rPr>
          <w:rtl w:val="true"/>
          <w:lang w:bidi="he-IL"/>
        </w:rPr>
        <w:t>"</w:t>
      </w:r>
      <w:r>
        <w:rPr>
          <w:rtl w:val="true"/>
          <w:lang w:bidi="he-IL"/>
        </w:rPr>
        <w:t>א סי</w:t>
      </w:r>
      <w:r>
        <w:rPr>
          <w:rtl w:val="true"/>
          <w:lang w:bidi="he-IL"/>
        </w:rPr>
        <w:t xml:space="preserve">' </w:t>
      </w:r>
      <w:r>
        <w:rPr>
          <w:rtl w:val="true"/>
          <w:lang w:bidi="he-IL"/>
        </w:rPr>
        <w:t>י</w:t>
      </w:r>
      <w:r>
        <w:rPr>
          <w:rtl w:val="true"/>
          <w:lang w:bidi="he-IL"/>
        </w:rPr>
        <w:t>"</w:t>
      </w:r>
      <w:r>
        <w:rPr>
          <w:rtl w:val="true"/>
          <w:lang w:bidi="he-IL"/>
        </w:rPr>
        <w:t>ד</w:t>
      </w:r>
      <w:r>
        <w:rPr>
          <w:rtl w:val="true"/>
          <w:lang w:bidi="he-IL"/>
        </w:rPr>
        <w:t xml:space="preserve">. </w:t>
      </w:r>
      <w:r>
        <w:rPr>
          <w:rtl w:val="true"/>
          <w:lang w:bidi="he-IL"/>
        </w:rPr>
        <w:t>ואם הוא חולה במחלת</w:t>
      </w:r>
      <w:r>
        <w:rPr>
          <w:rFonts w:hint="cs"/>
          <w:rtl w:val="true"/>
          <w:lang w:bidi="he-IL"/>
        </w:rPr>
        <w:t xml:space="preserve"> </w:t>
      </w:r>
      <w:r>
        <w:rPr>
          <w:rtl w:val="true"/>
          <w:lang w:bidi="he-IL"/>
        </w:rPr>
        <w:t>הכליות ר</w:t>
      </w:r>
      <w:r>
        <w:rPr>
          <w:rtl w:val="true"/>
          <w:lang w:bidi="he-IL"/>
        </w:rPr>
        <w:t>"</w:t>
      </w:r>
      <w:r>
        <w:rPr>
          <w:rtl w:val="true"/>
          <w:lang w:bidi="he-IL"/>
        </w:rPr>
        <w:t>ל וכדומה וצריך ל</w:t>
      </w:r>
      <w:r>
        <w:rPr>
          <w:rFonts w:hint="cs"/>
          <w:rtl w:val="true"/>
          <w:lang w:bidi="he-IL"/>
        </w:rPr>
        <w:t>שת</w:t>
      </w:r>
      <w:r>
        <w:rPr>
          <w:rtl w:val="true"/>
          <w:lang w:bidi="he-IL"/>
        </w:rPr>
        <w:t>יה הרבה ביותר יש לסמוך אשיטת</w:t>
      </w:r>
      <w:r>
        <w:rPr>
          <w:rFonts w:hint="cs"/>
          <w:rtl w:val="true"/>
          <w:lang w:bidi="he-IL"/>
        </w:rPr>
        <w:t xml:space="preserve"> </w:t>
      </w:r>
      <w:r>
        <w:rPr>
          <w:rtl w:val="true"/>
          <w:lang w:bidi="he-IL"/>
        </w:rPr>
        <w:t>הרמב</w:t>
      </w:r>
      <w:r>
        <w:rPr>
          <w:rtl w:val="true"/>
          <w:lang w:bidi="he-IL"/>
        </w:rPr>
        <w:t>"</w:t>
      </w:r>
      <w:r>
        <w:rPr>
          <w:rtl w:val="true"/>
          <w:lang w:bidi="he-IL"/>
        </w:rPr>
        <w:t>ם דבעי</w:t>
      </w:r>
      <w:r>
        <w:rPr>
          <w:rFonts w:hint="cs"/>
          <w:rtl w:val="true"/>
          <w:lang w:bidi="he-IL"/>
        </w:rPr>
        <w:t>נן</w:t>
      </w:r>
      <w:r>
        <w:rPr>
          <w:rtl w:val="true"/>
          <w:lang w:bidi="he-IL"/>
        </w:rPr>
        <w:t xml:space="preserve"> הפסק דכדי שתיית רביעית שהוא לא יותר מחצי דקה</w:t>
      </w:r>
      <w:r>
        <w:rPr>
          <w:rFonts w:hint="cs"/>
          <w:rtl w:val="true"/>
          <w:lang w:bidi="he-IL"/>
        </w:rPr>
        <w:t>"</w:t>
      </w:r>
      <w:r>
        <w:rPr>
          <w:rtl w:val="true"/>
          <w:lang w:bidi="he-IL"/>
        </w:rPr>
        <w:t>.</w:t>
      </w:r>
    </w:p>
    <w:p>
      <w:pPr>
        <w:pStyle w:val="Normal"/>
        <w:bidi w:val="1"/>
        <w:ind w:start="567" w:end="0"/>
        <w:jc w:val="both"/>
        <w:rPr>
          <w:rFonts w:hint="cs"/>
          <w:lang w:bidi="he-IL"/>
        </w:rPr>
      </w:pPr>
      <w:r>
        <w:rPr>
          <w:rFonts w:hint="cs"/>
          <w:b/>
          <w:b/>
          <w:i/>
          <w:rtl w:val="true"/>
          <w:lang w:bidi="he-IL"/>
        </w:rPr>
        <w:t>עי</w:t>
      </w:r>
      <w:r>
        <w:rPr>
          <w:rFonts w:hint="cs"/>
          <w:b/>
          <w:i/>
          <w:rtl w:val="true"/>
          <w:lang w:bidi="he-IL"/>
        </w:rPr>
        <w:t xml:space="preserve">' </w:t>
      </w:r>
      <w:r>
        <w:rPr>
          <w:b/>
          <w:b/>
          <w:i/>
          <w:u w:val="single"/>
          <w:rtl w:val="true"/>
          <w:lang w:bidi="he-IL"/>
        </w:rPr>
        <w:t>אג</w:t>
      </w:r>
      <w:r>
        <w:rPr>
          <w:b/>
          <w:i/>
          <w:u w:val="single"/>
          <w:rtl w:val="true"/>
          <w:lang w:bidi="he-IL"/>
        </w:rPr>
        <w:t>"</w:t>
      </w:r>
      <w:r>
        <w:rPr>
          <w:b/>
          <w:b/>
          <w:i/>
          <w:u w:val="single"/>
          <w:rtl w:val="true"/>
          <w:lang w:bidi="he-IL"/>
        </w:rPr>
        <w:t>מ</w:t>
      </w:r>
      <w:r>
        <w:rPr>
          <w:b/>
          <w:b/>
          <w:i/>
          <w:rtl w:val="true"/>
          <w:lang w:bidi="he-IL"/>
        </w:rPr>
        <w:t xml:space="preserve"> </w:t>
      </w:r>
      <w:r>
        <w:rPr>
          <w:b/>
          <w:i/>
          <w:rtl w:val="true"/>
          <w:lang w:bidi="he-IL"/>
        </w:rPr>
        <w:t>(</w:t>
      </w:r>
      <w:r>
        <w:rPr>
          <w:b/>
          <w:b/>
          <w:i/>
          <w:rtl w:val="true"/>
          <w:lang w:bidi="he-IL"/>
        </w:rPr>
        <w:t>רשומי אהרן ח</w:t>
      </w:r>
      <w:r>
        <w:rPr>
          <w:b/>
          <w:i/>
          <w:rtl w:val="true"/>
          <w:lang w:bidi="he-IL"/>
        </w:rPr>
        <w:t>"</w:t>
      </w:r>
      <w:r>
        <w:rPr>
          <w:b/>
          <w:b/>
          <w:i/>
          <w:rtl w:val="true"/>
          <w:lang w:bidi="he-IL"/>
        </w:rPr>
        <w:t>ב או</w:t>
      </w:r>
      <w:r>
        <w:rPr>
          <w:b/>
          <w:i/>
          <w:rtl w:val="true"/>
          <w:lang w:bidi="he-IL"/>
        </w:rPr>
        <w:t>"</w:t>
      </w:r>
      <w:r>
        <w:rPr>
          <w:b/>
          <w:b/>
          <w:i/>
          <w:rtl w:val="true"/>
          <w:lang w:bidi="he-IL"/>
        </w:rPr>
        <w:t>ח סי</w:t>
      </w:r>
      <w:r>
        <w:rPr>
          <w:b/>
          <w:i/>
          <w:rtl w:val="true"/>
          <w:lang w:bidi="he-IL"/>
        </w:rPr>
        <w:t xml:space="preserve">' </w:t>
      </w:r>
      <w:r>
        <w:rPr>
          <w:b/>
          <w:b/>
          <w:i/>
          <w:rtl w:val="true"/>
          <w:lang w:bidi="he-IL"/>
        </w:rPr>
        <w:t>ת</w:t>
      </w:r>
      <w:r>
        <w:rPr>
          <w:rFonts w:hint="cs"/>
          <w:b/>
          <w:b/>
          <w:i/>
          <w:rtl w:val="true"/>
          <w:lang w:bidi="he-IL"/>
        </w:rPr>
        <w:t>רי</w:t>
      </w:r>
      <w:r>
        <w:rPr>
          <w:rFonts w:hint="cs"/>
          <w:b/>
          <w:i/>
          <w:rtl w:val="true"/>
          <w:lang w:bidi="he-IL"/>
        </w:rPr>
        <w:t>"</w:t>
      </w:r>
      <w:r>
        <w:rPr>
          <w:rFonts w:hint="cs"/>
          <w:b/>
          <w:b/>
          <w:i/>
          <w:rtl w:val="true"/>
          <w:lang w:bidi="he-IL"/>
        </w:rPr>
        <w:t>ח</w:t>
      </w:r>
      <w:r>
        <w:rPr>
          <w:b/>
          <w:b/>
          <w:i/>
          <w:rtl w:val="true"/>
          <w:lang w:bidi="he-IL"/>
        </w:rPr>
        <w:t xml:space="preserve"> אות</w:t>
      </w:r>
      <w:r>
        <w:rPr>
          <w:rFonts w:hint="cs"/>
          <w:b/>
          <w:b/>
          <w:i/>
          <w:rtl w:val="true"/>
          <w:lang w:bidi="he-IL"/>
        </w:rPr>
        <w:t xml:space="preserve"> א</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מי שיש לו צורך לאכול פחות משיעור ביוה</w:t>
      </w:r>
      <w:r>
        <w:rPr>
          <w:rFonts w:hint="cs"/>
          <w:b/>
          <w:i/>
          <w:rtl w:val="true"/>
          <w:lang w:bidi="he-IL"/>
        </w:rPr>
        <w:t>"</w:t>
      </w:r>
      <w:r>
        <w:rPr>
          <w:rFonts w:hint="cs"/>
          <w:b/>
          <w:b/>
          <w:i/>
          <w:rtl w:val="true"/>
          <w:lang w:bidi="he-IL"/>
        </w:rPr>
        <w:t>כ יש להמתין ד</w:t>
      </w:r>
      <w:r>
        <w:rPr>
          <w:rFonts w:hint="cs"/>
          <w:b/>
          <w:i/>
          <w:rtl w:val="true"/>
          <w:lang w:bidi="he-IL"/>
        </w:rPr>
        <w:t xml:space="preserve">' </w:t>
      </w:r>
      <w:r>
        <w:rPr>
          <w:rFonts w:hint="cs"/>
          <w:b/>
          <w:b/>
          <w:i/>
          <w:rtl w:val="true"/>
          <w:lang w:bidi="he-IL"/>
        </w:rPr>
        <w:t>דקות בין אכילה לאכילה ובין שתיה לשתיה ימתין ב</w:t>
      </w:r>
      <w:r>
        <w:rPr>
          <w:rFonts w:hint="cs"/>
          <w:b/>
          <w:i/>
          <w:rtl w:val="true"/>
          <w:lang w:bidi="he-IL"/>
        </w:rPr>
        <w:t xml:space="preserve">' </w:t>
      </w:r>
      <w:r>
        <w:rPr>
          <w:rFonts w:hint="cs"/>
          <w:b/>
          <w:b/>
          <w:i/>
          <w:rtl w:val="true"/>
          <w:lang w:bidi="he-IL"/>
        </w:rPr>
        <w:t>דקות</w:t>
      </w:r>
      <w:r>
        <w:rPr>
          <w:rFonts w:hint="cs"/>
          <w:b/>
          <w:i/>
          <w:rtl w:val="true"/>
          <w:lang w:bidi="he-IL"/>
        </w:rPr>
        <w:t>".</w:t>
      </w:r>
    </w:p>
    <w:p>
      <w:pPr>
        <w:pStyle w:val="Normal"/>
        <w:numPr>
          <w:ilvl w:val="2"/>
          <w:numId w:val="14"/>
        </w:numPr>
        <w:bidi w:val="1"/>
        <w:ind w:hanging="57" w:start="397" w:end="0"/>
        <w:jc w:val="start"/>
        <w:rPr>
          <w:rFonts w:hint="cs"/>
        </w:rPr>
      </w:pPr>
      <w:r>
        <w:rPr>
          <w:rFonts w:hint="cs"/>
          <w:rtl w:val="true"/>
          <w:lang w:bidi="he-IL"/>
        </w:rPr>
        <w:t>ד</w:t>
      </w:r>
      <w:r>
        <w:rPr>
          <w:rFonts w:hint="cs"/>
          <w:rtl w:val="true"/>
          <w:lang w:bidi="he-IL"/>
        </w:rPr>
        <w:t xml:space="preserve">' </w:t>
      </w:r>
      <w:r>
        <w:rPr>
          <w:rFonts w:hint="cs"/>
          <w:rtl w:val="true"/>
          <w:lang w:bidi="he-IL"/>
        </w:rPr>
        <w:t>דקות</w:t>
      </w:r>
      <w:r>
        <w:rPr>
          <w:rFonts w:hint="cs"/>
          <w:rtl w:val="true"/>
          <w:lang w:bidi="he-IL"/>
        </w:rPr>
        <w:t>.</w:t>
      </w:r>
    </w:p>
    <w:p>
      <w:pPr>
        <w:pStyle w:val="Normal"/>
        <w:numPr>
          <w:ilvl w:val="3"/>
          <w:numId w:val="14"/>
        </w:numPr>
        <w:bidi w:val="1"/>
        <w:ind w:hanging="57" w:start="567" w:end="0"/>
        <w:jc w:val="start"/>
        <w:rPr>
          <w:rFonts w:hint="cs"/>
        </w:rPr>
      </w:pPr>
      <w:r>
        <w:rPr>
          <w:b/>
          <w:b/>
          <w:i/>
          <w:u w:val="single"/>
          <w:rtl w:val="true"/>
          <w:lang w:bidi="he-IL"/>
        </w:rPr>
        <w:t>קהלות יעקב</w:t>
      </w:r>
      <w:r>
        <w:rPr>
          <w:b/>
          <w:b/>
          <w:i/>
          <w:rtl w:val="true"/>
          <w:lang w:bidi="he-IL"/>
        </w:rPr>
        <w:t xml:space="preserve"> </w:t>
      </w:r>
      <w:r>
        <w:rPr>
          <w:b/>
          <w:i/>
          <w:rtl w:val="true"/>
          <w:lang w:bidi="he-IL"/>
        </w:rPr>
        <w:t>(</w:t>
      </w:r>
      <w:r>
        <w:rPr>
          <w:b/>
          <w:b/>
          <w:i/>
          <w:rtl w:val="true"/>
          <w:lang w:bidi="he-IL"/>
        </w:rPr>
        <w:t>ארחות רבינו ח</w:t>
      </w:r>
      <w:r>
        <w:rPr>
          <w:b/>
          <w:i/>
          <w:rtl w:val="true"/>
          <w:lang w:bidi="he-IL"/>
        </w:rPr>
        <w:t>"</w:t>
      </w:r>
      <w:r>
        <w:rPr>
          <w:b/>
          <w:b/>
          <w:i/>
          <w:rtl w:val="true"/>
          <w:lang w:bidi="he-IL"/>
        </w:rPr>
        <w:t>א עמ</w:t>
      </w:r>
      <w:r>
        <w:rPr>
          <w:b/>
          <w:i/>
          <w:rtl w:val="true"/>
          <w:lang w:bidi="he-IL"/>
        </w:rPr>
        <w:t xml:space="preserve">' </w:t>
      </w:r>
      <w:r>
        <w:rPr>
          <w:b/>
          <w:b/>
          <w:i/>
          <w:rtl w:val="true"/>
          <w:lang w:bidi="he-IL"/>
        </w:rPr>
        <w:t>צ</w:t>
      </w:r>
      <w:r>
        <w:rPr>
          <w:b/>
          <w:i/>
          <w:rtl w:val="true"/>
          <w:lang w:bidi="he-IL"/>
        </w:rPr>
        <w:t xml:space="preserve">' </w:t>
      </w:r>
      <w:r>
        <w:rPr>
          <w:b/>
          <w:b/>
          <w:i/>
          <w:rtl w:val="true"/>
          <w:lang w:bidi="he-IL"/>
        </w:rPr>
        <w:t>סוף אות צ</w:t>
      </w:r>
      <w:r>
        <w:rPr>
          <w:b/>
          <w:i/>
          <w:rtl w:val="true"/>
          <w:lang w:bidi="he-IL"/>
        </w:rPr>
        <w:t>"</w:t>
      </w:r>
      <w:r>
        <w:rPr>
          <w:b/>
          <w:b/>
          <w:i/>
          <w:rtl w:val="true"/>
          <w:lang w:bidi="he-IL"/>
        </w:rPr>
        <w:t>ז</w:t>
      </w:r>
      <w:r>
        <w:rPr>
          <w:rFonts w:hint="cs"/>
          <w:b/>
          <w:i/>
          <w:rtl w:val="true"/>
          <w:lang w:bidi="he-IL"/>
        </w:rPr>
        <w:t xml:space="preserve">) </w:t>
      </w:r>
      <w:r>
        <w:rPr>
          <w:b/>
          <w:i/>
          <w:rtl w:val="true"/>
          <w:lang w:bidi="he-IL"/>
        </w:rPr>
        <w:t>– "</w:t>
      </w:r>
      <w:r>
        <w:rPr>
          <w:b/>
          <w:b/>
          <w:i/>
          <w:rtl w:val="true"/>
          <w:lang w:bidi="he-IL"/>
        </w:rPr>
        <w:t xml:space="preserve">שמעיקר הדין כפוסקים ששתית רביעית בתוך </w:t>
      </w:r>
      <w:r>
        <w:rPr>
          <w:b/>
          <w:i/>
          <w:lang w:bidi="he-IL"/>
        </w:rPr>
        <w:t>4</w:t>
      </w:r>
      <w:r>
        <w:rPr>
          <w:b/>
          <w:i/>
          <w:rtl w:val="true"/>
          <w:lang w:bidi="he-IL"/>
        </w:rPr>
        <w:t xml:space="preserve"> </w:t>
      </w:r>
      <w:r>
        <w:rPr>
          <w:b/>
          <w:b/>
          <w:i/>
          <w:rtl w:val="true"/>
          <w:lang w:bidi="he-IL"/>
        </w:rPr>
        <w:t>רגעים מצטרף</w:t>
      </w:r>
      <w:r>
        <w:rPr>
          <w:b/>
          <w:i/>
          <w:rtl w:val="true"/>
          <w:lang w:bidi="he-IL"/>
        </w:rPr>
        <w:t>"</w:t>
      </w:r>
      <w:r>
        <w:rPr>
          <w:rFonts w:hint="cs"/>
          <w:b/>
          <w:i/>
          <w:rtl w:val="true"/>
          <w:lang w:bidi="he-IL"/>
        </w:rPr>
        <w:t>.</w:t>
      </w:r>
    </w:p>
    <w:p>
      <w:pPr>
        <w:pStyle w:val="Normal"/>
        <w:numPr>
          <w:ilvl w:val="2"/>
          <w:numId w:val="14"/>
        </w:numPr>
        <w:bidi w:val="1"/>
        <w:ind w:hanging="57" w:start="397" w:end="0"/>
        <w:jc w:val="start"/>
        <w:rPr>
          <w:rFonts w:hint="cs"/>
        </w:rPr>
      </w:pPr>
      <w:r>
        <w:rPr>
          <w:rFonts w:hint="cs"/>
          <w:rtl w:val="true"/>
          <w:lang w:bidi="he-IL"/>
        </w:rPr>
        <w:t xml:space="preserve">מראי מקומות </w:t>
      </w:r>
      <w:r>
        <w:rPr>
          <w:rtl w:val="true"/>
          <w:lang w:bidi="he-IL"/>
        </w:rPr>
        <w:t>–</w:t>
      </w:r>
      <w:r>
        <w:rPr>
          <w:rFonts w:hint="cs"/>
          <w:rtl w:val="true"/>
          <w:lang w:bidi="he-IL"/>
        </w:rPr>
        <w:t xml:space="preserve"> </w:t>
      </w:r>
      <w:r>
        <w:rPr>
          <w:u w:val="single"/>
          <w:rtl w:val="true"/>
          <w:lang w:bidi="he-IL"/>
        </w:rPr>
        <w:t>דברי יציב</w:t>
      </w:r>
      <w:r>
        <w:rPr>
          <w:rtl w:val="true"/>
          <w:lang w:bidi="he-IL"/>
        </w:rPr>
        <w:t xml:space="preserve"> </w:t>
      </w:r>
      <w:r>
        <w:rPr>
          <w:rFonts w:hint="cs"/>
          <w:rtl w:val="true"/>
          <w:lang w:bidi="he-IL"/>
        </w:rPr>
        <w:t>(</w:t>
      </w:r>
      <w:r>
        <w:rPr>
          <w:rtl w:val="true"/>
          <w:lang w:bidi="he-IL"/>
        </w:rPr>
        <w:t>או</w:t>
      </w:r>
      <w:r>
        <w:rPr>
          <w:rFonts w:hint="cs"/>
          <w:rtl w:val="true"/>
          <w:lang w:bidi="he-IL"/>
        </w:rPr>
        <w:t>"</w:t>
      </w:r>
      <w:r>
        <w:rPr>
          <w:rtl w:val="true"/>
          <w:lang w:bidi="he-IL"/>
        </w:rPr>
        <w:t>ח סי</w:t>
      </w:r>
      <w:r>
        <w:rPr>
          <w:rFonts w:hint="cs"/>
          <w:rtl w:val="true"/>
          <w:lang w:bidi="he-IL"/>
        </w:rPr>
        <w:t>'</w:t>
      </w:r>
      <w:r>
        <w:rPr>
          <w:rtl w:val="true"/>
          <w:lang w:bidi="he-IL"/>
        </w:rPr>
        <w:t xml:space="preserve"> </w:t>
      </w:r>
      <w:r>
        <w:rPr>
          <w:rtl w:val="true"/>
          <w:lang w:bidi="he-IL"/>
        </w:rPr>
        <w:t>רס</w:t>
      </w:r>
      <w:r>
        <w:rPr>
          <w:rFonts w:hint="cs"/>
          <w:rtl w:val="true"/>
          <w:lang w:bidi="he-IL"/>
        </w:rPr>
        <w:t>"</w:t>
      </w:r>
      <w:r>
        <w:rPr>
          <w:rFonts w:hint="cs"/>
          <w:rtl w:val="true"/>
          <w:lang w:bidi="he-IL"/>
        </w:rPr>
        <w:t>א</w:t>
      </w:r>
      <w:r>
        <w:rPr>
          <w:rFonts w:hint="cs"/>
          <w:rtl w:val="true"/>
          <w:lang w:bidi="he-IL"/>
        </w:rPr>
        <w:t xml:space="preserve">), </w:t>
      </w:r>
      <w:r>
        <w:rPr>
          <w:rFonts w:hint="cs"/>
          <w:b/>
          <w:b/>
          <w:i/>
          <w:u w:val="single"/>
          <w:rtl w:val="true"/>
        </w:rPr>
        <w:t>עוזר ישראל</w:t>
      </w:r>
      <w:r>
        <w:rPr>
          <w:rFonts w:hint="cs"/>
          <w:b/>
          <w:b/>
          <w:i/>
          <w:rtl w:val="true"/>
        </w:rPr>
        <w:t xml:space="preserve"> </w:t>
      </w:r>
      <w:r>
        <w:rPr>
          <w:rFonts w:hint="cs"/>
          <w:b/>
          <w:i/>
          <w:rtl w:val="true"/>
        </w:rPr>
        <w:t>(</w:t>
      </w:r>
      <w:r>
        <w:rPr>
          <w:rFonts w:hint="cs"/>
          <w:b/>
          <w:b/>
          <w:i/>
          <w:rtl w:val="true"/>
        </w:rPr>
        <w:t>ס</w:t>
      </w:r>
      <w:r>
        <w:rPr>
          <w:rFonts w:hint="cs"/>
          <w:b/>
          <w:i/>
          <w:rtl w:val="true"/>
          <w:lang w:bidi="he-IL"/>
        </w:rPr>
        <w:t>"</w:t>
      </w:r>
      <w:r>
        <w:rPr>
          <w:rFonts w:hint="cs"/>
          <w:b/>
          <w:b/>
          <w:i/>
          <w:rtl w:val="true"/>
          <w:lang w:bidi="he-IL"/>
        </w:rPr>
        <w:t>ק כ</w:t>
      </w:r>
      <w:r>
        <w:rPr>
          <w:rFonts w:hint="cs"/>
          <w:b/>
          <w:i/>
          <w:rtl w:val="true"/>
          <w:lang w:bidi="he-IL"/>
        </w:rPr>
        <w:t>"</w:t>
      </w:r>
      <w:r>
        <w:rPr>
          <w:rFonts w:hint="cs"/>
          <w:b/>
          <w:b/>
          <w:i/>
          <w:rtl w:val="true"/>
          <w:lang w:bidi="he-IL"/>
        </w:rPr>
        <w:t>ח</w:t>
      </w:r>
      <w:r>
        <w:rPr>
          <w:rFonts w:hint="cs"/>
          <w:b/>
          <w:i/>
          <w:rtl w:val="true"/>
          <w:lang w:bidi="he-IL"/>
        </w:rPr>
        <w:t>)</w:t>
      </w:r>
      <w:r>
        <w:rPr>
          <w:rFonts w:hint="cs"/>
          <w:rtl w:val="true"/>
          <w:lang w:bidi="he-IL"/>
        </w:rPr>
        <w:t>.</w:t>
      </w:r>
    </w:p>
    <w:p>
      <w:pPr>
        <w:pStyle w:val="Normal"/>
        <w:numPr>
          <w:ilvl w:val="3"/>
          <w:numId w:val="14"/>
        </w:numPr>
        <w:bidi w:val="1"/>
        <w:ind w:hanging="57" w:start="567" w:end="0"/>
        <w:jc w:val="both"/>
        <w:rPr>
          <w:rFonts w:hint="cs"/>
        </w:rPr>
      </w:pPr>
      <w:r>
        <w:rPr>
          <w:rFonts w:hint="cs"/>
          <w:u w:val="single"/>
          <w:rtl w:val="true"/>
        </w:rPr>
        <w:t>בית אבי</w:t>
      </w:r>
      <w:r>
        <w:rPr>
          <w:rFonts w:hint="cs"/>
          <w:rtl w:val="true"/>
        </w:rPr>
        <w:t xml:space="preserve"> </w:t>
      </w:r>
      <w:r>
        <w:rPr>
          <w:rFonts w:hint="cs"/>
          <w:rtl w:val="true"/>
        </w:rPr>
        <w:t>(</w:t>
      </w:r>
      <w:r>
        <w:rPr>
          <w:rFonts w:hint="cs"/>
          <w:rtl w:val="true"/>
        </w:rPr>
        <w:t>ח</w:t>
      </w:r>
      <w:r>
        <w:rPr>
          <w:rFonts w:hint="cs"/>
          <w:rtl w:val="true"/>
        </w:rPr>
        <w:t>"</w:t>
      </w:r>
      <w:r>
        <w:rPr>
          <w:rFonts w:hint="cs"/>
          <w:rtl w:val="true"/>
        </w:rPr>
        <w:t>ה סי</w:t>
      </w:r>
      <w:r>
        <w:rPr>
          <w:rFonts w:hint="cs"/>
          <w:rtl w:val="true"/>
        </w:rPr>
        <w:t xml:space="preserve">' </w:t>
      </w:r>
      <w:r>
        <w:rPr>
          <w:rFonts w:hint="cs"/>
          <w:rtl w:val="true"/>
        </w:rPr>
        <w:t>ל</w:t>
      </w:r>
      <w:r>
        <w:rPr>
          <w:rFonts w:hint="cs"/>
          <w:rtl w:val="true"/>
        </w:rPr>
        <w:t>"</w:t>
      </w:r>
      <w:r>
        <w:rPr>
          <w:rFonts w:hint="cs"/>
          <w:rtl w:val="true"/>
          <w:lang w:bidi="he-IL"/>
        </w:rPr>
        <w:t>ו</w:t>
      </w:r>
      <w:r>
        <w:rPr>
          <w:rFonts w:hint="cs"/>
          <w:rtl w:val="true"/>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תלוי</w:t>
      </w:r>
      <w:r>
        <w:rPr>
          <w:rFonts w:hint="cs"/>
          <w:rtl w:val="true"/>
          <w:lang w:bidi="he-IL"/>
        </w:rPr>
        <w:t xml:space="preserve"> </w:t>
      </w:r>
      <w:r>
        <w:rPr>
          <w:rtl w:val="true"/>
          <w:lang w:bidi="he-IL"/>
        </w:rPr>
        <w:t>בשיעור</w:t>
      </w:r>
      <w:r>
        <w:rPr>
          <w:rFonts w:hint="cs"/>
          <w:rtl w:val="true"/>
          <w:lang w:bidi="he-IL"/>
        </w:rPr>
        <w:t xml:space="preserve"> </w:t>
      </w:r>
      <w:r>
        <w:rPr>
          <w:rtl w:val="true"/>
          <w:lang w:bidi="he-IL"/>
        </w:rPr>
        <w:t>זמן אכילת פרס כמה מינוטין ול</w:t>
      </w:r>
      <w:r>
        <w:rPr>
          <w:rFonts w:hint="cs"/>
          <w:rtl w:val="true"/>
          <w:lang w:bidi="he-IL"/>
        </w:rPr>
        <w:t>ד</w:t>
      </w:r>
      <w:r>
        <w:rPr>
          <w:rtl w:val="true"/>
          <w:lang w:bidi="he-IL"/>
        </w:rPr>
        <w:t>עת החת</w:t>
      </w:r>
      <w:r>
        <w:rPr>
          <w:rtl w:val="true"/>
          <w:lang w:bidi="he-IL"/>
        </w:rPr>
        <w:t>"</w:t>
      </w:r>
      <w:r>
        <w:rPr>
          <w:rtl w:val="true"/>
          <w:lang w:bidi="he-IL"/>
        </w:rPr>
        <w:t>ס</w:t>
      </w:r>
      <w:r>
        <w:rPr>
          <w:rFonts w:hint="cs"/>
          <w:rtl w:val="true"/>
          <w:lang w:bidi="he-IL"/>
        </w:rPr>
        <w:t xml:space="preserve"> </w:t>
      </w:r>
      <w:r>
        <w:rPr>
          <w:rtl w:val="true"/>
          <w:lang w:bidi="he-IL"/>
        </w:rPr>
        <w:t xml:space="preserve">ששיעורו </w:t>
      </w:r>
      <w:r>
        <w:rPr>
          <w:lang w:bidi="he-IL"/>
        </w:rPr>
        <w:t>9</w:t>
      </w:r>
      <w:r>
        <w:rPr>
          <w:rtl w:val="true"/>
          <w:lang w:bidi="he-IL"/>
        </w:rPr>
        <w:t xml:space="preserve"> </w:t>
      </w:r>
      <w:r>
        <w:rPr>
          <w:rtl w:val="true"/>
          <w:lang w:bidi="he-IL"/>
        </w:rPr>
        <w:t>מינוט לחומרא לגבי יוהכ</w:t>
      </w:r>
      <w:r>
        <w:rPr>
          <w:rtl w:val="true"/>
          <w:lang w:bidi="he-IL"/>
        </w:rPr>
        <w:t>"</w:t>
      </w:r>
      <w:r>
        <w:rPr>
          <w:rtl w:val="true"/>
          <w:lang w:bidi="he-IL"/>
        </w:rPr>
        <w:t>פ</w:t>
      </w:r>
      <w:r>
        <w:rPr>
          <w:rtl w:val="true"/>
          <w:lang w:bidi="he-IL"/>
        </w:rPr>
        <w:t xml:space="preserve">, </w:t>
      </w:r>
      <w:r>
        <w:rPr>
          <w:rtl w:val="true"/>
          <w:lang w:bidi="he-IL"/>
        </w:rPr>
        <w:t>א</w:t>
      </w:r>
      <w:r>
        <w:rPr>
          <w:rtl w:val="true"/>
          <w:lang w:bidi="he-IL"/>
        </w:rPr>
        <w:t>"</w:t>
      </w:r>
      <w:r>
        <w:rPr>
          <w:rtl w:val="true"/>
          <w:lang w:bidi="he-IL"/>
        </w:rPr>
        <w:t>כ יש לומר</w:t>
      </w:r>
      <w:r>
        <w:rPr>
          <w:rFonts w:hint="cs"/>
          <w:rtl w:val="true"/>
          <w:lang w:bidi="he-IL"/>
        </w:rPr>
        <w:t xml:space="preserve"> </w:t>
      </w:r>
      <w:r>
        <w:rPr>
          <w:rtl w:val="true"/>
          <w:lang w:bidi="he-IL"/>
        </w:rPr>
        <w:t xml:space="preserve">כיון </w:t>
      </w:r>
      <w:r>
        <w:rPr>
          <w:rFonts w:hint="cs"/>
          <w:rtl w:val="true"/>
          <w:lang w:bidi="he-IL"/>
        </w:rPr>
        <w:t>ד</w:t>
      </w:r>
      <w:r>
        <w:rPr>
          <w:rtl w:val="true"/>
          <w:lang w:bidi="he-IL"/>
        </w:rPr>
        <w:t>ברכה אחרונה היא מן התורה יש לה</w:t>
      </w:r>
      <w:r>
        <w:rPr>
          <w:rFonts w:hint="cs"/>
          <w:rtl w:val="true"/>
          <w:lang w:bidi="he-IL"/>
        </w:rPr>
        <w:t>ח</w:t>
      </w:r>
      <w:r>
        <w:rPr>
          <w:rtl w:val="true"/>
          <w:lang w:bidi="he-IL"/>
        </w:rPr>
        <w:t>מיר</w:t>
      </w:r>
      <w:r>
        <w:rPr>
          <w:rFonts w:hint="cs"/>
          <w:rtl w:val="true"/>
          <w:lang w:bidi="he-IL"/>
        </w:rPr>
        <w:t xml:space="preserve"> </w:t>
      </w:r>
      <w:r>
        <w:rPr>
          <w:rtl w:val="true"/>
          <w:lang w:bidi="he-IL"/>
        </w:rPr>
        <w:t xml:space="preserve">ולברך בשיעור </w:t>
      </w:r>
      <w:r>
        <w:rPr>
          <w:lang w:bidi="he-IL"/>
        </w:rPr>
        <w:t>9</w:t>
      </w:r>
      <w:r>
        <w:rPr>
          <w:rtl w:val="true"/>
          <w:lang w:bidi="he-IL"/>
        </w:rPr>
        <w:t xml:space="preserve"> </w:t>
      </w:r>
      <w:r>
        <w:rPr>
          <w:rtl w:val="true"/>
          <w:lang w:bidi="he-IL"/>
        </w:rPr>
        <w:t>מינוט</w:t>
      </w:r>
      <w:r>
        <w:rPr>
          <w:rFonts w:hint="cs"/>
          <w:rtl w:val="true"/>
          <w:lang w:bidi="he-IL"/>
        </w:rPr>
        <w:t>".</w:t>
      </w:r>
    </w:p>
    <w:p>
      <w:pPr>
        <w:pStyle w:val="Normal"/>
        <w:numPr>
          <w:ilvl w:val="3"/>
          <w:numId w:val="14"/>
        </w:numPr>
        <w:bidi w:val="1"/>
        <w:ind w:hanging="57" w:start="567" w:end="0"/>
        <w:jc w:val="both"/>
        <w:rPr>
          <w:rFonts w:hint="cs"/>
        </w:rPr>
      </w:pPr>
      <w:r>
        <w:rPr>
          <w:u w:val="single"/>
          <w:rtl w:val="true"/>
          <w:lang w:bidi="he-IL"/>
        </w:rPr>
        <w:t>יחוה דעת</w:t>
      </w:r>
      <w:r>
        <w:rPr>
          <w:rtl w:val="true"/>
          <w:lang w:bidi="he-IL"/>
        </w:rPr>
        <w:t xml:space="preserve"> </w:t>
      </w:r>
      <w:r>
        <w:rPr>
          <w:rFonts w:hint="cs"/>
          <w:rtl w:val="true"/>
          <w:lang w:bidi="he-IL"/>
        </w:rPr>
        <w:t>(</w:t>
      </w:r>
      <w:r>
        <w:rPr>
          <w:rtl w:val="true"/>
          <w:lang w:bidi="he-IL"/>
        </w:rPr>
        <w:t>ח</w:t>
      </w:r>
      <w:r>
        <w:rPr>
          <w:rFonts w:hint="cs"/>
          <w:rtl w:val="true"/>
          <w:lang w:bidi="he-IL"/>
        </w:rPr>
        <w:t>"</w:t>
      </w:r>
      <w:r>
        <w:rPr>
          <w:rtl w:val="true"/>
          <w:lang w:bidi="he-IL"/>
        </w:rPr>
        <w:t>א סי</w:t>
      </w:r>
      <w:r>
        <w:rPr>
          <w:rFonts w:hint="cs"/>
          <w:rtl w:val="true"/>
          <w:lang w:bidi="he-IL"/>
        </w:rPr>
        <w:t>'</w:t>
      </w:r>
      <w:r>
        <w:rPr>
          <w:rtl w:val="true"/>
          <w:lang w:bidi="he-IL"/>
        </w:rPr>
        <w:t xml:space="preserve"> </w:t>
      </w:r>
      <w:r>
        <w:rPr>
          <w:rtl w:val="true"/>
          <w:lang w:bidi="he-IL"/>
        </w:rPr>
        <w:t>י</w:t>
      </w:r>
      <w:r>
        <w:rPr>
          <w:rFonts w:hint="cs"/>
          <w:rtl w:val="true"/>
          <w:lang w:bidi="he-IL"/>
        </w:rPr>
        <w:t>"</w:t>
      </w:r>
      <w:r>
        <w:rPr>
          <w:rtl w:val="true"/>
          <w:lang w:bidi="he-IL"/>
        </w:rPr>
        <w:t>ז</w:t>
      </w:r>
      <w:r>
        <w:rPr>
          <w:rFonts w:hint="cs"/>
          <w:rtl w:val="true"/>
          <w:lang w:bidi="he-IL"/>
        </w:rPr>
        <w:t xml:space="preserve">) </w:t>
      </w:r>
      <w:r>
        <w:rPr>
          <w:rtl w:val="true"/>
          <w:lang w:bidi="he-IL"/>
        </w:rPr>
        <w:t xml:space="preserve">– </w:t>
      </w:r>
      <w:r>
        <w:rPr>
          <w:rFonts w:hint="cs"/>
          <w:rtl w:val="true"/>
          <w:lang w:bidi="he-IL"/>
        </w:rPr>
        <w:t>"</w:t>
      </w:r>
      <w:r>
        <w:rPr>
          <w:rtl w:val="true"/>
          <w:lang w:bidi="he-IL"/>
        </w:rPr>
        <w:t>ובשיעור כדי אכילת פרס</w:t>
      </w:r>
      <w:r>
        <w:rPr>
          <w:rtl w:val="true"/>
          <w:lang w:bidi="he-IL"/>
        </w:rPr>
        <w:t xml:space="preserve">, </w:t>
      </w:r>
      <w:r>
        <w:rPr>
          <w:rtl w:val="true"/>
          <w:lang w:bidi="he-IL"/>
        </w:rPr>
        <w:t>נחלקו האחרונים</w:t>
      </w:r>
      <w:r>
        <w:rPr>
          <w:rtl w:val="true"/>
          <w:lang w:bidi="he-IL"/>
        </w:rPr>
        <w:t xml:space="preserve">, </w:t>
      </w:r>
      <w:r>
        <w:rPr>
          <w:rtl w:val="true"/>
          <w:lang w:bidi="he-IL"/>
        </w:rPr>
        <w:t xml:space="preserve">שבליקוטי החתם סופר </w:t>
      </w:r>
      <w:r>
        <w:rPr>
          <w:rtl w:val="true"/>
          <w:lang w:bidi="he-IL"/>
        </w:rPr>
        <w:t>(</w:t>
      </w:r>
      <w:r>
        <w:rPr>
          <w:rtl w:val="true"/>
          <w:lang w:bidi="he-IL"/>
        </w:rPr>
        <w:t>חלק ו</w:t>
      </w:r>
      <w:r>
        <w:rPr>
          <w:rtl w:val="true"/>
          <w:lang w:bidi="he-IL"/>
        </w:rPr>
        <w:t xml:space="preserve">' </w:t>
      </w:r>
      <w:r>
        <w:rPr>
          <w:rtl w:val="true"/>
          <w:lang w:bidi="he-IL"/>
        </w:rPr>
        <w:t>סי</w:t>
      </w:r>
      <w:r>
        <w:rPr>
          <w:rtl w:val="true"/>
          <w:lang w:bidi="he-IL"/>
        </w:rPr>
        <w:t xml:space="preserve">' </w:t>
      </w:r>
      <w:r>
        <w:rPr>
          <w:rtl w:val="true"/>
          <w:lang w:bidi="he-IL"/>
        </w:rPr>
        <w:t>ט</w:t>
      </w:r>
      <w:r>
        <w:rPr>
          <w:rtl w:val="true"/>
          <w:lang w:bidi="he-IL"/>
        </w:rPr>
        <w:t>"</w:t>
      </w:r>
      <w:r>
        <w:rPr>
          <w:rtl w:val="true"/>
          <w:lang w:bidi="he-IL"/>
        </w:rPr>
        <w:t>ז</w:t>
      </w:r>
      <w:r>
        <w:rPr>
          <w:rtl w:val="true"/>
          <w:lang w:bidi="he-IL"/>
        </w:rPr>
        <w:t xml:space="preserve">), </w:t>
      </w:r>
      <w:r>
        <w:rPr>
          <w:rtl w:val="true"/>
          <w:lang w:bidi="he-IL"/>
        </w:rPr>
        <w:t>כתב שהוא תשע דקות</w:t>
      </w:r>
      <w:r>
        <w:rPr>
          <w:rtl w:val="true"/>
          <w:lang w:bidi="he-IL"/>
        </w:rPr>
        <w:t xml:space="preserve">. </w:t>
      </w:r>
      <w:r>
        <w:rPr>
          <w:rtl w:val="true"/>
          <w:lang w:bidi="he-IL"/>
        </w:rPr>
        <w:t>והגאון בעל ערוך לנר בס</w:t>
      </w:r>
      <w:r>
        <w:rPr>
          <w:rtl w:val="true"/>
          <w:lang w:bidi="he-IL"/>
        </w:rPr>
        <w:t xml:space="preserve">' </w:t>
      </w:r>
      <w:r>
        <w:rPr>
          <w:rtl w:val="true"/>
          <w:lang w:bidi="he-IL"/>
        </w:rPr>
        <w:t xml:space="preserve">ביכורי יעקב </w:t>
      </w:r>
      <w:r>
        <w:rPr>
          <w:rtl w:val="true"/>
          <w:lang w:bidi="he-IL"/>
        </w:rPr>
        <w:t>(</w:t>
      </w:r>
      <w:r>
        <w:rPr>
          <w:rtl w:val="true"/>
          <w:lang w:bidi="he-IL"/>
        </w:rPr>
        <w:t>סי</w:t>
      </w:r>
      <w:r>
        <w:rPr>
          <w:rtl w:val="true"/>
          <w:lang w:bidi="he-IL"/>
        </w:rPr>
        <w:t xml:space="preserve">' </w:t>
      </w:r>
      <w:r>
        <w:rPr>
          <w:rtl w:val="true"/>
          <w:lang w:bidi="he-IL"/>
        </w:rPr>
        <w:t>תרל</w:t>
      </w:r>
      <w:r>
        <w:rPr>
          <w:rtl w:val="true"/>
          <w:lang w:bidi="he-IL"/>
        </w:rPr>
        <w:t>"</w:t>
      </w:r>
      <w:r>
        <w:rPr>
          <w:rtl w:val="true"/>
          <w:lang w:bidi="he-IL"/>
        </w:rPr>
        <w:t>ט ס</w:t>
      </w:r>
      <w:r>
        <w:rPr>
          <w:rtl w:val="true"/>
          <w:lang w:bidi="he-IL"/>
        </w:rPr>
        <w:t>"</w:t>
      </w:r>
      <w:r>
        <w:rPr>
          <w:rtl w:val="true"/>
          <w:lang w:bidi="he-IL"/>
        </w:rPr>
        <w:t>ק י</w:t>
      </w:r>
      <w:r>
        <w:rPr>
          <w:rtl w:val="true"/>
          <w:lang w:bidi="he-IL"/>
        </w:rPr>
        <w:t>"</w:t>
      </w:r>
      <w:r>
        <w:rPr>
          <w:rtl w:val="true"/>
          <w:lang w:bidi="he-IL"/>
        </w:rPr>
        <w:t>ג</w:t>
      </w:r>
      <w:r>
        <w:rPr>
          <w:rtl w:val="true"/>
          <w:lang w:bidi="he-IL"/>
        </w:rPr>
        <w:t xml:space="preserve">) </w:t>
      </w:r>
      <w:r>
        <w:rPr>
          <w:rtl w:val="true"/>
          <w:lang w:bidi="he-IL"/>
        </w:rPr>
        <w:t>כתב שהוא כשמינית שעה</w:t>
      </w:r>
      <w:r>
        <w:rPr>
          <w:rtl w:val="true"/>
          <w:lang w:bidi="he-IL"/>
        </w:rPr>
        <w:t>, (</w:t>
      </w:r>
      <w:r>
        <w:rPr>
          <w:rtl w:val="true"/>
          <w:lang w:bidi="he-IL"/>
        </w:rPr>
        <w:t>שבע דקות וחצי</w:t>
      </w:r>
      <w:r>
        <w:rPr>
          <w:rtl w:val="true"/>
          <w:lang w:bidi="he-IL"/>
        </w:rPr>
        <w:t xml:space="preserve">). </w:t>
      </w:r>
      <w:r>
        <w:rPr>
          <w:rtl w:val="true"/>
          <w:lang w:bidi="he-IL"/>
        </w:rPr>
        <w:t>וכן כתב הגאון ר</w:t>
      </w:r>
      <w:r>
        <w:rPr>
          <w:rtl w:val="true"/>
          <w:lang w:bidi="he-IL"/>
        </w:rPr>
        <w:t xml:space="preserve">' </w:t>
      </w:r>
      <w:r>
        <w:rPr>
          <w:rtl w:val="true"/>
          <w:lang w:bidi="he-IL"/>
        </w:rPr>
        <w:t>חיים פלאג</w:t>
      </w:r>
      <w:r>
        <w:rPr>
          <w:rtl w:val="true"/>
          <w:lang w:bidi="he-IL"/>
        </w:rPr>
        <w:t>'</w:t>
      </w:r>
      <w:r>
        <w:rPr>
          <w:rtl w:val="true"/>
          <w:lang w:bidi="he-IL"/>
        </w:rPr>
        <w:t xml:space="preserve">י בספר מועד לכל חי </w:t>
      </w:r>
      <w:r>
        <w:rPr>
          <w:rtl w:val="true"/>
          <w:lang w:bidi="he-IL"/>
        </w:rPr>
        <w:t>(</w:t>
      </w:r>
      <w:r>
        <w:rPr>
          <w:rtl w:val="true"/>
          <w:lang w:bidi="he-IL"/>
        </w:rPr>
        <w:t>סי</w:t>
      </w:r>
      <w:r>
        <w:rPr>
          <w:rtl w:val="true"/>
          <w:lang w:bidi="he-IL"/>
        </w:rPr>
        <w:t xml:space="preserve">' </w:t>
      </w:r>
      <w:r>
        <w:rPr>
          <w:rtl w:val="true"/>
          <w:lang w:bidi="he-IL"/>
        </w:rPr>
        <w:t>כ</w:t>
      </w:r>
      <w:r>
        <w:rPr>
          <w:rtl w:val="true"/>
          <w:lang w:bidi="he-IL"/>
        </w:rPr>
        <w:t xml:space="preserve">' </w:t>
      </w:r>
      <w:r>
        <w:rPr>
          <w:rtl w:val="true"/>
          <w:lang w:bidi="he-IL"/>
        </w:rPr>
        <w:t>אות ל</w:t>
      </w:r>
      <w:r>
        <w:rPr>
          <w:rtl w:val="true"/>
          <w:lang w:bidi="he-IL"/>
        </w:rPr>
        <w:t>"</w:t>
      </w:r>
      <w:r>
        <w:rPr>
          <w:rtl w:val="true"/>
          <w:lang w:bidi="he-IL"/>
        </w:rPr>
        <w:t>ג</w:t>
      </w:r>
      <w:r>
        <w:rPr>
          <w:rtl w:val="true"/>
          <w:lang w:bidi="he-IL"/>
        </w:rPr>
        <w:t xml:space="preserve">). </w:t>
      </w:r>
      <w:r>
        <w:rPr>
          <w:rtl w:val="true"/>
          <w:lang w:bidi="he-IL"/>
        </w:rPr>
        <w:t>ובשו</w:t>
      </w:r>
      <w:r>
        <w:rPr>
          <w:rtl w:val="true"/>
          <w:lang w:bidi="he-IL"/>
        </w:rPr>
        <w:t>"</w:t>
      </w:r>
      <w:r>
        <w:rPr>
          <w:rtl w:val="true"/>
          <w:lang w:bidi="he-IL"/>
        </w:rPr>
        <w:t xml:space="preserve">ת צמח צדק מליובאוויטש </w:t>
      </w:r>
      <w:r>
        <w:rPr>
          <w:rtl w:val="true"/>
          <w:lang w:bidi="he-IL"/>
        </w:rPr>
        <w:t>(</w:t>
      </w:r>
      <w:r>
        <w:rPr>
          <w:rtl w:val="true"/>
          <w:lang w:bidi="he-IL"/>
        </w:rPr>
        <w:t>בשער המילואים סי</w:t>
      </w:r>
      <w:r>
        <w:rPr>
          <w:rtl w:val="true"/>
          <w:lang w:bidi="he-IL"/>
        </w:rPr>
        <w:t xml:space="preserve">' </w:t>
      </w:r>
      <w:r>
        <w:rPr>
          <w:rtl w:val="true"/>
          <w:lang w:bidi="he-IL"/>
        </w:rPr>
        <w:t>ט</w:t>
      </w:r>
      <w:r>
        <w:rPr>
          <w:rtl w:val="true"/>
          <w:lang w:bidi="he-IL"/>
        </w:rPr>
        <w:t xml:space="preserve">') </w:t>
      </w:r>
      <w:r>
        <w:rPr>
          <w:rtl w:val="true"/>
          <w:lang w:bidi="he-IL"/>
        </w:rPr>
        <w:t>כ</w:t>
      </w:r>
      <w:r>
        <w:rPr>
          <w:rtl w:val="true"/>
          <w:lang w:bidi="he-IL"/>
        </w:rPr>
        <w:t xml:space="preserve">' </w:t>
      </w:r>
      <w:r>
        <w:rPr>
          <w:rtl w:val="true"/>
          <w:lang w:bidi="he-IL"/>
        </w:rPr>
        <w:t>ששיעורו כשש דקות</w:t>
      </w:r>
      <w:r>
        <w:rPr>
          <w:rtl w:val="true"/>
          <w:lang w:bidi="he-IL"/>
        </w:rPr>
        <w:t xml:space="preserve">. </w:t>
      </w:r>
      <w:r>
        <w:rPr>
          <w:rtl w:val="true"/>
          <w:lang w:bidi="he-IL"/>
        </w:rPr>
        <w:t>ובהערה שם כתב שהוא כשבע דקות</w:t>
      </w:r>
      <w:r>
        <w:rPr>
          <w:rtl w:val="true"/>
          <w:lang w:bidi="he-IL"/>
        </w:rPr>
        <w:t xml:space="preserve">. </w:t>
      </w:r>
      <w:r>
        <w:rPr>
          <w:rtl w:val="true"/>
          <w:lang w:bidi="he-IL"/>
        </w:rPr>
        <w:t xml:space="preserve">ובשדי חמד </w:t>
      </w:r>
      <w:r>
        <w:rPr>
          <w:rtl w:val="true"/>
          <w:lang w:bidi="he-IL"/>
        </w:rPr>
        <w:t>(</w:t>
      </w:r>
      <w:r>
        <w:rPr>
          <w:rtl w:val="true"/>
          <w:lang w:bidi="he-IL"/>
        </w:rPr>
        <w:t>באסיפת דינים</w:t>
      </w:r>
      <w:r>
        <w:rPr>
          <w:rtl w:val="true"/>
          <w:lang w:bidi="he-IL"/>
        </w:rPr>
        <w:t xml:space="preserve">, </w:t>
      </w:r>
      <w:r>
        <w:rPr>
          <w:rtl w:val="true"/>
          <w:lang w:bidi="he-IL"/>
        </w:rPr>
        <w:t>אכילה</w:t>
      </w:r>
      <w:r>
        <w:rPr>
          <w:rtl w:val="true"/>
          <w:lang w:bidi="he-IL"/>
        </w:rPr>
        <w:t xml:space="preserve">, </w:t>
      </w:r>
      <w:r>
        <w:rPr>
          <w:rtl w:val="true"/>
          <w:lang w:bidi="he-IL"/>
        </w:rPr>
        <w:t>אות ג</w:t>
      </w:r>
      <w:r>
        <w:rPr>
          <w:rtl w:val="true"/>
          <w:lang w:bidi="he-IL"/>
        </w:rPr>
        <w:t xml:space="preserve">') </w:t>
      </w:r>
      <w:r>
        <w:rPr>
          <w:rtl w:val="true"/>
          <w:lang w:bidi="he-IL"/>
        </w:rPr>
        <w:t>כתב בשם דרכי הוראה</w:t>
      </w:r>
      <w:r>
        <w:rPr>
          <w:rtl w:val="true"/>
          <w:lang w:bidi="he-IL"/>
        </w:rPr>
        <w:t xml:space="preserve">, </w:t>
      </w:r>
      <w:r>
        <w:rPr>
          <w:rtl w:val="true"/>
          <w:lang w:bidi="he-IL"/>
        </w:rPr>
        <w:t>ששיעור כדי אכילת פרס כשמונה דקות</w:t>
      </w:r>
      <w:r>
        <w:rPr>
          <w:rtl w:val="true"/>
          <w:lang w:bidi="he-IL"/>
        </w:rPr>
        <w:t xml:space="preserve">. </w:t>
      </w:r>
      <w:r>
        <w:rPr>
          <w:rtl w:val="true"/>
          <w:lang w:bidi="he-IL"/>
        </w:rPr>
        <w:t>ובשו</w:t>
      </w:r>
      <w:r>
        <w:rPr>
          <w:rtl w:val="true"/>
          <w:lang w:bidi="he-IL"/>
        </w:rPr>
        <w:t>"</w:t>
      </w:r>
      <w:r>
        <w:rPr>
          <w:rtl w:val="true"/>
          <w:lang w:bidi="he-IL"/>
        </w:rPr>
        <w:t xml:space="preserve">ת תורת חסד מלובלין </w:t>
      </w:r>
      <w:r>
        <w:rPr>
          <w:rtl w:val="true"/>
          <w:lang w:bidi="he-IL"/>
        </w:rPr>
        <w:t>(</w:t>
      </w:r>
      <w:r>
        <w:rPr>
          <w:rtl w:val="true"/>
          <w:lang w:bidi="he-IL"/>
        </w:rPr>
        <w:t>חאו</w:t>
      </w:r>
      <w:r>
        <w:rPr>
          <w:rtl w:val="true"/>
          <w:lang w:bidi="he-IL"/>
        </w:rPr>
        <w:t>"</w:t>
      </w:r>
      <w:r>
        <w:rPr>
          <w:rtl w:val="true"/>
          <w:lang w:bidi="he-IL"/>
        </w:rPr>
        <w:t>ח סי</w:t>
      </w:r>
      <w:r>
        <w:rPr>
          <w:rtl w:val="true"/>
          <w:lang w:bidi="he-IL"/>
        </w:rPr>
        <w:t xml:space="preserve">' </w:t>
      </w:r>
      <w:r>
        <w:rPr>
          <w:rtl w:val="true"/>
          <w:lang w:bidi="he-IL"/>
        </w:rPr>
        <w:t>ל</w:t>
      </w:r>
      <w:r>
        <w:rPr>
          <w:rtl w:val="true"/>
          <w:lang w:bidi="he-IL"/>
        </w:rPr>
        <w:t>"</w:t>
      </w:r>
      <w:r>
        <w:rPr>
          <w:rtl w:val="true"/>
          <w:lang w:bidi="he-IL"/>
        </w:rPr>
        <w:t>ב</w:t>
      </w:r>
      <w:r>
        <w:rPr>
          <w:rtl w:val="true"/>
          <w:lang w:bidi="he-IL"/>
        </w:rPr>
        <w:t xml:space="preserve">) </w:t>
      </w:r>
      <w:r>
        <w:rPr>
          <w:rtl w:val="true"/>
          <w:lang w:bidi="he-IL"/>
        </w:rPr>
        <w:t>כתב שאין השיעור שוה בכל המאכלים</w:t>
      </w:r>
      <w:r>
        <w:rPr>
          <w:rtl w:val="true"/>
          <w:lang w:bidi="he-IL"/>
        </w:rPr>
        <w:t xml:space="preserve">, </w:t>
      </w:r>
      <w:r>
        <w:rPr>
          <w:rtl w:val="true"/>
          <w:lang w:bidi="he-IL"/>
        </w:rPr>
        <w:t>וכל מין יש לו שיעור לעצמו</w:t>
      </w:r>
      <w:r>
        <w:rPr>
          <w:rtl w:val="true"/>
          <w:lang w:bidi="he-IL"/>
        </w:rPr>
        <w:t xml:space="preserve">. </w:t>
      </w:r>
      <w:r>
        <w:rPr>
          <w:rtl w:val="true"/>
          <w:lang w:bidi="he-IL"/>
        </w:rPr>
        <w:t>ובשו</w:t>
      </w:r>
      <w:r>
        <w:rPr>
          <w:rtl w:val="true"/>
          <w:lang w:bidi="he-IL"/>
        </w:rPr>
        <w:t>"</w:t>
      </w:r>
      <w:r>
        <w:rPr>
          <w:rtl w:val="true"/>
          <w:lang w:bidi="he-IL"/>
        </w:rPr>
        <w:t>ת מהרי</w:t>
      </w:r>
      <w:r>
        <w:rPr>
          <w:rtl w:val="true"/>
          <w:lang w:bidi="he-IL"/>
        </w:rPr>
        <w:t>"</w:t>
      </w:r>
      <w:r>
        <w:rPr>
          <w:rtl w:val="true"/>
          <w:lang w:bidi="he-IL"/>
        </w:rPr>
        <w:t>א הלוי ח</w:t>
      </w:r>
      <w:r>
        <w:rPr>
          <w:rtl w:val="true"/>
          <w:lang w:bidi="he-IL"/>
        </w:rPr>
        <w:t>"</w:t>
      </w:r>
      <w:r>
        <w:rPr>
          <w:rtl w:val="true"/>
          <w:lang w:bidi="he-IL"/>
        </w:rPr>
        <w:t xml:space="preserve">א </w:t>
      </w:r>
      <w:r>
        <w:rPr>
          <w:rtl w:val="true"/>
          <w:lang w:bidi="he-IL"/>
        </w:rPr>
        <w:t>(</w:t>
      </w:r>
      <w:r>
        <w:rPr>
          <w:rtl w:val="true"/>
          <w:lang w:bidi="he-IL"/>
        </w:rPr>
        <w:t>סי</w:t>
      </w:r>
      <w:r>
        <w:rPr>
          <w:rtl w:val="true"/>
          <w:lang w:bidi="he-IL"/>
        </w:rPr>
        <w:t xml:space="preserve">' </w:t>
      </w:r>
      <w:r>
        <w:rPr>
          <w:rtl w:val="true"/>
          <w:lang w:bidi="he-IL"/>
        </w:rPr>
        <w:t>קמ</w:t>
      </w:r>
      <w:r>
        <w:rPr>
          <w:rtl w:val="true"/>
          <w:lang w:bidi="he-IL"/>
        </w:rPr>
        <w:t>"</w:t>
      </w:r>
      <w:r>
        <w:rPr>
          <w:rtl w:val="true"/>
          <w:lang w:bidi="he-IL"/>
        </w:rPr>
        <w:t>ג</w:t>
      </w:r>
      <w:r>
        <w:rPr>
          <w:rtl w:val="true"/>
          <w:lang w:bidi="he-IL"/>
        </w:rPr>
        <w:t xml:space="preserve">) </w:t>
      </w:r>
      <w:r>
        <w:rPr>
          <w:rtl w:val="true"/>
          <w:lang w:bidi="he-IL"/>
        </w:rPr>
        <w:t>נראה שחולק על זה</w:t>
      </w:r>
      <w:r>
        <w:rPr>
          <w:rtl w:val="true"/>
          <w:lang w:bidi="he-IL"/>
        </w:rPr>
        <w:t xml:space="preserve">. </w:t>
      </w:r>
      <w:r>
        <w:rPr>
          <w:rtl w:val="true"/>
          <w:lang w:bidi="he-IL"/>
        </w:rPr>
        <w:t>ובשו</w:t>
      </w:r>
      <w:r>
        <w:rPr>
          <w:rtl w:val="true"/>
          <w:lang w:bidi="he-IL"/>
        </w:rPr>
        <w:t>"</w:t>
      </w:r>
      <w:r>
        <w:rPr>
          <w:rtl w:val="true"/>
          <w:lang w:bidi="he-IL"/>
        </w:rPr>
        <w:t xml:space="preserve">ת מלמד להועיל </w:t>
      </w:r>
      <w:r>
        <w:rPr>
          <w:rtl w:val="true"/>
          <w:lang w:bidi="he-IL"/>
        </w:rPr>
        <w:t>(</w:t>
      </w:r>
      <w:r>
        <w:rPr>
          <w:rtl w:val="true"/>
          <w:lang w:bidi="he-IL"/>
        </w:rPr>
        <w:t>או</w:t>
      </w:r>
      <w:r>
        <w:rPr>
          <w:rtl w:val="true"/>
          <w:lang w:bidi="he-IL"/>
        </w:rPr>
        <w:t>"</w:t>
      </w:r>
      <w:r>
        <w:rPr>
          <w:rtl w:val="true"/>
          <w:lang w:bidi="he-IL"/>
        </w:rPr>
        <w:t>ח סי</w:t>
      </w:r>
      <w:r>
        <w:rPr>
          <w:rtl w:val="true"/>
          <w:lang w:bidi="he-IL"/>
        </w:rPr>
        <w:t xml:space="preserve">' </w:t>
      </w:r>
      <w:r>
        <w:rPr>
          <w:rtl w:val="true"/>
          <w:lang w:bidi="he-IL"/>
        </w:rPr>
        <w:t>קי</w:t>
      </w:r>
      <w:r>
        <w:rPr>
          <w:rtl w:val="true"/>
          <w:lang w:bidi="he-IL"/>
        </w:rPr>
        <w:t>"</w:t>
      </w:r>
      <w:r>
        <w:rPr>
          <w:rtl w:val="true"/>
          <w:lang w:bidi="he-IL"/>
        </w:rPr>
        <w:t>ג אות ה</w:t>
      </w:r>
      <w:r>
        <w:rPr>
          <w:rtl w:val="true"/>
          <w:lang w:bidi="he-IL"/>
        </w:rPr>
        <w:t xml:space="preserve">) </w:t>
      </w:r>
      <w:r>
        <w:rPr>
          <w:rtl w:val="true"/>
          <w:lang w:bidi="he-IL"/>
        </w:rPr>
        <w:t>כתב</w:t>
      </w:r>
      <w:r>
        <w:rPr>
          <w:rtl w:val="true"/>
          <w:lang w:bidi="he-IL"/>
        </w:rPr>
        <w:t xml:space="preserve">, </w:t>
      </w:r>
      <w:r>
        <w:rPr>
          <w:rtl w:val="true"/>
          <w:lang w:bidi="he-IL"/>
        </w:rPr>
        <w:t>שקיבל מרבו הגאון ר</w:t>
      </w:r>
      <w:r>
        <w:rPr>
          <w:rtl w:val="true"/>
          <w:lang w:bidi="he-IL"/>
        </w:rPr>
        <w:t xml:space="preserve">' </w:t>
      </w:r>
      <w:r>
        <w:rPr>
          <w:rtl w:val="true"/>
          <w:lang w:bidi="he-IL"/>
        </w:rPr>
        <w:t>יצחק דוב גאב</w:t>
      </w:r>
      <w:r>
        <w:rPr>
          <w:rtl w:val="true"/>
          <w:lang w:bidi="he-IL"/>
        </w:rPr>
        <w:t>"</w:t>
      </w:r>
      <w:r>
        <w:rPr>
          <w:rtl w:val="true"/>
          <w:lang w:bidi="he-IL"/>
        </w:rPr>
        <w:t>ד וירצבורג שהוא כשמינית שעה</w:t>
      </w:r>
      <w:r>
        <w:rPr>
          <w:rtl w:val="true"/>
          <w:lang w:bidi="he-IL"/>
        </w:rPr>
        <w:t xml:space="preserve">, </w:t>
      </w:r>
      <w:r>
        <w:rPr>
          <w:rtl w:val="true"/>
          <w:lang w:bidi="he-IL"/>
        </w:rPr>
        <w:t>וטוב שהחולה ימתין ביוהכ</w:t>
      </w:r>
      <w:r>
        <w:rPr>
          <w:rtl w:val="true"/>
          <w:lang w:bidi="he-IL"/>
        </w:rPr>
        <w:t>"</w:t>
      </w:r>
      <w:r>
        <w:rPr>
          <w:rtl w:val="true"/>
          <w:lang w:bidi="he-IL"/>
        </w:rPr>
        <w:t>פ שמנה דקות</w:t>
      </w:r>
      <w:r>
        <w:rPr>
          <w:rtl w:val="true"/>
          <w:lang w:bidi="he-IL"/>
        </w:rPr>
        <w:t xml:space="preserve">. </w:t>
      </w:r>
      <w:r>
        <w:rPr>
          <w:rtl w:val="true"/>
          <w:lang w:bidi="he-IL"/>
        </w:rPr>
        <w:t xml:space="preserve">ובכף החיים </w:t>
      </w:r>
      <w:r>
        <w:rPr>
          <w:rtl w:val="true"/>
          <w:lang w:bidi="he-IL"/>
        </w:rPr>
        <w:t>(</w:t>
      </w:r>
      <w:r>
        <w:rPr>
          <w:rtl w:val="true"/>
          <w:lang w:bidi="he-IL"/>
        </w:rPr>
        <w:t>סי</w:t>
      </w:r>
      <w:r>
        <w:rPr>
          <w:rtl w:val="true"/>
          <w:lang w:bidi="he-IL"/>
        </w:rPr>
        <w:t xml:space="preserve">' </w:t>
      </w:r>
      <w:r>
        <w:rPr>
          <w:rtl w:val="true"/>
          <w:lang w:bidi="he-IL"/>
        </w:rPr>
        <w:t>ר</w:t>
      </w:r>
      <w:r>
        <w:rPr>
          <w:rtl w:val="true"/>
          <w:lang w:bidi="he-IL"/>
        </w:rPr>
        <w:t>"</w:t>
      </w:r>
      <w:r>
        <w:rPr>
          <w:rtl w:val="true"/>
          <w:lang w:bidi="he-IL"/>
        </w:rPr>
        <w:t>י סק</w:t>
      </w:r>
      <w:r>
        <w:rPr>
          <w:rtl w:val="true"/>
          <w:lang w:bidi="he-IL"/>
        </w:rPr>
        <w:t>"</w:t>
      </w:r>
      <w:r>
        <w:rPr>
          <w:rtl w:val="true"/>
          <w:lang w:bidi="he-IL"/>
        </w:rPr>
        <w:t>ח</w:t>
      </w:r>
      <w:r>
        <w:rPr>
          <w:rtl w:val="true"/>
          <w:lang w:bidi="he-IL"/>
        </w:rPr>
        <w:t xml:space="preserve">) </w:t>
      </w:r>
      <w:r>
        <w:rPr>
          <w:rtl w:val="true"/>
          <w:lang w:bidi="he-IL"/>
        </w:rPr>
        <w:t>כ</w:t>
      </w:r>
      <w:r>
        <w:rPr>
          <w:rtl w:val="true"/>
          <w:lang w:bidi="he-IL"/>
        </w:rPr>
        <w:t xml:space="preserve">' </w:t>
      </w:r>
      <w:r>
        <w:rPr>
          <w:rtl w:val="true"/>
          <w:lang w:bidi="he-IL"/>
        </w:rPr>
        <w:t>על פי נסיון שהוא כארבע דקות</w:t>
      </w:r>
      <w:r>
        <w:rPr>
          <w:rtl w:val="true"/>
          <w:lang w:bidi="he-IL"/>
        </w:rPr>
        <w:t xml:space="preserve">. </w:t>
      </w:r>
      <w:r>
        <w:rPr>
          <w:rtl w:val="true"/>
          <w:lang w:bidi="he-IL"/>
        </w:rPr>
        <w:t>וטוב להחמיר לכתחילה שלא ישהה באכילת הכזית כשיעור ארבע דקות</w:t>
      </w:r>
      <w:r>
        <w:rPr>
          <w:rtl w:val="true"/>
          <w:lang w:bidi="he-IL"/>
        </w:rPr>
        <w:t xml:space="preserve">. </w:t>
      </w:r>
      <w:r>
        <w:rPr>
          <w:rtl w:val="true"/>
          <w:lang w:bidi="he-IL"/>
        </w:rPr>
        <w:t>ובדיעבד יש להקל עד כשמינית שעה</w:t>
      </w:r>
      <w:r>
        <w:rPr>
          <w:rtl w:val="true"/>
          <w:lang w:bidi="he-IL"/>
        </w:rPr>
        <w:t>. (</w:t>
      </w:r>
      <w:r>
        <w:rPr>
          <w:rtl w:val="true"/>
          <w:lang w:bidi="he-IL"/>
        </w:rPr>
        <w:t>וראה בס</w:t>
      </w:r>
      <w:r>
        <w:rPr>
          <w:rtl w:val="true"/>
          <w:lang w:bidi="he-IL"/>
        </w:rPr>
        <w:t xml:space="preserve">' </w:t>
      </w:r>
      <w:r>
        <w:rPr>
          <w:rtl w:val="true"/>
          <w:lang w:bidi="he-IL"/>
        </w:rPr>
        <w:t>שיעורי תורה להגר</w:t>
      </w:r>
      <w:r>
        <w:rPr>
          <w:rtl w:val="true"/>
          <w:lang w:bidi="he-IL"/>
        </w:rPr>
        <w:t>"</w:t>
      </w:r>
      <w:r>
        <w:rPr>
          <w:rtl w:val="true"/>
          <w:lang w:bidi="he-IL"/>
        </w:rPr>
        <w:t>ח נאה ז</w:t>
      </w:r>
      <w:r>
        <w:rPr>
          <w:rtl w:val="true"/>
          <w:lang w:bidi="he-IL"/>
        </w:rPr>
        <w:t>"</w:t>
      </w:r>
      <w:r>
        <w:rPr>
          <w:rtl w:val="true"/>
          <w:lang w:bidi="he-IL"/>
        </w:rPr>
        <w:t>ל סי</w:t>
      </w:r>
      <w:r>
        <w:rPr>
          <w:rtl w:val="true"/>
          <w:lang w:bidi="he-IL"/>
        </w:rPr>
        <w:t xml:space="preserve">' </w:t>
      </w:r>
      <w:r>
        <w:rPr>
          <w:rtl w:val="true"/>
          <w:lang w:bidi="he-IL"/>
        </w:rPr>
        <w:t>ג</w:t>
      </w:r>
      <w:r>
        <w:rPr>
          <w:rtl w:val="true"/>
          <w:lang w:bidi="he-IL"/>
        </w:rPr>
        <w:t xml:space="preserve">' </w:t>
      </w:r>
      <w:r>
        <w:rPr>
          <w:rtl w:val="true"/>
          <w:lang w:bidi="he-IL"/>
        </w:rPr>
        <w:t>אות ט</w:t>
      </w:r>
      <w:r>
        <w:rPr>
          <w:rtl w:val="true"/>
          <w:lang w:bidi="he-IL"/>
        </w:rPr>
        <w:t>"</w:t>
      </w:r>
      <w:r>
        <w:rPr>
          <w:rtl w:val="true"/>
          <w:lang w:bidi="he-IL"/>
        </w:rPr>
        <w:t>ו</w:t>
      </w:r>
      <w:r>
        <w:rPr>
          <w:rtl w:val="true"/>
          <w:lang w:bidi="he-IL"/>
        </w:rPr>
        <w:t xml:space="preserve">, </w:t>
      </w:r>
      <w:r>
        <w:rPr>
          <w:rtl w:val="true"/>
          <w:lang w:bidi="he-IL"/>
        </w:rPr>
        <w:t>ובהערה שם</w:t>
      </w:r>
      <w:r>
        <w:rPr>
          <w:rtl w:val="true"/>
          <w:lang w:bidi="he-IL"/>
        </w:rPr>
        <w:t>)</w:t>
      </w:r>
      <w:r>
        <w:rPr>
          <w:rFonts w:hint="cs"/>
          <w:rtl w:val="true"/>
          <w:lang w:bidi="he-IL"/>
        </w:rPr>
        <w:t>".</w:t>
      </w:r>
    </w:p>
    <w:p>
      <w:pPr>
        <w:pStyle w:val="Normal"/>
        <w:bidi w:val="1"/>
        <w:ind w:end="0"/>
        <w:jc w:val="both"/>
        <w:rPr>
          <w:rFonts w:hint="cs"/>
          <w:lang w:bidi="he-IL"/>
        </w:rPr>
      </w:pPr>
      <w:r>
        <w:rPr>
          <w:rFonts w:hint="cs"/>
          <w:rtl w:val="true"/>
          <w:lang w:bidi="he-IL"/>
        </w:rPr>
      </w:r>
    </w:p>
    <w:p>
      <w:pPr>
        <w:pStyle w:val="Normal"/>
        <w:ind w:end="482"/>
        <w:jc w:val="both"/>
        <w:rPr>
          <w:color w:val="222222"/>
        </w:rPr>
      </w:pPr>
      <w:r>
        <w:rPr>
          <w:color w:val="222222"/>
          <w:shd w:fill="FFFFFF" w:val="clear"/>
        </w:rPr>
        <w:t>Someone in the middle of a course of anti-biotics: Twice a day after food. What should they do on Yom Kippur?</w:t>
      </w:r>
    </w:p>
    <w:p>
      <w:pPr>
        <w:pStyle w:val="Normal"/>
        <w:ind w:end="482"/>
        <w:jc w:val="both"/>
        <w:rPr>
          <w:rFonts w:ascii="Arial" w:hAnsi="Arial" w:cs="Arial"/>
          <w:color w:val="222222"/>
          <w:sz w:val="20"/>
          <w:szCs w:val="20"/>
          <w:shd w:fill="FFFFFF" w:val="clear"/>
        </w:rPr>
      </w:pPr>
      <w:r>
        <w:rPr>
          <w:color w:val="222222"/>
          <w:shd w:fill="FFFFFF" w:val="clear"/>
        </w:rPr>
        <w:t>R' Y. Berkovits wrote:</w:t>
      </w:r>
      <w:r>
        <w:rPr>
          <w:color w:val="222222"/>
        </w:rPr>
        <w:t xml:space="preserve"> </w:t>
      </w:r>
      <w:r>
        <w:rPr>
          <w:color w:val="222222"/>
          <w:shd w:fill="FFFFFF" w:val="clear"/>
        </w:rPr>
        <w:t>The issue is the one on Yom Kippur morning. [The second one on Erev Yom Kippur should be taken right before the fast.] Halachically, you are allowed to take it on Yom Kippur. Practically, if it is a tablet, I would advise to break it in two and have half in the morning and half in the afternoon. If it is a capsule, just swallow the whole thing, I think you'll survive</w:t>
      </w:r>
    </w:p>
    <w:p>
      <w:pPr>
        <w:pStyle w:val="Normal"/>
        <w:bidi w:val="1"/>
        <w:ind w:end="0"/>
        <w:jc w:val="both"/>
        <w:rPr>
          <w:rFonts w:hint="cs"/>
          <w:lang w:bidi="he-IL"/>
        </w:rPr>
      </w:pPr>
      <w:r>
        <w:rPr>
          <w:rFonts w:cs="Arial" w:hint="cs" w:ascii="Arial" w:hAnsi="Arial"/>
          <w:color w:val="222222"/>
          <w:sz w:val="20"/>
          <w:szCs w:val="20"/>
          <w:shd w:fill="FFFFFF" w:val="clear"/>
          <w:rtl w:val="true"/>
          <w:lang w:bidi="he-IL"/>
        </w:rPr>
      </w:r>
    </w:p>
    <w:p>
      <w:pPr>
        <w:pStyle w:val="Normal"/>
        <w:numPr>
          <w:ilvl w:val="0"/>
          <w:numId w:val="14"/>
        </w:numPr>
        <w:bidi w:val="1"/>
        <w:ind w:hanging="57" w:start="142" w:end="0"/>
        <w:jc w:val="both"/>
        <w:rPr/>
      </w:pPr>
      <w:r>
        <w:rPr>
          <w:sz w:val="28"/>
          <w:szCs w:val="28"/>
          <w:u w:val="single"/>
          <w:rtl w:val="true"/>
          <w:lang w:bidi="he-IL"/>
        </w:rPr>
        <w:t>נטילת גלולות ותרופות לחולה שאין בו סכנה ביו</w:t>
      </w:r>
      <w:r>
        <w:rPr>
          <w:sz w:val="28"/>
          <w:szCs w:val="28"/>
          <w:u w:val="single"/>
          <w:rtl w:val="true"/>
          <w:lang w:bidi="he-IL"/>
        </w:rPr>
        <w:t>"</w:t>
      </w:r>
      <w:r>
        <w:rPr>
          <w:sz w:val="28"/>
          <w:szCs w:val="28"/>
          <w:u w:val="single"/>
          <w:rtl w:val="true"/>
          <w:lang w:bidi="he-IL"/>
        </w:rPr>
        <w:t>כ</w:t>
      </w:r>
      <w:r>
        <w:rPr>
          <w:rFonts w:hint="cs"/>
          <w:rtl w:val="true"/>
          <w:lang w:bidi="he-IL"/>
        </w:rPr>
        <w:t xml:space="preserve"> </w:t>
      </w:r>
      <w:r>
        <w:rPr>
          <w:rFonts w:hint="cs"/>
          <w:rtl w:val="true"/>
          <w:lang w:bidi="he-IL"/>
        </w:rPr>
        <w:t xml:space="preserve">- </w:t>
      </w:r>
      <w:r>
        <w:rPr>
          <w:rFonts w:hint="cs"/>
          <w:rtl w:val="true"/>
          <w:lang w:bidi="he-IL"/>
        </w:rPr>
        <w:t>סעיף ו</w:t>
      </w:r>
      <w:r>
        <w:rPr>
          <w:rFonts w:hint="cs"/>
          <w:rtl w:val="true"/>
          <w:lang w:bidi="he-IL"/>
        </w:rPr>
        <w:t>'.</w:t>
      </w:r>
    </w:p>
    <w:p>
      <w:pPr>
        <w:pStyle w:val="Normal"/>
        <w:numPr>
          <w:ilvl w:val="1"/>
          <w:numId w:val="14"/>
        </w:numPr>
        <w:bidi w:val="1"/>
        <w:ind w:hanging="57" w:start="227" w:end="0"/>
        <w:jc w:val="both"/>
        <w:rPr/>
      </w:pPr>
      <w:r>
        <w:rPr>
          <w:b/>
          <w:b/>
          <w:rtl w:val="true"/>
          <w:lang w:bidi="he-IL"/>
        </w:rPr>
        <w:t>אליבא דהלכתא גליון ק</w:t>
      </w:r>
      <w:r>
        <w:rPr>
          <w:b/>
          <w:rtl w:val="true"/>
        </w:rPr>
        <w:t>"</w:t>
      </w:r>
      <w:r>
        <w:rPr>
          <w:b/>
          <w:b/>
          <w:rtl w:val="true"/>
          <w:lang w:bidi="he-IL"/>
        </w:rPr>
        <w:t>ה</w:t>
      </w:r>
      <w:r>
        <w:rPr>
          <w:b/>
          <w:b/>
          <w:rtl w:val="true"/>
        </w:rPr>
        <w:t xml:space="preserve"> </w:t>
      </w:r>
      <w:r>
        <w:rPr>
          <w:b/>
          <w:b/>
          <w:rtl w:val="true"/>
          <w:lang w:bidi="he-IL"/>
        </w:rPr>
        <w:t>עמ</w:t>
      </w:r>
      <w:r>
        <w:rPr>
          <w:b/>
          <w:rtl w:val="true"/>
          <w:lang w:bidi="he-IL"/>
        </w:rPr>
        <w:t xml:space="preserve">' </w:t>
      </w:r>
      <w:r>
        <w:rPr>
          <w:rFonts w:hint="cs"/>
          <w:b/>
          <w:b/>
          <w:rtl w:val="true"/>
          <w:lang w:bidi="he-IL"/>
        </w:rPr>
        <w:t>מ</w:t>
      </w:r>
      <w:r>
        <w:rPr>
          <w:b/>
          <w:rtl w:val="true"/>
        </w:rPr>
        <w:t>"</w:t>
      </w:r>
      <w:r>
        <w:rPr>
          <w:b/>
          <w:b/>
          <w:rtl w:val="true"/>
          <w:lang w:bidi="he-IL"/>
        </w:rPr>
        <w:t>ט</w:t>
      </w:r>
      <w:r>
        <w:rPr>
          <w:b/>
          <w:rtl w:val="true"/>
          <w:lang w:bidi="he-IL"/>
        </w:rPr>
        <w:t>.  .</w:t>
      </w:r>
    </w:p>
    <w:p>
      <w:pPr>
        <w:sectPr>
          <w:type w:val="continuous"/>
          <w:pgSz w:w="11906" w:h="16838"/>
          <w:pgMar w:left="748" w:right="689" w:gutter="0" w:header="360" w:top="540" w:footer="0" w:bottom="540"/>
          <w:formProt w:val="false"/>
          <w:textDirection w:val="lrTb"/>
          <w:docGrid w:type="default" w:linePitch="360" w:charSpace="0"/>
        </w:sectPr>
      </w:pPr>
    </w:p>
    <w:p>
      <w:pPr>
        <w:pStyle w:val="Normal"/>
        <w:bidi w:val="1"/>
        <w:ind w:end="0"/>
        <w:jc w:val="center"/>
        <w:rPr>
          <w:rFonts w:hint="cs"/>
          <w:b/>
          <w:bCs/>
          <w:sz w:val="32"/>
          <w:szCs w:val="32"/>
          <w:lang w:bidi="he-IL"/>
        </w:rPr>
      </w:pPr>
      <w:r>
        <w:rPr>
          <w:rFonts w:hint="cs"/>
          <w:b/>
          <w:b/>
          <w:bCs/>
          <w:sz w:val="32"/>
          <w:szCs w:val="32"/>
          <w:rtl w:val="true"/>
          <w:lang w:bidi="he-IL"/>
        </w:rPr>
        <w:t>רחיצה</w:t>
      </w:r>
      <w:r>
        <w:rPr>
          <w:rFonts w:hint="cs"/>
          <w:b/>
          <w:bCs/>
          <w:sz w:val="32"/>
          <w:szCs w:val="32"/>
          <w:rtl w:val="true"/>
          <w:lang w:bidi="he-IL"/>
        </w:rPr>
        <w:t xml:space="preserve">: </w:t>
      </w:r>
      <w:r>
        <w:rPr>
          <w:rFonts w:hint="cs"/>
          <w:b/>
          <w:b/>
          <w:bCs/>
          <w:sz w:val="32"/>
          <w:szCs w:val="32"/>
          <w:rtl w:val="true"/>
          <w:lang w:bidi="he-IL"/>
        </w:rPr>
        <w:t>ביום הכיפורים</w:t>
      </w:r>
    </w:p>
    <w:p>
      <w:pPr>
        <w:pStyle w:val="Heading1"/>
        <w:ind w:end="0"/>
        <w:jc w:val="center"/>
        <w:rPr>
          <w:rFonts w:hint="cs"/>
        </w:rPr>
      </w:pPr>
      <w:bookmarkStart w:id="27" w:name="__RefHeading___Toc195806804"/>
      <w:bookmarkEnd w:id="27"/>
      <w:r>
        <w:rPr>
          <w:rFonts w:hint="cs"/>
          <w:rtl w:val="true"/>
        </w:rPr>
        <w:t>סימן תרי</w:t>
      </w:r>
      <w:r>
        <w:rPr>
          <w:rFonts w:hint="cs"/>
          <w:rtl w:val="true"/>
        </w:rPr>
        <w:t>"</w:t>
      </w:r>
      <w:r>
        <w:rPr>
          <w:rFonts w:hint="cs"/>
          <w:rtl w:val="true"/>
        </w:rPr>
        <w:t>ג</w:t>
      </w:r>
    </w:p>
    <w:p>
      <w:pPr>
        <w:pStyle w:val="Normal"/>
        <w:bidi w:val="1"/>
        <w:ind w:end="0"/>
        <w:jc w:val="both"/>
        <w:rPr>
          <w:rFonts w:hint="cs"/>
          <w:lang w:bidi="he-IL"/>
        </w:rPr>
      </w:pPr>
      <w:r>
        <w:rPr>
          <w:rFonts w:hint="cs"/>
          <w:rtl w:val="true"/>
          <w:lang w:bidi="he-IL"/>
        </w:rPr>
      </w:r>
    </w:p>
    <w:p>
      <w:pPr>
        <w:sectPr>
          <w:headerReference w:type="default" r:id="rId11"/>
          <w:type w:val="nextPage"/>
          <w:pgSz w:w="11906" w:h="16838"/>
          <w:pgMar w:left="748" w:right="689" w:gutter="0" w:header="360" w:top="540" w:footer="0" w:bottom="540"/>
          <w:pgNumType w:fmt="decimal"/>
          <w:formProt w:val="false"/>
          <w:textDirection w:val="lrTb"/>
          <w:docGrid w:type="default" w:linePitch="360" w:charSpace="0"/>
        </w:sectPr>
      </w:pPr>
    </w:p>
    <w:p>
      <w:pPr>
        <w:pStyle w:val="Normal"/>
        <w:numPr>
          <w:ilvl w:val="0"/>
          <w:numId w:val="5"/>
        </w:numPr>
        <w:bidi w:val="1"/>
        <w:ind w:hanging="72" w:start="216" w:end="0"/>
        <w:jc w:val="both"/>
        <w:rPr>
          <w:rFonts w:hint="cs"/>
          <w:lang w:bidi="he-IL"/>
        </w:rPr>
      </w:pPr>
      <w:r>
        <w:rPr>
          <w:rtl w:val="true"/>
          <w:lang w:bidi="he-IL"/>
        </w:rPr>
        <w:t xml:space="preserve">רחיצה של תענוג </w:t>
      </w:r>
      <w:r>
        <w:rPr>
          <w:rtl w:val="true"/>
          <w:lang w:bidi="he-IL"/>
        </w:rPr>
        <w:t xml:space="preserve">- </w:t>
      </w:r>
      <w:r>
        <w:rPr>
          <w:rtl w:val="true"/>
          <w:lang w:bidi="he-IL"/>
        </w:rPr>
        <w:t>סעיף א</w:t>
      </w:r>
      <w:r>
        <w:rPr>
          <w:rtl w:val="true"/>
          <w:lang w:bidi="he-IL"/>
        </w:rPr>
        <w:t>'.</w:t>
      </w:r>
    </w:p>
    <w:p>
      <w:pPr>
        <w:pStyle w:val="Normal"/>
        <w:numPr>
          <w:ilvl w:val="0"/>
          <w:numId w:val="5"/>
        </w:numPr>
        <w:bidi w:val="1"/>
        <w:ind w:hanging="72" w:start="216" w:end="0"/>
        <w:jc w:val="both"/>
        <w:rPr>
          <w:rFonts w:hint="cs"/>
          <w:lang w:bidi="he-IL"/>
        </w:rPr>
      </w:pPr>
      <w:r>
        <w:rPr>
          <w:rtl w:val="true"/>
          <w:lang w:bidi="he-IL"/>
        </w:rPr>
        <w:t xml:space="preserve">נטילת ידים של שחרית </w:t>
      </w:r>
      <w:r>
        <w:rPr>
          <w:rtl w:val="true"/>
          <w:lang w:bidi="he-IL"/>
        </w:rPr>
        <w:t xml:space="preserve">- </w:t>
      </w:r>
      <w:r>
        <w:rPr>
          <w:rtl w:val="true"/>
          <w:lang w:bidi="he-IL"/>
        </w:rPr>
        <w:t>סעיף ב</w:t>
      </w:r>
      <w:r>
        <w:rPr>
          <w:rtl w:val="true"/>
          <w:lang w:bidi="he-IL"/>
        </w:rPr>
        <w:t>'.</w:t>
      </w:r>
    </w:p>
    <w:p>
      <w:pPr>
        <w:pStyle w:val="Normal"/>
        <w:numPr>
          <w:ilvl w:val="0"/>
          <w:numId w:val="5"/>
        </w:numPr>
        <w:bidi w:val="1"/>
        <w:ind w:hanging="72" w:start="216" w:end="0"/>
        <w:jc w:val="both"/>
        <w:rPr>
          <w:lang w:bidi="he-IL"/>
        </w:rPr>
      </w:pPr>
      <w:r>
        <w:rPr>
          <w:rtl w:val="true"/>
          <w:lang w:bidi="he-IL"/>
        </w:rPr>
        <w:t xml:space="preserve">חשש סחיטה </w:t>
      </w:r>
      <w:r>
        <w:rPr>
          <w:rtl w:val="true"/>
          <w:lang w:bidi="he-IL"/>
        </w:rPr>
        <w:t xml:space="preserve">- </w:t>
      </w:r>
      <w:r>
        <w:rPr>
          <w:rtl w:val="true"/>
          <w:lang w:bidi="he-IL"/>
        </w:rPr>
        <w:t>סעיף ט</w:t>
      </w:r>
      <w:r>
        <w:rPr>
          <w:rtl w:val="true"/>
          <w:lang w:bidi="he-IL"/>
        </w:rPr>
        <w:t>'.</w:t>
      </w:r>
    </w:p>
    <w:p>
      <w:pPr>
        <w:pStyle w:val="Normal"/>
        <w:numPr>
          <w:ilvl w:val="0"/>
          <w:numId w:val="5"/>
        </w:numPr>
        <w:bidi w:val="1"/>
        <w:ind w:hanging="72" w:start="216" w:end="0"/>
        <w:jc w:val="both"/>
        <w:rPr>
          <w:rFonts w:hint="cs"/>
          <w:lang w:bidi="he-IL"/>
        </w:rPr>
      </w:pPr>
      <w:r>
        <w:rPr>
          <w:rtl w:val="true"/>
          <w:lang w:bidi="he-IL"/>
        </w:rPr>
        <w:t xml:space="preserve">לטבול </w:t>
      </w:r>
      <w:r>
        <w:rPr>
          <w:rtl w:val="true"/>
          <w:lang w:bidi="he-IL"/>
        </w:rPr>
        <w:t xml:space="preserve">- </w:t>
      </w:r>
      <w:r>
        <w:rPr>
          <w:rtl w:val="true"/>
          <w:lang w:bidi="he-IL"/>
        </w:rPr>
        <w:t>סעיף י</w:t>
      </w:r>
      <w:r>
        <w:rPr>
          <w:rtl w:val="true"/>
          <w:lang w:bidi="he-IL"/>
        </w:rPr>
        <w:t>"</w:t>
      </w:r>
      <w:r>
        <w:rPr>
          <w:rtl w:val="true"/>
          <w:lang w:bidi="he-IL"/>
        </w:rPr>
        <w:t>ב</w:t>
      </w:r>
      <w:r>
        <w:rPr>
          <w:rtl w:val="true"/>
          <w:lang w:bidi="he-IL"/>
        </w:rPr>
        <w:t>.</w:t>
      </w:r>
    </w:p>
    <w:p>
      <w:pPr>
        <w:sectPr>
          <w:type w:val="continuous"/>
          <w:pgSz w:w="11906" w:h="16838"/>
          <w:pgMar w:left="540" w:right="689" w:gutter="0" w:header="360" w:top="540" w:footer="0" w:bottom="540"/>
          <w:cols w:num="3" w:space="120" w:equalWidth="true" w:sep="false"/>
          <w:formProt w:val="false"/>
          <w:textDirection w:val="lrTb"/>
          <w:docGrid w:type="default" w:linePitch="360" w:charSpace="0"/>
        </w:sectPr>
      </w:pPr>
    </w:p>
    <w:p>
      <w:pPr>
        <w:pStyle w:val="Normal"/>
        <w:bidi w:val="1"/>
        <w:ind w:end="0"/>
        <w:jc w:val="both"/>
        <w:rPr>
          <w:rFonts w:hint="cs"/>
          <w:lang w:bidi="he-IL"/>
        </w:rPr>
      </w:pPr>
      <w:r>
        <w:rPr>
          <w:rFonts w:hint="cs"/>
          <w:rtl w:val="true"/>
          <w:lang w:bidi="he-IL"/>
        </w:rPr>
      </w:r>
    </w:p>
    <w:p>
      <w:pPr>
        <w:pStyle w:val="Normal"/>
        <w:numPr>
          <w:ilvl w:val="0"/>
          <w:numId w:val="3"/>
        </w:numPr>
        <w:bidi w:val="1"/>
        <w:ind w:hanging="57" w:start="142" w:end="0"/>
        <w:jc w:val="both"/>
        <w:rPr>
          <w:b/>
          <w:lang w:bidi="he-IL"/>
        </w:rPr>
      </w:pPr>
      <w:r>
        <w:rPr>
          <w:rFonts w:hint="cs"/>
          <w:sz w:val="28"/>
          <w:szCs w:val="28"/>
          <w:u w:val="single"/>
          <w:rtl w:val="true"/>
          <w:lang w:bidi="he-IL"/>
        </w:rPr>
        <w:t>רחיצה של תענוג</w:t>
      </w:r>
      <w:r>
        <w:rPr>
          <w:rFonts w:hint="cs"/>
          <w:rtl w:val="true"/>
          <w:lang w:bidi="he-IL"/>
        </w:rPr>
        <w:t xml:space="preserve"> </w:t>
      </w:r>
      <w:r>
        <w:rPr>
          <w:rFonts w:hint="cs"/>
          <w:rtl w:val="true"/>
          <w:lang w:bidi="he-IL"/>
        </w:rPr>
        <w:t xml:space="preserve">- </w:t>
      </w:r>
      <w:r>
        <w:rPr>
          <w:rFonts w:hint="cs"/>
          <w:rtl w:val="true"/>
          <w:lang w:bidi="he-IL"/>
        </w:rPr>
        <w:t>סעיף א</w:t>
      </w:r>
      <w:r>
        <w:rPr>
          <w:rFonts w:hint="cs"/>
          <w:rtl w:val="true"/>
          <w:lang w:bidi="he-IL"/>
        </w:rPr>
        <w:t>'.</w:t>
      </w:r>
    </w:p>
    <w:p>
      <w:pPr>
        <w:pStyle w:val="Normal"/>
        <w:numPr>
          <w:ilvl w:val="1"/>
          <w:numId w:val="3"/>
        </w:numPr>
        <w:bidi w:val="1"/>
        <w:ind w:hanging="57" w:start="227" w:end="0"/>
        <w:jc w:val="both"/>
        <w:rPr>
          <w:rFonts w:eastAsia="SimSun;宋体"/>
        </w:rPr>
      </w:pPr>
      <w:r>
        <w:rPr>
          <w:rFonts w:eastAsia="SimSun;宋体" w:hint="cs"/>
          <w:b/>
          <w:b/>
          <w:bCs/>
          <w:rtl w:val="true"/>
        </w:rPr>
        <w:t>זיעה</w:t>
      </w:r>
      <w:r>
        <w:rPr>
          <w:rFonts w:eastAsia="SimSun;宋体" w:hint="cs"/>
          <w:rtl w:val="true"/>
        </w:rPr>
        <w:t xml:space="preserve"> </w:t>
      </w:r>
      <w:r>
        <w:rPr>
          <w:rFonts w:eastAsia="SimSun;宋体" w:hint="cs"/>
          <w:rtl w:val="true"/>
        </w:rPr>
        <w:t>(</w:t>
      </w:r>
      <w:r>
        <w:rPr>
          <w:rFonts w:eastAsia="SimSun;宋体"/>
        </w:rPr>
        <w:t>sweat</w:t>
      </w:r>
      <w:r>
        <w:rPr>
          <w:rFonts w:eastAsia="SimSun;宋体" w:hint="cs"/>
          <w:rtl w:val="true"/>
        </w:rPr>
        <w:t>).</w:t>
      </w:r>
    </w:p>
    <w:p>
      <w:pPr>
        <w:pStyle w:val="Normal"/>
        <w:numPr>
          <w:ilvl w:val="2"/>
          <w:numId w:val="3"/>
        </w:numPr>
        <w:bidi w:val="1"/>
        <w:ind w:hanging="57" w:start="397" w:end="0"/>
        <w:jc w:val="both"/>
        <w:rPr>
          <w:rFonts w:eastAsia="SimSun;宋体" w:hint="cs"/>
        </w:rPr>
      </w:pPr>
      <w:r>
        <w:rPr>
          <w:rFonts w:eastAsia="SimSun;宋体" w:hint="cs"/>
          <w:rtl w:val="true"/>
        </w:rPr>
        <w:t>מיקל</w:t>
      </w:r>
      <w:r>
        <w:rPr>
          <w:rFonts w:eastAsia="SimSun;宋体" w:hint="cs"/>
          <w:rtl w:val="true"/>
        </w:rPr>
        <w:t xml:space="preserve">, </w:t>
      </w:r>
      <w:r>
        <w:rPr>
          <w:rFonts w:eastAsia="SimSun;宋体" w:hint="cs"/>
          <w:rtl w:val="true"/>
        </w:rPr>
        <w:t xml:space="preserve">שאינה רחיצה של תענוג – </w:t>
      </w:r>
      <w:r>
        <w:rPr>
          <w:rFonts w:eastAsia="SimSun;宋体" w:hint="cs"/>
          <w:u w:val="single"/>
          <w:rtl w:val="true"/>
        </w:rPr>
        <w:t>מ</w:t>
      </w:r>
      <w:r>
        <w:rPr>
          <w:rFonts w:eastAsia="SimSun;宋体" w:hint="cs"/>
          <w:u w:val="single"/>
          <w:rtl w:val="true"/>
        </w:rPr>
        <w:t>"</w:t>
      </w:r>
      <w:r>
        <w:rPr>
          <w:rFonts w:eastAsia="SimSun;宋体" w:hint="cs"/>
          <w:u w:val="single"/>
          <w:rtl w:val="true"/>
        </w:rPr>
        <w:t>ב</w:t>
      </w:r>
      <w:r>
        <w:rPr>
          <w:rFonts w:eastAsia="SimSun;宋体" w:hint="cs"/>
          <w:rtl w:val="true"/>
        </w:rPr>
        <w:t xml:space="preserve"> </w:t>
      </w:r>
      <w:r>
        <w:rPr>
          <w:rFonts w:eastAsia="SimSun;宋体" w:hint="cs"/>
          <w:rtl w:val="true"/>
        </w:rPr>
        <w:t>(</w:t>
      </w:r>
      <w:r>
        <w:rPr>
          <w:rFonts w:eastAsia="SimSun;宋体" w:hint="cs"/>
          <w:rtl w:val="true"/>
        </w:rPr>
        <w:t>ס</w:t>
      </w:r>
      <w:r>
        <w:rPr>
          <w:rFonts w:eastAsia="SimSun;宋体" w:hint="cs"/>
          <w:rtl w:val="true"/>
        </w:rPr>
        <w:t>"</w:t>
      </w:r>
      <w:r>
        <w:rPr>
          <w:rFonts w:eastAsia="SimSun;宋体" w:hint="cs"/>
          <w:rtl w:val="true"/>
        </w:rPr>
        <w:t>ק ב</w:t>
      </w:r>
      <w:r>
        <w:rPr>
          <w:rFonts w:eastAsia="SimSun;宋体" w:hint="cs"/>
          <w:rtl w:val="true"/>
        </w:rPr>
        <w:t xml:space="preserve">' </w:t>
      </w:r>
      <w:r>
        <w:rPr>
          <w:rFonts w:eastAsia="SimSun;宋体" w:hint="cs"/>
          <w:rtl w:val="true"/>
        </w:rPr>
        <w:t>ממג</w:t>
      </w:r>
      <w:r>
        <w:rPr>
          <w:rFonts w:eastAsia="SimSun;宋体" w:hint="cs"/>
          <w:rtl w:val="true"/>
        </w:rPr>
        <w:t>"</w:t>
      </w:r>
      <w:r>
        <w:rPr>
          <w:rFonts w:eastAsia="SimSun;宋体" w:hint="cs"/>
          <w:rtl w:val="true"/>
        </w:rPr>
        <w:t>א ולבוש</w:t>
      </w:r>
      <w:r>
        <w:rPr>
          <w:rFonts w:eastAsia="SimSun;宋体" w:hint="cs"/>
          <w:rtl w:val="true"/>
        </w:rPr>
        <w:t>, "</w:t>
      </w:r>
      <w:r>
        <w:rPr>
          <w:rFonts w:eastAsia="SimSun;宋体" w:hint="cs"/>
          <w:rtl w:val="true"/>
        </w:rPr>
        <w:t>שלא אסרו אלא רחיצה של תענוג</w:t>
      </w:r>
      <w:r>
        <w:rPr>
          <w:rFonts w:eastAsia="SimSun;宋体" w:hint="cs"/>
          <w:rtl w:val="true"/>
        </w:rPr>
        <w:t xml:space="preserve">. </w:t>
      </w:r>
      <w:r>
        <w:rPr>
          <w:rFonts w:eastAsia="SimSun;宋体" w:hint="cs"/>
          <w:rtl w:val="true"/>
        </w:rPr>
        <w:t xml:space="preserve">מלשון זה משמע </w:t>
      </w:r>
      <w:r>
        <w:rPr>
          <w:rFonts w:eastAsia="SimSun;宋体" w:hint="cs"/>
          <w:b/>
          <w:b/>
          <w:bCs/>
          <w:rtl w:val="true"/>
        </w:rPr>
        <w:t>דאם הזיעה הרבה</w:t>
      </w:r>
      <w:r>
        <w:rPr>
          <w:rFonts w:eastAsia="SimSun;宋体" w:hint="cs"/>
          <w:rtl w:val="true"/>
        </w:rPr>
        <w:t xml:space="preserve"> ורוצה לרחוץ להעביר הזיעה מותר כיון שאינה רחיצה של תענוג ומ</w:t>
      </w:r>
      <w:r>
        <w:rPr>
          <w:rFonts w:eastAsia="SimSun;宋体" w:hint="cs"/>
          <w:rtl w:val="true"/>
        </w:rPr>
        <w:t>"</w:t>
      </w:r>
      <w:r>
        <w:rPr>
          <w:rFonts w:eastAsia="SimSun;宋体" w:hint="cs"/>
          <w:rtl w:val="true"/>
        </w:rPr>
        <w:t>מ מי שאינו איסטניס וא</w:t>
      </w:r>
      <w:r>
        <w:rPr>
          <w:rFonts w:eastAsia="SimSun;宋体" w:hint="cs"/>
          <w:rtl w:val="true"/>
        </w:rPr>
        <w:t>"</w:t>
      </w:r>
      <w:r>
        <w:rPr>
          <w:rFonts w:eastAsia="SimSun;宋体" w:hint="cs"/>
          <w:rtl w:val="true"/>
        </w:rPr>
        <w:t>צ לרחיצה זו כ</w:t>
      </w:r>
      <w:r>
        <w:rPr>
          <w:rFonts w:eastAsia="SimSun;宋体" w:hint="cs"/>
          <w:rtl w:val="true"/>
        </w:rPr>
        <w:t>"</w:t>
      </w:r>
      <w:r>
        <w:rPr>
          <w:rFonts w:eastAsia="SimSun;宋体" w:hint="cs"/>
          <w:rtl w:val="true"/>
        </w:rPr>
        <w:t>כ נכון להחמיר שלא לרחוץ בשביל העברת הזיעה כמו שאסור לסוך בשמן להעביר הזוהמא כמו שמבואר בסימן תרי</w:t>
      </w:r>
      <w:r>
        <w:rPr>
          <w:rFonts w:eastAsia="SimSun;宋体" w:hint="cs"/>
          <w:rtl w:val="true"/>
        </w:rPr>
        <w:t>"</w:t>
      </w:r>
      <w:r>
        <w:rPr>
          <w:rFonts w:eastAsia="SimSun;宋体" w:hint="cs"/>
          <w:rtl w:val="true"/>
        </w:rPr>
        <w:t>ד</w:t>
      </w:r>
      <w:r>
        <w:rPr>
          <w:rFonts w:eastAsia="SimSun;宋体" w:hint="cs"/>
          <w:rtl w:val="true"/>
        </w:rPr>
        <w:t>").</w:t>
      </w:r>
    </w:p>
    <w:p>
      <w:pPr>
        <w:pStyle w:val="Normal"/>
        <w:numPr>
          <w:ilvl w:val="3"/>
          <w:numId w:val="3"/>
        </w:numPr>
        <w:bidi w:val="1"/>
        <w:ind w:hanging="57" w:start="567" w:end="0"/>
        <w:jc w:val="both"/>
        <w:rPr>
          <w:rFonts w:eastAsia="SimSun;宋体" w:hint="cs"/>
        </w:rPr>
      </w:pPr>
      <w:r>
        <w:rPr>
          <w:rFonts w:eastAsia="SimSun;宋体" w:hint="cs"/>
          <w:u w:val="single"/>
          <w:rtl w:val="true"/>
          <w:lang w:bidi="he-IL"/>
        </w:rPr>
        <w:t>הגרח</w:t>
      </w:r>
      <w:r>
        <w:rPr>
          <w:rFonts w:eastAsia="SimSun;宋体"/>
          <w:u w:val="single"/>
          <w:rtl w:val="true"/>
          <w:lang w:bidi="he-IL"/>
        </w:rPr>
        <w:t>"</w:t>
      </w:r>
      <w:r>
        <w:rPr>
          <w:rFonts w:eastAsia="SimSun;宋体" w:hint="cs"/>
          <w:u w:val="single"/>
          <w:rtl w:val="true"/>
          <w:lang w:bidi="he-IL"/>
        </w:rPr>
        <w:t>ק</w:t>
      </w:r>
      <w:r>
        <w:rPr>
          <w:rFonts w:eastAsia="SimSun;宋体" w:hint="cs"/>
          <w:rtl w:val="true"/>
          <w:lang w:bidi="he-IL"/>
        </w:rPr>
        <w:t xml:space="preserve"> זצ</w:t>
      </w:r>
      <w:r>
        <w:rPr>
          <w:rFonts w:eastAsia="SimSun;宋体"/>
          <w:rtl w:val="true"/>
          <w:lang w:bidi="he-IL"/>
        </w:rPr>
        <w:t>"</w:t>
      </w:r>
      <w:r>
        <w:rPr>
          <w:rFonts w:eastAsia="SimSun;宋体" w:hint="cs"/>
          <w:rtl w:val="true"/>
          <w:lang w:bidi="he-IL"/>
        </w:rPr>
        <w:t xml:space="preserve">ל </w:t>
      </w:r>
      <w:r>
        <w:rPr>
          <w:rFonts w:eastAsia="SimSun;宋体" w:hint="cs"/>
          <w:rtl w:val="true"/>
          <w:lang w:bidi="he-IL"/>
        </w:rPr>
        <w:t>(</w:t>
      </w:r>
      <w:r>
        <w:rPr>
          <w:rFonts w:eastAsia="SimSun;宋体" w:hint="cs"/>
          <w:rtl w:val="true"/>
        </w:rPr>
        <w:t>מכתב</w:t>
      </w:r>
      <w:r>
        <w:rPr>
          <w:rFonts w:eastAsia="SimSun;宋体" w:hint="cs"/>
          <w:rtl w:val="true"/>
        </w:rPr>
        <w:t>, "</w:t>
      </w:r>
      <w:r>
        <w:rPr>
          <w:rFonts w:eastAsia="SimSun;宋体" w:hint="cs"/>
          <w:rtl w:val="true"/>
        </w:rPr>
        <w:t>שם מיירי במחלה של זיעה</w:t>
      </w:r>
      <w:r>
        <w:rPr>
          <w:rFonts w:eastAsia="SimSun;宋体" w:hint="cs"/>
          <w:rtl w:val="true"/>
        </w:rPr>
        <w:t>").</w:t>
      </w:r>
    </w:p>
    <w:p>
      <w:pPr>
        <w:pStyle w:val="Normal"/>
        <w:numPr>
          <w:ilvl w:val="2"/>
          <w:numId w:val="3"/>
        </w:numPr>
        <w:bidi w:val="1"/>
        <w:ind w:hanging="57" w:start="397" w:end="0"/>
        <w:jc w:val="both"/>
        <w:rPr>
          <w:rFonts w:eastAsia="SimSun;宋体" w:hint="cs"/>
        </w:rPr>
      </w:pPr>
      <w:r>
        <w:rPr>
          <w:rFonts w:eastAsia="SimSun;宋体" w:hint="cs"/>
          <w:rtl w:val="true"/>
        </w:rPr>
        <w:t xml:space="preserve">מחמיר – </w:t>
      </w:r>
      <w:r>
        <w:rPr>
          <w:rFonts w:eastAsia="SimSun;宋体" w:hint="cs"/>
          <w:u w:val="single"/>
          <w:rtl w:val="true"/>
        </w:rPr>
        <w:t>ערה</w:t>
      </w:r>
      <w:r>
        <w:rPr>
          <w:rFonts w:eastAsia="SimSun;宋体" w:hint="cs"/>
          <w:u w:val="single"/>
          <w:rtl w:val="true"/>
        </w:rPr>
        <w:t>"</w:t>
      </w:r>
      <w:r>
        <w:rPr>
          <w:rFonts w:eastAsia="SimSun;宋体" w:hint="cs"/>
          <w:u w:val="single"/>
          <w:rtl w:val="true"/>
        </w:rPr>
        <w:t>ש</w:t>
      </w:r>
      <w:r>
        <w:rPr>
          <w:rFonts w:eastAsia="SimSun;宋体" w:hint="cs"/>
          <w:rtl w:val="true"/>
        </w:rPr>
        <w:t xml:space="preserve"> </w:t>
      </w:r>
      <w:r>
        <w:rPr>
          <w:rFonts w:eastAsia="SimSun;宋体" w:hint="cs"/>
          <w:rtl w:val="true"/>
        </w:rPr>
        <w:t>(</w:t>
      </w:r>
      <w:r>
        <w:rPr>
          <w:rFonts w:eastAsia="SimSun;宋体" w:hint="cs"/>
          <w:rtl w:val="true"/>
        </w:rPr>
        <w:t>סעי</w:t>
      </w:r>
      <w:r>
        <w:rPr>
          <w:rFonts w:eastAsia="SimSun;宋体" w:hint="cs"/>
          <w:rtl w:val="true"/>
        </w:rPr>
        <w:t xml:space="preserve">' </w:t>
      </w:r>
      <w:r>
        <w:rPr>
          <w:rFonts w:eastAsia="SimSun;宋体" w:hint="cs"/>
          <w:rtl w:val="true"/>
        </w:rPr>
        <w:t>א</w:t>
      </w:r>
      <w:r>
        <w:rPr>
          <w:rFonts w:eastAsia="SimSun;宋体" w:hint="cs"/>
          <w:rtl w:val="true"/>
        </w:rPr>
        <w:t xml:space="preserve">' </w:t>
      </w:r>
      <w:r>
        <w:rPr>
          <w:rFonts w:eastAsia="SimSun;宋体" w:hint="cs"/>
          <w:rtl w:val="true"/>
        </w:rPr>
        <w:t>מט</w:t>
      </w:r>
      <w:r>
        <w:rPr>
          <w:rFonts w:eastAsia="SimSun;宋体" w:hint="cs"/>
          <w:rtl w:val="true"/>
        </w:rPr>
        <w:t>"</w:t>
      </w:r>
      <w:r>
        <w:rPr>
          <w:rFonts w:eastAsia="SimSun;宋体" w:hint="cs"/>
          <w:rtl w:val="true"/>
        </w:rPr>
        <w:t>ז סי</w:t>
      </w:r>
      <w:r>
        <w:rPr>
          <w:rFonts w:eastAsia="SimSun;宋体" w:hint="cs"/>
          <w:rtl w:val="true"/>
        </w:rPr>
        <w:t xml:space="preserve">' </w:t>
      </w:r>
      <w:r>
        <w:rPr>
          <w:rFonts w:eastAsia="SimSun;宋体" w:hint="cs"/>
          <w:rtl w:val="true"/>
        </w:rPr>
        <w:t>תרי</w:t>
      </w:r>
      <w:r>
        <w:rPr>
          <w:rFonts w:eastAsia="SimSun;宋体" w:hint="cs"/>
          <w:rtl w:val="true"/>
        </w:rPr>
        <w:t>"</w:t>
      </w:r>
      <w:r>
        <w:rPr>
          <w:rFonts w:eastAsia="SimSun;宋体" w:hint="cs"/>
          <w:rtl w:val="true"/>
        </w:rPr>
        <w:t>ד ס</w:t>
      </w:r>
      <w:r>
        <w:rPr>
          <w:rFonts w:eastAsia="SimSun;宋体" w:hint="cs"/>
          <w:rtl w:val="true"/>
        </w:rPr>
        <w:t>"</w:t>
      </w:r>
      <w:r>
        <w:rPr>
          <w:rFonts w:eastAsia="SimSun;宋体" w:hint="cs"/>
          <w:rtl w:val="true"/>
        </w:rPr>
        <w:t>ק א</w:t>
      </w:r>
      <w:r>
        <w:rPr>
          <w:rFonts w:eastAsia="SimSun;宋体" w:hint="cs"/>
          <w:rtl w:val="true"/>
        </w:rPr>
        <w:t xml:space="preserve">' </w:t>
      </w:r>
      <w:r>
        <w:rPr>
          <w:rFonts w:eastAsia="SimSun;宋体" w:hint="cs"/>
          <w:rtl w:val="true"/>
        </w:rPr>
        <w:t xml:space="preserve">ודגל מרבבה שם </w:t>
      </w:r>
      <w:r>
        <w:rPr>
          <w:rFonts w:eastAsia="SimSun;宋体" w:hint="cs"/>
          <w:rtl w:val="true"/>
        </w:rPr>
        <w:t>[</w:t>
      </w:r>
      <w:r>
        <w:rPr>
          <w:rFonts w:eastAsia="SimSun;宋体" w:hint="cs"/>
          <w:b/>
          <w:b/>
          <w:bCs/>
          <w:rtl w:val="true"/>
        </w:rPr>
        <w:t>אמנם</w:t>
      </w:r>
      <w:r>
        <w:rPr>
          <w:rFonts w:eastAsia="SimSun;宋体" w:hint="cs"/>
          <w:rtl w:val="true"/>
        </w:rPr>
        <w:t xml:space="preserve"> עי</w:t>
      </w:r>
      <w:r>
        <w:rPr>
          <w:rFonts w:eastAsia="SimSun;宋体" w:hint="cs"/>
          <w:rtl w:val="true"/>
        </w:rPr>
        <w:t xml:space="preserve">' </w:t>
      </w:r>
      <w:r>
        <w:rPr>
          <w:rFonts w:eastAsia="SimSun;宋体" w:hint="cs"/>
          <w:rtl w:val="true"/>
        </w:rPr>
        <w:t>מהד</w:t>
      </w:r>
      <w:r>
        <w:rPr>
          <w:rFonts w:eastAsia="SimSun;宋体" w:hint="cs"/>
          <w:rtl w:val="true"/>
        </w:rPr>
        <w:t>"</w:t>
      </w:r>
      <w:r>
        <w:rPr>
          <w:rFonts w:eastAsia="SimSun;宋体" w:hint="cs"/>
          <w:rtl w:val="true"/>
        </w:rPr>
        <w:t>ת</w:t>
      </w:r>
      <w:r>
        <w:rPr>
          <w:rFonts w:eastAsia="SimSun;宋体" w:hint="cs"/>
          <w:rtl w:val="true"/>
        </w:rPr>
        <w:t xml:space="preserve">] </w:t>
      </w:r>
      <w:r>
        <w:rPr>
          <w:rFonts w:eastAsia="SimSun;宋体" w:hint="cs"/>
          <w:rtl w:val="true"/>
        </w:rPr>
        <w:t>ויד אפרים שם</w:t>
      </w:r>
      <w:r>
        <w:rPr>
          <w:rFonts w:eastAsia="SimSun;宋体" w:hint="cs"/>
          <w:rtl w:val="true"/>
        </w:rPr>
        <w:t>).</w:t>
      </w:r>
    </w:p>
    <w:p>
      <w:pPr>
        <w:pStyle w:val="Normal"/>
        <w:bidi w:val="1"/>
        <w:ind w:end="0"/>
        <w:jc w:val="both"/>
        <w:rPr>
          <w:rFonts w:eastAsia="SimSun;宋体" w:hint="cs"/>
        </w:rPr>
      </w:pPr>
      <w:r>
        <w:rPr>
          <w:rFonts w:eastAsia="SimSun;宋体" w:hint="cs"/>
          <w:rtl w:val="true"/>
        </w:rPr>
      </w:r>
    </w:p>
    <w:p>
      <w:pPr>
        <w:pStyle w:val="Normal"/>
        <w:numPr>
          <w:ilvl w:val="0"/>
          <w:numId w:val="3"/>
        </w:numPr>
        <w:bidi w:val="1"/>
        <w:ind w:hanging="57" w:start="142" w:end="0"/>
        <w:jc w:val="both"/>
        <w:rPr>
          <w:rFonts w:hint="cs"/>
        </w:rPr>
      </w:pPr>
      <w:r>
        <w:rPr>
          <w:rFonts w:hint="cs"/>
          <w:sz w:val="28"/>
          <w:szCs w:val="28"/>
          <w:u w:val="single"/>
          <w:rtl w:val="true"/>
          <w:lang w:bidi="he-IL"/>
        </w:rPr>
        <w:t>נטילת ידים של שחרית</w:t>
      </w:r>
      <w:r>
        <w:rPr>
          <w:rFonts w:hint="cs"/>
          <w:rtl w:val="true"/>
          <w:lang w:bidi="he-IL"/>
        </w:rPr>
        <w:t xml:space="preserve"> </w:t>
      </w:r>
      <w:r>
        <w:rPr>
          <w:rFonts w:hint="cs"/>
          <w:rtl w:val="true"/>
          <w:lang w:bidi="he-IL"/>
        </w:rPr>
        <w:t xml:space="preserve">- </w:t>
      </w:r>
      <w:r>
        <w:rPr>
          <w:rFonts w:hint="cs"/>
          <w:rtl w:val="true"/>
          <w:lang w:bidi="he-IL"/>
        </w:rPr>
        <w:t>סעיף ב</w:t>
      </w:r>
      <w:r>
        <w:rPr>
          <w:rFonts w:hint="cs"/>
          <w:rtl w:val="true"/>
          <w:lang w:bidi="he-IL"/>
        </w:rPr>
        <w:t>'.</w:t>
      </w:r>
    </w:p>
    <w:p>
      <w:pPr>
        <w:pStyle w:val="Normal"/>
        <w:numPr>
          <w:ilvl w:val="1"/>
          <w:numId w:val="3"/>
        </w:numPr>
        <w:bidi w:val="1"/>
        <w:ind w:hanging="57" w:start="227" w:end="0"/>
        <w:jc w:val="both"/>
        <w:rPr>
          <w:rFonts w:hint="cs"/>
        </w:rPr>
      </w:pPr>
      <w:r>
        <w:rPr>
          <w:rFonts w:hint="cs"/>
          <w:b/>
          <w:b/>
          <w:bCs/>
          <w:rtl w:val="true"/>
          <w:lang w:bidi="he-IL"/>
        </w:rPr>
        <w:t>נטילת ידים לסעודה</w:t>
      </w:r>
      <w:r>
        <w:rPr>
          <w:rFonts w:hint="cs"/>
          <w:rtl w:val="true"/>
          <w:lang w:bidi="he-IL"/>
        </w:rPr>
        <w:t xml:space="preserve">: </w:t>
      </w:r>
      <w:r>
        <w:rPr>
          <w:rFonts w:hint="cs"/>
          <w:b/>
          <w:b/>
          <w:i/>
          <w:rtl w:val="true"/>
        </w:rPr>
        <w:t xml:space="preserve">נטילת ידים להאוכלים </w:t>
      </w:r>
      <w:r>
        <w:rPr>
          <w:b/>
          <w:b/>
          <w:i/>
          <w:rtl w:val="true"/>
        </w:rPr>
        <w:t>פת</w:t>
      </w:r>
      <w:r>
        <w:rPr>
          <w:rFonts w:hint="cs"/>
          <w:b/>
          <w:b/>
          <w:i/>
          <w:rtl w:val="true"/>
        </w:rPr>
        <w:t xml:space="preserve"> ביוה</w:t>
      </w:r>
      <w:r>
        <w:rPr>
          <w:rFonts w:hint="cs"/>
          <w:b/>
          <w:i/>
          <w:rtl w:val="true"/>
        </w:rPr>
        <w:t>"</w:t>
      </w:r>
      <w:r>
        <w:rPr>
          <w:rFonts w:hint="cs"/>
          <w:b/>
          <w:b/>
          <w:i/>
          <w:rtl w:val="true"/>
        </w:rPr>
        <w:t>כ</w:t>
      </w:r>
      <w:r>
        <w:rPr>
          <w:rFonts w:hint="cs"/>
          <w:b/>
          <w:i/>
          <w:rtl w:val="true"/>
          <w:lang w:bidi="he-IL"/>
        </w:rPr>
        <w:t xml:space="preserve">, </w:t>
      </w:r>
      <w:r>
        <w:rPr>
          <w:rFonts w:hint="cs"/>
          <w:b/>
          <w:b/>
          <w:i/>
          <w:rtl w:val="true"/>
          <w:lang w:bidi="he-IL"/>
        </w:rPr>
        <w:t>כגון חולה או קטן</w:t>
      </w:r>
      <w:r>
        <w:rPr>
          <w:rFonts w:hint="cs"/>
          <w:b/>
          <w:i/>
          <w:rtl w:val="true"/>
        </w:rPr>
        <w:t>.</w:t>
      </w:r>
    </w:p>
    <w:p>
      <w:pPr>
        <w:pStyle w:val="Normal"/>
        <w:numPr>
          <w:ilvl w:val="2"/>
          <w:numId w:val="3"/>
        </w:numPr>
        <w:bidi w:val="1"/>
        <w:ind w:hanging="57" w:start="397" w:end="0"/>
        <w:jc w:val="both"/>
        <w:rPr>
          <w:rFonts w:hint="cs"/>
          <w:b/>
          <w:i/>
        </w:rPr>
      </w:pPr>
      <w:r>
        <w:rPr>
          <w:rFonts w:hint="cs"/>
          <w:b/>
          <w:b/>
          <w:i/>
          <w:rtl w:val="true"/>
        </w:rPr>
        <w:t>מסופק</w:t>
      </w:r>
      <w:r>
        <w:rPr>
          <w:rFonts w:hint="cs"/>
          <w:b/>
          <w:i/>
          <w:rtl w:val="true"/>
        </w:rPr>
        <w:t>.</w:t>
      </w:r>
    </w:p>
    <w:p>
      <w:pPr>
        <w:pStyle w:val="Normal"/>
        <w:numPr>
          <w:ilvl w:val="3"/>
          <w:numId w:val="3"/>
        </w:numPr>
        <w:bidi w:val="1"/>
        <w:ind w:hanging="57" w:start="567" w:end="0"/>
        <w:jc w:val="both"/>
        <w:rPr>
          <w:rFonts w:hint="cs"/>
          <w:b/>
          <w:i/>
        </w:rPr>
      </w:pPr>
      <w:r>
        <w:rPr>
          <w:b/>
          <w:b/>
          <w:i/>
          <w:u w:val="single"/>
          <w:rtl w:val="true"/>
        </w:rPr>
        <w:t>מהרי</w:t>
      </w:r>
      <w:r>
        <w:rPr>
          <w:b/>
          <w:i/>
          <w:u w:val="single"/>
          <w:rtl w:val="true"/>
        </w:rPr>
        <w:t>"</w:t>
      </w:r>
      <w:r>
        <w:rPr>
          <w:b/>
          <w:b/>
          <w:i/>
          <w:u w:val="single"/>
          <w:rtl w:val="true"/>
        </w:rPr>
        <w:t>ל דיסקין</w:t>
      </w:r>
      <w:r>
        <w:rPr>
          <w:b/>
          <w:b/>
          <w:i/>
          <w:rtl w:val="true"/>
        </w:rPr>
        <w:t xml:space="preserve"> </w:t>
      </w:r>
      <w:r>
        <w:rPr>
          <w:rFonts w:hint="cs"/>
          <w:b/>
          <w:i/>
          <w:rtl w:val="true"/>
        </w:rPr>
        <w:t>(</w:t>
      </w:r>
      <w:r>
        <w:rPr>
          <w:b/>
          <w:b/>
          <w:i/>
          <w:rtl w:val="true"/>
        </w:rPr>
        <w:t>קו</w:t>
      </w:r>
      <w:r>
        <w:rPr>
          <w:b/>
          <w:i/>
          <w:rtl w:val="true"/>
        </w:rPr>
        <w:t>"</w:t>
      </w:r>
      <w:r>
        <w:rPr>
          <w:b/>
          <w:b/>
          <w:i/>
          <w:rtl w:val="true"/>
        </w:rPr>
        <w:t>א אות ס</w:t>
      </w:r>
      <w:r>
        <w:rPr>
          <w:b/>
          <w:i/>
          <w:rtl w:val="true"/>
        </w:rPr>
        <w:t>"</w:t>
      </w:r>
      <w:r>
        <w:rPr>
          <w:b/>
          <w:b/>
          <w:i/>
          <w:rtl w:val="true"/>
        </w:rPr>
        <w:t>ח</w:t>
      </w:r>
      <w:r>
        <w:rPr>
          <w:rFonts w:hint="cs"/>
          <w:b/>
          <w:i/>
          <w:rtl w:val="true"/>
        </w:rPr>
        <w:t xml:space="preserve">) </w:t>
      </w:r>
      <w:r>
        <w:rPr>
          <w:b/>
          <w:i/>
          <w:rtl w:val="true"/>
        </w:rPr>
        <w:t xml:space="preserve">– </w:t>
      </w:r>
      <w:r>
        <w:rPr>
          <w:rFonts w:hint="cs"/>
          <w:b/>
          <w:i/>
          <w:rtl w:val="true"/>
        </w:rPr>
        <w:t>"</w:t>
      </w:r>
      <w:r>
        <w:rPr>
          <w:b/>
          <w:b/>
          <w:i/>
          <w:rtl w:val="true"/>
        </w:rPr>
        <w:t>יש לעיין</w:t>
      </w:r>
      <w:r>
        <w:rPr>
          <w:rFonts w:hint="cs"/>
          <w:b/>
          <w:i/>
          <w:rtl w:val="true"/>
        </w:rPr>
        <w:t>,</w:t>
      </w:r>
      <w:r>
        <w:rPr>
          <w:b/>
          <w:i/>
          <w:rtl w:val="true"/>
        </w:rPr>
        <w:t xml:space="preserve"> </w:t>
      </w:r>
      <w:r>
        <w:rPr>
          <w:b/>
          <w:b/>
          <w:i/>
          <w:rtl w:val="true"/>
        </w:rPr>
        <w:t>חולה האוכל בט</w:t>
      </w:r>
      <w:r>
        <w:rPr>
          <w:rFonts w:hint="cs"/>
          <w:b/>
          <w:i/>
          <w:rtl w:val="true"/>
        </w:rPr>
        <w:t xml:space="preserve">' </w:t>
      </w:r>
      <w:r>
        <w:rPr>
          <w:b/>
          <w:b/>
          <w:i/>
          <w:rtl w:val="true"/>
        </w:rPr>
        <w:t>ב</w:t>
      </w:r>
      <w:r>
        <w:rPr>
          <w:rFonts w:hint="cs"/>
          <w:b/>
          <w:b/>
          <w:i/>
          <w:rtl w:val="true"/>
        </w:rPr>
        <w:t>אב</w:t>
      </w:r>
      <w:r>
        <w:rPr>
          <w:rFonts w:hint="cs"/>
          <w:b/>
          <w:i/>
          <w:rtl w:val="true"/>
        </w:rPr>
        <w:t>,</w:t>
      </w:r>
      <w:r>
        <w:rPr>
          <w:b/>
          <w:i/>
          <w:rtl w:val="true"/>
        </w:rPr>
        <w:t xml:space="preserve"> </w:t>
      </w:r>
      <w:r>
        <w:rPr>
          <w:b/>
          <w:b/>
          <w:i/>
          <w:rtl w:val="true"/>
        </w:rPr>
        <w:t>אי נוטל ידיו</w:t>
      </w:r>
      <w:r>
        <w:rPr>
          <w:b/>
          <w:i/>
          <w:rtl w:val="true"/>
        </w:rPr>
        <w:t xml:space="preserve">, </w:t>
      </w:r>
      <w:r>
        <w:rPr>
          <w:b/>
          <w:b/>
          <w:i/>
          <w:rtl w:val="true"/>
        </w:rPr>
        <w:t>או עדיפא למיכל בלי נטילת ידים</w:t>
      </w:r>
      <w:r>
        <w:rPr>
          <w:rFonts w:hint="cs"/>
          <w:b/>
          <w:i/>
          <w:rtl w:val="true"/>
        </w:rPr>
        <w:t>".</w:t>
      </w:r>
    </w:p>
    <w:p>
      <w:pPr>
        <w:pStyle w:val="Normal"/>
        <w:numPr>
          <w:ilvl w:val="2"/>
          <w:numId w:val="3"/>
        </w:numPr>
        <w:bidi w:val="1"/>
        <w:ind w:hanging="57" w:start="397" w:end="0"/>
        <w:jc w:val="both"/>
        <w:rPr>
          <w:rFonts w:hint="cs"/>
          <w:b/>
          <w:i/>
        </w:rPr>
      </w:pPr>
      <w:r>
        <w:rPr>
          <w:b/>
          <w:b/>
          <w:i/>
          <w:rtl w:val="true"/>
        </w:rPr>
        <w:t>יטול ידים</w:t>
      </w:r>
      <w:r>
        <w:rPr>
          <w:rFonts w:hint="cs"/>
          <w:b/>
          <w:i/>
          <w:rtl w:val="true"/>
        </w:rPr>
        <w:t>.</w:t>
      </w:r>
    </w:p>
    <w:p>
      <w:pPr>
        <w:pStyle w:val="Normal"/>
        <w:numPr>
          <w:ilvl w:val="3"/>
          <w:numId w:val="3"/>
        </w:numPr>
        <w:bidi w:val="1"/>
        <w:ind w:hanging="57" w:start="567" w:end="0"/>
        <w:jc w:val="both"/>
        <w:rPr>
          <w:rFonts w:hint="cs"/>
        </w:rPr>
      </w:pPr>
      <w:r>
        <w:rPr>
          <w:rFonts w:hint="cs"/>
          <w:b/>
          <w:b/>
          <w:i/>
          <w:u w:val="single"/>
          <w:rtl w:val="true"/>
        </w:rPr>
        <w:t>יד סופר</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ז</w:t>
      </w:r>
      <w:r>
        <w:rPr>
          <w:rFonts w:hint="cs"/>
          <w:b/>
          <w:i/>
          <w:rtl w:val="true"/>
        </w:rPr>
        <w:t xml:space="preserve">' </w:t>
      </w:r>
      <w:r>
        <w:rPr>
          <w:rFonts w:hint="cs"/>
          <w:b/>
          <w:b/>
          <w:i/>
          <w:rtl w:val="true"/>
        </w:rPr>
        <w:t>אות ד</w:t>
      </w:r>
      <w:r>
        <w:rPr>
          <w:rFonts w:hint="cs"/>
          <w:b/>
          <w:i/>
          <w:rtl w:val="true"/>
        </w:rPr>
        <w:t xml:space="preserve">') </w:t>
      </w:r>
      <w:r>
        <w:rPr>
          <w:b/>
          <w:i/>
          <w:rtl w:val="true"/>
        </w:rPr>
        <w:t>–</w:t>
      </w:r>
      <w:r>
        <w:rPr>
          <w:rFonts w:hint="cs"/>
          <w:b/>
          <w:i/>
          <w:rtl w:val="true"/>
        </w:rPr>
        <w:t xml:space="preserve"> "</w:t>
      </w:r>
      <w:r>
        <w:rPr>
          <w:b/>
          <w:b/>
          <w:i/>
          <w:rtl w:val="true"/>
        </w:rPr>
        <w:t>מהרי</w:t>
      </w:r>
      <w:r>
        <w:rPr>
          <w:b/>
          <w:i/>
          <w:rtl w:val="true"/>
        </w:rPr>
        <w:t>"</w:t>
      </w:r>
      <w:r>
        <w:rPr>
          <w:b/>
          <w:b/>
          <w:i/>
          <w:rtl w:val="true"/>
        </w:rPr>
        <w:t>ל דיסקין</w:t>
      </w:r>
      <w:r>
        <w:rPr>
          <w:rFonts w:hint="cs"/>
          <w:b/>
          <w:b/>
          <w:i/>
          <w:rtl w:val="true"/>
        </w:rPr>
        <w:t xml:space="preserve"> </w:t>
      </w:r>
      <w:r>
        <w:rPr>
          <w:rFonts w:hint="cs"/>
          <w:b/>
          <w:i/>
          <w:rtl w:val="true"/>
        </w:rPr>
        <w:t>...</w:t>
      </w:r>
      <w:r>
        <w:rPr>
          <w:rtl w:val="true"/>
        </w:rPr>
        <w:t xml:space="preserve"> </w:t>
      </w:r>
      <w:r>
        <w:rPr>
          <w:rtl w:val="true"/>
        </w:rPr>
        <w:t>אבל תמוה לי על הגאון שר התורה זצ</w:t>
      </w:r>
      <w:r>
        <w:rPr>
          <w:rtl w:val="true"/>
        </w:rPr>
        <w:t>"</w:t>
      </w:r>
      <w:r>
        <w:rPr>
          <w:rtl w:val="true"/>
        </w:rPr>
        <w:t>ל הא בתשעה</w:t>
      </w:r>
      <w:r>
        <w:rPr>
          <w:rFonts w:hint="cs"/>
          <w:rtl w:val="true"/>
        </w:rPr>
        <w:t xml:space="preserve"> </w:t>
      </w:r>
      <w:r>
        <w:rPr>
          <w:rtl w:val="true"/>
        </w:rPr>
        <w:t>באב וכן ביוהכ</w:t>
      </w:r>
      <w:r>
        <w:rPr>
          <w:rtl w:val="true"/>
        </w:rPr>
        <w:t>"</w:t>
      </w:r>
      <w:r>
        <w:rPr>
          <w:rtl w:val="true"/>
        </w:rPr>
        <w:t>פ לא אסור רק רחיצה של תענוג אבל רחיצה שאינו של תענוג שרי</w:t>
      </w:r>
      <w:r>
        <w:rPr>
          <w:rFonts w:hint="cs"/>
          <w:rtl w:val="true"/>
        </w:rPr>
        <w:t xml:space="preserve"> </w:t>
      </w:r>
      <w:r>
        <w:rPr>
          <w:rFonts w:hint="cs"/>
          <w:rtl w:val="true"/>
        </w:rPr>
        <w:t>...</w:t>
      </w:r>
      <w:r>
        <w:rPr>
          <w:rtl w:val="true"/>
        </w:rPr>
        <w:t xml:space="preserve"> </w:t>
      </w:r>
      <w:r>
        <w:rPr>
          <w:b/>
          <w:b/>
          <w:i/>
          <w:rtl w:val="true"/>
        </w:rPr>
        <w:t>זאת תורת העולה היא העולה להלכה ולמעשה דחולה שצריך לאכול כביצה פת בת</w:t>
      </w:r>
      <w:r>
        <w:rPr>
          <w:b/>
          <w:i/>
          <w:rtl w:val="true"/>
        </w:rPr>
        <w:t>"</w:t>
      </w:r>
      <w:r>
        <w:rPr>
          <w:b/>
          <w:b/>
          <w:i/>
          <w:rtl w:val="true"/>
        </w:rPr>
        <w:t>ב</w:t>
      </w:r>
      <w:r>
        <w:rPr>
          <w:b/>
          <w:i/>
          <w:rtl w:val="true"/>
        </w:rPr>
        <w:t xml:space="preserve">, </w:t>
      </w:r>
      <w:r>
        <w:rPr>
          <w:b/>
          <w:b/>
          <w:i/>
          <w:rtl w:val="true"/>
        </w:rPr>
        <w:t>צריך ליטול ידיו כמו האוכל פת בשאר ימים</w:t>
      </w:r>
      <w:r>
        <w:rPr>
          <w:b/>
          <w:i/>
          <w:rtl w:val="true"/>
        </w:rPr>
        <w:t xml:space="preserve">, </w:t>
      </w:r>
      <w:r>
        <w:rPr>
          <w:b/>
          <w:b/>
          <w:i/>
          <w:rtl w:val="true"/>
        </w:rPr>
        <w:t>וזה פשוט ונכון</w:t>
      </w:r>
      <w:r>
        <w:rPr>
          <w:rFonts w:hint="cs"/>
          <w:b/>
          <w:i/>
          <w:rtl w:val="true"/>
        </w:rPr>
        <w:t xml:space="preserve">. </w:t>
      </w:r>
      <w:r>
        <w:rPr>
          <w:rFonts w:hint="cs"/>
          <w:b/>
          <w:b/>
          <w:i/>
          <w:rtl w:val="true"/>
        </w:rPr>
        <w:t>ועיין שו</w:t>
      </w:r>
      <w:r>
        <w:rPr>
          <w:rFonts w:hint="cs"/>
          <w:b/>
          <w:i/>
          <w:rtl w:val="true"/>
        </w:rPr>
        <w:t>"</w:t>
      </w:r>
      <w:r>
        <w:rPr>
          <w:rFonts w:hint="cs"/>
          <w:b/>
          <w:b/>
          <w:i/>
          <w:rtl w:val="true"/>
        </w:rPr>
        <w:t>ת לבושי מרדכי מהד</w:t>
      </w:r>
      <w:r>
        <w:rPr>
          <w:rFonts w:hint="cs"/>
          <w:b/>
          <w:i/>
          <w:rtl w:val="true"/>
        </w:rPr>
        <w:t>"</w:t>
      </w:r>
      <w:r>
        <w:rPr>
          <w:rFonts w:hint="cs"/>
          <w:b/>
          <w:b/>
          <w:i/>
          <w:rtl w:val="true"/>
        </w:rPr>
        <w:t>ת חיו</w:t>
      </w:r>
      <w:r>
        <w:rPr>
          <w:rFonts w:hint="cs"/>
          <w:b/>
          <w:i/>
          <w:rtl w:val="true"/>
        </w:rPr>
        <w:t>"</w:t>
      </w:r>
      <w:r>
        <w:rPr>
          <w:rFonts w:hint="cs"/>
          <w:b/>
          <w:b/>
          <w:i/>
          <w:rtl w:val="true"/>
        </w:rPr>
        <w:t>ד</w:t>
      </w:r>
      <w:r>
        <w:rPr>
          <w:rFonts w:hint="cs"/>
          <w:b/>
          <w:i/>
          <w:rtl w:val="true"/>
        </w:rPr>
        <w:t>".</w:t>
      </w:r>
    </w:p>
    <w:p>
      <w:pPr>
        <w:pStyle w:val="Normal"/>
        <w:numPr>
          <w:ilvl w:val="3"/>
          <w:numId w:val="3"/>
        </w:numPr>
        <w:bidi w:val="1"/>
        <w:ind w:hanging="57" w:start="567" w:end="0"/>
        <w:jc w:val="both"/>
        <w:rPr>
          <w:rFonts w:hint="cs"/>
          <w:b/>
          <w:i/>
        </w:rPr>
      </w:pPr>
      <w:r>
        <w:rPr>
          <w:rFonts w:hint="cs"/>
          <w:b/>
          <w:b/>
          <w:i/>
          <w:u w:val="single"/>
          <w:rtl w:val="true"/>
        </w:rPr>
        <w:t>לבושי מרדכי</w:t>
      </w:r>
      <w:r>
        <w:rPr>
          <w:rFonts w:hint="cs"/>
          <w:b/>
          <w:b/>
          <w:i/>
          <w:rtl w:val="true"/>
        </w:rPr>
        <w:t xml:space="preserve"> </w:t>
      </w:r>
      <w:r>
        <w:rPr>
          <w:rFonts w:hint="cs"/>
          <w:b/>
          <w:i/>
          <w:rtl w:val="true"/>
        </w:rPr>
        <w:t>(</w:t>
      </w:r>
      <w:r>
        <w:rPr>
          <w:rFonts w:hint="cs"/>
          <w:b/>
          <w:b/>
          <w:i/>
          <w:rtl w:val="true"/>
        </w:rPr>
        <w:t>מהדו</w:t>
      </w:r>
      <w:r>
        <w:rPr>
          <w:rFonts w:hint="cs"/>
          <w:b/>
          <w:i/>
          <w:rtl w:val="true"/>
        </w:rPr>
        <w:t>"</w:t>
      </w:r>
      <w:r>
        <w:rPr>
          <w:rFonts w:hint="cs"/>
          <w:b/>
          <w:b/>
          <w:i/>
          <w:rtl w:val="true"/>
        </w:rPr>
        <w:t>ת יו</w:t>
      </w:r>
      <w:r>
        <w:rPr>
          <w:rFonts w:hint="cs"/>
          <w:b/>
          <w:i/>
          <w:rtl w:val="true"/>
        </w:rPr>
        <w:t>"</w:t>
      </w:r>
      <w:r>
        <w:rPr>
          <w:rFonts w:hint="cs"/>
          <w:b/>
          <w:b/>
          <w:i/>
          <w:rtl w:val="true"/>
        </w:rPr>
        <w:t>ד סי</w:t>
      </w:r>
      <w:r>
        <w:rPr>
          <w:rFonts w:hint="cs"/>
          <w:b/>
          <w:i/>
          <w:rtl w:val="true"/>
        </w:rPr>
        <w:t xml:space="preserve">' </w:t>
      </w:r>
      <w:r>
        <w:rPr>
          <w:rFonts w:hint="cs"/>
          <w:b/>
          <w:b/>
          <w:i/>
          <w:rtl w:val="true"/>
        </w:rPr>
        <w:t>י</w:t>
      </w:r>
      <w:r>
        <w:rPr>
          <w:rFonts w:hint="cs"/>
          <w:b/>
          <w:i/>
          <w:rtl w:val="true"/>
        </w:rPr>
        <w:t>"</w:t>
      </w:r>
      <w:r>
        <w:rPr>
          <w:rFonts w:hint="cs"/>
          <w:b/>
          <w:b/>
          <w:i/>
          <w:rtl w:val="true"/>
        </w:rPr>
        <w:t>א אות ג</w:t>
      </w:r>
      <w:r>
        <w:rPr>
          <w:rFonts w:hint="cs"/>
          <w:b/>
          <w:i/>
          <w:rtl w:val="true"/>
        </w:rPr>
        <w:t xml:space="preserve">') </w:t>
      </w:r>
      <w:r>
        <w:rPr>
          <w:b/>
          <w:i/>
          <w:rtl w:val="true"/>
        </w:rPr>
        <w:t>–</w:t>
      </w:r>
      <w:r>
        <w:rPr>
          <w:rFonts w:hint="cs"/>
          <w:b/>
          <w:i/>
          <w:rtl w:val="true"/>
        </w:rPr>
        <w:t xml:space="preserve"> "</w:t>
      </w:r>
      <w:r>
        <w:rPr>
          <w:b/>
          <w:b/>
          <w:i/>
          <w:rtl w:val="true"/>
        </w:rPr>
        <w:t>בענין חולה שצריך לאכול בתשעה באב או יוה</w:t>
      </w:r>
      <w:r>
        <w:rPr>
          <w:b/>
          <w:i/>
          <w:rtl w:val="true"/>
        </w:rPr>
        <w:t>"</w:t>
      </w:r>
      <w:r>
        <w:rPr>
          <w:b/>
          <w:b/>
          <w:i/>
          <w:rtl w:val="true"/>
        </w:rPr>
        <w:t>כ</w:t>
      </w:r>
      <w:r>
        <w:rPr>
          <w:b/>
          <w:i/>
          <w:rtl w:val="true"/>
        </w:rPr>
        <w:t xml:space="preserve">, </w:t>
      </w:r>
      <w:r>
        <w:rPr>
          <w:b/>
          <w:b/>
          <w:i/>
          <w:rtl w:val="true"/>
        </w:rPr>
        <w:t>שראה מעכ</w:t>
      </w:r>
      <w:r>
        <w:rPr>
          <w:b/>
          <w:i/>
          <w:rtl w:val="true"/>
        </w:rPr>
        <w:t>"</w:t>
      </w:r>
      <w:r>
        <w:rPr>
          <w:b/>
          <w:b/>
          <w:i/>
          <w:rtl w:val="true"/>
        </w:rPr>
        <w:t>ת בתשו</w:t>
      </w:r>
      <w:r>
        <w:rPr>
          <w:b/>
          <w:i/>
          <w:rtl w:val="true"/>
        </w:rPr>
        <w:t xml:space="preserve">' </w:t>
      </w:r>
      <w:r>
        <w:rPr>
          <w:b/>
          <w:b/>
          <w:i/>
          <w:rtl w:val="true"/>
        </w:rPr>
        <w:t>מהרי</w:t>
      </w:r>
      <w:r>
        <w:rPr>
          <w:b/>
          <w:i/>
          <w:rtl w:val="true"/>
        </w:rPr>
        <w:t>"</w:t>
      </w:r>
      <w:r>
        <w:rPr>
          <w:b/>
          <w:b/>
          <w:i/>
          <w:rtl w:val="true"/>
        </w:rPr>
        <w:t xml:space="preserve">ל דיסקין </w:t>
      </w:r>
      <w:r>
        <w:rPr>
          <w:b/>
          <w:i/>
          <w:rtl w:val="true"/>
        </w:rPr>
        <w:t>[</w:t>
      </w:r>
      <w:r>
        <w:rPr>
          <w:b/>
          <w:b/>
          <w:i/>
          <w:rtl w:val="true"/>
        </w:rPr>
        <w:t>קו</w:t>
      </w:r>
      <w:r>
        <w:rPr>
          <w:b/>
          <w:i/>
          <w:rtl w:val="true"/>
        </w:rPr>
        <w:t>"</w:t>
      </w:r>
      <w:r>
        <w:rPr>
          <w:b/>
          <w:b/>
          <w:i/>
          <w:rtl w:val="true"/>
        </w:rPr>
        <w:t>א סי</w:t>
      </w:r>
      <w:r>
        <w:rPr>
          <w:b/>
          <w:i/>
          <w:rtl w:val="true"/>
        </w:rPr>
        <w:t xml:space="preserve">' </w:t>
      </w:r>
      <w:r>
        <w:rPr>
          <w:b/>
          <w:b/>
          <w:i/>
          <w:rtl w:val="true"/>
        </w:rPr>
        <w:t>ס</w:t>
      </w:r>
      <w:r>
        <w:rPr>
          <w:b/>
          <w:i/>
          <w:rtl w:val="true"/>
        </w:rPr>
        <w:t>"</w:t>
      </w:r>
      <w:r>
        <w:rPr>
          <w:b/>
          <w:b/>
          <w:i/>
          <w:rtl w:val="true"/>
        </w:rPr>
        <w:t>ח</w:t>
      </w:r>
      <w:r>
        <w:rPr>
          <w:b/>
          <w:i/>
          <w:rtl w:val="true"/>
        </w:rPr>
        <w:t xml:space="preserve">] </w:t>
      </w:r>
      <w:r>
        <w:rPr>
          <w:b/>
          <w:b/>
          <w:i/>
          <w:rtl w:val="true"/>
        </w:rPr>
        <w:t>שאין לו ליטול ידיו משום איסור רחיצה</w:t>
      </w:r>
      <w:r>
        <w:rPr>
          <w:b/>
          <w:i/>
          <w:rtl w:val="true"/>
        </w:rPr>
        <w:t xml:space="preserve">, </w:t>
      </w:r>
      <w:r>
        <w:rPr>
          <w:b/>
          <w:b/>
          <w:i/>
          <w:rtl w:val="true"/>
        </w:rPr>
        <w:t>וכת</w:t>
      </w:r>
      <w:r>
        <w:rPr>
          <w:b/>
          <w:i/>
          <w:rtl w:val="true"/>
        </w:rPr>
        <w:t>"</w:t>
      </w:r>
      <w:r>
        <w:rPr>
          <w:b/>
          <w:b/>
          <w:i/>
          <w:rtl w:val="true"/>
        </w:rPr>
        <w:t xml:space="preserve">ה </w:t>
      </w:r>
      <w:r>
        <w:rPr>
          <w:b/>
          <w:i/>
          <w:rtl w:val="true"/>
        </w:rPr>
        <w:t>[</w:t>
      </w:r>
      <w:r>
        <w:rPr>
          <w:b/>
          <w:b/>
          <w:i/>
          <w:rtl w:val="true"/>
        </w:rPr>
        <w:t>בשו</w:t>
      </w:r>
      <w:r>
        <w:rPr>
          <w:b/>
          <w:i/>
          <w:rtl w:val="true"/>
        </w:rPr>
        <w:t>"</w:t>
      </w:r>
      <w:r>
        <w:rPr>
          <w:b/>
          <w:b/>
          <w:i/>
          <w:rtl w:val="true"/>
        </w:rPr>
        <w:t>ת יד סופר סימן ז אות ד</w:t>
      </w:r>
      <w:r>
        <w:rPr>
          <w:b/>
          <w:i/>
          <w:rtl w:val="true"/>
        </w:rPr>
        <w:t xml:space="preserve">] </w:t>
      </w:r>
      <w:r>
        <w:rPr>
          <w:b/>
          <w:b/>
          <w:i/>
          <w:rtl w:val="true"/>
        </w:rPr>
        <w:t>השיב עליו</w:t>
      </w:r>
      <w:r>
        <w:rPr>
          <w:b/>
          <w:i/>
          <w:rtl w:val="true"/>
        </w:rPr>
        <w:t xml:space="preserve">, </w:t>
      </w:r>
      <w:r>
        <w:rPr>
          <w:b/>
          <w:b/>
          <w:i/>
          <w:rtl w:val="true"/>
        </w:rPr>
        <w:t>כיון שעשה מפני מצות חכמים אין זה רחיצה של תענוג דמותר</w:t>
      </w:r>
      <w:r>
        <w:rPr>
          <w:b/>
          <w:i/>
          <w:rtl w:val="true"/>
        </w:rPr>
        <w:t xml:space="preserve">. </w:t>
      </w:r>
      <w:r>
        <w:rPr>
          <w:b/>
          <w:b/>
          <w:i/>
          <w:rtl w:val="true"/>
        </w:rPr>
        <w:t>וסברתו נכונה מאוד</w:t>
      </w:r>
      <w:r>
        <w:rPr>
          <w:b/>
          <w:i/>
          <w:rtl w:val="true"/>
        </w:rPr>
        <w:t xml:space="preserve">. </w:t>
      </w:r>
      <w:r>
        <w:rPr>
          <w:b/>
          <w:b/>
          <w:i/>
          <w:rtl w:val="true"/>
        </w:rPr>
        <w:t>ועוד דהא חולה בלא</w:t>
      </w:r>
      <w:r>
        <w:rPr>
          <w:b/>
          <w:i/>
          <w:rtl w:val="true"/>
        </w:rPr>
        <w:t>"</w:t>
      </w:r>
      <w:r>
        <w:rPr>
          <w:b/>
          <w:b/>
          <w:i/>
          <w:rtl w:val="true"/>
        </w:rPr>
        <w:t>ה מותר ברחיצה אפי</w:t>
      </w:r>
      <w:r>
        <w:rPr>
          <w:b/>
          <w:i/>
          <w:rtl w:val="true"/>
        </w:rPr>
        <w:t xml:space="preserve">' </w:t>
      </w:r>
      <w:r>
        <w:rPr>
          <w:b/>
          <w:b/>
          <w:i/>
          <w:rtl w:val="true"/>
        </w:rPr>
        <w:t>אין סכנה</w:t>
      </w:r>
      <w:r>
        <w:rPr>
          <w:b/>
          <w:i/>
          <w:rtl w:val="true"/>
        </w:rPr>
        <w:t xml:space="preserve">, </w:t>
      </w:r>
      <w:r>
        <w:rPr>
          <w:b/>
          <w:b/>
          <w:i/>
          <w:rtl w:val="true"/>
        </w:rPr>
        <w:t>כמ</w:t>
      </w:r>
      <w:r>
        <w:rPr>
          <w:b/>
          <w:i/>
          <w:rtl w:val="true"/>
        </w:rPr>
        <w:t>"</w:t>
      </w:r>
      <w:r>
        <w:rPr>
          <w:b/>
          <w:b/>
          <w:i/>
          <w:rtl w:val="true"/>
        </w:rPr>
        <w:t>ש ב</w:t>
      </w:r>
      <w:r>
        <w:rPr>
          <w:b/>
          <w:i/>
          <w:rtl w:val="true"/>
        </w:rPr>
        <w:t>[</w:t>
      </w:r>
      <w:r>
        <w:rPr>
          <w:b/>
          <w:b/>
          <w:i/>
          <w:rtl w:val="true"/>
        </w:rPr>
        <w:t>או</w:t>
      </w:r>
      <w:r>
        <w:rPr>
          <w:b/>
          <w:i/>
          <w:rtl w:val="true"/>
        </w:rPr>
        <w:t>"</w:t>
      </w:r>
      <w:r>
        <w:rPr>
          <w:b/>
          <w:b/>
          <w:i/>
          <w:rtl w:val="true"/>
        </w:rPr>
        <w:t>ח</w:t>
      </w:r>
      <w:r>
        <w:rPr>
          <w:b/>
          <w:i/>
          <w:rtl w:val="true"/>
        </w:rPr>
        <w:t xml:space="preserve">] </w:t>
      </w:r>
      <w:r>
        <w:rPr>
          <w:b/>
          <w:b/>
          <w:i/>
          <w:rtl w:val="true"/>
        </w:rPr>
        <w:t>סי</w:t>
      </w:r>
      <w:r>
        <w:rPr>
          <w:b/>
          <w:i/>
          <w:rtl w:val="true"/>
        </w:rPr>
        <w:t xml:space="preserve">' </w:t>
      </w:r>
      <w:r>
        <w:rPr>
          <w:b/>
          <w:b/>
          <w:i/>
          <w:rtl w:val="true"/>
        </w:rPr>
        <w:t>תרי</w:t>
      </w:r>
      <w:r>
        <w:rPr>
          <w:b/>
          <w:i/>
          <w:rtl w:val="true"/>
        </w:rPr>
        <w:t>"</w:t>
      </w:r>
      <w:r>
        <w:rPr>
          <w:b/>
          <w:b/>
          <w:i/>
          <w:rtl w:val="true"/>
        </w:rPr>
        <w:t xml:space="preserve">ג </w:t>
      </w:r>
      <w:r>
        <w:rPr>
          <w:b/>
          <w:i/>
          <w:rtl w:val="true"/>
        </w:rPr>
        <w:t>[</w:t>
      </w:r>
      <w:r>
        <w:rPr>
          <w:b/>
          <w:b/>
          <w:i/>
          <w:rtl w:val="true"/>
        </w:rPr>
        <w:t>סעי</w:t>
      </w:r>
      <w:r>
        <w:rPr>
          <w:b/>
          <w:i/>
          <w:rtl w:val="true"/>
        </w:rPr>
        <w:t xml:space="preserve">' </w:t>
      </w:r>
      <w:r>
        <w:rPr>
          <w:b/>
          <w:b/>
          <w:i/>
          <w:rtl w:val="true"/>
        </w:rPr>
        <w:t>ד</w:t>
      </w:r>
      <w:r>
        <w:rPr>
          <w:b/>
          <w:i/>
          <w:rtl w:val="true"/>
        </w:rPr>
        <w:t xml:space="preserve">'] </w:t>
      </w:r>
      <w:r>
        <w:rPr>
          <w:b/>
          <w:b/>
          <w:i/>
          <w:rtl w:val="true"/>
        </w:rPr>
        <w:t>ואי אפשר רחיצת פניו בלא ידיו</w:t>
      </w:r>
      <w:r>
        <w:rPr>
          <w:b/>
          <w:i/>
          <w:rtl w:val="true"/>
        </w:rPr>
        <w:t xml:space="preserve">, </w:t>
      </w:r>
      <w:r>
        <w:rPr>
          <w:b/>
          <w:b/>
          <w:i/>
          <w:rtl w:val="true"/>
        </w:rPr>
        <w:t>וכיון שהותר הותרה דלא גזרו עליו</w:t>
      </w:r>
      <w:r>
        <w:rPr>
          <w:b/>
          <w:i/>
          <w:rtl w:val="true"/>
        </w:rPr>
        <w:t xml:space="preserve">. </w:t>
      </w:r>
      <w:r>
        <w:rPr>
          <w:b/>
          <w:b/>
          <w:i/>
          <w:rtl w:val="true"/>
        </w:rPr>
        <w:t>ולענ</w:t>
      </w:r>
      <w:r>
        <w:rPr>
          <w:b/>
          <w:i/>
          <w:rtl w:val="true"/>
        </w:rPr>
        <w:t>"</w:t>
      </w:r>
      <w:r>
        <w:rPr>
          <w:b/>
          <w:b/>
          <w:i/>
          <w:rtl w:val="true"/>
        </w:rPr>
        <w:t>ד ראיה ממס</w:t>
      </w:r>
      <w:r>
        <w:rPr>
          <w:b/>
          <w:i/>
          <w:rtl w:val="true"/>
        </w:rPr>
        <w:t xml:space="preserve">' </w:t>
      </w:r>
      <w:r>
        <w:rPr>
          <w:b/>
          <w:b/>
          <w:i/>
          <w:rtl w:val="true"/>
        </w:rPr>
        <w:t>חולין דף ק</w:t>
      </w:r>
      <w:r>
        <w:rPr>
          <w:b/>
          <w:i/>
          <w:rtl w:val="true"/>
        </w:rPr>
        <w:t>"</w:t>
      </w:r>
      <w:r>
        <w:rPr>
          <w:b/>
          <w:b/>
          <w:i/>
          <w:rtl w:val="true"/>
        </w:rPr>
        <w:t>ז ע</w:t>
      </w:r>
      <w:r>
        <w:rPr>
          <w:b/>
          <w:i/>
          <w:rtl w:val="true"/>
        </w:rPr>
        <w:t>"</w:t>
      </w:r>
      <w:r>
        <w:rPr>
          <w:b/>
          <w:b/>
          <w:i/>
          <w:rtl w:val="true"/>
        </w:rPr>
        <w:t>ב</w:t>
      </w:r>
      <w:r>
        <w:rPr>
          <w:b/>
          <w:i/>
          <w:rtl w:val="true"/>
        </w:rPr>
        <w:t xml:space="preserve">, </w:t>
      </w:r>
      <w:r>
        <w:rPr>
          <w:b/>
          <w:b/>
          <w:i/>
          <w:rtl w:val="true"/>
        </w:rPr>
        <w:t>דאיבעיא להו</w:t>
      </w:r>
      <w:r>
        <w:rPr>
          <w:b/>
          <w:i/>
          <w:rtl w:val="true"/>
        </w:rPr>
        <w:t xml:space="preserve">, </w:t>
      </w:r>
      <w:r>
        <w:rPr>
          <w:b/>
          <w:b/>
          <w:i/>
          <w:rtl w:val="true"/>
        </w:rPr>
        <w:t>מאכיל מהו שצריך נטילת ידים</w:t>
      </w:r>
      <w:r>
        <w:rPr>
          <w:b/>
          <w:i/>
          <w:rtl w:val="true"/>
        </w:rPr>
        <w:t xml:space="preserve">, </w:t>
      </w:r>
      <w:r>
        <w:rPr>
          <w:b/>
          <w:b/>
          <w:i/>
          <w:rtl w:val="true"/>
        </w:rPr>
        <w:t>ורצה לפשטו מהא דרב מנשה ממס</w:t>
      </w:r>
      <w:r>
        <w:rPr>
          <w:b/>
          <w:i/>
          <w:rtl w:val="true"/>
        </w:rPr>
        <w:t xml:space="preserve">' </w:t>
      </w:r>
      <w:r>
        <w:rPr>
          <w:b/>
          <w:b/>
          <w:i/>
          <w:rtl w:val="true"/>
        </w:rPr>
        <w:t xml:space="preserve">יומא </w:t>
      </w:r>
      <w:r>
        <w:rPr>
          <w:b/>
          <w:i/>
          <w:rtl w:val="true"/>
        </w:rPr>
        <w:t>[</w:t>
      </w:r>
      <w:r>
        <w:rPr>
          <w:b/>
          <w:b/>
          <w:i/>
          <w:rtl w:val="true"/>
        </w:rPr>
        <w:t>ע</w:t>
      </w:r>
      <w:r>
        <w:rPr>
          <w:b/>
          <w:i/>
          <w:rtl w:val="true"/>
        </w:rPr>
        <w:t>"</w:t>
      </w:r>
      <w:r>
        <w:rPr>
          <w:b/>
          <w:b/>
          <w:i/>
          <w:rtl w:val="true"/>
        </w:rPr>
        <w:t>ז ע</w:t>
      </w:r>
      <w:r>
        <w:rPr>
          <w:b/>
          <w:i/>
          <w:rtl w:val="true"/>
        </w:rPr>
        <w:t>"</w:t>
      </w:r>
      <w:r>
        <w:rPr>
          <w:b/>
          <w:b/>
          <w:i/>
          <w:rtl w:val="true"/>
        </w:rPr>
        <w:t>ב</w:t>
      </w:r>
      <w:r>
        <w:rPr>
          <w:b/>
          <w:i/>
          <w:rtl w:val="true"/>
        </w:rPr>
        <w:t xml:space="preserve">] </w:t>
      </w:r>
      <w:r>
        <w:rPr>
          <w:b/>
          <w:b/>
          <w:i/>
          <w:rtl w:val="true"/>
        </w:rPr>
        <w:t>דאשה נוטלת ידיה להאכיל לתינוק</w:t>
      </w:r>
      <w:r>
        <w:rPr>
          <w:b/>
          <w:i/>
          <w:rtl w:val="true"/>
        </w:rPr>
        <w:t xml:space="preserve">, </w:t>
      </w:r>
      <w:r>
        <w:rPr>
          <w:b/>
          <w:b/>
          <w:i/>
          <w:rtl w:val="true"/>
        </w:rPr>
        <w:t>ופירש רש</w:t>
      </w:r>
      <w:r>
        <w:rPr>
          <w:b/>
          <w:i/>
          <w:rtl w:val="true"/>
        </w:rPr>
        <w:t>"</w:t>
      </w:r>
      <w:r>
        <w:rPr>
          <w:b/>
          <w:b/>
          <w:i/>
          <w:rtl w:val="true"/>
        </w:rPr>
        <w:t>י ז</w:t>
      </w:r>
      <w:r>
        <w:rPr>
          <w:b/>
          <w:i/>
          <w:rtl w:val="true"/>
        </w:rPr>
        <w:t>"</w:t>
      </w:r>
      <w:r>
        <w:rPr>
          <w:b/>
          <w:b/>
          <w:i/>
          <w:rtl w:val="true"/>
        </w:rPr>
        <w:t xml:space="preserve">ל </w:t>
      </w:r>
      <w:r>
        <w:rPr>
          <w:b/>
          <w:i/>
          <w:rtl w:val="true"/>
        </w:rPr>
        <w:t>[</w:t>
      </w:r>
      <w:r>
        <w:rPr>
          <w:b/>
          <w:b/>
          <w:i/>
          <w:rtl w:val="true"/>
        </w:rPr>
        <w:t>ד</w:t>
      </w:r>
      <w:r>
        <w:rPr>
          <w:b/>
          <w:i/>
          <w:rtl w:val="true"/>
        </w:rPr>
        <w:t>"</w:t>
      </w:r>
      <w:r>
        <w:rPr>
          <w:b/>
          <w:b/>
          <w:i/>
          <w:rtl w:val="true"/>
        </w:rPr>
        <w:t>ה שלא רצה</w:t>
      </w:r>
      <w:r>
        <w:rPr>
          <w:b/>
          <w:i/>
          <w:rtl w:val="true"/>
        </w:rPr>
        <w:t xml:space="preserve">] </w:t>
      </w:r>
      <w:r>
        <w:rPr>
          <w:b/>
          <w:b/>
          <w:i/>
          <w:rtl w:val="true"/>
        </w:rPr>
        <w:t>דמשום דצריך להאכיל לתינוק</w:t>
      </w:r>
      <w:r>
        <w:rPr>
          <w:b/>
          <w:i/>
          <w:rtl w:val="true"/>
        </w:rPr>
        <w:t xml:space="preserve">, </w:t>
      </w:r>
      <w:r>
        <w:rPr>
          <w:b/>
          <w:b/>
          <w:i/>
          <w:rtl w:val="true"/>
        </w:rPr>
        <w:t>והיאך סלקא דעתך למימר הכא דמשום מצות נטילת המאכיל דאם אפי</w:t>
      </w:r>
      <w:r>
        <w:rPr>
          <w:b/>
          <w:i/>
          <w:rtl w:val="true"/>
        </w:rPr>
        <w:t xml:space="preserve">' </w:t>
      </w:r>
      <w:r>
        <w:rPr>
          <w:b/>
          <w:b/>
          <w:i/>
          <w:rtl w:val="true"/>
        </w:rPr>
        <w:t>האוכל אינה רשאי ליטול</w:t>
      </w:r>
      <w:r>
        <w:rPr>
          <w:b/>
          <w:i/>
          <w:rtl w:val="true"/>
        </w:rPr>
        <w:t xml:space="preserve">, </w:t>
      </w:r>
      <w:r>
        <w:rPr>
          <w:b/>
          <w:b/>
          <w:i/>
          <w:rtl w:val="true"/>
        </w:rPr>
        <w:t>כל שכן המאכיל</w:t>
      </w:r>
      <w:r>
        <w:rPr>
          <w:b/>
          <w:i/>
          <w:rtl w:val="true"/>
        </w:rPr>
        <w:t xml:space="preserve">. </w:t>
      </w:r>
      <w:r>
        <w:rPr>
          <w:b/>
          <w:b/>
          <w:i/>
          <w:rtl w:val="true"/>
        </w:rPr>
        <w:t>ואם כי דמסיק בגמ</w:t>
      </w:r>
      <w:r>
        <w:rPr>
          <w:b/>
          <w:i/>
          <w:rtl w:val="true"/>
        </w:rPr>
        <w:t xml:space="preserve">' </w:t>
      </w:r>
      <w:r>
        <w:rPr>
          <w:b/>
          <w:b/>
          <w:i/>
          <w:rtl w:val="true"/>
        </w:rPr>
        <w:t>דאינה רק משום שיבתא</w:t>
      </w:r>
      <w:r>
        <w:rPr>
          <w:b/>
          <w:i/>
          <w:rtl w:val="true"/>
        </w:rPr>
        <w:t xml:space="preserve">, </w:t>
      </w:r>
      <w:r>
        <w:rPr>
          <w:b/>
          <w:b/>
          <w:i/>
          <w:rtl w:val="true"/>
        </w:rPr>
        <w:t>אבל עכ</w:t>
      </w:r>
      <w:r>
        <w:rPr>
          <w:b/>
          <w:i/>
          <w:rtl w:val="true"/>
        </w:rPr>
        <w:t>"</w:t>
      </w:r>
      <w:r>
        <w:rPr>
          <w:b/>
          <w:b/>
          <w:i/>
          <w:rtl w:val="true"/>
        </w:rPr>
        <w:t>פ בעיקר הלכה לא פליגי דאם היה מחויב המאכיל הי</w:t>
      </w:r>
      <w:r>
        <w:rPr>
          <w:b/>
          <w:i/>
          <w:rtl w:val="true"/>
        </w:rPr>
        <w:t xml:space="preserve">' </w:t>
      </w:r>
      <w:r>
        <w:rPr>
          <w:b/>
          <w:b/>
          <w:i/>
          <w:rtl w:val="true"/>
        </w:rPr>
        <w:t>רשאי ומצוה לנטילת ידים</w:t>
      </w:r>
      <w:r>
        <w:rPr>
          <w:b/>
          <w:i/>
          <w:rtl w:val="true"/>
        </w:rPr>
        <w:t xml:space="preserve">, </w:t>
      </w:r>
      <w:r>
        <w:rPr>
          <w:b/>
          <w:b/>
          <w:i/>
          <w:rtl w:val="true"/>
        </w:rPr>
        <w:t>כנלענ</w:t>
      </w:r>
      <w:r>
        <w:rPr>
          <w:b/>
          <w:i/>
          <w:rtl w:val="true"/>
        </w:rPr>
        <w:t>"</w:t>
      </w:r>
      <w:r>
        <w:rPr>
          <w:b/>
          <w:b/>
          <w:i/>
          <w:rtl w:val="true"/>
        </w:rPr>
        <w:t>ד</w:t>
      </w:r>
      <w:r>
        <w:rPr>
          <w:rFonts w:hint="cs"/>
          <w:b/>
          <w:i/>
          <w:rtl w:val="true"/>
        </w:rPr>
        <w:t>".</w:t>
      </w:r>
    </w:p>
    <w:p>
      <w:pPr>
        <w:pStyle w:val="Normal"/>
        <w:numPr>
          <w:ilvl w:val="3"/>
          <w:numId w:val="3"/>
        </w:numPr>
        <w:bidi w:val="1"/>
        <w:ind w:hanging="57" w:start="567" w:end="0"/>
        <w:jc w:val="both"/>
        <w:rPr>
          <w:rFonts w:hint="cs"/>
          <w:b/>
          <w:i/>
        </w:rPr>
      </w:pPr>
      <w:r>
        <w:rPr>
          <w:rFonts w:hint="cs"/>
          <w:b/>
          <w:b/>
          <w:i/>
          <w:u w:val="single"/>
          <w:rtl w:val="true"/>
        </w:rPr>
        <w:t>ישכיל עבדי</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ח סי</w:t>
      </w:r>
      <w:r>
        <w:rPr>
          <w:rFonts w:hint="cs"/>
          <w:b/>
          <w:i/>
          <w:rtl w:val="true"/>
        </w:rPr>
        <w:t xml:space="preserve">' </w:t>
      </w:r>
      <w:r>
        <w:rPr>
          <w:rFonts w:hint="cs"/>
          <w:b/>
          <w:b/>
          <w:i/>
          <w:rtl w:val="true"/>
        </w:rPr>
        <w:t>כ</w:t>
      </w:r>
      <w:r>
        <w:rPr>
          <w:rFonts w:hint="cs"/>
          <w:b/>
          <w:i/>
          <w:rtl w:val="true"/>
        </w:rPr>
        <w:t xml:space="preserve">' </w:t>
      </w:r>
      <w:r>
        <w:rPr>
          <w:rFonts w:hint="cs"/>
          <w:b/>
          <w:b/>
          <w:i/>
          <w:rtl w:val="true"/>
        </w:rPr>
        <w:t>אות ב</w:t>
      </w:r>
      <w:r>
        <w:rPr>
          <w:rFonts w:hint="cs"/>
          <w:b/>
          <w:i/>
          <w:rtl w:val="true"/>
        </w:rPr>
        <w:t xml:space="preserve">' </w:t>
      </w:r>
      <w:r>
        <w:rPr>
          <w:rFonts w:hint="cs"/>
          <w:b/>
          <w:b/>
          <w:i/>
          <w:rtl w:val="true"/>
        </w:rPr>
        <w:t>ס</w:t>
      </w:r>
      <w:r>
        <w:rPr>
          <w:rFonts w:hint="cs"/>
          <w:b/>
          <w:i/>
          <w:rtl w:val="true"/>
        </w:rPr>
        <w:t>"</w:t>
      </w:r>
      <w:r>
        <w:rPr>
          <w:rFonts w:hint="cs"/>
          <w:b/>
          <w:b/>
          <w:i/>
          <w:rtl w:val="true"/>
        </w:rPr>
        <w:t>ק ד</w:t>
      </w:r>
      <w:r>
        <w:rPr>
          <w:rFonts w:hint="cs"/>
          <w:b/>
          <w:i/>
          <w:rtl w:val="true"/>
        </w:rPr>
        <w:t xml:space="preserve">', </w:t>
      </w:r>
      <w:r>
        <w:rPr>
          <w:rFonts w:hint="cs"/>
          <w:b/>
          <w:b/>
          <w:i/>
          <w:rtl w:val="true"/>
        </w:rPr>
        <w:t>רבבות אפרים ח</w:t>
      </w:r>
      <w:r>
        <w:rPr>
          <w:rFonts w:hint="cs"/>
          <w:b/>
          <w:i/>
          <w:rtl w:val="true"/>
        </w:rPr>
        <w:t>"</w:t>
      </w:r>
      <w:r>
        <w:rPr>
          <w:rFonts w:hint="cs"/>
          <w:b/>
          <w:b/>
          <w:i/>
          <w:rtl w:val="true"/>
        </w:rPr>
        <w:t>א סי</w:t>
      </w:r>
      <w:r>
        <w:rPr>
          <w:rFonts w:hint="cs"/>
          <w:b/>
          <w:i/>
          <w:rtl w:val="true"/>
        </w:rPr>
        <w:t xml:space="preserve">' </w:t>
      </w:r>
      <w:r>
        <w:rPr>
          <w:rFonts w:hint="cs"/>
          <w:b/>
          <w:b/>
          <w:i/>
          <w:rtl w:val="true"/>
        </w:rPr>
        <w:t>שפ</w:t>
      </w:r>
      <w:r>
        <w:rPr>
          <w:rFonts w:hint="cs"/>
          <w:b/>
          <w:i/>
          <w:rtl w:val="true"/>
        </w:rPr>
        <w:t>"</w:t>
      </w:r>
      <w:r>
        <w:rPr>
          <w:rFonts w:hint="cs"/>
          <w:b/>
          <w:b/>
          <w:i/>
          <w:rtl w:val="true"/>
        </w:rPr>
        <w:t>ד</w:t>
      </w:r>
      <w:r>
        <w:rPr>
          <w:rFonts w:hint="cs"/>
          <w:b/>
          <w:i/>
          <w:rtl w:val="true"/>
        </w:rPr>
        <w:t xml:space="preserve">) </w:t>
      </w:r>
      <w:r>
        <w:rPr>
          <w:b/>
          <w:i/>
          <w:rtl w:val="true"/>
        </w:rPr>
        <w:t>–</w:t>
      </w:r>
      <w:r>
        <w:rPr>
          <w:rFonts w:hint="cs"/>
          <w:b/>
          <w:i/>
          <w:rtl w:val="true"/>
        </w:rPr>
        <w:t xml:space="preserve"> "</w:t>
      </w:r>
      <w:r>
        <w:rPr>
          <w:rFonts w:hint="cs"/>
          <w:b/>
          <w:b/>
          <w:i/>
          <w:rtl w:val="true"/>
        </w:rPr>
        <w:t>מהרי</w:t>
      </w:r>
      <w:r>
        <w:rPr>
          <w:rFonts w:hint="cs"/>
          <w:b/>
          <w:i/>
          <w:rtl w:val="true"/>
        </w:rPr>
        <w:t>"</w:t>
      </w:r>
      <w:r>
        <w:rPr>
          <w:rFonts w:hint="cs"/>
          <w:b/>
          <w:b/>
          <w:i/>
          <w:rtl w:val="true"/>
        </w:rPr>
        <w:t xml:space="preserve">ל דיסקין </w:t>
      </w:r>
      <w:r>
        <w:rPr>
          <w:rFonts w:hint="cs"/>
          <w:b/>
          <w:i/>
          <w:rtl w:val="true"/>
        </w:rPr>
        <w:t xml:space="preserve">... </w:t>
      </w:r>
      <w:r>
        <w:rPr>
          <w:b/>
          <w:b/>
          <w:i/>
          <w:rtl w:val="true"/>
        </w:rPr>
        <w:t>ולפע</w:t>
      </w:r>
      <w:r>
        <w:rPr>
          <w:b/>
          <w:i/>
          <w:rtl w:val="true"/>
        </w:rPr>
        <w:t>"</w:t>
      </w:r>
      <w:r>
        <w:rPr>
          <w:b/>
          <w:b/>
          <w:i/>
          <w:rtl w:val="true"/>
        </w:rPr>
        <w:t>ד איני מבין מה מקום להסתפק</w:t>
      </w:r>
      <w:r>
        <w:rPr>
          <w:b/>
          <w:i/>
          <w:rtl w:val="true"/>
        </w:rPr>
        <w:t xml:space="preserve">, </w:t>
      </w:r>
      <w:r>
        <w:rPr>
          <w:b/>
          <w:b/>
          <w:i/>
          <w:rtl w:val="true"/>
        </w:rPr>
        <w:t>ואם משום שיוה</w:t>
      </w:r>
      <w:r>
        <w:rPr>
          <w:b/>
          <w:i/>
          <w:rtl w:val="true"/>
        </w:rPr>
        <w:t>"</w:t>
      </w:r>
      <w:r>
        <w:rPr>
          <w:b/>
          <w:b/>
          <w:i/>
          <w:rtl w:val="true"/>
        </w:rPr>
        <w:t>כ אסור בנט</w:t>
      </w:r>
      <w:r>
        <w:rPr>
          <w:b/>
          <w:i/>
          <w:rtl w:val="true"/>
        </w:rPr>
        <w:t>"</w:t>
      </w:r>
      <w:r>
        <w:rPr>
          <w:b/>
          <w:b/>
          <w:i/>
          <w:rtl w:val="true"/>
        </w:rPr>
        <w:t>י</w:t>
      </w:r>
      <w:r>
        <w:rPr>
          <w:b/>
          <w:i/>
          <w:rtl w:val="true"/>
        </w:rPr>
        <w:t xml:space="preserve">, </w:t>
      </w:r>
      <w:r>
        <w:rPr>
          <w:b/>
          <w:b/>
          <w:i/>
          <w:rtl w:val="true"/>
        </w:rPr>
        <w:t>הלא כבר מבו</w:t>
      </w:r>
      <w:r>
        <w:rPr>
          <w:b/>
          <w:i/>
          <w:rtl w:val="true"/>
        </w:rPr>
        <w:t xml:space="preserve">' </w:t>
      </w:r>
      <w:r>
        <w:rPr>
          <w:b/>
          <w:b/>
          <w:i/>
          <w:rtl w:val="true"/>
        </w:rPr>
        <w:t>בסי</w:t>
      </w:r>
      <w:r>
        <w:rPr>
          <w:b/>
          <w:i/>
          <w:rtl w:val="true"/>
        </w:rPr>
        <w:t xml:space="preserve">' </w:t>
      </w:r>
      <w:r>
        <w:rPr>
          <w:b/>
          <w:b/>
          <w:i/>
          <w:rtl w:val="true"/>
        </w:rPr>
        <w:t>תרי</w:t>
      </w:r>
      <w:r>
        <w:rPr>
          <w:b/>
          <w:i/>
          <w:rtl w:val="true"/>
        </w:rPr>
        <w:t>"</w:t>
      </w:r>
      <w:r>
        <w:rPr>
          <w:b/>
          <w:b/>
          <w:i/>
          <w:rtl w:val="true"/>
        </w:rPr>
        <w:t>ג ס</w:t>
      </w:r>
      <w:r>
        <w:rPr>
          <w:b/>
          <w:i/>
          <w:rtl w:val="true"/>
        </w:rPr>
        <w:t>"</w:t>
      </w:r>
      <w:r>
        <w:rPr>
          <w:b/>
          <w:b/>
          <w:i/>
          <w:rtl w:val="true"/>
        </w:rPr>
        <w:t>ב נוטל אדם ידיו שחרית וכו</w:t>
      </w:r>
      <w:r>
        <w:rPr>
          <w:b/>
          <w:i/>
          <w:rtl w:val="true"/>
        </w:rPr>
        <w:t xml:space="preserve">' </w:t>
      </w:r>
      <w:r>
        <w:rPr>
          <w:b/>
          <w:b/>
          <w:i/>
          <w:rtl w:val="true"/>
        </w:rPr>
        <w:t>עד סוף קשרי אצבעותיו וכו</w:t>
      </w:r>
      <w:r>
        <w:rPr>
          <w:b/>
          <w:i/>
          <w:rtl w:val="true"/>
        </w:rPr>
        <w:t xml:space="preserve">' </w:t>
      </w:r>
      <w:r>
        <w:rPr>
          <w:b/>
          <w:b/>
          <w:i/>
          <w:rtl w:val="true"/>
        </w:rPr>
        <w:t>ואותו דבר יעשה בנט</w:t>
      </w:r>
      <w:r>
        <w:rPr>
          <w:b/>
          <w:i/>
          <w:rtl w:val="true"/>
        </w:rPr>
        <w:t>"</w:t>
      </w:r>
      <w:r>
        <w:rPr>
          <w:b/>
          <w:b/>
          <w:i/>
          <w:rtl w:val="true"/>
        </w:rPr>
        <w:t>י של אכילה</w:t>
      </w:r>
      <w:r>
        <w:rPr>
          <w:b/>
          <w:i/>
          <w:rtl w:val="true"/>
        </w:rPr>
        <w:t xml:space="preserve">, </w:t>
      </w:r>
      <w:r>
        <w:rPr>
          <w:b/>
          <w:b/>
          <w:i/>
          <w:rtl w:val="true"/>
        </w:rPr>
        <w:t>החולה שיטול רק עד קשרי אצבעותיו</w:t>
      </w:r>
      <w:r>
        <w:rPr>
          <w:b/>
          <w:i/>
          <w:rtl w:val="true"/>
        </w:rPr>
        <w:t xml:space="preserve">, </w:t>
      </w:r>
      <w:r>
        <w:rPr>
          <w:b/>
          <w:b/>
          <w:i/>
          <w:rtl w:val="true"/>
        </w:rPr>
        <w:t>ומה העדיפו שיאכל בלי נט</w:t>
      </w:r>
      <w:r>
        <w:rPr>
          <w:b/>
          <w:i/>
          <w:rtl w:val="true"/>
        </w:rPr>
        <w:t>"</w:t>
      </w:r>
      <w:r>
        <w:rPr>
          <w:b/>
          <w:b/>
          <w:i/>
          <w:rtl w:val="true"/>
        </w:rPr>
        <w:t>י והרי אפי באונן דפטור מכל מצות התורה פשיט</w:t>
      </w:r>
      <w:r>
        <w:rPr>
          <w:b/>
          <w:i/>
          <w:rtl w:val="true"/>
        </w:rPr>
        <w:t>"</w:t>
      </w:r>
      <w:r>
        <w:rPr>
          <w:b/>
          <w:b/>
          <w:i/>
          <w:rtl w:val="true"/>
        </w:rPr>
        <w:t>ל להברכ</w:t>
      </w:r>
      <w:r>
        <w:rPr>
          <w:b/>
          <w:i/>
          <w:rtl w:val="true"/>
        </w:rPr>
        <w:t>"</w:t>
      </w:r>
      <w:r>
        <w:rPr>
          <w:b/>
          <w:b/>
          <w:i/>
          <w:rtl w:val="true"/>
        </w:rPr>
        <w:t xml:space="preserve">י </w:t>
      </w:r>
      <w:r>
        <w:rPr>
          <w:b/>
          <w:i/>
          <w:rtl w:val="true"/>
        </w:rPr>
        <w:t>(</w:t>
      </w:r>
      <w:r>
        <w:rPr>
          <w:b/>
          <w:b/>
          <w:i/>
          <w:rtl w:val="true"/>
        </w:rPr>
        <w:t>הבי</w:t>
      </w:r>
      <w:r>
        <w:rPr>
          <w:b/>
          <w:i/>
          <w:rtl w:val="true"/>
        </w:rPr>
        <w:t>"</w:t>
      </w:r>
      <w:r>
        <w:rPr>
          <w:b/>
          <w:b/>
          <w:i/>
          <w:rtl w:val="true"/>
        </w:rPr>
        <w:t>ד הפתחי תשו</w:t>
      </w:r>
      <w:r>
        <w:rPr>
          <w:b/>
          <w:i/>
          <w:rtl w:val="true"/>
        </w:rPr>
        <w:t xml:space="preserve">' </w:t>
      </w:r>
      <w:r>
        <w:rPr>
          <w:b/>
          <w:b/>
          <w:i/>
          <w:rtl w:val="true"/>
        </w:rPr>
        <w:t>ביו</w:t>
      </w:r>
      <w:r>
        <w:rPr>
          <w:b/>
          <w:i/>
          <w:rtl w:val="true"/>
        </w:rPr>
        <w:t>"</w:t>
      </w:r>
      <w:r>
        <w:rPr>
          <w:b/>
          <w:b/>
          <w:i/>
          <w:rtl w:val="true"/>
        </w:rPr>
        <w:t>ד סי שמא סק</w:t>
      </w:r>
      <w:r>
        <w:rPr>
          <w:b/>
          <w:i/>
          <w:rtl w:val="true"/>
        </w:rPr>
        <w:t>"</w:t>
      </w:r>
      <w:r>
        <w:rPr>
          <w:b/>
          <w:b/>
          <w:i/>
          <w:rtl w:val="true"/>
        </w:rPr>
        <w:t>ד</w:t>
      </w:r>
      <w:r>
        <w:rPr>
          <w:b/>
          <w:i/>
          <w:rtl w:val="true"/>
        </w:rPr>
        <w:t xml:space="preserve">) </w:t>
      </w:r>
      <w:r>
        <w:rPr>
          <w:b/>
          <w:b/>
          <w:i/>
          <w:rtl w:val="true"/>
        </w:rPr>
        <w:t>דחייב בנט</w:t>
      </w:r>
      <w:r>
        <w:rPr>
          <w:b/>
          <w:i/>
          <w:rtl w:val="true"/>
        </w:rPr>
        <w:t>"</w:t>
      </w:r>
      <w:r>
        <w:rPr>
          <w:b/>
          <w:b/>
          <w:i/>
          <w:rtl w:val="true"/>
        </w:rPr>
        <w:t>י אלא לא יברך</w:t>
      </w:r>
      <w:r>
        <w:rPr>
          <w:rFonts w:hint="cs"/>
          <w:b/>
          <w:i/>
          <w:rtl w:val="true"/>
        </w:rPr>
        <w:t>".</w:t>
      </w:r>
    </w:p>
    <w:p>
      <w:pPr>
        <w:pStyle w:val="Normal"/>
        <w:numPr>
          <w:ilvl w:val="3"/>
          <w:numId w:val="3"/>
        </w:numPr>
        <w:bidi w:val="1"/>
        <w:ind w:hanging="57" w:start="567" w:end="0"/>
        <w:jc w:val="both"/>
        <w:rPr>
          <w:rFonts w:hint="cs"/>
          <w:b/>
          <w:i/>
        </w:rPr>
      </w:pPr>
      <w:r>
        <w:rPr>
          <w:rFonts w:hint="cs"/>
          <w:b/>
          <w:b/>
          <w:i/>
          <w:u w:val="single"/>
          <w:rtl w:val="true"/>
        </w:rPr>
        <w:t>הגרשז</w:t>
      </w:r>
      <w:r>
        <w:rPr>
          <w:rFonts w:hint="cs"/>
          <w:b/>
          <w:i/>
          <w:u w:val="single"/>
          <w:rtl w:val="true"/>
        </w:rPr>
        <w:t>"</w:t>
      </w:r>
      <w:r>
        <w:rPr>
          <w:rFonts w:hint="cs"/>
          <w:b/>
          <w:b/>
          <w:i/>
          <w:u w:val="single"/>
          <w:rtl w:val="true"/>
        </w:rPr>
        <w:t>א</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rPr>
        <w:t>ששכ</w:t>
      </w:r>
      <w:r>
        <w:rPr>
          <w:rFonts w:hint="cs"/>
          <w:b/>
          <w:i/>
          <w:rtl w:val="true"/>
        </w:rPr>
        <w:t>"</w:t>
      </w:r>
      <w:r>
        <w:rPr>
          <w:rFonts w:hint="cs"/>
          <w:b/>
          <w:b/>
          <w:i/>
          <w:rtl w:val="true"/>
        </w:rPr>
        <w:t>ה פרק ל</w:t>
      </w:r>
      <w:r>
        <w:rPr>
          <w:rFonts w:hint="cs"/>
          <w:b/>
          <w:i/>
          <w:rtl w:val="true"/>
        </w:rPr>
        <w:t>"</w:t>
      </w:r>
      <w:r>
        <w:rPr>
          <w:rFonts w:hint="cs"/>
          <w:b/>
          <w:b/>
          <w:i/>
          <w:rtl w:val="true"/>
        </w:rPr>
        <w:t>ט הע</w:t>
      </w:r>
      <w:r>
        <w:rPr>
          <w:rFonts w:hint="cs"/>
          <w:b/>
          <w:i/>
          <w:rtl w:val="true"/>
        </w:rPr>
        <w:t xml:space="preserve">' </w:t>
      </w:r>
      <w:r>
        <w:rPr>
          <w:rFonts w:hint="cs"/>
          <w:b/>
          <w:b/>
          <w:i/>
          <w:rtl w:val="true"/>
        </w:rPr>
        <w:t>ק</w:t>
      </w:r>
      <w:r>
        <w:rPr>
          <w:rFonts w:hint="cs"/>
          <w:b/>
          <w:i/>
          <w:rtl w:val="true"/>
        </w:rPr>
        <w:t>"</w:t>
      </w:r>
      <w:r>
        <w:rPr>
          <w:rFonts w:hint="cs"/>
          <w:b/>
          <w:b/>
          <w:i/>
          <w:rtl w:val="true"/>
        </w:rPr>
        <w:t xml:space="preserve">א </w:t>
      </w:r>
      <w:r>
        <w:rPr>
          <w:rFonts w:hint="cs"/>
          <w:b/>
          <w:i/>
          <w:rtl w:val="true"/>
        </w:rPr>
        <w:t>[</w:t>
      </w:r>
      <w:r>
        <w:rPr>
          <w:rFonts w:hint="cs"/>
          <w:b/>
          <w:b/>
          <w:i/>
          <w:rtl w:val="true"/>
        </w:rPr>
        <w:t>דפו</w:t>
      </w:r>
      <w:r>
        <w:rPr>
          <w:rFonts w:hint="cs"/>
          <w:b/>
          <w:i/>
          <w:rtl w:val="true"/>
        </w:rPr>
        <w:t>"</w:t>
      </w:r>
      <w:r>
        <w:rPr>
          <w:rFonts w:hint="cs"/>
          <w:b/>
          <w:b/>
          <w:i/>
          <w:rtl w:val="true"/>
        </w:rPr>
        <w:t>ח</w:t>
      </w:r>
      <w:r>
        <w:rPr>
          <w:rFonts w:hint="cs"/>
          <w:b/>
          <w:i/>
          <w:rtl w:val="true"/>
        </w:rPr>
        <w:t xml:space="preserve">, </w:t>
      </w:r>
      <w:r>
        <w:rPr>
          <w:rFonts w:hint="cs"/>
          <w:b/>
          <w:b/>
          <w:i/>
          <w:rtl w:val="true"/>
        </w:rPr>
        <w:t>הע</w:t>
      </w:r>
      <w:r>
        <w:rPr>
          <w:rFonts w:hint="cs"/>
          <w:b/>
          <w:i/>
          <w:rtl w:val="true"/>
        </w:rPr>
        <w:t xml:space="preserve">' </w:t>
      </w:r>
      <w:r>
        <w:rPr>
          <w:rFonts w:hint="cs"/>
          <w:b/>
          <w:b/>
          <w:i/>
          <w:rtl w:val="true"/>
        </w:rPr>
        <w:t>ק</w:t>
      </w:r>
      <w:r>
        <w:rPr>
          <w:rFonts w:hint="cs"/>
          <w:b/>
          <w:i/>
          <w:rtl w:val="true"/>
        </w:rPr>
        <w:t>"</w:t>
      </w:r>
      <w:r>
        <w:rPr>
          <w:rFonts w:hint="cs"/>
          <w:b/>
          <w:b/>
          <w:i/>
          <w:rtl w:val="true"/>
        </w:rPr>
        <w:t>ו</w:t>
      </w:r>
      <w:r>
        <w:rPr>
          <w:rFonts w:hint="cs"/>
          <w:b/>
          <w:i/>
          <w:rtl w:val="true"/>
        </w:rPr>
        <w:t xml:space="preserve">], </w:t>
      </w:r>
      <w:r>
        <w:rPr>
          <w:rFonts w:hint="cs"/>
          <w:b/>
          <w:b/>
          <w:i/>
          <w:rtl w:val="true"/>
        </w:rPr>
        <w:t xml:space="preserve">הליכות שלמה </w:t>
      </w:r>
      <w:r>
        <w:rPr>
          <w:rFonts w:eastAsia="SimSun;宋体"/>
          <w:b/>
          <w:b/>
          <w:i/>
          <w:rtl w:val="true"/>
        </w:rPr>
        <w:t>בין המצרים</w:t>
      </w:r>
      <w:r>
        <w:rPr>
          <w:rFonts w:hint="cs"/>
          <w:b/>
          <w:b/>
          <w:i/>
          <w:rtl w:val="true"/>
        </w:rPr>
        <w:t xml:space="preserve"> פרק ט</w:t>
      </w:r>
      <w:r>
        <w:rPr>
          <w:rFonts w:hint="cs"/>
          <w:b/>
          <w:i/>
          <w:rtl w:val="true"/>
        </w:rPr>
        <w:t>"</w:t>
      </w:r>
      <w:r>
        <w:rPr>
          <w:rFonts w:hint="cs"/>
          <w:b/>
          <w:b/>
          <w:i/>
          <w:rtl w:val="true"/>
        </w:rPr>
        <w:t>ז סעי</w:t>
      </w:r>
      <w:r>
        <w:rPr>
          <w:rFonts w:hint="cs"/>
          <w:b/>
          <w:i/>
          <w:rtl w:val="true"/>
        </w:rPr>
        <w:t xml:space="preserve">' </w:t>
      </w:r>
      <w:r>
        <w:rPr>
          <w:rFonts w:hint="cs"/>
          <w:b/>
          <w:b/>
          <w:i/>
          <w:rtl w:val="true"/>
        </w:rPr>
        <w:t>ה</w:t>
      </w:r>
      <w:r>
        <w:rPr>
          <w:rFonts w:hint="cs"/>
          <w:b/>
          <w:i/>
          <w:rtl w:val="true"/>
        </w:rPr>
        <w:t xml:space="preserve">', </w:t>
      </w:r>
      <w:r>
        <w:rPr>
          <w:rFonts w:hint="cs"/>
          <w:b/>
          <w:b/>
          <w:i/>
          <w:rtl w:val="true"/>
        </w:rPr>
        <w:t>יוה</w:t>
      </w:r>
      <w:r>
        <w:rPr>
          <w:rFonts w:hint="cs"/>
          <w:b/>
          <w:i/>
          <w:rtl w:val="true"/>
        </w:rPr>
        <w:t>"</w:t>
      </w:r>
      <w:r>
        <w:rPr>
          <w:rFonts w:hint="cs"/>
          <w:b/>
          <w:b/>
          <w:i/>
          <w:rtl w:val="true"/>
        </w:rPr>
        <w:t>כ פרק ו</w:t>
      </w:r>
      <w:r>
        <w:rPr>
          <w:rFonts w:hint="cs"/>
          <w:b/>
          <w:i/>
          <w:rtl w:val="true"/>
        </w:rPr>
        <w:t xml:space="preserve">' </w:t>
      </w:r>
      <w:r>
        <w:rPr>
          <w:rFonts w:hint="cs"/>
          <w:b/>
          <w:b/>
          <w:i/>
          <w:rtl w:val="true"/>
        </w:rPr>
        <w:t>סעי</w:t>
      </w:r>
      <w:r>
        <w:rPr>
          <w:rFonts w:hint="cs"/>
          <w:b/>
          <w:i/>
          <w:rtl w:val="true"/>
        </w:rPr>
        <w:t xml:space="preserve">' </w:t>
      </w:r>
      <w:r>
        <w:rPr>
          <w:rFonts w:hint="cs"/>
          <w:b/>
          <w:b/>
          <w:i/>
          <w:rtl w:val="true"/>
        </w:rPr>
        <w:t>י</w:t>
      </w:r>
      <w:r>
        <w:rPr>
          <w:rFonts w:hint="cs"/>
          <w:b/>
          <w:i/>
          <w:rtl w:val="true"/>
        </w:rPr>
        <w:t>')</w:t>
      </w:r>
      <w:r>
        <w:rPr>
          <w:rFonts w:hint="cs"/>
          <w:b/>
          <w:i/>
          <w:rtl w:val="true"/>
          <w:lang w:bidi="he-IL"/>
        </w:rPr>
        <w:t xml:space="preserve"> - </w:t>
      </w:r>
      <w:r>
        <w:rPr>
          <w:rFonts w:hint="cs"/>
          <w:b/>
          <w:b/>
          <w:i/>
          <w:rtl w:val="true"/>
          <w:lang w:bidi="he-IL"/>
        </w:rPr>
        <w:t>לשונו לקמן</w:t>
      </w:r>
      <w:r>
        <w:rPr>
          <w:rFonts w:hint="cs"/>
          <w:b/>
          <w:i/>
          <w:rtl w:val="true"/>
        </w:rPr>
        <w:t>.</w:t>
      </w:r>
    </w:p>
    <w:p>
      <w:pPr>
        <w:pStyle w:val="Normal"/>
        <w:numPr>
          <w:ilvl w:val="3"/>
          <w:numId w:val="3"/>
        </w:numPr>
        <w:bidi w:val="1"/>
        <w:ind w:hanging="57" w:start="567" w:end="0"/>
        <w:jc w:val="both"/>
        <w:rPr>
          <w:rFonts w:hint="cs"/>
          <w:b/>
          <w:i/>
        </w:rPr>
      </w:pPr>
      <w:r>
        <w:rPr>
          <w:rFonts w:hint="cs"/>
          <w:b/>
          <w:b/>
          <w:i/>
          <w:u w:val="single"/>
          <w:rtl w:val="true"/>
        </w:rPr>
        <w:t>ציץ אליעזר</w:t>
      </w:r>
      <w:r>
        <w:rPr>
          <w:rFonts w:hint="cs"/>
          <w:b/>
          <w:b/>
          <w:i/>
          <w:rtl w:val="true"/>
        </w:rPr>
        <w:t xml:space="preserve"> </w:t>
      </w:r>
      <w:r>
        <w:rPr>
          <w:rFonts w:hint="cs"/>
          <w:b/>
          <w:i/>
          <w:rtl w:val="true"/>
        </w:rPr>
        <w:t>(</w:t>
      </w:r>
      <w:r>
        <w:rPr>
          <w:rFonts w:hint="cs"/>
          <w:b/>
          <w:b/>
          <w:i/>
          <w:rtl w:val="true"/>
        </w:rPr>
        <w:t>חי</w:t>
      </w:r>
      <w:r>
        <w:rPr>
          <w:rFonts w:hint="cs"/>
          <w:b/>
          <w:i/>
          <w:rtl w:val="true"/>
        </w:rPr>
        <w:t>"</w:t>
      </w:r>
      <w:r>
        <w:rPr>
          <w:rFonts w:hint="cs"/>
          <w:b/>
          <w:b/>
          <w:i/>
          <w:rtl w:val="true"/>
        </w:rPr>
        <w:t>ח סי</w:t>
      </w:r>
      <w:r>
        <w:rPr>
          <w:rFonts w:hint="cs"/>
          <w:b/>
          <w:i/>
          <w:rtl w:val="true"/>
        </w:rPr>
        <w:t xml:space="preserve">' </w:t>
      </w:r>
      <w:r>
        <w:rPr>
          <w:rFonts w:hint="cs"/>
          <w:b/>
          <w:b/>
          <w:i/>
          <w:rtl w:val="true"/>
        </w:rPr>
        <w:t>י</w:t>
      </w:r>
      <w:r>
        <w:rPr>
          <w:rFonts w:hint="cs"/>
          <w:b/>
          <w:i/>
          <w:rtl w:val="true"/>
        </w:rPr>
        <w:t>"</w:t>
      </w:r>
      <w:r>
        <w:rPr>
          <w:rFonts w:hint="cs"/>
          <w:b/>
          <w:b/>
          <w:i/>
          <w:rtl w:val="true"/>
        </w:rPr>
        <w:t>ז אות ו</w:t>
      </w:r>
      <w:r>
        <w:rPr>
          <w:rFonts w:hint="cs"/>
          <w:b/>
          <w:i/>
          <w:rtl w:val="true"/>
        </w:rPr>
        <w:t xml:space="preserve">') </w:t>
      </w:r>
      <w:r>
        <w:rPr>
          <w:b/>
          <w:i/>
          <w:rtl w:val="true"/>
        </w:rPr>
        <w:t>–</w:t>
      </w:r>
      <w:r>
        <w:rPr>
          <w:rFonts w:hint="cs"/>
          <w:b/>
          <w:i/>
          <w:rtl w:val="true"/>
        </w:rPr>
        <w:t xml:space="preserve"> "</w:t>
      </w:r>
      <w:r>
        <w:rPr>
          <w:b/>
          <w:b/>
          <w:i/>
          <w:rtl w:val="true"/>
        </w:rPr>
        <w:t>מהרי</w:t>
      </w:r>
      <w:r>
        <w:rPr>
          <w:b/>
          <w:i/>
          <w:rtl w:val="true"/>
        </w:rPr>
        <w:t>"</w:t>
      </w:r>
      <w:r>
        <w:rPr>
          <w:b/>
          <w:b/>
          <w:i/>
          <w:rtl w:val="true"/>
        </w:rPr>
        <w:t xml:space="preserve">ל דיסקין </w:t>
      </w:r>
      <w:r>
        <w:rPr>
          <w:rFonts w:hint="cs"/>
          <w:b/>
          <w:i/>
          <w:rtl w:val="true"/>
        </w:rPr>
        <w:t>...</w:t>
      </w:r>
      <w:r>
        <w:rPr>
          <w:b/>
          <w:i/>
          <w:rtl w:val="true"/>
        </w:rPr>
        <w:t xml:space="preserve"> </w:t>
      </w:r>
      <w:r>
        <w:rPr>
          <w:b/>
          <w:b/>
          <w:i/>
          <w:rtl w:val="true"/>
        </w:rPr>
        <w:t>כבר עמד לדון עליה בדברי הגרי</w:t>
      </w:r>
      <w:r>
        <w:rPr>
          <w:b/>
          <w:i/>
          <w:rtl w:val="true"/>
        </w:rPr>
        <w:t>"</w:t>
      </w:r>
      <w:r>
        <w:rPr>
          <w:b/>
          <w:b/>
          <w:i/>
          <w:rtl w:val="true"/>
        </w:rPr>
        <w:t>ל בשו</w:t>
      </w:r>
      <w:r>
        <w:rPr>
          <w:b/>
          <w:i/>
          <w:rtl w:val="true"/>
        </w:rPr>
        <w:t>"</w:t>
      </w:r>
      <w:r>
        <w:rPr>
          <w:b/>
          <w:b/>
          <w:i/>
          <w:rtl w:val="true"/>
        </w:rPr>
        <w:t>ת יד סופר שם בח</w:t>
      </w:r>
      <w:r>
        <w:rPr>
          <w:b/>
          <w:i/>
          <w:rtl w:val="true"/>
        </w:rPr>
        <w:t>"</w:t>
      </w:r>
      <w:r>
        <w:rPr>
          <w:b/>
          <w:b/>
          <w:i/>
          <w:rtl w:val="true"/>
        </w:rPr>
        <w:t>א סימן ז</w:t>
      </w:r>
      <w:r>
        <w:rPr>
          <w:b/>
          <w:i/>
          <w:rtl w:val="true"/>
        </w:rPr>
        <w:t xml:space="preserve">' </w:t>
      </w:r>
      <w:r>
        <w:rPr>
          <w:b/>
          <w:b/>
          <w:i/>
          <w:rtl w:val="true"/>
        </w:rPr>
        <w:t>אות ד</w:t>
      </w:r>
      <w:r>
        <w:rPr>
          <w:b/>
          <w:i/>
          <w:rtl w:val="true"/>
        </w:rPr>
        <w:t xml:space="preserve">', </w:t>
      </w:r>
      <w:r>
        <w:rPr>
          <w:b/>
          <w:b/>
          <w:i/>
          <w:rtl w:val="true"/>
        </w:rPr>
        <w:t>והעלה להלכה ולמעשה דחולה שצריך לאכול כביצה פת בת</w:t>
      </w:r>
      <w:r>
        <w:rPr>
          <w:b/>
          <w:i/>
          <w:rtl w:val="true"/>
        </w:rPr>
        <w:t>"</w:t>
      </w:r>
      <w:r>
        <w:rPr>
          <w:b/>
          <w:b/>
          <w:i/>
          <w:rtl w:val="true"/>
        </w:rPr>
        <w:t>ב צריך ליטול ידיו כמו האוכל פת בשאר הימים</w:t>
      </w:r>
      <w:r>
        <w:rPr>
          <w:b/>
          <w:i/>
          <w:rtl w:val="true"/>
        </w:rPr>
        <w:t xml:space="preserve">, </w:t>
      </w:r>
      <w:r>
        <w:rPr>
          <w:b/>
          <w:b/>
          <w:i/>
          <w:rtl w:val="true"/>
        </w:rPr>
        <w:t>והסכים עמו להלכה הגאב</w:t>
      </w:r>
      <w:r>
        <w:rPr>
          <w:b/>
          <w:i/>
          <w:rtl w:val="true"/>
        </w:rPr>
        <w:t>"</w:t>
      </w:r>
      <w:r>
        <w:rPr>
          <w:b/>
          <w:b/>
          <w:i/>
          <w:rtl w:val="true"/>
        </w:rPr>
        <w:t>ד ממאד בשו</w:t>
      </w:r>
      <w:r>
        <w:rPr>
          <w:b/>
          <w:i/>
          <w:rtl w:val="true"/>
        </w:rPr>
        <w:t>"</w:t>
      </w:r>
      <w:r>
        <w:rPr>
          <w:b/>
          <w:b/>
          <w:i/>
          <w:rtl w:val="true"/>
        </w:rPr>
        <w:t>ת לבוש</w:t>
      </w:r>
      <w:r>
        <w:rPr>
          <w:b/>
          <w:i/>
          <w:rtl w:val="true"/>
        </w:rPr>
        <w:t>"</w:t>
      </w:r>
      <w:r>
        <w:rPr>
          <w:b/>
          <w:b/>
          <w:i/>
          <w:rtl w:val="true"/>
        </w:rPr>
        <w:t>מ חיו</w:t>
      </w:r>
      <w:r>
        <w:rPr>
          <w:b/>
          <w:i/>
          <w:rtl w:val="true"/>
        </w:rPr>
        <w:t>"</w:t>
      </w:r>
      <w:r>
        <w:rPr>
          <w:b/>
          <w:b/>
          <w:i/>
          <w:rtl w:val="true"/>
        </w:rPr>
        <w:t>ד מהדו</w:t>
      </w:r>
      <w:r>
        <w:rPr>
          <w:b/>
          <w:i/>
          <w:rtl w:val="true"/>
        </w:rPr>
        <w:t>"</w:t>
      </w:r>
      <w:r>
        <w:rPr>
          <w:b/>
          <w:b/>
          <w:i/>
          <w:rtl w:val="true"/>
        </w:rPr>
        <w:t>ת סימן י</w:t>
      </w:r>
      <w:r>
        <w:rPr>
          <w:b/>
          <w:i/>
          <w:rtl w:val="true"/>
        </w:rPr>
        <w:t>"</w:t>
      </w:r>
      <w:r>
        <w:rPr>
          <w:b/>
          <w:b/>
          <w:i/>
          <w:rtl w:val="true"/>
        </w:rPr>
        <w:t>א אות ג</w:t>
      </w:r>
      <w:r>
        <w:rPr>
          <w:b/>
          <w:i/>
          <w:rtl w:val="true"/>
        </w:rPr>
        <w:t xml:space="preserve">' </w:t>
      </w:r>
      <w:r>
        <w:rPr>
          <w:b/>
          <w:b/>
          <w:i/>
          <w:rtl w:val="true"/>
        </w:rPr>
        <w:t>דחולה שצריך לאכול בת</w:t>
      </w:r>
      <w:r>
        <w:rPr>
          <w:b/>
          <w:i/>
          <w:rtl w:val="true"/>
        </w:rPr>
        <w:t>"</w:t>
      </w:r>
      <w:r>
        <w:rPr>
          <w:b/>
          <w:b/>
          <w:i/>
          <w:rtl w:val="true"/>
        </w:rPr>
        <w:t>ב או ביוהכ</w:t>
      </w:r>
      <w:r>
        <w:rPr>
          <w:b/>
          <w:i/>
          <w:rtl w:val="true"/>
        </w:rPr>
        <w:t>"</w:t>
      </w:r>
      <w:r>
        <w:rPr>
          <w:b/>
          <w:b/>
          <w:i/>
          <w:rtl w:val="true"/>
        </w:rPr>
        <w:t>פ דרשאי ומצוה לנטילת ידים ע</w:t>
      </w:r>
      <w:r>
        <w:rPr>
          <w:b/>
          <w:i/>
          <w:rtl w:val="true"/>
        </w:rPr>
        <w:t>"</w:t>
      </w:r>
      <w:r>
        <w:rPr>
          <w:b/>
          <w:b/>
          <w:i/>
          <w:rtl w:val="true"/>
        </w:rPr>
        <w:t>ש</w:t>
      </w:r>
      <w:r>
        <w:rPr>
          <w:b/>
          <w:i/>
          <w:rtl w:val="true"/>
        </w:rPr>
        <w:t xml:space="preserve">. </w:t>
      </w:r>
      <w:r>
        <w:rPr>
          <w:b/>
          <w:b/>
          <w:i/>
          <w:rtl w:val="true"/>
        </w:rPr>
        <w:t>וכ</w:t>
      </w:r>
      <w:r>
        <w:rPr>
          <w:b/>
          <w:i/>
          <w:rtl w:val="true"/>
        </w:rPr>
        <w:t>"</w:t>
      </w:r>
      <w:r>
        <w:rPr>
          <w:b/>
          <w:b/>
          <w:i/>
          <w:rtl w:val="true"/>
        </w:rPr>
        <w:t>כ בפשיטות בתוספות חיים על החיי אדם כלל קל</w:t>
      </w:r>
      <w:r>
        <w:rPr>
          <w:b/>
          <w:i/>
          <w:rtl w:val="true"/>
        </w:rPr>
        <w:t>"</w:t>
      </w:r>
      <w:r>
        <w:rPr>
          <w:b/>
          <w:b/>
          <w:i/>
          <w:rtl w:val="true"/>
        </w:rPr>
        <w:t>ה סק</w:t>
      </w:r>
      <w:r>
        <w:rPr>
          <w:b/>
          <w:i/>
          <w:rtl w:val="true"/>
        </w:rPr>
        <w:t>"</w:t>
      </w:r>
      <w:r>
        <w:rPr>
          <w:b/>
          <w:b/>
          <w:i/>
          <w:rtl w:val="true"/>
        </w:rPr>
        <w:t>י דהצריך לאכול בת</w:t>
      </w:r>
      <w:r>
        <w:rPr>
          <w:b/>
          <w:i/>
          <w:rtl w:val="true"/>
        </w:rPr>
        <w:t>"</w:t>
      </w:r>
      <w:r>
        <w:rPr>
          <w:b/>
          <w:b/>
          <w:i/>
          <w:rtl w:val="true"/>
        </w:rPr>
        <w:t>ב יטול ידיו עד פרק הזרוע ע</w:t>
      </w:r>
      <w:r>
        <w:rPr>
          <w:b/>
          <w:i/>
          <w:rtl w:val="true"/>
        </w:rPr>
        <w:t>"</w:t>
      </w:r>
      <w:r>
        <w:rPr>
          <w:b/>
          <w:b/>
          <w:i/>
          <w:rtl w:val="true"/>
        </w:rPr>
        <w:t>ש</w:t>
      </w:r>
      <w:r>
        <w:rPr>
          <w:rFonts w:hint="cs"/>
          <w:b/>
          <w:i/>
          <w:rtl w:val="true"/>
        </w:rPr>
        <w:t>".</w:t>
      </w:r>
    </w:p>
    <w:p>
      <w:pPr>
        <w:pStyle w:val="Normal"/>
        <w:numPr>
          <w:ilvl w:val="3"/>
          <w:numId w:val="3"/>
        </w:numPr>
        <w:bidi w:val="1"/>
        <w:ind w:hanging="57" w:start="567" w:end="0"/>
        <w:jc w:val="both"/>
        <w:rPr>
          <w:rFonts w:hint="cs"/>
          <w:b/>
          <w:i/>
        </w:rPr>
      </w:pPr>
      <w:r>
        <w:rPr>
          <w:rFonts w:hint="cs"/>
          <w:b/>
          <w:b/>
          <w:i/>
          <w:u w:val="single"/>
          <w:rtl w:val="true"/>
        </w:rPr>
        <w:t>שבט הלוי</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ח סי</w:t>
      </w:r>
      <w:r>
        <w:rPr>
          <w:rFonts w:hint="cs"/>
          <w:b/>
          <w:i/>
          <w:rtl w:val="true"/>
        </w:rPr>
        <w:t xml:space="preserve">' </w:t>
      </w:r>
      <w:r>
        <w:rPr>
          <w:rFonts w:hint="cs"/>
          <w:b/>
          <w:b/>
          <w:i/>
          <w:rtl w:val="true"/>
        </w:rPr>
        <w:t>קל</w:t>
      </w:r>
      <w:r>
        <w:rPr>
          <w:rFonts w:hint="cs"/>
          <w:b/>
          <w:i/>
          <w:rtl w:val="true"/>
        </w:rPr>
        <w:t>"</w:t>
      </w:r>
      <w:r>
        <w:rPr>
          <w:rFonts w:hint="cs"/>
          <w:b/>
          <w:b/>
          <w:i/>
          <w:rtl w:val="true"/>
        </w:rPr>
        <w:t>ט</w:t>
      </w:r>
      <w:r>
        <w:rPr>
          <w:rFonts w:hint="cs"/>
          <w:b/>
          <w:i/>
          <w:rtl w:val="true"/>
        </w:rPr>
        <w:t xml:space="preserve">) </w:t>
      </w:r>
      <w:r>
        <w:rPr>
          <w:b/>
          <w:i/>
          <w:rtl w:val="true"/>
        </w:rPr>
        <w:t>–</w:t>
      </w:r>
      <w:r>
        <w:rPr>
          <w:rFonts w:hint="cs"/>
          <w:b/>
          <w:i/>
          <w:rtl w:val="true"/>
        </w:rPr>
        <w:t xml:space="preserve"> "</w:t>
      </w:r>
      <w:r>
        <w:rPr>
          <w:b/>
          <w:b/>
          <w:i/>
          <w:rtl w:val="true"/>
        </w:rPr>
        <w:t>אשר שאל בשם החבורה</w:t>
      </w:r>
      <w:r>
        <w:rPr>
          <w:b/>
          <w:i/>
          <w:rtl w:val="true"/>
        </w:rPr>
        <w:t xml:space="preserve">, </w:t>
      </w:r>
      <w:r>
        <w:rPr>
          <w:b/>
          <w:b/>
          <w:i/>
          <w:rtl w:val="true"/>
        </w:rPr>
        <w:t>בענין חולה שמותר לאכל ביוה</w:t>
      </w:r>
      <w:r>
        <w:rPr>
          <w:b/>
          <w:i/>
          <w:rtl w:val="true"/>
        </w:rPr>
        <w:t>"</w:t>
      </w:r>
      <w:r>
        <w:rPr>
          <w:b/>
          <w:b/>
          <w:i/>
          <w:rtl w:val="true"/>
        </w:rPr>
        <w:t>כ אם מותר בנט</w:t>
      </w:r>
      <w:r>
        <w:rPr>
          <w:b/>
          <w:i/>
          <w:rtl w:val="true"/>
        </w:rPr>
        <w:t>"</w:t>
      </w:r>
      <w:r>
        <w:rPr>
          <w:b/>
          <w:b/>
          <w:i/>
          <w:rtl w:val="true"/>
        </w:rPr>
        <w:t>י כדרכו ולא יהי</w:t>
      </w:r>
      <w:r>
        <w:rPr>
          <w:b/>
          <w:i/>
          <w:rtl w:val="true"/>
        </w:rPr>
        <w:t xml:space="preserve">' </w:t>
      </w:r>
      <w:r>
        <w:rPr>
          <w:b/>
          <w:b/>
          <w:i/>
          <w:rtl w:val="true"/>
        </w:rPr>
        <w:t>בו איסור רחיצה עפ</w:t>
      </w:r>
      <w:r>
        <w:rPr>
          <w:b/>
          <w:i/>
          <w:rtl w:val="true"/>
        </w:rPr>
        <w:t>"</w:t>
      </w:r>
      <w:r>
        <w:rPr>
          <w:b/>
          <w:b/>
          <w:i/>
          <w:rtl w:val="true"/>
        </w:rPr>
        <w:t>י המבואר באו</w:t>
      </w:r>
      <w:r>
        <w:rPr>
          <w:b/>
          <w:i/>
          <w:rtl w:val="true"/>
        </w:rPr>
        <w:t>"</w:t>
      </w:r>
      <w:r>
        <w:rPr>
          <w:b/>
          <w:b/>
          <w:i/>
          <w:rtl w:val="true"/>
        </w:rPr>
        <w:t>ח סי</w:t>
      </w:r>
      <w:r>
        <w:rPr>
          <w:b/>
          <w:i/>
          <w:rtl w:val="true"/>
        </w:rPr>
        <w:t xml:space="preserve">' </w:t>
      </w:r>
      <w:r>
        <w:rPr>
          <w:b/>
          <w:b/>
          <w:i/>
          <w:rtl w:val="true"/>
        </w:rPr>
        <w:t>תרי</w:t>
      </w:r>
      <w:r>
        <w:rPr>
          <w:b/>
          <w:i/>
          <w:rtl w:val="true"/>
        </w:rPr>
        <w:t>"</w:t>
      </w:r>
      <w:r>
        <w:rPr>
          <w:b/>
          <w:b/>
          <w:i/>
          <w:rtl w:val="true"/>
        </w:rPr>
        <w:t>ג והת</w:t>
      </w:r>
      <w:r>
        <w:rPr>
          <w:b/>
          <w:i/>
          <w:rtl w:val="true"/>
        </w:rPr>
        <w:t>"</w:t>
      </w:r>
      <w:r>
        <w:rPr>
          <w:b/>
          <w:b/>
          <w:i/>
          <w:rtl w:val="true"/>
        </w:rPr>
        <w:t>ח נתוכחו בזה</w:t>
      </w:r>
      <w:r>
        <w:rPr>
          <w:b/>
          <w:i/>
          <w:rtl w:val="true"/>
        </w:rPr>
        <w:t xml:space="preserve">. </w:t>
      </w:r>
      <w:r>
        <w:rPr>
          <w:b/>
          <w:b/>
          <w:i/>
          <w:rtl w:val="true"/>
        </w:rPr>
        <w:t>לדידי פשוט דאין בו איסור רחיצה ויטול ידים כדרכו</w:t>
      </w:r>
      <w:r>
        <w:rPr>
          <w:b/>
          <w:i/>
          <w:rtl w:val="true"/>
        </w:rPr>
        <w:t xml:space="preserve">, </w:t>
      </w:r>
      <w:r>
        <w:rPr>
          <w:b/>
          <w:b/>
          <w:i/>
          <w:rtl w:val="true"/>
        </w:rPr>
        <w:t>וכן מצאתי מפורש בשו</w:t>
      </w:r>
      <w:r>
        <w:rPr>
          <w:b/>
          <w:i/>
          <w:rtl w:val="true"/>
        </w:rPr>
        <w:t>"</w:t>
      </w:r>
      <w:r>
        <w:rPr>
          <w:b/>
          <w:b/>
          <w:i/>
          <w:rtl w:val="true"/>
        </w:rPr>
        <w:t>ת לבושי מרדכי יו</w:t>
      </w:r>
      <w:r>
        <w:rPr>
          <w:b/>
          <w:i/>
          <w:rtl w:val="true"/>
        </w:rPr>
        <w:t>"</w:t>
      </w:r>
      <w:r>
        <w:rPr>
          <w:b/>
          <w:b/>
          <w:i/>
          <w:rtl w:val="true"/>
        </w:rPr>
        <w:t>ד תנינא סי</w:t>
      </w:r>
      <w:r>
        <w:rPr>
          <w:b/>
          <w:i/>
          <w:rtl w:val="true"/>
        </w:rPr>
        <w:t xml:space="preserve">' </w:t>
      </w:r>
      <w:r>
        <w:rPr>
          <w:b/>
          <w:b/>
          <w:i/>
          <w:rtl w:val="true"/>
        </w:rPr>
        <w:t>ט</w:t>
      </w:r>
      <w:r>
        <w:rPr>
          <w:b/>
          <w:i/>
          <w:rtl w:val="true"/>
        </w:rPr>
        <w:t>"</w:t>
      </w:r>
      <w:r>
        <w:rPr>
          <w:b/>
          <w:b/>
          <w:i/>
          <w:rtl w:val="true"/>
        </w:rPr>
        <w:t>ו</w:t>
      </w:r>
      <w:r>
        <w:rPr>
          <w:b/>
          <w:i/>
          <w:rtl w:val="true"/>
        </w:rPr>
        <w:t xml:space="preserve">, </w:t>
      </w:r>
      <w:r>
        <w:rPr>
          <w:b/>
          <w:b/>
          <w:i/>
          <w:rtl w:val="true"/>
        </w:rPr>
        <w:t>ודלא כמי שאומרים ההיפך בשם המהרי</w:t>
      </w:r>
      <w:r>
        <w:rPr>
          <w:b/>
          <w:i/>
          <w:rtl w:val="true"/>
        </w:rPr>
        <w:t>"</w:t>
      </w:r>
      <w:r>
        <w:rPr>
          <w:b/>
          <w:b/>
          <w:i/>
          <w:rtl w:val="true"/>
        </w:rPr>
        <w:t>ל דיסקין זי</w:t>
      </w:r>
      <w:r>
        <w:rPr>
          <w:b/>
          <w:i/>
          <w:rtl w:val="true"/>
        </w:rPr>
        <w:t>"</w:t>
      </w:r>
      <w:r>
        <w:rPr>
          <w:b/>
          <w:b/>
          <w:i/>
          <w:rtl w:val="true"/>
        </w:rPr>
        <w:t>ע בזה</w:t>
      </w:r>
      <w:r>
        <w:rPr>
          <w:b/>
          <w:i/>
          <w:rtl w:val="true"/>
        </w:rPr>
        <w:t xml:space="preserve">, </w:t>
      </w:r>
      <w:r>
        <w:rPr>
          <w:b/>
          <w:b/>
          <w:i/>
          <w:rtl w:val="true"/>
        </w:rPr>
        <w:t>ודברי הלבושי מרדכי מסתברים להלכה וא</w:t>
      </w:r>
      <w:r>
        <w:rPr>
          <w:b/>
          <w:i/>
          <w:rtl w:val="true"/>
        </w:rPr>
        <w:t>"</w:t>
      </w:r>
      <w:r>
        <w:rPr>
          <w:b/>
          <w:b/>
          <w:i/>
          <w:rtl w:val="true"/>
        </w:rPr>
        <w:t>צ להאריך</w:t>
      </w:r>
      <w:r>
        <w:rPr>
          <w:rFonts w:hint="cs"/>
          <w:b/>
          <w:i/>
          <w:rtl w:val="true"/>
        </w:rPr>
        <w:t>".</w:t>
      </w:r>
    </w:p>
    <w:p>
      <w:pPr>
        <w:pStyle w:val="Normal"/>
        <w:numPr>
          <w:ilvl w:val="3"/>
          <w:numId w:val="3"/>
        </w:numPr>
        <w:bidi w:val="1"/>
        <w:ind w:hanging="57" w:start="567" w:end="0"/>
        <w:jc w:val="both"/>
        <w:rPr>
          <w:rFonts w:hint="cs"/>
          <w:b/>
          <w:i/>
        </w:rPr>
      </w:pPr>
      <w:r>
        <w:rPr>
          <w:rFonts w:hint="cs"/>
          <w:b/>
          <w:b/>
          <w:i/>
          <w:u w:val="single"/>
          <w:rtl w:val="true"/>
        </w:rPr>
        <w:t>ששכ</w:t>
      </w:r>
      <w:r>
        <w:rPr>
          <w:rFonts w:hint="cs"/>
          <w:b/>
          <w:i/>
          <w:u w:val="single"/>
          <w:rtl w:val="true"/>
        </w:rPr>
        <w:t>"</w:t>
      </w:r>
      <w:r>
        <w:rPr>
          <w:rFonts w:hint="cs"/>
          <w:b/>
          <w:b/>
          <w:i/>
          <w:u w:val="single"/>
          <w:rtl w:val="true"/>
        </w:rPr>
        <w:t>ה</w:t>
      </w:r>
      <w:r>
        <w:rPr>
          <w:rFonts w:hint="cs"/>
          <w:b/>
          <w:b/>
          <w:i/>
          <w:rtl w:val="true"/>
        </w:rPr>
        <w:t xml:space="preserve"> </w:t>
      </w:r>
      <w:r>
        <w:rPr>
          <w:rFonts w:hint="cs"/>
          <w:b/>
          <w:i/>
          <w:rtl w:val="true"/>
        </w:rPr>
        <w:t>(</w:t>
      </w:r>
      <w:r>
        <w:rPr>
          <w:rFonts w:hint="cs"/>
          <w:b/>
          <w:b/>
          <w:i/>
          <w:rtl w:val="true"/>
        </w:rPr>
        <w:t>פרק ל</w:t>
      </w:r>
      <w:r>
        <w:rPr>
          <w:rFonts w:hint="cs"/>
          <w:b/>
          <w:i/>
          <w:rtl w:val="true"/>
        </w:rPr>
        <w:t>"</w:t>
      </w:r>
      <w:r>
        <w:rPr>
          <w:rFonts w:hint="cs"/>
          <w:b/>
          <w:b/>
          <w:i/>
          <w:rtl w:val="true"/>
        </w:rPr>
        <w:t>ט סעי</w:t>
      </w:r>
      <w:r>
        <w:rPr>
          <w:rFonts w:hint="cs"/>
          <w:b/>
          <w:i/>
          <w:rtl w:val="true"/>
        </w:rPr>
        <w:t xml:space="preserve">' </w:t>
      </w:r>
      <w:r>
        <w:rPr>
          <w:rFonts w:hint="cs"/>
          <w:b/>
          <w:b/>
          <w:i/>
          <w:rtl w:val="true"/>
        </w:rPr>
        <w:t>ל</w:t>
      </w:r>
      <w:r>
        <w:rPr>
          <w:rFonts w:hint="cs"/>
          <w:b/>
          <w:i/>
          <w:rtl w:val="true"/>
        </w:rPr>
        <w:t>"</w:t>
      </w:r>
      <w:r>
        <w:rPr>
          <w:rFonts w:hint="cs"/>
          <w:b/>
          <w:b/>
          <w:i/>
          <w:rtl w:val="true"/>
        </w:rPr>
        <w:t xml:space="preserve">א </w:t>
      </w:r>
      <w:r>
        <w:rPr>
          <w:rFonts w:hint="cs"/>
          <w:b/>
          <w:i/>
          <w:rtl w:val="true"/>
        </w:rPr>
        <w:t>[</w:t>
      </w:r>
      <w:r>
        <w:rPr>
          <w:rFonts w:hint="cs"/>
          <w:b/>
          <w:b/>
          <w:i/>
          <w:rtl w:val="true"/>
        </w:rPr>
        <w:t>דפו</w:t>
      </w:r>
      <w:r>
        <w:rPr>
          <w:rFonts w:hint="cs"/>
          <w:b/>
          <w:i/>
          <w:rtl w:val="true"/>
        </w:rPr>
        <w:t>"</w:t>
      </w:r>
      <w:r>
        <w:rPr>
          <w:rFonts w:hint="cs"/>
          <w:b/>
          <w:b/>
          <w:i/>
          <w:rtl w:val="true"/>
        </w:rPr>
        <w:t>ח</w:t>
      </w:r>
      <w:r>
        <w:rPr>
          <w:rFonts w:hint="cs"/>
          <w:b/>
          <w:i/>
          <w:rtl w:val="true"/>
        </w:rPr>
        <w:t xml:space="preserve">, </w:t>
      </w:r>
      <w:r>
        <w:rPr>
          <w:rFonts w:hint="cs"/>
          <w:b/>
          <w:b/>
          <w:i/>
          <w:rtl w:val="true"/>
        </w:rPr>
        <w:t>סעי</w:t>
      </w:r>
      <w:r>
        <w:rPr>
          <w:rFonts w:hint="cs"/>
          <w:b/>
          <w:i/>
          <w:rtl w:val="true"/>
        </w:rPr>
        <w:t xml:space="preserve">' </w:t>
      </w:r>
      <w:r>
        <w:rPr>
          <w:rFonts w:hint="cs"/>
          <w:b/>
          <w:b/>
          <w:i/>
          <w:rtl w:val="true"/>
        </w:rPr>
        <w:t>ל</w:t>
      </w:r>
      <w:r>
        <w:rPr>
          <w:rFonts w:hint="cs"/>
          <w:b/>
          <w:i/>
          <w:rtl w:val="true"/>
        </w:rPr>
        <w:t>"</w:t>
      </w:r>
      <w:r>
        <w:rPr>
          <w:rFonts w:hint="cs"/>
          <w:b/>
          <w:b/>
          <w:i/>
          <w:rtl w:val="true"/>
        </w:rPr>
        <w:t>ג</w:t>
      </w:r>
      <w:r>
        <w:rPr>
          <w:rFonts w:hint="cs"/>
          <w:b/>
          <w:i/>
          <w:rtl w:val="true"/>
        </w:rPr>
        <w:t>]).</w:t>
      </w:r>
    </w:p>
    <w:p>
      <w:pPr>
        <w:pStyle w:val="Normal"/>
        <w:numPr>
          <w:ilvl w:val="3"/>
          <w:numId w:val="3"/>
        </w:numPr>
        <w:bidi w:val="1"/>
        <w:ind w:hanging="57" w:start="567" w:end="0"/>
        <w:jc w:val="both"/>
        <w:rPr>
          <w:rFonts w:hint="cs"/>
          <w:b/>
          <w:i/>
        </w:rPr>
      </w:pPr>
      <w:r>
        <w:rPr>
          <w:rFonts w:hint="cs"/>
          <w:b/>
          <w:b/>
          <w:i/>
          <w:u w:val="single"/>
          <w:rtl w:val="true"/>
        </w:rPr>
        <w:t>רבבות אפרים</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א סי</w:t>
      </w:r>
      <w:r>
        <w:rPr>
          <w:rFonts w:hint="cs"/>
          <w:b/>
          <w:i/>
          <w:rtl w:val="true"/>
        </w:rPr>
        <w:t xml:space="preserve">' </w:t>
      </w:r>
      <w:r>
        <w:rPr>
          <w:rFonts w:hint="cs"/>
          <w:b/>
          <w:b/>
          <w:i/>
          <w:rtl w:val="true"/>
        </w:rPr>
        <w:t>שפ</w:t>
      </w:r>
      <w:r>
        <w:rPr>
          <w:rFonts w:hint="cs"/>
          <w:b/>
          <w:i/>
          <w:rtl w:val="true"/>
        </w:rPr>
        <w:t>"</w:t>
      </w:r>
      <w:r>
        <w:rPr>
          <w:rFonts w:hint="cs"/>
          <w:b/>
          <w:b/>
          <w:i/>
          <w:rtl w:val="true"/>
        </w:rPr>
        <w:t>ד</w:t>
      </w:r>
      <w:r>
        <w:rPr>
          <w:rFonts w:hint="cs"/>
          <w:b/>
          <w:i/>
          <w:rtl w:val="true"/>
        </w:rPr>
        <w:t>).</w:t>
      </w:r>
    </w:p>
    <w:p>
      <w:pPr>
        <w:pStyle w:val="Normal"/>
        <w:numPr>
          <w:ilvl w:val="2"/>
          <w:numId w:val="3"/>
        </w:numPr>
        <w:bidi w:val="1"/>
        <w:ind w:hanging="57" w:start="397" w:end="0"/>
        <w:jc w:val="both"/>
        <w:rPr>
          <w:rFonts w:hint="cs"/>
          <w:b/>
          <w:i/>
        </w:rPr>
      </w:pPr>
      <w:r>
        <w:rPr>
          <w:rFonts w:hint="cs"/>
          <w:b/>
          <w:b/>
          <w:i/>
          <w:rtl w:val="true"/>
          <w:lang w:bidi="he-IL"/>
        </w:rPr>
        <w:t>מראי מקומות</w:t>
      </w:r>
      <w:r>
        <w:rPr>
          <w:rFonts w:hint="cs"/>
          <w:b/>
          <w:i/>
          <w:rtl w:val="true"/>
          <w:lang w:bidi="he-IL"/>
        </w:rPr>
        <w:t>.</w:t>
      </w:r>
    </w:p>
    <w:p>
      <w:pPr>
        <w:pStyle w:val="Normal"/>
        <w:numPr>
          <w:ilvl w:val="3"/>
          <w:numId w:val="3"/>
        </w:numPr>
        <w:bidi w:val="1"/>
        <w:ind w:hanging="57" w:start="567" w:end="0"/>
        <w:jc w:val="both"/>
        <w:rPr>
          <w:rFonts w:hint="cs"/>
        </w:rPr>
      </w:pPr>
      <w:r>
        <w:rPr>
          <w:rFonts w:hint="cs"/>
          <w:rtl w:val="true"/>
          <w:lang w:bidi="he-IL"/>
        </w:rPr>
        <w:t>לענין ת</w:t>
      </w:r>
      <w:r>
        <w:rPr>
          <w:rFonts w:hint="cs"/>
          <w:rtl w:val="true"/>
          <w:lang w:bidi="he-IL"/>
        </w:rPr>
        <w:t>"</w:t>
      </w:r>
      <w:r>
        <w:rPr>
          <w:rFonts w:hint="cs"/>
          <w:rtl w:val="true"/>
          <w:lang w:bidi="he-IL"/>
        </w:rPr>
        <w:t xml:space="preserve">ב </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תקנ</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לשיטות ומראי מקומות</w:t>
      </w:r>
      <w:r>
        <w:rPr>
          <w:rFonts w:hint="cs"/>
          <w:rtl w:val="true"/>
          <w:lang w:bidi="he-IL"/>
        </w:rPr>
        <w:t>.</w:t>
      </w:r>
    </w:p>
    <w:p>
      <w:pPr>
        <w:pStyle w:val="Normal"/>
        <w:bidi w:val="1"/>
        <w:ind w:end="0"/>
        <w:jc w:val="both"/>
        <w:rPr>
          <w:b/>
          <w:i/>
          <w:lang w:bidi="he-IL"/>
        </w:rPr>
      </w:pPr>
      <w:r>
        <w:rPr>
          <w:rFonts w:hint="cs"/>
          <w:b/>
          <w:i/>
          <w:rtl w:val="true"/>
          <w:lang w:bidi="he-IL"/>
        </w:rPr>
      </w:r>
    </w:p>
    <w:p>
      <w:pPr>
        <w:pStyle w:val="Normal"/>
        <w:numPr>
          <w:ilvl w:val="1"/>
          <w:numId w:val="3"/>
        </w:numPr>
        <w:bidi w:val="1"/>
        <w:ind w:hanging="57" w:start="227" w:end="0"/>
        <w:jc w:val="both"/>
        <w:rPr>
          <w:rFonts w:hint="cs"/>
          <w:b/>
          <w:i/>
        </w:rPr>
      </w:pPr>
      <w:r>
        <w:rPr>
          <w:rFonts w:hint="cs"/>
          <w:bCs/>
          <w:i/>
          <w:rtl w:val="true"/>
        </w:rPr>
        <w:t>האוכלים פת</w:t>
      </w:r>
      <w:r>
        <w:rPr>
          <w:rFonts w:hint="cs"/>
          <w:bCs/>
          <w:i/>
          <w:rtl w:val="true"/>
        </w:rPr>
        <w:t xml:space="preserve">, </w:t>
      </w:r>
      <w:r>
        <w:rPr>
          <w:rFonts w:hint="cs"/>
          <w:bCs/>
          <w:i/>
          <w:rtl w:val="true"/>
        </w:rPr>
        <w:t xml:space="preserve">עד היכן נוטל ידיו </w:t>
      </w:r>
      <w:r>
        <w:rPr>
          <w:rFonts w:hint="cs"/>
          <w:bCs/>
          <w:i/>
          <w:rtl w:val="true"/>
        </w:rPr>
        <w:t>[</w:t>
      </w:r>
      <w:r>
        <w:rPr>
          <w:rFonts w:hint="cs"/>
          <w:bCs/>
          <w:i/>
          <w:rtl w:val="true"/>
        </w:rPr>
        <w:t>למחמירים לעיל</w:t>
      </w:r>
      <w:r>
        <w:rPr>
          <w:rFonts w:hint="cs"/>
          <w:bCs/>
          <w:i/>
          <w:rtl w:val="true"/>
        </w:rPr>
        <w:t xml:space="preserve">]: </w:t>
      </w:r>
      <w:r>
        <w:rPr>
          <w:rFonts w:hint="cs"/>
          <w:bCs/>
          <w:i/>
          <w:rtl w:val="true"/>
        </w:rPr>
        <w:t>עד הקנה של זרוע</w:t>
      </w:r>
      <w:r>
        <w:rPr>
          <w:rFonts w:hint="cs"/>
          <w:bCs/>
          <w:i/>
          <w:rtl w:val="true"/>
        </w:rPr>
        <w:t xml:space="preserve">, </w:t>
      </w:r>
      <w:r>
        <w:rPr>
          <w:rFonts w:hint="cs"/>
          <w:bCs/>
          <w:i/>
          <w:rtl w:val="true"/>
        </w:rPr>
        <w:t>או עד מקום חיבור האצבעות לכף היד</w:t>
      </w:r>
      <w:r>
        <w:rPr>
          <w:rFonts w:hint="cs"/>
          <w:b/>
          <w:i/>
          <w:rtl w:val="true"/>
        </w:rPr>
        <w:t>.</w:t>
      </w:r>
    </w:p>
    <w:p>
      <w:pPr>
        <w:pStyle w:val="Normal"/>
        <w:numPr>
          <w:ilvl w:val="2"/>
          <w:numId w:val="3"/>
        </w:numPr>
        <w:bidi w:val="1"/>
        <w:ind w:hanging="57" w:start="397" w:end="0"/>
        <w:jc w:val="both"/>
        <w:rPr>
          <w:rFonts w:hint="cs"/>
          <w:b/>
          <w:i/>
        </w:rPr>
      </w:pPr>
      <w:r>
        <w:rPr>
          <w:rFonts w:hint="cs"/>
          <w:b/>
          <w:b/>
          <w:i/>
          <w:rtl w:val="true"/>
        </w:rPr>
        <w:t>כדרכו</w:t>
      </w:r>
      <w:r>
        <w:rPr>
          <w:rFonts w:hint="cs"/>
          <w:b/>
          <w:i/>
          <w:rtl w:val="true"/>
        </w:rPr>
        <w:t xml:space="preserve">, </w:t>
      </w:r>
      <w:r>
        <w:rPr>
          <w:rFonts w:hint="cs"/>
          <w:b/>
          <w:b/>
          <w:i/>
          <w:rtl w:val="true"/>
        </w:rPr>
        <w:t>עד הקנה של זרוע</w:t>
      </w:r>
      <w:r>
        <w:rPr>
          <w:rFonts w:hint="cs"/>
          <w:b/>
          <w:i/>
          <w:rtl w:val="true"/>
        </w:rPr>
        <w:t>.</w:t>
      </w:r>
    </w:p>
    <w:p>
      <w:pPr>
        <w:pStyle w:val="Normal"/>
        <w:numPr>
          <w:ilvl w:val="3"/>
          <w:numId w:val="3"/>
        </w:numPr>
        <w:bidi w:val="1"/>
        <w:ind w:hanging="57" w:start="567" w:end="0"/>
        <w:jc w:val="both"/>
        <w:rPr>
          <w:rFonts w:hint="cs"/>
          <w:b/>
          <w:i/>
        </w:rPr>
      </w:pPr>
      <w:r>
        <w:rPr>
          <w:rFonts w:hint="cs"/>
          <w:b/>
          <w:b/>
          <w:i/>
          <w:u w:val="single"/>
          <w:rtl w:val="true"/>
        </w:rPr>
        <w:t>הגרשז</w:t>
      </w:r>
      <w:r>
        <w:rPr>
          <w:rFonts w:hint="cs"/>
          <w:b/>
          <w:i/>
          <w:u w:val="single"/>
          <w:rtl w:val="true"/>
        </w:rPr>
        <w:t>"</w:t>
      </w:r>
      <w:r>
        <w:rPr>
          <w:rFonts w:hint="cs"/>
          <w:b/>
          <w:b/>
          <w:i/>
          <w:u w:val="single"/>
          <w:rtl w:val="true"/>
        </w:rPr>
        <w:t>א</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rPr>
        <w:t>ששכ</w:t>
      </w:r>
      <w:r>
        <w:rPr>
          <w:rFonts w:hint="cs"/>
          <w:b/>
          <w:i/>
          <w:rtl w:val="true"/>
        </w:rPr>
        <w:t>"</w:t>
      </w:r>
      <w:r>
        <w:rPr>
          <w:rFonts w:hint="cs"/>
          <w:b/>
          <w:b/>
          <w:i/>
          <w:rtl w:val="true"/>
        </w:rPr>
        <w:t>ה פרק ל</w:t>
      </w:r>
      <w:r>
        <w:rPr>
          <w:rFonts w:hint="cs"/>
          <w:b/>
          <w:i/>
          <w:rtl w:val="true"/>
        </w:rPr>
        <w:t>"</w:t>
      </w:r>
      <w:r>
        <w:rPr>
          <w:rFonts w:hint="cs"/>
          <w:b/>
          <w:b/>
          <w:i/>
          <w:rtl w:val="true"/>
        </w:rPr>
        <w:t>ט הע</w:t>
      </w:r>
      <w:r>
        <w:rPr>
          <w:rFonts w:hint="cs"/>
          <w:b/>
          <w:i/>
          <w:rtl w:val="true"/>
        </w:rPr>
        <w:t xml:space="preserve">' </w:t>
      </w:r>
      <w:r>
        <w:rPr>
          <w:rFonts w:hint="cs"/>
          <w:b/>
          <w:b/>
          <w:i/>
          <w:rtl w:val="true"/>
        </w:rPr>
        <w:t>ק</w:t>
      </w:r>
      <w:r>
        <w:rPr>
          <w:rFonts w:hint="cs"/>
          <w:b/>
          <w:i/>
          <w:rtl w:val="true"/>
        </w:rPr>
        <w:t>"</w:t>
      </w:r>
      <w:r>
        <w:rPr>
          <w:rFonts w:hint="cs"/>
          <w:b/>
          <w:b/>
          <w:i/>
          <w:rtl w:val="true"/>
        </w:rPr>
        <w:t xml:space="preserve">א </w:t>
      </w:r>
      <w:r>
        <w:rPr>
          <w:rFonts w:hint="cs"/>
          <w:b/>
          <w:i/>
          <w:rtl w:val="true"/>
        </w:rPr>
        <w:t>[</w:t>
      </w:r>
      <w:r>
        <w:rPr>
          <w:rFonts w:hint="cs"/>
          <w:b/>
          <w:b/>
          <w:i/>
          <w:rtl w:val="true"/>
        </w:rPr>
        <w:t>דפו</w:t>
      </w:r>
      <w:r>
        <w:rPr>
          <w:rFonts w:hint="cs"/>
          <w:b/>
          <w:i/>
          <w:rtl w:val="true"/>
        </w:rPr>
        <w:t>"</w:t>
      </w:r>
      <w:r>
        <w:rPr>
          <w:rFonts w:hint="cs"/>
          <w:b/>
          <w:b/>
          <w:i/>
          <w:rtl w:val="true"/>
        </w:rPr>
        <w:t>ח</w:t>
      </w:r>
      <w:r>
        <w:rPr>
          <w:rFonts w:hint="cs"/>
          <w:b/>
          <w:i/>
          <w:rtl w:val="true"/>
        </w:rPr>
        <w:t xml:space="preserve">, </w:t>
      </w:r>
      <w:r>
        <w:rPr>
          <w:rFonts w:hint="cs"/>
          <w:b/>
          <w:b/>
          <w:i/>
          <w:rtl w:val="true"/>
        </w:rPr>
        <w:t>הע</w:t>
      </w:r>
      <w:r>
        <w:rPr>
          <w:rFonts w:hint="cs"/>
          <w:b/>
          <w:i/>
          <w:rtl w:val="true"/>
        </w:rPr>
        <w:t xml:space="preserve">' </w:t>
      </w:r>
      <w:r>
        <w:rPr>
          <w:rFonts w:hint="cs"/>
          <w:b/>
          <w:b/>
          <w:i/>
          <w:rtl w:val="true"/>
        </w:rPr>
        <w:t>ק</w:t>
      </w:r>
      <w:r>
        <w:rPr>
          <w:rFonts w:hint="cs"/>
          <w:b/>
          <w:i/>
          <w:rtl w:val="true"/>
        </w:rPr>
        <w:t>"</w:t>
      </w:r>
      <w:r>
        <w:rPr>
          <w:rFonts w:hint="cs"/>
          <w:b/>
          <w:b/>
          <w:i/>
          <w:rtl w:val="true"/>
        </w:rPr>
        <w:t>ו</w:t>
      </w:r>
      <w:r>
        <w:rPr>
          <w:rFonts w:hint="cs"/>
          <w:b/>
          <w:i/>
          <w:rtl w:val="true"/>
        </w:rPr>
        <w:t xml:space="preserve">], </w:t>
      </w:r>
      <w:r>
        <w:rPr>
          <w:rFonts w:hint="cs"/>
          <w:b/>
          <w:b/>
          <w:i/>
          <w:rtl w:val="true"/>
        </w:rPr>
        <w:t xml:space="preserve">הליכות שלמה </w:t>
      </w:r>
      <w:r>
        <w:rPr>
          <w:rFonts w:eastAsia="SimSun;宋体"/>
          <w:b/>
          <w:b/>
          <w:i/>
          <w:rtl w:val="true"/>
        </w:rPr>
        <w:t>בין המצרים</w:t>
      </w:r>
      <w:r>
        <w:rPr>
          <w:rFonts w:hint="cs"/>
          <w:b/>
          <w:b/>
          <w:i/>
          <w:rtl w:val="true"/>
        </w:rPr>
        <w:t xml:space="preserve"> פרק ט</w:t>
      </w:r>
      <w:r>
        <w:rPr>
          <w:rFonts w:hint="cs"/>
          <w:b/>
          <w:i/>
          <w:rtl w:val="true"/>
        </w:rPr>
        <w:t>"</w:t>
      </w:r>
      <w:r>
        <w:rPr>
          <w:rFonts w:hint="cs"/>
          <w:b/>
          <w:b/>
          <w:i/>
          <w:rtl w:val="true"/>
        </w:rPr>
        <w:t>ז סעי</w:t>
      </w:r>
      <w:r>
        <w:rPr>
          <w:rFonts w:hint="cs"/>
          <w:b/>
          <w:i/>
          <w:rtl w:val="true"/>
        </w:rPr>
        <w:t xml:space="preserve">' </w:t>
      </w:r>
      <w:r>
        <w:rPr>
          <w:rFonts w:hint="cs"/>
          <w:b/>
          <w:b/>
          <w:i/>
          <w:rtl w:val="true"/>
        </w:rPr>
        <w:t>ה</w:t>
      </w:r>
      <w:r>
        <w:rPr>
          <w:rFonts w:hint="cs"/>
          <w:b/>
          <w:i/>
          <w:rtl w:val="true"/>
        </w:rPr>
        <w:t xml:space="preserve">', </w:t>
      </w:r>
      <w:r>
        <w:rPr>
          <w:rFonts w:hint="cs"/>
          <w:b/>
          <w:b/>
          <w:i/>
          <w:rtl w:val="true"/>
        </w:rPr>
        <w:t>יוה</w:t>
      </w:r>
      <w:r>
        <w:rPr>
          <w:rFonts w:hint="cs"/>
          <w:b/>
          <w:i/>
          <w:rtl w:val="true"/>
        </w:rPr>
        <w:t>"</w:t>
      </w:r>
      <w:r>
        <w:rPr>
          <w:rFonts w:hint="cs"/>
          <w:b/>
          <w:b/>
          <w:i/>
          <w:rtl w:val="true"/>
        </w:rPr>
        <w:t>כ פרק ו</w:t>
      </w:r>
      <w:r>
        <w:rPr>
          <w:rFonts w:hint="cs"/>
          <w:b/>
          <w:i/>
          <w:rtl w:val="true"/>
        </w:rPr>
        <w:t xml:space="preserve">' </w:t>
      </w:r>
      <w:r>
        <w:rPr>
          <w:rFonts w:hint="cs"/>
          <w:b/>
          <w:b/>
          <w:i/>
          <w:rtl w:val="true"/>
        </w:rPr>
        <w:t>סעי</w:t>
      </w:r>
      <w:r>
        <w:rPr>
          <w:rFonts w:hint="cs"/>
          <w:b/>
          <w:i/>
          <w:rtl w:val="true"/>
        </w:rPr>
        <w:t xml:space="preserve">' </w:t>
      </w:r>
      <w:r>
        <w:rPr>
          <w:rFonts w:hint="cs"/>
          <w:b/>
          <w:b/>
          <w:i/>
          <w:rtl w:val="true"/>
        </w:rPr>
        <w:t>י</w:t>
      </w:r>
      <w:r>
        <w:rPr>
          <w:rFonts w:hint="cs"/>
          <w:b/>
          <w:i/>
          <w:rtl w:val="true"/>
        </w:rPr>
        <w:t xml:space="preserve">') </w:t>
      </w:r>
      <w:r>
        <w:rPr>
          <w:b/>
          <w:i/>
          <w:rtl w:val="true"/>
        </w:rPr>
        <w:t>–</w:t>
      </w:r>
      <w:r>
        <w:rPr>
          <w:rFonts w:hint="cs"/>
          <w:b/>
          <w:i/>
          <w:rtl w:val="true"/>
        </w:rPr>
        <w:t xml:space="preserve"> "</w:t>
      </w:r>
      <w:r>
        <w:rPr>
          <w:b/>
          <w:b/>
          <w:i/>
          <w:rtl w:val="true"/>
          <w:lang w:bidi="he-IL"/>
        </w:rPr>
        <w:t>האוכל פת ביוהב</w:t>
      </w:r>
      <w:r>
        <w:rPr>
          <w:b/>
          <w:i/>
          <w:rtl w:val="true"/>
          <w:lang w:bidi="he-IL"/>
        </w:rPr>
        <w:t>"</w:t>
      </w:r>
      <w:r>
        <w:rPr>
          <w:b/>
          <w:b/>
          <w:i/>
          <w:rtl w:val="true"/>
          <w:lang w:bidi="he-IL"/>
        </w:rPr>
        <w:t>פ חייב ליטול ידיו לסעודה כדין נט</w:t>
      </w:r>
      <w:r>
        <w:rPr>
          <w:b/>
          <w:i/>
          <w:rtl w:val="true"/>
          <w:lang w:bidi="he-IL"/>
        </w:rPr>
        <w:t>"</w:t>
      </w:r>
      <w:r>
        <w:rPr>
          <w:b/>
          <w:b/>
          <w:i/>
          <w:rtl w:val="true"/>
          <w:lang w:bidi="he-IL"/>
        </w:rPr>
        <w:t>י בשאר ימות השנה</w:t>
      </w:r>
      <w:r>
        <w:rPr>
          <w:b/>
          <w:i/>
          <w:rtl w:val="true"/>
          <w:lang w:bidi="he-IL"/>
        </w:rPr>
        <w:t xml:space="preserve">, </w:t>
      </w:r>
      <w:r>
        <w:rPr>
          <w:b/>
          <w:b/>
          <w:i/>
          <w:rtl w:val="true"/>
          <w:lang w:bidi="he-IL"/>
        </w:rPr>
        <w:t>כלומר עד לפרק היד</w:t>
      </w:r>
      <w:r>
        <w:rPr>
          <w:rFonts w:hint="cs"/>
          <w:b/>
          <w:i/>
          <w:rtl w:val="true"/>
        </w:rPr>
        <w:t>".</w:t>
      </w:r>
    </w:p>
    <w:p>
      <w:pPr>
        <w:pStyle w:val="Normal"/>
        <w:numPr>
          <w:ilvl w:val="3"/>
          <w:numId w:val="3"/>
        </w:numPr>
        <w:bidi w:val="1"/>
        <w:ind w:hanging="57" w:start="567" w:end="0"/>
        <w:jc w:val="both"/>
        <w:rPr>
          <w:rFonts w:hint="cs"/>
          <w:b/>
          <w:i/>
        </w:rPr>
      </w:pPr>
      <w:r>
        <w:rPr>
          <w:rFonts w:hint="cs"/>
          <w:b/>
          <w:b/>
          <w:i/>
          <w:u w:val="single"/>
          <w:rtl w:val="true"/>
        </w:rPr>
        <w:t>ציץ אליעזר</w:t>
      </w:r>
      <w:r>
        <w:rPr>
          <w:rFonts w:hint="cs"/>
          <w:b/>
          <w:b/>
          <w:i/>
          <w:rtl w:val="true"/>
        </w:rPr>
        <w:t xml:space="preserve"> </w:t>
      </w:r>
      <w:r>
        <w:rPr>
          <w:rFonts w:hint="cs"/>
          <w:b/>
          <w:i/>
          <w:rtl w:val="true"/>
        </w:rPr>
        <w:t>(</w:t>
      </w:r>
      <w:r>
        <w:rPr>
          <w:rFonts w:hint="cs"/>
          <w:b/>
          <w:b/>
          <w:i/>
          <w:rtl w:val="true"/>
        </w:rPr>
        <w:t>חי</w:t>
      </w:r>
      <w:r>
        <w:rPr>
          <w:rFonts w:hint="cs"/>
          <w:b/>
          <w:i/>
          <w:rtl w:val="true"/>
        </w:rPr>
        <w:t>"</w:t>
      </w:r>
      <w:r>
        <w:rPr>
          <w:rFonts w:hint="cs"/>
          <w:b/>
          <w:b/>
          <w:i/>
          <w:rtl w:val="true"/>
        </w:rPr>
        <w:t>ח סי</w:t>
      </w:r>
      <w:r>
        <w:rPr>
          <w:rFonts w:hint="cs"/>
          <w:b/>
          <w:i/>
          <w:rtl w:val="true"/>
        </w:rPr>
        <w:t xml:space="preserve">' </w:t>
      </w:r>
      <w:r>
        <w:rPr>
          <w:rFonts w:hint="cs"/>
          <w:b/>
          <w:b/>
          <w:i/>
          <w:rtl w:val="true"/>
        </w:rPr>
        <w:t>י</w:t>
      </w:r>
      <w:r>
        <w:rPr>
          <w:rFonts w:hint="cs"/>
          <w:b/>
          <w:i/>
          <w:rtl w:val="true"/>
        </w:rPr>
        <w:t>"</w:t>
      </w:r>
      <w:r>
        <w:rPr>
          <w:rFonts w:hint="cs"/>
          <w:b/>
          <w:b/>
          <w:i/>
          <w:rtl w:val="true"/>
        </w:rPr>
        <w:t>ז אות ו</w:t>
      </w:r>
      <w:r>
        <w:rPr>
          <w:rFonts w:hint="cs"/>
          <w:b/>
          <w:i/>
          <w:rtl w:val="true"/>
        </w:rPr>
        <w:t xml:space="preserve">') </w:t>
      </w:r>
      <w:r>
        <w:rPr>
          <w:b/>
          <w:i/>
          <w:rtl w:val="true"/>
        </w:rPr>
        <w:t>–</w:t>
      </w:r>
      <w:r>
        <w:rPr>
          <w:rFonts w:hint="cs"/>
          <w:b/>
          <w:i/>
          <w:rtl w:val="true"/>
        </w:rPr>
        <w:t xml:space="preserve"> "</w:t>
      </w:r>
      <w:r>
        <w:rPr>
          <w:b/>
          <w:b/>
          <w:i/>
          <w:rtl w:val="true"/>
        </w:rPr>
        <w:t>וכ</w:t>
      </w:r>
      <w:r>
        <w:rPr>
          <w:b/>
          <w:i/>
          <w:rtl w:val="true"/>
        </w:rPr>
        <w:t>"</w:t>
      </w:r>
      <w:r>
        <w:rPr>
          <w:b/>
          <w:b/>
          <w:i/>
          <w:rtl w:val="true"/>
        </w:rPr>
        <w:t>כ בפשיטות בתוספות חיים על החיי אדם כלל קל</w:t>
      </w:r>
      <w:r>
        <w:rPr>
          <w:b/>
          <w:i/>
          <w:rtl w:val="true"/>
        </w:rPr>
        <w:t>"</w:t>
      </w:r>
      <w:r>
        <w:rPr>
          <w:b/>
          <w:b/>
          <w:i/>
          <w:rtl w:val="true"/>
        </w:rPr>
        <w:t>ה סק</w:t>
      </w:r>
      <w:r>
        <w:rPr>
          <w:b/>
          <w:i/>
          <w:rtl w:val="true"/>
        </w:rPr>
        <w:t>"</w:t>
      </w:r>
      <w:r>
        <w:rPr>
          <w:b/>
          <w:b/>
          <w:i/>
          <w:rtl w:val="true"/>
        </w:rPr>
        <w:t>י דהצריך לאכול בת</w:t>
      </w:r>
      <w:r>
        <w:rPr>
          <w:b/>
          <w:i/>
          <w:rtl w:val="true"/>
        </w:rPr>
        <w:t>"</w:t>
      </w:r>
      <w:r>
        <w:rPr>
          <w:b/>
          <w:b/>
          <w:i/>
          <w:rtl w:val="true"/>
        </w:rPr>
        <w:t>ב יטול ידיו עד פרק הזרוע ע</w:t>
      </w:r>
      <w:r>
        <w:rPr>
          <w:b/>
          <w:i/>
          <w:rtl w:val="true"/>
        </w:rPr>
        <w:t>"</w:t>
      </w:r>
      <w:r>
        <w:rPr>
          <w:b/>
          <w:b/>
          <w:i/>
          <w:rtl w:val="true"/>
        </w:rPr>
        <w:t>ש</w:t>
      </w:r>
      <w:r>
        <w:rPr>
          <w:rFonts w:hint="cs"/>
          <w:b/>
          <w:i/>
          <w:rtl w:val="true"/>
        </w:rPr>
        <w:t>".</w:t>
      </w:r>
    </w:p>
    <w:p>
      <w:pPr>
        <w:pStyle w:val="Normal"/>
        <w:numPr>
          <w:ilvl w:val="3"/>
          <w:numId w:val="3"/>
        </w:numPr>
        <w:bidi w:val="1"/>
        <w:ind w:hanging="57" w:start="567" w:end="0"/>
        <w:jc w:val="both"/>
        <w:rPr>
          <w:rFonts w:hint="cs"/>
          <w:b/>
          <w:i/>
        </w:rPr>
      </w:pPr>
      <w:r>
        <w:rPr>
          <w:rFonts w:hint="cs"/>
          <w:b/>
          <w:b/>
          <w:i/>
          <w:u w:val="single"/>
          <w:rtl w:val="true"/>
        </w:rPr>
        <w:t>ששכ</w:t>
      </w:r>
      <w:r>
        <w:rPr>
          <w:rFonts w:hint="cs"/>
          <w:b/>
          <w:i/>
          <w:u w:val="single"/>
          <w:rtl w:val="true"/>
        </w:rPr>
        <w:t>"</w:t>
      </w:r>
      <w:r>
        <w:rPr>
          <w:rFonts w:hint="cs"/>
          <w:b/>
          <w:b/>
          <w:i/>
          <w:u w:val="single"/>
          <w:rtl w:val="true"/>
        </w:rPr>
        <w:t>ה</w:t>
      </w:r>
      <w:r>
        <w:rPr>
          <w:rFonts w:hint="cs"/>
          <w:b/>
          <w:b/>
          <w:i/>
          <w:rtl w:val="true"/>
        </w:rPr>
        <w:t xml:space="preserve"> </w:t>
      </w:r>
      <w:r>
        <w:rPr>
          <w:rFonts w:hint="cs"/>
          <w:b/>
          <w:i/>
          <w:rtl w:val="true"/>
        </w:rPr>
        <w:t>(</w:t>
      </w:r>
      <w:r>
        <w:rPr>
          <w:rFonts w:hint="cs"/>
          <w:b/>
          <w:b/>
          <w:i/>
          <w:rtl w:val="true"/>
        </w:rPr>
        <w:t>פרק ל</w:t>
      </w:r>
      <w:r>
        <w:rPr>
          <w:rFonts w:hint="cs"/>
          <w:b/>
          <w:i/>
          <w:rtl w:val="true"/>
        </w:rPr>
        <w:t>"</w:t>
      </w:r>
      <w:r>
        <w:rPr>
          <w:rFonts w:hint="cs"/>
          <w:b/>
          <w:b/>
          <w:i/>
          <w:rtl w:val="true"/>
        </w:rPr>
        <w:t>ט סעי</w:t>
      </w:r>
      <w:r>
        <w:rPr>
          <w:rFonts w:hint="cs"/>
          <w:b/>
          <w:i/>
          <w:rtl w:val="true"/>
        </w:rPr>
        <w:t xml:space="preserve">' </w:t>
      </w:r>
      <w:r>
        <w:rPr>
          <w:rFonts w:hint="cs"/>
          <w:b/>
          <w:b/>
          <w:i/>
          <w:rtl w:val="true"/>
        </w:rPr>
        <w:t>ל</w:t>
      </w:r>
      <w:r>
        <w:rPr>
          <w:rFonts w:hint="cs"/>
          <w:b/>
          <w:i/>
          <w:rtl w:val="true"/>
        </w:rPr>
        <w:t>"</w:t>
      </w:r>
      <w:r>
        <w:rPr>
          <w:rFonts w:hint="cs"/>
          <w:b/>
          <w:b/>
          <w:i/>
          <w:rtl w:val="true"/>
        </w:rPr>
        <w:t xml:space="preserve">א </w:t>
      </w:r>
      <w:r>
        <w:rPr>
          <w:rFonts w:hint="cs"/>
          <w:b/>
          <w:i/>
          <w:rtl w:val="true"/>
        </w:rPr>
        <w:t>[</w:t>
      </w:r>
      <w:r>
        <w:rPr>
          <w:rFonts w:hint="cs"/>
          <w:b/>
          <w:b/>
          <w:i/>
          <w:rtl w:val="true"/>
        </w:rPr>
        <w:t>דפו</w:t>
      </w:r>
      <w:r>
        <w:rPr>
          <w:rFonts w:hint="cs"/>
          <w:b/>
          <w:i/>
          <w:rtl w:val="true"/>
        </w:rPr>
        <w:t>"</w:t>
      </w:r>
      <w:r>
        <w:rPr>
          <w:rFonts w:hint="cs"/>
          <w:b/>
          <w:b/>
          <w:i/>
          <w:rtl w:val="true"/>
        </w:rPr>
        <w:t>ח</w:t>
      </w:r>
      <w:r>
        <w:rPr>
          <w:rFonts w:hint="cs"/>
          <w:b/>
          <w:i/>
          <w:rtl w:val="true"/>
        </w:rPr>
        <w:t xml:space="preserve">, </w:t>
      </w:r>
      <w:r>
        <w:rPr>
          <w:rFonts w:hint="cs"/>
          <w:b/>
          <w:b/>
          <w:i/>
          <w:rtl w:val="true"/>
        </w:rPr>
        <w:t>סעי</w:t>
      </w:r>
      <w:r>
        <w:rPr>
          <w:rFonts w:hint="cs"/>
          <w:b/>
          <w:i/>
          <w:rtl w:val="true"/>
        </w:rPr>
        <w:t xml:space="preserve">' </w:t>
      </w:r>
      <w:r>
        <w:rPr>
          <w:rFonts w:hint="cs"/>
          <w:b/>
          <w:b/>
          <w:i/>
          <w:rtl w:val="true"/>
        </w:rPr>
        <w:t>ל</w:t>
      </w:r>
      <w:r>
        <w:rPr>
          <w:rFonts w:hint="cs"/>
          <w:b/>
          <w:i/>
          <w:rtl w:val="true"/>
        </w:rPr>
        <w:t>"</w:t>
      </w:r>
      <w:r>
        <w:rPr>
          <w:rFonts w:hint="cs"/>
          <w:b/>
          <w:b/>
          <w:i/>
          <w:rtl w:val="true"/>
        </w:rPr>
        <w:t>ג</w:t>
      </w:r>
      <w:r>
        <w:rPr>
          <w:rFonts w:hint="cs"/>
          <w:b/>
          <w:i/>
          <w:rtl w:val="true"/>
        </w:rPr>
        <w:t xml:space="preserve">]) </w:t>
      </w:r>
      <w:r>
        <w:rPr>
          <w:b/>
          <w:i/>
          <w:rtl w:val="true"/>
        </w:rPr>
        <w:t>–</w:t>
      </w:r>
      <w:r>
        <w:rPr>
          <w:rFonts w:hint="cs"/>
          <w:b/>
          <w:i/>
          <w:rtl w:val="true"/>
        </w:rPr>
        <w:t xml:space="preserve"> "</w:t>
      </w:r>
      <w:r>
        <w:rPr>
          <w:rFonts w:hint="cs"/>
          <w:b/>
          <w:b/>
          <w:i/>
          <w:rtl w:val="true"/>
        </w:rPr>
        <w:t>כלומר עד לפרק היד</w:t>
      </w:r>
      <w:r>
        <w:rPr>
          <w:rFonts w:hint="cs"/>
          <w:b/>
          <w:i/>
          <w:rtl w:val="true"/>
        </w:rPr>
        <w:t>".</w:t>
      </w:r>
    </w:p>
    <w:p>
      <w:pPr>
        <w:pStyle w:val="Normal"/>
        <w:numPr>
          <w:ilvl w:val="2"/>
          <w:numId w:val="3"/>
        </w:numPr>
        <w:bidi w:val="1"/>
        <w:ind w:hanging="57" w:start="397" w:end="0"/>
        <w:jc w:val="both"/>
        <w:rPr>
          <w:rFonts w:hint="cs"/>
          <w:b/>
          <w:i/>
        </w:rPr>
      </w:pPr>
      <w:r>
        <w:rPr>
          <w:rFonts w:hint="cs"/>
          <w:b/>
          <w:b/>
          <w:i/>
          <w:rtl w:val="true"/>
        </w:rPr>
        <w:t>עד מקום חיבור האצבעות לכף היד</w:t>
      </w:r>
      <w:r>
        <w:rPr>
          <w:rFonts w:hint="cs"/>
          <w:b/>
          <w:i/>
          <w:rtl w:val="true"/>
        </w:rPr>
        <w:t>.</w:t>
      </w:r>
    </w:p>
    <w:p>
      <w:pPr>
        <w:pStyle w:val="Normal"/>
        <w:numPr>
          <w:ilvl w:val="3"/>
          <w:numId w:val="3"/>
        </w:numPr>
        <w:bidi w:val="1"/>
        <w:ind w:hanging="57" w:start="567" w:end="0"/>
        <w:jc w:val="both"/>
        <w:rPr>
          <w:rFonts w:hint="cs"/>
          <w:b/>
          <w:i/>
        </w:rPr>
      </w:pPr>
      <w:r>
        <w:rPr>
          <w:rFonts w:hint="cs"/>
          <w:b/>
          <w:b/>
          <w:i/>
          <w:u w:val="single"/>
          <w:rtl w:val="true"/>
        </w:rPr>
        <w:t>ישכיל עבדי</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ח סי</w:t>
      </w:r>
      <w:r>
        <w:rPr>
          <w:rFonts w:hint="cs"/>
          <w:b/>
          <w:i/>
          <w:rtl w:val="true"/>
        </w:rPr>
        <w:t xml:space="preserve">' </w:t>
      </w:r>
      <w:r>
        <w:rPr>
          <w:rFonts w:hint="cs"/>
          <w:b/>
          <w:b/>
          <w:i/>
          <w:rtl w:val="true"/>
        </w:rPr>
        <w:t>כ</w:t>
      </w:r>
      <w:r>
        <w:rPr>
          <w:rFonts w:hint="cs"/>
          <w:b/>
          <w:i/>
          <w:rtl w:val="true"/>
        </w:rPr>
        <w:t xml:space="preserve">' </w:t>
      </w:r>
      <w:r>
        <w:rPr>
          <w:rFonts w:hint="cs"/>
          <w:b/>
          <w:b/>
          <w:i/>
          <w:rtl w:val="true"/>
        </w:rPr>
        <w:t>אות ב</w:t>
      </w:r>
      <w:r>
        <w:rPr>
          <w:rFonts w:hint="cs"/>
          <w:b/>
          <w:i/>
          <w:rtl w:val="true"/>
        </w:rPr>
        <w:t xml:space="preserve">' </w:t>
      </w:r>
      <w:r>
        <w:rPr>
          <w:rFonts w:hint="cs"/>
          <w:b/>
          <w:b/>
          <w:i/>
          <w:rtl w:val="true"/>
        </w:rPr>
        <w:t>ס</w:t>
      </w:r>
      <w:r>
        <w:rPr>
          <w:rFonts w:hint="cs"/>
          <w:b/>
          <w:i/>
          <w:rtl w:val="true"/>
        </w:rPr>
        <w:t>"</w:t>
      </w:r>
      <w:r>
        <w:rPr>
          <w:rFonts w:hint="cs"/>
          <w:b/>
          <w:b/>
          <w:i/>
          <w:rtl w:val="true"/>
        </w:rPr>
        <w:t>ק ד</w:t>
      </w:r>
      <w:r>
        <w:rPr>
          <w:rFonts w:hint="cs"/>
          <w:b/>
          <w:i/>
          <w:rtl w:val="true"/>
        </w:rPr>
        <w:t xml:space="preserve">', </w:t>
      </w:r>
      <w:r>
        <w:rPr>
          <w:rFonts w:hint="cs"/>
          <w:b/>
          <w:b/>
          <w:i/>
          <w:rtl w:val="true"/>
        </w:rPr>
        <w:t>רבבות אפרים ח</w:t>
      </w:r>
      <w:r>
        <w:rPr>
          <w:rFonts w:hint="cs"/>
          <w:b/>
          <w:i/>
          <w:rtl w:val="true"/>
        </w:rPr>
        <w:t>"</w:t>
      </w:r>
      <w:r>
        <w:rPr>
          <w:rFonts w:hint="cs"/>
          <w:b/>
          <w:b/>
          <w:i/>
          <w:rtl w:val="true"/>
        </w:rPr>
        <w:t>א סי</w:t>
      </w:r>
      <w:r>
        <w:rPr>
          <w:rFonts w:hint="cs"/>
          <w:b/>
          <w:i/>
          <w:rtl w:val="true"/>
        </w:rPr>
        <w:t xml:space="preserve">' </w:t>
      </w:r>
      <w:r>
        <w:rPr>
          <w:rFonts w:hint="cs"/>
          <w:b/>
          <w:b/>
          <w:i/>
          <w:rtl w:val="true"/>
        </w:rPr>
        <w:t>שפ</w:t>
      </w:r>
      <w:r>
        <w:rPr>
          <w:rFonts w:hint="cs"/>
          <w:b/>
          <w:i/>
          <w:rtl w:val="true"/>
        </w:rPr>
        <w:t>"</w:t>
      </w:r>
      <w:r>
        <w:rPr>
          <w:rFonts w:hint="cs"/>
          <w:b/>
          <w:b/>
          <w:i/>
          <w:rtl w:val="true"/>
        </w:rPr>
        <w:t>ד</w:t>
      </w:r>
      <w:r>
        <w:rPr>
          <w:rFonts w:hint="cs"/>
          <w:b/>
          <w:i/>
          <w:rtl w:val="true"/>
        </w:rPr>
        <w:t xml:space="preserve">) </w:t>
      </w:r>
      <w:r>
        <w:rPr>
          <w:b/>
          <w:i/>
          <w:rtl w:val="true"/>
        </w:rPr>
        <w:t>–</w:t>
      </w:r>
      <w:r>
        <w:rPr>
          <w:rFonts w:hint="cs"/>
          <w:b/>
          <w:i/>
          <w:rtl w:val="true"/>
        </w:rPr>
        <w:t xml:space="preserve"> "</w:t>
      </w:r>
      <w:r>
        <w:rPr>
          <w:b/>
          <w:b/>
          <w:i/>
          <w:rtl w:val="true"/>
        </w:rPr>
        <w:t>מבו</w:t>
      </w:r>
      <w:r>
        <w:rPr>
          <w:b/>
          <w:i/>
          <w:rtl w:val="true"/>
        </w:rPr>
        <w:t xml:space="preserve">' </w:t>
      </w:r>
      <w:r>
        <w:rPr>
          <w:b/>
          <w:b/>
          <w:i/>
          <w:rtl w:val="true"/>
        </w:rPr>
        <w:t>בסי</w:t>
      </w:r>
      <w:r>
        <w:rPr>
          <w:b/>
          <w:i/>
          <w:rtl w:val="true"/>
        </w:rPr>
        <w:t xml:space="preserve">' </w:t>
      </w:r>
      <w:r>
        <w:rPr>
          <w:b/>
          <w:b/>
          <w:i/>
          <w:rtl w:val="true"/>
        </w:rPr>
        <w:t>תרי</w:t>
      </w:r>
      <w:r>
        <w:rPr>
          <w:b/>
          <w:i/>
          <w:rtl w:val="true"/>
        </w:rPr>
        <w:t>"</w:t>
      </w:r>
      <w:r>
        <w:rPr>
          <w:b/>
          <w:b/>
          <w:i/>
          <w:rtl w:val="true"/>
        </w:rPr>
        <w:t>ג ס</w:t>
      </w:r>
      <w:r>
        <w:rPr>
          <w:b/>
          <w:i/>
          <w:rtl w:val="true"/>
        </w:rPr>
        <w:t>"</w:t>
      </w:r>
      <w:r>
        <w:rPr>
          <w:b/>
          <w:b/>
          <w:i/>
          <w:rtl w:val="true"/>
        </w:rPr>
        <w:t>ב נוטל אדם ידיו שחרית וכו</w:t>
      </w:r>
      <w:r>
        <w:rPr>
          <w:b/>
          <w:i/>
          <w:rtl w:val="true"/>
        </w:rPr>
        <w:t xml:space="preserve">' </w:t>
      </w:r>
      <w:r>
        <w:rPr>
          <w:b/>
          <w:b/>
          <w:i/>
          <w:rtl w:val="true"/>
        </w:rPr>
        <w:t>עד סוף קשרי אצבעותיו וכו</w:t>
      </w:r>
      <w:r>
        <w:rPr>
          <w:b/>
          <w:i/>
          <w:rtl w:val="true"/>
        </w:rPr>
        <w:t xml:space="preserve">' </w:t>
      </w:r>
      <w:r>
        <w:rPr>
          <w:b/>
          <w:b/>
          <w:i/>
          <w:rtl w:val="true"/>
        </w:rPr>
        <w:t>ואותו דבר יעשה בנט</w:t>
      </w:r>
      <w:r>
        <w:rPr>
          <w:b/>
          <w:i/>
          <w:rtl w:val="true"/>
        </w:rPr>
        <w:t>"</w:t>
      </w:r>
      <w:r>
        <w:rPr>
          <w:b/>
          <w:b/>
          <w:i/>
          <w:rtl w:val="true"/>
        </w:rPr>
        <w:t>י של אכילה</w:t>
      </w:r>
      <w:r>
        <w:rPr>
          <w:b/>
          <w:i/>
          <w:rtl w:val="true"/>
        </w:rPr>
        <w:t xml:space="preserve">, </w:t>
      </w:r>
      <w:r>
        <w:rPr>
          <w:b/>
          <w:b/>
          <w:i/>
          <w:rtl w:val="true"/>
        </w:rPr>
        <w:t>החולה שיטול רק עד קשרי אצבעותיו</w:t>
      </w:r>
      <w:r>
        <w:rPr>
          <w:rFonts w:hint="cs"/>
          <w:b/>
          <w:i/>
          <w:rtl w:val="true"/>
        </w:rPr>
        <w:t>".</w:t>
      </w:r>
    </w:p>
    <w:p>
      <w:pPr>
        <w:pStyle w:val="Normal"/>
        <w:numPr>
          <w:ilvl w:val="2"/>
          <w:numId w:val="3"/>
        </w:numPr>
        <w:bidi w:val="1"/>
        <w:ind w:hanging="57" w:start="397" w:end="0"/>
        <w:jc w:val="both"/>
        <w:rPr>
          <w:rFonts w:hint="cs"/>
          <w:b/>
          <w:i/>
        </w:rPr>
      </w:pPr>
      <w:r>
        <w:rPr>
          <w:rFonts w:hint="cs"/>
          <w:b/>
          <w:b/>
          <w:i/>
          <w:rtl w:val="true"/>
          <w:lang w:bidi="he-IL"/>
        </w:rPr>
        <w:t>מראי מקומות</w:t>
      </w:r>
      <w:r>
        <w:rPr>
          <w:rFonts w:hint="cs"/>
          <w:b/>
          <w:i/>
          <w:rtl w:val="true"/>
        </w:rPr>
        <w:t>.</w:t>
      </w:r>
    </w:p>
    <w:p>
      <w:pPr>
        <w:pStyle w:val="Normal"/>
        <w:numPr>
          <w:ilvl w:val="3"/>
          <w:numId w:val="3"/>
        </w:numPr>
        <w:bidi w:val="1"/>
        <w:ind w:hanging="57" w:start="567" w:end="0"/>
        <w:jc w:val="both"/>
        <w:rPr>
          <w:b/>
          <w:i/>
        </w:rPr>
      </w:pPr>
      <w:r>
        <w:rPr>
          <w:rFonts w:hint="cs"/>
          <w:b/>
          <w:b/>
          <w:i/>
          <w:u w:val="single"/>
          <w:rtl w:val="true"/>
        </w:rPr>
        <w:t>אבן ישראל</w:t>
      </w:r>
      <w:r>
        <w:rPr>
          <w:rFonts w:hint="cs"/>
          <w:b/>
          <w:b/>
          <w:i/>
          <w:rtl w:val="true"/>
        </w:rPr>
        <w:t xml:space="preserve"> </w:t>
      </w:r>
      <w:r>
        <w:rPr>
          <w:rFonts w:hint="cs"/>
          <w:b/>
          <w:i/>
          <w:rtl w:val="true"/>
        </w:rPr>
        <w:t>(</w:t>
      </w:r>
      <w:r>
        <w:rPr>
          <w:rFonts w:hint="cs"/>
          <w:b/>
          <w:b/>
          <w:i/>
          <w:rtl w:val="true"/>
        </w:rPr>
        <w:t>הג</w:t>
      </w:r>
      <w:r>
        <w:rPr>
          <w:rFonts w:hint="cs"/>
          <w:b/>
          <w:i/>
          <w:rtl w:val="true"/>
        </w:rPr>
        <w:t xml:space="preserve">' </w:t>
      </w:r>
      <w:r>
        <w:rPr>
          <w:rFonts w:hint="cs"/>
          <w:b/>
          <w:b/>
          <w:i/>
          <w:rtl w:val="true"/>
        </w:rPr>
        <w:t>על מ</w:t>
      </w:r>
      <w:r>
        <w:rPr>
          <w:rFonts w:hint="cs"/>
          <w:b/>
          <w:i/>
          <w:rtl w:val="true"/>
        </w:rPr>
        <w:t>"</w:t>
      </w:r>
      <w:r>
        <w:rPr>
          <w:rFonts w:hint="cs"/>
          <w:b/>
          <w:b/>
          <w:i/>
          <w:rtl w:val="true"/>
        </w:rPr>
        <w:t>ב סי</w:t>
      </w:r>
      <w:r>
        <w:rPr>
          <w:rFonts w:hint="cs"/>
          <w:b/>
          <w:i/>
          <w:rtl w:val="true"/>
        </w:rPr>
        <w:t xml:space="preserve">' </w:t>
      </w:r>
      <w:r>
        <w:rPr>
          <w:rFonts w:hint="cs"/>
          <w:b/>
          <w:b/>
          <w:i/>
          <w:rtl w:val="true"/>
        </w:rPr>
        <w:t>קס</w:t>
      </w:r>
      <w:r>
        <w:rPr>
          <w:rFonts w:hint="cs"/>
          <w:b/>
          <w:i/>
          <w:rtl w:val="true"/>
        </w:rPr>
        <w:t>"</w:t>
      </w:r>
      <w:r>
        <w:rPr>
          <w:rFonts w:hint="cs"/>
          <w:b/>
          <w:b/>
          <w:i/>
          <w:rtl w:val="true"/>
        </w:rPr>
        <w:t>א אות ב</w:t>
      </w:r>
      <w:r>
        <w:rPr>
          <w:rFonts w:hint="cs"/>
          <w:b/>
          <w:i/>
          <w:rtl w:val="true"/>
        </w:rPr>
        <w:t xml:space="preserve">') </w:t>
      </w:r>
      <w:r>
        <w:rPr>
          <w:b/>
          <w:i/>
          <w:rtl w:val="true"/>
        </w:rPr>
        <w:t>–</w:t>
      </w:r>
      <w:r>
        <w:rPr>
          <w:rFonts w:hint="cs"/>
          <w:b/>
          <w:i/>
          <w:rtl w:val="true"/>
        </w:rPr>
        <w:t xml:space="preserve"> "</w:t>
      </w:r>
      <w:r>
        <w:rPr>
          <w:rFonts w:hint="cs"/>
          <w:b/>
          <w:b/>
          <w:i/>
          <w:rtl w:val="true"/>
        </w:rPr>
        <w:t>ונפק</w:t>
      </w:r>
      <w:r>
        <w:rPr>
          <w:rFonts w:hint="cs"/>
          <w:b/>
          <w:i/>
          <w:rtl w:val="true"/>
        </w:rPr>
        <w:t>"</w:t>
      </w:r>
      <w:r>
        <w:rPr>
          <w:rFonts w:hint="cs"/>
          <w:b/>
          <w:b/>
          <w:i/>
          <w:rtl w:val="true"/>
        </w:rPr>
        <w:t>מ ביוכ</w:t>
      </w:r>
      <w:r>
        <w:rPr>
          <w:rFonts w:hint="cs"/>
          <w:b/>
          <w:i/>
          <w:rtl w:val="true"/>
        </w:rPr>
        <w:t>"</w:t>
      </w:r>
      <w:r>
        <w:rPr>
          <w:rFonts w:hint="cs"/>
          <w:b/>
          <w:b/>
          <w:i/>
          <w:rtl w:val="true"/>
        </w:rPr>
        <w:t>פ ובת</w:t>
      </w:r>
      <w:r>
        <w:rPr>
          <w:rFonts w:hint="cs"/>
          <w:b/>
          <w:i/>
          <w:rtl w:val="true"/>
        </w:rPr>
        <w:t>"</w:t>
      </w:r>
      <w:r>
        <w:rPr>
          <w:rFonts w:hint="cs"/>
          <w:b/>
          <w:b/>
          <w:i/>
          <w:rtl w:val="true"/>
        </w:rPr>
        <w:t>ב לחולה שמותר לאכול</w:t>
      </w:r>
      <w:r>
        <w:rPr>
          <w:rFonts w:hint="cs"/>
          <w:b/>
          <w:i/>
          <w:rtl w:val="true"/>
        </w:rPr>
        <w:t xml:space="preserve">, </w:t>
      </w:r>
      <w:r>
        <w:rPr>
          <w:rFonts w:hint="cs"/>
          <w:b/>
          <w:b/>
          <w:i/>
          <w:rtl w:val="true"/>
        </w:rPr>
        <w:t>עד היכן יטול</w:t>
      </w:r>
      <w:r>
        <w:rPr>
          <w:rFonts w:hint="cs"/>
          <w:b/>
          <w:i/>
          <w:rtl w:val="true"/>
        </w:rPr>
        <w:t>"</w:t>
      </w:r>
      <w:r>
        <w:rPr>
          <w:rFonts w:eastAsia="SimSun;宋体" w:hint="cs"/>
          <w:rtl w:val="true"/>
        </w:rPr>
        <w:t>.</w:t>
      </w:r>
    </w:p>
    <w:p>
      <w:pPr>
        <w:pStyle w:val="Normal"/>
        <w:numPr>
          <w:ilvl w:val="3"/>
          <w:numId w:val="3"/>
        </w:numPr>
        <w:bidi w:val="1"/>
        <w:ind w:hanging="57" w:start="567" w:end="0"/>
        <w:jc w:val="both"/>
        <w:rPr>
          <w:rFonts w:hint="cs"/>
        </w:rPr>
      </w:pPr>
      <w:r>
        <w:rPr>
          <w:rFonts w:hint="cs"/>
          <w:rtl w:val="true"/>
          <w:lang w:bidi="he-IL"/>
        </w:rPr>
        <w:t>לענין ת</w:t>
      </w:r>
      <w:r>
        <w:rPr>
          <w:rFonts w:hint="cs"/>
          <w:rtl w:val="true"/>
          <w:lang w:bidi="he-IL"/>
        </w:rPr>
        <w:t>"</w:t>
      </w:r>
      <w:r>
        <w:rPr>
          <w:rFonts w:hint="cs"/>
          <w:rtl w:val="true"/>
          <w:lang w:bidi="he-IL"/>
        </w:rPr>
        <w:t xml:space="preserve">ב </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תקנ</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לשיטות ומראי מקומות</w:t>
      </w:r>
      <w:r>
        <w:rPr>
          <w:rFonts w:hint="cs"/>
          <w:rtl w:val="true"/>
          <w:lang w:bidi="he-IL"/>
        </w:rPr>
        <w:t>.</w:t>
      </w:r>
    </w:p>
    <w:p>
      <w:pPr>
        <w:pStyle w:val="Normal"/>
        <w:bidi w:val="1"/>
        <w:ind w:end="0"/>
        <w:jc w:val="both"/>
        <w:rPr>
          <w:rFonts w:hint="cs"/>
        </w:rPr>
      </w:pPr>
      <w:r>
        <w:rPr>
          <w:rFonts w:hint="cs"/>
          <w:rtl w:val="true"/>
        </w:rPr>
      </w:r>
    </w:p>
    <w:p>
      <w:pPr>
        <w:pStyle w:val="Normal"/>
        <w:numPr>
          <w:ilvl w:val="0"/>
          <w:numId w:val="3"/>
        </w:numPr>
        <w:bidi w:val="1"/>
        <w:ind w:hanging="57" w:start="142" w:end="0"/>
        <w:jc w:val="both"/>
        <w:rPr>
          <w:rFonts w:hint="cs"/>
        </w:rPr>
      </w:pPr>
      <w:r>
        <w:rPr>
          <w:rFonts w:hint="cs"/>
          <w:sz w:val="28"/>
          <w:szCs w:val="28"/>
          <w:u w:val="single"/>
          <w:rtl w:val="true"/>
          <w:lang w:bidi="he-IL"/>
        </w:rPr>
        <w:t>חשש סחיטה</w:t>
      </w:r>
      <w:r>
        <w:rPr>
          <w:rFonts w:hint="cs"/>
          <w:rtl w:val="true"/>
          <w:lang w:bidi="he-IL"/>
        </w:rPr>
        <w:t xml:space="preserve"> </w:t>
      </w:r>
      <w:r>
        <w:rPr>
          <w:rFonts w:hint="cs"/>
          <w:rtl w:val="true"/>
          <w:lang w:bidi="he-IL"/>
        </w:rPr>
        <w:t xml:space="preserve">- </w:t>
      </w:r>
      <w:r>
        <w:rPr>
          <w:rFonts w:hint="cs"/>
          <w:rtl w:val="true"/>
          <w:lang w:bidi="he-IL"/>
        </w:rPr>
        <w:t>סעיף ט</w:t>
      </w:r>
      <w:r>
        <w:rPr>
          <w:rFonts w:hint="cs"/>
          <w:rtl w:val="true"/>
          <w:lang w:bidi="he-IL"/>
        </w:rPr>
        <w:t>'.</w:t>
      </w:r>
    </w:p>
    <w:p>
      <w:pPr>
        <w:pStyle w:val="Normal"/>
        <w:numPr>
          <w:ilvl w:val="1"/>
          <w:numId w:val="3"/>
        </w:numPr>
        <w:bidi w:val="1"/>
        <w:ind w:hanging="57" w:start="227" w:end="0"/>
        <w:jc w:val="both"/>
        <w:rPr>
          <w:rFonts w:hint="cs"/>
        </w:rPr>
      </w:pPr>
      <w:r>
        <w:rPr>
          <w:rFonts w:hint="cs"/>
          <w:rtl w:val="true"/>
          <w:lang w:bidi="he-IL"/>
        </w:rPr>
        <w:t>מראי מקומות</w:t>
      </w:r>
      <w:r>
        <w:rPr>
          <w:rFonts w:hint="cs"/>
          <w:rtl w:val="true"/>
          <w:lang w:bidi="he-IL"/>
        </w:rPr>
        <w:t>.</w:t>
      </w:r>
    </w:p>
    <w:p>
      <w:pPr>
        <w:pStyle w:val="Normal"/>
        <w:numPr>
          <w:ilvl w:val="2"/>
          <w:numId w:val="3"/>
        </w:numPr>
        <w:bidi w:val="1"/>
        <w:ind w:hanging="57" w:start="397" w:end="0"/>
        <w:jc w:val="both"/>
        <w:rPr>
          <w:rFonts w:hint="cs"/>
        </w:rPr>
      </w:pPr>
      <w:r>
        <w:rPr>
          <w:u w:val="single"/>
          <w:rtl w:val="true"/>
        </w:rPr>
        <w:t>מאור השבת</w:t>
      </w:r>
      <w:r>
        <w:rPr>
          <w:rtl w:val="true"/>
        </w:rPr>
        <w:t xml:space="preserve"> </w:t>
      </w:r>
      <w:r>
        <w:rPr>
          <w:rtl w:val="true"/>
        </w:rPr>
        <w:t>(</w:t>
      </w:r>
      <w:r>
        <w:rPr>
          <w:rtl w:val="true"/>
        </w:rPr>
        <w:t>פסקי תשובות עמ</w:t>
      </w:r>
      <w:r>
        <w:rPr>
          <w:rtl w:val="true"/>
        </w:rPr>
        <w:t xml:space="preserve">' </w:t>
      </w:r>
      <w:r>
        <w:rPr>
          <w:rtl w:val="true"/>
        </w:rPr>
        <w:t>רס</w:t>
      </w:r>
      <w:r>
        <w:rPr>
          <w:rtl w:val="true"/>
        </w:rPr>
        <w:t>"</w:t>
      </w:r>
      <w:r>
        <w:rPr>
          <w:rtl w:val="true"/>
        </w:rPr>
        <w:t>ה סי</w:t>
      </w:r>
      <w:r>
        <w:rPr>
          <w:rtl w:val="true"/>
        </w:rPr>
        <w:t xml:space="preserve">' </w:t>
      </w:r>
      <w:r>
        <w:rPr>
          <w:rtl w:val="true"/>
        </w:rPr>
        <w:t>שכ</w:t>
      </w:r>
      <w:r>
        <w:rPr>
          <w:rtl w:val="true"/>
        </w:rPr>
        <w:t>"</w:t>
      </w:r>
      <w:r>
        <w:rPr>
          <w:rtl w:val="true"/>
        </w:rPr>
        <w:t>ז</w:t>
      </w:r>
      <w:r>
        <w:rPr>
          <w:rtl w:val="true"/>
        </w:rPr>
        <w:t>) – "</w:t>
      </w:r>
      <w:r>
        <w:rPr>
          <w:rtl w:val="true"/>
        </w:rPr>
        <w:t>בענין ממחטות לחות שנחלקו המנח</w:t>
      </w:r>
      <w:r>
        <w:rPr>
          <w:rtl w:val="true"/>
        </w:rPr>
        <w:t>"</w:t>
      </w:r>
      <w:r>
        <w:rPr>
          <w:rtl w:val="true"/>
        </w:rPr>
        <w:t>י והגרש</w:t>
      </w:r>
      <w:r>
        <w:rPr>
          <w:rtl w:val="true"/>
        </w:rPr>
        <w:t>"</w:t>
      </w:r>
      <w:r>
        <w:rPr>
          <w:rtl w:val="true"/>
        </w:rPr>
        <w:t>ז</w:t>
      </w:r>
      <w:r>
        <w:rPr>
          <w:rtl w:val="true"/>
        </w:rPr>
        <w:t xml:space="preserve">. </w:t>
      </w:r>
      <w:r>
        <w:rPr>
          <w:rtl w:val="true"/>
        </w:rPr>
        <w:t>ולענ</w:t>
      </w:r>
      <w:r>
        <w:rPr>
          <w:rtl w:val="true"/>
        </w:rPr>
        <w:t>"</w:t>
      </w:r>
      <w:r>
        <w:rPr>
          <w:rtl w:val="true"/>
        </w:rPr>
        <w:t>ד אין כאן מחלו</w:t>
      </w:r>
      <w:r>
        <w:rPr>
          <w:rtl w:val="true"/>
        </w:rPr>
        <w:t xml:space="preserve">' </w:t>
      </w:r>
      <w:r>
        <w:rPr>
          <w:rtl w:val="true"/>
        </w:rPr>
        <w:t>כלל</w:t>
      </w:r>
      <w:r>
        <w:rPr>
          <w:rtl w:val="true"/>
        </w:rPr>
        <w:t xml:space="preserve">, </w:t>
      </w:r>
      <w:r>
        <w:rPr>
          <w:rtl w:val="true"/>
        </w:rPr>
        <w:t>דפשוט דלא התיר הגרש</w:t>
      </w:r>
      <w:r>
        <w:rPr>
          <w:rtl w:val="true"/>
        </w:rPr>
        <w:t>"</w:t>
      </w:r>
      <w:r>
        <w:rPr>
          <w:rtl w:val="true"/>
        </w:rPr>
        <w:t>ז אלא כשאין מי הבושם נסחטים מן המטפחת</w:t>
      </w:r>
      <w:r>
        <w:rPr>
          <w:rtl w:val="true"/>
        </w:rPr>
        <w:t xml:space="preserve">, </w:t>
      </w:r>
      <w:r>
        <w:rPr>
          <w:rtl w:val="true"/>
        </w:rPr>
        <w:t>וכן המ</w:t>
      </w:r>
      <w:r>
        <w:rPr>
          <w:rtl w:val="true"/>
        </w:rPr>
        <w:t>"</w:t>
      </w:r>
      <w:r>
        <w:rPr>
          <w:rtl w:val="true"/>
        </w:rPr>
        <w:t>ב בסי</w:t>
      </w:r>
      <w:r>
        <w:rPr>
          <w:rtl w:val="true"/>
        </w:rPr>
        <w:t xml:space="preserve">' </w:t>
      </w:r>
      <w:r>
        <w:rPr>
          <w:rtl w:val="true"/>
        </w:rPr>
        <w:t>תרי</w:t>
      </w:r>
      <w:r>
        <w:rPr>
          <w:rtl w:val="true"/>
        </w:rPr>
        <w:t>"</w:t>
      </w:r>
      <w:r>
        <w:rPr>
          <w:rtl w:val="true"/>
        </w:rPr>
        <w:t>ג מיירי שהמטפחת לחה מאתמול</w:t>
      </w:r>
      <w:r>
        <w:rPr>
          <w:rtl w:val="true"/>
        </w:rPr>
        <w:t xml:space="preserve">, </w:t>
      </w:r>
      <w:r>
        <w:rPr>
          <w:rtl w:val="true"/>
        </w:rPr>
        <w:t>וא</w:t>
      </w:r>
      <w:r>
        <w:rPr>
          <w:rtl w:val="true"/>
        </w:rPr>
        <w:t>"</w:t>
      </w:r>
      <w:r>
        <w:rPr>
          <w:rtl w:val="true"/>
        </w:rPr>
        <w:t>א לסחיטה</w:t>
      </w:r>
      <w:r>
        <w:rPr>
          <w:rtl w:val="true"/>
        </w:rPr>
        <w:t>".</w:t>
      </w:r>
    </w:p>
    <w:p>
      <w:pPr>
        <w:pStyle w:val="Normal"/>
        <w:numPr>
          <w:ilvl w:val="2"/>
          <w:numId w:val="3"/>
        </w:numPr>
        <w:bidi w:val="1"/>
        <w:ind w:hanging="57" w:start="397" w:end="0"/>
        <w:jc w:val="both"/>
        <w:rPr/>
      </w:pPr>
      <w:r>
        <w:rPr>
          <w:rFonts w:hint="cs"/>
          <w:u w:val="single"/>
          <w:rtl w:val="true"/>
        </w:rPr>
        <w:t>ארחות שבת</w:t>
      </w:r>
      <w:r>
        <w:rPr>
          <w:rFonts w:hint="cs"/>
          <w:rtl w:val="true"/>
        </w:rPr>
        <w:t xml:space="preserve"> </w:t>
      </w:r>
      <w:r>
        <w:rPr>
          <w:rFonts w:hint="cs"/>
          <w:rtl w:val="true"/>
        </w:rPr>
        <w:t>(</w:t>
      </w:r>
      <w:r>
        <w:rPr>
          <w:rFonts w:hint="cs"/>
          <w:rtl w:val="true"/>
        </w:rPr>
        <w:t>פרק י</w:t>
      </w:r>
      <w:r>
        <w:rPr>
          <w:rFonts w:hint="cs"/>
          <w:rtl w:val="true"/>
        </w:rPr>
        <w:t>"</w:t>
      </w:r>
      <w:r>
        <w:rPr>
          <w:rFonts w:hint="cs"/>
          <w:rtl w:val="true"/>
        </w:rPr>
        <w:t>ג הע</w:t>
      </w:r>
      <w:r>
        <w:rPr>
          <w:rFonts w:hint="cs"/>
          <w:rtl w:val="true"/>
        </w:rPr>
        <w:t xml:space="preserve">' </w:t>
      </w:r>
      <w:r>
        <w:rPr>
          <w:rFonts w:hint="cs"/>
          <w:rtl w:val="true"/>
        </w:rPr>
        <w:t>פ</w:t>
      </w:r>
      <w:r>
        <w:rPr>
          <w:rFonts w:hint="cs"/>
          <w:rtl w:val="true"/>
        </w:rPr>
        <w:t>"</w:t>
      </w:r>
      <w:r>
        <w:rPr>
          <w:rFonts w:hint="cs"/>
          <w:rtl w:val="true"/>
        </w:rPr>
        <w:t>א</w:t>
      </w:r>
      <w:r>
        <w:rPr>
          <w:rFonts w:hint="cs"/>
          <w:rtl w:val="true"/>
        </w:rPr>
        <w:t xml:space="preserve">, </w:t>
      </w:r>
      <w:r>
        <w:rPr>
          <w:rFonts w:hint="cs"/>
          <w:rtl w:val="true"/>
        </w:rPr>
        <w:t>סוף הספר סי</w:t>
      </w:r>
      <w:r>
        <w:rPr>
          <w:rFonts w:hint="cs"/>
          <w:rtl w:val="true"/>
        </w:rPr>
        <w:t xml:space="preserve">' </w:t>
      </w:r>
      <w:r>
        <w:rPr>
          <w:rFonts w:hint="cs"/>
          <w:rtl w:val="true"/>
        </w:rPr>
        <w:t>ז</w:t>
      </w:r>
      <w:r>
        <w:rPr>
          <w:rFonts w:hint="cs"/>
          <w:rtl w:val="true"/>
        </w:rPr>
        <w:t>') – "</w:t>
      </w:r>
      <w:r>
        <w:rPr>
          <w:rFonts w:hint="cs"/>
          <w:rtl w:val="true"/>
        </w:rPr>
        <w:t>ולכאורה לא מהני שיסחט את הממחטות מבעוד יום וישאיר בהן לחלוחית מועטת</w:t>
      </w:r>
      <w:r>
        <w:rPr>
          <w:rFonts w:hint="cs"/>
          <w:rtl w:val="true"/>
        </w:rPr>
        <w:t xml:space="preserve">, </w:t>
      </w:r>
      <w:r>
        <w:rPr>
          <w:rFonts w:hint="cs"/>
          <w:rtl w:val="true"/>
        </w:rPr>
        <w:t>כיון שקשה לשער את הדבר</w:t>
      </w:r>
      <w:r>
        <w:rPr>
          <w:rFonts w:hint="cs"/>
          <w:rtl w:val="true"/>
        </w:rPr>
        <w:t xml:space="preserve">, </w:t>
      </w:r>
      <w:r>
        <w:rPr>
          <w:rFonts w:hint="cs"/>
          <w:rtl w:val="true"/>
        </w:rPr>
        <w:t>ועיין רמ</w:t>
      </w:r>
      <w:r>
        <w:rPr>
          <w:rFonts w:hint="cs"/>
          <w:rtl w:val="true"/>
        </w:rPr>
        <w:t>"</w:t>
      </w:r>
      <w:r>
        <w:rPr>
          <w:rFonts w:hint="cs"/>
          <w:rtl w:val="true"/>
        </w:rPr>
        <w:t>א סי</w:t>
      </w:r>
      <w:r>
        <w:rPr>
          <w:rFonts w:hint="cs"/>
          <w:rtl w:val="true"/>
        </w:rPr>
        <w:t xml:space="preserve">' </w:t>
      </w:r>
      <w:r>
        <w:rPr>
          <w:rFonts w:hint="cs"/>
          <w:rtl w:val="true"/>
        </w:rPr>
        <w:t>תרי</w:t>
      </w:r>
      <w:r>
        <w:rPr>
          <w:rFonts w:hint="cs"/>
          <w:rtl w:val="true"/>
        </w:rPr>
        <w:t>"</w:t>
      </w:r>
      <w:r>
        <w:rPr>
          <w:rFonts w:hint="cs"/>
          <w:rtl w:val="true"/>
        </w:rPr>
        <w:t>ג ס</w:t>
      </w:r>
      <w:r>
        <w:rPr>
          <w:rFonts w:hint="cs"/>
          <w:rtl w:val="true"/>
        </w:rPr>
        <w:t>"</w:t>
      </w:r>
      <w:r>
        <w:rPr>
          <w:rFonts w:hint="cs"/>
          <w:rtl w:val="true"/>
        </w:rPr>
        <w:t>ט שכתב כעין זה</w:t>
      </w:r>
      <w:r>
        <w:rPr>
          <w:rFonts w:hint="cs"/>
          <w:rtl w:val="true"/>
        </w:rPr>
        <w:t>".</w:t>
      </w:r>
    </w:p>
    <w:p>
      <w:pPr>
        <w:pStyle w:val="Normal"/>
        <w:numPr>
          <w:ilvl w:val="2"/>
          <w:numId w:val="3"/>
        </w:numPr>
        <w:bidi w:val="1"/>
        <w:ind w:hanging="57" w:start="397" w:end="0"/>
        <w:jc w:val="both"/>
        <w:rPr>
          <w:rFonts w:hint="cs"/>
        </w:rPr>
      </w:pPr>
      <w:r>
        <w:rPr>
          <w:rFonts w:hint="cs"/>
          <w:b/>
          <w:b/>
          <w:i/>
          <w:u w:val="single"/>
          <w:rtl w:val="true"/>
        </w:rPr>
        <w:t>הגרי</w:t>
      </w:r>
      <w:r>
        <w:rPr>
          <w:rFonts w:hint="cs"/>
          <w:b/>
          <w:i/>
          <w:u w:val="single"/>
          <w:rtl w:val="true"/>
        </w:rPr>
        <w:t>"</w:t>
      </w:r>
      <w:r>
        <w:rPr>
          <w:rFonts w:hint="cs"/>
          <w:b/>
          <w:b/>
          <w:i/>
          <w:u w:val="single"/>
          <w:rtl w:val="true"/>
        </w:rPr>
        <w:t>מ שטרן</w:t>
      </w:r>
      <w:r>
        <w:rPr>
          <w:rFonts w:hint="cs"/>
          <w:b/>
          <w:b/>
          <w:i/>
          <w:rtl w:val="true"/>
        </w:rPr>
        <w:t xml:space="preserve"> שליט</w:t>
      </w:r>
      <w:r>
        <w:rPr>
          <w:rFonts w:hint="cs"/>
          <w:b/>
          <w:i/>
          <w:rtl w:val="true"/>
        </w:rPr>
        <w:t>"</w:t>
      </w:r>
      <w:r>
        <w:rPr>
          <w:rFonts w:hint="cs"/>
          <w:b/>
          <w:b/>
          <w:i/>
          <w:rtl w:val="true"/>
        </w:rPr>
        <w:t xml:space="preserve">א </w:t>
      </w:r>
      <w:r>
        <w:rPr>
          <w:rFonts w:hint="cs"/>
          <w:b/>
          <w:i/>
          <w:rtl w:val="true"/>
        </w:rPr>
        <w:t>(</w:t>
      </w:r>
      <w:r>
        <w:rPr>
          <w:rFonts w:hint="cs"/>
          <w:b/>
          <w:b/>
          <w:i/>
          <w:rtl w:val="true"/>
        </w:rPr>
        <w:t>עם מקדשי שביעי ח</w:t>
      </w:r>
      <w:r>
        <w:rPr>
          <w:rFonts w:hint="cs"/>
          <w:b/>
          <w:i/>
          <w:rtl w:val="true"/>
        </w:rPr>
        <w:t>"</w:t>
      </w:r>
      <w:r>
        <w:rPr>
          <w:rFonts w:hint="cs"/>
          <w:b/>
          <w:b/>
          <w:i/>
          <w:rtl w:val="true"/>
        </w:rPr>
        <w:t>ב עמ</w:t>
      </w:r>
      <w:r>
        <w:rPr>
          <w:rFonts w:hint="cs"/>
          <w:b/>
          <w:i/>
          <w:rtl w:val="true"/>
        </w:rPr>
        <w:t xml:space="preserve">' </w:t>
      </w:r>
      <w:r>
        <w:rPr>
          <w:rFonts w:hint="cs"/>
          <w:b/>
          <w:b/>
          <w:i/>
          <w:rtl w:val="true"/>
        </w:rPr>
        <w:t>קמ</w:t>
      </w:r>
      <w:r>
        <w:rPr>
          <w:rFonts w:hint="cs"/>
          <w:b/>
          <w:i/>
          <w:rtl w:val="true"/>
        </w:rPr>
        <w:t>"</w:t>
      </w:r>
      <w:r>
        <w:rPr>
          <w:rFonts w:hint="cs"/>
          <w:b/>
          <w:b/>
          <w:i/>
          <w:rtl w:val="true"/>
        </w:rPr>
        <w:t>ד</w:t>
      </w:r>
      <w:r>
        <w:rPr>
          <w:rFonts w:hint="cs"/>
          <w:b/>
          <w:i/>
          <w:rtl w:val="true"/>
        </w:rPr>
        <w:t xml:space="preserve">) </w:t>
      </w:r>
      <w:r>
        <w:rPr>
          <w:rFonts w:hint="cs"/>
          <w:rtl w:val="true"/>
        </w:rPr>
        <w:t>–</w:t>
      </w:r>
      <w:r>
        <w:rPr>
          <w:rFonts w:hint="cs"/>
          <w:b/>
          <w:i/>
          <w:rtl w:val="true"/>
        </w:rPr>
        <w:t xml:space="preserve"> "</w:t>
      </w:r>
      <w:r>
        <w:rPr>
          <w:rFonts w:hint="cs"/>
          <w:b/>
          <w:b/>
          <w:i/>
          <w:rtl w:val="true"/>
        </w:rPr>
        <w:t>אין אפשרות להתיר זאת דעיין מש</w:t>
      </w:r>
      <w:r>
        <w:rPr>
          <w:rFonts w:hint="cs"/>
          <w:b/>
          <w:i/>
          <w:rtl w:val="true"/>
        </w:rPr>
        <w:t>"</w:t>
      </w:r>
      <w:r>
        <w:rPr>
          <w:rFonts w:hint="cs"/>
          <w:b/>
          <w:b/>
          <w:i/>
          <w:rtl w:val="true"/>
        </w:rPr>
        <w:t>כ</w:t>
      </w:r>
      <w:r>
        <w:rPr>
          <w:rFonts w:hint="cs"/>
          <w:rtl w:val="true"/>
        </w:rPr>
        <w:t xml:space="preserve"> הרמ</w:t>
      </w:r>
      <w:r>
        <w:rPr>
          <w:rFonts w:hint="cs"/>
          <w:rtl w:val="true"/>
        </w:rPr>
        <w:t>"</w:t>
      </w:r>
      <w:r>
        <w:rPr>
          <w:rFonts w:hint="cs"/>
          <w:rtl w:val="true"/>
        </w:rPr>
        <w:t>א סי</w:t>
      </w:r>
      <w:r>
        <w:rPr>
          <w:rFonts w:hint="cs"/>
          <w:rtl w:val="true"/>
        </w:rPr>
        <w:t xml:space="preserve">' </w:t>
      </w:r>
      <w:r>
        <w:rPr>
          <w:rFonts w:hint="cs"/>
          <w:rtl w:val="true"/>
        </w:rPr>
        <w:t>תרי</w:t>
      </w:r>
      <w:r>
        <w:rPr>
          <w:rFonts w:hint="cs"/>
          <w:rtl w:val="true"/>
        </w:rPr>
        <w:t>"</w:t>
      </w:r>
      <w:r>
        <w:rPr>
          <w:rFonts w:hint="cs"/>
          <w:rtl w:val="true"/>
        </w:rPr>
        <w:t>ג סעי</w:t>
      </w:r>
      <w:r>
        <w:rPr>
          <w:rFonts w:hint="cs"/>
          <w:rtl w:val="true"/>
        </w:rPr>
        <w:t xml:space="preserve">' </w:t>
      </w:r>
      <w:r>
        <w:rPr>
          <w:rFonts w:hint="cs"/>
          <w:rtl w:val="true"/>
        </w:rPr>
        <w:t>ט</w:t>
      </w:r>
      <w:r>
        <w:rPr>
          <w:rFonts w:hint="cs"/>
          <w:rtl w:val="true"/>
        </w:rPr>
        <w:t xml:space="preserve">' </w:t>
      </w:r>
      <w:r>
        <w:rPr>
          <w:rFonts w:hint="cs"/>
          <w:rtl w:val="true"/>
        </w:rPr>
        <w:t>ובשו</w:t>
      </w:r>
      <w:r>
        <w:rPr>
          <w:rFonts w:hint="cs"/>
          <w:rtl w:val="true"/>
        </w:rPr>
        <w:t>"</w:t>
      </w:r>
      <w:r>
        <w:rPr>
          <w:rFonts w:hint="cs"/>
          <w:rtl w:val="true"/>
        </w:rPr>
        <w:t>ע הרב שם</w:t>
      </w:r>
      <w:r>
        <w:rPr>
          <w:rFonts w:hint="cs"/>
          <w:rtl w:val="true"/>
        </w:rPr>
        <w:t>".</w:t>
      </w:r>
    </w:p>
    <w:p>
      <w:pPr>
        <w:pStyle w:val="Normal"/>
        <w:numPr>
          <w:ilvl w:val="2"/>
          <w:numId w:val="3"/>
        </w:numPr>
        <w:bidi w:val="1"/>
        <w:ind w:hanging="57" w:start="397" w:end="0"/>
        <w:jc w:val="both"/>
        <w:rPr/>
      </w:pPr>
      <w:r>
        <w:rPr>
          <w:rFonts w:hint="cs"/>
          <w:u w:val="single"/>
          <w:rtl w:val="true"/>
        </w:rPr>
        <w:t>מנחת שבת</w:t>
      </w:r>
      <w:r>
        <w:rPr>
          <w:rFonts w:hint="cs"/>
          <w:rtl w:val="true"/>
        </w:rPr>
        <w:t xml:space="preserve"> </w:t>
      </w:r>
      <w:r>
        <w:rPr>
          <w:rFonts w:hint="cs"/>
          <w:rtl w:val="true"/>
        </w:rPr>
        <w:t>(</w:t>
      </w:r>
      <w:r>
        <w:rPr>
          <w:rFonts w:hint="cs"/>
          <w:rtl w:val="true"/>
        </w:rPr>
        <w:t>פרק ג</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סי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Fonts w:hint="cs"/>
          <w:rtl w:val="true"/>
        </w:rPr>
        <w:t>סי</w:t>
      </w:r>
      <w:r>
        <w:rPr>
          <w:rFonts w:hint="cs"/>
          <w:rtl w:val="true"/>
        </w:rPr>
        <w:t xml:space="preserve">' </w:t>
      </w:r>
      <w:r>
        <w:rPr>
          <w:rFonts w:hint="cs"/>
          <w:rtl w:val="true"/>
        </w:rPr>
        <w:t>ט</w:t>
      </w:r>
      <w:r>
        <w:rPr>
          <w:rFonts w:hint="cs"/>
          <w:rtl w:val="true"/>
        </w:rPr>
        <w:t>"</w:t>
      </w:r>
      <w:r>
        <w:rPr>
          <w:rFonts w:hint="cs"/>
          <w:rtl w:val="true"/>
        </w:rPr>
        <w:t>ו</w:t>
      </w:r>
      <w:r>
        <w:rPr>
          <w:rFonts w:hint="cs"/>
          <w:rtl w:val="true"/>
        </w:rPr>
        <w:t>) – "</w:t>
      </w:r>
      <w:r>
        <w:rPr>
          <w:rFonts w:hint="cs"/>
          <w:rtl w:val="true"/>
        </w:rPr>
        <w:t>א</w:t>
      </w:r>
      <w:r>
        <w:rPr>
          <w:rFonts w:hint="cs"/>
          <w:rtl w:val="true"/>
        </w:rPr>
        <w:t xml:space="preserve">) </w:t>
      </w:r>
      <w:r>
        <w:rPr>
          <w:rFonts w:hint="cs"/>
          <w:rtl w:val="true"/>
        </w:rPr>
        <w:t xml:space="preserve">לעיל </w:t>
      </w:r>
      <w:r>
        <w:rPr>
          <w:rFonts w:hint="cs"/>
          <w:rtl w:val="true"/>
        </w:rPr>
        <w:t>(</w:t>
      </w:r>
      <w:r>
        <w:rPr>
          <w:rFonts w:hint="cs"/>
          <w:rtl w:val="true"/>
        </w:rPr>
        <w:t>פרק בג</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 xml:space="preserve">') </w:t>
      </w:r>
      <w:r>
        <w:rPr>
          <w:rFonts w:hint="cs"/>
          <w:rtl w:val="true"/>
        </w:rPr>
        <w:t>לדעת הרבה פוסקים יש איסור סחיטה מדאורייתא</w:t>
      </w:r>
      <w:r>
        <w:rPr>
          <w:rFonts w:hint="cs"/>
          <w:rtl w:val="true"/>
        </w:rPr>
        <w:t xml:space="preserve">, </w:t>
      </w:r>
      <w:r>
        <w:rPr>
          <w:rFonts w:hint="cs"/>
          <w:rtl w:val="true"/>
        </w:rPr>
        <w:t>אף כשהלחלוחית הנסחט אינו אלא טופח שלא ע</w:t>
      </w:r>
      <w:r>
        <w:rPr>
          <w:rFonts w:hint="cs"/>
          <w:rtl w:val="true"/>
        </w:rPr>
        <w:t>"</w:t>
      </w:r>
      <w:r>
        <w:rPr>
          <w:rFonts w:hint="cs"/>
          <w:rtl w:val="true"/>
        </w:rPr>
        <w:t>מ להטפיח</w:t>
      </w:r>
      <w:r>
        <w:rPr>
          <w:rFonts w:hint="cs"/>
          <w:rtl w:val="true"/>
        </w:rPr>
        <w:t xml:space="preserve">, </w:t>
      </w:r>
      <w:r>
        <w:rPr>
          <w:rFonts w:hint="cs"/>
          <w:rtl w:val="true"/>
        </w:rPr>
        <w:t xml:space="preserve">וכמו שנתבאר לעיל </w:t>
      </w:r>
      <w:r>
        <w:rPr>
          <w:rFonts w:hint="cs"/>
          <w:rtl w:val="true"/>
        </w:rPr>
        <w:t>(</w:t>
      </w:r>
      <w:r>
        <w:rPr>
          <w:rFonts w:hint="cs"/>
          <w:rtl w:val="true"/>
        </w:rPr>
        <w:t>פרק ב</w:t>
      </w:r>
      <w:r>
        <w:rPr>
          <w:rFonts w:hint="cs"/>
          <w:rtl w:val="true"/>
        </w:rPr>
        <w:t xml:space="preserve">' </w:t>
      </w:r>
      <w:r>
        <w:rPr>
          <w:rFonts w:hint="cs"/>
          <w:rtl w:val="true"/>
        </w:rPr>
        <w:t>סעיף י</w:t>
      </w:r>
      <w:r>
        <w:rPr>
          <w:rFonts w:hint="cs"/>
          <w:rtl w:val="true"/>
        </w:rPr>
        <w:t xml:space="preserve">'). </w:t>
      </w:r>
      <w:r>
        <w:rPr>
          <w:rFonts w:hint="cs"/>
          <w:rtl w:val="true"/>
        </w:rPr>
        <w:t>ב</w:t>
      </w:r>
      <w:r>
        <w:rPr>
          <w:rFonts w:hint="cs"/>
          <w:rtl w:val="true"/>
        </w:rPr>
        <w:t xml:space="preserve">) </w:t>
      </w:r>
      <w:r>
        <w:rPr>
          <w:rFonts w:hint="cs"/>
          <w:rtl w:val="true"/>
        </w:rPr>
        <w:t>ברמ</w:t>
      </w:r>
      <w:r>
        <w:rPr>
          <w:rFonts w:hint="cs"/>
          <w:rtl w:val="true"/>
        </w:rPr>
        <w:t>"</w:t>
      </w:r>
      <w:r>
        <w:rPr>
          <w:rFonts w:hint="cs"/>
          <w:rtl w:val="true"/>
        </w:rPr>
        <w:t xml:space="preserve">א </w:t>
      </w:r>
      <w:r>
        <w:rPr>
          <w:rFonts w:hint="cs"/>
          <w:rtl w:val="true"/>
        </w:rPr>
        <w:t>(</w:t>
      </w:r>
      <w:r>
        <w:rPr>
          <w:rFonts w:hint="cs"/>
          <w:rtl w:val="true"/>
        </w:rPr>
        <w:t>סי</w:t>
      </w:r>
      <w:r>
        <w:rPr>
          <w:rFonts w:hint="cs"/>
          <w:rtl w:val="true"/>
        </w:rPr>
        <w:t xml:space="preserve">' </w:t>
      </w:r>
      <w:r>
        <w:rPr>
          <w:rFonts w:hint="cs"/>
          <w:rtl w:val="true"/>
        </w:rPr>
        <w:t>תרי</w:t>
      </w:r>
      <w:r>
        <w:rPr>
          <w:rFonts w:hint="cs"/>
          <w:rtl w:val="true"/>
        </w:rPr>
        <w:t>"</w:t>
      </w:r>
      <w:r>
        <w:rPr>
          <w:rFonts w:hint="cs"/>
          <w:rtl w:val="true"/>
        </w:rPr>
        <w:t>ג</w:t>
      </w:r>
      <w:r>
        <w:rPr>
          <w:rFonts w:hint="cs"/>
          <w:rtl w:val="true"/>
        </w:rPr>
        <w:t xml:space="preserve">) </w:t>
      </w:r>
      <w:r>
        <w:rPr>
          <w:rFonts w:hint="cs"/>
          <w:rtl w:val="true"/>
        </w:rPr>
        <w:t>מבואר להדיא דאין לעשות כן מחשש שמא לא יסחטנה יפה</w:t>
      </w:r>
      <w:r>
        <w:rPr>
          <w:rFonts w:hint="cs"/>
          <w:rtl w:val="true"/>
        </w:rPr>
        <w:t xml:space="preserve">. </w:t>
      </w:r>
      <w:r>
        <w:rPr>
          <w:rFonts w:hint="cs"/>
          <w:rtl w:val="true"/>
        </w:rPr>
        <w:t>ג</w:t>
      </w:r>
      <w:r>
        <w:rPr>
          <w:rFonts w:hint="cs"/>
          <w:rtl w:val="true"/>
        </w:rPr>
        <w:t xml:space="preserve">) </w:t>
      </w:r>
      <w:r>
        <w:rPr>
          <w:rFonts w:hint="cs"/>
          <w:b/>
          <w:b/>
          <w:bCs/>
          <w:rtl w:val="true"/>
        </w:rPr>
        <w:t>אי אפשר לצמצם</w:t>
      </w:r>
      <w:r>
        <w:rPr>
          <w:rFonts w:hint="cs"/>
          <w:rtl w:val="true"/>
        </w:rPr>
        <w:t xml:space="preserve"> לסחוט הממחטה בענין שלא יהא בה לחלוחית כשיעור טופח עמ</w:t>
      </w:r>
      <w:r>
        <w:rPr>
          <w:rFonts w:hint="cs"/>
          <w:rtl w:val="true"/>
        </w:rPr>
        <w:t>"</w:t>
      </w:r>
      <w:r>
        <w:rPr>
          <w:rFonts w:hint="cs"/>
          <w:rtl w:val="true"/>
        </w:rPr>
        <w:t>נ להטפיח</w:t>
      </w:r>
      <w:r>
        <w:rPr>
          <w:rFonts w:hint="cs"/>
          <w:rtl w:val="true"/>
        </w:rPr>
        <w:t xml:space="preserve">, </w:t>
      </w:r>
      <w:r>
        <w:rPr>
          <w:rFonts w:hint="cs"/>
          <w:rtl w:val="true"/>
        </w:rPr>
        <w:t>ונמצא הדבר קרוב לחילול שבת ולכל הפחות הוה ספיקא דאורייתא</w:t>
      </w:r>
      <w:r>
        <w:rPr>
          <w:rFonts w:hint="cs"/>
          <w:rtl w:val="true"/>
        </w:rPr>
        <w:t xml:space="preserve">. </w:t>
      </w:r>
      <w:r>
        <w:rPr>
          <w:rFonts w:hint="cs"/>
          <w:rtl w:val="true"/>
        </w:rPr>
        <w:t>ובפשטות אף גרע מספיקא דאורייתא דעלמא</w:t>
      </w:r>
      <w:r>
        <w:rPr>
          <w:rFonts w:hint="cs"/>
          <w:rtl w:val="true"/>
        </w:rPr>
        <w:t xml:space="preserve">, </w:t>
      </w:r>
      <w:r>
        <w:rPr>
          <w:rFonts w:hint="cs"/>
          <w:rtl w:val="true"/>
        </w:rPr>
        <w:t>דהכא הוה ספק חסרון ידיעה</w:t>
      </w:r>
      <w:r>
        <w:rPr>
          <w:rFonts w:hint="cs"/>
          <w:rtl w:val="true"/>
        </w:rPr>
        <w:t xml:space="preserve">, </w:t>
      </w:r>
      <w:r>
        <w:rPr>
          <w:rFonts w:hint="cs"/>
          <w:rtl w:val="true"/>
        </w:rPr>
        <w:t>שהרי ד</w:t>
      </w:r>
      <w:r>
        <w:rPr>
          <w:rFonts w:hint="cs"/>
          <w:rtl w:val="true"/>
        </w:rPr>
        <w:t>"</w:t>
      </w:r>
      <w:r>
        <w:rPr>
          <w:rFonts w:hint="cs"/>
          <w:rtl w:val="true"/>
        </w:rPr>
        <w:t>ז אפשר לבדוק אם יסחט ממנה טופח עמ</w:t>
      </w:r>
      <w:r>
        <w:rPr>
          <w:rFonts w:hint="cs"/>
          <w:rtl w:val="true"/>
        </w:rPr>
        <w:t>"</w:t>
      </w:r>
      <w:r>
        <w:rPr>
          <w:rFonts w:hint="cs"/>
          <w:rtl w:val="true"/>
        </w:rPr>
        <w:t>נ להטפיח או לא</w:t>
      </w:r>
      <w:r>
        <w:rPr>
          <w:rFonts w:hint="cs"/>
          <w:rtl w:val="true"/>
        </w:rPr>
        <w:t xml:space="preserve">, </w:t>
      </w:r>
      <w:r>
        <w:rPr>
          <w:rFonts w:hint="cs"/>
          <w:rtl w:val="true"/>
        </w:rPr>
        <w:t>ובכה</w:t>
      </w:r>
      <w:r>
        <w:rPr>
          <w:rFonts w:hint="cs"/>
          <w:rtl w:val="true"/>
        </w:rPr>
        <w:t>"</w:t>
      </w:r>
      <w:r>
        <w:rPr>
          <w:rFonts w:hint="cs"/>
          <w:rtl w:val="true"/>
        </w:rPr>
        <w:t>ג לא הוה בגדר ספק כלל</w:t>
      </w:r>
      <w:r>
        <w:rPr>
          <w:rFonts w:hint="cs"/>
          <w:rtl w:val="true"/>
        </w:rPr>
        <w:t xml:space="preserve">, </w:t>
      </w:r>
      <w:r>
        <w:rPr>
          <w:rFonts w:hint="cs"/>
          <w:rtl w:val="true"/>
        </w:rPr>
        <w:t>ודוק</w:t>
      </w:r>
      <w:r>
        <w:rPr>
          <w:rFonts w:hint="cs"/>
          <w:rtl w:val="true"/>
        </w:rPr>
        <w:t>".</w:t>
      </w:r>
    </w:p>
    <w:p>
      <w:pPr>
        <w:pStyle w:val="Normal"/>
        <w:bidi w:val="1"/>
        <w:ind w:end="0"/>
        <w:jc w:val="both"/>
        <w:rPr>
          <w:rFonts w:hint="cs"/>
        </w:rPr>
      </w:pPr>
      <w:r>
        <w:rPr>
          <w:rFonts w:hint="cs"/>
          <w:rtl w:val="true"/>
        </w:rPr>
      </w:r>
    </w:p>
    <w:p>
      <w:pPr>
        <w:pStyle w:val="Normal"/>
        <w:numPr>
          <w:ilvl w:val="0"/>
          <w:numId w:val="3"/>
        </w:numPr>
        <w:bidi w:val="1"/>
        <w:ind w:hanging="57" w:start="142" w:end="0"/>
        <w:jc w:val="both"/>
        <w:rPr>
          <w:rFonts w:hint="cs"/>
        </w:rPr>
      </w:pPr>
      <w:r>
        <w:rPr>
          <w:rFonts w:hint="cs"/>
          <w:sz w:val="28"/>
          <w:szCs w:val="28"/>
          <w:u w:val="single"/>
          <w:rtl w:val="true"/>
          <w:lang w:bidi="he-IL"/>
        </w:rPr>
        <w:t>לטבול</w:t>
      </w:r>
      <w:r>
        <w:rPr>
          <w:rFonts w:hint="cs"/>
          <w:rtl w:val="true"/>
          <w:lang w:bidi="he-IL"/>
        </w:rPr>
        <w:t xml:space="preserve"> </w:t>
      </w:r>
      <w:r>
        <w:rPr>
          <w:rFonts w:hint="cs"/>
          <w:rtl w:val="true"/>
          <w:lang w:bidi="he-IL"/>
        </w:rPr>
        <w:t xml:space="preserve">- </w:t>
      </w:r>
      <w:r>
        <w:rPr>
          <w:rFonts w:hint="cs"/>
          <w:rtl w:val="true"/>
          <w:lang w:bidi="he-IL"/>
        </w:rPr>
        <w:t>סעיף י</w:t>
      </w:r>
      <w:r>
        <w:rPr>
          <w:rFonts w:hint="cs"/>
          <w:rtl w:val="true"/>
          <w:lang w:bidi="he-IL"/>
        </w:rPr>
        <w:t>"</w:t>
      </w:r>
      <w:r>
        <w:rPr>
          <w:rFonts w:hint="cs"/>
          <w:rtl w:val="true"/>
          <w:lang w:bidi="he-IL"/>
        </w:rPr>
        <w:t>ב</w:t>
      </w:r>
      <w:r>
        <w:rPr>
          <w:rFonts w:hint="cs"/>
          <w:rtl w:val="true"/>
          <w:lang w:bidi="he-IL"/>
        </w:rPr>
        <w:t>.</w:t>
      </w:r>
    </w:p>
    <w:p>
      <w:pPr>
        <w:pStyle w:val="Normal"/>
        <w:numPr>
          <w:ilvl w:val="1"/>
          <w:numId w:val="3"/>
        </w:numPr>
        <w:bidi w:val="1"/>
        <w:ind w:hanging="57" w:start="227" w:end="0"/>
        <w:jc w:val="both"/>
        <w:rPr>
          <w:rFonts w:hint="cs"/>
        </w:rPr>
      </w:pPr>
      <w:r>
        <w:rPr>
          <w:rFonts w:hint="cs"/>
          <w:b/>
          <w:b/>
          <w:bCs/>
          <w:rtl w:val="true"/>
          <w:lang w:bidi="he-IL"/>
        </w:rPr>
        <w:t>ליל טבילתה</w:t>
      </w:r>
      <w:r>
        <w:rPr>
          <w:rFonts w:hint="cs"/>
          <w:rtl w:val="true"/>
          <w:lang w:bidi="he-IL"/>
        </w:rPr>
        <w:t>.</w:t>
      </w:r>
    </w:p>
    <w:p>
      <w:pPr>
        <w:pStyle w:val="Normal"/>
        <w:numPr>
          <w:ilvl w:val="2"/>
          <w:numId w:val="3"/>
        </w:numPr>
        <w:bidi w:val="1"/>
        <w:ind w:hanging="57" w:start="397" w:end="0"/>
        <w:jc w:val="both"/>
        <w:rPr/>
      </w:pPr>
      <w:r>
        <w:rPr>
          <w:rFonts w:hint="cs"/>
          <w:rtl w:val="true"/>
          <w:lang w:bidi="he-IL"/>
        </w:rPr>
        <w:t xml:space="preserve">מחמיר </w:t>
      </w:r>
      <w:r>
        <w:rPr>
          <w:rtl w:val="true"/>
          <w:lang w:bidi="he-IL"/>
        </w:rPr>
        <w:t>–</w:t>
      </w:r>
      <w:r>
        <w:rPr>
          <w:rFonts w:hint="cs"/>
          <w:rtl w:val="true"/>
          <w:lang w:bidi="he-IL"/>
        </w:rPr>
        <w:t xml:space="preserve"> </w:t>
      </w:r>
      <w:r>
        <w:rPr>
          <w:rFonts w:hint="cs"/>
          <w:u w:val="single"/>
          <w:rtl w:val="true"/>
          <w:lang w:bidi="he-IL"/>
        </w:rPr>
        <w:t>מחבר</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r>
        <w:rPr>
          <w:rFonts w:hint="cs"/>
          <w:rtl w:val="true"/>
          <w:lang w:bidi="he-IL"/>
        </w:rPr>
        <w:t>ב</w:t>
      </w:r>
      <w:r>
        <w:rPr>
          <w:rFonts w:hint="cs"/>
          <w:rtl w:val="true"/>
          <w:lang w:bidi="he-IL"/>
        </w:rPr>
        <w:t>, "</w:t>
      </w:r>
      <w:r>
        <w:rPr>
          <w:rtl w:val="true"/>
          <w:lang w:bidi="he-IL"/>
        </w:rPr>
        <w:t>בזמן הזה אסור לאשה לטבול ביה</w:t>
      </w:r>
      <w:r>
        <w:rPr>
          <w:rtl w:val="true"/>
          <w:lang w:bidi="he-IL"/>
        </w:rPr>
        <w:t>"</w:t>
      </w:r>
      <w:r>
        <w:rPr>
          <w:rtl w:val="true"/>
          <w:lang w:bidi="he-IL"/>
        </w:rPr>
        <w:t>כ</w:t>
      </w:r>
      <w:r>
        <w:rPr>
          <w:rtl w:val="true"/>
          <w:lang w:bidi="he-IL"/>
        </w:rPr>
        <w:t xml:space="preserve">, </w:t>
      </w:r>
      <w:r>
        <w:rPr>
          <w:rtl w:val="true"/>
          <w:lang w:bidi="he-IL"/>
        </w:rPr>
        <w:t>אפילו הגיע זמן טבילתה בו ביום</w:t>
      </w:r>
      <w:r>
        <w:rPr>
          <w:rFonts w:hint="cs"/>
          <w:rtl w:val="true"/>
          <w:lang w:bidi="he-IL"/>
        </w:rPr>
        <w:t xml:space="preserve">"), </w:t>
      </w:r>
      <w:r>
        <w:rPr>
          <w:rFonts w:eastAsia="SimSun;宋体"/>
          <w:b/>
          <w:b/>
          <w:u w:val="single"/>
          <w:rtl w:val="true"/>
        </w:rPr>
        <w:t>תורת השלמים</w:t>
      </w:r>
      <w:r>
        <w:rPr>
          <w:rFonts w:eastAsia="SimSun;宋体"/>
          <w:b/>
          <w:b/>
          <w:rtl w:val="true"/>
        </w:rPr>
        <w:t xml:space="preserve"> </w:t>
      </w:r>
      <w:r>
        <w:rPr>
          <w:rFonts w:eastAsia="SimSun;宋体"/>
          <w:b/>
          <w:rtl w:val="true"/>
        </w:rPr>
        <w:t>(</w:t>
      </w:r>
      <w:r>
        <w:rPr>
          <w:rFonts w:eastAsia="SimSun;宋体"/>
          <w:b/>
          <w:b/>
          <w:rtl w:val="true"/>
        </w:rPr>
        <w:t>ס</w:t>
      </w:r>
      <w:r>
        <w:rPr>
          <w:rFonts w:eastAsia="SimSun;宋体"/>
          <w:b/>
          <w:rtl w:val="true"/>
        </w:rPr>
        <w:t>"</w:t>
      </w:r>
      <w:r>
        <w:rPr>
          <w:rFonts w:eastAsia="SimSun;宋体"/>
          <w:b/>
          <w:b/>
          <w:rtl w:val="true"/>
        </w:rPr>
        <w:t>ק א</w:t>
      </w:r>
      <w:r>
        <w:rPr>
          <w:rFonts w:eastAsia="SimSun;宋体"/>
          <w:b/>
          <w:rtl w:val="true"/>
        </w:rPr>
        <w:t>'</w:t>
      </w:r>
      <w:r>
        <w:rPr>
          <w:rFonts w:eastAsia="SimSun;宋体" w:hint="cs"/>
          <w:b/>
          <w:rtl w:val="true"/>
          <w:lang w:bidi="he-IL"/>
        </w:rPr>
        <w:t>, "</w:t>
      </w:r>
      <w:r>
        <w:rPr>
          <w:rtl w:val="true"/>
        </w:rPr>
        <w:t>טבילה בזמנה לאו מצוה היא</w:t>
      </w:r>
      <w:r>
        <w:rPr>
          <w:rtl w:val="true"/>
        </w:rPr>
        <w:t xml:space="preserve">, </w:t>
      </w:r>
      <w:r>
        <w:rPr>
          <w:rtl w:val="true"/>
        </w:rPr>
        <w:t>ומה</w:t>
      </w:r>
      <w:r>
        <w:rPr>
          <w:rtl w:val="true"/>
        </w:rPr>
        <w:t>"</w:t>
      </w:r>
      <w:r>
        <w:rPr>
          <w:rtl w:val="true"/>
        </w:rPr>
        <w:t>ט אסור לטבול בט</w:t>
      </w:r>
      <w:r>
        <w:rPr>
          <w:rtl w:val="true"/>
        </w:rPr>
        <w:t>"</w:t>
      </w:r>
      <w:r>
        <w:rPr>
          <w:rtl w:val="true"/>
        </w:rPr>
        <w:t>ב וביום הכפורים אפילו הגיע זמן</w:t>
      </w:r>
      <w:r>
        <w:rPr>
          <w:rtl w:val="true"/>
        </w:rPr>
        <w:t xml:space="preserve">, </w:t>
      </w:r>
      <w:r>
        <w:rPr>
          <w:rtl w:val="true"/>
        </w:rPr>
        <w:t>וכמבואר בא</w:t>
      </w:r>
      <w:r>
        <w:rPr>
          <w:rtl w:val="true"/>
        </w:rPr>
        <w:t>"</w:t>
      </w:r>
      <w:r>
        <w:rPr>
          <w:rtl w:val="true"/>
        </w:rPr>
        <w:t>ח סי</w:t>
      </w:r>
      <w:r>
        <w:rPr>
          <w:rtl w:val="true"/>
        </w:rPr>
        <w:t xml:space="preserve">' </w:t>
      </w:r>
      <w:r>
        <w:rPr>
          <w:rtl w:val="true"/>
        </w:rPr>
        <w:t>תקנ</w:t>
      </w:r>
      <w:r>
        <w:rPr>
          <w:rtl w:val="true"/>
        </w:rPr>
        <w:t>"</w:t>
      </w:r>
      <w:r>
        <w:rPr>
          <w:rtl w:val="true"/>
        </w:rPr>
        <w:t>ד ותרי</w:t>
      </w:r>
      <w:r>
        <w:rPr>
          <w:rtl w:val="true"/>
        </w:rPr>
        <w:t>"</w:t>
      </w:r>
      <w:r>
        <w:rPr>
          <w:rtl w:val="true"/>
        </w:rPr>
        <w:t>ג</w:t>
      </w:r>
      <w:r>
        <w:rPr>
          <w:rtl w:val="true"/>
        </w:rPr>
        <w:t xml:space="preserve">, </w:t>
      </w:r>
      <w:r>
        <w:rPr>
          <w:rtl w:val="true"/>
        </w:rPr>
        <w:t>כיון דאין בטבילה עצמה מצוה רק משום מצות עונה</w:t>
      </w:r>
      <w:r>
        <w:rPr>
          <w:rtl w:val="true"/>
        </w:rPr>
        <w:t xml:space="preserve">, </w:t>
      </w:r>
      <w:r>
        <w:rPr>
          <w:rtl w:val="true"/>
        </w:rPr>
        <w:t>ובהנך יומי אסור בתשמיש</w:t>
      </w:r>
      <w:r>
        <w:rPr>
          <w:rFonts w:hint="cs"/>
          <w:rtl w:val="true"/>
          <w:lang w:bidi="he-IL"/>
        </w:rPr>
        <w:t xml:space="preserve">"), </w:t>
      </w:r>
      <w:r>
        <w:rPr>
          <w:rFonts w:hint="cs"/>
          <w:u w:val="single"/>
          <w:rtl w:val="true"/>
          <w:lang w:bidi="he-IL"/>
        </w:rPr>
        <w:t>פוסקים</w:t>
      </w:r>
      <w:r>
        <w:rPr>
          <w:rFonts w:eastAsia="SimSun;宋体"/>
          <w:b/>
          <w:rtl w:val="true"/>
        </w:rPr>
        <w:t>.</w:t>
      </w:r>
    </w:p>
    <w:p>
      <w:pPr>
        <w:sectPr>
          <w:type w:val="continuous"/>
          <w:pgSz w:w="11906" w:h="16838"/>
          <w:pgMar w:left="748" w:right="689" w:gutter="0" w:header="360" w:top="540" w:footer="0" w:bottom="540"/>
          <w:formProt w:val="false"/>
          <w:textDirection w:val="lrTb"/>
          <w:docGrid w:type="default" w:linePitch="360" w:charSpace="0"/>
        </w:sectPr>
      </w:pPr>
    </w:p>
    <w:p>
      <w:pPr>
        <w:pStyle w:val="Normal"/>
        <w:bidi w:val="1"/>
        <w:ind w:end="0"/>
        <w:jc w:val="center"/>
        <w:rPr>
          <w:rFonts w:hint="cs"/>
          <w:b/>
          <w:bCs/>
          <w:sz w:val="32"/>
          <w:szCs w:val="32"/>
          <w:lang w:bidi="he-IL"/>
        </w:rPr>
      </w:pPr>
      <w:r>
        <w:rPr>
          <w:rFonts w:hint="cs"/>
          <w:b/>
          <w:b/>
          <w:bCs/>
          <w:sz w:val="32"/>
          <w:szCs w:val="32"/>
          <w:rtl w:val="true"/>
          <w:lang w:bidi="he-IL"/>
        </w:rPr>
        <w:t>סיכה</w:t>
      </w:r>
      <w:r>
        <w:rPr>
          <w:rFonts w:hint="cs"/>
          <w:b/>
          <w:bCs/>
          <w:sz w:val="32"/>
          <w:szCs w:val="32"/>
          <w:rtl w:val="true"/>
          <w:lang w:bidi="he-IL"/>
        </w:rPr>
        <w:t xml:space="preserve">, </w:t>
      </w:r>
      <w:r>
        <w:rPr>
          <w:b/>
          <w:b/>
          <w:bCs/>
          <w:sz w:val="32"/>
          <w:szCs w:val="32"/>
          <w:rtl w:val="true"/>
          <w:lang w:bidi="he-IL"/>
        </w:rPr>
        <w:t>נעילת הסנדל</w:t>
      </w:r>
      <w:r>
        <w:rPr>
          <w:rFonts w:hint="cs"/>
          <w:b/>
          <w:bCs/>
          <w:sz w:val="32"/>
          <w:szCs w:val="32"/>
          <w:rtl w:val="true"/>
          <w:lang w:bidi="he-IL"/>
        </w:rPr>
        <w:t xml:space="preserve">: </w:t>
      </w:r>
      <w:r>
        <w:rPr>
          <w:rFonts w:hint="cs"/>
          <w:b/>
          <w:b/>
          <w:bCs/>
          <w:sz w:val="32"/>
          <w:szCs w:val="32"/>
          <w:rtl w:val="true"/>
          <w:lang w:bidi="he-IL"/>
        </w:rPr>
        <w:t>ביום הכיפורים</w:t>
      </w:r>
    </w:p>
    <w:p>
      <w:pPr>
        <w:pStyle w:val="Heading1"/>
        <w:ind w:end="0"/>
        <w:jc w:val="center"/>
        <w:rPr>
          <w:rFonts w:hint="cs"/>
        </w:rPr>
      </w:pPr>
      <w:bookmarkStart w:id="28" w:name="__RefHeading___Toc195806805"/>
      <w:bookmarkEnd w:id="28"/>
      <w:r>
        <w:rPr>
          <w:rFonts w:hint="cs"/>
          <w:rtl w:val="true"/>
        </w:rPr>
        <w:t>סימן תרי</w:t>
      </w:r>
      <w:r>
        <w:rPr>
          <w:rFonts w:hint="cs"/>
          <w:rtl w:val="true"/>
        </w:rPr>
        <w:t>"</w:t>
      </w:r>
      <w:r>
        <w:rPr>
          <w:rFonts w:hint="cs"/>
          <w:rtl w:val="true"/>
        </w:rPr>
        <w:t>ד</w:t>
      </w:r>
    </w:p>
    <w:p>
      <w:pPr>
        <w:pStyle w:val="Normal"/>
        <w:bidi w:val="1"/>
        <w:ind w:end="0"/>
        <w:jc w:val="both"/>
        <w:rPr>
          <w:rFonts w:hint="cs"/>
          <w:b/>
          <w:bCs/>
          <w:lang w:bidi="he-IL"/>
        </w:rPr>
      </w:pPr>
      <w:r>
        <w:rPr>
          <w:rFonts w:hint="cs"/>
          <w:b/>
          <w:bCs/>
          <w:rtl w:val="true"/>
          <w:lang w:bidi="he-IL"/>
        </w:rPr>
      </w:r>
    </w:p>
    <w:p>
      <w:pPr>
        <w:sectPr>
          <w:headerReference w:type="default" r:id="rId12"/>
          <w:type w:val="nextPage"/>
          <w:pgSz w:w="11906" w:h="16838"/>
          <w:pgMar w:left="810" w:right="839" w:gutter="0" w:header="360" w:top="540" w:footer="0" w:bottom="360"/>
          <w:pgNumType w:fmt="decimal"/>
          <w:formProt w:val="false"/>
          <w:textDirection w:val="lrTb"/>
          <w:docGrid w:type="default" w:linePitch="360" w:charSpace="0"/>
        </w:sectPr>
      </w:pPr>
    </w:p>
    <w:p>
      <w:pPr>
        <w:pStyle w:val="Normal"/>
        <w:numPr>
          <w:ilvl w:val="0"/>
          <w:numId w:val="19"/>
        </w:numPr>
        <w:bidi w:val="1"/>
        <w:ind w:hanging="56" w:start="176" w:end="0"/>
        <w:jc w:val="both"/>
        <w:rPr>
          <w:rFonts w:hint="cs"/>
        </w:rPr>
      </w:pPr>
      <w:r>
        <w:rPr>
          <w:b/>
          <w:b/>
          <w:i/>
          <w:rtl w:val="true"/>
          <w:lang w:bidi="he-IL"/>
        </w:rPr>
        <w:t xml:space="preserve">סיכה </w:t>
      </w:r>
      <w:r>
        <w:rPr>
          <w:b/>
          <w:i/>
          <w:rtl w:val="true"/>
          <w:lang w:bidi="he-IL"/>
        </w:rPr>
        <w:t xml:space="preserve">- </w:t>
      </w:r>
      <w:r>
        <w:rPr>
          <w:b/>
          <w:b/>
          <w:i/>
          <w:rtl w:val="true"/>
          <w:lang w:bidi="he-IL"/>
        </w:rPr>
        <w:t>סעיף א</w:t>
      </w:r>
      <w:r>
        <w:rPr>
          <w:b/>
          <w:i/>
          <w:rtl w:val="true"/>
          <w:lang w:bidi="he-IL"/>
        </w:rPr>
        <w:t>'.</w:t>
      </w:r>
    </w:p>
    <w:p>
      <w:pPr>
        <w:pStyle w:val="Normal"/>
        <w:numPr>
          <w:ilvl w:val="0"/>
          <w:numId w:val="19"/>
        </w:numPr>
        <w:bidi w:val="1"/>
        <w:ind w:hanging="56" w:start="176" w:end="0"/>
        <w:jc w:val="both"/>
        <w:rPr>
          <w:rFonts w:hint="cs"/>
        </w:rPr>
      </w:pPr>
      <w:r>
        <w:rPr>
          <w:b/>
          <w:b/>
          <w:i/>
          <w:rtl w:val="true"/>
          <w:lang w:bidi="he-IL"/>
        </w:rPr>
        <w:t xml:space="preserve">נעילת הסנדל </w:t>
      </w:r>
      <w:r>
        <w:rPr>
          <w:b/>
          <w:i/>
          <w:rtl w:val="true"/>
          <w:lang w:bidi="he-IL"/>
        </w:rPr>
        <w:t xml:space="preserve">- </w:t>
      </w:r>
      <w:r>
        <w:rPr>
          <w:b/>
          <w:b/>
          <w:i/>
          <w:rtl w:val="true"/>
          <w:lang w:bidi="he-IL"/>
        </w:rPr>
        <w:t>סעיף ב</w:t>
      </w:r>
      <w:r>
        <w:rPr>
          <w:b/>
          <w:i/>
          <w:rtl w:val="true"/>
          <w:lang w:bidi="he-IL"/>
        </w:rPr>
        <w:t>'.</w:t>
      </w:r>
    </w:p>
    <w:p>
      <w:pPr>
        <w:sectPr>
          <w:type w:val="continuous"/>
          <w:pgSz w:w="11906" w:h="16838"/>
          <w:pgMar w:left="810" w:right="839" w:gutter="0" w:header="360" w:top="540" w:footer="0" w:bottom="360"/>
          <w:cols w:num="3" w:space="720" w:equalWidth="true" w:sep="false"/>
          <w:formProt w:val="false"/>
          <w:textDirection w:val="lrTb"/>
          <w:docGrid w:type="default" w:linePitch="360" w:charSpace="0"/>
        </w:sectPr>
      </w:pPr>
    </w:p>
    <w:p>
      <w:pPr>
        <w:pStyle w:val="Normal"/>
        <w:bidi w:val="1"/>
        <w:ind w:end="0"/>
        <w:jc w:val="both"/>
        <w:rPr>
          <w:rFonts w:hint="cs"/>
          <w:b/>
          <w:bCs/>
          <w:lang w:bidi="he-IL"/>
        </w:rPr>
      </w:pPr>
      <w:r>
        <w:rPr>
          <w:rFonts w:hint="cs"/>
          <w:b/>
          <w:bCs/>
          <w:rtl w:val="true"/>
          <w:lang w:bidi="he-IL"/>
        </w:rPr>
      </w:r>
    </w:p>
    <w:p>
      <w:pPr>
        <w:pStyle w:val="Normal"/>
        <w:numPr>
          <w:ilvl w:val="0"/>
          <w:numId w:val="4"/>
        </w:numPr>
        <w:bidi w:val="1"/>
        <w:ind w:hanging="57" w:start="142" w:end="0"/>
        <w:jc w:val="both"/>
        <w:rPr>
          <w:rFonts w:hint="cs"/>
          <w:b/>
          <w:i/>
        </w:rPr>
      </w:pPr>
      <w:r>
        <w:rPr>
          <w:rFonts w:hint="cs"/>
          <w:b/>
          <w:b/>
          <w:i/>
          <w:sz w:val="28"/>
          <w:szCs w:val="28"/>
          <w:u w:val="single"/>
          <w:rtl w:val="true"/>
          <w:lang w:bidi="he-IL"/>
        </w:rPr>
        <w:t>סיכה</w:t>
      </w:r>
      <w:r>
        <w:rPr>
          <w:rFonts w:hint="cs"/>
          <w:b/>
          <w:b/>
          <w:i/>
          <w:rtl w:val="true"/>
          <w:lang w:bidi="he-IL"/>
        </w:rPr>
        <w:t xml:space="preserve"> </w:t>
      </w:r>
      <w:r>
        <w:rPr>
          <w:rFonts w:hint="cs"/>
          <w:b/>
          <w:i/>
          <w:rtl w:val="true"/>
          <w:lang w:bidi="he-IL"/>
        </w:rPr>
        <w:t xml:space="preserve">- </w:t>
      </w:r>
      <w:r>
        <w:rPr>
          <w:rFonts w:hint="cs"/>
          <w:b/>
          <w:b/>
          <w:i/>
          <w:rtl w:val="true"/>
          <w:lang w:bidi="he-IL"/>
        </w:rPr>
        <w:t>סעיף א</w:t>
      </w:r>
      <w:r>
        <w:rPr>
          <w:rFonts w:hint="cs"/>
          <w:b/>
          <w:i/>
          <w:rtl w:val="true"/>
          <w:lang w:bidi="he-IL"/>
        </w:rPr>
        <w:t>'.</w:t>
      </w:r>
    </w:p>
    <w:p>
      <w:pPr>
        <w:pStyle w:val="Normal"/>
        <w:numPr>
          <w:ilvl w:val="1"/>
          <w:numId w:val="4"/>
        </w:numPr>
        <w:bidi w:val="1"/>
        <w:ind w:hanging="57" w:start="227" w:end="0"/>
        <w:jc w:val="both"/>
        <w:rPr>
          <w:rFonts w:hint="cs"/>
          <w:b/>
          <w:i/>
        </w:rPr>
      </w:pPr>
      <w:r>
        <w:rPr>
          <w:bCs/>
          <w:i/>
          <w:rtl w:val="true"/>
          <w:lang w:bidi="he-IL"/>
        </w:rPr>
        <w:t>להניח על גופו דאודורנט</w:t>
      </w:r>
      <w:r>
        <w:rPr>
          <w:rFonts w:hint="cs"/>
          <w:b/>
          <w:b/>
          <w:i/>
          <w:rtl w:val="true"/>
          <w:lang w:bidi="he-IL"/>
        </w:rPr>
        <w:t xml:space="preserve"> </w:t>
      </w:r>
      <w:r>
        <w:rPr>
          <w:rFonts w:hint="cs"/>
          <w:b/>
          <w:i/>
          <w:rtl w:val="true"/>
          <w:lang w:bidi="he-IL"/>
        </w:rPr>
        <w:t>(</w:t>
      </w:r>
      <w:r>
        <w:rPr>
          <w:bCs/>
          <w:iCs/>
          <w:lang w:bidi="he-IL"/>
        </w:rPr>
        <w:t>deodorant</w:t>
      </w:r>
      <w:r>
        <w:rPr>
          <w:rFonts w:hint="cs"/>
          <w:b/>
          <w:i/>
          <w:rtl w:val="true"/>
          <w:lang w:bidi="he-IL"/>
        </w:rPr>
        <w:t>).</w:t>
      </w:r>
    </w:p>
    <w:p>
      <w:pPr>
        <w:pStyle w:val="Normal"/>
        <w:numPr>
          <w:ilvl w:val="2"/>
          <w:numId w:val="4"/>
        </w:numPr>
        <w:bidi w:val="1"/>
        <w:ind w:hanging="57" w:start="397" w:end="0"/>
        <w:jc w:val="both"/>
        <w:rPr>
          <w:rFonts w:hint="cs"/>
          <w:b/>
          <w:i/>
        </w:rPr>
      </w:pPr>
      <w:r>
        <w:rPr>
          <w:rFonts w:hint="cs"/>
          <w:b/>
          <w:b/>
          <w:i/>
          <w:rtl w:val="true"/>
          <w:lang w:bidi="he-IL"/>
        </w:rPr>
        <w:t>מחמיר</w:t>
      </w:r>
      <w:r>
        <w:rPr>
          <w:rFonts w:hint="cs"/>
          <w:b/>
          <w:i/>
          <w:rtl w:val="true"/>
          <w:lang w:bidi="he-IL"/>
        </w:rPr>
        <w:t>.</w:t>
      </w:r>
    </w:p>
    <w:p>
      <w:pPr>
        <w:pStyle w:val="Normal"/>
        <w:numPr>
          <w:ilvl w:val="3"/>
          <w:numId w:val="4"/>
        </w:numPr>
        <w:bidi w:val="1"/>
        <w:ind w:hanging="57" w:start="567" w:end="0"/>
        <w:jc w:val="both"/>
        <w:rPr>
          <w:rFonts w:hint="cs"/>
        </w:rPr>
      </w:pPr>
      <w:r>
        <w:rPr>
          <w:u w:val="single"/>
          <w:rtl w:val="true"/>
        </w:rPr>
        <w:t>הגריש</w:t>
      </w:r>
      <w:r>
        <w:rPr>
          <w:u w:val="single"/>
          <w:rtl w:val="true"/>
        </w:rPr>
        <w:t>"</w:t>
      </w:r>
      <w:r>
        <w:rPr>
          <w:u w:val="single"/>
          <w:rtl w:val="true"/>
        </w:rPr>
        <w:t>א</w:t>
      </w:r>
      <w:r>
        <w:rPr>
          <w:rtl w:val="true"/>
          <w:lang w:bidi="he-IL"/>
        </w:rPr>
        <w:t xml:space="preserve"> זצ</w:t>
      </w:r>
      <w:r>
        <w:rPr>
          <w:rtl w:val="true"/>
          <w:lang w:bidi="he-IL"/>
        </w:rPr>
        <w:t>"</w:t>
      </w:r>
      <w:r>
        <w:rPr>
          <w:rtl w:val="true"/>
          <w:lang w:bidi="he-IL"/>
        </w:rPr>
        <w:t xml:space="preserve">ל </w:t>
      </w:r>
      <w:r>
        <w:rPr>
          <w:rtl w:val="true"/>
          <w:lang w:bidi="he-IL"/>
        </w:rPr>
        <w:t>(</w:t>
      </w:r>
      <w:r>
        <w:rPr>
          <w:rtl w:val="true"/>
        </w:rPr>
        <w:t>אשרי האיש ח</w:t>
      </w:r>
      <w:r>
        <w:rPr>
          <w:rtl w:val="true"/>
        </w:rPr>
        <w:t>"</w:t>
      </w:r>
      <w:r>
        <w:rPr>
          <w:rtl w:val="true"/>
        </w:rPr>
        <w:t>ג פרק ע</w:t>
      </w:r>
      <w:r>
        <w:rPr>
          <w:rFonts w:hint="cs"/>
          <w:rtl w:val="true"/>
        </w:rPr>
        <w:t>"</w:t>
      </w:r>
      <w:r>
        <w:rPr>
          <w:rFonts w:hint="cs"/>
          <w:rtl w:val="true"/>
        </w:rPr>
        <w:t>א</w:t>
      </w:r>
      <w:r>
        <w:rPr>
          <w:rtl w:val="true"/>
        </w:rPr>
        <w:t xml:space="preserve"> סעי</w:t>
      </w:r>
      <w:r>
        <w:rPr>
          <w:rtl w:val="true"/>
        </w:rPr>
        <w:t>'</w:t>
      </w:r>
      <w:r>
        <w:rPr>
          <w:rFonts w:hint="cs"/>
          <w:rtl w:val="true"/>
        </w:rPr>
        <w:t xml:space="preserve"> </w:t>
      </w:r>
      <w:r>
        <w:rPr>
          <w:rFonts w:hint="cs"/>
          <w:rtl w:val="true"/>
        </w:rPr>
        <w:t>ט</w:t>
      </w:r>
      <w:r>
        <w:rPr>
          <w:rFonts w:hint="cs"/>
          <w:rtl w:val="true"/>
        </w:rPr>
        <w:t>'</w:t>
      </w:r>
      <w:r>
        <w:rPr>
          <w:rFonts w:hint="cs"/>
          <w:rtl w:val="true"/>
          <w:lang w:bidi="he-IL"/>
        </w:rPr>
        <w:t xml:space="preserve">, </w:t>
      </w:r>
      <w:r>
        <w:rPr>
          <w:rFonts w:hint="cs"/>
          <w:rtl w:val="true"/>
          <w:lang w:bidi="he-IL"/>
        </w:rPr>
        <w:t>בט</w:t>
      </w:r>
      <w:r>
        <w:rPr>
          <w:rFonts w:hint="cs"/>
          <w:rtl w:val="true"/>
          <w:lang w:bidi="he-IL"/>
        </w:rPr>
        <w:t>"</w:t>
      </w:r>
      <w:r>
        <w:rPr>
          <w:rFonts w:hint="cs"/>
          <w:rtl w:val="true"/>
          <w:lang w:bidi="he-IL"/>
        </w:rPr>
        <w:t>ב</w:t>
      </w:r>
      <w:r>
        <w:rPr>
          <w:rFonts w:hint="cs"/>
          <w:b/>
          <w:i/>
          <w:rtl w:val="true"/>
        </w:rPr>
        <w:t xml:space="preserve">) </w:t>
      </w:r>
      <w:r>
        <w:rPr>
          <w:b/>
          <w:i/>
          <w:rtl w:val="true"/>
        </w:rPr>
        <w:t>–</w:t>
      </w:r>
      <w:r>
        <w:rPr>
          <w:rFonts w:hint="cs"/>
          <w:rtl w:val="true"/>
        </w:rPr>
        <w:t xml:space="preserve"> "</w:t>
      </w:r>
      <w:r>
        <w:rPr>
          <w:rFonts w:hint="cs"/>
          <w:rtl w:val="true"/>
        </w:rPr>
        <w:t>אין לשים דאודורט נגד זיעה</w:t>
      </w:r>
      <w:r>
        <w:rPr>
          <w:rFonts w:hint="cs"/>
          <w:rtl w:val="true"/>
        </w:rPr>
        <w:t xml:space="preserve">, </w:t>
      </w:r>
      <w:r>
        <w:rPr>
          <w:rFonts w:hint="cs"/>
          <w:rtl w:val="true"/>
        </w:rPr>
        <w:t>כי זה גם נחשב בכלל סיכה</w:t>
      </w:r>
      <w:r>
        <w:rPr>
          <w:rFonts w:hint="cs"/>
          <w:rtl w:val="true"/>
        </w:rPr>
        <w:t>".</w:t>
      </w:r>
    </w:p>
    <w:p>
      <w:pPr>
        <w:pStyle w:val="Normal"/>
        <w:numPr>
          <w:ilvl w:val="3"/>
          <w:numId w:val="4"/>
        </w:numPr>
        <w:bidi w:val="1"/>
        <w:ind w:hanging="57" w:start="567" w:end="0"/>
        <w:jc w:val="both"/>
        <w:rPr>
          <w:rFonts w:hint="cs"/>
        </w:rPr>
      </w:pPr>
      <w:r>
        <w:rPr>
          <w:rFonts w:hint="cs"/>
          <w:u w:val="single"/>
          <w:rtl w:val="true"/>
          <w:lang w:bidi="he-IL"/>
        </w:rPr>
        <w:t>קובץ הלכות</w:t>
      </w:r>
      <w:r>
        <w:rPr>
          <w:rFonts w:hint="cs"/>
          <w:rtl w:val="true"/>
          <w:lang w:bidi="he-IL"/>
        </w:rPr>
        <w:t xml:space="preserve"> </w:t>
      </w:r>
      <w:r>
        <w:rPr>
          <w:rFonts w:hint="cs"/>
          <w:rtl w:val="true"/>
          <w:lang w:bidi="he-IL"/>
        </w:rPr>
        <w:t>(</w:t>
      </w:r>
      <w:r>
        <w:rPr>
          <w:rFonts w:hint="cs"/>
          <w:rtl w:val="true"/>
          <w:lang w:bidi="he-IL"/>
        </w:rPr>
        <w:t>ימים נוראים פרק ל</w:t>
      </w:r>
      <w:r>
        <w:rPr>
          <w:rFonts w:hint="cs"/>
          <w:rtl w:val="true"/>
          <w:lang w:bidi="he-IL"/>
        </w:rPr>
        <w:t>"</w:t>
      </w:r>
      <w:r>
        <w:rPr>
          <w:rFonts w:hint="cs"/>
          <w:rtl w:val="true"/>
          <w:lang w:bidi="he-IL"/>
        </w:rPr>
        <w:t>ג סעי</w:t>
      </w:r>
      <w:r>
        <w:rPr>
          <w:rFonts w:hint="cs"/>
          <w:rtl w:val="true"/>
          <w:lang w:bidi="he-IL"/>
        </w:rPr>
        <w:t xml:space="preserve">' </w:t>
      </w:r>
      <w:r>
        <w:rPr>
          <w:rFonts w:hint="cs"/>
          <w:rtl w:val="true"/>
          <w:lang w:bidi="he-IL"/>
        </w:rPr>
        <w:t>א</w:t>
      </w:r>
      <w:r>
        <w:rPr>
          <w:rFonts w:hint="cs"/>
          <w:rtl w:val="true"/>
          <w:lang w:bidi="he-IL"/>
        </w:rPr>
        <w:t xml:space="preserve">', </w:t>
      </w:r>
      <w:r>
        <w:rPr>
          <w:rFonts w:hint="cs"/>
          <w:rtl w:val="true"/>
          <w:lang w:bidi="he-IL"/>
        </w:rPr>
        <w:t>הע</w:t>
      </w:r>
      <w:r>
        <w:rPr>
          <w:rFonts w:hint="cs"/>
          <w:rtl w:val="true"/>
          <w:lang w:bidi="he-IL"/>
        </w:rPr>
        <w:t xml:space="preserve">' </w:t>
      </w:r>
      <w:r>
        <w:rPr>
          <w:rFonts w:hint="cs"/>
          <w:rtl w:val="true"/>
          <w:lang w:bidi="he-IL"/>
        </w:rPr>
        <w:t>א</w:t>
      </w:r>
      <w:r>
        <w:rPr>
          <w:rFonts w:hint="cs"/>
          <w:rtl w:val="true"/>
          <w:lang w:bidi="he-IL"/>
        </w:rPr>
        <w:t xml:space="preserve">') </w:t>
      </w:r>
      <w:r>
        <w:rPr>
          <w:rtl w:val="true"/>
          <w:lang w:bidi="he-IL"/>
        </w:rPr>
        <w:t>–</w:t>
      </w:r>
      <w:r>
        <w:rPr>
          <w:rFonts w:hint="cs"/>
          <w:rtl w:val="true"/>
          <w:lang w:bidi="he-IL"/>
        </w:rPr>
        <w:t xml:space="preserve"> "</w:t>
      </w:r>
      <w:r>
        <w:rPr>
          <w:rtl w:val="true"/>
          <w:lang w:bidi="he-IL"/>
        </w:rPr>
        <w:t>אסור לסוך אפילו מקצת גופו</w:t>
      </w:r>
      <w:r>
        <w:rPr>
          <w:rtl w:val="true"/>
          <w:lang w:bidi="he-IL"/>
        </w:rPr>
        <w:t xml:space="preserve">, </w:t>
      </w:r>
      <w:r>
        <w:rPr>
          <w:rtl w:val="true"/>
          <w:lang w:bidi="he-IL"/>
        </w:rPr>
        <w:t>ואפילו אינו אלא להעביר הזוהמא</w:t>
      </w:r>
      <w:r>
        <w:rPr>
          <w:rtl w:val="true"/>
          <w:lang w:bidi="he-IL"/>
        </w:rPr>
        <w:t xml:space="preserve">, </w:t>
      </w:r>
      <w:r>
        <w:rPr>
          <w:rtl w:val="true"/>
          <w:lang w:bidi="he-IL"/>
        </w:rPr>
        <w:t>ולכן</w:t>
      </w:r>
      <w:r>
        <w:rPr>
          <w:rFonts w:hint="cs"/>
          <w:rtl w:val="true"/>
          <w:lang w:bidi="he-IL"/>
        </w:rPr>
        <w:t xml:space="preserve"> </w:t>
      </w:r>
      <w:r>
        <w:rPr>
          <w:rtl w:val="true"/>
          <w:lang w:bidi="he-IL"/>
        </w:rPr>
        <w:t xml:space="preserve">אסור להשתמש בשום סוג </w:t>
      </w:r>
      <w:r>
        <w:rPr>
          <w:rtl w:val="true"/>
          <w:lang w:bidi="he-IL"/>
        </w:rPr>
        <w:t>'</w:t>
      </w:r>
      <w:r>
        <w:rPr>
          <w:rtl w:val="true"/>
          <w:lang w:bidi="he-IL"/>
        </w:rPr>
        <w:t>דיאודורנט</w:t>
      </w:r>
      <w:r>
        <w:rPr>
          <w:rtl w:val="true"/>
          <w:lang w:bidi="he-IL"/>
        </w:rPr>
        <w:t xml:space="preserve">' </w:t>
      </w:r>
      <w:r>
        <w:rPr>
          <w:rtl w:val="true"/>
          <w:lang w:bidi="he-IL"/>
        </w:rPr>
        <w:t>ביוה</w:t>
      </w:r>
      <w:r>
        <w:rPr>
          <w:rtl w:val="true"/>
          <w:lang w:bidi="he-IL"/>
        </w:rPr>
        <w:t>"</w:t>
      </w:r>
      <w:r>
        <w:rPr>
          <w:rtl w:val="true"/>
          <w:lang w:bidi="he-IL"/>
        </w:rPr>
        <w:t>כ</w:t>
      </w:r>
      <w:r>
        <w:rPr>
          <w:rFonts w:hint="cs"/>
          <w:rtl w:val="true"/>
          <w:lang w:bidi="he-IL"/>
        </w:rPr>
        <w:t>. [</w:t>
      </w:r>
      <w:r>
        <w:rPr>
          <w:rtl w:val="true"/>
          <w:lang w:bidi="he-IL"/>
        </w:rPr>
        <w:t>דבודאי הסיכה בדיאודורנט נחשבת כסיכה להעביר זוהמא</w:t>
      </w:r>
      <w:r>
        <w:rPr>
          <w:rtl w:val="true"/>
          <w:lang w:bidi="he-IL"/>
        </w:rPr>
        <w:t xml:space="preserve">, </w:t>
      </w:r>
      <w:r>
        <w:rPr>
          <w:rtl w:val="true"/>
          <w:lang w:bidi="he-IL"/>
        </w:rPr>
        <w:t>כי אין</w:t>
      </w:r>
      <w:r>
        <w:rPr>
          <w:rFonts w:hint="cs"/>
          <w:rtl w:val="true"/>
          <w:lang w:bidi="he-IL"/>
        </w:rPr>
        <w:t xml:space="preserve"> </w:t>
      </w:r>
      <w:r>
        <w:rPr>
          <w:rtl w:val="true"/>
          <w:lang w:bidi="he-IL"/>
        </w:rPr>
        <w:t>הסיכה לתענוג כלל אלא למנוע ממנו הזוהמא</w:t>
      </w:r>
      <w:r>
        <w:rPr>
          <w:rtl w:val="true"/>
          <w:lang w:bidi="he-IL"/>
        </w:rPr>
        <w:t xml:space="preserve">, </w:t>
      </w:r>
      <w:r>
        <w:rPr>
          <w:rtl w:val="true"/>
          <w:lang w:bidi="he-IL"/>
        </w:rPr>
        <w:t>אך כיון דסיכה להעביר זוהמא אסור א</w:t>
      </w:r>
      <w:r>
        <w:rPr>
          <w:rtl w:val="true"/>
          <w:lang w:bidi="he-IL"/>
        </w:rPr>
        <w:t>"</w:t>
      </w:r>
      <w:r>
        <w:rPr>
          <w:rtl w:val="true"/>
          <w:lang w:bidi="he-IL"/>
        </w:rPr>
        <w:t>כ ה</w:t>
      </w:r>
      <w:r>
        <w:rPr>
          <w:rtl w:val="true"/>
          <w:lang w:bidi="he-IL"/>
        </w:rPr>
        <w:t>"</w:t>
      </w:r>
      <w:r>
        <w:rPr>
          <w:rtl w:val="true"/>
          <w:lang w:bidi="he-IL"/>
        </w:rPr>
        <w:t>ה</w:t>
      </w:r>
      <w:r>
        <w:rPr>
          <w:rFonts w:hint="cs"/>
          <w:rtl w:val="true"/>
          <w:lang w:bidi="he-IL"/>
        </w:rPr>
        <w:t xml:space="preserve"> </w:t>
      </w:r>
      <w:r>
        <w:rPr>
          <w:rtl w:val="true"/>
          <w:lang w:bidi="he-IL"/>
        </w:rPr>
        <w:t>בנידו</w:t>
      </w:r>
      <w:r>
        <w:rPr>
          <w:rtl w:val="true"/>
          <w:lang w:bidi="he-IL"/>
        </w:rPr>
        <w:t>"</w:t>
      </w:r>
      <w:r>
        <w:rPr>
          <w:rtl w:val="true"/>
          <w:lang w:bidi="he-IL"/>
        </w:rPr>
        <w:t>ד דאסור</w:t>
      </w:r>
      <w:r>
        <w:rPr>
          <w:rFonts w:hint="cs"/>
          <w:rtl w:val="true"/>
          <w:lang w:bidi="he-IL"/>
        </w:rPr>
        <w:t>]".</w:t>
      </w:r>
    </w:p>
    <w:p>
      <w:pPr>
        <w:pStyle w:val="Normal"/>
        <w:numPr>
          <w:ilvl w:val="3"/>
          <w:numId w:val="4"/>
        </w:numPr>
        <w:bidi w:val="1"/>
        <w:ind w:hanging="57" w:start="567" w:end="0"/>
        <w:jc w:val="both"/>
        <w:rPr>
          <w:rFonts w:hint="cs"/>
        </w:rPr>
      </w:pPr>
      <w:r>
        <w:rPr>
          <w:rFonts w:hint="cs"/>
          <w:u w:val="single"/>
          <w:rtl w:val="true"/>
        </w:rPr>
        <w:t>חוט שני</w:t>
      </w:r>
      <w:r>
        <w:rPr>
          <w:rFonts w:hint="cs"/>
          <w:rtl w:val="true"/>
        </w:rPr>
        <w:t xml:space="preserve"> </w:t>
      </w:r>
      <w:r>
        <w:rPr>
          <w:rFonts w:hint="cs"/>
          <w:rtl w:val="true"/>
        </w:rPr>
        <w:t>(</w:t>
      </w:r>
      <w:r>
        <w:rPr>
          <w:rFonts w:hint="cs"/>
          <w:rtl w:val="true"/>
        </w:rPr>
        <w:t>קרא עלי מועד פרק ג</w:t>
      </w:r>
      <w:r>
        <w:rPr>
          <w:rFonts w:hint="cs"/>
          <w:rtl w:val="true"/>
        </w:rPr>
        <w:t xml:space="preserve">' </w:t>
      </w:r>
      <w:r>
        <w:rPr>
          <w:rFonts w:hint="cs"/>
          <w:rtl w:val="true"/>
        </w:rPr>
        <w:t>הע</w:t>
      </w:r>
      <w:r>
        <w:rPr>
          <w:rFonts w:hint="cs"/>
          <w:rtl w:val="true"/>
        </w:rPr>
        <w:t xml:space="preserve">' </w:t>
      </w:r>
      <w:r>
        <w:rPr>
          <w:rFonts w:hint="cs"/>
          <w:rtl w:val="true"/>
        </w:rPr>
        <w:t>ט</w:t>
      </w:r>
      <w:r>
        <w:rPr>
          <w:rFonts w:hint="cs"/>
          <w:rtl w:val="true"/>
        </w:rPr>
        <w:t>'</w:t>
      </w:r>
      <w:r>
        <w:rPr>
          <w:rFonts w:hint="cs"/>
          <w:b/>
          <w:i/>
          <w:rtl w:val="true"/>
        </w:rPr>
        <w:t xml:space="preserve">) </w:t>
      </w:r>
      <w:r>
        <w:rPr>
          <w:b/>
          <w:i/>
          <w:rtl w:val="true"/>
        </w:rPr>
        <w:t>–</w:t>
      </w:r>
      <w:r>
        <w:rPr>
          <w:rFonts w:hint="cs"/>
          <w:rtl w:val="true"/>
        </w:rPr>
        <w:t xml:space="preserve"> "</w:t>
      </w:r>
      <w:r>
        <w:rPr>
          <w:rFonts w:hint="cs"/>
          <w:rtl w:val="true"/>
        </w:rPr>
        <w:t xml:space="preserve">דמותר לסוך דודורנט במקומות הזיעה בתשעת הימים </w:t>
      </w:r>
      <w:r>
        <w:rPr>
          <w:rFonts w:hint="cs"/>
          <w:rtl w:val="true"/>
        </w:rPr>
        <w:t>(</w:t>
      </w:r>
      <w:r>
        <w:rPr>
          <w:rFonts w:hint="cs"/>
          <w:rtl w:val="true"/>
        </w:rPr>
        <w:t>ולא בט</w:t>
      </w:r>
      <w:r>
        <w:rPr>
          <w:rFonts w:hint="cs"/>
          <w:rtl w:val="true"/>
        </w:rPr>
        <w:t>"</w:t>
      </w:r>
      <w:r>
        <w:rPr>
          <w:rFonts w:hint="cs"/>
          <w:rtl w:val="true"/>
        </w:rPr>
        <w:t>ב</w:t>
      </w:r>
      <w:r>
        <w:rPr>
          <w:rFonts w:hint="cs"/>
          <w:rtl w:val="true"/>
        </w:rPr>
        <w:t xml:space="preserve">) </w:t>
      </w:r>
      <w:r>
        <w:rPr>
          <w:rFonts w:hint="cs"/>
          <w:rtl w:val="true"/>
        </w:rPr>
        <w:t>ואפי</w:t>
      </w:r>
      <w:r>
        <w:rPr>
          <w:rFonts w:hint="cs"/>
          <w:rtl w:val="true"/>
        </w:rPr>
        <w:t xml:space="preserve">' </w:t>
      </w:r>
      <w:r>
        <w:rPr>
          <w:rFonts w:hint="cs"/>
          <w:rtl w:val="true"/>
        </w:rPr>
        <w:t>קודם שהזיע מותר כדי שלא יהא ריח אח</w:t>
      </w:r>
      <w:r>
        <w:rPr>
          <w:rFonts w:hint="cs"/>
          <w:rtl w:val="true"/>
        </w:rPr>
        <w:t>"</w:t>
      </w:r>
      <w:r>
        <w:rPr>
          <w:rFonts w:hint="cs"/>
          <w:rtl w:val="true"/>
        </w:rPr>
        <w:t xml:space="preserve">כ </w:t>
      </w:r>
      <w:r>
        <w:rPr>
          <w:rFonts w:hint="cs"/>
          <w:rtl w:val="true"/>
        </w:rPr>
        <w:t>(</w:t>
      </w:r>
      <w:r>
        <w:rPr>
          <w:rFonts w:hint="cs"/>
          <w:rtl w:val="true"/>
        </w:rPr>
        <w:t>דלא חשיב רחיצה וסיכה של תענוג רק מעט לאעבורי ריחא</w:t>
      </w:r>
      <w:r>
        <w:rPr>
          <w:rFonts w:hint="cs"/>
          <w:rtl w:val="true"/>
        </w:rPr>
        <w:t>".</w:t>
      </w:r>
    </w:p>
    <w:p>
      <w:pPr>
        <w:pStyle w:val="Normal"/>
        <w:numPr>
          <w:ilvl w:val="3"/>
          <w:numId w:val="4"/>
        </w:numPr>
        <w:bidi w:val="1"/>
        <w:ind w:hanging="57" w:start="567" w:end="0"/>
        <w:jc w:val="both"/>
        <w:rPr>
          <w:rFonts w:hint="cs"/>
        </w:rPr>
      </w:pPr>
      <w:r>
        <w:rPr>
          <w:u w:val="single"/>
          <w:rtl w:val="true"/>
          <w:lang w:bidi="he-IL"/>
        </w:rPr>
        <w:t>הגרח</w:t>
      </w:r>
      <w:r>
        <w:rPr>
          <w:u w:val="single"/>
          <w:rtl w:val="true"/>
          <w:lang w:bidi="he-IL"/>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rFonts w:hint="cs"/>
          <w:rtl w:val="true"/>
        </w:rPr>
        <w:t>נזר ישראל עמ</w:t>
      </w:r>
      <w:r>
        <w:rPr>
          <w:rFonts w:hint="cs"/>
          <w:rtl w:val="true"/>
        </w:rPr>
        <w:t xml:space="preserve">' </w:t>
      </w:r>
      <w:r>
        <w:rPr>
          <w:rFonts w:hint="cs"/>
          <w:rtl w:val="true"/>
        </w:rPr>
        <w:t>ר</w:t>
      </w:r>
      <w:r>
        <w:rPr>
          <w:rFonts w:hint="cs"/>
          <w:rtl w:val="true"/>
        </w:rPr>
        <w:t>"</w:t>
      </w:r>
      <w:r>
        <w:rPr>
          <w:rFonts w:hint="cs"/>
          <w:rtl w:val="true"/>
        </w:rPr>
        <w:t>ח אות קל</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Fonts w:hint="cs"/>
          <w:rtl w:val="true"/>
        </w:rPr>
        <w:t>האם מותר בט</w:t>
      </w:r>
      <w:r>
        <w:rPr>
          <w:rFonts w:hint="cs"/>
          <w:rtl w:val="true"/>
        </w:rPr>
        <w:t>"</w:t>
      </w:r>
      <w:r>
        <w:rPr>
          <w:rFonts w:hint="cs"/>
          <w:rtl w:val="true"/>
        </w:rPr>
        <w:t>ב להתיז על עצמו ספריי ריחני מפני הזיעה וכיו</w:t>
      </w:r>
      <w:r>
        <w:rPr>
          <w:rFonts w:hint="cs"/>
          <w:rtl w:val="true"/>
        </w:rPr>
        <w:t>"</w:t>
      </w:r>
      <w:r>
        <w:rPr>
          <w:rFonts w:hint="cs"/>
          <w:rtl w:val="true"/>
        </w:rPr>
        <w:t>ב</w:t>
      </w:r>
      <w:r>
        <w:rPr>
          <w:rFonts w:hint="cs"/>
          <w:rtl w:val="true"/>
        </w:rPr>
        <w:t xml:space="preserve">, </w:t>
      </w:r>
      <w:r>
        <w:rPr>
          <w:rFonts w:hint="cs"/>
          <w:rtl w:val="true"/>
        </w:rPr>
        <w:t>שיש לחוש בזה משום סיכה או זילתא דאבילות</w:t>
      </w:r>
      <w:r>
        <w:rPr>
          <w:rFonts w:hint="cs"/>
          <w:rtl w:val="true"/>
        </w:rPr>
        <w:t xml:space="preserve">. </w:t>
      </w:r>
      <w:r>
        <w:rPr>
          <w:rtl w:val="true"/>
        </w:rPr>
        <w:t>תשובת מרן שליט</w:t>
      </w:r>
      <w:r>
        <w:rPr>
          <w:rtl w:val="true"/>
        </w:rPr>
        <w:t>"</w:t>
      </w:r>
      <w:r>
        <w:rPr>
          <w:rtl w:val="true"/>
        </w:rPr>
        <w:t>א</w:t>
      </w:r>
      <w:r>
        <w:rPr>
          <w:rtl w:val="true"/>
        </w:rPr>
        <w:t>:</w:t>
      </w:r>
      <w:r>
        <w:rPr>
          <w:rFonts w:hint="cs"/>
          <w:rtl w:val="true"/>
        </w:rPr>
        <w:t xml:space="preserve"> </w:t>
      </w:r>
      <w:r>
        <w:rPr>
          <w:rFonts w:hint="cs"/>
          <w:rtl w:val="true"/>
        </w:rPr>
        <w:t>צריך לאסור דדמי להרחת טבק דאסורה</w:t>
      </w:r>
      <w:r>
        <w:rPr>
          <w:rFonts w:hint="cs"/>
          <w:rtl w:val="true"/>
        </w:rPr>
        <w:t>".</w:t>
      </w:r>
    </w:p>
    <w:p>
      <w:pPr>
        <w:pStyle w:val="Normal"/>
        <w:bidi w:val="1"/>
        <w:ind w:start="567" w:end="0"/>
        <w:jc w:val="both"/>
        <w:rPr>
          <w:rFonts w:hint="cs"/>
        </w:rPr>
      </w:pPr>
      <w:r>
        <w:rPr>
          <w:rFonts w:hint="cs"/>
          <w:rtl w:val="true"/>
        </w:rPr>
        <w:t>עי</w:t>
      </w:r>
      <w:r>
        <w:rPr>
          <w:rFonts w:hint="cs"/>
          <w:rtl w:val="true"/>
        </w:rPr>
        <w:t xml:space="preserve">' </w:t>
      </w:r>
      <w:r>
        <w:rPr>
          <w:u w:val="single"/>
          <w:rtl w:val="true"/>
          <w:lang w:bidi="he-IL"/>
        </w:rPr>
        <w:t>הגרח</w:t>
      </w:r>
      <w:r>
        <w:rPr>
          <w:u w:val="single"/>
          <w:rtl w:val="true"/>
          <w:lang w:bidi="he-IL"/>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rtl w:val="true"/>
        </w:rPr>
        <w:t>שאלת רב ח</w:t>
      </w:r>
      <w:r>
        <w:rPr>
          <w:rFonts w:hint="cs"/>
          <w:rtl w:val="true"/>
        </w:rPr>
        <w:t>"</w:t>
      </w:r>
      <w:r>
        <w:rPr>
          <w:rtl w:val="true"/>
        </w:rPr>
        <w:t>ב פרק ל</w:t>
      </w:r>
      <w:r>
        <w:rPr>
          <w:rtl w:val="true"/>
        </w:rPr>
        <w:t>"</w:t>
      </w:r>
      <w:r>
        <w:rPr>
          <w:rtl w:val="true"/>
        </w:rPr>
        <w:t>ג אות</w:t>
      </w:r>
      <w:r>
        <w:rPr>
          <w:rFonts w:hint="cs"/>
          <w:rtl w:val="true"/>
        </w:rPr>
        <w:t xml:space="preserve"> י</w:t>
      </w:r>
      <w:r>
        <w:rPr>
          <w:rFonts w:hint="cs"/>
          <w:rtl w:val="true"/>
        </w:rPr>
        <w:t>"</w:t>
      </w:r>
      <w:r>
        <w:rPr>
          <w:rFonts w:hint="cs"/>
          <w:rtl w:val="true"/>
        </w:rPr>
        <w:t>א</w:t>
      </w:r>
      <w:r>
        <w:rPr>
          <w:rFonts w:hint="cs"/>
          <w:rtl w:val="true"/>
        </w:rPr>
        <w:t xml:space="preserve">, </w:t>
      </w:r>
      <w:r>
        <w:rPr>
          <w:rFonts w:hint="cs"/>
          <w:b/>
          <w:b/>
          <w:bCs/>
          <w:rtl w:val="true"/>
        </w:rPr>
        <w:t>אפילו</w:t>
      </w:r>
      <w:r>
        <w:rPr>
          <w:rFonts w:hint="cs"/>
          <w:rtl w:val="true"/>
        </w:rPr>
        <w:t xml:space="preserve"> בט</w:t>
      </w:r>
      <w:r>
        <w:rPr>
          <w:rFonts w:hint="cs"/>
          <w:rtl w:val="true"/>
        </w:rPr>
        <w:t xml:space="preserve">' </w:t>
      </w:r>
      <w:r>
        <w:rPr>
          <w:rFonts w:hint="cs"/>
          <w:rtl w:val="true"/>
        </w:rPr>
        <w:t>ימים</w:t>
      </w:r>
      <w:r>
        <w:rPr>
          <w:rFonts w:hint="cs"/>
          <w:b/>
          <w:i/>
          <w:rtl w:val="true"/>
        </w:rPr>
        <w:t xml:space="preserve">) </w:t>
      </w:r>
      <w:r>
        <w:rPr>
          <w:b/>
          <w:i/>
          <w:rtl w:val="true"/>
        </w:rPr>
        <w:t>–</w:t>
      </w:r>
      <w:r>
        <w:rPr>
          <w:rFonts w:hint="cs"/>
          <w:rtl w:val="true"/>
        </w:rPr>
        <w:t xml:space="preserve"> "</w:t>
      </w:r>
      <w:r>
        <w:rPr>
          <w:rFonts w:hint="cs"/>
          <w:rtl w:val="true"/>
        </w:rPr>
        <w:t>טוב ליזהר</w:t>
      </w:r>
      <w:r>
        <w:rPr>
          <w:rFonts w:hint="cs"/>
          <w:rtl w:val="true"/>
        </w:rPr>
        <w:t>".</w:t>
      </w:r>
    </w:p>
    <w:p>
      <w:pPr>
        <w:pStyle w:val="Normal"/>
        <w:numPr>
          <w:ilvl w:val="3"/>
          <w:numId w:val="4"/>
        </w:numPr>
        <w:bidi w:val="1"/>
        <w:ind w:hanging="57" w:start="567" w:end="0"/>
        <w:jc w:val="both"/>
        <w:rPr>
          <w:rFonts w:hint="cs"/>
        </w:rPr>
      </w:pPr>
      <w:r>
        <w:rPr>
          <w:u w:val="single"/>
          <w:rtl w:val="true"/>
        </w:rPr>
        <w:t>הגר</w:t>
      </w:r>
      <w:r>
        <w:rPr>
          <w:u w:val="single"/>
          <w:rtl w:val="true"/>
        </w:rPr>
        <w:t>"</w:t>
      </w:r>
      <w:r>
        <w:rPr>
          <w:u w:val="single"/>
          <w:rtl w:val="true"/>
        </w:rPr>
        <w:t>ד פיינשטיין</w:t>
      </w:r>
      <w:r>
        <w:rPr>
          <w:rtl w:val="true"/>
        </w:rPr>
        <w:t xml:space="preserve"> שליט</w:t>
      </w:r>
      <w:r>
        <w:rPr>
          <w:rtl w:val="true"/>
        </w:rPr>
        <w:t>"</w:t>
      </w:r>
      <w:r>
        <w:rPr>
          <w:rtl w:val="true"/>
        </w:rPr>
        <w:t xml:space="preserve">א </w:t>
      </w:r>
      <w:r>
        <w:rPr>
          <w:rtl w:val="true"/>
        </w:rPr>
        <w:t>(</w:t>
      </w:r>
      <w:r>
        <w:rPr>
          <w:rtl w:val="true"/>
        </w:rPr>
        <w:t>קונ</w:t>
      </w:r>
      <w:r>
        <w:rPr>
          <w:rtl w:val="true"/>
        </w:rPr>
        <w:t xml:space="preserve">' </w:t>
      </w:r>
      <w:r>
        <w:rPr>
          <w:rtl w:val="true"/>
        </w:rPr>
        <w:t>יד דודי עמ</w:t>
      </w:r>
      <w:r>
        <w:rPr>
          <w:rtl w:val="true"/>
        </w:rPr>
        <w:t xml:space="preserve">' </w:t>
      </w:r>
      <w:r>
        <w:rPr>
          <w:rtl w:val="true"/>
        </w:rPr>
        <w:t>ק</w:t>
      </w:r>
      <w:r>
        <w:rPr>
          <w:rtl w:val="true"/>
        </w:rPr>
        <w:t>"</w:t>
      </w:r>
      <w:r>
        <w:rPr>
          <w:rFonts w:hint="cs"/>
          <w:rtl w:val="true"/>
        </w:rPr>
        <w:t>ו</w:t>
      </w:r>
      <w:r>
        <w:rPr>
          <w:rtl w:val="true"/>
        </w:rPr>
        <w:t xml:space="preserve"> אות</w:t>
      </w:r>
      <w:r>
        <w:rPr>
          <w:rFonts w:hint="cs"/>
          <w:rtl w:val="true"/>
        </w:rPr>
        <w:t xml:space="preserve"> א</w:t>
      </w:r>
      <w:r>
        <w:rPr>
          <w:rFonts w:hint="cs"/>
          <w:rtl w:val="true"/>
        </w:rPr>
        <w:t xml:space="preserve">', </w:t>
      </w:r>
      <w:r>
        <w:rPr>
          <w:rFonts w:hint="cs"/>
          <w:rtl w:val="true"/>
        </w:rPr>
        <w:t>אות ב</w:t>
      </w:r>
      <w:r>
        <w:rPr>
          <w:rFonts w:hint="cs"/>
          <w:rtl w:val="true"/>
        </w:rPr>
        <w:t>'</w:t>
      </w:r>
      <w:r>
        <w:rPr>
          <w:rFonts w:hint="cs"/>
          <w:b/>
          <w:i/>
          <w:rtl w:val="true"/>
        </w:rPr>
        <w:t xml:space="preserve">) </w:t>
      </w:r>
      <w:r>
        <w:rPr>
          <w:b/>
          <w:i/>
          <w:rtl w:val="true"/>
        </w:rPr>
        <w:t>–</w:t>
      </w:r>
      <w:r>
        <w:rPr>
          <w:rFonts w:hint="cs"/>
          <w:rtl w:val="true"/>
        </w:rPr>
        <w:t xml:space="preserve"> "</w:t>
      </w:r>
      <w:r>
        <w:rPr/>
        <w:t>spray</w:t>
      </w:r>
      <w:r>
        <w:rPr>
          <w:rFonts w:hint="cs"/>
          <w:rtl w:val="true"/>
        </w:rPr>
        <w:t xml:space="preserve"> ... </w:t>
      </w:r>
      <w:r>
        <w:rPr>
          <w:rFonts w:hint="cs"/>
          <w:rtl w:val="true"/>
        </w:rPr>
        <w:t xml:space="preserve">רחיצה </w:t>
      </w:r>
      <w:r>
        <w:rPr>
          <w:rFonts w:hint="cs"/>
          <w:rtl w:val="true"/>
        </w:rPr>
        <w:t xml:space="preserve">... </w:t>
      </w:r>
      <w:r>
        <w:rPr/>
        <w:t>roll-on</w:t>
      </w:r>
      <w:r>
        <w:rPr>
          <w:rFonts w:hint="cs"/>
          <w:rtl w:val="true"/>
        </w:rPr>
        <w:t xml:space="preserve"> ... </w:t>
      </w:r>
      <w:r>
        <w:rPr>
          <w:rFonts w:hint="cs"/>
          <w:rtl w:val="true"/>
        </w:rPr>
        <w:t>סיכה</w:t>
      </w:r>
      <w:r>
        <w:rPr>
          <w:rFonts w:hint="cs"/>
          <w:rtl w:val="true"/>
        </w:rPr>
        <w:t>".</w:t>
      </w:r>
    </w:p>
    <w:p>
      <w:pPr>
        <w:pStyle w:val="Normal"/>
        <w:numPr>
          <w:ilvl w:val="3"/>
          <w:numId w:val="4"/>
        </w:numPr>
        <w:bidi w:val="1"/>
        <w:ind w:hanging="57" w:start="567" w:end="0"/>
        <w:jc w:val="both"/>
        <w:rPr>
          <w:rFonts w:hint="cs"/>
          <w:b/>
          <w:i/>
        </w:rPr>
      </w:pPr>
      <w:r>
        <w:rPr>
          <w:b/>
          <w:b/>
          <w:i/>
          <w:u w:val="single"/>
          <w:rtl w:val="true"/>
          <w:lang w:bidi="he-IL"/>
        </w:rPr>
        <w:t>אבני ישפה</w:t>
      </w:r>
      <w:r>
        <w:rPr>
          <w:b/>
          <w:b/>
          <w:i/>
          <w:rtl w:val="true"/>
          <w:lang w:bidi="he-IL"/>
        </w:rPr>
        <w:t xml:space="preserve"> </w:t>
      </w:r>
      <w:r>
        <w:rPr>
          <w:b/>
          <w:i/>
          <w:rtl w:val="true"/>
          <w:lang w:bidi="he-IL"/>
        </w:rPr>
        <w:t>(</w:t>
      </w:r>
      <w:r>
        <w:rPr>
          <w:b/>
          <w:b/>
          <w:i/>
          <w:rtl w:val="true"/>
          <w:lang w:bidi="he-IL"/>
        </w:rPr>
        <w:t>א</w:t>
      </w:r>
      <w:r>
        <w:rPr>
          <w:rFonts w:hint="cs"/>
          <w:b/>
          <w:b/>
          <w:i/>
          <w:rtl w:val="true"/>
          <w:lang w:bidi="he-IL"/>
        </w:rPr>
        <w:t>סיפת</w:t>
      </w:r>
      <w:r>
        <w:rPr>
          <w:b/>
          <w:b/>
          <w:i/>
          <w:rtl w:val="true"/>
          <w:lang w:bidi="he-IL"/>
        </w:rPr>
        <w:t xml:space="preserve"> י</w:t>
      </w:r>
      <w:r>
        <w:rPr>
          <w:rFonts w:hint="cs"/>
          <w:b/>
          <w:b/>
          <w:i/>
          <w:rtl w:val="true"/>
          <w:lang w:bidi="he-IL"/>
        </w:rPr>
        <w:t>צחק</w:t>
      </w:r>
      <w:r>
        <w:rPr>
          <w:b/>
          <w:b/>
          <w:i/>
          <w:rtl w:val="true"/>
          <w:lang w:bidi="he-IL"/>
        </w:rPr>
        <w:t xml:space="preserve"> ‏י</w:t>
      </w:r>
      <w:r>
        <w:rPr>
          <w:b/>
          <w:i/>
          <w:rtl w:val="true"/>
          <w:lang w:bidi="he-IL"/>
        </w:rPr>
        <w:t>"</w:t>
      </w:r>
      <w:r>
        <w:rPr>
          <w:b/>
          <w:b/>
          <w:i/>
          <w:rtl w:val="true"/>
          <w:lang w:bidi="he-IL"/>
        </w:rPr>
        <w:t>ז אלול תשס</w:t>
      </w:r>
      <w:r>
        <w:rPr>
          <w:b/>
          <w:i/>
          <w:rtl w:val="true"/>
          <w:lang w:bidi="he-IL"/>
        </w:rPr>
        <w:t>"</w:t>
      </w:r>
      <w:r>
        <w:rPr>
          <w:b/>
          <w:b/>
          <w:i/>
          <w:rtl w:val="true"/>
          <w:lang w:bidi="he-IL"/>
        </w:rPr>
        <w:t>ח</w:t>
      </w:r>
      <w:r>
        <w:rPr>
          <w:b/>
          <w:i/>
          <w:rtl w:val="true"/>
          <w:lang w:bidi="he-IL"/>
        </w:rPr>
        <w:t>) – "</w:t>
      </w:r>
      <w:r>
        <w:rPr>
          <w:b/>
          <w:b/>
          <w:i/>
          <w:rtl w:val="true"/>
          <w:lang w:bidi="he-IL"/>
        </w:rPr>
        <w:t>שאלת אם מותר לאדם להניח על גופו דאודורנט שהוא מעביר את הריח הרע שיש מתחת לזרועות וזה גורם שיהיה לו ריח נעים</w:t>
      </w:r>
      <w:r>
        <w:rPr>
          <w:rFonts w:hint="cs"/>
          <w:b/>
          <w:i/>
          <w:rtl w:val="true"/>
          <w:lang w:bidi="he-IL"/>
        </w:rPr>
        <w:t xml:space="preserve">. </w:t>
      </w:r>
      <w:r>
        <w:rPr>
          <w:b/>
          <w:b/>
          <w:i/>
          <w:rtl w:val="true"/>
          <w:lang w:bidi="he-IL"/>
        </w:rPr>
        <w:t>כידוע שאחד מן החמשת הענויים של יום הכפורים היא סיכה</w:t>
      </w:r>
      <w:r>
        <w:rPr>
          <w:b/>
          <w:i/>
          <w:rtl w:val="true"/>
          <w:lang w:bidi="he-IL"/>
        </w:rPr>
        <w:t xml:space="preserve">, </w:t>
      </w:r>
      <w:r>
        <w:rPr>
          <w:b/>
          <w:b/>
          <w:i/>
          <w:rtl w:val="true"/>
          <w:lang w:bidi="he-IL"/>
        </w:rPr>
        <w:t>והיינו שמורח על גופו שמן להנאתו</w:t>
      </w:r>
      <w:r>
        <w:rPr>
          <w:b/>
          <w:i/>
          <w:rtl w:val="true"/>
          <w:lang w:bidi="he-IL"/>
        </w:rPr>
        <w:t xml:space="preserve">. </w:t>
      </w:r>
      <w:r>
        <w:rPr>
          <w:b/>
          <w:b/>
          <w:i/>
          <w:rtl w:val="true"/>
          <w:lang w:bidi="he-IL"/>
        </w:rPr>
        <w:t>ואם כן יש לעיין למה לא נאמר שדאודורנט היא דומה לסיכה</w:t>
      </w:r>
      <w:r>
        <w:rPr>
          <w:b/>
          <w:i/>
          <w:rtl w:val="true"/>
          <w:lang w:bidi="he-IL"/>
        </w:rPr>
        <w:t xml:space="preserve">, </w:t>
      </w:r>
      <w:r>
        <w:rPr>
          <w:b/>
          <w:b/>
          <w:i/>
          <w:rtl w:val="true"/>
          <w:lang w:bidi="he-IL"/>
        </w:rPr>
        <w:t>שהרי גם כאן הוא מורח איזה נוזל על גופו להנאתו שהוא כעת מתרענן ומריח טוב</w:t>
      </w:r>
      <w:r>
        <w:rPr>
          <w:rFonts w:hint="cs"/>
          <w:b/>
          <w:i/>
          <w:rtl w:val="true"/>
          <w:lang w:bidi="he-IL"/>
        </w:rPr>
        <w:t xml:space="preserve">. </w:t>
      </w:r>
      <w:r>
        <w:rPr>
          <w:b/>
          <w:b/>
          <w:i/>
          <w:rtl w:val="true"/>
          <w:lang w:bidi="he-IL"/>
        </w:rPr>
        <w:t>ובשולחן ערוך אורח חיים סימן תריג סע</w:t>
      </w:r>
      <w:r>
        <w:rPr>
          <w:b/>
          <w:i/>
          <w:rtl w:val="true"/>
          <w:lang w:bidi="he-IL"/>
        </w:rPr>
        <w:t xml:space="preserve">' </w:t>
      </w:r>
      <w:r>
        <w:rPr>
          <w:b/>
          <w:b/>
          <w:i/>
          <w:rtl w:val="true"/>
          <w:lang w:bidi="he-IL"/>
        </w:rPr>
        <w:t>א</w:t>
      </w:r>
      <w:r>
        <w:rPr>
          <w:b/>
          <w:i/>
          <w:rtl w:val="true"/>
          <w:lang w:bidi="he-IL"/>
        </w:rPr>
        <w:t xml:space="preserve">' </w:t>
      </w:r>
      <w:r>
        <w:rPr>
          <w:b/>
          <w:b/>
          <w:i/>
          <w:rtl w:val="true"/>
          <w:lang w:bidi="he-IL"/>
        </w:rPr>
        <w:t>כתב וז</w:t>
      </w:r>
      <w:r>
        <w:rPr>
          <w:b/>
          <w:i/>
          <w:rtl w:val="true"/>
          <w:lang w:bidi="he-IL"/>
        </w:rPr>
        <w:t>"</w:t>
      </w:r>
      <w:r>
        <w:rPr>
          <w:b/>
          <w:b/>
          <w:i/>
          <w:rtl w:val="true"/>
          <w:lang w:bidi="he-IL"/>
        </w:rPr>
        <w:t>ל</w:t>
      </w:r>
      <w:r>
        <w:rPr>
          <w:b/>
          <w:i/>
          <w:rtl w:val="true"/>
          <w:lang w:bidi="he-IL"/>
        </w:rPr>
        <w:t xml:space="preserve">: </w:t>
      </w:r>
      <w:r>
        <w:rPr>
          <w:b/>
          <w:b/>
          <w:i/>
          <w:rtl w:val="true"/>
          <w:lang w:bidi="he-IL"/>
        </w:rPr>
        <w:t>ואם היו ידיו או רגליו או שאר גופו מלוכלכים בטיט או בצואה</w:t>
      </w:r>
      <w:r>
        <w:rPr>
          <w:b/>
          <w:i/>
          <w:rtl w:val="true"/>
          <w:lang w:bidi="he-IL"/>
        </w:rPr>
        <w:t xml:space="preserve">, </w:t>
      </w:r>
      <w:r>
        <w:rPr>
          <w:b/>
          <w:b/>
          <w:i/>
          <w:rtl w:val="true"/>
          <w:lang w:bidi="he-IL"/>
        </w:rPr>
        <w:t>או שנטף דם מחוטמו</w:t>
      </w:r>
      <w:r>
        <w:rPr>
          <w:b/>
          <w:i/>
          <w:rtl w:val="true"/>
          <w:lang w:bidi="he-IL"/>
        </w:rPr>
        <w:t xml:space="preserve">, </w:t>
      </w:r>
      <w:r>
        <w:rPr>
          <w:b/>
          <w:b/>
          <w:i/>
          <w:rtl w:val="true"/>
          <w:lang w:bidi="he-IL"/>
        </w:rPr>
        <w:t>מותר לרחצם</w:t>
      </w:r>
      <w:r>
        <w:rPr>
          <w:b/>
          <w:i/>
          <w:rtl w:val="true"/>
          <w:lang w:bidi="he-IL"/>
        </w:rPr>
        <w:t xml:space="preserve">; </w:t>
      </w:r>
      <w:r>
        <w:rPr>
          <w:b/>
          <w:b/>
          <w:i/>
          <w:rtl w:val="true"/>
          <w:lang w:bidi="he-IL"/>
        </w:rPr>
        <w:t>שלא אסרו אלא רחיצה של תענוג עכ</w:t>
      </w:r>
      <w:r>
        <w:rPr>
          <w:b/>
          <w:i/>
          <w:rtl w:val="true"/>
          <w:lang w:bidi="he-IL"/>
        </w:rPr>
        <w:t>"</w:t>
      </w:r>
      <w:r>
        <w:rPr>
          <w:b/>
          <w:b/>
          <w:i/>
          <w:rtl w:val="true"/>
          <w:lang w:bidi="he-IL"/>
        </w:rPr>
        <w:t>ל</w:t>
      </w:r>
      <w:r>
        <w:rPr>
          <w:b/>
          <w:i/>
          <w:rtl w:val="true"/>
          <w:lang w:bidi="he-IL"/>
        </w:rPr>
        <w:t xml:space="preserve">. </w:t>
      </w:r>
      <w:r>
        <w:rPr>
          <w:b/>
          <w:b/>
          <w:i/>
          <w:rtl w:val="true"/>
          <w:lang w:bidi="he-IL"/>
        </w:rPr>
        <w:t>ואם כן יש לומר שהזיעה שעל גופו דומה לטיט או צואה ולכן מותר לו השמוש בדאודרנט כיון שהוא לסלק הזיעה ואינו בא לתענוג</w:t>
      </w:r>
      <w:r>
        <w:rPr>
          <w:rFonts w:hint="cs"/>
          <w:b/>
          <w:i/>
          <w:rtl w:val="true"/>
          <w:lang w:bidi="he-IL"/>
        </w:rPr>
        <w:t xml:space="preserve">. </w:t>
      </w:r>
      <w:r>
        <w:rPr>
          <w:b/>
          <w:b/>
          <w:i/>
          <w:rtl w:val="true"/>
          <w:lang w:bidi="he-IL"/>
        </w:rPr>
        <w:t>אבל קשה לומר סברא זו לענין יום כיפור שהרי הוא יום חמור</w:t>
      </w:r>
      <w:r>
        <w:rPr>
          <w:b/>
          <w:i/>
          <w:rtl w:val="true"/>
          <w:lang w:bidi="he-IL"/>
        </w:rPr>
        <w:t xml:space="preserve">. </w:t>
      </w:r>
      <w:r>
        <w:rPr>
          <w:b/>
          <w:b/>
          <w:i/>
          <w:rtl w:val="true"/>
          <w:lang w:bidi="he-IL"/>
        </w:rPr>
        <w:t>ואף שאמרו סברא כזו לענין תשעת הימים</w:t>
      </w:r>
      <w:r>
        <w:rPr>
          <w:b/>
          <w:i/>
          <w:rtl w:val="true"/>
          <w:lang w:bidi="he-IL"/>
        </w:rPr>
        <w:t xml:space="preserve">, </w:t>
      </w:r>
      <w:r>
        <w:rPr>
          <w:b/>
          <w:b/>
          <w:i/>
          <w:rtl w:val="true"/>
          <w:lang w:bidi="he-IL"/>
        </w:rPr>
        <w:t>יש לומר ששאני התם שהוא תקופה ארוכה ובני אדם בזמננו הם רגילים לרחיצה בכל יום</w:t>
      </w:r>
      <w:r>
        <w:rPr>
          <w:b/>
          <w:i/>
          <w:rtl w:val="true"/>
          <w:lang w:bidi="he-IL"/>
        </w:rPr>
        <w:t xml:space="preserve">. </w:t>
      </w:r>
      <w:r>
        <w:rPr>
          <w:b/>
          <w:b/>
          <w:i/>
          <w:rtl w:val="true"/>
          <w:lang w:bidi="he-IL"/>
        </w:rPr>
        <w:t>אבל יום כפור הוא סך הכל יום אחד</w:t>
      </w:r>
      <w:r>
        <w:rPr>
          <w:b/>
          <w:i/>
          <w:rtl w:val="true"/>
          <w:lang w:bidi="he-IL"/>
        </w:rPr>
        <w:t xml:space="preserve">, </w:t>
      </w:r>
      <w:r>
        <w:rPr>
          <w:b/>
          <w:b/>
          <w:i/>
          <w:rtl w:val="true"/>
          <w:lang w:bidi="he-IL"/>
        </w:rPr>
        <w:t>ואין לזלזל בו כל כך שירחץ ביום זה</w:t>
      </w:r>
      <w:r>
        <w:rPr>
          <w:rFonts w:hint="cs"/>
          <w:b/>
          <w:i/>
          <w:rtl w:val="true"/>
          <w:lang w:bidi="he-IL"/>
        </w:rPr>
        <w:t xml:space="preserve">. </w:t>
      </w:r>
      <w:r>
        <w:rPr>
          <w:b/>
          <w:b/>
          <w:i/>
          <w:rtl w:val="true"/>
          <w:lang w:bidi="he-IL"/>
        </w:rPr>
        <w:t>וכיון שאין לרחוץ ואין לסוך ביום כפור</w:t>
      </w:r>
      <w:r>
        <w:rPr>
          <w:b/>
          <w:i/>
          <w:rtl w:val="true"/>
          <w:lang w:bidi="he-IL"/>
        </w:rPr>
        <w:t xml:space="preserve">, </w:t>
      </w:r>
      <w:r>
        <w:rPr>
          <w:b/>
          <w:b/>
          <w:i/>
          <w:rtl w:val="true"/>
          <w:lang w:bidi="he-IL"/>
        </w:rPr>
        <w:t>אז גם אין להניח על גופו דאודרנט</w:t>
      </w:r>
      <w:r>
        <w:rPr>
          <w:rFonts w:hint="cs"/>
          <w:b/>
          <w:i/>
          <w:rtl w:val="true"/>
          <w:lang w:bidi="he-IL"/>
        </w:rPr>
        <w:t>"</w:t>
      </w:r>
      <w:r>
        <w:rPr>
          <w:b/>
          <w:i/>
          <w:rtl w:val="true"/>
          <w:lang w:bidi="he-IL"/>
        </w:rPr>
        <w:t>.</w:t>
      </w:r>
    </w:p>
    <w:p>
      <w:pPr>
        <w:pStyle w:val="Normal"/>
        <w:numPr>
          <w:ilvl w:val="3"/>
          <w:numId w:val="4"/>
        </w:numPr>
        <w:bidi w:val="1"/>
        <w:ind w:hanging="57" w:start="567" w:end="0"/>
        <w:jc w:val="both"/>
        <w:rPr>
          <w:rFonts w:hint="cs"/>
        </w:rPr>
      </w:pPr>
      <w:r>
        <w:rPr>
          <w:rFonts w:hint="cs"/>
          <w:u w:val="single"/>
          <w:rtl w:val="true"/>
        </w:rPr>
        <w:t>הגר</w:t>
      </w:r>
      <w:r>
        <w:rPr>
          <w:rFonts w:hint="cs"/>
          <w:u w:val="single"/>
          <w:rtl w:val="true"/>
        </w:rPr>
        <w:t>"</w:t>
      </w:r>
      <w:r>
        <w:rPr>
          <w:rFonts w:hint="cs"/>
          <w:u w:val="single"/>
          <w:rtl w:val="true"/>
        </w:rPr>
        <w:t>א נבנצל</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אסיפת יצחק י</w:t>
      </w:r>
      <w:r>
        <w:rPr>
          <w:rFonts w:hint="cs"/>
          <w:rtl w:val="true"/>
        </w:rPr>
        <w:t>"</w:t>
      </w:r>
      <w:r>
        <w:rPr>
          <w:rFonts w:hint="cs"/>
          <w:rtl w:val="true"/>
        </w:rPr>
        <w:t>ט אלול תשס</w:t>
      </w:r>
      <w:r>
        <w:rPr>
          <w:rFonts w:hint="cs"/>
          <w:rtl w:val="true"/>
        </w:rPr>
        <w:t>"</w:t>
      </w:r>
      <w:r>
        <w:rPr>
          <w:rFonts w:hint="cs"/>
          <w:rtl w:val="true"/>
        </w:rPr>
        <w:t>ח</w:t>
      </w:r>
      <w:r>
        <w:rPr>
          <w:rFonts w:hint="cs"/>
          <w:b/>
          <w:i/>
          <w:rtl w:val="true"/>
        </w:rPr>
        <w:t>) –</w:t>
      </w:r>
      <w:r>
        <w:rPr>
          <w:rFonts w:hint="cs"/>
          <w:rtl w:val="true"/>
        </w:rPr>
        <w:t xml:space="preserve"> </w:t>
      </w:r>
      <w:r>
        <w:rPr>
          <w:rFonts w:hint="cs"/>
          <w:rtl w:val="true"/>
        </w:rPr>
        <w:t>שאלה</w:t>
      </w:r>
      <w:r>
        <w:rPr>
          <w:rFonts w:hint="cs"/>
          <w:rtl w:val="true"/>
        </w:rPr>
        <w:t>: "</w:t>
      </w:r>
      <w:r>
        <w:rPr>
          <w:rFonts w:hint="cs"/>
          <w:rtl w:val="true"/>
        </w:rPr>
        <w:t>האם מותר לשים מפיג ריח ביו</w:t>
      </w:r>
      <w:r>
        <w:rPr>
          <w:rFonts w:hint="cs"/>
          <w:rtl w:val="true"/>
        </w:rPr>
        <w:t>"</w:t>
      </w:r>
      <w:r>
        <w:rPr>
          <w:rFonts w:hint="cs"/>
          <w:rtl w:val="true"/>
        </w:rPr>
        <w:t>כ או יש איסור משום רחיצה או סיכה</w:t>
      </w:r>
      <w:r>
        <w:rPr>
          <w:rFonts w:hint="cs"/>
          <w:rtl w:val="true"/>
        </w:rPr>
        <w:t xml:space="preserve">". </w:t>
      </w:r>
      <w:r>
        <w:rPr>
          <w:rFonts w:hint="cs"/>
          <w:i/>
          <w:rtl w:val="true"/>
        </w:rPr>
        <w:t>תשובה</w:t>
      </w:r>
      <w:r>
        <w:rPr>
          <w:rFonts w:hint="cs"/>
          <w:i/>
          <w:rtl w:val="true"/>
        </w:rPr>
        <w:t>: "</w:t>
      </w:r>
      <w:r>
        <w:rPr>
          <w:rFonts w:hint="cs"/>
          <w:rtl w:val="true"/>
        </w:rPr>
        <w:t>נלענ</w:t>
      </w:r>
      <w:r>
        <w:rPr>
          <w:rFonts w:hint="cs"/>
          <w:rtl w:val="true"/>
        </w:rPr>
        <w:t>"</w:t>
      </w:r>
      <w:r>
        <w:rPr>
          <w:rFonts w:hint="cs"/>
          <w:rtl w:val="true"/>
        </w:rPr>
        <w:t>ד דאסור אם אין הכרח</w:t>
      </w:r>
      <w:r>
        <w:rPr>
          <w:rFonts w:hint="cs"/>
          <w:rtl w:val="true"/>
        </w:rPr>
        <w:t>".</w:t>
      </w:r>
    </w:p>
    <w:p>
      <w:pPr>
        <w:pStyle w:val="Normal"/>
        <w:numPr>
          <w:ilvl w:val="3"/>
          <w:numId w:val="4"/>
        </w:numPr>
        <w:bidi w:val="1"/>
        <w:ind w:hanging="57" w:start="567" w:end="0"/>
        <w:jc w:val="both"/>
        <w:rPr>
          <w:rFonts w:hint="cs"/>
        </w:rPr>
      </w:pPr>
      <w:r>
        <w:rPr>
          <w:rFonts w:hint="eastAsia"/>
          <w:u w:val="single"/>
          <w:rtl w:val="true"/>
        </w:rPr>
        <w:t>קיצור</w:t>
      </w:r>
      <w:r>
        <w:rPr>
          <w:u w:val="single"/>
          <w:rtl w:val="true"/>
        </w:rPr>
        <w:t xml:space="preserve"> </w:t>
      </w:r>
      <w:r>
        <w:rPr>
          <w:rFonts w:hint="eastAsia"/>
          <w:u w:val="single"/>
          <w:rtl w:val="true"/>
        </w:rPr>
        <w:t>הלכות</w:t>
      </w:r>
      <w:r>
        <w:rPr>
          <w:u w:val="single"/>
          <w:rtl w:val="true"/>
        </w:rPr>
        <w:t xml:space="preserve"> </w:t>
      </w:r>
      <w:r>
        <w:rPr>
          <w:rFonts w:hint="eastAsia"/>
          <w:u w:val="single"/>
          <w:rtl w:val="true"/>
        </w:rPr>
        <w:t>מועדים</w:t>
      </w:r>
      <w:r>
        <w:rPr>
          <w:rtl w:val="true"/>
        </w:rPr>
        <w:t xml:space="preserve"> </w:t>
      </w:r>
      <w:r>
        <w:rPr>
          <w:rtl w:val="true"/>
        </w:rPr>
        <w:t>(</w:t>
      </w:r>
      <w:r>
        <w:rPr>
          <w:rFonts w:hint="eastAsia"/>
          <w:rtl w:val="true"/>
        </w:rPr>
        <w:t>יו</w:t>
      </w:r>
      <w:r>
        <w:rPr>
          <w:rtl w:val="true"/>
        </w:rPr>
        <w:t>"</w:t>
      </w:r>
      <w:r>
        <w:rPr>
          <w:rFonts w:hint="eastAsia"/>
          <w:rtl w:val="true"/>
        </w:rPr>
        <w:t>כ</w:t>
      </w:r>
      <w:r>
        <w:rPr>
          <w:rtl w:val="true"/>
        </w:rPr>
        <w:t xml:space="preserve"> </w:t>
      </w:r>
      <w:r>
        <w:rPr>
          <w:rFonts w:hint="eastAsia"/>
          <w:rtl w:val="true"/>
        </w:rPr>
        <w:t>עמ</w:t>
      </w:r>
      <w:r>
        <w:rPr>
          <w:rtl w:val="true"/>
        </w:rPr>
        <w:t xml:space="preserve">' </w:t>
      </w:r>
      <w:r>
        <w:rPr>
          <w:rFonts w:hint="eastAsia"/>
          <w:rtl w:val="true"/>
        </w:rPr>
        <w:t>פ</w:t>
      </w:r>
      <w:r>
        <w:rPr>
          <w:rtl w:val="true"/>
        </w:rPr>
        <w:t>"</w:t>
      </w:r>
      <w:r>
        <w:rPr>
          <w:rFonts w:hint="eastAsia"/>
          <w:rtl w:val="true"/>
        </w:rPr>
        <w:t>ז</w:t>
      </w:r>
      <w:r>
        <w:rPr>
          <w:rtl w:val="true"/>
        </w:rPr>
        <w:t xml:space="preserve"> </w:t>
      </w:r>
      <w:r>
        <w:rPr>
          <w:rFonts w:hint="eastAsia"/>
          <w:rtl w:val="true"/>
        </w:rPr>
        <w:t>אות</w:t>
      </w:r>
      <w:r>
        <w:rPr>
          <w:rtl w:val="true"/>
        </w:rPr>
        <w:t xml:space="preserve"> </w:t>
      </w:r>
      <w:r>
        <w:rPr>
          <w:rFonts w:hint="eastAsia"/>
          <w:rtl w:val="true"/>
        </w:rPr>
        <w:t>י</w:t>
      </w:r>
      <w:r>
        <w:rPr>
          <w:rtl w:val="true"/>
        </w:rPr>
        <w:t>"</w:t>
      </w:r>
      <w:r>
        <w:rPr>
          <w:rFonts w:hint="eastAsia"/>
          <w:rtl w:val="true"/>
        </w:rPr>
        <w:t>ד</w:t>
      </w:r>
      <w:r>
        <w:rPr>
          <w:rFonts w:hint="cs"/>
          <w:rtl w:val="true"/>
        </w:rPr>
        <w:t xml:space="preserve">) </w:t>
      </w:r>
      <w:r>
        <w:rPr>
          <w:rtl w:val="true"/>
        </w:rPr>
        <w:t>–</w:t>
      </w:r>
      <w:r>
        <w:rPr>
          <w:rFonts w:hint="cs"/>
          <w:rtl w:val="true"/>
        </w:rPr>
        <w:t xml:space="preserve"> </w:t>
      </w:r>
      <w:r>
        <w:rPr>
          <w:rtl w:val="true"/>
        </w:rPr>
        <w:t>"</w:t>
      </w:r>
      <w:r>
        <w:rPr>
          <w:rFonts w:hint="eastAsia"/>
          <w:rtl w:val="true"/>
        </w:rPr>
        <w:t>אסור</w:t>
      </w:r>
      <w:r>
        <w:rPr>
          <w:rtl w:val="true"/>
        </w:rPr>
        <w:t xml:space="preserve"> </w:t>
      </w:r>
      <w:r>
        <w:rPr>
          <w:rFonts w:hint="eastAsia"/>
          <w:rtl w:val="true"/>
        </w:rPr>
        <w:t>להתיז</w:t>
      </w:r>
      <w:r>
        <w:rPr>
          <w:rtl w:val="true"/>
        </w:rPr>
        <w:t xml:space="preserve"> </w:t>
      </w:r>
      <w:r>
        <w:rPr>
          <w:rFonts w:hint="eastAsia"/>
          <w:rtl w:val="true"/>
        </w:rPr>
        <w:t>על</w:t>
      </w:r>
      <w:r>
        <w:rPr>
          <w:rtl w:val="true"/>
        </w:rPr>
        <w:t xml:space="preserve"> </w:t>
      </w:r>
      <w:r>
        <w:rPr>
          <w:rFonts w:hint="eastAsia"/>
          <w:rtl w:val="true"/>
        </w:rPr>
        <w:t>גו</w:t>
      </w:r>
      <w:r>
        <w:rPr>
          <w:rFonts w:hint="cs"/>
          <w:rtl w:val="true"/>
        </w:rPr>
        <w:t>פו</w:t>
      </w:r>
      <w:r>
        <w:rPr>
          <w:rtl w:val="true"/>
        </w:rPr>
        <w:t xml:space="preserve"> </w:t>
      </w:r>
      <w:r>
        <w:rPr>
          <w:rFonts w:hint="eastAsia"/>
          <w:rtl w:val="true"/>
        </w:rPr>
        <w:t>שום</w:t>
      </w:r>
      <w:r>
        <w:rPr>
          <w:rtl w:val="true"/>
        </w:rPr>
        <w:t xml:space="preserve"> </w:t>
      </w:r>
      <w:r>
        <w:rPr>
          <w:rFonts w:hint="eastAsia"/>
          <w:rtl w:val="true"/>
        </w:rPr>
        <w:t>חומר</w:t>
      </w:r>
      <w:r>
        <w:rPr>
          <w:rtl w:val="true"/>
        </w:rPr>
        <w:t xml:space="preserve"> </w:t>
      </w:r>
      <w:r>
        <w:rPr>
          <w:rFonts w:hint="eastAsia"/>
          <w:rtl w:val="true"/>
        </w:rPr>
        <w:t>ריחני</w:t>
      </w:r>
      <w:r>
        <w:rPr>
          <w:rtl w:val="true"/>
        </w:rPr>
        <w:t xml:space="preserve"> </w:t>
      </w:r>
      <w:r>
        <w:rPr>
          <w:rFonts w:hint="eastAsia"/>
          <w:rtl w:val="true"/>
        </w:rPr>
        <w:t>נגד</w:t>
      </w:r>
      <w:r>
        <w:rPr>
          <w:rtl w:val="true"/>
        </w:rPr>
        <w:t xml:space="preserve"> </w:t>
      </w:r>
      <w:r>
        <w:rPr>
          <w:rFonts w:hint="eastAsia"/>
          <w:rtl w:val="true"/>
        </w:rPr>
        <w:t>ריח</w:t>
      </w:r>
      <w:r>
        <w:rPr>
          <w:rtl w:val="true"/>
        </w:rPr>
        <w:t xml:space="preserve"> </w:t>
      </w:r>
      <w:r>
        <w:rPr>
          <w:rFonts w:hint="eastAsia"/>
          <w:rtl w:val="true"/>
        </w:rPr>
        <w:t>זיעה</w:t>
      </w:r>
      <w:r>
        <w:rPr>
          <w:rtl w:val="true"/>
        </w:rPr>
        <w:t>"</w:t>
      </w:r>
      <w:r>
        <w:rPr>
          <w:rFonts w:hint="cs"/>
          <w:rtl w:val="true"/>
        </w:rPr>
        <w:t>.</w:t>
      </w:r>
    </w:p>
    <w:p>
      <w:pPr>
        <w:pStyle w:val="Normal"/>
        <w:numPr>
          <w:ilvl w:val="3"/>
          <w:numId w:val="4"/>
        </w:numPr>
        <w:bidi w:val="1"/>
        <w:ind w:hanging="57" w:start="567" w:end="0"/>
        <w:jc w:val="both"/>
        <w:rPr>
          <w:rFonts w:hint="cs"/>
        </w:rPr>
      </w:pP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אות א</w:t>
      </w:r>
      <w:r>
        <w:rPr>
          <w:rFonts w:hint="cs"/>
          <w:rtl w:val="true"/>
          <w:lang w:bidi="he-IL"/>
        </w:rPr>
        <w:t xml:space="preserve">') </w:t>
      </w:r>
      <w:r>
        <w:rPr>
          <w:rtl w:val="true"/>
          <w:lang w:bidi="he-IL"/>
        </w:rPr>
        <w:t>–</w:t>
      </w:r>
      <w:r>
        <w:rPr>
          <w:rFonts w:hint="cs"/>
          <w:rtl w:val="true"/>
          <w:lang w:bidi="he-IL"/>
        </w:rPr>
        <w:t xml:space="preserve"> "</w:t>
      </w:r>
      <w:r>
        <w:rPr>
          <w:rFonts w:hint="eastAsia"/>
          <w:rtl w:val="true"/>
        </w:rPr>
        <w:t>אסור</w:t>
      </w:r>
      <w:r>
        <w:rPr>
          <w:rtl w:val="true"/>
        </w:rPr>
        <w:t xml:space="preserve"> </w:t>
      </w:r>
      <w:r>
        <w:rPr>
          <w:rFonts w:hint="eastAsia"/>
          <w:rtl w:val="true"/>
        </w:rPr>
        <w:t>להתיז</w:t>
      </w:r>
      <w:r>
        <w:rPr>
          <w:rtl w:val="true"/>
        </w:rPr>
        <w:t xml:space="preserve"> </w:t>
      </w:r>
      <w:r>
        <w:rPr>
          <w:rFonts w:hint="eastAsia"/>
          <w:rtl w:val="true"/>
        </w:rPr>
        <w:t>על</w:t>
      </w:r>
      <w:r>
        <w:rPr>
          <w:rtl w:val="true"/>
        </w:rPr>
        <w:t xml:space="preserve"> </w:t>
      </w:r>
      <w:r>
        <w:rPr>
          <w:rFonts w:hint="cs"/>
          <w:rtl w:val="true"/>
          <w:lang w:bidi="he-IL"/>
        </w:rPr>
        <w:t>ה</w:t>
      </w:r>
      <w:r>
        <w:rPr>
          <w:rFonts w:hint="eastAsia"/>
          <w:rtl w:val="true"/>
        </w:rPr>
        <w:t>גו</w:t>
      </w:r>
      <w:r>
        <w:rPr>
          <w:rFonts w:hint="cs"/>
          <w:rtl w:val="true"/>
          <w:lang w:bidi="he-IL"/>
        </w:rPr>
        <w:t>ף</w:t>
      </w:r>
      <w:r>
        <w:rPr>
          <w:rtl w:val="true"/>
        </w:rPr>
        <w:t xml:space="preserve"> </w:t>
      </w:r>
      <w:r>
        <w:rPr>
          <w:rFonts w:hint="eastAsia"/>
          <w:rtl w:val="true"/>
        </w:rPr>
        <w:t>חומר</w:t>
      </w:r>
      <w:r>
        <w:rPr>
          <w:rtl w:val="true"/>
        </w:rPr>
        <w:t xml:space="preserve"> </w:t>
      </w:r>
      <w:r>
        <w:rPr>
          <w:rFonts w:hint="eastAsia"/>
          <w:rtl w:val="true"/>
        </w:rPr>
        <w:t>ריחני</w:t>
      </w:r>
      <w:r>
        <w:rPr>
          <w:rtl w:val="true"/>
        </w:rPr>
        <w:t xml:space="preserve"> </w:t>
      </w:r>
      <w:r>
        <w:rPr>
          <w:rFonts w:hint="eastAsia"/>
          <w:rtl w:val="true"/>
        </w:rPr>
        <w:t>נגד</w:t>
      </w:r>
      <w:r>
        <w:rPr>
          <w:rtl w:val="true"/>
        </w:rPr>
        <w:t xml:space="preserve"> </w:t>
      </w:r>
      <w:r>
        <w:rPr>
          <w:rFonts w:hint="eastAsia"/>
          <w:rtl w:val="true"/>
        </w:rPr>
        <w:t>זיעה</w:t>
      </w:r>
      <w:r>
        <w:rPr>
          <w:rFonts w:hint="cs"/>
          <w:rtl w:val="true"/>
          <w:lang w:bidi="he-IL"/>
        </w:rPr>
        <w:t xml:space="preserve"> וכל כיוצא בזה</w:t>
      </w:r>
      <w:r>
        <w:rPr>
          <w:rtl w:val="true"/>
        </w:rPr>
        <w:t>"</w:t>
      </w:r>
      <w:r>
        <w:rPr>
          <w:rFonts w:hint="cs"/>
          <w:rtl w:val="true"/>
        </w:rPr>
        <w:t>.</w:t>
      </w:r>
    </w:p>
    <w:p>
      <w:pPr>
        <w:pStyle w:val="Normal"/>
        <w:numPr>
          <w:ilvl w:val="2"/>
          <w:numId w:val="4"/>
        </w:numPr>
        <w:bidi w:val="1"/>
        <w:ind w:hanging="57" w:start="397" w:end="0"/>
        <w:jc w:val="both"/>
        <w:rPr>
          <w:rFonts w:hint="cs"/>
          <w:b/>
          <w:i/>
        </w:rPr>
      </w:pPr>
      <w:r>
        <w:rPr>
          <w:rFonts w:hint="cs"/>
          <w:b/>
          <w:b/>
          <w:i/>
          <w:rtl w:val="true"/>
          <w:lang w:bidi="he-IL"/>
        </w:rPr>
        <w:t>מיקל</w:t>
      </w:r>
      <w:r>
        <w:rPr>
          <w:rFonts w:hint="cs"/>
          <w:b/>
          <w:i/>
          <w:rtl w:val="true"/>
          <w:lang w:bidi="he-IL"/>
        </w:rPr>
        <w:t>.</w:t>
      </w:r>
    </w:p>
    <w:p>
      <w:pPr>
        <w:pStyle w:val="Normal"/>
        <w:numPr>
          <w:ilvl w:val="3"/>
          <w:numId w:val="4"/>
        </w:numPr>
        <w:bidi w:val="1"/>
        <w:ind w:hanging="57" w:start="567" w:end="0"/>
        <w:jc w:val="both"/>
        <w:rPr>
          <w:rFonts w:hint="cs"/>
          <w:b/>
          <w:i/>
        </w:rPr>
      </w:pPr>
      <w:r>
        <w:rPr>
          <w:b/>
          <w:b/>
          <w:i/>
          <w:u w:val="single"/>
          <w:rtl w:val="true"/>
          <w:lang w:bidi="he-IL"/>
        </w:rPr>
        <w:t>רבבות אפרים</w:t>
      </w:r>
      <w:r>
        <w:rPr>
          <w:b/>
          <w:b/>
          <w:i/>
          <w:rtl w:val="true"/>
          <w:lang w:bidi="he-IL"/>
        </w:rPr>
        <w:t xml:space="preserve"> </w:t>
      </w:r>
      <w:r>
        <w:rPr>
          <w:b/>
          <w:i/>
          <w:rtl w:val="true"/>
          <w:lang w:bidi="he-IL"/>
        </w:rPr>
        <w:t>(</w:t>
      </w:r>
      <w:r>
        <w:rPr>
          <w:rFonts w:hint="cs"/>
          <w:b/>
          <w:b/>
          <w:i/>
          <w:rtl w:val="true"/>
          <w:lang w:bidi="he-IL"/>
        </w:rPr>
        <w:t>אסיפת יצחק</w:t>
      </w:r>
      <w:r>
        <w:rPr>
          <w:b/>
          <w:b/>
          <w:i/>
          <w:rtl w:val="true"/>
          <w:lang w:bidi="he-IL"/>
        </w:rPr>
        <w:t xml:space="preserve"> י</w:t>
      </w:r>
      <w:r>
        <w:rPr>
          <w:b/>
          <w:i/>
          <w:rtl w:val="true"/>
          <w:lang w:bidi="he-IL"/>
        </w:rPr>
        <w:t>"</w:t>
      </w:r>
      <w:r>
        <w:rPr>
          <w:b/>
          <w:b/>
          <w:i/>
          <w:rtl w:val="true"/>
          <w:lang w:bidi="he-IL"/>
        </w:rPr>
        <w:t>ט אלול תשס</w:t>
      </w:r>
      <w:r>
        <w:rPr>
          <w:b/>
          <w:i/>
          <w:rtl w:val="true"/>
          <w:lang w:bidi="he-IL"/>
        </w:rPr>
        <w:t>"</w:t>
      </w:r>
      <w:r>
        <w:rPr>
          <w:b/>
          <w:b/>
          <w:i/>
          <w:rtl w:val="true"/>
          <w:lang w:bidi="he-IL"/>
        </w:rPr>
        <w:t>ח</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שאלה</w:t>
      </w:r>
      <w:r>
        <w:rPr>
          <w:b/>
          <w:i/>
          <w:rtl w:val="true"/>
          <w:lang w:bidi="he-IL"/>
        </w:rPr>
        <w:t xml:space="preserve">: </w:t>
      </w:r>
      <w:r>
        <w:rPr>
          <w:b/>
          <w:b/>
          <w:i/>
          <w:rtl w:val="true"/>
          <w:lang w:bidi="he-IL"/>
        </w:rPr>
        <w:t>האם מותר לשים מפיג ריח</w:t>
      </w:r>
      <w:r>
        <w:rPr>
          <w:b/>
          <w:b/>
          <w:i/>
          <w:rtl w:val="true"/>
        </w:rPr>
        <w:t xml:space="preserve"> </w:t>
      </w:r>
      <w:r>
        <w:rPr>
          <w:bCs/>
          <w:iCs/>
          <w:rtl w:val="true"/>
        </w:rPr>
        <w:t>(</w:t>
      </w:r>
      <w:r>
        <w:rPr>
          <w:bCs/>
          <w:iCs/>
        </w:rPr>
        <w:t>deodorant</w:t>
      </w:r>
      <w:r>
        <w:rPr>
          <w:bCs/>
          <w:iCs/>
          <w:rtl w:val="true"/>
        </w:rPr>
        <w:t>)</w:t>
      </w:r>
      <w:r>
        <w:rPr>
          <w:b/>
          <w:i/>
          <w:rtl w:val="true"/>
        </w:rPr>
        <w:t xml:space="preserve"> </w:t>
      </w:r>
      <w:r>
        <w:rPr>
          <w:b/>
          <w:b/>
          <w:i/>
          <w:rtl w:val="true"/>
          <w:lang w:bidi="he-IL"/>
        </w:rPr>
        <w:t>ביו</w:t>
      </w:r>
      <w:r>
        <w:rPr>
          <w:b/>
          <w:i/>
          <w:rtl w:val="true"/>
          <w:lang w:bidi="he-IL"/>
        </w:rPr>
        <w:t>"</w:t>
      </w:r>
      <w:r>
        <w:rPr>
          <w:b/>
          <w:b/>
          <w:i/>
          <w:rtl w:val="true"/>
          <w:lang w:bidi="he-IL"/>
        </w:rPr>
        <w:t>כ או יש איסור משום רחיצה או סיכה</w:t>
      </w:r>
      <w:r>
        <w:rPr>
          <w:rFonts w:hint="cs"/>
          <w:b/>
          <w:i/>
          <w:rtl w:val="true"/>
          <w:lang w:bidi="he-IL"/>
        </w:rPr>
        <w:t xml:space="preserve">". </w:t>
      </w:r>
      <w:r>
        <w:rPr>
          <w:b/>
          <w:b/>
          <w:i/>
          <w:rtl w:val="true"/>
          <w:lang w:bidi="he-IL"/>
        </w:rPr>
        <w:t>תשובה</w:t>
      </w:r>
      <w:r>
        <w:rPr>
          <w:b/>
          <w:i/>
          <w:rtl w:val="true"/>
          <w:lang w:bidi="he-IL"/>
        </w:rPr>
        <w:t xml:space="preserve">: </w:t>
      </w:r>
      <w:r>
        <w:rPr>
          <w:rFonts w:hint="cs"/>
          <w:b/>
          <w:i/>
          <w:rtl w:val="true"/>
          <w:lang w:bidi="he-IL"/>
        </w:rPr>
        <w:t>"</w:t>
      </w:r>
      <w:r>
        <w:rPr>
          <w:b/>
          <w:b/>
          <w:i/>
          <w:rtl w:val="true"/>
          <w:lang w:bidi="he-IL"/>
        </w:rPr>
        <w:t>מפיג ריח</w:t>
      </w:r>
      <w:r>
        <w:rPr>
          <w:b/>
          <w:i/>
          <w:rtl w:val="true"/>
          <w:lang w:bidi="he-IL"/>
        </w:rPr>
        <w:t xml:space="preserve">, </w:t>
      </w:r>
      <w:r>
        <w:rPr>
          <w:b/>
          <w:b/>
          <w:i/>
          <w:rtl w:val="true"/>
          <w:lang w:bidi="he-IL"/>
        </w:rPr>
        <w:t>לא אסור משום רחיצה או סיכה</w:t>
      </w:r>
      <w:r>
        <w:rPr>
          <w:rFonts w:hint="cs"/>
          <w:b/>
          <w:i/>
          <w:rtl w:val="true"/>
          <w:lang w:bidi="he-IL"/>
        </w:rPr>
        <w:t>".</w:t>
      </w:r>
    </w:p>
    <w:p>
      <w:pPr>
        <w:pStyle w:val="Normal"/>
        <w:numPr>
          <w:ilvl w:val="3"/>
          <w:numId w:val="4"/>
        </w:numPr>
        <w:bidi w:val="1"/>
        <w:ind w:hanging="57" w:start="567" w:end="0"/>
        <w:jc w:val="both"/>
        <w:rPr>
          <w:rFonts w:hint="cs"/>
        </w:rPr>
      </w:pPr>
      <w:r>
        <w:rPr>
          <w:rFonts w:hint="cs"/>
          <w:u w:val="single"/>
          <w:rtl w:val="true"/>
          <w:lang w:bidi="he-IL"/>
        </w:rPr>
        <w:t>אור יצחק</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ב סי</w:t>
      </w:r>
      <w:r>
        <w:rPr>
          <w:rFonts w:hint="cs"/>
          <w:rtl w:val="true"/>
          <w:lang w:bidi="he-IL"/>
        </w:rPr>
        <w:t xml:space="preserve">' </w:t>
      </w:r>
      <w:r>
        <w:rPr>
          <w:rFonts w:hint="cs"/>
          <w:rtl w:val="true"/>
          <w:lang w:bidi="he-IL"/>
        </w:rPr>
        <w:t>רל</w:t>
      </w:r>
      <w:r>
        <w:rPr>
          <w:rFonts w:hint="cs"/>
          <w:rtl w:val="true"/>
          <w:lang w:bidi="he-IL"/>
        </w:rPr>
        <w:t>"</w:t>
      </w:r>
      <w:r>
        <w:rPr>
          <w:rFonts w:hint="cs"/>
          <w:rtl w:val="true"/>
          <w:lang w:bidi="he-IL"/>
        </w:rPr>
        <w:t>ג</w:t>
      </w:r>
      <w:r>
        <w:rPr>
          <w:rFonts w:hint="cs"/>
          <w:rtl w:val="true"/>
          <w:lang w:bidi="he-IL"/>
        </w:rPr>
        <w:t xml:space="preserve">) </w:t>
      </w:r>
      <w:r>
        <w:rPr>
          <w:rtl w:val="true"/>
          <w:lang w:bidi="he-IL"/>
        </w:rPr>
        <w:t>–</w:t>
      </w:r>
      <w:r>
        <w:rPr>
          <w:rFonts w:hint="cs"/>
          <w:rtl w:val="true"/>
          <w:lang w:bidi="he-IL"/>
        </w:rPr>
        <w:t xml:space="preserve"> "</w:t>
      </w:r>
      <w:r>
        <w:rPr>
          <w:rtl w:val="true"/>
          <w:lang w:bidi="he-IL"/>
        </w:rPr>
        <w:t>תשובה</w:t>
      </w:r>
      <w:r>
        <w:rPr>
          <w:rtl w:val="true"/>
          <w:lang w:bidi="he-IL"/>
        </w:rPr>
        <w:t xml:space="preserve">: </w:t>
      </w:r>
      <w:r>
        <w:rPr>
          <w:rtl w:val="true"/>
          <w:lang w:bidi="he-IL"/>
        </w:rPr>
        <w:t>עי</w:t>
      </w:r>
      <w:r>
        <w:rPr>
          <w:rtl w:val="true"/>
          <w:lang w:bidi="he-IL"/>
        </w:rPr>
        <w:t xml:space="preserve">' </w:t>
      </w:r>
      <w:r>
        <w:rPr>
          <w:rtl w:val="true"/>
          <w:lang w:bidi="he-IL"/>
        </w:rPr>
        <w:t>בדברינו בחלק א או</w:t>
      </w:r>
      <w:r>
        <w:rPr>
          <w:rtl w:val="true"/>
          <w:lang w:bidi="he-IL"/>
        </w:rPr>
        <w:t>"</w:t>
      </w:r>
      <w:r>
        <w:rPr>
          <w:rtl w:val="true"/>
          <w:lang w:bidi="he-IL"/>
        </w:rPr>
        <w:t>ח סימן רכ</w:t>
      </w:r>
      <w:r>
        <w:rPr>
          <w:rtl w:val="true"/>
          <w:lang w:bidi="he-IL"/>
        </w:rPr>
        <w:t>"</w:t>
      </w:r>
      <w:r>
        <w:rPr>
          <w:rtl w:val="true"/>
          <w:lang w:bidi="he-IL"/>
        </w:rPr>
        <w:t xml:space="preserve">ג </w:t>
      </w:r>
      <w:r>
        <w:rPr>
          <w:rtl w:val="true"/>
          <w:lang w:bidi="he-IL"/>
        </w:rPr>
        <w:t>[</w:t>
      </w:r>
      <w:r>
        <w:rPr>
          <w:rtl w:val="true"/>
          <w:lang w:bidi="he-IL"/>
        </w:rPr>
        <w:t>דף רנ</w:t>
      </w:r>
      <w:r>
        <w:rPr>
          <w:rtl w:val="true"/>
          <w:lang w:bidi="he-IL"/>
        </w:rPr>
        <w:t>"</w:t>
      </w:r>
      <w:r>
        <w:rPr>
          <w:rtl w:val="true"/>
          <w:lang w:bidi="he-IL"/>
        </w:rPr>
        <w:t>ה ע</w:t>
      </w:r>
      <w:r>
        <w:rPr>
          <w:rtl w:val="true"/>
          <w:lang w:bidi="he-IL"/>
        </w:rPr>
        <w:t>"</w:t>
      </w:r>
      <w:r>
        <w:rPr>
          <w:rtl w:val="true"/>
          <w:lang w:bidi="he-IL"/>
        </w:rPr>
        <w:t>ב</w:t>
      </w:r>
      <w:r>
        <w:rPr>
          <w:rtl w:val="true"/>
          <w:lang w:bidi="he-IL"/>
        </w:rPr>
        <w:t xml:space="preserve">], </w:t>
      </w:r>
      <w:r>
        <w:rPr>
          <w:rtl w:val="true"/>
          <w:lang w:bidi="he-IL"/>
        </w:rPr>
        <w:t>שצידדתי לאסור</w:t>
      </w:r>
      <w:r>
        <w:rPr>
          <w:rtl w:val="true"/>
          <w:lang w:bidi="he-IL"/>
        </w:rPr>
        <w:t xml:space="preserve">. </w:t>
      </w:r>
      <w:r>
        <w:rPr>
          <w:rtl w:val="true"/>
          <w:lang w:bidi="he-IL"/>
        </w:rPr>
        <w:t>ועתה לא כן עמדי כמו שנאריך בזה בע</w:t>
      </w:r>
      <w:r>
        <w:rPr>
          <w:rtl w:val="true"/>
          <w:lang w:bidi="he-IL"/>
        </w:rPr>
        <w:t>"</w:t>
      </w:r>
      <w:r>
        <w:rPr>
          <w:rtl w:val="true"/>
          <w:lang w:bidi="he-IL"/>
        </w:rPr>
        <w:t>ה</w:t>
      </w:r>
      <w:r>
        <w:rPr>
          <w:rFonts w:hint="cs"/>
          <w:rtl w:val="true"/>
          <w:lang w:bidi="he-IL"/>
        </w:rPr>
        <w:t>,</w:t>
      </w:r>
      <w:r>
        <w:rPr>
          <w:rtl w:val="true"/>
          <w:lang w:bidi="he-IL"/>
        </w:rPr>
        <w:t xml:space="preserve"> </w:t>
      </w:r>
      <w:r>
        <w:rPr>
          <w:rtl w:val="true"/>
          <w:lang w:bidi="he-IL"/>
        </w:rPr>
        <w:t>ומשנה אחרונה עיקר</w:t>
      </w:r>
      <w:r>
        <w:rPr>
          <w:rFonts w:hint="cs"/>
          <w:rtl w:val="true"/>
          <w:lang w:bidi="he-IL"/>
        </w:rPr>
        <w:t xml:space="preserve"> </w:t>
      </w:r>
      <w:r>
        <w:rPr>
          <w:rFonts w:hint="cs"/>
          <w:rtl w:val="true"/>
          <w:lang w:bidi="he-IL"/>
        </w:rPr>
        <w:t>...".</w:t>
      </w:r>
    </w:p>
    <w:p>
      <w:pPr>
        <w:pStyle w:val="Normal"/>
        <w:numPr>
          <w:ilvl w:val="4"/>
          <w:numId w:val="4"/>
        </w:numPr>
        <w:bidi w:val="1"/>
        <w:ind w:hanging="57" w:start="737" w:end="0"/>
        <w:jc w:val="both"/>
        <w:rPr>
          <w:rFonts w:hint="cs"/>
        </w:rPr>
      </w:pPr>
      <w:r>
        <w:rPr>
          <w:rFonts w:hint="cs"/>
          <w:b/>
          <w:b/>
          <w:bCs/>
          <w:rtl w:val="true"/>
          <w:lang w:bidi="he-IL"/>
        </w:rPr>
        <w:t>שחוזר</w:t>
      </w:r>
      <w:r>
        <w:rPr>
          <w:rFonts w:hint="cs"/>
          <w:rtl w:val="true"/>
          <w:lang w:bidi="he-IL"/>
        </w:rPr>
        <w:t xml:space="preserve"> ממש</w:t>
      </w:r>
      <w:r>
        <w:rPr>
          <w:rFonts w:hint="cs"/>
          <w:rtl w:val="true"/>
          <w:lang w:bidi="he-IL"/>
        </w:rPr>
        <w:t>"</w:t>
      </w:r>
      <w:r>
        <w:rPr>
          <w:rFonts w:hint="cs"/>
          <w:rtl w:val="true"/>
          <w:lang w:bidi="he-IL"/>
        </w:rPr>
        <w:t xml:space="preserve">כ </w:t>
      </w:r>
      <w:r>
        <w:rPr>
          <w:rFonts w:hint="cs"/>
          <w:u w:val="single"/>
          <w:rtl w:val="true"/>
          <w:lang w:bidi="he-IL"/>
        </w:rPr>
        <w:t>באור יצחק</w:t>
      </w:r>
      <w:r>
        <w:rPr>
          <w:rFonts w:hint="cs"/>
          <w:rtl w:val="true"/>
          <w:lang w:bidi="he-IL"/>
        </w:rPr>
        <w:t xml:space="preserve"> </w:t>
      </w:r>
      <w:r>
        <w:rPr>
          <w:rFonts w:hint="cs"/>
          <w:rtl w:val="true"/>
          <w:lang w:bidi="he-IL"/>
        </w:rPr>
        <w:t>(</w:t>
      </w:r>
      <w:r>
        <w:rPr>
          <w:rFonts w:hint="cs"/>
          <w:rtl w:val="true"/>
          <w:lang w:bidi="he-IL"/>
        </w:rPr>
        <w:t>ח</w:t>
      </w:r>
      <w:r>
        <w:rPr>
          <w:rFonts w:hint="cs"/>
          <w:rtl w:val="true"/>
          <w:lang w:bidi="he-IL"/>
        </w:rPr>
        <w:t>"</w:t>
      </w:r>
      <w:r>
        <w:rPr>
          <w:rFonts w:hint="cs"/>
          <w:rtl w:val="true"/>
          <w:lang w:bidi="he-IL"/>
        </w:rPr>
        <w:t>א סי</w:t>
      </w:r>
      <w:r>
        <w:rPr>
          <w:rFonts w:hint="cs"/>
          <w:rtl w:val="true"/>
          <w:lang w:bidi="he-IL"/>
        </w:rPr>
        <w:t xml:space="preserve">' </w:t>
      </w:r>
      <w:r>
        <w:rPr>
          <w:rFonts w:hint="cs"/>
          <w:rtl w:val="true"/>
          <w:lang w:bidi="he-IL"/>
        </w:rPr>
        <w:t>רכ</w:t>
      </w:r>
      <w:r>
        <w:rPr>
          <w:rFonts w:hint="cs"/>
          <w:rtl w:val="true"/>
          <w:lang w:bidi="he-IL"/>
        </w:rPr>
        <w:t>"</w:t>
      </w:r>
      <w:r>
        <w:rPr>
          <w:rFonts w:hint="cs"/>
          <w:rtl w:val="true"/>
          <w:lang w:bidi="he-IL"/>
        </w:rPr>
        <w:t>ג</w:t>
      </w:r>
      <w:r>
        <w:rPr>
          <w:rFonts w:hint="cs"/>
          <w:rtl w:val="true"/>
          <w:lang w:bidi="he-IL"/>
        </w:rPr>
        <w:t xml:space="preserve">) </w:t>
      </w:r>
      <w:r>
        <w:rPr>
          <w:rtl w:val="true"/>
          <w:lang w:bidi="he-IL"/>
        </w:rPr>
        <w:t>–</w:t>
      </w:r>
      <w:r>
        <w:rPr>
          <w:rFonts w:hint="cs"/>
          <w:rtl w:val="true"/>
          <w:lang w:bidi="he-IL"/>
        </w:rPr>
        <w:t xml:space="preserve"> "</w:t>
      </w:r>
      <w:r>
        <w:rPr>
          <w:rtl w:val="true"/>
          <w:lang w:bidi="he-IL"/>
        </w:rPr>
        <w:t>שאלת</w:t>
      </w:r>
      <w:r>
        <w:rPr>
          <w:rtl w:val="true"/>
          <w:lang w:bidi="he-IL"/>
        </w:rPr>
        <w:t xml:space="preserve">: </w:t>
      </w:r>
      <w:r>
        <w:rPr>
          <w:rtl w:val="true"/>
          <w:lang w:bidi="he-IL"/>
        </w:rPr>
        <w:t>האם מותר להשתמש בדאודורנט ביום כיפור</w:t>
      </w:r>
      <w:r>
        <w:rPr>
          <w:rFonts w:hint="cs"/>
          <w:rtl w:val="true"/>
          <w:lang w:bidi="he-IL"/>
        </w:rPr>
        <w:t xml:space="preserve"> </w:t>
      </w:r>
      <w:r>
        <w:rPr>
          <w:rtl w:val="true"/>
          <w:lang w:bidi="he-IL"/>
        </w:rPr>
        <w:t>ותשעה</w:t>
      </w:r>
      <w:r>
        <w:rPr>
          <w:rFonts w:hint="cs"/>
          <w:rtl w:val="true"/>
          <w:lang w:bidi="he-IL"/>
        </w:rPr>
        <w:t xml:space="preserve"> </w:t>
      </w:r>
      <w:r>
        <w:rPr>
          <w:rtl w:val="true"/>
          <w:lang w:bidi="he-IL"/>
        </w:rPr>
        <w:t>באב</w:t>
      </w:r>
      <w:r>
        <w:rPr>
          <w:rtl w:val="true"/>
          <w:lang w:bidi="he-IL"/>
        </w:rPr>
        <w:t>.</w:t>
      </w:r>
      <w:r>
        <w:rPr>
          <w:rFonts w:hint="cs"/>
          <w:rtl w:val="true"/>
          <w:lang w:bidi="he-IL"/>
        </w:rPr>
        <w:t xml:space="preserve"> </w:t>
      </w:r>
      <w:r>
        <w:rPr>
          <w:rtl w:val="true"/>
          <w:lang w:bidi="he-IL"/>
        </w:rPr>
        <w:t>תשובה</w:t>
      </w:r>
      <w:r>
        <w:rPr>
          <w:rtl w:val="true"/>
          <w:lang w:bidi="he-IL"/>
        </w:rPr>
        <w:t xml:space="preserve">: </w:t>
      </w:r>
      <w:r>
        <w:rPr>
          <w:rtl w:val="true"/>
          <w:lang w:bidi="he-IL"/>
        </w:rPr>
        <w:t>לענ</w:t>
      </w:r>
      <w:r>
        <w:rPr>
          <w:rtl w:val="true"/>
          <w:lang w:bidi="he-IL"/>
        </w:rPr>
        <w:t>"</w:t>
      </w:r>
      <w:r>
        <w:rPr>
          <w:rtl w:val="true"/>
          <w:lang w:bidi="he-IL"/>
        </w:rPr>
        <w:t>ד</w:t>
      </w:r>
      <w:r>
        <w:rPr>
          <w:rFonts w:hint="cs"/>
          <w:rtl w:val="true"/>
          <w:lang w:bidi="he-IL"/>
        </w:rPr>
        <w:t xml:space="preserve"> </w:t>
      </w:r>
      <w:r>
        <w:rPr>
          <w:rtl w:val="true"/>
          <w:lang w:bidi="he-IL"/>
        </w:rPr>
        <w:t>זה</w:t>
      </w:r>
      <w:r>
        <w:rPr>
          <w:rFonts w:hint="cs"/>
          <w:rtl w:val="true"/>
          <w:lang w:bidi="he-IL"/>
        </w:rPr>
        <w:t xml:space="preserve"> </w:t>
      </w:r>
      <w:r>
        <w:rPr>
          <w:rtl w:val="true"/>
          <w:lang w:bidi="he-IL"/>
        </w:rPr>
        <w:t>אסור</w:t>
      </w:r>
      <w:r>
        <w:rPr>
          <w:rtl w:val="true"/>
          <w:lang w:bidi="he-IL"/>
        </w:rPr>
        <w:t>,</w:t>
      </w:r>
      <w:r>
        <w:rPr>
          <w:rFonts w:hint="cs"/>
          <w:rtl w:val="true"/>
          <w:lang w:bidi="he-IL"/>
        </w:rPr>
        <w:t xml:space="preserve"> </w:t>
      </w:r>
      <w:r>
        <w:rPr>
          <w:rtl w:val="true"/>
          <w:lang w:bidi="he-IL"/>
        </w:rPr>
        <w:t>דיש</w:t>
      </w:r>
      <w:r>
        <w:rPr>
          <w:rFonts w:hint="cs"/>
          <w:rtl w:val="true"/>
          <w:lang w:bidi="he-IL"/>
        </w:rPr>
        <w:t xml:space="preserve"> </w:t>
      </w:r>
      <w:r>
        <w:rPr>
          <w:rtl w:val="true"/>
          <w:lang w:bidi="he-IL"/>
        </w:rPr>
        <w:t>לזה</w:t>
      </w:r>
      <w:r>
        <w:rPr>
          <w:rFonts w:hint="cs"/>
          <w:rtl w:val="true"/>
          <w:lang w:bidi="he-IL"/>
        </w:rPr>
        <w:t xml:space="preserve"> </w:t>
      </w:r>
      <w:r>
        <w:rPr>
          <w:rtl w:val="true"/>
          <w:lang w:bidi="he-IL"/>
        </w:rPr>
        <w:t>דין</w:t>
      </w:r>
      <w:r>
        <w:rPr>
          <w:rFonts w:hint="cs"/>
          <w:rtl w:val="true"/>
          <w:lang w:bidi="he-IL"/>
        </w:rPr>
        <w:t xml:space="preserve"> </w:t>
      </w:r>
      <w:r>
        <w:rPr>
          <w:rtl w:val="true"/>
          <w:lang w:bidi="he-IL"/>
        </w:rPr>
        <w:t>סיכה</w:t>
      </w:r>
      <w:r>
        <w:rPr>
          <w:rFonts w:hint="cs"/>
          <w:rtl w:val="true"/>
          <w:lang w:bidi="he-IL"/>
        </w:rPr>
        <w:t>".</w:t>
      </w:r>
    </w:p>
    <w:p>
      <w:pPr>
        <w:pStyle w:val="Normal"/>
        <w:numPr>
          <w:ilvl w:val="3"/>
          <w:numId w:val="4"/>
        </w:numPr>
        <w:bidi w:val="1"/>
        <w:ind w:hanging="57" w:start="567" w:end="0"/>
        <w:jc w:val="both"/>
        <w:rPr>
          <w:rFonts w:hint="cs"/>
          <w:b/>
          <w:i/>
        </w:rPr>
      </w:pPr>
      <w:r>
        <w:rPr>
          <w:rFonts w:hint="cs"/>
          <w:u w:val="single"/>
          <w:rtl w:val="true"/>
        </w:rPr>
        <w:t>ילקוט יוסף</w:t>
      </w:r>
      <w:r>
        <w:rPr>
          <w:rFonts w:hint="cs"/>
          <w:rtl w:val="true"/>
        </w:rPr>
        <w:t xml:space="preserve"> </w:t>
      </w:r>
      <w:r>
        <w:rPr>
          <w:rFonts w:hint="cs"/>
          <w:rtl w:val="true"/>
        </w:rPr>
        <w:t>(</w:t>
      </w:r>
      <w:r>
        <w:rPr>
          <w:rFonts w:hint="cs"/>
          <w:rtl w:val="true"/>
        </w:rPr>
        <w:t>שבת ח</w:t>
      </w:r>
      <w:r>
        <w:rPr>
          <w:rFonts w:hint="cs"/>
          <w:rtl w:val="true"/>
        </w:rPr>
        <w:t>"</w:t>
      </w:r>
      <w:r>
        <w:rPr>
          <w:rFonts w:hint="cs"/>
          <w:rtl w:val="true"/>
        </w:rPr>
        <w:t>ד עמ</w:t>
      </w:r>
      <w:r>
        <w:rPr>
          <w:rFonts w:hint="cs"/>
          <w:rtl w:val="true"/>
        </w:rPr>
        <w:t xml:space="preserve">' </w:t>
      </w:r>
      <w:r>
        <w:rPr>
          <w:rFonts w:hint="cs"/>
          <w:rtl w:val="true"/>
        </w:rPr>
        <w:t>ע</w:t>
      </w:r>
      <w:r>
        <w:rPr>
          <w:rFonts w:hint="cs"/>
          <w:rtl w:val="true"/>
        </w:rPr>
        <w:t>"</w:t>
      </w:r>
      <w:r>
        <w:rPr>
          <w:rFonts w:hint="cs"/>
          <w:rtl w:val="true"/>
        </w:rPr>
        <w:t>ט</w:t>
      </w:r>
      <w:r>
        <w:rPr>
          <w:rFonts w:hint="cs"/>
          <w:b/>
          <w:i/>
          <w:rtl w:val="true"/>
        </w:rPr>
        <w:t>)</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מותר לתת בשבת מי בושם על הפנים או על הידים</w:t>
      </w:r>
      <w:r>
        <w:rPr>
          <w:rFonts w:hint="cs"/>
          <w:b/>
          <w:i/>
          <w:rtl w:val="true"/>
          <w:lang w:bidi="he-IL"/>
        </w:rPr>
        <w:t xml:space="preserve">, </w:t>
      </w:r>
      <w:r>
        <w:rPr>
          <w:rFonts w:hint="cs"/>
          <w:b/>
          <w:b/>
          <w:i/>
          <w:rtl w:val="true"/>
          <w:lang w:bidi="he-IL"/>
        </w:rPr>
        <w:t>ואין בזה איסור סיכה</w:t>
      </w:r>
      <w:r>
        <w:rPr>
          <w:rFonts w:hint="cs"/>
          <w:b/>
          <w:i/>
          <w:rtl w:val="true"/>
          <w:lang w:bidi="he-IL"/>
        </w:rPr>
        <w:t xml:space="preserve">. </w:t>
      </w:r>
      <w:r>
        <w:rPr>
          <w:rFonts w:hint="cs"/>
          <w:b/>
          <w:b/>
          <w:i/>
          <w:rtl w:val="true"/>
          <w:lang w:bidi="he-IL"/>
        </w:rPr>
        <w:t>ואף ביום הכפורים יש להקל בזה</w:t>
      </w:r>
      <w:r>
        <w:rPr>
          <w:rFonts w:hint="cs"/>
          <w:b/>
          <w:i/>
          <w:rtl w:val="true"/>
          <w:lang w:bidi="he-IL"/>
        </w:rPr>
        <w:t>".</w:t>
      </w:r>
    </w:p>
    <w:p>
      <w:pPr>
        <w:pStyle w:val="Normal"/>
        <w:numPr>
          <w:ilvl w:val="2"/>
          <w:numId w:val="4"/>
        </w:numPr>
        <w:bidi w:val="1"/>
        <w:ind w:hanging="57" w:start="397" w:end="0"/>
        <w:jc w:val="both"/>
        <w:rPr>
          <w:rFonts w:hint="cs"/>
          <w:b/>
          <w:i/>
        </w:rPr>
      </w:pPr>
      <w:r>
        <w:rPr>
          <w:rFonts w:hint="cs"/>
          <w:rtl w:val="true"/>
          <w:lang w:bidi="he-IL"/>
        </w:rPr>
        <w:t xml:space="preserve">מראי מקומות </w:t>
      </w:r>
      <w:r>
        <w:rPr>
          <w:rtl w:val="true"/>
          <w:lang w:bidi="he-IL"/>
        </w:rPr>
        <w:t>–</w:t>
      </w:r>
      <w:r>
        <w:rPr>
          <w:rFonts w:hint="cs"/>
          <w:rtl w:val="true"/>
          <w:lang w:bidi="he-IL"/>
        </w:rPr>
        <w:t xml:space="preserve"> </w:t>
      </w:r>
      <w:r>
        <w:rPr>
          <w:rFonts w:hint="eastAsia"/>
          <w:u w:val="single"/>
          <w:rtl w:val="true"/>
        </w:rPr>
        <w:t>מקדש</w:t>
      </w:r>
      <w:r>
        <w:rPr>
          <w:u w:val="single"/>
          <w:rtl w:val="true"/>
        </w:rPr>
        <w:t xml:space="preserve"> </w:t>
      </w:r>
      <w:r>
        <w:rPr>
          <w:rFonts w:hint="eastAsia"/>
          <w:u w:val="single"/>
          <w:rtl w:val="true"/>
        </w:rPr>
        <w:t>ישראל</w:t>
      </w:r>
      <w:r>
        <w:rPr>
          <w:rtl w:val="true"/>
        </w:rPr>
        <w:t xml:space="preserve"> </w:t>
      </w:r>
      <w:r>
        <w:rPr>
          <w:rtl w:val="true"/>
        </w:rPr>
        <w:t>(</w:t>
      </w:r>
      <w:r>
        <w:rPr>
          <w:rFonts w:hint="eastAsia"/>
          <w:rtl w:val="true"/>
        </w:rPr>
        <w:t>ימים</w:t>
      </w:r>
      <w:r>
        <w:rPr>
          <w:rtl w:val="true"/>
        </w:rPr>
        <w:t xml:space="preserve"> </w:t>
      </w:r>
      <w:r>
        <w:rPr>
          <w:rFonts w:hint="eastAsia"/>
          <w:rtl w:val="true"/>
        </w:rPr>
        <w:t>נוראים</w:t>
      </w:r>
      <w:r>
        <w:rPr>
          <w:rtl w:val="true"/>
        </w:rPr>
        <w:t xml:space="preserve"> </w:t>
      </w:r>
      <w:r>
        <w:rPr>
          <w:rFonts w:hint="eastAsia"/>
          <w:rtl w:val="true"/>
        </w:rPr>
        <w:t>ס</w:t>
      </w:r>
      <w:r>
        <w:rPr>
          <w:rFonts w:hint="cs"/>
          <w:rtl w:val="true"/>
        </w:rPr>
        <w:t>י</w:t>
      </w:r>
      <w:r>
        <w:rPr>
          <w:rtl w:val="true"/>
        </w:rPr>
        <w:t xml:space="preserve">' </w:t>
      </w:r>
      <w:r>
        <w:rPr>
          <w:rFonts w:hint="eastAsia"/>
          <w:rtl w:val="true"/>
        </w:rPr>
        <w:t>שי</w:t>
      </w:r>
      <w:r>
        <w:rPr>
          <w:rtl w:val="true"/>
        </w:rPr>
        <w:t>"</w:t>
      </w:r>
      <w:r>
        <w:rPr>
          <w:rFonts w:hint="eastAsia"/>
          <w:rtl w:val="true"/>
        </w:rPr>
        <w:t>ט</w:t>
      </w:r>
      <w:r>
        <w:rPr>
          <w:rtl w:val="true"/>
        </w:rPr>
        <w:t>),</w:t>
      </w:r>
      <w:r>
        <w:rPr>
          <w:rFonts w:hint="cs"/>
          <w:rtl w:val="true"/>
          <w:lang w:bidi="he-IL"/>
        </w:rPr>
        <w:t xml:space="preserve"> </w:t>
      </w:r>
      <w:r>
        <w:rPr>
          <w:rFonts w:hint="cs"/>
          <w:u w:val="single"/>
          <w:rtl w:val="true"/>
          <w:lang w:bidi="he-IL"/>
        </w:rPr>
        <w:t>מחזה אליהו</w:t>
      </w:r>
      <w:r>
        <w:rPr>
          <w:rFonts w:hint="cs"/>
          <w:rtl w:val="true"/>
          <w:lang w:bidi="he-IL"/>
        </w:rPr>
        <w:t xml:space="preserve"> </w:t>
      </w:r>
      <w:r>
        <w:rPr>
          <w:rFonts w:hint="cs"/>
          <w:rtl w:val="true"/>
          <w:lang w:bidi="he-IL"/>
        </w:rPr>
        <w:t>(</w:t>
      </w:r>
      <w:r>
        <w:rPr>
          <w:rtl w:val="true"/>
          <w:lang w:bidi="he-IL"/>
        </w:rPr>
        <w:t>קול התורה חנ</w:t>
      </w:r>
      <w:r>
        <w:rPr>
          <w:rtl w:val="true"/>
          <w:lang w:bidi="he-IL"/>
        </w:rPr>
        <w:t>"</w:t>
      </w:r>
      <w:r>
        <w:rPr>
          <w:rFonts w:hint="cs"/>
          <w:rtl w:val="true"/>
          <w:lang w:bidi="he-IL"/>
        </w:rPr>
        <w:t>א</w:t>
      </w:r>
      <w:r>
        <w:rPr>
          <w:rtl w:val="true"/>
          <w:lang w:bidi="he-IL"/>
        </w:rPr>
        <w:t xml:space="preserve"> עמ</w:t>
      </w:r>
      <w:r>
        <w:rPr>
          <w:rtl w:val="true"/>
          <w:lang w:bidi="he-IL"/>
        </w:rPr>
        <w:t xml:space="preserve">' </w:t>
      </w:r>
      <w:r>
        <w:rPr>
          <w:rFonts w:hint="cs"/>
          <w:rtl w:val="true"/>
          <w:lang w:bidi="he-IL"/>
        </w:rPr>
        <w:t>קמ</w:t>
      </w:r>
      <w:r>
        <w:rPr>
          <w:rFonts w:hint="cs"/>
          <w:rtl w:val="true"/>
          <w:lang w:bidi="he-IL"/>
        </w:rPr>
        <w:t>"</w:t>
      </w:r>
      <w:r>
        <w:rPr>
          <w:rFonts w:hint="cs"/>
          <w:rtl w:val="true"/>
          <w:lang w:bidi="he-IL"/>
        </w:rPr>
        <w:t>ב אות ט</w:t>
      </w:r>
      <w:r>
        <w:rPr>
          <w:rFonts w:hint="cs"/>
          <w:rtl w:val="true"/>
          <w:lang w:bidi="he-IL"/>
        </w:rPr>
        <w:t>"</w:t>
      </w:r>
      <w:r>
        <w:rPr>
          <w:rFonts w:hint="cs"/>
          <w:rtl w:val="true"/>
          <w:lang w:bidi="he-IL"/>
        </w:rPr>
        <w:t>ו</w:t>
      </w:r>
      <w:r>
        <w:rPr>
          <w:rFonts w:hint="cs"/>
          <w:rtl w:val="true"/>
          <w:lang w:bidi="he-IL"/>
        </w:rPr>
        <w:t xml:space="preserve">), </w:t>
      </w:r>
      <w:r>
        <w:rPr>
          <w:rFonts w:hint="cs"/>
          <w:u w:val="single"/>
          <w:rtl w:val="true"/>
          <w:lang w:bidi="he-IL"/>
        </w:rPr>
        <w:t>הר</w:t>
      </w:r>
      <w:r>
        <w:rPr>
          <w:rFonts w:hint="cs"/>
          <w:u w:val="single"/>
          <w:rtl w:val="true"/>
          <w:lang w:bidi="he-IL"/>
        </w:rPr>
        <w:t>"</w:t>
      </w:r>
      <w:r>
        <w:rPr>
          <w:rFonts w:hint="cs"/>
          <w:u w:val="single"/>
          <w:rtl w:val="true"/>
          <w:lang w:bidi="he-IL"/>
        </w:rPr>
        <w:t>א בן פורת</w:t>
      </w:r>
      <w:r>
        <w:rPr>
          <w:rFonts w:hint="cs"/>
          <w:rtl w:val="true"/>
          <w:lang w:bidi="he-IL"/>
        </w:rPr>
        <w:t xml:space="preserve"> </w:t>
      </w:r>
      <w:r>
        <w:rPr>
          <w:rFonts w:hint="cs"/>
          <w:rtl w:val="true"/>
          <w:lang w:bidi="he-IL"/>
        </w:rPr>
        <w:t>(</w:t>
      </w:r>
      <w:r>
        <w:rPr>
          <w:rFonts w:hint="eastAsia"/>
          <w:b/>
          <w:b/>
          <w:rtl w:val="true"/>
        </w:rPr>
        <w:t>קול</w:t>
      </w:r>
      <w:r>
        <w:rPr>
          <w:b/>
          <w:b/>
          <w:rtl w:val="true"/>
        </w:rPr>
        <w:t xml:space="preserve"> </w:t>
      </w:r>
      <w:r>
        <w:rPr>
          <w:rFonts w:hint="eastAsia"/>
          <w:b/>
          <w:b/>
          <w:rtl w:val="true"/>
        </w:rPr>
        <w:t>התורה</w:t>
      </w:r>
      <w:r>
        <w:rPr>
          <w:rtl w:val="true"/>
        </w:rPr>
        <w:t xml:space="preserve"> </w:t>
      </w:r>
      <w:r>
        <w:rPr>
          <w:rFonts w:hint="eastAsia"/>
          <w:rtl w:val="true"/>
        </w:rPr>
        <w:t>חנ</w:t>
      </w:r>
      <w:r>
        <w:rPr>
          <w:rtl w:val="true"/>
        </w:rPr>
        <w:t>"</w:t>
      </w:r>
      <w:r>
        <w:rPr>
          <w:rFonts w:hint="eastAsia"/>
          <w:rtl w:val="true"/>
        </w:rPr>
        <w:t>ד</w:t>
      </w:r>
      <w:r>
        <w:rPr>
          <w:rtl w:val="true"/>
        </w:rPr>
        <w:t xml:space="preserve"> </w:t>
      </w:r>
      <w:r>
        <w:rPr>
          <w:rFonts w:hint="eastAsia"/>
          <w:rtl w:val="true"/>
        </w:rPr>
        <w:t>עמ</w:t>
      </w:r>
      <w:r>
        <w:rPr>
          <w:rtl w:val="true"/>
        </w:rPr>
        <w:t xml:space="preserve">' </w:t>
      </w:r>
      <w:r>
        <w:rPr>
          <w:rFonts w:hint="eastAsia"/>
          <w:rtl w:val="true"/>
        </w:rPr>
        <w:t>ש</w:t>
      </w:r>
      <w:r>
        <w:rPr>
          <w:rtl w:val="true"/>
        </w:rPr>
        <w:t>"</w:t>
      </w:r>
      <w:r>
        <w:rPr>
          <w:rFonts w:hint="eastAsia"/>
          <w:rtl w:val="true"/>
        </w:rPr>
        <w:t>א</w:t>
      </w:r>
      <w:r>
        <w:rPr>
          <w:rtl w:val="true"/>
        </w:rPr>
        <w:t>)</w:t>
      </w:r>
      <w:r>
        <w:rPr>
          <w:rFonts w:hint="cs"/>
          <w:rtl w:val="true"/>
          <w:lang w:bidi="he-IL"/>
        </w:rPr>
        <w:t>.</w:t>
      </w:r>
    </w:p>
    <w:p>
      <w:pPr>
        <w:pStyle w:val="Normal"/>
        <w:numPr>
          <w:ilvl w:val="3"/>
          <w:numId w:val="4"/>
        </w:numPr>
        <w:bidi w:val="1"/>
        <w:ind w:hanging="57" w:start="567" w:end="0"/>
        <w:jc w:val="both"/>
        <w:rPr>
          <w:rFonts w:hint="cs"/>
        </w:rPr>
      </w:pPr>
      <w:r>
        <w:rPr>
          <w:rFonts w:hint="cs"/>
          <w:u w:val="single"/>
          <w:rtl w:val="true"/>
        </w:rPr>
        <w:t>חיים שאל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ע</w:t>
      </w:r>
      <w:r>
        <w:rPr>
          <w:rFonts w:hint="cs"/>
          <w:rtl w:val="true"/>
        </w:rPr>
        <w:t>"</w:t>
      </w:r>
      <w:r>
        <w:rPr>
          <w:rFonts w:hint="cs"/>
          <w:rtl w:val="true"/>
        </w:rPr>
        <w:t>ד אות נ</w:t>
      </w:r>
      <w:r>
        <w:rPr>
          <w:rFonts w:hint="cs"/>
          <w:rtl w:val="true"/>
        </w:rPr>
        <w:t>"</w:t>
      </w:r>
      <w:r>
        <w:rPr>
          <w:rFonts w:hint="cs"/>
          <w:rtl w:val="true"/>
        </w:rPr>
        <w:t>ו</w:t>
      </w:r>
      <w:r>
        <w:rPr>
          <w:rFonts w:hint="cs"/>
          <w:b/>
          <w:i/>
          <w:rtl w:val="true"/>
        </w:rPr>
        <w:t xml:space="preserve">) </w:t>
      </w:r>
      <w:r>
        <w:rPr>
          <w:b/>
          <w:i/>
          <w:rtl w:val="true"/>
        </w:rPr>
        <w:t>–</w:t>
      </w:r>
      <w:r>
        <w:rPr>
          <w:rFonts w:hint="cs"/>
          <w:rtl w:val="true"/>
        </w:rPr>
        <w:t xml:space="preserve"> "</w:t>
      </w:r>
      <w:r>
        <w:rPr>
          <w:rtl w:val="true"/>
        </w:rPr>
        <w:t>אסר לרחוץ הכהנים בעת עלייתן לדוכן ביה</w:t>
      </w:r>
      <w:r>
        <w:rPr>
          <w:rtl w:val="true"/>
        </w:rPr>
        <w:t>"</w:t>
      </w:r>
      <w:r>
        <w:rPr>
          <w:rtl w:val="true"/>
        </w:rPr>
        <w:t>כ במי ורדים לחוש למ</w:t>
      </w:r>
      <w:r>
        <w:rPr>
          <w:rtl w:val="true"/>
        </w:rPr>
        <w:t>"</w:t>
      </w:r>
      <w:r>
        <w:rPr>
          <w:rtl w:val="true"/>
        </w:rPr>
        <w:t>ד דסיכ</w:t>
      </w:r>
      <w:r>
        <w:rPr>
          <w:rtl w:val="true"/>
        </w:rPr>
        <w:t xml:space="preserve">' </w:t>
      </w:r>
      <w:r>
        <w:rPr>
          <w:rtl w:val="true"/>
        </w:rPr>
        <w:t>שייך בכל דבר ע</w:t>
      </w:r>
      <w:r>
        <w:rPr>
          <w:rtl w:val="true"/>
        </w:rPr>
        <w:t>"</w:t>
      </w:r>
      <w:r>
        <w:rPr>
          <w:rtl w:val="true"/>
        </w:rPr>
        <w:t>ש ואני בעניי בהאי פלוגתא ביררתי קצת הסברות של הפוסקים בס</w:t>
      </w:r>
      <w:r>
        <w:rPr>
          <w:rtl w:val="true"/>
        </w:rPr>
        <w:t xml:space="preserve">' </w:t>
      </w:r>
      <w:r>
        <w:rPr>
          <w:rtl w:val="true"/>
        </w:rPr>
        <w:t>הקטן מחזיק ברכ</w:t>
      </w:r>
      <w:r>
        <w:rPr>
          <w:rtl w:val="true"/>
        </w:rPr>
        <w:t xml:space="preserve">' </w:t>
      </w:r>
      <w:r>
        <w:rPr>
          <w:rtl w:val="true"/>
        </w:rPr>
        <w:t>א</w:t>
      </w:r>
      <w:r>
        <w:rPr>
          <w:rtl w:val="true"/>
        </w:rPr>
        <w:t>"</w:t>
      </w:r>
      <w:r>
        <w:rPr>
          <w:rtl w:val="true"/>
        </w:rPr>
        <w:t>ח סי</w:t>
      </w:r>
      <w:r>
        <w:rPr>
          <w:rtl w:val="true"/>
        </w:rPr>
        <w:t xml:space="preserve">' </w:t>
      </w:r>
      <w:r>
        <w:rPr>
          <w:rtl w:val="true"/>
        </w:rPr>
        <w:t>תרי</w:t>
      </w:r>
      <w:r>
        <w:rPr>
          <w:rtl w:val="true"/>
        </w:rPr>
        <w:t>"</w:t>
      </w:r>
      <w:r>
        <w:rPr>
          <w:rtl w:val="true"/>
        </w:rPr>
        <w:t>ד ע</w:t>
      </w:r>
      <w:r>
        <w:rPr>
          <w:rtl w:val="true"/>
        </w:rPr>
        <w:t>"</w:t>
      </w:r>
      <w:r>
        <w:rPr>
          <w:rtl w:val="true"/>
        </w:rPr>
        <w:t>ש ועיניך תחזנ</w:t>
      </w:r>
      <w:r>
        <w:rPr>
          <w:rtl w:val="true"/>
        </w:rPr>
        <w:t xml:space="preserve">'. </w:t>
      </w:r>
      <w:r>
        <w:rPr>
          <w:rtl w:val="true"/>
        </w:rPr>
        <w:t>אך בנ</w:t>
      </w:r>
      <w:r>
        <w:rPr>
          <w:rtl w:val="true"/>
        </w:rPr>
        <w:t>"</w:t>
      </w:r>
      <w:r>
        <w:rPr>
          <w:rtl w:val="true"/>
        </w:rPr>
        <w:t>ד נרא</w:t>
      </w:r>
      <w:r>
        <w:rPr>
          <w:rtl w:val="true"/>
        </w:rPr>
        <w:t xml:space="preserve">' </w:t>
      </w:r>
      <w:r>
        <w:rPr>
          <w:rtl w:val="true"/>
        </w:rPr>
        <w:t>דלא שייך סיכה דמי ורדים הם מים המוגרים כמים ממש ורחיצ</w:t>
      </w:r>
      <w:r>
        <w:rPr>
          <w:rtl w:val="true"/>
        </w:rPr>
        <w:t xml:space="preserve">' </w:t>
      </w:r>
      <w:r>
        <w:rPr>
          <w:rtl w:val="true"/>
        </w:rPr>
        <w:t>היא ולא יש נדנוד סיכה</w:t>
      </w:r>
      <w:r>
        <w:rPr>
          <w:rtl w:val="true"/>
        </w:rPr>
        <w:t xml:space="preserve">. </w:t>
      </w:r>
      <w:r>
        <w:rPr>
          <w:rtl w:val="true"/>
        </w:rPr>
        <w:t>ובהא לא שייך פלוגתא</w:t>
      </w:r>
      <w:r>
        <w:rPr>
          <w:rFonts w:hint="cs"/>
          <w:rtl w:val="true"/>
        </w:rPr>
        <w:t>".</w:t>
      </w:r>
    </w:p>
    <w:p>
      <w:pPr>
        <w:pStyle w:val="Normal"/>
        <w:numPr>
          <w:ilvl w:val="3"/>
          <w:numId w:val="4"/>
        </w:numPr>
        <w:bidi w:val="1"/>
        <w:ind w:hanging="57" w:start="567" w:end="0"/>
        <w:jc w:val="both"/>
        <w:rPr>
          <w:rFonts w:hint="cs"/>
          <w:b/>
          <w:i/>
        </w:rPr>
      </w:pPr>
      <w:r>
        <w:rPr>
          <w:rFonts w:hint="cs"/>
          <w:rtl w:val="true"/>
          <w:lang w:bidi="he-IL"/>
        </w:rPr>
        <w:t>לענים ת</w:t>
      </w:r>
      <w:r>
        <w:rPr>
          <w:rFonts w:hint="cs"/>
          <w:rtl w:val="true"/>
          <w:lang w:bidi="he-IL"/>
        </w:rPr>
        <w:t>"</w:t>
      </w:r>
      <w:r>
        <w:rPr>
          <w:rFonts w:hint="cs"/>
          <w:rtl w:val="true"/>
          <w:lang w:bidi="he-IL"/>
        </w:rPr>
        <w:t xml:space="preserve">ב </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תקנ</w:t>
      </w:r>
      <w:r>
        <w:rPr>
          <w:rFonts w:hint="cs"/>
          <w:rtl w:val="true"/>
          <w:lang w:bidi="he-IL"/>
        </w:rPr>
        <w:t>"</w:t>
      </w:r>
      <w:r>
        <w:rPr>
          <w:rFonts w:hint="cs"/>
          <w:rtl w:val="true"/>
          <w:lang w:bidi="he-IL"/>
        </w:rPr>
        <w:t>ד</w:t>
      </w:r>
      <w:r>
        <w:rPr>
          <w:rFonts w:hint="cs"/>
          <w:rtl w:val="true"/>
          <w:lang w:bidi="he-IL"/>
        </w:rPr>
        <w:t xml:space="preserve">, </w:t>
      </w:r>
      <w:r>
        <w:rPr>
          <w:rFonts w:hint="cs"/>
          <w:rtl w:val="true"/>
          <w:lang w:bidi="he-IL"/>
        </w:rPr>
        <w:t>לשיטות ומראי מקומות</w:t>
      </w:r>
      <w:r>
        <w:rPr>
          <w:rFonts w:hint="cs"/>
          <w:rtl w:val="true"/>
          <w:lang w:bidi="he-IL"/>
        </w:rPr>
        <w:t>.</w:t>
      </w:r>
    </w:p>
    <w:p>
      <w:pPr>
        <w:pStyle w:val="Normal"/>
        <w:bidi w:val="1"/>
        <w:ind w:end="0"/>
        <w:jc w:val="both"/>
        <w:rPr>
          <w:rFonts w:hint="cs"/>
          <w:b/>
          <w:i/>
        </w:rPr>
      </w:pPr>
      <w:r>
        <w:rPr>
          <w:rFonts w:hint="cs"/>
          <w:b/>
          <w:i/>
          <w:rtl w:val="true"/>
        </w:rPr>
      </w:r>
    </w:p>
    <w:p>
      <w:pPr>
        <w:pStyle w:val="Normal"/>
        <w:numPr>
          <w:ilvl w:val="1"/>
          <w:numId w:val="4"/>
        </w:numPr>
        <w:bidi w:val="1"/>
        <w:ind w:hanging="57" w:start="227" w:end="0"/>
        <w:jc w:val="both"/>
        <w:rPr>
          <w:rFonts w:hint="cs"/>
          <w:b/>
          <w:i/>
        </w:rPr>
      </w:pPr>
      <w:r>
        <w:rPr>
          <w:rFonts w:hint="cs"/>
          <w:rtl w:val="true"/>
          <w:lang w:bidi="he-IL"/>
        </w:rPr>
        <w:t>מראי מקומות</w:t>
      </w:r>
      <w:r>
        <w:rPr>
          <w:rFonts w:hint="cs"/>
          <w:rtl w:val="true"/>
          <w:lang w:bidi="he-IL"/>
        </w:rPr>
        <w:t>.</w:t>
      </w:r>
    </w:p>
    <w:p>
      <w:pPr>
        <w:pStyle w:val="Normal"/>
        <w:numPr>
          <w:ilvl w:val="2"/>
          <w:numId w:val="4"/>
        </w:numPr>
        <w:bidi w:val="1"/>
        <w:ind w:hanging="57" w:start="397" w:end="0"/>
        <w:jc w:val="both"/>
        <w:rPr>
          <w:rFonts w:hint="cs"/>
          <w:b/>
          <w:i/>
        </w:rPr>
      </w:pPr>
      <w:r>
        <w:rPr>
          <w:b/>
          <w:b/>
          <w:i/>
          <w:u w:val="single"/>
          <w:rtl w:val="true"/>
          <w:lang w:bidi="he-IL"/>
        </w:rPr>
        <w:t>אג</w:t>
      </w:r>
      <w:r>
        <w:rPr>
          <w:b/>
          <w:i/>
          <w:u w:val="single"/>
          <w:rtl w:val="true"/>
          <w:lang w:bidi="he-IL"/>
        </w:rPr>
        <w:t>"</w:t>
      </w:r>
      <w:r>
        <w:rPr>
          <w:b/>
          <w:b/>
          <w:i/>
          <w:u w:val="single"/>
          <w:rtl w:val="true"/>
          <w:lang w:bidi="he-IL"/>
        </w:rPr>
        <w:t>מ</w:t>
      </w:r>
      <w:r>
        <w:rPr>
          <w:b/>
          <w:b/>
          <w:i/>
          <w:rtl w:val="true"/>
          <w:lang w:bidi="he-IL"/>
        </w:rPr>
        <w:t xml:space="preserve"> </w:t>
      </w:r>
      <w:r>
        <w:rPr>
          <w:b/>
          <w:i/>
          <w:rtl w:val="true"/>
          <w:lang w:bidi="he-IL"/>
        </w:rPr>
        <w:t>(</w:t>
      </w:r>
      <w:r>
        <w:rPr>
          <w:b/>
          <w:b/>
          <w:i/>
          <w:rtl w:val="true"/>
          <w:lang w:bidi="he-IL"/>
        </w:rPr>
        <w:t>רשומי אהרן ח</w:t>
      </w:r>
      <w:r>
        <w:rPr>
          <w:b/>
          <w:i/>
          <w:rtl w:val="true"/>
          <w:lang w:bidi="he-IL"/>
        </w:rPr>
        <w:t>"</w:t>
      </w:r>
      <w:r>
        <w:rPr>
          <w:b/>
          <w:b/>
          <w:i/>
          <w:rtl w:val="true"/>
          <w:lang w:bidi="he-IL"/>
        </w:rPr>
        <w:t>ב או</w:t>
      </w:r>
      <w:r>
        <w:rPr>
          <w:b/>
          <w:i/>
          <w:rtl w:val="true"/>
          <w:lang w:bidi="he-IL"/>
        </w:rPr>
        <w:t>"</w:t>
      </w:r>
      <w:r>
        <w:rPr>
          <w:b/>
          <w:b/>
          <w:i/>
          <w:rtl w:val="true"/>
          <w:lang w:bidi="he-IL"/>
        </w:rPr>
        <w:t>ח סי</w:t>
      </w:r>
      <w:r>
        <w:rPr>
          <w:b/>
          <w:i/>
          <w:rtl w:val="true"/>
          <w:lang w:bidi="he-IL"/>
        </w:rPr>
        <w:t xml:space="preserve">' </w:t>
      </w:r>
      <w:r>
        <w:rPr>
          <w:b/>
          <w:b/>
          <w:i/>
          <w:rtl w:val="true"/>
          <w:lang w:bidi="he-IL"/>
        </w:rPr>
        <w:t>ת</w:t>
      </w:r>
      <w:r>
        <w:rPr>
          <w:rFonts w:hint="cs"/>
          <w:b/>
          <w:b/>
          <w:i/>
          <w:rtl w:val="true"/>
          <w:lang w:bidi="he-IL"/>
        </w:rPr>
        <w:t>רי</w:t>
      </w:r>
      <w:r>
        <w:rPr>
          <w:rFonts w:hint="cs"/>
          <w:b/>
          <w:i/>
          <w:rtl w:val="true"/>
          <w:lang w:bidi="he-IL"/>
        </w:rPr>
        <w:t>"</w:t>
      </w:r>
      <w:r>
        <w:rPr>
          <w:rFonts w:hint="cs"/>
          <w:b/>
          <w:b/>
          <w:i/>
          <w:rtl w:val="true"/>
          <w:lang w:bidi="he-IL"/>
        </w:rPr>
        <w:t>ד</w:t>
      </w:r>
      <w:r>
        <w:rPr>
          <w:b/>
          <w:b/>
          <w:i/>
          <w:rtl w:val="true"/>
          <w:lang w:bidi="he-IL"/>
        </w:rPr>
        <w:t xml:space="preserve"> אות</w:t>
      </w:r>
      <w:r>
        <w:rPr>
          <w:rFonts w:hint="cs"/>
          <w:b/>
          <w:b/>
          <w:i/>
          <w:rtl w:val="true"/>
          <w:lang w:bidi="he-IL"/>
        </w:rPr>
        <w:t xml:space="preserve"> א</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 xml:space="preserve">כשיש צורך לשים </w:t>
      </w:r>
      <w:r>
        <w:rPr>
          <w:bCs/>
          <w:iCs/>
          <w:lang w:bidi="he-IL"/>
        </w:rPr>
        <w:t>baby powder</w:t>
      </w:r>
      <w:r>
        <w:rPr>
          <w:rFonts w:hint="cs"/>
          <w:b/>
          <w:i/>
          <w:rtl w:val="true"/>
          <w:lang w:bidi="he-IL"/>
        </w:rPr>
        <w:t xml:space="preserve"> </w:t>
      </w:r>
      <w:r>
        <w:rPr>
          <w:rFonts w:hint="cs"/>
          <w:b/>
          <w:b/>
          <w:i/>
          <w:rtl w:val="true"/>
          <w:lang w:bidi="he-IL"/>
        </w:rPr>
        <w:t>ביוה</w:t>
      </w:r>
      <w:r>
        <w:rPr>
          <w:rFonts w:hint="cs"/>
          <w:b/>
          <w:i/>
          <w:rtl w:val="true"/>
          <w:lang w:bidi="he-IL"/>
        </w:rPr>
        <w:t>"</w:t>
      </w:r>
      <w:r>
        <w:rPr>
          <w:rFonts w:hint="cs"/>
          <w:b/>
          <w:b/>
          <w:i/>
          <w:rtl w:val="true"/>
          <w:lang w:bidi="he-IL"/>
        </w:rPr>
        <w:t>כ הדבר מותר דאינו בגדר סיכה</w:t>
      </w:r>
      <w:r>
        <w:rPr>
          <w:rFonts w:hint="cs"/>
          <w:b/>
          <w:i/>
          <w:rtl w:val="true"/>
          <w:lang w:bidi="he-IL"/>
        </w:rPr>
        <w:t>".</w:t>
      </w:r>
    </w:p>
    <w:p>
      <w:pPr>
        <w:pStyle w:val="Normal"/>
        <w:bidi w:val="1"/>
        <w:ind w:end="0"/>
        <w:jc w:val="both"/>
        <w:rPr>
          <w:rFonts w:hint="cs"/>
          <w:b/>
          <w:i/>
          <w:lang w:bidi="he-IL"/>
        </w:rPr>
      </w:pPr>
      <w:r>
        <w:rPr>
          <w:rFonts w:hint="cs"/>
          <w:b/>
          <w:i/>
          <w:rtl w:val="true"/>
          <w:lang w:bidi="he-IL"/>
        </w:rPr>
      </w:r>
    </w:p>
    <w:p>
      <w:pPr>
        <w:pStyle w:val="Normal"/>
        <w:numPr>
          <w:ilvl w:val="0"/>
          <w:numId w:val="4"/>
        </w:numPr>
        <w:bidi w:val="1"/>
        <w:ind w:hanging="57" w:start="142" w:end="0"/>
        <w:jc w:val="both"/>
        <w:rPr>
          <w:rFonts w:hint="cs"/>
          <w:b/>
          <w:i/>
        </w:rPr>
      </w:pPr>
      <w:r>
        <w:rPr>
          <w:b/>
          <w:b/>
          <w:i/>
          <w:sz w:val="28"/>
          <w:szCs w:val="28"/>
          <w:u w:val="single"/>
          <w:rtl w:val="true"/>
          <w:lang w:bidi="he-IL"/>
        </w:rPr>
        <w:t>נעילת הסנדל</w:t>
      </w:r>
      <w:r>
        <w:rPr>
          <w:rFonts w:hint="cs"/>
          <w:b/>
          <w:b/>
          <w:i/>
          <w:rtl w:val="true"/>
          <w:lang w:bidi="he-IL"/>
        </w:rPr>
        <w:t xml:space="preserve"> </w:t>
      </w:r>
      <w:r>
        <w:rPr>
          <w:rFonts w:hint="cs"/>
          <w:b/>
          <w:i/>
          <w:rtl w:val="true"/>
          <w:lang w:bidi="he-IL"/>
        </w:rPr>
        <w:t xml:space="preserve">- </w:t>
      </w:r>
      <w:r>
        <w:rPr>
          <w:rFonts w:hint="cs"/>
          <w:b/>
          <w:b/>
          <w:i/>
          <w:rtl w:val="true"/>
          <w:lang w:bidi="he-IL"/>
        </w:rPr>
        <w:t>סעיף ב</w:t>
      </w:r>
      <w:r>
        <w:rPr>
          <w:rFonts w:hint="cs"/>
          <w:b/>
          <w:i/>
          <w:rtl w:val="true"/>
          <w:lang w:bidi="he-IL"/>
        </w:rPr>
        <w:t>'.</w:t>
      </w:r>
    </w:p>
    <w:p>
      <w:pPr>
        <w:pStyle w:val="Normal"/>
        <w:numPr>
          <w:ilvl w:val="1"/>
          <w:numId w:val="4"/>
        </w:numPr>
        <w:bidi w:val="1"/>
        <w:ind w:hanging="57" w:start="227" w:end="0"/>
        <w:jc w:val="both"/>
        <w:rPr>
          <w:rFonts w:hint="cs"/>
          <w:b/>
          <w:i/>
        </w:rPr>
      </w:pPr>
      <w:r>
        <w:rPr>
          <w:bCs/>
          <w:i/>
          <w:rtl w:val="true"/>
          <w:lang w:bidi="he-IL"/>
        </w:rPr>
        <w:t>נעלים סינטטי</w:t>
      </w:r>
      <w:r>
        <w:rPr>
          <w:rFonts w:hint="cs"/>
          <w:bCs/>
          <w:i/>
          <w:rtl w:val="true"/>
          <w:lang w:bidi="he-IL"/>
        </w:rPr>
        <w:t xml:space="preserve"> </w:t>
      </w:r>
      <w:r>
        <w:rPr>
          <w:bCs/>
          <w:i/>
          <w:rtl w:val="true"/>
          <w:lang w:bidi="he-IL"/>
        </w:rPr>
        <w:t>שהם נוחים ביותר</w:t>
      </w:r>
      <w:r>
        <w:rPr>
          <w:rFonts w:hint="cs"/>
          <w:b/>
          <w:i/>
          <w:rtl w:val="true"/>
          <w:lang w:bidi="he-IL"/>
        </w:rPr>
        <w:t>.</w:t>
      </w:r>
    </w:p>
    <w:p>
      <w:pPr>
        <w:pStyle w:val="Normal"/>
        <w:numPr>
          <w:ilvl w:val="2"/>
          <w:numId w:val="4"/>
        </w:numPr>
        <w:bidi w:val="1"/>
        <w:ind w:hanging="57" w:start="397" w:end="0"/>
        <w:jc w:val="both"/>
        <w:rPr>
          <w:rFonts w:hint="cs"/>
          <w:b/>
          <w:i/>
        </w:rPr>
      </w:pPr>
      <w:r>
        <w:rPr>
          <w:rFonts w:hint="cs"/>
          <w:b/>
          <w:b/>
          <w:i/>
          <w:rtl w:val="true"/>
          <w:lang w:bidi="he-IL"/>
        </w:rPr>
        <w:t>מיקל</w:t>
      </w:r>
      <w:r>
        <w:rPr>
          <w:rFonts w:hint="cs"/>
          <w:b/>
          <w:i/>
          <w:rtl w:val="true"/>
        </w:rPr>
        <w:t>.</w:t>
      </w:r>
    </w:p>
    <w:p>
      <w:pPr>
        <w:pStyle w:val="Normal"/>
        <w:numPr>
          <w:ilvl w:val="3"/>
          <w:numId w:val="4"/>
        </w:numPr>
        <w:bidi w:val="1"/>
        <w:ind w:hanging="57" w:start="567" w:end="0"/>
        <w:jc w:val="both"/>
        <w:rPr>
          <w:rFonts w:hint="cs"/>
          <w:b/>
          <w:i/>
        </w:rPr>
      </w:pPr>
      <w:r>
        <w:rPr>
          <w:rFonts w:hint="cs"/>
          <w:b/>
          <w:b/>
          <w:i/>
          <w:u w:val="single"/>
          <w:rtl w:val="true"/>
          <w:lang w:bidi="he-IL"/>
        </w:rPr>
        <w:t>הגרשז</w:t>
      </w:r>
      <w:r>
        <w:rPr>
          <w:rFonts w:hint="cs"/>
          <w:b/>
          <w:i/>
          <w:u w:val="single"/>
          <w:rtl w:val="true"/>
          <w:lang w:bidi="he-IL"/>
        </w:rPr>
        <w:t>"</w:t>
      </w:r>
      <w:r>
        <w:rPr>
          <w:rFonts w:hint="cs"/>
          <w:b/>
          <w:b/>
          <w:i/>
          <w:u w:val="single"/>
          <w:rtl w:val="true"/>
          <w:lang w:bidi="he-IL"/>
        </w:rPr>
        <w:t>א</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b/>
          <w:b/>
          <w:i/>
          <w:rtl w:val="true"/>
          <w:lang w:bidi="he-IL"/>
        </w:rPr>
        <w:t>הליכות שלמה פ</w:t>
      </w:r>
      <w:r>
        <w:rPr>
          <w:rFonts w:hint="cs"/>
          <w:b/>
          <w:b/>
          <w:i/>
          <w:rtl w:val="true"/>
          <w:lang w:bidi="he-IL"/>
        </w:rPr>
        <w:t xml:space="preserve">רק </w:t>
      </w:r>
      <w:r>
        <w:rPr>
          <w:b/>
          <w:b/>
          <w:i/>
          <w:rtl w:val="true"/>
          <w:lang w:bidi="he-IL"/>
        </w:rPr>
        <w:t>ה</w:t>
      </w:r>
      <w:r>
        <w:rPr>
          <w:rFonts w:hint="cs"/>
          <w:b/>
          <w:i/>
          <w:rtl w:val="true"/>
          <w:lang w:bidi="he-IL"/>
        </w:rPr>
        <w:t>'</w:t>
      </w:r>
      <w:r>
        <w:rPr>
          <w:b/>
          <w:i/>
          <w:rtl w:val="true"/>
          <w:lang w:bidi="he-IL"/>
        </w:rPr>
        <w:t xml:space="preserve"> </w:t>
      </w:r>
      <w:r>
        <w:rPr>
          <w:rFonts w:hint="cs"/>
          <w:b/>
          <w:b/>
          <w:i/>
          <w:rtl w:val="true"/>
          <w:lang w:bidi="he-IL"/>
        </w:rPr>
        <w:t>סעי</w:t>
      </w:r>
      <w:r>
        <w:rPr>
          <w:rFonts w:hint="cs"/>
          <w:b/>
          <w:i/>
          <w:rtl w:val="true"/>
          <w:lang w:bidi="he-IL"/>
        </w:rPr>
        <w:t>'</w:t>
      </w:r>
      <w:r>
        <w:rPr>
          <w:b/>
          <w:i/>
          <w:rtl w:val="true"/>
          <w:lang w:bidi="he-IL"/>
        </w:rPr>
        <w:t xml:space="preserve"> </w:t>
      </w:r>
      <w:r>
        <w:rPr>
          <w:b/>
          <w:b/>
          <w:i/>
          <w:rtl w:val="true"/>
          <w:lang w:bidi="he-IL"/>
        </w:rPr>
        <w:t>י</w:t>
      </w:r>
      <w:r>
        <w:rPr>
          <w:rFonts w:hint="cs"/>
          <w:b/>
          <w:i/>
          <w:rtl w:val="true"/>
          <w:lang w:bidi="he-IL"/>
        </w:rPr>
        <w:t>"</w:t>
      </w:r>
      <w:r>
        <w:rPr>
          <w:b/>
          <w:b/>
          <w:i/>
          <w:rtl w:val="true"/>
          <w:lang w:bidi="he-IL"/>
        </w:rPr>
        <w:t>ז</w:t>
      </w:r>
      <w:r>
        <w:rPr>
          <w:rFonts w:hint="cs"/>
          <w:b/>
          <w:i/>
          <w:rtl w:val="true"/>
          <w:lang w:bidi="he-IL"/>
        </w:rPr>
        <w:t xml:space="preserve">, </w:t>
      </w:r>
      <w:r>
        <w:rPr>
          <w:rFonts w:hint="cs"/>
          <w:b/>
          <w:b/>
          <w:i/>
          <w:rtl w:val="true"/>
          <w:lang w:bidi="he-IL"/>
        </w:rPr>
        <w:t>ס</w:t>
      </w:r>
      <w:r>
        <w:rPr>
          <w:rFonts w:hint="cs"/>
          <w:b/>
          <w:i/>
          <w:rtl w:val="true"/>
          <w:lang w:bidi="he-IL"/>
        </w:rPr>
        <w:t>"</w:t>
      </w:r>
      <w:r>
        <w:rPr>
          <w:rFonts w:hint="cs"/>
          <w:b/>
          <w:b/>
          <w:i/>
          <w:rtl w:val="true"/>
          <w:lang w:bidi="he-IL"/>
        </w:rPr>
        <w:t>ק ל</w:t>
      </w:r>
      <w:r>
        <w:rPr>
          <w:rFonts w:hint="cs"/>
          <w:b/>
          <w:i/>
          <w:rtl w:val="true"/>
          <w:lang w:bidi="he-IL"/>
        </w:rPr>
        <w:t>"</w:t>
      </w:r>
      <w:r>
        <w:rPr>
          <w:rFonts w:hint="cs"/>
          <w:b/>
          <w:b/>
          <w:i/>
          <w:rtl w:val="true"/>
          <w:lang w:bidi="he-IL"/>
        </w:rPr>
        <w:t>א</w:t>
      </w:r>
      <w:r>
        <w:rPr>
          <w:rFonts w:hint="cs"/>
          <w:b/>
          <w:i/>
          <w:rtl w:val="true"/>
          <w:lang w:bidi="he-IL"/>
        </w:rPr>
        <w:t xml:space="preserve">, </w:t>
      </w:r>
      <w:r>
        <w:rPr>
          <w:b/>
          <w:b/>
          <w:i/>
          <w:rtl w:val="true"/>
          <w:lang w:bidi="he-IL"/>
        </w:rPr>
        <w:t xml:space="preserve">שלמי מועד </w:t>
      </w:r>
      <w:r>
        <w:rPr>
          <w:rFonts w:hint="cs"/>
          <w:b/>
          <w:b/>
          <w:i/>
          <w:rtl w:val="true"/>
          <w:lang w:bidi="he-IL"/>
        </w:rPr>
        <w:t xml:space="preserve">סוף </w:t>
      </w:r>
      <w:r>
        <w:rPr>
          <w:b/>
          <w:b/>
          <w:i/>
          <w:rtl w:val="true"/>
          <w:lang w:bidi="he-IL"/>
        </w:rPr>
        <w:t>עמ</w:t>
      </w:r>
      <w:r>
        <w:rPr>
          <w:b/>
          <w:i/>
          <w:rtl w:val="true"/>
          <w:lang w:bidi="he-IL"/>
        </w:rPr>
        <w:t xml:space="preserve">' </w:t>
      </w:r>
      <w:r>
        <w:rPr>
          <w:b/>
          <w:b/>
          <w:i/>
          <w:rtl w:val="true"/>
          <w:lang w:bidi="he-IL"/>
        </w:rPr>
        <w:t>ע</w:t>
      </w:r>
      <w:r>
        <w:rPr>
          <w:b/>
          <w:i/>
          <w:rtl w:val="true"/>
          <w:lang w:bidi="he-IL"/>
        </w:rPr>
        <w:t>"</w:t>
      </w:r>
      <w:r>
        <w:rPr>
          <w:b/>
          <w:b/>
          <w:i/>
          <w:rtl w:val="true"/>
          <w:lang w:bidi="he-IL"/>
        </w:rPr>
        <w:t>ז</w:t>
      </w:r>
      <w:r>
        <w:rPr>
          <w:b/>
          <w:i/>
          <w:rtl w:val="true"/>
          <w:lang w:bidi="he-IL"/>
        </w:rPr>
        <w:t>) –</w:t>
      </w:r>
      <w:r>
        <w:rPr>
          <w:rFonts w:hint="cs"/>
          <w:b/>
          <w:i/>
          <w:rtl w:val="true"/>
          <w:lang w:bidi="he-IL"/>
        </w:rPr>
        <w:t xml:space="preserve"> "</w:t>
      </w:r>
      <w:r>
        <w:rPr>
          <w:b/>
          <w:b/>
          <w:i/>
          <w:rtl w:val="true"/>
          <w:lang w:bidi="he-IL"/>
        </w:rPr>
        <w:t>מנעלים שאינם של עור</w:t>
      </w:r>
      <w:r>
        <w:rPr>
          <w:rFonts w:hint="cs"/>
          <w:b/>
          <w:i/>
          <w:rtl w:val="true"/>
          <w:lang w:bidi="he-IL"/>
        </w:rPr>
        <w:t>,</w:t>
      </w:r>
      <w:r>
        <w:rPr>
          <w:b/>
          <w:i/>
          <w:rtl w:val="true"/>
          <w:lang w:bidi="he-IL"/>
        </w:rPr>
        <w:t xml:space="preserve"> </w:t>
      </w:r>
      <w:r>
        <w:rPr>
          <w:b/>
          <w:b/>
          <w:i/>
          <w:rtl w:val="true"/>
          <w:lang w:bidi="he-IL"/>
        </w:rPr>
        <w:t>א</w:t>
      </w:r>
      <w:r>
        <w:rPr>
          <w:rFonts w:hint="cs"/>
          <w:b/>
          <w:b/>
          <w:i/>
          <w:rtl w:val="true"/>
          <w:lang w:bidi="he-IL"/>
        </w:rPr>
        <w:t xml:space="preserve">ף </w:t>
      </w:r>
      <w:r>
        <w:rPr>
          <w:b/>
          <w:b/>
          <w:i/>
          <w:rtl w:val="true"/>
          <w:lang w:bidi="he-IL"/>
        </w:rPr>
        <w:t>ע</w:t>
      </w:r>
      <w:r>
        <w:rPr>
          <w:rFonts w:hint="cs"/>
          <w:b/>
          <w:b/>
          <w:i/>
          <w:rtl w:val="true"/>
          <w:lang w:bidi="he-IL"/>
        </w:rPr>
        <w:t xml:space="preserve">ל </w:t>
      </w:r>
      <w:r>
        <w:rPr>
          <w:b/>
          <w:b/>
          <w:i/>
          <w:rtl w:val="true"/>
          <w:lang w:bidi="he-IL"/>
        </w:rPr>
        <w:t>פ</w:t>
      </w:r>
      <w:r>
        <w:rPr>
          <w:rFonts w:hint="cs"/>
          <w:b/>
          <w:b/>
          <w:i/>
          <w:rtl w:val="true"/>
          <w:lang w:bidi="he-IL"/>
        </w:rPr>
        <w:t>י</w:t>
      </w:r>
      <w:r>
        <w:rPr>
          <w:b/>
          <w:b/>
          <w:i/>
          <w:rtl w:val="true"/>
          <w:lang w:bidi="he-IL"/>
        </w:rPr>
        <w:t xml:space="preserve"> שהם נוחים ביותר</w:t>
      </w:r>
      <w:r>
        <w:rPr>
          <w:rFonts w:hint="cs"/>
          <w:b/>
          <w:i/>
          <w:rtl w:val="true"/>
          <w:lang w:bidi="he-IL"/>
        </w:rPr>
        <w:t>,</w:t>
      </w:r>
      <w:r>
        <w:rPr>
          <w:b/>
          <w:i/>
          <w:rtl w:val="true"/>
          <w:lang w:bidi="he-IL"/>
        </w:rPr>
        <w:t xml:space="preserve"> </w:t>
      </w:r>
      <w:r>
        <w:rPr>
          <w:b/>
          <w:b/>
          <w:i/>
          <w:rtl w:val="true"/>
          <w:lang w:bidi="he-IL"/>
        </w:rPr>
        <w:t>המנהג לילך בהם לכתחילה</w:t>
      </w:r>
      <w:r>
        <w:rPr>
          <w:rFonts w:hint="cs"/>
          <w:b/>
          <w:b/>
          <w:i/>
          <w:rtl w:val="true"/>
          <w:lang w:bidi="he-IL"/>
        </w:rPr>
        <w:t xml:space="preserve"> </w:t>
      </w:r>
      <w:r>
        <w:rPr>
          <w:rFonts w:hint="cs"/>
          <w:b/>
          <w:i/>
          <w:rtl w:val="true"/>
          <w:lang w:bidi="he-IL"/>
        </w:rPr>
        <w:t>[</w:t>
      </w:r>
      <w:r>
        <w:rPr>
          <w:rFonts w:hint="cs"/>
          <w:b/>
          <w:b/>
          <w:i/>
          <w:rtl w:val="true"/>
          <w:lang w:bidi="he-IL"/>
        </w:rPr>
        <w:t>ו</w:t>
      </w:r>
      <w:r>
        <w:rPr>
          <w:b/>
          <w:b/>
          <w:i/>
          <w:rtl w:val="true"/>
          <w:lang w:bidi="he-IL"/>
        </w:rPr>
        <w:t>אע</w:t>
      </w:r>
      <w:r>
        <w:rPr>
          <w:b/>
          <w:i/>
          <w:rtl w:val="true"/>
          <w:lang w:bidi="he-IL"/>
        </w:rPr>
        <w:t>"</w:t>
      </w:r>
      <w:r>
        <w:rPr>
          <w:b/>
          <w:b/>
          <w:i/>
          <w:rtl w:val="true"/>
          <w:lang w:bidi="he-IL"/>
        </w:rPr>
        <w:t>פ ש</w:t>
      </w:r>
      <w:r>
        <w:rPr>
          <w:rFonts w:hint="cs"/>
          <w:b/>
          <w:b/>
          <w:i/>
          <w:rtl w:val="true"/>
          <w:lang w:bidi="he-IL"/>
        </w:rPr>
        <w:t>יש מחמירים שלא לילך בהם מפני שהם נוחים ואין בהם עינוי כ</w:t>
      </w:r>
      <w:r>
        <w:rPr>
          <w:rFonts w:hint="cs"/>
          <w:b/>
          <w:i/>
          <w:rtl w:val="true"/>
          <w:lang w:bidi="he-IL"/>
        </w:rPr>
        <w:t>"</w:t>
      </w:r>
      <w:r>
        <w:rPr>
          <w:rFonts w:hint="cs"/>
          <w:b/>
          <w:b/>
          <w:i/>
          <w:rtl w:val="true"/>
          <w:lang w:bidi="he-IL"/>
        </w:rPr>
        <w:t>כ</w:t>
      </w:r>
      <w:r>
        <w:rPr>
          <w:rFonts w:hint="cs"/>
          <w:b/>
          <w:i/>
          <w:rtl w:val="true"/>
          <w:lang w:bidi="he-IL"/>
        </w:rPr>
        <w:t xml:space="preserve">, </w:t>
      </w:r>
      <w:r>
        <w:rPr>
          <w:rFonts w:hint="cs"/>
          <w:b/>
          <w:b/>
          <w:i/>
          <w:rtl w:val="true"/>
          <w:lang w:bidi="he-IL"/>
        </w:rPr>
        <w:t>כמבואר ב</w:t>
      </w:r>
      <w:r>
        <w:rPr>
          <w:b/>
          <w:b/>
          <w:i/>
          <w:rtl w:val="true"/>
          <w:lang w:bidi="he-IL"/>
        </w:rPr>
        <w:t>מ</w:t>
      </w:r>
      <w:r>
        <w:rPr>
          <w:b/>
          <w:i/>
          <w:rtl w:val="true"/>
          <w:lang w:bidi="he-IL"/>
        </w:rPr>
        <w:t>"</w:t>
      </w:r>
      <w:r>
        <w:rPr>
          <w:b/>
          <w:b/>
          <w:i/>
          <w:rtl w:val="true"/>
          <w:lang w:bidi="he-IL"/>
        </w:rPr>
        <w:t>ב</w:t>
      </w:r>
      <w:r>
        <w:rPr>
          <w:rFonts w:hint="cs"/>
          <w:b/>
          <w:b/>
          <w:i/>
          <w:rtl w:val="true"/>
          <w:lang w:bidi="he-IL"/>
        </w:rPr>
        <w:t xml:space="preserve"> סי</w:t>
      </w:r>
      <w:r>
        <w:rPr>
          <w:rFonts w:hint="cs"/>
          <w:b/>
          <w:i/>
          <w:rtl w:val="true"/>
          <w:lang w:bidi="he-IL"/>
        </w:rPr>
        <w:t xml:space="preserve">' </w:t>
      </w:r>
      <w:r>
        <w:rPr>
          <w:rFonts w:hint="cs"/>
          <w:b/>
          <w:b/>
          <w:i/>
          <w:rtl w:val="true"/>
          <w:lang w:bidi="he-IL"/>
        </w:rPr>
        <w:t>תרי</w:t>
      </w:r>
      <w:r>
        <w:rPr>
          <w:rFonts w:hint="cs"/>
          <w:b/>
          <w:i/>
          <w:rtl w:val="true"/>
          <w:lang w:bidi="he-IL"/>
        </w:rPr>
        <w:t>"</w:t>
      </w:r>
      <w:r>
        <w:rPr>
          <w:rFonts w:hint="cs"/>
          <w:b/>
          <w:b/>
          <w:i/>
          <w:rtl w:val="true"/>
          <w:lang w:bidi="he-IL"/>
        </w:rPr>
        <w:t>ד סק</w:t>
      </w:r>
      <w:r>
        <w:rPr>
          <w:rFonts w:hint="cs"/>
          <w:b/>
          <w:i/>
          <w:rtl w:val="true"/>
          <w:lang w:bidi="he-IL"/>
        </w:rPr>
        <w:t>"</w:t>
      </w:r>
      <w:r>
        <w:rPr>
          <w:rFonts w:hint="cs"/>
          <w:b/>
          <w:b/>
          <w:i/>
          <w:rtl w:val="true"/>
          <w:lang w:bidi="he-IL"/>
        </w:rPr>
        <w:t xml:space="preserve">ה </w:t>
      </w:r>
      <w:r>
        <w:rPr>
          <w:rFonts w:hint="cs"/>
          <w:b/>
          <w:i/>
          <w:rtl w:val="true"/>
          <w:lang w:bidi="he-IL"/>
        </w:rPr>
        <w:t>[</w:t>
      </w:r>
      <w:r>
        <w:rPr>
          <w:rFonts w:hint="cs"/>
          <w:b/>
          <w:b/>
          <w:i/>
          <w:rtl w:val="true"/>
          <w:lang w:bidi="he-IL"/>
        </w:rPr>
        <w:t>עיי</w:t>
      </w:r>
      <w:r>
        <w:rPr>
          <w:rFonts w:hint="cs"/>
          <w:b/>
          <w:i/>
          <w:rtl w:val="true"/>
          <w:lang w:bidi="he-IL"/>
        </w:rPr>
        <w:t>"</w:t>
      </w:r>
      <w:r>
        <w:rPr>
          <w:rFonts w:hint="cs"/>
          <w:b/>
          <w:b/>
          <w:i/>
          <w:rtl w:val="true"/>
          <w:lang w:bidi="he-IL"/>
        </w:rPr>
        <w:t>ש דאם אפשר נכון להחמיר</w:t>
      </w:r>
      <w:r>
        <w:rPr>
          <w:rFonts w:hint="cs"/>
          <w:b/>
          <w:i/>
          <w:rtl w:val="true"/>
          <w:lang w:bidi="he-IL"/>
        </w:rPr>
        <w:t>],</w:t>
      </w:r>
      <w:r>
        <w:rPr>
          <w:b/>
          <w:i/>
          <w:rtl w:val="true"/>
          <w:lang w:bidi="he-IL"/>
        </w:rPr>
        <w:t xml:space="preserve"> </w:t>
      </w:r>
      <w:r>
        <w:rPr>
          <w:b/>
          <w:b/>
          <w:i/>
          <w:rtl w:val="true"/>
          <w:lang w:bidi="he-IL"/>
        </w:rPr>
        <w:t xml:space="preserve">כיון שאנו כאיסטניסים </w:t>
      </w:r>
      <w:r>
        <w:rPr>
          <w:rFonts w:hint="cs"/>
          <w:b/>
          <w:b/>
          <w:i/>
          <w:rtl w:val="true"/>
          <w:lang w:bidi="he-IL"/>
        </w:rPr>
        <w:t xml:space="preserve">לענין זה </w:t>
      </w:r>
      <w:r>
        <w:rPr>
          <w:b/>
          <w:b/>
          <w:i/>
          <w:rtl w:val="true"/>
          <w:lang w:bidi="he-IL"/>
        </w:rPr>
        <w:t xml:space="preserve">לא נהגינן </w:t>
      </w:r>
      <w:r>
        <w:rPr>
          <w:rFonts w:hint="cs"/>
          <w:b/>
          <w:b/>
          <w:i/>
          <w:rtl w:val="true"/>
          <w:lang w:bidi="he-IL"/>
        </w:rPr>
        <w:t>חומרא בדבר</w:t>
      </w:r>
      <w:r>
        <w:rPr>
          <w:rFonts w:hint="cs"/>
          <w:b/>
          <w:i/>
          <w:rtl w:val="true"/>
          <w:lang w:bidi="he-IL"/>
        </w:rPr>
        <w:t>".</w:t>
      </w:r>
    </w:p>
    <w:p>
      <w:pPr>
        <w:pStyle w:val="Normal"/>
        <w:numPr>
          <w:ilvl w:val="3"/>
          <w:numId w:val="4"/>
        </w:numPr>
        <w:bidi w:val="1"/>
        <w:ind w:hanging="57" w:start="567" w:end="0"/>
        <w:jc w:val="both"/>
        <w:rPr>
          <w:b/>
          <w:i/>
        </w:rPr>
      </w:pPr>
      <w:r>
        <w:rPr>
          <w:b/>
          <w:b/>
          <w:i/>
          <w:u w:val="single"/>
          <w:rtl w:val="true"/>
          <w:lang w:bidi="he-IL"/>
        </w:rPr>
        <w:t>הגר</w:t>
      </w:r>
      <w:r>
        <w:rPr>
          <w:b/>
          <w:i/>
          <w:u w:val="single"/>
          <w:rtl w:val="true"/>
          <w:lang w:bidi="he-IL"/>
        </w:rPr>
        <w:t>"</w:t>
      </w:r>
      <w:r>
        <w:rPr>
          <w:b/>
          <w:b/>
          <w:i/>
          <w:u w:val="single"/>
          <w:rtl w:val="true"/>
          <w:lang w:bidi="he-IL"/>
        </w:rPr>
        <w:t>א נבנצל</w:t>
      </w:r>
      <w:r>
        <w:rPr>
          <w:b/>
          <w:b/>
          <w:i/>
          <w:rtl w:val="true"/>
          <w:lang w:bidi="he-IL"/>
        </w:rPr>
        <w:t xml:space="preserve"> שליט</w:t>
      </w:r>
      <w:r>
        <w:rPr>
          <w:b/>
          <w:i/>
          <w:rtl w:val="true"/>
          <w:lang w:bidi="he-IL"/>
        </w:rPr>
        <w:t>"</w:t>
      </w:r>
      <w:r>
        <w:rPr>
          <w:b/>
          <w:b/>
          <w:i/>
          <w:rtl w:val="true"/>
          <w:lang w:bidi="he-IL"/>
        </w:rPr>
        <w:t xml:space="preserve">א </w:t>
      </w:r>
      <w:r>
        <w:rPr>
          <w:b/>
          <w:i/>
          <w:rtl w:val="true"/>
          <w:lang w:bidi="he-IL"/>
        </w:rPr>
        <w:t>(</w:t>
      </w:r>
      <w:r>
        <w:rPr>
          <w:b/>
          <w:b/>
          <w:i/>
          <w:rtl w:val="true"/>
          <w:lang w:bidi="he-IL"/>
        </w:rPr>
        <w:t>אסיפת יצחק י</w:t>
      </w:r>
      <w:r>
        <w:rPr>
          <w:b/>
          <w:i/>
          <w:rtl w:val="true"/>
          <w:lang w:bidi="he-IL"/>
        </w:rPr>
        <w:t>"</w:t>
      </w:r>
      <w:r>
        <w:rPr>
          <w:b/>
          <w:b/>
          <w:i/>
          <w:rtl w:val="true"/>
          <w:lang w:bidi="he-IL"/>
        </w:rPr>
        <w:t>ט אלול תשס</w:t>
      </w:r>
      <w:r>
        <w:rPr>
          <w:b/>
          <w:i/>
          <w:rtl w:val="true"/>
          <w:lang w:bidi="he-IL"/>
        </w:rPr>
        <w:t>"</w:t>
      </w:r>
      <w:r>
        <w:rPr>
          <w:b/>
          <w:b/>
          <w:i/>
          <w:rtl w:val="true"/>
          <w:lang w:bidi="he-IL"/>
        </w:rPr>
        <w:t>ח</w:t>
      </w:r>
      <w:r>
        <w:rPr>
          <w:b/>
          <w:i/>
          <w:rtl w:val="true"/>
          <w:lang w:bidi="he-IL"/>
        </w:rPr>
        <w:t xml:space="preserve">) – </w:t>
      </w:r>
      <w:r>
        <w:rPr>
          <w:rFonts w:hint="cs"/>
          <w:b/>
          <w:i/>
          <w:rtl w:val="true"/>
          <w:lang w:bidi="he-IL"/>
        </w:rPr>
        <w:t>"</w:t>
      </w:r>
      <w:r>
        <w:rPr>
          <w:b/>
          <w:b/>
          <w:i/>
          <w:rtl w:val="true"/>
          <w:lang w:bidi="he-IL"/>
        </w:rPr>
        <w:t>שאלה</w:t>
      </w:r>
      <w:r>
        <w:rPr>
          <w:b/>
          <w:i/>
          <w:rtl w:val="true"/>
          <w:lang w:bidi="he-IL"/>
        </w:rPr>
        <w:t xml:space="preserve">: </w:t>
      </w:r>
      <w:r>
        <w:rPr>
          <w:b/>
          <w:b/>
          <w:i/>
          <w:rtl w:val="true"/>
          <w:lang w:bidi="he-IL"/>
        </w:rPr>
        <w:t>האם מותר ללבוש נעלים סינטטי ביו</w:t>
      </w:r>
      <w:r>
        <w:rPr>
          <w:b/>
          <w:i/>
          <w:rtl w:val="true"/>
          <w:lang w:bidi="he-IL"/>
        </w:rPr>
        <w:t>"</w:t>
      </w:r>
      <w:r>
        <w:rPr>
          <w:b/>
          <w:b/>
          <w:i/>
          <w:rtl w:val="true"/>
          <w:lang w:bidi="he-IL"/>
        </w:rPr>
        <w:t>כ</w:t>
      </w:r>
      <w:r>
        <w:rPr>
          <w:b/>
          <w:i/>
          <w:rtl w:val="true"/>
          <w:lang w:bidi="he-IL"/>
        </w:rPr>
        <w:t xml:space="preserve">. </w:t>
      </w:r>
      <w:r>
        <w:rPr>
          <w:b/>
          <w:b/>
          <w:i/>
          <w:rtl w:val="true"/>
          <w:lang w:bidi="he-IL"/>
        </w:rPr>
        <w:t>תשובה</w:t>
      </w:r>
      <w:r>
        <w:rPr>
          <w:b/>
          <w:i/>
          <w:rtl w:val="true"/>
          <w:lang w:bidi="he-IL"/>
        </w:rPr>
        <w:t xml:space="preserve">: </w:t>
      </w:r>
      <w:r>
        <w:rPr>
          <w:b/>
          <w:b/>
          <w:i/>
          <w:rtl w:val="true"/>
          <w:lang w:bidi="he-IL"/>
        </w:rPr>
        <w:t>מותר</w:t>
      </w:r>
      <w:r>
        <w:rPr>
          <w:rFonts w:hint="cs"/>
          <w:b/>
          <w:i/>
          <w:rtl w:val="true"/>
          <w:lang w:bidi="he-IL"/>
        </w:rPr>
        <w:t>".</w:t>
      </w:r>
    </w:p>
    <w:p>
      <w:pPr>
        <w:pStyle w:val="Normal"/>
        <w:numPr>
          <w:ilvl w:val="2"/>
          <w:numId w:val="4"/>
        </w:numPr>
        <w:bidi w:val="1"/>
        <w:ind w:hanging="57" w:start="397" w:end="0"/>
        <w:jc w:val="both"/>
        <w:rPr>
          <w:rFonts w:hint="cs"/>
          <w:b/>
          <w:i/>
        </w:rPr>
      </w:pPr>
      <w:r>
        <w:rPr>
          <w:rFonts w:hint="cs"/>
          <w:b/>
          <w:b/>
          <w:i/>
          <w:rtl w:val="true"/>
          <w:lang w:bidi="he-IL"/>
        </w:rPr>
        <w:t>נכון להחמיר</w:t>
      </w:r>
      <w:r>
        <w:rPr>
          <w:rFonts w:hint="cs"/>
          <w:b/>
          <w:i/>
          <w:rtl w:val="true"/>
          <w:lang w:bidi="he-IL"/>
        </w:rPr>
        <w:t>.</w:t>
      </w:r>
    </w:p>
    <w:p>
      <w:pPr>
        <w:pStyle w:val="Normal"/>
        <w:numPr>
          <w:ilvl w:val="3"/>
          <w:numId w:val="4"/>
        </w:numPr>
        <w:bidi w:val="1"/>
        <w:ind w:hanging="57" w:start="567" w:end="0"/>
        <w:jc w:val="both"/>
        <w:rPr>
          <w:rFonts w:hint="cs"/>
          <w:b/>
          <w:i/>
        </w:rPr>
      </w:pPr>
      <w:r>
        <w:rPr>
          <w:b/>
          <w:b/>
          <w:i/>
          <w:u w:val="single"/>
          <w:rtl w:val="true"/>
          <w:lang w:bidi="he-IL"/>
        </w:rPr>
        <w:t>מ</w:t>
      </w:r>
      <w:r>
        <w:rPr>
          <w:rFonts w:hint="cs"/>
          <w:b/>
          <w:i/>
          <w:u w:val="single"/>
          <w:rtl w:val="true"/>
          <w:lang w:bidi="he-IL"/>
        </w:rPr>
        <w:t>"</w:t>
      </w:r>
      <w:r>
        <w:rPr>
          <w:b/>
          <w:b/>
          <w:i/>
          <w:u w:val="single"/>
          <w:rtl w:val="true"/>
          <w:lang w:bidi="he-IL"/>
        </w:rPr>
        <w:t>ב</w:t>
      </w:r>
      <w:r>
        <w:rPr>
          <w:b/>
          <w:b/>
          <w:i/>
          <w:rtl w:val="true"/>
          <w:lang w:bidi="he-IL"/>
        </w:rPr>
        <w:t xml:space="preserve"> </w:t>
      </w:r>
      <w:r>
        <w:rPr>
          <w:rFonts w:hint="cs"/>
          <w:b/>
          <w:i/>
          <w:rtl w:val="true"/>
          <w:lang w:bidi="he-IL"/>
        </w:rPr>
        <w:t>(</w:t>
      </w:r>
      <w:r>
        <w:rPr>
          <w:b/>
          <w:b/>
          <w:i/>
          <w:rtl w:val="true"/>
          <w:lang w:bidi="he-IL"/>
        </w:rPr>
        <w:t>סי</w:t>
      </w:r>
      <w:r>
        <w:rPr>
          <w:rFonts w:hint="cs"/>
          <w:b/>
          <w:i/>
          <w:rtl w:val="true"/>
          <w:lang w:bidi="he-IL"/>
        </w:rPr>
        <w:t>'</w:t>
      </w:r>
      <w:r>
        <w:rPr>
          <w:b/>
          <w:i/>
          <w:rtl w:val="true"/>
          <w:lang w:bidi="he-IL"/>
        </w:rPr>
        <w:t xml:space="preserve"> </w:t>
      </w:r>
      <w:r>
        <w:rPr>
          <w:b/>
          <w:b/>
          <w:i/>
          <w:rtl w:val="true"/>
          <w:lang w:bidi="he-IL"/>
        </w:rPr>
        <w:t>תרי</w:t>
      </w:r>
      <w:r>
        <w:rPr>
          <w:rFonts w:hint="cs"/>
          <w:b/>
          <w:i/>
          <w:rtl w:val="true"/>
          <w:lang w:bidi="he-IL"/>
        </w:rPr>
        <w:t>"</w:t>
      </w:r>
      <w:r>
        <w:rPr>
          <w:b/>
          <w:b/>
          <w:i/>
          <w:rtl w:val="true"/>
          <w:lang w:bidi="he-IL"/>
        </w:rPr>
        <w:t>ד ס</w:t>
      </w:r>
      <w:r>
        <w:rPr>
          <w:b/>
          <w:i/>
          <w:rtl w:val="true"/>
          <w:lang w:bidi="he-IL"/>
        </w:rPr>
        <w:t>"</w:t>
      </w:r>
      <w:r>
        <w:rPr>
          <w:b/>
          <w:b/>
          <w:i/>
          <w:rtl w:val="true"/>
          <w:lang w:bidi="he-IL"/>
        </w:rPr>
        <w:t>ק ה</w:t>
      </w:r>
      <w:r>
        <w:rPr>
          <w:rFonts w:hint="cs"/>
          <w:b/>
          <w:i/>
          <w:rtl w:val="true"/>
          <w:lang w:bidi="he-IL"/>
        </w:rPr>
        <w:t xml:space="preserve">') </w:t>
      </w:r>
      <w:r>
        <w:rPr>
          <w:b/>
          <w:i/>
          <w:rtl w:val="true"/>
          <w:lang w:bidi="he-IL"/>
        </w:rPr>
        <w:t xml:space="preserve">– </w:t>
      </w:r>
      <w:r>
        <w:rPr>
          <w:rFonts w:hint="cs"/>
          <w:b/>
          <w:i/>
          <w:rtl w:val="true"/>
          <w:lang w:bidi="he-IL"/>
        </w:rPr>
        <w:t>"</w:t>
      </w:r>
      <w:r>
        <w:rPr>
          <w:b/>
          <w:b/>
          <w:i/>
          <w:rtl w:val="true"/>
          <w:lang w:bidi="he-IL"/>
        </w:rPr>
        <w:t xml:space="preserve">דכל שאינו של עור אינו נקרא מנעל אלא מלבוש ויש מאחרונים שמחמירין בשל עץ אפילו אינו מחופה עור וכן יש מחמירין שלא לצאת במנעל העשוי מלבדים </w:t>
      </w:r>
      <w:r>
        <w:rPr>
          <w:b/>
          <w:i/>
          <w:rtl w:val="true"/>
          <w:lang w:bidi="he-IL"/>
        </w:rPr>
        <w:t>(</w:t>
      </w:r>
      <w:r>
        <w:rPr>
          <w:b/>
          <w:b/>
          <w:i/>
          <w:rtl w:val="true"/>
          <w:lang w:bidi="he-IL"/>
        </w:rPr>
        <w:t>שקורין וואליק</w:t>
      </w:r>
      <w:r>
        <w:rPr>
          <w:b/>
          <w:i/>
          <w:rtl w:val="true"/>
          <w:lang w:bidi="he-IL"/>
        </w:rPr>
        <w:t xml:space="preserve">) </w:t>
      </w:r>
      <w:r>
        <w:rPr>
          <w:b/>
          <w:b/>
          <w:i/>
          <w:rtl w:val="true"/>
          <w:lang w:bidi="he-IL"/>
        </w:rPr>
        <w:t>ועשוי כמנעל שלנו והוא מגין על רגל ואינו מרגיש כלל שהוא יחף ולאו בכלל עינוי הוא ולפ</w:t>
      </w:r>
      <w:r>
        <w:rPr>
          <w:b/>
          <w:i/>
          <w:rtl w:val="true"/>
          <w:lang w:bidi="he-IL"/>
        </w:rPr>
        <w:t>"</w:t>
      </w:r>
      <w:r>
        <w:rPr>
          <w:b/>
          <w:b/>
          <w:i/>
          <w:rtl w:val="true"/>
          <w:lang w:bidi="he-IL"/>
        </w:rPr>
        <w:t>ז ה</w:t>
      </w:r>
      <w:r>
        <w:rPr>
          <w:b/>
          <w:i/>
          <w:rtl w:val="true"/>
          <w:lang w:bidi="he-IL"/>
        </w:rPr>
        <w:t>"</w:t>
      </w:r>
      <w:r>
        <w:rPr>
          <w:b/>
          <w:b/>
          <w:i/>
          <w:rtl w:val="true"/>
          <w:lang w:bidi="he-IL"/>
        </w:rPr>
        <w:t xml:space="preserve">ה </w:t>
      </w:r>
      <w:r>
        <w:rPr>
          <w:b/>
          <w:i/>
          <w:rtl w:val="true"/>
          <w:lang w:bidi="he-IL"/>
        </w:rPr>
        <w:t>(</w:t>
      </w:r>
      <w:r>
        <w:rPr>
          <w:b/>
          <w:b/>
          <w:i/>
          <w:rtl w:val="true"/>
          <w:lang w:bidi="he-IL"/>
        </w:rPr>
        <w:t>קאלאשין</w:t>
      </w:r>
      <w:r>
        <w:rPr>
          <w:b/>
          <w:i/>
          <w:rtl w:val="true"/>
          <w:lang w:bidi="he-IL"/>
        </w:rPr>
        <w:t xml:space="preserve">) </w:t>
      </w:r>
      <w:r>
        <w:rPr>
          <w:b/>
          <w:b/>
          <w:i/>
          <w:rtl w:val="true"/>
          <w:lang w:bidi="he-IL"/>
        </w:rPr>
        <w:t>של גומא יש להחמיר</w:t>
      </w:r>
      <w:r>
        <w:rPr>
          <w:b/>
          <w:i/>
          <w:rtl w:val="true"/>
          <w:lang w:bidi="he-IL"/>
        </w:rPr>
        <w:t xml:space="preserve">. </w:t>
      </w:r>
      <w:r>
        <w:rPr>
          <w:b/>
          <w:b/>
          <w:i/>
          <w:rtl w:val="true"/>
          <w:lang w:bidi="he-IL"/>
        </w:rPr>
        <w:t>והנה אף שאין למחות ביד המקילין אחרי שהשו</w:t>
      </w:r>
      <w:r>
        <w:rPr>
          <w:b/>
          <w:i/>
          <w:rtl w:val="true"/>
          <w:lang w:bidi="he-IL"/>
        </w:rPr>
        <w:t>"</w:t>
      </w:r>
      <w:r>
        <w:rPr>
          <w:b/>
          <w:b/>
          <w:i/>
          <w:rtl w:val="true"/>
          <w:lang w:bidi="he-IL"/>
        </w:rPr>
        <w:t>ע ורוב אחרונים מקילין בזה מ</w:t>
      </w:r>
      <w:r>
        <w:rPr>
          <w:b/>
          <w:i/>
          <w:rtl w:val="true"/>
          <w:lang w:bidi="he-IL"/>
        </w:rPr>
        <w:t>"</w:t>
      </w:r>
      <w:r>
        <w:rPr>
          <w:b/>
          <w:b/>
          <w:i/>
          <w:rtl w:val="true"/>
          <w:lang w:bidi="he-IL"/>
        </w:rPr>
        <w:t xml:space="preserve">מ מי שאפשר לו </w:t>
      </w:r>
      <w:r>
        <w:rPr>
          <w:bCs/>
          <w:i/>
          <w:rtl w:val="true"/>
          <w:lang w:bidi="he-IL"/>
        </w:rPr>
        <w:t>נכון להחמיר בזה</w:t>
      </w:r>
      <w:r>
        <w:rPr>
          <w:b/>
          <w:b/>
          <w:i/>
          <w:rtl w:val="true"/>
          <w:lang w:bidi="he-IL"/>
        </w:rPr>
        <w:t xml:space="preserve"> ולילך באנפלאות של בגד כנהוג אכן אם צריך לצאת החוצה נכון יותר שילבש אלו הלבדים או הקאלאשין ולא מנעלים של עור שיש בהם איסור מדינא משא</w:t>
      </w:r>
      <w:r>
        <w:rPr>
          <w:b/>
          <w:i/>
          <w:rtl w:val="true"/>
          <w:lang w:bidi="he-IL"/>
        </w:rPr>
        <w:t>"</w:t>
      </w:r>
      <w:r>
        <w:rPr>
          <w:b/>
          <w:b/>
          <w:i/>
          <w:rtl w:val="true"/>
          <w:lang w:bidi="he-IL"/>
        </w:rPr>
        <w:t>כ אלו שהם רק משום חומרא</w:t>
      </w:r>
      <w:r>
        <w:rPr>
          <w:rFonts w:hint="cs"/>
          <w:b/>
          <w:i/>
          <w:rtl w:val="true"/>
          <w:lang w:bidi="he-IL"/>
        </w:rPr>
        <w:t>".</w:t>
      </w:r>
    </w:p>
    <w:p>
      <w:pPr>
        <w:pStyle w:val="Normal"/>
        <w:numPr>
          <w:ilvl w:val="3"/>
          <w:numId w:val="4"/>
        </w:numPr>
        <w:bidi w:val="1"/>
        <w:ind w:hanging="57" w:start="567" w:end="0"/>
        <w:jc w:val="both"/>
        <w:rPr>
          <w:rFonts w:hint="cs"/>
          <w:b/>
          <w:i/>
        </w:rPr>
      </w:pPr>
      <w:r>
        <w:rPr>
          <w:rFonts w:hint="cs"/>
          <w:b/>
          <w:b/>
          <w:i/>
          <w:rtl w:val="true"/>
          <w:lang w:bidi="he-IL"/>
        </w:rPr>
        <w:t>עי</w:t>
      </w:r>
      <w:r>
        <w:rPr>
          <w:rFonts w:hint="cs"/>
          <w:b/>
          <w:i/>
          <w:rtl w:val="true"/>
          <w:lang w:bidi="he-IL"/>
        </w:rPr>
        <w:t xml:space="preserve">' </w:t>
      </w:r>
      <w:r>
        <w:rPr>
          <w:b/>
          <w:b/>
          <w:i/>
          <w:u w:val="single"/>
          <w:rtl w:val="true"/>
          <w:lang w:bidi="he-IL"/>
        </w:rPr>
        <w:t>מהרש</w:t>
      </w:r>
      <w:r>
        <w:rPr>
          <w:b/>
          <w:i/>
          <w:u w:val="single"/>
          <w:rtl w:val="true"/>
          <w:lang w:bidi="he-IL"/>
        </w:rPr>
        <w:t>"</w:t>
      </w:r>
      <w:r>
        <w:rPr>
          <w:b/>
          <w:b/>
          <w:i/>
          <w:u w:val="single"/>
          <w:rtl w:val="true"/>
          <w:lang w:bidi="he-IL"/>
        </w:rPr>
        <w:t>ם</w:t>
      </w:r>
      <w:r>
        <w:rPr>
          <w:b/>
          <w:b/>
          <w:i/>
          <w:rtl w:val="true"/>
          <w:lang w:bidi="he-IL"/>
        </w:rPr>
        <w:t xml:space="preserve"> </w:t>
      </w:r>
      <w:r>
        <w:rPr>
          <w:b/>
          <w:i/>
          <w:rtl w:val="true"/>
          <w:lang w:bidi="he-IL"/>
        </w:rPr>
        <w:t>(</w:t>
      </w:r>
      <w:r>
        <w:rPr>
          <w:b/>
          <w:b/>
          <w:i/>
          <w:rtl w:val="true"/>
          <w:lang w:bidi="he-IL"/>
        </w:rPr>
        <w:t>ח</w:t>
      </w:r>
      <w:r>
        <w:rPr>
          <w:rFonts w:hint="cs"/>
          <w:b/>
          <w:i/>
          <w:rtl w:val="true"/>
          <w:lang w:bidi="he-IL"/>
        </w:rPr>
        <w:t>"</w:t>
      </w:r>
      <w:r>
        <w:rPr>
          <w:b/>
          <w:b/>
          <w:i/>
          <w:rtl w:val="true"/>
          <w:lang w:bidi="he-IL"/>
        </w:rPr>
        <w:t>ו ס</w:t>
      </w:r>
      <w:r>
        <w:rPr>
          <w:rFonts w:hint="cs"/>
          <w:b/>
          <w:b/>
          <w:i/>
          <w:rtl w:val="true"/>
          <w:lang w:bidi="he-IL"/>
        </w:rPr>
        <w:t>י</w:t>
      </w:r>
      <w:r>
        <w:rPr>
          <w:b/>
          <w:i/>
          <w:rtl w:val="true"/>
          <w:lang w:bidi="he-IL"/>
        </w:rPr>
        <w:t xml:space="preserve">' </w:t>
      </w:r>
      <w:r>
        <w:rPr>
          <w:b/>
          <w:b/>
          <w:i/>
          <w:rtl w:val="true"/>
          <w:lang w:bidi="he-IL"/>
        </w:rPr>
        <w:t>ל</w:t>
      </w:r>
      <w:r>
        <w:rPr>
          <w:b/>
          <w:i/>
          <w:rtl w:val="true"/>
          <w:lang w:bidi="he-IL"/>
        </w:rPr>
        <w:t>"</w:t>
      </w:r>
      <w:r>
        <w:rPr>
          <w:b/>
          <w:b/>
          <w:i/>
          <w:rtl w:val="true"/>
          <w:lang w:bidi="he-IL"/>
        </w:rPr>
        <w:t>ז</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ובעיקר הדין</w:t>
      </w:r>
      <w:r>
        <w:rPr>
          <w:b/>
          <w:i/>
          <w:rtl w:val="true"/>
          <w:lang w:bidi="he-IL"/>
        </w:rPr>
        <w:t xml:space="preserve">, </w:t>
      </w:r>
      <w:r>
        <w:rPr>
          <w:b/>
          <w:b/>
          <w:i/>
          <w:rtl w:val="true"/>
          <w:lang w:bidi="he-IL"/>
        </w:rPr>
        <w:t>הנה מלשון הטור והשו</w:t>
      </w:r>
      <w:r>
        <w:rPr>
          <w:b/>
          <w:i/>
          <w:rtl w:val="true"/>
          <w:lang w:bidi="he-IL"/>
        </w:rPr>
        <w:t>"</w:t>
      </w:r>
      <w:r>
        <w:rPr>
          <w:b/>
          <w:b/>
          <w:i/>
          <w:rtl w:val="true"/>
          <w:lang w:bidi="he-IL"/>
        </w:rPr>
        <w:t>ע מבואר דכל שאר מינים חוץ מעור שרי</w:t>
      </w:r>
      <w:r>
        <w:rPr>
          <w:b/>
          <w:i/>
          <w:rtl w:val="true"/>
          <w:lang w:bidi="he-IL"/>
        </w:rPr>
        <w:t xml:space="preserve">, </w:t>
      </w:r>
      <w:r>
        <w:rPr>
          <w:b/>
          <w:b/>
          <w:i/>
          <w:rtl w:val="true"/>
          <w:lang w:bidi="he-IL"/>
        </w:rPr>
        <w:t>ועמ</w:t>
      </w:r>
      <w:r>
        <w:rPr>
          <w:b/>
          <w:i/>
          <w:rtl w:val="true"/>
          <w:lang w:bidi="he-IL"/>
        </w:rPr>
        <w:t>"</w:t>
      </w:r>
      <w:r>
        <w:rPr>
          <w:b/>
          <w:b/>
          <w:i/>
          <w:rtl w:val="true"/>
          <w:lang w:bidi="he-IL"/>
        </w:rPr>
        <w:t>ש בחיבורי לחו</w:t>
      </w:r>
      <w:r>
        <w:rPr>
          <w:b/>
          <w:i/>
          <w:rtl w:val="true"/>
          <w:lang w:bidi="he-IL"/>
        </w:rPr>
        <w:t>"</w:t>
      </w:r>
      <w:r>
        <w:rPr>
          <w:b/>
          <w:b/>
          <w:i/>
          <w:rtl w:val="true"/>
          <w:lang w:bidi="he-IL"/>
        </w:rPr>
        <w:t>מ סי</w:t>
      </w:r>
      <w:r>
        <w:rPr>
          <w:b/>
          <w:i/>
          <w:rtl w:val="true"/>
          <w:lang w:bidi="he-IL"/>
        </w:rPr>
        <w:t xml:space="preserve">' </w:t>
      </w:r>
      <w:r>
        <w:rPr>
          <w:b/>
          <w:b/>
          <w:i/>
          <w:rtl w:val="true"/>
          <w:lang w:bidi="he-IL"/>
        </w:rPr>
        <w:t>ר</w:t>
      </w:r>
      <w:r>
        <w:rPr>
          <w:b/>
          <w:i/>
          <w:rtl w:val="true"/>
          <w:lang w:bidi="he-IL"/>
        </w:rPr>
        <w:t>"</w:t>
      </w:r>
      <w:r>
        <w:rPr>
          <w:b/>
          <w:b/>
          <w:i/>
          <w:rtl w:val="true"/>
          <w:lang w:bidi="he-IL"/>
        </w:rPr>
        <w:t>א אם בדברי הפוסקים למדין מן הכללות</w:t>
      </w:r>
      <w:r>
        <w:rPr>
          <w:b/>
          <w:i/>
          <w:rtl w:val="true"/>
          <w:lang w:bidi="he-IL"/>
        </w:rPr>
        <w:t xml:space="preserve">, </w:t>
      </w:r>
      <w:r>
        <w:rPr>
          <w:b/>
          <w:b/>
          <w:i/>
          <w:rtl w:val="true"/>
          <w:lang w:bidi="he-IL"/>
        </w:rPr>
        <w:t>ובאמת שהפמ</w:t>
      </w:r>
      <w:r>
        <w:rPr>
          <w:b/>
          <w:i/>
          <w:rtl w:val="true"/>
          <w:lang w:bidi="he-IL"/>
        </w:rPr>
        <w:t>"</w:t>
      </w:r>
      <w:r>
        <w:rPr>
          <w:b/>
          <w:b/>
          <w:i/>
          <w:rtl w:val="true"/>
          <w:lang w:bidi="he-IL"/>
        </w:rPr>
        <w:t>א בעצמו כתב רק דכל ירא וחרד יש לו להחמיר שלא לצאת במנעל של לבדים קשים וגבוה קצת תחת העקב ועשוי כמדת מנעל שלנו ואינו מרגיש כלל שהוא יחף והמחמיר תע</w:t>
      </w:r>
      <w:r>
        <w:rPr>
          <w:b/>
          <w:i/>
          <w:rtl w:val="true"/>
          <w:lang w:bidi="he-IL"/>
        </w:rPr>
        <w:t>"</w:t>
      </w:r>
      <w:r>
        <w:rPr>
          <w:b/>
          <w:b/>
          <w:i/>
          <w:rtl w:val="true"/>
          <w:lang w:bidi="he-IL"/>
        </w:rPr>
        <w:t>ב ע</w:t>
      </w:r>
      <w:r>
        <w:rPr>
          <w:b/>
          <w:i/>
          <w:rtl w:val="true"/>
          <w:lang w:bidi="he-IL"/>
        </w:rPr>
        <w:t>"</w:t>
      </w:r>
      <w:r>
        <w:rPr>
          <w:b/>
          <w:b/>
          <w:i/>
          <w:rtl w:val="true"/>
          <w:lang w:bidi="he-IL"/>
        </w:rPr>
        <w:t>ש</w:t>
      </w:r>
      <w:r>
        <w:rPr>
          <w:b/>
          <w:i/>
          <w:rtl w:val="true"/>
          <w:lang w:bidi="he-IL"/>
        </w:rPr>
        <w:t xml:space="preserve">, </w:t>
      </w:r>
      <w:r>
        <w:rPr>
          <w:b/>
          <w:b/>
          <w:i/>
          <w:rtl w:val="true"/>
          <w:lang w:bidi="he-IL"/>
        </w:rPr>
        <w:t>הרי שהוא רק מצד חומרא</w:t>
      </w:r>
      <w:r>
        <w:rPr>
          <w:b/>
          <w:i/>
          <w:rtl w:val="true"/>
          <w:lang w:bidi="he-IL"/>
        </w:rPr>
        <w:t xml:space="preserve">, </w:t>
      </w:r>
      <w:r>
        <w:rPr>
          <w:b/>
          <w:b/>
          <w:i/>
          <w:rtl w:val="true"/>
          <w:lang w:bidi="he-IL"/>
        </w:rPr>
        <w:t>ובתשו</w:t>
      </w:r>
      <w:r>
        <w:rPr>
          <w:b/>
          <w:i/>
          <w:rtl w:val="true"/>
          <w:lang w:bidi="he-IL"/>
        </w:rPr>
        <w:t xml:space="preserve">' </w:t>
      </w:r>
      <w:r>
        <w:rPr>
          <w:b/>
          <w:b/>
          <w:i/>
          <w:rtl w:val="true"/>
          <w:lang w:bidi="he-IL"/>
        </w:rPr>
        <w:t>פרשת מרדכי חאו</w:t>
      </w:r>
      <w:r>
        <w:rPr>
          <w:b/>
          <w:i/>
          <w:rtl w:val="true"/>
          <w:lang w:bidi="he-IL"/>
        </w:rPr>
        <w:t>"</w:t>
      </w:r>
      <w:r>
        <w:rPr>
          <w:b/>
          <w:b/>
          <w:i/>
          <w:rtl w:val="true"/>
          <w:lang w:bidi="he-IL"/>
        </w:rPr>
        <w:t>ח סי</w:t>
      </w:r>
      <w:r>
        <w:rPr>
          <w:b/>
          <w:i/>
          <w:rtl w:val="true"/>
          <w:lang w:bidi="he-IL"/>
        </w:rPr>
        <w:t xml:space="preserve">' </w:t>
      </w:r>
      <w:r>
        <w:rPr>
          <w:b/>
          <w:b/>
          <w:i/>
          <w:rtl w:val="true"/>
          <w:lang w:bidi="he-IL"/>
        </w:rPr>
        <w:t>י</w:t>
      </w:r>
      <w:r>
        <w:rPr>
          <w:b/>
          <w:i/>
          <w:rtl w:val="true"/>
          <w:lang w:bidi="he-IL"/>
        </w:rPr>
        <w:t>"</w:t>
      </w:r>
      <w:r>
        <w:rPr>
          <w:b/>
          <w:b/>
          <w:i/>
          <w:rtl w:val="true"/>
          <w:lang w:bidi="he-IL"/>
        </w:rPr>
        <w:t>ד האריך לפלפל בסוגיא זו והעלה לדינא דיש להחמיר בשל קש דמגין ואסור לשי</w:t>
      </w:r>
      <w:r>
        <w:rPr>
          <w:b/>
          <w:i/>
          <w:rtl w:val="true"/>
          <w:lang w:bidi="he-IL"/>
        </w:rPr>
        <w:t xml:space="preserve">' </w:t>
      </w:r>
      <w:r>
        <w:rPr>
          <w:b/>
          <w:b/>
          <w:i/>
          <w:rtl w:val="true"/>
          <w:lang w:bidi="he-IL"/>
        </w:rPr>
        <w:t>רש</w:t>
      </w:r>
      <w:r>
        <w:rPr>
          <w:b/>
          <w:i/>
          <w:rtl w:val="true"/>
          <w:lang w:bidi="he-IL"/>
        </w:rPr>
        <w:t>"</w:t>
      </w:r>
      <w:r>
        <w:rPr>
          <w:b/>
          <w:b/>
          <w:i/>
          <w:rtl w:val="true"/>
          <w:lang w:bidi="he-IL"/>
        </w:rPr>
        <w:t>י</w:t>
      </w:r>
      <w:r>
        <w:rPr>
          <w:b/>
          <w:i/>
          <w:rtl w:val="true"/>
          <w:lang w:bidi="he-IL"/>
        </w:rPr>
        <w:t xml:space="preserve">, </w:t>
      </w:r>
      <w:r>
        <w:rPr>
          <w:b/>
          <w:b/>
          <w:i/>
          <w:rtl w:val="true"/>
          <w:lang w:bidi="he-IL"/>
        </w:rPr>
        <w:t>וגם בשל שעם יש ב</w:t>
      </w:r>
      <w:r>
        <w:rPr>
          <w:b/>
          <w:i/>
          <w:rtl w:val="true"/>
          <w:lang w:bidi="he-IL"/>
        </w:rPr>
        <w:t xml:space="preserve">' </w:t>
      </w:r>
      <w:r>
        <w:rPr>
          <w:b/>
          <w:b/>
          <w:i/>
          <w:rtl w:val="true"/>
          <w:lang w:bidi="he-IL"/>
        </w:rPr>
        <w:t>מינים רך וקשה ואין אנו בקיאים איזה רך ואיזה קשה ויש להחמיר גם בשל שעם ע</w:t>
      </w:r>
      <w:r>
        <w:rPr>
          <w:b/>
          <w:i/>
          <w:rtl w:val="true"/>
          <w:lang w:bidi="he-IL"/>
        </w:rPr>
        <w:t>"</w:t>
      </w:r>
      <w:r>
        <w:rPr>
          <w:b/>
          <w:b/>
          <w:i/>
          <w:rtl w:val="true"/>
          <w:lang w:bidi="he-IL"/>
        </w:rPr>
        <w:t>ש</w:t>
      </w:r>
      <w:r>
        <w:rPr>
          <w:rFonts w:hint="cs"/>
          <w:b/>
          <w:i/>
          <w:rtl w:val="true"/>
          <w:lang w:bidi="he-IL"/>
        </w:rPr>
        <w:t>".</w:t>
      </w:r>
    </w:p>
    <w:p>
      <w:pPr>
        <w:pStyle w:val="Normal"/>
        <w:numPr>
          <w:ilvl w:val="3"/>
          <w:numId w:val="4"/>
        </w:numPr>
        <w:bidi w:val="1"/>
        <w:ind w:hanging="57" w:start="567" w:end="0"/>
        <w:jc w:val="both"/>
        <w:rPr>
          <w:rFonts w:hint="cs"/>
          <w:b/>
          <w:i/>
        </w:rPr>
      </w:pPr>
      <w:r>
        <w:rPr>
          <w:u w:val="single"/>
          <w:rtl w:val="true"/>
          <w:lang w:bidi="he-IL"/>
        </w:rPr>
        <w:t>הגריש</w:t>
      </w:r>
      <w:r>
        <w:rPr>
          <w:u w:val="single"/>
          <w:rtl w:val="true"/>
        </w:rPr>
        <w:t>"</w:t>
      </w:r>
      <w:r>
        <w:rPr>
          <w:u w:val="single"/>
          <w:rtl w:val="true"/>
          <w:lang w:bidi="he-IL"/>
        </w:rPr>
        <w:t>א</w:t>
      </w:r>
      <w:r>
        <w:rPr>
          <w:rtl w:val="true"/>
          <w:lang w:bidi="he-IL"/>
        </w:rPr>
        <w:t xml:space="preserve"> זצ</w:t>
      </w:r>
      <w:r>
        <w:rPr>
          <w:rtl w:val="true"/>
          <w:lang w:bidi="he-IL"/>
        </w:rPr>
        <w:t>"</w:t>
      </w:r>
      <w:r>
        <w:rPr>
          <w:rtl w:val="true"/>
          <w:lang w:bidi="he-IL"/>
        </w:rPr>
        <w:t xml:space="preserve">ל </w:t>
      </w:r>
      <w:r>
        <w:rPr>
          <w:rtl w:val="true"/>
          <w:lang w:bidi="he-IL"/>
        </w:rPr>
        <w:t>(</w:t>
      </w:r>
      <w:r>
        <w:rPr>
          <w:b/>
          <w:b/>
          <w:i/>
          <w:rtl w:val="true"/>
          <w:lang w:bidi="he-IL"/>
        </w:rPr>
        <w:t>הלכות חג בחג פרק כ</w:t>
      </w:r>
      <w:r>
        <w:rPr>
          <w:b/>
          <w:i/>
          <w:rtl w:val="true"/>
          <w:lang w:bidi="he-IL"/>
        </w:rPr>
        <w:t>"</w:t>
      </w:r>
      <w:r>
        <w:rPr>
          <w:b/>
          <w:b/>
          <w:i/>
          <w:rtl w:val="true"/>
          <w:lang w:bidi="he-IL"/>
        </w:rPr>
        <w:t xml:space="preserve">ג </w:t>
      </w:r>
      <w:r>
        <w:rPr>
          <w:rFonts w:hint="cs"/>
          <w:b/>
          <w:b/>
          <w:i/>
          <w:rtl w:val="true"/>
          <w:lang w:bidi="he-IL"/>
        </w:rPr>
        <w:t>סוף הע</w:t>
      </w:r>
      <w:r>
        <w:rPr>
          <w:rFonts w:hint="cs"/>
          <w:b/>
          <w:i/>
          <w:rtl w:val="true"/>
          <w:lang w:bidi="he-IL"/>
        </w:rPr>
        <w:t xml:space="preserve">' </w:t>
      </w:r>
      <w:r>
        <w:rPr>
          <w:rFonts w:hint="cs"/>
          <w:b/>
          <w:b/>
          <w:i/>
          <w:rtl w:val="true"/>
          <w:lang w:bidi="he-IL"/>
        </w:rPr>
        <w:t>מ</w:t>
      </w:r>
      <w:r>
        <w:rPr>
          <w:rFonts w:hint="cs"/>
          <w:b/>
          <w:i/>
          <w:rtl w:val="true"/>
          <w:lang w:bidi="he-IL"/>
        </w:rPr>
        <w:t>"</w:t>
      </w:r>
      <w:r>
        <w:rPr>
          <w:rFonts w:hint="cs"/>
          <w:b/>
          <w:b/>
          <w:i/>
          <w:rtl w:val="true"/>
          <w:lang w:bidi="he-IL"/>
        </w:rPr>
        <w:t>ח</w:t>
      </w:r>
      <w:r>
        <w:rPr>
          <w:rFonts w:hint="cs"/>
          <w:b/>
          <w:i/>
          <w:rtl w:val="true"/>
          <w:lang w:bidi="he-IL"/>
        </w:rPr>
        <w:t xml:space="preserve">, </w:t>
      </w:r>
      <w:r>
        <w:rPr>
          <w:b/>
          <w:b/>
          <w:i/>
          <w:rtl w:val="true"/>
          <w:lang w:bidi="he-IL"/>
        </w:rPr>
        <w:t>הע</w:t>
      </w:r>
      <w:r>
        <w:rPr>
          <w:b/>
          <w:i/>
          <w:rtl w:val="true"/>
          <w:lang w:bidi="he-IL"/>
        </w:rPr>
        <w:t xml:space="preserve">' </w:t>
      </w:r>
      <w:r>
        <w:rPr>
          <w:b/>
          <w:b/>
          <w:i/>
          <w:rtl w:val="true"/>
          <w:lang w:bidi="he-IL"/>
        </w:rPr>
        <w:t>נ</w:t>
      </w:r>
      <w:r>
        <w:rPr>
          <w:b/>
          <w:i/>
          <w:rtl w:val="true"/>
          <w:lang w:bidi="he-IL"/>
        </w:rPr>
        <w:t>"</w:t>
      </w:r>
      <w:r>
        <w:rPr>
          <w:b/>
          <w:b/>
          <w:i/>
          <w:rtl w:val="true"/>
          <w:lang w:bidi="he-IL"/>
        </w:rPr>
        <w:t xml:space="preserve">א אשרי האיש </w:t>
      </w:r>
      <w:r>
        <w:rPr>
          <w:rFonts w:hint="cs"/>
          <w:b/>
          <w:b/>
          <w:i/>
          <w:rtl w:val="true"/>
          <w:lang w:bidi="he-IL"/>
        </w:rPr>
        <w:t>או</w:t>
      </w:r>
      <w:r>
        <w:rPr>
          <w:rFonts w:hint="cs"/>
          <w:b/>
          <w:i/>
          <w:rtl w:val="true"/>
          <w:lang w:bidi="he-IL"/>
        </w:rPr>
        <w:t>"</w:t>
      </w:r>
      <w:r>
        <w:rPr>
          <w:rFonts w:hint="cs"/>
          <w:b/>
          <w:b/>
          <w:i/>
          <w:rtl w:val="true"/>
          <w:lang w:bidi="he-IL"/>
        </w:rPr>
        <w:t xml:space="preserve">ח </w:t>
      </w:r>
      <w:r>
        <w:rPr>
          <w:b/>
          <w:b/>
          <w:i/>
          <w:rtl w:val="true"/>
          <w:lang w:bidi="he-IL"/>
        </w:rPr>
        <w:t>ח</w:t>
      </w:r>
      <w:r>
        <w:rPr>
          <w:b/>
          <w:i/>
          <w:rtl w:val="true"/>
          <w:lang w:bidi="he-IL"/>
        </w:rPr>
        <w:t>"</w:t>
      </w:r>
      <w:r>
        <w:rPr>
          <w:b/>
          <w:b/>
          <w:i/>
          <w:rtl w:val="true"/>
          <w:lang w:bidi="he-IL"/>
        </w:rPr>
        <w:t>ג פרק כ</w:t>
      </w:r>
      <w:r>
        <w:rPr>
          <w:b/>
          <w:i/>
          <w:rtl w:val="true"/>
          <w:lang w:bidi="he-IL"/>
        </w:rPr>
        <w:t>"</w:t>
      </w:r>
      <w:r>
        <w:rPr>
          <w:b/>
          <w:b/>
          <w:i/>
          <w:rtl w:val="true"/>
          <w:lang w:bidi="he-IL"/>
        </w:rPr>
        <w:t>ב אות</w:t>
      </w:r>
      <w:r>
        <w:rPr>
          <w:rFonts w:hint="cs"/>
          <w:b/>
          <w:b/>
          <w:i/>
          <w:rtl w:val="true"/>
          <w:lang w:bidi="he-IL"/>
        </w:rPr>
        <w:t xml:space="preserve"> ה</w:t>
      </w:r>
      <w:r>
        <w:rPr>
          <w:rFonts w:hint="cs"/>
          <w:b/>
          <w:i/>
          <w:rtl w:val="true"/>
          <w:lang w:bidi="he-IL"/>
        </w:rPr>
        <w:t xml:space="preserve">', </w:t>
      </w:r>
      <w:r>
        <w:rPr>
          <w:rFonts w:hint="cs"/>
          <w:b/>
          <w:b/>
          <w:i/>
          <w:rtl w:val="true"/>
          <w:lang w:bidi="he-IL"/>
        </w:rPr>
        <w:t>אות ו</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יש להחמיר שלא ללכת במנעלים של פלסטיק</w:t>
      </w:r>
      <w:r>
        <w:rPr>
          <w:rFonts w:hint="cs"/>
          <w:b/>
          <w:i/>
          <w:rtl w:val="true"/>
          <w:lang w:bidi="he-IL"/>
        </w:rPr>
        <w:t xml:space="preserve">, </w:t>
      </w:r>
      <w:r>
        <w:rPr>
          <w:rFonts w:hint="cs"/>
          <w:b/>
          <w:b/>
          <w:i/>
          <w:rtl w:val="true"/>
          <w:lang w:bidi="he-IL"/>
        </w:rPr>
        <w:t>לפי שאינו מרגיש קושי הארץ רק קושי המנעל</w:t>
      </w:r>
      <w:r>
        <w:rPr>
          <w:rFonts w:hint="cs"/>
          <w:b/>
          <w:i/>
          <w:rtl w:val="true"/>
          <w:lang w:bidi="he-IL"/>
        </w:rPr>
        <w:t xml:space="preserve">. </w:t>
      </w:r>
      <w:r>
        <w:rPr>
          <w:rFonts w:hint="cs"/>
          <w:b/>
          <w:b/>
          <w:i/>
          <w:rtl w:val="true"/>
          <w:lang w:bidi="he-IL"/>
        </w:rPr>
        <w:t>ונעלים סינטטיות שרגילים לנעול אותם כל השנה</w:t>
      </w:r>
      <w:r>
        <w:rPr>
          <w:rFonts w:hint="cs"/>
          <w:b/>
          <w:i/>
          <w:rtl w:val="true"/>
          <w:lang w:bidi="he-IL"/>
        </w:rPr>
        <w:t>, (</w:t>
      </w:r>
      <w:r>
        <w:rPr>
          <w:rFonts w:hint="cs"/>
          <w:b/>
          <w:b/>
          <w:i/>
          <w:rtl w:val="true"/>
          <w:lang w:bidi="he-IL"/>
        </w:rPr>
        <w:t>וכן כל סוגי הנעלים שרגילים בלבישם כל השנה</w:t>
      </w:r>
      <w:r>
        <w:rPr>
          <w:rFonts w:hint="cs"/>
          <w:b/>
          <w:i/>
          <w:rtl w:val="true"/>
          <w:lang w:bidi="he-IL"/>
        </w:rPr>
        <w:t xml:space="preserve">). </w:t>
      </w:r>
      <w:r>
        <w:rPr>
          <w:rFonts w:hint="cs"/>
          <w:b/>
          <w:b/>
          <w:i/>
          <w:rtl w:val="true"/>
          <w:lang w:bidi="he-IL"/>
        </w:rPr>
        <w:t>אף על פי שאין בהם עור כלל</w:t>
      </w:r>
      <w:r>
        <w:rPr>
          <w:rFonts w:hint="cs"/>
          <w:b/>
          <w:i/>
          <w:rtl w:val="true"/>
          <w:lang w:bidi="he-IL"/>
        </w:rPr>
        <w:t xml:space="preserve">, </w:t>
      </w:r>
      <w:r>
        <w:rPr>
          <w:rFonts w:hint="cs"/>
          <w:b/>
          <w:b/>
          <w:i/>
          <w:rtl w:val="true"/>
          <w:lang w:bidi="he-IL"/>
        </w:rPr>
        <w:t>אסורות מדינא ביום כיפור</w:t>
      </w:r>
      <w:r>
        <w:rPr>
          <w:rFonts w:hint="cs"/>
          <w:b/>
          <w:i/>
          <w:rtl w:val="true"/>
          <w:lang w:bidi="he-IL"/>
        </w:rPr>
        <w:t xml:space="preserve">, </w:t>
      </w:r>
      <w:r>
        <w:rPr>
          <w:rFonts w:hint="cs"/>
          <w:b/>
          <w:b/>
          <w:i/>
          <w:rtl w:val="true"/>
          <w:lang w:bidi="he-IL"/>
        </w:rPr>
        <w:t>דכל שהוא מגין וחופה רגלו</w:t>
      </w:r>
      <w:r>
        <w:rPr>
          <w:rFonts w:hint="cs"/>
          <w:b/>
          <w:i/>
          <w:rtl w:val="true"/>
          <w:lang w:bidi="he-IL"/>
        </w:rPr>
        <w:t xml:space="preserve">, </w:t>
      </w:r>
      <w:r>
        <w:rPr>
          <w:rFonts w:hint="cs"/>
          <w:b/>
          <w:b/>
          <w:i/>
          <w:rtl w:val="true"/>
          <w:lang w:bidi="he-IL"/>
        </w:rPr>
        <w:t>והסכמת בני אדם עליו שהוא מנעל</w:t>
      </w:r>
      <w:r>
        <w:rPr>
          <w:rFonts w:hint="cs"/>
          <w:b/>
          <w:i/>
          <w:rtl w:val="true"/>
          <w:lang w:bidi="he-IL"/>
        </w:rPr>
        <w:t xml:space="preserve">, </w:t>
      </w:r>
      <w:r>
        <w:rPr>
          <w:rFonts w:hint="cs"/>
          <w:b/>
          <w:b/>
          <w:i/>
          <w:rtl w:val="true"/>
          <w:lang w:bidi="he-IL"/>
        </w:rPr>
        <w:t>וגם נוהגים כך במשך השנה</w:t>
      </w:r>
      <w:r>
        <w:rPr>
          <w:rFonts w:hint="cs"/>
          <w:b/>
          <w:i/>
          <w:rtl w:val="true"/>
          <w:lang w:bidi="he-IL"/>
        </w:rPr>
        <w:t xml:space="preserve">, </w:t>
      </w:r>
      <w:r>
        <w:rPr>
          <w:rFonts w:hint="cs"/>
          <w:b/>
          <w:b/>
          <w:i/>
          <w:rtl w:val="true"/>
          <w:lang w:bidi="he-IL"/>
        </w:rPr>
        <w:t>הוי מנעל</w:t>
      </w:r>
      <w:r>
        <w:rPr>
          <w:rFonts w:hint="cs"/>
          <w:b/>
          <w:i/>
          <w:rtl w:val="true"/>
          <w:lang w:bidi="he-IL"/>
        </w:rPr>
        <w:t>".</w:t>
      </w:r>
    </w:p>
    <w:p>
      <w:pPr>
        <w:pStyle w:val="Normal"/>
        <w:numPr>
          <w:ilvl w:val="3"/>
          <w:numId w:val="4"/>
        </w:numPr>
        <w:bidi w:val="1"/>
        <w:ind w:hanging="57" w:start="567" w:end="0"/>
        <w:jc w:val="both"/>
        <w:rPr>
          <w:rFonts w:hint="cs"/>
        </w:rPr>
      </w:pPr>
      <w:r>
        <w:rPr>
          <w:u w:val="single"/>
          <w:rtl w:val="true"/>
        </w:rPr>
        <w:t>תשובות והנהגות</w:t>
      </w:r>
      <w:r>
        <w:rPr>
          <w:rtl w:val="true"/>
        </w:rPr>
        <w:t xml:space="preserve"> </w:t>
      </w:r>
      <w:r>
        <w:rPr>
          <w:rtl w:val="true"/>
        </w:rPr>
        <w:t>(</w:t>
      </w:r>
      <w:r>
        <w:rPr>
          <w:rtl w:val="true"/>
        </w:rPr>
        <w:t>ח</w:t>
      </w:r>
      <w:r>
        <w:rPr>
          <w:rtl w:val="true"/>
        </w:rPr>
        <w:t>"</w:t>
      </w:r>
      <w:r>
        <w:rPr>
          <w:rtl w:val="true"/>
        </w:rPr>
        <w:t>ה סי</w:t>
      </w:r>
      <w:r>
        <w:rPr>
          <w:rtl w:val="true"/>
        </w:rPr>
        <w:t xml:space="preserve">' </w:t>
      </w:r>
      <w:r>
        <w:rPr>
          <w:rtl w:val="true"/>
        </w:rPr>
        <w:t>קס</w:t>
      </w:r>
      <w:r>
        <w:rPr>
          <w:rtl w:val="true"/>
        </w:rPr>
        <w:t>"</w:t>
      </w:r>
      <w:r>
        <w:rPr>
          <w:rtl w:val="true"/>
        </w:rPr>
        <w:t xml:space="preserve">ח אות </w:t>
      </w:r>
      <w:r>
        <w:rPr>
          <w:rFonts w:hint="cs"/>
          <w:rtl w:val="true"/>
          <w:lang w:bidi="he-IL"/>
        </w:rPr>
        <w:t>ז</w:t>
      </w:r>
      <w:r>
        <w:rPr>
          <w:rtl w:val="true"/>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אין ללבוש אפילו בת</w:t>
      </w:r>
      <w:r>
        <w:rPr>
          <w:rtl w:val="true"/>
          <w:lang w:bidi="he-IL"/>
        </w:rPr>
        <w:t>"</w:t>
      </w:r>
      <w:r>
        <w:rPr>
          <w:rtl w:val="true"/>
          <w:lang w:bidi="he-IL"/>
        </w:rPr>
        <w:t>ב נעלי גומי וכדומה שיוצאים בהם לפעמים בשוק</w:t>
      </w:r>
      <w:r>
        <w:rPr>
          <w:rtl w:val="true"/>
          <w:lang w:bidi="he-IL"/>
        </w:rPr>
        <w:t xml:space="preserve">, </w:t>
      </w:r>
      <w:r>
        <w:rPr>
          <w:rtl w:val="true"/>
          <w:lang w:bidi="he-IL"/>
        </w:rPr>
        <w:t>ומותר רק נעלי בית שלא יוצאים בחוץ ונחשב משונה מאד כשיוצא בהם</w:t>
      </w:r>
      <w:r>
        <w:rPr>
          <w:rtl w:val="true"/>
          <w:lang w:bidi="he-IL"/>
        </w:rPr>
        <w:t>, (</w:t>
      </w:r>
      <w:r>
        <w:rPr>
          <w:rtl w:val="true"/>
          <w:lang w:bidi="he-IL"/>
        </w:rPr>
        <w:t>עיין מוע</w:t>
      </w:r>
      <w:r>
        <w:rPr>
          <w:rtl w:val="true"/>
          <w:lang w:bidi="he-IL"/>
        </w:rPr>
        <w:t>"</w:t>
      </w:r>
      <w:r>
        <w:rPr>
          <w:rtl w:val="true"/>
          <w:lang w:bidi="he-IL"/>
        </w:rPr>
        <w:t>ז ח</w:t>
      </w:r>
      <w:r>
        <w:rPr>
          <w:rtl w:val="true"/>
          <w:lang w:bidi="he-IL"/>
        </w:rPr>
        <w:t>"</w:t>
      </w:r>
      <w:r>
        <w:rPr>
          <w:rtl w:val="true"/>
          <w:lang w:bidi="he-IL"/>
        </w:rPr>
        <w:t>ו סי</w:t>
      </w:r>
      <w:r>
        <w:rPr>
          <w:rtl w:val="true"/>
          <w:lang w:bidi="he-IL"/>
        </w:rPr>
        <w:t xml:space="preserve">' </w:t>
      </w:r>
      <w:r>
        <w:rPr>
          <w:rtl w:val="true"/>
          <w:lang w:bidi="he-IL"/>
        </w:rPr>
        <w:t>כ</w:t>
      </w:r>
      <w:r>
        <w:rPr>
          <w:rtl w:val="true"/>
          <w:lang w:bidi="he-IL"/>
        </w:rPr>
        <w:t>"</w:t>
      </w:r>
      <w:r>
        <w:rPr>
          <w:rtl w:val="true"/>
          <w:lang w:bidi="he-IL"/>
        </w:rPr>
        <w:t>ח</w:t>
      </w:r>
      <w:r>
        <w:rPr>
          <w:rtl w:val="true"/>
          <w:lang w:bidi="he-IL"/>
        </w:rPr>
        <w:t>)</w:t>
      </w:r>
      <w:r>
        <w:rPr>
          <w:rFonts w:hint="cs"/>
          <w:rtl w:val="true"/>
          <w:lang w:bidi="he-IL"/>
        </w:rPr>
        <w:t>".</w:t>
      </w:r>
    </w:p>
    <w:p>
      <w:pPr>
        <w:pStyle w:val="Normal"/>
        <w:numPr>
          <w:ilvl w:val="3"/>
          <w:numId w:val="4"/>
        </w:numPr>
        <w:bidi w:val="1"/>
        <w:ind w:hanging="57" w:start="567" w:end="0"/>
        <w:jc w:val="both"/>
        <w:rPr>
          <w:rFonts w:hint="cs"/>
          <w:b/>
          <w:i/>
        </w:rPr>
      </w:pPr>
      <w:r>
        <w:rPr>
          <w:b/>
          <w:b/>
          <w:i/>
          <w:u w:val="single"/>
          <w:rtl w:val="true"/>
          <w:lang w:bidi="he-IL"/>
        </w:rPr>
        <w:t>מקדש ישראל</w:t>
      </w:r>
      <w:r>
        <w:rPr>
          <w:b/>
          <w:b/>
          <w:i/>
          <w:rtl w:val="true"/>
          <w:lang w:bidi="he-IL"/>
        </w:rPr>
        <w:t xml:space="preserve"> </w:t>
      </w:r>
      <w:r>
        <w:rPr>
          <w:b/>
          <w:i/>
          <w:rtl w:val="true"/>
          <w:lang w:bidi="he-IL"/>
        </w:rPr>
        <w:t>(</w:t>
      </w:r>
      <w:r>
        <w:rPr>
          <w:b/>
          <w:b/>
          <w:i/>
          <w:rtl w:val="true"/>
          <w:lang w:bidi="he-IL"/>
        </w:rPr>
        <w:t>ימים נוראים ס</w:t>
      </w:r>
      <w:r>
        <w:rPr>
          <w:rFonts w:hint="cs"/>
          <w:b/>
          <w:b/>
          <w:i/>
          <w:rtl w:val="true"/>
          <w:lang w:bidi="he-IL"/>
        </w:rPr>
        <w:t>י</w:t>
      </w:r>
      <w:r>
        <w:rPr>
          <w:b/>
          <w:i/>
          <w:rtl w:val="true"/>
          <w:lang w:bidi="he-IL"/>
        </w:rPr>
        <w:t xml:space="preserve">' </w:t>
      </w:r>
      <w:r>
        <w:rPr>
          <w:b/>
          <w:b/>
          <w:i/>
          <w:rtl w:val="true"/>
          <w:lang w:bidi="he-IL"/>
        </w:rPr>
        <w:t>שכ</w:t>
      </w:r>
      <w:r>
        <w:rPr>
          <w:b/>
          <w:i/>
          <w:rtl w:val="true"/>
          <w:lang w:bidi="he-IL"/>
        </w:rPr>
        <w:t>"</w:t>
      </w:r>
      <w:r>
        <w:rPr>
          <w:b/>
          <w:b/>
          <w:i/>
          <w:rtl w:val="true"/>
          <w:lang w:bidi="he-IL"/>
        </w:rPr>
        <w:t>ד</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 xml:space="preserve">שאלה </w:t>
      </w:r>
      <w:r>
        <w:rPr>
          <w:b/>
          <w:i/>
          <w:rtl w:val="true"/>
          <w:lang w:bidi="he-IL"/>
        </w:rPr>
        <w:t xml:space="preserve">- </w:t>
      </w:r>
      <w:r>
        <w:rPr>
          <w:b/>
          <w:b/>
          <w:i/>
          <w:rtl w:val="true"/>
          <w:lang w:bidi="he-IL"/>
        </w:rPr>
        <w:t>מהו ללבוש סניקער</w:t>
      </w:r>
      <w:r>
        <w:rPr>
          <w:rFonts w:hint="cs"/>
          <w:b/>
          <w:i/>
          <w:rtl w:val="true"/>
          <w:lang w:bidi="he-IL"/>
        </w:rPr>
        <w:t>"</w:t>
      </w:r>
      <w:r>
        <w:rPr>
          <w:b/>
          <w:b/>
          <w:i/>
          <w:rtl w:val="true"/>
          <w:lang w:bidi="he-IL"/>
        </w:rPr>
        <w:t>ס ביוכ</w:t>
      </w:r>
      <w:r>
        <w:rPr>
          <w:rFonts w:hint="cs"/>
          <w:b/>
          <w:i/>
          <w:rtl w:val="true"/>
          <w:lang w:bidi="he-IL"/>
        </w:rPr>
        <w:t>"</w:t>
      </w:r>
      <w:r>
        <w:rPr>
          <w:b/>
          <w:b/>
          <w:i/>
          <w:rtl w:val="true"/>
          <w:lang w:bidi="he-IL"/>
        </w:rPr>
        <w:t>פ</w:t>
      </w:r>
      <w:r>
        <w:rPr>
          <w:b/>
          <w:i/>
          <w:rtl w:val="true"/>
          <w:lang w:bidi="he-IL"/>
        </w:rPr>
        <w:t>.</w:t>
      </w:r>
      <w:r>
        <w:rPr>
          <w:rFonts w:hint="cs"/>
          <w:b/>
          <w:i/>
          <w:rtl w:val="true"/>
          <w:lang w:bidi="he-IL"/>
        </w:rPr>
        <w:t xml:space="preserve"> </w:t>
      </w:r>
      <w:r>
        <w:rPr>
          <w:b/>
          <w:b/>
          <w:i/>
          <w:rtl w:val="true"/>
          <w:lang w:bidi="he-IL"/>
        </w:rPr>
        <w:t xml:space="preserve">תשובה </w:t>
      </w:r>
      <w:r>
        <w:rPr>
          <w:b/>
          <w:i/>
          <w:rtl w:val="true"/>
          <w:lang w:bidi="he-IL"/>
        </w:rPr>
        <w:t xml:space="preserve">- </w:t>
      </w:r>
      <w:r>
        <w:rPr>
          <w:b/>
          <w:b/>
          <w:i/>
          <w:rtl w:val="true"/>
          <w:lang w:bidi="he-IL"/>
        </w:rPr>
        <w:t>ראוי למנוע</w:t>
      </w:r>
      <w:r>
        <w:rPr>
          <w:rFonts w:hint="cs"/>
          <w:b/>
          <w:i/>
          <w:rtl w:val="true"/>
          <w:lang w:bidi="he-IL"/>
        </w:rPr>
        <w:t>".</w:t>
      </w:r>
    </w:p>
    <w:p>
      <w:pPr>
        <w:pStyle w:val="Normal"/>
        <w:numPr>
          <w:ilvl w:val="2"/>
          <w:numId w:val="4"/>
        </w:numPr>
        <w:bidi w:val="1"/>
        <w:ind w:hanging="57" w:start="397" w:end="0"/>
        <w:jc w:val="both"/>
        <w:rPr>
          <w:rFonts w:hint="cs"/>
          <w:b/>
          <w:i/>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b/>
          <w:b/>
          <w:i/>
          <w:u w:val="single"/>
          <w:rtl w:val="true"/>
          <w:lang w:bidi="he-IL"/>
        </w:rPr>
        <w:t>הלכות חג בחג</w:t>
      </w:r>
      <w:r>
        <w:rPr>
          <w:b/>
          <w:b/>
          <w:i/>
          <w:rtl w:val="true"/>
          <w:lang w:bidi="he-IL"/>
        </w:rPr>
        <w:t xml:space="preserve"> </w:t>
      </w:r>
      <w:r>
        <w:rPr>
          <w:b/>
          <w:i/>
          <w:rtl w:val="true"/>
          <w:lang w:bidi="he-IL"/>
        </w:rPr>
        <w:t>(</w:t>
      </w:r>
      <w:r>
        <w:rPr>
          <w:b/>
          <w:b/>
          <w:i/>
          <w:rtl w:val="true"/>
          <w:lang w:bidi="he-IL"/>
        </w:rPr>
        <w:t>ימים נוראים פרק כ</w:t>
      </w:r>
      <w:r>
        <w:rPr>
          <w:b/>
          <w:i/>
          <w:rtl w:val="true"/>
          <w:lang w:bidi="he-IL"/>
        </w:rPr>
        <w:t>"</w:t>
      </w:r>
      <w:r>
        <w:rPr>
          <w:b/>
          <w:b/>
          <w:i/>
          <w:rtl w:val="true"/>
          <w:lang w:bidi="he-IL"/>
        </w:rPr>
        <w:t xml:space="preserve">ג </w:t>
      </w:r>
      <w:r>
        <w:rPr>
          <w:rFonts w:hint="cs"/>
          <w:b/>
          <w:b/>
          <w:i/>
          <w:rtl w:val="true"/>
          <w:lang w:bidi="he-IL"/>
        </w:rPr>
        <w:t>סעי</w:t>
      </w:r>
      <w:r>
        <w:rPr>
          <w:rFonts w:hint="cs"/>
          <w:b/>
          <w:i/>
          <w:rtl w:val="true"/>
          <w:lang w:bidi="he-IL"/>
        </w:rPr>
        <w:t>'</w:t>
      </w:r>
      <w:r>
        <w:rPr>
          <w:b/>
          <w:i/>
          <w:rtl w:val="true"/>
          <w:lang w:bidi="he-IL"/>
        </w:rPr>
        <w:t xml:space="preserve"> </w:t>
      </w:r>
      <w:r>
        <w:rPr>
          <w:b/>
          <w:b/>
          <w:i/>
          <w:rtl w:val="true"/>
          <w:lang w:bidi="he-IL"/>
        </w:rPr>
        <w:t>כ</w:t>
      </w:r>
      <w:r>
        <w:rPr>
          <w:b/>
          <w:i/>
          <w:rtl w:val="true"/>
          <w:lang w:bidi="he-IL"/>
        </w:rPr>
        <w:t>"</w:t>
      </w:r>
      <w:r>
        <w:rPr>
          <w:rFonts w:hint="cs"/>
          <w:b/>
          <w:b/>
          <w:i/>
          <w:rtl w:val="true"/>
          <w:lang w:bidi="he-IL"/>
        </w:rPr>
        <w:t>ו</w:t>
      </w:r>
      <w:r>
        <w:rPr>
          <w:b/>
          <w:i/>
          <w:rtl w:val="true"/>
          <w:lang w:bidi="he-IL"/>
        </w:rPr>
        <w:t>)</w:t>
      </w:r>
      <w:r>
        <w:rPr>
          <w:rFonts w:hint="cs"/>
          <w:b/>
          <w:i/>
          <w:rtl w:val="true"/>
          <w:lang w:bidi="he-IL"/>
        </w:rPr>
        <w:t xml:space="preserve">, </w:t>
      </w:r>
      <w:r>
        <w:rPr>
          <w:rFonts w:hint="cs"/>
          <w:u w:val="single"/>
          <w:rtl w:val="true"/>
          <w:lang w:bidi="he-IL"/>
        </w:rPr>
        <w:t>פסקי תשובות</w:t>
      </w:r>
      <w:r>
        <w:rPr>
          <w:rFonts w:hint="cs"/>
          <w:rtl w:val="true"/>
          <w:lang w:bidi="he-IL"/>
        </w:rPr>
        <w:t xml:space="preserve"> </w:t>
      </w:r>
      <w:r>
        <w:rPr>
          <w:rFonts w:hint="cs"/>
          <w:rtl w:val="true"/>
          <w:lang w:bidi="he-IL"/>
        </w:rPr>
        <w:t>(</w:t>
      </w:r>
      <w:r>
        <w:rPr>
          <w:rFonts w:hint="cs"/>
          <w:rtl w:val="true"/>
          <w:lang w:bidi="he-IL"/>
        </w:rPr>
        <w:t>אות ד</w:t>
      </w:r>
      <w:r>
        <w:rPr>
          <w:rFonts w:hint="cs"/>
          <w:rtl w:val="true"/>
          <w:lang w:bidi="he-IL"/>
        </w:rPr>
        <w:t>')</w:t>
      </w:r>
      <w:r>
        <w:rPr>
          <w:rFonts w:hint="cs"/>
          <w:b/>
          <w:i/>
          <w:rtl w:val="true"/>
          <w:lang w:bidi="he-IL"/>
        </w:rPr>
        <w:t>.</w:t>
      </w:r>
    </w:p>
    <w:p>
      <w:pPr>
        <w:pStyle w:val="Normal"/>
        <w:numPr>
          <w:ilvl w:val="2"/>
          <w:numId w:val="4"/>
        </w:numPr>
        <w:bidi w:val="1"/>
        <w:ind w:hanging="57" w:start="397" w:end="0"/>
        <w:jc w:val="both"/>
        <w:rPr>
          <w:rFonts w:hint="cs"/>
          <w:b/>
          <w:i/>
        </w:rPr>
      </w:pPr>
      <w:r>
        <w:rPr>
          <w:rFonts w:hint="cs"/>
          <w:b/>
          <w:b/>
          <w:i/>
          <w:rtl w:val="true"/>
          <w:lang w:bidi="he-IL"/>
        </w:rPr>
        <w:t xml:space="preserve">מראי מקומות </w:t>
      </w:r>
      <w:r>
        <w:rPr>
          <w:rFonts w:hint="cs"/>
          <w:b/>
          <w:i/>
          <w:rtl w:val="true"/>
          <w:lang w:bidi="he-IL"/>
        </w:rPr>
        <w:t xml:space="preserve">- </w:t>
      </w:r>
      <w:r>
        <w:rPr>
          <w:b/>
          <w:b/>
          <w:i/>
          <w:rtl w:val="true"/>
          <w:lang w:bidi="he-IL"/>
        </w:rPr>
        <w:t xml:space="preserve">עיין מקראי קודש </w:t>
      </w:r>
      <w:r>
        <w:rPr>
          <w:b/>
          <w:i/>
          <w:rtl w:val="true"/>
          <w:lang w:bidi="he-IL"/>
        </w:rPr>
        <w:t>(</w:t>
      </w:r>
      <w:r>
        <w:rPr>
          <w:b/>
          <w:b/>
          <w:i/>
          <w:rtl w:val="true"/>
          <w:lang w:bidi="he-IL"/>
        </w:rPr>
        <w:t>הררי עמ</w:t>
      </w:r>
      <w:r>
        <w:rPr>
          <w:b/>
          <w:i/>
          <w:rtl w:val="true"/>
          <w:lang w:bidi="he-IL"/>
        </w:rPr>
        <w:t xml:space="preserve">' </w:t>
      </w:r>
      <w:r>
        <w:rPr>
          <w:b/>
          <w:b/>
          <w:i/>
          <w:rtl w:val="true"/>
          <w:lang w:bidi="he-IL"/>
        </w:rPr>
        <w:t>קע</w:t>
      </w:r>
      <w:r>
        <w:rPr>
          <w:b/>
          <w:i/>
          <w:rtl w:val="true"/>
          <w:lang w:bidi="he-IL"/>
        </w:rPr>
        <w:t>"</w:t>
      </w:r>
      <w:r>
        <w:rPr>
          <w:b/>
          <w:b/>
          <w:i/>
          <w:rtl w:val="true"/>
          <w:lang w:bidi="he-IL"/>
        </w:rPr>
        <w:t>ד</w:t>
      </w:r>
      <w:r>
        <w:rPr>
          <w:b/>
          <w:i/>
          <w:rtl w:val="true"/>
          <w:lang w:bidi="he-IL"/>
        </w:rPr>
        <w:t xml:space="preserve">) </w:t>
      </w:r>
      <w:r>
        <w:rPr>
          <w:b/>
          <w:b/>
          <w:i/>
          <w:rtl w:val="true"/>
          <w:lang w:bidi="he-IL"/>
        </w:rPr>
        <w:t>מה שכתב בשם הרב שליט</w:t>
      </w:r>
      <w:r>
        <w:rPr>
          <w:b/>
          <w:i/>
          <w:rtl w:val="true"/>
          <w:lang w:bidi="he-IL"/>
        </w:rPr>
        <w:t>"</w:t>
      </w:r>
      <w:r>
        <w:rPr>
          <w:b/>
          <w:b/>
          <w:i/>
          <w:rtl w:val="true"/>
          <w:lang w:bidi="he-IL"/>
        </w:rPr>
        <w:t>א</w:t>
      </w:r>
      <w:r>
        <w:rPr>
          <w:b/>
          <w:i/>
          <w:rtl w:val="true"/>
          <w:lang w:bidi="he-IL"/>
        </w:rPr>
        <w:t xml:space="preserve">, </w:t>
      </w:r>
      <w:r>
        <w:rPr>
          <w:b/>
          <w:b/>
          <w:i/>
          <w:rtl w:val="true"/>
          <w:lang w:bidi="he-IL"/>
        </w:rPr>
        <w:t>וכן עיין מהרש</w:t>
      </w:r>
      <w:r>
        <w:rPr>
          <w:b/>
          <w:i/>
          <w:rtl w:val="true"/>
          <w:lang w:bidi="he-IL"/>
        </w:rPr>
        <w:t>"</w:t>
      </w:r>
      <w:r>
        <w:rPr>
          <w:b/>
          <w:b/>
          <w:i/>
          <w:rtl w:val="true"/>
          <w:lang w:bidi="he-IL"/>
        </w:rPr>
        <w:t xml:space="preserve">ג </w:t>
      </w:r>
      <w:r>
        <w:rPr>
          <w:b/>
          <w:i/>
          <w:rtl w:val="true"/>
          <w:lang w:bidi="he-IL"/>
        </w:rPr>
        <w:t>(</w:t>
      </w:r>
      <w:r>
        <w:rPr>
          <w:b/>
          <w:b/>
          <w:i/>
          <w:rtl w:val="true"/>
          <w:lang w:bidi="he-IL"/>
        </w:rPr>
        <w:t>חלק ב</w:t>
      </w:r>
      <w:r>
        <w:rPr>
          <w:b/>
          <w:i/>
          <w:rtl w:val="true"/>
          <w:lang w:bidi="he-IL"/>
        </w:rPr>
        <w:t xml:space="preserve">' </w:t>
      </w:r>
      <w:r>
        <w:rPr>
          <w:b/>
          <w:b/>
          <w:i/>
          <w:rtl w:val="true"/>
          <w:lang w:bidi="he-IL"/>
        </w:rPr>
        <w:t>ס</w:t>
      </w:r>
      <w:r>
        <w:rPr>
          <w:b/>
          <w:i/>
          <w:rtl w:val="true"/>
          <w:lang w:bidi="he-IL"/>
        </w:rPr>
        <w:t xml:space="preserve">' </w:t>
      </w:r>
      <w:r>
        <w:rPr>
          <w:b/>
          <w:b/>
          <w:i/>
          <w:rtl w:val="true"/>
          <w:lang w:bidi="he-IL"/>
        </w:rPr>
        <w:t>ק</w:t>
      </w:r>
      <w:r>
        <w:rPr>
          <w:b/>
          <w:i/>
          <w:rtl w:val="true"/>
          <w:lang w:bidi="he-IL"/>
        </w:rPr>
        <w:t>"</w:t>
      </w:r>
      <w:r>
        <w:rPr>
          <w:b/>
          <w:b/>
          <w:i/>
          <w:rtl w:val="true"/>
          <w:lang w:bidi="he-IL"/>
        </w:rPr>
        <w:t>י</w:t>
      </w:r>
      <w:r>
        <w:rPr>
          <w:b/>
          <w:i/>
          <w:rtl w:val="true"/>
          <w:lang w:bidi="he-IL"/>
        </w:rPr>
        <w:t xml:space="preserve">) </w:t>
      </w:r>
      <w:r>
        <w:rPr>
          <w:b/>
          <w:b/>
          <w:i/>
          <w:rtl w:val="true"/>
          <w:lang w:bidi="he-IL"/>
        </w:rPr>
        <w:t xml:space="preserve">שכתב </w:t>
      </w:r>
      <w:r>
        <w:rPr>
          <w:b/>
          <w:i/>
          <w:rtl w:val="true"/>
          <w:lang w:bidi="he-IL"/>
        </w:rPr>
        <w:t>"</w:t>
      </w:r>
      <w:r>
        <w:rPr>
          <w:b/>
          <w:b/>
          <w:i/>
          <w:rtl w:val="true"/>
          <w:lang w:bidi="he-IL"/>
        </w:rPr>
        <w:t>בדבר שלא צוותה התורה המצטער עצמו ביוהכ</w:t>
      </w:r>
      <w:r>
        <w:rPr>
          <w:b/>
          <w:i/>
          <w:rtl w:val="true"/>
          <w:lang w:bidi="he-IL"/>
        </w:rPr>
        <w:t>"</w:t>
      </w:r>
      <w:r>
        <w:rPr>
          <w:b/>
          <w:b/>
          <w:i/>
          <w:rtl w:val="true"/>
          <w:lang w:bidi="he-IL"/>
        </w:rPr>
        <w:t>פ הוי בכלל בזיון היום ח</w:t>
      </w:r>
      <w:r>
        <w:rPr>
          <w:b/>
          <w:i/>
          <w:rtl w:val="true"/>
          <w:lang w:bidi="he-IL"/>
        </w:rPr>
        <w:t>"</w:t>
      </w:r>
      <w:r>
        <w:rPr>
          <w:b/>
          <w:b/>
          <w:i/>
          <w:rtl w:val="true"/>
          <w:lang w:bidi="he-IL"/>
        </w:rPr>
        <w:t>ו וא</w:t>
      </w:r>
      <w:r>
        <w:rPr>
          <w:b/>
          <w:i/>
          <w:rtl w:val="true"/>
          <w:lang w:bidi="he-IL"/>
        </w:rPr>
        <w:t>"</w:t>
      </w:r>
      <w:r>
        <w:rPr>
          <w:b/>
          <w:b/>
          <w:i/>
          <w:rtl w:val="true"/>
          <w:lang w:bidi="he-IL"/>
        </w:rPr>
        <w:t>כ מי שאינו הולך במנעלים של גומי שמותר מצד התורה לילך בו והוא רוצה מצד שיצטער עושה שלא כדין שאסור להצטער עצמו ביו</w:t>
      </w:r>
      <w:r>
        <w:rPr>
          <w:b/>
          <w:i/>
          <w:rtl w:val="true"/>
          <w:lang w:bidi="he-IL"/>
        </w:rPr>
        <w:t>"</w:t>
      </w:r>
      <w:r>
        <w:rPr>
          <w:b/>
          <w:b/>
          <w:i/>
          <w:rtl w:val="true"/>
          <w:lang w:bidi="he-IL"/>
        </w:rPr>
        <w:t>ט כזה</w:t>
      </w:r>
      <w:r>
        <w:rPr>
          <w:b/>
          <w:i/>
          <w:rtl w:val="true"/>
          <w:lang w:bidi="he-IL"/>
        </w:rPr>
        <w:t xml:space="preserve">", </w:t>
      </w:r>
      <w:r>
        <w:rPr>
          <w:b/>
          <w:b/>
          <w:i/>
          <w:rtl w:val="true"/>
          <w:lang w:bidi="he-IL"/>
        </w:rPr>
        <w:t xml:space="preserve">וכן עיין חלק לוי </w:t>
      </w:r>
      <w:r>
        <w:rPr>
          <w:b/>
          <w:i/>
          <w:rtl w:val="true"/>
          <w:lang w:bidi="he-IL"/>
        </w:rPr>
        <w:t>(</w:t>
      </w:r>
      <w:r>
        <w:rPr>
          <w:b/>
          <w:b/>
          <w:i/>
          <w:rtl w:val="true"/>
          <w:lang w:bidi="he-IL"/>
        </w:rPr>
        <w:t>או</w:t>
      </w:r>
      <w:r>
        <w:rPr>
          <w:b/>
          <w:i/>
          <w:rtl w:val="true"/>
          <w:lang w:bidi="he-IL"/>
        </w:rPr>
        <w:t>"</w:t>
      </w:r>
      <w:r>
        <w:rPr>
          <w:b/>
          <w:b/>
          <w:i/>
          <w:rtl w:val="true"/>
          <w:lang w:bidi="he-IL"/>
        </w:rPr>
        <w:t>ח ס</w:t>
      </w:r>
      <w:r>
        <w:rPr>
          <w:rFonts w:hint="cs"/>
          <w:b/>
          <w:b/>
          <w:i/>
          <w:rtl w:val="true"/>
          <w:lang w:bidi="he-IL"/>
        </w:rPr>
        <w:t>י</w:t>
      </w:r>
      <w:r>
        <w:rPr>
          <w:b/>
          <w:i/>
          <w:rtl w:val="true"/>
          <w:lang w:bidi="he-IL"/>
        </w:rPr>
        <w:t xml:space="preserve">' </w:t>
      </w:r>
      <w:r>
        <w:rPr>
          <w:b/>
          <w:b/>
          <w:i/>
          <w:rtl w:val="true"/>
          <w:lang w:bidi="he-IL"/>
        </w:rPr>
        <w:t>קצ</w:t>
      </w:r>
      <w:r>
        <w:rPr>
          <w:b/>
          <w:i/>
          <w:rtl w:val="true"/>
          <w:lang w:bidi="he-IL"/>
        </w:rPr>
        <w:t>"</w:t>
      </w:r>
      <w:r>
        <w:rPr>
          <w:b/>
          <w:b/>
          <w:i/>
          <w:rtl w:val="true"/>
          <w:lang w:bidi="he-IL"/>
        </w:rPr>
        <w:t>א</w:t>
      </w:r>
      <w:r>
        <w:rPr>
          <w:b/>
          <w:i/>
          <w:rtl w:val="true"/>
          <w:lang w:bidi="he-IL"/>
        </w:rPr>
        <w:t xml:space="preserve">), </w:t>
      </w:r>
      <w:r>
        <w:rPr>
          <w:b/>
          <w:b/>
          <w:i/>
          <w:rtl w:val="true"/>
          <w:lang w:bidi="he-IL"/>
        </w:rPr>
        <w:t xml:space="preserve">ועיין חתם סופר </w:t>
      </w:r>
      <w:r>
        <w:rPr>
          <w:b/>
          <w:i/>
          <w:rtl w:val="true"/>
          <w:lang w:bidi="he-IL"/>
        </w:rPr>
        <w:t>(</w:t>
      </w:r>
      <w:r>
        <w:rPr>
          <w:b/>
          <w:b/>
          <w:i/>
          <w:rtl w:val="true"/>
          <w:lang w:bidi="he-IL"/>
        </w:rPr>
        <w:t>ס</w:t>
      </w:r>
      <w:r>
        <w:rPr>
          <w:b/>
          <w:i/>
          <w:rtl w:val="true"/>
          <w:lang w:bidi="he-IL"/>
        </w:rPr>
        <w:t xml:space="preserve">' </w:t>
      </w:r>
      <w:r>
        <w:rPr>
          <w:b/>
          <w:b/>
          <w:i/>
          <w:rtl w:val="true"/>
          <w:lang w:bidi="he-IL"/>
        </w:rPr>
        <w:t>תרי</w:t>
      </w:r>
      <w:r>
        <w:rPr>
          <w:b/>
          <w:i/>
          <w:rtl w:val="true"/>
          <w:lang w:bidi="he-IL"/>
        </w:rPr>
        <w:t>"</w:t>
      </w:r>
      <w:r>
        <w:rPr>
          <w:b/>
          <w:b/>
          <w:i/>
          <w:rtl w:val="true"/>
          <w:lang w:bidi="he-IL"/>
        </w:rPr>
        <w:t>ד על המגן אברהם ס</w:t>
      </w:r>
      <w:r>
        <w:rPr>
          <w:b/>
          <w:i/>
          <w:rtl w:val="true"/>
          <w:lang w:bidi="he-IL"/>
        </w:rPr>
        <w:t>"</w:t>
      </w:r>
      <w:r>
        <w:rPr>
          <w:b/>
          <w:b/>
          <w:i/>
          <w:rtl w:val="true"/>
          <w:lang w:bidi="he-IL"/>
        </w:rPr>
        <w:t>ק ב</w:t>
      </w:r>
      <w:r>
        <w:rPr>
          <w:b/>
          <w:i/>
          <w:rtl w:val="true"/>
          <w:lang w:bidi="he-IL"/>
        </w:rPr>
        <w:t xml:space="preserve">') </w:t>
      </w:r>
      <w:r>
        <w:rPr>
          <w:b/>
          <w:b/>
          <w:i/>
          <w:rtl w:val="true"/>
          <w:lang w:bidi="he-IL"/>
        </w:rPr>
        <w:t>שמחמיר על פי הרמב</w:t>
      </w:r>
      <w:r>
        <w:rPr>
          <w:b/>
          <w:i/>
          <w:rtl w:val="true"/>
          <w:lang w:bidi="he-IL"/>
        </w:rPr>
        <w:t>"</w:t>
      </w:r>
      <w:r>
        <w:rPr>
          <w:b/>
          <w:b/>
          <w:i/>
          <w:rtl w:val="true"/>
          <w:lang w:bidi="he-IL"/>
        </w:rPr>
        <w:t>ם</w:t>
      </w:r>
      <w:r>
        <w:rPr>
          <w:b/>
          <w:i/>
          <w:rtl w:val="true"/>
          <w:lang w:bidi="he-IL"/>
        </w:rPr>
        <w:t xml:space="preserve">, </w:t>
      </w:r>
      <w:r>
        <w:rPr>
          <w:b/>
          <w:b/>
          <w:i/>
          <w:rtl w:val="true"/>
          <w:lang w:bidi="he-IL"/>
        </w:rPr>
        <w:t xml:space="preserve">וכן עיין מועדים וזמנים </w:t>
      </w:r>
      <w:r>
        <w:rPr>
          <w:b/>
          <w:i/>
          <w:rtl w:val="true"/>
          <w:lang w:bidi="he-IL"/>
        </w:rPr>
        <w:t>(</w:t>
      </w:r>
      <w:r>
        <w:rPr>
          <w:b/>
          <w:b/>
          <w:i/>
          <w:rtl w:val="true"/>
          <w:lang w:bidi="he-IL"/>
        </w:rPr>
        <w:t>ח</w:t>
      </w:r>
      <w:r>
        <w:rPr>
          <w:rFonts w:hint="cs"/>
          <w:b/>
          <w:i/>
          <w:rtl w:val="true"/>
          <w:lang w:bidi="he-IL"/>
        </w:rPr>
        <w:t>"</w:t>
      </w:r>
      <w:r>
        <w:rPr>
          <w:b/>
          <w:b/>
          <w:i/>
          <w:rtl w:val="true"/>
          <w:lang w:bidi="he-IL"/>
        </w:rPr>
        <w:t>ו ס</w:t>
      </w:r>
      <w:r>
        <w:rPr>
          <w:rFonts w:hint="cs"/>
          <w:b/>
          <w:b/>
          <w:i/>
          <w:rtl w:val="true"/>
          <w:lang w:bidi="he-IL"/>
        </w:rPr>
        <w:t>י</w:t>
      </w:r>
      <w:r>
        <w:rPr>
          <w:b/>
          <w:i/>
          <w:rtl w:val="true"/>
          <w:lang w:bidi="he-IL"/>
        </w:rPr>
        <w:t xml:space="preserve">' </w:t>
      </w:r>
      <w:r>
        <w:rPr>
          <w:b/>
          <w:b/>
          <w:i/>
          <w:rtl w:val="true"/>
          <w:lang w:bidi="he-IL"/>
        </w:rPr>
        <w:t>כ</w:t>
      </w:r>
      <w:r>
        <w:rPr>
          <w:b/>
          <w:i/>
          <w:rtl w:val="true"/>
          <w:lang w:bidi="he-IL"/>
        </w:rPr>
        <w:t>"</w:t>
      </w:r>
      <w:r>
        <w:rPr>
          <w:b/>
          <w:b/>
          <w:i/>
          <w:rtl w:val="true"/>
          <w:lang w:bidi="he-IL"/>
        </w:rPr>
        <w:t>ח</w:t>
      </w:r>
      <w:r>
        <w:rPr>
          <w:b/>
          <w:i/>
          <w:rtl w:val="true"/>
          <w:lang w:bidi="he-IL"/>
        </w:rPr>
        <w:t xml:space="preserve">), </w:t>
      </w:r>
      <w:r>
        <w:rPr>
          <w:b/>
          <w:b/>
          <w:i/>
          <w:rtl w:val="true"/>
          <w:lang w:bidi="he-IL"/>
        </w:rPr>
        <w:t xml:space="preserve">מטה אפרים </w:t>
      </w:r>
      <w:r>
        <w:rPr>
          <w:b/>
          <w:i/>
          <w:rtl w:val="true"/>
          <w:lang w:bidi="he-IL"/>
        </w:rPr>
        <w:t>(</w:t>
      </w:r>
      <w:r>
        <w:rPr>
          <w:b/>
          <w:b/>
          <w:i/>
          <w:rtl w:val="true"/>
          <w:lang w:bidi="he-IL"/>
        </w:rPr>
        <w:t>ס</w:t>
      </w:r>
      <w:r>
        <w:rPr>
          <w:b/>
          <w:i/>
          <w:rtl w:val="true"/>
          <w:lang w:bidi="he-IL"/>
        </w:rPr>
        <w:t xml:space="preserve">' </w:t>
      </w:r>
      <w:r>
        <w:rPr>
          <w:b/>
          <w:b/>
          <w:i/>
          <w:rtl w:val="true"/>
          <w:lang w:bidi="he-IL"/>
        </w:rPr>
        <w:t>תרי</w:t>
      </w:r>
      <w:r>
        <w:rPr>
          <w:b/>
          <w:i/>
          <w:rtl w:val="true"/>
          <w:lang w:bidi="he-IL"/>
        </w:rPr>
        <w:t>"</w:t>
      </w:r>
      <w:r>
        <w:rPr>
          <w:b/>
          <w:b/>
          <w:i/>
          <w:rtl w:val="true"/>
          <w:lang w:bidi="he-IL"/>
        </w:rPr>
        <w:t>ד אות ב</w:t>
      </w:r>
      <w:r>
        <w:rPr>
          <w:b/>
          <w:i/>
          <w:rtl w:val="true"/>
          <w:lang w:bidi="he-IL"/>
        </w:rPr>
        <w:t xml:space="preserve">'), </w:t>
      </w:r>
      <w:r>
        <w:rPr>
          <w:b/>
          <w:b/>
          <w:i/>
          <w:rtl w:val="true"/>
          <w:lang w:bidi="he-IL"/>
        </w:rPr>
        <w:t>וע</w:t>
      </w:r>
      <w:r>
        <w:rPr>
          <w:b/>
          <w:i/>
          <w:rtl w:val="true"/>
          <w:lang w:bidi="he-IL"/>
        </w:rPr>
        <w:t>"</w:t>
      </w:r>
      <w:r>
        <w:rPr>
          <w:b/>
          <w:b/>
          <w:i/>
          <w:rtl w:val="true"/>
          <w:lang w:bidi="he-IL"/>
        </w:rPr>
        <w:t xml:space="preserve">ע בענין זה בפנים מאירות </w:t>
      </w:r>
      <w:r>
        <w:rPr>
          <w:b/>
          <w:i/>
          <w:rtl w:val="true"/>
          <w:lang w:bidi="he-IL"/>
        </w:rPr>
        <w:t>(</w:t>
      </w:r>
      <w:r>
        <w:rPr>
          <w:b/>
          <w:b/>
          <w:i/>
          <w:rtl w:val="true"/>
          <w:lang w:bidi="he-IL"/>
        </w:rPr>
        <w:t>חלק ב</w:t>
      </w:r>
      <w:r>
        <w:rPr>
          <w:b/>
          <w:i/>
          <w:rtl w:val="true"/>
          <w:lang w:bidi="he-IL"/>
        </w:rPr>
        <w:t xml:space="preserve">' </w:t>
      </w:r>
      <w:r>
        <w:rPr>
          <w:b/>
          <w:b/>
          <w:i/>
          <w:rtl w:val="true"/>
          <w:lang w:bidi="he-IL"/>
        </w:rPr>
        <w:t>ס</w:t>
      </w:r>
      <w:r>
        <w:rPr>
          <w:b/>
          <w:i/>
          <w:rtl w:val="true"/>
          <w:lang w:bidi="he-IL"/>
        </w:rPr>
        <w:t xml:space="preserve">' </w:t>
      </w:r>
      <w:r>
        <w:rPr>
          <w:b/>
          <w:b/>
          <w:i/>
          <w:rtl w:val="true"/>
          <w:lang w:bidi="he-IL"/>
        </w:rPr>
        <w:t>כ</w:t>
      </w:r>
      <w:r>
        <w:rPr>
          <w:b/>
          <w:i/>
          <w:rtl w:val="true"/>
          <w:lang w:bidi="he-IL"/>
        </w:rPr>
        <w:t>"</w:t>
      </w:r>
      <w:r>
        <w:rPr>
          <w:b/>
          <w:b/>
          <w:i/>
          <w:rtl w:val="true"/>
          <w:lang w:bidi="he-IL"/>
        </w:rPr>
        <w:t>ח</w:t>
      </w:r>
      <w:r>
        <w:rPr>
          <w:b/>
          <w:i/>
          <w:rtl w:val="true"/>
          <w:lang w:bidi="he-IL"/>
        </w:rPr>
        <w:t xml:space="preserve">), </w:t>
      </w:r>
      <w:r>
        <w:rPr>
          <w:b/>
          <w:b/>
          <w:i/>
          <w:rtl w:val="true"/>
          <w:lang w:bidi="he-IL"/>
        </w:rPr>
        <w:t xml:space="preserve">באר משה </w:t>
      </w:r>
      <w:r>
        <w:rPr>
          <w:b/>
          <w:i/>
          <w:rtl w:val="true"/>
          <w:lang w:bidi="he-IL"/>
        </w:rPr>
        <w:t>(</w:t>
      </w:r>
      <w:r>
        <w:rPr>
          <w:b/>
          <w:b/>
          <w:i/>
          <w:rtl w:val="true"/>
          <w:lang w:bidi="he-IL"/>
        </w:rPr>
        <w:t>ח</w:t>
      </w:r>
      <w:r>
        <w:rPr>
          <w:rFonts w:hint="cs"/>
          <w:b/>
          <w:i/>
          <w:rtl w:val="true"/>
          <w:lang w:bidi="he-IL"/>
        </w:rPr>
        <w:t>"</w:t>
      </w:r>
      <w:r>
        <w:rPr>
          <w:b/>
          <w:b/>
          <w:i/>
          <w:rtl w:val="true"/>
          <w:lang w:bidi="he-IL"/>
        </w:rPr>
        <w:t>ב ס</w:t>
      </w:r>
      <w:r>
        <w:rPr>
          <w:rFonts w:hint="cs"/>
          <w:b/>
          <w:b/>
          <w:i/>
          <w:rtl w:val="true"/>
          <w:lang w:bidi="he-IL"/>
        </w:rPr>
        <w:t>י</w:t>
      </w:r>
      <w:r>
        <w:rPr>
          <w:b/>
          <w:i/>
          <w:rtl w:val="true"/>
          <w:lang w:bidi="he-IL"/>
        </w:rPr>
        <w:t xml:space="preserve">' </w:t>
      </w:r>
      <w:r>
        <w:rPr>
          <w:b/>
          <w:b/>
          <w:i/>
          <w:rtl w:val="true"/>
          <w:lang w:bidi="he-IL"/>
        </w:rPr>
        <w:t>נ</w:t>
      </w:r>
      <w:r>
        <w:rPr>
          <w:b/>
          <w:i/>
          <w:rtl w:val="true"/>
          <w:lang w:bidi="he-IL"/>
        </w:rPr>
        <w:t>"</w:t>
      </w:r>
      <w:r>
        <w:rPr>
          <w:b/>
          <w:b/>
          <w:i/>
          <w:rtl w:val="true"/>
          <w:lang w:bidi="he-IL"/>
        </w:rPr>
        <w:t>ב אות ג</w:t>
      </w:r>
      <w:r>
        <w:rPr>
          <w:b/>
          <w:i/>
          <w:rtl w:val="true"/>
          <w:lang w:bidi="he-IL"/>
        </w:rPr>
        <w:t>'-</w:t>
      </w:r>
      <w:r>
        <w:rPr>
          <w:b/>
          <w:b/>
          <w:i/>
          <w:rtl w:val="true"/>
          <w:lang w:bidi="he-IL"/>
        </w:rPr>
        <w:t>ח</w:t>
      </w:r>
      <w:r>
        <w:rPr>
          <w:b/>
          <w:i/>
          <w:rtl w:val="true"/>
          <w:lang w:bidi="he-IL"/>
        </w:rPr>
        <w:t xml:space="preserve">'), </w:t>
      </w:r>
      <w:r>
        <w:rPr>
          <w:b/>
          <w:b/>
          <w:i/>
          <w:rtl w:val="true"/>
          <w:lang w:bidi="he-IL"/>
        </w:rPr>
        <w:t xml:space="preserve">משנת יוסף </w:t>
      </w:r>
      <w:r>
        <w:rPr>
          <w:b/>
          <w:i/>
          <w:rtl w:val="true"/>
          <w:lang w:bidi="he-IL"/>
        </w:rPr>
        <w:t>(</w:t>
      </w:r>
      <w:r>
        <w:rPr>
          <w:b/>
          <w:b/>
          <w:i/>
          <w:rtl w:val="true"/>
          <w:lang w:bidi="he-IL"/>
        </w:rPr>
        <w:t>ח</w:t>
      </w:r>
      <w:r>
        <w:rPr>
          <w:rFonts w:hint="cs"/>
          <w:b/>
          <w:i/>
          <w:rtl w:val="true"/>
          <w:lang w:bidi="he-IL"/>
        </w:rPr>
        <w:t>"</w:t>
      </w:r>
      <w:r>
        <w:rPr>
          <w:b/>
          <w:b/>
          <w:i/>
          <w:rtl w:val="true"/>
          <w:lang w:bidi="he-IL"/>
        </w:rPr>
        <w:t>ז ס</w:t>
      </w:r>
      <w:r>
        <w:rPr>
          <w:rFonts w:hint="cs"/>
          <w:b/>
          <w:b/>
          <w:i/>
          <w:rtl w:val="true"/>
          <w:lang w:bidi="he-IL"/>
        </w:rPr>
        <w:t>י</w:t>
      </w:r>
      <w:r>
        <w:rPr>
          <w:b/>
          <w:i/>
          <w:rtl w:val="true"/>
          <w:lang w:bidi="he-IL"/>
        </w:rPr>
        <w:t xml:space="preserve">' </w:t>
      </w:r>
      <w:r>
        <w:rPr>
          <w:b/>
          <w:b/>
          <w:i/>
          <w:rtl w:val="true"/>
          <w:lang w:bidi="he-IL"/>
        </w:rPr>
        <w:t>קנ</w:t>
      </w:r>
      <w:r>
        <w:rPr>
          <w:b/>
          <w:i/>
          <w:rtl w:val="true"/>
          <w:lang w:bidi="he-IL"/>
        </w:rPr>
        <w:t>"</w:t>
      </w:r>
      <w:r>
        <w:rPr>
          <w:b/>
          <w:b/>
          <w:i/>
          <w:rtl w:val="true"/>
          <w:lang w:bidi="he-IL"/>
        </w:rPr>
        <w:t>ד</w:t>
      </w:r>
      <w:r>
        <w:rPr>
          <w:b/>
          <w:i/>
          <w:rtl w:val="true"/>
          <w:lang w:bidi="he-IL"/>
        </w:rPr>
        <w:t xml:space="preserve">), </w:t>
      </w:r>
      <w:r>
        <w:rPr>
          <w:b/>
          <w:b/>
          <w:i/>
          <w:rtl w:val="true"/>
          <w:lang w:bidi="he-IL"/>
        </w:rPr>
        <w:t xml:space="preserve">יביע אומר </w:t>
      </w:r>
      <w:r>
        <w:rPr>
          <w:b/>
          <w:i/>
          <w:rtl w:val="true"/>
          <w:lang w:bidi="he-IL"/>
        </w:rPr>
        <w:t>(</w:t>
      </w:r>
      <w:r>
        <w:rPr>
          <w:b/>
          <w:b/>
          <w:i/>
          <w:rtl w:val="true"/>
          <w:lang w:bidi="he-IL"/>
        </w:rPr>
        <w:t>ח</w:t>
      </w:r>
      <w:r>
        <w:rPr>
          <w:rFonts w:hint="cs"/>
          <w:b/>
          <w:i/>
          <w:rtl w:val="true"/>
          <w:lang w:bidi="he-IL"/>
        </w:rPr>
        <w:t>"</w:t>
      </w:r>
      <w:r>
        <w:rPr>
          <w:b/>
          <w:b/>
          <w:i/>
          <w:rtl w:val="true"/>
          <w:lang w:bidi="he-IL"/>
        </w:rPr>
        <w:t>א ס</w:t>
      </w:r>
      <w:r>
        <w:rPr>
          <w:rFonts w:hint="cs"/>
          <w:b/>
          <w:b/>
          <w:i/>
          <w:rtl w:val="true"/>
          <w:lang w:bidi="he-IL"/>
        </w:rPr>
        <w:t>י</w:t>
      </w:r>
      <w:r>
        <w:rPr>
          <w:b/>
          <w:i/>
          <w:rtl w:val="true"/>
          <w:lang w:bidi="he-IL"/>
        </w:rPr>
        <w:t xml:space="preserve">' </w:t>
      </w:r>
      <w:r>
        <w:rPr>
          <w:b/>
          <w:b/>
          <w:i/>
          <w:rtl w:val="true"/>
          <w:lang w:bidi="he-IL"/>
        </w:rPr>
        <w:t>ל</w:t>
      </w:r>
      <w:r>
        <w:rPr>
          <w:b/>
          <w:i/>
          <w:rtl w:val="true"/>
          <w:lang w:bidi="he-IL"/>
        </w:rPr>
        <w:t>"</w:t>
      </w:r>
      <w:r>
        <w:rPr>
          <w:b/>
          <w:b/>
          <w:i/>
          <w:rtl w:val="true"/>
          <w:lang w:bidi="he-IL"/>
        </w:rPr>
        <w:t>ז אות ב</w:t>
      </w:r>
      <w:r>
        <w:rPr>
          <w:b/>
          <w:i/>
          <w:rtl w:val="true"/>
          <w:lang w:bidi="he-IL"/>
        </w:rPr>
        <w:t xml:space="preserve">', </w:t>
      </w:r>
      <w:r>
        <w:rPr>
          <w:b/>
          <w:b/>
          <w:i/>
          <w:rtl w:val="true"/>
          <w:lang w:bidi="he-IL"/>
        </w:rPr>
        <w:t>י</w:t>
      </w:r>
      <w:r>
        <w:rPr>
          <w:b/>
          <w:i/>
          <w:rtl w:val="true"/>
          <w:lang w:bidi="he-IL"/>
        </w:rPr>
        <w:t>"</w:t>
      </w:r>
      <w:r>
        <w:rPr>
          <w:b/>
          <w:b/>
          <w:i/>
          <w:rtl w:val="true"/>
          <w:lang w:bidi="he-IL"/>
        </w:rPr>
        <w:t>ג</w:t>
      </w:r>
      <w:r>
        <w:rPr>
          <w:b/>
          <w:i/>
          <w:rtl w:val="true"/>
          <w:lang w:bidi="he-IL"/>
        </w:rPr>
        <w:t xml:space="preserve">, </w:t>
      </w:r>
      <w:r>
        <w:rPr>
          <w:b/>
          <w:b/>
          <w:i/>
          <w:rtl w:val="true"/>
          <w:lang w:bidi="he-IL"/>
        </w:rPr>
        <w:t>י</w:t>
      </w:r>
      <w:r>
        <w:rPr>
          <w:b/>
          <w:i/>
          <w:rtl w:val="true"/>
          <w:lang w:bidi="he-IL"/>
        </w:rPr>
        <w:t>"</w:t>
      </w:r>
      <w:r>
        <w:rPr>
          <w:b/>
          <w:b/>
          <w:i/>
          <w:rtl w:val="true"/>
          <w:lang w:bidi="he-IL"/>
        </w:rPr>
        <w:t>ד</w:t>
      </w:r>
      <w:r>
        <w:rPr>
          <w:rFonts w:hint="cs"/>
          <w:b/>
          <w:i/>
          <w:rtl w:val="true"/>
          <w:lang w:bidi="he-IL"/>
        </w:rPr>
        <w:t>,</w:t>
      </w:r>
      <w:r>
        <w:rPr>
          <w:b/>
          <w:i/>
          <w:rtl w:val="true"/>
        </w:rPr>
        <w:t xml:space="preserve"> </w:t>
      </w:r>
      <w:r>
        <w:rPr>
          <w:b/>
          <w:b/>
          <w:i/>
          <w:rtl w:val="true"/>
        </w:rPr>
        <w:t>חי</w:t>
      </w:r>
      <w:r>
        <w:rPr>
          <w:b/>
          <w:i/>
          <w:rtl w:val="true"/>
        </w:rPr>
        <w:t>"</w:t>
      </w:r>
      <w:r>
        <w:rPr>
          <w:b/>
          <w:b/>
          <w:i/>
          <w:rtl w:val="true"/>
        </w:rPr>
        <w:t>א או</w:t>
      </w:r>
      <w:r>
        <w:rPr>
          <w:b/>
          <w:i/>
          <w:rtl w:val="true"/>
        </w:rPr>
        <w:t>"</w:t>
      </w:r>
      <w:r>
        <w:rPr>
          <w:b/>
          <w:b/>
          <w:i/>
          <w:rtl w:val="true"/>
        </w:rPr>
        <w:t>ח סי</w:t>
      </w:r>
      <w:r>
        <w:rPr>
          <w:b/>
          <w:i/>
          <w:rtl w:val="true"/>
        </w:rPr>
        <w:t xml:space="preserve">' </w:t>
      </w:r>
      <w:r>
        <w:rPr>
          <w:rFonts w:hint="cs"/>
          <w:b/>
          <w:b/>
          <w:i/>
          <w:rtl w:val="true"/>
          <w:lang w:bidi="he-IL"/>
        </w:rPr>
        <w:t>ס</w:t>
      </w:r>
      <w:r>
        <w:rPr>
          <w:rFonts w:hint="cs"/>
          <w:b/>
          <w:i/>
          <w:rtl w:val="true"/>
          <w:lang w:bidi="he-IL"/>
        </w:rPr>
        <w:t>"</w:t>
      </w:r>
      <w:r>
        <w:rPr>
          <w:rFonts w:hint="cs"/>
          <w:b/>
          <w:b/>
          <w:i/>
          <w:rtl w:val="true"/>
          <w:lang w:bidi="he-IL"/>
        </w:rPr>
        <w:t>ג</w:t>
      </w:r>
      <w:r>
        <w:rPr>
          <w:b/>
          <w:i/>
          <w:rtl w:val="true"/>
          <w:lang w:bidi="he-IL"/>
        </w:rPr>
        <w:t>)</w:t>
      </w:r>
      <w:r>
        <w:rPr>
          <w:rFonts w:hint="cs"/>
          <w:b/>
          <w:i/>
          <w:rtl w:val="true"/>
          <w:lang w:bidi="he-IL"/>
        </w:rPr>
        <w:t>,</w:t>
      </w:r>
      <w:r>
        <w:rPr>
          <w:b/>
          <w:i/>
          <w:rtl w:val="true"/>
          <w:lang w:bidi="he-IL"/>
        </w:rPr>
        <w:t xml:space="preserve"> </w:t>
      </w:r>
      <w:r>
        <w:rPr>
          <w:b/>
          <w:b/>
          <w:i/>
          <w:rtl w:val="true"/>
          <w:lang w:bidi="he-IL"/>
        </w:rPr>
        <w:t xml:space="preserve">חקי חיים </w:t>
      </w:r>
      <w:r>
        <w:rPr>
          <w:b/>
          <w:i/>
          <w:rtl w:val="true"/>
          <w:lang w:bidi="he-IL"/>
        </w:rPr>
        <w:t>(</w:t>
      </w:r>
      <w:r>
        <w:rPr>
          <w:b/>
          <w:b/>
          <w:i/>
          <w:rtl w:val="true"/>
          <w:lang w:bidi="he-IL"/>
        </w:rPr>
        <w:t>ח</w:t>
      </w:r>
      <w:r>
        <w:rPr>
          <w:rFonts w:hint="cs"/>
          <w:b/>
          <w:i/>
          <w:rtl w:val="true"/>
          <w:lang w:bidi="he-IL"/>
        </w:rPr>
        <w:t>"</w:t>
      </w:r>
      <w:r>
        <w:rPr>
          <w:b/>
          <w:b/>
          <w:i/>
          <w:rtl w:val="true"/>
          <w:lang w:bidi="he-IL"/>
        </w:rPr>
        <w:t>ג או</w:t>
      </w:r>
      <w:r>
        <w:rPr>
          <w:b/>
          <w:i/>
          <w:rtl w:val="true"/>
          <w:lang w:bidi="he-IL"/>
        </w:rPr>
        <w:t>"</w:t>
      </w:r>
      <w:r>
        <w:rPr>
          <w:b/>
          <w:b/>
          <w:i/>
          <w:rtl w:val="true"/>
          <w:lang w:bidi="he-IL"/>
        </w:rPr>
        <w:t>ח ס</w:t>
      </w:r>
      <w:r>
        <w:rPr>
          <w:b/>
          <w:i/>
          <w:rtl w:val="true"/>
          <w:lang w:bidi="he-IL"/>
        </w:rPr>
        <w:t xml:space="preserve">' </w:t>
      </w:r>
      <w:r>
        <w:rPr>
          <w:b/>
          <w:b/>
          <w:i/>
          <w:rtl w:val="true"/>
          <w:lang w:bidi="he-IL"/>
        </w:rPr>
        <w:t>ק</w:t>
      </w:r>
      <w:r>
        <w:rPr>
          <w:b/>
          <w:i/>
          <w:rtl w:val="true"/>
          <w:lang w:bidi="he-IL"/>
        </w:rPr>
        <w:t>"</w:t>
      </w:r>
      <w:r>
        <w:rPr>
          <w:b/>
          <w:b/>
          <w:i/>
          <w:rtl w:val="true"/>
          <w:lang w:bidi="he-IL"/>
        </w:rPr>
        <w:t>ג אות א</w:t>
      </w:r>
      <w:r>
        <w:rPr>
          <w:b/>
          <w:i/>
          <w:rtl w:val="true"/>
          <w:lang w:bidi="he-IL"/>
        </w:rPr>
        <w:t>')</w:t>
      </w:r>
      <w:r>
        <w:rPr>
          <w:rFonts w:hint="cs"/>
          <w:b/>
          <w:i/>
          <w:rtl w:val="true"/>
          <w:lang w:bidi="he-IL"/>
        </w:rPr>
        <w:t xml:space="preserve">  .</w:t>
      </w:r>
    </w:p>
    <w:p>
      <w:pPr>
        <w:pStyle w:val="Normal"/>
        <w:bidi w:val="1"/>
        <w:ind w:end="0"/>
        <w:jc w:val="both"/>
        <w:rPr>
          <w:rFonts w:hint="cs"/>
          <w:b/>
          <w:i/>
          <w:lang w:bidi="he-IL"/>
        </w:rPr>
      </w:pPr>
      <w:r>
        <w:rPr>
          <w:rFonts w:hint="cs"/>
          <w:b/>
          <w:i/>
          <w:rtl w:val="true"/>
          <w:lang w:bidi="he-IL"/>
        </w:rPr>
      </w:r>
    </w:p>
    <w:p>
      <w:pPr>
        <w:pStyle w:val="Normal"/>
        <w:numPr>
          <w:ilvl w:val="1"/>
          <w:numId w:val="4"/>
        </w:numPr>
        <w:bidi w:val="1"/>
        <w:ind w:hanging="57" w:start="227" w:end="0"/>
        <w:jc w:val="both"/>
        <w:rPr>
          <w:b/>
          <w:i/>
        </w:rPr>
      </w:pPr>
      <w:r>
        <w:rPr>
          <w:rFonts w:hint="cs"/>
          <w:bCs/>
          <w:i/>
          <w:rtl w:val="true"/>
          <w:lang w:bidi="he-IL"/>
        </w:rPr>
        <w:t>קרוקס</w:t>
      </w:r>
      <w:r>
        <w:rPr>
          <w:rFonts w:hint="cs"/>
          <w:b/>
          <w:b/>
          <w:i/>
          <w:rtl w:val="true"/>
          <w:lang w:bidi="he-IL"/>
        </w:rPr>
        <w:t xml:space="preserve"> </w:t>
      </w:r>
      <w:r>
        <w:rPr>
          <w:rFonts w:hint="cs"/>
          <w:b/>
          <w:i/>
          <w:rtl w:val="true"/>
          <w:lang w:bidi="he-IL"/>
        </w:rPr>
        <w:t>(</w:t>
      </w:r>
      <w:r>
        <w:rPr>
          <w:bCs/>
          <w:iCs/>
        </w:rPr>
        <w:t>Crocs</w:t>
      </w:r>
      <w:r>
        <w:rPr>
          <w:rFonts w:hint="cs"/>
          <w:b/>
          <w:i/>
          <w:rtl w:val="true"/>
          <w:lang w:bidi="he-IL"/>
        </w:rPr>
        <w:t>).</w:t>
      </w:r>
    </w:p>
    <w:p>
      <w:pPr>
        <w:pStyle w:val="Normal"/>
        <w:numPr>
          <w:ilvl w:val="2"/>
          <w:numId w:val="4"/>
        </w:numPr>
        <w:bidi w:val="1"/>
        <w:ind w:hanging="57" w:start="397" w:end="0"/>
        <w:jc w:val="both"/>
        <w:rPr>
          <w:rFonts w:hint="cs"/>
          <w:b/>
          <w:i/>
        </w:rPr>
      </w:pPr>
      <w:r>
        <w:rPr>
          <w:b/>
          <w:b/>
          <w:i/>
          <w:rtl w:val="true"/>
          <w:lang w:bidi="he-IL"/>
        </w:rPr>
        <w:t>מיקל</w:t>
      </w:r>
      <w:r>
        <w:rPr>
          <w:rFonts w:hint="cs"/>
          <w:b/>
          <w:i/>
          <w:rtl w:val="true"/>
          <w:lang w:bidi="he-IL"/>
        </w:rPr>
        <w:t>.</w:t>
      </w:r>
    </w:p>
    <w:p>
      <w:pPr>
        <w:pStyle w:val="Normal"/>
        <w:numPr>
          <w:ilvl w:val="3"/>
          <w:numId w:val="4"/>
        </w:numPr>
        <w:bidi w:val="1"/>
        <w:ind w:hanging="57" w:start="567" w:end="0"/>
        <w:jc w:val="both"/>
        <w:rPr>
          <w:rFonts w:hint="cs"/>
          <w:b/>
          <w:i/>
        </w:rPr>
      </w:pPr>
      <w:r>
        <w:rPr>
          <w:u w:val="single"/>
          <w:rtl w:val="true"/>
        </w:rPr>
        <w:t>הגריש</w:t>
      </w:r>
      <w:r>
        <w:rPr>
          <w:u w:val="single"/>
          <w:rtl w:val="true"/>
        </w:rPr>
        <w:t>"</w:t>
      </w:r>
      <w:r>
        <w:rPr>
          <w:u w:val="single"/>
          <w:rtl w:val="true"/>
        </w:rPr>
        <w:t>א</w:t>
      </w:r>
      <w:r>
        <w:rPr>
          <w:rtl w:val="true"/>
          <w:lang w:bidi="he-IL"/>
        </w:rPr>
        <w:t xml:space="preserve"> זצ</w:t>
      </w:r>
      <w:r>
        <w:rPr>
          <w:rtl w:val="true"/>
          <w:lang w:bidi="he-IL"/>
        </w:rPr>
        <w:t>"</w:t>
      </w:r>
      <w:r>
        <w:rPr>
          <w:rtl w:val="true"/>
          <w:lang w:bidi="he-IL"/>
        </w:rPr>
        <w:t xml:space="preserve">ל </w:t>
      </w:r>
      <w:r>
        <w:rPr>
          <w:rtl w:val="true"/>
          <w:lang w:bidi="he-IL"/>
        </w:rPr>
        <w:t>(</w:t>
      </w:r>
      <w:r>
        <w:rPr>
          <w:rtl w:val="true"/>
        </w:rPr>
        <w:t>קונ</w:t>
      </w:r>
      <w:r>
        <w:rPr>
          <w:rtl w:val="true"/>
        </w:rPr>
        <w:t xml:space="preserve">' </w:t>
      </w:r>
      <w:r>
        <w:rPr>
          <w:rtl w:val="true"/>
        </w:rPr>
        <w:t>הלכות חודש תשרי עמ</w:t>
      </w:r>
      <w:r>
        <w:rPr>
          <w:rtl w:val="true"/>
        </w:rPr>
        <w:t xml:space="preserve">' </w:t>
      </w:r>
      <w:r>
        <w:rPr>
          <w:rtl w:val="true"/>
        </w:rPr>
        <w:t>נ</w:t>
      </w:r>
      <w:r>
        <w:rPr>
          <w:rtl w:val="true"/>
        </w:rPr>
        <w:t>"</w:t>
      </w:r>
      <w:r>
        <w:rPr>
          <w:rFonts w:hint="cs"/>
          <w:rtl w:val="true"/>
          <w:lang w:bidi="he-IL"/>
        </w:rPr>
        <w:t>ב</w:t>
      </w:r>
      <w:r>
        <w:rPr>
          <w:rtl w:val="true"/>
        </w:rPr>
        <w:t xml:space="preserve"> אות</w:t>
      </w:r>
      <w:r>
        <w:rPr>
          <w:rFonts w:hint="cs"/>
          <w:b/>
          <w:b/>
          <w:i/>
          <w:rtl w:val="true"/>
          <w:lang w:bidi="he-IL"/>
        </w:rPr>
        <w:t xml:space="preserve"> א</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מותר ללבוש נעלי קרוקס ביוהכ</w:t>
      </w:r>
      <w:r>
        <w:rPr>
          <w:rFonts w:hint="cs"/>
          <w:b/>
          <w:i/>
          <w:rtl w:val="true"/>
          <w:lang w:bidi="he-IL"/>
        </w:rPr>
        <w:t>"</w:t>
      </w:r>
      <w:r>
        <w:rPr>
          <w:rFonts w:hint="cs"/>
          <w:b/>
          <w:b/>
          <w:i/>
          <w:rtl w:val="true"/>
          <w:lang w:bidi="he-IL"/>
        </w:rPr>
        <w:t xml:space="preserve">פ </w:t>
      </w:r>
      <w:r>
        <w:rPr>
          <w:rFonts w:hint="cs"/>
          <w:b/>
          <w:i/>
          <w:rtl w:val="true"/>
          <w:lang w:bidi="he-IL"/>
        </w:rPr>
        <w:t>(</w:t>
      </w:r>
      <w:r>
        <w:rPr>
          <w:rFonts w:hint="cs"/>
          <w:b/>
          <w:b/>
          <w:i/>
          <w:rtl w:val="true"/>
          <w:lang w:bidi="he-IL"/>
        </w:rPr>
        <w:t>אע</w:t>
      </w:r>
      <w:r>
        <w:rPr>
          <w:rFonts w:hint="cs"/>
          <w:b/>
          <w:i/>
          <w:rtl w:val="true"/>
          <w:lang w:bidi="he-IL"/>
        </w:rPr>
        <w:t>"</w:t>
      </w:r>
      <w:r>
        <w:rPr>
          <w:rFonts w:hint="cs"/>
          <w:b/>
          <w:b/>
          <w:i/>
          <w:rtl w:val="true"/>
          <w:lang w:bidi="he-IL"/>
        </w:rPr>
        <w:t>פ שזה נוח</w:t>
      </w:r>
      <w:r>
        <w:rPr>
          <w:rFonts w:hint="cs"/>
          <w:b/>
          <w:i/>
          <w:rtl w:val="true"/>
          <w:lang w:bidi="he-IL"/>
        </w:rPr>
        <w:t xml:space="preserve">, </w:t>
      </w:r>
      <w:r>
        <w:rPr>
          <w:rFonts w:hint="cs"/>
          <w:b/>
          <w:b/>
          <w:i/>
          <w:rtl w:val="true"/>
          <w:lang w:bidi="he-IL"/>
        </w:rPr>
        <w:t>דאין זה עשוי מעור</w:t>
      </w:r>
      <w:r>
        <w:rPr>
          <w:rFonts w:hint="cs"/>
          <w:b/>
          <w:i/>
          <w:rtl w:val="true"/>
          <w:lang w:bidi="he-IL"/>
        </w:rPr>
        <w:t>)".</w:t>
      </w:r>
    </w:p>
    <w:p>
      <w:pPr>
        <w:pStyle w:val="Normal"/>
        <w:bidi w:val="1"/>
        <w:ind w:start="567" w:end="0"/>
        <w:jc w:val="both"/>
        <w:rPr>
          <w:rFonts w:hint="cs"/>
          <w:b/>
          <w:i/>
        </w:rPr>
      </w:pPr>
      <w:r>
        <w:rPr>
          <w:rFonts w:hint="cs"/>
          <w:b/>
          <w:b/>
          <w:i/>
          <w:rtl w:val="true"/>
          <w:lang w:bidi="he-IL"/>
        </w:rPr>
        <w:t>עי</w:t>
      </w:r>
      <w:r>
        <w:rPr>
          <w:rFonts w:hint="cs"/>
          <w:b/>
          <w:i/>
          <w:rtl w:val="true"/>
          <w:lang w:bidi="he-IL"/>
        </w:rPr>
        <w:t xml:space="preserve">' </w:t>
      </w:r>
      <w:r>
        <w:rPr>
          <w:u w:val="single"/>
          <w:rtl w:val="true"/>
          <w:lang w:bidi="he-IL"/>
        </w:rPr>
        <w:t>הגריש</w:t>
      </w:r>
      <w:r>
        <w:rPr>
          <w:u w:val="single"/>
          <w:rtl w:val="true"/>
        </w:rPr>
        <w:t>"</w:t>
      </w:r>
      <w:r>
        <w:rPr>
          <w:u w:val="single"/>
          <w:rtl w:val="true"/>
          <w:lang w:bidi="he-IL"/>
        </w:rPr>
        <w:t>א</w:t>
      </w:r>
      <w:r>
        <w:rPr>
          <w:rtl w:val="true"/>
          <w:lang w:bidi="he-IL"/>
        </w:rPr>
        <w:t xml:space="preserve"> זצ</w:t>
      </w:r>
      <w:r>
        <w:rPr>
          <w:rtl w:val="true"/>
          <w:lang w:bidi="he-IL"/>
        </w:rPr>
        <w:t>"</w:t>
      </w:r>
      <w:r>
        <w:rPr>
          <w:rtl w:val="true"/>
          <w:lang w:bidi="he-IL"/>
        </w:rPr>
        <w:t xml:space="preserve">ל </w:t>
      </w:r>
      <w:r>
        <w:rPr>
          <w:rtl w:val="true"/>
          <w:lang w:bidi="he-IL"/>
        </w:rPr>
        <w:t>(</w:t>
      </w:r>
      <w:r>
        <w:rPr>
          <w:b/>
          <w:b/>
          <w:i/>
          <w:rtl w:val="true"/>
          <w:lang w:bidi="he-IL"/>
        </w:rPr>
        <w:t xml:space="preserve">אשרי האיש </w:t>
      </w:r>
      <w:r>
        <w:rPr>
          <w:rFonts w:hint="cs"/>
          <w:b/>
          <w:b/>
          <w:i/>
          <w:rtl w:val="true"/>
          <w:lang w:bidi="he-IL"/>
        </w:rPr>
        <w:t>או</w:t>
      </w:r>
      <w:r>
        <w:rPr>
          <w:rFonts w:hint="cs"/>
          <w:b/>
          <w:i/>
          <w:rtl w:val="true"/>
          <w:lang w:bidi="he-IL"/>
        </w:rPr>
        <w:t>"</w:t>
      </w:r>
      <w:r>
        <w:rPr>
          <w:rFonts w:hint="cs"/>
          <w:b/>
          <w:b/>
          <w:i/>
          <w:rtl w:val="true"/>
          <w:lang w:bidi="he-IL"/>
        </w:rPr>
        <w:t xml:space="preserve">ח </w:t>
      </w:r>
      <w:r>
        <w:rPr>
          <w:b/>
          <w:b/>
          <w:i/>
          <w:rtl w:val="true"/>
          <w:lang w:bidi="he-IL"/>
        </w:rPr>
        <w:t>ח</w:t>
      </w:r>
      <w:r>
        <w:rPr>
          <w:rFonts w:hint="cs"/>
          <w:b/>
          <w:i/>
          <w:rtl w:val="true"/>
          <w:lang w:bidi="he-IL"/>
        </w:rPr>
        <w:t>"</w:t>
      </w:r>
      <w:r>
        <w:rPr>
          <w:b/>
          <w:b/>
          <w:i/>
          <w:rtl w:val="true"/>
          <w:lang w:bidi="he-IL"/>
        </w:rPr>
        <w:t xml:space="preserve">ג </w:t>
      </w:r>
      <w:r>
        <w:rPr>
          <w:rFonts w:hint="cs"/>
          <w:b/>
          <w:b/>
          <w:i/>
          <w:rtl w:val="true"/>
          <w:lang w:bidi="he-IL"/>
        </w:rPr>
        <w:t>פ</w:t>
      </w:r>
      <w:r>
        <w:rPr>
          <w:b/>
          <w:b/>
          <w:i/>
          <w:rtl w:val="true"/>
          <w:lang w:bidi="he-IL"/>
        </w:rPr>
        <w:t>רק כ</w:t>
      </w:r>
      <w:r>
        <w:rPr>
          <w:b/>
          <w:i/>
          <w:rtl w:val="true"/>
          <w:lang w:bidi="he-IL"/>
        </w:rPr>
        <w:t>"</w:t>
      </w:r>
      <w:r>
        <w:rPr>
          <w:b/>
          <w:b/>
          <w:i/>
          <w:rtl w:val="true"/>
          <w:lang w:bidi="he-IL"/>
        </w:rPr>
        <w:t>ב אות</w:t>
      </w:r>
      <w:r>
        <w:rPr>
          <w:rFonts w:hint="cs"/>
          <w:b/>
          <w:b/>
          <w:i/>
          <w:rtl w:val="true"/>
          <w:lang w:bidi="he-IL"/>
        </w:rPr>
        <w:t xml:space="preserve"> ז</w:t>
      </w:r>
      <w:r>
        <w:rPr>
          <w:rFonts w:hint="cs"/>
          <w:b/>
          <w:i/>
          <w:rtl w:val="true"/>
          <w:lang w:bidi="he-IL"/>
        </w:rPr>
        <w:t xml:space="preserve">') </w:t>
      </w:r>
      <w:r>
        <w:rPr>
          <w:b/>
          <w:i/>
          <w:rtl w:val="true"/>
          <w:lang w:bidi="he-IL"/>
        </w:rPr>
        <w:t>–</w:t>
      </w:r>
      <w:r>
        <w:rPr>
          <w:rFonts w:hint="cs"/>
          <w:b/>
          <w:i/>
          <w:rtl w:val="true"/>
          <w:lang w:bidi="he-IL"/>
        </w:rPr>
        <w:t xml:space="preserve"> "'</w:t>
      </w:r>
      <w:r>
        <w:rPr>
          <w:rFonts w:hint="cs"/>
          <w:b/>
          <w:b/>
          <w:i/>
          <w:rtl w:val="true"/>
          <w:lang w:bidi="he-IL"/>
        </w:rPr>
        <w:t>נעלי בית</w:t>
      </w:r>
      <w:r>
        <w:rPr>
          <w:rFonts w:hint="cs"/>
          <w:b/>
          <w:i/>
          <w:rtl w:val="true"/>
          <w:lang w:bidi="he-IL"/>
        </w:rPr>
        <w:t xml:space="preserve">' </w:t>
      </w:r>
      <w:r>
        <w:rPr>
          <w:rFonts w:hint="cs"/>
          <w:b/>
          <w:b/>
          <w:i/>
          <w:rtl w:val="true"/>
          <w:lang w:bidi="he-IL"/>
        </w:rPr>
        <w:t>העשויות מגומי</w:t>
      </w:r>
      <w:r>
        <w:rPr>
          <w:rFonts w:hint="cs"/>
          <w:b/>
          <w:i/>
          <w:rtl w:val="true"/>
          <w:lang w:bidi="he-IL"/>
        </w:rPr>
        <w:t xml:space="preserve">, </w:t>
      </w:r>
      <w:r>
        <w:rPr>
          <w:rFonts w:hint="cs"/>
          <w:b/>
          <w:b/>
          <w:i/>
          <w:rtl w:val="true"/>
          <w:lang w:bidi="he-IL"/>
        </w:rPr>
        <w:t>ונוחות מאוד להליכה</w:t>
      </w:r>
      <w:r>
        <w:rPr>
          <w:rFonts w:hint="cs"/>
          <w:b/>
          <w:i/>
          <w:rtl w:val="true"/>
          <w:lang w:bidi="he-IL"/>
        </w:rPr>
        <w:t>, (</w:t>
      </w:r>
      <w:r>
        <w:rPr>
          <w:rFonts w:hint="cs"/>
          <w:b/>
          <w:b/>
          <w:i/>
          <w:rtl w:val="true"/>
          <w:lang w:bidi="he-IL"/>
        </w:rPr>
        <w:t xml:space="preserve">כמצוי היום המכונות </w:t>
      </w:r>
      <w:r>
        <w:rPr>
          <w:rFonts w:hint="cs"/>
          <w:b/>
          <w:i/>
          <w:rtl w:val="true"/>
          <w:lang w:bidi="he-IL"/>
        </w:rPr>
        <w:t>'</w:t>
      </w:r>
      <w:r>
        <w:rPr>
          <w:rFonts w:hint="cs"/>
          <w:b/>
          <w:b/>
          <w:i/>
          <w:rtl w:val="true"/>
          <w:lang w:bidi="he-IL"/>
        </w:rPr>
        <w:t>קראקס</w:t>
      </w:r>
      <w:r>
        <w:rPr>
          <w:rFonts w:hint="cs"/>
          <w:b/>
          <w:i/>
          <w:rtl w:val="true"/>
          <w:lang w:bidi="he-IL"/>
        </w:rPr>
        <w:t xml:space="preserve">'), </w:t>
      </w:r>
      <w:r>
        <w:rPr>
          <w:rFonts w:hint="cs"/>
          <w:b/>
          <w:b/>
          <w:i/>
          <w:rtl w:val="true"/>
          <w:lang w:bidi="he-IL"/>
        </w:rPr>
        <w:t>מדינא מותר ללכת איתם כיון שאינם עשויים מעור</w:t>
      </w:r>
      <w:r>
        <w:rPr>
          <w:rFonts w:hint="cs"/>
          <w:b/>
          <w:i/>
          <w:rtl w:val="true"/>
          <w:lang w:bidi="he-IL"/>
        </w:rPr>
        <w:t xml:space="preserve">, </w:t>
      </w:r>
      <w:r>
        <w:rPr>
          <w:rFonts w:hint="cs"/>
          <w:b/>
          <w:b/>
          <w:i/>
          <w:rtl w:val="true"/>
          <w:lang w:bidi="he-IL"/>
        </w:rPr>
        <w:t>אך אינו מהודר ללכת איתם</w:t>
      </w:r>
      <w:r>
        <w:rPr>
          <w:rFonts w:hint="cs"/>
          <w:b/>
          <w:i/>
          <w:rtl w:val="true"/>
          <w:lang w:bidi="he-IL"/>
        </w:rPr>
        <w:t>".</w:t>
      </w:r>
    </w:p>
    <w:p>
      <w:pPr>
        <w:pStyle w:val="Normal"/>
        <w:numPr>
          <w:ilvl w:val="3"/>
          <w:numId w:val="4"/>
        </w:numPr>
        <w:bidi w:val="1"/>
        <w:ind w:hanging="57" w:start="567" w:end="0"/>
        <w:jc w:val="both"/>
        <w:rPr>
          <w:rFonts w:hint="cs"/>
          <w:b/>
          <w:i/>
        </w:rPr>
      </w:pPr>
      <w:r>
        <w:rPr>
          <w:b/>
          <w:b/>
          <w:i/>
          <w:u w:val="single"/>
          <w:rtl w:val="true"/>
          <w:lang w:bidi="he-IL"/>
        </w:rPr>
        <w:t>רבבות אפרים</w:t>
      </w:r>
      <w:r>
        <w:rPr>
          <w:b/>
          <w:b/>
          <w:i/>
          <w:rtl w:val="true"/>
          <w:lang w:bidi="he-IL"/>
        </w:rPr>
        <w:t xml:space="preserve"> </w:t>
      </w:r>
      <w:r>
        <w:rPr>
          <w:b/>
          <w:i/>
          <w:rtl w:val="true"/>
          <w:lang w:bidi="he-IL"/>
        </w:rPr>
        <w:t>(</w:t>
      </w:r>
      <w:r>
        <w:rPr>
          <w:rFonts w:hint="cs"/>
          <w:b/>
          <w:b/>
          <w:i/>
          <w:rtl w:val="true"/>
          <w:lang w:bidi="he-IL"/>
        </w:rPr>
        <w:t>אסיפת יצחק</w:t>
      </w:r>
      <w:r>
        <w:rPr>
          <w:b/>
          <w:b/>
          <w:i/>
          <w:rtl w:val="true"/>
          <w:lang w:bidi="he-IL"/>
        </w:rPr>
        <w:t xml:space="preserve"> י</w:t>
      </w:r>
      <w:r>
        <w:rPr>
          <w:b/>
          <w:i/>
          <w:rtl w:val="true"/>
          <w:lang w:bidi="he-IL"/>
        </w:rPr>
        <w:t>"</w:t>
      </w:r>
      <w:r>
        <w:rPr>
          <w:b/>
          <w:b/>
          <w:i/>
          <w:rtl w:val="true"/>
          <w:lang w:bidi="he-IL"/>
        </w:rPr>
        <w:t>ט אלול תשס</w:t>
      </w:r>
      <w:r>
        <w:rPr>
          <w:b/>
          <w:i/>
          <w:rtl w:val="true"/>
          <w:lang w:bidi="he-IL"/>
        </w:rPr>
        <w:t>"</w:t>
      </w:r>
      <w:r>
        <w:rPr>
          <w:b/>
          <w:b/>
          <w:i/>
          <w:rtl w:val="true"/>
          <w:lang w:bidi="he-IL"/>
        </w:rPr>
        <w:t>ח</w:t>
      </w:r>
      <w:r>
        <w:rPr>
          <w:b/>
          <w:i/>
          <w:rtl w:val="true"/>
          <w:lang w:bidi="he-IL"/>
        </w:rPr>
        <w:t>)</w:t>
      </w:r>
      <w:r>
        <w:rPr>
          <w:rFonts w:hint="cs"/>
          <w:b/>
          <w:i/>
          <w:rtl w:val="true"/>
          <w:lang w:bidi="he-IL"/>
        </w:rPr>
        <w:t xml:space="preserve"> </w:t>
      </w:r>
      <w:r>
        <w:rPr>
          <w:b/>
          <w:i/>
          <w:rtl w:val="true"/>
          <w:lang w:bidi="he-IL"/>
        </w:rPr>
        <w:t>–</w:t>
      </w:r>
      <w:r>
        <w:rPr>
          <w:rFonts w:hint="cs"/>
          <w:b/>
          <w:i/>
          <w:rtl w:val="true"/>
          <w:lang w:bidi="he-IL"/>
        </w:rPr>
        <w:t xml:space="preserve"> "</w:t>
      </w:r>
      <w:r>
        <w:rPr>
          <w:b/>
          <w:b/>
          <w:i/>
          <w:rtl w:val="true"/>
          <w:lang w:bidi="he-IL"/>
        </w:rPr>
        <w:t>שאלה</w:t>
      </w:r>
      <w:r>
        <w:rPr>
          <w:b/>
          <w:i/>
          <w:rtl w:val="true"/>
          <w:lang w:bidi="he-IL"/>
        </w:rPr>
        <w:t xml:space="preserve">: </w:t>
      </w:r>
      <w:r>
        <w:rPr>
          <w:b/>
          <w:b/>
          <w:i/>
          <w:rtl w:val="true"/>
          <w:lang w:bidi="he-IL"/>
        </w:rPr>
        <w:t xml:space="preserve">האם מותר לבוש נעלים סינטטי </w:t>
      </w:r>
      <w:r>
        <w:rPr>
          <w:b/>
          <w:i/>
          <w:rtl w:val="true"/>
          <w:lang w:bidi="he-IL"/>
        </w:rPr>
        <w:t>(</w:t>
      </w:r>
      <w:r>
        <w:rPr>
          <w:b/>
          <w:b/>
          <w:i/>
          <w:rtl w:val="true"/>
          <w:lang w:bidi="he-IL"/>
        </w:rPr>
        <w:t>כמו</w:t>
      </w:r>
      <w:r>
        <w:rPr>
          <w:rFonts w:hint="cs"/>
          <w:b/>
          <w:b/>
          <w:i/>
          <w:rtl w:val="true"/>
          <w:lang w:bidi="he-IL"/>
        </w:rPr>
        <w:t xml:space="preserve"> </w:t>
      </w:r>
      <w:r>
        <w:rPr>
          <w:bCs/>
          <w:iCs/>
          <w:lang w:bidi="he-IL"/>
        </w:rPr>
        <w:t>crocs</w:t>
      </w:r>
      <w:r>
        <w:rPr>
          <w:rFonts w:hint="cs"/>
          <w:b/>
          <w:i/>
          <w:rtl w:val="true"/>
          <w:lang w:bidi="he-IL"/>
        </w:rPr>
        <w:t xml:space="preserve">) </w:t>
      </w:r>
      <w:r>
        <w:rPr>
          <w:b/>
          <w:b/>
          <w:i/>
          <w:rtl w:val="true"/>
          <w:lang w:bidi="he-IL"/>
        </w:rPr>
        <w:t>ביו</w:t>
      </w:r>
      <w:r>
        <w:rPr>
          <w:b/>
          <w:i/>
          <w:rtl w:val="true"/>
          <w:lang w:bidi="he-IL"/>
        </w:rPr>
        <w:t>"</w:t>
      </w:r>
      <w:r>
        <w:rPr>
          <w:rFonts w:hint="cs"/>
          <w:b/>
          <w:b/>
          <w:i/>
          <w:rtl w:val="true"/>
          <w:lang w:bidi="he-IL"/>
        </w:rPr>
        <w:t>כ</w:t>
      </w:r>
      <w:r>
        <w:rPr>
          <w:rFonts w:hint="cs"/>
          <w:b/>
          <w:i/>
          <w:rtl w:val="true"/>
          <w:lang w:bidi="he-IL"/>
        </w:rPr>
        <w:t xml:space="preserve">. </w:t>
      </w:r>
      <w:r>
        <w:rPr>
          <w:b/>
          <w:b/>
          <w:i/>
          <w:rtl w:val="true"/>
          <w:lang w:bidi="he-IL"/>
        </w:rPr>
        <w:t>תשובה</w:t>
      </w:r>
      <w:r>
        <w:rPr>
          <w:b/>
          <w:i/>
          <w:rtl w:val="true"/>
          <w:lang w:bidi="he-IL"/>
        </w:rPr>
        <w:t xml:space="preserve">: </w:t>
      </w:r>
      <w:r>
        <w:rPr>
          <w:b/>
          <w:b/>
          <w:i/>
          <w:rtl w:val="true"/>
          <w:lang w:bidi="he-IL"/>
        </w:rPr>
        <w:t>נעל אם יש בו עור אסור</w:t>
      </w:r>
      <w:r>
        <w:rPr>
          <w:b/>
          <w:i/>
          <w:rtl w:val="true"/>
          <w:lang w:bidi="he-IL"/>
        </w:rPr>
        <w:t xml:space="preserve">, </w:t>
      </w:r>
      <w:r>
        <w:rPr>
          <w:b/>
          <w:b/>
          <w:i/>
          <w:rtl w:val="true"/>
          <w:lang w:bidi="he-IL"/>
        </w:rPr>
        <w:t>ואם איו בו עור מותר</w:t>
      </w:r>
      <w:r>
        <w:rPr>
          <w:rFonts w:hint="cs"/>
          <w:b/>
          <w:i/>
          <w:rtl w:val="true"/>
          <w:lang w:bidi="he-IL"/>
        </w:rPr>
        <w:t>".</w:t>
      </w:r>
    </w:p>
    <w:p>
      <w:pPr>
        <w:pStyle w:val="Normal"/>
        <w:numPr>
          <w:ilvl w:val="3"/>
          <w:numId w:val="4"/>
        </w:numPr>
        <w:bidi w:val="1"/>
        <w:ind w:hanging="57" w:start="567" w:end="0"/>
        <w:jc w:val="both"/>
        <w:rPr>
          <w:rFonts w:hint="cs"/>
          <w:b/>
          <w:i/>
        </w:rPr>
      </w:pPr>
      <w:r>
        <w:rPr>
          <w:b/>
          <w:b/>
          <w:i/>
          <w:u w:val="single"/>
          <w:rtl w:val="true"/>
          <w:lang w:bidi="he-IL"/>
        </w:rPr>
        <w:t>קובץ הלכות</w:t>
      </w:r>
      <w:r>
        <w:rPr>
          <w:b/>
          <w:b/>
          <w:i/>
          <w:rtl w:val="true"/>
          <w:lang w:bidi="he-IL"/>
        </w:rPr>
        <w:t xml:space="preserve"> </w:t>
      </w:r>
      <w:r>
        <w:rPr>
          <w:b/>
          <w:i/>
          <w:rtl w:val="true"/>
          <w:lang w:bidi="he-IL"/>
        </w:rPr>
        <w:t>(</w:t>
      </w:r>
      <w:r>
        <w:rPr>
          <w:b/>
          <w:b/>
          <w:i/>
          <w:rtl w:val="true"/>
          <w:lang w:bidi="he-IL"/>
        </w:rPr>
        <w:t>ימים נוראים פרק ל</w:t>
      </w:r>
      <w:r>
        <w:rPr>
          <w:b/>
          <w:i/>
          <w:rtl w:val="true"/>
          <w:lang w:bidi="he-IL"/>
        </w:rPr>
        <w:t>"</w:t>
      </w:r>
      <w:r>
        <w:rPr>
          <w:b/>
          <w:b/>
          <w:i/>
          <w:rtl w:val="true"/>
          <w:lang w:bidi="he-IL"/>
        </w:rPr>
        <w:t>ג סעי</w:t>
      </w:r>
      <w:r>
        <w:rPr>
          <w:b/>
          <w:i/>
          <w:rtl w:val="true"/>
          <w:lang w:bidi="he-IL"/>
        </w:rPr>
        <w:t xml:space="preserve">' </w:t>
      </w:r>
      <w:r>
        <w:rPr>
          <w:rFonts w:hint="cs"/>
          <w:b/>
          <w:b/>
          <w:i/>
          <w:rtl w:val="true"/>
          <w:lang w:bidi="he-IL"/>
        </w:rPr>
        <w:t>ג</w:t>
      </w:r>
      <w:r>
        <w:rPr>
          <w:b/>
          <w:i/>
          <w:rtl w:val="true"/>
          <w:lang w:bidi="he-IL"/>
        </w:rPr>
        <w:t xml:space="preserve">', </w:t>
      </w:r>
      <w:r>
        <w:rPr>
          <w:rFonts w:hint="cs"/>
          <w:b/>
          <w:b/>
          <w:i/>
          <w:rtl w:val="true"/>
          <w:lang w:bidi="he-IL"/>
        </w:rPr>
        <w:t xml:space="preserve">סוף </w:t>
      </w:r>
      <w:r>
        <w:rPr>
          <w:b/>
          <w:b/>
          <w:i/>
          <w:rtl w:val="true"/>
          <w:lang w:bidi="he-IL"/>
        </w:rPr>
        <w:t>הע</w:t>
      </w:r>
      <w:r>
        <w:rPr>
          <w:b/>
          <w:i/>
          <w:rtl w:val="true"/>
          <w:lang w:bidi="he-IL"/>
        </w:rPr>
        <w:t xml:space="preserve">' </w:t>
      </w:r>
      <w:r>
        <w:rPr>
          <w:rFonts w:hint="cs"/>
          <w:b/>
          <w:b/>
          <w:i/>
          <w:rtl w:val="true"/>
          <w:lang w:bidi="he-IL"/>
        </w:rPr>
        <w:t>ג</w:t>
      </w:r>
      <w:r>
        <w:rPr>
          <w:b/>
          <w:i/>
          <w:rtl w:val="true"/>
          <w:lang w:bidi="he-IL"/>
        </w:rPr>
        <w:t>') – "</w:t>
      </w:r>
      <w:r>
        <w:rPr>
          <w:b/>
          <w:b/>
          <w:i/>
          <w:rtl w:val="true"/>
          <w:lang w:bidi="he-IL"/>
        </w:rPr>
        <w:t xml:space="preserve">והמנהג פשוט להקל ללבוש מנעלים של גומי </w:t>
      </w:r>
      <w:r>
        <w:rPr>
          <w:b/>
          <w:i/>
          <w:rtl w:val="true"/>
          <w:lang w:bidi="he-IL"/>
        </w:rPr>
        <w:t>(</w:t>
      </w:r>
      <w:r>
        <w:rPr>
          <w:b/>
          <w:b/>
          <w:i/>
          <w:rtl w:val="true"/>
          <w:lang w:bidi="he-IL"/>
        </w:rPr>
        <w:t>כמו</w:t>
      </w:r>
      <w:r>
        <w:rPr>
          <w:rFonts w:hint="cs"/>
          <w:b/>
          <w:b/>
          <w:i/>
          <w:rtl w:val="true"/>
          <w:lang w:bidi="he-IL"/>
        </w:rPr>
        <w:t xml:space="preserve"> </w:t>
      </w:r>
      <w:r>
        <w:rPr>
          <w:b/>
          <w:i/>
          <w:rtl w:val="true"/>
          <w:lang w:bidi="he-IL"/>
        </w:rPr>
        <w:t>'</w:t>
      </w:r>
      <w:r>
        <w:rPr>
          <w:b/>
          <w:b/>
          <w:i/>
          <w:rtl w:val="true"/>
          <w:lang w:bidi="he-IL"/>
        </w:rPr>
        <w:t>קראקס</w:t>
      </w:r>
      <w:r>
        <w:rPr>
          <w:b/>
          <w:i/>
          <w:rtl w:val="true"/>
          <w:lang w:bidi="he-IL"/>
        </w:rPr>
        <w:t xml:space="preserve">') </w:t>
      </w:r>
      <w:r>
        <w:rPr>
          <w:b/>
          <w:b/>
          <w:i/>
          <w:rtl w:val="true"/>
          <w:lang w:bidi="he-IL"/>
        </w:rPr>
        <w:t xml:space="preserve">ושל לבד </w:t>
      </w:r>
      <w:r>
        <w:rPr>
          <w:b/>
          <w:i/>
          <w:rtl w:val="true"/>
          <w:lang w:bidi="he-IL"/>
        </w:rPr>
        <w:t>(</w:t>
      </w:r>
      <w:r>
        <w:rPr>
          <w:b/>
          <w:b/>
          <w:i/>
          <w:rtl w:val="true"/>
          <w:lang w:bidi="he-IL"/>
        </w:rPr>
        <w:t xml:space="preserve">כמו </w:t>
      </w:r>
      <w:r>
        <w:rPr>
          <w:b/>
          <w:i/>
          <w:rtl w:val="true"/>
          <w:lang w:bidi="he-IL"/>
        </w:rPr>
        <w:t>'</w:t>
      </w:r>
      <w:r>
        <w:rPr>
          <w:b/>
          <w:b/>
          <w:i/>
          <w:rtl w:val="true"/>
          <w:lang w:bidi="he-IL"/>
        </w:rPr>
        <w:t>סניקערז</w:t>
      </w:r>
      <w:r>
        <w:rPr>
          <w:b/>
          <w:i/>
          <w:rtl w:val="true"/>
          <w:lang w:bidi="he-IL"/>
        </w:rPr>
        <w:t xml:space="preserve">') </w:t>
      </w:r>
      <w:r>
        <w:rPr>
          <w:b/>
          <w:b/>
          <w:i/>
          <w:rtl w:val="true"/>
          <w:lang w:bidi="he-IL"/>
        </w:rPr>
        <w:t>אע</w:t>
      </w:r>
      <w:r>
        <w:rPr>
          <w:b/>
          <w:i/>
          <w:rtl w:val="true"/>
          <w:lang w:bidi="he-IL"/>
        </w:rPr>
        <w:t>"</w:t>
      </w:r>
      <w:r>
        <w:rPr>
          <w:b/>
          <w:b/>
          <w:i/>
          <w:rtl w:val="true"/>
          <w:lang w:bidi="he-IL"/>
        </w:rPr>
        <w:t>ג שהוא עשוי כצורת מנעל ממש ומגין</w:t>
      </w:r>
      <w:r>
        <w:rPr>
          <w:rFonts w:hint="cs"/>
          <w:b/>
          <w:b/>
          <w:i/>
          <w:rtl w:val="true"/>
          <w:lang w:bidi="he-IL"/>
        </w:rPr>
        <w:t xml:space="preserve"> </w:t>
      </w:r>
      <w:r>
        <w:rPr>
          <w:b/>
          <w:b/>
          <w:i/>
          <w:rtl w:val="true"/>
          <w:lang w:bidi="he-IL"/>
        </w:rPr>
        <w:t>על רגלו ואינו מרגיש בהם כלל שהוא יחף</w:t>
      </w:r>
      <w:r>
        <w:rPr>
          <w:rFonts w:hint="cs"/>
          <w:b/>
          <w:i/>
          <w:rtl w:val="true"/>
          <w:lang w:bidi="he-IL"/>
        </w:rPr>
        <w:t>. [</w:t>
      </w:r>
      <w:r>
        <w:rPr>
          <w:b/>
          <w:b/>
          <w:i/>
          <w:rtl w:val="true"/>
          <w:lang w:bidi="he-IL"/>
        </w:rPr>
        <w:t>שלמעשה</w:t>
      </w:r>
      <w:r>
        <w:rPr>
          <w:b/>
          <w:b/>
          <w:i/>
          <w:rtl w:val="true"/>
          <w:lang w:bidi="he-IL"/>
        </w:rPr>
        <w:t xml:space="preserve"> </w:t>
      </w:r>
      <w:r>
        <w:rPr>
          <w:b/>
          <w:b/>
          <w:i/>
          <w:rtl w:val="true"/>
          <w:lang w:bidi="he-IL"/>
        </w:rPr>
        <w:t>המנהג</w:t>
      </w:r>
      <w:r>
        <w:rPr>
          <w:b/>
          <w:b/>
          <w:i/>
          <w:rtl w:val="true"/>
          <w:lang w:bidi="he-IL"/>
        </w:rPr>
        <w:t xml:space="preserve"> </w:t>
      </w:r>
      <w:r>
        <w:rPr>
          <w:b/>
          <w:b/>
          <w:i/>
          <w:rtl w:val="true"/>
          <w:lang w:bidi="he-IL"/>
        </w:rPr>
        <w:t>בזה</w:t>
      </w:r>
      <w:r>
        <w:rPr>
          <w:b/>
          <w:b/>
          <w:i/>
          <w:rtl w:val="true"/>
          <w:lang w:bidi="he-IL"/>
        </w:rPr>
        <w:t xml:space="preserve"> </w:t>
      </w:r>
      <w:r>
        <w:rPr>
          <w:b/>
          <w:b/>
          <w:i/>
          <w:rtl w:val="true"/>
          <w:lang w:bidi="he-IL"/>
        </w:rPr>
        <w:t>להקל</w:t>
      </w:r>
      <w:r>
        <w:rPr>
          <w:b/>
          <w:b/>
          <w:i/>
          <w:rtl w:val="true"/>
          <w:lang w:bidi="he-IL"/>
        </w:rPr>
        <w:t xml:space="preserve"> </w:t>
      </w:r>
      <w:r>
        <w:rPr>
          <w:b/>
          <w:b/>
          <w:i/>
          <w:rtl w:val="true"/>
          <w:lang w:bidi="he-IL"/>
        </w:rPr>
        <w:t>לגמרי</w:t>
      </w:r>
      <w:r>
        <w:rPr>
          <w:b/>
          <w:b/>
          <w:i/>
          <w:rtl w:val="true"/>
          <w:lang w:bidi="he-IL"/>
        </w:rPr>
        <w:t xml:space="preserve"> </w:t>
      </w:r>
      <w:r>
        <w:rPr>
          <w:b/>
          <w:b/>
          <w:i/>
          <w:rtl w:val="true"/>
          <w:lang w:bidi="he-IL"/>
        </w:rPr>
        <w:t>ואין</w:t>
      </w:r>
      <w:r>
        <w:rPr>
          <w:b/>
          <w:b/>
          <w:i/>
          <w:rtl w:val="true"/>
          <w:lang w:bidi="he-IL"/>
        </w:rPr>
        <w:t xml:space="preserve"> </w:t>
      </w:r>
      <w:r>
        <w:rPr>
          <w:b/>
          <w:b/>
          <w:i/>
          <w:rtl w:val="true"/>
          <w:lang w:bidi="he-IL"/>
        </w:rPr>
        <w:t>בזה</w:t>
      </w:r>
      <w:r>
        <w:rPr>
          <w:b/>
          <w:b/>
          <w:i/>
          <w:rtl w:val="true"/>
          <w:lang w:bidi="he-IL"/>
        </w:rPr>
        <w:t xml:space="preserve"> </w:t>
      </w:r>
      <w:r>
        <w:rPr>
          <w:b/>
          <w:b/>
          <w:i/>
          <w:rtl w:val="true"/>
          <w:lang w:bidi="he-IL"/>
        </w:rPr>
        <w:t>פקפוק</w:t>
      </w:r>
      <w:r>
        <w:rPr>
          <w:rFonts w:hint="cs"/>
          <w:b/>
          <w:i/>
          <w:rtl w:val="true"/>
          <w:lang w:bidi="he-IL"/>
        </w:rPr>
        <w:t>]".</w:t>
      </w:r>
    </w:p>
    <w:p>
      <w:pPr>
        <w:pStyle w:val="Normal"/>
        <w:numPr>
          <w:ilvl w:val="3"/>
          <w:numId w:val="4"/>
        </w:numPr>
        <w:bidi w:val="1"/>
        <w:ind w:hanging="57" w:start="567" w:end="0"/>
        <w:jc w:val="both"/>
        <w:rPr>
          <w:rFonts w:hint="cs"/>
          <w:b/>
          <w:i/>
        </w:rPr>
      </w:pPr>
      <w:r>
        <w:rPr>
          <w:b/>
          <w:b/>
          <w:i/>
          <w:u w:val="single"/>
          <w:rtl w:val="true"/>
          <w:lang w:bidi="he-IL"/>
        </w:rPr>
        <w:t>אבני ישפה</w:t>
      </w:r>
      <w:r>
        <w:rPr>
          <w:b/>
          <w:b/>
          <w:i/>
          <w:rtl w:val="true"/>
          <w:lang w:bidi="he-IL"/>
        </w:rPr>
        <w:t xml:space="preserve"> </w:t>
      </w:r>
      <w:r>
        <w:rPr>
          <w:b/>
          <w:i/>
          <w:rtl w:val="true"/>
          <w:lang w:bidi="he-IL"/>
        </w:rPr>
        <w:t>(</w:t>
      </w:r>
      <w:r>
        <w:rPr>
          <w:b/>
          <w:b/>
          <w:i/>
          <w:rtl w:val="true"/>
          <w:lang w:bidi="he-IL"/>
        </w:rPr>
        <w:t>א</w:t>
      </w:r>
      <w:r>
        <w:rPr>
          <w:rFonts w:hint="cs"/>
          <w:b/>
          <w:b/>
          <w:i/>
          <w:rtl w:val="true"/>
          <w:lang w:bidi="he-IL"/>
        </w:rPr>
        <w:t>סיפת</w:t>
      </w:r>
      <w:r>
        <w:rPr>
          <w:b/>
          <w:b/>
          <w:i/>
          <w:rtl w:val="true"/>
          <w:lang w:bidi="he-IL"/>
        </w:rPr>
        <w:t xml:space="preserve"> י</w:t>
      </w:r>
      <w:r>
        <w:rPr>
          <w:rFonts w:hint="cs"/>
          <w:b/>
          <w:b/>
          <w:i/>
          <w:rtl w:val="true"/>
          <w:lang w:bidi="he-IL"/>
        </w:rPr>
        <w:t>צחק</w:t>
      </w:r>
      <w:r>
        <w:rPr>
          <w:b/>
          <w:b/>
          <w:i/>
          <w:rtl w:val="true"/>
          <w:lang w:bidi="he-IL"/>
        </w:rPr>
        <w:t xml:space="preserve"> ‏י</w:t>
      </w:r>
      <w:r>
        <w:rPr>
          <w:b/>
          <w:i/>
          <w:rtl w:val="true"/>
          <w:lang w:bidi="he-IL"/>
        </w:rPr>
        <w:t>"</w:t>
      </w:r>
      <w:r>
        <w:rPr>
          <w:b/>
          <w:b/>
          <w:i/>
          <w:rtl w:val="true"/>
          <w:lang w:bidi="he-IL"/>
        </w:rPr>
        <w:t>ז אלול תשס</w:t>
      </w:r>
      <w:r>
        <w:rPr>
          <w:b/>
          <w:i/>
          <w:rtl w:val="true"/>
          <w:lang w:bidi="he-IL"/>
        </w:rPr>
        <w:t>"</w:t>
      </w:r>
      <w:r>
        <w:rPr>
          <w:b/>
          <w:b/>
          <w:i/>
          <w:rtl w:val="true"/>
          <w:lang w:bidi="he-IL"/>
        </w:rPr>
        <w:t>ח</w:t>
      </w:r>
      <w:r>
        <w:rPr>
          <w:b/>
          <w:i/>
          <w:rtl w:val="true"/>
          <w:lang w:bidi="he-IL"/>
        </w:rPr>
        <w:t>) – "</w:t>
      </w:r>
      <w:r>
        <w:rPr>
          <w:b/>
          <w:b/>
          <w:i/>
          <w:rtl w:val="true"/>
          <w:lang w:bidi="he-IL"/>
        </w:rPr>
        <w:t>הכלל הגדול הוא שרק נעליים מעור אסורים ביום הכפורים</w:t>
      </w:r>
      <w:r>
        <w:rPr>
          <w:b/>
          <w:i/>
          <w:rtl w:val="true"/>
          <w:lang w:bidi="he-IL"/>
        </w:rPr>
        <w:t xml:space="preserve">. </w:t>
      </w:r>
      <w:r>
        <w:rPr>
          <w:b/>
          <w:b/>
          <w:i/>
          <w:rtl w:val="true"/>
          <w:lang w:bidi="he-IL"/>
        </w:rPr>
        <w:t>והנעליים שהם עשויים מחומר סינטטי מותרים כיון שאין בהם עור</w:t>
      </w:r>
      <w:r>
        <w:rPr>
          <w:b/>
          <w:i/>
          <w:rtl w:val="true"/>
          <w:lang w:bidi="he-IL"/>
        </w:rPr>
        <w:t xml:space="preserve">. </w:t>
      </w:r>
      <w:r>
        <w:rPr>
          <w:b/>
          <w:b/>
          <w:i/>
          <w:rtl w:val="true"/>
          <w:lang w:bidi="he-IL"/>
        </w:rPr>
        <w:t>וכן נעלי קרוקס אף שהם בצורה של עור של קרוקודייל</w:t>
      </w:r>
      <w:r>
        <w:rPr>
          <w:b/>
          <w:i/>
          <w:rtl w:val="true"/>
          <w:lang w:bidi="he-IL"/>
        </w:rPr>
        <w:t xml:space="preserve">, </w:t>
      </w:r>
      <w:r>
        <w:rPr>
          <w:b/>
          <w:b/>
          <w:i/>
          <w:rtl w:val="true"/>
          <w:lang w:bidi="he-IL"/>
        </w:rPr>
        <w:t>אבל אין זה אלא שם בדוי שהרי אין להם שום עור בהם כלל</w:t>
      </w:r>
      <w:r>
        <w:rPr>
          <w:b/>
          <w:i/>
          <w:rtl w:val="true"/>
          <w:lang w:bidi="he-IL"/>
        </w:rPr>
        <w:t xml:space="preserve">. </w:t>
      </w:r>
      <w:r>
        <w:rPr>
          <w:b/>
          <w:b/>
          <w:i/>
          <w:rtl w:val="true"/>
          <w:lang w:bidi="he-IL"/>
        </w:rPr>
        <w:t>לכן מותר לנעול אותם ביום הכפורים</w:t>
      </w:r>
      <w:r>
        <w:rPr>
          <w:rFonts w:hint="cs"/>
          <w:b/>
          <w:i/>
          <w:rtl w:val="true"/>
          <w:lang w:bidi="he-IL"/>
        </w:rPr>
        <w:t>".</w:t>
      </w:r>
    </w:p>
    <w:p>
      <w:pPr>
        <w:pStyle w:val="Normal"/>
        <w:bidi w:val="1"/>
        <w:ind w:start="567" w:end="0"/>
        <w:jc w:val="both"/>
        <w:rPr>
          <w:rFonts w:hint="cs"/>
          <w:b/>
          <w:i/>
          <w:lang w:bidi="he-IL"/>
        </w:rPr>
      </w:pPr>
      <w:r>
        <w:rPr>
          <w:b/>
          <w:b/>
          <w:i/>
          <w:u w:val="single"/>
          <w:rtl w:val="true"/>
          <w:lang w:bidi="he-IL"/>
        </w:rPr>
        <w:t>אבני ישפה</w:t>
      </w:r>
      <w:r>
        <w:rPr>
          <w:b/>
          <w:b/>
          <w:i/>
          <w:rtl w:val="true"/>
          <w:lang w:bidi="he-IL"/>
        </w:rPr>
        <w:t xml:space="preserve"> </w:t>
      </w:r>
      <w:r>
        <w:rPr>
          <w:b/>
          <w:i/>
          <w:rtl w:val="true"/>
          <w:lang w:bidi="he-IL"/>
        </w:rPr>
        <w:t>(</w:t>
      </w:r>
      <w:r>
        <w:rPr>
          <w:b/>
          <w:b/>
          <w:i/>
          <w:rtl w:val="true"/>
          <w:lang w:bidi="he-IL"/>
        </w:rPr>
        <w:t>אהל יעקב</w:t>
      </w:r>
      <w:r>
        <w:rPr>
          <w:rFonts w:hint="cs"/>
          <w:b/>
          <w:b/>
          <w:i/>
          <w:rtl w:val="true"/>
          <w:lang w:bidi="he-IL"/>
        </w:rPr>
        <w:t xml:space="preserve"> </w:t>
      </w:r>
      <w:r>
        <w:rPr>
          <w:b/>
          <w:b/>
          <w:i/>
          <w:rtl w:val="true"/>
          <w:lang w:bidi="he-IL"/>
        </w:rPr>
        <w:t>‏‏‏ז</w:t>
      </w:r>
      <w:r>
        <w:rPr>
          <w:b/>
          <w:i/>
          <w:rtl w:val="true"/>
          <w:lang w:bidi="he-IL"/>
        </w:rPr>
        <w:t xml:space="preserve">' </w:t>
      </w:r>
      <w:r>
        <w:rPr>
          <w:b/>
          <w:b/>
          <w:i/>
          <w:rtl w:val="true"/>
          <w:lang w:bidi="he-IL"/>
        </w:rPr>
        <w:t>תשרי תשע</w:t>
      </w:r>
      <w:r>
        <w:rPr>
          <w:b/>
          <w:i/>
          <w:rtl w:val="true"/>
          <w:lang w:bidi="he-IL"/>
        </w:rPr>
        <w:t>"</w:t>
      </w:r>
      <w:r>
        <w:rPr>
          <w:b/>
          <w:b/>
          <w:i/>
          <w:rtl w:val="true"/>
          <w:lang w:bidi="he-IL"/>
        </w:rPr>
        <w:t>א</w:t>
      </w:r>
      <w:r>
        <w:rPr>
          <w:b/>
          <w:i/>
          <w:rtl w:val="true"/>
          <w:lang w:bidi="he-IL"/>
        </w:rPr>
        <w:t>) – "</w:t>
      </w:r>
      <w:r>
        <w:rPr>
          <w:b/>
          <w:b/>
          <w:i/>
          <w:rtl w:val="true"/>
          <w:lang w:bidi="he-IL"/>
        </w:rPr>
        <w:t>אם נעלי קרוקס אין בהם שום עור</w:t>
      </w:r>
      <w:r>
        <w:rPr>
          <w:b/>
          <w:i/>
          <w:rtl w:val="true"/>
          <w:lang w:bidi="he-IL"/>
        </w:rPr>
        <w:t xml:space="preserve">, </w:t>
      </w:r>
      <w:r>
        <w:rPr>
          <w:b/>
          <w:b/>
          <w:i/>
          <w:rtl w:val="true"/>
          <w:lang w:bidi="he-IL"/>
        </w:rPr>
        <w:t>הם מותרים ביום כפור אף שהם נוחים</w:t>
      </w:r>
      <w:r>
        <w:rPr>
          <w:b/>
          <w:i/>
          <w:rtl w:val="true"/>
          <w:lang w:bidi="he-IL"/>
        </w:rPr>
        <w:t>".</w:t>
      </w:r>
    </w:p>
    <w:p>
      <w:pPr>
        <w:pStyle w:val="Normal"/>
        <w:numPr>
          <w:ilvl w:val="2"/>
          <w:numId w:val="4"/>
        </w:numPr>
        <w:bidi w:val="1"/>
        <w:ind w:hanging="57" w:start="397" w:end="0"/>
        <w:jc w:val="both"/>
        <w:rPr>
          <w:b/>
          <w:i/>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rFonts w:hint="cs"/>
          <w:b/>
          <w:b/>
          <w:i/>
          <w:u w:val="single"/>
          <w:rtl w:val="true"/>
          <w:lang w:bidi="he-IL"/>
        </w:rPr>
        <w:t>עומק הפשט</w:t>
      </w:r>
      <w:r>
        <w:rPr>
          <w:rFonts w:hint="cs"/>
          <w:b/>
          <w:b/>
          <w:i/>
          <w:rtl w:val="true"/>
          <w:lang w:bidi="he-IL"/>
        </w:rPr>
        <w:t xml:space="preserve"> </w:t>
      </w:r>
      <w:r>
        <w:rPr>
          <w:rFonts w:hint="cs"/>
          <w:b/>
          <w:i/>
          <w:rtl w:val="true"/>
          <w:lang w:bidi="he-IL"/>
        </w:rPr>
        <w:t>(</w:t>
      </w:r>
      <w:r>
        <w:rPr>
          <w:rFonts w:hint="cs"/>
          <w:b/>
          <w:b/>
          <w:i/>
          <w:rtl w:val="true"/>
          <w:lang w:bidi="he-IL"/>
        </w:rPr>
        <w:t>גליון רפ</w:t>
      </w:r>
      <w:r>
        <w:rPr>
          <w:rFonts w:hint="cs"/>
          <w:b/>
          <w:i/>
          <w:rtl w:val="true"/>
          <w:lang w:bidi="he-IL"/>
        </w:rPr>
        <w:t>"</w:t>
      </w:r>
      <w:r>
        <w:rPr>
          <w:rFonts w:hint="cs"/>
          <w:b/>
          <w:b/>
          <w:i/>
          <w:rtl w:val="true"/>
          <w:lang w:bidi="he-IL"/>
        </w:rPr>
        <w:t xml:space="preserve">א  </w:t>
      </w:r>
      <w:r>
        <w:rPr>
          <w:rFonts w:hint="cs"/>
          <w:b/>
          <w:i/>
          <w:rtl w:val="true"/>
          <w:lang w:bidi="he-IL"/>
        </w:rPr>
        <w:t>).</w:t>
      </w:r>
    </w:p>
    <w:p>
      <w:pPr>
        <w:pStyle w:val="Normal"/>
        <w:bidi w:val="1"/>
        <w:ind w:end="0"/>
        <w:jc w:val="both"/>
        <w:rPr>
          <w:b/>
          <w:i/>
        </w:rPr>
      </w:pPr>
      <w:r>
        <w:rPr>
          <w:b/>
          <w:i/>
          <w:rtl w:val="true"/>
        </w:rPr>
      </w:r>
    </w:p>
    <w:p>
      <w:pPr>
        <w:pStyle w:val="Normal"/>
        <w:numPr>
          <w:ilvl w:val="1"/>
          <w:numId w:val="4"/>
        </w:numPr>
        <w:bidi w:val="1"/>
        <w:ind w:hanging="57" w:start="227" w:end="0"/>
        <w:jc w:val="both"/>
        <w:rPr>
          <w:rFonts w:hint="cs"/>
          <w:b/>
          <w:i/>
        </w:rPr>
      </w:pPr>
      <w:r>
        <w:rPr>
          <w:rFonts w:hint="cs"/>
          <w:bCs/>
          <w:i/>
          <w:rtl w:val="true"/>
          <w:lang w:bidi="he-IL"/>
        </w:rPr>
        <w:t>נעלי עור</w:t>
      </w:r>
      <w:r>
        <w:rPr>
          <w:rFonts w:hint="cs"/>
          <w:bCs/>
          <w:i/>
          <w:rtl w:val="true"/>
          <w:lang w:bidi="he-IL"/>
        </w:rPr>
        <w:t xml:space="preserve">: </w:t>
      </w:r>
      <w:r>
        <w:rPr>
          <w:rFonts w:hint="cs"/>
          <w:bCs/>
          <w:i/>
          <w:rtl w:val="true"/>
          <w:lang w:bidi="he-IL"/>
        </w:rPr>
        <w:t>האם הם מוקצה</w:t>
      </w:r>
      <w:r>
        <w:rPr>
          <w:rFonts w:hint="cs"/>
          <w:b/>
          <w:i/>
          <w:rtl w:val="true"/>
          <w:lang w:bidi="he-IL"/>
        </w:rPr>
        <w:t>.</w:t>
      </w:r>
    </w:p>
    <w:p>
      <w:pPr>
        <w:pStyle w:val="Normal"/>
        <w:numPr>
          <w:ilvl w:val="2"/>
          <w:numId w:val="4"/>
        </w:numPr>
        <w:bidi w:val="1"/>
        <w:ind w:hanging="57" w:start="397" w:end="0"/>
        <w:jc w:val="both"/>
        <w:rPr>
          <w:rFonts w:hint="cs"/>
          <w:b/>
          <w:i/>
        </w:rPr>
      </w:pPr>
      <w:r>
        <w:rPr>
          <w:rFonts w:hint="cs"/>
          <w:b/>
          <w:b/>
          <w:i/>
          <w:rtl w:val="true"/>
          <w:lang w:bidi="he-IL"/>
        </w:rPr>
        <w:t>עי</w:t>
      </w:r>
      <w:r>
        <w:rPr>
          <w:rFonts w:hint="cs"/>
          <w:b/>
          <w:i/>
          <w:rtl w:val="true"/>
          <w:lang w:bidi="he-IL"/>
        </w:rPr>
        <w:t xml:space="preserve">' </w:t>
      </w:r>
      <w:r>
        <w:rPr>
          <w:rFonts w:hint="cs"/>
          <w:b/>
          <w:b/>
          <w:i/>
          <w:rtl w:val="true"/>
          <w:lang w:bidi="he-IL"/>
        </w:rPr>
        <w:t>סי</w:t>
      </w:r>
      <w:r>
        <w:rPr>
          <w:rFonts w:hint="cs"/>
          <w:b/>
          <w:i/>
          <w:rtl w:val="true"/>
          <w:lang w:bidi="he-IL"/>
        </w:rPr>
        <w:t xml:space="preserve">' </w:t>
      </w:r>
      <w:r>
        <w:rPr>
          <w:rFonts w:hint="cs"/>
          <w:b/>
          <w:b/>
          <w:i/>
          <w:rtl w:val="true"/>
          <w:lang w:bidi="he-IL"/>
        </w:rPr>
        <w:t>ש</w:t>
      </w:r>
      <w:r>
        <w:rPr>
          <w:rFonts w:hint="cs"/>
          <w:b/>
          <w:i/>
          <w:rtl w:val="true"/>
          <w:lang w:bidi="he-IL"/>
        </w:rPr>
        <w:t>"</w:t>
      </w:r>
      <w:r>
        <w:rPr>
          <w:rFonts w:hint="cs"/>
          <w:b/>
          <w:b/>
          <w:i/>
          <w:rtl w:val="true"/>
          <w:lang w:bidi="he-IL"/>
        </w:rPr>
        <w:t>ח סעי</w:t>
      </w:r>
      <w:r>
        <w:rPr>
          <w:rFonts w:hint="cs"/>
          <w:b/>
          <w:i/>
          <w:rtl w:val="true"/>
          <w:lang w:bidi="he-IL"/>
        </w:rPr>
        <w:t xml:space="preserve">' </w:t>
      </w:r>
      <w:r>
        <w:rPr>
          <w:rFonts w:hint="cs"/>
          <w:b/>
          <w:b/>
          <w:i/>
          <w:rtl w:val="true"/>
          <w:lang w:bidi="he-IL"/>
        </w:rPr>
        <w:t>מ</w:t>
      </w:r>
      <w:r>
        <w:rPr>
          <w:rFonts w:hint="cs"/>
          <w:b/>
          <w:i/>
          <w:rtl w:val="true"/>
          <w:lang w:bidi="he-IL"/>
        </w:rPr>
        <w:t>"</w:t>
      </w:r>
      <w:r>
        <w:rPr>
          <w:rFonts w:hint="cs"/>
          <w:b/>
          <w:b/>
          <w:i/>
          <w:rtl w:val="true"/>
          <w:lang w:bidi="he-IL"/>
        </w:rPr>
        <w:t>ז</w:t>
      </w:r>
      <w:r>
        <w:rPr>
          <w:rFonts w:hint="cs"/>
          <w:b/>
          <w:i/>
          <w:rtl w:val="true"/>
          <w:lang w:bidi="he-IL"/>
        </w:rPr>
        <w:t xml:space="preserve">, </w:t>
      </w:r>
      <w:r>
        <w:rPr>
          <w:rFonts w:hint="cs"/>
          <w:b/>
          <w:b/>
          <w:i/>
          <w:rtl w:val="true"/>
          <w:lang w:bidi="he-IL"/>
        </w:rPr>
        <w:t>לשיטות ומראי מקומות</w:t>
      </w:r>
      <w:r>
        <w:rPr>
          <w:rFonts w:hint="cs"/>
          <w:b/>
          <w:i/>
          <w:rtl w:val="true"/>
          <w:lang w:bidi="he-IL"/>
        </w:rPr>
        <w:t>.</w:t>
      </w:r>
    </w:p>
    <w:p>
      <w:pPr>
        <w:pStyle w:val="Normal"/>
        <w:bidi w:val="1"/>
        <w:ind w:end="0"/>
        <w:jc w:val="both"/>
        <w:rPr>
          <w:rFonts w:hint="cs"/>
          <w:b/>
          <w:i/>
        </w:rPr>
      </w:pPr>
      <w:r>
        <w:rPr>
          <w:rFonts w:hint="cs"/>
          <w:b/>
          <w:i/>
          <w:rtl w:val="true"/>
        </w:rPr>
      </w:r>
    </w:p>
    <w:p>
      <w:pPr>
        <w:pStyle w:val="Normal"/>
        <w:numPr>
          <w:ilvl w:val="1"/>
          <w:numId w:val="4"/>
        </w:numPr>
        <w:bidi w:val="1"/>
        <w:ind w:hanging="57" w:start="227" w:end="0"/>
        <w:jc w:val="both"/>
        <w:rPr>
          <w:b/>
          <w:i/>
        </w:rPr>
      </w:pPr>
      <w:r>
        <w:rPr>
          <w:bCs/>
          <w:i/>
          <w:rtl w:val="true"/>
          <w:lang w:bidi="he-IL"/>
        </w:rPr>
        <w:t>שרוכים מעור ביום הכיפורים</w:t>
      </w:r>
      <w:r>
        <w:rPr>
          <w:rFonts w:hint="cs"/>
          <w:b/>
          <w:b/>
          <w:i/>
          <w:rtl w:val="true"/>
          <w:lang w:bidi="he-IL"/>
        </w:rPr>
        <w:t xml:space="preserve"> </w:t>
      </w:r>
      <w:r>
        <w:rPr>
          <w:rFonts w:hint="cs"/>
          <w:b/>
          <w:i/>
          <w:rtl w:val="true"/>
          <w:lang w:bidi="he-IL"/>
        </w:rPr>
        <w:t>(</w:t>
      </w:r>
      <w:r>
        <w:rPr>
          <w:bCs/>
          <w:iCs/>
          <w:lang w:bidi="he-IL"/>
        </w:rPr>
        <w:t>leather shoelace</w:t>
      </w:r>
      <w:r>
        <w:rPr>
          <w:rFonts w:hint="cs"/>
          <w:b/>
          <w:i/>
          <w:rtl w:val="true"/>
          <w:lang w:bidi="he-IL"/>
        </w:rPr>
        <w:t>).</w:t>
      </w:r>
    </w:p>
    <w:p>
      <w:pPr>
        <w:pStyle w:val="Normal"/>
        <w:numPr>
          <w:ilvl w:val="2"/>
          <w:numId w:val="4"/>
        </w:numPr>
        <w:bidi w:val="1"/>
        <w:ind w:hanging="57" w:start="397" w:end="0"/>
        <w:jc w:val="both"/>
        <w:rPr>
          <w:b/>
          <w:i/>
        </w:rPr>
      </w:pPr>
      <w:r>
        <w:rPr>
          <w:rFonts w:hint="cs"/>
          <w:b/>
          <w:b/>
          <w:i/>
          <w:rtl w:val="true"/>
          <w:lang w:bidi="he-IL"/>
        </w:rPr>
        <w:t xml:space="preserve">מראי מקומות </w:t>
      </w:r>
      <w:r>
        <w:rPr>
          <w:b/>
          <w:b/>
          <w:i/>
          <w:rtl w:val="true"/>
          <w:lang w:bidi="he-IL"/>
        </w:rPr>
        <w:t>–</w:t>
      </w:r>
      <w:r>
        <w:rPr>
          <w:rFonts w:hint="cs"/>
          <w:b/>
          <w:b/>
          <w:i/>
          <w:rtl w:val="true"/>
          <w:lang w:bidi="he-IL"/>
        </w:rPr>
        <w:t xml:space="preserve"> </w:t>
      </w:r>
      <w:r>
        <w:rPr>
          <w:rFonts w:eastAsia="SimSun;宋体"/>
          <w:u w:val="single"/>
          <w:rtl w:val="true"/>
          <w:lang w:bidi="he-IL"/>
        </w:rPr>
        <w:t>בית</w:t>
      </w:r>
      <w:r>
        <w:rPr>
          <w:rFonts w:eastAsia="SimSun;宋体" w:hint="cs"/>
          <w:u w:val="single"/>
          <w:rtl w:val="true"/>
          <w:lang w:bidi="he-IL"/>
        </w:rPr>
        <w:t xml:space="preserve"> </w:t>
      </w:r>
      <w:r>
        <w:rPr>
          <w:rFonts w:eastAsia="SimSun;宋体"/>
          <w:u w:val="single"/>
          <w:rtl w:val="true"/>
          <w:lang w:bidi="he-IL"/>
        </w:rPr>
        <w:t>מתתיהו</w:t>
      </w:r>
      <w:r>
        <w:rPr>
          <w:rFonts w:eastAsia="SimSun;宋体"/>
          <w:rtl w:val="true"/>
          <w:lang w:bidi="he-IL"/>
        </w:rPr>
        <w:t xml:space="preserve"> </w:t>
      </w:r>
      <w:r>
        <w:rPr>
          <w:rFonts w:eastAsia="SimSun;宋体" w:hint="cs"/>
          <w:rtl w:val="true"/>
          <w:lang w:bidi="he-IL"/>
        </w:rPr>
        <w:t>(</w:t>
      </w:r>
      <w:r>
        <w:rPr>
          <w:rFonts w:eastAsia="SimSun;宋体" w:hint="cs"/>
          <w:rtl w:val="true"/>
          <w:lang w:bidi="he-IL"/>
        </w:rPr>
        <w:t>ח</w:t>
      </w:r>
      <w:r>
        <w:rPr>
          <w:rFonts w:eastAsia="SimSun;宋体" w:hint="cs"/>
          <w:rtl w:val="true"/>
          <w:lang w:bidi="he-IL"/>
        </w:rPr>
        <w:t>"</w:t>
      </w:r>
      <w:r>
        <w:rPr>
          <w:rFonts w:eastAsia="SimSun;宋体" w:hint="cs"/>
          <w:rtl w:val="true"/>
          <w:lang w:bidi="he-IL"/>
        </w:rPr>
        <w:t>ו סי</w:t>
      </w:r>
      <w:r>
        <w:rPr>
          <w:rFonts w:eastAsia="SimSun;宋体" w:hint="cs"/>
          <w:rtl w:val="true"/>
          <w:lang w:bidi="he-IL"/>
        </w:rPr>
        <w:t xml:space="preserve">' </w:t>
      </w:r>
      <w:r>
        <w:rPr>
          <w:rFonts w:eastAsia="SimSun;宋体" w:hint="cs"/>
          <w:rtl w:val="true"/>
          <w:lang w:bidi="he-IL"/>
        </w:rPr>
        <w:t>י</w:t>
      </w:r>
      <w:r>
        <w:rPr>
          <w:rFonts w:eastAsia="SimSun;宋体" w:hint="cs"/>
          <w:rtl w:val="true"/>
          <w:lang w:bidi="he-IL"/>
        </w:rPr>
        <w:t>"</w:t>
      </w:r>
      <w:r>
        <w:rPr>
          <w:rFonts w:eastAsia="SimSun;宋体" w:hint="cs"/>
          <w:rtl w:val="true"/>
          <w:lang w:bidi="he-IL"/>
        </w:rPr>
        <w:t>ט</w:t>
      </w:r>
      <w:r>
        <w:rPr>
          <w:rFonts w:eastAsia="SimSun;宋体" w:hint="cs"/>
          <w:rtl w:val="true"/>
          <w:lang w:bidi="he-IL"/>
        </w:rPr>
        <w:t>).</w:t>
      </w:r>
    </w:p>
    <w:p>
      <w:pPr>
        <w:pStyle w:val="Normal"/>
        <w:bidi w:val="1"/>
        <w:ind w:end="0"/>
        <w:jc w:val="both"/>
        <w:rPr>
          <w:b/>
          <w:i/>
        </w:rPr>
      </w:pPr>
      <w:r>
        <w:rPr>
          <w:b/>
          <w:i/>
          <w:rtl w:val="true"/>
        </w:rPr>
      </w:r>
    </w:p>
    <w:p>
      <w:pPr>
        <w:pStyle w:val="Normal"/>
        <w:numPr>
          <w:ilvl w:val="1"/>
          <w:numId w:val="4"/>
        </w:numPr>
        <w:bidi w:val="1"/>
        <w:ind w:hanging="57" w:start="227" w:end="0"/>
        <w:jc w:val="both"/>
        <w:rPr>
          <w:rFonts w:hint="cs"/>
          <w:b/>
          <w:i/>
        </w:rPr>
      </w:pPr>
      <w:r>
        <w:rPr>
          <w:rFonts w:hint="cs"/>
          <w:b/>
          <w:b/>
          <w:i/>
          <w:rtl w:val="true"/>
          <w:lang w:bidi="he-IL"/>
        </w:rPr>
        <w:t>מראי מקומות</w:t>
      </w:r>
      <w:r>
        <w:rPr>
          <w:rFonts w:hint="cs"/>
          <w:b/>
          <w:i/>
          <w:rtl w:val="true"/>
          <w:lang w:bidi="he-IL"/>
        </w:rPr>
        <w:t>.</w:t>
      </w:r>
    </w:p>
    <w:p>
      <w:pPr>
        <w:pStyle w:val="Normal"/>
        <w:numPr>
          <w:ilvl w:val="2"/>
          <w:numId w:val="4"/>
        </w:numPr>
        <w:bidi w:val="1"/>
        <w:ind w:hanging="57" w:start="397" w:end="0"/>
        <w:jc w:val="both"/>
        <w:rPr>
          <w:rFonts w:eastAsia="SimSun;宋体" w:hint="cs"/>
        </w:rPr>
      </w:pPr>
      <w:r>
        <w:rPr>
          <w:rFonts w:eastAsia="SimSun;宋体" w:hint="cs"/>
          <w:u w:val="single"/>
          <w:rtl w:val="true"/>
        </w:rPr>
        <w:t>הגרשז</w:t>
      </w:r>
      <w:r>
        <w:rPr>
          <w:rFonts w:eastAsia="SimSun;宋体" w:hint="cs"/>
          <w:u w:val="single"/>
          <w:rtl w:val="true"/>
        </w:rPr>
        <w:t>"</w:t>
      </w:r>
      <w:r>
        <w:rPr>
          <w:rFonts w:eastAsia="SimSun;宋体" w:hint="cs"/>
          <w:u w:val="single"/>
          <w:rtl w:val="true"/>
        </w:rPr>
        <w:t>א</w:t>
      </w:r>
      <w:r>
        <w:rPr>
          <w:rFonts w:eastAsia="SimSun;宋体" w:hint="cs"/>
          <w:rtl w:val="true"/>
          <w:lang w:bidi="he-IL"/>
        </w:rPr>
        <w:t xml:space="preserve"> זצ</w:t>
      </w:r>
      <w:r>
        <w:rPr>
          <w:rFonts w:eastAsia="SimSun;宋体"/>
          <w:rtl w:val="true"/>
          <w:lang w:bidi="he-IL"/>
        </w:rPr>
        <w:t>"</w:t>
      </w:r>
      <w:r>
        <w:rPr>
          <w:rFonts w:eastAsia="SimSun;宋体" w:hint="cs"/>
          <w:rtl w:val="true"/>
          <w:lang w:bidi="he-IL"/>
        </w:rPr>
        <w:t xml:space="preserve">ל </w:t>
      </w:r>
      <w:r>
        <w:rPr>
          <w:rFonts w:eastAsia="SimSun;宋体" w:hint="cs"/>
          <w:rtl w:val="true"/>
          <w:lang w:bidi="he-IL"/>
        </w:rPr>
        <w:t>(</w:t>
      </w:r>
      <w:r>
        <w:rPr>
          <w:rFonts w:eastAsia="SimSun;宋体"/>
          <w:rtl w:val="true"/>
          <w:lang w:bidi="he-IL"/>
        </w:rPr>
        <w:t>מנחת שלמה</w:t>
      </w:r>
      <w:r>
        <w:rPr>
          <w:rFonts w:eastAsia="SimSun;宋体" w:hint="cs"/>
          <w:rtl w:val="true"/>
        </w:rPr>
        <w:t xml:space="preserve"> ח</w:t>
      </w:r>
      <w:r>
        <w:rPr>
          <w:rFonts w:eastAsia="SimSun;宋体" w:hint="cs"/>
          <w:rtl w:val="true"/>
        </w:rPr>
        <w:t>"</w:t>
      </w:r>
      <w:r>
        <w:rPr>
          <w:rFonts w:eastAsia="SimSun;宋体" w:hint="cs"/>
          <w:rtl w:val="true"/>
        </w:rPr>
        <w:t>ב סי</w:t>
      </w:r>
      <w:r>
        <w:rPr>
          <w:rFonts w:eastAsia="SimSun;宋体" w:hint="cs"/>
          <w:rtl w:val="true"/>
        </w:rPr>
        <w:t xml:space="preserve">' </w:t>
      </w:r>
      <w:r>
        <w:rPr>
          <w:rFonts w:eastAsia="SimSun;宋体" w:hint="cs"/>
          <w:rtl w:val="true"/>
        </w:rPr>
        <w:t>ל</w:t>
      </w:r>
      <w:r>
        <w:rPr>
          <w:rFonts w:eastAsia="SimSun;宋体" w:hint="cs"/>
          <w:rtl w:val="true"/>
        </w:rPr>
        <w:t>"</w:t>
      </w:r>
      <w:r>
        <w:rPr>
          <w:rFonts w:eastAsia="SimSun;宋体" w:hint="cs"/>
          <w:rtl w:val="true"/>
        </w:rPr>
        <w:t>ה סוף אות ה</w:t>
      </w:r>
      <w:r>
        <w:rPr>
          <w:rFonts w:eastAsia="SimSun;宋体" w:hint="cs"/>
          <w:rtl w:val="true"/>
        </w:rPr>
        <w:t xml:space="preserve">', </w:t>
      </w:r>
      <w:r>
        <w:rPr>
          <w:rFonts w:eastAsia="SimSun;宋体"/>
          <w:rtl w:val="true"/>
          <w:lang w:bidi="he-IL"/>
        </w:rPr>
        <w:t xml:space="preserve">תניינא </w:t>
      </w:r>
      <w:r>
        <w:rPr>
          <w:rFonts w:eastAsia="SimSun;宋体"/>
          <w:rtl w:val="true"/>
          <w:lang w:bidi="he-IL"/>
        </w:rPr>
        <w:t>(</w:t>
      </w:r>
      <w:r>
        <w:rPr>
          <w:rFonts w:eastAsia="SimSun;宋体"/>
          <w:rtl w:val="true"/>
          <w:lang w:bidi="he-IL"/>
        </w:rPr>
        <w:t xml:space="preserve">ב </w:t>
      </w:r>
      <w:r>
        <w:rPr>
          <w:rFonts w:eastAsia="SimSun;宋体"/>
          <w:rtl w:val="true"/>
          <w:lang w:bidi="he-IL"/>
        </w:rPr>
        <w:t xml:space="preserve">- </w:t>
      </w:r>
      <w:r>
        <w:rPr>
          <w:rFonts w:eastAsia="SimSun;宋体"/>
          <w:rtl w:val="true"/>
          <w:lang w:bidi="he-IL"/>
        </w:rPr>
        <w:t>ג</w:t>
      </w:r>
      <w:r>
        <w:rPr>
          <w:rFonts w:eastAsia="SimSun;宋体"/>
          <w:rtl w:val="true"/>
          <w:lang w:bidi="he-IL"/>
        </w:rPr>
        <w:t xml:space="preserve">) </w:t>
      </w:r>
      <w:r>
        <w:rPr>
          <w:rFonts w:eastAsia="SimSun;宋体"/>
          <w:rtl w:val="true"/>
          <w:lang w:bidi="he-IL"/>
        </w:rPr>
        <w:t>סי</w:t>
      </w:r>
      <w:r>
        <w:rPr>
          <w:rFonts w:eastAsia="SimSun;宋体" w:hint="cs"/>
          <w:rtl w:val="true"/>
        </w:rPr>
        <w:t>'</w:t>
      </w:r>
      <w:r>
        <w:rPr>
          <w:rFonts w:eastAsia="SimSun;宋体"/>
          <w:rtl w:val="true"/>
          <w:lang w:bidi="he-IL"/>
        </w:rPr>
        <w:t xml:space="preserve"> </w:t>
      </w:r>
      <w:r>
        <w:rPr>
          <w:rFonts w:eastAsia="SimSun;宋体"/>
          <w:rtl w:val="true"/>
          <w:lang w:bidi="he-IL"/>
        </w:rPr>
        <w:t>ס</w:t>
      </w:r>
      <w:r>
        <w:rPr>
          <w:rFonts w:eastAsia="SimSun;宋体" w:hint="cs"/>
          <w:rtl w:val="true"/>
        </w:rPr>
        <w:t xml:space="preserve">' </w:t>
      </w:r>
      <w:r>
        <w:rPr>
          <w:rFonts w:eastAsia="SimSun;宋体" w:hint="cs"/>
          <w:rtl w:val="true"/>
        </w:rPr>
        <w:t>אות כ</w:t>
      </w:r>
      <w:r>
        <w:rPr>
          <w:rFonts w:eastAsia="SimSun;宋体" w:hint="cs"/>
          <w:rtl w:val="true"/>
        </w:rPr>
        <w:t>"</w:t>
      </w:r>
      <w:r>
        <w:rPr>
          <w:rFonts w:eastAsia="SimSun;宋体" w:hint="cs"/>
          <w:rtl w:val="true"/>
        </w:rPr>
        <w:t>א</w:t>
      </w:r>
      <w:r>
        <w:rPr>
          <w:rFonts w:eastAsia="SimSun;宋体" w:hint="cs"/>
          <w:rtl w:val="true"/>
        </w:rPr>
        <w:t xml:space="preserve">, </w:t>
      </w:r>
      <w:r>
        <w:rPr>
          <w:rFonts w:eastAsia="SimSun;宋体"/>
          <w:rtl w:val="true"/>
        </w:rPr>
        <w:t xml:space="preserve">שלמי מועד </w:t>
      </w:r>
      <w:r>
        <w:rPr>
          <w:rFonts w:eastAsia="SimSun;宋体" w:hint="cs"/>
          <w:rtl w:val="true"/>
          <w:lang w:bidi="he-IL"/>
        </w:rPr>
        <w:t>ריש עמ</w:t>
      </w:r>
      <w:r>
        <w:rPr>
          <w:rFonts w:eastAsia="SimSun;宋体" w:hint="cs"/>
          <w:rtl w:val="true"/>
          <w:lang w:bidi="he-IL"/>
        </w:rPr>
        <w:t xml:space="preserve">' </w:t>
      </w:r>
      <w:r>
        <w:rPr>
          <w:rFonts w:eastAsia="SimSun;宋体" w:hint="cs"/>
          <w:rtl w:val="true"/>
          <w:lang w:bidi="he-IL"/>
        </w:rPr>
        <w:t>ע</w:t>
      </w:r>
      <w:r>
        <w:rPr>
          <w:rFonts w:eastAsia="SimSun;宋体" w:hint="cs"/>
          <w:rtl w:val="true"/>
          <w:lang w:bidi="he-IL"/>
        </w:rPr>
        <w:t>"</w:t>
      </w:r>
      <w:r>
        <w:rPr>
          <w:rFonts w:eastAsia="SimSun;宋体" w:hint="cs"/>
          <w:rtl w:val="true"/>
          <w:lang w:bidi="he-IL"/>
        </w:rPr>
        <w:t>ח</w:t>
      </w:r>
      <w:r>
        <w:rPr>
          <w:rFonts w:eastAsia="SimSun;宋体" w:hint="cs"/>
          <w:rtl w:val="true"/>
          <w:lang w:bidi="he-IL"/>
        </w:rPr>
        <w:t xml:space="preserve">, </w:t>
      </w:r>
      <w:r>
        <w:rPr>
          <w:rFonts w:eastAsia="SimSun;宋体" w:hint="cs"/>
          <w:rtl w:val="true"/>
        </w:rPr>
        <w:t xml:space="preserve">סוף </w:t>
      </w:r>
      <w:r>
        <w:rPr>
          <w:rFonts w:eastAsia="SimSun;宋体"/>
          <w:rtl w:val="true"/>
        </w:rPr>
        <w:t>עמ</w:t>
      </w:r>
      <w:r>
        <w:rPr>
          <w:rFonts w:eastAsia="SimSun;宋体"/>
          <w:rtl w:val="true"/>
        </w:rPr>
        <w:t>'</w:t>
      </w:r>
      <w:r>
        <w:rPr>
          <w:rFonts w:eastAsia="SimSun;宋体" w:hint="cs"/>
          <w:rtl w:val="true"/>
        </w:rPr>
        <w:t xml:space="preserve"> </w:t>
      </w:r>
      <w:r>
        <w:rPr>
          <w:rFonts w:eastAsia="SimSun;宋体" w:hint="cs"/>
          <w:rtl w:val="true"/>
        </w:rPr>
        <w:t>תצ</w:t>
      </w:r>
      <w:r>
        <w:rPr>
          <w:rFonts w:eastAsia="SimSun;宋体" w:hint="cs"/>
          <w:rtl w:val="true"/>
        </w:rPr>
        <w:t>"</w:t>
      </w:r>
      <w:r>
        <w:rPr>
          <w:rFonts w:eastAsia="SimSun;宋体" w:hint="cs"/>
          <w:rtl w:val="true"/>
        </w:rPr>
        <w:t>ה</w:t>
      </w:r>
      <w:r>
        <w:rPr>
          <w:rFonts w:eastAsia="SimSun;宋体" w:hint="cs"/>
          <w:rtl w:val="true"/>
        </w:rPr>
        <w:t xml:space="preserve">) </w:t>
      </w:r>
      <w:r>
        <w:rPr>
          <w:rFonts w:eastAsia="SimSun;宋体"/>
          <w:rtl w:val="true"/>
          <w:lang w:bidi="he-IL"/>
        </w:rPr>
        <w:t>–</w:t>
      </w:r>
      <w:r>
        <w:rPr>
          <w:rFonts w:eastAsia="SimSun;宋体" w:hint="cs"/>
          <w:rtl w:val="true"/>
        </w:rPr>
        <w:t xml:space="preserve"> "</w:t>
      </w:r>
      <w:r>
        <w:rPr>
          <w:rFonts w:eastAsia="SimSun;宋体"/>
          <w:rtl w:val="true"/>
          <w:lang w:bidi="he-IL"/>
        </w:rPr>
        <w:t>גם רבים נוהגים בזמננו להנעיל לתינוקות וילדים קטנים נעלים ביוהכ</w:t>
      </w:r>
      <w:r>
        <w:rPr>
          <w:rFonts w:eastAsia="SimSun;宋体"/>
          <w:rtl w:val="true"/>
          <w:lang w:bidi="he-IL"/>
        </w:rPr>
        <w:t>"</w:t>
      </w:r>
      <w:r>
        <w:rPr>
          <w:rFonts w:eastAsia="SimSun;宋体"/>
          <w:rtl w:val="true"/>
          <w:lang w:bidi="he-IL"/>
        </w:rPr>
        <w:t>פ מפני שבזמננו גם קטנים אינם רגילים לילך יחף ולכן יש לחשוש יותר ושפיר חשיב כצרכו של תינוק</w:t>
      </w:r>
      <w:r>
        <w:rPr>
          <w:rFonts w:eastAsia="SimSun;宋体"/>
          <w:rtl w:val="true"/>
          <w:lang w:bidi="he-IL"/>
        </w:rPr>
        <w:t xml:space="preserve">, </w:t>
      </w:r>
      <w:r>
        <w:rPr>
          <w:rFonts w:eastAsia="SimSun;宋体"/>
          <w:rtl w:val="true"/>
          <w:lang w:bidi="he-IL"/>
        </w:rPr>
        <w:t>ולסוך ולהרחיץ יש לפעמים שזה אסור</w:t>
      </w:r>
      <w:r>
        <w:rPr>
          <w:rFonts w:eastAsia="SimSun;宋体" w:hint="cs"/>
          <w:rtl w:val="true"/>
        </w:rPr>
        <w:t>".</w:t>
      </w:r>
    </w:p>
    <w:p>
      <w:pPr>
        <w:pStyle w:val="Normal"/>
        <w:numPr>
          <w:ilvl w:val="3"/>
          <w:numId w:val="4"/>
        </w:numPr>
        <w:bidi w:val="1"/>
        <w:ind w:hanging="57" w:start="567" w:end="0"/>
        <w:jc w:val="both"/>
        <w:rPr>
          <w:rFonts w:eastAsia="SimSun;宋体" w:hint="cs"/>
        </w:rPr>
      </w:pPr>
      <w:r>
        <w:rPr>
          <w:rFonts w:eastAsia="SimSun;宋体" w:hint="cs"/>
          <w:u w:val="single"/>
          <w:rtl w:val="true"/>
        </w:rPr>
        <w:t>הגר</w:t>
      </w:r>
      <w:r>
        <w:rPr>
          <w:rFonts w:eastAsia="SimSun;宋体" w:hint="cs"/>
          <w:u w:val="single"/>
          <w:rtl w:val="true"/>
        </w:rPr>
        <w:t>"</w:t>
      </w:r>
      <w:r>
        <w:rPr>
          <w:rFonts w:eastAsia="SimSun;宋体" w:hint="cs"/>
          <w:u w:val="single"/>
          <w:rtl w:val="true"/>
        </w:rPr>
        <w:t>א נבנצל</w:t>
      </w:r>
      <w:r>
        <w:rPr>
          <w:rFonts w:eastAsia="SimSun;宋体" w:hint="cs"/>
          <w:rtl w:val="true"/>
        </w:rPr>
        <w:t xml:space="preserve"> שליט</w:t>
      </w:r>
      <w:r>
        <w:rPr>
          <w:rFonts w:eastAsia="SimSun;宋体" w:hint="cs"/>
          <w:rtl w:val="true"/>
        </w:rPr>
        <w:t>"</w:t>
      </w:r>
      <w:r>
        <w:rPr>
          <w:rFonts w:eastAsia="SimSun;宋体" w:hint="cs"/>
          <w:rtl w:val="true"/>
        </w:rPr>
        <w:t xml:space="preserve">א </w:t>
      </w:r>
      <w:r>
        <w:rPr>
          <w:rFonts w:eastAsia="SimSun;宋体" w:hint="cs"/>
          <w:rtl w:val="true"/>
        </w:rPr>
        <w:t>(</w:t>
      </w:r>
      <w:r>
        <w:rPr>
          <w:rFonts w:eastAsia="SimSun;宋体"/>
          <w:rtl w:val="true"/>
        </w:rPr>
        <w:t xml:space="preserve">שלמי מועד </w:t>
      </w:r>
      <w:r>
        <w:rPr>
          <w:rFonts w:eastAsia="SimSun;宋体" w:hint="cs"/>
          <w:rtl w:val="true"/>
        </w:rPr>
        <w:t>פרק צ</w:t>
      </w:r>
      <w:r>
        <w:rPr>
          <w:rFonts w:eastAsia="SimSun;宋体" w:hint="cs"/>
          <w:rtl w:val="true"/>
        </w:rPr>
        <w:t>"</w:t>
      </w:r>
      <w:r>
        <w:rPr>
          <w:rFonts w:eastAsia="SimSun;宋体" w:hint="cs"/>
          <w:rtl w:val="true"/>
        </w:rPr>
        <w:t>א הע</w:t>
      </w:r>
      <w:r>
        <w:rPr>
          <w:rFonts w:eastAsia="SimSun;宋体" w:hint="cs"/>
          <w:rtl w:val="true"/>
        </w:rPr>
        <w:t xml:space="preserve">' </w:t>
      </w:r>
      <w:r>
        <w:rPr>
          <w:rFonts w:eastAsia="SimSun;宋体" w:hint="cs"/>
          <w:rtl w:val="true"/>
        </w:rPr>
        <w:t>ק</w:t>
      </w:r>
      <w:r>
        <w:rPr>
          <w:rFonts w:eastAsia="SimSun;宋体" w:hint="cs"/>
          <w:rtl w:val="true"/>
        </w:rPr>
        <w:t>"</w:t>
      </w:r>
      <w:r>
        <w:rPr>
          <w:rFonts w:eastAsia="SimSun;宋体" w:hint="cs"/>
          <w:rtl w:val="true"/>
        </w:rPr>
        <w:t>ב</w:t>
      </w:r>
      <w:r>
        <w:rPr>
          <w:rFonts w:eastAsia="SimSun;宋体" w:hint="cs"/>
          <w:rtl w:val="true"/>
        </w:rPr>
        <w:t xml:space="preserve">) </w:t>
      </w:r>
      <w:r>
        <w:rPr>
          <w:rFonts w:eastAsia="SimSun;宋体"/>
          <w:rtl w:val="true"/>
          <w:lang w:bidi="he-IL"/>
        </w:rPr>
        <w:t>–</w:t>
      </w:r>
      <w:r>
        <w:rPr>
          <w:rFonts w:eastAsia="SimSun;宋体" w:hint="cs"/>
          <w:rtl w:val="true"/>
        </w:rPr>
        <w:t xml:space="preserve"> "</w:t>
      </w:r>
      <w:r>
        <w:rPr>
          <w:rFonts w:eastAsia="SimSun;宋体" w:hint="cs"/>
          <w:rtl w:val="true"/>
        </w:rPr>
        <w:t>שדברי רבינו נראה דהנ</w:t>
      </w:r>
      <w:r>
        <w:rPr>
          <w:rFonts w:eastAsia="SimSun;宋体" w:hint="cs"/>
          <w:rtl w:val="true"/>
        </w:rPr>
        <w:t>"</w:t>
      </w:r>
      <w:r>
        <w:rPr>
          <w:rFonts w:eastAsia="SimSun;宋体" w:hint="cs"/>
          <w:rtl w:val="true"/>
        </w:rPr>
        <w:t>מ בשאי אפשר להשיג נעלי גומי וכיו</w:t>
      </w:r>
      <w:r>
        <w:rPr>
          <w:rFonts w:eastAsia="SimSun;宋体" w:hint="cs"/>
          <w:rtl w:val="true"/>
        </w:rPr>
        <w:t>"</w:t>
      </w:r>
      <w:r>
        <w:rPr>
          <w:rFonts w:eastAsia="SimSun;宋体" w:hint="cs"/>
          <w:rtl w:val="true"/>
        </w:rPr>
        <w:t>ב</w:t>
      </w:r>
      <w:r>
        <w:rPr>
          <w:rFonts w:eastAsia="SimSun;宋体" w:hint="cs"/>
          <w:rtl w:val="true"/>
        </w:rPr>
        <w:t>".</w:t>
      </w:r>
    </w:p>
    <w:p>
      <w:pPr>
        <w:sectPr>
          <w:type w:val="continuous"/>
          <w:pgSz w:w="11906" w:h="16838"/>
          <w:pgMar w:left="810" w:right="839" w:gutter="0" w:header="360" w:top="540" w:footer="0" w:bottom="360"/>
          <w:formProt w:val="false"/>
          <w:textDirection w:val="lrTb"/>
          <w:docGrid w:type="default" w:linePitch="360" w:charSpace="0"/>
        </w:sectPr>
      </w:pPr>
    </w:p>
    <w:p>
      <w:pPr>
        <w:pStyle w:val="Normal"/>
        <w:bidi w:val="1"/>
        <w:ind w:end="0"/>
        <w:jc w:val="center"/>
        <w:rPr>
          <w:rFonts w:hint="cs"/>
          <w:b/>
          <w:bCs/>
          <w:sz w:val="32"/>
          <w:szCs w:val="32"/>
          <w:lang w:bidi="he-IL"/>
        </w:rPr>
      </w:pPr>
      <w:r>
        <w:rPr>
          <w:rFonts w:hint="cs"/>
          <w:b/>
          <w:b/>
          <w:bCs/>
          <w:sz w:val="32"/>
          <w:szCs w:val="32"/>
          <w:rtl w:val="true"/>
          <w:lang w:bidi="he-IL"/>
        </w:rPr>
        <w:t>תשמיש המטה</w:t>
      </w:r>
      <w:r>
        <w:rPr>
          <w:rFonts w:hint="cs"/>
          <w:b/>
          <w:bCs/>
          <w:sz w:val="32"/>
          <w:szCs w:val="32"/>
          <w:rtl w:val="true"/>
          <w:lang w:bidi="he-IL"/>
        </w:rPr>
        <w:t xml:space="preserve">: </w:t>
      </w:r>
      <w:r>
        <w:rPr>
          <w:rFonts w:hint="cs"/>
          <w:b/>
          <w:b/>
          <w:bCs/>
          <w:sz w:val="32"/>
          <w:szCs w:val="32"/>
          <w:rtl w:val="true"/>
          <w:lang w:bidi="he-IL"/>
        </w:rPr>
        <w:t>ביום הכיפורים</w:t>
      </w:r>
    </w:p>
    <w:p>
      <w:pPr>
        <w:pStyle w:val="Heading1"/>
        <w:ind w:end="0"/>
        <w:jc w:val="center"/>
        <w:rPr>
          <w:rFonts w:hint="cs"/>
        </w:rPr>
      </w:pPr>
      <w:bookmarkStart w:id="29" w:name="__RefHeading___Toc195806806"/>
      <w:bookmarkEnd w:id="29"/>
      <w:r>
        <w:rPr>
          <w:rFonts w:hint="cs"/>
          <w:rtl w:val="true"/>
        </w:rPr>
        <w:t>סימן תרט</w:t>
      </w:r>
      <w:r>
        <w:rPr>
          <w:rFonts w:hint="cs"/>
          <w:rtl w:val="true"/>
        </w:rPr>
        <w:t>"</w:t>
      </w:r>
      <w:r>
        <w:rPr>
          <w:rFonts w:hint="cs"/>
          <w:rtl w:val="true"/>
        </w:rPr>
        <w:t>ו</w:t>
      </w:r>
    </w:p>
    <w:p>
      <w:pPr>
        <w:pStyle w:val="Normal"/>
        <w:bidi w:val="1"/>
        <w:ind w:end="0"/>
        <w:jc w:val="both"/>
        <w:rPr>
          <w:rFonts w:hint="cs"/>
          <w:b/>
          <w:bCs/>
          <w:lang w:bidi="he-IL"/>
        </w:rPr>
      </w:pPr>
      <w:r>
        <w:rPr>
          <w:rFonts w:hint="cs"/>
          <w:b/>
          <w:bCs/>
          <w:rtl w:val="true"/>
          <w:lang w:bidi="he-IL"/>
        </w:rPr>
      </w:r>
    </w:p>
    <w:p>
      <w:pPr>
        <w:sectPr>
          <w:headerReference w:type="default" r:id="rId13"/>
          <w:type w:val="nextPage"/>
          <w:pgSz w:w="11906" w:h="16838"/>
          <w:pgMar w:left="810" w:right="839" w:gutter="0" w:header="360" w:top="540" w:footer="0" w:bottom="360"/>
          <w:pgNumType w:fmt="decimal"/>
          <w:formProt w:val="false"/>
          <w:textDirection w:val="lrTb"/>
          <w:docGrid w:type="default" w:linePitch="360" w:charSpace="0"/>
        </w:sectPr>
      </w:pPr>
    </w:p>
    <w:p>
      <w:pPr>
        <w:pStyle w:val="Normal"/>
        <w:numPr>
          <w:ilvl w:val="0"/>
          <w:numId w:val="20"/>
        </w:numPr>
        <w:bidi w:val="1"/>
        <w:ind w:hanging="56" w:start="176" w:end="0"/>
        <w:jc w:val="both"/>
        <w:rPr>
          <w:rFonts w:hint="cs"/>
        </w:rPr>
      </w:pPr>
      <w:r>
        <w:rPr>
          <w:b/>
          <w:b/>
          <w:i/>
          <w:rtl w:val="true"/>
          <w:lang w:bidi="he-IL"/>
        </w:rPr>
        <w:t>קווטא</w:t>
      </w:r>
      <w:r>
        <w:rPr>
          <w:b/>
          <w:i/>
          <w:rtl w:val="true"/>
          <w:lang w:bidi="he-IL"/>
        </w:rPr>
        <w:t>"</w:t>
      </w:r>
      <w:r>
        <w:rPr>
          <w:b/>
          <w:b/>
          <w:i/>
          <w:rtl w:val="true"/>
          <w:lang w:bidi="he-IL"/>
        </w:rPr>
        <w:t>ר</w:t>
      </w:r>
      <w:r>
        <w:rPr>
          <w:b/>
          <w:i/>
          <w:rtl w:val="true"/>
          <w:lang w:bidi="he-IL"/>
        </w:rPr>
        <w:t xml:space="preserve">: </w:t>
      </w:r>
      <w:r>
        <w:rPr>
          <w:b/>
          <w:b/>
          <w:i/>
          <w:rtl w:val="true"/>
          <w:lang w:bidi="he-IL"/>
        </w:rPr>
        <w:t>להכניס התינוק לברית מילה</w:t>
      </w:r>
      <w:r>
        <w:rPr>
          <w:b/>
          <w:i/>
          <w:rtl w:val="true"/>
          <w:lang w:bidi="he-IL"/>
        </w:rPr>
        <w:t>.</w:t>
      </w:r>
    </w:p>
    <w:p>
      <w:pPr>
        <w:pStyle w:val="Normal"/>
        <w:numPr>
          <w:ilvl w:val="0"/>
          <w:numId w:val="20"/>
        </w:numPr>
        <w:bidi w:val="1"/>
        <w:ind w:hanging="56" w:start="176" w:end="0"/>
        <w:jc w:val="both"/>
        <w:rPr>
          <w:rFonts w:hint="cs"/>
        </w:rPr>
      </w:pPr>
      <w:r>
        <w:rPr>
          <w:b/>
          <w:b/>
          <w:i/>
          <w:rtl w:val="true"/>
          <w:lang w:bidi="he-IL"/>
        </w:rPr>
        <w:t xml:space="preserve">נעילת הסנדל </w:t>
      </w:r>
      <w:r>
        <w:rPr>
          <w:rFonts w:hint="cs"/>
          <w:b/>
          <w:b/>
          <w:i/>
          <w:rtl w:val="true"/>
          <w:lang w:bidi="he-IL"/>
        </w:rPr>
        <w:t xml:space="preserve">לקטנים </w:t>
      </w:r>
      <w:r>
        <w:rPr>
          <w:b/>
          <w:i/>
          <w:rtl w:val="true"/>
          <w:lang w:bidi="he-IL"/>
        </w:rPr>
        <w:t xml:space="preserve">- </w:t>
      </w:r>
      <w:r>
        <w:rPr>
          <w:b/>
          <w:b/>
          <w:i/>
          <w:rtl w:val="true"/>
          <w:lang w:bidi="he-IL"/>
        </w:rPr>
        <w:t>סעיף ב</w:t>
      </w:r>
      <w:r>
        <w:rPr>
          <w:b/>
          <w:i/>
          <w:rtl w:val="true"/>
          <w:lang w:bidi="he-IL"/>
        </w:rPr>
        <w:t>'.</w:t>
      </w:r>
    </w:p>
    <w:p>
      <w:pPr>
        <w:sectPr>
          <w:type w:val="continuous"/>
          <w:pgSz w:w="11906" w:h="16838"/>
          <w:pgMar w:left="630" w:right="659" w:gutter="0" w:header="360" w:top="540" w:footer="0" w:bottom="360"/>
          <w:cols w:num="3" w:space="404" w:equalWidth="true" w:sep="false"/>
          <w:formProt w:val="false"/>
          <w:textDirection w:val="lrTb"/>
          <w:docGrid w:type="default" w:linePitch="360" w:charSpace="0"/>
        </w:sectPr>
      </w:pPr>
    </w:p>
    <w:p>
      <w:pPr>
        <w:pStyle w:val="Normal"/>
        <w:bidi w:val="1"/>
        <w:ind w:end="0"/>
        <w:jc w:val="both"/>
        <w:rPr>
          <w:rFonts w:hint="cs"/>
          <w:b/>
          <w:bCs/>
          <w:lang w:bidi="he-IL"/>
        </w:rPr>
      </w:pPr>
      <w:r>
        <w:rPr>
          <w:rFonts w:hint="cs"/>
          <w:b/>
          <w:bCs/>
          <w:rtl w:val="true"/>
          <w:lang w:bidi="he-IL"/>
        </w:rPr>
      </w:r>
    </w:p>
    <w:p>
      <w:pPr>
        <w:pStyle w:val="Normal"/>
        <w:numPr>
          <w:ilvl w:val="0"/>
          <w:numId w:val="16"/>
        </w:numPr>
        <w:bidi w:val="1"/>
        <w:ind w:hanging="57" w:start="142" w:end="0"/>
        <w:jc w:val="both"/>
        <w:rPr>
          <w:rFonts w:hint="cs"/>
          <w:b/>
          <w:i/>
        </w:rPr>
      </w:pPr>
      <w:r>
        <w:rPr>
          <w:b/>
          <w:b/>
          <w:color w:val="000000"/>
          <w:sz w:val="28"/>
          <w:szCs w:val="28"/>
          <w:u w:val="single"/>
          <w:rtl w:val="true"/>
        </w:rPr>
        <w:t>קווטא</w:t>
      </w:r>
      <w:r>
        <w:rPr>
          <w:b/>
          <w:color w:val="000000"/>
          <w:sz w:val="28"/>
          <w:szCs w:val="28"/>
          <w:u w:val="single"/>
          <w:rtl w:val="true"/>
        </w:rPr>
        <w:t>"</w:t>
      </w:r>
      <w:r>
        <w:rPr>
          <w:b/>
          <w:b/>
          <w:color w:val="000000"/>
          <w:sz w:val="28"/>
          <w:szCs w:val="28"/>
          <w:u w:val="single"/>
          <w:rtl w:val="true"/>
        </w:rPr>
        <w:t>ר</w:t>
      </w:r>
      <w:r>
        <w:rPr>
          <w:rFonts w:hint="cs"/>
          <w:b/>
          <w:color w:val="000000"/>
          <w:sz w:val="28"/>
          <w:szCs w:val="28"/>
          <w:u w:val="single"/>
          <w:rtl w:val="true"/>
          <w:lang w:bidi="he-IL"/>
        </w:rPr>
        <w:t>:</w:t>
      </w:r>
      <w:r>
        <w:rPr>
          <w:b/>
          <w:color w:val="000000"/>
          <w:sz w:val="28"/>
          <w:szCs w:val="28"/>
          <w:u w:val="single"/>
          <w:rtl w:val="true"/>
        </w:rPr>
        <w:t xml:space="preserve"> </w:t>
      </w:r>
      <w:r>
        <w:rPr>
          <w:b/>
          <w:b/>
          <w:color w:val="000000"/>
          <w:sz w:val="28"/>
          <w:szCs w:val="28"/>
          <w:u w:val="single"/>
          <w:rtl w:val="true"/>
        </w:rPr>
        <w:t>להכניס התינוק לברית מילה</w:t>
      </w:r>
      <w:r>
        <w:rPr>
          <w:rFonts w:hint="cs"/>
          <w:b/>
          <w:i/>
          <w:rtl w:val="true"/>
          <w:lang w:bidi="he-IL"/>
        </w:rPr>
        <w:t>.</w:t>
      </w:r>
    </w:p>
    <w:p>
      <w:pPr>
        <w:pStyle w:val="Normal"/>
        <w:numPr>
          <w:ilvl w:val="1"/>
          <w:numId w:val="16"/>
        </w:numPr>
        <w:bidi w:val="1"/>
        <w:ind w:hanging="57" w:start="227" w:end="0"/>
        <w:jc w:val="both"/>
        <w:rPr>
          <w:color w:val="000000"/>
        </w:rPr>
      </w:pPr>
      <w:r>
        <w:rPr>
          <w:rFonts w:hint="cs"/>
          <w:b/>
          <w:b/>
          <w:bCs/>
          <w:color w:val="000000"/>
          <w:rtl w:val="true"/>
        </w:rPr>
        <w:t>מחמיר</w:t>
      </w:r>
      <w:r>
        <w:rPr>
          <w:rFonts w:hint="cs"/>
          <w:color w:val="000000"/>
          <w:rtl w:val="true"/>
        </w:rPr>
        <w:t>.</w:t>
      </w:r>
    </w:p>
    <w:p>
      <w:pPr>
        <w:pStyle w:val="Normal"/>
        <w:numPr>
          <w:ilvl w:val="2"/>
          <w:numId w:val="16"/>
        </w:numPr>
        <w:bidi w:val="1"/>
        <w:ind w:hanging="57" w:start="397" w:end="0"/>
        <w:jc w:val="both"/>
        <w:rPr>
          <w:color w:val="000000"/>
        </w:rPr>
      </w:pPr>
      <w:r>
        <w:rPr>
          <w:rFonts w:hint="cs"/>
          <w:color w:val="000000"/>
          <w:u w:val="single"/>
          <w:rtl w:val="true"/>
          <w:lang w:bidi="he-IL"/>
        </w:rPr>
        <w:t>חוט שני</w:t>
      </w:r>
      <w:r>
        <w:rPr>
          <w:rFonts w:hint="cs"/>
          <w:color w:val="000000"/>
          <w:rtl w:val="true"/>
          <w:lang w:bidi="he-IL"/>
        </w:rPr>
        <w:t xml:space="preserve"> </w:t>
      </w:r>
      <w:r>
        <w:rPr>
          <w:rFonts w:hint="cs"/>
          <w:color w:val="000000"/>
          <w:rtl w:val="true"/>
          <w:lang w:bidi="he-IL"/>
        </w:rPr>
        <w:t>(</w:t>
      </w:r>
      <w:r>
        <w:rPr>
          <w:rFonts w:hint="cs"/>
          <w:color w:val="000000"/>
          <w:rtl w:val="true"/>
          <w:lang w:bidi="he-IL"/>
        </w:rPr>
        <w:t>יו</w:t>
      </w:r>
      <w:r>
        <w:rPr>
          <w:rFonts w:hint="cs"/>
          <w:color w:val="000000"/>
          <w:rtl w:val="true"/>
          <w:lang w:bidi="he-IL"/>
        </w:rPr>
        <w:t>"</w:t>
      </w:r>
      <w:r>
        <w:rPr>
          <w:rFonts w:hint="cs"/>
          <w:color w:val="000000"/>
          <w:rtl w:val="true"/>
          <w:lang w:bidi="he-IL"/>
        </w:rPr>
        <w:t>כ פרק ה</w:t>
      </w:r>
      <w:r>
        <w:rPr>
          <w:rFonts w:hint="cs"/>
          <w:color w:val="000000"/>
          <w:rtl w:val="true"/>
          <w:lang w:bidi="he-IL"/>
        </w:rPr>
        <w:t xml:space="preserve">' </w:t>
      </w:r>
      <w:r>
        <w:rPr>
          <w:rFonts w:hint="cs"/>
          <w:color w:val="000000"/>
          <w:rtl w:val="true"/>
          <w:lang w:bidi="he-IL"/>
        </w:rPr>
        <w:t>סוף ס</w:t>
      </w:r>
      <w:r>
        <w:rPr>
          <w:rFonts w:hint="cs"/>
          <w:color w:val="000000"/>
          <w:rtl w:val="true"/>
          <w:lang w:bidi="he-IL"/>
        </w:rPr>
        <w:t>"</w:t>
      </w:r>
      <w:r>
        <w:rPr>
          <w:rFonts w:hint="cs"/>
          <w:color w:val="000000"/>
          <w:rtl w:val="true"/>
          <w:lang w:bidi="he-IL"/>
        </w:rPr>
        <w:t>ק ל</w:t>
      </w:r>
      <w:r>
        <w:rPr>
          <w:rFonts w:hint="cs"/>
          <w:color w:val="000000"/>
          <w:rtl w:val="true"/>
          <w:lang w:bidi="he-IL"/>
        </w:rPr>
        <w:t xml:space="preserve">', </w:t>
      </w:r>
      <w:r>
        <w:rPr>
          <w:rFonts w:hint="cs"/>
          <w:color w:val="000000"/>
          <w:rtl w:val="true"/>
          <w:lang w:bidi="he-IL"/>
        </w:rPr>
        <w:t>עמ</w:t>
      </w:r>
      <w:r>
        <w:rPr>
          <w:rFonts w:hint="cs"/>
          <w:color w:val="000000"/>
          <w:rtl w:val="true"/>
          <w:lang w:bidi="he-IL"/>
        </w:rPr>
        <w:t xml:space="preserve">' </w:t>
      </w:r>
      <w:r>
        <w:rPr>
          <w:rFonts w:hint="cs"/>
          <w:color w:val="000000"/>
          <w:rtl w:val="true"/>
          <w:lang w:bidi="he-IL"/>
        </w:rPr>
        <w:t>קל</w:t>
      </w:r>
      <w:r>
        <w:rPr>
          <w:rFonts w:hint="cs"/>
          <w:color w:val="000000"/>
          <w:rtl w:val="true"/>
          <w:lang w:bidi="he-IL"/>
        </w:rPr>
        <w:t>"</w:t>
      </w:r>
      <w:r>
        <w:rPr>
          <w:rFonts w:hint="cs"/>
          <w:color w:val="000000"/>
          <w:rtl w:val="true"/>
          <w:lang w:bidi="he-IL"/>
        </w:rPr>
        <w:t>ט</w:t>
      </w:r>
      <w:r>
        <w:rPr>
          <w:rFonts w:hint="cs"/>
          <w:color w:val="000000"/>
          <w:rtl w:val="true"/>
          <w:lang w:bidi="he-IL"/>
        </w:rPr>
        <w:t xml:space="preserve">) </w:t>
      </w:r>
      <w:r>
        <w:rPr>
          <w:color w:val="000000"/>
          <w:rtl w:val="true"/>
          <w:lang w:bidi="he-IL"/>
        </w:rPr>
        <w:t>–</w:t>
      </w:r>
      <w:r>
        <w:rPr>
          <w:rFonts w:hint="cs"/>
          <w:color w:val="000000"/>
          <w:rtl w:val="true"/>
          <w:lang w:bidi="he-IL"/>
        </w:rPr>
        <w:t xml:space="preserve"> "</w:t>
      </w:r>
      <w:r>
        <w:rPr>
          <w:color w:val="000000"/>
          <w:rtl w:val="true"/>
          <w:lang w:bidi="he-IL"/>
        </w:rPr>
        <w:t>ברית מילה ביום כיפור</w:t>
      </w:r>
      <w:r>
        <w:rPr>
          <w:color w:val="000000"/>
          <w:rtl w:val="true"/>
          <w:lang w:bidi="he-IL"/>
        </w:rPr>
        <w:t xml:space="preserve">, </w:t>
      </w:r>
      <w:r>
        <w:rPr>
          <w:color w:val="000000"/>
          <w:rtl w:val="true"/>
          <w:lang w:bidi="he-IL"/>
        </w:rPr>
        <w:t xml:space="preserve">אין להעביר התינוק </w:t>
      </w:r>
      <w:r>
        <w:rPr>
          <w:color w:val="000000"/>
          <w:rtl w:val="true"/>
          <w:lang w:bidi="he-IL"/>
        </w:rPr>
        <w:t>[</w:t>
      </w:r>
      <w:r>
        <w:rPr>
          <w:color w:val="000000"/>
          <w:rtl w:val="true"/>
          <w:lang w:bidi="he-IL"/>
        </w:rPr>
        <w:t>קווטאר</w:t>
      </w:r>
      <w:r>
        <w:rPr>
          <w:color w:val="000000"/>
          <w:rtl w:val="true"/>
          <w:lang w:bidi="he-IL"/>
        </w:rPr>
        <w:t xml:space="preserve">] </w:t>
      </w:r>
      <w:r>
        <w:rPr>
          <w:color w:val="000000"/>
          <w:rtl w:val="true"/>
          <w:lang w:bidi="he-IL"/>
        </w:rPr>
        <w:t>בין אשה לבעלה</w:t>
      </w:r>
      <w:r>
        <w:rPr>
          <w:color w:val="000000"/>
          <w:rtl w:val="true"/>
          <w:lang w:bidi="he-IL"/>
        </w:rPr>
        <w:t xml:space="preserve">, </w:t>
      </w:r>
      <w:r>
        <w:rPr>
          <w:color w:val="000000"/>
          <w:rtl w:val="true"/>
          <w:lang w:bidi="he-IL"/>
        </w:rPr>
        <w:t>אלא ע</w:t>
      </w:r>
      <w:r>
        <w:rPr>
          <w:color w:val="000000"/>
          <w:rtl w:val="true"/>
          <w:lang w:bidi="he-IL"/>
        </w:rPr>
        <w:t>"</w:t>
      </w:r>
      <w:r>
        <w:rPr>
          <w:color w:val="000000"/>
          <w:rtl w:val="true"/>
          <w:lang w:bidi="he-IL"/>
        </w:rPr>
        <w:t>י אחותו וכיוצ</w:t>
      </w:r>
      <w:r>
        <w:rPr>
          <w:color w:val="000000"/>
          <w:rtl w:val="true"/>
          <w:lang w:bidi="he-IL"/>
        </w:rPr>
        <w:t>"</w:t>
      </w:r>
      <w:r>
        <w:rPr>
          <w:color w:val="000000"/>
          <w:rtl w:val="true"/>
          <w:lang w:bidi="he-IL"/>
        </w:rPr>
        <w:t>ב</w:t>
      </w:r>
      <w:r>
        <w:rPr>
          <w:rFonts w:hint="cs"/>
          <w:color w:val="000000"/>
          <w:rtl w:val="true"/>
          <w:lang w:bidi="he-IL"/>
        </w:rPr>
        <w:t>".</w:t>
      </w:r>
    </w:p>
    <w:p>
      <w:pPr>
        <w:pStyle w:val="Normal"/>
        <w:numPr>
          <w:ilvl w:val="2"/>
          <w:numId w:val="16"/>
        </w:numPr>
        <w:bidi w:val="1"/>
        <w:ind w:hanging="57" w:start="397" w:end="0"/>
        <w:jc w:val="both"/>
        <w:rPr>
          <w:color w:val="000000"/>
        </w:rPr>
      </w:pPr>
      <w:r>
        <w:rPr>
          <w:rFonts w:hint="cs"/>
          <w:b/>
          <w:b/>
          <w:i/>
          <w:u w:val="single"/>
          <w:rtl w:val="true"/>
          <w:lang w:bidi="he-IL"/>
        </w:rPr>
        <w:t>אבני</w:t>
      </w:r>
      <w:r>
        <w:rPr>
          <w:rFonts w:hint="cs"/>
          <w:b/>
          <w:b/>
          <w:i/>
          <w:u w:val="single"/>
          <w:rtl w:val="true"/>
        </w:rPr>
        <w:t xml:space="preserve"> </w:t>
      </w:r>
      <w:r>
        <w:rPr>
          <w:rFonts w:hint="cs"/>
          <w:b/>
          <w:b/>
          <w:i/>
          <w:u w:val="single"/>
          <w:rtl w:val="true"/>
          <w:lang w:bidi="he-IL"/>
        </w:rPr>
        <w:t>ישפה</w:t>
      </w:r>
      <w:r>
        <w:rPr>
          <w:rFonts w:hint="cs"/>
          <w:b/>
          <w:b/>
          <w:i/>
          <w:rtl w:val="true"/>
        </w:rPr>
        <w:t xml:space="preserve"> </w:t>
      </w:r>
      <w:r>
        <w:rPr>
          <w:rFonts w:hint="cs"/>
          <w:b/>
          <w:i/>
          <w:rtl w:val="true"/>
        </w:rPr>
        <w:t>(</w:t>
      </w:r>
      <w:r>
        <w:rPr>
          <w:rFonts w:hint="cs"/>
          <w:b/>
          <w:b/>
          <w:i/>
          <w:rtl w:val="true"/>
          <w:lang w:bidi="he-IL"/>
        </w:rPr>
        <w:t>אהל יעקב ‏‏‏‏יום</w:t>
      </w:r>
      <w:r>
        <w:rPr>
          <w:rFonts w:hint="cs"/>
          <w:b/>
          <w:b/>
          <w:i/>
          <w:rtl w:val="true"/>
        </w:rPr>
        <w:t> </w:t>
      </w:r>
      <w:r>
        <w:rPr>
          <w:rFonts w:hint="cs"/>
          <w:b/>
          <w:b/>
          <w:i/>
          <w:rtl w:val="true"/>
          <w:lang w:bidi="he-IL"/>
        </w:rPr>
        <w:t>רביעי ז</w:t>
      </w:r>
      <w:r>
        <w:rPr>
          <w:rFonts w:hint="cs"/>
          <w:b/>
          <w:i/>
          <w:rtl w:val="true"/>
          <w:lang w:bidi="he-IL"/>
        </w:rPr>
        <w:t xml:space="preserve">' </w:t>
      </w:r>
      <w:r>
        <w:rPr>
          <w:rFonts w:hint="cs"/>
          <w:b/>
          <w:b/>
          <w:i/>
          <w:rtl w:val="true"/>
          <w:lang w:bidi="he-IL"/>
        </w:rPr>
        <w:t>תשרי תשע</w:t>
      </w:r>
      <w:r>
        <w:rPr>
          <w:rFonts w:hint="cs"/>
          <w:b/>
          <w:i/>
          <w:rtl w:val="true"/>
        </w:rPr>
        <w:t>"</w:t>
      </w:r>
      <w:r>
        <w:rPr>
          <w:rFonts w:hint="cs"/>
          <w:b/>
          <w:b/>
          <w:i/>
          <w:rtl w:val="true"/>
          <w:lang w:bidi="he-IL"/>
        </w:rPr>
        <w:t>א</w:t>
      </w:r>
      <w:r>
        <w:rPr>
          <w:rFonts w:hint="cs"/>
          <w:color w:val="000000"/>
          <w:rtl w:val="true"/>
        </w:rPr>
        <w:t xml:space="preserve">) </w:t>
      </w:r>
      <w:r>
        <w:rPr>
          <w:color w:val="000000"/>
          <w:rtl w:val="true"/>
        </w:rPr>
        <w:t>–</w:t>
      </w:r>
      <w:r>
        <w:rPr>
          <w:rFonts w:hint="cs"/>
          <w:b/>
          <w:i/>
          <w:rtl w:val="true"/>
        </w:rPr>
        <w:t xml:space="preserve"> "</w:t>
      </w:r>
      <w:r>
        <w:rPr>
          <w:rtl w:val="true"/>
        </w:rPr>
        <w:t>בעל ואשתו נדה יכולים להתכבד עם קווטאר</w:t>
      </w:r>
      <w:r>
        <w:rPr>
          <w:rtl w:val="true"/>
        </w:rPr>
        <w:t xml:space="preserve">, </w:t>
      </w:r>
      <w:r>
        <w:rPr>
          <w:rtl w:val="true"/>
        </w:rPr>
        <w:t>אלא שלא מוסרים מיד ליד ושמים התינוק על שולחן או דרך אדם אחר</w:t>
      </w:r>
      <w:r>
        <w:rPr>
          <w:rtl w:val="true"/>
        </w:rPr>
        <w:t xml:space="preserve">. </w:t>
      </w:r>
      <w:r>
        <w:rPr>
          <w:rtl w:val="true"/>
        </w:rPr>
        <w:t>וכן יכולים לעשות את זה ביום הכפורים</w:t>
      </w:r>
      <w:r>
        <w:rPr>
          <w:rtl w:val="true"/>
        </w:rPr>
        <w:t>"</w:t>
      </w:r>
      <w:r>
        <w:rPr>
          <w:rFonts w:hint="cs"/>
          <w:b/>
          <w:i/>
          <w:rtl w:val="true"/>
        </w:rPr>
        <w:t>.</w:t>
      </w:r>
    </w:p>
    <w:p>
      <w:pPr>
        <w:pStyle w:val="Normal"/>
        <w:bidi w:val="1"/>
        <w:ind w:end="0"/>
        <w:jc w:val="both"/>
        <w:rPr>
          <w:rFonts w:hint="cs"/>
          <w:color w:val="000000"/>
        </w:rPr>
      </w:pPr>
      <w:r>
        <w:rPr>
          <w:rFonts w:hint="cs"/>
          <w:color w:val="000000"/>
          <w:rtl w:val="true"/>
        </w:rPr>
      </w:r>
    </w:p>
    <w:p>
      <w:pPr>
        <w:pStyle w:val="Normal"/>
        <w:numPr>
          <w:ilvl w:val="1"/>
          <w:numId w:val="16"/>
        </w:numPr>
        <w:bidi w:val="1"/>
        <w:ind w:hanging="57" w:start="227" w:end="0"/>
        <w:jc w:val="both"/>
        <w:rPr>
          <w:color w:val="000000"/>
        </w:rPr>
      </w:pPr>
      <w:r>
        <w:rPr>
          <w:rFonts w:hint="cs"/>
          <w:b/>
          <w:b/>
          <w:bCs/>
          <w:color w:val="000000"/>
          <w:rtl w:val="true"/>
        </w:rPr>
        <w:t>מיקל</w:t>
      </w:r>
      <w:r>
        <w:rPr>
          <w:rFonts w:hint="cs"/>
          <w:color w:val="000000"/>
          <w:rtl w:val="true"/>
        </w:rPr>
        <w:t>.</w:t>
      </w:r>
    </w:p>
    <w:p>
      <w:pPr>
        <w:pStyle w:val="Normal"/>
        <w:numPr>
          <w:ilvl w:val="2"/>
          <w:numId w:val="16"/>
        </w:numPr>
        <w:bidi w:val="1"/>
        <w:ind w:hanging="57" w:start="397" w:end="0"/>
        <w:jc w:val="both"/>
        <w:rPr>
          <w:color w:val="000000"/>
        </w:rPr>
      </w:pPr>
      <w:r>
        <w:rPr>
          <w:rFonts w:hint="cs"/>
          <w:u w:val="single"/>
          <w:rtl w:val="true"/>
          <w:lang w:bidi="he-IL"/>
        </w:rPr>
        <w:t>הגרשז</w:t>
      </w:r>
      <w:r>
        <w:rPr>
          <w:rFonts w:hint="cs"/>
          <w:u w:val="single"/>
          <w:rtl w:val="true"/>
        </w:rPr>
        <w:t>"</w:t>
      </w:r>
      <w:r>
        <w:rPr>
          <w:rFonts w:hint="cs"/>
          <w:u w:val="single"/>
          <w:rtl w:val="true"/>
          <w:lang w:bidi="he-IL"/>
        </w:rPr>
        <w:t>א</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lang w:bidi="he-IL"/>
        </w:rPr>
        <w:t>הליכות שלמה יום הכפורים פרק ה</w:t>
      </w:r>
      <w:r>
        <w:rPr>
          <w:rFonts w:hint="cs"/>
          <w:rtl w:val="true"/>
          <w:lang w:bidi="he-IL"/>
        </w:rPr>
        <w:t>'</w:t>
      </w:r>
      <w:r>
        <w:rPr>
          <w:rFonts w:hint="cs"/>
          <w:rtl w:val="true"/>
        </w:rPr>
        <w:t xml:space="preserve"> </w:t>
      </w:r>
      <w:r>
        <w:rPr>
          <w:rFonts w:hint="cs"/>
          <w:rtl w:val="true"/>
        </w:rPr>
        <w:t>סעי</w:t>
      </w:r>
      <w:r>
        <w:rPr>
          <w:rFonts w:hint="cs"/>
          <w:rtl w:val="true"/>
        </w:rPr>
        <w:t xml:space="preserve">' </w:t>
      </w:r>
      <w:r>
        <w:rPr>
          <w:rFonts w:hint="cs"/>
          <w:rtl w:val="true"/>
        </w:rPr>
        <w:t>כ</w:t>
      </w:r>
      <w:r>
        <w:rPr>
          <w:rFonts w:hint="cs"/>
          <w:rtl w:val="true"/>
        </w:rPr>
        <w:t>"</w:t>
      </w:r>
      <w:r>
        <w:rPr>
          <w:rFonts w:hint="cs"/>
          <w:rtl w:val="true"/>
        </w:rPr>
        <w:t>ב</w:t>
      </w:r>
      <w:r>
        <w:rPr>
          <w:rFonts w:hint="cs"/>
          <w:rtl w:val="true"/>
        </w:rPr>
        <w:t xml:space="preserve">, </w:t>
      </w:r>
      <w:r>
        <w:rPr>
          <w:rFonts w:hint="cs"/>
          <w:b/>
          <w:b/>
          <w:color w:val="000000"/>
          <w:rtl w:val="true"/>
          <w:lang w:bidi="he-IL"/>
        </w:rPr>
        <w:t>אוצר הברית</w:t>
      </w:r>
      <w:r>
        <w:rPr>
          <w:rFonts w:hint="cs"/>
          <w:color w:val="000000"/>
          <w:rtl w:val="true"/>
        </w:rPr>
        <w:t xml:space="preserve"> </w:t>
      </w:r>
      <w:r>
        <w:rPr>
          <w:rFonts w:hint="cs"/>
          <w:color w:val="000000"/>
          <w:rtl w:val="true"/>
          <w:lang w:bidi="he-IL"/>
        </w:rPr>
        <w:t>ח</w:t>
      </w:r>
      <w:r>
        <w:rPr>
          <w:rFonts w:hint="cs"/>
          <w:color w:val="000000"/>
          <w:rtl w:val="true"/>
        </w:rPr>
        <w:t>"</w:t>
      </w:r>
      <w:r>
        <w:rPr>
          <w:rFonts w:hint="cs"/>
          <w:color w:val="000000"/>
          <w:rtl w:val="true"/>
          <w:lang w:bidi="he-IL"/>
        </w:rPr>
        <w:t>א פרק ד</w:t>
      </w:r>
      <w:r>
        <w:rPr>
          <w:rFonts w:hint="cs"/>
          <w:color w:val="000000"/>
          <w:rtl w:val="true"/>
          <w:lang w:bidi="he-IL"/>
        </w:rPr>
        <w:t xml:space="preserve">' </w:t>
      </w:r>
      <w:r>
        <w:rPr>
          <w:rFonts w:hint="cs"/>
          <w:color w:val="000000"/>
          <w:rtl w:val="true"/>
          <w:lang w:bidi="he-IL"/>
        </w:rPr>
        <w:t>ס</w:t>
      </w:r>
      <w:r>
        <w:rPr>
          <w:rFonts w:hint="cs"/>
          <w:color w:val="000000"/>
          <w:rtl w:val="true"/>
        </w:rPr>
        <w:t>י</w:t>
      </w:r>
      <w:r>
        <w:rPr>
          <w:rFonts w:hint="cs"/>
          <w:color w:val="000000"/>
          <w:rtl w:val="true"/>
        </w:rPr>
        <w:t xml:space="preserve">' </w:t>
      </w:r>
      <w:r>
        <w:rPr>
          <w:rFonts w:hint="cs"/>
          <w:color w:val="000000"/>
          <w:rtl w:val="true"/>
          <w:lang w:bidi="he-IL"/>
        </w:rPr>
        <w:t>ח</w:t>
      </w:r>
      <w:r>
        <w:rPr>
          <w:rFonts w:hint="cs"/>
          <w:color w:val="000000"/>
          <w:rtl w:val="true"/>
          <w:lang w:bidi="he-IL"/>
        </w:rPr>
        <w:t xml:space="preserve">' </w:t>
      </w:r>
      <w:r>
        <w:rPr>
          <w:rFonts w:hint="cs"/>
          <w:color w:val="000000"/>
          <w:rtl w:val="true"/>
          <w:lang w:bidi="he-IL"/>
        </w:rPr>
        <w:t>הע</w:t>
      </w:r>
      <w:r>
        <w:rPr>
          <w:rFonts w:hint="cs"/>
          <w:color w:val="000000"/>
          <w:rtl w:val="true"/>
        </w:rPr>
        <w:t xml:space="preserve">' </w:t>
      </w:r>
      <w:r>
        <w:rPr>
          <w:rFonts w:hint="cs"/>
          <w:color w:val="000000"/>
          <w:rtl w:val="true"/>
          <w:lang w:bidi="he-IL"/>
        </w:rPr>
        <w:t>ה</w:t>
      </w:r>
      <w:r>
        <w:rPr>
          <w:rFonts w:hint="cs"/>
          <w:color w:val="000000"/>
          <w:rtl w:val="true"/>
          <w:lang w:bidi="he-IL"/>
        </w:rPr>
        <w:t>*</w:t>
      </w:r>
      <w:r>
        <w:rPr>
          <w:rFonts w:hint="cs"/>
          <w:rtl w:val="true"/>
        </w:rPr>
        <w:t>) – "</w:t>
      </w:r>
      <w:r>
        <w:rPr>
          <w:rFonts w:hint="cs"/>
          <w:rtl w:val="true"/>
        </w:rPr>
        <w:t>דמותר דיש לסמוך על שיטת הט</w:t>
      </w:r>
      <w:r>
        <w:rPr>
          <w:rFonts w:hint="cs"/>
          <w:rtl w:val="true"/>
        </w:rPr>
        <w:t>"</w:t>
      </w:r>
      <w:r>
        <w:rPr>
          <w:rFonts w:hint="cs"/>
          <w:rtl w:val="true"/>
        </w:rPr>
        <w:t>ז המתיר נגיעה ביום</w:t>
      </w:r>
      <w:r>
        <w:rPr>
          <w:rFonts w:hint="cs"/>
          <w:rtl w:val="true"/>
        </w:rPr>
        <w:t>".</w:t>
      </w:r>
    </w:p>
    <w:p>
      <w:pPr>
        <w:pStyle w:val="Normal"/>
        <w:numPr>
          <w:ilvl w:val="2"/>
          <w:numId w:val="16"/>
        </w:numPr>
        <w:bidi w:val="1"/>
        <w:ind w:hanging="57" w:start="397" w:end="0"/>
        <w:jc w:val="both"/>
        <w:rPr>
          <w:color w:val="000000"/>
        </w:rPr>
      </w:pPr>
      <w:r>
        <w:rPr>
          <w:rFonts w:hint="cs"/>
          <w:u w:val="single"/>
          <w:rtl w:val="true"/>
        </w:rPr>
        <w:t>שבט הלוי</w:t>
      </w:r>
      <w:r>
        <w:rPr>
          <w:rFonts w:hint="cs"/>
          <w:rtl w:val="true"/>
        </w:rPr>
        <w:t xml:space="preserve"> </w:t>
      </w:r>
      <w:r>
        <w:rPr>
          <w:rFonts w:hint="cs"/>
          <w:rtl w:val="true"/>
        </w:rPr>
        <w:t>(</w:t>
      </w:r>
      <w:r>
        <w:rPr>
          <w:rFonts w:hint="cs"/>
          <w:rtl w:val="true"/>
        </w:rPr>
        <w:t>ח</w:t>
      </w:r>
      <w:r>
        <w:rPr>
          <w:rFonts w:hint="cs"/>
          <w:rtl w:val="true"/>
        </w:rPr>
        <w:t>"</w:t>
      </w:r>
      <w:r>
        <w:rPr>
          <w:rFonts w:hint="cs"/>
          <w:rtl w:val="true"/>
        </w:rPr>
        <w:t>ז סי</w:t>
      </w:r>
      <w:r>
        <w:rPr>
          <w:rFonts w:hint="cs"/>
          <w:rtl w:val="true"/>
        </w:rPr>
        <w:t xml:space="preserve">' </w:t>
      </w:r>
      <w:r>
        <w:rPr>
          <w:rFonts w:hint="cs"/>
          <w:rtl w:val="true"/>
        </w:rPr>
        <w:t>ק</w:t>
      </w:r>
      <w:r>
        <w:rPr>
          <w:rFonts w:hint="cs"/>
          <w:rtl w:val="true"/>
        </w:rPr>
        <w:t>"</w:t>
      </w:r>
      <w:r>
        <w:rPr>
          <w:rFonts w:hint="cs"/>
          <w:rtl w:val="true"/>
        </w:rPr>
        <w:t>ס אות ב</w:t>
      </w:r>
      <w:r>
        <w:rPr>
          <w:rFonts w:hint="cs"/>
          <w:rtl w:val="true"/>
        </w:rPr>
        <w:t>'</w:t>
      </w:r>
      <w:r>
        <w:rPr>
          <w:rFonts w:hint="cs"/>
          <w:color w:val="000000"/>
          <w:rtl w:val="true"/>
        </w:rPr>
        <w:t>) –</w:t>
      </w:r>
      <w:r>
        <w:rPr>
          <w:rFonts w:hint="cs"/>
          <w:rtl w:val="true"/>
        </w:rPr>
        <w:t xml:space="preserve"> "</w:t>
      </w:r>
      <w:r>
        <w:rPr>
          <w:rFonts w:hint="cs"/>
          <w:rtl w:val="true"/>
        </w:rPr>
        <w:t>ואשר שאל כיצד נוהגין ביוה</w:t>
      </w:r>
      <w:r>
        <w:rPr>
          <w:rFonts w:hint="cs"/>
          <w:rtl w:val="true"/>
        </w:rPr>
        <w:t>"</w:t>
      </w:r>
      <w:r>
        <w:rPr>
          <w:rFonts w:hint="cs"/>
          <w:rtl w:val="true"/>
        </w:rPr>
        <w:t>כ הקוואטער אם מותר למסור התינוק האשה לבעלה אם ה</w:t>
      </w:r>
      <w:r>
        <w:rPr>
          <w:rFonts w:hint="cs"/>
          <w:rtl w:val="true"/>
        </w:rPr>
        <w:t>"</w:t>
      </w:r>
      <w:r>
        <w:rPr>
          <w:rFonts w:hint="cs"/>
          <w:rtl w:val="true"/>
        </w:rPr>
        <w:t>ז כנדה ממש דלא מוסרין או דלענין הרחקת יוה</w:t>
      </w:r>
      <w:r>
        <w:rPr>
          <w:rFonts w:hint="cs"/>
          <w:rtl w:val="true"/>
        </w:rPr>
        <w:t>"</w:t>
      </w:r>
      <w:r>
        <w:rPr>
          <w:rFonts w:hint="cs"/>
          <w:rtl w:val="true"/>
        </w:rPr>
        <w:t>כ לא שייך זה בפרט בדבר מצוה</w:t>
      </w:r>
      <w:r>
        <w:rPr>
          <w:rFonts w:hint="cs"/>
          <w:rtl w:val="true"/>
        </w:rPr>
        <w:t xml:space="preserve">. </w:t>
      </w:r>
      <w:r>
        <w:rPr>
          <w:rFonts w:hint="cs"/>
          <w:rtl w:val="true"/>
        </w:rPr>
        <w:t>הנה סתימת המנהג משמע דמצד הרחקת יוה</w:t>
      </w:r>
      <w:r>
        <w:rPr>
          <w:rFonts w:hint="cs"/>
          <w:rtl w:val="true"/>
        </w:rPr>
        <w:t>"</w:t>
      </w:r>
      <w:r>
        <w:rPr>
          <w:rFonts w:hint="cs"/>
          <w:rtl w:val="true"/>
        </w:rPr>
        <w:t>כ לא צריך להחמיר בזה במקום מצוה הזאת</w:t>
      </w:r>
      <w:r>
        <w:rPr>
          <w:rFonts w:hint="cs"/>
          <w:rtl w:val="true"/>
        </w:rPr>
        <w:t>".</w:t>
      </w:r>
    </w:p>
    <w:p>
      <w:pPr>
        <w:pStyle w:val="Normal"/>
        <w:numPr>
          <w:ilvl w:val="2"/>
          <w:numId w:val="16"/>
        </w:numPr>
        <w:bidi w:val="1"/>
        <w:ind w:hanging="57" w:start="397" w:end="0"/>
        <w:jc w:val="both"/>
        <w:rPr>
          <w:color w:val="000000"/>
        </w:rPr>
      </w:pPr>
      <w:r>
        <w:rPr>
          <w:rFonts w:hint="cs"/>
          <w:u w:val="single"/>
          <w:rtl w:val="true"/>
        </w:rPr>
        <w:t>הגר</w:t>
      </w:r>
      <w:r>
        <w:rPr>
          <w:rFonts w:hint="cs"/>
          <w:u w:val="single"/>
          <w:rtl w:val="true"/>
        </w:rPr>
        <w:t>"</w:t>
      </w:r>
      <w:r>
        <w:rPr>
          <w:rFonts w:hint="cs"/>
          <w:u w:val="single"/>
          <w:rtl w:val="true"/>
        </w:rPr>
        <w:t>א נבנצל</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i/>
          <w:color w:val="000000"/>
          <w:rtl w:val="true"/>
        </w:rPr>
        <w:t xml:space="preserve">אסיפת </w:t>
      </w:r>
      <w:r>
        <w:rPr>
          <w:rFonts w:hint="cs"/>
          <w:color w:val="000000"/>
          <w:rtl w:val="true"/>
        </w:rPr>
        <w:t xml:space="preserve">יצחק </w:t>
      </w:r>
      <w:r>
        <w:rPr>
          <w:rFonts w:hint="cs"/>
          <w:color w:val="000000"/>
          <w:rtl w:val="true"/>
          <w:lang w:bidi="he-IL"/>
        </w:rPr>
        <w:t>כ</w:t>
      </w:r>
      <w:r>
        <w:rPr>
          <w:rFonts w:hint="cs"/>
          <w:color w:val="000000"/>
          <w:rtl w:val="true"/>
        </w:rPr>
        <w:t>"</w:t>
      </w:r>
      <w:r>
        <w:rPr>
          <w:rFonts w:hint="cs"/>
          <w:color w:val="000000"/>
          <w:rtl w:val="true"/>
        </w:rPr>
        <w:t xml:space="preserve">ה </w:t>
      </w:r>
      <w:r>
        <w:rPr>
          <w:rFonts w:hint="cs"/>
          <w:color w:val="000000"/>
          <w:rtl w:val="true"/>
          <w:lang w:bidi="he-IL"/>
        </w:rPr>
        <w:t>תשרי תשס</w:t>
      </w:r>
      <w:r>
        <w:rPr>
          <w:rFonts w:hint="cs"/>
          <w:color w:val="000000"/>
          <w:rtl w:val="true"/>
        </w:rPr>
        <w:t>"</w:t>
      </w:r>
      <w:r>
        <w:rPr>
          <w:rFonts w:hint="cs"/>
          <w:color w:val="000000"/>
          <w:rtl w:val="true"/>
          <w:lang w:bidi="he-IL"/>
        </w:rPr>
        <w:t>ז</w:t>
      </w:r>
      <w:r>
        <w:rPr>
          <w:rFonts w:hint="cs"/>
          <w:color w:val="000000"/>
          <w:rtl w:val="true"/>
        </w:rPr>
        <w:t xml:space="preserve">) – </w:t>
      </w:r>
      <w:r>
        <w:rPr>
          <w:rFonts w:hint="cs"/>
          <w:color w:val="000000"/>
          <w:rtl w:val="true"/>
          <w:lang w:bidi="he-IL"/>
        </w:rPr>
        <w:t>"</w:t>
      </w:r>
      <w:r>
        <w:rPr>
          <w:rFonts w:hint="cs"/>
          <w:color w:val="000000"/>
          <w:rtl w:val="true"/>
        </w:rPr>
        <w:t>שאלה</w:t>
      </w:r>
      <w:r>
        <w:rPr>
          <w:rFonts w:hint="cs"/>
          <w:color w:val="000000"/>
          <w:rtl w:val="true"/>
        </w:rPr>
        <w:t xml:space="preserve">: </w:t>
      </w:r>
      <w:r>
        <w:rPr>
          <w:rFonts w:hint="cs"/>
          <w:color w:val="000000"/>
          <w:rtl w:val="true"/>
          <w:lang w:bidi="he-IL"/>
        </w:rPr>
        <w:t>האם מותר לבעל ואשתו</w:t>
      </w:r>
      <w:r>
        <w:rPr>
          <w:rFonts w:hint="cs"/>
          <w:color w:val="000000"/>
          <w:rtl w:val="true"/>
        </w:rPr>
        <w:t xml:space="preserve"> </w:t>
      </w:r>
      <w:r>
        <w:rPr>
          <w:rFonts w:hint="cs"/>
          <w:color w:val="000000"/>
          <w:rtl w:val="true"/>
          <w:lang w:bidi="he-IL"/>
        </w:rPr>
        <w:t>להיות קוואטר ביום הכפורים</w:t>
      </w:r>
      <w:r>
        <w:rPr>
          <w:rFonts w:hint="cs"/>
          <w:color w:val="000000"/>
          <w:rtl w:val="true"/>
          <w:lang w:bidi="he-IL"/>
        </w:rPr>
        <w:t xml:space="preserve">, </w:t>
      </w:r>
      <w:r>
        <w:rPr>
          <w:rFonts w:hint="cs"/>
          <w:color w:val="000000"/>
          <w:rtl w:val="true"/>
          <w:lang w:bidi="he-IL"/>
        </w:rPr>
        <w:t>וליתן התינוק מידה לידו</w:t>
      </w:r>
      <w:r>
        <w:rPr>
          <w:rFonts w:hint="cs"/>
          <w:color w:val="000000"/>
          <w:rtl w:val="true"/>
        </w:rPr>
        <w:t xml:space="preserve">. </w:t>
      </w:r>
      <w:r>
        <w:rPr>
          <w:rFonts w:hint="cs"/>
          <w:i/>
          <w:color w:val="000000"/>
          <w:rtl w:val="true"/>
          <w:lang w:bidi="he-IL"/>
        </w:rPr>
        <w:t>תשובה</w:t>
      </w:r>
      <w:r>
        <w:rPr>
          <w:rFonts w:hint="cs"/>
          <w:i/>
          <w:color w:val="000000"/>
          <w:rtl w:val="true"/>
          <w:lang w:bidi="he-IL"/>
        </w:rPr>
        <w:t>:</w:t>
      </w:r>
      <w:r>
        <w:rPr>
          <w:rFonts w:hint="cs"/>
          <w:b/>
          <w:i/>
          <w:color w:val="000000"/>
          <w:rtl w:val="true"/>
        </w:rPr>
        <w:t xml:space="preserve"> </w:t>
      </w:r>
      <w:r>
        <w:rPr>
          <w:rFonts w:hint="cs"/>
          <w:b/>
          <w:b/>
          <w:color w:val="000000"/>
          <w:rtl w:val="true"/>
          <w:lang w:bidi="he-IL"/>
        </w:rPr>
        <w:t>כן</w:t>
      </w:r>
      <w:r>
        <w:rPr>
          <w:rFonts w:hint="cs"/>
          <w:b/>
          <w:color w:val="000000"/>
          <w:rtl w:val="true"/>
        </w:rPr>
        <w:t>"</w:t>
      </w:r>
      <w:r>
        <w:rPr>
          <w:rFonts w:hint="cs"/>
          <w:rtl w:val="true"/>
        </w:rPr>
        <w:t>.</w:t>
      </w:r>
    </w:p>
    <w:p>
      <w:pPr>
        <w:pStyle w:val="Normal"/>
        <w:numPr>
          <w:ilvl w:val="2"/>
          <w:numId w:val="16"/>
        </w:numPr>
        <w:bidi w:val="1"/>
        <w:ind w:hanging="57" w:start="397" w:end="0"/>
        <w:jc w:val="both"/>
        <w:rPr>
          <w:color w:val="000000"/>
        </w:rPr>
      </w:pPr>
      <w:r>
        <w:rPr>
          <w:rFonts w:hint="cs"/>
          <w:b/>
          <w:b/>
          <w:color w:val="000000"/>
          <w:u w:val="single"/>
          <w:rtl w:val="true"/>
          <w:lang w:bidi="he-IL"/>
        </w:rPr>
        <w:t>נטעי גבריאל</w:t>
      </w:r>
      <w:r>
        <w:rPr>
          <w:rFonts w:hint="cs"/>
          <w:color w:val="000000"/>
          <w:rtl w:val="true"/>
        </w:rPr>
        <w:t xml:space="preserve"> </w:t>
      </w:r>
      <w:r>
        <w:rPr>
          <w:rFonts w:hint="cs"/>
          <w:color w:val="000000"/>
          <w:rtl w:val="true"/>
        </w:rPr>
        <w:t>(</w:t>
      </w:r>
      <w:r>
        <w:rPr>
          <w:rFonts w:hint="cs"/>
          <w:color w:val="000000"/>
          <w:rtl w:val="true"/>
          <w:lang w:bidi="he-IL"/>
        </w:rPr>
        <w:t>יום הכפורים פרק מ</w:t>
      </w:r>
      <w:r>
        <w:rPr>
          <w:rFonts w:hint="cs"/>
          <w:color w:val="000000"/>
          <w:rtl w:val="true"/>
        </w:rPr>
        <w:t>"</w:t>
      </w:r>
      <w:r>
        <w:rPr>
          <w:rFonts w:hint="cs"/>
          <w:color w:val="000000"/>
          <w:rtl w:val="true"/>
          <w:lang w:bidi="he-IL"/>
        </w:rPr>
        <w:t>ח</w:t>
      </w:r>
      <w:r>
        <w:rPr>
          <w:rFonts w:hint="cs"/>
          <w:color w:val="000000"/>
          <w:rtl w:val="true"/>
        </w:rPr>
        <w:t xml:space="preserve"> סעי</w:t>
      </w:r>
      <w:r>
        <w:rPr>
          <w:rFonts w:hint="cs"/>
          <w:color w:val="000000"/>
          <w:rtl w:val="true"/>
        </w:rPr>
        <w:t xml:space="preserve">' </w:t>
      </w:r>
      <w:r>
        <w:rPr>
          <w:rFonts w:hint="cs"/>
          <w:color w:val="000000"/>
          <w:rtl w:val="true"/>
          <w:lang w:bidi="he-IL"/>
        </w:rPr>
        <w:t>ה</w:t>
      </w:r>
      <w:r>
        <w:rPr>
          <w:rFonts w:hint="cs"/>
          <w:color w:val="000000"/>
          <w:rtl w:val="true"/>
          <w:lang w:bidi="he-IL"/>
        </w:rPr>
        <w:t>')</w:t>
      </w:r>
      <w:r>
        <w:rPr>
          <w:rFonts w:hint="cs"/>
          <w:color w:val="000000"/>
          <w:rtl w:val="true"/>
        </w:rPr>
        <w:t xml:space="preserve"> – "</w:t>
      </w:r>
      <w:r>
        <w:rPr>
          <w:rFonts w:hint="cs"/>
          <w:color w:val="000000"/>
          <w:rtl w:val="true"/>
        </w:rPr>
        <w:t>בברית מילה ביו</w:t>
      </w:r>
      <w:r>
        <w:rPr>
          <w:rFonts w:hint="cs"/>
          <w:color w:val="000000"/>
          <w:rtl w:val="true"/>
        </w:rPr>
        <w:t>"</w:t>
      </w:r>
      <w:r>
        <w:rPr>
          <w:rFonts w:hint="cs"/>
          <w:color w:val="000000"/>
          <w:rtl w:val="true"/>
        </w:rPr>
        <w:t>כ מותר לאשה המביאה תינוק מביתו לבית הכנסת לברית מילה שתמסרנו ליד בעלה</w:t>
      </w:r>
      <w:r>
        <w:rPr>
          <w:rFonts w:hint="cs"/>
          <w:color w:val="000000"/>
          <w:rtl w:val="true"/>
        </w:rPr>
        <w:t>".</w:t>
      </w:r>
    </w:p>
    <w:p>
      <w:pPr>
        <w:pStyle w:val="Normal"/>
        <w:numPr>
          <w:ilvl w:val="2"/>
          <w:numId w:val="16"/>
        </w:numPr>
        <w:bidi w:val="1"/>
        <w:ind w:hanging="57" w:start="397" w:end="0"/>
        <w:jc w:val="both"/>
        <w:rPr>
          <w:color w:val="000000"/>
        </w:rPr>
      </w:pPr>
      <w:r>
        <w:rPr>
          <w:rFonts w:hint="cs"/>
          <w:b/>
          <w:b/>
          <w:color w:val="000000"/>
          <w:u w:val="single"/>
          <w:rtl w:val="true"/>
          <w:lang w:bidi="he-IL"/>
        </w:rPr>
        <w:t>שערי הימים הנוראים</w:t>
      </w:r>
      <w:r>
        <w:rPr>
          <w:rFonts w:hint="cs"/>
          <w:b/>
          <w:b/>
          <w:color w:val="000000"/>
          <w:rtl w:val="true"/>
          <w:lang w:bidi="he-IL"/>
        </w:rPr>
        <w:t xml:space="preserve"> </w:t>
      </w:r>
      <w:r>
        <w:rPr>
          <w:rFonts w:hint="cs"/>
          <w:b/>
          <w:color w:val="000000"/>
          <w:rtl w:val="true"/>
          <w:lang w:bidi="he-IL"/>
        </w:rPr>
        <w:t>(</w:t>
      </w:r>
      <w:r>
        <w:rPr>
          <w:rFonts w:hint="cs"/>
          <w:b/>
          <w:b/>
          <w:color w:val="000000"/>
          <w:rtl w:val="true"/>
          <w:lang w:bidi="he-IL"/>
        </w:rPr>
        <w:t>שער ח</w:t>
      </w:r>
      <w:r>
        <w:rPr>
          <w:rFonts w:hint="cs"/>
          <w:b/>
          <w:color w:val="000000"/>
          <w:rtl w:val="true"/>
          <w:lang w:bidi="he-IL"/>
        </w:rPr>
        <w:t xml:space="preserve">' </w:t>
      </w:r>
      <w:r>
        <w:rPr>
          <w:rFonts w:hint="cs"/>
          <w:b/>
          <w:b/>
          <w:color w:val="000000"/>
          <w:rtl w:val="true"/>
          <w:lang w:bidi="he-IL"/>
        </w:rPr>
        <w:t>פרק ז</w:t>
      </w:r>
      <w:r>
        <w:rPr>
          <w:rFonts w:hint="cs"/>
          <w:b/>
          <w:color w:val="000000"/>
          <w:rtl w:val="true"/>
          <w:lang w:bidi="he-IL"/>
        </w:rPr>
        <w:t xml:space="preserve">' </w:t>
      </w:r>
      <w:r>
        <w:rPr>
          <w:rFonts w:hint="cs"/>
          <w:b/>
          <w:b/>
          <w:color w:val="000000"/>
          <w:rtl w:val="true"/>
          <w:lang w:bidi="he-IL"/>
        </w:rPr>
        <w:t>אות ג</w:t>
      </w:r>
      <w:r>
        <w:rPr>
          <w:rFonts w:hint="cs"/>
          <w:b/>
          <w:color w:val="000000"/>
          <w:rtl w:val="true"/>
          <w:lang w:bidi="he-IL"/>
        </w:rPr>
        <w:t xml:space="preserve">') </w:t>
      </w:r>
      <w:r>
        <w:rPr>
          <w:b/>
          <w:color w:val="000000"/>
          <w:rtl w:val="true"/>
          <w:lang w:bidi="he-IL"/>
        </w:rPr>
        <w:t>–</w:t>
      </w:r>
      <w:r>
        <w:rPr>
          <w:rFonts w:hint="cs"/>
          <w:b/>
          <w:color w:val="000000"/>
          <w:rtl w:val="true"/>
          <w:lang w:bidi="he-IL"/>
        </w:rPr>
        <w:t xml:space="preserve"> "</w:t>
      </w:r>
      <w:r>
        <w:rPr>
          <w:rFonts w:hint="cs"/>
          <w:b/>
          <w:b/>
          <w:color w:val="000000"/>
          <w:rtl w:val="true"/>
          <w:lang w:bidi="he-IL"/>
        </w:rPr>
        <w:t>מותר למסור התינוק מידה לידו</w:t>
      </w:r>
      <w:r>
        <w:rPr>
          <w:rFonts w:hint="cs"/>
          <w:b/>
          <w:color w:val="000000"/>
          <w:rtl w:val="true"/>
          <w:lang w:bidi="he-IL"/>
        </w:rPr>
        <w:t>".</w:t>
      </w:r>
    </w:p>
    <w:p>
      <w:pPr>
        <w:pStyle w:val="Normal"/>
        <w:bidi w:val="1"/>
        <w:ind w:end="0"/>
        <w:jc w:val="both"/>
        <w:rPr>
          <w:color w:val="000000"/>
        </w:rPr>
      </w:pPr>
      <w:r>
        <w:rPr>
          <w:color w:val="000000"/>
          <w:rtl w:val="true"/>
        </w:rPr>
      </w:r>
    </w:p>
    <w:p>
      <w:pPr>
        <w:pStyle w:val="Normal"/>
        <w:numPr>
          <w:ilvl w:val="1"/>
          <w:numId w:val="16"/>
        </w:numPr>
        <w:bidi w:val="1"/>
        <w:ind w:hanging="57" w:start="227" w:end="0"/>
        <w:jc w:val="both"/>
        <w:rPr>
          <w:color w:val="000000"/>
        </w:rPr>
      </w:pPr>
      <w:r>
        <w:rPr>
          <w:rFonts w:hint="cs"/>
          <w:bCs/>
          <w:color w:val="000000"/>
          <w:rtl w:val="true"/>
          <w:lang w:bidi="he-IL"/>
        </w:rPr>
        <w:t xml:space="preserve">דעת </w:t>
      </w:r>
      <w:r>
        <w:rPr>
          <w:rFonts w:hint="cs"/>
          <w:color w:val="000000"/>
          <w:u w:val="single"/>
          <w:rtl w:val="true"/>
        </w:rPr>
        <w:t>הגרח</w:t>
      </w:r>
      <w:r>
        <w:rPr>
          <w:rFonts w:hint="cs"/>
          <w:color w:val="000000"/>
          <w:u w:val="single"/>
          <w:rtl w:val="true"/>
        </w:rPr>
        <w:t>"</w:t>
      </w:r>
      <w:r>
        <w:rPr>
          <w:rFonts w:hint="cs"/>
          <w:color w:val="000000"/>
          <w:u w:val="single"/>
          <w:rtl w:val="true"/>
        </w:rPr>
        <w:t>ק</w:t>
      </w:r>
      <w:r>
        <w:rPr>
          <w:rFonts w:hint="cs"/>
          <w:color w:val="000000"/>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Fonts w:hint="cs"/>
          <w:color w:val="000000"/>
          <w:rtl w:val="true"/>
          <w:lang w:bidi="he-IL"/>
        </w:rPr>
        <w:t>.</w:t>
      </w:r>
    </w:p>
    <w:p>
      <w:pPr>
        <w:pStyle w:val="Normal"/>
        <w:numPr>
          <w:ilvl w:val="2"/>
          <w:numId w:val="16"/>
        </w:numPr>
        <w:bidi w:val="1"/>
        <w:ind w:hanging="57" w:start="397" w:end="0"/>
        <w:jc w:val="both"/>
        <w:rPr>
          <w:color w:val="000000"/>
        </w:rPr>
      </w:pPr>
      <w:r>
        <w:rPr>
          <w:rFonts w:hint="cs"/>
          <w:color w:val="000000"/>
          <w:u w:val="single"/>
          <w:rtl w:val="true"/>
          <w:lang w:bidi="he-IL"/>
        </w:rPr>
        <w:t>הגרח</w:t>
      </w:r>
      <w:r>
        <w:rPr>
          <w:color w:val="000000"/>
          <w:u w:val="single"/>
          <w:rtl w:val="true"/>
          <w:lang w:bidi="he-IL"/>
        </w:rPr>
        <w:t>"</w:t>
      </w:r>
      <w:r>
        <w:rPr>
          <w:rFonts w:hint="cs"/>
          <w:color w:val="000000"/>
          <w:u w:val="single"/>
          <w:rtl w:val="true"/>
          <w:lang w:bidi="he-IL"/>
        </w:rPr>
        <w:t>ק</w:t>
      </w:r>
      <w:r>
        <w:rPr>
          <w:rFonts w:hint="cs"/>
          <w:color w:val="000000"/>
          <w:rtl w:val="true"/>
          <w:lang w:bidi="he-IL"/>
        </w:rPr>
        <w:t xml:space="preserve"> זצ</w:t>
      </w:r>
      <w:r>
        <w:rPr>
          <w:color w:val="000000"/>
          <w:rtl w:val="true"/>
          <w:lang w:bidi="he-IL"/>
        </w:rPr>
        <w:t>"</w:t>
      </w:r>
      <w:r>
        <w:rPr>
          <w:rFonts w:hint="cs"/>
          <w:color w:val="000000"/>
          <w:rtl w:val="true"/>
          <w:lang w:bidi="he-IL"/>
        </w:rPr>
        <w:t xml:space="preserve">ל </w:t>
      </w:r>
      <w:r>
        <w:rPr>
          <w:rFonts w:hint="cs"/>
          <w:color w:val="000000"/>
          <w:rtl w:val="true"/>
          <w:lang w:bidi="he-IL"/>
        </w:rPr>
        <w:t>(</w:t>
      </w:r>
      <w:r>
        <w:rPr>
          <w:rFonts w:hint="cs"/>
          <w:i/>
          <w:color w:val="000000"/>
          <w:rtl w:val="true"/>
        </w:rPr>
        <w:t xml:space="preserve">אסיפת </w:t>
      </w:r>
      <w:r>
        <w:rPr>
          <w:rFonts w:hint="cs"/>
          <w:color w:val="000000"/>
          <w:rtl w:val="true"/>
        </w:rPr>
        <w:t xml:space="preserve">יצחק </w:t>
      </w:r>
      <w:r>
        <w:rPr>
          <w:rFonts w:hint="cs"/>
          <w:color w:val="000000"/>
          <w:rtl w:val="true"/>
          <w:lang w:bidi="he-IL"/>
        </w:rPr>
        <w:t>כ</w:t>
      </w:r>
      <w:r>
        <w:rPr>
          <w:rFonts w:hint="cs"/>
          <w:color w:val="000000"/>
          <w:rtl w:val="true"/>
        </w:rPr>
        <w:t>"</w:t>
      </w:r>
      <w:r>
        <w:rPr>
          <w:rFonts w:hint="cs"/>
          <w:color w:val="000000"/>
          <w:rtl w:val="true"/>
          <w:lang w:bidi="he-IL"/>
        </w:rPr>
        <w:t>ז תשרי תשס</w:t>
      </w:r>
      <w:r>
        <w:rPr>
          <w:rFonts w:hint="cs"/>
          <w:color w:val="000000"/>
          <w:rtl w:val="true"/>
        </w:rPr>
        <w:t>"</w:t>
      </w:r>
      <w:r>
        <w:rPr>
          <w:rFonts w:hint="cs"/>
          <w:color w:val="000000"/>
          <w:rtl w:val="true"/>
          <w:lang w:bidi="he-IL"/>
        </w:rPr>
        <w:t>ז</w:t>
      </w:r>
      <w:r>
        <w:rPr>
          <w:rFonts w:hint="cs"/>
          <w:color w:val="000000"/>
          <w:rtl w:val="true"/>
        </w:rPr>
        <w:t xml:space="preserve">) – </w:t>
      </w:r>
      <w:r>
        <w:rPr>
          <w:rFonts w:hint="cs"/>
          <w:color w:val="000000"/>
          <w:rtl w:val="true"/>
          <w:lang w:bidi="he-IL"/>
        </w:rPr>
        <w:t>"</w:t>
      </w:r>
      <w:r>
        <w:rPr>
          <w:rFonts w:hint="cs"/>
          <w:color w:val="000000"/>
          <w:rtl w:val="true"/>
        </w:rPr>
        <w:t>שאלה</w:t>
      </w:r>
      <w:r>
        <w:rPr>
          <w:rFonts w:hint="cs"/>
          <w:color w:val="000000"/>
          <w:rtl w:val="true"/>
        </w:rPr>
        <w:t xml:space="preserve">: </w:t>
      </w:r>
      <w:r>
        <w:rPr>
          <w:rFonts w:hint="cs"/>
          <w:color w:val="000000"/>
          <w:rtl w:val="true"/>
          <w:lang w:bidi="he-IL"/>
        </w:rPr>
        <w:t>האם מותר לבעל ואשתו להיות קוואטר ביום הכפורים</w:t>
      </w:r>
      <w:r>
        <w:rPr>
          <w:rFonts w:hint="cs"/>
          <w:color w:val="000000"/>
          <w:rtl w:val="true"/>
          <w:lang w:bidi="he-IL"/>
        </w:rPr>
        <w:t xml:space="preserve">, </w:t>
      </w:r>
      <w:r>
        <w:rPr>
          <w:rFonts w:hint="cs"/>
          <w:color w:val="000000"/>
          <w:rtl w:val="true"/>
          <w:lang w:bidi="he-IL"/>
        </w:rPr>
        <w:t>וליתן</w:t>
      </w:r>
      <w:r>
        <w:rPr>
          <w:rFonts w:hint="cs"/>
          <w:color w:val="000000"/>
          <w:rtl w:val="true"/>
        </w:rPr>
        <w:t xml:space="preserve"> </w:t>
      </w:r>
      <w:r>
        <w:rPr>
          <w:rFonts w:hint="cs"/>
          <w:color w:val="000000"/>
          <w:rtl w:val="true"/>
          <w:lang w:bidi="he-IL"/>
        </w:rPr>
        <w:t>התינוק מידה לידו</w:t>
      </w:r>
      <w:r>
        <w:rPr>
          <w:rFonts w:hint="cs"/>
          <w:color w:val="000000"/>
          <w:rtl w:val="true"/>
        </w:rPr>
        <w:t xml:space="preserve">. </w:t>
      </w:r>
      <w:r>
        <w:rPr>
          <w:rFonts w:hint="cs"/>
          <w:i/>
          <w:color w:val="000000"/>
          <w:rtl w:val="true"/>
          <w:lang w:bidi="he-IL"/>
        </w:rPr>
        <w:t>תשובה</w:t>
      </w:r>
      <w:r>
        <w:rPr>
          <w:rFonts w:hint="cs"/>
          <w:i/>
          <w:color w:val="000000"/>
          <w:rtl w:val="true"/>
          <w:lang w:bidi="he-IL"/>
        </w:rPr>
        <w:t>:</w:t>
      </w:r>
      <w:r>
        <w:rPr>
          <w:rFonts w:hint="cs"/>
          <w:i/>
          <w:color w:val="000000"/>
          <w:rtl w:val="true"/>
        </w:rPr>
        <w:t xml:space="preserve"> </w:t>
      </w:r>
      <w:r>
        <w:rPr>
          <w:rFonts w:hint="cs"/>
          <w:i/>
          <w:color w:val="000000"/>
          <w:rtl w:val="true"/>
          <w:lang w:bidi="he-IL"/>
        </w:rPr>
        <w:t>אין ראוי</w:t>
      </w:r>
      <w:r>
        <w:rPr>
          <w:rFonts w:hint="cs"/>
          <w:i/>
          <w:color w:val="000000"/>
          <w:rtl w:val="true"/>
        </w:rPr>
        <w:t>"</w:t>
      </w:r>
      <w:r>
        <w:rPr>
          <w:rFonts w:hint="cs"/>
          <w:b/>
          <w:color w:val="000000"/>
          <w:rtl w:val="true"/>
        </w:rPr>
        <w:t>.</w:t>
      </w:r>
    </w:p>
    <w:p>
      <w:pPr>
        <w:pStyle w:val="Normal"/>
        <w:numPr>
          <w:ilvl w:val="2"/>
          <w:numId w:val="16"/>
        </w:numPr>
        <w:bidi w:val="1"/>
        <w:ind w:hanging="57" w:start="397" w:end="0"/>
        <w:jc w:val="both"/>
        <w:rPr>
          <w:color w:val="000000"/>
        </w:rPr>
      </w:pPr>
      <w:r>
        <w:rPr>
          <w:rFonts w:hint="cs"/>
          <w:u w:val="single"/>
          <w:rtl w:val="true"/>
          <w:lang w:bidi="he-IL"/>
        </w:rPr>
        <w:t>הגרח</w:t>
      </w:r>
      <w:r>
        <w:rPr>
          <w:u w:val="single"/>
          <w:rtl w:val="true"/>
          <w:lang w:bidi="he-IL"/>
        </w:rPr>
        <w:t>"</w:t>
      </w:r>
      <w:r>
        <w:rPr>
          <w:rFonts w:hint="cs"/>
          <w:u w:val="single"/>
          <w:rtl w:val="true"/>
          <w:lang w:bidi="he-IL"/>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rPr>
        <w:t>אהל יעקב עמ</w:t>
      </w:r>
      <w:r>
        <w:rPr>
          <w:rFonts w:hint="cs"/>
          <w:rtl w:val="true"/>
        </w:rPr>
        <w:t xml:space="preserve">' </w:t>
      </w:r>
      <w:r>
        <w:rPr>
          <w:rFonts w:hint="cs"/>
          <w:rtl w:val="true"/>
        </w:rPr>
        <w:t>ק</w:t>
      </w:r>
      <w:r>
        <w:rPr>
          <w:rFonts w:hint="cs"/>
          <w:rtl w:val="true"/>
        </w:rPr>
        <w:t>"</w:t>
      </w:r>
      <w:r>
        <w:rPr>
          <w:rFonts w:hint="cs"/>
          <w:rtl w:val="true"/>
        </w:rPr>
        <w:t>ג אות ח</w:t>
      </w:r>
      <w:r>
        <w:rPr>
          <w:rFonts w:hint="cs"/>
          <w:rtl w:val="true"/>
        </w:rPr>
        <w:t>') – "</w:t>
      </w:r>
      <w:r>
        <w:rPr>
          <w:rFonts w:hint="cs"/>
          <w:rtl w:val="true"/>
        </w:rPr>
        <w:t>שאלה איש ואשתו שהתכבדו ביום כיפור להיות קוואטער בברית מילה האם מותר</w:t>
      </w:r>
      <w:r>
        <w:rPr>
          <w:rFonts w:hint="cs"/>
          <w:rtl w:val="true"/>
        </w:rPr>
        <w:t xml:space="preserve">. </w:t>
      </w:r>
      <w:r>
        <w:rPr>
          <w:rFonts w:hint="cs"/>
          <w:rtl w:val="true"/>
        </w:rPr>
        <w:t>לא תקבל</w:t>
      </w:r>
      <w:r>
        <w:rPr>
          <w:rFonts w:hint="cs"/>
          <w:rtl w:val="true"/>
        </w:rPr>
        <w:t>".</w:t>
      </w:r>
    </w:p>
    <w:p>
      <w:pPr>
        <w:pStyle w:val="Normal"/>
        <w:numPr>
          <w:ilvl w:val="2"/>
          <w:numId w:val="16"/>
        </w:numPr>
        <w:bidi w:val="1"/>
        <w:ind w:hanging="57" w:start="397" w:end="0"/>
        <w:jc w:val="both"/>
        <w:rPr>
          <w:color w:val="000000"/>
        </w:rPr>
      </w:pPr>
      <w:r>
        <w:rPr>
          <w:rFonts w:hint="cs"/>
          <w:u w:val="single"/>
          <w:rtl w:val="true"/>
          <w:lang w:bidi="he-IL"/>
        </w:rPr>
        <w:t>הגרח</w:t>
      </w:r>
      <w:r>
        <w:rPr>
          <w:u w:val="single"/>
          <w:rtl w:val="true"/>
          <w:lang w:bidi="he-IL"/>
        </w:rPr>
        <w:t>"</w:t>
      </w:r>
      <w:r>
        <w:rPr>
          <w:rFonts w:hint="cs"/>
          <w:u w:val="single"/>
          <w:rtl w:val="true"/>
          <w:lang w:bidi="he-IL"/>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color w:val="000000"/>
          <w:rtl w:val="true"/>
          <w:lang w:bidi="he-IL"/>
        </w:rPr>
        <w:t>שערי ציון ח</w:t>
      </w:r>
      <w:r>
        <w:rPr>
          <w:rFonts w:hint="cs"/>
          <w:color w:val="000000"/>
          <w:rtl w:val="true"/>
          <w:lang w:bidi="he-IL"/>
        </w:rPr>
        <w:t>"</w:t>
      </w:r>
      <w:r>
        <w:rPr>
          <w:rFonts w:hint="cs"/>
          <w:color w:val="000000"/>
          <w:rtl w:val="true"/>
          <w:lang w:bidi="he-IL"/>
        </w:rPr>
        <w:t>א עמ</w:t>
      </w:r>
      <w:r>
        <w:rPr>
          <w:rFonts w:hint="cs"/>
          <w:color w:val="000000"/>
          <w:rtl w:val="true"/>
          <w:lang w:bidi="he-IL"/>
        </w:rPr>
        <w:t xml:space="preserve">' </w:t>
      </w:r>
      <w:r>
        <w:rPr>
          <w:rFonts w:hint="cs"/>
          <w:color w:val="000000"/>
          <w:rtl w:val="true"/>
          <w:lang w:bidi="he-IL"/>
        </w:rPr>
        <w:t>קפ</w:t>
      </w:r>
      <w:r>
        <w:rPr>
          <w:rFonts w:hint="cs"/>
          <w:color w:val="000000"/>
          <w:rtl w:val="true"/>
          <w:lang w:bidi="he-IL"/>
        </w:rPr>
        <w:t>"</w:t>
      </w:r>
      <w:r>
        <w:rPr>
          <w:rFonts w:hint="cs"/>
          <w:color w:val="000000"/>
          <w:rtl w:val="true"/>
          <w:lang w:bidi="he-IL"/>
        </w:rPr>
        <w:t>ב אות ח</w:t>
      </w:r>
      <w:r>
        <w:rPr>
          <w:rFonts w:hint="cs"/>
          <w:color w:val="000000"/>
          <w:rtl w:val="true"/>
          <w:lang w:bidi="he-IL"/>
        </w:rPr>
        <w:t xml:space="preserve">') </w:t>
      </w:r>
      <w:r>
        <w:rPr>
          <w:color w:val="000000"/>
          <w:rtl w:val="true"/>
          <w:lang w:bidi="he-IL"/>
        </w:rPr>
        <w:t>–</w:t>
      </w:r>
      <w:r>
        <w:rPr>
          <w:rFonts w:hint="cs"/>
          <w:color w:val="000000"/>
          <w:rtl w:val="true"/>
          <w:lang w:bidi="he-IL"/>
        </w:rPr>
        <w:t xml:space="preserve"> "</w:t>
      </w:r>
      <w:r>
        <w:rPr>
          <w:color w:val="000000"/>
          <w:rtl w:val="true"/>
          <w:lang w:bidi="he-IL"/>
        </w:rPr>
        <w:t>שאלה</w:t>
      </w:r>
      <w:r>
        <w:rPr>
          <w:rFonts w:hint="cs"/>
          <w:color w:val="000000"/>
          <w:rtl w:val="true"/>
          <w:lang w:bidi="he-IL"/>
        </w:rPr>
        <w:t>:</w:t>
      </w:r>
      <w:r>
        <w:rPr>
          <w:color w:val="000000"/>
          <w:rtl w:val="true"/>
          <w:lang w:bidi="he-IL"/>
        </w:rPr>
        <w:t xml:space="preserve"> </w:t>
      </w:r>
      <w:r>
        <w:rPr>
          <w:color w:val="000000"/>
          <w:rtl w:val="true"/>
          <w:lang w:bidi="he-IL"/>
        </w:rPr>
        <w:t>האם מותר לבעל ואשתו להיות קוואט</w:t>
      </w:r>
      <w:r>
        <w:rPr>
          <w:color w:val="000000"/>
          <w:rtl w:val="true"/>
          <w:lang w:bidi="he-IL"/>
        </w:rPr>
        <w:t>"</w:t>
      </w:r>
      <w:r>
        <w:rPr>
          <w:color w:val="000000"/>
          <w:rtl w:val="true"/>
          <w:lang w:bidi="he-IL"/>
        </w:rPr>
        <w:t>ר ביוה</w:t>
      </w:r>
      <w:r>
        <w:rPr>
          <w:color w:val="000000"/>
          <w:rtl w:val="true"/>
          <w:lang w:bidi="he-IL"/>
        </w:rPr>
        <w:t>"</w:t>
      </w:r>
      <w:r>
        <w:rPr>
          <w:color w:val="000000"/>
          <w:rtl w:val="true"/>
          <w:lang w:bidi="he-IL"/>
        </w:rPr>
        <w:t>כ</w:t>
      </w:r>
      <w:r>
        <w:rPr>
          <w:rFonts w:hint="cs"/>
          <w:color w:val="000000"/>
          <w:rtl w:val="true"/>
          <w:lang w:bidi="he-IL"/>
        </w:rPr>
        <w:t>,</w:t>
      </w:r>
      <w:r>
        <w:rPr>
          <w:color w:val="000000"/>
          <w:rtl w:val="true"/>
          <w:lang w:bidi="he-IL"/>
        </w:rPr>
        <w:t xml:space="preserve"> </w:t>
      </w:r>
      <w:r>
        <w:rPr>
          <w:color w:val="000000"/>
          <w:rtl w:val="true"/>
          <w:lang w:bidi="he-IL"/>
        </w:rPr>
        <w:t>דהרי אסורים בכל ההרחקות</w:t>
      </w:r>
      <w:r>
        <w:rPr>
          <w:rFonts w:hint="cs"/>
          <w:color w:val="000000"/>
          <w:rtl w:val="true"/>
          <w:lang w:bidi="he-IL"/>
        </w:rPr>
        <w:t>.</w:t>
      </w:r>
      <w:r>
        <w:rPr>
          <w:color w:val="000000"/>
          <w:rtl w:val="true"/>
          <w:lang w:bidi="he-IL"/>
        </w:rPr>
        <w:t xml:space="preserve"> </w:t>
      </w:r>
      <w:r>
        <w:rPr>
          <w:color w:val="000000"/>
          <w:rtl w:val="true"/>
          <w:lang w:bidi="he-IL"/>
        </w:rPr>
        <w:t>תשובה</w:t>
      </w:r>
      <w:r>
        <w:rPr>
          <w:rFonts w:hint="cs"/>
          <w:color w:val="000000"/>
          <w:rtl w:val="true"/>
          <w:lang w:bidi="he-IL"/>
        </w:rPr>
        <w:t xml:space="preserve">: </w:t>
      </w:r>
      <w:r>
        <w:rPr>
          <w:rFonts w:hint="cs"/>
          <w:color w:val="000000"/>
          <w:rtl w:val="true"/>
          <w:lang w:bidi="he-IL"/>
        </w:rPr>
        <w:t>כן</w:t>
      </w:r>
      <w:r>
        <w:rPr>
          <w:rFonts w:hint="cs"/>
          <w:color w:val="000000"/>
          <w:rtl w:val="true"/>
          <w:lang w:bidi="he-IL"/>
        </w:rPr>
        <w:t>".</w:t>
      </w:r>
    </w:p>
    <w:p>
      <w:pPr>
        <w:pStyle w:val="Normal"/>
        <w:bidi w:val="1"/>
        <w:ind w:end="0"/>
        <w:jc w:val="both"/>
        <w:rPr>
          <w:rFonts w:hint="cs"/>
        </w:rPr>
      </w:pPr>
      <w:r>
        <w:rPr>
          <w:rFonts w:hint="cs"/>
          <w:color w:val="000000"/>
          <w:rtl w:val="true"/>
        </w:rPr>
      </w:r>
    </w:p>
    <w:p>
      <w:pPr>
        <w:pStyle w:val="Normal"/>
        <w:numPr>
          <w:ilvl w:val="1"/>
          <w:numId w:val="16"/>
        </w:numPr>
        <w:bidi w:val="1"/>
        <w:ind w:hanging="57" w:start="227" w:end="0"/>
        <w:jc w:val="both"/>
        <w:rPr/>
      </w:pPr>
      <w:r>
        <w:rPr>
          <w:rFonts w:hint="cs"/>
          <w:color w:val="000000"/>
          <w:rtl w:val="true"/>
          <w:lang w:bidi="he-IL"/>
        </w:rPr>
        <w:t>מראי מקומות</w:t>
      </w:r>
      <w:r>
        <w:rPr>
          <w:rFonts w:hint="cs"/>
          <w:color w:val="000000"/>
          <w:rtl w:val="true"/>
        </w:rPr>
        <w:t xml:space="preserve"> – </w:t>
      </w:r>
      <w:r>
        <w:rPr>
          <w:rFonts w:hint="cs"/>
          <w:color w:val="000000"/>
          <w:u w:val="single"/>
          <w:rtl w:val="true"/>
          <w:lang w:bidi="he-IL"/>
        </w:rPr>
        <w:t>סוגה בשושנים</w:t>
      </w:r>
      <w:r>
        <w:rPr>
          <w:rFonts w:hint="cs"/>
          <w:color w:val="000000"/>
          <w:rtl w:val="true"/>
        </w:rPr>
        <w:t xml:space="preserve"> </w:t>
      </w:r>
      <w:r>
        <w:rPr>
          <w:rFonts w:hint="cs"/>
          <w:color w:val="000000"/>
          <w:rtl w:val="true"/>
        </w:rPr>
        <w:t>(</w:t>
      </w:r>
      <w:r>
        <w:rPr>
          <w:rFonts w:hint="cs"/>
          <w:color w:val="000000"/>
          <w:rtl w:val="true"/>
          <w:lang w:bidi="he-IL"/>
        </w:rPr>
        <w:t>פרק ל</w:t>
      </w:r>
      <w:r>
        <w:rPr>
          <w:rFonts w:hint="cs"/>
          <w:color w:val="000000"/>
          <w:rtl w:val="true"/>
        </w:rPr>
        <w:t>"</w:t>
      </w:r>
      <w:r>
        <w:rPr>
          <w:rFonts w:hint="cs"/>
          <w:color w:val="000000"/>
          <w:rtl w:val="true"/>
          <w:lang w:bidi="he-IL"/>
        </w:rPr>
        <w:t>ח הע</w:t>
      </w:r>
      <w:r>
        <w:rPr>
          <w:rFonts w:hint="cs"/>
          <w:color w:val="000000"/>
          <w:rtl w:val="true"/>
        </w:rPr>
        <w:t xml:space="preserve">' </w:t>
      </w:r>
      <w:r>
        <w:rPr>
          <w:rFonts w:hint="cs"/>
          <w:color w:val="000000"/>
          <w:rtl w:val="true"/>
          <w:lang w:bidi="he-IL"/>
        </w:rPr>
        <w:t>ו</w:t>
      </w:r>
      <w:r>
        <w:rPr>
          <w:rFonts w:hint="cs"/>
          <w:color w:val="000000"/>
          <w:rtl w:val="true"/>
          <w:lang w:bidi="he-IL"/>
        </w:rPr>
        <w:t>'</w:t>
      </w:r>
      <w:r>
        <w:rPr>
          <w:rFonts w:hint="cs"/>
          <w:color w:val="000000"/>
          <w:rtl w:val="true"/>
        </w:rPr>
        <w:t>, "</w:t>
      </w:r>
      <w:r>
        <w:rPr>
          <w:rFonts w:hint="cs"/>
          <w:color w:val="000000"/>
          <w:rtl w:val="true"/>
        </w:rPr>
        <w:t>וצ</w:t>
      </w:r>
      <w:r>
        <w:rPr>
          <w:rFonts w:hint="cs"/>
          <w:color w:val="000000"/>
          <w:rtl w:val="true"/>
        </w:rPr>
        <w:t>"</w:t>
      </w:r>
      <w:r>
        <w:rPr>
          <w:rFonts w:hint="cs"/>
          <w:color w:val="000000"/>
          <w:rtl w:val="true"/>
        </w:rPr>
        <w:t>ע</w:t>
      </w:r>
      <w:r>
        <w:rPr>
          <w:rFonts w:hint="cs"/>
          <w:color w:val="000000"/>
          <w:rtl w:val="true"/>
        </w:rPr>
        <w:t xml:space="preserve">"), </w:t>
      </w:r>
      <w:r>
        <w:rPr>
          <w:rFonts w:hint="cs"/>
          <w:color w:val="000000"/>
          <w:u w:val="single"/>
          <w:rtl w:val="true"/>
          <w:lang w:bidi="he-IL"/>
        </w:rPr>
        <w:t>תשובות והנהגות</w:t>
      </w:r>
      <w:r>
        <w:rPr>
          <w:rFonts w:hint="cs"/>
          <w:color w:val="000000"/>
          <w:rtl w:val="true"/>
        </w:rPr>
        <w:t xml:space="preserve"> </w:t>
      </w:r>
      <w:r>
        <w:rPr>
          <w:rFonts w:hint="cs"/>
          <w:color w:val="000000"/>
          <w:rtl w:val="true"/>
        </w:rPr>
        <w:t>(</w:t>
      </w:r>
      <w:r>
        <w:rPr>
          <w:rFonts w:hint="cs"/>
          <w:color w:val="000000"/>
          <w:rtl w:val="true"/>
          <w:lang w:bidi="he-IL"/>
        </w:rPr>
        <w:t>ח</w:t>
      </w:r>
      <w:r>
        <w:rPr>
          <w:rFonts w:hint="cs"/>
          <w:color w:val="000000"/>
          <w:rtl w:val="true"/>
        </w:rPr>
        <w:t>"</w:t>
      </w:r>
      <w:r>
        <w:rPr>
          <w:rFonts w:hint="cs"/>
          <w:color w:val="000000"/>
          <w:rtl w:val="true"/>
          <w:lang w:bidi="he-IL"/>
        </w:rPr>
        <w:t>ג ס</w:t>
      </w:r>
      <w:r>
        <w:rPr>
          <w:rFonts w:hint="cs"/>
          <w:color w:val="000000"/>
          <w:rtl w:val="true"/>
        </w:rPr>
        <w:t>י</w:t>
      </w:r>
      <w:r>
        <w:rPr>
          <w:rFonts w:hint="cs"/>
          <w:color w:val="000000"/>
          <w:rtl w:val="true"/>
        </w:rPr>
        <w:t xml:space="preserve">' </w:t>
      </w:r>
      <w:r>
        <w:rPr>
          <w:rFonts w:hint="cs"/>
          <w:color w:val="000000"/>
          <w:rtl w:val="true"/>
          <w:lang w:bidi="he-IL"/>
        </w:rPr>
        <w:t>קע</w:t>
      </w:r>
      <w:r>
        <w:rPr>
          <w:rFonts w:hint="cs"/>
          <w:color w:val="000000"/>
          <w:rtl w:val="true"/>
        </w:rPr>
        <w:t>"</w:t>
      </w:r>
      <w:r>
        <w:rPr>
          <w:rFonts w:hint="cs"/>
          <w:color w:val="000000"/>
          <w:rtl w:val="true"/>
          <w:lang w:bidi="he-IL"/>
        </w:rPr>
        <w:t>ח</w:t>
      </w:r>
      <w:r>
        <w:rPr>
          <w:rFonts w:hint="cs"/>
          <w:color w:val="000000"/>
          <w:rtl w:val="true"/>
          <w:lang w:bidi="he-IL"/>
        </w:rPr>
        <w:t>)</w:t>
      </w:r>
      <w:r>
        <w:rPr>
          <w:rFonts w:hint="cs"/>
          <w:b/>
          <w:color w:val="000000"/>
          <w:rtl w:val="true"/>
          <w:lang w:bidi="he-IL"/>
        </w:rPr>
        <w:t xml:space="preserve">, </w:t>
      </w:r>
      <w:r>
        <w:rPr>
          <w:rFonts w:hint="cs"/>
          <w:b/>
          <w:b/>
          <w:color w:val="000000"/>
          <w:u w:val="single"/>
          <w:rtl w:val="true"/>
          <w:lang w:bidi="he-IL"/>
        </w:rPr>
        <w:t>אהל יעקב</w:t>
      </w:r>
      <w:r>
        <w:rPr>
          <w:rFonts w:hint="cs"/>
          <w:b/>
          <w:b/>
          <w:color w:val="000000"/>
          <w:rtl w:val="true"/>
          <w:lang w:bidi="he-IL"/>
        </w:rPr>
        <w:t xml:space="preserve"> </w:t>
      </w:r>
      <w:r>
        <w:rPr>
          <w:rFonts w:hint="cs"/>
          <w:b/>
          <w:color w:val="000000"/>
          <w:rtl w:val="true"/>
          <w:lang w:bidi="he-IL"/>
        </w:rPr>
        <w:t>(</w:t>
      </w:r>
      <w:r>
        <w:rPr>
          <w:rFonts w:hint="cs"/>
          <w:b/>
          <w:b/>
          <w:color w:val="000000"/>
          <w:rtl w:val="true"/>
          <w:lang w:bidi="he-IL"/>
        </w:rPr>
        <w:t>הרחקות נדה הע</w:t>
      </w:r>
      <w:r>
        <w:rPr>
          <w:rFonts w:hint="cs"/>
          <w:b/>
          <w:color w:val="000000"/>
          <w:rtl w:val="true"/>
          <w:lang w:bidi="he-IL"/>
        </w:rPr>
        <w:t xml:space="preserve">' </w:t>
      </w:r>
      <w:r>
        <w:rPr>
          <w:rFonts w:hint="cs"/>
          <w:b/>
          <w:b/>
          <w:color w:val="000000"/>
          <w:rtl w:val="true"/>
          <w:lang w:bidi="he-IL"/>
        </w:rPr>
        <w:t>כ</w:t>
      </w:r>
      <w:r>
        <w:rPr>
          <w:rFonts w:hint="cs"/>
          <w:b/>
          <w:color w:val="000000"/>
          <w:rtl w:val="true"/>
          <w:lang w:bidi="he-IL"/>
        </w:rPr>
        <w:t>"</w:t>
      </w:r>
      <w:r>
        <w:rPr>
          <w:rFonts w:hint="cs"/>
          <w:b/>
          <w:b/>
          <w:color w:val="000000"/>
          <w:rtl w:val="true"/>
          <w:lang w:bidi="he-IL"/>
        </w:rPr>
        <w:t>ו</w:t>
      </w:r>
      <w:r>
        <w:rPr>
          <w:rFonts w:hint="cs"/>
          <w:b/>
          <w:color w:val="000000"/>
          <w:rtl w:val="true"/>
          <w:lang w:bidi="he-IL"/>
        </w:rPr>
        <w:t>)</w:t>
      </w:r>
      <w:r>
        <w:rPr>
          <w:rFonts w:hint="cs"/>
          <w:b/>
          <w:color w:val="000000"/>
          <w:rtl w:val="true"/>
        </w:rPr>
        <w:t>.</w:t>
      </w:r>
    </w:p>
    <w:p>
      <w:pPr>
        <w:pStyle w:val="Normal"/>
        <w:numPr>
          <w:ilvl w:val="2"/>
          <w:numId w:val="16"/>
        </w:numPr>
        <w:bidi w:val="1"/>
        <w:ind w:hanging="57" w:start="397" w:end="0"/>
        <w:jc w:val="both"/>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אהל יעקב</w:t>
      </w:r>
      <w:r>
        <w:rPr>
          <w:rtl w:val="true"/>
        </w:rPr>
        <w:t>) – "</w:t>
      </w:r>
      <w:r>
        <w:rPr>
          <w:rtl w:val="true"/>
          <w:lang w:bidi="he-IL"/>
        </w:rPr>
        <w:t>מעשה שהיה ביום כיפור שאחד קיבל אורח חשוב בביתו ואשתו ישנה אצל ההורים שלה</w:t>
      </w:r>
      <w:r>
        <w:rPr>
          <w:rtl w:val="true"/>
          <w:lang w:bidi="he-IL"/>
        </w:rPr>
        <w:t xml:space="preserve">, </w:t>
      </w:r>
      <w:r>
        <w:rPr>
          <w:rtl w:val="true"/>
          <w:lang w:bidi="he-IL"/>
        </w:rPr>
        <w:t>והוא נתן את מטה שלו לאורח החשוב</w:t>
      </w:r>
      <w:r>
        <w:rPr>
          <w:rtl w:val="true"/>
          <w:lang w:bidi="he-IL"/>
        </w:rPr>
        <w:t xml:space="preserve">, </w:t>
      </w:r>
      <w:r>
        <w:rPr>
          <w:rtl w:val="true"/>
          <w:lang w:bidi="he-IL"/>
        </w:rPr>
        <w:t>וממילא הסתפק אם מותר לו לישן במטת אשתו טהורה כי כתוב בשו</w:t>
      </w:r>
      <w:r>
        <w:rPr>
          <w:rtl w:val="true"/>
          <w:lang w:bidi="he-IL"/>
        </w:rPr>
        <w:t>"</w:t>
      </w:r>
      <w:r>
        <w:rPr>
          <w:rtl w:val="true"/>
          <w:lang w:bidi="he-IL"/>
        </w:rPr>
        <w:t>ע שדיני אשה ביום כיפור צריכים להתייחס כמו נדה</w:t>
      </w:r>
      <w:r>
        <w:rPr>
          <w:rtl w:val="true"/>
          <w:lang w:bidi="he-IL"/>
        </w:rPr>
        <w:t xml:space="preserve">, </w:t>
      </w:r>
      <w:r>
        <w:rPr>
          <w:rtl w:val="true"/>
          <w:lang w:bidi="he-IL"/>
        </w:rPr>
        <w:t>ורצה לדעת אם מותר לו לישן במטת אשתו בכה</w:t>
      </w:r>
      <w:r>
        <w:rPr>
          <w:rtl w:val="true"/>
          <w:lang w:bidi="he-IL"/>
        </w:rPr>
        <w:t>"</w:t>
      </w:r>
      <w:r>
        <w:rPr>
          <w:rtl w:val="true"/>
          <w:lang w:bidi="he-IL"/>
        </w:rPr>
        <w:t>ג</w:t>
      </w:r>
      <w:r>
        <w:rPr>
          <w:rFonts w:hint="cs"/>
          <w:rtl w:val="true"/>
          <w:lang w:bidi="he-IL"/>
        </w:rPr>
        <w:t xml:space="preserve">. </w:t>
      </w:r>
      <w:r>
        <w:rPr>
          <w:rtl w:val="true"/>
          <w:lang w:bidi="he-IL"/>
        </w:rPr>
        <w:t>תשובה</w:t>
      </w:r>
      <w:r>
        <w:rPr>
          <w:rtl w:val="true"/>
          <w:lang w:bidi="he-IL"/>
        </w:rPr>
        <w:t xml:space="preserve">: </w:t>
      </w:r>
      <w:r>
        <w:rPr>
          <w:rtl w:val="true"/>
          <w:lang w:bidi="he-IL"/>
        </w:rPr>
        <w:t>יכול</w:t>
      </w:r>
      <w:r>
        <w:rPr>
          <w:rFonts w:hint="cs"/>
          <w:rtl w:val="true"/>
          <w:lang w:bidi="he-IL"/>
        </w:rPr>
        <w:t>"</w:t>
      </w:r>
      <w:r>
        <w:rPr>
          <w:rtl w:val="true"/>
          <w:lang w:bidi="he-IL"/>
        </w:rPr>
        <w:t>.</w:t>
      </w:r>
    </w:p>
    <w:p>
      <w:pPr>
        <w:pStyle w:val="Normal"/>
        <w:bidi w:val="1"/>
        <w:ind w:end="0"/>
        <w:jc w:val="both"/>
        <w:rPr/>
      </w:pPr>
      <w:r>
        <w:rPr>
          <w:rtl w:val="true"/>
        </w:rPr>
      </w:r>
    </w:p>
    <w:p>
      <w:pPr>
        <w:pStyle w:val="Normal"/>
        <w:numPr>
          <w:ilvl w:val="0"/>
          <w:numId w:val="16"/>
        </w:numPr>
        <w:bidi w:val="1"/>
        <w:ind w:hanging="57" w:start="142" w:end="0"/>
        <w:jc w:val="both"/>
        <w:rPr/>
      </w:pPr>
      <w:r>
        <w:rPr>
          <w:sz w:val="28"/>
          <w:szCs w:val="28"/>
          <w:u w:val="single"/>
          <w:rtl w:val="true"/>
          <w:lang w:bidi="he-IL"/>
        </w:rPr>
        <w:t>נעילת הסנדל לקטנים</w:t>
      </w:r>
      <w:r>
        <w:rPr>
          <w:rFonts w:hint="cs"/>
          <w:rtl w:val="true"/>
          <w:lang w:bidi="he-IL"/>
        </w:rPr>
        <w:t>.</w:t>
      </w:r>
    </w:p>
    <w:p>
      <w:pPr>
        <w:pStyle w:val="Normal"/>
        <w:numPr>
          <w:ilvl w:val="1"/>
          <w:numId w:val="16"/>
        </w:numPr>
        <w:bidi w:val="1"/>
        <w:ind w:hanging="57" w:start="227" w:end="0"/>
        <w:jc w:val="both"/>
        <w:rPr>
          <w:rFonts w:hint="cs"/>
        </w:rPr>
      </w:pPr>
      <w:r>
        <w:rPr>
          <w:rFonts w:hint="cs"/>
          <w:rtl w:val="true"/>
          <w:lang w:bidi="he-IL"/>
        </w:rPr>
        <w:t>אליבא דהלכתא גליון ק</w:t>
      </w:r>
      <w:r>
        <w:rPr>
          <w:rFonts w:hint="cs"/>
          <w:rtl w:val="true"/>
          <w:lang w:bidi="he-IL"/>
        </w:rPr>
        <w:t>"</w:t>
      </w:r>
      <w:r>
        <w:rPr>
          <w:rFonts w:hint="cs"/>
          <w:rtl w:val="true"/>
          <w:lang w:bidi="he-IL"/>
        </w:rPr>
        <w:t>ו עמ</w:t>
      </w:r>
      <w:r>
        <w:rPr>
          <w:rFonts w:hint="cs"/>
          <w:rtl w:val="true"/>
          <w:lang w:bidi="he-IL"/>
        </w:rPr>
        <w:t xml:space="preserve">' </w:t>
      </w:r>
      <w:r>
        <w:rPr>
          <w:rFonts w:hint="cs"/>
          <w:rtl w:val="true"/>
          <w:lang w:bidi="he-IL"/>
        </w:rPr>
        <w:t>נ</w:t>
      </w:r>
      <w:r>
        <w:rPr>
          <w:rFonts w:hint="cs"/>
          <w:rtl w:val="true"/>
          <w:lang w:bidi="he-IL"/>
        </w:rPr>
        <w:t>"</w:t>
      </w:r>
      <w:r>
        <w:rPr>
          <w:rFonts w:hint="cs"/>
          <w:rtl w:val="true"/>
          <w:lang w:bidi="he-IL"/>
        </w:rPr>
        <w:t>ט</w:t>
      </w:r>
      <w:r>
        <w:rPr>
          <w:rFonts w:hint="cs"/>
          <w:rtl w:val="true"/>
          <w:lang w:bidi="he-IL"/>
        </w:rPr>
        <w:t>.</w:t>
      </w:r>
    </w:p>
    <w:p>
      <w:pPr>
        <w:sectPr>
          <w:type w:val="continuous"/>
          <w:pgSz w:w="11906" w:h="16838"/>
          <w:pgMar w:left="810" w:right="839" w:gutter="0" w:header="360" w:top="540" w:footer="0" w:bottom="360"/>
          <w:formProt w:val="false"/>
          <w:textDirection w:val="lrTb"/>
          <w:docGrid w:type="default" w:linePitch="360" w:charSpace="0"/>
        </w:sectPr>
      </w:pPr>
    </w:p>
    <w:p>
      <w:pPr>
        <w:pStyle w:val="Normal"/>
        <w:bidi w:val="1"/>
        <w:ind w:end="0"/>
        <w:jc w:val="center"/>
        <w:rPr>
          <w:rFonts w:hint="cs"/>
          <w:b/>
          <w:bCs/>
          <w:sz w:val="32"/>
          <w:szCs w:val="32"/>
          <w:lang w:bidi="he-IL"/>
        </w:rPr>
      </w:pPr>
      <w:r>
        <w:rPr>
          <w:b/>
          <w:b/>
          <w:bCs/>
          <w:sz w:val="32"/>
          <w:szCs w:val="32"/>
          <w:rtl w:val="true"/>
          <w:lang w:bidi="he-IL"/>
        </w:rPr>
        <w:t>דין עוברה ומניקה ויולדת</w:t>
      </w:r>
      <w:r>
        <w:rPr>
          <w:rFonts w:hint="cs"/>
          <w:b/>
          <w:b/>
          <w:bCs/>
          <w:sz w:val="32"/>
          <w:szCs w:val="32"/>
          <w:rtl w:val="true"/>
          <w:lang w:bidi="he-IL"/>
        </w:rPr>
        <w:t xml:space="preserve"> ביום הכיפורים</w:t>
      </w:r>
    </w:p>
    <w:p>
      <w:pPr>
        <w:pStyle w:val="Heading1"/>
        <w:ind w:end="0"/>
        <w:jc w:val="center"/>
        <w:rPr>
          <w:rFonts w:hint="cs"/>
        </w:rPr>
      </w:pPr>
      <w:bookmarkStart w:id="30" w:name="__RefHeading___Toc195806807"/>
      <w:bookmarkEnd w:id="30"/>
      <w:r>
        <w:rPr>
          <w:rFonts w:hint="cs"/>
          <w:rtl w:val="true"/>
        </w:rPr>
        <w:t>סימן תרי</w:t>
      </w:r>
      <w:r>
        <w:rPr>
          <w:rFonts w:hint="cs"/>
          <w:rtl w:val="true"/>
        </w:rPr>
        <w:t>"</w:t>
      </w:r>
      <w:r>
        <w:rPr>
          <w:rFonts w:hint="cs"/>
          <w:rtl w:val="true"/>
        </w:rPr>
        <w:t>ז</w:t>
      </w:r>
    </w:p>
    <w:p>
      <w:pPr>
        <w:pStyle w:val="Normal"/>
        <w:bidi w:val="1"/>
        <w:ind w:end="0"/>
        <w:jc w:val="both"/>
        <w:rPr>
          <w:rFonts w:hint="cs"/>
          <w:lang w:bidi="he-IL"/>
        </w:rPr>
      </w:pPr>
      <w:r>
        <w:rPr>
          <w:rFonts w:hint="cs"/>
          <w:rtl w:val="true"/>
          <w:lang w:bidi="he-IL"/>
        </w:rPr>
      </w:r>
    </w:p>
    <w:p>
      <w:pPr>
        <w:sectPr>
          <w:headerReference w:type="default" r:id="rId14"/>
          <w:type w:val="nextPage"/>
          <w:pgSz w:w="11906" w:h="16838"/>
          <w:pgMar w:left="748" w:right="689" w:gutter="0" w:header="360" w:top="540" w:footer="0" w:bottom="540"/>
          <w:pgNumType w:fmt="decimal"/>
          <w:formProt w:val="false"/>
          <w:textDirection w:val="lrTb"/>
          <w:docGrid w:type="default" w:linePitch="360" w:charSpace="0"/>
        </w:sectPr>
      </w:pPr>
    </w:p>
    <w:p>
      <w:pPr>
        <w:pStyle w:val="Normal"/>
        <w:numPr>
          <w:ilvl w:val="0"/>
          <w:numId w:val="21"/>
        </w:numPr>
        <w:bidi w:val="1"/>
        <w:ind w:hanging="72" w:start="216" w:end="0"/>
        <w:jc w:val="both"/>
        <w:rPr>
          <w:lang w:bidi="he-IL"/>
        </w:rPr>
      </w:pPr>
      <w:r>
        <w:rPr>
          <w:rtl w:val="true"/>
          <w:lang w:bidi="he-IL"/>
        </w:rPr>
        <w:t>יולדת תוך ג</w:t>
      </w:r>
      <w:r>
        <w:rPr>
          <w:rtl w:val="true"/>
          <w:lang w:bidi="he-IL"/>
        </w:rPr>
        <w:t xml:space="preserve">' </w:t>
      </w:r>
      <w:r>
        <w:rPr>
          <w:rtl w:val="true"/>
          <w:lang w:bidi="he-IL"/>
        </w:rPr>
        <w:t xml:space="preserve">ימים </w:t>
      </w:r>
      <w:r>
        <w:rPr>
          <w:rtl w:val="true"/>
          <w:lang w:bidi="he-IL"/>
        </w:rPr>
        <w:t xml:space="preserve">- </w:t>
      </w:r>
      <w:r>
        <w:rPr>
          <w:u w:val="single"/>
          <w:rtl w:val="true"/>
          <w:lang w:bidi="he-IL"/>
        </w:rPr>
        <w:t>סעיף ג</w:t>
      </w:r>
      <w:r>
        <w:rPr>
          <w:u w:val="single"/>
          <w:rtl w:val="true"/>
          <w:lang w:bidi="he-IL"/>
        </w:rPr>
        <w:t>'</w:t>
      </w:r>
      <w:r>
        <w:rPr>
          <w:rtl w:val="true"/>
          <w:lang w:bidi="he-IL"/>
        </w:rPr>
        <w:t>.</w:t>
      </w:r>
    </w:p>
    <w:p>
      <w:pPr>
        <w:pStyle w:val="Normal"/>
        <w:numPr>
          <w:ilvl w:val="0"/>
          <w:numId w:val="21"/>
        </w:numPr>
        <w:bidi w:val="1"/>
        <w:ind w:hanging="72" w:start="216" w:end="0"/>
        <w:jc w:val="both"/>
        <w:rPr>
          <w:rFonts w:hint="cs"/>
          <w:lang w:bidi="he-IL"/>
        </w:rPr>
      </w:pPr>
      <w:r>
        <w:rPr>
          <w:rFonts w:hint="cs"/>
          <w:rtl w:val="true"/>
          <w:lang w:bidi="he-IL"/>
        </w:rPr>
        <w:t>גדרים</w:t>
      </w:r>
      <w:r>
        <w:rPr>
          <w:rtl w:val="true"/>
          <w:lang w:bidi="he-IL"/>
        </w:rPr>
        <w:t>.</w:t>
      </w:r>
    </w:p>
    <w:p>
      <w:pPr>
        <w:sectPr>
          <w:type w:val="continuous"/>
          <w:pgSz w:w="11906" w:h="16838"/>
          <w:pgMar w:left="540" w:right="689" w:gutter="0" w:header="360" w:top="540" w:footer="0" w:bottom="540"/>
          <w:cols w:num="3" w:space="120" w:equalWidth="true" w:sep="false"/>
          <w:formProt w:val="false"/>
          <w:textDirection w:val="lrTb"/>
          <w:docGrid w:type="default" w:linePitch="360" w:charSpace="0"/>
        </w:sectPr>
      </w:pPr>
    </w:p>
    <w:p>
      <w:pPr>
        <w:pStyle w:val="Normal"/>
        <w:bidi w:val="1"/>
        <w:ind w:end="0"/>
        <w:jc w:val="both"/>
        <w:rPr>
          <w:rFonts w:hint="cs"/>
          <w:lang w:bidi="he-IL"/>
        </w:rPr>
      </w:pPr>
      <w:r>
        <w:rPr>
          <w:rFonts w:hint="cs"/>
          <w:rtl w:val="true"/>
          <w:lang w:bidi="he-IL"/>
        </w:rPr>
      </w:r>
    </w:p>
    <w:p>
      <w:pPr>
        <w:pStyle w:val="Normal"/>
        <w:numPr>
          <w:ilvl w:val="0"/>
          <w:numId w:val="18"/>
        </w:numPr>
        <w:bidi w:val="1"/>
        <w:ind w:hanging="57" w:start="142" w:end="0"/>
        <w:jc w:val="both"/>
        <w:rPr>
          <w:b/>
          <w:lang w:bidi="he-IL"/>
        </w:rPr>
      </w:pPr>
      <w:r>
        <w:rPr>
          <w:rFonts w:hint="cs"/>
          <w:b/>
          <w:b/>
          <w:sz w:val="28"/>
          <w:szCs w:val="28"/>
          <w:u w:val="single"/>
          <w:rtl w:val="true"/>
          <w:lang w:bidi="he-IL"/>
        </w:rPr>
        <w:t>יולדת תוך ג</w:t>
      </w:r>
      <w:r>
        <w:rPr>
          <w:rFonts w:hint="cs"/>
          <w:b/>
          <w:sz w:val="28"/>
          <w:szCs w:val="28"/>
          <w:u w:val="single"/>
          <w:rtl w:val="true"/>
          <w:lang w:bidi="he-IL"/>
        </w:rPr>
        <w:t xml:space="preserve">' </w:t>
      </w:r>
      <w:r>
        <w:rPr>
          <w:rFonts w:hint="cs"/>
          <w:b/>
          <w:b/>
          <w:sz w:val="28"/>
          <w:szCs w:val="28"/>
          <w:u w:val="single"/>
          <w:rtl w:val="true"/>
          <w:lang w:bidi="he-IL"/>
        </w:rPr>
        <w:t>ימים</w:t>
      </w:r>
      <w:r>
        <w:rPr>
          <w:rFonts w:hint="cs"/>
          <w:b/>
          <w:b/>
          <w:rtl w:val="true"/>
          <w:lang w:bidi="he-IL"/>
        </w:rPr>
        <w:t xml:space="preserve"> </w:t>
      </w:r>
      <w:r>
        <w:rPr>
          <w:rFonts w:hint="cs"/>
          <w:b/>
          <w:rtl w:val="true"/>
          <w:lang w:bidi="he-IL"/>
        </w:rPr>
        <w:t xml:space="preserve">- </w:t>
      </w:r>
      <w:r>
        <w:rPr>
          <w:rFonts w:hint="cs"/>
          <w:b/>
          <w:b/>
          <w:rtl w:val="true"/>
          <w:lang w:bidi="he-IL"/>
        </w:rPr>
        <w:t>סעיף ג</w:t>
      </w:r>
      <w:r>
        <w:rPr>
          <w:rFonts w:hint="cs"/>
          <w:b/>
          <w:rtl w:val="true"/>
          <w:lang w:bidi="he-IL"/>
        </w:rPr>
        <w:t>'.</w:t>
      </w:r>
    </w:p>
    <w:p>
      <w:pPr>
        <w:pStyle w:val="Normal"/>
        <w:numPr>
          <w:ilvl w:val="1"/>
          <w:numId w:val="18"/>
        </w:numPr>
        <w:bidi w:val="1"/>
        <w:spacing w:before="0" w:after="200"/>
        <w:ind w:hanging="57" w:start="227" w:end="0"/>
        <w:contextualSpacing/>
        <w:jc w:val="both"/>
        <w:rPr>
          <w:rFonts w:eastAsia="SimSun;宋体"/>
          <w:lang w:bidi="he-IL"/>
        </w:rPr>
      </w:pPr>
      <w:r>
        <w:rPr>
          <w:rFonts w:eastAsia="SimSun;宋体" w:hint="cs"/>
          <w:b/>
          <w:b/>
          <w:bCs/>
          <w:rtl w:val="true"/>
        </w:rPr>
        <w:t>האם הג</w:t>
      </w:r>
      <w:r>
        <w:rPr>
          <w:rFonts w:eastAsia="SimSun;宋体" w:hint="cs"/>
          <w:b/>
          <w:bCs/>
          <w:rtl w:val="true"/>
        </w:rPr>
        <w:t xml:space="preserve">' </w:t>
      </w:r>
      <w:r>
        <w:rPr>
          <w:rFonts w:eastAsia="SimSun;宋体" w:hint="cs"/>
          <w:b/>
          <w:b/>
          <w:bCs/>
          <w:rtl w:val="true"/>
        </w:rPr>
        <w:t>ימים מעת לעת</w:t>
      </w:r>
      <w:r>
        <w:rPr>
          <w:rFonts w:eastAsia="SimSun;宋体" w:hint="cs"/>
          <w:rtl w:val="true"/>
        </w:rPr>
        <w:t>.</w:t>
      </w:r>
    </w:p>
    <w:p>
      <w:pPr>
        <w:pStyle w:val="Normal"/>
        <w:numPr>
          <w:ilvl w:val="2"/>
          <w:numId w:val="18"/>
        </w:numPr>
        <w:bidi w:val="1"/>
        <w:ind w:hanging="57" w:start="397" w:end="0"/>
        <w:jc w:val="both"/>
        <w:rPr>
          <w:b/>
          <w:lang w:bidi="he-IL"/>
        </w:rPr>
      </w:pPr>
      <w:r>
        <w:rPr>
          <w:rFonts w:hint="cs"/>
          <w:b/>
          <w:b/>
          <w:rtl w:val="true"/>
          <w:lang w:bidi="he-IL"/>
        </w:rPr>
        <w:t>עי</w:t>
      </w:r>
      <w:r>
        <w:rPr>
          <w:rFonts w:hint="cs"/>
          <w:b/>
          <w:rtl w:val="true"/>
          <w:lang w:bidi="he-IL"/>
        </w:rPr>
        <w:t xml:space="preserve">' </w:t>
      </w:r>
      <w:r>
        <w:rPr>
          <w:rFonts w:hint="cs"/>
          <w:b/>
          <w:b/>
          <w:rtl w:val="true"/>
          <w:lang w:bidi="he-IL"/>
        </w:rPr>
        <w:t>סי</w:t>
      </w:r>
      <w:r>
        <w:rPr>
          <w:rFonts w:hint="cs"/>
          <w:b/>
          <w:rtl w:val="true"/>
          <w:lang w:bidi="he-IL"/>
        </w:rPr>
        <w:t xml:space="preserve">' </w:t>
      </w:r>
      <w:r>
        <w:rPr>
          <w:rFonts w:hint="cs"/>
          <w:b/>
          <w:b/>
          <w:rtl w:val="true"/>
          <w:lang w:bidi="he-IL"/>
        </w:rPr>
        <w:t>ש</w:t>
      </w:r>
      <w:r>
        <w:rPr>
          <w:rFonts w:hint="cs"/>
          <w:b/>
          <w:rtl w:val="true"/>
          <w:lang w:bidi="he-IL"/>
        </w:rPr>
        <w:t>"</w:t>
      </w:r>
      <w:r>
        <w:rPr>
          <w:rFonts w:hint="cs"/>
          <w:b/>
          <w:b/>
          <w:rtl w:val="true"/>
          <w:lang w:bidi="he-IL"/>
        </w:rPr>
        <w:t>ל סעי</w:t>
      </w:r>
      <w:r>
        <w:rPr>
          <w:rFonts w:hint="cs"/>
          <w:b/>
          <w:rtl w:val="true"/>
          <w:lang w:bidi="he-IL"/>
        </w:rPr>
        <w:t xml:space="preserve">' </w:t>
      </w:r>
      <w:r>
        <w:rPr>
          <w:rFonts w:hint="cs"/>
          <w:b/>
          <w:b/>
          <w:rtl w:val="true"/>
          <w:lang w:bidi="he-IL"/>
        </w:rPr>
        <w:t>ג</w:t>
      </w:r>
      <w:r>
        <w:rPr>
          <w:rFonts w:hint="cs"/>
          <w:b/>
          <w:rtl w:val="true"/>
          <w:lang w:bidi="he-IL"/>
        </w:rPr>
        <w:t xml:space="preserve">', </w:t>
      </w:r>
      <w:r>
        <w:rPr>
          <w:rFonts w:hint="cs"/>
          <w:b/>
          <w:b/>
          <w:rtl w:val="true"/>
          <w:lang w:bidi="he-IL"/>
        </w:rPr>
        <w:t>לשיטות ומראי מקומות</w:t>
      </w:r>
      <w:r>
        <w:rPr>
          <w:rFonts w:hint="cs"/>
          <w:b/>
          <w:rtl w:val="true"/>
          <w:lang w:bidi="he-IL"/>
        </w:rPr>
        <w:t>.</w:t>
      </w:r>
    </w:p>
    <w:p>
      <w:pPr>
        <w:pStyle w:val="Normal"/>
        <w:bidi w:val="1"/>
        <w:ind w:end="0"/>
        <w:jc w:val="both"/>
        <w:rPr>
          <w:b/>
          <w:lang w:bidi="he-IL"/>
        </w:rPr>
      </w:pPr>
      <w:r>
        <w:rPr>
          <w:b/>
          <w:rtl w:val="true"/>
          <w:lang w:bidi="he-IL"/>
        </w:rPr>
      </w:r>
    </w:p>
    <w:p>
      <w:pPr>
        <w:pStyle w:val="Normal"/>
        <w:numPr>
          <w:ilvl w:val="0"/>
          <w:numId w:val="18"/>
        </w:numPr>
        <w:bidi w:val="1"/>
        <w:ind w:hanging="57" w:start="142" w:end="0"/>
        <w:jc w:val="both"/>
        <w:rPr>
          <w:rFonts w:hint="cs"/>
          <w:b/>
          <w:lang w:bidi="he-IL"/>
        </w:rPr>
      </w:pPr>
      <w:r>
        <w:rPr>
          <w:rFonts w:hint="cs"/>
          <w:sz w:val="28"/>
          <w:szCs w:val="28"/>
          <w:u w:val="single"/>
          <w:rtl w:val="true"/>
          <w:lang w:bidi="he-IL"/>
        </w:rPr>
        <w:t>גדרים</w:t>
      </w:r>
      <w:r>
        <w:rPr>
          <w:rFonts w:hint="cs"/>
          <w:rtl w:val="true"/>
          <w:lang w:bidi="he-IL"/>
        </w:rPr>
        <w:t>.</w:t>
      </w:r>
    </w:p>
    <w:p>
      <w:pPr>
        <w:pStyle w:val="Normal"/>
        <w:numPr>
          <w:ilvl w:val="1"/>
          <w:numId w:val="18"/>
        </w:numPr>
        <w:bidi w:val="1"/>
        <w:ind w:hanging="57" w:start="227" w:end="0"/>
        <w:jc w:val="both"/>
        <w:rPr>
          <w:b/>
          <w:i/>
        </w:rPr>
      </w:pPr>
      <w:r>
        <w:rPr>
          <w:u w:val="single"/>
          <w:rtl w:val="true"/>
          <w:lang w:bidi="he-IL"/>
        </w:rPr>
        <w:t>הגרח</w:t>
      </w:r>
      <w:r>
        <w:rPr>
          <w:u w:val="single"/>
          <w:rtl w:val="true"/>
          <w:lang w:bidi="he-IL"/>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color w:val="000000"/>
          <w:rtl w:val="true"/>
          <w:lang w:bidi="he-IL"/>
        </w:rPr>
        <w:t>שערי ציון ח</w:t>
      </w:r>
      <w:r>
        <w:rPr>
          <w:color w:val="000000"/>
          <w:rtl w:val="true"/>
          <w:lang w:bidi="he-IL"/>
        </w:rPr>
        <w:t>"</w:t>
      </w:r>
      <w:r>
        <w:rPr>
          <w:color w:val="000000"/>
          <w:rtl w:val="true"/>
          <w:lang w:bidi="he-IL"/>
        </w:rPr>
        <w:t>א עמ</w:t>
      </w:r>
      <w:r>
        <w:rPr>
          <w:color w:val="000000"/>
          <w:rtl w:val="true"/>
          <w:lang w:bidi="he-IL"/>
        </w:rPr>
        <w:t xml:space="preserve">' </w:t>
      </w:r>
      <w:r>
        <w:rPr>
          <w:color w:val="000000"/>
          <w:rtl w:val="true"/>
          <w:lang w:bidi="he-IL"/>
        </w:rPr>
        <w:t>קפ</w:t>
      </w:r>
      <w:r>
        <w:rPr>
          <w:color w:val="000000"/>
          <w:rtl w:val="true"/>
          <w:lang w:bidi="he-IL"/>
        </w:rPr>
        <w:t>"</w:t>
      </w:r>
      <w:r>
        <w:rPr>
          <w:rFonts w:hint="cs"/>
          <w:color w:val="000000"/>
          <w:rtl w:val="true"/>
          <w:lang w:bidi="he-IL"/>
        </w:rPr>
        <w:t>א</w:t>
      </w:r>
      <w:r>
        <w:rPr>
          <w:color w:val="000000"/>
          <w:rtl w:val="true"/>
          <w:lang w:bidi="he-IL"/>
        </w:rPr>
        <w:t xml:space="preserve"> אות </w:t>
      </w:r>
      <w:r>
        <w:rPr>
          <w:rFonts w:hint="cs"/>
          <w:color w:val="000000"/>
          <w:rtl w:val="true"/>
          <w:lang w:bidi="he-IL"/>
        </w:rPr>
        <w:t>ה</w:t>
      </w:r>
      <w:r>
        <w:rPr>
          <w:color w:val="000000"/>
          <w:rtl w:val="true"/>
          <w:lang w:bidi="he-IL"/>
        </w:rPr>
        <w:t>') – "</w:t>
      </w:r>
      <w:r>
        <w:rPr>
          <w:b/>
          <w:b/>
          <w:i/>
          <w:rtl w:val="true"/>
          <w:lang w:bidi="he-IL"/>
        </w:rPr>
        <w:t>שאלה</w:t>
      </w:r>
      <w:r>
        <w:rPr>
          <w:b/>
          <w:i/>
          <w:rtl w:val="true"/>
          <w:lang w:bidi="he-IL"/>
        </w:rPr>
        <w:t xml:space="preserve">: </w:t>
      </w:r>
      <w:r>
        <w:rPr>
          <w:b/>
          <w:b/>
          <w:i/>
          <w:rtl w:val="true"/>
          <w:lang w:bidi="he-IL"/>
        </w:rPr>
        <w:t>במש</w:t>
      </w:r>
      <w:r>
        <w:rPr>
          <w:b/>
          <w:i/>
          <w:rtl w:val="true"/>
          <w:lang w:bidi="he-IL"/>
        </w:rPr>
        <w:t>"</w:t>
      </w:r>
      <w:r>
        <w:rPr>
          <w:b/>
          <w:b/>
          <w:i/>
          <w:rtl w:val="true"/>
          <w:lang w:bidi="he-IL"/>
        </w:rPr>
        <w:t>כ מרן שליט</w:t>
      </w:r>
      <w:r>
        <w:rPr>
          <w:b/>
          <w:i/>
          <w:rtl w:val="true"/>
          <w:lang w:bidi="he-IL"/>
        </w:rPr>
        <w:t>"</w:t>
      </w:r>
      <w:r>
        <w:rPr>
          <w:b/>
          <w:b/>
          <w:i/>
          <w:rtl w:val="true"/>
          <w:lang w:bidi="he-IL"/>
        </w:rPr>
        <w:t>א בס</w:t>
      </w:r>
      <w:r>
        <w:rPr>
          <w:b/>
          <w:i/>
          <w:rtl w:val="true"/>
          <w:lang w:bidi="he-IL"/>
        </w:rPr>
        <w:t xml:space="preserve">' </w:t>
      </w:r>
      <w:r>
        <w:rPr>
          <w:b/>
          <w:b/>
          <w:i/>
          <w:rtl w:val="true"/>
          <w:lang w:bidi="he-IL"/>
        </w:rPr>
        <w:t>טעמא דקרא בהנהגות מרן החזו</w:t>
      </w:r>
      <w:r>
        <w:rPr>
          <w:b/>
          <w:i/>
          <w:rtl w:val="true"/>
          <w:lang w:bidi="he-IL"/>
        </w:rPr>
        <w:t>"</w:t>
      </w:r>
      <w:r>
        <w:rPr>
          <w:b/>
          <w:b/>
          <w:i/>
          <w:rtl w:val="true"/>
          <w:lang w:bidi="he-IL"/>
        </w:rPr>
        <w:t>א זצוק</w:t>
      </w:r>
      <w:r>
        <w:rPr>
          <w:b/>
          <w:i/>
          <w:rtl w:val="true"/>
          <w:lang w:bidi="he-IL"/>
        </w:rPr>
        <w:t>"</w:t>
      </w:r>
      <w:r>
        <w:rPr>
          <w:b/>
          <w:b/>
          <w:i/>
          <w:rtl w:val="true"/>
          <w:lang w:bidi="he-IL"/>
        </w:rPr>
        <w:t>ל אות כ</w:t>
      </w:r>
      <w:r>
        <w:rPr>
          <w:b/>
          <w:i/>
          <w:rtl w:val="true"/>
          <w:lang w:bidi="he-IL"/>
        </w:rPr>
        <w:t>"</w:t>
      </w:r>
      <w:r>
        <w:rPr>
          <w:b/>
          <w:b/>
          <w:i/>
          <w:rtl w:val="true"/>
          <w:lang w:bidi="he-IL"/>
        </w:rPr>
        <w:t>ב שהתיר למינקת לאכול ביוה</w:t>
      </w:r>
      <w:r>
        <w:rPr>
          <w:b/>
          <w:i/>
          <w:rtl w:val="true"/>
          <w:lang w:bidi="he-IL"/>
        </w:rPr>
        <w:t>"</w:t>
      </w:r>
      <w:r>
        <w:rPr>
          <w:b/>
          <w:b/>
          <w:i/>
          <w:rtl w:val="true"/>
          <w:lang w:bidi="he-IL"/>
        </w:rPr>
        <w:t>כ שאם לא תאכל אין לה להאכיל לתינוק</w:t>
      </w:r>
      <w:r>
        <w:rPr>
          <w:b/>
          <w:i/>
          <w:rtl w:val="true"/>
          <w:lang w:bidi="he-IL"/>
        </w:rPr>
        <w:t xml:space="preserve">, </w:t>
      </w:r>
      <w:r>
        <w:rPr>
          <w:b/>
          <w:b/>
          <w:i/>
          <w:rtl w:val="true"/>
          <w:lang w:bidi="he-IL"/>
        </w:rPr>
        <w:t>האם זהו גם בזמננו שיש הרבה תחליפים להנקה</w:t>
      </w:r>
      <w:r>
        <w:rPr>
          <w:b/>
          <w:i/>
          <w:rtl w:val="true"/>
          <w:lang w:bidi="he-IL"/>
        </w:rPr>
        <w:t xml:space="preserve">. </w:t>
      </w:r>
      <w:r>
        <w:rPr>
          <w:b/>
          <w:b/>
          <w:i/>
          <w:rtl w:val="true"/>
          <w:lang w:bidi="he-IL"/>
        </w:rPr>
        <w:t>תשובה</w:t>
      </w:r>
      <w:r>
        <w:rPr>
          <w:b/>
          <w:i/>
          <w:rtl w:val="true"/>
          <w:lang w:bidi="he-IL"/>
        </w:rPr>
        <w:t xml:space="preserve">: </w:t>
      </w:r>
      <w:r>
        <w:rPr>
          <w:b/>
          <w:b/>
          <w:i/>
          <w:rtl w:val="true"/>
          <w:lang w:bidi="he-IL"/>
        </w:rPr>
        <w:t>כן</w:t>
      </w:r>
      <w:r>
        <w:rPr>
          <w:b/>
          <w:i/>
          <w:rtl w:val="true"/>
          <w:lang w:bidi="he-IL"/>
        </w:rPr>
        <w:t>"</w:t>
      </w:r>
      <w:r>
        <w:rPr>
          <w:rFonts w:hint="cs"/>
          <w:b/>
          <w:i/>
          <w:rtl w:val="true"/>
          <w:lang w:bidi="he-IL"/>
        </w:rPr>
        <w:t>.</w:t>
      </w:r>
    </w:p>
    <w:p>
      <w:pPr>
        <w:pStyle w:val="Normal"/>
        <w:bidi w:val="1"/>
        <w:ind w:end="0"/>
        <w:jc w:val="both"/>
        <w:rPr>
          <w:b/>
          <w:lang w:bidi="he-IL"/>
        </w:rPr>
      </w:pPr>
      <w:r>
        <w:rPr>
          <w:b/>
          <w:i/>
          <w:rtl w:val="true"/>
          <w:lang w:bidi="he-IL"/>
        </w:rPr>
      </w:r>
    </w:p>
    <w:p>
      <w:pPr>
        <w:pStyle w:val="Normal"/>
        <w:numPr>
          <w:ilvl w:val="1"/>
          <w:numId w:val="18"/>
        </w:numPr>
        <w:bidi w:val="1"/>
        <w:ind w:hanging="57" w:start="227" w:end="0"/>
        <w:jc w:val="both"/>
        <w:rPr>
          <w:rFonts w:hint="cs"/>
          <w:b/>
          <w:lang w:bidi="he-IL"/>
        </w:rPr>
      </w:pPr>
      <w:r>
        <w:rPr>
          <w:color w:val="000000"/>
          <w:u w:val="single"/>
          <w:rtl w:val="true"/>
        </w:rPr>
        <w:t>הגר</w:t>
      </w:r>
      <w:r>
        <w:rPr>
          <w:color w:val="000000"/>
          <w:u w:val="single"/>
          <w:rtl w:val="true"/>
        </w:rPr>
        <w:t>"</w:t>
      </w:r>
      <w:r>
        <w:rPr>
          <w:color w:val="000000"/>
          <w:u w:val="single"/>
          <w:rtl w:val="true"/>
        </w:rPr>
        <w:t>י ברקוביץ</w:t>
      </w:r>
      <w:r>
        <w:rPr>
          <w:color w:val="000000"/>
          <w:rtl w:val="true"/>
        </w:rPr>
        <w:t xml:space="preserve"> שליט</w:t>
      </w:r>
      <w:r>
        <w:rPr>
          <w:color w:val="000000"/>
          <w:rtl w:val="true"/>
        </w:rPr>
        <w:t>"</w:t>
      </w:r>
      <w:r>
        <w:rPr>
          <w:color w:val="000000"/>
          <w:rtl w:val="true"/>
        </w:rPr>
        <w:t xml:space="preserve">א </w:t>
      </w:r>
      <w:r>
        <w:rPr>
          <w:color w:val="000000"/>
          <w:rtl w:val="true"/>
        </w:rPr>
        <w:t>(</w:t>
      </w:r>
      <w:r>
        <w:rPr>
          <w:color w:val="000000"/>
          <w:rtl w:val="true"/>
        </w:rPr>
        <w:t>מכתב ב</w:t>
      </w:r>
      <w:r>
        <w:rPr>
          <w:rFonts w:hint="cs"/>
          <w:color w:val="000000"/>
          <w:rtl w:val="true"/>
          <w:lang w:bidi="he-IL"/>
        </w:rPr>
        <w:t>מייל</w:t>
      </w:r>
      <w:r>
        <w:rPr>
          <w:color w:val="000000"/>
          <w:rtl w:val="true"/>
        </w:rPr>
        <w:t xml:space="preserve">) </w:t>
      </w:r>
      <w:r>
        <w:rPr>
          <w:rFonts w:hint="cs"/>
          <w:color w:val="000000"/>
          <w:rtl w:val="true"/>
          <w:lang w:bidi="he-IL"/>
        </w:rPr>
        <w:t>-</w:t>
      </w:r>
      <w:r>
        <w:rPr>
          <w:color w:val="000000"/>
          <w:rtl w:val="true"/>
        </w:rPr>
        <w:t xml:space="preserve"> </w:t>
      </w:r>
    </w:p>
    <w:p>
      <w:pPr>
        <w:pStyle w:val="Normal"/>
        <w:ind w:end="212"/>
        <w:jc w:val="both"/>
        <w:rPr>
          <w:color w:val="222222"/>
        </w:rPr>
      </w:pPr>
      <w:r>
        <w:rPr>
          <w:color w:val="222222"/>
          <w:shd w:fill="FFFFFF" w:val="clear"/>
        </w:rPr>
        <w:t>What is Rebbe's general formula for pregnant/nursing woman on Yom Kippur? I usually tell them to have half a freeze pop every nine minutes if they really need but don't have a clear way to define "really need" for them...since they're probably not going to ask anyone the day of, I was wondering if there is any more concrete mihalech as to what's considered a real tzorech to eat b'shiurim for a m'uberes/mainekes? </w:t>
      </w:r>
    </w:p>
    <w:p>
      <w:pPr>
        <w:pStyle w:val="Normal"/>
        <w:ind w:end="212"/>
        <w:jc w:val="both"/>
        <w:rPr>
          <w:color w:val="222222"/>
        </w:rPr>
      </w:pPr>
      <w:r>
        <w:rPr>
          <w:color w:val="222222"/>
          <w:shd w:fill="FFFFFF" w:val="clear"/>
        </w:rPr>
        <w:t>R' Y. Berkovits wrote:</w:t>
      </w:r>
      <w:r>
        <w:rPr>
          <w:color w:val="222222"/>
        </w:rPr>
        <w:t xml:space="preserve"> </w:t>
      </w:r>
      <w:r>
        <w:rPr>
          <w:color w:val="222222"/>
          <w:shd w:fill="FFFFFF" w:val="clear"/>
        </w:rPr>
        <w:t>She should be doing shiurim if:</w:t>
      </w:r>
    </w:p>
    <w:p>
      <w:pPr>
        <w:pStyle w:val="Normal"/>
        <w:ind w:end="212"/>
        <w:jc w:val="both"/>
        <w:rPr>
          <w:color w:val="222222"/>
        </w:rPr>
      </w:pPr>
      <w:r>
        <w:rPr>
          <w:color w:val="222222"/>
          <w:shd w:fill="FFFFFF" w:val="clear"/>
        </w:rPr>
        <w:t>1) She has any history of complications (including previous miscarriage) or is in a high risk pregnancy (including spotting during first trimester).</w:t>
      </w:r>
    </w:p>
    <w:p>
      <w:pPr>
        <w:pStyle w:val="Normal"/>
        <w:ind w:end="212"/>
        <w:jc w:val="both"/>
        <w:rPr>
          <w:color w:val="222222"/>
        </w:rPr>
      </w:pPr>
      <w:r>
        <w:rPr>
          <w:color w:val="222222"/>
          <w:shd w:fill="FFFFFF" w:val="clear"/>
        </w:rPr>
        <w:t>2) She is in her first trimester and is always dizzy and nauseous, and then she throws up on Yom Kippur (not the standard morning sickness).</w:t>
      </w:r>
    </w:p>
    <w:p>
      <w:pPr>
        <w:pStyle w:val="Normal"/>
        <w:ind w:end="212"/>
        <w:jc w:val="both"/>
        <w:rPr>
          <w:color w:val="222222"/>
        </w:rPr>
      </w:pPr>
      <w:r>
        <w:rPr>
          <w:color w:val="222222"/>
          <w:shd w:fill="FFFFFF" w:val="clear"/>
        </w:rPr>
        <w:t>3) She sees signs of dehydration, such as an abnormal migraine with nausea (or other signs such as stomach cramps and particles floating in her vision). If it doesn't get better via shiurim, she’ll have to start drinking normally.</w:t>
      </w:r>
    </w:p>
    <w:p>
      <w:pPr>
        <w:pStyle w:val="Normal"/>
        <w:ind w:end="212"/>
        <w:jc w:val="both"/>
        <w:rPr>
          <w:b/>
          <w:sz w:val="32"/>
          <w:szCs w:val="32"/>
          <w:lang w:bidi="he-IL"/>
        </w:rPr>
      </w:pPr>
      <w:r>
        <w:rPr>
          <w:color w:val="222222"/>
          <w:shd w:fill="FFFFFF" w:val="clear"/>
        </w:rPr>
        <w:t>4) During the last trimester, if she has real contractions that indicate the start of labor. She should start with shiurim, and if the contractions don’t stop (after half an hour or so) she can start eating normally. [If she is early, she is trying to stop the labor. If she is on time, she needs strength to give birth.] Assuming that “half a freeze pop” in your area is one oz (30ml). Here they actually make shiurim igloos, and the nursing homes have all the elderly sucking on ices all Yom Kippur.</w:t>
      </w:r>
    </w:p>
    <w:p>
      <w:pPr>
        <w:sectPr>
          <w:type w:val="continuous"/>
          <w:pgSz w:w="11906" w:h="16838"/>
          <w:pgMar w:left="748" w:right="689" w:gutter="0" w:header="360" w:top="540" w:footer="0" w:bottom="540"/>
          <w:formProt w:val="false"/>
          <w:textDirection w:val="lrTb"/>
          <w:docGrid w:type="default" w:linePitch="360" w:charSpace="0"/>
        </w:sectPr>
      </w:pPr>
    </w:p>
    <w:p>
      <w:pPr>
        <w:pStyle w:val="Normal"/>
        <w:bidi w:val="1"/>
        <w:ind w:end="0"/>
        <w:jc w:val="center"/>
        <w:rPr>
          <w:rFonts w:hint="cs"/>
          <w:b/>
          <w:bCs/>
          <w:sz w:val="32"/>
          <w:szCs w:val="32"/>
          <w:lang w:bidi="he-IL"/>
        </w:rPr>
      </w:pPr>
      <w:r>
        <w:rPr>
          <w:b/>
          <w:b/>
          <w:bCs/>
          <w:sz w:val="32"/>
          <w:szCs w:val="32"/>
          <w:rtl w:val="true"/>
          <w:lang w:bidi="he-IL"/>
        </w:rPr>
        <w:t xml:space="preserve">דין </w:t>
      </w:r>
      <w:r>
        <w:rPr>
          <w:rFonts w:hint="cs"/>
          <w:b/>
          <w:b/>
          <w:bCs/>
          <w:sz w:val="32"/>
          <w:szCs w:val="32"/>
          <w:rtl w:val="true"/>
          <w:lang w:bidi="he-IL"/>
        </w:rPr>
        <w:t>חולה ביום הכיפורים</w:t>
      </w:r>
    </w:p>
    <w:p>
      <w:pPr>
        <w:pStyle w:val="Heading1"/>
        <w:ind w:end="0"/>
        <w:jc w:val="center"/>
        <w:rPr>
          <w:rFonts w:hint="cs"/>
        </w:rPr>
      </w:pPr>
      <w:bookmarkStart w:id="31" w:name="__RefHeading___Toc195806808"/>
      <w:bookmarkEnd w:id="31"/>
      <w:r>
        <w:rPr>
          <w:rFonts w:hint="cs"/>
          <w:rtl w:val="true"/>
        </w:rPr>
        <w:t>סימן תרי</w:t>
      </w:r>
      <w:r>
        <w:rPr>
          <w:rFonts w:hint="cs"/>
          <w:rtl w:val="true"/>
        </w:rPr>
        <w:t>"</w:t>
      </w:r>
      <w:r>
        <w:rPr>
          <w:rFonts w:hint="cs"/>
          <w:rtl w:val="true"/>
        </w:rPr>
        <w:t>ח</w:t>
      </w:r>
    </w:p>
    <w:p>
      <w:pPr>
        <w:pStyle w:val="Normal"/>
        <w:bidi w:val="1"/>
        <w:ind w:end="0"/>
        <w:jc w:val="both"/>
        <w:rPr>
          <w:rFonts w:hint="cs"/>
          <w:lang w:bidi="he-IL"/>
        </w:rPr>
      </w:pPr>
      <w:r>
        <w:rPr>
          <w:rFonts w:hint="cs"/>
          <w:rtl w:val="true"/>
          <w:lang w:bidi="he-IL"/>
        </w:rPr>
      </w:r>
    </w:p>
    <w:p>
      <w:pPr>
        <w:sectPr>
          <w:headerReference w:type="default" r:id="rId15"/>
          <w:type w:val="nextPage"/>
          <w:pgSz w:w="11906" w:h="16838"/>
          <w:pgMar w:left="748" w:right="689" w:gutter="0" w:header="360" w:top="540" w:footer="0" w:bottom="540"/>
          <w:pgNumType w:fmt="decimal"/>
          <w:formProt w:val="false"/>
          <w:textDirection w:val="lrTb"/>
          <w:docGrid w:type="default" w:linePitch="360" w:charSpace="0"/>
        </w:sectPr>
      </w:pPr>
    </w:p>
    <w:p>
      <w:pPr>
        <w:pStyle w:val="Normal"/>
        <w:numPr>
          <w:ilvl w:val="0"/>
          <w:numId w:val="23"/>
        </w:numPr>
        <w:bidi w:val="1"/>
        <w:ind w:hanging="72" w:start="216" w:end="0"/>
        <w:jc w:val="both"/>
        <w:rPr>
          <w:lang w:bidi="he-IL"/>
        </w:rPr>
      </w:pPr>
      <w:r>
        <w:rPr>
          <w:rtl w:val="true"/>
          <w:lang w:bidi="he-IL"/>
        </w:rPr>
        <w:t xml:space="preserve">שיעורים </w:t>
      </w:r>
      <w:r>
        <w:rPr>
          <w:rtl w:val="true"/>
          <w:lang w:bidi="he-IL"/>
        </w:rPr>
        <w:t xml:space="preserve">- </w:t>
      </w:r>
      <w:r>
        <w:rPr>
          <w:rtl w:val="true"/>
          <w:lang w:bidi="he-IL"/>
        </w:rPr>
        <w:t>סעיף ז</w:t>
      </w:r>
      <w:r>
        <w:rPr>
          <w:rtl w:val="true"/>
          <w:lang w:bidi="he-IL"/>
        </w:rPr>
        <w:t>'</w:t>
      </w:r>
      <w:r>
        <w:rPr>
          <w:rFonts w:hint="cs"/>
          <w:rtl w:val="true"/>
          <w:lang w:bidi="he-IL"/>
        </w:rPr>
        <w:t>.</w:t>
      </w:r>
    </w:p>
    <w:p>
      <w:pPr>
        <w:pStyle w:val="Normal"/>
        <w:numPr>
          <w:ilvl w:val="0"/>
          <w:numId w:val="23"/>
        </w:numPr>
        <w:bidi w:val="1"/>
        <w:ind w:hanging="72" w:start="216" w:end="0"/>
        <w:jc w:val="both"/>
        <w:rPr>
          <w:lang w:bidi="he-IL"/>
        </w:rPr>
      </w:pPr>
      <w:r>
        <w:rPr>
          <w:rFonts w:hint="cs"/>
          <w:rtl w:val="true"/>
          <w:lang w:bidi="he-IL"/>
        </w:rPr>
        <w:t xml:space="preserve">חולה שאכל </w:t>
      </w:r>
      <w:r>
        <w:rPr>
          <w:rFonts w:hint="cs"/>
          <w:rtl w:val="true"/>
          <w:lang w:bidi="he-IL"/>
        </w:rPr>
        <w:t xml:space="preserve">- </w:t>
      </w:r>
      <w:r>
        <w:rPr>
          <w:rFonts w:hint="cs"/>
          <w:rtl w:val="true"/>
          <w:lang w:bidi="he-IL"/>
        </w:rPr>
        <w:t>סעיף י</w:t>
      </w:r>
      <w:r>
        <w:rPr>
          <w:rFonts w:hint="cs"/>
          <w:rtl w:val="true"/>
          <w:lang w:bidi="he-IL"/>
        </w:rPr>
        <w:t>'</w:t>
      </w:r>
      <w:r>
        <w:rPr>
          <w:rtl w:val="true"/>
          <w:lang w:bidi="he-IL"/>
        </w:rPr>
        <w:t>.</w:t>
      </w:r>
    </w:p>
    <w:p>
      <w:pPr>
        <w:pStyle w:val="Normal"/>
        <w:numPr>
          <w:ilvl w:val="0"/>
          <w:numId w:val="23"/>
        </w:numPr>
        <w:bidi w:val="1"/>
        <w:ind w:hanging="72" w:start="216" w:end="0"/>
        <w:jc w:val="both"/>
        <w:rPr>
          <w:rFonts w:hint="cs"/>
          <w:lang w:bidi="he-IL"/>
        </w:rPr>
      </w:pPr>
      <w:r>
        <w:rPr>
          <w:rtl w:val="true"/>
          <w:lang w:bidi="he-IL"/>
        </w:rPr>
        <w:t>שאר ענינים</w:t>
      </w:r>
      <w:r>
        <w:rPr>
          <w:rtl w:val="true"/>
          <w:lang w:bidi="he-IL"/>
        </w:rPr>
        <w:t>.</w:t>
      </w:r>
    </w:p>
    <w:p>
      <w:pPr>
        <w:sectPr>
          <w:type w:val="continuous"/>
          <w:pgSz w:w="11906" w:h="16838"/>
          <w:pgMar w:left="540" w:right="689" w:gutter="0" w:header="360" w:top="540" w:footer="0" w:bottom="540"/>
          <w:cols w:num="3" w:space="120" w:equalWidth="true" w:sep="false"/>
          <w:formProt w:val="false"/>
          <w:textDirection w:val="lrTb"/>
          <w:docGrid w:type="default" w:linePitch="360" w:charSpace="0"/>
        </w:sectPr>
      </w:pPr>
    </w:p>
    <w:p>
      <w:pPr>
        <w:pStyle w:val="Normal"/>
        <w:bidi w:val="1"/>
        <w:ind w:end="0"/>
        <w:jc w:val="both"/>
        <w:rPr>
          <w:rFonts w:hint="cs"/>
          <w:lang w:bidi="he-IL"/>
        </w:rPr>
      </w:pPr>
      <w:r>
        <w:rPr>
          <w:rFonts w:hint="cs"/>
          <w:rtl w:val="true"/>
          <w:lang w:bidi="he-IL"/>
        </w:rPr>
      </w:r>
    </w:p>
    <w:p>
      <w:pPr>
        <w:pStyle w:val="Normal"/>
        <w:numPr>
          <w:ilvl w:val="0"/>
          <w:numId w:val="6"/>
        </w:numPr>
        <w:bidi w:val="1"/>
        <w:ind w:hanging="57" w:start="142" w:end="0"/>
        <w:jc w:val="both"/>
        <w:rPr>
          <w:rFonts w:hint="cs"/>
          <w:b/>
          <w:lang w:bidi="he-IL"/>
        </w:rPr>
      </w:pPr>
      <w:r>
        <w:rPr>
          <w:rFonts w:hint="cs"/>
          <w:sz w:val="28"/>
          <w:szCs w:val="28"/>
          <w:u w:val="single"/>
          <w:rtl w:val="true"/>
          <w:lang w:bidi="he-IL"/>
        </w:rPr>
        <w:t>שיעורים</w:t>
      </w:r>
      <w:r>
        <w:rPr>
          <w:rFonts w:hint="cs"/>
          <w:rtl w:val="true"/>
          <w:lang w:bidi="he-IL"/>
        </w:rPr>
        <w:t xml:space="preserve"> </w:t>
      </w:r>
      <w:r>
        <w:rPr>
          <w:rFonts w:hint="cs"/>
          <w:rtl w:val="true"/>
          <w:lang w:bidi="he-IL"/>
        </w:rPr>
        <w:t xml:space="preserve">- </w:t>
      </w:r>
      <w:r>
        <w:rPr>
          <w:rFonts w:hint="cs"/>
          <w:rtl w:val="true"/>
          <w:lang w:bidi="he-IL"/>
        </w:rPr>
        <w:t>סעיף ז</w:t>
      </w:r>
      <w:r>
        <w:rPr>
          <w:rFonts w:hint="cs"/>
          <w:rtl w:val="true"/>
          <w:lang w:bidi="he-IL"/>
        </w:rPr>
        <w:t>'.</w:t>
      </w:r>
    </w:p>
    <w:p>
      <w:pPr>
        <w:pStyle w:val="Normal"/>
        <w:numPr>
          <w:ilvl w:val="1"/>
          <w:numId w:val="6"/>
        </w:numPr>
        <w:bidi w:val="1"/>
        <w:ind w:hanging="57" w:start="227" w:end="0"/>
        <w:jc w:val="both"/>
        <w:rPr>
          <w:rFonts w:eastAsia="SimSun;宋体"/>
        </w:rPr>
      </w:pPr>
      <w:r>
        <w:rPr>
          <w:rFonts w:eastAsia="SimSun;宋体"/>
          <w:b/>
          <w:b/>
          <w:bCs/>
          <w:rtl w:val="true"/>
        </w:rPr>
        <w:t>שיעורים ביום הכיפורים</w:t>
      </w:r>
      <w:r>
        <w:rPr>
          <w:rFonts w:eastAsia="SimSun;宋体"/>
          <w:b/>
          <w:bCs/>
          <w:rtl w:val="true"/>
        </w:rPr>
        <w:t xml:space="preserve">: </w:t>
      </w:r>
      <w:r>
        <w:rPr>
          <w:rFonts w:eastAsia="SimSun;宋体"/>
          <w:b/>
          <w:b/>
          <w:bCs/>
          <w:rtl w:val="true"/>
        </w:rPr>
        <w:t>במקום חולה שיש בו סכנה</w:t>
      </w:r>
      <w:r>
        <w:rPr>
          <w:rFonts w:eastAsia="SimSun;宋体"/>
          <w:b/>
          <w:bCs/>
          <w:rtl w:val="true"/>
        </w:rPr>
        <w:t xml:space="preserve">, </w:t>
      </w:r>
      <w:r>
        <w:rPr>
          <w:rFonts w:eastAsia="SimSun;宋体"/>
          <w:b/>
          <w:b/>
          <w:bCs/>
          <w:rtl w:val="true"/>
        </w:rPr>
        <w:t>או יולדת תוך ג</w:t>
      </w:r>
      <w:r>
        <w:rPr>
          <w:rFonts w:eastAsia="SimSun;宋体"/>
          <w:b/>
          <w:bCs/>
          <w:rtl w:val="true"/>
        </w:rPr>
        <w:t xml:space="preserve">' </w:t>
      </w:r>
      <w:r>
        <w:rPr>
          <w:rFonts w:eastAsia="SimSun;宋体"/>
          <w:b/>
          <w:b/>
          <w:bCs/>
          <w:rtl w:val="true"/>
        </w:rPr>
        <w:t>ימים</w:t>
      </w:r>
      <w:r>
        <w:rPr>
          <w:rFonts w:eastAsia="SimSun;宋体"/>
          <w:rtl w:val="true"/>
        </w:rPr>
        <w:t>.</w:t>
      </w:r>
    </w:p>
    <w:p>
      <w:pPr>
        <w:pStyle w:val="Normal"/>
        <w:numPr>
          <w:ilvl w:val="2"/>
          <w:numId w:val="6"/>
        </w:numPr>
        <w:bidi w:val="1"/>
        <w:ind w:hanging="57" w:start="397" w:end="0"/>
        <w:jc w:val="both"/>
        <w:rPr>
          <w:rFonts w:eastAsia="SimSun;宋体"/>
        </w:rPr>
      </w:pPr>
      <w:r>
        <w:rPr>
          <w:rFonts w:eastAsia="SimSun;宋体"/>
          <w:rtl w:val="true"/>
        </w:rPr>
        <w:t>לא צריך לשיעורים</w:t>
      </w:r>
      <w:r>
        <w:rPr>
          <w:rFonts w:eastAsia="SimSun;宋体"/>
          <w:rtl w:val="true"/>
        </w:rPr>
        <w:t>.</w:t>
      </w:r>
    </w:p>
    <w:p>
      <w:pPr>
        <w:pStyle w:val="Normal"/>
        <w:numPr>
          <w:ilvl w:val="3"/>
          <w:numId w:val="6"/>
        </w:numPr>
        <w:bidi w:val="1"/>
        <w:ind w:hanging="57" w:start="567" w:end="0"/>
        <w:jc w:val="both"/>
        <w:rPr>
          <w:rFonts w:eastAsia="SimSun;宋体" w:hint="cs"/>
        </w:rPr>
      </w:pPr>
      <w:r>
        <w:rPr>
          <w:rFonts w:eastAsia="SimSun;宋体"/>
          <w:u w:val="single"/>
          <w:rtl w:val="true"/>
        </w:rPr>
        <w:t>גר</w:t>
      </w:r>
      <w:r>
        <w:rPr>
          <w:rFonts w:eastAsia="SimSun;宋体"/>
          <w:u w:val="single"/>
          <w:rtl w:val="true"/>
        </w:rPr>
        <w:t>"</w:t>
      </w:r>
      <w:r>
        <w:rPr>
          <w:rFonts w:eastAsia="SimSun;宋体"/>
          <w:u w:val="single"/>
          <w:rtl w:val="true"/>
        </w:rPr>
        <w:t>ח</w:t>
      </w:r>
      <w:r>
        <w:rPr>
          <w:rFonts w:eastAsia="SimSun;宋体"/>
          <w:rtl w:val="true"/>
        </w:rPr>
        <w:t xml:space="preserve"> </w:t>
      </w:r>
      <w:r>
        <w:rPr>
          <w:rFonts w:eastAsia="SimSun;宋体"/>
          <w:rtl w:val="true"/>
        </w:rPr>
        <w:t>(</w:t>
      </w:r>
      <w:r>
        <w:rPr>
          <w:rFonts w:eastAsia="SimSun;宋体"/>
          <w:rtl w:val="true"/>
        </w:rPr>
        <w:t>חי</w:t>
      </w:r>
      <w:r>
        <w:rPr>
          <w:rFonts w:eastAsia="SimSun;宋体"/>
          <w:rtl w:val="true"/>
        </w:rPr>
        <w:t xml:space="preserve">' </w:t>
      </w:r>
      <w:r>
        <w:rPr>
          <w:rFonts w:eastAsia="SimSun;宋体"/>
          <w:rtl w:val="true"/>
        </w:rPr>
        <w:t>הגרי</w:t>
      </w:r>
      <w:r>
        <w:rPr>
          <w:rFonts w:eastAsia="SimSun;宋体"/>
          <w:rtl w:val="true"/>
        </w:rPr>
        <w:t>"</w:t>
      </w:r>
      <w:r>
        <w:rPr>
          <w:rFonts w:eastAsia="SimSun;宋体"/>
          <w:rtl w:val="true"/>
        </w:rPr>
        <w:t>ז סוף הל</w:t>
      </w:r>
      <w:r>
        <w:rPr>
          <w:rFonts w:eastAsia="SimSun;宋体"/>
          <w:rtl w:val="true"/>
        </w:rPr>
        <w:t xml:space="preserve">' </w:t>
      </w:r>
      <w:r>
        <w:rPr>
          <w:rFonts w:eastAsia="SimSun;宋体"/>
          <w:rtl w:val="true"/>
        </w:rPr>
        <w:t>שביתת עשר</w:t>
      </w:r>
      <w:r>
        <w:rPr>
          <w:rFonts w:eastAsia="SimSun;宋体"/>
          <w:rtl w:val="true"/>
        </w:rPr>
        <w:t xml:space="preserve">, </w:t>
      </w:r>
      <w:r>
        <w:rPr>
          <w:rFonts w:eastAsia="SimSun;宋体"/>
          <w:rtl w:val="true"/>
        </w:rPr>
        <w:t>עי</w:t>
      </w:r>
      <w:r>
        <w:rPr>
          <w:rFonts w:eastAsia="SimSun;宋体"/>
          <w:rtl w:val="true"/>
        </w:rPr>
        <w:t xml:space="preserve">' </w:t>
      </w:r>
      <w:r>
        <w:rPr>
          <w:rFonts w:eastAsia="SimSun;宋体"/>
          <w:rtl w:val="true"/>
        </w:rPr>
        <w:t>מועדים וזמנים ח</w:t>
      </w:r>
      <w:r>
        <w:rPr>
          <w:rFonts w:eastAsia="SimSun;宋体"/>
          <w:rtl w:val="true"/>
        </w:rPr>
        <w:t>"</w:t>
      </w:r>
      <w:r>
        <w:rPr>
          <w:rFonts w:eastAsia="SimSun;宋体"/>
          <w:rtl w:val="true"/>
        </w:rPr>
        <w:t>א סי</w:t>
      </w:r>
      <w:r>
        <w:rPr>
          <w:rFonts w:eastAsia="SimSun;宋体"/>
          <w:rtl w:val="true"/>
        </w:rPr>
        <w:t xml:space="preserve">' </w:t>
      </w:r>
      <w:r>
        <w:rPr>
          <w:rFonts w:eastAsia="SimSun;宋体"/>
          <w:rtl w:val="true"/>
        </w:rPr>
        <w:t>ס</w:t>
      </w:r>
      <w:r>
        <w:rPr>
          <w:rFonts w:eastAsia="SimSun;宋体"/>
          <w:rtl w:val="true"/>
        </w:rPr>
        <w:t xml:space="preserve">', </w:t>
      </w:r>
      <w:r>
        <w:rPr>
          <w:rFonts w:eastAsia="SimSun;宋体"/>
          <w:rtl w:val="true"/>
        </w:rPr>
        <w:t>ח</w:t>
      </w:r>
      <w:r>
        <w:rPr>
          <w:rFonts w:eastAsia="SimSun;宋体"/>
          <w:rtl w:val="true"/>
        </w:rPr>
        <w:t>"</w:t>
      </w:r>
      <w:r>
        <w:rPr>
          <w:rFonts w:eastAsia="SimSun;宋体"/>
          <w:rtl w:val="true"/>
        </w:rPr>
        <w:t>ו סי</w:t>
      </w:r>
      <w:r>
        <w:rPr>
          <w:rFonts w:eastAsia="SimSun;宋体"/>
          <w:rtl w:val="true"/>
        </w:rPr>
        <w:t xml:space="preserve">' </w:t>
      </w:r>
      <w:r>
        <w:rPr>
          <w:rFonts w:eastAsia="SimSun;宋体"/>
          <w:rtl w:val="true"/>
        </w:rPr>
        <w:t>כ</w:t>
      </w:r>
      <w:r>
        <w:rPr>
          <w:rFonts w:eastAsia="SimSun;宋体"/>
          <w:rtl w:val="true"/>
        </w:rPr>
        <w:t>"</w:t>
      </w:r>
      <w:r>
        <w:rPr>
          <w:rFonts w:eastAsia="SimSun;宋体"/>
          <w:rtl w:val="true"/>
        </w:rPr>
        <w:t>א</w:t>
      </w:r>
      <w:r>
        <w:rPr>
          <w:rFonts w:eastAsia="SimSun;宋体"/>
          <w:rtl w:val="true"/>
        </w:rPr>
        <w:t xml:space="preserve">, </w:t>
      </w:r>
      <w:r>
        <w:rPr>
          <w:rFonts w:eastAsia="SimSun;宋体"/>
          <w:rtl w:val="true"/>
        </w:rPr>
        <w:t>ותשובות והנהגות ח</w:t>
      </w:r>
      <w:r>
        <w:rPr>
          <w:rFonts w:eastAsia="SimSun;宋体"/>
          <w:rtl w:val="true"/>
        </w:rPr>
        <w:t>"</w:t>
      </w:r>
      <w:r>
        <w:rPr>
          <w:rFonts w:eastAsia="SimSun;宋体"/>
          <w:rtl w:val="true"/>
        </w:rPr>
        <w:t>ב עמ</w:t>
      </w:r>
      <w:r>
        <w:rPr>
          <w:rFonts w:eastAsia="SimSun;宋体"/>
          <w:rtl w:val="true"/>
        </w:rPr>
        <w:t xml:space="preserve">' </w:t>
      </w:r>
      <w:r>
        <w:rPr>
          <w:rFonts w:eastAsia="SimSun;宋体"/>
          <w:rtl w:val="true"/>
        </w:rPr>
        <w:t>רפ</w:t>
      </w:r>
      <w:r>
        <w:rPr>
          <w:rFonts w:eastAsia="SimSun;宋体"/>
          <w:rtl w:val="true"/>
        </w:rPr>
        <w:t>"</w:t>
      </w:r>
      <w:r>
        <w:rPr>
          <w:rFonts w:eastAsia="SimSun;宋体"/>
          <w:rtl w:val="true"/>
        </w:rPr>
        <w:t>ח</w:t>
      </w:r>
      <w:r>
        <w:rPr>
          <w:rFonts w:eastAsia="SimSun;宋体"/>
          <w:rtl w:val="true"/>
        </w:rPr>
        <w:t xml:space="preserve">, </w:t>
      </w:r>
      <w:r>
        <w:rPr>
          <w:rFonts w:eastAsia="SimSun;宋体"/>
          <w:rtl w:val="true"/>
        </w:rPr>
        <w:t>ואסיא חנ</w:t>
      </w:r>
      <w:r>
        <w:rPr>
          <w:rFonts w:eastAsia="SimSun;宋体"/>
          <w:rtl w:val="true"/>
        </w:rPr>
        <w:t>"</w:t>
      </w:r>
      <w:r>
        <w:rPr>
          <w:rFonts w:eastAsia="SimSun;宋体"/>
          <w:rtl w:val="true"/>
        </w:rPr>
        <w:t>א עמ</w:t>
      </w:r>
      <w:r>
        <w:rPr>
          <w:rFonts w:eastAsia="SimSun;宋体"/>
          <w:rtl w:val="true"/>
        </w:rPr>
        <w:t xml:space="preserve">' </w:t>
      </w:r>
      <w:r>
        <w:rPr>
          <w:rFonts w:eastAsia="SimSun;宋体"/>
          <w:rtl w:val="true"/>
        </w:rPr>
        <w:t>כ</w:t>
      </w:r>
      <w:r>
        <w:rPr>
          <w:rFonts w:eastAsia="SimSun;宋体"/>
          <w:rtl w:val="true"/>
        </w:rPr>
        <w:t>"</w:t>
      </w:r>
      <w:r>
        <w:rPr>
          <w:rFonts w:eastAsia="SimSun;宋体"/>
          <w:rtl w:val="true"/>
        </w:rPr>
        <w:t>ג</w:t>
      </w:r>
      <w:r>
        <w:rPr>
          <w:rFonts w:eastAsia="SimSun;宋体"/>
          <w:rtl w:val="true"/>
        </w:rPr>
        <w:t>) – "</w:t>
      </w:r>
      <w:r>
        <w:rPr>
          <w:rFonts w:eastAsia="SimSun;宋体"/>
          <w:rtl w:val="true"/>
        </w:rPr>
        <w:t>והנה אאמו</w:t>
      </w:r>
      <w:r>
        <w:rPr>
          <w:rFonts w:eastAsia="SimSun;宋体"/>
          <w:rtl w:val="true"/>
        </w:rPr>
        <w:t>"</w:t>
      </w:r>
      <w:r>
        <w:rPr>
          <w:rFonts w:eastAsia="SimSun;宋体"/>
          <w:rtl w:val="true"/>
        </w:rPr>
        <w:t>ר הגאון זצ</w:t>
      </w:r>
      <w:r>
        <w:rPr>
          <w:rFonts w:eastAsia="SimSun;宋体"/>
          <w:rtl w:val="true"/>
        </w:rPr>
        <w:t>"</w:t>
      </w:r>
      <w:r>
        <w:rPr>
          <w:rFonts w:eastAsia="SimSun;宋体"/>
          <w:rtl w:val="true"/>
        </w:rPr>
        <w:t>ל הי</w:t>
      </w:r>
      <w:r>
        <w:rPr>
          <w:rFonts w:eastAsia="SimSun;宋体"/>
          <w:rtl w:val="true"/>
        </w:rPr>
        <w:t xml:space="preserve">' </w:t>
      </w:r>
      <w:r>
        <w:rPr>
          <w:rFonts w:eastAsia="SimSun;宋体"/>
          <w:rtl w:val="true"/>
        </w:rPr>
        <w:t>מורה ובא בכל חולה שיש בו סכנה כגון מכה של חלל וכדומה שיאכילו אותו ביוה</w:t>
      </w:r>
      <w:r>
        <w:rPr>
          <w:rFonts w:eastAsia="SimSun;宋体"/>
          <w:rtl w:val="true"/>
        </w:rPr>
        <w:t>"</w:t>
      </w:r>
      <w:r>
        <w:rPr>
          <w:rFonts w:eastAsia="SimSun;宋体"/>
          <w:rtl w:val="true"/>
        </w:rPr>
        <w:t>כ כל צרכו ולא פחות מכשיעור</w:t>
      </w:r>
      <w:r>
        <w:rPr>
          <w:rFonts w:eastAsia="SimSun;宋体"/>
          <w:rtl w:val="true"/>
        </w:rPr>
        <w:t xml:space="preserve">, </w:t>
      </w:r>
      <w:r>
        <w:rPr>
          <w:rFonts w:eastAsia="SimSun;宋体"/>
          <w:rtl w:val="true"/>
        </w:rPr>
        <w:t>ואמר הטעם דכיון שהוא כבר חולה שיש בו סכנה הרי יוה</w:t>
      </w:r>
      <w:r>
        <w:rPr>
          <w:rFonts w:eastAsia="SimSun;宋体"/>
          <w:rtl w:val="true"/>
        </w:rPr>
        <w:t>"</w:t>
      </w:r>
      <w:r>
        <w:rPr>
          <w:rFonts w:eastAsia="SimSun;宋体"/>
          <w:rtl w:val="true"/>
        </w:rPr>
        <w:t>כ נדחה לו לכל המועיל לרפואתו שבכלל זה גם חיזוק גופו</w:t>
      </w:r>
      <w:r>
        <w:rPr>
          <w:rFonts w:eastAsia="SimSun;宋体"/>
          <w:rtl w:val="true"/>
        </w:rPr>
        <w:t xml:space="preserve">, </w:t>
      </w:r>
      <w:r>
        <w:rPr>
          <w:rFonts w:eastAsia="SimSun;宋体"/>
          <w:rtl w:val="true"/>
        </w:rPr>
        <w:t>וכיון ששיעור שלו יותר טוב להחולה ממילא דגם זה בכלל פקו</w:t>
      </w:r>
      <w:r>
        <w:rPr>
          <w:rFonts w:eastAsia="SimSun;宋体"/>
          <w:rtl w:val="true"/>
        </w:rPr>
        <w:t>"</w:t>
      </w:r>
      <w:r>
        <w:rPr>
          <w:rFonts w:eastAsia="SimSun;宋体"/>
          <w:rtl w:val="true"/>
        </w:rPr>
        <w:t>נ שדוחה יוה</w:t>
      </w:r>
      <w:r>
        <w:rPr>
          <w:rFonts w:eastAsia="SimSun;宋体"/>
          <w:rtl w:val="true"/>
        </w:rPr>
        <w:t>"</w:t>
      </w:r>
      <w:r>
        <w:rPr>
          <w:rFonts w:eastAsia="SimSun;宋体"/>
          <w:rtl w:val="true"/>
        </w:rPr>
        <w:t>כ</w:t>
      </w:r>
      <w:r>
        <w:rPr>
          <w:rFonts w:eastAsia="SimSun;宋体"/>
          <w:rtl w:val="true"/>
        </w:rPr>
        <w:t xml:space="preserve">, </w:t>
      </w:r>
      <w:r>
        <w:rPr>
          <w:rFonts w:eastAsia="SimSun;宋体"/>
          <w:rtl w:val="true"/>
        </w:rPr>
        <w:t>ודברי השו</w:t>
      </w:r>
      <w:r>
        <w:rPr>
          <w:rFonts w:eastAsia="SimSun;宋体"/>
          <w:rtl w:val="true"/>
        </w:rPr>
        <w:t>"</w:t>
      </w:r>
      <w:r>
        <w:rPr>
          <w:rFonts w:eastAsia="SimSun;宋体"/>
          <w:rtl w:val="true"/>
        </w:rPr>
        <w:t>ע דמאכילין אותו פחות פחות משיעור קיימי רק על חולה שעדיין אין בו סכנה רק שהרופא אומר שאם לא יאכילו אותו ביוה</w:t>
      </w:r>
      <w:r>
        <w:rPr>
          <w:rFonts w:eastAsia="SimSun;宋体"/>
          <w:rtl w:val="true"/>
        </w:rPr>
        <w:t>"</w:t>
      </w:r>
      <w:r>
        <w:rPr>
          <w:rFonts w:eastAsia="SimSun;宋体"/>
          <w:rtl w:val="true"/>
        </w:rPr>
        <w:t>כ יכבד עליו החולי ויסתכן כלשון השו</w:t>
      </w:r>
      <w:r>
        <w:rPr>
          <w:rFonts w:eastAsia="SimSun;宋体"/>
          <w:rtl w:val="true"/>
        </w:rPr>
        <w:t>"</w:t>
      </w:r>
      <w:r>
        <w:rPr>
          <w:rFonts w:eastAsia="SimSun;宋体"/>
          <w:rtl w:val="true"/>
        </w:rPr>
        <w:t>ע בתחילת הסימן שם</w:t>
      </w:r>
      <w:r>
        <w:rPr>
          <w:rFonts w:eastAsia="SimSun;宋体"/>
          <w:rtl w:val="true"/>
        </w:rPr>
        <w:t xml:space="preserve">, </w:t>
      </w:r>
      <w:r>
        <w:rPr>
          <w:rFonts w:eastAsia="SimSun;宋体"/>
          <w:rtl w:val="true"/>
        </w:rPr>
        <w:t>דנמצא דכל הסכנה היא רק מחמת מניעת האכילה בלבד ובזה כיון דאפשר למנוע סכנה זו גם ע</w:t>
      </w:r>
      <w:r>
        <w:rPr>
          <w:rFonts w:eastAsia="SimSun;宋体"/>
          <w:rtl w:val="true"/>
        </w:rPr>
        <w:t>"</w:t>
      </w:r>
      <w:r>
        <w:rPr>
          <w:rFonts w:eastAsia="SimSun;宋体"/>
          <w:rtl w:val="true"/>
        </w:rPr>
        <w:t>י פחות מכשיעור אסור להאכילו שיעור שלם</w:t>
      </w:r>
      <w:r>
        <w:rPr>
          <w:rFonts w:eastAsia="SimSun;宋体"/>
          <w:rtl w:val="true"/>
        </w:rPr>
        <w:t xml:space="preserve">, </w:t>
      </w:r>
      <w:r>
        <w:rPr>
          <w:rFonts w:eastAsia="SimSun;宋体"/>
          <w:rtl w:val="true"/>
        </w:rPr>
        <w:t>אבל בחולה שכבר יש בו סכנה כל מה שמועיל יותר להחולה לקירוב רפואתו ולחיזוקו להסיר ולמעט סכנת מחלתו הכל בכלל סכנה ופקו</w:t>
      </w:r>
      <w:r>
        <w:rPr>
          <w:rFonts w:eastAsia="SimSun;宋体"/>
          <w:rtl w:val="true"/>
        </w:rPr>
        <w:t>"</w:t>
      </w:r>
      <w:r>
        <w:rPr>
          <w:rFonts w:eastAsia="SimSun;宋体"/>
          <w:rtl w:val="true"/>
        </w:rPr>
        <w:t>נ שדוחה שבת ויוה</w:t>
      </w:r>
      <w:r>
        <w:rPr>
          <w:rFonts w:eastAsia="SimSun;宋体"/>
          <w:rtl w:val="true"/>
        </w:rPr>
        <w:t>"</w:t>
      </w:r>
      <w:r>
        <w:rPr>
          <w:rFonts w:eastAsia="SimSun;宋体"/>
          <w:rtl w:val="true"/>
        </w:rPr>
        <w:t>כ</w:t>
      </w:r>
      <w:r>
        <w:rPr>
          <w:rFonts w:eastAsia="SimSun;宋体"/>
          <w:rtl w:val="true"/>
        </w:rPr>
        <w:t xml:space="preserve">, </w:t>
      </w:r>
      <w:r>
        <w:rPr>
          <w:rFonts w:eastAsia="SimSun;宋体"/>
          <w:rtl w:val="true"/>
        </w:rPr>
        <w:t>ואין אנו צריכין לדון כלל אם מניעת האכילה תזיקהו ותביאהו לידי יותר סכנה עכ</w:t>
      </w:r>
      <w:r>
        <w:rPr>
          <w:rFonts w:eastAsia="SimSun;宋体"/>
          <w:rtl w:val="true"/>
        </w:rPr>
        <w:t>"</w:t>
      </w:r>
      <w:r>
        <w:rPr>
          <w:rFonts w:eastAsia="SimSun;宋体"/>
          <w:rtl w:val="true"/>
        </w:rPr>
        <w:t>ד</w:t>
      </w:r>
      <w:r>
        <w:rPr>
          <w:rFonts w:eastAsia="SimSun;宋体"/>
          <w:rtl w:val="true"/>
        </w:rPr>
        <w:t>".</w:t>
      </w:r>
    </w:p>
    <w:p>
      <w:pPr>
        <w:pStyle w:val="Normal"/>
        <w:numPr>
          <w:ilvl w:val="3"/>
          <w:numId w:val="6"/>
        </w:numPr>
        <w:bidi w:val="1"/>
        <w:ind w:hanging="57" w:start="567" w:end="0"/>
        <w:jc w:val="both"/>
        <w:rPr>
          <w:rFonts w:eastAsia="SimSun;宋体"/>
        </w:rPr>
      </w:pPr>
      <w:r>
        <w:rPr>
          <w:rFonts w:eastAsia="SimSun;宋体"/>
          <w:u w:val="single"/>
          <w:rtl w:val="true"/>
        </w:rPr>
        <w:t>העמק שאלה</w:t>
      </w:r>
      <w:r>
        <w:rPr>
          <w:rFonts w:eastAsia="SimSun;宋体"/>
          <w:rtl w:val="true"/>
        </w:rPr>
        <w:t xml:space="preserve"> </w:t>
      </w:r>
      <w:r>
        <w:rPr>
          <w:rFonts w:eastAsia="SimSun;宋体"/>
          <w:rtl w:val="true"/>
        </w:rPr>
        <w:t>(</w:t>
      </w:r>
      <w:r>
        <w:rPr>
          <w:rFonts w:eastAsia="SimSun;宋体"/>
          <w:rtl w:val="true"/>
        </w:rPr>
        <w:t>שאילתא קס</w:t>
      </w:r>
      <w:r>
        <w:rPr>
          <w:rFonts w:eastAsia="SimSun;宋体"/>
          <w:rtl w:val="true"/>
        </w:rPr>
        <w:t>"</w:t>
      </w:r>
      <w:r>
        <w:rPr>
          <w:rFonts w:eastAsia="SimSun;宋体"/>
          <w:rtl w:val="true"/>
        </w:rPr>
        <w:t>ז ס</w:t>
      </w:r>
      <w:r>
        <w:rPr>
          <w:rFonts w:eastAsia="SimSun;宋体"/>
          <w:rtl w:val="true"/>
        </w:rPr>
        <w:t>"</w:t>
      </w:r>
      <w:r>
        <w:rPr>
          <w:rFonts w:eastAsia="SimSun;宋体"/>
          <w:rtl w:val="true"/>
        </w:rPr>
        <w:t>ק י</w:t>
      </w:r>
      <w:r>
        <w:rPr>
          <w:rFonts w:eastAsia="SimSun;宋体"/>
          <w:rtl w:val="true"/>
        </w:rPr>
        <w:t>"</w:t>
      </w:r>
      <w:r>
        <w:rPr>
          <w:rFonts w:eastAsia="SimSun;宋体"/>
          <w:rtl w:val="true"/>
        </w:rPr>
        <w:t>ז</w:t>
      </w:r>
      <w:r>
        <w:rPr>
          <w:rFonts w:eastAsia="SimSun;宋体"/>
          <w:rtl w:val="true"/>
        </w:rPr>
        <w:t xml:space="preserve">, </w:t>
      </w:r>
      <w:r>
        <w:rPr>
          <w:rFonts w:eastAsia="SimSun;宋体"/>
          <w:rtl w:val="true"/>
        </w:rPr>
        <w:t>ש</w:t>
      </w:r>
      <w:r>
        <w:rPr>
          <w:rFonts w:eastAsia="SimSun;宋体"/>
          <w:rtl w:val="true"/>
        </w:rPr>
        <w:t>"</w:t>
      </w:r>
      <w:r>
        <w:rPr>
          <w:rFonts w:eastAsia="SimSun;宋体"/>
          <w:rtl w:val="true"/>
        </w:rPr>
        <w:t>ז</w:t>
      </w:r>
      <w:r>
        <w:rPr>
          <w:rFonts w:eastAsia="SimSun;宋体"/>
          <w:rtl w:val="true"/>
        </w:rPr>
        <w:t>-</w:t>
      </w:r>
      <w:r>
        <w:rPr>
          <w:rFonts w:eastAsia="SimSun;宋体"/>
          <w:rtl w:val="true"/>
        </w:rPr>
        <w:t>א</w:t>
      </w:r>
      <w:r>
        <w:rPr>
          <w:rFonts w:eastAsia="SimSun;宋体"/>
          <w:rtl w:val="true"/>
        </w:rPr>
        <w:t>') – "</w:t>
      </w:r>
      <w:r>
        <w:rPr>
          <w:rFonts w:eastAsia="SimSun;宋体"/>
          <w:rtl w:val="true"/>
        </w:rPr>
        <w:t>מה שהוסיף המג</w:t>
      </w:r>
      <w:r>
        <w:rPr>
          <w:rFonts w:eastAsia="SimSun;宋体"/>
          <w:rtl w:val="true"/>
        </w:rPr>
        <w:t>"</w:t>
      </w:r>
      <w:r>
        <w:rPr>
          <w:rFonts w:eastAsia="SimSun;宋体"/>
          <w:rtl w:val="true"/>
        </w:rPr>
        <w:t>א סי</w:t>
      </w:r>
      <w:r>
        <w:rPr>
          <w:rFonts w:eastAsia="SimSun;宋体"/>
          <w:rtl w:val="true"/>
        </w:rPr>
        <w:t xml:space="preserve">' </w:t>
      </w:r>
      <w:r>
        <w:rPr>
          <w:rFonts w:eastAsia="SimSun;宋体"/>
          <w:rtl w:val="true"/>
        </w:rPr>
        <w:t>תרי</w:t>
      </w:r>
      <w:r>
        <w:rPr>
          <w:rFonts w:eastAsia="SimSun;宋体"/>
          <w:rtl w:val="true"/>
        </w:rPr>
        <w:t>"</w:t>
      </w:r>
      <w:r>
        <w:rPr>
          <w:rFonts w:eastAsia="SimSun;宋体"/>
          <w:rtl w:val="true"/>
        </w:rPr>
        <w:t>ז סק</w:t>
      </w:r>
      <w:r>
        <w:rPr>
          <w:rFonts w:eastAsia="SimSun;宋体"/>
          <w:rtl w:val="true"/>
        </w:rPr>
        <w:t>"</w:t>
      </w:r>
      <w:r>
        <w:rPr>
          <w:rFonts w:eastAsia="SimSun;宋体"/>
          <w:rtl w:val="true"/>
        </w:rPr>
        <w:t>ג דה</w:t>
      </w:r>
      <w:r>
        <w:rPr>
          <w:rFonts w:eastAsia="SimSun;宋体"/>
          <w:rtl w:val="true"/>
        </w:rPr>
        <w:t>"</w:t>
      </w:r>
      <w:r>
        <w:rPr>
          <w:rFonts w:eastAsia="SimSun;宋体"/>
          <w:rtl w:val="true"/>
        </w:rPr>
        <w:t>ה יולדת תוך שלשה יש להאכיל פחות פחות מכשיעור</w:t>
      </w:r>
      <w:r>
        <w:rPr>
          <w:rFonts w:eastAsia="SimSun;宋体"/>
          <w:rtl w:val="true"/>
        </w:rPr>
        <w:t xml:space="preserve">, </w:t>
      </w:r>
      <w:r>
        <w:rPr>
          <w:rFonts w:eastAsia="SimSun;宋体"/>
          <w:rtl w:val="true"/>
        </w:rPr>
        <w:t>זה ודאי תמוה שהרי יולדת בתוך שלשה א</w:t>
      </w:r>
      <w:r>
        <w:rPr>
          <w:rFonts w:eastAsia="SimSun;宋体"/>
          <w:rtl w:val="true"/>
        </w:rPr>
        <w:t>"</w:t>
      </w:r>
      <w:r>
        <w:rPr>
          <w:rFonts w:eastAsia="SimSun;宋体"/>
          <w:rtl w:val="true"/>
        </w:rPr>
        <w:t xml:space="preserve">צ אומד </w:t>
      </w:r>
      <w:r>
        <w:rPr>
          <w:rFonts w:eastAsia="SimSun;宋体"/>
          <w:rtl w:val="true"/>
        </w:rPr>
        <w:t xml:space="preserve">... </w:t>
      </w:r>
      <w:r>
        <w:rPr>
          <w:rFonts w:eastAsia="SimSun;宋体"/>
          <w:rtl w:val="true"/>
        </w:rPr>
        <w:t>וכן שמעתי מפי הגאון בעל בית דוד שגם מוח</w:t>
      </w:r>
      <w:r>
        <w:rPr>
          <w:rFonts w:eastAsia="SimSun;宋体"/>
          <w:rtl w:val="true"/>
        </w:rPr>
        <w:t>"</w:t>
      </w:r>
      <w:r>
        <w:rPr>
          <w:rFonts w:eastAsia="SimSun;宋体"/>
          <w:rtl w:val="true"/>
        </w:rPr>
        <w:t>ז אביר הרועים מוהר</w:t>
      </w:r>
      <w:r>
        <w:rPr>
          <w:rFonts w:eastAsia="SimSun;宋体"/>
          <w:rtl w:val="true"/>
        </w:rPr>
        <w:t>"</w:t>
      </w:r>
      <w:r>
        <w:rPr>
          <w:rFonts w:eastAsia="SimSun;宋体"/>
          <w:rtl w:val="true"/>
        </w:rPr>
        <w:t>ח ז</w:t>
      </w:r>
      <w:r>
        <w:rPr>
          <w:rFonts w:eastAsia="SimSun;宋体"/>
          <w:rtl w:val="true"/>
        </w:rPr>
        <w:t>"</w:t>
      </w:r>
      <w:r>
        <w:rPr>
          <w:rFonts w:eastAsia="SimSun;宋体"/>
          <w:rtl w:val="true"/>
        </w:rPr>
        <w:t>ל הורה למעשה בזה דלא כהמג</w:t>
      </w:r>
      <w:r>
        <w:rPr>
          <w:rFonts w:eastAsia="SimSun;宋体"/>
          <w:rtl w:val="true"/>
        </w:rPr>
        <w:t>"</w:t>
      </w:r>
      <w:r>
        <w:rPr>
          <w:rFonts w:eastAsia="SimSun;宋体"/>
          <w:rtl w:val="true"/>
        </w:rPr>
        <w:t>א</w:t>
      </w:r>
      <w:r>
        <w:rPr>
          <w:rFonts w:eastAsia="SimSun;宋体"/>
          <w:rtl w:val="true"/>
        </w:rPr>
        <w:t>".</w:t>
      </w:r>
    </w:p>
    <w:p>
      <w:pPr>
        <w:pStyle w:val="Normal"/>
        <w:numPr>
          <w:ilvl w:val="3"/>
          <w:numId w:val="6"/>
        </w:numPr>
        <w:bidi w:val="1"/>
        <w:ind w:hanging="57" w:start="567" w:end="0"/>
        <w:jc w:val="both"/>
        <w:rPr>
          <w:rFonts w:eastAsia="SimSun;宋体"/>
        </w:rPr>
      </w:pPr>
      <w:r>
        <w:rPr>
          <w:rFonts w:eastAsia="SimSun;宋体"/>
          <w:u w:val="single"/>
          <w:rtl w:val="true"/>
        </w:rPr>
        <w:t>חזו</w:t>
      </w:r>
      <w:r>
        <w:rPr>
          <w:rFonts w:eastAsia="SimSun;宋体"/>
          <w:u w:val="single"/>
          <w:rtl w:val="true"/>
        </w:rPr>
        <w:t>"</w:t>
      </w:r>
      <w:r>
        <w:rPr>
          <w:rFonts w:eastAsia="SimSun;宋体"/>
          <w:u w:val="single"/>
          <w:rtl w:val="true"/>
        </w:rPr>
        <w:t>א</w:t>
      </w:r>
      <w:r>
        <w:rPr>
          <w:rFonts w:eastAsia="SimSun;宋体"/>
          <w:rtl w:val="true"/>
        </w:rPr>
        <w:t xml:space="preserve"> </w:t>
      </w:r>
      <w:r>
        <w:rPr>
          <w:rFonts w:eastAsia="SimSun;宋体"/>
          <w:rtl w:val="true"/>
        </w:rPr>
        <w:t>(</w:t>
      </w:r>
      <w:r>
        <w:rPr>
          <w:rFonts w:eastAsia="SimSun;宋体"/>
          <w:rtl w:val="true"/>
        </w:rPr>
        <w:t>מעשה איש ח</w:t>
      </w:r>
      <w:r>
        <w:rPr>
          <w:rFonts w:eastAsia="SimSun;宋体"/>
          <w:rtl w:val="true"/>
        </w:rPr>
        <w:t>"</w:t>
      </w:r>
      <w:r>
        <w:rPr>
          <w:rFonts w:eastAsia="SimSun;宋体"/>
          <w:rtl w:val="true"/>
        </w:rPr>
        <w:t>ב סוף עמ</w:t>
      </w:r>
      <w:r>
        <w:rPr>
          <w:rFonts w:eastAsia="SimSun;宋体"/>
          <w:rtl w:val="true"/>
        </w:rPr>
        <w:t xml:space="preserve">' </w:t>
      </w:r>
      <w:r>
        <w:rPr>
          <w:rFonts w:eastAsia="SimSun;宋体"/>
          <w:rtl w:val="true"/>
        </w:rPr>
        <w:t>ק</w:t>
      </w:r>
      <w:r>
        <w:rPr>
          <w:rFonts w:eastAsia="SimSun;宋体"/>
          <w:rtl w:val="true"/>
        </w:rPr>
        <w:t>"</w:t>
      </w:r>
      <w:r>
        <w:rPr>
          <w:rFonts w:eastAsia="SimSun;宋体"/>
          <w:rtl w:val="true"/>
        </w:rPr>
        <w:t>ט</w:t>
      </w:r>
      <w:r>
        <w:rPr>
          <w:rFonts w:eastAsia="SimSun;宋体"/>
          <w:rtl w:val="true"/>
        </w:rPr>
        <w:t>) – "</w:t>
      </w:r>
      <w:r>
        <w:rPr>
          <w:rFonts w:eastAsia="SimSun;宋体"/>
          <w:rtl w:val="true"/>
        </w:rPr>
        <w:t>הורה רבינו להגאון רבי ברוך רוזנברג שליט</w:t>
      </w:r>
      <w:r>
        <w:rPr>
          <w:rFonts w:eastAsia="SimSun;宋体"/>
          <w:rtl w:val="true"/>
        </w:rPr>
        <w:t>"</w:t>
      </w:r>
      <w:r>
        <w:rPr>
          <w:rFonts w:eastAsia="SimSun;宋体"/>
          <w:rtl w:val="true"/>
        </w:rPr>
        <w:t>א ביולדת תוך שלושה ימים</w:t>
      </w:r>
      <w:r>
        <w:rPr>
          <w:rFonts w:eastAsia="SimSun;宋体"/>
          <w:rtl w:val="true"/>
        </w:rPr>
        <w:t xml:space="preserve">, </w:t>
      </w:r>
      <w:r>
        <w:rPr>
          <w:rFonts w:eastAsia="SimSun;宋体"/>
          <w:rtl w:val="true"/>
        </w:rPr>
        <w:t>שיכולה לאכול ביום הכפורים כדרכה</w:t>
      </w:r>
      <w:r>
        <w:rPr>
          <w:rFonts w:eastAsia="SimSun;宋体"/>
          <w:rtl w:val="true"/>
        </w:rPr>
        <w:t xml:space="preserve">, </w:t>
      </w:r>
      <w:r>
        <w:rPr>
          <w:rFonts w:eastAsia="SimSun;宋体"/>
          <w:rtl w:val="true"/>
        </w:rPr>
        <w:t>ואין צריך לחלק בפחות מכשיעור</w:t>
      </w:r>
      <w:r>
        <w:rPr>
          <w:rFonts w:eastAsia="SimSun;宋体"/>
          <w:rtl w:val="true"/>
        </w:rPr>
        <w:t xml:space="preserve">. </w:t>
      </w:r>
      <w:r>
        <w:rPr>
          <w:rFonts w:eastAsia="SimSun;宋体"/>
          <w:rtl w:val="true"/>
        </w:rPr>
        <w:t>כשסיפר זאת הג</w:t>
      </w:r>
      <w:r>
        <w:rPr>
          <w:rFonts w:eastAsia="SimSun;宋体"/>
          <w:rtl w:val="true"/>
        </w:rPr>
        <w:t>"</w:t>
      </w:r>
      <w:r>
        <w:rPr>
          <w:rFonts w:eastAsia="SimSun;宋体"/>
          <w:rtl w:val="true"/>
        </w:rPr>
        <w:t>ר ברוך להרב מבריסק זצ</w:t>
      </w:r>
      <w:r>
        <w:rPr>
          <w:rFonts w:eastAsia="SimSun;宋体"/>
          <w:rtl w:val="true"/>
        </w:rPr>
        <w:t>"</w:t>
      </w:r>
      <w:r>
        <w:rPr>
          <w:rFonts w:eastAsia="SimSun;宋体"/>
          <w:rtl w:val="true"/>
        </w:rPr>
        <w:t>ל</w:t>
      </w:r>
      <w:r>
        <w:rPr>
          <w:rFonts w:eastAsia="SimSun;宋体"/>
          <w:rtl w:val="true"/>
        </w:rPr>
        <w:t xml:space="preserve">, </w:t>
      </w:r>
      <w:r>
        <w:rPr>
          <w:rFonts w:eastAsia="SimSun;宋体"/>
          <w:rtl w:val="true"/>
        </w:rPr>
        <w:t>נהנה לשמוע הדברים</w:t>
      </w:r>
      <w:r>
        <w:rPr>
          <w:rFonts w:eastAsia="SimSun;宋体"/>
          <w:rtl w:val="true"/>
        </w:rPr>
        <w:t xml:space="preserve">, </w:t>
      </w:r>
      <w:r>
        <w:rPr>
          <w:rFonts w:eastAsia="SimSun;宋体"/>
          <w:rtl w:val="true"/>
        </w:rPr>
        <w:t>וחזר כמה פעמים בשמחה</w:t>
      </w:r>
      <w:r>
        <w:rPr>
          <w:rFonts w:eastAsia="SimSun;宋体"/>
          <w:rtl w:val="true"/>
        </w:rPr>
        <w:t xml:space="preserve">: </w:t>
      </w:r>
      <w:r>
        <w:rPr>
          <w:rFonts w:eastAsia="SimSun;宋体"/>
          <w:rtl w:val="true"/>
        </w:rPr>
        <w:t>גם החזו</w:t>
      </w:r>
      <w:r>
        <w:rPr>
          <w:rFonts w:eastAsia="SimSun;宋体"/>
          <w:rtl w:val="true"/>
        </w:rPr>
        <w:t>"</w:t>
      </w:r>
      <w:r>
        <w:rPr>
          <w:rFonts w:eastAsia="SimSun;宋体"/>
          <w:rtl w:val="true"/>
        </w:rPr>
        <w:t>א פסק כך למעשה</w:t>
      </w:r>
      <w:r>
        <w:rPr>
          <w:rFonts w:eastAsia="SimSun;宋体"/>
          <w:rtl w:val="true"/>
        </w:rPr>
        <w:t>...".</w:t>
      </w:r>
    </w:p>
    <w:p>
      <w:pPr>
        <w:pStyle w:val="Normal"/>
        <w:numPr>
          <w:ilvl w:val="2"/>
          <w:numId w:val="6"/>
        </w:numPr>
        <w:bidi w:val="1"/>
        <w:ind w:hanging="57" w:start="397" w:end="0"/>
        <w:jc w:val="both"/>
        <w:rPr>
          <w:rFonts w:eastAsia="SimSun;宋体" w:hint="cs"/>
        </w:rPr>
      </w:pPr>
      <w:r>
        <w:rPr>
          <w:rFonts w:eastAsia="SimSun;宋体" w:hint="cs"/>
          <w:rtl w:val="true"/>
          <w:lang w:bidi="he-IL"/>
        </w:rPr>
        <w:t>צריך שיעורים</w:t>
      </w:r>
      <w:r>
        <w:rPr>
          <w:rFonts w:eastAsia="SimSun;宋体" w:hint="cs"/>
          <w:rtl w:val="true"/>
          <w:lang w:bidi="he-IL"/>
        </w:rPr>
        <w:t>.</w:t>
      </w:r>
    </w:p>
    <w:p>
      <w:pPr>
        <w:pStyle w:val="Normal"/>
        <w:numPr>
          <w:ilvl w:val="3"/>
          <w:numId w:val="6"/>
        </w:numPr>
        <w:bidi w:val="1"/>
        <w:ind w:hanging="57" w:start="567" w:end="0"/>
        <w:jc w:val="both"/>
        <w:rPr>
          <w:rFonts w:eastAsia="SimSun;宋体" w:hint="cs"/>
        </w:rPr>
      </w:pPr>
      <w:r>
        <w:rPr>
          <w:rFonts w:eastAsia="SimSun;宋体" w:hint="cs"/>
          <w:rtl w:val="true"/>
          <w:lang w:bidi="he-IL"/>
        </w:rPr>
        <w:t>מג</w:t>
      </w:r>
      <w:r>
        <w:rPr>
          <w:rFonts w:eastAsia="SimSun;宋体" w:hint="cs"/>
          <w:rtl w:val="true"/>
          <w:lang w:bidi="he-IL"/>
        </w:rPr>
        <w:t>"</w:t>
      </w:r>
      <w:r>
        <w:rPr>
          <w:rFonts w:eastAsia="SimSun;宋体" w:hint="cs"/>
          <w:rtl w:val="true"/>
          <w:lang w:bidi="he-IL"/>
        </w:rPr>
        <w:t xml:space="preserve">א </w:t>
      </w:r>
      <w:r>
        <w:rPr>
          <w:rFonts w:eastAsia="SimSun;宋体" w:hint="cs"/>
          <w:rtl w:val="true"/>
          <w:lang w:bidi="he-IL"/>
        </w:rPr>
        <w:t>(  ).</w:t>
      </w:r>
    </w:p>
    <w:p>
      <w:pPr>
        <w:pStyle w:val="Normal"/>
        <w:numPr>
          <w:ilvl w:val="3"/>
          <w:numId w:val="6"/>
        </w:numPr>
        <w:bidi w:val="1"/>
        <w:ind w:hanging="57" w:start="567" w:end="0"/>
        <w:jc w:val="both"/>
        <w:rPr>
          <w:rFonts w:eastAsia="SimSun;宋体"/>
        </w:rPr>
      </w:pPr>
      <w:r>
        <w:rPr>
          <w:rFonts w:eastAsia="SimSun;宋体" w:hint="cs"/>
          <w:rtl w:val="true"/>
          <w:lang w:bidi="he-IL"/>
        </w:rPr>
        <w:t>מ</w:t>
      </w:r>
      <w:r>
        <w:rPr>
          <w:rFonts w:eastAsia="SimSun;宋体" w:hint="cs"/>
          <w:rtl w:val="true"/>
          <w:lang w:bidi="he-IL"/>
        </w:rPr>
        <w:t>"</w:t>
      </w:r>
      <w:r>
        <w:rPr>
          <w:rFonts w:eastAsia="SimSun;宋体" w:hint="cs"/>
          <w:rtl w:val="true"/>
          <w:lang w:bidi="he-IL"/>
        </w:rPr>
        <w:t>ב</w:t>
      </w:r>
    </w:p>
    <w:p>
      <w:pPr>
        <w:pStyle w:val="Normal"/>
        <w:numPr>
          <w:ilvl w:val="3"/>
          <w:numId w:val="6"/>
        </w:numPr>
        <w:bidi w:val="1"/>
        <w:ind w:hanging="57" w:start="567" w:end="0"/>
        <w:jc w:val="both"/>
        <w:rPr>
          <w:rFonts w:eastAsia="SimSun;宋体" w:hint="cs"/>
        </w:rPr>
      </w:pPr>
      <w:r>
        <w:rPr>
          <w:rFonts w:eastAsia="SimSun;宋体" w:hint="cs"/>
          <w:u w:val="single"/>
          <w:rtl w:val="true"/>
          <w:lang w:bidi="he-IL"/>
        </w:rPr>
        <w:t>תורת היולדת</w:t>
      </w:r>
      <w:r>
        <w:rPr>
          <w:rFonts w:eastAsia="SimSun;宋体" w:hint="cs"/>
          <w:rtl w:val="true"/>
          <w:lang w:bidi="he-IL"/>
        </w:rPr>
        <w:t xml:space="preserve"> </w:t>
      </w:r>
      <w:r>
        <w:rPr>
          <w:rFonts w:eastAsia="SimSun;宋体" w:hint="cs"/>
          <w:rtl w:val="true"/>
          <w:lang w:bidi="he-IL"/>
        </w:rPr>
        <w:t>(  ).</w:t>
      </w:r>
    </w:p>
    <w:p>
      <w:pPr>
        <w:pStyle w:val="Normal"/>
        <w:numPr>
          <w:ilvl w:val="2"/>
          <w:numId w:val="6"/>
        </w:numPr>
        <w:bidi w:val="1"/>
        <w:ind w:hanging="57" w:start="397" w:end="0"/>
        <w:jc w:val="both"/>
        <w:rPr>
          <w:rFonts w:eastAsia="SimSun;宋体"/>
        </w:rPr>
      </w:pPr>
      <w:r>
        <w:rPr>
          <w:rFonts w:eastAsia="SimSun;宋体"/>
          <w:rtl w:val="true"/>
          <w:lang w:bidi="he-IL"/>
        </w:rPr>
        <w:t>מראי מקומות</w:t>
      </w:r>
      <w:r>
        <w:rPr>
          <w:rFonts w:eastAsia="SimSun;宋体"/>
          <w:rtl w:val="true"/>
        </w:rPr>
        <w:t xml:space="preserve"> – </w:t>
      </w:r>
      <w:r>
        <w:rPr>
          <w:rFonts w:eastAsia="SimSun;宋体"/>
          <w:u w:val="single"/>
          <w:rtl w:val="true"/>
        </w:rPr>
        <w:t>חשב אפוד</w:t>
      </w:r>
      <w:r>
        <w:rPr>
          <w:rFonts w:eastAsia="SimSun;宋体"/>
          <w:rtl w:val="true"/>
        </w:rPr>
        <w:t xml:space="preserve"> </w:t>
      </w:r>
      <w:r>
        <w:rPr>
          <w:rFonts w:eastAsia="SimSun;宋体"/>
          <w:rtl w:val="true"/>
        </w:rPr>
        <w:t>(</w:t>
      </w:r>
      <w:r>
        <w:rPr>
          <w:rFonts w:eastAsia="SimSun;宋体"/>
          <w:rtl w:val="true"/>
        </w:rPr>
        <w:t>ח</w:t>
      </w:r>
      <w:r>
        <w:rPr>
          <w:rFonts w:eastAsia="SimSun;宋体"/>
          <w:rtl w:val="true"/>
        </w:rPr>
        <w:t>"</w:t>
      </w:r>
      <w:r>
        <w:rPr>
          <w:rFonts w:eastAsia="SimSun;宋体"/>
          <w:rtl w:val="true"/>
        </w:rPr>
        <w:t>א סי</w:t>
      </w:r>
      <w:r>
        <w:rPr>
          <w:rFonts w:eastAsia="SimSun;宋体"/>
          <w:rtl w:val="true"/>
        </w:rPr>
        <w:t xml:space="preserve">' </w:t>
      </w:r>
      <w:r>
        <w:rPr>
          <w:rFonts w:eastAsia="SimSun;宋体"/>
          <w:rtl w:val="true"/>
        </w:rPr>
        <w:t>ע</w:t>
      </w:r>
      <w:r>
        <w:rPr>
          <w:rFonts w:eastAsia="SimSun;宋体"/>
          <w:rtl w:val="true"/>
        </w:rPr>
        <w:t>"</w:t>
      </w:r>
      <w:r>
        <w:rPr>
          <w:rFonts w:eastAsia="SimSun;宋体"/>
          <w:rtl w:val="true"/>
        </w:rPr>
        <w:t>א</w:t>
      </w:r>
      <w:r>
        <w:rPr>
          <w:rFonts w:eastAsia="SimSun;宋体"/>
          <w:rtl w:val="true"/>
        </w:rPr>
        <w:t xml:space="preserve">), </w:t>
      </w:r>
      <w:r>
        <w:rPr>
          <w:rFonts w:eastAsia="SimSun;宋体"/>
          <w:u w:val="single"/>
          <w:rtl w:val="true"/>
        </w:rPr>
        <w:t>המועדים בהלכה</w:t>
      </w:r>
      <w:r>
        <w:rPr>
          <w:rFonts w:eastAsia="SimSun;宋体"/>
          <w:rtl w:val="true"/>
        </w:rPr>
        <w:t xml:space="preserve"> </w:t>
      </w:r>
      <w:r>
        <w:rPr>
          <w:rFonts w:eastAsia="SimSun;宋体"/>
          <w:rtl w:val="true"/>
        </w:rPr>
        <w:t>(</w:t>
      </w:r>
      <w:r>
        <w:rPr>
          <w:rFonts w:eastAsia="SimSun;宋体"/>
          <w:rtl w:val="true"/>
        </w:rPr>
        <w:t>עמ</w:t>
      </w:r>
      <w:r>
        <w:rPr>
          <w:rFonts w:eastAsia="SimSun;宋体"/>
          <w:rtl w:val="true"/>
        </w:rPr>
        <w:t xml:space="preserve">' </w:t>
      </w:r>
      <w:r>
        <w:rPr>
          <w:rFonts w:eastAsia="SimSun;宋体"/>
          <w:rtl w:val="true"/>
        </w:rPr>
        <w:t>פ</w:t>
      </w:r>
      <w:r>
        <w:rPr>
          <w:rFonts w:eastAsia="SimSun;宋体"/>
          <w:rtl w:val="true"/>
        </w:rPr>
        <w:t>"</w:t>
      </w:r>
      <w:r>
        <w:rPr>
          <w:rFonts w:eastAsia="SimSun;宋体"/>
          <w:rtl w:val="true"/>
        </w:rPr>
        <w:t>ב</w:t>
      </w:r>
      <w:r>
        <w:rPr>
          <w:rFonts w:eastAsia="SimSun;宋体"/>
          <w:rtl w:val="true"/>
        </w:rPr>
        <w:t xml:space="preserve">), </w:t>
      </w:r>
      <w:r>
        <w:rPr>
          <w:rFonts w:eastAsia="SimSun;宋体"/>
          <w:u w:val="single"/>
          <w:rtl w:val="true"/>
        </w:rPr>
        <w:t>ציץ אליעזר</w:t>
      </w:r>
      <w:r>
        <w:rPr>
          <w:rFonts w:eastAsia="SimSun;宋体"/>
          <w:rtl w:val="true"/>
        </w:rPr>
        <w:t xml:space="preserve"> </w:t>
      </w:r>
      <w:r>
        <w:rPr>
          <w:rFonts w:eastAsia="SimSun;宋体"/>
          <w:rtl w:val="true"/>
        </w:rPr>
        <w:t>(</w:t>
      </w:r>
      <w:r>
        <w:rPr>
          <w:rFonts w:eastAsia="SimSun;宋体"/>
          <w:rtl w:val="true"/>
        </w:rPr>
        <w:t>ח</w:t>
      </w:r>
      <w:r>
        <w:rPr>
          <w:rFonts w:eastAsia="SimSun;宋体"/>
          <w:rtl w:val="true"/>
        </w:rPr>
        <w:t>"</w:t>
      </w:r>
      <w:r>
        <w:rPr>
          <w:rFonts w:eastAsia="SimSun;宋体"/>
          <w:rtl w:val="true"/>
        </w:rPr>
        <w:t>ח סי</w:t>
      </w:r>
      <w:r>
        <w:rPr>
          <w:rFonts w:eastAsia="SimSun;宋体"/>
          <w:rtl w:val="true"/>
        </w:rPr>
        <w:t xml:space="preserve">' </w:t>
      </w:r>
      <w:r>
        <w:rPr>
          <w:rFonts w:eastAsia="SimSun;宋体"/>
          <w:rtl w:val="true"/>
        </w:rPr>
        <w:t>ט</w:t>
      </w:r>
      <w:r>
        <w:rPr>
          <w:rFonts w:eastAsia="SimSun;宋体"/>
          <w:rtl w:val="true"/>
        </w:rPr>
        <w:t>"</w:t>
      </w:r>
      <w:r>
        <w:rPr>
          <w:rFonts w:eastAsia="SimSun;宋体"/>
          <w:rtl w:val="true"/>
        </w:rPr>
        <w:t>ו פרק ט</w:t>
      </w:r>
      <w:r>
        <w:rPr>
          <w:rFonts w:eastAsia="SimSun;宋体"/>
          <w:rtl w:val="true"/>
        </w:rPr>
        <w:t xml:space="preserve">' </w:t>
      </w:r>
      <w:r>
        <w:rPr>
          <w:rFonts w:eastAsia="SimSun;宋体"/>
          <w:rtl w:val="true"/>
        </w:rPr>
        <w:t>סוף התשובה אות ה</w:t>
      </w:r>
      <w:r>
        <w:rPr>
          <w:rFonts w:eastAsia="SimSun;宋体"/>
          <w:rtl w:val="true"/>
        </w:rPr>
        <w:t xml:space="preserve">', </w:t>
      </w:r>
      <w:r>
        <w:rPr>
          <w:rFonts w:eastAsia="SimSun;宋体"/>
          <w:rtl w:val="true"/>
        </w:rPr>
        <w:t>ח</w:t>
      </w:r>
      <w:r>
        <w:rPr>
          <w:rFonts w:eastAsia="SimSun;宋体"/>
          <w:rtl w:val="true"/>
        </w:rPr>
        <w:t>"</w:t>
      </w:r>
      <w:r>
        <w:rPr>
          <w:rFonts w:eastAsia="SimSun;宋体"/>
          <w:rtl w:val="true"/>
        </w:rPr>
        <w:t>י סי</w:t>
      </w:r>
      <w:r>
        <w:rPr>
          <w:rFonts w:eastAsia="SimSun;宋体"/>
          <w:rtl w:val="true"/>
        </w:rPr>
        <w:t xml:space="preserve">' </w:t>
      </w:r>
      <w:r>
        <w:rPr>
          <w:rFonts w:eastAsia="SimSun;宋体"/>
          <w:rtl w:val="true"/>
        </w:rPr>
        <w:t>כ</w:t>
      </w:r>
      <w:r>
        <w:rPr>
          <w:rFonts w:eastAsia="SimSun;宋体"/>
          <w:rtl w:val="true"/>
        </w:rPr>
        <w:t>"</w:t>
      </w:r>
      <w:r>
        <w:rPr>
          <w:rFonts w:eastAsia="SimSun;宋体"/>
          <w:rtl w:val="true"/>
        </w:rPr>
        <w:t>ה פרק י</w:t>
      </w:r>
      <w:r>
        <w:rPr>
          <w:rFonts w:eastAsia="SimSun;宋体"/>
          <w:rtl w:val="true"/>
        </w:rPr>
        <w:t>"</w:t>
      </w:r>
      <w:r>
        <w:rPr>
          <w:rFonts w:eastAsia="SimSun;宋体"/>
          <w:rtl w:val="true"/>
        </w:rPr>
        <w:t>ד</w:t>
      </w:r>
      <w:r>
        <w:rPr>
          <w:rFonts w:eastAsia="SimSun;宋体"/>
          <w:rtl w:val="true"/>
        </w:rPr>
        <w:t xml:space="preserve">), </w:t>
      </w:r>
      <w:r>
        <w:rPr>
          <w:rFonts w:eastAsia="SimSun;宋体"/>
          <w:u w:val="single"/>
          <w:rtl w:val="true"/>
        </w:rPr>
        <w:t>יחוה דעת</w:t>
      </w:r>
      <w:r>
        <w:rPr>
          <w:rFonts w:eastAsia="SimSun;宋体"/>
          <w:rtl w:val="true"/>
        </w:rPr>
        <w:t xml:space="preserve"> </w:t>
      </w:r>
      <w:r>
        <w:rPr>
          <w:rFonts w:eastAsia="SimSun;宋体"/>
          <w:rtl w:val="true"/>
        </w:rPr>
        <w:t>(</w:t>
      </w:r>
      <w:r>
        <w:rPr>
          <w:rFonts w:eastAsia="SimSun;宋体"/>
          <w:rtl w:val="true"/>
        </w:rPr>
        <w:t>ח</w:t>
      </w:r>
      <w:r>
        <w:rPr>
          <w:rFonts w:eastAsia="SimSun;宋体"/>
          <w:rtl w:val="true"/>
        </w:rPr>
        <w:t>"</w:t>
      </w:r>
      <w:r>
        <w:rPr>
          <w:rFonts w:eastAsia="SimSun;宋体"/>
          <w:rtl w:val="true"/>
        </w:rPr>
        <w:t>ו סי</w:t>
      </w:r>
      <w:r>
        <w:rPr>
          <w:rFonts w:eastAsia="SimSun;宋体"/>
          <w:rtl w:val="true"/>
        </w:rPr>
        <w:t xml:space="preserve">' </w:t>
      </w:r>
      <w:r>
        <w:rPr>
          <w:rFonts w:eastAsia="SimSun;宋体"/>
          <w:rtl w:val="true"/>
        </w:rPr>
        <w:t>ל</w:t>
      </w:r>
      <w:r>
        <w:rPr>
          <w:rFonts w:eastAsia="SimSun;宋体"/>
          <w:rtl w:val="true"/>
        </w:rPr>
        <w:t>"</w:t>
      </w:r>
      <w:r>
        <w:rPr>
          <w:rFonts w:eastAsia="SimSun;宋体"/>
          <w:rtl w:val="true"/>
        </w:rPr>
        <w:t>ט ד</w:t>
      </w:r>
      <w:r>
        <w:rPr>
          <w:rFonts w:eastAsia="SimSun;宋体"/>
          <w:rtl w:val="true"/>
        </w:rPr>
        <w:t>"</w:t>
      </w:r>
      <w:r>
        <w:rPr>
          <w:rFonts w:eastAsia="SimSun;宋体"/>
          <w:rtl w:val="true"/>
        </w:rPr>
        <w:t>ה והנה</w:t>
      </w:r>
      <w:r>
        <w:rPr>
          <w:rFonts w:eastAsia="SimSun;宋体"/>
          <w:rtl w:val="true"/>
        </w:rPr>
        <w:t>)</w:t>
      </w:r>
      <w:r>
        <w:rPr>
          <w:rFonts w:eastAsia="SimSun;宋体" w:hint="cs"/>
          <w:rtl w:val="true"/>
          <w:lang w:bidi="he-IL"/>
        </w:rPr>
        <w:t xml:space="preserve">, </w:t>
      </w:r>
      <w:r>
        <w:rPr>
          <w:rFonts w:eastAsia="SimSun;宋体" w:hint="cs"/>
          <w:u w:val="single"/>
          <w:rtl w:val="true"/>
          <w:lang w:bidi="he-IL"/>
        </w:rPr>
        <w:t>פסקי תשובות</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אות ד</w:t>
      </w:r>
      <w:r>
        <w:rPr>
          <w:rFonts w:eastAsia="SimSun;宋体" w:hint="cs"/>
          <w:rtl w:val="true"/>
          <w:lang w:bidi="he-IL"/>
        </w:rPr>
        <w:t>')</w:t>
      </w:r>
      <w:r>
        <w:rPr>
          <w:rFonts w:eastAsia="SimSun;宋体"/>
          <w:rtl w:val="true"/>
        </w:rPr>
        <w:t>.</w:t>
      </w:r>
    </w:p>
    <w:p>
      <w:pPr>
        <w:pStyle w:val="Normal"/>
        <w:numPr>
          <w:ilvl w:val="3"/>
          <w:numId w:val="6"/>
        </w:numPr>
        <w:bidi w:val="1"/>
        <w:ind w:hanging="57" w:start="567" w:end="0"/>
        <w:jc w:val="both"/>
        <w:rPr>
          <w:rFonts w:eastAsia="SimSun;宋体"/>
        </w:rPr>
      </w:pPr>
      <w:r>
        <w:rPr>
          <w:rFonts w:eastAsia="SimSun;宋体"/>
          <w:u w:val="single"/>
          <w:rtl w:val="true"/>
        </w:rPr>
        <w:t>אבן ישראל</w:t>
      </w:r>
      <w:r>
        <w:rPr>
          <w:rFonts w:eastAsia="SimSun;宋体"/>
          <w:rtl w:val="true"/>
        </w:rPr>
        <w:t xml:space="preserve"> </w:t>
      </w:r>
      <w:r>
        <w:rPr>
          <w:rFonts w:eastAsia="SimSun;宋体"/>
          <w:rtl w:val="true"/>
        </w:rPr>
        <w:t>(</w:t>
      </w:r>
      <w:r>
        <w:rPr>
          <w:rFonts w:eastAsia="SimSun;宋体"/>
          <w:rtl w:val="true"/>
        </w:rPr>
        <w:t>ח</w:t>
      </w:r>
      <w:r>
        <w:rPr>
          <w:rFonts w:eastAsia="SimSun;宋体"/>
          <w:rtl w:val="true"/>
        </w:rPr>
        <w:t>"</w:t>
      </w:r>
      <w:r>
        <w:rPr>
          <w:rFonts w:eastAsia="SimSun;宋体"/>
          <w:rtl w:val="true"/>
        </w:rPr>
        <w:t>ב הל</w:t>
      </w:r>
      <w:r>
        <w:rPr>
          <w:rFonts w:eastAsia="SimSun;宋体"/>
          <w:rtl w:val="true"/>
        </w:rPr>
        <w:t xml:space="preserve">' </w:t>
      </w:r>
      <w:r>
        <w:rPr>
          <w:rFonts w:eastAsia="SimSun;宋体"/>
          <w:rtl w:val="true"/>
        </w:rPr>
        <w:t>מאכ</w:t>
      </w:r>
      <w:r>
        <w:rPr>
          <w:rFonts w:eastAsia="SimSun;宋体"/>
          <w:rtl w:val="true"/>
        </w:rPr>
        <w:t>"</w:t>
      </w:r>
      <w:r>
        <w:rPr>
          <w:rFonts w:eastAsia="SimSun;宋体"/>
          <w:rtl w:val="true"/>
        </w:rPr>
        <w:t>א פרק י</w:t>
      </w:r>
      <w:r>
        <w:rPr>
          <w:rFonts w:eastAsia="SimSun;宋体"/>
          <w:rtl w:val="true"/>
        </w:rPr>
        <w:t>"</w:t>
      </w:r>
      <w:r>
        <w:rPr>
          <w:rFonts w:eastAsia="SimSun;宋体"/>
          <w:rtl w:val="true"/>
        </w:rPr>
        <w:t>ד הל</w:t>
      </w:r>
      <w:r>
        <w:rPr>
          <w:rFonts w:eastAsia="SimSun;宋体"/>
          <w:rtl w:val="true"/>
        </w:rPr>
        <w:t xml:space="preserve">' </w:t>
      </w:r>
      <w:r>
        <w:rPr>
          <w:rFonts w:eastAsia="SimSun;宋体"/>
          <w:rtl w:val="true"/>
        </w:rPr>
        <w:t>ט</w:t>
      </w:r>
      <w:r>
        <w:rPr>
          <w:rFonts w:eastAsia="SimSun;宋体"/>
          <w:rtl w:val="true"/>
        </w:rPr>
        <w:t>"</w:t>
      </w:r>
      <w:r>
        <w:rPr>
          <w:rFonts w:eastAsia="SimSun;宋体"/>
          <w:rtl w:val="true"/>
        </w:rPr>
        <w:t>ז ד</w:t>
      </w:r>
      <w:r>
        <w:rPr>
          <w:rFonts w:eastAsia="SimSun;宋体"/>
          <w:rtl w:val="true"/>
        </w:rPr>
        <w:t>"</w:t>
      </w:r>
      <w:r>
        <w:rPr>
          <w:rFonts w:eastAsia="SimSun;宋体"/>
          <w:rtl w:val="true"/>
        </w:rPr>
        <w:t>ה וצ</w:t>
      </w:r>
      <w:r>
        <w:rPr>
          <w:rFonts w:eastAsia="SimSun;宋体"/>
          <w:rtl w:val="true"/>
        </w:rPr>
        <w:t>"</w:t>
      </w:r>
      <w:r>
        <w:rPr>
          <w:rFonts w:eastAsia="SimSun;宋体"/>
          <w:rtl w:val="true"/>
        </w:rPr>
        <w:t>ע</w:t>
      </w:r>
      <w:r>
        <w:rPr>
          <w:rFonts w:eastAsia="SimSun;宋体"/>
          <w:rtl w:val="true"/>
        </w:rPr>
        <w:t xml:space="preserve">, </w:t>
      </w:r>
      <w:r>
        <w:rPr>
          <w:rFonts w:eastAsia="SimSun;宋体"/>
          <w:rtl w:val="true"/>
        </w:rPr>
        <w:t>הע</w:t>
      </w:r>
      <w:r>
        <w:rPr>
          <w:rFonts w:eastAsia="SimSun;宋体"/>
          <w:rtl w:val="true"/>
        </w:rPr>
        <w:t xml:space="preserve">' </w:t>
      </w:r>
      <w:r>
        <w:rPr>
          <w:rFonts w:eastAsia="SimSun;宋体"/>
          <w:rtl w:val="true"/>
        </w:rPr>
        <w:t>ג</w:t>
      </w:r>
      <w:r>
        <w:rPr>
          <w:rFonts w:eastAsia="SimSun;宋体"/>
          <w:rtl w:val="true"/>
        </w:rPr>
        <w:t>') – "</w:t>
      </w:r>
      <w:r>
        <w:rPr>
          <w:rFonts w:eastAsia="SimSun;宋体"/>
          <w:rtl w:val="true"/>
        </w:rPr>
        <w:t>צ</w:t>
      </w:r>
      <w:r>
        <w:rPr>
          <w:rFonts w:eastAsia="SimSun;宋体"/>
          <w:rtl w:val="true"/>
        </w:rPr>
        <w:t>"</w:t>
      </w:r>
      <w:r>
        <w:rPr>
          <w:rFonts w:eastAsia="SimSun;宋体"/>
          <w:rtl w:val="true"/>
        </w:rPr>
        <w:t>ע מש</w:t>
      </w:r>
      <w:r>
        <w:rPr>
          <w:rFonts w:eastAsia="SimSun;宋体"/>
          <w:rtl w:val="true"/>
        </w:rPr>
        <w:t>"</w:t>
      </w:r>
      <w:r>
        <w:rPr>
          <w:rFonts w:eastAsia="SimSun;宋体"/>
          <w:rtl w:val="true"/>
        </w:rPr>
        <w:t>כ בחידושי מרן רי</w:t>
      </w:r>
      <w:r>
        <w:rPr>
          <w:rFonts w:eastAsia="SimSun;宋体"/>
          <w:rtl w:val="true"/>
        </w:rPr>
        <w:t>"</w:t>
      </w:r>
      <w:r>
        <w:rPr>
          <w:rFonts w:eastAsia="SimSun;宋体"/>
          <w:rtl w:val="true"/>
        </w:rPr>
        <w:t xml:space="preserve">ז הלוי </w:t>
      </w:r>
      <w:r>
        <w:rPr>
          <w:rFonts w:eastAsia="SimSun;宋体"/>
          <w:rtl w:val="true"/>
        </w:rPr>
        <w:t>...".</w:t>
      </w:r>
    </w:p>
    <w:p>
      <w:pPr>
        <w:pStyle w:val="Normal"/>
        <w:numPr>
          <w:ilvl w:val="3"/>
          <w:numId w:val="6"/>
        </w:numPr>
        <w:bidi w:val="1"/>
        <w:ind w:hanging="57" w:start="567" w:end="0"/>
        <w:jc w:val="both"/>
        <w:rPr>
          <w:rFonts w:eastAsia="SimSun;宋体"/>
        </w:rPr>
      </w:pPr>
      <w:r>
        <w:rPr>
          <w:rFonts w:eastAsia="SimSun;宋体"/>
          <w:u w:val="single"/>
          <w:rtl w:val="true"/>
        </w:rPr>
        <w:t>ארחות שבת</w:t>
      </w:r>
      <w:r>
        <w:rPr>
          <w:rFonts w:eastAsia="SimSun;宋体"/>
          <w:rtl w:val="true"/>
        </w:rPr>
        <w:t xml:space="preserve"> </w:t>
      </w:r>
      <w:r>
        <w:rPr>
          <w:rFonts w:eastAsia="SimSun;宋体"/>
          <w:rtl w:val="true"/>
        </w:rPr>
        <w:t>(</w:t>
      </w:r>
      <w:r>
        <w:rPr>
          <w:rFonts w:eastAsia="SimSun;宋体"/>
          <w:rtl w:val="true"/>
        </w:rPr>
        <w:t>פרק כ</w:t>
      </w:r>
      <w:r>
        <w:rPr>
          <w:rFonts w:eastAsia="SimSun;宋体"/>
          <w:rtl w:val="true"/>
        </w:rPr>
        <w:t xml:space="preserve">' </w:t>
      </w:r>
      <w:r>
        <w:rPr>
          <w:rFonts w:eastAsia="SimSun;宋体"/>
          <w:rtl w:val="true"/>
        </w:rPr>
        <w:t>הע</w:t>
      </w:r>
      <w:r>
        <w:rPr>
          <w:rFonts w:eastAsia="SimSun;宋体"/>
          <w:rtl w:val="true"/>
        </w:rPr>
        <w:t xml:space="preserve">' </w:t>
      </w:r>
      <w:r>
        <w:rPr>
          <w:rFonts w:eastAsia="SimSun;宋体"/>
          <w:rtl w:val="true"/>
        </w:rPr>
        <w:t>כ</w:t>
      </w:r>
      <w:r>
        <w:rPr>
          <w:rFonts w:eastAsia="SimSun;宋体"/>
          <w:rtl w:val="true"/>
        </w:rPr>
        <w:t>"</w:t>
      </w:r>
      <w:r>
        <w:rPr>
          <w:rFonts w:eastAsia="SimSun;宋体"/>
          <w:rtl w:val="true"/>
        </w:rPr>
        <w:t>ז</w:t>
      </w:r>
      <w:r>
        <w:rPr>
          <w:rFonts w:eastAsia="SimSun;宋体"/>
          <w:rtl w:val="true"/>
        </w:rPr>
        <w:t>) – "</w:t>
      </w:r>
      <w:r>
        <w:rPr>
          <w:rFonts w:eastAsia="SimSun;宋体"/>
          <w:rtl w:val="true"/>
        </w:rPr>
        <w:t>ועיין בחידושי הגרי</w:t>
      </w:r>
      <w:r>
        <w:rPr>
          <w:rFonts w:eastAsia="SimSun;宋体"/>
          <w:rtl w:val="true"/>
        </w:rPr>
        <w:t>"</w:t>
      </w:r>
      <w:r>
        <w:rPr>
          <w:rFonts w:eastAsia="SimSun;宋体"/>
          <w:rtl w:val="true"/>
        </w:rPr>
        <w:t>ז על הרמב</w:t>
      </w:r>
      <w:r>
        <w:rPr>
          <w:rFonts w:eastAsia="SimSun;宋体"/>
          <w:rtl w:val="true"/>
        </w:rPr>
        <w:t>"</w:t>
      </w:r>
      <w:r>
        <w:rPr>
          <w:rFonts w:eastAsia="SimSun;宋体"/>
          <w:rtl w:val="true"/>
        </w:rPr>
        <w:t>ם הלכות שביתת עשור שמביא את הוראת אביו הגר</w:t>
      </w:r>
      <w:r>
        <w:rPr>
          <w:rFonts w:eastAsia="SimSun;宋体"/>
          <w:rtl w:val="true"/>
        </w:rPr>
        <w:t>"</w:t>
      </w:r>
      <w:r>
        <w:rPr>
          <w:rFonts w:eastAsia="SimSun;宋体"/>
          <w:rtl w:val="true"/>
        </w:rPr>
        <w:t>ח זצ</w:t>
      </w:r>
      <w:r>
        <w:rPr>
          <w:rFonts w:eastAsia="SimSun;宋体"/>
          <w:rtl w:val="true"/>
        </w:rPr>
        <w:t>"</w:t>
      </w:r>
      <w:r>
        <w:rPr>
          <w:rFonts w:eastAsia="SimSun;宋体"/>
          <w:rtl w:val="true"/>
        </w:rPr>
        <w:t>ל שהיה רגיל להורות לחולה שיש בו סכנה לאכול ביוהכ</w:t>
      </w:r>
      <w:r>
        <w:rPr>
          <w:rFonts w:eastAsia="SimSun;宋体"/>
          <w:rtl w:val="true"/>
        </w:rPr>
        <w:t>"</w:t>
      </w:r>
      <w:r>
        <w:rPr>
          <w:rFonts w:eastAsia="SimSun;宋体"/>
          <w:rtl w:val="true"/>
        </w:rPr>
        <w:t>פ כל צורכו ולא הצריכו לאכול פחות פחות מכשיעור</w:t>
      </w:r>
      <w:r>
        <w:rPr>
          <w:rFonts w:eastAsia="SimSun;宋体"/>
          <w:rtl w:val="true"/>
        </w:rPr>
        <w:t xml:space="preserve">, </w:t>
      </w:r>
      <w:r>
        <w:rPr>
          <w:rFonts w:eastAsia="SimSun;宋体"/>
          <w:rtl w:val="true"/>
        </w:rPr>
        <w:t>וטעמו דכיון שהוא כבר חולה שיש בו סכנה הרי יוהכ</w:t>
      </w:r>
      <w:r>
        <w:rPr>
          <w:rFonts w:eastAsia="SimSun;宋体"/>
          <w:rtl w:val="true"/>
        </w:rPr>
        <w:t>"</w:t>
      </w:r>
      <w:r>
        <w:rPr>
          <w:rFonts w:eastAsia="SimSun;宋体"/>
          <w:rtl w:val="true"/>
        </w:rPr>
        <w:t>פ נדחה לו לכל המועיל יותר לרפואתו ובכלל זה גם חיזוק גופו</w:t>
      </w:r>
      <w:r>
        <w:rPr>
          <w:rFonts w:eastAsia="SimSun;宋体"/>
          <w:rtl w:val="true"/>
        </w:rPr>
        <w:t xml:space="preserve">, </w:t>
      </w:r>
      <w:r>
        <w:rPr>
          <w:rFonts w:eastAsia="SimSun;宋体"/>
          <w:rtl w:val="true"/>
        </w:rPr>
        <w:t>וכיון ששיעור שלם יותר טוב לחולה ממילא גם זה בכלל פיקו</w:t>
      </w:r>
      <w:r>
        <w:rPr>
          <w:rFonts w:eastAsia="SimSun;宋体"/>
          <w:rtl w:val="true"/>
        </w:rPr>
        <w:t>"</w:t>
      </w:r>
      <w:r>
        <w:rPr>
          <w:rFonts w:eastAsia="SimSun;宋体"/>
          <w:rtl w:val="true"/>
        </w:rPr>
        <w:t>נ שדוחה יום הכיפורים עכ</w:t>
      </w:r>
      <w:r>
        <w:rPr>
          <w:rFonts w:eastAsia="SimSun;宋体"/>
          <w:rtl w:val="true"/>
        </w:rPr>
        <w:t>"</w:t>
      </w:r>
      <w:r>
        <w:rPr>
          <w:rFonts w:eastAsia="SimSun;宋体"/>
          <w:rtl w:val="true"/>
        </w:rPr>
        <w:t>ד</w:t>
      </w:r>
      <w:r>
        <w:rPr>
          <w:rFonts w:eastAsia="SimSun;宋体"/>
          <w:rtl w:val="true"/>
        </w:rPr>
        <w:t xml:space="preserve">. </w:t>
      </w:r>
      <w:r>
        <w:rPr>
          <w:rFonts w:eastAsia="SimSun;宋体"/>
          <w:rtl w:val="true"/>
        </w:rPr>
        <w:t>ואין נידון זה שייך למחלוקת הפוסקים שהובאה לעיל סעיף כ</w:t>
      </w:r>
      <w:r>
        <w:rPr>
          <w:rFonts w:eastAsia="SimSun;宋体"/>
          <w:rtl w:val="true"/>
        </w:rPr>
        <w:t>"</w:t>
      </w:r>
      <w:r>
        <w:rPr>
          <w:rFonts w:eastAsia="SimSun;宋体"/>
          <w:rtl w:val="true"/>
        </w:rPr>
        <w:t>ב</w:t>
      </w:r>
      <w:r>
        <w:rPr>
          <w:rFonts w:eastAsia="SimSun;宋体"/>
          <w:rtl w:val="true"/>
        </w:rPr>
        <w:t xml:space="preserve">, </w:t>
      </w:r>
      <w:r>
        <w:rPr>
          <w:rFonts w:eastAsia="SimSun;宋体"/>
          <w:rtl w:val="true"/>
        </w:rPr>
        <w:t>אלא הגר</w:t>
      </w:r>
      <w:r>
        <w:rPr>
          <w:rFonts w:eastAsia="SimSun;宋体"/>
          <w:rtl w:val="true"/>
        </w:rPr>
        <w:t>"</w:t>
      </w:r>
      <w:r>
        <w:rPr>
          <w:rFonts w:eastAsia="SimSun;宋体"/>
          <w:rtl w:val="true"/>
        </w:rPr>
        <w:t>ח נקט כהמאירי המובא בבה</w:t>
      </w:r>
      <w:r>
        <w:rPr>
          <w:rFonts w:eastAsia="SimSun;宋体"/>
          <w:rtl w:val="true"/>
        </w:rPr>
        <w:t>"</w:t>
      </w:r>
      <w:r>
        <w:rPr>
          <w:rFonts w:eastAsia="SimSun;宋体"/>
          <w:rtl w:val="true"/>
        </w:rPr>
        <w:t>ל הנ</w:t>
      </w:r>
      <w:r>
        <w:rPr>
          <w:rFonts w:eastAsia="SimSun;宋体"/>
          <w:rtl w:val="true"/>
        </w:rPr>
        <w:t>"</w:t>
      </w:r>
      <w:r>
        <w:rPr>
          <w:rFonts w:eastAsia="SimSun;宋体"/>
          <w:rtl w:val="true"/>
        </w:rPr>
        <w:t>ל שחיזוק גופו של החולה נדחה מפני פיקו</w:t>
      </w:r>
      <w:r>
        <w:rPr>
          <w:rFonts w:eastAsia="SimSun;宋体"/>
          <w:rtl w:val="true"/>
        </w:rPr>
        <w:t>"</w:t>
      </w:r>
      <w:r>
        <w:rPr>
          <w:rFonts w:eastAsia="SimSun;宋体"/>
          <w:rtl w:val="true"/>
        </w:rPr>
        <w:t>נ</w:t>
      </w:r>
      <w:r>
        <w:rPr>
          <w:rFonts w:eastAsia="SimSun;宋体"/>
          <w:rtl w:val="true"/>
        </w:rPr>
        <w:t>. [</w:t>
      </w:r>
      <w:r>
        <w:rPr>
          <w:rFonts w:eastAsia="SimSun;宋体"/>
          <w:rtl w:val="true"/>
        </w:rPr>
        <w:t>ויש להוסיף שדברי הגר</w:t>
      </w:r>
      <w:r>
        <w:rPr>
          <w:rFonts w:eastAsia="SimSun;宋体"/>
          <w:rtl w:val="true"/>
        </w:rPr>
        <w:t>"</w:t>
      </w:r>
      <w:r>
        <w:rPr>
          <w:rFonts w:eastAsia="SimSun;宋体"/>
          <w:rtl w:val="true"/>
        </w:rPr>
        <w:t>ח הנ</w:t>
      </w:r>
      <w:r>
        <w:rPr>
          <w:rFonts w:eastAsia="SimSun;宋体"/>
          <w:rtl w:val="true"/>
        </w:rPr>
        <w:t>"</w:t>
      </w:r>
      <w:r>
        <w:rPr>
          <w:rFonts w:eastAsia="SimSun;宋体"/>
          <w:rtl w:val="true"/>
        </w:rPr>
        <w:t>ל הם לכאורה דלא כפשטות לשון השו</w:t>
      </w:r>
      <w:r>
        <w:rPr>
          <w:rFonts w:eastAsia="SimSun;宋体"/>
          <w:rtl w:val="true"/>
        </w:rPr>
        <w:t>"</w:t>
      </w:r>
      <w:r>
        <w:rPr>
          <w:rFonts w:eastAsia="SimSun;宋体"/>
          <w:rtl w:val="true"/>
        </w:rPr>
        <w:t>ע סי</w:t>
      </w:r>
      <w:r>
        <w:rPr>
          <w:rFonts w:eastAsia="SimSun;宋体"/>
          <w:rtl w:val="true"/>
        </w:rPr>
        <w:t xml:space="preserve">' </w:t>
      </w:r>
      <w:r>
        <w:rPr>
          <w:rFonts w:eastAsia="SimSun;宋体"/>
          <w:rtl w:val="true"/>
        </w:rPr>
        <w:t>תרי</w:t>
      </w:r>
      <w:r>
        <w:rPr>
          <w:rFonts w:eastAsia="SimSun;宋体"/>
          <w:rtl w:val="true"/>
        </w:rPr>
        <w:t>"</w:t>
      </w:r>
      <w:r>
        <w:rPr>
          <w:rFonts w:eastAsia="SimSun;宋体"/>
          <w:rtl w:val="true"/>
        </w:rPr>
        <w:t>ח ס</w:t>
      </w:r>
      <w:r>
        <w:rPr>
          <w:rFonts w:eastAsia="SimSun;宋体"/>
          <w:rtl w:val="true"/>
        </w:rPr>
        <w:t>"</w:t>
      </w:r>
      <w:r>
        <w:rPr>
          <w:rFonts w:eastAsia="SimSun;宋体"/>
          <w:rtl w:val="true"/>
        </w:rPr>
        <w:t>ז דשם משמע דכל חולה מאכילין אותו לשיעורין</w:t>
      </w:r>
      <w:r>
        <w:rPr>
          <w:rFonts w:eastAsia="SimSun;宋体"/>
          <w:rtl w:val="true"/>
        </w:rPr>
        <w:t xml:space="preserve">, </w:t>
      </w:r>
      <w:r>
        <w:rPr>
          <w:rFonts w:eastAsia="SimSun;宋体"/>
          <w:rtl w:val="true"/>
        </w:rPr>
        <w:t>ומקורו ברא</w:t>
      </w:r>
      <w:r>
        <w:rPr>
          <w:rFonts w:eastAsia="SimSun;宋体"/>
          <w:rtl w:val="true"/>
        </w:rPr>
        <w:t>"</w:t>
      </w:r>
      <w:r>
        <w:rPr>
          <w:rFonts w:eastAsia="SimSun;宋体"/>
          <w:rtl w:val="true"/>
        </w:rPr>
        <w:t>ש פ</w:t>
      </w:r>
      <w:r>
        <w:rPr>
          <w:rFonts w:eastAsia="SimSun;宋体"/>
          <w:rtl w:val="true"/>
        </w:rPr>
        <w:t>"</w:t>
      </w:r>
      <w:r>
        <w:rPr>
          <w:rFonts w:eastAsia="SimSun;宋体"/>
          <w:rtl w:val="true"/>
        </w:rPr>
        <w:t>ח דיומא סי</w:t>
      </w:r>
      <w:r>
        <w:rPr>
          <w:rFonts w:eastAsia="SimSun;宋体"/>
          <w:rtl w:val="true"/>
        </w:rPr>
        <w:t>"</w:t>
      </w:r>
      <w:r>
        <w:rPr>
          <w:rFonts w:eastAsia="SimSun;宋体"/>
          <w:rtl w:val="true"/>
        </w:rPr>
        <w:t>ג</w:t>
      </w:r>
      <w:r>
        <w:rPr>
          <w:rFonts w:eastAsia="SimSun;宋体"/>
          <w:rtl w:val="true"/>
        </w:rPr>
        <w:t xml:space="preserve">, </w:t>
      </w:r>
      <w:r>
        <w:rPr>
          <w:rFonts w:eastAsia="SimSun;宋体"/>
          <w:rtl w:val="true"/>
        </w:rPr>
        <w:t>אמנם הרא</w:t>
      </w:r>
      <w:r>
        <w:rPr>
          <w:rFonts w:eastAsia="SimSun;宋体"/>
          <w:rtl w:val="true"/>
        </w:rPr>
        <w:t>"</w:t>
      </w:r>
      <w:r>
        <w:rPr>
          <w:rFonts w:eastAsia="SimSun;宋体"/>
          <w:rtl w:val="true"/>
        </w:rPr>
        <w:t>ש כתב דמיירי שרופא אומר שיספיק לחולה אם יאכילוהו מעט מעט</w:t>
      </w:r>
      <w:r>
        <w:rPr>
          <w:rFonts w:eastAsia="SimSun;宋体"/>
          <w:rtl w:val="true"/>
        </w:rPr>
        <w:t xml:space="preserve">, </w:t>
      </w:r>
      <w:r>
        <w:rPr>
          <w:rFonts w:eastAsia="SimSun;宋体"/>
          <w:rtl w:val="true"/>
        </w:rPr>
        <w:t>ולכאורה מסתבר שיש בזה חילוק בין סוגים שונים של חולי</w:t>
      </w:r>
      <w:r>
        <w:rPr>
          <w:rFonts w:eastAsia="SimSun;宋体"/>
          <w:rtl w:val="true"/>
        </w:rPr>
        <w:t xml:space="preserve">, </w:t>
      </w:r>
      <w:r>
        <w:rPr>
          <w:rFonts w:eastAsia="SimSun;宋体"/>
          <w:rtl w:val="true"/>
        </w:rPr>
        <w:t>דיש חולים שהאכילה לשיעורין אינה מזקת להם כלל ויש חולים שאכילה כזו עלולה להזיק להם</w:t>
      </w:r>
      <w:r>
        <w:rPr>
          <w:rFonts w:eastAsia="SimSun;宋体"/>
          <w:rtl w:val="true"/>
        </w:rPr>
        <w:t>]".</w:t>
      </w:r>
    </w:p>
    <w:p>
      <w:pPr>
        <w:pStyle w:val="Normal"/>
        <w:bidi w:val="1"/>
        <w:ind w:end="0"/>
        <w:jc w:val="both"/>
        <w:rPr>
          <w:rFonts w:eastAsia="SimSun;宋体"/>
        </w:rPr>
      </w:pPr>
      <w:r>
        <w:rPr>
          <w:rFonts w:eastAsia="SimSun;宋体"/>
          <w:rtl w:val="true"/>
        </w:rPr>
      </w:r>
    </w:p>
    <w:p>
      <w:pPr>
        <w:pStyle w:val="Normal"/>
        <w:numPr>
          <w:ilvl w:val="1"/>
          <w:numId w:val="6"/>
        </w:numPr>
        <w:bidi w:val="1"/>
        <w:ind w:hanging="57" w:start="227" w:end="0"/>
        <w:jc w:val="both"/>
        <w:rPr>
          <w:rFonts w:hint="cs"/>
          <w:b/>
          <w:lang w:bidi="he-IL"/>
        </w:rPr>
      </w:pPr>
      <w:r>
        <w:rPr>
          <w:rFonts w:hint="cs"/>
          <w:b/>
          <w:b/>
          <w:bCs/>
          <w:i/>
          <w:rtl w:val="true"/>
          <w:lang w:bidi="he-IL"/>
        </w:rPr>
        <w:t>מדידה ביום הכיפורים לצורך חולה</w:t>
      </w:r>
      <w:r>
        <w:rPr>
          <w:rFonts w:hint="cs"/>
          <w:b/>
          <w:i/>
          <w:rtl w:val="true"/>
          <w:lang w:bidi="he-IL"/>
        </w:rPr>
        <w:t>.</w:t>
      </w:r>
    </w:p>
    <w:p>
      <w:pPr>
        <w:pStyle w:val="Normal"/>
        <w:numPr>
          <w:ilvl w:val="2"/>
          <w:numId w:val="6"/>
        </w:numPr>
        <w:bidi w:val="1"/>
        <w:ind w:hanging="57" w:start="397" w:end="0"/>
        <w:jc w:val="both"/>
        <w:rPr>
          <w:rFonts w:hint="cs"/>
          <w:lang w:bidi="he-IL"/>
        </w:rPr>
      </w:pPr>
      <w:r>
        <w:rPr>
          <w:rFonts w:hint="cs"/>
          <w:i/>
          <w:rtl w:val="true"/>
          <w:lang w:bidi="he-IL"/>
        </w:rPr>
        <w:t>עי</w:t>
      </w:r>
      <w:r>
        <w:rPr>
          <w:rFonts w:hint="cs"/>
          <w:i/>
          <w:rtl w:val="true"/>
          <w:lang w:bidi="he-IL"/>
        </w:rPr>
        <w:t xml:space="preserve">' </w:t>
      </w:r>
      <w:r>
        <w:rPr>
          <w:rFonts w:hint="cs"/>
          <w:i/>
          <w:rtl w:val="true"/>
          <w:lang w:bidi="he-IL"/>
        </w:rPr>
        <w:t>סי</w:t>
      </w:r>
      <w:r>
        <w:rPr>
          <w:rFonts w:hint="cs"/>
          <w:i/>
          <w:rtl w:val="true"/>
          <w:lang w:bidi="he-IL"/>
        </w:rPr>
        <w:t xml:space="preserve">' </w:t>
      </w:r>
      <w:r>
        <w:rPr>
          <w:rFonts w:hint="cs"/>
          <w:i/>
          <w:rtl w:val="true"/>
          <w:lang w:bidi="he-IL"/>
        </w:rPr>
        <w:t>ש</w:t>
      </w:r>
      <w:r>
        <w:rPr>
          <w:rFonts w:hint="cs"/>
          <w:i/>
          <w:rtl w:val="true"/>
          <w:lang w:bidi="he-IL"/>
        </w:rPr>
        <w:t>"</w:t>
      </w:r>
      <w:r>
        <w:rPr>
          <w:rFonts w:hint="cs"/>
          <w:i/>
          <w:rtl w:val="true"/>
          <w:lang w:bidi="he-IL"/>
        </w:rPr>
        <w:t>ו סעי</w:t>
      </w:r>
      <w:r>
        <w:rPr>
          <w:rFonts w:hint="cs"/>
          <w:i/>
          <w:rtl w:val="true"/>
          <w:lang w:bidi="he-IL"/>
        </w:rPr>
        <w:t xml:space="preserve">' </w:t>
      </w:r>
      <w:r>
        <w:rPr>
          <w:rFonts w:hint="cs"/>
          <w:i/>
          <w:rtl w:val="true"/>
          <w:lang w:bidi="he-IL"/>
        </w:rPr>
        <w:t>ז</w:t>
      </w:r>
      <w:r>
        <w:rPr>
          <w:rFonts w:hint="cs"/>
          <w:i/>
          <w:rtl w:val="true"/>
          <w:lang w:bidi="he-IL"/>
        </w:rPr>
        <w:t xml:space="preserve">', </w:t>
      </w:r>
      <w:r>
        <w:rPr>
          <w:rFonts w:hint="cs"/>
          <w:i/>
          <w:rtl w:val="true"/>
          <w:lang w:bidi="he-IL"/>
        </w:rPr>
        <w:t>לשיטות ומראי מקומות</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0"/>
          <w:numId w:val="6"/>
        </w:numPr>
        <w:bidi w:val="1"/>
        <w:ind w:hanging="57" w:start="142" w:end="0"/>
        <w:jc w:val="both"/>
        <w:rPr>
          <w:rFonts w:hint="cs"/>
          <w:lang w:bidi="he-IL"/>
        </w:rPr>
      </w:pPr>
      <w:r>
        <w:rPr>
          <w:rFonts w:hint="cs"/>
          <w:sz w:val="28"/>
          <w:szCs w:val="28"/>
          <w:u w:val="single"/>
          <w:rtl w:val="true"/>
          <w:lang w:bidi="he-IL"/>
        </w:rPr>
        <w:t>חולה שאכל</w:t>
      </w:r>
      <w:r>
        <w:rPr>
          <w:rFonts w:hint="cs"/>
          <w:rtl w:val="true"/>
          <w:lang w:bidi="he-IL"/>
        </w:rPr>
        <w:t xml:space="preserve"> </w:t>
      </w:r>
      <w:r>
        <w:rPr>
          <w:rFonts w:hint="cs"/>
          <w:rtl w:val="true"/>
          <w:lang w:bidi="he-IL"/>
        </w:rPr>
        <w:t xml:space="preserve">- </w:t>
      </w:r>
      <w:r>
        <w:rPr>
          <w:rFonts w:hint="cs"/>
          <w:rtl w:val="true"/>
          <w:lang w:bidi="he-IL"/>
        </w:rPr>
        <w:t>סעיף י</w:t>
      </w:r>
      <w:r>
        <w:rPr>
          <w:rFonts w:hint="cs"/>
          <w:rtl w:val="true"/>
          <w:lang w:bidi="he-IL"/>
        </w:rPr>
        <w:t>'</w:t>
      </w:r>
      <w:r>
        <w:rPr>
          <w:rtl w:val="true"/>
          <w:lang w:bidi="he-IL"/>
        </w:rPr>
        <w:t>.</w:t>
      </w:r>
    </w:p>
    <w:p>
      <w:pPr>
        <w:pStyle w:val="Normal"/>
        <w:numPr>
          <w:ilvl w:val="1"/>
          <w:numId w:val="6"/>
        </w:numPr>
        <w:bidi w:val="1"/>
        <w:ind w:hanging="57" w:start="227" w:end="0"/>
        <w:jc w:val="both"/>
        <w:rPr>
          <w:rFonts w:hint="cs"/>
          <w:b/>
          <w:i/>
        </w:rPr>
      </w:pPr>
      <w:r>
        <w:rPr>
          <w:rFonts w:hint="cs"/>
          <w:bCs/>
          <w:i/>
          <w:rtl w:val="true"/>
        </w:rPr>
        <w:t>האוכל ביו</w:t>
      </w:r>
      <w:r>
        <w:rPr>
          <w:bCs/>
          <w:i/>
          <w:rtl w:val="true"/>
        </w:rPr>
        <w:t>"</w:t>
      </w:r>
      <w:r>
        <w:rPr>
          <w:rFonts w:hint="cs"/>
          <w:bCs/>
          <w:i/>
          <w:rtl w:val="true"/>
        </w:rPr>
        <w:t>כ</w:t>
      </w:r>
      <w:r>
        <w:rPr>
          <w:rFonts w:hint="cs"/>
          <w:bCs/>
          <w:i/>
          <w:rtl w:val="true"/>
        </w:rPr>
        <w:t xml:space="preserve">: </w:t>
      </w:r>
      <w:r>
        <w:rPr>
          <w:rFonts w:hint="cs"/>
          <w:bCs/>
          <w:i/>
          <w:rtl w:val="true"/>
        </w:rPr>
        <w:t>עד היכן נוטל ידיו</w:t>
      </w:r>
      <w:r>
        <w:rPr>
          <w:rFonts w:hint="cs"/>
          <w:b/>
          <w:b/>
          <w:i/>
          <w:rtl w:val="true"/>
          <w:lang w:bidi="he-IL"/>
        </w:rPr>
        <w:t xml:space="preserve"> </w:t>
      </w:r>
      <w:r>
        <w:rPr>
          <w:rFonts w:hint="cs"/>
          <w:b/>
          <w:i/>
          <w:rtl w:val="true"/>
          <w:lang w:bidi="he-IL"/>
        </w:rPr>
        <w:t xml:space="preserve">- </w:t>
      </w:r>
      <w:r>
        <w:rPr>
          <w:b/>
          <w:b/>
          <w:i/>
          <w:rtl w:val="true"/>
          <w:lang w:bidi="he-IL"/>
        </w:rPr>
        <w:t>עי</w:t>
      </w:r>
      <w:r>
        <w:rPr>
          <w:b/>
          <w:i/>
          <w:rtl w:val="true"/>
          <w:lang w:bidi="he-IL"/>
        </w:rPr>
        <w:t>'</w:t>
      </w:r>
      <w:r>
        <w:rPr>
          <w:rFonts w:hint="cs"/>
          <w:b/>
          <w:i/>
          <w:rtl w:val="true"/>
          <w:lang w:bidi="he-IL"/>
        </w:rPr>
        <w:t xml:space="preserve"> </w:t>
      </w:r>
      <w:r>
        <w:rPr>
          <w:rFonts w:hint="cs"/>
          <w:b/>
          <w:b/>
          <w:i/>
          <w:rtl w:val="true"/>
          <w:lang w:bidi="he-IL"/>
        </w:rPr>
        <w:t>סי</w:t>
      </w:r>
      <w:r>
        <w:rPr>
          <w:rFonts w:hint="cs"/>
          <w:b/>
          <w:i/>
          <w:rtl w:val="true"/>
          <w:lang w:bidi="he-IL"/>
        </w:rPr>
        <w:t>'</w:t>
      </w:r>
      <w:r>
        <w:rPr>
          <w:b/>
          <w:i/>
          <w:rtl w:val="true"/>
          <w:lang w:bidi="he-IL"/>
        </w:rPr>
        <w:t xml:space="preserve"> </w:t>
      </w:r>
      <w:r>
        <w:rPr>
          <w:b/>
          <w:b/>
          <w:i/>
          <w:rtl w:val="true"/>
          <w:lang w:bidi="he-IL"/>
        </w:rPr>
        <w:t>ק</w:t>
      </w:r>
      <w:r>
        <w:rPr>
          <w:rFonts w:hint="cs"/>
          <w:b/>
          <w:b/>
          <w:i/>
          <w:rtl w:val="true"/>
          <w:lang w:bidi="he-IL"/>
        </w:rPr>
        <w:t>ס</w:t>
      </w:r>
      <w:r>
        <w:rPr>
          <w:rFonts w:hint="cs"/>
          <w:b/>
          <w:i/>
          <w:rtl w:val="true"/>
          <w:lang w:bidi="he-IL"/>
        </w:rPr>
        <w:t>"</w:t>
      </w:r>
      <w:r>
        <w:rPr>
          <w:rFonts w:hint="cs"/>
          <w:b/>
          <w:b/>
          <w:i/>
          <w:rtl w:val="true"/>
          <w:lang w:bidi="he-IL"/>
        </w:rPr>
        <w:t>א</w:t>
      </w:r>
      <w:r>
        <w:rPr>
          <w:b/>
          <w:b/>
          <w:i/>
          <w:rtl w:val="true"/>
          <w:lang w:bidi="he-IL"/>
        </w:rPr>
        <w:t xml:space="preserve"> סעי</w:t>
      </w:r>
      <w:r>
        <w:rPr>
          <w:b/>
          <w:i/>
          <w:rtl w:val="true"/>
          <w:lang w:bidi="he-IL"/>
        </w:rPr>
        <w:t xml:space="preserve">' </w:t>
      </w:r>
      <w:r>
        <w:rPr>
          <w:rFonts w:hint="cs"/>
          <w:b/>
          <w:b/>
          <w:i/>
          <w:rtl w:val="true"/>
          <w:lang w:bidi="he-IL"/>
        </w:rPr>
        <w:t>ד</w:t>
      </w:r>
      <w:r>
        <w:rPr>
          <w:b/>
          <w:i/>
          <w:rtl w:val="true"/>
          <w:lang w:bidi="he-IL"/>
        </w:rPr>
        <w:t xml:space="preserve">', </w:t>
      </w:r>
      <w:r>
        <w:rPr>
          <w:b/>
          <w:b/>
          <w:i/>
          <w:rtl w:val="true"/>
          <w:lang w:bidi="he-IL"/>
        </w:rPr>
        <w:t>לשיטות ומראי מקומות</w:t>
      </w:r>
      <w:r>
        <w:rPr>
          <w:rFonts w:hint="cs"/>
          <w:b/>
          <w:i/>
          <w:rtl w:val="true"/>
        </w:rPr>
        <w:t>.</w:t>
      </w:r>
    </w:p>
    <w:p>
      <w:pPr>
        <w:pStyle w:val="Normal"/>
        <w:numPr>
          <w:ilvl w:val="2"/>
          <w:numId w:val="6"/>
        </w:numPr>
        <w:bidi w:val="1"/>
        <w:ind w:hanging="57" w:start="397" w:end="0"/>
        <w:jc w:val="both"/>
        <w:rPr>
          <w:rFonts w:hint="cs"/>
          <w:b/>
          <w:i/>
        </w:rPr>
      </w:pPr>
      <w:r>
        <w:rPr>
          <w:rFonts w:hint="cs"/>
          <w:b/>
          <w:b/>
          <w:i/>
          <w:rtl w:val="true"/>
        </w:rPr>
        <w:t>כדרכו</w:t>
      </w:r>
      <w:r>
        <w:rPr>
          <w:rFonts w:hint="cs"/>
          <w:b/>
          <w:i/>
          <w:rtl w:val="true"/>
        </w:rPr>
        <w:t xml:space="preserve">, </w:t>
      </w:r>
      <w:r>
        <w:rPr>
          <w:rFonts w:hint="cs"/>
          <w:b/>
          <w:b/>
          <w:i/>
          <w:rtl w:val="true"/>
        </w:rPr>
        <w:t>עד הקנה של זרוע</w:t>
      </w:r>
      <w:r>
        <w:rPr>
          <w:rFonts w:hint="cs"/>
          <w:b/>
          <w:i/>
          <w:rtl w:val="true"/>
        </w:rPr>
        <w:t>.</w:t>
      </w:r>
    </w:p>
    <w:p>
      <w:pPr>
        <w:pStyle w:val="Normal"/>
        <w:numPr>
          <w:ilvl w:val="3"/>
          <w:numId w:val="6"/>
        </w:numPr>
        <w:bidi w:val="1"/>
        <w:ind w:hanging="57" w:start="567" w:end="0"/>
        <w:jc w:val="both"/>
        <w:rPr>
          <w:rFonts w:hint="cs"/>
          <w:b/>
          <w:i/>
        </w:rPr>
      </w:pPr>
      <w:r>
        <w:rPr>
          <w:b/>
          <w:b/>
          <w:i/>
          <w:u w:val="single"/>
          <w:rtl w:val="true"/>
        </w:rPr>
        <w:t>תוספות חיים</w:t>
      </w:r>
      <w:r>
        <w:rPr>
          <w:b/>
          <w:b/>
          <w:i/>
          <w:rtl w:val="true"/>
        </w:rPr>
        <w:t xml:space="preserve"> </w:t>
      </w:r>
      <w:r>
        <w:rPr>
          <w:rFonts w:hint="cs"/>
          <w:b/>
          <w:i/>
          <w:rtl w:val="true"/>
        </w:rPr>
        <w:t>(</w:t>
      </w:r>
      <w:r>
        <w:rPr>
          <w:b/>
          <w:b/>
          <w:i/>
          <w:rtl w:val="true"/>
        </w:rPr>
        <w:t>על החיי אדם כלל קל</w:t>
      </w:r>
      <w:r>
        <w:rPr>
          <w:b/>
          <w:i/>
          <w:rtl w:val="true"/>
        </w:rPr>
        <w:t>"</w:t>
      </w:r>
      <w:r>
        <w:rPr>
          <w:b/>
          <w:b/>
          <w:i/>
          <w:rtl w:val="true"/>
        </w:rPr>
        <w:t xml:space="preserve">ה </w:t>
      </w:r>
      <w:r>
        <w:rPr>
          <w:rFonts w:hint="cs"/>
          <w:b/>
          <w:b/>
          <w:i/>
          <w:rtl w:val="true"/>
        </w:rPr>
        <w:t xml:space="preserve">סוף </w:t>
      </w:r>
      <w:r>
        <w:rPr>
          <w:b/>
          <w:b/>
          <w:i/>
          <w:rtl w:val="true"/>
        </w:rPr>
        <w:t>ס</w:t>
      </w:r>
      <w:r>
        <w:rPr>
          <w:b/>
          <w:i/>
          <w:rtl w:val="true"/>
        </w:rPr>
        <w:t>"</w:t>
      </w:r>
      <w:r>
        <w:rPr>
          <w:b/>
          <w:b/>
          <w:i/>
          <w:rtl w:val="true"/>
        </w:rPr>
        <w:t>ק</w:t>
      </w:r>
      <w:r>
        <w:rPr>
          <w:rFonts w:hint="cs"/>
          <w:b/>
          <w:b/>
          <w:i/>
          <w:rtl w:val="true"/>
        </w:rPr>
        <w:t xml:space="preserve"> </w:t>
      </w:r>
      <w:r>
        <w:rPr>
          <w:b/>
          <w:b/>
          <w:i/>
          <w:rtl w:val="true"/>
        </w:rPr>
        <w:t>י</w:t>
      </w:r>
      <w:r>
        <w:rPr>
          <w:rFonts w:hint="cs"/>
          <w:b/>
          <w:i/>
          <w:rtl w:val="true"/>
        </w:rPr>
        <w:t xml:space="preserve">') </w:t>
      </w:r>
      <w:r>
        <w:rPr>
          <w:b/>
          <w:i/>
          <w:rtl w:val="true"/>
        </w:rPr>
        <w:t>– "</w:t>
      </w:r>
      <w:r>
        <w:rPr>
          <w:b/>
          <w:b/>
          <w:i/>
          <w:rtl w:val="true"/>
        </w:rPr>
        <w:t>הצריך לאכול בת</w:t>
      </w:r>
      <w:r>
        <w:rPr>
          <w:b/>
          <w:i/>
          <w:rtl w:val="true"/>
        </w:rPr>
        <w:t>"</w:t>
      </w:r>
      <w:r>
        <w:rPr>
          <w:b/>
          <w:b/>
          <w:i/>
          <w:rtl w:val="true"/>
        </w:rPr>
        <w:t>ב יטול ידיו עד פרק הזרוע</w:t>
      </w:r>
      <w:r>
        <w:rPr>
          <w:b/>
          <w:i/>
          <w:rtl w:val="true"/>
        </w:rPr>
        <w:t>"</w:t>
      </w:r>
      <w:r>
        <w:rPr>
          <w:rFonts w:hint="cs"/>
          <w:b/>
          <w:i/>
          <w:rtl w:val="true"/>
        </w:rPr>
        <w:t>.</w:t>
      </w:r>
    </w:p>
    <w:p>
      <w:pPr>
        <w:pStyle w:val="Normal"/>
        <w:numPr>
          <w:ilvl w:val="3"/>
          <w:numId w:val="6"/>
        </w:numPr>
        <w:bidi w:val="1"/>
        <w:ind w:hanging="57" w:start="567" w:end="0"/>
        <w:jc w:val="both"/>
        <w:rPr>
          <w:rFonts w:hint="cs"/>
          <w:b/>
          <w:i/>
        </w:rPr>
      </w:pPr>
      <w:r>
        <w:rPr>
          <w:rFonts w:hint="cs"/>
          <w:b/>
          <w:b/>
          <w:i/>
          <w:u w:val="single"/>
          <w:rtl w:val="true"/>
        </w:rPr>
        <w:t>כה</w:t>
      </w:r>
      <w:r>
        <w:rPr>
          <w:b/>
          <w:i/>
          <w:u w:val="single"/>
          <w:rtl w:val="true"/>
        </w:rPr>
        <w:t>"</w:t>
      </w:r>
      <w:r>
        <w:rPr>
          <w:rFonts w:hint="cs"/>
          <w:b/>
          <w:b/>
          <w:i/>
          <w:u w:val="single"/>
          <w:rtl w:val="true"/>
        </w:rPr>
        <w:t>ח</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תקנ</w:t>
      </w:r>
      <w:r>
        <w:rPr>
          <w:b/>
          <w:i/>
          <w:rtl w:val="true"/>
        </w:rPr>
        <w:t>"</w:t>
      </w:r>
      <w:r>
        <w:rPr>
          <w:rFonts w:hint="cs"/>
          <w:b/>
          <w:b/>
          <w:i/>
          <w:rtl w:val="true"/>
        </w:rPr>
        <w:t>ד ס</w:t>
      </w:r>
      <w:r>
        <w:rPr>
          <w:b/>
          <w:i/>
          <w:rtl w:val="true"/>
        </w:rPr>
        <w:t>"</w:t>
      </w:r>
      <w:r>
        <w:rPr>
          <w:rFonts w:hint="cs"/>
          <w:b/>
          <w:b/>
          <w:i/>
          <w:rtl w:val="true"/>
        </w:rPr>
        <w:t>ק נ</w:t>
      </w:r>
      <w:r>
        <w:rPr>
          <w:b/>
          <w:i/>
          <w:rtl w:val="true"/>
        </w:rPr>
        <w:t>"</w:t>
      </w:r>
      <w:r>
        <w:rPr>
          <w:rFonts w:hint="cs"/>
          <w:b/>
          <w:b/>
          <w:i/>
          <w:rtl w:val="true"/>
        </w:rPr>
        <w:t>ג</w:t>
      </w:r>
      <w:r>
        <w:rPr>
          <w:rFonts w:hint="cs"/>
          <w:b/>
          <w:i/>
          <w:rtl w:val="true"/>
        </w:rPr>
        <w:t xml:space="preserve">) </w:t>
      </w:r>
      <w:r>
        <w:rPr>
          <w:b/>
          <w:i/>
          <w:rtl w:val="true"/>
        </w:rPr>
        <w:t>–</w:t>
      </w:r>
      <w:r>
        <w:rPr>
          <w:rFonts w:hint="cs"/>
          <w:b/>
          <w:i/>
          <w:rtl w:val="true"/>
        </w:rPr>
        <w:t xml:space="preserve"> </w:t>
      </w:r>
      <w:r>
        <w:rPr>
          <w:b/>
          <w:i/>
          <w:rtl w:val="true"/>
        </w:rPr>
        <w:t>"</w:t>
      </w:r>
      <w:r>
        <w:rPr>
          <w:b/>
          <w:b/>
          <w:i/>
          <w:rtl w:val="true"/>
        </w:rPr>
        <w:t>והצריך לאכול בט</w:t>
      </w:r>
      <w:r>
        <w:rPr>
          <w:b/>
          <w:i/>
          <w:rtl w:val="true"/>
        </w:rPr>
        <w:t>"</w:t>
      </w:r>
      <w:r>
        <w:rPr>
          <w:b/>
          <w:b/>
          <w:i/>
          <w:rtl w:val="true"/>
        </w:rPr>
        <w:t>ב יטול ידיו עד פרק הזרוע</w:t>
      </w:r>
      <w:r>
        <w:rPr>
          <w:b/>
          <w:i/>
          <w:rtl w:val="true"/>
        </w:rPr>
        <w:t xml:space="preserve">. </w:t>
      </w:r>
      <w:r>
        <w:rPr>
          <w:b/>
          <w:b/>
          <w:i/>
          <w:rtl w:val="true"/>
        </w:rPr>
        <w:t>תו</w:t>
      </w:r>
      <w:r>
        <w:rPr>
          <w:b/>
          <w:i/>
          <w:rtl w:val="true"/>
        </w:rPr>
        <w:t xml:space="preserve">' </w:t>
      </w:r>
      <w:r>
        <w:rPr>
          <w:b/>
          <w:b/>
          <w:i/>
          <w:rtl w:val="true"/>
        </w:rPr>
        <w:t>חיים על ח</w:t>
      </w:r>
      <w:r>
        <w:rPr>
          <w:b/>
          <w:i/>
          <w:rtl w:val="true"/>
        </w:rPr>
        <w:t>"</w:t>
      </w:r>
      <w:r>
        <w:rPr>
          <w:b/>
          <w:b/>
          <w:i/>
          <w:rtl w:val="true"/>
        </w:rPr>
        <w:t>א</w:t>
      </w:r>
      <w:r>
        <w:rPr>
          <w:b/>
          <w:i/>
          <w:rtl w:val="true"/>
        </w:rPr>
        <w:t>"</w:t>
      </w:r>
      <w:r>
        <w:rPr>
          <w:rFonts w:hint="cs"/>
          <w:b/>
          <w:i/>
          <w:rtl w:val="true"/>
        </w:rPr>
        <w:t>.</w:t>
      </w:r>
    </w:p>
    <w:p>
      <w:pPr>
        <w:pStyle w:val="Normal"/>
        <w:numPr>
          <w:ilvl w:val="3"/>
          <w:numId w:val="6"/>
        </w:numPr>
        <w:bidi w:val="1"/>
        <w:ind w:hanging="57" w:start="567" w:end="0"/>
        <w:jc w:val="both"/>
        <w:rPr>
          <w:rFonts w:hint="cs"/>
          <w:b/>
          <w:i/>
        </w:rPr>
      </w:pPr>
      <w:r>
        <w:rPr>
          <w:rFonts w:hint="cs"/>
          <w:b/>
          <w:b/>
          <w:i/>
          <w:u w:val="single"/>
          <w:rtl w:val="true"/>
        </w:rPr>
        <w:t>הגרשז</w:t>
      </w:r>
      <w:r>
        <w:rPr>
          <w:b/>
          <w:i/>
          <w:u w:val="single"/>
          <w:rtl w:val="true"/>
        </w:rPr>
        <w:t>"</w:t>
      </w:r>
      <w:r>
        <w:rPr>
          <w:rFonts w:hint="cs"/>
          <w:b/>
          <w:b/>
          <w:i/>
          <w:u w:val="single"/>
          <w:rtl w:val="true"/>
        </w:rPr>
        <w:t>א</w:t>
      </w:r>
      <w:r>
        <w:rPr>
          <w:rFonts w:hint="cs"/>
          <w:b/>
          <w:b/>
          <w:i/>
          <w:rtl w:val="true"/>
          <w:lang w:bidi="he-IL"/>
        </w:rPr>
        <w:t xml:space="preserve"> זצ</w:t>
      </w:r>
      <w:r>
        <w:rPr>
          <w:b/>
          <w:i/>
          <w:rtl w:val="true"/>
          <w:lang w:bidi="he-IL"/>
        </w:rPr>
        <w:t>"</w:t>
      </w:r>
      <w:r>
        <w:rPr>
          <w:rFonts w:hint="cs"/>
          <w:b/>
          <w:b/>
          <w:i/>
          <w:rtl w:val="true"/>
          <w:lang w:bidi="he-IL"/>
        </w:rPr>
        <w:t xml:space="preserve">ל </w:t>
      </w:r>
      <w:r>
        <w:rPr>
          <w:rFonts w:hint="cs"/>
          <w:b/>
          <w:i/>
          <w:rtl w:val="true"/>
          <w:lang w:bidi="he-IL"/>
        </w:rPr>
        <w:t>(</w:t>
      </w:r>
      <w:r>
        <w:rPr>
          <w:rFonts w:hint="cs"/>
          <w:b/>
          <w:b/>
          <w:i/>
          <w:rtl w:val="true"/>
        </w:rPr>
        <w:t>ששכ</w:t>
      </w:r>
      <w:r>
        <w:rPr>
          <w:b/>
          <w:i/>
          <w:rtl w:val="true"/>
        </w:rPr>
        <w:t>"</w:t>
      </w:r>
      <w:r>
        <w:rPr>
          <w:rFonts w:hint="cs"/>
          <w:b/>
          <w:b/>
          <w:i/>
          <w:rtl w:val="true"/>
        </w:rPr>
        <w:t>ה פרק ל</w:t>
      </w:r>
      <w:r>
        <w:rPr>
          <w:b/>
          <w:i/>
          <w:rtl w:val="true"/>
        </w:rPr>
        <w:t>"</w:t>
      </w:r>
      <w:r>
        <w:rPr>
          <w:rFonts w:hint="cs"/>
          <w:b/>
          <w:b/>
          <w:i/>
          <w:rtl w:val="true"/>
        </w:rPr>
        <w:t>ט הע</w:t>
      </w:r>
      <w:r>
        <w:rPr>
          <w:rFonts w:hint="cs"/>
          <w:b/>
          <w:i/>
          <w:rtl w:val="true"/>
        </w:rPr>
        <w:t xml:space="preserve">' </w:t>
      </w:r>
      <w:r>
        <w:rPr>
          <w:rFonts w:hint="cs"/>
          <w:b/>
          <w:b/>
          <w:i/>
          <w:rtl w:val="true"/>
        </w:rPr>
        <w:t>ק</w:t>
      </w:r>
      <w:r>
        <w:rPr>
          <w:b/>
          <w:i/>
          <w:rtl w:val="true"/>
        </w:rPr>
        <w:t>"</w:t>
      </w:r>
      <w:r>
        <w:rPr>
          <w:rFonts w:hint="cs"/>
          <w:b/>
          <w:b/>
          <w:i/>
          <w:rtl w:val="true"/>
        </w:rPr>
        <w:t xml:space="preserve">א </w:t>
      </w:r>
      <w:r>
        <w:rPr>
          <w:rFonts w:hint="cs"/>
          <w:b/>
          <w:i/>
          <w:rtl w:val="true"/>
        </w:rPr>
        <w:t>[</w:t>
      </w:r>
      <w:r>
        <w:rPr>
          <w:rFonts w:hint="cs"/>
          <w:b/>
          <w:b/>
          <w:i/>
          <w:rtl w:val="true"/>
        </w:rPr>
        <w:t>דפו</w:t>
      </w:r>
      <w:r>
        <w:rPr>
          <w:b/>
          <w:i/>
          <w:rtl w:val="true"/>
        </w:rPr>
        <w:t>"</w:t>
      </w:r>
      <w:r>
        <w:rPr>
          <w:rFonts w:hint="cs"/>
          <w:b/>
          <w:b/>
          <w:i/>
          <w:rtl w:val="true"/>
        </w:rPr>
        <w:t>ח</w:t>
      </w:r>
      <w:r>
        <w:rPr>
          <w:rFonts w:hint="cs"/>
          <w:b/>
          <w:i/>
          <w:rtl w:val="true"/>
        </w:rPr>
        <w:t xml:space="preserve">, </w:t>
      </w:r>
      <w:r>
        <w:rPr>
          <w:rFonts w:hint="cs"/>
          <w:b/>
          <w:b/>
          <w:i/>
          <w:rtl w:val="true"/>
        </w:rPr>
        <w:t>הע</w:t>
      </w:r>
      <w:r>
        <w:rPr>
          <w:rFonts w:hint="cs"/>
          <w:b/>
          <w:i/>
          <w:rtl w:val="true"/>
        </w:rPr>
        <w:t xml:space="preserve">' </w:t>
      </w:r>
      <w:r>
        <w:rPr>
          <w:rFonts w:hint="cs"/>
          <w:b/>
          <w:b/>
          <w:i/>
          <w:rtl w:val="true"/>
        </w:rPr>
        <w:t>ק</w:t>
      </w:r>
      <w:r>
        <w:rPr>
          <w:b/>
          <w:i/>
          <w:rtl w:val="true"/>
        </w:rPr>
        <w:t>"</w:t>
      </w:r>
      <w:r>
        <w:rPr>
          <w:rFonts w:hint="cs"/>
          <w:b/>
          <w:b/>
          <w:i/>
          <w:rtl w:val="true"/>
        </w:rPr>
        <w:t>ו</w:t>
      </w:r>
      <w:r>
        <w:rPr>
          <w:rFonts w:hint="cs"/>
          <w:b/>
          <w:i/>
          <w:rtl w:val="true"/>
        </w:rPr>
        <w:t xml:space="preserve">], </w:t>
      </w:r>
      <w:r>
        <w:rPr>
          <w:b/>
          <w:b/>
          <w:i/>
          <w:rtl w:val="true"/>
        </w:rPr>
        <w:t xml:space="preserve">הליכות שלמה </w:t>
      </w:r>
      <w:r>
        <w:rPr>
          <w:rFonts w:eastAsia="SimSun;宋体"/>
          <w:b/>
          <w:b/>
          <w:i/>
          <w:rtl w:val="true"/>
        </w:rPr>
        <w:t>בין המצרים</w:t>
      </w:r>
      <w:r>
        <w:rPr>
          <w:b/>
          <w:b/>
          <w:i/>
          <w:rtl w:val="true"/>
        </w:rPr>
        <w:t xml:space="preserve"> פרק ט</w:t>
      </w:r>
      <w:r>
        <w:rPr>
          <w:b/>
          <w:i/>
          <w:rtl w:val="true"/>
        </w:rPr>
        <w:t>"</w:t>
      </w:r>
      <w:r>
        <w:rPr>
          <w:b/>
          <w:b/>
          <w:i/>
          <w:rtl w:val="true"/>
        </w:rPr>
        <w:t>ז סעי</w:t>
      </w:r>
      <w:r>
        <w:rPr>
          <w:b/>
          <w:i/>
          <w:rtl w:val="true"/>
        </w:rPr>
        <w:t xml:space="preserve">' </w:t>
      </w:r>
      <w:r>
        <w:rPr>
          <w:b/>
          <w:b/>
          <w:i/>
          <w:rtl w:val="true"/>
        </w:rPr>
        <w:t>ה</w:t>
      </w:r>
      <w:r>
        <w:rPr>
          <w:b/>
          <w:i/>
          <w:rtl w:val="true"/>
        </w:rPr>
        <w:t>'</w:t>
      </w:r>
      <w:r>
        <w:rPr>
          <w:rFonts w:hint="cs"/>
          <w:b/>
          <w:i/>
          <w:rtl w:val="true"/>
        </w:rPr>
        <w:t xml:space="preserve">, </w:t>
      </w:r>
      <w:r>
        <w:rPr>
          <w:rFonts w:hint="cs"/>
          <w:b/>
          <w:b/>
          <w:i/>
          <w:rtl w:val="true"/>
        </w:rPr>
        <w:t>יוה</w:t>
      </w:r>
      <w:r>
        <w:rPr>
          <w:b/>
          <w:i/>
          <w:rtl w:val="true"/>
        </w:rPr>
        <w:t>"</w:t>
      </w:r>
      <w:r>
        <w:rPr>
          <w:rFonts w:hint="cs"/>
          <w:b/>
          <w:b/>
          <w:i/>
          <w:rtl w:val="true"/>
        </w:rPr>
        <w:t>כ פרק ו</w:t>
      </w:r>
      <w:r>
        <w:rPr>
          <w:rFonts w:hint="cs"/>
          <w:b/>
          <w:i/>
          <w:rtl w:val="true"/>
        </w:rPr>
        <w:t xml:space="preserve">' </w:t>
      </w:r>
      <w:r>
        <w:rPr>
          <w:rFonts w:hint="cs"/>
          <w:b/>
          <w:b/>
          <w:i/>
          <w:rtl w:val="true"/>
        </w:rPr>
        <w:t>סעי</w:t>
      </w:r>
      <w:r>
        <w:rPr>
          <w:rFonts w:hint="cs"/>
          <w:b/>
          <w:i/>
          <w:rtl w:val="true"/>
        </w:rPr>
        <w:t xml:space="preserve">' </w:t>
      </w:r>
      <w:r>
        <w:rPr>
          <w:rFonts w:hint="cs"/>
          <w:b/>
          <w:b/>
          <w:i/>
          <w:rtl w:val="true"/>
        </w:rPr>
        <w:t>י</w:t>
      </w:r>
      <w:r>
        <w:rPr>
          <w:rFonts w:hint="cs"/>
          <w:b/>
          <w:i/>
          <w:rtl w:val="true"/>
        </w:rPr>
        <w:t xml:space="preserve">') </w:t>
      </w:r>
      <w:r>
        <w:rPr>
          <w:b/>
          <w:i/>
          <w:rtl w:val="true"/>
        </w:rPr>
        <w:t>–</w:t>
      </w:r>
      <w:r>
        <w:rPr>
          <w:rFonts w:hint="cs"/>
          <w:b/>
          <w:i/>
          <w:rtl w:val="true"/>
        </w:rPr>
        <w:t xml:space="preserve"> </w:t>
      </w:r>
      <w:r>
        <w:rPr>
          <w:b/>
          <w:i/>
          <w:rtl w:val="true"/>
        </w:rPr>
        <w:t>"</w:t>
      </w:r>
      <w:r>
        <w:rPr>
          <w:b/>
          <w:b/>
          <w:i/>
          <w:rtl w:val="true"/>
        </w:rPr>
        <w:t>קטן וחולה האוכלים פת בתשעה באב</w:t>
      </w:r>
      <w:r>
        <w:rPr>
          <w:b/>
          <w:i/>
          <w:rtl w:val="true"/>
        </w:rPr>
        <w:t xml:space="preserve">, </w:t>
      </w:r>
      <w:r>
        <w:rPr>
          <w:b/>
          <w:b/>
          <w:i/>
          <w:rtl w:val="true"/>
        </w:rPr>
        <w:t>נוטלים ידיהם עד לפרק היד</w:t>
      </w:r>
      <w:r>
        <w:rPr>
          <w:b/>
          <w:i/>
          <w:rtl w:val="true"/>
        </w:rPr>
        <w:t xml:space="preserve">, </w:t>
      </w:r>
      <w:r>
        <w:rPr>
          <w:b/>
          <w:b/>
          <w:i/>
          <w:rtl w:val="true"/>
        </w:rPr>
        <w:t>כדין נטילה בשאר ימות השנה</w:t>
      </w:r>
      <w:r>
        <w:rPr>
          <w:b/>
          <w:i/>
          <w:rtl w:val="true"/>
        </w:rPr>
        <w:t>"</w:t>
      </w:r>
      <w:r>
        <w:rPr>
          <w:rFonts w:hint="cs"/>
          <w:b/>
          <w:i/>
          <w:rtl w:val="true"/>
        </w:rPr>
        <w:t>.</w:t>
      </w:r>
    </w:p>
    <w:p>
      <w:pPr>
        <w:pStyle w:val="Normal"/>
        <w:numPr>
          <w:ilvl w:val="3"/>
          <w:numId w:val="6"/>
        </w:numPr>
        <w:bidi w:val="1"/>
        <w:ind w:hanging="57" w:start="567" w:end="0"/>
        <w:jc w:val="both"/>
        <w:rPr>
          <w:rFonts w:hint="cs"/>
          <w:b/>
          <w:i/>
        </w:rPr>
      </w:pPr>
      <w:r>
        <w:rPr>
          <w:rFonts w:hint="cs"/>
          <w:b/>
          <w:b/>
          <w:i/>
          <w:u w:val="single"/>
          <w:rtl w:val="true"/>
        </w:rPr>
        <w:t>אז נדברו</w:t>
      </w:r>
      <w:r>
        <w:rPr>
          <w:rFonts w:hint="cs"/>
          <w:b/>
          <w:b/>
          <w:i/>
          <w:rtl w:val="true"/>
        </w:rPr>
        <w:t xml:space="preserve"> </w:t>
      </w:r>
      <w:r>
        <w:rPr>
          <w:rFonts w:hint="cs"/>
          <w:b/>
          <w:i/>
          <w:rtl w:val="true"/>
        </w:rPr>
        <w:t>(</w:t>
      </w:r>
      <w:r>
        <w:rPr>
          <w:rFonts w:hint="cs"/>
          <w:b/>
          <w:b/>
          <w:i/>
          <w:rtl w:val="true"/>
        </w:rPr>
        <w:t>רבבות אפרים ח</w:t>
      </w:r>
      <w:r>
        <w:rPr>
          <w:b/>
          <w:i/>
          <w:rtl w:val="true"/>
        </w:rPr>
        <w:t>"</w:t>
      </w:r>
      <w:r>
        <w:rPr>
          <w:rFonts w:hint="cs"/>
          <w:b/>
          <w:b/>
          <w:i/>
          <w:rtl w:val="true"/>
        </w:rPr>
        <w:t>א סי</w:t>
      </w:r>
      <w:r>
        <w:rPr>
          <w:rFonts w:hint="cs"/>
          <w:b/>
          <w:i/>
          <w:rtl w:val="true"/>
        </w:rPr>
        <w:t xml:space="preserve">' </w:t>
      </w:r>
      <w:r>
        <w:rPr>
          <w:rFonts w:hint="cs"/>
          <w:b/>
          <w:b/>
          <w:i/>
          <w:rtl w:val="true"/>
        </w:rPr>
        <w:t>שפ</w:t>
      </w:r>
      <w:r>
        <w:rPr>
          <w:b/>
          <w:i/>
          <w:rtl w:val="true"/>
        </w:rPr>
        <w:t>"</w:t>
      </w:r>
      <w:r>
        <w:rPr>
          <w:rFonts w:hint="cs"/>
          <w:b/>
          <w:b/>
          <w:i/>
          <w:rtl w:val="true"/>
        </w:rPr>
        <w:t>ד ד</w:t>
      </w:r>
      <w:r>
        <w:rPr>
          <w:b/>
          <w:i/>
          <w:rtl w:val="true"/>
        </w:rPr>
        <w:t>"</w:t>
      </w:r>
      <w:r>
        <w:rPr>
          <w:rFonts w:hint="cs"/>
          <w:b/>
          <w:b/>
          <w:i/>
          <w:rtl w:val="true"/>
        </w:rPr>
        <w:t>ה וידידי</w:t>
      </w:r>
      <w:r>
        <w:rPr>
          <w:rFonts w:hint="cs"/>
          <w:b/>
          <w:i/>
          <w:rtl w:val="true"/>
        </w:rPr>
        <w:t xml:space="preserve">) </w:t>
      </w:r>
      <w:r>
        <w:rPr>
          <w:b/>
          <w:i/>
          <w:rtl w:val="true"/>
        </w:rPr>
        <w:t>–</w:t>
      </w:r>
      <w:r>
        <w:rPr>
          <w:rFonts w:hint="cs"/>
          <w:b/>
          <w:i/>
          <w:rtl w:val="true"/>
        </w:rPr>
        <w:t xml:space="preserve"> </w:t>
      </w:r>
      <w:r>
        <w:rPr>
          <w:b/>
          <w:i/>
          <w:rtl w:val="true"/>
        </w:rPr>
        <w:t>"</w:t>
      </w:r>
      <w:r>
        <w:rPr>
          <w:b/>
          <w:b/>
          <w:i/>
          <w:rtl w:val="true"/>
        </w:rPr>
        <w:t>ומסתבר דלמים ראשונים צריך ליטול עד הפרק כמו בשאר הימים וכיון שאנו נוהגים להחמיר תמיד ליטול הידים עד הקנה אין לשנות בט</w:t>
      </w:r>
      <w:r>
        <w:rPr>
          <w:b/>
          <w:i/>
          <w:rtl w:val="true"/>
        </w:rPr>
        <w:t>"</w:t>
      </w:r>
      <w:r>
        <w:rPr>
          <w:b/>
          <w:b/>
          <w:i/>
          <w:rtl w:val="true"/>
        </w:rPr>
        <w:t>ב דלא הוי רחיצה של תענוג ואינו דומה לסימן תקנ</w:t>
      </w:r>
      <w:r>
        <w:rPr>
          <w:b/>
          <w:i/>
          <w:rtl w:val="true"/>
        </w:rPr>
        <w:t>"</w:t>
      </w:r>
      <w:r>
        <w:rPr>
          <w:b/>
          <w:b/>
          <w:i/>
          <w:rtl w:val="true"/>
        </w:rPr>
        <w:t>ד ס</w:t>
      </w:r>
      <w:r>
        <w:rPr>
          <w:b/>
          <w:i/>
          <w:rtl w:val="true"/>
        </w:rPr>
        <w:t>"</w:t>
      </w:r>
      <w:r>
        <w:rPr>
          <w:b/>
          <w:b/>
          <w:i/>
          <w:rtl w:val="true"/>
        </w:rPr>
        <w:t>י שאין שום דין ליטול עד הקנה דמשום ר</w:t>
      </w:r>
      <w:r>
        <w:rPr>
          <w:b/>
          <w:i/>
          <w:rtl w:val="true"/>
        </w:rPr>
        <w:t>"</w:t>
      </w:r>
      <w:r>
        <w:rPr>
          <w:b/>
          <w:b/>
          <w:i/>
          <w:rtl w:val="true"/>
        </w:rPr>
        <w:t>ר סגי לכתחילה עד קשרי אצבעותיו</w:t>
      </w:r>
      <w:r>
        <w:rPr>
          <w:b/>
          <w:i/>
          <w:rtl w:val="true"/>
        </w:rPr>
        <w:t>"</w:t>
      </w:r>
      <w:r>
        <w:rPr>
          <w:rFonts w:hint="cs"/>
          <w:b/>
          <w:i/>
          <w:rtl w:val="true"/>
        </w:rPr>
        <w:t>.</w:t>
      </w:r>
    </w:p>
    <w:p>
      <w:pPr>
        <w:pStyle w:val="Normal"/>
        <w:numPr>
          <w:ilvl w:val="3"/>
          <w:numId w:val="6"/>
        </w:numPr>
        <w:bidi w:val="1"/>
        <w:ind w:hanging="57" w:start="567" w:end="0"/>
        <w:jc w:val="both"/>
        <w:rPr>
          <w:rFonts w:hint="cs"/>
          <w:b/>
          <w:i/>
        </w:rPr>
      </w:pPr>
      <w:r>
        <w:rPr>
          <w:rFonts w:hint="cs"/>
          <w:b/>
          <w:b/>
          <w:i/>
          <w:u w:val="single"/>
          <w:rtl w:val="true"/>
        </w:rPr>
        <w:t>ציץ אליעזר</w:t>
      </w:r>
      <w:r>
        <w:rPr>
          <w:rFonts w:hint="cs"/>
          <w:b/>
          <w:b/>
          <w:i/>
          <w:rtl w:val="true"/>
        </w:rPr>
        <w:t xml:space="preserve"> </w:t>
      </w:r>
      <w:r>
        <w:rPr>
          <w:rFonts w:hint="cs"/>
          <w:b/>
          <w:i/>
          <w:rtl w:val="true"/>
        </w:rPr>
        <w:t>(</w:t>
      </w:r>
      <w:r>
        <w:rPr>
          <w:rFonts w:hint="cs"/>
          <w:b/>
          <w:b/>
          <w:i/>
          <w:rtl w:val="true"/>
        </w:rPr>
        <w:t>חי</w:t>
      </w:r>
      <w:r>
        <w:rPr>
          <w:b/>
          <w:i/>
          <w:rtl w:val="true"/>
        </w:rPr>
        <w:t>"</w:t>
      </w:r>
      <w:r>
        <w:rPr>
          <w:rFonts w:hint="cs"/>
          <w:b/>
          <w:b/>
          <w:i/>
          <w:rtl w:val="true"/>
        </w:rPr>
        <w:t>ח סי</w:t>
      </w:r>
      <w:r>
        <w:rPr>
          <w:rFonts w:hint="cs"/>
          <w:b/>
          <w:i/>
          <w:rtl w:val="true"/>
        </w:rPr>
        <w:t xml:space="preserve">' </w:t>
      </w:r>
      <w:r>
        <w:rPr>
          <w:rFonts w:hint="cs"/>
          <w:b/>
          <w:b/>
          <w:i/>
          <w:rtl w:val="true"/>
        </w:rPr>
        <w:t>י</w:t>
      </w:r>
      <w:r>
        <w:rPr>
          <w:b/>
          <w:i/>
          <w:rtl w:val="true"/>
        </w:rPr>
        <w:t>"</w:t>
      </w:r>
      <w:r>
        <w:rPr>
          <w:rFonts w:hint="cs"/>
          <w:b/>
          <w:b/>
          <w:i/>
          <w:rtl w:val="true"/>
        </w:rPr>
        <w:t>ז אות ו</w:t>
      </w:r>
      <w:r>
        <w:rPr>
          <w:rFonts w:hint="cs"/>
          <w:b/>
          <w:i/>
          <w:rtl w:val="true"/>
        </w:rPr>
        <w:t xml:space="preserve">') </w:t>
      </w:r>
      <w:r>
        <w:rPr>
          <w:b/>
          <w:i/>
          <w:rtl w:val="true"/>
        </w:rPr>
        <w:t>–</w:t>
      </w:r>
      <w:r>
        <w:rPr>
          <w:rFonts w:hint="cs"/>
          <w:b/>
          <w:i/>
          <w:rtl w:val="true"/>
        </w:rPr>
        <w:t xml:space="preserve"> </w:t>
      </w:r>
      <w:r>
        <w:rPr>
          <w:b/>
          <w:i/>
          <w:rtl w:val="true"/>
        </w:rPr>
        <w:t>"</w:t>
      </w:r>
      <w:r>
        <w:rPr>
          <w:b/>
          <w:b/>
          <w:i/>
          <w:rtl w:val="true"/>
        </w:rPr>
        <w:t>וכ</w:t>
      </w:r>
      <w:r>
        <w:rPr>
          <w:b/>
          <w:i/>
          <w:rtl w:val="true"/>
        </w:rPr>
        <w:t>"</w:t>
      </w:r>
      <w:r>
        <w:rPr>
          <w:b/>
          <w:b/>
          <w:i/>
          <w:rtl w:val="true"/>
        </w:rPr>
        <w:t>כ בפשיטות בתוספות חיים על החיי אדם כלל קל</w:t>
      </w:r>
      <w:r>
        <w:rPr>
          <w:b/>
          <w:i/>
          <w:rtl w:val="true"/>
        </w:rPr>
        <w:t>"</w:t>
      </w:r>
      <w:r>
        <w:rPr>
          <w:b/>
          <w:b/>
          <w:i/>
          <w:rtl w:val="true"/>
        </w:rPr>
        <w:t>ה סק</w:t>
      </w:r>
      <w:r>
        <w:rPr>
          <w:b/>
          <w:i/>
          <w:rtl w:val="true"/>
        </w:rPr>
        <w:t>"</w:t>
      </w:r>
      <w:r>
        <w:rPr>
          <w:b/>
          <w:b/>
          <w:i/>
          <w:rtl w:val="true"/>
        </w:rPr>
        <w:t>י דהצריך לאכול בת</w:t>
      </w:r>
      <w:r>
        <w:rPr>
          <w:b/>
          <w:i/>
          <w:rtl w:val="true"/>
        </w:rPr>
        <w:t>"</w:t>
      </w:r>
      <w:r>
        <w:rPr>
          <w:b/>
          <w:b/>
          <w:i/>
          <w:rtl w:val="true"/>
        </w:rPr>
        <w:t>ב יטול ידיו עד פרק הזרוע ע</w:t>
      </w:r>
      <w:r>
        <w:rPr>
          <w:b/>
          <w:i/>
          <w:rtl w:val="true"/>
        </w:rPr>
        <w:t>"</w:t>
      </w:r>
      <w:r>
        <w:rPr>
          <w:b/>
          <w:b/>
          <w:i/>
          <w:rtl w:val="true"/>
        </w:rPr>
        <w:t>ש</w:t>
      </w:r>
      <w:r>
        <w:rPr>
          <w:b/>
          <w:i/>
          <w:rtl w:val="true"/>
        </w:rPr>
        <w:t>"</w:t>
      </w:r>
      <w:r>
        <w:rPr>
          <w:rFonts w:hint="cs"/>
          <w:b/>
          <w:i/>
          <w:rtl w:val="true"/>
        </w:rPr>
        <w:t>.</w:t>
      </w:r>
    </w:p>
    <w:p>
      <w:pPr>
        <w:pStyle w:val="Normal"/>
        <w:numPr>
          <w:ilvl w:val="3"/>
          <w:numId w:val="6"/>
        </w:numPr>
        <w:bidi w:val="1"/>
        <w:ind w:hanging="57" w:start="567" w:end="0"/>
        <w:jc w:val="both"/>
        <w:rPr>
          <w:rFonts w:hint="cs"/>
          <w:b/>
          <w:i/>
        </w:rPr>
      </w:pPr>
      <w:r>
        <w:rPr>
          <w:rFonts w:hint="cs"/>
          <w:b/>
          <w:b/>
          <w:i/>
          <w:rtl w:val="true"/>
        </w:rPr>
        <w:t>עי</w:t>
      </w:r>
      <w:r>
        <w:rPr>
          <w:rFonts w:hint="cs"/>
          <w:b/>
          <w:i/>
          <w:rtl w:val="true"/>
        </w:rPr>
        <w:t xml:space="preserve">' </w:t>
      </w:r>
      <w:r>
        <w:rPr>
          <w:rFonts w:hint="cs"/>
          <w:b/>
          <w:b/>
          <w:i/>
          <w:u w:val="single"/>
          <w:rtl w:val="true"/>
        </w:rPr>
        <w:t>רבבות אפרים</w:t>
      </w:r>
      <w:r>
        <w:rPr>
          <w:rFonts w:hint="cs"/>
          <w:b/>
          <w:b/>
          <w:i/>
          <w:rtl w:val="true"/>
        </w:rPr>
        <w:t xml:space="preserve"> </w:t>
      </w:r>
      <w:r>
        <w:rPr>
          <w:rFonts w:hint="cs"/>
          <w:b/>
          <w:i/>
          <w:rtl w:val="true"/>
        </w:rPr>
        <w:t>(</w:t>
      </w:r>
      <w:r>
        <w:rPr>
          <w:rFonts w:hint="cs"/>
          <w:b/>
          <w:b/>
          <w:i/>
          <w:rtl w:val="true"/>
        </w:rPr>
        <w:t>ח</w:t>
      </w:r>
      <w:r>
        <w:rPr>
          <w:b/>
          <w:i/>
          <w:rtl w:val="true"/>
        </w:rPr>
        <w:t>"</w:t>
      </w:r>
      <w:r>
        <w:rPr>
          <w:rFonts w:hint="cs"/>
          <w:b/>
          <w:b/>
          <w:i/>
          <w:rtl w:val="true"/>
        </w:rPr>
        <w:t>א סי</w:t>
      </w:r>
      <w:r>
        <w:rPr>
          <w:rFonts w:hint="cs"/>
          <w:b/>
          <w:i/>
          <w:rtl w:val="true"/>
        </w:rPr>
        <w:t xml:space="preserve">' </w:t>
      </w:r>
      <w:r>
        <w:rPr>
          <w:rFonts w:hint="cs"/>
          <w:b/>
          <w:b/>
          <w:i/>
          <w:rtl w:val="true"/>
        </w:rPr>
        <w:t>שפ</w:t>
      </w:r>
      <w:r>
        <w:rPr>
          <w:b/>
          <w:i/>
          <w:rtl w:val="true"/>
        </w:rPr>
        <w:t>"</w:t>
      </w:r>
      <w:r>
        <w:rPr>
          <w:rFonts w:hint="cs"/>
          <w:b/>
          <w:b/>
          <w:i/>
          <w:rtl w:val="true"/>
        </w:rPr>
        <w:t>ד ד</w:t>
      </w:r>
      <w:r>
        <w:rPr>
          <w:b/>
          <w:i/>
          <w:rtl w:val="true"/>
        </w:rPr>
        <w:t>"</w:t>
      </w:r>
      <w:r>
        <w:rPr>
          <w:rFonts w:hint="cs"/>
          <w:b/>
          <w:b/>
          <w:i/>
          <w:rtl w:val="true"/>
        </w:rPr>
        <w:t>ה וידידי</w:t>
      </w:r>
      <w:r>
        <w:rPr>
          <w:rFonts w:hint="cs"/>
          <w:b/>
          <w:i/>
          <w:rtl w:val="true"/>
        </w:rPr>
        <w:t xml:space="preserve">, </w:t>
      </w:r>
      <w:r>
        <w:rPr>
          <w:rFonts w:hint="cs"/>
          <w:b/>
          <w:b/>
          <w:i/>
          <w:rtl w:val="true"/>
        </w:rPr>
        <w:t>אמנם עי</w:t>
      </w:r>
      <w:r>
        <w:rPr>
          <w:rFonts w:hint="cs"/>
          <w:b/>
          <w:i/>
          <w:rtl w:val="true"/>
        </w:rPr>
        <w:t xml:space="preserve">' </w:t>
      </w:r>
      <w:r>
        <w:rPr>
          <w:rFonts w:hint="cs"/>
          <w:b/>
          <w:b/>
          <w:i/>
          <w:rtl w:val="true"/>
        </w:rPr>
        <w:t>ח</w:t>
      </w:r>
      <w:r>
        <w:rPr>
          <w:b/>
          <w:i/>
          <w:rtl w:val="true"/>
        </w:rPr>
        <w:t>"</w:t>
      </w:r>
      <w:r>
        <w:rPr>
          <w:rFonts w:hint="cs"/>
          <w:b/>
          <w:b/>
          <w:i/>
          <w:rtl w:val="true"/>
        </w:rPr>
        <w:t>ז סי</w:t>
      </w:r>
      <w:r>
        <w:rPr>
          <w:rFonts w:hint="cs"/>
          <w:b/>
          <w:i/>
          <w:rtl w:val="true"/>
        </w:rPr>
        <w:t xml:space="preserve">' </w:t>
      </w:r>
      <w:r>
        <w:rPr>
          <w:rFonts w:hint="cs"/>
          <w:b/>
          <w:b/>
          <w:i/>
          <w:rtl w:val="true"/>
        </w:rPr>
        <w:t>קס</w:t>
      </w:r>
      <w:r>
        <w:rPr>
          <w:b/>
          <w:i/>
          <w:rtl w:val="true"/>
        </w:rPr>
        <w:t>"</w:t>
      </w:r>
      <w:r>
        <w:rPr>
          <w:rFonts w:hint="cs"/>
          <w:b/>
          <w:b/>
          <w:i/>
          <w:rtl w:val="true"/>
        </w:rPr>
        <w:t>ד</w:t>
      </w:r>
      <w:r>
        <w:rPr>
          <w:rFonts w:hint="cs"/>
          <w:b/>
          <w:i/>
          <w:rtl w:val="true"/>
        </w:rPr>
        <w:t xml:space="preserve">) </w:t>
      </w:r>
      <w:r>
        <w:rPr>
          <w:b/>
          <w:i/>
          <w:rtl w:val="true"/>
        </w:rPr>
        <w:t>–</w:t>
      </w:r>
      <w:r>
        <w:rPr>
          <w:rFonts w:hint="cs"/>
          <w:b/>
          <w:i/>
          <w:rtl w:val="true"/>
        </w:rPr>
        <w:t xml:space="preserve"> </w:t>
      </w:r>
      <w:r>
        <w:rPr>
          <w:b/>
          <w:i/>
          <w:rtl w:val="true"/>
        </w:rPr>
        <w:t>"</w:t>
      </w:r>
      <w:r>
        <w:rPr>
          <w:b/>
          <w:b/>
          <w:i/>
          <w:rtl w:val="true"/>
        </w:rPr>
        <w:t>ויתכן דבט</w:t>
      </w:r>
      <w:r>
        <w:rPr>
          <w:b/>
          <w:i/>
          <w:rtl w:val="true"/>
        </w:rPr>
        <w:t>"</w:t>
      </w:r>
      <w:r>
        <w:rPr>
          <w:b/>
          <w:b/>
          <w:i/>
          <w:rtl w:val="true"/>
        </w:rPr>
        <w:t>ב אולי יכול להקל אבל טוב להחמיר עד הקנה</w:t>
      </w:r>
      <w:r>
        <w:rPr>
          <w:b/>
          <w:i/>
          <w:rtl w:val="true"/>
        </w:rPr>
        <w:t>"</w:t>
      </w:r>
      <w:r>
        <w:rPr>
          <w:rFonts w:hint="cs"/>
          <w:b/>
          <w:i/>
          <w:rtl w:val="true"/>
        </w:rPr>
        <w:t>.</w:t>
      </w:r>
    </w:p>
    <w:p>
      <w:pPr>
        <w:pStyle w:val="Normal"/>
        <w:numPr>
          <w:ilvl w:val="3"/>
          <w:numId w:val="6"/>
        </w:numPr>
        <w:bidi w:val="1"/>
        <w:ind w:hanging="57" w:start="567" w:end="0"/>
        <w:jc w:val="both"/>
        <w:rPr>
          <w:rFonts w:hint="cs"/>
          <w:b/>
          <w:i/>
        </w:rPr>
      </w:pPr>
      <w:r>
        <w:rPr>
          <w:rFonts w:hint="cs"/>
          <w:b/>
          <w:b/>
          <w:i/>
          <w:u w:val="single"/>
          <w:rtl w:val="true"/>
        </w:rPr>
        <w:t>ששכ</w:t>
      </w:r>
      <w:r>
        <w:rPr>
          <w:b/>
          <w:i/>
          <w:u w:val="single"/>
          <w:rtl w:val="true"/>
        </w:rPr>
        <w:t>"</w:t>
      </w:r>
      <w:r>
        <w:rPr>
          <w:rFonts w:hint="cs"/>
          <w:b/>
          <w:b/>
          <w:i/>
          <w:u w:val="single"/>
          <w:rtl w:val="true"/>
        </w:rPr>
        <w:t>ה</w:t>
      </w:r>
      <w:r>
        <w:rPr>
          <w:rFonts w:hint="cs"/>
          <w:b/>
          <w:b/>
          <w:i/>
          <w:rtl w:val="true"/>
        </w:rPr>
        <w:t xml:space="preserve"> </w:t>
      </w:r>
      <w:r>
        <w:rPr>
          <w:rFonts w:hint="cs"/>
          <w:b/>
          <w:i/>
          <w:rtl w:val="true"/>
        </w:rPr>
        <w:t>(</w:t>
      </w:r>
      <w:r>
        <w:rPr>
          <w:rFonts w:hint="cs"/>
          <w:b/>
          <w:b/>
          <w:i/>
          <w:rtl w:val="true"/>
        </w:rPr>
        <w:t>פרק ל</w:t>
      </w:r>
      <w:r>
        <w:rPr>
          <w:b/>
          <w:i/>
          <w:rtl w:val="true"/>
        </w:rPr>
        <w:t>"</w:t>
      </w:r>
      <w:r>
        <w:rPr>
          <w:rFonts w:hint="cs"/>
          <w:b/>
          <w:b/>
          <w:i/>
          <w:rtl w:val="true"/>
        </w:rPr>
        <w:t>ט סעי</w:t>
      </w:r>
      <w:r>
        <w:rPr>
          <w:rFonts w:hint="cs"/>
          <w:b/>
          <w:i/>
          <w:rtl w:val="true"/>
        </w:rPr>
        <w:t xml:space="preserve">' </w:t>
      </w:r>
      <w:r>
        <w:rPr>
          <w:rFonts w:hint="cs"/>
          <w:b/>
          <w:b/>
          <w:i/>
          <w:rtl w:val="true"/>
        </w:rPr>
        <w:t>ל</w:t>
      </w:r>
      <w:r>
        <w:rPr>
          <w:b/>
          <w:i/>
          <w:rtl w:val="true"/>
        </w:rPr>
        <w:t>"</w:t>
      </w:r>
      <w:r>
        <w:rPr>
          <w:rFonts w:hint="cs"/>
          <w:b/>
          <w:b/>
          <w:i/>
          <w:rtl w:val="true"/>
        </w:rPr>
        <w:t xml:space="preserve">א </w:t>
      </w:r>
      <w:r>
        <w:rPr>
          <w:rFonts w:hint="cs"/>
          <w:b/>
          <w:i/>
          <w:rtl w:val="true"/>
        </w:rPr>
        <w:t>[</w:t>
      </w:r>
      <w:r>
        <w:rPr>
          <w:rFonts w:hint="cs"/>
          <w:b/>
          <w:b/>
          <w:i/>
          <w:rtl w:val="true"/>
        </w:rPr>
        <w:t>דפו</w:t>
      </w:r>
      <w:r>
        <w:rPr>
          <w:b/>
          <w:i/>
          <w:rtl w:val="true"/>
        </w:rPr>
        <w:t>"</w:t>
      </w:r>
      <w:r>
        <w:rPr>
          <w:rFonts w:hint="cs"/>
          <w:b/>
          <w:b/>
          <w:i/>
          <w:rtl w:val="true"/>
        </w:rPr>
        <w:t>ח</w:t>
      </w:r>
      <w:r>
        <w:rPr>
          <w:rFonts w:hint="cs"/>
          <w:b/>
          <w:i/>
          <w:rtl w:val="true"/>
        </w:rPr>
        <w:t xml:space="preserve">, </w:t>
      </w:r>
      <w:r>
        <w:rPr>
          <w:rFonts w:hint="cs"/>
          <w:b/>
          <w:b/>
          <w:i/>
          <w:rtl w:val="true"/>
        </w:rPr>
        <w:t>סעי</w:t>
      </w:r>
      <w:r>
        <w:rPr>
          <w:rFonts w:hint="cs"/>
          <w:b/>
          <w:i/>
          <w:rtl w:val="true"/>
        </w:rPr>
        <w:t xml:space="preserve">' </w:t>
      </w:r>
      <w:r>
        <w:rPr>
          <w:rFonts w:hint="cs"/>
          <w:b/>
          <w:b/>
          <w:i/>
          <w:rtl w:val="true"/>
        </w:rPr>
        <w:t>ל</w:t>
      </w:r>
      <w:r>
        <w:rPr>
          <w:b/>
          <w:i/>
          <w:rtl w:val="true"/>
        </w:rPr>
        <w:t>"</w:t>
      </w:r>
      <w:r>
        <w:rPr>
          <w:rFonts w:hint="cs"/>
          <w:b/>
          <w:b/>
          <w:i/>
          <w:rtl w:val="true"/>
        </w:rPr>
        <w:t>ג</w:t>
      </w:r>
      <w:r>
        <w:rPr>
          <w:rFonts w:hint="cs"/>
          <w:b/>
          <w:i/>
          <w:rtl w:val="true"/>
        </w:rPr>
        <w:t xml:space="preserve">]) </w:t>
      </w:r>
      <w:r>
        <w:rPr>
          <w:b/>
          <w:i/>
          <w:rtl w:val="true"/>
        </w:rPr>
        <w:t>–</w:t>
      </w:r>
      <w:r>
        <w:rPr>
          <w:rFonts w:hint="cs"/>
          <w:b/>
          <w:i/>
          <w:rtl w:val="true"/>
        </w:rPr>
        <w:t xml:space="preserve"> </w:t>
      </w:r>
      <w:r>
        <w:rPr>
          <w:b/>
          <w:i/>
          <w:rtl w:val="true"/>
        </w:rPr>
        <w:t>"</w:t>
      </w:r>
      <w:r>
        <w:rPr>
          <w:rFonts w:hint="cs"/>
          <w:b/>
          <w:b/>
          <w:i/>
          <w:rtl w:val="true"/>
        </w:rPr>
        <w:t>כלומר עד לפרק היד</w:t>
      </w:r>
      <w:r>
        <w:rPr>
          <w:b/>
          <w:i/>
          <w:rtl w:val="true"/>
        </w:rPr>
        <w:t>"</w:t>
      </w:r>
      <w:r>
        <w:rPr>
          <w:rFonts w:hint="cs"/>
          <w:b/>
          <w:i/>
          <w:rtl w:val="true"/>
        </w:rPr>
        <w:t>.</w:t>
      </w:r>
    </w:p>
    <w:p>
      <w:pPr>
        <w:pStyle w:val="Normal"/>
        <w:numPr>
          <w:ilvl w:val="3"/>
          <w:numId w:val="6"/>
        </w:numPr>
        <w:bidi w:val="1"/>
        <w:ind w:hanging="57" w:start="567" w:end="0"/>
        <w:jc w:val="both"/>
        <w:rPr>
          <w:rFonts w:hint="cs"/>
        </w:rPr>
      </w:pPr>
      <w:r>
        <w:rPr>
          <w:b/>
          <w:b/>
          <w:i/>
          <w:u w:val="single"/>
          <w:rtl w:val="true"/>
        </w:rPr>
        <w:t>חזון עובדיה</w:t>
      </w:r>
      <w:r>
        <w:rPr>
          <w:b/>
          <w:b/>
          <w:i/>
          <w:rtl w:val="true"/>
        </w:rPr>
        <w:t xml:space="preserve"> </w:t>
      </w:r>
      <w:r>
        <w:rPr>
          <w:b/>
          <w:i/>
          <w:rtl w:val="true"/>
        </w:rPr>
        <w:t>(</w:t>
      </w:r>
      <w:r>
        <w:rPr>
          <w:rFonts w:hint="cs"/>
          <w:b/>
          <w:b/>
          <w:i/>
          <w:rtl w:val="true"/>
        </w:rPr>
        <w:t>ארבע</w:t>
      </w:r>
      <w:r>
        <w:rPr>
          <w:b/>
          <w:b/>
          <w:i/>
          <w:rtl w:val="true"/>
        </w:rPr>
        <w:t xml:space="preserve"> תעניות עמ</w:t>
      </w:r>
      <w:r>
        <w:rPr>
          <w:b/>
          <w:i/>
          <w:rtl w:val="true"/>
        </w:rPr>
        <w:t xml:space="preserve">' </w:t>
      </w:r>
      <w:r>
        <w:rPr>
          <w:b/>
          <w:b/>
          <w:i/>
          <w:rtl w:val="true"/>
        </w:rPr>
        <w:t>רצ</w:t>
      </w:r>
      <w:r>
        <w:rPr>
          <w:b/>
          <w:i/>
          <w:rtl w:val="true"/>
        </w:rPr>
        <w:t>"</w:t>
      </w:r>
      <w:r>
        <w:rPr>
          <w:b/>
          <w:b/>
          <w:i/>
          <w:rtl w:val="true"/>
        </w:rPr>
        <w:t>ב</w:t>
      </w:r>
      <w:r>
        <w:rPr>
          <w:b/>
          <w:i/>
          <w:rtl w:val="true"/>
        </w:rPr>
        <w:t>) – "</w:t>
      </w:r>
      <w:r>
        <w:rPr>
          <w:b/>
          <w:b/>
          <w:i/>
          <w:rtl w:val="true"/>
        </w:rPr>
        <w:t>החולה האוכל בתשעה באב פת</w:t>
      </w:r>
      <w:r>
        <w:rPr>
          <w:b/>
          <w:i/>
          <w:rtl w:val="true"/>
        </w:rPr>
        <w:t xml:space="preserve">, </w:t>
      </w:r>
      <w:r>
        <w:rPr>
          <w:b/>
          <w:b/>
          <w:i/>
          <w:rtl w:val="true"/>
        </w:rPr>
        <w:t>נוטל ידיו כדרכו עד סוף פרק הזרוע</w:t>
      </w:r>
      <w:r>
        <w:rPr>
          <w:b/>
          <w:i/>
          <w:rtl w:val="true"/>
        </w:rPr>
        <w:t xml:space="preserve">, </w:t>
      </w:r>
      <w:r>
        <w:rPr>
          <w:b/>
          <w:b/>
          <w:i/>
          <w:rtl w:val="true"/>
        </w:rPr>
        <w:t>שאין רחיצה זו לשם תענוג</w:t>
      </w:r>
      <w:r>
        <w:rPr>
          <w:rFonts w:hint="cs"/>
          <w:b/>
          <w:i/>
          <w:rtl w:val="true"/>
        </w:rPr>
        <w:t>,</w:t>
      </w:r>
      <w:r>
        <w:rPr>
          <w:b/>
          <w:i/>
          <w:rtl w:val="true"/>
        </w:rPr>
        <w:t xml:space="preserve"> </w:t>
      </w:r>
      <w:r>
        <w:rPr>
          <w:b/>
          <w:b/>
          <w:i/>
          <w:rtl w:val="true"/>
        </w:rPr>
        <w:t>אלא לצורך מצוה</w:t>
      </w:r>
      <w:r>
        <w:rPr>
          <w:b/>
          <w:i/>
          <w:rtl w:val="true"/>
        </w:rPr>
        <w:t>"</w:t>
      </w:r>
      <w:r>
        <w:rPr>
          <w:rFonts w:hint="cs"/>
          <w:b/>
          <w:i/>
          <w:rtl w:val="true"/>
        </w:rPr>
        <w:t>.</w:t>
      </w:r>
    </w:p>
    <w:p>
      <w:pPr>
        <w:pStyle w:val="Normal"/>
        <w:numPr>
          <w:ilvl w:val="3"/>
          <w:numId w:val="6"/>
        </w:numPr>
        <w:bidi w:val="1"/>
        <w:ind w:hanging="57" w:start="567" w:end="0"/>
        <w:jc w:val="both"/>
        <w:rPr/>
      </w:pPr>
      <w:r>
        <w:rPr>
          <w:u w:val="single"/>
          <w:rtl w:val="true"/>
          <w:lang w:bidi="he-IL"/>
        </w:rPr>
        <w:t>הגרח</w:t>
      </w:r>
      <w:r>
        <w:rPr>
          <w:u w:val="single"/>
          <w:rtl w:val="true"/>
          <w:lang w:bidi="he-IL"/>
        </w:rPr>
        <w:t>"</w:t>
      </w:r>
      <w:r>
        <w:rPr>
          <w:u w:val="single"/>
          <w:rtl w:val="true"/>
          <w:lang w:bidi="he-IL"/>
        </w:rPr>
        <w:t>ק</w:t>
      </w:r>
      <w:r>
        <w:rPr>
          <w:rtl w:val="true"/>
          <w:lang w:bidi="he-IL"/>
        </w:rPr>
        <w:t xml:space="preserve"> זצ</w:t>
      </w:r>
      <w:r>
        <w:rPr>
          <w:rtl w:val="true"/>
          <w:lang w:bidi="he-IL"/>
        </w:rPr>
        <w:t>"</w:t>
      </w:r>
      <w:r>
        <w:rPr>
          <w:rtl w:val="true"/>
          <w:lang w:bidi="he-IL"/>
        </w:rPr>
        <w:t xml:space="preserve">ל </w:t>
      </w:r>
      <w:r>
        <w:rPr>
          <w:rtl w:val="true"/>
          <w:lang w:bidi="he-IL"/>
        </w:rPr>
        <w:t>(</w:t>
      </w:r>
      <w:r>
        <w:rPr>
          <w:rtl w:val="true"/>
        </w:rPr>
        <w:t>ויכתוב מרדכי עמ</w:t>
      </w:r>
      <w:r>
        <w:rPr>
          <w:rtl w:val="true"/>
        </w:rPr>
        <w:t xml:space="preserve">' </w:t>
      </w:r>
      <w:r>
        <w:rPr>
          <w:rtl w:val="true"/>
        </w:rPr>
        <w:t>שס</w:t>
      </w:r>
      <w:r>
        <w:rPr>
          <w:rtl w:val="true"/>
        </w:rPr>
        <w:t>"</w:t>
      </w:r>
      <w:r>
        <w:rPr>
          <w:rtl w:val="true"/>
        </w:rPr>
        <w:t>ג אות רס</w:t>
      </w:r>
      <w:r>
        <w:rPr>
          <w:rtl w:val="true"/>
        </w:rPr>
        <w:t>"</w:t>
      </w:r>
      <w:r>
        <w:rPr>
          <w:rFonts w:hint="cs"/>
          <w:rtl w:val="true"/>
        </w:rPr>
        <w:t>ו</w:t>
      </w:r>
      <w:r>
        <w:rPr>
          <w:rtl w:val="true"/>
        </w:rPr>
        <w:t>) – "</w:t>
      </w:r>
      <w:r>
        <w:rPr>
          <w:rtl w:val="true"/>
        </w:rPr>
        <w:t>חולה האוכל בט</w:t>
      </w:r>
      <w:r>
        <w:rPr>
          <w:rFonts w:hint="cs"/>
          <w:rtl w:val="true"/>
        </w:rPr>
        <w:t>'</w:t>
      </w:r>
      <w:r>
        <w:rPr>
          <w:rtl w:val="true"/>
        </w:rPr>
        <w:t xml:space="preserve"> </w:t>
      </w:r>
      <w:r>
        <w:rPr>
          <w:rtl w:val="true"/>
        </w:rPr>
        <w:t>באב</w:t>
      </w:r>
      <w:r>
        <w:rPr>
          <w:rtl w:val="true"/>
        </w:rPr>
        <w:t xml:space="preserve">, </w:t>
      </w:r>
      <w:r>
        <w:rPr>
          <w:rtl w:val="true"/>
        </w:rPr>
        <w:t>כשנוטל ידיו לסעודה</w:t>
      </w:r>
      <w:r>
        <w:rPr>
          <w:rtl w:val="true"/>
        </w:rPr>
        <w:t xml:space="preserve">, </w:t>
      </w:r>
      <w:r>
        <w:rPr>
          <w:rtl w:val="true"/>
        </w:rPr>
        <w:t>האם נוטל עד פרק ידו</w:t>
      </w:r>
      <w:r>
        <w:rPr>
          <w:rtl w:val="true"/>
        </w:rPr>
        <w:t xml:space="preserve">, </w:t>
      </w:r>
      <w:r>
        <w:rPr>
          <w:rtl w:val="true"/>
        </w:rPr>
        <w:t>או עד פרקי</w:t>
      </w:r>
      <w:r>
        <w:rPr>
          <w:rFonts w:hint="cs"/>
          <w:rtl w:val="true"/>
        </w:rPr>
        <w:t xml:space="preserve"> </w:t>
      </w:r>
      <w:r>
        <w:rPr>
          <w:rtl w:val="true"/>
        </w:rPr>
        <w:t>אצבעותיו</w:t>
      </w:r>
      <w:r>
        <w:rPr>
          <w:rFonts w:hint="cs"/>
          <w:rtl w:val="true"/>
        </w:rPr>
        <w:t xml:space="preserve">. </w:t>
      </w:r>
      <w:r>
        <w:rPr>
          <w:rtl w:val="true"/>
        </w:rPr>
        <w:t>תשובה</w:t>
      </w:r>
      <w:r>
        <w:rPr>
          <w:rtl w:val="true"/>
        </w:rPr>
        <w:t xml:space="preserve">: </w:t>
      </w:r>
      <w:r>
        <w:rPr>
          <w:rtl w:val="true"/>
        </w:rPr>
        <w:t>ל</w:t>
      </w:r>
      <w:r>
        <w:rPr>
          <w:rFonts w:hint="cs"/>
          <w:rtl w:val="true"/>
        </w:rPr>
        <w:t>כ</w:t>
      </w:r>
      <w:r>
        <w:rPr>
          <w:rtl w:val="true"/>
        </w:rPr>
        <w:t>או</w:t>
      </w:r>
      <w:r>
        <w:rPr>
          <w:rFonts w:hint="cs"/>
          <w:rtl w:val="true"/>
        </w:rPr>
        <w:t>'</w:t>
      </w:r>
      <w:r>
        <w:rPr>
          <w:rtl w:val="true"/>
        </w:rPr>
        <w:t xml:space="preserve"> </w:t>
      </w:r>
      <w:r>
        <w:rPr>
          <w:rtl w:val="true"/>
        </w:rPr>
        <w:t>עד פרק ידו</w:t>
      </w:r>
      <w:r>
        <w:rPr>
          <w:rtl w:val="true"/>
        </w:rPr>
        <w:t>"</w:t>
      </w:r>
      <w:r>
        <w:rPr>
          <w:rFonts w:hint="cs"/>
          <w:rtl w:val="true"/>
        </w:rPr>
        <w:t>.</w:t>
      </w:r>
    </w:p>
    <w:p>
      <w:pPr>
        <w:pStyle w:val="Normal"/>
        <w:numPr>
          <w:ilvl w:val="3"/>
          <w:numId w:val="6"/>
        </w:numPr>
        <w:bidi w:val="1"/>
        <w:ind w:hanging="57" w:start="567" w:end="0"/>
        <w:jc w:val="both"/>
        <w:rPr>
          <w:rFonts w:hint="cs"/>
        </w:rPr>
      </w:pPr>
      <w:r>
        <w:rPr>
          <w:rFonts w:hint="cs"/>
          <w:u w:val="single"/>
          <w:rtl w:val="true"/>
          <w:lang w:bidi="he-IL"/>
        </w:rPr>
        <w:t>הגרח</w:t>
      </w:r>
      <w:r>
        <w:rPr>
          <w:u w:val="single"/>
          <w:rtl w:val="true"/>
          <w:lang w:bidi="he-IL"/>
        </w:rPr>
        <w:t>"</w:t>
      </w:r>
      <w:r>
        <w:rPr>
          <w:rFonts w:hint="cs"/>
          <w:u w:val="single"/>
          <w:rtl w:val="true"/>
          <w:lang w:bidi="he-IL"/>
        </w:rPr>
        <w:t>ק</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color w:val="000000"/>
          <w:rtl w:val="true"/>
          <w:lang w:bidi="he-IL"/>
        </w:rPr>
        <w:t>שערי ציון ח</w:t>
      </w:r>
      <w:r>
        <w:rPr>
          <w:rFonts w:hint="cs"/>
          <w:color w:val="000000"/>
          <w:rtl w:val="true"/>
          <w:lang w:bidi="he-IL"/>
        </w:rPr>
        <w:t>"</w:t>
      </w:r>
      <w:r>
        <w:rPr>
          <w:rFonts w:hint="cs"/>
          <w:color w:val="000000"/>
          <w:rtl w:val="true"/>
          <w:lang w:bidi="he-IL"/>
        </w:rPr>
        <w:t>א עמ</w:t>
      </w:r>
      <w:r>
        <w:rPr>
          <w:rFonts w:hint="cs"/>
          <w:color w:val="000000"/>
          <w:rtl w:val="true"/>
          <w:lang w:bidi="he-IL"/>
        </w:rPr>
        <w:t xml:space="preserve">' </w:t>
      </w:r>
      <w:r>
        <w:rPr>
          <w:rFonts w:hint="cs"/>
          <w:color w:val="000000"/>
          <w:rtl w:val="true"/>
          <w:lang w:bidi="he-IL"/>
        </w:rPr>
        <w:t>קפ</w:t>
      </w:r>
      <w:r>
        <w:rPr>
          <w:rFonts w:hint="cs"/>
          <w:color w:val="000000"/>
          <w:rtl w:val="true"/>
          <w:lang w:bidi="he-IL"/>
        </w:rPr>
        <w:t>"</w:t>
      </w:r>
      <w:r>
        <w:rPr>
          <w:rFonts w:hint="cs"/>
          <w:color w:val="000000"/>
          <w:rtl w:val="true"/>
          <w:lang w:bidi="he-IL"/>
        </w:rPr>
        <w:t>ב אות ז</w:t>
      </w:r>
      <w:r>
        <w:rPr>
          <w:rFonts w:hint="cs"/>
          <w:color w:val="000000"/>
          <w:rtl w:val="true"/>
          <w:lang w:bidi="he-IL"/>
        </w:rPr>
        <w:t>') – "</w:t>
      </w:r>
      <w:r>
        <w:rPr>
          <w:rtl w:val="true"/>
          <w:lang w:bidi="he-IL"/>
        </w:rPr>
        <w:t>שאלה</w:t>
      </w:r>
      <w:r>
        <w:rPr>
          <w:rtl w:val="true"/>
          <w:lang w:bidi="he-IL"/>
        </w:rPr>
        <w:t xml:space="preserve">: </w:t>
      </w:r>
      <w:r>
        <w:rPr>
          <w:rtl w:val="true"/>
          <w:lang w:bidi="he-IL"/>
        </w:rPr>
        <w:t>חולה שאוכל בט</w:t>
      </w:r>
      <w:r>
        <w:rPr>
          <w:rtl w:val="true"/>
          <w:lang w:bidi="he-IL"/>
        </w:rPr>
        <w:t>"</w:t>
      </w:r>
      <w:r>
        <w:rPr>
          <w:rtl w:val="true"/>
          <w:lang w:bidi="he-IL"/>
        </w:rPr>
        <w:t>ב ויוה</w:t>
      </w:r>
      <w:r>
        <w:rPr>
          <w:rtl w:val="true"/>
          <w:lang w:bidi="he-IL"/>
        </w:rPr>
        <w:t>"</w:t>
      </w:r>
      <w:r>
        <w:rPr>
          <w:rtl w:val="true"/>
          <w:lang w:bidi="he-IL"/>
        </w:rPr>
        <w:t>כ עד היכן נוטל ידיו</w:t>
      </w:r>
      <w:r>
        <w:rPr>
          <w:rtl w:val="true"/>
          <w:lang w:bidi="he-IL"/>
        </w:rPr>
        <w:t xml:space="preserve">. </w:t>
      </w:r>
      <w:r>
        <w:rPr>
          <w:rtl w:val="true"/>
          <w:lang w:bidi="he-IL"/>
        </w:rPr>
        <w:t>תשובה</w:t>
      </w:r>
      <w:r>
        <w:rPr>
          <w:rtl w:val="true"/>
          <w:lang w:bidi="he-IL"/>
        </w:rPr>
        <w:t xml:space="preserve">: </w:t>
      </w:r>
      <w:r>
        <w:rPr>
          <w:rtl w:val="true"/>
          <w:lang w:bidi="he-IL"/>
        </w:rPr>
        <w:t>יכול ליטול כל היד</w:t>
      </w:r>
      <w:r>
        <w:rPr>
          <w:rtl w:val="true"/>
          <w:lang w:bidi="he-IL"/>
        </w:rPr>
        <w:t>"</w:t>
      </w:r>
      <w:r>
        <w:rPr>
          <w:rFonts w:hint="cs"/>
          <w:rtl w:val="true"/>
          <w:lang w:bidi="he-IL"/>
        </w:rPr>
        <w:t>.</w:t>
      </w:r>
    </w:p>
    <w:p>
      <w:pPr>
        <w:pStyle w:val="Normal"/>
        <w:numPr>
          <w:ilvl w:val="3"/>
          <w:numId w:val="6"/>
        </w:numPr>
        <w:bidi w:val="1"/>
        <w:ind w:hanging="57" w:start="567" w:end="0"/>
        <w:jc w:val="both"/>
        <w:rPr>
          <w:rFonts w:hint="cs"/>
          <w:b/>
          <w:i/>
        </w:rPr>
      </w:pPr>
      <w:r>
        <w:rPr>
          <w:rFonts w:hint="cs"/>
          <w:b/>
          <w:b/>
          <w:i/>
          <w:u w:val="single"/>
          <w:rtl w:val="true"/>
        </w:rPr>
        <w:t>נחמת ישראל</w:t>
      </w:r>
      <w:r>
        <w:rPr>
          <w:rFonts w:hint="cs"/>
          <w:b/>
          <w:b/>
          <w:i/>
          <w:rtl w:val="true"/>
        </w:rPr>
        <w:t xml:space="preserve"> </w:t>
      </w:r>
      <w:r>
        <w:rPr>
          <w:rFonts w:hint="cs"/>
          <w:b/>
          <w:i/>
          <w:rtl w:val="true"/>
        </w:rPr>
        <w:t>(</w:t>
      </w:r>
      <w:r>
        <w:rPr>
          <w:rFonts w:hint="cs"/>
          <w:b/>
          <w:b/>
          <w:i/>
          <w:rtl w:val="true"/>
        </w:rPr>
        <w:t>פרק ל</w:t>
      </w:r>
      <w:r>
        <w:rPr>
          <w:rFonts w:hint="cs"/>
          <w:b/>
          <w:i/>
          <w:rtl w:val="true"/>
        </w:rPr>
        <w:t xml:space="preserve">' </w:t>
      </w:r>
      <w:r>
        <w:rPr>
          <w:rFonts w:hint="cs"/>
          <w:b/>
          <w:b/>
          <w:i/>
          <w:rtl w:val="true"/>
        </w:rPr>
        <w:t>סעי</w:t>
      </w:r>
      <w:r>
        <w:rPr>
          <w:rFonts w:hint="cs"/>
          <w:b/>
          <w:i/>
          <w:rtl w:val="true"/>
        </w:rPr>
        <w:t xml:space="preserve">' </w:t>
      </w:r>
      <w:r>
        <w:rPr>
          <w:rFonts w:hint="cs"/>
          <w:b/>
          <w:b/>
          <w:i/>
          <w:rtl w:val="true"/>
        </w:rPr>
        <w:t>י</w:t>
      </w:r>
      <w:r>
        <w:rPr>
          <w:b/>
          <w:i/>
          <w:rtl w:val="true"/>
        </w:rPr>
        <w:t>"</w:t>
      </w:r>
      <w:r>
        <w:rPr>
          <w:rFonts w:hint="cs"/>
          <w:b/>
          <w:b/>
          <w:i/>
          <w:rtl w:val="true"/>
        </w:rPr>
        <w:t>ג</w:t>
      </w:r>
      <w:r>
        <w:rPr>
          <w:rFonts w:hint="cs"/>
          <w:b/>
          <w:i/>
          <w:rtl w:val="true"/>
        </w:rPr>
        <w:t xml:space="preserve">, </w:t>
      </w:r>
      <w:r>
        <w:rPr>
          <w:rFonts w:hint="cs"/>
          <w:b/>
          <w:b/>
          <w:i/>
          <w:rtl w:val="true"/>
        </w:rPr>
        <w:t>עי</w:t>
      </w:r>
      <w:r>
        <w:rPr>
          <w:rFonts w:hint="cs"/>
          <w:b/>
          <w:i/>
          <w:rtl w:val="true"/>
        </w:rPr>
        <w:t xml:space="preserve">' </w:t>
      </w:r>
      <w:r>
        <w:rPr>
          <w:rFonts w:hint="cs"/>
          <w:b/>
          <w:b/>
          <w:i/>
          <w:rtl w:val="true"/>
        </w:rPr>
        <w:t>הע</w:t>
      </w:r>
      <w:r>
        <w:rPr>
          <w:rFonts w:hint="cs"/>
          <w:b/>
          <w:i/>
          <w:rtl w:val="true"/>
        </w:rPr>
        <w:t xml:space="preserve">' </w:t>
      </w:r>
      <w:r>
        <w:rPr>
          <w:rFonts w:hint="cs"/>
          <w:b/>
          <w:b/>
          <w:i/>
          <w:rtl w:val="true"/>
        </w:rPr>
        <w:t>ע</w:t>
      </w:r>
      <w:r>
        <w:rPr>
          <w:b/>
          <w:i/>
          <w:rtl w:val="true"/>
        </w:rPr>
        <w:t>"</w:t>
      </w:r>
      <w:r>
        <w:rPr>
          <w:rFonts w:hint="cs"/>
          <w:b/>
          <w:b/>
          <w:i/>
          <w:rtl w:val="true"/>
        </w:rPr>
        <w:t>ט</w:t>
      </w:r>
      <w:r>
        <w:rPr>
          <w:rFonts w:hint="cs"/>
          <w:b/>
          <w:i/>
          <w:rtl w:val="true"/>
        </w:rPr>
        <w:t xml:space="preserve">) </w:t>
      </w:r>
      <w:r>
        <w:rPr>
          <w:b/>
          <w:i/>
          <w:rtl w:val="true"/>
        </w:rPr>
        <w:t>–</w:t>
      </w:r>
      <w:r>
        <w:rPr>
          <w:rFonts w:hint="cs"/>
          <w:b/>
          <w:i/>
          <w:rtl w:val="true"/>
        </w:rPr>
        <w:t xml:space="preserve"> </w:t>
      </w:r>
      <w:r>
        <w:rPr>
          <w:b/>
          <w:i/>
          <w:rtl w:val="true"/>
        </w:rPr>
        <w:t>"</w:t>
      </w:r>
      <w:r>
        <w:rPr>
          <w:b/>
          <w:b/>
          <w:i/>
          <w:rtl w:val="true"/>
        </w:rPr>
        <w:t>חולה וכד</w:t>
      </w:r>
      <w:r>
        <w:rPr>
          <w:b/>
          <w:i/>
          <w:rtl w:val="true"/>
        </w:rPr>
        <w:t xml:space="preserve">' </w:t>
      </w:r>
      <w:r>
        <w:rPr>
          <w:b/>
          <w:b/>
          <w:i/>
          <w:rtl w:val="true"/>
        </w:rPr>
        <w:t>וקטן האוכלים פת נוטלים ידיהם לסעודה כרגיל עד הפרק</w:t>
      </w:r>
      <w:r>
        <w:rPr>
          <w:b/>
          <w:i/>
          <w:rtl w:val="true"/>
        </w:rPr>
        <w:t>"</w:t>
      </w:r>
      <w:r>
        <w:rPr>
          <w:rFonts w:hint="cs"/>
          <w:b/>
          <w:i/>
          <w:rtl w:val="true"/>
        </w:rPr>
        <w:t>.</w:t>
      </w:r>
    </w:p>
    <w:p>
      <w:pPr>
        <w:pStyle w:val="Normal"/>
        <w:numPr>
          <w:ilvl w:val="3"/>
          <w:numId w:val="6"/>
        </w:numPr>
        <w:bidi w:val="1"/>
        <w:ind w:hanging="57" w:start="567" w:end="0"/>
        <w:jc w:val="both"/>
        <w:rPr>
          <w:rFonts w:hint="cs"/>
          <w:b/>
          <w:i/>
        </w:rPr>
      </w:pPr>
      <w:r>
        <w:rPr>
          <w:rFonts w:hint="cs"/>
          <w:b/>
          <w:b/>
          <w:i/>
          <w:u w:val="single"/>
          <w:rtl w:val="true"/>
        </w:rPr>
        <w:t>קרא עלי מועד</w:t>
      </w:r>
      <w:r>
        <w:rPr>
          <w:rFonts w:hint="cs"/>
          <w:b/>
          <w:b/>
          <w:i/>
          <w:rtl w:val="true"/>
        </w:rPr>
        <w:t xml:space="preserve"> </w:t>
      </w:r>
      <w:r>
        <w:rPr>
          <w:rFonts w:hint="cs"/>
          <w:b/>
          <w:i/>
          <w:rtl w:val="true"/>
        </w:rPr>
        <w:t>(</w:t>
      </w:r>
      <w:r>
        <w:rPr>
          <w:rFonts w:hint="cs"/>
          <w:b/>
          <w:b/>
          <w:i/>
          <w:rtl w:val="true"/>
        </w:rPr>
        <w:t>פרק ט</w:t>
      </w:r>
      <w:r>
        <w:rPr>
          <w:rFonts w:hint="cs"/>
          <w:b/>
          <w:i/>
          <w:rtl w:val="true"/>
        </w:rPr>
        <w:t xml:space="preserve">' </w:t>
      </w:r>
      <w:r>
        <w:rPr>
          <w:rFonts w:hint="cs"/>
          <w:b/>
          <w:b/>
          <w:i/>
          <w:rtl w:val="true"/>
        </w:rPr>
        <w:t>סעי</w:t>
      </w:r>
      <w:r>
        <w:rPr>
          <w:rFonts w:hint="cs"/>
          <w:b/>
          <w:i/>
          <w:rtl w:val="true"/>
        </w:rPr>
        <w:t xml:space="preserve">' </w:t>
      </w:r>
      <w:r>
        <w:rPr>
          <w:rFonts w:hint="cs"/>
          <w:b/>
          <w:b/>
          <w:i/>
          <w:rtl w:val="true"/>
        </w:rPr>
        <w:t>ו</w:t>
      </w:r>
      <w:r>
        <w:rPr>
          <w:rFonts w:hint="cs"/>
          <w:b/>
          <w:i/>
          <w:rtl w:val="true"/>
        </w:rPr>
        <w:t>').</w:t>
      </w:r>
    </w:p>
    <w:p>
      <w:pPr>
        <w:pStyle w:val="Normal"/>
        <w:numPr>
          <w:ilvl w:val="3"/>
          <w:numId w:val="6"/>
        </w:numPr>
        <w:bidi w:val="1"/>
        <w:ind w:hanging="57" w:start="567" w:end="0"/>
        <w:jc w:val="both"/>
        <w:rPr>
          <w:rFonts w:hint="cs"/>
          <w:b/>
          <w:i/>
        </w:rPr>
      </w:pPr>
      <w:r>
        <w:rPr>
          <w:rFonts w:hint="cs"/>
          <w:b/>
          <w:b/>
          <w:i/>
          <w:u w:val="single"/>
          <w:rtl w:val="true"/>
        </w:rPr>
        <w:t>ג</w:t>
      </w:r>
      <w:r>
        <w:rPr>
          <w:rFonts w:hint="cs"/>
          <w:b/>
          <w:i/>
          <w:u w:val="single"/>
          <w:rtl w:val="true"/>
        </w:rPr>
        <w:t xml:space="preserve">' </w:t>
      </w:r>
      <w:r>
        <w:rPr>
          <w:rFonts w:hint="cs"/>
          <w:b/>
          <w:b/>
          <w:i/>
          <w:u w:val="single"/>
          <w:rtl w:val="true"/>
        </w:rPr>
        <w:t>שבועות</w:t>
      </w:r>
      <w:r>
        <w:rPr>
          <w:rFonts w:hint="cs"/>
          <w:b/>
          <w:b/>
          <w:i/>
          <w:rtl w:val="true"/>
        </w:rPr>
        <w:t xml:space="preserve"> </w:t>
      </w:r>
      <w:r>
        <w:rPr>
          <w:rFonts w:hint="cs"/>
          <w:b/>
          <w:i/>
          <w:rtl w:val="true"/>
        </w:rPr>
        <w:t>(</w:t>
      </w:r>
      <w:r>
        <w:rPr>
          <w:rFonts w:hint="cs"/>
          <w:b/>
          <w:b/>
          <w:i/>
          <w:rtl w:val="true"/>
        </w:rPr>
        <w:t>ארטסקרול</w:t>
      </w:r>
      <w:r>
        <w:rPr>
          <w:rFonts w:hint="cs"/>
          <w:b/>
          <w:i/>
          <w:rtl w:val="true"/>
        </w:rPr>
        <w:t xml:space="preserve">, </w:t>
      </w:r>
      <w:r>
        <w:rPr>
          <w:rFonts w:hint="cs"/>
          <w:b/>
          <w:b/>
          <w:i/>
          <w:rtl w:val="true"/>
        </w:rPr>
        <w:t>ריש עמ</w:t>
      </w:r>
      <w:r>
        <w:rPr>
          <w:rFonts w:hint="cs"/>
          <w:b/>
          <w:i/>
          <w:rtl w:val="true"/>
        </w:rPr>
        <w:t xml:space="preserve">' </w:t>
      </w:r>
      <w:r>
        <w:rPr>
          <w:rFonts w:hint="cs"/>
          <w:b/>
          <w:b/>
          <w:i/>
          <w:rtl w:val="true"/>
        </w:rPr>
        <w:t>קכ</w:t>
      </w:r>
      <w:r>
        <w:rPr>
          <w:b/>
          <w:i/>
          <w:rtl w:val="true"/>
        </w:rPr>
        <w:t>"</w:t>
      </w:r>
      <w:r>
        <w:rPr>
          <w:rFonts w:hint="cs"/>
          <w:b/>
          <w:b/>
          <w:i/>
          <w:rtl w:val="true"/>
        </w:rPr>
        <w:t>ז</w:t>
      </w:r>
      <w:r>
        <w:rPr>
          <w:rFonts w:hint="cs"/>
          <w:b/>
          <w:i/>
          <w:rtl w:val="true"/>
        </w:rPr>
        <w:t>).</w:t>
      </w:r>
    </w:p>
    <w:p>
      <w:pPr>
        <w:pStyle w:val="Normal"/>
        <w:numPr>
          <w:ilvl w:val="2"/>
          <w:numId w:val="6"/>
        </w:numPr>
        <w:bidi w:val="1"/>
        <w:ind w:hanging="57" w:start="397" w:end="0"/>
        <w:jc w:val="both"/>
        <w:rPr>
          <w:rFonts w:hint="cs"/>
          <w:b/>
          <w:i/>
        </w:rPr>
      </w:pPr>
      <w:r>
        <w:rPr>
          <w:rFonts w:hint="cs"/>
          <w:b/>
          <w:b/>
          <w:i/>
          <w:rtl w:val="true"/>
        </w:rPr>
        <w:t>עד מקום חיבור האצבעות לכף היד</w:t>
      </w:r>
      <w:r>
        <w:rPr>
          <w:rFonts w:hint="cs"/>
          <w:b/>
          <w:i/>
          <w:rtl w:val="true"/>
        </w:rPr>
        <w:t>.</w:t>
      </w:r>
    </w:p>
    <w:p>
      <w:pPr>
        <w:pStyle w:val="Normal"/>
        <w:numPr>
          <w:ilvl w:val="3"/>
          <w:numId w:val="6"/>
        </w:numPr>
        <w:bidi w:val="1"/>
        <w:ind w:hanging="57" w:start="567" w:end="0"/>
        <w:jc w:val="both"/>
        <w:rPr>
          <w:rFonts w:hint="cs"/>
          <w:b/>
          <w:i/>
        </w:rPr>
      </w:pPr>
      <w:r>
        <w:rPr>
          <w:rFonts w:hint="cs"/>
          <w:b/>
          <w:b/>
          <w:i/>
          <w:u w:val="single"/>
          <w:rtl w:val="true"/>
        </w:rPr>
        <w:t>ישכיל עבדי</w:t>
      </w:r>
      <w:r>
        <w:rPr>
          <w:rFonts w:hint="cs"/>
          <w:b/>
          <w:b/>
          <w:i/>
          <w:rtl w:val="true"/>
        </w:rPr>
        <w:t xml:space="preserve"> </w:t>
      </w:r>
      <w:r>
        <w:rPr>
          <w:rFonts w:hint="cs"/>
          <w:b/>
          <w:i/>
          <w:rtl w:val="true"/>
        </w:rPr>
        <w:t>(</w:t>
      </w:r>
      <w:r>
        <w:rPr>
          <w:rFonts w:hint="cs"/>
          <w:b/>
          <w:b/>
          <w:i/>
          <w:rtl w:val="true"/>
        </w:rPr>
        <w:t>ח</w:t>
      </w:r>
      <w:r>
        <w:rPr>
          <w:b/>
          <w:i/>
          <w:rtl w:val="true"/>
        </w:rPr>
        <w:t>"</w:t>
      </w:r>
      <w:r>
        <w:rPr>
          <w:rFonts w:hint="cs"/>
          <w:b/>
          <w:b/>
          <w:i/>
          <w:rtl w:val="true"/>
        </w:rPr>
        <w:t>ח סי</w:t>
      </w:r>
      <w:r>
        <w:rPr>
          <w:rFonts w:hint="cs"/>
          <w:b/>
          <w:i/>
          <w:rtl w:val="true"/>
        </w:rPr>
        <w:t xml:space="preserve">' </w:t>
      </w:r>
      <w:r>
        <w:rPr>
          <w:rFonts w:hint="cs"/>
          <w:b/>
          <w:b/>
          <w:i/>
          <w:rtl w:val="true"/>
        </w:rPr>
        <w:t>כ</w:t>
      </w:r>
      <w:r>
        <w:rPr>
          <w:rFonts w:hint="cs"/>
          <w:b/>
          <w:i/>
          <w:rtl w:val="true"/>
        </w:rPr>
        <w:t xml:space="preserve">' </w:t>
      </w:r>
      <w:r>
        <w:rPr>
          <w:rFonts w:hint="cs"/>
          <w:b/>
          <w:b/>
          <w:i/>
          <w:rtl w:val="true"/>
        </w:rPr>
        <w:t>אות ב</w:t>
      </w:r>
      <w:r>
        <w:rPr>
          <w:rFonts w:hint="cs"/>
          <w:b/>
          <w:i/>
          <w:rtl w:val="true"/>
        </w:rPr>
        <w:t xml:space="preserve">' </w:t>
      </w:r>
      <w:r>
        <w:rPr>
          <w:rFonts w:hint="cs"/>
          <w:b/>
          <w:b/>
          <w:i/>
          <w:rtl w:val="true"/>
        </w:rPr>
        <w:t>ס</w:t>
      </w:r>
      <w:r>
        <w:rPr>
          <w:b/>
          <w:i/>
          <w:rtl w:val="true"/>
        </w:rPr>
        <w:t>"</w:t>
      </w:r>
      <w:r>
        <w:rPr>
          <w:rFonts w:hint="cs"/>
          <w:b/>
          <w:b/>
          <w:i/>
          <w:rtl w:val="true"/>
        </w:rPr>
        <w:t>ק ד</w:t>
      </w:r>
      <w:r>
        <w:rPr>
          <w:rFonts w:hint="cs"/>
          <w:b/>
          <w:i/>
          <w:rtl w:val="true"/>
        </w:rPr>
        <w:t xml:space="preserve">', </w:t>
      </w:r>
      <w:r>
        <w:rPr>
          <w:rFonts w:hint="cs"/>
          <w:b/>
          <w:b/>
          <w:i/>
          <w:rtl w:val="true"/>
        </w:rPr>
        <w:t>רבבות אפרים ח</w:t>
      </w:r>
      <w:r>
        <w:rPr>
          <w:b/>
          <w:i/>
          <w:rtl w:val="true"/>
        </w:rPr>
        <w:t>"</w:t>
      </w:r>
      <w:r>
        <w:rPr>
          <w:rFonts w:hint="cs"/>
          <w:b/>
          <w:b/>
          <w:i/>
          <w:rtl w:val="true"/>
        </w:rPr>
        <w:t>א סי</w:t>
      </w:r>
      <w:r>
        <w:rPr>
          <w:rFonts w:hint="cs"/>
          <w:b/>
          <w:i/>
          <w:rtl w:val="true"/>
        </w:rPr>
        <w:t xml:space="preserve">' </w:t>
      </w:r>
      <w:r>
        <w:rPr>
          <w:rFonts w:hint="cs"/>
          <w:b/>
          <w:b/>
          <w:i/>
          <w:rtl w:val="true"/>
        </w:rPr>
        <w:t>שפ</w:t>
      </w:r>
      <w:r>
        <w:rPr>
          <w:b/>
          <w:i/>
          <w:rtl w:val="true"/>
        </w:rPr>
        <w:t>"</w:t>
      </w:r>
      <w:r>
        <w:rPr>
          <w:rFonts w:hint="cs"/>
          <w:b/>
          <w:b/>
          <w:i/>
          <w:rtl w:val="true"/>
        </w:rPr>
        <w:t>ד</w:t>
      </w:r>
      <w:r>
        <w:rPr>
          <w:rFonts w:hint="cs"/>
          <w:b/>
          <w:i/>
          <w:rtl w:val="true"/>
        </w:rPr>
        <w:t xml:space="preserve">) </w:t>
      </w:r>
      <w:r>
        <w:rPr>
          <w:b/>
          <w:i/>
          <w:rtl w:val="true"/>
        </w:rPr>
        <w:t>–</w:t>
      </w:r>
      <w:r>
        <w:rPr>
          <w:rFonts w:hint="cs"/>
          <w:b/>
          <w:i/>
          <w:rtl w:val="true"/>
        </w:rPr>
        <w:t xml:space="preserve"> </w:t>
      </w:r>
      <w:r>
        <w:rPr>
          <w:b/>
          <w:i/>
          <w:rtl w:val="true"/>
        </w:rPr>
        <w:t>"</w:t>
      </w:r>
      <w:r>
        <w:rPr>
          <w:b/>
          <w:b/>
          <w:i/>
          <w:rtl w:val="true"/>
        </w:rPr>
        <w:t>מבו</w:t>
      </w:r>
      <w:r>
        <w:rPr>
          <w:b/>
          <w:i/>
          <w:rtl w:val="true"/>
        </w:rPr>
        <w:t xml:space="preserve">' </w:t>
      </w:r>
      <w:r>
        <w:rPr>
          <w:b/>
          <w:b/>
          <w:i/>
          <w:rtl w:val="true"/>
        </w:rPr>
        <w:t>בסי</w:t>
      </w:r>
      <w:r>
        <w:rPr>
          <w:b/>
          <w:i/>
          <w:rtl w:val="true"/>
        </w:rPr>
        <w:t xml:space="preserve">' </w:t>
      </w:r>
      <w:r>
        <w:rPr>
          <w:b/>
          <w:b/>
          <w:i/>
          <w:rtl w:val="true"/>
        </w:rPr>
        <w:t>תרי</w:t>
      </w:r>
      <w:r>
        <w:rPr>
          <w:b/>
          <w:i/>
          <w:rtl w:val="true"/>
        </w:rPr>
        <w:t>"</w:t>
      </w:r>
      <w:r>
        <w:rPr>
          <w:b/>
          <w:b/>
          <w:i/>
          <w:rtl w:val="true"/>
        </w:rPr>
        <w:t>ג ס</w:t>
      </w:r>
      <w:r>
        <w:rPr>
          <w:b/>
          <w:i/>
          <w:rtl w:val="true"/>
        </w:rPr>
        <w:t>"</w:t>
      </w:r>
      <w:r>
        <w:rPr>
          <w:b/>
          <w:b/>
          <w:i/>
          <w:rtl w:val="true"/>
        </w:rPr>
        <w:t>ב נוטל אדם ידיו שחרית וכו</w:t>
      </w:r>
      <w:r>
        <w:rPr>
          <w:b/>
          <w:i/>
          <w:rtl w:val="true"/>
        </w:rPr>
        <w:t xml:space="preserve">' </w:t>
      </w:r>
      <w:r>
        <w:rPr>
          <w:b/>
          <w:b/>
          <w:i/>
          <w:rtl w:val="true"/>
        </w:rPr>
        <w:t>עד סוף קשרי אצבעותיו וכו</w:t>
      </w:r>
      <w:r>
        <w:rPr>
          <w:b/>
          <w:i/>
          <w:rtl w:val="true"/>
        </w:rPr>
        <w:t xml:space="preserve">' </w:t>
      </w:r>
      <w:r>
        <w:rPr>
          <w:b/>
          <w:b/>
          <w:i/>
          <w:rtl w:val="true"/>
        </w:rPr>
        <w:t>ואותו דבר יעשה בנט</w:t>
      </w:r>
      <w:r>
        <w:rPr>
          <w:b/>
          <w:i/>
          <w:rtl w:val="true"/>
        </w:rPr>
        <w:t>"</w:t>
      </w:r>
      <w:r>
        <w:rPr>
          <w:b/>
          <w:b/>
          <w:i/>
          <w:rtl w:val="true"/>
        </w:rPr>
        <w:t>י של אכילה</w:t>
      </w:r>
      <w:r>
        <w:rPr>
          <w:b/>
          <w:i/>
          <w:rtl w:val="true"/>
        </w:rPr>
        <w:t xml:space="preserve">, </w:t>
      </w:r>
      <w:r>
        <w:rPr>
          <w:b/>
          <w:b/>
          <w:i/>
          <w:rtl w:val="true"/>
        </w:rPr>
        <w:t>החולה שיטול רק עד קשרי אצבעותיו</w:t>
      </w:r>
      <w:r>
        <w:rPr>
          <w:b/>
          <w:i/>
          <w:rtl w:val="true"/>
        </w:rPr>
        <w:t>"</w:t>
      </w:r>
      <w:r>
        <w:rPr>
          <w:rFonts w:hint="cs"/>
          <w:b/>
          <w:i/>
          <w:rtl w:val="true"/>
        </w:rPr>
        <w:t>.</w:t>
      </w:r>
    </w:p>
    <w:p>
      <w:pPr>
        <w:pStyle w:val="Normal"/>
        <w:numPr>
          <w:ilvl w:val="2"/>
          <w:numId w:val="6"/>
        </w:numPr>
        <w:bidi w:val="1"/>
        <w:ind w:hanging="57" w:start="397" w:end="0"/>
        <w:jc w:val="both"/>
        <w:rPr>
          <w:rFonts w:hint="cs"/>
          <w:b/>
          <w:i/>
        </w:rPr>
      </w:pPr>
      <w:r>
        <w:rPr>
          <w:rFonts w:hint="cs"/>
          <w:b/>
          <w:b/>
          <w:i/>
          <w:rtl w:val="true"/>
          <w:lang w:bidi="he-IL"/>
        </w:rPr>
        <w:t>מראי מקומות</w:t>
      </w:r>
      <w:r>
        <w:rPr>
          <w:rFonts w:hint="cs"/>
          <w:b/>
          <w:i/>
          <w:rtl w:val="true"/>
        </w:rPr>
        <w:t>.</w:t>
      </w:r>
    </w:p>
    <w:p>
      <w:pPr>
        <w:pStyle w:val="Normal"/>
        <w:numPr>
          <w:ilvl w:val="3"/>
          <w:numId w:val="6"/>
        </w:numPr>
        <w:bidi w:val="1"/>
        <w:ind w:hanging="57" w:start="567" w:end="0"/>
        <w:jc w:val="both"/>
        <w:rPr>
          <w:rFonts w:hint="cs"/>
          <w:b/>
          <w:i/>
        </w:rPr>
      </w:pPr>
      <w:r>
        <w:rPr>
          <w:rFonts w:hint="cs"/>
          <w:b/>
          <w:b/>
          <w:i/>
          <w:u w:val="single"/>
          <w:rtl w:val="true"/>
        </w:rPr>
        <w:t>אבן ישראל</w:t>
      </w:r>
      <w:r>
        <w:rPr>
          <w:rFonts w:hint="cs"/>
          <w:b/>
          <w:b/>
          <w:i/>
          <w:rtl w:val="true"/>
        </w:rPr>
        <w:t xml:space="preserve"> </w:t>
      </w:r>
      <w:r>
        <w:rPr>
          <w:rFonts w:hint="cs"/>
          <w:b/>
          <w:i/>
          <w:rtl w:val="true"/>
        </w:rPr>
        <w:t>(</w:t>
      </w:r>
      <w:r>
        <w:rPr>
          <w:rFonts w:hint="cs"/>
          <w:b/>
          <w:b/>
          <w:i/>
          <w:rtl w:val="true"/>
        </w:rPr>
        <w:t>הג</w:t>
      </w:r>
      <w:r>
        <w:rPr>
          <w:rFonts w:hint="cs"/>
          <w:b/>
          <w:i/>
          <w:rtl w:val="true"/>
        </w:rPr>
        <w:t xml:space="preserve">' </w:t>
      </w:r>
      <w:r>
        <w:rPr>
          <w:rFonts w:hint="cs"/>
          <w:b/>
          <w:b/>
          <w:i/>
          <w:rtl w:val="true"/>
        </w:rPr>
        <w:t>על מ</w:t>
      </w:r>
      <w:r>
        <w:rPr>
          <w:b/>
          <w:i/>
          <w:rtl w:val="true"/>
        </w:rPr>
        <w:t>"</w:t>
      </w:r>
      <w:r>
        <w:rPr>
          <w:rFonts w:hint="cs"/>
          <w:b/>
          <w:b/>
          <w:i/>
          <w:rtl w:val="true"/>
        </w:rPr>
        <w:t>ב סי</w:t>
      </w:r>
      <w:r>
        <w:rPr>
          <w:rFonts w:hint="cs"/>
          <w:b/>
          <w:i/>
          <w:rtl w:val="true"/>
        </w:rPr>
        <w:t xml:space="preserve">' </w:t>
      </w:r>
      <w:r>
        <w:rPr>
          <w:rFonts w:hint="cs"/>
          <w:b/>
          <w:b/>
          <w:i/>
          <w:rtl w:val="true"/>
        </w:rPr>
        <w:t>קס</w:t>
      </w:r>
      <w:r>
        <w:rPr>
          <w:b/>
          <w:i/>
          <w:rtl w:val="true"/>
        </w:rPr>
        <w:t>"</w:t>
      </w:r>
      <w:r>
        <w:rPr>
          <w:rFonts w:hint="cs"/>
          <w:b/>
          <w:b/>
          <w:i/>
          <w:rtl w:val="true"/>
        </w:rPr>
        <w:t>א אות ב</w:t>
      </w:r>
      <w:r>
        <w:rPr>
          <w:rFonts w:hint="cs"/>
          <w:b/>
          <w:i/>
          <w:rtl w:val="true"/>
        </w:rPr>
        <w:t xml:space="preserve">') </w:t>
      </w:r>
      <w:r>
        <w:rPr>
          <w:b/>
          <w:i/>
          <w:rtl w:val="true"/>
        </w:rPr>
        <w:t>–</w:t>
      </w:r>
      <w:r>
        <w:rPr>
          <w:rFonts w:hint="cs"/>
          <w:b/>
          <w:i/>
          <w:rtl w:val="true"/>
        </w:rPr>
        <w:t xml:space="preserve"> </w:t>
      </w:r>
      <w:r>
        <w:rPr>
          <w:b/>
          <w:i/>
          <w:rtl w:val="true"/>
        </w:rPr>
        <w:t>"</w:t>
      </w:r>
      <w:r>
        <w:rPr>
          <w:rFonts w:hint="cs"/>
          <w:b/>
          <w:b/>
          <w:i/>
          <w:rtl w:val="true"/>
        </w:rPr>
        <w:t>ונפק</w:t>
      </w:r>
      <w:r>
        <w:rPr>
          <w:b/>
          <w:i/>
          <w:rtl w:val="true"/>
        </w:rPr>
        <w:t>"</w:t>
      </w:r>
      <w:r>
        <w:rPr>
          <w:rFonts w:hint="cs"/>
          <w:b/>
          <w:b/>
          <w:i/>
          <w:rtl w:val="true"/>
        </w:rPr>
        <w:t>מ ביוכ</w:t>
      </w:r>
      <w:r>
        <w:rPr>
          <w:b/>
          <w:i/>
          <w:rtl w:val="true"/>
        </w:rPr>
        <w:t>"</w:t>
      </w:r>
      <w:r>
        <w:rPr>
          <w:rFonts w:hint="cs"/>
          <w:b/>
          <w:b/>
          <w:i/>
          <w:rtl w:val="true"/>
        </w:rPr>
        <w:t>פ ובת</w:t>
      </w:r>
      <w:r>
        <w:rPr>
          <w:b/>
          <w:i/>
          <w:rtl w:val="true"/>
        </w:rPr>
        <w:t>"</w:t>
      </w:r>
      <w:r>
        <w:rPr>
          <w:rFonts w:hint="cs"/>
          <w:b/>
          <w:b/>
          <w:i/>
          <w:rtl w:val="true"/>
        </w:rPr>
        <w:t>ב לחולה שמותר לאכול</w:t>
      </w:r>
      <w:r>
        <w:rPr>
          <w:rFonts w:hint="cs"/>
          <w:b/>
          <w:i/>
          <w:rtl w:val="true"/>
        </w:rPr>
        <w:t xml:space="preserve">, </w:t>
      </w:r>
      <w:r>
        <w:rPr>
          <w:rFonts w:hint="cs"/>
          <w:b/>
          <w:b/>
          <w:i/>
          <w:rtl w:val="true"/>
        </w:rPr>
        <w:t>עד היכן יטול</w:t>
      </w:r>
      <w:r>
        <w:rPr>
          <w:b/>
          <w:i/>
          <w:rtl w:val="true"/>
        </w:rPr>
        <w:t>"</w:t>
      </w:r>
      <w:r>
        <w:rPr>
          <w:rFonts w:hint="cs"/>
          <w:b/>
          <w:i/>
          <w:rtl w:val="true"/>
        </w:rPr>
        <w:t>.</w:t>
      </w:r>
    </w:p>
    <w:p>
      <w:pPr>
        <w:pStyle w:val="Normal"/>
        <w:bidi w:val="1"/>
        <w:ind w:end="0"/>
        <w:jc w:val="both"/>
        <w:rPr>
          <w:rFonts w:hint="cs"/>
          <w:lang w:bidi="he-IL"/>
        </w:rPr>
      </w:pPr>
      <w:r>
        <w:rPr>
          <w:rFonts w:hint="cs"/>
          <w:b/>
          <w:i/>
          <w:rtl w:val="true"/>
          <w:lang w:bidi="he-IL"/>
        </w:rPr>
      </w:r>
    </w:p>
    <w:p>
      <w:pPr>
        <w:pStyle w:val="Normal"/>
        <w:numPr>
          <w:ilvl w:val="1"/>
          <w:numId w:val="6"/>
        </w:numPr>
        <w:bidi w:val="1"/>
        <w:ind w:hanging="57" w:start="227" w:end="0"/>
        <w:jc w:val="both"/>
        <w:rPr>
          <w:rFonts w:hint="cs"/>
          <w:lang w:bidi="he-IL"/>
        </w:rPr>
      </w:pPr>
      <w:r>
        <w:rPr>
          <w:rFonts w:hint="cs"/>
          <w:b/>
          <w:b/>
          <w:bCs/>
          <w:rtl w:val="true"/>
          <w:lang w:bidi="he-IL"/>
        </w:rPr>
        <w:t>ברכה ראשונה</w:t>
      </w:r>
      <w:r>
        <w:rPr>
          <w:rFonts w:hint="cs"/>
          <w:rtl w:val="true"/>
          <w:lang w:bidi="he-IL"/>
        </w:rPr>
        <w:t>.</w:t>
      </w:r>
    </w:p>
    <w:p>
      <w:pPr>
        <w:pStyle w:val="Normal"/>
        <w:widowControl w:val="false"/>
        <w:numPr>
          <w:ilvl w:val="2"/>
          <w:numId w:val="6"/>
        </w:numPr>
        <w:autoSpaceDE w:val="false"/>
        <w:bidi w:val="1"/>
        <w:ind w:hanging="57" w:start="397" w:end="0"/>
        <w:jc w:val="both"/>
        <w:rPr/>
      </w:pPr>
      <w:r>
        <w:rPr>
          <w:rFonts w:hint="cs"/>
          <w:rtl w:val="true"/>
        </w:rPr>
        <w:t xml:space="preserve">מברכים – </w:t>
      </w: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w:t>
      </w:r>
      <w:r>
        <w:rPr>
          <w:rFonts w:hint="cs"/>
          <w:rtl w:val="true"/>
        </w:rPr>
        <w:t>"</w:t>
      </w:r>
      <w:r>
        <w:rPr>
          <w:rFonts w:hint="cs"/>
          <w:rtl w:val="true"/>
        </w:rPr>
        <w:t>ד ס</w:t>
      </w:r>
      <w:r>
        <w:rPr>
          <w:rFonts w:hint="cs"/>
          <w:rtl w:val="true"/>
        </w:rPr>
        <w:t>"</w:t>
      </w:r>
      <w:r>
        <w:rPr>
          <w:rFonts w:hint="cs"/>
          <w:rtl w:val="true"/>
        </w:rPr>
        <w:t>ק כ</w:t>
      </w:r>
      <w:r>
        <w:rPr>
          <w:rFonts w:hint="cs"/>
          <w:rtl w:val="true"/>
        </w:rPr>
        <w:t>"</w:t>
      </w:r>
      <w:r>
        <w:rPr>
          <w:rFonts w:hint="cs"/>
          <w:rtl w:val="true"/>
        </w:rPr>
        <w:t>א</w:t>
      </w:r>
      <w:r>
        <w:rPr>
          <w:rFonts w:hint="cs"/>
          <w:rtl w:val="true"/>
        </w:rPr>
        <w:t xml:space="preserve">),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w:t>
      </w:r>
      <w:r>
        <w:rPr>
          <w:rFonts w:hint="cs"/>
          <w:rtl w:val="true"/>
        </w:rPr>
        <w:t>"</w:t>
      </w:r>
      <w:r>
        <w:rPr>
          <w:rFonts w:hint="cs"/>
          <w:rtl w:val="true"/>
        </w:rPr>
        <w:t>ד ס</w:t>
      </w:r>
      <w:r>
        <w:rPr>
          <w:rFonts w:hint="cs"/>
          <w:rtl w:val="true"/>
        </w:rPr>
        <w:t>"</w:t>
      </w:r>
      <w:r>
        <w:rPr>
          <w:rFonts w:hint="cs"/>
          <w:rtl w:val="true"/>
        </w:rPr>
        <w:t>ק מ</w:t>
      </w:r>
      <w:r>
        <w:rPr>
          <w:rFonts w:hint="cs"/>
          <w:rtl w:val="true"/>
        </w:rPr>
        <w:t>"</w:t>
      </w:r>
      <w:r>
        <w:rPr>
          <w:rFonts w:hint="cs"/>
          <w:rtl w:val="true"/>
        </w:rPr>
        <w:t>ו</w:t>
      </w:r>
      <w:r>
        <w:rPr>
          <w:rFonts w:hint="cs"/>
          <w:rtl w:val="true"/>
        </w:rPr>
        <w:t xml:space="preserve">), </w:t>
      </w:r>
      <w:r>
        <w:rPr>
          <w:rFonts w:hint="cs"/>
          <w:u w:val="single"/>
          <w:rtl w:val="true"/>
        </w:rPr>
        <w:t>פוסקים</w:t>
      </w:r>
      <w:r>
        <w:rPr>
          <w:rFonts w:hint="cs"/>
          <w:rtl w:val="true"/>
        </w:rPr>
        <w:t>.</w:t>
      </w:r>
    </w:p>
    <w:p>
      <w:pPr>
        <w:pStyle w:val="Normal"/>
        <w:widowControl w:val="false"/>
        <w:autoSpaceDE w:val="false"/>
        <w:bidi w:val="1"/>
        <w:ind w:end="0"/>
        <w:jc w:val="both"/>
        <w:rPr/>
      </w:pPr>
      <w:r>
        <w:rPr>
          <w:rtl w:val="true"/>
        </w:rPr>
      </w:r>
    </w:p>
    <w:p>
      <w:pPr>
        <w:pStyle w:val="Normal"/>
        <w:numPr>
          <w:ilvl w:val="1"/>
          <w:numId w:val="6"/>
        </w:numPr>
        <w:bidi w:val="1"/>
        <w:ind w:hanging="57" w:start="227" w:end="0"/>
        <w:jc w:val="both"/>
        <w:rPr/>
      </w:pPr>
      <w:r>
        <w:rPr>
          <w:rFonts w:hint="cs"/>
          <w:b/>
          <w:b/>
          <w:bCs/>
          <w:rtl w:val="true"/>
        </w:rPr>
        <w:t>יהודי שהוצרך לשתות ביום הכיפורים</w:t>
      </w:r>
      <w:r>
        <w:rPr>
          <w:rFonts w:hint="cs"/>
          <w:rtl w:val="true"/>
        </w:rPr>
        <w:t xml:space="preserve">: </w:t>
      </w:r>
      <w:r>
        <w:rPr>
          <w:rFonts w:hint="cs"/>
          <w:rtl w:val="true"/>
        </w:rPr>
        <w:t>ואינו שותה לצמאו</w:t>
      </w:r>
      <w:r>
        <w:rPr>
          <w:rFonts w:hint="cs"/>
          <w:rtl w:val="true"/>
        </w:rPr>
        <w:t xml:space="preserve">, </w:t>
      </w:r>
      <w:r>
        <w:rPr>
          <w:rFonts w:hint="cs"/>
          <w:rtl w:val="true"/>
        </w:rPr>
        <w:t>כיון שיש לו צער גדול שזקוק לשתות ביום קדוש זה</w:t>
      </w:r>
      <w:r>
        <w:rPr>
          <w:rFonts w:hint="cs"/>
          <w:rtl w:val="true"/>
        </w:rPr>
        <w:t>.</w:t>
      </w:r>
    </w:p>
    <w:p>
      <w:pPr>
        <w:pStyle w:val="Normal"/>
        <w:numPr>
          <w:ilvl w:val="2"/>
          <w:numId w:val="6"/>
        </w:numPr>
        <w:bidi w:val="1"/>
        <w:ind w:hanging="57" w:start="397" w:end="0"/>
        <w:jc w:val="both"/>
        <w:rPr>
          <w:rFonts w:hint="cs"/>
        </w:rPr>
      </w:pPr>
      <w:r>
        <w:rPr>
          <w:rFonts w:hint="cs"/>
          <w:color w:val="000000"/>
          <w:u w:val="single"/>
          <w:rtl w:val="true"/>
          <w:lang w:bidi="he-IL"/>
        </w:rPr>
        <w:t>הגרח</w:t>
      </w:r>
      <w:r>
        <w:rPr>
          <w:color w:val="000000"/>
          <w:u w:val="single"/>
          <w:rtl w:val="true"/>
          <w:lang w:bidi="he-IL"/>
        </w:rPr>
        <w:t>"</w:t>
      </w:r>
      <w:r>
        <w:rPr>
          <w:rFonts w:hint="cs"/>
          <w:color w:val="000000"/>
          <w:u w:val="single"/>
          <w:rtl w:val="true"/>
          <w:lang w:bidi="he-IL"/>
        </w:rPr>
        <w:t>ק</w:t>
      </w:r>
      <w:r>
        <w:rPr>
          <w:rFonts w:hint="cs"/>
          <w:color w:val="000000"/>
          <w:rtl w:val="true"/>
          <w:lang w:bidi="he-IL"/>
        </w:rPr>
        <w:t xml:space="preserve"> זצ</w:t>
      </w:r>
      <w:r>
        <w:rPr>
          <w:color w:val="000000"/>
          <w:rtl w:val="true"/>
          <w:lang w:bidi="he-IL"/>
        </w:rPr>
        <w:t>"</w:t>
      </w:r>
      <w:r>
        <w:rPr>
          <w:rFonts w:hint="cs"/>
          <w:color w:val="000000"/>
          <w:rtl w:val="true"/>
          <w:lang w:bidi="he-IL"/>
        </w:rPr>
        <w:t xml:space="preserve">ל </w:t>
      </w:r>
      <w:r>
        <w:rPr>
          <w:rFonts w:hint="cs"/>
          <w:color w:val="000000"/>
          <w:rtl w:val="true"/>
          <w:lang w:bidi="he-IL"/>
        </w:rPr>
        <w:t>(</w:t>
      </w:r>
      <w:r>
        <w:rPr>
          <w:rFonts w:hint="cs"/>
          <w:color w:val="000000"/>
          <w:rtl w:val="true"/>
        </w:rPr>
        <w:t>גם אני אודך בעניינים שונים ח</w:t>
      </w:r>
      <w:r>
        <w:rPr>
          <w:rFonts w:hint="cs"/>
          <w:color w:val="000000"/>
          <w:rtl w:val="true"/>
        </w:rPr>
        <w:t>"</w:t>
      </w:r>
      <w:r>
        <w:rPr>
          <w:rFonts w:hint="cs"/>
          <w:color w:val="000000"/>
          <w:rtl w:val="true"/>
        </w:rPr>
        <w:t xml:space="preserve">ג אות </w:t>
      </w:r>
      <w:r>
        <w:rPr>
          <w:rFonts w:hint="cs"/>
          <w:rtl w:val="true"/>
        </w:rPr>
        <w:t>קל</w:t>
      </w:r>
      <w:r>
        <w:rPr>
          <w:rFonts w:hint="cs"/>
          <w:rtl w:val="true"/>
        </w:rPr>
        <w:t>"</w:t>
      </w:r>
      <w:r>
        <w:rPr>
          <w:rFonts w:hint="cs"/>
          <w:rtl w:val="true"/>
        </w:rPr>
        <w:t>א</w:t>
      </w:r>
      <w:r>
        <w:rPr>
          <w:rFonts w:hint="cs"/>
          <w:rtl w:val="true"/>
        </w:rPr>
        <w:t>) – "</w:t>
      </w:r>
      <w:r>
        <w:rPr>
          <w:rFonts w:hint="cs"/>
          <w:rtl w:val="true"/>
        </w:rPr>
        <w:t>שאלה</w:t>
      </w:r>
      <w:r>
        <w:rPr>
          <w:rFonts w:hint="cs"/>
          <w:rtl w:val="true"/>
        </w:rPr>
        <w:t xml:space="preserve">: </w:t>
      </w:r>
      <w:r>
        <w:rPr>
          <w:rFonts w:hint="cs"/>
          <w:rtl w:val="true"/>
        </w:rPr>
        <w:t>יהודי שהרופאים אמרו לו ביום כיפור שחייב לשתות</w:t>
      </w:r>
      <w:r>
        <w:rPr>
          <w:rFonts w:hint="cs"/>
          <w:rtl w:val="true"/>
        </w:rPr>
        <w:t xml:space="preserve">, </w:t>
      </w:r>
      <w:r>
        <w:rPr>
          <w:rFonts w:hint="cs"/>
          <w:rtl w:val="true"/>
        </w:rPr>
        <w:t>ואינו שותה לצמאו</w:t>
      </w:r>
      <w:r>
        <w:rPr>
          <w:rFonts w:hint="cs"/>
          <w:rtl w:val="true"/>
        </w:rPr>
        <w:t xml:space="preserve">, </w:t>
      </w:r>
      <w:r>
        <w:rPr>
          <w:rFonts w:hint="cs"/>
          <w:rtl w:val="true"/>
        </w:rPr>
        <w:t>כיון שיש לו צער גדול שזקוק לשתות ביום קדוש זה</w:t>
      </w:r>
      <w:r>
        <w:rPr>
          <w:rFonts w:hint="cs"/>
          <w:rtl w:val="true"/>
        </w:rPr>
        <w:t xml:space="preserve">, </w:t>
      </w:r>
      <w:r>
        <w:rPr>
          <w:rFonts w:hint="cs"/>
          <w:rtl w:val="true"/>
        </w:rPr>
        <w:t>האם מברך על השתיה</w:t>
      </w:r>
      <w:r>
        <w:rPr>
          <w:rFonts w:hint="cs"/>
          <w:rtl w:val="true"/>
        </w:rPr>
        <w:t xml:space="preserve">. </w:t>
      </w:r>
      <w:r>
        <w:rPr>
          <w:rFonts w:hint="cs"/>
          <w:rtl w:val="true"/>
        </w:rPr>
        <w:t>תשובה</w:t>
      </w:r>
      <w:r>
        <w:rPr>
          <w:rFonts w:hint="cs"/>
          <w:rtl w:val="true"/>
        </w:rPr>
        <w:t xml:space="preserve">: </w:t>
      </w:r>
      <w:r>
        <w:rPr>
          <w:rFonts w:hint="cs"/>
          <w:rtl w:val="true"/>
        </w:rPr>
        <w:t>אם אין נהנה כלל אין מברך</w:t>
      </w:r>
      <w:r>
        <w:rPr>
          <w:rFonts w:hint="cs"/>
          <w:rtl w:val="true"/>
        </w:rPr>
        <w:t>".</w:t>
      </w:r>
    </w:p>
    <w:p>
      <w:pPr>
        <w:pStyle w:val="Normal"/>
        <w:bidi w:val="1"/>
        <w:ind w:end="0"/>
        <w:jc w:val="both"/>
        <w:rPr>
          <w:rFonts w:hint="cs"/>
          <w:lang w:bidi="he-IL"/>
        </w:rPr>
      </w:pPr>
      <w:r>
        <w:rPr>
          <w:rFonts w:hint="cs"/>
          <w:rtl w:val="true"/>
          <w:lang w:bidi="he-IL"/>
        </w:rPr>
      </w:r>
    </w:p>
    <w:p>
      <w:pPr>
        <w:pStyle w:val="Normal"/>
        <w:numPr>
          <w:ilvl w:val="1"/>
          <w:numId w:val="6"/>
        </w:numPr>
        <w:bidi w:val="1"/>
        <w:ind w:hanging="57" w:start="227" w:end="0"/>
        <w:jc w:val="both"/>
        <w:rPr>
          <w:lang w:bidi="he-IL"/>
        </w:rPr>
      </w:pPr>
      <w:r>
        <w:rPr>
          <w:rFonts w:hint="cs"/>
          <w:b/>
          <w:b/>
          <w:bCs/>
          <w:rtl w:val="true"/>
          <w:lang w:bidi="he-IL"/>
        </w:rPr>
        <w:t>קידוש</w:t>
      </w:r>
      <w:r>
        <w:rPr>
          <w:rFonts w:hint="cs"/>
          <w:rtl w:val="true"/>
          <w:lang w:bidi="he-IL"/>
        </w:rPr>
        <w:t>.</w:t>
      </w:r>
    </w:p>
    <w:p>
      <w:pPr>
        <w:pStyle w:val="Normal"/>
        <w:numPr>
          <w:ilvl w:val="2"/>
          <w:numId w:val="6"/>
        </w:numPr>
        <w:bidi w:val="1"/>
        <w:ind w:hanging="57" w:start="397" w:end="0"/>
        <w:jc w:val="both"/>
        <w:rPr>
          <w:rFonts w:hint="cs"/>
          <w:lang w:bidi="he-IL"/>
        </w:rPr>
      </w:pPr>
      <w:r>
        <w:rPr>
          <w:rFonts w:hint="cs"/>
          <w:rtl w:val="true"/>
          <w:lang w:bidi="he-IL"/>
        </w:rPr>
        <w:t>כשחל בימי חול</w:t>
      </w:r>
      <w:r>
        <w:rPr>
          <w:rFonts w:hint="cs"/>
          <w:rtl w:val="true"/>
          <w:lang w:bidi="he-IL"/>
        </w:rPr>
        <w:t>.</w:t>
      </w:r>
    </w:p>
    <w:p>
      <w:pPr>
        <w:pStyle w:val="Normal"/>
        <w:numPr>
          <w:ilvl w:val="2"/>
          <w:numId w:val="6"/>
        </w:numPr>
        <w:bidi w:val="1"/>
        <w:ind w:hanging="57" w:start="397" w:end="0"/>
        <w:jc w:val="both"/>
        <w:rPr>
          <w:lang w:bidi="he-IL"/>
        </w:rPr>
      </w:pPr>
      <w:r>
        <w:rPr>
          <w:rFonts w:hint="cs"/>
          <w:rtl w:val="true"/>
          <w:lang w:bidi="he-IL"/>
        </w:rPr>
        <w:t>כשחל בשבת</w:t>
      </w:r>
      <w:r>
        <w:rPr>
          <w:rFonts w:hint="cs"/>
          <w:rtl w:val="true"/>
          <w:lang w:bidi="he-IL"/>
        </w:rPr>
        <w:t>.</w:t>
      </w:r>
    </w:p>
    <w:p>
      <w:pPr>
        <w:pStyle w:val="Normal"/>
        <w:numPr>
          <w:ilvl w:val="3"/>
          <w:numId w:val="6"/>
        </w:numPr>
        <w:bidi w:val="1"/>
        <w:ind w:hanging="57" w:start="567" w:end="0"/>
        <w:jc w:val="both"/>
        <w:rPr>
          <w:rFonts w:hint="cs"/>
          <w:lang w:bidi="he-IL"/>
        </w:rPr>
      </w:pPr>
      <w:r>
        <w:rPr>
          <w:rFonts w:hint="cs"/>
          <w:rtl w:val="true"/>
          <w:lang w:bidi="he-IL"/>
        </w:rPr>
        <w:t>עי</w:t>
      </w:r>
      <w:r>
        <w:rPr>
          <w:rFonts w:hint="cs"/>
          <w:rtl w:val="true"/>
          <w:lang w:bidi="he-IL"/>
        </w:rPr>
        <w:t xml:space="preserve">' </w:t>
      </w:r>
      <w:r>
        <w:rPr>
          <w:rFonts w:hint="cs"/>
          <w:rtl w:val="true"/>
          <w:lang w:bidi="he-IL"/>
        </w:rPr>
        <w:t xml:space="preserve">לקמן </w:t>
      </w:r>
      <w:r>
        <w:rPr>
          <w:rFonts w:hint="cs"/>
          <w:rtl w:val="true"/>
          <w:lang w:bidi="he-IL"/>
        </w:rPr>
        <w:t>[</w:t>
      </w:r>
      <w:r>
        <w:rPr>
          <w:rFonts w:hint="cs"/>
          <w:rtl w:val="true"/>
          <w:lang w:bidi="he-IL"/>
        </w:rPr>
        <w:t>סוף הקובץ</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6"/>
        </w:numPr>
        <w:bidi w:val="1"/>
        <w:ind w:hanging="57" w:start="227" w:end="0"/>
        <w:jc w:val="both"/>
        <w:rPr>
          <w:lang w:bidi="he-IL"/>
        </w:rPr>
      </w:pPr>
      <w:r>
        <w:rPr>
          <w:rFonts w:hint="cs"/>
          <w:b/>
          <w:b/>
          <w:bCs/>
          <w:rtl w:val="true"/>
          <w:lang w:bidi="he-IL"/>
        </w:rPr>
        <w:t>לחם משנה</w:t>
      </w:r>
      <w:r>
        <w:rPr>
          <w:rFonts w:hint="cs"/>
          <w:rtl w:val="true"/>
          <w:lang w:bidi="he-IL"/>
        </w:rPr>
        <w:t>.</w:t>
      </w:r>
    </w:p>
    <w:p>
      <w:pPr>
        <w:pStyle w:val="Normal"/>
        <w:numPr>
          <w:ilvl w:val="2"/>
          <w:numId w:val="6"/>
        </w:numPr>
        <w:bidi w:val="1"/>
        <w:ind w:hanging="57" w:start="397" w:end="0"/>
        <w:jc w:val="both"/>
        <w:rPr>
          <w:rFonts w:hint="cs"/>
          <w:lang w:bidi="he-IL"/>
        </w:rPr>
      </w:pPr>
      <w:r>
        <w:rPr>
          <w:rFonts w:hint="cs"/>
          <w:rtl w:val="true"/>
          <w:lang w:bidi="he-IL"/>
        </w:rPr>
        <w:t>כשחל בימי חול</w:t>
      </w:r>
      <w:r>
        <w:rPr>
          <w:rFonts w:hint="cs"/>
          <w:rtl w:val="true"/>
          <w:lang w:bidi="he-IL"/>
        </w:rPr>
        <w:t>.</w:t>
      </w:r>
    </w:p>
    <w:p>
      <w:pPr>
        <w:pStyle w:val="Normal"/>
        <w:numPr>
          <w:ilvl w:val="2"/>
          <w:numId w:val="6"/>
        </w:numPr>
        <w:bidi w:val="1"/>
        <w:ind w:hanging="57" w:start="397" w:end="0"/>
        <w:jc w:val="both"/>
        <w:rPr>
          <w:lang w:bidi="he-IL"/>
        </w:rPr>
      </w:pPr>
      <w:r>
        <w:rPr>
          <w:rFonts w:hint="cs"/>
          <w:rtl w:val="true"/>
          <w:lang w:bidi="he-IL"/>
        </w:rPr>
        <w:t>כשחל בשבת</w:t>
      </w:r>
      <w:r>
        <w:rPr>
          <w:rFonts w:hint="cs"/>
          <w:rtl w:val="true"/>
          <w:lang w:bidi="he-IL"/>
        </w:rPr>
        <w:t>.</w:t>
      </w:r>
    </w:p>
    <w:p>
      <w:pPr>
        <w:pStyle w:val="Normal"/>
        <w:numPr>
          <w:ilvl w:val="3"/>
          <w:numId w:val="6"/>
        </w:numPr>
        <w:bidi w:val="1"/>
        <w:ind w:hanging="57" w:start="567" w:end="0"/>
        <w:jc w:val="both"/>
        <w:rPr>
          <w:rFonts w:hint="cs"/>
          <w:lang w:bidi="he-IL"/>
        </w:rPr>
      </w:pPr>
      <w:r>
        <w:rPr>
          <w:rFonts w:hint="cs"/>
          <w:rtl w:val="true"/>
          <w:lang w:bidi="he-IL"/>
        </w:rPr>
        <w:t>עי</w:t>
      </w:r>
      <w:r>
        <w:rPr>
          <w:rFonts w:hint="cs"/>
          <w:rtl w:val="true"/>
          <w:lang w:bidi="he-IL"/>
        </w:rPr>
        <w:t xml:space="preserve">' </w:t>
      </w:r>
      <w:r>
        <w:rPr>
          <w:rFonts w:hint="cs"/>
          <w:rtl w:val="true"/>
          <w:lang w:bidi="he-IL"/>
        </w:rPr>
        <w:t xml:space="preserve">לקמן </w:t>
      </w:r>
      <w:r>
        <w:rPr>
          <w:rFonts w:hint="cs"/>
          <w:rtl w:val="true"/>
          <w:lang w:bidi="he-IL"/>
        </w:rPr>
        <w:t>[</w:t>
      </w:r>
      <w:r>
        <w:rPr>
          <w:rFonts w:hint="cs"/>
          <w:rtl w:val="true"/>
          <w:lang w:bidi="he-IL"/>
        </w:rPr>
        <w:t>סוף הקובץ</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6"/>
        </w:numPr>
        <w:tabs>
          <w:tab w:val="clear" w:pos="720"/>
          <w:tab w:val="right" w:pos="7920" w:leader="none"/>
        </w:tabs>
        <w:bidi w:val="1"/>
        <w:ind w:hanging="57" w:start="227" w:end="0"/>
        <w:jc w:val="both"/>
        <w:rPr/>
      </w:pPr>
      <w:r>
        <w:rPr>
          <w:rFonts w:hint="cs"/>
          <w:b/>
          <w:b/>
          <w:bCs/>
          <w:rtl w:val="true"/>
          <w:lang w:bidi="he-IL"/>
        </w:rPr>
        <w:t>סעודה שלישית</w:t>
      </w:r>
      <w:r>
        <w:rPr>
          <w:rFonts w:hint="cs"/>
          <w:b/>
          <w:bCs/>
          <w:rtl w:val="true"/>
          <w:lang w:bidi="he-IL"/>
        </w:rPr>
        <w:t xml:space="preserve">: </w:t>
      </w:r>
      <w:r>
        <w:rPr>
          <w:b/>
          <w:b/>
          <w:bCs/>
          <w:rtl w:val="true"/>
        </w:rPr>
        <w:t>חולה האוכל ביוה</w:t>
      </w:r>
      <w:r>
        <w:rPr>
          <w:b/>
          <w:bCs/>
          <w:rtl w:val="true"/>
        </w:rPr>
        <w:t>"</w:t>
      </w:r>
      <w:r>
        <w:rPr>
          <w:b/>
          <w:b/>
          <w:bCs/>
          <w:rtl w:val="true"/>
        </w:rPr>
        <w:t>כ שחל בשבת</w:t>
      </w:r>
      <w:r>
        <w:rPr>
          <w:rFonts w:hint="cs"/>
          <w:rtl w:val="true"/>
        </w:rPr>
        <w:t>.</w:t>
      </w:r>
    </w:p>
    <w:p>
      <w:pPr>
        <w:pStyle w:val="Normal"/>
        <w:numPr>
          <w:ilvl w:val="2"/>
          <w:numId w:val="6"/>
        </w:numPr>
        <w:bidi w:val="1"/>
        <w:ind w:hanging="57" w:start="397" w:end="0"/>
        <w:jc w:val="both"/>
        <w:rPr>
          <w:rFonts w:hint="cs"/>
          <w:lang w:bidi="he-IL"/>
        </w:rPr>
      </w:pPr>
      <w:r>
        <w:rPr>
          <w:rFonts w:hint="cs"/>
          <w:rtl w:val="true"/>
          <w:lang w:bidi="he-IL"/>
        </w:rPr>
        <w:t>עי</w:t>
      </w:r>
      <w:r>
        <w:rPr>
          <w:rFonts w:hint="cs"/>
          <w:rtl w:val="true"/>
          <w:lang w:bidi="he-IL"/>
        </w:rPr>
        <w:t xml:space="preserve">' </w:t>
      </w:r>
      <w:r>
        <w:rPr>
          <w:rFonts w:hint="cs"/>
          <w:rtl w:val="true"/>
          <w:lang w:bidi="he-IL"/>
        </w:rPr>
        <w:t xml:space="preserve">לקמן </w:t>
      </w:r>
      <w:r>
        <w:rPr>
          <w:rFonts w:hint="cs"/>
          <w:rtl w:val="true"/>
          <w:lang w:bidi="he-IL"/>
        </w:rPr>
        <w:t>[</w:t>
      </w:r>
      <w:r>
        <w:rPr>
          <w:rFonts w:hint="cs"/>
          <w:rtl w:val="true"/>
          <w:lang w:bidi="he-IL"/>
        </w:rPr>
        <w:t>סוף הקובץ</w:t>
      </w:r>
      <w:r>
        <w:rPr>
          <w:rFonts w:hint="cs"/>
          <w:rtl w:val="true"/>
          <w:lang w:bidi="he-IL"/>
        </w:rPr>
        <w:t>].</w:t>
      </w:r>
    </w:p>
    <w:p>
      <w:pPr>
        <w:pStyle w:val="Normal"/>
        <w:bidi w:val="1"/>
        <w:ind w:end="0"/>
        <w:jc w:val="both"/>
        <w:rPr>
          <w:lang w:bidi="he-IL"/>
        </w:rPr>
      </w:pPr>
      <w:r>
        <w:rPr>
          <w:rFonts w:hint="cs"/>
          <w:rtl w:val="true"/>
          <w:lang w:bidi="he-IL"/>
        </w:rPr>
      </w:r>
    </w:p>
    <w:p>
      <w:pPr>
        <w:pStyle w:val="Normal"/>
        <w:numPr>
          <w:ilvl w:val="1"/>
          <w:numId w:val="6"/>
        </w:numPr>
        <w:bidi w:val="1"/>
        <w:ind w:hanging="57" w:start="227" w:end="0"/>
        <w:jc w:val="both"/>
        <w:rPr>
          <w:rFonts w:hint="cs"/>
          <w:lang w:bidi="he-IL"/>
        </w:rPr>
      </w:pPr>
      <w:r>
        <w:rPr>
          <w:rFonts w:hint="cs"/>
          <w:b/>
          <w:b/>
          <w:bCs/>
          <w:rtl w:val="true"/>
          <w:lang w:bidi="he-IL"/>
        </w:rPr>
        <w:t>ברכה אחרונה</w:t>
      </w:r>
      <w:r>
        <w:rPr>
          <w:rFonts w:hint="cs"/>
          <w:rtl w:val="true"/>
          <w:lang w:bidi="he-IL"/>
        </w:rPr>
        <w:t>.</w:t>
      </w:r>
    </w:p>
    <w:p>
      <w:pPr>
        <w:pStyle w:val="Normal"/>
        <w:numPr>
          <w:ilvl w:val="2"/>
          <w:numId w:val="6"/>
        </w:numPr>
        <w:bidi w:val="1"/>
        <w:ind w:hanging="57" w:start="397" w:end="0"/>
        <w:jc w:val="both"/>
        <w:rPr>
          <w:rFonts w:hint="cs"/>
          <w:lang w:bidi="he-IL"/>
        </w:rPr>
      </w:pPr>
      <w:r>
        <w:rPr>
          <w:rFonts w:hint="cs"/>
          <w:rtl w:val="true"/>
        </w:rPr>
        <w:t>מברכים –</w:t>
      </w:r>
      <w:r>
        <w:rPr>
          <w:rFonts w:hint="cs"/>
          <w:rtl w:val="true"/>
          <w:lang w:bidi="he-IL"/>
        </w:rPr>
        <w:t xml:space="preserve"> </w:t>
      </w:r>
      <w:r>
        <w:rPr>
          <w:u w:val="single"/>
          <w:rtl w:val="true"/>
          <w:lang w:bidi="he-IL"/>
        </w:rPr>
        <w:t>מחבר</w:t>
      </w:r>
      <w:r>
        <w:rPr>
          <w:rtl w:val="true"/>
          <w:lang w:bidi="he-IL"/>
        </w:rPr>
        <w:t xml:space="preserve"> </w:t>
      </w:r>
      <w:r>
        <w:rPr>
          <w:rtl w:val="true"/>
          <w:lang w:bidi="he-IL"/>
        </w:rPr>
        <w:t>(</w:t>
      </w:r>
      <w:r>
        <w:rPr>
          <w:rtl w:val="true"/>
          <w:lang w:bidi="he-IL"/>
        </w:rPr>
        <w:t>סעי</w:t>
      </w:r>
      <w:r>
        <w:rPr>
          <w:rtl w:val="true"/>
          <w:lang w:bidi="he-IL"/>
        </w:rPr>
        <w:t xml:space="preserve">' </w:t>
      </w:r>
      <w:r>
        <w:rPr>
          <w:rtl w:val="true"/>
          <w:lang w:bidi="he-IL"/>
        </w:rPr>
        <w:t>י</w:t>
      </w:r>
      <w:r>
        <w:rPr>
          <w:rtl w:val="true"/>
          <w:lang w:bidi="he-IL"/>
        </w:rPr>
        <w:t>')</w:t>
      </w:r>
      <w:r>
        <w:rPr>
          <w:rFonts w:hint="cs"/>
          <w:rtl w:val="true"/>
          <w:lang w:bidi="he-IL"/>
        </w:rPr>
        <w:t xml:space="preserve">, </w:t>
      </w:r>
      <w:r>
        <w:rPr>
          <w:rFonts w:hint="cs"/>
          <w:rtl w:val="true"/>
          <w:lang w:bidi="he-IL"/>
        </w:rPr>
        <w:t>פוסקים</w:t>
      </w:r>
      <w:r>
        <w:rPr>
          <w:rtl w:val="true"/>
          <w:lang w:bidi="he-IL"/>
        </w:rPr>
        <w:t>.</w:t>
      </w:r>
    </w:p>
    <w:p>
      <w:pPr>
        <w:pStyle w:val="Normal"/>
        <w:bidi w:val="1"/>
        <w:ind w:end="0"/>
        <w:jc w:val="both"/>
        <w:rPr>
          <w:rFonts w:hint="cs"/>
          <w:lang w:bidi="he-IL"/>
        </w:rPr>
      </w:pPr>
      <w:r>
        <w:rPr>
          <w:rFonts w:hint="cs"/>
          <w:rtl w:val="true"/>
          <w:lang w:bidi="he-IL"/>
        </w:rPr>
      </w:r>
    </w:p>
    <w:p>
      <w:pPr>
        <w:pStyle w:val="Normal"/>
        <w:numPr>
          <w:ilvl w:val="1"/>
          <w:numId w:val="6"/>
        </w:numPr>
        <w:bidi w:val="1"/>
        <w:ind w:hanging="57" w:start="227" w:end="0"/>
        <w:jc w:val="both"/>
        <w:rPr>
          <w:rFonts w:hint="cs"/>
          <w:lang w:bidi="he-IL"/>
        </w:rPr>
      </w:pPr>
      <w:r>
        <w:rPr>
          <w:b/>
          <w:b/>
          <w:bCs/>
          <w:i/>
          <w:rtl w:val="true"/>
        </w:rPr>
        <w:t>האם מזמן</w:t>
      </w:r>
      <w:r>
        <w:rPr>
          <w:rFonts w:hint="cs"/>
          <w:b/>
          <w:bCs/>
          <w:rtl w:val="true"/>
          <w:lang w:bidi="he-IL"/>
        </w:rPr>
        <w:t xml:space="preserve">: </w:t>
      </w:r>
      <w:r>
        <w:rPr>
          <w:b/>
          <w:b/>
          <w:bCs/>
          <w:rtl w:val="true"/>
        </w:rPr>
        <w:t>שלשה חולים שיש בהם סכנה שאכלו ביחד ביוהכ</w:t>
      </w:r>
      <w:r>
        <w:rPr>
          <w:b/>
          <w:bCs/>
          <w:rtl w:val="true"/>
        </w:rPr>
        <w:t>"</w:t>
      </w:r>
      <w:r>
        <w:rPr>
          <w:b/>
          <w:b/>
          <w:bCs/>
          <w:rtl w:val="true"/>
        </w:rPr>
        <w:t>פ</w:t>
      </w:r>
      <w:r>
        <w:rPr>
          <w:rFonts w:hint="cs"/>
          <w:rtl w:val="true"/>
          <w:lang w:bidi="he-IL"/>
        </w:rPr>
        <w:t xml:space="preserve"> </w:t>
      </w:r>
      <w:r>
        <w:rPr>
          <w:rFonts w:hint="cs"/>
          <w:rtl w:val="true"/>
          <w:lang w:bidi="he-IL"/>
        </w:rPr>
        <w:t xml:space="preserve">- </w:t>
      </w:r>
      <w:r>
        <w:rPr>
          <w:rFonts w:hint="cs"/>
          <w:rtl w:val="true"/>
          <w:lang w:bidi="he-IL"/>
        </w:rPr>
        <w:t>עי</w:t>
      </w:r>
      <w:r>
        <w:rPr>
          <w:rFonts w:hint="cs"/>
          <w:rtl w:val="true"/>
          <w:lang w:bidi="he-IL"/>
        </w:rPr>
        <w:t xml:space="preserve">' </w:t>
      </w:r>
      <w:r>
        <w:rPr>
          <w:rFonts w:hint="cs"/>
          <w:rtl w:val="true"/>
          <w:lang w:bidi="he-IL"/>
        </w:rPr>
        <w:t>סי</w:t>
      </w:r>
      <w:r>
        <w:rPr>
          <w:rFonts w:hint="cs"/>
          <w:rtl w:val="true"/>
          <w:lang w:bidi="he-IL"/>
        </w:rPr>
        <w:t xml:space="preserve">' </w:t>
      </w:r>
      <w:r>
        <w:rPr>
          <w:rFonts w:hint="cs"/>
          <w:rtl w:val="true"/>
          <w:lang w:bidi="he-IL"/>
        </w:rPr>
        <w:t>קצ</w:t>
      </w:r>
      <w:r>
        <w:rPr>
          <w:rFonts w:hint="cs"/>
          <w:rtl w:val="true"/>
          <w:lang w:bidi="he-IL"/>
        </w:rPr>
        <w:t>"</w:t>
      </w:r>
      <w:r>
        <w:rPr>
          <w:rFonts w:hint="cs"/>
          <w:rtl w:val="true"/>
          <w:lang w:bidi="he-IL"/>
        </w:rPr>
        <w:t>ו סעי</w:t>
      </w:r>
      <w:r>
        <w:rPr>
          <w:rFonts w:hint="cs"/>
          <w:rtl w:val="true"/>
          <w:lang w:bidi="he-IL"/>
        </w:rPr>
        <w:t xml:space="preserve">' </w:t>
      </w:r>
      <w:r>
        <w:rPr>
          <w:rFonts w:hint="cs"/>
          <w:rtl w:val="true"/>
          <w:lang w:bidi="he-IL"/>
        </w:rPr>
        <w:t>ב</w:t>
      </w:r>
      <w:r>
        <w:rPr>
          <w:rFonts w:hint="cs"/>
          <w:rtl w:val="true"/>
          <w:lang w:bidi="he-IL"/>
        </w:rPr>
        <w:t xml:space="preserve">', </w:t>
      </w:r>
      <w:r>
        <w:rPr>
          <w:rFonts w:hint="cs"/>
          <w:rtl w:val="true"/>
          <w:lang w:bidi="he-IL"/>
        </w:rPr>
        <w:t>לשיטות ומראי מקומות</w:t>
      </w:r>
      <w:r>
        <w:rPr>
          <w:rFonts w:hint="cs"/>
          <w:rtl w:val="true"/>
          <w:lang w:bidi="he-IL"/>
        </w:rPr>
        <w:t>.</w:t>
      </w:r>
    </w:p>
    <w:p>
      <w:pPr>
        <w:pStyle w:val="Normal"/>
        <w:widowControl w:val="false"/>
        <w:numPr>
          <w:ilvl w:val="2"/>
          <w:numId w:val="6"/>
        </w:numPr>
        <w:autoSpaceDE w:val="false"/>
        <w:bidi w:val="1"/>
        <w:ind w:hanging="57" w:start="397" w:end="0"/>
        <w:jc w:val="both"/>
        <w:rPr/>
      </w:pPr>
      <w:r>
        <w:rPr>
          <w:rFonts w:hint="cs"/>
          <w:rtl w:val="true"/>
        </w:rPr>
        <w:t>מחמיר</w:t>
      </w:r>
      <w:r>
        <w:rPr>
          <w:rFonts w:hint="cs"/>
          <w:rtl w:val="true"/>
        </w:rPr>
        <w:t>.</w:t>
      </w:r>
    </w:p>
    <w:p>
      <w:pPr>
        <w:pStyle w:val="Normal"/>
        <w:widowControl w:val="false"/>
        <w:numPr>
          <w:ilvl w:val="3"/>
          <w:numId w:val="6"/>
        </w:numPr>
        <w:autoSpaceDE w:val="false"/>
        <w:bidi w:val="1"/>
        <w:ind w:hanging="57" w:start="567" w:end="0"/>
        <w:jc w:val="both"/>
        <w:rPr/>
      </w:pPr>
      <w:r>
        <w:rPr>
          <w:rFonts w:hint="cs"/>
          <w:u w:val="single"/>
          <w:rtl w:val="true"/>
        </w:rPr>
        <w:t>ששכ</w:t>
      </w:r>
      <w:r>
        <w:rPr>
          <w:rFonts w:hint="cs"/>
          <w:u w:val="single"/>
          <w:rtl w:val="true"/>
        </w:rPr>
        <w:t>"</w:t>
      </w:r>
      <w:r>
        <w:rPr>
          <w:rFonts w:hint="cs"/>
          <w:u w:val="single"/>
          <w:rtl w:val="true"/>
        </w:rPr>
        <w:t>ה</w:t>
      </w:r>
      <w:r>
        <w:rPr>
          <w:rFonts w:hint="cs"/>
          <w:rtl w:val="true"/>
        </w:rPr>
        <w:t xml:space="preserve"> </w:t>
      </w:r>
      <w:r>
        <w:rPr>
          <w:rFonts w:hint="cs"/>
          <w:rtl w:val="true"/>
        </w:rPr>
        <w:t>(</w:t>
      </w:r>
      <w:r>
        <w:rPr>
          <w:rFonts w:hint="cs"/>
          <w:rtl w:val="true"/>
        </w:rPr>
        <w:t>פרק ל</w:t>
      </w:r>
      <w:r>
        <w:rPr>
          <w:rFonts w:hint="cs"/>
          <w:rtl w:val="true"/>
        </w:rPr>
        <w:t>"</w:t>
      </w:r>
      <w:r>
        <w:rPr>
          <w:rFonts w:hint="cs"/>
          <w:rtl w:val="true"/>
        </w:rPr>
        <w:t>ט סעי</w:t>
      </w:r>
      <w:r>
        <w:rPr>
          <w:rFonts w:hint="cs"/>
          <w:rtl w:val="true"/>
        </w:rPr>
        <w:t xml:space="preserve">' </w:t>
      </w:r>
      <w:r>
        <w:rPr>
          <w:rFonts w:hint="cs"/>
          <w:rtl w:val="true"/>
        </w:rPr>
        <w:t>ל</w:t>
      </w:r>
      <w:r>
        <w:rPr>
          <w:rFonts w:hint="cs"/>
          <w:rtl w:val="true"/>
        </w:rPr>
        <w:t>"</w:t>
      </w:r>
      <w:r>
        <w:rPr>
          <w:rFonts w:hint="cs"/>
          <w:rtl w:val="true"/>
        </w:rPr>
        <w:t>ג</w:t>
      </w:r>
      <w:r>
        <w:rPr>
          <w:rFonts w:hint="cs"/>
          <w:rtl w:val="true"/>
        </w:rPr>
        <w:t>) – "</w:t>
      </w:r>
      <w:r>
        <w:rPr>
          <w:rFonts w:hint="cs"/>
          <w:rtl w:val="true"/>
        </w:rPr>
        <w:t>שלושה שצריכים לאכול ביום</w:t>
      </w:r>
      <w:r>
        <w:rPr>
          <w:rFonts w:hint="cs"/>
          <w:rtl w:val="true"/>
        </w:rPr>
        <w:t>-</w:t>
      </w:r>
      <w:r>
        <w:rPr>
          <w:rFonts w:hint="cs"/>
          <w:rtl w:val="true"/>
        </w:rPr>
        <w:t>הכיפורים</w:t>
      </w:r>
      <w:r>
        <w:rPr>
          <w:rFonts w:hint="cs"/>
          <w:rtl w:val="true"/>
        </w:rPr>
        <w:t xml:space="preserve">, </w:t>
      </w:r>
      <w:r>
        <w:rPr>
          <w:rFonts w:hint="cs"/>
          <w:rtl w:val="true"/>
        </w:rPr>
        <w:t>יזהרו לכתחילה שלא לאכול כאחד כדי שלא יתחייבו בחובת זימון</w:t>
      </w:r>
      <w:r>
        <w:rPr>
          <w:rFonts w:hint="cs"/>
          <w:rtl w:val="true"/>
        </w:rPr>
        <w:t>".</w:t>
      </w:r>
    </w:p>
    <w:p>
      <w:pPr>
        <w:pStyle w:val="Normal"/>
        <w:widowControl w:val="false"/>
        <w:numPr>
          <w:ilvl w:val="3"/>
          <w:numId w:val="6"/>
        </w:numPr>
        <w:autoSpaceDE w:val="false"/>
        <w:bidi w:val="1"/>
        <w:ind w:hanging="57" w:start="567" w:end="0"/>
        <w:jc w:val="both"/>
        <w:rPr/>
      </w:pPr>
      <w:r>
        <w:rPr>
          <w:rFonts w:hint="cs"/>
          <w:u w:val="single"/>
          <w:rtl w:val="true"/>
        </w:rPr>
        <w:t>נהרות איתן</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כ</w:t>
      </w:r>
      <w:r>
        <w:rPr>
          <w:rFonts w:hint="cs"/>
          <w:rtl w:val="true"/>
        </w:rPr>
        <w:t>"</w:t>
      </w:r>
      <w:r>
        <w:rPr>
          <w:rFonts w:hint="cs"/>
          <w:rtl w:val="true"/>
        </w:rPr>
        <w:t>א</w:t>
      </w:r>
      <w:r>
        <w:rPr>
          <w:rFonts w:hint="cs"/>
          <w:rtl w:val="true"/>
        </w:rPr>
        <w:t>) – "</w:t>
      </w:r>
      <w:r>
        <w:rPr>
          <w:rFonts w:hint="cs"/>
          <w:rtl w:val="true"/>
        </w:rPr>
        <w:t>שלשה חולים שיש בהם סכנה שאכלו ביחד ביוהכ</w:t>
      </w:r>
      <w:r>
        <w:rPr>
          <w:rFonts w:hint="cs"/>
          <w:rtl w:val="true"/>
        </w:rPr>
        <w:t>"</w:t>
      </w:r>
      <w:r>
        <w:rPr>
          <w:rFonts w:hint="cs"/>
          <w:rtl w:val="true"/>
        </w:rPr>
        <w:t>פ</w:t>
      </w:r>
      <w:r>
        <w:rPr>
          <w:rFonts w:hint="cs"/>
          <w:rtl w:val="true"/>
        </w:rPr>
        <w:t xml:space="preserve">, </w:t>
      </w:r>
      <w:r>
        <w:rPr>
          <w:rFonts w:hint="cs"/>
          <w:rtl w:val="true"/>
        </w:rPr>
        <w:t>שיעור המחייב בברכת המזון</w:t>
      </w:r>
      <w:r>
        <w:rPr>
          <w:rFonts w:hint="cs"/>
          <w:rtl w:val="true"/>
        </w:rPr>
        <w:t xml:space="preserve">, </w:t>
      </w:r>
      <w:r>
        <w:rPr>
          <w:rFonts w:hint="cs"/>
          <w:rtl w:val="true"/>
        </w:rPr>
        <w:t>מסתבר יותר שסעודתם נחשבת לקביעות סעודה</w:t>
      </w:r>
      <w:r>
        <w:rPr>
          <w:rFonts w:hint="cs"/>
          <w:rtl w:val="true"/>
        </w:rPr>
        <w:t xml:space="preserve">, </w:t>
      </w:r>
      <w:r>
        <w:rPr>
          <w:rFonts w:hint="cs"/>
          <w:rtl w:val="true"/>
        </w:rPr>
        <w:t>ומזמנין ביחד כשמברכים ברכהמ</w:t>
      </w:r>
      <w:r>
        <w:rPr>
          <w:rFonts w:hint="cs"/>
          <w:rtl w:val="true"/>
        </w:rPr>
        <w:t>"</w:t>
      </w:r>
      <w:r>
        <w:rPr>
          <w:rFonts w:hint="cs"/>
          <w:rtl w:val="true"/>
        </w:rPr>
        <w:t>ז</w:t>
      </w:r>
      <w:r>
        <w:rPr>
          <w:rFonts w:hint="cs"/>
          <w:rtl w:val="true"/>
        </w:rPr>
        <w:t xml:space="preserve">, </w:t>
      </w:r>
      <w:r>
        <w:rPr>
          <w:rFonts w:hint="cs"/>
          <w:rtl w:val="true"/>
        </w:rPr>
        <w:t>אע</w:t>
      </w:r>
      <w:r>
        <w:rPr>
          <w:rFonts w:hint="cs"/>
          <w:rtl w:val="true"/>
        </w:rPr>
        <w:t>"</w:t>
      </w:r>
      <w:r>
        <w:rPr>
          <w:rFonts w:hint="cs"/>
          <w:rtl w:val="true"/>
        </w:rPr>
        <w:t>פ שהאונס גורם למעט מהנאת החיך והגרון</w:t>
      </w:r>
      <w:r>
        <w:rPr>
          <w:rFonts w:hint="cs"/>
          <w:rtl w:val="true"/>
        </w:rPr>
        <w:t xml:space="preserve">, </w:t>
      </w:r>
      <w:r>
        <w:rPr>
          <w:rFonts w:hint="cs"/>
          <w:rtl w:val="true"/>
        </w:rPr>
        <w:t>וחייבים בזימון</w:t>
      </w:r>
      <w:r>
        <w:rPr>
          <w:rFonts w:hint="cs"/>
          <w:rtl w:val="true"/>
        </w:rPr>
        <w:t xml:space="preserve">, </w:t>
      </w:r>
      <w:r>
        <w:rPr>
          <w:rFonts w:hint="cs"/>
          <w:rtl w:val="true"/>
        </w:rPr>
        <w:t>מ</w:t>
      </w:r>
      <w:r>
        <w:rPr>
          <w:rFonts w:hint="cs"/>
          <w:rtl w:val="true"/>
        </w:rPr>
        <w:t>"</w:t>
      </w:r>
      <w:r>
        <w:rPr>
          <w:rFonts w:hint="cs"/>
          <w:rtl w:val="true"/>
        </w:rPr>
        <w:t>מ לכתחילה ראוי שלא ישבו לאכול יחד באופן שיתחייבו בזימון</w:t>
      </w:r>
      <w:r>
        <w:rPr>
          <w:rFonts w:hint="cs"/>
          <w:rtl w:val="true"/>
        </w:rPr>
        <w:t xml:space="preserve">, </w:t>
      </w:r>
      <w:r>
        <w:rPr>
          <w:rFonts w:hint="cs"/>
          <w:rtl w:val="true"/>
        </w:rPr>
        <w:t>כיון שלכתחילה יש לחוש לסברא שבכה</w:t>
      </w:r>
      <w:r>
        <w:rPr>
          <w:rFonts w:hint="cs"/>
          <w:rtl w:val="true"/>
        </w:rPr>
        <w:t>"</w:t>
      </w:r>
      <w:r>
        <w:rPr>
          <w:rFonts w:hint="cs"/>
          <w:rtl w:val="true"/>
        </w:rPr>
        <w:t>ג שהוא שמח לצום ומצטער על ביטול המצוה אפשר שלא נחשב קביעות סעודה</w:t>
      </w:r>
      <w:r>
        <w:rPr>
          <w:rFonts w:hint="cs"/>
          <w:rtl w:val="true"/>
        </w:rPr>
        <w:t>".</w:t>
      </w:r>
    </w:p>
    <w:p>
      <w:pPr>
        <w:pStyle w:val="Normal"/>
        <w:widowControl w:val="false"/>
        <w:numPr>
          <w:ilvl w:val="2"/>
          <w:numId w:val="6"/>
        </w:numPr>
        <w:autoSpaceDE w:val="false"/>
        <w:bidi w:val="1"/>
        <w:ind w:hanging="57" w:start="397" w:end="0"/>
        <w:jc w:val="both"/>
        <w:rPr/>
      </w:pPr>
      <w:r>
        <w:rPr>
          <w:rFonts w:hint="cs"/>
          <w:rtl w:val="true"/>
        </w:rPr>
        <w:t>אין דין זימון</w:t>
      </w:r>
      <w:r>
        <w:rPr>
          <w:rFonts w:hint="cs"/>
          <w:rtl w:val="true"/>
        </w:rPr>
        <w:t>.</w:t>
      </w:r>
    </w:p>
    <w:p>
      <w:pPr>
        <w:pStyle w:val="Normal"/>
        <w:widowControl w:val="false"/>
        <w:numPr>
          <w:ilvl w:val="3"/>
          <w:numId w:val="6"/>
        </w:numPr>
        <w:autoSpaceDE w:val="false"/>
        <w:bidi w:val="1"/>
        <w:ind w:hanging="57" w:start="567" w:end="0"/>
        <w:jc w:val="both"/>
        <w:rPr/>
      </w:pPr>
      <w:r>
        <w:rPr>
          <w:rFonts w:hint="cs"/>
          <w:u w:val="single"/>
          <w:rtl w:val="true"/>
        </w:rPr>
        <w:t>הגרשז</w:t>
      </w:r>
      <w:r>
        <w:rPr>
          <w:rFonts w:hint="cs"/>
          <w:u w:val="single"/>
          <w:rtl w:val="true"/>
        </w:rPr>
        <w:t>"</w:t>
      </w:r>
      <w:r>
        <w:rPr>
          <w:rFonts w:hint="cs"/>
          <w:u w:val="single"/>
          <w:rtl w:val="true"/>
        </w:rPr>
        <w:t>א</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rPr>
        <w:t>הליכות שלמה יו</w:t>
      </w:r>
      <w:r>
        <w:rPr>
          <w:rFonts w:hint="cs"/>
          <w:rtl w:val="true"/>
        </w:rPr>
        <w:t>"</w:t>
      </w:r>
      <w:r>
        <w:rPr>
          <w:rFonts w:hint="cs"/>
          <w:rtl w:val="true"/>
        </w:rPr>
        <w:t>כ פרק ו</w:t>
      </w:r>
      <w:r>
        <w:rPr>
          <w:rFonts w:hint="cs"/>
          <w:rtl w:val="true"/>
        </w:rPr>
        <w:t xml:space="preserve">' </w:t>
      </w:r>
      <w:r>
        <w:rPr>
          <w:rFonts w:hint="cs"/>
          <w:rtl w:val="true"/>
        </w:rPr>
        <w:t>הע</w:t>
      </w:r>
      <w:r>
        <w:rPr>
          <w:rFonts w:hint="cs"/>
          <w:rtl w:val="true"/>
        </w:rPr>
        <w:t xml:space="preserve">' </w:t>
      </w:r>
      <w:r>
        <w:rPr>
          <w:rFonts w:hint="cs"/>
          <w:rtl w:val="true"/>
        </w:rPr>
        <w:t>ס</w:t>
      </w:r>
      <w:r>
        <w:rPr>
          <w:rFonts w:hint="cs"/>
          <w:rtl w:val="true"/>
        </w:rPr>
        <w:t>"</w:t>
      </w:r>
      <w:r>
        <w:rPr>
          <w:rFonts w:hint="cs"/>
          <w:rtl w:val="true"/>
        </w:rPr>
        <w:t>ה</w:t>
      </w:r>
      <w:r>
        <w:rPr>
          <w:rFonts w:hint="cs"/>
          <w:rtl w:val="true"/>
        </w:rPr>
        <w:t>) – "</w:t>
      </w:r>
      <w:r>
        <w:rPr>
          <w:rFonts w:hint="cs"/>
          <w:rtl w:val="true"/>
        </w:rPr>
        <w:t>ולמעשה הורה רבנו שלא יזמנו</w:t>
      </w:r>
      <w:r>
        <w:rPr>
          <w:rFonts w:hint="cs"/>
          <w:rtl w:val="true"/>
        </w:rPr>
        <w:t>".</w:t>
      </w:r>
    </w:p>
    <w:p>
      <w:pPr>
        <w:pStyle w:val="Normal"/>
        <w:widowControl w:val="false"/>
        <w:autoSpaceDE w:val="false"/>
        <w:bidi w:val="1"/>
        <w:ind w:start="567" w:end="0"/>
        <w:jc w:val="both"/>
        <w:rPr/>
      </w:pPr>
      <w:r>
        <w:rPr>
          <w:rFonts w:hint="cs"/>
          <w:rtl w:val="true"/>
        </w:rPr>
        <w:t>עי</w:t>
      </w:r>
      <w:r>
        <w:rPr>
          <w:rFonts w:hint="cs"/>
          <w:rtl w:val="true"/>
        </w:rPr>
        <w:t xml:space="preserve">' </w:t>
      </w:r>
      <w:r>
        <w:rPr>
          <w:rFonts w:hint="cs"/>
          <w:u w:val="single"/>
          <w:rtl w:val="true"/>
        </w:rPr>
        <w:t>הגרשז</w:t>
      </w:r>
      <w:r>
        <w:rPr>
          <w:rFonts w:hint="cs"/>
          <w:u w:val="single"/>
          <w:rtl w:val="true"/>
        </w:rPr>
        <w:t>"</w:t>
      </w:r>
      <w:r>
        <w:rPr>
          <w:rFonts w:hint="cs"/>
          <w:u w:val="single"/>
          <w:rtl w:val="true"/>
        </w:rPr>
        <w:t>א</w:t>
      </w:r>
      <w:r>
        <w:rPr>
          <w:rFonts w:hint="cs"/>
          <w:rtl w:val="true"/>
          <w:lang w:bidi="he-IL"/>
        </w:rPr>
        <w:t xml:space="preserve"> זצ</w:t>
      </w:r>
      <w:r>
        <w:rPr>
          <w:rtl w:val="true"/>
          <w:lang w:bidi="he-IL"/>
        </w:rPr>
        <w:t>"</w:t>
      </w:r>
      <w:r>
        <w:rPr>
          <w:rFonts w:hint="cs"/>
          <w:rtl w:val="true"/>
          <w:lang w:bidi="he-IL"/>
        </w:rPr>
        <w:t xml:space="preserve">ל </w:t>
      </w:r>
      <w:r>
        <w:rPr>
          <w:rFonts w:hint="cs"/>
          <w:rtl w:val="true"/>
          <w:lang w:bidi="he-IL"/>
        </w:rPr>
        <w:t>(</w:t>
      </w:r>
      <w:r>
        <w:rPr>
          <w:rFonts w:hint="cs"/>
          <w:rtl w:val="true"/>
        </w:rPr>
        <w:t>ששכ</w:t>
      </w:r>
      <w:r>
        <w:rPr>
          <w:rFonts w:hint="cs"/>
          <w:rtl w:val="true"/>
        </w:rPr>
        <w:t>"</w:t>
      </w:r>
      <w:r>
        <w:rPr>
          <w:rFonts w:hint="cs"/>
          <w:rtl w:val="true"/>
        </w:rPr>
        <w:t>ה פרק ל</w:t>
      </w:r>
      <w:r>
        <w:rPr>
          <w:rFonts w:hint="cs"/>
          <w:rtl w:val="true"/>
        </w:rPr>
        <w:t>"</w:t>
      </w:r>
      <w:r>
        <w:rPr>
          <w:rFonts w:hint="cs"/>
          <w:rtl w:val="true"/>
        </w:rPr>
        <w:t>ט הע</w:t>
      </w:r>
      <w:r>
        <w:rPr>
          <w:rFonts w:hint="cs"/>
          <w:rtl w:val="true"/>
        </w:rPr>
        <w:t xml:space="preserve">' </w:t>
      </w:r>
      <w:r>
        <w:rPr>
          <w:rFonts w:hint="cs"/>
          <w:rtl w:val="true"/>
        </w:rPr>
        <w:t>קי</w:t>
      </w:r>
      <w:r>
        <w:rPr>
          <w:rFonts w:hint="cs"/>
          <w:rtl w:val="true"/>
        </w:rPr>
        <w:t>"</w:t>
      </w:r>
      <w:r>
        <w:rPr>
          <w:rFonts w:hint="cs"/>
          <w:rtl w:val="true"/>
        </w:rPr>
        <w:t>א</w:t>
      </w:r>
      <w:r>
        <w:rPr>
          <w:rFonts w:hint="cs"/>
          <w:rtl w:val="true"/>
        </w:rPr>
        <w:t xml:space="preserve">, </w:t>
      </w:r>
      <w:r>
        <w:rPr>
          <w:rFonts w:hint="cs"/>
          <w:rtl w:val="true"/>
        </w:rPr>
        <w:t>הליכות שלמה יו</w:t>
      </w:r>
      <w:r>
        <w:rPr>
          <w:rFonts w:hint="cs"/>
          <w:rtl w:val="true"/>
        </w:rPr>
        <w:t>"</w:t>
      </w:r>
      <w:r>
        <w:rPr>
          <w:rFonts w:hint="cs"/>
          <w:rtl w:val="true"/>
        </w:rPr>
        <w:t>כ פרק ו</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ג</w:t>
      </w:r>
      <w:r>
        <w:rPr>
          <w:rFonts w:hint="cs"/>
          <w:rtl w:val="true"/>
        </w:rPr>
        <w:t>) – "</w:t>
      </w:r>
      <w:r>
        <w:rPr>
          <w:rFonts w:hint="cs"/>
          <w:rtl w:val="true"/>
        </w:rPr>
        <w:t>דיש להסתפק</w:t>
      </w:r>
      <w:r>
        <w:rPr>
          <w:rFonts w:hint="cs"/>
          <w:rtl w:val="true"/>
        </w:rPr>
        <w:t xml:space="preserve">, </w:t>
      </w:r>
      <w:r>
        <w:rPr>
          <w:rFonts w:hint="cs"/>
          <w:rtl w:val="true"/>
        </w:rPr>
        <w:t>דהואיל והתורה אמרה ועניתם</w:t>
      </w:r>
      <w:r>
        <w:rPr>
          <w:rFonts w:hint="cs"/>
          <w:rtl w:val="true"/>
        </w:rPr>
        <w:t xml:space="preserve">, </w:t>
      </w:r>
      <w:r>
        <w:rPr>
          <w:rFonts w:hint="cs"/>
          <w:rtl w:val="true"/>
        </w:rPr>
        <w:t>אלא שמפני ההכרח הם צריכים לעבור ולאכול</w:t>
      </w:r>
      <w:r>
        <w:rPr>
          <w:rFonts w:hint="cs"/>
          <w:rtl w:val="true"/>
        </w:rPr>
        <w:t xml:space="preserve">, </w:t>
      </w:r>
      <w:r>
        <w:rPr>
          <w:rFonts w:hint="cs"/>
          <w:rtl w:val="true"/>
        </w:rPr>
        <w:t>אפשר דאין ראוי לקבוע יחד</w:t>
      </w:r>
      <w:r>
        <w:rPr>
          <w:rFonts w:hint="cs"/>
          <w:rtl w:val="true"/>
        </w:rPr>
        <w:t xml:space="preserve">, </w:t>
      </w:r>
      <w:r>
        <w:rPr>
          <w:rFonts w:hint="cs"/>
          <w:rtl w:val="true"/>
        </w:rPr>
        <w:t>ואף אם קבעו</w:t>
      </w:r>
      <w:r>
        <w:rPr>
          <w:rFonts w:hint="cs"/>
          <w:rtl w:val="true"/>
        </w:rPr>
        <w:t xml:space="preserve">, </w:t>
      </w:r>
      <w:r>
        <w:rPr>
          <w:rFonts w:hint="cs"/>
          <w:rtl w:val="true"/>
        </w:rPr>
        <w:t>אולי אין זה חשיב קביעות</w:t>
      </w:r>
      <w:r>
        <w:rPr>
          <w:rFonts w:hint="cs"/>
          <w:rtl w:val="true"/>
        </w:rPr>
        <w:t xml:space="preserve">, </w:t>
      </w:r>
      <w:r>
        <w:rPr>
          <w:rFonts w:hint="cs"/>
          <w:rtl w:val="true"/>
        </w:rPr>
        <w:t>ואף דלא דמי כלל לסעודה המפסקת</w:t>
      </w:r>
      <w:r>
        <w:rPr>
          <w:rFonts w:hint="cs"/>
          <w:rtl w:val="true"/>
        </w:rPr>
        <w:t xml:space="preserve">, </w:t>
      </w:r>
      <w:r>
        <w:rPr>
          <w:rFonts w:hint="cs"/>
          <w:rtl w:val="true"/>
        </w:rPr>
        <w:t>סי</w:t>
      </w:r>
      <w:r>
        <w:rPr>
          <w:rFonts w:hint="cs"/>
          <w:rtl w:val="true"/>
        </w:rPr>
        <w:t xml:space="preserve">' </w:t>
      </w:r>
      <w:r>
        <w:rPr>
          <w:rFonts w:hint="cs"/>
          <w:rtl w:val="true"/>
        </w:rPr>
        <w:t>תקנב סע</w:t>
      </w:r>
      <w:r>
        <w:rPr>
          <w:rFonts w:hint="cs"/>
          <w:rtl w:val="true"/>
        </w:rPr>
        <w:t xml:space="preserve">' </w:t>
      </w:r>
      <w:r>
        <w:rPr>
          <w:rFonts w:hint="cs"/>
          <w:rtl w:val="true"/>
        </w:rPr>
        <w:t>ח ובמ</w:t>
      </w:r>
      <w:r>
        <w:rPr>
          <w:rFonts w:hint="cs"/>
          <w:rtl w:val="true"/>
        </w:rPr>
        <w:t>"</w:t>
      </w:r>
      <w:r>
        <w:rPr>
          <w:rFonts w:hint="cs"/>
          <w:rtl w:val="true"/>
        </w:rPr>
        <w:t>ב ס</w:t>
      </w:r>
      <w:r>
        <w:rPr>
          <w:rFonts w:hint="cs"/>
          <w:rtl w:val="true"/>
        </w:rPr>
        <w:t>"</w:t>
      </w:r>
      <w:r>
        <w:rPr>
          <w:rFonts w:hint="cs"/>
          <w:rtl w:val="true"/>
        </w:rPr>
        <w:t>ק יט</w:t>
      </w:r>
      <w:r>
        <w:rPr>
          <w:rFonts w:hint="cs"/>
          <w:rtl w:val="true"/>
        </w:rPr>
        <w:t xml:space="preserve">, </w:t>
      </w:r>
      <w:r>
        <w:rPr>
          <w:rFonts w:hint="cs"/>
          <w:rtl w:val="true"/>
        </w:rPr>
        <w:t>מ</w:t>
      </w:r>
      <w:r>
        <w:rPr>
          <w:rFonts w:hint="cs"/>
          <w:rtl w:val="true"/>
        </w:rPr>
        <w:t>"</w:t>
      </w:r>
      <w:r>
        <w:rPr>
          <w:rFonts w:hint="cs"/>
          <w:rtl w:val="true"/>
        </w:rPr>
        <w:t>מ אין זה כ</w:t>
      </w:r>
      <w:r>
        <w:rPr>
          <w:rFonts w:hint="cs"/>
          <w:rtl w:val="true"/>
        </w:rPr>
        <w:t>"</w:t>
      </w:r>
      <w:r>
        <w:rPr>
          <w:rFonts w:hint="cs"/>
          <w:rtl w:val="true"/>
        </w:rPr>
        <w:t>כ פשוט דבכה</w:t>
      </w:r>
      <w:r>
        <w:rPr>
          <w:rFonts w:hint="cs"/>
          <w:rtl w:val="true"/>
        </w:rPr>
        <w:t>"</w:t>
      </w:r>
      <w:r>
        <w:rPr>
          <w:rFonts w:hint="cs"/>
          <w:rtl w:val="true"/>
        </w:rPr>
        <w:t>ג שהיה שמח לצום ומצטער על ביטול המצוה</w:t>
      </w:r>
      <w:r>
        <w:rPr>
          <w:rFonts w:hint="cs"/>
          <w:rtl w:val="true"/>
        </w:rPr>
        <w:t xml:space="preserve">, </w:t>
      </w:r>
      <w:r>
        <w:rPr>
          <w:rFonts w:hint="cs"/>
          <w:rtl w:val="true"/>
        </w:rPr>
        <w:t>אם זה קרוי קביעות</w:t>
      </w:r>
      <w:r>
        <w:rPr>
          <w:rFonts w:hint="cs"/>
          <w:rtl w:val="true"/>
        </w:rPr>
        <w:t>".</w:t>
      </w:r>
    </w:p>
    <w:p>
      <w:pPr>
        <w:pStyle w:val="Normal"/>
        <w:widowControl w:val="false"/>
        <w:numPr>
          <w:ilvl w:val="3"/>
          <w:numId w:val="6"/>
        </w:numPr>
        <w:autoSpaceDE w:val="false"/>
        <w:bidi w:val="1"/>
        <w:ind w:hanging="57" w:start="567" w:end="0"/>
        <w:jc w:val="both"/>
        <w:rPr/>
      </w:pPr>
      <w:r>
        <w:rPr>
          <w:rFonts w:hint="cs"/>
          <w:i/>
          <w:color w:val="000000"/>
          <w:u w:val="single"/>
          <w:rtl w:val="true"/>
        </w:rPr>
        <w:t>הגריש</w:t>
      </w:r>
      <w:r>
        <w:rPr>
          <w:rFonts w:hint="cs"/>
          <w:i/>
          <w:color w:val="000000"/>
          <w:u w:val="single"/>
          <w:rtl w:val="true"/>
        </w:rPr>
        <w:t>"</w:t>
      </w:r>
      <w:r>
        <w:rPr>
          <w:rFonts w:hint="cs"/>
          <w:i/>
          <w:color w:val="000000"/>
          <w:u w:val="single"/>
          <w:rtl w:val="true"/>
        </w:rPr>
        <w:t>א</w:t>
      </w:r>
      <w:r>
        <w:rPr>
          <w:rFonts w:hint="cs"/>
          <w:i/>
          <w:color w:val="000000"/>
          <w:rtl w:val="true"/>
          <w:lang w:bidi="he-IL"/>
        </w:rPr>
        <w:t xml:space="preserve"> זצ</w:t>
      </w:r>
      <w:r>
        <w:rPr>
          <w:i/>
          <w:color w:val="000000"/>
          <w:rtl w:val="true"/>
          <w:lang w:bidi="he-IL"/>
        </w:rPr>
        <w:t>"</w:t>
      </w:r>
      <w:r>
        <w:rPr>
          <w:rFonts w:hint="cs"/>
          <w:i/>
          <w:color w:val="000000"/>
          <w:rtl w:val="true"/>
          <w:lang w:bidi="he-IL"/>
        </w:rPr>
        <w:t xml:space="preserve">ל </w:t>
      </w:r>
      <w:r>
        <w:rPr>
          <w:rFonts w:hint="cs"/>
          <w:i/>
          <w:color w:val="000000"/>
          <w:rtl w:val="true"/>
          <w:lang w:bidi="he-IL"/>
        </w:rPr>
        <w:t>(</w:t>
      </w:r>
      <w:r>
        <w:rPr>
          <w:rFonts w:hint="cs"/>
          <w:i/>
          <w:color w:val="000000"/>
          <w:rtl w:val="true"/>
        </w:rPr>
        <w:t>שיעורי מרן הגריש</w:t>
      </w:r>
      <w:r>
        <w:rPr>
          <w:rFonts w:hint="cs"/>
          <w:i/>
          <w:color w:val="000000"/>
          <w:rtl w:val="true"/>
        </w:rPr>
        <w:t>"</w:t>
      </w:r>
      <w:r>
        <w:rPr>
          <w:rFonts w:hint="cs"/>
          <w:i/>
          <w:color w:val="000000"/>
          <w:rtl w:val="true"/>
        </w:rPr>
        <w:t>א זצ</w:t>
      </w:r>
      <w:r>
        <w:rPr>
          <w:rFonts w:hint="cs"/>
          <w:i/>
          <w:color w:val="000000"/>
          <w:rtl w:val="true"/>
        </w:rPr>
        <w:t>"</w:t>
      </w:r>
      <w:r>
        <w:rPr>
          <w:rFonts w:hint="cs"/>
          <w:i/>
          <w:color w:val="000000"/>
          <w:rtl w:val="true"/>
        </w:rPr>
        <w:t>ל ברכות דף מה</w:t>
      </w:r>
      <w:r>
        <w:rPr>
          <w:rFonts w:hint="cs"/>
          <w:i/>
          <w:color w:val="000000"/>
          <w:rtl w:val="true"/>
        </w:rPr>
        <w:t xml:space="preserve">., </w:t>
      </w:r>
      <w:r>
        <w:rPr>
          <w:rFonts w:hint="cs"/>
          <w:i/>
          <w:color w:val="000000"/>
          <w:rtl w:val="true"/>
        </w:rPr>
        <w:t>עמ</w:t>
      </w:r>
      <w:r>
        <w:rPr>
          <w:rFonts w:hint="cs"/>
          <w:i/>
          <w:color w:val="000000"/>
          <w:rtl w:val="true"/>
        </w:rPr>
        <w:t xml:space="preserve">' </w:t>
      </w:r>
      <w:r>
        <w:rPr>
          <w:rFonts w:hint="cs"/>
          <w:i/>
          <w:color w:val="000000"/>
          <w:rtl w:val="true"/>
        </w:rPr>
        <w:t>ת</w:t>
      </w:r>
      <w:r>
        <w:rPr>
          <w:rFonts w:hint="cs"/>
          <w:i/>
          <w:color w:val="000000"/>
          <w:rtl w:val="true"/>
        </w:rPr>
        <w:t>"</w:t>
      </w:r>
      <w:r>
        <w:rPr>
          <w:rFonts w:hint="cs"/>
          <w:i/>
          <w:color w:val="000000"/>
          <w:rtl w:val="true"/>
        </w:rPr>
        <w:t>ק</w:t>
      </w:r>
      <w:r>
        <w:rPr>
          <w:rFonts w:hint="cs"/>
          <w:i/>
          <w:color w:val="000000"/>
          <w:rtl w:val="true"/>
        </w:rPr>
        <w:t>) – "</w:t>
      </w:r>
      <w:r>
        <w:rPr>
          <w:rFonts w:hint="cs"/>
          <w:i/>
          <w:color w:val="000000"/>
          <w:rtl w:val="true"/>
        </w:rPr>
        <w:t>ביום כיפור אין צירוף לזימון</w:t>
      </w:r>
      <w:r>
        <w:rPr>
          <w:rFonts w:hint="cs"/>
          <w:i/>
          <w:color w:val="000000"/>
          <w:rtl w:val="true"/>
        </w:rPr>
        <w:t xml:space="preserve">, </w:t>
      </w:r>
      <w:r>
        <w:rPr>
          <w:rFonts w:hint="cs"/>
          <w:i/>
          <w:color w:val="000000"/>
          <w:rtl w:val="true"/>
        </w:rPr>
        <w:t>אפי</w:t>
      </w:r>
      <w:r>
        <w:rPr>
          <w:rFonts w:hint="cs"/>
          <w:i/>
          <w:color w:val="000000"/>
          <w:rtl w:val="true"/>
        </w:rPr>
        <w:t xml:space="preserve">' </w:t>
      </w:r>
      <w:r>
        <w:rPr>
          <w:rFonts w:hint="cs"/>
          <w:i/>
          <w:color w:val="000000"/>
          <w:rtl w:val="true"/>
        </w:rPr>
        <w:t>כשאכלו בהיתר</w:t>
      </w:r>
      <w:r>
        <w:rPr>
          <w:rFonts w:hint="cs"/>
          <w:i/>
          <w:color w:val="000000"/>
          <w:rtl w:val="true"/>
        </w:rPr>
        <w:t xml:space="preserve">, </w:t>
      </w:r>
      <w:r>
        <w:rPr>
          <w:rFonts w:hint="cs"/>
          <w:i/>
          <w:color w:val="000000"/>
          <w:rtl w:val="true"/>
        </w:rPr>
        <w:t>כגון שלשה חולים שאכלו יחד</w:t>
      </w:r>
      <w:r>
        <w:rPr>
          <w:rFonts w:hint="cs"/>
          <w:i/>
          <w:color w:val="000000"/>
          <w:rtl w:val="true"/>
        </w:rPr>
        <w:t xml:space="preserve">, </w:t>
      </w:r>
      <w:r>
        <w:rPr>
          <w:rFonts w:hint="cs"/>
          <w:i/>
          <w:color w:val="000000"/>
          <w:rtl w:val="true"/>
        </w:rPr>
        <w:t>דכיון שהוא יום האסור באכילה אין אכילתם חשובה להצטרף</w:t>
      </w:r>
      <w:r>
        <w:rPr>
          <w:rFonts w:hint="cs"/>
          <w:i/>
          <w:color w:val="000000"/>
          <w:rtl w:val="true"/>
        </w:rPr>
        <w:t>".</w:t>
      </w:r>
    </w:p>
    <w:p>
      <w:pPr>
        <w:pStyle w:val="Normal"/>
        <w:widowControl w:val="false"/>
        <w:numPr>
          <w:ilvl w:val="2"/>
          <w:numId w:val="6"/>
        </w:numPr>
        <w:autoSpaceDE w:val="false"/>
        <w:bidi w:val="1"/>
        <w:ind w:hanging="57" w:start="397" w:end="0"/>
        <w:jc w:val="both"/>
        <w:rPr/>
      </w:pPr>
      <w:r>
        <w:rPr>
          <w:rFonts w:hint="cs"/>
          <w:rtl w:val="true"/>
        </w:rPr>
        <w:t>לעשות זימון</w:t>
      </w:r>
      <w:r>
        <w:rPr>
          <w:rFonts w:hint="cs"/>
          <w:rtl w:val="true"/>
        </w:rPr>
        <w:t>.</w:t>
      </w:r>
    </w:p>
    <w:p>
      <w:pPr>
        <w:pStyle w:val="Normal"/>
        <w:widowControl w:val="false"/>
        <w:numPr>
          <w:ilvl w:val="3"/>
          <w:numId w:val="6"/>
        </w:numPr>
        <w:autoSpaceDE w:val="false"/>
        <w:bidi w:val="1"/>
        <w:ind w:hanging="57" w:start="567" w:end="0"/>
        <w:jc w:val="both"/>
        <w:rPr/>
      </w:pPr>
      <w:r>
        <w:rPr>
          <w:rFonts w:hint="cs"/>
          <w:u w:val="single"/>
          <w:rtl w:val="true"/>
        </w:rPr>
        <w:t>יד מרדכי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ו</w:t>
      </w:r>
      <w:r>
        <w:rPr>
          <w:rFonts w:hint="cs"/>
          <w:rtl w:val="true"/>
        </w:rPr>
        <w:t xml:space="preserve">' </w:t>
      </w:r>
      <w:r>
        <w:rPr>
          <w:rFonts w:hint="cs"/>
          <w:rtl w:val="true"/>
        </w:rPr>
        <w:t>אות ג</w:t>
      </w:r>
      <w:r>
        <w:rPr>
          <w:rFonts w:hint="cs"/>
          <w:rtl w:val="true"/>
        </w:rPr>
        <w:t>') – "</w:t>
      </w:r>
      <w:r>
        <w:rPr>
          <w:rFonts w:hint="cs"/>
          <w:rtl w:val="true"/>
        </w:rPr>
        <w:t>דאמינא דאפילו לדעת הט</w:t>
      </w:r>
      <w:r>
        <w:rPr>
          <w:rFonts w:hint="cs"/>
          <w:rtl w:val="true"/>
        </w:rPr>
        <w:t>"</w:t>
      </w:r>
      <w:r>
        <w:rPr>
          <w:rFonts w:hint="cs"/>
          <w:rtl w:val="true"/>
        </w:rPr>
        <w:t>ז מזמנים ביום הכפורים</w:t>
      </w:r>
      <w:r>
        <w:rPr>
          <w:rFonts w:hint="cs"/>
          <w:rtl w:val="true"/>
        </w:rPr>
        <w:t xml:space="preserve">, </w:t>
      </w:r>
      <w:r>
        <w:rPr>
          <w:rFonts w:hint="cs"/>
          <w:rtl w:val="true"/>
        </w:rPr>
        <w:t>ולא דמי ברכת הזימון להזכרת יעלה ויבא</w:t>
      </w:r>
      <w:r>
        <w:rPr>
          <w:rFonts w:hint="cs"/>
          <w:rtl w:val="true"/>
        </w:rPr>
        <w:t>".</w:t>
      </w:r>
    </w:p>
    <w:p>
      <w:pPr>
        <w:pStyle w:val="Normal"/>
        <w:widowControl w:val="false"/>
        <w:numPr>
          <w:ilvl w:val="2"/>
          <w:numId w:val="6"/>
        </w:numPr>
        <w:autoSpaceDE w:val="false"/>
        <w:bidi w:val="1"/>
        <w:ind w:hanging="57" w:start="397" w:end="0"/>
        <w:jc w:val="both"/>
        <w:rPr>
          <w:rFonts w:hint="cs"/>
        </w:rPr>
      </w:pPr>
      <w:r>
        <w:rPr>
          <w:rFonts w:hint="cs"/>
          <w:i/>
          <w:color w:val="000000"/>
          <w:rtl w:val="true"/>
          <w:lang w:bidi="he-IL"/>
        </w:rPr>
        <w:t>מראי מקומות</w:t>
      </w:r>
      <w:r>
        <w:rPr>
          <w:rFonts w:hint="cs"/>
          <w:i/>
          <w:color w:val="000000"/>
          <w:rtl w:val="true"/>
        </w:rPr>
        <w:t xml:space="preserve"> – </w:t>
      </w:r>
      <w:r>
        <w:rPr>
          <w:rFonts w:hint="cs"/>
          <w:i/>
          <w:color w:val="000000"/>
          <w:u w:val="single"/>
          <w:rtl w:val="true"/>
        </w:rPr>
        <w:t>רבבות אפרים</w:t>
      </w:r>
      <w:r>
        <w:rPr>
          <w:rFonts w:hint="cs"/>
          <w:i/>
          <w:color w:val="000000"/>
          <w:rtl w:val="true"/>
        </w:rPr>
        <w:t xml:space="preserve"> </w:t>
      </w:r>
      <w:r>
        <w:rPr>
          <w:rFonts w:hint="cs"/>
          <w:i/>
          <w:color w:val="000000"/>
          <w:rtl w:val="true"/>
        </w:rPr>
        <w:t>(</w:t>
      </w:r>
      <w:r>
        <w:rPr>
          <w:rFonts w:hint="cs"/>
          <w:i/>
          <w:color w:val="000000"/>
          <w:rtl w:val="true"/>
        </w:rPr>
        <w:t>ח</w:t>
      </w:r>
      <w:r>
        <w:rPr>
          <w:rFonts w:hint="cs"/>
          <w:i/>
          <w:color w:val="000000"/>
          <w:rtl w:val="true"/>
        </w:rPr>
        <w:t>"</w:t>
      </w:r>
      <w:r>
        <w:rPr>
          <w:rFonts w:hint="cs"/>
          <w:i/>
          <w:color w:val="000000"/>
          <w:rtl w:val="true"/>
        </w:rPr>
        <w:t>ז סי</w:t>
      </w:r>
      <w:r>
        <w:rPr>
          <w:rFonts w:hint="cs"/>
          <w:i/>
          <w:color w:val="000000"/>
          <w:rtl w:val="true"/>
        </w:rPr>
        <w:t xml:space="preserve">' </w:t>
      </w:r>
      <w:r>
        <w:rPr>
          <w:rFonts w:hint="cs"/>
          <w:i/>
          <w:color w:val="000000"/>
          <w:rtl w:val="true"/>
        </w:rPr>
        <w:t>ע</w:t>
      </w:r>
      <w:r>
        <w:rPr>
          <w:rFonts w:hint="cs"/>
          <w:i/>
          <w:color w:val="000000"/>
          <w:rtl w:val="true"/>
        </w:rPr>
        <w:t>"</w:t>
      </w:r>
      <w:r>
        <w:rPr>
          <w:rFonts w:hint="cs"/>
          <w:i/>
          <w:color w:val="000000"/>
          <w:rtl w:val="true"/>
        </w:rPr>
        <w:t>ד אות ב</w:t>
      </w:r>
      <w:r>
        <w:rPr>
          <w:rFonts w:hint="cs"/>
          <w:i/>
          <w:color w:val="000000"/>
          <w:rtl w:val="true"/>
        </w:rPr>
        <w:t>', "</w:t>
      </w:r>
      <w:r>
        <w:rPr>
          <w:rFonts w:hint="cs"/>
          <w:i/>
          <w:color w:val="000000"/>
          <w:rtl w:val="true"/>
        </w:rPr>
        <w:t>יש לעיין בזה</w:t>
      </w:r>
      <w:r>
        <w:rPr>
          <w:rFonts w:hint="cs"/>
          <w:i/>
          <w:color w:val="000000"/>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lang w:bidi="he-IL"/>
        </w:rPr>
        <w:t>סי</w:t>
      </w:r>
      <w:r>
        <w:rPr>
          <w:rFonts w:hint="cs"/>
          <w:rtl w:val="true"/>
          <w:lang w:bidi="he-IL"/>
        </w:rPr>
        <w:t xml:space="preserve">' </w:t>
      </w:r>
      <w:r>
        <w:rPr>
          <w:rFonts w:hint="cs"/>
          <w:rtl w:val="true"/>
          <w:lang w:bidi="he-IL"/>
        </w:rPr>
        <w:t>קצ</w:t>
      </w:r>
      <w:r>
        <w:rPr>
          <w:rFonts w:hint="cs"/>
          <w:rtl w:val="true"/>
          <w:lang w:bidi="he-IL"/>
        </w:rPr>
        <w:t>"</w:t>
      </w:r>
      <w:r>
        <w:rPr>
          <w:rFonts w:hint="cs"/>
          <w:rtl w:val="true"/>
          <w:lang w:bidi="he-IL"/>
        </w:rPr>
        <w:t>ו</w:t>
      </w:r>
      <w:r>
        <w:rPr>
          <w:rFonts w:hint="cs"/>
          <w:rtl w:val="true"/>
        </w:rPr>
        <w:t xml:space="preserve"> סוף אות ו</w:t>
      </w:r>
      <w:r>
        <w:rPr>
          <w:rFonts w:hint="cs"/>
          <w:rtl w:val="true"/>
        </w:rPr>
        <w:t>').</w:t>
      </w:r>
    </w:p>
    <w:p>
      <w:pPr>
        <w:pStyle w:val="Normal"/>
        <w:bidi w:val="1"/>
        <w:ind w:end="0"/>
        <w:jc w:val="both"/>
        <w:rPr>
          <w:rFonts w:hint="cs"/>
          <w:lang w:bidi="he-IL"/>
        </w:rPr>
      </w:pPr>
      <w:r>
        <w:rPr>
          <w:rFonts w:hint="cs"/>
          <w:rtl w:val="true"/>
          <w:lang w:bidi="he-IL"/>
        </w:rPr>
      </w:r>
    </w:p>
    <w:p>
      <w:pPr>
        <w:pStyle w:val="Normal"/>
        <w:numPr>
          <w:ilvl w:val="1"/>
          <w:numId w:val="6"/>
        </w:numPr>
        <w:bidi w:val="1"/>
        <w:ind w:hanging="57" w:start="227" w:end="0"/>
        <w:jc w:val="both"/>
        <w:rPr>
          <w:rFonts w:hint="cs"/>
          <w:lang w:bidi="he-IL"/>
        </w:rPr>
      </w:pPr>
      <w:r>
        <w:rPr>
          <w:rFonts w:hint="cs"/>
          <w:b/>
          <w:b/>
          <w:bCs/>
          <w:rtl w:val="true"/>
          <w:lang w:bidi="he-IL"/>
        </w:rPr>
        <w:t>הזכרה</w:t>
      </w:r>
      <w:r>
        <w:rPr>
          <w:rFonts w:hint="cs"/>
          <w:b/>
          <w:bCs/>
          <w:rtl w:val="true"/>
          <w:lang w:bidi="he-IL"/>
        </w:rPr>
        <w:t xml:space="preserve">: </w:t>
      </w:r>
      <w:r>
        <w:rPr>
          <w:rFonts w:hint="cs"/>
          <w:b/>
          <w:b/>
          <w:bCs/>
          <w:rtl w:val="true"/>
          <w:lang w:bidi="he-IL"/>
        </w:rPr>
        <w:t>יעלה ויבא</w:t>
      </w:r>
      <w:r>
        <w:rPr>
          <w:rFonts w:hint="cs"/>
          <w:rtl w:val="true"/>
          <w:lang w:bidi="he-IL"/>
        </w:rPr>
        <w:t>.</w:t>
      </w:r>
    </w:p>
    <w:p>
      <w:pPr>
        <w:pStyle w:val="Normal"/>
        <w:numPr>
          <w:ilvl w:val="2"/>
          <w:numId w:val="6"/>
        </w:numPr>
        <w:bidi w:val="1"/>
        <w:ind w:hanging="57" w:start="397" w:end="0"/>
        <w:jc w:val="both"/>
        <w:rPr>
          <w:lang w:bidi="he-IL"/>
        </w:rPr>
      </w:pPr>
      <w:r>
        <w:rPr>
          <w:rFonts w:hint="cs"/>
          <w:rtl w:val="true"/>
          <w:lang w:bidi="he-IL"/>
        </w:rPr>
        <w:t>מחמיר</w:t>
      </w:r>
      <w:r>
        <w:rPr>
          <w:rFonts w:hint="cs"/>
          <w:rtl w:val="true"/>
          <w:lang w:bidi="he-IL"/>
        </w:rPr>
        <w:t>.</w:t>
      </w:r>
    </w:p>
    <w:p>
      <w:pPr>
        <w:pStyle w:val="Normal"/>
        <w:numPr>
          <w:ilvl w:val="3"/>
          <w:numId w:val="6"/>
        </w:numPr>
        <w:bidi w:val="1"/>
        <w:ind w:hanging="57" w:start="567" w:end="0"/>
        <w:jc w:val="both"/>
        <w:rPr>
          <w:lang w:bidi="he-IL"/>
        </w:rPr>
      </w:pPr>
      <w:r>
        <w:rPr>
          <w:rFonts w:hint="cs"/>
          <w:u w:val="single"/>
          <w:rtl w:val="true"/>
          <w:lang w:bidi="he-IL"/>
        </w:rPr>
        <w:t>מחבר</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p>
    <w:p>
      <w:pPr>
        <w:pStyle w:val="Normal"/>
        <w:numPr>
          <w:ilvl w:val="3"/>
          <w:numId w:val="6"/>
        </w:numPr>
        <w:bidi w:val="1"/>
        <w:ind w:hanging="57" w:start="567" w:end="0"/>
        <w:jc w:val="both"/>
        <w:rPr>
          <w:rFonts w:hint="cs"/>
          <w:lang w:bidi="he-IL"/>
        </w:rPr>
      </w:pPr>
      <w:r>
        <w:rPr>
          <w:rFonts w:hint="cs"/>
          <w:u w:val="single"/>
          <w:rtl w:val="true"/>
          <w:lang w:bidi="he-IL"/>
        </w:rPr>
        <w:t>לבוש</w:t>
      </w:r>
      <w:r>
        <w:rPr>
          <w:rFonts w:hint="cs"/>
          <w:rtl w:val="true"/>
          <w:lang w:bidi="he-IL"/>
        </w:rPr>
        <w:t xml:space="preserve"> </w:t>
      </w:r>
      <w:r>
        <w:rPr>
          <w:rFonts w:hint="cs"/>
          <w:rtl w:val="true"/>
          <w:lang w:bidi="he-IL"/>
        </w:rPr>
        <w:t>(</w:t>
      </w:r>
      <w:r>
        <w:rPr>
          <w:rFonts w:hint="cs"/>
          <w:rtl w:val="true"/>
          <w:lang w:bidi="he-IL"/>
        </w:rPr>
        <w:t>סעי</w:t>
      </w:r>
      <w:r>
        <w:rPr>
          <w:rFonts w:hint="cs"/>
          <w:rtl w:val="true"/>
          <w:lang w:bidi="he-IL"/>
        </w:rPr>
        <w:t xml:space="preserve">' </w:t>
      </w:r>
      <w:r>
        <w:rPr>
          <w:rFonts w:hint="cs"/>
          <w:rtl w:val="true"/>
          <w:lang w:bidi="he-IL"/>
        </w:rPr>
        <w:t>י</w:t>
      </w:r>
      <w:r>
        <w:rPr>
          <w:rFonts w:hint="cs"/>
          <w:rtl w:val="true"/>
          <w:lang w:bidi="he-IL"/>
        </w:rPr>
        <w:t>').</w:t>
      </w:r>
    </w:p>
    <w:p>
      <w:pPr>
        <w:pStyle w:val="Normal"/>
        <w:numPr>
          <w:ilvl w:val="2"/>
          <w:numId w:val="6"/>
        </w:numPr>
        <w:bidi w:val="1"/>
        <w:ind w:hanging="57" w:start="397" w:end="0"/>
        <w:jc w:val="both"/>
        <w:rPr/>
      </w:pPr>
      <w:r>
        <w:rPr>
          <w:rFonts w:hint="cs"/>
          <w:rtl w:val="true"/>
          <w:lang w:bidi="he-IL"/>
        </w:rPr>
        <w:t>מיקל</w:t>
      </w:r>
      <w:r>
        <w:rPr>
          <w:rFonts w:hint="cs"/>
          <w:rtl w:val="true"/>
          <w:lang w:bidi="he-IL"/>
        </w:rPr>
        <w:t>.</w:t>
      </w:r>
    </w:p>
    <w:p>
      <w:pPr>
        <w:pStyle w:val="Normal"/>
        <w:numPr>
          <w:ilvl w:val="3"/>
          <w:numId w:val="6"/>
        </w:numPr>
        <w:bidi w:val="1"/>
        <w:ind w:hanging="57" w:start="567" w:end="0"/>
        <w:jc w:val="both"/>
        <w:rPr>
          <w:rFonts w:hint="cs"/>
        </w:rPr>
      </w:pPr>
      <w:r>
        <w:rPr>
          <w:rFonts w:hint="cs"/>
          <w:u w:val="single"/>
          <w:rtl w:val="true"/>
          <w:lang w:bidi="he-IL"/>
        </w:rPr>
        <w:t>ט</w:t>
      </w:r>
      <w:r>
        <w:rPr>
          <w:rFonts w:hint="cs"/>
          <w:u w:val="single"/>
          <w:rtl w:val="true"/>
          <w:lang w:bidi="he-IL"/>
        </w:rPr>
        <w:t>"</w:t>
      </w:r>
      <w:r>
        <w:rPr>
          <w:rFonts w:hint="cs"/>
          <w:u w:val="single"/>
          <w:rtl w:val="true"/>
          <w:lang w:bidi="he-IL"/>
        </w:rPr>
        <w:t>ז</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י</w:t>
      </w:r>
      <w:r>
        <w:rPr>
          <w:rFonts w:hint="cs"/>
          <w:rtl w:val="true"/>
          <w:lang w:bidi="he-IL"/>
        </w:rPr>
        <w:t xml:space="preserve">') </w:t>
      </w:r>
      <w:r>
        <w:rPr>
          <w:rtl w:val="true"/>
          <w:lang w:bidi="he-IL"/>
        </w:rPr>
        <w:t>–</w:t>
      </w:r>
      <w:r>
        <w:rPr>
          <w:rFonts w:hint="cs"/>
          <w:rtl w:val="true"/>
          <w:lang w:bidi="he-IL"/>
        </w:rPr>
        <w:t xml:space="preserve"> "</w:t>
      </w:r>
      <w:r>
        <w:rPr>
          <w:rtl w:val="true"/>
          <w:lang w:bidi="he-IL"/>
        </w:rPr>
        <w:t>דשב ואל תעשה עדיף בזה שלא להזכיר יעלה ויבוא בזה דב</w:t>
      </w:r>
      <w:r>
        <w:rPr>
          <w:rtl w:val="true"/>
          <w:lang w:bidi="he-IL"/>
        </w:rPr>
        <w:t>"</w:t>
      </w:r>
      <w:r>
        <w:rPr>
          <w:rtl w:val="true"/>
          <w:lang w:bidi="he-IL"/>
        </w:rPr>
        <w:t>ה גופה יש בו מחלוקת אם יברך על איסור במקום סכנה כמוזכר סימן קצ</w:t>
      </w:r>
      <w:r>
        <w:rPr>
          <w:rtl w:val="true"/>
          <w:lang w:bidi="he-IL"/>
        </w:rPr>
        <w:t>"</w:t>
      </w:r>
      <w:r>
        <w:rPr>
          <w:rtl w:val="true"/>
          <w:lang w:bidi="he-IL"/>
        </w:rPr>
        <w:t>ו ע</w:t>
      </w:r>
      <w:r>
        <w:rPr>
          <w:rtl w:val="true"/>
          <w:lang w:bidi="he-IL"/>
        </w:rPr>
        <w:t>"</w:t>
      </w:r>
      <w:r>
        <w:rPr>
          <w:rtl w:val="true"/>
          <w:lang w:bidi="he-IL"/>
        </w:rPr>
        <w:t>ש בדברינו והבו דלא לוסיף עלה לומר יעלה ויבא ולהזכיר יה</w:t>
      </w:r>
      <w:r>
        <w:rPr>
          <w:rtl w:val="true"/>
          <w:lang w:bidi="he-IL"/>
        </w:rPr>
        <w:t>"</w:t>
      </w:r>
      <w:r>
        <w:rPr>
          <w:rtl w:val="true"/>
          <w:lang w:bidi="he-IL"/>
        </w:rPr>
        <w:t>כ בזה וגם לענין ט</w:t>
      </w:r>
      <w:r>
        <w:rPr>
          <w:rtl w:val="true"/>
          <w:lang w:bidi="he-IL"/>
        </w:rPr>
        <w:t>"</w:t>
      </w:r>
      <w:r>
        <w:rPr>
          <w:rtl w:val="true"/>
          <w:lang w:bidi="he-IL"/>
        </w:rPr>
        <w:t>ב נראה כן</w:t>
      </w:r>
      <w:r>
        <w:rPr>
          <w:rFonts w:hint="cs"/>
          <w:rtl w:val="true"/>
          <w:lang w:bidi="he-IL"/>
        </w:rPr>
        <w:t>".</w:t>
      </w:r>
    </w:p>
    <w:p>
      <w:pPr>
        <w:pStyle w:val="Normal"/>
        <w:numPr>
          <w:ilvl w:val="2"/>
          <w:numId w:val="6"/>
        </w:numPr>
        <w:bidi w:val="1"/>
        <w:ind w:hanging="57" w:start="397" w:end="0"/>
        <w:jc w:val="both"/>
        <w:rPr>
          <w:lang w:bidi="he-IL"/>
        </w:rPr>
      </w:pPr>
      <w:r>
        <w:rPr>
          <w:rFonts w:hint="cs"/>
          <w:rtl w:val="true"/>
          <w:lang w:bidi="he-IL"/>
        </w:rPr>
        <w:t>אינו חוזר</w:t>
      </w:r>
      <w:r>
        <w:rPr>
          <w:rFonts w:hint="cs"/>
          <w:rtl w:val="true"/>
          <w:lang w:bidi="he-IL"/>
        </w:rPr>
        <w:t>.</w:t>
      </w:r>
    </w:p>
    <w:p>
      <w:pPr>
        <w:pStyle w:val="Normal"/>
        <w:numPr>
          <w:ilvl w:val="3"/>
          <w:numId w:val="6"/>
        </w:numPr>
        <w:bidi w:val="1"/>
        <w:ind w:hanging="57" w:start="567" w:end="0"/>
        <w:jc w:val="both"/>
        <w:rPr>
          <w:lang w:bidi="he-IL"/>
        </w:rPr>
      </w:pPr>
      <w:r>
        <w:rPr>
          <w:rFonts w:hint="cs"/>
          <w:u w:val="single"/>
          <w:rtl w:val="true"/>
          <w:lang w:bidi="he-IL"/>
        </w:rPr>
        <w:t>מ</w:t>
      </w:r>
      <w:r>
        <w:rPr>
          <w:rFonts w:hint="cs"/>
          <w:u w:val="single"/>
          <w:rtl w:val="true"/>
          <w:lang w:bidi="he-IL"/>
        </w:rPr>
        <w:t>"</w:t>
      </w:r>
      <w:r>
        <w:rPr>
          <w:rFonts w:hint="cs"/>
          <w:u w:val="single"/>
          <w:rtl w:val="true"/>
          <w:lang w:bidi="he-IL"/>
        </w:rPr>
        <w:t>ב</w:t>
      </w:r>
      <w:r>
        <w:rPr>
          <w:rFonts w:hint="cs"/>
          <w:rtl w:val="true"/>
          <w:lang w:bidi="he-IL"/>
        </w:rPr>
        <w:t xml:space="preserve"> </w:t>
      </w:r>
      <w:r>
        <w:rPr>
          <w:rFonts w:hint="cs"/>
          <w:rtl w:val="true"/>
          <w:lang w:bidi="he-IL"/>
        </w:rPr>
        <w:t>(</w:t>
      </w:r>
      <w:r>
        <w:rPr>
          <w:rFonts w:hint="cs"/>
          <w:rtl w:val="true"/>
          <w:lang w:bidi="he-IL"/>
        </w:rPr>
        <w:t>ס</w:t>
      </w:r>
      <w:r>
        <w:rPr>
          <w:rFonts w:hint="cs"/>
          <w:rtl w:val="true"/>
          <w:lang w:bidi="he-IL"/>
        </w:rPr>
        <w:t>"</w:t>
      </w:r>
      <w:r>
        <w:rPr>
          <w:rFonts w:hint="cs"/>
          <w:rtl w:val="true"/>
          <w:lang w:bidi="he-IL"/>
        </w:rPr>
        <w:t>ק כ</w:t>
      </w:r>
      <w:r>
        <w:rPr>
          <w:rFonts w:hint="cs"/>
          <w:rtl w:val="true"/>
          <w:lang w:bidi="he-IL"/>
        </w:rPr>
        <w:t>"</w:t>
      </w:r>
      <w:r>
        <w:rPr>
          <w:rFonts w:hint="cs"/>
          <w:rtl w:val="true"/>
          <w:lang w:bidi="he-IL"/>
        </w:rPr>
        <w:t>ט</w:t>
      </w:r>
      <w:r>
        <w:rPr>
          <w:rFonts w:hint="cs"/>
          <w:rtl w:val="true"/>
          <w:lang w:bidi="he-IL"/>
        </w:rPr>
        <w:t xml:space="preserve">) </w:t>
      </w:r>
      <w:r>
        <w:rPr>
          <w:rtl w:val="true"/>
          <w:lang w:bidi="he-IL"/>
        </w:rPr>
        <w:t>–</w:t>
      </w:r>
      <w:r>
        <w:rPr>
          <w:rFonts w:hint="cs"/>
          <w:rtl w:val="true"/>
          <w:lang w:bidi="he-IL"/>
        </w:rPr>
        <w:t xml:space="preserve"> "</w:t>
      </w:r>
      <w:r>
        <w:rPr>
          <w:rtl w:val="true"/>
          <w:lang w:bidi="he-IL"/>
        </w:rPr>
        <w:t>וכן אם שכח לומר יעלה ויבוא או רצה כשחל בשבת ונזכר אחר שסיים ברכת בונה ירושלים לא יחזור</w:t>
      </w:r>
      <w:r>
        <w:rPr>
          <w:rFonts w:hint="cs"/>
          <w:rtl w:val="true"/>
          <w:lang w:bidi="he-IL"/>
        </w:rPr>
        <w:t>".</w:t>
      </w:r>
    </w:p>
    <w:p>
      <w:pPr>
        <w:pStyle w:val="Normal"/>
        <w:numPr>
          <w:ilvl w:val="2"/>
          <w:numId w:val="6"/>
        </w:numPr>
        <w:bidi w:val="1"/>
        <w:ind w:hanging="57" w:start="397" w:end="0"/>
        <w:jc w:val="both"/>
        <w:rPr>
          <w:lang w:bidi="he-IL"/>
        </w:rPr>
      </w:pPr>
      <w:r>
        <w:rPr>
          <w:rFonts w:hint="cs"/>
          <w:rtl w:val="true"/>
          <w:lang w:bidi="he-IL"/>
        </w:rPr>
        <w:t>מראי מקומות</w:t>
      </w:r>
      <w:r>
        <w:rPr>
          <w:rFonts w:hint="cs"/>
          <w:rtl w:val="true"/>
          <w:lang w:bidi="he-IL"/>
        </w:rPr>
        <w:t>.</w:t>
      </w:r>
    </w:p>
    <w:p>
      <w:pPr>
        <w:pStyle w:val="Normal"/>
        <w:numPr>
          <w:ilvl w:val="3"/>
          <w:numId w:val="6"/>
        </w:numPr>
        <w:bidi w:val="1"/>
        <w:ind w:hanging="57" w:start="567" w:end="0"/>
        <w:jc w:val="both"/>
        <w:rPr>
          <w:rFonts w:hint="cs"/>
          <w:lang w:bidi="he-IL"/>
        </w:rPr>
      </w:pPr>
      <w:r>
        <w:rPr>
          <w:rFonts w:hint="cs"/>
          <w:u w:val="single"/>
          <w:rtl w:val="true"/>
          <w:lang w:bidi="he-IL"/>
        </w:rPr>
        <w:t>ערה</w:t>
      </w:r>
      <w:r>
        <w:rPr>
          <w:rFonts w:hint="cs"/>
          <w:u w:val="single"/>
          <w:rtl w:val="true"/>
          <w:lang w:bidi="he-IL"/>
        </w:rPr>
        <w:t>"</w:t>
      </w:r>
      <w:r>
        <w:rPr>
          <w:rFonts w:hint="cs"/>
          <w:u w:val="single"/>
          <w:rtl w:val="true"/>
          <w:lang w:bidi="he-IL"/>
        </w:rPr>
        <w:t>ש</w:t>
      </w:r>
      <w:r>
        <w:rPr>
          <w:rtl w:val="true"/>
          <w:lang w:bidi="he-IL"/>
        </w:rPr>
        <w:t xml:space="preserve"> </w:t>
      </w:r>
      <w:r>
        <w:rPr>
          <w:rtl w:val="true"/>
          <w:lang w:bidi="he-IL"/>
        </w:rPr>
        <w:t>(</w:t>
      </w:r>
      <w:r>
        <w:rPr>
          <w:rtl w:val="true"/>
          <w:lang w:bidi="he-IL"/>
        </w:rPr>
        <w:t>סעי</w:t>
      </w:r>
      <w:r>
        <w:rPr>
          <w:rtl w:val="true"/>
          <w:lang w:bidi="he-IL"/>
        </w:rPr>
        <w:t xml:space="preserve">' </w:t>
      </w:r>
      <w:r>
        <w:rPr>
          <w:rtl w:val="true"/>
          <w:lang w:bidi="he-IL"/>
        </w:rPr>
        <w:t>י</w:t>
      </w:r>
      <w:r>
        <w:rPr>
          <w:rFonts w:hint="cs"/>
          <w:rtl w:val="true"/>
          <w:lang w:bidi="he-IL"/>
        </w:rPr>
        <w:t>"</w:t>
      </w:r>
      <w:r>
        <w:rPr>
          <w:rFonts w:hint="cs"/>
          <w:rtl w:val="true"/>
          <w:lang w:bidi="he-IL"/>
        </w:rPr>
        <w:t>ז</w:t>
      </w:r>
      <w:r>
        <w:rPr>
          <w:rtl w:val="true"/>
          <w:lang w:bidi="he-IL"/>
        </w:rPr>
        <w:t>)</w:t>
      </w:r>
      <w:r>
        <w:rPr>
          <w:rFonts w:hint="cs"/>
          <w:rtl w:val="true"/>
          <w:lang w:bidi="he-IL"/>
        </w:rPr>
        <w:t xml:space="preserve"> </w:t>
      </w:r>
      <w:r>
        <w:rPr>
          <w:rtl w:val="true"/>
          <w:lang w:bidi="he-IL"/>
        </w:rPr>
        <w:t>–</w:t>
      </w:r>
      <w:r>
        <w:rPr>
          <w:rFonts w:hint="cs"/>
          <w:rtl w:val="true"/>
          <w:lang w:bidi="he-IL"/>
        </w:rPr>
        <w:t xml:space="preserve"> "</w:t>
      </w:r>
      <w:r>
        <w:rPr>
          <w:rtl w:val="true"/>
          <w:lang w:bidi="he-IL"/>
        </w:rPr>
        <w:t>ולא ידעתי איך החולים נוהגים בזה</w:t>
      </w:r>
      <w:r>
        <w:rPr>
          <w:rFonts w:hint="cs"/>
          <w:rtl w:val="true"/>
          <w:lang w:bidi="he-IL"/>
        </w:rPr>
        <w:t>".</w:t>
      </w:r>
    </w:p>
    <w:p>
      <w:pPr>
        <w:pStyle w:val="Normal"/>
        <w:numPr>
          <w:ilvl w:val="2"/>
          <w:numId w:val="6"/>
        </w:numPr>
        <w:bidi w:val="1"/>
        <w:ind w:hanging="57" w:start="397" w:end="0"/>
        <w:jc w:val="both"/>
        <w:rPr>
          <w:rFonts w:hint="cs"/>
          <w:lang w:bidi="he-IL"/>
        </w:rPr>
      </w:pPr>
      <w:r>
        <w:rPr>
          <w:rFonts w:hint="cs"/>
          <w:b/>
          <w:b/>
          <w:bCs/>
          <w:rtl w:val="true"/>
          <w:lang w:bidi="he-IL"/>
        </w:rPr>
        <w:t>מעין שלש</w:t>
      </w:r>
      <w:r>
        <w:rPr>
          <w:rFonts w:hint="cs"/>
          <w:rtl w:val="true"/>
          <w:lang w:bidi="he-IL"/>
        </w:rPr>
        <w:t>.  .</w:t>
      </w:r>
    </w:p>
    <w:p>
      <w:pPr>
        <w:pStyle w:val="Normal"/>
        <w:numPr>
          <w:ilvl w:val="2"/>
          <w:numId w:val="6"/>
        </w:numPr>
        <w:bidi w:val="1"/>
        <w:ind w:hanging="57" w:start="397" w:end="0"/>
        <w:jc w:val="both"/>
        <w:rPr>
          <w:lang w:bidi="he-IL"/>
        </w:rPr>
      </w:pPr>
      <w:r>
        <w:rPr>
          <w:rFonts w:hint="cs"/>
          <w:b/>
          <w:b/>
          <w:bCs/>
          <w:rtl w:val="true"/>
          <w:lang w:bidi="he-IL"/>
        </w:rPr>
        <w:t>יום כיפור שחל בשבת</w:t>
      </w:r>
      <w:r>
        <w:rPr>
          <w:rFonts w:hint="cs"/>
          <w:b/>
          <w:bCs/>
          <w:rtl w:val="true"/>
          <w:lang w:bidi="he-IL"/>
        </w:rPr>
        <w:t xml:space="preserve">: </w:t>
      </w:r>
      <w:r>
        <w:rPr>
          <w:rFonts w:hint="cs"/>
          <w:b/>
          <w:b/>
          <w:bCs/>
          <w:rtl w:val="true"/>
          <w:lang w:bidi="he-IL"/>
        </w:rPr>
        <w:t>רצה</w:t>
      </w:r>
      <w:r>
        <w:rPr>
          <w:rFonts w:hint="cs"/>
          <w:rtl w:val="true"/>
          <w:lang w:bidi="he-IL"/>
        </w:rPr>
        <w:t>.</w:t>
      </w:r>
    </w:p>
    <w:p>
      <w:pPr>
        <w:pStyle w:val="Normal"/>
        <w:numPr>
          <w:ilvl w:val="3"/>
          <w:numId w:val="6"/>
        </w:numPr>
        <w:bidi w:val="1"/>
        <w:ind w:hanging="57" w:start="567" w:end="0"/>
        <w:jc w:val="both"/>
        <w:rPr>
          <w:rFonts w:hint="cs"/>
          <w:lang w:bidi="he-IL"/>
        </w:rPr>
      </w:pPr>
      <w:r>
        <w:rPr>
          <w:rFonts w:hint="cs"/>
          <w:rtl w:val="true"/>
          <w:lang w:bidi="he-IL"/>
        </w:rPr>
        <w:t>עי</w:t>
      </w:r>
      <w:r>
        <w:rPr>
          <w:rFonts w:hint="cs"/>
          <w:rtl w:val="true"/>
          <w:lang w:bidi="he-IL"/>
        </w:rPr>
        <w:t xml:space="preserve">' </w:t>
      </w:r>
      <w:r>
        <w:rPr>
          <w:rFonts w:hint="cs"/>
          <w:rtl w:val="true"/>
          <w:lang w:bidi="he-IL"/>
        </w:rPr>
        <w:t>לקמן</w:t>
      </w:r>
      <w:r>
        <w:rPr>
          <w:rFonts w:hint="cs"/>
          <w:rtl w:val="true"/>
          <w:lang w:bidi="he-IL"/>
        </w:rPr>
        <w:t>.</w:t>
      </w:r>
    </w:p>
    <w:p>
      <w:pPr>
        <w:pStyle w:val="Normal"/>
        <w:bidi w:val="1"/>
        <w:ind w:end="0"/>
        <w:jc w:val="both"/>
        <w:rPr>
          <w:rFonts w:hint="cs"/>
          <w:lang w:bidi="he-IL"/>
        </w:rPr>
      </w:pPr>
      <w:r>
        <w:rPr>
          <w:rFonts w:hint="cs"/>
          <w:rtl w:val="true"/>
          <w:lang w:bidi="he-IL"/>
        </w:rPr>
      </w:r>
    </w:p>
    <w:p>
      <w:pPr>
        <w:pStyle w:val="Normal"/>
        <w:numPr>
          <w:ilvl w:val="1"/>
          <w:numId w:val="6"/>
        </w:numPr>
        <w:bidi w:val="1"/>
        <w:ind w:hanging="57" w:start="227" w:end="0"/>
        <w:jc w:val="both"/>
        <w:rPr>
          <w:lang w:bidi="he-IL"/>
        </w:rPr>
      </w:pPr>
      <w:r>
        <w:rPr>
          <w:rFonts w:hint="cs"/>
          <w:rtl w:val="true"/>
          <w:lang w:bidi="he-IL"/>
        </w:rPr>
        <w:t xml:space="preserve">מראי מקומות </w:t>
      </w:r>
      <w:r>
        <w:rPr>
          <w:rtl w:val="true"/>
          <w:lang w:bidi="he-IL"/>
        </w:rPr>
        <w:t>–</w:t>
      </w:r>
      <w:r>
        <w:rPr>
          <w:rFonts w:hint="cs"/>
          <w:rtl w:val="true"/>
          <w:lang w:bidi="he-IL"/>
        </w:rPr>
        <w:t xml:space="preserve"> </w:t>
      </w:r>
      <w:r>
        <w:rPr>
          <w:rFonts w:hint="cs"/>
          <w:u w:val="single"/>
          <w:rtl w:val="true"/>
          <w:lang w:bidi="he-IL"/>
        </w:rPr>
        <w:t>סוכת חיים</w:t>
      </w:r>
      <w:r>
        <w:rPr>
          <w:rFonts w:hint="cs"/>
          <w:rtl w:val="true"/>
          <w:lang w:bidi="he-IL"/>
        </w:rPr>
        <w:t xml:space="preserve"> </w:t>
      </w:r>
      <w:r>
        <w:rPr>
          <w:rFonts w:hint="cs"/>
          <w:rtl w:val="true"/>
          <w:lang w:bidi="he-IL"/>
        </w:rPr>
        <w:t>(  ).</w:t>
      </w:r>
    </w:p>
    <w:p>
      <w:pPr>
        <w:pStyle w:val="Normal"/>
        <w:bidi w:val="1"/>
        <w:ind w:end="0"/>
        <w:jc w:val="both"/>
        <w:rPr>
          <w:lang w:bidi="he-IL"/>
        </w:rPr>
      </w:pPr>
      <w:r>
        <w:rPr>
          <w:rtl w:val="true"/>
          <w:lang w:bidi="he-IL"/>
        </w:rPr>
      </w:r>
    </w:p>
    <w:p>
      <w:pPr>
        <w:pStyle w:val="Normal"/>
        <w:numPr>
          <w:ilvl w:val="0"/>
          <w:numId w:val="6"/>
        </w:numPr>
        <w:bidi w:val="1"/>
        <w:ind w:hanging="57" w:start="142" w:end="0"/>
        <w:jc w:val="both"/>
        <w:rPr>
          <w:lang w:bidi="he-IL"/>
        </w:rPr>
      </w:pPr>
      <w:bookmarkStart w:id="32" w:name="_Hlk115948785"/>
      <w:r>
        <w:rPr>
          <w:rFonts w:hint="cs"/>
          <w:sz w:val="28"/>
          <w:szCs w:val="28"/>
          <w:u w:val="single"/>
          <w:rtl w:val="true"/>
          <w:lang w:bidi="he-IL"/>
        </w:rPr>
        <w:t>שאר ענינים</w:t>
      </w:r>
      <w:r>
        <w:rPr>
          <w:rFonts w:hint="cs"/>
          <w:rtl w:val="true"/>
          <w:lang w:bidi="he-IL"/>
        </w:rPr>
        <w:t>.</w:t>
      </w:r>
      <w:bookmarkEnd w:id="32"/>
    </w:p>
    <w:p>
      <w:pPr>
        <w:pStyle w:val="Normal"/>
        <w:numPr>
          <w:ilvl w:val="1"/>
          <w:numId w:val="6"/>
        </w:numPr>
        <w:bidi w:val="1"/>
        <w:spacing w:before="0" w:after="200"/>
        <w:ind w:hanging="57" w:start="227" w:end="0"/>
        <w:contextualSpacing/>
        <w:jc w:val="both"/>
        <w:rPr>
          <w:rFonts w:eastAsia="SimSun;宋体"/>
          <w:lang w:bidi="he-IL"/>
        </w:rPr>
      </w:pPr>
      <w:bookmarkStart w:id="33" w:name="_Hlk115947986"/>
      <w:r>
        <w:rPr>
          <w:rFonts w:eastAsia="SimSun;宋体"/>
          <w:b/>
          <w:b/>
          <w:bCs/>
          <w:rtl w:val="true"/>
          <w:lang w:bidi="he-IL"/>
        </w:rPr>
        <w:t>טבליות קַפאִין</w:t>
      </w:r>
      <w:bookmarkEnd w:id="33"/>
      <w:r>
        <w:rPr>
          <w:rFonts w:eastAsia="SimSun;宋体" w:hint="cs"/>
          <w:rtl w:val="true"/>
          <w:lang w:bidi="he-IL"/>
        </w:rPr>
        <w:t xml:space="preserve"> </w:t>
      </w:r>
      <w:r>
        <w:rPr>
          <w:rFonts w:eastAsia="SimSun;宋体" w:hint="cs"/>
          <w:rtl w:val="true"/>
          <w:lang w:bidi="he-IL"/>
        </w:rPr>
        <w:t>(</w:t>
      </w:r>
      <w:r>
        <w:rPr>
          <w:rFonts w:eastAsia="SimSun;宋体"/>
          <w:lang w:bidi="he-IL"/>
        </w:rPr>
        <w:t>caffine</w:t>
      </w:r>
      <w:r>
        <w:rPr>
          <w:rFonts w:eastAsia="SimSun;宋体" w:hint="cs"/>
          <w:rtl w:val="true"/>
          <w:lang w:bidi="he-IL"/>
        </w:rPr>
        <w:t>).</w:t>
      </w:r>
    </w:p>
    <w:p>
      <w:pPr>
        <w:pStyle w:val="Normal"/>
        <w:numPr>
          <w:ilvl w:val="2"/>
          <w:numId w:val="6"/>
        </w:numPr>
        <w:bidi w:val="1"/>
        <w:spacing w:before="0" w:after="200"/>
        <w:ind w:hanging="57" w:start="397" w:end="0"/>
        <w:contextualSpacing/>
        <w:jc w:val="both"/>
        <w:rPr>
          <w:rFonts w:eastAsia="SimSun;宋体"/>
          <w:lang w:bidi="he-IL"/>
        </w:rPr>
      </w:pPr>
      <w:bookmarkStart w:id="34" w:name="_Hlk115948008"/>
      <w:bookmarkStart w:id="35" w:name="_Hlk524881855"/>
      <w:r>
        <w:rPr>
          <w:rFonts w:eastAsia="SimSun;宋体" w:hint="cs"/>
          <w:rtl w:val="true"/>
          <w:lang w:bidi="he-IL"/>
        </w:rPr>
        <w:t>חולה שאין בו סכנה יש להקל</w:t>
      </w:r>
      <w:r>
        <w:rPr>
          <w:rFonts w:eastAsia="SimSun;宋体" w:hint="cs"/>
          <w:rtl w:val="true"/>
          <w:lang w:bidi="he-IL"/>
        </w:rPr>
        <w:t>.</w:t>
      </w:r>
    </w:p>
    <w:p>
      <w:pPr>
        <w:pStyle w:val="Normal"/>
        <w:numPr>
          <w:ilvl w:val="3"/>
          <w:numId w:val="6"/>
        </w:numPr>
        <w:bidi w:val="1"/>
        <w:spacing w:before="0" w:after="200"/>
        <w:ind w:hanging="57" w:start="567" w:end="0"/>
        <w:contextualSpacing/>
        <w:jc w:val="both"/>
        <w:rPr>
          <w:rFonts w:eastAsia="SimSun;宋体"/>
          <w:lang w:bidi="he-IL"/>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לתורה והוראה ח</w:t>
      </w:r>
      <w:r>
        <w:rPr>
          <w:rFonts w:hint="cs"/>
          <w:rtl w:val="true"/>
        </w:rPr>
        <w:t>"</w:t>
      </w:r>
      <w:r>
        <w:rPr>
          <w:rFonts w:hint="cs"/>
          <w:rtl w:val="true"/>
        </w:rPr>
        <w:t>ט עמ</w:t>
      </w:r>
      <w:r>
        <w:rPr>
          <w:rFonts w:hint="cs"/>
          <w:rtl w:val="true"/>
        </w:rPr>
        <w:t xml:space="preserve">' </w:t>
      </w:r>
      <w:r>
        <w:rPr>
          <w:rFonts w:hint="cs"/>
          <w:rtl w:val="true"/>
        </w:rPr>
        <w:t>י</w:t>
      </w:r>
      <w:r>
        <w:rPr>
          <w:rFonts w:hint="cs"/>
          <w:rtl w:val="true"/>
        </w:rPr>
        <w:t>"</w:t>
      </w:r>
      <w:r>
        <w:rPr>
          <w:rFonts w:hint="cs"/>
          <w:rtl w:val="true"/>
        </w:rPr>
        <w:t>ג אות ה</w:t>
      </w:r>
      <w:r>
        <w:rPr>
          <w:rFonts w:hint="cs"/>
          <w:rtl w:val="true"/>
        </w:rPr>
        <w:t>'</w:t>
      </w:r>
      <w:r>
        <w:rPr>
          <w:rFonts w:hint="cs"/>
          <w:rtl w:val="true"/>
          <w:lang w:bidi="he-IL"/>
        </w:rPr>
        <w:t xml:space="preserve"> [</w:t>
      </w:r>
      <w:r>
        <w:rPr>
          <w:rFonts w:hint="cs"/>
          <w:rtl w:val="true"/>
          <w:lang w:bidi="he-IL"/>
        </w:rPr>
        <w:t>לשונו מובא לקמן</w:t>
      </w:r>
      <w:r>
        <w:rPr>
          <w:rFonts w:hint="cs"/>
          <w:rtl w:val="true"/>
          <w:lang w:bidi="he-IL"/>
        </w:rPr>
        <w:t>]</w:t>
      </w:r>
      <w:r>
        <w:rPr>
          <w:rFonts w:hint="cs"/>
          <w:rtl w:val="true"/>
        </w:rPr>
        <w:t xml:space="preserve">, </w:t>
      </w:r>
      <w:r>
        <w:rPr>
          <w:rFonts w:hint="cs"/>
          <w:rtl w:val="true"/>
        </w:rPr>
        <w:t>ח</w:t>
      </w:r>
      <w:r>
        <w:rPr>
          <w:rFonts w:hint="cs"/>
          <w:rtl w:val="true"/>
        </w:rPr>
        <w:t>"</w:t>
      </w:r>
      <w:r>
        <w:rPr>
          <w:rFonts w:hint="cs"/>
          <w:rtl w:val="true"/>
        </w:rPr>
        <w:t>י עמ</w:t>
      </w:r>
      <w:r>
        <w:rPr>
          <w:rFonts w:hint="cs"/>
          <w:rtl w:val="true"/>
        </w:rPr>
        <w:t xml:space="preserve">' </w:t>
      </w:r>
      <w:r>
        <w:rPr>
          <w:rFonts w:hint="cs"/>
          <w:rtl w:val="true"/>
        </w:rPr>
        <w:t>י</w:t>
      </w:r>
      <w:r>
        <w:rPr>
          <w:rFonts w:hint="cs"/>
          <w:rtl w:val="true"/>
        </w:rPr>
        <w:t>"</w:t>
      </w:r>
      <w:r>
        <w:rPr>
          <w:rFonts w:hint="cs"/>
          <w:rtl w:val="true"/>
        </w:rPr>
        <w:t>ט אות כ</w:t>
      </w:r>
      <w:r>
        <w:rPr>
          <w:rFonts w:hint="cs"/>
          <w:rtl w:val="true"/>
        </w:rPr>
        <w:t xml:space="preserve">') </w:t>
      </w:r>
      <w:r>
        <w:rPr>
          <w:rtl w:val="true"/>
        </w:rPr>
        <w:t>–</w:t>
      </w:r>
      <w:r>
        <w:rPr>
          <w:rFonts w:hint="cs"/>
          <w:rtl w:val="true"/>
        </w:rPr>
        <w:t xml:space="preserve"> "</w:t>
      </w:r>
      <w:r>
        <w:rPr>
          <w:rFonts w:hint="cs"/>
          <w:rtl w:val="true"/>
        </w:rPr>
        <w:t>עוד בדבר חולה ביה</w:t>
      </w:r>
      <w:r>
        <w:rPr>
          <w:rFonts w:hint="cs"/>
          <w:rtl w:val="true"/>
        </w:rPr>
        <w:t>"</w:t>
      </w:r>
      <w:r>
        <w:rPr>
          <w:rFonts w:hint="cs"/>
          <w:rtl w:val="true"/>
        </w:rPr>
        <w:t>כ ובשאר תעניות ר</w:t>
      </w:r>
      <w:r>
        <w:rPr>
          <w:rFonts w:hint="cs"/>
          <w:rtl w:val="true"/>
        </w:rPr>
        <w:t>"</w:t>
      </w:r>
      <w:r>
        <w:rPr>
          <w:rFonts w:hint="cs"/>
          <w:rtl w:val="true"/>
        </w:rPr>
        <w:t>ל</w:t>
      </w:r>
      <w:r>
        <w:rPr>
          <w:rFonts w:hint="cs"/>
          <w:rtl w:val="true"/>
        </w:rPr>
        <w:t xml:space="preserve">. </w:t>
      </w:r>
      <w:r>
        <w:rPr>
          <w:rtl w:val="true"/>
        </w:rPr>
        <w:t>וכשהותר לחולה לאכול ולשתות פחות מכשיעור אין עצה לספק צרכיו ע</w:t>
      </w:r>
      <w:r>
        <w:rPr>
          <w:rtl w:val="true"/>
        </w:rPr>
        <w:t>"</w:t>
      </w:r>
      <w:r>
        <w:rPr>
          <w:rtl w:val="true"/>
        </w:rPr>
        <w:t>י אינטרוויני</w:t>
      </w:r>
      <w:r>
        <w:rPr>
          <w:rtl w:val="true"/>
        </w:rPr>
        <w:t>"</w:t>
      </w:r>
      <w:r>
        <w:rPr>
          <w:rtl w:val="true"/>
        </w:rPr>
        <w:t>ס דהיינו זריקת מים בתערובת צוקע</w:t>
      </w:r>
      <w:r>
        <w:rPr>
          <w:rtl w:val="true"/>
        </w:rPr>
        <w:t>"</w:t>
      </w:r>
      <w:r>
        <w:rPr>
          <w:rtl w:val="true"/>
        </w:rPr>
        <w:t>ר וכדומה בחוטי דם שלו דרך צינורים דמשתמשים בבתי חולים כי זה חומרא דאתי לידי קולא</w:t>
      </w:r>
      <w:r>
        <w:rPr>
          <w:rtl w:val="true"/>
        </w:rPr>
        <w:t xml:space="preserve">, </w:t>
      </w:r>
      <w:r>
        <w:rPr>
          <w:rtl w:val="true"/>
        </w:rPr>
        <w:t>וגם טיפול סעפאזיטאר</w:t>
      </w:r>
      <w:r>
        <w:rPr>
          <w:rtl w:val="true"/>
        </w:rPr>
        <w:t>"</w:t>
      </w:r>
      <w:r>
        <w:rPr>
          <w:rtl w:val="true"/>
        </w:rPr>
        <w:t>י שהוא פתילה הנתונה בפי הטבעת אף דאינם דרך אכילה</w:t>
      </w:r>
      <w:r>
        <w:rPr>
          <w:rFonts w:hint="cs"/>
          <w:rtl w:val="true"/>
        </w:rPr>
        <w:t xml:space="preserve">, </w:t>
      </w:r>
      <w:r>
        <w:rPr>
          <w:rFonts w:hint="cs"/>
          <w:rtl w:val="true"/>
        </w:rPr>
        <w:t xml:space="preserve">כגון </w:t>
      </w:r>
      <w:r>
        <w:rPr>
          <w:b/>
          <w:b/>
          <w:bCs/>
          <w:rtl w:val="true"/>
        </w:rPr>
        <w:t>למי שהוא אדוק ורגיל בקעפי</w:t>
      </w:r>
      <w:r>
        <w:rPr>
          <w:b/>
          <w:bCs/>
          <w:rtl w:val="true"/>
        </w:rPr>
        <w:t>"</w:t>
      </w:r>
      <w:r>
        <w:rPr>
          <w:b/>
          <w:b/>
          <w:bCs/>
          <w:rtl w:val="true"/>
        </w:rPr>
        <w:t>ן</w:t>
      </w:r>
      <w:r>
        <w:rPr>
          <w:rtl w:val="true"/>
        </w:rPr>
        <w:t xml:space="preserve"> אין להתיר אא</w:t>
      </w:r>
      <w:r>
        <w:rPr>
          <w:rtl w:val="true"/>
        </w:rPr>
        <w:t>"</w:t>
      </w:r>
      <w:r>
        <w:rPr>
          <w:rtl w:val="true"/>
        </w:rPr>
        <w:t>כ הוא במצב נופל למשכב דאית בה משום רפואה</w:t>
      </w:r>
      <w:r>
        <w:rPr>
          <w:rFonts w:hint="cs"/>
          <w:rtl w:val="true"/>
        </w:rPr>
        <w:t>.</w:t>
      </w:r>
      <w:r>
        <w:rPr>
          <w:rtl w:val="true"/>
        </w:rPr>
        <w:t xml:space="preserve"> </w:t>
      </w:r>
      <w:r>
        <w:rPr>
          <w:rtl w:val="true"/>
        </w:rPr>
        <w:t>ולרפואה מותר לבלוע כדי רפואה למי שהוא חולה וצריך להם דהוי כבליעת צרורות ואינו אכילה אף מדרבנן דלא שייך אחשביה כשכיון לרפואה</w:t>
      </w:r>
      <w:r>
        <w:rPr>
          <w:rFonts w:hint="cs"/>
          <w:rtl w:val="true"/>
        </w:rPr>
        <w:t>,</w:t>
      </w:r>
      <w:r>
        <w:rPr>
          <w:rtl w:val="true"/>
        </w:rPr>
        <w:t xml:space="preserve"> </w:t>
      </w:r>
      <w:r>
        <w:rPr>
          <w:rtl w:val="true"/>
        </w:rPr>
        <w:t>וטוב בלא מים ואם א</w:t>
      </w:r>
      <w:r>
        <w:rPr>
          <w:rtl w:val="true"/>
        </w:rPr>
        <w:t>"</w:t>
      </w:r>
      <w:r>
        <w:rPr>
          <w:rtl w:val="true"/>
        </w:rPr>
        <w:t xml:space="preserve">א בלא מים וקשה לו לדלג </w:t>
      </w:r>
      <w:r>
        <w:rPr>
          <w:rFonts w:hint="cs"/>
          <w:rtl w:val="true"/>
        </w:rPr>
        <w:t>יו</w:t>
      </w:r>
      <w:r>
        <w:rPr>
          <w:rtl w:val="true"/>
        </w:rPr>
        <w:t>ם מללקחם יבלעם עם כף של מים דהוא פחות מכשיעור</w:t>
      </w:r>
      <w:r>
        <w:rPr>
          <w:rFonts w:hint="cs"/>
          <w:rtl w:val="true"/>
        </w:rPr>
        <w:t>,</w:t>
      </w:r>
      <w:r>
        <w:rPr>
          <w:rtl w:val="true"/>
        </w:rPr>
        <w:t xml:space="preserve"> </w:t>
      </w:r>
      <w:r>
        <w:rPr>
          <w:rtl w:val="true"/>
        </w:rPr>
        <w:t>ואף בשאר תעניות עדיין הוא כמתענה אם הרשיהו הרופא להתענות דאילו קשה לו התענית מחמת חלי</w:t>
      </w:r>
      <w:r>
        <w:rPr>
          <w:rFonts w:hint="cs"/>
          <w:rtl w:val="true"/>
        </w:rPr>
        <w:t>ו</w:t>
      </w:r>
      <w:r>
        <w:rPr>
          <w:rtl w:val="true"/>
        </w:rPr>
        <w:t xml:space="preserve"> אין מקום להחמיר בפחות מכשיעור אף בתשעה באב דבמקום חולי לא גזרו רבנן</w:t>
      </w:r>
      <w:r>
        <w:rPr>
          <w:rFonts w:hint="cs"/>
          <w:rtl w:val="true"/>
        </w:rPr>
        <w:t>".</w:t>
      </w:r>
    </w:p>
    <w:p>
      <w:pPr>
        <w:pStyle w:val="Normal"/>
        <w:numPr>
          <w:ilvl w:val="2"/>
          <w:numId w:val="6"/>
        </w:numPr>
        <w:bidi w:val="1"/>
        <w:spacing w:before="0" w:after="200"/>
        <w:ind w:hanging="57" w:start="397" w:end="0"/>
        <w:contextualSpacing/>
        <w:jc w:val="both"/>
        <w:rPr>
          <w:rFonts w:eastAsia="SimSun;宋体"/>
          <w:lang w:bidi="he-IL"/>
        </w:rPr>
      </w:pPr>
      <w:r>
        <w:rPr>
          <w:rFonts w:eastAsia="SimSun;宋体" w:hint="cs"/>
          <w:rtl w:val="true"/>
          <w:lang w:bidi="he-IL"/>
        </w:rPr>
        <w:t>מיקל</w:t>
      </w:r>
      <w:r>
        <w:rPr>
          <w:rFonts w:eastAsia="SimSun;宋体" w:hint="cs"/>
          <w:rtl w:val="true"/>
          <w:lang w:bidi="he-IL"/>
        </w:rPr>
        <w:t>.</w:t>
      </w:r>
    </w:p>
    <w:p>
      <w:pPr>
        <w:pStyle w:val="Normal"/>
        <w:numPr>
          <w:ilvl w:val="3"/>
          <w:numId w:val="6"/>
        </w:numPr>
        <w:bidi w:val="1"/>
        <w:spacing w:before="0" w:after="200"/>
        <w:ind w:hanging="57" w:start="567" w:end="0"/>
        <w:contextualSpacing/>
        <w:jc w:val="both"/>
        <w:rPr>
          <w:rFonts w:eastAsia="SimSun;宋体"/>
          <w:lang w:bidi="he-IL"/>
        </w:rPr>
      </w:pPr>
      <w:bookmarkStart w:id="36" w:name="_Hlk115947944"/>
      <w:r>
        <w:rPr>
          <w:rFonts w:eastAsia="SimSun;宋体" w:hint="cs"/>
          <w:u w:val="single"/>
          <w:rtl w:val="true"/>
          <w:lang w:bidi="he-IL"/>
        </w:rPr>
        <w:t>קובץ הלכות</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ימים נוהרים פרק ל</w:t>
      </w:r>
      <w:r>
        <w:rPr>
          <w:rFonts w:eastAsia="SimSun;宋体" w:hint="cs"/>
          <w:rtl w:val="true"/>
          <w:lang w:bidi="he-IL"/>
        </w:rPr>
        <w:t xml:space="preserve">' </w:t>
      </w:r>
      <w:r>
        <w:rPr>
          <w:rFonts w:eastAsia="SimSun;宋体" w:hint="cs"/>
          <w:rtl w:val="true"/>
          <w:lang w:bidi="he-IL"/>
        </w:rPr>
        <w:t>הע</w:t>
      </w:r>
      <w:r>
        <w:rPr>
          <w:rFonts w:eastAsia="SimSun;宋体" w:hint="cs"/>
          <w:rtl w:val="true"/>
          <w:lang w:bidi="he-IL"/>
        </w:rPr>
        <w:t xml:space="preserve">' </w:t>
      </w:r>
      <w:r>
        <w:rPr>
          <w:rFonts w:eastAsia="SimSun;宋体" w:hint="cs"/>
          <w:rtl w:val="true"/>
          <w:lang w:bidi="he-IL"/>
        </w:rPr>
        <w:t>כ</w:t>
      </w:r>
      <w:r>
        <w:rPr>
          <w:rFonts w:eastAsia="SimSun;宋体" w:hint="cs"/>
          <w:rtl w:val="true"/>
          <w:lang w:bidi="he-IL"/>
        </w:rPr>
        <w:t>"</w:t>
      </w:r>
      <w:r>
        <w:rPr>
          <w:rFonts w:eastAsia="SimSun;宋体" w:hint="cs"/>
          <w:rtl w:val="true"/>
          <w:lang w:bidi="he-IL"/>
        </w:rPr>
        <w:t>ב</w:t>
      </w:r>
      <w:r>
        <w:rPr>
          <w:rFonts w:eastAsia="SimSun;宋体" w:hint="cs"/>
          <w:rtl w:val="true"/>
          <w:lang w:bidi="he-IL"/>
        </w:rPr>
        <w:t xml:space="preserve">) </w:t>
      </w:r>
      <w:r>
        <w:rPr>
          <w:rFonts w:eastAsia="SimSun;宋体"/>
          <w:rtl w:val="true"/>
          <w:lang w:bidi="he-IL"/>
        </w:rPr>
        <w:t>–</w:t>
      </w:r>
      <w:r>
        <w:rPr>
          <w:rFonts w:eastAsia="SimSun;宋体" w:hint="cs"/>
          <w:rtl w:val="true"/>
          <w:lang w:bidi="he-IL"/>
        </w:rPr>
        <w:t xml:space="preserve"> "</w:t>
      </w:r>
      <w:r>
        <w:rPr>
          <w:rFonts w:eastAsia="SimSun;宋体"/>
          <w:rtl w:val="true"/>
          <w:lang w:bidi="he-IL"/>
        </w:rPr>
        <w:t>טבליות שנעשו מן כימיים ועוד חומרים שאינם מאכלים כלל</w:t>
      </w:r>
      <w:r>
        <w:rPr>
          <w:rFonts w:eastAsia="SimSun;宋体"/>
          <w:rtl w:val="true"/>
          <w:lang w:bidi="he-IL"/>
        </w:rPr>
        <w:t xml:space="preserve">, </w:t>
      </w:r>
      <w:r>
        <w:rPr>
          <w:rFonts w:eastAsia="SimSun;宋体"/>
          <w:rtl w:val="true"/>
          <w:lang w:bidi="he-IL"/>
        </w:rPr>
        <w:t>מותרים ביוה</w:t>
      </w:r>
      <w:r>
        <w:rPr>
          <w:rFonts w:eastAsia="SimSun;宋体"/>
          <w:rtl w:val="true"/>
          <w:lang w:bidi="he-IL"/>
        </w:rPr>
        <w:t>"</w:t>
      </w:r>
      <w:r>
        <w:rPr>
          <w:rFonts w:eastAsia="SimSun;宋体"/>
          <w:rtl w:val="true"/>
          <w:lang w:bidi="he-IL"/>
        </w:rPr>
        <w:t>כ גם כשאינו</w:t>
      </w:r>
      <w:r>
        <w:rPr>
          <w:rFonts w:eastAsia="SimSun;宋体" w:hint="cs"/>
          <w:rtl w:val="true"/>
          <w:lang w:bidi="he-IL"/>
        </w:rPr>
        <w:t xml:space="preserve"> </w:t>
      </w:r>
      <w:r>
        <w:rPr>
          <w:rFonts w:eastAsia="SimSun;宋体"/>
          <w:rtl w:val="true"/>
          <w:lang w:bidi="he-IL"/>
        </w:rPr>
        <w:t xml:space="preserve">בגדר חולה </w:t>
      </w:r>
      <w:r>
        <w:rPr>
          <w:rFonts w:eastAsia="SimSun;宋体"/>
          <w:rtl w:val="true"/>
          <w:lang w:bidi="he-IL"/>
        </w:rPr>
        <w:t>[</w:t>
      </w:r>
      <w:r>
        <w:rPr>
          <w:rFonts w:eastAsia="SimSun;宋体"/>
          <w:rtl w:val="true"/>
          <w:lang w:bidi="he-IL"/>
        </w:rPr>
        <w:t>כשאין בהם איסור רפואה ביוה</w:t>
      </w:r>
      <w:r>
        <w:rPr>
          <w:rFonts w:eastAsia="SimSun;宋体"/>
          <w:rtl w:val="true"/>
          <w:lang w:bidi="he-IL"/>
        </w:rPr>
        <w:t>"</w:t>
      </w:r>
      <w:r>
        <w:rPr>
          <w:rFonts w:eastAsia="SimSun;宋体"/>
          <w:rtl w:val="true"/>
          <w:lang w:bidi="he-IL"/>
        </w:rPr>
        <w:t>כ</w:t>
      </w:r>
      <w:r>
        <w:rPr>
          <w:rFonts w:eastAsia="SimSun;宋体"/>
          <w:rtl w:val="true"/>
          <w:lang w:bidi="he-IL"/>
        </w:rPr>
        <w:t xml:space="preserve">], </w:t>
      </w:r>
      <w:r>
        <w:rPr>
          <w:rFonts w:eastAsia="SimSun;宋体"/>
          <w:rtl w:val="true"/>
          <w:lang w:bidi="he-IL"/>
        </w:rPr>
        <w:t xml:space="preserve">וכגון טבליות </w:t>
      </w:r>
      <w:r>
        <w:rPr>
          <w:rFonts w:eastAsia="SimSun;宋体"/>
          <w:rtl w:val="true"/>
          <w:lang w:bidi="he-IL"/>
        </w:rPr>
        <w:t>'</w:t>
      </w:r>
      <w:r>
        <w:rPr>
          <w:rFonts w:eastAsia="SimSun;宋体"/>
          <w:rtl w:val="true"/>
          <w:lang w:bidi="he-IL"/>
        </w:rPr>
        <w:t>קַפאִין</w:t>
      </w:r>
      <w:r>
        <w:rPr>
          <w:rFonts w:eastAsia="SimSun;宋体"/>
          <w:rtl w:val="true"/>
          <w:lang w:bidi="he-IL"/>
        </w:rPr>
        <w:t xml:space="preserve">', </w:t>
      </w:r>
      <w:r>
        <w:rPr>
          <w:rFonts w:eastAsia="SimSun;宋体"/>
          <w:rtl w:val="true"/>
          <w:lang w:bidi="he-IL"/>
        </w:rPr>
        <w:t xml:space="preserve">דהם אינם בגדר </w:t>
      </w:r>
      <w:r>
        <w:rPr>
          <w:rFonts w:eastAsia="SimSun;宋体"/>
          <w:rtl w:val="true"/>
          <w:lang w:bidi="he-IL"/>
        </w:rPr>
        <w:t>'</w:t>
      </w:r>
      <w:r>
        <w:rPr>
          <w:rFonts w:eastAsia="SimSun;宋体"/>
          <w:rtl w:val="true"/>
          <w:lang w:bidi="he-IL"/>
        </w:rPr>
        <w:t>אוכלין</w:t>
      </w:r>
      <w:r>
        <w:rPr>
          <w:rFonts w:eastAsia="SimSun;宋体" w:hint="cs"/>
          <w:rtl w:val="true"/>
          <w:lang w:bidi="he-IL"/>
        </w:rPr>
        <w:t xml:space="preserve"> </w:t>
      </w:r>
      <w:r>
        <w:rPr>
          <w:rFonts w:eastAsia="SimSun;宋体"/>
          <w:rtl w:val="true"/>
          <w:lang w:bidi="he-IL"/>
        </w:rPr>
        <w:t>שאין ראויין לאכילה</w:t>
      </w:r>
      <w:r>
        <w:rPr>
          <w:rFonts w:eastAsia="SimSun;宋体"/>
          <w:rtl w:val="true"/>
          <w:lang w:bidi="he-IL"/>
        </w:rPr>
        <w:t xml:space="preserve">' </w:t>
      </w:r>
      <w:r>
        <w:rPr>
          <w:rFonts w:eastAsia="SimSun;宋体"/>
          <w:rtl w:val="true"/>
          <w:lang w:bidi="he-IL"/>
        </w:rPr>
        <w:t>אלא הם כעץ בעלמא ואינו בגדר אכילה כלל ומותר אף שאינו חולה</w:t>
      </w:r>
      <w:r>
        <w:rPr>
          <w:rFonts w:eastAsia="SimSun;宋体" w:hint="cs"/>
          <w:rtl w:val="true"/>
          <w:lang w:bidi="he-IL"/>
        </w:rPr>
        <w:t>".</w:t>
      </w:r>
      <w:bookmarkEnd w:id="36"/>
    </w:p>
    <w:p>
      <w:pPr>
        <w:pStyle w:val="Normal"/>
        <w:numPr>
          <w:ilvl w:val="2"/>
          <w:numId w:val="6"/>
        </w:numPr>
        <w:bidi w:val="1"/>
        <w:spacing w:before="0" w:after="200"/>
        <w:ind w:hanging="57" w:start="397" w:end="0"/>
        <w:contextualSpacing/>
        <w:jc w:val="both"/>
        <w:rPr>
          <w:rFonts w:eastAsia="SimSun;宋体"/>
          <w:lang w:bidi="he-IL"/>
        </w:rPr>
      </w:pPr>
      <w:r>
        <w:rPr>
          <w:rFonts w:eastAsia="SimSun;宋体" w:hint="cs"/>
          <w:rtl w:val="true"/>
          <w:lang w:bidi="he-IL"/>
        </w:rPr>
        <w:t>שלא בפה יש להקל</w:t>
      </w:r>
      <w:r>
        <w:rPr>
          <w:rFonts w:eastAsia="SimSun;宋体" w:hint="cs"/>
          <w:rtl w:val="true"/>
          <w:lang w:bidi="he-IL"/>
        </w:rPr>
        <w:t xml:space="preserve">, </w:t>
      </w:r>
      <w:r>
        <w:rPr>
          <w:rFonts w:eastAsia="SimSun;宋体" w:hint="cs"/>
          <w:rtl w:val="true"/>
          <w:lang w:bidi="he-IL"/>
        </w:rPr>
        <w:t>וחשש חולה שאין בו סכנה יש להקל אפי</w:t>
      </w:r>
      <w:r>
        <w:rPr>
          <w:rFonts w:eastAsia="SimSun;宋体" w:hint="cs"/>
          <w:rtl w:val="true"/>
          <w:lang w:bidi="he-IL"/>
        </w:rPr>
        <w:t xml:space="preserve">' </w:t>
      </w:r>
      <w:r>
        <w:rPr>
          <w:rFonts w:eastAsia="SimSun;宋体" w:hint="cs"/>
          <w:rtl w:val="true"/>
          <w:lang w:bidi="he-IL"/>
        </w:rPr>
        <w:t>בפה</w:t>
      </w:r>
      <w:r>
        <w:rPr>
          <w:rFonts w:eastAsia="SimSun;宋体" w:hint="cs"/>
          <w:rtl w:val="true"/>
          <w:lang w:bidi="he-IL"/>
        </w:rPr>
        <w:t>.</w:t>
      </w:r>
    </w:p>
    <w:p>
      <w:pPr>
        <w:pStyle w:val="Normal"/>
        <w:numPr>
          <w:ilvl w:val="3"/>
          <w:numId w:val="6"/>
        </w:numPr>
        <w:bidi w:val="1"/>
        <w:spacing w:before="0" w:after="200"/>
        <w:ind w:hanging="57" w:start="567" w:end="0"/>
        <w:contextualSpacing/>
        <w:jc w:val="both"/>
        <w:rPr>
          <w:rFonts w:eastAsia="SimSun;宋体"/>
          <w:lang w:bidi="he-IL"/>
        </w:rPr>
      </w:pPr>
      <w:r>
        <w:rPr>
          <w:rFonts w:hint="cs"/>
          <w:color w:val="000000"/>
          <w:u w:val="single"/>
          <w:rtl w:val="true"/>
        </w:rPr>
        <w:t>הגר</w:t>
      </w:r>
      <w:r>
        <w:rPr>
          <w:rFonts w:hint="cs"/>
          <w:color w:val="000000"/>
          <w:u w:val="single"/>
          <w:rtl w:val="true"/>
        </w:rPr>
        <w:t>"</w:t>
      </w:r>
      <w:r>
        <w:rPr>
          <w:rFonts w:hint="cs"/>
          <w:color w:val="000000"/>
          <w:u w:val="single"/>
          <w:rtl w:val="true"/>
        </w:rPr>
        <w:t>י ברקוביץ</w:t>
      </w:r>
      <w:r>
        <w:rPr>
          <w:rFonts w:hint="cs"/>
          <w:color w:val="000000"/>
          <w:rtl w:val="true"/>
        </w:rPr>
        <w:t xml:space="preserve"> שליט</w:t>
      </w:r>
      <w:r>
        <w:rPr>
          <w:rFonts w:hint="cs"/>
          <w:color w:val="000000"/>
          <w:rtl w:val="true"/>
        </w:rPr>
        <w:t>"</w:t>
      </w:r>
      <w:r>
        <w:rPr>
          <w:rFonts w:hint="cs"/>
          <w:color w:val="000000"/>
          <w:rtl w:val="true"/>
        </w:rPr>
        <w:t xml:space="preserve">א </w:t>
      </w:r>
      <w:r>
        <w:rPr>
          <w:rFonts w:hint="cs"/>
          <w:color w:val="000000"/>
          <w:rtl w:val="true"/>
        </w:rPr>
        <w:t>(</w:t>
      </w:r>
      <w:r>
        <w:rPr>
          <w:rFonts w:hint="cs"/>
          <w:color w:val="000000"/>
          <w:rtl w:val="true"/>
        </w:rPr>
        <w:t>מכתב במייל</w:t>
      </w:r>
      <w:r>
        <w:rPr>
          <w:rFonts w:hint="cs"/>
          <w:color w:val="000000"/>
          <w:rtl w:val="true"/>
        </w:rPr>
        <w:t>) -</w:t>
      </w:r>
    </w:p>
    <w:p>
      <w:pPr>
        <w:pStyle w:val="Normal"/>
        <w:ind w:end="572"/>
        <w:jc w:val="both"/>
        <w:rPr/>
      </w:pPr>
      <w:r>
        <w:rPr/>
        <w:t>Is there any problem with a person using a 'caffeine-patch', which puts caffeine into a person's system slowly through the skin, on Yom Kippur?</w:t>
      </w:r>
    </w:p>
    <w:p>
      <w:pPr>
        <w:pStyle w:val="Normal"/>
        <w:ind w:end="572"/>
        <w:jc w:val="both"/>
        <w:rPr/>
      </w:pPr>
      <w:r>
        <w:rPr/>
        <w:t>R' Y. Berkovits wrote: I believe it's muter. It's also not a problem of refuah, as its not healing anything, just preventing a migraine.</w:t>
      </w:r>
    </w:p>
    <w:p>
      <w:pPr>
        <w:pStyle w:val="Normal"/>
        <w:bidi w:val="1"/>
        <w:spacing w:before="0" w:after="200"/>
        <w:ind w:firstLine="572" w:end="0"/>
        <w:contextualSpacing/>
        <w:jc w:val="both"/>
        <w:rPr>
          <w:rFonts w:eastAsia="SimSun;宋体"/>
          <w:lang w:bidi="he-IL"/>
        </w:rPr>
      </w:pPr>
      <w:r>
        <w:rPr>
          <w:rFonts w:hint="cs"/>
          <w:color w:val="000000"/>
          <w:u w:val="single"/>
          <w:rtl w:val="true"/>
        </w:rPr>
        <w:t>הגר</w:t>
      </w:r>
      <w:r>
        <w:rPr>
          <w:rFonts w:hint="cs"/>
          <w:color w:val="000000"/>
          <w:u w:val="single"/>
          <w:rtl w:val="true"/>
        </w:rPr>
        <w:t>"</w:t>
      </w:r>
      <w:r>
        <w:rPr>
          <w:rFonts w:hint="cs"/>
          <w:color w:val="000000"/>
          <w:u w:val="single"/>
          <w:rtl w:val="true"/>
        </w:rPr>
        <w:t>י ברקוביץ</w:t>
      </w:r>
      <w:r>
        <w:rPr>
          <w:rFonts w:hint="cs"/>
          <w:color w:val="000000"/>
          <w:rtl w:val="true"/>
        </w:rPr>
        <w:t xml:space="preserve"> שליט</w:t>
      </w:r>
      <w:r>
        <w:rPr>
          <w:rFonts w:hint="cs"/>
          <w:color w:val="000000"/>
          <w:rtl w:val="true"/>
        </w:rPr>
        <w:t>"</w:t>
      </w:r>
      <w:r>
        <w:rPr>
          <w:rFonts w:hint="cs"/>
          <w:color w:val="000000"/>
          <w:rtl w:val="true"/>
        </w:rPr>
        <w:t xml:space="preserve">א </w:t>
      </w:r>
      <w:r>
        <w:rPr>
          <w:rFonts w:hint="cs"/>
          <w:color w:val="000000"/>
          <w:rtl w:val="true"/>
        </w:rPr>
        <w:t>(</w:t>
      </w:r>
      <w:r>
        <w:rPr>
          <w:rFonts w:hint="cs"/>
          <w:color w:val="000000"/>
          <w:rtl w:val="true"/>
        </w:rPr>
        <w:t>מכתב במייל</w:t>
      </w:r>
      <w:r>
        <w:rPr>
          <w:rFonts w:hint="cs"/>
          <w:color w:val="000000"/>
          <w:rtl w:val="true"/>
        </w:rPr>
        <w:t>) -</w:t>
      </w:r>
    </w:p>
    <w:p>
      <w:pPr>
        <w:pStyle w:val="Normal"/>
        <w:ind w:end="407"/>
        <w:jc w:val="both"/>
        <w:rPr/>
      </w:pPr>
      <w:bookmarkEnd w:id="35"/>
      <w:r>
        <w:rPr/>
        <w:t>On Yom Kippur, can one swallow caffeine pills without water?</w:t>
      </w:r>
    </w:p>
    <w:p>
      <w:pPr>
        <w:pStyle w:val="Normal"/>
        <w:ind w:end="407"/>
        <w:jc w:val="both"/>
        <w:rPr/>
      </w:pPr>
      <w:r>
        <w:rPr/>
        <w:t>R' Y. Berkovits wrote: Only to prevent a migraine.</w:t>
      </w:r>
    </w:p>
    <w:p>
      <w:pPr>
        <w:pStyle w:val="Normal"/>
        <w:bidi w:val="1"/>
        <w:ind w:end="407"/>
        <w:jc w:val="both"/>
        <w:rPr>
          <w:color w:val="000000"/>
          <w:u w:val="single"/>
        </w:rPr>
      </w:pPr>
      <w:r>
        <w:rPr>
          <w:color w:val="000000"/>
          <w:u w:val="single"/>
          <w:rtl w:val="true"/>
        </w:rPr>
      </w:r>
    </w:p>
    <w:p>
      <w:pPr>
        <w:pStyle w:val="Normal"/>
        <w:numPr>
          <w:ilvl w:val="1"/>
          <w:numId w:val="6"/>
        </w:numPr>
        <w:bidi w:val="1"/>
        <w:spacing w:before="0" w:after="200"/>
        <w:ind w:hanging="57" w:start="227" w:end="0"/>
        <w:contextualSpacing/>
        <w:jc w:val="both"/>
        <w:rPr>
          <w:rFonts w:eastAsia="SimSun;宋体"/>
          <w:lang w:bidi="he-IL"/>
        </w:rPr>
      </w:pPr>
      <w:r>
        <w:rPr>
          <w:rFonts w:eastAsia="SimSun;宋体" w:hint="cs"/>
          <w:b/>
          <w:b/>
          <w:bCs/>
          <w:rtl w:val="true"/>
          <w:lang w:bidi="he-IL"/>
        </w:rPr>
        <w:t>תוך ורידי</w:t>
      </w:r>
      <w:r>
        <w:rPr>
          <w:rFonts w:eastAsia="SimSun;宋体" w:hint="cs"/>
          <w:rtl w:val="true"/>
          <w:lang w:bidi="he-IL"/>
        </w:rPr>
        <w:t xml:space="preserve"> </w:t>
      </w:r>
      <w:r>
        <w:rPr>
          <w:rFonts w:eastAsia="SimSun;宋体" w:hint="cs"/>
          <w:rtl w:val="true"/>
          <w:lang w:bidi="he-IL"/>
        </w:rPr>
        <w:t>(</w:t>
      </w:r>
      <w:r>
        <w:rPr>
          <w:lang w:bidi="he-IL"/>
        </w:rPr>
        <w:t>intravenous</w:t>
      </w:r>
      <w:r>
        <w:rPr>
          <w:rFonts w:hint="cs"/>
          <w:rtl w:val="true"/>
          <w:lang w:bidi="he-IL"/>
        </w:rPr>
        <w:t>).</w:t>
      </w:r>
    </w:p>
    <w:p>
      <w:pPr>
        <w:pStyle w:val="Normal"/>
        <w:numPr>
          <w:ilvl w:val="2"/>
          <w:numId w:val="6"/>
        </w:numPr>
        <w:bidi w:val="1"/>
        <w:spacing w:before="0" w:after="200"/>
        <w:ind w:hanging="57" w:start="397" w:end="0"/>
        <w:contextualSpacing/>
        <w:jc w:val="both"/>
        <w:rPr>
          <w:rFonts w:eastAsia="SimSun;宋体"/>
          <w:lang w:bidi="he-IL"/>
        </w:rPr>
      </w:pPr>
      <w:r>
        <w:rPr>
          <w:rFonts w:eastAsia="SimSun;宋体" w:hint="cs"/>
          <w:rtl w:val="true"/>
          <w:lang w:bidi="he-IL"/>
        </w:rPr>
        <w:t>חולה שאין בו סכנה יש להקל</w:t>
      </w:r>
      <w:r>
        <w:rPr>
          <w:rFonts w:eastAsia="SimSun;宋体" w:hint="cs"/>
          <w:rtl w:val="true"/>
          <w:lang w:bidi="he-IL"/>
        </w:rPr>
        <w:t>.</w:t>
      </w:r>
    </w:p>
    <w:p>
      <w:pPr>
        <w:pStyle w:val="Normal"/>
        <w:numPr>
          <w:ilvl w:val="3"/>
          <w:numId w:val="6"/>
        </w:numPr>
        <w:bidi w:val="1"/>
        <w:spacing w:before="0" w:after="200"/>
        <w:ind w:hanging="57" w:start="567" w:end="0"/>
        <w:contextualSpacing/>
        <w:jc w:val="both"/>
        <w:rPr>
          <w:rFonts w:eastAsia="SimSun;宋体"/>
          <w:lang w:bidi="he-IL"/>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לתורה והוראה ח</w:t>
      </w:r>
      <w:r>
        <w:rPr>
          <w:rFonts w:hint="cs"/>
          <w:rtl w:val="true"/>
        </w:rPr>
        <w:t>"</w:t>
      </w:r>
      <w:r>
        <w:rPr>
          <w:rFonts w:hint="cs"/>
          <w:rtl w:val="true"/>
        </w:rPr>
        <w:t>ט עמ</w:t>
      </w:r>
      <w:r>
        <w:rPr>
          <w:rFonts w:hint="cs"/>
          <w:rtl w:val="true"/>
        </w:rPr>
        <w:t xml:space="preserve">' </w:t>
      </w:r>
      <w:r>
        <w:rPr>
          <w:rFonts w:hint="cs"/>
          <w:rtl w:val="true"/>
        </w:rPr>
        <w:t>י</w:t>
      </w:r>
      <w:r>
        <w:rPr>
          <w:rFonts w:hint="cs"/>
          <w:rtl w:val="true"/>
        </w:rPr>
        <w:t>"</w:t>
      </w:r>
      <w:r>
        <w:rPr>
          <w:rFonts w:hint="cs"/>
          <w:rtl w:val="true"/>
        </w:rPr>
        <w:t>ג אות ה</w:t>
      </w:r>
      <w:r>
        <w:rPr>
          <w:rFonts w:hint="cs"/>
          <w:rtl w:val="true"/>
        </w:rPr>
        <w:t>'</w:t>
      </w:r>
      <w:r>
        <w:rPr>
          <w:rFonts w:hint="cs"/>
          <w:rtl w:val="true"/>
          <w:lang w:bidi="he-IL"/>
        </w:rPr>
        <w:t xml:space="preserve">, </w:t>
      </w:r>
      <w:r>
        <w:rPr>
          <w:rFonts w:hint="cs"/>
          <w:rtl w:val="true"/>
        </w:rPr>
        <w:t>ח</w:t>
      </w:r>
      <w:r>
        <w:rPr>
          <w:rFonts w:hint="cs"/>
          <w:rtl w:val="true"/>
        </w:rPr>
        <w:t>"</w:t>
      </w:r>
      <w:r>
        <w:rPr>
          <w:rFonts w:hint="cs"/>
          <w:rtl w:val="true"/>
        </w:rPr>
        <w:t>י עמ</w:t>
      </w:r>
      <w:r>
        <w:rPr>
          <w:rFonts w:hint="cs"/>
          <w:rtl w:val="true"/>
        </w:rPr>
        <w:t xml:space="preserve">' </w:t>
      </w:r>
      <w:r>
        <w:rPr>
          <w:rFonts w:hint="cs"/>
          <w:rtl w:val="true"/>
        </w:rPr>
        <w:t>י</w:t>
      </w:r>
      <w:r>
        <w:rPr>
          <w:rFonts w:hint="cs"/>
          <w:rtl w:val="true"/>
        </w:rPr>
        <w:t>"</w:t>
      </w:r>
      <w:r>
        <w:rPr>
          <w:rFonts w:hint="cs"/>
          <w:rtl w:val="true"/>
        </w:rPr>
        <w:t>ט אות כ</w:t>
      </w:r>
      <w:r>
        <w:rPr>
          <w:rFonts w:hint="cs"/>
          <w:rtl w:val="true"/>
        </w:rPr>
        <w:t>'</w:t>
      </w:r>
      <w:r>
        <w:rPr>
          <w:rFonts w:hint="cs"/>
          <w:rtl w:val="true"/>
          <w:lang w:bidi="he-IL"/>
        </w:rPr>
        <w:t xml:space="preserve"> [</w:t>
      </w:r>
      <w:r>
        <w:rPr>
          <w:rFonts w:hint="cs"/>
          <w:rtl w:val="true"/>
          <w:lang w:bidi="he-IL"/>
        </w:rPr>
        <w:t>לשונו מובא לעיל</w:t>
      </w:r>
      <w:r>
        <w:rPr>
          <w:rFonts w:hint="cs"/>
          <w:rtl w:val="true"/>
          <w:lang w:bidi="he-IL"/>
        </w:rPr>
        <w:t>]</w:t>
      </w:r>
      <w:r>
        <w:rPr>
          <w:rFonts w:hint="cs"/>
          <w:rtl w:val="true"/>
        </w:rPr>
        <w:t xml:space="preserve">) </w:t>
      </w:r>
      <w:r>
        <w:rPr>
          <w:rtl w:val="true"/>
        </w:rPr>
        <w:t>–</w:t>
      </w:r>
      <w:r>
        <w:rPr>
          <w:rFonts w:hint="cs"/>
          <w:rtl w:val="true"/>
        </w:rPr>
        <w:t xml:space="preserve"> "</w:t>
      </w:r>
      <w:r>
        <w:rPr>
          <w:rFonts w:hint="cs"/>
          <w:rtl w:val="true"/>
        </w:rPr>
        <w:t>עוד בדבר חולה ביה</w:t>
      </w:r>
      <w:r>
        <w:rPr>
          <w:rFonts w:hint="cs"/>
          <w:rtl w:val="true"/>
        </w:rPr>
        <w:t>"</w:t>
      </w:r>
      <w:r>
        <w:rPr>
          <w:rFonts w:hint="cs"/>
          <w:rtl w:val="true"/>
        </w:rPr>
        <w:t>כ ובשאר תעניות ר</w:t>
      </w:r>
      <w:r>
        <w:rPr>
          <w:rFonts w:hint="cs"/>
          <w:rtl w:val="true"/>
        </w:rPr>
        <w:t>"</w:t>
      </w:r>
      <w:r>
        <w:rPr>
          <w:rFonts w:hint="cs"/>
          <w:rtl w:val="true"/>
        </w:rPr>
        <w:t>ל</w:t>
      </w:r>
      <w:r>
        <w:rPr>
          <w:rFonts w:hint="cs"/>
          <w:rtl w:val="true"/>
          <w:lang w:bidi="he-IL"/>
        </w:rPr>
        <w:t xml:space="preserve">. </w:t>
      </w:r>
      <w:r>
        <w:rPr>
          <w:rFonts w:hint="cs"/>
          <w:rtl w:val="true"/>
          <w:lang w:bidi="he-IL"/>
        </w:rPr>
        <w:t>וכ</w:t>
      </w:r>
      <w:r>
        <w:rPr>
          <w:rtl w:val="true"/>
          <w:lang w:bidi="he-IL"/>
        </w:rPr>
        <w:t>שה</w:t>
      </w:r>
      <w:r>
        <w:rPr>
          <w:rFonts w:hint="cs"/>
          <w:rtl w:val="true"/>
          <w:lang w:bidi="he-IL"/>
        </w:rPr>
        <w:t>ו</w:t>
      </w:r>
      <w:r>
        <w:rPr>
          <w:rtl w:val="true"/>
          <w:lang w:bidi="he-IL"/>
        </w:rPr>
        <w:t>תר לחולה לאכול ולשתות פ</w:t>
      </w:r>
      <w:r>
        <w:rPr>
          <w:rFonts w:hint="cs"/>
          <w:rtl w:val="true"/>
          <w:lang w:bidi="he-IL"/>
        </w:rPr>
        <w:t>ח</w:t>
      </w:r>
      <w:r>
        <w:rPr>
          <w:rtl w:val="true"/>
          <w:lang w:bidi="he-IL"/>
        </w:rPr>
        <w:t>ות מ</w:t>
      </w:r>
      <w:r>
        <w:rPr>
          <w:rFonts w:hint="cs"/>
          <w:rtl w:val="true"/>
          <w:lang w:bidi="he-IL"/>
        </w:rPr>
        <w:t>כ</w:t>
      </w:r>
      <w:r>
        <w:rPr>
          <w:rtl w:val="true"/>
          <w:lang w:bidi="he-IL"/>
        </w:rPr>
        <w:t>שיעור אין עצה לספק צרכיו</w:t>
      </w:r>
      <w:r>
        <w:rPr>
          <w:rFonts w:hint="cs"/>
          <w:rtl w:val="true"/>
          <w:lang w:bidi="he-IL"/>
        </w:rPr>
        <w:t xml:space="preserve"> </w:t>
      </w:r>
      <w:r>
        <w:rPr>
          <w:rtl w:val="true"/>
          <w:lang w:bidi="he-IL"/>
        </w:rPr>
        <w:t>ע</w:t>
      </w:r>
      <w:r>
        <w:rPr>
          <w:rtl w:val="true"/>
          <w:lang w:bidi="he-IL"/>
        </w:rPr>
        <w:t>"</w:t>
      </w:r>
      <w:r>
        <w:rPr>
          <w:rtl w:val="true"/>
          <w:lang w:bidi="he-IL"/>
        </w:rPr>
        <w:t>י אי</w:t>
      </w:r>
      <w:r>
        <w:rPr>
          <w:rFonts w:hint="cs"/>
          <w:rtl w:val="true"/>
          <w:lang w:bidi="he-IL"/>
        </w:rPr>
        <w:t>נ</w:t>
      </w:r>
      <w:r>
        <w:rPr>
          <w:rtl w:val="true"/>
          <w:lang w:bidi="he-IL"/>
        </w:rPr>
        <w:t>טרווי</w:t>
      </w:r>
      <w:r>
        <w:rPr>
          <w:rFonts w:hint="cs"/>
          <w:rtl w:val="true"/>
          <w:lang w:bidi="he-IL"/>
        </w:rPr>
        <w:t>נ</w:t>
      </w:r>
      <w:r>
        <w:rPr>
          <w:rtl w:val="true"/>
          <w:lang w:bidi="he-IL"/>
        </w:rPr>
        <w:t>י</w:t>
      </w:r>
      <w:r>
        <w:rPr>
          <w:rtl w:val="true"/>
          <w:lang w:bidi="he-IL"/>
        </w:rPr>
        <w:t>"</w:t>
      </w:r>
      <w:r>
        <w:rPr>
          <w:rtl w:val="true"/>
          <w:lang w:bidi="he-IL"/>
        </w:rPr>
        <w:t xml:space="preserve">ס </w:t>
      </w:r>
      <w:r>
        <w:rPr>
          <w:rFonts w:hint="cs"/>
          <w:rtl w:val="true"/>
          <w:lang w:bidi="he-IL"/>
        </w:rPr>
        <w:t>(</w:t>
      </w:r>
      <w:r>
        <w:rPr>
          <w:lang w:bidi="he-IL"/>
        </w:rPr>
        <w:t>intravenous</w:t>
      </w:r>
      <w:r>
        <w:rPr>
          <w:rFonts w:hint="cs"/>
          <w:rtl w:val="true"/>
          <w:lang w:bidi="he-IL"/>
        </w:rPr>
        <w:t xml:space="preserve">) </w:t>
      </w:r>
      <w:r>
        <w:rPr>
          <w:rtl w:val="true"/>
          <w:lang w:bidi="he-IL"/>
        </w:rPr>
        <w:t>דהיי</w:t>
      </w:r>
      <w:r>
        <w:rPr>
          <w:rFonts w:hint="cs"/>
          <w:rtl w:val="true"/>
          <w:lang w:bidi="he-IL"/>
        </w:rPr>
        <w:t>נו</w:t>
      </w:r>
      <w:r>
        <w:rPr>
          <w:rtl w:val="true"/>
          <w:lang w:bidi="he-IL"/>
        </w:rPr>
        <w:t xml:space="preserve"> זריקת מים בתערובת צ</w:t>
      </w:r>
      <w:r>
        <w:rPr>
          <w:rFonts w:hint="cs"/>
          <w:rtl w:val="true"/>
          <w:lang w:bidi="he-IL"/>
        </w:rPr>
        <w:t>ו</w:t>
      </w:r>
      <w:r>
        <w:rPr>
          <w:rtl w:val="true"/>
          <w:lang w:bidi="he-IL"/>
        </w:rPr>
        <w:t>קע</w:t>
      </w:r>
      <w:r>
        <w:rPr>
          <w:rtl w:val="true"/>
          <w:lang w:bidi="he-IL"/>
        </w:rPr>
        <w:t>"</w:t>
      </w:r>
      <w:r>
        <w:rPr>
          <w:rtl w:val="true"/>
          <w:lang w:bidi="he-IL"/>
        </w:rPr>
        <w:t>ר וכדומה בחוטי</w:t>
      </w:r>
      <w:r>
        <w:rPr>
          <w:rFonts w:hint="cs"/>
          <w:rtl w:val="true"/>
          <w:lang w:bidi="he-IL"/>
        </w:rPr>
        <w:t xml:space="preserve"> </w:t>
      </w:r>
      <w:r>
        <w:rPr>
          <w:rtl w:val="true"/>
          <w:lang w:bidi="he-IL"/>
        </w:rPr>
        <w:t xml:space="preserve">דם שלו דרך </w:t>
      </w:r>
      <w:r>
        <w:rPr>
          <w:rFonts w:hint="cs"/>
          <w:rtl w:val="true"/>
          <w:lang w:bidi="he-IL"/>
        </w:rPr>
        <w:t>צ</w:t>
      </w:r>
      <w:r>
        <w:rPr>
          <w:rtl w:val="true"/>
          <w:lang w:bidi="he-IL"/>
        </w:rPr>
        <w:t>י</w:t>
      </w:r>
      <w:r>
        <w:rPr>
          <w:rFonts w:hint="cs"/>
          <w:rtl w:val="true"/>
          <w:lang w:bidi="he-IL"/>
        </w:rPr>
        <w:t>נ</w:t>
      </w:r>
      <w:r>
        <w:rPr>
          <w:rtl w:val="true"/>
          <w:lang w:bidi="he-IL"/>
        </w:rPr>
        <w:t>ורים ד</w:t>
      </w:r>
      <w:r>
        <w:rPr>
          <w:rFonts w:hint="cs"/>
          <w:rtl w:val="true"/>
          <w:lang w:bidi="he-IL"/>
        </w:rPr>
        <w:t>מ</w:t>
      </w:r>
      <w:r>
        <w:rPr>
          <w:rtl w:val="true"/>
          <w:lang w:bidi="he-IL"/>
        </w:rPr>
        <w:t xml:space="preserve">שתמשים בבתי חולים כי זה </w:t>
      </w:r>
      <w:r>
        <w:rPr>
          <w:rFonts w:hint="cs"/>
          <w:rtl w:val="true"/>
          <w:lang w:bidi="he-IL"/>
        </w:rPr>
        <w:t>ח</w:t>
      </w:r>
      <w:r>
        <w:rPr>
          <w:rtl w:val="true"/>
          <w:lang w:bidi="he-IL"/>
        </w:rPr>
        <w:t>ו</w:t>
      </w:r>
      <w:r>
        <w:rPr>
          <w:rFonts w:hint="cs"/>
          <w:rtl w:val="true"/>
          <w:lang w:bidi="he-IL"/>
        </w:rPr>
        <w:t>מ</w:t>
      </w:r>
      <w:r>
        <w:rPr>
          <w:rtl w:val="true"/>
          <w:lang w:bidi="he-IL"/>
        </w:rPr>
        <w:t>רא דאתי לידי</w:t>
      </w:r>
      <w:r>
        <w:rPr>
          <w:rFonts w:hint="cs"/>
          <w:rtl w:val="true"/>
          <w:lang w:bidi="he-IL"/>
        </w:rPr>
        <w:t xml:space="preserve"> </w:t>
      </w:r>
      <w:r>
        <w:rPr>
          <w:rtl w:val="true"/>
          <w:lang w:bidi="he-IL"/>
        </w:rPr>
        <w:t>ק</w:t>
      </w:r>
      <w:r>
        <w:rPr>
          <w:rFonts w:hint="cs"/>
          <w:rtl w:val="true"/>
          <w:lang w:bidi="he-IL"/>
        </w:rPr>
        <w:t>ו</w:t>
      </w:r>
      <w:r>
        <w:rPr>
          <w:rtl w:val="true"/>
          <w:lang w:bidi="he-IL"/>
        </w:rPr>
        <w:t>לא</w:t>
      </w:r>
      <w:r>
        <w:rPr>
          <w:rtl w:val="true"/>
          <w:lang w:bidi="he-IL"/>
        </w:rPr>
        <w:t xml:space="preserve">, </w:t>
      </w:r>
      <w:r>
        <w:rPr>
          <w:rFonts w:hint="cs"/>
          <w:rtl w:val="true"/>
          <w:lang w:bidi="he-IL"/>
        </w:rPr>
        <w:t>ו</w:t>
      </w:r>
      <w:r>
        <w:rPr>
          <w:rtl w:val="true"/>
          <w:lang w:bidi="he-IL"/>
        </w:rPr>
        <w:t>גם טיפול סעפאזיטאר</w:t>
      </w:r>
      <w:r>
        <w:rPr>
          <w:rtl w:val="true"/>
          <w:lang w:bidi="he-IL"/>
        </w:rPr>
        <w:t>"</w:t>
      </w:r>
      <w:r>
        <w:rPr>
          <w:rtl w:val="true"/>
          <w:lang w:bidi="he-IL"/>
        </w:rPr>
        <w:t>י</w:t>
      </w:r>
      <w:r>
        <w:rPr>
          <w:rFonts w:hint="cs"/>
          <w:rtl w:val="true"/>
          <w:lang w:bidi="he-IL"/>
        </w:rPr>
        <w:t xml:space="preserve"> </w:t>
      </w:r>
      <w:r>
        <w:rPr>
          <w:rFonts w:hint="cs"/>
          <w:rtl w:val="true"/>
          <w:lang w:bidi="he-IL"/>
        </w:rPr>
        <w:t>(</w:t>
      </w:r>
      <w:r>
        <w:rPr>
          <w:lang w:bidi="he-IL"/>
        </w:rPr>
        <w:t>suppositories</w:t>
      </w:r>
      <w:r>
        <w:rPr>
          <w:rFonts w:hint="cs"/>
          <w:rtl w:val="true"/>
          <w:lang w:bidi="he-IL"/>
        </w:rPr>
        <w:t>)</w:t>
      </w:r>
      <w:r>
        <w:rPr>
          <w:rtl w:val="true"/>
          <w:lang w:bidi="he-IL"/>
        </w:rPr>
        <w:t xml:space="preserve"> </w:t>
      </w:r>
      <w:r>
        <w:rPr>
          <w:rtl w:val="true"/>
          <w:lang w:bidi="he-IL"/>
        </w:rPr>
        <w:t>שהוא פתילה ה</w:t>
      </w:r>
      <w:r>
        <w:rPr>
          <w:rFonts w:hint="cs"/>
          <w:rtl w:val="true"/>
          <w:lang w:bidi="he-IL"/>
        </w:rPr>
        <w:t>נ</w:t>
      </w:r>
      <w:r>
        <w:rPr>
          <w:rtl w:val="true"/>
          <w:lang w:bidi="he-IL"/>
        </w:rPr>
        <w:t>תו</w:t>
      </w:r>
      <w:r>
        <w:rPr>
          <w:rFonts w:hint="cs"/>
          <w:rtl w:val="true"/>
          <w:lang w:bidi="he-IL"/>
        </w:rPr>
        <w:t>נ</w:t>
      </w:r>
      <w:r>
        <w:rPr>
          <w:rtl w:val="true"/>
          <w:lang w:bidi="he-IL"/>
        </w:rPr>
        <w:t>ה בפי הט</w:t>
      </w:r>
      <w:r>
        <w:rPr>
          <w:rFonts w:hint="cs"/>
          <w:rtl w:val="true"/>
          <w:lang w:bidi="he-IL"/>
        </w:rPr>
        <w:t>ב</w:t>
      </w:r>
      <w:r>
        <w:rPr>
          <w:rtl w:val="true"/>
          <w:lang w:bidi="he-IL"/>
        </w:rPr>
        <w:t>עת אף</w:t>
      </w:r>
      <w:r>
        <w:rPr>
          <w:rFonts w:hint="cs"/>
          <w:rtl w:val="true"/>
          <w:lang w:bidi="he-IL"/>
        </w:rPr>
        <w:t xml:space="preserve"> </w:t>
      </w:r>
      <w:r>
        <w:rPr>
          <w:rtl w:val="true"/>
          <w:lang w:bidi="he-IL"/>
        </w:rPr>
        <w:t>דאי</w:t>
      </w:r>
      <w:r>
        <w:rPr>
          <w:rFonts w:hint="cs"/>
          <w:rtl w:val="true"/>
          <w:lang w:bidi="he-IL"/>
        </w:rPr>
        <w:t>נ</w:t>
      </w:r>
      <w:r>
        <w:rPr>
          <w:rtl w:val="true"/>
          <w:lang w:bidi="he-IL"/>
        </w:rPr>
        <w:t>ם דרך אכילה</w:t>
      </w:r>
      <w:r>
        <w:rPr>
          <w:rtl w:val="true"/>
          <w:lang w:bidi="he-IL"/>
        </w:rPr>
        <w:t xml:space="preserve">, </w:t>
      </w:r>
      <w:r>
        <w:rPr>
          <w:rtl w:val="true"/>
          <w:lang w:bidi="he-IL"/>
        </w:rPr>
        <w:t>כ</w:t>
      </w:r>
      <w:r>
        <w:rPr>
          <w:rFonts w:hint="cs"/>
          <w:rtl w:val="true"/>
          <w:lang w:bidi="he-IL"/>
        </w:rPr>
        <w:t>גון</w:t>
      </w:r>
      <w:r>
        <w:rPr>
          <w:rtl w:val="true"/>
          <w:lang w:bidi="he-IL"/>
        </w:rPr>
        <w:t xml:space="preserve"> למי שהוא אד</w:t>
      </w:r>
      <w:r>
        <w:rPr>
          <w:rFonts w:hint="cs"/>
          <w:rtl w:val="true"/>
          <w:lang w:bidi="he-IL"/>
        </w:rPr>
        <w:t>ו</w:t>
      </w:r>
      <w:r>
        <w:rPr>
          <w:rtl w:val="true"/>
          <w:lang w:bidi="he-IL"/>
        </w:rPr>
        <w:t>ק ורגיל בקעפי</w:t>
      </w:r>
      <w:r>
        <w:rPr>
          <w:rtl w:val="true"/>
          <w:lang w:bidi="he-IL"/>
        </w:rPr>
        <w:t>"</w:t>
      </w:r>
      <w:r>
        <w:rPr>
          <w:rtl w:val="true"/>
          <w:lang w:bidi="he-IL"/>
        </w:rPr>
        <w:t>ן</w:t>
      </w:r>
      <w:r>
        <w:rPr>
          <w:rFonts w:hint="cs"/>
          <w:rtl w:val="true"/>
          <w:lang w:bidi="he-IL"/>
        </w:rPr>
        <w:t xml:space="preserve"> </w:t>
      </w:r>
      <w:r>
        <w:rPr>
          <w:rFonts w:hint="cs"/>
          <w:rtl w:val="true"/>
          <w:lang w:bidi="he-IL"/>
        </w:rPr>
        <w:t>(</w:t>
      </w:r>
      <w:r>
        <w:rPr>
          <w:lang w:bidi="he-IL"/>
        </w:rPr>
        <w:t>caffine</w:t>
      </w:r>
      <w:r>
        <w:rPr>
          <w:rFonts w:hint="cs"/>
          <w:rtl w:val="true"/>
          <w:lang w:bidi="he-IL"/>
        </w:rPr>
        <w:t>)</w:t>
      </w:r>
      <w:r>
        <w:rPr>
          <w:rtl w:val="true"/>
          <w:lang w:bidi="he-IL"/>
        </w:rPr>
        <w:t xml:space="preserve"> </w:t>
      </w:r>
      <w:r>
        <w:rPr>
          <w:rtl w:val="true"/>
          <w:lang w:bidi="he-IL"/>
        </w:rPr>
        <w:t>אין להתיר</w:t>
      </w:r>
      <w:r>
        <w:rPr>
          <w:rFonts w:hint="cs"/>
          <w:rtl w:val="true"/>
          <w:lang w:bidi="he-IL"/>
        </w:rPr>
        <w:t xml:space="preserve"> </w:t>
      </w:r>
      <w:r>
        <w:rPr>
          <w:rtl w:val="true"/>
          <w:lang w:bidi="he-IL"/>
        </w:rPr>
        <w:t>אא</w:t>
      </w:r>
      <w:r>
        <w:rPr>
          <w:rtl w:val="true"/>
          <w:lang w:bidi="he-IL"/>
        </w:rPr>
        <w:t>"</w:t>
      </w:r>
      <w:r>
        <w:rPr>
          <w:rtl w:val="true"/>
          <w:lang w:bidi="he-IL"/>
        </w:rPr>
        <w:t>כ הוא ב</w:t>
      </w:r>
      <w:r>
        <w:rPr>
          <w:rFonts w:hint="cs"/>
          <w:rtl w:val="true"/>
          <w:lang w:bidi="he-IL"/>
        </w:rPr>
        <w:t>מ</w:t>
      </w:r>
      <w:r>
        <w:rPr>
          <w:rtl w:val="true"/>
          <w:lang w:bidi="he-IL"/>
        </w:rPr>
        <w:t xml:space="preserve">צב נופל למשכב דאית בה </w:t>
      </w:r>
      <w:r>
        <w:rPr>
          <w:rFonts w:hint="cs"/>
          <w:rtl w:val="true"/>
          <w:lang w:bidi="he-IL"/>
        </w:rPr>
        <w:t>מ</w:t>
      </w:r>
      <w:r>
        <w:rPr>
          <w:rtl w:val="true"/>
          <w:lang w:bidi="he-IL"/>
        </w:rPr>
        <w:t>שום רפואה</w:t>
      </w:r>
      <w:r>
        <w:rPr>
          <w:rtl w:val="true"/>
          <w:lang w:bidi="he-IL"/>
        </w:rPr>
        <w:t xml:space="preserve">. </w:t>
      </w:r>
      <w:r>
        <w:rPr>
          <w:rFonts w:hint="cs"/>
          <w:rtl w:val="true"/>
          <w:lang w:bidi="he-IL"/>
        </w:rPr>
        <w:t>דל</w:t>
      </w:r>
      <w:r>
        <w:rPr>
          <w:rtl w:val="true"/>
          <w:lang w:bidi="he-IL"/>
        </w:rPr>
        <w:t>רפ</w:t>
      </w:r>
      <w:r>
        <w:rPr>
          <w:rFonts w:hint="cs"/>
          <w:rtl w:val="true"/>
          <w:lang w:bidi="he-IL"/>
        </w:rPr>
        <w:t>ו</w:t>
      </w:r>
      <w:r>
        <w:rPr>
          <w:rtl w:val="true"/>
          <w:lang w:bidi="he-IL"/>
        </w:rPr>
        <w:t>אה מותר</w:t>
      </w:r>
      <w:r>
        <w:rPr>
          <w:rFonts w:hint="cs"/>
          <w:rtl w:val="true"/>
          <w:lang w:bidi="he-IL"/>
        </w:rPr>
        <w:t xml:space="preserve"> </w:t>
      </w:r>
      <w:r>
        <w:rPr>
          <w:rtl w:val="true"/>
          <w:lang w:bidi="he-IL"/>
        </w:rPr>
        <w:t>לבלוע כדי רפואה ל</w:t>
      </w:r>
      <w:r>
        <w:rPr>
          <w:rFonts w:hint="cs"/>
          <w:rtl w:val="true"/>
          <w:lang w:bidi="he-IL"/>
        </w:rPr>
        <w:t>מ</w:t>
      </w:r>
      <w:r>
        <w:rPr>
          <w:rtl w:val="true"/>
          <w:lang w:bidi="he-IL"/>
        </w:rPr>
        <w:t xml:space="preserve">י שהוא חולה וצריך להם דהוו </w:t>
      </w:r>
      <w:r>
        <w:rPr>
          <w:rFonts w:hint="cs"/>
          <w:rtl w:val="true"/>
          <w:lang w:bidi="he-IL"/>
        </w:rPr>
        <w:t>כ</w:t>
      </w:r>
      <w:r>
        <w:rPr>
          <w:rtl w:val="true"/>
          <w:lang w:bidi="he-IL"/>
        </w:rPr>
        <w:t>בליעת צרור</w:t>
      </w:r>
      <w:r>
        <w:rPr>
          <w:rFonts w:hint="cs"/>
          <w:rtl w:val="true"/>
          <w:lang w:bidi="he-IL"/>
        </w:rPr>
        <w:t>ו</w:t>
      </w:r>
      <w:r>
        <w:rPr>
          <w:rtl w:val="true"/>
          <w:lang w:bidi="he-IL"/>
        </w:rPr>
        <w:t>ת</w:t>
      </w:r>
      <w:r>
        <w:rPr>
          <w:rFonts w:hint="cs"/>
          <w:rtl w:val="true"/>
          <w:lang w:bidi="he-IL"/>
        </w:rPr>
        <w:t xml:space="preserve"> ו</w:t>
      </w:r>
      <w:r>
        <w:rPr>
          <w:rtl w:val="true"/>
          <w:lang w:bidi="he-IL"/>
        </w:rPr>
        <w:t>אינו אכילה אף מדרב</w:t>
      </w:r>
      <w:r>
        <w:rPr>
          <w:rFonts w:hint="cs"/>
          <w:rtl w:val="true"/>
          <w:lang w:bidi="he-IL"/>
        </w:rPr>
        <w:t>נ</w:t>
      </w:r>
      <w:r>
        <w:rPr>
          <w:rtl w:val="true"/>
          <w:lang w:bidi="he-IL"/>
        </w:rPr>
        <w:t>ן דלא שייך אחשביה כשכיו</w:t>
      </w:r>
      <w:r>
        <w:rPr>
          <w:rFonts w:hint="cs"/>
          <w:rtl w:val="true"/>
          <w:lang w:bidi="he-IL"/>
        </w:rPr>
        <w:t>ן</w:t>
      </w:r>
      <w:r>
        <w:rPr>
          <w:rtl w:val="true"/>
          <w:lang w:bidi="he-IL"/>
        </w:rPr>
        <w:t xml:space="preserve"> לרפ</w:t>
      </w:r>
      <w:r>
        <w:rPr>
          <w:rFonts w:hint="cs"/>
          <w:rtl w:val="true"/>
          <w:lang w:bidi="he-IL"/>
        </w:rPr>
        <w:t>ו</w:t>
      </w:r>
      <w:r>
        <w:rPr>
          <w:rtl w:val="true"/>
          <w:lang w:bidi="he-IL"/>
        </w:rPr>
        <w:t>אה</w:t>
      </w:r>
      <w:r>
        <w:rPr>
          <w:rtl w:val="true"/>
          <w:lang w:bidi="he-IL"/>
        </w:rPr>
        <w:t xml:space="preserve">, </w:t>
      </w:r>
      <w:r>
        <w:rPr>
          <w:rtl w:val="true"/>
          <w:lang w:bidi="he-IL"/>
        </w:rPr>
        <w:t>וטוב בלא</w:t>
      </w:r>
      <w:r>
        <w:rPr>
          <w:rFonts w:hint="cs"/>
          <w:rtl w:val="true"/>
          <w:lang w:bidi="he-IL"/>
        </w:rPr>
        <w:t xml:space="preserve"> מ</w:t>
      </w:r>
      <w:r>
        <w:rPr>
          <w:rtl w:val="true"/>
          <w:lang w:bidi="he-IL"/>
        </w:rPr>
        <w:t>י</w:t>
      </w:r>
      <w:r>
        <w:rPr>
          <w:rFonts w:hint="cs"/>
          <w:rtl w:val="true"/>
          <w:lang w:bidi="he-IL"/>
        </w:rPr>
        <w:t>ם</w:t>
      </w:r>
      <w:r>
        <w:rPr>
          <w:rtl w:val="true"/>
          <w:lang w:bidi="he-IL"/>
        </w:rPr>
        <w:t xml:space="preserve"> ואם א</w:t>
      </w:r>
      <w:r>
        <w:rPr>
          <w:rtl w:val="true"/>
          <w:lang w:bidi="he-IL"/>
        </w:rPr>
        <w:t>"</w:t>
      </w:r>
      <w:r>
        <w:rPr>
          <w:rtl w:val="true"/>
          <w:lang w:bidi="he-IL"/>
        </w:rPr>
        <w:t>א בלא מים וקשה לו לדלג יום מללק</w:t>
      </w:r>
      <w:r>
        <w:rPr>
          <w:rFonts w:hint="cs"/>
          <w:rtl w:val="true"/>
          <w:lang w:bidi="he-IL"/>
        </w:rPr>
        <w:t>ח</w:t>
      </w:r>
      <w:r>
        <w:rPr>
          <w:rtl w:val="true"/>
          <w:lang w:bidi="he-IL"/>
        </w:rPr>
        <w:t xml:space="preserve">ם יבלעם בכף של </w:t>
      </w:r>
      <w:r>
        <w:rPr>
          <w:rFonts w:hint="cs"/>
          <w:rtl w:val="true"/>
          <w:lang w:bidi="he-IL"/>
        </w:rPr>
        <w:t>מ</w:t>
      </w:r>
      <w:r>
        <w:rPr>
          <w:rtl w:val="true"/>
          <w:lang w:bidi="he-IL"/>
        </w:rPr>
        <w:t>ים</w:t>
      </w:r>
      <w:r>
        <w:rPr>
          <w:rFonts w:hint="cs"/>
          <w:rtl w:val="true"/>
          <w:lang w:bidi="he-IL"/>
        </w:rPr>
        <w:t xml:space="preserve"> </w:t>
      </w:r>
      <w:r>
        <w:rPr>
          <w:rtl w:val="true"/>
          <w:lang w:bidi="he-IL"/>
        </w:rPr>
        <w:t>דה</w:t>
      </w:r>
      <w:r>
        <w:rPr>
          <w:rFonts w:hint="cs"/>
          <w:rtl w:val="true"/>
          <w:lang w:bidi="he-IL"/>
        </w:rPr>
        <w:t>ו</w:t>
      </w:r>
      <w:r>
        <w:rPr>
          <w:rtl w:val="true"/>
          <w:lang w:bidi="he-IL"/>
        </w:rPr>
        <w:t>א פ</w:t>
      </w:r>
      <w:r>
        <w:rPr>
          <w:rFonts w:hint="cs"/>
          <w:rtl w:val="true"/>
          <w:lang w:bidi="he-IL"/>
        </w:rPr>
        <w:t>ח</w:t>
      </w:r>
      <w:r>
        <w:rPr>
          <w:rtl w:val="true"/>
          <w:lang w:bidi="he-IL"/>
        </w:rPr>
        <w:t>ות מכשיעור</w:t>
      </w:r>
      <w:r>
        <w:rPr>
          <w:rtl w:val="true"/>
          <w:lang w:bidi="he-IL"/>
        </w:rPr>
        <w:t xml:space="preserve">, </w:t>
      </w:r>
      <w:r>
        <w:rPr>
          <w:rFonts w:hint="cs"/>
          <w:rtl w:val="true"/>
          <w:lang w:bidi="he-IL"/>
        </w:rPr>
        <w:t>ו</w:t>
      </w:r>
      <w:r>
        <w:rPr>
          <w:rtl w:val="true"/>
          <w:lang w:bidi="he-IL"/>
        </w:rPr>
        <w:t>אף בשאר תע</w:t>
      </w:r>
      <w:r>
        <w:rPr>
          <w:rFonts w:hint="cs"/>
          <w:rtl w:val="true"/>
          <w:lang w:bidi="he-IL"/>
        </w:rPr>
        <w:t>נ</w:t>
      </w:r>
      <w:r>
        <w:rPr>
          <w:rtl w:val="true"/>
          <w:lang w:bidi="he-IL"/>
        </w:rPr>
        <w:t>י</w:t>
      </w:r>
      <w:r>
        <w:rPr>
          <w:rFonts w:hint="cs"/>
          <w:rtl w:val="true"/>
          <w:lang w:bidi="he-IL"/>
        </w:rPr>
        <w:t>ו</w:t>
      </w:r>
      <w:r>
        <w:rPr>
          <w:rtl w:val="true"/>
          <w:lang w:bidi="he-IL"/>
        </w:rPr>
        <w:t>ת עדיין הוא כ</w:t>
      </w:r>
      <w:r>
        <w:rPr>
          <w:rFonts w:hint="cs"/>
          <w:rtl w:val="true"/>
          <w:lang w:bidi="he-IL"/>
        </w:rPr>
        <w:t>מ</w:t>
      </w:r>
      <w:r>
        <w:rPr>
          <w:rtl w:val="true"/>
          <w:lang w:bidi="he-IL"/>
        </w:rPr>
        <w:t>תע</w:t>
      </w:r>
      <w:r>
        <w:rPr>
          <w:rFonts w:hint="cs"/>
          <w:rtl w:val="true"/>
          <w:lang w:bidi="he-IL"/>
        </w:rPr>
        <w:t>נ</w:t>
      </w:r>
      <w:r>
        <w:rPr>
          <w:rtl w:val="true"/>
          <w:lang w:bidi="he-IL"/>
        </w:rPr>
        <w:t>ה אם הרשיה</w:t>
      </w:r>
      <w:r>
        <w:rPr>
          <w:rFonts w:hint="cs"/>
          <w:rtl w:val="true"/>
          <w:lang w:bidi="he-IL"/>
        </w:rPr>
        <w:t xml:space="preserve">ו </w:t>
      </w:r>
      <w:r>
        <w:rPr>
          <w:rtl w:val="true"/>
          <w:lang w:bidi="he-IL"/>
        </w:rPr>
        <w:t>הרופא להתע</w:t>
      </w:r>
      <w:r>
        <w:rPr>
          <w:rFonts w:hint="cs"/>
          <w:rtl w:val="true"/>
          <w:lang w:bidi="he-IL"/>
        </w:rPr>
        <w:t>נ</w:t>
      </w:r>
      <w:r>
        <w:rPr>
          <w:rtl w:val="true"/>
          <w:lang w:bidi="he-IL"/>
        </w:rPr>
        <w:t>ות דאלו קשה לו התענית מחמת חליו אין מקום להחמיר</w:t>
      </w:r>
      <w:r>
        <w:rPr>
          <w:rFonts w:hint="cs"/>
          <w:rtl w:val="true"/>
          <w:lang w:bidi="he-IL"/>
        </w:rPr>
        <w:t xml:space="preserve"> </w:t>
      </w:r>
      <w:r>
        <w:rPr>
          <w:rtl w:val="true"/>
          <w:lang w:bidi="he-IL"/>
        </w:rPr>
        <w:t>בפח</w:t>
      </w:r>
      <w:r>
        <w:rPr>
          <w:rFonts w:hint="cs"/>
          <w:rtl w:val="true"/>
          <w:lang w:bidi="he-IL"/>
        </w:rPr>
        <w:t>ו</w:t>
      </w:r>
      <w:r>
        <w:rPr>
          <w:rtl w:val="true"/>
          <w:lang w:bidi="he-IL"/>
        </w:rPr>
        <w:t xml:space="preserve">ת מכשיעור אף בתשעה </w:t>
      </w:r>
      <w:r>
        <w:rPr>
          <w:rFonts w:hint="cs"/>
          <w:rtl w:val="true"/>
          <w:lang w:bidi="he-IL"/>
        </w:rPr>
        <w:t>ב</w:t>
      </w:r>
      <w:r>
        <w:rPr>
          <w:rtl w:val="true"/>
          <w:lang w:bidi="he-IL"/>
        </w:rPr>
        <w:t>א</w:t>
      </w:r>
      <w:r>
        <w:rPr>
          <w:rFonts w:hint="cs"/>
          <w:rtl w:val="true"/>
          <w:lang w:bidi="he-IL"/>
        </w:rPr>
        <w:t>ב</w:t>
      </w:r>
      <w:r>
        <w:rPr>
          <w:rtl w:val="true"/>
          <w:lang w:bidi="he-IL"/>
        </w:rPr>
        <w:t xml:space="preserve"> </w:t>
      </w:r>
      <w:r>
        <w:rPr>
          <w:rFonts w:hint="cs"/>
          <w:rtl w:val="true"/>
          <w:lang w:bidi="he-IL"/>
        </w:rPr>
        <w:t>דב</w:t>
      </w:r>
      <w:r>
        <w:rPr>
          <w:rtl w:val="true"/>
          <w:lang w:bidi="he-IL"/>
        </w:rPr>
        <w:t>מק</w:t>
      </w:r>
      <w:r>
        <w:rPr>
          <w:rFonts w:hint="cs"/>
          <w:rtl w:val="true"/>
          <w:lang w:bidi="he-IL"/>
        </w:rPr>
        <w:t>ו</w:t>
      </w:r>
      <w:r>
        <w:rPr>
          <w:rtl w:val="true"/>
          <w:lang w:bidi="he-IL"/>
        </w:rPr>
        <w:t>ם חולי לא גזרו רבנן</w:t>
      </w:r>
      <w:r>
        <w:rPr>
          <w:rFonts w:hint="cs"/>
          <w:rtl w:val="true"/>
          <w:lang w:bidi="he-IL"/>
        </w:rPr>
        <w:t>".</w:t>
      </w:r>
    </w:p>
    <w:p>
      <w:pPr>
        <w:pStyle w:val="Normal"/>
        <w:numPr>
          <w:ilvl w:val="2"/>
          <w:numId w:val="6"/>
        </w:numPr>
        <w:bidi w:val="1"/>
        <w:spacing w:before="0" w:after="200"/>
        <w:ind w:hanging="57" w:start="397" w:end="0"/>
        <w:contextualSpacing/>
        <w:jc w:val="both"/>
        <w:rPr>
          <w:rFonts w:eastAsia="SimSun;宋体"/>
          <w:lang w:bidi="he-IL"/>
        </w:rPr>
      </w:pPr>
      <w:r>
        <w:rPr>
          <w:rFonts w:hint="cs"/>
          <w:color w:val="000000"/>
          <w:u w:val="single"/>
          <w:rtl w:val="true"/>
        </w:rPr>
        <w:t>הגר</w:t>
      </w:r>
      <w:r>
        <w:rPr>
          <w:rFonts w:hint="cs"/>
          <w:color w:val="000000"/>
          <w:u w:val="single"/>
          <w:rtl w:val="true"/>
        </w:rPr>
        <w:t>"</w:t>
      </w:r>
      <w:r>
        <w:rPr>
          <w:rFonts w:hint="cs"/>
          <w:color w:val="000000"/>
          <w:u w:val="single"/>
          <w:rtl w:val="true"/>
        </w:rPr>
        <w:t>י ברקוביץ</w:t>
      </w:r>
      <w:r>
        <w:rPr>
          <w:rFonts w:hint="cs"/>
          <w:color w:val="000000"/>
          <w:rtl w:val="true"/>
        </w:rPr>
        <w:t xml:space="preserve"> שליט</w:t>
      </w:r>
      <w:r>
        <w:rPr>
          <w:rFonts w:hint="cs"/>
          <w:color w:val="000000"/>
          <w:rtl w:val="true"/>
        </w:rPr>
        <w:t>"</w:t>
      </w:r>
      <w:r>
        <w:rPr>
          <w:rFonts w:hint="cs"/>
          <w:color w:val="000000"/>
          <w:rtl w:val="true"/>
        </w:rPr>
        <w:t>א</w:t>
      </w:r>
      <w:r>
        <w:rPr>
          <w:rFonts w:hint="cs"/>
          <w:color w:val="000000"/>
          <w:rtl w:val="true"/>
          <w:lang w:bidi="he-IL"/>
        </w:rPr>
        <w:t xml:space="preserve"> </w:t>
      </w:r>
      <w:r>
        <w:rPr>
          <w:rFonts w:hint="cs"/>
          <w:color w:val="000000"/>
          <w:rtl w:val="true"/>
          <w:lang w:bidi="he-IL"/>
        </w:rPr>
        <w:t>-</w:t>
      </w:r>
    </w:p>
    <w:p>
      <w:pPr>
        <w:pStyle w:val="Normal"/>
        <w:ind w:end="392"/>
        <w:jc w:val="both"/>
        <w:rPr/>
      </w:pPr>
      <w:r>
        <w:rPr/>
        <w:t>Can one use an IV on Yom Kippur? The IV connector (hep-lock) would be put in the arm before YK and the fluids administered on YK. It’s getting more available to the public, and people that have difficulty fasting are asking if this is a valid option. Not for sakana reasons, rather to make YK more meaningful and spiritual, by being able to daven better. As said by one person who usually takes a day or two to recover from fasting, “I don’t want to spend another YK staying in bed worried how I feel, I’d rather take time to daven and for self-reflection”.</w:t>
      </w:r>
    </w:p>
    <w:p>
      <w:pPr>
        <w:pStyle w:val="Normal"/>
        <w:ind w:end="392"/>
        <w:jc w:val="both"/>
        <w:rPr/>
      </w:pPr>
      <w:r>
        <w:rPr/>
        <w:t>Rav Berkovits: Rav Moshe has a teshuva and he says it’s muter. He adds, that a choleh is not mechuyev to get an IV to prevent himself from drinking shiurim.</w:t>
      </w:r>
    </w:p>
    <w:p>
      <w:pPr>
        <w:pStyle w:val="Normal"/>
        <w:ind w:end="392"/>
        <w:jc w:val="both"/>
        <w:rPr/>
      </w:pPr>
      <w:r>
        <w:rPr/>
        <w:t xml:space="preserve">We don’t make up our own inuiyim. </w:t>
      </w:r>
    </w:p>
    <w:p>
      <w:pPr>
        <w:pStyle w:val="Normal"/>
        <w:ind w:end="392"/>
        <w:jc w:val="both"/>
        <w:rPr/>
      </w:pPr>
      <w:r>
        <w:rPr/>
        <w:t>For the elderly this is not something to recommend? Some women have a very hard time - pregnant women, nursing women. If it’s not so difficult for them to obtain an IV, this would be an eitzta for them. Dehydration is a real chashash, we see that many women go into labor Motsai YK.</w:t>
      </w:r>
    </w:p>
    <w:p>
      <w:pPr>
        <w:pStyle w:val="Normal"/>
        <w:ind w:end="392"/>
        <w:jc w:val="both"/>
        <w:rPr/>
      </w:pPr>
      <w:r>
        <w:rPr/>
        <w:t xml:space="preserve">The people that say not to take the Kali-Tzom pills, would also have a problem with this. They say it’s taking away from the iynui, and the inuyim are supposed to effect a </w:t>
      </w:r>
      <w:r>
        <w:rPr>
          <w:rtl w:val="true"/>
          <w:lang w:bidi="he-IL"/>
        </w:rPr>
        <w:t>מיעוט חלבי ודמי</w:t>
      </w:r>
      <w:r>
        <w:rPr/>
        <w:t>, with an IV you’ll get dam. That’s their cheshbon.</w:t>
      </w:r>
    </w:p>
    <w:p>
      <w:pPr>
        <w:pStyle w:val="Normal"/>
        <w:ind w:end="392"/>
        <w:jc w:val="both"/>
        <w:rPr/>
      </w:pPr>
      <w:bookmarkEnd w:id="34"/>
      <w:r>
        <w:rPr/>
        <w:t>Of course, this is an eitza for the people that need it, not that everybody should go out and take it.</w:t>
      </w:r>
    </w:p>
    <w:p>
      <w:pPr>
        <w:sectPr>
          <w:type w:val="continuous"/>
          <w:pgSz w:w="11906" w:h="16838"/>
          <w:pgMar w:left="748" w:right="689" w:gutter="0" w:header="360" w:top="540" w:footer="0" w:bottom="540"/>
          <w:formProt w:val="false"/>
          <w:textDirection w:val="lrTb"/>
          <w:docGrid w:type="default" w:linePitch="360" w:charSpace="0"/>
        </w:sectPr>
      </w:pPr>
    </w:p>
    <w:p>
      <w:pPr>
        <w:pStyle w:val="Normal"/>
        <w:bidi w:val="1"/>
        <w:ind w:end="0"/>
        <w:jc w:val="center"/>
        <w:rPr>
          <w:rFonts w:hint="cs"/>
          <w:b/>
          <w:bCs/>
          <w:sz w:val="32"/>
          <w:szCs w:val="32"/>
          <w:lang w:bidi="he-IL"/>
        </w:rPr>
      </w:pPr>
      <w:r>
        <w:rPr>
          <w:rFonts w:hint="cs"/>
          <w:b/>
          <w:b/>
          <w:bCs/>
          <w:sz w:val="32"/>
          <w:szCs w:val="32"/>
          <w:rtl w:val="true"/>
          <w:lang w:bidi="he-IL"/>
        </w:rPr>
        <w:t>קריאת התורה</w:t>
      </w:r>
    </w:p>
    <w:p>
      <w:pPr>
        <w:pStyle w:val="Heading1"/>
        <w:ind w:end="0"/>
        <w:jc w:val="center"/>
        <w:rPr>
          <w:rFonts w:hint="cs"/>
        </w:rPr>
      </w:pPr>
      <w:bookmarkStart w:id="37" w:name="__RefHeading___Toc195806809"/>
      <w:bookmarkEnd w:id="37"/>
      <w:r>
        <w:rPr>
          <w:rFonts w:hint="cs"/>
          <w:rtl w:val="true"/>
        </w:rPr>
        <w:t>סימן תרכ</w:t>
      </w:r>
      <w:r>
        <w:rPr>
          <w:rFonts w:hint="cs"/>
          <w:rtl w:val="true"/>
        </w:rPr>
        <w:t>"</w:t>
      </w:r>
      <w:r>
        <w:rPr>
          <w:rFonts w:hint="cs"/>
          <w:rtl w:val="true"/>
        </w:rPr>
        <w:t>א</w:t>
      </w:r>
    </w:p>
    <w:p>
      <w:pPr>
        <w:pStyle w:val="Normal"/>
        <w:bidi w:val="1"/>
        <w:ind w:end="0"/>
        <w:jc w:val="both"/>
        <w:rPr>
          <w:lang w:bidi="he-IL"/>
        </w:rPr>
      </w:pPr>
      <w:r>
        <w:rPr>
          <w:rFonts w:hint="cs"/>
          <w:rtl w:val="true"/>
          <w:lang w:bidi="he-IL"/>
        </w:rPr>
      </w:r>
    </w:p>
    <w:p>
      <w:pPr>
        <w:pStyle w:val="Normal"/>
        <w:numPr>
          <w:ilvl w:val="0"/>
          <w:numId w:val="12"/>
        </w:numPr>
        <w:bidi w:val="1"/>
        <w:ind w:hanging="57" w:start="142" w:end="0"/>
        <w:jc w:val="both"/>
        <w:rPr>
          <w:rFonts w:eastAsia="SimSun;宋体"/>
        </w:rPr>
      </w:pPr>
      <w:r>
        <w:rPr>
          <w:rFonts w:eastAsia="SimSun;宋体" w:hint="cs"/>
          <w:sz w:val="28"/>
          <w:szCs w:val="28"/>
          <w:u w:val="single"/>
          <w:rtl w:val="true"/>
          <w:lang w:bidi="he-IL"/>
        </w:rPr>
        <w:t>הזכרת נשמות</w:t>
      </w:r>
      <w:r>
        <w:rPr>
          <w:rFonts w:eastAsia="SimSun;宋体" w:hint="cs"/>
          <w:rtl w:val="true"/>
          <w:lang w:bidi="he-IL"/>
        </w:rPr>
        <w:t xml:space="preserve"> </w:t>
      </w:r>
      <w:r>
        <w:rPr>
          <w:rFonts w:hint="cs"/>
          <w:rtl w:val="true"/>
          <w:lang w:bidi="he-IL"/>
        </w:rPr>
        <w:t xml:space="preserve">- </w:t>
      </w:r>
      <w:r>
        <w:rPr>
          <w:rFonts w:hint="cs"/>
          <w:rtl w:val="true"/>
          <w:lang w:bidi="he-IL"/>
        </w:rPr>
        <w:t>סעיף ו</w:t>
      </w:r>
      <w:r>
        <w:rPr>
          <w:rFonts w:hint="cs"/>
          <w:rtl w:val="true"/>
          <w:lang w:bidi="he-IL"/>
        </w:rPr>
        <w:t>'.</w:t>
      </w:r>
    </w:p>
    <w:p>
      <w:pPr>
        <w:pStyle w:val="Normal"/>
        <w:bidi w:val="1"/>
        <w:ind w:end="0"/>
        <w:jc w:val="both"/>
        <w:rPr/>
      </w:pPr>
      <w:r>
        <w:rPr>
          <w:rFonts w:eastAsia="SimSun;宋体"/>
          <w:rtl w:val="true"/>
        </w:rPr>
      </w:r>
    </w:p>
    <w:p>
      <w:pPr>
        <w:pStyle w:val="Normal"/>
        <w:numPr>
          <w:ilvl w:val="0"/>
          <w:numId w:val="12"/>
        </w:numPr>
        <w:bidi w:val="1"/>
        <w:ind w:hanging="57" w:start="142" w:end="0"/>
        <w:jc w:val="both"/>
        <w:rPr/>
      </w:pPr>
      <w:r>
        <w:rPr>
          <w:rFonts w:hint="cs"/>
          <w:sz w:val="28"/>
          <w:szCs w:val="28"/>
          <w:u w:val="single"/>
          <w:rtl w:val="true"/>
        </w:rPr>
        <w:t xml:space="preserve">אמירת </w:t>
      </w:r>
      <w:r>
        <w:rPr>
          <w:rFonts w:hint="cs"/>
          <w:sz w:val="28"/>
          <w:szCs w:val="28"/>
          <w:u w:val="single"/>
          <w:rtl w:val="true"/>
        </w:rPr>
        <w:t>'</w:t>
      </w:r>
      <w:r>
        <w:rPr>
          <w:rFonts w:hint="cs"/>
          <w:sz w:val="28"/>
          <w:szCs w:val="28"/>
          <w:u w:val="single"/>
          <w:rtl w:val="true"/>
        </w:rPr>
        <w:t>יזכור</w:t>
      </w:r>
      <w:r>
        <w:rPr>
          <w:rFonts w:hint="cs"/>
          <w:sz w:val="28"/>
          <w:szCs w:val="28"/>
          <w:u w:val="single"/>
          <w:rtl w:val="true"/>
        </w:rPr>
        <w:t xml:space="preserve">' </w:t>
      </w:r>
      <w:r>
        <w:rPr>
          <w:rFonts w:hint="cs"/>
          <w:sz w:val="28"/>
          <w:szCs w:val="28"/>
          <w:u w:val="single"/>
          <w:rtl w:val="true"/>
        </w:rPr>
        <w:t>בשנה ראשונה של אבילות</w:t>
      </w:r>
      <w:r>
        <w:rPr>
          <w:rtl w:val="true"/>
        </w:rPr>
        <w:t>.</w:t>
      </w:r>
    </w:p>
    <w:p>
      <w:pPr>
        <w:pStyle w:val="Normal"/>
        <w:numPr>
          <w:ilvl w:val="1"/>
          <w:numId w:val="12"/>
        </w:numPr>
        <w:bidi w:val="1"/>
        <w:ind w:hanging="57" w:start="227" w:end="0"/>
        <w:jc w:val="both"/>
        <w:rPr/>
      </w:pPr>
      <w:r>
        <w:rPr>
          <w:rFonts w:hint="cs"/>
          <w:b/>
          <w:b/>
          <w:bCs/>
          <w:rtl w:val="true"/>
        </w:rPr>
        <w:t>לא אומרים</w:t>
      </w:r>
      <w:r>
        <w:rPr>
          <w:rFonts w:hint="cs"/>
          <w:rtl w:val="true"/>
        </w:rPr>
        <w:t>.</w:t>
      </w:r>
    </w:p>
    <w:p>
      <w:pPr>
        <w:pStyle w:val="Normal"/>
        <w:numPr>
          <w:ilvl w:val="2"/>
          <w:numId w:val="12"/>
        </w:numPr>
        <w:bidi w:val="1"/>
        <w:ind w:hanging="57" w:start="397" w:end="0"/>
        <w:jc w:val="both"/>
        <w:rPr/>
      </w:pPr>
      <w:r>
        <w:rPr>
          <w:rFonts w:hint="cs"/>
          <w:u w:val="single"/>
          <w:rtl w:val="true"/>
        </w:rPr>
        <w:t>מקור חיים</w:t>
      </w:r>
      <w:r>
        <w:rPr>
          <w:rFonts w:hint="cs"/>
          <w:rtl w:val="true"/>
        </w:rPr>
        <w:t xml:space="preserve"> </w:t>
      </w:r>
      <w:r>
        <w:rPr>
          <w:rFonts w:hint="cs"/>
          <w:rtl w:val="true"/>
        </w:rPr>
        <w:t>(</w:t>
      </w:r>
      <w:r>
        <w:rPr>
          <w:rFonts w:hint="cs"/>
          <w:rtl w:val="true"/>
        </w:rPr>
        <w:t>חו</w:t>
      </w:r>
      <w:r>
        <w:rPr>
          <w:rFonts w:hint="cs"/>
          <w:rtl w:val="true"/>
        </w:rPr>
        <w:t>"</w:t>
      </w:r>
      <w:r>
        <w:rPr>
          <w:rFonts w:hint="cs"/>
          <w:rtl w:val="true"/>
        </w:rPr>
        <w:t>י</w:t>
      </w:r>
      <w:r>
        <w:rPr>
          <w:rFonts w:hint="cs"/>
          <w:rtl w:val="true"/>
        </w:rPr>
        <w:t xml:space="preserve">, </w:t>
      </w:r>
      <w:r>
        <w:rPr>
          <w:rFonts w:hint="cs"/>
          <w:rtl w:val="true"/>
        </w:rPr>
        <w:t>סי</w:t>
      </w:r>
      <w:r>
        <w:rPr>
          <w:rFonts w:hint="cs"/>
          <w:rtl w:val="true"/>
        </w:rPr>
        <w:t xml:space="preserve">' </w:t>
      </w:r>
      <w:r>
        <w:rPr>
          <w:rFonts w:hint="cs"/>
          <w:rtl w:val="true"/>
        </w:rPr>
        <w:t>תקמ</w:t>
      </w:r>
      <w:r>
        <w:rPr>
          <w:rFonts w:hint="cs"/>
          <w:rtl w:val="true"/>
        </w:rPr>
        <w:t>"</w:t>
      </w:r>
      <w:r>
        <w:rPr>
          <w:rFonts w:hint="cs"/>
          <w:rtl w:val="true"/>
        </w:rPr>
        <w:t>ז סעי</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יראה לי שמה שאנו נוהגים וכו</w:t>
      </w:r>
      <w:r>
        <w:rPr>
          <w:rtl w:val="true"/>
        </w:rPr>
        <w:t xml:space="preserve">'. </w:t>
      </w:r>
      <w:r>
        <w:rPr>
          <w:rtl w:val="true"/>
        </w:rPr>
        <w:t>והזכרת נשמות שנהגו באשכנז פשיטא דאין חשש כלל</w:t>
      </w:r>
      <w:r>
        <w:rPr>
          <w:rtl w:val="true"/>
        </w:rPr>
        <w:t xml:space="preserve">, </w:t>
      </w:r>
      <w:r>
        <w:rPr>
          <w:rtl w:val="true"/>
        </w:rPr>
        <w:t>ומכל מקום יש ללמוד מזה דאין נכון להזכיר נשמות עד אחר השנה</w:t>
      </w:r>
      <w:r>
        <w:rPr>
          <w:rtl w:val="true"/>
        </w:rPr>
        <w:t xml:space="preserve">, </w:t>
      </w:r>
      <w:r>
        <w:rPr>
          <w:rtl w:val="true"/>
        </w:rPr>
        <w:t>וכך הסברא נותנת דתוך שנה נשמה עולה ויורדת ותפלה שוא מה שאומר תהא נשמתו צרורה בצרור החיים</w:t>
      </w:r>
      <w:r>
        <w:rPr>
          <w:rtl w:val="true"/>
        </w:rPr>
        <w:t xml:space="preserve">. </w:t>
      </w:r>
      <w:r>
        <w:rPr>
          <w:rtl w:val="true"/>
        </w:rPr>
        <w:t>ובורנפורט מזכירין תיכף אחרי מות ובווירמיש עד אחר שלשים</w:t>
      </w:r>
      <w:r>
        <w:rPr>
          <w:rtl w:val="true"/>
        </w:rPr>
        <w:t>"</w:t>
      </w:r>
      <w:r>
        <w:rPr>
          <w:rFonts w:hint="cs"/>
          <w:rtl w:val="true"/>
        </w:rPr>
        <w:t>.</w:t>
      </w:r>
    </w:p>
    <w:p>
      <w:pPr>
        <w:pStyle w:val="Normal"/>
        <w:numPr>
          <w:ilvl w:val="2"/>
          <w:numId w:val="12"/>
        </w:numPr>
        <w:bidi w:val="1"/>
        <w:ind w:hanging="57" w:start="397" w:end="0"/>
        <w:jc w:val="both"/>
        <w:rPr/>
      </w:pPr>
      <w:r>
        <w:rPr>
          <w:rFonts w:hint="cs"/>
          <w:rtl w:val="true"/>
        </w:rPr>
        <w:t>עי</w:t>
      </w:r>
      <w:r>
        <w:rPr>
          <w:rFonts w:hint="cs"/>
          <w:rtl w:val="true"/>
        </w:rPr>
        <w:t xml:space="preserve">' </w:t>
      </w:r>
      <w:r>
        <w:rPr>
          <w:rFonts w:hint="cs"/>
          <w:u w:val="single"/>
          <w:rtl w:val="true"/>
        </w:rPr>
        <w:t>לשון חכמים</w:t>
      </w:r>
      <w:r>
        <w:rPr>
          <w:rFonts w:hint="cs"/>
          <w:rtl w:val="true"/>
        </w:rPr>
        <w:t xml:space="preserve"> </w:t>
      </w:r>
      <w:r>
        <w:rPr>
          <w:rFonts w:hint="cs"/>
          <w:rtl w:val="true"/>
        </w:rPr>
        <w:t>(</w:t>
      </w:r>
      <w:r>
        <w:rPr>
          <w:rFonts w:hint="cs"/>
          <w:rtl w:val="true"/>
        </w:rPr>
        <w:t>בראנדייס</w:t>
      </w:r>
      <w:r>
        <w:rPr>
          <w:rFonts w:hint="cs"/>
          <w:rtl w:val="true"/>
        </w:rPr>
        <w:t xml:space="preserve">, </w:t>
      </w:r>
      <w:r>
        <w:rPr>
          <w:rFonts w:hint="cs"/>
          <w:rtl w:val="true"/>
        </w:rPr>
        <w:t>עמ</w:t>
      </w:r>
      <w:r>
        <w:rPr>
          <w:rFonts w:hint="cs"/>
          <w:rtl w:val="true"/>
        </w:rPr>
        <w:t xml:space="preserve">' </w:t>
      </w:r>
      <w:r>
        <w:rPr>
          <w:rFonts w:hint="cs"/>
          <w:rtl w:val="true"/>
        </w:rPr>
        <w:t>צ</w:t>
      </w:r>
      <w:r>
        <w:rPr>
          <w:rFonts w:hint="cs"/>
          <w:rtl w:val="true"/>
        </w:rPr>
        <w:t>"</w:t>
      </w:r>
      <w:r>
        <w:rPr>
          <w:rFonts w:hint="cs"/>
          <w:rtl w:val="true"/>
        </w:rPr>
        <w:t>ב</w:t>
      </w:r>
      <w:r>
        <w:rPr>
          <w:rFonts w:hint="cs"/>
          <w:rtl w:val="true"/>
        </w:rPr>
        <w:t>-</w:t>
      </w:r>
      <w:r>
        <w:rPr>
          <w:rFonts w:hint="cs"/>
          <w:rtl w:val="true"/>
        </w:rPr>
        <w:t>ב</w:t>
      </w:r>
      <w:r>
        <w:rPr>
          <w:rFonts w:hint="cs"/>
          <w:rtl w:val="true"/>
        </w:rPr>
        <w:t xml:space="preserve">' </w:t>
      </w:r>
      <w:r>
        <w:rPr>
          <w:rFonts w:hint="cs"/>
          <w:rtl w:val="true"/>
        </w:rPr>
        <w:t>ד</w:t>
      </w:r>
      <w:r>
        <w:rPr>
          <w:rFonts w:hint="cs"/>
          <w:rtl w:val="true"/>
        </w:rPr>
        <w:t>"</w:t>
      </w:r>
      <w:r>
        <w:rPr>
          <w:rFonts w:hint="cs"/>
          <w:rtl w:val="true"/>
        </w:rPr>
        <w:t>ה ובט</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 xml:space="preserve">ומה שמזכירין בשמות ביום אחרון של דפסח הוא משום </w:t>
      </w:r>
      <w:r>
        <w:rPr>
          <w:rtl w:val="true"/>
        </w:rPr>
        <w:t xml:space="preserve">... </w:t>
      </w:r>
      <w:r>
        <w:rPr>
          <w:rtl w:val="true"/>
        </w:rPr>
        <w:t>עוד טעם כ</w:t>
      </w:r>
      <w:r>
        <w:rPr>
          <w:rtl w:val="true"/>
        </w:rPr>
        <w:t xml:space="preserve">' </w:t>
      </w:r>
      <w:r>
        <w:rPr>
          <w:rtl w:val="true"/>
        </w:rPr>
        <w:t>הלבוש לפי ששבת הוא יום מנוחה דוגמא לעתיד לבוא יום שגם המתים נוחים בו ואינם נדונים ראוים להזכירם למנוחה ולברכה ולהתפלל עליהם ולפי הני טעמא שהמתים מתפללים בעד החיים כמ</w:t>
      </w:r>
      <w:r>
        <w:rPr>
          <w:rtl w:val="true"/>
        </w:rPr>
        <w:t>"</w:t>
      </w:r>
      <w:r>
        <w:rPr>
          <w:rtl w:val="true"/>
        </w:rPr>
        <w:t>ש בס</w:t>
      </w:r>
      <w:r>
        <w:rPr>
          <w:rtl w:val="true"/>
        </w:rPr>
        <w:t>"</w:t>
      </w:r>
      <w:r>
        <w:rPr>
          <w:rtl w:val="true"/>
        </w:rPr>
        <w:t>ח או לפי טעם הלבוש שיזכור אותה אל</w:t>
      </w:r>
      <w:r>
        <w:rPr>
          <w:rFonts w:hint="cs"/>
          <w:rtl w:val="true"/>
        </w:rPr>
        <w:t>ק</w:t>
      </w:r>
      <w:r>
        <w:rPr>
          <w:rtl w:val="true"/>
        </w:rPr>
        <w:t>י</w:t>
      </w:r>
      <w:r>
        <w:rPr>
          <w:rtl w:val="true"/>
        </w:rPr>
        <w:t xml:space="preserve">' </w:t>
      </w:r>
      <w:r>
        <w:rPr>
          <w:rtl w:val="true"/>
        </w:rPr>
        <w:t>ואגב כן זכור אותנו עמהם לטובה בזכותם א</w:t>
      </w:r>
      <w:r>
        <w:rPr>
          <w:rtl w:val="true"/>
        </w:rPr>
        <w:t>"</w:t>
      </w:r>
      <w:r>
        <w:rPr>
          <w:rtl w:val="true"/>
        </w:rPr>
        <w:t>כ בתוך שנה ראשונה ל</w:t>
      </w:r>
      <w:r>
        <w:rPr>
          <w:rtl w:val="true"/>
        </w:rPr>
        <w:t>"</w:t>
      </w:r>
      <w:r>
        <w:rPr>
          <w:rtl w:val="true"/>
        </w:rPr>
        <w:t>ש הנך טעמא כי די להפקיע א</w:t>
      </w:r>
      <w:r>
        <w:rPr>
          <w:rtl w:val="true"/>
        </w:rPr>
        <w:t>"</w:t>
      </w:r>
      <w:r>
        <w:rPr>
          <w:rtl w:val="true"/>
        </w:rPr>
        <w:t>ע</w:t>
      </w:r>
      <w:r>
        <w:rPr>
          <w:rtl w:val="true"/>
        </w:rPr>
        <w:t xml:space="preserve">. </w:t>
      </w:r>
      <w:r>
        <w:rPr>
          <w:rtl w:val="true"/>
        </w:rPr>
        <w:t>ומה</w:t>
      </w:r>
      <w:r>
        <w:rPr>
          <w:rtl w:val="true"/>
        </w:rPr>
        <w:t>"</w:t>
      </w:r>
      <w:r>
        <w:rPr>
          <w:rtl w:val="true"/>
        </w:rPr>
        <w:t xml:space="preserve">ט </w:t>
      </w:r>
      <w:r>
        <w:rPr>
          <w:rFonts w:hint="cs"/>
          <w:rtl w:val="true"/>
        </w:rPr>
        <w:t>נ</w:t>
      </w:r>
      <w:r>
        <w:rPr>
          <w:rtl w:val="true"/>
        </w:rPr>
        <w:t>"</w:t>
      </w:r>
      <w:r>
        <w:rPr>
          <w:rtl w:val="true"/>
        </w:rPr>
        <w:t>ל אם כבר עברה י</w:t>
      </w:r>
      <w:r>
        <w:rPr>
          <w:rtl w:val="true"/>
        </w:rPr>
        <w:t>"</w:t>
      </w:r>
      <w:r>
        <w:rPr>
          <w:rtl w:val="true"/>
        </w:rPr>
        <w:t xml:space="preserve">א חדשים צריך להזכיר כדי שלא יעשו אביהם ואמם רשעים </w:t>
      </w:r>
      <w:r>
        <w:rPr>
          <w:rtl w:val="true"/>
        </w:rPr>
        <w:t xml:space="preserve">... </w:t>
      </w:r>
      <w:r>
        <w:rPr>
          <w:rtl w:val="true"/>
        </w:rPr>
        <w:t>שוב מצאתי בלבוש י</w:t>
      </w:r>
      <w:r>
        <w:rPr>
          <w:rtl w:val="true"/>
        </w:rPr>
        <w:t>"</w:t>
      </w:r>
      <w:r>
        <w:rPr>
          <w:rtl w:val="true"/>
        </w:rPr>
        <w:t>ד סי</w:t>
      </w:r>
      <w:r>
        <w:rPr>
          <w:rtl w:val="true"/>
        </w:rPr>
        <w:t xml:space="preserve">' </w:t>
      </w:r>
      <w:r>
        <w:rPr>
          <w:rtl w:val="true"/>
        </w:rPr>
        <w:t>שמ</w:t>
      </w:r>
      <w:r>
        <w:rPr>
          <w:rtl w:val="true"/>
        </w:rPr>
        <w:t>"</w:t>
      </w:r>
      <w:r>
        <w:rPr>
          <w:rtl w:val="true"/>
        </w:rPr>
        <w:t>ז וז</w:t>
      </w:r>
      <w:r>
        <w:rPr>
          <w:rtl w:val="true"/>
        </w:rPr>
        <w:t>"</w:t>
      </w:r>
      <w:r>
        <w:rPr>
          <w:rtl w:val="true"/>
        </w:rPr>
        <w:t>ל מה שנוהגין בתשלום השנה לקונן ולהזכיר נשמתו של מת</w:t>
      </w:r>
      <w:r>
        <w:rPr>
          <w:rtl w:val="true"/>
        </w:rPr>
        <w:t xml:space="preserve">, </w:t>
      </w:r>
      <w:r>
        <w:rPr>
          <w:rtl w:val="true"/>
        </w:rPr>
        <w:t>אין זה בכלל מעורר על מתו סמוך לרגל ומותר לעשותו</w:t>
      </w:r>
      <w:r>
        <w:rPr>
          <w:rtl w:val="true"/>
        </w:rPr>
        <w:t xml:space="preserve">, </w:t>
      </w:r>
      <w:r>
        <w:rPr>
          <w:rtl w:val="true"/>
        </w:rPr>
        <w:t>כן כתב מהר</w:t>
      </w:r>
      <w:r>
        <w:rPr>
          <w:rtl w:val="true"/>
        </w:rPr>
        <w:t>"</w:t>
      </w:r>
      <w:r>
        <w:rPr>
          <w:rtl w:val="true"/>
        </w:rPr>
        <w:t xml:space="preserve">י </w:t>
      </w:r>
      <w:r>
        <w:rPr>
          <w:rtl w:val="true"/>
        </w:rPr>
        <w:t>(</w:t>
      </w:r>
      <w:r>
        <w:rPr>
          <w:rtl w:val="true"/>
        </w:rPr>
        <w:t>קארו</w:t>
      </w:r>
      <w:r>
        <w:rPr>
          <w:rtl w:val="true"/>
        </w:rPr>
        <w:t xml:space="preserve">) </w:t>
      </w:r>
      <w:r>
        <w:rPr>
          <w:rtl w:val="true"/>
        </w:rPr>
        <w:t>ז</w:t>
      </w:r>
      <w:r>
        <w:rPr>
          <w:rtl w:val="true"/>
        </w:rPr>
        <w:t>"</w:t>
      </w:r>
      <w:r>
        <w:rPr>
          <w:rtl w:val="true"/>
        </w:rPr>
        <w:t>ל</w:t>
      </w:r>
      <w:r>
        <w:rPr>
          <w:rtl w:val="true"/>
        </w:rPr>
        <w:t xml:space="preserve">, </w:t>
      </w:r>
      <w:r>
        <w:rPr>
          <w:rtl w:val="true"/>
        </w:rPr>
        <w:t>ואנו נוהגין להזכיר אפי</w:t>
      </w:r>
      <w:r>
        <w:rPr>
          <w:rtl w:val="true"/>
        </w:rPr>
        <w:t xml:space="preserve">' </w:t>
      </w:r>
      <w:r>
        <w:rPr>
          <w:rtl w:val="true"/>
        </w:rPr>
        <w:t>פעם הראשון אפי</w:t>
      </w:r>
      <w:r>
        <w:rPr>
          <w:rtl w:val="true"/>
        </w:rPr>
        <w:t xml:space="preserve">' </w:t>
      </w:r>
      <w:r>
        <w:rPr>
          <w:rtl w:val="true"/>
        </w:rPr>
        <w:t>בתוך הרגל עכ</w:t>
      </w:r>
      <w:r>
        <w:rPr>
          <w:rtl w:val="true"/>
        </w:rPr>
        <w:t>"</w:t>
      </w:r>
      <w:r>
        <w:rPr>
          <w:rtl w:val="true"/>
        </w:rPr>
        <w:t>ל וכ</w:t>
      </w:r>
      <w:r>
        <w:rPr>
          <w:rtl w:val="true"/>
        </w:rPr>
        <w:t>"</w:t>
      </w:r>
      <w:r>
        <w:rPr>
          <w:rtl w:val="true"/>
        </w:rPr>
        <w:t>כ הש</w:t>
      </w:r>
      <w:r>
        <w:rPr>
          <w:rtl w:val="true"/>
        </w:rPr>
        <w:t>"</w:t>
      </w:r>
      <w:r>
        <w:rPr>
          <w:rtl w:val="true"/>
        </w:rPr>
        <w:t>ך סי</w:t>
      </w:r>
      <w:r>
        <w:rPr>
          <w:rtl w:val="true"/>
        </w:rPr>
        <w:t xml:space="preserve">' </w:t>
      </w:r>
      <w:r>
        <w:rPr>
          <w:rtl w:val="true"/>
        </w:rPr>
        <w:t>שמ</w:t>
      </w:r>
      <w:r>
        <w:rPr>
          <w:rtl w:val="true"/>
        </w:rPr>
        <w:t>"</w:t>
      </w:r>
      <w:r>
        <w:rPr>
          <w:rtl w:val="true"/>
        </w:rPr>
        <w:t>ז ובא</w:t>
      </w:r>
      <w:r>
        <w:rPr>
          <w:rtl w:val="true"/>
        </w:rPr>
        <w:t>"</w:t>
      </w:r>
      <w:r>
        <w:rPr>
          <w:rtl w:val="true"/>
        </w:rPr>
        <w:t>ר סי</w:t>
      </w:r>
      <w:r>
        <w:rPr>
          <w:rtl w:val="true"/>
        </w:rPr>
        <w:t xml:space="preserve">' </w:t>
      </w:r>
      <w:r>
        <w:rPr>
          <w:rtl w:val="true"/>
        </w:rPr>
        <w:t>תקמ</w:t>
      </w:r>
      <w:r>
        <w:rPr>
          <w:rtl w:val="true"/>
        </w:rPr>
        <w:t>"</w:t>
      </w:r>
      <w:r>
        <w:rPr>
          <w:rtl w:val="true"/>
        </w:rPr>
        <w:t>ז הביא בצ</w:t>
      </w:r>
      <w:r>
        <w:rPr>
          <w:rtl w:val="true"/>
        </w:rPr>
        <w:t>"</w:t>
      </w:r>
      <w:r>
        <w:rPr>
          <w:rtl w:val="true"/>
        </w:rPr>
        <w:t>ע כנ</w:t>
      </w:r>
      <w:r>
        <w:rPr>
          <w:rtl w:val="true"/>
        </w:rPr>
        <w:t>"</w:t>
      </w:r>
      <w:r>
        <w:rPr>
          <w:rtl w:val="true"/>
        </w:rPr>
        <w:t>ל</w:t>
      </w:r>
      <w:r>
        <w:rPr>
          <w:rFonts w:hint="cs"/>
          <w:rtl w:val="true"/>
        </w:rPr>
        <w:t>".</w:t>
      </w:r>
    </w:p>
    <w:p>
      <w:pPr>
        <w:pStyle w:val="Normal"/>
        <w:numPr>
          <w:ilvl w:val="2"/>
          <w:numId w:val="12"/>
        </w:numPr>
        <w:bidi w:val="1"/>
        <w:ind w:hanging="57" w:start="397" w:end="0"/>
        <w:jc w:val="both"/>
        <w:rPr/>
      </w:pPr>
      <w:r>
        <w:rPr>
          <w:rFonts w:hint="cs"/>
          <w:u w:val="single"/>
          <w:rtl w:val="true"/>
        </w:rPr>
        <w:t>כרם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תרס</w:t>
      </w:r>
      <w:r>
        <w:rPr>
          <w:rFonts w:hint="cs"/>
          <w:rtl w:val="true"/>
        </w:rPr>
        <w:t>"</w:t>
      </w:r>
      <w:r>
        <w:rPr>
          <w:rFonts w:hint="cs"/>
          <w:rtl w:val="true"/>
        </w:rPr>
        <w:t>ח ד</w:t>
      </w:r>
      <w:r>
        <w:rPr>
          <w:rFonts w:hint="cs"/>
          <w:rtl w:val="true"/>
        </w:rPr>
        <w:t>"</w:t>
      </w:r>
      <w:r>
        <w:rPr>
          <w:rFonts w:hint="cs"/>
          <w:rtl w:val="true"/>
        </w:rPr>
        <w:t>ה בשמיני</w:t>
      </w:r>
      <w:r>
        <w:rPr>
          <w:rFonts w:hint="cs"/>
          <w:rtl w:val="true"/>
        </w:rPr>
        <w:t xml:space="preserve">) </w:t>
      </w:r>
      <w:r>
        <w:rPr>
          <w:rtl w:val="true"/>
        </w:rPr>
        <w:t>–</w:t>
      </w:r>
      <w:r>
        <w:rPr>
          <w:rFonts w:hint="cs"/>
          <w:rtl w:val="true"/>
        </w:rPr>
        <w:t xml:space="preserve"> "</w:t>
      </w:r>
      <w:r>
        <w:rPr>
          <w:rtl w:val="true"/>
        </w:rPr>
        <w:t>כ</w:t>
      </w:r>
      <w:r>
        <w:rPr>
          <w:rtl w:val="true"/>
        </w:rPr>
        <w:t xml:space="preserve">' </w:t>
      </w:r>
      <w:r>
        <w:rPr>
          <w:rtl w:val="true"/>
        </w:rPr>
        <w:t>בס</w:t>
      </w:r>
      <w:r>
        <w:rPr>
          <w:rtl w:val="true"/>
        </w:rPr>
        <w:t xml:space="preserve">' </w:t>
      </w:r>
      <w:r>
        <w:rPr>
          <w:rtl w:val="true"/>
        </w:rPr>
        <w:t>ל</w:t>
      </w:r>
      <w:r>
        <w:rPr>
          <w:rtl w:val="true"/>
        </w:rPr>
        <w:t>"</w:t>
      </w:r>
      <w:r>
        <w:rPr>
          <w:rtl w:val="true"/>
        </w:rPr>
        <w:t xml:space="preserve">ח </w:t>
      </w:r>
      <w:r>
        <w:rPr>
          <w:rtl w:val="true"/>
        </w:rPr>
        <w:t xml:space="preserve">... </w:t>
      </w:r>
      <w:r>
        <w:rPr>
          <w:rtl w:val="true"/>
        </w:rPr>
        <w:t>טעם על המנהג שבתוך שנה ראשונה למיתת אב ואם יוצאין מבהכ</w:t>
      </w:r>
      <w:r>
        <w:rPr>
          <w:rtl w:val="true"/>
        </w:rPr>
        <w:t>"</w:t>
      </w:r>
      <w:r>
        <w:rPr>
          <w:rtl w:val="true"/>
        </w:rPr>
        <w:t>נ ואין מזכירין</w:t>
      </w:r>
      <w:r>
        <w:rPr>
          <w:rFonts w:hint="cs"/>
          <w:rtl w:val="true"/>
        </w:rPr>
        <w:t>,</w:t>
      </w:r>
      <w:r>
        <w:rPr>
          <w:rtl w:val="true"/>
        </w:rPr>
        <w:t xml:space="preserve"> </w:t>
      </w:r>
      <w:r>
        <w:rPr>
          <w:rtl w:val="true"/>
        </w:rPr>
        <w:t>משום שיזכור אותם אלו</w:t>
      </w:r>
      <w:r>
        <w:rPr>
          <w:rFonts w:hint="cs"/>
          <w:rtl w:val="true"/>
        </w:rPr>
        <w:t>ק</w:t>
      </w:r>
      <w:r>
        <w:rPr>
          <w:rtl w:val="true"/>
        </w:rPr>
        <w:t>ים</w:t>
      </w:r>
      <w:r>
        <w:rPr>
          <w:rFonts w:hint="cs"/>
          <w:rtl w:val="true"/>
        </w:rPr>
        <w:t>,</w:t>
      </w:r>
      <w:r>
        <w:rPr>
          <w:rtl w:val="true"/>
        </w:rPr>
        <w:t xml:space="preserve"> </w:t>
      </w:r>
      <w:r>
        <w:rPr>
          <w:rtl w:val="true"/>
        </w:rPr>
        <w:t>ואגב כן יזכור אותנו עמהם לטובה בזכותם</w:t>
      </w:r>
      <w:r>
        <w:rPr>
          <w:rFonts w:hint="cs"/>
          <w:rtl w:val="true"/>
        </w:rPr>
        <w:t>,</w:t>
      </w:r>
      <w:r>
        <w:rPr>
          <w:rtl w:val="true"/>
        </w:rPr>
        <w:t xml:space="preserve"> </w:t>
      </w:r>
      <w:r>
        <w:rPr>
          <w:rtl w:val="true"/>
        </w:rPr>
        <w:t>ובתוך שנה ראשונה לא שייך הך טעם</w:t>
      </w:r>
      <w:r>
        <w:rPr>
          <w:rFonts w:hint="cs"/>
          <w:rtl w:val="true"/>
        </w:rPr>
        <w:t>,</w:t>
      </w:r>
      <w:r>
        <w:rPr>
          <w:rtl w:val="true"/>
        </w:rPr>
        <w:t xml:space="preserve"> </w:t>
      </w:r>
      <w:r>
        <w:rPr>
          <w:rtl w:val="true"/>
        </w:rPr>
        <w:t>כי די להפקיע את עצמם עכ</w:t>
      </w:r>
      <w:r>
        <w:rPr>
          <w:rtl w:val="true"/>
        </w:rPr>
        <w:t>"</w:t>
      </w:r>
      <w:r>
        <w:rPr>
          <w:rtl w:val="true"/>
        </w:rPr>
        <w:t>ל אין נכון בעיני ויותר נ</w:t>
      </w:r>
      <w:r>
        <w:rPr>
          <w:rtl w:val="true"/>
        </w:rPr>
        <w:t>"</w:t>
      </w:r>
      <w:r>
        <w:rPr>
          <w:rtl w:val="true"/>
        </w:rPr>
        <w:t>ל ליישב המנהג ע</w:t>
      </w:r>
      <w:r>
        <w:rPr>
          <w:rtl w:val="true"/>
        </w:rPr>
        <w:t>"</w:t>
      </w:r>
      <w:r>
        <w:rPr>
          <w:rtl w:val="true"/>
        </w:rPr>
        <w:t>פ מה דאית</w:t>
      </w:r>
      <w:r>
        <w:rPr>
          <w:rtl w:val="true"/>
        </w:rPr>
        <w:t xml:space="preserve">' </w:t>
      </w:r>
      <w:r>
        <w:rPr>
          <w:rtl w:val="true"/>
        </w:rPr>
        <w:t>במס</w:t>
      </w:r>
      <w:r>
        <w:rPr>
          <w:rtl w:val="true"/>
        </w:rPr>
        <w:t xml:space="preserve">' </w:t>
      </w:r>
      <w:r>
        <w:rPr>
          <w:rtl w:val="true"/>
        </w:rPr>
        <w:t>ברכות דף נ</w:t>
      </w:r>
      <w:r>
        <w:rPr>
          <w:rtl w:val="true"/>
        </w:rPr>
        <w:t>"</w:t>
      </w:r>
      <w:r>
        <w:rPr>
          <w:rtl w:val="true"/>
        </w:rPr>
        <w:t>ח ע</w:t>
      </w:r>
      <w:r>
        <w:rPr>
          <w:rtl w:val="true"/>
        </w:rPr>
        <w:t>"</w:t>
      </w:r>
      <w:r>
        <w:rPr>
          <w:rtl w:val="true"/>
        </w:rPr>
        <w:t>ב אמר רב אין המת משתכח מן הלב אלא לאחר שנים עשר חודש שנאמר נשכחתי כמת מלב הייתי שכלי אובד ע</w:t>
      </w:r>
      <w:r>
        <w:rPr>
          <w:rtl w:val="true"/>
        </w:rPr>
        <w:t>"</w:t>
      </w:r>
      <w:r>
        <w:rPr>
          <w:rtl w:val="true"/>
        </w:rPr>
        <w:t>ש ברש</w:t>
      </w:r>
      <w:r>
        <w:rPr>
          <w:rtl w:val="true"/>
        </w:rPr>
        <w:t>"</w:t>
      </w:r>
      <w:r>
        <w:rPr>
          <w:rtl w:val="true"/>
        </w:rPr>
        <w:t>י ונפלאת בעיני על בעל המחבר פני משה במס</w:t>
      </w:r>
      <w:r>
        <w:rPr>
          <w:rtl w:val="true"/>
        </w:rPr>
        <w:t xml:space="preserve">' </w:t>
      </w:r>
      <w:r>
        <w:rPr>
          <w:rtl w:val="true"/>
        </w:rPr>
        <w:t>ב</w:t>
      </w:r>
      <w:r>
        <w:rPr>
          <w:rtl w:val="true"/>
        </w:rPr>
        <w:t>"</w:t>
      </w:r>
      <w:r>
        <w:rPr>
          <w:rtl w:val="true"/>
        </w:rPr>
        <w:t>מ בפ</w:t>
      </w:r>
      <w:r>
        <w:rPr>
          <w:rtl w:val="true"/>
        </w:rPr>
        <w:t xml:space="preserve">' </w:t>
      </w:r>
      <w:r>
        <w:rPr>
          <w:rtl w:val="true"/>
        </w:rPr>
        <w:t>אלו מציאות ה</w:t>
      </w:r>
      <w:r>
        <w:rPr>
          <w:rtl w:val="true"/>
        </w:rPr>
        <w:t xml:space="preserve">' </w:t>
      </w:r>
      <w:r>
        <w:rPr>
          <w:rtl w:val="true"/>
        </w:rPr>
        <w:t>ד</w:t>
      </w:r>
      <w:r>
        <w:rPr>
          <w:rtl w:val="true"/>
        </w:rPr>
        <w:t xml:space="preserve">' </w:t>
      </w:r>
      <w:r>
        <w:rPr>
          <w:rtl w:val="true"/>
        </w:rPr>
        <w:t>וז</w:t>
      </w:r>
      <w:r>
        <w:rPr>
          <w:rtl w:val="true"/>
        </w:rPr>
        <w:t>"</w:t>
      </w:r>
      <w:r>
        <w:rPr>
          <w:rtl w:val="true"/>
        </w:rPr>
        <w:t>ל ובודאי לבתר תריסר ירחי שתא הוי דהוי כהפקר גמור ואינו בכלל אבידה וכמ</w:t>
      </w:r>
      <w:r>
        <w:rPr>
          <w:rtl w:val="true"/>
        </w:rPr>
        <w:t>"</w:t>
      </w:r>
      <w:r>
        <w:rPr>
          <w:rtl w:val="true"/>
        </w:rPr>
        <w:t>ש בשיטה בשם תוס</w:t>
      </w:r>
      <w:r>
        <w:rPr>
          <w:rtl w:val="true"/>
        </w:rPr>
        <w:t xml:space="preserve">' </w:t>
      </w:r>
      <w:r>
        <w:rPr>
          <w:rtl w:val="true"/>
        </w:rPr>
        <w:t>חיצוניות מדכתיב נשכחתי כמת מלב הייתי ככלי אובד וגזרו על המת שישתכח מן הלב לבתר יב</w:t>
      </w:r>
      <w:r>
        <w:rPr>
          <w:rtl w:val="true"/>
        </w:rPr>
        <w:t>"</w:t>
      </w:r>
      <w:r>
        <w:rPr>
          <w:rtl w:val="true"/>
        </w:rPr>
        <w:t>ח ומקיש כלי אובד למת עכ</w:t>
      </w:r>
      <w:r>
        <w:rPr>
          <w:rtl w:val="true"/>
        </w:rPr>
        <w:t>"</w:t>
      </w:r>
      <w:r>
        <w:rPr>
          <w:rtl w:val="true"/>
        </w:rPr>
        <w:t>ל ומה לו להביא ממרחק הלא גמרא מפורשת היא וצ</w:t>
      </w:r>
      <w:r>
        <w:rPr>
          <w:rtl w:val="true"/>
        </w:rPr>
        <w:t>"</w:t>
      </w:r>
      <w:r>
        <w:rPr>
          <w:rtl w:val="true"/>
        </w:rPr>
        <w:t>ע ובזה מיושב קושיות התוס</w:t>
      </w:r>
      <w:r>
        <w:rPr>
          <w:rtl w:val="true"/>
        </w:rPr>
        <w:t xml:space="preserve">' </w:t>
      </w:r>
      <w:r>
        <w:rPr>
          <w:rtl w:val="true"/>
        </w:rPr>
        <w:t>במס</w:t>
      </w:r>
      <w:r>
        <w:rPr>
          <w:rtl w:val="true"/>
        </w:rPr>
        <w:t xml:space="preserve">' </w:t>
      </w:r>
      <w:r>
        <w:rPr>
          <w:rtl w:val="true"/>
        </w:rPr>
        <w:t>ב</w:t>
      </w:r>
      <w:r>
        <w:rPr>
          <w:rtl w:val="true"/>
        </w:rPr>
        <w:t>"</w:t>
      </w:r>
      <w:r>
        <w:rPr>
          <w:rtl w:val="true"/>
        </w:rPr>
        <w:t>מ דף כ</w:t>
      </w:r>
      <w:r>
        <w:rPr>
          <w:rtl w:val="true"/>
        </w:rPr>
        <w:t>"</w:t>
      </w:r>
      <w:r>
        <w:rPr>
          <w:rtl w:val="true"/>
        </w:rPr>
        <w:t>ד</w:t>
      </w:r>
      <w:r>
        <w:rPr>
          <w:rFonts w:hint="cs"/>
          <w:rtl w:val="true"/>
        </w:rPr>
        <w:t xml:space="preserve"> </w:t>
      </w:r>
      <w:r>
        <w:rPr>
          <w:rtl w:val="true"/>
        </w:rPr>
        <w:t>ע</w:t>
      </w:r>
      <w:r>
        <w:rPr>
          <w:rtl w:val="true"/>
        </w:rPr>
        <w:t>"</w:t>
      </w:r>
      <w:r>
        <w:rPr>
          <w:rtl w:val="true"/>
        </w:rPr>
        <w:t>ב ד</w:t>
      </w:r>
      <w:r>
        <w:rPr>
          <w:rtl w:val="true"/>
        </w:rPr>
        <w:t>"</w:t>
      </w:r>
      <w:r>
        <w:rPr>
          <w:rtl w:val="true"/>
        </w:rPr>
        <w:t>ה לבתר ע</w:t>
      </w:r>
      <w:r>
        <w:rPr>
          <w:rtl w:val="true"/>
        </w:rPr>
        <w:t>"</w:t>
      </w:r>
      <w:r>
        <w:rPr>
          <w:rtl w:val="true"/>
        </w:rPr>
        <w:t>ש וכן העיר בזה הגאון מהרי</w:t>
      </w:r>
      <w:r>
        <w:rPr>
          <w:rtl w:val="true"/>
        </w:rPr>
        <w:t>"</w:t>
      </w:r>
      <w:r>
        <w:rPr>
          <w:rtl w:val="true"/>
        </w:rPr>
        <w:t>פ בהגהתו וא</w:t>
      </w:r>
      <w:r>
        <w:rPr>
          <w:rtl w:val="true"/>
        </w:rPr>
        <w:t>"</w:t>
      </w:r>
      <w:r>
        <w:rPr>
          <w:rtl w:val="true"/>
        </w:rPr>
        <w:t>ר י</w:t>
      </w:r>
      <w:r>
        <w:rPr>
          <w:rtl w:val="true"/>
        </w:rPr>
        <w:t>"</w:t>
      </w:r>
      <w:r>
        <w:rPr>
          <w:rtl w:val="true"/>
        </w:rPr>
        <w:t>ל דמש</w:t>
      </w:r>
      <w:r>
        <w:rPr>
          <w:rtl w:val="true"/>
        </w:rPr>
        <w:t>"</w:t>
      </w:r>
      <w:r>
        <w:rPr>
          <w:rtl w:val="true"/>
        </w:rPr>
        <w:t>ה תקנו שילכו האבלים בני יב</w:t>
      </w:r>
      <w:r>
        <w:rPr>
          <w:rtl w:val="true"/>
        </w:rPr>
        <w:t>"</w:t>
      </w:r>
      <w:r>
        <w:rPr>
          <w:rtl w:val="true"/>
        </w:rPr>
        <w:t>ח על אב ואם החוצה שלא יעוררו אבלם בבכי ובצעקה ויבלבלו את האחרים וגם להם יגיע הפסד להתאבל בי</w:t>
      </w:r>
      <w:r>
        <w:rPr>
          <w:rtl w:val="true"/>
        </w:rPr>
        <w:t>"</w:t>
      </w:r>
      <w:r>
        <w:rPr>
          <w:rtl w:val="true"/>
        </w:rPr>
        <w:t>ט ונכון</w:t>
      </w:r>
      <w:r>
        <w:rPr>
          <w:rFonts w:hint="cs"/>
          <w:rtl w:val="true"/>
        </w:rPr>
        <w:t>".</w:t>
      </w:r>
    </w:p>
    <w:p>
      <w:pPr>
        <w:pStyle w:val="Normal"/>
        <w:numPr>
          <w:ilvl w:val="2"/>
          <w:numId w:val="12"/>
        </w:numPr>
        <w:bidi w:val="1"/>
        <w:ind w:hanging="57" w:start="397" w:end="0"/>
        <w:jc w:val="both"/>
        <w:rPr/>
      </w:pPr>
      <w:r>
        <w:rPr>
          <w:rFonts w:hint="cs"/>
          <w:u w:val="single"/>
          <w:rtl w:val="true"/>
        </w:rPr>
        <w:t>קיצור שו</w:t>
      </w:r>
      <w:r>
        <w:rPr>
          <w:rFonts w:hint="cs"/>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ג סעי</w:t>
      </w:r>
      <w:r>
        <w:rPr>
          <w:rFonts w:hint="cs"/>
          <w:rtl w:val="true"/>
        </w:rPr>
        <w:t xml:space="preserve">' </w:t>
      </w:r>
      <w:r>
        <w:rPr>
          <w:rFonts w:hint="cs"/>
          <w:rtl w:val="true"/>
        </w:rPr>
        <w:t>כ</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ונוהגין כי מי שיש לו אב ואם יוצא מבית הכנסת בשעת הזכרת נשמות</w:t>
      </w:r>
      <w:r>
        <w:rPr>
          <w:rtl w:val="true"/>
        </w:rPr>
        <w:t xml:space="preserve">, </w:t>
      </w:r>
      <w:r>
        <w:rPr>
          <w:rtl w:val="true"/>
        </w:rPr>
        <w:t>גם נוהגין שבתוך שנה ראשונה למיתת האב או האם יוצא גם</w:t>
      </w:r>
      <w:r>
        <w:rPr>
          <w:rtl w:val="true"/>
        </w:rPr>
        <w:t>-</w:t>
      </w:r>
      <w:r>
        <w:rPr>
          <w:rtl w:val="true"/>
        </w:rPr>
        <w:t>כן מבית</w:t>
      </w:r>
      <w:r>
        <w:rPr>
          <w:rFonts w:hint="cs"/>
          <w:rtl w:val="true"/>
        </w:rPr>
        <w:t>-</w:t>
      </w:r>
      <w:r>
        <w:rPr>
          <w:rtl w:val="true"/>
        </w:rPr>
        <w:t>הכנסת</w:t>
      </w:r>
      <w:r>
        <w:rPr>
          <w:rFonts w:hint="cs"/>
          <w:rtl w:val="true"/>
        </w:rPr>
        <w:t>".</w:t>
      </w:r>
    </w:p>
    <w:p>
      <w:pPr>
        <w:pStyle w:val="Normal"/>
        <w:numPr>
          <w:ilvl w:val="2"/>
          <w:numId w:val="12"/>
        </w:numPr>
        <w:bidi w:val="1"/>
        <w:ind w:hanging="57" w:start="397" w:end="0"/>
        <w:jc w:val="both"/>
        <w:rPr/>
      </w:pPr>
      <w:r>
        <w:rPr>
          <w:rFonts w:hint="cs"/>
          <w:u w:val="single"/>
          <w:rtl w:val="true"/>
        </w:rPr>
        <w:t>ליקוטי מהרי</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אחרון של פסח ד</w:t>
      </w:r>
      <w:r>
        <w:rPr>
          <w:rFonts w:hint="cs"/>
          <w:rtl w:val="true"/>
        </w:rPr>
        <w:t>"</w:t>
      </w:r>
      <w:r>
        <w:rPr>
          <w:rFonts w:hint="cs"/>
          <w:rtl w:val="true"/>
        </w:rPr>
        <w:t>ה והנה המנהג</w:t>
      </w:r>
      <w:r>
        <w:rPr>
          <w:rFonts w:hint="cs"/>
          <w:rtl w:val="true"/>
        </w:rPr>
        <w:t xml:space="preserve">) </w:t>
      </w:r>
      <w:r>
        <w:rPr>
          <w:rtl w:val="true"/>
        </w:rPr>
        <w:t>–</w:t>
      </w:r>
      <w:r>
        <w:rPr>
          <w:rFonts w:hint="cs"/>
          <w:rtl w:val="true"/>
        </w:rPr>
        <w:t xml:space="preserve"> "</w:t>
      </w:r>
      <w:r>
        <w:rPr>
          <w:rtl w:val="true"/>
        </w:rPr>
        <w:t>והנה המנהג שבשנה ראשונה אין מזכירין נשמות</w:t>
      </w:r>
      <w:r>
        <w:rPr>
          <w:rtl w:val="true"/>
        </w:rPr>
        <w:t xml:space="preserve">, </w:t>
      </w:r>
      <w:r>
        <w:rPr>
          <w:rtl w:val="true"/>
        </w:rPr>
        <w:t xml:space="preserve">והטעם עיין בספר ארחות חיים </w:t>
      </w:r>
      <w:r>
        <w:rPr>
          <w:rtl w:val="true"/>
        </w:rPr>
        <w:t>(</w:t>
      </w:r>
      <w:r>
        <w:rPr>
          <w:rtl w:val="true"/>
        </w:rPr>
        <w:t>סימן תרס</w:t>
      </w:r>
      <w:r>
        <w:rPr>
          <w:rtl w:val="true"/>
        </w:rPr>
        <w:t>"</w:t>
      </w:r>
      <w:r>
        <w:rPr>
          <w:rtl w:val="true"/>
        </w:rPr>
        <w:t>ח סעיף ב</w:t>
      </w:r>
      <w:r>
        <w:rPr>
          <w:rtl w:val="true"/>
        </w:rPr>
        <w:t xml:space="preserve">') </w:t>
      </w:r>
      <w:r>
        <w:rPr>
          <w:rtl w:val="true"/>
        </w:rPr>
        <w:t xml:space="preserve">בשם כרם שלמה </w:t>
      </w:r>
      <w:r>
        <w:rPr>
          <w:rtl w:val="true"/>
        </w:rPr>
        <w:t>(</w:t>
      </w:r>
      <w:r>
        <w:rPr>
          <w:rtl w:val="true"/>
        </w:rPr>
        <w:t>סימן תרס</w:t>
      </w:r>
      <w:r>
        <w:rPr>
          <w:rtl w:val="true"/>
        </w:rPr>
        <w:t>"</w:t>
      </w:r>
      <w:r>
        <w:rPr>
          <w:rtl w:val="true"/>
        </w:rPr>
        <w:t>ח</w:t>
      </w:r>
      <w:r>
        <w:rPr>
          <w:rtl w:val="true"/>
        </w:rPr>
        <w:t xml:space="preserve">) </w:t>
      </w:r>
      <w:r>
        <w:rPr>
          <w:rtl w:val="true"/>
        </w:rPr>
        <w:t>שלא יעוררו אבלם בבכי וצעקה ויבלבלו גם אחרים</w:t>
      </w:r>
      <w:r>
        <w:rPr>
          <w:rtl w:val="true"/>
        </w:rPr>
        <w:t xml:space="preserve">, </w:t>
      </w:r>
      <w:r>
        <w:rPr>
          <w:rtl w:val="true"/>
        </w:rPr>
        <w:t>וגם להם יגיע הפסד להתאבל ביום טוב ע</w:t>
      </w:r>
      <w:r>
        <w:rPr>
          <w:rtl w:val="true"/>
        </w:rPr>
        <w:t>"</w:t>
      </w:r>
      <w:r>
        <w:rPr>
          <w:rtl w:val="true"/>
        </w:rPr>
        <w:t>ש</w:t>
      </w:r>
      <w:r>
        <w:rPr>
          <w:rFonts w:hint="cs"/>
          <w:rtl w:val="true"/>
        </w:rPr>
        <w:t>".</w:t>
      </w:r>
    </w:p>
    <w:p>
      <w:pPr>
        <w:pStyle w:val="Normal"/>
        <w:numPr>
          <w:ilvl w:val="2"/>
          <w:numId w:val="12"/>
        </w:numPr>
        <w:bidi w:val="1"/>
        <w:ind w:hanging="57" w:start="397" w:end="0"/>
        <w:jc w:val="both"/>
        <w:rPr/>
      </w:pPr>
      <w:r>
        <w:rPr>
          <w:rFonts w:hint="cs"/>
          <w:u w:val="single"/>
          <w:rtl w:val="true"/>
        </w:rPr>
        <w:t>תוספות חיים</w:t>
      </w:r>
      <w:r>
        <w:rPr>
          <w:rFonts w:hint="cs"/>
          <w:rtl w:val="true"/>
        </w:rPr>
        <w:t xml:space="preserve"> </w:t>
      </w:r>
      <w:r>
        <w:rPr>
          <w:rFonts w:hint="cs"/>
          <w:rtl w:val="true"/>
        </w:rPr>
        <w:t>(</w:t>
      </w:r>
      <w:r>
        <w:rPr>
          <w:rFonts w:hint="cs"/>
          <w:rtl w:val="true"/>
        </w:rPr>
        <w:t>על ח</w:t>
      </w:r>
      <w:r>
        <w:rPr>
          <w:rFonts w:hint="cs"/>
          <w:rtl w:val="true"/>
        </w:rPr>
        <w:t>"</w:t>
      </w:r>
      <w:r>
        <w:rPr>
          <w:rFonts w:hint="cs"/>
          <w:rtl w:val="true"/>
        </w:rPr>
        <w:t>א שבת כלל ז</w:t>
      </w:r>
      <w:r>
        <w:rPr>
          <w:rFonts w:hint="cs"/>
          <w:rtl w:val="true"/>
        </w:rPr>
        <w:t xml:space="preserve">' </w:t>
      </w:r>
      <w:r>
        <w:rPr>
          <w:rFonts w:hint="cs"/>
          <w:rtl w:val="true"/>
        </w:rPr>
        <w:t>ס</w:t>
      </w:r>
      <w:r>
        <w:rPr>
          <w:rFonts w:hint="cs"/>
          <w:rtl w:val="true"/>
        </w:rPr>
        <w:t>"</w:t>
      </w:r>
      <w:r>
        <w:rPr>
          <w:rFonts w:hint="cs"/>
          <w:rtl w:val="true"/>
        </w:rPr>
        <w:t>ק כ</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ונוהגין שלא להזכיר למי שמת בתוך יב</w:t>
      </w:r>
      <w:r>
        <w:rPr>
          <w:rtl w:val="true"/>
        </w:rPr>
        <w:t>"</w:t>
      </w:r>
      <w:r>
        <w:rPr>
          <w:rtl w:val="true"/>
        </w:rPr>
        <w:t>ח רק האבלים בתוך שנה א</w:t>
      </w:r>
      <w:r>
        <w:rPr>
          <w:rtl w:val="true"/>
        </w:rPr>
        <w:t xml:space="preserve">' </w:t>
      </w:r>
      <w:r>
        <w:rPr>
          <w:rtl w:val="true"/>
        </w:rPr>
        <w:t>אין יוצאים מביהכ</w:t>
      </w:r>
      <w:r>
        <w:rPr>
          <w:rtl w:val="true"/>
        </w:rPr>
        <w:t>"</w:t>
      </w:r>
      <w:r>
        <w:rPr>
          <w:rtl w:val="true"/>
        </w:rPr>
        <w:t>כ ואינם מזכירין כלל והטעם הוא שהענין שאנו מזכירין הנשמות היא שהמתים מתפללים בעד החיים או הטעם שיזכור אותם אלקים ואגב כן יזכור גם אותנו עמהם לטובה בזכותם א</w:t>
      </w:r>
      <w:r>
        <w:rPr>
          <w:rtl w:val="true"/>
        </w:rPr>
        <w:t>"</w:t>
      </w:r>
      <w:r>
        <w:rPr>
          <w:rtl w:val="true"/>
        </w:rPr>
        <w:t>כ בתוך שנה ראשונה לא שייך הני מטמא כי די להפקיע את עצמו ולפ</w:t>
      </w:r>
      <w:r>
        <w:rPr>
          <w:rtl w:val="true"/>
        </w:rPr>
        <w:t>"</w:t>
      </w:r>
      <w:r>
        <w:rPr>
          <w:rtl w:val="true"/>
        </w:rPr>
        <w:t>ז אם כבר עברה י</w:t>
      </w:r>
      <w:r>
        <w:rPr>
          <w:rtl w:val="true"/>
        </w:rPr>
        <w:t>"</w:t>
      </w:r>
      <w:r>
        <w:rPr>
          <w:rtl w:val="true"/>
        </w:rPr>
        <w:t>א חדשים אפשר שצריך להזכיר כדי שלא יעשו אביהם ואמם רשעים כי משפט רשעים בגיהנם י</w:t>
      </w:r>
      <w:r>
        <w:rPr>
          <w:rtl w:val="true"/>
        </w:rPr>
        <w:t>"</w:t>
      </w:r>
      <w:r>
        <w:rPr>
          <w:rtl w:val="true"/>
        </w:rPr>
        <w:t>ב חודש כמו שאין אומרים קדיש י</w:t>
      </w:r>
      <w:r>
        <w:rPr>
          <w:rtl w:val="true"/>
        </w:rPr>
        <w:t>"</w:t>
      </w:r>
      <w:r>
        <w:rPr>
          <w:rtl w:val="true"/>
        </w:rPr>
        <w:t>ב חודש מטעם זה רק י</w:t>
      </w:r>
      <w:r>
        <w:rPr>
          <w:rtl w:val="true"/>
        </w:rPr>
        <w:t>"</w:t>
      </w:r>
      <w:r>
        <w:rPr>
          <w:rtl w:val="true"/>
        </w:rPr>
        <w:t>א חדשים</w:t>
      </w:r>
      <w:r>
        <w:rPr>
          <w:rFonts w:hint="cs"/>
          <w:rtl w:val="true"/>
        </w:rPr>
        <w:t>".</w:t>
      </w:r>
    </w:p>
    <w:p>
      <w:pPr>
        <w:pStyle w:val="Normal"/>
        <w:bidi w:val="1"/>
        <w:ind w:start="397" w:end="0"/>
        <w:jc w:val="both"/>
        <w:rPr/>
      </w:pPr>
      <w:r>
        <w:rPr>
          <w:u w:val="single"/>
          <w:rtl w:val="true"/>
        </w:rPr>
        <w:t>אלף המגן</w:t>
      </w:r>
      <w:r>
        <w:rPr>
          <w:rtl w:val="true"/>
        </w:rPr>
        <w:t xml:space="preserve"> </w:t>
      </w:r>
      <w:r>
        <w:rPr>
          <w:rtl w:val="true"/>
        </w:rPr>
        <w:t>(</w:t>
      </w:r>
      <w:r>
        <w:rPr>
          <w:rtl w:val="true"/>
        </w:rPr>
        <w:t>סי</w:t>
      </w:r>
      <w:r>
        <w:rPr>
          <w:rtl w:val="true"/>
        </w:rPr>
        <w:t xml:space="preserve">' </w:t>
      </w:r>
      <w:r>
        <w:rPr>
          <w:rtl w:val="true"/>
        </w:rPr>
        <w:t>תרכ</w:t>
      </w:r>
      <w:r>
        <w:rPr>
          <w:rtl w:val="true"/>
        </w:rPr>
        <w:t>"</w:t>
      </w:r>
      <w:r>
        <w:rPr>
          <w:rtl w:val="true"/>
        </w:rPr>
        <w:t>א ס</w:t>
      </w:r>
      <w:r>
        <w:rPr>
          <w:rFonts w:hint="cs"/>
          <w:rtl w:val="true"/>
        </w:rPr>
        <w:t>"</w:t>
      </w:r>
      <w:r>
        <w:rPr>
          <w:rtl w:val="true"/>
        </w:rPr>
        <w:t>ק</w:t>
      </w:r>
      <w:r>
        <w:rPr>
          <w:rFonts w:hint="cs"/>
          <w:rtl w:val="true"/>
        </w:rPr>
        <w:t xml:space="preserve"> </w:t>
      </w:r>
      <w:r>
        <w:rPr>
          <w:rtl w:val="true"/>
        </w:rPr>
        <w:t>ג</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וכ</w:t>
      </w:r>
      <w:r>
        <w:rPr>
          <w:rtl w:val="true"/>
        </w:rPr>
        <w:t xml:space="preserve">' </w:t>
      </w:r>
      <w:r>
        <w:rPr>
          <w:rtl w:val="true"/>
        </w:rPr>
        <w:t>בס</w:t>
      </w:r>
      <w:r>
        <w:rPr>
          <w:rtl w:val="true"/>
        </w:rPr>
        <w:t xml:space="preserve">' </w:t>
      </w:r>
      <w:r>
        <w:rPr>
          <w:rtl w:val="true"/>
        </w:rPr>
        <w:t>כרם שלמה דמש</w:t>
      </w:r>
      <w:r>
        <w:rPr>
          <w:rtl w:val="true"/>
        </w:rPr>
        <w:t>"</w:t>
      </w:r>
      <w:r>
        <w:rPr>
          <w:rtl w:val="true"/>
        </w:rPr>
        <w:t>ה תקנו שבתוך שנה הראשונה או</w:t>
      </w:r>
      <w:r>
        <w:rPr>
          <w:rtl w:val="true"/>
        </w:rPr>
        <w:t>"</w:t>
      </w:r>
      <w:r>
        <w:rPr>
          <w:rtl w:val="true"/>
        </w:rPr>
        <w:t>א ילכו האבילים מביהכ</w:t>
      </w:r>
      <w:r>
        <w:rPr>
          <w:rtl w:val="true"/>
        </w:rPr>
        <w:t>"</w:t>
      </w:r>
      <w:r>
        <w:rPr>
          <w:rtl w:val="true"/>
        </w:rPr>
        <w:t>נ החוצה בשעת הזכרת נשמות כדי שלא יעוררו אבלם בבכי ובצעקה ויבלבלו את האחרים יעיי</w:t>
      </w:r>
      <w:r>
        <w:rPr>
          <w:rtl w:val="true"/>
        </w:rPr>
        <w:t>"</w:t>
      </w:r>
      <w:r>
        <w:rPr>
          <w:rtl w:val="true"/>
        </w:rPr>
        <w:t>ש</w:t>
      </w:r>
      <w:r>
        <w:rPr>
          <w:rtl w:val="true"/>
        </w:rPr>
        <w:t xml:space="preserve">. </w:t>
      </w:r>
      <w:r>
        <w:rPr>
          <w:rtl w:val="true"/>
        </w:rPr>
        <w:t>ועי</w:t>
      </w:r>
      <w:r>
        <w:rPr>
          <w:rtl w:val="true"/>
        </w:rPr>
        <w:t xml:space="preserve">' </w:t>
      </w:r>
      <w:r>
        <w:rPr>
          <w:rtl w:val="true"/>
        </w:rPr>
        <w:t>מש</w:t>
      </w:r>
      <w:r>
        <w:rPr>
          <w:rtl w:val="true"/>
        </w:rPr>
        <w:t>"</w:t>
      </w:r>
      <w:r>
        <w:rPr>
          <w:rtl w:val="true"/>
        </w:rPr>
        <w:t>כ עוד בספרי תוס</w:t>
      </w:r>
      <w:r>
        <w:rPr>
          <w:rtl w:val="true"/>
        </w:rPr>
        <w:t xml:space="preserve">' </w:t>
      </w:r>
      <w:r>
        <w:rPr>
          <w:rtl w:val="true"/>
        </w:rPr>
        <w:t xml:space="preserve">חיים </w:t>
      </w:r>
      <w:r>
        <w:rPr>
          <w:rtl w:val="true"/>
        </w:rPr>
        <w:t>(</w:t>
      </w:r>
      <w:r>
        <w:rPr>
          <w:rtl w:val="true"/>
        </w:rPr>
        <w:t>על חיי</w:t>
      </w:r>
      <w:r>
        <w:rPr>
          <w:rtl w:val="true"/>
        </w:rPr>
        <w:t>"</w:t>
      </w:r>
      <w:r>
        <w:rPr>
          <w:rtl w:val="true"/>
        </w:rPr>
        <w:t>א</w:t>
      </w:r>
      <w:r>
        <w:rPr>
          <w:rtl w:val="true"/>
        </w:rPr>
        <w:t xml:space="preserve">) </w:t>
      </w:r>
      <w:r>
        <w:rPr>
          <w:rtl w:val="true"/>
        </w:rPr>
        <w:t>בה</w:t>
      </w:r>
      <w:r>
        <w:rPr>
          <w:rtl w:val="true"/>
        </w:rPr>
        <w:t>"</w:t>
      </w:r>
      <w:r>
        <w:rPr>
          <w:rtl w:val="true"/>
        </w:rPr>
        <w:t>ש כלל ז</w:t>
      </w:r>
      <w:r>
        <w:rPr>
          <w:rtl w:val="true"/>
        </w:rPr>
        <w:t xml:space="preserve">' </w:t>
      </w:r>
      <w:r>
        <w:rPr>
          <w:rtl w:val="true"/>
        </w:rPr>
        <w:t>סק</w:t>
      </w:r>
      <w:r>
        <w:rPr>
          <w:rtl w:val="true"/>
        </w:rPr>
        <w:t>"</w:t>
      </w:r>
      <w:r>
        <w:rPr>
          <w:rtl w:val="true"/>
        </w:rPr>
        <w:t xml:space="preserve">כ </w:t>
      </w:r>
      <w:r>
        <w:rPr>
          <w:rFonts w:hint="cs"/>
          <w:rtl w:val="true"/>
        </w:rPr>
        <w:t>[</w:t>
      </w:r>
      <w:r>
        <w:rPr>
          <w:rFonts w:hint="cs"/>
          <w:rtl w:val="true"/>
        </w:rPr>
        <w:t>סקכ</w:t>
      </w:r>
      <w:r>
        <w:rPr>
          <w:rFonts w:hint="cs"/>
          <w:rtl w:val="true"/>
        </w:rPr>
        <w:t>"</w:t>
      </w:r>
      <w:r>
        <w:rPr>
          <w:rFonts w:hint="cs"/>
          <w:rtl w:val="true"/>
        </w:rPr>
        <w:t>ד</w:t>
      </w:r>
      <w:r>
        <w:rPr>
          <w:rFonts w:hint="cs"/>
          <w:rtl w:val="true"/>
        </w:rPr>
        <w:t xml:space="preserve">] </w:t>
      </w:r>
      <w:r>
        <w:rPr>
          <w:rtl w:val="true"/>
        </w:rPr>
        <w:t>מענין זה באורך יעיי</w:t>
      </w:r>
      <w:r>
        <w:rPr>
          <w:rtl w:val="true"/>
        </w:rPr>
        <w:t>"</w:t>
      </w:r>
      <w:r>
        <w:rPr>
          <w:rtl w:val="true"/>
        </w:rPr>
        <w:t>ש</w:t>
      </w:r>
      <w:r>
        <w:rPr>
          <w:rtl w:val="true"/>
        </w:rPr>
        <w:t>"</w:t>
      </w:r>
      <w:r>
        <w:rPr>
          <w:rFonts w:hint="cs"/>
          <w:rtl w:val="true"/>
        </w:rPr>
        <w:t>.</w:t>
      </w:r>
    </w:p>
    <w:p>
      <w:pPr>
        <w:pStyle w:val="Normal"/>
        <w:numPr>
          <w:ilvl w:val="2"/>
          <w:numId w:val="12"/>
        </w:numPr>
        <w:bidi w:val="1"/>
        <w:ind w:hanging="57" w:start="397" w:end="0"/>
        <w:jc w:val="both"/>
        <w:rPr/>
      </w:pPr>
      <w:r>
        <w:rPr>
          <w:rFonts w:hint="cs"/>
          <w:u w:val="single"/>
          <w:rtl w:val="true"/>
        </w:rPr>
        <w:t>טעמי המנהגים</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רמ</w:t>
      </w:r>
      <w:r>
        <w:rPr>
          <w:rFonts w:hint="cs"/>
          <w:rtl w:val="true"/>
        </w:rPr>
        <w:t>"</w:t>
      </w:r>
      <w:r>
        <w:rPr>
          <w:rFonts w:hint="cs"/>
          <w:rtl w:val="true"/>
        </w:rPr>
        <w:t>ז הג</w:t>
      </w:r>
      <w:r>
        <w:rPr>
          <w:rFonts w:hint="cs"/>
          <w:rtl w:val="true"/>
        </w:rPr>
        <w:t>"</w:t>
      </w:r>
      <w:r>
        <w:rPr>
          <w:rFonts w:hint="cs"/>
          <w:rtl w:val="true"/>
        </w:rPr>
        <w:t>ה ד</w:t>
      </w:r>
      <w:r>
        <w:rPr>
          <w:rFonts w:hint="cs"/>
          <w:rtl w:val="true"/>
        </w:rPr>
        <w:t>"</w:t>
      </w:r>
      <w:r>
        <w:rPr>
          <w:rFonts w:hint="cs"/>
          <w:rtl w:val="true"/>
        </w:rPr>
        <w:t>ה ובספר</w:t>
      </w:r>
      <w:r>
        <w:rPr>
          <w:rFonts w:hint="cs"/>
          <w:rtl w:val="true"/>
        </w:rPr>
        <w:t xml:space="preserve">) </w:t>
      </w:r>
      <w:r>
        <w:rPr>
          <w:rtl w:val="true"/>
        </w:rPr>
        <w:t>–</w:t>
      </w:r>
      <w:r>
        <w:rPr>
          <w:rFonts w:hint="cs"/>
          <w:rtl w:val="true"/>
        </w:rPr>
        <w:t xml:space="preserve"> "</w:t>
      </w:r>
      <w:r>
        <w:rPr>
          <w:rtl w:val="true"/>
        </w:rPr>
        <w:t>ובספר אר</w:t>
      </w:r>
      <w:r>
        <w:rPr>
          <w:rFonts w:hint="cs"/>
          <w:rtl w:val="true"/>
        </w:rPr>
        <w:t>ח</w:t>
      </w:r>
      <w:r>
        <w:rPr>
          <w:rtl w:val="true"/>
        </w:rPr>
        <w:t xml:space="preserve">ות </w:t>
      </w:r>
      <w:r>
        <w:rPr>
          <w:rFonts w:hint="cs"/>
          <w:rtl w:val="true"/>
        </w:rPr>
        <w:t>ח</w:t>
      </w:r>
      <w:r>
        <w:rPr>
          <w:rtl w:val="true"/>
        </w:rPr>
        <w:t>יים סי</w:t>
      </w:r>
      <w:r>
        <w:rPr>
          <w:rFonts w:hint="cs"/>
          <w:rtl w:val="true"/>
        </w:rPr>
        <w:t>'</w:t>
      </w:r>
      <w:r>
        <w:rPr>
          <w:rtl w:val="true"/>
        </w:rPr>
        <w:t xml:space="preserve"> </w:t>
      </w:r>
      <w:r>
        <w:rPr>
          <w:rtl w:val="true"/>
        </w:rPr>
        <w:t>תרס</w:t>
      </w:r>
      <w:r>
        <w:rPr>
          <w:rFonts w:hint="cs"/>
          <w:rtl w:val="true"/>
        </w:rPr>
        <w:t>"</w:t>
      </w:r>
      <w:r>
        <w:rPr>
          <w:rFonts w:hint="cs"/>
          <w:rtl w:val="true"/>
        </w:rPr>
        <w:t>ח</w:t>
      </w:r>
      <w:r>
        <w:rPr>
          <w:rtl w:val="true"/>
        </w:rPr>
        <w:t xml:space="preserve"> אות ז</w:t>
      </w:r>
      <w:r>
        <w:rPr>
          <w:rFonts w:hint="cs"/>
          <w:rtl w:val="true"/>
        </w:rPr>
        <w:t>'</w:t>
      </w:r>
      <w:r>
        <w:rPr>
          <w:rtl w:val="true"/>
        </w:rPr>
        <w:t xml:space="preserve"> </w:t>
      </w:r>
      <w:r>
        <w:rPr>
          <w:rtl w:val="true"/>
        </w:rPr>
        <w:t>כתב בשם ספר כרם שלמה</w:t>
      </w:r>
      <w:r>
        <w:rPr>
          <w:rtl w:val="true"/>
        </w:rPr>
        <w:t xml:space="preserve">, </w:t>
      </w:r>
      <w:r>
        <w:rPr>
          <w:rtl w:val="true"/>
        </w:rPr>
        <w:t>דמשום הכי תקנו שבתוך שנה</w:t>
      </w:r>
      <w:r>
        <w:rPr>
          <w:rFonts w:hint="cs"/>
          <w:rtl w:val="true"/>
        </w:rPr>
        <w:t xml:space="preserve"> </w:t>
      </w:r>
      <w:r>
        <w:rPr>
          <w:rtl w:val="true"/>
        </w:rPr>
        <w:t>ראשונה למיתת אב ואם ילכו האבלים מבית הכנסת החוצה</w:t>
      </w:r>
      <w:r>
        <w:rPr>
          <w:rtl w:val="true"/>
        </w:rPr>
        <w:t xml:space="preserve">, </w:t>
      </w:r>
      <w:r>
        <w:rPr>
          <w:rtl w:val="true"/>
        </w:rPr>
        <w:t>שלא יעוררו אבלם בבכי ובצעקה</w:t>
      </w:r>
      <w:r>
        <w:rPr>
          <w:rFonts w:hint="cs"/>
          <w:rtl w:val="true"/>
        </w:rPr>
        <w:t xml:space="preserve"> </w:t>
      </w:r>
      <w:r>
        <w:rPr>
          <w:rtl w:val="true"/>
        </w:rPr>
        <w:t>ויבלבלו את הא</w:t>
      </w:r>
      <w:r>
        <w:rPr>
          <w:rFonts w:hint="cs"/>
          <w:rtl w:val="true"/>
        </w:rPr>
        <w:t>ח</w:t>
      </w:r>
      <w:r>
        <w:rPr>
          <w:rtl w:val="true"/>
        </w:rPr>
        <w:t>רים</w:t>
      </w:r>
      <w:r>
        <w:rPr>
          <w:rtl w:val="true"/>
        </w:rPr>
        <w:t xml:space="preserve">, </w:t>
      </w:r>
      <w:r>
        <w:rPr>
          <w:rtl w:val="true"/>
        </w:rPr>
        <w:t>וגם להם יגיע ההפסד להתאבל ביום טוב</w:t>
      </w:r>
      <w:r>
        <w:rPr>
          <w:rFonts w:hint="cs"/>
          <w:rtl w:val="true"/>
        </w:rPr>
        <w:t>".</w:t>
      </w:r>
    </w:p>
    <w:p>
      <w:pPr>
        <w:pStyle w:val="Normal"/>
        <w:numPr>
          <w:ilvl w:val="2"/>
          <w:numId w:val="12"/>
        </w:numPr>
        <w:bidi w:val="1"/>
        <w:ind w:hanging="57" w:start="397" w:end="0"/>
        <w:jc w:val="both"/>
        <w:rPr/>
      </w:pPr>
      <w:r>
        <w:rPr>
          <w:rFonts w:hint="cs"/>
          <w:u w:val="single"/>
          <w:rtl w:val="true"/>
        </w:rPr>
        <w:t>משיב הלכה</w:t>
      </w:r>
      <w:r>
        <w:rPr>
          <w:rFonts w:hint="cs"/>
          <w:rtl w:val="true"/>
        </w:rPr>
        <w:t xml:space="preserve"> </w:t>
      </w:r>
      <w:r>
        <w:rPr>
          <w:rFonts w:hint="cs"/>
          <w:rtl w:val="true"/>
        </w:rPr>
        <w:t>(</w:t>
      </w:r>
      <w:r>
        <w:rPr>
          <w:rFonts w:hint="cs"/>
          <w:rtl w:val="true"/>
        </w:rPr>
        <w:t>לוריא</w:t>
      </w:r>
      <w:r>
        <w:rPr>
          <w:rFonts w:hint="cs"/>
          <w:rtl w:val="true"/>
        </w:rPr>
        <w:t xml:space="preserve">, </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פ</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Fonts w:hint="cs"/>
          <w:rtl w:val="true"/>
        </w:rPr>
        <w:t>נכון לצאת</w:t>
      </w:r>
      <w:r>
        <w:rPr>
          <w:rFonts w:hint="cs"/>
          <w:rtl w:val="true"/>
        </w:rPr>
        <w:t>".</w:t>
      </w:r>
    </w:p>
    <w:p>
      <w:pPr>
        <w:pStyle w:val="Normal"/>
        <w:numPr>
          <w:ilvl w:val="2"/>
          <w:numId w:val="12"/>
        </w:numPr>
        <w:bidi w:val="1"/>
        <w:ind w:hanging="57" w:start="397" w:end="0"/>
        <w:jc w:val="both"/>
        <w:rPr/>
      </w:pPr>
      <w:r>
        <w:rPr>
          <w:rFonts w:hint="cs"/>
          <w:u w:val="single"/>
          <w:rtl w:val="true"/>
        </w:rPr>
        <w:t>שם משמעון</w:t>
      </w:r>
      <w:r>
        <w:rPr>
          <w:rFonts w:hint="cs"/>
          <w:rtl w:val="true"/>
        </w:rPr>
        <w:t xml:space="preserve"> </w:t>
      </w:r>
      <w:r>
        <w:rPr>
          <w:rFonts w:hint="cs"/>
          <w:rtl w:val="true"/>
        </w:rPr>
        <w:t>(</w:t>
      </w:r>
      <w:r>
        <w:rPr>
          <w:rFonts w:hint="cs"/>
          <w:rtl w:val="true"/>
        </w:rPr>
        <w:t>פולאק</w:t>
      </w:r>
      <w:r>
        <w:rPr>
          <w:rFonts w:hint="cs"/>
          <w:rtl w:val="true"/>
        </w:rPr>
        <w:t xml:space="preserve">, </w:t>
      </w:r>
      <w:r>
        <w:rPr>
          <w:rFonts w:hint="cs"/>
          <w:rtl w:val="true"/>
        </w:rPr>
        <w:t>סי</w:t>
      </w:r>
      <w:r>
        <w:rPr>
          <w:rFonts w:hint="cs"/>
          <w:rtl w:val="true"/>
        </w:rPr>
        <w:t xml:space="preserve">' </w:t>
      </w:r>
      <w:r>
        <w:rPr>
          <w:rFonts w:hint="cs"/>
          <w:rtl w:val="true"/>
        </w:rPr>
        <w:t>כ</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Fonts w:hint="cs"/>
          <w:rtl w:val="true"/>
        </w:rPr>
        <w:t>המנהג</w:t>
      </w:r>
      <w:r>
        <w:rPr>
          <w:rFonts w:hint="cs"/>
          <w:rtl w:val="true"/>
        </w:rPr>
        <w:t>".</w:t>
      </w:r>
    </w:p>
    <w:p>
      <w:pPr>
        <w:pStyle w:val="Normal"/>
        <w:numPr>
          <w:ilvl w:val="2"/>
          <w:numId w:val="12"/>
        </w:numPr>
        <w:bidi w:val="1"/>
        <w:ind w:hanging="57" w:start="397" w:end="0"/>
        <w:jc w:val="both"/>
        <w:rPr/>
      </w:pPr>
      <w:r>
        <w:rPr>
          <w:rFonts w:hint="cs"/>
          <w:u w:val="single"/>
          <w:rtl w:val="true"/>
        </w:rPr>
        <w:t>מלמד להועיל</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נ</w:t>
      </w:r>
      <w:r>
        <w:rPr>
          <w:rFonts w:hint="cs"/>
          <w:rtl w:val="true"/>
        </w:rPr>
        <w:t>"</w:t>
      </w:r>
      <w:r>
        <w:rPr>
          <w:rFonts w:hint="cs"/>
          <w:rtl w:val="true"/>
        </w:rPr>
        <w:t>ב</w:t>
      </w:r>
      <w:r>
        <w:rPr>
          <w:rFonts w:hint="cs"/>
          <w:rtl w:val="true"/>
        </w:rPr>
        <w:t xml:space="preserve">) - </w:t>
      </w:r>
      <w:r>
        <w:rPr>
          <w:rFonts w:hint="cs"/>
          <w:rtl w:val="true"/>
        </w:rPr>
        <w:t>לשונו מובא לקמן</w:t>
      </w:r>
      <w:r>
        <w:rPr>
          <w:rFonts w:hint="cs"/>
          <w:rtl w:val="true"/>
        </w:rPr>
        <w:t>.</w:t>
      </w:r>
    </w:p>
    <w:p>
      <w:pPr>
        <w:pStyle w:val="Normal"/>
        <w:numPr>
          <w:ilvl w:val="2"/>
          <w:numId w:val="12"/>
        </w:numPr>
        <w:bidi w:val="1"/>
        <w:ind w:hanging="57" w:start="397" w:end="0"/>
        <w:jc w:val="both"/>
        <w:rPr/>
      </w:pPr>
      <w:r>
        <w:rPr>
          <w:u w:val="single"/>
          <w:rtl w:val="true"/>
        </w:rPr>
        <w:t>חזו</w:t>
      </w:r>
      <w:r>
        <w:rPr>
          <w:u w:val="single"/>
          <w:rtl w:val="true"/>
        </w:rPr>
        <w:t>"</w:t>
      </w:r>
      <w:r>
        <w:rPr>
          <w:u w:val="single"/>
          <w:rtl w:val="true"/>
        </w:rPr>
        <w:t>א</w:t>
      </w:r>
      <w:r>
        <w:rPr>
          <w:rtl w:val="true"/>
        </w:rPr>
        <w:t xml:space="preserve"> </w:t>
      </w:r>
      <w:r>
        <w:rPr>
          <w:rFonts w:hint="cs"/>
          <w:rtl w:val="true"/>
        </w:rPr>
        <w:t>(</w:t>
      </w:r>
      <w:r>
        <w:rPr>
          <w:rtl w:val="true"/>
        </w:rPr>
        <w:t>בדינים והנהגות פרק י</w:t>
      </w:r>
      <w:r>
        <w:rPr>
          <w:rFonts w:hint="cs"/>
          <w:rtl w:val="true"/>
        </w:rPr>
        <w:t>"</w:t>
      </w:r>
      <w:r>
        <w:rPr>
          <w:rFonts w:hint="cs"/>
          <w:rtl w:val="true"/>
        </w:rPr>
        <w:t>ט</w:t>
      </w:r>
      <w:r>
        <w:rPr>
          <w:rtl w:val="true"/>
        </w:rPr>
        <w:t xml:space="preserve"> אות ג</w:t>
      </w:r>
      <w:r>
        <w:rPr>
          <w:rFonts w:hint="cs"/>
          <w:rtl w:val="true"/>
        </w:rPr>
        <w:t>'</w:t>
      </w:r>
      <w:r>
        <w:rPr>
          <w:rtl w:val="true"/>
        </w:rPr>
        <w:t xml:space="preserve">, </w:t>
      </w:r>
      <w:r>
        <w:rPr>
          <w:rtl w:val="true"/>
        </w:rPr>
        <w:t>ארחות רבינו ח</w:t>
      </w:r>
      <w:r>
        <w:rPr>
          <w:rFonts w:hint="cs"/>
          <w:rtl w:val="true"/>
        </w:rPr>
        <w:t>"</w:t>
      </w:r>
      <w:r>
        <w:rPr>
          <w:rtl w:val="true"/>
        </w:rPr>
        <w:t>ב עמ</w:t>
      </w:r>
      <w:r>
        <w:rPr>
          <w:rFonts w:hint="cs"/>
          <w:rtl w:val="true"/>
        </w:rPr>
        <w:t>'</w:t>
      </w:r>
      <w:r>
        <w:rPr>
          <w:rtl w:val="true"/>
        </w:rPr>
        <w:t xml:space="preserve"> </w:t>
      </w:r>
      <w:r>
        <w:rPr>
          <w:rtl w:val="true"/>
        </w:rPr>
        <w:t>ר</w:t>
      </w:r>
      <w:r>
        <w:rPr>
          <w:rFonts w:hint="cs"/>
          <w:rtl w:val="true"/>
        </w:rPr>
        <w:t>"</w:t>
      </w:r>
      <w:r>
        <w:rPr>
          <w:rtl w:val="true"/>
        </w:rPr>
        <w:t>ה</w:t>
      </w:r>
      <w:r>
        <w:rPr>
          <w:rFonts w:hint="cs"/>
          <w:rtl w:val="true"/>
        </w:rPr>
        <w:t xml:space="preserve"> אות ל</w:t>
      </w:r>
      <w:r>
        <w:rPr>
          <w:rFonts w:hint="cs"/>
          <w:rtl w:val="true"/>
        </w:rPr>
        <w:t>"</w:t>
      </w:r>
      <w:r>
        <w:rPr>
          <w:rFonts w:hint="cs"/>
          <w:rtl w:val="true"/>
        </w:rPr>
        <w:t xml:space="preserve">ג </w:t>
      </w:r>
      <w:r>
        <w:rPr>
          <w:rFonts w:hint="cs"/>
          <w:rtl w:val="true"/>
        </w:rPr>
        <w:t>[</w:t>
      </w:r>
      <w:r>
        <w:rPr>
          <w:rFonts w:hint="cs"/>
          <w:rtl w:val="true"/>
        </w:rPr>
        <w:t>לשונו מובא לקמן</w:t>
      </w:r>
      <w:r>
        <w:rPr>
          <w:rFonts w:hint="cs"/>
          <w:rtl w:val="true"/>
        </w:rPr>
        <w:t xml:space="preserve">]) </w:t>
      </w:r>
      <w:r>
        <w:rPr>
          <w:rtl w:val="true"/>
        </w:rPr>
        <w:t>–</w:t>
      </w:r>
      <w:r>
        <w:rPr>
          <w:rFonts w:hint="cs"/>
          <w:rtl w:val="true"/>
        </w:rPr>
        <w:t xml:space="preserve"> "</w:t>
      </w:r>
      <w:r>
        <w:rPr>
          <w:rtl w:val="true"/>
        </w:rPr>
        <w:t>העידו בשמו דאבל בשנה ראשונה לא יאמר יזכור ביו</w:t>
      </w:r>
      <w:r>
        <w:rPr>
          <w:rtl w:val="true"/>
        </w:rPr>
        <w:t>"</w:t>
      </w:r>
      <w:r>
        <w:rPr>
          <w:rtl w:val="true"/>
        </w:rPr>
        <w:t>ט</w:t>
      </w:r>
      <w:r>
        <w:rPr>
          <w:rtl w:val="true"/>
        </w:rPr>
        <w:t xml:space="preserve">, </w:t>
      </w:r>
      <w:r>
        <w:rPr>
          <w:rtl w:val="true"/>
        </w:rPr>
        <w:t>אבל אין צריך לצאת מביהכנ</w:t>
      </w:r>
      <w:r>
        <w:rPr>
          <w:rtl w:val="true"/>
        </w:rPr>
        <w:t>"</w:t>
      </w:r>
      <w:r>
        <w:rPr>
          <w:rtl w:val="true"/>
        </w:rPr>
        <w:t>ס</w:t>
      </w:r>
      <w:r>
        <w:rPr>
          <w:rtl w:val="true"/>
        </w:rPr>
        <w:t>"</w:t>
      </w:r>
      <w:r>
        <w:rPr>
          <w:rFonts w:hint="cs"/>
          <w:rtl w:val="true"/>
        </w:rPr>
        <w:t>.</w:t>
      </w:r>
    </w:p>
    <w:p>
      <w:pPr>
        <w:pStyle w:val="Normal"/>
        <w:numPr>
          <w:ilvl w:val="3"/>
          <w:numId w:val="12"/>
        </w:numPr>
        <w:bidi w:val="1"/>
        <w:ind w:hanging="57" w:start="567" w:end="0"/>
        <w:jc w:val="both"/>
        <w:rPr/>
      </w:pPr>
      <w:r>
        <w:rPr>
          <w:rFonts w:hint="cs"/>
          <w:rtl w:val="true"/>
        </w:rPr>
        <w:t xml:space="preserve">הוסיף </w:t>
      </w:r>
      <w:r>
        <w:rPr>
          <w:rFonts w:hint="cs"/>
          <w:u w:val="single"/>
          <w:rtl w:val="true"/>
        </w:rPr>
        <w:t>הגרח</w:t>
      </w:r>
      <w:r>
        <w:rPr>
          <w:rFonts w:hint="cs"/>
          <w:u w:val="single"/>
          <w:rtl w:val="true"/>
        </w:rPr>
        <w:t>"</w:t>
      </w:r>
      <w:r>
        <w:rPr>
          <w:rFonts w:hint="cs"/>
          <w:u w:val="single"/>
          <w:rtl w:val="true"/>
        </w:rPr>
        <w:t>ק</w:t>
      </w:r>
      <w:r>
        <w:rPr>
          <w:rFonts w:hint="cs"/>
          <w:rtl w:val="true"/>
        </w:rPr>
        <w:t xml:space="preserve"> זצ</w:t>
      </w:r>
      <w:r>
        <w:rPr>
          <w:rFonts w:hint="cs"/>
          <w:rtl w:val="true"/>
        </w:rPr>
        <w:t>"</w:t>
      </w:r>
      <w:r>
        <w:rPr>
          <w:rFonts w:hint="cs"/>
          <w:rtl w:val="true"/>
        </w:rPr>
        <w:t xml:space="preserve">ל על זה </w:t>
      </w:r>
      <w:r>
        <w:rPr>
          <w:rFonts w:hint="cs"/>
          <w:rtl w:val="true"/>
        </w:rPr>
        <w:t>(</w:t>
      </w:r>
      <w:r>
        <w:rPr>
          <w:rFonts w:hint="cs"/>
          <w:rtl w:val="true"/>
        </w:rPr>
        <w:t>בתחילת ספר קיצור דברי סופרים אות מ</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רמ</w:t>
      </w:r>
      <w:r>
        <w:rPr>
          <w:rtl w:val="true"/>
        </w:rPr>
        <w:t>"</w:t>
      </w:r>
      <w:r>
        <w:rPr>
          <w:rtl w:val="true"/>
        </w:rPr>
        <w:t>ג</w:t>
      </w:r>
      <w:r>
        <w:rPr>
          <w:rtl w:val="true"/>
        </w:rPr>
        <w:t xml:space="preserve">, </w:t>
      </w:r>
      <w:r>
        <w:rPr>
          <w:rtl w:val="true"/>
        </w:rPr>
        <w:t>שהטעם שיוצאים הוא משום עה</w:t>
      </w:r>
      <w:r>
        <w:rPr>
          <w:rtl w:val="true"/>
        </w:rPr>
        <w:t>"</w:t>
      </w:r>
      <w:r>
        <w:rPr>
          <w:rtl w:val="true"/>
        </w:rPr>
        <w:t>ר כמ</w:t>
      </w:r>
      <w:r>
        <w:rPr>
          <w:rtl w:val="true"/>
        </w:rPr>
        <w:t>"</w:t>
      </w:r>
      <w:r>
        <w:rPr>
          <w:rtl w:val="true"/>
        </w:rPr>
        <w:t>ש בשערי אפרים שער י</w:t>
      </w:r>
      <w:r>
        <w:rPr>
          <w:rtl w:val="true"/>
        </w:rPr>
        <w:t xml:space="preserve">' </w:t>
      </w:r>
      <w:r>
        <w:rPr>
          <w:rtl w:val="true"/>
        </w:rPr>
        <w:t>בפתחי שערים סקל</w:t>
      </w:r>
      <w:r>
        <w:rPr>
          <w:rtl w:val="true"/>
        </w:rPr>
        <w:t>"</w:t>
      </w:r>
      <w:r>
        <w:rPr>
          <w:rtl w:val="true"/>
        </w:rPr>
        <w:t>ב</w:t>
      </w:r>
      <w:r>
        <w:rPr>
          <w:rtl w:val="true"/>
        </w:rPr>
        <w:t xml:space="preserve">, </w:t>
      </w:r>
      <w:r>
        <w:rPr>
          <w:rtl w:val="true"/>
        </w:rPr>
        <w:t>וזה ל</w:t>
      </w:r>
      <w:r>
        <w:rPr>
          <w:rtl w:val="true"/>
        </w:rPr>
        <w:t>"</w:t>
      </w:r>
      <w:r>
        <w:rPr>
          <w:rtl w:val="true"/>
        </w:rPr>
        <w:t>ש כאן</w:t>
      </w:r>
      <w:r>
        <w:rPr>
          <w:rtl w:val="true"/>
        </w:rPr>
        <w:t xml:space="preserve">. </w:t>
      </w:r>
      <w:r>
        <w:rPr>
          <w:rtl w:val="true"/>
        </w:rPr>
        <w:t>ועיין בארחות חיים סי</w:t>
      </w:r>
      <w:r>
        <w:rPr>
          <w:rtl w:val="true"/>
        </w:rPr>
        <w:t xml:space="preserve">' </w:t>
      </w:r>
      <w:r>
        <w:rPr>
          <w:rtl w:val="true"/>
        </w:rPr>
        <w:t>תרס</w:t>
      </w:r>
      <w:r>
        <w:rPr>
          <w:rtl w:val="true"/>
        </w:rPr>
        <w:t>"</w:t>
      </w:r>
      <w:r>
        <w:rPr>
          <w:rtl w:val="true"/>
        </w:rPr>
        <w:t>ח</w:t>
      </w:r>
      <w:r>
        <w:rPr>
          <w:rtl w:val="true"/>
        </w:rPr>
        <w:t>"</w:t>
      </w:r>
      <w:r>
        <w:rPr>
          <w:rFonts w:hint="cs"/>
          <w:rtl w:val="true"/>
        </w:rPr>
        <w:t>.</w:t>
      </w:r>
    </w:p>
    <w:p>
      <w:pPr>
        <w:pStyle w:val="Normal"/>
        <w:numPr>
          <w:ilvl w:val="2"/>
          <w:numId w:val="12"/>
        </w:numPr>
        <w:bidi w:val="1"/>
        <w:ind w:hanging="57" w:start="397" w:end="0"/>
        <w:jc w:val="both"/>
        <w:rPr/>
      </w:pPr>
      <w:r>
        <w:rPr>
          <w:u w:val="single"/>
          <w:rtl w:val="true"/>
        </w:rPr>
        <w:t>מהרי</w:t>
      </w:r>
      <w:r>
        <w:rPr>
          <w:u w:val="single"/>
          <w:rtl w:val="true"/>
        </w:rPr>
        <w:t>"</w:t>
      </w:r>
      <w:r>
        <w:rPr>
          <w:u w:val="single"/>
          <w:rtl w:val="true"/>
        </w:rPr>
        <w:t>ץ</w:t>
      </w:r>
      <w:r>
        <w:rPr>
          <w:rtl w:val="true"/>
        </w:rPr>
        <w:t xml:space="preserve"> </w:t>
      </w:r>
      <w:r>
        <w:rPr>
          <w:rtl w:val="true"/>
        </w:rPr>
        <w:t>(</w:t>
      </w:r>
      <w:r>
        <w:rPr>
          <w:rFonts w:hint="cs"/>
          <w:rtl w:val="true"/>
        </w:rPr>
        <w:t>שו</w:t>
      </w:r>
      <w:r>
        <w:rPr>
          <w:rFonts w:hint="cs"/>
          <w:rtl w:val="true"/>
        </w:rPr>
        <w:t>"</w:t>
      </w:r>
      <w:r>
        <w:rPr>
          <w:rFonts w:hint="cs"/>
          <w:rtl w:val="true"/>
        </w:rPr>
        <w:t>ת ח</w:t>
      </w:r>
      <w:r>
        <w:rPr>
          <w:rFonts w:hint="cs"/>
          <w:rtl w:val="true"/>
        </w:rPr>
        <w:t>"</w:t>
      </w:r>
      <w:r>
        <w:rPr>
          <w:rFonts w:hint="cs"/>
          <w:rtl w:val="true"/>
        </w:rPr>
        <w:t xml:space="preserve">א </w:t>
      </w:r>
      <w:r>
        <w:rPr>
          <w:rtl w:val="true"/>
        </w:rPr>
        <w:t>סי</w:t>
      </w:r>
      <w:r>
        <w:rPr>
          <w:rtl w:val="true"/>
        </w:rPr>
        <w:t xml:space="preserve">' </w:t>
      </w:r>
      <w:r>
        <w:rPr>
          <w:rtl w:val="true"/>
        </w:rPr>
        <w:t>פ</w:t>
      </w:r>
      <w:r>
        <w:rPr>
          <w:rtl w:val="true"/>
        </w:rPr>
        <w:t>"</w:t>
      </w:r>
      <w:r>
        <w:rPr>
          <w:rtl w:val="true"/>
        </w:rPr>
        <w:t>ו ד</w:t>
      </w:r>
      <w:r>
        <w:rPr>
          <w:rtl w:val="true"/>
        </w:rPr>
        <w:t>"</w:t>
      </w:r>
      <w:r>
        <w:rPr>
          <w:rtl w:val="true"/>
        </w:rPr>
        <w:t>ה אמנם המנהג</w:t>
      </w:r>
      <w:r>
        <w:rPr>
          <w:rFonts w:hint="cs"/>
          <w:rtl w:val="true"/>
        </w:rPr>
        <w:t xml:space="preserve">, </w:t>
      </w:r>
      <w:r>
        <w:rPr>
          <w:rFonts w:hint="cs"/>
          <w:rtl w:val="true"/>
        </w:rPr>
        <w:t>כל לשונו מובא לקמן</w:t>
      </w:r>
      <w:r>
        <w:rPr>
          <w:rFonts w:hint="cs"/>
          <w:rtl w:val="true"/>
        </w:rPr>
        <w:t xml:space="preserve">) </w:t>
      </w:r>
      <w:r>
        <w:rPr>
          <w:rtl w:val="true"/>
        </w:rPr>
        <w:t>–</w:t>
      </w:r>
      <w:r>
        <w:rPr>
          <w:rFonts w:hint="cs"/>
          <w:rtl w:val="true"/>
        </w:rPr>
        <w:t xml:space="preserve"> "</w:t>
      </w:r>
      <w:r>
        <w:rPr>
          <w:rtl w:val="true"/>
        </w:rPr>
        <w:t>שאינם נוהגין להזכיר בשנה ראשונה</w:t>
      </w:r>
      <w:r>
        <w:rPr>
          <w:rFonts w:hint="cs"/>
          <w:rtl w:val="true"/>
        </w:rPr>
        <w:t>".</w:t>
      </w:r>
    </w:p>
    <w:p>
      <w:pPr>
        <w:pStyle w:val="Normal"/>
        <w:numPr>
          <w:ilvl w:val="2"/>
          <w:numId w:val="12"/>
        </w:numPr>
        <w:bidi w:val="1"/>
        <w:ind w:hanging="57" w:start="397" w:end="0"/>
        <w:jc w:val="both"/>
        <w:rPr/>
      </w:pPr>
      <w:r>
        <w:rPr>
          <w:rFonts w:hint="cs"/>
          <w:u w:val="single"/>
          <w:rtl w:val="true"/>
        </w:rPr>
        <w:t>קהלות יעקב</w:t>
      </w:r>
      <w:r>
        <w:rPr>
          <w:rFonts w:hint="cs"/>
          <w:rtl w:val="true"/>
        </w:rPr>
        <w:t xml:space="preserve"> </w:t>
      </w:r>
      <w:r>
        <w:rPr>
          <w:rFonts w:hint="cs"/>
          <w:rtl w:val="true"/>
        </w:rPr>
        <w:t>(</w:t>
      </w:r>
      <w:r>
        <w:rPr>
          <w:rtl w:val="true"/>
        </w:rPr>
        <w:t>ארחות רבינו ח</w:t>
      </w:r>
      <w:r>
        <w:rPr>
          <w:rFonts w:hint="cs"/>
          <w:rtl w:val="true"/>
        </w:rPr>
        <w:t>"</w:t>
      </w:r>
      <w:r>
        <w:rPr>
          <w:rtl w:val="true"/>
        </w:rPr>
        <w:t>ב עמ</w:t>
      </w:r>
      <w:r>
        <w:rPr>
          <w:rFonts w:hint="cs"/>
          <w:rtl w:val="true"/>
        </w:rPr>
        <w:t>'</w:t>
      </w:r>
      <w:r>
        <w:rPr>
          <w:rtl w:val="true"/>
        </w:rPr>
        <w:t xml:space="preserve"> </w:t>
      </w:r>
      <w:r>
        <w:rPr>
          <w:rtl w:val="true"/>
        </w:rPr>
        <w:t>ר</w:t>
      </w:r>
      <w:r>
        <w:rPr>
          <w:rFonts w:hint="cs"/>
          <w:rtl w:val="true"/>
        </w:rPr>
        <w:t>"</w:t>
      </w:r>
      <w:r>
        <w:rPr>
          <w:rtl w:val="true"/>
        </w:rPr>
        <w:t>ה</w:t>
      </w:r>
      <w:r>
        <w:rPr>
          <w:rFonts w:hint="cs"/>
          <w:rtl w:val="true"/>
        </w:rPr>
        <w:t xml:space="preserve"> אות ל</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אמר הגרמ</w:t>
      </w:r>
      <w:r>
        <w:rPr>
          <w:rtl w:val="true"/>
        </w:rPr>
        <w:t>"</w:t>
      </w:r>
      <w:r>
        <w:rPr>
          <w:rtl w:val="true"/>
        </w:rPr>
        <w:t>ג שליט</w:t>
      </w:r>
      <w:r>
        <w:rPr>
          <w:rtl w:val="true"/>
        </w:rPr>
        <w:t>"</w:t>
      </w:r>
      <w:r>
        <w:rPr>
          <w:rtl w:val="true"/>
        </w:rPr>
        <w:t>א להגרח</w:t>
      </w:r>
      <w:r>
        <w:rPr>
          <w:rtl w:val="true"/>
        </w:rPr>
        <w:t>"</w:t>
      </w:r>
      <w:r>
        <w:rPr>
          <w:rtl w:val="true"/>
        </w:rPr>
        <w:t>ק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xml:space="preserve">] </w:t>
      </w:r>
      <w:r>
        <w:rPr>
          <w:rtl w:val="true"/>
        </w:rPr>
        <w:t>ששמע ממרן החזו</w:t>
      </w:r>
      <w:r>
        <w:rPr>
          <w:rtl w:val="true"/>
        </w:rPr>
        <w:t>"</w:t>
      </w:r>
      <w:r>
        <w:rPr>
          <w:rtl w:val="true"/>
        </w:rPr>
        <w:t>א זצוק</w:t>
      </w:r>
      <w:r>
        <w:rPr>
          <w:rtl w:val="true"/>
        </w:rPr>
        <w:t>"</w:t>
      </w:r>
      <w:r>
        <w:rPr>
          <w:rtl w:val="true"/>
        </w:rPr>
        <w:t>ל שאבל על אביו ואמו בשנה הראשונה לא יאמר יזכור ביו</w:t>
      </w:r>
      <w:r>
        <w:rPr>
          <w:rtl w:val="true"/>
        </w:rPr>
        <w:t>"</w:t>
      </w:r>
      <w:r>
        <w:rPr>
          <w:rtl w:val="true"/>
        </w:rPr>
        <w:t>ט אבל לא צריך לצאת מביהכ</w:t>
      </w:r>
      <w:r>
        <w:rPr>
          <w:rtl w:val="true"/>
        </w:rPr>
        <w:t>"</w:t>
      </w:r>
      <w:r>
        <w:rPr>
          <w:rtl w:val="true"/>
        </w:rPr>
        <w:t>נ כשאחרים אומרים ונתן מרן טעם דמי שיש לו אב ואם יוצא משום עין הרע וכאן זה לא שייך</w:t>
      </w:r>
      <w:r>
        <w:rPr>
          <w:rtl w:val="true"/>
        </w:rPr>
        <w:t xml:space="preserve">, </w:t>
      </w:r>
      <w:r>
        <w:rPr>
          <w:rtl w:val="true"/>
        </w:rPr>
        <w:t>ונהג כן הגרח</w:t>
      </w:r>
      <w:r>
        <w:rPr>
          <w:rtl w:val="true"/>
        </w:rPr>
        <w:t>"</w:t>
      </w:r>
      <w:r>
        <w:rPr>
          <w:rtl w:val="true"/>
        </w:rPr>
        <w:t>ק בשנת אבילותו על אמו הרבנית ע</w:t>
      </w:r>
      <w:r>
        <w:rPr>
          <w:rtl w:val="true"/>
        </w:rPr>
        <w:t>"</w:t>
      </w:r>
      <w:r>
        <w:rPr>
          <w:rtl w:val="true"/>
        </w:rPr>
        <w:t>ה אחות מרן החזו</w:t>
      </w:r>
      <w:r>
        <w:rPr>
          <w:rtl w:val="true"/>
        </w:rPr>
        <w:t>"</w:t>
      </w:r>
      <w:r>
        <w:rPr>
          <w:rtl w:val="true"/>
        </w:rPr>
        <w:t>א והסכים לזה 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w:t>
      </w:r>
      <w:r>
        <w:rPr>
          <w:rFonts w:hint="cs"/>
          <w:rtl w:val="true"/>
        </w:rPr>
        <w:t>".</w:t>
      </w:r>
    </w:p>
    <w:p>
      <w:pPr>
        <w:pStyle w:val="Normal"/>
        <w:numPr>
          <w:ilvl w:val="2"/>
          <w:numId w:val="12"/>
        </w:numPr>
        <w:bidi w:val="1"/>
        <w:ind w:hanging="57" w:start="397" w:end="0"/>
        <w:jc w:val="both"/>
        <w:rPr/>
      </w:pPr>
      <w:r>
        <w:rPr>
          <w:rFonts w:hint="cs"/>
          <w:u w:val="single"/>
          <w:rtl w:val="true"/>
        </w:rPr>
        <w:t>פאת שדך</w:t>
      </w:r>
      <w:r>
        <w:rPr>
          <w:rFonts w:hint="cs"/>
          <w:rtl w:val="true"/>
        </w:rPr>
        <w:t xml:space="preserve"> </w:t>
      </w:r>
      <w:r>
        <w:rPr>
          <w:rFonts w:hint="cs"/>
          <w:rtl w:val="true"/>
        </w:rPr>
        <w:t>(</w:t>
      </w:r>
      <w:r>
        <w:rPr>
          <w:rFonts w:hint="cs"/>
          <w:rtl w:val="true"/>
        </w:rPr>
        <w:t>ח</w:t>
      </w:r>
      <w:r>
        <w:rPr>
          <w:rFonts w:hint="cs"/>
          <w:rtl w:val="true"/>
        </w:rPr>
        <w:t>"</w:t>
      </w:r>
      <w:r>
        <w:rPr>
          <w:rFonts w:hint="cs"/>
          <w:rtl w:val="true"/>
        </w:rPr>
        <w:t>ב קונ</w:t>
      </w:r>
      <w:r>
        <w:rPr>
          <w:rFonts w:hint="cs"/>
          <w:rtl w:val="true"/>
        </w:rPr>
        <w:t xml:space="preserve">' </w:t>
      </w:r>
      <w:r>
        <w:rPr>
          <w:rFonts w:hint="cs"/>
          <w:rtl w:val="true"/>
        </w:rPr>
        <w:t>תורת אמך אות קמ</w:t>
      </w:r>
      <w:r>
        <w:rPr>
          <w:rFonts w:hint="cs"/>
          <w:rtl w:val="true"/>
        </w:rPr>
        <w:t>"</w:t>
      </w:r>
      <w:r>
        <w:rPr>
          <w:rFonts w:hint="cs"/>
          <w:rtl w:val="true"/>
        </w:rPr>
        <w:t>ג</w:t>
      </w:r>
      <w:r>
        <w:rPr>
          <w:rFonts w:hint="cs"/>
          <w:rtl w:val="true"/>
        </w:rPr>
        <w:t xml:space="preserve">, </w:t>
      </w:r>
      <w:r>
        <w:rPr>
          <w:rFonts w:hint="cs"/>
          <w:rtl w:val="true"/>
        </w:rPr>
        <w:t>עמ</w:t>
      </w:r>
      <w:r>
        <w:rPr>
          <w:rFonts w:hint="cs"/>
          <w:rtl w:val="true"/>
        </w:rPr>
        <w:t xml:space="preserve">' </w:t>
      </w:r>
      <w:r>
        <w:rPr>
          <w:rFonts w:hint="cs"/>
          <w:rtl w:val="true"/>
        </w:rPr>
        <w:t>ל</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בשעת הזכרת נשמות יוצא מבהכ</w:t>
      </w:r>
      <w:r>
        <w:rPr>
          <w:rtl w:val="true"/>
        </w:rPr>
        <w:t>"</w:t>
      </w:r>
      <w:r>
        <w:rPr>
          <w:rtl w:val="true"/>
        </w:rPr>
        <w:t>נ מי שיש לו אב ואם</w:t>
      </w:r>
      <w:r>
        <w:rPr>
          <w:rtl w:val="true"/>
        </w:rPr>
        <w:t xml:space="preserve">, </w:t>
      </w:r>
      <w:r>
        <w:rPr>
          <w:rtl w:val="true"/>
        </w:rPr>
        <w:t>ורגילים שיוצא אף שמת לו אב או אם תור שנתם הראשונה</w:t>
      </w:r>
      <w:r>
        <w:rPr>
          <w:rtl w:val="true"/>
        </w:rPr>
        <w:t>"</w:t>
      </w:r>
      <w:r>
        <w:rPr>
          <w:rFonts w:hint="cs"/>
          <w:rtl w:val="true"/>
        </w:rPr>
        <w:t>.</w:t>
      </w:r>
    </w:p>
    <w:p>
      <w:pPr>
        <w:pStyle w:val="Normal"/>
        <w:numPr>
          <w:ilvl w:val="2"/>
          <w:numId w:val="12"/>
        </w:numPr>
        <w:bidi w:val="1"/>
        <w:ind w:hanging="57" w:start="397" w:end="0"/>
        <w:jc w:val="both"/>
        <w:rPr/>
      </w:pPr>
      <w:r>
        <w:rPr>
          <w:rFonts w:hint="cs"/>
          <w:u w:val="single"/>
          <w:rtl w:val="true"/>
        </w:rPr>
        <w:t>הגרח</w:t>
      </w:r>
      <w:r>
        <w:rPr>
          <w:rFonts w:hint="cs"/>
          <w:u w:val="single"/>
          <w:rtl w:val="true"/>
        </w:rPr>
        <w:t>"</w:t>
      </w:r>
      <w:r>
        <w:rPr>
          <w:rFonts w:hint="cs"/>
          <w:u w:val="single"/>
          <w:rtl w:val="true"/>
        </w:rPr>
        <w:t>ק</w:t>
      </w:r>
      <w:r>
        <w:rPr>
          <w:rFonts w:hint="cs"/>
          <w:rtl w:val="true"/>
        </w:rPr>
        <w:t xml:space="preserve"> זצ</w:t>
      </w:r>
      <w:r>
        <w:rPr>
          <w:rFonts w:hint="cs"/>
          <w:rtl w:val="true"/>
        </w:rPr>
        <w:t>"</w:t>
      </w:r>
      <w:r>
        <w:rPr>
          <w:rFonts w:hint="cs"/>
          <w:rtl w:val="true"/>
        </w:rPr>
        <w:t xml:space="preserve">ל </w:t>
      </w:r>
      <w:r>
        <w:rPr>
          <w:rFonts w:hint="cs"/>
          <w:rtl w:val="true"/>
        </w:rPr>
        <w:t>(</w:t>
      </w:r>
      <w:r>
        <w:rPr>
          <w:rtl w:val="true"/>
        </w:rPr>
        <w:t>ארחות רבינו ח</w:t>
      </w:r>
      <w:r>
        <w:rPr>
          <w:rtl w:val="true"/>
        </w:rPr>
        <w:t>"</w:t>
      </w:r>
      <w:r>
        <w:rPr>
          <w:rtl w:val="true"/>
        </w:rPr>
        <w:t>ב עמ</w:t>
      </w:r>
      <w:r>
        <w:rPr>
          <w:rtl w:val="true"/>
        </w:rPr>
        <w:t xml:space="preserve">' </w:t>
      </w:r>
      <w:r>
        <w:rPr>
          <w:rtl w:val="true"/>
        </w:rPr>
        <w:t>ר</w:t>
      </w:r>
      <w:r>
        <w:rPr>
          <w:rtl w:val="true"/>
        </w:rPr>
        <w:t>"</w:t>
      </w:r>
      <w:r>
        <w:rPr>
          <w:rtl w:val="true"/>
        </w:rPr>
        <w:t>ה אות ל</w:t>
      </w:r>
      <w:r>
        <w:rPr>
          <w:rtl w:val="true"/>
        </w:rPr>
        <w:t>"</w:t>
      </w:r>
      <w:r>
        <w:rPr>
          <w:rtl w:val="true"/>
        </w:rPr>
        <w:t>ג</w:t>
      </w:r>
      <w:r>
        <w:rPr>
          <w:rFonts w:hint="cs"/>
          <w:rtl w:val="true"/>
        </w:rPr>
        <w:t xml:space="preserve"> </w:t>
      </w:r>
      <w:r>
        <w:rPr>
          <w:rFonts w:hint="cs"/>
          <w:rtl w:val="true"/>
        </w:rPr>
        <w:t>[</w:t>
      </w:r>
      <w:r>
        <w:rPr>
          <w:rFonts w:hint="cs"/>
          <w:rtl w:val="true"/>
        </w:rPr>
        <w:t>לשונו מובא לעיל</w:t>
      </w:r>
      <w:r>
        <w:rPr>
          <w:rFonts w:hint="cs"/>
          <w:rtl w:val="true"/>
        </w:rPr>
        <w:t xml:space="preserve">], </w:t>
      </w:r>
      <w:r>
        <w:rPr>
          <w:rFonts w:hint="cs"/>
          <w:rtl w:val="true"/>
        </w:rPr>
        <w:t>הליכות חיים פרק ל</w:t>
      </w:r>
      <w:r>
        <w:rPr>
          <w:rFonts w:hint="cs"/>
          <w:rtl w:val="true"/>
        </w:rPr>
        <w:t xml:space="preserve">' </w:t>
      </w:r>
      <w:r>
        <w:rPr>
          <w:rFonts w:hint="cs"/>
          <w:rtl w:val="true"/>
        </w:rPr>
        <w:t>אות שנ</w:t>
      </w:r>
      <w:r>
        <w:rPr>
          <w:rFonts w:hint="cs"/>
          <w:rtl w:val="true"/>
        </w:rPr>
        <w:t>"</w:t>
      </w:r>
      <w:r>
        <w:rPr>
          <w:rFonts w:hint="cs"/>
          <w:rtl w:val="true"/>
        </w:rPr>
        <w:t xml:space="preserve">ג </w:t>
      </w:r>
      <w:r>
        <w:rPr>
          <w:rFonts w:hint="cs"/>
          <w:rtl w:val="true"/>
        </w:rPr>
        <w:t>[</w:t>
      </w:r>
      <w:r>
        <w:rPr>
          <w:rFonts w:hint="cs"/>
          <w:rtl w:val="true"/>
        </w:rPr>
        <w:t>עמ</w:t>
      </w:r>
      <w:r>
        <w:rPr>
          <w:rFonts w:hint="cs"/>
          <w:rtl w:val="true"/>
        </w:rPr>
        <w:t xml:space="preserve">' </w:t>
      </w:r>
      <w:r>
        <w:rPr>
          <w:rFonts w:hint="cs"/>
          <w:rtl w:val="true"/>
        </w:rPr>
        <w:t>קט</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מי שעומד בתוך י</w:t>
      </w:r>
      <w:r>
        <w:rPr>
          <w:rtl w:val="true"/>
        </w:rPr>
        <w:t>"</w:t>
      </w:r>
      <w:r>
        <w:rPr>
          <w:rtl w:val="true"/>
        </w:rPr>
        <w:t>ב חדש של אבילות</w:t>
      </w:r>
      <w:r>
        <w:rPr>
          <w:rtl w:val="true"/>
        </w:rPr>
        <w:t xml:space="preserve">, </w:t>
      </w:r>
      <w:r>
        <w:rPr>
          <w:rtl w:val="true"/>
        </w:rPr>
        <w:t>אם יאמר יזכור בתוך השנה או לא</w:t>
      </w:r>
      <w:r>
        <w:rPr>
          <w:rtl w:val="true"/>
        </w:rPr>
        <w:t xml:space="preserve">. </w:t>
      </w:r>
      <w:r>
        <w:rPr>
          <w:rtl w:val="true"/>
        </w:rPr>
        <w:t>ואת</w:t>
      </w:r>
      <w:r>
        <w:rPr>
          <w:rtl w:val="true"/>
        </w:rPr>
        <w:t>"</w:t>
      </w:r>
      <w:r>
        <w:rPr>
          <w:rtl w:val="true"/>
        </w:rPr>
        <w:t>ל שיאמר יזכור בתוך השנה</w:t>
      </w:r>
      <w:r>
        <w:rPr>
          <w:rtl w:val="true"/>
        </w:rPr>
        <w:t xml:space="preserve">, </w:t>
      </w:r>
      <w:r>
        <w:rPr>
          <w:rtl w:val="true"/>
        </w:rPr>
        <w:t>אם יאמר אותו בביהכ</w:t>
      </w:r>
      <w:r>
        <w:rPr>
          <w:rtl w:val="true"/>
        </w:rPr>
        <w:t>"</w:t>
      </w:r>
      <w:r>
        <w:rPr>
          <w:rtl w:val="true"/>
        </w:rPr>
        <w:t>נ עם הכל או צריך לאומרו בחוץ או בביתו</w:t>
      </w:r>
      <w:r>
        <w:rPr>
          <w:rtl w:val="true"/>
        </w:rPr>
        <w:t xml:space="preserve">. </w:t>
      </w:r>
      <w:r>
        <w:rPr>
          <w:rtl w:val="true"/>
        </w:rPr>
        <w:t>תשובה</w:t>
      </w:r>
      <w:r>
        <w:rPr>
          <w:rtl w:val="true"/>
        </w:rPr>
        <w:t xml:space="preserve">: </w:t>
      </w:r>
      <w:r>
        <w:rPr>
          <w:rtl w:val="true"/>
        </w:rPr>
        <w:t>לא יאמר</w:t>
      </w:r>
      <w:r>
        <w:rPr>
          <w:rFonts w:hint="cs"/>
          <w:rtl w:val="true"/>
        </w:rPr>
        <w:t>".</w:t>
      </w:r>
    </w:p>
    <w:p>
      <w:pPr>
        <w:pStyle w:val="Normal"/>
        <w:numPr>
          <w:ilvl w:val="2"/>
          <w:numId w:val="12"/>
        </w:numPr>
        <w:bidi w:val="1"/>
        <w:ind w:hanging="57" w:start="39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ל</w:t>
      </w:r>
      <w:r>
        <w:rPr>
          <w:rFonts w:hint="cs"/>
          <w:rtl w:val="true"/>
        </w:rPr>
        <w:t>"</w:t>
      </w:r>
      <w:r>
        <w:rPr>
          <w:rFonts w:hint="cs"/>
          <w:rtl w:val="true"/>
        </w:rPr>
        <w:t>ה סעי</w:t>
      </w:r>
      <w:r>
        <w:rPr>
          <w:rFonts w:hint="cs"/>
          <w:rtl w:val="true"/>
        </w:rPr>
        <w:t xml:space="preserve">' </w:t>
      </w:r>
      <w:r>
        <w:rPr>
          <w:rFonts w:hint="cs"/>
          <w:rtl w:val="true"/>
        </w:rPr>
        <w:t>ח</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tl w:val="true"/>
        </w:rPr>
        <w:t>מי שהוא בשנה ראשונה לאבילות</w:t>
      </w:r>
      <w:r>
        <w:rPr>
          <w:rtl w:val="true"/>
        </w:rPr>
        <w:t xml:space="preserve">, </w:t>
      </w:r>
      <w:r>
        <w:rPr>
          <w:rtl w:val="true"/>
        </w:rPr>
        <w:t>נוהגין שיוצא מבית הכנסת בשעת הזכרת נשמות</w:t>
      </w:r>
      <w:r>
        <w:rPr>
          <w:rFonts w:hint="cs"/>
          <w:rtl w:val="true"/>
        </w:rPr>
        <w:t>. [</w:t>
      </w:r>
      <w:r>
        <w:rPr>
          <w:rtl w:val="true"/>
        </w:rPr>
        <w:t>דאף מי שאינו אומר יזכור</w:t>
      </w:r>
      <w:r>
        <w:rPr>
          <w:rtl w:val="true"/>
        </w:rPr>
        <w:t xml:space="preserve">, </w:t>
      </w:r>
      <w:r>
        <w:rPr>
          <w:rtl w:val="true"/>
        </w:rPr>
        <w:t>מ</w:t>
      </w:r>
      <w:r>
        <w:rPr>
          <w:rtl w:val="true"/>
        </w:rPr>
        <w:t>"</w:t>
      </w:r>
      <w:r>
        <w:rPr>
          <w:rtl w:val="true"/>
        </w:rPr>
        <w:t>מ ודאי שנכון לנדב צדקה בעד הנפטר גם בלא</w:t>
      </w:r>
      <w:r>
        <w:rPr>
          <w:rtl w:val="true"/>
        </w:rPr>
        <w:t>"</w:t>
      </w:r>
      <w:r>
        <w:rPr>
          <w:rtl w:val="true"/>
        </w:rPr>
        <w:t>ה</w:t>
      </w:r>
      <w:r>
        <w:rPr>
          <w:rtl w:val="true"/>
        </w:rPr>
        <w:t xml:space="preserve">, </w:t>
      </w:r>
      <w:r>
        <w:rPr>
          <w:rtl w:val="true"/>
        </w:rPr>
        <w:t>שבזה יהא כפרה בשביל המת</w:t>
      </w:r>
      <w:r>
        <w:rPr>
          <w:rFonts w:hint="cs"/>
          <w:rtl w:val="true"/>
        </w:rPr>
        <w:t>]".</w:t>
      </w:r>
    </w:p>
    <w:p>
      <w:pPr>
        <w:pStyle w:val="Normal"/>
        <w:jc w:val="both"/>
        <w:rPr/>
      </w:pPr>
      <w:r>
        <w:rPr/>
      </w:r>
    </w:p>
    <w:p>
      <w:pPr>
        <w:pStyle w:val="Normal"/>
        <w:numPr>
          <w:ilvl w:val="1"/>
          <w:numId w:val="12"/>
        </w:numPr>
        <w:bidi w:val="1"/>
        <w:ind w:hanging="57" w:start="227" w:end="0"/>
        <w:jc w:val="both"/>
        <w:rPr/>
      </w:pPr>
      <w:r>
        <w:rPr>
          <w:rFonts w:hint="cs"/>
          <w:b/>
          <w:b/>
          <w:bCs/>
          <w:rtl w:val="true"/>
        </w:rPr>
        <w:t>יאמר</w:t>
      </w:r>
      <w:r>
        <w:rPr>
          <w:rFonts w:hint="cs"/>
          <w:rtl w:val="true"/>
        </w:rPr>
        <w:t>.</w:t>
      </w:r>
    </w:p>
    <w:p>
      <w:pPr>
        <w:pStyle w:val="Normal"/>
        <w:numPr>
          <w:ilvl w:val="2"/>
          <w:numId w:val="12"/>
        </w:numPr>
        <w:bidi w:val="1"/>
        <w:ind w:hanging="57" w:start="397" w:end="0"/>
        <w:jc w:val="both"/>
        <w:rPr/>
      </w:pPr>
      <w:r>
        <w:rPr>
          <w:u w:val="single"/>
          <w:rtl w:val="true"/>
        </w:rPr>
        <w:t>סוכת שלום</w:t>
      </w:r>
      <w:r>
        <w:rPr>
          <w:rtl w:val="true"/>
        </w:rPr>
        <w:t xml:space="preserve"> </w:t>
      </w:r>
      <w:r>
        <w:rPr>
          <w:rFonts w:hint="cs"/>
          <w:rtl w:val="true"/>
        </w:rPr>
        <w:t>(</w:t>
      </w:r>
      <w:r>
        <w:rPr>
          <w:rtl w:val="true"/>
        </w:rPr>
        <w:t>גוטמאכר</w:t>
      </w:r>
      <w:r>
        <w:rPr>
          <w:rFonts w:hint="cs"/>
          <w:rtl w:val="true"/>
        </w:rPr>
        <w:t xml:space="preserve">, </w:t>
      </w:r>
      <w:r>
        <w:rPr>
          <w:rtl w:val="true"/>
        </w:rPr>
        <w:t>כלל ו</w:t>
      </w:r>
      <w:r>
        <w:rPr>
          <w:rtl w:val="true"/>
        </w:rPr>
        <w:t xml:space="preserve">' </w:t>
      </w:r>
      <w:r>
        <w:rPr>
          <w:rtl w:val="true"/>
        </w:rPr>
        <w:t>פרט א</w:t>
      </w:r>
      <w:r>
        <w:rPr>
          <w:rtl w:val="true"/>
        </w:rPr>
        <w:t>'</w:t>
      </w:r>
      <w:r>
        <w:rPr>
          <w:rFonts w:hint="cs"/>
          <w:rtl w:val="true"/>
        </w:rPr>
        <w:t xml:space="preserve">) </w:t>
      </w:r>
      <w:r>
        <w:rPr>
          <w:rtl w:val="true"/>
        </w:rPr>
        <w:t>–</w:t>
      </w:r>
      <w:r>
        <w:rPr>
          <w:rFonts w:hint="cs"/>
          <w:rtl w:val="true"/>
        </w:rPr>
        <w:t xml:space="preserve"> "</w:t>
      </w:r>
      <w:r>
        <w:rPr>
          <w:rtl w:val="true"/>
        </w:rPr>
        <w:t>רבים נוהגים שאינן מזכירין את אבותיהם שמתו תוך השנה כשמזכירין נשמות בימים טובים ויום הכפורים וכמו שיוצאין מבהכנ</w:t>
      </w:r>
      <w:r>
        <w:rPr>
          <w:rtl w:val="true"/>
        </w:rPr>
        <w:t>"</w:t>
      </w:r>
      <w:r>
        <w:rPr>
          <w:rtl w:val="true"/>
        </w:rPr>
        <w:t>ס אותן שאבותיהן חיים</w:t>
      </w:r>
      <w:r>
        <w:rPr>
          <w:rtl w:val="true"/>
        </w:rPr>
        <w:t xml:space="preserve">, </w:t>
      </w:r>
      <w:r>
        <w:rPr>
          <w:rtl w:val="true"/>
        </w:rPr>
        <w:t>כן יוצאין אלו</w:t>
      </w:r>
      <w:r>
        <w:rPr>
          <w:rtl w:val="true"/>
        </w:rPr>
        <w:t xml:space="preserve">, </w:t>
      </w:r>
      <w:r>
        <w:rPr>
          <w:rtl w:val="true"/>
        </w:rPr>
        <w:t>וזה הוא בגלל גוזל את המתים</w:t>
      </w:r>
      <w:r>
        <w:rPr>
          <w:rtl w:val="true"/>
        </w:rPr>
        <w:t xml:space="preserve">, </w:t>
      </w:r>
      <w:r>
        <w:rPr>
          <w:rtl w:val="true"/>
        </w:rPr>
        <w:t>וכמ</w:t>
      </w:r>
      <w:r>
        <w:rPr>
          <w:rtl w:val="true"/>
        </w:rPr>
        <w:t>"</w:t>
      </w:r>
      <w:r>
        <w:rPr>
          <w:rtl w:val="true"/>
        </w:rPr>
        <w:t>ש הש</w:t>
      </w:r>
      <w:r>
        <w:rPr>
          <w:rtl w:val="true"/>
        </w:rPr>
        <w:t>"</w:t>
      </w:r>
      <w:r>
        <w:rPr>
          <w:rtl w:val="true"/>
        </w:rPr>
        <w:t>ך ביו</w:t>
      </w:r>
      <w:r>
        <w:rPr>
          <w:rtl w:val="true"/>
        </w:rPr>
        <w:t>"</w:t>
      </w:r>
      <w:r>
        <w:rPr>
          <w:rtl w:val="true"/>
        </w:rPr>
        <w:t>ד רס</w:t>
      </w:r>
      <w:r>
        <w:rPr>
          <w:rtl w:val="true"/>
        </w:rPr>
        <w:t>"</w:t>
      </w:r>
      <w:r>
        <w:rPr>
          <w:rtl w:val="true"/>
        </w:rPr>
        <w:t>ה ס</w:t>
      </w:r>
      <w:r>
        <w:rPr>
          <w:rtl w:val="true"/>
        </w:rPr>
        <w:t>"</w:t>
      </w:r>
      <w:r>
        <w:rPr>
          <w:rtl w:val="true"/>
        </w:rPr>
        <w:t>ק כ</w:t>
      </w:r>
      <w:r>
        <w:rPr>
          <w:rtl w:val="true"/>
        </w:rPr>
        <w:t>"</w:t>
      </w:r>
      <w:r>
        <w:rPr>
          <w:rtl w:val="true"/>
        </w:rPr>
        <w:t xml:space="preserve">ג לענין מוהל שמדחה את האבל לירד לפני התיבה ביום המילה דהוי כאלו מוחה באדם לעשות מצוה וכאלו גוזל את המת אם לא במקום שיש מנהג קבוע על פי חכמים </w:t>
      </w:r>
      <w:r>
        <w:rPr>
          <w:rtl w:val="true"/>
        </w:rPr>
        <w:t>...</w:t>
      </w:r>
      <w:r>
        <w:rPr>
          <w:rFonts w:hint="cs"/>
          <w:rtl w:val="true"/>
        </w:rPr>
        <w:t>".</w:t>
      </w:r>
    </w:p>
    <w:p>
      <w:pPr>
        <w:pStyle w:val="Normal"/>
        <w:numPr>
          <w:ilvl w:val="2"/>
          <w:numId w:val="12"/>
        </w:numPr>
        <w:bidi w:val="1"/>
        <w:ind w:hanging="57" w:start="397" w:end="0"/>
        <w:jc w:val="both"/>
        <w:rPr/>
      </w:pPr>
      <w:r>
        <w:rPr>
          <w:u w:val="single"/>
          <w:rtl w:val="true"/>
        </w:rPr>
        <w:t>דודאי השדה</w:t>
      </w:r>
      <w:r>
        <w:rPr>
          <w:rtl w:val="true"/>
        </w:rPr>
        <w:t xml:space="preserve"> </w:t>
      </w:r>
      <w:r>
        <w:rPr>
          <w:rtl w:val="true"/>
        </w:rPr>
        <w:t>(</w:t>
      </w:r>
      <w:r>
        <w:rPr>
          <w:rtl w:val="true"/>
        </w:rPr>
        <w:t>סי</w:t>
      </w:r>
      <w:r>
        <w:rPr>
          <w:rtl w:val="true"/>
        </w:rPr>
        <w:t xml:space="preserve">' </w:t>
      </w:r>
      <w:r>
        <w:rPr>
          <w:rtl w:val="true"/>
        </w:rPr>
        <w:t>פ</w:t>
      </w:r>
      <w:r>
        <w:rPr>
          <w:rtl w:val="true"/>
        </w:rPr>
        <w:t>"</w:t>
      </w:r>
      <w:r>
        <w:rPr>
          <w:rtl w:val="true"/>
        </w:rPr>
        <w:t>ה</w:t>
      </w:r>
      <w:r>
        <w:rPr>
          <w:rtl w:val="true"/>
        </w:rPr>
        <w:t>)</w:t>
      </w:r>
      <w:r>
        <w:rPr>
          <w:rFonts w:hint="cs"/>
          <w:rtl w:val="true"/>
        </w:rPr>
        <w:t xml:space="preserve"> </w:t>
      </w:r>
      <w:r>
        <w:rPr>
          <w:rtl w:val="true"/>
        </w:rPr>
        <w:t xml:space="preserve">– </w:t>
      </w:r>
      <w:r>
        <w:rPr>
          <w:rFonts w:hint="cs"/>
          <w:rtl w:val="true"/>
        </w:rPr>
        <w:t>"</w:t>
      </w:r>
      <w:r>
        <w:rPr>
          <w:rFonts w:hint="cs"/>
          <w:rtl w:val="true"/>
        </w:rPr>
        <w:t xml:space="preserve">לדעתי </w:t>
      </w:r>
      <w:r>
        <w:rPr>
          <w:rtl w:val="true"/>
        </w:rPr>
        <w:t>הוא מנהג בטעות</w:t>
      </w:r>
      <w:r>
        <w:rPr>
          <w:rFonts w:hint="cs"/>
          <w:rtl w:val="true"/>
        </w:rPr>
        <w:t xml:space="preserve"> ולא יפה עושים </w:t>
      </w:r>
      <w:r>
        <w:rPr>
          <w:rFonts w:hint="cs"/>
          <w:rtl w:val="true"/>
        </w:rPr>
        <w:t xml:space="preserve">... </w:t>
      </w:r>
      <w:r>
        <w:rPr>
          <w:rFonts w:hint="cs"/>
          <w:rtl w:val="true"/>
        </w:rPr>
        <w:t>בס</w:t>
      </w:r>
      <w:r>
        <w:rPr>
          <w:rFonts w:hint="cs"/>
          <w:rtl w:val="true"/>
        </w:rPr>
        <w:t xml:space="preserve">' </w:t>
      </w:r>
      <w:r>
        <w:rPr>
          <w:rFonts w:hint="cs"/>
          <w:rtl w:val="true"/>
        </w:rPr>
        <w:t xml:space="preserve">סוכות שלם </w:t>
      </w:r>
      <w:r>
        <w:rPr>
          <w:rFonts w:hint="cs"/>
          <w:rtl w:val="true"/>
        </w:rPr>
        <w:t>...</w:t>
      </w:r>
      <w:r>
        <w:rPr>
          <w:rtl w:val="true"/>
        </w:rPr>
        <w:t>”</w:t>
      </w:r>
      <w:r>
        <w:rPr>
          <w:rFonts w:hint="cs"/>
          <w:rtl w:val="true"/>
        </w:rPr>
        <w:t>.</w:t>
      </w:r>
    </w:p>
    <w:p>
      <w:pPr>
        <w:pStyle w:val="Normal"/>
        <w:numPr>
          <w:ilvl w:val="2"/>
          <w:numId w:val="12"/>
        </w:numPr>
        <w:bidi w:val="1"/>
        <w:ind w:hanging="57" w:start="397" w:end="0"/>
        <w:jc w:val="both"/>
        <w:rPr/>
      </w:pPr>
      <w:r>
        <w:rPr>
          <w:rFonts w:hint="cs"/>
          <w:u w:val="single"/>
          <w:rtl w:val="true"/>
        </w:rPr>
        <w:t>דרכי חיים ושלום</w:t>
      </w:r>
      <w:r>
        <w:rPr>
          <w:rFonts w:hint="cs"/>
          <w:rtl w:val="true"/>
        </w:rPr>
        <w:t xml:space="preserve"> </w:t>
      </w:r>
      <w:r>
        <w:rPr>
          <w:rFonts w:hint="cs"/>
          <w:rtl w:val="true"/>
        </w:rPr>
        <w:t>(</w:t>
      </w:r>
      <w:r>
        <w:rPr>
          <w:rFonts w:hint="cs"/>
          <w:rtl w:val="true"/>
        </w:rPr>
        <w:t>אות תק</w:t>
      </w:r>
      <w:r>
        <w:rPr>
          <w:rFonts w:hint="cs"/>
          <w:rtl w:val="true"/>
        </w:rPr>
        <w:t>"</w:t>
      </w:r>
      <w:r>
        <w:rPr>
          <w:rFonts w:hint="cs"/>
          <w:rtl w:val="true"/>
        </w:rPr>
        <w:t>ה</w:t>
      </w:r>
      <w:r>
        <w:rPr>
          <w:rFonts w:hint="cs"/>
          <w:rtl w:val="true"/>
        </w:rPr>
        <w:t xml:space="preserve">, </w:t>
      </w:r>
      <w:r>
        <w:rPr>
          <w:rFonts w:hint="cs"/>
          <w:rtl w:val="true"/>
        </w:rPr>
        <w:t>דברי תורה מדו</w:t>
      </w:r>
      <w:r>
        <w:rPr>
          <w:rFonts w:hint="cs"/>
          <w:rtl w:val="true"/>
        </w:rPr>
        <w:t>"</w:t>
      </w:r>
      <w:r>
        <w:rPr>
          <w:rFonts w:hint="cs"/>
          <w:rtl w:val="true"/>
        </w:rPr>
        <w:t>ק אות כ</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ובענין הזכרת נשמות</w:t>
      </w:r>
      <w:r>
        <w:rPr>
          <w:rtl w:val="true"/>
        </w:rPr>
        <w:t xml:space="preserve">, </w:t>
      </w:r>
      <w:r>
        <w:rPr>
          <w:rtl w:val="true"/>
        </w:rPr>
        <w:t xml:space="preserve">שנוהגים שלא להזכיר </w:t>
      </w:r>
      <w:r>
        <w:rPr>
          <w:rtl w:val="true"/>
        </w:rPr>
        <w:t>(</w:t>
      </w:r>
      <w:r>
        <w:rPr>
          <w:rtl w:val="true"/>
        </w:rPr>
        <w:t>בבית הכנסת ובית המדרש</w:t>
      </w:r>
      <w:r>
        <w:rPr>
          <w:rtl w:val="true"/>
        </w:rPr>
        <w:t xml:space="preserve">) </w:t>
      </w:r>
      <w:r>
        <w:rPr>
          <w:rtl w:val="true"/>
        </w:rPr>
        <w:t>תוך י</w:t>
      </w:r>
      <w:r>
        <w:rPr>
          <w:rtl w:val="true"/>
        </w:rPr>
        <w:t>"</w:t>
      </w:r>
      <w:r>
        <w:rPr>
          <w:rtl w:val="true"/>
        </w:rPr>
        <w:t>ב חודש</w:t>
      </w:r>
      <w:r>
        <w:rPr>
          <w:rtl w:val="true"/>
        </w:rPr>
        <w:t xml:space="preserve">. </w:t>
      </w:r>
      <w:r>
        <w:rPr>
          <w:rtl w:val="true"/>
        </w:rPr>
        <w:t>לזה אין יסוד וטעם של ממש כלל</w:t>
      </w:r>
      <w:r>
        <w:rPr>
          <w:rtl w:val="true"/>
        </w:rPr>
        <w:t xml:space="preserve">, </w:t>
      </w:r>
      <w:r>
        <w:rPr>
          <w:rtl w:val="true"/>
        </w:rPr>
        <w:t>ואדרבא אז צריכין יותר לרחמים להזכירם ולהתפלל בעדם בית הכנסת ובבית המדרש</w:t>
      </w:r>
      <w:r>
        <w:rPr>
          <w:rtl w:val="true"/>
        </w:rPr>
        <w:t>, (</w:t>
      </w:r>
      <w:r>
        <w:rPr>
          <w:rtl w:val="true"/>
        </w:rPr>
        <w:t>והטעמים שכתבו לזה להנוהגים למנוע מלהזכיר אז</w:t>
      </w:r>
      <w:r>
        <w:rPr>
          <w:rtl w:val="true"/>
        </w:rPr>
        <w:t xml:space="preserve">, </w:t>
      </w:r>
      <w:r>
        <w:rPr>
          <w:rtl w:val="true"/>
        </w:rPr>
        <w:t>הם טעמים לפגם בלי טעם וריח</w:t>
      </w:r>
      <w:r>
        <w:rPr>
          <w:rtl w:val="true"/>
        </w:rPr>
        <w:t>) ...</w:t>
      </w:r>
      <w:r>
        <w:rPr>
          <w:rFonts w:hint="cs"/>
          <w:rtl w:val="true"/>
        </w:rPr>
        <w:t xml:space="preserve"> </w:t>
      </w:r>
      <w:r>
        <w:rPr>
          <w:rtl w:val="true"/>
        </w:rPr>
        <w:t>וגם ידעתי מאבותינו ורבותינו הגאונים הקדושים זי</w:t>
      </w:r>
      <w:r>
        <w:rPr>
          <w:rtl w:val="true"/>
        </w:rPr>
        <w:t>"</w:t>
      </w:r>
      <w:r>
        <w:rPr>
          <w:rtl w:val="true"/>
        </w:rPr>
        <w:t>ע</w:t>
      </w:r>
      <w:r>
        <w:rPr>
          <w:rtl w:val="true"/>
        </w:rPr>
        <w:t xml:space="preserve">, </w:t>
      </w:r>
      <w:r>
        <w:rPr>
          <w:rtl w:val="true"/>
        </w:rPr>
        <w:t>שאמרו להזכיר נשמות תוך י</w:t>
      </w:r>
      <w:r>
        <w:rPr>
          <w:rtl w:val="true"/>
        </w:rPr>
        <w:t>"</w:t>
      </w:r>
      <w:r>
        <w:rPr>
          <w:rtl w:val="true"/>
        </w:rPr>
        <w:t>ב חודש גם כן</w:t>
      </w:r>
      <w:r>
        <w:rPr>
          <w:rtl w:val="true"/>
        </w:rPr>
        <w:t xml:space="preserve">, </w:t>
      </w:r>
      <w:r>
        <w:rPr>
          <w:rtl w:val="true"/>
        </w:rPr>
        <w:t>והקפידו על ככה מאוד</w:t>
      </w:r>
      <w:r>
        <w:rPr>
          <w:rtl w:val="true"/>
        </w:rPr>
        <w:t xml:space="preserve">, </w:t>
      </w:r>
      <w:r>
        <w:rPr>
          <w:rtl w:val="true"/>
        </w:rPr>
        <w:t>ושפת אמת תכון לעד</w:t>
      </w:r>
      <w:r>
        <w:rPr>
          <w:rFonts w:hint="cs"/>
          <w:rtl w:val="true"/>
        </w:rPr>
        <w:t>".</w:t>
      </w:r>
    </w:p>
    <w:p>
      <w:pPr>
        <w:pStyle w:val="Normal"/>
        <w:numPr>
          <w:ilvl w:val="2"/>
          <w:numId w:val="12"/>
        </w:numPr>
        <w:bidi w:val="1"/>
        <w:ind w:hanging="57" w:start="397" w:end="0"/>
        <w:jc w:val="both"/>
        <w:rPr/>
      </w:pPr>
      <w:r>
        <w:rPr>
          <w:rFonts w:hint="cs"/>
          <w:u w:val="single"/>
          <w:rtl w:val="true"/>
        </w:rPr>
        <w:t>אח לצרה</w:t>
      </w:r>
      <w:r>
        <w:rPr>
          <w:rFonts w:hint="cs"/>
          <w:rtl w:val="true"/>
        </w:rPr>
        <w:t xml:space="preserve"> </w:t>
      </w:r>
      <w:r>
        <w:rPr>
          <w:rFonts w:hint="cs"/>
          <w:rtl w:val="true"/>
        </w:rPr>
        <w:t>(</w:t>
      </w:r>
      <w:r>
        <w:rPr>
          <w:rFonts w:hint="cs"/>
          <w:rtl w:val="true"/>
        </w:rPr>
        <w:t>פרק ה</w:t>
      </w:r>
      <w:r>
        <w:rPr>
          <w:rFonts w:hint="cs"/>
          <w:rtl w:val="true"/>
        </w:rPr>
        <w:t xml:space="preserve">' </w:t>
      </w:r>
      <w:r>
        <w:rPr>
          <w:rFonts w:hint="cs"/>
          <w:rtl w:val="true"/>
        </w:rPr>
        <w:t>סי</w:t>
      </w:r>
      <w:r>
        <w:rPr>
          <w:rFonts w:hint="cs"/>
          <w:rtl w:val="true"/>
        </w:rPr>
        <w:t xml:space="preserve">' </w:t>
      </w:r>
      <w:r>
        <w:rPr>
          <w:rFonts w:hint="cs"/>
          <w:rtl w:val="true"/>
        </w:rPr>
        <w:t>ד</w:t>
      </w:r>
      <w:r>
        <w:rPr>
          <w:rFonts w:hint="cs"/>
          <w:rtl w:val="true"/>
        </w:rPr>
        <w:t xml:space="preserve">' </w:t>
      </w:r>
      <w:r>
        <w:rPr>
          <w:rFonts w:hint="cs"/>
          <w:rtl w:val="true"/>
        </w:rPr>
        <w:t>אות כ</w:t>
      </w:r>
      <w:r>
        <w:rPr>
          <w:rFonts w:hint="cs"/>
          <w:rtl w:val="true"/>
        </w:rPr>
        <w:t>"</w:t>
      </w:r>
      <w:r>
        <w:rPr>
          <w:rFonts w:hint="cs"/>
          <w:rtl w:val="true"/>
        </w:rPr>
        <w:t>ה</w:t>
      </w:r>
      <w:r>
        <w:rPr>
          <w:rFonts w:hint="cs"/>
          <w:rtl w:val="true"/>
        </w:rPr>
        <w:t xml:space="preserve">, </w:t>
      </w:r>
      <w:r>
        <w:rPr>
          <w:rFonts w:hint="cs"/>
          <w:rtl w:val="true"/>
        </w:rPr>
        <w:t>עמ</w:t>
      </w:r>
      <w:r>
        <w:rPr>
          <w:rFonts w:hint="cs"/>
          <w:rtl w:val="true"/>
        </w:rPr>
        <w:t xml:space="preserve">' </w:t>
      </w:r>
      <w:r>
        <w:rPr>
          <w:rFonts w:hint="cs"/>
          <w:rtl w:val="true"/>
        </w:rPr>
        <w:t>ש</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אם להז</w:t>
      </w:r>
      <w:r>
        <w:rPr>
          <w:rtl w:val="true"/>
        </w:rPr>
        <w:t>"</w:t>
      </w:r>
      <w:r>
        <w:rPr>
          <w:rtl w:val="true"/>
        </w:rPr>
        <w:t>נ בשנה הראשונה</w:t>
      </w:r>
      <w:r>
        <w:rPr>
          <w:rtl w:val="true"/>
        </w:rPr>
        <w:t xml:space="preserve">, </w:t>
      </w:r>
      <w:r>
        <w:rPr>
          <w:rtl w:val="true"/>
        </w:rPr>
        <w:t>עי</w:t>
      </w:r>
      <w:r>
        <w:rPr>
          <w:rtl w:val="true"/>
        </w:rPr>
        <w:t xml:space="preserve">' </w:t>
      </w:r>
      <w:r>
        <w:rPr>
          <w:rtl w:val="true"/>
        </w:rPr>
        <w:t>בסכות שלום כלל ו</w:t>
      </w:r>
      <w:r>
        <w:rPr>
          <w:rtl w:val="true"/>
        </w:rPr>
        <w:t xml:space="preserve">' </w:t>
      </w:r>
      <w:r>
        <w:rPr>
          <w:rtl w:val="true"/>
        </w:rPr>
        <w:t>פרט א</w:t>
      </w:r>
      <w:r>
        <w:rPr>
          <w:rtl w:val="true"/>
        </w:rPr>
        <w:t>', '</w:t>
      </w:r>
      <w:r>
        <w:rPr>
          <w:rtl w:val="true"/>
        </w:rPr>
        <w:t xml:space="preserve">והוא מנהג רע </w:t>
      </w:r>
      <w:r>
        <w:rPr>
          <w:rtl w:val="true"/>
        </w:rPr>
        <w:t>(</w:t>
      </w:r>
      <w:r>
        <w:rPr>
          <w:rtl w:val="true"/>
        </w:rPr>
        <w:t>שלא להזכיר נשמות בשנה ראשונה</w:t>
      </w:r>
      <w:r>
        <w:rPr>
          <w:rtl w:val="true"/>
        </w:rPr>
        <w:t xml:space="preserve">), </w:t>
      </w:r>
      <w:r>
        <w:rPr>
          <w:rtl w:val="true"/>
        </w:rPr>
        <w:t>ואין שום יסוד וכו</w:t>
      </w:r>
      <w:r>
        <w:rPr>
          <w:rtl w:val="true"/>
        </w:rPr>
        <w:t>'. (</w:t>
      </w:r>
      <w:r>
        <w:rPr>
          <w:rtl w:val="true"/>
        </w:rPr>
        <w:t>ואחר שהביא ראיות לדבריו לה ז</w:t>
      </w:r>
      <w:r>
        <w:rPr>
          <w:rtl w:val="true"/>
        </w:rPr>
        <w:t>"</w:t>
      </w:r>
      <w:r>
        <w:rPr>
          <w:rtl w:val="true"/>
        </w:rPr>
        <w:t>נ אפילו בשנה ראשונה</w:t>
      </w:r>
      <w:r>
        <w:rPr>
          <w:rtl w:val="true"/>
        </w:rPr>
        <w:t xml:space="preserve">, </w:t>
      </w:r>
      <w:r>
        <w:rPr>
          <w:rtl w:val="true"/>
        </w:rPr>
        <w:t>סיים שם</w:t>
      </w:r>
      <w:r>
        <w:rPr>
          <w:rtl w:val="true"/>
        </w:rPr>
        <w:t xml:space="preserve">), </w:t>
      </w:r>
      <w:r>
        <w:rPr>
          <w:rtl w:val="true"/>
        </w:rPr>
        <w:t>ואם לא יעשה כן</w:t>
      </w:r>
      <w:r>
        <w:rPr>
          <w:rtl w:val="true"/>
        </w:rPr>
        <w:t xml:space="preserve">, </w:t>
      </w:r>
      <w:r>
        <w:rPr>
          <w:rtl w:val="true"/>
        </w:rPr>
        <w:t>הוא בכלל גוזז את המתים</w:t>
      </w:r>
      <w:r>
        <w:rPr>
          <w:rtl w:val="true"/>
        </w:rPr>
        <w:t xml:space="preserve">', </w:t>
      </w:r>
      <w:r>
        <w:rPr>
          <w:rtl w:val="true"/>
        </w:rPr>
        <w:t>עיי</w:t>
      </w:r>
      <w:r>
        <w:rPr>
          <w:rtl w:val="true"/>
        </w:rPr>
        <w:t>"</w:t>
      </w:r>
      <w:r>
        <w:rPr>
          <w:rtl w:val="true"/>
        </w:rPr>
        <w:t>ש</w:t>
      </w:r>
      <w:r>
        <w:rPr>
          <w:rtl w:val="true"/>
        </w:rPr>
        <w:t xml:space="preserve">. </w:t>
      </w:r>
      <w:r>
        <w:rPr>
          <w:rtl w:val="true"/>
        </w:rPr>
        <w:t>ועי</w:t>
      </w:r>
      <w:r>
        <w:rPr>
          <w:rtl w:val="true"/>
        </w:rPr>
        <w:t xml:space="preserve">' </w:t>
      </w:r>
      <w:r>
        <w:rPr>
          <w:rtl w:val="true"/>
        </w:rPr>
        <w:t>בחמשה מאמרות חלק דברי תורה דם י</w:t>
      </w:r>
      <w:r>
        <w:rPr>
          <w:rtl w:val="true"/>
        </w:rPr>
        <w:t>"</w:t>
      </w:r>
      <w:r>
        <w:rPr>
          <w:rtl w:val="true"/>
        </w:rPr>
        <w:t>ב</w:t>
      </w:r>
      <w:r>
        <w:rPr>
          <w:rtl w:val="true"/>
        </w:rPr>
        <w:t xml:space="preserve">, </w:t>
      </w:r>
      <w:r>
        <w:rPr>
          <w:rtl w:val="true"/>
        </w:rPr>
        <w:t>להגה</w:t>
      </w:r>
      <w:r>
        <w:rPr>
          <w:rtl w:val="true"/>
        </w:rPr>
        <w:t>"</w:t>
      </w:r>
      <w:r>
        <w:rPr>
          <w:rtl w:val="true"/>
        </w:rPr>
        <w:t>צ ממונקאטש זצ</w:t>
      </w:r>
      <w:r>
        <w:rPr>
          <w:rtl w:val="true"/>
        </w:rPr>
        <w:t>"</w:t>
      </w:r>
      <w:r>
        <w:rPr>
          <w:rtl w:val="true"/>
        </w:rPr>
        <w:t>ל</w:t>
      </w:r>
      <w:r>
        <w:rPr>
          <w:rtl w:val="true"/>
        </w:rPr>
        <w:t>, '</w:t>
      </w:r>
      <w:r>
        <w:rPr>
          <w:rtl w:val="true"/>
        </w:rPr>
        <w:t>ובענין הז</w:t>
      </w:r>
      <w:r>
        <w:rPr>
          <w:rtl w:val="true"/>
        </w:rPr>
        <w:t>"</w:t>
      </w:r>
      <w:r>
        <w:rPr>
          <w:rtl w:val="true"/>
        </w:rPr>
        <w:t>נ שנוהגים באיזה מקומות שלא להזכיר תוך יב</w:t>
      </w:r>
      <w:r>
        <w:rPr>
          <w:rtl w:val="true"/>
        </w:rPr>
        <w:t>"</w:t>
      </w:r>
      <w:r>
        <w:rPr>
          <w:rtl w:val="true"/>
        </w:rPr>
        <w:t>ח</w:t>
      </w:r>
      <w:r>
        <w:rPr>
          <w:rtl w:val="true"/>
        </w:rPr>
        <w:t xml:space="preserve">, </w:t>
      </w:r>
      <w:r>
        <w:rPr>
          <w:rtl w:val="true"/>
        </w:rPr>
        <w:t>אין לזה שום יסוד וטעם של ממש כלל</w:t>
      </w:r>
      <w:r>
        <w:rPr>
          <w:rtl w:val="true"/>
        </w:rPr>
        <w:t xml:space="preserve">, </w:t>
      </w:r>
      <w:r>
        <w:rPr>
          <w:rtl w:val="true"/>
        </w:rPr>
        <w:t>ואדרבה אז צריכים יותר לרחמים להזכירם ולהתפלל בעדם בביהכ</w:t>
      </w:r>
      <w:r>
        <w:rPr>
          <w:rtl w:val="true"/>
        </w:rPr>
        <w:t>"</w:t>
      </w:r>
      <w:r>
        <w:rPr>
          <w:rtl w:val="true"/>
        </w:rPr>
        <w:t>נ ובביהמ</w:t>
      </w:r>
      <w:r>
        <w:rPr>
          <w:rtl w:val="true"/>
        </w:rPr>
        <w:t>"</w:t>
      </w:r>
      <w:r>
        <w:rPr>
          <w:rtl w:val="true"/>
        </w:rPr>
        <w:t>ד</w:t>
      </w:r>
      <w:r>
        <w:rPr>
          <w:rtl w:val="true"/>
        </w:rPr>
        <w:t xml:space="preserve">, </w:t>
      </w:r>
      <w:r>
        <w:rPr>
          <w:rtl w:val="true"/>
        </w:rPr>
        <w:t>וטעמם למנוע מזה הם טעמים לפגם</w:t>
      </w:r>
      <w:r>
        <w:rPr>
          <w:rtl w:val="true"/>
        </w:rPr>
        <w:t xml:space="preserve">, </w:t>
      </w:r>
      <w:r>
        <w:rPr>
          <w:rtl w:val="true"/>
        </w:rPr>
        <w:t>בלי שום טעם וריח וכו</w:t>
      </w:r>
      <w:r>
        <w:rPr>
          <w:rtl w:val="true"/>
        </w:rPr>
        <w:t xml:space="preserve">'. </w:t>
      </w:r>
      <w:r>
        <w:rPr>
          <w:rtl w:val="true"/>
        </w:rPr>
        <w:t>ע</w:t>
      </w:r>
      <w:r>
        <w:rPr>
          <w:rtl w:val="true"/>
        </w:rPr>
        <w:t>"</w:t>
      </w:r>
      <w:r>
        <w:rPr>
          <w:rtl w:val="true"/>
        </w:rPr>
        <w:t>כ בוודאי צריכים זה בתוך יב</w:t>
      </w:r>
      <w:r>
        <w:rPr>
          <w:rtl w:val="true"/>
        </w:rPr>
        <w:t>"</w:t>
      </w:r>
      <w:r>
        <w:rPr>
          <w:rtl w:val="true"/>
        </w:rPr>
        <w:t>ח ביותר שאז דנין את הנפטר וז</w:t>
      </w:r>
      <w:r>
        <w:rPr>
          <w:rtl w:val="true"/>
        </w:rPr>
        <w:t>"</w:t>
      </w:r>
      <w:r>
        <w:rPr>
          <w:rtl w:val="true"/>
        </w:rPr>
        <w:t>פ וברור</w:t>
      </w:r>
      <w:r>
        <w:rPr>
          <w:rtl w:val="true"/>
        </w:rPr>
        <w:t xml:space="preserve">. </w:t>
      </w:r>
      <w:r>
        <w:rPr>
          <w:rtl w:val="true"/>
        </w:rPr>
        <w:t>וגם ידעתי מאבותינו ורבותי הגאונים הקדושים שאמרו להז</w:t>
      </w:r>
      <w:r>
        <w:rPr>
          <w:rtl w:val="true"/>
        </w:rPr>
        <w:t>"</w:t>
      </w:r>
      <w:r>
        <w:rPr>
          <w:rtl w:val="true"/>
        </w:rPr>
        <w:t>נ תוך יב</w:t>
      </w:r>
      <w:r>
        <w:rPr>
          <w:rtl w:val="true"/>
        </w:rPr>
        <w:t>"</w:t>
      </w:r>
      <w:r>
        <w:rPr>
          <w:rtl w:val="true"/>
        </w:rPr>
        <w:t>ח ג</w:t>
      </w:r>
      <w:r>
        <w:rPr>
          <w:rtl w:val="true"/>
        </w:rPr>
        <w:t>"</w:t>
      </w:r>
      <w:r>
        <w:rPr>
          <w:rtl w:val="true"/>
        </w:rPr>
        <w:t>כ והקפידו על ככה מאד ושפת אמת תכון לעד</w:t>
      </w:r>
      <w:r>
        <w:rPr>
          <w:rtl w:val="true"/>
        </w:rPr>
        <w:t xml:space="preserve">'. </w:t>
      </w:r>
      <w:r>
        <w:rPr>
          <w:rtl w:val="true"/>
        </w:rPr>
        <w:t>וכן בס</w:t>
      </w:r>
      <w:r>
        <w:rPr>
          <w:rtl w:val="true"/>
        </w:rPr>
        <w:t xml:space="preserve">' </w:t>
      </w:r>
      <w:r>
        <w:rPr>
          <w:rtl w:val="true"/>
        </w:rPr>
        <w:t>דודאי הש</w:t>
      </w:r>
      <w:r>
        <w:rPr>
          <w:rFonts w:hint="cs"/>
          <w:rtl w:val="true"/>
        </w:rPr>
        <w:t>ד</w:t>
      </w:r>
      <w:r>
        <w:rPr>
          <w:rtl w:val="true"/>
        </w:rPr>
        <w:t>ה סי</w:t>
      </w:r>
      <w:r>
        <w:rPr>
          <w:rtl w:val="true"/>
        </w:rPr>
        <w:t xml:space="preserve">' </w:t>
      </w:r>
      <w:r>
        <w:rPr>
          <w:rtl w:val="true"/>
        </w:rPr>
        <w:t>פ</w:t>
      </w:r>
      <w:r>
        <w:rPr>
          <w:rtl w:val="true"/>
        </w:rPr>
        <w:t>"</w:t>
      </w:r>
      <w:r>
        <w:rPr>
          <w:rtl w:val="true"/>
        </w:rPr>
        <w:t>ה</w:t>
      </w:r>
      <w:r>
        <w:rPr>
          <w:rtl w:val="true"/>
        </w:rPr>
        <w:t xml:space="preserve">, </w:t>
      </w:r>
      <w:r>
        <w:rPr>
          <w:rtl w:val="true"/>
        </w:rPr>
        <w:t>מתרעם ג</w:t>
      </w:r>
      <w:r>
        <w:rPr>
          <w:rtl w:val="true"/>
        </w:rPr>
        <w:t>"</w:t>
      </w:r>
      <w:r>
        <w:rPr>
          <w:rtl w:val="true"/>
        </w:rPr>
        <w:t>כ על מנהג טעות זה</w:t>
      </w:r>
      <w:r>
        <w:rPr>
          <w:rtl w:val="true"/>
        </w:rPr>
        <w:t xml:space="preserve">, </w:t>
      </w:r>
      <w:r>
        <w:rPr>
          <w:rtl w:val="true"/>
        </w:rPr>
        <w:t xml:space="preserve">והביא מגדולי הפוסקים </w:t>
      </w:r>
      <w:r>
        <w:rPr>
          <w:rtl w:val="true"/>
        </w:rPr>
        <w:t>(</w:t>
      </w:r>
      <w:r>
        <w:rPr>
          <w:rtl w:val="true"/>
        </w:rPr>
        <w:t>לבוש ופרמ</w:t>
      </w:r>
      <w:r>
        <w:rPr>
          <w:rtl w:val="true"/>
        </w:rPr>
        <w:t>"</w:t>
      </w:r>
      <w:r>
        <w:rPr>
          <w:rtl w:val="true"/>
        </w:rPr>
        <w:t>ג</w:t>
      </w:r>
      <w:r>
        <w:rPr>
          <w:rtl w:val="true"/>
        </w:rPr>
        <w:t xml:space="preserve">), </w:t>
      </w:r>
      <w:r>
        <w:rPr>
          <w:rtl w:val="true"/>
        </w:rPr>
        <w:t>שמשמע כן מדבריהם</w:t>
      </w:r>
      <w:r>
        <w:rPr>
          <w:rtl w:val="true"/>
        </w:rPr>
        <w:t xml:space="preserve">, </w:t>
      </w:r>
      <w:r>
        <w:rPr>
          <w:rtl w:val="true"/>
        </w:rPr>
        <w:t>ובילקוט ישראל מובא בקונטרס גשם לדודאים בסוף הספר</w:t>
      </w:r>
      <w:r>
        <w:rPr>
          <w:rtl w:val="true"/>
        </w:rPr>
        <w:t xml:space="preserve">, </w:t>
      </w:r>
      <w:r>
        <w:rPr>
          <w:rtl w:val="true"/>
        </w:rPr>
        <w:t>הביא ראיות ברורות להז</w:t>
      </w:r>
      <w:r>
        <w:rPr>
          <w:rtl w:val="true"/>
        </w:rPr>
        <w:t>"</w:t>
      </w:r>
      <w:r>
        <w:rPr>
          <w:rtl w:val="true"/>
        </w:rPr>
        <w:t>נ בשנה ראשונה</w:t>
      </w:r>
      <w:r>
        <w:rPr>
          <w:rtl w:val="true"/>
        </w:rPr>
        <w:t xml:space="preserve">. </w:t>
      </w:r>
      <w:r>
        <w:rPr>
          <w:rtl w:val="true"/>
        </w:rPr>
        <w:t>ועי</w:t>
      </w:r>
      <w:r>
        <w:rPr>
          <w:rtl w:val="true"/>
        </w:rPr>
        <w:t xml:space="preserve">' </w:t>
      </w:r>
      <w:r>
        <w:rPr>
          <w:rtl w:val="true"/>
        </w:rPr>
        <w:t>בצוואת הג</w:t>
      </w:r>
      <w:r>
        <w:rPr>
          <w:rtl w:val="true"/>
        </w:rPr>
        <w:t xml:space="preserve">' </w:t>
      </w:r>
      <w:r>
        <w:rPr>
          <w:rtl w:val="true"/>
        </w:rPr>
        <w:t>בעל שמן רוקח</w:t>
      </w:r>
      <w:r>
        <w:rPr>
          <w:rtl w:val="true"/>
        </w:rPr>
        <w:t xml:space="preserve">, </w:t>
      </w:r>
      <w:r>
        <w:rPr>
          <w:rtl w:val="true"/>
        </w:rPr>
        <w:t>בס</w:t>
      </w:r>
      <w:r>
        <w:rPr>
          <w:rtl w:val="true"/>
        </w:rPr>
        <w:t xml:space="preserve">' </w:t>
      </w:r>
      <w:r>
        <w:rPr>
          <w:rtl w:val="true"/>
        </w:rPr>
        <w:t>יבין שמועה מה שכתב בזה</w:t>
      </w:r>
      <w:r>
        <w:rPr>
          <w:rtl w:val="true"/>
        </w:rPr>
        <w:t>"</w:t>
      </w:r>
      <w:r>
        <w:rPr>
          <w:rFonts w:hint="cs"/>
          <w:rtl w:val="true"/>
        </w:rPr>
        <w:t>.</w:t>
      </w:r>
    </w:p>
    <w:p>
      <w:pPr>
        <w:pStyle w:val="Normal"/>
        <w:numPr>
          <w:ilvl w:val="2"/>
          <w:numId w:val="12"/>
        </w:numPr>
        <w:bidi w:val="1"/>
        <w:ind w:hanging="57" w:start="397" w:end="0"/>
        <w:jc w:val="both"/>
        <w:rPr/>
      </w:pPr>
      <w:r>
        <w:rPr>
          <w:rFonts w:hint="cs"/>
          <w:u w:val="single"/>
          <w:rtl w:val="true"/>
        </w:rPr>
        <w:t>קצה המטה</w:t>
      </w:r>
      <w:r>
        <w:rPr>
          <w:rFonts w:hint="cs"/>
          <w:rtl w:val="true"/>
        </w:rPr>
        <w:t xml:space="preserve"> </w:t>
      </w:r>
      <w:r>
        <w:rPr>
          <w:rFonts w:hint="cs"/>
          <w:rtl w:val="true"/>
        </w:rPr>
        <w:t>(</w:t>
      </w:r>
      <w:r>
        <w:rPr>
          <w:rFonts w:hint="cs"/>
          <w:rtl w:val="true"/>
        </w:rPr>
        <w:t>על מטה אפרים סי</w:t>
      </w:r>
      <w:r>
        <w:rPr>
          <w:rFonts w:hint="cs"/>
          <w:rtl w:val="true"/>
        </w:rPr>
        <w:t xml:space="preserve">' </w:t>
      </w:r>
      <w:r>
        <w:rPr>
          <w:rFonts w:hint="cs"/>
          <w:rtl w:val="true"/>
        </w:rPr>
        <w:t>תרכ</w:t>
      </w:r>
      <w:r>
        <w:rPr>
          <w:rFonts w:hint="cs"/>
          <w:rtl w:val="true"/>
        </w:rPr>
        <w:t>"</w:t>
      </w:r>
      <w:r>
        <w:rPr>
          <w:rFonts w:hint="cs"/>
          <w:rtl w:val="true"/>
        </w:rPr>
        <w:t>א ס</w:t>
      </w:r>
      <w:r>
        <w:rPr>
          <w:rFonts w:hint="cs"/>
          <w:rtl w:val="true"/>
        </w:rPr>
        <w:t>"</w:t>
      </w:r>
      <w:r>
        <w:rPr>
          <w:rFonts w:hint="cs"/>
          <w:rtl w:val="true"/>
        </w:rPr>
        <w:t>ק ב</w:t>
      </w:r>
      <w:r>
        <w:rPr>
          <w:rFonts w:hint="cs"/>
          <w:rtl w:val="true"/>
        </w:rPr>
        <w:t xml:space="preserve">', </w:t>
      </w:r>
      <w:r>
        <w:rPr>
          <w:rtl w:val="true"/>
        </w:rPr>
        <w:t>שערי חיים על שערי אפרים שער י</w:t>
      </w:r>
      <w:r>
        <w:rPr>
          <w:rtl w:val="true"/>
        </w:rPr>
        <w:t xml:space="preserve">' </w:t>
      </w:r>
      <w:r>
        <w:rPr>
          <w:rtl w:val="true"/>
        </w:rPr>
        <w:t>ס</w:t>
      </w:r>
      <w:r>
        <w:rPr>
          <w:rFonts w:hint="cs"/>
          <w:rtl w:val="true"/>
        </w:rPr>
        <w:t>"</w:t>
      </w:r>
      <w:r>
        <w:rPr>
          <w:rtl w:val="true"/>
        </w:rPr>
        <w:t>ק</w:t>
      </w:r>
      <w:r>
        <w:rPr>
          <w:rFonts w:hint="cs"/>
          <w:rtl w:val="true"/>
        </w:rPr>
        <w:t xml:space="preserve"> </w:t>
      </w:r>
      <w:r>
        <w:rPr>
          <w:rtl w:val="true"/>
        </w:rPr>
        <w:t>מ</w:t>
      </w:r>
      <w:r>
        <w:rPr>
          <w:rtl w:val="true"/>
        </w:rPr>
        <w:t>"</w:t>
      </w:r>
      <w:r>
        <w:rPr>
          <w:rtl w:val="true"/>
        </w:rPr>
        <w:t>א</w:t>
      </w:r>
      <w:r>
        <w:rPr>
          <w:rtl w:val="true"/>
        </w:rPr>
        <w:t>)</w:t>
      </w:r>
      <w:r>
        <w:rPr>
          <w:rFonts w:hint="cs"/>
          <w:rtl w:val="true"/>
        </w:rPr>
        <w:t xml:space="preserve"> </w:t>
      </w:r>
      <w:r>
        <w:rPr>
          <w:rtl w:val="true"/>
        </w:rPr>
        <w:t>–</w:t>
      </w:r>
      <w:r>
        <w:rPr>
          <w:rFonts w:hint="cs"/>
          <w:rtl w:val="true"/>
        </w:rPr>
        <w:t xml:space="preserve"> "</w:t>
      </w:r>
      <w:r>
        <w:rPr>
          <w:rtl w:val="true"/>
        </w:rPr>
        <w:t>רק למי שנפטר תוך שנה וכו</w:t>
      </w:r>
      <w:r>
        <w:rPr>
          <w:rtl w:val="true"/>
        </w:rPr>
        <w:t xml:space="preserve">'. </w:t>
      </w:r>
      <w:r>
        <w:rPr>
          <w:rtl w:val="true"/>
        </w:rPr>
        <w:t>מדברי רבינו ז</w:t>
      </w:r>
      <w:r>
        <w:rPr>
          <w:rtl w:val="true"/>
        </w:rPr>
        <w:t>''</w:t>
      </w:r>
      <w:r>
        <w:rPr>
          <w:rtl w:val="true"/>
        </w:rPr>
        <w:t xml:space="preserve">ל נראה בעליל שהחיוב להזכיר נשמות אף בשנה ראשונה </w:t>
      </w:r>
      <w:r>
        <w:rPr>
          <w:rtl w:val="true"/>
        </w:rPr>
        <w:t>[</w:t>
      </w:r>
      <w:r>
        <w:rPr>
          <w:rtl w:val="true"/>
        </w:rPr>
        <w:t>וכמ</w:t>
      </w:r>
      <w:r>
        <w:rPr>
          <w:rtl w:val="true"/>
        </w:rPr>
        <w:t>"</w:t>
      </w:r>
      <w:r>
        <w:rPr>
          <w:rtl w:val="true"/>
        </w:rPr>
        <w:t>ש גם בשע</w:t>
      </w:r>
      <w:r>
        <w:rPr>
          <w:rtl w:val="true"/>
        </w:rPr>
        <w:t>"</w:t>
      </w:r>
      <w:r>
        <w:rPr>
          <w:rtl w:val="true"/>
        </w:rPr>
        <w:t>ר בשם ס</w:t>
      </w:r>
      <w:r>
        <w:rPr>
          <w:rtl w:val="true"/>
        </w:rPr>
        <w:t xml:space="preserve">' </w:t>
      </w:r>
      <w:r>
        <w:rPr>
          <w:rtl w:val="true"/>
        </w:rPr>
        <w:t>ילק</w:t>
      </w:r>
      <w:r>
        <w:rPr>
          <w:rtl w:val="true"/>
        </w:rPr>
        <w:t>"</w:t>
      </w:r>
      <w:r>
        <w:rPr>
          <w:rtl w:val="true"/>
        </w:rPr>
        <w:t>י</w:t>
      </w:r>
      <w:r>
        <w:rPr>
          <w:rtl w:val="true"/>
        </w:rPr>
        <w:t xml:space="preserve">] </w:t>
      </w:r>
      <w:r>
        <w:rPr>
          <w:rtl w:val="true"/>
        </w:rPr>
        <w:t>וכ</w:t>
      </w:r>
      <w:r>
        <w:rPr>
          <w:rtl w:val="true"/>
        </w:rPr>
        <w:t>"</w:t>
      </w:r>
      <w:r>
        <w:rPr>
          <w:rtl w:val="true"/>
        </w:rPr>
        <w:t>ה להדיא בפרמ</w:t>
      </w:r>
      <w:r>
        <w:rPr>
          <w:rtl w:val="true"/>
        </w:rPr>
        <w:t>"</w:t>
      </w:r>
      <w:r>
        <w:rPr>
          <w:rtl w:val="true"/>
        </w:rPr>
        <w:t>ג סי</w:t>
      </w:r>
      <w:r>
        <w:rPr>
          <w:rtl w:val="true"/>
        </w:rPr>
        <w:t xml:space="preserve">' </w:t>
      </w:r>
      <w:r>
        <w:rPr>
          <w:rtl w:val="true"/>
        </w:rPr>
        <w:t>תקמ</w:t>
      </w:r>
      <w:r>
        <w:rPr>
          <w:rtl w:val="true"/>
        </w:rPr>
        <w:t>"</w:t>
      </w:r>
      <w:r>
        <w:rPr>
          <w:rtl w:val="true"/>
        </w:rPr>
        <w:t>ז באשל סק</w:t>
      </w:r>
      <w:r>
        <w:rPr>
          <w:rtl w:val="true"/>
        </w:rPr>
        <w:t>"</w:t>
      </w:r>
      <w:r>
        <w:rPr>
          <w:rtl w:val="true"/>
        </w:rPr>
        <w:t>ב ע</w:t>
      </w:r>
      <w:r>
        <w:rPr>
          <w:rtl w:val="true"/>
        </w:rPr>
        <w:t>"</w:t>
      </w:r>
      <w:r>
        <w:rPr>
          <w:rtl w:val="true"/>
        </w:rPr>
        <w:t>ש ודלא כמ</w:t>
      </w:r>
      <w:r>
        <w:rPr>
          <w:rtl w:val="true"/>
        </w:rPr>
        <w:t>"</w:t>
      </w:r>
      <w:r>
        <w:rPr>
          <w:rtl w:val="true"/>
        </w:rPr>
        <w:t>ש בקש</w:t>
      </w:r>
      <w:r>
        <w:rPr>
          <w:rtl w:val="true"/>
        </w:rPr>
        <w:t>"</w:t>
      </w:r>
      <w:r>
        <w:rPr>
          <w:rtl w:val="true"/>
        </w:rPr>
        <w:t>ע סי</w:t>
      </w:r>
      <w:r>
        <w:rPr>
          <w:rtl w:val="true"/>
        </w:rPr>
        <w:t xml:space="preserve">' </w:t>
      </w:r>
      <w:r>
        <w:rPr>
          <w:rtl w:val="true"/>
        </w:rPr>
        <w:t>קל</w:t>
      </w:r>
      <w:r>
        <w:rPr>
          <w:rtl w:val="true"/>
        </w:rPr>
        <w:t>"</w:t>
      </w:r>
      <w:r>
        <w:rPr>
          <w:rtl w:val="true"/>
        </w:rPr>
        <w:t>ג ובס</w:t>
      </w:r>
      <w:r>
        <w:rPr>
          <w:rtl w:val="true"/>
        </w:rPr>
        <w:t xml:space="preserve">' </w:t>
      </w:r>
      <w:r>
        <w:rPr>
          <w:rtl w:val="true"/>
        </w:rPr>
        <w:t>לקו</w:t>
      </w:r>
      <w:r>
        <w:rPr>
          <w:rtl w:val="true"/>
        </w:rPr>
        <w:t>"</w:t>
      </w:r>
      <w:r>
        <w:rPr>
          <w:rtl w:val="true"/>
        </w:rPr>
        <w:t>מ ח</w:t>
      </w:r>
      <w:r>
        <w:rPr>
          <w:rtl w:val="true"/>
        </w:rPr>
        <w:t>"</w:t>
      </w:r>
      <w:r>
        <w:rPr>
          <w:rtl w:val="true"/>
        </w:rPr>
        <w:t>ג בשם כר</w:t>
      </w:r>
      <w:r>
        <w:rPr>
          <w:rtl w:val="true"/>
        </w:rPr>
        <w:t>"</w:t>
      </w:r>
      <w:r>
        <w:rPr>
          <w:rtl w:val="true"/>
        </w:rPr>
        <w:t>ש ע</w:t>
      </w:r>
      <w:r>
        <w:rPr>
          <w:rtl w:val="true"/>
        </w:rPr>
        <w:t>"</w:t>
      </w:r>
      <w:r>
        <w:rPr>
          <w:rtl w:val="true"/>
        </w:rPr>
        <w:t>ש</w:t>
      </w:r>
      <w:r>
        <w:rPr>
          <w:rtl w:val="true"/>
        </w:rPr>
        <w:t xml:space="preserve">. </w:t>
      </w:r>
      <w:r>
        <w:rPr>
          <w:rtl w:val="true"/>
        </w:rPr>
        <w:t>ובגוף הענין נראין צודקין ד</w:t>
      </w:r>
      <w:r>
        <w:rPr>
          <w:rtl w:val="true"/>
        </w:rPr>
        <w:t>"</w:t>
      </w:r>
      <w:r>
        <w:rPr>
          <w:rtl w:val="true"/>
        </w:rPr>
        <w:t>ק הד</w:t>
      </w:r>
      <w:r>
        <w:rPr>
          <w:rtl w:val="true"/>
        </w:rPr>
        <w:t>"</w:t>
      </w:r>
      <w:r>
        <w:rPr>
          <w:rtl w:val="true"/>
        </w:rPr>
        <w:t>ת ח</w:t>
      </w:r>
      <w:r>
        <w:rPr>
          <w:rtl w:val="true"/>
        </w:rPr>
        <w:t>"</w:t>
      </w:r>
      <w:r>
        <w:rPr>
          <w:rtl w:val="true"/>
        </w:rPr>
        <w:t>א כי המנהג הזה למנוע מלהזכיר אין לו יסוד כלל ואדרבה אז צריכין ביותר לרחמים להזכירם ולהתפלל בעבורם וגם שיש לו כן בקבלה מאבותיו רבותינו הגאונים והקדושים זי</w:t>
      </w:r>
      <w:r>
        <w:rPr>
          <w:rtl w:val="true"/>
        </w:rPr>
        <w:t>"</w:t>
      </w:r>
      <w:r>
        <w:rPr>
          <w:rtl w:val="true"/>
        </w:rPr>
        <w:t>ע שאמרו להזכיר נשמות תוך יב</w:t>
      </w:r>
      <w:r>
        <w:rPr>
          <w:rtl w:val="true"/>
        </w:rPr>
        <w:t>"</w:t>
      </w:r>
      <w:r>
        <w:rPr>
          <w:rtl w:val="true"/>
        </w:rPr>
        <w:t>ח ג</w:t>
      </w:r>
      <w:r>
        <w:rPr>
          <w:rtl w:val="true"/>
        </w:rPr>
        <w:t>"</w:t>
      </w:r>
      <w:r>
        <w:rPr>
          <w:rtl w:val="true"/>
        </w:rPr>
        <w:t>כ וכנודע וכבר הזכרתי מזה בקצה</w:t>
      </w:r>
      <w:r>
        <w:rPr>
          <w:rtl w:val="true"/>
        </w:rPr>
        <w:t>"</w:t>
      </w:r>
      <w:r>
        <w:rPr>
          <w:rtl w:val="true"/>
        </w:rPr>
        <w:t>מ על המט</w:t>
      </w:r>
      <w:r>
        <w:rPr>
          <w:rtl w:val="true"/>
        </w:rPr>
        <w:t>"</w:t>
      </w:r>
      <w:r>
        <w:rPr>
          <w:rtl w:val="true"/>
        </w:rPr>
        <w:t>א סי</w:t>
      </w:r>
      <w:r>
        <w:rPr>
          <w:rtl w:val="true"/>
        </w:rPr>
        <w:t xml:space="preserve">' </w:t>
      </w:r>
      <w:r>
        <w:rPr>
          <w:rtl w:val="true"/>
        </w:rPr>
        <w:t>תרכ</w:t>
      </w:r>
      <w:r>
        <w:rPr>
          <w:rtl w:val="true"/>
        </w:rPr>
        <w:t>"</w:t>
      </w:r>
      <w:r>
        <w:rPr>
          <w:rtl w:val="true"/>
        </w:rPr>
        <w:t>א ועיי</w:t>
      </w:r>
      <w:r>
        <w:rPr>
          <w:rtl w:val="true"/>
        </w:rPr>
        <w:t>"</w:t>
      </w:r>
      <w:r>
        <w:rPr>
          <w:rtl w:val="true"/>
        </w:rPr>
        <w:t>ש שהבאתי ג</w:t>
      </w:r>
      <w:r>
        <w:rPr>
          <w:rtl w:val="true"/>
        </w:rPr>
        <w:t>"</w:t>
      </w:r>
      <w:r>
        <w:rPr>
          <w:rtl w:val="true"/>
        </w:rPr>
        <w:t>כ ד</w:t>
      </w:r>
      <w:r>
        <w:rPr>
          <w:rtl w:val="true"/>
        </w:rPr>
        <w:t>"</w:t>
      </w:r>
      <w:r>
        <w:rPr>
          <w:rtl w:val="true"/>
        </w:rPr>
        <w:t>ק הסוכת שלם שבירר וביאר באורך כמ</w:t>
      </w:r>
      <w:r>
        <w:rPr>
          <w:rtl w:val="true"/>
        </w:rPr>
        <w:t>"</w:t>
      </w:r>
      <w:r>
        <w:rPr>
          <w:rtl w:val="true"/>
        </w:rPr>
        <w:t>ש וכן החזיק בשו</w:t>
      </w:r>
      <w:r>
        <w:rPr>
          <w:rtl w:val="true"/>
        </w:rPr>
        <w:t>"</w:t>
      </w:r>
      <w:r>
        <w:rPr>
          <w:rtl w:val="true"/>
        </w:rPr>
        <w:t>ת דודאי</w:t>
      </w:r>
      <w:r>
        <w:rPr>
          <w:rFonts w:hint="cs"/>
          <w:rtl w:val="true"/>
        </w:rPr>
        <w:t xml:space="preserve"> </w:t>
      </w:r>
      <w:r>
        <w:rPr>
          <w:rtl w:val="true"/>
        </w:rPr>
        <w:t>השדה סי</w:t>
      </w:r>
      <w:r>
        <w:rPr>
          <w:rtl w:val="true"/>
        </w:rPr>
        <w:t xml:space="preserve">' </w:t>
      </w:r>
      <w:r>
        <w:rPr>
          <w:rtl w:val="true"/>
        </w:rPr>
        <w:t>פ</w:t>
      </w:r>
      <w:r>
        <w:rPr>
          <w:rtl w:val="true"/>
        </w:rPr>
        <w:t>"</w:t>
      </w:r>
      <w:r>
        <w:rPr>
          <w:rtl w:val="true"/>
        </w:rPr>
        <w:t>ה ע</w:t>
      </w:r>
      <w:r>
        <w:rPr>
          <w:rtl w:val="true"/>
        </w:rPr>
        <w:t>"</w:t>
      </w:r>
      <w:r>
        <w:rPr>
          <w:rtl w:val="true"/>
        </w:rPr>
        <w:t>ש</w:t>
      </w:r>
      <w:r>
        <w:rPr>
          <w:rtl w:val="true"/>
        </w:rPr>
        <w:t xml:space="preserve">. </w:t>
      </w:r>
      <w:r>
        <w:rPr>
          <w:rtl w:val="true"/>
        </w:rPr>
        <w:t>וכעת העירוני כי מפורש יוצא כן במהרי</w:t>
      </w:r>
      <w:r>
        <w:rPr>
          <w:rtl w:val="true"/>
        </w:rPr>
        <w:t>"</w:t>
      </w:r>
      <w:r>
        <w:rPr>
          <w:rtl w:val="true"/>
        </w:rPr>
        <w:t xml:space="preserve">ל </w:t>
      </w:r>
      <w:r>
        <w:rPr>
          <w:rtl w:val="true"/>
        </w:rPr>
        <w:t>(</w:t>
      </w:r>
      <w:r>
        <w:rPr>
          <w:rtl w:val="true"/>
        </w:rPr>
        <w:t>ראש מנהגינו ורבותינו מאשכנז</w:t>
      </w:r>
      <w:r>
        <w:rPr>
          <w:rtl w:val="true"/>
        </w:rPr>
        <w:t xml:space="preserve">) </w:t>
      </w:r>
      <w:r>
        <w:rPr>
          <w:rtl w:val="true"/>
        </w:rPr>
        <w:t>בה</w:t>
      </w:r>
      <w:r>
        <w:rPr>
          <w:rtl w:val="true"/>
        </w:rPr>
        <w:t xml:space="preserve">' </w:t>
      </w:r>
      <w:r>
        <w:rPr>
          <w:rtl w:val="true"/>
        </w:rPr>
        <w:t>ר</w:t>
      </w:r>
      <w:r>
        <w:rPr>
          <w:rtl w:val="true"/>
        </w:rPr>
        <w:t>"</w:t>
      </w:r>
      <w:r>
        <w:rPr>
          <w:rtl w:val="true"/>
        </w:rPr>
        <w:t>ח שמתיר להזכיר נשמות אם היא בשבעה אפילו בשבת שמברכין בו החודש ומובא גם במג</w:t>
      </w:r>
      <w:r>
        <w:rPr>
          <w:rtl w:val="true"/>
        </w:rPr>
        <w:t>"</w:t>
      </w:r>
      <w:r>
        <w:rPr>
          <w:rtl w:val="true"/>
        </w:rPr>
        <w:t>א סי</w:t>
      </w:r>
      <w:r>
        <w:rPr>
          <w:rtl w:val="true"/>
        </w:rPr>
        <w:t xml:space="preserve">' </w:t>
      </w:r>
      <w:r>
        <w:rPr>
          <w:rtl w:val="true"/>
        </w:rPr>
        <w:t>רפ</w:t>
      </w:r>
      <w:r>
        <w:rPr>
          <w:rtl w:val="true"/>
        </w:rPr>
        <w:t>"</w:t>
      </w:r>
      <w:r>
        <w:rPr>
          <w:rtl w:val="true"/>
        </w:rPr>
        <w:t>ד ובש</w:t>
      </w:r>
      <w:r>
        <w:rPr>
          <w:rtl w:val="true"/>
        </w:rPr>
        <w:t>"</w:t>
      </w:r>
      <w:r>
        <w:rPr>
          <w:rtl w:val="true"/>
        </w:rPr>
        <w:t>ע התניא שם בסי</w:t>
      </w:r>
      <w:r>
        <w:rPr>
          <w:rtl w:val="true"/>
        </w:rPr>
        <w:t>"</w:t>
      </w:r>
      <w:r>
        <w:rPr>
          <w:rtl w:val="true"/>
        </w:rPr>
        <w:t>ד ע</w:t>
      </w:r>
      <w:r>
        <w:rPr>
          <w:rtl w:val="true"/>
        </w:rPr>
        <w:t>"</w:t>
      </w:r>
      <w:r>
        <w:rPr>
          <w:rtl w:val="true"/>
        </w:rPr>
        <w:t>ש וע</w:t>
      </w:r>
      <w:r>
        <w:rPr>
          <w:rtl w:val="true"/>
        </w:rPr>
        <w:t>'</w:t>
      </w:r>
      <w:r>
        <w:rPr>
          <w:rFonts w:hint="cs"/>
          <w:rtl w:val="true"/>
        </w:rPr>
        <w:t xml:space="preserve"> </w:t>
      </w:r>
      <w:r>
        <w:rPr>
          <w:rtl w:val="true"/>
        </w:rPr>
        <w:t>ג</w:t>
      </w:r>
      <w:r>
        <w:rPr>
          <w:rtl w:val="true"/>
        </w:rPr>
        <w:t>"</w:t>
      </w:r>
      <w:r>
        <w:rPr>
          <w:rtl w:val="true"/>
        </w:rPr>
        <w:t>כ בס</w:t>
      </w:r>
      <w:r>
        <w:rPr>
          <w:rtl w:val="true"/>
        </w:rPr>
        <w:t xml:space="preserve">' </w:t>
      </w:r>
      <w:r>
        <w:rPr>
          <w:rtl w:val="true"/>
        </w:rPr>
        <w:t>ילקוט אברהם חיו</w:t>
      </w:r>
      <w:r>
        <w:rPr>
          <w:rtl w:val="true"/>
        </w:rPr>
        <w:t>"</w:t>
      </w:r>
      <w:r>
        <w:rPr>
          <w:rtl w:val="true"/>
        </w:rPr>
        <w:t>ד סי</w:t>
      </w:r>
      <w:r>
        <w:rPr>
          <w:rtl w:val="true"/>
        </w:rPr>
        <w:t xml:space="preserve">' </w:t>
      </w:r>
      <w:r>
        <w:rPr>
          <w:rtl w:val="true"/>
        </w:rPr>
        <w:t>שע</w:t>
      </w:r>
      <w:r>
        <w:rPr>
          <w:rtl w:val="true"/>
        </w:rPr>
        <w:t>"</w:t>
      </w:r>
      <w:r>
        <w:rPr>
          <w:rtl w:val="true"/>
        </w:rPr>
        <w:t>ו עכ</w:t>
      </w:r>
      <w:r>
        <w:rPr>
          <w:rtl w:val="true"/>
        </w:rPr>
        <w:t>"</w:t>
      </w:r>
      <w:r>
        <w:rPr>
          <w:rtl w:val="true"/>
        </w:rPr>
        <w:t>ז אין כח בידינו למחות בחזקת היד בדבר שכבר נהגו העם ודי בזה למבין</w:t>
      </w:r>
      <w:r>
        <w:rPr>
          <w:rFonts w:hint="cs"/>
          <w:rtl w:val="true"/>
        </w:rPr>
        <w:t>".</w:t>
      </w:r>
    </w:p>
    <w:p>
      <w:pPr>
        <w:pStyle w:val="Normal"/>
        <w:numPr>
          <w:ilvl w:val="2"/>
          <w:numId w:val="12"/>
        </w:numPr>
        <w:bidi w:val="1"/>
        <w:ind w:hanging="57" w:start="39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קונ</w:t>
      </w:r>
      <w:r>
        <w:rPr>
          <w:rFonts w:hint="cs"/>
          <w:rtl w:val="true"/>
        </w:rPr>
        <w:t xml:space="preserve">' </w:t>
      </w:r>
      <w:r>
        <w:rPr>
          <w:rFonts w:hint="cs"/>
          <w:rtl w:val="true"/>
        </w:rPr>
        <w:t>ציון לנפש חיה</w:t>
      </w:r>
      <w:r>
        <w:rPr>
          <w:rFonts w:hint="cs"/>
          <w:rtl w:val="true"/>
        </w:rPr>
        <w:t xml:space="preserve">) </w:t>
      </w:r>
      <w:r>
        <w:rPr>
          <w:rtl w:val="true"/>
        </w:rPr>
        <w:t>–</w:t>
      </w:r>
      <w:r>
        <w:rPr>
          <w:rFonts w:hint="cs"/>
          <w:rtl w:val="true"/>
        </w:rPr>
        <w:t xml:space="preserve"> "</w:t>
      </w:r>
      <w:r>
        <w:rPr>
          <w:rtl w:val="true"/>
        </w:rPr>
        <w:t>הנה מצד השכל אין טעם וריח לסברא זאת לפע</w:t>
      </w:r>
      <w:r>
        <w:rPr>
          <w:rtl w:val="true"/>
        </w:rPr>
        <w:t>"</w:t>
      </w:r>
      <w:r>
        <w:rPr>
          <w:rtl w:val="true"/>
        </w:rPr>
        <w:t xml:space="preserve">ד דהרי </w:t>
      </w:r>
      <w:r>
        <w:rPr>
          <w:rtl w:val="true"/>
        </w:rPr>
        <w:t xml:space="preserve">... </w:t>
      </w:r>
      <w:r>
        <w:rPr>
          <w:rtl w:val="true"/>
        </w:rPr>
        <w:t>כ</w:t>
      </w:r>
      <w:r>
        <w:rPr>
          <w:rtl w:val="true"/>
        </w:rPr>
        <w:t>"</w:t>
      </w:r>
      <w:r>
        <w:rPr>
          <w:rtl w:val="true"/>
        </w:rPr>
        <w:t>ז הוא מצד השכל</w:t>
      </w:r>
      <w:r>
        <w:rPr>
          <w:rtl w:val="true"/>
        </w:rPr>
        <w:t xml:space="preserve">. </w:t>
      </w:r>
      <w:r>
        <w:rPr>
          <w:rtl w:val="true"/>
        </w:rPr>
        <w:t>ואולם אברר בראיות בדוקות מרבותינו וחי נפש ז</w:t>
      </w:r>
      <w:r>
        <w:rPr>
          <w:rtl w:val="true"/>
        </w:rPr>
        <w:t>"</w:t>
      </w:r>
      <w:r>
        <w:rPr>
          <w:rtl w:val="true"/>
        </w:rPr>
        <w:t xml:space="preserve">ל אשר מפיהם אנו חיין </w:t>
      </w:r>
      <w:r>
        <w:rPr>
          <w:rtl w:val="true"/>
        </w:rPr>
        <w:t>...</w:t>
      </w:r>
      <w:r>
        <w:rPr>
          <w:rFonts w:hint="cs"/>
          <w:rtl w:val="true"/>
        </w:rPr>
        <w:t xml:space="preserve">". </w:t>
      </w:r>
    </w:p>
    <w:p>
      <w:pPr>
        <w:pStyle w:val="Normal"/>
        <w:numPr>
          <w:ilvl w:val="2"/>
          <w:numId w:val="12"/>
        </w:numPr>
        <w:bidi w:val="1"/>
        <w:ind w:hanging="57" w:start="397" w:end="0"/>
        <w:jc w:val="both"/>
        <w:rPr/>
      </w:pPr>
      <w:r>
        <w:rPr>
          <w:rFonts w:hint="cs"/>
          <w:u w:val="single"/>
          <w:rtl w:val="true"/>
        </w:rPr>
        <w:t>גנזי יוסף</w:t>
      </w:r>
      <w:r>
        <w:rPr>
          <w:rFonts w:hint="cs"/>
          <w:rtl w:val="true"/>
        </w:rPr>
        <w:t xml:space="preserve"> </w:t>
      </w:r>
      <w:r>
        <w:rPr>
          <w:rFonts w:hint="cs"/>
          <w:rtl w:val="true"/>
        </w:rPr>
        <w:t>(</w:t>
      </w:r>
      <w:r>
        <w:rPr>
          <w:rFonts w:hint="cs"/>
          <w:rtl w:val="true"/>
        </w:rPr>
        <w:t>שווארץ</w:t>
      </w:r>
      <w:r>
        <w:rPr>
          <w:rFonts w:hint="cs"/>
          <w:rtl w:val="true"/>
        </w:rPr>
        <w:t xml:space="preserve">, </w:t>
      </w:r>
      <w:r>
        <w:rPr>
          <w:rFonts w:hint="cs"/>
          <w:rtl w:val="true"/>
        </w:rPr>
        <w:t>סי</w:t>
      </w:r>
      <w:r>
        <w:rPr>
          <w:rFonts w:hint="cs"/>
          <w:rtl w:val="true"/>
        </w:rPr>
        <w:t xml:space="preserve">' </w:t>
      </w:r>
      <w:r>
        <w:rPr>
          <w:rFonts w:hint="cs"/>
          <w:rtl w:val="true"/>
        </w:rPr>
        <w:t>פ</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 xml:space="preserve">אם יש להזכיר נשמות גם בתוך שנה ראשונה </w:t>
      </w:r>
      <w:r>
        <w:rPr>
          <w:rtl w:val="true"/>
        </w:rPr>
        <w:t xml:space="preserve">... </w:t>
      </w:r>
      <w:r>
        <w:rPr>
          <w:rtl w:val="true"/>
        </w:rPr>
        <w:t xml:space="preserve">דודאי השדה </w:t>
      </w:r>
      <w:r>
        <w:rPr>
          <w:rtl w:val="true"/>
        </w:rPr>
        <w:t xml:space="preserve">... </w:t>
      </w:r>
      <w:r>
        <w:rPr>
          <w:rtl w:val="true"/>
        </w:rPr>
        <w:t xml:space="preserve">הסוכות שלום </w:t>
      </w:r>
      <w:r>
        <w:rPr>
          <w:rtl w:val="true"/>
        </w:rPr>
        <w:t xml:space="preserve">... </w:t>
      </w:r>
      <w:r>
        <w:rPr>
          <w:rtl w:val="true"/>
        </w:rPr>
        <w:t>ואנכי מצאתי בס</w:t>
      </w:r>
      <w:r>
        <w:rPr>
          <w:rtl w:val="true"/>
        </w:rPr>
        <w:t xml:space="preserve">' </w:t>
      </w:r>
      <w:r>
        <w:rPr>
          <w:rtl w:val="true"/>
        </w:rPr>
        <w:t xml:space="preserve">ילקוט ישראל </w:t>
      </w:r>
      <w:r>
        <w:rPr>
          <w:rtl w:val="true"/>
        </w:rPr>
        <w:t>(</w:t>
      </w:r>
      <w:r>
        <w:rPr>
          <w:rtl w:val="true"/>
        </w:rPr>
        <w:t>בציון לנפש חיה שבראשו</w:t>
      </w:r>
      <w:r>
        <w:rPr>
          <w:rtl w:val="true"/>
        </w:rPr>
        <w:t xml:space="preserve">) </w:t>
      </w:r>
      <w:r>
        <w:rPr>
          <w:rtl w:val="true"/>
        </w:rPr>
        <w:t>שהאריך בענין זה מאד כי מצד השכל אין טעם וריח לסברא הנ</w:t>
      </w:r>
      <w:r>
        <w:rPr>
          <w:rtl w:val="true"/>
        </w:rPr>
        <w:t>"</w:t>
      </w:r>
      <w:r>
        <w:rPr>
          <w:rtl w:val="true"/>
        </w:rPr>
        <w:t>ל והביא ט</w:t>
      </w:r>
      <w:r>
        <w:rPr>
          <w:rtl w:val="true"/>
        </w:rPr>
        <w:t>"</w:t>
      </w:r>
      <w:r>
        <w:rPr>
          <w:rtl w:val="true"/>
        </w:rPr>
        <w:t>ו ראיות בדוקות מרבותינו נוחי נפש ז</w:t>
      </w:r>
      <w:r>
        <w:rPr>
          <w:rtl w:val="true"/>
        </w:rPr>
        <w:t>"</w:t>
      </w:r>
      <w:r>
        <w:rPr>
          <w:rtl w:val="true"/>
        </w:rPr>
        <w:t>ל אשר מפיהם אנו חיים כי לא ימנע אדם עצמו מזה</w:t>
      </w:r>
      <w:r>
        <w:rPr>
          <w:rtl w:val="true"/>
        </w:rPr>
        <w:t xml:space="preserve">, </w:t>
      </w:r>
      <w:r>
        <w:rPr>
          <w:rtl w:val="true"/>
        </w:rPr>
        <w:t>ומסיים כי מצוה גדולה לפרסם שהבנים יעשו טוב וחסד עם אבותיהם נוחי נפש לעשות הזנ</w:t>
      </w:r>
      <w:r>
        <w:rPr>
          <w:rtl w:val="true"/>
        </w:rPr>
        <w:t>"</w:t>
      </w:r>
      <w:r>
        <w:rPr>
          <w:rtl w:val="true"/>
        </w:rPr>
        <w:t>ש אף בשנה ראשונה</w:t>
      </w:r>
      <w:r>
        <w:rPr>
          <w:rtl w:val="true"/>
        </w:rPr>
        <w:t xml:space="preserve">, </w:t>
      </w:r>
      <w:r>
        <w:rPr>
          <w:rtl w:val="true"/>
        </w:rPr>
        <w:t>ומפלפל שם על הכרם שלמה ותקנות ותפלות עוי</w:t>
      </w:r>
      <w:r>
        <w:rPr>
          <w:rtl w:val="true"/>
        </w:rPr>
        <w:t>"</w:t>
      </w:r>
      <w:r>
        <w:rPr>
          <w:rtl w:val="true"/>
        </w:rPr>
        <w:t>ש</w:t>
      </w:r>
      <w:r>
        <w:rPr>
          <w:rFonts w:hint="cs"/>
          <w:rtl w:val="true"/>
        </w:rPr>
        <w:t>".</w:t>
      </w:r>
    </w:p>
    <w:p>
      <w:pPr>
        <w:pStyle w:val="Normal"/>
        <w:numPr>
          <w:ilvl w:val="2"/>
          <w:numId w:val="12"/>
        </w:numPr>
        <w:bidi w:val="1"/>
        <w:ind w:hanging="57" w:start="397" w:end="0"/>
        <w:jc w:val="both"/>
        <w:rPr/>
      </w:pPr>
      <w:r>
        <w:rPr>
          <w:u w:val="single"/>
          <w:rtl w:val="true"/>
        </w:rPr>
        <w:t>גשר החיים</w:t>
      </w:r>
      <w:r>
        <w:rPr>
          <w:rtl w:val="true"/>
        </w:rPr>
        <w:t xml:space="preserve"> </w:t>
      </w:r>
      <w:r>
        <w:rPr>
          <w:rFonts w:hint="cs"/>
          <w:rtl w:val="true"/>
        </w:rPr>
        <w:t>(</w:t>
      </w:r>
      <w:r>
        <w:rPr>
          <w:rtl w:val="true"/>
        </w:rPr>
        <w:t>ח</w:t>
      </w:r>
      <w:r>
        <w:rPr>
          <w:rFonts w:hint="cs"/>
          <w:rtl w:val="true"/>
        </w:rPr>
        <w:t>"</w:t>
      </w:r>
      <w:r>
        <w:rPr>
          <w:rtl w:val="true"/>
        </w:rPr>
        <w:t>א פרק ל</w:t>
      </w:r>
      <w:r>
        <w:rPr>
          <w:rFonts w:hint="cs"/>
          <w:rtl w:val="true"/>
        </w:rPr>
        <w:t>"</w:t>
      </w:r>
      <w:r>
        <w:rPr>
          <w:rtl w:val="true"/>
        </w:rPr>
        <w:t>א אות ב</w:t>
      </w:r>
      <w:r>
        <w:rPr>
          <w:rFonts w:hint="cs"/>
          <w:rtl w:val="true"/>
        </w:rPr>
        <w:t>'</w:t>
      </w:r>
      <w:r>
        <w:rPr>
          <w:rtl w:val="true"/>
        </w:rPr>
        <w:t xml:space="preserve"> </w:t>
      </w:r>
      <w:r>
        <w:rPr>
          <w:rtl w:val="true"/>
        </w:rPr>
        <w:t>ס</w:t>
      </w:r>
      <w:r>
        <w:rPr>
          <w:rFonts w:hint="cs"/>
          <w:rtl w:val="true"/>
        </w:rPr>
        <w:t>"</w:t>
      </w:r>
      <w:r>
        <w:rPr>
          <w:rtl w:val="true"/>
        </w:rPr>
        <w:t>ק</w:t>
      </w:r>
      <w:r>
        <w:rPr>
          <w:rFonts w:hint="cs"/>
          <w:rtl w:val="true"/>
        </w:rPr>
        <w:t xml:space="preserve"> </w:t>
      </w:r>
      <w:r>
        <w:rPr>
          <w:rtl w:val="true"/>
        </w:rPr>
        <w:t>ז</w:t>
      </w:r>
      <w:r>
        <w:rPr>
          <w:rFonts w:hint="cs"/>
          <w:rtl w:val="true"/>
        </w:rPr>
        <w:t xml:space="preserve">') </w:t>
      </w:r>
      <w:r>
        <w:rPr>
          <w:rtl w:val="true"/>
        </w:rPr>
        <w:t>–</w:t>
      </w:r>
      <w:r>
        <w:rPr>
          <w:rFonts w:hint="cs"/>
          <w:rtl w:val="true"/>
        </w:rPr>
        <w:t xml:space="preserve"> "</w:t>
      </w:r>
      <w:r>
        <w:rPr>
          <w:rtl w:val="true"/>
        </w:rPr>
        <w:t>פשוט הוא</w:t>
      </w:r>
      <w:r>
        <w:rPr>
          <w:rtl w:val="true"/>
        </w:rPr>
        <w:t xml:space="preserve">, </w:t>
      </w:r>
      <w:r>
        <w:rPr>
          <w:rtl w:val="true"/>
        </w:rPr>
        <w:t>שגם בשנה הראשונה לפטירתו מזכירין נשמתו</w:t>
      </w:r>
      <w:r>
        <w:rPr>
          <w:rtl w:val="true"/>
        </w:rPr>
        <w:t xml:space="preserve">. </w:t>
      </w:r>
      <w:r>
        <w:rPr>
          <w:rtl w:val="true"/>
        </w:rPr>
        <w:t>יש אמנם</w:t>
      </w:r>
      <w:r>
        <w:rPr>
          <w:rFonts w:hint="cs"/>
          <w:rtl w:val="true"/>
        </w:rPr>
        <w:t xml:space="preserve"> </w:t>
      </w:r>
      <w:r>
        <w:rPr>
          <w:rtl w:val="true"/>
        </w:rPr>
        <w:t>מהססים להזכיר נשמות בשנה ראשונה</w:t>
      </w:r>
      <w:r>
        <w:rPr>
          <w:rtl w:val="true"/>
        </w:rPr>
        <w:t xml:space="preserve">, </w:t>
      </w:r>
      <w:r>
        <w:rPr>
          <w:rtl w:val="true"/>
        </w:rPr>
        <w:t>ובס</w:t>
      </w:r>
      <w:r>
        <w:rPr>
          <w:rtl w:val="true"/>
        </w:rPr>
        <w:t xml:space="preserve">' </w:t>
      </w:r>
      <w:r>
        <w:rPr>
          <w:rtl w:val="true"/>
        </w:rPr>
        <w:t xml:space="preserve">ארחות חיים </w:t>
      </w:r>
      <w:r>
        <w:rPr>
          <w:rtl w:val="true"/>
        </w:rPr>
        <w:t>(</w:t>
      </w:r>
      <w:r>
        <w:rPr>
          <w:rtl w:val="true"/>
        </w:rPr>
        <w:t>תרס</w:t>
      </w:r>
      <w:r>
        <w:rPr>
          <w:rtl w:val="true"/>
        </w:rPr>
        <w:t>"</w:t>
      </w:r>
      <w:r>
        <w:rPr>
          <w:rtl w:val="true"/>
        </w:rPr>
        <w:t>ח</w:t>
      </w:r>
      <w:r>
        <w:rPr>
          <w:rtl w:val="true"/>
        </w:rPr>
        <w:t xml:space="preserve">) </w:t>
      </w:r>
      <w:r>
        <w:rPr>
          <w:rtl w:val="true"/>
        </w:rPr>
        <w:t>נתן טעם משום שעלולים הם לעורר בכי ולגרום בלבול וצער ביו</w:t>
      </w:r>
      <w:r>
        <w:rPr>
          <w:rtl w:val="true"/>
        </w:rPr>
        <w:t>"</w:t>
      </w:r>
      <w:r>
        <w:rPr>
          <w:rtl w:val="true"/>
        </w:rPr>
        <w:t>ט להצבור ולהם</w:t>
      </w:r>
      <w:r>
        <w:rPr>
          <w:rtl w:val="true"/>
        </w:rPr>
        <w:t xml:space="preserve">, </w:t>
      </w:r>
      <w:r>
        <w:rPr>
          <w:rtl w:val="true"/>
        </w:rPr>
        <w:t>ויש שנותנים לזה טעמים קלושים אחרים</w:t>
      </w:r>
      <w:r>
        <w:rPr>
          <w:rtl w:val="true"/>
        </w:rPr>
        <w:t xml:space="preserve">. </w:t>
      </w:r>
      <w:r>
        <w:rPr>
          <w:rtl w:val="true"/>
        </w:rPr>
        <w:t>וכבר נמנו וגמרו שאין למנהג זה טעם ויסוד</w:t>
      </w:r>
      <w:r>
        <w:rPr>
          <w:rtl w:val="true"/>
        </w:rPr>
        <w:t xml:space="preserve">, </w:t>
      </w:r>
      <w:r>
        <w:rPr>
          <w:rtl w:val="true"/>
        </w:rPr>
        <w:t xml:space="preserve">ואדרבה בשנה ראשונה דרושים הם יותר לתפלה </w:t>
      </w:r>
      <w:r>
        <w:rPr>
          <w:rtl w:val="true"/>
        </w:rPr>
        <w:t>(</w:t>
      </w:r>
      <w:r>
        <w:rPr>
          <w:rtl w:val="true"/>
        </w:rPr>
        <w:t>ראה ס</w:t>
      </w:r>
      <w:r>
        <w:rPr>
          <w:rtl w:val="true"/>
        </w:rPr>
        <w:t xml:space="preserve">' </w:t>
      </w:r>
      <w:r>
        <w:rPr>
          <w:rtl w:val="true"/>
        </w:rPr>
        <w:t>דודאי השדה סי</w:t>
      </w:r>
      <w:r>
        <w:rPr>
          <w:rtl w:val="true"/>
        </w:rPr>
        <w:t xml:space="preserve">' </w:t>
      </w:r>
      <w:r>
        <w:rPr>
          <w:rtl w:val="true"/>
        </w:rPr>
        <w:t>פ</w:t>
      </w:r>
      <w:r>
        <w:rPr>
          <w:rtl w:val="true"/>
        </w:rPr>
        <w:t>"</w:t>
      </w:r>
      <w:r>
        <w:rPr>
          <w:rtl w:val="true"/>
        </w:rPr>
        <w:t>ה</w:t>
      </w:r>
      <w:r>
        <w:rPr>
          <w:rtl w:val="true"/>
        </w:rPr>
        <w:t xml:space="preserve">, </w:t>
      </w:r>
      <w:r>
        <w:rPr>
          <w:rtl w:val="true"/>
        </w:rPr>
        <w:t>וכ</w:t>
      </w:r>
      <w:r>
        <w:rPr>
          <w:rtl w:val="true"/>
        </w:rPr>
        <w:t xml:space="preserve">' </w:t>
      </w:r>
      <w:r>
        <w:rPr>
          <w:rtl w:val="true"/>
        </w:rPr>
        <w:t>שם שכ</w:t>
      </w:r>
      <w:r>
        <w:rPr>
          <w:rtl w:val="true"/>
        </w:rPr>
        <w:t>"</w:t>
      </w:r>
      <w:r>
        <w:rPr>
          <w:rtl w:val="true"/>
        </w:rPr>
        <w:t>נ גם מהלבוש והפרמ</w:t>
      </w:r>
      <w:r>
        <w:rPr>
          <w:rtl w:val="true"/>
        </w:rPr>
        <w:t>"</w:t>
      </w:r>
      <w:r>
        <w:rPr>
          <w:rtl w:val="true"/>
        </w:rPr>
        <w:t>ג שמזכירין נשמות גם בשנה א</w:t>
      </w:r>
      <w:r>
        <w:rPr>
          <w:rtl w:val="true"/>
        </w:rPr>
        <w:t xml:space="preserve">', </w:t>
      </w:r>
      <w:r>
        <w:rPr>
          <w:rtl w:val="true"/>
        </w:rPr>
        <w:t>ובסוף ספר אח לצרה הביא בשם כמה אחרונים עוד שאין להסוס זה טעם ויסוד</w:t>
      </w:r>
      <w:r>
        <w:rPr>
          <w:rtl w:val="true"/>
        </w:rPr>
        <w:t xml:space="preserve">). </w:t>
      </w:r>
      <w:r>
        <w:rPr>
          <w:rtl w:val="true"/>
        </w:rPr>
        <w:t>ולא עוד אלא אפי</w:t>
      </w:r>
      <w:r>
        <w:rPr>
          <w:rtl w:val="true"/>
        </w:rPr>
        <w:t xml:space="preserve">' </w:t>
      </w:r>
      <w:r>
        <w:rPr>
          <w:rtl w:val="true"/>
        </w:rPr>
        <w:t>בשבוע הראשון אזמרים הזכ</w:t>
      </w:r>
      <w:r>
        <w:rPr>
          <w:rtl w:val="true"/>
        </w:rPr>
        <w:t>"</w:t>
      </w:r>
      <w:r>
        <w:rPr>
          <w:rtl w:val="true"/>
        </w:rPr>
        <w:t>נ</w:t>
      </w:r>
      <w:r>
        <w:rPr>
          <w:rtl w:val="true"/>
        </w:rPr>
        <w:t>"</w:t>
      </w:r>
      <w:r>
        <w:rPr>
          <w:rFonts w:hint="cs"/>
          <w:rtl w:val="true"/>
        </w:rPr>
        <w:t>.</w:t>
      </w:r>
    </w:p>
    <w:p>
      <w:pPr>
        <w:pStyle w:val="Normal"/>
        <w:numPr>
          <w:ilvl w:val="2"/>
          <w:numId w:val="12"/>
        </w:numPr>
        <w:bidi w:val="1"/>
        <w:ind w:hanging="57" w:start="397" w:end="0"/>
        <w:jc w:val="both"/>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ח</w:t>
      </w:r>
      <w:r>
        <w:rPr>
          <w:rFonts w:hint="cs"/>
          <w:rtl w:val="true"/>
        </w:rPr>
        <w:t>"</w:t>
      </w:r>
      <w:r>
        <w:rPr>
          <w:rFonts w:hint="cs"/>
          <w:rtl w:val="true"/>
        </w:rPr>
        <w:t>ד סי</w:t>
      </w:r>
      <w:r>
        <w:rPr>
          <w:rFonts w:hint="cs"/>
          <w:rtl w:val="true"/>
        </w:rPr>
        <w:t xml:space="preserve">' </w:t>
      </w:r>
      <w:r>
        <w:rPr>
          <w:rFonts w:hint="cs"/>
          <w:rtl w:val="true"/>
        </w:rPr>
        <w:t>ס</w:t>
      </w:r>
      <w:r>
        <w:rPr>
          <w:rFonts w:hint="cs"/>
          <w:rtl w:val="true"/>
        </w:rPr>
        <w:t>"</w:t>
      </w:r>
      <w:r>
        <w:rPr>
          <w:rFonts w:hint="cs"/>
          <w:rtl w:val="true"/>
        </w:rPr>
        <w:t>א אות י</w:t>
      </w:r>
      <w:r>
        <w:rPr>
          <w:rFonts w:hint="cs"/>
          <w:rtl w:val="true"/>
        </w:rPr>
        <w:t xml:space="preserve">') </w:t>
      </w:r>
      <w:r>
        <w:rPr>
          <w:rtl w:val="true"/>
        </w:rPr>
        <w:t>–</w:t>
      </w:r>
      <w:r>
        <w:rPr>
          <w:rFonts w:hint="cs"/>
          <w:rtl w:val="true"/>
        </w:rPr>
        <w:t xml:space="preserve"> "</w:t>
      </w:r>
      <w:r>
        <w:rPr>
          <w:rtl w:val="true"/>
        </w:rPr>
        <w:t>בשנה ראשונה</w:t>
      </w:r>
      <w:r>
        <w:rPr>
          <w:rtl w:val="true"/>
        </w:rPr>
        <w:t xml:space="preserve">, </w:t>
      </w:r>
      <w:r>
        <w:rPr>
          <w:rtl w:val="true"/>
        </w:rPr>
        <w:t>יש מקומות שאין מזכירין בשעת הזכרת נשמות אלו שעדיין הוא בתוך שנתם</w:t>
      </w:r>
      <w:r>
        <w:rPr>
          <w:rtl w:val="true"/>
        </w:rPr>
        <w:t xml:space="preserve">. </w:t>
      </w:r>
      <w:r>
        <w:rPr>
          <w:rtl w:val="true"/>
        </w:rPr>
        <w:t>ולע</w:t>
      </w:r>
      <w:r>
        <w:rPr>
          <w:rtl w:val="true"/>
        </w:rPr>
        <w:t>"</w:t>
      </w:r>
      <w:r>
        <w:rPr>
          <w:rtl w:val="true"/>
        </w:rPr>
        <w:t>ד אין זה דין מנהג</w:t>
      </w:r>
      <w:r>
        <w:rPr>
          <w:rtl w:val="true"/>
        </w:rPr>
        <w:t xml:space="preserve">, </w:t>
      </w:r>
      <w:r>
        <w:rPr>
          <w:rtl w:val="true"/>
        </w:rPr>
        <w:t>אף שאיכא קצת טעם שאולי יש לחוש שיבכה מאחר שאינו משתכח מן הלב עד אחר י</w:t>
      </w:r>
      <w:r>
        <w:rPr>
          <w:rtl w:val="true"/>
        </w:rPr>
        <w:t>"</w:t>
      </w:r>
      <w:r>
        <w:rPr>
          <w:rtl w:val="true"/>
        </w:rPr>
        <w:t xml:space="preserve">ב חודש </w:t>
      </w:r>
      <w:r>
        <w:rPr>
          <w:rtl w:val="true"/>
        </w:rPr>
        <w:t>(</w:t>
      </w:r>
      <w:r>
        <w:rPr>
          <w:rtl w:val="true"/>
        </w:rPr>
        <w:t>ברכות נ</w:t>
      </w:r>
      <w:r>
        <w:rPr>
          <w:rtl w:val="true"/>
        </w:rPr>
        <w:t>"</w:t>
      </w:r>
      <w:r>
        <w:rPr>
          <w:rtl w:val="true"/>
        </w:rPr>
        <w:t>ח ע</w:t>
      </w:r>
      <w:r>
        <w:rPr>
          <w:rtl w:val="true"/>
        </w:rPr>
        <w:t>"</w:t>
      </w:r>
      <w:r>
        <w:rPr>
          <w:rtl w:val="true"/>
        </w:rPr>
        <w:t>א</w:t>
      </w:r>
      <w:r>
        <w:rPr>
          <w:rtl w:val="true"/>
        </w:rPr>
        <w:t xml:space="preserve">), </w:t>
      </w:r>
      <w:r>
        <w:rPr>
          <w:rtl w:val="true"/>
        </w:rPr>
        <w:t>אף שאין מונעין את האבלים מלומר קדיש בשבת ויו</w:t>
      </w:r>
      <w:r>
        <w:rPr>
          <w:rtl w:val="true"/>
        </w:rPr>
        <w:t>"</w:t>
      </w:r>
      <w:r>
        <w:rPr>
          <w:rtl w:val="true"/>
        </w:rPr>
        <w:t>ט</w:t>
      </w:r>
      <w:r>
        <w:rPr>
          <w:rtl w:val="true"/>
        </w:rPr>
        <w:t xml:space="preserve">, </w:t>
      </w:r>
      <w:r>
        <w:rPr>
          <w:rtl w:val="true"/>
        </w:rPr>
        <w:t>אף מתחילת האבלות שלא נתרגלו</w:t>
      </w:r>
      <w:r>
        <w:rPr>
          <w:rtl w:val="true"/>
        </w:rPr>
        <w:t xml:space="preserve">, </w:t>
      </w:r>
      <w:r>
        <w:rPr>
          <w:rtl w:val="true"/>
        </w:rPr>
        <w:t>ולא חיישינן שיבכו מטעם דהוא התעוררות חדשה דאבלות</w:t>
      </w:r>
      <w:r>
        <w:rPr>
          <w:rtl w:val="true"/>
        </w:rPr>
        <w:t xml:space="preserve">, </w:t>
      </w:r>
      <w:r>
        <w:rPr>
          <w:rtl w:val="true"/>
        </w:rPr>
        <w:t>דבאמת הוא טעם קלוש</w:t>
      </w:r>
      <w:r>
        <w:rPr>
          <w:rtl w:val="true"/>
        </w:rPr>
        <w:t xml:space="preserve">. </w:t>
      </w:r>
      <w:r>
        <w:rPr>
          <w:rtl w:val="true"/>
        </w:rPr>
        <w:t>ולכן מי שרוצה להזכיר נשמות אביו ואמו אפילו בתוך שנה ראשונה</w:t>
      </w:r>
      <w:r>
        <w:rPr>
          <w:rtl w:val="true"/>
        </w:rPr>
        <w:t xml:space="preserve">, </w:t>
      </w:r>
      <w:r>
        <w:rPr>
          <w:rtl w:val="true"/>
        </w:rPr>
        <w:t>אין למחות בידו משום שאדרבה הנכון עמו</w:t>
      </w:r>
      <w:r>
        <w:rPr>
          <w:rFonts w:hint="cs"/>
          <w:rtl w:val="true"/>
        </w:rPr>
        <w:t>".</w:t>
      </w:r>
    </w:p>
    <w:p>
      <w:pPr>
        <w:pStyle w:val="Normal"/>
        <w:numPr>
          <w:ilvl w:val="2"/>
          <w:numId w:val="12"/>
        </w:numPr>
        <w:bidi w:val="1"/>
        <w:ind w:hanging="57" w:start="397" w:end="0"/>
        <w:jc w:val="both"/>
        <w:rPr/>
      </w:pPr>
      <w:r>
        <w:rPr>
          <w:rFonts w:hint="cs"/>
          <w:u w:val="single"/>
          <w:rtl w:val="true"/>
        </w:rPr>
        <w:t>שאילת יצחק</w:t>
      </w:r>
      <w:r>
        <w:rPr>
          <w:rFonts w:hint="cs"/>
          <w:rtl w:val="true"/>
        </w:rPr>
        <w:t xml:space="preserve"> </w:t>
      </w:r>
      <w:r>
        <w:rPr>
          <w:rFonts w:hint="cs"/>
          <w:rtl w:val="true"/>
        </w:rPr>
        <w:t>(</w:t>
      </w:r>
      <w:r>
        <w:rPr>
          <w:rFonts w:hint="cs"/>
          <w:rtl w:val="true"/>
        </w:rPr>
        <w:t>מהדו</w:t>
      </w:r>
      <w:r>
        <w:rPr>
          <w:rFonts w:hint="cs"/>
          <w:rtl w:val="true"/>
        </w:rPr>
        <w:t>"</w:t>
      </w:r>
      <w:r>
        <w:rPr>
          <w:rFonts w:hint="cs"/>
          <w:rtl w:val="true"/>
        </w:rPr>
        <w:t>ת סי</w:t>
      </w:r>
      <w:r>
        <w:rPr>
          <w:rFonts w:hint="cs"/>
          <w:rtl w:val="true"/>
        </w:rPr>
        <w:t xml:space="preserve">' </w:t>
      </w:r>
      <w:r>
        <w:rPr>
          <w:rFonts w:hint="cs"/>
          <w:rtl w:val="true"/>
        </w:rPr>
        <w:t>קמ</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נראה דהימים שהם קרובים למיתתו הוא צריך יותר תיקון וממילא נראה פשוט דבתוך שנה למיתתו צריך יותר תיקון מלאחר יב</w:t>
      </w:r>
      <w:r>
        <w:rPr>
          <w:rtl w:val="true"/>
        </w:rPr>
        <w:t>"</w:t>
      </w:r>
      <w:r>
        <w:rPr>
          <w:rtl w:val="true"/>
        </w:rPr>
        <w:t>ח</w:t>
      </w:r>
      <w:r>
        <w:rPr>
          <w:rtl w:val="true"/>
        </w:rPr>
        <w:t>"</w:t>
      </w:r>
      <w:r>
        <w:rPr>
          <w:rFonts w:hint="cs"/>
          <w:rtl w:val="true"/>
        </w:rPr>
        <w:t>.</w:t>
      </w:r>
    </w:p>
    <w:p>
      <w:pPr>
        <w:pStyle w:val="Normal"/>
        <w:numPr>
          <w:ilvl w:val="2"/>
          <w:numId w:val="12"/>
        </w:numPr>
        <w:bidi w:val="1"/>
        <w:ind w:hanging="57" w:start="397" w:end="0"/>
        <w:jc w:val="both"/>
        <w:rPr/>
      </w:pPr>
      <w:r>
        <w:rPr>
          <w:rFonts w:hint="cs"/>
          <w:u w:val="single"/>
          <w:rtl w:val="true"/>
        </w:rPr>
        <w:t>דברי יציב</w:t>
      </w:r>
      <w:r>
        <w:rPr>
          <w:rFonts w:hint="cs"/>
          <w:rtl w:val="true"/>
        </w:rPr>
        <w:t xml:space="preserve"> </w:t>
      </w:r>
      <w:r>
        <w:rPr>
          <w:rFonts w:hint="cs"/>
          <w:rtl w:val="true"/>
        </w:rPr>
        <w:t>(</w:t>
      </w:r>
      <w:r>
        <w:rPr>
          <w:rtl w:val="true"/>
        </w:rPr>
        <w:t>נטעי גבריאל אבילות ח</w:t>
      </w:r>
      <w:r>
        <w:rPr>
          <w:rtl w:val="true"/>
        </w:rPr>
        <w:t>"</w:t>
      </w:r>
      <w:r>
        <w:rPr>
          <w:rtl w:val="true"/>
        </w:rPr>
        <w:t>ב פרק ע</w:t>
      </w:r>
      <w:r>
        <w:rPr>
          <w:rtl w:val="true"/>
        </w:rPr>
        <w:t>"</w:t>
      </w:r>
      <w:r>
        <w:rPr>
          <w:rtl w:val="true"/>
        </w:rPr>
        <w:t>ח הע</w:t>
      </w:r>
      <w:r>
        <w:rPr>
          <w:rtl w:val="true"/>
        </w:rPr>
        <w:t xml:space="preserve">' </w:t>
      </w:r>
      <w:r>
        <w:rPr>
          <w:rtl w:val="true"/>
        </w:rPr>
        <w:t>כ</w:t>
      </w:r>
      <w:r>
        <w:rPr>
          <w:rtl w:val="true"/>
        </w:rPr>
        <w:t>"</w:t>
      </w:r>
      <w:r>
        <w:rPr>
          <w:rFonts w:hint="cs"/>
          <w:rtl w:val="true"/>
        </w:rPr>
        <w:t>ד</w:t>
      </w:r>
      <w:r>
        <w:rPr>
          <w:rtl w:val="true"/>
        </w:rPr>
        <w:t>) – "</w:t>
      </w:r>
      <w:r>
        <w:rPr>
          <w:rtl w:val="true"/>
        </w:rPr>
        <w:t>ו</w:t>
      </w:r>
      <w:r>
        <w:rPr>
          <w:rFonts w:hint="cs"/>
          <w:rtl w:val="true"/>
        </w:rPr>
        <w:t>כן הורה</w:t>
      </w:r>
      <w:r>
        <w:rPr>
          <w:rFonts w:hint="cs"/>
          <w:rtl w:val="true"/>
        </w:rPr>
        <w:t>".</w:t>
      </w:r>
    </w:p>
    <w:p>
      <w:pPr>
        <w:pStyle w:val="Normal"/>
        <w:numPr>
          <w:ilvl w:val="2"/>
          <w:numId w:val="12"/>
        </w:numPr>
        <w:bidi w:val="1"/>
        <w:ind w:hanging="57" w:start="397" w:end="0"/>
        <w:jc w:val="both"/>
        <w:rPr/>
      </w:pPr>
      <w:r>
        <w:rPr>
          <w:u w:val="single"/>
          <w:rtl w:val="true"/>
        </w:rPr>
        <w:t>הליכות אבן ישראל</w:t>
      </w:r>
      <w:r>
        <w:rPr>
          <w:rtl w:val="true"/>
        </w:rPr>
        <w:t xml:space="preserve"> </w:t>
      </w:r>
      <w:r>
        <w:rPr>
          <w:rtl w:val="true"/>
        </w:rPr>
        <w:t>(</w:t>
      </w:r>
      <w:r>
        <w:rPr>
          <w:rtl w:val="true"/>
        </w:rPr>
        <w:t>מועדים ח</w:t>
      </w:r>
      <w:r>
        <w:rPr>
          <w:rtl w:val="true"/>
        </w:rPr>
        <w:t>"</w:t>
      </w:r>
      <w:r>
        <w:rPr>
          <w:rtl w:val="true"/>
        </w:rPr>
        <w:t>א עמ</w:t>
      </w:r>
      <w:r>
        <w:rPr>
          <w:rtl w:val="true"/>
        </w:rPr>
        <w:t xml:space="preserve">' </w:t>
      </w:r>
      <w:r>
        <w:rPr>
          <w:rtl w:val="true"/>
        </w:rPr>
        <w:t>ר</w:t>
      </w:r>
      <w:r>
        <w:rPr>
          <w:rtl w:val="true"/>
        </w:rPr>
        <w:t>"</w:t>
      </w:r>
      <w:r>
        <w:rPr>
          <w:rtl w:val="true"/>
        </w:rPr>
        <w:t>נ סעי</w:t>
      </w:r>
      <w:r>
        <w:rPr>
          <w:rtl w:val="true"/>
        </w:rPr>
        <w:t xml:space="preserve">' </w:t>
      </w:r>
      <w:r>
        <w:rPr>
          <w:rtl w:val="true"/>
        </w:rPr>
        <w:t>ט</w:t>
      </w:r>
      <w:r>
        <w:rPr>
          <w:rtl w:val="true"/>
        </w:rPr>
        <w:t>"</w:t>
      </w:r>
      <w:r>
        <w:rPr>
          <w:rtl w:val="true"/>
        </w:rPr>
        <w:t>ו</w:t>
      </w:r>
      <w:r>
        <w:rPr>
          <w:rFonts w:hint="cs"/>
          <w:rtl w:val="true"/>
        </w:rPr>
        <w:t xml:space="preserve">, </w:t>
      </w:r>
      <w:r>
        <w:rPr>
          <w:rFonts w:hint="cs"/>
          <w:rtl w:val="true"/>
        </w:rPr>
        <w:t>בנתיבות ההלכה גליון ל</w:t>
      </w:r>
      <w:r>
        <w:rPr>
          <w:rFonts w:hint="cs"/>
          <w:rtl w:val="true"/>
        </w:rPr>
        <w:t>"</w:t>
      </w:r>
      <w:r>
        <w:rPr>
          <w:rFonts w:hint="cs"/>
          <w:rtl w:val="true"/>
        </w:rPr>
        <w:t>ח עמ</w:t>
      </w:r>
      <w:r>
        <w:rPr>
          <w:rFonts w:hint="cs"/>
          <w:rtl w:val="true"/>
        </w:rPr>
        <w:t xml:space="preserve">' </w:t>
      </w:r>
      <w:r>
        <w:rPr>
          <w:rFonts w:hint="cs"/>
          <w:rtl w:val="true"/>
        </w:rPr>
        <w:t>רס</w:t>
      </w:r>
      <w:r>
        <w:rPr>
          <w:rFonts w:hint="cs"/>
          <w:rtl w:val="true"/>
        </w:rPr>
        <w:t>"</w:t>
      </w:r>
      <w:r>
        <w:rPr>
          <w:rFonts w:hint="cs"/>
          <w:rtl w:val="true"/>
        </w:rPr>
        <w:t>א</w:t>
      </w:r>
      <w:r>
        <w:rPr>
          <w:rtl w:val="true"/>
        </w:rPr>
        <w:t>) – "</w:t>
      </w:r>
      <w:r>
        <w:rPr>
          <w:rtl w:val="true"/>
        </w:rPr>
        <w:t>אבל בשנה הראשונה לפטירת הוריו</w:t>
      </w:r>
      <w:r>
        <w:rPr>
          <w:rtl w:val="true"/>
        </w:rPr>
        <w:t xml:space="preserve">, </w:t>
      </w:r>
      <w:r>
        <w:rPr>
          <w:rtl w:val="true"/>
        </w:rPr>
        <w:t>צריך לומר יזכור</w:t>
      </w:r>
      <w:r>
        <w:rPr>
          <w:rFonts w:hint="cs"/>
          <w:rtl w:val="true"/>
        </w:rPr>
        <w:t>".</w:t>
      </w:r>
    </w:p>
    <w:p>
      <w:pPr>
        <w:pStyle w:val="Normal"/>
        <w:numPr>
          <w:ilvl w:val="2"/>
          <w:numId w:val="12"/>
        </w:numPr>
        <w:bidi w:val="1"/>
        <w:ind w:hanging="57" w:start="397" w:end="0"/>
        <w:jc w:val="both"/>
        <w:rPr/>
      </w:pPr>
      <w:r>
        <w:rPr>
          <w:rFonts w:hint="cs"/>
          <w:rtl w:val="true"/>
        </w:rPr>
        <w:t>עי</w:t>
      </w:r>
      <w:r>
        <w:rPr>
          <w:rFonts w:hint="cs"/>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ציוני הלכה אבילות עמ</w:t>
      </w:r>
      <w:r>
        <w:rPr>
          <w:rFonts w:hint="cs"/>
          <w:rtl w:val="true"/>
        </w:rPr>
        <w:t xml:space="preserve">' </w:t>
      </w:r>
      <w:r>
        <w:rPr>
          <w:rFonts w:hint="cs"/>
          <w:rtl w:val="true"/>
        </w:rPr>
        <w:t>תקצ</w:t>
      </w:r>
      <w:r>
        <w:rPr>
          <w:rFonts w:hint="cs"/>
          <w:rtl w:val="true"/>
        </w:rPr>
        <w:t>"</w:t>
      </w:r>
      <w:r>
        <w:rPr>
          <w:rFonts w:hint="cs"/>
          <w:rtl w:val="true"/>
        </w:rPr>
        <w:t>ה</w:t>
      </w:r>
      <w:r>
        <w:rPr>
          <w:rFonts w:hint="cs"/>
          <w:rtl w:val="true"/>
        </w:rPr>
        <w:t xml:space="preserve">, </w:t>
      </w:r>
      <w:r>
        <w:rPr>
          <w:rFonts w:hint="cs"/>
          <w:rtl w:val="true"/>
        </w:rPr>
        <w:t>הל</w:t>
      </w:r>
      <w:r>
        <w:rPr>
          <w:rFonts w:hint="cs"/>
          <w:rtl w:val="true"/>
        </w:rPr>
        <w:t xml:space="preserve">' </w:t>
      </w:r>
      <w:r>
        <w:rPr>
          <w:rFonts w:hint="cs"/>
          <w:rtl w:val="true"/>
        </w:rPr>
        <w:t>חג בחג ימים נוראים פרק כ</w:t>
      </w:r>
      <w:r>
        <w:rPr>
          <w:rFonts w:hint="cs"/>
          <w:rtl w:val="true"/>
        </w:rPr>
        <w:t>"</w:t>
      </w:r>
      <w:r>
        <w:rPr>
          <w:rFonts w:hint="cs"/>
          <w:rtl w:val="true"/>
        </w:rPr>
        <w:t>ז בע</w:t>
      </w:r>
      <w:r>
        <w:rPr>
          <w:rFonts w:hint="cs"/>
          <w:rtl w:val="true"/>
        </w:rPr>
        <w:t xml:space="preserve">' </w:t>
      </w:r>
      <w:r>
        <w:rPr>
          <w:rFonts w:hint="cs"/>
          <w:rtl w:val="true"/>
        </w:rPr>
        <w:t>ק</w:t>
      </w:r>
      <w:r>
        <w:rPr>
          <w:rFonts w:hint="cs"/>
          <w:rtl w:val="true"/>
        </w:rPr>
        <w:t>"</w:t>
      </w:r>
      <w:r>
        <w:rPr>
          <w:rFonts w:hint="cs"/>
          <w:rtl w:val="true"/>
        </w:rPr>
        <w:t xml:space="preserve">ה </w:t>
      </w:r>
      <w:r>
        <w:rPr>
          <w:rFonts w:hint="cs"/>
          <w:rtl w:val="true"/>
        </w:rPr>
        <w:t>[</w:t>
      </w:r>
      <w:r>
        <w:rPr>
          <w:rFonts w:hint="cs"/>
          <w:rtl w:val="true"/>
        </w:rPr>
        <w:t>עמ</w:t>
      </w:r>
      <w:r>
        <w:rPr>
          <w:rFonts w:hint="cs"/>
          <w:rtl w:val="true"/>
        </w:rPr>
        <w:t xml:space="preserve">' </w:t>
      </w:r>
      <w:r>
        <w:rPr>
          <w:rFonts w:hint="cs"/>
          <w:rtl w:val="true"/>
        </w:rPr>
        <w:t>תמ</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Fonts w:hint="cs"/>
          <w:rtl w:val="true"/>
        </w:rPr>
        <w:t>שאלה</w:t>
      </w:r>
      <w:r>
        <w:rPr>
          <w:rFonts w:hint="cs"/>
          <w:rtl w:val="true"/>
        </w:rPr>
        <w:t xml:space="preserve">: </w:t>
      </w:r>
      <w:r>
        <w:rPr>
          <w:rFonts w:hint="cs"/>
          <w:rtl w:val="true"/>
        </w:rPr>
        <w:t xml:space="preserve">האם אומרים </w:t>
      </w:r>
      <w:r>
        <w:rPr>
          <w:rFonts w:hint="cs"/>
          <w:rtl w:val="true"/>
        </w:rPr>
        <w:t>'</w:t>
      </w:r>
      <w:r>
        <w:rPr>
          <w:rFonts w:hint="cs"/>
          <w:rtl w:val="true"/>
        </w:rPr>
        <w:t>יזכור</w:t>
      </w:r>
      <w:r>
        <w:rPr>
          <w:rFonts w:hint="cs"/>
          <w:rtl w:val="true"/>
        </w:rPr>
        <w:t xml:space="preserve">' </w:t>
      </w:r>
      <w:r>
        <w:rPr>
          <w:rFonts w:hint="cs"/>
          <w:rtl w:val="true"/>
        </w:rPr>
        <w:t>בשנה הראשונה לפטירה</w:t>
      </w:r>
      <w:r>
        <w:rPr>
          <w:rFonts w:hint="cs"/>
          <w:rtl w:val="true"/>
        </w:rPr>
        <w:t xml:space="preserve">. </w:t>
      </w:r>
      <w:r>
        <w:rPr>
          <w:rFonts w:hint="cs"/>
          <w:rtl w:val="true"/>
        </w:rPr>
        <w:t>תשובת רבינו</w:t>
      </w:r>
      <w:r>
        <w:rPr>
          <w:rFonts w:hint="cs"/>
          <w:rtl w:val="true"/>
        </w:rPr>
        <w:t xml:space="preserve">: </w:t>
      </w:r>
      <w:r>
        <w:rPr>
          <w:rFonts w:hint="cs"/>
          <w:rtl w:val="true"/>
        </w:rPr>
        <w:t>בירושלים המנהג שבשנה ראשונה אומרים</w:t>
      </w:r>
      <w:r>
        <w:rPr>
          <w:rFonts w:hint="cs"/>
          <w:rtl w:val="true"/>
        </w:rPr>
        <w:t>".</w:t>
      </w:r>
    </w:p>
    <w:p>
      <w:pPr>
        <w:pStyle w:val="Normal"/>
        <w:numPr>
          <w:ilvl w:val="2"/>
          <w:numId w:val="12"/>
        </w:numPr>
        <w:bidi w:val="1"/>
        <w:ind w:hanging="57" w:start="397" w:end="0"/>
        <w:jc w:val="both"/>
        <w:rPr/>
      </w:pPr>
      <w:r>
        <w:rPr>
          <w:rFonts w:hint="cs"/>
          <w:u w:val="single"/>
          <w:rtl w:val="true"/>
        </w:rPr>
        <w:t>נשמת ישראל</w:t>
      </w:r>
      <w:r>
        <w:rPr>
          <w:rFonts w:hint="cs"/>
          <w:rtl w:val="true"/>
        </w:rPr>
        <w:t xml:space="preserve"> </w:t>
      </w:r>
      <w:r>
        <w:rPr>
          <w:rFonts w:hint="cs"/>
          <w:rtl w:val="true"/>
        </w:rPr>
        <w:t>(</w:t>
      </w:r>
      <w:r>
        <w:rPr>
          <w:rFonts w:hint="cs"/>
          <w:rtl w:val="true"/>
        </w:rPr>
        <w:t>אבלות ח</w:t>
      </w:r>
      <w:r>
        <w:rPr>
          <w:rFonts w:hint="cs"/>
          <w:rtl w:val="true"/>
        </w:rPr>
        <w:t>"</w:t>
      </w:r>
      <w:r>
        <w:rPr>
          <w:rFonts w:hint="cs"/>
          <w:rtl w:val="true"/>
        </w:rPr>
        <w:t>ב סי</w:t>
      </w:r>
      <w:r>
        <w:rPr>
          <w:rFonts w:hint="cs"/>
          <w:rtl w:val="true"/>
        </w:rPr>
        <w:t xml:space="preserve">' </w:t>
      </w:r>
      <w:r>
        <w:rPr>
          <w:rFonts w:hint="cs"/>
          <w:rtl w:val="true"/>
        </w:rPr>
        <w:t>ל</w:t>
      </w:r>
      <w:r>
        <w:rPr>
          <w:rFonts w:hint="cs"/>
          <w:rtl w:val="true"/>
        </w:rPr>
        <w:t>"</w:t>
      </w:r>
      <w:r>
        <w:rPr>
          <w:rFonts w:hint="cs"/>
          <w:rtl w:val="true"/>
        </w:rPr>
        <w:t>ד פרק ב</w:t>
      </w:r>
      <w:r>
        <w:rPr>
          <w:rFonts w:hint="cs"/>
          <w:rtl w:val="true"/>
        </w:rPr>
        <w:t xml:space="preserve">' </w:t>
      </w:r>
      <w:r>
        <w:rPr>
          <w:rFonts w:hint="cs"/>
          <w:rtl w:val="true"/>
        </w:rPr>
        <w:t>אות ח</w:t>
      </w:r>
      <w:r>
        <w:rPr>
          <w:rFonts w:hint="cs"/>
          <w:rtl w:val="true"/>
        </w:rPr>
        <w:t xml:space="preserve">', </w:t>
      </w:r>
      <w:r>
        <w:rPr>
          <w:rFonts w:hint="cs"/>
          <w:rtl w:val="true"/>
        </w:rPr>
        <w:t>מקדש ישראל ימים נוראים סי</w:t>
      </w:r>
      <w:r>
        <w:rPr>
          <w:rFonts w:hint="cs"/>
          <w:rtl w:val="true"/>
        </w:rPr>
        <w:t xml:space="preserve">' </w:t>
      </w:r>
      <w:r>
        <w:rPr>
          <w:rFonts w:hint="cs"/>
          <w:rtl w:val="true"/>
        </w:rPr>
        <w:t>שמ</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וכן נראה עיקר שיש לאומרה</w:t>
      </w:r>
      <w:r>
        <w:rPr>
          <w:rFonts w:hint="cs"/>
          <w:rtl w:val="true"/>
        </w:rPr>
        <w:t>".</w:t>
      </w:r>
    </w:p>
    <w:p>
      <w:pPr>
        <w:pStyle w:val="Normal"/>
        <w:numPr>
          <w:ilvl w:val="2"/>
          <w:numId w:val="12"/>
        </w:numPr>
        <w:bidi w:val="1"/>
        <w:ind w:hanging="57" w:start="397" w:end="0"/>
        <w:jc w:val="both"/>
        <w:rPr/>
      </w:pPr>
      <w:r>
        <w:rPr>
          <w:rFonts w:hint="cs"/>
          <w:u w:val="single"/>
          <w:rtl w:val="true"/>
        </w:rPr>
        <w:t>הל</w:t>
      </w:r>
      <w:r>
        <w:rPr>
          <w:rFonts w:hint="cs"/>
          <w:u w:val="single"/>
          <w:rtl w:val="true"/>
        </w:rPr>
        <w:t xml:space="preserve">' </w:t>
      </w:r>
      <w:r>
        <w:rPr>
          <w:rFonts w:hint="cs"/>
          <w:u w:val="single"/>
          <w:rtl w:val="true"/>
        </w:rPr>
        <w:t>חג בחג</w:t>
      </w:r>
      <w:r>
        <w:rPr>
          <w:rFonts w:hint="cs"/>
          <w:rtl w:val="true"/>
        </w:rPr>
        <w:t xml:space="preserve"> </w:t>
      </w:r>
      <w:r>
        <w:rPr>
          <w:rFonts w:hint="cs"/>
          <w:rtl w:val="true"/>
        </w:rPr>
        <w:t>(</w:t>
      </w:r>
      <w:r>
        <w:rPr>
          <w:rFonts w:hint="cs"/>
          <w:rtl w:val="true"/>
        </w:rPr>
        <w:t>ימים נוראים פרק כ</w:t>
      </w:r>
      <w:r>
        <w:rPr>
          <w:rFonts w:hint="cs"/>
          <w:rtl w:val="true"/>
        </w:rPr>
        <w:t>"</w:t>
      </w:r>
      <w:r>
        <w:rPr>
          <w:rFonts w:hint="cs"/>
          <w:rtl w:val="true"/>
        </w:rPr>
        <w:t>ז סעי</w:t>
      </w:r>
      <w:r>
        <w:rPr>
          <w:rFonts w:hint="cs"/>
          <w:rtl w:val="true"/>
        </w:rPr>
        <w:t xml:space="preserve">' </w:t>
      </w:r>
      <w:r>
        <w:rPr>
          <w:rFonts w:hint="cs"/>
          <w:rtl w:val="true"/>
        </w:rPr>
        <w:t>ס</w:t>
      </w:r>
      <w:r>
        <w:rPr>
          <w:rFonts w:hint="cs"/>
          <w:rtl w:val="true"/>
        </w:rPr>
        <w:t>"</w:t>
      </w:r>
      <w:r>
        <w:rPr>
          <w:rFonts w:hint="cs"/>
          <w:rtl w:val="true"/>
        </w:rPr>
        <w:t>ז</w:t>
      </w:r>
      <w:r>
        <w:rPr>
          <w:rFonts w:hint="cs"/>
          <w:rtl w:val="true"/>
        </w:rPr>
        <w:t xml:space="preserve">, </w:t>
      </w:r>
      <w:r>
        <w:rPr>
          <w:rFonts w:hint="cs"/>
          <w:rtl w:val="true"/>
        </w:rPr>
        <w:t>עמ</w:t>
      </w:r>
      <w:r>
        <w:rPr>
          <w:rFonts w:hint="cs"/>
          <w:rtl w:val="true"/>
        </w:rPr>
        <w:t xml:space="preserve">' </w:t>
      </w:r>
      <w:r>
        <w:rPr>
          <w:rFonts w:hint="cs"/>
          <w:rtl w:val="true"/>
        </w:rPr>
        <w:t>תמ</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 xml:space="preserve"> </w:t>
      </w:r>
      <w:r>
        <w:rPr>
          <w:rtl w:val="true"/>
        </w:rPr>
        <w:t xml:space="preserve">והמנהג הנכון לומר יזכור </w:t>
      </w:r>
      <w:r>
        <w:rPr>
          <w:rtl w:val="true"/>
        </w:rPr>
        <w:t>[</w:t>
      </w:r>
      <w:r>
        <w:rPr>
          <w:rtl w:val="true"/>
        </w:rPr>
        <w:t>בפרט ביוהכ</w:t>
      </w:r>
      <w:r>
        <w:rPr>
          <w:rtl w:val="true"/>
        </w:rPr>
        <w:t>"</w:t>
      </w:r>
      <w:r>
        <w:rPr>
          <w:rtl w:val="true"/>
        </w:rPr>
        <w:t>פ</w:t>
      </w:r>
      <w:r>
        <w:rPr>
          <w:rtl w:val="true"/>
        </w:rPr>
        <w:t xml:space="preserve">] </w:t>
      </w:r>
      <w:r>
        <w:rPr>
          <w:rtl w:val="true"/>
        </w:rPr>
        <w:t>גם בשנה ראשונה</w:t>
      </w:r>
      <w:r>
        <w:rPr>
          <w:rFonts w:hint="cs"/>
          <w:rtl w:val="true"/>
        </w:rPr>
        <w:t>".</w:t>
      </w:r>
    </w:p>
    <w:p>
      <w:pPr>
        <w:pStyle w:val="Normal"/>
        <w:jc w:val="both"/>
        <w:rPr/>
      </w:pPr>
      <w:r>
        <w:rPr/>
      </w:r>
    </w:p>
    <w:p>
      <w:pPr>
        <w:pStyle w:val="Normal"/>
        <w:numPr>
          <w:ilvl w:val="1"/>
          <w:numId w:val="12"/>
        </w:numPr>
        <w:bidi w:val="1"/>
        <w:ind w:hanging="57" w:start="227" w:end="0"/>
        <w:jc w:val="both"/>
        <w:rPr/>
      </w:pPr>
      <w:r>
        <w:rPr>
          <w:b/>
          <w:b/>
          <w:bCs/>
          <w:rtl w:val="true"/>
        </w:rPr>
        <w:t>במקום שאין מנהג יש להזכיר</w:t>
      </w:r>
      <w:r>
        <w:rPr>
          <w:rFonts w:hint="cs"/>
          <w:rtl w:val="true"/>
        </w:rPr>
        <w:t>.</w:t>
      </w:r>
    </w:p>
    <w:p>
      <w:pPr>
        <w:pStyle w:val="Normal"/>
        <w:numPr>
          <w:ilvl w:val="2"/>
          <w:numId w:val="12"/>
        </w:numPr>
        <w:bidi w:val="1"/>
        <w:ind w:hanging="57" w:start="397" w:end="0"/>
        <w:jc w:val="both"/>
        <w:rPr/>
      </w:pPr>
      <w:r>
        <w:rPr>
          <w:rFonts w:hint="cs"/>
          <w:u w:val="single"/>
          <w:rtl w:val="true"/>
        </w:rPr>
        <w:t>שבט הלוי</w:t>
      </w:r>
      <w:r>
        <w:rPr>
          <w:rFonts w:hint="cs"/>
          <w:rtl w:val="true"/>
        </w:rPr>
        <w:t xml:space="preserve"> </w:t>
      </w:r>
      <w:r>
        <w:rPr>
          <w:rFonts w:hint="cs"/>
          <w:rtl w:val="true"/>
        </w:rPr>
        <w:t>(</w:t>
      </w:r>
      <w:r>
        <w:rPr>
          <w:rFonts w:hint="cs"/>
          <w:rtl w:val="true"/>
        </w:rPr>
        <w:t>מביל הלוי גליון א</w:t>
      </w:r>
      <w:r>
        <w:rPr>
          <w:rFonts w:hint="cs"/>
          <w:rtl w:val="true"/>
        </w:rPr>
        <w:t xml:space="preserve">' </w:t>
      </w:r>
      <w:r>
        <w:rPr>
          <w:rFonts w:hint="cs"/>
          <w:rtl w:val="true"/>
        </w:rPr>
        <w:t>עמ</w:t>
      </w:r>
      <w:r>
        <w:rPr>
          <w:rFonts w:hint="cs"/>
          <w:rtl w:val="true"/>
        </w:rPr>
        <w:t xml:space="preserve">' </w:t>
      </w:r>
      <w:r>
        <w:rPr>
          <w:rFonts w:hint="cs"/>
          <w:rtl w:val="true"/>
        </w:rPr>
        <w:t>ל</w:t>
      </w:r>
      <w:r>
        <w:rPr>
          <w:rFonts w:hint="cs"/>
          <w:rtl w:val="true"/>
        </w:rPr>
        <w:t>"</w:t>
      </w:r>
      <w:r>
        <w:rPr>
          <w:rFonts w:hint="cs"/>
          <w:rtl w:val="true"/>
        </w:rPr>
        <w:t>ח אות 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בענין אמירת יזכור בשנה ראשונה נחלקו המנהגים</w:t>
      </w:r>
      <w:r>
        <w:rPr>
          <w:rtl w:val="true"/>
        </w:rPr>
        <w:t xml:space="preserve">, </w:t>
      </w:r>
      <w:r>
        <w:rPr>
          <w:rtl w:val="true"/>
        </w:rPr>
        <w:t>יש נוהגים לצאת</w:t>
      </w:r>
      <w:r>
        <w:rPr>
          <w:rFonts w:hint="cs"/>
          <w:rtl w:val="true"/>
        </w:rPr>
        <w:t>,</w:t>
      </w:r>
      <w:r>
        <w:rPr>
          <w:rtl w:val="true"/>
        </w:rPr>
        <w:t xml:space="preserve"> </w:t>
      </w:r>
      <w:r>
        <w:rPr>
          <w:rtl w:val="true"/>
        </w:rPr>
        <w:t>ויש אומרים דגם בשנה ראשונה נשארים לומר יזכור</w:t>
      </w:r>
      <w:r>
        <w:rPr>
          <w:rtl w:val="true"/>
        </w:rPr>
        <w:t xml:space="preserve">, </w:t>
      </w:r>
      <w:r>
        <w:rPr>
          <w:rtl w:val="true"/>
        </w:rPr>
        <w:t>ויש נוהגים להשאר בפנים ולא לומר</w:t>
      </w:r>
      <w:r>
        <w:rPr>
          <w:rtl w:val="true"/>
        </w:rPr>
        <w:t xml:space="preserve">, </w:t>
      </w:r>
      <w:r>
        <w:rPr>
          <w:rtl w:val="true"/>
        </w:rPr>
        <w:t>ובמקום שאין מנהג ישאר בביהכנ</w:t>
      </w:r>
      <w:r>
        <w:rPr>
          <w:rtl w:val="true"/>
        </w:rPr>
        <w:t>"</w:t>
      </w:r>
      <w:r>
        <w:rPr>
          <w:rtl w:val="true"/>
        </w:rPr>
        <w:t>ס ויאמר יזכור</w:t>
      </w:r>
      <w:r>
        <w:rPr>
          <w:rtl w:val="true"/>
        </w:rPr>
        <w:t xml:space="preserve">. </w:t>
      </w:r>
      <w:r>
        <w:rPr>
          <w:rtl w:val="true"/>
        </w:rPr>
        <w:t>ולכל המנהגים מי שמזכיר נשמות קרובים אחרים</w:t>
      </w:r>
      <w:r>
        <w:rPr>
          <w:rtl w:val="true"/>
        </w:rPr>
        <w:t xml:space="preserve">, </w:t>
      </w:r>
      <w:r>
        <w:rPr>
          <w:rtl w:val="true"/>
        </w:rPr>
        <w:t>יכול להזכיר גם נשמות הנפטרים בשנה ראשונה</w:t>
      </w:r>
      <w:r>
        <w:rPr>
          <w:rFonts w:hint="cs"/>
          <w:rtl w:val="true"/>
        </w:rPr>
        <w:t>"</w:t>
      </w:r>
      <w:r>
        <w:rPr>
          <w:rtl w:val="true"/>
        </w:rPr>
        <w:t>.</w:t>
      </w:r>
    </w:p>
    <w:p>
      <w:pPr>
        <w:pStyle w:val="Normal"/>
        <w:numPr>
          <w:ilvl w:val="2"/>
          <w:numId w:val="12"/>
        </w:numPr>
        <w:bidi w:val="1"/>
        <w:ind w:hanging="57" w:start="39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אבילות ח</w:t>
      </w:r>
      <w:r>
        <w:rPr>
          <w:rFonts w:hint="cs"/>
          <w:rtl w:val="true"/>
        </w:rPr>
        <w:t>"</w:t>
      </w:r>
      <w:r>
        <w:rPr>
          <w:rFonts w:hint="cs"/>
          <w:rtl w:val="true"/>
        </w:rPr>
        <w:t>ב פרק ע</w:t>
      </w:r>
      <w:r>
        <w:rPr>
          <w:rFonts w:hint="cs"/>
          <w:rtl w:val="true"/>
        </w:rPr>
        <w:t>"</w:t>
      </w:r>
      <w:r>
        <w:rPr>
          <w:rFonts w:hint="cs"/>
          <w:rtl w:val="true"/>
        </w:rPr>
        <w:t>ח 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Fonts w:hint="cs"/>
          <w:rtl w:val="true"/>
        </w:rPr>
        <w:t>יוה</w:t>
      </w:r>
      <w:r>
        <w:rPr>
          <w:rFonts w:hint="cs"/>
          <w:rtl w:val="true"/>
        </w:rPr>
        <w:t>"</w:t>
      </w:r>
      <w:r>
        <w:rPr>
          <w:rFonts w:hint="cs"/>
          <w:rtl w:val="true"/>
        </w:rPr>
        <w:t>כ פרק נ</w:t>
      </w:r>
      <w:r>
        <w:rPr>
          <w:rFonts w:hint="cs"/>
          <w:rtl w:val="true"/>
        </w:rPr>
        <w:t>"</w:t>
      </w:r>
      <w:r>
        <w:rPr>
          <w:rFonts w:hint="cs"/>
          <w:rtl w:val="true"/>
        </w:rPr>
        <w:t>ו 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אכן במקום שאין מנהג יש להזכיר נשמות בשנה ראשונה</w:t>
      </w:r>
      <w:r>
        <w:rPr>
          <w:rFonts w:hint="cs"/>
          <w:rtl w:val="true"/>
        </w:rPr>
        <w:t>".</w:t>
      </w:r>
    </w:p>
    <w:p>
      <w:pPr>
        <w:pStyle w:val="Normal"/>
        <w:jc w:val="both"/>
        <w:rPr/>
      </w:pPr>
      <w:r>
        <w:rPr/>
      </w:r>
    </w:p>
    <w:p>
      <w:pPr>
        <w:pStyle w:val="Normal"/>
        <w:numPr>
          <w:ilvl w:val="1"/>
          <w:numId w:val="12"/>
        </w:numPr>
        <w:bidi w:val="1"/>
        <w:ind w:hanging="57" w:start="227" w:end="0"/>
        <w:jc w:val="both"/>
        <w:rPr/>
      </w:pPr>
      <w:r>
        <w:rPr>
          <w:rFonts w:hint="cs"/>
          <w:b/>
          <w:b/>
          <w:bCs/>
          <w:rtl w:val="true"/>
        </w:rPr>
        <w:t>תלוי אם יבא לבכי וכדו</w:t>
      </w:r>
      <w:r>
        <w:rPr>
          <w:rFonts w:hint="cs"/>
          <w:b/>
          <w:bCs/>
          <w:rtl w:val="true"/>
        </w:rPr>
        <w:t>'</w:t>
      </w:r>
      <w:r>
        <w:rPr>
          <w:rFonts w:hint="cs"/>
          <w:rtl w:val="true"/>
        </w:rPr>
        <w:t>.</w:t>
      </w:r>
    </w:p>
    <w:p>
      <w:pPr>
        <w:pStyle w:val="Normal"/>
        <w:numPr>
          <w:ilvl w:val="2"/>
          <w:numId w:val="12"/>
        </w:numPr>
        <w:bidi w:val="1"/>
        <w:ind w:hanging="57" w:start="397" w:end="0"/>
        <w:jc w:val="both"/>
        <w:rPr/>
      </w:pPr>
      <w:r>
        <w:rPr>
          <w:u w:val="single"/>
          <w:rtl w:val="true"/>
        </w:rPr>
        <w:t>באר חיים מרדכי</w:t>
      </w:r>
      <w:r>
        <w:rPr>
          <w:rtl w:val="true"/>
        </w:rPr>
        <w:t xml:space="preserve"> </w:t>
      </w:r>
      <w:r>
        <w:rPr>
          <w:rFonts w:hint="cs"/>
          <w:rtl w:val="true"/>
        </w:rPr>
        <w:t>(</w:t>
      </w:r>
      <w:r>
        <w:rPr>
          <w:rFonts w:hint="cs"/>
          <w:rtl w:val="true"/>
        </w:rPr>
        <w:t>רולר</w:t>
      </w:r>
      <w:r>
        <w:rPr>
          <w:rFonts w:hint="cs"/>
          <w:rtl w:val="true"/>
        </w:rPr>
        <w:t>,</w:t>
      </w:r>
      <w:r>
        <w:rPr>
          <w:rtl w:val="true"/>
        </w:rPr>
        <w:t xml:space="preserve"> </w:t>
      </w:r>
      <w:r>
        <w:rPr>
          <w:rtl w:val="true"/>
        </w:rPr>
        <w:t>ח</w:t>
      </w:r>
      <w:r>
        <w:rPr>
          <w:rtl w:val="true"/>
        </w:rPr>
        <w:t>"</w:t>
      </w:r>
      <w:r>
        <w:rPr>
          <w:rtl w:val="true"/>
        </w:rPr>
        <w:t>ג סי</w:t>
      </w:r>
      <w:r>
        <w:rPr>
          <w:rtl w:val="true"/>
        </w:rPr>
        <w:t xml:space="preserve">' </w:t>
      </w:r>
      <w:r>
        <w:rPr>
          <w:rtl w:val="true"/>
        </w:rPr>
        <w:t>ל</w:t>
      </w:r>
      <w:r>
        <w:rPr>
          <w:rtl w:val="true"/>
        </w:rPr>
        <w:t>"</w:t>
      </w:r>
      <w:r>
        <w:rPr>
          <w:rtl w:val="true"/>
        </w:rPr>
        <w:t>ד</w:t>
      </w:r>
      <w:r>
        <w:rPr>
          <w:rFonts w:hint="cs"/>
          <w:rtl w:val="true"/>
        </w:rPr>
        <w:t xml:space="preserve">) </w:t>
      </w:r>
      <w:r>
        <w:rPr>
          <w:rtl w:val="true"/>
        </w:rPr>
        <w:t>–</w:t>
      </w:r>
      <w:r>
        <w:rPr>
          <w:rFonts w:hint="cs"/>
          <w:rtl w:val="true"/>
        </w:rPr>
        <w:t xml:space="preserve"> "</w:t>
      </w:r>
      <w:r>
        <w:rPr>
          <w:rtl w:val="true"/>
        </w:rPr>
        <w:t>מנהגי להורות לנשים חלושות בטבען וכשאני רואה</w:t>
      </w:r>
      <w:r>
        <w:rPr>
          <w:rtl w:val="true"/>
        </w:rPr>
        <w:t xml:space="preserve">, </w:t>
      </w:r>
      <w:r>
        <w:rPr>
          <w:rtl w:val="true"/>
        </w:rPr>
        <w:t>כי הכאב והצער גדול אצלם</w:t>
      </w:r>
      <w:r>
        <w:rPr>
          <w:rtl w:val="true"/>
        </w:rPr>
        <w:t xml:space="preserve">, </w:t>
      </w:r>
      <w:r>
        <w:rPr>
          <w:rtl w:val="true"/>
        </w:rPr>
        <w:t>והמרירות והבכיה יכול להזיק לבריאותם</w:t>
      </w:r>
      <w:r>
        <w:rPr>
          <w:rtl w:val="true"/>
        </w:rPr>
        <w:t xml:space="preserve">, </w:t>
      </w:r>
      <w:r>
        <w:rPr>
          <w:rtl w:val="true"/>
        </w:rPr>
        <w:t>שיעשו כמנהגא המובא בקש</w:t>
      </w:r>
      <w:r>
        <w:rPr>
          <w:rtl w:val="true"/>
        </w:rPr>
        <w:t>"</w:t>
      </w:r>
      <w:r>
        <w:rPr>
          <w:rtl w:val="true"/>
        </w:rPr>
        <w:t>ע</w:t>
      </w:r>
      <w:r>
        <w:rPr>
          <w:rtl w:val="true"/>
        </w:rPr>
        <w:t xml:space="preserve">. </w:t>
      </w:r>
      <w:r>
        <w:rPr>
          <w:rtl w:val="true"/>
        </w:rPr>
        <w:t>ובמקום שאין חשש זה</w:t>
      </w:r>
      <w:r>
        <w:rPr>
          <w:rtl w:val="true"/>
        </w:rPr>
        <w:t xml:space="preserve">, </w:t>
      </w:r>
      <w:r>
        <w:rPr>
          <w:rtl w:val="true"/>
        </w:rPr>
        <w:t>אני מורה להזכיר גם בשנה ראשונה אשר צריכין יותר לרחמים וכפרה ע</w:t>
      </w:r>
      <w:r>
        <w:rPr>
          <w:rtl w:val="true"/>
        </w:rPr>
        <w:t>"</w:t>
      </w:r>
      <w:r>
        <w:rPr>
          <w:rtl w:val="true"/>
        </w:rPr>
        <w:t>י הזכרה ופסיקת צדקה וכמבואר באו</w:t>
      </w:r>
      <w:r>
        <w:rPr>
          <w:rtl w:val="true"/>
        </w:rPr>
        <w:t>"</w:t>
      </w:r>
      <w:r>
        <w:rPr>
          <w:rtl w:val="true"/>
        </w:rPr>
        <w:t>ח סי</w:t>
      </w:r>
      <w:r>
        <w:rPr>
          <w:rtl w:val="true"/>
        </w:rPr>
        <w:t xml:space="preserve">' </w:t>
      </w:r>
      <w:r>
        <w:rPr>
          <w:rtl w:val="true"/>
        </w:rPr>
        <w:t>רפ</w:t>
      </w:r>
      <w:r>
        <w:rPr>
          <w:rtl w:val="true"/>
        </w:rPr>
        <w:t>"</w:t>
      </w:r>
      <w:r>
        <w:rPr>
          <w:rtl w:val="true"/>
        </w:rPr>
        <w:t>א וכדבריך הברורים</w:t>
      </w:r>
      <w:r>
        <w:rPr>
          <w:rtl w:val="true"/>
        </w:rPr>
        <w:t xml:space="preserve">, </w:t>
      </w:r>
      <w:r>
        <w:rPr>
          <w:rtl w:val="true"/>
        </w:rPr>
        <w:t>ובכגון אלו הדברים</w:t>
      </w:r>
      <w:r>
        <w:rPr>
          <w:rtl w:val="true"/>
        </w:rPr>
        <w:t xml:space="preserve">, </w:t>
      </w:r>
      <w:r>
        <w:rPr>
          <w:rtl w:val="true"/>
        </w:rPr>
        <w:t>מאן דעביד הכי אין מזניחין אותו</w:t>
      </w:r>
      <w:r>
        <w:rPr>
          <w:rtl w:val="true"/>
        </w:rPr>
        <w:t xml:space="preserve">, </w:t>
      </w:r>
      <w:r>
        <w:rPr>
          <w:rtl w:val="true"/>
        </w:rPr>
        <w:t>ומאן דעביד הכי אין מזניחין אותו</w:t>
      </w:r>
      <w:r>
        <w:rPr>
          <w:rtl w:val="true"/>
        </w:rPr>
        <w:t xml:space="preserve">, </w:t>
      </w:r>
      <w:r>
        <w:rPr>
          <w:rtl w:val="true"/>
        </w:rPr>
        <w:t>ואלו ואלו יש בהם כדי סמיכה</w:t>
      </w:r>
      <w:r>
        <w:rPr>
          <w:rtl w:val="true"/>
        </w:rPr>
        <w:t>"</w:t>
      </w:r>
      <w:r>
        <w:rPr>
          <w:rFonts w:hint="cs"/>
          <w:rtl w:val="true"/>
        </w:rPr>
        <w:t>.</w:t>
      </w:r>
    </w:p>
    <w:p>
      <w:pPr>
        <w:pStyle w:val="Normal"/>
        <w:numPr>
          <w:ilvl w:val="2"/>
          <w:numId w:val="12"/>
        </w:numPr>
        <w:bidi w:val="1"/>
        <w:ind w:hanging="57" w:start="397" w:end="0"/>
        <w:jc w:val="both"/>
        <w:rPr/>
      </w:pPr>
      <w:r>
        <w:rPr>
          <w:u w:val="single"/>
          <w:rtl w:val="true"/>
        </w:rPr>
        <w:t>ישועת משה</w:t>
      </w:r>
      <w:r>
        <w:rPr>
          <w:rtl w:val="true"/>
        </w:rPr>
        <w:t xml:space="preserve"> </w:t>
      </w:r>
      <w:r>
        <w:rPr>
          <w:rFonts w:hint="cs"/>
          <w:rtl w:val="true"/>
        </w:rPr>
        <w:t>(</w:t>
      </w:r>
      <w:r>
        <w:rPr>
          <w:rtl w:val="true"/>
        </w:rPr>
        <w:t>אהרונסון</w:t>
      </w:r>
      <w:r>
        <w:rPr>
          <w:rFonts w:hint="cs"/>
          <w:rtl w:val="true"/>
        </w:rPr>
        <w:t>,</w:t>
      </w:r>
      <w:r>
        <w:rPr>
          <w:rtl w:val="true"/>
        </w:rPr>
        <w:t xml:space="preserve"> </w:t>
      </w:r>
      <w:r>
        <w:rPr>
          <w:rtl w:val="true"/>
        </w:rPr>
        <w:t>ח</w:t>
      </w:r>
      <w:r>
        <w:rPr>
          <w:rtl w:val="true"/>
        </w:rPr>
        <w:t>"</w:t>
      </w:r>
      <w:r>
        <w:rPr>
          <w:rtl w:val="true"/>
        </w:rPr>
        <w:t>ג סי</w:t>
      </w:r>
      <w:r>
        <w:rPr>
          <w:rtl w:val="true"/>
        </w:rPr>
        <w:t xml:space="preserve">' </w:t>
      </w:r>
      <w:r>
        <w:rPr>
          <w:rtl w:val="true"/>
        </w:rPr>
        <w:t>נ</w:t>
      </w:r>
      <w:r>
        <w:rPr>
          <w:rtl w:val="true"/>
        </w:rPr>
        <w:t>'</w:t>
      </w:r>
      <w:r>
        <w:rPr>
          <w:rFonts w:hint="cs"/>
          <w:rtl w:val="true"/>
        </w:rPr>
        <w:t xml:space="preserve"> </w:t>
      </w:r>
      <w:r>
        <w:rPr>
          <w:rFonts w:hint="cs"/>
          <w:rtl w:val="true"/>
        </w:rPr>
        <w:t>אות ה</w:t>
      </w:r>
      <w:r>
        <w:rPr>
          <w:rFonts w:hint="cs"/>
          <w:rtl w:val="true"/>
        </w:rPr>
        <w:t xml:space="preserve">') </w:t>
      </w:r>
      <w:r>
        <w:rPr>
          <w:rtl w:val="true"/>
        </w:rPr>
        <w:t xml:space="preserve">– </w:t>
      </w:r>
      <w:r>
        <w:rPr>
          <w:rFonts w:hint="cs"/>
          <w:rtl w:val="true"/>
        </w:rPr>
        <w:t>"</w:t>
      </w:r>
      <w:r>
        <w:rPr>
          <w:rtl w:val="true"/>
        </w:rPr>
        <w:t>ובדבר שאלתו דמר אם יגידו היתומים תפלת יזכור בשנה ראשונה לפטירת הוריהם</w:t>
      </w:r>
      <w:r>
        <w:rPr>
          <w:rtl w:val="true"/>
        </w:rPr>
        <w:t xml:space="preserve">, </w:t>
      </w:r>
      <w:r>
        <w:rPr>
          <w:rtl w:val="true"/>
        </w:rPr>
        <w:t>כידוע נהגו בהרבה קהילות</w:t>
      </w:r>
      <w:r>
        <w:rPr>
          <w:rtl w:val="true"/>
        </w:rPr>
        <w:t xml:space="preserve">, </w:t>
      </w:r>
      <w:r>
        <w:rPr>
          <w:rtl w:val="true"/>
        </w:rPr>
        <w:t xml:space="preserve">שבשנה ראשונה לא אמרו תפלת יזכור </w:t>
      </w:r>
      <w:r>
        <w:rPr>
          <w:rtl w:val="true"/>
        </w:rPr>
        <w:t xml:space="preserve">- </w:t>
      </w:r>
      <w:r>
        <w:rPr>
          <w:rtl w:val="true"/>
        </w:rPr>
        <w:t xml:space="preserve">אף שלא יצאו מבית הכנסת </w:t>
      </w:r>
      <w:r>
        <w:rPr>
          <w:rtl w:val="true"/>
        </w:rPr>
        <w:t xml:space="preserve">- </w:t>
      </w:r>
      <w:r>
        <w:rPr>
          <w:rtl w:val="true"/>
        </w:rPr>
        <w:t>להיות שכל י</w:t>
      </w:r>
      <w:r>
        <w:rPr>
          <w:rtl w:val="true"/>
        </w:rPr>
        <w:t>"</w:t>
      </w:r>
      <w:r>
        <w:rPr>
          <w:rtl w:val="true"/>
        </w:rPr>
        <w:t>ב חודש לא נשכח</w:t>
      </w:r>
      <w:r>
        <w:rPr>
          <w:rtl w:val="true"/>
        </w:rPr>
        <w:t xml:space="preserve">. </w:t>
      </w:r>
      <w:r>
        <w:rPr>
          <w:rtl w:val="true"/>
        </w:rPr>
        <w:t>ואע</w:t>
      </w:r>
      <w:r>
        <w:rPr>
          <w:rtl w:val="true"/>
        </w:rPr>
        <w:t>"</w:t>
      </w:r>
      <w:r>
        <w:rPr>
          <w:rtl w:val="true"/>
        </w:rPr>
        <w:t>פ שטעם זה דחוק אכל כנראה דהעיקר שלא לגרום בכיה ועצבות ביום טוב על מת שלא נשכח מלב</w:t>
      </w:r>
      <w:r>
        <w:rPr>
          <w:rtl w:val="true"/>
        </w:rPr>
        <w:t xml:space="preserve">. </w:t>
      </w:r>
      <w:r>
        <w:rPr>
          <w:rtl w:val="true"/>
        </w:rPr>
        <w:t>מיהו רוב האחרונים כתבו שנכון להזכיר ברגלים גם בשנה ראשונה</w:t>
      </w:r>
      <w:r>
        <w:rPr>
          <w:rtl w:val="true"/>
        </w:rPr>
        <w:t xml:space="preserve">, </w:t>
      </w:r>
      <w:r>
        <w:rPr>
          <w:rtl w:val="true"/>
        </w:rPr>
        <w:t>ולמעשה כל אחד צריך לשמור על מנהג עדתו</w:t>
      </w:r>
      <w:r>
        <w:rPr>
          <w:rtl w:val="true"/>
        </w:rPr>
        <w:t xml:space="preserve">. </w:t>
      </w:r>
      <w:r>
        <w:rPr>
          <w:rtl w:val="true"/>
        </w:rPr>
        <w:t>ואני נוהג להורות לשואלים שהבנים יאמרו יזכור</w:t>
      </w:r>
      <w:r>
        <w:rPr>
          <w:rtl w:val="true"/>
        </w:rPr>
        <w:t xml:space="preserve">, </w:t>
      </w:r>
      <w:r>
        <w:rPr>
          <w:rtl w:val="true"/>
        </w:rPr>
        <w:t>אבל הבנות והאלמנה לא תאמרנה ותצאנה מבית הכנסת בשעת יזכור בשנה ראשונה</w:t>
      </w:r>
      <w:r>
        <w:rPr>
          <w:rtl w:val="true"/>
        </w:rPr>
        <w:t xml:space="preserve">, </w:t>
      </w:r>
      <w:r>
        <w:rPr>
          <w:rtl w:val="true"/>
        </w:rPr>
        <w:t xml:space="preserve">וזאת להיות שבהיותן רכי לב פורצות </w:t>
      </w:r>
      <w:r>
        <w:rPr>
          <w:rtl w:val="true"/>
        </w:rPr>
        <w:t xml:space="preserve">- </w:t>
      </w:r>
      <w:r>
        <w:rPr>
          <w:rtl w:val="true"/>
        </w:rPr>
        <w:t xml:space="preserve">פעמים תכופות </w:t>
      </w:r>
      <w:r>
        <w:rPr>
          <w:rtl w:val="true"/>
        </w:rPr>
        <w:t xml:space="preserve">- </w:t>
      </w:r>
      <w:r>
        <w:rPr>
          <w:rtl w:val="true"/>
        </w:rPr>
        <w:t>בבכיות חזקות ואנחות מבהילות</w:t>
      </w:r>
      <w:r>
        <w:rPr>
          <w:rtl w:val="true"/>
        </w:rPr>
        <w:t xml:space="preserve">, </w:t>
      </w:r>
      <w:r>
        <w:rPr>
          <w:rtl w:val="true"/>
        </w:rPr>
        <w:t>המשאירות רושם עצבות גם לאחר ההזכרה ומבטלות את מצוות שמחת החג גם מצבור המתפללים בשעה זו בביהכנ</w:t>
      </w:r>
      <w:r>
        <w:rPr>
          <w:rtl w:val="true"/>
        </w:rPr>
        <w:t>"</w:t>
      </w:r>
      <w:r>
        <w:rPr>
          <w:rtl w:val="true"/>
        </w:rPr>
        <w:t>ס</w:t>
      </w:r>
      <w:r>
        <w:rPr>
          <w:rtl w:val="true"/>
        </w:rPr>
        <w:t>"</w:t>
      </w:r>
      <w:r>
        <w:rPr>
          <w:rFonts w:hint="cs"/>
          <w:rtl w:val="true"/>
        </w:rPr>
        <w:t>.</w:t>
      </w:r>
    </w:p>
    <w:p>
      <w:pPr>
        <w:pStyle w:val="Normal"/>
        <w:numPr>
          <w:ilvl w:val="2"/>
          <w:numId w:val="12"/>
        </w:numPr>
        <w:bidi w:val="1"/>
        <w:ind w:hanging="57" w:start="397" w:end="0"/>
        <w:jc w:val="both"/>
        <w:rPr/>
      </w:pPr>
      <w:r>
        <w:rPr>
          <w:u w:val="single"/>
          <w:rtl w:val="true"/>
        </w:rPr>
        <w:t>משפטיך ליעקב</w:t>
      </w:r>
      <w:r>
        <w:rPr>
          <w:rtl w:val="true"/>
        </w:rPr>
        <w:t xml:space="preserve"> </w:t>
      </w:r>
      <w:r>
        <w:rPr>
          <w:rtl w:val="true"/>
        </w:rPr>
        <w:t>(</w:t>
      </w:r>
      <w:r>
        <w:rPr>
          <w:rtl w:val="true"/>
        </w:rPr>
        <w:t>יו</w:t>
      </w:r>
      <w:r>
        <w:rPr>
          <w:rtl w:val="true"/>
        </w:rPr>
        <w:t>"</w:t>
      </w:r>
      <w:r>
        <w:rPr>
          <w:rtl w:val="true"/>
        </w:rPr>
        <w:t>ד סי</w:t>
      </w:r>
      <w:r>
        <w:rPr>
          <w:rtl w:val="true"/>
        </w:rPr>
        <w:t xml:space="preserve">' </w:t>
      </w:r>
      <w:r>
        <w:rPr>
          <w:rtl w:val="true"/>
        </w:rPr>
        <w:t>ל</w:t>
      </w:r>
      <w:r>
        <w:rPr>
          <w:rtl w:val="true"/>
        </w:rPr>
        <w:t>"</w:t>
      </w:r>
      <w:r>
        <w:rPr>
          <w:rtl w:val="true"/>
        </w:rPr>
        <w:t>ז אות ג</w:t>
      </w:r>
      <w:r>
        <w:rPr>
          <w:rtl w:val="true"/>
        </w:rPr>
        <w:t>') – "</w:t>
      </w:r>
      <w:r>
        <w:rPr>
          <w:rtl w:val="true"/>
        </w:rPr>
        <w:t>ומה ששאלת אם להזכיר נשמה בשנה ראשונה</w:t>
      </w:r>
      <w:r>
        <w:rPr>
          <w:rtl w:val="true"/>
        </w:rPr>
        <w:t xml:space="preserve">, </w:t>
      </w:r>
      <w:r>
        <w:rPr>
          <w:rtl w:val="true"/>
        </w:rPr>
        <w:t>הנה גם אני הייתי נוהג להזכיר אף בשנה ראשונה</w:t>
      </w:r>
      <w:r>
        <w:rPr>
          <w:rtl w:val="true"/>
        </w:rPr>
        <w:t xml:space="preserve">, </w:t>
      </w:r>
      <w:r>
        <w:rPr>
          <w:rtl w:val="true"/>
        </w:rPr>
        <w:t>והטעם שעולם נוהגין שלא להזכיר ראיתי באיזה ספר כמדומה מחמת צער ויגון יתעוררו לבכי יותר מדאי ויבלבלו את העם ויתבטלו משמחת יו</w:t>
      </w:r>
      <w:r>
        <w:rPr>
          <w:rtl w:val="true"/>
        </w:rPr>
        <w:t>"</w:t>
      </w:r>
      <w:r>
        <w:rPr>
          <w:rtl w:val="true"/>
        </w:rPr>
        <w:t>ט</w:t>
      </w:r>
      <w:r>
        <w:rPr>
          <w:rtl w:val="true"/>
        </w:rPr>
        <w:t xml:space="preserve">, </w:t>
      </w:r>
      <w:r>
        <w:rPr>
          <w:rtl w:val="true"/>
        </w:rPr>
        <w:t>ע</w:t>
      </w:r>
      <w:r>
        <w:rPr>
          <w:rtl w:val="true"/>
        </w:rPr>
        <w:t>"</w:t>
      </w:r>
      <w:r>
        <w:rPr>
          <w:rtl w:val="true"/>
        </w:rPr>
        <w:t>כ להמון עם שפיר דמי מנהג זה</w:t>
      </w:r>
      <w:r>
        <w:rPr>
          <w:rtl w:val="true"/>
        </w:rPr>
        <w:t xml:space="preserve">, </w:t>
      </w:r>
      <w:r>
        <w:rPr>
          <w:rtl w:val="true"/>
        </w:rPr>
        <w:t>אבל לאנשי בעלי תורה היודעין כי אין לבטל משמחת יום טוב ויכולין להתאפק מלעורר קינה הנהו שפיר דמי להזכיר כאשר נהגו כמה גדולים וצדיקים זי</w:t>
      </w:r>
      <w:r>
        <w:rPr>
          <w:rtl w:val="true"/>
        </w:rPr>
        <w:t>"</w:t>
      </w:r>
      <w:r>
        <w:rPr>
          <w:rtl w:val="true"/>
        </w:rPr>
        <w:t>ע</w:t>
      </w:r>
      <w:r>
        <w:rPr>
          <w:rFonts w:hint="cs"/>
          <w:rtl w:val="true"/>
        </w:rPr>
        <w:t>".</w:t>
      </w:r>
    </w:p>
    <w:p>
      <w:pPr>
        <w:pStyle w:val="Normal"/>
        <w:numPr>
          <w:ilvl w:val="2"/>
          <w:numId w:val="12"/>
        </w:numPr>
        <w:bidi w:val="1"/>
        <w:ind w:hanging="57" w:start="397" w:end="0"/>
        <w:jc w:val="both"/>
        <w:rPr/>
      </w:pPr>
      <w:r>
        <w:rPr>
          <w:rFonts w:hint="cs"/>
          <w:u w:val="single"/>
          <w:rtl w:val="true"/>
        </w:rPr>
        <w:t>מנחת אשר</w:t>
      </w:r>
      <w:r>
        <w:rPr>
          <w:rFonts w:hint="cs"/>
          <w:rtl w:val="true"/>
        </w:rPr>
        <w:t xml:space="preserve"> </w:t>
      </w:r>
      <w:r>
        <w:rPr>
          <w:rFonts w:hint="cs"/>
          <w:rtl w:val="true"/>
        </w:rPr>
        <w:t>(</w:t>
      </w:r>
      <w:r>
        <w:rPr>
          <w:rFonts w:hint="cs"/>
          <w:rtl w:val="true"/>
        </w:rPr>
        <w:t>גולדברגר</w:t>
      </w:r>
      <w:r>
        <w:rPr>
          <w:rFonts w:hint="cs"/>
          <w:rtl w:val="true"/>
        </w:rPr>
        <w:t xml:space="preserve">, </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ע</w:t>
      </w:r>
      <w:r>
        <w:rPr>
          <w:rFonts w:hint="cs"/>
          <w:rtl w:val="true"/>
        </w:rPr>
        <w:t>"</w:t>
      </w:r>
      <w:r>
        <w:rPr>
          <w:rFonts w:hint="cs"/>
          <w:rtl w:val="true"/>
        </w:rPr>
        <w:t>ד</w:t>
      </w:r>
      <w:r>
        <w:rPr>
          <w:rFonts w:hint="cs"/>
          <w:rtl w:val="true"/>
        </w:rPr>
        <w:t>).</w:t>
      </w:r>
    </w:p>
    <w:p>
      <w:pPr>
        <w:pStyle w:val="Normal"/>
        <w:numPr>
          <w:ilvl w:val="2"/>
          <w:numId w:val="12"/>
        </w:numPr>
        <w:bidi w:val="1"/>
        <w:ind w:hanging="57" w:start="397" w:end="0"/>
        <w:jc w:val="both"/>
        <w:rPr/>
      </w:pPr>
      <w:r>
        <w:rPr>
          <w:u w:val="single"/>
          <w:rtl w:val="true"/>
        </w:rPr>
        <w:t>הגרשז</w:t>
      </w:r>
      <w:r>
        <w:rPr>
          <w:rFonts w:hint="cs"/>
          <w:u w:val="single"/>
          <w:rtl w:val="true"/>
        </w:rPr>
        <w:t>"</w:t>
      </w:r>
      <w:r>
        <w:rPr>
          <w:u w:val="single"/>
          <w:rtl w:val="true"/>
        </w:rPr>
        <w:t>א</w:t>
      </w:r>
      <w:r>
        <w:rPr>
          <w:rtl w:val="true"/>
        </w:rPr>
        <w:t xml:space="preserve"> </w:t>
      </w:r>
      <w:r>
        <w:rPr>
          <w:rFonts w:hint="cs"/>
          <w:rtl w:val="true"/>
        </w:rPr>
        <w:t>זצ</w:t>
      </w:r>
      <w:r>
        <w:rPr>
          <w:rFonts w:hint="cs"/>
          <w:rtl w:val="true"/>
        </w:rPr>
        <w:t>"</w:t>
      </w:r>
      <w:r>
        <w:rPr>
          <w:rFonts w:hint="cs"/>
          <w:rtl w:val="true"/>
        </w:rPr>
        <w:t xml:space="preserve">ל </w:t>
      </w:r>
      <w:r>
        <w:rPr>
          <w:rFonts w:hint="cs"/>
          <w:rtl w:val="true"/>
        </w:rPr>
        <w:t>(</w:t>
      </w:r>
      <w:r>
        <w:rPr>
          <w:rtl w:val="true"/>
        </w:rPr>
        <w:t>בהליכות שלמה תפילה פרק ט</w:t>
      </w:r>
      <w:r>
        <w:rPr>
          <w:rFonts w:hint="cs"/>
          <w:rtl w:val="true"/>
        </w:rPr>
        <w:t>"</w:t>
      </w:r>
      <w:r>
        <w:rPr>
          <w:rtl w:val="true"/>
        </w:rPr>
        <w:t xml:space="preserve">ז </w:t>
      </w:r>
      <w:r>
        <w:rPr>
          <w:rFonts w:hint="cs"/>
          <w:rtl w:val="true"/>
        </w:rPr>
        <w:t>ס</w:t>
      </w:r>
      <w:r>
        <w:rPr>
          <w:rFonts w:hint="cs"/>
          <w:rtl w:val="true"/>
        </w:rPr>
        <w:t>"</w:t>
      </w:r>
      <w:r>
        <w:rPr>
          <w:rFonts w:hint="cs"/>
          <w:rtl w:val="true"/>
        </w:rPr>
        <w:t>ק</w:t>
      </w:r>
      <w:r>
        <w:rPr>
          <w:rtl w:val="true"/>
        </w:rPr>
        <w:t xml:space="preserve"> ח</w:t>
      </w:r>
      <w:r>
        <w:rPr>
          <w:rFonts w:hint="cs"/>
          <w:rtl w:val="true"/>
        </w:rPr>
        <w:t xml:space="preserve">') </w:t>
      </w:r>
      <w:r>
        <w:rPr>
          <w:rtl w:val="true"/>
        </w:rPr>
        <w:t>–</w:t>
      </w:r>
      <w:r>
        <w:rPr>
          <w:rFonts w:hint="cs"/>
          <w:rtl w:val="true"/>
        </w:rPr>
        <w:t xml:space="preserve"> "</w:t>
      </w:r>
      <w:r>
        <w:rPr>
          <w:rtl w:val="true"/>
        </w:rPr>
        <w:t>ולענין אמירתו בשנה הראשונה לפטירת קרובו</w:t>
      </w:r>
      <w:r>
        <w:rPr>
          <w:rtl w:val="true"/>
        </w:rPr>
        <w:t xml:space="preserve">, </w:t>
      </w:r>
      <w:r>
        <w:rPr>
          <w:rtl w:val="true"/>
        </w:rPr>
        <w:t>נראה שטעמם של הנמנעים מלאמרו הוא כי עלולים לבוא לידי בכיה יתירה</w:t>
      </w:r>
      <w:r>
        <w:rPr>
          <w:rtl w:val="true"/>
        </w:rPr>
        <w:t xml:space="preserve">, </w:t>
      </w:r>
      <w:r>
        <w:rPr>
          <w:rtl w:val="true"/>
        </w:rPr>
        <w:t>ויש בזה הפרעה משמ</w:t>
      </w:r>
      <w:r>
        <w:rPr>
          <w:rFonts w:hint="cs"/>
          <w:rtl w:val="true"/>
        </w:rPr>
        <w:t>ח</w:t>
      </w:r>
      <w:r>
        <w:rPr>
          <w:rtl w:val="true"/>
        </w:rPr>
        <w:t>ת ה</w:t>
      </w:r>
      <w:r>
        <w:rPr>
          <w:rFonts w:hint="cs"/>
          <w:rtl w:val="true"/>
        </w:rPr>
        <w:t>ח</w:t>
      </w:r>
      <w:r>
        <w:rPr>
          <w:rtl w:val="true"/>
        </w:rPr>
        <w:t>ג</w:t>
      </w:r>
      <w:r>
        <w:rPr>
          <w:rtl w:val="true"/>
        </w:rPr>
        <w:t xml:space="preserve">, </w:t>
      </w:r>
      <w:r>
        <w:rPr>
          <w:rtl w:val="true"/>
        </w:rPr>
        <w:t>ולכן היודע שיוכל להתגבר ולא להגרר לכך</w:t>
      </w:r>
      <w:r>
        <w:rPr>
          <w:rtl w:val="true"/>
        </w:rPr>
        <w:t xml:space="preserve">, </w:t>
      </w:r>
      <w:r>
        <w:rPr>
          <w:rtl w:val="true"/>
        </w:rPr>
        <w:t>יאמר יזכור גם בשנה הראשונה</w:t>
      </w:r>
      <w:r>
        <w:rPr>
          <w:rFonts w:hint="cs"/>
          <w:rtl w:val="true"/>
        </w:rPr>
        <w:t>".</w:t>
      </w:r>
    </w:p>
    <w:p>
      <w:pPr>
        <w:pStyle w:val="Normal"/>
        <w:numPr>
          <w:ilvl w:val="2"/>
          <w:numId w:val="12"/>
        </w:numPr>
        <w:bidi w:val="1"/>
        <w:ind w:hanging="57" w:start="397" w:end="0"/>
        <w:jc w:val="both"/>
        <w:rPr/>
      </w:pPr>
      <w:r>
        <w:rPr>
          <w:rFonts w:hint="cs"/>
          <w:rtl w:val="true"/>
        </w:rPr>
        <w:t>עי</w:t>
      </w:r>
      <w:r>
        <w:rPr>
          <w:rFonts w:hint="cs"/>
          <w:rtl w:val="true"/>
        </w:rPr>
        <w:t xml:space="preserve">' </w:t>
      </w:r>
      <w:r>
        <w:rPr>
          <w:rFonts w:hint="cs"/>
          <w:u w:val="single"/>
          <w:rtl w:val="true"/>
        </w:rPr>
        <w:t>מעדני המלכים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פ</w:t>
      </w:r>
      <w:r>
        <w:rPr>
          <w:rFonts w:hint="cs"/>
          <w:rtl w:val="true"/>
        </w:rPr>
        <w:t>"</w:t>
      </w:r>
      <w:r>
        <w:rPr>
          <w:rFonts w:hint="cs"/>
          <w:rtl w:val="true"/>
        </w:rPr>
        <w:t xml:space="preserve">א </w:t>
      </w:r>
      <w:r>
        <w:rPr>
          <w:rFonts w:hint="cs"/>
          <w:rtl w:val="true"/>
        </w:rPr>
        <w:t>[</w:t>
      </w:r>
      <w:r>
        <w:rPr>
          <w:rFonts w:hint="cs"/>
          <w:rtl w:val="true"/>
        </w:rPr>
        <w:t>עמ</w:t>
      </w:r>
      <w:r>
        <w:rPr>
          <w:rFonts w:hint="cs"/>
          <w:rtl w:val="true"/>
        </w:rPr>
        <w:t xml:space="preserve">' </w:t>
      </w:r>
      <w:r>
        <w:rPr>
          <w:rFonts w:hint="cs"/>
          <w:rtl w:val="true"/>
        </w:rPr>
        <w:t>קמ</w:t>
      </w:r>
      <w:r>
        <w:rPr>
          <w:rFonts w:hint="cs"/>
          <w:rtl w:val="true"/>
        </w:rPr>
        <w:t>"</w:t>
      </w:r>
      <w:r>
        <w:rPr>
          <w:rFonts w:hint="cs"/>
          <w:rtl w:val="true"/>
        </w:rPr>
        <w:t>א</w:t>
      </w:r>
      <w:r>
        <w:rPr>
          <w:rFonts w:hint="cs"/>
          <w:rtl w:val="true"/>
        </w:rPr>
        <w:t xml:space="preserve">], </w:t>
      </w:r>
      <w:r>
        <w:rPr>
          <w:rFonts w:hint="cs"/>
          <w:rtl w:val="true"/>
        </w:rPr>
        <w:t>הע</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לכן אלו ואלו דברי אלקים חיים</w:t>
      </w:r>
      <w:r>
        <w:rPr>
          <w:rtl w:val="true"/>
        </w:rPr>
        <w:t xml:space="preserve">, </w:t>
      </w:r>
      <w:r>
        <w:rPr>
          <w:rtl w:val="true"/>
        </w:rPr>
        <w:t>ונראה שיש להזכיר נשמות גם בתוך י</w:t>
      </w:r>
      <w:r>
        <w:rPr>
          <w:rtl w:val="true"/>
        </w:rPr>
        <w:t>"</w:t>
      </w:r>
      <w:r>
        <w:rPr>
          <w:rtl w:val="true"/>
        </w:rPr>
        <w:t>ב חודש</w:t>
      </w:r>
      <w:r>
        <w:rPr>
          <w:rtl w:val="true"/>
        </w:rPr>
        <w:t xml:space="preserve">, </w:t>
      </w:r>
      <w:r>
        <w:rPr>
          <w:rtl w:val="true"/>
        </w:rPr>
        <w:t>אך לא בקול</w:t>
      </w:r>
      <w:r>
        <w:rPr>
          <w:rtl w:val="true"/>
        </w:rPr>
        <w:t xml:space="preserve">, </w:t>
      </w:r>
      <w:r>
        <w:rPr>
          <w:rtl w:val="true"/>
        </w:rPr>
        <w:t>כיון שיש דעות בזה</w:t>
      </w:r>
      <w:r>
        <w:rPr>
          <w:rtl w:val="true"/>
        </w:rPr>
        <w:t>.</w:t>
      </w:r>
      <w:r>
        <w:rPr>
          <w:rFonts w:hint="cs"/>
          <w:rtl w:val="true"/>
        </w:rPr>
        <w:t xml:space="preserve"> [</w:t>
      </w:r>
      <w:r>
        <w:rPr>
          <w:rtl w:val="true"/>
        </w:rPr>
        <w:t>אמר בן המחבר</w:t>
      </w:r>
      <w:r>
        <w:rPr>
          <w:rtl w:val="true"/>
        </w:rPr>
        <w:t xml:space="preserve">, </w:t>
      </w:r>
      <w:r>
        <w:rPr>
          <w:rtl w:val="true"/>
        </w:rPr>
        <w:t>כשהיינו בתוך השנה על אמינו ע</w:t>
      </w:r>
      <w:r>
        <w:rPr>
          <w:rtl w:val="true"/>
        </w:rPr>
        <w:t>"</w:t>
      </w:r>
      <w:r>
        <w:rPr>
          <w:rtl w:val="true"/>
        </w:rPr>
        <w:t xml:space="preserve">ה </w:t>
      </w:r>
      <w:r>
        <w:rPr>
          <w:rtl w:val="true"/>
        </w:rPr>
        <w:t>(</w:t>
      </w:r>
      <w:r>
        <w:rPr>
          <w:rtl w:val="true"/>
        </w:rPr>
        <w:t>נלב</w:t>
      </w:r>
      <w:r>
        <w:rPr>
          <w:rtl w:val="true"/>
        </w:rPr>
        <w:t>"</w:t>
      </w:r>
      <w:r>
        <w:rPr>
          <w:rtl w:val="true"/>
        </w:rPr>
        <w:t>ע י</w:t>
      </w:r>
      <w:r>
        <w:rPr>
          <w:rtl w:val="true"/>
        </w:rPr>
        <w:t>"</w:t>
      </w:r>
      <w:r>
        <w:rPr>
          <w:rtl w:val="true"/>
        </w:rPr>
        <w:t>א ניסן תשנ</w:t>
      </w:r>
      <w:r>
        <w:rPr>
          <w:rtl w:val="true"/>
        </w:rPr>
        <w:t>"</w:t>
      </w:r>
      <w:r>
        <w:rPr>
          <w:rtl w:val="true"/>
        </w:rPr>
        <w:t>ז</w:t>
      </w:r>
      <w:r>
        <w:rPr>
          <w:rtl w:val="true"/>
        </w:rPr>
        <w:t xml:space="preserve">), </w:t>
      </w:r>
      <w:r>
        <w:rPr>
          <w:rtl w:val="true"/>
        </w:rPr>
        <w:t>הורה לנו אאמו</w:t>
      </w:r>
      <w:r>
        <w:rPr>
          <w:rtl w:val="true"/>
        </w:rPr>
        <w:t>"</w:t>
      </w:r>
      <w:r>
        <w:rPr>
          <w:rtl w:val="true"/>
        </w:rPr>
        <w:t>ר הגה</w:t>
      </w:r>
      <w:r>
        <w:rPr>
          <w:rtl w:val="true"/>
        </w:rPr>
        <w:t>"</w:t>
      </w:r>
      <w:r>
        <w:rPr>
          <w:rtl w:val="true"/>
        </w:rPr>
        <w:t>צ זללה</w:t>
      </w:r>
      <w:r>
        <w:rPr>
          <w:rtl w:val="true"/>
        </w:rPr>
        <w:t>"</w:t>
      </w:r>
      <w:r>
        <w:rPr>
          <w:rtl w:val="true"/>
        </w:rPr>
        <w:t>ה</w:t>
      </w:r>
      <w:r>
        <w:rPr>
          <w:rtl w:val="true"/>
        </w:rPr>
        <w:t xml:space="preserve">, </w:t>
      </w:r>
      <w:r>
        <w:rPr>
          <w:rtl w:val="true"/>
        </w:rPr>
        <w:t>שהבנים יאמרו יזכור</w:t>
      </w:r>
      <w:r>
        <w:rPr>
          <w:rtl w:val="true"/>
        </w:rPr>
        <w:t xml:space="preserve">, </w:t>
      </w:r>
      <w:r>
        <w:rPr>
          <w:rtl w:val="true"/>
        </w:rPr>
        <w:t>אמנם הבנות לא יאמרו יזכור</w:t>
      </w:r>
      <w:r>
        <w:rPr>
          <w:rtl w:val="true"/>
        </w:rPr>
        <w:t xml:space="preserve">, </w:t>
      </w:r>
      <w:r>
        <w:rPr>
          <w:rtl w:val="true"/>
        </w:rPr>
        <w:t>כיון שטבען רכה</w:t>
      </w:r>
      <w:r>
        <w:rPr>
          <w:rtl w:val="true"/>
        </w:rPr>
        <w:t>, (</w:t>
      </w:r>
      <w:r>
        <w:rPr>
          <w:rtl w:val="true"/>
        </w:rPr>
        <w:t>קיצור שלחן ערוך סימן ס</w:t>
      </w:r>
      <w:r>
        <w:rPr>
          <w:rtl w:val="true"/>
        </w:rPr>
        <w:t>"</w:t>
      </w:r>
      <w:r>
        <w:rPr>
          <w:rtl w:val="true"/>
        </w:rPr>
        <w:t>ג סעיף א</w:t>
      </w:r>
      <w:r>
        <w:rPr>
          <w:rtl w:val="true"/>
        </w:rPr>
        <w:t xml:space="preserve">') </w:t>
      </w:r>
      <w:r>
        <w:rPr>
          <w:rtl w:val="true"/>
        </w:rPr>
        <w:t>יבכו בקול</w:t>
      </w:r>
      <w:r>
        <w:rPr>
          <w:rFonts w:hint="cs"/>
          <w:rtl w:val="true"/>
        </w:rPr>
        <w:t>]</w:t>
      </w:r>
      <w:r>
        <w:rPr>
          <w:rtl w:val="true"/>
        </w:rPr>
        <w:t>"</w:t>
      </w:r>
      <w:r>
        <w:rPr>
          <w:rFonts w:hint="cs"/>
          <w:rtl w:val="true"/>
        </w:rPr>
        <w:t>.</w:t>
      </w:r>
    </w:p>
    <w:p>
      <w:pPr>
        <w:pStyle w:val="Normal"/>
        <w:numPr>
          <w:ilvl w:val="2"/>
          <w:numId w:val="12"/>
        </w:numPr>
        <w:bidi w:val="1"/>
        <w:ind w:hanging="57" w:start="397" w:end="0"/>
        <w:jc w:val="both"/>
        <w:rPr/>
      </w:pPr>
      <w:r>
        <w:rPr>
          <w:rFonts w:hint="cs"/>
          <w:u w:val="single"/>
          <w:rtl w:val="true"/>
        </w:rPr>
        <w:t>הגר</w:t>
      </w:r>
      <w:r>
        <w:rPr>
          <w:rFonts w:hint="cs"/>
          <w:u w:val="single"/>
          <w:rtl w:val="true"/>
        </w:rPr>
        <w:t>"</w:t>
      </w:r>
      <w:r>
        <w:rPr>
          <w:rFonts w:hint="cs"/>
          <w:u w:val="single"/>
          <w:rtl w:val="true"/>
        </w:rPr>
        <w:t>ש אויערבאך</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אליבא דשמואל ע</w:t>
      </w:r>
      <w:r>
        <w:rPr>
          <w:rFonts w:hint="cs"/>
          <w:rtl w:val="true"/>
        </w:rPr>
        <w:t>"</w:t>
      </w:r>
      <w:r>
        <w:rPr>
          <w:rFonts w:hint="cs"/>
          <w:rtl w:val="true"/>
        </w:rPr>
        <w:t>ס שו</w:t>
      </w:r>
      <w:r>
        <w:rPr>
          <w:rFonts w:hint="cs"/>
          <w:rtl w:val="true"/>
        </w:rPr>
        <w:t>"</w:t>
      </w:r>
      <w:r>
        <w:rPr>
          <w:rFonts w:hint="cs"/>
          <w:rtl w:val="true"/>
        </w:rPr>
        <w:t>ע עמ</w:t>
      </w:r>
      <w:r>
        <w:rPr>
          <w:rFonts w:hint="cs"/>
          <w:rtl w:val="true"/>
        </w:rPr>
        <w:t xml:space="preserve">' </w:t>
      </w:r>
      <w:r>
        <w:rPr>
          <w:rFonts w:hint="cs"/>
          <w:rtl w:val="true"/>
        </w:rPr>
        <w:t>רכ</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וכתב הרה</w:t>
      </w:r>
      <w:r>
        <w:rPr>
          <w:rtl w:val="true"/>
        </w:rPr>
        <w:t>"</w:t>
      </w:r>
      <w:r>
        <w:rPr>
          <w:rtl w:val="true"/>
        </w:rPr>
        <w:t>ג ר</w:t>
      </w:r>
      <w:r>
        <w:rPr>
          <w:rtl w:val="true"/>
        </w:rPr>
        <w:t xml:space="preserve">' </w:t>
      </w:r>
      <w:r>
        <w:rPr>
          <w:rtl w:val="true"/>
        </w:rPr>
        <w:t>יצחק זאב ידלר שליט</w:t>
      </w:r>
      <w:r>
        <w:rPr>
          <w:rtl w:val="true"/>
        </w:rPr>
        <w:t>"</w:t>
      </w:r>
      <w:r>
        <w:rPr>
          <w:rtl w:val="true"/>
        </w:rPr>
        <w:t>א דשאל את רבינו זצ</w:t>
      </w:r>
      <w:r>
        <w:rPr>
          <w:rtl w:val="true"/>
        </w:rPr>
        <w:t>"</w:t>
      </w:r>
      <w:r>
        <w:rPr>
          <w:rtl w:val="true"/>
        </w:rPr>
        <w:t>ל</w:t>
      </w:r>
      <w:r>
        <w:rPr>
          <w:rtl w:val="true"/>
        </w:rPr>
        <w:t xml:space="preserve">, </w:t>
      </w:r>
      <w:r>
        <w:rPr>
          <w:rtl w:val="true"/>
        </w:rPr>
        <w:t>האם לומר יזכור בשנה ראשונה</w:t>
      </w:r>
      <w:r>
        <w:rPr>
          <w:rtl w:val="true"/>
        </w:rPr>
        <w:t xml:space="preserve">. </w:t>
      </w:r>
      <w:r>
        <w:rPr>
          <w:rtl w:val="true"/>
        </w:rPr>
        <w:t>והשיב שבזמננו אפשר לומר כי הטעם שלא לומר הוא שלא יבא לבכי</w:t>
      </w:r>
      <w:r>
        <w:rPr>
          <w:rtl w:val="true"/>
        </w:rPr>
        <w:t xml:space="preserve">, </w:t>
      </w:r>
      <w:r>
        <w:rPr>
          <w:rtl w:val="true"/>
        </w:rPr>
        <w:t>ובזמננו בין כה וכה לא מגיעים לכך</w:t>
      </w:r>
      <w:r>
        <w:rPr>
          <w:rtl w:val="true"/>
        </w:rPr>
        <w:t>"</w:t>
      </w:r>
      <w:r>
        <w:rPr>
          <w:rFonts w:hint="cs"/>
          <w:rtl w:val="true"/>
        </w:rPr>
        <w:t>.</w:t>
      </w:r>
    </w:p>
    <w:p>
      <w:pPr>
        <w:pStyle w:val="Normal"/>
        <w:jc w:val="both"/>
        <w:rPr/>
      </w:pPr>
      <w:r>
        <w:rPr/>
      </w:r>
    </w:p>
    <w:p>
      <w:pPr>
        <w:pStyle w:val="Normal"/>
        <w:numPr>
          <w:ilvl w:val="1"/>
          <w:numId w:val="12"/>
        </w:numPr>
        <w:bidi w:val="1"/>
        <w:ind w:hanging="57" w:start="227" w:end="0"/>
        <w:jc w:val="both"/>
        <w:rPr/>
      </w:pPr>
      <w:r>
        <w:rPr>
          <w:rFonts w:hint="cs"/>
          <w:b/>
          <w:b/>
          <w:bCs/>
          <w:rtl w:val="true"/>
        </w:rPr>
        <w:t>טעמים</w:t>
      </w:r>
      <w:r>
        <w:rPr>
          <w:rFonts w:hint="cs"/>
          <w:rtl w:val="true"/>
        </w:rPr>
        <w:t>.</w:t>
      </w:r>
    </w:p>
    <w:p>
      <w:pPr>
        <w:pStyle w:val="Normal"/>
        <w:numPr>
          <w:ilvl w:val="2"/>
          <w:numId w:val="12"/>
        </w:numPr>
        <w:bidi w:val="1"/>
        <w:ind w:hanging="57" w:start="397" w:end="0"/>
        <w:jc w:val="both"/>
        <w:rPr/>
      </w:pPr>
      <w:r>
        <w:rPr>
          <w:rFonts w:hint="cs"/>
          <w:rtl w:val="true"/>
        </w:rPr>
        <w:t xml:space="preserve">משום </w:t>
      </w:r>
      <w:r>
        <w:rPr>
          <w:rtl w:val="true"/>
        </w:rPr>
        <w:t>תפלה שוא</w:t>
      </w:r>
      <w:r>
        <w:rPr>
          <w:rFonts w:hint="cs"/>
          <w:rtl w:val="true"/>
        </w:rPr>
        <w:t xml:space="preserve">, </w:t>
      </w:r>
      <w:r>
        <w:rPr>
          <w:rFonts w:hint="cs"/>
          <w:rtl w:val="true"/>
        </w:rPr>
        <w:t>ש</w:t>
      </w:r>
      <w:r>
        <w:rPr>
          <w:rtl w:val="true"/>
        </w:rPr>
        <w:t>נשמה עולה ויורדת ותפלה שוא מה שאומר תהא נשמתו צרורה בצרור החיים</w:t>
      </w:r>
      <w:r>
        <w:rPr>
          <w:rFonts w:hint="cs"/>
          <w:rtl w:val="true"/>
        </w:rPr>
        <w:t xml:space="preserve"> </w:t>
      </w:r>
      <w:r>
        <w:rPr>
          <w:rtl w:val="true"/>
        </w:rPr>
        <w:t>–</w:t>
      </w:r>
      <w:r>
        <w:rPr>
          <w:rFonts w:hint="cs"/>
          <w:rtl w:val="true"/>
        </w:rPr>
        <w:t xml:space="preserve"> </w:t>
      </w:r>
      <w:r>
        <w:rPr>
          <w:rFonts w:hint="cs"/>
          <w:u w:val="single"/>
          <w:rtl w:val="true"/>
        </w:rPr>
        <w:t>מקור חיים</w:t>
      </w:r>
      <w:r>
        <w:rPr>
          <w:rFonts w:hint="cs"/>
          <w:rtl w:val="true"/>
        </w:rPr>
        <w:t xml:space="preserve"> </w:t>
      </w:r>
      <w:r>
        <w:rPr>
          <w:rFonts w:hint="cs"/>
          <w:rtl w:val="true"/>
        </w:rPr>
        <w:t>(</w:t>
      </w:r>
      <w:r>
        <w:rPr>
          <w:rFonts w:hint="cs"/>
          <w:rtl w:val="true"/>
        </w:rPr>
        <w:t>חו</w:t>
      </w:r>
      <w:r>
        <w:rPr>
          <w:rFonts w:hint="cs"/>
          <w:rtl w:val="true"/>
        </w:rPr>
        <w:t>"</w:t>
      </w:r>
      <w:r>
        <w:rPr>
          <w:rFonts w:hint="cs"/>
          <w:rtl w:val="true"/>
        </w:rPr>
        <w:t>י</w:t>
      </w:r>
      <w:r>
        <w:rPr>
          <w:rFonts w:hint="cs"/>
          <w:rtl w:val="true"/>
        </w:rPr>
        <w:t xml:space="preserve">, </w:t>
      </w:r>
      <w:r>
        <w:rPr>
          <w:rFonts w:hint="cs"/>
          <w:rtl w:val="true"/>
        </w:rPr>
        <w:t>סי</w:t>
      </w:r>
      <w:r>
        <w:rPr>
          <w:rFonts w:hint="cs"/>
          <w:rtl w:val="true"/>
        </w:rPr>
        <w:t xml:space="preserve">' </w:t>
      </w:r>
      <w:r>
        <w:rPr>
          <w:rFonts w:hint="cs"/>
          <w:rtl w:val="true"/>
        </w:rPr>
        <w:t>תקמ</w:t>
      </w:r>
      <w:r>
        <w:rPr>
          <w:rFonts w:hint="cs"/>
          <w:rtl w:val="true"/>
        </w:rPr>
        <w:t>"</w:t>
      </w:r>
      <w:r>
        <w:rPr>
          <w:rFonts w:hint="cs"/>
          <w:rtl w:val="true"/>
        </w:rPr>
        <w:t>ז סעי</w:t>
      </w:r>
      <w:r>
        <w:rPr>
          <w:rFonts w:hint="cs"/>
          <w:rtl w:val="true"/>
        </w:rPr>
        <w:t xml:space="preserve">' </w:t>
      </w:r>
      <w:r>
        <w:rPr>
          <w:rFonts w:hint="cs"/>
          <w:rtl w:val="true"/>
        </w:rPr>
        <w:t>ה</w:t>
      </w:r>
      <w:r>
        <w:rPr>
          <w:rFonts w:hint="cs"/>
          <w:rtl w:val="true"/>
        </w:rPr>
        <w:t xml:space="preserve">', </w:t>
      </w:r>
      <w:r>
        <w:rPr>
          <w:rFonts w:hint="cs"/>
          <w:rtl w:val="true"/>
        </w:rPr>
        <w:t>לשונו מובא לעיל</w:t>
      </w:r>
      <w:r>
        <w:rPr>
          <w:rFonts w:hint="cs"/>
          <w:rtl w:val="true"/>
        </w:rPr>
        <w:t>).</w:t>
      </w:r>
    </w:p>
    <w:p>
      <w:pPr>
        <w:pStyle w:val="Normal"/>
        <w:numPr>
          <w:ilvl w:val="2"/>
          <w:numId w:val="12"/>
        </w:numPr>
        <w:bidi w:val="1"/>
        <w:ind w:hanging="57" w:start="397" w:end="0"/>
        <w:jc w:val="both"/>
        <w:rPr/>
      </w:pPr>
      <w:r>
        <w:rPr>
          <w:rtl w:val="true"/>
        </w:rPr>
        <w:t>שהמתים מתפללים בעד החיים</w:t>
      </w:r>
      <w:r>
        <w:rPr>
          <w:rFonts w:hint="cs"/>
          <w:rtl w:val="true"/>
        </w:rPr>
        <w:t xml:space="preserve">, </w:t>
      </w:r>
      <w:r>
        <w:rPr>
          <w:rtl w:val="true"/>
        </w:rPr>
        <w:t>בתוך יב</w:t>
      </w:r>
      <w:r>
        <w:rPr>
          <w:rtl w:val="true"/>
        </w:rPr>
        <w:t>"</w:t>
      </w:r>
      <w:r>
        <w:rPr>
          <w:rtl w:val="true"/>
        </w:rPr>
        <w:t>ח שעדיין המת טרוד בדיניה</w:t>
      </w:r>
      <w:r>
        <w:rPr>
          <w:rFonts w:hint="cs"/>
          <w:rtl w:val="true"/>
        </w:rPr>
        <w:t xml:space="preserve"> </w:t>
      </w:r>
      <w:r>
        <w:rPr>
          <w:rtl w:val="true"/>
        </w:rPr>
        <w:t>–</w:t>
      </w:r>
      <w:r>
        <w:rPr>
          <w:rFonts w:hint="cs"/>
          <w:rtl w:val="true"/>
        </w:rPr>
        <w:t xml:space="preserve"> </w:t>
      </w:r>
      <w:r>
        <w:rPr>
          <w:rFonts w:hint="cs"/>
          <w:u w:val="single"/>
          <w:rtl w:val="true"/>
        </w:rPr>
        <w:t>לשון חכמים</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צ</w:t>
      </w:r>
      <w:r>
        <w:rPr>
          <w:rFonts w:hint="cs"/>
          <w:rtl w:val="true"/>
        </w:rPr>
        <w:t>"</w:t>
      </w:r>
      <w:r>
        <w:rPr>
          <w:rFonts w:hint="cs"/>
          <w:rtl w:val="true"/>
        </w:rPr>
        <w:t>ב</w:t>
      </w:r>
      <w:r>
        <w:rPr>
          <w:rFonts w:hint="cs"/>
          <w:rtl w:val="true"/>
        </w:rPr>
        <w:t>-</w:t>
      </w:r>
      <w:r>
        <w:rPr>
          <w:rFonts w:hint="cs"/>
          <w:rtl w:val="true"/>
        </w:rPr>
        <w:t>ב</w:t>
      </w:r>
      <w:r>
        <w:rPr>
          <w:rFonts w:hint="cs"/>
          <w:rtl w:val="true"/>
        </w:rPr>
        <w:t xml:space="preserve">' </w:t>
      </w:r>
      <w:r>
        <w:rPr>
          <w:rFonts w:hint="cs"/>
          <w:rtl w:val="true"/>
        </w:rPr>
        <w:t>ד</w:t>
      </w:r>
      <w:r>
        <w:rPr>
          <w:rFonts w:hint="cs"/>
          <w:rtl w:val="true"/>
        </w:rPr>
        <w:t>"</w:t>
      </w:r>
      <w:r>
        <w:rPr>
          <w:rFonts w:hint="cs"/>
          <w:rtl w:val="true"/>
        </w:rPr>
        <w:t>ה ובט</w:t>
      </w:r>
      <w:r>
        <w:rPr>
          <w:rFonts w:hint="cs"/>
          <w:rtl w:val="true"/>
        </w:rPr>
        <w:t>"</w:t>
      </w:r>
      <w:r>
        <w:rPr>
          <w:rFonts w:hint="cs"/>
          <w:rtl w:val="true"/>
        </w:rPr>
        <w:t>ז</w:t>
      </w:r>
      <w:r>
        <w:rPr>
          <w:rFonts w:hint="cs"/>
          <w:rtl w:val="true"/>
        </w:rPr>
        <w:t xml:space="preserve">, </w:t>
      </w:r>
      <w:r>
        <w:rPr>
          <w:rFonts w:hint="cs"/>
          <w:rtl w:val="true"/>
        </w:rPr>
        <w:t>לשונו מובא לעיל</w:t>
      </w:r>
      <w:r>
        <w:rPr>
          <w:rFonts w:hint="cs"/>
          <w:rtl w:val="true"/>
        </w:rPr>
        <w:t xml:space="preserve">), </w:t>
      </w:r>
      <w:r>
        <w:rPr>
          <w:u w:val="single"/>
          <w:rtl w:val="true"/>
        </w:rPr>
        <w:t>תוספות חיים</w:t>
      </w:r>
      <w:r>
        <w:rPr>
          <w:rtl w:val="true"/>
        </w:rPr>
        <w:t xml:space="preserve"> </w:t>
      </w:r>
      <w:r>
        <w:rPr>
          <w:rtl w:val="true"/>
        </w:rPr>
        <w:t>(</w:t>
      </w:r>
      <w:r>
        <w:rPr>
          <w:rtl w:val="true"/>
        </w:rPr>
        <w:t>על ח</w:t>
      </w:r>
      <w:r>
        <w:rPr>
          <w:rtl w:val="true"/>
        </w:rPr>
        <w:t>"</w:t>
      </w:r>
      <w:r>
        <w:rPr>
          <w:rtl w:val="true"/>
        </w:rPr>
        <w:t>א שבת כלל ז</w:t>
      </w:r>
      <w:r>
        <w:rPr>
          <w:rtl w:val="true"/>
        </w:rPr>
        <w:t xml:space="preserve">' </w:t>
      </w:r>
      <w:r>
        <w:rPr>
          <w:rtl w:val="true"/>
        </w:rPr>
        <w:t>ס</w:t>
      </w:r>
      <w:r>
        <w:rPr>
          <w:rtl w:val="true"/>
        </w:rPr>
        <w:t>"</w:t>
      </w:r>
      <w:r>
        <w:rPr>
          <w:rtl w:val="true"/>
        </w:rPr>
        <w:t>ק כ</w:t>
      </w:r>
      <w:r>
        <w:rPr>
          <w:rtl w:val="true"/>
        </w:rPr>
        <w:t>"</w:t>
      </w:r>
      <w:r>
        <w:rPr>
          <w:rtl w:val="true"/>
        </w:rPr>
        <w:t>ד</w:t>
      </w:r>
      <w:r>
        <w:rPr>
          <w:rFonts w:hint="cs"/>
          <w:rtl w:val="true"/>
        </w:rPr>
        <w:t xml:space="preserve">, </w:t>
      </w:r>
      <w:r>
        <w:rPr>
          <w:rFonts w:hint="cs"/>
          <w:rtl w:val="true"/>
        </w:rPr>
        <w:t>לשונו מובא לעיל</w:t>
      </w:r>
      <w:r>
        <w:rPr>
          <w:rtl w:val="true"/>
        </w:rPr>
        <w:t>)</w:t>
      </w:r>
      <w:r>
        <w:rPr>
          <w:rFonts w:hint="cs"/>
          <w:rtl w:val="true"/>
        </w:rPr>
        <w:t>.</w:t>
      </w:r>
    </w:p>
    <w:p>
      <w:pPr>
        <w:pStyle w:val="Normal"/>
        <w:numPr>
          <w:ilvl w:val="2"/>
          <w:numId w:val="12"/>
        </w:numPr>
        <w:bidi w:val="1"/>
        <w:ind w:hanging="57" w:start="397" w:end="0"/>
        <w:jc w:val="both"/>
        <w:rPr/>
      </w:pPr>
      <w:r>
        <w:rPr>
          <w:rtl w:val="true"/>
        </w:rPr>
        <w:t>כי ההזכרה היא שיזכור אותם אלקים ואגב כן יזכור אותנו עמהם לטובה בזכותם</w:t>
      </w:r>
      <w:r>
        <w:rPr>
          <w:rFonts w:hint="cs"/>
          <w:rtl w:val="true"/>
        </w:rPr>
        <w:t xml:space="preserve">, </w:t>
      </w:r>
      <w:r>
        <w:rPr>
          <w:rtl w:val="true"/>
        </w:rPr>
        <w:t>בתוך יב</w:t>
      </w:r>
      <w:r>
        <w:rPr>
          <w:rtl w:val="true"/>
        </w:rPr>
        <w:t>"</w:t>
      </w:r>
      <w:r>
        <w:rPr>
          <w:rtl w:val="true"/>
        </w:rPr>
        <w:t>ח שעדיין המת טרוד בדיניה –</w:t>
      </w:r>
      <w:r>
        <w:rPr>
          <w:rFonts w:hint="cs"/>
          <w:rtl w:val="true"/>
        </w:rPr>
        <w:t xml:space="preserve"> </w:t>
      </w:r>
      <w:r>
        <w:rPr>
          <w:rFonts w:hint="cs"/>
          <w:u w:val="single"/>
          <w:rtl w:val="true"/>
        </w:rPr>
        <w:t>לשון חכמים</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צ</w:t>
      </w:r>
      <w:r>
        <w:rPr>
          <w:rFonts w:hint="cs"/>
          <w:rtl w:val="true"/>
        </w:rPr>
        <w:t>"</w:t>
      </w:r>
      <w:r>
        <w:rPr>
          <w:rFonts w:hint="cs"/>
          <w:rtl w:val="true"/>
        </w:rPr>
        <w:t>ב</w:t>
      </w:r>
      <w:r>
        <w:rPr>
          <w:rFonts w:hint="cs"/>
          <w:rtl w:val="true"/>
        </w:rPr>
        <w:t>-</w:t>
      </w:r>
      <w:r>
        <w:rPr>
          <w:rFonts w:hint="cs"/>
          <w:rtl w:val="true"/>
        </w:rPr>
        <w:t>ב</w:t>
      </w:r>
      <w:r>
        <w:rPr>
          <w:rFonts w:hint="cs"/>
          <w:rtl w:val="true"/>
        </w:rPr>
        <w:t xml:space="preserve">' </w:t>
      </w:r>
      <w:r>
        <w:rPr>
          <w:rFonts w:hint="cs"/>
          <w:rtl w:val="true"/>
        </w:rPr>
        <w:t>ד</w:t>
      </w:r>
      <w:r>
        <w:rPr>
          <w:rFonts w:hint="cs"/>
          <w:rtl w:val="true"/>
        </w:rPr>
        <w:t>"</w:t>
      </w:r>
      <w:r>
        <w:rPr>
          <w:rFonts w:hint="cs"/>
          <w:rtl w:val="true"/>
        </w:rPr>
        <w:t>ה ובט</w:t>
      </w:r>
      <w:r>
        <w:rPr>
          <w:rFonts w:hint="cs"/>
          <w:rtl w:val="true"/>
        </w:rPr>
        <w:t>"</w:t>
      </w:r>
      <w:r>
        <w:rPr>
          <w:rFonts w:hint="cs"/>
          <w:rtl w:val="true"/>
        </w:rPr>
        <w:t>ז</w:t>
      </w:r>
      <w:r>
        <w:rPr>
          <w:rFonts w:hint="cs"/>
          <w:rtl w:val="true"/>
        </w:rPr>
        <w:t xml:space="preserve">, </w:t>
      </w:r>
      <w:r>
        <w:rPr>
          <w:rFonts w:hint="cs"/>
          <w:rtl w:val="true"/>
        </w:rPr>
        <w:t>לשונו מובא לעיל</w:t>
      </w:r>
      <w:r>
        <w:rPr>
          <w:rFonts w:hint="cs"/>
          <w:rtl w:val="true"/>
        </w:rPr>
        <w:t xml:space="preserve">), </w:t>
      </w:r>
      <w:r>
        <w:rPr>
          <w:u w:val="single"/>
          <w:rtl w:val="true"/>
        </w:rPr>
        <w:t>תוספות חיים</w:t>
      </w:r>
      <w:r>
        <w:rPr>
          <w:rtl w:val="true"/>
        </w:rPr>
        <w:t xml:space="preserve"> </w:t>
      </w:r>
      <w:r>
        <w:rPr>
          <w:rtl w:val="true"/>
        </w:rPr>
        <w:t>(</w:t>
      </w:r>
      <w:r>
        <w:rPr>
          <w:rtl w:val="true"/>
        </w:rPr>
        <w:t>על ח</w:t>
      </w:r>
      <w:r>
        <w:rPr>
          <w:rtl w:val="true"/>
        </w:rPr>
        <w:t>"</w:t>
      </w:r>
      <w:r>
        <w:rPr>
          <w:rtl w:val="true"/>
        </w:rPr>
        <w:t>א שבת כלל ז</w:t>
      </w:r>
      <w:r>
        <w:rPr>
          <w:rtl w:val="true"/>
        </w:rPr>
        <w:t xml:space="preserve">' </w:t>
      </w:r>
      <w:r>
        <w:rPr>
          <w:rtl w:val="true"/>
        </w:rPr>
        <w:t>ס</w:t>
      </w:r>
      <w:r>
        <w:rPr>
          <w:rtl w:val="true"/>
        </w:rPr>
        <w:t>"</w:t>
      </w:r>
      <w:r>
        <w:rPr>
          <w:rtl w:val="true"/>
        </w:rPr>
        <w:t>ק כ</w:t>
      </w:r>
      <w:r>
        <w:rPr>
          <w:rtl w:val="true"/>
        </w:rPr>
        <w:t>"</w:t>
      </w:r>
      <w:r>
        <w:rPr>
          <w:rtl w:val="true"/>
        </w:rPr>
        <w:t>ד</w:t>
      </w:r>
      <w:r>
        <w:rPr>
          <w:rFonts w:hint="cs"/>
          <w:rtl w:val="true"/>
        </w:rPr>
        <w:t xml:space="preserve">, </w:t>
      </w:r>
      <w:r>
        <w:rPr>
          <w:rFonts w:hint="cs"/>
          <w:rtl w:val="true"/>
        </w:rPr>
        <w:t>עי</w:t>
      </w:r>
      <w:r>
        <w:rPr>
          <w:rFonts w:hint="cs"/>
          <w:rtl w:val="true"/>
        </w:rPr>
        <w:t xml:space="preserve">' </w:t>
      </w:r>
      <w:r>
        <w:rPr>
          <w:rtl w:val="true"/>
        </w:rPr>
        <w:t>אלף המגן סי</w:t>
      </w:r>
      <w:r>
        <w:rPr>
          <w:rtl w:val="true"/>
        </w:rPr>
        <w:t xml:space="preserve">' </w:t>
      </w:r>
      <w:r>
        <w:rPr>
          <w:rtl w:val="true"/>
        </w:rPr>
        <w:t>תרכ</w:t>
      </w:r>
      <w:r>
        <w:rPr>
          <w:rtl w:val="true"/>
        </w:rPr>
        <w:t>"</w:t>
      </w:r>
      <w:r>
        <w:rPr>
          <w:rtl w:val="true"/>
        </w:rPr>
        <w:t>א ס</w:t>
      </w:r>
      <w:r>
        <w:rPr>
          <w:rFonts w:hint="cs"/>
          <w:rtl w:val="true"/>
        </w:rPr>
        <w:t>"</w:t>
      </w:r>
      <w:r>
        <w:rPr>
          <w:rtl w:val="true"/>
        </w:rPr>
        <w:t>ק</w:t>
      </w:r>
      <w:r>
        <w:rPr>
          <w:rFonts w:hint="cs"/>
          <w:rtl w:val="true"/>
        </w:rPr>
        <w:t xml:space="preserve"> </w:t>
      </w:r>
      <w:r>
        <w:rPr>
          <w:rtl w:val="true"/>
        </w:rPr>
        <w:t>ג</w:t>
      </w:r>
      <w:r>
        <w:rPr>
          <w:rFonts w:hint="cs"/>
          <w:rtl w:val="true"/>
        </w:rPr>
        <w:t xml:space="preserve">', </w:t>
      </w:r>
      <w:r>
        <w:rPr>
          <w:rFonts w:hint="cs"/>
          <w:rtl w:val="true"/>
        </w:rPr>
        <w:t>לשונם מובא לעיל</w:t>
      </w:r>
      <w:r>
        <w:rPr>
          <w:rtl w:val="true"/>
        </w:rPr>
        <w:t>)</w:t>
      </w:r>
      <w:r>
        <w:rPr>
          <w:rFonts w:hint="cs"/>
          <w:rtl w:val="true"/>
        </w:rPr>
        <w:t>.</w:t>
      </w:r>
    </w:p>
    <w:p>
      <w:pPr>
        <w:pStyle w:val="Normal"/>
        <w:numPr>
          <w:ilvl w:val="2"/>
          <w:numId w:val="12"/>
        </w:numPr>
        <w:bidi w:val="1"/>
        <w:ind w:hanging="57" w:start="397" w:end="0"/>
        <w:jc w:val="both"/>
        <w:rPr/>
      </w:pPr>
      <w:r>
        <w:rPr>
          <w:rtl w:val="true"/>
        </w:rPr>
        <w:t>שלא יעוררו אבלם בבכי וצעקה ויבלבלו גם אחרים</w:t>
      </w:r>
      <w:r>
        <w:rPr>
          <w:rtl w:val="true"/>
        </w:rPr>
        <w:t xml:space="preserve">, </w:t>
      </w:r>
      <w:r>
        <w:rPr>
          <w:rtl w:val="true"/>
        </w:rPr>
        <w:t>וגם להם יגיע הפסד להתאבל ביו</w:t>
      </w:r>
      <w:r>
        <w:rPr>
          <w:rFonts w:hint="cs"/>
          <w:rtl w:val="true"/>
        </w:rPr>
        <w:t>"</w:t>
      </w:r>
      <w:r>
        <w:rPr>
          <w:rtl w:val="true"/>
        </w:rPr>
        <w:t>ט</w:t>
      </w:r>
      <w:r>
        <w:rPr>
          <w:rFonts w:hint="cs"/>
          <w:rtl w:val="true"/>
        </w:rPr>
        <w:t xml:space="preserve"> </w:t>
      </w:r>
      <w:r>
        <w:rPr>
          <w:rtl w:val="true"/>
        </w:rPr>
        <w:t>–</w:t>
      </w:r>
      <w:r>
        <w:rPr>
          <w:rFonts w:hint="cs"/>
          <w:rtl w:val="true"/>
        </w:rPr>
        <w:t xml:space="preserve"> </w:t>
      </w:r>
      <w:r>
        <w:rPr>
          <w:rFonts w:hint="cs"/>
          <w:u w:val="single"/>
          <w:rtl w:val="true"/>
        </w:rPr>
        <w:t>כרם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תרס</w:t>
      </w:r>
      <w:r>
        <w:rPr>
          <w:rFonts w:hint="cs"/>
          <w:rtl w:val="true"/>
        </w:rPr>
        <w:t>"</w:t>
      </w:r>
      <w:r>
        <w:rPr>
          <w:rFonts w:hint="cs"/>
          <w:rtl w:val="true"/>
        </w:rPr>
        <w:t>ח ד</w:t>
      </w:r>
      <w:r>
        <w:rPr>
          <w:rFonts w:hint="cs"/>
          <w:rtl w:val="true"/>
        </w:rPr>
        <w:t>"</w:t>
      </w:r>
      <w:r>
        <w:rPr>
          <w:rFonts w:hint="cs"/>
          <w:rtl w:val="true"/>
        </w:rPr>
        <w:t>ה בשמיני</w:t>
      </w:r>
      <w:r>
        <w:rPr>
          <w:rFonts w:hint="cs"/>
          <w:rtl w:val="true"/>
        </w:rPr>
        <w:t xml:space="preserve">, </w:t>
      </w:r>
      <w:r>
        <w:rPr>
          <w:rFonts w:hint="cs"/>
          <w:rtl w:val="true"/>
        </w:rPr>
        <w:t>לשונו מובא לעיל</w:t>
      </w:r>
      <w:r>
        <w:rPr>
          <w:rFonts w:hint="cs"/>
          <w:rtl w:val="true"/>
        </w:rPr>
        <w:t xml:space="preserve">), </w:t>
      </w:r>
      <w:r>
        <w:rPr>
          <w:u w:val="single"/>
          <w:rtl w:val="true"/>
        </w:rPr>
        <w:t>ליקוטי מהרי</w:t>
      </w:r>
      <w:r>
        <w:rPr>
          <w:u w:val="single"/>
          <w:rtl w:val="true"/>
        </w:rPr>
        <w:t>"</w:t>
      </w:r>
      <w:r>
        <w:rPr>
          <w:u w:val="single"/>
          <w:rtl w:val="true"/>
        </w:rPr>
        <w:t>ח</w:t>
      </w:r>
      <w:r>
        <w:rPr>
          <w:rtl w:val="true"/>
        </w:rPr>
        <w:t xml:space="preserve"> </w:t>
      </w:r>
      <w:r>
        <w:rPr>
          <w:rtl w:val="true"/>
        </w:rPr>
        <w:t>(</w:t>
      </w:r>
      <w:r>
        <w:rPr>
          <w:rtl w:val="true"/>
        </w:rPr>
        <w:t>אחרון של פסח ד</w:t>
      </w:r>
      <w:r>
        <w:rPr>
          <w:rtl w:val="true"/>
        </w:rPr>
        <w:t>"</w:t>
      </w:r>
      <w:r>
        <w:rPr>
          <w:rtl w:val="true"/>
        </w:rPr>
        <w:t>ה והנה המנהג</w:t>
      </w:r>
      <w:r>
        <w:rPr>
          <w:rFonts w:hint="cs"/>
          <w:rtl w:val="true"/>
        </w:rPr>
        <w:t>ת לשונו מובא לעיל</w:t>
      </w:r>
      <w:r>
        <w:rPr>
          <w:rtl w:val="true"/>
        </w:rPr>
        <w:t>)</w:t>
      </w:r>
      <w:r>
        <w:rPr>
          <w:rFonts w:hint="cs"/>
          <w:rtl w:val="true"/>
        </w:rPr>
        <w:t xml:space="preserve">, </w:t>
      </w:r>
      <w:r>
        <w:rPr>
          <w:rFonts w:hint="cs"/>
          <w:u w:val="single"/>
          <w:rtl w:val="true"/>
        </w:rPr>
        <w:t>טעמי המנהגים</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רמ</w:t>
      </w:r>
      <w:r>
        <w:rPr>
          <w:rFonts w:hint="cs"/>
          <w:rtl w:val="true"/>
        </w:rPr>
        <w:t>"</w:t>
      </w:r>
      <w:r>
        <w:rPr>
          <w:rFonts w:hint="cs"/>
          <w:rtl w:val="true"/>
        </w:rPr>
        <w:t>ז הג</w:t>
      </w:r>
      <w:r>
        <w:rPr>
          <w:rFonts w:hint="cs"/>
          <w:rtl w:val="true"/>
        </w:rPr>
        <w:t>"</w:t>
      </w:r>
      <w:r>
        <w:rPr>
          <w:rFonts w:hint="cs"/>
          <w:rtl w:val="true"/>
        </w:rPr>
        <w:t>ה ד</w:t>
      </w:r>
      <w:r>
        <w:rPr>
          <w:rFonts w:hint="cs"/>
          <w:rtl w:val="true"/>
        </w:rPr>
        <w:t>"</w:t>
      </w:r>
      <w:r>
        <w:rPr>
          <w:rFonts w:hint="cs"/>
          <w:rtl w:val="true"/>
        </w:rPr>
        <w:t>ה ובספר</w:t>
      </w:r>
      <w:r>
        <w:rPr>
          <w:rFonts w:hint="cs"/>
          <w:rtl w:val="true"/>
        </w:rPr>
        <w:t xml:space="preserve">, </w:t>
      </w:r>
      <w:r>
        <w:rPr>
          <w:rtl w:val="true"/>
        </w:rPr>
        <w:t>לשונו מובא לעיל</w:t>
      </w:r>
      <w:r>
        <w:rPr>
          <w:rFonts w:hint="cs"/>
          <w:rtl w:val="true"/>
        </w:rPr>
        <w:t xml:space="preserve">), </w:t>
      </w:r>
      <w:r>
        <w:rPr>
          <w:u w:val="single"/>
          <w:rtl w:val="true"/>
        </w:rPr>
        <w:t>שיח יצחק</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ש</w:t>
      </w:r>
      <w:r>
        <w:rPr>
          <w:rFonts w:hint="cs"/>
          <w:rtl w:val="true"/>
        </w:rPr>
        <w:t>"</w:t>
      </w:r>
      <w:r>
        <w:rPr>
          <w:rtl w:val="true"/>
        </w:rPr>
        <w:t>ט</w:t>
      </w:r>
      <w:r>
        <w:rPr>
          <w:rFonts w:hint="cs"/>
          <w:rtl w:val="true"/>
        </w:rPr>
        <w:t>, "</w:t>
      </w:r>
      <w:r>
        <w:rPr>
          <w:rtl w:val="true"/>
        </w:rPr>
        <w:t>דטעם כרם שלמה נראה לעיקר</w:t>
      </w:r>
      <w:r>
        <w:rPr>
          <w:rFonts w:hint="cs"/>
          <w:rtl w:val="true"/>
        </w:rPr>
        <w:t>").</w:t>
      </w:r>
    </w:p>
    <w:p>
      <w:pPr>
        <w:pStyle w:val="Normal"/>
        <w:numPr>
          <w:ilvl w:val="2"/>
          <w:numId w:val="12"/>
        </w:numPr>
        <w:bidi w:val="1"/>
        <w:ind w:hanging="57" w:start="397" w:end="0"/>
        <w:jc w:val="both"/>
        <w:rPr/>
      </w:pPr>
      <w:r>
        <w:rPr>
          <w:rtl w:val="true"/>
        </w:rPr>
        <w:t>תוך י</w:t>
      </w:r>
      <w:r>
        <w:rPr>
          <w:rtl w:val="true"/>
        </w:rPr>
        <w:t>"</w:t>
      </w:r>
      <w:r>
        <w:rPr>
          <w:rtl w:val="true"/>
        </w:rPr>
        <w:t>ב חודש אכתי איכא צער בהזכירו</w:t>
      </w:r>
      <w:r>
        <w:rPr>
          <w:rtl w:val="true"/>
        </w:rPr>
        <w:t xml:space="preserve">, </w:t>
      </w:r>
      <w:r>
        <w:rPr>
          <w:rtl w:val="true"/>
        </w:rPr>
        <w:t>וביו</w:t>
      </w:r>
      <w:r>
        <w:rPr>
          <w:rFonts w:hint="cs"/>
          <w:rtl w:val="true"/>
        </w:rPr>
        <w:t>"</w:t>
      </w:r>
      <w:r>
        <w:rPr>
          <w:rtl w:val="true"/>
        </w:rPr>
        <w:t>ט אסור לצער עצמו</w:t>
      </w:r>
      <w:r>
        <w:rPr>
          <w:rFonts w:hint="cs"/>
          <w:rtl w:val="true"/>
        </w:rPr>
        <w:t xml:space="preserve"> </w:t>
      </w:r>
      <w:r>
        <w:rPr>
          <w:rtl w:val="true"/>
        </w:rPr>
        <w:t>–</w:t>
      </w:r>
      <w:r>
        <w:rPr>
          <w:rFonts w:hint="cs"/>
          <w:rtl w:val="true"/>
        </w:rPr>
        <w:t xml:space="preserve"> </w:t>
      </w:r>
      <w:r>
        <w:rPr>
          <w:u w:val="single"/>
          <w:rtl w:val="true"/>
        </w:rPr>
        <w:t>ישועת משה</w:t>
      </w:r>
      <w:r>
        <w:rPr>
          <w:rtl w:val="true"/>
        </w:rPr>
        <w:t xml:space="preserve"> </w:t>
      </w:r>
      <w:r>
        <w:rPr>
          <w:rFonts w:hint="cs"/>
          <w:rtl w:val="true"/>
        </w:rPr>
        <w:t>(</w:t>
      </w:r>
      <w:r>
        <w:rPr>
          <w:rtl w:val="true"/>
        </w:rPr>
        <w:t>אהרונסון</w:t>
      </w:r>
      <w:r>
        <w:rPr>
          <w:rFonts w:hint="cs"/>
          <w:rtl w:val="true"/>
        </w:rPr>
        <w:t>,</w:t>
      </w:r>
      <w:r>
        <w:rPr>
          <w:rtl w:val="true"/>
        </w:rPr>
        <w:t xml:space="preserve"> </w:t>
      </w:r>
      <w:r>
        <w:rPr>
          <w:rtl w:val="true"/>
        </w:rPr>
        <w:t>ח</w:t>
      </w:r>
      <w:r>
        <w:rPr>
          <w:rtl w:val="true"/>
        </w:rPr>
        <w:t>"</w:t>
      </w:r>
      <w:r>
        <w:rPr>
          <w:rtl w:val="true"/>
        </w:rPr>
        <w:t>ג סי</w:t>
      </w:r>
      <w:r>
        <w:rPr>
          <w:rtl w:val="true"/>
        </w:rPr>
        <w:t xml:space="preserve">' </w:t>
      </w:r>
      <w:r>
        <w:rPr>
          <w:rtl w:val="true"/>
        </w:rPr>
        <w:t>נ</w:t>
      </w:r>
      <w:r>
        <w:rPr>
          <w:rtl w:val="true"/>
        </w:rPr>
        <w:t>'</w:t>
      </w:r>
      <w:r>
        <w:rPr>
          <w:rFonts w:hint="cs"/>
          <w:rtl w:val="true"/>
        </w:rPr>
        <w:t xml:space="preserve"> </w:t>
      </w:r>
      <w:r>
        <w:rPr>
          <w:rFonts w:hint="cs"/>
          <w:rtl w:val="true"/>
        </w:rPr>
        <w:t>אות ה</w:t>
      </w:r>
      <w:r>
        <w:rPr>
          <w:rFonts w:hint="cs"/>
          <w:rtl w:val="true"/>
        </w:rPr>
        <w:t xml:space="preserve">', </w:t>
      </w:r>
      <w:r>
        <w:rPr>
          <w:rFonts w:hint="cs"/>
          <w:rtl w:val="true"/>
        </w:rPr>
        <w:t>לשונו מובא לעיל</w:t>
      </w:r>
      <w:r>
        <w:rPr>
          <w:rFonts w:hint="cs"/>
          <w:rtl w:val="true"/>
        </w:rPr>
        <w:t xml:space="preserve">), </w:t>
      </w:r>
      <w:r>
        <w:rPr>
          <w:u w:val="single"/>
          <w:rtl w:val="true"/>
        </w:rPr>
        <w:t>הגרשז</w:t>
      </w:r>
      <w:r>
        <w:rPr>
          <w:rFonts w:hint="cs"/>
          <w:u w:val="single"/>
          <w:rtl w:val="true"/>
        </w:rPr>
        <w:t>"</w:t>
      </w:r>
      <w:r>
        <w:rPr>
          <w:u w:val="single"/>
          <w:rtl w:val="true"/>
        </w:rPr>
        <w:t>א</w:t>
      </w:r>
      <w:r>
        <w:rPr>
          <w:rtl w:val="true"/>
        </w:rPr>
        <w:t xml:space="preserve"> </w:t>
      </w:r>
      <w:r>
        <w:rPr>
          <w:rFonts w:hint="cs"/>
          <w:rtl w:val="true"/>
        </w:rPr>
        <w:t>זצ</w:t>
      </w:r>
      <w:r>
        <w:rPr>
          <w:rFonts w:hint="cs"/>
          <w:rtl w:val="true"/>
        </w:rPr>
        <w:t>"</w:t>
      </w:r>
      <w:r>
        <w:rPr>
          <w:rFonts w:hint="cs"/>
          <w:rtl w:val="true"/>
        </w:rPr>
        <w:t xml:space="preserve">ל </w:t>
      </w:r>
      <w:r>
        <w:rPr>
          <w:rFonts w:hint="cs"/>
          <w:rtl w:val="true"/>
        </w:rPr>
        <w:t>(</w:t>
      </w:r>
      <w:r>
        <w:rPr>
          <w:rtl w:val="true"/>
        </w:rPr>
        <w:t>בהליכות שלמה תפילה פרק ט</w:t>
      </w:r>
      <w:r>
        <w:rPr>
          <w:rFonts w:hint="cs"/>
          <w:rtl w:val="true"/>
        </w:rPr>
        <w:t>"</w:t>
      </w:r>
      <w:r>
        <w:rPr>
          <w:rtl w:val="true"/>
        </w:rPr>
        <w:t xml:space="preserve">ז </w:t>
      </w:r>
      <w:r>
        <w:rPr>
          <w:rFonts w:hint="cs"/>
          <w:rtl w:val="true"/>
        </w:rPr>
        <w:t>ס</w:t>
      </w:r>
      <w:r>
        <w:rPr>
          <w:rFonts w:hint="cs"/>
          <w:rtl w:val="true"/>
        </w:rPr>
        <w:t>"</w:t>
      </w:r>
      <w:r>
        <w:rPr>
          <w:rFonts w:hint="cs"/>
          <w:rtl w:val="true"/>
        </w:rPr>
        <w:t>ק</w:t>
      </w:r>
      <w:r>
        <w:rPr>
          <w:rtl w:val="true"/>
        </w:rPr>
        <w:t xml:space="preserve"> ח</w:t>
      </w:r>
      <w:r>
        <w:rPr>
          <w:rFonts w:hint="cs"/>
          <w:rtl w:val="true"/>
        </w:rPr>
        <w:t xml:space="preserve">', </w:t>
      </w:r>
      <w:r>
        <w:rPr>
          <w:rFonts w:hint="cs"/>
          <w:rtl w:val="true"/>
        </w:rPr>
        <w:t>לשונו מובא לעיל</w:t>
      </w:r>
      <w:r>
        <w:rPr>
          <w:rFonts w:hint="cs"/>
          <w:rtl w:val="true"/>
        </w:rPr>
        <w:t xml:space="preserve">), </w:t>
      </w:r>
      <w:r>
        <w:rPr>
          <w:u w:val="single"/>
          <w:rtl w:val="true"/>
        </w:rPr>
        <w:t>משנה הלכות</w:t>
      </w:r>
      <w:r>
        <w:rPr>
          <w:rtl w:val="true"/>
        </w:rPr>
        <w:t xml:space="preserve"> </w:t>
      </w:r>
      <w:r>
        <w:rPr>
          <w:rFonts w:hint="cs"/>
          <w:rtl w:val="true"/>
        </w:rPr>
        <w:t>(</w:t>
      </w:r>
      <w:r>
        <w:rPr>
          <w:rtl w:val="true"/>
        </w:rPr>
        <w:t>חי</w:t>
      </w:r>
      <w:r>
        <w:rPr>
          <w:rFonts w:hint="cs"/>
          <w:rtl w:val="true"/>
        </w:rPr>
        <w:t>"</w:t>
      </w:r>
      <w:r>
        <w:rPr>
          <w:rtl w:val="true"/>
        </w:rPr>
        <w:t>ט סי</w:t>
      </w:r>
      <w:r>
        <w:rPr>
          <w:rFonts w:hint="cs"/>
          <w:rtl w:val="true"/>
        </w:rPr>
        <w:t>'</w:t>
      </w:r>
      <w:r>
        <w:rPr>
          <w:rtl w:val="true"/>
        </w:rPr>
        <w:t xml:space="preserve"> </w:t>
      </w:r>
      <w:r>
        <w:rPr>
          <w:rtl w:val="true"/>
        </w:rPr>
        <w:t>רס</w:t>
      </w:r>
      <w:r>
        <w:rPr>
          <w:rFonts w:hint="cs"/>
          <w:rtl w:val="true"/>
        </w:rPr>
        <w:t>"</w:t>
      </w:r>
      <w:r>
        <w:rPr>
          <w:rtl w:val="true"/>
        </w:rPr>
        <w:t>ט</w:t>
      </w:r>
      <w:r>
        <w:rPr>
          <w:rFonts w:hint="cs"/>
          <w:rtl w:val="true"/>
        </w:rPr>
        <w:t xml:space="preserve"> אות ג</w:t>
      </w:r>
      <w:r>
        <w:rPr>
          <w:rFonts w:hint="cs"/>
          <w:rtl w:val="true"/>
        </w:rPr>
        <w:t>').</w:t>
      </w:r>
    </w:p>
    <w:p>
      <w:pPr>
        <w:pStyle w:val="Normal"/>
        <w:numPr>
          <w:ilvl w:val="2"/>
          <w:numId w:val="12"/>
        </w:numPr>
        <w:bidi w:val="1"/>
        <w:ind w:hanging="57" w:start="397" w:end="0"/>
        <w:jc w:val="both"/>
        <w:rPr/>
      </w:pPr>
      <w:r>
        <w:rPr>
          <w:rFonts w:hint="cs"/>
          <w:rtl w:val="true"/>
        </w:rPr>
        <w:t>"</w:t>
      </w:r>
      <w:r>
        <w:rPr>
          <w:rtl w:val="true"/>
        </w:rPr>
        <w:t>ואפשר דזה הוי טעם אותם הקהלות אשר לא רצו להנהיג זה מיד אחר הפטירה כי אז דיני</w:t>
      </w:r>
      <w:r>
        <w:rPr>
          <w:rFonts w:hint="cs"/>
          <w:rtl w:val="true"/>
        </w:rPr>
        <w:t>ם</w:t>
      </w:r>
      <w:r>
        <w:rPr>
          <w:rtl w:val="true"/>
        </w:rPr>
        <w:t xml:space="preserve"> שורים ומי יודע אם יזכו ע</w:t>
      </w:r>
      <w:r>
        <w:rPr>
          <w:rtl w:val="true"/>
        </w:rPr>
        <w:t>"</w:t>
      </w:r>
      <w:r>
        <w:rPr>
          <w:rtl w:val="true"/>
        </w:rPr>
        <w:t>י הצדקה את הנפטר הלא הרוקח כ</w:t>
      </w:r>
      <w:r>
        <w:rPr>
          <w:rtl w:val="true"/>
        </w:rPr>
        <w:t>' [</w:t>
      </w:r>
      <w:r>
        <w:rPr>
          <w:rtl w:val="true"/>
        </w:rPr>
        <w:t>מובא בב</w:t>
      </w:r>
      <w:r>
        <w:rPr>
          <w:rtl w:val="true"/>
        </w:rPr>
        <w:t>"</w:t>
      </w:r>
      <w:r>
        <w:rPr>
          <w:rtl w:val="true"/>
        </w:rPr>
        <w:t>י סוסי</w:t>
      </w:r>
      <w:r>
        <w:rPr>
          <w:rtl w:val="true"/>
        </w:rPr>
        <w:t xml:space="preserve">' </w:t>
      </w:r>
      <w:r>
        <w:rPr>
          <w:rtl w:val="true"/>
        </w:rPr>
        <w:t>תרכ</w:t>
      </w:r>
      <w:r>
        <w:rPr>
          <w:rtl w:val="true"/>
        </w:rPr>
        <w:t>"</w:t>
      </w:r>
      <w:r>
        <w:rPr>
          <w:rtl w:val="true"/>
        </w:rPr>
        <w:t>א</w:t>
      </w:r>
      <w:r>
        <w:rPr>
          <w:rtl w:val="true"/>
        </w:rPr>
        <w:t xml:space="preserve">] </w:t>
      </w:r>
      <w:r>
        <w:rPr>
          <w:rtl w:val="true"/>
        </w:rPr>
        <w:t>למי שאינו הגון אינו טובה</w:t>
      </w:r>
      <w:r>
        <w:rPr>
          <w:rtl w:val="true"/>
        </w:rPr>
        <w:t xml:space="preserve">, </w:t>
      </w:r>
      <w:r>
        <w:rPr>
          <w:rtl w:val="true"/>
        </w:rPr>
        <w:t>א</w:t>
      </w:r>
      <w:r>
        <w:rPr>
          <w:rtl w:val="true"/>
        </w:rPr>
        <w:t>"</w:t>
      </w:r>
      <w:r>
        <w:rPr>
          <w:rtl w:val="true"/>
        </w:rPr>
        <w:t>כ דוקא אם כבר הוקל עונשו אז אפשר לתקן ויהי</w:t>
      </w:r>
      <w:r>
        <w:rPr>
          <w:rtl w:val="true"/>
        </w:rPr>
        <w:t xml:space="preserve">' </w:t>
      </w:r>
      <w:r>
        <w:rPr>
          <w:rtl w:val="true"/>
        </w:rPr>
        <w:t>לו זכות</w:t>
      </w:r>
      <w:r>
        <w:rPr>
          <w:rtl w:val="true"/>
        </w:rPr>
        <w:t xml:space="preserve">, </w:t>
      </w:r>
      <w:r>
        <w:rPr>
          <w:rtl w:val="true"/>
        </w:rPr>
        <w:t xml:space="preserve">וזה נראה קצת </w:t>
      </w:r>
      <w:r>
        <w:rPr>
          <w:rtl w:val="true"/>
        </w:rPr>
        <w:t>[</w:t>
      </w:r>
      <w:r>
        <w:rPr>
          <w:rtl w:val="true"/>
        </w:rPr>
        <w:t>טעם למה</w:t>
      </w:r>
      <w:r>
        <w:rPr>
          <w:rtl w:val="true"/>
        </w:rPr>
        <w:t xml:space="preserve">] </w:t>
      </w:r>
      <w:r>
        <w:rPr>
          <w:rtl w:val="true"/>
        </w:rPr>
        <w:t>שאינם נוהגין להזכיר בשנה ראשונה עד אחר שיהי</w:t>
      </w:r>
      <w:r>
        <w:rPr>
          <w:rtl w:val="true"/>
        </w:rPr>
        <w:t xml:space="preserve">' </w:t>
      </w:r>
      <w:r>
        <w:rPr>
          <w:rtl w:val="true"/>
        </w:rPr>
        <w:t>לו תיקון ולא רצו לחלק בין הגון לשאינו הגון כי הנסתרות לה</w:t>
      </w:r>
      <w:r>
        <w:rPr>
          <w:rtl w:val="true"/>
        </w:rPr>
        <w:t>'" –</w:t>
      </w:r>
      <w:r>
        <w:rPr>
          <w:rFonts w:hint="cs"/>
          <w:rtl w:val="true"/>
        </w:rPr>
        <w:t xml:space="preserve"> </w:t>
      </w:r>
      <w:r>
        <w:rPr>
          <w:u w:val="single"/>
          <w:rtl w:val="true"/>
        </w:rPr>
        <w:t>מהרי</w:t>
      </w:r>
      <w:r>
        <w:rPr>
          <w:u w:val="single"/>
          <w:rtl w:val="true"/>
        </w:rPr>
        <w:t>"</w:t>
      </w:r>
      <w:r>
        <w:rPr>
          <w:u w:val="single"/>
          <w:rtl w:val="true"/>
        </w:rPr>
        <w:t>ץ</w:t>
      </w:r>
      <w:r>
        <w:rPr>
          <w:rtl w:val="true"/>
        </w:rPr>
        <w:t xml:space="preserve"> </w:t>
      </w:r>
      <w:r>
        <w:rPr>
          <w:rtl w:val="true"/>
        </w:rPr>
        <w:t>(</w:t>
      </w:r>
      <w:r>
        <w:rPr>
          <w:rFonts w:hint="cs"/>
          <w:rtl w:val="true"/>
        </w:rPr>
        <w:t>שו</w:t>
      </w:r>
      <w:r>
        <w:rPr>
          <w:rFonts w:hint="cs"/>
          <w:rtl w:val="true"/>
        </w:rPr>
        <w:t>"</w:t>
      </w:r>
      <w:r>
        <w:rPr>
          <w:rFonts w:hint="cs"/>
          <w:rtl w:val="true"/>
        </w:rPr>
        <w:t>ת ח</w:t>
      </w:r>
      <w:r>
        <w:rPr>
          <w:rFonts w:hint="cs"/>
          <w:rtl w:val="true"/>
        </w:rPr>
        <w:t>"</w:t>
      </w:r>
      <w:r>
        <w:rPr>
          <w:rFonts w:hint="cs"/>
          <w:rtl w:val="true"/>
        </w:rPr>
        <w:t xml:space="preserve">א </w:t>
      </w:r>
      <w:r>
        <w:rPr>
          <w:rtl w:val="true"/>
        </w:rPr>
        <w:t>סי</w:t>
      </w:r>
      <w:r>
        <w:rPr>
          <w:rtl w:val="true"/>
        </w:rPr>
        <w:t xml:space="preserve">' </w:t>
      </w:r>
      <w:r>
        <w:rPr>
          <w:rtl w:val="true"/>
        </w:rPr>
        <w:t>פ</w:t>
      </w:r>
      <w:r>
        <w:rPr>
          <w:rtl w:val="true"/>
        </w:rPr>
        <w:t>"</w:t>
      </w:r>
      <w:r>
        <w:rPr>
          <w:rtl w:val="true"/>
        </w:rPr>
        <w:t>ו ד</w:t>
      </w:r>
      <w:r>
        <w:rPr>
          <w:rtl w:val="true"/>
        </w:rPr>
        <w:t>"</w:t>
      </w:r>
      <w:r>
        <w:rPr>
          <w:rtl w:val="true"/>
        </w:rPr>
        <w:t>ה אמנם המנהג</w:t>
      </w:r>
      <w:r>
        <w:rPr>
          <w:rtl w:val="true"/>
        </w:rPr>
        <w:t>)</w:t>
      </w:r>
      <w:r>
        <w:rPr>
          <w:rFonts w:hint="cs"/>
          <w:rtl w:val="true"/>
        </w:rPr>
        <w:t>.</w:t>
      </w:r>
    </w:p>
    <w:p>
      <w:pPr>
        <w:pStyle w:val="Normal"/>
        <w:numPr>
          <w:ilvl w:val="2"/>
          <w:numId w:val="12"/>
        </w:numPr>
        <w:bidi w:val="1"/>
        <w:ind w:hanging="57" w:start="397" w:end="0"/>
        <w:jc w:val="both"/>
        <w:rPr/>
      </w:pPr>
      <w:r>
        <w:rPr>
          <w:rtl w:val="true"/>
        </w:rPr>
        <w:t>כי בשנה הראשונה המתים נדונים למעלה</w:t>
      </w:r>
      <w:r>
        <w:rPr>
          <w:rFonts w:hint="cs"/>
          <w:rtl w:val="true"/>
        </w:rPr>
        <w:t xml:space="preserve"> </w:t>
      </w:r>
      <w:r>
        <w:rPr>
          <w:rtl w:val="true"/>
        </w:rPr>
        <w:t>–</w:t>
      </w:r>
      <w:r>
        <w:rPr>
          <w:rFonts w:hint="cs"/>
          <w:rtl w:val="true"/>
        </w:rPr>
        <w:t xml:space="preserve"> </w:t>
      </w:r>
      <w:r>
        <w:rPr>
          <w:rFonts w:hint="cs"/>
          <w:u w:val="single"/>
          <w:rtl w:val="true"/>
        </w:rPr>
        <w:t>מלמד להועיל</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נ</w:t>
      </w:r>
      <w:r>
        <w:rPr>
          <w:rFonts w:hint="cs"/>
          <w:rtl w:val="true"/>
        </w:rPr>
        <w:t>"</w:t>
      </w:r>
      <w:r>
        <w:rPr>
          <w:rFonts w:hint="cs"/>
          <w:rtl w:val="true"/>
        </w:rPr>
        <w:t>ב</w:t>
      </w:r>
      <w:r>
        <w:rPr>
          <w:rFonts w:hint="cs"/>
          <w:rtl w:val="true"/>
        </w:rPr>
        <w:t xml:space="preserve">, </w:t>
      </w:r>
      <w:r>
        <w:rPr>
          <w:rFonts w:hint="cs"/>
          <w:rtl w:val="true"/>
        </w:rPr>
        <w:t>לשונו מובא לקמן</w:t>
      </w:r>
      <w:r>
        <w:rPr>
          <w:rFonts w:hint="cs"/>
          <w:rtl w:val="true"/>
        </w:rPr>
        <w:t>).</w:t>
      </w:r>
    </w:p>
    <w:p>
      <w:pPr>
        <w:pStyle w:val="Normal"/>
        <w:numPr>
          <w:ilvl w:val="2"/>
          <w:numId w:val="12"/>
        </w:numPr>
        <w:bidi w:val="1"/>
        <w:ind w:hanging="57" w:start="397" w:end="0"/>
        <w:jc w:val="both"/>
        <w:rPr/>
      </w:pPr>
      <w:r>
        <w:rPr>
          <w:rtl w:val="true"/>
        </w:rPr>
        <w:t>דיש לחוש כיון דהוא תוך ימי אבלו שע</w:t>
      </w:r>
      <w:r>
        <w:rPr>
          <w:rtl w:val="true"/>
        </w:rPr>
        <w:t>"</w:t>
      </w:r>
      <w:r>
        <w:rPr>
          <w:rtl w:val="true"/>
        </w:rPr>
        <w:t>י הזכרה יעורר אבל בי</w:t>
      </w:r>
      <w:r>
        <w:rPr>
          <w:rtl w:val="true"/>
        </w:rPr>
        <w:t>"</w:t>
      </w:r>
      <w:r>
        <w:rPr>
          <w:rtl w:val="true"/>
        </w:rPr>
        <w:t>ט</w:t>
      </w:r>
      <w:r>
        <w:rPr>
          <w:rFonts w:hint="cs"/>
          <w:rtl w:val="true"/>
        </w:rPr>
        <w:t xml:space="preserve"> </w:t>
      </w:r>
      <w:r>
        <w:rPr>
          <w:rtl w:val="true"/>
        </w:rPr>
        <w:t>–</w:t>
      </w:r>
      <w:r>
        <w:rPr>
          <w:rFonts w:hint="cs"/>
          <w:rtl w:val="true"/>
        </w:rPr>
        <w:t xml:space="preserve"> </w:t>
      </w:r>
      <w:r>
        <w:rPr>
          <w:rFonts w:hint="cs"/>
          <w:u w:val="single"/>
          <w:rtl w:val="true"/>
        </w:rPr>
        <w:t>מלמד להועיל</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נ</w:t>
      </w:r>
      <w:r>
        <w:rPr>
          <w:rFonts w:hint="cs"/>
          <w:rtl w:val="true"/>
        </w:rPr>
        <w:t>"</w:t>
      </w:r>
      <w:r>
        <w:rPr>
          <w:rFonts w:hint="cs"/>
          <w:rtl w:val="true"/>
        </w:rPr>
        <w:t>ב</w:t>
      </w:r>
      <w:r>
        <w:rPr>
          <w:rFonts w:hint="cs"/>
          <w:rtl w:val="true"/>
        </w:rPr>
        <w:t xml:space="preserve">, </w:t>
      </w:r>
      <w:r>
        <w:rPr>
          <w:rFonts w:hint="cs"/>
          <w:rtl w:val="true"/>
        </w:rPr>
        <w:t>לשונו מובא לקמן</w:t>
      </w:r>
      <w:r>
        <w:rPr>
          <w:rFonts w:hint="cs"/>
          <w:rtl w:val="true"/>
        </w:rPr>
        <w:t>).</w:t>
      </w:r>
    </w:p>
    <w:p>
      <w:pPr>
        <w:pStyle w:val="Normal"/>
        <w:numPr>
          <w:ilvl w:val="2"/>
          <w:numId w:val="12"/>
        </w:numPr>
        <w:bidi w:val="1"/>
        <w:ind w:hanging="57" w:start="397" w:end="0"/>
        <w:jc w:val="both"/>
        <w:rPr/>
      </w:pPr>
      <w:r>
        <w:rPr>
          <w:rtl w:val="true"/>
        </w:rPr>
        <w:t>גהינום אינו שובת ביום טוב ע</w:t>
      </w:r>
      <w:r>
        <w:rPr>
          <w:rtl w:val="true"/>
        </w:rPr>
        <w:t>"</w:t>
      </w:r>
      <w:r>
        <w:rPr>
          <w:rtl w:val="true"/>
        </w:rPr>
        <w:t>כ ל</w:t>
      </w:r>
      <w:r>
        <w:rPr>
          <w:rtl w:val="true"/>
        </w:rPr>
        <w:t>"</w:t>
      </w:r>
      <w:r>
        <w:rPr>
          <w:rtl w:val="true"/>
        </w:rPr>
        <w:t>ה יום טוב עת רצון להם להתפלל עליהם ביום ההוא דוקא ולגרום עי</w:t>
      </w:r>
      <w:r>
        <w:rPr>
          <w:rtl w:val="true"/>
        </w:rPr>
        <w:t>"</w:t>
      </w:r>
      <w:r>
        <w:rPr>
          <w:rtl w:val="true"/>
        </w:rPr>
        <w:t>כ קצת צער להמזכירים אותם</w:t>
      </w:r>
      <w:r>
        <w:rPr>
          <w:rtl w:val="true"/>
        </w:rPr>
        <w:t xml:space="preserve">. </w:t>
      </w:r>
      <w:r>
        <w:rPr>
          <w:rtl w:val="true"/>
        </w:rPr>
        <w:t>על כן לא הנהיגו להזכיר נשמות ביום טוב</w:t>
      </w:r>
      <w:r>
        <w:rPr>
          <w:rFonts w:hint="cs"/>
          <w:rtl w:val="true"/>
        </w:rPr>
        <w:t xml:space="preserve"> </w:t>
      </w:r>
      <w:r>
        <w:rPr>
          <w:rtl w:val="true"/>
        </w:rPr>
        <w:t>–</w:t>
      </w:r>
      <w:r>
        <w:rPr>
          <w:rFonts w:hint="cs"/>
          <w:rtl w:val="true"/>
        </w:rPr>
        <w:t xml:space="preserve"> </w:t>
      </w:r>
      <w:r>
        <w:rPr>
          <w:rFonts w:hint="cs"/>
          <w:u w:val="single"/>
          <w:rtl w:val="true"/>
        </w:rPr>
        <w:t>בצל החכמה</w:t>
      </w:r>
      <w:r>
        <w:rPr>
          <w:rFonts w:hint="cs"/>
          <w:rtl w:val="true"/>
        </w:rPr>
        <w:t xml:space="preserve"> </w:t>
      </w:r>
      <w:r>
        <w:rPr>
          <w:rFonts w:hint="cs"/>
          <w:rtl w:val="true"/>
        </w:rPr>
        <w:t>(</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קכ</w:t>
      </w:r>
      <w:r>
        <w:rPr>
          <w:rFonts w:hint="cs"/>
          <w:rtl w:val="true"/>
        </w:rPr>
        <w:t>"</w:t>
      </w:r>
      <w:r>
        <w:rPr>
          <w:rFonts w:hint="cs"/>
          <w:rtl w:val="true"/>
        </w:rPr>
        <w:t>א</w:t>
      </w:r>
      <w:r>
        <w:rPr>
          <w:rFonts w:hint="cs"/>
          <w:rtl w:val="true"/>
        </w:rPr>
        <w:t>).</w:t>
      </w:r>
    </w:p>
    <w:p>
      <w:pPr>
        <w:pStyle w:val="Normal"/>
        <w:numPr>
          <w:ilvl w:val="2"/>
          <w:numId w:val="12"/>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שם משמעון</w:t>
      </w:r>
      <w:r>
        <w:rPr>
          <w:rFonts w:hint="cs"/>
          <w:rtl w:val="true"/>
        </w:rPr>
        <w:t xml:space="preserve"> </w:t>
      </w:r>
      <w:r>
        <w:rPr>
          <w:rFonts w:hint="cs"/>
          <w:rtl w:val="true"/>
        </w:rPr>
        <w:t>(</w:t>
      </w:r>
      <w:r>
        <w:rPr>
          <w:rFonts w:hint="cs"/>
          <w:rtl w:val="true"/>
        </w:rPr>
        <w:t>פולאק</w:t>
      </w:r>
      <w:r>
        <w:rPr>
          <w:rFonts w:hint="cs"/>
          <w:rtl w:val="true"/>
        </w:rPr>
        <w:t xml:space="preserve">, </w:t>
      </w:r>
      <w:r>
        <w:rPr>
          <w:rFonts w:hint="cs"/>
          <w:rtl w:val="true"/>
        </w:rPr>
        <w:t>סי</w:t>
      </w:r>
      <w:r>
        <w:rPr>
          <w:rFonts w:hint="cs"/>
          <w:rtl w:val="true"/>
        </w:rPr>
        <w:t xml:space="preserve">' </w:t>
      </w:r>
      <w:r>
        <w:rPr>
          <w:rFonts w:hint="cs"/>
          <w:rtl w:val="true"/>
        </w:rPr>
        <w:t>כ</w:t>
      </w:r>
      <w:r>
        <w:rPr>
          <w:rFonts w:hint="cs"/>
          <w:rtl w:val="true"/>
        </w:rPr>
        <w:t>"</w:t>
      </w:r>
      <w:r>
        <w:rPr>
          <w:rFonts w:hint="cs"/>
          <w:rtl w:val="true"/>
        </w:rPr>
        <w:t>ב</w:t>
      </w:r>
      <w:r>
        <w:rPr>
          <w:rFonts w:hint="cs"/>
          <w:rtl w:val="true"/>
        </w:rPr>
        <w:t xml:space="preserve">), </w:t>
      </w:r>
      <w:r>
        <w:rPr>
          <w:u w:val="single"/>
          <w:rtl w:val="true"/>
        </w:rPr>
        <w:t>פסקי תשובות</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תרכ</w:t>
      </w:r>
      <w:r>
        <w:rPr>
          <w:rFonts w:hint="cs"/>
          <w:rtl w:val="true"/>
        </w:rPr>
        <w:t>"</w:t>
      </w:r>
      <w:r>
        <w:rPr>
          <w:rtl w:val="true"/>
        </w:rPr>
        <w:t>א אות ז</w:t>
      </w:r>
      <w:r>
        <w:rPr>
          <w:rFonts w:hint="cs"/>
          <w:rtl w:val="true"/>
        </w:rPr>
        <w:t xml:space="preserve">', </w:t>
      </w:r>
      <w:r>
        <w:rPr>
          <w:rFonts w:hint="cs"/>
          <w:rtl w:val="true"/>
        </w:rPr>
        <w:t>לשונו מובא לקמן</w:t>
      </w:r>
      <w:r>
        <w:rPr>
          <w:rFonts w:hint="cs"/>
          <w:rtl w:val="true"/>
        </w:rPr>
        <w:t>).</w:t>
      </w:r>
    </w:p>
    <w:p>
      <w:pPr>
        <w:pStyle w:val="Normal"/>
        <w:jc w:val="both"/>
        <w:rPr/>
      </w:pPr>
      <w:r>
        <w:rPr/>
      </w:r>
    </w:p>
    <w:p>
      <w:pPr>
        <w:pStyle w:val="Normal"/>
        <w:numPr>
          <w:ilvl w:val="1"/>
          <w:numId w:val="12"/>
        </w:numPr>
        <w:bidi w:val="1"/>
        <w:ind w:hanging="57" w:start="227" w:end="0"/>
        <w:jc w:val="both"/>
        <w:rPr/>
      </w:pPr>
      <w:r>
        <w:rPr>
          <w:rFonts w:hint="cs"/>
          <w:b/>
          <w:b/>
          <w:bCs/>
          <w:rtl w:val="true"/>
        </w:rPr>
        <w:t>אולי נ</w:t>
      </w:r>
      <w:r>
        <w:rPr>
          <w:rFonts w:hint="cs"/>
          <w:b/>
          <w:bCs/>
          <w:rtl w:val="true"/>
        </w:rPr>
        <w:t>"</w:t>
      </w:r>
      <w:r>
        <w:rPr>
          <w:rFonts w:hint="cs"/>
          <w:b/>
          <w:b/>
          <w:bCs/>
          <w:rtl w:val="true"/>
        </w:rPr>
        <w:t>מ בין הטעמים</w:t>
      </w:r>
      <w:r>
        <w:rPr>
          <w:rFonts w:hint="cs"/>
          <w:rtl w:val="true"/>
        </w:rPr>
        <w:t>.</w:t>
      </w:r>
    </w:p>
    <w:p>
      <w:pPr>
        <w:pStyle w:val="Normal"/>
        <w:numPr>
          <w:ilvl w:val="2"/>
          <w:numId w:val="12"/>
        </w:numPr>
        <w:bidi w:val="1"/>
        <w:ind w:hanging="57" w:start="397" w:end="0"/>
        <w:jc w:val="both"/>
        <w:rPr/>
      </w:pPr>
      <w:r>
        <w:rPr>
          <w:rFonts w:hint="cs"/>
          <w:rtl w:val="true"/>
        </w:rPr>
        <w:t xml:space="preserve">אם </w:t>
      </w:r>
      <w:r>
        <w:rPr>
          <w:rtl w:val="true"/>
        </w:rPr>
        <w:t>יודע שיוכל להתגבר ולא</w:t>
      </w:r>
      <w:r>
        <w:rPr>
          <w:rFonts w:hint="cs"/>
          <w:rtl w:val="true"/>
        </w:rPr>
        <w:t xml:space="preserve"> יהא לידי בכי וכדו</w:t>
      </w:r>
      <w:r>
        <w:rPr>
          <w:rFonts w:hint="cs"/>
          <w:rtl w:val="true"/>
        </w:rPr>
        <w:t xml:space="preserve">' - </w:t>
      </w:r>
      <w:r>
        <w:rPr>
          <w:rFonts w:hint="cs"/>
          <w:rtl w:val="true"/>
        </w:rPr>
        <w:t>עי</w:t>
      </w:r>
      <w:r>
        <w:rPr>
          <w:rFonts w:hint="cs"/>
          <w:rtl w:val="true"/>
        </w:rPr>
        <w:t xml:space="preserve">' </w:t>
      </w:r>
      <w:r>
        <w:rPr>
          <w:rFonts w:hint="cs"/>
          <w:rtl w:val="true"/>
        </w:rPr>
        <w:t>לעיל</w:t>
      </w:r>
      <w:r>
        <w:rPr>
          <w:rFonts w:hint="cs"/>
          <w:rtl w:val="true"/>
        </w:rPr>
        <w:t>.</w:t>
      </w:r>
    </w:p>
    <w:p>
      <w:pPr>
        <w:pStyle w:val="Normal"/>
        <w:numPr>
          <w:ilvl w:val="2"/>
          <w:numId w:val="12"/>
        </w:numPr>
        <w:bidi w:val="1"/>
        <w:ind w:hanging="57" w:start="397" w:end="0"/>
        <w:jc w:val="both"/>
        <w:rPr/>
      </w:pPr>
      <w:r>
        <w:rPr>
          <w:rtl w:val="true"/>
        </w:rPr>
        <w:t>עברה י</w:t>
      </w:r>
      <w:r>
        <w:rPr>
          <w:rtl w:val="true"/>
        </w:rPr>
        <w:t>"</w:t>
      </w:r>
      <w:r>
        <w:rPr>
          <w:rtl w:val="true"/>
        </w:rPr>
        <w:t>א חדשים</w:t>
      </w:r>
      <w:r>
        <w:rPr>
          <w:rFonts w:hint="cs"/>
          <w:rtl w:val="true"/>
        </w:rPr>
        <w:t xml:space="preserve"> ובתוך שנה </w:t>
      </w:r>
      <w:r>
        <w:rPr>
          <w:rFonts w:hint="cs"/>
          <w:rtl w:val="true"/>
        </w:rPr>
        <w:t xml:space="preserve">- </w:t>
      </w:r>
      <w:r>
        <w:rPr>
          <w:rFonts w:hint="cs"/>
          <w:rtl w:val="true"/>
        </w:rPr>
        <w:t>עי</w:t>
      </w:r>
      <w:r>
        <w:rPr>
          <w:rFonts w:hint="cs"/>
          <w:rtl w:val="true"/>
        </w:rPr>
        <w:t xml:space="preserve">' </w:t>
      </w:r>
      <w:r>
        <w:rPr>
          <w:rFonts w:hint="cs"/>
          <w:rtl w:val="true"/>
        </w:rPr>
        <w:t>לקמן</w:t>
      </w:r>
      <w:r>
        <w:rPr>
          <w:rFonts w:hint="cs"/>
          <w:rtl w:val="true"/>
        </w:rPr>
        <w:t>.</w:t>
      </w:r>
    </w:p>
    <w:p>
      <w:pPr>
        <w:pStyle w:val="Normal"/>
        <w:numPr>
          <w:ilvl w:val="2"/>
          <w:numId w:val="12"/>
        </w:numPr>
        <w:bidi w:val="1"/>
        <w:ind w:hanging="57" w:start="397" w:end="0"/>
        <w:jc w:val="both"/>
        <w:rPr/>
      </w:pPr>
      <w:r>
        <w:rPr>
          <w:rFonts w:hint="cs"/>
          <w:rtl w:val="true"/>
        </w:rPr>
        <w:t>האם יוצאי</w:t>
      </w:r>
      <w:r>
        <w:rPr>
          <w:rFonts w:hint="eastAsia"/>
          <w:rtl w:val="true"/>
        </w:rPr>
        <w:t>ם</w:t>
      </w:r>
      <w:r>
        <w:rPr>
          <w:rFonts w:hint="cs"/>
          <w:rtl w:val="true"/>
        </w:rPr>
        <w:t xml:space="preserve"> מבית הכנסת </w:t>
      </w:r>
      <w:r>
        <w:rPr>
          <w:rFonts w:hint="cs"/>
          <w:rtl w:val="true"/>
        </w:rPr>
        <w:t xml:space="preserve">- </w:t>
      </w:r>
      <w:r>
        <w:rPr>
          <w:rFonts w:hint="cs"/>
          <w:rtl w:val="true"/>
        </w:rPr>
        <w:t>עי</w:t>
      </w:r>
      <w:r>
        <w:rPr>
          <w:rFonts w:hint="cs"/>
          <w:rtl w:val="true"/>
        </w:rPr>
        <w:t xml:space="preserve">' </w:t>
      </w:r>
      <w:r>
        <w:rPr>
          <w:rFonts w:hint="cs"/>
          <w:rtl w:val="true"/>
        </w:rPr>
        <w:t>לקמן</w:t>
      </w:r>
      <w:r>
        <w:rPr>
          <w:rFonts w:hint="cs"/>
          <w:rtl w:val="true"/>
        </w:rPr>
        <w:t>.</w:t>
      </w:r>
    </w:p>
    <w:p>
      <w:pPr>
        <w:pStyle w:val="Normal"/>
        <w:numPr>
          <w:ilvl w:val="2"/>
          <w:numId w:val="12"/>
        </w:numPr>
        <w:bidi w:val="1"/>
        <w:ind w:hanging="57" w:start="397" w:end="0"/>
        <w:jc w:val="both"/>
        <w:rPr/>
      </w:pPr>
      <w:r>
        <w:rPr>
          <w:rFonts w:hint="cs"/>
          <w:rtl w:val="true"/>
        </w:rPr>
        <w:t xml:space="preserve">האם יזכיר נשמות חוץ לבית הכנסת </w:t>
      </w:r>
      <w:r>
        <w:rPr>
          <w:rFonts w:hint="cs"/>
          <w:rtl w:val="true"/>
        </w:rPr>
        <w:t xml:space="preserve">- </w:t>
      </w:r>
      <w:r>
        <w:rPr>
          <w:rFonts w:hint="cs"/>
          <w:rtl w:val="true"/>
        </w:rPr>
        <w:t>עי</w:t>
      </w:r>
      <w:r>
        <w:rPr>
          <w:rFonts w:hint="cs"/>
          <w:rtl w:val="true"/>
        </w:rPr>
        <w:t xml:space="preserve">' </w:t>
      </w:r>
      <w:r>
        <w:rPr>
          <w:rFonts w:hint="cs"/>
          <w:rtl w:val="true"/>
        </w:rPr>
        <w:t>לקמן</w:t>
      </w:r>
      <w:r>
        <w:rPr>
          <w:rFonts w:hint="cs"/>
          <w:rtl w:val="true"/>
        </w:rPr>
        <w:t>.</w:t>
      </w:r>
    </w:p>
    <w:p>
      <w:pPr>
        <w:pStyle w:val="Normal"/>
        <w:numPr>
          <w:ilvl w:val="2"/>
          <w:numId w:val="12"/>
        </w:numPr>
        <w:bidi w:val="1"/>
        <w:ind w:hanging="57" w:start="397" w:end="0"/>
        <w:jc w:val="both"/>
        <w:rPr/>
      </w:pPr>
      <w:r>
        <w:rPr>
          <w:rFonts w:hint="cs"/>
          <w:rtl w:val="true"/>
        </w:rPr>
        <w:t>יום הכיפורי</w:t>
      </w:r>
      <w:r>
        <w:rPr>
          <w:rFonts w:hint="eastAsia"/>
          <w:rtl w:val="true"/>
        </w:rPr>
        <w:t>ם</w:t>
      </w:r>
      <w:r>
        <w:rPr>
          <w:rFonts w:hint="cs"/>
          <w:rtl w:val="true"/>
        </w:rPr>
        <w:t xml:space="preserve"> </w:t>
      </w:r>
      <w:r>
        <w:rPr>
          <w:rFonts w:hint="cs"/>
          <w:rtl w:val="true"/>
        </w:rPr>
        <w:t xml:space="preserve">- </w:t>
      </w:r>
      <w:r>
        <w:rPr>
          <w:rFonts w:hint="cs"/>
          <w:rtl w:val="true"/>
        </w:rPr>
        <w:t>עי</w:t>
      </w:r>
      <w:r>
        <w:rPr>
          <w:rFonts w:hint="cs"/>
          <w:rtl w:val="true"/>
        </w:rPr>
        <w:t xml:space="preserve">' </w:t>
      </w:r>
      <w:r>
        <w:rPr>
          <w:rFonts w:hint="cs"/>
          <w:rtl w:val="true"/>
        </w:rPr>
        <w:t>לקמן</w:t>
      </w:r>
      <w:r>
        <w:rPr>
          <w:rFonts w:hint="cs"/>
          <w:rtl w:val="true"/>
        </w:rPr>
        <w:t>.</w:t>
      </w:r>
    </w:p>
    <w:p>
      <w:pPr>
        <w:pStyle w:val="Normal"/>
        <w:numPr>
          <w:ilvl w:val="2"/>
          <w:numId w:val="12"/>
        </w:numPr>
        <w:bidi w:val="1"/>
        <w:ind w:hanging="57" w:start="397" w:end="0"/>
        <w:jc w:val="both"/>
        <w:rPr/>
      </w:pPr>
      <w:r>
        <w:rPr>
          <w:rtl w:val="true"/>
        </w:rPr>
        <w:t>מי שכבר מלפני זמן נפטר א</w:t>
      </w:r>
      <w:r>
        <w:rPr>
          <w:rtl w:val="true"/>
        </w:rPr>
        <w:t xml:space="preserve">' </w:t>
      </w:r>
      <w:r>
        <w:rPr>
          <w:rtl w:val="true"/>
        </w:rPr>
        <w:t>מהוריו ועכשיו מת הורו השני</w:t>
      </w:r>
      <w:r>
        <w:rPr>
          <w:rFonts w:hint="cs"/>
          <w:rtl w:val="true"/>
        </w:rPr>
        <w:t xml:space="preserve"> </w:t>
      </w:r>
      <w:r>
        <w:rPr>
          <w:rFonts w:hint="cs"/>
          <w:rtl w:val="true"/>
        </w:rPr>
        <w:t xml:space="preserve">- </w:t>
      </w:r>
      <w:r>
        <w:rPr>
          <w:rFonts w:hint="cs"/>
          <w:rtl w:val="true"/>
        </w:rPr>
        <w:t>עי</w:t>
      </w:r>
      <w:r>
        <w:rPr>
          <w:rFonts w:hint="cs"/>
          <w:rtl w:val="true"/>
        </w:rPr>
        <w:t xml:space="preserve">' </w:t>
      </w:r>
      <w:r>
        <w:rPr>
          <w:rFonts w:hint="cs"/>
          <w:rtl w:val="true"/>
        </w:rPr>
        <w:t>לקמן</w:t>
      </w:r>
      <w:r>
        <w:rPr>
          <w:rFonts w:hint="cs"/>
          <w:rtl w:val="true"/>
        </w:rPr>
        <w:t>.</w:t>
      </w:r>
    </w:p>
    <w:p>
      <w:pPr>
        <w:pStyle w:val="Normal"/>
        <w:numPr>
          <w:ilvl w:val="2"/>
          <w:numId w:val="12"/>
        </w:numPr>
        <w:bidi w:val="1"/>
        <w:ind w:hanging="57" w:start="397" w:end="0"/>
        <w:jc w:val="both"/>
        <w:rPr/>
      </w:pPr>
      <w:r>
        <w:rPr>
          <w:rFonts w:hint="cs"/>
          <w:u w:val="single"/>
          <w:rtl w:val="true"/>
        </w:rPr>
        <w:t>נשמת ישראל</w:t>
      </w:r>
      <w:r>
        <w:rPr>
          <w:rFonts w:hint="cs"/>
          <w:rtl w:val="true"/>
        </w:rPr>
        <w:t xml:space="preserve"> </w:t>
      </w:r>
      <w:r>
        <w:rPr>
          <w:rFonts w:hint="cs"/>
          <w:rtl w:val="true"/>
        </w:rPr>
        <w:t>(</w:t>
      </w:r>
      <w:r>
        <w:rPr>
          <w:rFonts w:hint="cs"/>
          <w:rtl w:val="true"/>
        </w:rPr>
        <w:t>אבלות ח</w:t>
      </w:r>
      <w:r>
        <w:rPr>
          <w:rFonts w:hint="cs"/>
          <w:rtl w:val="true"/>
        </w:rPr>
        <w:t>"</w:t>
      </w:r>
      <w:r>
        <w:rPr>
          <w:rFonts w:hint="cs"/>
          <w:rtl w:val="true"/>
        </w:rPr>
        <w:t>ב סי</w:t>
      </w:r>
      <w:r>
        <w:rPr>
          <w:rFonts w:hint="cs"/>
          <w:rtl w:val="true"/>
        </w:rPr>
        <w:t xml:space="preserve">' </w:t>
      </w:r>
      <w:r>
        <w:rPr>
          <w:rFonts w:hint="cs"/>
          <w:rtl w:val="true"/>
        </w:rPr>
        <w:t>ל</w:t>
      </w:r>
      <w:r>
        <w:rPr>
          <w:rFonts w:hint="cs"/>
          <w:rtl w:val="true"/>
        </w:rPr>
        <w:t>"</w:t>
      </w:r>
      <w:r>
        <w:rPr>
          <w:rFonts w:hint="cs"/>
          <w:rtl w:val="true"/>
        </w:rPr>
        <w:t>ד פרק ב</w:t>
      </w:r>
      <w:r>
        <w:rPr>
          <w:rFonts w:hint="cs"/>
          <w:rtl w:val="true"/>
        </w:rPr>
        <w:t xml:space="preserve">' </w:t>
      </w:r>
      <w:r>
        <w:rPr>
          <w:rFonts w:hint="cs"/>
          <w:rtl w:val="true"/>
        </w:rPr>
        <w:t>אות ח</w:t>
      </w:r>
      <w:r>
        <w:rPr>
          <w:rFonts w:hint="cs"/>
          <w:rtl w:val="true"/>
        </w:rPr>
        <w:t xml:space="preserve">' </w:t>
      </w:r>
      <w:r>
        <w:rPr>
          <w:rFonts w:hint="cs"/>
          <w:rtl w:val="true"/>
        </w:rPr>
        <w:t>בהערות</w:t>
      </w:r>
      <w:r>
        <w:rPr>
          <w:rFonts w:hint="cs"/>
          <w:rtl w:val="true"/>
        </w:rPr>
        <w:t xml:space="preserve">) </w:t>
      </w:r>
      <w:r>
        <w:rPr>
          <w:rtl w:val="true"/>
        </w:rPr>
        <w:t>–</w:t>
      </w:r>
      <w:r>
        <w:rPr>
          <w:rFonts w:hint="cs"/>
          <w:rtl w:val="true"/>
        </w:rPr>
        <w:t xml:space="preserve"> "</w:t>
      </w:r>
      <w:r>
        <w:rPr>
          <w:rtl w:val="true"/>
        </w:rPr>
        <w:t xml:space="preserve">מיהו דבר זה אם לפי המנהג מותר להזכיר את הנשמה בחוץ תלוי בטעמי מנהג המניעה שהבאנו למעלה שלטעם </w:t>
      </w:r>
      <w:r>
        <w:rPr>
          <w:rtl w:val="true"/>
        </w:rPr>
        <w:t>...</w:t>
      </w:r>
      <w:r>
        <w:rPr>
          <w:rFonts w:hint="cs"/>
          <w:rtl w:val="true"/>
        </w:rPr>
        <w:t xml:space="preserve"> </w:t>
      </w:r>
      <w:r>
        <w:rPr>
          <w:rtl w:val="true"/>
        </w:rPr>
        <w:t>ובהנ</w:t>
      </w:r>
      <w:r>
        <w:rPr>
          <w:rtl w:val="true"/>
        </w:rPr>
        <w:t>"</w:t>
      </w:r>
      <w:r>
        <w:rPr>
          <w:rtl w:val="true"/>
        </w:rPr>
        <w:t>ל יהא תלוי מי שאינו יכול לילך לביהכ</w:t>
      </w:r>
      <w:r>
        <w:rPr>
          <w:rtl w:val="true"/>
        </w:rPr>
        <w:t>"</w:t>
      </w:r>
      <w:r>
        <w:rPr>
          <w:rtl w:val="true"/>
        </w:rPr>
        <w:t>נ להתפלל ומתפלל בביתו אם יאמר בביתו יזכור בשנה ראשונה לפטירת המת</w:t>
      </w:r>
      <w:r>
        <w:rPr>
          <w:rFonts w:hint="cs"/>
          <w:rtl w:val="true"/>
        </w:rPr>
        <w:t xml:space="preserve"> </w:t>
      </w:r>
      <w:r>
        <w:rPr>
          <w:rFonts w:hint="cs"/>
          <w:rtl w:val="true"/>
        </w:rPr>
        <w:t xml:space="preserve">... </w:t>
      </w:r>
      <w:r>
        <w:rPr>
          <w:rtl w:val="true"/>
        </w:rPr>
        <w:t>עוד נפק</w:t>
      </w:r>
      <w:r>
        <w:rPr>
          <w:rtl w:val="true"/>
        </w:rPr>
        <w:t>"</w:t>
      </w:r>
      <w:r>
        <w:rPr>
          <w:rtl w:val="true"/>
        </w:rPr>
        <w:t>מ בין הטעמים במקום ששמש או גבאי הביהכ</w:t>
      </w:r>
      <w:r>
        <w:rPr>
          <w:rtl w:val="true"/>
        </w:rPr>
        <w:t>"</w:t>
      </w:r>
      <w:r>
        <w:rPr>
          <w:rtl w:val="true"/>
        </w:rPr>
        <w:t xml:space="preserve">נ מזכיר נשמות </w:t>
      </w:r>
      <w:r>
        <w:rPr>
          <w:rtl w:val="true"/>
        </w:rPr>
        <w:t>(</w:t>
      </w:r>
      <w:r>
        <w:rPr>
          <w:rtl w:val="true"/>
        </w:rPr>
        <w:t>הנעדרות מחברי הקהלה</w:t>
      </w:r>
      <w:r>
        <w:rPr>
          <w:rtl w:val="true"/>
        </w:rPr>
        <w:t xml:space="preserve">) </w:t>
      </w:r>
      <w:r>
        <w:rPr>
          <w:rtl w:val="true"/>
        </w:rPr>
        <w:t xml:space="preserve">אי הם יכולים להזכיר בתוך שנה ראשונה </w:t>
      </w:r>
      <w:r>
        <w:rPr>
          <w:rtl w:val="true"/>
        </w:rPr>
        <w:t>...</w:t>
      </w:r>
      <w:r>
        <w:rPr>
          <w:rFonts w:hint="cs"/>
          <w:rtl w:val="true"/>
        </w:rPr>
        <w:t xml:space="preserve"> </w:t>
      </w:r>
      <w:r>
        <w:rPr>
          <w:rtl w:val="true"/>
        </w:rPr>
        <w:t>וכן נפק</w:t>
      </w:r>
      <w:r>
        <w:rPr>
          <w:rtl w:val="true"/>
        </w:rPr>
        <w:t>"</w:t>
      </w:r>
      <w:r>
        <w:rPr>
          <w:rtl w:val="true"/>
        </w:rPr>
        <w:t>מ להזכיר נשמת דודיו וקרוביו בתוך שנה ראשונה לפטירתם</w:t>
      </w:r>
      <w:r>
        <w:rPr>
          <w:rFonts w:hint="cs"/>
          <w:rtl w:val="true"/>
        </w:rPr>
        <w:t xml:space="preserve"> </w:t>
      </w:r>
      <w:r>
        <w:rPr>
          <w:rFonts w:hint="cs"/>
          <w:rtl w:val="true"/>
        </w:rPr>
        <w:t>...".</w:t>
      </w:r>
    </w:p>
    <w:p>
      <w:pPr>
        <w:pStyle w:val="Normal"/>
        <w:jc w:val="both"/>
        <w:rPr/>
      </w:pPr>
      <w:r>
        <w:rPr/>
      </w:r>
    </w:p>
    <w:p>
      <w:pPr>
        <w:pStyle w:val="Normal"/>
        <w:numPr>
          <w:ilvl w:val="1"/>
          <w:numId w:val="12"/>
        </w:numPr>
        <w:bidi w:val="1"/>
        <w:ind w:hanging="57" w:start="227" w:end="0"/>
        <w:jc w:val="both"/>
        <w:rPr/>
      </w:pPr>
      <w:r>
        <w:rPr>
          <w:b/>
          <w:b/>
          <w:bCs/>
          <w:rtl w:val="true"/>
        </w:rPr>
        <w:t>עברה י</w:t>
      </w:r>
      <w:r>
        <w:rPr>
          <w:b/>
          <w:bCs/>
          <w:rtl w:val="true"/>
        </w:rPr>
        <w:t>"</w:t>
      </w:r>
      <w:r>
        <w:rPr>
          <w:b/>
          <w:b/>
          <w:bCs/>
          <w:rtl w:val="true"/>
        </w:rPr>
        <w:t>א חדשים</w:t>
      </w:r>
      <w:r>
        <w:rPr>
          <w:rFonts w:hint="cs"/>
          <w:b/>
          <w:b/>
          <w:bCs/>
          <w:rtl w:val="true"/>
        </w:rPr>
        <w:t xml:space="preserve"> ובתוך שנה</w:t>
      </w:r>
      <w:r>
        <w:rPr>
          <w:rFonts w:hint="cs"/>
          <w:rtl w:val="true"/>
        </w:rPr>
        <w:t>.</w:t>
      </w:r>
    </w:p>
    <w:p>
      <w:pPr>
        <w:pStyle w:val="Normal"/>
        <w:numPr>
          <w:ilvl w:val="2"/>
          <w:numId w:val="12"/>
        </w:numPr>
        <w:bidi w:val="1"/>
        <w:ind w:hanging="57" w:start="397" w:end="0"/>
        <w:jc w:val="both"/>
        <w:rPr/>
      </w:pPr>
      <w:r>
        <w:rPr>
          <w:rFonts w:hint="cs"/>
          <w:rtl w:val="true"/>
        </w:rPr>
        <w:t>אומרים</w:t>
      </w:r>
      <w:r>
        <w:rPr>
          <w:rFonts w:hint="cs"/>
          <w:rtl w:val="true"/>
        </w:rPr>
        <w:t>.</w:t>
      </w:r>
    </w:p>
    <w:p>
      <w:pPr>
        <w:pStyle w:val="Normal"/>
        <w:numPr>
          <w:ilvl w:val="3"/>
          <w:numId w:val="12"/>
        </w:numPr>
        <w:bidi w:val="1"/>
        <w:ind w:hanging="57" w:start="567" w:end="0"/>
        <w:jc w:val="both"/>
        <w:rPr/>
      </w:pPr>
      <w:r>
        <w:rPr>
          <w:u w:val="single"/>
          <w:rtl w:val="true"/>
        </w:rPr>
        <w:t>לשון חכמים</w:t>
      </w:r>
      <w:r>
        <w:rPr>
          <w:rtl w:val="true"/>
        </w:rPr>
        <w:t xml:space="preserve"> </w:t>
      </w:r>
      <w:r>
        <w:rPr>
          <w:rtl w:val="true"/>
        </w:rPr>
        <w:t>(</w:t>
      </w:r>
      <w:r>
        <w:rPr>
          <w:rtl w:val="true"/>
        </w:rPr>
        <w:t>בראנדייס</w:t>
      </w:r>
      <w:r>
        <w:rPr>
          <w:rtl w:val="true"/>
        </w:rPr>
        <w:t xml:space="preserve">, </w:t>
      </w:r>
      <w:r>
        <w:rPr>
          <w:rtl w:val="true"/>
        </w:rPr>
        <w:t>עמ</w:t>
      </w:r>
      <w:r>
        <w:rPr>
          <w:rtl w:val="true"/>
        </w:rPr>
        <w:t xml:space="preserve">' </w:t>
      </w:r>
      <w:r>
        <w:rPr>
          <w:rtl w:val="true"/>
        </w:rPr>
        <w:t>צ</w:t>
      </w:r>
      <w:r>
        <w:rPr>
          <w:rtl w:val="true"/>
        </w:rPr>
        <w:t>"</w:t>
      </w:r>
      <w:r>
        <w:rPr>
          <w:rtl w:val="true"/>
        </w:rPr>
        <w:t>ב</w:t>
      </w:r>
      <w:r>
        <w:rPr>
          <w:rtl w:val="true"/>
        </w:rPr>
        <w:t>-</w:t>
      </w:r>
      <w:r>
        <w:rPr>
          <w:rtl w:val="true"/>
        </w:rPr>
        <w:t>ב</w:t>
      </w:r>
      <w:r>
        <w:rPr>
          <w:rtl w:val="true"/>
        </w:rPr>
        <w:t xml:space="preserve">' </w:t>
      </w:r>
      <w:r>
        <w:rPr>
          <w:rtl w:val="true"/>
        </w:rPr>
        <w:t>ד</w:t>
      </w:r>
      <w:r>
        <w:rPr>
          <w:rtl w:val="true"/>
        </w:rPr>
        <w:t>"</w:t>
      </w:r>
      <w:r>
        <w:rPr>
          <w:rtl w:val="true"/>
        </w:rPr>
        <w:t>ה ובט</w:t>
      </w:r>
      <w:r>
        <w:rPr>
          <w:rtl w:val="true"/>
        </w:rPr>
        <w:t>"</w:t>
      </w:r>
      <w:r>
        <w:rPr>
          <w:rtl w:val="true"/>
        </w:rPr>
        <w:t>ז</w:t>
      </w:r>
      <w:r>
        <w:rPr>
          <w:rFonts w:hint="cs"/>
          <w:rtl w:val="true"/>
        </w:rPr>
        <w:t xml:space="preserve">) - </w:t>
      </w:r>
      <w:r>
        <w:rPr>
          <w:rFonts w:hint="cs"/>
          <w:rtl w:val="true"/>
        </w:rPr>
        <w:t>לשונו מובא לעיל</w:t>
      </w:r>
      <w:r>
        <w:rPr>
          <w:rFonts w:hint="cs"/>
          <w:rtl w:val="true"/>
        </w:rPr>
        <w:t>.</w:t>
      </w:r>
    </w:p>
    <w:p>
      <w:pPr>
        <w:pStyle w:val="Normal"/>
        <w:numPr>
          <w:ilvl w:val="3"/>
          <w:numId w:val="12"/>
        </w:numPr>
        <w:bidi w:val="1"/>
        <w:ind w:hanging="57" w:start="567" w:end="0"/>
        <w:jc w:val="both"/>
        <w:rPr/>
      </w:pPr>
      <w:r>
        <w:rPr>
          <w:u w:val="single"/>
          <w:rtl w:val="true"/>
        </w:rPr>
        <w:t>תוספות חיים</w:t>
      </w:r>
      <w:r>
        <w:rPr>
          <w:rtl w:val="true"/>
        </w:rPr>
        <w:t xml:space="preserve"> </w:t>
      </w:r>
      <w:r>
        <w:rPr>
          <w:rtl w:val="true"/>
        </w:rPr>
        <w:t>(</w:t>
      </w:r>
      <w:r>
        <w:rPr>
          <w:rtl w:val="true"/>
        </w:rPr>
        <w:t>על ח</w:t>
      </w:r>
      <w:r>
        <w:rPr>
          <w:rtl w:val="true"/>
        </w:rPr>
        <w:t>"</w:t>
      </w:r>
      <w:r>
        <w:rPr>
          <w:rtl w:val="true"/>
        </w:rPr>
        <w:t>א שבת כלל ז</w:t>
      </w:r>
      <w:r>
        <w:rPr>
          <w:rtl w:val="true"/>
        </w:rPr>
        <w:t xml:space="preserve">' </w:t>
      </w:r>
      <w:r>
        <w:rPr>
          <w:rtl w:val="true"/>
        </w:rPr>
        <w:t>ס</w:t>
      </w:r>
      <w:r>
        <w:rPr>
          <w:rtl w:val="true"/>
        </w:rPr>
        <w:t>"</w:t>
      </w:r>
      <w:r>
        <w:rPr>
          <w:rtl w:val="true"/>
        </w:rPr>
        <w:t>ק כ</w:t>
      </w:r>
      <w:r>
        <w:rPr>
          <w:rtl w:val="true"/>
        </w:rPr>
        <w:t>"</w:t>
      </w:r>
      <w:r>
        <w:rPr>
          <w:rtl w:val="true"/>
        </w:rPr>
        <w:t>ד</w:t>
      </w:r>
      <w:r>
        <w:rPr>
          <w:rFonts w:hint="cs"/>
          <w:rtl w:val="true"/>
        </w:rPr>
        <w:t xml:space="preserve">, </w:t>
      </w:r>
      <w:r>
        <w:rPr>
          <w:rFonts w:hint="cs"/>
          <w:rtl w:val="true"/>
        </w:rPr>
        <w:t>אמנם עי</w:t>
      </w:r>
      <w:r>
        <w:rPr>
          <w:rFonts w:hint="cs"/>
          <w:rtl w:val="true"/>
        </w:rPr>
        <w:t xml:space="preserve">' </w:t>
      </w:r>
      <w:r>
        <w:rPr>
          <w:rtl w:val="true"/>
        </w:rPr>
        <w:t>אלף המגן סי</w:t>
      </w:r>
      <w:r>
        <w:rPr>
          <w:rtl w:val="true"/>
        </w:rPr>
        <w:t xml:space="preserve">' </w:t>
      </w:r>
      <w:r>
        <w:rPr>
          <w:rtl w:val="true"/>
        </w:rPr>
        <w:t>תרכ</w:t>
      </w:r>
      <w:r>
        <w:rPr>
          <w:rtl w:val="true"/>
        </w:rPr>
        <w:t>"</w:t>
      </w:r>
      <w:r>
        <w:rPr>
          <w:rtl w:val="true"/>
        </w:rPr>
        <w:t>א ס</w:t>
      </w:r>
      <w:r>
        <w:rPr>
          <w:rFonts w:hint="cs"/>
          <w:rtl w:val="true"/>
        </w:rPr>
        <w:t>"</w:t>
      </w:r>
      <w:r>
        <w:rPr>
          <w:rtl w:val="true"/>
        </w:rPr>
        <w:t>ק</w:t>
      </w:r>
      <w:r>
        <w:rPr>
          <w:rFonts w:hint="cs"/>
          <w:rtl w:val="true"/>
        </w:rPr>
        <w:t xml:space="preserve"> </w:t>
      </w:r>
      <w:r>
        <w:rPr>
          <w:rtl w:val="true"/>
        </w:rPr>
        <w:t>ג</w:t>
      </w:r>
      <w:r>
        <w:rPr>
          <w:rFonts w:hint="cs"/>
          <w:rtl w:val="true"/>
        </w:rPr>
        <w:t xml:space="preserve">') - </w:t>
      </w:r>
      <w:r>
        <w:rPr>
          <w:rFonts w:hint="cs"/>
          <w:rtl w:val="true"/>
        </w:rPr>
        <w:t>לשונו מובא לעיל</w:t>
      </w:r>
      <w:r>
        <w:rPr>
          <w:rFonts w:hint="cs"/>
          <w:rtl w:val="true"/>
        </w:rPr>
        <w:t>.</w:t>
      </w:r>
    </w:p>
    <w:p>
      <w:pPr>
        <w:pStyle w:val="Normal"/>
        <w:numPr>
          <w:ilvl w:val="2"/>
          <w:numId w:val="12"/>
        </w:numPr>
        <w:bidi w:val="1"/>
        <w:ind w:hanging="57" w:start="397" w:end="0"/>
        <w:jc w:val="both"/>
        <w:rPr/>
      </w:pPr>
      <w:r>
        <w:rPr>
          <w:rFonts w:hint="cs"/>
          <w:rtl w:val="true"/>
        </w:rPr>
        <w:t>עדיין לא אומרים</w:t>
      </w:r>
      <w:r>
        <w:rPr>
          <w:rFonts w:hint="cs"/>
          <w:rtl w:val="true"/>
        </w:rPr>
        <w:t>.</w:t>
      </w:r>
    </w:p>
    <w:p>
      <w:pPr>
        <w:pStyle w:val="Normal"/>
        <w:numPr>
          <w:ilvl w:val="3"/>
          <w:numId w:val="12"/>
        </w:numPr>
        <w:bidi w:val="1"/>
        <w:ind w:hanging="57" w:start="567" w:end="0"/>
        <w:jc w:val="both"/>
        <w:rPr/>
      </w:pPr>
      <w:r>
        <w:rPr>
          <w:u w:val="single"/>
          <w:rtl w:val="true"/>
        </w:rPr>
        <w:t>מקור חיים</w:t>
      </w:r>
      <w:r>
        <w:rPr>
          <w:rtl w:val="true"/>
        </w:rPr>
        <w:t xml:space="preserve"> </w:t>
      </w:r>
      <w:r>
        <w:rPr>
          <w:rtl w:val="true"/>
        </w:rPr>
        <w:t>(</w:t>
      </w:r>
      <w:r>
        <w:rPr>
          <w:rtl w:val="true"/>
        </w:rPr>
        <w:t>חו</w:t>
      </w:r>
      <w:r>
        <w:rPr>
          <w:rtl w:val="true"/>
        </w:rPr>
        <w:t>"</w:t>
      </w:r>
      <w:r>
        <w:rPr>
          <w:rtl w:val="true"/>
        </w:rPr>
        <w:t>י</w:t>
      </w:r>
      <w:r>
        <w:rPr>
          <w:rtl w:val="true"/>
        </w:rPr>
        <w:t xml:space="preserve">, </w:t>
      </w:r>
      <w:r>
        <w:rPr>
          <w:rtl w:val="true"/>
        </w:rPr>
        <w:t>סי</w:t>
      </w:r>
      <w:r>
        <w:rPr>
          <w:rtl w:val="true"/>
        </w:rPr>
        <w:t xml:space="preserve">' </w:t>
      </w:r>
      <w:r>
        <w:rPr>
          <w:rtl w:val="true"/>
        </w:rPr>
        <w:t>תקמ</w:t>
      </w:r>
      <w:r>
        <w:rPr>
          <w:rtl w:val="true"/>
        </w:rPr>
        <w:t>"</w:t>
      </w:r>
      <w:r>
        <w:rPr>
          <w:rtl w:val="true"/>
        </w:rPr>
        <w:t>ז סעי</w:t>
      </w:r>
      <w:r>
        <w:rPr>
          <w:rtl w:val="true"/>
        </w:rPr>
        <w:t xml:space="preserve">' </w:t>
      </w:r>
      <w:r>
        <w:rPr>
          <w:rtl w:val="true"/>
        </w:rPr>
        <w:t>ה</w:t>
      </w:r>
      <w:r>
        <w:rPr>
          <w:rtl w:val="true"/>
        </w:rPr>
        <w:t>'</w:t>
      </w:r>
      <w:r>
        <w:rPr>
          <w:rFonts w:hint="cs"/>
          <w:rtl w:val="true"/>
        </w:rPr>
        <w:t xml:space="preserve">) - </w:t>
      </w:r>
      <w:r>
        <w:rPr>
          <w:rtl w:val="true"/>
        </w:rPr>
        <w:t>לשונו מובא לעיל</w:t>
      </w:r>
      <w:r>
        <w:rPr>
          <w:rFonts w:hint="cs"/>
          <w:rtl w:val="true"/>
        </w:rPr>
        <w:t>.</w:t>
      </w:r>
    </w:p>
    <w:p>
      <w:pPr>
        <w:pStyle w:val="Normal"/>
        <w:numPr>
          <w:ilvl w:val="3"/>
          <w:numId w:val="12"/>
        </w:numPr>
        <w:bidi w:val="1"/>
        <w:ind w:hanging="57" w:start="567" w:end="0"/>
        <w:jc w:val="both"/>
        <w:rPr/>
      </w:pPr>
      <w:r>
        <w:rPr>
          <w:u w:val="single"/>
          <w:rtl w:val="true"/>
        </w:rPr>
        <w:t>כרם שלמה</w:t>
      </w:r>
      <w:r>
        <w:rPr>
          <w:rtl w:val="true"/>
        </w:rPr>
        <w:t xml:space="preserve"> </w:t>
      </w:r>
      <w:r>
        <w:rPr>
          <w:rtl w:val="true"/>
        </w:rPr>
        <w:t>(</w:t>
      </w:r>
      <w:r>
        <w:rPr>
          <w:rtl w:val="true"/>
        </w:rPr>
        <w:t>סי</w:t>
      </w:r>
      <w:r>
        <w:rPr>
          <w:rtl w:val="true"/>
        </w:rPr>
        <w:t xml:space="preserve">' </w:t>
      </w:r>
      <w:r>
        <w:rPr>
          <w:rtl w:val="true"/>
        </w:rPr>
        <w:t>תרס</w:t>
      </w:r>
      <w:r>
        <w:rPr>
          <w:rtl w:val="true"/>
        </w:rPr>
        <w:t>"</w:t>
      </w:r>
      <w:r>
        <w:rPr>
          <w:rtl w:val="true"/>
        </w:rPr>
        <w:t>ח ד</w:t>
      </w:r>
      <w:r>
        <w:rPr>
          <w:rtl w:val="true"/>
        </w:rPr>
        <w:t>"</w:t>
      </w:r>
      <w:r>
        <w:rPr>
          <w:rtl w:val="true"/>
        </w:rPr>
        <w:t>ה בשמיני</w:t>
      </w:r>
      <w:r>
        <w:rPr>
          <w:rFonts w:hint="cs"/>
          <w:rtl w:val="true"/>
        </w:rPr>
        <w:t xml:space="preserve">) - </w:t>
      </w:r>
      <w:r>
        <w:rPr>
          <w:rtl w:val="true"/>
        </w:rPr>
        <w:t>לשונו מובא לעיל</w:t>
      </w:r>
      <w:r>
        <w:rPr>
          <w:rFonts w:hint="cs"/>
          <w:rtl w:val="true"/>
        </w:rPr>
        <w:t>.</w:t>
      </w:r>
    </w:p>
    <w:p>
      <w:pPr>
        <w:pStyle w:val="Normal"/>
        <w:numPr>
          <w:ilvl w:val="3"/>
          <w:numId w:val="12"/>
        </w:numPr>
        <w:bidi w:val="1"/>
        <w:ind w:hanging="57" w:start="567" w:end="0"/>
        <w:jc w:val="both"/>
        <w:rPr/>
      </w:pPr>
      <w:r>
        <w:rPr>
          <w:u w:val="single"/>
          <w:rtl w:val="true"/>
        </w:rPr>
        <w:t>קיצור שו</w:t>
      </w:r>
      <w:r>
        <w:rPr>
          <w:u w:val="single"/>
          <w:rtl w:val="true"/>
        </w:rPr>
        <w:t>"</w:t>
      </w:r>
      <w:r>
        <w:rPr>
          <w:u w:val="single"/>
          <w:rtl w:val="true"/>
        </w:rPr>
        <w:t>ע</w:t>
      </w:r>
      <w:r>
        <w:rPr>
          <w:rtl w:val="true"/>
        </w:rPr>
        <w:t xml:space="preserve"> </w:t>
      </w:r>
      <w:r>
        <w:rPr>
          <w:rtl w:val="true"/>
        </w:rPr>
        <w:t>(</w:t>
      </w:r>
      <w:r>
        <w:rPr>
          <w:rtl w:val="true"/>
        </w:rPr>
        <w:t>סי</w:t>
      </w:r>
      <w:r>
        <w:rPr>
          <w:rtl w:val="true"/>
        </w:rPr>
        <w:t xml:space="preserve">' </w:t>
      </w:r>
      <w:r>
        <w:rPr>
          <w:rtl w:val="true"/>
        </w:rPr>
        <w:t>קל</w:t>
      </w:r>
      <w:r>
        <w:rPr>
          <w:rtl w:val="true"/>
        </w:rPr>
        <w:t>"</w:t>
      </w:r>
      <w:r>
        <w:rPr>
          <w:rtl w:val="true"/>
        </w:rPr>
        <w:t>ג סעי</w:t>
      </w:r>
      <w:r>
        <w:rPr>
          <w:rtl w:val="true"/>
        </w:rPr>
        <w:t xml:space="preserve">' </w:t>
      </w:r>
      <w:r>
        <w:rPr>
          <w:rtl w:val="true"/>
        </w:rPr>
        <w:t>כ</w:t>
      </w:r>
      <w:r>
        <w:rPr>
          <w:rtl w:val="true"/>
        </w:rPr>
        <w:t>"</w:t>
      </w:r>
      <w:r>
        <w:rPr>
          <w:rtl w:val="true"/>
        </w:rPr>
        <w:t>א</w:t>
      </w:r>
      <w:r>
        <w:rPr>
          <w:rFonts w:hint="cs"/>
          <w:rtl w:val="true"/>
        </w:rPr>
        <w:t xml:space="preserve">) - </w:t>
      </w:r>
      <w:r>
        <w:rPr>
          <w:rtl w:val="true"/>
        </w:rPr>
        <w:t>לשונו מובא לעיל</w:t>
      </w:r>
      <w:r>
        <w:rPr>
          <w:rFonts w:hint="cs"/>
          <w:rtl w:val="true"/>
        </w:rPr>
        <w:t>.</w:t>
      </w:r>
    </w:p>
    <w:p>
      <w:pPr>
        <w:pStyle w:val="Normal"/>
        <w:numPr>
          <w:ilvl w:val="3"/>
          <w:numId w:val="12"/>
        </w:numPr>
        <w:bidi w:val="1"/>
        <w:ind w:hanging="57" w:start="567" w:end="0"/>
        <w:jc w:val="both"/>
        <w:rPr/>
      </w:pPr>
      <w:r>
        <w:rPr>
          <w:u w:val="single"/>
          <w:rtl w:val="true"/>
        </w:rPr>
        <w:t>ליקוטי מהרי</w:t>
      </w:r>
      <w:r>
        <w:rPr>
          <w:u w:val="single"/>
          <w:rtl w:val="true"/>
        </w:rPr>
        <w:t>"</w:t>
      </w:r>
      <w:r>
        <w:rPr>
          <w:u w:val="single"/>
          <w:rtl w:val="true"/>
        </w:rPr>
        <w:t>ח</w:t>
      </w:r>
      <w:r>
        <w:rPr>
          <w:rtl w:val="true"/>
        </w:rPr>
        <w:t xml:space="preserve"> </w:t>
      </w:r>
      <w:r>
        <w:rPr>
          <w:rtl w:val="true"/>
        </w:rPr>
        <w:t>(</w:t>
      </w:r>
      <w:r>
        <w:rPr>
          <w:rtl w:val="true"/>
        </w:rPr>
        <w:t>אחרון של פסח ד</w:t>
      </w:r>
      <w:r>
        <w:rPr>
          <w:rtl w:val="true"/>
        </w:rPr>
        <w:t>"</w:t>
      </w:r>
      <w:r>
        <w:rPr>
          <w:rtl w:val="true"/>
        </w:rPr>
        <w:t>ה והנה המנהג</w:t>
      </w:r>
      <w:r>
        <w:rPr>
          <w:rFonts w:hint="cs"/>
          <w:rtl w:val="true"/>
        </w:rPr>
        <w:t xml:space="preserve">) - </w:t>
      </w:r>
      <w:r>
        <w:rPr>
          <w:rtl w:val="true"/>
        </w:rPr>
        <w:t>לשונו מובא לעיל</w:t>
      </w:r>
      <w:r>
        <w:rPr>
          <w:rFonts w:hint="cs"/>
          <w:rtl w:val="true"/>
        </w:rPr>
        <w:t>.</w:t>
      </w:r>
    </w:p>
    <w:p>
      <w:pPr>
        <w:pStyle w:val="Normal"/>
        <w:numPr>
          <w:ilvl w:val="3"/>
          <w:numId w:val="12"/>
        </w:numPr>
        <w:bidi w:val="1"/>
        <w:ind w:hanging="57" w:start="567" w:end="0"/>
        <w:jc w:val="both"/>
        <w:rPr/>
      </w:pPr>
      <w:r>
        <w:rPr>
          <w:rFonts w:hint="cs"/>
          <w:u w:val="single"/>
          <w:rtl w:val="true"/>
        </w:rPr>
        <w:t>טעמי המנהגים</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רמ</w:t>
      </w:r>
      <w:r>
        <w:rPr>
          <w:rFonts w:hint="cs"/>
          <w:rtl w:val="true"/>
        </w:rPr>
        <w:t>"</w:t>
      </w:r>
      <w:r>
        <w:rPr>
          <w:rFonts w:hint="cs"/>
          <w:rtl w:val="true"/>
        </w:rPr>
        <w:t>ז הג</w:t>
      </w:r>
      <w:r>
        <w:rPr>
          <w:rFonts w:hint="cs"/>
          <w:rtl w:val="true"/>
        </w:rPr>
        <w:t>"</w:t>
      </w:r>
      <w:r>
        <w:rPr>
          <w:rFonts w:hint="cs"/>
          <w:rtl w:val="true"/>
        </w:rPr>
        <w:t>ה ד</w:t>
      </w:r>
      <w:r>
        <w:rPr>
          <w:rFonts w:hint="cs"/>
          <w:rtl w:val="true"/>
        </w:rPr>
        <w:t>"</w:t>
      </w:r>
      <w:r>
        <w:rPr>
          <w:rFonts w:hint="cs"/>
          <w:rtl w:val="true"/>
        </w:rPr>
        <w:t>ה ובספר</w:t>
      </w:r>
      <w:r>
        <w:rPr>
          <w:rFonts w:hint="cs"/>
          <w:rtl w:val="true"/>
        </w:rPr>
        <w:t xml:space="preserve">) - </w:t>
      </w:r>
      <w:r>
        <w:rPr>
          <w:rtl w:val="true"/>
        </w:rPr>
        <w:t>לשונו מובא לעיל</w:t>
      </w:r>
      <w:r>
        <w:rPr>
          <w:rFonts w:hint="cs"/>
          <w:rtl w:val="true"/>
        </w:rPr>
        <w:t>.</w:t>
      </w:r>
    </w:p>
    <w:p>
      <w:pPr>
        <w:pStyle w:val="Normal"/>
        <w:numPr>
          <w:ilvl w:val="3"/>
          <w:numId w:val="12"/>
        </w:numPr>
        <w:bidi w:val="1"/>
        <w:ind w:hanging="57" w:start="567" w:end="0"/>
        <w:jc w:val="both"/>
        <w:rPr/>
      </w:pPr>
      <w:r>
        <w:rPr>
          <w:rFonts w:hint="cs"/>
          <w:u w:val="single"/>
          <w:rtl w:val="true"/>
        </w:rPr>
        <w:t>שם משמעון</w:t>
      </w:r>
      <w:r>
        <w:rPr>
          <w:rFonts w:hint="cs"/>
          <w:rtl w:val="true"/>
        </w:rPr>
        <w:t xml:space="preserve"> </w:t>
      </w:r>
      <w:r>
        <w:rPr>
          <w:rFonts w:hint="cs"/>
          <w:rtl w:val="true"/>
        </w:rPr>
        <w:t>(</w:t>
      </w:r>
      <w:r>
        <w:rPr>
          <w:rFonts w:hint="cs"/>
          <w:rtl w:val="true"/>
        </w:rPr>
        <w:t>פולאק</w:t>
      </w:r>
      <w:r>
        <w:rPr>
          <w:rFonts w:hint="cs"/>
          <w:rtl w:val="true"/>
        </w:rPr>
        <w:t xml:space="preserve">, </w:t>
      </w:r>
      <w:r>
        <w:rPr>
          <w:rFonts w:hint="cs"/>
          <w:rtl w:val="true"/>
        </w:rPr>
        <w:t>סי</w:t>
      </w:r>
      <w:r>
        <w:rPr>
          <w:rFonts w:hint="cs"/>
          <w:rtl w:val="true"/>
        </w:rPr>
        <w:t xml:space="preserve">' </w:t>
      </w:r>
      <w:r>
        <w:rPr>
          <w:rFonts w:hint="cs"/>
          <w:rtl w:val="true"/>
        </w:rPr>
        <w:t>כ</w:t>
      </w:r>
      <w:r>
        <w:rPr>
          <w:rFonts w:hint="cs"/>
          <w:rtl w:val="true"/>
        </w:rPr>
        <w:t>"</w:t>
      </w:r>
      <w:r>
        <w:rPr>
          <w:rFonts w:hint="cs"/>
          <w:rtl w:val="true"/>
        </w:rPr>
        <w:t>ב</w:t>
      </w:r>
      <w:r>
        <w:rPr>
          <w:rFonts w:hint="cs"/>
          <w:rtl w:val="true"/>
        </w:rPr>
        <w:t>).</w:t>
      </w:r>
    </w:p>
    <w:p>
      <w:pPr>
        <w:pStyle w:val="Normal"/>
        <w:numPr>
          <w:ilvl w:val="3"/>
          <w:numId w:val="12"/>
        </w:numPr>
        <w:bidi w:val="1"/>
        <w:ind w:hanging="57" w:start="567" w:end="0"/>
        <w:jc w:val="both"/>
        <w:rPr/>
      </w:pPr>
      <w:r>
        <w:rPr>
          <w:rFonts w:hint="cs"/>
          <w:u w:val="single"/>
          <w:rtl w:val="true"/>
        </w:rPr>
        <w:t>מלמד להועיל</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נ</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בצדק איתא בשו</w:t>
      </w:r>
      <w:r>
        <w:rPr>
          <w:rtl w:val="true"/>
        </w:rPr>
        <w:t>"</w:t>
      </w:r>
      <w:r>
        <w:rPr>
          <w:rtl w:val="true"/>
        </w:rPr>
        <w:t>ת הרשב</w:t>
      </w:r>
      <w:r>
        <w:rPr>
          <w:rtl w:val="true"/>
        </w:rPr>
        <w:t>"</w:t>
      </w:r>
      <w:r>
        <w:rPr>
          <w:rtl w:val="true"/>
        </w:rPr>
        <w:t>ץ א</w:t>
      </w:r>
      <w:r>
        <w:rPr>
          <w:rtl w:val="true"/>
        </w:rPr>
        <w:t>"</w:t>
      </w:r>
      <w:r>
        <w:rPr>
          <w:rtl w:val="true"/>
        </w:rPr>
        <w:t>ח סי</w:t>
      </w:r>
      <w:r>
        <w:rPr>
          <w:rtl w:val="true"/>
        </w:rPr>
        <w:t xml:space="preserve">' </w:t>
      </w:r>
      <w:r>
        <w:rPr>
          <w:rtl w:val="true"/>
        </w:rPr>
        <w:t>רצ</w:t>
      </w:r>
      <w:r>
        <w:rPr>
          <w:rtl w:val="true"/>
        </w:rPr>
        <w:t>"</w:t>
      </w:r>
      <w:r>
        <w:rPr>
          <w:rtl w:val="true"/>
        </w:rPr>
        <w:t>ב שהטעם שאין מזכירין נשמות בשנה הראשונה למיתת הנעדר יען כי בשנה הראשונה המתים נדונים למעלה</w:t>
      </w:r>
      <w:r>
        <w:rPr>
          <w:rtl w:val="true"/>
        </w:rPr>
        <w:t xml:space="preserve">. </w:t>
      </w:r>
      <w:r>
        <w:rPr>
          <w:rtl w:val="true"/>
        </w:rPr>
        <w:t>ואף שפוסקים לומר קדיש בסוף חדש י</w:t>
      </w:r>
      <w:r>
        <w:rPr>
          <w:rtl w:val="true"/>
        </w:rPr>
        <w:t>"</w:t>
      </w:r>
      <w:r>
        <w:rPr>
          <w:rtl w:val="true"/>
        </w:rPr>
        <w:t>א כדי שלא לשוי</w:t>
      </w:r>
      <w:r>
        <w:rPr>
          <w:rtl w:val="true"/>
        </w:rPr>
        <w:t xml:space="preserve">' </w:t>
      </w:r>
      <w:r>
        <w:rPr>
          <w:rtl w:val="true"/>
        </w:rPr>
        <w:t xml:space="preserve">לאבות כרשעים </w:t>
      </w:r>
      <w:r>
        <w:rPr>
          <w:rtl w:val="true"/>
        </w:rPr>
        <w:t>(</w:t>
      </w:r>
      <w:r>
        <w:rPr>
          <w:rtl w:val="true"/>
        </w:rPr>
        <w:t>סי</w:t>
      </w:r>
      <w:r>
        <w:rPr>
          <w:rtl w:val="true"/>
        </w:rPr>
        <w:t xml:space="preserve">' </w:t>
      </w:r>
      <w:r>
        <w:rPr>
          <w:rtl w:val="true"/>
        </w:rPr>
        <w:t>שע</w:t>
      </w:r>
      <w:r>
        <w:rPr>
          <w:rtl w:val="true"/>
        </w:rPr>
        <w:t>"</w:t>
      </w:r>
      <w:r>
        <w:rPr>
          <w:rtl w:val="true"/>
        </w:rPr>
        <w:t>ו</w:t>
      </w:r>
      <w:r>
        <w:rPr>
          <w:rtl w:val="true"/>
        </w:rPr>
        <w:t xml:space="preserve">) </w:t>
      </w:r>
      <w:r>
        <w:rPr>
          <w:rtl w:val="true"/>
        </w:rPr>
        <w:t>מ</w:t>
      </w:r>
      <w:r>
        <w:rPr>
          <w:rtl w:val="true"/>
        </w:rPr>
        <w:t>"</w:t>
      </w:r>
      <w:r>
        <w:rPr>
          <w:rtl w:val="true"/>
        </w:rPr>
        <w:t>מ לענין שלא להזכיר דהוי בשב ואל תעשה אין מזכירין גם בחדש י</w:t>
      </w:r>
      <w:r>
        <w:rPr>
          <w:rtl w:val="true"/>
        </w:rPr>
        <w:t>"</w:t>
      </w:r>
      <w:r>
        <w:rPr>
          <w:rtl w:val="true"/>
        </w:rPr>
        <w:t>ב</w:t>
      </w:r>
      <w:r>
        <w:rPr>
          <w:rtl w:val="true"/>
        </w:rPr>
        <w:t xml:space="preserve">. </w:t>
      </w:r>
      <w:r>
        <w:rPr>
          <w:rtl w:val="true"/>
        </w:rPr>
        <w:t>וא</w:t>
      </w:r>
      <w:r>
        <w:rPr>
          <w:rtl w:val="true"/>
        </w:rPr>
        <w:t>"</w:t>
      </w:r>
      <w:r>
        <w:rPr>
          <w:rtl w:val="true"/>
        </w:rPr>
        <w:t>כ כיון דאין נידונים יותר מי</w:t>
      </w:r>
      <w:r>
        <w:rPr>
          <w:rtl w:val="true"/>
        </w:rPr>
        <w:t>"</w:t>
      </w:r>
      <w:r>
        <w:rPr>
          <w:rtl w:val="true"/>
        </w:rPr>
        <w:t>ב חדש וגם האבלות אינו נוהג אלא י</w:t>
      </w:r>
      <w:r>
        <w:rPr>
          <w:rtl w:val="true"/>
        </w:rPr>
        <w:t>"</w:t>
      </w:r>
      <w:r>
        <w:rPr>
          <w:rtl w:val="true"/>
        </w:rPr>
        <w:t xml:space="preserve">ב חדש על אב ואם </w:t>
      </w:r>
      <w:r>
        <w:rPr>
          <w:rtl w:val="true"/>
        </w:rPr>
        <w:t>(</w:t>
      </w:r>
      <w:r>
        <w:rPr>
          <w:rtl w:val="true"/>
        </w:rPr>
        <w:t>ע</w:t>
      </w:r>
      <w:r>
        <w:rPr>
          <w:rtl w:val="true"/>
        </w:rPr>
        <w:t xml:space="preserve">' </w:t>
      </w:r>
      <w:r>
        <w:rPr>
          <w:rtl w:val="true"/>
        </w:rPr>
        <w:t>סי</w:t>
      </w:r>
      <w:r>
        <w:rPr>
          <w:rtl w:val="true"/>
        </w:rPr>
        <w:t xml:space="preserve">' </w:t>
      </w:r>
      <w:r>
        <w:rPr>
          <w:rtl w:val="true"/>
        </w:rPr>
        <w:t>שצ</w:t>
      </w:r>
      <w:r>
        <w:rPr>
          <w:rtl w:val="true"/>
        </w:rPr>
        <w:t>"</w:t>
      </w:r>
      <w:r>
        <w:rPr>
          <w:rtl w:val="true"/>
        </w:rPr>
        <w:t>א</w:t>
      </w:r>
      <w:r>
        <w:rPr>
          <w:rtl w:val="true"/>
        </w:rPr>
        <w:t xml:space="preserve">) </w:t>
      </w:r>
      <w:r>
        <w:rPr>
          <w:rtl w:val="true"/>
        </w:rPr>
        <w:t>יש להזכיר אחר י</w:t>
      </w:r>
      <w:r>
        <w:rPr>
          <w:rtl w:val="true"/>
        </w:rPr>
        <w:t>"</w:t>
      </w:r>
      <w:r>
        <w:rPr>
          <w:rtl w:val="true"/>
        </w:rPr>
        <w:t>ב חדש אף בשנת העבור</w:t>
      </w:r>
      <w:r>
        <w:rPr>
          <w:rFonts w:hint="cs"/>
          <w:rtl w:val="true"/>
        </w:rPr>
        <w:t xml:space="preserve"> </w:t>
      </w:r>
      <w:r>
        <w:rPr>
          <w:rFonts w:hint="cs"/>
          <w:rtl w:val="true"/>
        </w:rPr>
        <w:t>...</w:t>
      </w:r>
      <w:r>
        <w:rPr>
          <w:rtl w:val="true"/>
        </w:rPr>
        <w:t xml:space="preserve"> </w:t>
      </w:r>
      <w:r>
        <w:rPr>
          <w:rtl w:val="true"/>
        </w:rPr>
        <w:t>עוד י</w:t>
      </w:r>
      <w:r>
        <w:rPr>
          <w:rtl w:val="true"/>
        </w:rPr>
        <w:t>"</w:t>
      </w:r>
      <w:r>
        <w:rPr>
          <w:rtl w:val="true"/>
        </w:rPr>
        <w:t>ל טעם אחר דאין מזכירין נשמות אב ואם תוך י</w:t>
      </w:r>
      <w:r>
        <w:rPr>
          <w:rtl w:val="true"/>
        </w:rPr>
        <w:t>"</w:t>
      </w:r>
      <w:r>
        <w:rPr>
          <w:rtl w:val="true"/>
        </w:rPr>
        <w:t>ב חדש דיש לחוש כיון דהוא תוך ימי אבלו שע</w:t>
      </w:r>
      <w:r>
        <w:rPr>
          <w:rtl w:val="true"/>
        </w:rPr>
        <w:t>"</w:t>
      </w:r>
      <w:r>
        <w:rPr>
          <w:rtl w:val="true"/>
        </w:rPr>
        <w:t>י הזכרה יעורר אבל בי</w:t>
      </w:r>
      <w:r>
        <w:rPr>
          <w:rtl w:val="true"/>
        </w:rPr>
        <w:t>"</w:t>
      </w:r>
      <w:r>
        <w:rPr>
          <w:rtl w:val="true"/>
        </w:rPr>
        <w:t>ט</w:t>
      </w:r>
      <w:r>
        <w:rPr>
          <w:rtl w:val="true"/>
        </w:rPr>
        <w:t xml:space="preserve">. </w:t>
      </w:r>
      <w:r>
        <w:rPr>
          <w:rtl w:val="true"/>
        </w:rPr>
        <w:t>וא</w:t>
      </w:r>
      <w:r>
        <w:rPr>
          <w:rtl w:val="true"/>
        </w:rPr>
        <w:t>"</w:t>
      </w:r>
      <w:r>
        <w:rPr>
          <w:rtl w:val="true"/>
        </w:rPr>
        <w:t>כ לאחר י</w:t>
      </w:r>
      <w:r>
        <w:rPr>
          <w:rtl w:val="true"/>
        </w:rPr>
        <w:t>"</w:t>
      </w:r>
      <w:r>
        <w:rPr>
          <w:rtl w:val="true"/>
        </w:rPr>
        <w:t>ב חדש שכבר שלמו ימי אבלו אין לחוש לכך</w:t>
      </w:r>
      <w:r>
        <w:rPr>
          <w:rFonts w:hint="cs"/>
          <w:rtl w:val="true"/>
        </w:rPr>
        <w:t>".</w:t>
      </w:r>
    </w:p>
    <w:p>
      <w:pPr>
        <w:pStyle w:val="Normal"/>
        <w:numPr>
          <w:ilvl w:val="3"/>
          <w:numId w:val="12"/>
        </w:numPr>
        <w:bidi w:val="1"/>
        <w:ind w:hanging="57" w:start="567" w:end="0"/>
        <w:jc w:val="both"/>
        <w:rPr/>
      </w:pPr>
      <w:r>
        <w:rPr>
          <w:rFonts w:hint="cs"/>
          <w:rtl w:val="true"/>
        </w:rPr>
        <w:t xml:space="preserve"> </w:t>
      </w:r>
      <w:r>
        <w:rPr>
          <w:u w:val="single"/>
          <w:rtl w:val="true"/>
        </w:rPr>
        <w:t>חזו</w:t>
      </w:r>
      <w:r>
        <w:rPr>
          <w:u w:val="single"/>
          <w:rtl w:val="true"/>
        </w:rPr>
        <w:t>"</w:t>
      </w:r>
      <w:r>
        <w:rPr>
          <w:u w:val="single"/>
          <w:rtl w:val="true"/>
        </w:rPr>
        <w:t>א</w:t>
      </w:r>
      <w:r>
        <w:rPr>
          <w:rtl w:val="true"/>
        </w:rPr>
        <w:t xml:space="preserve"> </w:t>
      </w:r>
      <w:r>
        <w:rPr>
          <w:rFonts w:hint="cs"/>
          <w:rtl w:val="true"/>
        </w:rPr>
        <w:t>(</w:t>
      </w:r>
      <w:r>
        <w:rPr>
          <w:rtl w:val="true"/>
        </w:rPr>
        <w:t>בדינים והנהגות פרק י</w:t>
      </w:r>
      <w:r>
        <w:rPr>
          <w:rFonts w:hint="cs"/>
          <w:rtl w:val="true"/>
        </w:rPr>
        <w:t>"</w:t>
      </w:r>
      <w:r>
        <w:rPr>
          <w:rFonts w:hint="cs"/>
          <w:rtl w:val="true"/>
        </w:rPr>
        <w:t>ט</w:t>
      </w:r>
      <w:r>
        <w:rPr>
          <w:rtl w:val="true"/>
        </w:rPr>
        <w:t xml:space="preserve"> אות ג</w:t>
      </w:r>
      <w:r>
        <w:rPr>
          <w:rFonts w:hint="cs"/>
          <w:rtl w:val="true"/>
        </w:rPr>
        <w:t>'</w:t>
      </w:r>
      <w:r>
        <w:rPr>
          <w:rtl w:val="true"/>
        </w:rPr>
        <w:t xml:space="preserve">, </w:t>
      </w:r>
      <w:r>
        <w:rPr>
          <w:rtl w:val="true"/>
        </w:rPr>
        <w:t>ארחות רבינו ח</w:t>
      </w:r>
      <w:r>
        <w:rPr>
          <w:rFonts w:hint="cs"/>
          <w:rtl w:val="true"/>
        </w:rPr>
        <w:t>"</w:t>
      </w:r>
      <w:r>
        <w:rPr>
          <w:rtl w:val="true"/>
        </w:rPr>
        <w:t>ב עמ</w:t>
      </w:r>
      <w:r>
        <w:rPr>
          <w:rFonts w:hint="cs"/>
          <w:rtl w:val="true"/>
        </w:rPr>
        <w:t>'</w:t>
      </w:r>
      <w:r>
        <w:rPr>
          <w:rtl w:val="true"/>
        </w:rPr>
        <w:t xml:space="preserve"> </w:t>
      </w:r>
      <w:r>
        <w:rPr>
          <w:rtl w:val="true"/>
        </w:rPr>
        <w:t>ר</w:t>
      </w:r>
      <w:r>
        <w:rPr>
          <w:rFonts w:hint="cs"/>
          <w:rtl w:val="true"/>
        </w:rPr>
        <w:t>"</w:t>
      </w:r>
      <w:r>
        <w:rPr>
          <w:rtl w:val="true"/>
        </w:rPr>
        <w:t>ה</w:t>
      </w:r>
      <w:r>
        <w:rPr>
          <w:rFonts w:hint="cs"/>
          <w:rtl w:val="true"/>
        </w:rPr>
        <w:t xml:space="preserve"> אות ל</w:t>
      </w:r>
      <w:r>
        <w:rPr>
          <w:rFonts w:hint="cs"/>
          <w:rtl w:val="true"/>
        </w:rPr>
        <w:t>"</w:t>
      </w:r>
      <w:r>
        <w:rPr>
          <w:rFonts w:hint="cs"/>
          <w:rtl w:val="true"/>
        </w:rPr>
        <w:t>ג</w:t>
      </w:r>
      <w:r>
        <w:rPr>
          <w:rtl w:val="true"/>
        </w:rPr>
        <w:t>) -</w:t>
      </w:r>
      <w:r>
        <w:rPr>
          <w:rFonts w:hint="cs"/>
          <w:rtl w:val="true"/>
        </w:rPr>
        <w:t xml:space="preserve"> </w:t>
      </w:r>
      <w:r>
        <w:rPr>
          <w:rFonts w:hint="cs"/>
          <w:rtl w:val="true"/>
        </w:rPr>
        <w:t>לשונם מובא לעיל</w:t>
      </w:r>
      <w:r>
        <w:rPr>
          <w:rFonts w:hint="cs"/>
          <w:rtl w:val="true"/>
        </w:rPr>
        <w:t>.</w:t>
      </w:r>
    </w:p>
    <w:p>
      <w:pPr>
        <w:pStyle w:val="Normal"/>
        <w:numPr>
          <w:ilvl w:val="3"/>
          <w:numId w:val="12"/>
        </w:numPr>
        <w:bidi w:val="1"/>
        <w:ind w:hanging="57" w:start="567" w:end="0"/>
        <w:jc w:val="both"/>
        <w:rPr/>
      </w:pPr>
      <w:r>
        <w:rPr>
          <w:u w:val="single"/>
          <w:rtl w:val="true"/>
        </w:rPr>
        <w:t>מהרי</w:t>
      </w:r>
      <w:r>
        <w:rPr>
          <w:u w:val="single"/>
          <w:rtl w:val="true"/>
        </w:rPr>
        <w:t>"</w:t>
      </w:r>
      <w:r>
        <w:rPr>
          <w:u w:val="single"/>
          <w:rtl w:val="true"/>
        </w:rPr>
        <w:t>ץ</w:t>
      </w:r>
      <w:r>
        <w:rPr>
          <w:rtl w:val="true"/>
        </w:rPr>
        <w:t xml:space="preserve"> </w:t>
      </w:r>
      <w:r>
        <w:rPr>
          <w:rtl w:val="true"/>
        </w:rPr>
        <w:t>(</w:t>
      </w:r>
      <w:r>
        <w:rPr>
          <w:rFonts w:hint="cs"/>
          <w:rtl w:val="true"/>
        </w:rPr>
        <w:t>שו</w:t>
      </w:r>
      <w:r>
        <w:rPr>
          <w:rFonts w:hint="cs"/>
          <w:rtl w:val="true"/>
        </w:rPr>
        <w:t>"</w:t>
      </w:r>
      <w:r>
        <w:rPr>
          <w:rFonts w:hint="cs"/>
          <w:rtl w:val="true"/>
        </w:rPr>
        <w:t>ת ח</w:t>
      </w:r>
      <w:r>
        <w:rPr>
          <w:rFonts w:hint="cs"/>
          <w:rtl w:val="true"/>
        </w:rPr>
        <w:t>"</w:t>
      </w:r>
      <w:r>
        <w:rPr>
          <w:rFonts w:hint="cs"/>
          <w:rtl w:val="true"/>
        </w:rPr>
        <w:t xml:space="preserve">א </w:t>
      </w:r>
      <w:r>
        <w:rPr>
          <w:rtl w:val="true"/>
        </w:rPr>
        <w:t>סי</w:t>
      </w:r>
      <w:r>
        <w:rPr>
          <w:rtl w:val="true"/>
        </w:rPr>
        <w:t xml:space="preserve">' </w:t>
      </w:r>
      <w:r>
        <w:rPr>
          <w:rtl w:val="true"/>
        </w:rPr>
        <w:t>פ</w:t>
      </w:r>
      <w:r>
        <w:rPr>
          <w:rtl w:val="true"/>
        </w:rPr>
        <w:t>"</w:t>
      </w:r>
      <w:r>
        <w:rPr>
          <w:rtl w:val="true"/>
        </w:rPr>
        <w:t>ו ד</w:t>
      </w:r>
      <w:r>
        <w:rPr>
          <w:rtl w:val="true"/>
        </w:rPr>
        <w:t>"</w:t>
      </w:r>
      <w:r>
        <w:rPr>
          <w:rtl w:val="true"/>
        </w:rPr>
        <w:t>ה אמנם המנהג</w:t>
      </w:r>
      <w:r>
        <w:rPr>
          <w:rtl w:val="true"/>
        </w:rPr>
        <w:t>) -</w:t>
      </w:r>
      <w:r>
        <w:rPr>
          <w:rFonts w:hint="cs"/>
          <w:rtl w:val="true"/>
        </w:rPr>
        <w:t xml:space="preserve"> </w:t>
      </w:r>
      <w:r>
        <w:rPr>
          <w:rFonts w:hint="cs"/>
          <w:rtl w:val="true"/>
        </w:rPr>
        <w:t>לשונו מובא לעיל</w:t>
      </w:r>
      <w:r>
        <w:rPr>
          <w:rFonts w:hint="cs"/>
          <w:rtl w:val="true"/>
        </w:rPr>
        <w:t>.</w:t>
      </w:r>
    </w:p>
    <w:p>
      <w:pPr>
        <w:pStyle w:val="Normal"/>
        <w:numPr>
          <w:ilvl w:val="3"/>
          <w:numId w:val="12"/>
        </w:numPr>
        <w:bidi w:val="1"/>
        <w:ind w:hanging="57" w:start="567" w:end="0"/>
        <w:jc w:val="both"/>
        <w:rPr/>
      </w:pPr>
      <w:r>
        <w:rPr>
          <w:u w:val="single"/>
          <w:rtl w:val="true"/>
        </w:rPr>
        <w:t>קהלות יעקב</w:t>
      </w:r>
      <w:r>
        <w:rPr>
          <w:rtl w:val="true"/>
        </w:rPr>
        <w:t xml:space="preserve"> </w:t>
      </w:r>
      <w:r>
        <w:rPr>
          <w:rtl w:val="true"/>
        </w:rPr>
        <w:t>(</w:t>
      </w:r>
      <w:r>
        <w:rPr>
          <w:rtl w:val="true"/>
        </w:rPr>
        <w:t>ארחות רבינו ח</w:t>
      </w:r>
      <w:r>
        <w:rPr>
          <w:rtl w:val="true"/>
        </w:rPr>
        <w:t>"</w:t>
      </w:r>
      <w:r>
        <w:rPr>
          <w:rtl w:val="true"/>
        </w:rPr>
        <w:t>ב עמ</w:t>
      </w:r>
      <w:r>
        <w:rPr>
          <w:rtl w:val="true"/>
        </w:rPr>
        <w:t xml:space="preserve">' </w:t>
      </w:r>
      <w:r>
        <w:rPr>
          <w:rtl w:val="true"/>
        </w:rPr>
        <w:t>ר</w:t>
      </w:r>
      <w:r>
        <w:rPr>
          <w:rtl w:val="true"/>
        </w:rPr>
        <w:t>"</w:t>
      </w:r>
      <w:r>
        <w:rPr>
          <w:rtl w:val="true"/>
        </w:rPr>
        <w:t>ה אות ל</w:t>
      </w:r>
      <w:r>
        <w:rPr>
          <w:rtl w:val="true"/>
        </w:rPr>
        <w:t>"</w:t>
      </w:r>
      <w:r>
        <w:rPr>
          <w:rtl w:val="true"/>
        </w:rPr>
        <w:t>ג</w:t>
      </w:r>
      <w:r>
        <w:rPr>
          <w:rtl w:val="true"/>
        </w:rPr>
        <w:t>) -</w:t>
      </w:r>
      <w:r>
        <w:rPr>
          <w:rFonts w:hint="cs"/>
          <w:rtl w:val="true"/>
        </w:rPr>
        <w:t xml:space="preserve"> </w:t>
      </w:r>
      <w:r>
        <w:rPr>
          <w:rtl w:val="true"/>
        </w:rPr>
        <w:t>לשונו מובא לעיל</w:t>
      </w:r>
      <w:r>
        <w:rPr>
          <w:rFonts w:hint="cs"/>
          <w:rtl w:val="true"/>
        </w:rPr>
        <w:t>.</w:t>
      </w:r>
    </w:p>
    <w:p>
      <w:pPr>
        <w:pStyle w:val="Normal"/>
        <w:numPr>
          <w:ilvl w:val="3"/>
          <w:numId w:val="12"/>
        </w:numPr>
        <w:bidi w:val="1"/>
        <w:ind w:hanging="57" w:start="567" w:end="0"/>
        <w:jc w:val="both"/>
        <w:rPr/>
      </w:pPr>
      <w:r>
        <w:rPr>
          <w:rFonts w:hint="cs"/>
          <w:rtl w:val="true"/>
        </w:rPr>
        <w:t>עי</w:t>
      </w:r>
      <w:r>
        <w:rPr>
          <w:rFonts w:hint="cs"/>
          <w:rtl w:val="true"/>
        </w:rPr>
        <w:t xml:space="preserve">' </w:t>
      </w:r>
      <w:r>
        <w:rPr>
          <w:rFonts w:hint="cs"/>
          <w:u w:val="single"/>
          <w:rtl w:val="true"/>
        </w:rPr>
        <w:t>פאת שדך</w:t>
      </w:r>
      <w:r>
        <w:rPr>
          <w:rFonts w:hint="cs"/>
          <w:rtl w:val="true"/>
        </w:rPr>
        <w:t xml:space="preserve"> </w:t>
      </w:r>
      <w:r>
        <w:rPr>
          <w:rFonts w:hint="cs"/>
          <w:rtl w:val="true"/>
        </w:rPr>
        <w:t>(</w:t>
      </w:r>
      <w:r>
        <w:rPr>
          <w:rFonts w:hint="cs"/>
          <w:rtl w:val="true"/>
        </w:rPr>
        <w:t>ח</w:t>
      </w:r>
      <w:r>
        <w:rPr>
          <w:rFonts w:hint="cs"/>
          <w:rtl w:val="true"/>
        </w:rPr>
        <w:t>"</w:t>
      </w:r>
      <w:r>
        <w:rPr>
          <w:rFonts w:hint="cs"/>
          <w:rtl w:val="true"/>
        </w:rPr>
        <w:t>ב קונ</w:t>
      </w:r>
      <w:r>
        <w:rPr>
          <w:rFonts w:hint="cs"/>
          <w:rtl w:val="true"/>
        </w:rPr>
        <w:t xml:space="preserve">' </w:t>
      </w:r>
      <w:r>
        <w:rPr>
          <w:rFonts w:hint="cs"/>
          <w:rtl w:val="true"/>
        </w:rPr>
        <w:t>תורת אמך אות קמ</w:t>
      </w:r>
      <w:r>
        <w:rPr>
          <w:rFonts w:hint="cs"/>
          <w:rtl w:val="true"/>
        </w:rPr>
        <w:t>"</w:t>
      </w:r>
      <w:r>
        <w:rPr>
          <w:rFonts w:hint="cs"/>
          <w:rtl w:val="true"/>
        </w:rPr>
        <w:t xml:space="preserve">ג </w:t>
      </w:r>
      <w:r>
        <w:rPr>
          <w:rFonts w:hint="cs"/>
          <w:rtl w:val="true"/>
        </w:rPr>
        <w:t>[</w:t>
      </w:r>
      <w:r>
        <w:rPr>
          <w:rFonts w:hint="cs"/>
          <w:rtl w:val="true"/>
        </w:rPr>
        <w:t>לשונו מובא לעיל</w:t>
      </w:r>
      <w:r>
        <w:rPr>
          <w:rFonts w:hint="cs"/>
          <w:rtl w:val="true"/>
        </w:rPr>
        <w:t xml:space="preserve">], </w:t>
      </w:r>
      <w:r>
        <w:rPr>
          <w:rFonts w:hint="cs"/>
          <w:rtl w:val="true"/>
        </w:rPr>
        <w:t>עי</w:t>
      </w:r>
      <w:r>
        <w:rPr>
          <w:rFonts w:hint="cs"/>
          <w:rtl w:val="true"/>
        </w:rPr>
        <w:t xml:space="preserve">' </w:t>
      </w:r>
      <w:r>
        <w:rPr>
          <w:rFonts w:hint="cs"/>
          <w:rtl w:val="true"/>
        </w:rPr>
        <w:t>הע</w:t>
      </w:r>
      <w:r>
        <w:rPr>
          <w:rFonts w:hint="cs"/>
          <w:rtl w:val="true"/>
        </w:rPr>
        <w:t xml:space="preserve">' </w:t>
      </w:r>
      <w:r>
        <w:rPr>
          <w:rFonts w:hint="cs"/>
          <w:rtl w:val="true"/>
        </w:rPr>
        <w:t>קי</w:t>
      </w:r>
      <w:r>
        <w:rPr>
          <w:rFonts w:hint="cs"/>
          <w:rtl w:val="true"/>
        </w:rPr>
        <w:t>"</w:t>
      </w:r>
      <w:r>
        <w:rPr>
          <w:rFonts w:hint="cs"/>
          <w:rtl w:val="true"/>
        </w:rPr>
        <w:t>ז</w:t>
      </w:r>
      <w:r>
        <w:rPr>
          <w:rFonts w:hint="cs"/>
          <w:rtl w:val="true"/>
        </w:rPr>
        <w:t>).</w:t>
      </w:r>
    </w:p>
    <w:p>
      <w:pPr>
        <w:pStyle w:val="Normal"/>
        <w:numPr>
          <w:ilvl w:val="3"/>
          <w:numId w:val="12"/>
        </w:numPr>
        <w:bidi w:val="1"/>
        <w:ind w:hanging="57" w:start="567" w:end="0"/>
        <w:jc w:val="both"/>
        <w:rPr/>
      </w:pPr>
      <w:r>
        <w:rPr>
          <w:u w:val="single"/>
          <w:rtl w:val="true"/>
        </w:rPr>
        <w:t>באר משה</w:t>
      </w:r>
      <w:r>
        <w:rPr>
          <w:rtl w:val="true"/>
        </w:rPr>
        <w:t xml:space="preserve"> </w:t>
      </w:r>
      <w:r>
        <w:rPr>
          <w:rtl w:val="true"/>
        </w:rPr>
        <w:t>(</w:t>
      </w:r>
      <w:r>
        <w:rPr>
          <w:rtl w:val="true"/>
        </w:rPr>
        <w:t>ח</w:t>
      </w:r>
      <w:r>
        <w:rPr>
          <w:rFonts w:hint="cs"/>
          <w:rtl w:val="true"/>
        </w:rPr>
        <w:t>"</w:t>
      </w:r>
      <w:r>
        <w:rPr>
          <w:rtl w:val="true"/>
        </w:rPr>
        <w:t>ה סי</w:t>
      </w:r>
      <w:r>
        <w:rPr>
          <w:rFonts w:hint="cs"/>
          <w:rtl w:val="true"/>
        </w:rPr>
        <w:t>'</w:t>
      </w:r>
      <w:r>
        <w:rPr>
          <w:rtl w:val="true"/>
        </w:rPr>
        <w:t xml:space="preserve"> </w:t>
      </w:r>
      <w:r>
        <w:rPr>
          <w:rtl w:val="true"/>
        </w:rPr>
        <w:t>קנ</w:t>
      </w:r>
      <w:r>
        <w:rPr>
          <w:rFonts w:hint="cs"/>
          <w:rtl w:val="true"/>
        </w:rPr>
        <w:t>"</w:t>
      </w:r>
      <w:r>
        <w:rPr>
          <w:rtl w:val="true"/>
        </w:rPr>
        <w:t>ב</w:t>
      </w:r>
      <w:r>
        <w:rPr>
          <w:rtl w:val="true"/>
        </w:rPr>
        <w:t>) -</w:t>
      </w:r>
      <w:r>
        <w:rPr>
          <w:rFonts w:hint="cs"/>
          <w:rtl w:val="true"/>
        </w:rPr>
        <w:t xml:space="preserve"> </w:t>
      </w:r>
      <w:r>
        <w:rPr>
          <w:rFonts w:hint="cs"/>
          <w:rtl w:val="true"/>
        </w:rPr>
        <w:t>לשונו מובא לקמן</w:t>
      </w:r>
      <w:r>
        <w:rPr>
          <w:rFonts w:hint="cs"/>
          <w:rtl w:val="true"/>
        </w:rPr>
        <w:t>).</w:t>
      </w:r>
    </w:p>
    <w:p>
      <w:pPr>
        <w:pStyle w:val="Normal"/>
        <w:numPr>
          <w:ilvl w:val="3"/>
          <w:numId w:val="12"/>
        </w:numPr>
        <w:bidi w:val="1"/>
        <w:ind w:hanging="57" w:start="567" w:end="0"/>
        <w:jc w:val="both"/>
        <w:rPr/>
      </w:pPr>
      <w:r>
        <w:rPr>
          <w:rFonts w:hint="cs"/>
          <w:u w:val="single"/>
          <w:rtl w:val="true"/>
        </w:rPr>
        <w:t>הגרח</w:t>
      </w:r>
      <w:r>
        <w:rPr>
          <w:rFonts w:hint="cs"/>
          <w:u w:val="single"/>
          <w:rtl w:val="true"/>
        </w:rPr>
        <w:t>"</w:t>
      </w:r>
      <w:r>
        <w:rPr>
          <w:rFonts w:hint="cs"/>
          <w:u w:val="single"/>
          <w:rtl w:val="true"/>
        </w:rPr>
        <w:t>ק</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בתחילת ספר קיצור דברי סופרים אות מ</w:t>
      </w:r>
      <w:r>
        <w:rPr>
          <w:rFonts w:hint="cs"/>
          <w:rtl w:val="true"/>
        </w:rPr>
        <w:t>"</w:t>
      </w:r>
      <w:r>
        <w:rPr>
          <w:rFonts w:hint="cs"/>
          <w:rtl w:val="true"/>
        </w:rPr>
        <w:t>א</w:t>
      </w:r>
      <w:r>
        <w:rPr>
          <w:rFonts w:hint="cs"/>
          <w:rtl w:val="true"/>
        </w:rPr>
        <w:t>).</w:t>
      </w:r>
    </w:p>
    <w:p>
      <w:pPr>
        <w:pStyle w:val="Normal"/>
        <w:numPr>
          <w:ilvl w:val="3"/>
          <w:numId w:val="12"/>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ל</w:t>
      </w:r>
      <w:r>
        <w:rPr>
          <w:rFonts w:hint="cs"/>
          <w:rtl w:val="true"/>
        </w:rPr>
        <w:t>"</w:t>
      </w:r>
      <w:r>
        <w:rPr>
          <w:rFonts w:hint="cs"/>
          <w:rtl w:val="true"/>
        </w:rPr>
        <w:t>ה סעי</w:t>
      </w:r>
      <w:r>
        <w:rPr>
          <w:rFonts w:hint="cs"/>
          <w:rtl w:val="true"/>
        </w:rPr>
        <w:t xml:space="preserve">' </w:t>
      </w:r>
      <w:r>
        <w:rPr>
          <w:rFonts w:hint="cs"/>
          <w:rtl w:val="true"/>
        </w:rPr>
        <w:t>ח</w:t>
      </w:r>
      <w:r>
        <w:rPr>
          <w:rFonts w:hint="cs"/>
          <w:rtl w:val="true"/>
        </w:rPr>
        <w:t>'</w:t>
      </w:r>
      <w:r>
        <w:rPr>
          <w:rtl w:val="true"/>
        </w:rPr>
        <w:t>) -</w:t>
      </w:r>
      <w:r>
        <w:rPr>
          <w:rFonts w:hint="cs"/>
          <w:rtl w:val="true"/>
        </w:rPr>
        <w:t xml:space="preserve"> </w:t>
      </w:r>
      <w:r>
        <w:rPr>
          <w:rFonts w:hint="cs"/>
          <w:rtl w:val="true"/>
        </w:rPr>
        <w:t>לשונו מובא לעיל</w:t>
      </w:r>
      <w:r>
        <w:rPr>
          <w:rFonts w:hint="cs"/>
          <w:rtl w:val="true"/>
        </w:rPr>
        <w:t>.</w:t>
      </w:r>
    </w:p>
    <w:p>
      <w:pPr>
        <w:pStyle w:val="Normal"/>
        <w:numPr>
          <w:ilvl w:val="3"/>
          <w:numId w:val="12"/>
        </w:numPr>
        <w:bidi w:val="1"/>
        <w:ind w:hanging="57" w:start="567" w:end="0"/>
        <w:jc w:val="both"/>
        <w:rPr/>
      </w:pPr>
      <w:r>
        <w:rPr>
          <w:u w:val="single"/>
          <w:rtl w:val="true"/>
        </w:rPr>
        <w:t>נשמת ישראל</w:t>
      </w:r>
      <w:r>
        <w:rPr>
          <w:rtl w:val="true"/>
        </w:rPr>
        <w:t xml:space="preserve"> </w:t>
      </w:r>
      <w:r>
        <w:rPr>
          <w:rtl w:val="true"/>
        </w:rPr>
        <w:t>(</w:t>
      </w:r>
      <w:r>
        <w:rPr>
          <w:rtl w:val="true"/>
        </w:rPr>
        <w:t>אבלות ח</w:t>
      </w:r>
      <w:r>
        <w:rPr>
          <w:rtl w:val="true"/>
        </w:rPr>
        <w:t>"</w:t>
      </w:r>
      <w:r>
        <w:rPr>
          <w:rtl w:val="true"/>
        </w:rPr>
        <w:t>ב סי</w:t>
      </w:r>
      <w:r>
        <w:rPr>
          <w:rtl w:val="true"/>
        </w:rPr>
        <w:t xml:space="preserve">' </w:t>
      </w:r>
      <w:r>
        <w:rPr>
          <w:rtl w:val="true"/>
        </w:rPr>
        <w:t>ל</w:t>
      </w:r>
      <w:r>
        <w:rPr>
          <w:rtl w:val="true"/>
        </w:rPr>
        <w:t>"</w:t>
      </w:r>
      <w:r>
        <w:rPr>
          <w:rtl w:val="true"/>
        </w:rPr>
        <w:t>ד פרק ב</w:t>
      </w:r>
      <w:r>
        <w:rPr>
          <w:rtl w:val="true"/>
        </w:rPr>
        <w:t xml:space="preserve">' </w:t>
      </w:r>
      <w:r>
        <w:rPr>
          <w:rtl w:val="true"/>
        </w:rPr>
        <w:t>אות ח</w:t>
      </w:r>
      <w:r>
        <w:rPr>
          <w:rtl w:val="true"/>
        </w:rPr>
        <w:t>'</w:t>
      </w:r>
      <w:r>
        <w:rPr>
          <w:rFonts w:hint="cs"/>
          <w:rtl w:val="true"/>
        </w:rPr>
        <w:t xml:space="preserve"> </w:t>
      </w:r>
      <w:r>
        <w:rPr>
          <w:rtl w:val="true"/>
        </w:rPr>
        <w:t>[</w:t>
      </w:r>
      <w:r>
        <w:rPr>
          <w:rtl w:val="true"/>
        </w:rPr>
        <w:t>והוא חולק בכלליות על הנהגה זו</w:t>
      </w:r>
      <w:r>
        <w:rPr>
          <w:rtl w:val="true"/>
        </w:rPr>
        <w:t>]</w:t>
      </w:r>
      <w:r>
        <w:rPr>
          <w:rFonts w:hint="cs"/>
          <w:rtl w:val="true"/>
        </w:rPr>
        <w:t xml:space="preserve">) </w:t>
      </w:r>
      <w:r>
        <w:rPr>
          <w:rtl w:val="true"/>
        </w:rPr>
        <w:t>–</w:t>
      </w:r>
      <w:r>
        <w:rPr>
          <w:rFonts w:hint="cs"/>
          <w:rtl w:val="true"/>
        </w:rPr>
        <w:t xml:space="preserve"> "</w:t>
      </w:r>
      <w:r>
        <w:rPr>
          <w:rtl w:val="true"/>
        </w:rPr>
        <w:t>להנמנעי</w:t>
      </w:r>
      <w:r>
        <w:rPr>
          <w:rFonts w:hint="cs"/>
          <w:rtl w:val="true"/>
        </w:rPr>
        <w:t>ם</w:t>
      </w:r>
      <w:r>
        <w:rPr>
          <w:rtl w:val="true"/>
        </w:rPr>
        <w:t xml:space="preserve"> גם אם היו</w:t>
      </w:r>
      <w:r>
        <w:rPr>
          <w:rtl w:val="true"/>
        </w:rPr>
        <w:t>"</w:t>
      </w:r>
      <w:r>
        <w:rPr>
          <w:rtl w:val="true"/>
        </w:rPr>
        <w:t>ט חל בחודש הי</w:t>
      </w:r>
      <w:r>
        <w:rPr>
          <w:rtl w:val="true"/>
        </w:rPr>
        <w:t>"</w:t>
      </w:r>
      <w:r>
        <w:rPr>
          <w:rtl w:val="true"/>
        </w:rPr>
        <w:t>ב למיתתו אין להזכיר נשמתו</w:t>
      </w:r>
      <w:r>
        <w:rPr>
          <w:rFonts w:hint="cs"/>
          <w:rtl w:val="true"/>
        </w:rPr>
        <w:t>".</w:t>
      </w:r>
    </w:p>
    <w:p>
      <w:pPr>
        <w:pStyle w:val="Normal"/>
        <w:numPr>
          <w:ilvl w:val="2"/>
          <w:numId w:val="12"/>
        </w:numPr>
        <w:bidi w:val="1"/>
        <w:ind w:hanging="57" w:start="397" w:end="0"/>
        <w:jc w:val="both"/>
        <w:rPr/>
      </w:pPr>
      <w:r>
        <w:rPr>
          <w:rFonts w:hint="cs"/>
          <w:rtl w:val="true"/>
        </w:rPr>
        <w:t>מראי מקומות</w:t>
      </w:r>
      <w:r>
        <w:rPr>
          <w:rFonts w:hint="cs"/>
          <w:rtl w:val="true"/>
        </w:rPr>
        <w:t>.</w:t>
      </w:r>
    </w:p>
    <w:p>
      <w:pPr>
        <w:pStyle w:val="Normal"/>
        <w:numPr>
          <w:ilvl w:val="3"/>
          <w:numId w:val="12"/>
        </w:numPr>
        <w:bidi w:val="1"/>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אבילות ח</w:t>
      </w:r>
      <w:r>
        <w:rPr>
          <w:rFonts w:hint="cs"/>
          <w:rtl w:val="true"/>
        </w:rPr>
        <w:t>"</w:t>
      </w:r>
      <w:r>
        <w:rPr>
          <w:rFonts w:hint="cs"/>
          <w:rtl w:val="true"/>
        </w:rPr>
        <w:t>ב פרק ע</w:t>
      </w:r>
      <w:r>
        <w:rPr>
          <w:rFonts w:hint="cs"/>
          <w:rtl w:val="true"/>
        </w:rPr>
        <w:t>"</w:t>
      </w:r>
      <w:r>
        <w:rPr>
          <w:rFonts w:hint="cs"/>
          <w:rtl w:val="true"/>
        </w:rPr>
        <w:t>ח סעי</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יש שכתב דרק לאחר י</w:t>
      </w:r>
      <w:r>
        <w:rPr>
          <w:rtl w:val="true"/>
        </w:rPr>
        <w:t>"</w:t>
      </w:r>
      <w:r>
        <w:rPr>
          <w:rtl w:val="true"/>
        </w:rPr>
        <w:t>א חודש יש להזכיר נשמות</w:t>
      </w:r>
      <w:r>
        <w:rPr>
          <w:rtl w:val="true"/>
        </w:rPr>
        <w:t xml:space="preserve">, </w:t>
      </w:r>
      <w:r>
        <w:rPr>
          <w:rtl w:val="true"/>
        </w:rPr>
        <w:t>ויש</w:t>
      </w:r>
      <w:r>
        <w:rPr>
          <w:rFonts w:hint="cs"/>
          <w:rtl w:val="true"/>
        </w:rPr>
        <w:t xml:space="preserve"> </w:t>
      </w:r>
      <w:r>
        <w:rPr>
          <w:b/>
          <w:b/>
          <w:bCs/>
          <w:rtl w:val="true"/>
        </w:rPr>
        <w:t>שכתב איפכא</w:t>
      </w:r>
      <w:r>
        <w:rPr>
          <w:rtl w:val="true"/>
        </w:rPr>
        <w:t xml:space="preserve"> דרק כל י</w:t>
      </w:r>
      <w:r>
        <w:rPr>
          <w:rtl w:val="true"/>
        </w:rPr>
        <w:t>"</w:t>
      </w:r>
      <w:r>
        <w:rPr>
          <w:rtl w:val="true"/>
        </w:rPr>
        <w:t>א הדשים מזכיר ולא בחו</w:t>
      </w:r>
      <w:r>
        <w:rPr>
          <w:rFonts w:hint="cs"/>
          <w:rtl w:val="true"/>
        </w:rPr>
        <w:t>ד</w:t>
      </w:r>
      <w:r>
        <w:rPr>
          <w:rtl w:val="true"/>
        </w:rPr>
        <w:t>ש י</w:t>
      </w:r>
      <w:r>
        <w:rPr>
          <w:rtl w:val="true"/>
        </w:rPr>
        <w:t>"</w:t>
      </w:r>
      <w:r>
        <w:rPr>
          <w:rtl w:val="true"/>
        </w:rPr>
        <w:t>ב</w:t>
      </w:r>
      <w:r>
        <w:rPr>
          <w:rFonts w:hint="cs"/>
          <w:rtl w:val="true"/>
        </w:rPr>
        <w:t>".</w:t>
      </w:r>
    </w:p>
    <w:p>
      <w:pPr>
        <w:pStyle w:val="Normal"/>
        <w:jc w:val="both"/>
        <w:rPr/>
      </w:pPr>
      <w:r>
        <w:rPr/>
      </w:r>
    </w:p>
    <w:p>
      <w:pPr>
        <w:pStyle w:val="Normal"/>
        <w:numPr>
          <w:ilvl w:val="1"/>
          <w:numId w:val="12"/>
        </w:numPr>
        <w:bidi w:val="1"/>
        <w:ind w:hanging="57" w:start="227" w:end="0"/>
        <w:jc w:val="both"/>
        <w:rPr/>
      </w:pPr>
      <w:r>
        <w:rPr>
          <w:rFonts w:hint="cs"/>
          <w:b/>
          <w:b/>
          <w:bCs/>
          <w:rtl w:val="true"/>
        </w:rPr>
        <w:t>האם יוצאי</w:t>
      </w:r>
      <w:r>
        <w:rPr>
          <w:rFonts w:hint="eastAsia"/>
          <w:b/>
          <w:b/>
          <w:bCs/>
          <w:rtl w:val="true"/>
        </w:rPr>
        <w:t>ם</w:t>
      </w:r>
      <w:r>
        <w:rPr>
          <w:rFonts w:hint="cs"/>
          <w:b/>
          <w:b/>
          <w:bCs/>
          <w:rtl w:val="true"/>
        </w:rPr>
        <w:t xml:space="preserve"> מבית הכנסת</w:t>
      </w:r>
      <w:r>
        <w:rPr>
          <w:rFonts w:hint="cs"/>
          <w:rtl w:val="true"/>
        </w:rPr>
        <w:t>.</w:t>
      </w:r>
    </w:p>
    <w:p>
      <w:pPr>
        <w:pStyle w:val="Normal"/>
        <w:numPr>
          <w:ilvl w:val="2"/>
          <w:numId w:val="12"/>
        </w:numPr>
        <w:bidi w:val="1"/>
        <w:ind w:hanging="57" w:start="397" w:end="0"/>
        <w:jc w:val="both"/>
        <w:rPr/>
      </w:pPr>
      <w:r>
        <w:rPr>
          <w:rFonts w:hint="cs"/>
          <w:rtl w:val="true"/>
        </w:rPr>
        <w:t>אין יוצאים</w:t>
      </w:r>
      <w:r>
        <w:rPr>
          <w:rFonts w:hint="cs"/>
          <w:rtl w:val="true"/>
        </w:rPr>
        <w:t>.</w:t>
      </w:r>
    </w:p>
    <w:p>
      <w:pPr>
        <w:pStyle w:val="Normal"/>
        <w:numPr>
          <w:ilvl w:val="3"/>
          <w:numId w:val="12"/>
        </w:numPr>
        <w:bidi w:val="1"/>
        <w:ind w:hanging="57" w:start="567" w:end="0"/>
        <w:jc w:val="both"/>
        <w:rPr/>
      </w:pPr>
      <w:r>
        <w:rPr>
          <w:rFonts w:hint="cs"/>
          <w:u w:val="single"/>
          <w:rtl w:val="true"/>
        </w:rPr>
        <w:t>תוספות חיים</w:t>
      </w:r>
      <w:r>
        <w:rPr>
          <w:rFonts w:hint="cs"/>
          <w:rtl w:val="true"/>
        </w:rPr>
        <w:t xml:space="preserve"> </w:t>
      </w:r>
      <w:r>
        <w:rPr>
          <w:rFonts w:hint="cs"/>
          <w:rtl w:val="true"/>
        </w:rPr>
        <w:t>(</w:t>
      </w:r>
      <w:r>
        <w:rPr>
          <w:rFonts w:hint="cs"/>
          <w:rtl w:val="true"/>
        </w:rPr>
        <w:t>על ח</w:t>
      </w:r>
      <w:r>
        <w:rPr>
          <w:rFonts w:hint="cs"/>
          <w:rtl w:val="true"/>
        </w:rPr>
        <w:t>"</w:t>
      </w:r>
      <w:r>
        <w:rPr>
          <w:rFonts w:hint="cs"/>
          <w:rtl w:val="true"/>
        </w:rPr>
        <w:t>א שבת כלל ז</w:t>
      </w:r>
      <w:r>
        <w:rPr>
          <w:rFonts w:hint="cs"/>
          <w:rtl w:val="true"/>
        </w:rPr>
        <w:t xml:space="preserve">' </w:t>
      </w:r>
      <w:r>
        <w:rPr>
          <w:rFonts w:hint="cs"/>
          <w:rtl w:val="true"/>
        </w:rPr>
        <w:t>ס</w:t>
      </w:r>
      <w:r>
        <w:rPr>
          <w:rFonts w:hint="cs"/>
          <w:rtl w:val="true"/>
        </w:rPr>
        <w:t>"</w:t>
      </w:r>
      <w:r>
        <w:rPr>
          <w:rFonts w:hint="cs"/>
          <w:rtl w:val="true"/>
        </w:rPr>
        <w:t>ק כ</w:t>
      </w:r>
      <w:r>
        <w:rPr>
          <w:rFonts w:hint="cs"/>
          <w:rtl w:val="true"/>
        </w:rPr>
        <w:t>"</w:t>
      </w:r>
      <w:r>
        <w:rPr>
          <w:rFonts w:hint="cs"/>
          <w:rtl w:val="true"/>
        </w:rPr>
        <w:t>ד</w:t>
      </w:r>
      <w:r>
        <w:rPr>
          <w:rFonts w:hint="cs"/>
          <w:rtl w:val="true"/>
        </w:rPr>
        <w:t xml:space="preserve">, </w:t>
      </w:r>
      <w:r>
        <w:rPr>
          <w:rFonts w:hint="cs"/>
          <w:rtl w:val="true"/>
        </w:rPr>
        <w:t>אמנם עי</w:t>
      </w:r>
      <w:r>
        <w:rPr>
          <w:rFonts w:hint="cs"/>
          <w:rtl w:val="true"/>
        </w:rPr>
        <w:t xml:space="preserve">' </w:t>
      </w:r>
      <w:r>
        <w:rPr>
          <w:rtl w:val="true"/>
        </w:rPr>
        <w:t>אלף המגן סי</w:t>
      </w:r>
      <w:r>
        <w:rPr>
          <w:rtl w:val="true"/>
        </w:rPr>
        <w:t xml:space="preserve">' </w:t>
      </w:r>
      <w:r>
        <w:rPr>
          <w:rtl w:val="true"/>
        </w:rPr>
        <w:t>תרכ</w:t>
      </w:r>
      <w:r>
        <w:rPr>
          <w:rtl w:val="true"/>
        </w:rPr>
        <w:t>"</w:t>
      </w:r>
      <w:r>
        <w:rPr>
          <w:rtl w:val="true"/>
        </w:rPr>
        <w:t>א ס</w:t>
      </w:r>
      <w:r>
        <w:rPr>
          <w:rFonts w:hint="cs"/>
          <w:rtl w:val="true"/>
        </w:rPr>
        <w:t>"</w:t>
      </w:r>
      <w:r>
        <w:rPr>
          <w:rtl w:val="true"/>
        </w:rPr>
        <w:t>ק</w:t>
      </w:r>
      <w:r>
        <w:rPr>
          <w:rFonts w:hint="cs"/>
          <w:rtl w:val="true"/>
        </w:rPr>
        <w:t xml:space="preserve"> </w:t>
      </w:r>
      <w:r>
        <w:rPr>
          <w:rtl w:val="true"/>
        </w:rPr>
        <w:t>ג</w:t>
      </w:r>
      <w:r>
        <w:rPr>
          <w:rFonts w:hint="cs"/>
          <w:rtl w:val="true"/>
        </w:rPr>
        <w:t>'</w:t>
      </w:r>
      <w:r>
        <w:rPr>
          <w:rtl w:val="true"/>
        </w:rPr>
        <w:t>) -</w:t>
      </w:r>
      <w:r>
        <w:rPr>
          <w:rFonts w:hint="cs"/>
          <w:rtl w:val="true"/>
        </w:rPr>
        <w:t xml:space="preserve"> </w:t>
      </w:r>
      <w:r>
        <w:rPr>
          <w:rFonts w:hint="cs"/>
          <w:rtl w:val="true"/>
        </w:rPr>
        <w:t>לשונם מובא לעיל</w:t>
      </w:r>
      <w:r>
        <w:rPr>
          <w:rFonts w:hint="cs"/>
          <w:rtl w:val="true"/>
        </w:rPr>
        <w:t>.</w:t>
      </w:r>
    </w:p>
    <w:p>
      <w:pPr>
        <w:pStyle w:val="Normal"/>
        <w:numPr>
          <w:ilvl w:val="3"/>
          <w:numId w:val="12"/>
        </w:numPr>
        <w:bidi w:val="1"/>
        <w:ind w:hanging="57" w:start="567" w:end="0"/>
        <w:jc w:val="both"/>
        <w:rPr/>
      </w:pPr>
      <w:r>
        <w:rPr>
          <w:u w:val="single"/>
          <w:rtl w:val="true"/>
        </w:rPr>
        <w:t>ישועת משה</w:t>
      </w:r>
      <w:r>
        <w:rPr>
          <w:rtl w:val="true"/>
        </w:rPr>
        <w:t xml:space="preserve"> </w:t>
      </w:r>
      <w:r>
        <w:rPr>
          <w:rFonts w:hint="cs"/>
          <w:rtl w:val="true"/>
        </w:rPr>
        <w:t>(</w:t>
      </w:r>
      <w:r>
        <w:rPr>
          <w:rtl w:val="true"/>
        </w:rPr>
        <w:t>אהרונסון</w:t>
      </w:r>
      <w:r>
        <w:rPr>
          <w:rFonts w:hint="cs"/>
          <w:rtl w:val="true"/>
        </w:rPr>
        <w:t>,</w:t>
      </w:r>
      <w:r>
        <w:rPr>
          <w:rtl w:val="true"/>
        </w:rPr>
        <w:t xml:space="preserve"> </w:t>
      </w:r>
      <w:r>
        <w:rPr>
          <w:rtl w:val="true"/>
        </w:rPr>
        <w:t>ח</w:t>
      </w:r>
      <w:r>
        <w:rPr>
          <w:rtl w:val="true"/>
        </w:rPr>
        <w:t>"</w:t>
      </w:r>
      <w:r>
        <w:rPr>
          <w:rtl w:val="true"/>
        </w:rPr>
        <w:t>ג סי</w:t>
      </w:r>
      <w:r>
        <w:rPr>
          <w:rtl w:val="true"/>
        </w:rPr>
        <w:t xml:space="preserve">' </w:t>
      </w:r>
      <w:r>
        <w:rPr>
          <w:rtl w:val="true"/>
        </w:rPr>
        <w:t>נ</w:t>
      </w:r>
      <w:r>
        <w:rPr>
          <w:rtl w:val="true"/>
        </w:rPr>
        <w:t>'</w:t>
      </w:r>
      <w:r>
        <w:rPr>
          <w:rFonts w:hint="cs"/>
          <w:rtl w:val="true"/>
        </w:rPr>
        <w:t xml:space="preserve"> </w:t>
      </w:r>
      <w:r>
        <w:rPr>
          <w:rFonts w:hint="cs"/>
          <w:rtl w:val="true"/>
        </w:rPr>
        <w:t>אות ה</w:t>
      </w:r>
      <w:r>
        <w:rPr>
          <w:rFonts w:hint="cs"/>
          <w:rtl w:val="true"/>
        </w:rPr>
        <w:t>'</w:t>
      </w:r>
      <w:r>
        <w:rPr>
          <w:rtl w:val="true"/>
        </w:rPr>
        <w:t>) -</w:t>
      </w:r>
      <w:r>
        <w:rPr>
          <w:rFonts w:hint="cs"/>
          <w:rtl w:val="true"/>
        </w:rPr>
        <w:t xml:space="preserve"> </w:t>
      </w:r>
      <w:r>
        <w:rPr>
          <w:rFonts w:hint="cs"/>
          <w:rtl w:val="true"/>
        </w:rPr>
        <w:t>לשונו מובא לעיל</w:t>
      </w:r>
      <w:r>
        <w:rPr>
          <w:rFonts w:hint="cs"/>
          <w:rtl w:val="true"/>
        </w:rPr>
        <w:t>.</w:t>
      </w:r>
    </w:p>
    <w:p>
      <w:pPr>
        <w:pStyle w:val="Normal"/>
        <w:numPr>
          <w:ilvl w:val="3"/>
          <w:numId w:val="12"/>
        </w:numPr>
        <w:bidi w:val="1"/>
        <w:ind w:hanging="57" w:start="567" w:end="0"/>
        <w:jc w:val="both"/>
        <w:rPr/>
      </w:pPr>
      <w:r>
        <w:rPr>
          <w:u w:val="single"/>
          <w:rtl w:val="true"/>
        </w:rPr>
        <w:t>חזו</w:t>
      </w:r>
      <w:r>
        <w:rPr>
          <w:u w:val="single"/>
          <w:rtl w:val="true"/>
        </w:rPr>
        <w:t>"</w:t>
      </w:r>
      <w:r>
        <w:rPr>
          <w:u w:val="single"/>
          <w:rtl w:val="true"/>
        </w:rPr>
        <w:t>א</w:t>
      </w:r>
      <w:r>
        <w:rPr>
          <w:rtl w:val="true"/>
        </w:rPr>
        <w:t xml:space="preserve"> </w:t>
      </w:r>
      <w:r>
        <w:rPr>
          <w:rFonts w:hint="cs"/>
          <w:rtl w:val="true"/>
        </w:rPr>
        <w:t>(</w:t>
      </w:r>
      <w:r>
        <w:rPr>
          <w:rtl w:val="true"/>
        </w:rPr>
        <w:t>בדינים והנהגות פרק י</w:t>
      </w:r>
      <w:r>
        <w:rPr>
          <w:rFonts w:hint="cs"/>
          <w:rtl w:val="true"/>
        </w:rPr>
        <w:t>"</w:t>
      </w:r>
      <w:r>
        <w:rPr>
          <w:rFonts w:hint="cs"/>
          <w:rtl w:val="true"/>
        </w:rPr>
        <w:t>ט</w:t>
      </w:r>
      <w:r>
        <w:rPr>
          <w:rtl w:val="true"/>
        </w:rPr>
        <w:t xml:space="preserve"> אות ג</w:t>
      </w:r>
      <w:r>
        <w:rPr>
          <w:rFonts w:hint="cs"/>
          <w:rtl w:val="true"/>
        </w:rPr>
        <w:t>'</w:t>
      </w:r>
      <w:r>
        <w:rPr>
          <w:rtl w:val="true"/>
        </w:rPr>
        <w:t xml:space="preserve">, </w:t>
      </w:r>
      <w:r>
        <w:rPr>
          <w:rtl w:val="true"/>
        </w:rPr>
        <w:t>ארחות רבינו ח</w:t>
      </w:r>
      <w:r>
        <w:rPr>
          <w:rFonts w:hint="cs"/>
          <w:rtl w:val="true"/>
        </w:rPr>
        <w:t>"</w:t>
      </w:r>
      <w:r>
        <w:rPr>
          <w:rtl w:val="true"/>
        </w:rPr>
        <w:t>ב עמ</w:t>
      </w:r>
      <w:r>
        <w:rPr>
          <w:rFonts w:hint="cs"/>
          <w:rtl w:val="true"/>
        </w:rPr>
        <w:t>'</w:t>
      </w:r>
      <w:r>
        <w:rPr>
          <w:rtl w:val="true"/>
        </w:rPr>
        <w:t xml:space="preserve"> </w:t>
      </w:r>
      <w:r>
        <w:rPr>
          <w:rtl w:val="true"/>
        </w:rPr>
        <w:t>ר</w:t>
      </w:r>
      <w:r>
        <w:rPr>
          <w:rFonts w:hint="cs"/>
          <w:rtl w:val="true"/>
        </w:rPr>
        <w:t>"</w:t>
      </w:r>
      <w:r>
        <w:rPr>
          <w:rtl w:val="true"/>
        </w:rPr>
        <w:t>ה</w:t>
      </w:r>
      <w:r>
        <w:rPr>
          <w:rFonts w:hint="cs"/>
          <w:rtl w:val="true"/>
        </w:rPr>
        <w:t xml:space="preserve"> אות ל</w:t>
      </w:r>
      <w:r>
        <w:rPr>
          <w:rFonts w:hint="cs"/>
          <w:rtl w:val="true"/>
        </w:rPr>
        <w:t>"</w:t>
      </w:r>
      <w:r>
        <w:rPr>
          <w:rFonts w:hint="cs"/>
          <w:rtl w:val="true"/>
        </w:rPr>
        <w:t>ג</w:t>
      </w:r>
      <w:r>
        <w:rPr>
          <w:rtl w:val="true"/>
        </w:rPr>
        <w:t>) -</w:t>
      </w:r>
      <w:r>
        <w:rPr>
          <w:rFonts w:hint="cs"/>
          <w:rtl w:val="true"/>
        </w:rPr>
        <w:t xml:space="preserve"> </w:t>
      </w:r>
      <w:r>
        <w:rPr>
          <w:rFonts w:hint="cs"/>
          <w:rtl w:val="true"/>
        </w:rPr>
        <w:t>לשונם מובא לעיל</w:t>
      </w:r>
      <w:r>
        <w:rPr>
          <w:rFonts w:hint="cs"/>
          <w:rtl w:val="true"/>
        </w:rPr>
        <w:t>.</w:t>
      </w:r>
    </w:p>
    <w:p>
      <w:pPr>
        <w:pStyle w:val="Normal"/>
        <w:numPr>
          <w:ilvl w:val="3"/>
          <w:numId w:val="12"/>
        </w:numPr>
        <w:bidi w:val="1"/>
        <w:ind w:hanging="57" w:start="567" w:end="0"/>
        <w:jc w:val="both"/>
        <w:rPr/>
      </w:pPr>
      <w:r>
        <w:rPr>
          <w:u w:val="single"/>
          <w:rtl w:val="true"/>
        </w:rPr>
        <w:t>קהלות יעקב</w:t>
      </w:r>
      <w:r>
        <w:rPr>
          <w:rtl w:val="true"/>
        </w:rPr>
        <w:t xml:space="preserve"> </w:t>
      </w:r>
      <w:r>
        <w:rPr>
          <w:rtl w:val="true"/>
        </w:rPr>
        <w:t>(</w:t>
      </w:r>
      <w:r>
        <w:rPr>
          <w:rtl w:val="true"/>
        </w:rPr>
        <w:t>ארחות רבינו ח</w:t>
      </w:r>
      <w:r>
        <w:rPr>
          <w:rtl w:val="true"/>
        </w:rPr>
        <w:t>"</w:t>
      </w:r>
      <w:r>
        <w:rPr>
          <w:rtl w:val="true"/>
        </w:rPr>
        <w:t>ב עמ</w:t>
      </w:r>
      <w:r>
        <w:rPr>
          <w:rtl w:val="true"/>
        </w:rPr>
        <w:t xml:space="preserve">' </w:t>
      </w:r>
      <w:r>
        <w:rPr>
          <w:rtl w:val="true"/>
        </w:rPr>
        <w:t>ר</w:t>
      </w:r>
      <w:r>
        <w:rPr>
          <w:rtl w:val="true"/>
        </w:rPr>
        <w:t>"</w:t>
      </w:r>
      <w:r>
        <w:rPr>
          <w:rtl w:val="true"/>
        </w:rPr>
        <w:t>ה אות ל</w:t>
      </w:r>
      <w:r>
        <w:rPr>
          <w:rtl w:val="true"/>
        </w:rPr>
        <w:t>"</w:t>
      </w:r>
      <w:r>
        <w:rPr>
          <w:rtl w:val="true"/>
        </w:rPr>
        <w:t>ג</w:t>
      </w:r>
      <w:r>
        <w:rPr>
          <w:rtl w:val="true"/>
        </w:rPr>
        <w:t>) -</w:t>
      </w:r>
      <w:r>
        <w:rPr>
          <w:rFonts w:hint="cs"/>
          <w:rtl w:val="true"/>
        </w:rPr>
        <w:t xml:space="preserve"> </w:t>
      </w:r>
      <w:r>
        <w:rPr>
          <w:rtl w:val="true"/>
        </w:rPr>
        <w:t>לשונו מובא לעיל</w:t>
      </w:r>
      <w:r>
        <w:rPr>
          <w:rFonts w:hint="cs"/>
          <w:rtl w:val="true"/>
        </w:rPr>
        <w:t>.</w:t>
      </w:r>
    </w:p>
    <w:p>
      <w:pPr>
        <w:pStyle w:val="Normal"/>
        <w:numPr>
          <w:ilvl w:val="3"/>
          <w:numId w:val="12"/>
        </w:numPr>
        <w:bidi w:val="1"/>
        <w:ind w:hanging="57" w:start="567" w:end="0"/>
        <w:jc w:val="both"/>
        <w:rPr/>
      </w:pPr>
      <w:r>
        <w:rPr>
          <w:rFonts w:hint="cs"/>
          <w:u w:val="single"/>
          <w:rtl w:val="true"/>
        </w:rPr>
        <w:t>הגרח</w:t>
      </w:r>
      <w:r>
        <w:rPr>
          <w:rFonts w:hint="cs"/>
          <w:u w:val="single"/>
          <w:rtl w:val="true"/>
        </w:rPr>
        <w:t>"</w:t>
      </w:r>
      <w:r>
        <w:rPr>
          <w:rFonts w:hint="cs"/>
          <w:u w:val="single"/>
          <w:rtl w:val="true"/>
        </w:rPr>
        <w:t>ק</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בתחילת ספר קיצור דברי סופרים אות מ</w:t>
      </w:r>
      <w:r>
        <w:rPr>
          <w:rFonts w:hint="cs"/>
          <w:rtl w:val="true"/>
        </w:rPr>
        <w:t>"</w:t>
      </w:r>
      <w:r>
        <w:rPr>
          <w:rFonts w:hint="cs"/>
          <w:rtl w:val="true"/>
        </w:rPr>
        <w:t>א</w:t>
      </w:r>
      <w:r>
        <w:rPr>
          <w:rFonts w:hint="cs"/>
          <w:rtl w:val="true"/>
        </w:rPr>
        <w:t>).</w:t>
      </w:r>
    </w:p>
    <w:p>
      <w:pPr>
        <w:pStyle w:val="Normal"/>
        <w:numPr>
          <w:ilvl w:val="3"/>
          <w:numId w:val="12"/>
        </w:numPr>
        <w:bidi w:val="1"/>
        <w:ind w:hanging="57" w:start="567" w:end="0"/>
        <w:jc w:val="both"/>
        <w:rPr/>
      </w:pPr>
      <w:r>
        <w:rPr>
          <w:rFonts w:hint="cs"/>
          <w:u w:val="single"/>
          <w:rtl w:val="true"/>
        </w:rPr>
        <w:t>מנהג חב</w:t>
      </w:r>
      <w:r>
        <w:rPr>
          <w:rFonts w:hint="cs"/>
          <w:u w:val="single"/>
          <w:rtl w:val="true"/>
        </w:rPr>
        <w:t>"</w:t>
      </w:r>
      <w:r>
        <w:rPr>
          <w:rFonts w:hint="cs"/>
          <w:u w:val="single"/>
          <w:rtl w:val="true"/>
        </w:rPr>
        <w:t>ד</w:t>
      </w:r>
      <w:r>
        <w:rPr>
          <w:rFonts w:hint="cs"/>
          <w:rtl w:val="true"/>
        </w:rPr>
        <w:t xml:space="preserve"> </w:t>
      </w:r>
      <w:r>
        <w:rPr>
          <w:rFonts w:hint="cs"/>
          <w:rtl w:val="true"/>
        </w:rPr>
        <w:t>(</w:t>
      </w:r>
      <w:r>
        <w:rPr>
          <w:rtl w:val="true"/>
        </w:rPr>
        <w:t>נטעי גבריאל אבילות ח</w:t>
      </w:r>
      <w:r>
        <w:rPr>
          <w:rtl w:val="true"/>
        </w:rPr>
        <w:t>"</w:t>
      </w:r>
      <w:r>
        <w:rPr>
          <w:rtl w:val="true"/>
        </w:rPr>
        <w:t>ב פרק ע</w:t>
      </w:r>
      <w:r>
        <w:rPr>
          <w:rtl w:val="true"/>
        </w:rPr>
        <w:t>"</w:t>
      </w:r>
      <w:r>
        <w:rPr>
          <w:rtl w:val="true"/>
        </w:rPr>
        <w:t>ח הע</w:t>
      </w:r>
      <w:r>
        <w:rPr>
          <w:rtl w:val="true"/>
        </w:rPr>
        <w:t xml:space="preserve">' </w:t>
      </w:r>
      <w:r>
        <w:rPr>
          <w:rtl w:val="true"/>
        </w:rPr>
        <w:t>כ</w:t>
      </w:r>
      <w:r>
        <w:rPr>
          <w:rtl w:val="true"/>
        </w:rPr>
        <w:t>"</w:t>
      </w:r>
      <w:r>
        <w:rPr>
          <w:rFonts w:hint="cs"/>
          <w:rtl w:val="true"/>
        </w:rPr>
        <w:t>ז</w:t>
      </w:r>
      <w:r>
        <w:rPr>
          <w:rtl w:val="true"/>
        </w:rPr>
        <w:t>) – "</w:t>
      </w:r>
      <w:r>
        <w:rPr>
          <w:rtl w:val="true"/>
        </w:rPr>
        <w:t>כן מנהג חב</w:t>
      </w:r>
      <w:r>
        <w:rPr>
          <w:rtl w:val="true"/>
        </w:rPr>
        <w:t>"</w:t>
      </w:r>
      <w:r>
        <w:rPr>
          <w:rtl w:val="true"/>
        </w:rPr>
        <w:t>ד שלא לצאת מביהמ</w:t>
      </w:r>
      <w:r>
        <w:rPr>
          <w:rtl w:val="true"/>
        </w:rPr>
        <w:t>"</w:t>
      </w:r>
      <w:r>
        <w:rPr>
          <w:rtl w:val="true"/>
        </w:rPr>
        <w:t>ד</w:t>
      </w:r>
      <w:r>
        <w:rPr>
          <w:rtl w:val="true"/>
        </w:rPr>
        <w:t xml:space="preserve">, </w:t>
      </w:r>
      <w:r>
        <w:rPr>
          <w:rtl w:val="true"/>
        </w:rPr>
        <w:t>אך לא יאמרו יזכור</w:t>
      </w:r>
      <w:r>
        <w:rPr>
          <w:rFonts w:hint="cs"/>
          <w:rtl w:val="true"/>
        </w:rPr>
        <w:t>".</w:t>
      </w:r>
    </w:p>
    <w:p>
      <w:pPr>
        <w:pStyle w:val="Normal"/>
        <w:numPr>
          <w:ilvl w:val="3"/>
          <w:numId w:val="12"/>
        </w:numPr>
        <w:bidi w:val="1"/>
        <w:ind w:hanging="57" w:start="567" w:end="0"/>
        <w:jc w:val="both"/>
        <w:rPr/>
      </w:pPr>
      <w:r>
        <w:rPr>
          <w:rFonts w:hint="cs"/>
          <w:u w:val="single"/>
          <w:rtl w:val="true"/>
        </w:rPr>
        <w:t>מנהג באבוב</w:t>
      </w:r>
      <w:r>
        <w:rPr>
          <w:rFonts w:hint="cs"/>
          <w:rtl w:val="true"/>
        </w:rPr>
        <w:t xml:space="preserve"> </w:t>
      </w:r>
      <w:r>
        <w:rPr>
          <w:rFonts w:hint="cs"/>
          <w:rtl w:val="true"/>
        </w:rPr>
        <w:t>(</w:t>
      </w:r>
      <w:r>
        <w:rPr>
          <w:rtl w:val="true"/>
        </w:rPr>
        <w:t>נטעי גבריאל אבילות ח</w:t>
      </w:r>
      <w:r>
        <w:rPr>
          <w:rtl w:val="true"/>
        </w:rPr>
        <w:t>"</w:t>
      </w:r>
      <w:r>
        <w:rPr>
          <w:rtl w:val="true"/>
        </w:rPr>
        <w:t>ב פרק ע</w:t>
      </w:r>
      <w:r>
        <w:rPr>
          <w:rtl w:val="true"/>
        </w:rPr>
        <w:t>"</w:t>
      </w:r>
      <w:r>
        <w:rPr>
          <w:rtl w:val="true"/>
        </w:rPr>
        <w:t>ח הע</w:t>
      </w:r>
      <w:r>
        <w:rPr>
          <w:rtl w:val="true"/>
        </w:rPr>
        <w:t xml:space="preserve">' </w:t>
      </w:r>
      <w:r>
        <w:rPr>
          <w:rtl w:val="true"/>
        </w:rPr>
        <w:t>כ</w:t>
      </w:r>
      <w:r>
        <w:rPr>
          <w:rtl w:val="true"/>
        </w:rPr>
        <w:t>"</w:t>
      </w:r>
      <w:r>
        <w:rPr>
          <w:rFonts w:hint="cs"/>
          <w:rtl w:val="true"/>
        </w:rPr>
        <w:t>ז</w:t>
      </w:r>
      <w:r>
        <w:rPr>
          <w:rtl w:val="true"/>
        </w:rPr>
        <w:t>) – "</w:t>
      </w:r>
      <w:r>
        <w:rPr>
          <w:rtl w:val="true"/>
        </w:rPr>
        <w:t>ומנהג באבוב שרק ברגל ראשון אין אומר יזכור</w:t>
      </w:r>
      <w:r>
        <w:rPr>
          <w:rtl w:val="true"/>
        </w:rPr>
        <w:t xml:space="preserve">, </w:t>
      </w:r>
      <w:r>
        <w:rPr>
          <w:rtl w:val="true"/>
        </w:rPr>
        <w:t>אכן אינו יוצא מבית המדרש</w:t>
      </w:r>
      <w:r>
        <w:rPr>
          <w:rFonts w:hint="cs"/>
          <w:rtl w:val="true"/>
        </w:rPr>
        <w:t>".</w:t>
      </w:r>
    </w:p>
    <w:p>
      <w:pPr>
        <w:pStyle w:val="Normal"/>
        <w:numPr>
          <w:ilvl w:val="2"/>
          <w:numId w:val="12"/>
        </w:numPr>
        <w:bidi w:val="1"/>
        <w:ind w:hanging="57" w:start="397" w:end="0"/>
        <w:jc w:val="both"/>
        <w:rPr/>
      </w:pPr>
      <w:r>
        <w:rPr>
          <w:rFonts w:hint="cs"/>
          <w:rtl w:val="true"/>
        </w:rPr>
        <w:t>יוצאים</w:t>
      </w:r>
      <w:r>
        <w:rPr>
          <w:rFonts w:hint="cs"/>
          <w:rtl w:val="true"/>
        </w:rPr>
        <w:t>.</w:t>
      </w:r>
    </w:p>
    <w:p>
      <w:pPr>
        <w:pStyle w:val="Normal"/>
        <w:numPr>
          <w:ilvl w:val="3"/>
          <w:numId w:val="12"/>
        </w:numPr>
        <w:bidi w:val="1"/>
        <w:ind w:hanging="57" w:start="567" w:end="0"/>
        <w:jc w:val="both"/>
        <w:rPr/>
      </w:pPr>
      <w:r>
        <w:rPr>
          <w:rFonts w:hint="cs"/>
          <w:u w:val="single"/>
          <w:rtl w:val="true"/>
        </w:rPr>
        <w:t>כרם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תרס</w:t>
      </w:r>
      <w:r>
        <w:rPr>
          <w:rFonts w:hint="cs"/>
          <w:rtl w:val="true"/>
        </w:rPr>
        <w:t>"</w:t>
      </w:r>
      <w:r>
        <w:rPr>
          <w:rFonts w:hint="cs"/>
          <w:rtl w:val="true"/>
        </w:rPr>
        <w:t>ח ד</w:t>
      </w:r>
      <w:r>
        <w:rPr>
          <w:rFonts w:hint="cs"/>
          <w:rtl w:val="true"/>
        </w:rPr>
        <w:t>"</w:t>
      </w:r>
      <w:r>
        <w:rPr>
          <w:rFonts w:hint="cs"/>
          <w:rtl w:val="true"/>
        </w:rPr>
        <w:t>ה בשמיני</w:t>
      </w:r>
      <w:r>
        <w:rPr>
          <w:rtl w:val="true"/>
        </w:rPr>
        <w:t>) -</w:t>
      </w:r>
      <w:r>
        <w:rPr>
          <w:rFonts w:hint="cs"/>
          <w:rtl w:val="true"/>
        </w:rPr>
        <w:t xml:space="preserve"> </w:t>
      </w:r>
      <w:r>
        <w:rPr>
          <w:rFonts w:hint="cs"/>
          <w:rtl w:val="true"/>
        </w:rPr>
        <w:t>לשונו מובא לעיל</w:t>
      </w:r>
      <w:r>
        <w:rPr>
          <w:rFonts w:hint="cs"/>
          <w:rtl w:val="true"/>
        </w:rPr>
        <w:t>.</w:t>
      </w:r>
    </w:p>
    <w:p>
      <w:pPr>
        <w:pStyle w:val="Normal"/>
        <w:numPr>
          <w:ilvl w:val="3"/>
          <w:numId w:val="12"/>
        </w:numPr>
        <w:bidi w:val="1"/>
        <w:ind w:hanging="57" w:start="567" w:end="0"/>
        <w:jc w:val="both"/>
        <w:rPr/>
      </w:pPr>
      <w:r>
        <w:rPr>
          <w:u w:val="single"/>
          <w:rtl w:val="true"/>
        </w:rPr>
        <w:t>קיצור שו</w:t>
      </w:r>
      <w:r>
        <w:rPr>
          <w:u w:val="single"/>
          <w:rtl w:val="true"/>
        </w:rPr>
        <w:t>"</w:t>
      </w:r>
      <w:r>
        <w:rPr>
          <w:u w:val="single"/>
          <w:rtl w:val="true"/>
        </w:rPr>
        <w:t>ע</w:t>
      </w:r>
      <w:r>
        <w:rPr>
          <w:rtl w:val="true"/>
        </w:rPr>
        <w:t xml:space="preserve"> </w:t>
      </w:r>
      <w:r>
        <w:rPr>
          <w:rtl w:val="true"/>
        </w:rPr>
        <w:t>(</w:t>
      </w:r>
      <w:r>
        <w:rPr>
          <w:rtl w:val="true"/>
        </w:rPr>
        <w:t>סי</w:t>
      </w:r>
      <w:r>
        <w:rPr>
          <w:rtl w:val="true"/>
        </w:rPr>
        <w:t xml:space="preserve">' </w:t>
      </w:r>
      <w:r>
        <w:rPr>
          <w:rtl w:val="true"/>
        </w:rPr>
        <w:t>קל</w:t>
      </w:r>
      <w:r>
        <w:rPr>
          <w:rtl w:val="true"/>
        </w:rPr>
        <w:t>"</w:t>
      </w:r>
      <w:r>
        <w:rPr>
          <w:rtl w:val="true"/>
        </w:rPr>
        <w:t>ג סעי</w:t>
      </w:r>
      <w:r>
        <w:rPr>
          <w:rtl w:val="true"/>
        </w:rPr>
        <w:t xml:space="preserve">' </w:t>
      </w:r>
      <w:r>
        <w:rPr>
          <w:rtl w:val="true"/>
        </w:rPr>
        <w:t>כ</w:t>
      </w:r>
      <w:r>
        <w:rPr>
          <w:rtl w:val="true"/>
        </w:rPr>
        <w:t>"</w:t>
      </w:r>
      <w:r>
        <w:rPr>
          <w:rtl w:val="true"/>
        </w:rPr>
        <w:t>א</w:t>
      </w:r>
      <w:r>
        <w:rPr>
          <w:rtl w:val="true"/>
        </w:rPr>
        <w:t>) -</w:t>
      </w:r>
      <w:r>
        <w:rPr>
          <w:rFonts w:hint="cs"/>
          <w:rtl w:val="true"/>
        </w:rPr>
        <w:t xml:space="preserve"> </w:t>
      </w:r>
      <w:r>
        <w:rPr>
          <w:rtl w:val="true"/>
        </w:rPr>
        <w:t>לשונו מובא לעיל</w:t>
      </w:r>
      <w:r>
        <w:rPr>
          <w:rFonts w:hint="cs"/>
          <w:rtl w:val="true"/>
        </w:rPr>
        <w:t>.</w:t>
      </w:r>
    </w:p>
    <w:p>
      <w:pPr>
        <w:pStyle w:val="Normal"/>
        <w:numPr>
          <w:ilvl w:val="3"/>
          <w:numId w:val="12"/>
        </w:numPr>
        <w:bidi w:val="1"/>
        <w:ind w:hanging="57" w:start="567" w:end="0"/>
        <w:jc w:val="both"/>
        <w:rPr/>
      </w:pPr>
      <w:r>
        <w:rPr>
          <w:rFonts w:hint="cs"/>
          <w:u w:val="single"/>
          <w:rtl w:val="true"/>
        </w:rPr>
        <w:t>אורחות 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תרס</w:t>
      </w:r>
      <w:r>
        <w:rPr>
          <w:rFonts w:hint="cs"/>
          <w:rtl w:val="true"/>
        </w:rPr>
        <w:t>"</w:t>
      </w:r>
      <w:r>
        <w:rPr>
          <w:rFonts w:hint="cs"/>
          <w:rtl w:val="true"/>
        </w:rPr>
        <w:t>ח ס</w:t>
      </w:r>
      <w:r>
        <w:rPr>
          <w:rFonts w:hint="cs"/>
          <w:rtl w:val="true"/>
        </w:rPr>
        <w:t>"</w:t>
      </w:r>
      <w:r>
        <w:rPr>
          <w:rFonts w:hint="cs"/>
          <w:rtl w:val="true"/>
        </w:rPr>
        <w:t>ק ז</w:t>
      </w:r>
      <w:r>
        <w:rPr>
          <w:rFonts w:hint="cs"/>
          <w:rtl w:val="true"/>
        </w:rPr>
        <w:t>'</w:t>
      </w:r>
      <w:r>
        <w:rPr>
          <w:rtl w:val="true"/>
        </w:rPr>
        <w:t>) -</w:t>
      </w:r>
      <w:r>
        <w:rPr>
          <w:rFonts w:hint="cs"/>
          <w:rtl w:val="true"/>
        </w:rPr>
        <w:t xml:space="preserve"> </w:t>
      </w:r>
      <w:r>
        <w:rPr>
          <w:rFonts w:hint="cs"/>
          <w:rtl w:val="true"/>
        </w:rPr>
        <w:t>לשונו מובא לקמן</w:t>
      </w:r>
      <w:r>
        <w:rPr>
          <w:rFonts w:hint="cs"/>
          <w:rtl w:val="true"/>
        </w:rPr>
        <w:t>.</w:t>
      </w:r>
    </w:p>
    <w:p>
      <w:pPr>
        <w:pStyle w:val="Normal"/>
        <w:numPr>
          <w:ilvl w:val="3"/>
          <w:numId w:val="12"/>
        </w:numPr>
        <w:bidi w:val="1"/>
        <w:ind w:hanging="57" w:start="567" w:end="0"/>
        <w:jc w:val="both"/>
        <w:rPr/>
      </w:pPr>
      <w:r>
        <w:rPr>
          <w:rFonts w:hint="cs"/>
          <w:u w:val="single"/>
          <w:rtl w:val="true"/>
        </w:rPr>
        <w:t>טעמי המנהגים</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רמ</w:t>
      </w:r>
      <w:r>
        <w:rPr>
          <w:rFonts w:hint="cs"/>
          <w:rtl w:val="true"/>
        </w:rPr>
        <w:t>"</w:t>
      </w:r>
      <w:r>
        <w:rPr>
          <w:rFonts w:hint="cs"/>
          <w:rtl w:val="true"/>
        </w:rPr>
        <w:t>ז הג</w:t>
      </w:r>
      <w:r>
        <w:rPr>
          <w:rFonts w:hint="cs"/>
          <w:rtl w:val="true"/>
        </w:rPr>
        <w:t>"</w:t>
      </w:r>
      <w:r>
        <w:rPr>
          <w:rFonts w:hint="cs"/>
          <w:rtl w:val="true"/>
        </w:rPr>
        <w:t>ה ד</w:t>
      </w:r>
      <w:r>
        <w:rPr>
          <w:rFonts w:hint="cs"/>
          <w:rtl w:val="true"/>
        </w:rPr>
        <w:t>"</w:t>
      </w:r>
      <w:r>
        <w:rPr>
          <w:rFonts w:hint="cs"/>
          <w:rtl w:val="true"/>
        </w:rPr>
        <w:t>ה ובספר</w:t>
      </w:r>
      <w:r>
        <w:rPr>
          <w:rtl w:val="true"/>
        </w:rPr>
        <w:t>) -</w:t>
      </w:r>
      <w:r>
        <w:rPr>
          <w:rFonts w:hint="cs"/>
          <w:rtl w:val="true"/>
        </w:rPr>
        <w:t xml:space="preserve"> </w:t>
      </w:r>
      <w:r>
        <w:rPr>
          <w:rtl w:val="true"/>
        </w:rPr>
        <w:t>לשונו מובא לעיל</w:t>
      </w:r>
      <w:r>
        <w:rPr>
          <w:rFonts w:hint="cs"/>
          <w:rtl w:val="true"/>
        </w:rPr>
        <w:t>.</w:t>
      </w:r>
    </w:p>
    <w:p>
      <w:pPr>
        <w:pStyle w:val="Normal"/>
        <w:numPr>
          <w:ilvl w:val="3"/>
          <w:numId w:val="12"/>
        </w:numPr>
        <w:bidi w:val="1"/>
        <w:ind w:hanging="57" w:start="567" w:end="0"/>
        <w:jc w:val="both"/>
        <w:rPr/>
      </w:pPr>
      <w:r>
        <w:rPr>
          <w:rFonts w:hint="cs"/>
          <w:u w:val="single"/>
          <w:rtl w:val="true"/>
        </w:rPr>
        <w:t>משיב הלכה</w:t>
      </w:r>
      <w:r>
        <w:rPr>
          <w:rFonts w:hint="cs"/>
          <w:rtl w:val="true"/>
        </w:rPr>
        <w:t xml:space="preserve"> </w:t>
      </w:r>
      <w:r>
        <w:rPr>
          <w:rFonts w:hint="cs"/>
          <w:rtl w:val="true"/>
        </w:rPr>
        <w:t>(</w:t>
      </w:r>
      <w:r>
        <w:rPr>
          <w:rFonts w:hint="cs"/>
          <w:rtl w:val="true"/>
        </w:rPr>
        <w:t>לוריא</w:t>
      </w:r>
      <w:r>
        <w:rPr>
          <w:rFonts w:hint="cs"/>
          <w:rtl w:val="true"/>
        </w:rPr>
        <w:t xml:space="preserve">, </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פ</w:t>
      </w:r>
      <w:r>
        <w:rPr>
          <w:rFonts w:hint="cs"/>
          <w:rtl w:val="true"/>
        </w:rPr>
        <w:t>"</w:t>
      </w:r>
      <w:r>
        <w:rPr>
          <w:rFonts w:hint="cs"/>
          <w:rtl w:val="true"/>
        </w:rPr>
        <w:t>ו</w:t>
      </w:r>
      <w:r>
        <w:rPr>
          <w:rtl w:val="true"/>
        </w:rPr>
        <w:t>) -</w:t>
      </w:r>
      <w:r>
        <w:rPr>
          <w:rFonts w:hint="cs"/>
          <w:rtl w:val="true"/>
        </w:rPr>
        <w:t xml:space="preserve"> </w:t>
      </w:r>
      <w:r>
        <w:rPr>
          <w:rtl w:val="true"/>
        </w:rPr>
        <w:t>לשונו מובא לעיל</w:t>
      </w:r>
      <w:r>
        <w:rPr>
          <w:rFonts w:hint="cs"/>
          <w:rtl w:val="true"/>
        </w:rPr>
        <w:t>.</w:t>
      </w:r>
    </w:p>
    <w:p>
      <w:pPr>
        <w:pStyle w:val="Normal"/>
        <w:numPr>
          <w:ilvl w:val="3"/>
          <w:numId w:val="12"/>
        </w:numPr>
        <w:bidi w:val="1"/>
        <w:ind w:hanging="57" w:start="567" w:end="0"/>
        <w:jc w:val="both"/>
        <w:rPr/>
      </w:pPr>
      <w:r>
        <w:rPr>
          <w:rFonts w:hint="cs"/>
          <w:u w:val="single"/>
          <w:rtl w:val="true"/>
        </w:rPr>
        <w:t>שם משמעון</w:t>
      </w:r>
      <w:r>
        <w:rPr>
          <w:rFonts w:hint="cs"/>
          <w:rtl w:val="true"/>
        </w:rPr>
        <w:t xml:space="preserve"> </w:t>
      </w:r>
      <w:r>
        <w:rPr>
          <w:rFonts w:hint="cs"/>
          <w:rtl w:val="true"/>
        </w:rPr>
        <w:t>(</w:t>
      </w:r>
      <w:r>
        <w:rPr>
          <w:rFonts w:hint="cs"/>
          <w:rtl w:val="true"/>
        </w:rPr>
        <w:t>פולאק</w:t>
      </w:r>
      <w:r>
        <w:rPr>
          <w:rFonts w:hint="cs"/>
          <w:rtl w:val="true"/>
        </w:rPr>
        <w:t xml:space="preserve">, </w:t>
      </w:r>
      <w:r>
        <w:rPr>
          <w:rFonts w:hint="cs"/>
          <w:rtl w:val="true"/>
        </w:rPr>
        <w:t>סי</w:t>
      </w:r>
      <w:r>
        <w:rPr>
          <w:rFonts w:hint="cs"/>
          <w:rtl w:val="true"/>
        </w:rPr>
        <w:t xml:space="preserve">' </w:t>
      </w:r>
      <w:r>
        <w:rPr>
          <w:rFonts w:hint="cs"/>
          <w:rtl w:val="true"/>
        </w:rPr>
        <w:t>כ</w:t>
      </w:r>
      <w:r>
        <w:rPr>
          <w:rFonts w:hint="cs"/>
          <w:rtl w:val="true"/>
        </w:rPr>
        <w:t>"</w:t>
      </w:r>
      <w:r>
        <w:rPr>
          <w:rFonts w:hint="cs"/>
          <w:rtl w:val="true"/>
        </w:rPr>
        <w:t>ב</w:t>
      </w:r>
      <w:r>
        <w:rPr>
          <w:rFonts w:hint="cs"/>
          <w:rtl w:val="true"/>
        </w:rPr>
        <w:t>).</w:t>
      </w:r>
    </w:p>
    <w:p>
      <w:pPr>
        <w:pStyle w:val="Normal"/>
        <w:numPr>
          <w:ilvl w:val="3"/>
          <w:numId w:val="12"/>
        </w:numPr>
        <w:bidi w:val="1"/>
        <w:ind w:hanging="57" w:start="567" w:end="0"/>
        <w:jc w:val="both"/>
        <w:rPr/>
      </w:pPr>
      <w:r>
        <w:rPr>
          <w:rFonts w:hint="cs"/>
          <w:u w:val="single"/>
          <w:rtl w:val="true"/>
        </w:rPr>
        <w:t>פאת שדך</w:t>
      </w:r>
      <w:r>
        <w:rPr>
          <w:rFonts w:hint="cs"/>
          <w:rtl w:val="true"/>
        </w:rPr>
        <w:t xml:space="preserve"> </w:t>
      </w:r>
      <w:r>
        <w:rPr>
          <w:rFonts w:hint="cs"/>
          <w:rtl w:val="true"/>
        </w:rPr>
        <w:t>(</w:t>
      </w:r>
      <w:r>
        <w:rPr>
          <w:rFonts w:hint="cs"/>
          <w:rtl w:val="true"/>
        </w:rPr>
        <w:t>ח</w:t>
      </w:r>
      <w:r>
        <w:rPr>
          <w:rFonts w:hint="cs"/>
          <w:rtl w:val="true"/>
        </w:rPr>
        <w:t>"</w:t>
      </w:r>
      <w:r>
        <w:rPr>
          <w:rFonts w:hint="cs"/>
          <w:rtl w:val="true"/>
        </w:rPr>
        <w:t>ב קונ</w:t>
      </w:r>
      <w:r>
        <w:rPr>
          <w:rFonts w:hint="cs"/>
          <w:rtl w:val="true"/>
        </w:rPr>
        <w:t xml:space="preserve">' </w:t>
      </w:r>
      <w:r>
        <w:rPr>
          <w:rFonts w:hint="cs"/>
          <w:rtl w:val="true"/>
        </w:rPr>
        <w:t>תורת אמך אות קמ</w:t>
      </w:r>
      <w:r>
        <w:rPr>
          <w:rFonts w:hint="cs"/>
          <w:rtl w:val="true"/>
        </w:rPr>
        <w:t>"</w:t>
      </w:r>
      <w:r>
        <w:rPr>
          <w:rFonts w:hint="cs"/>
          <w:rtl w:val="true"/>
        </w:rPr>
        <w:t>ג</w:t>
      </w:r>
      <w:r>
        <w:rPr>
          <w:rtl w:val="true"/>
        </w:rPr>
        <w:t>) -</w:t>
      </w:r>
      <w:r>
        <w:rPr>
          <w:rFonts w:hint="cs"/>
          <w:rtl w:val="true"/>
        </w:rPr>
        <w:t xml:space="preserve"> </w:t>
      </w:r>
      <w:r>
        <w:rPr>
          <w:rFonts w:hint="cs"/>
          <w:rtl w:val="true"/>
        </w:rPr>
        <w:t>לשונו מובא לעיל</w:t>
      </w:r>
      <w:r>
        <w:rPr>
          <w:rFonts w:hint="cs"/>
          <w:rtl w:val="true"/>
        </w:rPr>
        <w:t>.</w:t>
      </w:r>
    </w:p>
    <w:p>
      <w:pPr>
        <w:pStyle w:val="Normal"/>
        <w:numPr>
          <w:ilvl w:val="3"/>
          <w:numId w:val="12"/>
        </w:numPr>
        <w:bidi w:val="1"/>
        <w:ind w:hanging="57" w:start="567" w:end="0"/>
        <w:jc w:val="both"/>
        <w:rPr/>
      </w:pPr>
      <w:r>
        <w:rPr>
          <w:u w:val="single"/>
          <w:rtl w:val="true"/>
        </w:rPr>
        <w:t>באר משה</w:t>
      </w:r>
      <w:r>
        <w:rPr>
          <w:rtl w:val="true"/>
        </w:rPr>
        <w:t xml:space="preserve"> </w:t>
      </w:r>
      <w:r>
        <w:rPr>
          <w:rtl w:val="true"/>
        </w:rPr>
        <w:t>(</w:t>
      </w:r>
      <w:r>
        <w:rPr>
          <w:rtl w:val="true"/>
        </w:rPr>
        <w:t>ח</w:t>
      </w:r>
      <w:r>
        <w:rPr>
          <w:rFonts w:hint="cs"/>
          <w:rtl w:val="true"/>
        </w:rPr>
        <w:t>"</w:t>
      </w:r>
      <w:r>
        <w:rPr>
          <w:rtl w:val="true"/>
        </w:rPr>
        <w:t>ה סי</w:t>
      </w:r>
      <w:r>
        <w:rPr>
          <w:rFonts w:hint="cs"/>
          <w:rtl w:val="true"/>
        </w:rPr>
        <w:t>'</w:t>
      </w:r>
      <w:r>
        <w:rPr>
          <w:rtl w:val="true"/>
        </w:rPr>
        <w:t xml:space="preserve"> </w:t>
      </w:r>
      <w:r>
        <w:rPr>
          <w:rtl w:val="true"/>
        </w:rPr>
        <w:t>קנ</w:t>
      </w:r>
      <w:r>
        <w:rPr>
          <w:rFonts w:hint="cs"/>
          <w:rtl w:val="true"/>
        </w:rPr>
        <w:t>"</w:t>
      </w:r>
      <w:r>
        <w:rPr>
          <w:rtl w:val="true"/>
        </w:rPr>
        <w:t>ב</w:t>
      </w:r>
      <w:r>
        <w:rPr>
          <w:rtl w:val="true"/>
        </w:rPr>
        <w:t>) -</w:t>
      </w:r>
      <w:r>
        <w:rPr>
          <w:rFonts w:hint="cs"/>
          <w:rtl w:val="true"/>
        </w:rPr>
        <w:t xml:space="preserve"> </w:t>
      </w:r>
      <w:r>
        <w:rPr>
          <w:rFonts w:hint="cs"/>
          <w:rtl w:val="true"/>
        </w:rPr>
        <w:t>לשונו מובא לקמן</w:t>
      </w:r>
      <w:r>
        <w:rPr>
          <w:rFonts w:hint="cs"/>
          <w:rtl w:val="true"/>
        </w:rPr>
        <w:t>.</w:t>
      </w:r>
    </w:p>
    <w:p>
      <w:pPr>
        <w:pStyle w:val="Normal"/>
        <w:numPr>
          <w:ilvl w:val="3"/>
          <w:numId w:val="12"/>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ל</w:t>
      </w:r>
      <w:r>
        <w:rPr>
          <w:rFonts w:hint="cs"/>
          <w:rtl w:val="true"/>
        </w:rPr>
        <w:t>"</w:t>
      </w:r>
      <w:r>
        <w:rPr>
          <w:rFonts w:hint="cs"/>
          <w:rtl w:val="true"/>
        </w:rPr>
        <w:t>ה סעי</w:t>
      </w:r>
      <w:r>
        <w:rPr>
          <w:rFonts w:hint="cs"/>
          <w:rtl w:val="true"/>
        </w:rPr>
        <w:t xml:space="preserve">' </w:t>
      </w:r>
      <w:r>
        <w:rPr>
          <w:rFonts w:hint="cs"/>
          <w:rtl w:val="true"/>
        </w:rPr>
        <w:t>ח</w:t>
      </w:r>
      <w:r>
        <w:rPr>
          <w:rFonts w:hint="cs"/>
          <w:rtl w:val="true"/>
        </w:rPr>
        <w:t>'</w:t>
      </w:r>
      <w:r>
        <w:rPr>
          <w:rtl w:val="true"/>
        </w:rPr>
        <w:t>) -</w:t>
      </w:r>
      <w:r>
        <w:rPr>
          <w:rFonts w:hint="cs"/>
          <w:rtl w:val="true"/>
        </w:rPr>
        <w:t xml:space="preserve"> </w:t>
      </w:r>
      <w:r>
        <w:rPr>
          <w:rFonts w:hint="cs"/>
          <w:rtl w:val="true"/>
        </w:rPr>
        <w:t>לשונו מובא לעיל</w:t>
      </w:r>
      <w:r>
        <w:rPr>
          <w:rFonts w:hint="cs"/>
          <w:rtl w:val="true"/>
        </w:rPr>
        <w:t>.</w:t>
      </w:r>
    </w:p>
    <w:p>
      <w:pPr>
        <w:pStyle w:val="Normal"/>
        <w:jc w:val="both"/>
        <w:rPr/>
      </w:pPr>
      <w:r>
        <w:rPr/>
      </w:r>
    </w:p>
    <w:p>
      <w:pPr>
        <w:pStyle w:val="Normal"/>
        <w:numPr>
          <w:ilvl w:val="1"/>
          <w:numId w:val="12"/>
        </w:numPr>
        <w:bidi w:val="1"/>
        <w:ind w:hanging="57" w:start="227" w:end="0"/>
        <w:jc w:val="both"/>
        <w:rPr/>
      </w:pPr>
      <w:r>
        <w:rPr>
          <w:rFonts w:hint="cs"/>
          <w:b/>
          <w:b/>
          <w:bCs/>
          <w:rtl w:val="true"/>
        </w:rPr>
        <w:t>האם יזכיר נשמות חוץ לבית הכנסת</w:t>
      </w:r>
      <w:r>
        <w:rPr>
          <w:rFonts w:hint="cs"/>
          <w:rtl w:val="true"/>
        </w:rPr>
        <w:t>.</w:t>
      </w:r>
    </w:p>
    <w:p>
      <w:pPr>
        <w:pStyle w:val="Normal"/>
        <w:numPr>
          <w:ilvl w:val="2"/>
          <w:numId w:val="12"/>
        </w:numPr>
        <w:bidi w:val="1"/>
        <w:ind w:hanging="57" w:start="397" w:end="0"/>
        <w:jc w:val="both"/>
        <w:rPr/>
      </w:pPr>
      <w:r>
        <w:rPr>
          <w:rFonts w:hint="cs"/>
          <w:rtl w:val="true"/>
        </w:rPr>
        <w:t>אומרים</w:t>
      </w:r>
      <w:r>
        <w:rPr>
          <w:rFonts w:hint="cs"/>
          <w:rtl w:val="true"/>
        </w:rPr>
        <w:t>.</w:t>
      </w:r>
    </w:p>
    <w:p>
      <w:pPr>
        <w:pStyle w:val="Normal"/>
        <w:numPr>
          <w:ilvl w:val="3"/>
          <w:numId w:val="12"/>
        </w:numPr>
        <w:bidi w:val="1"/>
        <w:ind w:hanging="57" w:start="567" w:end="0"/>
        <w:jc w:val="both"/>
        <w:rPr/>
      </w:pPr>
      <w:r>
        <w:rPr>
          <w:u w:val="single"/>
          <w:rtl w:val="true"/>
        </w:rPr>
        <w:t>באר משה</w:t>
      </w:r>
      <w:r>
        <w:rPr>
          <w:rtl w:val="true"/>
        </w:rPr>
        <w:t xml:space="preserve"> </w:t>
      </w:r>
      <w:r>
        <w:rPr>
          <w:rtl w:val="true"/>
        </w:rPr>
        <w:t>(</w:t>
      </w:r>
      <w:r>
        <w:rPr>
          <w:rtl w:val="true"/>
        </w:rPr>
        <w:t>ח</w:t>
      </w:r>
      <w:r>
        <w:rPr>
          <w:rFonts w:hint="cs"/>
          <w:rtl w:val="true"/>
        </w:rPr>
        <w:t>"</w:t>
      </w:r>
      <w:r>
        <w:rPr>
          <w:rtl w:val="true"/>
        </w:rPr>
        <w:t>ה סי</w:t>
      </w:r>
      <w:r>
        <w:rPr>
          <w:rFonts w:hint="cs"/>
          <w:rtl w:val="true"/>
        </w:rPr>
        <w:t>'</w:t>
      </w:r>
      <w:r>
        <w:rPr>
          <w:rtl w:val="true"/>
        </w:rPr>
        <w:t xml:space="preserve"> </w:t>
      </w:r>
      <w:r>
        <w:rPr>
          <w:rtl w:val="true"/>
        </w:rPr>
        <w:t>קנ</w:t>
      </w:r>
      <w:r>
        <w:rPr>
          <w:rFonts w:hint="cs"/>
          <w:rtl w:val="true"/>
        </w:rPr>
        <w:t>"</w:t>
      </w:r>
      <w:r>
        <w:rPr>
          <w:rtl w:val="true"/>
        </w:rPr>
        <w:t>ב</w:t>
      </w:r>
      <w:r>
        <w:rPr>
          <w:rFonts w:hint="cs"/>
          <w:rtl w:val="true"/>
        </w:rPr>
        <w:t xml:space="preserve">) </w:t>
      </w:r>
      <w:r>
        <w:rPr>
          <w:rtl w:val="true"/>
        </w:rPr>
        <w:t>–</w:t>
      </w:r>
      <w:r>
        <w:rPr>
          <w:rFonts w:hint="cs"/>
          <w:rtl w:val="true"/>
        </w:rPr>
        <w:t xml:space="preserve"> "</w:t>
      </w:r>
      <w:r>
        <w:rPr>
          <w:rtl w:val="true"/>
        </w:rPr>
        <w:t>נשאלתי אם יש טעם ומקור להמנהג</w:t>
      </w:r>
      <w:r>
        <w:rPr>
          <w:rtl w:val="true"/>
        </w:rPr>
        <w:t xml:space="preserve">, </w:t>
      </w:r>
      <w:r>
        <w:rPr>
          <w:rtl w:val="true"/>
        </w:rPr>
        <w:t>שמי שאבל אחר אביו ואמו ל</w:t>
      </w:r>
      <w:r>
        <w:rPr>
          <w:rtl w:val="true"/>
        </w:rPr>
        <w:t>"</w:t>
      </w:r>
      <w:r>
        <w:rPr>
          <w:rtl w:val="true"/>
        </w:rPr>
        <w:t>ע</w:t>
      </w:r>
      <w:r>
        <w:rPr>
          <w:rtl w:val="true"/>
        </w:rPr>
        <w:t xml:space="preserve">, </w:t>
      </w:r>
      <w:r>
        <w:rPr>
          <w:rtl w:val="true"/>
        </w:rPr>
        <w:t>בשנה ראשונה הולך מביהכ</w:t>
      </w:r>
      <w:r>
        <w:rPr>
          <w:rtl w:val="true"/>
        </w:rPr>
        <w:t>"</w:t>
      </w:r>
      <w:r>
        <w:rPr>
          <w:rtl w:val="true"/>
        </w:rPr>
        <w:t>נ חוצה ואינו מזכיר נשמות</w:t>
      </w:r>
      <w:r>
        <w:rPr>
          <w:rtl w:val="true"/>
        </w:rPr>
        <w:t>.</w:t>
      </w:r>
      <w:r>
        <w:rPr>
          <w:rFonts w:hint="cs"/>
          <w:rtl w:val="true"/>
        </w:rPr>
        <w:t xml:space="preserve"> </w:t>
      </w:r>
      <w:r>
        <w:rPr>
          <w:rtl w:val="true"/>
        </w:rPr>
        <w:t>השבתי יש למנהגם טעם נכון וחלילה לשנות המנהג</w:t>
      </w:r>
      <w:r>
        <w:rPr>
          <w:rtl w:val="true"/>
        </w:rPr>
        <w:t xml:space="preserve">, </w:t>
      </w:r>
      <w:r>
        <w:rPr>
          <w:rtl w:val="true"/>
        </w:rPr>
        <w:t>וכל קהל וקהלה תחזיק במנהגה</w:t>
      </w:r>
      <w:r>
        <w:rPr>
          <w:rtl w:val="true"/>
        </w:rPr>
        <w:t xml:space="preserve">. </w:t>
      </w:r>
      <w:r>
        <w:rPr>
          <w:rtl w:val="true"/>
        </w:rPr>
        <w:t>אבל בודאי בינו ובינו יזכיר נשמות וינדב צדקה בעד הזכרת נשמתן</w:t>
      </w:r>
      <w:r>
        <w:rPr>
          <w:rFonts w:hint="cs"/>
          <w:rtl w:val="true"/>
        </w:rPr>
        <w:t>"</w:t>
      </w:r>
      <w:r>
        <w:rPr>
          <w:rtl w:val="true"/>
        </w:rPr>
        <w:t>.</w:t>
      </w:r>
    </w:p>
    <w:p>
      <w:pPr>
        <w:pStyle w:val="Normal"/>
        <w:numPr>
          <w:ilvl w:val="2"/>
          <w:numId w:val="12"/>
        </w:numPr>
        <w:bidi w:val="1"/>
        <w:ind w:hanging="57" w:start="397" w:end="0"/>
        <w:jc w:val="both"/>
        <w:rPr/>
      </w:pPr>
      <w:r>
        <w:rPr>
          <w:rFonts w:hint="cs"/>
          <w:rtl w:val="true"/>
        </w:rPr>
        <w:t>אין אומרים</w:t>
      </w:r>
      <w:r>
        <w:rPr>
          <w:rFonts w:hint="cs"/>
          <w:rtl w:val="true"/>
        </w:rPr>
        <w:t>.</w:t>
      </w:r>
    </w:p>
    <w:p>
      <w:pPr>
        <w:pStyle w:val="Normal"/>
        <w:numPr>
          <w:ilvl w:val="3"/>
          <w:numId w:val="12"/>
        </w:numPr>
        <w:bidi w:val="1"/>
        <w:ind w:hanging="57" w:start="567" w:end="0"/>
        <w:jc w:val="both"/>
        <w:rPr/>
      </w:pPr>
      <w:r>
        <w:rPr>
          <w:rFonts w:hint="cs"/>
          <w:rtl w:val="true"/>
        </w:rPr>
        <w:t xml:space="preserve">סתימות </w:t>
      </w:r>
      <w:r>
        <w:rPr>
          <w:rFonts w:hint="cs"/>
          <w:u w:val="single"/>
          <w:rtl w:val="true"/>
        </w:rPr>
        <w:t>הפוסקים</w:t>
      </w:r>
      <w:r>
        <w:rPr>
          <w:rFonts w:hint="cs"/>
          <w:rtl w:val="true"/>
        </w:rPr>
        <w:t>.</w:t>
      </w:r>
    </w:p>
    <w:p>
      <w:pPr>
        <w:pStyle w:val="Normal"/>
        <w:numPr>
          <w:ilvl w:val="2"/>
          <w:numId w:val="12"/>
        </w:numPr>
        <w:bidi w:val="1"/>
        <w:ind w:hanging="57" w:start="397" w:end="0"/>
        <w:jc w:val="both"/>
        <w:rPr/>
      </w:pPr>
      <w:r>
        <w:rPr>
          <w:rFonts w:hint="cs"/>
          <w:rtl w:val="true"/>
        </w:rPr>
        <w:t>מראי מקומות</w:t>
      </w:r>
      <w:r>
        <w:rPr>
          <w:rFonts w:hint="cs"/>
          <w:rtl w:val="true"/>
        </w:rPr>
        <w:t>.</w:t>
      </w:r>
    </w:p>
    <w:p>
      <w:pPr>
        <w:pStyle w:val="Normal"/>
        <w:numPr>
          <w:ilvl w:val="3"/>
          <w:numId w:val="12"/>
        </w:numPr>
        <w:bidi w:val="1"/>
        <w:ind w:hanging="57" w:start="567" w:end="0"/>
        <w:jc w:val="both"/>
        <w:rPr/>
      </w:pPr>
      <w:r>
        <w:rPr>
          <w:rFonts w:hint="cs"/>
          <w:u w:val="single"/>
          <w:rtl w:val="true"/>
        </w:rPr>
        <w:t>נשמת ישראל</w:t>
      </w:r>
      <w:r>
        <w:rPr>
          <w:rFonts w:hint="cs"/>
          <w:rtl w:val="true"/>
        </w:rPr>
        <w:t xml:space="preserve"> </w:t>
      </w:r>
      <w:r>
        <w:rPr>
          <w:rFonts w:hint="cs"/>
          <w:rtl w:val="true"/>
        </w:rPr>
        <w:t>(</w:t>
      </w:r>
      <w:r>
        <w:rPr>
          <w:rFonts w:hint="cs"/>
          <w:rtl w:val="true"/>
        </w:rPr>
        <w:t>אבלות ח</w:t>
      </w:r>
      <w:r>
        <w:rPr>
          <w:rFonts w:hint="cs"/>
          <w:rtl w:val="true"/>
        </w:rPr>
        <w:t>"</w:t>
      </w:r>
      <w:r>
        <w:rPr>
          <w:rFonts w:hint="cs"/>
          <w:rtl w:val="true"/>
        </w:rPr>
        <w:t>ב סי</w:t>
      </w:r>
      <w:r>
        <w:rPr>
          <w:rFonts w:hint="cs"/>
          <w:rtl w:val="true"/>
        </w:rPr>
        <w:t xml:space="preserve">' </w:t>
      </w:r>
      <w:r>
        <w:rPr>
          <w:rFonts w:hint="cs"/>
          <w:rtl w:val="true"/>
        </w:rPr>
        <w:t>ל</w:t>
      </w:r>
      <w:r>
        <w:rPr>
          <w:rFonts w:hint="cs"/>
          <w:rtl w:val="true"/>
        </w:rPr>
        <w:t>"</w:t>
      </w:r>
      <w:r>
        <w:rPr>
          <w:rFonts w:hint="cs"/>
          <w:rtl w:val="true"/>
        </w:rPr>
        <w:t>ד פרק ב</w:t>
      </w:r>
      <w:r>
        <w:rPr>
          <w:rFonts w:hint="cs"/>
          <w:rtl w:val="true"/>
        </w:rPr>
        <w:t xml:space="preserve">' </w:t>
      </w:r>
      <w:r>
        <w:rPr>
          <w:rFonts w:hint="cs"/>
          <w:rtl w:val="true"/>
        </w:rPr>
        <w:t>אות ח</w:t>
      </w:r>
      <w:r>
        <w:rPr>
          <w:rFonts w:hint="cs"/>
          <w:rtl w:val="true"/>
        </w:rPr>
        <w:t xml:space="preserve">' </w:t>
      </w:r>
      <w:r>
        <w:rPr>
          <w:rFonts w:hint="cs"/>
          <w:rtl w:val="true"/>
        </w:rPr>
        <w:t>בהערות</w:t>
      </w:r>
      <w:r>
        <w:rPr>
          <w:rFonts w:hint="cs"/>
          <w:rtl w:val="true"/>
        </w:rPr>
        <w:t xml:space="preserve">) </w:t>
      </w:r>
      <w:r>
        <w:rPr>
          <w:rtl w:val="true"/>
        </w:rPr>
        <w:t>–</w:t>
      </w:r>
      <w:r>
        <w:rPr>
          <w:rFonts w:hint="cs"/>
          <w:rtl w:val="true"/>
        </w:rPr>
        <w:t xml:space="preserve"> "</w:t>
      </w:r>
      <w:r>
        <w:rPr>
          <w:rFonts w:hint="cs"/>
          <w:rtl w:val="true"/>
        </w:rPr>
        <w:t>ובשו</w:t>
      </w:r>
      <w:r>
        <w:rPr>
          <w:rFonts w:hint="cs"/>
          <w:rtl w:val="true"/>
        </w:rPr>
        <w:t>"</w:t>
      </w:r>
      <w:r>
        <w:rPr>
          <w:rFonts w:hint="cs"/>
          <w:rtl w:val="true"/>
        </w:rPr>
        <w:t xml:space="preserve">ת באר משה </w:t>
      </w:r>
      <w:r>
        <w:rPr>
          <w:rFonts w:hint="cs"/>
          <w:rtl w:val="true"/>
        </w:rPr>
        <w:t xml:space="preserve">... </w:t>
      </w:r>
      <w:r>
        <w:rPr>
          <w:rtl w:val="true"/>
        </w:rPr>
        <w:t xml:space="preserve">מיהו דבר זה אם לפי המנהג מותר להזכיר את הנשמה בחוץ תלוי בטעמי מנהג המניעה שהבאנו למעלה שלטעם </w:t>
      </w:r>
      <w:r>
        <w:rPr>
          <w:rtl w:val="true"/>
        </w:rPr>
        <w:t>...</w:t>
      </w:r>
      <w:r>
        <w:rPr>
          <w:rFonts w:hint="cs"/>
          <w:rtl w:val="true"/>
        </w:rPr>
        <w:t>".</w:t>
      </w:r>
    </w:p>
    <w:p>
      <w:pPr>
        <w:pStyle w:val="Normal"/>
        <w:jc w:val="both"/>
        <w:rPr/>
      </w:pPr>
      <w:r>
        <w:rPr/>
      </w:r>
    </w:p>
    <w:p>
      <w:pPr>
        <w:pStyle w:val="Normal"/>
        <w:numPr>
          <w:ilvl w:val="1"/>
          <w:numId w:val="12"/>
        </w:numPr>
        <w:bidi w:val="1"/>
        <w:ind w:hanging="57" w:start="227" w:end="0"/>
        <w:jc w:val="both"/>
        <w:rPr/>
      </w:pPr>
      <w:r>
        <w:rPr>
          <w:rFonts w:hint="cs"/>
          <w:b/>
          <w:b/>
          <w:bCs/>
          <w:rtl w:val="true"/>
        </w:rPr>
        <w:t>יום הכיפורי</w:t>
      </w:r>
      <w:r>
        <w:rPr>
          <w:rFonts w:hint="eastAsia"/>
          <w:b/>
          <w:b/>
          <w:bCs/>
          <w:rtl w:val="true"/>
        </w:rPr>
        <w:t>ם</w:t>
      </w:r>
      <w:r>
        <w:rPr>
          <w:rFonts w:hint="cs"/>
          <w:rtl w:val="true"/>
        </w:rPr>
        <w:t>.</w:t>
      </w:r>
    </w:p>
    <w:p>
      <w:pPr>
        <w:pStyle w:val="Normal"/>
        <w:numPr>
          <w:ilvl w:val="2"/>
          <w:numId w:val="12"/>
        </w:numPr>
        <w:bidi w:val="1"/>
        <w:ind w:hanging="57" w:start="397" w:end="0"/>
        <w:jc w:val="both"/>
        <w:rPr/>
      </w:pPr>
      <w:r>
        <w:rPr>
          <w:rFonts w:hint="cs"/>
          <w:rtl w:val="true"/>
        </w:rPr>
        <w:t>אומרים</w:t>
      </w:r>
      <w:r>
        <w:rPr>
          <w:rFonts w:hint="cs"/>
          <w:rtl w:val="true"/>
        </w:rPr>
        <w:t>.</w:t>
      </w:r>
    </w:p>
    <w:p>
      <w:pPr>
        <w:pStyle w:val="Normal"/>
        <w:numPr>
          <w:ilvl w:val="3"/>
          <w:numId w:val="12"/>
        </w:numPr>
        <w:bidi w:val="1"/>
        <w:ind w:hanging="57" w:start="567" w:end="0"/>
        <w:jc w:val="both"/>
        <w:rPr/>
      </w:pPr>
      <w:r>
        <w:rPr>
          <w:u w:val="single"/>
          <w:rtl w:val="true"/>
        </w:rPr>
        <w:t>קיצור הלכות מועדים</w:t>
      </w:r>
      <w:r>
        <w:rPr>
          <w:rtl w:val="true"/>
        </w:rPr>
        <w:t xml:space="preserve"> </w:t>
      </w:r>
      <w:r>
        <w:rPr>
          <w:rFonts w:hint="cs"/>
          <w:rtl w:val="true"/>
        </w:rPr>
        <w:t>(</w:t>
      </w:r>
      <w:r>
        <w:rPr>
          <w:rFonts w:hint="cs"/>
          <w:rtl w:val="true"/>
        </w:rPr>
        <w:t>שבועות פרק י</w:t>
      </w:r>
      <w:r>
        <w:rPr>
          <w:rFonts w:hint="cs"/>
          <w:rtl w:val="true"/>
        </w:rPr>
        <w:t>"</w:t>
      </w:r>
      <w:r>
        <w:rPr>
          <w:rFonts w:hint="cs"/>
          <w:rtl w:val="true"/>
        </w:rPr>
        <w:t>ב סעי</w:t>
      </w:r>
      <w:r>
        <w:rPr>
          <w:rFonts w:hint="cs"/>
          <w:rtl w:val="true"/>
        </w:rPr>
        <w:t xml:space="preserve">' </w:t>
      </w:r>
      <w:r>
        <w:rPr>
          <w:rFonts w:hint="cs"/>
          <w:rtl w:val="true"/>
        </w:rPr>
        <w:t>ב</w:t>
      </w:r>
      <w:r>
        <w:rPr>
          <w:rFonts w:hint="cs"/>
          <w:rtl w:val="true"/>
        </w:rPr>
        <w:t>' [</w:t>
      </w:r>
      <w:r>
        <w:rPr>
          <w:rFonts w:hint="cs"/>
          <w:rtl w:val="true"/>
        </w:rPr>
        <w:t>עמ</w:t>
      </w:r>
      <w:r>
        <w:rPr>
          <w:rFonts w:hint="cs"/>
          <w:rtl w:val="true"/>
        </w:rPr>
        <w:t xml:space="preserve">' </w:t>
      </w:r>
      <w:r>
        <w:rPr>
          <w:rFonts w:hint="cs"/>
          <w:rtl w:val="true"/>
        </w:rPr>
        <w:t>מ</w:t>
      </w:r>
      <w:r>
        <w:rPr>
          <w:rFonts w:hint="cs"/>
          <w:rtl w:val="true"/>
        </w:rPr>
        <w:t>"</w:t>
      </w:r>
      <w:r>
        <w:rPr>
          <w:rFonts w:hint="cs"/>
          <w:rtl w:val="true"/>
        </w:rPr>
        <w:t>ה</w:t>
      </w:r>
      <w:r>
        <w:rPr>
          <w:rFonts w:hint="cs"/>
          <w:rtl w:val="true"/>
        </w:rPr>
        <w:t xml:space="preserve">], </w:t>
      </w:r>
      <w:r>
        <w:rPr>
          <w:rFonts w:hint="cs"/>
          <w:rtl w:val="true"/>
        </w:rPr>
        <w:t>סוכות פרק כ</w:t>
      </w:r>
      <w:r>
        <w:rPr>
          <w:rFonts w:hint="cs"/>
          <w:rtl w:val="true"/>
        </w:rPr>
        <w:t>"</w:t>
      </w:r>
      <w:r>
        <w:rPr>
          <w:rFonts w:hint="cs"/>
          <w:rtl w:val="true"/>
        </w:rPr>
        <w:t>ד הע</w:t>
      </w:r>
      <w:r>
        <w:rPr>
          <w:rFonts w:hint="cs"/>
          <w:rtl w:val="true"/>
        </w:rPr>
        <w:t xml:space="preserve">' </w:t>
      </w:r>
      <w:r>
        <w:rPr>
          <w:rFonts w:hint="cs"/>
          <w:rtl w:val="true"/>
        </w:rPr>
        <w:t>ע</w:t>
      </w:r>
      <w:r>
        <w:rPr>
          <w:rFonts w:hint="cs"/>
          <w:rtl w:val="true"/>
        </w:rPr>
        <w:t>"</w:t>
      </w:r>
      <w:r>
        <w:rPr>
          <w:rFonts w:hint="cs"/>
          <w:rtl w:val="true"/>
        </w:rPr>
        <w:t xml:space="preserve">ז </w:t>
      </w:r>
      <w:r>
        <w:rPr>
          <w:rFonts w:hint="cs"/>
          <w:rtl w:val="true"/>
        </w:rPr>
        <w:t>[</w:t>
      </w:r>
      <w:r>
        <w:rPr>
          <w:rFonts w:hint="cs"/>
          <w:rtl w:val="true"/>
        </w:rPr>
        <w:t>עמ</w:t>
      </w:r>
      <w:r>
        <w:rPr>
          <w:rFonts w:hint="cs"/>
          <w:rtl w:val="true"/>
        </w:rPr>
        <w:t xml:space="preserve">' </w:t>
      </w:r>
      <w:r>
        <w:rPr>
          <w:rFonts w:hint="cs"/>
          <w:rtl w:val="true"/>
        </w:rPr>
        <w:t>רס</w:t>
      </w:r>
      <w:r>
        <w:rPr>
          <w:rFonts w:hint="cs"/>
          <w:rtl w:val="true"/>
        </w:rPr>
        <w:t>"</w:t>
      </w:r>
      <w:r>
        <w:rPr>
          <w:rFonts w:hint="cs"/>
          <w:rtl w:val="true"/>
        </w:rPr>
        <w:t>ד</w:t>
      </w:r>
      <w:r>
        <w:rPr>
          <w:rFonts w:hint="cs"/>
          <w:rtl w:val="true"/>
        </w:rPr>
        <w:t xml:space="preserve">], </w:t>
      </w:r>
      <w:r>
        <w:rPr>
          <w:rFonts w:hint="cs"/>
          <w:rtl w:val="true"/>
        </w:rPr>
        <w:t>ימים נוראים עמ</w:t>
      </w:r>
      <w:r>
        <w:rPr>
          <w:rFonts w:hint="cs"/>
          <w:rtl w:val="true"/>
        </w:rPr>
        <w:t xml:space="preserve">' </w:t>
      </w:r>
      <w:r>
        <w:rPr>
          <w:rFonts w:hint="cs"/>
          <w:rtl w:val="true"/>
        </w:rPr>
        <w:t>צ</w:t>
      </w:r>
      <w:r>
        <w:rPr>
          <w:rFonts w:hint="cs"/>
          <w:rtl w:val="true"/>
        </w:rPr>
        <w:t>"</w:t>
      </w:r>
      <w:r>
        <w:rPr>
          <w:rFonts w:hint="cs"/>
          <w:rtl w:val="true"/>
        </w:rPr>
        <w:t>ג סעי</w:t>
      </w:r>
      <w:r>
        <w:rPr>
          <w:rFonts w:hint="cs"/>
          <w:rtl w:val="true"/>
        </w:rPr>
        <w:t xml:space="preserve">' </w:t>
      </w:r>
      <w:r>
        <w:rPr>
          <w:rFonts w:hint="cs"/>
          <w:rtl w:val="true"/>
        </w:rPr>
        <w:t>ל</w:t>
      </w:r>
      <w:r>
        <w:rPr>
          <w:rFonts w:hint="cs"/>
          <w:rtl w:val="true"/>
        </w:rPr>
        <w:t xml:space="preserve">') </w:t>
      </w:r>
      <w:r>
        <w:rPr>
          <w:rtl w:val="true"/>
        </w:rPr>
        <w:t>–</w:t>
      </w:r>
      <w:r>
        <w:rPr>
          <w:rFonts w:hint="cs"/>
          <w:rtl w:val="true"/>
        </w:rPr>
        <w:t xml:space="preserve"> "</w:t>
      </w:r>
      <w:r>
        <w:rPr>
          <w:rtl w:val="true"/>
        </w:rPr>
        <w:t>מי שהוא אבל בשנה ראשונה על אביו או אמו יש נוהגים שאינו אומר יזכור ויוצא מבית הכנסת ויש מי שאומר שכן יאמר</w:t>
      </w:r>
      <w:r>
        <w:rPr>
          <w:rtl w:val="true"/>
        </w:rPr>
        <w:t xml:space="preserve">, </w:t>
      </w:r>
      <w:r>
        <w:rPr>
          <w:rtl w:val="true"/>
        </w:rPr>
        <w:t>ואם אינו אומר הרי זה גוזל את המתים</w:t>
      </w:r>
      <w:r>
        <w:rPr>
          <w:rtl w:val="true"/>
        </w:rPr>
        <w:t xml:space="preserve">, </w:t>
      </w:r>
      <w:r>
        <w:rPr>
          <w:rtl w:val="true"/>
        </w:rPr>
        <w:t>וכל מקום כמנהגו</w:t>
      </w:r>
      <w:r>
        <w:rPr>
          <w:rtl w:val="true"/>
        </w:rPr>
        <w:t xml:space="preserve">, </w:t>
      </w:r>
      <w:r>
        <w:rPr>
          <w:rtl w:val="true"/>
        </w:rPr>
        <w:t>ובמקום שאין מנהג קבוע יש להכריע שבימים טובים לא יאמר וביום הכיפורים כן יאמר</w:t>
      </w:r>
      <w:r>
        <w:rPr>
          <w:rFonts w:hint="cs"/>
          <w:rtl w:val="true"/>
        </w:rPr>
        <w:t>".</w:t>
      </w:r>
    </w:p>
    <w:p>
      <w:pPr>
        <w:pStyle w:val="Normal"/>
        <w:numPr>
          <w:ilvl w:val="3"/>
          <w:numId w:val="12"/>
        </w:numPr>
        <w:bidi w:val="1"/>
        <w:ind w:hanging="57" w:start="567" w:end="0"/>
        <w:jc w:val="both"/>
        <w:rPr/>
      </w:pPr>
      <w:r>
        <w:rPr>
          <w:u w:val="single"/>
          <w:rtl w:val="true"/>
        </w:rPr>
        <w:t>תשובות והנהגות</w:t>
      </w:r>
      <w:r>
        <w:rPr>
          <w:rtl w:val="true"/>
        </w:rPr>
        <w:t xml:space="preserve"> </w:t>
      </w:r>
      <w:r>
        <w:rPr>
          <w:rFonts w:hint="cs"/>
          <w:rtl w:val="true"/>
        </w:rPr>
        <w:t>(</w:t>
      </w:r>
      <w:r>
        <w:rPr>
          <w:rFonts w:hint="cs"/>
          <w:rtl w:val="true"/>
        </w:rPr>
        <w:t>ח</w:t>
      </w:r>
      <w:r>
        <w:rPr>
          <w:rFonts w:hint="cs"/>
          <w:rtl w:val="true"/>
        </w:rPr>
        <w:t>"</w:t>
      </w:r>
      <w:r>
        <w:rPr>
          <w:rtl w:val="true"/>
        </w:rPr>
        <w:t>ז סי</w:t>
      </w:r>
      <w:r>
        <w:rPr>
          <w:rFonts w:hint="cs"/>
          <w:rtl w:val="true"/>
        </w:rPr>
        <w:t>'</w:t>
      </w:r>
      <w:r>
        <w:rPr>
          <w:rtl w:val="true"/>
        </w:rPr>
        <w:t xml:space="preserve"> </w:t>
      </w:r>
      <w:r>
        <w:rPr>
          <w:rtl w:val="true"/>
        </w:rPr>
        <w:t>קמ</w:t>
      </w:r>
      <w:r>
        <w:rPr>
          <w:rFonts w:hint="cs"/>
          <w:rtl w:val="true"/>
        </w:rPr>
        <w:t>"</w:t>
      </w:r>
      <w:r>
        <w:rPr>
          <w:rtl w:val="true"/>
        </w:rPr>
        <w:t>ו</w:t>
      </w:r>
      <w:r>
        <w:rPr>
          <w:rFonts w:hint="cs"/>
          <w:rtl w:val="true"/>
        </w:rPr>
        <w:t xml:space="preserve"> אות 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יש שנוהגים שאין מזכירין נשמות בשנה ראשונה</w:t>
      </w:r>
      <w:r>
        <w:rPr>
          <w:rtl w:val="true"/>
        </w:rPr>
        <w:t xml:space="preserve">, </w:t>
      </w:r>
      <w:r>
        <w:rPr>
          <w:rtl w:val="true"/>
        </w:rPr>
        <w:t>שבשנה ראשונה חיישינן שכשיזכרו באבלם יתעוררו לבכי וזעקה</w:t>
      </w:r>
      <w:r>
        <w:rPr>
          <w:rtl w:val="true"/>
        </w:rPr>
        <w:t xml:space="preserve">, </w:t>
      </w:r>
      <w:r>
        <w:rPr>
          <w:rtl w:val="true"/>
        </w:rPr>
        <w:t>ונמצאו מתאבלים ביום טוב וגם יבלבלו אחרים</w:t>
      </w:r>
      <w:r>
        <w:rPr>
          <w:rtl w:val="true"/>
        </w:rPr>
        <w:t xml:space="preserve">. </w:t>
      </w:r>
      <w:r>
        <w:rPr>
          <w:rtl w:val="true"/>
        </w:rPr>
        <w:t>ונראה דעכ</w:t>
      </w:r>
      <w:r>
        <w:rPr>
          <w:rtl w:val="true"/>
        </w:rPr>
        <w:t>"</w:t>
      </w:r>
      <w:r>
        <w:rPr>
          <w:rtl w:val="true"/>
        </w:rPr>
        <w:t>פ ביוה</w:t>
      </w:r>
      <w:r>
        <w:rPr>
          <w:rtl w:val="true"/>
        </w:rPr>
        <w:t>"</w:t>
      </w:r>
      <w:r>
        <w:rPr>
          <w:rtl w:val="true"/>
        </w:rPr>
        <w:t>כ בודאי יוכל להזכיר אפי</w:t>
      </w:r>
      <w:r>
        <w:rPr>
          <w:rtl w:val="true"/>
        </w:rPr>
        <w:t xml:space="preserve">' </w:t>
      </w:r>
      <w:r>
        <w:rPr>
          <w:rtl w:val="true"/>
        </w:rPr>
        <w:t>בתוך שנה ראשונה</w:t>
      </w:r>
      <w:r>
        <w:rPr>
          <w:rtl w:val="true"/>
        </w:rPr>
        <w:t xml:space="preserve">, </w:t>
      </w:r>
      <w:r>
        <w:rPr>
          <w:rtl w:val="true"/>
        </w:rPr>
        <w:t>דאף שאסור ביוה</w:t>
      </w:r>
      <w:r>
        <w:rPr>
          <w:rtl w:val="true"/>
        </w:rPr>
        <w:t>"</w:t>
      </w:r>
      <w:r>
        <w:rPr>
          <w:rtl w:val="true"/>
        </w:rPr>
        <w:t>כ להתאבל על מת</w:t>
      </w:r>
      <w:r>
        <w:rPr>
          <w:rtl w:val="true"/>
        </w:rPr>
        <w:t xml:space="preserve">, </w:t>
      </w:r>
      <w:r>
        <w:rPr>
          <w:rtl w:val="true"/>
        </w:rPr>
        <w:t>מ</w:t>
      </w:r>
      <w:r>
        <w:rPr>
          <w:rtl w:val="true"/>
        </w:rPr>
        <w:t>"</w:t>
      </w:r>
      <w:r>
        <w:rPr>
          <w:rtl w:val="true"/>
        </w:rPr>
        <w:t>מ אם כשנזכר במתו מתעורר מאליו להצטער על מתו לזמן קט</w:t>
      </w:r>
      <w:r>
        <w:rPr>
          <w:rtl w:val="true"/>
        </w:rPr>
        <w:t xml:space="preserve">, </w:t>
      </w:r>
      <w:r>
        <w:rPr>
          <w:rtl w:val="true"/>
        </w:rPr>
        <w:t>ליכא בזה איסור</w:t>
      </w:r>
      <w:r>
        <w:rPr>
          <w:rtl w:val="true"/>
        </w:rPr>
        <w:t xml:space="preserve">, </w:t>
      </w:r>
      <w:r>
        <w:rPr>
          <w:rtl w:val="true"/>
        </w:rPr>
        <w:t>שיוה</w:t>
      </w:r>
      <w:r>
        <w:rPr>
          <w:rtl w:val="true"/>
        </w:rPr>
        <w:t>"</w:t>
      </w:r>
      <w:r>
        <w:rPr>
          <w:rtl w:val="true"/>
        </w:rPr>
        <w:t>כ שהוא יום עינוי ותשובה אין בו דין שמחה כיו</w:t>
      </w:r>
      <w:r>
        <w:rPr>
          <w:rtl w:val="true"/>
        </w:rPr>
        <w:t>"</w:t>
      </w:r>
      <w:r>
        <w:rPr>
          <w:rtl w:val="true"/>
        </w:rPr>
        <w:t>ט שבו אסור להיות שרוי בצער אפי</w:t>
      </w:r>
      <w:r>
        <w:rPr>
          <w:rtl w:val="true"/>
        </w:rPr>
        <w:t xml:space="preserve">' </w:t>
      </w:r>
      <w:r>
        <w:rPr>
          <w:rtl w:val="true"/>
        </w:rPr>
        <w:t>לזמן קצר</w:t>
      </w:r>
      <w:r>
        <w:rPr>
          <w:rtl w:val="true"/>
        </w:rPr>
        <w:t xml:space="preserve">, </w:t>
      </w:r>
      <w:r>
        <w:rPr>
          <w:rtl w:val="true"/>
        </w:rPr>
        <w:t>וגם הטעם שמבלבל אחרים לא שייך ביוה</w:t>
      </w:r>
      <w:r>
        <w:rPr>
          <w:rtl w:val="true"/>
        </w:rPr>
        <w:t>"</w:t>
      </w:r>
      <w:r>
        <w:rPr>
          <w:rtl w:val="true"/>
        </w:rPr>
        <w:t>כ</w:t>
      </w:r>
      <w:r>
        <w:rPr>
          <w:rtl w:val="true"/>
        </w:rPr>
        <w:t xml:space="preserve">, </w:t>
      </w:r>
      <w:r>
        <w:rPr>
          <w:rtl w:val="true"/>
        </w:rPr>
        <w:t>שהרי ביוה</w:t>
      </w:r>
      <w:r>
        <w:rPr>
          <w:rtl w:val="true"/>
        </w:rPr>
        <w:t>"</w:t>
      </w:r>
      <w:r>
        <w:rPr>
          <w:rtl w:val="true"/>
        </w:rPr>
        <w:t>כ רבים מתעוררים לזעוק באמצע תפילתם ולא שמענו שיש להם להימנע מפני שמבלבלים אחרים</w:t>
      </w:r>
      <w:r>
        <w:rPr>
          <w:rtl w:val="true"/>
        </w:rPr>
        <w:t xml:space="preserve">. </w:t>
      </w:r>
      <w:r>
        <w:rPr>
          <w:rtl w:val="true"/>
        </w:rPr>
        <w:t>ושו</w:t>
      </w:r>
      <w:r>
        <w:rPr>
          <w:rtl w:val="true"/>
        </w:rPr>
        <w:t>"</w:t>
      </w:r>
      <w:r>
        <w:rPr>
          <w:rtl w:val="true"/>
        </w:rPr>
        <w:t>ר שכן כתב ידידי הגר</w:t>
      </w:r>
      <w:r>
        <w:rPr>
          <w:rtl w:val="true"/>
        </w:rPr>
        <w:t>"</w:t>
      </w:r>
      <w:r>
        <w:rPr>
          <w:rtl w:val="true"/>
        </w:rPr>
        <w:t>ש דבליצקי זצ</w:t>
      </w:r>
      <w:r>
        <w:rPr>
          <w:rtl w:val="true"/>
        </w:rPr>
        <w:t>"</w:t>
      </w:r>
      <w:r>
        <w:rPr>
          <w:rtl w:val="true"/>
        </w:rPr>
        <w:t>ל בספרו קיצור הל</w:t>
      </w:r>
      <w:r>
        <w:rPr>
          <w:rtl w:val="true"/>
        </w:rPr>
        <w:t xml:space="preserve">' </w:t>
      </w:r>
      <w:r>
        <w:rPr>
          <w:rtl w:val="true"/>
        </w:rPr>
        <w:t xml:space="preserve">מועדים </w:t>
      </w:r>
      <w:r>
        <w:rPr>
          <w:rtl w:val="true"/>
        </w:rPr>
        <w:t>(</w:t>
      </w:r>
      <w:r>
        <w:rPr>
          <w:rtl w:val="true"/>
        </w:rPr>
        <w:t>דיני יוכ</w:t>
      </w:r>
      <w:r>
        <w:rPr>
          <w:rtl w:val="true"/>
        </w:rPr>
        <w:t>"</w:t>
      </w:r>
      <w:r>
        <w:rPr>
          <w:rtl w:val="true"/>
        </w:rPr>
        <w:t>פ שחרית סע</w:t>
      </w:r>
      <w:r>
        <w:rPr>
          <w:rtl w:val="true"/>
        </w:rPr>
        <w:t xml:space="preserve">' </w:t>
      </w:r>
      <w:r>
        <w:rPr>
          <w:rtl w:val="true"/>
        </w:rPr>
        <w:t>ל</w:t>
      </w:r>
      <w:r>
        <w:rPr>
          <w:rtl w:val="true"/>
        </w:rPr>
        <w:t xml:space="preserve">') </w:t>
      </w:r>
      <w:r>
        <w:rPr>
          <w:rtl w:val="true"/>
        </w:rPr>
        <w:t>דבשאר ימים טובים לא יאמר</w:t>
      </w:r>
      <w:r>
        <w:rPr>
          <w:rtl w:val="true"/>
        </w:rPr>
        <w:t xml:space="preserve">, </w:t>
      </w:r>
      <w:r>
        <w:rPr>
          <w:rtl w:val="true"/>
        </w:rPr>
        <w:t>וביוהכ</w:t>
      </w:r>
      <w:r>
        <w:rPr>
          <w:rtl w:val="true"/>
        </w:rPr>
        <w:t>"</w:t>
      </w:r>
      <w:r>
        <w:rPr>
          <w:rtl w:val="true"/>
        </w:rPr>
        <w:t>פ כן יאמר דהטעם שלא לעורר אבלם בבכי יותר מדאי ברגלים לא שייך ביוהכ</w:t>
      </w:r>
      <w:r>
        <w:rPr>
          <w:rtl w:val="true"/>
        </w:rPr>
        <w:t>"</w:t>
      </w:r>
      <w:r>
        <w:rPr>
          <w:rtl w:val="true"/>
        </w:rPr>
        <w:t>פ שמותר לבכות בו עיין שם</w:t>
      </w:r>
      <w:r>
        <w:rPr>
          <w:rFonts w:hint="cs"/>
          <w:rtl w:val="true"/>
        </w:rPr>
        <w:t>".</w:t>
      </w:r>
    </w:p>
    <w:p>
      <w:pPr>
        <w:pStyle w:val="Normal"/>
        <w:numPr>
          <w:ilvl w:val="3"/>
          <w:numId w:val="12"/>
        </w:numPr>
        <w:bidi w:val="1"/>
        <w:ind w:hanging="57" w:start="567" w:end="0"/>
        <w:jc w:val="both"/>
        <w:rPr/>
      </w:pPr>
      <w:r>
        <w:rPr>
          <w:rFonts w:hint="cs"/>
          <w:u w:val="single"/>
          <w:rtl w:val="true"/>
        </w:rPr>
        <w:t>נשמת ישראל</w:t>
      </w:r>
      <w:r>
        <w:rPr>
          <w:rFonts w:hint="cs"/>
          <w:rtl w:val="true"/>
        </w:rPr>
        <w:t xml:space="preserve"> </w:t>
      </w:r>
      <w:r>
        <w:rPr>
          <w:rFonts w:hint="cs"/>
          <w:rtl w:val="true"/>
        </w:rPr>
        <w:t>(</w:t>
      </w:r>
      <w:r>
        <w:rPr>
          <w:rFonts w:hint="cs"/>
          <w:rtl w:val="true"/>
        </w:rPr>
        <w:t>אבלות ח</w:t>
      </w:r>
      <w:r>
        <w:rPr>
          <w:rFonts w:hint="cs"/>
          <w:rtl w:val="true"/>
        </w:rPr>
        <w:t>"</w:t>
      </w:r>
      <w:r>
        <w:rPr>
          <w:rFonts w:hint="cs"/>
          <w:rtl w:val="true"/>
        </w:rPr>
        <w:t>ב סי</w:t>
      </w:r>
      <w:r>
        <w:rPr>
          <w:rFonts w:hint="cs"/>
          <w:rtl w:val="true"/>
        </w:rPr>
        <w:t xml:space="preserve">' </w:t>
      </w:r>
      <w:r>
        <w:rPr>
          <w:rFonts w:hint="cs"/>
          <w:rtl w:val="true"/>
        </w:rPr>
        <w:t>ל</w:t>
      </w:r>
      <w:r>
        <w:rPr>
          <w:rFonts w:hint="cs"/>
          <w:rtl w:val="true"/>
        </w:rPr>
        <w:t>"</w:t>
      </w:r>
      <w:r>
        <w:rPr>
          <w:rFonts w:hint="cs"/>
          <w:rtl w:val="true"/>
        </w:rPr>
        <w:t>ד פרק ב</w:t>
      </w:r>
      <w:r>
        <w:rPr>
          <w:rFonts w:hint="cs"/>
          <w:rtl w:val="true"/>
        </w:rPr>
        <w:t xml:space="preserve">' </w:t>
      </w:r>
      <w:r>
        <w:rPr>
          <w:rFonts w:hint="cs"/>
          <w:rtl w:val="true"/>
        </w:rPr>
        <w:t>אות ח</w:t>
      </w:r>
      <w:r>
        <w:rPr>
          <w:rFonts w:hint="cs"/>
          <w:rtl w:val="true"/>
        </w:rPr>
        <w:t xml:space="preserve">') </w:t>
      </w:r>
      <w:r>
        <w:rPr>
          <w:rtl w:val="true"/>
        </w:rPr>
        <w:t>–</w:t>
      </w:r>
      <w:r>
        <w:rPr>
          <w:rFonts w:hint="cs"/>
          <w:rtl w:val="true"/>
        </w:rPr>
        <w:t xml:space="preserve"> "</w:t>
      </w:r>
      <w:r>
        <w:rPr>
          <w:rtl w:val="true"/>
        </w:rPr>
        <w:t>ביוכ</w:t>
      </w:r>
      <w:r>
        <w:rPr>
          <w:rtl w:val="true"/>
        </w:rPr>
        <w:t>"</w:t>
      </w:r>
      <w:r>
        <w:rPr>
          <w:rtl w:val="true"/>
        </w:rPr>
        <w:t>פ נראה שיזכיר נשמתו של מת אף בתוך י</w:t>
      </w:r>
      <w:r>
        <w:rPr>
          <w:rtl w:val="true"/>
        </w:rPr>
        <w:t>"</w:t>
      </w:r>
      <w:r>
        <w:rPr>
          <w:rtl w:val="true"/>
        </w:rPr>
        <w:t>ב חודש למיתתו</w:t>
      </w:r>
      <w:r>
        <w:rPr>
          <w:rFonts w:hint="cs"/>
          <w:rtl w:val="true"/>
        </w:rPr>
        <w:t>".</w:t>
      </w:r>
    </w:p>
    <w:p>
      <w:pPr>
        <w:pStyle w:val="Normal"/>
        <w:numPr>
          <w:ilvl w:val="3"/>
          <w:numId w:val="12"/>
        </w:numPr>
        <w:bidi w:val="1"/>
        <w:ind w:hanging="57" w:start="567" w:end="0"/>
        <w:jc w:val="both"/>
        <w:rPr/>
      </w:pPr>
      <w:r>
        <w:rPr>
          <w:u w:val="single"/>
          <w:rtl w:val="true"/>
        </w:rPr>
        <w:t>ימי הרחמים</w:t>
      </w:r>
      <w:r>
        <w:rPr>
          <w:rtl w:val="true"/>
        </w:rPr>
        <w:t xml:space="preserve"> </w:t>
      </w:r>
      <w:r>
        <w:rPr>
          <w:rtl w:val="true"/>
        </w:rPr>
        <w:t>(</w:t>
      </w:r>
      <w:r>
        <w:rPr>
          <w:rtl w:val="true"/>
        </w:rPr>
        <w:t>פרק כ</w:t>
      </w:r>
      <w:r>
        <w:rPr>
          <w:rtl w:val="true"/>
        </w:rPr>
        <w:t xml:space="preserve">' </w:t>
      </w:r>
      <w:r>
        <w:rPr>
          <w:rtl w:val="true"/>
        </w:rPr>
        <w:t>סעי</w:t>
      </w:r>
      <w:r>
        <w:rPr>
          <w:rtl w:val="true"/>
        </w:rPr>
        <w:t xml:space="preserve">' </w:t>
      </w:r>
      <w:r>
        <w:rPr>
          <w:rtl w:val="true"/>
        </w:rPr>
        <w:t>כ</w:t>
      </w:r>
      <w:r>
        <w:rPr>
          <w:rtl w:val="true"/>
        </w:rPr>
        <w:t>"</w:t>
      </w:r>
      <w:r>
        <w:rPr>
          <w:rtl w:val="true"/>
        </w:rPr>
        <w:t>ח</w:t>
      </w:r>
      <w:r>
        <w:rPr>
          <w:rtl w:val="true"/>
        </w:rPr>
        <w:t>) – "</w:t>
      </w:r>
      <w:r>
        <w:rPr>
          <w:rtl w:val="true"/>
        </w:rPr>
        <w:t>גם בשנה ראשונה אומרים יזכור ביוה</w:t>
      </w:r>
      <w:r>
        <w:rPr>
          <w:rtl w:val="true"/>
        </w:rPr>
        <w:t>"</w:t>
      </w:r>
      <w:r>
        <w:rPr>
          <w:rtl w:val="true"/>
        </w:rPr>
        <w:t>כ</w:t>
      </w:r>
      <w:r>
        <w:rPr>
          <w:rtl w:val="true"/>
        </w:rPr>
        <w:t>"</w:t>
      </w:r>
      <w:r>
        <w:rPr>
          <w:rFonts w:hint="cs"/>
          <w:rtl w:val="true"/>
        </w:rPr>
        <w:t>.</w:t>
      </w:r>
    </w:p>
    <w:p>
      <w:pPr>
        <w:pStyle w:val="Normal"/>
        <w:numPr>
          <w:ilvl w:val="2"/>
          <w:numId w:val="12"/>
        </w:numPr>
        <w:bidi w:val="1"/>
        <w:ind w:hanging="57" w:start="397" w:end="0"/>
        <w:jc w:val="both"/>
        <w:rPr/>
      </w:pPr>
      <w:r>
        <w:rPr>
          <w:rFonts w:hint="cs"/>
          <w:rtl w:val="true"/>
        </w:rPr>
        <w:t>עדיין אין אומרים</w:t>
      </w:r>
      <w:r>
        <w:rPr>
          <w:rFonts w:hint="cs"/>
          <w:rtl w:val="true"/>
        </w:rPr>
        <w:t>.</w:t>
      </w:r>
    </w:p>
    <w:p>
      <w:pPr>
        <w:pStyle w:val="Normal"/>
        <w:numPr>
          <w:ilvl w:val="3"/>
          <w:numId w:val="12"/>
        </w:numPr>
        <w:bidi w:val="1"/>
        <w:ind w:hanging="57" w:start="567" w:end="0"/>
        <w:jc w:val="both"/>
        <w:rPr/>
      </w:pPr>
      <w:r>
        <w:rPr>
          <w:u w:val="single"/>
          <w:rtl w:val="true"/>
        </w:rPr>
        <w:t>סוכת שלום</w:t>
      </w:r>
      <w:r>
        <w:rPr>
          <w:rtl w:val="true"/>
        </w:rPr>
        <w:t xml:space="preserve"> </w:t>
      </w:r>
      <w:r>
        <w:rPr>
          <w:rFonts w:hint="cs"/>
          <w:rtl w:val="true"/>
        </w:rPr>
        <w:t>(</w:t>
      </w:r>
      <w:r>
        <w:rPr>
          <w:rtl w:val="true"/>
        </w:rPr>
        <w:t>כלל ו</w:t>
      </w:r>
      <w:r>
        <w:rPr>
          <w:rtl w:val="true"/>
        </w:rPr>
        <w:t xml:space="preserve">' </w:t>
      </w:r>
      <w:r>
        <w:rPr>
          <w:rtl w:val="true"/>
        </w:rPr>
        <w:t>פרט א</w:t>
      </w:r>
      <w:r>
        <w:rPr>
          <w:rtl w:val="true"/>
        </w:rPr>
        <w:t>'</w:t>
      </w:r>
      <w:r>
        <w:rPr>
          <w:rFonts w:hint="cs"/>
          <w:rtl w:val="true"/>
        </w:rPr>
        <w:t xml:space="preserve"> [</w:t>
      </w:r>
      <w:r>
        <w:rPr>
          <w:rFonts w:hint="cs"/>
          <w:rtl w:val="true"/>
        </w:rPr>
        <w:t>והוא חולק בכלליות על הנהגה זו</w:t>
      </w:r>
      <w:r>
        <w:rPr>
          <w:rFonts w:hint="cs"/>
          <w:rtl w:val="true"/>
        </w:rPr>
        <w:t xml:space="preserve">]) - </w:t>
      </w:r>
      <w:r>
        <w:rPr>
          <w:rFonts w:hint="cs"/>
          <w:rtl w:val="true"/>
        </w:rPr>
        <w:t>לשונו מובא לעיל</w:t>
      </w:r>
      <w:r>
        <w:rPr>
          <w:rFonts w:hint="cs"/>
          <w:rtl w:val="true"/>
        </w:rPr>
        <w:t>.</w:t>
      </w:r>
    </w:p>
    <w:p>
      <w:pPr>
        <w:pStyle w:val="Normal"/>
        <w:numPr>
          <w:ilvl w:val="3"/>
          <w:numId w:val="12"/>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ל</w:t>
      </w:r>
      <w:r>
        <w:rPr>
          <w:rFonts w:hint="cs"/>
          <w:rtl w:val="true"/>
        </w:rPr>
        <w:t>"</w:t>
      </w:r>
      <w:r>
        <w:rPr>
          <w:rFonts w:hint="cs"/>
          <w:rtl w:val="true"/>
        </w:rPr>
        <w:t>ה סעי</w:t>
      </w:r>
      <w:r>
        <w:rPr>
          <w:rFonts w:hint="cs"/>
          <w:rtl w:val="true"/>
        </w:rPr>
        <w:t xml:space="preserve">' </w:t>
      </w:r>
      <w:r>
        <w:rPr>
          <w:rFonts w:hint="cs"/>
          <w:rtl w:val="true"/>
        </w:rPr>
        <w:t>ח</w:t>
      </w:r>
      <w:r>
        <w:rPr>
          <w:rFonts w:hint="cs"/>
          <w:rtl w:val="true"/>
        </w:rPr>
        <w:t xml:space="preserve">') - </w:t>
      </w:r>
      <w:r>
        <w:rPr>
          <w:rFonts w:hint="cs"/>
          <w:rtl w:val="true"/>
        </w:rPr>
        <w:t>לשונו מובא לעיל</w:t>
      </w:r>
      <w:r>
        <w:rPr>
          <w:rFonts w:hint="cs"/>
          <w:rtl w:val="true"/>
        </w:rPr>
        <w:t>.</w:t>
      </w:r>
    </w:p>
    <w:p>
      <w:pPr>
        <w:pStyle w:val="Normal"/>
        <w:numPr>
          <w:ilvl w:val="2"/>
          <w:numId w:val="12"/>
        </w:numPr>
        <w:bidi w:val="1"/>
        <w:ind w:hanging="57" w:start="397" w:end="0"/>
        <w:jc w:val="both"/>
        <w:rPr/>
      </w:pPr>
      <w:r>
        <w:rPr>
          <w:rFonts w:hint="cs"/>
          <w:rtl w:val="true"/>
        </w:rPr>
        <w:t>מראי מקומות</w:t>
      </w:r>
      <w:r>
        <w:rPr>
          <w:rFonts w:hint="cs"/>
          <w:rtl w:val="true"/>
        </w:rPr>
        <w:t>.</w:t>
      </w:r>
    </w:p>
    <w:p>
      <w:pPr>
        <w:pStyle w:val="Normal"/>
        <w:numPr>
          <w:ilvl w:val="3"/>
          <w:numId w:val="12"/>
        </w:numPr>
        <w:bidi w:val="1"/>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אבילות ח</w:t>
      </w:r>
      <w:r>
        <w:rPr>
          <w:rFonts w:hint="cs"/>
          <w:rtl w:val="true"/>
        </w:rPr>
        <w:t>"</w:t>
      </w:r>
      <w:r>
        <w:rPr>
          <w:rFonts w:hint="cs"/>
          <w:rtl w:val="true"/>
        </w:rPr>
        <w:t>ב פרק ע</w:t>
      </w:r>
      <w:r>
        <w:rPr>
          <w:rFonts w:hint="cs"/>
          <w:rtl w:val="true"/>
        </w:rPr>
        <w:t>"</w:t>
      </w:r>
      <w:r>
        <w:rPr>
          <w:rFonts w:hint="cs"/>
          <w:rtl w:val="true"/>
        </w:rPr>
        <w:t>ח 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ולמעשה דעביד כמר עביד וכו</w:t>
      </w:r>
      <w:r>
        <w:rPr>
          <w:rtl w:val="true"/>
        </w:rPr>
        <w:t>'"</w:t>
      </w:r>
      <w:r>
        <w:rPr>
          <w:rFonts w:hint="cs"/>
          <w:rtl w:val="true"/>
        </w:rPr>
        <w:t>.</w:t>
      </w:r>
    </w:p>
    <w:p>
      <w:pPr>
        <w:pStyle w:val="Normal"/>
        <w:jc w:val="both"/>
        <w:rPr/>
      </w:pPr>
      <w:r>
        <w:rPr/>
      </w:r>
    </w:p>
    <w:p>
      <w:pPr>
        <w:pStyle w:val="Normal"/>
        <w:numPr>
          <w:ilvl w:val="1"/>
          <w:numId w:val="12"/>
        </w:numPr>
        <w:bidi w:val="1"/>
        <w:ind w:hanging="57" w:start="227" w:end="0"/>
        <w:jc w:val="both"/>
        <w:rPr/>
      </w:pPr>
      <w:r>
        <w:rPr>
          <w:b/>
          <w:b/>
          <w:bCs/>
          <w:rtl w:val="true"/>
        </w:rPr>
        <w:t>בשנה מעוברת וחל רגל בחודש הי</w:t>
      </w:r>
      <w:r>
        <w:rPr>
          <w:b/>
          <w:bCs/>
          <w:rtl w:val="true"/>
        </w:rPr>
        <w:t>"</w:t>
      </w:r>
      <w:r>
        <w:rPr>
          <w:b/>
          <w:b/>
          <w:bCs/>
          <w:rtl w:val="true"/>
        </w:rPr>
        <w:t>ג</w:t>
      </w:r>
      <w:r>
        <w:rPr>
          <w:rFonts w:hint="cs"/>
          <w:rtl w:val="true"/>
        </w:rPr>
        <w:t>.</w:t>
      </w:r>
    </w:p>
    <w:p>
      <w:pPr>
        <w:pStyle w:val="Normal"/>
        <w:numPr>
          <w:ilvl w:val="2"/>
          <w:numId w:val="12"/>
        </w:numPr>
        <w:bidi w:val="1"/>
        <w:ind w:hanging="57" w:start="397" w:end="0"/>
        <w:jc w:val="both"/>
        <w:rPr/>
      </w:pPr>
      <w:r>
        <w:rPr>
          <w:rtl w:val="true"/>
        </w:rPr>
        <w:t>צריך להזכיר</w:t>
      </w:r>
      <w:r>
        <w:rPr>
          <w:rFonts w:hint="cs"/>
          <w:rtl w:val="true"/>
        </w:rPr>
        <w:t>.</w:t>
      </w:r>
    </w:p>
    <w:p>
      <w:pPr>
        <w:pStyle w:val="Normal"/>
        <w:numPr>
          <w:ilvl w:val="3"/>
          <w:numId w:val="12"/>
        </w:numPr>
        <w:bidi w:val="1"/>
        <w:ind w:hanging="57" w:start="567" w:end="0"/>
        <w:jc w:val="both"/>
        <w:rPr/>
      </w:pPr>
      <w:r>
        <w:rPr>
          <w:rFonts w:hint="cs"/>
          <w:u w:val="single"/>
          <w:rtl w:val="true"/>
        </w:rPr>
        <w:t>מלמד להועיל</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נ</w:t>
      </w:r>
      <w:r>
        <w:rPr>
          <w:rFonts w:hint="cs"/>
          <w:rtl w:val="true"/>
        </w:rPr>
        <w:t>"</w:t>
      </w:r>
      <w:r>
        <w:rPr>
          <w:rFonts w:hint="cs"/>
          <w:rtl w:val="true"/>
        </w:rPr>
        <w:t>ב</w:t>
      </w:r>
      <w:r>
        <w:rPr>
          <w:rFonts w:hint="cs"/>
          <w:rtl w:val="true"/>
        </w:rPr>
        <w:t xml:space="preserve">) - </w:t>
      </w:r>
      <w:r>
        <w:rPr>
          <w:rFonts w:hint="cs"/>
          <w:rtl w:val="true"/>
        </w:rPr>
        <w:t>לשונו מובא לעיל</w:t>
      </w:r>
      <w:r>
        <w:rPr>
          <w:rFonts w:hint="cs"/>
          <w:rtl w:val="true"/>
        </w:rPr>
        <w:t>.</w:t>
      </w:r>
    </w:p>
    <w:p>
      <w:pPr>
        <w:pStyle w:val="Normal"/>
        <w:numPr>
          <w:ilvl w:val="3"/>
          <w:numId w:val="12"/>
        </w:numPr>
        <w:bidi w:val="1"/>
        <w:ind w:hanging="57" w:start="567" w:end="0"/>
        <w:jc w:val="both"/>
        <w:rPr/>
      </w:pPr>
      <w:r>
        <w:rPr>
          <w:u w:val="single"/>
          <w:rtl w:val="true"/>
        </w:rPr>
        <w:t>בצל החכמה</w:t>
      </w:r>
      <w:r>
        <w:rPr>
          <w:rtl w:val="true"/>
        </w:rPr>
        <w:t xml:space="preserve"> </w:t>
      </w:r>
      <w:r>
        <w:rPr>
          <w:rFonts w:hint="cs"/>
          <w:rtl w:val="true"/>
        </w:rPr>
        <w:t>(</w:t>
      </w:r>
      <w:r>
        <w:rPr>
          <w:rtl w:val="true"/>
        </w:rPr>
        <w:t>ח</w:t>
      </w:r>
      <w:r>
        <w:rPr>
          <w:rFonts w:hint="cs"/>
          <w:rtl w:val="true"/>
        </w:rPr>
        <w:t>"</w:t>
      </w:r>
      <w:r>
        <w:rPr>
          <w:rtl w:val="true"/>
        </w:rPr>
        <w:t>ד סי</w:t>
      </w:r>
      <w:r>
        <w:rPr>
          <w:rFonts w:hint="cs"/>
          <w:rtl w:val="true"/>
        </w:rPr>
        <w:t>'</w:t>
      </w:r>
      <w:r>
        <w:rPr>
          <w:rtl w:val="true"/>
        </w:rPr>
        <w:t xml:space="preserve"> </w:t>
      </w:r>
      <w:r>
        <w:rPr>
          <w:rtl w:val="true"/>
        </w:rPr>
        <w:t>קכ</w:t>
      </w:r>
      <w:r>
        <w:rPr>
          <w:rFonts w:hint="cs"/>
          <w:rtl w:val="true"/>
        </w:rPr>
        <w:t>"</w:t>
      </w:r>
      <w:r>
        <w:rPr>
          <w:rtl w:val="true"/>
        </w:rPr>
        <w:t>א</w:t>
      </w:r>
      <w:r>
        <w:rPr>
          <w:rFonts w:hint="cs"/>
          <w:rtl w:val="true"/>
        </w:rPr>
        <w:t xml:space="preserve">) </w:t>
      </w:r>
      <w:r>
        <w:rPr>
          <w:rtl w:val="true"/>
        </w:rPr>
        <w:t>–</w:t>
      </w:r>
      <w:r>
        <w:rPr>
          <w:rFonts w:hint="cs"/>
          <w:rtl w:val="true"/>
        </w:rPr>
        <w:t xml:space="preserve"> "</w:t>
      </w:r>
      <w:r>
        <w:rPr>
          <w:rtl w:val="true"/>
        </w:rPr>
        <w:t>גם במקום שאין מזכירין תוך שנה</w:t>
      </w:r>
      <w:r>
        <w:rPr>
          <w:rtl w:val="true"/>
        </w:rPr>
        <w:t xml:space="preserve">, </w:t>
      </w:r>
      <w:r>
        <w:rPr>
          <w:rtl w:val="true"/>
        </w:rPr>
        <w:t>היינו תוך יב</w:t>
      </w:r>
      <w:r>
        <w:rPr>
          <w:rtl w:val="true"/>
        </w:rPr>
        <w:t>"</w:t>
      </w:r>
      <w:r>
        <w:rPr>
          <w:rtl w:val="true"/>
        </w:rPr>
        <w:t>ח אבל בשנה מעוברת וחל רגל בחודש הי</w:t>
      </w:r>
      <w:r>
        <w:rPr>
          <w:rtl w:val="true"/>
        </w:rPr>
        <w:t>"</w:t>
      </w:r>
      <w:r>
        <w:rPr>
          <w:rtl w:val="true"/>
        </w:rPr>
        <w:t xml:space="preserve">ג צריך להזכיר </w:t>
      </w:r>
      <w:r>
        <w:rPr>
          <w:rtl w:val="true"/>
        </w:rPr>
        <w:t>(</w:t>
      </w:r>
      <w:r>
        <w:rPr>
          <w:rtl w:val="true"/>
        </w:rPr>
        <w:t>אות י</w:t>
      </w:r>
      <w:r>
        <w:rPr>
          <w:rtl w:val="true"/>
        </w:rPr>
        <w:t>')</w:t>
      </w:r>
      <w:r>
        <w:rPr>
          <w:rFonts w:hint="cs"/>
          <w:rtl w:val="true"/>
        </w:rPr>
        <w:t>".</w:t>
      </w:r>
    </w:p>
    <w:p>
      <w:pPr>
        <w:pStyle w:val="Normal"/>
        <w:numPr>
          <w:ilvl w:val="3"/>
          <w:numId w:val="12"/>
        </w:numPr>
        <w:bidi w:val="1"/>
        <w:ind w:hanging="57" w:start="567" w:end="0"/>
        <w:jc w:val="both"/>
        <w:rPr/>
      </w:pPr>
      <w:r>
        <w:rPr>
          <w:rFonts w:hint="cs"/>
          <w:u w:val="single"/>
          <w:rtl w:val="true"/>
        </w:rPr>
        <w:t>נשמת ישראל</w:t>
      </w:r>
      <w:r>
        <w:rPr>
          <w:rFonts w:hint="cs"/>
          <w:rtl w:val="true"/>
        </w:rPr>
        <w:t xml:space="preserve"> </w:t>
      </w:r>
      <w:r>
        <w:rPr>
          <w:rFonts w:hint="cs"/>
          <w:rtl w:val="true"/>
        </w:rPr>
        <w:t>(</w:t>
      </w:r>
      <w:r>
        <w:rPr>
          <w:rFonts w:hint="cs"/>
          <w:rtl w:val="true"/>
        </w:rPr>
        <w:t>אבלות ח</w:t>
      </w:r>
      <w:r>
        <w:rPr>
          <w:rFonts w:hint="cs"/>
          <w:rtl w:val="true"/>
        </w:rPr>
        <w:t>"</w:t>
      </w:r>
      <w:r>
        <w:rPr>
          <w:rFonts w:hint="cs"/>
          <w:rtl w:val="true"/>
        </w:rPr>
        <w:t>ב סי</w:t>
      </w:r>
      <w:r>
        <w:rPr>
          <w:rFonts w:hint="cs"/>
          <w:rtl w:val="true"/>
        </w:rPr>
        <w:t xml:space="preserve">' </w:t>
      </w:r>
      <w:r>
        <w:rPr>
          <w:rFonts w:hint="cs"/>
          <w:rtl w:val="true"/>
        </w:rPr>
        <w:t>ל</w:t>
      </w:r>
      <w:r>
        <w:rPr>
          <w:rFonts w:hint="cs"/>
          <w:rtl w:val="true"/>
        </w:rPr>
        <w:t>"</w:t>
      </w:r>
      <w:r>
        <w:rPr>
          <w:rFonts w:hint="cs"/>
          <w:rtl w:val="true"/>
        </w:rPr>
        <w:t>ד פרק ב</w:t>
      </w:r>
      <w:r>
        <w:rPr>
          <w:rFonts w:hint="cs"/>
          <w:rtl w:val="true"/>
        </w:rPr>
        <w:t xml:space="preserve">' </w:t>
      </w:r>
      <w:r>
        <w:rPr>
          <w:rFonts w:hint="cs"/>
          <w:rtl w:val="true"/>
        </w:rPr>
        <w:t>אות ח</w:t>
      </w:r>
      <w:r>
        <w:rPr>
          <w:rFonts w:hint="cs"/>
          <w:rtl w:val="true"/>
        </w:rPr>
        <w:t xml:space="preserve">') </w:t>
      </w:r>
      <w:r>
        <w:rPr>
          <w:rtl w:val="true"/>
        </w:rPr>
        <w:t>–</w:t>
      </w:r>
      <w:r>
        <w:rPr>
          <w:rFonts w:hint="cs"/>
          <w:rtl w:val="true"/>
        </w:rPr>
        <w:t xml:space="preserve"> "</w:t>
      </w:r>
      <w:r>
        <w:rPr>
          <w:rtl w:val="true"/>
        </w:rPr>
        <w:t>מיהו בשנה מעוברת בחודש הי</w:t>
      </w:r>
      <w:r>
        <w:rPr>
          <w:rtl w:val="true"/>
        </w:rPr>
        <w:t>"</w:t>
      </w:r>
      <w:r>
        <w:rPr>
          <w:rtl w:val="true"/>
        </w:rPr>
        <w:t>ג יש להזכירו אף שהוא עדיין קודם היא</w:t>
      </w:r>
      <w:r>
        <w:rPr>
          <w:rtl w:val="true"/>
        </w:rPr>
        <w:t>"</w:t>
      </w:r>
      <w:r>
        <w:rPr>
          <w:rtl w:val="true"/>
        </w:rPr>
        <w:t>צ הראשון</w:t>
      </w:r>
      <w:r>
        <w:rPr>
          <w:rFonts w:hint="cs"/>
          <w:rtl w:val="true"/>
        </w:rPr>
        <w:t>".</w:t>
      </w:r>
    </w:p>
    <w:p>
      <w:pPr>
        <w:pStyle w:val="Normal"/>
        <w:numPr>
          <w:ilvl w:val="3"/>
          <w:numId w:val="12"/>
        </w:numPr>
        <w:bidi w:val="1"/>
        <w:ind w:hanging="57" w:start="567" w:end="0"/>
        <w:jc w:val="both"/>
        <w:rPr/>
      </w:pPr>
      <w:r>
        <w:rPr>
          <w:rFonts w:hint="cs"/>
          <w:u w:val="single"/>
          <w:rtl w:val="true"/>
        </w:rPr>
        <w:t>באר שרים</w:t>
      </w:r>
      <w:r>
        <w:rPr>
          <w:rFonts w:hint="cs"/>
          <w:rtl w:val="true"/>
        </w:rPr>
        <w:t xml:space="preserve"> </w:t>
      </w:r>
      <w:r>
        <w:rPr>
          <w:rFonts w:hint="cs"/>
          <w:rtl w:val="true"/>
        </w:rPr>
        <w:t>(</w:t>
      </w:r>
      <w:r>
        <w:rPr>
          <w:rFonts w:hint="cs"/>
          <w:rtl w:val="true"/>
        </w:rPr>
        <w:t>דפו</w:t>
      </w:r>
      <w:r>
        <w:rPr>
          <w:rFonts w:hint="cs"/>
          <w:rtl w:val="true"/>
        </w:rPr>
        <w:t>"</w:t>
      </w:r>
      <w:r>
        <w:rPr>
          <w:rFonts w:hint="cs"/>
          <w:rtl w:val="true"/>
        </w:rPr>
        <w:t>ח או</w:t>
      </w:r>
      <w:r>
        <w:rPr>
          <w:rFonts w:hint="cs"/>
          <w:rtl w:val="true"/>
        </w:rPr>
        <w:t>"</w:t>
      </w:r>
      <w:r>
        <w:rPr>
          <w:rFonts w:hint="cs"/>
          <w:rtl w:val="true"/>
        </w:rPr>
        <w:t>ח ח</w:t>
      </w:r>
      <w:r>
        <w:rPr>
          <w:rFonts w:hint="cs"/>
          <w:rtl w:val="true"/>
        </w:rPr>
        <w:t>"</w:t>
      </w:r>
      <w:r>
        <w:rPr>
          <w:rFonts w:hint="cs"/>
          <w:rtl w:val="true"/>
        </w:rPr>
        <w:t>ב סי</w:t>
      </w:r>
      <w:r>
        <w:rPr>
          <w:rFonts w:hint="cs"/>
          <w:rtl w:val="true"/>
        </w:rPr>
        <w:t xml:space="preserve">' </w:t>
      </w:r>
      <w:r>
        <w:rPr>
          <w:rFonts w:hint="cs"/>
          <w:rtl w:val="true"/>
        </w:rPr>
        <w:t>רכ</w:t>
      </w:r>
      <w:r>
        <w:rPr>
          <w:rFonts w:hint="cs"/>
          <w:rtl w:val="true"/>
        </w:rPr>
        <w:t>"</w:t>
      </w:r>
      <w:r>
        <w:rPr>
          <w:rFonts w:hint="cs"/>
          <w:rtl w:val="true"/>
        </w:rPr>
        <w:t>ג</w:t>
      </w:r>
      <w:r>
        <w:rPr>
          <w:rFonts w:hint="cs"/>
          <w:rtl w:val="true"/>
        </w:rPr>
        <w:t>).</w:t>
      </w:r>
    </w:p>
    <w:p>
      <w:pPr>
        <w:pStyle w:val="Normal"/>
        <w:numPr>
          <w:ilvl w:val="3"/>
          <w:numId w:val="12"/>
        </w:numPr>
        <w:bidi w:val="1"/>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אבילות ח</w:t>
      </w:r>
      <w:r>
        <w:rPr>
          <w:rFonts w:hint="cs"/>
          <w:rtl w:val="true"/>
        </w:rPr>
        <w:t>"</w:t>
      </w:r>
      <w:r>
        <w:rPr>
          <w:rFonts w:hint="cs"/>
          <w:rtl w:val="true"/>
        </w:rPr>
        <w:t>ב פרק ע</w:t>
      </w:r>
      <w:r>
        <w:rPr>
          <w:rFonts w:hint="cs"/>
          <w:rtl w:val="true"/>
        </w:rPr>
        <w:t>"</w:t>
      </w:r>
      <w:r>
        <w:rPr>
          <w:rFonts w:hint="cs"/>
          <w:rtl w:val="true"/>
        </w:rPr>
        <w:t>ח סעי</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Fonts w:hint="cs"/>
          <w:rtl w:val="true"/>
        </w:rPr>
        <w:t>יוה</w:t>
      </w:r>
      <w:r>
        <w:rPr>
          <w:rFonts w:hint="cs"/>
          <w:rtl w:val="true"/>
        </w:rPr>
        <w:t>"</w:t>
      </w:r>
      <w:r>
        <w:rPr>
          <w:rFonts w:hint="cs"/>
          <w:rtl w:val="true"/>
        </w:rPr>
        <w:t>כ פרק נ</w:t>
      </w:r>
      <w:r>
        <w:rPr>
          <w:rFonts w:hint="cs"/>
          <w:rtl w:val="true"/>
        </w:rPr>
        <w:t>"</w:t>
      </w:r>
      <w:r>
        <w:rPr>
          <w:rFonts w:hint="cs"/>
          <w:rtl w:val="true"/>
        </w:rPr>
        <w:t>ו סעי</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Fonts w:hint="cs"/>
          <w:rtl w:val="true"/>
        </w:rPr>
        <w:t>לכו</w:t>
      </w:r>
      <w:r>
        <w:rPr>
          <w:rFonts w:hint="cs"/>
          <w:rtl w:val="true"/>
        </w:rPr>
        <w:t>"</w:t>
      </w:r>
      <w:r>
        <w:rPr>
          <w:rFonts w:hint="cs"/>
          <w:rtl w:val="true"/>
        </w:rPr>
        <w:t>ע</w:t>
      </w:r>
      <w:r>
        <w:rPr>
          <w:rFonts w:hint="cs"/>
          <w:rtl w:val="true"/>
        </w:rPr>
        <w:t>".</w:t>
      </w:r>
    </w:p>
    <w:p>
      <w:pPr>
        <w:pStyle w:val="Normal"/>
        <w:jc w:val="both"/>
        <w:rPr/>
      </w:pPr>
      <w:r>
        <w:rPr/>
      </w:r>
    </w:p>
    <w:p>
      <w:pPr>
        <w:pStyle w:val="Normal"/>
        <w:numPr>
          <w:ilvl w:val="1"/>
          <w:numId w:val="12"/>
        </w:numPr>
        <w:bidi w:val="1"/>
        <w:ind w:hanging="57" w:start="227" w:end="0"/>
        <w:jc w:val="both"/>
        <w:rPr/>
      </w:pPr>
      <w:r>
        <w:rPr>
          <w:b/>
          <w:b/>
          <w:bCs/>
          <w:rtl w:val="true"/>
        </w:rPr>
        <w:t>מי שכבר מלפני זמן נפטר א</w:t>
      </w:r>
      <w:r>
        <w:rPr>
          <w:b/>
          <w:bCs/>
          <w:rtl w:val="true"/>
        </w:rPr>
        <w:t xml:space="preserve">' </w:t>
      </w:r>
      <w:r>
        <w:rPr>
          <w:b/>
          <w:b/>
          <w:bCs/>
          <w:rtl w:val="true"/>
        </w:rPr>
        <w:t>מהוריו ועכשיו מת הורו השני</w:t>
      </w:r>
      <w:r>
        <w:rPr>
          <w:rFonts w:hint="cs"/>
          <w:rtl w:val="true"/>
        </w:rPr>
        <w:t>.</w:t>
      </w:r>
    </w:p>
    <w:p>
      <w:pPr>
        <w:pStyle w:val="Normal"/>
        <w:numPr>
          <w:ilvl w:val="2"/>
          <w:numId w:val="12"/>
        </w:numPr>
        <w:bidi w:val="1"/>
        <w:ind w:hanging="57" w:start="397" w:end="0"/>
        <w:jc w:val="both"/>
        <w:rPr/>
      </w:pPr>
      <w:r>
        <w:rPr>
          <w:rtl w:val="true"/>
        </w:rPr>
        <w:t>יזכיר רק נשמתו של מי שמת מלפני זמן ולא אותו שהוא בתוך י</w:t>
      </w:r>
      <w:r>
        <w:rPr>
          <w:rtl w:val="true"/>
        </w:rPr>
        <w:t>"</w:t>
      </w:r>
      <w:r>
        <w:rPr>
          <w:rtl w:val="true"/>
        </w:rPr>
        <w:t>ב חודש למיתתו</w:t>
      </w:r>
      <w:r>
        <w:rPr>
          <w:rFonts w:hint="cs"/>
          <w:rtl w:val="true"/>
        </w:rPr>
        <w:t>.</w:t>
      </w:r>
    </w:p>
    <w:p>
      <w:pPr>
        <w:pStyle w:val="Normal"/>
        <w:numPr>
          <w:ilvl w:val="3"/>
          <w:numId w:val="12"/>
        </w:numPr>
        <w:bidi w:val="1"/>
        <w:ind w:hanging="57" w:start="567" w:end="0"/>
        <w:jc w:val="both"/>
        <w:rPr/>
      </w:pPr>
      <w:r>
        <w:rPr>
          <w:rFonts w:hint="cs"/>
          <w:u w:val="single"/>
          <w:rtl w:val="true"/>
        </w:rPr>
        <w:t>נשמת ישראל</w:t>
      </w:r>
      <w:r>
        <w:rPr>
          <w:rFonts w:hint="cs"/>
          <w:rtl w:val="true"/>
        </w:rPr>
        <w:t xml:space="preserve"> </w:t>
      </w:r>
      <w:r>
        <w:rPr>
          <w:rFonts w:hint="cs"/>
          <w:rtl w:val="true"/>
        </w:rPr>
        <w:t>(</w:t>
      </w:r>
      <w:r>
        <w:rPr>
          <w:rFonts w:hint="cs"/>
          <w:rtl w:val="true"/>
        </w:rPr>
        <w:t>אבלות ח</w:t>
      </w:r>
      <w:r>
        <w:rPr>
          <w:rFonts w:hint="cs"/>
          <w:rtl w:val="true"/>
        </w:rPr>
        <w:t>"</w:t>
      </w:r>
      <w:r>
        <w:rPr>
          <w:rFonts w:hint="cs"/>
          <w:rtl w:val="true"/>
        </w:rPr>
        <w:t>ב סי</w:t>
      </w:r>
      <w:r>
        <w:rPr>
          <w:rFonts w:hint="cs"/>
          <w:rtl w:val="true"/>
        </w:rPr>
        <w:t xml:space="preserve">' </w:t>
      </w:r>
      <w:r>
        <w:rPr>
          <w:rFonts w:hint="cs"/>
          <w:rtl w:val="true"/>
        </w:rPr>
        <w:t>ל</w:t>
      </w:r>
      <w:r>
        <w:rPr>
          <w:rFonts w:hint="cs"/>
          <w:rtl w:val="true"/>
        </w:rPr>
        <w:t>"</w:t>
      </w:r>
      <w:r>
        <w:rPr>
          <w:rFonts w:hint="cs"/>
          <w:rtl w:val="true"/>
        </w:rPr>
        <w:t>ד פרק ב</w:t>
      </w:r>
      <w:r>
        <w:rPr>
          <w:rFonts w:hint="cs"/>
          <w:rtl w:val="true"/>
        </w:rPr>
        <w:t xml:space="preserve">' </w:t>
      </w:r>
      <w:r>
        <w:rPr>
          <w:rFonts w:hint="cs"/>
          <w:rtl w:val="true"/>
        </w:rPr>
        <w:t>אות ח</w:t>
      </w:r>
      <w:r>
        <w:rPr>
          <w:rFonts w:hint="cs"/>
          <w:rtl w:val="true"/>
        </w:rPr>
        <w:t xml:space="preserve">' </w:t>
      </w:r>
      <w:r>
        <w:rPr>
          <w:rFonts w:hint="cs"/>
          <w:rtl w:val="true"/>
        </w:rPr>
        <w:t>בהערות</w:t>
      </w:r>
      <w:r>
        <w:rPr>
          <w:rFonts w:hint="cs"/>
          <w:rtl w:val="true"/>
        </w:rPr>
        <w:t xml:space="preserve">) </w:t>
      </w:r>
      <w:r>
        <w:rPr>
          <w:rtl w:val="true"/>
        </w:rPr>
        <w:t>–</w:t>
      </w:r>
      <w:r>
        <w:rPr>
          <w:rFonts w:hint="cs"/>
          <w:rtl w:val="true"/>
        </w:rPr>
        <w:t xml:space="preserve"> "</w:t>
      </w:r>
      <w:r>
        <w:rPr>
          <w:rtl w:val="true"/>
        </w:rPr>
        <w:t>להאוסרים אף מי שכבר מלפני זמן נפטר א</w:t>
      </w:r>
      <w:r>
        <w:rPr>
          <w:rtl w:val="true"/>
        </w:rPr>
        <w:t xml:space="preserve">' </w:t>
      </w:r>
      <w:r>
        <w:rPr>
          <w:rtl w:val="true"/>
        </w:rPr>
        <w:t>מהוריו ועכשיו מת הורו השני יזכיר רק נשמתו של מי שמת מלפני זמן ולא אותו שהוא בתוך י</w:t>
      </w:r>
      <w:r>
        <w:rPr>
          <w:rtl w:val="true"/>
        </w:rPr>
        <w:t>"</w:t>
      </w:r>
      <w:r>
        <w:rPr>
          <w:rtl w:val="true"/>
        </w:rPr>
        <w:t>ב חודש למיתתו</w:t>
      </w:r>
      <w:r>
        <w:rPr>
          <w:rtl w:val="true"/>
        </w:rPr>
        <w:t>"</w:t>
      </w:r>
      <w:r>
        <w:rPr>
          <w:rFonts w:hint="cs"/>
          <w:rtl w:val="true"/>
        </w:rPr>
        <w:t>.</w:t>
      </w:r>
    </w:p>
    <w:p>
      <w:pPr>
        <w:pStyle w:val="Normal"/>
        <w:numPr>
          <w:ilvl w:val="2"/>
          <w:numId w:val="12"/>
        </w:numPr>
        <w:bidi w:val="1"/>
        <w:ind w:hanging="57" w:start="397" w:end="0"/>
        <w:jc w:val="both"/>
        <w:rPr/>
      </w:pPr>
      <w:r>
        <w:rPr>
          <w:rtl w:val="true"/>
        </w:rPr>
        <w:t>יכול לומר גם על הנפטר שבתוך השנה</w:t>
      </w:r>
      <w:r>
        <w:rPr>
          <w:rFonts w:hint="cs"/>
          <w:rtl w:val="true"/>
        </w:rPr>
        <w:t>.</w:t>
      </w:r>
    </w:p>
    <w:p>
      <w:pPr>
        <w:pStyle w:val="Normal"/>
        <w:numPr>
          <w:ilvl w:val="3"/>
          <w:numId w:val="12"/>
        </w:numPr>
        <w:bidi w:val="1"/>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אבילות ח</w:t>
      </w:r>
      <w:r>
        <w:rPr>
          <w:rFonts w:hint="cs"/>
          <w:rtl w:val="true"/>
        </w:rPr>
        <w:t>"</w:t>
      </w:r>
      <w:r>
        <w:rPr>
          <w:rFonts w:hint="cs"/>
          <w:rtl w:val="true"/>
        </w:rPr>
        <w:t>ב פרק ע</w:t>
      </w:r>
      <w:r>
        <w:rPr>
          <w:rFonts w:hint="cs"/>
          <w:rtl w:val="true"/>
        </w:rPr>
        <w:t>"</w:t>
      </w:r>
      <w:r>
        <w:rPr>
          <w:rFonts w:hint="cs"/>
          <w:rtl w:val="true"/>
        </w:rPr>
        <w:t>ח סעי</w:t>
      </w:r>
      <w:r>
        <w:rPr>
          <w:rFonts w:hint="cs"/>
          <w:rtl w:val="true"/>
        </w:rPr>
        <w:t xml:space="preserve">' </w:t>
      </w:r>
      <w:r>
        <w:rPr>
          <w:rFonts w:hint="cs"/>
          <w:rtl w:val="true"/>
        </w:rPr>
        <w:t>ט</w:t>
      </w:r>
      <w:r>
        <w:rPr>
          <w:rFonts w:hint="cs"/>
          <w:rtl w:val="true"/>
        </w:rPr>
        <w:t>"</w:t>
      </w:r>
      <w:r>
        <w:rPr>
          <w:rFonts w:hint="cs"/>
          <w:rtl w:val="true"/>
        </w:rPr>
        <w:t>ו</w:t>
      </w:r>
      <w:r>
        <w:rPr>
          <w:rFonts w:hint="cs"/>
          <w:rtl w:val="true"/>
        </w:rPr>
        <w:t xml:space="preserve">, </w:t>
      </w:r>
      <w:r>
        <w:rPr>
          <w:rFonts w:hint="cs"/>
          <w:rtl w:val="true"/>
        </w:rPr>
        <w:t>הע</w:t>
      </w:r>
      <w:r>
        <w:rPr>
          <w:rFonts w:hint="cs"/>
          <w:rtl w:val="true"/>
        </w:rPr>
        <w:t xml:space="preserve">' </w:t>
      </w:r>
      <w:r>
        <w:rPr>
          <w:rFonts w:hint="cs"/>
          <w:rtl w:val="true"/>
        </w:rPr>
        <w:t>ל</w:t>
      </w:r>
      <w:r>
        <w:rPr>
          <w:rFonts w:hint="cs"/>
          <w:rtl w:val="true"/>
        </w:rPr>
        <w:t>"</w:t>
      </w:r>
      <w:r>
        <w:rPr>
          <w:rFonts w:hint="cs"/>
          <w:rtl w:val="true"/>
        </w:rPr>
        <w:t>ב</w:t>
      </w:r>
      <w:r>
        <w:rPr>
          <w:rFonts w:hint="cs"/>
          <w:rtl w:val="true"/>
        </w:rPr>
        <w:t xml:space="preserve">, </w:t>
      </w:r>
      <w:r>
        <w:rPr>
          <w:rFonts w:hint="cs"/>
          <w:rtl w:val="true"/>
        </w:rPr>
        <w:t>יוה</w:t>
      </w:r>
      <w:r>
        <w:rPr>
          <w:rFonts w:hint="cs"/>
          <w:rtl w:val="true"/>
        </w:rPr>
        <w:t>"</w:t>
      </w:r>
      <w:r>
        <w:rPr>
          <w:rFonts w:hint="cs"/>
          <w:rtl w:val="true"/>
        </w:rPr>
        <w:t>כ פרק נ</w:t>
      </w:r>
      <w:r>
        <w:rPr>
          <w:rFonts w:hint="cs"/>
          <w:rtl w:val="true"/>
        </w:rPr>
        <w:t>"</w:t>
      </w:r>
      <w:r>
        <w:rPr>
          <w:rFonts w:hint="cs"/>
          <w:rtl w:val="true"/>
        </w:rPr>
        <w:t>ו סעי</w:t>
      </w:r>
      <w:r>
        <w:rPr>
          <w:rFonts w:hint="cs"/>
          <w:rtl w:val="true"/>
        </w:rPr>
        <w:t xml:space="preserve">' </w:t>
      </w:r>
      <w:r>
        <w:rPr>
          <w:rFonts w:hint="cs"/>
          <w:rtl w:val="true"/>
        </w:rPr>
        <w:t>ו</w:t>
      </w:r>
      <w:r>
        <w:rPr>
          <w:rFonts w:hint="cs"/>
          <w:rtl w:val="true"/>
        </w:rPr>
        <w:t xml:space="preserve">', </w:t>
      </w:r>
      <w:r>
        <w:rPr>
          <w:rFonts w:hint="cs"/>
          <w:rtl w:val="true"/>
        </w:rPr>
        <w:t>הע</w:t>
      </w:r>
      <w:r>
        <w:rPr>
          <w:rFonts w:hint="cs"/>
          <w:rtl w:val="true"/>
        </w:rPr>
        <w:t xml:space="preserve">' </w:t>
      </w:r>
      <w:r>
        <w:rPr>
          <w:rFonts w:hint="cs"/>
          <w:rtl w:val="true"/>
        </w:rPr>
        <w:t>ט</w:t>
      </w:r>
      <w:r>
        <w:rPr>
          <w:rFonts w:hint="cs"/>
          <w:rtl w:val="true"/>
        </w:rPr>
        <w:t xml:space="preserve">') </w:t>
      </w:r>
      <w:r>
        <w:rPr>
          <w:rtl w:val="true"/>
        </w:rPr>
        <w:t xml:space="preserve">– </w:t>
      </w:r>
      <w:r>
        <w:rPr>
          <w:rFonts w:hint="cs"/>
          <w:rtl w:val="true"/>
        </w:rPr>
        <w:t>"</w:t>
      </w:r>
      <w:r>
        <w:rPr>
          <w:rtl w:val="true"/>
        </w:rPr>
        <w:t>אף מי שנוהג שלא לומר בשנה ראשונה</w:t>
      </w:r>
      <w:r>
        <w:rPr>
          <w:rtl w:val="true"/>
        </w:rPr>
        <w:t xml:space="preserve">, </w:t>
      </w:r>
      <w:r>
        <w:rPr>
          <w:rtl w:val="true"/>
        </w:rPr>
        <w:t>אם אומר יזכור על אחד מהוריו שנפטר מקודם</w:t>
      </w:r>
      <w:r>
        <w:rPr>
          <w:rtl w:val="true"/>
        </w:rPr>
        <w:t xml:space="preserve">, </w:t>
      </w:r>
      <w:r>
        <w:rPr>
          <w:rtl w:val="true"/>
        </w:rPr>
        <w:t>יכול לומר גם על הנפטר שבתוך השנה</w:t>
      </w:r>
      <w:r>
        <w:rPr>
          <w:rtl w:val="true"/>
        </w:rPr>
        <w:t>. [</w:t>
      </w:r>
      <w:r>
        <w:rPr>
          <w:rtl w:val="true"/>
        </w:rPr>
        <w:t>כנלע</w:t>
      </w:r>
      <w:r>
        <w:rPr>
          <w:rtl w:val="true"/>
        </w:rPr>
        <w:t>"</w:t>
      </w:r>
      <w:r>
        <w:rPr>
          <w:rtl w:val="true"/>
        </w:rPr>
        <w:t>ד פשוט</w:t>
      </w:r>
      <w:r>
        <w:rPr>
          <w:rtl w:val="true"/>
        </w:rPr>
        <w:t>]"</w:t>
      </w:r>
      <w:r>
        <w:rPr>
          <w:rFonts w:hint="cs"/>
          <w:rtl w:val="true"/>
        </w:rPr>
        <w:t>.</w:t>
      </w:r>
    </w:p>
    <w:p>
      <w:pPr>
        <w:pStyle w:val="Normal"/>
        <w:jc w:val="both"/>
        <w:rPr/>
      </w:pPr>
      <w:r>
        <w:rPr/>
      </w:r>
    </w:p>
    <w:p>
      <w:pPr>
        <w:pStyle w:val="Normal"/>
        <w:numPr>
          <w:ilvl w:val="1"/>
          <w:numId w:val="12"/>
        </w:numPr>
        <w:bidi w:val="1"/>
        <w:ind w:hanging="57" w:start="227" w:end="0"/>
        <w:jc w:val="both"/>
        <w:rPr/>
      </w:pPr>
      <w:r>
        <w:rPr>
          <w:rFonts w:hint="cs"/>
          <w:rtl w:val="true"/>
        </w:rPr>
        <w:t xml:space="preserve">מראי מקומות </w:t>
      </w:r>
      <w:r>
        <w:rPr>
          <w:rtl w:val="true"/>
        </w:rPr>
        <w:t>–</w:t>
      </w:r>
      <w:r>
        <w:rPr>
          <w:rFonts w:hint="cs"/>
          <w:rtl w:val="true"/>
        </w:rPr>
        <w:t xml:space="preserve"> </w:t>
      </w:r>
      <w:r>
        <w:rPr>
          <w:u w:val="single"/>
          <w:rtl w:val="true"/>
        </w:rPr>
        <w:t>שיח יצחק</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ש</w:t>
      </w:r>
      <w:r>
        <w:rPr>
          <w:rFonts w:hint="cs"/>
          <w:rtl w:val="true"/>
        </w:rPr>
        <w:t>"</w:t>
      </w:r>
      <w:r>
        <w:rPr>
          <w:rtl w:val="true"/>
        </w:rPr>
        <w:t>ט</w:t>
      </w:r>
      <w:r>
        <w:rPr>
          <w:rFonts w:hint="cs"/>
          <w:rtl w:val="true"/>
        </w:rPr>
        <w:t xml:space="preserve">), </w:t>
      </w:r>
      <w:r>
        <w:rPr>
          <w:u w:val="single"/>
          <w:rtl w:val="true"/>
        </w:rPr>
        <w:t>משנה הלכות</w:t>
      </w:r>
      <w:r>
        <w:rPr>
          <w:rtl w:val="true"/>
        </w:rPr>
        <w:t xml:space="preserve"> </w:t>
      </w:r>
      <w:r>
        <w:rPr>
          <w:rFonts w:hint="cs"/>
          <w:rtl w:val="true"/>
        </w:rPr>
        <w:t>(</w:t>
      </w:r>
      <w:r>
        <w:rPr>
          <w:rtl w:val="true"/>
        </w:rPr>
        <w:t>חי</w:t>
      </w:r>
      <w:r>
        <w:rPr>
          <w:rFonts w:hint="cs"/>
          <w:rtl w:val="true"/>
        </w:rPr>
        <w:t>"</w:t>
      </w:r>
      <w:r>
        <w:rPr>
          <w:rtl w:val="true"/>
        </w:rPr>
        <w:t>ט סי</w:t>
      </w:r>
      <w:r>
        <w:rPr>
          <w:rFonts w:hint="cs"/>
          <w:rtl w:val="true"/>
        </w:rPr>
        <w:t>'</w:t>
      </w:r>
      <w:r>
        <w:rPr>
          <w:rtl w:val="true"/>
        </w:rPr>
        <w:t xml:space="preserve"> </w:t>
      </w:r>
      <w:r>
        <w:rPr>
          <w:rtl w:val="true"/>
        </w:rPr>
        <w:t>רס</w:t>
      </w:r>
      <w:r>
        <w:rPr>
          <w:rFonts w:hint="cs"/>
          <w:rtl w:val="true"/>
        </w:rPr>
        <w:t>"</w:t>
      </w:r>
      <w:r>
        <w:rPr>
          <w:rtl w:val="true"/>
        </w:rPr>
        <w:t>ט</w:t>
      </w:r>
      <w:r>
        <w:rPr>
          <w:rFonts w:hint="cs"/>
          <w:rtl w:val="true"/>
        </w:rPr>
        <w:t xml:space="preserve"> אות ג</w:t>
      </w:r>
      <w:r>
        <w:rPr>
          <w:rFonts w:hint="cs"/>
          <w:rtl w:val="true"/>
        </w:rPr>
        <w:t xml:space="preserve">'), </w:t>
      </w:r>
      <w:r>
        <w:rPr>
          <w:rFonts w:hint="cs"/>
          <w:u w:val="single"/>
          <w:rtl w:val="true"/>
        </w:rPr>
        <w:t>פני ברוך</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Fonts w:hint="cs"/>
          <w:rtl w:val="true"/>
        </w:rPr>
        <w:t>"</w:t>
      </w:r>
      <w:r>
        <w:rPr>
          <w:rFonts w:hint="cs"/>
          <w:rtl w:val="true"/>
        </w:rPr>
        <w:t>ח סעי</w:t>
      </w:r>
      <w:r>
        <w:rPr>
          <w:rFonts w:hint="cs"/>
          <w:rtl w:val="true"/>
        </w:rPr>
        <w:t xml:space="preserve">' </w:t>
      </w:r>
      <w:r>
        <w:rPr>
          <w:rFonts w:hint="cs"/>
          <w:rtl w:val="true"/>
        </w:rPr>
        <w:t>ט</w:t>
      </w:r>
      <w:r>
        <w:rPr>
          <w:rFonts w:hint="cs"/>
          <w:rtl w:val="true"/>
        </w:rPr>
        <w:t>"</w:t>
      </w:r>
      <w:r>
        <w:rPr>
          <w:rFonts w:hint="cs"/>
          <w:rtl w:val="true"/>
        </w:rPr>
        <w:t>ו</w:t>
      </w:r>
      <w:r>
        <w:rPr>
          <w:rFonts w:hint="cs"/>
          <w:rtl w:val="true"/>
        </w:rPr>
        <w:t xml:space="preserve">), </w:t>
      </w:r>
      <w:r>
        <w:rPr>
          <w:rFonts w:hint="cs"/>
          <w:u w:val="single"/>
          <w:rtl w:val="true"/>
        </w:rPr>
        <w:t>קיצור דברי סופרים</w:t>
      </w:r>
      <w:r>
        <w:rPr>
          <w:rFonts w:hint="cs"/>
          <w:rtl w:val="true"/>
        </w:rPr>
        <w:t xml:space="preserve"> </w:t>
      </w:r>
      <w:r>
        <w:rPr>
          <w:rFonts w:hint="cs"/>
          <w:rtl w:val="true"/>
        </w:rPr>
        <w:t>(</w:t>
      </w:r>
      <w:r>
        <w:rPr>
          <w:rFonts w:hint="cs"/>
          <w:rtl w:val="true"/>
        </w:rPr>
        <w:t>פרק ס</w:t>
      </w:r>
      <w:r>
        <w:rPr>
          <w:rFonts w:hint="cs"/>
          <w:rtl w:val="true"/>
        </w:rPr>
        <w:t>"</w:t>
      </w:r>
      <w:r>
        <w:rPr>
          <w:rFonts w:hint="cs"/>
          <w:rtl w:val="true"/>
        </w:rPr>
        <w:t>א סעי</w:t>
      </w:r>
      <w:r>
        <w:rPr>
          <w:rFonts w:hint="cs"/>
          <w:rtl w:val="true"/>
        </w:rPr>
        <w:t xml:space="preserve">' </w:t>
      </w:r>
      <w:r>
        <w:rPr>
          <w:rFonts w:hint="cs"/>
          <w:rtl w:val="true"/>
        </w:rPr>
        <w:t>ט</w:t>
      </w:r>
      <w:r>
        <w:rPr>
          <w:rFonts w:hint="cs"/>
          <w:rtl w:val="true"/>
        </w:rPr>
        <w:t>"</w:t>
      </w:r>
      <w:r>
        <w:rPr>
          <w:rFonts w:hint="cs"/>
          <w:rtl w:val="true"/>
        </w:rPr>
        <w:t>ז</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Fonts w:hint="cs"/>
          <w:u w:val="single"/>
          <w:rtl w:val="true"/>
        </w:rPr>
        <w:t>דף על הדף</w:t>
      </w:r>
      <w:r>
        <w:rPr>
          <w:rFonts w:hint="cs"/>
          <w:rtl w:val="true"/>
        </w:rPr>
        <w:t xml:space="preserve"> </w:t>
      </w:r>
      <w:r>
        <w:rPr>
          <w:rFonts w:hint="cs"/>
          <w:rtl w:val="true"/>
        </w:rPr>
        <w:t>(</w:t>
      </w:r>
      <w:r>
        <w:rPr>
          <w:rFonts w:hint="cs"/>
          <w:rtl w:val="true"/>
        </w:rPr>
        <w:t>ברכות דף נח</w:t>
      </w:r>
      <w:r>
        <w:rPr>
          <w:rFonts w:hint="cs"/>
          <w:rtl w:val="true"/>
        </w:rPr>
        <w:t xml:space="preserve">:), </w:t>
      </w:r>
      <w:r>
        <w:rPr>
          <w:rFonts w:hint="cs"/>
          <w:u w:val="single"/>
          <w:rtl w:val="true"/>
        </w:rPr>
        <w:t>הל</w:t>
      </w:r>
      <w:r>
        <w:rPr>
          <w:rFonts w:hint="cs"/>
          <w:u w:val="single"/>
          <w:rtl w:val="true"/>
        </w:rPr>
        <w:t xml:space="preserve">' </w:t>
      </w:r>
      <w:r>
        <w:rPr>
          <w:rFonts w:hint="cs"/>
          <w:u w:val="single"/>
          <w:rtl w:val="true"/>
        </w:rPr>
        <w:t>אבילות</w:t>
      </w:r>
      <w:r>
        <w:rPr>
          <w:rFonts w:hint="cs"/>
          <w:rtl w:val="true"/>
        </w:rPr>
        <w:t xml:space="preserve"> </w:t>
      </w:r>
      <w:r>
        <w:rPr>
          <w:rFonts w:hint="cs"/>
          <w:rtl w:val="true"/>
        </w:rPr>
        <w:t>(</w:t>
      </w:r>
      <w:r>
        <w:rPr>
          <w:rFonts w:hint="cs"/>
          <w:rtl w:val="true"/>
        </w:rPr>
        <w:t>ארטסקרול</w:t>
      </w:r>
      <w:r>
        <w:rPr>
          <w:rFonts w:hint="cs"/>
          <w:rtl w:val="true"/>
        </w:rPr>
        <w:t xml:space="preserve">, </w:t>
      </w:r>
      <w:r>
        <w:rPr>
          <w:rFonts w:hint="cs"/>
          <w:rtl w:val="true"/>
        </w:rPr>
        <w:t>עמ</w:t>
      </w:r>
      <w:r>
        <w:rPr>
          <w:rFonts w:hint="cs"/>
          <w:rtl w:val="true"/>
        </w:rPr>
        <w:t xml:space="preserve">' </w:t>
      </w:r>
      <w:r>
        <w:rPr>
          <w:rFonts w:hint="cs"/>
          <w:rtl w:val="true"/>
        </w:rPr>
        <w:t>רע</w:t>
      </w:r>
      <w:r>
        <w:rPr>
          <w:rFonts w:hint="cs"/>
          <w:rtl w:val="true"/>
        </w:rPr>
        <w:t>"</w:t>
      </w:r>
      <w:r>
        <w:rPr>
          <w:rFonts w:hint="cs"/>
          <w:rtl w:val="true"/>
        </w:rPr>
        <w:t>ד</w:t>
      </w:r>
      <w:r>
        <w:rPr>
          <w:rFonts w:hint="cs"/>
          <w:rtl w:val="true"/>
        </w:rPr>
        <w:t xml:space="preserve">), </w:t>
      </w:r>
      <w:r>
        <w:rPr>
          <w:rFonts w:hint="cs"/>
          <w:u w:val="single"/>
          <w:rtl w:val="true"/>
        </w:rPr>
        <w:t>אבלות השלם</w:t>
      </w:r>
      <w:r>
        <w:rPr>
          <w:rFonts w:hint="cs"/>
          <w:rtl w:val="true"/>
        </w:rPr>
        <w:t xml:space="preserve"> </w:t>
      </w:r>
      <w:r>
        <w:rPr>
          <w:rFonts w:hint="cs"/>
          <w:rtl w:val="true"/>
        </w:rPr>
        <w:t>(</w:t>
      </w:r>
      <w:r>
        <w:rPr>
          <w:rFonts w:hint="cs"/>
          <w:rtl w:val="true"/>
        </w:rPr>
        <w:t>פרק י</w:t>
      </w:r>
      <w:r>
        <w:rPr>
          <w:rFonts w:hint="cs"/>
          <w:rtl w:val="true"/>
        </w:rPr>
        <w:t>"</w:t>
      </w:r>
      <w:r>
        <w:rPr>
          <w:rFonts w:hint="cs"/>
          <w:rtl w:val="true"/>
        </w:rPr>
        <w:t>ג סעי</w:t>
      </w:r>
      <w:r>
        <w:rPr>
          <w:rFonts w:hint="cs"/>
          <w:rtl w:val="true"/>
        </w:rPr>
        <w:t xml:space="preserve">' </w:t>
      </w:r>
      <w:r>
        <w:rPr>
          <w:rFonts w:hint="cs"/>
          <w:rtl w:val="true"/>
        </w:rPr>
        <w:t>ל</w:t>
      </w:r>
      <w:r>
        <w:rPr>
          <w:rFonts w:hint="cs"/>
          <w:rtl w:val="true"/>
        </w:rPr>
        <w:t>"</w:t>
      </w:r>
      <w:r>
        <w:rPr>
          <w:rFonts w:hint="cs"/>
          <w:rtl w:val="true"/>
        </w:rPr>
        <w:t>ג</w:t>
      </w:r>
      <w:r>
        <w:rPr>
          <w:rFonts w:hint="cs"/>
          <w:rtl w:val="true"/>
        </w:rPr>
        <w:t xml:space="preserve">), </w:t>
      </w:r>
      <w:r>
        <w:rPr>
          <w:rFonts w:hint="cs"/>
          <w:u w:val="single"/>
          <w:rtl w:val="true"/>
        </w:rPr>
        <w:t>אבלות כהלכתה</w:t>
      </w:r>
      <w:r>
        <w:rPr>
          <w:rFonts w:hint="cs"/>
          <w:rtl w:val="true"/>
        </w:rPr>
        <w:t xml:space="preserve"> </w:t>
      </w:r>
      <w:r>
        <w:rPr>
          <w:rFonts w:hint="cs"/>
          <w:rtl w:val="true"/>
        </w:rPr>
        <w:t>(</w:t>
      </w:r>
      <w:r>
        <w:rPr>
          <w:rFonts w:hint="cs"/>
          <w:rtl w:val="true"/>
        </w:rPr>
        <w:t>פרק ע</w:t>
      </w:r>
      <w:r>
        <w:rPr>
          <w:rFonts w:hint="cs"/>
          <w:rtl w:val="true"/>
        </w:rPr>
        <w:t>"</w:t>
      </w:r>
      <w:r>
        <w:rPr>
          <w:rFonts w:hint="cs"/>
          <w:rtl w:val="true"/>
        </w:rPr>
        <w:t>א סעי</w:t>
      </w:r>
      <w:r>
        <w:rPr>
          <w:rFonts w:hint="cs"/>
          <w:rtl w:val="true"/>
        </w:rPr>
        <w:t xml:space="preserve">' </w:t>
      </w:r>
      <w:r>
        <w:rPr>
          <w:rFonts w:hint="cs"/>
          <w:rtl w:val="true"/>
        </w:rPr>
        <w:t>ה</w:t>
      </w:r>
      <w:r>
        <w:rPr>
          <w:rFonts w:hint="cs"/>
          <w:rtl w:val="true"/>
        </w:rPr>
        <w:t>').</w:t>
      </w:r>
    </w:p>
    <w:p>
      <w:pPr>
        <w:pStyle w:val="Normal"/>
        <w:numPr>
          <w:ilvl w:val="2"/>
          <w:numId w:val="12"/>
        </w:numPr>
        <w:bidi w:val="1"/>
        <w:ind w:hanging="57" w:start="397" w:end="0"/>
        <w:jc w:val="both"/>
        <w:rPr/>
      </w:pPr>
      <w:r>
        <w:rPr>
          <w:rFonts w:hint="cs"/>
          <w:u w:val="single"/>
          <w:rtl w:val="true"/>
        </w:rPr>
        <w:t>אורחות 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תרס</w:t>
      </w:r>
      <w:r>
        <w:rPr>
          <w:rFonts w:hint="cs"/>
          <w:rtl w:val="true"/>
        </w:rPr>
        <w:t>"</w:t>
      </w:r>
      <w:r>
        <w:rPr>
          <w:rFonts w:hint="cs"/>
          <w:rtl w:val="true"/>
        </w:rPr>
        <w:t>ח ס</w:t>
      </w:r>
      <w:r>
        <w:rPr>
          <w:rFonts w:hint="cs"/>
          <w:rtl w:val="true"/>
        </w:rPr>
        <w:t>"</w:t>
      </w:r>
      <w:r>
        <w:rPr>
          <w:rFonts w:hint="cs"/>
          <w:rtl w:val="true"/>
        </w:rPr>
        <w:t>ק ז</w:t>
      </w:r>
      <w:r>
        <w:rPr>
          <w:rFonts w:hint="cs"/>
          <w:rtl w:val="true"/>
        </w:rPr>
        <w:t xml:space="preserve">') </w:t>
      </w:r>
      <w:r>
        <w:rPr>
          <w:rtl w:val="true"/>
        </w:rPr>
        <w:t>–</w:t>
      </w:r>
      <w:r>
        <w:rPr>
          <w:rFonts w:hint="cs"/>
          <w:rtl w:val="true"/>
        </w:rPr>
        <w:t xml:space="preserve"> "</w:t>
      </w:r>
      <w:r>
        <w:rPr>
          <w:rtl w:val="true"/>
        </w:rPr>
        <w:t>וטעם למנהג שבתוך שנה ראשונה למיתת או</w:t>
      </w:r>
      <w:r>
        <w:rPr>
          <w:rtl w:val="true"/>
        </w:rPr>
        <w:t>"</w:t>
      </w:r>
      <w:r>
        <w:rPr>
          <w:rtl w:val="true"/>
        </w:rPr>
        <w:t>א יוצאין מביהכנ</w:t>
      </w:r>
      <w:r>
        <w:rPr>
          <w:rtl w:val="true"/>
        </w:rPr>
        <w:t>"</w:t>
      </w:r>
      <w:r>
        <w:rPr>
          <w:rtl w:val="true"/>
        </w:rPr>
        <w:t>ס ואין מזכירין משום דהזכרת נשמות הוא שיזכור אותם אלקים ואגב כן יזכור אותנו עמהם לטובה בזכותם ובתוך שנה ראשונה לא שייך הך טעם כי די להפקיע א</w:t>
      </w:r>
      <w:r>
        <w:rPr>
          <w:rtl w:val="true"/>
        </w:rPr>
        <w:t>"</w:t>
      </w:r>
      <w:r>
        <w:rPr>
          <w:rtl w:val="true"/>
        </w:rPr>
        <w:t>ע</w:t>
      </w:r>
      <w:r>
        <w:rPr>
          <w:rtl w:val="true"/>
        </w:rPr>
        <w:t xml:space="preserve">. </w:t>
      </w:r>
      <w:r>
        <w:rPr>
          <w:rtl w:val="true"/>
        </w:rPr>
        <w:t>ועי</w:t>
      </w:r>
      <w:r>
        <w:rPr>
          <w:rtl w:val="true"/>
        </w:rPr>
        <w:t xml:space="preserve">' </w:t>
      </w:r>
      <w:r>
        <w:rPr>
          <w:rtl w:val="true"/>
        </w:rPr>
        <w:t>בספר כרם שלמה מ</w:t>
      </w:r>
      <w:r>
        <w:rPr>
          <w:rtl w:val="true"/>
        </w:rPr>
        <w:t>"</w:t>
      </w:r>
      <w:r>
        <w:rPr>
          <w:rtl w:val="true"/>
        </w:rPr>
        <w:t>ש בזה והעלה דמש</w:t>
      </w:r>
      <w:r>
        <w:rPr>
          <w:rtl w:val="true"/>
        </w:rPr>
        <w:t>"</w:t>
      </w:r>
      <w:r>
        <w:rPr>
          <w:rtl w:val="true"/>
        </w:rPr>
        <w:t>ה תקנו שילכו האבלים בני יב</w:t>
      </w:r>
      <w:r>
        <w:rPr>
          <w:rtl w:val="true"/>
        </w:rPr>
        <w:t>"</w:t>
      </w:r>
      <w:r>
        <w:rPr>
          <w:rtl w:val="true"/>
        </w:rPr>
        <w:t>ח על או</w:t>
      </w:r>
      <w:r>
        <w:rPr>
          <w:rtl w:val="true"/>
        </w:rPr>
        <w:t>"</w:t>
      </w:r>
      <w:r>
        <w:rPr>
          <w:rtl w:val="true"/>
        </w:rPr>
        <w:t>א החוצה שלא יעיררו אבלם בבכי ובצעקה ויבלבלו את האחרים וגם להם יגיע ההפסד להתאבל ביו</w:t>
      </w:r>
      <w:r>
        <w:rPr>
          <w:rtl w:val="true"/>
        </w:rPr>
        <w:t>"</w:t>
      </w:r>
      <w:r>
        <w:rPr>
          <w:rtl w:val="true"/>
        </w:rPr>
        <w:t>ט יעו</w:t>
      </w:r>
      <w:r>
        <w:rPr>
          <w:rtl w:val="true"/>
        </w:rPr>
        <w:t>"</w:t>
      </w:r>
      <w:r>
        <w:rPr>
          <w:rtl w:val="true"/>
        </w:rPr>
        <w:t>ש</w:t>
      </w:r>
      <w:r>
        <w:rPr>
          <w:rtl w:val="true"/>
        </w:rPr>
        <w:t>. [</w:t>
      </w:r>
      <w:r>
        <w:rPr>
          <w:rtl w:val="true"/>
        </w:rPr>
        <w:t>ועי</w:t>
      </w:r>
      <w:r>
        <w:rPr>
          <w:rtl w:val="true"/>
        </w:rPr>
        <w:t xml:space="preserve">' </w:t>
      </w:r>
      <w:r>
        <w:rPr>
          <w:rtl w:val="true"/>
        </w:rPr>
        <w:t>בס</w:t>
      </w:r>
      <w:r>
        <w:rPr>
          <w:rtl w:val="true"/>
        </w:rPr>
        <w:t xml:space="preserve">' </w:t>
      </w:r>
      <w:r>
        <w:rPr>
          <w:rtl w:val="true"/>
        </w:rPr>
        <w:t>סוכת שלו</w:t>
      </w:r>
      <w:r>
        <w:rPr>
          <w:rtl w:val="true"/>
        </w:rPr>
        <w:t xml:space="preserve">' </w:t>
      </w:r>
      <w:r>
        <w:rPr>
          <w:rtl w:val="true"/>
        </w:rPr>
        <w:t>כלל ו</w:t>
      </w:r>
      <w:r>
        <w:rPr>
          <w:rtl w:val="true"/>
        </w:rPr>
        <w:t xml:space="preserve">' </w:t>
      </w:r>
      <w:r>
        <w:rPr>
          <w:rtl w:val="true"/>
        </w:rPr>
        <w:t>שהאריך לבאר שלא טוב עושים האבלים בתוך י</w:t>
      </w:r>
      <w:r>
        <w:rPr>
          <w:rtl w:val="true"/>
        </w:rPr>
        <w:t>"</w:t>
      </w:r>
      <w:r>
        <w:rPr>
          <w:rtl w:val="true"/>
        </w:rPr>
        <w:t>ב חודש שיוצאין בשעת הזכרת נשמות ביו</w:t>
      </w:r>
      <w:r>
        <w:rPr>
          <w:rtl w:val="true"/>
        </w:rPr>
        <w:t>"</w:t>
      </w:r>
      <w:r>
        <w:rPr>
          <w:rtl w:val="true"/>
        </w:rPr>
        <w:t>ט ואינם מזכירין אותם ומניין יצא להם טעות זה יעו</w:t>
      </w:r>
      <w:r>
        <w:rPr>
          <w:rtl w:val="true"/>
        </w:rPr>
        <w:t>"</w:t>
      </w:r>
      <w:r>
        <w:rPr>
          <w:rtl w:val="true"/>
        </w:rPr>
        <w:t>ש</w:t>
      </w:r>
      <w:r>
        <w:rPr>
          <w:rtl w:val="true"/>
        </w:rPr>
        <w:t>]"</w:t>
      </w:r>
      <w:r>
        <w:rPr>
          <w:rFonts w:hint="cs"/>
          <w:rtl w:val="true"/>
        </w:rPr>
        <w:t>.</w:t>
      </w:r>
    </w:p>
    <w:p>
      <w:pPr>
        <w:pStyle w:val="Normal"/>
        <w:numPr>
          <w:ilvl w:val="2"/>
          <w:numId w:val="12"/>
        </w:numPr>
        <w:bidi w:val="1"/>
        <w:ind w:hanging="57" w:start="397" w:end="0"/>
        <w:jc w:val="both"/>
        <w:rPr/>
      </w:pPr>
      <w:r>
        <w:rPr>
          <w:rFonts w:hint="cs"/>
          <w:u w:val="single"/>
          <w:rtl w:val="true"/>
        </w:rPr>
        <w:t>מחזה אברהם</w:t>
      </w:r>
      <w:r>
        <w:rPr>
          <w:rFonts w:hint="cs"/>
          <w:rtl w:val="true"/>
        </w:rPr>
        <w:t xml:space="preserve"> </w:t>
      </w:r>
      <w:r>
        <w:rPr>
          <w:rFonts w:hint="cs"/>
          <w:rtl w:val="true"/>
        </w:rPr>
        <w:t>(</w:t>
      </w:r>
      <w:r>
        <w:rPr>
          <w:rFonts w:hint="cs"/>
          <w:rtl w:val="true"/>
        </w:rPr>
        <w:t>הסכמתו לספר נועם מגדים אות ז</w:t>
      </w:r>
      <w:r>
        <w:rPr>
          <w:rFonts w:hint="cs"/>
          <w:rtl w:val="true"/>
        </w:rPr>
        <w:t>' [</w:t>
      </w:r>
      <w:r>
        <w:rPr>
          <w:rFonts w:hint="cs"/>
          <w:rtl w:val="true"/>
        </w:rPr>
        <w:t>בהג</w:t>
      </w:r>
      <w:r>
        <w:rPr>
          <w:rFonts w:hint="cs"/>
          <w:rtl w:val="true"/>
        </w:rPr>
        <w:t xml:space="preserve">' </w:t>
      </w:r>
      <w:r>
        <w:rPr>
          <w:rFonts w:hint="cs"/>
          <w:rtl w:val="true"/>
        </w:rPr>
        <w:t>על הערות בית הלוי אות מ</w:t>
      </w:r>
      <w:r>
        <w:rPr>
          <w:rFonts w:hint="cs"/>
          <w:rtl w:val="true"/>
        </w:rPr>
        <w:t xml:space="preserve">']) </w:t>
      </w:r>
      <w:r>
        <w:rPr>
          <w:rtl w:val="true"/>
        </w:rPr>
        <w:t>–</w:t>
      </w:r>
      <w:r>
        <w:rPr>
          <w:rFonts w:hint="cs"/>
          <w:rtl w:val="true"/>
        </w:rPr>
        <w:t xml:space="preserve"> "</w:t>
      </w:r>
      <w:r>
        <w:rPr>
          <w:rtl w:val="true"/>
        </w:rPr>
        <w:t>עי</w:t>
      </w:r>
      <w:r>
        <w:rPr>
          <w:rtl w:val="true"/>
        </w:rPr>
        <w:t xml:space="preserve">' </w:t>
      </w:r>
      <w:r>
        <w:rPr>
          <w:rtl w:val="true"/>
        </w:rPr>
        <w:t>ספר אר</w:t>
      </w:r>
      <w:r>
        <w:rPr>
          <w:rtl w:val="true"/>
        </w:rPr>
        <w:t>"</w:t>
      </w:r>
      <w:r>
        <w:rPr>
          <w:rtl w:val="true"/>
        </w:rPr>
        <w:t>ח סי</w:t>
      </w:r>
      <w:r>
        <w:rPr>
          <w:rtl w:val="true"/>
        </w:rPr>
        <w:t xml:space="preserve">' </w:t>
      </w:r>
      <w:r>
        <w:rPr>
          <w:rtl w:val="true"/>
        </w:rPr>
        <w:t>תרס</w:t>
      </w:r>
      <w:r>
        <w:rPr>
          <w:rtl w:val="true"/>
        </w:rPr>
        <w:t>"</w:t>
      </w:r>
      <w:r>
        <w:rPr>
          <w:rtl w:val="true"/>
        </w:rPr>
        <w:t xml:space="preserve">ח </w:t>
      </w:r>
      <w:r>
        <w:rPr>
          <w:rtl w:val="true"/>
        </w:rPr>
        <w:t xml:space="preserve">... </w:t>
      </w:r>
      <w:r>
        <w:rPr>
          <w:rtl w:val="true"/>
        </w:rPr>
        <w:t>וז</w:t>
      </w:r>
      <w:r>
        <w:rPr>
          <w:rtl w:val="true"/>
        </w:rPr>
        <w:t>"</w:t>
      </w:r>
      <w:r>
        <w:rPr>
          <w:rtl w:val="true"/>
        </w:rPr>
        <w:t>א אף בשנה ראשונה רק האבלים בעצמם עז</w:t>
      </w:r>
      <w:r>
        <w:rPr>
          <w:rtl w:val="true"/>
        </w:rPr>
        <w:t>"</w:t>
      </w:r>
      <w:r>
        <w:rPr>
          <w:rtl w:val="true"/>
        </w:rPr>
        <w:t>כ דא</w:t>
      </w:r>
      <w:r>
        <w:rPr>
          <w:rtl w:val="true"/>
        </w:rPr>
        <w:t>"</w:t>
      </w:r>
      <w:r>
        <w:rPr>
          <w:rtl w:val="true"/>
        </w:rPr>
        <w:t>מ והדבר תלוי במנהג</w:t>
      </w:r>
      <w:r>
        <w:rPr>
          <w:rFonts w:hint="cs"/>
          <w:rtl w:val="true"/>
        </w:rPr>
        <w:t>".</w:t>
      </w:r>
    </w:p>
    <w:p>
      <w:pPr>
        <w:pStyle w:val="Normal"/>
        <w:numPr>
          <w:ilvl w:val="2"/>
          <w:numId w:val="12"/>
        </w:numPr>
        <w:bidi w:val="1"/>
        <w:ind w:hanging="57" w:start="397" w:end="0"/>
        <w:jc w:val="both"/>
        <w:rPr/>
      </w:pPr>
      <w:r>
        <w:rPr>
          <w:u w:val="single"/>
          <w:rtl w:val="true"/>
        </w:rPr>
        <w:t>בצל החכמה</w:t>
      </w:r>
      <w:r>
        <w:rPr>
          <w:rtl w:val="true"/>
        </w:rPr>
        <w:t xml:space="preserve"> </w:t>
      </w:r>
      <w:r>
        <w:rPr>
          <w:rFonts w:hint="cs"/>
          <w:rtl w:val="true"/>
        </w:rPr>
        <w:t>(</w:t>
      </w:r>
      <w:r>
        <w:rPr>
          <w:rtl w:val="true"/>
        </w:rPr>
        <w:t>ח</w:t>
      </w:r>
      <w:r>
        <w:rPr>
          <w:rFonts w:hint="cs"/>
          <w:rtl w:val="true"/>
        </w:rPr>
        <w:t>"</w:t>
      </w:r>
      <w:r>
        <w:rPr>
          <w:rtl w:val="true"/>
        </w:rPr>
        <w:t>ד סי</w:t>
      </w:r>
      <w:r>
        <w:rPr>
          <w:rFonts w:hint="cs"/>
          <w:rtl w:val="true"/>
        </w:rPr>
        <w:t>'</w:t>
      </w:r>
      <w:r>
        <w:rPr>
          <w:rtl w:val="true"/>
        </w:rPr>
        <w:t xml:space="preserve"> </w:t>
      </w:r>
      <w:r>
        <w:rPr>
          <w:rtl w:val="true"/>
        </w:rPr>
        <w:t>קכ</w:t>
      </w:r>
      <w:r>
        <w:rPr>
          <w:rFonts w:hint="cs"/>
          <w:rtl w:val="true"/>
        </w:rPr>
        <w:t>"</w:t>
      </w:r>
      <w:r>
        <w:rPr>
          <w:rtl w:val="true"/>
        </w:rPr>
        <w:t>א</w:t>
      </w:r>
      <w:r>
        <w:rPr>
          <w:rFonts w:hint="cs"/>
          <w:rtl w:val="true"/>
        </w:rPr>
        <w:t xml:space="preserve">) </w:t>
      </w:r>
      <w:r>
        <w:rPr>
          <w:rtl w:val="true"/>
        </w:rPr>
        <w:t>–</w:t>
      </w:r>
      <w:r>
        <w:rPr>
          <w:rFonts w:hint="cs"/>
          <w:rtl w:val="true"/>
        </w:rPr>
        <w:t xml:space="preserve"> "</w:t>
      </w:r>
      <w:r>
        <w:rPr>
          <w:rtl w:val="true"/>
        </w:rPr>
        <w:t>העולה להלכה</w:t>
      </w:r>
      <w:r>
        <w:rPr>
          <w:rtl w:val="true"/>
        </w:rPr>
        <w:t xml:space="preserve">: </w:t>
      </w:r>
      <w:r>
        <w:rPr>
          <w:rtl w:val="true"/>
        </w:rPr>
        <w:t>א</w:t>
      </w:r>
      <w:r>
        <w:rPr>
          <w:rtl w:val="true"/>
        </w:rPr>
        <w:t xml:space="preserve">) </w:t>
      </w:r>
      <w:r>
        <w:rPr>
          <w:rtl w:val="true"/>
        </w:rPr>
        <w:t>במקומות שאין מזכירין בשבתות נשמות הנפטרים בתוך השנה</w:t>
      </w:r>
      <w:r>
        <w:rPr>
          <w:rtl w:val="true"/>
        </w:rPr>
        <w:t xml:space="preserve">, </w:t>
      </w:r>
      <w:r>
        <w:rPr>
          <w:rtl w:val="true"/>
        </w:rPr>
        <w:t>מסתבר שיש להזכירן ברגלים ויוה</w:t>
      </w:r>
      <w:r>
        <w:rPr>
          <w:rtl w:val="true"/>
        </w:rPr>
        <w:t>"</w:t>
      </w:r>
      <w:r>
        <w:rPr>
          <w:rtl w:val="true"/>
        </w:rPr>
        <w:t xml:space="preserve">כ גם בשנה הראשונה </w:t>
      </w:r>
      <w:r>
        <w:rPr>
          <w:rtl w:val="true"/>
        </w:rPr>
        <w:t>(</w:t>
      </w:r>
      <w:r>
        <w:rPr>
          <w:rtl w:val="true"/>
        </w:rPr>
        <w:t xml:space="preserve">אות ג </w:t>
      </w:r>
      <w:r>
        <w:rPr>
          <w:rtl w:val="true"/>
        </w:rPr>
        <w:t xml:space="preserve">- </w:t>
      </w:r>
      <w:r>
        <w:rPr>
          <w:rtl w:val="true"/>
        </w:rPr>
        <w:t>ה</w:t>
      </w:r>
      <w:r>
        <w:rPr>
          <w:rtl w:val="true"/>
        </w:rPr>
        <w:t xml:space="preserve">). - </w:t>
      </w:r>
      <w:r>
        <w:rPr>
          <w:rtl w:val="true"/>
        </w:rPr>
        <w:t>ב</w:t>
      </w:r>
      <w:r>
        <w:rPr>
          <w:rtl w:val="true"/>
        </w:rPr>
        <w:t xml:space="preserve">) </w:t>
      </w:r>
      <w:r>
        <w:rPr>
          <w:rtl w:val="true"/>
        </w:rPr>
        <w:t>הלך ממקום שאין מזכירין בשנה ראשונה למקום שמזכירין</w:t>
      </w:r>
      <w:r>
        <w:rPr>
          <w:rtl w:val="true"/>
        </w:rPr>
        <w:t xml:space="preserve">, </w:t>
      </w:r>
      <w:r>
        <w:rPr>
          <w:rtl w:val="true"/>
        </w:rPr>
        <w:t xml:space="preserve">יזכור עמהם </w:t>
      </w:r>
      <w:r>
        <w:rPr>
          <w:rtl w:val="true"/>
        </w:rPr>
        <w:t>(</w:t>
      </w:r>
      <w:r>
        <w:rPr>
          <w:rtl w:val="true"/>
        </w:rPr>
        <w:t>אות ו</w:t>
      </w:r>
      <w:r>
        <w:rPr>
          <w:rtl w:val="true"/>
        </w:rPr>
        <w:t xml:space="preserve">'). - </w:t>
      </w:r>
      <w:r>
        <w:rPr>
          <w:rtl w:val="true"/>
        </w:rPr>
        <w:t>ג</w:t>
      </w:r>
      <w:r>
        <w:rPr>
          <w:rtl w:val="true"/>
        </w:rPr>
        <w:t xml:space="preserve">) </w:t>
      </w:r>
      <w:r>
        <w:rPr>
          <w:rtl w:val="true"/>
        </w:rPr>
        <w:t>הלך ממקום שמזכירין בשנה ראשונה למקום שאין מזכירין</w:t>
      </w:r>
      <w:r>
        <w:rPr>
          <w:rtl w:val="true"/>
        </w:rPr>
        <w:t xml:space="preserve">, </w:t>
      </w:r>
      <w:r>
        <w:rPr>
          <w:rtl w:val="true"/>
        </w:rPr>
        <w:t xml:space="preserve">יזכור בלחש באופן שלא ירגישו בו שמשנה מנהגם </w:t>
      </w:r>
      <w:r>
        <w:rPr>
          <w:rtl w:val="true"/>
        </w:rPr>
        <w:t>(</w:t>
      </w:r>
      <w:r>
        <w:rPr>
          <w:rtl w:val="true"/>
        </w:rPr>
        <w:t>אות ז</w:t>
      </w:r>
      <w:r>
        <w:rPr>
          <w:rtl w:val="true"/>
        </w:rPr>
        <w:t xml:space="preserve">'). - </w:t>
      </w:r>
      <w:r>
        <w:rPr>
          <w:rtl w:val="true"/>
        </w:rPr>
        <w:t>ד</w:t>
      </w:r>
      <w:r>
        <w:rPr>
          <w:rtl w:val="true"/>
        </w:rPr>
        <w:t xml:space="preserve">) </w:t>
      </w:r>
      <w:r>
        <w:rPr>
          <w:rtl w:val="true"/>
        </w:rPr>
        <w:t>במקומו מזכירין ביוה</w:t>
      </w:r>
      <w:r>
        <w:rPr>
          <w:rtl w:val="true"/>
        </w:rPr>
        <w:t>"</w:t>
      </w:r>
      <w:r>
        <w:rPr>
          <w:rtl w:val="true"/>
        </w:rPr>
        <w:t>כ בלבד ולא ברגלים אפי</w:t>
      </w:r>
      <w:r>
        <w:rPr>
          <w:rtl w:val="true"/>
        </w:rPr>
        <w:t xml:space="preserve">' </w:t>
      </w:r>
      <w:r>
        <w:rPr>
          <w:rtl w:val="true"/>
        </w:rPr>
        <w:t>לאחר שנה לעולם והלך למקום שמזכירין גם ברגלים</w:t>
      </w:r>
      <w:r>
        <w:rPr>
          <w:rtl w:val="true"/>
        </w:rPr>
        <w:t xml:space="preserve">, </w:t>
      </w:r>
      <w:r>
        <w:rPr>
          <w:rtl w:val="true"/>
        </w:rPr>
        <w:t>לא יזכיר עמהם ויצא עם אלו היוצאין בשביל שיש להם אב ואם</w:t>
      </w:r>
      <w:r>
        <w:rPr>
          <w:rtl w:val="true"/>
        </w:rPr>
        <w:t xml:space="preserve">. </w:t>
      </w:r>
      <w:r>
        <w:rPr>
          <w:rtl w:val="true"/>
        </w:rPr>
        <w:t>ואם בני ביהכנ</w:t>
      </w:r>
      <w:r>
        <w:rPr>
          <w:rtl w:val="true"/>
        </w:rPr>
        <w:t>"</w:t>
      </w:r>
      <w:r>
        <w:rPr>
          <w:rtl w:val="true"/>
        </w:rPr>
        <w:t>ס יודעים שאין לו אב ואם ישאר בפנים ויאמר איזו תחינה תפלה וכה</w:t>
      </w:r>
      <w:r>
        <w:rPr>
          <w:rtl w:val="true"/>
        </w:rPr>
        <w:t>"</w:t>
      </w:r>
      <w:r>
        <w:rPr>
          <w:rtl w:val="true"/>
        </w:rPr>
        <w:t xml:space="preserve">ג בלחש שלא ירגישו בו שמשנה ממנהגם </w:t>
      </w:r>
      <w:r>
        <w:rPr>
          <w:rtl w:val="true"/>
        </w:rPr>
        <w:t>(</w:t>
      </w:r>
      <w:r>
        <w:rPr>
          <w:rtl w:val="true"/>
        </w:rPr>
        <w:t>אות ח</w:t>
      </w:r>
      <w:r>
        <w:rPr>
          <w:rtl w:val="true"/>
        </w:rPr>
        <w:t xml:space="preserve">'). - </w:t>
      </w:r>
      <w:r>
        <w:rPr>
          <w:rtl w:val="true"/>
        </w:rPr>
        <w:t>ה</w:t>
      </w:r>
      <w:r>
        <w:rPr>
          <w:rtl w:val="true"/>
        </w:rPr>
        <w:t xml:space="preserve">) </w:t>
      </w:r>
      <w:r>
        <w:rPr>
          <w:rtl w:val="true"/>
        </w:rPr>
        <w:t>הלך ממקום שמזכירין שם ברגלים למקום שאין מזכירין שם ברגלים לעולם</w:t>
      </w:r>
      <w:r>
        <w:rPr>
          <w:rtl w:val="true"/>
        </w:rPr>
        <w:t xml:space="preserve">, </w:t>
      </w:r>
      <w:r>
        <w:rPr>
          <w:rtl w:val="true"/>
        </w:rPr>
        <w:t xml:space="preserve">יזכיר באופן שלא ירגישו בו </w:t>
      </w:r>
      <w:r>
        <w:rPr>
          <w:rtl w:val="true"/>
        </w:rPr>
        <w:t>(</w:t>
      </w:r>
      <w:r>
        <w:rPr>
          <w:rtl w:val="true"/>
        </w:rPr>
        <w:t>אות ט</w:t>
      </w:r>
      <w:r>
        <w:rPr>
          <w:rtl w:val="true"/>
        </w:rPr>
        <w:t>')</w:t>
      </w:r>
      <w:r>
        <w:rPr>
          <w:rFonts w:hint="cs"/>
          <w:rtl w:val="true"/>
        </w:rPr>
        <w:t>".</w:t>
      </w:r>
    </w:p>
    <w:p>
      <w:pPr>
        <w:pStyle w:val="Normal"/>
        <w:numPr>
          <w:ilvl w:val="2"/>
          <w:numId w:val="12"/>
        </w:numPr>
        <w:bidi w:val="1"/>
        <w:ind w:hanging="57" w:start="397" w:end="0"/>
        <w:jc w:val="both"/>
        <w:rPr/>
      </w:pPr>
      <w:r>
        <w:rPr>
          <w:rFonts w:hint="cs"/>
          <w:u w:val="single"/>
          <w:rtl w:val="true"/>
        </w:rPr>
        <w:t>מנהג באבוב</w:t>
      </w:r>
      <w:r>
        <w:rPr>
          <w:rFonts w:hint="cs"/>
          <w:rtl w:val="true"/>
        </w:rPr>
        <w:t xml:space="preserve"> </w:t>
      </w:r>
      <w:r>
        <w:rPr>
          <w:rFonts w:hint="cs"/>
          <w:rtl w:val="true"/>
        </w:rPr>
        <w:t>(</w:t>
      </w:r>
      <w:r>
        <w:rPr>
          <w:rtl w:val="true"/>
        </w:rPr>
        <w:t>נטעי גבריאל אבילות ח</w:t>
      </w:r>
      <w:r>
        <w:rPr>
          <w:rtl w:val="true"/>
        </w:rPr>
        <w:t>"</w:t>
      </w:r>
      <w:r>
        <w:rPr>
          <w:rtl w:val="true"/>
        </w:rPr>
        <w:t>ב פרק ע</w:t>
      </w:r>
      <w:r>
        <w:rPr>
          <w:rtl w:val="true"/>
        </w:rPr>
        <w:t>"</w:t>
      </w:r>
      <w:r>
        <w:rPr>
          <w:rtl w:val="true"/>
        </w:rPr>
        <w:t>ח הע</w:t>
      </w:r>
      <w:r>
        <w:rPr>
          <w:rtl w:val="true"/>
        </w:rPr>
        <w:t xml:space="preserve">' </w:t>
      </w:r>
      <w:r>
        <w:rPr>
          <w:rtl w:val="true"/>
        </w:rPr>
        <w:t>כ</w:t>
      </w:r>
      <w:r>
        <w:rPr>
          <w:rtl w:val="true"/>
        </w:rPr>
        <w:t>"</w:t>
      </w:r>
      <w:r>
        <w:rPr>
          <w:rFonts w:hint="cs"/>
          <w:rtl w:val="true"/>
        </w:rPr>
        <w:t>ז</w:t>
      </w:r>
      <w:r>
        <w:rPr>
          <w:rtl w:val="true"/>
        </w:rPr>
        <w:t>) – "</w:t>
      </w:r>
      <w:r>
        <w:rPr>
          <w:rtl w:val="true"/>
        </w:rPr>
        <w:t>ומנהג באבוב שרק ברגל ראשון אין אומר יזכור</w:t>
      </w:r>
      <w:r>
        <w:rPr>
          <w:rFonts w:hint="cs"/>
          <w:rtl w:val="true"/>
        </w:rPr>
        <w:t>".</w:t>
      </w:r>
    </w:p>
    <w:p>
      <w:pPr>
        <w:pStyle w:val="Normal"/>
        <w:numPr>
          <w:ilvl w:val="2"/>
          <w:numId w:val="12"/>
        </w:numPr>
        <w:bidi w:val="1"/>
        <w:ind w:hanging="57" w:start="397" w:end="0"/>
        <w:jc w:val="both"/>
        <w:rPr/>
      </w:pPr>
      <w:r>
        <w:rPr>
          <w:u w:val="single"/>
          <w:rtl w:val="true"/>
        </w:rPr>
        <w:t>פסקי תשובות</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תרכ</w:t>
      </w:r>
      <w:r>
        <w:rPr>
          <w:rFonts w:hint="cs"/>
          <w:rtl w:val="true"/>
        </w:rPr>
        <w:t>"</w:t>
      </w:r>
      <w:r>
        <w:rPr>
          <w:rtl w:val="true"/>
        </w:rPr>
        <w:t>א אות ז</w:t>
      </w:r>
      <w:r>
        <w:rPr>
          <w:rFonts w:hint="cs"/>
          <w:rtl w:val="true"/>
        </w:rPr>
        <w:t xml:space="preserve">') </w:t>
      </w:r>
      <w:r>
        <w:rPr>
          <w:rtl w:val="true"/>
        </w:rPr>
        <w:t>–</w:t>
      </w:r>
      <w:r>
        <w:rPr>
          <w:rFonts w:hint="cs"/>
          <w:rtl w:val="true"/>
        </w:rPr>
        <w:t xml:space="preserve"> "</w:t>
      </w:r>
      <w:r>
        <w:rPr>
          <w:rtl w:val="true"/>
        </w:rPr>
        <w:t>מנהג הרבה קהילות בישראל שתוך י</w:t>
      </w:r>
      <w:r>
        <w:rPr>
          <w:rtl w:val="true"/>
        </w:rPr>
        <w:t>"</w:t>
      </w:r>
      <w:r>
        <w:rPr>
          <w:rtl w:val="true"/>
        </w:rPr>
        <w:t>ב חודש לפטירת ראשון ההורים אין מזכירים נשמות</w:t>
      </w:r>
      <w:r>
        <w:rPr>
          <w:rtl w:val="true"/>
        </w:rPr>
        <w:t xml:space="preserve">, </w:t>
      </w:r>
      <w:r>
        <w:rPr>
          <w:rtl w:val="true"/>
        </w:rPr>
        <w:t>וגם למנהג זה נאמרו כמה טעמים ונביא שניים מהם א</w:t>
      </w:r>
      <w:r>
        <w:rPr>
          <w:rtl w:val="true"/>
        </w:rPr>
        <w:t xml:space="preserve">: </w:t>
      </w:r>
      <w:r>
        <w:rPr>
          <w:rtl w:val="true"/>
        </w:rPr>
        <w:t>כיון שהזכרת נשמות מטרתו שיזכור אותם אלהים ואגב כן ימליצו עלינו לטובה בזכותם</w:t>
      </w:r>
      <w:r>
        <w:rPr>
          <w:rtl w:val="true"/>
        </w:rPr>
        <w:t xml:space="preserve">, </w:t>
      </w:r>
      <w:r>
        <w:rPr>
          <w:rtl w:val="true"/>
        </w:rPr>
        <w:t>ובתוך י</w:t>
      </w:r>
      <w:r>
        <w:rPr>
          <w:rtl w:val="true"/>
        </w:rPr>
        <w:t>"</w:t>
      </w:r>
      <w:r>
        <w:rPr>
          <w:rtl w:val="true"/>
        </w:rPr>
        <w:t>ב חודש לא שייך טעם זה כי די שיפקיעו את עצמם לינצל מדינה וכו</w:t>
      </w:r>
      <w:r>
        <w:rPr>
          <w:rtl w:val="true"/>
        </w:rPr>
        <w:t xml:space="preserve">'. </w:t>
      </w:r>
      <w:r>
        <w:rPr>
          <w:rtl w:val="true"/>
        </w:rPr>
        <w:t>ב</w:t>
      </w:r>
      <w:r>
        <w:rPr>
          <w:rtl w:val="true"/>
        </w:rPr>
        <w:t xml:space="preserve">. </w:t>
      </w:r>
      <w:r>
        <w:rPr>
          <w:rtl w:val="true"/>
        </w:rPr>
        <w:t>עפ</w:t>
      </w:r>
      <w:r>
        <w:rPr>
          <w:rtl w:val="true"/>
        </w:rPr>
        <w:t>"</w:t>
      </w:r>
      <w:r>
        <w:rPr>
          <w:rtl w:val="true"/>
        </w:rPr>
        <w:t>י דאיתא בגמ</w:t>
      </w:r>
      <w:r>
        <w:rPr>
          <w:rtl w:val="true"/>
        </w:rPr>
        <w:t xml:space="preserve">' </w:t>
      </w:r>
      <w:r>
        <w:rPr>
          <w:rtl w:val="true"/>
        </w:rPr>
        <w:t xml:space="preserve">ברכות </w:t>
      </w:r>
      <w:r>
        <w:rPr>
          <w:rtl w:val="true"/>
        </w:rPr>
        <w:t>(</w:t>
      </w:r>
      <w:r>
        <w:rPr>
          <w:rtl w:val="true"/>
        </w:rPr>
        <w:t>דף נ</w:t>
      </w:r>
      <w:r>
        <w:rPr>
          <w:rtl w:val="true"/>
        </w:rPr>
        <w:t>"</w:t>
      </w:r>
      <w:r>
        <w:rPr>
          <w:rtl w:val="true"/>
        </w:rPr>
        <w:t>ח ב</w:t>
      </w:r>
      <w:r>
        <w:rPr>
          <w:rtl w:val="true"/>
        </w:rPr>
        <w:t xml:space="preserve">) </w:t>
      </w:r>
      <w:r>
        <w:rPr>
          <w:rtl w:val="true"/>
        </w:rPr>
        <w:t>אין המת משתכח מן הלב אלא לאחר י</w:t>
      </w:r>
      <w:r>
        <w:rPr>
          <w:rtl w:val="true"/>
        </w:rPr>
        <w:t>"</w:t>
      </w:r>
      <w:r>
        <w:rPr>
          <w:rtl w:val="true"/>
        </w:rPr>
        <w:t>ב חודש</w:t>
      </w:r>
      <w:r>
        <w:rPr>
          <w:rtl w:val="true"/>
        </w:rPr>
        <w:t xml:space="preserve">, </w:t>
      </w:r>
      <w:r>
        <w:rPr>
          <w:rtl w:val="true"/>
        </w:rPr>
        <w:t>על כן תיקנו שילכו האבלים דפחות מי</w:t>
      </w:r>
      <w:r>
        <w:rPr>
          <w:rtl w:val="true"/>
        </w:rPr>
        <w:t>"</w:t>
      </w:r>
      <w:r>
        <w:rPr>
          <w:rtl w:val="true"/>
        </w:rPr>
        <w:t>ב חודש חוצה כדי שלא יעוררו את עצמם ואת אחרים בבכי וזעקה ויגיע להם ולאחרים צער מרובה ביום טוב</w:t>
      </w:r>
      <w:r>
        <w:rPr>
          <w:rtl w:val="true"/>
        </w:rPr>
        <w:t xml:space="preserve">, </w:t>
      </w:r>
      <w:r>
        <w:rPr>
          <w:rtl w:val="true"/>
        </w:rPr>
        <w:t>ויש שהיו מורים שאין צריכים לצאת מביהכ</w:t>
      </w:r>
      <w:r>
        <w:rPr>
          <w:rtl w:val="true"/>
        </w:rPr>
        <w:t>"</w:t>
      </w:r>
      <w:r>
        <w:rPr>
          <w:rtl w:val="true"/>
        </w:rPr>
        <w:t>נ אלא ישארו ולא יאמרו תפלת יזכור</w:t>
      </w:r>
      <w:r>
        <w:rPr>
          <w:rtl w:val="true"/>
        </w:rPr>
        <w:t xml:space="preserve">. </w:t>
      </w:r>
      <w:r>
        <w:rPr>
          <w:rtl w:val="true"/>
        </w:rPr>
        <w:t>אמנם יש שקראו תגר על עצם מנהג זה שאין לו יסוד ואדרבה בשנה הראשונה צריכים יותר לרחמים להתפלל בעדם ולפסוק צדקה בעבורם ומביאים בשם גדולים וצדיקים שהיו מקפידים שיאמרו תפלת יזכור תוך י</w:t>
      </w:r>
      <w:r>
        <w:rPr>
          <w:rtl w:val="true"/>
        </w:rPr>
        <w:t>"</w:t>
      </w:r>
      <w:r>
        <w:rPr>
          <w:rtl w:val="true"/>
        </w:rPr>
        <w:t>ב חודש</w:t>
      </w:r>
      <w:r>
        <w:rPr>
          <w:rtl w:val="true"/>
        </w:rPr>
        <w:t xml:space="preserve">, </w:t>
      </w:r>
      <w:r>
        <w:rPr>
          <w:rtl w:val="true"/>
        </w:rPr>
        <w:t>ומכל מקום במקום שנהגו לצאת אין לשנות מהמנהג</w:t>
      </w:r>
      <w:r>
        <w:rPr>
          <w:rtl w:val="true"/>
        </w:rPr>
        <w:t xml:space="preserve">, </w:t>
      </w:r>
      <w:r>
        <w:rPr>
          <w:rtl w:val="true"/>
        </w:rPr>
        <w:t>ויש שהיו נוהגים להורות להזכיר נשמות תוך י</w:t>
      </w:r>
      <w:r>
        <w:rPr>
          <w:rtl w:val="true"/>
        </w:rPr>
        <w:t>"</w:t>
      </w:r>
      <w:r>
        <w:rPr>
          <w:rtl w:val="true"/>
        </w:rPr>
        <w:t>ב חודש</w:t>
      </w:r>
      <w:r>
        <w:rPr>
          <w:rtl w:val="true"/>
        </w:rPr>
        <w:t xml:space="preserve">, </w:t>
      </w:r>
      <w:r>
        <w:rPr>
          <w:rtl w:val="true"/>
        </w:rPr>
        <w:t>זולת במקום שרואים שיש ליתומים צער גדול עקב העדר הנפטר וקיים חשש למרירות ובכיה גדולה המשאירים רושם עצבות על המתפללים ומבטלים משמחת יום טוב</w:t>
      </w:r>
      <w:r>
        <w:rPr>
          <w:rFonts w:hint="cs"/>
          <w:rtl w:val="true"/>
        </w:rPr>
        <w:t>".</w:t>
      </w:r>
    </w:p>
    <w:p>
      <w:pPr>
        <w:pStyle w:val="Normal"/>
        <w:jc w:val="both"/>
        <w:rPr/>
      </w:pPr>
      <w:r>
        <w:rPr/>
      </w:r>
    </w:p>
    <w:p>
      <w:pPr>
        <w:pStyle w:val="Normal"/>
        <w:numPr>
          <w:ilvl w:val="1"/>
          <w:numId w:val="12"/>
        </w:numPr>
        <w:bidi w:val="1"/>
        <w:ind w:hanging="57" w:start="227" w:end="0"/>
        <w:jc w:val="both"/>
        <w:rPr>
          <w:rFonts w:hint="cs"/>
        </w:rPr>
      </w:pPr>
      <w:r>
        <w:rPr>
          <w:rtl w:val="true"/>
        </w:rPr>
        <w:t>ברמ</w:t>
      </w:r>
      <w:r>
        <w:rPr>
          <w:rtl w:val="true"/>
        </w:rPr>
        <w:t>"</w:t>
      </w:r>
      <w:r>
        <w:rPr>
          <w:rtl w:val="true"/>
        </w:rPr>
        <w:t xml:space="preserve">א </w:t>
      </w:r>
      <w:r>
        <w:rPr>
          <w:rtl w:val="true"/>
        </w:rPr>
        <w:t>(</w:t>
      </w:r>
      <w:r>
        <w:rPr>
          <w:rtl w:val="true"/>
        </w:rPr>
        <w:t>או</w:t>
      </w:r>
      <w:r>
        <w:rPr>
          <w:rtl w:val="true"/>
        </w:rPr>
        <w:t>"</w:t>
      </w:r>
      <w:r>
        <w:rPr>
          <w:rtl w:val="true"/>
        </w:rPr>
        <w:t>ח סי</w:t>
      </w:r>
      <w:r>
        <w:rPr>
          <w:rtl w:val="true"/>
        </w:rPr>
        <w:t xml:space="preserve">' </w:t>
      </w:r>
      <w:r>
        <w:rPr>
          <w:rtl w:val="true"/>
        </w:rPr>
        <w:t>רפ</w:t>
      </w:r>
      <w:r>
        <w:rPr>
          <w:rtl w:val="true"/>
        </w:rPr>
        <w:t>"</w:t>
      </w:r>
      <w:r>
        <w:rPr>
          <w:rtl w:val="true"/>
        </w:rPr>
        <w:t>ד סעי</w:t>
      </w:r>
      <w:r>
        <w:rPr>
          <w:rtl w:val="true"/>
        </w:rPr>
        <w:t xml:space="preserve">' </w:t>
      </w:r>
      <w:r>
        <w:rPr>
          <w:rtl w:val="true"/>
        </w:rPr>
        <w:t>ו</w:t>
      </w:r>
      <w:r>
        <w:rPr>
          <w:rtl w:val="true"/>
        </w:rPr>
        <w:t>'</w:t>
      </w:r>
      <w:r>
        <w:rPr>
          <w:rFonts w:hint="cs"/>
          <w:rtl w:val="true"/>
        </w:rPr>
        <w:t xml:space="preserve">  </w:t>
      </w:r>
      <w:r>
        <w:rPr>
          <w:rtl w:val="true"/>
        </w:rPr>
        <w:t xml:space="preserve">), </w:t>
      </w:r>
      <w:r>
        <w:rPr>
          <w:rtl w:val="true"/>
        </w:rPr>
        <w:t>ונהגו להזכיר אחר קריאת התורה נשמת המתים וכו</w:t>
      </w:r>
      <w:r>
        <w:rPr>
          <w:rtl w:val="true"/>
        </w:rPr>
        <w:t xml:space="preserve">' </w:t>
      </w:r>
      <w:r>
        <w:rPr>
          <w:rtl w:val="true"/>
        </w:rPr>
        <w:t>ע</w:t>
      </w:r>
      <w:r>
        <w:rPr>
          <w:rtl w:val="true"/>
        </w:rPr>
        <w:t>"</w:t>
      </w:r>
      <w:r>
        <w:rPr>
          <w:rtl w:val="true"/>
        </w:rPr>
        <w:t>כ</w:t>
      </w:r>
      <w:r>
        <w:rPr>
          <w:rtl w:val="true"/>
        </w:rPr>
        <w:t xml:space="preserve">. </w:t>
      </w:r>
      <w:r>
        <w:rPr>
          <w:rtl w:val="true"/>
        </w:rPr>
        <w:t>וטעמו כמבואר בב</w:t>
      </w:r>
      <w:r>
        <w:rPr>
          <w:rtl w:val="true"/>
        </w:rPr>
        <w:t>"</w:t>
      </w:r>
      <w:r>
        <w:rPr>
          <w:rtl w:val="true"/>
        </w:rPr>
        <w:t>י שם בשם ס</w:t>
      </w:r>
      <w:r>
        <w:rPr>
          <w:rtl w:val="true"/>
        </w:rPr>
        <w:t xml:space="preserve">' </w:t>
      </w:r>
      <w:r>
        <w:rPr>
          <w:rtl w:val="true"/>
        </w:rPr>
        <w:t>שבלי הלקט וז</w:t>
      </w:r>
      <w:r>
        <w:rPr>
          <w:rtl w:val="true"/>
        </w:rPr>
        <w:t>"</w:t>
      </w:r>
      <w:r>
        <w:rPr>
          <w:rtl w:val="true"/>
        </w:rPr>
        <w:t>ל</w:t>
      </w:r>
      <w:r>
        <w:rPr>
          <w:rtl w:val="true"/>
        </w:rPr>
        <w:t xml:space="preserve">, </w:t>
      </w:r>
      <w:r>
        <w:rPr>
          <w:rtl w:val="true"/>
        </w:rPr>
        <w:t>אחר קרה</w:t>
      </w:r>
      <w:r>
        <w:rPr>
          <w:rtl w:val="true"/>
        </w:rPr>
        <w:t>"</w:t>
      </w:r>
      <w:r>
        <w:rPr>
          <w:rtl w:val="true"/>
        </w:rPr>
        <w:t>ת נהגו להזכיר נשמות וכו</w:t>
      </w:r>
      <w:r>
        <w:rPr>
          <w:rtl w:val="true"/>
        </w:rPr>
        <w:t xml:space="preserve">' </w:t>
      </w:r>
      <w:r>
        <w:rPr>
          <w:rtl w:val="true"/>
        </w:rPr>
        <w:t>לפי ששבת הוא יום מנוחה דוגמא לעתיד לבא ויום שגם המתים נוחים בו ואינם נידונים ראוי להזכירם למנוחה ולברכה ולהתפלל עליהם וכו</w:t>
      </w:r>
      <w:r>
        <w:rPr>
          <w:rtl w:val="true"/>
        </w:rPr>
        <w:t xml:space="preserve">' </w:t>
      </w:r>
      <w:r>
        <w:rPr>
          <w:rtl w:val="true"/>
        </w:rPr>
        <w:t>ע</w:t>
      </w:r>
      <w:r>
        <w:rPr>
          <w:rtl w:val="true"/>
        </w:rPr>
        <w:t>"</w:t>
      </w:r>
      <w:r>
        <w:rPr>
          <w:rtl w:val="true"/>
        </w:rPr>
        <w:t>כ</w:t>
      </w:r>
      <w:r>
        <w:rPr>
          <w:rtl w:val="true"/>
        </w:rPr>
        <w:t xml:space="preserve">. </w:t>
      </w:r>
      <w:r>
        <w:rPr>
          <w:rtl w:val="true"/>
        </w:rPr>
        <w:t>והנה טעם זה שייך בשבתות שבשנה ראשונה מיום פטירת המת</w:t>
      </w:r>
      <w:r>
        <w:rPr>
          <w:rtl w:val="true"/>
        </w:rPr>
        <w:t xml:space="preserve">, </w:t>
      </w:r>
      <w:r>
        <w:rPr>
          <w:rtl w:val="true"/>
        </w:rPr>
        <w:t>שכן המתים נידונים כל י</w:t>
      </w:r>
      <w:r>
        <w:rPr>
          <w:rtl w:val="true"/>
        </w:rPr>
        <w:t>"</w:t>
      </w:r>
      <w:r>
        <w:rPr>
          <w:rtl w:val="true"/>
        </w:rPr>
        <w:t>ב חודש בימי החול והם נוחים ביומי דשבת</w:t>
      </w:r>
      <w:r>
        <w:rPr>
          <w:rtl w:val="true"/>
        </w:rPr>
        <w:t xml:space="preserve">, </w:t>
      </w:r>
      <w:r>
        <w:rPr>
          <w:rtl w:val="true"/>
        </w:rPr>
        <w:t>אבל אחר שנה הראשונה הרי הם נחים כבר גם בימי החול ולא שייך הך טעמא להצריך להזכירם בימי השבת</w:t>
      </w:r>
      <w:r>
        <w:rPr>
          <w:rtl w:val="true"/>
        </w:rPr>
        <w:t xml:space="preserve">. </w:t>
      </w:r>
      <w:r>
        <w:rPr>
          <w:rtl w:val="true"/>
        </w:rPr>
        <w:t>וכן ראיתי באמת מפורש בס</w:t>
      </w:r>
      <w:r>
        <w:rPr>
          <w:rtl w:val="true"/>
        </w:rPr>
        <w:t xml:space="preserve">' </w:t>
      </w:r>
      <w:r>
        <w:rPr>
          <w:rtl w:val="true"/>
        </w:rPr>
        <w:t xml:space="preserve">שערי אפרים </w:t>
      </w:r>
      <w:r>
        <w:rPr>
          <w:rtl w:val="true"/>
        </w:rPr>
        <w:t>(</w:t>
      </w:r>
      <w:r>
        <w:rPr>
          <w:rtl w:val="true"/>
        </w:rPr>
        <w:t>שער י</w:t>
      </w:r>
      <w:r>
        <w:rPr>
          <w:rtl w:val="true"/>
        </w:rPr>
        <w:t xml:space="preserve">' </w:t>
      </w:r>
      <w:r>
        <w:rPr>
          <w:rtl w:val="true"/>
        </w:rPr>
        <w:t>סעי</w:t>
      </w:r>
      <w:r>
        <w:rPr>
          <w:rtl w:val="true"/>
        </w:rPr>
        <w:t xml:space="preserve">' </w:t>
      </w:r>
      <w:r>
        <w:rPr>
          <w:rtl w:val="true"/>
        </w:rPr>
        <w:t>ל</w:t>
      </w:r>
      <w:r>
        <w:rPr>
          <w:rtl w:val="true"/>
        </w:rPr>
        <w:t>"</w:t>
      </w:r>
      <w:r>
        <w:rPr>
          <w:rtl w:val="true"/>
        </w:rPr>
        <w:t>ג</w:t>
      </w:r>
      <w:r>
        <w:rPr>
          <w:rtl w:val="true"/>
        </w:rPr>
        <w:t xml:space="preserve">), </w:t>
      </w:r>
      <w:r>
        <w:rPr>
          <w:rtl w:val="true"/>
        </w:rPr>
        <w:t>שאין נוהגין לעשות אמ</w:t>
      </w:r>
      <w:r>
        <w:rPr>
          <w:rtl w:val="true"/>
        </w:rPr>
        <w:t>"</w:t>
      </w:r>
      <w:r>
        <w:rPr>
          <w:rtl w:val="true"/>
        </w:rPr>
        <w:t>ר רק למי שנפטר תוך השנה</w:t>
      </w:r>
      <w:r>
        <w:rPr>
          <w:rtl w:val="true"/>
        </w:rPr>
        <w:t xml:space="preserve">, </w:t>
      </w:r>
      <w:r>
        <w:rPr>
          <w:rtl w:val="true"/>
        </w:rPr>
        <w:t>וכ</w:t>
      </w:r>
      <w:r>
        <w:rPr>
          <w:rtl w:val="true"/>
        </w:rPr>
        <w:t>"</w:t>
      </w:r>
      <w:r>
        <w:rPr>
          <w:rtl w:val="true"/>
        </w:rPr>
        <w:t>ה גם בס</w:t>
      </w:r>
      <w:r>
        <w:rPr>
          <w:rtl w:val="true"/>
        </w:rPr>
        <w:t xml:space="preserve">' </w:t>
      </w:r>
      <w:r>
        <w:rPr>
          <w:rtl w:val="true"/>
        </w:rPr>
        <w:t>שיורי כנה</w:t>
      </w:r>
      <w:r>
        <w:rPr>
          <w:rtl w:val="true"/>
        </w:rPr>
        <w:t>"</w:t>
      </w:r>
      <w:r>
        <w:rPr>
          <w:rtl w:val="true"/>
        </w:rPr>
        <w:t xml:space="preserve">ג </w:t>
      </w:r>
      <w:r>
        <w:rPr>
          <w:rtl w:val="true"/>
        </w:rPr>
        <w:t>(</w:t>
      </w:r>
      <w:r>
        <w:rPr>
          <w:rtl w:val="true"/>
        </w:rPr>
        <w:t>סי</w:t>
      </w:r>
      <w:r>
        <w:rPr>
          <w:rtl w:val="true"/>
        </w:rPr>
        <w:t xml:space="preserve">' </w:t>
      </w:r>
      <w:r>
        <w:rPr>
          <w:rtl w:val="true"/>
        </w:rPr>
        <w:t>ש</w:t>
      </w:r>
      <w:r>
        <w:rPr>
          <w:rtl w:val="true"/>
        </w:rPr>
        <w:t>"</w:t>
      </w:r>
      <w:r>
        <w:rPr>
          <w:rtl w:val="true"/>
        </w:rPr>
        <w:t>ז אות ח</w:t>
      </w:r>
      <w:r>
        <w:rPr>
          <w:rtl w:val="true"/>
        </w:rPr>
        <w:t xml:space="preserve">') </w:t>
      </w:r>
      <w:r>
        <w:rPr>
          <w:rtl w:val="true"/>
        </w:rPr>
        <w:t xml:space="preserve">מציין עליו בפתחי שערים </w:t>
      </w:r>
      <w:r>
        <w:rPr>
          <w:rtl w:val="true"/>
        </w:rPr>
        <w:t>(</w:t>
      </w:r>
      <w:r>
        <w:rPr>
          <w:rtl w:val="true"/>
        </w:rPr>
        <w:t>שער י</w:t>
      </w:r>
      <w:r>
        <w:rPr>
          <w:rtl w:val="true"/>
        </w:rPr>
        <w:t xml:space="preserve">' </w:t>
      </w:r>
      <w:r>
        <w:rPr>
          <w:rtl w:val="true"/>
        </w:rPr>
        <w:t>אות ל</w:t>
      </w:r>
      <w:r>
        <w:rPr>
          <w:rtl w:val="true"/>
        </w:rPr>
        <w:t>"</w:t>
      </w:r>
      <w:r>
        <w:rPr>
          <w:rtl w:val="true"/>
        </w:rPr>
        <w:t>ו</w:t>
      </w:r>
      <w:r>
        <w:rPr>
          <w:rtl w:val="true"/>
        </w:rPr>
        <w:t xml:space="preserve">) </w:t>
      </w:r>
      <w:r>
        <w:rPr>
          <w:rtl w:val="true"/>
        </w:rPr>
        <w:t>ע</w:t>
      </w:r>
      <w:r>
        <w:rPr>
          <w:rtl w:val="true"/>
        </w:rPr>
        <w:t>"</w:t>
      </w:r>
      <w:r>
        <w:rPr>
          <w:rtl w:val="true"/>
        </w:rPr>
        <w:t>ש</w:t>
      </w:r>
      <w:r>
        <w:rPr>
          <w:rFonts w:hint="cs"/>
          <w:rtl w:val="true"/>
          <w:lang w:bidi="he-IL"/>
        </w:rPr>
        <w:t>.</w:t>
      </w:r>
    </w:p>
    <w:p>
      <w:pPr>
        <w:pStyle w:val="Normal"/>
        <w:bidi w:val="1"/>
        <w:ind w:end="0"/>
        <w:jc w:val="both"/>
        <w:rPr>
          <w:lang w:bidi="he-IL"/>
        </w:rPr>
      </w:pPr>
      <w:r>
        <w:rPr>
          <w:rFonts w:hint="cs"/>
          <w:rtl w:val="true"/>
          <w:lang w:bidi="he-IL"/>
        </w:rPr>
      </w:r>
    </w:p>
    <w:p>
      <w:pPr>
        <w:pStyle w:val="Normal"/>
        <w:bidi w:val="1"/>
        <w:ind w:end="0"/>
        <w:jc w:val="both"/>
        <w:rPr>
          <w:lang w:bidi="he-IL"/>
        </w:rPr>
        <w:sectPr>
          <w:headerReference w:type="default" r:id="rId16"/>
          <w:type w:val="nextPage"/>
          <w:pgSz w:w="11906" w:h="16838"/>
          <w:pgMar w:left="748" w:right="689" w:gutter="0" w:header="360" w:top="540" w:footer="0" w:bottom="540"/>
          <w:pgNumType w:fmt="decimal"/>
          <w:formProt w:val="false"/>
          <w:textDirection w:val="lrTb"/>
          <w:docGrid w:type="default" w:linePitch="360" w:charSpace="0"/>
        </w:sectPr>
      </w:pPr>
      <w:r>
        <w:rPr>
          <w:rtl w:val="true"/>
          <w:lang w:bidi="he-IL"/>
        </w:rPr>
      </w:r>
    </w:p>
    <w:p>
      <w:pPr>
        <w:pStyle w:val="Normal"/>
        <w:bidi w:val="1"/>
        <w:ind w:end="0"/>
        <w:jc w:val="center"/>
        <w:rPr>
          <w:rFonts w:hint="cs"/>
          <w:lang w:bidi="he-IL"/>
        </w:rPr>
      </w:pPr>
      <w:r>
        <w:rPr>
          <w:rFonts w:hint="cs"/>
          <w:b/>
          <w:b/>
          <w:bCs/>
          <w:sz w:val="32"/>
          <w:szCs w:val="32"/>
          <w:rtl w:val="true"/>
          <w:lang w:bidi="he-IL"/>
        </w:rPr>
        <w:t>מוצאי יוה</w:t>
      </w:r>
      <w:r>
        <w:rPr>
          <w:rFonts w:hint="cs"/>
          <w:b/>
          <w:bCs/>
          <w:sz w:val="32"/>
          <w:szCs w:val="32"/>
          <w:rtl w:val="true"/>
          <w:lang w:bidi="he-IL"/>
        </w:rPr>
        <w:t>"</w:t>
      </w:r>
      <w:r>
        <w:rPr>
          <w:rFonts w:hint="cs"/>
          <w:b/>
          <w:b/>
          <w:bCs/>
          <w:sz w:val="32"/>
          <w:szCs w:val="32"/>
          <w:rtl w:val="true"/>
          <w:lang w:bidi="he-IL"/>
        </w:rPr>
        <w:t>כ</w:t>
      </w:r>
    </w:p>
    <w:p>
      <w:pPr>
        <w:pStyle w:val="Heading1"/>
        <w:ind w:end="0"/>
        <w:jc w:val="center"/>
        <w:rPr>
          <w:rFonts w:hint="cs"/>
        </w:rPr>
      </w:pPr>
      <w:bookmarkStart w:id="38" w:name="__RefHeading___Toc195806810"/>
      <w:bookmarkEnd w:id="38"/>
      <w:r>
        <w:rPr>
          <w:rFonts w:hint="cs"/>
          <w:rtl w:val="true"/>
        </w:rPr>
        <w:t>סימן תרכ</w:t>
      </w:r>
      <w:r>
        <w:rPr>
          <w:rFonts w:hint="cs"/>
          <w:rtl w:val="true"/>
        </w:rPr>
        <w:t>"</w:t>
      </w:r>
      <w:r>
        <w:rPr>
          <w:rFonts w:hint="cs"/>
          <w:rtl w:val="true"/>
        </w:rPr>
        <w:t>ד</w:t>
      </w:r>
    </w:p>
    <w:p>
      <w:pPr>
        <w:pStyle w:val="Normal"/>
        <w:bidi w:val="1"/>
        <w:ind w:end="0"/>
        <w:jc w:val="both"/>
        <w:rPr>
          <w:lang w:bidi="he-IL"/>
        </w:rPr>
      </w:pPr>
      <w:r>
        <w:rPr>
          <w:rFonts w:hint="cs"/>
          <w:rtl w:val="true"/>
          <w:lang w:bidi="he-IL"/>
        </w:rPr>
      </w:r>
    </w:p>
    <w:p>
      <w:pPr>
        <w:sectPr>
          <w:headerReference w:type="default" r:id="rId17"/>
          <w:headerReference w:type="first" r:id="rId18"/>
          <w:type w:val="nextPage"/>
          <w:pgSz w:w="11906" w:h="16838"/>
          <w:pgMar w:left="748" w:right="689" w:gutter="0" w:header="360" w:top="540" w:footer="0" w:bottom="540"/>
          <w:pgNumType w:fmt="decimal"/>
          <w:formProt w:val="false"/>
          <w:textDirection w:val="lrTb"/>
          <w:docGrid w:type="default" w:linePitch="360" w:charSpace="0"/>
        </w:sectPr>
      </w:pPr>
    </w:p>
    <w:p>
      <w:pPr>
        <w:pStyle w:val="Normal"/>
        <w:numPr>
          <w:ilvl w:val="0"/>
          <w:numId w:val="13"/>
        </w:numPr>
        <w:bidi w:val="1"/>
        <w:ind w:hanging="72" w:start="216" w:end="0"/>
        <w:jc w:val="both"/>
        <w:rPr>
          <w:lang w:bidi="he-IL"/>
        </w:rPr>
      </w:pPr>
      <w:r>
        <w:rPr>
          <w:rFonts w:hint="cs"/>
          <w:rtl w:val="true"/>
          <w:lang w:bidi="he-IL"/>
        </w:rPr>
        <w:t xml:space="preserve">ערבית </w:t>
      </w:r>
      <w:r>
        <w:rPr>
          <w:rFonts w:hint="cs"/>
          <w:rtl w:val="true"/>
          <w:lang w:bidi="he-IL"/>
        </w:rPr>
        <w:t xml:space="preserve">- </w:t>
      </w:r>
      <w:r>
        <w:rPr>
          <w:rFonts w:hint="cs"/>
          <w:u w:val="single"/>
          <w:rtl w:val="true"/>
          <w:lang w:bidi="he-IL"/>
        </w:rPr>
        <w:t>סעיף א</w:t>
      </w:r>
      <w:r>
        <w:rPr>
          <w:rFonts w:hint="cs"/>
          <w:u w:val="single"/>
          <w:rtl w:val="true"/>
          <w:lang w:bidi="he-IL"/>
        </w:rPr>
        <w:t>'</w:t>
      </w:r>
      <w:r>
        <w:rPr>
          <w:rFonts w:hint="cs"/>
          <w:rtl w:val="true"/>
          <w:lang w:bidi="he-IL"/>
        </w:rPr>
        <w:t>.</w:t>
      </w:r>
    </w:p>
    <w:p>
      <w:pPr>
        <w:pStyle w:val="Normal"/>
        <w:numPr>
          <w:ilvl w:val="0"/>
          <w:numId w:val="13"/>
        </w:numPr>
        <w:bidi w:val="1"/>
        <w:ind w:hanging="72" w:start="216" w:end="0"/>
        <w:jc w:val="both"/>
        <w:rPr>
          <w:lang w:bidi="he-IL"/>
        </w:rPr>
      </w:pPr>
      <w:r>
        <w:rPr>
          <w:rFonts w:eastAsia="SimSun;宋体"/>
          <w:rtl w:val="true"/>
          <w:lang w:bidi="he-IL"/>
        </w:rPr>
        <w:t>שתיית מים קודם הבדלה</w:t>
      </w:r>
      <w:r>
        <w:rPr>
          <w:rFonts w:eastAsia="SimSun;宋体" w:hint="cs"/>
          <w:rtl w:val="true"/>
          <w:lang w:bidi="he-IL"/>
        </w:rPr>
        <w:t xml:space="preserve"> </w:t>
      </w:r>
      <w:r>
        <w:rPr>
          <w:rFonts w:hint="cs"/>
          <w:rtl w:val="true"/>
          <w:lang w:bidi="he-IL"/>
        </w:rPr>
        <w:t xml:space="preserve">- </w:t>
      </w:r>
      <w:r>
        <w:rPr>
          <w:rFonts w:hint="cs"/>
          <w:u w:val="single"/>
          <w:rtl w:val="true"/>
          <w:lang w:bidi="he-IL"/>
        </w:rPr>
        <w:t>סעיף ב</w:t>
      </w:r>
      <w:r>
        <w:rPr>
          <w:rFonts w:hint="cs"/>
          <w:u w:val="single"/>
          <w:rtl w:val="true"/>
          <w:lang w:bidi="he-IL"/>
        </w:rPr>
        <w:t>'</w:t>
      </w:r>
      <w:r>
        <w:rPr>
          <w:rFonts w:eastAsia="SimSun;宋体"/>
          <w:rtl w:val="true"/>
          <w:lang w:bidi="he-IL"/>
        </w:rPr>
        <w:t>.</w:t>
      </w:r>
    </w:p>
    <w:p>
      <w:pPr>
        <w:pStyle w:val="Normal"/>
        <w:numPr>
          <w:ilvl w:val="0"/>
          <w:numId w:val="13"/>
        </w:numPr>
        <w:bidi w:val="1"/>
        <w:ind w:hanging="72" w:start="216" w:end="0"/>
        <w:jc w:val="both"/>
        <w:rPr>
          <w:lang w:bidi="he-IL"/>
        </w:rPr>
      </w:pPr>
      <w:r>
        <w:rPr>
          <w:rtl w:val="true"/>
          <w:lang w:bidi="he-IL"/>
        </w:rPr>
        <w:t>ברכה על בשמים</w:t>
      </w:r>
      <w:r>
        <w:rPr>
          <w:rFonts w:hint="cs"/>
          <w:rtl w:val="true"/>
          <w:lang w:bidi="he-IL"/>
        </w:rPr>
        <w:t xml:space="preserve"> </w:t>
      </w:r>
      <w:r>
        <w:rPr>
          <w:rFonts w:hint="cs"/>
          <w:rtl w:val="true"/>
          <w:lang w:bidi="he-IL"/>
        </w:rPr>
        <w:t xml:space="preserve">- </w:t>
      </w:r>
      <w:r>
        <w:rPr>
          <w:rFonts w:hint="cs"/>
          <w:u w:val="single"/>
          <w:rtl w:val="true"/>
          <w:lang w:bidi="he-IL"/>
        </w:rPr>
        <w:t>סעיף ג</w:t>
      </w:r>
      <w:r>
        <w:rPr>
          <w:rFonts w:hint="cs"/>
          <w:u w:val="single"/>
          <w:rtl w:val="true"/>
          <w:lang w:bidi="he-IL"/>
        </w:rPr>
        <w:t>'</w:t>
      </w:r>
      <w:r>
        <w:rPr>
          <w:rFonts w:hint="cs"/>
          <w:rtl w:val="true"/>
          <w:lang w:bidi="he-IL"/>
        </w:rPr>
        <w:t>.</w:t>
      </w:r>
    </w:p>
    <w:p>
      <w:pPr>
        <w:pStyle w:val="Normal"/>
        <w:numPr>
          <w:ilvl w:val="0"/>
          <w:numId w:val="13"/>
        </w:numPr>
        <w:bidi w:val="1"/>
        <w:ind w:hanging="72" w:start="216" w:end="0"/>
        <w:jc w:val="both"/>
        <w:rPr>
          <w:lang w:bidi="he-IL"/>
        </w:rPr>
      </w:pPr>
      <w:r>
        <w:rPr>
          <w:rFonts w:eastAsia="SimSun;宋体" w:hint="cs"/>
          <w:rtl w:val="true"/>
          <w:lang w:bidi="he-IL"/>
        </w:rPr>
        <w:t xml:space="preserve">נר הבדלה </w:t>
      </w:r>
      <w:r>
        <w:rPr>
          <w:rFonts w:eastAsia="SimSun;宋体" w:hint="cs"/>
          <w:rtl w:val="true"/>
          <w:lang w:bidi="he-IL"/>
        </w:rPr>
        <w:t xml:space="preserve">- </w:t>
      </w:r>
      <w:r>
        <w:rPr>
          <w:rFonts w:eastAsia="SimSun;宋体" w:hint="cs"/>
          <w:u w:val="single"/>
          <w:rtl w:val="true"/>
          <w:lang w:bidi="he-IL"/>
        </w:rPr>
        <w:t>סעיף ד</w:t>
      </w:r>
      <w:r>
        <w:rPr>
          <w:rFonts w:eastAsia="SimSun;宋体" w:hint="cs"/>
          <w:u w:val="single"/>
          <w:rtl w:val="true"/>
          <w:lang w:bidi="he-IL"/>
        </w:rPr>
        <w:t>'</w:t>
      </w:r>
      <w:r>
        <w:rPr>
          <w:rFonts w:eastAsia="SimSun;宋体" w:hint="cs"/>
          <w:rtl w:val="true"/>
          <w:lang w:bidi="he-IL"/>
        </w:rPr>
        <w:t>.</w:t>
      </w:r>
    </w:p>
    <w:p>
      <w:pPr>
        <w:pStyle w:val="Normal"/>
        <w:numPr>
          <w:ilvl w:val="0"/>
          <w:numId w:val="13"/>
        </w:numPr>
        <w:bidi w:val="1"/>
        <w:ind w:hanging="72" w:start="216" w:end="0"/>
        <w:jc w:val="both"/>
        <w:rPr>
          <w:lang w:bidi="he-IL"/>
        </w:rPr>
      </w:pPr>
      <w:r>
        <w:rPr>
          <w:rFonts w:eastAsia="SimSun;宋体"/>
          <w:rtl w:val="true"/>
          <w:lang w:bidi="he-IL"/>
        </w:rPr>
        <w:t>אוכלים ושמחים</w:t>
      </w:r>
      <w:r>
        <w:rPr>
          <w:rFonts w:eastAsia="SimSun;宋体" w:hint="cs"/>
          <w:rtl w:val="true"/>
          <w:lang w:bidi="he-IL"/>
        </w:rPr>
        <w:t>,</w:t>
      </w:r>
      <w:r>
        <w:rPr>
          <w:rFonts w:eastAsia="SimSun;宋体"/>
          <w:rtl w:val="true"/>
          <w:lang w:bidi="he-IL"/>
        </w:rPr>
        <w:t xml:space="preserve"> </w:t>
      </w:r>
      <w:r>
        <w:rPr>
          <w:rFonts w:eastAsia="SimSun;宋体"/>
          <w:rtl w:val="true"/>
          <w:lang w:bidi="he-IL"/>
        </w:rPr>
        <w:t>דקצת יו</w:t>
      </w:r>
      <w:r>
        <w:rPr>
          <w:rFonts w:eastAsia="SimSun;宋体"/>
          <w:rtl w:val="true"/>
          <w:lang w:bidi="he-IL"/>
        </w:rPr>
        <w:t>"</w:t>
      </w:r>
      <w:r>
        <w:rPr>
          <w:rFonts w:eastAsia="SimSun;宋体"/>
          <w:rtl w:val="true"/>
          <w:lang w:bidi="he-IL"/>
        </w:rPr>
        <w:t>ט</w:t>
      </w:r>
      <w:r>
        <w:rPr>
          <w:rFonts w:eastAsia="SimSun;宋体" w:hint="cs"/>
          <w:rtl w:val="true"/>
          <w:lang w:bidi="he-IL"/>
        </w:rPr>
        <w:t xml:space="preserve"> </w:t>
      </w:r>
      <w:r>
        <w:rPr>
          <w:rFonts w:hint="cs"/>
          <w:rtl w:val="true"/>
          <w:lang w:bidi="he-IL"/>
        </w:rPr>
        <w:t xml:space="preserve">- </w:t>
      </w:r>
      <w:r>
        <w:rPr>
          <w:rFonts w:hint="cs"/>
          <w:u w:val="single"/>
          <w:rtl w:val="true"/>
          <w:lang w:bidi="he-IL"/>
        </w:rPr>
        <w:t>סעיף ה</w:t>
      </w:r>
      <w:r>
        <w:rPr>
          <w:rFonts w:hint="cs"/>
          <w:u w:val="single"/>
          <w:rtl w:val="true"/>
          <w:lang w:bidi="he-IL"/>
        </w:rPr>
        <w:t>'</w:t>
      </w:r>
      <w:r>
        <w:rPr>
          <w:rFonts w:eastAsia="SimSun;宋体"/>
          <w:rtl w:val="true"/>
          <w:lang w:bidi="he-IL"/>
        </w:rPr>
        <w:t>.</w:t>
      </w:r>
    </w:p>
    <w:p>
      <w:pPr>
        <w:pStyle w:val="Normal"/>
        <w:numPr>
          <w:ilvl w:val="0"/>
          <w:numId w:val="13"/>
        </w:numPr>
        <w:bidi w:val="1"/>
        <w:ind w:hanging="72" w:start="216" w:end="0"/>
        <w:jc w:val="both"/>
        <w:rPr>
          <w:lang w:bidi="he-IL"/>
        </w:rPr>
      </w:pPr>
      <w:r>
        <w:rPr>
          <w:rFonts w:eastAsia="SimSun;宋体"/>
          <w:rtl w:val="true"/>
          <w:lang w:bidi="he-IL"/>
        </w:rPr>
        <w:t>ב</w:t>
      </w:r>
      <w:r>
        <w:rPr>
          <w:rFonts w:eastAsia="SimSun;宋体"/>
          <w:rtl w:val="true"/>
          <w:lang w:bidi="he-IL"/>
        </w:rPr>
        <w:t xml:space="preserve">' </w:t>
      </w:r>
      <w:r>
        <w:rPr>
          <w:rFonts w:eastAsia="SimSun;宋体"/>
          <w:rtl w:val="true"/>
          <w:lang w:bidi="he-IL"/>
        </w:rPr>
        <w:t>ימים יו</w:t>
      </w:r>
      <w:r>
        <w:rPr>
          <w:rFonts w:eastAsia="SimSun;宋体"/>
          <w:rtl w:val="true"/>
          <w:lang w:bidi="he-IL"/>
        </w:rPr>
        <w:t>"</w:t>
      </w:r>
      <w:r>
        <w:rPr>
          <w:rFonts w:eastAsia="SimSun;宋体"/>
          <w:rtl w:val="true"/>
          <w:lang w:bidi="he-IL"/>
        </w:rPr>
        <w:t>כ</w:t>
      </w:r>
      <w:r>
        <w:rPr>
          <w:rFonts w:eastAsia="SimSun;宋体"/>
          <w:rtl w:val="true"/>
          <w:lang w:bidi="he-IL"/>
        </w:rPr>
        <w:t>.</w:t>
      </w:r>
    </w:p>
    <w:p>
      <w:pPr>
        <w:pStyle w:val="Normal"/>
        <w:numPr>
          <w:ilvl w:val="0"/>
          <w:numId w:val="13"/>
        </w:numPr>
        <w:bidi w:val="1"/>
        <w:ind w:hanging="72" w:start="216" w:end="0"/>
        <w:jc w:val="both"/>
        <w:rPr>
          <w:rFonts w:hint="cs"/>
          <w:lang w:bidi="he-IL"/>
        </w:rPr>
      </w:pPr>
      <w:r>
        <w:rPr>
          <w:b/>
          <w:b/>
          <w:i/>
          <w:rtl w:val="true"/>
          <w:lang w:bidi="he-IL"/>
        </w:rPr>
        <w:t>בנין סוכה</w:t>
      </w:r>
      <w:r>
        <w:rPr>
          <w:rtl w:val="true"/>
        </w:rPr>
        <w:t>.</w:t>
      </w:r>
    </w:p>
    <w:p>
      <w:pPr>
        <w:sectPr>
          <w:type w:val="continuous"/>
          <w:pgSz w:w="11906" w:h="16838"/>
          <w:pgMar w:left="540" w:right="689" w:gutter="0" w:header="360" w:top="540" w:footer="0" w:bottom="540"/>
          <w:cols w:num="3" w:space="120" w:equalWidth="true" w:sep="false"/>
          <w:formProt w:val="false"/>
          <w:textDirection w:val="lrTb"/>
          <w:docGrid w:type="default" w:linePitch="360" w:charSpace="0"/>
        </w:sectPr>
      </w:pPr>
    </w:p>
    <w:p>
      <w:pPr>
        <w:pStyle w:val="Normal"/>
        <w:bidi w:val="1"/>
        <w:ind w:end="0"/>
        <w:jc w:val="both"/>
        <w:rPr>
          <w:rFonts w:hint="cs"/>
          <w:b/>
          <w:lang w:bidi="he-IL"/>
        </w:rPr>
      </w:pPr>
      <w:r>
        <w:rPr>
          <w:rFonts w:hint="cs"/>
          <w:b/>
          <w:rtl w:val="true"/>
          <w:lang w:bidi="he-IL"/>
        </w:rPr>
      </w:r>
    </w:p>
    <w:p>
      <w:pPr>
        <w:pStyle w:val="Normal"/>
        <w:numPr>
          <w:ilvl w:val="0"/>
          <w:numId w:val="12"/>
        </w:numPr>
        <w:bidi w:val="1"/>
        <w:ind w:hanging="57" w:start="142" w:end="0"/>
        <w:jc w:val="both"/>
        <w:rPr>
          <w:rFonts w:eastAsia="SimSun;宋体"/>
        </w:rPr>
      </w:pPr>
      <w:r>
        <w:rPr>
          <w:rFonts w:eastAsia="SimSun;宋体" w:hint="cs"/>
          <w:sz w:val="28"/>
          <w:szCs w:val="28"/>
          <w:u w:val="single"/>
          <w:rtl w:val="true"/>
          <w:lang w:bidi="he-IL"/>
        </w:rPr>
        <w:t>ערבית</w:t>
      </w:r>
      <w:r>
        <w:rPr>
          <w:rFonts w:eastAsia="SimSun;宋体" w:hint="cs"/>
          <w:rtl w:val="true"/>
          <w:lang w:bidi="he-IL"/>
        </w:rPr>
        <w:t xml:space="preserve"> </w:t>
      </w:r>
      <w:r>
        <w:rPr>
          <w:rFonts w:hint="cs"/>
          <w:rtl w:val="true"/>
          <w:lang w:bidi="he-IL"/>
        </w:rPr>
        <w:t xml:space="preserve">- </w:t>
      </w:r>
      <w:r>
        <w:rPr>
          <w:rFonts w:hint="cs"/>
          <w:rtl w:val="true"/>
          <w:lang w:bidi="he-IL"/>
        </w:rPr>
        <w:t>סעיף א</w:t>
      </w:r>
      <w:r>
        <w:rPr>
          <w:rFonts w:hint="cs"/>
          <w:rtl w:val="true"/>
          <w:lang w:bidi="he-IL"/>
        </w:rPr>
        <w:t>'.</w:t>
      </w:r>
    </w:p>
    <w:p>
      <w:pPr>
        <w:pStyle w:val="Normal"/>
        <w:numPr>
          <w:ilvl w:val="1"/>
          <w:numId w:val="12"/>
        </w:numPr>
        <w:bidi w:val="1"/>
        <w:ind w:hanging="57" w:start="227" w:end="0"/>
        <w:jc w:val="both"/>
        <w:rPr/>
      </w:pPr>
      <w:r>
        <w:rPr>
          <w:b/>
          <w:b/>
          <w:bCs/>
          <w:rtl w:val="true"/>
        </w:rPr>
        <w:t>יו</w:t>
      </w:r>
      <w:r>
        <w:rPr>
          <w:b/>
          <w:bCs/>
          <w:rtl w:val="true"/>
        </w:rPr>
        <w:t>"</w:t>
      </w:r>
      <w:r>
        <w:rPr>
          <w:b/>
          <w:b/>
          <w:bCs/>
          <w:rtl w:val="true"/>
        </w:rPr>
        <w:t>כ שחל בשבת</w:t>
      </w:r>
      <w:r>
        <w:rPr>
          <w:rtl w:val="true"/>
        </w:rPr>
        <w:t>.</w:t>
      </w:r>
    </w:p>
    <w:p>
      <w:pPr>
        <w:pStyle w:val="Normal"/>
        <w:numPr>
          <w:ilvl w:val="2"/>
          <w:numId w:val="12"/>
        </w:numPr>
        <w:bidi w:val="1"/>
        <w:ind w:hanging="57" w:start="397" w:end="0"/>
        <w:jc w:val="both"/>
        <w:rPr/>
      </w:pPr>
      <w:r>
        <w:rPr>
          <w:rtl w:val="true"/>
        </w:rPr>
        <w:t xml:space="preserve">אומר ויתן לך – </w:t>
      </w:r>
      <w:r>
        <w:rPr>
          <w:u w:val="single"/>
          <w:rtl w:val="true"/>
        </w:rPr>
        <w:t>מטה אפרים</w:t>
      </w:r>
      <w:r>
        <w:rPr>
          <w:rtl w:val="true"/>
        </w:rPr>
        <w:t xml:space="preserve"> </w:t>
      </w:r>
      <w:r>
        <w:rPr>
          <w:rtl w:val="true"/>
        </w:rPr>
        <w:t>(</w:t>
      </w:r>
      <w:r>
        <w:rPr>
          <w:rtl w:val="true"/>
        </w:rPr>
        <w:t>סי</w:t>
      </w:r>
      <w:r>
        <w:rPr>
          <w:rtl w:val="true"/>
        </w:rPr>
        <w:t xml:space="preserve">' </w:t>
      </w:r>
      <w:r>
        <w:rPr>
          <w:rtl w:val="true"/>
        </w:rPr>
        <w:t>תרכ</w:t>
      </w:r>
      <w:r>
        <w:rPr>
          <w:rtl w:val="true"/>
        </w:rPr>
        <w:t>"</w:t>
      </w:r>
      <w:r>
        <w:rPr>
          <w:rtl w:val="true"/>
        </w:rPr>
        <w:t>ד סעי</w:t>
      </w:r>
      <w:r>
        <w:rPr>
          <w:rtl w:val="true"/>
        </w:rPr>
        <w:t xml:space="preserve">' </w:t>
      </w:r>
      <w:r>
        <w:rPr>
          <w:rtl w:val="true"/>
        </w:rPr>
        <w:t>א</w:t>
      </w:r>
      <w:r>
        <w:rPr>
          <w:rtl w:val="true"/>
        </w:rPr>
        <w:t>', "</w:t>
      </w:r>
      <w:r>
        <w:rPr>
          <w:rtl w:val="true"/>
        </w:rPr>
        <w:t>ואם חל בשבת אומר ויתן לך קודם עלינו</w:t>
      </w:r>
      <w:r>
        <w:rPr>
          <w:rtl w:val="true"/>
        </w:rPr>
        <w:t xml:space="preserve">"), </w:t>
      </w:r>
      <w:r>
        <w:rPr>
          <w:u w:val="single"/>
          <w:rtl w:val="true"/>
        </w:rPr>
        <w:t>מ</w:t>
      </w:r>
      <w:r>
        <w:rPr>
          <w:u w:val="single"/>
          <w:rtl w:val="true"/>
        </w:rPr>
        <w:t>"</w:t>
      </w:r>
      <w:r>
        <w:rPr>
          <w:u w:val="single"/>
          <w:rtl w:val="true"/>
        </w:rPr>
        <w:t>ב</w:t>
      </w:r>
      <w:r>
        <w:rPr>
          <w:rtl w:val="true"/>
        </w:rPr>
        <w:t xml:space="preserve"> </w:t>
      </w:r>
      <w:r>
        <w:rPr>
          <w:rtl w:val="true"/>
        </w:rPr>
        <w:t>(</w:t>
      </w:r>
      <w:r>
        <w:rPr>
          <w:rtl w:val="true"/>
        </w:rPr>
        <w:t>סי</w:t>
      </w:r>
      <w:r>
        <w:rPr>
          <w:rtl w:val="true"/>
        </w:rPr>
        <w:t xml:space="preserve">' </w:t>
      </w:r>
      <w:r>
        <w:rPr>
          <w:rtl w:val="true"/>
        </w:rPr>
        <w:t>תרכ</w:t>
      </w:r>
      <w:r>
        <w:rPr>
          <w:rtl w:val="true"/>
        </w:rPr>
        <w:t>"</w:t>
      </w:r>
      <w:r>
        <w:rPr>
          <w:rtl w:val="true"/>
        </w:rPr>
        <w:t>ד ס</w:t>
      </w:r>
      <w:r>
        <w:rPr>
          <w:rtl w:val="true"/>
        </w:rPr>
        <w:t>"</w:t>
      </w:r>
      <w:r>
        <w:rPr>
          <w:rtl w:val="true"/>
        </w:rPr>
        <w:t>ק ה</w:t>
      </w:r>
      <w:r>
        <w:rPr>
          <w:rtl w:val="true"/>
        </w:rPr>
        <w:t>', "</w:t>
      </w:r>
      <w:r>
        <w:rPr>
          <w:rtl w:val="true"/>
        </w:rPr>
        <w:t>אם חל בשבת אומרים ויתן לך</w:t>
      </w:r>
      <w:r>
        <w:rPr>
          <w:rtl w:val="true"/>
        </w:rPr>
        <w:t>").</w:t>
      </w:r>
    </w:p>
    <w:p>
      <w:pPr>
        <w:pStyle w:val="Normal"/>
        <w:numPr>
          <w:ilvl w:val="2"/>
          <w:numId w:val="12"/>
        </w:numPr>
        <w:bidi w:val="1"/>
        <w:ind w:hanging="57" w:start="397" w:end="0"/>
        <w:jc w:val="both"/>
        <w:rPr/>
      </w:pPr>
      <w:r>
        <w:rPr>
          <w:rtl w:val="true"/>
        </w:rPr>
        <w:t>אמירה בבית הכנסת</w:t>
      </w:r>
      <w:r>
        <w:rPr>
          <w:rtl w:val="true"/>
        </w:rPr>
        <w:t>.</w:t>
      </w:r>
    </w:p>
    <w:p>
      <w:pPr>
        <w:pStyle w:val="Normal"/>
        <w:numPr>
          <w:ilvl w:val="3"/>
          <w:numId w:val="12"/>
        </w:numPr>
        <w:bidi w:val="1"/>
        <w:ind w:hanging="57" w:start="567" w:end="0"/>
        <w:jc w:val="both"/>
        <w:rPr/>
      </w:pPr>
      <w:r>
        <w:rPr>
          <w:u w:val="single"/>
          <w:rtl w:val="true"/>
        </w:rPr>
        <w:t>הגרשז</w:t>
      </w:r>
      <w:r>
        <w:rPr>
          <w:u w:val="single"/>
          <w:rtl w:val="true"/>
        </w:rPr>
        <w:t>"</w:t>
      </w:r>
      <w:r>
        <w:rPr>
          <w:u w:val="single"/>
          <w:rtl w:val="true"/>
        </w:rPr>
        <w:t>א</w:t>
      </w:r>
      <w:r>
        <w:rPr>
          <w:rtl w:val="true"/>
          <w:lang w:bidi="he-IL"/>
        </w:rPr>
        <w:t xml:space="preserve"> זצ</w:t>
      </w:r>
      <w:r>
        <w:rPr>
          <w:rtl w:val="true"/>
          <w:lang w:bidi="he-IL"/>
        </w:rPr>
        <w:t>"</w:t>
      </w:r>
      <w:r>
        <w:rPr>
          <w:rtl w:val="true"/>
          <w:lang w:bidi="he-IL"/>
        </w:rPr>
        <w:t xml:space="preserve">ל </w:t>
      </w:r>
      <w:r>
        <w:rPr>
          <w:rtl w:val="true"/>
          <w:lang w:bidi="he-IL"/>
        </w:rPr>
        <w:t>(</w:t>
      </w:r>
      <w:r>
        <w:rPr>
          <w:rtl w:val="true"/>
        </w:rPr>
        <w:t>הליכות שלמה יוה</w:t>
      </w:r>
      <w:r>
        <w:rPr>
          <w:rtl w:val="true"/>
        </w:rPr>
        <w:t>"</w:t>
      </w:r>
      <w:r>
        <w:rPr>
          <w:rtl w:val="true"/>
        </w:rPr>
        <w:t>כ פרק ד</w:t>
      </w:r>
      <w:r>
        <w:rPr>
          <w:rtl w:val="true"/>
        </w:rPr>
        <w:t xml:space="preserve">' </w:t>
      </w:r>
      <w:r>
        <w:rPr>
          <w:rtl w:val="true"/>
        </w:rPr>
        <w:t>הע</w:t>
      </w:r>
      <w:r>
        <w:rPr>
          <w:rtl w:val="true"/>
        </w:rPr>
        <w:t xml:space="preserve">' </w:t>
      </w:r>
      <w:r>
        <w:rPr>
          <w:rtl w:val="true"/>
        </w:rPr>
        <w:t>ל</w:t>
      </w:r>
      <w:r>
        <w:rPr>
          <w:rtl w:val="true"/>
        </w:rPr>
        <w:t>"</w:t>
      </w:r>
      <w:r>
        <w:rPr>
          <w:rtl w:val="true"/>
        </w:rPr>
        <w:t>ח</w:t>
      </w:r>
      <w:r>
        <w:rPr>
          <w:rtl w:val="true"/>
        </w:rPr>
        <w:t>) – "</w:t>
      </w:r>
      <w:r>
        <w:rPr>
          <w:rtl w:val="true"/>
        </w:rPr>
        <w:t>והורה רבנו כשחל במוצ</w:t>
      </w:r>
      <w:r>
        <w:rPr>
          <w:rtl w:val="true"/>
        </w:rPr>
        <w:t>"</w:t>
      </w:r>
      <w:r>
        <w:rPr>
          <w:rtl w:val="true"/>
        </w:rPr>
        <w:t>ש</w:t>
      </w:r>
      <w:r>
        <w:rPr>
          <w:rtl w:val="true"/>
        </w:rPr>
        <w:t xml:space="preserve">, </w:t>
      </w:r>
      <w:r>
        <w:rPr>
          <w:rtl w:val="true"/>
        </w:rPr>
        <w:t xml:space="preserve">שלא יאמרו פסוקי </w:t>
      </w:r>
      <w:r>
        <w:rPr>
          <w:rtl w:val="true"/>
        </w:rPr>
        <w:t>'</w:t>
      </w:r>
      <w:r>
        <w:rPr>
          <w:rtl w:val="true"/>
        </w:rPr>
        <w:t>ויתן לך</w:t>
      </w:r>
      <w:r>
        <w:rPr>
          <w:rtl w:val="true"/>
        </w:rPr>
        <w:t xml:space="preserve">' </w:t>
      </w:r>
      <w:r>
        <w:rPr>
          <w:rtl w:val="true"/>
        </w:rPr>
        <w:t>מיד אחר התפלה</w:t>
      </w:r>
      <w:r>
        <w:rPr>
          <w:rtl w:val="true"/>
        </w:rPr>
        <w:t xml:space="preserve">, </w:t>
      </w:r>
      <w:r>
        <w:rPr>
          <w:rtl w:val="true"/>
        </w:rPr>
        <w:t>כבכל מוצאי שבת</w:t>
      </w:r>
      <w:r>
        <w:rPr>
          <w:rtl w:val="true"/>
        </w:rPr>
        <w:t xml:space="preserve">, </w:t>
      </w:r>
      <w:r>
        <w:rPr>
          <w:rtl w:val="true"/>
        </w:rPr>
        <w:t>אלא לאחר הבדלה</w:t>
      </w:r>
      <w:r>
        <w:rPr>
          <w:rtl w:val="true"/>
        </w:rPr>
        <w:t xml:space="preserve">, </w:t>
      </w:r>
      <w:r>
        <w:rPr>
          <w:rtl w:val="true"/>
        </w:rPr>
        <w:t>מפני טורח הצבור שהתענו כל היום ועיין מטה אפרים סי</w:t>
      </w:r>
      <w:r>
        <w:rPr>
          <w:rtl w:val="true"/>
        </w:rPr>
        <w:t xml:space="preserve">' </w:t>
      </w:r>
      <w:r>
        <w:rPr>
          <w:rtl w:val="true"/>
        </w:rPr>
        <w:t>תרכ</w:t>
      </w:r>
      <w:r>
        <w:rPr>
          <w:rtl w:val="true"/>
        </w:rPr>
        <w:t>"</w:t>
      </w:r>
      <w:r>
        <w:rPr>
          <w:rtl w:val="true"/>
        </w:rPr>
        <w:t>ד ס</w:t>
      </w:r>
      <w:r>
        <w:rPr>
          <w:rtl w:val="true"/>
        </w:rPr>
        <w:t>"</w:t>
      </w:r>
      <w:r>
        <w:rPr>
          <w:rtl w:val="true"/>
        </w:rPr>
        <w:t>א שאומרים כרגיל</w:t>
      </w:r>
      <w:r>
        <w:rPr>
          <w:rtl w:val="true"/>
        </w:rPr>
        <w:t xml:space="preserve">. </w:t>
      </w:r>
      <w:r>
        <w:rPr>
          <w:rtl w:val="true"/>
        </w:rPr>
        <w:t>וראה בס</w:t>
      </w:r>
      <w:r>
        <w:rPr>
          <w:rtl w:val="true"/>
        </w:rPr>
        <w:t xml:space="preserve">' </w:t>
      </w:r>
      <w:r>
        <w:rPr>
          <w:rtl w:val="true"/>
        </w:rPr>
        <w:t xml:space="preserve">תפלת דוד </w:t>
      </w:r>
      <w:r>
        <w:rPr>
          <w:u w:val="single"/>
          <w:rtl w:val="true"/>
        </w:rPr>
        <w:t>להאדר</w:t>
      </w:r>
      <w:r>
        <w:rPr>
          <w:u w:val="single"/>
          <w:rtl w:val="true"/>
        </w:rPr>
        <w:t>"</w:t>
      </w:r>
      <w:r>
        <w:rPr>
          <w:u w:val="single"/>
          <w:rtl w:val="true"/>
        </w:rPr>
        <w:t>ת</w:t>
      </w:r>
      <w:r>
        <w:rPr>
          <w:rtl w:val="true"/>
        </w:rPr>
        <w:t xml:space="preserve"> ז</w:t>
      </w:r>
      <w:r>
        <w:rPr>
          <w:rtl w:val="true"/>
        </w:rPr>
        <w:t>"</w:t>
      </w:r>
      <w:r>
        <w:rPr>
          <w:rtl w:val="true"/>
        </w:rPr>
        <w:t>ל עמי קס</w:t>
      </w:r>
      <w:r>
        <w:rPr>
          <w:rtl w:val="true"/>
        </w:rPr>
        <w:t>"</w:t>
      </w:r>
      <w:r>
        <w:rPr>
          <w:rtl w:val="true"/>
        </w:rPr>
        <w:t xml:space="preserve">ז </w:t>
      </w:r>
      <w:r>
        <w:rPr>
          <w:rtl w:val="true"/>
        </w:rPr>
        <w:t>(</w:t>
      </w:r>
      <w:r>
        <w:rPr>
          <w:rtl w:val="true"/>
        </w:rPr>
        <w:t>ע</w:t>
      </w:r>
      <w:r>
        <w:rPr>
          <w:rtl w:val="true"/>
        </w:rPr>
        <w:t>"</w:t>
      </w:r>
      <w:r>
        <w:rPr>
          <w:rtl w:val="true"/>
        </w:rPr>
        <w:t>ד מנהגי ק</w:t>
      </w:r>
      <w:r>
        <w:rPr>
          <w:rtl w:val="true"/>
        </w:rPr>
        <w:t>"</w:t>
      </w:r>
      <w:r>
        <w:rPr>
          <w:rtl w:val="true"/>
        </w:rPr>
        <w:t>ק אוסטרהא</w:t>
      </w:r>
      <w:r>
        <w:rPr>
          <w:rtl w:val="true"/>
        </w:rPr>
        <w:t>): '</w:t>
      </w:r>
      <w:r>
        <w:rPr>
          <w:rtl w:val="true"/>
        </w:rPr>
        <w:t>מה שתקנו רבותינו שלא להבדיל בבהב</w:t>
      </w:r>
      <w:r>
        <w:rPr>
          <w:rtl w:val="true"/>
        </w:rPr>
        <w:t>"</w:t>
      </w:r>
      <w:r>
        <w:rPr>
          <w:rtl w:val="true"/>
        </w:rPr>
        <w:t>נ במוצאי יום הכפורים</w:t>
      </w:r>
      <w:r>
        <w:rPr>
          <w:rtl w:val="true"/>
        </w:rPr>
        <w:t xml:space="preserve">, </w:t>
      </w:r>
      <w:r>
        <w:rPr>
          <w:rtl w:val="true"/>
        </w:rPr>
        <w:t>אולי מפני הטורח שחששו על אריכות הצום</w:t>
      </w:r>
      <w:r>
        <w:rPr>
          <w:rtl w:val="true"/>
        </w:rPr>
        <w:t xml:space="preserve">, </w:t>
      </w:r>
      <w:r>
        <w:rPr>
          <w:rtl w:val="true"/>
        </w:rPr>
        <w:t xml:space="preserve">ומפני זה אני תמה על שלא הקילו מלומר פסוקים </w:t>
      </w:r>
      <w:r>
        <w:rPr>
          <w:rtl w:val="true"/>
        </w:rPr>
        <w:t>'</w:t>
      </w:r>
      <w:r>
        <w:rPr>
          <w:rtl w:val="true"/>
        </w:rPr>
        <w:t>ויתן לך</w:t>
      </w:r>
      <w:r>
        <w:rPr>
          <w:rtl w:val="true"/>
        </w:rPr>
        <w:t xml:space="preserve">' </w:t>
      </w:r>
      <w:r>
        <w:rPr>
          <w:rtl w:val="true"/>
        </w:rPr>
        <w:t>כשחל יום הכפורים בשבת כל אחד בביתו</w:t>
      </w:r>
      <w:r>
        <w:rPr>
          <w:rtl w:val="true"/>
        </w:rPr>
        <w:t xml:space="preserve">, </w:t>
      </w:r>
      <w:r>
        <w:rPr>
          <w:rtl w:val="true"/>
        </w:rPr>
        <w:t>ושלא יאמרום בבהב</w:t>
      </w:r>
      <w:r>
        <w:rPr>
          <w:rtl w:val="true"/>
        </w:rPr>
        <w:t>"</w:t>
      </w:r>
      <w:r>
        <w:rPr>
          <w:rtl w:val="true"/>
        </w:rPr>
        <w:t>נ בחפזון רב ובדלוג</w:t>
      </w:r>
      <w:r>
        <w:rPr>
          <w:rtl w:val="true"/>
        </w:rPr>
        <w:t xml:space="preserve">', </w:t>
      </w:r>
      <w:r>
        <w:rPr>
          <w:rtl w:val="true"/>
        </w:rPr>
        <w:t>עיי</w:t>
      </w:r>
      <w:r>
        <w:rPr>
          <w:rtl w:val="true"/>
        </w:rPr>
        <w:t>"</w:t>
      </w:r>
      <w:r>
        <w:rPr>
          <w:rtl w:val="true"/>
        </w:rPr>
        <w:t>ש</w:t>
      </w:r>
      <w:r>
        <w:rPr>
          <w:rtl w:val="true"/>
        </w:rPr>
        <w:t>".</w:t>
      </w:r>
    </w:p>
    <w:p>
      <w:pPr>
        <w:pStyle w:val="Normal"/>
        <w:numPr>
          <w:ilvl w:val="2"/>
          <w:numId w:val="12"/>
        </w:numPr>
        <w:bidi w:val="1"/>
        <w:ind w:hanging="57" w:start="397" w:end="0"/>
        <w:jc w:val="both"/>
        <w:rPr/>
      </w:pPr>
      <w:r>
        <w:rPr>
          <w:color w:val="000000"/>
          <w:rtl w:val="true"/>
        </w:rPr>
        <w:t xml:space="preserve">מראי מקומות – </w:t>
      </w:r>
      <w:r>
        <w:rPr>
          <w:u w:val="single"/>
          <w:rtl w:val="true"/>
        </w:rPr>
        <w:t>פסקי תשובות</w:t>
      </w:r>
      <w:r>
        <w:rPr>
          <w:rtl w:val="true"/>
        </w:rPr>
        <w:t xml:space="preserve"> </w:t>
      </w:r>
      <w:r>
        <w:rPr>
          <w:rtl w:val="true"/>
        </w:rPr>
        <w:t>(</w:t>
      </w:r>
      <w:r>
        <w:rPr>
          <w:rtl w:val="true"/>
        </w:rPr>
        <w:t>דפו</w:t>
      </w:r>
      <w:r>
        <w:rPr>
          <w:rtl w:val="true"/>
        </w:rPr>
        <w:t>"</w:t>
      </w:r>
      <w:r>
        <w:rPr>
          <w:rtl w:val="true"/>
        </w:rPr>
        <w:t xml:space="preserve">ח </w:t>
      </w:r>
      <w:r>
        <w:rPr>
          <w:rFonts w:hint="cs"/>
          <w:rtl w:val="true"/>
          <w:lang w:bidi="he-IL"/>
        </w:rPr>
        <w:t>סי</w:t>
      </w:r>
      <w:r>
        <w:rPr>
          <w:rFonts w:hint="cs"/>
          <w:rtl w:val="true"/>
          <w:lang w:bidi="he-IL"/>
        </w:rPr>
        <w:t xml:space="preserve">' </w:t>
      </w:r>
      <w:r>
        <w:rPr>
          <w:rFonts w:hint="cs"/>
          <w:rtl w:val="true"/>
          <w:lang w:bidi="he-IL"/>
        </w:rPr>
        <w:t>רצ</w:t>
      </w:r>
      <w:r>
        <w:rPr>
          <w:rFonts w:hint="cs"/>
          <w:rtl w:val="true"/>
          <w:lang w:bidi="he-IL"/>
        </w:rPr>
        <w:t>"</w:t>
      </w:r>
      <w:r>
        <w:rPr>
          <w:rFonts w:hint="cs"/>
          <w:rtl w:val="true"/>
          <w:lang w:bidi="he-IL"/>
        </w:rPr>
        <w:t xml:space="preserve">ה </w:t>
      </w:r>
      <w:r>
        <w:rPr>
          <w:rtl w:val="true"/>
        </w:rPr>
        <w:t>הע</w:t>
      </w:r>
      <w:r>
        <w:rPr>
          <w:rtl w:val="true"/>
        </w:rPr>
        <w:t xml:space="preserve">' </w:t>
      </w:r>
      <w:r>
        <w:rPr>
          <w:rtl w:val="true"/>
        </w:rPr>
        <w:t>ל</w:t>
      </w:r>
      <w:r>
        <w:rPr>
          <w:rtl w:val="true"/>
        </w:rPr>
        <w:t>')</w:t>
      </w:r>
      <w:r>
        <w:rPr>
          <w:color w:val="000000"/>
          <w:rtl w:val="true"/>
        </w:rPr>
        <w:t>.</w:t>
      </w:r>
    </w:p>
    <w:p>
      <w:pPr>
        <w:pStyle w:val="Normal"/>
        <w:bidi w:val="1"/>
        <w:ind w:end="0"/>
        <w:jc w:val="both"/>
        <w:rPr>
          <w:rFonts w:eastAsia="SimSun;宋体"/>
        </w:rPr>
      </w:pPr>
      <w:r>
        <w:rPr>
          <w:rFonts w:eastAsia="SimSun;宋体"/>
          <w:rtl w:val="true"/>
        </w:rPr>
      </w:r>
    </w:p>
    <w:p>
      <w:pPr>
        <w:pStyle w:val="Normal"/>
        <w:numPr>
          <w:ilvl w:val="0"/>
          <w:numId w:val="12"/>
        </w:numPr>
        <w:bidi w:val="1"/>
        <w:ind w:hanging="57" w:start="142" w:end="0"/>
        <w:jc w:val="both"/>
        <w:rPr>
          <w:rFonts w:eastAsia="SimSun;宋体"/>
        </w:rPr>
      </w:pPr>
      <w:r>
        <w:rPr>
          <w:rFonts w:eastAsia="SimSun;宋体"/>
          <w:sz w:val="28"/>
          <w:szCs w:val="28"/>
          <w:u w:val="single"/>
          <w:rtl w:val="true"/>
          <w:lang w:bidi="he-IL"/>
        </w:rPr>
        <w:t>שתיית מים במוצאי יו</w:t>
      </w:r>
      <w:r>
        <w:rPr>
          <w:rFonts w:eastAsia="SimSun;宋体"/>
          <w:sz w:val="28"/>
          <w:szCs w:val="28"/>
          <w:u w:val="single"/>
          <w:rtl w:val="true"/>
          <w:lang w:bidi="he-IL"/>
        </w:rPr>
        <w:t>"</w:t>
      </w:r>
      <w:r>
        <w:rPr>
          <w:rFonts w:eastAsia="SimSun;宋体"/>
          <w:sz w:val="28"/>
          <w:szCs w:val="28"/>
          <w:u w:val="single"/>
          <w:rtl w:val="true"/>
          <w:lang w:bidi="he-IL"/>
        </w:rPr>
        <w:t>כ קודם הבדלה</w:t>
      </w:r>
      <w:r>
        <w:rPr>
          <w:rFonts w:eastAsia="SimSun;宋体" w:hint="cs"/>
          <w:rtl w:val="true"/>
          <w:lang w:bidi="he-IL"/>
        </w:rPr>
        <w:t xml:space="preserve"> </w:t>
      </w:r>
      <w:r>
        <w:rPr>
          <w:rFonts w:hint="cs"/>
          <w:rtl w:val="true"/>
          <w:lang w:bidi="he-IL"/>
        </w:rPr>
        <w:t xml:space="preserve">- </w:t>
      </w:r>
      <w:r>
        <w:rPr>
          <w:rFonts w:hint="cs"/>
          <w:rtl w:val="true"/>
          <w:lang w:bidi="he-IL"/>
        </w:rPr>
        <w:t>סעיף ב</w:t>
      </w:r>
      <w:r>
        <w:rPr>
          <w:rFonts w:hint="cs"/>
          <w:rtl w:val="true"/>
          <w:lang w:bidi="he-IL"/>
        </w:rPr>
        <w:t>'.</w:t>
      </w:r>
    </w:p>
    <w:p>
      <w:pPr>
        <w:pStyle w:val="Normal"/>
        <w:numPr>
          <w:ilvl w:val="1"/>
          <w:numId w:val="12"/>
        </w:numPr>
        <w:bidi w:val="1"/>
        <w:ind w:hanging="57" w:start="227" w:end="0"/>
        <w:jc w:val="both"/>
        <w:rPr>
          <w:color w:val="000000"/>
        </w:rPr>
      </w:pPr>
      <w:r>
        <w:rPr>
          <w:b/>
          <w:b/>
          <w:bCs/>
          <w:rtl w:val="true"/>
        </w:rPr>
        <w:t xml:space="preserve">מיקל </w:t>
      </w:r>
      <w:r>
        <w:rPr>
          <w:b/>
          <w:bCs/>
          <w:rtl w:val="true"/>
        </w:rPr>
        <w:t>[</w:t>
      </w:r>
      <w:r>
        <w:rPr>
          <w:b/>
          <w:b/>
          <w:bCs/>
          <w:rtl w:val="true"/>
        </w:rPr>
        <w:t>אחר ברוך המבדיל</w:t>
      </w:r>
      <w:r>
        <w:rPr>
          <w:b/>
          <w:bCs/>
          <w:rtl w:val="true"/>
        </w:rPr>
        <w:t>]</w:t>
      </w:r>
      <w:r>
        <w:rPr>
          <w:rtl w:val="true"/>
        </w:rPr>
        <w:t>.</w:t>
      </w:r>
    </w:p>
    <w:p>
      <w:pPr>
        <w:pStyle w:val="Normal"/>
        <w:numPr>
          <w:ilvl w:val="2"/>
          <w:numId w:val="12"/>
        </w:numPr>
        <w:bidi w:val="1"/>
        <w:ind w:hanging="57" w:start="397" w:end="0"/>
        <w:jc w:val="both"/>
        <w:rPr>
          <w:rFonts w:eastAsia="SimSun;宋体"/>
        </w:rPr>
      </w:pPr>
      <w:r>
        <w:rPr>
          <w:rFonts w:eastAsia="SimSun;宋体"/>
          <w:u w:val="single"/>
          <w:rtl w:val="true"/>
          <w:lang w:bidi="he-IL"/>
        </w:rPr>
        <w:t>אלף המגן</w:t>
      </w:r>
      <w:r>
        <w:rPr>
          <w:rFonts w:eastAsia="SimSun;宋体"/>
          <w:rtl w:val="true"/>
          <w:lang w:bidi="he-IL"/>
        </w:rPr>
        <w:t xml:space="preserve"> </w:t>
      </w:r>
      <w:r>
        <w:rPr>
          <w:rFonts w:eastAsia="SimSun;宋体" w:hint="cs"/>
          <w:rtl w:val="true"/>
          <w:lang w:bidi="he-IL"/>
        </w:rPr>
        <w:t>(</w:t>
      </w:r>
      <w:r>
        <w:rPr>
          <w:rFonts w:eastAsia="SimSun;宋体"/>
          <w:rtl w:val="true"/>
          <w:lang w:bidi="he-IL"/>
        </w:rPr>
        <w:t>על המטה אפרים ס</w:t>
      </w:r>
      <w:r>
        <w:rPr>
          <w:rFonts w:eastAsia="SimSun;宋体"/>
          <w:rtl w:val="true"/>
          <w:lang w:bidi="he-IL"/>
        </w:rPr>
        <w:t>"</w:t>
      </w:r>
      <w:r>
        <w:rPr>
          <w:rFonts w:eastAsia="SimSun;宋体"/>
          <w:rtl w:val="true"/>
          <w:lang w:bidi="he-IL"/>
        </w:rPr>
        <w:t xml:space="preserve">ק </w:t>
      </w:r>
      <w:r>
        <w:rPr>
          <w:rFonts w:eastAsia="SimSun;宋体" w:hint="cs"/>
          <w:rtl w:val="true"/>
          <w:lang w:bidi="he-IL"/>
        </w:rPr>
        <w:t>ד</w:t>
      </w:r>
      <w:r>
        <w:rPr>
          <w:rFonts w:eastAsia="SimSun;宋体"/>
          <w:rtl w:val="true"/>
          <w:lang w:bidi="he-IL"/>
        </w:rPr>
        <w:t>'</w:t>
      </w:r>
      <w:r>
        <w:rPr>
          <w:rFonts w:eastAsia="SimSun;宋体" w:hint="cs"/>
          <w:rtl w:val="true"/>
          <w:lang w:bidi="he-IL"/>
        </w:rPr>
        <w:t xml:space="preserve">) </w:t>
      </w:r>
      <w:r>
        <w:rPr>
          <w:rFonts w:eastAsia="SimSun;宋体"/>
          <w:rtl w:val="true"/>
          <w:lang w:bidi="he-IL"/>
        </w:rPr>
        <w:t xml:space="preserve">– </w:t>
      </w:r>
      <w:r>
        <w:rPr>
          <w:rFonts w:eastAsia="SimSun;宋体" w:hint="cs"/>
          <w:rtl w:val="true"/>
          <w:lang w:bidi="he-IL"/>
        </w:rPr>
        <w:t>"</w:t>
      </w:r>
      <w:r>
        <w:rPr>
          <w:rFonts w:eastAsia="SimSun;宋体"/>
          <w:rtl w:val="true"/>
          <w:lang w:bidi="he-IL"/>
        </w:rPr>
        <w:t>ושתיית מים</w:t>
      </w:r>
      <w:r>
        <w:rPr>
          <w:rFonts w:eastAsia="SimSun;宋体" w:hint="cs"/>
          <w:rtl w:val="true"/>
          <w:lang w:bidi="he-IL"/>
        </w:rPr>
        <w:t xml:space="preserve"> </w:t>
      </w:r>
      <w:r>
        <w:rPr>
          <w:rFonts w:eastAsia="SimSun;宋体"/>
          <w:rtl w:val="true"/>
          <w:lang w:bidi="he-IL"/>
        </w:rPr>
        <w:t>מותר קודם הבדלה למי שצריך</w:t>
      </w:r>
      <w:r>
        <w:rPr>
          <w:rFonts w:eastAsia="SimSun;宋体"/>
          <w:rtl w:val="true"/>
          <w:lang w:bidi="he-IL"/>
        </w:rPr>
        <w:t xml:space="preserve">. </w:t>
      </w:r>
      <w:r>
        <w:rPr>
          <w:rFonts w:eastAsia="SimSun;宋体"/>
          <w:rtl w:val="true"/>
          <w:lang w:bidi="he-IL"/>
        </w:rPr>
        <w:t>ועי</w:t>
      </w:r>
      <w:r>
        <w:rPr>
          <w:rFonts w:eastAsia="SimSun;宋体" w:hint="cs"/>
          <w:rtl w:val="true"/>
          <w:lang w:bidi="he-IL"/>
        </w:rPr>
        <w:t>'</w:t>
      </w:r>
      <w:r>
        <w:rPr>
          <w:rFonts w:eastAsia="SimSun;宋体"/>
          <w:rtl w:val="true"/>
          <w:lang w:bidi="he-IL"/>
        </w:rPr>
        <w:t xml:space="preserve"> </w:t>
      </w:r>
      <w:r>
        <w:rPr>
          <w:rFonts w:eastAsia="SimSun;宋体"/>
          <w:rtl w:val="true"/>
          <w:lang w:bidi="he-IL"/>
        </w:rPr>
        <w:t>בשו</w:t>
      </w:r>
      <w:r>
        <w:rPr>
          <w:rFonts w:eastAsia="SimSun;宋体"/>
          <w:rtl w:val="true"/>
          <w:lang w:bidi="he-IL"/>
        </w:rPr>
        <w:t>"</w:t>
      </w:r>
      <w:r>
        <w:rPr>
          <w:rFonts w:eastAsia="SimSun;宋体"/>
          <w:rtl w:val="true"/>
          <w:lang w:bidi="he-IL"/>
        </w:rPr>
        <w:t xml:space="preserve">ת </w:t>
      </w:r>
      <w:r>
        <w:rPr>
          <w:rFonts w:eastAsia="SimSun;宋体"/>
          <w:u w:val="single"/>
          <w:rtl w:val="true"/>
          <w:lang w:bidi="he-IL"/>
        </w:rPr>
        <w:t>שו</w:t>
      </w:r>
      <w:r>
        <w:rPr>
          <w:rFonts w:eastAsia="SimSun;宋体" w:hint="cs"/>
          <w:u w:val="single"/>
          <w:rtl w:val="true"/>
          <w:lang w:bidi="he-IL"/>
        </w:rPr>
        <w:t>אל ומשיב</w:t>
      </w:r>
      <w:r>
        <w:rPr>
          <w:rFonts w:eastAsia="SimSun;宋体"/>
          <w:rtl w:val="true"/>
          <w:lang w:bidi="he-IL"/>
        </w:rPr>
        <w:t xml:space="preserve"> מהדו</w:t>
      </w:r>
      <w:r>
        <w:rPr>
          <w:rFonts w:eastAsia="SimSun;宋体"/>
          <w:rtl w:val="true"/>
          <w:lang w:bidi="he-IL"/>
        </w:rPr>
        <w:t>"</w:t>
      </w:r>
      <w:r>
        <w:rPr>
          <w:rFonts w:eastAsia="SimSun;宋体"/>
          <w:rtl w:val="true"/>
          <w:lang w:bidi="he-IL"/>
        </w:rPr>
        <w:t xml:space="preserve">ג </w:t>
      </w:r>
      <w:r>
        <w:rPr>
          <w:rFonts w:eastAsia="SimSun;宋体" w:hint="cs"/>
          <w:rtl w:val="true"/>
          <w:lang w:bidi="he-IL"/>
        </w:rPr>
        <w:t>(</w:t>
      </w:r>
      <w:r>
        <w:rPr>
          <w:rFonts w:eastAsia="SimSun;宋体"/>
          <w:rtl w:val="true"/>
          <w:lang w:bidi="he-IL"/>
        </w:rPr>
        <w:t>סי</w:t>
      </w:r>
      <w:r>
        <w:rPr>
          <w:rFonts w:eastAsia="SimSun;宋体" w:hint="cs"/>
          <w:rtl w:val="true"/>
          <w:lang w:bidi="he-IL"/>
        </w:rPr>
        <w:t>'</w:t>
      </w:r>
      <w:r>
        <w:rPr>
          <w:rFonts w:eastAsia="SimSun;宋体"/>
          <w:rtl w:val="true"/>
          <w:lang w:bidi="he-IL"/>
        </w:rPr>
        <w:t xml:space="preserve"> </w:t>
      </w:r>
      <w:r>
        <w:rPr>
          <w:rFonts w:eastAsia="SimSun;宋体"/>
          <w:rtl w:val="true"/>
          <w:lang w:bidi="he-IL"/>
        </w:rPr>
        <w:t>קכ</w:t>
      </w:r>
      <w:r>
        <w:rPr>
          <w:rFonts w:eastAsia="SimSun;宋体"/>
          <w:rtl w:val="true"/>
          <w:lang w:bidi="he-IL"/>
        </w:rPr>
        <w:t>"</w:t>
      </w:r>
      <w:r>
        <w:rPr>
          <w:rFonts w:eastAsia="SimSun;宋体"/>
          <w:rtl w:val="true"/>
          <w:lang w:bidi="he-IL"/>
        </w:rPr>
        <w:t>ט</w:t>
      </w:r>
      <w:r>
        <w:rPr>
          <w:rFonts w:eastAsia="SimSun;宋体" w:hint="cs"/>
          <w:rtl w:val="true"/>
          <w:lang w:bidi="he-IL"/>
        </w:rPr>
        <w:t xml:space="preserve">) </w:t>
      </w:r>
      <w:r>
        <w:rPr>
          <w:rFonts w:eastAsia="SimSun;宋体"/>
          <w:rtl w:val="true"/>
          <w:lang w:bidi="he-IL"/>
        </w:rPr>
        <w:t>באחד שהיה צמא למים במוצאי יוהכ</w:t>
      </w:r>
      <w:r>
        <w:rPr>
          <w:rFonts w:eastAsia="SimSun;宋体"/>
          <w:rtl w:val="true"/>
          <w:lang w:bidi="he-IL"/>
        </w:rPr>
        <w:t>"</w:t>
      </w:r>
      <w:r>
        <w:rPr>
          <w:rFonts w:eastAsia="SimSun;宋体"/>
          <w:rtl w:val="true"/>
          <w:lang w:bidi="he-IL"/>
        </w:rPr>
        <w:t>פ והש</w:t>
      </w:r>
      <w:r>
        <w:rPr>
          <w:rFonts w:eastAsia="SimSun;宋体"/>
          <w:rtl w:val="true"/>
          <w:lang w:bidi="he-IL"/>
        </w:rPr>
        <w:t>"</w:t>
      </w:r>
      <w:r>
        <w:rPr>
          <w:rFonts w:eastAsia="SimSun;宋体"/>
          <w:rtl w:val="true"/>
          <w:lang w:bidi="he-IL"/>
        </w:rPr>
        <w:t>ץ האריך בתפילת נעילה</w:t>
      </w:r>
      <w:r>
        <w:rPr>
          <w:rFonts w:eastAsia="SimSun;宋体" w:hint="cs"/>
          <w:rtl w:val="true"/>
          <w:lang w:bidi="he-IL"/>
        </w:rPr>
        <w:t xml:space="preserve"> </w:t>
      </w:r>
      <w:r>
        <w:rPr>
          <w:rFonts w:eastAsia="SimSun;宋体"/>
          <w:rtl w:val="true"/>
          <w:lang w:bidi="he-IL"/>
        </w:rPr>
        <w:t>וכבר היה חצי שעה אחר צה</w:t>
      </w:r>
      <w:r>
        <w:rPr>
          <w:rFonts w:eastAsia="SimSun;宋体"/>
          <w:rtl w:val="true"/>
          <w:lang w:bidi="he-IL"/>
        </w:rPr>
        <w:t>"</w:t>
      </w:r>
      <w:r>
        <w:rPr>
          <w:rFonts w:eastAsia="SimSun;宋体"/>
          <w:rtl w:val="true"/>
          <w:lang w:bidi="he-IL"/>
        </w:rPr>
        <w:t>כ</w:t>
      </w:r>
      <w:r>
        <w:rPr>
          <w:rFonts w:eastAsia="SimSun;宋体"/>
          <w:rtl w:val="true"/>
          <w:lang w:bidi="he-IL"/>
        </w:rPr>
        <w:t xml:space="preserve">, </w:t>
      </w:r>
      <w:r>
        <w:rPr>
          <w:rFonts w:eastAsia="SimSun;宋体"/>
          <w:rtl w:val="true"/>
          <w:lang w:bidi="he-IL"/>
        </w:rPr>
        <w:t>וכ</w:t>
      </w:r>
      <w:r>
        <w:rPr>
          <w:rFonts w:eastAsia="SimSun;宋体" w:hint="cs"/>
          <w:rtl w:val="true"/>
          <w:lang w:bidi="he-IL"/>
        </w:rPr>
        <w:t>'</w:t>
      </w:r>
      <w:r>
        <w:rPr>
          <w:rFonts w:eastAsia="SimSun;宋体"/>
          <w:rtl w:val="true"/>
          <w:lang w:bidi="he-IL"/>
        </w:rPr>
        <w:t xml:space="preserve"> </w:t>
      </w:r>
      <w:r>
        <w:rPr>
          <w:rFonts w:eastAsia="SimSun;宋体"/>
          <w:rtl w:val="true"/>
          <w:lang w:bidi="he-IL"/>
        </w:rPr>
        <w:t>שם שמותר לו לשתות אף שלא</w:t>
      </w:r>
      <w:r>
        <w:rPr>
          <w:rFonts w:eastAsia="SimSun;宋体" w:hint="cs"/>
          <w:rtl w:val="true"/>
          <w:lang w:bidi="he-IL"/>
        </w:rPr>
        <w:t xml:space="preserve"> </w:t>
      </w:r>
      <w:r>
        <w:rPr>
          <w:rFonts w:eastAsia="SimSun;宋体"/>
          <w:rtl w:val="true"/>
          <w:lang w:bidi="he-IL"/>
        </w:rPr>
        <w:t>התפלל מעריב ולא הבדיל</w:t>
      </w:r>
      <w:r>
        <w:rPr>
          <w:rFonts w:eastAsia="SimSun;宋体" w:hint="cs"/>
          <w:rtl w:val="true"/>
          <w:lang w:bidi="he-IL"/>
        </w:rPr>
        <w:t xml:space="preserve"> עדיין</w:t>
      </w:r>
      <w:r>
        <w:rPr>
          <w:rFonts w:eastAsia="SimSun;宋体"/>
          <w:rtl w:val="true"/>
          <w:lang w:bidi="he-IL"/>
        </w:rPr>
        <w:t xml:space="preserve">. </w:t>
      </w:r>
      <w:r>
        <w:rPr>
          <w:rFonts w:eastAsia="SimSun;宋体"/>
          <w:rtl w:val="true"/>
          <w:lang w:bidi="he-IL"/>
        </w:rPr>
        <w:t>אך דוקא בצינעא כדי שלא יראו אחרים ויקילו</w:t>
      </w:r>
      <w:r>
        <w:rPr>
          <w:rFonts w:eastAsia="SimSun;宋体" w:hint="cs"/>
          <w:rtl w:val="true"/>
          <w:lang w:bidi="he-IL"/>
        </w:rPr>
        <w:t xml:space="preserve"> </w:t>
      </w:r>
      <w:r>
        <w:rPr>
          <w:rFonts w:eastAsia="SimSun;宋体"/>
          <w:rtl w:val="true"/>
          <w:lang w:bidi="he-IL"/>
        </w:rPr>
        <w:t>אף קודם צאת הכוכבים</w:t>
      </w:r>
      <w:r>
        <w:rPr>
          <w:rFonts w:eastAsia="SimSun;宋体" w:hint="cs"/>
          <w:rtl w:val="true"/>
          <w:lang w:bidi="he-IL"/>
        </w:rPr>
        <w:t xml:space="preserve"> עיי</w:t>
      </w:r>
      <w:r>
        <w:rPr>
          <w:rFonts w:eastAsia="SimSun;宋体" w:hint="cs"/>
          <w:rtl w:val="true"/>
          <w:lang w:bidi="he-IL"/>
        </w:rPr>
        <w:t>"</w:t>
      </w:r>
      <w:r>
        <w:rPr>
          <w:rFonts w:eastAsia="SimSun;宋体" w:hint="cs"/>
          <w:rtl w:val="true"/>
          <w:lang w:bidi="he-IL"/>
        </w:rPr>
        <w:t>ש</w:t>
      </w:r>
      <w:r>
        <w:rPr>
          <w:rFonts w:eastAsia="SimSun;宋体"/>
          <w:rtl w:val="true"/>
          <w:lang w:bidi="he-IL"/>
        </w:rPr>
        <w:t>.</w:t>
      </w:r>
      <w:r>
        <w:rPr>
          <w:rFonts w:eastAsia="SimSun;宋体" w:hint="cs"/>
          <w:rtl w:val="true"/>
          <w:lang w:bidi="he-IL"/>
        </w:rPr>
        <w:t xml:space="preserve"> </w:t>
      </w:r>
      <w:r>
        <w:rPr>
          <w:rFonts w:eastAsia="SimSun;宋体" w:hint="cs"/>
          <w:rtl w:val="true"/>
          <w:lang w:bidi="he-IL"/>
        </w:rPr>
        <w:t>ועי</w:t>
      </w:r>
      <w:r>
        <w:rPr>
          <w:rFonts w:eastAsia="SimSun;宋体" w:hint="cs"/>
          <w:rtl w:val="true"/>
          <w:lang w:bidi="he-IL"/>
        </w:rPr>
        <w:t xml:space="preserve">' </w:t>
      </w:r>
      <w:r>
        <w:rPr>
          <w:rFonts w:eastAsia="SimSun;宋体" w:hint="cs"/>
          <w:rtl w:val="true"/>
          <w:lang w:bidi="he-IL"/>
        </w:rPr>
        <w:t>מש</w:t>
      </w:r>
      <w:r>
        <w:rPr>
          <w:rFonts w:eastAsia="SimSun;宋体" w:hint="cs"/>
          <w:rtl w:val="true"/>
          <w:lang w:bidi="he-IL"/>
        </w:rPr>
        <w:t>"</w:t>
      </w:r>
      <w:r>
        <w:rPr>
          <w:rFonts w:eastAsia="SimSun;宋体" w:hint="cs"/>
          <w:rtl w:val="true"/>
          <w:lang w:bidi="he-IL"/>
        </w:rPr>
        <w:t>כ בענין זה באורך בשד</w:t>
      </w:r>
      <w:r>
        <w:rPr>
          <w:rFonts w:eastAsia="SimSun;宋体" w:hint="cs"/>
          <w:rtl w:val="true"/>
          <w:lang w:bidi="he-IL"/>
        </w:rPr>
        <w:t>"</w:t>
      </w:r>
      <w:r>
        <w:rPr>
          <w:rFonts w:eastAsia="SimSun;宋体" w:hint="cs"/>
          <w:rtl w:val="true"/>
          <w:lang w:bidi="he-IL"/>
        </w:rPr>
        <w:t>ח מ</w:t>
      </w:r>
      <w:r>
        <w:rPr>
          <w:rFonts w:eastAsia="SimSun;宋体" w:hint="cs"/>
          <w:rtl w:val="true"/>
          <w:lang w:bidi="he-IL"/>
        </w:rPr>
        <w:t xml:space="preserve">' </w:t>
      </w:r>
      <w:r>
        <w:rPr>
          <w:rFonts w:eastAsia="SimSun;宋体" w:hint="cs"/>
          <w:rtl w:val="true"/>
          <w:lang w:bidi="he-IL"/>
        </w:rPr>
        <w:t>יוהכ</w:t>
      </w:r>
      <w:r>
        <w:rPr>
          <w:rFonts w:eastAsia="SimSun;宋体" w:hint="cs"/>
          <w:rtl w:val="true"/>
          <w:lang w:bidi="he-IL"/>
        </w:rPr>
        <w:t>"</w:t>
      </w:r>
      <w:r>
        <w:rPr>
          <w:rFonts w:eastAsia="SimSun;宋体" w:hint="cs"/>
          <w:rtl w:val="true"/>
          <w:lang w:bidi="he-IL"/>
        </w:rPr>
        <w:t>פ סי</w:t>
      </w:r>
      <w:r>
        <w:rPr>
          <w:rFonts w:eastAsia="SimSun;宋体" w:hint="cs"/>
          <w:rtl w:val="true"/>
          <w:lang w:bidi="he-IL"/>
        </w:rPr>
        <w:t xml:space="preserve">' </w:t>
      </w:r>
      <w:r>
        <w:rPr>
          <w:rFonts w:eastAsia="SimSun;宋体" w:hint="cs"/>
          <w:rtl w:val="true"/>
          <w:lang w:bidi="he-IL"/>
        </w:rPr>
        <w:t>ד</w:t>
      </w:r>
      <w:r>
        <w:rPr>
          <w:rFonts w:eastAsia="SimSun;宋体" w:hint="cs"/>
          <w:rtl w:val="true"/>
          <w:lang w:bidi="he-IL"/>
        </w:rPr>
        <w:t xml:space="preserve">' </w:t>
      </w:r>
      <w:r>
        <w:rPr>
          <w:rFonts w:eastAsia="SimSun;宋体" w:hint="cs"/>
          <w:rtl w:val="true"/>
          <w:lang w:bidi="he-IL"/>
        </w:rPr>
        <w:t>אות ב</w:t>
      </w:r>
      <w:r>
        <w:rPr>
          <w:rFonts w:eastAsia="SimSun;宋体" w:hint="cs"/>
          <w:rtl w:val="true"/>
          <w:lang w:bidi="he-IL"/>
        </w:rPr>
        <w:t xml:space="preserve">' </w:t>
      </w:r>
      <w:r>
        <w:rPr>
          <w:rFonts w:eastAsia="SimSun;宋体" w:hint="cs"/>
          <w:rtl w:val="true"/>
          <w:lang w:bidi="he-IL"/>
        </w:rPr>
        <w:t>עיי</w:t>
      </w:r>
      <w:r>
        <w:rPr>
          <w:rFonts w:eastAsia="SimSun;宋体" w:hint="cs"/>
          <w:rtl w:val="true"/>
          <w:lang w:bidi="he-IL"/>
        </w:rPr>
        <w:t>"</w:t>
      </w:r>
      <w:r>
        <w:rPr>
          <w:rFonts w:eastAsia="SimSun;宋体" w:hint="cs"/>
          <w:rtl w:val="true"/>
          <w:lang w:bidi="he-IL"/>
        </w:rPr>
        <w:t>ש</w:t>
      </w:r>
      <w:r>
        <w:rPr>
          <w:rFonts w:eastAsia="SimSun;宋体" w:hint="cs"/>
          <w:rtl w:val="true"/>
          <w:lang w:bidi="he-IL"/>
        </w:rPr>
        <w:t>".</w:t>
      </w:r>
    </w:p>
    <w:p>
      <w:pPr>
        <w:pStyle w:val="Normal"/>
        <w:numPr>
          <w:ilvl w:val="2"/>
          <w:numId w:val="12"/>
        </w:numPr>
        <w:bidi w:val="1"/>
        <w:ind w:hanging="57" w:start="397" w:end="0"/>
        <w:jc w:val="both"/>
        <w:rPr>
          <w:color w:val="000000"/>
        </w:rPr>
      </w:pPr>
      <w:r>
        <w:rPr>
          <w:u w:val="single"/>
          <w:rtl w:val="true"/>
        </w:rPr>
        <w:t>הגרשז</w:t>
      </w:r>
      <w:r>
        <w:rPr>
          <w:u w:val="single"/>
          <w:rtl w:val="true"/>
        </w:rPr>
        <w:t>"</w:t>
      </w:r>
      <w:r>
        <w:rPr>
          <w:u w:val="single"/>
          <w:rtl w:val="true"/>
        </w:rPr>
        <w:t>א</w:t>
      </w:r>
      <w:r>
        <w:rPr>
          <w:rtl w:val="true"/>
          <w:lang w:bidi="he-IL"/>
        </w:rPr>
        <w:t xml:space="preserve"> זצ</w:t>
      </w:r>
      <w:r>
        <w:rPr>
          <w:rtl w:val="true"/>
          <w:lang w:bidi="he-IL"/>
        </w:rPr>
        <w:t>"</w:t>
      </w:r>
      <w:r>
        <w:rPr>
          <w:rtl w:val="true"/>
          <w:lang w:bidi="he-IL"/>
        </w:rPr>
        <w:t xml:space="preserve">ל </w:t>
      </w:r>
      <w:r>
        <w:rPr>
          <w:rtl w:val="true"/>
          <w:lang w:bidi="he-IL"/>
        </w:rPr>
        <w:t>(</w:t>
      </w:r>
      <w:r>
        <w:rPr>
          <w:rtl w:val="true"/>
        </w:rPr>
        <w:t>ששכ</w:t>
      </w:r>
      <w:r>
        <w:rPr>
          <w:rtl w:val="true"/>
        </w:rPr>
        <w:t>"</w:t>
      </w:r>
      <w:r>
        <w:rPr>
          <w:rtl w:val="true"/>
        </w:rPr>
        <w:t>ה פרק ס</w:t>
      </w:r>
      <w:r>
        <w:rPr>
          <w:rtl w:val="true"/>
        </w:rPr>
        <w:t>"</w:t>
      </w:r>
      <w:r>
        <w:rPr>
          <w:rtl w:val="true"/>
        </w:rPr>
        <w:t>ב הע</w:t>
      </w:r>
      <w:r>
        <w:rPr>
          <w:rtl w:val="true"/>
        </w:rPr>
        <w:t xml:space="preserve">' </w:t>
      </w:r>
      <w:r>
        <w:rPr>
          <w:rtl w:val="true"/>
        </w:rPr>
        <w:t>נ</w:t>
      </w:r>
      <w:r>
        <w:rPr>
          <w:rtl w:val="true"/>
        </w:rPr>
        <w:t>"</w:t>
      </w:r>
      <w:r>
        <w:rPr>
          <w:rtl w:val="true"/>
        </w:rPr>
        <w:t>ט</w:t>
      </w:r>
      <w:r>
        <w:rPr>
          <w:rtl w:val="true"/>
        </w:rPr>
        <w:t>,</w:t>
      </w:r>
      <w:r>
        <w:rPr>
          <w:rFonts w:hint="cs"/>
          <w:rtl w:val="true"/>
          <w:lang w:bidi="he-IL"/>
        </w:rPr>
        <w:t xml:space="preserve"> </w:t>
      </w:r>
      <w:r>
        <w:rPr>
          <w:rFonts w:hint="cs"/>
          <w:rtl w:val="true"/>
          <w:lang w:bidi="he-IL"/>
        </w:rPr>
        <w:t>ומלואים</w:t>
      </w:r>
      <w:r>
        <w:rPr>
          <w:rFonts w:hint="cs"/>
          <w:rtl w:val="true"/>
          <w:lang w:bidi="he-IL"/>
        </w:rPr>
        <w:t xml:space="preserve">, </w:t>
      </w:r>
      <w:r>
        <w:rPr>
          <w:rtl w:val="true"/>
        </w:rPr>
        <w:t xml:space="preserve">שולחן שלמה </w:t>
      </w:r>
      <w:r>
        <w:rPr>
          <w:rFonts w:hint="cs"/>
          <w:rtl w:val="true"/>
          <w:lang w:bidi="he-IL"/>
        </w:rPr>
        <w:t>סי</w:t>
      </w:r>
      <w:r>
        <w:rPr>
          <w:rFonts w:hint="cs"/>
          <w:rtl w:val="true"/>
          <w:lang w:bidi="he-IL"/>
        </w:rPr>
        <w:t xml:space="preserve">' </w:t>
      </w:r>
      <w:r>
        <w:rPr>
          <w:rFonts w:hint="cs"/>
          <w:rtl w:val="true"/>
          <w:lang w:bidi="he-IL"/>
        </w:rPr>
        <w:t>רצ</w:t>
      </w:r>
      <w:r>
        <w:rPr>
          <w:rFonts w:hint="cs"/>
          <w:rtl w:val="true"/>
          <w:lang w:bidi="he-IL"/>
        </w:rPr>
        <w:t>"</w:t>
      </w:r>
      <w:r>
        <w:rPr>
          <w:rFonts w:hint="cs"/>
          <w:rtl w:val="true"/>
          <w:lang w:bidi="he-IL"/>
        </w:rPr>
        <w:t xml:space="preserve">ט </w:t>
      </w:r>
      <w:r>
        <w:rPr>
          <w:rtl w:val="true"/>
        </w:rPr>
        <w:t>ס</w:t>
      </w:r>
      <w:r>
        <w:rPr>
          <w:rtl w:val="true"/>
        </w:rPr>
        <w:t>"</w:t>
      </w:r>
      <w:r>
        <w:rPr>
          <w:rtl w:val="true"/>
        </w:rPr>
        <w:t>ק א</w:t>
      </w:r>
      <w:r>
        <w:rPr>
          <w:rtl w:val="true"/>
        </w:rPr>
        <w:t>'</w:t>
      </w:r>
      <w:r>
        <w:rPr>
          <w:rFonts w:hint="cs"/>
          <w:rtl w:val="true"/>
          <w:lang w:bidi="he-IL"/>
        </w:rPr>
        <w:t xml:space="preserve">) </w:t>
      </w:r>
      <w:r>
        <w:rPr>
          <w:rtl w:val="true"/>
          <w:lang w:bidi="he-IL"/>
        </w:rPr>
        <w:t>–</w:t>
      </w:r>
      <w:r>
        <w:rPr>
          <w:rFonts w:hint="cs"/>
          <w:rtl w:val="true"/>
          <w:lang w:bidi="he-IL"/>
        </w:rPr>
        <w:t xml:space="preserve"> "</w:t>
      </w:r>
      <w:r>
        <w:rPr>
          <w:rtl w:val="true"/>
        </w:rPr>
        <w:t xml:space="preserve">ומכל מקום לפני שתייתו יבדיל בתפילת ערבית באמירת </w:t>
      </w:r>
      <w:r>
        <w:rPr>
          <w:rtl w:val="true"/>
        </w:rPr>
        <w:t>'</w:t>
      </w:r>
      <w:r>
        <w:rPr>
          <w:rtl w:val="true"/>
        </w:rPr>
        <w:t>אתה חוננתנו</w:t>
      </w:r>
      <w:r>
        <w:rPr>
          <w:rtl w:val="true"/>
        </w:rPr>
        <w:t xml:space="preserve">' </w:t>
      </w:r>
      <w:r>
        <w:rPr>
          <w:rtl w:val="true"/>
        </w:rPr>
        <w:t xml:space="preserve">או יאמר </w:t>
      </w:r>
      <w:r>
        <w:rPr>
          <w:rtl w:val="true"/>
        </w:rPr>
        <w:t>'</w:t>
      </w:r>
      <w:r>
        <w:rPr>
          <w:rtl w:val="true"/>
        </w:rPr>
        <w:t>ברוך המבדיל בין קודש לחול</w:t>
      </w:r>
      <w:r>
        <w:rPr>
          <w:rtl w:val="true"/>
        </w:rPr>
        <w:t>'</w:t>
      </w:r>
      <w:r>
        <w:rPr>
          <w:rFonts w:hint="cs"/>
          <w:rtl w:val="true"/>
          <w:lang w:bidi="he-IL"/>
        </w:rPr>
        <w:t xml:space="preserve">. </w:t>
      </w:r>
      <w:r>
        <w:rPr>
          <w:rFonts w:eastAsia="SimSun;宋体" w:hint="cs"/>
          <w:rtl w:val="true"/>
          <w:lang w:bidi="he-IL"/>
        </w:rPr>
        <w:t>ו</w:t>
      </w:r>
      <w:r>
        <w:rPr>
          <w:rFonts w:eastAsia="SimSun;宋体"/>
          <w:rtl w:val="true"/>
          <w:lang w:bidi="he-IL"/>
        </w:rPr>
        <w:t>לא דמי למוצש</w:t>
      </w:r>
      <w:r>
        <w:rPr>
          <w:rFonts w:eastAsia="SimSun;宋体"/>
          <w:rtl w:val="true"/>
          <w:lang w:bidi="he-IL"/>
        </w:rPr>
        <w:t>"</w:t>
      </w:r>
      <w:r>
        <w:rPr>
          <w:rFonts w:eastAsia="SimSun;宋体"/>
          <w:rtl w:val="true"/>
          <w:lang w:bidi="he-IL"/>
        </w:rPr>
        <w:t>ק</w:t>
      </w:r>
      <w:r>
        <w:rPr>
          <w:rFonts w:eastAsia="SimSun;宋体"/>
          <w:rtl w:val="true"/>
          <w:lang w:bidi="he-IL"/>
        </w:rPr>
        <w:t xml:space="preserve">, </w:t>
      </w:r>
      <w:r>
        <w:rPr>
          <w:rFonts w:eastAsia="SimSun;宋体"/>
          <w:rtl w:val="true"/>
          <w:lang w:bidi="he-IL"/>
        </w:rPr>
        <w:t>דהיה מותר לשתות מים לפני הלילה</w:t>
      </w:r>
      <w:r>
        <w:rPr>
          <w:rFonts w:eastAsia="SimSun;宋体"/>
          <w:rtl w:val="true"/>
          <w:lang w:bidi="he-IL"/>
        </w:rPr>
        <w:t xml:space="preserve">, </w:t>
      </w:r>
      <w:r>
        <w:rPr>
          <w:rFonts w:eastAsia="SimSun;宋体"/>
          <w:rtl w:val="true"/>
          <w:lang w:bidi="he-IL"/>
        </w:rPr>
        <w:t>ולכן מותר לו</w:t>
      </w:r>
      <w:r>
        <w:rPr>
          <w:rFonts w:eastAsia="SimSun;宋体" w:hint="cs"/>
          <w:rtl w:val="true"/>
          <w:lang w:bidi="he-IL"/>
        </w:rPr>
        <w:t xml:space="preserve"> </w:t>
      </w:r>
      <w:r>
        <w:rPr>
          <w:rFonts w:eastAsia="SimSun;宋体"/>
          <w:rtl w:val="true"/>
          <w:lang w:bidi="he-IL"/>
        </w:rPr>
        <w:t>לשתות מים גם אחר</w:t>
      </w:r>
      <w:r>
        <w:rPr>
          <w:rFonts w:eastAsia="SimSun;宋体"/>
          <w:sz w:val="20"/>
          <w:szCs w:val="20"/>
          <w:rtl w:val="true"/>
          <w:lang w:bidi="he-IL"/>
        </w:rPr>
        <w:t xml:space="preserve"> </w:t>
      </w:r>
      <w:r>
        <w:rPr>
          <w:rFonts w:eastAsia="SimSun;宋体" w:hint="cs"/>
          <w:sz w:val="20"/>
          <w:szCs w:val="20"/>
          <w:rtl w:val="true"/>
          <w:lang w:bidi="he-IL"/>
        </w:rPr>
        <w:t xml:space="preserve">שכבר </w:t>
      </w:r>
      <w:r>
        <w:rPr>
          <w:rFonts w:eastAsia="SimSun;宋体"/>
          <w:rtl w:val="true"/>
          <w:lang w:bidi="he-IL"/>
        </w:rPr>
        <w:t>לילה</w:t>
      </w:r>
      <w:r>
        <w:rPr>
          <w:rFonts w:eastAsia="SimSun;宋体"/>
          <w:rtl w:val="true"/>
          <w:lang w:bidi="he-IL"/>
        </w:rPr>
        <w:t xml:space="preserve">, </w:t>
      </w:r>
      <w:r>
        <w:rPr>
          <w:rFonts w:eastAsia="SimSun;宋体"/>
          <w:rtl w:val="true"/>
          <w:lang w:bidi="he-IL"/>
        </w:rPr>
        <w:t>אף אם טרם הבדיל</w:t>
      </w:r>
      <w:r>
        <w:rPr>
          <w:rFonts w:eastAsia="SimSun;宋体"/>
          <w:rtl w:val="true"/>
          <w:lang w:bidi="he-IL"/>
        </w:rPr>
        <w:t xml:space="preserve">, </w:t>
      </w:r>
      <w:r>
        <w:rPr>
          <w:rFonts w:eastAsia="SimSun;宋体"/>
          <w:rtl w:val="true"/>
          <w:lang w:bidi="he-IL"/>
        </w:rPr>
        <w:t>ואין לו צורך להבדיל</w:t>
      </w:r>
      <w:r>
        <w:rPr>
          <w:rFonts w:eastAsia="SimSun;宋体" w:hint="cs"/>
          <w:rtl w:val="true"/>
          <w:lang w:bidi="he-IL"/>
        </w:rPr>
        <w:t xml:space="preserve"> </w:t>
      </w:r>
      <w:r>
        <w:rPr>
          <w:rFonts w:eastAsia="SimSun;宋体"/>
          <w:rtl w:val="true"/>
          <w:lang w:bidi="he-IL"/>
        </w:rPr>
        <w:t>כדי להתיר לו לשתות מים</w:t>
      </w:r>
      <w:r>
        <w:rPr>
          <w:rFonts w:eastAsia="SimSun;宋体"/>
          <w:rtl w:val="true"/>
          <w:lang w:bidi="he-IL"/>
        </w:rPr>
        <w:t xml:space="preserve">, </w:t>
      </w:r>
      <w:r>
        <w:rPr>
          <w:rFonts w:eastAsia="SimSun;宋体"/>
          <w:rtl w:val="true"/>
          <w:lang w:bidi="he-IL"/>
        </w:rPr>
        <w:t>משא</w:t>
      </w:r>
      <w:r>
        <w:rPr>
          <w:rFonts w:eastAsia="SimSun;宋体"/>
          <w:rtl w:val="true"/>
          <w:lang w:bidi="he-IL"/>
        </w:rPr>
        <w:t>"</w:t>
      </w:r>
      <w:r>
        <w:rPr>
          <w:rFonts w:eastAsia="SimSun;宋体"/>
          <w:rtl w:val="true"/>
          <w:lang w:bidi="he-IL"/>
        </w:rPr>
        <w:t>כ במוצאי יו</w:t>
      </w:r>
      <w:r>
        <w:rPr>
          <w:rFonts w:eastAsia="SimSun;宋体" w:hint="cs"/>
          <w:rtl w:val="true"/>
          <w:lang w:bidi="he-IL"/>
        </w:rPr>
        <w:t>ם ה</w:t>
      </w:r>
      <w:r>
        <w:rPr>
          <w:rFonts w:eastAsia="SimSun;宋体"/>
          <w:rtl w:val="true"/>
          <w:lang w:bidi="he-IL"/>
        </w:rPr>
        <w:t>כ</w:t>
      </w:r>
      <w:r>
        <w:rPr>
          <w:rFonts w:eastAsia="SimSun;宋体" w:hint="cs"/>
          <w:rtl w:val="true"/>
          <w:lang w:bidi="he-IL"/>
        </w:rPr>
        <w:t>יפורים</w:t>
      </w:r>
      <w:r>
        <w:rPr>
          <w:rFonts w:eastAsia="SimSun;宋体"/>
          <w:rtl w:val="true"/>
          <w:lang w:bidi="he-IL"/>
        </w:rPr>
        <w:t xml:space="preserve"> מסתבר דכמו שלפני</w:t>
      </w:r>
      <w:r>
        <w:rPr>
          <w:rFonts w:eastAsia="SimSun;宋体" w:hint="cs"/>
          <w:rtl w:val="true"/>
          <w:lang w:bidi="he-IL"/>
        </w:rPr>
        <w:t xml:space="preserve"> </w:t>
      </w:r>
      <w:r>
        <w:rPr>
          <w:rFonts w:eastAsia="SimSun;宋体"/>
          <w:rtl w:val="true"/>
          <w:lang w:bidi="he-IL"/>
        </w:rPr>
        <w:t>קידוש לא חילקו חכמים בין שתיית מים לאכילה</w:t>
      </w:r>
      <w:r>
        <w:rPr>
          <w:rFonts w:eastAsia="SimSun;宋体"/>
          <w:rtl w:val="true"/>
          <w:lang w:bidi="he-IL"/>
        </w:rPr>
        <w:t xml:space="preserve">, </w:t>
      </w:r>
      <w:r>
        <w:rPr>
          <w:rFonts w:eastAsia="SimSun;宋体"/>
          <w:rtl w:val="true"/>
          <w:lang w:bidi="he-IL"/>
        </w:rPr>
        <w:t>כן גם במוצאי יוהכ</w:t>
      </w:r>
      <w:r>
        <w:rPr>
          <w:rFonts w:eastAsia="SimSun;宋体"/>
          <w:rtl w:val="true"/>
          <w:lang w:bidi="he-IL"/>
        </w:rPr>
        <w:t>"</w:t>
      </w:r>
      <w:r>
        <w:rPr>
          <w:rFonts w:eastAsia="SimSun;宋体"/>
          <w:rtl w:val="true"/>
          <w:lang w:bidi="he-IL"/>
        </w:rPr>
        <w:t>פ</w:t>
      </w:r>
      <w:r>
        <w:rPr>
          <w:rFonts w:eastAsia="SimSun;宋体" w:hint="cs"/>
          <w:rtl w:val="true"/>
          <w:lang w:bidi="he-IL"/>
        </w:rPr>
        <w:t xml:space="preserve"> </w:t>
      </w:r>
      <w:r>
        <w:rPr>
          <w:rFonts w:eastAsia="SimSun;宋体"/>
          <w:rtl w:val="true"/>
          <w:lang w:bidi="he-IL"/>
        </w:rPr>
        <w:t>לא מסתבר לחלק בין מים לאכילה</w:t>
      </w:r>
      <w:r>
        <w:rPr>
          <w:rFonts w:eastAsia="SimSun;宋体"/>
          <w:rtl w:val="true"/>
          <w:lang w:bidi="he-IL"/>
        </w:rPr>
        <w:t xml:space="preserve">, </w:t>
      </w:r>
      <w:r>
        <w:rPr>
          <w:rFonts w:eastAsia="SimSun;宋体"/>
          <w:rtl w:val="true"/>
          <w:lang w:bidi="he-IL"/>
        </w:rPr>
        <w:t>ורק לאחר שהבדיל בתפ</w:t>
      </w:r>
      <w:r>
        <w:rPr>
          <w:rFonts w:eastAsia="SimSun;宋体" w:hint="cs"/>
          <w:rtl w:val="true"/>
          <w:lang w:bidi="he-IL"/>
        </w:rPr>
        <w:t>י</w:t>
      </w:r>
      <w:r>
        <w:rPr>
          <w:rFonts w:eastAsia="SimSun;宋体"/>
          <w:rtl w:val="true"/>
          <w:lang w:bidi="he-IL"/>
        </w:rPr>
        <w:t>לה שפיר</w:t>
      </w:r>
      <w:r>
        <w:rPr>
          <w:rFonts w:eastAsia="SimSun;宋体" w:hint="cs"/>
          <w:rtl w:val="true"/>
          <w:lang w:bidi="he-IL"/>
        </w:rPr>
        <w:t xml:space="preserve"> </w:t>
      </w:r>
      <w:r>
        <w:rPr>
          <w:rFonts w:eastAsia="SimSun;宋体"/>
          <w:rtl w:val="true"/>
          <w:lang w:bidi="he-IL"/>
        </w:rPr>
        <w:t>מחלקינן בין אכילה לשתיה</w:t>
      </w:r>
      <w:r>
        <w:rPr>
          <w:rFonts w:eastAsia="SimSun;宋体" w:hint="cs"/>
          <w:rtl w:val="true"/>
          <w:lang w:bidi="he-IL"/>
        </w:rPr>
        <w:t>"</w:t>
      </w:r>
      <w:r>
        <w:rPr>
          <w:rFonts w:eastAsia="SimSun;宋体"/>
          <w:rtl w:val="true"/>
          <w:lang w:bidi="he-IL"/>
        </w:rPr>
        <w:t>.</w:t>
      </w:r>
    </w:p>
    <w:p>
      <w:pPr>
        <w:pStyle w:val="Normal"/>
        <w:bidi w:val="1"/>
        <w:ind w:start="397" w:end="0"/>
        <w:jc w:val="both"/>
        <w:rPr>
          <w:rFonts w:hint="cs"/>
          <w:color w:val="000000"/>
          <w:lang w:bidi="he-IL"/>
        </w:rPr>
      </w:pPr>
      <w:r>
        <w:rPr>
          <w:u w:val="single"/>
          <w:rtl w:val="true"/>
        </w:rPr>
        <w:t>הגרשז</w:t>
      </w:r>
      <w:r>
        <w:rPr>
          <w:u w:val="single"/>
          <w:rtl w:val="true"/>
        </w:rPr>
        <w:t>"</w:t>
      </w:r>
      <w:r>
        <w:rPr>
          <w:u w:val="single"/>
          <w:rtl w:val="true"/>
        </w:rPr>
        <w:t>א</w:t>
      </w:r>
      <w:r>
        <w:rPr>
          <w:rtl w:val="true"/>
          <w:lang w:bidi="he-IL"/>
        </w:rPr>
        <w:t xml:space="preserve"> זצ</w:t>
      </w:r>
      <w:r>
        <w:rPr>
          <w:rtl w:val="true"/>
          <w:lang w:bidi="he-IL"/>
        </w:rPr>
        <w:t>"</w:t>
      </w:r>
      <w:r>
        <w:rPr>
          <w:rtl w:val="true"/>
          <w:lang w:bidi="he-IL"/>
        </w:rPr>
        <w:t xml:space="preserve">ל </w:t>
      </w:r>
      <w:r>
        <w:rPr>
          <w:rtl w:val="true"/>
          <w:lang w:bidi="he-IL"/>
        </w:rPr>
        <w:t>(</w:t>
      </w:r>
      <w:r>
        <w:rPr>
          <w:rtl w:val="true"/>
        </w:rPr>
        <w:t>הליכות שלמה יום הכפורים פרק ה</w:t>
      </w:r>
      <w:r>
        <w:rPr>
          <w:rtl w:val="true"/>
        </w:rPr>
        <w:t xml:space="preserve">' </w:t>
      </w:r>
      <w:r>
        <w:rPr>
          <w:rtl w:val="true"/>
        </w:rPr>
        <w:t>סעי</w:t>
      </w:r>
      <w:r>
        <w:rPr>
          <w:rtl w:val="true"/>
        </w:rPr>
        <w:t xml:space="preserve">' </w:t>
      </w:r>
      <w:r>
        <w:rPr>
          <w:rtl w:val="true"/>
        </w:rPr>
        <w:t>כ</w:t>
      </w:r>
      <w:r>
        <w:rPr>
          <w:rtl w:val="true"/>
        </w:rPr>
        <w:t>"</w:t>
      </w:r>
      <w:r>
        <w:rPr>
          <w:rtl w:val="true"/>
        </w:rPr>
        <w:t>ג</w:t>
      </w:r>
      <w:r>
        <w:rPr>
          <w:rFonts w:hint="cs"/>
          <w:rtl w:val="true"/>
          <w:lang w:bidi="he-IL"/>
        </w:rPr>
        <w:t xml:space="preserve">, </w:t>
      </w:r>
      <w:r>
        <w:rPr>
          <w:rFonts w:hint="cs"/>
          <w:rtl w:val="true"/>
          <w:lang w:bidi="he-IL"/>
        </w:rPr>
        <w:t>ס</w:t>
      </w:r>
      <w:r>
        <w:rPr>
          <w:rFonts w:hint="cs"/>
          <w:rtl w:val="true"/>
          <w:lang w:bidi="he-IL"/>
        </w:rPr>
        <w:t>"</w:t>
      </w:r>
      <w:r>
        <w:rPr>
          <w:rFonts w:hint="cs"/>
          <w:rtl w:val="true"/>
          <w:lang w:bidi="he-IL"/>
        </w:rPr>
        <w:t>ק מ</w:t>
      </w:r>
      <w:r>
        <w:rPr>
          <w:rFonts w:hint="cs"/>
          <w:rtl w:val="true"/>
          <w:lang w:bidi="he-IL"/>
        </w:rPr>
        <w:t xml:space="preserve">') </w:t>
      </w:r>
      <w:r>
        <w:rPr>
          <w:rtl w:val="true"/>
          <w:lang w:bidi="he-IL"/>
        </w:rPr>
        <w:t>–</w:t>
      </w:r>
      <w:r>
        <w:rPr>
          <w:rFonts w:hint="cs"/>
          <w:rtl w:val="true"/>
          <w:lang w:bidi="he-IL"/>
        </w:rPr>
        <w:t xml:space="preserve"> "</w:t>
      </w:r>
      <w:r>
        <w:rPr>
          <w:rFonts w:eastAsia="SimSun;宋体"/>
          <w:rtl w:val="true"/>
          <w:lang w:bidi="he-IL"/>
        </w:rPr>
        <w:t>הצמא</w:t>
      </w:r>
      <w:r>
        <w:rPr>
          <w:rFonts w:eastAsia="SimSun;宋体"/>
          <w:rtl w:val="true"/>
          <w:lang w:bidi="he-IL"/>
        </w:rPr>
        <w:t xml:space="preserve">, </w:t>
      </w:r>
      <w:r>
        <w:rPr>
          <w:rFonts w:eastAsia="SimSun;宋体"/>
          <w:rtl w:val="true"/>
          <w:lang w:bidi="he-IL"/>
        </w:rPr>
        <w:t>מותר לו לשתות מים קודם שיבדיל על הכוס במוצאי</w:t>
      </w:r>
      <w:r>
        <w:rPr>
          <w:rFonts w:eastAsia="SimSun;宋体" w:hint="cs"/>
          <w:rtl w:val="true"/>
          <w:lang w:bidi="he-IL"/>
        </w:rPr>
        <w:t xml:space="preserve"> </w:t>
      </w:r>
      <w:r>
        <w:rPr>
          <w:rFonts w:eastAsia="SimSun;宋体"/>
          <w:rtl w:val="true"/>
          <w:lang w:bidi="he-IL"/>
        </w:rPr>
        <w:t>יוהכ</w:t>
      </w:r>
      <w:r>
        <w:rPr>
          <w:rFonts w:eastAsia="SimSun;宋体"/>
          <w:rtl w:val="true"/>
          <w:lang w:bidi="he-IL"/>
        </w:rPr>
        <w:t>"</w:t>
      </w:r>
      <w:r>
        <w:rPr>
          <w:rFonts w:eastAsia="SimSun;宋体"/>
          <w:rtl w:val="true"/>
          <w:lang w:bidi="he-IL"/>
        </w:rPr>
        <w:t>פ</w:t>
      </w:r>
      <w:r>
        <w:rPr>
          <w:rFonts w:eastAsia="SimSun;宋体"/>
          <w:rtl w:val="true"/>
          <w:lang w:bidi="he-IL"/>
        </w:rPr>
        <w:t xml:space="preserve">, </w:t>
      </w:r>
      <w:r>
        <w:rPr>
          <w:rFonts w:eastAsia="SimSun;宋体"/>
          <w:rtl w:val="true"/>
          <w:lang w:bidi="he-IL"/>
        </w:rPr>
        <w:t>כמו במוצאי שבת</w:t>
      </w:r>
      <w:r>
        <w:rPr>
          <w:rFonts w:eastAsia="SimSun;宋体"/>
          <w:rtl w:val="true"/>
          <w:lang w:bidi="he-IL"/>
        </w:rPr>
        <w:t xml:space="preserve">, </w:t>
      </w:r>
      <w:r>
        <w:rPr>
          <w:rFonts w:eastAsia="SimSun;宋体"/>
          <w:rtl w:val="true"/>
          <w:lang w:bidi="he-IL"/>
        </w:rPr>
        <w:t xml:space="preserve">אך יבדיל תחלה באמירת </w:t>
      </w:r>
      <w:r>
        <w:rPr>
          <w:rFonts w:eastAsia="SimSun;宋体" w:hint="cs"/>
          <w:rtl w:val="true"/>
          <w:lang w:bidi="he-IL"/>
        </w:rPr>
        <w:t>'</w:t>
      </w:r>
      <w:r>
        <w:rPr>
          <w:rFonts w:eastAsia="SimSun;宋体"/>
          <w:rtl w:val="true"/>
          <w:lang w:bidi="he-IL"/>
        </w:rPr>
        <w:t>אתה חוננתנו</w:t>
      </w:r>
      <w:r>
        <w:rPr>
          <w:rFonts w:eastAsia="SimSun;宋体" w:hint="cs"/>
          <w:rtl w:val="true"/>
          <w:lang w:bidi="he-IL"/>
        </w:rPr>
        <w:t xml:space="preserve">' </w:t>
      </w:r>
      <w:r>
        <w:rPr>
          <w:rFonts w:eastAsia="SimSun;宋体"/>
          <w:rtl w:val="true"/>
          <w:lang w:bidi="he-IL"/>
        </w:rPr>
        <w:t xml:space="preserve">בתפילת ערבית או באמירת </w:t>
      </w:r>
      <w:r>
        <w:rPr>
          <w:rFonts w:eastAsia="SimSun;宋体" w:hint="cs"/>
          <w:rtl w:val="true"/>
          <w:lang w:bidi="he-IL"/>
        </w:rPr>
        <w:t>'</w:t>
      </w:r>
      <w:r>
        <w:rPr>
          <w:rFonts w:eastAsia="SimSun;宋体"/>
          <w:rtl w:val="true"/>
          <w:lang w:bidi="he-IL"/>
        </w:rPr>
        <w:t>ברוך המבדיל בין קודש לחול</w:t>
      </w:r>
      <w:r>
        <w:rPr>
          <w:rFonts w:eastAsia="SimSun;宋体" w:hint="cs"/>
          <w:rtl w:val="true"/>
          <w:lang w:bidi="he-IL"/>
        </w:rPr>
        <w:t>'</w:t>
      </w:r>
      <w:r>
        <w:rPr>
          <w:rFonts w:eastAsia="SimSun;宋体"/>
          <w:rtl w:val="true"/>
          <w:lang w:bidi="he-IL"/>
        </w:rPr>
        <w:t>.</w:t>
      </w:r>
      <w:r>
        <w:rPr>
          <w:rFonts w:eastAsia="SimSun;宋体" w:hint="cs"/>
          <w:rtl w:val="true"/>
          <w:lang w:bidi="he-IL"/>
        </w:rPr>
        <w:t xml:space="preserve"> [</w:t>
      </w:r>
      <w:r>
        <w:rPr>
          <w:rFonts w:eastAsia="SimSun;宋体"/>
          <w:rtl w:val="true"/>
          <w:lang w:bidi="he-IL"/>
        </w:rPr>
        <w:t>הנה הגאון רי</w:t>
      </w:r>
      <w:r>
        <w:rPr>
          <w:rFonts w:eastAsia="SimSun;宋体"/>
          <w:rtl w:val="true"/>
          <w:lang w:bidi="he-IL"/>
        </w:rPr>
        <w:t>"</w:t>
      </w:r>
      <w:r>
        <w:rPr>
          <w:rFonts w:eastAsia="SimSun;宋体"/>
          <w:rtl w:val="true"/>
          <w:lang w:bidi="he-IL"/>
        </w:rPr>
        <w:t>ז</w:t>
      </w:r>
      <w:r>
        <w:rPr>
          <w:rFonts w:eastAsia="SimSun;宋体" w:hint="cs"/>
          <w:rtl w:val="true"/>
          <w:lang w:bidi="he-IL"/>
        </w:rPr>
        <w:t xml:space="preserve"> </w:t>
      </w:r>
      <w:r>
        <w:rPr>
          <w:rFonts w:eastAsia="SimSun;宋体"/>
          <w:rtl w:val="true"/>
          <w:lang w:bidi="he-IL"/>
        </w:rPr>
        <w:t>הלוי ז</w:t>
      </w:r>
      <w:r>
        <w:rPr>
          <w:rFonts w:eastAsia="SimSun;宋体"/>
          <w:rtl w:val="true"/>
          <w:lang w:bidi="he-IL"/>
        </w:rPr>
        <w:t>"</w:t>
      </w:r>
      <w:r>
        <w:rPr>
          <w:rFonts w:eastAsia="SimSun;宋体"/>
          <w:rtl w:val="true"/>
          <w:lang w:bidi="he-IL"/>
        </w:rPr>
        <w:t xml:space="preserve">ל </w:t>
      </w:r>
      <w:r>
        <w:rPr>
          <w:rFonts w:eastAsia="SimSun;宋体" w:hint="cs"/>
          <w:rtl w:val="true"/>
          <w:lang w:bidi="he-IL"/>
        </w:rPr>
        <w:t>(</w:t>
      </w:r>
      <w:r>
        <w:rPr>
          <w:rFonts w:eastAsia="SimSun;宋体"/>
          <w:rtl w:val="true"/>
          <w:lang w:bidi="he-IL"/>
        </w:rPr>
        <w:t>בחי</w:t>
      </w:r>
      <w:r>
        <w:rPr>
          <w:rFonts w:eastAsia="SimSun;宋体"/>
          <w:rtl w:val="true"/>
          <w:lang w:bidi="he-IL"/>
        </w:rPr>
        <w:t xml:space="preserve">' </w:t>
      </w:r>
      <w:r>
        <w:rPr>
          <w:rFonts w:eastAsia="SimSun;宋体"/>
          <w:rtl w:val="true"/>
          <w:lang w:bidi="he-IL"/>
        </w:rPr>
        <w:t>למס</w:t>
      </w:r>
      <w:r>
        <w:rPr>
          <w:rFonts w:eastAsia="SimSun;宋体" w:hint="cs"/>
          <w:rtl w:val="true"/>
          <w:lang w:bidi="he-IL"/>
        </w:rPr>
        <w:t xml:space="preserve">' </w:t>
      </w:r>
      <w:r>
        <w:rPr>
          <w:rFonts w:eastAsia="SimSun;宋体"/>
          <w:rtl w:val="true"/>
          <w:lang w:bidi="he-IL"/>
        </w:rPr>
        <w:t>יומא בסוה</w:t>
      </w:r>
      <w:r>
        <w:rPr>
          <w:rFonts w:eastAsia="SimSun;宋体"/>
          <w:rtl w:val="true"/>
          <w:lang w:bidi="he-IL"/>
        </w:rPr>
        <w:t>"</w:t>
      </w:r>
      <w:r>
        <w:rPr>
          <w:rFonts w:eastAsia="SimSun;宋体"/>
          <w:rtl w:val="true"/>
          <w:lang w:bidi="he-IL"/>
        </w:rPr>
        <w:t>ס</w:t>
      </w:r>
      <w:r>
        <w:rPr>
          <w:rFonts w:eastAsia="SimSun;宋体" w:hint="cs"/>
          <w:rtl w:val="true"/>
          <w:lang w:bidi="he-IL"/>
        </w:rPr>
        <w:t>)</w:t>
      </w:r>
      <w:r>
        <w:rPr>
          <w:rFonts w:eastAsia="SimSun;宋体"/>
          <w:rtl w:val="true"/>
          <w:lang w:bidi="he-IL"/>
        </w:rPr>
        <w:t xml:space="preserve"> </w:t>
      </w:r>
      <w:r>
        <w:rPr>
          <w:rFonts w:eastAsia="SimSun;宋体"/>
          <w:rtl w:val="true"/>
          <w:lang w:bidi="he-IL"/>
        </w:rPr>
        <w:t>נסתפק דלא מיבעיא אכילה או</w:t>
      </w:r>
      <w:r>
        <w:rPr>
          <w:rFonts w:eastAsia="SimSun;宋体" w:hint="cs"/>
          <w:rtl w:val="true"/>
          <w:lang w:bidi="he-IL"/>
        </w:rPr>
        <w:t xml:space="preserve"> </w:t>
      </w:r>
      <w:r>
        <w:rPr>
          <w:rFonts w:eastAsia="SimSun;宋体"/>
          <w:rtl w:val="true"/>
          <w:lang w:bidi="he-IL"/>
        </w:rPr>
        <w:t>שתית יין ושאר משקין במוצאי יוהכ</w:t>
      </w:r>
      <w:r>
        <w:rPr>
          <w:rFonts w:eastAsia="SimSun;宋体"/>
          <w:rtl w:val="true"/>
          <w:lang w:bidi="he-IL"/>
        </w:rPr>
        <w:t>"</w:t>
      </w:r>
      <w:r>
        <w:rPr>
          <w:rFonts w:eastAsia="SimSun;宋体"/>
          <w:rtl w:val="true"/>
          <w:lang w:bidi="he-IL"/>
        </w:rPr>
        <w:t>פ דודאי אסור</w:t>
      </w:r>
      <w:r>
        <w:rPr>
          <w:rFonts w:eastAsia="SimSun;宋体"/>
          <w:rtl w:val="true"/>
          <w:lang w:bidi="he-IL"/>
        </w:rPr>
        <w:t xml:space="preserve">, </w:t>
      </w:r>
      <w:r>
        <w:rPr>
          <w:rFonts w:eastAsia="SimSun;宋体"/>
          <w:rtl w:val="true"/>
          <w:lang w:bidi="he-IL"/>
        </w:rPr>
        <w:t>כמו בכל מוצ</w:t>
      </w:r>
      <w:r>
        <w:rPr>
          <w:rFonts w:eastAsia="SimSun;宋体"/>
          <w:rtl w:val="true"/>
          <w:lang w:bidi="he-IL"/>
        </w:rPr>
        <w:t>"</w:t>
      </w:r>
      <w:r>
        <w:rPr>
          <w:rFonts w:eastAsia="SimSun;宋体"/>
          <w:rtl w:val="true"/>
          <w:lang w:bidi="he-IL"/>
        </w:rPr>
        <w:t>ש</w:t>
      </w:r>
      <w:r>
        <w:rPr>
          <w:rFonts w:eastAsia="SimSun;宋体" w:hint="cs"/>
          <w:rtl w:val="true"/>
          <w:lang w:bidi="he-IL"/>
        </w:rPr>
        <w:t xml:space="preserve"> </w:t>
      </w:r>
      <w:r>
        <w:rPr>
          <w:rFonts w:eastAsia="SimSun;宋体"/>
          <w:rtl w:val="true"/>
          <w:lang w:bidi="he-IL"/>
        </w:rPr>
        <w:t>שאסור לאכול ולשתות לפני הבדלה</w:t>
      </w:r>
      <w:r>
        <w:rPr>
          <w:rFonts w:eastAsia="SimSun;宋体"/>
          <w:rtl w:val="true"/>
          <w:lang w:bidi="he-IL"/>
        </w:rPr>
        <w:t xml:space="preserve">, </w:t>
      </w:r>
      <w:r>
        <w:rPr>
          <w:rFonts w:eastAsia="SimSun;宋体"/>
          <w:rtl w:val="true"/>
          <w:lang w:bidi="he-IL"/>
        </w:rPr>
        <w:t>אלא אף לענין מים דמבואר בשו</w:t>
      </w:r>
      <w:r>
        <w:rPr>
          <w:rFonts w:eastAsia="SimSun;宋体"/>
          <w:rtl w:val="true"/>
          <w:lang w:bidi="he-IL"/>
        </w:rPr>
        <w:t>"</w:t>
      </w:r>
      <w:r>
        <w:rPr>
          <w:rFonts w:eastAsia="SimSun;宋体"/>
          <w:rtl w:val="true"/>
          <w:lang w:bidi="he-IL"/>
        </w:rPr>
        <w:t>ע</w:t>
      </w:r>
      <w:r>
        <w:rPr>
          <w:rFonts w:eastAsia="SimSun;宋体" w:hint="cs"/>
          <w:rtl w:val="true"/>
          <w:lang w:bidi="he-IL"/>
        </w:rPr>
        <w:t xml:space="preserve"> </w:t>
      </w:r>
      <w:r>
        <w:rPr>
          <w:rFonts w:eastAsia="SimSun;宋体"/>
          <w:rtl w:val="true"/>
          <w:lang w:bidi="he-IL"/>
        </w:rPr>
        <w:t>סי</w:t>
      </w:r>
      <w:r>
        <w:rPr>
          <w:rFonts w:eastAsia="SimSun;宋体" w:hint="cs"/>
          <w:rtl w:val="true"/>
          <w:lang w:bidi="he-IL"/>
        </w:rPr>
        <w:t>'</w:t>
      </w:r>
      <w:r>
        <w:rPr>
          <w:rFonts w:eastAsia="SimSun;宋体"/>
          <w:rtl w:val="true"/>
          <w:lang w:bidi="he-IL"/>
        </w:rPr>
        <w:t xml:space="preserve"> </w:t>
      </w:r>
      <w:r>
        <w:rPr>
          <w:rFonts w:eastAsia="SimSun;宋体"/>
          <w:rtl w:val="true"/>
          <w:lang w:bidi="he-IL"/>
        </w:rPr>
        <w:t>רצ</w:t>
      </w:r>
      <w:r>
        <w:rPr>
          <w:rFonts w:eastAsia="SimSun;宋体"/>
          <w:rtl w:val="true"/>
          <w:lang w:bidi="he-IL"/>
        </w:rPr>
        <w:t>"</w:t>
      </w:r>
      <w:r>
        <w:rPr>
          <w:rFonts w:eastAsia="SimSun;宋体"/>
          <w:rtl w:val="true"/>
          <w:lang w:bidi="he-IL"/>
        </w:rPr>
        <w:t>ט ס</w:t>
      </w:r>
      <w:r>
        <w:rPr>
          <w:rFonts w:eastAsia="SimSun;宋体" w:hint="cs"/>
          <w:rtl w:val="true"/>
          <w:lang w:bidi="he-IL"/>
        </w:rPr>
        <w:t>"</w:t>
      </w:r>
      <w:r>
        <w:rPr>
          <w:rFonts w:eastAsia="SimSun;宋体"/>
          <w:rtl w:val="true"/>
          <w:lang w:bidi="he-IL"/>
        </w:rPr>
        <w:t>א דבמוצ</w:t>
      </w:r>
      <w:r>
        <w:rPr>
          <w:rFonts w:eastAsia="SimSun;宋体"/>
          <w:rtl w:val="true"/>
          <w:lang w:bidi="he-IL"/>
        </w:rPr>
        <w:t>"</w:t>
      </w:r>
      <w:r>
        <w:rPr>
          <w:rFonts w:eastAsia="SimSun;宋体"/>
          <w:rtl w:val="true"/>
          <w:lang w:bidi="he-IL"/>
        </w:rPr>
        <w:t xml:space="preserve">ש מותר לשתות מים קודם שיבדיל </w:t>
      </w:r>
      <w:r>
        <w:rPr>
          <w:rFonts w:eastAsia="SimSun;宋体" w:hint="cs"/>
          <w:rtl w:val="true"/>
          <w:lang w:bidi="he-IL"/>
        </w:rPr>
        <w:t>(</w:t>
      </w:r>
      <w:r>
        <w:rPr>
          <w:rFonts w:eastAsia="SimSun;宋体"/>
          <w:rtl w:val="true"/>
          <w:lang w:bidi="he-IL"/>
        </w:rPr>
        <w:t>רק הביאו</w:t>
      </w:r>
      <w:r>
        <w:rPr>
          <w:rFonts w:eastAsia="SimSun;宋体" w:hint="cs"/>
          <w:rtl w:val="true"/>
          <w:lang w:bidi="he-IL"/>
        </w:rPr>
        <w:t xml:space="preserve"> </w:t>
      </w:r>
      <w:r>
        <w:rPr>
          <w:rFonts w:eastAsia="SimSun;宋体" w:hint="cs"/>
          <w:rtl w:val="true"/>
          <w:lang w:bidi="he-IL"/>
        </w:rPr>
        <w:t>[</w:t>
      </w:r>
      <w:r>
        <w:rPr>
          <w:rFonts w:eastAsia="SimSun;宋体"/>
          <w:rtl w:val="true"/>
          <w:lang w:bidi="he-IL"/>
        </w:rPr>
        <w:t>עיין מנחת שבת סימן צ</w:t>
      </w:r>
      <w:r>
        <w:rPr>
          <w:rFonts w:eastAsia="SimSun;宋体"/>
          <w:rtl w:val="true"/>
          <w:lang w:bidi="he-IL"/>
        </w:rPr>
        <w:t>"</w:t>
      </w:r>
      <w:r>
        <w:rPr>
          <w:rFonts w:eastAsia="SimSun;宋体"/>
          <w:rtl w:val="true"/>
          <w:lang w:bidi="he-IL"/>
        </w:rPr>
        <w:t>ו סקי</w:t>
      </w:r>
      <w:r>
        <w:rPr>
          <w:rFonts w:eastAsia="SimSun;宋体"/>
          <w:rtl w:val="true"/>
          <w:lang w:bidi="he-IL"/>
        </w:rPr>
        <w:t>"</w:t>
      </w:r>
      <w:r>
        <w:rPr>
          <w:rFonts w:eastAsia="SimSun;宋体"/>
          <w:rtl w:val="true"/>
          <w:lang w:bidi="he-IL"/>
        </w:rPr>
        <w:t>א</w:t>
      </w:r>
      <w:r>
        <w:rPr>
          <w:rFonts w:eastAsia="SimSun;宋体" w:hint="cs"/>
          <w:rtl w:val="true"/>
          <w:lang w:bidi="he-IL"/>
        </w:rPr>
        <w:t>]</w:t>
      </w:r>
      <w:r>
        <w:rPr>
          <w:rFonts w:eastAsia="SimSun;宋体"/>
          <w:rtl w:val="true"/>
          <w:lang w:bidi="he-IL"/>
        </w:rPr>
        <w:t xml:space="preserve"> </w:t>
      </w:r>
      <w:r>
        <w:rPr>
          <w:rFonts w:eastAsia="SimSun;宋体"/>
          <w:rtl w:val="true"/>
          <w:lang w:bidi="he-IL"/>
        </w:rPr>
        <w:t xml:space="preserve">ממדרש תלפיות </w:t>
      </w:r>
      <w:r>
        <w:rPr>
          <w:rFonts w:eastAsia="SimSun;宋体" w:hint="cs"/>
          <w:rtl w:val="true"/>
          <w:lang w:bidi="he-IL"/>
        </w:rPr>
        <w:t xml:space="preserve">- </w:t>
      </w:r>
      <w:r>
        <w:rPr>
          <w:rFonts w:eastAsia="SimSun;宋体"/>
          <w:rtl w:val="true"/>
          <w:lang w:bidi="he-IL"/>
        </w:rPr>
        <w:t>לבעל שבט מוסר</w:t>
      </w:r>
      <w:r>
        <w:rPr>
          <w:rFonts w:eastAsia="SimSun;宋体" w:hint="cs"/>
          <w:rtl w:val="true"/>
          <w:lang w:bidi="he-IL"/>
        </w:rPr>
        <w:t xml:space="preserve"> </w:t>
      </w:r>
      <w:r>
        <w:rPr>
          <w:rFonts w:eastAsia="SimSun;宋体" w:hint="cs"/>
          <w:rtl w:val="true"/>
          <w:lang w:bidi="he-IL"/>
        </w:rPr>
        <w:t xml:space="preserve">- </w:t>
      </w:r>
      <w:r>
        <w:rPr>
          <w:rFonts w:eastAsia="SimSun;宋体"/>
          <w:rtl w:val="true"/>
          <w:lang w:bidi="he-IL"/>
        </w:rPr>
        <w:t>ענף הבדלה</w:t>
      </w:r>
      <w:r>
        <w:rPr>
          <w:rFonts w:eastAsia="SimSun;宋体"/>
          <w:rtl w:val="true"/>
          <w:lang w:bidi="he-IL"/>
        </w:rPr>
        <w:t xml:space="preserve">, </w:t>
      </w:r>
      <w:r>
        <w:rPr>
          <w:rFonts w:eastAsia="SimSun;宋体"/>
          <w:rtl w:val="true"/>
          <w:lang w:bidi="he-IL"/>
        </w:rPr>
        <w:t>ועוד</w:t>
      </w:r>
      <w:r>
        <w:rPr>
          <w:rFonts w:eastAsia="SimSun;宋体"/>
          <w:rtl w:val="true"/>
          <w:lang w:bidi="he-IL"/>
        </w:rPr>
        <w:t xml:space="preserve">, </w:t>
      </w:r>
      <w:r>
        <w:rPr>
          <w:rFonts w:eastAsia="SimSun;宋体"/>
          <w:rtl w:val="true"/>
          <w:lang w:bidi="he-IL"/>
        </w:rPr>
        <w:t>שנכון להחמיר גם במים</w:t>
      </w:r>
      <w:r>
        <w:rPr>
          <w:rFonts w:eastAsia="SimSun;宋体" w:hint="cs"/>
          <w:rtl w:val="true"/>
          <w:lang w:bidi="he-IL"/>
        </w:rPr>
        <w:t>)</w:t>
      </w:r>
      <w:r>
        <w:rPr>
          <w:rFonts w:eastAsia="SimSun;宋体"/>
          <w:rtl w:val="true"/>
          <w:lang w:bidi="he-IL"/>
        </w:rPr>
        <w:t xml:space="preserve">, </w:t>
      </w:r>
      <w:r>
        <w:rPr>
          <w:rFonts w:eastAsia="SimSun;宋体"/>
          <w:rtl w:val="true"/>
          <w:lang w:bidi="he-IL"/>
        </w:rPr>
        <w:t>יתכן דבמוצאי יוהכ</w:t>
      </w:r>
      <w:r>
        <w:rPr>
          <w:rFonts w:eastAsia="SimSun;宋体"/>
          <w:rtl w:val="true"/>
          <w:lang w:bidi="he-IL"/>
        </w:rPr>
        <w:t>"</w:t>
      </w:r>
      <w:r>
        <w:rPr>
          <w:rFonts w:eastAsia="SimSun;宋体"/>
          <w:rtl w:val="true"/>
          <w:lang w:bidi="he-IL"/>
        </w:rPr>
        <w:t>פ אסור</w:t>
      </w:r>
      <w:r>
        <w:rPr>
          <w:rFonts w:eastAsia="SimSun;宋体" w:hint="cs"/>
          <w:rtl w:val="true"/>
          <w:lang w:bidi="he-IL"/>
        </w:rPr>
        <w:t xml:space="preserve"> </w:t>
      </w:r>
      <w:r>
        <w:rPr>
          <w:rFonts w:eastAsia="SimSun;宋体"/>
          <w:rtl w:val="true"/>
          <w:lang w:bidi="he-IL"/>
        </w:rPr>
        <w:t>מטעם עינוי</w:t>
      </w:r>
      <w:r>
        <w:rPr>
          <w:rFonts w:eastAsia="SimSun;宋体"/>
          <w:rtl w:val="true"/>
          <w:lang w:bidi="he-IL"/>
        </w:rPr>
        <w:t xml:space="preserve">, </w:t>
      </w:r>
      <w:r>
        <w:rPr>
          <w:rFonts w:eastAsia="SimSun;宋体"/>
          <w:rtl w:val="true"/>
          <w:lang w:bidi="he-IL"/>
        </w:rPr>
        <w:t>ע</w:t>
      </w:r>
      <w:r>
        <w:rPr>
          <w:rFonts w:eastAsia="SimSun;宋体" w:hint="cs"/>
          <w:rtl w:val="true"/>
          <w:lang w:bidi="he-IL"/>
        </w:rPr>
        <w:t>י</w:t>
      </w:r>
      <w:r>
        <w:rPr>
          <w:rFonts w:eastAsia="SimSun;宋体"/>
          <w:rtl w:val="true"/>
          <w:lang w:bidi="he-IL"/>
        </w:rPr>
        <w:t>י</w:t>
      </w:r>
      <w:r>
        <w:rPr>
          <w:rFonts w:eastAsia="SimSun;宋体"/>
          <w:rtl w:val="true"/>
          <w:lang w:bidi="he-IL"/>
        </w:rPr>
        <w:t>"</w:t>
      </w:r>
      <w:r>
        <w:rPr>
          <w:rFonts w:eastAsia="SimSun;宋体"/>
          <w:rtl w:val="true"/>
          <w:lang w:bidi="he-IL"/>
        </w:rPr>
        <w:t>ש</w:t>
      </w:r>
      <w:r>
        <w:rPr>
          <w:rFonts w:eastAsia="SimSun;宋体"/>
          <w:rtl w:val="true"/>
          <w:lang w:bidi="he-IL"/>
        </w:rPr>
        <w:t xml:space="preserve">. </w:t>
      </w:r>
      <w:r>
        <w:rPr>
          <w:rFonts w:eastAsia="SimSun;宋体"/>
          <w:rtl w:val="true"/>
          <w:lang w:bidi="he-IL"/>
        </w:rPr>
        <w:t>אולם בשו</w:t>
      </w:r>
      <w:r>
        <w:rPr>
          <w:rFonts w:eastAsia="SimSun;宋体"/>
          <w:rtl w:val="true"/>
          <w:lang w:bidi="he-IL"/>
        </w:rPr>
        <w:t>"</w:t>
      </w:r>
      <w:r>
        <w:rPr>
          <w:rFonts w:eastAsia="SimSun;宋体"/>
          <w:rtl w:val="true"/>
          <w:lang w:bidi="he-IL"/>
        </w:rPr>
        <w:t>מ מהדו</w:t>
      </w:r>
      <w:r>
        <w:rPr>
          <w:rFonts w:eastAsia="SimSun;宋体"/>
          <w:rtl w:val="true"/>
          <w:lang w:bidi="he-IL"/>
        </w:rPr>
        <w:t>"</w:t>
      </w:r>
      <w:r>
        <w:rPr>
          <w:rFonts w:eastAsia="SimSun;宋体"/>
          <w:rtl w:val="true"/>
          <w:lang w:bidi="he-IL"/>
        </w:rPr>
        <w:t>ג ח</w:t>
      </w:r>
      <w:r>
        <w:rPr>
          <w:rFonts w:eastAsia="SimSun;宋体"/>
          <w:rtl w:val="true"/>
          <w:lang w:bidi="he-IL"/>
        </w:rPr>
        <w:t>"</w:t>
      </w:r>
      <w:r>
        <w:rPr>
          <w:rFonts w:eastAsia="SimSun;宋体"/>
          <w:rtl w:val="true"/>
          <w:lang w:bidi="he-IL"/>
        </w:rPr>
        <w:t>א סי</w:t>
      </w:r>
      <w:r>
        <w:rPr>
          <w:rFonts w:eastAsia="SimSun;宋体" w:hint="cs"/>
          <w:rtl w:val="true"/>
          <w:lang w:bidi="he-IL"/>
        </w:rPr>
        <w:t>'</w:t>
      </w:r>
      <w:r>
        <w:rPr>
          <w:rFonts w:eastAsia="SimSun;宋体"/>
          <w:rtl w:val="true"/>
          <w:lang w:bidi="he-IL"/>
        </w:rPr>
        <w:t xml:space="preserve"> </w:t>
      </w:r>
      <w:r>
        <w:rPr>
          <w:rFonts w:eastAsia="SimSun;宋体"/>
          <w:rtl w:val="true"/>
          <w:lang w:bidi="he-IL"/>
        </w:rPr>
        <w:t>קכ</w:t>
      </w:r>
      <w:r>
        <w:rPr>
          <w:rFonts w:eastAsia="SimSun;宋体"/>
          <w:rtl w:val="true"/>
          <w:lang w:bidi="he-IL"/>
        </w:rPr>
        <w:t>"</w:t>
      </w:r>
      <w:r>
        <w:rPr>
          <w:rFonts w:eastAsia="SimSun;宋体"/>
          <w:rtl w:val="true"/>
          <w:lang w:bidi="he-IL"/>
        </w:rPr>
        <w:t>ט העלה דשפיר</w:t>
      </w:r>
      <w:r>
        <w:rPr>
          <w:rFonts w:eastAsia="SimSun;宋体" w:hint="cs"/>
          <w:rtl w:val="true"/>
          <w:lang w:bidi="he-IL"/>
        </w:rPr>
        <w:t xml:space="preserve"> </w:t>
      </w:r>
      <w:r>
        <w:rPr>
          <w:rFonts w:eastAsia="SimSun;宋体"/>
          <w:rtl w:val="true"/>
          <w:lang w:bidi="he-IL"/>
        </w:rPr>
        <w:t>שרי כבכל מוצ</w:t>
      </w:r>
      <w:r>
        <w:rPr>
          <w:rFonts w:eastAsia="SimSun;宋体"/>
          <w:rtl w:val="true"/>
          <w:lang w:bidi="he-IL"/>
        </w:rPr>
        <w:t>"</w:t>
      </w:r>
      <w:r>
        <w:rPr>
          <w:rFonts w:eastAsia="SimSun;宋体"/>
          <w:rtl w:val="true"/>
          <w:lang w:bidi="he-IL"/>
        </w:rPr>
        <w:t>ש</w:t>
      </w:r>
      <w:r>
        <w:rPr>
          <w:rFonts w:eastAsia="SimSun;宋体"/>
          <w:rtl w:val="true"/>
          <w:lang w:bidi="he-IL"/>
        </w:rPr>
        <w:t xml:space="preserve">. </w:t>
      </w:r>
      <w:r>
        <w:rPr>
          <w:rFonts w:eastAsia="SimSun;宋体"/>
          <w:rtl w:val="true"/>
          <w:lang w:bidi="he-IL"/>
        </w:rPr>
        <w:t>ועיין במג</w:t>
      </w:r>
      <w:r>
        <w:rPr>
          <w:rFonts w:eastAsia="SimSun;宋体"/>
          <w:rtl w:val="true"/>
          <w:lang w:bidi="he-IL"/>
        </w:rPr>
        <w:t>"</w:t>
      </w:r>
      <w:r>
        <w:rPr>
          <w:rFonts w:eastAsia="SimSun;宋体"/>
          <w:rtl w:val="true"/>
          <w:lang w:bidi="he-IL"/>
        </w:rPr>
        <w:t>א ריש סי</w:t>
      </w:r>
      <w:r>
        <w:rPr>
          <w:rFonts w:eastAsia="SimSun;宋体" w:hint="cs"/>
          <w:rtl w:val="true"/>
          <w:lang w:bidi="he-IL"/>
        </w:rPr>
        <w:t>'</w:t>
      </w:r>
      <w:r>
        <w:rPr>
          <w:rFonts w:eastAsia="SimSun;宋体"/>
          <w:rtl w:val="true"/>
          <w:lang w:bidi="he-IL"/>
        </w:rPr>
        <w:t xml:space="preserve"> </w:t>
      </w:r>
      <w:r>
        <w:rPr>
          <w:rFonts w:eastAsia="SimSun;宋体"/>
          <w:rtl w:val="true"/>
          <w:lang w:bidi="he-IL"/>
        </w:rPr>
        <w:t>תרכ</w:t>
      </w:r>
      <w:r>
        <w:rPr>
          <w:rFonts w:eastAsia="SimSun;宋体"/>
          <w:rtl w:val="true"/>
          <w:lang w:bidi="he-IL"/>
        </w:rPr>
        <w:t>"</w:t>
      </w:r>
      <w:r>
        <w:rPr>
          <w:rFonts w:eastAsia="SimSun;宋体"/>
          <w:rtl w:val="true"/>
          <w:lang w:bidi="he-IL"/>
        </w:rPr>
        <w:t>ד שהביא מהלבוש דאסור</w:t>
      </w:r>
      <w:r>
        <w:rPr>
          <w:rFonts w:eastAsia="SimSun;宋体" w:hint="cs"/>
          <w:rtl w:val="true"/>
          <w:lang w:bidi="he-IL"/>
        </w:rPr>
        <w:t xml:space="preserve"> </w:t>
      </w:r>
      <w:r>
        <w:rPr>
          <w:rFonts w:eastAsia="SimSun;宋体"/>
          <w:rtl w:val="true"/>
          <w:lang w:bidi="he-IL"/>
        </w:rPr>
        <w:t>לשתות עד שיבדיל</w:t>
      </w:r>
      <w:r>
        <w:rPr>
          <w:rFonts w:eastAsia="SimSun;宋体"/>
          <w:rtl w:val="true"/>
          <w:lang w:bidi="he-IL"/>
        </w:rPr>
        <w:t xml:space="preserve">, </w:t>
      </w:r>
      <w:r>
        <w:rPr>
          <w:rFonts w:eastAsia="SimSun;宋体"/>
          <w:rtl w:val="true"/>
          <w:lang w:bidi="he-IL"/>
        </w:rPr>
        <w:t>ופליג עלי</w:t>
      </w:r>
      <w:r>
        <w:rPr>
          <w:rFonts w:eastAsia="SimSun;宋体"/>
          <w:rtl w:val="true"/>
          <w:lang w:bidi="he-IL"/>
        </w:rPr>
        <w:t xml:space="preserve">', </w:t>
      </w:r>
      <w:r>
        <w:rPr>
          <w:rFonts w:eastAsia="SimSun;宋体"/>
          <w:rtl w:val="true"/>
          <w:lang w:bidi="he-IL"/>
        </w:rPr>
        <w:t>ובסו</w:t>
      </w:r>
      <w:r>
        <w:rPr>
          <w:rFonts w:eastAsia="SimSun;宋体"/>
          <w:rtl w:val="true"/>
          <w:lang w:bidi="he-IL"/>
        </w:rPr>
        <w:t>"</w:t>
      </w:r>
      <w:r>
        <w:rPr>
          <w:rFonts w:eastAsia="SimSun;宋体"/>
          <w:rtl w:val="true"/>
          <w:lang w:bidi="he-IL"/>
        </w:rPr>
        <w:t>ד כתב ונ</w:t>
      </w:r>
      <w:r>
        <w:rPr>
          <w:rFonts w:eastAsia="SimSun;宋体"/>
          <w:rtl w:val="true"/>
          <w:lang w:bidi="he-IL"/>
        </w:rPr>
        <w:t>"</w:t>
      </w:r>
      <w:r>
        <w:rPr>
          <w:rFonts w:eastAsia="SimSun;宋体"/>
          <w:rtl w:val="true"/>
          <w:lang w:bidi="he-IL"/>
        </w:rPr>
        <w:t>ל דמותר ברחיצה ובכולם</w:t>
      </w:r>
      <w:r>
        <w:rPr>
          <w:rFonts w:eastAsia="SimSun;宋体" w:hint="cs"/>
          <w:rtl w:val="true"/>
          <w:lang w:bidi="he-IL"/>
        </w:rPr>
        <w:t xml:space="preserve"> </w:t>
      </w:r>
      <w:r>
        <w:rPr>
          <w:rFonts w:eastAsia="SimSun;宋体"/>
          <w:rtl w:val="true"/>
          <w:lang w:bidi="he-IL"/>
        </w:rPr>
        <w:t>קודם שיבדיל</w:t>
      </w:r>
      <w:r>
        <w:rPr>
          <w:rFonts w:eastAsia="SimSun;宋体"/>
          <w:rtl w:val="true"/>
          <w:lang w:bidi="he-IL"/>
        </w:rPr>
        <w:t xml:space="preserve">, </w:t>
      </w:r>
      <w:r>
        <w:rPr>
          <w:rFonts w:eastAsia="SimSun;宋体"/>
          <w:rtl w:val="true"/>
          <w:lang w:bidi="he-IL"/>
        </w:rPr>
        <w:t>ובמחצית השקל שם כתב דאע</w:t>
      </w:r>
      <w:r>
        <w:rPr>
          <w:rFonts w:eastAsia="SimSun;宋体"/>
          <w:rtl w:val="true"/>
          <w:lang w:bidi="he-IL"/>
        </w:rPr>
        <w:t>"</w:t>
      </w:r>
      <w:r>
        <w:rPr>
          <w:rFonts w:eastAsia="SimSun;宋体"/>
          <w:rtl w:val="true"/>
          <w:lang w:bidi="he-IL"/>
        </w:rPr>
        <w:t>ג שבסי</w:t>
      </w:r>
      <w:r>
        <w:rPr>
          <w:rFonts w:eastAsia="SimSun;宋体"/>
          <w:rtl w:val="true"/>
          <w:lang w:bidi="he-IL"/>
        </w:rPr>
        <w:t xml:space="preserve">' </w:t>
      </w:r>
      <w:r>
        <w:rPr>
          <w:rFonts w:eastAsia="SimSun;宋体"/>
          <w:rtl w:val="true"/>
          <w:lang w:bidi="he-IL"/>
        </w:rPr>
        <w:t>תצ</w:t>
      </w:r>
      <w:r>
        <w:rPr>
          <w:rFonts w:eastAsia="SimSun;宋体"/>
          <w:rtl w:val="true"/>
          <w:lang w:bidi="he-IL"/>
        </w:rPr>
        <w:t>"</w:t>
      </w:r>
      <w:r>
        <w:rPr>
          <w:rFonts w:eastAsia="SimSun;宋体"/>
          <w:rtl w:val="true"/>
          <w:lang w:bidi="he-IL"/>
        </w:rPr>
        <w:t>א סק</w:t>
      </w:r>
      <w:r>
        <w:rPr>
          <w:rFonts w:eastAsia="SimSun;宋体"/>
          <w:rtl w:val="true"/>
          <w:lang w:bidi="he-IL"/>
        </w:rPr>
        <w:t>"</w:t>
      </w:r>
      <w:r>
        <w:rPr>
          <w:rFonts w:eastAsia="SimSun;宋体"/>
          <w:rtl w:val="true"/>
          <w:lang w:bidi="he-IL"/>
        </w:rPr>
        <w:t>א הניח</w:t>
      </w:r>
      <w:r>
        <w:rPr>
          <w:rFonts w:eastAsia="SimSun;宋体" w:hint="cs"/>
          <w:rtl w:val="true"/>
          <w:lang w:bidi="he-IL"/>
        </w:rPr>
        <w:t xml:space="preserve"> </w:t>
      </w:r>
      <w:r>
        <w:rPr>
          <w:rFonts w:eastAsia="SimSun;宋体"/>
          <w:rtl w:val="true"/>
          <w:lang w:bidi="he-IL"/>
        </w:rPr>
        <w:t>המג</w:t>
      </w:r>
      <w:r>
        <w:rPr>
          <w:rFonts w:eastAsia="SimSun;宋体"/>
          <w:rtl w:val="true"/>
          <w:lang w:bidi="he-IL"/>
        </w:rPr>
        <w:t>"</w:t>
      </w:r>
      <w:r>
        <w:rPr>
          <w:rFonts w:eastAsia="SimSun;宋体"/>
          <w:rtl w:val="true"/>
          <w:lang w:bidi="he-IL"/>
        </w:rPr>
        <w:t>א בצ</w:t>
      </w:r>
      <w:r>
        <w:rPr>
          <w:rFonts w:eastAsia="SimSun;宋体"/>
          <w:rtl w:val="true"/>
          <w:lang w:bidi="he-IL"/>
        </w:rPr>
        <w:t>"</w:t>
      </w:r>
      <w:r>
        <w:rPr>
          <w:rFonts w:eastAsia="SimSun;宋体"/>
          <w:rtl w:val="true"/>
          <w:lang w:bidi="he-IL"/>
        </w:rPr>
        <w:t>ע אי מותר לאכול חמץ במוצאי פסח קודם שיבדיל</w:t>
      </w:r>
      <w:r>
        <w:rPr>
          <w:rFonts w:eastAsia="SimSun;宋体"/>
          <w:rtl w:val="true"/>
          <w:lang w:bidi="he-IL"/>
        </w:rPr>
        <w:t xml:space="preserve">, </w:t>
      </w:r>
      <w:r>
        <w:rPr>
          <w:rFonts w:eastAsia="SimSun;宋体"/>
          <w:rtl w:val="true"/>
          <w:lang w:bidi="he-IL"/>
        </w:rPr>
        <w:t>צריך</w:t>
      </w:r>
      <w:r>
        <w:rPr>
          <w:rFonts w:eastAsia="SimSun;宋体" w:hint="cs"/>
          <w:rtl w:val="true"/>
          <w:lang w:bidi="he-IL"/>
        </w:rPr>
        <w:t xml:space="preserve"> </w:t>
      </w:r>
      <w:r>
        <w:rPr>
          <w:rFonts w:eastAsia="SimSun;宋体"/>
          <w:rtl w:val="true"/>
          <w:lang w:bidi="he-IL"/>
        </w:rPr>
        <w:t>לחלק בין רחיצה ושאר עינויים לאכילה ושתי</w:t>
      </w:r>
      <w:r>
        <w:rPr>
          <w:rFonts w:eastAsia="SimSun;宋体" w:hint="cs"/>
          <w:rtl w:val="true"/>
          <w:lang w:bidi="he-IL"/>
        </w:rPr>
        <w:t>'</w:t>
      </w:r>
      <w:r>
        <w:rPr>
          <w:rFonts w:eastAsia="SimSun;宋体"/>
          <w:rtl w:val="true"/>
          <w:lang w:bidi="he-IL"/>
        </w:rPr>
        <w:t xml:space="preserve"> </w:t>
      </w:r>
      <w:r>
        <w:rPr>
          <w:rFonts w:eastAsia="SimSun;宋体"/>
          <w:rtl w:val="true"/>
          <w:lang w:bidi="he-IL"/>
        </w:rPr>
        <w:t>דבכל מוצ</w:t>
      </w:r>
      <w:r>
        <w:rPr>
          <w:rFonts w:eastAsia="SimSun;宋体"/>
          <w:rtl w:val="true"/>
          <w:lang w:bidi="he-IL"/>
        </w:rPr>
        <w:t>"</w:t>
      </w:r>
      <w:r>
        <w:rPr>
          <w:rFonts w:eastAsia="SimSun;宋体"/>
          <w:rtl w:val="true"/>
          <w:lang w:bidi="he-IL"/>
        </w:rPr>
        <w:t>ש אסור</w:t>
      </w:r>
      <w:r>
        <w:rPr>
          <w:rFonts w:eastAsia="SimSun;宋体"/>
          <w:rtl w:val="true"/>
          <w:lang w:bidi="he-IL"/>
        </w:rPr>
        <w:t xml:space="preserve">. </w:t>
      </w:r>
      <w:r>
        <w:rPr>
          <w:rFonts w:eastAsia="SimSun;宋体"/>
          <w:rtl w:val="true"/>
          <w:lang w:bidi="he-IL"/>
        </w:rPr>
        <w:t>אך</w:t>
      </w:r>
      <w:r>
        <w:rPr>
          <w:rFonts w:eastAsia="SimSun;宋体" w:hint="cs"/>
          <w:rtl w:val="true"/>
          <w:lang w:bidi="he-IL"/>
        </w:rPr>
        <w:t xml:space="preserve"> </w:t>
      </w:r>
      <w:r>
        <w:rPr>
          <w:rFonts w:eastAsia="SimSun;宋体"/>
          <w:rtl w:val="true"/>
          <w:lang w:bidi="he-IL"/>
        </w:rPr>
        <w:t>עדיין אינו מבואר יפה אם כוונתו של המג</w:t>
      </w:r>
      <w:r>
        <w:rPr>
          <w:rFonts w:eastAsia="SimSun;宋体"/>
          <w:rtl w:val="true"/>
          <w:lang w:bidi="he-IL"/>
        </w:rPr>
        <w:t>"</w:t>
      </w:r>
      <w:r>
        <w:rPr>
          <w:rFonts w:eastAsia="SimSun;宋体"/>
          <w:rtl w:val="true"/>
          <w:lang w:bidi="he-IL"/>
        </w:rPr>
        <w:t>א לאסור רק אכילה ושתיה</w:t>
      </w:r>
      <w:r>
        <w:rPr>
          <w:rFonts w:eastAsia="SimSun;宋体" w:hint="cs"/>
          <w:rtl w:val="true"/>
          <w:lang w:bidi="he-IL"/>
        </w:rPr>
        <w:t xml:space="preserve"> </w:t>
      </w:r>
      <w:r>
        <w:rPr>
          <w:rFonts w:eastAsia="SimSun;宋体"/>
          <w:rtl w:val="true"/>
          <w:lang w:bidi="he-IL"/>
        </w:rPr>
        <w:t>כזו דאסור בכל מוצ</w:t>
      </w:r>
      <w:r>
        <w:rPr>
          <w:rFonts w:eastAsia="SimSun;宋体"/>
          <w:rtl w:val="true"/>
          <w:lang w:bidi="he-IL"/>
        </w:rPr>
        <w:t>"</w:t>
      </w:r>
      <w:r>
        <w:rPr>
          <w:rFonts w:eastAsia="SimSun;宋体"/>
          <w:rtl w:val="true"/>
          <w:lang w:bidi="he-IL"/>
        </w:rPr>
        <w:t>ש ויו</w:t>
      </w:r>
      <w:r>
        <w:rPr>
          <w:rFonts w:eastAsia="SimSun;宋体"/>
          <w:rtl w:val="true"/>
          <w:lang w:bidi="he-IL"/>
        </w:rPr>
        <w:t>"</w:t>
      </w:r>
      <w:r>
        <w:rPr>
          <w:rFonts w:eastAsia="SimSun;宋体"/>
          <w:rtl w:val="true"/>
          <w:lang w:bidi="he-IL"/>
        </w:rPr>
        <w:t>ט</w:t>
      </w:r>
      <w:r>
        <w:rPr>
          <w:rFonts w:eastAsia="SimSun;宋体"/>
          <w:rtl w:val="true"/>
          <w:lang w:bidi="he-IL"/>
        </w:rPr>
        <w:t xml:space="preserve">, </w:t>
      </w:r>
      <w:r>
        <w:rPr>
          <w:rFonts w:eastAsia="SimSun;宋体"/>
          <w:rtl w:val="true"/>
          <w:lang w:bidi="he-IL"/>
        </w:rPr>
        <w:t>וממילא מים שרי</w:t>
      </w:r>
      <w:r>
        <w:rPr>
          <w:rFonts w:eastAsia="SimSun;宋体"/>
          <w:rtl w:val="true"/>
          <w:lang w:bidi="he-IL"/>
        </w:rPr>
        <w:t xml:space="preserve">, </w:t>
      </w:r>
      <w:r>
        <w:rPr>
          <w:rFonts w:eastAsia="SimSun;宋体"/>
          <w:rtl w:val="true"/>
          <w:lang w:bidi="he-IL"/>
        </w:rPr>
        <w:t>או כוונתו דיש להקל</w:t>
      </w:r>
      <w:r>
        <w:rPr>
          <w:rFonts w:eastAsia="SimSun;宋体" w:hint="cs"/>
          <w:rtl w:val="true"/>
          <w:lang w:bidi="he-IL"/>
        </w:rPr>
        <w:t xml:space="preserve"> </w:t>
      </w:r>
      <w:r>
        <w:rPr>
          <w:rFonts w:eastAsia="SimSun;宋体"/>
          <w:rtl w:val="true"/>
          <w:lang w:bidi="he-IL"/>
        </w:rPr>
        <w:t>רק בשאר עינויים שהם מדרבנן ולא בעינוי של אכילה ושתיה דחמיר</w:t>
      </w:r>
      <w:r>
        <w:rPr>
          <w:rFonts w:eastAsia="SimSun;宋体" w:hint="cs"/>
          <w:rtl w:val="true"/>
          <w:lang w:bidi="he-IL"/>
        </w:rPr>
        <w:t xml:space="preserve"> </w:t>
      </w:r>
      <w:r>
        <w:rPr>
          <w:rFonts w:eastAsia="SimSun;宋体"/>
          <w:rtl w:val="true"/>
          <w:lang w:bidi="he-IL"/>
        </w:rPr>
        <w:t>טפי ולפ</w:t>
      </w:r>
      <w:r>
        <w:rPr>
          <w:rFonts w:eastAsia="SimSun;宋体"/>
          <w:rtl w:val="true"/>
          <w:lang w:bidi="he-IL"/>
        </w:rPr>
        <w:t>"</w:t>
      </w:r>
      <w:r>
        <w:rPr>
          <w:rFonts w:eastAsia="SimSun;宋体"/>
          <w:rtl w:val="true"/>
          <w:lang w:bidi="he-IL"/>
        </w:rPr>
        <w:t>ז גם מים אסור</w:t>
      </w:r>
      <w:r>
        <w:rPr>
          <w:rFonts w:eastAsia="SimSun;宋体"/>
          <w:rtl w:val="true"/>
          <w:lang w:bidi="he-IL"/>
        </w:rPr>
        <w:t xml:space="preserve">. </w:t>
      </w:r>
      <w:r>
        <w:rPr>
          <w:rFonts w:eastAsia="SimSun;宋体"/>
          <w:rtl w:val="true"/>
          <w:lang w:bidi="he-IL"/>
        </w:rPr>
        <w:t>ו</w:t>
      </w:r>
      <w:r>
        <w:rPr>
          <w:rFonts w:eastAsia="SimSun;宋体" w:hint="cs"/>
          <w:rtl w:val="true"/>
          <w:lang w:bidi="he-IL"/>
        </w:rPr>
        <w:t>עיין</w:t>
      </w:r>
      <w:r>
        <w:rPr>
          <w:rFonts w:eastAsia="SimSun;宋体"/>
          <w:rtl w:val="true"/>
          <w:lang w:bidi="he-IL"/>
        </w:rPr>
        <w:t xml:space="preserve"> בזה בשדי חמד מערכת יוהכ</w:t>
      </w:r>
      <w:r>
        <w:rPr>
          <w:rFonts w:eastAsia="SimSun;宋体"/>
          <w:rtl w:val="true"/>
          <w:lang w:bidi="he-IL"/>
        </w:rPr>
        <w:t>"</w:t>
      </w:r>
      <w:r>
        <w:rPr>
          <w:rFonts w:eastAsia="SimSun;宋体"/>
          <w:rtl w:val="true"/>
          <w:lang w:bidi="he-IL"/>
        </w:rPr>
        <w:t>פ כלל ד</w:t>
      </w:r>
      <w:r>
        <w:rPr>
          <w:rFonts w:eastAsia="SimSun;宋体"/>
          <w:rtl w:val="true"/>
          <w:lang w:bidi="he-IL"/>
        </w:rPr>
        <w:t>'</w:t>
      </w:r>
      <w:r>
        <w:rPr>
          <w:rFonts w:eastAsia="SimSun;宋体" w:hint="cs"/>
          <w:rtl w:val="true"/>
          <w:lang w:bidi="he-IL"/>
        </w:rPr>
        <w:t xml:space="preserve"> </w:t>
      </w:r>
      <w:r>
        <w:rPr>
          <w:rFonts w:eastAsia="SimSun;宋体"/>
          <w:rtl w:val="true"/>
          <w:lang w:bidi="he-IL"/>
        </w:rPr>
        <w:t>אות ב</w:t>
      </w:r>
      <w:r>
        <w:rPr>
          <w:rFonts w:eastAsia="SimSun;宋体"/>
          <w:rtl w:val="true"/>
          <w:lang w:bidi="he-IL"/>
        </w:rPr>
        <w:t xml:space="preserve">' </w:t>
      </w:r>
      <w:r>
        <w:rPr>
          <w:rFonts w:eastAsia="SimSun;宋体"/>
          <w:rtl w:val="true"/>
          <w:lang w:bidi="he-IL"/>
        </w:rPr>
        <w:t>שהביא מהמנחת פתים דאוסר ודוחה ראיתו</w:t>
      </w:r>
      <w:r>
        <w:rPr>
          <w:rFonts w:eastAsia="SimSun;宋体"/>
          <w:rtl w:val="true"/>
          <w:lang w:bidi="he-IL"/>
        </w:rPr>
        <w:t xml:space="preserve">. </w:t>
      </w:r>
      <w:r>
        <w:rPr>
          <w:rFonts w:eastAsia="SimSun;宋体"/>
          <w:rtl w:val="true"/>
          <w:lang w:bidi="he-IL"/>
        </w:rPr>
        <w:t>ומ</w:t>
      </w:r>
      <w:r>
        <w:rPr>
          <w:rFonts w:eastAsia="SimSun;宋体" w:hint="cs"/>
          <w:rtl w:val="true"/>
          <w:lang w:bidi="he-IL"/>
        </w:rPr>
        <w:t>"</w:t>
      </w:r>
      <w:r>
        <w:rPr>
          <w:rFonts w:eastAsia="SimSun;宋体"/>
          <w:rtl w:val="true"/>
          <w:lang w:bidi="he-IL"/>
        </w:rPr>
        <w:t>מ נראה</w:t>
      </w:r>
      <w:r>
        <w:rPr>
          <w:rFonts w:eastAsia="SimSun;宋体" w:hint="cs"/>
          <w:rtl w:val="true"/>
          <w:lang w:bidi="he-IL"/>
        </w:rPr>
        <w:t xml:space="preserve"> </w:t>
      </w:r>
      <w:r>
        <w:rPr>
          <w:rFonts w:eastAsia="SimSun;宋体"/>
          <w:rtl w:val="true"/>
          <w:lang w:bidi="he-IL"/>
        </w:rPr>
        <w:t>דכיון שלענין הדלקת נר ומלאכת הוצאה הביא הרמ</w:t>
      </w:r>
      <w:r>
        <w:rPr>
          <w:rFonts w:eastAsia="SimSun;宋体"/>
          <w:rtl w:val="true"/>
          <w:lang w:bidi="he-IL"/>
        </w:rPr>
        <w:t>"</w:t>
      </w:r>
      <w:r>
        <w:rPr>
          <w:rFonts w:eastAsia="SimSun;宋体"/>
          <w:rtl w:val="true"/>
          <w:lang w:bidi="he-IL"/>
        </w:rPr>
        <w:t>א בסו</w:t>
      </w:r>
      <w:r>
        <w:rPr>
          <w:rFonts w:eastAsia="SimSun;宋体"/>
          <w:rtl w:val="true"/>
          <w:lang w:bidi="he-IL"/>
        </w:rPr>
        <w:t>"</w:t>
      </w:r>
      <w:r>
        <w:rPr>
          <w:rFonts w:eastAsia="SimSun;宋体"/>
          <w:rtl w:val="true"/>
          <w:lang w:bidi="he-IL"/>
        </w:rPr>
        <w:t>ס רצ</w:t>
      </w:r>
      <w:r>
        <w:rPr>
          <w:rFonts w:eastAsia="SimSun;宋体"/>
          <w:rtl w:val="true"/>
          <w:lang w:bidi="he-IL"/>
        </w:rPr>
        <w:t>"</w:t>
      </w:r>
      <w:r>
        <w:rPr>
          <w:rFonts w:eastAsia="SimSun;宋体"/>
          <w:rtl w:val="true"/>
          <w:lang w:bidi="he-IL"/>
        </w:rPr>
        <w:t>ט</w:t>
      </w:r>
      <w:r>
        <w:rPr>
          <w:rFonts w:eastAsia="SimSun;宋体" w:hint="cs"/>
          <w:rtl w:val="true"/>
          <w:lang w:bidi="he-IL"/>
        </w:rPr>
        <w:t xml:space="preserve"> </w:t>
      </w:r>
      <w:r>
        <w:rPr>
          <w:rFonts w:eastAsia="SimSun;宋体"/>
          <w:rtl w:val="true"/>
          <w:lang w:bidi="he-IL"/>
        </w:rPr>
        <w:t>דנתפשט המנהג להקל</w:t>
      </w:r>
      <w:r>
        <w:rPr>
          <w:rFonts w:eastAsia="SimSun;宋体"/>
          <w:rtl w:val="true"/>
          <w:lang w:bidi="he-IL"/>
        </w:rPr>
        <w:t xml:space="preserve">, </w:t>
      </w:r>
      <w:r>
        <w:rPr>
          <w:rFonts w:eastAsia="SimSun;宋体"/>
          <w:rtl w:val="true"/>
          <w:lang w:bidi="he-IL"/>
        </w:rPr>
        <w:t>מסתבר שפיר כהשו</w:t>
      </w:r>
      <w:r>
        <w:rPr>
          <w:rFonts w:eastAsia="SimSun;宋体"/>
          <w:rtl w:val="true"/>
          <w:lang w:bidi="he-IL"/>
        </w:rPr>
        <w:t>"</w:t>
      </w:r>
      <w:r>
        <w:rPr>
          <w:rFonts w:eastAsia="SimSun;宋体"/>
          <w:rtl w:val="true"/>
          <w:lang w:bidi="he-IL"/>
        </w:rPr>
        <w:t>מ דה</w:t>
      </w:r>
      <w:r>
        <w:rPr>
          <w:rFonts w:eastAsia="SimSun;宋体"/>
          <w:rtl w:val="true"/>
          <w:lang w:bidi="he-IL"/>
        </w:rPr>
        <w:t>"</w:t>
      </w:r>
      <w:r>
        <w:rPr>
          <w:rFonts w:eastAsia="SimSun;宋体"/>
          <w:rtl w:val="true"/>
          <w:lang w:bidi="he-IL"/>
        </w:rPr>
        <w:t>ה נמי בשתיית מים</w:t>
      </w:r>
      <w:r>
        <w:rPr>
          <w:rFonts w:eastAsia="SimSun;宋体" w:hint="cs"/>
          <w:rtl w:val="true"/>
          <w:lang w:bidi="he-IL"/>
        </w:rPr>
        <w:t xml:space="preserve"> </w:t>
      </w:r>
      <w:r>
        <w:rPr>
          <w:rFonts w:eastAsia="SimSun;宋体"/>
          <w:rtl w:val="true"/>
          <w:lang w:bidi="he-IL"/>
        </w:rPr>
        <w:t>דשרי מעיקר הדין</w:t>
      </w:r>
      <w:r>
        <w:rPr>
          <w:rFonts w:eastAsia="SimSun;宋体" w:hint="cs"/>
          <w:rtl w:val="true"/>
          <w:lang w:bidi="he-IL"/>
        </w:rPr>
        <w:t>]".</w:t>
      </w:r>
    </w:p>
    <w:p>
      <w:pPr>
        <w:pStyle w:val="Normal"/>
        <w:bidi w:val="1"/>
        <w:ind w:start="397" w:end="0"/>
        <w:jc w:val="both"/>
        <w:rPr>
          <w:color w:val="000000"/>
        </w:rPr>
      </w:pPr>
      <w:r>
        <w:rPr>
          <w:u w:val="single"/>
          <w:rtl w:val="true"/>
        </w:rPr>
        <w:t>הגרשז</w:t>
      </w:r>
      <w:r>
        <w:rPr>
          <w:u w:val="single"/>
          <w:rtl w:val="true"/>
        </w:rPr>
        <w:t>"</w:t>
      </w:r>
      <w:r>
        <w:rPr>
          <w:u w:val="single"/>
          <w:rtl w:val="true"/>
        </w:rPr>
        <w:t>א</w:t>
      </w:r>
      <w:r>
        <w:rPr>
          <w:rtl w:val="true"/>
          <w:lang w:bidi="he-IL"/>
        </w:rPr>
        <w:t xml:space="preserve"> זצ</w:t>
      </w:r>
      <w:r>
        <w:rPr>
          <w:rtl w:val="true"/>
          <w:lang w:bidi="he-IL"/>
        </w:rPr>
        <w:t>"</w:t>
      </w:r>
      <w:r>
        <w:rPr>
          <w:rtl w:val="true"/>
          <w:lang w:bidi="he-IL"/>
        </w:rPr>
        <w:t xml:space="preserve">ל </w:t>
      </w:r>
      <w:r>
        <w:rPr>
          <w:rtl w:val="true"/>
          <w:lang w:bidi="he-IL"/>
        </w:rPr>
        <w:t>(</w:t>
      </w:r>
      <w:r>
        <w:rPr>
          <w:rtl w:val="true"/>
          <w:lang w:bidi="he-IL"/>
        </w:rPr>
        <w:t>אליבא דהלכתא גליון ק</w:t>
      </w:r>
      <w:r>
        <w:rPr>
          <w:rtl w:val="true"/>
          <w:lang w:bidi="he-IL"/>
        </w:rPr>
        <w:t>"</w:t>
      </w:r>
      <w:r>
        <w:rPr>
          <w:rtl w:val="true"/>
          <w:lang w:bidi="he-IL"/>
        </w:rPr>
        <w:t>ו עמ</w:t>
      </w:r>
      <w:r>
        <w:rPr>
          <w:rtl w:val="true"/>
          <w:lang w:bidi="he-IL"/>
        </w:rPr>
        <w:t xml:space="preserve">' </w:t>
      </w:r>
      <w:r>
        <w:rPr>
          <w:rtl w:val="true"/>
          <w:lang w:bidi="he-IL"/>
        </w:rPr>
        <w:t>ס</w:t>
      </w:r>
      <w:r>
        <w:rPr>
          <w:rtl w:val="true"/>
          <w:lang w:bidi="he-IL"/>
        </w:rPr>
        <w:t>"</w:t>
      </w:r>
      <w:r>
        <w:rPr>
          <w:rtl w:val="true"/>
          <w:lang w:bidi="he-IL"/>
        </w:rPr>
        <w:t xml:space="preserve">ב </w:t>
      </w:r>
      <w:r>
        <w:rPr>
          <w:rFonts w:hint="cs"/>
          <w:rtl w:val="true"/>
          <w:lang w:bidi="he-IL"/>
        </w:rPr>
        <w:t xml:space="preserve">סוף </w:t>
      </w:r>
      <w:r>
        <w:rPr>
          <w:rtl w:val="true"/>
          <w:lang w:bidi="he-IL"/>
        </w:rPr>
        <w:t>טור ג</w:t>
      </w:r>
      <w:r>
        <w:rPr>
          <w:rtl w:val="true"/>
          <w:lang w:bidi="he-IL"/>
        </w:rPr>
        <w:t>'</w:t>
      </w:r>
      <w:r>
        <w:rPr>
          <w:rFonts w:hint="cs"/>
          <w:rtl w:val="true"/>
          <w:lang w:bidi="he-IL"/>
        </w:rPr>
        <w:t xml:space="preserve">, </w:t>
      </w:r>
      <w:r>
        <w:rPr>
          <w:rFonts w:eastAsia="SimSun;宋体"/>
          <w:b/>
          <w:b/>
          <w:i/>
          <w:rtl w:val="true"/>
        </w:rPr>
        <w:t>צהר חט</w:t>
      </w:r>
      <w:r>
        <w:rPr>
          <w:rFonts w:eastAsia="SimSun;宋体"/>
          <w:b/>
          <w:i/>
          <w:rtl w:val="true"/>
        </w:rPr>
        <w:t>"</w:t>
      </w:r>
      <w:r>
        <w:rPr>
          <w:rFonts w:eastAsia="SimSun;宋体"/>
          <w:b/>
          <w:b/>
          <w:i/>
          <w:rtl w:val="true"/>
        </w:rPr>
        <w:t>ו עמ</w:t>
      </w:r>
      <w:r>
        <w:rPr>
          <w:rFonts w:eastAsia="SimSun;宋体"/>
          <w:b/>
          <w:i/>
          <w:rtl w:val="true"/>
        </w:rPr>
        <w:t xml:space="preserve">' </w:t>
      </w:r>
      <w:r>
        <w:rPr>
          <w:rFonts w:eastAsia="SimSun;宋体"/>
          <w:b/>
          <w:b/>
          <w:i/>
          <w:rtl w:val="true"/>
        </w:rPr>
        <w:t>תק</w:t>
      </w:r>
      <w:r>
        <w:rPr>
          <w:rFonts w:eastAsia="SimSun;宋体"/>
          <w:b/>
          <w:i/>
          <w:rtl w:val="true"/>
        </w:rPr>
        <w:t>"</w:t>
      </w:r>
      <w:r>
        <w:rPr>
          <w:rFonts w:eastAsia="SimSun;宋体"/>
          <w:b/>
          <w:b/>
          <w:i/>
          <w:rtl w:val="true"/>
        </w:rPr>
        <w:t>ע</w:t>
      </w:r>
      <w:r>
        <w:rPr>
          <w:rFonts w:eastAsia="SimSun;宋体" w:hint="cs"/>
          <w:b/>
          <w:i/>
          <w:rtl w:val="true"/>
          <w:lang w:bidi="he-IL"/>
        </w:rPr>
        <w:t xml:space="preserve">, </w:t>
      </w:r>
      <w:r>
        <w:rPr>
          <w:rFonts w:eastAsia="SimSun;宋体" w:hint="cs"/>
          <w:b/>
          <w:b/>
          <w:i/>
          <w:rtl w:val="true"/>
          <w:lang w:bidi="he-IL"/>
        </w:rPr>
        <w:t>עי</w:t>
      </w:r>
      <w:r>
        <w:rPr>
          <w:rFonts w:eastAsia="SimSun;宋体" w:hint="cs"/>
          <w:b/>
          <w:i/>
          <w:rtl w:val="true"/>
          <w:lang w:bidi="he-IL"/>
        </w:rPr>
        <w:t xml:space="preserve">' </w:t>
      </w:r>
      <w:r>
        <w:rPr>
          <w:rtl w:val="true"/>
        </w:rPr>
        <w:t xml:space="preserve">שולחן שלמה </w:t>
      </w:r>
      <w:r>
        <w:rPr>
          <w:rFonts w:hint="cs"/>
          <w:rtl w:val="true"/>
          <w:lang w:bidi="he-IL"/>
        </w:rPr>
        <w:t>סי</w:t>
      </w:r>
      <w:r>
        <w:rPr>
          <w:rFonts w:hint="cs"/>
          <w:rtl w:val="true"/>
          <w:lang w:bidi="he-IL"/>
        </w:rPr>
        <w:t xml:space="preserve">' </w:t>
      </w:r>
      <w:r>
        <w:rPr>
          <w:rFonts w:hint="cs"/>
          <w:rtl w:val="true"/>
          <w:lang w:bidi="he-IL"/>
        </w:rPr>
        <w:t>רצ</w:t>
      </w:r>
      <w:r>
        <w:rPr>
          <w:rFonts w:hint="cs"/>
          <w:rtl w:val="true"/>
          <w:lang w:bidi="he-IL"/>
        </w:rPr>
        <w:t>"</w:t>
      </w:r>
      <w:r>
        <w:rPr>
          <w:rFonts w:hint="cs"/>
          <w:rtl w:val="true"/>
          <w:lang w:bidi="he-IL"/>
        </w:rPr>
        <w:t xml:space="preserve">ט </w:t>
      </w:r>
      <w:r>
        <w:rPr>
          <w:rtl w:val="true"/>
        </w:rPr>
        <w:t>הע</w:t>
      </w:r>
      <w:r>
        <w:rPr>
          <w:rtl w:val="true"/>
        </w:rPr>
        <w:t xml:space="preserve">' </w:t>
      </w:r>
      <w:r>
        <w:rPr>
          <w:rtl w:val="true"/>
        </w:rPr>
        <w:t>על ס</w:t>
      </w:r>
      <w:r>
        <w:rPr>
          <w:rtl w:val="true"/>
        </w:rPr>
        <w:t>"</w:t>
      </w:r>
      <w:r>
        <w:rPr>
          <w:rtl w:val="true"/>
        </w:rPr>
        <w:t>ק א</w:t>
      </w:r>
      <w:r>
        <w:rPr>
          <w:rtl w:val="true"/>
        </w:rPr>
        <w:t>'</w:t>
      </w:r>
      <w:r>
        <w:rPr>
          <w:rFonts w:hint="cs"/>
          <w:rtl w:val="true"/>
          <w:lang w:bidi="he-IL"/>
        </w:rPr>
        <w:t xml:space="preserve">) </w:t>
      </w:r>
      <w:r>
        <w:rPr>
          <w:rtl w:val="true"/>
          <w:lang w:bidi="he-IL"/>
        </w:rPr>
        <w:t>–</w:t>
      </w:r>
      <w:r>
        <w:rPr>
          <w:rFonts w:hint="cs"/>
          <w:rtl w:val="true"/>
          <w:lang w:bidi="he-IL"/>
        </w:rPr>
        <w:t xml:space="preserve"> "</w:t>
      </w:r>
      <w:r>
        <w:rPr>
          <w:rFonts w:eastAsia="SimSun;宋体"/>
          <w:rtl w:val="true"/>
          <w:lang w:bidi="he-IL"/>
        </w:rPr>
        <w:t>דתה ללא סוכר חשיב כמים דמעיקר הדין מותר לשתותו קודם הבדלה</w:t>
      </w:r>
      <w:r>
        <w:rPr>
          <w:rFonts w:eastAsia="SimSun;宋体"/>
          <w:rtl w:val="true"/>
          <w:lang w:bidi="he-IL"/>
        </w:rPr>
        <w:t xml:space="preserve">, </w:t>
      </w:r>
      <w:r>
        <w:rPr>
          <w:rFonts w:eastAsia="SimSun;宋体"/>
          <w:rtl w:val="true"/>
          <w:lang w:bidi="he-IL"/>
        </w:rPr>
        <w:t>אולם תה עם סוכר אסור לשתות קודם הבדלה</w:t>
      </w:r>
      <w:r>
        <w:rPr>
          <w:rFonts w:eastAsia="SimSun;宋体" w:hint="cs"/>
          <w:rtl w:val="true"/>
          <w:lang w:bidi="he-IL"/>
        </w:rPr>
        <w:t>"</w:t>
      </w:r>
      <w:r>
        <w:rPr>
          <w:rFonts w:eastAsia="SimSun;宋体"/>
          <w:rtl w:val="true"/>
          <w:lang w:bidi="he-IL"/>
        </w:rPr>
        <w:t>.</w:t>
      </w:r>
    </w:p>
    <w:p>
      <w:pPr>
        <w:pStyle w:val="Normal"/>
        <w:numPr>
          <w:ilvl w:val="2"/>
          <w:numId w:val="12"/>
        </w:numPr>
        <w:bidi w:val="1"/>
        <w:ind w:hanging="57" w:start="397" w:end="0"/>
        <w:jc w:val="both"/>
        <w:rPr>
          <w:color w:val="000000"/>
        </w:rPr>
      </w:pPr>
      <w:r>
        <w:rPr>
          <w:u w:val="single"/>
          <w:rtl w:val="true"/>
        </w:rPr>
        <w:t>אור לציון</w:t>
      </w:r>
      <w:r>
        <w:rPr>
          <w:rtl w:val="true"/>
        </w:rPr>
        <w:t xml:space="preserve"> </w:t>
      </w:r>
      <w:r>
        <w:rPr>
          <w:rtl w:val="true"/>
        </w:rPr>
        <w:t>(</w:t>
      </w:r>
      <w:r>
        <w:rPr>
          <w:rtl w:val="true"/>
        </w:rPr>
        <w:t>ח</w:t>
      </w:r>
      <w:r>
        <w:rPr>
          <w:rtl w:val="true"/>
        </w:rPr>
        <w:t>"</w:t>
      </w:r>
      <w:r>
        <w:rPr>
          <w:rtl w:val="true"/>
        </w:rPr>
        <w:t>ב סי</w:t>
      </w:r>
      <w:r>
        <w:rPr>
          <w:rtl w:val="true"/>
        </w:rPr>
        <w:t xml:space="preserve">' </w:t>
      </w:r>
      <w:r>
        <w:rPr>
          <w:rtl w:val="true"/>
        </w:rPr>
        <w:t>כ</w:t>
      </w:r>
      <w:r>
        <w:rPr>
          <w:rtl w:val="true"/>
        </w:rPr>
        <w:t>"</w:t>
      </w:r>
      <w:r>
        <w:rPr>
          <w:rtl w:val="true"/>
        </w:rPr>
        <w:t>ב סעי</w:t>
      </w:r>
      <w:r>
        <w:rPr>
          <w:rtl w:val="true"/>
        </w:rPr>
        <w:t xml:space="preserve">' </w:t>
      </w:r>
      <w:r>
        <w:rPr>
          <w:rtl w:val="true"/>
        </w:rPr>
        <w:t>ז</w:t>
      </w:r>
      <w:r>
        <w:rPr>
          <w:rtl w:val="true"/>
        </w:rPr>
        <w:t>') – "</w:t>
      </w:r>
      <w:r>
        <w:rPr>
          <w:rtl w:val="true"/>
        </w:rPr>
        <w:t>ואף במוצאי יום כיפור מותר לשתות מים קודם הבדלה</w:t>
      </w:r>
      <w:r>
        <w:rPr>
          <w:rtl w:val="true"/>
        </w:rPr>
        <w:t>".</w:t>
      </w:r>
    </w:p>
    <w:p>
      <w:pPr>
        <w:pStyle w:val="Normal"/>
        <w:bidi w:val="1"/>
        <w:ind w:start="397" w:end="0"/>
        <w:jc w:val="both"/>
        <w:rPr>
          <w:color w:val="000000"/>
        </w:rPr>
      </w:pPr>
      <w:r>
        <w:rPr>
          <w:color w:val="000000"/>
          <w:u w:val="single"/>
          <w:rtl w:val="true"/>
          <w:lang w:bidi="he-IL"/>
        </w:rPr>
        <w:t>אור לציון</w:t>
      </w:r>
      <w:r>
        <w:rPr>
          <w:color w:val="000000"/>
          <w:rtl w:val="true"/>
          <w:lang w:bidi="he-IL"/>
        </w:rPr>
        <w:t xml:space="preserve"> </w:t>
      </w:r>
      <w:r>
        <w:rPr>
          <w:rFonts w:hint="cs"/>
          <w:color w:val="000000"/>
          <w:rtl w:val="true"/>
          <w:lang w:bidi="he-IL"/>
        </w:rPr>
        <w:t>(</w:t>
      </w:r>
      <w:r>
        <w:rPr>
          <w:color w:val="000000"/>
          <w:rtl w:val="true"/>
          <w:lang w:bidi="he-IL"/>
        </w:rPr>
        <w:t>ח</w:t>
      </w:r>
      <w:r>
        <w:rPr>
          <w:rFonts w:hint="cs"/>
          <w:color w:val="000000"/>
          <w:rtl w:val="true"/>
          <w:lang w:bidi="he-IL"/>
        </w:rPr>
        <w:t>"</w:t>
      </w:r>
      <w:r>
        <w:rPr>
          <w:color w:val="000000"/>
          <w:rtl w:val="true"/>
          <w:lang w:bidi="he-IL"/>
        </w:rPr>
        <w:t>ד פרק כ</w:t>
      </w:r>
      <w:r>
        <w:rPr>
          <w:rFonts w:hint="cs"/>
          <w:color w:val="000000"/>
          <w:rtl w:val="true"/>
          <w:lang w:bidi="he-IL"/>
        </w:rPr>
        <w:t>'</w:t>
      </w:r>
      <w:r>
        <w:rPr>
          <w:color w:val="000000"/>
          <w:rtl w:val="true"/>
          <w:lang w:bidi="he-IL"/>
        </w:rPr>
        <w:t xml:space="preserve"> </w:t>
      </w:r>
      <w:r>
        <w:rPr>
          <w:rFonts w:hint="cs"/>
          <w:color w:val="000000"/>
          <w:rtl w:val="true"/>
          <w:lang w:bidi="he-IL"/>
        </w:rPr>
        <w:t>סעי</w:t>
      </w:r>
      <w:r>
        <w:rPr>
          <w:rFonts w:hint="cs"/>
          <w:color w:val="000000"/>
          <w:rtl w:val="true"/>
          <w:lang w:bidi="he-IL"/>
        </w:rPr>
        <w:t>'</w:t>
      </w:r>
      <w:r>
        <w:rPr>
          <w:color w:val="000000"/>
          <w:rtl w:val="true"/>
          <w:lang w:bidi="he-IL"/>
        </w:rPr>
        <w:t xml:space="preserve"> </w:t>
      </w:r>
      <w:r>
        <w:rPr>
          <w:color w:val="000000"/>
          <w:rtl w:val="true"/>
          <w:lang w:bidi="he-IL"/>
        </w:rPr>
        <w:t>ג</w:t>
      </w:r>
      <w:r>
        <w:rPr>
          <w:rFonts w:hint="cs"/>
          <w:color w:val="000000"/>
          <w:rtl w:val="true"/>
          <w:lang w:bidi="he-IL"/>
        </w:rPr>
        <w:t xml:space="preserve">', </w:t>
      </w:r>
      <w:r>
        <w:rPr>
          <w:rFonts w:hint="cs"/>
          <w:color w:val="000000"/>
          <w:rtl w:val="true"/>
          <w:lang w:bidi="he-IL"/>
        </w:rPr>
        <w:t>הע</w:t>
      </w:r>
      <w:r>
        <w:rPr>
          <w:rFonts w:hint="cs"/>
          <w:color w:val="000000"/>
          <w:rtl w:val="true"/>
          <w:lang w:bidi="he-IL"/>
        </w:rPr>
        <w:t xml:space="preserve">' </w:t>
      </w:r>
      <w:r>
        <w:rPr>
          <w:rFonts w:hint="cs"/>
          <w:color w:val="000000"/>
          <w:rtl w:val="true"/>
          <w:lang w:bidi="he-IL"/>
        </w:rPr>
        <w:t>ג</w:t>
      </w:r>
      <w:r>
        <w:rPr>
          <w:rFonts w:hint="cs"/>
          <w:color w:val="000000"/>
          <w:rtl w:val="true"/>
          <w:lang w:bidi="he-IL"/>
        </w:rPr>
        <w:t xml:space="preserve">') </w:t>
      </w:r>
      <w:r>
        <w:rPr>
          <w:color w:val="000000"/>
          <w:rtl w:val="true"/>
          <w:lang w:bidi="he-IL"/>
        </w:rPr>
        <w:t>–</w:t>
      </w:r>
      <w:r>
        <w:rPr>
          <w:rFonts w:hint="cs"/>
          <w:color w:val="000000"/>
          <w:rtl w:val="true"/>
          <w:lang w:bidi="he-IL"/>
        </w:rPr>
        <w:t xml:space="preserve"> "</w:t>
      </w:r>
      <w:r>
        <w:rPr>
          <w:color w:val="000000"/>
          <w:rtl w:val="true"/>
          <w:lang w:bidi="he-IL"/>
        </w:rPr>
        <w:t>שאלה</w:t>
      </w:r>
      <w:r>
        <w:rPr>
          <w:color w:val="000000"/>
          <w:rtl w:val="true"/>
          <w:lang w:bidi="he-IL"/>
        </w:rPr>
        <w:t xml:space="preserve">. </w:t>
      </w:r>
      <w:r>
        <w:rPr>
          <w:color w:val="000000"/>
          <w:rtl w:val="true"/>
          <w:lang w:bidi="he-IL"/>
        </w:rPr>
        <w:t>האם מותר לשתות לפני הבדלה במוצאי יום הכיפורים</w:t>
      </w:r>
      <w:r>
        <w:rPr>
          <w:color w:val="000000"/>
          <w:rtl w:val="true"/>
          <w:lang w:bidi="he-IL"/>
        </w:rPr>
        <w:t>.</w:t>
      </w:r>
      <w:r>
        <w:rPr>
          <w:rFonts w:hint="cs"/>
          <w:color w:val="000000"/>
          <w:rtl w:val="true"/>
          <w:lang w:bidi="he-IL"/>
        </w:rPr>
        <w:t xml:space="preserve"> </w:t>
      </w:r>
      <w:r>
        <w:rPr>
          <w:color w:val="000000"/>
          <w:rtl w:val="true"/>
          <w:lang w:bidi="he-IL"/>
        </w:rPr>
        <w:t>תשובה</w:t>
      </w:r>
      <w:r>
        <w:rPr>
          <w:color w:val="000000"/>
          <w:rtl w:val="true"/>
          <w:lang w:bidi="he-IL"/>
        </w:rPr>
        <w:t xml:space="preserve">. </w:t>
      </w:r>
      <w:r>
        <w:rPr>
          <w:color w:val="000000"/>
          <w:rtl w:val="true"/>
          <w:lang w:bidi="he-IL"/>
        </w:rPr>
        <w:t>מותר לשתות מים לפני ההבדלה</w:t>
      </w:r>
      <w:r>
        <w:rPr>
          <w:rFonts w:hint="cs"/>
          <w:color w:val="000000"/>
          <w:rtl w:val="true"/>
          <w:lang w:bidi="he-IL"/>
        </w:rPr>
        <w:t>. [</w:t>
      </w:r>
      <w:r>
        <w:rPr>
          <w:color w:val="000000"/>
          <w:rtl w:val="true"/>
          <w:lang w:bidi="he-IL"/>
        </w:rPr>
        <w:t>במג</w:t>
      </w:r>
      <w:r>
        <w:rPr>
          <w:color w:val="000000"/>
          <w:rtl w:val="true"/>
          <w:lang w:bidi="he-IL"/>
        </w:rPr>
        <w:t>"</w:t>
      </w:r>
      <w:r>
        <w:rPr>
          <w:color w:val="000000"/>
          <w:rtl w:val="true"/>
          <w:lang w:bidi="he-IL"/>
        </w:rPr>
        <w:t>א בריש סימן תרכ</w:t>
      </w:r>
      <w:r>
        <w:rPr>
          <w:color w:val="000000"/>
          <w:rtl w:val="true"/>
          <w:lang w:bidi="he-IL"/>
        </w:rPr>
        <w:t>"</w:t>
      </w:r>
      <w:r>
        <w:rPr>
          <w:color w:val="000000"/>
          <w:rtl w:val="true"/>
          <w:lang w:bidi="he-IL"/>
        </w:rPr>
        <w:t>ד מבואר שאין לאכול ולשתות לפני הבדלה במוצאי יום הכיפורים</w:t>
      </w:r>
      <w:r>
        <w:rPr>
          <w:color w:val="000000"/>
          <w:rtl w:val="true"/>
          <w:lang w:bidi="he-IL"/>
        </w:rPr>
        <w:t xml:space="preserve">, </w:t>
      </w:r>
      <w:r>
        <w:rPr>
          <w:color w:val="000000"/>
          <w:rtl w:val="true"/>
          <w:lang w:bidi="he-IL"/>
        </w:rPr>
        <w:t>וככל מוצאי שבת</w:t>
      </w:r>
      <w:r>
        <w:rPr>
          <w:color w:val="000000"/>
          <w:rtl w:val="true"/>
          <w:lang w:bidi="he-IL"/>
        </w:rPr>
        <w:t xml:space="preserve">. </w:t>
      </w:r>
      <w:r>
        <w:rPr>
          <w:color w:val="000000"/>
          <w:rtl w:val="true"/>
          <w:lang w:bidi="he-IL"/>
        </w:rPr>
        <w:t>ואולם לענין שתיית מים</w:t>
      </w:r>
      <w:r>
        <w:rPr>
          <w:color w:val="000000"/>
          <w:rtl w:val="true"/>
          <w:lang w:bidi="he-IL"/>
        </w:rPr>
        <w:t xml:space="preserve">, </w:t>
      </w:r>
      <w:r>
        <w:rPr>
          <w:color w:val="000000"/>
          <w:rtl w:val="true"/>
          <w:lang w:bidi="he-IL"/>
        </w:rPr>
        <w:t>מבואר בשו</w:t>
      </w:r>
      <w:r>
        <w:rPr>
          <w:color w:val="000000"/>
          <w:rtl w:val="true"/>
          <w:lang w:bidi="he-IL"/>
        </w:rPr>
        <w:t>"</w:t>
      </w:r>
      <w:r>
        <w:rPr>
          <w:color w:val="000000"/>
          <w:rtl w:val="true"/>
          <w:lang w:bidi="he-IL"/>
        </w:rPr>
        <w:t>ע בסימן רצ</w:t>
      </w:r>
      <w:r>
        <w:rPr>
          <w:color w:val="000000"/>
          <w:rtl w:val="true"/>
          <w:lang w:bidi="he-IL"/>
        </w:rPr>
        <w:t>"</w:t>
      </w:r>
      <w:r>
        <w:rPr>
          <w:color w:val="000000"/>
          <w:rtl w:val="true"/>
          <w:lang w:bidi="he-IL"/>
        </w:rPr>
        <w:t>ט סעיף א</w:t>
      </w:r>
      <w:r>
        <w:rPr>
          <w:color w:val="000000"/>
          <w:rtl w:val="true"/>
          <w:lang w:bidi="he-IL"/>
        </w:rPr>
        <w:t xml:space="preserve">', </w:t>
      </w:r>
      <w:r>
        <w:rPr>
          <w:color w:val="000000"/>
          <w:rtl w:val="true"/>
          <w:lang w:bidi="he-IL"/>
        </w:rPr>
        <w:t>שמותר לשתות מים קודם הבדלה</w:t>
      </w:r>
      <w:r>
        <w:rPr>
          <w:color w:val="000000"/>
          <w:rtl w:val="true"/>
          <w:lang w:bidi="he-IL"/>
        </w:rPr>
        <w:t xml:space="preserve">. </w:t>
      </w:r>
      <w:r>
        <w:rPr>
          <w:color w:val="000000"/>
          <w:rtl w:val="true"/>
          <w:lang w:bidi="he-IL"/>
        </w:rPr>
        <w:t>ואף שבשדי חמד אסיפת דינים מערכת יום הכיפורים סימן ד</w:t>
      </w:r>
      <w:r>
        <w:rPr>
          <w:color w:val="000000"/>
          <w:rtl w:val="true"/>
          <w:lang w:bidi="he-IL"/>
        </w:rPr>
        <w:t xml:space="preserve">' </w:t>
      </w:r>
      <w:r>
        <w:rPr>
          <w:color w:val="000000"/>
          <w:rtl w:val="true"/>
          <w:lang w:bidi="he-IL"/>
        </w:rPr>
        <w:t>אות ב</w:t>
      </w:r>
      <w:r>
        <w:rPr>
          <w:color w:val="000000"/>
          <w:rtl w:val="true"/>
          <w:lang w:bidi="he-IL"/>
        </w:rPr>
        <w:t xml:space="preserve">' </w:t>
      </w:r>
      <w:r>
        <w:rPr>
          <w:color w:val="000000"/>
          <w:rtl w:val="true"/>
          <w:lang w:bidi="he-IL"/>
        </w:rPr>
        <w:t>הביא להחמיר בזה לענין מוצאי יום הכיפורים</w:t>
      </w:r>
      <w:r>
        <w:rPr>
          <w:color w:val="000000"/>
          <w:rtl w:val="true"/>
          <w:lang w:bidi="he-IL"/>
        </w:rPr>
        <w:t xml:space="preserve">, </w:t>
      </w:r>
      <w:r>
        <w:rPr>
          <w:color w:val="000000"/>
          <w:rtl w:val="true"/>
          <w:lang w:bidi="he-IL"/>
        </w:rPr>
        <w:t>אין נראה כן</w:t>
      </w:r>
      <w:r>
        <w:rPr>
          <w:color w:val="000000"/>
          <w:rtl w:val="true"/>
          <w:lang w:bidi="he-IL"/>
        </w:rPr>
        <w:t xml:space="preserve">, </w:t>
      </w:r>
      <w:r>
        <w:rPr>
          <w:color w:val="000000"/>
          <w:rtl w:val="true"/>
          <w:lang w:bidi="he-IL"/>
        </w:rPr>
        <w:t>שהרי איסור אכילה ושתיה במוצאי יום הכיפורים קודם הבדלה הוא ככל איסור אכילה קודם הבדלה במוצאי שבת</w:t>
      </w:r>
      <w:r>
        <w:rPr>
          <w:color w:val="000000"/>
          <w:rtl w:val="true"/>
          <w:lang w:bidi="he-IL"/>
        </w:rPr>
        <w:t xml:space="preserve">, </w:t>
      </w:r>
      <w:r>
        <w:rPr>
          <w:color w:val="000000"/>
          <w:rtl w:val="true"/>
          <w:lang w:bidi="he-IL"/>
        </w:rPr>
        <w:t>שהרי בשאר עינויין מותר מיד אף קודם שיבדיל</w:t>
      </w:r>
      <w:r>
        <w:rPr>
          <w:color w:val="000000"/>
          <w:rtl w:val="true"/>
          <w:lang w:bidi="he-IL"/>
        </w:rPr>
        <w:t xml:space="preserve">, </w:t>
      </w:r>
      <w:r>
        <w:rPr>
          <w:color w:val="000000"/>
          <w:rtl w:val="true"/>
          <w:lang w:bidi="he-IL"/>
        </w:rPr>
        <w:t>וכמבואר במג</w:t>
      </w:r>
      <w:r>
        <w:rPr>
          <w:color w:val="000000"/>
          <w:rtl w:val="true"/>
          <w:lang w:bidi="he-IL"/>
        </w:rPr>
        <w:t>"</w:t>
      </w:r>
      <w:r>
        <w:rPr>
          <w:color w:val="000000"/>
          <w:rtl w:val="true"/>
          <w:lang w:bidi="he-IL"/>
        </w:rPr>
        <w:t>א שם</w:t>
      </w:r>
      <w:r>
        <w:rPr>
          <w:color w:val="000000"/>
          <w:rtl w:val="true"/>
          <w:lang w:bidi="he-IL"/>
        </w:rPr>
        <w:t xml:space="preserve">, </w:t>
      </w:r>
      <w:r>
        <w:rPr>
          <w:color w:val="000000"/>
          <w:rtl w:val="true"/>
          <w:lang w:bidi="he-IL"/>
        </w:rPr>
        <w:t>וכיון שמותר לשתות מים קודם הבדלה בכל מוצאי שבת</w:t>
      </w:r>
      <w:r>
        <w:rPr>
          <w:color w:val="000000"/>
          <w:rtl w:val="true"/>
          <w:lang w:bidi="he-IL"/>
        </w:rPr>
        <w:t xml:space="preserve">, </w:t>
      </w:r>
      <w:r>
        <w:rPr>
          <w:color w:val="000000"/>
          <w:rtl w:val="true"/>
          <w:lang w:bidi="he-IL"/>
        </w:rPr>
        <w:t>הוא הדין למוצאי יום הכיפורים</w:t>
      </w:r>
      <w:r>
        <w:rPr>
          <w:rFonts w:hint="cs"/>
          <w:color w:val="000000"/>
          <w:rtl w:val="true"/>
          <w:lang w:bidi="he-IL"/>
        </w:rPr>
        <w:t>]".</w:t>
      </w:r>
    </w:p>
    <w:p>
      <w:pPr>
        <w:pStyle w:val="Normal"/>
        <w:numPr>
          <w:ilvl w:val="2"/>
          <w:numId w:val="12"/>
        </w:numPr>
        <w:bidi w:val="1"/>
        <w:ind w:hanging="57" w:start="397" w:end="0"/>
        <w:jc w:val="both"/>
        <w:rPr>
          <w:color w:val="000000"/>
        </w:rPr>
      </w:pPr>
      <w:r>
        <w:rPr>
          <w:rFonts w:eastAsia="SimSun;宋体" w:hint="cs"/>
          <w:u w:val="single"/>
          <w:rtl w:val="true"/>
          <w:lang w:bidi="he-IL"/>
        </w:rPr>
        <w:t>הגריש</w:t>
      </w:r>
      <w:r>
        <w:rPr>
          <w:rFonts w:eastAsia="SimSun;宋体" w:hint="cs"/>
          <w:u w:val="single"/>
          <w:rtl w:val="true"/>
          <w:lang w:bidi="he-IL"/>
        </w:rPr>
        <w:t>"</w:t>
      </w:r>
      <w:r>
        <w:rPr>
          <w:rFonts w:eastAsia="SimSun;宋体" w:hint="cs"/>
          <w:u w:val="single"/>
          <w:rtl w:val="true"/>
          <w:lang w:bidi="he-IL"/>
        </w:rPr>
        <w:t>א</w:t>
      </w:r>
      <w:r>
        <w:rPr>
          <w:rFonts w:eastAsia="SimSun;宋体" w:hint="cs"/>
          <w:rtl w:val="true"/>
          <w:lang w:bidi="he-IL"/>
        </w:rPr>
        <w:t xml:space="preserve"> זצ</w:t>
      </w:r>
      <w:r>
        <w:rPr>
          <w:rFonts w:eastAsia="SimSun;宋体"/>
          <w:rtl w:val="true"/>
          <w:lang w:bidi="he-IL"/>
        </w:rPr>
        <w:t>"</w:t>
      </w:r>
      <w:r>
        <w:rPr>
          <w:rFonts w:eastAsia="SimSun;宋体" w:hint="cs"/>
          <w:rtl w:val="true"/>
          <w:lang w:bidi="he-IL"/>
        </w:rPr>
        <w:t xml:space="preserve">ל </w:t>
      </w:r>
      <w:r>
        <w:rPr>
          <w:rFonts w:eastAsia="SimSun;宋体" w:hint="cs"/>
          <w:rtl w:val="true"/>
          <w:lang w:bidi="he-IL"/>
        </w:rPr>
        <w:t>(</w:t>
      </w:r>
      <w:r>
        <w:rPr>
          <w:rFonts w:eastAsia="SimSun;宋体"/>
          <w:rtl w:val="true"/>
          <w:lang w:bidi="he-IL"/>
        </w:rPr>
        <w:t xml:space="preserve">גלאט </w:t>
      </w:r>
      <w:r>
        <w:rPr>
          <w:rFonts w:eastAsia="SimSun;宋体" w:hint="cs"/>
          <w:rtl w:val="true"/>
          <w:lang w:bidi="he-IL"/>
        </w:rPr>
        <w:t xml:space="preserve">שנת </w:t>
      </w:r>
      <w:r>
        <w:rPr>
          <w:rFonts w:eastAsia="SimSun;宋体"/>
          <w:rtl w:val="true"/>
          <w:lang w:bidi="he-IL"/>
        </w:rPr>
        <w:t>תשס</w:t>
      </w:r>
      <w:r>
        <w:rPr>
          <w:rFonts w:eastAsia="SimSun;宋体"/>
          <w:rtl w:val="true"/>
          <w:lang w:bidi="he-IL"/>
        </w:rPr>
        <w:t>"</w:t>
      </w:r>
      <w:r>
        <w:rPr>
          <w:rFonts w:eastAsia="SimSun;宋体"/>
          <w:rtl w:val="true"/>
          <w:lang w:bidi="he-IL"/>
        </w:rPr>
        <w:t>ה עמ</w:t>
      </w:r>
      <w:r>
        <w:rPr>
          <w:rFonts w:eastAsia="SimSun;宋体"/>
          <w:rtl w:val="true"/>
          <w:lang w:bidi="he-IL"/>
        </w:rPr>
        <w:t>'</w:t>
      </w:r>
      <w:r>
        <w:rPr>
          <w:rFonts w:eastAsia="SimSun;宋体" w:hint="cs"/>
          <w:rtl w:val="true"/>
          <w:lang w:bidi="he-IL"/>
        </w:rPr>
        <w:t xml:space="preserve"> </w:t>
      </w:r>
      <w:r>
        <w:rPr>
          <w:rFonts w:eastAsia="SimSun;宋体" w:hint="cs"/>
          <w:rtl w:val="true"/>
          <w:lang w:bidi="he-IL"/>
        </w:rPr>
        <w:t>קנ</w:t>
      </w:r>
      <w:r>
        <w:rPr>
          <w:rFonts w:eastAsia="SimSun;宋体" w:hint="cs"/>
          <w:rtl w:val="true"/>
          <w:lang w:bidi="he-IL"/>
        </w:rPr>
        <w:t>"</w:t>
      </w:r>
      <w:r>
        <w:rPr>
          <w:rFonts w:eastAsia="SimSun;宋体" w:hint="cs"/>
          <w:rtl w:val="true"/>
          <w:lang w:bidi="he-IL"/>
        </w:rPr>
        <w:t>ז</w:t>
      </w:r>
      <w:r>
        <w:rPr>
          <w:rFonts w:eastAsia="SimSun;宋体" w:hint="cs"/>
          <w:rtl w:val="true"/>
          <w:lang w:bidi="he-IL"/>
        </w:rPr>
        <w:t xml:space="preserve">, </w:t>
      </w:r>
      <w:r>
        <w:rPr>
          <w:rFonts w:eastAsia="SimSun;宋体" w:hint="cs"/>
          <w:rtl w:val="true"/>
          <w:lang w:bidi="he-IL"/>
        </w:rPr>
        <w:t>אשרי האיש או</w:t>
      </w:r>
      <w:r>
        <w:rPr>
          <w:rFonts w:eastAsia="SimSun;宋体" w:hint="cs"/>
          <w:rtl w:val="true"/>
          <w:lang w:bidi="he-IL"/>
        </w:rPr>
        <w:t>"</w:t>
      </w:r>
      <w:r>
        <w:rPr>
          <w:rFonts w:eastAsia="SimSun;宋体" w:hint="cs"/>
          <w:rtl w:val="true"/>
          <w:lang w:bidi="he-IL"/>
        </w:rPr>
        <w:t>ח ח</w:t>
      </w:r>
      <w:r>
        <w:rPr>
          <w:rFonts w:eastAsia="SimSun;宋体" w:hint="cs"/>
          <w:rtl w:val="true"/>
          <w:lang w:bidi="he-IL"/>
        </w:rPr>
        <w:t>"</w:t>
      </w:r>
      <w:r>
        <w:rPr>
          <w:rFonts w:eastAsia="SimSun;宋体" w:hint="cs"/>
          <w:rtl w:val="true"/>
          <w:lang w:bidi="he-IL"/>
        </w:rPr>
        <w:t>ג פרק כ</w:t>
      </w:r>
      <w:r>
        <w:rPr>
          <w:rFonts w:eastAsia="SimSun;宋体" w:hint="cs"/>
          <w:rtl w:val="true"/>
          <w:lang w:bidi="he-IL"/>
        </w:rPr>
        <w:t>"</w:t>
      </w:r>
      <w:r>
        <w:rPr>
          <w:rFonts w:eastAsia="SimSun;宋体" w:hint="cs"/>
          <w:rtl w:val="true"/>
          <w:lang w:bidi="he-IL"/>
        </w:rPr>
        <w:t>א אות כ</w:t>
      </w:r>
      <w:r>
        <w:rPr>
          <w:rFonts w:eastAsia="SimSun;宋体" w:hint="cs"/>
          <w:rtl w:val="true"/>
          <w:lang w:bidi="he-IL"/>
        </w:rPr>
        <w:t>"</w:t>
      </w:r>
      <w:r>
        <w:rPr>
          <w:rFonts w:eastAsia="SimSun;宋体" w:hint="cs"/>
          <w:rtl w:val="true"/>
          <w:lang w:bidi="he-IL"/>
        </w:rPr>
        <w:t xml:space="preserve">ח </w:t>
      </w:r>
      <w:r>
        <w:rPr>
          <w:rFonts w:eastAsia="SimSun;宋体" w:hint="cs"/>
          <w:rtl w:val="true"/>
          <w:lang w:bidi="he-IL"/>
        </w:rPr>
        <w:t>[</w:t>
      </w:r>
      <w:r>
        <w:rPr>
          <w:rFonts w:eastAsia="SimSun;宋体" w:hint="cs"/>
          <w:rtl w:val="true"/>
          <w:lang w:bidi="he-IL"/>
        </w:rPr>
        <w:t>עמ</w:t>
      </w:r>
      <w:r>
        <w:rPr>
          <w:rFonts w:eastAsia="SimSun;宋体" w:hint="cs"/>
          <w:rtl w:val="true"/>
          <w:lang w:bidi="he-IL"/>
        </w:rPr>
        <w:t xml:space="preserve">' </w:t>
      </w:r>
      <w:r>
        <w:rPr>
          <w:rFonts w:eastAsia="SimSun;宋体" w:hint="cs"/>
          <w:rtl w:val="true"/>
          <w:lang w:bidi="he-IL"/>
        </w:rPr>
        <w:t>קל</w:t>
      </w:r>
      <w:r>
        <w:rPr>
          <w:rFonts w:eastAsia="SimSun;宋体" w:hint="cs"/>
          <w:rtl w:val="true"/>
          <w:lang w:bidi="he-IL"/>
        </w:rPr>
        <w:t>"</w:t>
      </w:r>
      <w:r>
        <w:rPr>
          <w:rFonts w:eastAsia="SimSun;宋体" w:hint="cs"/>
          <w:rtl w:val="true"/>
          <w:lang w:bidi="he-IL"/>
        </w:rPr>
        <w:t>ה</w:t>
      </w:r>
      <w:r>
        <w:rPr>
          <w:rFonts w:eastAsia="SimSun;宋体" w:hint="cs"/>
          <w:rtl w:val="true"/>
          <w:lang w:bidi="he-IL"/>
        </w:rPr>
        <w:t xml:space="preserve">]) </w:t>
      </w:r>
      <w:r>
        <w:rPr>
          <w:rFonts w:eastAsia="SimSun;宋体"/>
          <w:rtl w:val="true"/>
          <w:lang w:bidi="he-IL"/>
        </w:rPr>
        <w:t xml:space="preserve">– </w:t>
      </w:r>
      <w:r>
        <w:rPr>
          <w:rFonts w:eastAsia="SimSun;宋体" w:hint="cs"/>
          <w:rtl w:val="true"/>
          <w:lang w:bidi="he-IL"/>
        </w:rPr>
        <w:t>"</w:t>
      </w:r>
      <w:r>
        <w:rPr>
          <w:rFonts w:eastAsia="SimSun;宋体"/>
          <w:rtl w:val="true"/>
          <w:lang w:bidi="he-IL"/>
        </w:rPr>
        <w:t>מי שצמא מאד</w:t>
      </w:r>
      <w:r>
        <w:rPr>
          <w:rFonts w:eastAsia="SimSun;宋体" w:hint="cs"/>
          <w:rtl w:val="true"/>
          <w:lang w:bidi="he-IL"/>
        </w:rPr>
        <w:t>,</w:t>
      </w:r>
      <w:r>
        <w:rPr>
          <w:rFonts w:eastAsia="SimSun;宋体"/>
          <w:rtl w:val="true"/>
          <w:lang w:bidi="he-IL"/>
        </w:rPr>
        <w:t xml:space="preserve"> </w:t>
      </w:r>
      <w:r>
        <w:rPr>
          <w:rFonts w:eastAsia="SimSun;宋体"/>
          <w:rtl w:val="true"/>
          <w:lang w:bidi="he-IL"/>
        </w:rPr>
        <w:t>יאמר ברוך המבדיל ויוכל</w:t>
      </w:r>
      <w:r>
        <w:rPr>
          <w:rFonts w:eastAsia="SimSun;宋体" w:hint="cs"/>
          <w:rtl w:val="true"/>
          <w:lang w:bidi="he-IL"/>
        </w:rPr>
        <w:t xml:space="preserve"> </w:t>
      </w:r>
      <w:r>
        <w:rPr>
          <w:rFonts w:eastAsia="SimSun;宋体"/>
          <w:rtl w:val="true"/>
          <w:lang w:bidi="he-IL"/>
        </w:rPr>
        <w:t>לשתות מים</w:t>
      </w:r>
      <w:r>
        <w:rPr>
          <w:rFonts w:eastAsia="SimSun;宋体" w:hint="cs"/>
          <w:rtl w:val="true"/>
          <w:lang w:bidi="he-IL"/>
        </w:rPr>
        <w:t>"</w:t>
      </w:r>
      <w:r>
        <w:rPr>
          <w:rFonts w:eastAsia="SimSun;宋体"/>
          <w:rtl w:val="true"/>
          <w:lang w:bidi="he-IL"/>
        </w:rPr>
        <w:t>.</w:t>
      </w:r>
    </w:p>
    <w:p>
      <w:pPr>
        <w:pStyle w:val="Normal"/>
        <w:numPr>
          <w:ilvl w:val="2"/>
          <w:numId w:val="12"/>
        </w:numPr>
        <w:bidi w:val="1"/>
        <w:ind w:hanging="57" w:start="397" w:end="0"/>
        <w:jc w:val="both"/>
        <w:rPr>
          <w:color w:val="000000"/>
        </w:rPr>
      </w:pPr>
      <w:r>
        <w:rPr>
          <w:rFonts w:eastAsia="SimSun;宋体" w:hint="cs"/>
          <w:u w:val="single"/>
          <w:rtl w:val="true"/>
          <w:lang w:bidi="he-IL"/>
        </w:rPr>
        <w:t>הגר</w:t>
      </w:r>
      <w:r>
        <w:rPr>
          <w:rFonts w:eastAsia="SimSun;宋体" w:hint="cs"/>
          <w:u w:val="single"/>
          <w:rtl w:val="true"/>
          <w:lang w:bidi="he-IL"/>
        </w:rPr>
        <w:t>"</w:t>
      </w:r>
      <w:r>
        <w:rPr>
          <w:rFonts w:eastAsia="SimSun;宋体" w:hint="cs"/>
          <w:u w:val="single"/>
          <w:rtl w:val="true"/>
          <w:lang w:bidi="he-IL"/>
        </w:rPr>
        <w:t>ש דבליצקי</w:t>
      </w:r>
      <w:r>
        <w:rPr>
          <w:rFonts w:eastAsia="SimSun;宋体" w:hint="cs"/>
          <w:rtl w:val="true"/>
          <w:lang w:bidi="he-IL"/>
        </w:rPr>
        <w:t xml:space="preserve"> זצ</w:t>
      </w:r>
      <w:r>
        <w:rPr>
          <w:rFonts w:eastAsia="SimSun;宋体"/>
          <w:rtl w:val="true"/>
          <w:lang w:bidi="he-IL"/>
        </w:rPr>
        <w:t>"</w:t>
      </w:r>
      <w:r>
        <w:rPr>
          <w:rFonts w:eastAsia="SimSun;宋体" w:hint="cs"/>
          <w:rtl w:val="true"/>
          <w:lang w:bidi="he-IL"/>
        </w:rPr>
        <w:t xml:space="preserve">ל </w:t>
      </w:r>
      <w:r>
        <w:rPr>
          <w:rFonts w:eastAsia="SimSun;宋体" w:hint="cs"/>
          <w:rtl w:val="true"/>
          <w:lang w:bidi="he-IL"/>
        </w:rPr>
        <w:t>(</w:t>
      </w:r>
      <w:r>
        <w:rPr>
          <w:rFonts w:eastAsia="SimSun;宋体"/>
          <w:rtl w:val="true"/>
          <w:lang w:bidi="he-IL"/>
        </w:rPr>
        <w:t xml:space="preserve">שמחת המועדים </w:t>
      </w:r>
      <w:r>
        <w:rPr>
          <w:rFonts w:eastAsia="SimSun;宋体" w:hint="cs"/>
          <w:rtl w:val="true"/>
          <w:lang w:bidi="he-IL"/>
        </w:rPr>
        <w:t>עמ</w:t>
      </w:r>
      <w:r>
        <w:rPr>
          <w:rFonts w:eastAsia="SimSun;宋体" w:hint="cs"/>
          <w:rtl w:val="true"/>
          <w:lang w:bidi="he-IL"/>
        </w:rPr>
        <w:t xml:space="preserve">' </w:t>
      </w:r>
      <w:r>
        <w:rPr>
          <w:rFonts w:eastAsia="SimSun;宋体" w:hint="cs"/>
          <w:rtl w:val="true"/>
          <w:lang w:bidi="he-IL"/>
        </w:rPr>
        <w:t>ק</w:t>
      </w:r>
      <w:r>
        <w:rPr>
          <w:rFonts w:eastAsia="SimSun;宋体" w:hint="cs"/>
          <w:rtl w:val="true"/>
          <w:lang w:bidi="he-IL"/>
        </w:rPr>
        <w:t>"</w:t>
      </w:r>
      <w:r>
        <w:rPr>
          <w:rFonts w:eastAsia="SimSun;宋体" w:hint="cs"/>
          <w:rtl w:val="true"/>
          <w:lang w:bidi="he-IL"/>
        </w:rPr>
        <w:t>ח</w:t>
      </w:r>
      <w:r>
        <w:rPr>
          <w:rFonts w:eastAsia="SimSun;宋体" w:hint="cs"/>
          <w:rtl w:val="true"/>
          <w:lang w:bidi="he-IL"/>
        </w:rPr>
        <w:t xml:space="preserve">) </w:t>
      </w:r>
      <w:r>
        <w:rPr>
          <w:rFonts w:eastAsia="SimSun;宋体"/>
          <w:rtl w:val="true"/>
          <w:lang w:bidi="he-IL"/>
        </w:rPr>
        <w:t>–</w:t>
      </w:r>
      <w:r>
        <w:rPr>
          <w:rFonts w:eastAsia="SimSun;宋体" w:hint="cs"/>
          <w:rtl w:val="true"/>
          <w:lang w:bidi="he-IL"/>
        </w:rPr>
        <w:t xml:space="preserve"> "</w:t>
      </w:r>
      <w:r>
        <w:rPr>
          <w:rFonts w:eastAsia="SimSun;宋体"/>
          <w:rtl w:val="true"/>
          <w:lang w:bidi="he-IL"/>
        </w:rPr>
        <w:t>שלא רק שמותר לשתות מים</w:t>
      </w:r>
      <w:r>
        <w:rPr>
          <w:rFonts w:eastAsia="SimSun;宋体"/>
          <w:rtl w:val="true"/>
          <w:lang w:bidi="he-IL"/>
        </w:rPr>
        <w:t xml:space="preserve">, </w:t>
      </w:r>
      <w:r>
        <w:rPr>
          <w:rFonts w:eastAsia="SimSun;宋体"/>
          <w:rtl w:val="true"/>
          <w:lang w:bidi="he-IL"/>
        </w:rPr>
        <w:t>אלא</w:t>
      </w:r>
      <w:r>
        <w:rPr>
          <w:rFonts w:eastAsia="SimSun;宋体" w:hint="cs"/>
          <w:rtl w:val="true"/>
          <w:lang w:bidi="he-IL"/>
        </w:rPr>
        <w:t xml:space="preserve"> </w:t>
      </w:r>
      <w:r>
        <w:rPr>
          <w:rFonts w:eastAsia="SimSun;宋体"/>
          <w:rtl w:val="true"/>
          <w:lang w:bidi="he-IL"/>
        </w:rPr>
        <w:t>למי שקשה לו מותר אפי</w:t>
      </w:r>
      <w:r>
        <w:rPr>
          <w:rFonts w:eastAsia="SimSun;宋体" w:hint="cs"/>
          <w:rtl w:val="true"/>
          <w:lang w:bidi="he-IL"/>
        </w:rPr>
        <w:t>'</w:t>
      </w:r>
      <w:r>
        <w:rPr>
          <w:rFonts w:eastAsia="SimSun;宋体"/>
          <w:rtl w:val="true"/>
          <w:lang w:bidi="he-IL"/>
        </w:rPr>
        <w:t xml:space="preserve"> </w:t>
      </w:r>
      <w:r>
        <w:rPr>
          <w:rFonts w:eastAsia="SimSun;宋体"/>
          <w:rtl w:val="true"/>
          <w:lang w:bidi="he-IL"/>
        </w:rPr>
        <w:t>לשתות תה או קפה</w:t>
      </w:r>
      <w:r>
        <w:rPr>
          <w:rFonts w:eastAsia="SimSun;宋体" w:hint="cs"/>
          <w:rtl w:val="true"/>
          <w:lang w:bidi="he-IL"/>
        </w:rPr>
        <w:t>"</w:t>
      </w:r>
      <w:r>
        <w:rPr>
          <w:rFonts w:eastAsia="SimSun;宋体"/>
          <w:rtl w:val="true"/>
          <w:lang w:bidi="he-IL"/>
        </w:rPr>
        <w:t>.</w:t>
      </w:r>
    </w:p>
    <w:p>
      <w:pPr>
        <w:pStyle w:val="Normal"/>
        <w:numPr>
          <w:ilvl w:val="2"/>
          <w:numId w:val="12"/>
        </w:numPr>
        <w:bidi w:val="1"/>
        <w:ind w:hanging="57" w:start="397" w:end="0"/>
        <w:jc w:val="both"/>
        <w:rPr>
          <w:color w:val="000000"/>
        </w:rPr>
      </w:pPr>
      <w:r>
        <w:rPr>
          <w:u w:val="single"/>
          <w:rtl w:val="true"/>
        </w:rPr>
        <w:t>ששכ</w:t>
      </w:r>
      <w:r>
        <w:rPr>
          <w:u w:val="single"/>
          <w:rtl w:val="true"/>
        </w:rPr>
        <w:t>"</w:t>
      </w:r>
      <w:r>
        <w:rPr>
          <w:u w:val="single"/>
          <w:rtl w:val="true"/>
        </w:rPr>
        <w:t>ה</w:t>
      </w:r>
      <w:r>
        <w:rPr>
          <w:rtl w:val="true"/>
        </w:rPr>
        <w:t xml:space="preserve"> </w:t>
      </w:r>
      <w:r>
        <w:rPr>
          <w:rtl w:val="true"/>
        </w:rPr>
        <w:t>(</w:t>
      </w:r>
      <w:r>
        <w:rPr>
          <w:rtl w:val="true"/>
        </w:rPr>
        <w:t>פרק ס</w:t>
      </w:r>
      <w:r>
        <w:rPr>
          <w:rtl w:val="true"/>
        </w:rPr>
        <w:t>"</w:t>
      </w:r>
      <w:r>
        <w:rPr>
          <w:rtl w:val="true"/>
        </w:rPr>
        <w:t>ב סעי</w:t>
      </w:r>
      <w:r>
        <w:rPr>
          <w:rtl w:val="true"/>
        </w:rPr>
        <w:t xml:space="preserve">' </w:t>
      </w:r>
      <w:r>
        <w:rPr>
          <w:rtl w:val="true"/>
        </w:rPr>
        <w:t>כ</w:t>
      </w:r>
      <w:r>
        <w:rPr>
          <w:rtl w:val="true"/>
        </w:rPr>
        <w:t>"</w:t>
      </w:r>
      <w:r>
        <w:rPr>
          <w:rtl w:val="true"/>
        </w:rPr>
        <w:t>ה</w:t>
      </w:r>
      <w:r>
        <w:rPr>
          <w:rtl w:val="true"/>
        </w:rPr>
        <w:t xml:space="preserve">) – </w:t>
      </w:r>
      <w:r>
        <w:rPr>
          <w:rFonts w:eastAsia="SimSun;宋体" w:hint="cs"/>
          <w:rtl w:val="true"/>
          <w:lang w:bidi="he-IL"/>
        </w:rPr>
        <w:t>"</w:t>
      </w:r>
      <w:r>
        <w:rPr>
          <w:rFonts w:eastAsia="SimSun;宋体"/>
          <w:rtl w:val="true"/>
          <w:lang w:bidi="he-IL"/>
        </w:rPr>
        <w:t>משעבר זמן תוספת יום</w:t>
      </w:r>
      <w:r>
        <w:rPr>
          <w:rFonts w:eastAsia="SimSun;宋体" w:hint="cs"/>
          <w:rtl w:val="true"/>
          <w:lang w:bidi="he-IL"/>
        </w:rPr>
        <w:t>-</w:t>
      </w:r>
      <w:r>
        <w:rPr>
          <w:rFonts w:eastAsia="SimSun;宋体"/>
          <w:rtl w:val="true"/>
          <w:lang w:bidi="he-IL"/>
        </w:rPr>
        <w:t>הכיפורים</w:t>
      </w:r>
      <w:r>
        <w:rPr>
          <w:rFonts w:eastAsia="SimSun;宋体" w:hint="cs"/>
          <w:rtl w:val="true"/>
          <w:lang w:bidi="he-IL"/>
        </w:rPr>
        <w:t xml:space="preserve"> </w:t>
      </w:r>
      <w:r>
        <w:rPr>
          <w:rFonts w:eastAsia="SimSun;宋体" w:hint="cs"/>
          <w:rtl w:val="true"/>
          <w:lang w:bidi="he-IL"/>
        </w:rPr>
        <w:t>...</w:t>
      </w:r>
      <w:r>
        <w:rPr>
          <w:rFonts w:eastAsia="SimSun;宋体"/>
          <w:rtl w:val="true"/>
          <w:lang w:bidi="he-IL"/>
        </w:rPr>
        <w:t xml:space="preserve"> </w:t>
      </w:r>
      <w:r>
        <w:rPr>
          <w:rFonts w:eastAsia="SimSun;宋体"/>
          <w:rtl w:val="true"/>
          <w:lang w:bidi="he-IL"/>
        </w:rPr>
        <w:t>מי שצמא</w:t>
      </w:r>
      <w:r>
        <w:rPr>
          <w:rFonts w:eastAsia="SimSun;宋体" w:hint="cs"/>
          <w:rtl w:val="true"/>
          <w:lang w:bidi="he-IL"/>
        </w:rPr>
        <w:t>,</w:t>
      </w:r>
      <w:r>
        <w:rPr>
          <w:rFonts w:eastAsia="SimSun;宋体"/>
          <w:rtl w:val="true"/>
          <w:lang w:bidi="he-IL"/>
        </w:rPr>
        <w:t xml:space="preserve"> </w:t>
      </w:r>
      <w:r>
        <w:rPr>
          <w:rFonts w:eastAsia="SimSun;宋体"/>
          <w:rtl w:val="true"/>
          <w:lang w:bidi="he-IL"/>
        </w:rPr>
        <w:t>מותר לו לשתות מים לפני</w:t>
      </w:r>
      <w:r>
        <w:rPr>
          <w:rFonts w:eastAsia="SimSun;宋体" w:hint="cs"/>
          <w:rtl w:val="true"/>
          <w:lang w:bidi="he-IL"/>
        </w:rPr>
        <w:t xml:space="preserve"> </w:t>
      </w:r>
      <w:r>
        <w:rPr>
          <w:rFonts w:eastAsia="SimSun;宋体"/>
          <w:rtl w:val="true"/>
          <w:lang w:bidi="he-IL"/>
        </w:rPr>
        <w:t>שיבדיל</w:t>
      </w:r>
      <w:r>
        <w:rPr>
          <w:rFonts w:eastAsia="SimSun;宋体"/>
          <w:rtl w:val="true"/>
          <w:lang w:bidi="he-IL"/>
        </w:rPr>
        <w:t xml:space="preserve">, </w:t>
      </w:r>
      <w:r>
        <w:rPr>
          <w:rFonts w:eastAsia="SimSun;宋体"/>
          <w:rtl w:val="true"/>
          <w:lang w:bidi="he-IL"/>
        </w:rPr>
        <w:t>כמו בכל מוצאי</w:t>
      </w:r>
      <w:r>
        <w:rPr>
          <w:rFonts w:eastAsia="SimSun;宋体" w:hint="cs"/>
          <w:rtl w:val="true"/>
          <w:lang w:bidi="he-IL"/>
        </w:rPr>
        <w:t>-</w:t>
      </w:r>
      <w:r>
        <w:rPr>
          <w:rFonts w:eastAsia="SimSun;宋体"/>
          <w:rtl w:val="true"/>
          <w:lang w:bidi="he-IL"/>
        </w:rPr>
        <w:t>שבת</w:t>
      </w:r>
      <w:r>
        <w:rPr>
          <w:rFonts w:eastAsia="SimSun;宋体"/>
          <w:rtl w:val="true"/>
          <w:lang w:bidi="he-IL"/>
        </w:rPr>
        <w:t>,</w:t>
      </w:r>
      <w:r>
        <w:rPr>
          <w:rFonts w:eastAsia="SimSun;宋体" w:hint="cs"/>
          <w:rtl w:val="true"/>
          <w:lang w:bidi="he-IL"/>
        </w:rPr>
        <w:t xml:space="preserve"> </w:t>
      </w:r>
      <w:r>
        <w:rPr>
          <w:rFonts w:eastAsia="SimSun;宋体" w:hint="cs"/>
          <w:rtl w:val="true"/>
          <w:lang w:bidi="he-IL"/>
        </w:rPr>
        <w:t>לעיל פרק נט סעיף י</w:t>
      </w:r>
      <w:r>
        <w:rPr>
          <w:rFonts w:eastAsia="SimSun;宋体" w:hint="cs"/>
          <w:rtl w:val="true"/>
          <w:lang w:bidi="he-IL"/>
        </w:rPr>
        <w:t>,</w:t>
      </w:r>
      <w:r>
        <w:rPr>
          <w:rFonts w:eastAsia="SimSun;宋体"/>
          <w:rtl w:val="true"/>
          <w:lang w:bidi="he-IL"/>
        </w:rPr>
        <w:t xml:space="preserve"> </w:t>
      </w:r>
      <w:r>
        <w:rPr>
          <w:rFonts w:eastAsia="SimSun;宋体"/>
          <w:rtl w:val="true"/>
          <w:lang w:bidi="he-IL"/>
        </w:rPr>
        <w:t>ומכל מקום לפני שתייתו יבדיל בתפילת</w:t>
      </w:r>
      <w:r>
        <w:rPr>
          <w:rFonts w:eastAsia="SimSun;宋体" w:hint="cs"/>
          <w:rtl w:val="true"/>
          <w:lang w:bidi="he-IL"/>
        </w:rPr>
        <w:t xml:space="preserve"> </w:t>
      </w:r>
      <w:r>
        <w:rPr>
          <w:rFonts w:eastAsia="SimSun;宋体"/>
          <w:rtl w:val="true"/>
          <w:lang w:bidi="he-IL"/>
        </w:rPr>
        <w:t xml:space="preserve">ערבית באמירת </w:t>
      </w:r>
      <w:r>
        <w:rPr>
          <w:rFonts w:eastAsia="SimSun;宋体" w:hint="cs"/>
          <w:rtl w:val="true"/>
          <w:lang w:bidi="he-IL"/>
        </w:rPr>
        <w:t>'</w:t>
      </w:r>
      <w:r>
        <w:rPr>
          <w:rFonts w:eastAsia="SimSun;宋体"/>
          <w:rtl w:val="true"/>
          <w:lang w:bidi="he-IL"/>
        </w:rPr>
        <w:t>אתה חוננתנו</w:t>
      </w:r>
      <w:r>
        <w:rPr>
          <w:rFonts w:eastAsia="SimSun;宋体" w:hint="cs"/>
          <w:rtl w:val="true"/>
          <w:lang w:bidi="he-IL"/>
        </w:rPr>
        <w:t>'</w:t>
      </w:r>
      <w:r>
        <w:rPr>
          <w:rFonts w:eastAsia="SimSun;宋体"/>
          <w:rtl w:val="true"/>
          <w:lang w:bidi="he-IL"/>
        </w:rPr>
        <w:t xml:space="preserve"> </w:t>
      </w:r>
      <w:r>
        <w:rPr>
          <w:rFonts w:eastAsia="SimSun;宋体"/>
          <w:rtl w:val="true"/>
          <w:lang w:bidi="he-IL"/>
        </w:rPr>
        <w:t xml:space="preserve">או יאמר </w:t>
      </w:r>
      <w:r>
        <w:rPr>
          <w:rFonts w:eastAsia="SimSun;宋体" w:hint="cs"/>
          <w:rtl w:val="true"/>
          <w:lang w:bidi="he-IL"/>
        </w:rPr>
        <w:t>'</w:t>
      </w:r>
      <w:r>
        <w:rPr>
          <w:rFonts w:eastAsia="SimSun;宋体"/>
          <w:rtl w:val="true"/>
          <w:lang w:bidi="he-IL"/>
        </w:rPr>
        <w:t>ברוך המבדיל בין קודש לחול</w:t>
      </w:r>
      <w:r>
        <w:rPr>
          <w:rFonts w:eastAsia="SimSun;宋体" w:hint="cs"/>
          <w:rtl w:val="true"/>
          <w:lang w:bidi="he-IL"/>
        </w:rPr>
        <w:t>'</w:t>
      </w:r>
      <w:r>
        <w:rPr>
          <w:rtl w:val="true"/>
        </w:rPr>
        <w:t>".</w:t>
      </w:r>
    </w:p>
    <w:p>
      <w:pPr>
        <w:pStyle w:val="Normal"/>
        <w:numPr>
          <w:ilvl w:val="2"/>
          <w:numId w:val="12"/>
        </w:numPr>
        <w:bidi w:val="1"/>
        <w:ind w:hanging="57" w:start="397" w:end="0"/>
        <w:jc w:val="both"/>
        <w:rPr>
          <w:color w:val="000000"/>
        </w:rPr>
      </w:pPr>
      <w:r>
        <w:rPr>
          <w:rFonts w:eastAsia="SimSun;宋体" w:hint="cs"/>
          <w:u w:val="single"/>
          <w:rtl w:val="true"/>
          <w:lang w:bidi="he-IL"/>
        </w:rPr>
        <w:t>תשובות והנהגות</w:t>
      </w:r>
      <w:r>
        <w:rPr>
          <w:rFonts w:eastAsia="SimSun;宋体" w:hint="cs"/>
          <w:rtl w:val="true"/>
          <w:lang w:bidi="he-IL"/>
        </w:rPr>
        <w:t xml:space="preserve"> </w:t>
      </w:r>
      <w:r>
        <w:rPr>
          <w:rFonts w:eastAsia="SimSun;宋体" w:hint="cs"/>
          <w:rtl w:val="true"/>
          <w:lang w:bidi="he-IL"/>
        </w:rPr>
        <w:t>(</w:t>
      </w:r>
      <w:r>
        <w:rPr>
          <w:rtl w:val="true"/>
          <w:lang w:bidi="he-IL"/>
        </w:rPr>
        <w:t>אליבא דהלכתא גליון ק</w:t>
      </w:r>
      <w:r>
        <w:rPr>
          <w:rtl w:val="true"/>
          <w:lang w:bidi="he-IL"/>
        </w:rPr>
        <w:t>"</w:t>
      </w:r>
      <w:r>
        <w:rPr>
          <w:rtl w:val="true"/>
          <w:lang w:bidi="he-IL"/>
        </w:rPr>
        <w:t>ו עמ</w:t>
      </w:r>
      <w:r>
        <w:rPr>
          <w:rtl w:val="true"/>
          <w:lang w:bidi="he-IL"/>
        </w:rPr>
        <w:t xml:space="preserve">' </w:t>
      </w:r>
      <w:r>
        <w:rPr>
          <w:rFonts w:hint="cs"/>
          <w:rtl w:val="true"/>
          <w:lang w:bidi="he-IL"/>
        </w:rPr>
        <w:t>ס</w:t>
      </w:r>
      <w:r>
        <w:rPr>
          <w:rFonts w:hint="cs"/>
          <w:rtl w:val="true"/>
          <w:lang w:bidi="he-IL"/>
        </w:rPr>
        <w:t>"</w:t>
      </w:r>
      <w:r>
        <w:rPr>
          <w:rFonts w:hint="cs"/>
          <w:rtl w:val="true"/>
          <w:lang w:bidi="he-IL"/>
        </w:rPr>
        <w:t>ב טור ג</w:t>
      </w:r>
      <w:r>
        <w:rPr>
          <w:rFonts w:hint="cs"/>
          <w:rtl w:val="true"/>
          <w:lang w:bidi="he-IL"/>
        </w:rPr>
        <w:t>'</w:t>
      </w:r>
      <w:r>
        <w:rPr>
          <w:rFonts w:eastAsia="SimSun;宋体" w:hint="cs"/>
          <w:rtl w:val="true"/>
          <w:lang w:bidi="he-IL"/>
        </w:rPr>
        <w:t xml:space="preserve">) </w:t>
      </w:r>
      <w:r>
        <w:rPr>
          <w:rFonts w:eastAsia="SimSun;宋体"/>
          <w:rtl w:val="true"/>
          <w:lang w:bidi="he-IL"/>
        </w:rPr>
        <w:t>–</w:t>
      </w:r>
      <w:r>
        <w:rPr>
          <w:rFonts w:eastAsia="SimSun;宋体" w:hint="cs"/>
          <w:rtl w:val="true"/>
          <w:lang w:bidi="he-IL"/>
        </w:rPr>
        <w:t xml:space="preserve"> "</w:t>
      </w:r>
      <w:r>
        <w:rPr>
          <w:rFonts w:eastAsia="SimSun;宋体"/>
          <w:rtl w:val="true"/>
          <w:lang w:bidi="he-IL"/>
        </w:rPr>
        <w:t>דמי שהוא חלש מותר</w:t>
      </w:r>
      <w:r>
        <w:rPr>
          <w:rFonts w:eastAsia="SimSun;宋体" w:hint="cs"/>
          <w:rtl w:val="true"/>
          <w:lang w:bidi="he-IL"/>
        </w:rPr>
        <w:t xml:space="preserve"> </w:t>
      </w:r>
      <w:r>
        <w:rPr>
          <w:rFonts w:eastAsia="SimSun;宋体"/>
          <w:rtl w:val="true"/>
          <w:lang w:bidi="he-IL"/>
        </w:rPr>
        <w:t>לו לשתות מים במוצאי יו</w:t>
      </w:r>
      <w:r>
        <w:rPr>
          <w:rFonts w:eastAsia="SimSun;宋体"/>
          <w:rtl w:val="true"/>
          <w:lang w:bidi="he-IL"/>
        </w:rPr>
        <w:t>"</w:t>
      </w:r>
      <w:r>
        <w:rPr>
          <w:rFonts w:eastAsia="SimSun;宋体"/>
          <w:rtl w:val="true"/>
          <w:lang w:bidi="he-IL"/>
        </w:rPr>
        <w:t xml:space="preserve">כ לפני הבדלה אף בלי לומר </w:t>
      </w:r>
      <w:r>
        <w:rPr>
          <w:rFonts w:eastAsia="SimSun;宋体" w:hint="cs"/>
          <w:rtl w:val="true"/>
          <w:lang w:bidi="he-IL"/>
        </w:rPr>
        <w:t>'</w:t>
      </w:r>
      <w:r>
        <w:rPr>
          <w:rFonts w:eastAsia="SimSun;宋体"/>
          <w:rtl w:val="true"/>
          <w:lang w:bidi="he-IL"/>
        </w:rPr>
        <w:t>אתה חוננתנו</w:t>
      </w:r>
      <w:r>
        <w:rPr>
          <w:rFonts w:eastAsia="SimSun;宋体" w:hint="cs"/>
          <w:rtl w:val="true"/>
          <w:lang w:bidi="he-IL"/>
        </w:rPr>
        <w:t xml:space="preserve">' </w:t>
      </w:r>
      <w:r>
        <w:rPr>
          <w:rFonts w:eastAsia="SimSun;宋体"/>
          <w:rtl w:val="true"/>
          <w:lang w:bidi="he-IL"/>
        </w:rPr>
        <w:t xml:space="preserve">או </w:t>
      </w:r>
      <w:r>
        <w:rPr>
          <w:rFonts w:eastAsia="SimSun;宋体" w:hint="cs"/>
          <w:rtl w:val="true"/>
          <w:lang w:bidi="he-IL"/>
        </w:rPr>
        <w:t>'</w:t>
      </w:r>
      <w:r>
        <w:rPr>
          <w:rFonts w:eastAsia="SimSun;宋体"/>
          <w:rtl w:val="true"/>
          <w:lang w:bidi="he-IL"/>
        </w:rPr>
        <w:t>ברוך המבדיל</w:t>
      </w:r>
      <w:r>
        <w:rPr>
          <w:rFonts w:eastAsia="SimSun;宋体" w:hint="cs"/>
          <w:rtl w:val="true"/>
          <w:lang w:bidi="he-IL"/>
        </w:rPr>
        <w:t>'"</w:t>
      </w:r>
      <w:r>
        <w:rPr>
          <w:rFonts w:eastAsia="SimSun;宋体"/>
          <w:rtl w:val="true"/>
          <w:lang w:bidi="he-IL"/>
        </w:rPr>
        <w:t>.</w:t>
      </w:r>
    </w:p>
    <w:p>
      <w:pPr>
        <w:pStyle w:val="Normal"/>
        <w:numPr>
          <w:ilvl w:val="2"/>
          <w:numId w:val="12"/>
        </w:numPr>
        <w:bidi w:val="1"/>
        <w:ind w:hanging="57" w:start="397" w:end="0"/>
        <w:jc w:val="both"/>
        <w:rPr>
          <w:color w:val="000000"/>
        </w:rPr>
      </w:pPr>
      <w:r>
        <w:rPr>
          <w:rFonts w:eastAsia="SimSun;宋体" w:hint="cs"/>
          <w:u w:val="single"/>
          <w:rtl w:val="true"/>
          <w:lang w:bidi="he-IL"/>
        </w:rPr>
        <w:t>הגר</w:t>
      </w:r>
      <w:r>
        <w:rPr>
          <w:rFonts w:eastAsia="SimSun;宋体" w:hint="cs"/>
          <w:u w:val="single"/>
          <w:rtl w:val="true"/>
          <w:lang w:bidi="he-IL"/>
        </w:rPr>
        <w:t>"</w:t>
      </w:r>
      <w:r>
        <w:rPr>
          <w:rFonts w:eastAsia="SimSun;宋体" w:hint="cs"/>
          <w:u w:val="single"/>
          <w:rtl w:val="true"/>
          <w:lang w:bidi="he-IL"/>
        </w:rPr>
        <w:t>ע</w:t>
      </w:r>
      <w:r>
        <w:rPr>
          <w:rFonts w:eastAsia="SimSun;宋体"/>
          <w:u w:val="single"/>
          <w:rtl w:val="true"/>
          <w:lang w:bidi="he-IL"/>
        </w:rPr>
        <w:t xml:space="preserve"> אויערבאך</w:t>
      </w:r>
      <w:r>
        <w:rPr>
          <w:rFonts w:eastAsia="SimSun;宋体"/>
          <w:rtl w:val="true"/>
          <w:lang w:bidi="he-IL"/>
        </w:rPr>
        <w:t xml:space="preserve"> שליט</w:t>
      </w:r>
      <w:r>
        <w:rPr>
          <w:rFonts w:eastAsia="SimSun;宋体"/>
          <w:rtl w:val="true"/>
          <w:lang w:bidi="he-IL"/>
        </w:rPr>
        <w:t>"</w:t>
      </w:r>
      <w:r>
        <w:rPr>
          <w:rFonts w:eastAsia="SimSun;宋体"/>
          <w:rtl w:val="true"/>
          <w:lang w:bidi="he-IL"/>
        </w:rPr>
        <w:t xml:space="preserve">א </w:t>
      </w:r>
      <w:r>
        <w:rPr>
          <w:rFonts w:eastAsia="SimSun;宋体" w:hint="cs"/>
          <w:rtl w:val="true"/>
          <w:lang w:bidi="he-IL"/>
        </w:rPr>
        <w:t>(</w:t>
      </w:r>
      <w:r>
        <w:rPr>
          <w:rtl w:val="true"/>
          <w:lang w:bidi="he-IL"/>
        </w:rPr>
        <w:t>אליבא דהלכתא גליון ק</w:t>
      </w:r>
      <w:r>
        <w:rPr>
          <w:rtl w:val="true"/>
          <w:lang w:bidi="he-IL"/>
        </w:rPr>
        <w:t>"</w:t>
      </w:r>
      <w:r>
        <w:rPr>
          <w:rtl w:val="true"/>
          <w:lang w:bidi="he-IL"/>
        </w:rPr>
        <w:t>ו עמ</w:t>
      </w:r>
      <w:r>
        <w:rPr>
          <w:rtl w:val="true"/>
          <w:lang w:bidi="he-IL"/>
        </w:rPr>
        <w:t xml:space="preserve">' </w:t>
      </w:r>
      <w:r>
        <w:rPr>
          <w:rFonts w:hint="cs"/>
          <w:rtl w:val="true"/>
          <w:lang w:bidi="he-IL"/>
        </w:rPr>
        <w:t>ס</w:t>
      </w:r>
      <w:r>
        <w:rPr>
          <w:rFonts w:hint="cs"/>
          <w:rtl w:val="true"/>
          <w:lang w:bidi="he-IL"/>
        </w:rPr>
        <w:t>"</w:t>
      </w:r>
      <w:r>
        <w:rPr>
          <w:rFonts w:hint="cs"/>
          <w:rtl w:val="true"/>
          <w:lang w:bidi="he-IL"/>
        </w:rPr>
        <w:t>ב טור ג</w:t>
      </w:r>
      <w:r>
        <w:rPr>
          <w:rFonts w:hint="cs"/>
          <w:rtl w:val="true"/>
          <w:lang w:bidi="he-IL"/>
        </w:rPr>
        <w:t xml:space="preserve">') </w:t>
      </w:r>
      <w:r>
        <w:rPr>
          <w:rtl w:val="true"/>
          <w:lang w:bidi="he-IL"/>
        </w:rPr>
        <w:t>–</w:t>
      </w:r>
      <w:r>
        <w:rPr>
          <w:rFonts w:hint="cs"/>
          <w:rtl w:val="true"/>
          <w:lang w:bidi="he-IL"/>
        </w:rPr>
        <w:t xml:space="preserve"> "</w:t>
      </w:r>
      <w:r>
        <w:rPr>
          <w:rFonts w:eastAsia="SimSun;宋体"/>
          <w:rtl w:val="true"/>
          <w:lang w:bidi="he-IL"/>
        </w:rPr>
        <w:t>דהצמא במוצאי</w:t>
      </w:r>
      <w:r>
        <w:rPr>
          <w:rFonts w:eastAsia="SimSun;宋体" w:hint="cs"/>
          <w:rtl w:val="true"/>
          <w:lang w:bidi="he-IL"/>
        </w:rPr>
        <w:t xml:space="preserve"> </w:t>
      </w:r>
      <w:r>
        <w:rPr>
          <w:rFonts w:eastAsia="SimSun;宋体"/>
          <w:rtl w:val="true"/>
          <w:lang w:bidi="he-IL"/>
        </w:rPr>
        <w:t>יוה</w:t>
      </w:r>
      <w:r>
        <w:rPr>
          <w:rFonts w:eastAsia="SimSun;宋体"/>
          <w:rtl w:val="true"/>
          <w:lang w:bidi="he-IL"/>
        </w:rPr>
        <w:t>"</w:t>
      </w:r>
      <w:r>
        <w:rPr>
          <w:rFonts w:eastAsia="SimSun;宋体"/>
          <w:rtl w:val="true"/>
          <w:lang w:bidi="he-IL"/>
        </w:rPr>
        <w:t>כ לפני הבדלה מותר לו לשתות מים</w:t>
      </w:r>
      <w:r>
        <w:rPr>
          <w:rFonts w:eastAsia="SimSun;宋体"/>
          <w:rtl w:val="true"/>
          <w:lang w:bidi="he-IL"/>
        </w:rPr>
        <w:t xml:space="preserve">. </w:t>
      </w:r>
      <w:r>
        <w:rPr>
          <w:rFonts w:eastAsia="SimSun;宋体"/>
          <w:rtl w:val="true"/>
          <w:lang w:bidi="he-IL"/>
        </w:rPr>
        <w:t>ואם עדיין לא התפלל תפילת</w:t>
      </w:r>
      <w:r>
        <w:rPr>
          <w:rFonts w:eastAsia="SimSun;宋体" w:hint="cs"/>
          <w:rtl w:val="true"/>
          <w:lang w:bidi="he-IL"/>
        </w:rPr>
        <w:t xml:space="preserve"> </w:t>
      </w:r>
      <w:r>
        <w:rPr>
          <w:rFonts w:eastAsia="SimSun;宋体"/>
          <w:rtl w:val="true"/>
          <w:lang w:bidi="he-IL"/>
        </w:rPr>
        <w:t xml:space="preserve">ערבית ואמר </w:t>
      </w:r>
      <w:r>
        <w:rPr>
          <w:rFonts w:eastAsia="SimSun;宋体" w:hint="cs"/>
          <w:rtl w:val="true"/>
          <w:lang w:bidi="he-IL"/>
        </w:rPr>
        <w:t>'</w:t>
      </w:r>
      <w:r>
        <w:rPr>
          <w:rFonts w:eastAsia="SimSun;宋体"/>
          <w:rtl w:val="true"/>
          <w:lang w:bidi="he-IL"/>
        </w:rPr>
        <w:t>אתה חוננתנו</w:t>
      </w:r>
      <w:r>
        <w:rPr>
          <w:rFonts w:eastAsia="SimSun;宋体" w:hint="cs"/>
          <w:rtl w:val="true"/>
          <w:lang w:bidi="he-IL"/>
        </w:rPr>
        <w:t>'</w:t>
      </w:r>
      <w:r>
        <w:rPr>
          <w:rFonts w:eastAsia="SimSun;宋体"/>
          <w:rtl w:val="true"/>
          <w:lang w:bidi="he-IL"/>
        </w:rPr>
        <w:t xml:space="preserve">, </w:t>
      </w:r>
      <w:r>
        <w:rPr>
          <w:rFonts w:eastAsia="SimSun;宋体"/>
          <w:rtl w:val="true"/>
          <w:lang w:bidi="he-IL"/>
        </w:rPr>
        <w:t xml:space="preserve">שיאמר </w:t>
      </w:r>
      <w:r>
        <w:rPr>
          <w:rFonts w:eastAsia="SimSun;宋体" w:hint="cs"/>
          <w:rtl w:val="true"/>
          <w:lang w:bidi="he-IL"/>
        </w:rPr>
        <w:t>'</w:t>
      </w:r>
      <w:r>
        <w:rPr>
          <w:rFonts w:eastAsia="SimSun;宋体"/>
          <w:rtl w:val="true"/>
          <w:lang w:bidi="he-IL"/>
        </w:rPr>
        <w:t>ברוך המבדיל</w:t>
      </w:r>
      <w:r>
        <w:rPr>
          <w:rFonts w:eastAsia="SimSun;宋体" w:hint="cs"/>
          <w:rtl w:val="true"/>
          <w:lang w:bidi="he-IL"/>
        </w:rPr>
        <w:t>'</w:t>
      </w:r>
      <w:r>
        <w:rPr>
          <w:rFonts w:eastAsia="SimSun;宋体"/>
          <w:rtl w:val="true"/>
          <w:lang w:bidi="he-IL"/>
        </w:rPr>
        <w:t xml:space="preserve"> </w:t>
      </w:r>
      <w:r>
        <w:rPr>
          <w:rFonts w:eastAsia="SimSun;宋体"/>
          <w:rtl w:val="true"/>
          <w:lang w:bidi="he-IL"/>
        </w:rPr>
        <w:t>לפני השתיה</w:t>
      </w:r>
      <w:r>
        <w:rPr>
          <w:rFonts w:eastAsia="SimSun;宋体" w:hint="cs"/>
          <w:rtl w:val="true"/>
          <w:lang w:bidi="he-IL"/>
        </w:rPr>
        <w:t>"</w:t>
      </w:r>
      <w:r>
        <w:rPr>
          <w:rFonts w:eastAsia="SimSun;宋体"/>
          <w:rtl w:val="true"/>
          <w:lang w:bidi="he-IL"/>
        </w:rPr>
        <w:t>.</w:t>
      </w:r>
    </w:p>
    <w:p>
      <w:pPr>
        <w:pStyle w:val="Normal"/>
        <w:numPr>
          <w:ilvl w:val="2"/>
          <w:numId w:val="12"/>
        </w:numPr>
        <w:bidi w:val="1"/>
        <w:ind w:hanging="57" w:start="397" w:end="0"/>
        <w:jc w:val="both"/>
        <w:rPr>
          <w:color w:val="000000"/>
        </w:rPr>
      </w:pPr>
      <w:r>
        <w:rPr>
          <w:b/>
          <w:b/>
          <w:i/>
          <w:u w:val="single"/>
          <w:rtl w:val="true"/>
        </w:rPr>
        <w:t>כבוד ועונג שבת</w:t>
      </w:r>
      <w:r>
        <w:rPr>
          <w:b/>
          <w:b/>
          <w:i/>
          <w:rtl w:val="true"/>
        </w:rPr>
        <w:t xml:space="preserve"> </w:t>
      </w:r>
      <w:r>
        <w:rPr>
          <w:b/>
          <w:i/>
          <w:rtl w:val="true"/>
        </w:rPr>
        <w:t>(</w:t>
      </w:r>
      <w:r>
        <w:rPr>
          <w:b/>
          <w:b/>
          <w:i/>
          <w:rtl w:val="true"/>
        </w:rPr>
        <w:t>ארטסקרול</w:t>
      </w:r>
      <w:r>
        <w:rPr>
          <w:b/>
          <w:i/>
          <w:rtl w:val="true"/>
        </w:rPr>
        <w:t xml:space="preserve">, </w:t>
      </w:r>
      <w:r>
        <w:rPr>
          <w:b/>
          <w:b/>
          <w:i/>
          <w:rtl w:val="true"/>
        </w:rPr>
        <w:t>סוף עמ</w:t>
      </w:r>
      <w:r>
        <w:rPr>
          <w:b/>
          <w:i/>
          <w:rtl w:val="true"/>
        </w:rPr>
        <w:t xml:space="preserve">' </w:t>
      </w:r>
      <w:r>
        <w:rPr>
          <w:b/>
          <w:b/>
          <w:i/>
          <w:rtl w:val="true"/>
        </w:rPr>
        <w:t>קע</w:t>
      </w:r>
      <w:r>
        <w:rPr>
          <w:b/>
          <w:i/>
          <w:rtl w:val="true"/>
        </w:rPr>
        <w:t>"</w:t>
      </w:r>
      <w:r>
        <w:rPr>
          <w:b/>
          <w:b/>
          <w:i/>
          <w:rtl w:val="true"/>
        </w:rPr>
        <w:t>א</w:t>
      </w:r>
      <w:r>
        <w:rPr>
          <w:b/>
          <w:i/>
          <w:rtl w:val="true"/>
        </w:rPr>
        <w:t>)</w:t>
      </w:r>
      <w:r>
        <w:rPr>
          <w:rtl w:val="true"/>
        </w:rPr>
        <w:t>.</w:t>
      </w:r>
    </w:p>
    <w:p>
      <w:pPr>
        <w:pStyle w:val="Normal"/>
        <w:numPr>
          <w:ilvl w:val="2"/>
          <w:numId w:val="12"/>
        </w:numPr>
        <w:bidi w:val="1"/>
        <w:ind w:hanging="57" w:start="397" w:end="0"/>
        <w:jc w:val="both"/>
        <w:rPr>
          <w:rFonts w:eastAsia="SimSun;宋体"/>
        </w:rPr>
      </w:pPr>
      <w:r>
        <w:rPr>
          <w:rFonts w:eastAsia="SimSun;宋体"/>
          <w:u w:val="single"/>
          <w:rtl w:val="true"/>
          <w:lang w:bidi="he-IL"/>
        </w:rPr>
        <w:t>הל</w:t>
      </w:r>
      <w:r>
        <w:rPr>
          <w:rFonts w:eastAsia="SimSun;宋体" w:hint="cs"/>
          <w:u w:val="single"/>
          <w:rtl w:val="true"/>
          <w:lang w:bidi="he-IL"/>
        </w:rPr>
        <w:t>'</w:t>
      </w:r>
      <w:r>
        <w:rPr>
          <w:rFonts w:eastAsia="SimSun;宋体"/>
          <w:u w:val="single"/>
          <w:rtl w:val="true"/>
          <w:lang w:bidi="he-IL"/>
        </w:rPr>
        <w:t xml:space="preserve"> </w:t>
      </w:r>
      <w:r>
        <w:rPr>
          <w:rFonts w:eastAsia="SimSun;宋体"/>
          <w:u w:val="single"/>
          <w:rtl w:val="true"/>
          <w:lang w:bidi="he-IL"/>
        </w:rPr>
        <w:t>חג בחג</w:t>
      </w:r>
      <w:r>
        <w:rPr>
          <w:rFonts w:eastAsia="SimSun;宋体"/>
          <w:rtl w:val="true"/>
          <w:lang w:bidi="he-IL"/>
        </w:rPr>
        <w:t xml:space="preserve"> </w:t>
      </w:r>
      <w:r>
        <w:rPr>
          <w:rFonts w:eastAsia="SimSun;宋体" w:hint="cs"/>
          <w:rtl w:val="true"/>
          <w:lang w:bidi="he-IL"/>
        </w:rPr>
        <w:t>(</w:t>
      </w:r>
      <w:r>
        <w:rPr>
          <w:rFonts w:eastAsia="SimSun;宋体"/>
          <w:rtl w:val="true"/>
          <w:lang w:bidi="he-IL"/>
        </w:rPr>
        <w:t xml:space="preserve">ימים נוראים </w:t>
      </w:r>
      <w:r>
        <w:rPr>
          <w:rFonts w:eastAsia="SimSun;宋体" w:hint="cs"/>
          <w:rtl w:val="true"/>
          <w:lang w:bidi="he-IL"/>
        </w:rPr>
        <w:t>פרק כ</w:t>
      </w:r>
      <w:r>
        <w:rPr>
          <w:rFonts w:eastAsia="SimSun;宋体" w:hint="cs"/>
          <w:rtl w:val="true"/>
          <w:lang w:bidi="he-IL"/>
        </w:rPr>
        <w:t>"</w:t>
      </w:r>
      <w:r>
        <w:rPr>
          <w:rFonts w:eastAsia="SimSun;宋体" w:hint="cs"/>
          <w:rtl w:val="true"/>
          <w:lang w:bidi="he-IL"/>
        </w:rPr>
        <w:t>ז סעי</w:t>
      </w:r>
      <w:r>
        <w:rPr>
          <w:rFonts w:eastAsia="SimSun;宋体" w:hint="cs"/>
          <w:rtl w:val="true"/>
          <w:lang w:bidi="he-IL"/>
        </w:rPr>
        <w:t xml:space="preserve">' </w:t>
      </w:r>
      <w:r>
        <w:rPr>
          <w:rFonts w:eastAsia="SimSun;宋体" w:hint="cs"/>
          <w:rtl w:val="true"/>
          <w:lang w:bidi="he-IL"/>
        </w:rPr>
        <w:t>צ</w:t>
      </w:r>
      <w:r>
        <w:rPr>
          <w:rFonts w:eastAsia="SimSun;宋体" w:hint="cs"/>
          <w:rtl w:val="true"/>
          <w:lang w:bidi="he-IL"/>
        </w:rPr>
        <w:t>"</w:t>
      </w:r>
      <w:r>
        <w:rPr>
          <w:rFonts w:eastAsia="SimSun;宋体" w:hint="cs"/>
          <w:rtl w:val="true"/>
          <w:lang w:bidi="he-IL"/>
        </w:rPr>
        <w:t>ה</w:t>
      </w:r>
      <w:r>
        <w:rPr>
          <w:rFonts w:eastAsia="SimSun;宋体" w:hint="cs"/>
          <w:rtl w:val="true"/>
          <w:lang w:bidi="he-IL"/>
        </w:rPr>
        <w:t xml:space="preserve">, </w:t>
      </w:r>
      <w:r>
        <w:rPr>
          <w:rFonts w:eastAsia="SimSun;宋体"/>
          <w:rtl w:val="true"/>
          <w:lang w:bidi="he-IL"/>
        </w:rPr>
        <w:t>עמ</w:t>
      </w:r>
      <w:r>
        <w:rPr>
          <w:rFonts w:eastAsia="SimSun;宋体"/>
          <w:rtl w:val="true"/>
          <w:lang w:bidi="he-IL"/>
        </w:rPr>
        <w:t xml:space="preserve">' </w:t>
      </w:r>
      <w:r>
        <w:rPr>
          <w:rFonts w:eastAsia="SimSun;宋体"/>
          <w:rtl w:val="true"/>
          <w:lang w:bidi="he-IL"/>
        </w:rPr>
        <w:t>תס</w:t>
      </w:r>
      <w:r>
        <w:rPr>
          <w:rFonts w:eastAsia="SimSun;宋体"/>
          <w:rtl w:val="true"/>
          <w:lang w:bidi="he-IL"/>
        </w:rPr>
        <w:t>"</w:t>
      </w:r>
      <w:r>
        <w:rPr>
          <w:rFonts w:eastAsia="SimSun;宋体"/>
          <w:rtl w:val="true"/>
          <w:lang w:bidi="he-IL"/>
        </w:rPr>
        <w:t>ו</w:t>
      </w:r>
      <w:r>
        <w:rPr>
          <w:rFonts w:eastAsia="SimSun;宋体" w:hint="cs"/>
          <w:rtl w:val="true"/>
          <w:lang w:bidi="he-IL"/>
        </w:rPr>
        <w:t xml:space="preserve">) </w:t>
      </w:r>
      <w:r>
        <w:rPr>
          <w:rFonts w:eastAsia="SimSun;宋体"/>
          <w:rtl w:val="true"/>
          <w:lang w:bidi="he-IL"/>
        </w:rPr>
        <w:t>–</w:t>
      </w:r>
      <w:r>
        <w:rPr>
          <w:rFonts w:eastAsia="SimSun;宋体" w:hint="cs"/>
          <w:rtl w:val="true"/>
          <w:lang w:bidi="he-IL"/>
        </w:rPr>
        <w:t xml:space="preserve"> "</w:t>
      </w:r>
      <w:r>
        <w:rPr>
          <w:rFonts w:eastAsia="SimSun;宋体"/>
          <w:rtl w:val="true"/>
          <w:lang w:bidi="he-IL"/>
        </w:rPr>
        <w:t>ושתיית מים מותרת במקום צורך קודם הבדלה</w:t>
      </w:r>
      <w:r>
        <w:rPr>
          <w:rFonts w:eastAsia="SimSun;宋体" w:hint="cs"/>
          <w:rtl w:val="true"/>
          <w:lang w:bidi="he-IL"/>
        </w:rPr>
        <w:t>.</w:t>
      </w:r>
      <w:r>
        <w:rPr>
          <w:rFonts w:eastAsia="SimSun;宋体"/>
          <w:rtl w:val="true"/>
          <w:lang w:bidi="he-IL"/>
        </w:rPr>
        <w:t xml:space="preserve"> </w:t>
      </w:r>
      <w:r>
        <w:rPr>
          <w:rFonts w:eastAsia="SimSun;宋体" w:hint="cs"/>
          <w:rtl w:val="true"/>
          <w:lang w:bidi="he-IL"/>
        </w:rPr>
        <w:t>[</w:t>
      </w:r>
      <w:r>
        <w:rPr>
          <w:rFonts w:eastAsia="SimSun;宋体"/>
          <w:rtl w:val="true"/>
          <w:lang w:bidi="he-IL"/>
        </w:rPr>
        <w:t>כן יש להורות</w:t>
      </w:r>
      <w:r>
        <w:rPr>
          <w:rFonts w:eastAsia="SimSun;宋体" w:hint="cs"/>
          <w:rtl w:val="true"/>
          <w:lang w:bidi="he-IL"/>
        </w:rPr>
        <w:t xml:space="preserve"> </w:t>
      </w:r>
      <w:r>
        <w:rPr>
          <w:rFonts w:eastAsia="SimSun;宋体"/>
          <w:rtl w:val="true"/>
          <w:lang w:bidi="he-IL"/>
        </w:rPr>
        <w:t>לנשים השרויות בתענית וקשה להם להמתין על בעליהן להבדלה ואין</w:t>
      </w:r>
      <w:r>
        <w:rPr>
          <w:rFonts w:eastAsia="SimSun;宋体" w:hint="cs"/>
          <w:rtl w:val="true"/>
          <w:lang w:bidi="he-IL"/>
        </w:rPr>
        <w:t xml:space="preserve"> </w:t>
      </w:r>
      <w:r>
        <w:rPr>
          <w:rFonts w:eastAsia="SimSun;宋体"/>
          <w:rtl w:val="true"/>
          <w:lang w:bidi="he-IL"/>
        </w:rPr>
        <w:t>מבדילות לעצמן</w:t>
      </w:r>
      <w:r>
        <w:rPr>
          <w:rFonts w:eastAsia="SimSun;宋体" w:hint="cs"/>
          <w:rtl w:val="true"/>
          <w:lang w:bidi="he-IL"/>
        </w:rPr>
        <w:t>]"</w:t>
      </w:r>
      <w:r>
        <w:rPr>
          <w:rFonts w:eastAsia="SimSun;宋体"/>
          <w:rtl w:val="true"/>
          <w:lang w:bidi="he-IL"/>
        </w:rPr>
        <w:t>.</w:t>
      </w:r>
    </w:p>
    <w:p>
      <w:pPr>
        <w:pStyle w:val="Normal"/>
        <w:numPr>
          <w:ilvl w:val="2"/>
          <w:numId w:val="12"/>
        </w:numPr>
        <w:bidi w:val="1"/>
        <w:ind w:hanging="57" w:start="397" w:end="0"/>
        <w:jc w:val="both"/>
        <w:rPr>
          <w:rFonts w:eastAsia="SimSun;宋体"/>
        </w:rPr>
      </w:pPr>
      <w:r>
        <w:rPr>
          <w:rFonts w:eastAsia="SimSun;宋体" w:hint="cs"/>
          <w:u w:val="single"/>
          <w:rtl w:val="true"/>
          <w:lang w:bidi="he-IL"/>
        </w:rPr>
        <w:t>ילקוט יוסף</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סעי</w:t>
      </w:r>
      <w:r>
        <w:rPr>
          <w:rFonts w:eastAsia="SimSun;宋体" w:hint="cs"/>
          <w:rtl w:val="true"/>
          <w:lang w:bidi="he-IL"/>
        </w:rPr>
        <w:t xml:space="preserve">' </w:t>
      </w:r>
      <w:r>
        <w:rPr>
          <w:rFonts w:eastAsia="SimSun;宋体" w:hint="cs"/>
          <w:rtl w:val="true"/>
          <w:lang w:bidi="he-IL"/>
        </w:rPr>
        <w:t>ח</w:t>
      </w:r>
      <w:r>
        <w:rPr>
          <w:rFonts w:eastAsia="SimSun;宋体" w:hint="cs"/>
          <w:rtl w:val="true"/>
          <w:lang w:bidi="he-IL"/>
        </w:rPr>
        <w:t xml:space="preserve">', </w:t>
      </w:r>
      <w:r>
        <w:rPr>
          <w:rFonts w:eastAsia="SimSun;宋体" w:hint="cs"/>
          <w:rtl w:val="true"/>
          <w:lang w:bidi="he-IL"/>
        </w:rPr>
        <w:t>הע</w:t>
      </w:r>
      <w:r>
        <w:rPr>
          <w:rFonts w:eastAsia="SimSun;宋体" w:hint="cs"/>
          <w:rtl w:val="true"/>
          <w:lang w:bidi="he-IL"/>
        </w:rPr>
        <w:t xml:space="preserve">' </w:t>
      </w:r>
      <w:r>
        <w:rPr>
          <w:rFonts w:eastAsia="SimSun;宋体" w:hint="cs"/>
          <w:rtl w:val="true"/>
          <w:lang w:bidi="he-IL"/>
        </w:rPr>
        <w:t>ח</w:t>
      </w:r>
      <w:r>
        <w:rPr>
          <w:rFonts w:eastAsia="SimSun;宋体" w:hint="cs"/>
          <w:rtl w:val="true"/>
          <w:lang w:bidi="he-IL"/>
        </w:rPr>
        <w:t xml:space="preserve">') </w:t>
      </w:r>
      <w:r>
        <w:rPr>
          <w:rFonts w:eastAsia="SimSun;宋体"/>
          <w:rtl w:val="true"/>
          <w:lang w:bidi="he-IL"/>
        </w:rPr>
        <w:t>–</w:t>
      </w:r>
      <w:r>
        <w:rPr>
          <w:rFonts w:eastAsia="SimSun;宋体" w:hint="cs"/>
          <w:rtl w:val="true"/>
          <w:lang w:bidi="he-IL"/>
        </w:rPr>
        <w:t xml:space="preserve"> "</w:t>
      </w:r>
      <w:r>
        <w:rPr>
          <w:rFonts w:eastAsia="SimSun;宋体"/>
          <w:rtl w:val="true"/>
          <w:lang w:bidi="he-IL"/>
        </w:rPr>
        <w:t>אולם מי שצמא במוצאי יום הכפורים ורוצה לשתות מים</w:t>
      </w:r>
      <w:r>
        <w:rPr>
          <w:rFonts w:eastAsia="SimSun;宋体" w:hint="cs"/>
          <w:rtl w:val="true"/>
          <w:lang w:bidi="he-IL"/>
        </w:rPr>
        <w:t>,</w:t>
      </w:r>
      <w:r>
        <w:rPr>
          <w:rFonts w:eastAsia="SimSun;宋体"/>
          <w:rtl w:val="true"/>
          <w:lang w:bidi="he-IL"/>
        </w:rPr>
        <w:t xml:space="preserve"> </w:t>
      </w:r>
      <w:r>
        <w:rPr>
          <w:rFonts w:eastAsia="SimSun;宋体"/>
          <w:rtl w:val="true"/>
          <w:lang w:bidi="he-IL"/>
        </w:rPr>
        <w:t>יאמר ברוך המבדיל בין קודש לחול וישתה</w:t>
      </w:r>
      <w:r>
        <w:rPr>
          <w:rFonts w:eastAsia="SimSun;宋体" w:hint="cs"/>
          <w:rtl w:val="true"/>
          <w:lang w:bidi="he-IL"/>
        </w:rPr>
        <w:t>,</w:t>
      </w:r>
      <w:r>
        <w:rPr>
          <w:rFonts w:eastAsia="SimSun;宋体"/>
          <w:rtl w:val="true"/>
          <w:lang w:bidi="he-IL"/>
        </w:rPr>
        <w:t xml:space="preserve"> </w:t>
      </w:r>
      <w:r>
        <w:rPr>
          <w:rFonts w:eastAsia="SimSun;宋体"/>
          <w:rtl w:val="true"/>
          <w:lang w:bidi="he-IL"/>
        </w:rPr>
        <w:t>אפילו לא התפלל תפלת ערבית</w:t>
      </w:r>
      <w:r>
        <w:rPr>
          <w:rFonts w:eastAsia="SimSun;宋体" w:hint="cs"/>
          <w:rtl w:val="true"/>
          <w:lang w:bidi="he-IL"/>
        </w:rPr>
        <w:t>. [</w:t>
      </w:r>
      <w:r>
        <w:rPr>
          <w:rFonts w:eastAsia="SimSun;宋体"/>
          <w:rtl w:val="true"/>
          <w:lang w:bidi="he-IL"/>
        </w:rPr>
        <w:t>ומ</w:t>
      </w:r>
      <w:r>
        <w:rPr>
          <w:rFonts w:eastAsia="SimSun;宋体"/>
          <w:rtl w:val="true"/>
          <w:lang w:bidi="he-IL"/>
        </w:rPr>
        <w:t>"</w:t>
      </w:r>
      <w:r>
        <w:rPr>
          <w:rFonts w:eastAsia="SimSun;宋体"/>
          <w:rtl w:val="true"/>
          <w:lang w:bidi="he-IL"/>
        </w:rPr>
        <w:t>מ מעיקר הדין מותר לשתות מים קודם ההבדלה</w:t>
      </w:r>
      <w:r>
        <w:rPr>
          <w:rFonts w:eastAsia="SimSun;宋体"/>
          <w:rtl w:val="true"/>
          <w:lang w:bidi="he-IL"/>
        </w:rPr>
        <w:t xml:space="preserve">. </w:t>
      </w:r>
      <w:r>
        <w:rPr>
          <w:rFonts w:eastAsia="SimSun;宋体" w:hint="cs"/>
          <w:rtl w:val="true"/>
          <w:lang w:bidi="he-IL"/>
        </w:rPr>
        <w:t>(</w:t>
      </w:r>
      <w:r>
        <w:rPr>
          <w:rFonts w:eastAsia="SimSun;宋体"/>
          <w:rtl w:val="true"/>
          <w:lang w:bidi="he-IL"/>
        </w:rPr>
        <w:t>ושמא גם לדעת האר</w:t>
      </w:r>
      <w:r>
        <w:rPr>
          <w:rFonts w:eastAsia="SimSun;宋体"/>
          <w:rtl w:val="true"/>
          <w:lang w:bidi="he-IL"/>
        </w:rPr>
        <w:t>"</w:t>
      </w:r>
      <w:r>
        <w:rPr>
          <w:rFonts w:eastAsia="SimSun;宋体"/>
          <w:rtl w:val="true"/>
          <w:lang w:bidi="he-IL"/>
        </w:rPr>
        <w:t>י כ</w:t>
      </w:r>
      <w:r>
        <w:rPr>
          <w:rFonts w:eastAsia="SimSun;宋体"/>
          <w:rtl w:val="true"/>
          <w:lang w:bidi="he-IL"/>
        </w:rPr>
        <w:t>"</w:t>
      </w:r>
      <w:r>
        <w:rPr>
          <w:rFonts w:eastAsia="SimSun;宋体"/>
          <w:rtl w:val="true"/>
          <w:lang w:bidi="he-IL"/>
        </w:rPr>
        <w:t>ז רק במוצ</w:t>
      </w:r>
      <w:r>
        <w:rPr>
          <w:rFonts w:eastAsia="SimSun;宋体"/>
          <w:rtl w:val="true"/>
          <w:lang w:bidi="he-IL"/>
        </w:rPr>
        <w:t>"</w:t>
      </w:r>
      <w:r>
        <w:rPr>
          <w:rFonts w:eastAsia="SimSun;宋体"/>
          <w:rtl w:val="true"/>
          <w:lang w:bidi="he-IL"/>
        </w:rPr>
        <w:t>ש ולא במוצאי יו</w:t>
      </w:r>
      <w:r>
        <w:rPr>
          <w:rFonts w:eastAsia="SimSun;宋体"/>
          <w:rtl w:val="true"/>
          <w:lang w:bidi="he-IL"/>
        </w:rPr>
        <w:t>"</w:t>
      </w:r>
      <w:r>
        <w:rPr>
          <w:rFonts w:eastAsia="SimSun;宋体"/>
          <w:rtl w:val="true"/>
          <w:lang w:bidi="he-IL"/>
        </w:rPr>
        <w:t>ט</w:t>
      </w:r>
      <w:r>
        <w:rPr>
          <w:rFonts w:eastAsia="SimSun;宋体"/>
          <w:rtl w:val="true"/>
          <w:lang w:bidi="he-IL"/>
        </w:rPr>
        <w:t xml:space="preserve">. </w:t>
      </w:r>
      <w:r>
        <w:rPr>
          <w:rFonts w:eastAsia="SimSun;宋体"/>
          <w:rtl w:val="true"/>
          <w:lang w:bidi="he-IL"/>
        </w:rPr>
        <w:t>וצ</w:t>
      </w:r>
      <w:r>
        <w:rPr>
          <w:rFonts w:eastAsia="SimSun;宋体"/>
          <w:rtl w:val="true"/>
          <w:lang w:bidi="he-IL"/>
        </w:rPr>
        <w:t>"</w:t>
      </w:r>
      <w:r>
        <w:rPr>
          <w:rFonts w:eastAsia="SimSun;宋体"/>
          <w:rtl w:val="true"/>
          <w:lang w:bidi="he-IL"/>
        </w:rPr>
        <w:t>ע</w:t>
      </w:r>
      <w:r>
        <w:rPr>
          <w:rFonts w:eastAsia="SimSun;宋体" w:hint="cs"/>
          <w:rtl w:val="true"/>
          <w:lang w:bidi="he-IL"/>
        </w:rPr>
        <w:t>)]</w:t>
      </w:r>
      <w:r>
        <w:rPr>
          <w:rFonts w:eastAsia="SimSun;宋体"/>
          <w:rtl w:val="true"/>
          <w:lang w:bidi="he-IL"/>
        </w:rPr>
        <w:t>"</w:t>
      </w:r>
      <w:r>
        <w:rPr>
          <w:rFonts w:eastAsia="SimSun;宋体" w:hint="cs"/>
          <w:rtl w:val="true"/>
          <w:lang w:bidi="he-IL"/>
        </w:rPr>
        <w:t>.</w:t>
      </w:r>
    </w:p>
    <w:p>
      <w:pPr>
        <w:pStyle w:val="Normal"/>
        <w:numPr>
          <w:ilvl w:val="2"/>
          <w:numId w:val="12"/>
        </w:numPr>
        <w:bidi w:val="1"/>
        <w:ind w:hanging="57" w:start="397" w:end="0"/>
        <w:jc w:val="both"/>
        <w:rPr>
          <w:rFonts w:eastAsia="SimSun;宋体"/>
        </w:rPr>
      </w:pPr>
      <w:r>
        <w:rPr>
          <w:rFonts w:eastAsia="SimSun;宋体" w:hint="cs"/>
          <w:u w:val="single"/>
          <w:rtl w:val="true"/>
          <w:lang w:bidi="he-IL"/>
        </w:rPr>
        <w:t>תורת המועדים</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ימים נוראים סי</w:t>
      </w:r>
      <w:r>
        <w:rPr>
          <w:rFonts w:eastAsia="SimSun;宋体" w:hint="cs"/>
          <w:rtl w:val="true"/>
          <w:lang w:bidi="he-IL"/>
        </w:rPr>
        <w:t xml:space="preserve">' </w:t>
      </w:r>
      <w:r>
        <w:rPr>
          <w:rFonts w:eastAsia="SimSun;宋体" w:hint="cs"/>
          <w:rtl w:val="true"/>
          <w:lang w:bidi="he-IL"/>
        </w:rPr>
        <w:t>ט</w:t>
      </w:r>
      <w:r>
        <w:rPr>
          <w:rFonts w:eastAsia="SimSun;宋体" w:hint="cs"/>
          <w:rtl w:val="true"/>
          <w:lang w:bidi="he-IL"/>
        </w:rPr>
        <w:t>"</w:t>
      </w:r>
      <w:r>
        <w:rPr>
          <w:rFonts w:eastAsia="SimSun;宋体" w:hint="cs"/>
          <w:rtl w:val="true"/>
          <w:lang w:bidi="he-IL"/>
        </w:rPr>
        <w:t>ז סעי</w:t>
      </w:r>
      <w:r>
        <w:rPr>
          <w:rFonts w:eastAsia="SimSun;宋体" w:hint="cs"/>
          <w:rtl w:val="true"/>
          <w:lang w:bidi="he-IL"/>
        </w:rPr>
        <w:t xml:space="preserve">' </w:t>
      </w:r>
      <w:r>
        <w:rPr>
          <w:rFonts w:eastAsia="SimSun;宋体" w:hint="cs"/>
          <w:rtl w:val="true"/>
          <w:lang w:bidi="he-IL"/>
        </w:rPr>
        <w:t>ה</w:t>
      </w:r>
      <w:r>
        <w:rPr>
          <w:rFonts w:eastAsia="SimSun;宋体" w:hint="cs"/>
          <w:rtl w:val="true"/>
          <w:lang w:bidi="he-IL"/>
        </w:rPr>
        <w:t xml:space="preserve">') </w:t>
      </w:r>
      <w:r>
        <w:rPr>
          <w:rFonts w:eastAsia="SimSun;宋体"/>
          <w:rtl w:val="true"/>
          <w:lang w:bidi="he-IL"/>
        </w:rPr>
        <w:t>–</w:t>
      </w:r>
      <w:r>
        <w:rPr>
          <w:rFonts w:eastAsia="SimSun;宋体" w:hint="cs"/>
          <w:rtl w:val="true"/>
          <w:lang w:bidi="he-IL"/>
        </w:rPr>
        <w:t xml:space="preserve"> "</w:t>
      </w:r>
      <w:r>
        <w:rPr>
          <w:rFonts w:eastAsia="SimSun;宋体"/>
          <w:rtl w:val="true"/>
          <w:lang w:bidi="he-IL"/>
        </w:rPr>
        <w:t xml:space="preserve">וחולה שאין </w:t>
      </w:r>
      <w:r>
        <w:rPr>
          <w:rFonts w:eastAsia="SimSun;宋体" w:hint="cs"/>
          <w:rtl w:val="true"/>
          <w:lang w:bidi="he-IL"/>
        </w:rPr>
        <w:t>ב</w:t>
      </w:r>
      <w:r>
        <w:rPr>
          <w:rFonts w:eastAsia="SimSun;宋体"/>
          <w:rtl w:val="true"/>
          <w:lang w:bidi="he-IL"/>
        </w:rPr>
        <w:t>ו סכנה</w:t>
      </w:r>
      <w:r>
        <w:rPr>
          <w:rFonts w:eastAsia="SimSun;宋体" w:hint="cs"/>
          <w:rtl w:val="true"/>
          <w:lang w:bidi="he-IL"/>
        </w:rPr>
        <w:t>,</w:t>
      </w:r>
      <w:r>
        <w:rPr>
          <w:rFonts w:eastAsia="SimSun;宋体"/>
          <w:rtl w:val="true"/>
          <w:lang w:bidi="he-IL"/>
        </w:rPr>
        <w:t xml:space="preserve"> </w:t>
      </w:r>
      <w:r>
        <w:rPr>
          <w:rFonts w:eastAsia="SimSun;宋体"/>
          <w:rtl w:val="true"/>
          <w:lang w:bidi="he-IL"/>
        </w:rPr>
        <w:t>וכן מעוברות ומניקות</w:t>
      </w:r>
      <w:r>
        <w:rPr>
          <w:rFonts w:eastAsia="SimSun;宋体" w:hint="cs"/>
          <w:rtl w:val="true"/>
          <w:lang w:bidi="he-IL"/>
        </w:rPr>
        <w:t>,</w:t>
      </w:r>
      <w:r>
        <w:rPr>
          <w:rFonts w:eastAsia="SimSun;宋体"/>
          <w:rtl w:val="true"/>
          <w:lang w:bidi="he-IL"/>
        </w:rPr>
        <w:t xml:space="preserve"> </w:t>
      </w:r>
      <w:r>
        <w:rPr>
          <w:rFonts w:eastAsia="SimSun;宋体"/>
          <w:rtl w:val="true"/>
          <w:lang w:bidi="he-IL"/>
        </w:rPr>
        <w:t>וכן מי שהוא צמא מאוד</w:t>
      </w:r>
      <w:r>
        <w:rPr>
          <w:rFonts w:eastAsia="SimSun;宋体" w:hint="cs"/>
          <w:rtl w:val="true"/>
          <w:lang w:bidi="he-IL"/>
        </w:rPr>
        <w:t>,</w:t>
      </w:r>
      <w:r>
        <w:rPr>
          <w:rFonts w:eastAsia="SimSun;宋体"/>
          <w:rtl w:val="true"/>
          <w:lang w:bidi="he-IL"/>
        </w:rPr>
        <w:t xml:space="preserve"> </w:t>
      </w:r>
      <w:r>
        <w:rPr>
          <w:rFonts w:eastAsia="SimSun;宋体"/>
          <w:rtl w:val="true"/>
          <w:lang w:bidi="he-IL"/>
        </w:rPr>
        <w:t>רשאים להקל לשתות מים במוצאי יום ה</w:t>
      </w:r>
      <w:r>
        <w:rPr>
          <w:rFonts w:eastAsia="SimSun;宋体" w:hint="cs"/>
          <w:rtl w:val="true"/>
          <w:lang w:bidi="he-IL"/>
        </w:rPr>
        <w:t>כ</w:t>
      </w:r>
      <w:r>
        <w:rPr>
          <w:rFonts w:eastAsia="SimSun;宋体"/>
          <w:rtl w:val="true"/>
          <w:lang w:bidi="he-IL"/>
        </w:rPr>
        <w:t>פורים כמה דקות אחר צאת הכוכבים</w:t>
      </w:r>
      <w:r>
        <w:rPr>
          <w:rFonts w:eastAsia="SimSun;宋体" w:hint="cs"/>
          <w:rtl w:val="true"/>
          <w:lang w:bidi="he-IL"/>
        </w:rPr>
        <w:t>,</w:t>
      </w:r>
      <w:r>
        <w:rPr>
          <w:rFonts w:eastAsia="SimSun;宋体"/>
          <w:rtl w:val="true"/>
          <w:lang w:bidi="he-IL"/>
        </w:rPr>
        <w:t xml:space="preserve"> </w:t>
      </w:r>
      <w:r>
        <w:rPr>
          <w:rFonts w:eastAsia="SimSun;宋体"/>
          <w:rtl w:val="true"/>
          <w:lang w:bidi="he-IL"/>
        </w:rPr>
        <w:t>אפילו קודם הבדלה על הכו</w:t>
      </w:r>
      <w:r>
        <w:rPr>
          <w:rFonts w:eastAsia="SimSun;宋体" w:hint="cs"/>
          <w:rtl w:val="true"/>
          <w:lang w:bidi="he-IL"/>
        </w:rPr>
        <w:t>ס</w:t>
      </w:r>
      <w:r>
        <w:rPr>
          <w:rFonts w:eastAsia="SimSun;宋体" w:hint="cs"/>
          <w:rtl w:val="true"/>
          <w:lang w:bidi="he-IL"/>
        </w:rPr>
        <w:t>".</w:t>
      </w:r>
    </w:p>
    <w:p>
      <w:pPr>
        <w:pStyle w:val="Normal"/>
        <w:numPr>
          <w:ilvl w:val="2"/>
          <w:numId w:val="12"/>
        </w:numPr>
        <w:bidi w:val="1"/>
        <w:ind w:hanging="57" w:start="397" w:end="0"/>
        <w:jc w:val="both"/>
        <w:rPr>
          <w:rFonts w:eastAsia="SimSun;宋体"/>
        </w:rPr>
      </w:pPr>
      <w:r>
        <w:rPr>
          <w:rFonts w:eastAsia="SimSun;宋体"/>
          <w:u w:val="single"/>
          <w:rtl w:val="true"/>
          <w:lang w:bidi="he-IL"/>
        </w:rPr>
        <w:t>אדרת תפארת</w:t>
      </w:r>
      <w:r>
        <w:rPr>
          <w:rFonts w:eastAsia="SimSun;宋体"/>
          <w:rtl w:val="true"/>
          <w:lang w:bidi="he-IL"/>
        </w:rPr>
        <w:t xml:space="preserve"> </w:t>
      </w:r>
      <w:r>
        <w:rPr>
          <w:rFonts w:eastAsia="SimSun;宋体" w:hint="cs"/>
          <w:rtl w:val="true"/>
          <w:lang w:bidi="he-IL"/>
        </w:rPr>
        <w:t>(</w:t>
      </w:r>
      <w:r>
        <w:rPr>
          <w:rFonts w:eastAsia="SimSun;宋体"/>
          <w:rtl w:val="true"/>
          <w:lang w:bidi="he-IL"/>
        </w:rPr>
        <w:t>ח</w:t>
      </w:r>
      <w:r>
        <w:rPr>
          <w:rFonts w:eastAsia="SimSun;宋体"/>
          <w:rtl w:val="true"/>
          <w:lang w:bidi="he-IL"/>
        </w:rPr>
        <w:t>"</w:t>
      </w:r>
      <w:r>
        <w:rPr>
          <w:rFonts w:eastAsia="SimSun;宋体"/>
          <w:rtl w:val="true"/>
          <w:lang w:bidi="he-IL"/>
        </w:rPr>
        <w:t>ו סי</w:t>
      </w:r>
      <w:r>
        <w:rPr>
          <w:rFonts w:eastAsia="SimSun;宋体"/>
          <w:rtl w:val="true"/>
          <w:lang w:bidi="he-IL"/>
        </w:rPr>
        <w:t>'</w:t>
      </w:r>
      <w:r>
        <w:rPr>
          <w:rFonts w:eastAsia="SimSun;宋体" w:hint="cs"/>
          <w:rtl w:val="true"/>
          <w:lang w:bidi="he-IL"/>
        </w:rPr>
        <w:t xml:space="preserve"> </w:t>
      </w:r>
      <w:r>
        <w:rPr>
          <w:rFonts w:eastAsia="SimSun;宋体"/>
          <w:rtl w:val="true"/>
          <w:lang w:bidi="he-IL"/>
        </w:rPr>
        <w:t>נ</w:t>
      </w:r>
      <w:r>
        <w:rPr>
          <w:rFonts w:eastAsia="SimSun;宋体"/>
          <w:rtl w:val="true"/>
          <w:lang w:bidi="he-IL"/>
        </w:rPr>
        <w:t>"</w:t>
      </w:r>
      <w:r>
        <w:rPr>
          <w:rFonts w:eastAsia="SimSun;宋体"/>
          <w:rtl w:val="true"/>
          <w:lang w:bidi="he-IL"/>
        </w:rPr>
        <w:t>ג</w:t>
      </w:r>
      <w:r>
        <w:rPr>
          <w:rFonts w:eastAsia="SimSun;宋体" w:hint="cs"/>
          <w:rtl w:val="true"/>
          <w:lang w:bidi="he-IL"/>
        </w:rPr>
        <w:t xml:space="preserve">, </w:t>
      </w:r>
      <w:r>
        <w:rPr>
          <w:rFonts w:eastAsia="SimSun;宋体" w:hint="cs"/>
          <w:rtl w:val="true"/>
          <w:lang w:bidi="he-IL"/>
        </w:rPr>
        <w:t>ח</w:t>
      </w:r>
      <w:r>
        <w:rPr>
          <w:rFonts w:eastAsia="SimSun;宋体" w:hint="cs"/>
          <w:rtl w:val="true"/>
          <w:lang w:bidi="he-IL"/>
        </w:rPr>
        <w:t>"</w:t>
      </w:r>
      <w:r>
        <w:rPr>
          <w:rFonts w:eastAsia="SimSun;宋体" w:hint="cs"/>
          <w:rtl w:val="true"/>
          <w:lang w:bidi="he-IL"/>
        </w:rPr>
        <w:t>ז סי</w:t>
      </w:r>
      <w:r>
        <w:rPr>
          <w:rFonts w:eastAsia="SimSun;宋体" w:hint="cs"/>
          <w:rtl w:val="true"/>
          <w:lang w:bidi="he-IL"/>
        </w:rPr>
        <w:t xml:space="preserve">' </w:t>
      </w:r>
      <w:r>
        <w:rPr>
          <w:rFonts w:eastAsia="SimSun;宋体" w:hint="cs"/>
          <w:rtl w:val="true"/>
          <w:lang w:bidi="he-IL"/>
        </w:rPr>
        <w:t>ט</w:t>
      </w:r>
      <w:r>
        <w:rPr>
          <w:rFonts w:eastAsia="SimSun;宋体" w:hint="cs"/>
          <w:rtl w:val="true"/>
          <w:lang w:bidi="he-IL"/>
        </w:rPr>
        <w:t>"</w:t>
      </w:r>
      <w:r>
        <w:rPr>
          <w:rFonts w:eastAsia="SimSun;宋体" w:hint="cs"/>
          <w:rtl w:val="true"/>
          <w:lang w:bidi="he-IL"/>
        </w:rPr>
        <w:t>ז אות ח</w:t>
      </w:r>
      <w:r>
        <w:rPr>
          <w:rFonts w:eastAsia="SimSun;宋体" w:hint="cs"/>
          <w:rtl w:val="true"/>
          <w:lang w:bidi="he-IL"/>
        </w:rPr>
        <w:t>' [</w:t>
      </w:r>
      <w:r>
        <w:rPr>
          <w:rFonts w:eastAsia="SimSun;宋体" w:hint="cs"/>
          <w:rtl w:val="true"/>
          <w:lang w:bidi="he-IL"/>
        </w:rPr>
        <w:t>עמ</w:t>
      </w:r>
      <w:r>
        <w:rPr>
          <w:rFonts w:eastAsia="SimSun;宋体" w:hint="cs"/>
          <w:rtl w:val="true"/>
          <w:lang w:bidi="he-IL"/>
        </w:rPr>
        <w:t xml:space="preserve">' </w:t>
      </w:r>
      <w:r>
        <w:rPr>
          <w:rFonts w:eastAsia="SimSun;宋体" w:hint="cs"/>
          <w:rtl w:val="true"/>
          <w:lang w:bidi="he-IL"/>
        </w:rPr>
        <w:t>צ</w:t>
      </w:r>
      <w:r>
        <w:rPr>
          <w:rFonts w:eastAsia="SimSun;宋体" w:hint="cs"/>
          <w:rtl w:val="true"/>
          <w:lang w:bidi="he-IL"/>
        </w:rPr>
        <w:t>"</w:t>
      </w:r>
      <w:r>
        <w:rPr>
          <w:rFonts w:eastAsia="SimSun;宋体" w:hint="cs"/>
          <w:rtl w:val="true"/>
          <w:lang w:bidi="he-IL"/>
        </w:rPr>
        <w:t>ב</w:t>
      </w:r>
      <w:r>
        <w:rPr>
          <w:rFonts w:eastAsia="SimSun;宋体" w:hint="cs"/>
          <w:rtl w:val="true"/>
          <w:lang w:bidi="he-IL"/>
        </w:rPr>
        <w:t>]).</w:t>
      </w:r>
    </w:p>
    <w:p>
      <w:pPr>
        <w:pStyle w:val="Normal"/>
        <w:bidi w:val="1"/>
        <w:ind w:end="0"/>
        <w:jc w:val="both"/>
        <w:rPr>
          <w:rFonts w:eastAsia="SimSun;宋体"/>
        </w:rPr>
      </w:pPr>
      <w:r>
        <w:rPr>
          <w:rFonts w:eastAsia="SimSun;宋体"/>
          <w:rtl w:val="true"/>
        </w:rPr>
      </w:r>
    </w:p>
    <w:p>
      <w:pPr>
        <w:pStyle w:val="Normal"/>
        <w:numPr>
          <w:ilvl w:val="1"/>
          <w:numId w:val="12"/>
        </w:numPr>
        <w:bidi w:val="1"/>
        <w:ind w:hanging="57" w:start="227" w:end="0"/>
        <w:jc w:val="both"/>
        <w:rPr>
          <w:rFonts w:eastAsia="SimSun;宋体"/>
        </w:rPr>
      </w:pPr>
      <w:r>
        <w:rPr>
          <w:rFonts w:eastAsia="SimSun;宋体" w:hint="cs"/>
          <w:b/>
          <w:b/>
          <w:bCs/>
          <w:rtl w:val="true"/>
          <w:lang w:bidi="he-IL"/>
        </w:rPr>
        <w:t>דעת</w:t>
      </w:r>
      <w:r>
        <w:rPr>
          <w:b/>
          <w:b/>
          <w:bCs/>
          <w:rtl w:val="true"/>
        </w:rPr>
        <w:t xml:space="preserve"> </w:t>
      </w:r>
      <w:r>
        <w:rPr>
          <w:color w:val="000000"/>
          <w:u w:val="single"/>
          <w:rtl w:val="true"/>
        </w:rPr>
        <w:t>הגרח</w:t>
      </w:r>
      <w:r>
        <w:rPr>
          <w:color w:val="000000"/>
          <w:u w:val="single"/>
          <w:rtl w:val="true"/>
        </w:rPr>
        <w:t>"</w:t>
      </w:r>
      <w:r>
        <w:rPr>
          <w:color w:val="000000"/>
          <w:u w:val="single"/>
          <w:rtl w:val="true"/>
        </w:rPr>
        <w:t>ק</w:t>
      </w:r>
      <w:r>
        <w:rPr>
          <w:color w:val="000000"/>
          <w:rtl w:val="true"/>
        </w:rPr>
        <w:t xml:space="preserve"> </w:t>
      </w:r>
      <w:r>
        <w:rPr>
          <w:rFonts w:hint="cs"/>
          <w:color w:val="000000"/>
          <w:rtl w:val="true"/>
          <w:lang w:bidi="he-IL"/>
        </w:rPr>
        <w:t>זצ</w:t>
      </w:r>
      <w:r>
        <w:rPr>
          <w:rFonts w:hint="cs"/>
          <w:color w:val="000000"/>
          <w:rtl w:val="true"/>
          <w:lang w:bidi="he-IL"/>
        </w:rPr>
        <w:t>"</w:t>
      </w:r>
      <w:r>
        <w:rPr>
          <w:rFonts w:hint="cs"/>
          <w:color w:val="000000"/>
          <w:rtl w:val="true"/>
          <w:lang w:bidi="he-IL"/>
        </w:rPr>
        <w:t>ל</w:t>
      </w:r>
      <w:r>
        <w:rPr>
          <w:rFonts w:hint="cs"/>
          <w:color w:val="000000"/>
          <w:rtl w:val="true"/>
          <w:lang w:bidi="he-IL"/>
        </w:rPr>
        <w:t>.</w:t>
      </w:r>
    </w:p>
    <w:p>
      <w:pPr>
        <w:pStyle w:val="Normal"/>
        <w:numPr>
          <w:ilvl w:val="2"/>
          <w:numId w:val="12"/>
        </w:numPr>
        <w:bidi w:val="1"/>
        <w:ind w:hanging="57" w:start="397" w:end="0"/>
        <w:jc w:val="both"/>
        <w:rPr>
          <w:rFonts w:eastAsia="SimSun;宋体"/>
        </w:rPr>
      </w:pPr>
      <w:r>
        <w:rPr>
          <w:color w:val="000000"/>
          <w:u w:val="single"/>
          <w:rtl w:val="true"/>
          <w:lang w:bidi="he-IL"/>
        </w:rPr>
        <w:t>הגרח</w:t>
      </w:r>
      <w:r>
        <w:rPr>
          <w:color w:val="000000"/>
          <w:u w:val="single"/>
          <w:rtl w:val="true"/>
          <w:lang w:bidi="he-IL"/>
        </w:rPr>
        <w:t>"</w:t>
      </w:r>
      <w:r>
        <w:rPr>
          <w:color w:val="000000"/>
          <w:u w:val="single"/>
          <w:rtl w:val="true"/>
          <w:lang w:bidi="he-IL"/>
        </w:rPr>
        <w:t>ק</w:t>
      </w:r>
      <w:r>
        <w:rPr>
          <w:color w:val="000000"/>
          <w:rtl w:val="true"/>
          <w:lang w:bidi="he-IL"/>
        </w:rPr>
        <w:t xml:space="preserve"> זצ</w:t>
      </w:r>
      <w:r>
        <w:rPr>
          <w:color w:val="000000"/>
          <w:rtl w:val="true"/>
          <w:lang w:bidi="he-IL"/>
        </w:rPr>
        <w:t>"</w:t>
      </w:r>
      <w:r>
        <w:rPr>
          <w:color w:val="000000"/>
          <w:rtl w:val="true"/>
          <w:lang w:bidi="he-IL"/>
        </w:rPr>
        <w:t xml:space="preserve">ל </w:t>
      </w:r>
      <w:r>
        <w:rPr>
          <w:color w:val="000000"/>
          <w:rtl w:val="true"/>
          <w:lang w:bidi="he-IL"/>
        </w:rPr>
        <w:t>(</w:t>
      </w:r>
      <w:r>
        <w:rPr>
          <w:color w:val="000000"/>
          <w:rtl w:val="true"/>
        </w:rPr>
        <w:t>שיח התורה ח</w:t>
      </w:r>
      <w:r>
        <w:rPr>
          <w:color w:val="000000"/>
          <w:rtl w:val="true"/>
        </w:rPr>
        <w:t>"</w:t>
      </w:r>
      <w:r>
        <w:rPr>
          <w:color w:val="000000"/>
          <w:rtl w:val="true"/>
        </w:rPr>
        <w:t>א אות אלף רל</w:t>
      </w:r>
      <w:r>
        <w:rPr>
          <w:color w:val="000000"/>
          <w:rtl w:val="true"/>
        </w:rPr>
        <w:t>"</w:t>
      </w:r>
      <w:r>
        <w:rPr>
          <w:color w:val="000000"/>
          <w:rtl w:val="true"/>
        </w:rPr>
        <w:t>ד</w:t>
      </w:r>
      <w:r>
        <w:rPr>
          <w:rtl w:val="true"/>
        </w:rPr>
        <w:t>) –</w:t>
      </w:r>
      <w:r>
        <w:rPr>
          <w:color w:val="000000"/>
          <w:rtl w:val="true"/>
        </w:rPr>
        <w:t xml:space="preserve"> "</w:t>
      </w:r>
      <w:r>
        <w:rPr>
          <w:color w:val="000000"/>
          <w:rtl w:val="true"/>
        </w:rPr>
        <w:t>שאלה</w:t>
      </w:r>
      <w:r>
        <w:rPr>
          <w:color w:val="000000"/>
          <w:rtl w:val="true"/>
        </w:rPr>
        <w:t xml:space="preserve">: </w:t>
      </w:r>
      <w:r>
        <w:rPr>
          <w:color w:val="000000"/>
          <w:rtl w:val="true"/>
        </w:rPr>
        <w:t>במוצאי יוהכ</w:t>
      </w:r>
      <w:r>
        <w:rPr>
          <w:color w:val="000000"/>
          <w:rtl w:val="true"/>
        </w:rPr>
        <w:t>"</w:t>
      </w:r>
      <w:r>
        <w:rPr>
          <w:color w:val="000000"/>
          <w:rtl w:val="true"/>
        </w:rPr>
        <w:t>פ קודם הבדלה</w:t>
      </w:r>
      <w:r>
        <w:rPr>
          <w:color w:val="000000"/>
          <w:rtl w:val="true"/>
        </w:rPr>
        <w:t xml:space="preserve">, </w:t>
      </w:r>
      <w:r>
        <w:rPr>
          <w:color w:val="000000"/>
          <w:rtl w:val="true"/>
        </w:rPr>
        <w:t>האם מותר לשתות מים</w:t>
      </w:r>
      <w:r>
        <w:rPr>
          <w:color w:val="000000"/>
          <w:rtl w:val="true"/>
        </w:rPr>
        <w:t xml:space="preserve">. </w:t>
      </w:r>
      <w:r>
        <w:rPr>
          <w:color w:val="000000"/>
          <w:rtl w:val="true"/>
        </w:rPr>
        <w:t>תשובה</w:t>
      </w:r>
      <w:r>
        <w:rPr>
          <w:color w:val="000000"/>
          <w:rtl w:val="true"/>
        </w:rPr>
        <w:t xml:space="preserve">: </w:t>
      </w:r>
      <w:r>
        <w:rPr>
          <w:color w:val="000000"/>
          <w:rtl w:val="true"/>
        </w:rPr>
        <w:t>אם יאמר ברוך המבדיל יתכן שמותר</w:t>
      </w:r>
      <w:r>
        <w:rPr>
          <w:color w:val="000000"/>
          <w:rtl w:val="true"/>
        </w:rPr>
        <w:t>"</w:t>
      </w:r>
      <w:r>
        <w:rPr>
          <w:rtl w:val="true"/>
        </w:rPr>
        <w:t>.</w:t>
      </w:r>
    </w:p>
    <w:p>
      <w:pPr>
        <w:pStyle w:val="Normal"/>
        <w:numPr>
          <w:ilvl w:val="2"/>
          <w:numId w:val="12"/>
        </w:numPr>
        <w:bidi w:val="1"/>
        <w:ind w:hanging="57" w:start="397" w:end="0"/>
        <w:jc w:val="both"/>
        <w:rPr>
          <w:rFonts w:eastAsia="SimSun;宋体"/>
        </w:rPr>
      </w:pPr>
      <w:r>
        <w:rPr>
          <w:color w:val="000000"/>
          <w:u w:val="single"/>
          <w:rtl w:val="true"/>
          <w:lang w:bidi="he-IL"/>
        </w:rPr>
        <w:t>הגרח</w:t>
      </w:r>
      <w:r>
        <w:rPr>
          <w:color w:val="000000"/>
          <w:u w:val="single"/>
          <w:rtl w:val="true"/>
          <w:lang w:bidi="he-IL"/>
        </w:rPr>
        <w:t>"</w:t>
      </w:r>
      <w:r>
        <w:rPr>
          <w:color w:val="000000"/>
          <w:u w:val="single"/>
          <w:rtl w:val="true"/>
          <w:lang w:bidi="he-IL"/>
        </w:rPr>
        <w:t>ק</w:t>
      </w:r>
      <w:r>
        <w:rPr>
          <w:color w:val="000000"/>
          <w:rtl w:val="true"/>
          <w:lang w:bidi="he-IL"/>
        </w:rPr>
        <w:t xml:space="preserve"> זצ</w:t>
      </w:r>
      <w:r>
        <w:rPr>
          <w:color w:val="000000"/>
          <w:rtl w:val="true"/>
          <w:lang w:bidi="he-IL"/>
        </w:rPr>
        <w:t>"</w:t>
      </w:r>
      <w:r>
        <w:rPr>
          <w:color w:val="000000"/>
          <w:rtl w:val="true"/>
          <w:lang w:bidi="he-IL"/>
        </w:rPr>
        <w:t xml:space="preserve">ל </w:t>
      </w:r>
      <w:r>
        <w:rPr>
          <w:color w:val="000000"/>
          <w:rtl w:val="true"/>
          <w:lang w:bidi="he-IL"/>
        </w:rPr>
        <w:t>(</w:t>
      </w:r>
      <w:r>
        <w:rPr>
          <w:rFonts w:hint="cs"/>
          <w:color w:val="000000"/>
          <w:rtl w:val="true"/>
          <w:lang w:bidi="he-IL"/>
        </w:rPr>
        <w:t>מועדי הגר</w:t>
      </w:r>
      <w:r>
        <w:rPr>
          <w:rFonts w:hint="cs"/>
          <w:color w:val="000000"/>
          <w:rtl w:val="true"/>
          <w:lang w:bidi="he-IL"/>
        </w:rPr>
        <w:t>"</w:t>
      </w:r>
      <w:r>
        <w:rPr>
          <w:rFonts w:hint="cs"/>
          <w:color w:val="000000"/>
          <w:rtl w:val="true"/>
          <w:lang w:bidi="he-IL"/>
        </w:rPr>
        <w:t>ח ח</w:t>
      </w:r>
      <w:r>
        <w:rPr>
          <w:rFonts w:hint="cs"/>
          <w:color w:val="000000"/>
          <w:rtl w:val="true"/>
          <w:lang w:bidi="he-IL"/>
        </w:rPr>
        <w:t>"</w:t>
      </w:r>
      <w:r>
        <w:rPr>
          <w:rFonts w:hint="cs"/>
          <w:color w:val="000000"/>
          <w:rtl w:val="true"/>
          <w:lang w:bidi="he-IL"/>
        </w:rPr>
        <w:t>ב תשובה תקל</w:t>
      </w:r>
      <w:r>
        <w:rPr>
          <w:rFonts w:hint="cs"/>
          <w:color w:val="000000"/>
          <w:rtl w:val="true"/>
          <w:lang w:bidi="he-IL"/>
        </w:rPr>
        <w:t>"</w:t>
      </w:r>
      <w:r>
        <w:rPr>
          <w:rFonts w:hint="cs"/>
          <w:color w:val="000000"/>
          <w:rtl w:val="true"/>
          <w:lang w:bidi="he-IL"/>
        </w:rPr>
        <w:t>ו</w:t>
      </w:r>
      <w:r>
        <w:rPr>
          <w:rFonts w:hint="cs"/>
          <w:color w:val="000000"/>
          <w:rtl w:val="true"/>
          <w:lang w:bidi="he-IL"/>
        </w:rPr>
        <w:t xml:space="preserve">) </w:t>
      </w:r>
      <w:r>
        <w:rPr>
          <w:color w:val="000000"/>
          <w:rtl w:val="true"/>
          <w:lang w:bidi="he-IL"/>
        </w:rPr>
        <w:t>–</w:t>
      </w:r>
      <w:r>
        <w:rPr>
          <w:rFonts w:hint="cs"/>
          <w:color w:val="000000"/>
          <w:rtl w:val="true"/>
          <w:lang w:bidi="he-IL"/>
        </w:rPr>
        <w:t xml:space="preserve"> "</w:t>
      </w:r>
      <w:r>
        <w:rPr>
          <w:color w:val="000000"/>
          <w:rtl w:val="true"/>
          <w:lang w:bidi="he-IL"/>
        </w:rPr>
        <w:t>שאלה</w:t>
      </w:r>
      <w:r>
        <w:rPr>
          <w:color w:val="000000"/>
          <w:rtl w:val="true"/>
          <w:lang w:bidi="he-IL"/>
        </w:rPr>
        <w:t xml:space="preserve">: </w:t>
      </w:r>
      <w:r>
        <w:rPr>
          <w:color w:val="000000"/>
          <w:rtl w:val="true"/>
          <w:lang w:bidi="he-IL"/>
        </w:rPr>
        <w:t>אם מותר לשתות מים קודם הבדלה במוצאי יו</w:t>
      </w:r>
      <w:r>
        <w:rPr>
          <w:color w:val="000000"/>
          <w:rtl w:val="true"/>
          <w:lang w:bidi="he-IL"/>
        </w:rPr>
        <w:t>"</w:t>
      </w:r>
      <w:r>
        <w:rPr>
          <w:color w:val="000000"/>
          <w:rtl w:val="true"/>
          <w:lang w:bidi="he-IL"/>
        </w:rPr>
        <w:t>כ בשע</w:t>
      </w:r>
      <w:r>
        <w:rPr>
          <w:color w:val="000000"/>
          <w:rtl w:val="true"/>
          <w:lang w:bidi="he-IL"/>
        </w:rPr>
        <w:t>"</w:t>
      </w:r>
      <w:r>
        <w:rPr>
          <w:color w:val="000000"/>
          <w:rtl w:val="true"/>
          <w:lang w:bidi="he-IL"/>
        </w:rPr>
        <w:t>ד</w:t>
      </w:r>
      <w:r>
        <w:rPr>
          <w:color w:val="000000"/>
          <w:rtl w:val="true"/>
          <w:lang w:bidi="he-IL"/>
        </w:rPr>
        <w:t xml:space="preserve">. </w:t>
      </w:r>
      <w:r>
        <w:rPr>
          <w:color w:val="000000"/>
          <w:rtl w:val="true"/>
          <w:lang w:bidi="he-IL"/>
        </w:rPr>
        <w:t>תשובה</w:t>
      </w:r>
      <w:r>
        <w:rPr>
          <w:color w:val="000000"/>
          <w:rtl w:val="true"/>
          <w:lang w:bidi="he-IL"/>
        </w:rPr>
        <w:t xml:space="preserve">: </w:t>
      </w:r>
      <w:r>
        <w:rPr>
          <w:color w:val="000000"/>
          <w:rtl w:val="true"/>
          <w:lang w:bidi="he-IL"/>
        </w:rPr>
        <w:t>לא</w:t>
      </w:r>
      <w:r>
        <w:rPr>
          <w:color w:val="000000"/>
          <w:rtl w:val="true"/>
          <w:lang w:bidi="he-IL"/>
        </w:rPr>
        <w:t>"</w:t>
      </w:r>
      <w:r>
        <w:rPr>
          <w:rFonts w:hint="cs"/>
          <w:color w:val="000000"/>
          <w:rtl w:val="true"/>
          <w:lang w:bidi="he-IL"/>
        </w:rPr>
        <w:t>.</w:t>
      </w:r>
    </w:p>
    <w:p>
      <w:pPr>
        <w:pStyle w:val="Normal"/>
        <w:bidi w:val="1"/>
        <w:ind w:end="0"/>
        <w:jc w:val="both"/>
        <w:rPr>
          <w:rFonts w:eastAsia="SimSun;宋体"/>
        </w:rPr>
      </w:pPr>
      <w:r>
        <w:rPr>
          <w:rFonts w:eastAsia="SimSun;宋体"/>
          <w:rtl w:val="true"/>
        </w:rPr>
      </w:r>
    </w:p>
    <w:p>
      <w:pPr>
        <w:pStyle w:val="Normal"/>
        <w:numPr>
          <w:ilvl w:val="1"/>
          <w:numId w:val="12"/>
        </w:numPr>
        <w:bidi w:val="1"/>
        <w:ind w:hanging="57" w:start="227" w:end="0"/>
        <w:jc w:val="both"/>
        <w:rPr>
          <w:rFonts w:eastAsia="SimSun;宋体"/>
        </w:rPr>
      </w:pPr>
      <w:r>
        <w:rPr>
          <w:rFonts w:eastAsia="SimSun;宋体" w:hint="cs"/>
          <w:rtl w:val="true"/>
          <w:lang w:bidi="he-IL"/>
        </w:rPr>
        <w:t xml:space="preserve">מראי מקומות </w:t>
      </w:r>
      <w:r>
        <w:rPr>
          <w:rFonts w:eastAsia="SimSun;宋体"/>
          <w:rtl w:val="true"/>
          <w:lang w:bidi="he-IL"/>
        </w:rPr>
        <w:t>–</w:t>
      </w:r>
      <w:r>
        <w:rPr>
          <w:rFonts w:eastAsia="SimSun;宋体" w:hint="cs"/>
          <w:rtl w:val="true"/>
          <w:lang w:bidi="he-IL"/>
        </w:rPr>
        <w:t xml:space="preserve"> </w:t>
      </w:r>
      <w:r>
        <w:rPr>
          <w:rFonts w:eastAsia="SimSun;宋体"/>
          <w:u w:val="single"/>
          <w:rtl w:val="true"/>
          <w:lang w:bidi="he-IL"/>
        </w:rPr>
        <w:t>אבני דרך</w:t>
      </w:r>
      <w:r>
        <w:rPr>
          <w:rFonts w:eastAsia="SimSun;宋体"/>
          <w:rtl w:val="true"/>
          <w:lang w:bidi="he-IL"/>
        </w:rPr>
        <w:t xml:space="preserve"> </w:t>
      </w:r>
      <w:r>
        <w:rPr>
          <w:rFonts w:eastAsia="SimSun;宋体" w:hint="cs"/>
          <w:rtl w:val="true"/>
          <w:lang w:bidi="he-IL"/>
        </w:rPr>
        <w:t>(</w:t>
      </w:r>
      <w:r>
        <w:rPr>
          <w:rFonts w:eastAsia="SimSun;宋体"/>
          <w:rtl w:val="true"/>
          <w:lang w:bidi="he-IL"/>
        </w:rPr>
        <w:t>ח</w:t>
      </w:r>
      <w:r>
        <w:rPr>
          <w:rFonts w:eastAsia="SimSun;宋体"/>
          <w:rtl w:val="true"/>
          <w:lang w:bidi="he-IL"/>
        </w:rPr>
        <w:t>"</w:t>
      </w:r>
      <w:r>
        <w:rPr>
          <w:rFonts w:eastAsia="SimSun;宋体"/>
          <w:rtl w:val="true"/>
          <w:lang w:bidi="he-IL"/>
        </w:rPr>
        <w:t>י סי</w:t>
      </w:r>
      <w:r>
        <w:rPr>
          <w:rFonts w:eastAsia="SimSun;宋体"/>
          <w:rtl w:val="true"/>
          <w:lang w:bidi="he-IL"/>
        </w:rPr>
        <w:t xml:space="preserve">' </w:t>
      </w:r>
      <w:r>
        <w:rPr>
          <w:rFonts w:eastAsia="SimSun;宋体"/>
          <w:rtl w:val="true"/>
          <w:lang w:bidi="he-IL"/>
        </w:rPr>
        <w:t>ע</w:t>
      </w:r>
      <w:r>
        <w:rPr>
          <w:rFonts w:eastAsia="SimSun;宋体"/>
          <w:rtl w:val="true"/>
          <w:lang w:bidi="he-IL"/>
        </w:rPr>
        <w:t>"</w:t>
      </w:r>
      <w:r>
        <w:rPr>
          <w:rFonts w:eastAsia="SimSun;宋体"/>
          <w:rtl w:val="true"/>
          <w:lang w:bidi="he-IL"/>
        </w:rPr>
        <w:t>א</w:t>
      </w:r>
      <w:r>
        <w:rPr>
          <w:rFonts w:eastAsia="SimSun;宋体" w:hint="cs"/>
          <w:rtl w:val="true"/>
          <w:lang w:bidi="he-IL"/>
        </w:rPr>
        <w:t xml:space="preserve">), </w:t>
      </w:r>
      <w:r>
        <w:rPr>
          <w:rFonts w:eastAsia="SimSun;宋体"/>
          <w:u w:val="single"/>
          <w:rtl w:val="true"/>
          <w:lang w:bidi="he-IL"/>
        </w:rPr>
        <w:t>שמחת המועדים</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עמ</w:t>
      </w:r>
      <w:r>
        <w:rPr>
          <w:rFonts w:eastAsia="SimSun;宋体" w:hint="cs"/>
          <w:rtl w:val="true"/>
          <w:lang w:bidi="he-IL"/>
        </w:rPr>
        <w:t xml:space="preserve">' </w:t>
      </w:r>
      <w:r>
        <w:rPr>
          <w:rFonts w:eastAsia="SimSun;宋体" w:hint="cs"/>
          <w:rtl w:val="true"/>
          <w:lang w:bidi="he-IL"/>
        </w:rPr>
        <w:t>ק</w:t>
      </w:r>
      <w:r>
        <w:rPr>
          <w:rFonts w:eastAsia="SimSun;宋体" w:hint="cs"/>
          <w:rtl w:val="true"/>
          <w:lang w:bidi="he-IL"/>
        </w:rPr>
        <w:t>"</w:t>
      </w:r>
      <w:r>
        <w:rPr>
          <w:rFonts w:eastAsia="SimSun;宋体" w:hint="cs"/>
          <w:rtl w:val="true"/>
          <w:lang w:bidi="he-IL"/>
        </w:rPr>
        <w:t>ד</w:t>
      </w:r>
      <w:r>
        <w:rPr>
          <w:rFonts w:eastAsia="SimSun;宋体" w:hint="cs"/>
          <w:rtl w:val="true"/>
          <w:lang w:bidi="he-IL"/>
        </w:rPr>
        <w:t xml:space="preserve">), </w:t>
      </w:r>
      <w:r>
        <w:rPr>
          <w:rFonts w:eastAsia="SimSun;宋体"/>
          <w:u w:val="single"/>
          <w:rtl w:val="true"/>
          <w:lang w:bidi="he-IL"/>
        </w:rPr>
        <w:t>בית</w:t>
      </w:r>
      <w:r>
        <w:rPr>
          <w:rFonts w:eastAsia="SimSun;宋体" w:hint="cs"/>
          <w:u w:val="single"/>
          <w:rtl w:val="true"/>
          <w:lang w:bidi="he-IL"/>
        </w:rPr>
        <w:t xml:space="preserve"> </w:t>
      </w:r>
      <w:r>
        <w:rPr>
          <w:rFonts w:eastAsia="SimSun;宋体"/>
          <w:u w:val="single"/>
          <w:rtl w:val="true"/>
          <w:lang w:bidi="he-IL"/>
        </w:rPr>
        <w:t>מתתיהו</w:t>
      </w:r>
      <w:r>
        <w:rPr>
          <w:rFonts w:eastAsia="SimSun;宋体"/>
          <w:rtl w:val="true"/>
          <w:lang w:bidi="he-IL"/>
        </w:rPr>
        <w:t xml:space="preserve"> </w:t>
      </w:r>
      <w:r>
        <w:rPr>
          <w:rFonts w:eastAsia="SimSun;宋体" w:hint="cs"/>
          <w:rtl w:val="true"/>
          <w:lang w:bidi="he-IL"/>
        </w:rPr>
        <w:t>(</w:t>
      </w:r>
      <w:r>
        <w:rPr>
          <w:rFonts w:eastAsia="SimSun;宋体" w:hint="cs"/>
          <w:rtl w:val="true"/>
          <w:lang w:bidi="he-IL"/>
        </w:rPr>
        <w:t>ח</w:t>
      </w:r>
      <w:r>
        <w:rPr>
          <w:rFonts w:eastAsia="SimSun;宋体" w:hint="cs"/>
          <w:rtl w:val="true"/>
          <w:lang w:bidi="he-IL"/>
        </w:rPr>
        <w:t>"</w:t>
      </w:r>
      <w:r>
        <w:rPr>
          <w:rFonts w:eastAsia="SimSun;宋体" w:hint="cs"/>
          <w:rtl w:val="true"/>
          <w:lang w:bidi="he-IL"/>
        </w:rPr>
        <w:t>ו סי</w:t>
      </w:r>
      <w:r>
        <w:rPr>
          <w:rFonts w:eastAsia="SimSun;宋体" w:hint="cs"/>
          <w:rtl w:val="true"/>
          <w:lang w:bidi="he-IL"/>
        </w:rPr>
        <w:t xml:space="preserve">' </w:t>
      </w:r>
      <w:r>
        <w:rPr>
          <w:rFonts w:eastAsia="SimSun;宋体" w:hint="cs"/>
          <w:rtl w:val="true"/>
          <w:lang w:bidi="he-IL"/>
        </w:rPr>
        <w:t>כ</w:t>
      </w:r>
      <w:r>
        <w:rPr>
          <w:rFonts w:eastAsia="SimSun;宋体" w:hint="cs"/>
          <w:rtl w:val="true"/>
          <w:lang w:bidi="he-IL"/>
        </w:rPr>
        <w:t>"</w:t>
      </w:r>
      <w:r>
        <w:rPr>
          <w:rFonts w:eastAsia="SimSun;宋体" w:hint="cs"/>
          <w:rtl w:val="true"/>
          <w:lang w:bidi="he-IL"/>
        </w:rPr>
        <w:t>ט</w:t>
      </w:r>
      <w:r>
        <w:rPr>
          <w:rFonts w:eastAsia="SimSun;宋体" w:hint="cs"/>
          <w:rtl w:val="true"/>
          <w:lang w:bidi="he-IL"/>
        </w:rPr>
        <w:t xml:space="preserve">, </w:t>
      </w:r>
      <w:r>
        <w:rPr>
          <w:rFonts w:eastAsia="SimSun;宋体"/>
          <w:rtl w:val="true"/>
          <w:lang w:bidi="he-IL"/>
        </w:rPr>
        <w:t>ח</w:t>
      </w:r>
      <w:r>
        <w:rPr>
          <w:rFonts w:eastAsia="SimSun;宋体"/>
          <w:rtl w:val="true"/>
          <w:lang w:bidi="he-IL"/>
        </w:rPr>
        <w:t>"</w:t>
      </w:r>
      <w:r>
        <w:rPr>
          <w:rFonts w:eastAsia="SimSun;宋体"/>
          <w:rtl w:val="true"/>
          <w:lang w:bidi="he-IL"/>
        </w:rPr>
        <w:t>ד סי</w:t>
      </w:r>
      <w:r>
        <w:rPr>
          <w:rFonts w:eastAsia="SimSun;宋体"/>
          <w:rtl w:val="true"/>
          <w:lang w:bidi="he-IL"/>
        </w:rPr>
        <w:t xml:space="preserve">' </w:t>
      </w:r>
      <w:r>
        <w:rPr>
          <w:rFonts w:eastAsia="SimSun;宋体"/>
          <w:rtl w:val="true"/>
          <w:lang w:bidi="he-IL"/>
        </w:rPr>
        <w:t>מ</w:t>
      </w:r>
      <w:r>
        <w:rPr>
          <w:rFonts w:eastAsia="SimSun;宋体"/>
          <w:rtl w:val="true"/>
          <w:lang w:bidi="he-IL"/>
        </w:rPr>
        <w:t xml:space="preserve">' </w:t>
      </w:r>
      <w:r>
        <w:rPr>
          <w:rFonts w:eastAsia="SimSun;宋体"/>
          <w:rtl w:val="true"/>
          <w:lang w:bidi="he-IL"/>
        </w:rPr>
        <w:t>אות ב</w:t>
      </w:r>
      <w:r>
        <w:rPr>
          <w:rFonts w:eastAsia="SimSun;宋体"/>
          <w:rtl w:val="true"/>
          <w:lang w:bidi="he-IL"/>
        </w:rPr>
        <w:t>'</w:t>
      </w:r>
      <w:r>
        <w:rPr>
          <w:rFonts w:eastAsia="SimSun;宋体" w:hint="cs"/>
          <w:rtl w:val="true"/>
          <w:lang w:bidi="he-IL"/>
        </w:rPr>
        <w:t xml:space="preserve"> </w:t>
      </w:r>
      <w:r>
        <w:rPr>
          <w:rFonts w:eastAsia="SimSun;宋体" w:hint="cs"/>
          <w:rtl w:val="true"/>
          <w:lang w:bidi="he-IL"/>
        </w:rPr>
        <w:t>ד</w:t>
      </w:r>
      <w:r>
        <w:rPr>
          <w:rFonts w:eastAsia="SimSun;宋体" w:hint="cs"/>
          <w:rtl w:val="true"/>
          <w:lang w:bidi="he-IL"/>
        </w:rPr>
        <w:t>"</w:t>
      </w:r>
      <w:r>
        <w:rPr>
          <w:rFonts w:eastAsia="SimSun;宋体" w:hint="cs"/>
          <w:rtl w:val="true"/>
          <w:lang w:bidi="he-IL"/>
        </w:rPr>
        <w:t>ה וכמו</w:t>
      </w:r>
      <w:r>
        <w:rPr>
          <w:rFonts w:eastAsia="SimSun;宋体" w:hint="cs"/>
          <w:rtl w:val="true"/>
          <w:lang w:bidi="he-IL"/>
        </w:rPr>
        <w:t>"</w:t>
      </w:r>
      <w:r>
        <w:rPr>
          <w:rFonts w:eastAsia="SimSun;宋体" w:hint="cs"/>
          <w:rtl w:val="true"/>
          <w:lang w:bidi="he-IL"/>
        </w:rPr>
        <w:t>כ</w:t>
      </w:r>
      <w:r>
        <w:rPr>
          <w:rFonts w:eastAsia="SimSun;宋体" w:hint="cs"/>
          <w:rtl w:val="true"/>
          <w:lang w:bidi="he-IL"/>
        </w:rPr>
        <w:t xml:space="preserve">, </w:t>
      </w:r>
      <w:r>
        <w:rPr>
          <w:rtl w:val="true"/>
        </w:rPr>
        <w:t>אליבא דהלכתא גליון ק</w:t>
      </w:r>
      <w:r>
        <w:rPr>
          <w:rtl w:val="true"/>
        </w:rPr>
        <w:t>"</w:t>
      </w:r>
      <w:r>
        <w:rPr>
          <w:rtl w:val="true"/>
        </w:rPr>
        <w:t>ו עמ</w:t>
      </w:r>
      <w:r>
        <w:rPr>
          <w:rtl w:val="true"/>
        </w:rPr>
        <w:t xml:space="preserve">' </w:t>
      </w:r>
      <w:r>
        <w:rPr>
          <w:rFonts w:hint="cs"/>
          <w:rtl w:val="true"/>
          <w:lang w:bidi="he-IL"/>
        </w:rPr>
        <w:t>קכ</w:t>
      </w:r>
      <w:r>
        <w:rPr>
          <w:rFonts w:hint="cs"/>
          <w:rtl w:val="true"/>
          <w:lang w:bidi="he-IL"/>
        </w:rPr>
        <w:t>"</w:t>
      </w:r>
      <w:r>
        <w:rPr>
          <w:rFonts w:hint="cs"/>
          <w:rtl w:val="true"/>
          <w:lang w:bidi="he-IL"/>
        </w:rPr>
        <w:t>ד טור ג</w:t>
      </w:r>
      <w:r>
        <w:rPr>
          <w:rFonts w:hint="cs"/>
          <w:rtl w:val="true"/>
          <w:lang w:bidi="he-IL"/>
        </w:rPr>
        <w:t>'</w:t>
      </w:r>
      <w:r>
        <w:rPr>
          <w:rFonts w:eastAsia="SimSun;宋体" w:hint="cs"/>
          <w:rtl w:val="true"/>
          <w:lang w:bidi="he-IL"/>
        </w:rPr>
        <w:t>).</w:t>
      </w:r>
    </w:p>
    <w:p>
      <w:pPr>
        <w:pStyle w:val="Normal"/>
        <w:numPr>
          <w:ilvl w:val="2"/>
          <w:numId w:val="12"/>
        </w:numPr>
        <w:bidi w:val="1"/>
        <w:ind w:hanging="57" w:start="397" w:end="0"/>
        <w:jc w:val="both"/>
        <w:rPr>
          <w:rFonts w:eastAsia="SimSun;宋体"/>
        </w:rPr>
      </w:pPr>
      <w:r>
        <w:rPr>
          <w:rFonts w:eastAsia="SimSun;宋体"/>
          <w:u w:val="single"/>
          <w:rtl w:val="true"/>
          <w:lang w:bidi="he-IL"/>
        </w:rPr>
        <w:t>שדי חמד</w:t>
      </w:r>
      <w:r>
        <w:rPr>
          <w:rFonts w:eastAsia="SimSun;宋体"/>
          <w:rtl w:val="true"/>
          <w:lang w:bidi="he-IL"/>
        </w:rPr>
        <w:t xml:space="preserve"> </w:t>
      </w:r>
      <w:r>
        <w:rPr>
          <w:rFonts w:eastAsia="SimSun;宋体" w:hint="cs"/>
          <w:rtl w:val="true"/>
          <w:lang w:bidi="he-IL"/>
        </w:rPr>
        <w:t>(</w:t>
      </w:r>
      <w:r>
        <w:rPr>
          <w:rFonts w:eastAsia="SimSun;宋体"/>
          <w:rtl w:val="true"/>
          <w:lang w:bidi="he-IL"/>
        </w:rPr>
        <w:t>מער</w:t>
      </w:r>
      <w:r>
        <w:rPr>
          <w:rFonts w:eastAsia="SimSun;宋体" w:hint="cs"/>
          <w:rtl w:val="true"/>
          <w:lang w:bidi="he-IL"/>
        </w:rPr>
        <w:t>'</w:t>
      </w:r>
      <w:r>
        <w:rPr>
          <w:rFonts w:eastAsia="SimSun;宋体"/>
          <w:rtl w:val="true"/>
          <w:lang w:bidi="he-IL"/>
        </w:rPr>
        <w:t xml:space="preserve"> </w:t>
      </w:r>
      <w:r>
        <w:rPr>
          <w:rFonts w:eastAsia="SimSun;宋体"/>
          <w:rtl w:val="true"/>
          <w:lang w:bidi="he-IL"/>
        </w:rPr>
        <w:t>יום הכיפורים סי</w:t>
      </w:r>
      <w:r>
        <w:rPr>
          <w:rFonts w:eastAsia="SimSun;宋体" w:hint="cs"/>
          <w:rtl w:val="true"/>
          <w:lang w:bidi="he-IL"/>
        </w:rPr>
        <w:t>'</w:t>
      </w:r>
      <w:r>
        <w:rPr>
          <w:rFonts w:eastAsia="SimSun;宋体"/>
          <w:rtl w:val="true"/>
          <w:lang w:bidi="he-IL"/>
        </w:rPr>
        <w:t xml:space="preserve"> </w:t>
      </w:r>
      <w:r>
        <w:rPr>
          <w:rFonts w:eastAsia="SimSun;宋体"/>
          <w:rtl w:val="true"/>
          <w:lang w:bidi="he-IL"/>
        </w:rPr>
        <w:t>ד</w:t>
      </w:r>
      <w:r>
        <w:rPr>
          <w:rFonts w:eastAsia="SimSun;宋体"/>
          <w:rtl w:val="true"/>
          <w:lang w:bidi="he-IL"/>
        </w:rPr>
        <w:t xml:space="preserve">' </w:t>
      </w:r>
      <w:r>
        <w:rPr>
          <w:rFonts w:eastAsia="SimSun;宋体"/>
          <w:rtl w:val="true"/>
          <w:lang w:bidi="he-IL"/>
        </w:rPr>
        <w:t>אות ב</w:t>
      </w:r>
      <w:r>
        <w:rPr>
          <w:rFonts w:eastAsia="SimSun;宋体"/>
          <w:rtl w:val="true"/>
          <w:lang w:bidi="he-IL"/>
        </w:rPr>
        <w:t>'</w:t>
      </w:r>
      <w:r>
        <w:rPr>
          <w:rFonts w:eastAsia="SimSun;宋体" w:hint="cs"/>
          <w:rtl w:val="true"/>
          <w:lang w:bidi="he-IL"/>
        </w:rPr>
        <w:t>)</w:t>
      </w:r>
      <w:r>
        <w:rPr>
          <w:rFonts w:eastAsia="SimSun;宋体"/>
          <w:rtl w:val="true"/>
          <w:lang w:bidi="he-IL"/>
        </w:rPr>
        <w:t xml:space="preserve"> –</w:t>
      </w:r>
      <w:r>
        <w:rPr>
          <w:rFonts w:eastAsia="SimSun;宋体" w:hint="cs"/>
          <w:rtl w:val="true"/>
          <w:lang w:bidi="he-IL"/>
        </w:rPr>
        <w:t xml:space="preserve"> "</w:t>
      </w:r>
      <w:r>
        <w:rPr>
          <w:rFonts w:eastAsia="SimSun;宋体"/>
          <w:rtl w:val="true"/>
          <w:lang w:bidi="he-IL"/>
        </w:rPr>
        <w:t>נראה לי</w:t>
      </w:r>
      <w:r>
        <w:rPr>
          <w:rFonts w:eastAsia="SimSun;宋体" w:hint="cs"/>
          <w:rtl w:val="true"/>
          <w:lang w:bidi="he-IL"/>
        </w:rPr>
        <w:t xml:space="preserve"> </w:t>
      </w:r>
      <w:r>
        <w:rPr>
          <w:rFonts w:eastAsia="SimSun;宋体"/>
          <w:rtl w:val="true"/>
          <w:lang w:bidi="he-IL"/>
        </w:rPr>
        <w:t>שמותר ברחיצה ובכל הדברים קודם שיבדיל</w:t>
      </w:r>
      <w:r>
        <w:rPr>
          <w:rFonts w:eastAsia="SimSun;宋体"/>
          <w:rtl w:val="true"/>
          <w:lang w:bidi="he-IL"/>
        </w:rPr>
        <w:t xml:space="preserve">, </w:t>
      </w:r>
      <w:r>
        <w:rPr>
          <w:rFonts w:eastAsia="SimSun;宋体"/>
          <w:rtl w:val="true"/>
          <w:lang w:bidi="he-IL"/>
        </w:rPr>
        <w:t>כן כתב הרב מגן אברהם</w:t>
      </w:r>
      <w:r>
        <w:rPr>
          <w:rFonts w:eastAsia="SimSun;宋体" w:hint="cs"/>
          <w:rtl w:val="true"/>
          <w:lang w:bidi="he-IL"/>
        </w:rPr>
        <w:t xml:space="preserve"> </w:t>
      </w:r>
      <w:r>
        <w:rPr>
          <w:rFonts w:eastAsia="SimSun;宋体"/>
          <w:rtl w:val="true"/>
          <w:lang w:bidi="he-IL"/>
        </w:rPr>
        <w:t>ריש סי</w:t>
      </w:r>
      <w:r>
        <w:rPr>
          <w:rFonts w:eastAsia="SimSun;宋体"/>
          <w:rtl w:val="true"/>
          <w:lang w:bidi="he-IL"/>
        </w:rPr>
        <w:t xml:space="preserve">' </w:t>
      </w:r>
      <w:r>
        <w:rPr>
          <w:rFonts w:eastAsia="SimSun;宋体"/>
          <w:rtl w:val="true"/>
          <w:lang w:bidi="he-IL"/>
        </w:rPr>
        <w:t>תרכ</w:t>
      </w:r>
      <w:r>
        <w:rPr>
          <w:rFonts w:eastAsia="SimSun;宋体"/>
          <w:rtl w:val="true"/>
          <w:lang w:bidi="he-IL"/>
        </w:rPr>
        <w:t>"</w:t>
      </w:r>
      <w:r>
        <w:rPr>
          <w:rFonts w:eastAsia="SimSun;宋体"/>
          <w:rtl w:val="true"/>
          <w:lang w:bidi="he-IL"/>
        </w:rPr>
        <w:t>ד</w:t>
      </w:r>
      <w:r>
        <w:rPr>
          <w:rFonts w:eastAsia="SimSun;宋体"/>
          <w:rtl w:val="true"/>
          <w:lang w:bidi="he-IL"/>
        </w:rPr>
        <w:t xml:space="preserve">, </w:t>
      </w:r>
      <w:r>
        <w:rPr>
          <w:rFonts w:eastAsia="SimSun;宋体"/>
          <w:rtl w:val="true"/>
          <w:lang w:bidi="he-IL"/>
        </w:rPr>
        <w:t>וביאר דבריו הרב מחצית השקל דדוקא בשאר עינוים הוא</w:t>
      </w:r>
      <w:r>
        <w:rPr>
          <w:rFonts w:eastAsia="SimSun;宋体" w:hint="cs"/>
          <w:rtl w:val="true"/>
          <w:lang w:bidi="he-IL"/>
        </w:rPr>
        <w:t xml:space="preserve"> </w:t>
      </w:r>
      <w:r>
        <w:rPr>
          <w:rFonts w:eastAsia="SimSun;宋体"/>
          <w:rtl w:val="true"/>
          <w:lang w:bidi="he-IL"/>
        </w:rPr>
        <w:t>דמתיר</w:t>
      </w:r>
      <w:r>
        <w:rPr>
          <w:rFonts w:eastAsia="SimSun;宋体"/>
          <w:rtl w:val="true"/>
          <w:lang w:bidi="he-IL"/>
        </w:rPr>
        <w:t xml:space="preserve">, </w:t>
      </w:r>
      <w:r>
        <w:rPr>
          <w:rFonts w:eastAsia="SimSun;宋体"/>
          <w:rtl w:val="true"/>
          <w:lang w:bidi="he-IL"/>
        </w:rPr>
        <w:t>אבל לא באכילה ושתיה קודם הבדלה</w:t>
      </w:r>
      <w:r>
        <w:rPr>
          <w:rFonts w:eastAsia="SimSun;宋体"/>
          <w:rtl w:val="true"/>
          <w:lang w:bidi="he-IL"/>
        </w:rPr>
        <w:t xml:space="preserve">, </w:t>
      </w:r>
      <w:r>
        <w:rPr>
          <w:rFonts w:eastAsia="SimSun;宋体"/>
          <w:rtl w:val="true"/>
          <w:lang w:bidi="he-IL"/>
        </w:rPr>
        <w:t>וכן פסק הרב מטה אפרים</w:t>
      </w:r>
      <w:r>
        <w:rPr>
          <w:rFonts w:eastAsia="SimSun;宋体" w:hint="cs"/>
          <w:rtl w:val="true"/>
          <w:lang w:bidi="he-IL"/>
        </w:rPr>
        <w:t xml:space="preserve"> </w:t>
      </w:r>
      <w:r>
        <w:rPr>
          <w:rFonts w:eastAsia="SimSun;宋体"/>
          <w:rtl w:val="true"/>
          <w:lang w:bidi="he-IL"/>
        </w:rPr>
        <w:t>סי</w:t>
      </w:r>
      <w:r>
        <w:rPr>
          <w:rFonts w:eastAsia="SimSun;宋体"/>
          <w:rtl w:val="true"/>
          <w:lang w:bidi="he-IL"/>
        </w:rPr>
        <w:t xml:space="preserve">' </w:t>
      </w:r>
      <w:r>
        <w:rPr>
          <w:rFonts w:eastAsia="SimSun;宋体"/>
          <w:rtl w:val="true"/>
          <w:lang w:bidi="he-IL"/>
        </w:rPr>
        <w:t>תרכ</w:t>
      </w:r>
      <w:r>
        <w:rPr>
          <w:rFonts w:eastAsia="SimSun;宋体"/>
          <w:rtl w:val="true"/>
          <w:lang w:bidi="he-IL"/>
        </w:rPr>
        <w:t>"</w:t>
      </w:r>
      <w:r>
        <w:rPr>
          <w:rFonts w:eastAsia="SimSun;宋体"/>
          <w:rtl w:val="true"/>
          <w:lang w:bidi="he-IL"/>
        </w:rPr>
        <w:t>ד ס</w:t>
      </w:r>
      <w:r>
        <w:rPr>
          <w:rFonts w:eastAsia="SimSun;宋体"/>
          <w:rtl w:val="true"/>
          <w:lang w:bidi="he-IL"/>
        </w:rPr>
        <w:t>"</w:t>
      </w:r>
      <w:r>
        <w:rPr>
          <w:rFonts w:eastAsia="SimSun;宋体"/>
          <w:rtl w:val="true"/>
          <w:lang w:bidi="he-IL"/>
        </w:rPr>
        <w:t>ב</w:t>
      </w:r>
      <w:r>
        <w:rPr>
          <w:rFonts w:eastAsia="SimSun;宋体"/>
          <w:rtl w:val="true"/>
          <w:lang w:bidi="he-IL"/>
        </w:rPr>
        <w:t xml:space="preserve">, </w:t>
      </w:r>
      <w:r>
        <w:rPr>
          <w:rFonts w:eastAsia="SimSun;宋体"/>
          <w:rtl w:val="true"/>
          <w:lang w:bidi="he-IL"/>
        </w:rPr>
        <w:t>אך הרב שואל ומשיב במהדורא תליתאה ח</w:t>
      </w:r>
      <w:r>
        <w:rPr>
          <w:rFonts w:eastAsia="SimSun;宋体"/>
          <w:rtl w:val="true"/>
          <w:lang w:bidi="he-IL"/>
        </w:rPr>
        <w:t>"</w:t>
      </w:r>
      <w:r>
        <w:rPr>
          <w:rFonts w:eastAsia="SimSun;宋体"/>
          <w:rtl w:val="true"/>
          <w:lang w:bidi="he-IL"/>
        </w:rPr>
        <w:t>א סי</w:t>
      </w:r>
      <w:r>
        <w:rPr>
          <w:rFonts w:eastAsia="SimSun;宋体"/>
          <w:rtl w:val="true"/>
          <w:lang w:bidi="he-IL"/>
        </w:rPr>
        <w:t xml:space="preserve">' </w:t>
      </w:r>
      <w:r>
        <w:rPr>
          <w:rFonts w:eastAsia="SimSun;宋体"/>
          <w:rtl w:val="true"/>
          <w:lang w:bidi="he-IL"/>
        </w:rPr>
        <w:t>קכ</w:t>
      </w:r>
      <w:r>
        <w:rPr>
          <w:rFonts w:eastAsia="SimSun;宋体"/>
          <w:rtl w:val="true"/>
          <w:lang w:bidi="he-IL"/>
        </w:rPr>
        <w:t>"</w:t>
      </w:r>
      <w:r>
        <w:rPr>
          <w:rFonts w:eastAsia="SimSun;宋体"/>
          <w:rtl w:val="true"/>
          <w:lang w:bidi="he-IL"/>
        </w:rPr>
        <w:t>ט</w:t>
      </w:r>
      <w:r>
        <w:rPr>
          <w:rFonts w:eastAsia="SimSun;宋体" w:hint="cs"/>
          <w:rtl w:val="true"/>
          <w:lang w:bidi="he-IL"/>
        </w:rPr>
        <w:t xml:space="preserve"> </w:t>
      </w:r>
      <w:r>
        <w:rPr>
          <w:rFonts w:eastAsia="SimSun;宋体"/>
          <w:rtl w:val="true"/>
          <w:lang w:bidi="he-IL"/>
        </w:rPr>
        <w:t>הביא מעשה שלמדן אחד הורה לעשות</w:t>
      </w:r>
      <w:r>
        <w:rPr>
          <w:rFonts w:eastAsia="SimSun;宋体"/>
          <w:rtl w:val="true"/>
          <w:lang w:bidi="he-IL"/>
        </w:rPr>
        <w:t xml:space="preserve">, </w:t>
      </w:r>
      <w:r>
        <w:rPr>
          <w:rFonts w:eastAsia="SimSun;宋体"/>
          <w:rtl w:val="true"/>
          <w:lang w:bidi="he-IL"/>
        </w:rPr>
        <w:t>וגם הוא עשה כן בליל מוצאי</w:t>
      </w:r>
      <w:r>
        <w:rPr>
          <w:rFonts w:eastAsia="SimSun;宋体" w:hint="cs"/>
          <w:rtl w:val="true"/>
          <w:lang w:bidi="he-IL"/>
        </w:rPr>
        <w:t xml:space="preserve"> </w:t>
      </w:r>
      <w:r>
        <w:rPr>
          <w:rFonts w:eastAsia="SimSun;宋体"/>
          <w:rtl w:val="true"/>
          <w:lang w:bidi="he-IL"/>
        </w:rPr>
        <w:t>יום כיפור שהשליח צבור האריך בנעילה חצי שעה אחר צאת הכוכבים</w:t>
      </w:r>
      <w:r>
        <w:rPr>
          <w:rFonts w:eastAsia="SimSun;宋体"/>
          <w:rtl w:val="true"/>
          <w:lang w:bidi="he-IL"/>
        </w:rPr>
        <w:t>,</w:t>
      </w:r>
      <w:r>
        <w:rPr>
          <w:rFonts w:eastAsia="SimSun;宋体" w:hint="cs"/>
          <w:rtl w:val="true"/>
          <w:lang w:bidi="he-IL"/>
        </w:rPr>
        <w:t xml:space="preserve"> </w:t>
      </w:r>
      <w:r>
        <w:rPr>
          <w:rFonts w:eastAsia="SimSun;宋体"/>
          <w:rtl w:val="true"/>
          <w:lang w:bidi="he-IL"/>
        </w:rPr>
        <w:t>וצמא למים שמותר לו לשתות</w:t>
      </w:r>
      <w:r>
        <w:rPr>
          <w:rFonts w:eastAsia="SimSun;宋体"/>
          <w:rtl w:val="true"/>
          <w:lang w:bidi="he-IL"/>
        </w:rPr>
        <w:t xml:space="preserve">, </w:t>
      </w:r>
      <w:r>
        <w:rPr>
          <w:rFonts w:eastAsia="SimSun;宋体"/>
          <w:rtl w:val="true"/>
          <w:lang w:bidi="he-IL"/>
        </w:rPr>
        <w:t>אף כי לא הבדיל ולא התפלל ערבית</w:t>
      </w:r>
      <w:r>
        <w:rPr>
          <w:rFonts w:eastAsia="SimSun;宋体"/>
          <w:rtl w:val="true"/>
          <w:lang w:bidi="he-IL"/>
        </w:rPr>
        <w:t>,</w:t>
      </w:r>
      <w:r>
        <w:rPr>
          <w:rFonts w:eastAsia="SimSun;宋体" w:hint="cs"/>
          <w:rtl w:val="true"/>
          <w:lang w:bidi="he-IL"/>
        </w:rPr>
        <w:t xml:space="preserve"> </w:t>
      </w:r>
      <w:r>
        <w:rPr>
          <w:rFonts w:eastAsia="SimSun;宋体"/>
          <w:rtl w:val="true"/>
          <w:lang w:bidi="he-IL"/>
        </w:rPr>
        <w:t>ואחד מהבעלי בתים חרף וגדף את הלמדן על הוראתו והלמדן תובע</w:t>
      </w:r>
      <w:r>
        <w:rPr>
          <w:rFonts w:eastAsia="SimSun;宋体" w:hint="cs"/>
          <w:rtl w:val="true"/>
          <w:lang w:bidi="he-IL"/>
        </w:rPr>
        <w:t xml:space="preserve"> </w:t>
      </w:r>
      <w:r>
        <w:rPr>
          <w:rFonts w:eastAsia="SimSun;宋体"/>
          <w:rtl w:val="true"/>
          <w:lang w:bidi="he-IL"/>
        </w:rPr>
        <w:t>כבודו ושואל הדין</w:t>
      </w:r>
      <w:r>
        <w:rPr>
          <w:rFonts w:eastAsia="SimSun;宋体"/>
          <w:rtl w:val="true"/>
          <w:lang w:bidi="he-IL"/>
        </w:rPr>
        <w:t xml:space="preserve">, </w:t>
      </w:r>
      <w:r>
        <w:rPr>
          <w:rFonts w:eastAsia="SimSun;宋体"/>
          <w:rtl w:val="true"/>
          <w:lang w:bidi="he-IL"/>
        </w:rPr>
        <w:t>והשיב דיפה אמר הלמדן ושכן מבואר במגן אברהם</w:t>
      </w:r>
      <w:r>
        <w:rPr>
          <w:rFonts w:eastAsia="SimSun;宋体" w:hint="cs"/>
          <w:rtl w:val="true"/>
          <w:lang w:bidi="he-IL"/>
        </w:rPr>
        <w:t xml:space="preserve"> </w:t>
      </w:r>
      <w:r>
        <w:rPr>
          <w:rFonts w:eastAsia="SimSun;宋体"/>
          <w:rtl w:val="true"/>
          <w:lang w:bidi="he-IL"/>
        </w:rPr>
        <w:t>סי</w:t>
      </w:r>
      <w:r>
        <w:rPr>
          <w:rFonts w:eastAsia="SimSun;宋体"/>
          <w:rtl w:val="true"/>
          <w:lang w:bidi="he-IL"/>
        </w:rPr>
        <w:t xml:space="preserve">' </w:t>
      </w:r>
      <w:r>
        <w:rPr>
          <w:rFonts w:eastAsia="SimSun;宋体"/>
          <w:rtl w:val="true"/>
          <w:lang w:bidi="he-IL"/>
        </w:rPr>
        <w:t>תרכ</w:t>
      </w:r>
      <w:r>
        <w:rPr>
          <w:rFonts w:eastAsia="SimSun;宋体"/>
          <w:rtl w:val="true"/>
          <w:lang w:bidi="he-IL"/>
        </w:rPr>
        <w:t>"</w:t>
      </w:r>
      <w:r>
        <w:rPr>
          <w:rFonts w:eastAsia="SimSun;宋体"/>
          <w:rtl w:val="true"/>
          <w:lang w:bidi="he-IL"/>
        </w:rPr>
        <w:t>ד</w:t>
      </w:r>
      <w:r>
        <w:rPr>
          <w:rFonts w:eastAsia="SimSun;宋体"/>
          <w:rtl w:val="true"/>
          <w:lang w:bidi="he-IL"/>
        </w:rPr>
        <w:t xml:space="preserve">, </w:t>
      </w:r>
      <w:r>
        <w:rPr>
          <w:rFonts w:eastAsia="SimSun;宋体"/>
          <w:rtl w:val="true"/>
          <w:lang w:bidi="he-IL"/>
        </w:rPr>
        <w:t>ומה שהקשה במחצית השקל ממה שכתב המגן אברהם בסי</w:t>
      </w:r>
      <w:r>
        <w:rPr>
          <w:rFonts w:eastAsia="SimSun;宋体"/>
          <w:rtl w:val="true"/>
          <w:lang w:bidi="he-IL"/>
        </w:rPr>
        <w:t>'</w:t>
      </w:r>
      <w:r>
        <w:rPr>
          <w:rFonts w:eastAsia="SimSun;宋体" w:hint="cs"/>
          <w:rtl w:val="true"/>
          <w:lang w:bidi="he-IL"/>
        </w:rPr>
        <w:t xml:space="preserve"> </w:t>
      </w:r>
      <w:r>
        <w:rPr>
          <w:rFonts w:eastAsia="SimSun;宋体"/>
          <w:rtl w:val="true"/>
          <w:lang w:bidi="he-IL"/>
        </w:rPr>
        <w:t>תצ</w:t>
      </w:r>
      <w:r>
        <w:rPr>
          <w:rFonts w:eastAsia="SimSun;宋体"/>
          <w:rtl w:val="true"/>
          <w:lang w:bidi="he-IL"/>
        </w:rPr>
        <w:t>"</w:t>
      </w:r>
      <w:r>
        <w:rPr>
          <w:rFonts w:eastAsia="SimSun;宋体"/>
          <w:rtl w:val="true"/>
          <w:lang w:bidi="he-IL"/>
        </w:rPr>
        <w:t>א דצריך עיון אם מותר לאכול חמץ במוצאי פסח קודם שהבדיל יפה</w:t>
      </w:r>
      <w:r>
        <w:rPr>
          <w:rFonts w:eastAsia="SimSun;宋体" w:hint="cs"/>
          <w:rtl w:val="true"/>
          <w:lang w:bidi="he-IL"/>
        </w:rPr>
        <w:t xml:space="preserve"> </w:t>
      </w:r>
      <w:r>
        <w:rPr>
          <w:rFonts w:eastAsia="SimSun;宋体"/>
          <w:rtl w:val="true"/>
          <w:lang w:bidi="he-IL"/>
        </w:rPr>
        <w:t>כתב לחלק דאכילה אסור קודם הבדלה</w:t>
      </w:r>
      <w:r>
        <w:rPr>
          <w:rFonts w:eastAsia="SimSun;宋体"/>
          <w:rtl w:val="true"/>
          <w:lang w:bidi="he-IL"/>
        </w:rPr>
        <w:t xml:space="preserve">, </w:t>
      </w:r>
      <w:r>
        <w:rPr>
          <w:rFonts w:eastAsia="SimSun;宋体"/>
          <w:rtl w:val="true"/>
          <w:lang w:bidi="he-IL"/>
        </w:rPr>
        <w:t>אבל שתיית מים מותר</w:t>
      </w:r>
      <w:r>
        <w:rPr>
          <w:rFonts w:eastAsia="SimSun;宋体"/>
          <w:rtl w:val="true"/>
          <w:lang w:bidi="he-IL"/>
        </w:rPr>
        <w:t xml:space="preserve">, </w:t>
      </w:r>
      <w:r>
        <w:rPr>
          <w:rFonts w:eastAsia="SimSun;宋体"/>
          <w:rtl w:val="true"/>
          <w:lang w:bidi="he-IL"/>
        </w:rPr>
        <w:t>ולדעתי</w:t>
      </w:r>
      <w:r>
        <w:rPr>
          <w:rFonts w:eastAsia="SimSun;宋体" w:hint="cs"/>
          <w:rtl w:val="true"/>
          <w:lang w:bidi="he-IL"/>
        </w:rPr>
        <w:t xml:space="preserve"> </w:t>
      </w:r>
      <w:r>
        <w:rPr>
          <w:rFonts w:eastAsia="SimSun;宋体"/>
          <w:rtl w:val="true"/>
          <w:lang w:bidi="he-IL"/>
        </w:rPr>
        <w:t>יש ליישב בפשיטות דיום הכיפורים דהתענה כל היום דיש לחוש לסכנה</w:t>
      </w:r>
      <w:r>
        <w:rPr>
          <w:rFonts w:eastAsia="SimSun;宋体" w:hint="cs"/>
          <w:rtl w:val="true"/>
          <w:lang w:bidi="he-IL"/>
        </w:rPr>
        <w:t xml:space="preserve"> </w:t>
      </w:r>
      <w:r>
        <w:rPr>
          <w:rFonts w:eastAsia="SimSun;宋体"/>
          <w:rtl w:val="true"/>
          <w:lang w:bidi="he-IL"/>
        </w:rPr>
        <w:t>בודאי מותר</w:t>
      </w:r>
      <w:r>
        <w:rPr>
          <w:rFonts w:eastAsia="SimSun;宋体"/>
          <w:rtl w:val="true"/>
          <w:lang w:bidi="he-IL"/>
        </w:rPr>
        <w:t xml:space="preserve">, </w:t>
      </w:r>
      <w:r>
        <w:rPr>
          <w:rFonts w:eastAsia="SimSun;宋体"/>
          <w:rtl w:val="true"/>
          <w:lang w:bidi="he-IL"/>
        </w:rPr>
        <w:t>על כל פנים הלמדן יפה אמר ויפה הורה</w:t>
      </w:r>
      <w:r>
        <w:rPr>
          <w:rFonts w:eastAsia="SimSun;宋体"/>
          <w:rtl w:val="true"/>
          <w:lang w:bidi="he-IL"/>
        </w:rPr>
        <w:t xml:space="preserve">, </w:t>
      </w:r>
      <w:r>
        <w:rPr>
          <w:rFonts w:eastAsia="SimSun;宋体"/>
          <w:rtl w:val="true"/>
          <w:lang w:bidi="he-IL"/>
        </w:rPr>
        <w:t>והבעל הבית יש</w:t>
      </w:r>
      <w:r>
        <w:rPr>
          <w:rFonts w:eastAsia="SimSun;宋体" w:hint="cs"/>
          <w:rtl w:val="true"/>
          <w:lang w:bidi="he-IL"/>
        </w:rPr>
        <w:t xml:space="preserve"> </w:t>
      </w:r>
      <w:r>
        <w:rPr>
          <w:rFonts w:eastAsia="SimSun;宋体"/>
          <w:rtl w:val="true"/>
          <w:lang w:bidi="he-IL"/>
        </w:rPr>
        <w:t>לדונו לכף זכות כי לא ידע מדברי המגן אברהם</w:t>
      </w:r>
      <w:r>
        <w:rPr>
          <w:rFonts w:eastAsia="SimSun;宋体"/>
          <w:rtl w:val="true"/>
          <w:lang w:bidi="he-IL"/>
        </w:rPr>
        <w:t xml:space="preserve">, </w:t>
      </w:r>
      <w:r>
        <w:rPr>
          <w:rFonts w:eastAsia="SimSun;宋体"/>
          <w:rtl w:val="true"/>
          <w:lang w:bidi="he-IL"/>
        </w:rPr>
        <w:t>והיה נראה בעיניו כאיסור</w:t>
      </w:r>
      <w:r>
        <w:rPr>
          <w:rFonts w:eastAsia="SimSun;宋体" w:hint="cs"/>
          <w:rtl w:val="true"/>
          <w:lang w:bidi="he-IL"/>
        </w:rPr>
        <w:t xml:space="preserve"> </w:t>
      </w:r>
      <w:r>
        <w:rPr>
          <w:rFonts w:eastAsia="SimSun;宋体"/>
          <w:rtl w:val="true"/>
          <w:lang w:bidi="he-IL"/>
        </w:rPr>
        <w:t>גמור גם על כל פנים הוא מדברים המותרים ואחרים נהגו בהם איסור</w:t>
      </w:r>
      <w:r>
        <w:rPr>
          <w:rFonts w:eastAsia="SimSun;宋体"/>
          <w:rtl w:val="true"/>
          <w:lang w:bidi="he-IL"/>
        </w:rPr>
        <w:t xml:space="preserve">, </w:t>
      </w:r>
      <w:r>
        <w:rPr>
          <w:rFonts w:eastAsia="SimSun;宋体"/>
          <w:rtl w:val="true"/>
          <w:lang w:bidi="he-IL"/>
        </w:rPr>
        <w:t>וגם</w:t>
      </w:r>
      <w:r>
        <w:rPr>
          <w:rFonts w:eastAsia="SimSun;宋体" w:hint="cs"/>
          <w:rtl w:val="true"/>
          <w:lang w:bidi="he-IL"/>
        </w:rPr>
        <w:t xml:space="preserve"> </w:t>
      </w:r>
      <w:r>
        <w:rPr>
          <w:rFonts w:eastAsia="SimSun;宋体"/>
          <w:rtl w:val="true"/>
          <w:lang w:bidi="he-IL"/>
        </w:rPr>
        <w:t>יש לחוש שמא יתירו גם קודם צאת הכוכבים ויפייס את הלמדן ויקבל</w:t>
      </w:r>
      <w:r>
        <w:rPr>
          <w:rFonts w:eastAsia="SimSun;宋体" w:hint="cs"/>
          <w:rtl w:val="true"/>
          <w:lang w:bidi="he-IL"/>
        </w:rPr>
        <w:t xml:space="preserve"> </w:t>
      </w:r>
      <w:r>
        <w:rPr>
          <w:rFonts w:eastAsia="SimSun;宋体"/>
          <w:rtl w:val="true"/>
          <w:lang w:bidi="he-IL"/>
        </w:rPr>
        <w:t>פיוס</w:t>
      </w:r>
      <w:r>
        <w:rPr>
          <w:rFonts w:eastAsia="SimSun;宋体"/>
          <w:rtl w:val="true"/>
          <w:lang w:bidi="he-IL"/>
        </w:rPr>
        <w:t xml:space="preserve">, </w:t>
      </w:r>
      <w:r>
        <w:rPr>
          <w:rFonts w:eastAsia="SimSun;宋体"/>
          <w:rtl w:val="true"/>
          <w:lang w:bidi="he-IL"/>
        </w:rPr>
        <w:t>כי לפי מה שחשב הבעל הבית הוא דבר זר ולאו כולי עלמא דינא</w:t>
      </w:r>
      <w:r>
        <w:rPr>
          <w:rFonts w:eastAsia="SimSun;宋体" w:hint="cs"/>
          <w:rtl w:val="true"/>
          <w:lang w:bidi="he-IL"/>
        </w:rPr>
        <w:t xml:space="preserve"> </w:t>
      </w:r>
      <w:r>
        <w:rPr>
          <w:rFonts w:eastAsia="SimSun;宋体"/>
          <w:rtl w:val="true"/>
          <w:lang w:bidi="he-IL"/>
        </w:rPr>
        <w:t>גמירי</w:t>
      </w:r>
      <w:r>
        <w:rPr>
          <w:rFonts w:eastAsia="SimSun;宋体"/>
          <w:rtl w:val="true"/>
          <w:lang w:bidi="he-IL"/>
        </w:rPr>
        <w:t xml:space="preserve">, </w:t>
      </w:r>
      <w:r>
        <w:rPr>
          <w:rFonts w:eastAsia="SimSun;宋体"/>
          <w:rtl w:val="true"/>
          <w:lang w:bidi="he-IL"/>
        </w:rPr>
        <w:t>עכ</w:t>
      </w:r>
      <w:r>
        <w:rPr>
          <w:rFonts w:eastAsia="SimSun;宋体"/>
          <w:rtl w:val="true"/>
          <w:lang w:bidi="he-IL"/>
        </w:rPr>
        <w:t>"</w:t>
      </w:r>
      <w:r>
        <w:rPr>
          <w:rFonts w:eastAsia="SimSun;宋体"/>
          <w:rtl w:val="true"/>
          <w:lang w:bidi="he-IL"/>
        </w:rPr>
        <w:t>ד</w:t>
      </w:r>
      <w:r>
        <w:rPr>
          <w:rFonts w:eastAsia="SimSun;宋体"/>
          <w:rtl w:val="true"/>
          <w:lang w:bidi="he-IL"/>
        </w:rPr>
        <w:t xml:space="preserve">. </w:t>
      </w:r>
      <w:r>
        <w:rPr>
          <w:rFonts w:eastAsia="SimSun;宋体"/>
          <w:rtl w:val="true"/>
          <w:lang w:bidi="he-IL"/>
        </w:rPr>
        <w:t>ולי הדל מה שאמר הלמדן לחלק בין אכילה לשתיה אין</w:t>
      </w:r>
      <w:r>
        <w:rPr>
          <w:rFonts w:eastAsia="SimSun;宋体" w:hint="cs"/>
          <w:rtl w:val="true"/>
          <w:lang w:bidi="he-IL"/>
        </w:rPr>
        <w:t xml:space="preserve"> </w:t>
      </w:r>
      <w:r>
        <w:rPr>
          <w:rFonts w:eastAsia="SimSun;宋体"/>
          <w:rtl w:val="true"/>
          <w:lang w:bidi="he-IL"/>
        </w:rPr>
        <w:t>נראה כן מדברי הפוסקים בסי</w:t>
      </w:r>
      <w:r>
        <w:rPr>
          <w:rFonts w:eastAsia="SimSun;宋体"/>
          <w:rtl w:val="true"/>
          <w:lang w:bidi="he-IL"/>
        </w:rPr>
        <w:t xml:space="preserve">' </w:t>
      </w:r>
      <w:r>
        <w:rPr>
          <w:rFonts w:eastAsia="SimSun;宋体"/>
          <w:rtl w:val="true"/>
          <w:lang w:bidi="he-IL"/>
        </w:rPr>
        <w:t>רצ</w:t>
      </w:r>
      <w:r>
        <w:rPr>
          <w:rFonts w:eastAsia="SimSun;宋体"/>
          <w:rtl w:val="true"/>
          <w:lang w:bidi="he-IL"/>
        </w:rPr>
        <w:t>"</w:t>
      </w:r>
      <w:r>
        <w:rPr>
          <w:rFonts w:eastAsia="SimSun;宋体"/>
          <w:rtl w:val="true"/>
          <w:lang w:bidi="he-IL"/>
        </w:rPr>
        <w:t>ד וסי</w:t>
      </w:r>
      <w:r>
        <w:rPr>
          <w:rFonts w:eastAsia="SimSun;宋体"/>
          <w:rtl w:val="true"/>
          <w:lang w:bidi="he-IL"/>
        </w:rPr>
        <w:t xml:space="preserve">' </w:t>
      </w:r>
      <w:r>
        <w:rPr>
          <w:rFonts w:eastAsia="SimSun;宋体"/>
          <w:rtl w:val="true"/>
          <w:lang w:bidi="he-IL"/>
        </w:rPr>
        <w:t>רצ</w:t>
      </w:r>
      <w:r>
        <w:rPr>
          <w:rFonts w:eastAsia="SimSun;宋体"/>
          <w:rtl w:val="true"/>
          <w:lang w:bidi="he-IL"/>
        </w:rPr>
        <w:t>"</w:t>
      </w:r>
      <w:r>
        <w:rPr>
          <w:rFonts w:eastAsia="SimSun;宋体"/>
          <w:rtl w:val="true"/>
          <w:lang w:bidi="he-IL"/>
        </w:rPr>
        <w:t>ו וסי</w:t>
      </w:r>
      <w:r>
        <w:rPr>
          <w:rFonts w:eastAsia="SimSun;宋体"/>
          <w:rtl w:val="true"/>
          <w:lang w:bidi="he-IL"/>
        </w:rPr>
        <w:t xml:space="preserve">' </w:t>
      </w:r>
      <w:r>
        <w:rPr>
          <w:rFonts w:eastAsia="SimSun;宋体"/>
          <w:rtl w:val="true"/>
          <w:lang w:bidi="he-IL"/>
        </w:rPr>
        <w:t>רצ</w:t>
      </w:r>
      <w:r>
        <w:rPr>
          <w:rFonts w:eastAsia="SimSun;宋体"/>
          <w:rtl w:val="true"/>
          <w:lang w:bidi="he-IL"/>
        </w:rPr>
        <w:t>"</w:t>
      </w:r>
      <w:r>
        <w:rPr>
          <w:rFonts w:eastAsia="SimSun;宋体"/>
          <w:rtl w:val="true"/>
          <w:lang w:bidi="he-IL"/>
        </w:rPr>
        <w:t>ט</w:t>
      </w:r>
      <w:r>
        <w:rPr>
          <w:rFonts w:eastAsia="SimSun;宋体"/>
          <w:rtl w:val="true"/>
          <w:lang w:bidi="he-IL"/>
        </w:rPr>
        <w:t xml:space="preserve">, </w:t>
      </w:r>
      <w:r>
        <w:rPr>
          <w:rFonts w:eastAsia="SimSun;宋体"/>
          <w:rtl w:val="true"/>
          <w:lang w:bidi="he-IL"/>
        </w:rPr>
        <w:t>אלא משמע</w:t>
      </w:r>
      <w:r>
        <w:rPr>
          <w:rFonts w:eastAsia="SimSun;宋体" w:hint="cs"/>
          <w:rtl w:val="true"/>
          <w:lang w:bidi="he-IL"/>
        </w:rPr>
        <w:t xml:space="preserve"> </w:t>
      </w:r>
      <w:r>
        <w:rPr>
          <w:rFonts w:eastAsia="SimSun;宋体"/>
          <w:rtl w:val="true"/>
          <w:lang w:bidi="he-IL"/>
        </w:rPr>
        <w:t>דבין אכילה בין שתיה אסור קודם הבדלה</w:t>
      </w:r>
      <w:r>
        <w:rPr>
          <w:rFonts w:eastAsia="SimSun;宋体"/>
          <w:rtl w:val="true"/>
          <w:lang w:bidi="he-IL"/>
        </w:rPr>
        <w:t xml:space="preserve">. </w:t>
      </w:r>
      <w:r>
        <w:rPr>
          <w:rFonts w:eastAsia="SimSun;宋体"/>
          <w:rtl w:val="true"/>
          <w:lang w:bidi="he-IL"/>
        </w:rPr>
        <w:t>ומה שכתב להתיר משום</w:t>
      </w:r>
      <w:r>
        <w:rPr>
          <w:rFonts w:eastAsia="SimSun;宋体" w:hint="cs"/>
          <w:rtl w:val="true"/>
          <w:lang w:bidi="he-IL"/>
        </w:rPr>
        <w:t xml:space="preserve"> </w:t>
      </w:r>
      <w:r>
        <w:rPr>
          <w:rFonts w:eastAsia="SimSun;宋体"/>
          <w:rtl w:val="true"/>
          <w:lang w:bidi="he-IL"/>
        </w:rPr>
        <w:t>חשש סכנה</w:t>
      </w:r>
      <w:r>
        <w:rPr>
          <w:rFonts w:eastAsia="SimSun;宋体"/>
          <w:rtl w:val="true"/>
          <w:lang w:bidi="he-IL"/>
        </w:rPr>
        <w:t xml:space="preserve">, </w:t>
      </w:r>
      <w:r>
        <w:rPr>
          <w:rFonts w:eastAsia="SimSun;宋体"/>
          <w:rtl w:val="true"/>
          <w:lang w:bidi="he-IL"/>
        </w:rPr>
        <w:t>הנה ודאי שאם יש לחוש לסכנה אין לך דבר שעומד בפני</w:t>
      </w:r>
      <w:r>
        <w:rPr>
          <w:rFonts w:eastAsia="SimSun;宋体" w:hint="cs"/>
          <w:rtl w:val="true"/>
          <w:lang w:bidi="he-IL"/>
        </w:rPr>
        <w:t xml:space="preserve"> </w:t>
      </w:r>
      <w:r>
        <w:rPr>
          <w:rFonts w:eastAsia="SimSun;宋体"/>
          <w:rtl w:val="true"/>
          <w:lang w:bidi="he-IL"/>
        </w:rPr>
        <w:t>סכנה</w:t>
      </w:r>
      <w:r>
        <w:rPr>
          <w:rFonts w:eastAsia="SimSun;宋体"/>
          <w:rtl w:val="true"/>
          <w:lang w:bidi="he-IL"/>
        </w:rPr>
        <w:t xml:space="preserve">, </w:t>
      </w:r>
      <w:r>
        <w:rPr>
          <w:rFonts w:eastAsia="SimSun;宋体"/>
          <w:rtl w:val="true"/>
          <w:lang w:bidi="he-IL"/>
        </w:rPr>
        <w:t>אך מסתמא קשה להאמין שיהיה בזה חשש סכנה אם לא ישתה</w:t>
      </w:r>
      <w:r>
        <w:rPr>
          <w:rFonts w:eastAsia="SimSun;宋体" w:hint="cs"/>
          <w:rtl w:val="true"/>
          <w:lang w:bidi="he-IL"/>
        </w:rPr>
        <w:t xml:space="preserve"> </w:t>
      </w:r>
      <w:r>
        <w:rPr>
          <w:rFonts w:eastAsia="SimSun;宋体"/>
          <w:rtl w:val="true"/>
          <w:lang w:bidi="he-IL"/>
        </w:rPr>
        <w:t>עד שיבדיל על היין או בתפלה</w:t>
      </w:r>
      <w:r>
        <w:rPr>
          <w:rFonts w:eastAsia="SimSun;宋体"/>
          <w:rtl w:val="true"/>
          <w:lang w:bidi="he-IL"/>
        </w:rPr>
        <w:t xml:space="preserve">, </w:t>
      </w:r>
      <w:r>
        <w:rPr>
          <w:rFonts w:eastAsia="SimSun;宋体"/>
          <w:rtl w:val="true"/>
          <w:lang w:bidi="he-IL"/>
        </w:rPr>
        <w:t>ואם באמת צמא כל כך עד שיש לחוש</w:t>
      </w:r>
      <w:r>
        <w:rPr>
          <w:rFonts w:eastAsia="SimSun;宋体" w:hint="cs"/>
          <w:rtl w:val="true"/>
          <w:lang w:bidi="he-IL"/>
        </w:rPr>
        <w:t xml:space="preserve"> </w:t>
      </w:r>
      <w:r>
        <w:rPr>
          <w:rFonts w:eastAsia="SimSun;宋体"/>
          <w:rtl w:val="true"/>
          <w:lang w:bidi="he-IL"/>
        </w:rPr>
        <w:t>אפילו בחשש רחוק שיבא לידי חשש ספק סכנה יודיע צערו לרבים</w:t>
      </w:r>
      <w:r>
        <w:rPr>
          <w:rFonts w:eastAsia="SimSun;宋体"/>
          <w:rtl w:val="true"/>
          <w:lang w:bidi="he-IL"/>
        </w:rPr>
        <w:t xml:space="preserve">, </w:t>
      </w:r>
      <w:r>
        <w:rPr>
          <w:rFonts w:eastAsia="SimSun;宋体"/>
          <w:rtl w:val="true"/>
          <w:lang w:bidi="he-IL"/>
        </w:rPr>
        <w:t>ולא</w:t>
      </w:r>
      <w:r>
        <w:rPr>
          <w:rFonts w:eastAsia="SimSun;宋体" w:hint="cs"/>
          <w:rtl w:val="true"/>
          <w:lang w:bidi="he-IL"/>
        </w:rPr>
        <w:t xml:space="preserve"> </w:t>
      </w:r>
      <w:r>
        <w:rPr>
          <w:rFonts w:eastAsia="SimSun;宋体"/>
          <w:rtl w:val="true"/>
          <w:lang w:bidi="he-IL"/>
        </w:rPr>
        <w:t>יהיה נראה כמיקל דרך זילזול כמי שפורק משא מעליו</w:t>
      </w:r>
      <w:r>
        <w:rPr>
          <w:rFonts w:eastAsia="SimSun;宋体"/>
          <w:rtl w:val="true"/>
          <w:lang w:bidi="he-IL"/>
        </w:rPr>
        <w:t xml:space="preserve">, </w:t>
      </w:r>
      <w:r>
        <w:rPr>
          <w:rFonts w:eastAsia="SimSun;宋体"/>
          <w:rtl w:val="true"/>
          <w:lang w:bidi="he-IL"/>
        </w:rPr>
        <w:t>ולא יהיה חשש</w:t>
      </w:r>
      <w:r>
        <w:rPr>
          <w:rFonts w:eastAsia="SimSun;宋体" w:hint="cs"/>
          <w:rtl w:val="true"/>
          <w:lang w:bidi="he-IL"/>
        </w:rPr>
        <w:t xml:space="preserve"> </w:t>
      </w:r>
      <w:r>
        <w:rPr>
          <w:rFonts w:eastAsia="SimSun;宋体"/>
          <w:rtl w:val="true"/>
          <w:lang w:bidi="he-IL"/>
        </w:rPr>
        <w:t>חילול השם חלילה</w:t>
      </w:r>
      <w:r>
        <w:rPr>
          <w:rFonts w:eastAsia="SimSun;宋体"/>
          <w:rtl w:val="true"/>
          <w:lang w:bidi="he-IL"/>
        </w:rPr>
        <w:t xml:space="preserve">, </w:t>
      </w:r>
      <w:r>
        <w:rPr>
          <w:rFonts w:eastAsia="SimSun;宋体"/>
          <w:rtl w:val="true"/>
          <w:lang w:bidi="he-IL"/>
        </w:rPr>
        <w:t>ולא גרע זה ממאי דקיימא לן ביו</w:t>
      </w:r>
      <w:r>
        <w:rPr>
          <w:rFonts w:eastAsia="SimSun;宋体"/>
          <w:rtl w:val="true"/>
          <w:lang w:bidi="he-IL"/>
        </w:rPr>
        <w:t>"</w:t>
      </w:r>
      <w:r>
        <w:rPr>
          <w:rFonts w:eastAsia="SimSun;宋体"/>
          <w:rtl w:val="true"/>
          <w:lang w:bidi="he-IL"/>
        </w:rPr>
        <w:t>ד סי</w:t>
      </w:r>
      <w:r>
        <w:rPr>
          <w:rFonts w:eastAsia="SimSun;宋体"/>
          <w:rtl w:val="true"/>
          <w:lang w:bidi="he-IL"/>
        </w:rPr>
        <w:t xml:space="preserve">' </w:t>
      </w:r>
      <w:r>
        <w:rPr>
          <w:rFonts w:eastAsia="SimSun;宋体"/>
          <w:rtl w:val="true"/>
          <w:lang w:bidi="he-IL"/>
        </w:rPr>
        <w:t>רמ</w:t>
      </w:r>
      <w:r>
        <w:rPr>
          <w:rFonts w:eastAsia="SimSun;宋体"/>
          <w:rtl w:val="true"/>
          <w:lang w:bidi="he-IL"/>
        </w:rPr>
        <w:t>"</w:t>
      </w:r>
      <w:r>
        <w:rPr>
          <w:rFonts w:eastAsia="SimSun;宋体"/>
          <w:rtl w:val="true"/>
          <w:lang w:bidi="he-IL"/>
        </w:rPr>
        <w:t>ב סעיף</w:t>
      </w:r>
      <w:r>
        <w:rPr>
          <w:rFonts w:eastAsia="SimSun;宋体" w:hint="cs"/>
          <w:rtl w:val="true"/>
          <w:lang w:bidi="he-IL"/>
        </w:rPr>
        <w:t xml:space="preserve"> </w:t>
      </w:r>
      <w:r>
        <w:rPr>
          <w:rFonts w:eastAsia="SimSun;宋体"/>
          <w:rtl w:val="true"/>
          <w:lang w:bidi="he-IL"/>
        </w:rPr>
        <w:t>יו</w:t>
      </w:r>
      <w:r>
        <w:rPr>
          <w:rFonts w:eastAsia="SimSun;宋体"/>
          <w:rtl w:val="true"/>
          <w:lang w:bidi="he-IL"/>
        </w:rPr>
        <w:t>"</w:t>
      </w:r>
      <w:r>
        <w:rPr>
          <w:rFonts w:eastAsia="SimSun;宋体"/>
          <w:rtl w:val="true"/>
          <w:lang w:bidi="he-IL"/>
        </w:rPr>
        <w:t>ד שלא להורות דבר התמוה לרבים אם אינו אומר טעם ומראה פנים</w:t>
      </w:r>
      <w:r>
        <w:rPr>
          <w:rFonts w:eastAsia="SimSun;宋体"/>
          <w:rtl w:val="true"/>
          <w:lang w:bidi="he-IL"/>
        </w:rPr>
        <w:t>,</w:t>
      </w:r>
      <w:r>
        <w:rPr>
          <w:rFonts w:eastAsia="SimSun;宋体" w:hint="cs"/>
          <w:rtl w:val="true"/>
          <w:lang w:bidi="he-IL"/>
        </w:rPr>
        <w:t xml:space="preserve"> </w:t>
      </w:r>
      <w:r>
        <w:rPr>
          <w:rFonts w:eastAsia="SimSun;宋体"/>
          <w:rtl w:val="true"/>
          <w:lang w:bidi="he-IL"/>
        </w:rPr>
        <w:t>ואם כן בנדון דידן גם כן אם אינו מודיע צערו נראה לרבים כמתיר את</w:t>
      </w:r>
      <w:r>
        <w:rPr>
          <w:rFonts w:eastAsia="SimSun;宋体" w:hint="cs"/>
          <w:rtl w:val="true"/>
          <w:lang w:bidi="he-IL"/>
        </w:rPr>
        <w:t xml:space="preserve"> </w:t>
      </w:r>
      <w:r>
        <w:rPr>
          <w:rFonts w:eastAsia="SimSun;宋体"/>
          <w:rtl w:val="true"/>
          <w:lang w:bidi="he-IL"/>
        </w:rPr>
        <w:t>האיסור</w:t>
      </w:r>
      <w:r>
        <w:rPr>
          <w:rFonts w:eastAsia="SimSun;宋体"/>
          <w:rtl w:val="true"/>
          <w:lang w:bidi="he-IL"/>
        </w:rPr>
        <w:t xml:space="preserve">. </w:t>
      </w:r>
      <w:r>
        <w:rPr>
          <w:rFonts w:eastAsia="SimSun;宋体"/>
          <w:rtl w:val="true"/>
          <w:lang w:bidi="he-IL"/>
        </w:rPr>
        <w:t>וכל זה לשיטת הגאון שואל ומשיב דמן הדין מותר לשתות קודם</w:t>
      </w:r>
      <w:r>
        <w:rPr>
          <w:rFonts w:eastAsia="SimSun;宋体" w:hint="cs"/>
          <w:rtl w:val="true"/>
          <w:lang w:bidi="he-IL"/>
        </w:rPr>
        <w:t xml:space="preserve"> </w:t>
      </w:r>
      <w:r>
        <w:rPr>
          <w:rFonts w:eastAsia="SimSun;宋体"/>
          <w:rtl w:val="true"/>
          <w:lang w:bidi="he-IL"/>
        </w:rPr>
        <w:t>הבדלה</w:t>
      </w:r>
      <w:r>
        <w:rPr>
          <w:rFonts w:eastAsia="SimSun;宋体" w:hint="cs"/>
          <w:rtl w:val="true"/>
          <w:lang w:bidi="he-IL"/>
        </w:rPr>
        <w:t xml:space="preserve">. </w:t>
      </w:r>
      <w:r>
        <w:rPr>
          <w:rFonts w:eastAsia="SimSun;宋体"/>
          <w:rtl w:val="true"/>
          <w:lang w:bidi="he-IL"/>
        </w:rPr>
        <w:t>אמנם ראיתי בספר מנחת קנאות בקונטריס מנחת פתים שבסוף</w:t>
      </w:r>
      <w:r>
        <w:rPr>
          <w:rFonts w:eastAsia="SimSun;宋体" w:hint="cs"/>
          <w:rtl w:val="true"/>
          <w:lang w:bidi="he-IL"/>
        </w:rPr>
        <w:t xml:space="preserve"> </w:t>
      </w:r>
      <w:r>
        <w:rPr>
          <w:rFonts w:eastAsia="SimSun;宋体"/>
          <w:rtl w:val="true"/>
          <w:lang w:bidi="he-IL"/>
        </w:rPr>
        <w:t>הספר שמתוספות פרק בתרא דיומא ד</w:t>
      </w:r>
      <w:r>
        <w:rPr>
          <w:rFonts w:eastAsia="SimSun;宋体"/>
          <w:rtl w:val="true"/>
          <w:lang w:bidi="he-IL"/>
        </w:rPr>
        <w:t xml:space="preserve">' </w:t>
      </w:r>
      <w:r>
        <w:rPr>
          <w:rFonts w:eastAsia="SimSun;宋体"/>
          <w:rtl w:val="true"/>
          <w:lang w:bidi="he-IL"/>
        </w:rPr>
        <w:t>פ</w:t>
      </w:r>
      <w:r>
        <w:rPr>
          <w:rFonts w:eastAsia="SimSun;宋体"/>
          <w:rtl w:val="true"/>
          <w:lang w:bidi="he-IL"/>
        </w:rPr>
        <w:t>"</w:t>
      </w:r>
      <w:r>
        <w:rPr>
          <w:rFonts w:eastAsia="SimSun;宋体"/>
          <w:rtl w:val="true"/>
          <w:lang w:bidi="he-IL"/>
        </w:rPr>
        <w:t>ז ד</w:t>
      </w:r>
      <w:r>
        <w:rPr>
          <w:rFonts w:eastAsia="SimSun;宋体"/>
          <w:rtl w:val="true"/>
          <w:lang w:bidi="he-IL"/>
        </w:rPr>
        <w:t>"</w:t>
      </w:r>
      <w:r>
        <w:rPr>
          <w:rFonts w:eastAsia="SimSun;宋体"/>
          <w:rtl w:val="true"/>
          <w:lang w:bidi="he-IL"/>
        </w:rPr>
        <w:t>ה מתפלל נראה דאסור</w:t>
      </w:r>
      <w:r>
        <w:rPr>
          <w:rFonts w:eastAsia="SimSun;宋体"/>
          <w:rtl w:val="true"/>
          <w:lang w:bidi="he-IL"/>
        </w:rPr>
        <w:t>,</w:t>
      </w:r>
      <w:r>
        <w:rPr>
          <w:rFonts w:eastAsia="SimSun;宋体" w:hint="cs"/>
          <w:rtl w:val="true"/>
          <w:lang w:bidi="he-IL"/>
        </w:rPr>
        <w:t xml:space="preserve"> </w:t>
      </w:r>
      <w:r>
        <w:rPr>
          <w:rFonts w:eastAsia="SimSun;宋体"/>
          <w:rtl w:val="true"/>
          <w:lang w:bidi="he-IL"/>
        </w:rPr>
        <w:t>עי</w:t>
      </w:r>
      <w:r>
        <w:rPr>
          <w:rFonts w:eastAsia="SimSun;宋体"/>
          <w:rtl w:val="true"/>
          <w:lang w:bidi="he-IL"/>
        </w:rPr>
        <w:t>"</w:t>
      </w:r>
      <w:r>
        <w:rPr>
          <w:rFonts w:eastAsia="SimSun;宋体"/>
          <w:rtl w:val="true"/>
          <w:lang w:bidi="he-IL"/>
        </w:rPr>
        <w:t>ש ודוק עכ</w:t>
      </w:r>
      <w:r>
        <w:rPr>
          <w:rFonts w:eastAsia="SimSun;宋体"/>
          <w:rtl w:val="true"/>
          <w:lang w:bidi="he-IL"/>
        </w:rPr>
        <w:t>"</w:t>
      </w:r>
      <w:r>
        <w:rPr>
          <w:rFonts w:eastAsia="SimSun;宋体"/>
          <w:rtl w:val="true"/>
          <w:lang w:bidi="he-IL"/>
        </w:rPr>
        <w:t>ל</w:t>
      </w:r>
      <w:r>
        <w:rPr>
          <w:rFonts w:eastAsia="SimSun;宋体"/>
          <w:rtl w:val="true"/>
          <w:lang w:bidi="he-IL"/>
        </w:rPr>
        <w:t xml:space="preserve">, </w:t>
      </w:r>
      <w:r>
        <w:rPr>
          <w:rFonts w:eastAsia="SimSun;宋体"/>
          <w:rtl w:val="true"/>
          <w:lang w:bidi="he-IL"/>
        </w:rPr>
        <w:t>ודברי התוספות הם שעל מה שאמרו בברייתא דבערבית</w:t>
      </w:r>
      <w:r>
        <w:rPr>
          <w:rFonts w:eastAsia="SimSun;宋体" w:hint="cs"/>
          <w:rtl w:val="true"/>
          <w:lang w:bidi="he-IL"/>
        </w:rPr>
        <w:t xml:space="preserve"> </w:t>
      </w:r>
      <w:r>
        <w:rPr>
          <w:rFonts w:eastAsia="SimSun;宋体"/>
          <w:rtl w:val="true"/>
          <w:lang w:bidi="he-IL"/>
        </w:rPr>
        <w:t>מוצאי יום הכיפורים מתפלל שבע מעין שמנה עשרה</w:t>
      </w:r>
      <w:r>
        <w:rPr>
          <w:rFonts w:eastAsia="SimSun;宋体"/>
          <w:rtl w:val="true"/>
          <w:lang w:bidi="he-IL"/>
        </w:rPr>
        <w:t xml:space="preserve">, </w:t>
      </w:r>
      <w:r>
        <w:rPr>
          <w:rFonts w:eastAsia="SimSun;宋体"/>
          <w:rtl w:val="true"/>
          <w:lang w:bidi="he-IL"/>
        </w:rPr>
        <w:t>כתבו פירש רשב</w:t>
      </w:r>
      <w:r>
        <w:rPr>
          <w:rFonts w:eastAsia="SimSun;宋体"/>
          <w:rtl w:val="true"/>
          <w:lang w:bidi="he-IL"/>
        </w:rPr>
        <w:t>"</w:t>
      </w:r>
      <w:r>
        <w:rPr>
          <w:rFonts w:eastAsia="SimSun;宋体"/>
          <w:rtl w:val="true"/>
          <w:lang w:bidi="he-IL"/>
        </w:rPr>
        <w:t>ם</w:t>
      </w:r>
      <w:r>
        <w:rPr>
          <w:rFonts w:eastAsia="SimSun;宋体" w:hint="cs"/>
          <w:rtl w:val="true"/>
          <w:lang w:bidi="he-IL"/>
        </w:rPr>
        <w:t xml:space="preserve"> </w:t>
      </w:r>
      <w:r>
        <w:rPr>
          <w:rFonts w:eastAsia="SimSun;宋体"/>
          <w:rtl w:val="true"/>
          <w:lang w:bidi="he-IL"/>
        </w:rPr>
        <w:t>טעמא משום דכיון דאכתי הוא בתענית חשוב כיום הכיפורים</w:t>
      </w:r>
      <w:r>
        <w:rPr>
          <w:rFonts w:eastAsia="SimSun;宋体"/>
          <w:rtl w:val="true"/>
          <w:lang w:bidi="he-IL"/>
        </w:rPr>
        <w:t xml:space="preserve">, </w:t>
      </w:r>
      <w:r>
        <w:rPr>
          <w:rFonts w:eastAsia="SimSun;宋体"/>
          <w:rtl w:val="true"/>
          <w:lang w:bidi="he-IL"/>
        </w:rPr>
        <w:t>להכי</w:t>
      </w:r>
      <w:r>
        <w:rPr>
          <w:rFonts w:eastAsia="SimSun;宋体" w:hint="cs"/>
          <w:rtl w:val="true"/>
          <w:lang w:bidi="he-IL"/>
        </w:rPr>
        <w:t xml:space="preserve"> </w:t>
      </w:r>
      <w:r>
        <w:rPr>
          <w:rFonts w:eastAsia="SimSun;宋体"/>
          <w:rtl w:val="true"/>
          <w:lang w:bidi="he-IL"/>
        </w:rPr>
        <w:t>מתפלל שבע</w:t>
      </w:r>
      <w:r>
        <w:rPr>
          <w:rFonts w:eastAsia="SimSun;宋体"/>
          <w:rtl w:val="true"/>
          <w:lang w:bidi="he-IL"/>
        </w:rPr>
        <w:t xml:space="preserve">, </w:t>
      </w:r>
      <w:r>
        <w:rPr>
          <w:rFonts w:eastAsia="SimSun;宋体"/>
          <w:rtl w:val="true"/>
          <w:lang w:bidi="he-IL"/>
        </w:rPr>
        <w:t>ולפי שכבר פנה היום וחול הוי להכי מתפלל מעין שמנה</w:t>
      </w:r>
      <w:r>
        <w:rPr>
          <w:rFonts w:eastAsia="SimSun;宋体" w:hint="cs"/>
          <w:rtl w:val="true"/>
          <w:lang w:bidi="he-IL"/>
        </w:rPr>
        <w:t xml:space="preserve"> </w:t>
      </w:r>
      <w:r>
        <w:rPr>
          <w:rFonts w:eastAsia="SimSun;宋体"/>
          <w:rtl w:val="true"/>
          <w:lang w:bidi="he-IL"/>
        </w:rPr>
        <w:t>עשרה</w:t>
      </w:r>
      <w:r>
        <w:rPr>
          <w:rFonts w:eastAsia="SimSun;宋体"/>
          <w:rtl w:val="true"/>
          <w:lang w:bidi="he-IL"/>
        </w:rPr>
        <w:t xml:space="preserve">, </w:t>
      </w:r>
      <w:r>
        <w:rPr>
          <w:rFonts w:eastAsia="SimSun;宋体"/>
          <w:rtl w:val="true"/>
          <w:lang w:bidi="he-IL"/>
        </w:rPr>
        <w:t>עכ</w:t>
      </w:r>
      <w:r>
        <w:rPr>
          <w:rFonts w:eastAsia="SimSun;宋体"/>
          <w:rtl w:val="true"/>
          <w:lang w:bidi="he-IL"/>
        </w:rPr>
        <w:t>"</w:t>
      </w:r>
      <w:r>
        <w:rPr>
          <w:rFonts w:eastAsia="SimSun;宋体"/>
          <w:rtl w:val="true"/>
          <w:lang w:bidi="he-IL"/>
        </w:rPr>
        <w:t>ד התוספות</w:t>
      </w:r>
      <w:r>
        <w:rPr>
          <w:rFonts w:eastAsia="SimSun;宋体"/>
          <w:rtl w:val="true"/>
          <w:lang w:bidi="he-IL"/>
        </w:rPr>
        <w:t xml:space="preserve">. </w:t>
      </w:r>
      <w:r>
        <w:rPr>
          <w:rFonts w:eastAsia="SimSun;宋体"/>
          <w:rtl w:val="true"/>
          <w:lang w:bidi="he-IL"/>
        </w:rPr>
        <w:t>וממה שכתבו דאכתי הוא בתענית וכו</w:t>
      </w:r>
      <w:r>
        <w:rPr>
          <w:rFonts w:eastAsia="SimSun;宋体"/>
          <w:rtl w:val="true"/>
          <w:lang w:bidi="he-IL"/>
        </w:rPr>
        <w:t xml:space="preserve">', </w:t>
      </w:r>
      <w:r>
        <w:rPr>
          <w:rFonts w:eastAsia="SimSun;宋体"/>
          <w:rtl w:val="true"/>
          <w:lang w:bidi="he-IL"/>
        </w:rPr>
        <w:t>משמע</w:t>
      </w:r>
      <w:r>
        <w:rPr>
          <w:rFonts w:eastAsia="SimSun;宋体" w:hint="cs"/>
          <w:rtl w:val="true"/>
          <w:lang w:bidi="he-IL"/>
        </w:rPr>
        <w:t xml:space="preserve"> </w:t>
      </w:r>
      <w:r>
        <w:rPr>
          <w:rFonts w:eastAsia="SimSun;宋体"/>
          <w:rtl w:val="true"/>
          <w:lang w:bidi="he-IL"/>
        </w:rPr>
        <w:t>ליה להרב שדעת התוספות היא שאסור להפסיק התענית קודם ערבית</w:t>
      </w:r>
      <w:r>
        <w:rPr>
          <w:rFonts w:eastAsia="SimSun;宋体"/>
          <w:rtl w:val="true"/>
          <w:lang w:bidi="he-IL"/>
        </w:rPr>
        <w:t>,</w:t>
      </w:r>
      <w:r>
        <w:rPr>
          <w:rFonts w:eastAsia="SimSun;宋体" w:hint="cs"/>
          <w:rtl w:val="true"/>
          <w:lang w:bidi="he-IL"/>
        </w:rPr>
        <w:t xml:space="preserve"> </w:t>
      </w:r>
      <w:r>
        <w:rPr>
          <w:rFonts w:eastAsia="SimSun;宋体"/>
          <w:rtl w:val="true"/>
          <w:lang w:bidi="he-IL"/>
        </w:rPr>
        <w:t>ונראה שאינו מוכרח לומר כן</w:t>
      </w:r>
      <w:r>
        <w:rPr>
          <w:rFonts w:eastAsia="SimSun;宋体"/>
          <w:rtl w:val="true"/>
          <w:lang w:bidi="he-IL"/>
        </w:rPr>
        <w:t xml:space="preserve">, </w:t>
      </w:r>
      <w:r>
        <w:rPr>
          <w:rFonts w:eastAsia="SimSun;宋体"/>
          <w:rtl w:val="true"/>
          <w:lang w:bidi="he-IL"/>
        </w:rPr>
        <w:t>דאפשר כונתם לפי שדברו בהוה שכן דרכן</w:t>
      </w:r>
      <w:r>
        <w:rPr>
          <w:rFonts w:eastAsia="SimSun;宋体" w:hint="cs"/>
          <w:rtl w:val="true"/>
          <w:lang w:bidi="he-IL"/>
        </w:rPr>
        <w:t xml:space="preserve"> </w:t>
      </w:r>
      <w:r>
        <w:rPr>
          <w:rFonts w:eastAsia="SimSun;宋体"/>
          <w:rtl w:val="true"/>
          <w:lang w:bidi="he-IL"/>
        </w:rPr>
        <w:t>של בני אדם שאחר הנעילה מתפללים ערבית בעודם בתעניתם</w:t>
      </w:r>
      <w:r>
        <w:rPr>
          <w:rFonts w:eastAsia="SimSun;宋体"/>
          <w:rtl w:val="true"/>
          <w:lang w:bidi="he-IL"/>
        </w:rPr>
        <w:t xml:space="preserve">, </w:t>
      </w:r>
      <w:r>
        <w:rPr>
          <w:rFonts w:eastAsia="SimSun;宋体"/>
          <w:rtl w:val="true"/>
          <w:lang w:bidi="he-IL"/>
        </w:rPr>
        <w:t>ולא</w:t>
      </w:r>
      <w:r>
        <w:rPr>
          <w:rFonts w:eastAsia="SimSun;宋体" w:hint="cs"/>
          <w:rtl w:val="true"/>
          <w:lang w:bidi="he-IL"/>
        </w:rPr>
        <w:t xml:space="preserve"> </w:t>
      </w:r>
      <w:r>
        <w:rPr>
          <w:rFonts w:eastAsia="SimSun;宋体"/>
          <w:rtl w:val="true"/>
          <w:lang w:bidi="he-IL"/>
        </w:rPr>
        <w:t>מפני שצריך להיות כן</w:t>
      </w:r>
      <w:r>
        <w:rPr>
          <w:rFonts w:eastAsia="SimSun;宋体"/>
          <w:rtl w:val="true"/>
          <w:lang w:bidi="he-IL"/>
        </w:rPr>
        <w:t xml:space="preserve">. </w:t>
      </w:r>
      <w:r>
        <w:rPr>
          <w:rFonts w:eastAsia="SimSun;宋体"/>
          <w:rtl w:val="true"/>
          <w:lang w:bidi="he-IL"/>
        </w:rPr>
        <w:t>ומדברי התוספות בפרק תפלת השחר ד</w:t>
      </w:r>
      <w:r>
        <w:rPr>
          <w:rFonts w:eastAsia="SimSun;宋体"/>
          <w:rtl w:val="true"/>
          <w:lang w:bidi="he-IL"/>
        </w:rPr>
        <w:t xml:space="preserve">' </w:t>
      </w:r>
      <w:r>
        <w:rPr>
          <w:rFonts w:eastAsia="SimSun;宋体"/>
          <w:rtl w:val="true"/>
          <w:lang w:bidi="he-IL"/>
        </w:rPr>
        <w:t>כ</w:t>
      </w:r>
      <w:r>
        <w:rPr>
          <w:rFonts w:eastAsia="SimSun;宋体"/>
          <w:rtl w:val="true"/>
          <w:lang w:bidi="he-IL"/>
        </w:rPr>
        <w:t>"</w:t>
      </w:r>
      <w:r>
        <w:rPr>
          <w:rFonts w:eastAsia="SimSun;宋体"/>
          <w:rtl w:val="true"/>
          <w:lang w:bidi="he-IL"/>
        </w:rPr>
        <w:t>ט ע</w:t>
      </w:r>
      <w:r>
        <w:rPr>
          <w:rFonts w:eastAsia="SimSun;宋体"/>
          <w:rtl w:val="true"/>
          <w:lang w:bidi="he-IL"/>
        </w:rPr>
        <w:t>"</w:t>
      </w:r>
      <w:r>
        <w:rPr>
          <w:rFonts w:eastAsia="SimSun;宋体"/>
          <w:rtl w:val="true"/>
          <w:lang w:bidi="he-IL"/>
        </w:rPr>
        <w:t>א</w:t>
      </w:r>
      <w:r>
        <w:rPr>
          <w:rFonts w:eastAsia="SimSun;宋体" w:hint="cs"/>
          <w:rtl w:val="true"/>
          <w:lang w:bidi="he-IL"/>
        </w:rPr>
        <w:t xml:space="preserve"> </w:t>
      </w:r>
      <w:r>
        <w:rPr>
          <w:rFonts w:eastAsia="SimSun;宋体"/>
          <w:rtl w:val="true"/>
          <w:lang w:bidi="he-IL"/>
        </w:rPr>
        <w:t>ד</w:t>
      </w:r>
      <w:r>
        <w:rPr>
          <w:rFonts w:eastAsia="SimSun;宋体"/>
          <w:rtl w:val="true"/>
          <w:lang w:bidi="he-IL"/>
        </w:rPr>
        <w:t>"</w:t>
      </w:r>
      <w:r>
        <w:rPr>
          <w:rFonts w:eastAsia="SimSun;宋体"/>
          <w:rtl w:val="true"/>
          <w:lang w:bidi="he-IL"/>
        </w:rPr>
        <w:t>ה ונכללה בהביננו היה נראה שאסור להפסיק התענית קודם שיתפלל</w:t>
      </w:r>
      <w:r>
        <w:rPr>
          <w:rFonts w:eastAsia="SimSun;宋体" w:hint="cs"/>
          <w:rtl w:val="true"/>
          <w:lang w:bidi="he-IL"/>
        </w:rPr>
        <w:t xml:space="preserve"> </w:t>
      </w:r>
      <w:r>
        <w:rPr>
          <w:rFonts w:eastAsia="SimSun;宋体"/>
          <w:rtl w:val="true"/>
          <w:lang w:bidi="he-IL"/>
        </w:rPr>
        <w:t>ערבית</w:t>
      </w:r>
      <w:r>
        <w:rPr>
          <w:rFonts w:eastAsia="SimSun;宋体"/>
          <w:rtl w:val="true"/>
          <w:lang w:bidi="he-IL"/>
        </w:rPr>
        <w:t xml:space="preserve">, </w:t>
      </w:r>
      <w:r>
        <w:rPr>
          <w:rFonts w:eastAsia="SimSun;宋体"/>
          <w:rtl w:val="true"/>
          <w:lang w:bidi="he-IL"/>
        </w:rPr>
        <w:t>שכתבו מאי דאמרינן בנדה פרק קמא ד</w:t>
      </w:r>
      <w:r>
        <w:rPr>
          <w:rFonts w:eastAsia="SimSun;宋体"/>
          <w:rtl w:val="true"/>
          <w:lang w:bidi="he-IL"/>
        </w:rPr>
        <w:t xml:space="preserve">' </w:t>
      </w:r>
      <w:r>
        <w:rPr>
          <w:rFonts w:eastAsia="SimSun;宋体"/>
          <w:rtl w:val="true"/>
          <w:lang w:bidi="he-IL"/>
        </w:rPr>
        <w:t>ח</w:t>
      </w:r>
      <w:r>
        <w:rPr>
          <w:rFonts w:eastAsia="SimSun;宋体"/>
          <w:rtl w:val="true"/>
          <w:lang w:bidi="he-IL"/>
        </w:rPr>
        <w:t xml:space="preserve">' </w:t>
      </w:r>
      <w:r>
        <w:rPr>
          <w:rFonts w:eastAsia="SimSun;宋体"/>
          <w:rtl w:val="true"/>
          <w:lang w:bidi="he-IL"/>
        </w:rPr>
        <w:t>כל השנה מתפלל י</w:t>
      </w:r>
      <w:r>
        <w:rPr>
          <w:rFonts w:eastAsia="SimSun;宋体"/>
          <w:rtl w:val="true"/>
          <w:lang w:bidi="he-IL"/>
        </w:rPr>
        <w:t>"</w:t>
      </w:r>
      <w:r>
        <w:rPr>
          <w:rFonts w:eastAsia="SimSun;宋体"/>
          <w:rtl w:val="true"/>
          <w:lang w:bidi="he-IL"/>
        </w:rPr>
        <w:t>ח</w:t>
      </w:r>
      <w:r>
        <w:rPr>
          <w:rFonts w:eastAsia="SimSun;宋体" w:hint="cs"/>
          <w:rtl w:val="true"/>
          <w:lang w:bidi="he-IL"/>
        </w:rPr>
        <w:t xml:space="preserve"> </w:t>
      </w:r>
      <w:r>
        <w:rPr>
          <w:rFonts w:eastAsia="SimSun;宋体"/>
          <w:rtl w:val="true"/>
          <w:lang w:bidi="he-IL"/>
        </w:rPr>
        <w:t>חוץ ממוצאי יום הכיפורים הוא מפני טורח צבור מפני התענית</w:t>
      </w:r>
      <w:r>
        <w:rPr>
          <w:rFonts w:eastAsia="SimSun;宋体"/>
          <w:rtl w:val="true"/>
          <w:lang w:bidi="he-IL"/>
        </w:rPr>
        <w:t xml:space="preserve">, </w:t>
      </w:r>
      <w:r>
        <w:rPr>
          <w:rFonts w:eastAsia="SimSun;宋体"/>
          <w:rtl w:val="true"/>
          <w:lang w:bidi="he-IL"/>
        </w:rPr>
        <w:t>ואם איתא</w:t>
      </w:r>
      <w:r>
        <w:rPr>
          <w:rFonts w:eastAsia="SimSun;宋体" w:hint="cs"/>
          <w:rtl w:val="true"/>
          <w:lang w:bidi="he-IL"/>
        </w:rPr>
        <w:t xml:space="preserve"> </w:t>
      </w:r>
      <w:r>
        <w:rPr>
          <w:rFonts w:eastAsia="SimSun;宋体"/>
          <w:rtl w:val="true"/>
          <w:lang w:bidi="he-IL"/>
        </w:rPr>
        <w:t>דמותר להפסיק קודם ערבית היה להם לחכמים לתקן שיפסיקו תעניתם</w:t>
      </w:r>
      <w:r>
        <w:rPr>
          <w:rFonts w:eastAsia="SimSun;宋体" w:hint="cs"/>
          <w:rtl w:val="true"/>
          <w:lang w:bidi="he-IL"/>
        </w:rPr>
        <w:t xml:space="preserve"> </w:t>
      </w:r>
      <w:r>
        <w:rPr>
          <w:rFonts w:eastAsia="SimSun;宋体"/>
          <w:rtl w:val="true"/>
          <w:lang w:bidi="he-IL"/>
        </w:rPr>
        <w:t>ואחר כך יתפללו ערבית</w:t>
      </w:r>
      <w:r>
        <w:rPr>
          <w:rFonts w:eastAsia="SimSun;宋体"/>
          <w:rtl w:val="true"/>
          <w:lang w:bidi="he-IL"/>
        </w:rPr>
        <w:t xml:space="preserve">, </w:t>
      </w:r>
      <w:r>
        <w:rPr>
          <w:rFonts w:eastAsia="SimSun;宋体"/>
          <w:rtl w:val="true"/>
          <w:lang w:bidi="he-IL"/>
        </w:rPr>
        <w:t>ולא לשנות נוסח התפלה מכל השנה</w:t>
      </w:r>
      <w:r>
        <w:rPr>
          <w:rFonts w:eastAsia="SimSun;宋体"/>
          <w:rtl w:val="true"/>
          <w:lang w:bidi="he-IL"/>
        </w:rPr>
        <w:t xml:space="preserve">, </w:t>
      </w:r>
      <w:r>
        <w:rPr>
          <w:rFonts w:eastAsia="SimSun;宋体"/>
          <w:rtl w:val="true"/>
          <w:lang w:bidi="he-IL"/>
        </w:rPr>
        <w:t>אבל נראה</w:t>
      </w:r>
      <w:r>
        <w:rPr>
          <w:rFonts w:eastAsia="SimSun;宋体" w:hint="cs"/>
          <w:rtl w:val="true"/>
          <w:lang w:bidi="he-IL"/>
        </w:rPr>
        <w:t xml:space="preserve"> </w:t>
      </w:r>
      <w:r>
        <w:rPr>
          <w:rFonts w:eastAsia="SimSun;宋体"/>
          <w:rtl w:val="true"/>
          <w:lang w:bidi="he-IL"/>
        </w:rPr>
        <w:t>שאין מזה הכרח לפי שאם היו מתקנים לפסוק התענית קודם ערבית היו</w:t>
      </w:r>
      <w:r>
        <w:rPr>
          <w:rFonts w:eastAsia="SimSun;宋体" w:hint="cs"/>
          <w:rtl w:val="true"/>
          <w:lang w:bidi="he-IL"/>
        </w:rPr>
        <w:t xml:space="preserve"> </w:t>
      </w:r>
      <w:r>
        <w:rPr>
          <w:rFonts w:eastAsia="SimSun;宋体"/>
          <w:rtl w:val="true"/>
          <w:lang w:bidi="he-IL"/>
        </w:rPr>
        <w:t>צריכים כל העם לילך לבתיהם להפסיק</w:t>
      </w:r>
      <w:r>
        <w:rPr>
          <w:rFonts w:eastAsia="SimSun;宋体"/>
          <w:rtl w:val="true"/>
          <w:lang w:bidi="he-IL"/>
        </w:rPr>
        <w:t xml:space="preserve">, </w:t>
      </w:r>
      <w:r>
        <w:rPr>
          <w:rFonts w:eastAsia="SimSun;宋体"/>
          <w:rtl w:val="true"/>
          <w:lang w:bidi="he-IL"/>
        </w:rPr>
        <w:t>והיה להם טורח צבור לשוב אחר</w:t>
      </w:r>
      <w:r>
        <w:rPr>
          <w:rFonts w:eastAsia="SimSun;宋体" w:hint="cs"/>
          <w:rtl w:val="true"/>
          <w:lang w:bidi="he-IL"/>
        </w:rPr>
        <w:t xml:space="preserve"> </w:t>
      </w:r>
      <w:r>
        <w:rPr>
          <w:rFonts w:eastAsia="SimSun;宋体"/>
          <w:rtl w:val="true"/>
          <w:lang w:bidi="he-IL"/>
        </w:rPr>
        <w:t>כך להתאסף יחד להתפלל בצבור</w:t>
      </w:r>
      <w:r>
        <w:rPr>
          <w:rFonts w:eastAsia="SimSun;宋体"/>
          <w:rtl w:val="true"/>
          <w:lang w:bidi="he-IL"/>
        </w:rPr>
        <w:t xml:space="preserve">, </w:t>
      </w:r>
      <w:r>
        <w:rPr>
          <w:rFonts w:eastAsia="SimSun;宋体"/>
          <w:rtl w:val="true"/>
          <w:lang w:bidi="he-IL"/>
        </w:rPr>
        <w:t>שמסתמא אין רצון הצבור להתפלל</w:t>
      </w:r>
      <w:r>
        <w:rPr>
          <w:rFonts w:eastAsia="SimSun;宋体" w:hint="cs"/>
          <w:rtl w:val="true"/>
          <w:lang w:bidi="he-IL"/>
        </w:rPr>
        <w:t xml:space="preserve"> </w:t>
      </w:r>
      <w:r>
        <w:rPr>
          <w:rFonts w:eastAsia="SimSun;宋体"/>
          <w:rtl w:val="true"/>
          <w:lang w:bidi="he-IL"/>
        </w:rPr>
        <w:t>ביחיד בפרט בלילה הזאת</w:t>
      </w:r>
      <w:r>
        <w:rPr>
          <w:rFonts w:eastAsia="SimSun;宋体"/>
          <w:rtl w:val="true"/>
          <w:lang w:bidi="he-IL"/>
        </w:rPr>
        <w:t xml:space="preserve">, </w:t>
      </w:r>
      <w:r>
        <w:rPr>
          <w:rFonts w:eastAsia="SimSun;宋体"/>
          <w:rtl w:val="true"/>
          <w:lang w:bidi="he-IL"/>
        </w:rPr>
        <w:t>וגם יש לחוש שתחטפנו שינה ומתבטל לגמרי</w:t>
      </w:r>
      <w:r>
        <w:rPr>
          <w:rFonts w:eastAsia="SimSun;宋体" w:hint="cs"/>
          <w:rtl w:val="true"/>
          <w:lang w:bidi="he-IL"/>
        </w:rPr>
        <w:t xml:space="preserve"> </w:t>
      </w:r>
      <w:r>
        <w:rPr>
          <w:rFonts w:eastAsia="SimSun;宋体"/>
          <w:rtl w:val="true"/>
          <w:lang w:bidi="he-IL"/>
        </w:rPr>
        <w:t>כדאמרינן בפרק קמא דברכות ד</w:t>
      </w:r>
      <w:r>
        <w:rPr>
          <w:rFonts w:eastAsia="SimSun;宋体"/>
          <w:rtl w:val="true"/>
          <w:lang w:bidi="he-IL"/>
        </w:rPr>
        <w:t xml:space="preserve">' </w:t>
      </w:r>
      <w:r>
        <w:rPr>
          <w:rFonts w:eastAsia="SimSun;宋体"/>
          <w:rtl w:val="true"/>
          <w:lang w:bidi="he-IL"/>
        </w:rPr>
        <w:t>ד</w:t>
      </w:r>
      <w:r>
        <w:rPr>
          <w:rFonts w:eastAsia="SimSun;宋体"/>
          <w:rtl w:val="true"/>
          <w:lang w:bidi="he-IL"/>
        </w:rPr>
        <w:t xml:space="preserve">' </w:t>
      </w:r>
      <w:r>
        <w:rPr>
          <w:rFonts w:eastAsia="SimSun;宋体"/>
          <w:rtl w:val="true"/>
          <w:lang w:bidi="he-IL"/>
        </w:rPr>
        <w:t>ע</w:t>
      </w:r>
      <w:r>
        <w:rPr>
          <w:rFonts w:eastAsia="SimSun;宋体"/>
          <w:rtl w:val="true"/>
          <w:lang w:bidi="he-IL"/>
        </w:rPr>
        <w:t>"</w:t>
      </w:r>
      <w:r>
        <w:rPr>
          <w:rFonts w:eastAsia="SimSun;宋体"/>
          <w:rtl w:val="true"/>
          <w:lang w:bidi="he-IL"/>
        </w:rPr>
        <w:t>ב שלא יאמר אוכל קימעא ואשתה</w:t>
      </w:r>
      <w:r>
        <w:rPr>
          <w:rFonts w:eastAsia="SimSun;宋体" w:hint="cs"/>
          <w:rtl w:val="true"/>
          <w:lang w:bidi="he-IL"/>
        </w:rPr>
        <w:t xml:space="preserve"> </w:t>
      </w:r>
      <w:r>
        <w:rPr>
          <w:rFonts w:eastAsia="SimSun;宋体"/>
          <w:rtl w:val="true"/>
          <w:lang w:bidi="he-IL"/>
        </w:rPr>
        <w:t>קימעא ואישן קימעא וכו</w:t>
      </w:r>
      <w:r>
        <w:rPr>
          <w:rFonts w:eastAsia="SimSun;宋体"/>
          <w:rtl w:val="true"/>
          <w:lang w:bidi="he-IL"/>
        </w:rPr>
        <w:t xml:space="preserve">', </w:t>
      </w:r>
      <w:r>
        <w:rPr>
          <w:rFonts w:eastAsia="SimSun;宋体"/>
          <w:rtl w:val="true"/>
          <w:lang w:bidi="he-IL"/>
        </w:rPr>
        <w:t>לכן התקינו להתפלל מעין שמנה עשרה</w:t>
      </w:r>
      <w:r>
        <w:rPr>
          <w:rFonts w:eastAsia="SimSun;宋体" w:hint="cs"/>
          <w:rtl w:val="true"/>
          <w:lang w:bidi="he-IL"/>
        </w:rPr>
        <w:t>"</w:t>
      </w:r>
      <w:r>
        <w:rPr>
          <w:rFonts w:eastAsia="SimSun;宋体"/>
          <w:rtl w:val="true"/>
          <w:lang w:bidi="he-IL"/>
        </w:rPr>
        <w:t>.</w:t>
      </w:r>
    </w:p>
    <w:p>
      <w:pPr>
        <w:pStyle w:val="Normal"/>
        <w:numPr>
          <w:ilvl w:val="2"/>
          <w:numId w:val="12"/>
        </w:numPr>
        <w:bidi w:val="1"/>
        <w:ind w:hanging="57" w:start="397" w:end="0"/>
        <w:jc w:val="both"/>
        <w:rPr>
          <w:rFonts w:eastAsia="SimSun;宋体"/>
        </w:rPr>
      </w:pPr>
      <w:r>
        <w:rPr>
          <w:rFonts w:hint="cs"/>
          <w:color w:val="000000"/>
          <w:u w:val="single"/>
          <w:rtl w:val="true"/>
          <w:lang w:bidi="he-IL"/>
        </w:rPr>
        <w:t>שבט הלוי</w:t>
      </w:r>
      <w:r>
        <w:rPr>
          <w:rFonts w:hint="cs"/>
          <w:color w:val="000000"/>
          <w:rtl w:val="true"/>
          <w:lang w:bidi="he-IL"/>
        </w:rPr>
        <w:t xml:space="preserve"> </w:t>
      </w:r>
      <w:r>
        <w:rPr>
          <w:rFonts w:hint="cs"/>
          <w:color w:val="000000"/>
          <w:rtl w:val="true"/>
          <w:lang w:bidi="he-IL"/>
        </w:rPr>
        <w:t>(</w:t>
      </w:r>
      <w:r>
        <w:rPr>
          <w:rFonts w:hint="cs"/>
          <w:color w:val="000000"/>
          <w:rtl w:val="true"/>
          <w:lang w:bidi="he-IL"/>
        </w:rPr>
        <w:t>מבית לוי גליון ח</w:t>
      </w:r>
      <w:r>
        <w:rPr>
          <w:rFonts w:hint="cs"/>
          <w:color w:val="000000"/>
          <w:rtl w:val="true"/>
          <w:lang w:bidi="he-IL"/>
        </w:rPr>
        <w:t xml:space="preserve">' </w:t>
      </w:r>
      <w:r>
        <w:rPr>
          <w:rFonts w:hint="cs"/>
          <w:color w:val="000000"/>
          <w:rtl w:val="true"/>
          <w:lang w:bidi="he-IL"/>
        </w:rPr>
        <w:t>עמ</w:t>
      </w:r>
      <w:r>
        <w:rPr>
          <w:rFonts w:hint="cs"/>
          <w:color w:val="000000"/>
          <w:rtl w:val="true"/>
          <w:lang w:bidi="he-IL"/>
        </w:rPr>
        <w:t xml:space="preserve">' </w:t>
      </w:r>
      <w:r>
        <w:rPr>
          <w:rFonts w:hint="cs"/>
          <w:color w:val="000000"/>
          <w:rtl w:val="true"/>
          <w:lang w:bidi="he-IL"/>
        </w:rPr>
        <w:t>ק</w:t>
      </w:r>
      <w:r>
        <w:rPr>
          <w:rFonts w:hint="cs"/>
          <w:color w:val="000000"/>
          <w:rtl w:val="true"/>
          <w:lang w:bidi="he-IL"/>
        </w:rPr>
        <w:t>"</w:t>
      </w:r>
      <w:r>
        <w:rPr>
          <w:rFonts w:hint="cs"/>
          <w:color w:val="000000"/>
          <w:rtl w:val="true"/>
          <w:lang w:bidi="he-IL"/>
        </w:rPr>
        <w:t>ס</w:t>
      </w:r>
      <w:r>
        <w:rPr>
          <w:rFonts w:hint="cs"/>
          <w:color w:val="000000"/>
          <w:rtl w:val="true"/>
          <w:lang w:bidi="he-IL"/>
        </w:rPr>
        <w:t xml:space="preserve">) </w:t>
      </w:r>
      <w:r>
        <w:rPr>
          <w:color w:val="000000"/>
          <w:rtl w:val="true"/>
          <w:lang w:bidi="he-IL"/>
        </w:rPr>
        <w:t>–</w:t>
      </w:r>
      <w:r>
        <w:rPr>
          <w:rFonts w:hint="cs"/>
          <w:color w:val="000000"/>
          <w:rtl w:val="true"/>
          <w:lang w:bidi="he-IL"/>
        </w:rPr>
        <w:t xml:space="preserve"> "</w:t>
      </w:r>
      <w:r>
        <w:rPr>
          <w:rFonts w:eastAsia="SimSun;宋体"/>
          <w:rtl w:val="true"/>
          <w:lang w:bidi="he-IL"/>
        </w:rPr>
        <w:t>ואמר לי דלדינא דעתו דתעשה הבדלה לעצמה ומ</w:t>
      </w:r>
      <w:r>
        <w:rPr>
          <w:rFonts w:eastAsia="SimSun;宋体"/>
          <w:rtl w:val="true"/>
          <w:lang w:bidi="he-IL"/>
        </w:rPr>
        <w:t>"</w:t>
      </w:r>
      <w:r>
        <w:rPr>
          <w:rFonts w:eastAsia="SimSun;宋体"/>
          <w:rtl w:val="true"/>
          <w:lang w:bidi="he-IL"/>
        </w:rPr>
        <w:t>מ אם אין רוצה אפשר להקל שתשתה מים קודם הבדלה</w:t>
      </w:r>
      <w:r>
        <w:rPr>
          <w:rFonts w:eastAsia="SimSun;宋体"/>
          <w:rtl w:val="true"/>
          <w:lang w:bidi="he-IL"/>
        </w:rPr>
        <w:t xml:space="preserve">, </w:t>
      </w:r>
      <w:r>
        <w:rPr>
          <w:rFonts w:eastAsia="SimSun;宋体"/>
          <w:rtl w:val="true"/>
          <w:lang w:bidi="he-IL"/>
        </w:rPr>
        <w:t>ותאמר קודם ברוך המבדיל בין קודש לחול</w:t>
      </w:r>
      <w:r>
        <w:rPr>
          <w:rFonts w:eastAsia="SimSun;宋体" w:hint="cs"/>
          <w:rtl w:val="true"/>
          <w:lang w:bidi="he-IL"/>
        </w:rPr>
        <w:t>".</w:t>
      </w:r>
    </w:p>
    <w:p>
      <w:pPr>
        <w:pStyle w:val="Normal"/>
        <w:numPr>
          <w:ilvl w:val="2"/>
          <w:numId w:val="12"/>
        </w:numPr>
        <w:bidi w:val="1"/>
        <w:ind w:hanging="57" w:start="397" w:end="0"/>
        <w:jc w:val="both"/>
        <w:rPr>
          <w:rFonts w:eastAsia="SimSun;宋体"/>
        </w:rPr>
      </w:pPr>
      <w:r>
        <w:rPr>
          <w:rFonts w:eastAsia="SimSun;宋体" w:hint="cs"/>
          <w:u w:val="single"/>
          <w:rtl w:val="true"/>
          <w:lang w:bidi="he-IL"/>
        </w:rPr>
        <w:t>שבת שבתון</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סעי</w:t>
      </w:r>
      <w:r>
        <w:rPr>
          <w:rFonts w:eastAsia="SimSun;宋体" w:hint="cs"/>
          <w:rtl w:val="true"/>
          <w:lang w:bidi="he-IL"/>
        </w:rPr>
        <w:t xml:space="preserve">' </w:t>
      </w:r>
      <w:r>
        <w:rPr>
          <w:rFonts w:eastAsia="SimSun;宋体"/>
          <w:rtl w:val="true"/>
          <w:lang w:bidi="he-IL"/>
        </w:rPr>
        <w:t>קמ</w:t>
      </w:r>
      <w:r>
        <w:rPr>
          <w:rFonts w:eastAsia="SimSun;宋体" w:hint="cs"/>
          <w:rtl w:val="true"/>
          <w:lang w:bidi="he-IL"/>
        </w:rPr>
        <w:t>"</w:t>
      </w:r>
      <w:r>
        <w:rPr>
          <w:rFonts w:eastAsia="SimSun;宋体"/>
          <w:rtl w:val="true"/>
          <w:lang w:bidi="he-IL"/>
        </w:rPr>
        <w:t>ח</w:t>
      </w:r>
      <w:r>
        <w:rPr>
          <w:rFonts w:eastAsia="SimSun;宋体" w:hint="cs"/>
          <w:rtl w:val="true"/>
          <w:lang w:bidi="he-IL"/>
        </w:rPr>
        <w:t xml:space="preserve">) </w:t>
      </w:r>
      <w:r>
        <w:rPr>
          <w:rFonts w:eastAsia="SimSun;宋体"/>
          <w:rtl w:val="true"/>
          <w:lang w:bidi="he-IL"/>
        </w:rPr>
        <w:t xml:space="preserve">– </w:t>
      </w:r>
      <w:r>
        <w:rPr>
          <w:rFonts w:eastAsia="SimSun;宋体" w:hint="cs"/>
          <w:rtl w:val="true"/>
          <w:lang w:bidi="he-IL"/>
        </w:rPr>
        <w:t>"</w:t>
      </w:r>
      <w:r>
        <w:rPr>
          <w:rFonts w:eastAsia="SimSun;宋体"/>
          <w:rtl w:val="true"/>
          <w:lang w:bidi="he-IL"/>
        </w:rPr>
        <w:t>צ</w:t>
      </w:r>
      <w:r>
        <w:rPr>
          <w:rFonts w:eastAsia="SimSun;宋体"/>
          <w:rtl w:val="true"/>
          <w:lang w:bidi="he-IL"/>
        </w:rPr>
        <w:t>"</w:t>
      </w:r>
      <w:r>
        <w:rPr>
          <w:rFonts w:eastAsia="SimSun;宋体"/>
          <w:rtl w:val="true"/>
          <w:lang w:bidi="he-IL"/>
        </w:rPr>
        <w:t>ע אם מותר לשתות מים לפני ערבית במוצאי יום כפורים</w:t>
      </w:r>
      <w:r>
        <w:rPr>
          <w:rFonts w:eastAsia="SimSun;宋体" w:hint="cs"/>
          <w:rtl w:val="true"/>
          <w:lang w:bidi="he-IL"/>
        </w:rPr>
        <w:t>".</w:t>
      </w:r>
    </w:p>
    <w:p>
      <w:pPr>
        <w:pStyle w:val="Normal"/>
        <w:numPr>
          <w:ilvl w:val="2"/>
          <w:numId w:val="12"/>
        </w:numPr>
        <w:bidi w:val="1"/>
        <w:ind w:hanging="57" w:start="397" w:end="0"/>
        <w:jc w:val="both"/>
        <w:rPr>
          <w:rFonts w:eastAsia="SimSun;宋体"/>
        </w:rPr>
      </w:pPr>
      <w:r>
        <w:rPr>
          <w:rFonts w:eastAsia="SimSun;宋体"/>
          <w:rtl w:val="true"/>
          <w:lang w:bidi="he-IL"/>
        </w:rPr>
        <w:t>דברי בניהו חכ</w:t>
      </w:r>
      <w:r>
        <w:rPr>
          <w:rFonts w:eastAsia="SimSun;宋体"/>
          <w:rtl w:val="true"/>
          <w:lang w:bidi="he-IL"/>
        </w:rPr>
        <w:t>"</w:t>
      </w:r>
      <w:r>
        <w:rPr>
          <w:rFonts w:eastAsia="SimSun;宋体"/>
          <w:rtl w:val="true"/>
          <w:lang w:bidi="he-IL"/>
        </w:rPr>
        <w:t>ד סי</w:t>
      </w:r>
      <w:r>
        <w:rPr>
          <w:rFonts w:eastAsia="SimSun;宋体"/>
          <w:rtl w:val="true"/>
          <w:lang w:bidi="he-IL"/>
        </w:rPr>
        <w:t xml:space="preserve">' </w:t>
      </w:r>
      <w:r>
        <w:rPr>
          <w:rFonts w:eastAsia="SimSun;宋体"/>
          <w:rtl w:val="true"/>
          <w:lang w:bidi="he-IL"/>
        </w:rPr>
        <w:t>מ</w:t>
      </w:r>
      <w:r>
        <w:rPr>
          <w:rFonts w:eastAsia="SimSun;宋体"/>
          <w:rtl w:val="true"/>
          <w:lang w:bidi="he-IL"/>
        </w:rPr>
        <w:t>"</w:t>
      </w:r>
      <w:r>
        <w:rPr>
          <w:rFonts w:eastAsia="SimSun;宋体"/>
          <w:rtl w:val="true"/>
          <w:lang w:bidi="he-IL"/>
        </w:rPr>
        <w:t>ב ובס</w:t>
      </w:r>
      <w:r>
        <w:rPr>
          <w:rFonts w:eastAsia="SimSun;宋体"/>
          <w:rtl w:val="true"/>
          <w:lang w:bidi="he-IL"/>
        </w:rPr>
        <w:t xml:space="preserve">' </w:t>
      </w:r>
      <w:r>
        <w:rPr>
          <w:rFonts w:eastAsia="SimSun;宋体"/>
          <w:rtl w:val="true"/>
          <w:lang w:bidi="he-IL"/>
        </w:rPr>
        <w:t>וישמע משה ח</w:t>
      </w:r>
      <w:r>
        <w:rPr>
          <w:rFonts w:eastAsia="SimSun;宋体"/>
          <w:rtl w:val="true"/>
          <w:lang w:bidi="he-IL"/>
        </w:rPr>
        <w:t>"</w:t>
      </w:r>
      <w:r>
        <w:rPr>
          <w:rFonts w:eastAsia="SimSun;宋体"/>
          <w:rtl w:val="true"/>
          <w:lang w:bidi="he-IL"/>
        </w:rPr>
        <w:t>ה עמ</w:t>
      </w:r>
      <w:r>
        <w:rPr>
          <w:rFonts w:eastAsia="SimSun;宋体"/>
          <w:rtl w:val="true"/>
          <w:lang w:bidi="he-IL"/>
        </w:rPr>
        <w:t>'</w:t>
      </w:r>
      <w:r>
        <w:rPr>
          <w:rFonts w:eastAsia="SimSun;宋体" w:hint="cs"/>
          <w:rtl w:val="true"/>
          <w:lang w:bidi="he-IL"/>
        </w:rPr>
        <w:t xml:space="preserve"> </w:t>
      </w:r>
      <w:r>
        <w:rPr>
          <w:rFonts w:eastAsia="SimSun;宋体"/>
          <w:rtl w:val="true"/>
          <w:lang w:bidi="he-IL"/>
        </w:rPr>
        <w:t>קכ</w:t>
      </w:r>
      <w:r>
        <w:rPr>
          <w:rFonts w:eastAsia="SimSun;宋体"/>
          <w:rtl w:val="true"/>
          <w:lang w:bidi="he-IL"/>
        </w:rPr>
        <w:t>"</w:t>
      </w:r>
      <w:r>
        <w:rPr>
          <w:rFonts w:eastAsia="SimSun;宋体"/>
          <w:rtl w:val="true"/>
          <w:lang w:bidi="he-IL"/>
        </w:rPr>
        <w:t>ו ובס</w:t>
      </w:r>
      <w:r>
        <w:rPr>
          <w:rFonts w:eastAsia="SimSun;宋体"/>
          <w:rtl w:val="true"/>
          <w:lang w:bidi="he-IL"/>
        </w:rPr>
        <w:t xml:space="preserve">' </w:t>
      </w:r>
      <w:r>
        <w:rPr>
          <w:rFonts w:eastAsia="SimSun;宋体"/>
          <w:rtl w:val="true"/>
          <w:lang w:bidi="he-IL"/>
        </w:rPr>
        <w:t>יום הכיפורים יומא פ</w:t>
      </w:r>
      <w:r>
        <w:rPr>
          <w:rFonts w:eastAsia="SimSun;宋体"/>
          <w:rtl w:val="true"/>
          <w:lang w:bidi="he-IL"/>
        </w:rPr>
        <w:t>"</w:t>
      </w:r>
      <w:r>
        <w:rPr>
          <w:rFonts w:eastAsia="SimSun;宋体"/>
          <w:rtl w:val="true"/>
          <w:lang w:bidi="he-IL"/>
        </w:rPr>
        <w:t>ז ע</w:t>
      </w:r>
      <w:r>
        <w:rPr>
          <w:rFonts w:eastAsia="SimSun;宋体"/>
          <w:rtl w:val="true"/>
          <w:lang w:bidi="he-IL"/>
        </w:rPr>
        <w:t>"</w:t>
      </w:r>
      <w:r>
        <w:rPr>
          <w:rFonts w:eastAsia="SimSun;宋体"/>
          <w:rtl w:val="true"/>
          <w:lang w:bidi="he-IL"/>
        </w:rPr>
        <w:t>ב</w:t>
      </w:r>
      <w:r>
        <w:rPr>
          <w:rFonts w:eastAsia="SimSun;宋体" w:hint="cs"/>
          <w:rtl w:val="true"/>
          <w:lang w:bidi="he-IL"/>
        </w:rPr>
        <w:t xml:space="preserve"> </w:t>
      </w:r>
      <w:r>
        <w:rPr>
          <w:rFonts w:eastAsia="SimSun;宋体"/>
          <w:rtl w:val="true"/>
          <w:lang w:bidi="he-IL"/>
        </w:rPr>
        <w:t>ובס</w:t>
      </w:r>
      <w:r>
        <w:rPr>
          <w:rFonts w:eastAsia="SimSun;宋体"/>
          <w:rtl w:val="true"/>
          <w:lang w:bidi="he-IL"/>
        </w:rPr>
        <w:t xml:space="preserve">' </w:t>
      </w:r>
      <w:r>
        <w:rPr>
          <w:rFonts w:eastAsia="SimSun;宋体"/>
          <w:rtl w:val="true"/>
          <w:lang w:bidi="he-IL"/>
        </w:rPr>
        <w:t>משנת ברוך ברכות נ</w:t>
      </w:r>
      <w:r>
        <w:rPr>
          <w:rFonts w:eastAsia="SimSun;宋体"/>
          <w:rtl w:val="true"/>
          <w:lang w:bidi="he-IL"/>
        </w:rPr>
        <w:t>"</w:t>
      </w:r>
      <w:r>
        <w:rPr>
          <w:rFonts w:eastAsia="SimSun;宋体"/>
          <w:rtl w:val="true"/>
          <w:lang w:bidi="he-IL"/>
        </w:rPr>
        <w:t>א ובס</w:t>
      </w:r>
      <w:r>
        <w:rPr>
          <w:rFonts w:eastAsia="SimSun;宋体"/>
          <w:rtl w:val="true"/>
          <w:lang w:bidi="he-IL"/>
        </w:rPr>
        <w:t xml:space="preserve">' </w:t>
      </w:r>
      <w:r>
        <w:rPr>
          <w:rFonts w:eastAsia="SimSun;宋体"/>
          <w:rtl w:val="true"/>
          <w:lang w:bidi="he-IL"/>
        </w:rPr>
        <w:t>שדה אברהם להגרא</w:t>
      </w:r>
      <w:r>
        <w:rPr>
          <w:rFonts w:eastAsia="SimSun;宋体"/>
          <w:rtl w:val="true"/>
          <w:lang w:bidi="he-IL"/>
        </w:rPr>
        <w:t>"</w:t>
      </w:r>
      <w:r>
        <w:rPr>
          <w:rFonts w:eastAsia="SimSun;宋体"/>
          <w:rtl w:val="true"/>
          <w:lang w:bidi="he-IL"/>
        </w:rPr>
        <w:t>י קוק מועדים</w:t>
      </w:r>
      <w:r>
        <w:rPr>
          <w:rFonts w:eastAsia="SimSun;宋体" w:hint="cs"/>
          <w:rtl w:val="true"/>
          <w:lang w:bidi="he-IL"/>
        </w:rPr>
        <w:t xml:space="preserve"> </w:t>
      </w:r>
      <w:r>
        <w:rPr>
          <w:rFonts w:eastAsia="SimSun;宋体"/>
          <w:rtl w:val="true"/>
          <w:lang w:bidi="he-IL"/>
        </w:rPr>
        <w:t>סי</w:t>
      </w:r>
      <w:r>
        <w:rPr>
          <w:rFonts w:eastAsia="SimSun;宋体"/>
          <w:rtl w:val="true"/>
          <w:lang w:bidi="he-IL"/>
        </w:rPr>
        <w:t xml:space="preserve">' </w:t>
      </w:r>
      <w:r>
        <w:rPr>
          <w:rFonts w:eastAsia="SimSun;宋体"/>
          <w:rtl w:val="true"/>
          <w:lang w:bidi="he-IL"/>
        </w:rPr>
        <w:t>י</w:t>
      </w:r>
      <w:r>
        <w:rPr>
          <w:rFonts w:eastAsia="SimSun;宋体"/>
          <w:rtl w:val="true"/>
          <w:lang w:bidi="he-IL"/>
        </w:rPr>
        <w:t>"</w:t>
      </w:r>
      <w:r>
        <w:rPr>
          <w:rFonts w:eastAsia="SimSun;宋体"/>
          <w:rtl w:val="true"/>
          <w:lang w:bidi="he-IL"/>
        </w:rPr>
        <w:t>ט ובס</w:t>
      </w:r>
      <w:r>
        <w:rPr>
          <w:rFonts w:eastAsia="SimSun;宋体"/>
          <w:rtl w:val="true"/>
          <w:lang w:bidi="he-IL"/>
        </w:rPr>
        <w:t xml:space="preserve">' </w:t>
      </w:r>
      <w:r>
        <w:rPr>
          <w:rFonts w:eastAsia="SimSun;宋体"/>
          <w:rtl w:val="true"/>
          <w:lang w:bidi="he-IL"/>
        </w:rPr>
        <w:t>במחיצת חכמי ישראל יוה</w:t>
      </w:r>
      <w:r>
        <w:rPr>
          <w:rFonts w:eastAsia="SimSun;宋体"/>
          <w:rtl w:val="true"/>
          <w:lang w:bidi="he-IL"/>
        </w:rPr>
        <w:t>"</w:t>
      </w:r>
      <w:r>
        <w:rPr>
          <w:rFonts w:eastAsia="SimSun;宋体"/>
          <w:rtl w:val="true"/>
          <w:lang w:bidi="he-IL"/>
        </w:rPr>
        <w:t>כ סי</w:t>
      </w:r>
      <w:r>
        <w:rPr>
          <w:rFonts w:eastAsia="SimSun;宋体"/>
          <w:rtl w:val="true"/>
          <w:lang w:bidi="he-IL"/>
        </w:rPr>
        <w:t xml:space="preserve">' </w:t>
      </w:r>
      <w:r>
        <w:rPr>
          <w:rFonts w:eastAsia="SimSun;宋体"/>
          <w:rtl w:val="true"/>
          <w:lang w:bidi="he-IL"/>
        </w:rPr>
        <w:t>ל</w:t>
      </w:r>
      <w:r>
        <w:rPr>
          <w:rFonts w:eastAsia="SimSun;宋体"/>
          <w:rtl w:val="true"/>
          <w:lang w:bidi="he-IL"/>
        </w:rPr>
        <w:t xml:space="preserve">' </w:t>
      </w:r>
      <w:r>
        <w:rPr>
          <w:rFonts w:eastAsia="SimSun;宋体"/>
          <w:rtl w:val="true"/>
          <w:lang w:bidi="he-IL"/>
        </w:rPr>
        <w:t>ובס</w:t>
      </w:r>
      <w:r>
        <w:rPr>
          <w:rFonts w:eastAsia="SimSun;宋体"/>
          <w:rtl w:val="true"/>
          <w:lang w:bidi="he-IL"/>
        </w:rPr>
        <w:t xml:space="preserve">' </w:t>
      </w:r>
      <w:r>
        <w:rPr>
          <w:rFonts w:eastAsia="SimSun;宋体"/>
          <w:rtl w:val="true"/>
          <w:lang w:bidi="he-IL"/>
        </w:rPr>
        <w:t>זכור ושמור</w:t>
      </w:r>
      <w:r>
        <w:rPr>
          <w:rFonts w:eastAsia="SimSun;宋体" w:hint="cs"/>
          <w:rtl w:val="true"/>
          <w:lang w:bidi="he-IL"/>
        </w:rPr>
        <w:t xml:space="preserve"> </w:t>
      </w:r>
      <w:r>
        <w:rPr>
          <w:rFonts w:eastAsia="SimSun;宋体"/>
          <w:rtl w:val="true"/>
          <w:lang w:bidi="he-IL"/>
        </w:rPr>
        <w:t>עניני תוספת שבת סי</w:t>
      </w:r>
      <w:r>
        <w:rPr>
          <w:rFonts w:eastAsia="SimSun;宋体"/>
          <w:rtl w:val="true"/>
          <w:lang w:bidi="he-IL"/>
        </w:rPr>
        <w:t xml:space="preserve">' </w:t>
      </w:r>
      <w:r>
        <w:rPr>
          <w:rFonts w:eastAsia="SimSun;宋体"/>
          <w:rtl w:val="true"/>
          <w:lang w:bidi="he-IL"/>
        </w:rPr>
        <w:t>מ</w:t>
      </w:r>
      <w:r>
        <w:rPr>
          <w:rFonts w:eastAsia="SimSun;宋体"/>
          <w:rtl w:val="true"/>
          <w:lang w:bidi="he-IL"/>
        </w:rPr>
        <w:t>"</w:t>
      </w:r>
      <w:r>
        <w:rPr>
          <w:rFonts w:eastAsia="SimSun;宋体"/>
          <w:rtl w:val="true"/>
          <w:lang w:bidi="he-IL"/>
        </w:rPr>
        <w:t>ט או</w:t>
      </w:r>
      <w:r>
        <w:rPr>
          <w:rFonts w:eastAsia="SimSun;宋体"/>
          <w:rtl w:val="true"/>
          <w:lang w:bidi="he-IL"/>
        </w:rPr>
        <w:t>"</w:t>
      </w:r>
      <w:r>
        <w:rPr>
          <w:rFonts w:eastAsia="SimSun;宋体"/>
          <w:rtl w:val="true"/>
          <w:lang w:bidi="he-IL"/>
        </w:rPr>
        <w:t>ד ובס</w:t>
      </w:r>
      <w:r>
        <w:rPr>
          <w:rFonts w:eastAsia="SimSun;宋体"/>
          <w:rtl w:val="true"/>
          <w:lang w:bidi="he-IL"/>
        </w:rPr>
        <w:t xml:space="preserve">' </w:t>
      </w:r>
      <w:r>
        <w:rPr>
          <w:rFonts w:eastAsia="SimSun;宋体"/>
          <w:rtl w:val="true"/>
          <w:lang w:bidi="he-IL"/>
        </w:rPr>
        <w:t>המועדים כהלכתם עמ</w:t>
      </w:r>
      <w:r>
        <w:rPr>
          <w:rFonts w:eastAsia="SimSun;宋体"/>
          <w:rtl w:val="true"/>
          <w:lang w:bidi="he-IL"/>
        </w:rPr>
        <w:t xml:space="preserve">' </w:t>
      </w:r>
      <w:r>
        <w:rPr>
          <w:rFonts w:eastAsia="SimSun;宋体"/>
          <w:rtl w:val="true"/>
          <w:lang w:bidi="he-IL"/>
        </w:rPr>
        <w:t>ק</w:t>
      </w:r>
      <w:r>
        <w:rPr>
          <w:rFonts w:eastAsia="SimSun;宋体"/>
          <w:rtl w:val="true"/>
          <w:lang w:bidi="he-IL"/>
        </w:rPr>
        <w:t>"</w:t>
      </w:r>
      <w:r>
        <w:rPr>
          <w:rFonts w:eastAsia="SimSun;宋体"/>
          <w:rtl w:val="true"/>
          <w:lang w:bidi="he-IL"/>
        </w:rPr>
        <w:t>ע</w:t>
      </w:r>
      <w:r>
        <w:rPr>
          <w:rFonts w:eastAsia="SimSun;宋体" w:hint="cs"/>
          <w:rtl w:val="true"/>
          <w:lang w:bidi="he-IL"/>
        </w:rPr>
        <w:t xml:space="preserve"> </w:t>
      </w:r>
      <w:r>
        <w:rPr>
          <w:rFonts w:eastAsia="SimSun;宋体"/>
          <w:rtl w:val="true"/>
          <w:lang w:bidi="he-IL"/>
        </w:rPr>
        <w:t>ובס</w:t>
      </w:r>
      <w:r>
        <w:rPr>
          <w:rFonts w:eastAsia="SimSun;宋体"/>
          <w:rtl w:val="true"/>
          <w:lang w:bidi="he-IL"/>
        </w:rPr>
        <w:t xml:space="preserve">' </w:t>
      </w:r>
      <w:r>
        <w:rPr>
          <w:rFonts w:eastAsia="SimSun;宋体"/>
          <w:rtl w:val="true"/>
          <w:lang w:bidi="he-IL"/>
        </w:rPr>
        <w:t xml:space="preserve">פסקים ותשובות </w:t>
      </w:r>
      <w:r>
        <w:rPr>
          <w:rFonts w:eastAsia="SimSun;宋体" w:hint="cs"/>
          <w:rtl w:val="true"/>
          <w:lang w:bidi="he-IL"/>
        </w:rPr>
        <w:t>[</w:t>
      </w:r>
      <w:r>
        <w:rPr>
          <w:rFonts w:eastAsia="SimSun;宋体"/>
          <w:rtl w:val="true"/>
          <w:lang w:bidi="he-IL"/>
        </w:rPr>
        <w:t>כץ</w:t>
      </w:r>
      <w:r>
        <w:rPr>
          <w:rFonts w:eastAsia="SimSun;宋体" w:hint="cs"/>
          <w:rtl w:val="true"/>
          <w:lang w:bidi="he-IL"/>
        </w:rPr>
        <w:t>]</w:t>
      </w:r>
      <w:r>
        <w:rPr>
          <w:rFonts w:eastAsia="SimSun;宋体"/>
          <w:rtl w:val="true"/>
          <w:lang w:bidi="he-IL"/>
        </w:rPr>
        <w:t xml:space="preserve"> </w:t>
      </w:r>
      <w:r>
        <w:rPr>
          <w:rFonts w:eastAsia="SimSun;宋体"/>
          <w:rtl w:val="true"/>
          <w:lang w:bidi="he-IL"/>
        </w:rPr>
        <w:t>סי</w:t>
      </w:r>
      <w:r>
        <w:rPr>
          <w:rFonts w:eastAsia="SimSun;宋体"/>
          <w:rtl w:val="true"/>
          <w:lang w:bidi="he-IL"/>
        </w:rPr>
        <w:t xml:space="preserve">' </w:t>
      </w:r>
      <w:r>
        <w:rPr>
          <w:rFonts w:eastAsia="SimSun;宋体"/>
          <w:rtl w:val="true"/>
          <w:lang w:bidi="he-IL"/>
        </w:rPr>
        <w:t>כ</w:t>
      </w:r>
      <w:r>
        <w:rPr>
          <w:rFonts w:eastAsia="SimSun;宋体"/>
          <w:rtl w:val="true"/>
          <w:lang w:bidi="he-IL"/>
        </w:rPr>
        <w:t>"</w:t>
      </w:r>
      <w:r>
        <w:rPr>
          <w:rFonts w:eastAsia="SimSun;宋体"/>
          <w:rtl w:val="true"/>
          <w:lang w:bidi="he-IL"/>
        </w:rPr>
        <w:t>ח ובשו</w:t>
      </w:r>
      <w:r>
        <w:rPr>
          <w:rFonts w:eastAsia="SimSun;宋体"/>
          <w:rtl w:val="true"/>
          <w:lang w:bidi="he-IL"/>
        </w:rPr>
        <w:t>"</w:t>
      </w:r>
      <w:r>
        <w:rPr>
          <w:rFonts w:eastAsia="SimSun;宋体"/>
          <w:rtl w:val="true"/>
          <w:lang w:bidi="he-IL"/>
        </w:rPr>
        <w:t>ת שביבי אש להגרש</w:t>
      </w:r>
      <w:r>
        <w:rPr>
          <w:rFonts w:eastAsia="SimSun;宋体"/>
          <w:rtl w:val="true"/>
          <w:lang w:bidi="he-IL"/>
        </w:rPr>
        <w:t>"</w:t>
      </w:r>
      <w:r>
        <w:rPr>
          <w:rFonts w:eastAsia="SimSun;宋体"/>
          <w:rtl w:val="true"/>
          <w:lang w:bidi="he-IL"/>
        </w:rPr>
        <w:t>א</w:t>
      </w:r>
      <w:r>
        <w:rPr>
          <w:rFonts w:eastAsia="SimSun;宋体" w:hint="cs"/>
          <w:rtl w:val="true"/>
          <w:lang w:bidi="he-IL"/>
        </w:rPr>
        <w:t xml:space="preserve"> </w:t>
      </w:r>
      <w:r>
        <w:rPr>
          <w:rFonts w:eastAsia="SimSun;宋体"/>
          <w:rtl w:val="true"/>
          <w:lang w:bidi="he-IL"/>
        </w:rPr>
        <w:t>שטרן ח</w:t>
      </w:r>
      <w:r>
        <w:rPr>
          <w:rFonts w:eastAsia="SimSun;宋体"/>
          <w:rtl w:val="true"/>
          <w:lang w:bidi="he-IL"/>
        </w:rPr>
        <w:t>"</w:t>
      </w:r>
      <w:r>
        <w:rPr>
          <w:rFonts w:eastAsia="SimSun;宋体"/>
          <w:rtl w:val="true"/>
          <w:lang w:bidi="he-IL"/>
        </w:rPr>
        <w:t>ד או</w:t>
      </w:r>
      <w:r>
        <w:rPr>
          <w:rFonts w:eastAsia="SimSun;宋体"/>
          <w:rtl w:val="true"/>
          <w:lang w:bidi="he-IL"/>
        </w:rPr>
        <w:t>"</w:t>
      </w:r>
      <w:r>
        <w:rPr>
          <w:rFonts w:eastAsia="SimSun;宋体"/>
          <w:rtl w:val="true"/>
          <w:lang w:bidi="he-IL"/>
        </w:rPr>
        <w:t>ח סי</w:t>
      </w:r>
      <w:r>
        <w:rPr>
          <w:rFonts w:eastAsia="SimSun;宋体"/>
          <w:rtl w:val="true"/>
          <w:lang w:bidi="he-IL"/>
        </w:rPr>
        <w:t xml:space="preserve">' </w:t>
      </w:r>
      <w:r>
        <w:rPr>
          <w:rFonts w:eastAsia="SimSun;宋体"/>
          <w:rtl w:val="true"/>
          <w:lang w:bidi="he-IL"/>
        </w:rPr>
        <w:t>ל</w:t>
      </w:r>
      <w:r>
        <w:rPr>
          <w:rFonts w:eastAsia="SimSun;宋体"/>
          <w:rtl w:val="true"/>
          <w:lang w:bidi="he-IL"/>
        </w:rPr>
        <w:t>"</w:t>
      </w:r>
      <w:r>
        <w:rPr>
          <w:rFonts w:eastAsia="SimSun;宋体"/>
          <w:rtl w:val="true"/>
          <w:lang w:bidi="he-IL"/>
        </w:rPr>
        <w:t>א</w:t>
      </w:r>
      <w:r>
        <w:rPr>
          <w:rFonts w:eastAsia="SimSun;宋体" w:hint="cs"/>
          <w:rtl w:val="true"/>
          <w:lang w:bidi="he-IL"/>
        </w:rPr>
        <w:t>.  .</w:t>
      </w:r>
    </w:p>
    <w:p>
      <w:pPr>
        <w:pStyle w:val="Normal"/>
        <w:bidi w:val="1"/>
        <w:ind w:end="0"/>
        <w:jc w:val="both"/>
        <w:rPr>
          <w:rFonts w:eastAsia="SimSun;宋体"/>
        </w:rPr>
      </w:pPr>
      <w:r>
        <w:rPr>
          <w:rFonts w:eastAsia="SimSun;宋体"/>
          <w:rtl w:val="true"/>
        </w:rPr>
      </w:r>
    </w:p>
    <w:p>
      <w:pPr>
        <w:pStyle w:val="Normal"/>
        <w:numPr>
          <w:ilvl w:val="0"/>
          <w:numId w:val="12"/>
        </w:numPr>
        <w:bidi w:val="1"/>
        <w:ind w:hanging="57" w:start="142" w:end="0"/>
        <w:jc w:val="both"/>
        <w:rPr>
          <w:rFonts w:eastAsia="SimSun;宋体"/>
        </w:rPr>
      </w:pPr>
      <w:r>
        <w:rPr>
          <w:rFonts w:hint="cs"/>
          <w:sz w:val="28"/>
          <w:szCs w:val="28"/>
          <w:u w:val="single"/>
          <w:rtl w:val="true"/>
        </w:rPr>
        <w:t>ברכה על בשמים</w:t>
      </w:r>
      <w:r>
        <w:rPr>
          <w:rFonts w:hint="cs"/>
          <w:rtl w:val="true"/>
          <w:lang w:bidi="he-IL"/>
        </w:rPr>
        <w:t xml:space="preserve"> </w:t>
      </w:r>
      <w:r>
        <w:rPr>
          <w:rFonts w:eastAsia="SimSun;宋体" w:hint="cs"/>
          <w:rtl w:val="true"/>
          <w:lang w:bidi="he-IL"/>
        </w:rPr>
        <w:t xml:space="preserve">- </w:t>
      </w:r>
      <w:r>
        <w:rPr>
          <w:rFonts w:eastAsia="SimSun;宋体" w:hint="cs"/>
          <w:rtl w:val="true"/>
          <w:lang w:bidi="he-IL"/>
        </w:rPr>
        <w:t>סעיף ג</w:t>
      </w:r>
      <w:r>
        <w:rPr>
          <w:rFonts w:eastAsia="SimSun;宋体" w:hint="cs"/>
          <w:rtl w:val="true"/>
          <w:lang w:bidi="he-IL"/>
        </w:rPr>
        <w:t>'.</w:t>
      </w:r>
    </w:p>
    <w:p>
      <w:pPr>
        <w:pStyle w:val="Normal"/>
        <w:numPr>
          <w:ilvl w:val="1"/>
          <w:numId w:val="12"/>
        </w:numPr>
        <w:bidi w:val="1"/>
        <w:ind w:hanging="57" w:start="227" w:end="0"/>
        <w:jc w:val="both"/>
        <w:rPr>
          <w:rFonts w:eastAsia="SimSun;宋体"/>
        </w:rPr>
      </w:pPr>
      <w:r>
        <w:rPr>
          <w:rFonts w:eastAsia="SimSun;宋体" w:hint="cs"/>
          <w:b/>
          <w:b/>
          <w:bCs/>
          <w:rtl w:val="true"/>
          <w:lang w:bidi="he-IL"/>
        </w:rPr>
        <w:t>יום כיפור שחל בשבת</w:t>
      </w:r>
      <w:r>
        <w:rPr>
          <w:rFonts w:eastAsia="SimSun;宋体" w:hint="cs"/>
          <w:rtl w:val="true"/>
          <w:lang w:bidi="he-IL"/>
        </w:rPr>
        <w:t>.</w:t>
      </w:r>
    </w:p>
    <w:p>
      <w:pPr>
        <w:pStyle w:val="Normal"/>
        <w:numPr>
          <w:ilvl w:val="2"/>
          <w:numId w:val="12"/>
        </w:numPr>
        <w:bidi w:val="1"/>
        <w:ind w:hanging="57" w:start="397" w:end="0"/>
        <w:jc w:val="both"/>
        <w:rPr>
          <w:rFonts w:eastAsia="SimSun;宋体"/>
        </w:rPr>
      </w:pPr>
      <w:r>
        <w:rPr>
          <w:rFonts w:eastAsia="SimSun;宋体" w:hint="cs"/>
          <w:rtl w:val="true"/>
          <w:lang w:bidi="he-IL"/>
        </w:rPr>
        <w:t>עי</w:t>
      </w:r>
      <w:r>
        <w:rPr>
          <w:rFonts w:eastAsia="SimSun;宋体" w:hint="cs"/>
          <w:rtl w:val="true"/>
          <w:lang w:bidi="he-IL"/>
        </w:rPr>
        <w:t xml:space="preserve">' </w:t>
      </w:r>
      <w:r>
        <w:rPr>
          <w:rFonts w:eastAsia="SimSun;宋体" w:hint="cs"/>
          <w:rtl w:val="true"/>
          <w:lang w:bidi="he-IL"/>
        </w:rPr>
        <w:t xml:space="preserve">לקמן </w:t>
      </w:r>
      <w:r>
        <w:rPr>
          <w:rFonts w:eastAsia="SimSun;宋体" w:hint="cs"/>
          <w:rtl w:val="true"/>
          <w:lang w:bidi="he-IL"/>
        </w:rPr>
        <w:t>[</w:t>
      </w:r>
      <w:r>
        <w:rPr>
          <w:rFonts w:eastAsia="SimSun;宋体" w:hint="cs"/>
          <w:rtl w:val="true"/>
          <w:lang w:bidi="he-IL"/>
        </w:rPr>
        <w:t>סוף הקובץ</w:t>
      </w:r>
      <w:r>
        <w:rPr>
          <w:rFonts w:eastAsia="SimSun;宋体" w:hint="cs"/>
          <w:rtl w:val="true"/>
          <w:lang w:bidi="he-IL"/>
        </w:rPr>
        <w:t>].</w:t>
      </w:r>
    </w:p>
    <w:p>
      <w:pPr>
        <w:pStyle w:val="Normal"/>
        <w:bidi w:val="1"/>
        <w:ind w:end="0"/>
        <w:jc w:val="both"/>
        <w:rPr>
          <w:rFonts w:eastAsia="SimSun;宋体"/>
        </w:rPr>
      </w:pPr>
      <w:r>
        <w:rPr>
          <w:rFonts w:eastAsia="SimSun;宋体"/>
          <w:rtl w:val="true"/>
        </w:rPr>
      </w:r>
    </w:p>
    <w:p>
      <w:pPr>
        <w:pStyle w:val="Normal"/>
        <w:numPr>
          <w:ilvl w:val="0"/>
          <w:numId w:val="12"/>
        </w:numPr>
        <w:bidi w:val="1"/>
        <w:ind w:hanging="57" w:start="142" w:end="0"/>
        <w:jc w:val="both"/>
        <w:rPr>
          <w:rFonts w:eastAsia="SimSun;宋体"/>
        </w:rPr>
      </w:pPr>
      <w:r>
        <w:rPr>
          <w:rFonts w:eastAsia="SimSun;宋体" w:hint="cs"/>
          <w:sz w:val="28"/>
          <w:szCs w:val="28"/>
          <w:u w:val="single"/>
          <w:rtl w:val="true"/>
          <w:lang w:bidi="he-IL"/>
        </w:rPr>
        <w:t>נר הבדלה</w:t>
      </w:r>
      <w:r>
        <w:rPr>
          <w:rFonts w:eastAsia="SimSun;宋体" w:hint="cs"/>
          <w:rtl w:val="true"/>
          <w:lang w:bidi="he-IL"/>
        </w:rPr>
        <w:t xml:space="preserve"> </w:t>
      </w:r>
      <w:r>
        <w:rPr>
          <w:rFonts w:eastAsia="SimSun;宋体" w:hint="cs"/>
          <w:rtl w:val="true"/>
          <w:lang w:bidi="he-IL"/>
        </w:rPr>
        <w:t xml:space="preserve">- </w:t>
      </w:r>
      <w:r>
        <w:rPr>
          <w:rFonts w:eastAsia="SimSun;宋体" w:hint="cs"/>
          <w:rtl w:val="true"/>
          <w:lang w:bidi="he-IL"/>
        </w:rPr>
        <w:t>סעיף ד</w:t>
      </w:r>
      <w:r>
        <w:rPr>
          <w:rFonts w:eastAsia="SimSun;宋体" w:hint="cs"/>
          <w:rtl w:val="true"/>
          <w:lang w:bidi="he-IL"/>
        </w:rPr>
        <w:t>'.</w:t>
      </w:r>
    </w:p>
    <w:p>
      <w:pPr>
        <w:pStyle w:val="Normal"/>
        <w:numPr>
          <w:ilvl w:val="1"/>
          <w:numId w:val="12"/>
        </w:numPr>
        <w:bidi w:val="1"/>
        <w:ind w:hanging="57" w:start="227" w:end="0"/>
        <w:jc w:val="both"/>
        <w:rPr>
          <w:rFonts w:eastAsia="SimSun;宋体"/>
        </w:rPr>
      </w:pPr>
      <w:r>
        <w:rPr>
          <w:rFonts w:eastAsia="SimSun;宋体" w:hint="cs"/>
          <w:b/>
          <w:b/>
          <w:bCs/>
          <w:rtl w:val="true"/>
          <w:lang w:bidi="he-IL"/>
        </w:rPr>
        <w:t>אבוקה</w:t>
      </w:r>
      <w:r>
        <w:rPr>
          <w:rFonts w:eastAsia="SimSun;宋体" w:hint="cs"/>
          <w:rtl w:val="true"/>
          <w:lang w:bidi="he-IL"/>
        </w:rPr>
        <w:t>.</w:t>
      </w:r>
    </w:p>
    <w:p>
      <w:pPr>
        <w:pStyle w:val="Normal"/>
        <w:numPr>
          <w:ilvl w:val="2"/>
          <w:numId w:val="12"/>
        </w:numPr>
        <w:bidi w:val="1"/>
        <w:ind w:hanging="57" w:start="397" w:end="0"/>
        <w:jc w:val="both"/>
        <w:rPr>
          <w:rFonts w:eastAsia="SimSun;宋体"/>
        </w:rPr>
      </w:pPr>
      <w:r>
        <w:rPr>
          <w:rFonts w:eastAsia="SimSun;宋体" w:hint="cs"/>
          <w:rtl w:val="true"/>
          <w:lang w:bidi="he-IL"/>
        </w:rPr>
        <w:t>מחמיר</w:t>
      </w:r>
      <w:r>
        <w:rPr>
          <w:rFonts w:eastAsia="SimSun;宋体" w:hint="cs"/>
          <w:rtl w:val="true"/>
          <w:lang w:bidi="he-IL"/>
        </w:rPr>
        <w:t>.</w:t>
      </w:r>
    </w:p>
    <w:p>
      <w:pPr>
        <w:pStyle w:val="Normal"/>
        <w:numPr>
          <w:ilvl w:val="3"/>
          <w:numId w:val="12"/>
        </w:numPr>
        <w:bidi w:val="1"/>
        <w:ind w:hanging="57" w:start="567" w:end="0"/>
        <w:jc w:val="both"/>
        <w:rPr>
          <w:rFonts w:eastAsia="SimSun;宋体"/>
        </w:rPr>
      </w:pPr>
      <w:r>
        <w:rPr>
          <w:rFonts w:eastAsia="SimSun;宋体"/>
          <w:u w:val="single"/>
          <w:rtl w:val="true"/>
          <w:lang w:bidi="he-IL"/>
        </w:rPr>
        <w:t>אשל אברהם</w:t>
      </w:r>
      <w:r>
        <w:rPr>
          <w:rFonts w:eastAsia="SimSun;宋体"/>
          <w:rtl w:val="true"/>
          <w:lang w:bidi="he-IL"/>
        </w:rPr>
        <w:t xml:space="preserve"> </w:t>
      </w:r>
      <w:r>
        <w:rPr>
          <w:rFonts w:eastAsia="SimSun;宋体"/>
          <w:rtl w:val="true"/>
          <w:lang w:bidi="he-IL"/>
        </w:rPr>
        <w:t>(</w:t>
      </w:r>
      <w:r>
        <w:rPr>
          <w:rFonts w:eastAsia="SimSun;宋体"/>
          <w:rtl w:val="true"/>
          <w:lang w:bidi="he-IL"/>
        </w:rPr>
        <w:t>בוטשאטש</w:t>
      </w:r>
      <w:r>
        <w:rPr>
          <w:rFonts w:eastAsia="SimSun;宋体" w:hint="cs"/>
          <w:rtl w:val="true"/>
          <w:lang w:bidi="he-IL"/>
        </w:rPr>
        <w:t xml:space="preserve">, </w:t>
      </w:r>
      <w:r>
        <w:rPr>
          <w:rFonts w:eastAsia="SimSun;宋体" w:hint="cs"/>
          <w:rtl w:val="true"/>
          <w:lang w:bidi="he-IL"/>
        </w:rPr>
        <w:t>על סעי</w:t>
      </w:r>
      <w:r>
        <w:rPr>
          <w:rFonts w:eastAsia="SimSun;宋体" w:hint="cs"/>
          <w:rtl w:val="true"/>
          <w:lang w:bidi="he-IL"/>
        </w:rPr>
        <w:t xml:space="preserve">' </w:t>
      </w:r>
      <w:r>
        <w:rPr>
          <w:rFonts w:eastAsia="SimSun;宋体" w:hint="cs"/>
          <w:rtl w:val="true"/>
          <w:lang w:bidi="he-IL"/>
        </w:rPr>
        <w:t>ה</w:t>
      </w:r>
      <w:r>
        <w:rPr>
          <w:rFonts w:eastAsia="SimSun;宋体" w:hint="cs"/>
          <w:rtl w:val="true"/>
          <w:lang w:bidi="he-IL"/>
        </w:rPr>
        <w:t xml:space="preserve">') </w:t>
      </w:r>
      <w:r>
        <w:rPr>
          <w:rFonts w:eastAsia="SimSun;宋体"/>
          <w:rtl w:val="true"/>
          <w:lang w:bidi="he-IL"/>
        </w:rPr>
        <w:t>–</w:t>
      </w:r>
      <w:r>
        <w:rPr>
          <w:rFonts w:eastAsia="SimSun;宋体" w:hint="cs"/>
          <w:rtl w:val="true"/>
          <w:lang w:bidi="he-IL"/>
        </w:rPr>
        <w:t xml:space="preserve"> "</w:t>
      </w:r>
      <w:r>
        <w:rPr>
          <w:rFonts w:eastAsia="SimSun;宋体"/>
          <w:rtl w:val="true"/>
          <w:lang w:bidi="he-IL"/>
        </w:rPr>
        <w:t>וברכתי על נר שהודלק מנר שהודלק בערב יום כיפור ואבוקה שהודלקה מזה</w:t>
      </w:r>
      <w:r>
        <w:rPr>
          <w:rFonts w:eastAsia="SimSun;宋体" w:hint="cs"/>
          <w:rtl w:val="true"/>
          <w:lang w:bidi="he-IL"/>
        </w:rPr>
        <w:t>".</w:t>
      </w:r>
    </w:p>
    <w:p>
      <w:pPr>
        <w:pStyle w:val="Normal"/>
        <w:numPr>
          <w:ilvl w:val="3"/>
          <w:numId w:val="12"/>
        </w:numPr>
        <w:bidi w:val="1"/>
        <w:ind w:hanging="57" w:start="567" w:end="0"/>
        <w:jc w:val="both"/>
        <w:rPr>
          <w:rFonts w:eastAsia="SimSun;宋体"/>
        </w:rPr>
      </w:pPr>
      <w:r>
        <w:rPr>
          <w:rFonts w:eastAsia="SimSun;宋体" w:hint="cs"/>
          <w:u w:val="single"/>
          <w:rtl w:val="true"/>
          <w:lang w:bidi="he-IL"/>
        </w:rPr>
        <w:t>ששכ</w:t>
      </w:r>
      <w:r>
        <w:rPr>
          <w:rFonts w:eastAsia="SimSun;宋体" w:hint="cs"/>
          <w:u w:val="single"/>
          <w:rtl w:val="true"/>
          <w:lang w:bidi="he-IL"/>
        </w:rPr>
        <w:t>"</w:t>
      </w:r>
      <w:r>
        <w:rPr>
          <w:rFonts w:eastAsia="SimSun;宋体" w:hint="cs"/>
          <w:u w:val="single"/>
          <w:rtl w:val="true"/>
          <w:lang w:bidi="he-IL"/>
        </w:rPr>
        <w:t>ה</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פרק ס</w:t>
      </w:r>
      <w:r>
        <w:rPr>
          <w:rFonts w:eastAsia="SimSun;宋体" w:hint="cs"/>
          <w:rtl w:val="true"/>
          <w:lang w:bidi="he-IL"/>
        </w:rPr>
        <w:t>"</w:t>
      </w:r>
      <w:r>
        <w:rPr>
          <w:rFonts w:eastAsia="SimSun;宋体" w:hint="cs"/>
          <w:rtl w:val="true"/>
          <w:lang w:bidi="he-IL"/>
        </w:rPr>
        <w:t>ב סעי</w:t>
      </w:r>
      <w:r>
        <w:rPr>
          <w:rFonts w:eastAsia="SimSun;宋体" w:hint="cs"/>
          <w:rtl w:val="true"/>
          <w:lang w:bidi="he-IL"/>
        </w:rPr>
        <w:t xml:space="preserve">' </w:t>
      </w:r>
      <w:r>
        <w:rPr>
          <w:rFonts w:eastAsia="SimSun;宋体" w:hint="cs"/>
          <w:rtl w:val="true"/>
          <w:lang w:bidi="he-IL"/>
        </w:rPr>
        <w:t>ל</w:t>
      </w:r>
      <w:r>
        <w:rPr>
          <w:rFonts w:eastAsia="SimSun;宋体" w:hint="cs"/>
          <w:rtl w:val="true"/>
          <w:lang w:bidi="he-IL"/>
        </w:rPr>
        <w:t>"</w:t>
      </w:r>
      <w:r>
        <w:rPr>
          <w:rFonts w:eastAsia="SimSun;宋体" w:hint="cs"/>
          <w:rtl w:val="true"/>
          <w:lang w:bidi="he-IL"/>
        </w:rPr>
        <w:t>ו</w:t>
      </w:r>
      <w:r>
        <w:rPr>
          <w:rFonts w:eastAsia="SimSun;宋体" w:hint="cs"/>
          <w:rtl w:val="true"/>
          <w:lang w:bidi="he-IL"/>
        </w:rPr>
        <w:t xml:space="preserve">, </w:t>
      </w:r>
      <w:r>
        <w:rPr>
          <w:rFonts w:eastAsia="SimSun;宋体" w:hint="cs"/>
          <w:rtl w:val="true"/>
          <w:lang w:bidi="he-IL"/>
        </w:rPr>
        <w:t>הע</w:t>
      </w:r>
      <w:r>
        <w:rPr>
          <w:rFonts w:eastAsia="SimSun;宋体" w:hint="cs"/>
          <w:rtl w:val="true"/>
          <w:lang w:bidi="he-IL"/>
        </w:rPr>
        <w:t xml:space="preserve">' </w:t>
      </w:r>
      <w:r>
        <w:rPr>
          <w:rFonts w:eastAsia="SimSun;宋体" w:hint="cs"/>
          <w:rtl w:val="true"/>
          <w:lang w:bidi="he-IL"/>
        </w:rPr>
        <w:t>פ</w:t>
      </w:r>
      <w:r>
        <w:rPr>
          <w:rFonts w:eastAsia="SimSun;宋体" w:hint="cs"/>
          <w:rtl w:val="true"/>
          <w:lang w:bidi="he-IL"/>
        </w:rPr>
        <w:t>"</w:t>
      </w:r>
      <w:r>
        <w:rPr>
          <w:rFonts w:eastAsia="SimSun;宋体" w:hint="cs"/>
          <w:rtl w:val="true"/>
          <w:lang w:bidi="he-IL"/>
        </w:rPr>
        <w:t>ד</w:t>
      </w:r>
      <w:r>
        <w:rPr>
          <w:rFonts w:eastAsia="SimSun;宋体" w:hint="cs"/>
          <w:rtl w:val="true"/>
          <w:lang w:bidi="he-IL"/>
        </w:rPr>
        <w:t xml:space="preserve">) </w:t>
      </w:r>
      <w:r>
        <w:rPr>
          <w:rFonts w:eastAsia="SimSun;宋体"/>
          <w:rtl w:val="true"/>
          <w:lang w:bidi="he-IL"/>
        </w:rPr>
        <w:t>–</w:t>
      </w:r>
      <w:r>
        <w:rPr>
          <w:rFonts w:eastAsia="SimSun;宋体" w:hint="cs"/>
          <w:rtl w:val="true"/>
          <w:lang w:bidi="he-IL"/>
        </w:rPr>
        <w:t xml:space="preserve"> "</w:t>
      </w:r>
      <w:r>
        <w:rPr>
          <w:rFonts w:eastAsia="SimSun;宋体"/>
          <w:rtl w:val="true"/>
          <w:lang w:bidi="he-IL"/>
        </w:rPr>
        <w:t>כמו במוצאי</w:t>
      </w:r>
      <w:r>
        <w:rPr>
          <w:rFonts w:eastAsia="SimSun;宋体"/>
          <w:rtl w:val="true"/>
          <w:lang w:bidi="he-IL"/>
        </w:rPr>
        <w:t>-</w:t>
      </w:r>
      <w:r>
        <w:rPr>
          <w:rFonts w:eastAsia="SimSun;宋体"/>
          <w:rtl w:val="true"/>
          <w:lang w:bidi="he-IL"/>
        </w:rPr>
        <w:t>שבת</w:t>
      </w:r>
      <w:r>
        <w:rPr>
          <w:rFonts w:eastAsia="SimSun;宋体"/>
          <w:rtl w:val="true"/>
          <w:lang w:bidi="he-IL"/>
        </w:rPr>
        <w:t xml:space="preserve">, </w:t>
      </w:r>
      <w:r>
        <w:rPr>
          <w:rFonts w:eastAsia="SimSun;宋体"/>
          <w:rtl w:val="true"/>
          <w:lang w:bidi="he-IL"/>
        </w:rPr>
        <w:t>כן יש לברך</w:t>
      </w:r>
      <w:r>
        <w:rPr>
          <w:rFonts w:eastAsia="SimSun;宋体"/>
          <w:rtl w:val="true"/>
          <w:lang w:bidi="he-IL"/>
        </w:rPr>
        <w:t xml:space="preserve">, </w:t>
      </w:r>
      <w:r>
        <w:rPr>
          <w:rFonts w:eastAsia="SimSun;宋体"/>
          <w:rtl w:val="true"/>
          <w:lang w:bidi="he-IL"/>
        </w:rPr>
        <w:t>לכתחילה</w:t>
      </w:r>
      <w:r>
        <w:rPr>
          <w:rFonts w:eastAsia="SimSun;宋体"/>
          <w:rtl w:val="true"/>
          <w:lang w:bidi="he-IL"/>
        </w:rPr>
        <w:t xml:space="preserve">, </w:t>
      </w:r>
      <w:r>
        <w:rPr>
          <w:rFonts w:eastAsia="SimSun;宋体"/>
          <w:rtl w:val="true"/>
          <w:lang w:bidi="he-IL"/>
        </w:rPr>
        <w:t>גם במוצאי</w:t>
      </w:r>
      <w:r>
        <w:rPr>
          <w:rFonts w:eastAsia="SimSun;宋体"/>
          <w:rtl w:val="true"/>
          <w:lang w:bidi="he-IL"/>
        </w:rPr>
        <w:t>-</w:t>
      </w:r>
      <w:r>
        <w:rPr>
          <w:rFonts w:eastAsia="SimSun;宋体"/>
          <w:rtl w:val="true"/>
          <w:lang w:bidi="he-IL"/>
        </w:rPr>
        <w:t>יום</w:t>
      </w:r>
      <w:r>
        <w:rPr>
          <w:rFonts w:eastAsia="SimSun;宋体"/>
          <w:rtl w:val="true"/>
          <w:lang w:bidi="he-IL"/>
        </w:rPr>
        <w:t>-</w:t>
      </w:r>
      <w:r>
        <w:rPr>
          <w:rFonts w:eastAsia="SimSun;宋体"/>
          <w:rtl w:val="true"/>
          <w:lang w:bidi="he-IL"/>
        </w:rPr>
        <w:t>הכיפורים על אבוקה שאורה רב</w:t>
      </w:r>
      <w:r>
        <w:rPr>
          <w:rFonts w:eastAsia="SimSun;宋体" w:hint="cs"/>
          <w:rtl w:val="true"/>
          <w:lang w:bidi="he-IL"/>
        </w:rPr>
        <w:t>. [</w:t>
      </w:r>
      <w:r>
        <w:rPr>
          <w:rFonts w:eastAsia="SimSun;宋体"/>
          <w:rtl w:val="true"/>
          <w:lang w:bidi="he-IL"/>
        </w:rPr>
        <w:t>דלפי הטעם שמבואר לעיל פס</w:t>
      </w:r>
      <w:r>
        <w:rPr>
          <w:rFonts w:eastAsia="SimSun;宋体"/>
          <w:rtl w:val="true"/>
          <w:lang w:bidi="he-IL"/>
        </w:rPr>
        <w:t>"</w:t>
      </w:r>
      <w:r>
        <w:rPr>
          <w:rFonts w:eastAsia="SimSun;宋体"/>
          <w:rtl w:val="true"/>
          <w:lang w:bidi="he-IL"/>
        </w:rPr>
        <w:t>א הערה עא</w:t>
      </w:r>
      <w:r>
        <w:rPr>
          <w:rFonts w:eastAsia="SimSun;宋体"/>
          <w:rtl w:val="true"/>
          <w:lang w:bidi="he-IL"/>
        </w:rPr>
        <w:t xml:space="preserve">, </w:t>
      </w:r>
      <w:r>
        <w:rPr>
          <w:rFonts w:eastAsia="SimSun;宋体"/>
          <w:rtl w:val="true"/>
          <w:lang w:bidi="he-IL"/>
        </w:rPr>
        <w:t>אין נפק</w:t>
      </w:r>
      <w:r>
        <w:rPr>
          <w:rFonts w:eastAsia="SimSun;宋体"/>
          <w:rtl w:val="true"/>
          <w:lang w:bidi="he-IL"/>
        </w:rPr>
        <w:t>"</w:t>
      </w:r>
      <w:r>
        <w:rPr>
          <w:rFonts w:eastAsia="SimSun;宋体"/>
          <w:rtl w:val="true"/>
          <w:lang w:bidi="he-IL"/>
        </w:rPr>
        <w:t>מ בין שבת לבין יוהכ</w:t>
      </w:r>
      <w:r>
        <w:rPr>
          <w:rFonts w:eastAsia="SimSun;宋体"/>
          <w:rtl w:val="true"/>
          <w:lang w:bidi="he-IL"/>
        </w:rPr>
        <w:t>"</w:t>
      </w:r>
      <w:r>
        <w:rPr>
          <w:rFonts w:eastAsia="SimSun;宋体"/>
          <w:rtl w:val="true"/>
          <w:lang w:bidi="he-IL"/>
        </w:rPr>
        <w:t>פ</w:t>
      </w:r>
      <w:r>
        <w:rPr>
          <w:rFonts w:eastAsia="SimSun;宋体"/>
          <w:rtl w:val="true"/>
          <w:lang w:bidi="he-IL"/>
        </w:rPr>
        <w:t xml:space="preserve">, </w:t>
      </w:r>
      <w:r>
        <w:rPr>
          <w:rFonts w:eastAsia="SimSun;宋体"/>
          <w:rtl w:val="true"/>
          <w:lang w:bidi="he-IL"/>
        </w:rPr>
        <w:t>ועיין גם א</w:t>
      </w:r>
      <w:r>
        <w:rPr>
          <w:rFonts w:eastAsia="SimSun;宋体"/>
          <w:rtl w:val="true"/>
          <w:lang w:bidi="he-IL"/>
        </w:rPr>
        <w:t>"</w:t>
      </w:r>
      <w:r>
        <w:rPr>
          <w:rFonts w:eastAsia="SimSun;宋体"/>
          <w:rtl w:val="true"/>
          <w:lang w:bidi="he-IL"/>
        </w:rPr>
        <w:t xml:space="preserve">א </w:t>
      </w:r>
      <w:r>
        <w:rPr>
          <w:rFonts w:eastAsia="SimSun;宋体"/>
          <w:rtl w:val="true"/>
          <w:lang w:bidi="he-IL"/>
        </w:rPr>
        <w:t>(</w:t>
      </w:r>
      <w:r>
        <w:rPr>
          <w:rFonts w:eastAsia="SimSun;宋体"/>
          <w:rtl w:val="true"/>
          <w:lang w:bidi="he-IL"/>
        </w:rPr>
        <w:t>בוטשאטש</w:t>
      </w:r>
      <w:r>
        <w:rPr>
          <w:rFonts w:eastAsia="SimSun;宋体"/>
          <w:rtl w:val="true"/>
          <w:lang w:bidi="he-IL"/>
        </w:rPr>
        <w:t xml:space="preserve">) </w:t>
      </w:r>
      <w:r>
        <w:rPr>
          <w:rFonts w:eastAsia="SimSun;宋体"/>
          <w:rtl w:val="true"/>
          <w:lang w:bidi="he-IL"/>
        </w:rPr>
        <w:t>סי</w:t>
      </w:r>
      <w:r>
        <w:rPr>
          <w:rFonts w:eastAsia="SimSun;宋体"/>
          <w:rtl w:val="true"/>
          <w:lang w:bidi="he-IL"/>
        </w:rPr>
        <w:t xml:space="preserve">' </w:t>
      </w:r>
      <w:r>
        <w:rPr>
          <w:rFonts w:eastAsia="SimSun;宋体"/>
          <w:rtl w:val="true"/>
          <w:lang w:bidi="he-IL"/>
        </w:rPr>
        <w:t>תרכד סע</w:t>
      </w:r>
      <w:r>
        <w:rPr>
          <w:rFonts w:eastAsia="SimSun;宋体"/>
          <w:rtl w:val="true"/>
          <w:lang w:bidi="he-IL"/>
        </w:rPr>
        <w:t xml:space="preserve">' </w:t>
      </w:r>
      <w:r>
        <w:rPr>
          <w:rFonts w:eastAsia="SimSun;宋体"/>
          <w:rtl w:val="true"/>
          <w:lang w:bidi="he-IL"/>
        </w:rPr>
        <w:t>ה</w:t>
      </w:r>
      <w:r>
        <w:rPr>
          <w:rFonts w:eastAsia="SimSun;宋体"/>
          <w:rtl w:val="true"/>
          <w:lang w:bidi="he-IL"/>
        </w:rPr>
        <w:t xml:space="preserve">; </w:t>
      </w:r>
      <w:r>
        <w:rPr>
          <w:rFonts w:eastAsia="SimSun;宋体"/>
          <w:rtl w:val="true"/>
          <w:lang w:bidi="he-IL"/>
        </w:rPr>
        <w:t>ויל</w:t>
      </w:r>
      <w:r>
        <w:rPr>
          <w:rFonts w:eastAsia="SimSun;宋体"/>
          <w:rtl w:val="true"/>
          <w:lang w:bidi="he-IL"/>
        </w:rPr>
        <w:t>"</w:t>
      </w:r>
      <w:r>
        <w:rPr>
          <w:rFonts w:eastAsia="SimSun;宋体"/>
          <w:rtl w:val="true"/>
          <w:lang w:bidi="he-IL"/>
        </w:rPr>
        <w:t>ע מה עדיף</w:t>
      </w:r>
      <w:r>
        <w:rPr>
          <w:rFonts w:eastAsia="SimSun;宋体"/>
          <w:rtl w:val="true"/>
          <w:lang w:bidi="he-IL"/>
        </w:rPr>
        <w:t xml:space="preserve">, </w:t>
      </w:r>
      <w:r>
        <w:rPr>
          <w:rFonts w:eastAsia="SimSun;宋体"/>
          <w:rtl w:val="true"/>
          <w:lang w:bidi="he-IL"/>
        </w:rPr>
        <w:t>לברך על נר יחידי ששבת ביוהכ</w:t>
      </w:r>
      <w:r>
        <w:rPr>
          <w:rFonts w:eastAsia="SimSun;宋体"/>
          <w:rtl w:val="true"/>
          <w:lang w:bidi="he-IL"/>
        </w:rPr>
        <w:t>"</w:t>
      </w:r>
      <w:r>
        <w:rPr>
          <w:rFonts w:eastAsia="SimSun;宋体"/>
          <w:rtl w:val="true"/>
          <w:lang w:bidi="he-IL"/>
        </w:rPr>
        <w:t>פ</w:t>
      </w:r>
      <w:r>
        <w:rPr>
          <w:rFonts w:eastAsia="SimSun;宋体"/>
          <w:rtl w:val="true"/>
          <w:lang w:bidi="he-IL"/>
        </w:rPr>
        <w:t xml:space="preserve">, </w:t>
      </w:r>
      <w:r>
        <w:rPr>
          <w:rFonts w:eastAsia="SimSun;宋体"/>
          <w:rtl w:val="true"/>
          <w:lang w:bidi="he-IL"/>
        </w:rPr>
        <w:t>או על אבוקה שנדלקה מנר ששבת ביוה</w:t>
      </w:r>
      <w:r>
        <w:rPr>
          <w:rFonts w:eastAsia="SimSun;宋体"/>
          <w:rtl w:val="true"/>
          <w:lang w:bidi="he-IL"/>
        </w:rPr>
        <w:t>"</w:t>
      </w:r>
      <w:r>
        <w:rPr>
          <w:rFonts w:eastAsia="SimSun;宋体"/>
          <w:rtl w:val="true"/>
          <w:lang w:bidi="he-IL"/>
        </w:rPr>
        <w:t>כ</w:t>
      </w:r>
      <w:r>
        <w:rPr>
          <w:rFonts w:eastAsia="SimSun;宋体" w:hint="cs"/>
          <w:rtl w:val="true"/>
          <w:lang w:bidi="he-IL"/>
        </w:rPr>
        <w:t>]".</w:t>
      </w:r>
    </w:p>
    <w:p>
      <w:pPr>
        <w:pStyle w:val="Normal"/>
        <w:numPr>
          <w:ilvl w:val="3"/>
          <w:numId w:val="12"/>
        </w:numPr>
        <w:bidi w:val="1"/>
        <w:ind w:hanging="57" w:start="567" w:end="0"/>
        <w:jc w:val="both"/>
        <w:rPr>
          <w:rFonts w:eastAsia="SimSun;宋体"/>
        </w:rPr>
      </w:pPr>
      <w:r>
        <w:rPr>
          <w:rFonts w:eastAsia="SimSun;宋体"/>
          <w:u w:val="single"/>
          <w:rtl w:val="true"/>
          <w:lang w:bidi="he-IL"/>
        </w:rPr>
        <w:t>הגר</w:t>
      </w:r>
      <w:r>
        <w:rPr>
          <w:rFonts w:eastAsia="SimSun;宋体"/>
          <w:u w:val="single"/>
          <w:rtl w:val="true"/>
          <w:lang w:bidi="he-IL"/>
        </w:rPr>
        <w:t>"</w:t>
      </w:r>
      <w:r>
        <w:rPr>
          <w:rFonts w:eastAsia="SimSun;宋体"/>
          <w:u w:val="single"/>
          <w:rtl w:val="true"/>
          <w:lang w:bidi="he-IL"/>
        </w:rPr>
        <w:t>ש דבילצקי</w:t>
      </w:r>
      <w:r>
        <w:rPr>
          <w:rFonts w:eastAsia="SimSun;宋体" w:hint="cs"/>
          <w:rtl w:val="true"/>
          <w:lang w:bidi="he-IL"/>
        </w:rPr>
        <w:t xml:space="preserve"> זצ</w:t>
      </w:r>
      <w:r>
        <w:rPr>
          <w:rFonts w:eastAsia="SimSun;宋体" w:hint="cs"/>
          <w:rtl w:val="true"/>
          <w:lang w:bidi="he-IL"/>
        </w:rPr>
        <w:t>"</w:t>
      </w:r>
      <w:r>
        <w:rPr>
          <w:rFonts w:eastAsia="SimSun;宋体" w:hint="cs"/>
          <w:rtl w:val="true"/>
          <w:lang w:bidi="he-IL"/>
        </w:rPr>
        <w:t>ל</w:t>
      </w:r>
      <w:r>
        <w:rPr>
          <w:rFonts w:eastAsia="SimSun;宋体"/>
          <w:rtl w:val="true"/>
          <w:lang w:bidi="he-IL"/>
        </w:rPr>
        <w:t xml:space="preserve"> </w:t>
      </w:r>
      <w:r>
        <w:rPr>
          <w:rFonts w:eastAsia="SimSun;宋体"/>
          <w:rtl w:val="true"/>
          <w:lang w:bidi="he-IL"/>
        </w:rPr>
        <w:t>(</w:t>
      </w:r>
      <w:r>
        <w:rPr>
          <w:rFonts w:eastAsia="SimSun;宋体"/>
          <w:rtl w:val="true"/>
          <w:lang w:bidi="he-IL"/>
        </w:rPr>
        <w:t>קיצור הל</w:t>
      </w:r>
      <w:r>
        <w:rPr>
          <w:rFonts w:eastAsia="SimSun;宋体" w:hint="cs"/>
          <w:rtl w:val="true"/>
          <w:lang w:bidi="he-IL"/>
        </w:rPr>
        <w:t>'</w:t>
      </w:r>
      <w:r>
        <w:rPr>
          <w:rFonts w:eastAsia="SimSun;宋体"/>
          <w:rtl w:val="true"/>
          <w:lang w:bidi="he-IL"/>
        </w:rPr>
        <w:t xml:space="preserve"> </w:t>
      </w:r>
      <w:r>
        <w:rPr>
          <w:rFonts w:eastAsia="SimSun;宋体"/>
          <w:rtl w:val="true"/>
          <w:lang w:bidi="he-IL"/>
        </w:rPr>
        <w:t xml:space="preserve">המועדים </w:t>
      </w:r>
      <w:r>
        <w:rPr>
          <w:rFonts w:eastAsia="SimSun;宋体" w:hint="cs"/>
          <w:rtl w:val="true"/>
          <w:lang w:bidi="he-IL"/>
        </w:rPr>
        <w:t>עמ</w:t>
      </w:r>
      <w:r>
        <w:rPr>
          <w:rFonts w:eastAsia="SimSun;宋体" w:hint="cs"/>
          <w:rtl w:val="true"/>
          <w:lang w:bidi="he-IL"/>
        </w:rPr>
        <w:t xml:space="preserve">' </w:t>
      </w:r>
      <w:r>
        <w:rPr>
          <w:rFonts w:eastAsia="SimSun;宋体" w:hint="cs"/>
          <w:rtl w:val="true"/>
          <w:lang w:bidi="he-IL"/>
        </w:rPr>
        <w:t>ק</w:t>
      </w:r>
      <w:r>
        <w:rPr>
          <w:rFonts w:eastAsia="SimSun;宋体" w:hint="cs"/>
          <w:rtl w:val="true"/>
          <w:lang w:bidi="he-IL"/>
        </w:rPr>
        <w:t>"</w:t>
      </w:r>
      <w:r>
        <w:rPr>
          <w:rFonts w:eastAsia="SimSun;宋体" w:hint="cs"/>
          <w:rtl w:val="true"/>
          <w:lang w:bidi="he-IL"/>
        </w:rPr>
        <w:t>ד</w:t>
      </w:r>
      <w:r>
        <w:rPr>
          <w:rFonts w:eastAsia="SimSun;宋体"/>
          <w:rtl w:val="true"/>
          <w:lang w:bidi="he-IL"/>
        </w:rPr>
        <w:t xml:space="preserve"> סעי</w:t>
      </w:r>
      <w:r>
        <w:rPr>
          <w:rFonts w:eastAsia="SimSun;宋体" w:hint="cs"/>
          <w:rtl w:val="true"/>
          <w:lang w:bidi="he-IL"/>
        </w:rPr>
        <w:t>'</w:t>
      </w:r>
      <w:r>
        <w:rPr>
          <w:rFonts w:eastAsia="SimSun;宋体"/>
          <w:rtl w:val="true"/>
          <w:lang w:bidi="he-IL"/>
        </w:rPr>
        <w:t xml:space="preserve"> </w:t>
      </w:r>
      <w:r>
        <w:rPr>
          <w:rFonts w:eastAsia="SimSun;宋体"/>
          <w:rtl w:val="true"/>
          <w:lang w:bidi="he-IL"/>
        </w:rPr>
        <w:t>ה</w:t>
      </w:r>
      <w:r>
        <w:rPr>
          <w:rFonts w:eastAsia="SimSun;宋体" w:hint="cs"/>
          <w:rtl w:val="true"/>
          <w:lang w:bidi="he-IL"/>
        </w:rPr>
        <w:t>'</w:t>
      </w:r>
      <w:r>
        <w:rPr>
          <w:rFonts w:eastAsia="SimSun;宋体"/>
          <w:rtl w:val="true"/>
          <w:lang w:bidi="he-IL"/>
        </w:rPr>
        <w:t>)</w:t>
      </w:r>
      <w:r>
        <w:rPr>
          <w:rFonts w:eastAsia="SimSun;宋体" w:hint="cs"/>
          <w:rtl w:val="true"/>
          <w:lang w:bidi="he-IL"/>
        </w:rPr>
        <w:t xml:space="preserve"> </w:t>
      </w:r>
      <w:r>
        <w:rPr>
          <w:rFonts w:eastAsia="SimSun;宋体"/>
          <w:rtl w:val="true"/>
          <w:lang w:bidi="he-IL"/>
        </w:rPr>
        <w:t xml:space="preserve">– </w:t>
      </w:r>
      <w:r>
        <w:rPr>
          <w:rFonts w:eastAsia="SimSun;宋体" w:hint="cs"/>
          <w:rtl w:val="true"/>
          <w:lang w:bidi="he-IL"/>
        </w:rPr>
        <w:t>"</w:t>
      </w:r>
      <w:r>
        <w:rPr>
          <w:rFonts w:eastAsia="SimSun;宋体" w:hint="cs"/>
          <w:rtl w:val="true"/>
          <w:lang w:bidi="he-IL"/>
        </w:rPr>
        <w:t>ומחברים לאור זה עוד נר כדי שיהיה לו שם אבוקה</w:t>
      </w:r>
      <w:r>
        <w:rPr>
          <w:rFonts w:eastAsia="SimSun;宋体" w:hint="cs"/>
          <w:rtl w:val="true"/>
          <w:lang w:bidi="he-IL"/>
        </w:rPr>
        <w:t>".</w:t>
      </w:r>
    </w:p>
    <w:p>
      <w:pPr>
        <w:pStyle w:val="Normal"/>
        <w:numPr>
          <w:ilvl w:val="2"/>
          <w:numId w:val="12"/>
        </w:numPr>
        <w:bidi w:val="1"/>
        <w:ind w:hanging="57" w:start="397" w:end="0"/>
        <w:jc w:val="both"/>
        <w:rPr>
          <w:rFonts w:eastAsia="SimSun;宋体"/>
        </w:rPr>
      </w:pPr>
      <w:r>
        <w:rPr>
          <w:rFonts w:eastAsia="SimSun;宋体" w:hint="cs"/>
          <w:rtl w:val="true"/>
          <w:lang w:bidi="he-IL"/>
        </w:rPr>
        <w:t>מיקל</w:t>
      </w:r>
      <w:r>
        <w:rPr>
          <w:rFonts w:eastAsia="SimSun;宋体" w:hint="cs"/>
          <w:rtl w:val="true"/>
          <w:lang w:bidi="he-IL"/>
        </w:rPr>
        <w:t>.</w:t>
      </w:r>
    </w:p>
    <w:p>
      <w:pPr>
        <w:pStyle w:val="Normal"/>
        <w:numPr>
          <w:ilvl w:val="3"/>
          <w:numId w:val="12"/>
        </w:numPr>
        <w:bidi w:val="1"/>
        <w:ind w:hanging="57" w:start="567" w:end="0"/>
        <w:jc w:val="both"/>
        <w:rPr>
          <w:rFonts w:eastAsia="SimSun;宋体"/>
        </w:rPr>
      </w:pPr>
      <w:r>
        <w:rPr>
          <w:rFonts w:eastAsia="SimSun;宋体" w:hint="cs"/>
          <w:rtl w:val="true"/>
          <w:lang w:bidi="he-IL"/>
        </w:rPr>
        <w:t>עי</w:t>
      </w:r>
      <w:r>
        <w:rPr>
          <w:rFonts w:eastAsia="SimSun;宋体" w:hint="cs"/>
          <w:rtl w:val="true"/>
          <w:lang w:bidi="he-IL"/>
        </w:rPr>
        <w:t xml:space="preserve">' </w:t>
      </w:r>
      <w:r>
        <w:rPr>
          <w:rFonts w:eastAsia="SimSun;宋体" w:hint="cs"/>
          <w:u w:val="single"/>
          <w:rtl w:val="true"/>
          <w:lang w:bidi="he-IL"/>
        </w:rPr>
        <w:t>הגרשז</w:t>
      </w:r>
      <w:r>
        <w:rPr>
          <w:rFonts w:eastAsia="SimSun;宋体" w:hint="cs"/>
          <w:u w:val="single"/>
          <w:rtl w:val="true"/>
          <w:lang w:bidi="he-IL"/>
        </w:rPr>
        <w:t>"</w:t>
      </w:r>
      <w:r>
        <w:rPr>
          <w:rFonts w:eastAsia="SimSun;宋体" w:hint="cs"/>
          <w:u w:val="single"/>
          <w:rtl w:val="true"/>
          <w:lang w:bidi="he-IL"/>
        </w:rPr>
        <w:t>א</w:t>
      </w:r>
      <w:r>
        <w:rPr>
          <w:rFonts w:eastAsia="SimSun;宋体" w:hint="cs"/>
          <w:rtl w:val="true"/>
          <w:lang w:bidi="he-IL"/>
        </w:rPr>
        <w:t xml:space="preserve"> זצ</w:t>
      </w:r>
      <w:r>
        <w:rPr>
          <w:rFonts w:eastAsia="SimSun;宋体" w:hint="cs"/>
          <w:rtl w:val="true"/>
          <w:lang w:bidi="he-IL"/>
        </w:rPr>
        <w:t>"</w:t>
      </w:r>
      <w:r>
        <w:rPr>
          <w:rFonts w:eastAsia="SimSun;宋体" w:hint="cs"/>
          <w:rtl w:val="true"/>
          <w:lang w:bidi="he-IL"/>
        </w:rPr>
        <w:t xml:space="preserve">ל </w:t>
      </w:r>
      <w:r>
        <w:rPr>
          <w:rFonts w:eastAsia="SimSun;宋体" w:hint="cs"/>
          <w:rtl w:val="true"/>
          <w:lang w:bidi="he-IL"/>
        </w:rPr>
        <w:t>(</w:t>
      </w:r>
      <w:r>
        <w:rPr>
          <w:rFonts w:eastAsia="SimSun;宋体" w:hint="cs"/>
          <w:rtl w:val="true"/>
          <w:lang w:bidi="he-IL"/>
        </w:rPr>
        <w:t>שולחן שלמה סי</w:t>
      </w:r>
      <w:r>
        <w:rPr>
          <w:rFonts w:eastAsia="SimSun;宋体" w:hint="cs"/>
          <w:rtl w:val="true"/>
          <w:lang w:bidi="he-IL"/>
        </w:rPr>
        <w:t xml:space="preserve">' </w:t>
      </w:r>
      <w:r>
        <w:rPr>
          <w:rFonts w:eastAsia="SimSun;宋体" w:hint="cs"/>
          <w:rtl w:val="true"/>
          <w:lang w:bidi="he-IL"/>
        </w:rPr>
        <w:t>רח</w:t>
      </w:r>
      <w:r>
        <w:rPr>
          <w:rFonts w:eastAsia="SimSun;宋体" w:hint="cs"/>
          <w:rtl w:val="true"/>
          <w:lang w:bidi="he-IL"/>
        </w:rPr>
        <w:t>"</w:t>
      </w:r>
      <w:r>
        <w:rPr>
          <w:rFonts w:eastAsia="SimSun;宋体" w:hint="cs"/>
          <w:rtl w:val="true"/>
          <w:lang w:bidi="he-IL"/>
        </w:rPr>
        <w:t>צ הע</w:t>
      </w:r>
      <w:r>
        <w:rPr>
          <w:rFonts w:eastAsia="SimSun;宋体" w:hint="cs"/>
          <w:rtl w:val="true"/>
          <w:lang w:bidi="he-IL"/>
        </w:rPr>
        <w:t xml:space="preserve">' </w:t>
      </w:r>
      <w:r>
        <w:rPr>
          <w:rFonts w:eastAsia="SimSun;宋体" w:hint="cs"/>
          <w:rtl w:val="true"/>
          <w:lang w:bidi="he-IL"/>
        </w:rPr>
        <w:t>על ס</w:t>
      </w:r>
      <w:r>
        <w:rPr>
          <w:rFonts w:eastAsia="SimSun;宋体" w:hint="cs"/>
          <w:rtl w:val="true"/>
          <w:lang w:bidi="he-IL"/>
        </w:rPr>
        <w:t>"</w:t>
      </w:r>
      <w:r>
        <w:rPr>
          <w:rFonts w:eastAsia="SimSun;宋体" w:hint="cs"/>
          <w:rtl w:val="true"/>
          <w:lang w:bidi="he-IL"/>
        </w:rPr>
        <w:t>ק ג</w:t>
      </w:r>
      <w:r>
        <w:rPr>
          <w:rFonts w:eastAsia="SimSun;宋体" w:hint="cs"/>
          <w:rtl w:val="true"/>
          <w:lang w:bidi="he-IL"/>
        </w:rPr>
        <w:t>'.</w:t>
      </w:r>
      <w:r>
        <w:rPr>
          <w:rFonts w:eastAsia="SimSun;宋体" w:hint="cs"/>
          <w:rtl w:val="true"/>
          <w:lang w:bidi="he-IL"/>
        </w:rPr>
        <w:t>א</w:t>
      </w:r>
      <w:r>
        <w:rPr>
          <w:rFonts w:eastAsia="SimSun;宋体" w:hint="cs"/>
          <w:rtl w:val="true"/>
          <w:lang w:bidi="he-IL"/>
        </w:rPr>
        <w:t xml:space="preserve">', </w:t>
      </w:r>
      <w:r>
        <w:rPr>
          <w:rFonts w:eastAsia="SimSun;宋体" w:hint="cs"/>
          <w:rtl w:val="true"/>
          <w:lang w:bidi="he-IL"/>
        </w:rPr>
        <w:t>מעדני שלמה עמ</w:t>
      </w:r>
      <w:r>
        <w:rPr>
          <w:rFonts w:eastAsia="SimSun;宋体" w:hint="cs"/>
          <w:rtl w:val="true"/>
          <w:lang w:bidi="he-IL"/>
        </w:rPr>
        <w:t xml:space="preserve">' </w:t>
      </w:r>
      <w:r>
        <w:rPr>
          <w:rFonts w:eastAsia="SimSun;宋体" w:hint="cs"/>
          <w:rtl w:val="true"/>
          <w:lang w:bidi="he-IL"/>
        </w:rPr>
        <w:t>ע</w:t>
      </w:r>
      <w:r>
        <w:rPr>
          <w:rFonts w:eastAsia="SimSun;宋体" w:hint="cs"/>
          <w:rtl w:val="true"/>
          <w:lang w:bidi="he-IL"/>
        </w:rPr>
        <w:t>"</w:t>
      </w:r>
      <w:r>
        <w:rPr>
          <w:rFonts w:eastAsia="SimSun;宋体" w:hint="cs"/>
          <w:rtl w:val="true"/>
          <w:lang w:bidi="he-IL"/>
        </w:rPr>
        <w:t>א</w:t>
      </w:r>
      <w:r>
        <w:rPr>
          <w:rFonts w:eastAsia="SimSun;宋体" w:hint="cs"/>
          <w:rtl w:val="true"/>
          <w:lang w:bidi="he-IL"/>
        </w:rPr>
        <w:t xml:space="preserve">, </w:t>
      </w:r>
      <w:r>
        <w:rPr>
          <w:rFonts w:eastAsia="SimSun;宋体" w:hint="cs"/>
          <w:rtl w:val="true"/>
          <w:lang w:bidi="he-IL"/>
        </w:rPr>
        <w:t>דפו</w:t>
      </w:r>
      <w:r>
        <w:rPr>
          <w:rFonts w:eastAsia="SimSun;宋体" w:hint="cs"/>
          <w:rtl w:val="true"/>
          <w:lang w:bidi="he-IL"/>
        </w:rPr>
        <w:t>"</w:t>
      </w:r>
      <w:r>
        <w:rPr>
          <w:rFonts w:eastAsia="SimSun;宋体" w:hint="cs"/>
          <w:rtl w:val="true"/>
          <w:lang w:bidi="he-IL"/>
        </w:rPr>
        <w:t>ח עמ</w:t>
      </w:r>
      <w:r>
        <w:rPr>
          <w:rFonts w:eastAsia="SimSun;宋体" w:hint="cs"/>
          <w:rtl w:val="true"/>
          <w:lang w:bidi="he-IL"/>
        </w:rPr>
        <w:t xml:space="preserve">' </w:t>
      </w:r>
      <w:r>
        <w:rPr>
          <w:rFonts w:eastAsia="SimSun;宋体" w:hint="cs"/>
          <w:rtl w:val="true"/>
          <w:lang w:bidi="he-IL"/>
        </w:rPr>
        <w:t>קפ</w:t>
      </w:r>
      <w:r>
        <w:rPr>
          <w:rFonts w:eastAsia="SimSun;宋体" w:hint="cs"/>
          <w:rtl w:val="true"/>
          <w:lang w:bidi="he-IL"/>
        </w:rPr>
        <w:t>"</w:t>
      </w:r>
      <w:r>
        <w:rPr>
          <w:rFonts w:eastAsia="SimSun;宋体" w:hint="cs"/>
          <w:rtl w:val="true"/>
          <w:lang w:bidi="he-IL"/>
        </w:rPr>
        <w:t>ה</w:t>
      </w:r>
      <w:r>
        <w:rPr>
          <w:rFonts w:eastAsia="SimSun;宋体" w:hint="cs"/>
          <w:rtl w:val="true"/>
          <w:lang w:bidi="he-IL"/>
        </w:rPr>
        <w:t xml:space="preserve">) </w:t>
      </w:r>
      <w:r>
        <w:rPr>
          <w:rFonts w:eastAsia="SimSun;宋体"/>
          <w:rtl w:val="true"/>
          <w:lang w:bidi="he-IL"/>
        </w:rPr>
        <w:t>–</w:t>
      </w:r>
      <w:r>
        <w:rPr>
          <w:rFonts w:eastAsia="SimSun;宋体" w:hint="cs"/>
          <w:rtl w:val="true"/>
          <w:lang w:bidi="he-IL"/>
        </w:rPr>
        <w:t xml:space="preserve"> "</w:t>
      </w:r>
      <w:r>
        <w:rPr>
          <w:rFonts w:eastAsia="SimSun;宋体"/>
          <w:rtl w:val="true"/>
          <w:lang w:bidi="he-IL"/>
        </w:rPr>
        <w:t>שאלתי את מרן</w:t>
      </w:r>
      <w:r>
        <w:rPr>
          <w:rFonts w:eastAsia="SimSun;宋体"/>
          <w:rtl w:val="true"/>
          <w:lang w:bidi="he-IL"/>
        </w:rPr>
        <w:t xml:space="preserve">, </w:t>
      </w:r>
      <w:r>
        <w:rPr>
          <w:rFonts w:eastAsia="SimSun;宋体"/>
          <w:rtl w:val="true"/>
          <w:lang w:bidi="he-IL"/>
        </w:rPr>
        <w:t>דהנה בשו</w:t>
      </w:r>
      <w:r>
        <w:rPr>
          <w:rFonts w:eastAsia="SimSun;宋体"/>
          <w:rtl w:val="true"/>
          <w:lang w:bidi="he-IL"/>
        </w:rPr>
        <w:t>"</w:t>
      </w:r>
      <w:r>
        <w:rPr>
          <w:rFonts w:eastAsia="SimSun;宋体"/>
          <w:rtl w:val="true"/>
          <w:lang w:bidi="he-IL"/>
        </w:rPr>
        <w:t>ע סי</w:t>
      </w:r>
      <w:r>
        <w:rPr>
          <w:rFonts w:eastAsia="SimSun;宋体"/>
          <w:rtl w:val="true"/>
          <w:lang w:bidi="he-IL"/>
        </w:rPr>
        <w:t xml:space="preserve">' </w:t>
      </w:r>
      <w:r>
        <w:rPr>
          <w:rFonts w:eastAsia="SimSun;宋体"/>
          <w:rtl w:val="true"/>
          <w:lang w:bidi="he-IL"/>
        </w:rPr>
        <w:t>רח</w:t>
      </w:r>
      <w:r>
        <w:rPr>
          <w:rFonts w:eastAsia="SimSun;宋体"/>
          <w:rtl w:val="true"/>
          <w:lang w:bidi="he-IL"/>
        </w:rPr>
        <w:t>"</w:t>
      </w:r>
      <w:r>
        <w:rPr>
          <w:rFonts w:eastAsia="SimSun;宋体"/>
          <w:rtl w:val="true"/>
          <w:lang w:bidi="he-IL"/>
        </w:rPr>
        <w:t>צ סעיף ב</w:t>
      </w:r>
      <w:r>
        <w:rPr>
          <w:rFonts w:eastAsia="SimSun;宋体"/>
          <w:rtl w:val="true"/>
          <w:lang w:bidi="he-IL"/>
        </w:rPr>
        <w:t xml:space="preserve">' </w:t>
      </w:r>
      <w:r>
        <w:rPr>
          <w:rFonts w:eastAsia="SimSun;宋体"/>
          <w:rtl w:val="true"/>
          <w:lang w:bidi="he-IL"/>
        </w:rPr>
        <w:t>כתב דמצוה מן המובחר לברך על אבוקה במוצאי שבת</w:t>
      </w:r>
      <w:r>
        <w:rPr>
          <w:rFonts w:eastAsia="SimSun;宋体"/>
          <w:rtl w:val="true"/>
          <w:lang w:bidi="he-IL"/>
        </w:rPr>
        <w:t xml:space="preserve">, </w:t>
      </w:r>
      <w:r>
        <w:rPr>
          <w:rFonts w:eastAsia="SimSun;宋体"/>
          <w:rtl w:val="true"/>
          <w:lang w:bidi="he-IL"/>
        </w:rPr>
        <w:t>אולם בסי</w:t>
      </w:r>
      <w:r>
        <w:rPr>
          <w:rFonts w:eastAsia="SimSun;宋体"/>
          <w:rtl w:val="true"/>
          <w:lang w:bidi="he-IL"/>
        </w:rPr>
        <w:t xml:space="preserve">' </w:t>
      </w:r>
      <w:r>
        <w:rPr>
          <w:rFonts w:eastAsia="SimSun;宋体"/>
          <w:rtl w:val="true"/>
          <w:lang w:bidi="he-IL"/>
        </w:rPr>
        <w:t>תרכ</w:t>
      </w:r>
      <w:r>
        <w:rPr>
          <w:rFonts w:eastAsia="SimSun;宋体"/>
          <w:rtl w:val="true"/>
          <w:lang w:bidi="he-IL"/>
        </w:rPr>
        <w:t>"</w:t>
      </w:r>
      <w:r>
        <w:rPr>
          <w:rFonts w:eastAsia="SimSun;宋体"/>
          <w:rtl w:val="true"/>
          <w:lang w:bidi="he-IL"/>
        </w:rPr>
        <w:t>ד ס</w:t>
      </w:r>
      <w:r>
        <w:rPr>
          <w:rFonts w:eastAsia="SimSun;宋体"/>
          <w:rtl w:val="true"/>
          <w:lang w:bidi="he-IL"/>
        </w:rPr>
        <w:t>"</w:t>
      </w:r>
      <w:r>
        <w:rPr>
          <w:rFonts w:eastAsia="SimSun;宋体"/>
          <w:rtl w:val="true"/>
          <w:lang w:bidi="he-IL"/>
        </w:rPr>
        <w:t>ד לא הוזכר דבר זה לענין הבדלה במוצאי יוה</w:t>
      </w:r>
      <w:r>
        <w:rPr>
          <w:rFonts w:eastAsia="SimSun;宋体"/>
          <w:rtl w:val="true"/>
          <w:lang w:bidi="he-IL"/>
        </w:rPr>
        <w:t>"</w:t>
      </w:r>
      <w:r>
        <w:rPr>
          <w:rFonts w:eastAsia="SimSun;宋体"/>
          <w:rtl w:val="true"/>
          <w:lang w:bidi="he-IL"/>
        </w:rPr>
        <w:t>כ</w:t>
      </w:r>
      <w:r>
        <w:rPr>
          <w:rFonts w:eastAsia="SimSun;宋体"/>
          <w:rtl w:val="true"/>
          <w:lang w:bidi="he-IL"/>
        </w:rPr>
        <w:t xml:space="preserve">, </w:t>
      </w:r>
      <w:r>
        <w:rPr>
          <w:rFonts w:eastAsia="SimSun;宋体"/>
          <w:rtl w:val="true"/>
          <w:lang w:bidi="he-IL"/>
        </w:rPr>
        <w:t>ומאי שנא</w:t>
      </w:r>
      <w:r>
        <w:rPr>
          <w:rFonts w:eastAsia="SimSun;宋体"/>
          <w:rtl w:val="true"/>
          <w:lang w:bidi="he-IL"/>
        </w:rPr>
        <w:t xml:space="preserve">. </w:t>
      </w:r>
      <w:r>
        <w:rPr>
          <w:rFonts w:eastAsia="SimSun;宋体"/>
          <w:rtl w:val="true"/>
          <w:lang w:bidi="he-IL"/>
        </w:rPr>
        <w:t>ואמר מרן</w:t>
      </w:r>
      <w:r>
        <w:rPr>
          <w:rFonts w:eastAsia="SimSun;宋体"/>
          <w:rtl w:val="true"/>
          <w:lang w:bidi="he-IL"/>
        </w:rPr>
        <w:t xml:space="preserve">, </w:t>
      </w:r>
      <w:r>
        <w:rPr>
          <w:rFonts w:eastAsia="SimSun;宋体"/>
          <w:rtl w:val="true"/>
          <w:lang w:bidi="he-IL"/>
        </w:rPr>
        <w:t>שבאמת אפשר שאין צריך אבוקה במוצאי יוה</w:t>
      </w:r>
      <w:r>
        <w:rPr>
          <w:rFonts w:eastAsia="SimSun;宋体"/>
          <w:rtl w:val="true"/>
          <w:lang w:bidi="he-IL"/>
        </w:rPr>
        <w:t>"</w:t>
      </w:r>
      <w:r>
        <w:rPr>
          <w:rFonts w:eastAsia="SimSun;宋体"/>
          <w:rtl w:val="true"/>
          <w:lang w:bidi="he-IL"/>
        </w:rPr>
        <w:t>כ</w:t>
      </w:r>
      <w:r>
        <w:rPr>
          <w:rFonts w:eastAsia="SimSun;宋体"/>
          <w:rtl w:val="true"/>
          <w:lang w:bidi="he-IL"/>
        </w:rPr>
        <w:t xml:space="preserve">, </w:t>
      </w:r>
      <w:r>
        <w:rPr>
          <w:rFonts w:eastAsia="SimSun;宋体"/>
          <w:rtl w:val="true"/>
          <w:lang w:bidi="he-IL"/>
        </w:rPr>
        <w:t>דרק במוצאי שבת שעיקר ההדלקה היא לזכר מה שנברא האש במוצאי שבת צריך לעשות ריבוי אור</w:t>
      </w:r>
      <w:r>
        <w:rPr>
          <w:rFonts w:eastAsia="SimSun;宋体"/>
          <w:rtl w:val="true"/>
          <w:lang w:bidi="he-IL"/>
        </w:rPr>
        <w:t xml:space="preserve">, </w:t>
      </w:r>
      <w:r>
        <w:rPr>
          <w:rFonts w:eastAsia="SimSun;宋体"/>
          <w:rtl w:val="true"/>
          <w:lang w:bidi="he-IL"/>
        </w:rPr>
        <w:t>משא</w:t>
      </w:r>
      <w:r>
        <w:rPr>
          <w:rFonts w:eastAsia="SimSun;宋体"/>
          <w:rtl w:val="true"/>
          <w:lang w:bidi="he-IL"/>
        </w:rPr>
        <w:t>"</w:t>
      </w:r>
      <w:r>
        <w:rPr>
          <w:rFonts w:eastAsia="SimSun;宋体"/>
          <w:rtl w:val="true"/>
          <w:lang w:bidi="he-IL"/>
        </w:rPr>
        <w:t>כ במוצאי יוה</w:t>
      </w:r>
      <w:r>
        <w:rPr>
          <w:rFonts w:eastAsia="SimSun;宋体"/>
          <w:rtl w:val="true"/>
          <w:lang w:bidi="he-IL"/>
        </w:rPr>
        <w:t>"</w:t>
      </w:r>
      <w:r>
        <w:rPr>
          <w:rFonts w:eastAsia="SimSun;宋体"/>
          <w:rtl w:val="true"/>
          <w:lang w:bidi="he-IL"/>
        </w:rPr>
        <w:t xml:space="preserve">כ שכל ההדלקה היא רק להראות שהיה אסור עד כה </w:t>
      </w:r>
      <w:r>
        <w:rPr>
          <w:rFonts w:eastAsia="SimSun;宋体"/>
          <w:rtl w:val="true"/>
          <w:lang w:bidi="he-IL"/>
        </w:rPr>
        <w:t>[</w:t>
      </w:r>
      <w:r>
        <w:rPr>
          <w:rFonts w:eastAsia="SimSun;宋体"/>
          <w:rtl w:val="true"/>
          <w:lang w:bidi="he-IL"/>
        </w:rPr>
        <w:t xml:space="preserve">ומשום האי טעמא בעינן </w:t>
      </w:r>
      <w:r>
        <w:rPr>
          <w:rFonts w:eastAsia="SimSun;宋体"/>
          <w:rtl w:val="true"/>
          <w:lang w:bidi="he-IL"/>
        </w:rPr>
        <w:t>'</w:t>
      </w:r>
      <w:r>
        <w:rPr>
          <w:rFonts w:eastAsia="SimSun;宋体"/>
          <w:rtl w:val="true"/>
          <w:lang w:bidi="he-IL"/>
        </w:rPr>
        <w:t>נר ששבת</w:t>
      </w:r>
      <w:r>
        <w:rPr>
          <w:rFonts w:eastAsia="SimSun;宋体"/>
          <w:rtl w:val="true"/>
          <w:lang w:bidi="he-IL"/>
        </w:rPr>
        <w:t xml:space="preserve">'], </w:t>
      </w:r>
      <w:r>
        <w:rPr>
          <w:rFonts w:eastAsia="SimSun;宋体"/>
          <w:rtl w:val="true"/>
          <w:lang w:bidi="he-IL"/>
        </w:rPr>
        <w:t>בזה די לן בנר אחד</w:t>
      </w:r>
      <w:r>
        <w:rPr>
          <w:rFonts w:eastAsia="SimSun;宋体"/>
          <w:rtl w:val="true"/>
          <w:lang w:bidi="he-IL"/>
        </w:rPr>
        <w:t xml:space="preserve">. </w:t>
      </w:r>
      <w:r>
        <w:rPr>
          <w:rFonts w:eastAsia="SimSun;宋体"/>
          <w:rtl w:val="true"/>
          <w:lang w:bidi="he-IL"/>
        </w:rPr>
        <w:t>והקשיתי</w:t>
      </w:r>
      <w:r>
        <w:rPr>
          <w:rFonts w:eastAsia="SimSun;宋体"/>
          <w:rtl w:val="true"/>
          <w:lang w:bidi="he-IL"/>
        </w:rPr>
        <w:t xml:space="preserve">, </w:t>
      </w:r>
      <w:r>
        <w:rPr>
          <w:rFonts w:eastAsia="SimSun;宋体"/>
          <w:rtl w:val="true"/>
          <w:lang w:bidi="he-IL"/>
        </w:rPr>
        <w:t>מהא דמבואר בר</w:t>
      </w:r>
      <w:r>
        <w:rPr>
          <w:rFonts w:eastAsia="SimSun;宋体"/>
          <w:rtl w:val="true"/>
          <w:lang w:bidi="he-IL"/>
        </w:rPr>
        <w:t>"</w:t>
      </w:r>
      <w:r>
        <w:rPr>
          <w:rFonts w:eastAsia="SimSun;宋体"/>
          <w:rtl w:val="true"/>
          <w:lang w:bidi="he-IL"/>
        </w:rPr>
        <w:t xml:space="preserve">ן בערבי פסחים </w:t>
      </w:r>
      <w:r>
        <w:rPr>
          <w:rFonts w:eastAsia="SimSun;宋体"/>
          <w:rtl w:val="true"/>
          <w:lang w:bidi="he-IL"/>
        </w:rPr>
        <w:t>(</w:t>
      </w:r>
      <w:r>
        <w:rPr>
          <w:rFonts w:eastAsia="SimSun;宋体"/>
          <w:rtl w:val="true"/>
          <w:lang w:bidi="he-IL"/>
        </w:rPr>
        <w:t>קג</w:t>
      </w:r>
      <w:r>
        <w:rPr>
          <w:rFonts w:eastAsia="SimSun;宋体"/>
          <w:rtl w:val="true"/>
          <w:lang w:bidi="he-IL"/>
        </w:rPr>
        <w:t xml:space="preserve">:) </w:t>
      </w:r>
      <w:r>
        <w:rPr>
          <w:rFonts w:eastAsia="SimSun;宋体"/>
          <w:rtl w:val="true"/>
          <w:lang w:bidi="he-IL"/>
        </w:rPr>
        <w:t>והו</w:t>
      </w:r>
      <w:r>
        <w:rPr>
          <w:rFonts w:eastAsia="SimSun;宋体"/>
          <w:rtl w:val="true"/>
          <w:lang w:bidi="he-IL"/>
        </w:rPr>
        <w:t>"</w:t>
      </w:r>
      <w:r>
        <w:rPr>
          <w:rFonts w:eastAsia="SimSun;宋体"/>
          <w:rtl w:val="true"/>
          <w:lang w:bidi="he-IL"/>
        </w:rPr>
        <w:t>ד בשו</w:t>
      </w:r>
      <w:r>
        <w:rPr>
          <w:rFonts w:eastAsia="SimSun;宋体"/>
          <w:rtl w:val="true"/>
          <w:lang w:bidi="he-IL"/>
        </w:rPr>
        <w:t>"</w:t>
      </w:r>
      <w:r>
        <w:rPr>
          <w:rFonts w:eastAsia="SimSun;宋体"/>
          <w:rtl w:val="true"/>
          <w:lang w:bidi="he-IL"/>
        </w:rPr>
        <w:t>ע הרב סי</w:t>
      </w:r>
      <w:r>
        <w:rPr>
          <w:rFonts w:eastAsia="SimSun;宋体"/>
          <w:rtl w:val="true"/>
          <w:lang w:bidi="he-IL"/>
        </w:rPr>
        <w:t xml:space="preserve">' </w:t>
      </w:r>
      <w:r>
        <w:rPr>
          <w:rFonts w:eastAsia="SimSun;宋体"/>
          <w:rtl w:val="true"/>
          <w:lang w:bidi="he-IL"/>
        </w:rPr>
        <w:t>רח</w:t>
      </w:r>
      <w:r>
        <w:rPr>
          <w:rFonts w:eastAsia="SimSun;宋体"/>
          <w:rtl w:val="true"/>
          <w:lang w:bidi="he-IL"/>
        </w:rPr>
        <w:t>"</w:t>
      </w:r>
      <w:r>
        <w:rPr>
          <w:rFonts w:eastAsia="SimSun;宋体"/>
          <w:rtl w:val="true"/>
          <w:lang w:bidi="he-IL"/>
        </w:rPr>
        <w:t>צ סעיף ד</w:t>
      </w:r>
      <w:r>
        <w:rPr>
          <w:rFonts w:eastAsia="SimSun;宋体"/>
          <w:rtl w:val="true"/>
          <w:lang w:bidi="he-IL"/>
        </w:rPr>
        <w:t xml:space="preserve">, </w:t>
      </w:r>
      <w:r>
        <w:rPr>
          <w:rFonts w:eastAsia="SimSun;宋体"/>
          <w:rtl w:val="true"/>
          <w:lang w:bidi="he-IL"/>
        </w:rPr>
        <w:t xml:space="preserve">דהטעם של אבוקה משום שמברכים </w:t>
      </w:r>
      <w:r>
        <w:rPr>
          <w:rFonts w:eastAsia="SimSun;宋体"/>
          <w:rtl w:val="true"/>
          <w:lang w:bidi="he-IL"/>
        </w:rPr>
        <w:t>'</w:t>
      </w:r>
      <w:r>
        <w:rPr>
          <w:rFonts w:eastAsia="SimSun;宋体"/>
          <w:rtl w:val="true"/>
          <w:lang w:bidi="he-IL"/>
        </w:rPr>
        <w:t>מאורי האש</w:t>
      </w:r>
      <w:r>
        <w:rPr>
          <w:rFonts w:eastAsia="SimSun;宋体"/>
          <w:rtl w:val="true"/>
          <w:lang w:bidi="he-IL"/>
        </w:rPr>
        <w:t xml:space="preserve">' </w:t>
      </w:r>
      <w:r>
        <w:rPr>
          <w:rFonts w:eastAsia="SimSun;宋体"/>
          <w:rtl w:val="true"/>
          <w:lang w:bidi="he-IL"/>
        </w:rPr>
        <w:t>לשון רבים ולכן בעינן ריבוי אורות</w:t>
      </w:r>
      <w:r>
        <w:rPr>
          <w:rFonts w:eastAsia="SimSun;宋体"/>
          <w:rtl w:val="true"/>
          <w:lang w:bidi="he-IL"/>
        </w:rPr>
        <w:t xml:space="preserve">, </w:t>
      </w:r>
      <w:r>
        <w:rPr>
          <w:rFonts w:eastAsia="SimSun;宋体"/>
          <w:rtl w:val="true"/>
          <w:lang w:bidi="he-IL"/>
        </w:rPr>
        <w:t>ולפי זה</w:t>
      </w:r>
      <w:r>
        <w:rPr>
          <w:rFonts w:eastAsia="SimSun;宋体"/>
          <w:rtl w:val="true"/>
          <w:lang w:bidi="he-IL"/>
        </w:rPr>
        <w:t xml:space="preserve">, </w:t>
      </w:r>
      <w:r>
        <w:rPr>
          <w:rFonts w:eastAsia="SimSun;宋体"/>
          <w:rtl w:val="true"/>
          <w:lang w:bidi="he-IL"/>
        </w:rPr>
        <w:t>גם במוצאי יוה</w:t>
      </w:r>
      <w:r>
        <w:rPr>
          <w:rFonts w:eastAsia="SimSun;宋体"/>
          <w:rtl w:val="true"/>
          <w:lang w:bidi="he-IL"/>
        </w:rPr>
        <w:t>"</w:t>
      </w:r>
      <w:r>
        <w:rPr>
          <w:rFonts w:eastAsia="SimSun;宋体"/>
          <w:rtl w:val="true"/>
          <w:lang w:bidi="he-IL"/>
        </w:rPr>
        <w:t>כ דמברכינן הכי ניבעי אבוקה</w:t>
      </w:r>
      <w:r>
        <w:rPr>
          <w:rFonts w:eastAsia="SimSun;宋体"/>
          <w:rtl w:val="true"/>
          <w:lang w:bidi="he-IL"/>
        </w:rPr>
        <w:t xml:space="preserve">. </w:t>
      </w:r>
      <w:r>
        <w:rPr>
          <w:rFonts w:eastAsia="SimSun;宋体"/>
          <w:rtl w:val="true"/>
          <w:lang w:bidi="he-IL"/>
        </w:rPr>
        <w:t>ואמר</w:t>
      </w:r>
      <w:r>
        <w:rPr>
          <w:rFonts w:eastAsia="SimSun;宋体"/>
          <w:rtl w:val="true"/>
          <w:lang w:bidi="he-IL"/>
        </w:rPr>
        <w:t xml:space="preserve">, </w:t>
      </w:r>
      <w:r>
        <w:rPr>
          <w:rFonts w:eastAsia="SimSun;宋体"/>
          <w:rtl w:val="true"/>
          <w:lang w:bidi="he-IL"/>
        </w:rPr>
        <w:t>דאין הביאור בדברי הר</w:t>
      </w:r>
      <w:r>
        <w:rPr>
          <w:rFonts w:eastAsia="SimSun;宋体"/>
          <w:rtl w:val="true"/>
          <w:lang w:bidi="he-IL"/>
        </w:rPr>
        <w:t>"</w:t>
      </w:r>
      <w:r>
        <w:rPr>
          <w:rFonts w:eastAsia="SimSun;宋体"/>
          <w:rtl w:val="true"/>
          <w:lang w:bidi="he-IL"/>
        </w:rPr>
        <w:t>ן שמשום הברכה גרידא בעינן אבוקה</w:t>
      </w:r>
      <w:r>
        <w:rPr>
          <w:rFonts w:eastAsia="SimSun;宋体"/>
          <w:rtl w:val="true"/>
          <w:lang w:bidi="he-IL"/>
        </w:rPr>
        <w:t xml:space="preserve">, </w:t>
      </w:r>
      <w:r>
        <w:rPr>
          <w:rFonts w:eastAsia="SimSun;宋体"/>
          <w:rtl w:val="true"/>
          <w:lang w:bidi="he-IL"/>
        </w:rPr>
        <w:t>אלא עיקר הטעם לאבוקה הוא משום שאז נברא האש</w:t>
      </w:r>
      <w:r>
        <w:rPr>
          <w:rFonts w:eastAsia="SimSun;宋体"/>
          <w:rtl w:val="true"/>
          <w:lang w:bidi="he-IL"/>
        </w:rPr>
        <w:t xml:space="preserve">, </w:t>
      </w:r>
      <w:r>
        <w:rPr>
          <w:rFonts w:eastAsia="SimSun;宋体"/>
          <w:rtl w:val="true"/>
          <w:lang w:bidi="he-IL"/>
        </w:rPr>
        <w:t>ומשום הכי גם תיקנו את הברכה בשבח על המאורות בלשון ריבוי</w:t>
      </w:r>
      <w:r>
        <w:rPr>
          <w:rFonts w:eastAsia="SimSun;宋体"/>
          <w:rtl w:val="true"/>
          <w:lang w:bidi="he-IL"/>
        </w:rPr>
        <w:t xml:space="preserve">, </w:t>
      </w:r>
      <w:r>
        <w:rPr>
          <w:rFonts w:eastAsia="SimSun;宋体"/>
          <w:rtl w:val="true"/>
          <w:lang w:bidi="he-IL"/>
        </w:rPr>
        <w:t>ולפי זה</w:t>
      </w:r>
      <w:r>
        <w:rPr>
          <w:rFonts w:eastAsia="SimSun;宋体"/>
          <w:rtl w:val="true"/>
          <w:lang w:bidi="he-IL"/>
        </w:rPr>
        <w:t xml:space="preserve">, </w:t>
      </w:r>
      <w:r>
        <w:rPr>
          <w:rFonts w:eastAsia="SimSun;宋体"/>
          <w:rtl w:val="true"/>
          <w:lang w:bidi="he-IL"/>
        </w:rPr>
        <w:t>הא דבעינן אבוקה</w:t>
      </w:r>
      <w:r>
        <w:rPr>
          <w:rFonts w:eastAsia="SimSun;宋体"/>
          <w:rtl w:val="true"/>
          <w:lang w:bidi="he-IL"/>
        </w:rPr>
        <w:t xml:space="preserve">, </w:t>
      </w:r>
      <w:r>
        <w:rPr>
          <w:rFonts w:eastAsia="SimSun;宋体"/>
          <w:rtl w:val="true"/>
          <w:lang w:bidi="he-IL"/>
        </w:rPr>
        <w:t xml:space="preserve">הוא משום </w:t>
      </w:r>
      <w:r>
        <w:rPr>
          <w:rFonts w:eastAsia="SimSun;宋体"/>
          <w:rtl w:val="true"/>
          <w:lang w:bidi="he-IL"/>
        </w:rPr>
        <w:t>'</w:t>
      </w:r>
      <w:r>
        <w:rPr>
          <w:rFonts w:eastAsia="SimSun;宋体"/>
          <w:rtl w:val="true"/>
          <w:lang w:bidi="he-IL"/>
        </w:rPr>
        <w:t>זכר</w:t>
      </w:r>
      <w:r>
        <w:rPr>
          <w:rFonts w:eastAsia="SimSun;宋体"/>
          <w:rtl w:val="true"/>
          <w:lang w:bidi="he-IL"/>
        </w:rPr>
        <w:t xml:space="preserve">' </w:t>
      </w:r>
      <w:r>
        <w:rPr>
          <w:rFonts w:eastAsia="SimSun;宋体"/>
          <w:rtl w:val="true"/>
          <w:lang w:bidi="he-IL"/>
        </w:rPr>
        <w:t>ולא משום הברכה גרידא</w:t>
      </w:r>
      <w:r>
        <w:rPr>
          <w:rFonts w:eastAsia="SimSun;宋体"/>
          <w:rtl w:val="true"/>
          <w:lang w:bidi="he-IL"/>
        </w:rPr>
        <w:t xml:space="preserve">, </w:t>
      </w:r>
      <w:r>
        <w:rPr>
          <w:rFonts w:eastAsia="SimSun;宋体"/>
          <w:rtl w:val="true"/>
          <w:lang w:bidi="he-IL"/>
        </w:rPr>
        <w:t>אלא דסמך הר</w:t>
      </w:r>
      <w:r>
        <w:rPr>
          <w:rFonts w:eastAsia="SimSun;宋体"/>
          <w:rtl w:val="true"/>
          <w:lang w:bidi="he-IL"/>
        </w:rPr>
        <w:t>"</w:t>
      </w:r>
      <w:r>
        <w:rPr>
          <w:rFonts w:eastAsia="SimSun;宋体"/>
          <w:rtl w:val="true"/>
          <w:lang w:bidi="he-IL"/>
        </w:rPr>
        <w:t>ן את דבריו על לשון הברכה</w:t>
      </w:r>
      <w:r>
        <w:rPr>
          <w:rFonts w:eastAsia="SimSun;宋体"/>
          <w:rtl w:val="true"/>
          <w:lang w:bidi="he-IL"/>
        </w:rPr>
        <w:t xml:space="preserve">, </w:t>
      </w:r>
      <w:r>
        <w:rPr>
          <w:rFonts w:eastAsia="SimSun;宋体"/>
          <w:rtl w:val="true"/>
          <w:lang w:bidi="he-IL"/>
        </w:rPr>
        <w:t>דשם חזינן הא דעיקר השבח והזכר הוא על ריבוי האורות ולא שהברכה עצמה עיקר הטעם</w:t>
      </w:r>
      <w:r>
        <w:rPr>
          <w:rFonts w:eastAsia="SimSun;宋体"/>
          <w:rtl w:val="true"/>
          <w:lang w:bidi="he-IL"/>
        </w:rPr>
        <w:t xml:space="preserve">. </w:t>
      </w:r>
      <w:r>
        <w:rPr>
          <w:rFonts w:eastAsia="SimSun;宋体"/>
          <w:rtl w:val="true"/>
          <w:lang w:bidi="he-IL"/>
        </w:rPr>
        <w:t>ומכל מקום</w:t>
      </w:r>
      <w:r>
        <w:rPr>
          <w:rFonts w:eastAsia="SimSun;宋体"/>
          <w:rtl w:val="true"/>
          <w:lang w:bidi="he-IL"/>
        </w:rPr>
        <w:t xml:space="preserve">, </w:t>
      </w:r>
      <w:r>
        <w:rPr>
          <w:rFonts w:eastAsia="SimSun;宋体"/>
          <w:rtl w:val="true"/>
          <w:lang w:bidi="he-IL"/>
        </w:rPr>
        <w:t>גם במוצאי יוה</w:t>
      </w:r>
      <w:r>
        <w:rPr>
          <w:rFonts w:eastAsia="SimSun;宋体"/>
          <w:rtl w:val="true"/>
          <w:lang w:bidi="he-IL"/>
        </w:rPr>
        <w:t>"</w:t>
      </w:r>
      <w:r>
        <w:rPr>
          <w:rFonts w:eastAsia="SimSun;宋体"/>
          <w:rtl w:val="true"/>
          <w:lang w:bidi="he-IL"/>
        </w:rPr>
        <w:t>כ מברכינן בלשון ריבוי</w:t>
      </w:r>
      <w:r>
        <w:rPr>
          <w:rFonts w:eastAsia="SimSun;宋体"/>
          <w:rtl w:val="true"/>
          <w:lang w:bidi="he-IL"/>
        </w:rPr>
        <w:t xml:space="preserve">, </w:t>
      </w:r>
      <w:r>
        <w:rPr>
          <w:rFonts w:eastAsia="SimSun;宋体"/>
          <w:rtl w:val="true"/>
          <w:lang w:bidi="he-IL"/>
        </w:rPr>
        <w:t>שלא רצו חז</w:t>
      </w:r>
      <w:r>
        <w:rPr>
          <w:rFonts w:eastAsia="SimSun;宋体"/>
          <w:rtl w:val="true"/>
          <w:lang w:bidi="he-IL"/>
        </w:rPr>
        <w:t>"</w:t>
      </w:r>
      <w:r>
        <w:rPr>
          <w:rFonts w:eastAsia="SimSun;宋体"/>
          <w:rtl w:val="true"/>
          <w:lang w:bidi="he-IL"/>
        </w:rPr>
        <w:t>ל לשנות את מטבע הברכה ממוצאי שבת</w:t>
      </w:r>
      <w:r>
        <w:rPr>
          <w:rFonts w:eastAsia="SimSun;宋体"/>
          <w:rtl w:val="true"/>
          <w:lang w:bidi="he-IL"/>
        </w:rPr>
        <w:t xml:space="preserve">, </w:t>
      </w:r>
      <w:r>
        <w:rPr>
          <w:rFonts w:eastAsia="SimSun;宋体"/>
          <w:rtl w:val="true"/>
          <w:lang w:bidi="he-IL"/>
        </w:rPr>
        <w:t>אבל אפשר דאין צריך אבוקה</w:t>
      </w:r>
      <w:r>
        <w:rPr>
          <w:rFonts w:eastAsia="SimSun;宋体"/>
          <w:rtl w:val="true"/>
          <w:lang w:bidi="he-IL"/>
        </w:rPr>
        <w:t>"</w:t>
      </w:r>
      <w:r>
        <w:rPr>
          <w:rFonts w:eastAsia="SimSun;宋体" w:hint="cs"/>
          <w:rtl w:val="true"/>
          <w:lang w:bidi="he-IL"/>
        </w:rPr>
        <w:t>.</w:t>
      </w:r>
    </w:p>
    <w:p>
      <w:pPr>
        <w:pStyle w:val="Normal"/>
        <w:numPr>
          <w:ilvl w:val="2"/>
          <w:numId w:val="12"/>
        </w:numPr>
        <w:bidi w:val="1"/>
        <w:ind w:hanging="57" w:start="397" w:end="0"/>
        <w:jc w:val="both"/>
        <w:rPr>
          <w:rFonts w:eastAsia="SimSun;宋体"/>
        </w:rPr>
      </w:pPr>
      <w:r>
        <w:rPr>
          <w:rFonts w:eastAsia="SimSun;宋体" w:hint="cs"/>
          <w:rtl w:val="true"/>
          <w:lang w:bidi="he-IL"/>
        </w:rPr>
        <w:t>מראי מקומות</w:t>
      </w:r>
      <w:r>
        <w:rPr>
          <w:rFonts w:eastAsia="SimSun;宋体" w:hint="cs"/>
          <w:rtl w:val="true"/>
          <w:lang w:bidi="he-IL"/>
        </w:rPr>
        <w:t>.</w:t>
      </w:r>
    </w:p>
    <w:p>
      <w:pPr>
        <w:pStyle w:val="Normal"/>
        <w:numPr>
          <w:ilvl w:val="2"/>
          <w:numId w:val="12"/>
        </w:numPr>
        <w:bidi w:val="1"/>
        <w:ind w:hanging="57" w:start="397" w:end="0"/>
        <w:jc w:val="both"/>
        <w:rPr>
          <w:rFonts w:eastAsia="SimSun;宋体"/>
        </w:rPr>
      </w:pPr>
      <w:r>
        <w:rPr>
          <w:rFonts w:eastAsia="SimSun;宋体"/>
          <w:b/>
          <w:b/>
          <w:bCs/>
          <w:rtl w:val="true"/>
          <w:lang w:bidi="he-IL"/>
        </w:rPr>
        <w:t>מה עדיף</w:t>
      </w:r>
      <w:r>
        <w:rPr>
          <w:rFonts w:eastAsia="SimSun;宋体"/>
          <w:b/>
          <w:bCs/>
          <w:rtl w:val="true"/>
          <w:lang w:bidi="he-IL"/>
        </w:rPr>
        <w:t xml:space="preserve">, </w:t>
      </w:r>
      <w:r>
        <w:rPr>
          <w:rFonts w:eastAsia="SimSun;宋体"/>
          <w:b/>
          <w:b/>
          <w:bCs/>
          <w:rtl w:val="true"/>
          <w:lang w:bidi="he-IL"/>
        </w:rPr>
        <w:t>נר יחידי ששבת או אבוקה שהודלקה ממנו</w:t>
      </w:r>
      <w:r>
        <w:rPr>
          <w:rFonts w:eastAsia="SimSun;宋体" w:hint="cs"/>
          <w:rtl w:val="true"/>
          <w:lang w:bidi="he-IL"/>
        </w:rPr>
        <w:t xml:space="preserve"> </w:t>
      </w:r>
      <w:r>
        <w:rPr>
          <w:rFonts w:eastAsia="SimSun;宋体" w:hint="cs"/>
          <w:rtl w:val="true"/>
          <w:lang w:bidi="he-IL"/>
        </w:rPr>
        <w:t xml:space="preserve">- </w:t>
      </w:r>
      <w:r>
        <w:rPr>
          <w:rFonts w:eastAsia="SimSun;宋体" w:hint="cs"/>
          <w:rtl w:val="true"/>
          <w:lang w:bidi="he-IL"/>
        </w:rPr>
        <w:t>למחמירים לעיל</w:t>
      </w:r>
      <w:r>
        <w:rPr>
          <w:rFonts w:eastAsia="SimSun;宋体" w:hint="cs"/>
          <w:rtl w:val="true"/>
          <w:lang w:bidi="he-IL"/>
        </w:rPr>
        <w:t>.</w:t>
      </w:r>
    </w:p>
    <w:p>
      <w:pPr>
        <w:pStyle w:val="Normal"/>
        <w:numPr>
          <w:ilvl w:val="3"/>
          <w:numId w:val="12"/>
        </w:numPr>
        <w:bidi w:val="1"/>
        <w:ind w:hanging="57" w:start="567" w:end="0"/>
        <w:jc w:val="both"/>
        <w:rPr>
          <w:rFonts w:eastAsia="SimSun;宋体"/>
        </w:rPr>
      </w:pPr>
      <w:r>
        <w:rPr>
          <w:rFonts w:eastAsia="SimSun;宋体" w:hint="cs"/>
          <w:rtl w:val="true"/>
          <w:lang w:bidi="he-IL"/>
        </w:rPr>
        <w:t xml:space="preserve">מראי מקומות </w:t>
      </w:r>
      <w:r>
        <w:rPr>
          <w:rFonts w:eastAsia="SimSun;宋体"/>
          <w:rtl w:val="true"/>
          <w:lang w:bidi="he-IL"/>
        </w:rPr>
        <w:t>–</w:t>
      </w:r>
      <w:r>
        <w:rPr>
          <w:rFonts w:eastAsia="SimSun;宋体" w:hint="cs"/>
          <w:rtl w:val="true"/>
          <w:lang w:bidi="he-IL"/>
        </w:rPr>
        <w:t xml:space="preserve"> </w:t>
      </w:r>
      <w:r>
        <w:rPr>
          <w:rFonts w:eastAsia="SimSun;宋体" w:hint="cs"/>
          <w:u w:val="single"/>
          <w:rtl w:val="true"/>
          <w:lang w:bidi="he-IL"/>
        </w:rPr>
        <w:t>ששכ</w:t>
      </w:r>
      <w:r>
        <w:rPr>
          <w:rFonts w:eastAsia="SimSun;宋体" w:hint="cs"/>
          <w:u w:val="single"/>
          <w:rtl w:val="true"/>
          <w:lang w:bidi="he-IL"/>
        </w:rPr>
        <w:t>"</w:t>
      </w:r>
      <w:r>
        <w:rPr>
          <w:rFonts w:eastAsia="SimSun;宋体" w:hint="cs"/>
          <w:u w:val="single"/>
          <w:rtl w:val="true"/>
          <w:lang w:bidi="he-IL"/>
        </w:rPr>
        <w:t>ה</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פרק ס</w:t>
      </w:r>
      <w:r>
        <w:rPr>
          <w:rFonts w:eastAsia="SimSun;宋体" w:hint="cs"/>
          <w:rtl w:val="true"/>
          <w:lang w:bidi="he-IL"/>
        </w:rPr>
        <w:t>"</w:t>
      </w:r>
      <w:r>
        <w:rPr>
          <w:rFonts w:eastAsia="SimSun;宋体" w:hint="cs"/>
          <w:rtl w:val="true"/>
          <w:lang w:bidi="he-IL"/>
        </w:rPr>
        <w:t>ב הע</w:t>
      </w:r>
      <w:r>
        <w:rPr>
          <w:rFonts w:eastAsia="SimSun;宋体" w:hint="cs"/>
          <w:rtl w:val="true"/>
          <w:lang w:bidi="he-IL"/>
        </w:rPr>
        <w:t xml:space="preserve">' </w:t>
      </w:r>
      <w:r>
        <w:rPr>
          <w:rFonts w:eastAsia="SimSun;宋体" w:hint="cs"/>
          <w:rtl w:val="true"/>
          <w:lang w:bidi="he-IL"/>
        </w:rPr>
        <w:t>פ</w:t>
      </w:r>
      <w:r>
        <w:rPr>
          <w:rFonts w:eastAsia="SimSun;宋体" w:hint="cs"/>
          <w:rtl w:val="true"/>
          <w:lang w:bidi="he-IL"/>
        </w:rPr>
        <w:t>"</w:t>
      </w:r>
      <w:r>
        <w:rPr>
          <w:rFonts w:eastAsia="SimSun;宋体" w:hint="cs"/>
          <w:rtl w:val="true"/>
          <w:lang w:bidi="he-IL"/>
        </w:rPr>
        <w:t>ד</w:t>
      </w:r>
      <w:r>
        <w:rPr>
          <w:rFonts w:eastAsia="SimSun;宋体" w:hint="cs"/>
          <w:rtl w:val="true"/>
          <w:lang w:bidi="he-IL"/>
        </w:rPr>
        <w:t xml:space="preserve">, </w:t>
      </w:r>
      <w:r>
        <w:rPr>
          <w:rFonts w:eastAsia="SimSun;宋体" w:hint="cs"/>
          <w:rtl w:val="true"/>
          <w:lang w:bidi="he-IL"/>
        </w:rPr>
        <w:t>לשונו מובא לעיל</w:t>
      </w:r>
      <w:r>
        <w:rPr>
          <w:rFonts w:eastAsia="SimSun;宋体" w:hint="cs"/>
          <w:rtl w:val="true"/>
          <w:lang w:bidi="he-IL"/>
        </w:rPr>
        <w:t xml:space="preserve">), </w:t>
      </w:r>
      <w:r>
        <w:rPr>
          <w:rFonts w:eastAsia="SimSun;宋体" w:hint="cs"/>
          <w:u w:val="single"/>
          <w:rtl w:val="true"/>
          <w:lang w:bidi="he-IL"/>
        </w:rPr>
        <w:t>מעדני אשר</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שבת סי</w:t>
      </w:r>
      <w:r>
        <w:rPr>
          <w:rFonts w:eastAsia="SimSun;宋体" w:hint="cs"/>
          <w:rtl w:val="true"/>
          <w:lang w:bidi="he-IL"/>
        </w:rPr>
        <w:t xml:space="preserve">' </w:t>
      </w:r>
      <w:r>
        <w:rPr>
          <w:rFonts w:eastAsia="SimSun;宋体" w:hint="cs"/>
          <w:rtl w:val="true"/>
          <w:lang w:bidi="he-IL"/>
        </w:rPr>
        <w:t>קי</w:t>
      </w:r>
      <w:r>
        <w:rPr>
          <w:rFonts w:eastAsia="SimSun;宋体" w:hint="cs"/>
          <w:rtl w:val="true"/>
          <w:lang w:bidi="he-IL"/>
        </w:rPr>
        <w:t>"</w:t>
      </w:r>
      <w:r>
        <w:rPr>
          <w:rFonts w:eastAsia="SimSun;宋体" w:hint="cs"/>
          <w:rtl w:val="true"/>
          <w:lang w:bidi="he-IL"/>
        </w:rPr>
        <w:t>א אות ב</w:t>
      </w:r>
      <w:r>
        <w:rPr>
          <w:rFonts w:eastAsia="SimSun;宋体" w:hint="cs"/>
          <w:rtl w:val="true"/>
          <w:lang w:bidi="he-IL"/>
        </w:rPr>
        <w:t>').</w:t>
      </w:r>
    </w:p>
    <w:p>
      <w:pPr>
        <w:pStyle w:val="Normal"/>
        <w:bidi w:val="1"/>
        <w:ind w:end="0"/>
        <w:jc w:val="both"/>
        <w:rPr>
          <w:rFonts w:eastAsia="SimSun;宋体"/>
        </w:rPr>
      </w:pPr>
      <w:r>
        <w:rPr>
          <w:rFonts w:eastAsia="SimSun;宋体"/>
          <w:rtl w:val="true"/>
        </w:rPr>
      </w:r>
    </w:p>
    <w:p>
      <w:pPr>
        <w:pStyle w:val="Normal"/>
        <w:numPr>
          <w:ilvl w:val="0"/>
          <w:numId w:val="12"/>
        </w:numPr>
        <w:bidi w:val="1"/>
        <w:ind w:hanging="57" w:start="142" w:end="0"/>
        <w:jc w:val="both"/>
        <w:rPr>
          <w:rFonts w:eastAsia="SimSun;宋体"/>
        </w:rPr>
      </w:pPr>
      <w:r>
        <w:rPr>
          <w:rFonts w:eastAsia="SimSun;宋体" w:hint="cs"/>
          <w:sz w:val="28"/>
          <w:szCs w:val="28"/>
          <w:u w:val="single"/>
          <w:rtl w:val="true"/>
          <w:lang w:bidi="he-IL"/>
        </w:rPr>
        <w:t>אוכלים ושמחים במוצאי יה</w:t>
      </w:r>
      <w:r>
        <w:rPr>
          <w:rFonts w:eastAsia="SimSun;宋体" w:hint="cs"/>
          <w:sz w:val="28"/>
          <w:szCs w:val="28"/>
          <w:u w:val="single"/>
          <w:rtl w:val="true"/>
          <w:lang w:bidi="he-IL"/>
        </w:rPr>
        <w:t>"</w:t>
      </w:r>
      <w:r>
        <w:rPr>
          <w:rFonts w:eastAsia="SimSun;宋体" w:hint="cs"/>
          <w:sz w:val="28"/>
          <w:szCs w:val="28"/>
          <w:u w:val="single"/>
          <w:rtl w:val="true"/>
          <w:lang w:bidi="he-IL"/>
        </w:rPr>
        <w:t>כ דהוי קצת יו</w:t>
      </w:r>
      <w:r>
        <w:rPr>
          <w:rFonts w:eastAsia="SimSun;宋体" w:hint="cs"/>
          <w:sz w:val="28"/>
          <w:szCs w:val="28"/>
          <w:u w:val="single"/>
          <w:rtl w:val="true"/>
          <w:lang w:bidi="he-IL"/>
        </w:rPr>
        <w:t>"</w:t>
      </w:r>
      <w:r>
        <w:rPr>
          <w:rFonts w:eastAsia="SimSun;宋体" w:hint="cs"/>
          <w:sz w:val="28"/>
          <w:szCs w:val="28"/>
          <w:u w:val="single"/>
          <w:rtl w:val="true"/>
          <w:lang w:bidi="he-IL"/>
        </w:rPr>
        <w:t>ט</w:t>
      </w:r>
      <w:r>
        <w:rPr>
          <w:rFonts w:eastAsia="SimSun;宋体" w:hint="cs"/>
          <w:rtl w:val="true"/>
          <w:lang w:bidi="he-IL"/>
        </w:rPr>
        <w:t xml:space="preserve"> </w:t>
      </w:r>
      <w:r>
        <w:rPr>
          <w:rFonts w:hint="cs"/>
          <w:rtl w:val="true"/>
          <w:lang w:bidi="he-IL"/>
        </w:rPr>
        <w:t xml:space="preserve">- </w:t>
      </w:r>
      <w:r>
        <w:rPr>
          <w:rFonts w:hint="cs"/>
          <w:rtl w:val="true"/>
          <w:lang w:bidi="he-IL"/>
        </w:rPr>
        <w:t>סעיף ה</w:t>
      </w:r>
      <w:r>
        <w:rPr>
          <w:rFonts w:hint="cs"/>
          <w:rtl w:val="true"/>
          <w:lang w:bidi="he-IL"/>
        </w:rPr>
        <w:t>'.</w:t>
      </w:r>
    </w:p>
    <w:p>
      <w:pPr>
        <w:pStyle w:val="Normal"/>
        <w:numPr>
          <w:ilvl w:val="1"/>
          <w:numId w:val="12"/>
        </w:numPr>
        <w:bidi w:val="1"/>
        <w:ind w:hanging="57" w:start="227" w:end="0"/>
        <w:jc w:val="both"/>
        <w:rPr>
          <w:rFonts w:eastAsia="SimSun;宋体"/>
        </w:rPr>
      </w:pPr>
      <w:r>
        <w:rPr>
          <w:rFonts w:eastAsia="SimSun;宋体" w:hint="cs"/>
          <w:b/>
          <w:b/>
          <w:bCs/>
          <w:rtl w:val="true"/>
          <w:lang w:bidi="he-IL"/>
        </w:rPr>
        <w:t>האם יש ענין של פת</w:t>
      </w:r>
      <w:r>
        <w:rPr>
          <w:rFonts w:eastAsia="SimSun;宋体" w:hint="cs"/>
          <w:rtl w:val="true"/>
          <w:lang w:bidi="he-IL"/>
        </w:rPr>
        <w:t>.</w:t>
      </w:r>
    </w:p>
    <w:p>
      <w:pPr>
        <w:pStyle w:val="Normal"/>
        <w:numPr>
          <w:ilvl w:val="2"/>
          <w:numId w:val="12"/>
        </w:numPr>
        <w:bidi w:val="1"/>
        <w:ind w:hanging="57" w:start="397" w:end="0"/>
        <w:jc w:val="both"/>
        <w:rPr>
          <w:rFonts w:eastAsia="SimSun;宋体"/>
        </w:rPr>
      </w:pPr>
      <w:r>
        <w:rPr>
          <w:rFonts w:eastAsia="SimSun;宋体"/>
          <w:u w:val="single"/>
          <w:rtl w:val="true"/>
          <w:lang w:bidi="he-IL"/>
        </w:rPr>
        <w:t>הגר</w:t>
      </w:r>
      <w:r>
        <w:rPr>
          <w:rFonts w:eastAsia="SimSun;宋体"/>
          <w:u w:val="single"/>
          <w:rtl w:val="true"/>
        </w:rPr>
        <w:t>"</w:t>
      </w:r>
      <w:r>
        <w:rPr>
          <w:rFonts w:eastAsia="SimSun;宋体"/>
          <w:u w:val="single"/>
          <w:rtl w:val="true"/>
          <w:lang w:bidi="he-IL"/>
        </w:rPr>
        <w:t>ש</w:t>
      </w:r>
      <w:r>
        <w:rPr>
          <w:rFonts w:eastAsia="SimSun;宋体"/>
          <w:u w:val="single"/>
          <w:rtl w:val="true"/>
        </w:rPr>
        <w:t xml:space="preserve"> </w:t>
      </w:r>
      <w:r>
        <w:rPr>
          <w:rFonts w:eastAsia="SimSun;宋体"/>
          <w:u w:val="single"/>
          <w:rtl w:val="true"/>
          <w:lang w:bidi="he-IL"/>
        </w:rPr>
        <w:t>דבליצקי</w:t>
      </w:r>
      <w:r>
        <w:rPr>
          <w:rFonts w:eastAsia="SimSun;宋体"/>
          <w:rtl w:val="true"/>
        </w:rPr>
        <w:t xml:space="preserve"> </w:t>
      </w:r>
      <w:r>
        <w:rPr>
          <w:rFonts w:eastAsia="SimSun;宋体"/>
          <w:rtl w:val="true"/>
          <w:lang w:bidi="he-IL"/>
        </w:rPr>
        <w:t>זצ</w:t>
      </w:r>
      <w:r>
        <w:rPr>
          <w:rFonts w:eastAsia="SimSun;宋体"/>
          <w:rtl w:val="true"/>
        </w:rPr>
        <w:t>"</w:t>
      </w:r>
      <w:r>
        <w:rPr>
          <w:rFonts w:eastAsia="SimSun;宋体"/>
          <w:rtl w:val="true"/>
          <w:lang w:bidi="he-IL"/>
        </w:rPr>
        <w:t xml:space="preserve">ל </w:t>
      </w:r>
      <w:r>
        <w:rPr>
          <w:rFonts w:eastAsia="SimSun;宋体"/>
          <w:rtl w:val="true"/>
          <w:lang w:bidi="he-IL"/>
        </w:rPr>
        <w:t>(</w:t>
      </w:r>
      <w:r>
        <w:rPr>
          <w:rFonts w:eastAsia="SimSun;宋体"/>
          <w:rtl w:val="true"/>
          <w:lang w:bidi="he-IL"/>
        </w:rPr>
        <w:t>מה טובו</w:t>
      </w:r>
      <w:r>
        <w:rPr>
          <w:rFonts w:eastAsia="SimSun;宋体"/>
          <w:rtl w:val="true"/>
        </w:rPr>
        <w:t xml:space="preserve"> </w:t>
      </w:r>
      <w:r>
        <w:rPr>
          <w:rFonts w:eastAsia="SimSun;宋体"/>
          <w:rtl w:val="true"/>
          <w:lang w:bidi="he-IL"/>
        </w:rPr>
        <w:t>גליון ד</w:t>
      </w:r>
      <w:r>
        <w:rPr>
          <w:rFonts w:eastAsia="SimSun;宋体"/>
          <w:rtl w:val="true"/>
          <w:lang w:bidi="he-IL"/>
        </w:rPr>
        <w:t xml:space="preserve">' </w:t>
      </w:r>
      <w:r>
        <w:rPr>
          <w:rFonts w:eastAsia="SimSun;宋体"/>
          <w:rtl w:val="true"/>
          <w:lang w:bidi="he-IL"/>
        </w:rPr>
        <w:t>עמ</w:t>
      </w:r>
      <w:r>
        <w:rPr>
          <w:rFonts w:eastAsia="SimSun;宋体"/>
          <w:rtl w:val="true"/>
          <w:lang w:bidi="he-IL"/>
        </w:rPr>
        <w:t xml:space="preserve">' </w:t>
      </w:r>
      <w:r>
        <w:rPr>
          <w:rFonts w:eastAsia="SimSun;宋体"/>
          <w:rtl w:val="true"/>
          <w:lang w:bidi="he-IL"/>
        </w:rPr>
        <w:t>קכ</w:t>
      </w:r>
      <w:r>
        <w:rPr>
          <w:rFonts w:eastAsia="SimSun;宋体"/>
          <w:rtl w:val="true"/>
        </w:rPr>
        <w:t>"</w:t>
      </w:r>
      <w:r>
        <w:rPr>
          <w:rFonts w:eastAsia="SimSun;宋体"/>
          <w:rtl w:val="true"/>
          <w:lang w:bidi="he-IL"/>
        </w:rPr>
        <w:t>ח אות ס</w:t>
      </w:r>
      <w:r>
        <w:rPr>
          <w:rFonts w:eastAsia="SimSun;宋体"/>
          <w:rtl w:val="true"/>
        </w:rPr>
        <w:t>"</w:t>
      </w:r>
      <w:r>
        <w:rPr>
          <w:rFonts w:eastAsia="SimSun;宋体"/>
          <w:rtl w:val="true"/>
          <w:lang w:bidi="he-IL"/>
        </w:rPr>
        <w:t>ו</w:t>
      </w:r>
      <w:r>
        <w:rPr>
          <w:rFonts w:eastAsia="SimSun;宋体"/>
          <w:rtl w:val="true"/>
          <w:lang w:bidi="he-IL"/>
        </w:rPr>
        <w:t>) –</w:t>
      </w:r>
      <w:r>
        <w:rPr>
          <w:rFonts w:eastAsia="SimSun;宋体"/>
          <w:rtl w:val="true"/>
        </w:rPr>
        <w:t xml:space="preserve"> "</w:t>
      </w:r>
      <w:r>
        <w:rPr>
          <w:rFonts w:eastAsia="SimSun;宋体"/>
          <w:rtl w:val="true"/>
          <w:lang w:bidi="he-IL"/>
        </w:rPr>
        <w:t>במוצאי יו</w:t>
      </w:r>
      <w:r>
        <w:rPr>
          <w:rFonts w:eastAsia="SimSun;宋体"/>
          <w:rtl w:val="true"/>
        </w:rPr>
        <w:t>"</w:t>
      </w:r>
      <w:r>
        <w:rPr>
          <w:rFonts w:eastAsia="SimSun;宋体"/>
          <w:rtl w:val="true"/>
          <w:lang w:bidi="he-IL"/>
        </w:rPr>
        <w:t>כ שחל בשבת ראוי</w:t>
      </w:r>
      <w:r>
        <w:rPr>
          <w:rFonts w:eastAsia="SimSun;宋体"/>
          <w:rtl w:val="true"/>
        </w:rPr>
        <w:t xml:space="preserve"> </w:t>
      </w:r>
      <w:r>
        <w:rPr>
          <w:rFonts w:eastAsia="SimSun;宋体"/>
          <w:rtl w:val="true"/>
          <w:lang w:bidi="he-IL"/>
        </w:rPr>
        <w:t>לאכול פת דיש סוברים דיש לאכול פת במוצאי יו</w:t>
      </w:r>
      <w:r>
        <w:rPr>
          <w:rFonts w:eastAsia="SimSun;宋体"/>
          <w:rtl w:val="true"/>
        </w:rPr>
        <w:t>"</w:t>
      </w:r>
      <w:r>
        <w:rPr>
          <w:rFonts w:eastAsia="SimSun;宋体"/>
          <w:rtl w:val="true"/>
          <w:lang w:bidi="he-IL"/>
        </w:rPr>
        <w:t>כ</w:t>
      </w:r>
      <w:r>
        <w:rPr>
          <w:rFonts w:eastAsia="SimSun;宋体"/>
          <w:rtl w:val="true"/>
          <w:lang w:bidi="he-IL"/>
        </w:rPr>
        <w:t xml:space="preserve">, </w:t>
      </w:r>
      <w:r>
        <w:rPr>
          <w:rFonts w:eastAsia="SimSun;宋体"/>
          <w:rtl w:val="true"/>
          <w:lang w:bidi="he-IL"/>
        </w:rPr>
        <w:t>וכן יש לדון דחייבים לאכול</w:t>
      </w:r>
      <w:r>
        <w:rPr>
          <w:rFonts w:eastAsia="SimSun;宋体"/>
          <w:rtl w:val="true"/>
        </w:rPr>
        <w:t xml:space="preserve"> </w:t>
      </w:r>
      <w:r>
        <w:rPr>
          <w:rFonts w:eastAsia="SimSun;宋体"/>
          <w:rtl w:val="true"/>
          <w:lang w:bidi="he-IL"/>
        </w:rPr>
        <w:t>סעודת מלוה מלכה במוצאי יו</w:t>
      </w:r>
      <w:r>
        <w:rPr>
          <w:rFonts w:eastAsia="SimSun;宋体"/>
          <w:rtl w:val="true"/>
        </w:rPr>
        <w:t>"</w:t>
      </w:r>
      <w:r>
        <w:rPr>
          <w:rFonts w:eastAsia="SimSun;宋体"/>
          <w:rtl w:val="true"/>
          <w:lang w:bidi="he-IL"/>
        </w:rPr>
        <w:t>כ שחל בשבת</w:t>
      </w:r>
      <w:r>
        <w:rPr>
          <w:rFonts w:eastAsia="SimSun;宋体"/>
          <w:rtl w:val="true"/>
        </w:rPr>
        <w:t>".</w:t>
      </w:r>
    </w:p>
    <w:p>
      <w:pPr>
        <w:pStyle w:val="Normal"/>
        <w:numPr>
          <w:ilvl w:val="2"/>
          <w:numId w:val="12"/>
        </w:numPr>
        <w:bidi w:val="1"/>
        <w:ind w:hanging="57" w:start="397" w:end="0"/>
        <w:jc w:val="both"/>
        <w:rPr>
          <w:rFonts w:eastAsia="SimSun;宋体"/>
        </w:rPr>
      </w:pPr>
      <w:r>
        <w:rPr>
          <w:rFonts w:eastAsia="SimSun;宋体" w:hint="cs"/>
          <w:rtl w:val="true"/>
          <w:lang w:bidi="he-IL"/>
        </w:rPr>
        <w:t>דעת הגרח</w:t>
      </w:r>
      <w:r>
        <w:rPr>
          <w:rFonts w:eastAsia="SimSun;宋体" w:hint="cs"/>
          <w:rtl w:val="true"/>
          <w:lang w:bidi="he-IL"/>
        </w:rPr>
        <w:t>"</w:t>
      </w:r>
      <w:r>
        <w:rPr>
          <w:rFonts w:eastAsia="SimSun;宋体" w:hint="cs"/>
          <w:rtl w:val="true"/>
          <w:lang w:bidi="he-IL"/>
        </w:rPr>
        <w:t>ק זצ</w:t>
      </w:r>
      <w:r>
        <w:rPr>
          <w:rFonts w:eastAsia="SimSun;宋体" w:hint="cs"/>
          <w:rtl w:val="true"/>
          <w:lang w:bidi="he-IL"/>
        </w:rPr>
        <w:t>"</w:t>
      </w:r>
      <w:r>
        <w:rPr>
          <w:rFonts w:eastAsia="SimSun;宋体" w:hint="cs"/>
          <w:rtl w:val="true"/>
          <w:lang w:bidi="he-IL"/>
        </w:rPr>
        <w:t>ל</w:t>
      </w:r>
      <w:r>
        <w:rPr>
          <w:rFonts w:eastAsia="SimSun;宋体" w:hint="cs"/>
          <w:rtl w:val="true"/>
          <w:lang w:bidi="he-IL"/>
        </w:rPr>
        <w:t>.</w:t>
      </w:r>
    </w:p>
    <w:p>
      <w:pPr>
        <w:pStyle w:val="Normal"/>
        <w:numPr>
          <w:ilvl w:val="3"/>
          <w:numId w:val="12"/>
        </w:numPr>
        <w:bidi w:val="1"/>
        <w:ind w:hanging="57" w:start="567" w:end="0"/>
        <w:jc w:val="both"/>
        <w:rPr>
          <w:rFonts w:eastAsia="SimSun;宋体"/>
        </w:rPr>
      </w:pPr>
      <w:r>
        <w:rPr>
          <w:b/>
          <w:b/>
          <w:i/>
          <w:u w:val="single"/>
          <w:rtl w:val="true"/>
          <w:lang w:bidi="he-IL"/>
        </w:rPr>
        <w:t>הגרח</w:t>
      </w:r>
      <w:r>
        <w:rPr>
          <w:b/>
          <w:i/>
          <w:u w:val="single"/>
          <w:rtl w:val="true"/>
          <w:lang w:bidi="he-IL"/>
        </w:rPr>
        <w:t>"</w:t>
      </w:r>
      <w:r>
        <w:rPr>
          <w:b/>
          <w:b/>
          <w:i/>
          <w:u w:val="single"/>
          <w:rtl w:val="true"/>
          <w:lang w:bidi="he-IL"/>
        </w:rPr>
        <w:t>ק</w:t>
      </w:r>
      <w:r>
        <w:rPr>
          <w:b/>
          <w:b/>
          <w:i/>
          <w:rtl w:val="true"/>
          <w:lang w:bidi="he-IL"/>
        </w:rPr>
        <w:t xml:space="preserve"> זצ</w:t>
      </w:r>
      <w:r>
        <w:rPr>
          <w:b/>
          <w:i/>
          <w:rtl w:val="true"/>
          <w:lang w:bidi="he-IL"/>
        </w:rPr>
        <w:t>"</w:t>
      </w:r>
      <w:r>
        <w:rPr>
          <w:b/>
          <w:b/>
          <w:i/>
          <w:rtl w:val="true"/>
          <w:lang w:bidi="he-IL"/>
        </w:rPr>
        <w:t xml:space="preserve">ל </w:t>
      </w:r>
      <w:r>
        <w:rPr>
          <w:b/>
          <w:i/>
          <w:rtl w:val="true"/>
          <w:lang w:bidi="he-IL"/>
        </w:rPr>
        <w:t>(</w:t>
      </w:r>
      <w:r>
        <w:rPr>
          <w:b/>
          <w:b/>
          <w:i/>
          <w:rtl w:val="true"/>
        </w:rPr>
        <w:t>מועדי הגר</w:t>
      </w:r>
      <w:r>
        <w:rPr>
          <w:b/>
          <w:i/>
          <w:rtl w:val="true"/>
        </w:rPr>
        <w:t>"</w:t>
      </w:r>
      <w:r>
        <w:rPr>
          <w:b/>
          <w:b/>
          <w:i/>
          <w:rtl w:val="true"/>
        </w:rPr>
        <w:t>ח ח</w:t>
      </w:r>
      <w:r>
        <w:rPr>
          <w:b/>
          <w:i/>
          <w:rtl w:val="true"/>
        </w:rPr>
        <w:t>"</w:t>
      </w:r>
      <w:r>
        <w:rPr>
          <w:b/>
          <w:b/>
          <w:i/>
          <w:rtl w:val="true"/>
        </w:rPr>
        <w:t>א תשובה ת</w:t>
      </w:r>
      <w:r>
        <w:rPr>
          <w:b/>
          <w:i/>
          <w:rtl w:val="true"/>
        </w:rPr>
        <w:t>"</w:t>
      </w:r>
      <w:r>
        <w:rPr>
          <w:b/>
          <w:b/>
          <w:i/>
          <w:rtl w:val="true"/>
        </w:rPr>
        <w:t>פ</w:t>
      </w:r>
      <w:r>
        <w:rPr>
          <w:b/>
          <w:i/>
          <w:rtl w:val="true"/>
        </w:rPr>
        <w:t xml:space="preserve">, </w:t>
      </w:r>
      <w:r>
        <w:rPr>
          <w:rtl w:val="true"/>
        </w:rPr>
        <w:t>מה טובו גליון ט</w:t>
      </w:r>
      <w:r>
        <w:rPr>
          <w:rtl w:val="true"/>
        </w:rPr>
        <w:t>"</w:t>
      </w:r>
      <w:r>
        <w:rPr>
          <w:rtl w:val="true"/>
        </w:rPr>
        <w:t>ו עמ</w:t>
      </w:r>
      <w:r>
        <w:rPr>
          <w:rtl w:val="true"/>
        </w:rPr>
        <w:t xml:space="preserve">' </w:t>
      </w:r>
      <w:r>
        <w:rPr>
          <w:rtl w:val="true"/>
        </w:rPr>
        <w:t>פ</w:t>
      </w:r>
      <w:r>
        <w:rPr>
          <w:rtl w:val="true"/>
        </w:rPr>
        <w:t>'</w:t>
      </w:r>
      <w:r>
        <w:rPr>
          <w:b/>
          <w:i/>
          <w:rtl w:val="true"/>
        </w:rPr>
        <w:t>) – "</w:t>
      </w:r>
      <w:r>
        <w:rPr>
          <w:rtl w:val="true"/>
        </w:rPr>
        <w:t>שאלה</w:t>
      </w:r>
      <w:r>
        <w:rPr>
          <w:rtl w:val="true"/>
        </w:rPr>
        <w:t xml:space="preserve">: </w:t>
      </w:r>
      <w:r>
        <w:rPr>
          <w:rtl w:val="true"/>
        </w:rPr>
        <w:t>כתב לי מרן</w:t>
      </w:r>
      <w:r>
        <w:rPr>
          <w:rtl w:val="true"/>
        </w:rPr>
        <w:t xml:space="preserve">, </w:t>
      </w:r>
      <w:r>
        <w:rPr>
          <w:rtl w:val="true"/>
        </w:rPr>
        <w:t>שבל</w:t>
      </w:r>
      <w:r>
        <w:rPr>
          <w:rtl w:val="true"/>
        </w:rPr>
        <w:t>"</w:t>
      </w:r>
      <w:r>
        <w:rPr>
          <w:rtl w:val="true"/>
        </w:rPr>
        <w:t>ה צריך לאכול במוצאי יו</w:t>
      </w:r>
      <w:r>
        <w:rPr>
          <w:rtl w:val="true"/>
        </w:rPr>
        <w:t>"</w:t>
      </w:r>
      <w:r>
        <w:rPr>
          <w:rtl w:val="true"/>
        </w:rPr>
        <w:t>כ</w:t>
      </w:r>
      <w:r>
        <w:rPr>
          <w:rtl w:val="true"/>
        </w:rPr>
        <w:t xml:space="preserve">, </w:t>
      </w:r>
      <w:r>
        <w:rPr>
          <w:rtl w:val="true"/>
        </w:rPr>
        <w:t>וצ</w:t>
      </w:r>
      <w:r>
        <w:rPr>
          <w:rtl w:val="true"/>
        </w:rPr>
        <w:t>"</w:t>
      </w:r>
      <w:r>
        <w:rPr>
          <w:rtl w:val="true"/>
        </w:rPr>
        <w:t>ע דנפק</w:t>
      </w:r>
      <w:r>
        <w:rPr>
          <w:rtl w:val="true"/>
        </w:rPr>
        <w:t>"</w:t>
      </w:r>
      <w:r>
        <w:rPr>
          <w:rtl w:val="true"/>
        </w:rPr>
        <w:t>מ אם צריך פת</w:t>
      </w:r>
      <w:r>
        <w:rPr>
          <w:rtl w:val="true"/>
        </w:rPr>
        <w:t xml:space="preserve">, </w:t>
      </w:r>
      <w:r>
        <w:rPr>
          <w:rtl w:val="true"/>
        </w:rPr>
        <w:t>שלמל</w:t>
      </w:r>
      <w:r>
        <w:rPr>
          <w:rtl w:val="true"/>
        </w:rPr>
        <w:t>"</w:t>
      </w:r>
      <w:r>
        <w:rPr>
          <w:rtl w:val="true"/>
        </w:rPr>
        <w:t>מ צריך פת דווקא</w:t>
      </w:r>
      <w:r>
        <w:rPr>
          <w:rtl w:val="true"/>
        </w:rPr>
        <w:t xml:space="preserve">, </w:t>
      </w:r>
      <w:r>
        <w:rPr>
          <w:rtl w:val="true"/>
        </w:rPr>
        <w:t>ואילו מצד יוה</w:t>
      </w:r>
      <w:r>
        <w:rPr>
          <w:rtl w:val="true"/>
        </w:rPr>
        <w:t>"</w:t>
      </w:r>
      <w:r>
        <w:rPr>
          <w:rtl w:val="true"/>
        </w:rPr>
        <w:t>כ א</w:t>
      </w:r>
      <w:r>
        <w:rPr>
          <w:rtl w:val="true"/>
        </w:rPr>
        <w:t>"</w:t>
      </w:r>
      <w:r>
        <w:rPr>
          <w:rtl w:val="true"/>
        </w:rPr>
        <w:t>צ פת</w:t>
      </w:r>
      <w:r>
        <w:rPr>
          <w:rtl w:val="true"/>
        </w:rPr>
        <w:t xml:space="preserve">. </w:t>
      </w:r>
      <w:r>
        <w:rPr>
          <w:rtl w:val="true"/>
        </w:rPr>
        <w:t>תשובה</w:t>
      </w:r>
      <w:r>
        <w:rPr>
          <w:rtl w:val="true"/>
        </w:rPr>
        <w:t xml:space="preserve">: </w:t>
      </w:r>
      <w:r>
        <w:rPr>
          <w:rtl w:val="true"/>
        </w:rPr>
        <w:t>הרי כתוב לך אכול בשמחה לחמך משמע דבעינן לחם עיין משנ</w:t>
      </w:r>
      <w:r>
        <w:rPr>
          <w:rtl w:val="true"/>
        </w:rPr>
        <w:t>"</w:t>
      </w:r>
      <w:r>
        <w:rPr>
          <w:rtl w:val="true"/>
        </w:rPr>
        <w:t>ב תרכ</w:t>
      </w:r>
      <w:r>
        <w:rPr>
          <w:rtl w:val="true"/>
        </w:rPr>
        <w:t>"</w:t>
      </w:r>
      <w:r>
        <w:rPr>
          <w:rtl w:val="true"/>
        </w:rPr>
        <w:t>ד ט</w:t>
      </w:r>
      <w:r>
        <w:rPr>
          <w:rtl w:val="true"/>
        </w:rPr>
        <w:t>"</w:t>
      </w:r>
      <w:r>
        <w:rPr>
          <w:rtl w:val="true"/>
        </w:rPr>
        <w:t>ו</w:t>
      </w:r>
      <w:r>
        <w:rPr>
          <w:rtl w:val="true"/>
        </w:rPr>
        <w:t>"</w:t>
      </w:r>
      <w:r>
        <w:rPr>
          <w:rFonts w:eastAsia="SimSun;宋体" w:hint="cs"/>
          <w:rtl w:val="true"/>
          <w:lang w:bidi="he-IL"/>
        </w:rPr>
        <w:t>.</w:t>
      </w:r>
    </w:p>
    <w:p>
      <w:pPr>
        <w:pStyle w:val="Normal"/>
        <w:numPr>
          <w:ilvl w:val="3"/>
          <w:numId w:val="12"/>
        </w:numPr>
        <w:bidi w:val="1"/>
        <w:ind w:hanging="57" w:start="567" w:end="0"/>
        <w:jc w:val="both"/>
        <w:rPr>
          <w:rFonts w:eastAsia="SimSun;宋体"/>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rFonts w:hint="cs"/>
          <w:b/>
          <w:b/>
          <w:i/>
          <w:rtl w:val="true"/>
        </w:rPr>
        <w:t>דרך שיחה ח</w:t>
      </w:r>
      <w:r>
        <w:rPr>
          <w:rFonts w:hint="cs"/>
          <w:b/>
          <w:i/>
          <w:rtl w:val="true"/>
        </w:rPr>
        <w:t>"</w:t>
      </w:r>
      <w:r>
        <w:rPr>
          <w:rFonts w:hint="cs"/>
          <w:b/>
          <w:b/>
          <w:i/>
          <w:rtl w:val="true"/>
        </w:rPr>
        <w:t>א עמ</w:t>
      </w:r>
      <w:r>
        <w:rPr>
          <w:rFonts w:hint="cs"/>
          <w:b/>
          <w:i/>
          <w:rtl w:val="true"/>
        </w:rPr>
        <w:t xml:space="preserve">' </w:t>
      </w:r>
      <w:r>
        <w:rPr>
          <w:rFonts w:hint="cs"/>
          <w:b/>
          <w:b/>
          <w:i/>
          <w:rtl w:val="true"/>
        </w:rPr>
        <w:t>ער</w:t>
      </w:r>
      <w:r>
        <w:rPr>
          <w:rFonts w:hint="cs"/>
          <w:b/>
          <w:i/>
          <w:rtl w:val="true"/>
        </w:rPr>
        <w:t>"</w:t>
      </w:r>
      <w:r>
        <w:rPr>
          <w:rFonts w:hint="cs"/>
          <w:b/>
          <w:b/>
          <w:i/>
          <w:rtl w:val="true"/>
        </w:rPr>
        <w:t>ב</w:t>
      </w:r>
      <w:r>
        <w:rPr>
          <w:rFonts w:hint="cs"/>
          <w:b/>
          <w:i/>
          <w:rtl w:val="true"/>
        </w:rPr>
        <w:t xml:space="preserve">) </w:t>
      </w:r>
      <w:r>
        <w:rPr>
          <w:b/>
          <w:i/>
          <w:rtl w:val="true"/>
          <w:lang w:bidi="he-IL"/>
        </w:rPr>
        <w:t>–</w:t>
      </w:r>
      <w:r>
        <w:rPr>
          <w:rFonts w:hint="cs"/>
          <w:b/>
          <w:i/>
          <w:rtl w:val="true"/>
        </w:rPr>
        <w:t xml:space="preserve"> "</w:t>
      </w:r>
      <w:r>
        <w:rPr>
          <w:rtl w:val="true"/>
          <w:lang w:bidi="he-IL"/>
        </w:rPr>
        <w:t>שאלה</w:t>
      </w:r>
      <w:r>
        <w:rPr>
          <w:rtl w:val="true"/>
          <w:lang w:bidi="he-IL"/>
        </w:rPr>
        <w:t xml:space="preserve">: </w:t>
      </w:r>
      <w:r>
        <w:rPr>
          <w:rtl w:val="true"/>
          <w:lang w:bidi="he-IL"/>
        </w:rPr>
        <w:t>לפי החזו</w:t>
      </w:r>
      <w:r>
        <w:rPr>
          <w:rtl w:val="true"/>
          <w:lang w:bidi="he-IL"/>
        </w:rPr>
        <w:t>"</w:t>
      </w:r>
      <w:r>
        <w:rPr>
          <w:rtl w:val="true"/>
          <w:lang w:bidi="he-IL"/>
        </w:rPr>
        <w:t>א שבכל מוצאי יו</w:t>
      </w:r>
      <w:r>
        <w:rPr>
          <w:rtl w:val="true"/>
          <w:lang w:bidi="he-IL"/>
        </w:rPr>
        <w:t>"</w:t>
      </w:r>
      <w:r>
        <w:rPr>
          <w:rtl w:val="true"/>
          <w:lang w:bidi="he-IL"/>
        </w:rPr>
        <w:t>ט יש מלוה מלכה</w:t>
      </w:r>
      <w:r>
        <w:rPr>
          <w:rtl w:val="true"/>
          <w:lang w:bidi="he-IL"/>
        </w:rPr>
        <w:t xml:space="preserve">, </w:t>
      </w:r>
      <w:r>
        <w:rPr>
          <w:rtl w:val="true"/>
          <w:lang w:bidi="he-IL"/>
        </w:rPr>
        <w:t>מוצאי יוהכ</w:t>
      </w:r>
      <w:r>
        <w:rPr>
          <w:rtl w:val="true"/>
          <w:lang w:bidi="he-IL"/>
        </w:rPr>
        <w:t>"</w:t>
      </w:r>
      <w:r>
        <w:rPr>
          <w:rtl w:val="true"/>
          <w:lang w:bidi="he-IL"/>
        </w:rPr>
        <w:t>פ מהו</w:t>
      </w:r>
      <w:r>
        <w:rPr>
          <w:rtl w:val="true"/>
          <w:lang w:bidi="he-IL"/>
        </w:rPr>
        <w:t xml:space="preserve">. </w:t>
      </w:r>
      <w:r>
        <w:rPr>
          <w:rtl w:val="true"/>
          <w:lang w:bidi="he-IL"/>
        </w:rPr>
        <w:t>תשובה</w:t>
      </w:r>
      <w:r>
        <w:rPr>
          <w:rtl w:val="true"/>
          <w:lang w:bidi="he-IL"/>
        </w:rPr>
        <w:t xml:space="preserve">: </w:t>
      </w:r>
      <w:r>
        <w:rPr>
          <w:rtl w:val="true"/>
          <w:lang w:bidi="he-IL"/>
        </w:rPr>
        <w:t>אפשר שיש מצוה</w:t>
      </w:r>
      <w:r>
        <w:rPr>
          <w:rtl w:val="true"/>
          <w:lang w:bidi="he-IL"/>
        </w:rPr>
        <w:t xml:space="preserve">, </w:t>
      </w:r>
      <w:r>
        <w:rPr>
          <w:rtl w:val="true"/>
          <w:lang w:bidi="he-IL"/>
        </w:rPr>
        <w:t>ונפק</w:t>
      </w:r>
      <w:r>
        <w:rPr>
          <w:rtl w:val="true"/>
          <w:lang w:bidi="he-IL"/>
        </w:rPr>
        <w:t>"</w:t>
      </w:r>
      <w:r>
        <w:rPr>
          <w:rtl w:val="true"/>
          <w:lang w:bidi="he-IL"/>
        </w:rPr>
        <w:t>מ כשקשה לו לאכול פת</w:t>
      </w:r>
      <w:r>
        <w:rPr>
          <w:rtl w:val="true"/>
          <w:lang w:bidi="he-IL"/>
        </w:rPr>
        <w:t xml:space="preserve">, </w:t>
      </w:r>
      <w:r>
        <w:rPr>
          <w:rtl w:val="true"/>
          <w:lang w:bidi="he-IL"/>
        </w:rPr>
        <w:t>שמצד מלוה מלכה יאכל פת</w:t>
      </w:r>
      <w:r>
        <w:rPr>
          <w:rtl w:val="true"/>
          <w:lang w:bidi="he-IL"/>
        </w:rPr>
        <w:t xml:space="preserve">. </w:t>
      </w:r>
      <w:r>
        <w:rPr>
          <w:rtl w:val="true"/>
          <w:lang w:bidi="he-IL"/>
        </w:rPr>
        <w:t>ומצד הבת קול לך אכול בשמחה כו</w:t>
      </w:r>
      <w:r>
        <w:rPr>
          <w:rtl w:val="true"/>
          <w:lang w:bidi="he-IL"/>
        </w:rPr>
        <w:t xml:space="preserve">' - </w:t>
      </w:r>
      <w:r>
        <w:rPr>
          <w:rtl w:val="true"/>
          <w:lang w:bidi="he-IL"/>
        </w:rPr>
        <w:t>הרי זה מילתא דמוצאי יוהכ</w:t>
      </w:r>
      <w:r>
        <w:rPr>
          <w:rtl w:val="true"/>
          <w:lang w:bidi="he-IL"/>
        </w:rPr>
        <w:t>"</w:t>
      </w:r>
      <w:r>
        <w:rPr>
          <w:rtl w:val="true"/>
          <w:lang w:bidi="he-IL"/>
        </w:rPr>
        <w:t>פ</w:t>
      </w:r>
      <w:r>
        <w:rPr>
          <w:rtl w:val="true"/>
          <w:lang w:bidi="he-IL"/>
        </w:rPr>
        <w:t xml:space="preserve">, </w:t>
      </w:r>
      <w:r>
        <w:rPr>
          <w:rtl w:val="true"/>
          <w:lang w:bidi="he-IL"/>
        </w:rPr>
        <w:t>ובגר שנתגייר במוצאי יוכ</w:t>
      </w:r>
      <w:r>
        <w:rPr>
          <w:rtl w:val="true"/>
          <w:lang w:bidi="he-IL"/>
        </w:rPr>
        <w:t>"</w:t>
      </w:r>
      <w:r>
        <w:rPr>
          <w:rtl w:val="true"/>
          <w:lang w:bidi="he-IL"/>
        </w:rPr>
        <w:t>פ יש לו מצוה כי מ</w:t>
      </w:r>
      <w:r>
        <w:rPr>
          <w:rtl w:val="true"/>
          <w:lang w:bidi="he-IL"/>
        </w:rPr>
        <w:t>"</w:t>
      </w:r>
      <w:r>
        <w:rPr>
          <w:rtl w:val="true"/>
          <w:lang w:bidi="he-IL"/>
        </w:rPr>
        <w:t>מ עתה יש לו שם יו</w:t>
      </w:r>
      <w:r>
        <w:rPr>
          <w:rtl w:val="true"/>
          <w:lang w:bidi="he-IL"/>
        </w:rPr>
        <w:t>"</w:t>
      </w:r>
      <w:r>
        <w:rPr>
          <w:rtl w:val="true"/>
          <w:lang w:bidi="he-IL"/>
        </w:rPr>
        <w:t>ט</w:t>
      </w:r>
      <w:r>
        <w:rPr>
          <w:rFonts w:hint="cs"/>
          <w:rtl w:val="true"/>
        </w:rPr>
        <w:t>".</w:t>
      </w:r>
    </w:p>
    <w:p>
      <w:pPr>
        <w:pStyle w:val="Normal"/>
        <w:bidi w:val="1"/>
        <w:ind w:end="0"/>
        <w:jc w:val="both"/>
        <w:rPr>
          <w:rFonts w:eastAsia="SimSun;宋体"/>
        </w:rPr>
      </w:pPr>
      <w:r>
        <w:rPr>
          <w:rFonts w:eastAsia="SimSun;宋体"/>
          <w:rtl w:val="true"/>
        </w:rPr>
      </w:r>
    </w:p>
    <w:p>
      <w:pPr>
        <w:pStyle w:val="Normal"/>
        <w:numPr>
          <w:ilvl w:val="1"/>
          <w:numId w:val="12"/>
        </w:numPr>
        <w:bidi w:val="1"/>
        <w:ind w:hanging="57" w:start="227" w:end="0"/>
        <w:jc w:val="both"/>
        <w:rPr>
          <w:rFonts w:eastAsia="SimSun;宋体"/>
        </w:rPr>
      </w:pPr>
      <w:r>
        <w:rPr>
          <w:rFonts w:eastAsia="SimSun;宋体" w:hint="cs"/>
          <w:b/>
          <w:b/>
          <w:bCs/>
          <w:rtl w:val="true"/>
          <w:lang w:bidi="he-IL"/>
        </w:rPr>
        <w:t>מלכה מלכה</w:t>
      </w:r>
      <w:r>
        <w:rPr>
          <w:rFonts w:eastAsia="SimSun;宋体" w:hint="cs"/>
          <w:b/>
          <w:bCs/>
          <w:rtl w:val="true"/>
          <w:lang w:bidi="he-IL"/>
        </w:rPr>
        <w:t xml:space="preserve">: </w:t>
      </w:r>
      <w:r>
        <w:rPr>
          <w:rFonts w:eastAsia="SimSun;宋体" w:hint="cs"/>
          <w:b/>
          <w:b/>
          <w:bCs/>
          <w:rtl w:val="true"/>
          <w:lang w:bidi="he-IL"/>
        </w:rPr>
        <w:t>לדעת החזו</w:t>
      </w:r>
      <w:r>
        <w:rPr>
          <w:rFonts w:eastAsia="SimSun;宋体" w:hint="cs"/>
          <w:b/>
          <w:bCs/>
          <w:rtl w:val="true"/>
          <w:lang w:bidi="he-IL"/>
        </w:rPr>
        <w:t>"</w:t>
      </w:r>
      <w:r>
        <w:rPr>
          <w:rFonts w:eastAsia="SimSun;宋体" w:hint="cs"/>
          <w:b/>
          <w:b/>
          <w:bCs/>
          <w:rtl w:val="true"/>
          <w:lang w:bidi="he-IL"/>
        </w:rPr>
        <w:t>א</w:t>
      </w:r>
      <w:r>
        <w:rPr>
          <w:rFonts w:eastAsia="SimSun;宋体" w:hint="cs"/>
          <w:b/>
          <w:bCs/>
          <w:rtl w:val="true"/>
          <w:lang w:bidi="he-IL"/>
        </w:rPr>
        <w:t xml:space="preserve">, </w:t>
      </w:r>
      <w:r>
        <w:rPr>
          <w:rFonts w:eastAsia="SimSun;宋体" w:hint="cs"/>
          <w:b/>
          <w:b/>
          <w:bCs/>
          <w:rtl w:val="true"/>
          <w:lang w:bidi="he-IL"/>
        </w:rPr>
        <w:t>שכל מוצאי יו</w:t>
      </w:r>
      <w:r>
        <w:rPr>
          <w:rFonts w:eastAsia="SimSun;宋体" w:hint="cs"/>
          <w:b/>
          <w:bCs/>
          <w:rtl w:val="true"/>
          <w:lang w:bidi="he-IL"/>
        </w:rPr>
        <w:t>"</w:t>
      </w:r>
      <w:r>
        <w:rPr>
          <w:rFonts w:eastAsia="SimSun;宋体" w:hint="cs"/>
          <w:b/>
          <w:b/>
          <w:bCs/>
          <w:rtl w:val="true"/>
          <w:lang w:bidi="he-IL"/>
        </w:rPr>
        <w:t>ט יש דין מלוה מלכה</w:t>
      </w:r>
      <w:r>
        <w:rPr>
          <w:rFonts w:eastAsia="SimSun;宋体" w:hint="cs"/>
          <w:rtl w:val="true"/>
          <w:lang w:bidi="he-IL"/>
        </w:rPr>
        <w:t>.</w:t>
      </w:r>
    </w:p>
    <w:p>
      <w:pPr>
        <w:pStyle w:val="Normal"/>
        <w:numPr>
          <w:ilvl w:val="2"/>
          <w:numId w:val="12"/>
        </w:numPr>
        <w:bidi w:val="1"/>
        <w:ind w:hanging="57" w:start="397" w:end="0"/>
        <w:jc w:val="both"/>
        <w:rPr>
          <w:rFonts w:eastAsia="SimSun;宋体"/>
        </w:rPr>
      </w:pPr>
      <w:r>
        <w:rPr>
          <w:rFonts w:eastAsia="SimSun;宋体" w:hint="cs"/>
          <w:rtl w:val="true"/>
          <w:lang w:bidi="he-IL"/>
        </w:rPr>
        <w:t>עי</w:t>
      </w:r>
      <w:r>
        <w:rPr>
          <w:rFonts w:eastAsia="SimSun;宋体" w:hint="cs"/>
          <w:rtl w:val="true"/>
          <w:lang w:bidi="he-IL"/>
        </w:rPr>
        <w:t xml:space="preserve">' </w:t>
      </w:r>
      <w:r>
        <w:rPr>
          <w:rFonts w:eastAsia="SimSun;宋体" w:hint="cs"/>
          <w:rtl w:val="true"/>
          <w:lang w:bidi="he-IL"/>
        </w:rPr>
        <w:t>סי</w:t>
      </w:r>
      <w:r>
        <w:rPr>
          <w:rFonts w:eastAsia="SimSun;宋体" w:hint="cs"/>
          <w:rtl w:val="true"/>
          <w:lang w:bidi="he-IL"/>
        </w:rPr>
        <w:t xml:space="preserve">' </w:t>
      </w:r>
      <w:r>
        <w:rPr>
          <w:rFonts w:eastAsia="SimSun;宋体" w:hint="cs"/>
          <w:rtl w:val="true"/>
          <w:lang w:bidi="he-IL"/>
        </w:rPr>
        <w:t>ש</w:t>
      </w:r>
      <w:r>
        <w:rPr>
          <w:rFonts w:eastAsia="SimSun;宋体" w:hint="cs"/>
          <w:rtl w:val="true"/>
          <w:lang w:bidi="he-IL"/>
        </w:rPr>
        <w:t xml:space="preserve">', </w:t>
      </w:r>
      <w:r>
        <w:rPr>
          <w:rFonts w:eastAsia="SimSun;宋体" w:hint="cs"/>
          <w:rtl w:val="true"/>
          <w:lang w:bidi="he-IL"/>
        </w:rPr>
        <w:t>לשיטות ומראי מקומות</w:t>
      </w:r>
      <w:r>
        <w:rPr>
          <w:rFonts w:eastAsia="SimSun;宋体" w:hint="cs"/>
          <w:rtl w:val="true"/>
          <w:lang w:bidi="he-IL"/>
        </w:rPr>
        <w:t>.</w:t>
      </w:r>
    </w:p>
    <w:p>
      <w:pPr>
        <w:pStyle w:val="Normal"/>
        <w:bidi w:val="1"/>
        <w:ind w:end="0"/>
        <w:jc w:val="both"/>
        <w:rPr>
          <w:rFonts w:eastAsia="SimSun;宋体"/>
        </w:rPr>
      </w:pPr>
      <w:r>
        <w:rPr>
          <w:rFonts w:eastAsia="SimSun;宋体"/>
          <w:rtl w:val="true"/>
        </w:rPr>
      </w:r>
    </w:p>
    <w:p>
      <w:pPr>
        <w:pStyle w:val="Normal"/>
        <w:numPr>
          <w:ilvl w:val="1"/>
          <w:numId w:val="12"/>
        </w:numPr>
        <w:bidi w:val="1"/>
        <w:ind w:hanging="57" w:start="227" w:end="0"/>
        <w:jc w:val="both"/>
        <w:rPr>
          <w:rFonts w:eastAsia="SimSun;宋体"/>
        </w:rPr>
      </w:pPr>
      <w:r>
        <w:rPr>
          <w:rFonts w:eastAsia="SimSun;宋体" w:hint="cs"/>
          <w:b/>
          <w:b/>
          <w:bCs/>
          <w:rtl w:val="true"/>
          <w:lang w:bidi="he-IL"/>
        </w:rPr>
        <w:t>מלוה מלכה</w:t>
      </w:r>
      <w:r>
        <w:rPr>
          <w:rFonts w:eastAsia="SimSun;宋体" w:hint="cs"/>
          <w:b/>
          <w:bCs/>
          <w:rtl w:val="true"/>
          <w:lang w:bidi="he-IL"/>
        </w:rPr>
        <w:t xml:space="preserve">: </w:t>
      </w:r>
      <w:r>
        <w:rPr>
          <w:b/>
          <w:b/>
          <w:bCs/>
          <w:rtl w:val="true"/>
        </w:rPr>
        <w:t>יום כיפור שחל בשבת</w:t>
      </w:r>
      <w:r>
        <w:rPr>
          <w:rFonts w:hint="cs"/>
          <w:b/>
          <w:bCs/>
          <w:rtl w:val="true"/>
          <w:lang w:bidi="he-IL"/>
        </w:rPr>
        <w:t>,</w:t>
      </w:r>
      <w:r>
        <w:rPr>
          <w:b/>
          <w:bCs/>
          <w:rtl w:val="true"/>
        </w:rPr>
        <w:t xml:space="preserve"> </w:t>
      </w:r>
      <w:r>
        <w:rPr>
          <w:b/>
          <w:b/>
          <w:bCs/>
          <w:rtl w:val="true"/>
        </w:rPr>
        <w:t>מוצ</w:t>
      </w:r>
      <w:r>
        <w:rPr>
          <w:b/>
          <w:bCs/>
          <w:rtl w:val="true"/>
        </w:rPr>
        <w:t>"</w:t>
      </w:r>
      <w:r>
        <w:rPr>
          <w:b/>
          <w:b/>
          <w:bCs/>
          <w:rtl w:val="true"/>
        </w:rPr>
        <w:t>ש שחל מוצאי יום כיפור</w:t>
      </w:r>
      <w:r>
        <w:rPr>
          <w:rtl w:val="true"/>
        </w:rPr>
        <w:t>.</w:t>
      </w:r>
    </w:p>
    <w:p>
      <w:pPr>
        <w:pStyle w:val="Normal"/>
        <w:numPr>
          <w:ilvl w:val="2"/>
          <w:numId w:val="12"/>
        </w:numPr>
        <w:bidi w:val="1"/>
        <w:ind w:hanging="57" w:start="397" w:end="0"/>
        <w:jc w:val="both"/>
        <w:rPr>
          <w:rFonts w:eastAsia="SimSun;宋体"/>
        </w:rPr>
      </w:pPr>
      <w:r>
        <w:rPr>
          <w:rFonts w:eastAsia="SimSun;宋体" w:hint="cs"/>
          <w:rtl w:val="true"/>
          <w:lang w:bidi="he-IL"/>
        </w:rPr>
        <w:t>עי</w:t>
      </w:r>
      <w:r>
        <w:rPr>
          <w:rFonts w:eastAsia="SimSun;宋体" w:hint="cs"/>
          <w:rtl w:val="true"/>
          <w:lang w:bidi="he-IL"/>
        </w:rPr>
        <w:t xml:space="preserve">' </w:t>
      </w:r>
      <w:r>
        <w:rPr>
          <w:rFonts w:eastAsia="SimSun;宋体" w:hint="cs"/>
          <w:rtl w:val="true"/>
          <w:lang w:bidi="he-IL"/>
        </w:rPr>
        <w:t xml:space="preserve">לקמן </w:t>
      </w:r>
      <w:r>
        <w:rPr>
          <w:rFonts w:eastAsia="SimSun;宋体" w:hint="cs"/>
          <w:rtl w:val="true"/>
          <w:lang w:bidi="he-IL"/>
        </w:rPr>
        <w:t>[</w:t>
      </w:r>
      <w:r>
        <w:rPr>
          <w:rFonts w:eastAsia="SimSun;宋体" w:hint="cs"/>
          <w:rtl w:val="true"/>
          <w:lang w:bidi="he-IL"/>
        </w:rPr>
        <w:t>סוף הקובץ</w:t>
      </w:r>
      <w:r>
        <w:rPr>
          <w:rFonts w:eastAsia="SimSun;宋体" w:hint="cs"/>
          <w:rtl w:val="true"/>
          <w:lang w:bidi="he-IL"/>
        </w:rPr>
        <w:t>].</w:t>
      </w:r>
    </w:p>
    <w:p>
      <w:pPr>
        <w:pStyle w:val="Normal"/>
        <w:bidi w:val="1"/>
        <w:ind w:end="0"/>
        <w:jc w:val="both"/>
        <w:rPr>
          <w:rFonts w:eastAsia="SimSun;宋体"/>
        </w:rPr>
      </w:pPr>
      <w:r>
        <w:rPr>
          <w:rFonts w:eastAsia="SimSun;宋体"/>
          <w:rtl w:val="true"/>
        </w:rPr>
      </w:r>
    </w:p>
    <w:p>
      <w:pPr>
        <w:pStyle w:val="Normal"/>
        <w:numPr>
          <w:ilvl w:val="0"/>
          <w:numId w:val="12"/>
        </w:numPr>
        <w:bidi w:val="1"/>
        <w:ind w:hanging="57" w:start="142" w:end="0"/>
        <w:jc w:val="both"/>
        <w:rPr>
          <w:rFonts w:eastAsia="SimSun;宋体"/>
        </w:rPr>
      </w:pPr>
      <w:r>
        <w:rPr>
          <w:rFonts w:eastAsia="SimSun;宋体" w:hint="cs"/>
          <w:sz w:val="28"/>
          <w:szCs w:val="28"/>
          <w:u w:val="single"/>
          <w:rtl w:val="true"/>
          <w:lang w:bidi="he-IL"/>
        </w:rPr>
        <w:t>ב</w:t>
      </w:r>
      <w:r>
        <w:rPr>
          <w:rFonts w:eastAsia="SimSun;宋体" w:hint="cs"/>
          <w:sz w:val="28"/>
          <w:szCs w:val="28"/>
          <w:u w:val="single"/>
          <w:rtl w:val="true"/>
          <w:lang w:bidi="he-IL"/>
        </w:rPr>
        <w:t xml:space="preserve">' </w:t>
      </w:r>
      <w:r>
        <w:rPr>
          <w:rFonts w:eastAsia="SimSun;宋体" w:hint="cs"/>
          <w:sz w:val="28"/>
          <w:szCs w:val="28"/>
          <w:u w:val="single"/>
          <w:rtl w:val="true"/>
          <w:lang w:bidi="he-IL"/>
        </w:rPr>
        <w:t>ימים יו</w:t>
      </w:r>
      <w:r>
        <w:rPr>
          <w:rFonts w:eastAsia="SimSun;宋体" w:hint="cs"/>
          <w:sz w:val="28"/>
          <w:szCs w:val="28"/>
          <w:u w:val="single"/>
          <w:rtl w:val="true"/>
          <w:lang w:bidi="he-IL"/>
        </w:rPr>
        <w:t>"</w:t>
      </w:r>
      <w:r>
        <w:rPr>
          <w:rFonts w:eastAsia="SimSun;宋体" w:hint="cs"/>
          <w:sz w:val="28"/>
          <w:szCs w:val="28"/>
          <w:u w:val="single"/>
          <w:rtl w:val="true"/>
          <w:lang w:bidi="he-IL"/>
        </w:rPr>
        <w:t>כ</w:t>
      </w:r>
      <w:r>
        <w:rPr>
          <w:rFonts w:eastAsia="SimSun;宋体" w:hint="cs"/>
          <w:rtl w:val="true"/>
          <w:lang w:bidi="he-IL"/>
        </w:rPr>
        <w:t>.</w:t>
      </w:r>
    </w:p>
    <w:p>
      <w:pPr>
        <w:pStyle w:val="Normal"/>
        <w:numPr>
          <w:ilvl w:val="1"/>
          <w:numId w:val="12"/>
        </w:numPr>
        <w:bidi w:val="1"/>
        <w:ind w:hanging="57" w:start="227" w:end="0"/>
        <w:jc w:val="both"/>
        <w:rPr>
          <w:rFonts w:eastAsia="SimSun;宋体"/>
        </w:rPr>
      </w:pPr>
      <w:r>
        <w:rPr>
          <w:rFonts w:eastAsia="SimSun;宋体" w:hint="cs"/>
          <w:rtl w:val="true"/>
          <w:lang w:bidi="he-IL"/>
        </w:rPr>
        <w:t>עי</w:t>
      </w:r>
      <w:r>
        <w:rPr>
          <w:rFonts w:eastAsia="SimSun;宋体" w:hint="cs"/>
          <w:rtl w:val="true"/>
          <w:lang w:bidi="he-IL"/>
        </w:rPr>
        <w:t xml:space="preserve">' </w:t>
      </w:r>
      <w:r>
        <w:rPr>
          <w:rFonts w:eastAsia="SimSun;宋体" w:hint="cs"/>
          <w:rtl w:val="true"/>
          <w:lang w:bidi="he-IL"/>
        </w:rPr>
        <w:t>סי</w:t>
      </w:r>
      <w:r>
        <w:rPr>
          <w:rFonts w:eastAsia="SimSun;宋体" w:hint="cs"/>
          <w:rtl w:val="true"/>
          <w:lang w:bidi="he-IL"/>
        </w:rPr>
        <w:t xml:space="preserve">' </w:t>
      </w:r>
      <w:r>
        <w:rPr>
          <w:rFonts w:eastAsia="SimSun;宋体" w:hint="cs"/>
          <w:rtl w:val="true"/>
          <w:lang w:bidi="he-IL"/>
        </w:rPr>
        <w:t>רס</w:t>
      </w:r>
      <w:r>
        <w:rPr>
          <w:rFonts w:eastAsia="SimSun;宋体" w:hint="cs"/>
          <w:rtl w:val="true"/>
          <w:lang w:bidi="he-IL"/>
        </w:rPr>
        <w:t>"</w:t>
      </w:r>
      <w:r>
        <w:rPr>
          <w:rFonts w:eastAsia="SimSun;宋体" w:hint="cs"/>
          <w:rtl w:val="true"/>
          <w:lang w:bidi="he-IL"/>
        </w:rPr>
        <w:t>ג סעי</w:t>
      </w:r>
      <w:r>
        <w:rPr>
          <w:rFonts w:eastAsia="SimSun;宋体" w:hint="cs"/>
          <w:rtl w:val="true"/>
          <w:lang w:bidi="he-IL"/>
        </w:rPr>
        <w:t xml:space="preserve">' </w:t>
      </w:r>
      <w:r>
        <w:rPr>
          <w:rFonts w:eastAsia="SimSun;宋体" w:hint="cs"/>
          <w:rtl w:val="true"/>
          <w:lang w:bidi="he-IL"/>
        </w:rPr>
        <w:t>י</w:t>
      </w:r>
      <w:r>
        <w:rPr>
          <w:rFonts w:eastAsia="SimSun;宋体" w:hint="cs"/>
          <w:rtl w:val="true"/>
          <w:lang w:bidi="he-IL"/>
        </w:rPr>
        <w:t>"</w:t>
      </w:r>
      <w:r>
        <w:rPr>
          <w:rFonts w:eastAsia="SimSun;宋体" w:hint="cs"/>
          <w:rtl w:val="true"/>
          <w:lang w:bidi="he-IL"/>
        </w:rPr>
        <w:t>ז</w:t>
      </w:r>
      <w:r>
        <w:rPr>
          <w:rFonts w:eastAsia="SimSun;宋体" w:hint="cs"/>
          <w:rtl w:val="true"/>
          <w:lang w:bidi="he-IL"/>
        </w:rPr>
        <w:t xml:space="preserve">, </w:t>
      </w:r>
      <w:r>
        <w:rPr>
          <w:rFonts w:eastAsia="SimSun;宋体" w:hint="cs"/>
          <w:rtl w:val="true"/>
          <w:lang w:bidi="he-IL"/>
        </w:rPr>
        <w:t>לשיטות ומראי מקומות</w:t>
      </w:r>
      <w:r>
        <w:rPr>
          <w:rFonts w:eastAsia="SimSun;宋体" w:hint="cs"/>
          <w:rtl w:val="true"/>
          <w:lang w:bidi="he-IL"/>
        </w:rPr>
        <w:t>.</w:t>
      </w:r>
    </w:p>
    <w:p>
      <w:pPr>
        <w:pStyle w:val="Normal"/>
        <w:bidi w:val="1"/>
        <w:ind w:end="0"/>
        <w:jc w:val="both"/>
        <w:rPr>
          <w:rFonts w:eastAsia="SimSun;宋体"/>
        </w:rPr>
      </w:pPr>
      <w:r>
        <w:rPr>
          <w:rFonts w:eastAsia="SimSun;宋体"/>
          <w:rtl w:val="true"/>
        </w:rPr>
      </w:r>
    </w:p>
    <w:p>
      <w:pPr>
        <w:pStyle w:val="Normal"/>
        <w:numPr>
          <w:ilvl w:val="0"/>
          <w:numId w:val="12"/>
        </w:numPr>
        <w:bidi w:val="1"/>
        <w:ind w:hanging="57" w:start="142" w:end="0"/>
        <w:jc w:val="both"/>
        <w:rPr>
          <w:rFonts w:eastAsia="SimSun;宋体"/>
        </w:rPr>
      </w:pPr>
      <w:r>
        <w:rPr>
          <w:rFonts w:hint="cs"/>
          <w:b/>
          <w:b/>
          <w:i/>
          <w:sz w:val="28"/>
          <w:szCs w:val="28"/>
          <w:u w:val="single"/>
          <w:rtl w:val="true"/>
          <w:lang w:bidi="he-IL"/>
        </w:rPr>
        <w:t>בנין סוכה</w:t>
      </w:r>
      <w:r>
        <w:rPr>
          <w:rtl w:val="true"/>
        </w:rPr>
        <w:t>.</w:t>
      </w:r>
    </w:p>
    <w:p>
      <w:pPr>
        <w:pStyle w:val="Normal"/>
        <w:numPr>
          <w:ilvl w:val="1"/>
          <w:numId w:val="12"/>
        </w:numPr>
        <w:bidi w:val="1"/>
        <w:ind w:hanging="57" w:start="227" w:end="0"/>
        <w:jc w:val="both"/>
        <w:rPr>
          <w:rFonts w:eastAsia="SimSun;宋体"/>
        </w:rPr>
      </w:pPr>
      <w:r>
        <w:rPr>
          <w:rFonts w:hint="cs"/>
          <w:b/>
          <w:b/>
          <w:i/>
          <w:rtl w:val="true"/>
          <w:lang w:bidi="he-IL"/>
        </w:rPr>
        <w:t>עי</w:t>
      </w:r>
      <w:r>
        <w:rPr>
          <w:rFonts w:hint="cs"/>
          <w:b/>
          <w:i/>
          <w:rtl w:val="true"/>
          <w:lang w:bidi="he-IL"/>
        </w:rPr>
        <w:t xml:space="preserve">' </w:t>
      </w:r>
      <w:r>
        <w:rPr>
          <w:rFonts w:hint="cs"/>
          <w:b/>
          <w:b/>
          <w:i/>
          <w:rtl w:val="true"/>
          <w:lang w:bidi="he-IL"/>
        </w:rPr>
        <w:t>סי</w:t>
      </w:r>
      <w:r>
        <w:rPr>
          <w:rFonts w:hint="cs"/>
          <w:b/>
          <w:i/>
          <w:rtl w:val="true"/>
          <w:lang w:bidi="he-IL"/>
        </w:rPr>
        <w:t xml:space="preserve">' </w:t>
      </w:r>
      <w:r>
        <w:rPr>
          <w:rFonts w:hint="cs"/>
          <w:b/>
          <w:b/>
          <w:i/>
          <w:rtl w:val="true"/>
          <w:lang w:bidi="he-IL"/>
        </w:rPr>
        <w:t>תרכ</w:t>
      </w:r>
      <w:r>
        <w:rPr>
          <w:rFonts w:hint="cs"/>
          <w:b/>
          <w:i/>
          <w:rtl w:val="true"/>
          <w:lang w:bidi="he-IL"/>
        </w:rPr>
        <w:t>"</w:t>
      </w:r>
      <w:r>
        <w:rPr>
          <w:rFonts w:hint="cs"/>
          <w:b/>
          <w:b/>
          <w:i/>
          <w:rtl w:val="true"/>
          <w:lang w:bidi="he-IL"/>
        </w:rPr>
        <w:t>ה</w:t>
      </w:r>
      <w:r>
        <w:rPr>
          <w:rFonts w:hint="cs"/>
          <w:b/>
          <w:i/>
          <w:rtl w:val="true"/>
          <w:lang w:bidi="he-IL"/>
        </w:rPr>
        <w:t xml:space="preserve">, </w:t>
      </w:r>
      <w:r>
        <w:rPr>
          <w:rFonts w:hint="cs"/>
          <w:b/>
          <w:b/>
          <w:i/>
          <w:rtl w:val="true"/>
          <w:lang w:bidi="he-IL"/>
        </w:rPr>
        <w:t>לשיטות ומראי מקומות</w:t>
      </w:r>
      <w:r>
        <w:rPr>
          <w:rFonts w:eastAsia="SimSun;宋体" w:hint="cs"/>
          <w:rtl w:val="true"/>
        </w:rPr>
        <w:t>.</w:t>
      </w:r>
      <w:r>
        <w:br w:type="page"/>
      </w:r>
    </w:p>
    <w:p>
      <w:pPr>
        <w:pStyle w:val="Normal"/>
        <w:bidi w:val="1"/>
        <w:ind w:end="0"/>
        <w:jc w:val="center"/>
        <w:rPr>
          <w:rFonts w:hint="cs"/>
          <w:b/>
          <w:bCs/>
          <w:sz w:val="32"/>
          <w:szCs w:val="32"/>
          <w:lang w:bidi="he-IL"/>
        </w:rPr>
      </w:pPr>
      <w:r>
        <w:rPr>
          <w:rFonts w:eastAsia="SimSun;宋体" w:hint="cs"/>
          <w:b/>
          <w:bCs/>
          <w:sz w:val="32"/>
          <w:szCs w:val="32"/>
          <w:rtl w:val="true"/>
          <w:lang w:bidi="he-IL"/>
        </w:rPr>
      </w:r>
    </w:p>
    <w:p>
      <w:pPr>
        <w:pStyle w:val="Heading1"/>
        <w:ind w:end="0"/>
        <w:jc w:val="center"/>
        <w:rPr>
          <w:rFonts w:hint="cs"/>
        </w:rPr>
      </w:pPr>
      <w:bookmarkStart w:id="39" w:name="__RefHeading___Toc195806811"/>
      <w:bookmarkEnd w:id="39"/>
      <w:r>
        <w:rPr>
          <w:rFonts w:hint="cs"/>
          <w:rtl w:val="true"/>
        </w:rPr>
        <w:t>יום הכיפורים שחל בשבת</w:t>
      </w:r>
    </w:p>
    <w:p>
      <w:pPr>
        <w:pStyle w:val="Normal"/>
        <w:bidi w:val="1"/>
        <w:ind w:end="0"/>
        <w:jc w:val="both"/>
        <w:rPr>
          <w:lang w:bidi="he-IL"/>
        </w:rPr>
      </w:pPr>
      <w:r>
        <w:rPr>
          <w:rFonts w:hint="cs"/>
          <w:rtl w:val="true"/>
          <w:lang w:bidi="he-IL"/>
        </w:rPr>
      </w:r>
    </w:p>
    <w:p>
      <w:pPr>
        <w:sectPr>
          <w:type w:val="continuous"/>
          <w:pgSz w:w="11906" w:h="16838"/>
          <w:pgMar w:left="748" w:right="689" w:gutter="0" w:header="360" w:top="540" w:footer="0" w:bottom="540"/>
          <w:formProt w:val="false"/>
          <w:textDirection w:val="lrTb"/>
          <w:docGrid w:type="default" w:linePitch="360" w:charSpace="0"/>
        </w:sectPr>
      </w:pPr>
    </w:p>
    <w:p>
      <w:pPr>
        <w:pStyle w:val="Normal"/>
        <w:numPr>
          <w:ilvl w:val="0"/>
          <w:numId w:val="7"/>
        </w:numPr>
        <w:bidi w:val="1"/>
        <w:ind w:hanging="72" w:start="216" w:end="0"/>
        <w:jc w:val="both"/>
        <w:rPr/>
      </w:pPr>
      <w:r>
        <w:rPr>
          <w:rFonts w:hint="cs"/>
          <w:b/>
          <w:b/>
          <w:i/>
          <w:rtl w:val="true"/>
        </w:rPr>
        <w:t>ויהי נועם</w:t>
      </w:r>
      <w:r>
        <w:rPr>
          <w:b/>
          <w:i/>
          <w:rtl w:val="true"/>
        </w:rPr>
        <w:t>.</w:t>
      </w:r>
    </w:p>
    <w:p>
      <w:pPr>
        <w:pStyle w:val="Normal"/>
        <w:numPr>
          <w:ilvl w:val="0"/>
          <w:numId w:val="7"/>
        </w:numPr>
        <w:bidi w:val="1"/>
        <w:ind w:hanging="72" w:start="216" w:end="0"/>
        <w:jc w:val="both"/>
        <w:rPr/>
      </w:pPr>
      <w:r>
        <w:rPr>
          <w:rFonts w:hint="cs"/>
          <w:rtl w:val="true"/>
        </w:rPr>
        <w:t>הדלקת נרות</w:t>
      </w:r>
      <w:r>
        <w:rPr>
          <w:rFonts w:hint="cs"/>
          <w:rtl w:val="true"/>
        </w:rPr>
        <w:t>.</w:t>
      </w:r>
    </w:p>
    <w:p>
      <w:pPr>
        <w:pStyle w:val="Normal"/>
        <w:numPr>
          <w:ilvl w:val="0"/>
          <w:numId w:val="7"/>
        </w:numPr>
        <w:bidi w:val="1"/>
        <w:ind w:hanging="72" w:start="216" w:end="0"/>
        <w:jc w:val="both"/>
        <w:rPr/>
      </w:pPr>
      <w:r>
        <w:rPr>
          <w:rFonts w:hint="cs"/>
          <w:rtl w:val="true"/>
        </w:rPr>
        <w:t>תוס</w:t>
      </w:r>
      <w:r>
        <w:rPr>
          <w:rFonts w:hint="cs"/>
          <w:rtl w:val="true"/>
        </w:rPr>
        <w:t xml:space="preserve">' </w:t>
      </w:r>
      <w:r>
        <w:rPr>
          <w:rFonts w:hint="cs"/>
          <w:rtl w:val="true"/>
        </w:rPr>
        <w:t>יוה</w:t>
      </w:r>
      <w:r>
        <w:rPr>
          <w:rFonts w:hint="cs"/>
          <w:rtl w:val="true"/>
        </w:rPr>
        <w:t>"</w:t>
      </w:r>
      <w:r>
        <w:rPr>
          <w:rFonts w:hint="cs"/>
          <w:rtl w:val="true"/>
        </w:rPr>
        <w:t>כ</w:t>
      </w:r>
      <w:r>
        <w:rPr>
          <w:rFonts w:hint="cs"/>
          <w:rtl w:val="true"/>
        </w:rPr>
        <w:t>.</w:t>
      </w:r>
    </w:p>
    <w:p>
      <w:pPr>
        <w:pStyle w:val="Normal"/>
        <w:numPr>
          <w:ilvl w:val="0"/>
          <w:numId w:val="7"/>
        </w:numPr>
        <w:bidi w:val="1"/>
        <w:ind w:hanging="72" w:start="216" w:end="0"/>
        <w:jc w:val="both"/>
        <w:rPr/>
      </w:pPr>
      <w:r>
        <w:rPr>
          <w:rFonts w:hint="cs"/>
          <w:rtl w:val="true"/>
        </w:rPr>
        <w:t>תפילות</w:t>
      </w:r>
      <w:r>
        <w:rPr>
          <w:rFonts w:hint="cs"/>
          <w:rtl w:val="true"/>
        </w:rPr>
        <w:t>.</w:t>
      </w:r>
    </w:p>
    <w:p>
      <w:pPr>
        <w:pStyle w:val="Normal"/>
        <w:numPr>
          <w:ilvl w:val="0"/>
          <w:numId w:val="7"/>
        </w:numPr>
        <w:bidi w:val="1"/>
        <w:ind w:hanging="72" w:start="216" w:end="0"/>
        <w:jc w:val="both"/>
        <w:rPr/>
      </w:pPr>
      <w:r>
        <w:rPr>
          <w:rtl w:val="true"/>
        </w:rPr>
        <w:t>בקשות</w:t>
      </w:r>
      <w:r>
        <w:rPr>
          <w:rtl w:val="true"/>
        </w:rPr>
        <w:t>.</w:t>
      </w:r>
    </w:p>
    <w:p>
      <w:pPr>
        <w:pStyle w:val="Normal"/>
        <w:numPr>
          <w:ilvl w:val="0"/>
          <w:numId w:val="7"/>
        </w:numPr>
        <w:bidi w:val="1"/>
        <w:ind w:hanging="72" w:start="216" w:end="0"/>
        <w:jc w:val="both"/>
        <w:rPr/>
      </w:pPr>
      <w:r>
        <w:rPr>
          <w:rtl w:val="true"/>
        </w:rPr>
        <w:t>שלום עליכם</w:t>
      </w:r>
      <w:r>
        <w:rPr>
          <w:rtl w:val="true"/>
        </w:rPr>
        <w:t>.</w:t>
      </w:r>
    </w:p>
    <w:p>
      <w:pPr>
        <w:pStyle w:val="Normal"/>
        <w:numPr>
          <w:ilvl w:val="0"/>
          <w:numId w:val="7"/>
        </w:numPr>
        <w:bidi w:val="1"/>
        <w:ind w:hanging="72" w:start="216" w:end="0"/>
        <w:jc w:val="both"/>
        <w:rPr/>
      </w:pPr>
      <w:r>
        <w:rPr>
          <w:rtl w:val="true"/>
        </w:rPr>
        <w:t>קידוש</w:t>
      </w:r>
      <w:r>
        <w:rPr>
          <w:rtl w:val="true"/>
        </w:rPr>
        <w:t>.</w:t>
      </w:r>
    </w:p>
    <w:p>
      <w:pPr>
        <w:pStyle w:val="Normal"/>
        <w:numPr>
          <w:ilvl w:val="0"/>
          <w:numId w:val="7"/>
        </w:numPr>
        <w:bidi w:val="1"/>
        <w:ind w:hanging="72" w:start="216" w:end="0"/>
        <w:jc w:val="both"/>
        <w:rPr/>
      </w:pPr>
      <w:r>
        <w:rPr>
          <w:rtl w:val="true"/>
        </w:rPr>
        <w:t>סעודה</w:t>
      </w:r>
      <w:r>
        <w:rPr>
          <w:rtl w:val="true"/>
        </w:rPr>
        <w:t>.</w:t>
      </w:r>
    </w:p>
    <w:p>
      <w:pPr>
        <w:pStyle w:val="Normal"/>
        <w:numPr>
          <w:ilvl w:val="0"/>
          <w:numId w:val="7"/>
        </w:numPr>
        <w:bidi w:val="1"/>
        <w:ind w:hanging="72" w:start="216" w:end="0"/>
        <w:jc w:val="both"/>
        <w:rPr/>
      </w:pPr>
      <w:r>
        <w:rPr>
          <w:rtl w:val="true"/>
        </w:rPr>
        <w:t>שלום זכר</w:t>
      </w:r>
      <w:r>
        <w:rPr>
          <w:rtl w:val="true"/>
        </w:rPr>
        <w:t>.</w:t>
      </w:r>
    </w:p>
    <w:p>
      <w:pPr>
        <w:pStyle w:val="Normal"/>
        <w:numPr>
          <w:ilvl w:val="0"/>
          <w:numId w:val="7"/>
        </w:numPr>
        <w:bidi w:val="1"/>
        <w:ind w:hanging="72" w:start="216" w:end="0"/>
        <w:jc w:val="both"/>
        <w:rPr/>
      </w:pPr>
      <w:r>
        <w:rPr>
          <w:rFonts w:hint="cs"/>
          <w:rtl w:val="true"/>
        </w:rPr>
        <w:t>שחרית</w:t>
      </w:r>
      <w:r>
        <w:rPr>
          <w:rFonts w:hint="cs"/>
          <w:rtl w:val="true"/>
        </w:rPr>
        <w:t>.</w:t>
      </w:r>
    </w:p>
    <w:p>
      <w:pPr>
        <w:pStyle w:val="Normal"/>
        <w:numPr>
          <w:ilvl w:val="0"/>
          <w:numId w:val="7"/>
        </w:numPr>
        <w:bidi w:val="1"/>
        <w:ind w:hanging="72" w:start="216" w:end="0"/>
        <w:jc w:val="both"/>
        <w:rPr/>
      </w:pPr>
      <w:r>
        <w:rPr>
          <w:rFonts w:hint="cs"/>
          <w:rtl w:val="true"/>
        </w:rPr>
        <w:t>שאר ענינים</w:t>
      </w:r>
      <w:r>
        <w:rPr>
          <w:rFonts w:hint="cs"/>
          <w:rtl w:val="true"/>
        </w:rPr>
        <w:t>.</w:t>
      </w:r>
    </w:p>
    <w:p>
      <w:pPr>
        <w:pStyle w:val="Normal"/>
        <w:numPr>
          <w:ilvl w:val="0"/>
          <w:numId w:val="7"/>
        </w:numPr>
        <w:bidi w:val="1"/>
        <w:ind w:hanging="72" w:start="216" w:end="0"/>
        <w:jc w:val="both"/>
        <w:rPr/>
      </w:pPr>
      <w:r>
        <w:rPr>
          <w:rtl w:val="true"/>
        </w:rPr>
        <w:t>מנחה</w:t>
      </w:r>
      <w:r>
        <w:rPr>
          <w:rFonts w:hint="cs"/>
          <w:rtl w:val="true"/>
        </w:rPr>
        <w:t>.</w:t>
      </w:r>
    </w:p>
    <w:p>
      <w:pPr>
        <w:pStyle w:val="Normal"/>
        <w:numPr>
          <w:ilvl w:val="0"/>
          <w:numId w:val="7"/>
        </w:numPr>
        <w:bidi w:val="1"/>
        <w:ind w:hanging="72" w:start="216" w:end="0"/>
        <w:jc w:val="both"/>
        <w:rPr/>
      </w:pPr>
      <w:r>
        <w:rPr>
          <w:rFonts w:hint="cs"/>
          <w:rtl w:val="true"/>
        </w:rPr>
        <w:t>נעילה</w:t>
      </w:r>
      <w:r>
        <w:rPr>
          <w:rFonts w:hint="cs"/>
          <w:rtl w:val="true"/>
        </w:rPr>
        <w:t>.</w:t>
      </w:r>
    </w:p>
    <w:p>
      <w:pPr>
        <w:pStyle w:val="Normal"/>
        <w:numPr>
          <w:ilvl w:val="0"/>
          <w:numId w:val="7"/>
        </w:numPr>
        <w:bidi w:val="1"/>
        <w:ind w:hanging="72" w:start="216" w:end="0"/>
        <w:jc w:val="both"/>
        <w:rPr/>
      </w:pPr>
      <w:r>
        <w:rPr>
          <w:rFonts w:hint="cs"/>
          <w:rtl w:val="true"/>
        </w:rPr>
        <w:t>הבדלה</w:t>
      </w:r>
      <w:r>
        <w:rPr>
          <w:rFonts w:hint="cs"/>
          <w:rtl w:val="true"/>
        </w:rPr>
        <w:t>.</w:t>
      </w:r>
    </w:p>
    <w:p>
      <w:pPr>
        <w:pStyle w:val="Normal"/>
        <w:numPr>
          <w:ilvl w:val="0"/>
          <w:numId w:val="7"/>
        </w:numPr>
        <w:bidi w:val="1"/>
        <w:ind w:hanging="72" w:start="216" w:end="0"/>
        <w:jc w:val="both"/>
        <w:rPr/>
      </w:pPr>
      <w:r>
        <w:rPr>
          <w:rFonts w:hint="cs"/>
          <w:rtl w:val="true"/>
        </w:rPr>
        <w:t>ברכה על בשמים</w:t>
      </w:r>
      <w:r>
        <w:rPr>
          <w:rFonts w:hint="cs"/>
          <w:rtl w:val="true"/>
        </w:rPr>
        <w:t>.</w:t>
      </w:r>
    </w:p>
    <w:p>
      <w:pPr>
        <w:pStyle w:val="Normal"/>
        <w:numPr>
          <w:ilvl w:val="0"/>
          <w:numId w:val="7"/>
        </w:numPr>
        <w:bidi w:val="1"/>
        <w:ind w:hanging="72" w:start="216" w:end="0"/>
        <w:jc w:val="both"/>
        <w:rPr/>
      </w:pPr>
      <w:r>
        <w:rPr>
          <w:rFonts w:hint="cs"/>
          <w:rtl w:val="true"/>
        </w:rPr>
        <w:t>נר להבדלה</w:t>
      </w:r>
      <w:r>
        <w:rPr>
          <w:rFonts w:hint="cs"/>
          <w:rtl w:val="true"/>
        </w:rPr>
        <w:t>.</w:t>
      </w:r>
    </w:p>
    <w:p>
      <w:pPr>
        <w:pStyle w:val="Normal"/>
        <w:numPr>
          <w:ilvl w:val="0"/>
          <w:numId w:val="7"/>
        </w:numPr>
        <w:bidi w:val="1"/>
        <w:ind w:hanging="72" w:start="216" w:end="0"/>
        <w:jc w:val="both"/>
        <w:rPr/>
      </w:pPr>
      <w:r>
        <w:rPr>
          <w:rFonts w:hint="cs"/>
          <w:rtl w:val="true"/>
        </w:rPr>
        <w:t>מוצ</w:t>
      </w:r>
      <w:r>
        <w:rPr>
          <w:rFonts w:hint="cs"/>
          <w:rtl w:val="true"/>
        </w:rPr>
        <w:t>"</w:t>
      </w:r>
      <w:r>
        <w:rPr>
          <w:rFonts w:hint="cs"/>
          <w:rtl w:val="true"/>
        </w:rPr>
        <w:t>ש</w:t>
      </w:r>
      <w:r>
        <w:rPr>
          <w:rFonts w:hint="cs"/>
          <w:rtl w:val="true"/>
        </w:rPr>
        <w:t>.</w:t>
      </w:r>
    </w:p>
    <w:p>
      <w:pPr>
        <w:pStyle w:val="Normal"/>
        <w:numPr>
          <w:ilvl w:val="0"/>
          <w:numId w:val="7"/>
        </w:numPr>
        <w:bidi w:val="1"/>
        <w:ind w:hanging="72" w:start="216" w:end="0"/>
        <w:jc w:val="both"/>
        <w:rPr/>
      </w:pPr>
      <w:r>
        <w:rPr>
          <w:rFonts w:hint="cs"/>
          <w:rtl w:val="true"/>
        </w:rPr>
        <w:t>מלוה מלכה</w:t>
      </w:r>
      <w:r>
        <w:rPr>
          <w:rFonts w:hint="cs"/>
          <w:rtl w:val="true"/>
        </w:rPr>
        <w:t>.</w:t>
      </w:r>
    </w:p>
    <w:p>
      <w:pPr>
        <w:sectPr>
          <w:type w:val="continuous"/>
          <w:pgSz w:w="11906" w:h="16838"/>
          <w:pgMar w:left="748" w:right="689" w:gutter="0" w:header="360" w:top="540" w:footer="0" w:bottom="540"/>
          <w:cols w:num="3" w:space="720" w:equalWidth="true" w:sep="false"/>
          <w:formProt w:val="false"/>
          <w:textDirection w:val="lrTb"/>
          <w:docGrid w:type="default" w:linePitch="360" w:charSpace="0"/>
        </w:sectPr>
      </w:pPr>
    </w:p>
    <w:p>
      <w:pPr>
        <w:pStyle w:val="Normal"/>
        <w:bidi w:val="1"/>
        <w:ind w:end="0"/>
        <w:jc w:val="both"/>
        <w:rPr>
          <w:lang w:bidi="he-IL"/>
        </w:rPr>
      </w:pPr>
      <w:r>
        <w:rPr>
          <w:rtl w:val="true"/>
          <w:lang w:bidi="he-IL"/>
        </w:rPr>
      </w:r>
    </w:p>
    <w:p>
      <w:pPr>
        <w:pStyle w:val="Normal"/>
        <w:bidi w:val="1"/>
        <w:ind w:hanging="90" w:start="90" w:end="0"/>
        <w:jc w:val="both"/>
        <w:rPr/>
      </w:pPr>
      <w:r>
        <w:rPr>
          <w:rFonts w:hint="cs"/>
          <w:b/>
          <w:b/>
          <w:bCs/>
          <w:rtl w:val="true"/>
        </w:rPr>
        <w:t>דור המלקטים</w:t>
      </w:r>
      <w:r>
        <w:rPr>
          <w:rFonts w:hint="cs"/>
          <w:rtl w:val="true"/>
        </w:rPr>
        <w:t xml:space="preserve"> </w:t>
      </w:r>
      <w:r>
        <w:rPr>
          <w:rFonts w:hint="cs"/>
          <w:rtl w:val="true"/>
        </w:rPr>
        <w:t xml:space="preserve">- </w:t>
      </w:r>
      <w:r>
        <w:rPr>
          <w:rFonts w:hint="cs"/>
          <w:u w:val="single"/>
          <w:rtl w:val="true"/>
        </w:rPr>
        <w:t>דבר בשם</w:t>
      </w:r>
      <w:r>
        <w:rPr>
          <w:rFonts w:hint="cs"/>
          <w:rtl w:val="true"/>
        </w:rPr>
        <w:t xml:space="preserve"> </w:t>
      </w:r>
      <w:r>
        <w:rPr>
          <w:rFonts w:hint="cs"/>
          <w:rtl w:val="true"/>
        </w:rPr>
        <w:t>(</w:t>
      </w:r>
      <w:r>
        <w:rPr>
          <w:rFonts w:hint="cs"/>
          <w:rtl w:val="true"/>
        </w:rPr>
        <w:t>הל</w:t>
      </w:r>
      <w:r>
        <w:rPr>
          <w:rFonts w:hint="cs"/>
          <w:rtl w:val="true"/>
        </w:rPr>
        <w:t>'</w:t>
      </w:r>
      <w:r>
        <w:rPr>
          <w:rtl w:val="true"/>
        </w:rPr>
        <w:t xml:space="preserve"> </w:t>
      </w:r>
      <w:r>
        <w:rPr>
          <w:rtl w:val="true"/>
        </w:rPr>
        <w:t>יום הכיפורים שחל בשבת</w:t>
      </w:r>
      <w:r>
        <w:rPr>
          <w:rFonts w:hint="cs"/>
          <w:rtl w:val="true"/>
        </w:rPr>
        <w:t xml:space="preserve">, </w:t>
      </w:r>
      <w:r>
        <w:rPr>
          <w:rFonts w:hint="cs"/>
          <w:rtl w:val="true"/>
        </w:rPr>
        <w:t>רייך</w:t>
      </w:r>
      <w:r>
        <w:rPr>
          <w:rFonts w:hint="cs"/>
          <w:rtl w:val="true"/>
        </w:rPr>
        <w:t xml:space="preserve">), </w:t>
      </w:r>
      <w:r>
        <w:rPr>
          <w:rFonts w:hint="cs"/>
          <w:u w:val="single"/>
          <w:rtl w:val="true"/>
        </w:rPr>
        <w:t>דיני יום הכיפורים שחל בשבת</w:t>
      </w:r>
      <w:r>
        <w:rPr>
          <w:rFonts w:hint="cs"/>
          <w:rtl w:val="true"/>
        </w:rPr>
        <w:t xml:space="preserve"> </w:t>
      </w:r>
      <w:r>
        <w:rPr>
          <w:rFonts w:hint="cs"/>
          <w:rtl w:val="true"/>
        </w:rPr>
        <w:t>(</w:t>
      </w:r>
      <w:r>
        <w:rPr>
          <w:rFonts w:hint="cs"/>
          <w:rtl w:val="true"/>
        </w:rPr>
        <w:t>זיכרמן</w:t>
      </w:r>
      <w:r>
        <w:rPr>
          <w:rFonts w:hint="cs"/>
          <w:rtl w:val="true"/>
        </w:rPr>
        <w:t xml:space="preserve">), </w:t>
      </w:r>
      <w:r>
        <w:rPr>
          <w:rFonts w:hint="cs"/>
          <w:u w:val="single"/>
          <w:rtl w:val="true"/>
        </w:rPr>
        <w:t>נר יוסף</w:t>
      </w:r>
      <w:r>
        <w:rPr>
          <w:rFonts w:hint="cs"/>
          <w:rtl w:val="true"/>
        </w:rPr>
        <w:t xml:space="preserve"> </w:t>
      </w:r>
      <w:r>
        <w:rPr>
          <w:rFonts w:hint="cs"/>
          <w:rtl w:val="true"/>
        </w:rPr>
        <w:t>(</w:t>
      </w:r>
      <w:r>
        <w:rPr>
          <w:rFonts w:hint="cs"/>
          <w:rtl w:val="true"/>
        </w:rPr>
        <w:t>יום הכיפורים שחל בשבת</w:t>
      </w:r>
      <w:r>
        <w:rPr>
          <w:rFonts w:hint="cs"/>
          <w:rtl w:val="true"/>
        </w:rPr>
        <w:t xml:space="preserve">, </w:t>
      </w:r>
      <w:r>
        <w:rPr>
          <w:rFonts w:hint="cs"/>
          <w:rtl w:val="true"/>
        </w:rPr>
        <w:t>דומב</w:t>
      </w:r>
      <w:r>
        <w:rPr>
          <w:rFonts w:hint="cs"/>
          <w:rtl w:val="true"/>
        </w:rPr>
        <w:t>).</w:t>
      </w:r>
    </w:p>
    <w:p>
      <w:pPr>
        <w:pStyle w:val="Normal"/>
        <w:bidi w:val="1"/>
        <w:ind w:end="0"/>
        <w:jc w:val="both"/>
        <w:rPr/>
      </w:pPr>
      <w:r>
        <w:rPr>
          <w:rtl w:val="true"/>
        </w:rPr>
      </w:r>
    </w:p>
    <w:p>
      <w:pPr>
        <w:pStyle w:val="Normal"/>
        <w:numPr>
          <w:ilvl w:val="0"/>
          <w:numId w:val="26"/>
        </w:numPr>
        <w:bidi w:val="1"/>
        <w:ind w:hanging="57" w:start="142" w:end="0"/>
        <w:jc w:val="both"/>
        <w:rPr/>
      </w:pPr>
      <w:bookmarkStart w:id="40" w:name="_Hlk179212891"/>
      <w:r>
        <w:rPr>
          <w:rFonts w:hint="cs"/>
          <w:sz w:val="28"/>
          <w:szCs w:val="28"/>
          <w:u w:val="single"/>
          <w:rtl w:val="true"/>
        </w:rPr>
        <w:t>ויהי נועם</w:t>
      </w:r>
      <w:r>
        <w:rPr>
          <w:rFonts w:hint="cs"/>
          <w:rtl w:val="true"/>
        </w:rPr>
        <w:t xml:space="preserve"> </w:t>
      </w:r>
      <w:r>
        <w:rPr>
          <w:rFonts w:hint="cs"/>
          <w:rtl w:val="true"/>
        </w:rPr>
        <w:t xml:space="preserve">- </w:t>
      </w:r>
      <w:bookmarkStart w:id="41" w:name="_Hlk179823178"/>
      <w:r>
        <w:rPr>
          <w:rFonts w:hint="cs"/>
          <w:rtl w:val="true"/>
        </w:rPr>
        <w:t>מוצ</w:t>
      </w:r>
      <w:r>
        <w:rPr>
          <w:rFonts w:hint="cs"/>
          <w:rtl w:val="true"/>
        </w:rPr>
        <w:t>"</w:t>
      </w:r>
      <w:r>
        <w:rPr>
          <w:rFonts w:hint="cs"/>
          <w:rtl w:val="true"/>
        </w:rPr>
        <w:t>ש ד</w:t>
      </w:r>
      <w:r>
        <w:rPr>
          <w:rFonts w:hint="cs"/>
          <w:rtl w:val="true"/>
        </w:rPr>
        <w:t xml:space="preserve">' </w:t>
      </w:r>
      <w:bookmarkEnd w:id="41"/>
      <w:r>
        <w:rPr>
          <w:rFonts w:hint="cs"/>
          <w:rtl w:val="true"/>
          <w:lang w:bidi="he-IL"/>
        </w:rPr>
        <w:t>תשרי</w:t>
      </w:r>
      <w:r>
        <w:rPr>
          <w:rFonts w:hint="cs"/>
          <w:rtl w:val="true"/>
        </w:rPr>
        <w:t>.</w:t>
      </w:r>
    </w:p>
    <w:p>
      <w:pPr>
        <w:pStyle w:val="Normal"/>
        <w:numPr>
          <w:ilvl w:val="1"/>
          <w:numId w:val="26"/>
        </w:numPr>
        <w:bidi w:val="1"/>
        <w:ind w:hanging="57" w:start="227" w:end="0"/>
        <w:jc w:val="both"/>
        <w:rPr/>
      </w:pPr>
      <w:r>
        <w:rPr>
          <w:rFonts w:hint="cs"/>
          <w:b/>
          <w:b/>
          <w:bCs/>
          <w:rtl w:val="true"/>
        </w:rPr>
        <w:t>אומרים ויהי נועם</w:t>
      </w:r>
      <w:r>
        <w:rPr>
          <w:rFonts w:hint="cs"/>
          <w:rtl w:val="true"/>
        </w:rPr>
        <w:t>.</w:t>
      </w:r>
    </w:p>
    <w:p>
      <w:pPr>
        <w:pStyle w:val="Normal"/>
        <w:numPr>
          <w:ilvl w:val="2"/>
          <w:numId w:val="26"/>
        </w:numPr>
        <w:bidi w:val="1"/>
        <w:ind w:hanging="57" w:start="397" w:end="0"/>
        <w:jc w:val="both"/>
        <w:rPr/>
      </w:pPr>
      <w:bookmarkStart w:id="42" w:name="_Hlk179823073"/>
      <w:r>
        <w:rPr>
          <w:u w:val="single"/>
          <w:rtl w:val="true"/>
        </w:rPr>
        <w:t>שאילת יעב</w:t>
      </w:r>
      <w:r>
        <w:rPr>
          <w:u w:val="single"/>
          <w:rtl w:val="true"/>
        </w:rPr>
        <w:t>"</w:t>
      </w:r>
      <w:r>
        <w:rPr>
          <w:u w:val="single"/>
          <w:rtl w:val="true"/>
        </w:rPr>
        <w:t>ץ</w:t>
      </w:r>
      <w:r>
        <w:rPr>
          <w:rtl w:val="true"/>
        </w:rPr>
        <w:t xml:space="preserve"> </w:t>
      </w:r>
      <w:r>
        <w:rPr>
          <w:rtl w:val="true"/>
        </w:rPr>
        <w:t>(</w:t>
      </w:r>
      <w:r>
        <w:rPr>
          <w:rtl w:val="true"/>
        </w:rPr>
        <w:t>ח</w:t>
      </w:r>
      <w:r>
        <w:rPr>
          <w:rtl w:val="true"/>
        </w:rPr>
        <w:t>"</w:t>
      </w:r>
      <w:r>
        <w:rPr>
          <w:rtl w:val="true"/>
        </w:rPr>
        <w:t>א סי</w:t>
      </w:r>
      <w:r>
        <w:rPr>
          <w:rtl w:val="true"/>
        </w:rPr>
        <w:t xml:space="preserve">' </w:t>
      </w:r>
      <w:r>
        <w:rPr>
          <w:rtl w:val="true"/>
        </w:rPr>
        <w:t>י</w:t>
      </w:r>
      <w:r>
        <w:rPr>
          <w:rtl w:val="true"/>
        </w:rPr>
        <w:t>"</w:t>
      </w:r>
      <w:r>
        <w:rPr>
          <w:rtl w:val="true"/>
        </w:rPr>
        <w:t>ט</w:t>
      </w:r>
      <w:r>
        <w:rPr>
          <w:color w:val="000000"/>
          <w:rtl w:val="true"/>
        </w:rPr>
        <w:t>) –</w:t>
      </w:r>
      <w:r>
        <w:rPr>
          <w:rtl w:val="true"/>
        </w:rPr>
        <w:t xml:space="preserve"> "</w:t>
      </w:r>
      <w:r>
        <w:rPr>
          <w:rtl w:val="true"/>
        </w:rPr>
        <w:t>תשובה מהר</w:t>
      </w:r>
      <w:r>
        <w:rPr>
          <w:rtl w:val="true"/>
        </w:rPr>
        <w:t>"</w:t>
      </w:r>
      <w:r>
        <w:rPr>
          <w:rtl w:val="true"/>
        </w:rPr>
        <w:t>א טירנא כתב במנהגותיו בהתחלת הספר אם חל י</w:t>
      </w:r>
      <w:r>
        <w:rPr>
          <w:rtl w:val="true"/>
        </w:rPr>
        <w:t>"</w:t>
      </w:r>
      <w:r>
        <w:rPr>
          <w:rtl w:val="true"/>
        </w:rPr>
        <w:t>ט בשבת הבאה אין אומרים ויהי נועם במוצאי שבת שלפניו</w:t>
      </w:r>
      <w:r>
        <w:rPr>
          <w:rtl w:val="true"/>
        </w:rPr>
        <w:t xml:space="preserve">. </w:t>
      </w:r>
      <w:r>
        <w:rPr>
          <w:rtl w:val="true"/>
        </w:rPr>
        <w:t>ובסוף ס</w:t>
      </w:r>
      <w:r>
        <w:rPr>
          <w:rtl w:val="true"/>
        </w:rPr>
        <w:t xml:space="preserve">' </w:t>
      </w:r>
      <w:r>
        <w:rPr>
          <w:rtl w:val="true"/>
        </w:rPr>
        <w:t>המנהגים כתוב בדין ויהי נועם שכשחל י</w:t>
      </w:r>
      <w:r>
        <w:rPr>
          <w:rtl w:val="true"/>
        </w:rPr>
        <w:t>"</w:t>
      </w:r>
      <w:r>
        <w:rPr>
          <w:rtl w:val="true"/>
        </w:rPr>
        <w:t>ט בשבת אומרין אותו במ</w:t>
      </w:r>
      <w:r>
        <w:rPr>
          <w:rtl w:val="true"/>
        </w:rPr>
        <w:t>"</w:t>
      </w:r>
      <w:r>
        <w:rPr>
          <w:rtl w:val="true"/>
        </w:rPr>
        <w:t>ש שלפניו ונראה דהכי נהוג</w:t>
      </w:r>
      <w:r>
        <w:rPr>
          <w:rtl w:val="true"/>
        </w:rPr>
        <w:t xml:space="preserve">. </w:t>
      </w:r>
      <w:r>
        <w:rPr>
          <w:rtl w:val="true"/>
        </w:rPr>
        <w:t>חדא דאותן מנהגים קצרים שבסוף הספר חיבר א</w:t>
      </w:r>
      <w:r>
        <w:rPr>
          <w:rtl w:val="true"/>
        </w:rPr>
        <w:t xml:space="preserve">' </w:t>
      </w:r>
      <w:r>
        <w:rPr>
          <w:rtl w:val="true"/>
        </w:rPr>
        <w:t>מבתראי שהי</w:t>
      </w:r>
      <w:r>
        <w:rPr>
          <w:rtl w:val="true"/>
        </w:rPr>
        <w:t xml:space="preserve">' </w:t>
      </w:r>
      <w:r>
        <w:rPr>
          <w:rtl w:val="true"/>
        </w:rPr>
        <w:t>אחר מהר</w:t>
      </w:r>
      <w:r>
        <w:rPr>
          <w:rtl w:val="true"/>
        </w:rPr>
        <w:t>"</w:t>
      </w:r>
      <w:r>
        <w:rPr>
          <w:rtl w:val="true"/>
        </w:rPr>
        <w:t>א טירנא ז</w:t>
      </w:r>
      <w:r>
        <w:rPr>
          <w:rtl w:val="true"/>
        </w:rPr>
        <w:t>"</w:t>
      </w:r>
      <w:r>
        <w:rPr>
          <w:rtl w:val="true"/>
        </w:rPr>
        <w:t>ל</w:t>
      </w:r>
      <w:r>
        <w:rPr>
          <w:rtl w:val="true"/>
        </w:rPr>
        <w:t xml:space="preserve">. </w:t>
      </w:r>
      <w:r>
        <w:rPr>
          <w:rtl w:val="true"/>
        </w:rPr>
        <w:t>ועוד דמסתברא טעמא מאי אין אומרים אותו כשחל י</w:t>
      </w:r>
      <w:r>
        <w:rPr>
          <w:rtl w:val="true"/>
        </w:rPr>
        <w:t>"</w:t>
      </w:r>
      <w:r>
        <w:rPr>
          <w:rtl w:val="true"/>
        </w:rPr>
        <w:t>ט בשבת הבאה</w:t>
      </w:r>
      <w:r>
        <w:rPr>
          <w:rtl w:val="true"/>
        </w:rPr>
        <w:t xml:space="preserve">. </w:t>
      </w:r>
      <w:r>
        <w:rPr>
          <w:rtl w:val="true"/>
        </w:rPr>
        <w:t>משום דבעינן ששת ימי המעשה וליכא</w:t>
      </w:r>
      <w:r>
        <w:rPr>
          <w:rtl w:val="true"/>
        </w:rPr>
        <w:t xml:space="preserve">, </w:t>
      </w:r>
      <w:r>
        <w:rPr>
          <w:rtl w:val="true"/>
        </w:rPr>
        <w:t>משו</w:t>
      </w:r>
      <w:r>
        <w:rPr>
          <w:rtl w:val="true"/>
        </w:rPr>
        <w:t>"</w:t>
      </w:r>
      <w:r>
        <w:rPr>
          <w:rtl w:val="true"/>
        </w:rPr>
        <w:t>ה בחל בשבת דלא שייך הך טעמא למה לא נאמר אותו</w:t>
      </w:r>
      <w:r>
        <w:rPr>
          <w:rtl w:val="true"/>
        </w:rPr>
        <w:t xml:space="preserve">. </w:t>
      </w:r>
      <w:r>
        <w:rPr>
          <w:rtl w:val="true"/>
        </w:rPr>
        <w:t>אך אעפ</w:t>
      </w:r>
      <w:r>
        <w:rPr>
          <w:rtl w:val="true"/>
        </w:rPr>
        <w:t>"</w:t>
      </w:r>
      <w:r>
        <w:rPr>
          <w:rtl w:val="true"/>
        </w:rPr>
        <w:t>כ נ</w:t>
      </w:r>
      <w:r>
        <w:rPr>
          <w:rtl w:val="true"/>
        </w:rPr>
        <w:t>"</w:t>
      </w:r>
      <w:r>
        <w:rPr>
          <w:rtl w:val="true"/>
        </w:rPr>
        <w:t>ל די</w:t>
      </w:r>
      <w:r>
        <w:rPr>
          <w:rtl w:val="true"/>
        </w:rPr>
        <w:t>"</w:t>
      </w:r>
      <w:r>
        <w:rPr>
          <w:rtl w:val="true"/>
        </w:rPr>
        <w:t>ט של פסח שחל להיות בשבת שאני שאין לאומרו במ</w:t>
      </w:r>
      <w:r>
        <w:rPr>
          <w:rtl w:val="true"/>
        </w:rPr>
        <w:t>"</w:t>
      </w:r>
      <w:r>
        <w:rPr>
          <w:rtl w:val="true"/>
        </w:rPr>
        <w:t>ש שלפניו כיון דאיכא ערב פסח דאסור במלאכה ודוק אבל בעי</w:t>
      </w:r>
      <w:r>
        <w:rPr>
          <w:rtl w:val="true"/>
        </w:rPr>
        <w:t>"</w:t>
      </w:r>
      <w:r>
        <w:rPr>
          <w:rtl w:val="true"/>
        </w:rPr>
        <w:t>כ שחל בע</w:t>
      </w:r>
      <w:r>
        <w:rPr>
          <w:rtl w:val="true"/>
        </w:rPr>
        <w:t>"</w:t>
      </w:r>
      <w:r>
        <w:rPr>
          <w:rtl w:val="true"/>
        </w:rPr>
        <w:t>ש אף על גב דדמי קצת לי</w:t>
      </w:r>
      <w:r>
        <w:rPr>
          <w:rtl w:val="true"/>
        </w:rPr>
        <w:t>"</w:t>
      </w:r>
      <w:r>
        <w:rPr>
          <w:rtl w:val="true"/>
        </w:rPr>
        <w:t>ט שאין מתענין בו</w:t>
      </w:r>
      <w:r>
        <w:rPr>
          <w:rtl w:val="true"/>
        </w:rPr>
        <w:t xml:space="preserve">. </w:t>
      </w:r>
      <w:r>
        <w:rPr>
          <w:rtl w:val="true"/>
        </w:rPr>
        <w:t>מיהו כיון דלא אסור במלאכה מדינא לא עדיף משאר ע</w:t>
      </w:r>
      <w:r>
        <w:rPr>
          <w:rtl w:val="true"/>
        </w:rPr>
        <w:t>"</w:t>
      </w:r>
      <w:r>
        <w:rPr>
          <w:rtl w:val="true"/>
        </w:rPr>
        <w:t>ש</w:t>
      </w:r>
      <w:r>
        <w:rPr>
          <w:rtl w:val="true"/>
        </w:rPr>
        <w:t xml:space="preserve">, </w:t>
      </w:r>
      <w:r>
        <w:rPr>
          <w:rtl w:val="true"/>
        </w:rPr>
        <w:t>ולא סגי מה</w:t>
      </w:r>
      <w:r>
        <w:rPr>
          <w:rtl w:val="true"/>
        </w:rPr>
        <w:t>"</w:t>
      </w:r>
      <w:r>
        <w:rPr>
          <w:rtl w:val="true"/>
        </w:rPr>
        <w:t>ט למנוע מאמירת ויהי נועם במ</w:t>
      </w:r>
      <w:r>
        <w:rPr>
          <w:rtl w:val="true"/>
        </w:rPr>
        <w:t>"</w:t>
      </w:r>
      <w:r>
        <w:rPr>
          <w:rtl w:val="true"/>
        </w:rPr>
        <w:t>ש שלפניו</w:t>
      </w:r>
      <w:r>
        <w:rPr>
          <w:rtl w:val="true"/>
        </w:rPr>
        <w:t xml:space="preserve">. </w:t>
      </w:r>
      <w:r>
        <w:rPr>
          <w:rtl w:val="true"/>
        </w:rPr>
        <w:t>איברא גם בשאר י</w:t>
      </w:r>
      <w:r>
        <w:rPr>
          <w:rtl w:val="true"/>
        </w:rPr>
        <w:t>"</w:t>
      </w:r>
      <w:r>
        <w:rPr>
          <w:rtl w:val="true"/>
        </w:rPr>
        <w:t>ט שחלו בשבת היכא דנהוג כמהרא</w:t>
      </w:r>
      <w:r>
        <w:rPr>
          <w:rtl w:val="true"/>
        </w:rPr>
        <w:t>"</w:t>
      </w:r>
      <w:r>
        <w:rPr>
          <w:rtl w:val="true"/>
        </w:rPr>
        <w:t>ט נהוג</w:t>
      </w:r>
      <w:r>
        <w:rPr>
          <w:rtl w:val="true"/>
        </w:rPr>
        <w:t xml:space="preserve">, </w:t>
      </w:r>
      <w:r>
        <w:rPr>
          <w:rtl w:val="true"/>
        </w:rPr>
        <w:t>ויש להם סמך על פי מ</w:t>
      </w:r>
      <w:r>
        <w:rPr>
          <w:rtl w:val="true"/>
        </w:rPr>
        <w:t>"</w:t>
      </w:r>
      <w:r>
        <w:rPr>
          <w:rtl w:val="true"/>
        </w:rPr>
        <w:t>ש שאין ז</w:t>
      </w:r>
      <w:r>
        <w:rPr>
          <w:rtl w:val="true"/>
        </w:rPr>
        <w:t xml:space="preserve">' </w:t>
      </w:r>
      <w:r>
        <w:rPr>
          <w:rtl w:val="true"/>
        </w:rPr>
        <w:t>בויהי נועם נגד ז</w:t>
      </w:r>
      <w:r>
        <w:rPr>
          <w:rtl w:val="true"/>
        </w:rPr>
        <w:t xml:space="preserve">' </w:t>
      </w:r>
      <w:r>
        <w:rPr>
          <w:rtl w:val="true"/>
        </w:rPr>
        <w:t>שבתות בשנה שאין אומרים ויהי נועם ואי איתא בצרי להו</w:t>
      </w:r>
      <w:r>
        <w:rPr>
          <w:rtl w:val="true"/>
        </w:rPr>
        <w:t>".</w:t>
      </w:r>
    </w:p>
    <w:p>
      <w:pPr>
        <w:pStyle w:val="Normal"/>
        <w:numPr>
          <w:ilvl w:val="2"/>
          <w:numId w:val="26"/>
        </w:numPr>
        <w:bidi w:val="1"/>
        <w:ind w:hanging="57" w:start="397" w:end="0"/>
        <w:jc w:val="both"/>
        <w:rPr/>
      </w:pP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רצ</w:t>
      </w:r>
      <w:r>
        <w:rPr>
          <w:rFonts w:hint="cs"/>
          <w:rtl w:val="true"/>
        </w:rPr>
        <w:t>"</w:t>
      </w:r>
      <w:r>
        <w:rPr>
          <w:rFonts w:hint="cs"/>
          <w:rtl w:val="true"/>
        </w:rPr>
        <w:t>ה 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אם חל יום טוב או יום הכיפורים באחד ימי המעשה בשבוע הבא אפילו חל בערב שבת הבא אין נוהגים לומר ויהי נועם שכיון שאומרים ומעשה ידינו כוננה ב</w:t>
      </w:r>
      <w:r>
        <w:rPr>
          <w:rtl w:val="true"/>
        </w:rPr>
        <w:t xml:space="preserve">' </w:t>
      </w:r>
      <w:r>
        <w:rPr>
          <w:rtl w:val="true"/>
        </w:rPr>
        <w:t>פעמים צריך שיהיו כל הששת ימים ראויים למלאכה אבל אם חל בשבת אומרים אותו</w:t>
      </w:r>
      <w:r>
        <w:rPr>
          <w:rFonts w:hint="cs"/>
          <w:rtl w:val="true"/>
        </w:rPr>
        <w:t>".</w:t>
      </w:r>
    </w:p>
    <w:p>
      <w:pPr>
        <w:pStyle w:val="Normal"/>
        <w:numPr>
          <w:ilvl w:val="2"/>
          <w:numId w:val="26"/>
        </w:numPr>
        <w:bidi w:val="1"/>
        <w:ind w:hanging="57" w:start="39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Fonts w:hint="cs"/>
          <w:rtl w:val="true"/>
        </w:rPr>
        <w:t>"</w:t>
      </w:r>
      <w:r>
        <w:rPr>
          <w:rFonts w:hint="cs"/>
          <w:rtl w:val="true"/>
        </w:rPr>
        <w:t>ב סעי</w:t>
      </w:r>
      <w:r>
        <w:rPr>
          <w:rFonts w:hint="cs"/>
          <w:rtl w:val="true"/>
        </w:rPr>
        <w:t xml:space="preserve">' </w:t>
      </w:r>
      <w:r>
        <w:rPr>
          <w:rFonts w:hint="cs"/>
          <w:rtl w:val="true"/>
        </w:rPr>
        <w:t>מ</w:t>
      </w:r>
      <w:r>
        <w:rPr>
          <w:rFonts w:hint="cs"/>
          <w:rtl w:val="true"/>
        </w:rPr>
        <w:t>"</w:t>
      </w:r>
      <w:r>
        <w:rPr>
          <w:rFonts w:hint="cs"/>
          <w:rtl w:val="true"/>
        </w:rPr>
        <w:t>ה</w:t>
      </w:r>
      <w:r>
        <w:rPr>
          <w:rFonts w:hint="cs"/>
          <w:rtl w:val="true"/>
        </w:rPr>
        <w:t>).</w:t>
      </w:r>
    </w:p>
    <w:p>
      <w:pPr>
        <w:pStyle w:val="Normal"/>
        <w:numPr>
          <w:ilvl w:val="2"/>
          <w:numId w:val="26"/>
        </w:numPr>
        <w:bidi w:val="1"/>
        <w:ind w:hanging="57" w:start="397" w:end="0"/>
        <w:jc w:val="both"/>
        <w:rPr/>
      </w:pPr>
      <w:r>
        <w:rPr>
          <w:rFonts w:hint="cs"/>
          <w:u w:val="single"/>
          <w:rtl w:val="true"/>
        </w:rPr>
        <w:t>שערים מצויינים בהלכה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צ</w:t>
      </w:r>
      <w:r>
        <w:rPr>
          <w:rFonts w:hint="cs"/>
          <w:rtl w:val="true"/>
        </w:rPr>
        <w:t>"</w:t>
      </w:r>
      <w:r>
        <w:rPr>
          <w:rFonts w:hint="cs"/>
          <w:rtl w:val="true"/>
        </w:rPr>
        <w:t>ו ס</w:t>
      </w:r>
      <w:r>
        <w:rPr>
          <w:rFonts w:hint="cs"/>
          <w:rtl w:val="true"/>
        </w:rPr>
        <w:t>"</w:t>
      </w:r>
      <w:r>
        <w:rPr>
          <w:rFonts w:hint="cs"/>
          <w:rtl w:val="true"/>
        </w:rPr>
        <w:t>ק ב</w:t>
      </w:r>
      <w:r>
        <w:rPr>
          <w:rFonts w:hint="cs"/>
          <w:rtl w:val="true"/>
        </w:rPr>
        <w:t xml:space="preserve">') </w:t>
      </w:r>
      <w:r>
        <w:rPr>
          <w:rtl w:val="true"/>
        </w:rPr>
        <w:t>–</w:t>
      </w:r>
      <w:r>
        <w:rPr>
          <w:rFonts w:hint="cs"/>
          <w:rtl w:val="true"/>
        </w:rPr>
        <w:t xml:space="preserve"> "</w:t>
      </w:r>
      <w:r>
        <w:rPr>
          <w:rFonts w:hint="cs"/>
          <w:rtl w:val="true"/>
        </w:rPr>
        <w:t>בשאילת יעבץ</w:t>
      </w:r>
      <w:r>
        <w:rPr>
          <w:rFonts w:hint="cs"/>
          <w:rtl w:val="true"/>
        </w:rPr>
        <w:t>".</w:t>
      </w:r>
    </w:p>
    <w:p>
      <w:pPr>
        <w:pStyle w:val="Normal"/>
        <w:numPr>
          <w:ilvl w:val="2"/>
          <w:numId w:val="26"/>
        </w:numPr>
        <w:bidi w:val="1"/>
        <w:ind w:hanging="57" w:start="397" w:end="0"/>
        <w:jc w:val="both"/>
        <w:rPr/>
      </w:pPr>
      <w:r>
        <w:rPr>
          <w:color w:val="000000"/>
          <w:u w:val="single"/>
          <w:rtl w:val="true"/>
        </w:rPr>
        <w:t>קובץ הלכות</w:t>
      </w:r>
      <w:r>
        <w:rPr>
          <w:color w:val="000000"/>
          <w:rtl w:val="true"/>
        </w:rPr>
        <w:t xml:space="preserve"> </w:t>
      </w:r>
      <w:r>
        <w:rPr>
          <w:color w:val="000000"/>
          <w:rtl w:val="true"/>
        </w:rPr>
        <w:t>(</w:t>
      </w:r>
      <w:r>
        <w:rPr>
          <w:rFonts w:hint="cs"/>
          <w:color w:val="000000"/>
          <w:rtl w:val="true"/>
          <w:lang w:bidi="he-IL"/>
        </w:rPr>
        <w:t xml:space="preserve">שבת </w:t>
      </w:r>
      <w:r>
        <w:rPr>
          <w:color w:val="000000"/>
          <w:rtl w:val="true"/>
        </w:rPr>
        <w:t>ח</w:t>
      </w:r>
      <w:r>
        <w:rPr>
          <w:color w:val="000000"/>
          <w:rtl w:val="true"/>
        </w:rPr>
        <w:t>"</w:t>
      </w:r>
      <w:r>
        <w:rPr>
          <w:color w:val="000000"/>
          <w:rtl w:val="true"/>
        </w:rPr>
        <w:t>א פרק כ</w:t>
      </w:r>
      <w:r>
        <w:rPr>
          <w:color w:val="000000"/>
          <w:rtl w:val="true"/>
        </w:rPr>
        <w:t xml:space="preserve">' </w:t>
      </w:r>
      <w:r>
        <w:rPr>
          <w:color w:val="000000"/>
          <w:rtl w:val="true"/>
        </w:rPr>
        <w:t>סעי</w:t>
      </w:r>
      <w:r>
        <w:rPr>
          <w:color w:val="000000"/>
          <w:rtl w:val="true"/>
        </w:rPr>
        <w:t xml:space="preserve">' </w:t>
      </w:r>
      <w:r>
        <w:rPr>
          <w:color w:val="000000"/>
          <w:rtl w:val="true"/>
        </w:rPr>
        <w:t>י</w:t>
      </w:r>
      <w:r>
        <w:rPr>
          <w:color w:val="000000"/>
          <w:rtl w:val="true"/>
        </w:rPr>
        <w:t>"</w:t>
      </w:r>
      <w:r>
        <w:rPr>
          <w:color w:val="000000"/>
          <w:rtl w:val="true"/>
        </w:rPr>
        <w:t>ט</w:t>
      </w:r>
      <w:r>
        <w:rPr>
          <w:color w:val="000000"/>
          <w:rtl w:val="true"/>
        </w:rPr>
        <w:t>) – "</w:t>
      </w:r>
      <w:r>
        <w:rPr>
          <w:color w:val="000000"/>
          <w:rtl w:val="true"/>
        </w:rPr>
        <w:t>ומיהו כשחל ערב פסח או ערב יוה</w:t>
      </w:r>
      <w:r>
        <w:rPr>
          <w:color w:val="000000"/>
          <w:rtl w:val="true"/>
        </w:rPr>
        <w:t>"</w:t>
      </w:r>
      <w:r>
        <w:rPr>
          <w:color w:val="000000"/>
          <w:rtl w:val="true"/>
        </w:rPr>
        <w:t>כ בערב שבת</w:t>
      </w:r>
      <w:r>
        <w:rPr>
          <w:color w:val="000000"/>
          <w:rtl w:val="true"/>
        </w:rPr>
        <w:t xml:space="preserve">, </w:t>
      </w:r>
      <w:r>
        <w:rPr>
          <w:color w:val="000000"/>
          <w:rtl w:val="true"/>
        </w:rPr>
        <w:t>אומרים ויהי נועם וסדר קדושה במוצ</w:t>
      </w:r>
      <w:r>
        <w:rPr>
          <w:color w:val="000000"/>
          <w:rtl w:val="true"/>
        </w:rPr>
        <w:t>"</w:t>
      </w:r>
      <w:r>
        <w:rPr>
          <w:color w:val="000000"/>
          <w:rtl w:val="true"/>
        </w:rPr>
        <w:t>ש</w:t>
      </w:r>
      <w:r>
        <w:rPr>
          <w:color w:val="000000"/>
          <w:rtl w:val="true"/>
        </w:rPr>
        <w:t>".</w:t>
      </w:r>
    </w:p>
    <w:p>
      <w:pPr>
        <w:pStyle w:val="Normal"/>
        <w:numPr>
          <w:ilvl w:val="2"/>
          <w:numId w:val="26"/>
        </w:numPr>
        <w:bidi w:val="1"/>
        <w:ind w:hanging="57" w:start="39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יוה</w:t>
      </w:r>
      <w:r>
        <w:rPr>
          <w:rFonts w:hint="cs"/>
          <w:rtl w:val="true"/>
        </w:rPr>
        <w:t>"</w:t>
      </w:r>
      <w:r>
        <w:rPr>
          <w:rFonts w:hint="cs"/>
          <w:rtl w:val="true"/>
        </w:rPr>
        <w:t>כ פרק ז</w:t>
      </w:r>
      <w:r>
        <w:rPr>
          <w:rFonts w:hint="cs"/>
          <w:rtl w:val="true"/>
        </w:rPr>
        <w:t xml:space="preserve">' </w:t>
      </w:r>
      <w:r>
        <w:rPr>
          <w:rFonts w:hint="cs"/>
          <w:rtl w:val="true"/>
        </w:rPr>
        <w:t>סעי</w:t>
      </w:r>
      <w:r>
        <w:rPr>
          <w:rFonts w:hint="cs"/>
          <w:rtl w:val="true"/>
        </w:rPr>
        <w:t xml:space="preserve">' </w:t>
      </w:r>
      <w:r>
        <w:rPr>
          <w:rFonts w:hint="cs"/>
          <w:rtl w:val="true"/>
        </w:rPr>
        <w:t>ח</w:t>
      </w:r>
      <w:r>
        <w:rPr>
          <w:rFonts w:hint="cs"/>
          <w:rtl w:val="true"/>
        </w:rPr>
        <w:t>').</w:t>
      </w:r>
    </w:p>
    <w:p>
      <w:pPr>
        <w:pStyle w:val="Normal"/>
        <w:bidi w:val="1"/>
        <w:ind w:end="0"/>
        <w:jc w:val="both"/>
        <w:rPr/>
      </w:pPr>
      <w:r>
        <w:rPr>
          <w:rtl w:val="true"/>
        </w:rPr>
      </w:r>
      <w:bookmarkEnd w:id="42"/>
    </w:p>
    <w:p>
      <w:pPr>
        <w:pStyle w:val="Normal"/>
        <w:numPr>
          <w:ilvl w:val="0"/>
          <w:numId w:val="26"/>
        </w:numPr>
        <w:bidi w:val="1"/>
        <w:ind w:hanging="57" w:start="142" w:end="0"/>
        <w:jc w:val="both"/>
        <w:rPr/>
      </w:pPr>
      <w:r>
        <w:rPr>
          <w:rFonts w:hint="cs"/>
          <w:sz w:val="28"/>
          <w:szCs w:val="28"/>
          <w:u w:val="single"/>
          <w:rtl w:val="true"/>
        </w:rPr>
        <w:t>הדלקת נרות</w:t>
      </w:r>
      <w:r>
        <w:rPr>
          <w:rFonts w:hint="cs"/>
          <w:rtl w:val="true"/>
        </w:rPr>
        <w:t>.</w:t>
      </w:r>
    </w:p>
    <w:p>
      <w:pPr>
        <w:pStyle w:val="Normal"/>
        <w:numPr>
          <w:ilvl w:val="1"/>
          <w:numId w:val="26"/>
        </w:numPr>
        <w:bidi w:val="1"/>
        <w:ind w:hanging="57" w:start="227" w:end="0"/>
        <w:jc w:val="both"/>
        <w:rPr/>
      </w:pPr>
      <w:r>
        <w:rPr>
          <w:rFonts w:hint="cs"/>
          <w:b/>
          <w:b/>
          <w:bCs/>
          <w:rtl w:val="true"/>
        </w:rPr>
        <w:t>שכח להדליק נרות</w:t>
      </w:r>
      <w:r>
        <w:rPr>
          <w:rFonts w:hint="cs"/>
          <w:rtl w:val="true"/>
        </w:rPr>
        <w:t>.</w:t>
      </w:r>
    </w:p>
    <w:p>
      <w:pPr>
        <w:pStyle w:val="Normal"/>
        <w:numPr>
          <w:ilvl w:val="2"/>
          <w:numId w:val="26"/>
        </w:numPr>
        <w:bidi w:val="1"/>
        <w:ind w:hanging="57" w:start="397" w:end="0"/>
        <w:jc w:val="both"/>
        <w:rPr/>
      </w:pPr>
      <w:r>
        <w:rPr>
          <w:rFonts w:hint="cs"/>
          <w:rtl w:val="true"/>
        </w:rPr>
        <w:t>יש קנס</w:t>
      </w:r>
      <w:r>
        <w:rPr>
          <w:rFonts w:hint="cs"/>
          <w:rtl w:val="true"/>
        </w:rPr>
        <w:t xml:space="preserve">, </w:t>
      </w:r>
      <w:r>
        <w:rPr>
          <w:rFonts w:hint="cs"/>
          <w:rtl w:val="true"/>
        </w:rPr>
        <w:t>אפי</w:t>
      </w:r>
      <w:r>
        <w:rPr>
          <w:rFonts w:hint="cs"/>
          <w:rtl w:val="true"/>
        </w:rPr>
        <w:t xml:space="preserve">' </w:t>
      </w:r>
      <w:r>
        <w:rPr>
          <w:rFonts w:hint="cs"/>
          <w:rtl w:val="true"/>
        </w:rPr>
        <w:t>להסוברים שאין קנס אם שכח להדליק נרות ביו</w:t>
      </w:r>
      <w:r>
        <w:rPr>
          <w:rFonts w:hint="cs"/>
          <w:rtl w:val="true"/>
        </w:rPr>
        <w:t>"</w:t>
      </w:r>
      <w:r>
        <w:rPr>
          <w:rFonts w:hint="cs"/>
          <w:rtl w:val="true"/>
        </w:rPr>
        <w:t>ט</w:t>
      </w:r>
      <w:r>
        <w:rPr>
          <w:rFonts w:hint="cs"/>
          <w:rtl w:val="true"/>
        </w:rPr>
        <w:t>.</w:t>
      </w:r>
    </w:p>
    <w:p>
      <w:pPr>
        <w:pStyle w:val="Normal"/>
        <w:numPr>
          <w:ilvl w:val="3"/>
          <w:numId w:val="26"/>
        </w:numPr>
        <w:bidi w:val="1"/>
        <w:ind w:hanging="57" w:start="567" w:end="0"/>
        <w:jc w:val="both"/>
        <w:rPr/>
      </w:pPr>
      <w:r>
        <w:rPr>
          <w:u w:val="single"/>
          <w:rtl w:val="true"/>
        </w:rPr>
        <w:t>ארחות שבת</w:t>
      </w:r>
      <w:r>
        <w:rPr>
          <w:rtl w:val="true"/>
        </w:rPr>
        <w:t xml:space="preserve"> </w:t>
      </w:r>
      <w:r>
        <w:rPr>
          <w:rtl w:val="true"/>
        </w:rPr>
        <w:t>(</w:t>
      </w:r>
      <w:r>
        <w:rPr>
          <w:rtl w:val="true"/>
        </w:rPr>
        <w:t>ח</w:t>
      </w:r>
      <w:r>
        <w:rPr>
          <w:rtl w:val="true"/>
        </w:rPr>
        <w:t>"</w:t>
      </w:r>
      <w:r>
        <w:rPr>
          <w:rtl w:val="true"/>
        </w:rPr>
        <w:t>ד פרק ל</w:t>
      </w:r>
      <w:r>
        <w:rPr>
          <w:rtl w:val="true"/>
        </w:rPr>
        <w:t>"</w:t>
      </w:r>
      <w:r>
        <w:rPr>
          <w:rtl w:val="true"/>
        </w:rPr>
        <w:t xml:space="preserve">ג </w:t>
      </w:r>
      <w:r>
        <w:rPr>
          <w:rFonts w:hint="cs"/>
          <w:rtl w:val="true"/>
        </w:rPr>
        <w:t>סעי</w:t>
      </w:r>
      <w:r>
        <w:rPr>
          <w:rFonts w:hint="cs"/>
          <w:rtl w:val="true"/>
        </w:rPr>
        <w:t xml:space="preserve">' </w:t>
      </w:r>
      <w:r>
        <w:rPr>
          <w:rFonts w:hint="cs"/>
          <w:rtl w:val="true"/>
        </w:rPr>
        <w:t>ס</w:t>
      </w:r>
      <w:r>
        <w:rPr>
          <w:rFonts w:hint="cs"/>
          <w:rtl w:val="true"/>
        </w:rPr>
        <w:t>"</w:t>
      </w:r>
      <w:r>
        <w:rPr>
          <w:rFonts w:hint="cs"/>
          <w:rtl w:val="true"/>
        </w:rPr>
        <w:t>ו</w:t>
      </w:r>
      <w:r>
        <w:rPr>
          <w:rtl w:val="true"/>
        </w:rPr>
        <w:t>)</w:t>
      </w:r>
      <w:r>
        <w:rPr>
          <w:rFonts w:hint="cs"/>
          <w:rtl w:val="true"/>
        </w:rPr>
        <w:t xml:space="preserve"> </w:t>
      </w:r>
      <w:r>
        <w:rPr>
          <w:rtl w:val="true"/>
        </w:rPr>
        <w:t>–</w:t>
      </w:r>
      <w:r>
        <w:rPr>
          <w:rFonts w:hint="cs"/>
          <w:rtl w:val="true"/>
        </w:rPr>
        <w:t xml:space="preserve"> "</w:t>
      </w:r>
      <w:r>
        <w:rPr>
          <w:rFonts w:hint="cs"/>
          <w:rtl w:val="true"/>
        </w:rPr>
        <w:t xml:space="preserve">אמנם אם יום הכיפורים חל בשבת </w:t>
      </w:r>
      <w:r>
        <w:rPr>
          <w:rFonts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rFonts w:hint="cs"/>
          <w:b/>
          <w:b/>
          <w:bCs/>
          <w:rtl w:val="true"/>
        </w:rPr>
        <w:t>טעה בברכת הדלקת נרות ערב יוה</w:t>
      </w:r>
      <w:r>
        <w:rPr>
          <w:rFonts w:hint="cs"/>
          <w:b/>
          <w:bCs/>
          <w:rtl w:val="true"/>
        </w:rPr>
        <w:t>"</w:t>
      </w:r>
      <w:r>
        <w:rPr>
          <w:rFonts w:hint="cs"/>
          <w:b/>
          <w:b/>
          <w:bCs/>
          <w:rtl w:val="true"/>
        </w:rPr>
        <w:t xml:space="preserve">כ שחל בשבת </w:t>
      </w:r>
      <w:r>
        <w:rPr>
          <w:rFonts w:hint="cs"/>
          <w:b/>
          <w:bCs/>
          <w:rtl w:val="true"/>
        </w:rPr>
        <w:t>[</w:t>
      </w:r>
      <w:r>
        <w:rPr>
          <w:rFonts w:hint="cs"/>
          <w:b/>
          <w:b/>
          <w:bCs/>
          <w:rtl w:val="true"/>
        </w:rPr>
        <w:t>בין שכחה להזכיר שבת</w:t>
      </w:r>
      <w:r>
        <w:rPr>
          <w:rFonts w:hint="cs"/>
          <w:b/>
          <w:bCs/>
          <w:rtl w:val="true"/>
        </w:rPr>
        <w:t xml:space="preserve">, </w:t>
      </w:r>
      <w:r>
        <w:rPr>
          <w:rFonts w:hint="cs"/>
          <w:b/>
          <w:b/>
          <w:bCs/>
          <w:rtl w:val="true"/>
        </w:rPr>
        <w:t>בין שכחה להזכיר יוה</w:t>
      </w:r>
      <w:r>
        <w:rPr>
          <w:rFonts w:hint="cs"/>
          <w:b/>
          <w:bCs/>
          <w:rtl w:val="true"/>
        </w:rPr>
        <w:t>"</w:t>
      </w:r>
      <w:r>
        <w:rPr>
          <w:rFonts w:hint="cs"/>
          <w:b/>
          <w:b/>
          <w:bCs/>
          <w:rtl w:val="true"/>
        </w:rPr>
        <w:t>כ</w:t>
      </w:r>
      <w:r>
        <w:rPr>
          <w:rFonts w:hint="cs"/>
          <w:b/>
          <w:bCs/>
          <w:rtl w:val="true"/>
        </w:rPr>
        <w:t>]</w:t>
      </w:r>
      <w:r>
        <w:rPr>
          <w:rFonts w:hint="cs"/>
          <w:rtl w:val="true"/>
        </w:rPr>
        <w:t>.</w:t>
      </w:r>
    </w:p>
    <w:p>
      <w:pPr>
        <w:pStyle w:val="Normal"/>
        <w:numPr>
          <w:ilvl w:val="2"/>
          <w:numId w:val="26"/>
        </w:numPr>
        <w:bidi w:val="1"/>
        <w:ind w:hanging="57" w:start="397" w:end="0"/>
        <w:jc w:val="both"/>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תקי</w:t>
      </w:r>
      <w:r>
        <w:rPr>
          <w:rFonts w:hint="cs"/>
          <w:rtl w:val="true"/>
        </w:rPr>
        <w:t>"</w:t>
      </w:r>
      <w:r>
        <w:rPr>
          <w:rFonts w:hint="cs"/>
          <w:rtl w:val="true"/>
        </w:rPr>
        <w:t>ד סעי</w:t>
      </w:r>
      <w:r>
        <w:rPr>
          <w:rFonts w:hint="cs"/>
          <w:rtl w:val="true"/>
        </w:rPr>
        <w:t xml:space="preserve">' </w:t>
      </w:r>
      <w:r>
        <w:rPr>
          <w:rFonts w:hint="cs"/>
          <w:rtl w:val="true"/>
        </w:rPr>
        <w:t>י</w:t>
      </w:r>
      <w:r>
        <w:rPr>
          <w:rFonts w:hint="cs"/>
          <w:rtl w:val="true"/>
        </w:rPr>
        <w:t>"</w:t>
      </w:r>
      <w:r>
        <w:rPr>
          <w:rFonts w:hint="cs"/>
          <w:rtl w:val="true"/>
        </w:rPr>
        <w:t>א</w:t>
      </w:r>
      <w:r>
        <w:rPr>
          <w:rFonts w:hint="cs"/>
          <w:rtl w:val="true"/>
        </w:rPr>
        <w:t>.</w:t>
      </w:r>
    </w:p>
    <w:p>
      <w:pPr>
        <w:pStyle w:val="Normal"/>
        <w:numPr>
          <w:ilvl w:val="2"/>
          <w:numId w:val="26"/>
        </w:numPr>
        <w:bidi w:val="1"/>
        <w:ind w:hanging="57" w:start="397" w:end="0"/>
        <w:jc w:val="both"/>
        <w:rPr/>
      </w:pPr>
      <w:r>
        <w:rPr>
          <w:rFonts w:hint="cs"/>
          <w:rtl w:val="true"/>
        </w:rPr>
        <w:t xml:space="preserve">מראי מקומות </w:t>
      </w:r>
      <w:r>
        <w:rPr>
          <w:rtl w:val="true"/>
          <w:lang w:bidi="he-IL"/>
        </w:rPr>
        <w:t>–</w:t>
      </w:r>
      <w:r>
        <w:rPr>
          <w:rFonts w:hint="cs"/>
          <w:rtl w:val="true"/>
        </w:rPr>
        <w:t xml:space="preserve"> </w:t>
      </w:r>
      <w:bookmarkStart w:id="43" w:name="_Hlk179726278"/>
      <w:r>
        <w:rPr>
          <w:rFonts w:hint="cs"/>
          <w:u w:val="single"/>
          <w:rtl w:val="true"/>
        </w:rPr>
        <w:t>מקראי קודש</w:t>
      </w:r>
      <w:r>
        <w:rPr>
          <w:rFonts w:hint="cs"/>
          <w:rtl w:val="true"/>
        </w:rPr>
        <w:t xml:space="preserve"> </w:t>
      </w:r>
      <w:r>
        <w:rPr>
          <w:rFonts w:hint="cs"/>
          <w:rtl w:val="true"/>
        </w:rPr>
        <w:t>(</w:t>
      </w:r>
      <w:r>
        <w:rPr>
          <w:rFonts w:hint="cs"/>
          <w:rtl w:val="true"/>
        </w:rPr>
        <w:t>יוה</w:t>
      </w:r>
      <w:r>
        <w:rPr>
          <w:rFonts w:hint="cs"/>
          <w:rtl w:val="true"/>
        </w:rPr>
        <w:t>"</w:t>
      </w:r>
      <w:r>
        <w:rPr>
          <w:rFonts w:hint="cs"/>
          <w:rtl w:val="true"/>
        </w:rPr>
        <w:t>כ נספח י</w:t>
      </w:r>
      <w:r>
        <w:rPr>
          <w:rFonts w:hint="cs"/>
          <w:rtl w:val="true"/>
        </w:rPr>
        <w:t>"</w:t>
      </w:r>
      <w:r>
        <w:rPr>
          <w:rFonts w:hint="cs"/>
          <w:rtl w:val="true"/>
        </w:rPr>
        <w:t>ז</w:t>
      </w:r>
      <w:r>
        <w:rPr>
          <w:rFonts w:hint="cs"/>
          <w:rtl w:val="true"/>
        </w:rPr>
        <w:t xml:space="preserve">, </w:t>
      </w:r>
      <w:r>
        <w:rPr>
          <w:rFonts w:hint="cs"/>
          <w:rtl w:val="true"/>
        </w:rPr>
        <w:t>עמ</w:t>
      </w:r>
      <w:r>
        <w:rPr>
          <w:rFonts w:hint="cs"/>
          <w:rtl w:val="true"/>
        </w:rPr>
        <w:t xml:space="preserve">' </w:t>
      </w:r>
      <w:r>
        <w:rPr>
          <w:rFonts w:hint="cs"/>
          <w:rtl w:val="true"/>
        </w:rPr>
        <w:t>תמ</w:t>
      </w:r>
      <w:r>
        <w:rPr>
          <w:rFonts w:hint="cs"/>
          <w:rtl w:val="true"/>
        </w:rPr>
        <w:t>"</w:t>
      </w:r>
      <w:r>
        <w:rPr>
          <w:rFonts w:hint="cs"/>
          <w:rtl w:val="true"/>
        </w:rPr>
        <w:t>ט</w:t>
      </w:r>
      <w:r>
        <w:rPr>
          <w:rFonts w:hint="cs"/>
          <w:rtl w:val="true"/>
        </w:rPr>
        <w:t>)</w:t>
      </w:r>
      <w:bookmarkEnd w:id="43"/>
      <w:r>
        <w:rPr>
          <w:rFonts w:hint="cs"/>
          <w:rtl w:val="true"/>
        </w:rPr>
        <w:t>.</w:t>
      </w:r>
    </w:p>
    <w:p>
      <w:pPr>
        <w:pStyle w:val="Normal"/>
        <w:bidi w:val="1"/>
        <w:ind w:end="0"/>
        <w:jc w:val="both"/>
        <w:rPr/>
      </w:pPr>
      <w:r>
        <w:rPr>
          <w:rtl w:val="true"/>
        </w:rPr>
      </w:r>
    </w:p>
    <w:p>
      <w:pPr>
        <w:pStyle w:val="Normal"/>
        <w:numPr>
          <w:ilvl w:val="0"/>
          <w:numId w:val="26"/>
        </w:numPr>
        <w:bidi w:val="1"/>
        <w:ind w:hanging="57" w:start="142" w:end="0"/>
        <w:jc w:val="both"/>
        <w:rPr/>
      </w:pPr>
      <w:r>
        <w:rPr>
          <w:rFonts w:hint="cs"/>
          <w:sz w:val="28"/>
          <w:szCs w:val="28"/>
          <w:u w:val="single"/>
          <w:rtl w:val="true"/>
        </w:rPr>
        <w:t>תוס</w:t>
      </w:r>
      <w:r>
        <w:rPr>
          <w:rFonts w:hint="cs"/>
          <w:sz w:val="28"/>
          <w:szCs w:val="28"/>
          <w:u w:val="single"/>
          <w:rtl w:val="true"/>
        </w:rPr>
        <w:t xml:space="preserve">' </w:t>
      </w:r>
      <w:r>
        <w:rPr>
          <w:rFonts w:hint="cs"/>
          <w:sz w:val="28"/>
          <w:szCs w:val="28"/>
          <w:u w:val="single"/>
          <w:rtl w:val="true"/>
        </w:rPr>
        <w:t>יוה</w:t>
      </w:r>
      <w:r>
        <w:rPr>
          <w:rFonts w:hint="cs"/>
          <w:sz w:val="28"/>
          <w:szCs w:val="28"/>
          <w:u w:val="single"/>
          <w:rtl w:val="true"/>
        </w:rPr>
        <w:t>"</w:t>
      </w:r>
      <w:r>
        <w:rPr>
          <w:rFonts w:hint="cs"/>
          <w:sz w:val="28"/>
          <w:szCs w:val="28"/>
          <w:u w:val="single"/>
          <w:rtl w:val="true"/>
        </w:rPr>
        <w:t>כ</w:t>
      </w:r>
      <w:r>
        <w:rPr>
          <w:rFonts w:hint="cs"/>
          <w:rtl w:val="true"/>
        </w:rPr>
        <w:t>.</w:t>
      </w:r>
    </w:p>
    <w:p>
      <w:pPr>
        <w:pStyle w:val="Normal"/>
        <w:numPr>
          <w:ilvl w:val="1"/>
          <w:numId w:val="26"/>
        </w:numPr>
        <w:bidi w:val="1"/>
        <w:ind w:hanging="57" w:start="227" w:end="0"/>
        <w:jc w:val="both"/>
        <w:rPr/>
      </w:pPr>
      <w:r>
        <w:rPr>
          <w:b/>
          <w:b/>
          <w:bCs/>
          <w:rtl w:val="true"/>
        </w:rPr>
        <w:t>אם יכול לקבל ביוה</w:t>
      </w:r>
      <w:r>
        <w:rPr>
          <w:b/>
          <w:bCs/>
          <w:rtl w:val="true"/>
        </w:rPr>
        <w:t>''</w:t>
      </w:r>
      <w:r>
        <w:rPr>
          <w:b/>
          <w:b/>
          <w:bCs/>
          <w:rtl w:val="true"/>
        </w:rPr>
        <w:t>כ שחל בשבת רק תוספת שבת</w:t>
      </w:r>
      <w:r>
        <w:rPr>
          <w:rFonts w:hint="cs"/>
          <w:rtl w:val="true"/>
        </w:rPr>
        <w:t>.</w:t>
      </w:r>
    </w:p>
    <w:p>
      <w:pPr>
        <w:pStyle w:val="Normal"/>
        <w:numPr>
          <w:ilvl w:val="2"/>
          <w:numId w:val="26"/>
        </w:numPr>
        <w:bidi w:val="1"/>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גליון תע</w:t>
      </w:r>
      <w:r>
        <w:rPr>
          <w:rtl w:val="true"/>
        </w:rPr>
        <w:t>"</w:t>
      </w:r>
      <w:r>
        <w:rPr>
          <w:rtl w:val="true"/>
        </w:rPr>
        <w:t>ז</w:t>
      </w:r>
      <w:r>
        <w:rPr>
          <w:rtl w:val="true"/>
        </w:rPr>
        <w:t xml:space="preserve">, </w:t>
      </w:r>
      <w:r>
        <w:rPr>
          <w:rtl w:val="true"/>
        </w:rPr>
        <w:t>ימים נוראים תשפ</w:t>
      </w:r>
      <w:r>
        <w:rPr>
          <w:rtl w:val="true"/>
        </w:rPr>
        <w:t>"</w:t>
      </w:r>
      <w:r>
        <w:rPr>
          <w:rtl w:val="true"/>
        </w:rPr>
        <w:t>ה</w:t>
      </w:r>
      <w:r>
        <w:rPr>
          <w:rtl w:val="true"/>
        </w:rPr>
        <w:t>) – "</w:t>
      </w:r>
      <w:r>
        <w:rPr>
          <w:rtl w:val="true"/>
        </w:rPr>
        <w:t>נשאל רבינו זצ</w:t>
      </w:r>
      <w:r>
        <w:rPr>
          <w:rtl w:val="true"/>
        </w:rPr>
        <w:t>"</w:t>
      </w:r>
      <w:r>
        <w:rPr>
          <w:rtl w:val="true"/>
        </w:rPr>
        <w:t>ל</w:t>
      </w:r>
      <w:r>
        <w:rPr>
          <w:rtl w:val="true"/>
        </w:rPr>
        <w:t xml:space="preserve">, </w:t>
      </w:r>
      <w:r>
        <w:rPr>
          <w:rtl w:val="true"/>
        </w:rPr>
        <w:t>יום הכיפורים שחל בשבת אם יכול לקבל רק</w:t>
      </w:r>
      <w:r>
        <w:rPr>
          <w:rFonts w:hint="cs"/>
          <w:rtl w:val="true"/>
        </w:rPr>
        <w:t xml:space="preserve"> </w:t>
      </w:r>
      <w:r>
        <w:rPr>
          <w:rtl w:val="true"/>
        </w:rPr>
        <w:t>תוספת שבת ולא תוספת יום הכיפורים</w:t>
      </w:r>
      <w:r>
        <w:rPr>
          <w:rtl w:val="true"/>
        </w:rPr>
        <w:t xml:space="preserve">, </w:t>
      </w:r>
      <w:r>
        <w:rPr>
          <w:rtl w:val="true"/>
        </w:rPr>
        <w:t>והשיב</w:t>
      </w:r>
      <w:r>
        <w:rPr>
          <w:rtl w:val="true"/>
        </w:rPr>
        <w:t xml:space="preserve">, </w:t>
      </w:r>
      <w:r>
        <w:rPr>
          <w:rtl w:val="true"/>
        </w:rPr>
        <w:t>מסתבר שא</w:t>
      </w:r>
      <w:r>
        <w:rPr>
          <w:rtl w:val="true"/>
        </w:rPr>
        <w:t>"</w:t>
      </w:r>
      <w:r>
        <w:rPr>
          <w:rtl w:val="true"/>
        </w:rPr>
        <w:t>א</w:t>
      </w:r>
      <w:r>
        <w:rPr>
          <w:rtl w:val="true"/>
        </w:rPr>
        <w:t>,</w:t>
      </w:r>
      <w:r>
        <w:rPr>
          <w:rFonts w:hint="cs"/>
          <w:rtl w:val="true"/>
        </w:rPr>
        <w:t xml:space="preserve"> </w:t>
      </w:r>
      <w:r>
        <w:rPr>
          <w:rtl w:val="true"/>
        </w:rPr>
        <w:t>(</w:t>
      </w:r>
      <w:r>
        <w:rPr>
          <w:rtl w:val="true"/>
        </w:rPr>
        <w:t>שם עמוד קע</w:t>
      </w:r>
      <w:r>
        <w:rPr>
          <w:rtl w:val="true"/>
        </w:rPr>
        <w:t>''</w:t>
      </w:r>
      <w:r>
        <w:rPr>
          <w:rtl w:val="true"/>
        </w:rPr>
        <w:t>א</w:t>
      </w:r>
      <w:r>
        <w:rPr>
          <w:rtl w:val="true"/>
        </w:rPr>
        <w:t xml:space="preserve">, </w:t>
      </w:r>
      <w:r>
        <w:rPr>
          <w:rtl w:val="true"/>
        </w:rPr>
        <w:t>עיין בגליוני הש</w:t>
      </w:r>
      <w:r>
        <w:rPr>
          <w:rtl w:val="true"/>
        </w:rPr>
        <w:t>"</w:t>
      </w:r>
      <w:r>
        <w:rPr>
          <w:rtl w:val="true"/>
        </w:rPr>
        <w:t>ס יומא פ</w:t>
      </w:r>
      <w:r>
        <w:rPr>
          <w:rtl w:val="true"/>
        </w:rPr>
        <w:t>"</w:t>
      </w:r>
      <w:r>
        <w:rPr>
          <w:rtl w:val="true"/>
        </w:rPr>
        <w:t>א ב</w:t>
      </w:r>
      <w:r>
        <w:rPr>
          <w:rtl w:val="true"/>
        </w:rPr>
        <w:t xml:space="preserve">' </w:t>
      </w:r>
      <w:r>
        <w:rPr>
          <w:rtl w:val="true"/>
        </w:rPr>
        <w:t>שדן בזה והביא מספר תניא</w:t>
      </w:r>
      <w:r>
        <w:rPr>
          <w:rFonts w:hint="cs"/>
          <w:rtl w:val="true"/>
        </w:rPr>
        <w:t xml:space="preserve"> </w:t>
      </w:r>
      <w:r>
        <w:rPr>
          <w:rtl w:val="true"/>
        </w:rPr>
        <w:t>רבתי סימן ע</w:t>
      </w:r>
      <w:r>
        <w:rPr>
          <w:rtl w:val="true"/>
        </w:rPr>
        <w:t>"</w:t>
      </w:r>
      <w:r>
        <w:rPr>
          <w:rtl w:val="true"/>
        </w:rPr>
        <w:t>ח דמשמע מדבריו דיוה</w:t>
      </w:r>
      <w:r>
        <w:rPr>
          <w:rtl w:val="true"/>
        </w:rPr>
        <w:t>"</w:t>
      </w:r>
      <w:r>
        <w:rPr>
          <w:rtl w:val="true"/>
        </w:rPr>
        <w:t>כ שחל בשבת יכול לקבל על עצמו</w:t>
      </w:r>
      <w:r>
        <w:rPr>
          <w:rFonts w:hint="cs"/>
          <w:rtl w:val="true"/>
        </w:rPr>
        <w:t xml:space="preserve"> </w:t>
      </w:r>
      <w:r>
        <w:rPr>
          <w:rtl w:val="true"/>
        </w:rPr>
        <w:t>תוספת שבת ללא תוספת יוה</w:t>
      </w:r>
      <w:r>
        <w:rPr>
          <w:rtl w:val="true"/>
        </w:rPr>
        <w:t>"</w:t>
      </w:r>
      <w:r>
        <w:rPr>
          <w:rtl w:val="true"/>
        </w:rPr>
        <w:t>כ</w:t>
      </w:r>
      <w:r>
        <w:rPr>
          <w:rtl w:val="true"/>
        </w:rPr>
        <w:t xml:space="preserve">, </w:t>
      </w:r>
      <w:r>
        <w:rPr>
          <w:rtl w:val="true"/>
        </w:rPr>
        <w:t>וכן הביא בהר צבי ר</w:t>
      </w:r>
      <w:r>
        <w:rPr>
          <w:rtl w:val="true"/>
        </w:rPr>
        <w:t>''</w:t>
      </w:r>
      <w:r>
        <w:rPr>
          <w:rtl w:val="true"/>
        </w:rPr>
        <w:t>ה ט</w:t>
      </w:r>
      <w:r>
        <w:rPr>
          <w:rtl w:val="true"/>
        </w:rPr>
        <w:t xml:space="preserve">' </w:t>
      </w:r>
      <w:r>
        <w:rPr>
          <w:rtl w:val="true"/>
        </w:rPr>
        <w:t>א</w:t>
      </w:r>
      <w:r>
        <w:rPr>
          <w:rtl w:val="true"/>
        </w:rPr>
        <w:t xml:space="preserve">' </w:t>
      </w:r>
      <w:r>
        <w:rPr>
          <w:rtl w:val="true"/>
        </w:rPr>
        <w:t>מהגרי</w:t>
      </w:r>
      <w:r>
        <w:rPr>
          <w:rtl w:val="true"/>
        </w:rPr>
        <w:t>''</w:t>
      </w:r>
      <w:r>
        <w:rPr>
          <w:rtl w:val="true"/>
        </w:rPr>
        <w:t>פ על</w:t>
      </w:r>
      <w:r>
        <w:rPr>
          <w:rFonts w:hint="cs"/>
          <w:rtl w:val="true"/>
        </w:rPr>
        <w:t xml:space="preserve"> </w:t>
      </w:r>
      <w:r>
        <w:rPr>
          <w:rtl w:val="true"/>
        </w:rPr>
        <w:t>הרס</w:t>
      </w:r>
      <w:r>
        <w:rPr>
          <w:rtl w:val="true"/>
        </w:rPr>
        <w:t>''</w:t>
      </w:r>
      <w:r>
        <w:rPr>
          <w:rtl w:val="true"/>
        </w:rPr>
        <w:t>ג ח</w:t>
      </w:r>
      <w:r>
        <w:rPr>
          <w:rtl w:val="true"/>
        </w:rPr>
        <w:t>''</w:t>
      </w:r>
      <w:r>
        <w:rPr>
          <w:rtl w:val="true"/>
        </w:rPr>
        <w:t>א עשה ל</w:t>
      </w:r>
      <w:r>
        <w:rPr>
          <w:rtl w:val="true"/>
        </w:rPr>
        <w:t>''</w:t>
      </w:r>
      <w:r>
        <w:rPr>
          <w:rtl w:val="true"/>
        </w:rPr>
        <w:t>ד קצ</w:t>
      </w:r>
      <w:r>
        <w:rPr>
          <w:rtl w:val="true"/>
        </w:rPr>
        <w:t>''</w:t>
      </w:r>
      <w:r>
        <w:rPr>
          <w:rtl w:val="true"/>
        </w:rPr>
        <w:t>ט ב</w:t>
      </w:r>
      <w:r>
        <w:rPr>
          <w:rtl w:val="true"/>
        </w:rPr>
        <w:t xml:space="preserve">' </w:t>
      </w:r>
      <w:r>
        <w:rPr>
          <w:rtl w:val="true"/>
        </w:rPr>
        <w:t>שהוכיח מהערוך ערך שדמ ששייך לקבל רק</w:t>
      </w:r>
      <w:r>
        <w:rPr>
          <w:rFonts w:hint="cs"/>
          <w:rtl w:val="true"/>
        </w:rPr>
        <w:t xml:space="preserve"> </w:t>
      </w:r>
      <w:r>
        <w:rPr>
          <w:rtl w:val="true"/>
        </w:rPr>
        <w:t>קדושת שבת ללא קדושת יוה</w:t>
      </w:r>
      <w:r>
        <w:rPr>
          <w:rtl w:val="true"/>
        </w:rPr>
        <w:t>''</w:t>
      </w:r>
      <w:r>
        <w:rPr>
          <w:rtl w:val="true"/>
        </w:rPr>
        <w:t>כ</w:t>
      </w:r>
      <w:r>
        <w:rPr>
          <w:rtl w:val="true"/>
        </w:rPr>
        <w:t xml:space="preserve">, </w:t>
      </w:r>
      <w:r>
        <w:rPr>
          <w:rtl w:val="true"/>
        </w:rPr>
        <w:t>ויל</w:t>
      </w:r>
      <w:r>
        <w:rPr>
          <w:rtl w:val="true"/>
        </w:rPr>
        <w:t>''</w:t>
      </w:r>
      <w:r>
        <w:rPr>
          <w:rtl w:val="true"/>
        </w:rPr>
        <w:t>ע דא</w:t>
      </w:r>
      <w:r>
        <w:rPr>
          <w:rtl w:val="true"/>
        </w:rPr>
        <w:t>"</w:t>
      </w:r>
      <w:r>
        <w:rPr>
          <w:rtl w:val="true"/>
        </w:rPr>
        <w:t>כ יוכל בזמן זה לקדש השבת על</w:t>
      </w:r>
      <w:r>
        <w:rPr>
          <w:rFonts w:hint="cs"/>
          <w:rtl w:val="true"/>
        </w:rPr>
        <w:t xml:space="preserve"> </w:t>
      </w:r>
      <w:r>
        <w:rPr>
          <w:rtl w:val="true"/>
        </w:rPr>
        <w:t>הכוס ולאכול סעודה ועי</w:t>
      </w:r>
      <w:r>
        <w:rPr>
          <w:rtl w:val="true"/>
        </w:rPr>
        <w:t xml:space="preserve">' </w:t>
      </w:r>
      <w:r>
        <w:rPr>
          <w:rtl w:val="true"/>
        </w:rPr>
        <w:t>בזה בגליוני הש</w:t>
      </w:r>
      <w:r>
        <w:rPr>
          <w:rtl w:val="true"/>
        </w:rPr>
        <w:t>''</w:t>
      </w:r>
      <w:r>
        <w:rPr>
          <w:rtl w:val="true"/>
        </w:rPr>
        <w:t>ס</w:t>
      </w:r>
      <w:r>
        <w:rPr>
          <w:rtl w:val="true"/>
        </w:rPr>
        <w:t xml:space="preserve">, </w:t>
      </w:r>
      <w:r>
        <w:rPr>
          <w:rtl w:val="true"/>
        </w:rPr>
        <w:t>וי</w:t>
      </w:r>
      <w:r>
        <w:rPr>
          <w:rtl w:val="true"/>
        </w:rPr>
        <w:t>''</w:t>
      </w:r>
      <w:r>
        <w:rPr>
          <w:rtl w:val="true"/>
        </w:rPr>
        <w:t>ל דכל שאינו מחויב בבא</w:t>
      </w:r>
      <w:r>
        <w:rPr>
          <w:rFonts w:hint="cs"/>
          <w:rtl w:val="true"/>
        </w:rPr>
        <w:t xml:space="preserve"> </w:t>
      </w:r>
      <w:r>
        <w:rPr>
          <w:rtl w:val="true"/>
        </w:rPr>
        <w:t>השבת אינו במצוה זו גם בתוספת שאינו רק כתשלומין לפניה וכ</w:t>
      </w:r>
      <w:r>
        <w:rPr>
          <w:rtl w:val="true"/>
        </w:rPr>
        <w:t>''</w:t>
      </w:r>
      <w:r>
        <w:rPr>
          <w:rtl w:val="true"/>
        </w:rPr>
        <w:t>כ במכתבי</w:t>
      </w:r>
      <w:r>
        <w:rPr>
          <w:rFonts w:hint="cs"/>
          <w:rtl w:val="true"/>
        </w:rPr>
        <w:t xml:space="preserve"> </w:t>
      </w:r>
      <w:r>
        <w:rPr>
          <w:rtl w:val="true"/>
        </w:rPr>
        <w:t>תורה מהאמרי אמת סי</w:t>
      </w:r>
      <w:r>
        <w:rPr>
          <w:rtl w:val="true"/>
        </w:rPr>
        <w:t xml:space="preserve">' </w:t>
      </w:r>
      <w:r>
        <w:rPr>
          <w:rtl w:val="true"/>
        </w:rPr>
        <w:t>נ</w:t>
      </w:r>
      <w:r>
        <w:rPr>
          <w:rtl w:val="true"/>
        </w:rPr>
        <w:t>''</w:t>
      </w:r>
      <w:r>
        <w:rPr>
          <w:rtl w:val="true"/>
        </w:rPr>
        <w:t>ו אות ב</w:t>
      </w:r>
      <w:r>
        <w:rPr>
          <w:rtl w:val="true"/>
        </w:rPr>
        <w:t xml:space="preserve">', </w:t>
      </w:r>
      <w:r>
        <w:rPr>
          <w:rtl w:val="true"/>
        </w:rPr>
        <w:t>שכשנפטר מעיקר החיוב אז לא שייך גם</w:t>
      </w:r>
      <w:r>
        <w:rPr>
          <w:rFonts w:hint="cs"/>
          <w:rtl w:val="true"/>
        </w:rPr>
        <w:t xml:space="preserve"> </w:t>
      </w:r>
      <w:r>
        <w:rPr>
          <w:rtl w:val="true"/>
        </w:rPr>
        <w:t>ההקדמה</w:t>
      </w:r>
      <w:r>
        <w:rPr>
          <w:rtl w:val="true"/>
        </w:rPr>
        <w:t xml:space="preserve">, </w:t>
      </w:r>
      <w:r>
        <w:rPr>
          <w:rtl w:val="true"/>
        </w:rPr>
        <w:t>כי זה שהתירו להתפלל של מוצאי שבת בשבת הוא שהרשו להקדים</w:t>
      </w:r>
      <w:r>
        <w:rPr>
          <w:rFonts w:hint="cs"/>
          <w:rtl w:val="true"/>
        </w:rPr>
        <w:t xml:space="preserve"> </w:t>
      </w:r>
      <w:r>
        <w:rPr>
          <w:rtl w:val="true"/>
        </w:rPr>
        <w:t>החיוב</w:t>
      </w:r>
      <w:r>
        <w:rPr>
          <w:rtl w:val="true"/>
        </w:rPr>
        <w:t xml:space="preserve">, </w:t>
      </w:r>
      <w:r>
        <w:rPr>
          <w:rtl w:val="true"/>
        </w:rPr>
        <w:t>ואין הפי</w:t>
      </w:r>
      <w:r>
        <w:rPr>
          <w:rtl w:val="true"/>
        </w:rPr>
        <w:t xml:space="preserve">' </w:t>
      </w:r>
      <w:r>
        <w:rPr>
          <w:rtl w:val="true"/>
        </w:rPr>
        <w:t>כי מבדיל במה שעבר מן השבת עד אותה שעה לפני צה</w:t>
      </w:r>
      <w:r>
        <w:rPr>
          <w:rtl w:val="true"/>
        </w:rPr>
        <w:t>"</w:t>
      </w:r>
      <w:r>
        <w:rPr>
          <w:rtl w:val="true"/>
        </w:rPr>
        <w:t>כ</w:t>
      </w:r>
      <w:r>
        <w:rPr>
          <w:rtl w:val="true"/>
        </w:rPr>
        <w:t>,</w:t>
      </w:r>
      <w:r>
        <w:rPr>
          <w:rFonts w:hint="cs"/>
          <w:rtl w:val="true"/>
        </w:rPr>
        <w:t xml:space="preserve"> </w:t>
      </w:r>
      <w:r>
        <w:rPr>
          <w:rtl w:val="true"/>
        </w:rPr>
        <w:t>דא</w:t>
      </w:r>
      <w:r>
        <w:rPr>
          <w:rtl w:val="true"/>
        </w:rPr>
        <w:t>"</w:t>
      </w:r>
      <w:r>
        <w:rPr>
          <w:rtl w:val="true"/>
        </w:rPr>
        <w:t>כ יהי</w:t>
      </w:r>
      <w:r>
        <w:rPr>
          <w:rtl w:val="true"/>
        </w:rPr>
        <w:t xml:space="preserve">' </w:t>
      </w:r>
      <w:r>
        <w:rPr>
          <w:rtl w:val="true"/>
        </w:rPr>
        <w:t>חיוב שנית במוצאי שבת להבדיל גמר שביתת השבת</w:t>
      </w:r>
      <w:r>
        <w:rPr>
          <w:rtl w:val="true"/>
        </w:rPr>
        <w:t xml:space="preserve">, </w:t>
      </w:r>
      <w:r>
        <w:rPr>
          <w:rtl w:val="true"/>
        </w:rPr>
        <w:t>אך אותו חיוב</w:t>
      </w:r>
      <w:r>
        <w:rPr>
          <w:rFonts w:hint="cs"/>
          <w:rtl w:val="true"/>
        </w:rPr>
        <w:t xml:space="preserve"> </w:t>
      </w:r>
      <w:r>
        <w:rPr>
          <w:rtl w:val="true"/>
        </w:rPr>
        <w:t>שיש לו בלילה</w:t>
      </w:r>
      <w:r>
        <w:rPr>
          <w:rtl w:val="true"/>
        </w:rPr>
        <w:t xml:space="preserve">, </w:t>
      </w:r>
      <w:r>
        <w:rPr>
          <w:rtl w:val="true"/>
        </w:rPr>
        <w:t>התירוהו לו להקדים כאילו עשאו בלילה</w:t>
      </w:r>
      <w:r>
        <w:rPr>
          <w:rtl w:val="true"/>
        </w:rPr>
        <w:t xml:space="preserve">, </w:t>
      </w:r>
      <w:r>
        <w:rPr>
          <w:rtl w:val="true"/>
        </w:rPr>
        <w:t>וכשאין לו חיוב</w:t>
      </w:r>
      <w:r>
        <w:rPr>
          <w:rFonts w:hint="cs"/>
          <w:rtl w:val="true"/>
        </w:rPr>
        <w:t xml:space="preserve"> </w:t>
      </w:r>
      <w:r>
        <w:rPr>
          <w:rtl w:val="true"/>
        </w:rPr>
        <w:t>בלילה שוב אי אפשר לעשותו מקודם</w:t>
      </w:r>
      <w:r>
        <w:rPr>
          <w:rtl w:val="true"/>
        </w:rPr>
        <w:t xml:space="preserve">, </w:t>
      </w:r>
      <w:r>
        <w:rPr>
          <w:rtl w:val="true"/>
        </w:rPr>
        <w:t>ולכן כ</w:t>
      </w:r>
      <w:r>
        <w:rPr>
          <w:rtl w:val="true"/>
        </w:rPr>
        <w:t xml:space="preserve">' </w:t>
      </w:r>
      <w:r>
        <w:rPr>
          <w:rtl w:val="true"/>
        </w:rPr>
        <w:t>הרא</w:t>
      </w:r>
      <w:r>
        <w:rPr>
          <w:rtl w:val="true"/>
        </w:rPr>
        <w:t>''</w:t>
      </w:r>
      <w:r>
        <w:rPr>
          <w:rtl w:val="true"/>
        </w:rPr>
        <w:t>מ לגבי הבדלה מפלג</w:t>
      </w:r>
      <w:r>
        <w:rPr>
          <w:rFonts w:hint="cs"/>
          <w:rtl w:val="true"/>
        </w:rPr>
        <w:t xml:space="preserve"> </w:t>
      </w:r>
      <w:r>
        <w:rPr>
          <w:rtl w:val="true"/>
        </w:rPr>
        <w:t>המנחה למי שבמוצ</w:t>
      </w:r>
      <w:r>
        <w:rPr>
          <w:rtl w:val="true"/>
        </w:rPr>
        <w:t>"</w:t>
      </w:r>
      <w:r>
        <w:rPr>
          <w:rtl w:val="true"/>
        </w:rPr>
        <w:t>ש יהיה אונן או יחול ת</w:t>
      </w:r>
      <w:r>
        <w:rPr>
          <w:rtl w:val="true"/>
        </w:rPr>
        <w:t>"</w:t>
      </w:r>
      <w:r>
        <w:rPr>
          <w:rtl w:val="true"/>
        </w:rPr>
        <w:t>ב דל</w:t>
      </w:r>
      <w:r>
        <w:rPr>
          <w:rtl w:val="true"/>
        </w:rPr>
        <w:t>''</w:t>
      </w:r>
      <w:r>
        <w:rPr>
          <w:rtl w:val="true"/>
        </w:rPr>
        <w:t>ש הקדמה מפלג המנחה</w:t>
      </w:r>
      <w:r>
        <w:rPr>
          <w:rtl w:val="true"/>
        </w:rPr>
        <w:t>,</w:t>
      </w:r>
      <w:r>
        <w:rPr>
          <w:rFonts w:hint="cs"/>
          <w:rtl w:val="true"/>
        </w:rPr>
        <w:t xml:space="preserve"> </w:t>
      </w:r>
      <w:r>
        <w:rPr>
          <w:rtl w:val="true"/>
        </w:rPr>
        <w:t>והכא נמי כל שא</w:t>
      </w:r>
      <w:r>
        <w:rPr>
          <w:rtl w:val="true"/>
        </w:rPr>
        <w:t>''</w:t>
      </w:r>
      <w:r>
        <w:rPr>
          <w:rtl w:val="true"/>
        </w:rPr>
        <w:t>א לאכול בשבת אין מצוה מפלג המנחה</w:t>
      </w:r>
      <w:r>
        <w:rPr>
          <w:rtl w:val="true"/>
        </w:rPr>
        <w:t xml:space="preserve">, </w:t>
      </w:r>
      <w:r>
        <w:rPr>
          <w:rtl w:val="true"/>
        </w:rPr>
        <w:t>ועי</w:t>
      </w:r>
      <w:r>
        <w:rPr>
          <w:rtl w:val="true"/>
        </w:rPr>
        <w:t xml:space="preserve">' </w:t>
      </w:r>
      <w:r>
        <w:rPr>
          <w:rtl w:val="true"/>
        </w:rPr>
        <w:t>פרי יצחק ח</w:t>
      </w:r>
      <w:r>
        <w:rPr>
          <w:rtl w:val="true"/>
        </w:rPr>
        <w:t>''</w:t>
      </w:r>
      <w:r>
        <w:rPr>
          <w:rtl w:val="true"/>
        </w:rPr>
        <w:t>ב</w:t>
      </w:r>
      <w:r>
        <w:rPr>
          <w:rFonts w:hint="cs"/>
          <w:rtl w:val="true"/>
        </w:rPr>
        <w:t xml:space="preserve"> </w:t>
      </w:r>
      <w:r>
        <w:rPr>
          <w:rtl w:val="true"/>
        </w:rPr>
        <w:t>סי</w:t>
      </w:r>
      <w:r>
        <w:rPr>
          <w:rtl w:val="true"/>
        </w:rPr>
        <w:t xml:space="preserve">' </w:t>
      </w:r>
      <w:r>
        <w:rPr>
          <w:rtl w:val="true"/>
        </w:rPr>
        <w:t>ט</w:t>
      </w:r>
      <w:r>
        <w:rPr>
          <w:rtl w:val="true"/>
        </w:rPr>
        <w:t xml:space="preserve">' </w:t>
      </w:r>
      <w:r>
        <w:rPr>
          <w:rtl w:val="true"/>
        </w:rPr>
        <w:t>שדן בחל יו</w:t>
      </w:r>
      <w:r>
        <w:rPr>
          <w:rtl w:val="true"/>
        </w:rPr>
        <w:t>''</w:t>
      </w:r>
      <w:r>
        <w:rPr>
          <w:rtl w:val="true"/>
        </w:rPr>
        <w:t>ט בשבת אם אפשר לקבל תוספת יו</w:t>
      </w:r>
      <w:r>
        <w:rPr>
          <w:rtl w:val="true"/>
        </w:rPr>
        <w:t>''</w:t>
      </w:r>
      <w:r>
        <w:rPr>
          <w:rtl w:val="true"/>
        </w:rPr>
        <w:t>ט ללא תוספת שבת</w:t>
      </w:r>
      <w:r>
        <w:rPr>
          <w:rtl w:val="true"/>
        </w:rPr>
        <w:t>,</w:t>
      </w:r>
      <w:r>
        <w:rPr>
          <w:rFonts w:hint="cs"/>
          <w:rtl w:val="true"/>
        </w:rPr>
        <w:t xml:space="preserve"> </w:t>
      </w:r>
      <w:r>
        <w:rPr>
          <w:rtl w:val="true"/>
        </w:rPr>
        <w:t>ובמועדי הגר</w:t>
      </w:r>
      <w:r>
        <w:rPr>
          <w:rtl w:val="true"/>
        </w:rPr>
        <w:t>''</w:t>
      </w:r>
      <w:r>
        <w:rPr>
          <w:rtl w:val="true"/>
        </w:rPr>
        <w:t>ח ח</w:t>
      </w:r>
      <w:r>
        <w:rPr>
          <w:rtl w:val="true"/>
        </w:rPr>
        <w:t>''</w:t>
      </w:r>
      <w:r>
        <w:rPr>
          <w:rtl w:val="true"/>
        </w:rPr>
        <w:t>א סי</w:t>
      </w:r>
      <w:r>
        <w:rPr>
          <w:rtl w:val="true"/>
        </w:rPr>
        <w:t xml:space="preserve">' </w:t>
      </w:r>
      <w:r>
        <w:rPr>
          <w:rtl w:val="true"/>
        </w:rPr>
        <w:t>קצ</w:t>
      </w:r>
      <w:r>
        <w:rPr>
          <w:rtl w:val="true"/>
        </w:rPr>
        <w:t>''</w:t>
      </w:r>
      <w:r>
        <w:rPr>
          <w:rtl w:val="true"/>
        </w:rPr>
        <w:t>ג כ</w:t>
      </w:r>
      <w:r>
        <w:rPr>
          <w:rtl w:val="true"/>
        </w:rPr>
        <w:t xml:space="preserve">' </w:t>
      </w:r>
      <w:r>
        <w:rPr>
          <w:rtl w:val="true"/>
        </w:rPr>
        <w:t>רבינו מסתבר שא</w:t>
      </w:r>
      <w:r>
        <w:rPr>
          <w:rtl w:val="true"/>
        </w:rPr>
        <w:t>''</w:t>
      </w:r>
      <w:r>
        <w:rPr>
          <w:rtl w:val="true"/>
        </w:rPr>
        <w:t>א</w:t>
      </w:r>
      <w:r>
        <w:rPr>
          <w:rtl w:val="true"/>
        </w:rPr>
        <w:t>)</w:t>
      </w:r>
      <w:r>
        <w:rPr>
          <w:rFonts w:hint="cs"/>
          <w:rtl w:val="true"/>
        </w:rPr>
        <w:t>"</w:t>
      </w:r>
      <w:r>
        <w:rPr>
          <w:rtl w:val="true"/>
        </w:rPr>
        <w:t>.</w:t>
      </w:r>
    </w:p>
    <w:p>
      <w:pPr>
        <w:pStyle w:val="Normal"/>
        <w:bidi w:val="1"/>
        <w:ind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א סי</w:t>
      </w:r>
      <w:r>
        <w:rPr>
          <w:rtl w:val="true"/>
        </w:rPr>
        <w:t xml:space="preserve">' </w:t>
      </w:r>
      <w:r>
        <w:rPr>
          <w:rtl w:val="true"/>
        </w:rPr>
        <w:t>קצ</w:t>
      </w:r>
      <w:r>
        <w:rPr>
          <w:rtl w:val="true"/>
        </w:rPr>
        <w:t>''</w:t>
      </w:r>
      <w:r>
        <w:rPr>
          <w:rtl w:val="true"/>
        </w:rPr>
        <w:t>ג</w:t>
      </w:r>
      <w:r>
        <w:rPr>
          <w:rFonts w:hint="cs"/>
          <w:rtl w:val="true"/>
        </w:rPr>
        <w:t xml:space="preserve">) </w:t>
      </w:r>
      <w:r>
        <w:rPr>
          <w:rtl w:val="true"/>
        </w:rPr>
        <w:t>–</w:t>
      </w:r>
      <w:r>
        <w:rPr>
          <w:rFonts w:hint="cs"/>
          <w:rtl w:val="true"/>
        </w:rPr>
        <w:t xml:space="preserve"> "</w:t>
      </w:r>
      <w:r>
        <w:rPr>
          <w:rtl w:val="true"/>
        </w:rPr>
        <w:t>שאלה</w:t>
      </w:r>
      <w:r>
        <w:rPr>
          <w:rtl w:val="true"/>
        </w:rPr>
        <w:t>:</w:t>
      </w:r>
      <w:r>
        <w:rPr>
          <w:rFonts w:hint="cs"/>
          <w:rtl w:val="true"/>
        </w:rPr>
        <w:t xml:space="preserve"> </w:t>
      </w:r>
      <w:r>
        <w:rPr>
          <w:rtl w:val="true"/>
        </w:rPr>
        <w:t>יום טוב שחל בשבת אם אפשר לקבל תוספת יו</w:t>
      </w:r>
      <w:r>
        <w:rPr>
          <w:rtl w:val="true"/>
        </w:rPr>
        <w:t>"</w:t>
      </w:r>
      <w:r>
        <w:rPr>
          <w:rtl w:val="true"/>
        </w:rPr>
        <w:t>ט ולא של שבת</w:t>
      </w:r>
      <w:r>
        <w:rPr>
          <w:rtl w:val="true"/>
        </w:rPr>
        <w:t>.</w:t>
      </w:r>
      <w:r>
        <w:rPr>
          <w:rFonts w:hint="cs"/>
          <w:rtl w:val="true"/>
        </w:rPr>
        <w:t xml:space="preserve"> </w:t>
      </w:r>
      <w:r>
        <w:rPr>
          <w:rtl w:val="true"/>
        </w:rPr>
        <w:t>תשובה</w:t>
      </w:r>
      <w:r>
        <w:rPr>
          <w:rtl w:val="true"/>
        </w:rPr>
        <w:t>:</w:t>
      </w:r>
      <w:r>
        <w:rPr>
          <w:rFonts w:hint="cs"/>
          <w:rtl w:val="true"/>
        </w:rPr>
        <w:t xml:space="preserve"> </w:t>
      </w:r>
      <w:r>
        <w:rPr>
          <w:rtl w:val="true"/>
        </w:rPr>
        <w:t>מסתבר שא</w:t>
      </w:r>
      <w:r>
        <w:rPr>
          <w:rtl w:val="true"/>
        </w:rPr>
        <w:t>"</w:t>
      </w:r>
      <w:r>
        <w:rPr>
          <w:rtl w:val="true"/>
        </w:rPr>
        <w:t>א</w:t>
      </w:r>
      <w:r>
        <w:rPr>
          <w:rtl w:val="true"/>
        </w:rPr>
        <w:t>.</w:t>
      </w:r>
      <w:r>
        <w:rPr>
          <w:rFonts w:hint="cs"/>
          <w:rtl w:val="true"/>
        </w:rPr>
        <w:t xml:space="preserve"> (</w:t>
      </w:r>
      <w:r>
        <w:rPr>
          <w:rtl w:val="true"/>
        </w:rPr>
        <w:t>ועמש</w:t>
      </w:r>
      <w:r>
        <w:rPr>
          <w:rtl w:val="true"/>
        </w:rPr>
        <w:t>"</w:t>
      </w:r>
      <w:r>
        <w:rPr>
          <w:rtl w:val="true"/>
        </w:rPr>
        <w:t>כ בזה הגר</w:t>
      </w:r>
      <w:r>
        <w:rPr>
          <w:rtl w:val="true"/>
        </w:rPr>
        <w:t>"</w:t>
      </w:r>
      <w:r>
        <w:rPr>
          <w:rtl w:val="true"/>
        </w:rPr>
        <w:t>י ענגל בגיליוני הש</w:t>
      </w:r>
      <w:r>
        <w:rPr>
          <w:rtl w:val="true"/>
        </w:rPr>
        <w:t>"</w:t>
      </w:r>
      <w:r>
        <w:rPr>
          <w:rtl w:val="true"/>
        </w:rPr>
        <w:t>ס יומא פ</w:t>
      </w:r>
      <w:r>
        <w:rPr>
          <w:rtl w:val="true"/>
        </w:rPr>
        <w:t>"</w:t>
      </w:r>
      <w:r>
        <w:rPr>
          <w:rtl w:val="true"/>
        </w:rPr>
        <w:t>א ובשו</w:t>
      </w:r>
      <w:r>
        <w:rPr>
          <w:rtl w:val="true"/>
        </w:rPr>
        <w:t>"</w:t>
      </w:r>
      <w:r>
        <w:rPr>
          <w:rtl w:val="true"/>
        </w:rPr>
        <w:t>ת פרי יצחק ח</w:t>
      </w:r>
      <w:r>
        <w:rPr>
          <w:rtl w:val="true"/>
        </w:rPr>
        <w:t>"</w:t>
      </w:r>
      <w:r>
        <w:rPr>
          <w:rtl w:val="true"/>
        </w:rPr>
        <w:t>ב ס</w:t>
      </w:r>
      <w:r>
        <w:rPr>
          <w:rtl w:val="true"/>
        </w:rPr>
        <w:t>"</w:t>
      </w:r>
      <w:r>
        <w:rPr>
          <w:rtl w:val="true"/>
        </w:rPr>
        <w:t>ט ובאור שמח פ</w:t>
      </w:r>
      <w:r>
        <w:rPr>
          <w:rtl w:val="true"/>
        </w:rPr>
        <w:t>"</w:t>
      </w:r>
      <w:r>
        <w:rPr>
          <w:rtl w:val="true"/>
        </w:rPr>
        <w:t>א מיו</w:t>
      </w:r>
      <w:r>
        <w:rPr>
          <w:rtl w:val="true"/>
        </w:rPr>
        <w:t>"</w:t>
      </w:r>
      <w:r>
        <w:rPr>
          <w:rtl w:val="true"/>
        </w:rPr>
        <w:t>ט הי</w:t>
      </w:r>
      <w:r>
        <w:rPr>
          <w:rtl w:val="true"/>
        </w:rPr>
        <w:t>"</w:t>
      </w:r>
      <w:r>
        <w:rPr>
          <w:rtl w:val="true"/>
        </w:rPr>
        <w:t>ט ובשו</w:t>
      </w:r>
      <w:r>
        <w:rPr>
          <w:rtl w:val="true"/>
        </w:rPr>
        <w:t>"</w:t>
      </w:r>
      <w:r>
        <w:rPr>
          <w:rtl w:val="true"/>
        </w:rPr>
        <w:t>ת משנת יוסף ח</w:t>
      </w:r>
      <w:r>
        <w:rPr>
          <w:rtl w:val="true"/>
        </w:rPr>
        <w:t>"</w:t>
      </w:r>
      <w:r>
        <w:rPr>
          <w:rtl w:val="true"/>
        </w:rPr>
        <w:t>ט ס</w:t>
      </w:r>
      <w:r>
        <w:rPr>
          <w:rtl w:val="true"/>
        </w:rPr>
        <w:t xml:space="preserve">' </w:t>
      </w:r>
      <w:r>
        <w:rPr>
          <w:rtl w:val="true"/>
        </w:rPr>
        <w:t>פ</w:t>
      </w:r>
      <w:r>
        <w:rPr>
          <w:rtl w:val="true"/>
        </w:rPr>
        <w:t>"</w:t>
      </w:r>
      <w:r>
        <w:rPr>
          <w:rtl w:val="true"/>
        </w:rPr>
        <w:t>ד ובשו</w:t>
      </w:r>
      <w:r>
        <w:rPr>
          <w:rtl w:val="true"/>
        </w:rPr>
        <w:t>"</w:t>
      </w:r>
      <w:r>
        <w:rPr>
          <w:rtl w:val="true"/>
        </w:rPr>
        <w:t>ת רבבות אפרים ח</w:t>
      </w:r>
      <w:r>
        <w:rPr>
          <w:rtl w:val="true"/>
        </w:rPr>
        <w:t>"</w:t>
      </w:r>
      <w:r>
        <w:rPr>
          <w:rtl w:val="true"/>
        </w:rPr>
        <w:t>ד ס</w:t>
      </w:r>
      <w:r>
        <w:rPr>
          <w:rtl w:val="true"/>
        </w:rPr>
        <w:t xml:space="preserve">' </w:t>
      </w:r>
      <w:r>
        <w:rPr>
          <w:rtl w:val="true"/>
        </w:rPr>
        <w:t>ס</w:t>
      </w:r>
      <w:r>
        <w:rPr>
          <w:rtl w:val="true"/>
        </w:rPr>
        <w:t>"</w:t>
      </w:r>
      <w:r>
        <w:rPr>
          <w:rtl w:val="true"/>
        </w:rPr>
        <w:t>ה ובס</w:t>
      </w:r>
      <w:r>
        <w:rPr>
          <w:rtl w:val="true"/>
        </w:rPr>
        <w:t xml:space="preserve">' </w:t>
      </w:r>
      <w:r>
        <w:rPr>
          <w:rtl w:val="true"/>
        </w:rPr>
        <w:t>שלמי תודה יו</w:t>
      </w:r>
      <w:r>
        <w:rPr>
          <w:rtl w:val="true"/>
        </w:rPr>
        <w:t>"</w:t>
      </w:r>
      <w:r>
        <w:rPr>
          <w:rtl w:val="true"/>
        </w:rPr>
        <w:t>ט ס</w:t>
      </w:r>
      <w:r>
        <w:rPr>
          <w:rtl w:val="true"/>
        </w:rPr>
        <w:t xml:space="preserve">' </w:t>
      </w:r>
      <w:r>
        <w:rPr>
          <w:rtl w:val="true"/>
        </w:rPr>
        <w:t>י</w:t>
      </w:r>
      <w:r>
        <w:rPr>
          <w:rtl w:val="true"/>
        </w:rPr>
        <w:t>"</w:t>
      </w:r>
      <w:r>
        <w:rPr>
          <w:rtl w:val="true"/>
        </w:rPr>
        <w:t>ח ובס</w:t>
      </w:r>
      <w:r>
        <w:rPr>
          <w:rtl w:val="true"/>
        </w:rPr>
        <w:t xml:space="preserve">' </w:t>
      </w:r>
      <w:r>
        <w:rPr>
          <w:rtl w:val="true"/>
        </w:rPr>
        <w:t>שומר אמת ס</w:t>
      </w:r>
      <w:r>
        <w:rPr>
          <w:rtl w:val="true"/>
        </w:rPr>
        <w:t xml:space="preserve">' </w:t>
      </w:r>
      <w:r>
        <w:rPr>
          <w:rtl w:val="true"/>
        </w:rPr>
        <w:t>רס</w:t>
      </w:r>
      <w:r>
        <w:rPr>
          <w:rtl w:val="true"/>
        </w:rPr>
        <w:t>"</w:t>
      </w:r>
      <w:r>
        <w:rPr>
          <w:rtl w:val="true"/>
        </w:rPr>
        <w:t>א ובס</w:t>
      </w:r>
      <w:r>
        <w:rPr>
          <w:rtl w:val="true"/>
        </w:rPr>
        <w:t xml:space="preserve">' </w:t>
      </w:r>
      <w:r>
        <w:rPr>
          <w:rtl w:val="true"/>
        </w:rPr>
        <w:t>חק המלך פסחים ס</w:t>
      </w:r>
      <w:r>
        <w:rPr>
          <w:rtl w:val="true"/>
        </w:rPr>
        <w:t xml:space="preserve">' </w:t>
      </w:r>
      <w:r>
        <w:rPr>
          <w:rtl w:val="true"/>
        </w:rPr>
        <w:t>י</w:t>
      </w:r>
      <w:r>
        <w:rPr>
          <w:rtl w:val="true"/>
        </w:rPr>
        <w:t>"</w:t>
      </w:r>
      <w:r>
        <w:rPr>
          <w:rtl w:val="true"/>
        </w:rPr>
        <w:t>ד ובס</w:t>
      </w:r>
      <w:r>
        <w:rPr>
          <w:rtl w:val="true"/>
        </w:rPr>
        <w:t xml:space="preserve">' </w:t>
      </w:r>
      <w:r>
        <w:rPr>
          <w:rtl w:val="true"/>
        </w:rPr>
        <w:t>בית מתתיהו ח</w:t>
      </w:r>
      <w:r>
        <w:rPr>
          <w:rtl w:val="true"/>
        </w:rPr>
        <w:t>"</w:t>
      </w:r>
      <w:r>
        <w:rPr>
          <w:rtl w:val="true"/>
        </w:rPr>
        <w:t>א ס</w:t>
      </w:r>
      <w:r>
        <w:rPr>
          <w:rtl w:val="true"/>
        </w:rPr>
        <w:t xml:space="preserve">' </w:t>
      </w:r>
      <w:r>
        <w:rPr>
          <w:rtl w:val="true"/>
        </w:rPr>
        <w:t>י</w:t>
      </w:r>
      <w:r>
        <w:rPr>
          <w:rtl w:val="true"/>
        </w:rPr>
        <w:t>"</w:t>
      </w:r>
      <w:r>
        <w:rPr>
          <w:rtl w:val="true"/>
        </w:rPr>
        <w:t>ב אות י</w:t>
      </w:r>
      <w:r>
        <w:rPr>
          <w:rtl w:val="true"/>
        </w:rPr>
        <w:t>"</w:t>
      </w:r>
      <w:r>
        <w:rPr>
          <w:rtl w:val="true"/>
        </w:rPr>
        <w:t>ג</w:t>
      </w:r>
      <w:r>
        <w:rPr>
          <w:rtl w:val="true"/>
        </w:rPr>
        <w:t xml:space="preserve">, </w:t>
      </w:r>
      <w:r>
        <w:rPr>
          <w:rtl w:val="true"/>
        </w:rPr>
        <w:t>ומש</w:t>
      </w:r>
      <w:r>
        <w:rPr>
          <w:rtl w:val="true"/>
        </w:rPr>
        <w:t>"</w:t>
      </w:r>
      <w:r>
        <w:rPr>
          <w:rtl w:val="true"/>
        </w:rPr>
        <w:t>כ בשם מרן שליט</w:t>
      </w:r>
      <w:r>
        <w:rPr>
          <w:rtl w:val="true"/>
        </w:rPr>
        <w:t>"</w:t>
      </w:r>
      <w:r>
        <w:rPr>
          <w:rtl w:val="true"/>
        </w:rPr>
        <w:t>א בס</w:t>
      </w:r>
      <w:r>
        <w:rPr>
          <w:rtl w:val="true"/>
        </w:rPr>
        <w:t xml:space="preserve">' </w:t>
      </w:r>
      <w:r>
        <w:rPr>
          <w:rtl w:val="true"/>
        </w:rPr>
        <w:t>דרך שיחה ח</w:t>
      </w:r>
      <w:r>
        <w:rPr>
          <w:rtl w:val="true"/>
        </w:rPr>
        <w:t>"</w:t>
      </w:r>
      <w:r>
        <w:rPr>
          <w:rtl w:val="true"/>
        </w:rPr>
        <w:t>ב עמ</w:t>
      </w:r>
      <w:r>
        <w:rPr>
          <w:rtl w:val="true"/>
        </w:rPr>
        <w:t xml:space="preserve">' </w:t>
      </w:r>
      <w:r>
        <w:rPr>
          <w:rtl w:val="true"/>
        </w:rPr>
        <w:t>רע</w:t>
      </w:r>
      <w:r>
        <w:rPr>
          <w:rtl w:val="true"/>
        </w:rPr>
        <w:t>"</w:t>
      </w:r>
      <w:r>
        <w:rPr>
          <w:rtl w:val="true"/>
        </w:rPr>
        <w:t>ד</w:t>
      </w:r>
      <w:r>
        <w:rPr>
          <w:rtl w:val="true"/>
        </w:rPr>
        <w:t xml:space="preserve">, </w:t>
      </w:r>
      <w:r>
        <w:rPr>
          <w:rtl w:val="true"/>
        </w:rPr>
        <w:t>ובס</w:t>
      </w:r>
      <w:r>
        <w:rPr>
          <w:rtl w:val="true"/>
        </w:rPr>
        <w:t xml:space="preserve">' </w:t>
      </w:r>
      <w:r>
        <w:rPr>
          <w:rtl w:val="true"/>
        </w:rPr>
        <w:t>שלמי יוסף ר</w:t>
      </w:r>
      <w:r>
        <w:rPr>
          <w:rtl w:val="true"/>
        </w:rPr>
        <w:t>"</w:t>
      </w:r>
      <w:r>
        <w:rPr>
          <w:rtl w:val="true"/>
        </w:rPr>
        <w:t>ה ס</w:t>
      </w:r>
      <w:r>
        <w:rPr>
          <w:rtl w:val="true"/>
        </w:rPr>
        <w:t xml:space="preserve">' </w:t>
      </w:r>
      <w:r>
        <w:rPr>
          <w:rtl w:val="true"/>
        </w:rPr>
        <w:t>ט</w:t>
      </w:r>
      <w:r>
        <w:rPr>
          <w:rtl w:val="true"/>
        </w:rPr>
        <w:t>"</w:t>
      </w:r>
      <w:r>
        <w:rPr>
          <w:rtl w:val="true"/>
        </w:rPr>
        <w:t>ז</w:t>
      </w:r>
      <w:r>
        <w:rPr>
          <w:rFonts w:hint="cs"/>
          <w:rtl w:val="true"/>
        </w:rPr>
        <w:t>)</w:t>
      </w:r>
      <w:r>
        <w:rPr>
          <w:rtl w:val="true"/>
        </w:rPr>
        <w:t>.</w:t>
      </w:r>
    </w:p>
    <w:p>
      <w:pPr>
        <w:pStyle w:val="Normal"/>
        <w:numPr>
          <w:ilvl w:val="2"/>
          <w:numId w:val="26"/>
        </w:numPr>
        <w:bidi w:val="1"/>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גליון תע</w:t>
      </w:r>
      <w:r>
        <w:rPr>
          <w:rtl w:val="true"/>
        </w:rPr>
        <w:t>"</w:t>
      </w:r>
      <w:r>
        <w:rPr>
          <w:rtl w:val="true"/>
        </w:rPr>
        <w:t>ז</w:t>
      </w:r>
      <w:r>
        <w:rPr>
          <w:rtl w:val="true"/>
        </w:rPr>
        <w:t xml:space="preserve">, </w:t>
      </w:r>
      <w:r>
        <w:rPr>
          <w:rtl w:val="true"/>
        </w:rPr>
        <w:t>ימים נוראים תשפ</w:t>
      </w:r>
      <w:r>
        <w:rPr>
          <w:rtl w:val="true"/>
        </w:rPr>
        <w:t>"</w:t>
      </w:r>
      <w:r>
        <w:rPr>
          <w:rtl w:val="true"/>
        </w:rPr>
        <w:t>ה</w:t>
      </w:r>
      <w:r>
        <w:rPr>
          <w:rtl w:val="true"/>
        </w:rPr>
        <w:t>) – "</w:t>
      </w:r>
      <w:r>
        <w:rPr>
          <w:rtl w:val="true"/>
        </w:rPr>
        <w:t>נשאל רבינו זצ</w:t>
      </w:r>
      <w:r>
        <w:rPr>
          <w:rtl w:val="true"/>
        </w:rPr>
        <w:t>"</w:t>
      </w:r>
      <w:r>
        <w:rPr>
          <w:rtl w:val="true"/>
        </w:rPr>
        <w:t>ל</w:t>
      </w:r>
      <w:r>
        <w:rPr>
          <w:rtl w:val="true"/>
        </w:rPr>
        <w:t xml:space="preserve">, </w:t>
      </w:r>
      <w:r>
        <w:rPr>
          <w:rtl w:val="true"/>
        </w:rPr>
        <w:t>יום כיפור שחל בשבת אמאי לא יעשה קידוש</w:t>
      </w:r>
      <w:r>
        <w:rPr>
          <w:rFonts w:hint="cs"/>
          <w:rtl w:val="true"/>
        </w:rPr>
        <w:t xml:space="preserve"> </w:t>
      </w:r>
      <w:r>
        <w:rPr>
          <w:rtl w:val="true"/>
        </w:rPr>
        <w:t>בפלג המנחה</w:t>
      </w:r>
      <w:r>
        <w:rPr>
          <w:rtl w:val="true"/>
        </w:rPr>
        <w:t xml:space="preserve">, </w:t>
      </w:r>
      <w:r>
        <w:rPr>
          <w:rtl w:val="true"/>
        </w:rPr>
        <w:t>ואם תמצי לומר כיוון שבשבת אי אפשר לקדש</w:t>
      </w:r>
      <w:r>
        <w:rPr>
          <w:rFonts w:hint="cs"/>
          <w:rtl w:val="true"/>
        </w:rPr>
        <w:t xml:space="preserve"> </w:t>
      </w:r>
      <w:r>
        <w:rPr>
          <w:rtl w:val="true"/>
        </w:rPr>
        <w:t>גם כן בפלג לא עבדינן</w:t>
      </w:r>
      <w:r>
        <w:rPr>
          <w:rtl w:val="true"/>
        </w:rPr>
        <w:t xml:space="preserve">, </w:t>
      </w:r>
      <w:r>
        <w:rPr>
          <w:rtl w:val="true"/>
        </w:rPr>
        <w:t>אם כן בערב שבת חנוכה אמאי מדליקין</w:t>
      </w:r>
      <w:r>
        <w:rPr>
          <w:rFonts w:hint="cs"/>
          <w:rtl w:val="true"/>
        </w:rPr>
        <w:t xml:space="preserve"> </w:t>
      </w:r>
      <w:r>
        <w:rPr>
          <w:rtl w:val="true"/>
        </w:rPr>
        <w:t>נרות חנוכה הא בשבת א</w:t>
      </w:r>
      <w:r>
        <w:rPr>
          <w:rtl w:val="true"/>
        </w:rPr>
        <w:t>"</w:t>
      </w:r>
      <w:r>
        <w:rPr>
          <w:rtl w:val="true"/>
        </w:rPr>
        <w:t>א להדליק</w:t>
      </w:r>
      <w:r>
        <w:rPr>
          <w:rtl w:val="true"/>
        </w:rPr>
        <w:t xml:space="preserve">, </w:t>
      </w:r>
      <w:r>
        <w:rPr>
          <w:rtl w:val="true"/>
        </w:rPr>
        <w:t>והשיב</w:t>
      </w:r>
      <w:r>
        <w:rPr>
          <w:rtl w:val="true"/>
        </w:rPr>
        <w:t xml:space="preserve">, </w:t>
      </w:r>
      <w:r>
        <w:rPr>
          <w:rtl w:val="true"/>
        </w:rPr>
        <w:t>ביו</w:t>
      </w:r>
      <w:r>
        <w:rPr>
          <w:rtl w:val="true"/>
        </w:rPr>
        <w:t>"</w:t>
      </w:r>
      <w:r>
        <w:rPr>
          <w:rtl w:val="true"/>
        </w:rPr>
        <w:t>כ א</w:t>
      </w:r>
      <w:r>
        <w:rPr>
          <w:rtl w:val="true"/>
        </w:rPr>
        <w:t>"</w:t>
      </w:r>
      <w:r>
        <w:rPr>
          <w:rtl w:val="true"/>
        </w:rPr>
        <w:t>צ קידוש</w:t>
      </w:r>
      <w:r>
        <w:rPr>
          <w:rFonts w:hint="cs"/>
          <w:rtl w:val="true"/>
        </w:rPr>
        <w:t xml:space="preserve"> </w:t>
      </w:r>
      <w:r>
        <w:rPr>
          <w:rtl w:val="true"/>
        </w:rPr>
        <w:t>כיון שאין בו אכילה ושתי</w:t>
      </w:r>
      <w:r>
        <w:rPr>
          <w:rtl w:val="true"/>
        </w:rPr>
        <w:t>', (</w:t>
      </w:r>
      <w:r>
        <w:rPr>
          <w:rtl w:val="true"/>
        </w:rPr>
        <w:t>אריה שאג סי</w:t>
      </w:r>
      <w:r>
        <w:rPr>
          <w:rtl w:val="true"/>
        </w:rPr>
        <w:t xml:space="preserve">' </w:t>
      </w:r>
      <w:r>
        <w:rPr>
          <w:rtl w:val="true"/>
        </w:rPr>
        <w:t>ת</w:t>
      </w:r>
      <w:r>
        <w:rPr>
          <w:rtl w:val="true"/>
        </w:rPr>
        <w:t>"</w:t>
      </w:r>
      <w:r>
        <w:rPr>
          <w:rtl w:val="true"/>
        </w:rPr>
        <w:t>ר</w:t>
      </w:r>
      <w:r>
        <w:rPr>
          <w:rtl w:val="true"/>
        </w:rPr>
        <w:t xml:space="preserve">, </w:t>
      </w:r>
      <w:r>
        <w:rPr>
          <w:rtl w:val="true"/>
        </w:rPr>
        <w:t>ועי</w:t>
      </w:r>
      <w:r>
        <w:rPr>
          <w:rtl w:val="true"/>
        </w:rPr>
        <w:t xml:space="preserve">' </w:t>
      </w:r>
      <w:r>
        <w:rPr>
          <w:rtl w:val="true"/>
        </w:rPr>
        <w:t>באו</w:t>
      </w:r>
      <w:r>
        <w:rPr>
          <w:rtl w:val="true"/>
        </w:rPr>
        <w:t>''</w:t>
      </w:r>
      <w:r>
        <w:rPr>
          <w:rtl w:val="true"/>
        </w:rPr>
        <w:t>ש פ</w:t>
      </w:r>
      <w:r>
        <w:rPr>
          <w:rtl w:val="true"/>
        </w:rPr>
        <w:t>''</w:t>
      </w:r>
      <w:r>
        <w:rPr>
          <w:rtl w:val="true"/>
        </w:rPr>
        <w:t>ד מיוה</w:t>
      </w:r>
      <w:r>
        <w:rPr>
          <w:rtl w:val="true"/>
        </w:rPr>
        <w:t>''</w:t>
      </w:r>
      <w:r>
        <w:rPr>
          <w:rtl w:val="true"/>
        </w:rPr>
        <w:t>כ</w:t>
      </w:r>
      <w:r>
        <w:rPr>
          <w:rFonts w:hint="cs"/>
          <w:rtl w:val="true"/>
        </w:rPr>
        <w:t xml:space="preserve"> </w:t>
      </w:r>
      <w:r>
        <w:rPr>
          <w:rtl w:val="true"/>
        </w:rPr>
        <w:t>ה</w:t>
      </w:r>
      <w:r>
        <w:rPr>
          <w:rtl w:val="true"/>
        </w:rPr>
        <w:t>''</w:t>
      </w:r>
      <w:r>
        <w:rPr>
          <w:rtl w:val="true"/>
        </w:rPr>
        <w:t>א דבשבת שחל ביוה</w:t>
      </w:r>
      <w:r>
        <w:rPr>
          <w:rtl w:val="true"/>
        </w:rPr>
        <w:t>''</w:t>
      </w:r>
      <w:r>
        <w:rPr>
          <w:rtl w:val="true"/>
        </w:rPr>
        <w:t>כ נתקדש בקדושת יוה</w:t>
      </w:r>
      <w:r>
        <w:rPr>
          <w:rtl w:val="true"/>
        </w:rPr>
        <w:t>''</w:t>
      </w:r>
      <w:r>
        <w:rPr>
          <w:rtl w:val="true"/>
        </w:rPr>
        <w:t>כ ואין בו מצות אכילה גם</w:t>
      </w:r>
      <w:r>
        <w:rPr>
          <w:rFonts w:hint="cs"/>
          <w:rtl w:val="true"/>
        </w:rPr>
        <w:t xml:space="preserve"> </w:t>
      </w:r>
      <w:r>
        <w:rPr>
          <w:rtl w:val="true"/>
        </w:rPr>
        <w:t>לחולה המותר לו לאכול ומורה אני לו שאין לו לקדש</w:t>
      </w:r>
      <w:r>
        <w:rPr>
          <w:rtl w:val="true"/>
        </w:rPr>
        <w:t xml:space="preserve">, </w:t>
      </w:r>
      <w:r>
        <w:rPr>
          <w:rtl w:val="true"/>
        </w:rPr>
        <w:t>אמנם עי</w:t>
      </w:r>
      <w:r>
        <w:rPr>
          <w:rtl w:val="true"/>
        </w:rPr>
        <w:t xml:space="preserve">' </w:t>
      </w:r>
      <w:r>
        <w:rPr>
          <w:rtl w:val="true"/>
        </w:rPr>
        <w:t>הגהות</w:t>
      </w:r>
      <w:r>
        <w:rPr>
          <w:rFonts w:hint="cs"/>
          <w:rtl w:val="true"/>
        </w:rPr>
        <w:t xml:space="preserve"> </w:t>
      </w:r>
      <w:r>
        <w:rPr>
          <w:rtl w:val="true"/>
        </w:rPr>
        <w:t>רעק</w:t>
      </w:r>
      <w:r>
        <w:rPr>
          <w:rtl w:val="true"/>
        </w:rPr>
        <w:t>''</w:t>
      </w:r>
      <w:r>
        <w:rPr>
          <w:rtl w:val="true"/>
        </w:rPr>
        <w:t>א סי</w:t>
      </w:r>
      <w:r>
        <w:rPr>
          <w:rtl w:val="true"/>
        </w:rPr>
        <w:t xml:space="preserve">' </w:t>
      </w:r>
      <w:r>
        <w:rPr>
          <w:rtl w:val="true"/>
        </w:rPr>
        <w:t>תרי</w:t>
      </w:r>
      <w:r>
        <w:rPr>
          <w:rtl w:val="true"/>
        </w:rPr>
        <w:t>''</w:t>
      </w:r>
      <w:r>
        <w:rPr>
          <w:rtl w:val="true"/>
        </w:rPr>
        <w:t>ח ס</w:t>
      </w:r>
      <w:r>
        <w:rPr>
          <w:rtl w:val="true"/>
        </w:rPr>
        <w:t>''</w:t>
      </w:r>
      <w:r>
        <w:rPr>
          <w:rtl w:val="true"/>
        </w:rPr>
        <w:t>י דחולה יעשה קידוש מחמת שבת</w:t>
      </w:r>
      <w:r>
        <w:rPr>
          <w:rtl w:val="true"/>
        </w:rPr>
        <w:t xml:space="preserve">), </w:t>
      </w:r>
      <w:r>
        <w:rPr>
          <w:rtl w:val="true"/>
        </w:rPr>
        <w:t>ונשאל עוד</w:t>
      </w:r>
      <w:r>
        <w:rPr>
          <w:rtl w:val="true"/>
        </w:rPr>
        <w:t>,</w:t>
      </w:r>
      <w:r>
        <w:rPr>
          <w:rFonts w:hint="cs"/>
          <w:rtl w:val="true"/>
        </w:rPr>
        <w:t xml:space="preserve"> </w:t>
      </w:r>
      <w:r>
        <w:rPr>
          <w:rtl w:val="true"/>
        </w:rPr>
        <w:t>יוה</w:t>
      </w:r>
      <w:r>
        <w:rPr>
          <w:rtl w:val="true"/>
        </w:rPr>
        <w:t>"</w:t>
      </w:r>
      <w:r>
        <w:rPr>
          <w:rtl w:val="true"/>
        </w:rPr>
        <w:t>כ שחל בשבת במה יקיים עונג שבת</w:t>
      </w:r>
      <w:r>
        <w:rPr>
          <w:rtl w:val="true"/>
        </w:rPr>
        <w:t xml:space="preserve">, </w:t>
      </w:r>
      <w:r>
        <w:rPr>
          <w:rtl w:val="true"/>
        </w:rPr>
        <w:t>והשיב</w:t>
      </w:r>
      <w:r>
        <w:rPr>
          <w:rtl w:val="true"/>
        </w:rPr>
        <w:t xml:space="preserve">, </w:t>
      </w:r>
      <w:r>
        <w:rPr>
          <w:rtl w:val="true"/>
        </w:rPr>
        <w:t>בבגדי שבת</w:t>
      </w:r>
      <w:r>
        <w:rPr>
          <w:rFonts w:hint="cs"/>
          <w:rtl w:val="true"/>
        </w:rPr>
        <w:t xml:space="preserve"> </w:t>
      </w:r>
      <w:r>
        <w:rPr>
          <w:rtl w:val="true"/>
        </w:rPr>
        <w:t>(</w:t>
      </w:r>
      <w:r>
        <w:rPr>
          <w:rtl w:val="true"/>
        </w:rPr>
        <w:t>שבת קי</w:t>
      </w:r>
      <w:r>
        <w:rPr>
          <w:rtl w:val="true"/>
        </w:rPr>
        <w:t>"</w:t>
      </w:r>
      <w:r>
        <w:rPr>
          <w:rtl w:val="true"/>
        </w:rPr>
        <w:t>ט א</w:t>
      </w:r>
      <w:r>
        <w:rPr>
          <w:rtl w:val="true"/>
        </w:rPr>
        <w:t>')</w:t>
      </w:r>
      <w:r>
        <w:rPr>
          <w:rFonts w:hint="cs"/>
          <w:rtl w:val="true"/>
        </w:rPr>
        <w:t>".</w:t>
      </w:r>
    </w:p>
    <w:p>
      <w:pPr>
        <w:pStyle w:val="Normal"/>
        <w:numPr>
          <w:ilvl w:val="2"/>
          <w:numId w:val="26"/>
        </w:numPr>
        <w:bidi w:val="1"/>
        <w:ind w:hanging="57" w:start="397" w:end="0"/>
        <w:jc w:val="both"/>
        <w:rPr/>
      </w:pPr>
      <w:r>
        <w:rPr>
          <w:b/>
          <w:b/>
          <w:i/>
          <w:u w:val="single"/>
          <w:rtl w:val="true"/>
        </w:rPr>
        <w:t>תשובות והנהגות</w:t>
      </w:r>
      <w:r>
        <w:rPr>
          <w:b/>
          <w:b/>
          <w:i/>
          <w:rtl w:val="true"/>
        </w:rPr>
        <w:t xml:space="preserve"> </w:t>
      </w:r>
      <w:r>
        <w:rPr>
          <w:b/>
          <w:i/>
          <w:rtl w:val="true"/>
        </w:rPr>
        <w:t>(</w:t>
      </w:r>
      <w:r>
        <w:rPr>
          <w:b/>
          <w:b/>
          <w:i/>
          <w:rtl w:val="true"/>
        </w:rPr>
        <w:t>ח</w:t>
      </w:r>
      <w:r>
        <w:rPr>
          <w:b/>
          <w:i/>
          <w:rtl w:val="true"/>
        </w:rPr>
        <w:t>"</w:t>
      </w:r>
      <w:r>
        <w:rPr>
          <w:b/>
          <w:b/>
          <w:i/>
          <w:rtl w:val="true"/>
        </w:rPr>
        <w:t>ה סי</w:t>
      </w:r>
      <w:r>
        <w:rPr>
          <w:b/>
          <w:i/>
          <w:rtl w:val="true"/>
        </w:rPr>
        <w:t xml:space="preserve">' </w:t>
      </w:r>
      <w:r>
        <w:rPr>
          <w:b/>
          <w:b/>
          <w:i/>
          <w:rtl w:val="true"/>
        </w:rPr>
        <w:t>קפ</w:t>
      </w:r>
      <w:r>
        <w:rPr>
          <w:b/>
          <w:i/>
          <w:rtl w:val="true"/>
        </w:rPr>
        <w:t>"</w:t>
      </w:r>
      <w:r>
        <w:rPr>
          <w:b/>
          <w:b/>
          <w:i/>
          <w:rtl w:val="true"/>
        </w:rPr>
        <w:t xml:space="preserve">ד אות </w:t>
      </w:r>
      <w:r>
        <w:rPr>
          <w:rFonts w:hint="cs"/>
          <w:b/>
          <w:b/>
          <w:i/>
          <w:rtl w:val="true"/>
        </w:rPr>
        <w:t>ג</w:t>
      </w:r>
      <w:r>
        <w:rPr>
          <w:b/>
          <w:i/>
          <w:rtl w:val="true"/>
        </w:rPr>
        <w:t>') – "</w:t>
      </w:r>
      <w:r>
        <w:rPr>
          <w:rtl w:val="true"/>
        </w:rPr>
        <w:t>מביא שעם ברכת שהחיינו שמקבל ע</w:t>
      </w:r>
      <w:r>
        <w:rPr>
          <w:rtl w:val="true"/>
        </w:rPr>
        <w:t>"</w:t>
      </w:r>
      <w:r>
        <w:rPr>
          <w:rtl w:val="true"/>
        </w:rPr>
        <w:t>ע קדושת יוה</w:t>
      </w:r>
      <w:r>
        <w:rPr>
          <w:rtl w:val="true"/>
        </w:rPr>
        <w:t>"</w:t>
      </w:r>
      <w:r>
        <w:rPr>
          <w:rtl w:val="true"/>
        </w:rPr>
        <w:t>כ קיבל ממילא גם שבת</w:t>
      </w:r>
      <w:r>
        <w:rPr>
          <w:rtl w:val="true"/>
        </w:rPr>
        <w:t xml:space="preserve">, </w:t>
      </w:r>
      <w:r>
        <w:rPr>
          <w:rtl w:val="true"/>
        </w:rPr>
        <w:t>ונראה לכאורה שלרמב</w:t>
      </w:r>
      <w:r>
        <w:rPr>
          <w:rtl w:val="true"/>
        </w:rPr>
        <w:t>"</w:t>
      </w:r>
      <w:r>
        <w:rPr>
          <w:rtl w:val="true"/>
        </w:rPr>
        <w:t>ם שאין מצות תוספת רק לעינוי יוה</w:t>
      </w:r>
      <w:r>
        <w:rPr>
          <w:rtl w:val="true"/>
        </w:rPr>
        <w:t>"</w:t>
      </w:r>
      <w:r>
        <w:rPr>
          <w:rtl w:val="true"/>
        </w:rPr>
        <w:t>כ</w:t>
      </w:r>
      <w:r>
        <w:rPr>
          <w:rtl w:val="true"/>
        </w:rPr>
        <w:t xml:space="preserve">, </w:t>
      </w:r>
      <w:r>
        <w:rPr>
          <w:rtl w:val="true"/>
        </w:rPr>
        <w:t>וכשקיבל ע</w:t>
      </w:r>
      <w:r>
        <w:rPr>
          <w:rtl w:val="true"/>
        </w:rPr>
        <w:t>"</w:t>
      </w:r>
      <w:r>
        <w:rPr>
          <w:rtl w:val="true"/>
        </w:rPr>
        <w:t>ע תוספת יוה</w:t>
      </w:r>
      <w:r>
        <w:rPr>
          <w:rtl w:val="true"/>
        </w:rPr>
        <w:t>"</w:t>
      </w:r>
      <w:r>
        <w:rPr>
          <w:rtl w:val="true"/>
        </w:rPr>
        <w:t>כ אינו חל רק לעינוי ולא לאיסור מלאכה</w:t>
      </w:r>
      <w:r>
        <w:rPr>
          <w:rtl w:val="true"/>
        </w:rPr>
        <w:t xml:space="preserve">, </w:t>
      </w:r>
      <w:r>
        <w:rPr>
          <w:rtl w:val="true"/>
        </w:rPr>
        <w:t>א</w:t>
      </w:r>
      <w:r>
        <w:rPr>
          <w:rtl w:val="true"/>
        </w:rPr>
        <w:t>"</w:t>
      </w:r>
      <w:r>
        <w:rPr>
          <w:rtl w:val="true"/>
        </w:rPr>
        <w:t>כ כ</w:t>
      </w:r>
      <w:r>
        <w:rPr>
          <w:rtl w:val="true"/>
        </w:rPr>
        <w:t>"</w:t>
      </w:r>
      <w:r>
        <w:rPr>
          <w:rtl w:val="true"/>
        </w:rPr>
        <w:t>ש שאין חל תוספת שבת</w:t>
      </w:r>
      <w:r>
        <w:rPr>
          <w:rtl w:val="true"/>
        </w:rPr>
        <w:t xml:space="preserve">, </w:t>
      </w:r>
      <w:r>
        <w:rPr>
          <w:rtl w:val="true"/>
        </w:rPr>
        <w:t>אבל גם לפי</w:t>
      </w:r>
      <w:r>
        <w:rPr>
          <w:rtl w:val="true"/>
        </w:rPr>
        <w:t>"</w:t>
      </w:r>
      <w:r>
        <w:rPr>
          <w:rtl w:val="true"/>
        </w:rPr>
        <w:t>מ שבי</w:t>
      </w:r>
      <w:r>
        <w:rPr>
          <w:rtl w:val="true"/>
        </w:rPr>
        <w:t xml:space="preserve">' </w:t>
      </w:r>
      <w:r>
        <w:rPr>
          <w:rtl w:val="true"/>
        </w:rPr>
        <w:t>במק</w:t>
      </w:r>
      <w:r>
        <w:rPr>
          <w:rtl w:val="true"/>
        </w:rPr>
        <w:t>"</w:t>
      </w:r>
      <w:r>
        <w:rPr>
          <w:rtl w:val="true"/>
        </w:rPr>
        <w:t>א דשי</w:t>
      </w:r>
      <w:r>
        <w:rPr>
          <w:rtl w:val="true"/>
        </w:rPr>
        <w:t xml:space="preserve">' </w:t>
      </w:r>
      <w:r>
        <w:rPr>
          <w:rtl w:val="true"/>
        </w:rPr>
        <w:t>הטור דכשמקבל ע</w:t>
      </w:r>
      <w:r>
        <w:rPr>
          <w:rtl w:val="true"/>
        </w:rPr>
        <w:t>"</w:t>
      </w:r>
      <w:r>
        <w:rPr>
          <w:rtl w:val="true"/>
        </w:rPr>
        <w:t>ע תוספת לעינוי יוה</w:t>
      </w:r>
      <w:r>
        <w:rPr>
          <w:rtl w:val="true"/>
        </w:rPr>
        <w:t>"</w:t>
      </w:r>
      <w:r>
        <w:rPr>
          <w:rtl w:val="true"/>
        </w:rPr>
        <w:t>כ ע</w:t>
      </w:r>
      <w:r>
        <w:rPr>
          <w:rtl w:val="true"/>
        </w:rPr>
        <w:t>"</w:t>
      </w:r>
      <w:r>
        <w:rPr>
          <w:rtl w:val="true"/>
        </w:rPr>
        <w:t>כ נאסר גם במלאכה</w:t>
      </w:r>
      <w:r>
        <w:rPr>
          <w:rtl w:val="true"/>
        </w:rPr>
        <w:t xml:space="preserve">, </w:t>
      </w:r>
      <w:r>
        <w:rPr>
          <w:rtl w:val="true"/>
        </w:rPr>
        <w:t>דחל עליו קדושת יוה</w:t>
      </w:r>
      <w:r>
        <w:rPr>
          <w:rtl w:val="true"/>
        </w:rPr>
        <w:t>"</w:t>
      </w:r>
      <w:r>
        <w:rPr>
          <w:rtl w:val="true"/>
        </w:rPr>
        <w:t>כ</w:t>
      </w:r>
      <w:r>
        <w:rPr>
          <w:rtl w:val="true"/>
        </w:rPr>
        <w:t xml:space="preserve">, </w:t>
      </w:r>
      <w:r>
        <w:rPr>
          <w:rtl w:val="true"/>
        </w:rPr>
        <w:t>לא ידעתי מנלן שבע</w:t>
      </w:r>
      <w:r>
        <w:rPr>
          <w:rtl w:val="true"/>
        </w:rPr>
        <w:t>"</w:t>
      </w:r>
      <w:r>
        <w:rPr>
          <w:rtl w:val="true"/>
        </w:rPr>
        <w:t>כ חל גם לשבת</w:t>
      </w:r>
      <w:r>
        <w:rPr>
          <w:rtl w:val="true"/>
        </w:rPr>
        <w:t xml:space="preserve">, </w:t>
      </w:r>
      <w:r>
        <w:rPr>
          <w:rtl w:val="true"/>
        </w:rPr>
        <w:t>ומיהו למעשה צודק במש</w:t>
      </w:r>
      <w:r>
        <w:rPr>
          <w:rtl w:val="true"/>
        </w:rPr>
        <w:t>"</w:t>
      </w:r>
      <w:r>
        <w:rPr>
          <w:rtl w:val="true"/>
        </w:rPr>
        <w:t>כ שראוי להחמיר כן</w:t>
      </w:r>
      <w:r>
        <w:rPr>
          <w:rFonts w:hint="cs"/>
          <w:rtl w:val="true"/>
        </w:rPr>
        <w:t>".</w:t>
      </w:r>
    </w:p>
    <w:p>
      <w:pPr>
        <w:pStyle w:val="Normal"/>
        <w:bidi w:val="1"/>
        <w:ind w:end="0"/>
        <w:jc w:val="both"/>
        <w:rPr/>
      </w:pPr>
      <w:r>
        <w:rPr>
          <w:rtl w:val="true"/>
        </w:rPr>
      </w:r>
    </w:p>
    <w:p>
      <w:pPr>
        <w:pStyle w:val="Normal"/>
        <w:numPr>
          <w:ilvl w:val="0"/>
          <w:numId w:val="26"/>
        </w:numPr>
        <w:bidi w:val="1"/>
        <w:ind w:hanging="57" w:start="142" w:end="0"/>
        <w:jc w:val="both"/>
        <w:rPr/>
      </w:pPr>
      <w:r>
        <w:rPr>
          <w:rFonts w:hint="cs"/>
          <w:sz w:val="28"/>
          <w:szCs w:val="28"/>
          <w:u w:val="single"/>
          <w:rtl w:val="true"/>
        </w:rPr>
        <w:t>תפילות</w:t>
      </w:r>
      <w:r>
        <w:rPr>
          <w:rFonts w:hint="cs"/>
          <w:rtl w:val="true"/>
        </w:rPr>
        <w:t>.</w:t>
      </w:r>
    </w:p>
    <w:p>
      <w:pPr>
        <w:pStyle w:val="Normal"/>
        <w:numPr>
          <w:ilvl w:val="1"/>
          <w:numId w:val="26"/>
        </w:numPr>
        <w:bidi w:val="1"/>
        <w:ind w:hanging="57" w:start="227" w:end="0"/>
        <w:jc w:val="both"/>
        <w:rPr/>
      </w:pPr>
      <w:r>
        <w:rPr>
          <w:b/>
          <w:b/>
          <w:bCs/>
          <w:rtl w:val="true"/>
        </w:rPr>
        <w:t>התרת נדרים בליל יוה</w:t>
      </w:r>
      <w:r>
        <w:rPr>
          <w:b/>
          <w:bCs/>
          <w:rtl w:val="true"/>
        </w:rPr>
        <w:t>''</w:t>
      </w:r>
      <w:r>
        <w:rPr>
          <w:b/>
          <w:b/>
          <w:bCs/>
          <w:rtl w:val="true"/>
        </w:rPr>
        <w:t>כ אחר שקיבל שבת</w:t>
      </w:r>
      <w:r>
        <w:rPr>
          <w:rFonts w:hint="cs"/>
          <w:rtl w:val="true"/>
        </w:rPr>
        <w:t>.</w:t>
      </w:r>
    </w:p>
    <w:p>
      <w:pPr>
        <w:pStyle w:val="Normal"/>
        <w:numPr>
          <w:ilvl w:val="2"/>
          <w:numId w:val="26"/>
        </w:numPr>
        <w:bidi w:val="1"/>
        <w:ind w:hanging="57" w:start="397" w:end="0"/>
        <w:jc w:val="both"/>
        <w:rPr/>
      </w:pPr>
      <w:bookmarkStart w:id="44" w:name="_Hlk179726602"/>
      <w:r>
        <w:rPr>
          <w:rFonts w:hint="cs"/>
          <w:u w:val="single"/>
          <w:rtl w:val="true"/>
        </w:rPr>
        <w:t>הגרח</w:t>
      </w:r>
      <w:r>
        <w:rPr>
          <w:rFonts w:hint="cs"/>
          <w:u w:val="single"/>
          <w:rtl w:val="true"/>
        </w:rPr>
        <w:t>"</w:t>
      </w:r>
      <w:r>
        <w:rPr>
          <w:rFonts w:hint="cs"/>
          <w:u w:val="single"/>
          <w:rtl w:val="true"/>
        </w:rPr>
        <w:t>ק</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דברי שי</w:t>
      </w:r>
      <w:r>
        <w:rPr>
          <w:rFonts w:hint="cs"/>
          <w:rtl w:val="true"/>
        </w:rPr>
        <w:t>"</w:t>
      </w:r>
      <w:r>
        <w:rPr>
          <w:rFonts w:hint="cs"/>
          <w:rtl w:val="true"/>
        </w:rPr>
        <w:t>ח גליון תע</w:t>
      </w:r>
      <w:r>
        <w:rPr>
          <w:rFonts w:hint="cs"/>
          <w:rtl w:val="true"/>
        </w:rPr>
        <w:t>"</w:t>
      </w:r>
      <w:r>
        <w:rPr>
          <w:rFonts w:hint="cs"/>
          <w:rtl w:val="true"/>
        </w:rPr>
        <w:t>ז</w:t>
      </w:r>
      <w:r>
        <w:rPr>
          <w:rFonts w:hint="cs"/>
          <w:rtl w:val="true"/>
        </w:rPr>
        <w:t xml:space="preserve">, </w:t>
      </w:r>
      <w:r>
        <w:rPr>
          <w:rFonts w:hint="cs"/>
          <w:rtl w:val="true"/>
        </w:rPr>
        <w:t>ימים נוראים תשפ</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אמר לי רבינו זצ</w:t>
      </w:r>
      <w:r>
        <w:rPr>
          <w:rtl w:val="true"/>
        </w:rPr>
        <w:t>"</w:t>
      </w:r>
      <w:r>
        <w:rPr>
          <w:rtl w:val="true"/>
        </w:rPr>
        <w:t>ל בליל יוה</w:t>
      </w:r>
      <w:r>
        <w:rPr>
          <w:rtl w:val="true"/>
        </w:rPr>
        <w:t>''</w:t>
      </w:r>
      <w:r>
        <w:rPr>
          <w:rtl w:val="true"/>
        </w:rPr>
        <w:t xml:space="preserve">כ </w:t>
      </w:r>
      <w:r>
        <w:rPr>
          <w:rtl w:val="true"/>
        </w:rPr>
        <w:t>(</w:t>
      </w:r>
      <w:r>
        <w:rPr>
          <w:rtl w:val="true"/>
        </w:rPr>
        <w:t>שנת תשע</w:t>
      </w:r>
      <w:r>
        <w:rPr>
          <w:rtl w:val="true"/>
        </w:rPr>
        <w:t>''</w:t>
      </w:r>
      <w:r>
        <w:rPr>
          <w:rtl w:val="true"/>
        </w:rPr>
        <w:t>ד</w:t>
      </w:r>
      <w:r>
        <w:rPr>
          <w:rtl w:val="true"/>
        </w:rPr>
        <w:t xml:space="preserve">) </w:t>
      </w:r>
      <w:r>
        <w:rPr>
          <w:rtl w:val="true"/>
        </w:rPr>
        <w:t>אחרי כל נדרי</w:t>
      </w:r>
      <w:r>
        <w:rPr>
          <w:rtl w:val="true"/>
        </w:rPr>
        <w:t>,</w:t>
      </w:r>
      <w:r>
        <w:rPr>
          <w:rFonts w:hint="cs"/>
          <w:rtl w:val="true"/>
        </w:rPr>
        <w:t xml:space="preserve"> </w:t>
      </w:r>
      <w:r>
        <w:rPr>
          <w:rtl w:val="true"/>
        </w:rPr>
        <w:t>שהסתפק לענין התרת נדרים אחרי קבלת שבת כי אין מתירים</w:t>
      </w:r>
      <w:r>
        <w:rPr>
          <w:rFonts w:hint="cs"/>
          <w:rtl w:val="true"/>
        </w:rPr>
        <w:t xml:space="preserve"> </w:t>
      </w:r>
      <w:r>
        <w:rPr>
          <w:rtl w:val="true"/>
        </w:rPr>
        <w:t>נדרים בשבת</w:t>
      </w:r>
      <w:r>
        <w:rPr>
          <w:rtl w:val="true"/>
        </w:rPr>
        <w:t xml:space="preserve">, </w:t>
      </w:r>
      <w:r>
        <w:rPr>
          <w:rtl w:val="true"/>
        </w:rPr>
        <w:t>ואחר פטירת הרבנית ע</w:t>
      </w:r>
      <w:r>
        <w:rPr>
          <w:rtl w:val="true"/>
        </w:rPr>
        <w:t>''</w:t>
      </w:r>
      <w:r>
        <w:rPr>
          <w:rtl w:val="true"/>
        </w:rPr>
        <w:t>ה הוא מדליק הנרות</w:t>
      </w:r>
      <w:r>
        <w:rPr>
          <w:rtl w:val="true"/>
        </w:rPr>
        <w:t>,</w:t>
      </w:r>
      <w:r>
        <w:rPr>
          <w:rFonts w:hint="cs"/>
          <w:rtl w:val="true"/>
        </w:rPr>
        <w:t xml:space="preserve"> </w:t>
      </w:r>
      <w:r>
        <w:rPr>
          <w:rtl w:val="true"/>
        </w:rPr>
        <w:t>ואמר שלמעשה כיון להדיא לא לקבל בזה שבת</w:t>
      </w:r>
      <w:r>
        <w:rPr>
          <w:rtl w:val="true"/>
        </w:rPr>
        <w:t xml:space="preserve">, </w:t>
      </w:r>
      <w:r>
        <w:rPr>
          <w:rtl w:val="true"/>
        </w:rPr>
        <w:t>וכן בנוסח</w:t>
      </w:r>
      <w:r>
        <w:rPr>
          <w:rFonts w:hint="cs"/>
          <w:rtl w:val="true"/>
        </w:rPr>
        <w:t xml:space="preserve"> </w:t>
      </w:r>
      <w:r>
        <w:rPr>
          <w:rtl w:val="true"/>
        </w:rPr>
        <w:t>הריני מקבל כו</w:t>
      </w:r>
      <w:r>
        <w:rPr>
          <w:rtl w:val="true"/>
        </w:rPr>
        <w:t xml:space="preserve">' </w:t>
      </w:r>
      <w:r>
        <w:rPr>
          <w:rtl w:val="true"/>
        </w:rPr>
        <w:t>שכתוב בתפילה זכה אמר נוסח הקבלה רק</w:t>
      </w:r>
      <w:r>
        <w:rPr>
          <w:rFonts w:hint="cs"/>
          <w:rtl w:val="true"/>
        </w:rPr>
        <w:t xml:space="preserve"> </w:t>
      </w:r>
      <w:r>
        <w:rPr>
          <w:rtl w:val="true"/>
        </w:rPr>
        <w:t>אחרי כל נדרי מחמת כן</w:t>
      </w:r>
      <w:r>
        <w:rPr>
          <w:rFonts w:hint="cs"/>
          <w:rtl w:val="true"/>
        </w:rPr>
        <w:t>".</w:t>
      </w:r>
    </w:p>
    <w:p>
      <w:pPr>
        <w:pStyle w:val="Normal"/>
        <w:numPr>
          <w:ilvl w:val="2"/>
          <w:numId w:val="26"/>
        </w:numPr>
        <w:bidi w:val="1"/>
        <w:ind w:hanging="57" w:start="397" w:end="0"/>
        <w:jc w:val="both"/>
        <w:rPr/>
      </w:pPr>
      <w:r>
        <w:rPr>
          <w:u w:val="single"/>
          <w:rtl w:val="true"/>
        </w:rPr>
        <w:t>קובץ הלכות</w:t>
      </w:r>
      <w:r>
        <w:rPr>
          <w:rtl w:val="true"/>
        </w:rPr>
        <w:t xml:space="preserve"> </w:t>
      </w:r>
      <w:r>
        <w:rPr>
          <w:rtl w:val="true"/>
        </w:rPr>
        <w:t>(</w:t>
      </w:r>
      <w:r>
        <w:rPr>
          <w:rtl w:val="true"/>
        </w:rPr>
        <w:t>ימים נוראים פרק ל</w:t>
      </w:r>
      <w:r>
        <w:rPr>
          <w:rtl w:val="true"/>
        </w:rPr>
        <w:t>"</w:t>
      </w:r>
      <w:r>
        <w:rPr>
          <w:rFonts w:hint="cs"/>
          <w:rtl w:val="true"/>
        </w:rPr>
        <w:t>ד הע</w:t>
      </w:r>
      <w:r>
        <w:rPr>
          <w:rFonts w:hint="cs"/>
          <w:rtl w:val="true"/>
        </w:rPr>
        <w:t xml:space="preserve">' </w:t>
      </w:r>
      <w:r>
        <w:rPr>
          <w:rFonts w:hint="cs"/>
          <w:rtl w:val="true"/>
        </w:rPr>
        <w:t>ח</w:t>
      </w:r>
      <w:r>
        <w:rPr>
          <w:rFonts w:hint="cs"/>
          <w:rtl w:val="true"/>
        </w:rPr>
        <w:t>'</w:t>
      </w:r>
      <w:r>
        <w:rPr>
          <w:rtl w:val="true"/>
        </w:rPr>
        <w:t>) –</w:t>
      </w:r>
      <w:r>
        <w:rPr>
          <w:rFonts w:hint="cs"/>
          <w:rtl w:val="true"/>
        </w:rPr>
        <w:t xml:space="preserve"> "</w:t>
      </w:r>
      <w:r>
        <w:rPr>
          <w:rtl w:val="true"/>
        </w:rPr>
        <w:t>הפמ</w:t>
      </w:r>
      <w:r>
        <w:rPr>
          <w:rtl w:val="true"/>
        </w:rPr>
        <w:t>"</w:t>
      </w:r>
      <w:r>
        <w:rPr>
          <w:rtl w:val="true"/>
        </w:rPr>
        <w:t xml:space="preserve">ג </w:t>
      </w:r>
      <w:r>
        <w:rPr>
          <w:rtl w:val="true"/>
        </w:rPr>
        <w:t>(</w:t>
      </w:r>
      <w:r>
        <w:rPr>
          <w:rtl w:val="true"/>
        </w:rPr>
        <w:t>א</w:t>
      </w:r>
      <w:r>
        <w:rPr>
          <w:rtl w:val="true"/>
        </w:rPr>
        <w:t>"</w:t>
      </w:r>
      <w:r>
        <w:rPr>
          <w:rtl w:val="true"/>
        </w:rPr>
        <w:t>א שם</w:t>
      </w:r>
      <w:r>
        <w:rPr>
          <w:rtl w:val="true"/>
        </w:rPr>
        <w:t xml:space="preserve">) </w:t>
      </w:r>
      <w:r>
        <w:rPr>
          <w:rFonts w:hint="cs"/>
          <w:rtl w:val="true"/>
        </w:rPr>
        <w:t>'</w:t>
      </w:r>
      <w:r>
        <w:rPr>
          <w:rtl w:val="true"/>
        </w:rPr>
        <w:t>וכשחל יוה</w:t>
      </w:r>
      <w:r>
        <w:rPr>
          <w:rtl w:val="true"/>
        </w:rPr>
        <w:t>"</w:t>
      </w:r>
      <w:r>
        <w:rPr>
          <w:rtl w:val="true"/>
        </w:rPr>
        <w:t>כ בשבת</w:t>
      </w:r>
      <w:r>
        <w:rPr>
          <w:rtl w:val="true"/>
        </w:rPr>
        <w:t xml:space="preserve">, </w:t>
      </w:r>
      <w:r>
        <w:rPr>
          <w:rtl w:val="true"/>
        </w:rPr>
        <w:t>שיש אומרים מזמור שיר ליום השבת ויש שאין</w:t>
      </w:r>
      <w:r>
        <w:rPr>
          <w:rFonts w:hint="cs"/>
          <w:rtl w:val="true"/>
        </w:rPr>
        <w:t xml:space="preserve"> </w:t>
      </w:r>
      <w:r>
        <w:rPr>
          <w:rtl w:val="true"/>
        </w:rPr>
        <w:t>אומרים</w:t>
      </w:r>
      <w:r>
        <w:rPr>
          <w:rtl w:val="true"/>
        </w:rPr>
        <w:t xml:space="preserve">, </w:t>
      </w:r>
      <w:r>
        <w:rPr>
          <w:rtl w:val="true"/>
        </w:rPr>
        <w:t>יש לעיין אותן המקבלים שבת במזמור איך יעשו</w:t>
      </w:r>
      <w:r>
        <w:rPr>
          <w:rtl w:val="true"/>
        </w:rPr>
        <w:t xml:space="preserve">, </w:t>
      </w:r>
      <w:r>
        <w:rPr>
          <w:rtl w:val="true"/>
        </w:rPr>
        <w:t>יקבלו קודם כל נדרי אין מפירין</w:t>
      </w:r>
      <w:r>
        <w:rPr>
          <w:rFonts w:hint="cs"/>
          <w:rtl w:val="true"/>
        </w:rPr>
        <w:t xml:space="preserve"> </w:t>
      </w:r>
      <w:r>
        <w:rPr>
          <w:rtl w:val="true"/>
        </w:rPr>
        <w:t>וכו</w:t>
      </w:r>
      <w:r>
        <w:rPr>
          <w:rtl w:val="true"/>
        </w:rPr>
        <w:t>'</w:t>
      </w:r>
      <w:r>
        <w:rPr>
          <w:rFonts w:hint="cs"/>
          <w:rtl w:val="true"/>
        </w:rPr>
        <w:t>'</w:t>
      </w:r>
      <w:r>
        <w:rPr>
          <w:rtl w:val="true"/>
        </w:rPr>
        <w:t xml:space="preserve"> </w:t>
      </w:r>
      <w:r>
        <w:rPr>
          <w:rtl w:val="true"/>
        </w:rPr>
        <w:t>ע</w:t>
      </w:r>
      <w:r>
        <w:rPr>
          <w:rtl w:val="true"/>
        </w:rPr>
        <w:t>"</w:t>
      </w:r>
      <w:r>
        <w:rPr>
          <w:rtl w:val="true"/>
        </w:rPr>
        <w:t>כ</w:t>
      </w:r>
      <w:r>
        <w:rPr>
          <w:rtl w:val="true"/>
        </w:rPr>
        <w:t xml:space="preserve">, </w:t>
      </w:r>
      <w:r>
        <w:rPr>
          <w:rtl w:val="true"/>
        </w:rPr>
        <w:t>וכ</w:t>
      </w:r>
      <w:r>
        <w:rPr>
          <w:rtl w:val="true"/>
        </w:rPr>
        <w:t>"</w:t>
      </w:r>
      <w:r>
        <w:rPr>
          <w:rtl w:val="true"/>
        </w:rPr>
        <w:t xml:space="preserve">כ באלף למטה </w:t>
      </w:r>
      <w:r>
        <w:rPr>
          <w:rtl w:val="true"/>
        </w:rPr>
        <w:t>(</w:t>
      </w:r>
      <w:r>
        <w:rPr>
          <w:rtl w:val="true"/>
        </w:rPr>
        <w:t>סי</w:t>
      </w:r>
      <w:r>
        <w:rPr>
          <w:rtl w:val="true"/>
        </w:rPr>
        <w:t xml:space="preserve">' </w:t>
      </w:r>
      <w:r>
        <w:rPr>
          <w:rtl w:val="true"/>
        </w:rPr>
        <w:t>תריט סוף סקכ</w:t>
      </w:r>
      <w:r>
        <w:rPr>
          <w:rtl w:val="true"/>
        </w:rPr>
        <w:t>"</w:t>
      </w:r>
      <w:r>
        <w:rPr>
          <w:rtl w:val="true"/>
        </w:rPr>
        <w:t>ב</w:t>
      </w:r>
      <w:r>
        <w:rPr>
          <w:rtl w:val="true"/>
        </w:rPr>
        <w:t xml:space="preserve">), </w:t>
      </w:r>
      <w:r>
        <w:rPr>
          <w:rtl w:val="true"/>
        </w:rPr>
        <w:t>ומבואר דכל שקיבל עליו שבת ויו</w:t>
      </w:r>
      <w:r>
        <w:rPr>
          <w:rtl w:val="true"/>
        </w:rPr>
        <w:t>"</w:t>
      </w:r>
      <w:r>
        <w:rPr>
          <w:rtl w:val="true"/>
        </w:rPr>
        <w:t>ט יש בו</w:t>
      </w:r>
      <w:r>
        <w:rPr>
          <w:rFonts w:hint="cs"/>
          <w:rtl w:val="true"/>
        </w:rPr>
        <w:t xml:space="preserve"> </w:t>
      </w:r>
      <w:r>
        <w:rPr>
          <w:rtl w:val="true"/>
        </w:rPr>
        <w:t>משום אין מפירין נדרים בשבת ויו</w:t>
      </w:r>
      <w:r>
        <w:rPr>
          <w:rtl w:val="true"/>
        </w:rPr>
        <w:t>"</w:t>
      </w:r>
      <w:r>
        <w:rPr>
          <w:rtl w:val="true"/>
        </w:rPr>
        <w:t>ט אע</w:t>
      </w:r>
      <w:r>
        <w:rPr>
          <w:rtl w:val="true"/>
        </w:rPr>
        <w:t>"</w:t>
      </w:r>
      <w:r>
        <w:rPr>
          <w:rtl w:val="true"/>
        </w:rPr>
        <w:t>ג דעדיין יממא הוא</w:t>
      </w:r>
      <w:r>
        <w:rPr>
          <w:rtl w:val="true"/>
        </w:rPr>
        <w:t xml:space="preserve">, </w:t>
      </w:r>
      <w:r>
        <w:rPr>
          <w:rtl w:val="true"/>
        </w:rPr>
        <w:t>ולכן אמר מו</w:t>
      </w:r>
      <w:r>
        <w:rPr>
          <w:rtl w:val="true"/>
        </w:rPr>
        <w:t>"</w:t>
      </w:r>
      <w:r>
        <w:rPr>
          <w:rtl w:val="true"/>
        </w:rPr>
        <w:t>ר שליט</w:t>
      </w:r>
      <w:r>
        <w:rPr>
          <w:rtl w:val="true"/>
        </w:rPr>
        <w:t>"</w:t>
      </w:r>
      <w:r>
        <w:rPr>
          <w:rtl w:val="true"/>
        </w:rPr>
        <w:t>א שאין</w:t>
      </w:r>
      <w:r>
        <w:rPr>
          <w:rFonts w:hint="cs"/>
          <w:rtl w:val="true"/>
        </w:rPr>
        <w:t xml:space="preserve"> </w:t>
      </w:r>
      <w:r>
        <w:rPr>
          <w:rtl w:val="true"/>
        </w:rPr>
        <w:t>לקבל יוה</w:t>
      </w:r>
      <w:r>
        <w:rPr>
          <w:rtl w:val="true"/>
        </w:rPr>
        <w:t>"</w:t>
      </w:r>
      <w:r>
        <w:rPr>
          <w:rtl w:val="true"/>
        </w:rPr>
        <w:t>כ קודם כל נדרי</w:t>
      </w:r>
      <w:r>
        <w:rPr>
          <w:rFonts w:hint="cs"/>
          <w:rtl w:val="true"/>
        </w:rPr>
        <w:t>".</w:t>
      </w:r>
    </w:p>
    <w:p>
      <w:pPr>
        <w:pStyle w:val="Normal"/>
        <w:bidi w:val="1"/>
        <w:ind w:end="0"/>
        <w:jc w:val="both"/>
        <w:rPr/>
      </w:pPr>
      <w:r>
        <w:rPr>
          <w:rtl w:val="true"/>
        </w:rPr>
      </w:r>
      <w:bookmarkEnd w:id="44"/>
    </w:p>
    <w:p>
      <w:pPr>
        <w:pStyle w:val="Normal"/>
        <w:numPr>
          <w:ilvl w:val="1"/>
          <w:numId w:val="26"/>
        </w:numPr>
        <w:bidi w:val="1"/>
        <w:ind w:hanging="57" w:start="227" w:end="0"/>
        <w:jc w:val="both"/>
        <w:rPr/>
      </w:pPr>
      <w:r>
        <w:rPr>
          <w:b/>
          <w:b/>
          <w:bCs/>
          <w:rtl w:val="true"/>
        </w:rPr>
        <w:t>מתי מברכים שהחיינו</w:t>
      </w:r>
      <w:r>
        <w:rPr>
          <w:rFonts w:hint="cs"/>
          <w:rtl w:val="true"/>
        </w:rPr>
        <w:t>.</w:t>
      </w:r>
    </w:p>
    <w:p>
      <w:pPr>
        <w:pStyle w:val="Normal"/>
        <w:numPr>
          <w:ilvl w:val="2"/>
          <w:numId w:val="26"/>
        </w:numPr>
        <w:bidi w:val="1"/>
        <w:ind w:hanging="57" w:start="397" w:end="0"/>
        <w:jc w:val="both"/>
        <w:rPr/>
      </w:pPr>
      <w:r>
        <w:rPr>
          <w:rtl w:val="true"/>
        </w:rPr>
        <w:t xml:space="preserve">מזמור שיר </w:t>
      </w:r>
      <w:r>
        <w:rPr>
          <w:rFonts w:hint="cs"/>
          <w:rtl w:val="true"/>
        </w:rPr>
        <w:t>קודם</w:t>
      </w:r>
      <w:r>
        <w:rPr>
          <w:rtl w:val="true"/>
        </w:rPr>
        <w:t xml:space="preserve"> ברכת שהחיינו</w:t>
      </w:r>
      <w:r>
        <w:rPr>
          <w:rFonts w:hint="cs"/>
          <w:rtl w:val="true"/>
        </w:rPr>
        <w:t>.</w:t>
      </w:r>
    </w:p>
    <w:p>
      <w:pPr>
        <w:pStyle w:val="Normal"/>
        <w:numPr>
          <w:ilvl w:val="3"/>
          <w:numId w:val="26"/>
        </w:numPr>
        <w:bidi w:val="1"/>
        <w:ind w:hanging="57" w:start="567" w:end="0"/>
        <w:jc w:val="both"/>
        <w:rPr/>
      </w:pPr>
      <w:r>
        <w:rPr>
          <w:rFonts w:hint="cs"/>
          <w:u w:val="single"/>
          <w:rtl w:val="true"/>
        </w:rPr>
        <w:t>יעב</w:t>
      </w:r>
      <w:r>
        <w:rPr>
          <w:rFonts w:hint="cs"/>
          <w:u w:val="single"/>
          <w:rtl w:val="true"/>
        </w:rPr>
        <w:t>"</w:t>
      </w:r>
      <w:r>
        <w:rPr>
          <w:rFonts w:hint="cs"/>
          <w:u w:val="single"/>
          <w:rtl w:val="true"/>
        </w:rPr>
        <w:t>ץ</w:t>
      </w:r>
      <w:r>
        <w:rPr>
          <w:rFonts w:hint="cs"/>
          <w:rtl w:val="true"/>
        </w:rPr>
        <w:t xml:space="preserve"> </w:t>
      </w:r>
      <w:r>
        <w:rPr>
          <w:rFonts w:hint="cs"/>
          <w:rtl w:val="true"/>
        </w:rPr>
        <w:t>(</w:t>
      </w:r>
      <w:r>
        <w:rPr>
          <w:rFonts w:hint="cs"/>
          <w:rtl w:val="true"/>
          <w:lang w:bidi="he-IL"/>
        </w:rPr>
        <w:t>בסידור ח</w:t>
      </w:r>
      <w:r>
        <w:rPr>
          <w:rFonts w:hint="cs"/>
          <w:rtl w:val="true"/>
          <w:lang w:bidi="he-IL"/>
        </w:rPr>
        <w:t>"</w:t>
      </w:r>
      <w:r>
        <w:rPr>
          <w:rFonts w:hint="cs"/>
          <w:rtl w:val="true"/>
          <w:lang w:bidi="he-IL"/>
        </w:rPr>
        <w:t>ב עמ</w:t>
      </w:r>
      <w:r>
        <w:rPr>
          <w:rFonts w:hint="cs"/>
          <w:rtl w:val="true"/>
          <w:lang w:bidi="he-IL"/>
        </w:rPr>
        <w:t xml:space="preserve">' </w:t>
      </w:r>
      <w:r>
        <w:rPr>
          <w:rFonts w:hint="cs"/>
          <w:rtl w:val="true"/>
          <w:lang w:bidi="he-IL"/>
        </w:rPr>
        <w:t>שכ</w:t>
      </w:r>
      <w:r>
        <w:rPr>
          <w:rFonts w:hint="cs"/>
          <w:rtl w:val="true"/>
          <w:lang w:bidi="he-IL"/>
        </w:rPr>
        <w:t>"</w:t>
      </w:r>
      <w:r>
        <w:rPr>
          <w:rFonts w:hint="cs"/>
          <w:rtl w:val="true"/>
          <w:lang w:bidi="he-IL"/>
        </w:rPr>
        <w:t>ה אות י</w:t>
      </w:r>
      <w:r>
        <w:rPr>
          <w:rFonts w:hint="cs"/>
          <w:rtl w:val="true"/>
          <w:lang w:bidi="he-IL"/>
        </w:rPr>
        <w:t>'</w:t>
      </w:r>
      <w:r>
        <w:rPr>
          <w:rFonts w:hint="cs"/>
          <w:rtl w:val="true"/>
        </w:rPr>
        <w:t>).</w:t>
      </w:r>
    </w:p>
    <w:p>
      <w:pPr>
        <w:pStyle w:val="Normal"/>
        <w:numPr>
          <w:ilvl w:val="2"/>
          <w:numId w:val="26"/>
        </w:numPr>
        <w:bidi w:val="1"/>
        <w:ind w:hanging="57" w:start="397" w:end="0"/>
        <w:jc w:val="both"/>
        <w:rPr/>
      </w:pPr>
      <w:r>
        <w:rPr>
          <w:rFonts w:hint="cs"/>
          <w:rtl w:val="true"/>
        </w:rPr>
        <w:t>ברכת שהחיינו קודם מזמור שיר</w:t>
      </w:r>
      <w:r>
        <w:rPr>
          <w:rFonts w:hint="cs"/>
          <w:rtl w:val="true"/>
        </w:rPr>
        <w:t>.</w:t>
      </w:r>
    </w:p>
    <w:p>
      <w:pPr>
        <w:pStyle w:val="Normal"/>
        <w:numPr>
          <w:ilvl w:val="3"/>
          <w:numId w:val="26"/>
        </w:numPr>
        <w:bidi w:val="1"/>
        <w:ind w:hanging="57" w:start="567" w:end="0"/>
        <w:jc w:val="both"/>
        <w:rPr/>
      </w:pPr>
      <w:r>
        <w:rPr>
          <w:u w:val="single"/>
          <w:rtl w:val="true"/>
        </w:rPr>
        <w:t>מט</w:t>
      </w:r>
      <w:r>
        <w:rPr>
          <w:rFonts w:hint="cs"/>
          <w:u w:val="single"/>
          <w:rtl w:val="true"/>
        </w:rPr>
        <w:t xml:space="preserve">ה </w:t>
      </w:r>
      <w:r>
        <w:rPr>
          <w:u w:val="single"/>
          <w:rtl w:val="true"/>
        </w:rPr>
        <w:t>א</w:t>
      </w:r>
      <w:r>
        <w:rPr>
          <w:rFonts w:hint="cs"/>
          <w:u w:val="single"/>
          <w:rtl w:val="true"/>
        </w:rPr>
        <w:t>פרים</w:t>
      </w:r>
      <w:r>
        <w:rPr>
          <w:rtl w:val="true"/>
        </w:rPr>
        <w:t xml:space="preserve"> </w:t>
      </w:r>
      <w:r>
        <w:rPr>
          <w:rFonts w:hint="cs"/>
          <w:rtl w:val="true"/>
        </w:rPr>
        <w:t>(</w:t>
      </w:r>
      <w:r>
        <w:rPr>
          <w:rtl w:val="true"/>
        </w:rPr>
        <w:t>סי</w:t>
      </w:r>
      <w:r>
        <w:rPr>
          <w:rtl w:val="true"/>
        </w:rPr>
        <w:t xml:space="preserve">' </w:t>
      </w:r>
      <w:r>
        <w:rPr>
          <w:rtl w:val="true"/>
        </w:rPr>
        <w:t>תרי</w:t>
      </w:r>
      <w:r>
        <w:rPr>
          <w:rFonts w:hint="cs"/>
          <w:rtl w:val="true"/>
        </w:rPr>
        <w:t>"</w:t>
      </w:r>
      <w:r>
        <w:rPr>
          <w:rtl w:val="true"/>
        </w:rPr>
        <w:t>ט ס</w:t>
      </w:r>
      <w:r>
        <w:rPr>
          <w:rFonts w:hint="cs"/>
          <w:rtl w:val="true"/>
        </w:rPr>
        <w:t>עי</w:t>
      </w:r>
      <w:r>
        <w:rPr>
          <w:rFonts w:hint="cs"/>
          <w:rtl w:val="true"/>
        </w:rPr>
        <w:t xml:space="preserve">' </w:t>
      </w:r>
      <w:r>
        <w:rPr>
          <w:rtl w:val="true"/>
        </w:rPr>
        <w:t>י</w:t>
      </w:r>
      <w:r>
        <w:rPr>
          <w:rtl w:val="true"/>
        </w:rPr>
        <w:t>"</w:t>
      </w:r>
      <w:r>
        <w:rPr>
          <w:rtl w:val="true"/>
        </w:rPr>
        <w:t>ג</w:t>
      </w:r>
      <w:r>
        <w:rPr>
          <w:rFonts w:hint="cs"/>
          <w:rtl w:val="true"/>
        </w:rPr>
        <w:t xml:space="preserve">) </w:t>
      </w:r>
      <w:r>
        <w:rPr>
          <w:rtl w:val="true"/>
        </w:rPr>
        <w:t>–</w:t>
      </w:r>
      <w:r>
        <w:rPr>
          <w:rFonts w:hint="cs"/>
          <w:rtl w:val="true"/>
        </w:rPr>
        <w:t xml:space="preserve"> "</w:t>
      </w:r>
      <w:r>
        <w:rPr>
          <w:rtl w:val="true"/>
        </w:rPr>
        <w:t>אם חל בשבת החזן מתחיל מזמור שיר ליום השבת כו</w:t>
      </w:r>
      <w:r>
        <w:rPr>
          <w:rtl w:val="true"/>
        </w:rPr>
        <w:t xml:space="preserve">' </w:t>
      </w:r>
      <w:r>
        <w:rPr>
          <w:rtl w:val="true"/>
        </w:rPr>
        <w:t>ואומרים אחריו קדיש יתום כמו בכל שבת ויש לומר מזמור שיר לאחר ברכת שהחיינו ולא קודם לו</w:t>
      </w:r>
      <w:r>
        <w:rPr>
          <w:rtl w:val="true"/>
        </w:rPr>
        <w:t xml:space="preserve">. </w:t>
      </w:r>
      <w:r>
        <w:rPr>
          <w:rtl w:val="true"/>
        </w:rPr>
        <w:t>ובמקומות שנהגו כשחל יום טוב בשבת לקבל שבת במזמורים לכו נרננה ופיוט לכה דודי כמו בכל שבת</w:t>
      </w:r>
      <w:r>
        <w:rPr>
          <w:rtl w:val="true"/>
        </w:rPr>
        <w:t xml:space="preserve">. </w:t>
      </w:r>
      <w:r>
        <w:rPr>
          <w:rtl w:val="true"/>
        </w:rPr>
        <w:t>ויש שאין אומרים בי</w:t>
      </w:r>
      <w:r>
        <w:rPr>
          <w:rtl w:val="true"/>
        </w:rPr>
        <w:t>"</w:t>
      </w:r>
      <w:r>
        <w:rPr>
          <w:rtl w:val="true"/>
        </w:rPr>
        <w:t>ט שחל בשבת רק מזמור לדוד הבו לה</w:t>
      </w:r>
      <w:r>
        <w:rPr>
          <w:rtl w:val="true"/>
        </w:rPr>
        <w:t xml:space="preserve">' </w:t>
      </w:r>
      <w:r>
        <w:rPr>
          <w:rtl w:val="true"/>
        </w:rPr>
        <w:t>בני אלים וחרוז ראשון ואחרון מן לכה דודי מ</w:t>
      </w:r>
      <w:r>
        <w:rPr>
          <w:rtl w:val="true"/>
        </w:rPr>
        <w:t>"</w:t>
      </w:r>
      <w:r>
        <w:rPr>
          <w:rtl w:val="true"/>
        </w:rPr>
        <w:t>מ כשחל יוה</w:t>
      </w:r>
      <w:r>
        <w:rPr>
          <w:rtl w:val="true"/>
        </w:rPr>
        <w:t>"</w:t>
      </w:r>
      <w:r>
        <w:rPr>
          <w:rtl w:val="true"/>
        </w:rPr>
        <w:t>כ בשבת אין אומרים כלל רק מזמור שיר ליום השבת לבד וכן אחר התפלה א</w:t>
      </w:r>
      <w:r>
        <w:rPr>
          <w:rtl w:val="true"/>
        </w:rPr>
        <w:t>"</w:t>
      </w:r>
      <w:r>
        <w:rPr>
          <w:rtl w:val="true"/>
        </w:rPr>
        <w:t>א במה מדליקין ולא מזמור לדוד ה</w:t>
      </w:r>
      <w:r>
        <w:rPr>
          <w:rtl w:val="true"/>
        </w:rPr>
        <w:t xml:space="preserve">' </w:t>
      </w:r>
      <w:r>
        <w:rPr>
          <w:rtl w:val="true"/>
        </w:rPr>
        <w:t>רועי כו</w:t>
      </w:r>
      <w:r>
        <w:rPr>
          <w:rtl w:val="true"/>
        </w:rPr>
        <w:t xml:space="preserve">' </w:t>
      </w:r>
      <w:r>
        <w:rPr>
          <w:rtl w:val="true"/>
        </w:rPr>
        <w:t>אף שנוהגין לומר בכל שבת מזמור זה אף ביום טוב שחל להיות בשבת מ</w:t>
      </w:r>
      <w:r>
        <w:rPr>
          <w:rtl w:val="true"/>
        </w:rPr>
        <w:t>"</w:t>
      </w:r>
      <w:r>
        <w:rPr>
          <w:rtl w:val="true"/>
        </w:rPr>
        <w:t>מ ביוה</w:t>
      </w:r>
      <w:r>
        <w:rPr>
          <w:rtl w:val="true"/>
        </w:rPr>
        <w:t>"</w:t>
      </w:r>
      <w:r>
        <w:rPr>
          <w:rtl w:val="true"/>
        </w:rPr>
        <w:t>כ שחל בשבת א</w:t>
      </w:r>
      <w:r>
        <w:rPr>
          <w:rtl w:val="true"/>
        </w:rPr>
        <w:t>"</w:t>
      </w:r>
      <w:r>
        <w:rPr>
          <w:rtl w:val="true"/>
        </w:rPr>
        <w:t>א אותו כאשר יבואר במקומו</w:t>
      </w:r>
      <w:r>
        <w:rPr>
          <w:rFonts w:hint="cs"/>
          <w:rtl w:val="true"/>
        </w:rPr>
        <w:t>".</w:t>
      </w:r>
    </w:p>
    <w:p>
      <w:pPr>
        <w:pStyle w:val="Normal"/>
        <w:numPr>
          <w:ilvl w:val="3"/>
          <w:numId w:val="26"/>
        </w:numPr>
        <w:bidi w:val="1"/>
        <w:ind w:hanging="57" w:start="567" w:end="0"/>
        <w:jc w:val="both"/>
        <w:rPr/>
      </w:pPr>
      <w:r>
        <w:rPr>
          <w:u w:val="single"/>
          <w:rtl w:val="true"/>
        </w:rPr>
        <w:t>קובץ הלכות</w:t>
      </w:r>
      <w:r>
        <w:rPr>
          <w:rtl w:val="true"/>
        </w:rPr>
        <w:t xml:space="preserve"> </w:t>
      </w:r>
      <w:r>
        <w:rPr>
          <w:rtl w:val="true"/>
        </w:rPr>
        <w:t>(</w:t>
      </w:r>
      <w:r>
        <w:rPr>
          <w:rtl w:val="true"/>
        </w:rPr>
        <w:t>ימים נוראים פרק ל</w:t>
      </w:r>
      <w:r>
        <w:rPr>
          <w:rtl w:val="true"/>
        </w:rPr>
        <w:t>"</w:t>
      </w:r>
      <w:r>
        <w:rPr>
          <w:rFonts w:hint="cs"/>
          <w:rtl w:val="true"/>
        </w:rPr>
        <w:t>ד</w:t>
      </w:r>
      <w:r>
        <w:rPr>
          <w:rtl w:val="true"/>
        </w:rPr>
        <w:t xml:space="preserve"> סעי</w:t>
      </w:r>
      <w:r>
        <w:rPr>
          <w:rtl w:val="true"/>
        </w:rPr>
        <w:t xml:space="preserve">' </w:t>
      </w:r>
      <w:r>
        <w:rPr>
          <w:rFonts w:hint="cs"/>
          <w:rtl w:val="true"/>
        </w:rPr>
        <w:t>י</w:t>
      </w:r>
      <w:r>
        <w:rPr>
          <w:rFonts w:hint="cs"/>
          <w:rtl w:val="true"/>
        </w:rPr>
        <w:t>"</w:t>
      </w:r>
      <w:r>
        <w:rPr>
          <w:rFonts w:hint="cs"/>
          <w:rtl w:val="true"/>
        </w:rPr>
        <w:t>ב</w:t>
      </w:r>
      <w:r>
        <w:rPr>
          <w:rtl w:val="true"/>
        </w:rPr>
        <w:t>)</w:t>
      </w:r>
      <w:r>
        <w:rPr>
          <w:rFonts w:hint="cs"/>
          <w:rtl w:val="true"/>
        </w:rPr>
        <w:t xml:space="preserve"> </w:t>
      </w:r>
      <w:r>
        <w:rPr>
          <w:rtl w:val="true"/>
        </w:rPr>
        <w:t>–</w:t>
      </w:r>
      <w:r>
        <w:rPr>
          <w:rFonts w:hint="cs"/>
          <w:rtl w:val="true"/>
        </w:rPr>
        <w:t xml:space="preserve"> "</w:t>
      </w:r>
      <w:r>
        <w:rPr>
          <w:rtl w:val="true"/>
        </w:rPr>
        <w:t>יום הכפורים שחל בשבת שאומרים מזמור שיר ליום השבת קודם ברכו</w:t>
      </w:r>
      <w:r>
        <w:rPr>
          <w:rtl w:val="true"/>
        </w:rPr>
        <w:t>,</w:t>
      </w:r>
      <w:r>
        <w:rPr>
          <w:rFonts w:hint="cs"/>
          <w:rtl w:val="true"/>
        </w:rPr>
        <w:t xml:space="preserve"> </w:t>
      </w:r>
      <w:r>
        <w:rPr>
          <w:rtl w:val="true"/>
        </w:rPr>
        <w:t>מברכים שהחיינו קודם מזמור שיר כו</w:t>
      </w:r>
      <w:r>
        <w:rPr>
          <w:rFonts w:hint="cs"/>
          <w:rtl w:val="true"/>
        </w:rPr>
        <w:t>'".</w:t>
      </w:r>
    </w:p>
    <w:p>
      <w:pPr>
        <w:pStyle w:val="Normal"/>
        <w:numPr>
          <w:ilvl w:val="3"/>
          <w:numId w:val="26"/>
        </w:numPr>
        <w:bidi w:val="1"/>
        <w:ind w:hanging="57" w:start="567" w:end="0"/>
        <w:jc w:val="both"/>
        <w:rPr/>
      </w:pPr>
      <w:r>
        <w:rPr>
          <w:rFonts w:eastAsia="SimSun;宋体" w:hint="cs"/>
          <w:u w:val="single"/>
          <w:rtl w:val="true"/>
        </w:rPr>
        <w:t>שערי הימים הנוראים</w:t>
      </w:r>
      <w:r>
        <w:rPr>
          <w:rFonts w:eastAsia="SimSun;宋体" w:hint="cs"/>
          <w:rtl w:val="true"/>
        </w:rPr>
        <w:t xml:space="preserve"> </w:t>
      </w:r>
      <w:r>
        <w:rPr>
          <w:rFonts w:eastAsia="SimSun;宋体" w:hint="cs"/>
          <w:rtl w:val="true"/>
        </w:rPr>
        <w:t>(</w:t>
      </w:r>
      <w:r>
        <w:rPr>
          <w:rFonts w:eastAsia="SimSun;宋体" w:hint="cs"/>
          <w:rtl w:val="true"/>
        </w:rPr>
        <w:t>שער ח</w:t>
      </w:r>
      <w:r>
        <w:rPr>
          <w:rFonts w:eastAsia="SimSun;宋体" w:hint="cs"/>
          <w:rtl w:val="true"/>
        </w:rPr>
        <w:t xml:space="preserve">' </w:t>
      </w:r>
      <w:r>
        <w:rPr>
          <w:rFonts w:eastAsia="SimSun;宋体" w:hint="cs"/>
          <w:rtl w:val="true"/>
        </w:rPr>
        <w:t>פרק ג</w:t>
      </w:r>
      <w:r>
        <w:rPr>
          <w:rFonts w:eastAsia="SimSun;宋体" w:hint="cs"/>
          <w:rtl w:val="true"/>
        </w:rPr>
        <w:t xml:space="preserve">' </w:t>
      </w:r>
      <w:r>
        <w:rPr>
          <w:rFonts w:eastAsia="SimSun;宋体" w:hint="cs"/>
          <w:rtl w:val="true"/>
        </w:rPr>
        <w:t>אות י</w:t>
      </w:r>
      <w:r>
        <w:rPr>
          <w:rFonts w:eastAsia="SimSun;宋体" w:hint="cs"/>
          <w:rtl w:val="true"/>
        </w:rPr>
        <w:t>"</w:t>
      </w:r>
      <w:r>
        <w:rPr>
          <w:rFonts w:eastAsia="SimSun;宋体" w:hint="cs"/>
          <w:rtl w:val="true"/>
        </w:rPr>
        <w:t>ח</w:t>
      </w:r>
      <w:r>
        <w:rPr>
          <w:rFonts w:eastAsia="SimSun;宋体" w:hint="cs"/>
          <w:rtl w:val="true"/>
        </w:rPr>
        <w:t xml:space="preserve">, </w:t>
      </w:r>
      <w:r>
        <w:rPr>
          <w:rFonts w:eastAsia="SimSun;宋体" w:hint="cs"/>
          <w:rtl w:val="true"/>
        </w:rPr>
        <w:t>עמ</w:t>
      </w:r>
      <w:r>
        <w:rPr>
          <w:rFonts w:eastAsia="SimSun;宋体" w:hint="cs"/>
          <w:rtl w:val="true"/>
        </w:rPr>
        <w:t xml:space="preserve">' </w:t>
      </w:r>
      <w:r>
        <w:rPr>
          <w:rFonts w:eastAsia="SimSun;宋体" w:hint="cs"/>
          <w:rtl w:val="true"/>
        </w:rPr>
        <w:t>ת</w:t>
      </w:r>
      <w:r>
        <w:rPr>
          <w:rFonts w:eastAsia="SimSun;宋体" w:hint="cs"/>
          <w:rtl w:val="true"/>
        </w:rPr>
        <w:t>"</w:t>
      </w:r>
      <w:r>
        <w:rPr>
          <w:rFonts w:eastAsia="SimSun;宋体" w:hint="cs"/>
          <w:rtl w:val="true"/>
        </w:rPr>
        <w:t>ד</w:t>
      </w:r>
      <w:r>
        <w:rPr>
          <w:rFonts w:eastAsia="SimSun;宋体" w:hint="cs"/>
          <w:rtl w:val="true"/>
        </w:rPr>
        <w:t>).</w:t>
      </w:r>
    </w:p>
    <w:p>
      <w:pPr>
        <w:pStyle w:val="Normal"/>
        <w:numPr>
          <w:ilvl w:val="3"/>
          <w:numId w:val="26"/>
        </w:numPr>
        <w:bidi w:val="1"/>
        <w:ind w:hanging="57" w:start="567" w:end="0"/>
        <w:jc w:val="both"/>
        <w:rPr/>
      </w:pPr>
      <w:r>
        <w:rPr>
          <w:u w:val="single"/>
          <w:rtl w:val="true"/>
        </w:rPr>
        <w:t>אשי ישראל</w:t>
      </w:r>
      <w:r>
        <w:rPr>
          <w:rtl w:val="true"/>
        </w:rPr>
        <w:t xml:space="preserve"> </w:t>
      </w:r>
      <w:r>
        <w:rPr>
          <w:rFonts w:hint="cs"/>
          <w:rtl w:val="true"/>
        </w:rPr>
        <w:t>(</w:t>
      </w:r>
      <w:r>
        <w:rPr>
          <w:rtl w:val="true"/>
        </w:rPr>
        <w:t>פרק מ</w:t>
      </w:r>
      <w:r>
        <w:rPr>
          <w:rFonts w:hint="cs"/>
          <w:rtl w:val="true"/>
        </w:rPr>
        <w:t>"</w:t>
      </w:r>
      <w:r>
        <w:rPr>
          <w:rtl w:val="true"/>
        </w:rPr>
        <w:t>ו סעי</w:t>
      </w:r>
      <w:r>
        <w:rPr>
          <w:rFonts w:hint="cs"/>
          <w:rtl w:val="true"/>
        </w:rPr>
        <w:t>'</w:t>
      </w:r>
      <w:r>
        <w:rPr>
          <w:rtl w:val="true"/>
        </w:rPr>
        <w:t xml:space="preserve"> </w:t>
      </w:r>
      <w:r>
        <w:rPr>
          <w:rtl w:val="true"/>
        </w:rPr>
        <w:t>כ</w:t>
      </w:r>
      <w:r>
        <w:rPr>
          <w:rFonts w:hint="cs"/>
          <w:rtl w:val="true"/>
        </w:rPr>
        <w:t>"</w:t>
      </w:r>
      <w:r>
        <w:rPr>
          <w:rFonts w:hint="cs"/>
          <w:rtl w:val="true"/>
        </w:rPr>
        <w:t>ה</w:t>
      </w:r>
      <w:r>
        <w:rPr>
          <w:rFonts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rFonts w:hint="cs"/>
          <w:b/>
          <w:b/>
          <w:bCs/>
          <w:rtl w:val="true"/>
        </w:rPr>
        <w:t>במה מדליקין</w:t>
      </w:r>
      <w:r>
        <w:rPr>
          <w:rtl w:val="true"/>
        </w:rPr>
        <w:t>.</w:t>
      </w:r>
    </w:p>
    <w:p>
      <w:pPr>
        <w:pStyle w:val="Normal"/>
        <w:numPr>
          <w:ilvl w:val="2"/>
          <w:numId w:val="26"/>
        </w:numPr>
        <w:bidi w:val="1"/>
        <w:ind w:hanging="57" w:start="397" w:end="0"/>
        <w:jc w:val="both"/>
        <w:rPr/>
      </w:pPr>
      <w:r>
        <w:rPr>
          <w:rtl w:val="true"/>
        </w:rPr>
        <w:t xml:space="preserve">אין אומרים – </w:t>
      </w:r>
      <w:r>
        <w:rPr>
          <w:u w:val="single"/>
          <w:rtl w:val="true"/>
        </w:rPr>
        <w:t>לבוש</w:t>
      </w:r>
      <w:r>
        <w:rPr>
          <w:rtl w:val="true"/>
        </w:rPr>
        <w:t xml:space="preserve"> </w:t>
      </w:r>
      <w:r>
        <w:rPr>
          <w:rtl w:val="true"/>
        </w:rPr>
        <w:t>(</w:t>
      </w:r>
      <w:r>
        <w:rPr>
          <w:rtl w:val="true"/>
        </w:rPr>
        <w:t>סי</w:t>
      </w:r>
      <w:r>
        <w:rPr>
          <w:rtl w:val="true"/>
        </w:rPr>
        <w:t xml:space="preserve">' </w:t>
      </w:r>
      <w:r>
        <w:rPr>
          <w:rtl w:val="true"/>
        </w:rPr>
        <w:t>תרי</w:t>
      </w:r>
      <w:r>
        <w:rPr>
          <w:rtl w:val="true"/>
        </w:rPr>
        <w:t>"</w:t>
      </w:r>
      <w:r>
        <w:rPr>
          <w:rtl w:val="true"/>
        </w:rPr>
        <w:t>ט סעי</w:t>
      </w:r>
      <w:r>
        <w:rPr>
          <w:rtl w:val="true"/>
        </w:rPr>
        <w:t xml:space="preserve">' </w:t>
      </w:r>
      <w:r>
        <w:rPr>
          <w:rtl w:val="true"/>
        </w:rPr>
        <w:t>ד</w:t>
      </w:r>
      <w:r>
        <w:rPr>
          <w:rtl w:val="true"/>
        </w:rPr>
        <w:t xml:space="preserve">'), </w:t>
      </w:r>
      <w:r>
        <w:rPr>
          <w:u w:val="single"/>
          <w:rtl w:val="true"/>
        </w:rPr>
        <w:t>שכנה</w:t>
      </w:r>
      <w:r>
        <w:rPr>
          <w:u w:val="single"/>
          <w:rtl w:val="true"/>
        </w:rPr>
        <w:t>"</w:t>
      </w:r>
      <w:r>
        <w:rPr>
          <w:u w:val="single"/>
          <w:rtl w:val="true"/>
        </w:rPr>
        <w:t>ג</w:t>
      </w:r>
      <w:r>
        <w:rPr>
          <w:rtl w:val="true"/>
        </w:rPr>
        <w:t xml:space="preserve"> </w:t>
      </w:r>
      <w:r>
        <w:rPr>
          <w:rtl w:val="true"/>
        </w:rPr>
        <w:t>(</w:t>
      </w:r>
      <w:r>
        <w:rPr>
          <w:rFonts w:hint="cs"/>
          <w:rtl w:val="true"/>
          <w:lang w:bidi="he-IL"/>
        </w:rPr>
        <w:t>סי</w:t>
      </w:r>
      <w:r>
        <w:rPr>
          <w:rFonts w:hint="cs"/>
          <w:rtl w:val="true"/>
          <w:lang w:bidi="he-IL"/>
        </w:rPr>
        <w:t xml:space="preserve">' </w:t>
      </w:r>
      <w:r>
        <w:rPr>
          <w:rFonts w:hint="cs"/>
          <w:rtl w:val="true"/>
          <w:lang w:bidi="he-IL"/>
        </w:rPr>
        <w:t>ר</w:t>
      </w:r>
      <w:r>
        <w:rPr>
          <w:rFonts w:hint="cs"/>
          <w:rtl w:val="true"/>
          <w:lang w:bidi="he-IL"/>
        </w:rPr>
        <w:t>"</w:t>
      </w:r>
      <w:r>
        <w:rPr>
          <w:rFonts w:hint="cs"/>
          <w:rtl w:val="true"/>
          <w:lang w:bidi="he-IL"/>
        </w:rPr>
        <w:t xml:space="preserve">ע </w:t>
      </w:r>
      <w:r>
        <w:rPr>
          <w:rtl w:val="true"/>
        </w:rPr>
        <w:t>הג</w:t>
      </w:r>
      <w:r>
        <w:rPr>
          <w:rtl w:val="true"/>
        </w:rPr>
        <w:t xml:space="preserve">' </w:t>
      </w:r>
      <w:r>
        <w:rPr>
          <w:rtl w:val="true"/>
        </w:rPr>
        <w:t>ב</w:t>
      </w:r>
      <w:r>
        <w:rPr>
          <w:rtl w:val="true"/>
        </w:rPr>
        <w:t>"</w:t>
      </w:r>
      <w:r>
        <w:rPr>
          <w:rtl w:val="true"/>
        </w:rPr>
        <w:t>י ס</w:t>
      </w:r>
      <w:r>
        <w:rPr>
          <w:rtl w:val="true"/>
        </w:rPr>
        <w:t>"</w:t>
      </w:r>
      <w:r>
        <w:rPr>
          <w:rtl w:val="true"/>
        </w:rPr>
        <w:t>ק ב</w:t>
      </w:r>
      <w:r>
        <w:rPr>
          <w:rtl w:val="true"/>
        </w:rPr>
        <w:t>', "</w:t>
      </w:r>
      <w:r>
        <w:rPr>
          <w:rtl w:val="true"/>
        </w:rPr>
        <w:t>ביום הכיפורים שחל להיות בשבת</w:t>
      </w:r>
      <w:r>
        <w:rPr>
          <w:rtl w:val="true"/>
        </w:rPr>
        <w:t xml:space="preserve">, </w:t>
      </w:r>
      <w:r>
        <w:rPr>
          <w:rtl w:val="true"/>
        </w:rPr>
        <w:t>המנהג שלא לומר משנת במה מדליקין</w:t>
      </w:r>
      <w:r>
        <w:rPr>
          <w:rtl w:val="true"/>
        </w:rPr>
        <w:t xml:space="preserve">, </w:t>
      </w:r>
      <w:r>
        <w:rPr>
          <w:rtl w:val="true"/>
        </w:rPr>
        <w:t>ולא ראיתי בספרים טעם לזה</w:t>
      </w:r>
      <w:r>
        <w:rPr>
          <w:rtl w:val="true"/>
        </w:rPr>
        <w:t xml:space="preserve">. </w:t>
      </w:r>
      <w:r>
        <w:rPr>
          <w:rtl w:val="true"/>
        </w:rPr>
        <w:t xml:space="preserve">ויראה לי </w:t>
      </w:r>
      <w:r>
        <w:rPr>
          <w:b/>
          <w:b/>
          <w:bCs/>
          <w:rtl w:val="true"/>
        </w:rPr>
        <w:t>הטעם</w:t>
      </w:r>
      <w:r>
        <w:rPr>
          <w:rtl w:val="true"/>
        </w:rPr>
        <w:t xml:space="preserve">, </w:t>
      </w:r>
      <w:r>
        <w:rPr>
          <w:rtl w:val="true"/>
        </w:rPr>
        <w:t>מפני שצריך לומר עשרתם וכו</w:t>
      </w:r>
      <w:r>
        <w:rPr>
          <w:rtl w:val="true"/>
        </w:rPr>
        <w:t xml:space="preserve">' </w:t>
      </w:r>
      <w:r>
        <w:rPr>
          <w:rtl w:val="true"/>
        </w:rPr>
        <w:t>לסעודת שבת</w:t>
      </w:r>
      <w:r>
        <w:rPr>
          <w:rtl w:val="true"/>
        </w:rPr>
        <w:t xml:space="preserve">, </w:t>
      </w:r>
      <w:r>
        <w:rPr>
          <w:rtl w:val="true"/>
        </w:rPr>
        <w:t>כמו שפרש</w:t>
      </w:r>
      <w:r>
        <w:rPr>
          <w:rtl w:val="true"/>
        </w:rPr>
        <w:t>"</w:t>
      </w:r>
      <w:r>
        <w:rPr>
          <w:rtl w:val="true"/>
        </w:rPr>
        <w:t>י ז</w:t>
      </w:r>
      <w:r>
        <w:rPr>
          <w:rtl w:val="true"/>
        </w:rPr>
        <w:t>"</w:t>
      </w:r>
      <w:r>
        <w:rPr>
          <w:rtl w:val="true"/>
        </w:rPr>
        <w:t>ל</w:t>
      </w:r>
      <w:r>
        <w:rPr>
          <w:rtl w:val="true"/>
        </w:rPr>
        <w:t xml:space="preserve">, </w:t>
      </w:r>
      <w:r>
        <w:rPr>
          <w:rtl w:val="true"/>
        </w:rPr>
        <w:t>וביום הכיפורים שחל בשבת אין צורך לזה</w:t>
      </w:r>
      <w:r>
        <w:rPr>
          <w:rtl w:val="true"/>
        </w:rPr>
        <w:t xml:space="preserve">, </w:t>
      </w:r>
      <w:r>
        <w:rPr>
          <w:rtl w:val="true"/>
        </w:rPr>
        <w:t>דאם במוצאי יום הכפורים לא יהיה מעושר יכול לעשר באותה שעה</w:t>
      </w:r>
      <w:r>
        <w:rPr>
          <w:rtl w:val="true"/>
        </w:rPr>
        <w:t xml:space="preserve">. </w:t>
      </w:r>
      <w:r>
        <w:rPr>
          <w:rtl w:val="true"/>
        </w:rPr>
        <w:t>ועוד מפני שאומרים הדליקו את הנר שהוא חיוב בשבת להדליק את הנר</w:t>
      </w:r>
      <w:r>
        <w:rPr>
          <w:rtl w:val="true"/>
        </w:rPr>
        <w:t xml:space="preserve">, </w:t>
      </w:r>
      <w:r>
        <w:rPr>
          <w:rtl w:val="true"/>
        </w:rPr>
        <w:t>מה שאין כן ביום הכפורים שאין חיוב להדלקת הנר אלא תלוי במנהג</w:t>
      </w:r>
      <w:r>
        <w:rPr>
          <w:rtl w:val="true"/>
        </w:rPr>
        <w:t xml:space="preserve">, </w:t>
      </w:r>
      <w:r>
        <w:rPr>
          <w:rtl w:val="true"/>
        </w:rPr>
        <w:t>מקום שנהגו להדליק מדליקין</w:t>
      </w:r>
      <w:r>
        <w:rPr>
          <w:rtl w:val="true"/>
        </w:rPr>
        <w:t xml:space="preserve">, </w:t>
      </w:r>
      <w:r>
        <w:rPr>
          <w:rtl w:val="true"/>
        </w:rPr>
        <w:t xml:space="preserve">מקום שנהגו שלא להדליק אין מדליקין </w:t>
      </w:r>
      <w:r>
        <w:rPr>
          <w:rtl w:val="true"/>
        </w:rPr>
        <w:t xml:space="preserve">..."), </w:t>
      </w:r>
      <w:r>
        <w:rPr>
          <w:u w:val="single"/>
          <w:rtl w:val="true"/>
        </w:rPr>
        <w:t>א</w:t>
      </w:r>
      <w:r>
        <w:rPr>
          <w:u w:val="single"/>
          <w:rtl w:val="true"/>
        </w:rPr>
        <w:t>"</w:t>
      </w:r>
      <w:r>
        <w:rPr>
          <w:u w:val="single"/>
          <w:rtl w:val="true"/>
        </w:rPr>
        <w:t>ר</w:t>
      </w:r>
      <w:r>
        <w:rPr>
          <w:rtl w:val="true"/>
        </w:rPr>
        <w:t xml:space="preserve"> </w:t>
      </w:r>
      <w:r>
        <w:rPr>
          <w:rtl w:val="true"/>
        </w:rPr>
        <w:t>(</w:t>
      </w:r>
      <w:r>
        <w:rPr>
          <w:rFonts w:hint="cs"/>
          <w:rtl w:val="true"/>
          <w:lang w:bidi="he-IL"/>
        </w:rPr>
        <w:t>סי</w:t>
      </w:r>
      <w:r>
        <w:rPr>
          <w:rFonts w:hint="cs"/>
          <w:rtl w:val="true"/>
          <w:lang w:bidi="he-IL"/>
        </w:rPr>
        <w:t xml:space="preserve">' </w:t>
      </w:r>
      <w:r>
        <w:rPr>
          <w:rFonts w:hint="cs"/>
          <w:rtl w:val="true"/>
          <w:lang w:bidi="he-IL"/>
        </w:rPr>
        <w:t>ר</w:t>
      </w:r>
      <w:r>
        <w:rPr>
          <w:rFonts w:hint="cs"/>
          <w:rtl w:val="true"/>
          <w:lang w:bidi="he-IL"/>
        </w:rPr>
        <w:t>"</w:t>
      </w:r>
      <w:r>
        <w:rPr>
          <w:rFonts w:hint="cs"/>
          <w:rtl w:val="true"/>
          <w:lang w:bidi="he-IL"/>
        </w:rPr>
        <w:t>ע</w:t>
      </w:r>
      <w:r>
        <w:rPr>
          <w:rtl w:val="true"/>
        </w:rPr>
        <w:t xml:space="preserve"> ס</w:t>
      </w:r>
      <w:r>
        <w:rPr>
          <w:rtl w:val="true"/>
        </w:rPr>
        <w:t>"</w:t>
      </w:r>
      <w:r>
        <w:rPr>
          <w:rtl w:val="true"/>
        </w:rPr>
        <w:t>ק ג</w:t>
      </w:r>
      <w:r>
        <w:rPr>
          <w:rtl w:val="true"/>
        </w:rPr>
        <w:t xml:space="preserve">', </w:t>
      </w:r>
      <w:r>
        <w:rPr>
          <w:rtl w:val="true"/>
        </w:rPr>
        <w:t>א</w:t>
      </w:r>
      <w:r>
        <w:rPr>
          <w:rtl w:val="true"/>
        </w:rPr>
        <w:t>"</w:t>
      </w:r>
      <w:r>
        <w:rPr>
          <w:rtl w:val="true"/>
        </w:rPr>
        <w:t>ז ס</w:t>
      </w:r>
      <w:r>
        <w:rPr>
          <w:rtl w:val="true"/>
        </w:rPr>
        <w:t>"</w:t>
      </w:r>
      <w:r>
        <w:rPr>
          <w:rtl w:val="true"/>
        </w:rPr>
        <w:t>ק ב</w:t>
      </w:r>
      <w:r>
        <w:rPr>
          <w:rtl w:val="true"/>
        </w:rPr>
        <w:t xml:space="preserve">'), </w:t>
      </w:r>
      <w:r>
        <w:rPr>
          <w:u w:val="single"/>
          <w:rtl w:val="true"/>
        </w:rPr>
        <w:t>פמ</w:t>
      </w:r>
      <w:r>
        <w:rPr>
          <w:u w:val="single"/>
          <w:rtl w:val="true"/>
        </w:rPr>
        <w:t>"</w:t>
      </w:r>
      <w:r>
        <w:rPr>
          <w:u w:val="single"/>
          <w:rtl w:val="true"/>
        </w:rPr>
        <w:t>ג</w:t>
      </w:r>
      <w:r>
        <w:rPr>
          <w:rtl w:val="true"/>
        </w:rPr>
        <w:t xml:space="preserve"> </w:t>
      </w:r>
      <w:r>
        <w:rPr>
          <w:rtl w:val="true"/>
        </w:rPr>
        <w:t>(</w:t>
      </w:r>
      <w:r>
        <w:rPr>
          <w:rtl w:val="true"/>
        </w:rPr>
        <w:t>נועם מגדים סי</w:t>
      </w:r>
      <w:r>
        <w:rPr>
          <w:rtl w:val="true"/>
        </w:rPr>
        <w:t xml:space="preserve">' </w:t>
      </w:r>
      <w:r>
        <w:rPr>
          <w:rtl w:val="true"/>
        </w:rPr>
        <w:t>ט</w:t>
      </w:r>
      <w:r>
        <w:rPr>
          <w:rtl w:val="true"/>
        </w:rPr>
        <w:t xml:space="preserve">' </w:t>
      </w:r>
      <w:r>
        <w:rPr>
          <w:rtl w:val="true"/>
        </w:rPr>
        <w:t>ד</w:t>
      </w:r>
      <w:r>
        <w:rPr>
          <w:rtl w:val="true"/>
        </w:rPr>
        <w:t>"</w:t>
      </w:r>
      <w:r>
        <w:rPr>
          <w:rtl w:val="true"/>
        </w:rPr>
        <w:t>ה ב</w:t>
      </w:r>
      <w:r>
        <w:rPr>
          <w:rtl w:val="true"/>
        </w:rPr>
        <w:t>"</w:t>
      </w:r>
      <w:r>
        <w:rPr>
          <w:rtl w:val="true"/>
        </w:rPr>
        <w:t>מ</w:t>
      </w:r>
      <w:r>
        <w:rPr>
          <w:rtl w:val="true"/>
        </w:rPr>
        <w:t xml:space="preserve">), </w:t>
      </w:r>
      <w:r>
        <w:rPr>
          <w:u w:val="single"/>
          <w:rtl w:val="true"/>
        </w:rPr>
        <w:t>מ</w:t>
      </w:r>
      <w:r>
        <w:rPr>
          <w:u w:val="single"/>
          <w:rtl w:val="true"/>
        </w:rPr>
        <w:t>"</w:t>
      </w:r>
      <w:r>
        <w:rPr>
          <w:u w:val="single"/>
          <w:rtl w:val="true"/>
        </w:rPr>
        <w:t>ב</w:t>
      </w:r>
      <w:r>
        <w:rPr>
          <w:rtl w:val="true"/>
        </w:rPr>
        <w:t xml:space="preserve"> </w:t>
      </w:r>
      <w:r>
        <w:rPr>
          <w:rtl w:val="true"/>
        </w:rPr>
        <w:t>(</w:t>
      </w:r>
      <w:r>
        <w:rPr>
          <w:rFonts w:hint="cs"/>
          <w:rtl w:val="true"/>
          <w:lang w:bidi="he-IL"/>
        </w:rPr>
        <w:t>סי</w:t>
      </w:r>
      <w:r>
        <w:rPr>
          <w:rFonts w:hint="cs"/>
          <w:rtl w:val="true"/>
          <w:lang w:bidi="he-IL"/>
        </w:rPr>
        <w:t xml:space="preserve">' </w:t>
      </w:r>
      <w:r>
        <w:rPr>
          <w:rFonts w:hint="cs"/>
          <w:rtl w:val="true"/>
          <w:lang w:bidi="he-IL"/>
        </w:rPr>
        <w:t>ר</w:t>
      </w:r>
      <w:r>
        <w:rPr>
          <w:rFonts w:hint="cs"/>
          <w:rtl w:val="true"/>
          <w:lang w:bidi="he-IL"/>
        </w:rPr>
        <w:t>"</w:t>
      </w:r>
      <w:r>
        <w:rPr>
          <w:rFonts w:hint="cs"/>
          <w:rtl w:val="true"/>
          <w:lang w:bidi="he-IL"/>
        </w:rPr>
        <w:t>ע</w:t>
      </w:r>
      <w:r>
        <w:rPr>
          <w:rtl w:val="true"/>
        </w:rPr>
        <w:t xml:space="preserve"> ס</w:t>
      </w:r>
      <w:r>
        <w:rPr>
          <w:rtl w:val="true"/>
        </w:rPr>
        <w:t>"</w:t>
      </w:r>
      <w:r>
        <w:rPr>
          <w:rtl w:val="true"/>
        </w:rPr>
        <w:t>ק ה</w:t>
      </w:r>
      <w:r>
        <w:rPr>
          <w:rtl w:val="true"/>
        </w:rPr>
        <w:t xml:space="preserve">'), </w:t>
      </w:r>
      <w:r>
        <w:rPr>
          <w:u w:val="single"/>
          <w:rtl w:val="true"/>
        </w:rPr>
        <w:t>כה</w:t>
      </w:r>
      <w:r>
        <w:rPr>
          <w:u w:val="single"/>
          <w:rtl w:val="true"/>
        </w:rPr>
        <w:t>"</w:t>
      </w:r>
      <w:r>
        <w:rPr>
          <w:u w:val="single"/>
          <w:rtl w:val="true"/>
        </w:rPr>
        <w:t>ח</w:t>
      </w:r>
      <w:r>
        <w:rPr>
          <w:rtl w:val="true"/>
        </w:rPr>
        <w:t xml:space="preserve"> </w:t>
      </w:r>
      <w:r>
        <w:rPr>
          <w:rtl w:val="true"/>
        </w:rPr>
        <w:t>(</w:t>
      </w:r>
      <w:r>
        <w:rPr>
          <w:rFonts w:hint="cs"/>
          <w:rtl w:val="true"/>
          <w:lang w:bidi="he-IL"/>
        </w:rPr>
        <w:t>סי</w:t>
      </w:r>
      <w:r>
        <w:rPr>
          <w:rFonts w:hint="cs"/>
          <w:rtl w:val="true"/>
          <w:lang w:bidi="he-IL"/>
        </w:rPr>
        <w:t xml:space="preserve">' </w:t>
      </w:r>
      <w:r>
        <w:rPr>
          <w:rFonts w:hint="cs"/>
          <w:rtl w:val="true"/>
          <w:lang w:bidi="he-IL"/>
        </w:rPr>
        <w:t>ר</w:t>
      </w:r>
      <w:r>
        <w:rPr>
          <w:rFonts w:hint="cs"/>
          <w:rtl w:val="true"/>
          <w:lang w:bidi="he-IL"/>
        </w:rPr>
        <w:t>"</w:t>
      </w:r>
      <w:r>
        <w:rPr>
          <w:rFonts w:hint="cs"/>
          <w:rtl w:val="true"/>
          <w:lang w:bidi="he-IL"/>
        </w:rPr>
        <w:t>ע</w:t>
      </w:r>
      <w:r>
        <w:rPr>
          <w:rtl w:val="true"/>
        </w:rPr>
        <w:t xml:space="preserve"> ס</w:t>
      </w:r>
      <w:r>
        <w:rPr>
          <w:rtl w:val="true"/>
        </w:rPr>
        <w:t>"</w:t>
      </w:r>
      <w:r>
        <w:rPr>
          <w:rtl w:val="true"/>
        </w:rPr>
        <w:t>ק י</w:t>
      </w:r>
      <w:r>
        <w:rPr>
          <w:rtl w:val="true"/>
        </w:rPr>
        <w:t>')</w:t>
      </w:r>
      <w:r>
        <w:rPr>
          <w:rFonts w:hint="cs"/>
          <w:rtl w:val="true"/>
        </w:rPr>
        <w:t xml:space="preserve">, </w:t>
      </w:r>
      <w:bookmarkStart w:id="45" w:name="_Hlk179823341"/>
      <w:r>
        <w:rPr>
          <w:u w:val="single"/>
          <w:rtl w:val="true"/>
        </w:rPr>
        <w:t>אשי ישראל</w:t>
      </w:r>
      <w:r>
        <w:rPr>
          <w:rtl w:val="true"/>
        </w:rPr>
        <w:t xml:space="preserve"> </w:t>
      </w:r>
      <w:r>
        <w:rPr>
          <w:rFonts w:hint="cs"/>
          <w:rtl w:val="true"/>
        </w:rPr>
        <w:t>(</w:t>
      </w:r>
      <w:r>
        <w:rPr>
          <w:rtl w:val="true"/>
        </w:rPr>
        <w:t>פרק מ</w:t>
      </w:r>
      <w:r>
        <w:rPr>
          <w:rFonts w:hint="cs"/>
          <w:rtl w:val="true"/>
        </w:rPr>
        <w:t>"</w:t>
      </w:r>
      <w:r>
        <w:rPr>
          <w:rtl w:val="true"/>
        </w:rPr>
        <w:t>ו סעי</w:t>
      </w:r>
      <w:r>
        <w:rPr>
          <w:rFonts w:hint="cs"/>
          <w:rtl w:val="true"/>
        </w:rPr>
        <w:t>'</w:t>
      </w:r>
      <w:r>
        <w:rPr>
          <w:rtl w:val="true"/>
        </w:rPr>
        <w:t xml:space="preserve"> </w:t>
      </w:r>
      <w:r>
        <w:rPr>
          <w:rtl w:val="true"/>
        </w:rPr>
        <w:t>כ</w:t>
      </w:r>
      <w:r>
        <w:rPr>
          <w:rFonts w:hint="cs"/>
          <w:rtl w:val="true"/>
        </w:rPr>
        <w:t>"</w:t>
      </w:r>
      <w:r>
        <w:rPr>
          <w:rFonts w:hint="cs"/>
          <w:rtl w:val="true"/>
        </w:rPr>
        <w:t>ה</w:t>
      </w:r>
      <w:r>
        <w:rPr>
          <w:rFonts w:hint="cs"/>
          <w:rtl w:val="true"/>
        </w:rPr>
        <w:t>)</w:t>
      </w:r>
      <w:bookmarkEnd w:id="45"/>
      <w:r>
        <w:rPr>
          <w:rtl w:val="true"/>
        </w:rPr>
        <w:t>.</w:t>
      </w:r>
    </w:p>
    <w:p>
      <w:pPr>
        <w:pStyle w:val="Normal"/>
        <w:numPr>
          <w:ilvl w:val="2"/>
          <w:numId w:val="26"/>
        </w:numPr>
        <w:bidi w:val="1"/>
        <w:ind w:hanging="57" w:start="397" w:end="0"/>
        <w:jc w:val="both"/>
        <w:rPr/>
      </w:pPr>
      <w:r>
        <w:rPr>
          <w:rtl w:val="true"/>
        </w:rPr>
        <w:t xml:space="preserve">אומרים – </w:t>
      </w:r>
      <w:r>
        <w:rPr>
          <w:u w:val="single"/>
          <w:rtl w:val="true"/>
        </w:rPr>
        <w:t>שבלי הלקט</w:t>
      </w:r>
      <w:r>
        <w:rPr>
          <w:rtl w:val="true"/>
        </w:rPr>
        <w:t xml:space="preserve"> </w:t>
      </w:r>
      <w:r>
        <w:rPr>
          <w:rtl w:val="true"/>
        </w:rPr>
        <w:t>(</w:t>
      </w:r>
      <w:r>
        <w:rPr>
          <w:rtl w:val="true"/>
        </w:rPr>
        <w:t>סוף סי</w:t>
      </w:r>
      <w:r>
        <w:rPr>
          <w:rtl w:val="true"/>
        </w:rPr>
        <w:t xml:space="preserve">' </w:t>
      </w:r>
      <w:r>
        <w:rPr>
          <w:rtl w:val="true"/>
        </w:rPr>
        <w:t>שי</w:t>
      </w:r>
      <w:r>
        <w:rPr>
          <w:rtl w:val="true"/>
        </w:rPr>
        <w:t>"</w:t>
      </w:r>
      <w:r>
        <w:rPr>
          <w:rtl w:val="true"/>
        </w:rPr>
        <w:t>ז</w:t>
      </w:r>
      <w:r>
        <w:rPr>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rFonts w:hint="cs"/>
          <w:b/>
          <w:b/>
          <w:bCs/>
          <w:rtl w:val="true"/>
        </w:rPr>
        <w:t>התפלל רק של יוה</w:t>
      </w:r>
      <w:r>
        <w:rPr>
          <w:rFonts w:hint="cs"/>
          <w:b/>
          <w:bCs/>
          <w:rtl w:val="true"/>
        </w:rPr>
        <w:t>"</w:t>
      </w:r>
      <w:r>
        <w:rPr>
          <w:rFonts w:hint="cs"/>
          <w:b/>
          <w:b/>
          <w:bCs/>
          <w:rtl w:val="true"/>
        </w:rPr>
        <w:t>כ וחזר והתפלל רק של שבת</w:t>
      </w:r>
      <w:r>
        <w:rPr>
          <w:rFonts w:hint="cs"/>
          <w:rtl w:val="true"/>
        </w:rPr>
        <w:t>.</w:t>
      </w:r>
    </w:p>
    <w:p>
      <w:pPr>
        <w:pStyle w:val="Normal"/>
        <w:numPr>
          <w:ilvl w:val="2"/>
          <w:numId w:val="26"/>
        </w:numPr>
        <w:bidi w:val="1"/>
        <w:ind w:hanging="57" w:start="397" w:end="0"/>
        <w:jc w:val="both"/>
        <w:rPr/>
      </w:pPr>
      <w:r>
        <w:rPr>
          <w:rFonts w:hint="cs"/>
          <w:rtl w:val="true"/>
        </w:rPr>
        <w:t>שלא יצא</w:t>
      </w:r>
      <w:r>
        <w:rPr>
          <w:rFonts w:hint="cs"/>
          <w:rtl w:val="true"/>
        </w:rPr>
        <w:t>.</w:t>
      </w:r>
    </w:p>
    <w:p>
      <w:pPr>
        <w:pStyle w:val="Normal"/>
        <w:numPr>
          <w:ilvl w:val="3"/>
          <w:numId w:val="26"/>
        </w:numPr>
        <w:bidi w:val="1"/>
        <w:ind w:hanging="57" w:start="56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ב סעי</w:t>
      </w:r>
      <w:r>
        <w:rPr>
          <w:rFonts w:hint="cs"/>
          <w:rtl w:val="true"/>
        </w:rPr>
        <w:t xml:space="preserve">' </w:t>
      </w:r>
      <w:r>
        <w:rPr>
          <w:rFonts w:hint="cs"/>
          <w:rtl w:val="true"/>
        </w:rPr>
        <w:t>כ</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כשחל ר</w:t>
      </w:r>
      <w:r>
        <w:rPr>
          <w:rtl w:val="true"/>
        </w:rPr>
        <w:t>"</w:t>
      </w:r>
      <w:r>
        <w:rPr>
          <w:rtl w:val="true"/>
        </w:rPr>
        <w:t>ה או יה</w:t>
      </w:r>
      <w:r>
        <w:rPr>
          <w:rtl w:val="true"/>
        </w:rPr>
        <w:t>"</w:t>
      </w:r>
      <w:r>
        <w:rPr>
          <w:rtl w:val="true"/>
        </w:rPr>
        <w:t>כ בשבת וטעה בתפלת ערבית ולא הזכיר של שבת אינו יוצא במה שמכוין לשמוע מש</w:t>
      </w:r>
      <w:r>
        <w:rPr>
          <w:rtl w:val="true"/>
        </w:rPr>
        <w:t>"</w:t>
      </w:r>
      <w:r>
        <w:rPr>
          <w:rtl w:val="true"/>
        </w:rPr>
        <w:t>ץ ברכה מעין שבע כיון שאין מזכיר בה של ר</w:t>
      </w:r>
      <w:r>
        <w:rPr>
          <w:rtl w:val="true"/>
        </w:rPr>
        <w:t>"</w:t>
      </w:r>
      <w:r>
        <w:rPr>
          <w:rtl w:val="true"/>
        </w:rPr>
        <w:t>ה וי</w:t>
      </w:r>
      <w:r>
        <w:rPr>
          <w:rtl w:val="true"/>
        </w:rPr>
        <w:t>"</w:t>
      </w:r>
      <w:r>
        <w:rPr>
          <w:rtl w:val="true"/>
        </w:rPr>
        <w:t>כ וצריך לחזור ולהתפלל כתקנה ואפילו עבר וכיון לצאת בברכת מעין שבע אינו מועיל ואפילו אם חזר והתפלל ז</w:t>
      </w:r>
      <w:r>
        <w:rPr>
          <w:rtl w:val="true"/>
        </w:rPr>
        <w:t xml:space="preserve">' </w:t>
      </w:r>
      <w:r>
        <w:rPr>
          <w:rtl w:val="true"/>
        </w:rPr>
        <w:t>שלימות של שבת ולא הזכיר של ר</w:t>
      </w:r>
      <w:r>
        <w:rPr>
          <w:rtl w:val="true"/>
        </w:rPr>
        <w:t>"</w:t>
      </w:r>
      <w:r>
        <w:rPr>
          <w:rtl w:val="true"/>
        </w:rPr>
        <w:t>ה ויו</w:t>
      </w:r>
      <w:r>
        <w:rPr>
          <w:rtl w:val="true"/>
        </w:rPr>
        <w:t>"</w:t>
      </w:r>
      <w:r>
        <w:rPr>
          <w:rtl w:val="true"/>
        </w:rPr>
        <w:t>כ בתפלה השנית אין מצטרפין שני תפלות שאין מועיל התפלה לחצאין וצריך לחזור עוד הפעם להתפלל של ר</w:t>
      </w:r>
      <w:r>
        <w:rPr>
          <w:rtl w:val="true"/>
        </w:rPr>
        <w:t>"</w:t>
      </w:r>
      <w:r>
        <w:rPr>
          <w:rtl w:val="true"/>
        </w:rPr>
        <w:t>ה או יוה</w:t>
      </w:r>
      <w:r>
        <w:rPr>
          <w:rtl w:val="true"/>
        </w:rPr>
        <w:t>"</w:t>
      </w:r>
      <w:r>
        <w:rPr>
          <w:rtl w:val="true"/>
        </w:rPr>
        <w:t>כ ולהזכיר של שבת כראוי</w:t>
      </w:r>
      <w:r>
        <w:rPr>
          <w:rFonts w:hint="cs"/>
          <w:rtl w:val="true"/>
        </w:rPr>
        <w:t>".</w:t>
      </w:r>
    </w:p>
    <w:p>
      <w:pPr>
        <w:pStyle w:val="Normal"/>
        <w:numPr>
          <w:ilvl w:val="2"/>
          <w:numId w:val="26"/>
        </w:numPr>
        <w:bidi w:val="1"/>
        <w:ind w:hanging="57" w:start="397" w:end="0"/>
        <w:jc w:val="both"/>
        <w:rPr/>
      </w:pPr>
      <w:r>
        <w:rPr>
          <w:rFonts w:hint="cs"/>
          <w:rtl w:val="true"/>
        </w:rPr>
        <w:t>יצא</w:t>
      </w:r>
      <w:r>
        <w:rPr>
          <w:rFonts w:hint="cs"/>
          <w:rtl w:val="true"/>
        </w:rPr>
        <w:t>.</w:t>
      </w:r>
    </w:p>
    <w:p>
      <w:pPr>
        <w:pStyle w:val="Normal"/>
        <w:numPr>
          <w:ilvl w:val="3"/>
          <w:numId w:val="26"/>
        </w:numPr>
        <w:bidi w:val="1"/>
        <w:ind w:hanging="57" w:start="567" w:end="0"/>
        <w:jc w:val="both"/>
        <w:rPr/>
      </w:pPr>
      <w:r>
        <w:rPr>
          <w:rFonts w:hint="cs"/>
          <w:rtl w:val="true"/>
        </w:rPr>
        <w:t>עי</w:t>
      </w:r>
      <w:r>
        <w:rPr>
          <w:rFonts w:hint="cs"/>
          <w:rtl w:val="true"/>
        </w:rPr>
        <w:t xml:space="preserve">' </w:t>
      </w: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ד סי</w:t>
      </w:r>
      <w:r>
        <w:rPr>
          <w:rFonts w:hint="cs"/>
          <w:rtl w:val="true"/>
        </w:rPr>
        <w:t xml:space="preserve">' </w:t>
      </w:r>
      <w:r>
        <w:rPr>
          <w:rFonts w:hint="cs"/>
          <w:rtl w:val="true"/>
        </w:rPr>
        <w:t>ע</w:t>
      </w:r>
      <w:r>
        <w:rPr>
          <w:rFonts w:hint="cs"/>
          <w:rtl w:val="true"/>
        </w:rPr>
        <w:t xml:space="preserve">' </w:t>
      </w:r>
      <w:r>
        <w:rPr>
          <w:rFonts w:hint="cs"/>
          <w:rtl w:val="true"/>
        </w:rPr>
        <w:t>אות י</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מפטיר ביום טוב שחל בשבת ששכח להזכיר בברכתו אחד מהם ובטעה המפטיר ביום טוב שחל בשבת ואמר בברכת על התורה רק של שבת או להיפוך יש לו לחזור ברכת על התורה ולהזכיר שניהם</w:t>
      </w:r>
      <w:r>
        <w:rPr>
          <w:rtl w:val="true"/>
        </w:rPr>
        <w:t xml:space="preserve">, </w:t>
      </w:r>
      <w:r>
        <w:rPr>
          <w:rtl w:val="true"/>
        </w:rPr>
        <w:t>ובדיעבד אם אמר בחזרתו רק מה שחסר נמי יצא</w:t>
      </w:r>
      <w:r>
        <w:rPr>
          <w:rtl w:val="true"/>
        </w:rPr>
        <w:t xml:space="preserve">, </w:t>
      </w:r>
      <w:r>
        <w:rPr>
          <w:rtl w:val="true"/>
        </w:rPr>
        <w:t>אבל לכתחלה יאמר שניהם וכדכתב כתר</w:t>
      </w:r>
      <w:r>
        <w:rPr>
          <w:rtl w:val="true"/>
        </w:rPr>
        <w:t>"</w:t>
      </w:r>
      <w:r>
        <w:rPr>
          <w:rtl w:val="true"/>
        </w:rPr>
        <w:t>ה</w:t>
      </w:r>
      <w:r>
        <w:rPr>
          <w:rtl w:val="true"/>
        </w:rPr>
        <w:t xml:space="preserve">. </w:t>
      </w:r>
      <w:r>
        <w:rPr>
          <w:rtl w:val="true"/>
        </w:rPr>
        <w:t>וכן באחד שטעה ואמר תפלת שבת</w:t>
      </w:r>
      <w:r>
        <w:rPr>
          <w:rtl w:val="true"/>
        </w:rPr>
        <w:t xml:space="preserve">, </w:t>
      </w:r>
      <w:r>
        <w:rPr>
          <w:rtl w:val="true"/>
        </w:rPr>
        <w:t>וחזר והתפלל תפלת יום טוב ולא הזכיר של שבת נמי מסתבר שיצא</w:t>
      </w:r>
      <w:r>
        <w:rPr>
          <w:rtl w:val="true"/>
        </w:rPr>
        <w:t xml:space="preserve">. </w:t>
      </w:r>
      <w:r>
        <w:rPr>
          <w:rtl w:val="true"/>
        </w:rPr>
        <w:t>וכן הוריתי בליובאן כשחטפו אנשים והושיבום בבית האסורים כדי שיתן כסף של זהב להמדינה כפי הסך שאמדו שיש לו והיה אז שבת ור</w:t>
      </w:r>
      <w:r>
        <w:rPr>
          <w:rtl w:val="true"/>
        </w:rPr>
        <w:t>"</w:t>
      </w:r>
      <w:r>
        <w:rPr>
          <w:rtl w:val="true"/>
        </w:rPr>
        <w:t>ח שבט ולא הניחוהו להביא סדור ולא היה בקי בתפילת מוסף של שבת ור</w:t>
      </w:r>
      <w:r>
        <w:rPr>
          <w:rtl w:val="true"/>
        </w:rPr>
        <w:t>"</w:t>
      </w:r>
      <w:r>
        <w:rPr>
          <w:rtl w:val="true"/>
        </w:rPr>
        <w:t>ח</w:t>
      </w:r>
      <w:r>
        <w:rPr>
          <w:rtl w:val="true"/>
        </w:rPr>
        <w:t xml:space="preserve">, </w:t>
      </w:r>
      <w:r>
        <w:rPr>
          <w:rtl w:val="true"/>
        </w:rPr>
        <w:t>שיאמר תפלת מוסף דשבת שבקי לאומרה בעל פה כי אין מוספי ר</w:t>
      </w:r>
      <w:r>
        <w:rPr>
          <w:rtl w:val="true"/>
        </w:rPr>
        <w:t>"</w:t>
      </w:r>
      <w:r>
        <w:rPr>
          <w:rtl w:val="true"/>
        </w:rPr>
        <w:t>ח מעכבין את מוספי שבת שלכן אין מעכבין גם בתפלות</w:t>
      </w:r>
      <w:r>
        <w:rPr>
          <w:rtl w:val="true"/>
        </w:rPr>
        <w:t xml:space="preserve">, </w:t>
      </w:r>
      <w:r>
        <w:rPr>
          <w:rtl w:val="true"/>
        </w:rPr>
        <w:t>ואם יוציאו אותו לחפשי אח</w:t>
      </w:r>
      <w:r>
        <w:rPr>
          <w:rtl w:val="true"/>
        </w:rPr>
        <w:t>"</w:t>
      </w:r>
      <w:r>
        <w:rPr>
          <w:rtl w:val="true"/>
        </w:rPr>
        <w:t>כ בו ביום יתפלל מוסף של ר</w:t>
      </w:r>
      <w:r>
        <w:rPr>
          <w:rtl w:val="true"/>
        </w:rPr>
        <w:t>"</w:t>
      </w:r>
      <w:r>
        <w:rPr>
          <w:rtl w:val="true"/>
        </w:rPr>
        <w:t>ח</w:t>
      </w:r>
      <w:r>
        <w:rPr>
          <w:rtl w:val="true"/>
        </w:rPr>
        <w:t xml:space="preserve">, </w:t>
      </w:r>
      <w:r>
        <w:rPr>
          <w:rtl w:val="true"/>
        </w:rPr>
        <w:t>ובמוסף אולי טוב יותר לומר של ר</w:t>
      </w:r>
      <w:r>
        <w:rPr>
          <w:rtl w:val="true"/>
        </w:rPr>
        <w:t>"</w:t>
      </w:r>
      <w:r>
        <w:rPr>
          <w:rtl w:val="true"/>
        </w:rPr>
        <w:t>ח לבד מאחר שכבר יצא של שבת אבל בתפלות דיו</w:t>
      </w:r>
      <w:r>
        <w:rPr>
          <w:rtl w:val="true"/>
        </w:rPr>
        <w:t>"</w:t>
      </w:r>
      <w:r>
        <w:rPr>
          <w:rtl w:val="true"/>
        </w:rPr>
        <w:t>ט ושבת בשחרית ומנחה טוב יותר לומר שניהם בחזרתו אבל יצא גם כשאמר רק התפלה שחסר בלא הזכרת שניהם</w:t>
      </w:r>
      <w:r>
        <w:rPr>
          <w:rFonts w:hint="cs"/>
          <w:rtl w:val="true"/>
        </w:rPr>
        <w:t>".</w:t>
      </w:r>
    </w:p>
    <w:p>
      <w:pPr>
        <w:pStyle w:val="Normal"/>
        <w:numPr>
          <w:ilvl w:val="2"/>
          <w:numId w:val="26"/>
        </w:numPr>
        <w:bidi w:val="1"/>
        <w:ind w:hanging="57" w:start="397" w:end="0"/>
        <w:jc w:val="both"/>
        <w:rPr/>
      </w:pPr>
      <w:r>
        <w:rPr>
          <w:rFonts w:hint="cs"/>
          <w:rtl w:val="true"/>
        </w:rPr>
        <w:t>מראי מקומות</w:t>
      </w:r>
      <w:r>
        <w:rPr>
          <w:rFonts w:hint="cs"/>
          <w:rtl w:val="true"/>
        </w:rPr>
        <w:t>.</w:t>
      </w:r>
    </w:p>
    <w:p>
      <w:pPr>
        <w:pStyle w:val="Normal"/>
        <w:numPr>
          <w:ilvl w:val="3"/>
          <w:numId w:val="26"/>
        </w:numPr>
        <w:bidi w:val="1"/>
        <w:ind w:hanging="57" w:start="567" w:end="0"/>
        <w:jc w:val="both"/>
        <w:rPr/>
      </w:pPr>
      <w:r>
        <w:rPr>
          <w:rFonts w:hint="cs"/>
          <w:u w:val="single"/>
          <w:rtl w:val="true"/>
        </w:rPr>
        <w:t>שבט הלוי</w:t>
      </w:r>
      <w:r>
        <w:rPr>
          <w:rFonts w:hint="cs"/>
          <w:rtl w:val="true"/>
        </w:rPr>
        <w:t xml:space="preserve"> </w:t>
      </w:r>
      <w:r>
        <w:rPr>
          <w:rFonts w:hint="cs"/>
          <w:rtl w:val="true"/>
        </w:rPr>
        <w:t>(</w:t>
      </w:r>
      <w:r>
        <w:rPr>
          <w:rFonts w:hint="cs"/>
          <w:rtl w:val="true"/>
        </w:rPr>
        <w:t>ח</w:t>
      </w:r>
      <w:r>
        <w:rPr>
          <w:rFonts w:hint="cs"/>
          <w:rtl w:val="true"/>
        </w:rPr>
        <w:t>"</w:t>
      </w:r>
      <w:r>
        <w:rPr>
          <w:rFonts w:hint="cs"/>
          <w:rtl w:val="true"/>
        </w:rPr>
        <w:t>ו סי</w:t>
      </w:r>
      <w:r>
        <w:rPr>
          <w:rFonts w:hint="cs"/>
          <w:rtl w:val="true"/>
        </w:rPr>
        <w:t xml:space="preserve">' </w:t>
      </w:r>
      <w:r>
        <w:rPr>
          <w:rFonts w:hint="cs"/>
          <w:rtl w:val="true"/>
        </w:rPr>
        <w:t>ע</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בענין מי ששכח ביוה</w:t>
      </w:r>
      <w:r>
        <w:rPr>
          <w:rtl w:val="true"/>
        </w:rPr>
        <w:t>"</w:t>
      </w:r>
      <w:r>
        <w:rPr>
          <w:rtl w:val="true"/>
        </w:rPr>
        <w:t xml:space="preserve">כ איזה דבר בתוך התפלה שצריך לחזור התפלה אם צריך לחזור גם הוידוי כיון שאומרה אחרי גמר התפלה </w:t>
      </w:r>
      <w:r>
        <w:rPr>
          <w:rtl w:val="true"/>
        </w:rPr>
        <w:t xml:space="preserve">- </w:t>
      </w:r>
      <w:r>
        <w:rPr>
          <w:rtl w:val="true"/>
        </w:rPr>
        <w:t>בעיני פשוט כאותו צד שכ</w:t>
      </w:r>
      <w:r>
        <w:rPr>
          <w:rtl w:val="true"/>
        </w:rPr>
        <w:t xml:space="preserve">' </w:t>
      </w:r>
      <w:r>
        <w:rPr>
          <w:rtl w:val="true"/>
        </w:rPr>
        <w:t>כ</w:t>
      </w:r>
      <w:r>
        <w:rPr>
          <w:rtl w:val="true"/>
        </w:rPr>
        <w:t>"</w:t>
      </w:r>
      <w:r>
        <w:rPr>
          <w:rtl w:val="true"/>
        </w:rPr>
        <w:t xml:space="preserve">ת </w:t>
      </w:r>
      <w:r>
        <w:rPr>
          <w:b/>
          <w:b/>
          <w:bCs/>
          <w:rtl w:val="true"/>
        </w:rPr>
        <w:t>שאין צריך לחזור</w:t>
      </w:r>
      <w:r>
        <w:rPr>
          <w:rtl w:val="true"/>
        </w:rPr>
        <w:t xml:space="preserve"> </w:t>
      </w:r>
      <w:r>
        <w:rPr>
          <w:rtl w:val="true"/>
        </w:rPr>
        <w:t xml:space="preserve">- </w:t>
      </w:r>
      <w:r>
        <w:rPr>
          <w:rtl w:val="true"/>
        </w:rPr>
        <w:t>דדבר פשוט דגם אם נאמר בכל שכח כמאן דלא התפלל לגמרי דמי עיין טור סי</w:t>
      </w:r>
      <w:r>
        <w:rPr>
          <w:rtl w:val="true"/>
        </w:rPr>
        <w:t xml:space="preserve">' </w:t>
      </w:r>
      <w:r>
        <w:rPr>
          <w:rtl w:val="true"/>
        </w:rPr>
        <w:t>רצ</w:t>
      </w:r>
      <w:r>
        <w:rPr>
          <w:rtl w:val="true"/>
        </w:rPr>
        <w:t>"</w:t>
      </w:r>
      <w:r>
        <w:rPr>
          <w:rtl w:val="true"/>
        </w:rPr>
        <w:t>ב מכ</w:t>
      </w:r>
      <w:r>
        <w:rPr>
          <w:rtl w:val="true"/>
        </w:rPr>
        <w:t>"</w:t>
      </w:r>
      <w:r>
        <w:rPr>
          <w:rtl w:val="true"/>
        </w:rPr>
        <w:t>מ לענין ודוי שמעיקרא תקינו אחרי התפלה כמבואר ביומא פ</w:t>
      </w:r>
      <w:r>
        <w:rPr>
          <w:rtl w:val="true"/>
        </w:rPr>
        <w:t>"</w:t>
      </w:r>
      <w:r>
        <w:rPr>
          <w:rtl w:val="true"/>
        </w:rPr>
        <w:t>ז ע</w:t>
      </w:r>
      <w:r>
        <w:rPr>
          <w:rtl w:val="true"/>
        </w:rPr>
        <w:t>"</w:t>
      </w:r>
      <w:r>
        <w:rPr>
          <w:rtl w:val="true"/>
        </w:rPr>
        <w:t>ב שאין הודוי בטל מחמת טעות התפלה</w:t>
      </w:r>
      <w:r>
        <w:rPr>
          <w:rtl w:val="true"/>
        </w:rPr>
        <w:t xml:space="preserve">, </w:t>
      </w:r>
      <w:r>
        <w:rPr>
          <w:rtl w:val="true"/>
        </w:rPr>
        <w:t>ואף על פי שמכ</w:t>
      </w:r>
      <w:r>
        <w:rPr>
          <w:rtl w:val="true"/>
        </w:rPr>
        <w:t>"</w:t>
      </w:r>
      <w:r>
        <w:rPr>
          <w:rtl w:val="true"/>
        </w:rPr>
        <w:t>מ אפשר לומר דתקינו עכ</w:t>
      </w:r>
      <w:r>
        <w:rPr>
          <w:rtl w:val="true"/>
        </w:rPr>
        <w:t>"</w:t>
      </w:r>
      <w:r>
        <w:rPr>
          <w:rtl w:val="true"/>
        </w:rPr>
        <w:t>פ בשעת תפלה</w:t>
      </w:r>
      <w:r>
        <w:rPr>
          <w:rtl w:val="true"/>
        </w:rPr>
        <w:t xml:space="preserve">, </w:t>
      </w:r>
      <w:r>
        <w:rPr>
          <w:rtl w:val="true"/>
        </w:rPr>
        <w:t>והרי לחד צד לא התפלל</w:t>
      </w:r>
      <w:r>
        <w:rPr>
          <w:rtl w:val="true"/>
        </w:rPr>
        <w:t xml:space="preserve">, </w:t>
      </w:r>
      <w:r>
        <w:rPr>
          <w:rtl w:val="true"/>
        </w:rPr>
        <w:t>מכ</w:t>
      </w:r>
      <w:r>
        <w:rPr>
          <w:rtl w:val="true"/>
        </w:rPr>
        <w:t>"</w:t>
      </w:r>
      <w:r>
        <w:rPr>
          <w:rtl w:val="true"/>
        </w:rPr>
        <w:t>מ אין הדברים נראין כן</w:t>
      </w:r>
      <w:r>
        <w:rPr>
          <w:rtl w:val="true"/>
        </w:rPr>
        <w:t xml:space="preserve">, </w:t>
      </w:r>
      <w:r>
        <w:rPr>
          <w:rtl w:val="true"/>
        </w:rPr>
        <w:t>ועיין בע</w:t>
      </w:r>
      <w:r>
        <w:rPr>
          <w:rtl w:val="true"/>
        </w:rPr>
        <w:t>"</w:t>
      </w:r>
      <w:r>
        <w:rPr>
          <w:rtl w:val="true"/>
        </w:rPr>
        <w:t>ז ח</w:t>
      </w:r>
      <w:r>
        <w:rPr>
          <w:rtl w:val="true"/>
        </w:rPr>
        <w:t xml:space="preserve">' </w:t>
      </w:r>
      <w:r>
        <w:rPr>
          <w:rtl w:val="true"/>
        </w:rPr>
        <w:t>ע</w:t>
      </w:r>
      <w:r>
        <w:rPr>
          <w:rtl w:val="true"/>
        </w:rPr>
        <w:t>"</w:t>
      </w:r>
      <w:r>
        <w:rPr>
          <w:rtl w:val="true"/>
        </w:rPr>
        <w:t xml:space="preserve">א </w:t>
      </w:r>
      <w:r>
        <w:rPr>
          <w:rtl w:val="true"/>
        </w:rPr>
        <w:t xml:space="preserve">- </w:t>
      </w:r>
      <w:r>
        <w:rPr>
          <w:rtl w:val="true"/>
        </w:rPr>
        <w:t>אף על פי שאמרו שואל וכו</w:t>
      </w:r>
      <w:r>
        <w:rPr>
          <w:rtl w:val="true"/>
        </w:rPr>
        <w:t xml:space="preserve">' </w:t>
      </w:r>
      <w:r>
        <w:rPr>
          <w:rtl w:val="true"/>
        </w:rPr>
        <w:t>אבל אם בא לומר אחרי תפלתו אפילו כסדר יוה</w:t>
      </w:r>
      <w:r>
        <w:rPr>
          <w:rtl w:val="true"/>
        </w:rPr>
        <w:t>"</w:t>
      </w:r>
      <w:r>
        <w:rPr>
          <w:rtl w:val="true"/>
        </w:rPr>
        <w:t xml:space="preserve">כ אומר </w:t>
      </w:r>
      <w:r>
        <w:rPr>
          <w:rtl w:val="true"/>
        </w:rPr>
        <w:t xml:space="preserve">- </w:t>
      </w:r>
      <w:r>
        <w:rPr>
          <w:rtl w:val="true"/>
        </w:rPr>
        <w:t xml:space="preserve">אבל לא תוך התפלה </w:t>
      </w:r>
      <w:r>
        <w:rPr>
          <w:rtl w:val="true"/>
        </w:rPr>
        <w:t xml:space="preserve">- </w:t>
      </w:r>
      <w:r>
        <w:rPr>
          <w:rtl w:val="true"/>
        </w:rPr>
        <w:t>וגריס ר</w:t>
      </w:r>
      <w:r>
        <w:rPr>
          <w:rtl w:val="true"/>
        </w:rPr>
        <w:t>"</w:t>
      </w:r>
      <w:r>
        <w:rPr>
          <w:rtl w:val="true"/>
        </w:rPr>
        <w:t>ח כסדר ודוי יוה</w:t>
      </w:r>
      <w:r>
        <w:rPr>
          <w:rtl w:val="true"/>
        </w:rPr>
        <w:t>"</w:t>
      </w:r>
      <w:r>
        <w:rPr>
          <w:rtl w:val="true"/>
        </w:rPr>
        <w:t>כ אומר דנקרא לגמרי אחרי התפלה</w:t>
      </w:r>
      <w:r>
        <w:rPr>
          <w:rFonts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b/>
          <w:b/>
          <w:bCs/>
          <w:rtl w:val="true"/>
        </w:rPr>
        <w:t>המלך הקדוש</w:t>
      </w:r>
      <w:r>
        <w:rPr>
          <w:rtl w:val="true"/>
        </w:rPr>
        <w:t xml:space="preserve"> </w:t>
      </w:r>
      <w:r>
        <w:rPr>
          <w:rtl w:val="true"/>
        </w:rPr>
        <w:t xml:space="preserve">- </w:t>
      </w:r>
      <w:r>
        <w:rPr>
          <w:b/>
          <w:b/>
          <w:bCs/>
          <w:rtl w:val="true"/>
        </w:rPr>
        <w:t>אם טעה ואמר הקל הקדוש במקום המלך הקדוש</w:t>
      </w:r>
      <w:r>
        <w:rPr>
          <w:rtl w:val="true"/>
        </w:rPr>
        <w:t>.</w:t>
      </w:r>
    </w:p>
    <w:p>
      <w:pPr>
        <w:pStyle w:val="Normal"/>
        <w:numPr>
          <w:ilvl w:val="2"/>
          <w:numId w:val="26"/>
        </w:numPr>
        <w:bidi w:val="1"/>
        <w:ind w:hanging="57" w:start="397" w:end="0"/>
        <w:jc w:val="both"/>
        <w:rPr>
          <w:rFonts w:eastAsia="SimSun;宋体"/>
        </w:rPr>
      </w:pPr>
      <w:r>
        <w:rPr>
          <w:rtl w:val="true"/>
        </w:rPr>
        <w:t>חוזר</w:t>
      </w:r>
      <w:r>
        <w:rPr>
          <w:rtl w:val="true"/>
        </w:rPr>
        <w:t>.</w:t>
      </w:r>
    </w:p>
    <w:p>
      <w:pPr>
        <w:pStyle w:val="Normal"/>
        <w:numPr>
          <w:ilvl w:val="3"/>
          <w:numId w:val="26"/>
        </w:numPr>
        <w:bidi w:val="1"/>
        <w:ind w:hanging="57" w:start="567" w:end="0"/>
        <w:jc w:val="both"/>
        <w:rPr/>
      </w:pPr>
      <w:r>
        <w:rPr>
          <w:u w:val="single"/>
          <w:rtl w:val="true"/>
        </w:rPr>
        <w:t>שכנה</w:t>
      </w:r>
      <w:r>
        <w:rPr>
          <w:u w:val="single"/>
          <w:rtl w:val="true"/>
        </w:rPr>
        <w:t>"</w:t>
      </w:r>
      <w:r>
        <w:rPr>
          <w:u w:val="single"/>
          <w:rtl w:val="true"/>
        </w:rPr>
        <w:t>ג</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ב הג</w:t>
      </w:r>
      <w:r>
        <w:rPr>
          <w:rtl w:val="true"/>
        </w:rPr>
        <w:t xml:space="preserve">' </w:t>
      </w:r>
      <w:r>
        <w:rPr>
          <w:rtl w:val="true"/>
        </w:rPr>
        <w:t>ב</w:t>
      </w:r>
      <w:r>
        <w:rPr>
          <w:rtl w:val="true"/>
        </w:rPr>
        <w:t>"</w:t>
      </w:r>
      <w:r>
        <w:rPr>
          <w:rtl w:val="true"/>
        </w:rPr>
        <w:t>י ס</w:t>
      </w:r>
      <w:r>
        <w:rPr>
          <w:rtl w:val="true"/>
        </w:rPr>
        <w:t>"</w:t>
      </w:r>
      <w:r>
        <w:rPr>
          <w:rtl w:val="true"/>
        </w:rPr>
        <w:t>ק ה</w:t>
      </w:r>
      <w:r>
        <w:rPr>
          <w:rtl w:val="true"/>
        </w:rPr>
        <w:t>') – "</w:t>
      </w:r>
      <w:r>
        <w:rPr>
          <w:rtl w:val="true"/>
        </w:rPr>
        <w:t>כתבתי בתשובה א</w:t>
      </w:r>
      <w:r>
        <w:rPr>
          <w:rtl w:val="true"/>
        </w:rPr>
        <w:t>"</w:t>
      </w:r>
      <w:r>
        <w:rPr>
          <w:rtl w:val="true"/>
        </w:rPr>
        <w:t>ח סימן רפ</w:t>
      </w:r>
      <w:r>
        <w:rPr>
          <w:rtl w:val="true"/>
        </w:rPr>
        <w:t>"</w:t>
      </w:r>
      <w:r>
        <w:rPr>
          <w:rtl w:val="true"/>
        </w:rPr>
        <w:t>א</w:t>
      </w:r>
      <w:r>
        <w:rPr>
          <w:rtl w:val="true"/>
        </w:rPr>
        <w:t xml:space="preserve">, </w:t>
      </w:r>
      <w:r>
        <w:rPr>
          <w:rtl w:val="true"/>
        </w:rPr>
        <w:t>שמי שטעה ואמר הקל הקדוש במקום המלך הקדוש בברכת מעין שבע</w:t>
      </w:r>
      <w:r>
        <w:rPr>
          <w:rtl w:val="true"/>
        </w:rPr>
        <w:t xml:space="preserve">, </w:t>
      </w:r>
      <w:r>
        <w:rPr>
          <w:rtl w:val="true"/>
        </w:rPr>
        <w:t>חוזר כמו שחוזר אם טעה ש</w:t>
      </w:r>
      <w:r>
        <w:rPr>
          <w:rtl w:val="true"/>
        </w:rPr>
        <w:t>"</w:t>
      </w:r>
      <w:r>
        <w:rPr>
          <w:rtl w:val="true"/>
        </w:rPr>
        <w:t>צ בחזרת התפלה</w:t>
      </w:r>
      <w:r>
        <w:rPr>
          <w:rtl w:val="true"/>
        </w:rPr>
        <w:t xml:space="preserve">, </w:t>
      </w:r>
      <w:r>
        <w:rPr>
          <w:rtl w:val="true"/>
        </w:rPr>
        <w:t>שאמר הקל הקדוש במקום המלך הקדוש</w:t>
      </w:r>
      <w:r>
        <w:rPr>
          <w:rtl w:val="true"/>
        </w:rPr>
        <w:t xml:space="preserve">. </w:t>
      </w:r>
      <w:r>
        <w:rPr>
          <w:rtl w:val="true"/>
        </w:rPr>
        <w:t>ולהיכן הוא חוזר</w:t>
      </w:r>
      <w:r>
        <w:rPr>
          <w:rtl w:val="true"/>
        </w:rPr>
        <w:t xml:space="preserve">, </w:t>
      </w:r>
      <w:r>
        <w:rPr>
          <w:rtl w:val="true"/>
        </w:rPr>
        <w:t>אם לא חתם הברכה חוזר להמלך הקדוש שאין כמוהו</w:t>
      </w:r>
      <w:r>
        <w:rPr>
          <w:rtl w:val="true"/>
        </w:rPr>
        <w:t xml:space="preserve">, </w:t>
      </w:r>
      <w:r>
        <w:rPr>
          <w:rtl w:val="true"/>
        </w:rPr>
        <w:t>ואם כבר חתם מקדש השבת חוזר לראש</w:t>
      </w:r>
      <w:r>
        <w:rPr>
          <w:rtl w:val="true"/>
        </w:rPr>
        <w:t>".</w:t>
      </w:r>
    </w:p>
    <w:p>
      <w:pPr>
        <w:pStyle w:val="Normal"/>
        <w:numPr>
          <w:ilvl w:val="3"/>
          <w:numId w:val="26"/>
        </w:numPr>
        <w:bidi w:val="1"/>
        <w:ind w:hanging="57" w:start="567" w:end="0"/>
        <w:jc w:val="both"/>
        <w:rPr/>
      </w:pPr>
      <w:r>
        <w:rPr>
          <w:u w:val="single"/>
          <w:rtl w:val="true"/>
        </w:rPr>
        <w:t>מחזיק ברכה</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ב ס</w:t>
      </w:r>
      <w:r>
        <w:rPr>
          <w:rtl w:val="true"/>
        </w:rPr>
        <w:t>"</w:t>
      </w:r>
      <w:r>
        <w:rPr>
          <w:rtl w:val="true"/>
        </w:rPr>
        <w:t>ק ג</w:t>
      </w:r>
      <w:r>
        <w:rPr>
          <w:rtl w:val="true"/>
        </w:rPr>
        <w:t>') – "</w:t>
      </w:r>
      <w:r>
        <w:rPr>
          <w:rtl w:val="true"/>
        </w:rPr>
        <w:t xml:space="preserve">הרב שיירי כתב </w:t>
      </w:r>
      <w:r>
        <w:rPr>
          <w:rtl w:val="true"/>
        </w:rPr>
        <w:t xml:space="preserve">... </w:t>
      </w:r>
      <w:r>
        <w:rPr>
          <w:rtl w:val="true"/>
        </w:rPr>
        <w:t>והרב פר</w:t>
      </w:r>
      <w:r>
        <w:rPr>
          <w:rtl w:val="true"/>
        </w:rPr>
        <w:t>"</w:t>
      </w:r>
      <w:r>
        <w:rPr>
          <w:rtl w:val="true"/>
        </w:rPr>
        <w:t xml:space="preserve">ח חלק עליו דכיון </w:t>
      </w:r>
      <w:r>
        <w:rPr>
          <w:rtl w:val="true"/>
        </w:rPr>
        <w:t xml:space="preserve">... </w:t>
      </w:r>
      <w:r>
        <w:rPr>
          <w:rtl w:val="true"/>
        </w:rPr>
        <w:t>גם הרב מהר</w:t>
      </w:r>
      <w:r>
        <w:rPr>
          <w:rtl w:val="true"/>
        </w:rPr>
        <w:t>"</w:t>
      </w:r>
      <w:r>
        <w:rPr>
          <w:rtl w:val="true"/>
        </w:rPr>
        <w:t xml:space="preserve">א הלוי בספר גן המלך </w:t>
      </w:r>
      <w:r>
        <w:rPr>
          <w:rtl w:val="true"/>
        </w:rPr>
        <w:t xml:space="preserve">... </w:t>
      </w:r>
      <w:r>
        <w:rPr>
          <w:rtl w:val="true"/>
        </w:rPr>
        <w:t xml:space="preserve">וגם הרב יד אהרן סבר כן </w:t>
      </w:r>
      <w:r>
        <w:rPr>
          <w:rtl w:val="true"/>
        </w:rPr>
        <w:t xml:space="preserve">... </w:t>
      </w:r>
      <w:r>
        <w:rPr>
          <w:rtl w:val="true"/>
        </w:rPr>
        <w:t>וכל הרבנים הנז</w:t>
      </w:r>
      <w:r>
        <w:rPr>
          <w:rtl w:val="true"/>
        </w:rPr>
        <w:t xml:space="preserve">' </w:t>
      </w:r>
      <w:r>
        <w:rPr>
          <w:rtl w:val="true"/>
        </w:rPr>
        <w:t>כתבו ע</w:t>
      </w:r>
      <w:r>
        <w:rPr>
          <w:rtl w:val="true"/>
        </w:rPr>
        <w:t>"</w:t>
      </w:r>
      <w:r>
        <w:rPr>
          <w:rtl w:val="true"/>
        </w:rPr>
        <w:t>פ הפשט אמנם לפי מ</w:t>
      </w:r>
      <w:r>
        <w:rPr>
          <w:rtl w:val="true"/>
        </w:rPr>
        <w:t>"</w:t>
      </w:r>
      <w:r>
        <w:rPr>
          <w:rtl w:val="true"/>
        </w:rPr>
        <w:t xml:space="preserve">ש </w:t>
      </w:r>
      <w:r>
        <w:rPr>
          <w:u w:val="single"/>
          <w:rtl w:val="true"/>
        </w:rPr>
        <w:t>רבינו האר</w:t>
      </w:r>
      <w:r>
        <w:rPr>
          <w:u w:val="single"/>
          <w:rtl w:val="true"/>
        </w:rPr>
        <w:t>"</w:t>
      </w:r>
      <w:r>
        <w:rPr>
          <w:u w:val="single"/>
          <w:rtl w:val="true"/>
        </w:rPr>
        <w:t>י</w:t>
      </w:r>
      <w:r>
        <w:rPr>
          <w:rtl w:val="true"/>
        </w:rPr>
        <w:t xml:space="preserve"> ז</w:t>
      </w:r>
      <w:r>
        <w:rPr>
          <w:rtl w:val="true"/>
        </w:rPr>
        <w:t>"</w:t>
      </w:r>
      <w:r>
        <w:rPr>
          <w:rtl w:val="true"/>
        </w:rPr>
        <w:t>ל דברכת מעין ז</w:t>
      </w:r>
      <w:r>
        <w:rPr>
          <w:rtl w:val="true"/>
        </w:rPr>
        <w:t xml:space="preserve">' </w:t>
      </w:r>
      <w:r>
        <w:rPr>
          <w:rtl w:val="true"/>
        </w:rPr>
        <w:t>חובה היא ורז</w:t>
      </w:r>
      <w:r>
        <w:rPr>
          <w:rtl w:val="true"/>
        </w:rPr>
        <w:t>"</w:t>
      </w:r>
      <w:r>
        <w:rPr>
          <w:rtl w:val="true"/>
        </w:rPr>
        <w:t>ל שאמרו מפני עם שבשדות סו</w:t>
      </w:r>
      <w:r>
        <w:rPr>
          <w:rtl w:val="true"/>
        </w:rPr>
        <w:t>"</w:t>
      </w:r>
      <w:r>
        <w:rPr>
          <w:rtl w:val="true"/>
        </w:rPr>
        <w:t>ד שתו בדברי קדשם והיה העלמ</w:t>
      </w:r>
      <w:r>
        <w:rPr>
          <w:rtl w:val="true"/>
        </w:rPr>
        <w:t>"</w:t>
      </w:r>
      <w:r>
        <w:rPr>
          <w:rtl w:val="true"/>
        </w:rPr>
        <w:t>ה א</w:t>
      </w:r>
      <w:r>
        <w:rPr>
          <w:rtl w:val="true"/>
        </w:rPr>
        <w:t>"</w:t>
      </w:r>
      <w:r>
        <w:rPr>
          <w:rtl w:val="true"/>
        </w:rPr>
        <w:t>כ מאחר דכל הרבנים הנז</w:t>
      </w:r>
      <w:r>
        <w:rPr>
          <w:rtl w:val="true"/>
        </w:rPr>
        <w:t xml:space="preserve">' </w:t>
      </w:r>
      <w:r>
        <w:rPr>
          <w:rtl w:val="true"/>
        </w:rPr>
        <w:t>תלו טעמיהו דאינה חובה בהגלות נגלות אמרי קדוש האר</w:t>
      </w:r>
      <w:r>
        <w:rPr>
          <w:rtl w:val="true"/>
        </w:rPr>
        <w:t>"</w:t>
      </w:r>
      <w:r>
        <w:rPr>
          <w:rtl w:val="true"/>
        </w:rPr>
        <w:t>י זצ</w:t>
      </w:r>
      <w:r>
        <w:rPr>
          <w:rtl w:val="true"/>
        </w:rPr>
        <w:t>"</w:t>
      </w:r>
      <w:r>
        <w:rPr>
          <w:rtl w:val="true"/>
        </w:rPr>
        <w:t>ל דחובה היא וגם רז</w:t>
      </w:r>
      <w:r>
        <w:rPr>
          <w:rtl w:val="true"/>
        </w:rPr>
        <w:t>"</w:t>
      </w:r>
      <w:r>
        <w:rPr>
          <w:rtl w:val="true"/>
        </w:rPr>
        <w:t>ל כיונו לסוד הדבר אלא שהיו נותנין טעם לפי הפשט ותחת כבודם הטמינו בדמ</w:t>
      </w:r>
      <w:r>
        <w:rPr>
          <w:rtl w:val="true"/>
        </w:rPr>
        <w:t>"</w:t>
      </w:r>
      <w:r>
        <w:rPr>
          <w:rtl w:val="true"/>
        </w:rPr>
        <w:t>ז בהדי כבשי נראה דחוזר וכהוראת הרב כנה</w:t>
      </w:r>
      <w:r>
        <w:rPr>
          <w:rtl w:val="true"/>
        </w:rPr>
        <w:t>"</w:t>
      </w:r>
      <w:r>
        <w:rPr>
          <w:rtl w:val="true"/>
        </w:rPr>
        <w:t xml:space="preserve">ג ואחר זמן נדפס ספר </w:t>
      </w:r>
      <w:r>
        <w:rPr>
          <w:u w:val="single"/>
          <w:rtl w:val="true"/>
        </w:rPr>
        <w:t>מטה יהודה</w:t>
      </w:r>
      <w:r>
        <w:rPr>
          <w:rtl w:val="true"/>
        </w:rPr>
        <w:t xml:space="preserve"> להרב מהר</w:t>
      </w:r>
      <w:r>
        <w:rPr>
          <w:rtl w:val="true"/>
        </w:rPr>
        <w:t>"</w:t>
      </w:r>
      <w:r>
        <w:rPr>
          <w:rtl w:val="true"/>
        </w:rPr>
        <w:t>י עייאש וראיתי לו ז</w:t>
      </w:r>
      <w:r>
        <w:rPr>
          <w:rtl w:val="true"/>
        </w:rPr>
        <w:t>"</w:t>
      </w:r>
      <w:r>
        <w:rPr>
          <w:rtl w:val="true"/>
        </w:rPr>
        <w:t>ל שדחה דברי הרב פר</w:t>
      </w:r>
      <w:r>
        <w:rPr>
          <w:rtl w:val="true"/>
        </w:rPr>
        <w:t>"</w:t>
      </w:r>
      <w:r>
        <w:rPr>
          <w:rtl w:val="true"/>
        </w:rPr>
        <w:t>ח והכריע כהרב שיירי כנה</w:t>
      </w:r>
      <w:r>
        <w:rPr>
          <w:rtl w:val="true"/>
        </w:rPr>
        <w:t>"</w:t>
      </w:r>
      <w:r>
        <w:rPr>
          <w:rtl w:val="true"/>
        </w:rPr>
        <w:t>ג דהוי במקום תפלה ממש למי שטעה בתפלה ויוצא י</w:t>
      </w:r>
      <w:r>
        <w:rPr>
          <w:rtl w:val="true"/>
        </w:rPr>
        <w:t>"</w:t>
      </w:r>
      <w:r>
        <w:rPr>
          <w:rtl w:val="true"/>
        </w:rPr>
        <w:t>ח כשישמענה מפי הש</w:t>
      </w:r>
      <w:r>
        <w:rPr>
          <w:rtl w:val="true"/>
        </w:rPr>
        <w:t>"</w:t>
      </w:r>
      <w:r>
        <w:rPr>
          <w:rtl w:val="true"/>
        </w:rPr>
        <w:t>ץ כדלעיל סי</w:t>
      </w:r>
      <w:r>
        <w:rPr>
          <w:rtl w:val="true"/>
        </w:rPr>
        <w:t xml:space="preserve">' </w:t>
      </w:r>
      <w:r>
        <w:rPr>
          <w:rtl w:val="true"/>
        </w:rPr>
        <w:t>רס</w:t>
      </w:r>
      <w:r>
        <w:rPr>
          <w:rtl w:val="true"/>
        </w:rPr>
        <w:t>"</w:t>
      </w:r>
      <w:r>
        <w:rPr>
          <w:rtl w:val="true"/>
        </w:rPr>
        <w:t>ח וכו</w:t>
      </w:r>
      <w:r>
        <w:rPr>
          <w:rtl w:val="true"/>
        </w:rPr>
        <w:t xml:space="preserve">' </w:t>
      </w:r>
      <w:r>
        <w:rPr>
          <w:rtl w:val="true"/>
        </w:rPr>
        <w:t>ע</w:t>
      </w:r>
      <w:r>
        <w:rPr>
          <w:rtl w:val="true"/>
        </w:rPr>
        <w:t>"</w:t>
      </w:r>
      <w:r>
        <w:rPr>
          <w:rtl w:val="true"/>
        </w:rPr>
        <w:t>ש ועם האדון הסליחה דאי מהא לא איריא דנהי דיוצא בה הטועה בתפלה כמו שפסק מרן סימן רס</w:t>
      </w:r>
      <w:r>
        <w:rPr>
          <w:rtl w:val="true"/>
        </w:rPr>
        <w:t>"</w:t>
      </w:r>
      <w:r>
        <w:rPr>
          <w:rtl w:val="true"/>
        </w:rPr>
        <w:t>ח אמנם אעיקרא אינה חובה ולא נתקנה אלא מפני הסכנה ומי זה אמר דעתה אחר התקנה הרי היא בגוף התפלה ואין להקל בה ואין אנו אחראין לטועה בתפלה שיוכל לצאת ומה גם דלא שכיח ולא דמיא לתפלת ערבית דהויא רשות והאידנא קבעוה חובה והרי הוא כמבוא</w:t>
      </w:r>
      <w:r>
        <w:rPr>
          <w:rtl w:val="true"/>
        </w:rPr>
        <w:t>"</w:t>
      </w:r>
      <w:r>
        <w:rPr>
          <w:rtl w:val="true"/>
        </w:rPr>
        <w:t>ר וטפי הוה לן לחוש לדעת הפר</w:t>
      </w:r>
      <w:r>
        <w:rPr>
          <w:rtl w:val="true"/>
        </w:rPr>
        <w:t>"</w:t>
      </w:r>
      <w:r>
        <w:rPr>
          <w:rtl w:val="true"/>
        </w:rPr>
        <w:t>ח ומהרש</w:t>
      </w:r>
      <w:r>
        <w:rPr>
          <w:rtl w:val="true"/>
        </w:rPr>
        <w:t>"</w:t>
      </w:r>
      <w:r>
        <w:rPr>
          <w:rtl w:val="true"/>
        </w:rPr>
        <w:t>ג והרב גן המלך והרב יד אהרן ושלא לחזור הן אמת שהרב הנז</w:t>
      </w:r>
      <w:r>
        <w:rPr>
          <w:rtl w:val="true"/>
        </w:rPr>
        <w:t xml:space="preserve">' </w:t>
      </w:r>
      <w:r>
        <w:rPr>
          <w:rtl w:val="true"/>
        </w:rPr>
        <w:t>לא זכר מהרב גן המלך והרב יד אהרן ברם לפום מאי דאמרן נראה דחוזר ומה גם דכן דעת הרב שיירי והרב מהר</w:t>
      </w:r>
      <w:r>
        <w:rPr>
          <w:rtl w:val="true"/>
        </w:rPr>
        <w:t>"</w:t>
      </w:r>
      <w:r>
        <w:rPr>
          <w:rtl w:val="true"/>
        </w:rPr>
        <w:t>י עייאש כנ</w:t>
      </w:r>
      <w:r>
        <w:rPr>
          <w:rtl w:val="true"/>
        </w:rPr>
        <w:t>"</w:t>
      </w:r>
      <w:r>
        <w:rPr>
          <w:rtl w:val="true"/>
        </w:rPr>
        <w:t>ל</w:t>
      </w:r>
    </w:p>
    <w:p>
      <w:pPr>
        <w:pStyle w:val="Normal"/>
        <w:numPr>
          <w:ilvl w:val="3"/>
          <w:numId w:val="26"/>
        </w:numPr>
        <w:bidi w:val="1"/>
        <w:ind w:hanging="57" w:start="567" w:end="0"/>
        <w:jc w:val="both"/>
        <w:rPr/>
      </w:pPr>
      <w:r>
        <w:rPr>
          <w:u w:val="single"/>
          <w:rtl w:val="true"/>
        </w:rPr>
        <w:t>מטה אפרים</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ב סעי</w:t>
      </w:r>
      <w:r>
        <w:rPr>
          <w:rtl w:val="true"/>
        </w:rPr>
        <w:t xml:space="preserve">' </w:t>
      </w:r>
      <w:r>
        <w:rPr>
          <w:rtl w:val="true"/>
        </w:rPr>
        <w:t>ה</w:t>
      </w:r>
      <w:r>
        <w:rPr>
          <w:rtl w:val="true"/>
        </w:rPr>
        <w:t>') – "</w:t>
      </w:r>
      <w:r>
        <w:rPr>
          <w:rtl w:val="true"/>
        </w:rPr>
        <w:t>אם טעה בעשרת ימי תשובה ואמר הקל הקדוש ונזכר</w:t>
      </w:r>
      <w:r>
        <w:rPr>
          <w:rtl w:val="true"/>
        </w:rPr>
        <w:t xml:space="preserve">, </w:t>
      </w:r>
      <w:r>
        <w:rPr>
          <w:rtl w:val="true"/>
        </w:rPr>
        <w:t>בין שנזכר קודם שסיים התפלה או אחר שסיים התפלה ועקר רגליו</w:t>
      </w:r>
      <w:r>
        <w:rPr>
          <w:rtl w:val="true"/>
        </w:rPr>
        <w:t xml:space="preserve">, </w:t>
      </w:r>
      <w:r>
        <w:rPr>
          <w:rtl w:val="true"/>
        </w:rPr>
        <w:t>צריך לחזור לראש ולהתפלל שנית</w:t>
      </w:r>
      <w:r>
        <w:rPr>
          <w:rtl w:val="true"/>
        </w:rPr>
        <w:t>".</w:t>
      </w:r>
    </w:p>
    <w:p>
      <w:pPr>
        <w:pStyle w:val="Normal"/>
        <w:numPr>
          <w:ilvl w:val="3"/>
          <w:numId w:val="26"/>
        </w:numPr>
        <w:bidi w:val="1"/>
        <w:ind w:hanging="57" w:start="567" w:end="0"/>
        <w:jc w:val="both"/>
        <w:rPr/>
      </w:pPr>
      <w:r>
        <w:rPr>
          <w:u w:val="single"/>
          <w:rtl w:val="true"/>
        </w:rPr>
        <w:t>פני יצחק</w:t>
      </w:r>
      <w:r>
        <w:rPr>
          <w:rtl w:val="true"/>
        </w:rPr>
        <w:t xml:space="preserve"> </w:t>
      </w:r>
      <w:r>
        <w:rPr>
          <w:rtl w:val="true"/>
        </w:rPr>
        <w:t>(</w:t>
      </w:r>
      <w:r>
        <w:rPr>
          <w:rtl w:val="true"/>
        </w:rPr>
        <w:t>ח</w:t>
      </w:r>
      <w:r>
        <w:rPr>
          <w:rtl w:val="true"/>
        </w:rPr>
        <w:t>"</w:t>
      </w:r>
      <w:r>
        <w:rPr>
          <w:rtl w:val="true"/>
        </w:rPr>
        <w:t>א או</w:t>
      </w:r>
      <w:r>
        <w:rPr>
          <w:rtl w:val="true"/>
        </w:rPr>
        <w:t>"</w:t>
      </w:r>
      <w:r>
        <w:rPr>
          <w:rtl w:val="true"/>
        </w:rPr>
        <w:t>ח סי</w:t>
      </w:r>
      <w:r>
        <w:rPr>
          <w:rtl w:val="true"/>
        </w:rPr>
        <w:t xml:space="preserve">' </w:t>
      </w:r>
      <w:r>
        <w:rPr>
          <w:rtl w:val="true"/>
        </w:rPr>
        <w:t>אבג</w:t>
      </w:r>
      <w:r>
        <w:rPr>
          <w:rtl w:val="true"/>
        </w:rPr>
        <w:t>"</w:t>
      </w:r>
      <w:r>
        <w:rPr>
          <w:rtl w:val="true"/>
        </w:rPr>
        <w:t>ד אות מ</w:t>
      </w:r>
      <w:r>
        <w:rPr>
          <w:rtl w:val="true"/>
        </w:rPr>
        <w:t xml:space="preserve">' </w:t>
      </w:r>
      <w:r>
        <w:rPr>
          <w:rtl w:val="true"/>
        </w:rPr>
        <w:t>ס</w:t>
      </w:r>
      <w:r>
        <w:rPr>
          <w:rtl w:val="true"/>
        </w:rPr>
        <w:t>"</w:t>
      </w:r>
      <w:r>
        <w:rPr>
          <w:rtl w:val="true"/>
        </w:rPr>
        <w:t>ק קצ</w:t>
      </w:r>
      <w:r>
        <w:rPr>
          <w:rtl w:val="true"/>
        </w:rPr>
        <w:t>"</w:t>
      </w:r>
      <w:r>
        <w:rPr>
          <w:rtl w:val="true"/>
        </w:rPr>
        <w:t>ו</w:t>
      </w:r>
      <w:r>
        <w:rPr>
          <w:rtl w:val="true"/>
        </w:rPr>
        <w:t>) – "</w:t>
      </w:r>
      <w:r>
        <w:rPr>
          <w:rtl w:val="true"/>
        </w:rPr>
        <w:t>וכן נלע</w:t>
      </w:r>
      <w:r>
        <w:rPr>
          <w:rtl w:val="true"/>
        </w:rPr>
        <w:t>"</w:t>
      </w:r>
      <w:r>
        <w:rPr>
          <w:rtl w:val="true"/>
        </w:rPr>
        <w:t>ד עיקר לדינא דחוזר ולא שייך לומר בזה ספק ברכות להקל כיון דרבינו האר</w:t>
      </w:r>
      <w:r>
        <w:rPr>
          <w:rtl w:val="true"/>
        </w:rPr>
        <w:t>"</w:t>
      </w:r>
      <w:r>
        <w:rPr>
          <w:rtl w:val="true"/>
        </w:rPr>
        <w:t>י גילה סודו דחובה היא וכמ</w:t>
      </w:r>
      <w:r>
        <w:rPr>
          <w:rtl w:val="true"/>
        </w:rPr>
        <w:t>"</w:t>
      </w:r>
      <w:r>
        <w:rPr>
          <w:rtl w:val="true"/>
        </w:rPr>
        <w:t>ש הרב חיד</w:t>
      </w:r>
      <w:r>
        <w:rPr>
          <w:rtl w:val="true"/>
        </w:rPr>
        <w:t>"</w:t>
      </w:r>
      <w:r>
        <w:rPr>
          <w:rtl w:val="true"/>
        </w:rPr>
        <w:t>א ופשוט</w:t>
      </w:r>
      <w:r>
        <w:rPr>
          <w:rtl w:val="true"/>
        </w:rPr>
        <w:t>".</w:t>
      </w:r>
    </w:p>
    <w:p>
      <w:pPr>
        <w:pStyle w:val="Normal"/>
        <w:numPr>
          <w:ilvl w:val="3"/>
          <w:numId w:val="26"/>
        </w:numPr>
        <w:bidi w:val="1"/>
        <w:ind w:hanging="57" w:start="567" w:end="0"/>
        <w:jc w:val="both"/>
        <w:rPr/>
      </w:pPr>
      <w:r>
        <w:rPr>
          <w:u w:val="single"/>
          <w:rtl w:val="true"/>
        </w:rPr>
        <w:t>בן איש חי</w:t>
      </w:r>
      <w:r>
        <w:rPr>
          <w:rtl w:val="true"/>
        </w:rPr>
        <w:t xml:space="preserve"> </w:t>
      </w:r>
      <w:r>
        <w:rPr>
          <w:rtl w:val="true"/>
        </w:rPr>
        <w:t>(</w:t>
      </w:r>
      <w:r>
        <w:rPr>
          <w:rtl w:val="true"/>
        </w:rPr>
        <w:t>שנה א</w:t>
      </w:r>
      <w:r>
        <w:rPr>
          <w:rtl w:val="true"/>
        </w:rPr>
        <w:t xml:space="preserve">' </w:t>
      </w:r>
      <w:r>
        <w:rPr>
          <w:rtl w:val="true"/>
        </w:rPr>
        <w:t>פר</w:t>
      </w:r>
      <w:r>
        <w:rPr>
          <w:rtl w:val="true"/>
        </w:rPr>
        <w:t xml:space="preserve">' </w:t>
      </w:r>
      <w:r>
        <w:rPr>
          <w:rtl w:val="true"/>
        </w:rPr>
        <w:t>נצבים אות י</w:t>
      </w:r>
      <w:r>
        <w:rPr>
          <w:rtl w:val="true"/>
        </w:rPr>
        <w:t>"</w:t>
      </w:r>
      <w:r>
        <w:rPr>
          <w:rtl w:val="true"/>
        </w:rPr>
        <w:t>ח</w:t>
      </w:r>
      <w:r>
        <w:rPr>
          <w:rtl w:val="true"/>
        </w:rPr>
        <w:t xml:space="preserve">, </w:t>
      </w:r>
      <w:r>
        <w:rPr>
          <w:rtl w:val="true"/>
        </w:rPr>
        <w:t>רב פעלים ח</w:t>
      </w:r>
      <w:r>
        <w:rPr>
          <w:rtl w:val="true"/>
        </w:rPr>
        <w:t>"</w:t>
      </w:r>
      <w:r>
        <w:rPr>
          <w:rtl w:val="true"/>
        </w:rPr>
        <w:t>ג או</w:t>
      </w:r>
      <w:r>
        <w:rPr>
          <w:rtl w:val="true"/>
        </w:rPr>
        <w:t>"</w:t>
      </w:r>
      <w:r>
        <w:rPr>
          <w:rtl w:val="true"/>
        </w:rPr>
        <w:t>ח סי</w:t>
      </w:r>
      <w:r>
        <w:rPr>
          <w:rtl w:val="true"/>
        </w:rPr>
        <w:t xml:space="preserve">' </w:t>
      </w:r>
      <w:r>
        <w:rPr>
          <w:rtl w:val="true"/>
        </w:rPr>
        <w:t>כ</w:t>
      </w:r>
      <w:r>
        <w:rPr>
          <w:rtl w:val="true"/>
        </w:rPr>
        <w:t>"</w:t>
      </w:r>
      <w:r>
        <w:rPr>
          <w:rtl w:val="true"/>
        </w:rPr>
        <w:t>ג</w:t>
      </w:r>
      <w:r>
        <w:rPr>
          <w:rtl w:val="true"/>
        </w:rPr>
        <w:t>) – "</w:t>
      </w:r>
      <w:r>
        <w:rPr>
          <w:rtl w:val="true"/>
        </w:rPr>
        <w:t>וכן בברכה מעין שבע נמי הדין כן</w:t>
      </w:r>
      <w:r>
        <w:rPr>
          <w:rtl w:val="true"/>
        </w:rPr>
        <w:t xml:space="preserve">, </w:t>
      </w:r>
      <w:r>
        <w:rPr>
          <w:rtl w:val="true"/>
        </w:rPr>
        <w:t>ואף על פי שיש חולקין בברכה מעין שבע לא אמרינן סב</w:t>
      </w:r>
      <w:r>
        <w:rPr>
          <w:rtl w:val="true"/>
        </w:rPr>
        <w:t>"</w:t>
      </w:r>
      <w:r>
        <w:rPr>
          <w:rtl w:val="true"/>
        </w:rPr>
        <w:t>ל נגד סברת רבינו האר</w:t>
      </w:r>
      <w:r>
        <w:rPr>
          <w:rtl w:val="true"/>
        </w:rPr>
        <w:t>"</w:t>
      </w:r>
      <w:r>
        <w:rPr>
          <w:rtl w:val="true"/>
        </w:rPr>
        <w:t>י ז</w:t>
      </w:r>
      <w:r>
        <w:rPr>
          <w:rtl w:val="true"/>
        </w:rPr>
        <w:t>"</w:t>
      </w:r>
      <w:r>
        <w:rPr>
          <w:rtl w:val="true"/>
        </w:rPr>
        <w:t>ל</w:t>
      </w:r>
      <w:r>
        <w:rPr>
          <w:rtl w:val="true"/>
        </w:rPr>
        <w:t xml:space="preserve">, </w:t>
      </w:r>
      <w:r>
        <w:rPr>
          <w:rtl w:val="true"/>
        </w:rPr>
        <w:t>דסבר ברכה מעין שבע היא במקום חזרה וכמ</w:t>
      </w:r>
      <w:r>
        <w:rPr>
          <w:rtl w:val="true"/>
        </w:rPr>
        <w:t>"</w:t>
      </w:r>
      <w:r>
        <w:rPr>
          <w:rtl w:val="true"/>
        </w:rPr>
        <w:t>ש בסה</w:t>
      </w:r>
      <w:r>
        <w:rPr>
          <w:rtl w:val="true"/>
        </w:rPr>
        <w:t>"</w:t>
      </w:r>
      <w:r>
        <w:rPr>
          <w:rtl w:val="true"/>
        </w:rPr>
        <w:t>ק מקבציאל</w:t>
      </w:r>
      <w:r>
        <w:rPr>
          <w:rtl w:val="true"/>
        </w:rPr>
        <w:t>".</w:t>
      </w:r>
    </w:p>
    <w:p>
      <w:pPr>
        <w:pStyle w:val="Normal"/>
        <w:numPr>
          <w:ilvl w:val="2"/>
          <w:numId w:val="26"/>
        </w:numPr>
        <w:bidi w:val="1"/>
        <w:ind w:hanging="57" w:start="397" w:end="0"/>
        <w:jc w:val="both"/>
        <w:rPr/>
      </w:pPr>
      <w:r>
        <w:rPr>
          <w:rtl w:val="true"/>
        </w:rPr>
        <w:t>לא לחזור</w:t>
      </w:r>
      <w:r>
        <w:rPr>
          <w:rtl w:val="true"/>
        </w:rPr>
        <w:t>.</w:t>
      </w:r>
    </w:p>
    <w:p>
      <w:pPr>
        <w:pStyle w:val="Normal"/>
        <w:numPr>
          <w:ilvl w:val="3"/>
          <w:numId w:val="26"/>
        </w:numPr>
        <w:bidi w:val="1"/>
        <w:ind w:hanging="57" w:start="567" w:end="0"/>
        <w:jc w:val="both"/>
        <w:rPr/>
      </w:pPr>
      <w:r>
        <w:rPr>
          <w:u w:val="single"/>
          <w:rtl w:val="true"/>
        </w:rPr>
        <w:t>פר</w:t>
      </w:r>
      <w:r>
        <w:rPr>
          <w:u w:val="single"/>
          <w:rtl w:val="true"/>
        </w:rPr>
        <w:t>"</w:t>
      </w:r>
      <w:r>
        <w:rPr>
          <w:u w:val="single"/>
          <w:rtl w:val="true"/>
        </w:rPr>
        <w:t>ח</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ב על סעי</w:t>
      </w:r>
      <w:r>
        <w:rPr>
          <w:rtl w:val="true"/>
        </w:rPr>
        <w:t xml:space="preserve">' </w:t>
      </w:r>
      <w:r>
        <w:rPr>
          <w:rtl w:val="true"/>
        </w:rPr>
        <w:t>ג</w:t>
      </w:r>
      <w:r>
        <w:rPr>
          <w:rtl w:val="true"/>
        </w:rPr>
        <w:t>') – "</w:t>
      </w:r>
      <w:r>
        <w:rPr>
          <w:rtl w:val="true"/>
        </w:rPr>
        <w:t xml:space="preserve">כתב בספר שיירי כנסת הגדולה </w:t>
      </w:r>
      <w:r>
        <w:rPr>
          <w:rtl w:val="true"/>
        </w:rPr>
        <w:t xml:space="preserve">... </w:t>
      </w:r>
      <w:r>
        <w:rPr>
          <w:rtl w:val="true"/>
        </w:rPr>
        <w:t>ולי מסתברא</w:t>
      </w:r>
      <w:r>
        <w:rPr>
          <w:rtl w:val="true"/>
        </w:rPr>
        <w:t xml:space="preserve">, </w:t>
      </w:r>
      <w:r>
        <w:rPr>
          <w:rtl w:val="true"/>
        </w:rPr>
        <w:t>דכיון דבדין לא צריך</w:t>
      </w:r>
      <w:r>
        <w:rPr>
          <w:rtl w:val="true"/>
        </w:rPr>
        <w:t xml:space="preserve">, </w:t>
      </w:r>
      <w:r>
        <w:rPr>
          <w:rtl w:val="true"/>
        </w:rPr>
        <w:t xml:space="preserve">אלא רבנן הוא דתקון משום סכנה כדאיתא בבמה מדליקין </w:t>
      </w:r>
      <w:r>
        <w:rPr>
          <w:rtl w:val="true"/>
        </w:rPr>
        <w:t>[</w:t>
      </w:r>
      <w:r>
        <w:rPr>
          <w:rtl w:val="true"/>
        </w:rPr>
        <w:t>שבת כד</w:t>
      </w:r>
      <w:r>
        <w:rPr>
          <w:rtl w:val="true"/>
        </w:rPr>
        <w:t xml:space="preserve">, </w:t>
      </w:r>
      <w:r>
        <w:rPr>
          <w:rtl w:val="true"/>
        </w:rPr>
        <w:t>ב</w:t>
      </w:r>
      <w:r>
        <w:rPr>
          <w:rtl w:val="true"/>
        </w:rPr>
        <w:t xml:space="preserve">] </w:t>
      </w:r>
      <w:r>
        <w:rPr>
          <w:rtl w:val="true"/>
        </w:rPr>
        <w:t>ולהכי אין מזכירין בה ענין היום</w:t>
      </w:r>
      <w:r>
        <w:rPr>
          <w:rtl w:val="true"/>
        </w:rPr>
        <w:t xml:space="preserve">, </w:t>
      </w:r>
      <w:r>
        <w:rPr>
          <w:rtl w:val="true"/>
        </w:rPr>
        <w:t>נהי שבתוך כדי דיבור גוערין בו ומחזירין אותו</w:t>
      </w:r>
      <w:r>
        <w:rPr>
          <w:rtl w:val="true"/>
        </w:rPr>
        <w:t xml:space="preserve">, </w:t>
      </w:r>
      <w:r>
        <w:rPr>
          <w:rtl w:val="true"/>
        </w:rPr>
        <w:t>מכל מקום אם בדיעבד בירך אותה ולא הזכיר המלך הקדוש אין מחזירין אותו</w:t>
      </w:r>
      <w:r>
        <w:rPr>
          <w:rtl w:val="true"/>
        </w:rPr>
        <w:t xml:space="preserve">, </w:t>
      </w:r>
      <w:r>
        <w:rPr>
          <w:rtl w:val="true"/>
        </w:rPr>
        <w:t xml:space="preserve">וכן כתב </w:t>
      </w:r>
      <w:r>
        <w:rPr>
          <w:u w:val="single"/>
          <w:rtl w:val="true"/>
        </w:rPr>
        <w:t>מהר</w:t>
      </w:r>
      <w:r>
        <w:rPr>
          <w:u w:val="single"/>
          <w:rtl w:val="true"/>
        </w:rPr>
        <w:t>"</w:t>
      </w:r>
      <w:r>
        <w:rPr>
          <w:u w:val="single"/>
          <w:rtl w:val="true"/>
        </w:rPr>
        <w:t>ש גארמיזא</w:t>
      </w:r>
      <w:r>
        <w:rPr>
          <w:u w:val="single"/>
          <w:rtl w:val="true"/>
        </w:rPr>
        <w:t>"</w:t>
      </w:r>
      <w:r>
        <w:rPr>
          <w:u w:val="single"/>
          <w:rtl w:val="true"/>
        </w:rPr>
        <w:t>ן</w:t>
      </w:r>
      <w:r>
        <w:rPr>
          <w:rtl w:val="true"/>
        </w:rPr>
        <w:t xml:space="preserve"> ז</w:t>
      </w:r>
      <w:r>
        <w:rPr>
          <w:rtl w:val="true"/>
        </w:rPr>
        <w:t>"</w:t>
      </w:r>
      <w:r>
        <w:rPr>
          <w:rtl w:val="true"/>
        </w:rPr>
        <w:t>ל</w:t>
      </w:r>
      <w:r>
        <w:rPr>
          <w:rtl w:val="true"/>
        </w:rPr>
        <w:t>".</w:t>
      </w:r>
    </w:p>
    <w:p>
      <w:pPr>
        <w:pStyle w:val="Normal"/>
        <w:numPr>
          <w:ilvl w:val="3"/>
          <w:numId w:val="26"/>
        </w:numPr>
        <w:bidi w:val="1"/>
        <w:ind w:hanging="57" w:start="567" w:end="0"/>
        <w:jc w:val="both"/>
        <w:rPr/>
      </w:pPr>
      <w:r>
        <w:rPr>
          <w:u w:val="single"/>
          <w:rtl w:val="true"/>
        </w:rPr>
        <w:t>ח</w:t>
      </w:r>
      <w:r>
        <w:rPr>
          <w:u w:val="single"/>
          <w:rtl w:val="true"/>
        </w:rPr>
        <w:t>"</w:t>
      </w:r>
      <w:r>
        <w:rPr>
          <w:u w:val="single"/>
          <w:rtl w:val="true"/>
        </w:rPr>
        <w:t>א</w:t>
      </w:r>
      <w:r>
        <w:rPr>
          <w:rtl w:val="true"/>
        </w:rPr>
        <w:t xml:space="preserve"> </w:t>
      </w:r>
      <w:r>
        <w:rPr>
          <w:rtl w:val="true"/>
        </w:rPr>
        <w:t>(</w:t>
      </w:r>
      <w:r>
        <w:rPr>
          <w:rtl w:val="true"/>
        </w:rPr>
        <w:t>כלל ל</w:t>
      </w:r>
      <w:r>
        <w:rPr>
          <w:rtl w:val="true"/>
        </w:rPr>
        <w:t>"</w:t>
      </w:r>
      <w:r>
        <w:rPr>
          <w:rtl w:val="true"/>
        </w:rPr>
        <w:t>ד סעי</w:t>
      </w:r>
      <w:r>
        <w:rPr>
          <w:rtl w:val="true"/>
        </w:rPr>
        <w:t xml:space="preserve">' </w:t>
      </w:r>
      <w:r>
        <w:rPr>
          <w:rtl w:val="true"/>
        </w:rPr>
        <w:t>י</w:t>
      </w:r>
      <w:r>
        <w:rPr>
          <w:rtl w:val="true"/>
        </w:rPr>
        <w:t>"</w:t>
      </w:r>
      <w:r>
        <w:rPr>
          <w:rtl w:val="true"/>
        </w:rPr>
        <w:t>א</w:t>
      </w:r>
      <w:r>
        <w:rPr>
          <w:rtl w:val="true"/>
        </w:rPr>
        <w:t xml:space="preserve">, </w:t>
      </w:r>
      <w:r>
        <w:rPr>
          <w:rtl w:val="true"/>
        </w:rPr>
        <w:t>נשמ</w:t>
      </w:r>
      <w:r>
        <w:rPr>
          <w:rtl w:val="true"/>
        </w:rPr>
        <w:t>"</w:t>
      </w:r>
      <w:r>
        <w:rPr>
          <w:rtl w:val="true"/>
        </w:rPr>
        <w:t>א ס</w:t>
      </w:r>
      <w:r>
        <w:rPr>
          <w:rtl w:val="true"/>
        </w:rPr>
        <w:t>"</w:t>
      </w:r>
      <w:r>
        <w:rPr>
          <w:rtl w:val="true"/>
        </w:rPr>
        <w:t>ק א</w:t>
      </w:r>
      <w:r>
        <w:rPr>
          <w:rtl w:val="true"/>
        </w:rPr>
        <w:t>') – "</w:t>
      </w:r>
      <w:r>
        <w:rPr>
          <w:rtl w:val="true"/>
        </w:rPr>
        <w:t>ובעשרת ימי תשובה אומר המלך הקדוש</w:t>
      </w:r>
      <w:r>
        <w:rPr>
          <w:rtl w:val="true"/>
        </w:rPr>
        <w:t xml:space="preserve">. </w:t>
      </w:r>
      <w:r>
        <w:rPr>
          <w:rtl w:val="true"/>
        </w:rPr>
        <w:t>ואם אמר הקל הקדוש</w:t>
      </w:r>
      <w:r>
        <w:rPr>
          <w:rtl w:val="true"/>
        </w:rPr>
        <w:t xml:space="preserve">, </w:t>
      </w:r>
      <w:r>
        <w:rPr>
          <w:rtl w:val="true"/>
        </w:rPr>
        <w:t>אם נזכר קודם שסיים</w:t>
      </w:r>
      <w:r>
        <w:rPr>
          <w:rtl w:val="true"/>
        </w:rPr>
        <w:t xml:space="preserve">, </w:t>
      </w:r>
      <w:r>
        <w:rPr>
          <w:rtl w:val="true"/>
        </w:rPr>
        <w:t>יתחיל מן המלך הקדוש</w:t>
      </w:r>
      <w:r>
        <w:rPr>
          <w:rtl w:val="true"/>
        </w:rPr>
        <w:t xml:space="preserve">. </w:t>
      </w:r>
      <w:r>
        <w:rPr>
          <w:rtl w:val="true"/>
        </w:rPr>
        <w:t>ואם סיים הברכה</w:t>
      </w:r>
      <w:r>
        <w:rPr>
          <w:rtl w:val="true"/>
        </w:rPr>
        <w:t xml:space="preserve">, </w:t>
      </w:r>
      <w:r>
        <w:rPr>
          <w:rtl w:val="true"/>
        </w:rPr>
        <w:t xml:space="preserve">חוזר לראש </w:t>
      </w:r>
      <w:r>
        <w:rPr>
          <w:rtl w:val="true"/>
        </w:rPr>
        <w:t>(</w:t>
      </w:r>
      <w:r>
        <w:rPr>
          <w:rtl w:val="true"/>
        </w:rPr>
        <w:t>א</w:t>
      </w:r>
      <w:r>
        <w:rPr>
          <w:rtl w:val="true"/>
        </w:rPr>
        <w:t>"</w:t>
      </w:r>
      <w:r>
        <w:rPr>
          <w:rtl w:val="true"/>
        </w:rPr>
        <w:t>ר הל</w:t>
      </w:r>
      <w:r>
        <w:rPr>
          <w:rtl w:val="true"/>
        </w:rPr>
        <w:t xml:space="preserve">' </w:t>
      </w:r>
      <w:r>
        <w:rPr>
          <w:rtl w:val="true"/>
        </w:rPr>
        <w:t>ר</w:t>
      </w:r>
      <w:r>
        <w:rPr>
          <w:rtl w:val="true"/>
        </w:rPr>
        <w:t>"</w:t>
      </w:r>
      <w:r>
        <w:rPr>
          <w:rtl w:val="true"/>
        </w:rPr>
        <w:t>ה</w:t>
      </w:r>
      <w:r>
        <w:rPr>
          <w:rtl w:val="true"/>
        </w:rPr>
        <w:t xml:space="preserve">). </w:t>
      </w:r>
      <w:r>
        <w:rPr>
          <w:rtl w:val="true"/>
        </w:rPr>
        <w:t>ופ</w:t>
      </w:r>
      <w:r>
        <w:rPr>
          <w:rtl w:val="true"/>
        </w:rPr>
        <w:t>"</w:t>
      </w:r>
      <w:r>
        <w:rPr>
          <w:rtl w:val="true"/>
        </w:rPr>
        <w:t>ח כתב דאין צריך לחזור</w:t>
      </w:r>
      <w:r>
        <w:rPr>
          <w:rtl w:val="true"/>
        </w:rPr>
        <w:t xml:space="preserve">, </w:t>
      </w:r>
      <w:r>
        <w:rPr>
          <w:rtl w:val="true"/>
        </w:rPr>
        <w:t xml:space="preserve">וצריך עיון </w:t>
      </w:r>
      <w:r>
        <w:rPr>
          <w:rtl w:val="true"/>
        </w:rPr>
        <w:t>(</w:t>
      </w:r>
      <w:r>
        <w:rPr>
          <w:rtl w:val="true"/>
        </w:rPr>
        <w:t>ועי</w:t>
      </w:r>
      <w:r>
        <w:rPr>
          <w:rtl w:val="true"/>
        </w:rPr>
        <w:t xml:space="preserve">' </w:t>
      </w:r>
      <w:r>
        <w:rPr>
          <w:rtl w:val="true"/>
        </w:rPr>
        <w:t>בנשמת אדם</w:t>
      </w:r>
      <w:r>
        <w:rPr>
          <w:rtl w:val="true"/>
        </w:rPr>
        <w:t>). [</w:t>
      </w:r>
      <w:r>
        <w:rPr>
          <w:rtl w:val="true"/>
        </w:rPr>
        <w:t>בעשי</w:t>
      </w:r>
      <w:r>
        <w:rPr>
          <w:rtl w:val="true"/>
        </w:rPr>
        <w:t>"</w:t>
      </w:r>
      <w:r>
        <w:rPr>
          <w:rtl w:val="true"/>
        </w:rPr>
        <w:t>ת בברכה א</w:t>
      </w:r>
      <w:r>
        <w:rPr>
          <w:rtl w:val="true"/>
        </w:rPr>
        <w:t xml:space="preserve">' </w:t>
      </w:r>
      <w:r>
        <w:rPr>
          <w:rtl w:val="true"/>
        </w:rPr>
        <w:t>מעין ז</w:t>
      </w:r>
      <w:r>
        <w:rPr>
          <w:rtl w:val="true"/>
        </w:rPr>
        <w:t xml:space="preserve">' </w:t>
      </w:r>
      <w:r>
        <w:rPr>
          <w:rtl w:val="true"/>
        </w:rPr>
        <w:t>ולא אמר הש</w:t>
      </w:r>
      <w:r>
        <w:rPr>
          <w:rtl w:val="true"/>
        </w:rPr>
        <w:t>"</w:t>
      </w:r>
      <w:r>
        <w:rPr>
          <w:rtl w:val="true"/>
        </w:rPr>
        <w:t>ץ המלך הקדוש</w:t>
      </w:r>
      <w:r>
        <w:rPr>
          <w:rtl w:val="true"/>
        </w:rPr>
        <w:t xml:space="preserve">, </w:t>
      </w:r>
      <w:r>
        <w:rPr>
          <w:rtl w:val="true"/>
        </w:rPr>
        <w:t>כתבתי בח</w:t>
      </w:r>
      <w:r>
        <w:rPr>
          <w:rtl w:val="true"/>
        </w:rPr>
        <w:t>"</w:t>
      </w:r>
      <w:r>
        <w:rPr>
          <w:rtl w:val="true"/>
        </w:rPr>
        <w:t>א מחלוקת</w:t>
      </w:r>
      <w:r>
        <w:rPr>
          <w:rtl w:val="true"/>
        </w:rPr>
        <w:t xml:space="preserve">, </w:t>
      </w:r>
      <w:r>
        <w:rPr>
          <w:rtl w:val="true"/>
        </w:rPr>
        <w:t>דא</w:t>
      </w:r>
      <w:r>
        <w:rPr>
          <w:rtl w:val="true"/>
        </w:rPr>
        <w:t>"</w:t>
      </w:r>
      <w:r>
        <w:rPr>
          <w:rtl w:val="true"/>
        </w:rPr>
        <w:t>ר כתב דיחזור</w:t>
      </w:r>
      <w:r>
        <w:rPr>
          <w:rtl w:val="true"/>
        </w:rPr>
        <w:t xml:space="preserve">, </w:t>
      </w:r>
      <w:r>
        <w:rPr>
          <w:rtl w:val="true"/>
        </w:rPr>
        <w:t>והפ</w:t>
      </w:r>
      <w:r>
        <w:rPr>
          <w:rtl w:val="true"/>
        </w:rPr>
        <w:t>"</w:t>
      </w:r>
      <w:r>
        <w:rPr>
          <w:rtl w:val="true"/>
        </w:rPr>
        <w:t>ח כתב דלא יחזור</w:t>
      </w:r>
      <w:r>
        <w:rPr>
          <w:rtl w:val="true"/>
        </w:rPr>
        <w:t xml:space="preserve">. </w:t>
      </w:r>
      <w:r>
        <w:rPr>
          <w:rtl w:val="true"/>
        </w:rPr>
        <w:t>ונ</w:t>
      </w:r>
      <w:r>
        <w:rPr>
          <w:rtl w:val="true"/>
        </w:rPr>
        <w:t>"</w:t>
      </w:r>
      <w:r>
        <w:rPr>
          <w:rtl w:val="true"/>
        </w:rPr>
        <w:t>ל דהנכון כפ</w:t>
      </w:r>
      <w:r>
        <w:rPr>
          <w:rtl w:val="true"/>
        </w:rPr>
        <w:t>"</w:t>
      </w:r>
      <w:r>
        <w:rPr>
          <w:rtl w:val="true"/>
        </w:rPr>
        <w:t>ח</w:t>
      </w:r>
      <w:r>
        <w:rPr>
          <w:rtl w:val="true"/>
        </w:rPr>
        <w:t xml:space="preserve">, </w:t>
      </w:r>
      <w:r>
        <w:rPr>
          <w:rtl w:val="true"/>
        </w:rPr>
        <w:t>שהרי ע</w:t>
      </w:r>
      <w:r>
        <w:rPr>
          <w:rtl w:val="true"/>
        </w:rPr>
        <w:t>"</w:t>
      </w:r>
      <w:r>
        <w:rPr>
          <w:rtl w:val="true"/>
        </w:rPr>
        <w:t>כ לא נתקן רק מעין הברכות ולא מעין חתימת הברכות</w:t>
      </w:r>
      <w:r>
        <w:rPr>
          <w:rtl w:val="true"/>
        </w:rPr>
        <w:t xml:space="preserve">, </w:t>
      </w:r>
      <w:r>
        <w:rPr>
          <w:rtl w:val="true"/>
        </w:rPr>
        <w:t>שהרי בודאי אם סיים ברכת אבות</w:t>
      </w:r>
      <w:r>
        <w:rPr>
          <w:rtl w:val="true"/>
        </w:rPr>
        <w:t xml:space="preserve">, </w:t>
      </w:r>
      <w:r>
        <w:rPr>
          <w:rtl w:val="true"/>
        </w:rPr>
        <w:t>בא</w:t>
      </w:r>
      <w:r>
        <w:rPr>
          <w:rtl w:val="true"/>
        </w:rPr>
        <w:t>"</w:t>
      </w:r>
      <w:r>
        <w:rPr>
          <w:rtl w:val="true"/>
        </w:rPr>
        <w:t>י מגן אבות</w:t>
      </w:r>
      <w:r>
        <w:rPr>
          <w:rtl w:val="true"/>
        </w:rPr>
        <w:t xml:space="preserve">, </w:t>
      </w:r>
      <w:r>
        <w:rPr>
          <w:rtl w:val="true"/>
        </w:rPr>
        <w:t>פשיטא דהוי שינוי מטבע</w:t>
      </w:r>
      <w:r>
        <w:rPr>
          <w:rtl w:val="true"/>
        </w:rPr>
        <w:t xml:space="preserve">, </w:t>
      </w:r>
      <w:r>
        <w:rPr>
          <w:rtl w:val="true"/>
        </w:rPr>
        <w:t>כאחז</w:t>
      </w:r>
      <w:r>
        <w:rPr>
          <w:rtl w:val="true"/>
        </w:rPr>
        <w:t>"</w:t>
      </w:r>
      <w:r>
        <w:rPr>
          <w:rtl w:val="true"/>
        </w:rPr>
        <w:t>ל יכול חותמין בכולם ת</w:t>
      </w:r>
      <w:r>
        <w:rPr>
          <w:rtl w:val="true"/>
        </w:rPr>
        <w:t>"</w:t>
      </w:r>
      <w:r>
        <w:rPr>
          <w:rtl w:val="true"/>
        </w:rPr>
        <w:t xml:space="preserve">ל </w:t>
      </w:r>
      <w:r>
        <w:rPr>
          <w:rtl w:val="true"/>
        </w:rPr>
        <w:t>"</w:t>
      </w:r>
      <w:r>
        <w:rPr>
          <w:rtl w:val="true"/>
        </w:rPr>
        <w:t>והיה ברכה</w:t>
      </w:r>
      <w:r>
        <w:rPr>
          <w:rtl w:val="true"/>
        </w:rPr>
        <w:t xml:space="preserve">" </w:t>
      </w:r>
      <w:r>
        <w:rPr>
          <w:rtl w:val="true"/>
        </w:rPr>
        <w:t>בך חותמין</w:t>
      </w:r>
      <w:r>
        <w:rPr>
          <w:rtl w:val="true"/>
        </w:rPr>
        <w:t xml:space="preserve">, </w:t>
      </w:r>
      <w:r>
        <w:rPr>
          <w:rtl w:val="true"/>
        </w:rPr>
        <w:t>והרי בברכה מעין ז</w:t>
      </w:r>
      <w:r>
        <w:rPr>
          <w:rtl w:val="true"/>
        </w:rPr>
        <w:t xml:space="preserve">' </w:t>
      </w:r>
      <w:r>
        <w:rPr>
          <w:rtl w:val="true"/>
        </w:rPr>
        <w:t>מתחילין מגן אבות ולא מתחילין מגן אברהם</w:t>
      </w:r>
      <w:r>
        <w:rPr>
          <w:rtl w:val="true"/>
        </w:rPr>
        <w:t xml:space="preserve">, </w:t>
      </w:r>
      <w:r>
        <w:rPr>
          <w:rtl w:val="true"/>
        </w:rPr>
        <w:t>אע</w:t>
      </w:r>
      <w:r>
        <w:rPr>
          <w:rtl w:val="true"/>
        </w:rPr>
        <w:t>"</w:t>
      </w:r>
      <w:r>
        <w:rPr>
          <w:rtl w:val="true"/>
        </w:rPr>
        <w:t>כ דנתקן רק על שם עיקר הברכות דהיינו אבות</w:t>
      </w:r>
      <w:r>
        <w:rPr>
          <w:rtl w:val="true"/>
        </w:rPr>
        <w:t xml:space="preserve">, </w:t>
      </w:r>
      <w:r>
        <w:rPr>
          <w:rtl w:val="true"/>
        </w:rPr>
        <w:t>גבורות</w:t>
      </w:r>
      <w:r>
        <w:rPr>
          <w:rtl w:val="true"/>
        </w:rPr>
        <w:t xml:space="preserve">, </w:t>
      </w:r>
      <w:r>
        <w:rPr>
          <w:rtl w:val="true"/>
        </w:rPr>
        <w:t>קדושת ה</w:t>
      </w:r>
      <w:r>
        <w:rPr>
          <w:rtl w:val="true"/>
        </w:rPr>
        <w:t xml:space="preserve">', </w:t>
      </w:r>
      <w:r>
        <w:rPr>
          <w:rtl w:val="true"/>
        </w:rPr>
        <w:t>ואם כן כיון שאמר הקל הקדוש הזכיר קדושת ה</w:t>
      </w:r>
      <w:r>
        <w:rPr>
          <w:rtl w:val="true"/>
        </w:rPr>
        <w:t xml:space="preserve">', </w:t>
      </w:r>
      <w:r>
        <w:rPr>
          <w:rtl w:val="true"/>
        </w:rPr>
        <w:t>ולכן נ</w:t>
      </w:r>
      <w:r>
        <w:rPr>
          <w:rtl w:val="true"/>
        </w:rPr>
        <w:t>"</w:t>
      </w:r>
      <w:r>
        <w:rPr>
          <w:rtl w:val="true"/>
        </w:rPr>
        <w:t>ל שאין צריך לחזור</w:t>
      </w:r>
      <w:r>
        <w:rPr>
          <w:rtl w:val="true"/>
        </w:rPr>
        <w:t>]".</w:t>
      </w:r>
    </w:p>
    <w:p>
      <w:pPr>
        <w:pStyle w:val="Normal"/>
        <w:numPr>
          <w:ilvl w:val="3"/>
          <w:numId w:val="26"/>
        </w:numPr>
        <w:bidi w:val="1"/>
        <w:ind w:hanging="57" w:start="567" w:end="0"/>
        <w:jc w:val="both"/>
        <w:rPr/>
      </w:pPr>
      <w:r>
        <w:rPr>
          <w:u w:val="single"/>
          <w:rtl w:val="true"/>
        </w:rPr>
        <w:t>דרך החיים</w:t>
      </w:r>
      <w:r>
        <w:rPr>
          <w:rtl w:val="true"/>
        </w:rPr>
        <w:t xml:space="preserve"> </w:t>
      </w:r>
      <w:r>
        <w:rPr>
          <w:rtl w:val="true"/>
        </w:rPr>
        <w:t>(</w:t>
      </w:r>
      <w:r>
        <w:rPr>
          <w:rtl w:val="true"/>
        </w:rPr>
        <w:t>סי</w:t>
      </w:r>
      <w:r>
        <w:rPr>
          <w:rtl w:val="true"/>
        </w:rPr>
        <w:t xml:space="preserve">' </w:t>
      </w:r>
      <w:r>
        <w:rPr>
          <w:rtl w:val="true"/>
        </w:rPr>
        <w:t>ס</w:t>
      </w:r>
      <w:r>
        <w:rPr>
          <w:rtl w:val="true"/>
        </w:rPr>
        <w:t>"</w:t>
      </w:r>
      <w:r>
        <w:rPr>
          <w:rtl w:val="true"/>
        </w:rPr>
        <w:t>ח סעי</w:t>
      </w:r>
      <w:r>
        <w:rPr>
          <w:rtl w:val="true"/>
        </w:rPr>
        <w:t xml:space="preserve">' </w:t>
      </w:r>
      <w:r>
        <w:rPr>
          <w:rtl w:val="true"/>
        </w:rPr>
        <w:t>ה</w:t>
      </w:r>
      <w:r>
        <w:rPr>
          <w:rtl w:val="true"/>
        </w:rPr>
        <w:t>') – "</w:t>
      </w:r>
      <w:r>
        <w:rPr>
          <w:rtl w:val="true"/>
        </w:rPr>
        <w:t>בשבת של עשי</w:t>
      </w:r>
      <w:r>
        <w:rPr>
          <w:rtl w:val="true"/>
        </w:rPr>
        <w:t>"</w:t>
      </w:r>
      <w:r>
        <w:rPr>
          <w:rtl w:val="true"/>
        </w:rPr>
        <w:t>ת או ר</w:t>
      </w:r>
      <w:r>
        <w:rPr>
          <w:rtl w:val="true"/>
        </w:rPr>
        <w:t>"</w:t>
      </w:r>
      <w:r>
        <w:rPr>
          <w:rtl w:val="true"/>
        </w:rPr>
        <w:t>ה שחל בשבת ויוה</w:t>
      </w:r>
      <w:r>
        <w:rPr>
          <w:rtl w:val="true"/>
        </w:rPr>
        <w:t>"</w:t>
      </w:r>
      <w:r>
        <w:rPr>
          <w:rtl w:val="true"/>
        </w:rPr>
        <w:t>כ שחל בשבת אומרים המלך הקדוש ואם שכח הש</w:t>
      </w:r>
      <w:r>
        <w:rPr>
          <w:rtl w:val="true"/>
        </w:rPr>
        <w:t>"</w:t>
      </w:r>
      <w:r>
        <w:rPr>
          <w:rtl w:val="true"/>
        </w:rPr>
        <w:t xml:space="preserve">ץ ואמר הקל הקדוש אם חתם הברכה אינו חוזר לראש ואם לא חתם חוזר להמלך הקדוש </w:t>
      </w:r>
      <w:r>
        <w:rPr>
          <w:rtl w:val="true"/>
        </w:rPr>
        <w:t>(</w:t>
      </w:r>
      <w:r>
        <w:rPr>
          <w:rtl w:val="true"/>
        </w:rPr>
        <w:t>סי</w:t>
      </w:r>
      <w:r>
        <w:rPr>
          <w:rtl w:val="true"/>
        </w:rPr>
        <w:t xml:space="preserve">' </w:t>
      </w:r>
      <w:r>
        <w:rPr>
          <w:rtl w:val="true"/>
        </w:rPr>
        <w:t>תקפ</w:t>
      </w:r>
      <w:r>
        <w:rPr>
          <w:rtl w:val="true"/>
        </w:rPr>
        <w:t>"</w:t>
      </w:r>
      <w:r>
        <w:rPr>
          <w:rtl w:val="true"/>
        </w:rPr>
        <w:t>ב ופר</w:t>
      </w:r>
      <w:r>
        <w:rPr>
          <w:rtl w:val="true"/>
        </w:rPr>
        <w:t>"</w:t>
      </w:r>
      <w:r>
        <w:rPr>
          <w:rtl w:val="true"/>
        </w:rPr>
        <w:t>ח ופ</w:t>
      </w:r>
      <w:r>
        <w:rPr>
          <w:rtl w:val="true"/>
        </w:rPr>
        <w:t>"</w:t>
      </w:r>
      <w:r>
        <w:rPr>
          <w:rtl w:val="true"/>
        </w:rPr>
        <w:t>מ</w:t>
      </w:r>
      <w:r>
        <w:rPr>
          <w:rtl w:val="true"/>
        </w:rPr>
        <w:t>)".</w:t>
      </w:r>
    </w:p>
    <w:p>
      <w:pPr>
        <w:pStyle w:val="Normal"/>
        <w:numPr>
          <w:ilvl w:val="3"/>
          <w:numId w:val="26"/>
        </w:numPr>
        <w:bidi w:val="1"/>
        <w:ind w:hanging="57" w:start="567" w:end="0"/>
        <w:jc w:val="both"/>
        <w:rPr/>
      </w:pPr>
      <w:r>
        <w:rPr>
          <w:u w:val="single"/>
          <w:rtl w:val="true"/>
        </w:rPr>
        <w:t>מחצית השקל</w:t>
      </w:r>
      <w:r>
        <w:rPr>
          <w:rtl w:val="true"/>
        </w:rPr>
        <w:t xml:space="preserve"> </w:t>
      </w:r>
      <w:r>
        <w:rPr>
          <w:rtl w:val="true"/>
        </w:rPr>
        <w:t>(</w:t>
      </w:r>
      <w:r>
        <w:rPr>
          <w:rtl w:val="true"/>
        </w:rPr>
        <w:t>סוף ס</w:t>
      </w:r>
      <w:r>
        <w:rPr>
          <w:rtl w:val="true"/>
        </w:rPr>
        <w:t>"</w:t>
      </w:r>
      <w:r>
        <w:rPr>
          <w:rtl w:val="true"/>
        </w:rPr>
        <w:t>ק ג</w:t>
      </w:r>
      <w:r>
        <w:rPr>
          <w:rtl w:val="true"/>
        </w:rPr>
        <w:t>') – "</w:t>
      </w:r>
      <w:r>
        <w:rPr>
          <w:rtl w:val="true"/>
        </w:rPr>
        <w:t>ודע</w:t>
      </w:r>
      <w:r>
        <w:rPr>
          <w:rtl w:val="true"/>
        </w:rPr>
        <w:t xml:space="preserve">, </w:t>
      </w:r>
      <w:r>
        <w:rPr>
          <w:rtl w:val="true"/>
        </w:rPr>
        <w:t>דמה שכתוב בשו</w:t>
      </w:r>
      <w:r>
        <w:rPr>
          <w:rtl w:val="true"/>
        </w:rPr>
        <w:t>"</w:t>
      </w:r>
      <w:r>
        <w:rPr>
          <w:rtl w:val="true"/>
        </w:rPr>
        <w:t>ע דבשבת צריך לומר בברכה מעין שבע המלך הקדוש</w:t>
      </w:r>
      <w:r>
        <w:rPr>
          <w:rtl w:val="true"/>
        </w:rPr>
        <w:t xml:space="preserve">, </w:t>
      </w:r>
      <w:r>
        <w:rPr>
          <w:rtl w:val="true"/>
        </w:rPr>
        <w:t xml:space="preserve">כתב הפרי חדש </w:t>
      </w:r>
      <w:r>
        <w:rPr>
          <w:rtl w:val="true"/>
        </w:rPr>
        <w:t>[</w:t>
      </w:r>
      <w:r>
        <w:rPr>
          <w:rtl w:val="true"/>
        </w:rPr>
        <w:t>אות ג</w:t>
      </w:r>
      <w:r>
        <w:rPr>
          <w:rtl w:val="true"/>
        </w:rPr>
        <w:t xml:space="preserve">] </w:t>
      </w:r>
      <w:r>
        <w:rPr>
          <w:rtl w:val="true"/>
        </w:rPr>
        <w:t>אם טעה ואמר הקל הקדוש אם אפשר להחזירו תוך כדי דיבור לומר המלך הקדוש הרי טוב</w:t>
      </w:r>
      <w:r>
        <w:rPr>
          <w:rtl w:val="true"/>
        </w:rPr>
        <w:t xml:space="preserve">, </w:t>
      </w:r>
      <w:r>
        <w:rPr>
          <w:rtl w:val="true"/>
        </w:rPr>
        <w:t>ואם לאו אינו צריך לחזור</w:t>
      </w:r>
      <w:r>
        <w:rPr>
          <w:rtl w:val="true"/>
        </w:rPr>
        <w:t xml:space="preserve">, </w:t>
      </w:r>
      <w:r>
        <w:rPr>
          <w:rtl w:val="true"/>
        </w:rPr>
        <w:t>ע</w:t>
      </w:r>
      <w:r>
        <w:rPr>
          <w:rtl w:val="true"/>
        </w:rPr>
        <w:t>"</w:t>
      </w:r>
      <w:r>
        <w:rPr>
          <w:rtl w:val="true"/>
        </w:rPr>
        <w:t>ש</w:t>
      </w:r>
      <w:r>
        <w:rPr>
          <w:rtl w:val="true"/>
        </w:rPr>
        <w:t>".</w:t>
      </w:r>
    </w:p>
    <w:p>
      <w:pPr>
        <w:pStyle w:val="Normal"/>
        <w:numPr>
          <w:ilvl w:val="3"/>
          <w:numId w:val="26"/>
        </w:numPr>
        <w:bidi w:val="1"/>
        <w:ind w:hanging="57" w:start="567" w:end="0"/>
        <w:jc w:val="both"/>
        <w:rPr/>
      </w:pPr>
      <w:r>
        <w:rPr>
          <w:u w:val="single"/>
          <w:rtl w:val="true"/>
        </w:rPr>
        <w:t>רע</w:t>
      </w:r>
      <w:r>
        <w:rPr>
          <w:u w:val="single"/>
          <w:rtl w:val="true"/>
        </w:rPr>
        <w:t>"</w:t>
      </w:r>
      <w:r>
        <w:rPr>
          <w:u w:val="single"/>
          <w:rtl w:val="true"/>
        </w:rPr>
        <w:t>א</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ב על סעי</w:t>
      </w:r>
      <w:r>
        <w:rPr>
          <w:rtl w:val="true"/>
        </w:rPr>
        <w:t xml:space="preserve">' </w:t>
      </w:r>
      <w:r>
        <w:rPr>
          <w:rtl w:val="true"/>
        </w:rPr>
        <w:t>ג</w:t>
      </w:r>
      <w:r>
        <w:rPr>
          <w:rtl w:val="true"/>
        </w:rPr>
        <w:t>') – "</w:t>
      </w:r>
      <w:r>
        <w:rPr>
          <w:rtl w:val="true"/>
        </w:rPr>
        <w:t>מעין שבע המלך הקדוש</w:t>
      </w:r>
      <w:r>
        <w:rPr>
          <w:rtl w:val="true"/>
        </w:rPr>
        <w:t xml:space="preserve">. </w:t>
      </w:r>
      <w:r>
        <w:rPr>
          <w:rtl w:val="true"/>
        </w:rPr>
        <w:t>ואם טעה ואמר הקל הקדוש אינו חוזר</w:t>
      </w:r>
      <w:r>
        <w:rPr>
          <w:rtl w:val="true"/>
        </w:rPr>
        <w:t xml:space="preserve">. </w:t>
      </w:r>
      <w:r>
        <w:rPr>
          <w:u w:val="single"/>
          <w:rtl w:val="true"/>
        </w:rPr>
        <w:t>גן המלך</w:t>
      </w:r>
      <w:r>
        <w:rPr>
          <w:rtl w:val="true"/>
        </w:rPr>
        <w:t xml:space="preserve"> אות קמ</w:t>
      </w:r>
      <w:r>
        <w:rPr>
          <w:rtl w:val="true"/>
        </w:rPr>
        <w:t>"</w:t>
      </w:r>
      <w:r>
        <w:rPr>
          <w:rtl w:val="true"/>
        </w:rPr>
        <w:t>ט</w:t>
      </w:r>
      <w:r>
        <w:rPr>
          <w:rtl w:val="true"/>
        </w:rPr>
        <w:t>".</w:t>
      </w:r>
    </w:p>
    <w:p>
      <w:pPr>
        <w:pStyle w:val="Normal"/>
        <w:numPr>
          <w:ilvl w:val="3"/>
          <w:numId w:val="26"/>
        </w:numPr>
        <w:bidi w:val="1"/>
        <w:ind w:hanging="57" w:start="567" w:end="0"/>
        <w:jc w:val="both"/>
        <w:rPr/>
      </w:pPr>
      <w:r>
        <w:rPr>
          <w:u w:val="single"/>
          <w:rtl w:val="true"/>
        </w:rPr>
        <w:t>ישועות יעקב</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ב ס</w:t>
      </w:r>
      <w:r>
        <w:rPr>
          <w:rtl w:val="true"/>
        </w:rPr>
        <w:t>"</w:t>
      </w:r>
      <w:r>
        <w:rPr>
          <w:rtl w:val="true"/>
        </w:rPr>
        <w:t>ק ג</w:t>
      </w:r>
      <w:r>
        <w:rPr>
          <w:rtl w:val="true"/>
        </w:rPr>
        <w:t>') – "</w:t>
      </w:r>
      <w:r>
        <w:rPr>
          <w:rtl w:val="true"/>
        </w:rPr>
        <w:t>כנה</w:t>
      </w:r>
      <w:r>
        <w:rPr>
          <w:rtl w:val="true"/>
        </w:rPr>
        <w:t>"</w:t>
      </w:r>
      <w:r>
        <w:rPr>
          <w:rtl w:val="true"/>
        </w:rPr>
        <w:t xml:space="preserve">ג כתב </w:t>
      </w:r>
      <w:r>
        <w:rPr>
          <w:rtl w:val="true"/>
        </w:rPr>
        <w:t xml:space="preserve">... </w:t>
      </w:r>
      <w:r>
        <w:rPr>
          <w:rtl w:val="true"/>
        </w:rPr>
        <w:t xml:space="preserve">ואין זה נכון </w:t>
      </w:r>
      <w:r>
        <w:rPr>
          <w:rtl w:val="true"/>
        </w:rPr>
        <w:t xml:space="preserve">... </w:t>
      </w:r>
      <w:r>
        <w:rPr>
          <w:rtl w:val="true"/>
        </w:rPr>
        <w:t>אבל הכא דאף בערבית דשבת אינו רק משום סכנה אם טעה ואמר הקל הקדוש אינו צריך לחזור וזה ברור מאד וכ</w:t>
      </w:r>
      <w:r>
        <w:rPr>
          <w:rtl w:val="true"/>
        </w:rPr>
        <w:t>"</w:t>
      </w:r>
      <w:r>
        <w:rPr>
          <w:rtl w:val="true"/>
        </w:rPr>
        <w:t>כ בס</w:t>
      </w:r>
      <w:r>
        <w:rPr>
          <w:rtl w:val="true"/>
        </w:rPr>
        <w:t xml:space="preserve">' </w:t>
      </w:r>
      <w:r>
        <w:rPr>
          <w:rtl w:val="true"/>
        </w:rPr>
        <w:t>פרי חדש</w:t>
      </w:r>
      <w:r>
        <w:rPr>
          <w:rtl w:val="true"/>
        </w:rPr>
        <w:t>".</w:t>
      </w:r>
    </w:p>
    <w:p>
      <w:pPr>
        <w:pStyle w:val="Normal"/>
        <w:numPr>
          <w:ilvl w:val="3"/>
          <w:numId w:val="26"/>
        </w:numPr>
        <w:bidi w:val="1"/>
        <w:ind w:hanging="57" w:start="567" w:end="0"/>
        <w:jc w:val="both"/>
        <w:rPr/>
      </w:pPr>
      <w:r>
        <w:rPr>
          <w:u w:val="single"/>
          <w:rtl w:val="true"/>
        </w:rPr>
        <w:t>קיצור שו</w:t>
      </w:r>
      <w:r>
        <w:rPr>
          <w:u w:val="single"/>
          <w:rtl w:val="true"/>
        </w:rPr>
        <w:t>"</w:t>
      </w:r>
      <w:r>
        <w:rPr>
          <w:u w:val="single"/>
          <w:rtl w:val="true"/>
        </w:rPr>
        <w:t>ע</w:t>
      </w:r>
      <w:r>
        <w:rPr>
          <w:rtl w:val="true"/>
        </w:rPr>
        <w:t xml:space="preserve"> </w:t>
      </w:r>
      <w:r>
        <w:rPr>
          <w:rtl w:val="true"/>
        </w:rPr>
        <w:t>(</w:t>
      </w:r>
      <w:r>
        <w:rPr>
          <w:rtl w:val="true"/>
        </w:rPr>
        <w:t>סי</w:t>
      </w:r>
      <w:r>
        <w:rPr>
          <w:rtl w:val="true"/>
        </w:rPr>
        <w:t xml:space="preserve">' </w:t>
      </w:r>
      <w:r>
        <w:rPr>
          <w:rtl w:val="true"/>
        </w:rPr>
        <w:t>קכ</w:t>
      </w:r>
      <w:r>
        <w:rPr>
          <w:rtl w:val="true"/>
        </w:rPr>
        <w:t>"</w:t>
      </w:r>
      <w:r>
        <w:rPr>
          <w:rtl w:val="true"/>
        </w:rPr>
        <w:t>ט סעי</w:t>
      </w:r>
      <w:r>
        <w:rPr>
          <w:rtl w:val="true"/>
        </w:rPr>
        <w:t xml:space="preserve">' </w:t>
      </w:r>
      <w:r>
        <w:rPr>
          <w:rtl w:val="true"/>
        </w:rPr>
        <w:t>ד</w:t>
      </w:r>
      <w:r>
        <w:rPr>
          <w:rtl w:val="true"/>
        </w:rPr>
        <w:t>') – "</w:t>
      </w:r>
      <w:r>
        <w:rPr>
          <w:rtl w:val="true"/>
        </w:rPr>
        <w:t xml:space="preserve">בשבת ערבית בברכת </w:t>
      </w:r>
      <w:r>
        <w:rPr>
          <w:rtl w:val="true"/>
        </w:rPr>
        <w:t>(</w:t>
      </w:r>
      <w:r>
        <w:rPr>
          <w:rtl w:val="true"/>
        </w:rPr>
        <w:t>מעין שבע</w:t>
      </w:r>
      <w:r>
        <w:rPr>
          <w:rtl w:val="true"/>
        </w:rPr>
        <w:t xml:space="preserve">) </w:t>
      </w:r>
      <w:r>
        <w:rPr>
          <w:rtl w:val="true"/>
        </w:rPr>
        <w:t>מגן אבות וכו</w:t>
      </w:r>
      <w:r>
        <w:rPr>
          <w:rtl w:val="true"/>
        </w:rPr>
        <w:t xml:space="preserve">' </w:t>
      </w:r>
      <w:r>
        <w:rPr>
          <w:rtl w:val="true"/>
        </w:rPr>
        <w:t>אומרים גם כן במקום הקל הקדוש המלך הקדוש</w:t>
      </w:r>
      <w:r>
        <w:rPr>
          <w:rtl w:val="true"/>
        </w:rPr>
        <w:t xml:space="preserve">. </w:t>
      </w:r>
      <w:r>
        <w:rPr>
          <w:rtl w:val="true"/>
        </w:rPr>
        <w:t xml:space="preserve">ואם טעה השליח </w:t>
      </w:r>
      <w:r>
        <w:rPr>
          <w:rtl w:val="true"/>
        </w:rPr>
        <w:t xml:space="preserve">- </w:t>
      </w:r>
      <w:r>
        <w:rPr>
          <w:rtl w:val="true"/>
        </w:rPr>
        <w:t>צבור ואמר הקל הקדוש אם נזכר מיד תוך כדי דיבור חוזר ואומר המלך הקדוש וכו</w:t>
      </w:r>
      <w:r>
        <w:rPr>
          <w:rtl w:val="true"/>
        </w:rPr>
        <w:t xml:space="preserve">' </w:t>
      </w:r>
      <w:r>
        <w:rPr>
          <w:rtl w:val="true"/>
        </w:rPr>
        <w:t xml:space="preserve">אבל לאחר </w:t>
      </w:r>
      <w:r>
        <w:rPr>
          <w:rtl w:val="true"/>
        </w:rPr>
        <w:t xml:space="preserve">- </w:t>
      </w:r>
      <w:r>
        <w:rPr>
          <w:rtl w:val="true"/>
        </w:rPr>
        <w:t>כך אינו חוזר</w:t>
      </w:r>
      <w:r>
        <w:rPr>
          <w:rtl w:val="true"/>
        </w:rPr>
        <w:t>".</w:t>
      </w:r>
    </w:p>
    <w:p>
      <w:pPr>
        <w:pStyle w:val="Normal"/>
        <w:numPr>
          <w:ilvl w:val="3"/>
          <w:numId w:val="26"/>
        </w:numPr>
        <w:bidi w:val="1"/>
        <w:ind w:hanging="57" w:start="567" w:end="0"/>
        <w:jc w:val="both"/>
        <w:rPr/>
      </w:pPr>
      <w:r>
        <w:rPr>
          <w:u w:val="single"/>
          <w:rtl w:val="true"/>
        </w:rPr>
        <w:t>קצה המטה</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ב ס</w:t>
      </w:r>
      <w:r>
        <w:rPr>
          <w:rtl w:val="true"/>
        </w:rPr>
        <w:t>"</w:t>
      </w:r>
      <w:r>
        <w:rPr>
          <w:rtl w:val="true"/>
        </w:rPr>
        <w:t>ק י</w:t>
      </w:r>
      <w:r>
        <w:rPr>
          <w:rtl w:val="true"/>
        </w:rPr>
        <w:t>"</w:t>
      </w:r>
      <w:r>
        <w:rPr>
          <w:rtl w:val="true"/>
        </w:rPr>
        <w:t>ב</w:t>
      </w:r>
      <w:r>
        <w:rPr>
          <w:rtl w:val="true"/>
        </w:rPr>
        <w:t>) – "</w:t>
      </w:r>
      <w:r>
        <w:rPr>
          <w:rtl w:val="true"/>
        </w:rPr>
        <w:t>וכפי הנראה שב ואל תעשה עדיף וספק ברכות להקל</w:t>
      </w:r>
      <w:r>
        <w:rPr>
          <w:rtl w:val="true"/>
        </w:rPr>
        <w:t>".</w:t>
      </w:r>
    </w:p>
    <w:p>
      <w:pPr>
        <w:pStyle w:val="Normal"/>
        <w:numPr>
          <w:ilvl w:val="3"/>
          <w:numId w:val="26"/>
        </w:numPr>
        <w:bidi w:val="1"/>
        <w:ind w:hanging="57" w:start="567" w:end="0"/>
        <w:jc w:val="both"/>
        <w:rPr/>
      </w:pPr>
      <w:r>
        <w:rPr>
          <w:u w:val="single"/>
          <w:rtl w:val="true"/>
        </w:rPr>
        <w:t>אור לציון</w:t>
      </w:r>
      <w:r>
        <w:rPr>
          <w:rtl w:val="true"/>
        </w:rPr>
        <w:t xml:space="preserve"> </w:t>
      </w:r>
      <w:r>
        <w:rPr>
          <w:rtl w:val="true"/>
        </w:rPr>
        <w:t>(</w:t>
      </w:r>
      <w:r>
        <w:rPr>
          <w:rtl w:val="true"/>
        </w:rPr>
        <w:t>ח</w:t>
      </w:r>
      <w:r>
        <w:rPr>
          <w:rtl w:val="true"/>
        </w:rPr>
        <w:t>"</w:t>
      </w:r>
      <w:r>
        <w:rPr>
          <w:rtl w:val="true"/>
        </w:rPr>
        <w:t>ד פרק ו</w:t>
      </w:r>
      <w:r>
        <w:rPr>
          <w:rtl w:val="true"/>
        </w:rPr>
        <w:t xml:space="preserve">' </w:t>
      </w:r>
      <w:r>
        <w:rPr>
          <w:rtl w:val="true"/>
        </w:rPr>
        <w:t>אות ה</w:t>
      </w:r>
      <w:r>
        <w:rPr>
          <w:rtl w:val="true"/>
        </w:rPr>
        <w:t>') – "</w:t>
      </w:r>
      <w:r>
        <w:rPr>
          <w:rtl w:val="true"/>
        </w:rPr>
        <w:t>שאלה</w:t>
      </w:r>
      <w:r>
        <w:rPr>
          <w:rtl w:val="true"/>
        </w:rPr>
        <w:t xml:space="preserve">. </w:t>
      </w:r>
      <w:r>
        <w:rPr>
          <w:rtl w:val="true"/>
        </w:rPr>
        <w:t>שליח ציבור שטעה בשבת שובה בברכת מעין שבע</w:t>
      </w:r>
      <w:r>
        <w:rPr>
          <w:rtl w:val="true"/>
        </w:rPr>
        <w:t xml:space="preserve">, </w:t>
      </w:r>
      <w:r>
        <w:rPr>
          <w:rtl w:val="true"/>
        </w:rPr>
        <w:t>ואמר הקל הקדוש שאין כמוהו במקום המלך הקדוש שאין כמוהו</w:t>
      </w:r>
      <w:r>
        <w:rPr>
          <w:rtl w:val="true"/>
        </w:rPr>
        <w:t xml:space="preserve">, </w:t>
      </w:r>
      <w:r>
        <w:rPr>
          <w:rtl w:val="true"/>
        </w:rPr>
        <w:t>כיצד ינהג</w:t>
      </w:r>
      <w:r>
        <w:rPr>
          <w:rtl w:val="true"/>
        </w:rPr>
        <w:t xml:space="preserve">. </w:t>
      </w:r>
      <w:r>
        <w:rPr>
          <w:rtl w:val="true"/>
        </w:rPr>
        <w:t>תשובה</w:t>
      </w:r>
      <w:r>
        <w:rPr>
          <w:rtl w:val="true"/>
        </w:rPr>
        <w:t xml:space="preserve">. </w:t>
      </w:r>
      <w:r>
        <w:rPr>
          <w:rtl w:val="true"/>
        </w:rPr>
        <w:t>אם עדיין לא סיים את הברכה</w:t>
      </w:r>
      <w:r>
        <w:rPr>
          <w:rtl w:val="true"/>
        </w:rPr>
        <w:t xml:space="preserve">, </w:t>
      </w:r>
      <w:r>
        <w:rPr>
          <w:rtl w:val="true"/>
        </w:rPr>
        <w:t>חוזר לומר המלך הקדוש שאין כמוהו</w:t>
      </w:r>
      <w:r>
        <w:rPr>
          <w:rtl w:val="true"/>
        </w:rPr>
        <w:t xml:space="preserve">, </w:t>
      </w:r>
      <w:r>
        <w:rPr>
          <w:rtl w:val="true"/>
        </w:rPr>
        <w:t>אבל אם כבר סיים</w:t>
      </w:r>
      <w:r>
        <w:rPr>
          <w:rtl w:val="true"/>
        </w:rPr>
        <w:t xml:space="preserve">, </w:t>
      </w:r>
      <w:r>
        <w:rPr>
          <w:rtl w:val="true"/>
        </w:rPr>
        <w:t>לא יחזור</w:t>
      </w:r>
      <w:r>
        <w:rPr>
          <w:rtl w:val="true"/>
        </w:rPr>
        <w:t>".</w:t>
      </w:r>
    </w:p>
    <w:p>
      <w:pPr>
        <w:pStyle w:val="Normal"/>
        <w:numPr>
          <w:ilvl w:val="3"/>
          <w:numId w:val="26"/>
        </w:numPr>
        <w:bidi w:val="1"/>
        <w:ind w:hanging="57" w:start="567" w:end="0"/>
        <w:jc w:val="both"/>
        <w:rPr/>
      </w:pPr>
      <w:r>
        <w:rPr>
          <w:u w:val="single"/>
          <w:rtl w:val="true"/>
        </w:rPr>
        <w:t>יביע אומר</w:t>
      </w:r>
      <w:r>
        <w:rPr>
          <w:rtl w:val="true"/>
        </w:rPr>
        <w:t xml:space="preserve"> </w:t>
      </w:r>
      <w:r>
        <w:rPr>
          <w:rtl w:val="true"/>
        </w:rPr>
        <w:t>(</w:t>
      </w:r>
      <w:r>
        <w:rPr>
          <w:rtl w:val="true"/>
        </w:rPr>
        <w:t>ח</w:t>
      </w:r>
      <w:r>
        <w:rPr>
          <w:rtl w:val="true"/>
        </w:rPr>
        <w:t>"</w:t>
      </w:r>
      <w:r>
        <w:rPr>
          <w:rtl w:val="true"/>
        </w:rPr>
        <w:t>ב או</w:t>
      </w:r>
      <w:r>
        <w:rPr>
          <w:rtl w:val="true"/>
        </w:rPr>
        <w:t>"</w:t>
      </w:r>
      <w:r>
        <w:rPr>
          <w:rtl w:val="true"/>
        </w:rPr>
        <w:t>ח סי</w:t>
      </w:r>
      <w:r>
        <w:rPr>
          <w:rtl w:val="true"/>
        </w:rPr>
        <w:t xml:space="preserve">' </w:t>
      </w:r>
      <w:r>
        <w:rPr>
          <w:rtl w:val="true"/>
        </w:rPr>
        <w:t>כ</w:t>
      </w:r>
      <w:r>
        <w:rPr>
          <w:rtl w:val="true"/>
        </w:rPr>
        <w:t>"</w:t>
      </w:r>
      <w:r>
        <w:rPr>
          <w:rtl w:val="true"/>
        </w:rPr>
        <w:t>ט</w:t>
      </w:r>
      <w:r>
        <w:rPr>
          <w:rtl w:val="true"/>
        </w:rPr>
        <w:t xml:space="preserve">, </w:t>
      </w:r>
      <w:r>
        <w:rPr>
          <w:rtl w:val="true"/>
        </w:rPr>
        <w:t>ח</w:t>
      </w:r>
      <w:r>
        <w:rPr>
          <w:rtl w:val="true"/>
        </w:rPr>
        <w:t>"</w:t>
      </w:r>
      <w:r>
        <w:rPr>
          <w:rtl w:val="true"/>
        </w:rPr>
        <w:t>ה או</w:t>
      </w:r>
      <w:r>
        <w:rPr>
          <w:rtl w:val="true"/>
        </w:rPr>
        <w:t>"</w:t>
      </w:r>
      <w:r>
        <w:rPr>
          <w:rtl w:val="true"/>
        </w:rPr>
        <w:t>ח סי</w:t>
      </w:r>
      <w:r>
        <w:rPr>
          <w:rtl w:val="true"/>
        </w:rPr>
        <w:t xml:space="preserve">' </w:t>
      </w:r>
      <w:r>
        <w:rPr>
          <w:rtl w:val="true"/>
        </w:rPr>
        <w:t>ט</w:t>
      </w:r>
      <w:r>
        <w:rPr>
          <w:rtl w:val="true"/>
        </w:rPr>
        <w:t xml:space="preserve">' </w:t>
      </w:r>
      <w:r>
        <w:rPr>
          <w:rtl w:val="true"/>
        </w:rPr>
        <w:t>אות ה</w:t>
      </w:r>
      <w:r>
        <w:rPr>
          <w:rtl w:val="true"/>
        </w:rPr>
        <w:t xml:space="preserve">', </w:t>
      </w:r>
      <w:r>
        <w:rPr>
          <w:rtl w:val="true"/>
        </w:rPr>
        <w:t>ח</w:t>
      </w:r>
      <w:r>
        <w:rPr>
          <w:rtl w:val="true"/>
        </w:rPr>
        <w:t>"</w:t>
      </w:r>
      <w:r>
        <w:rPr>
          <w:rtl w:val="true"/>
        </w:rPr>
        <w:t>ח או</w:t>
      </w:r>
      <w:r>
        <w:rPr>
          <w:rtl w:val="true"/>
        </w:rPr>
        <w:t>"</w:t>
      </w:r>
      <w:r>
        <w:rPr>
          <w:rtl w:val="true"/>
        </w:rPr>
        <w:t>ח סי</w:t>
      </w:r>
      <w:r>
        <w:rPr>
          <w:rtl w:val="true"/>
        </w:rPr>
        <w:t xml:space="preserve">' </w:t>
      </w:r>
      <w:r>
        <w:rPr>
          <w:rtl w:val="true"/>
        </w:rPr>
        <w:t>כ</w:t>
      </w:r>
      <w:r>
        <w:rPr>
          <w:rtl w:val="true"/>
        </w:rPr>
        <w:t>"</w:t>
      </w:r>
      <w:r>
        <w:rPr>
          <w:rtl w:val="true"/>
        </w:rPr>
        <w:t>ב אות כ</w:t>
      </w:r>
      <w:r>
        <w:rPr>
          <w:rtl w:val="true"/>
        </w:rPr>
        <w:t>"</w:t>
      </w:r>
      <w:r>
        <w:rPr>
          <w:rtl w:val="true"/>
        </w:rPr>
        <w:t>ח</w:t>
      </w:r>
      <w:r>
        <w:rPr>
          <w:rtl w:val="true"/>
        </w:rPr>
        <w:t xml:space="preserve">, </w:t>
      </w:r>
      <w:r>
        <w:rPr>
          <w:rtl w:val="true"/>
        </w:rPr>
        <w:t>ח</w:t>
      </w:r>
      <w:r>
        <w:rPr>
          <w:rtl w:val="true"/>
        </w:rPr>
        <w:t>"</w:t>
      </w:r>
      <w:r>
        <w:rPr>
          <w:rtl w:val="true"/>
        </w:rPr>
        <w:t>י או</w:t>
      </w:r>
      <w:r>
        <w:rPr>
          <w:rtl w:val="true"/>
        </w:rPr>
        <w:t>"</w:t>
      </w:r>
      <w:r>
        <w:rPr>
          <w:rtl w:val="true"/>
        </w:rPr>
        <w:t>ח סי</w:t>
      </w:r>
      <w:r>
        <w:rPr>
          <w:rtl w:val="true"/>
        </w:rPr>
        <w:t xml:space="preserve">' </w:t>
      </w:r>
      <w:r>
        <w:rPr>
          <w:rtl w:val="true"/>
        </w:rPr>
        <w:t>נ</w:t>
      </w:r>
      <w:r>
        <w:rPr>
          <w:rtl w:val="true"/>
        </w:rPr>
        <w:t>"</w:t>
      </w:r>
      <w:r>
        <w:rPr>
          <w:rtl w:val="true"/>
        </w:rPr>
        <w:t>ה על הרב פעלים ח</w:t>
      </w:r>
      <w:r>
        <w:rPr>
          <w:rtl w:val="true"/>
        </w:rPr>
        <w:t>"</w:t>
      </w:r>
      <w:r>
        <w:rPr>
          <w:rtl w:val="true"/>
        </w:rPr>
        <w:t>ג או</w:t>
      </w:r>
      <w:r>
        <w:rPr>
          <w:rtl w:val="true"/>
        </w:rPr>
        <w:t>"</w:t>
      </w:r>
      <w:r>
        <w:rPr>
          <w:rtl w:val="true"/>
        </w:rPr>
        <w:t>ח אות י</w:t>
      </w:r>
      <w:r>
        <w:rPr>
          <w:rtl w:val="true"/>
        </w:rPr>
        <w:t>"</w:t>
      </w:r>
      <w:r>
        <w:rPr>
          <w:rtl w:val="true"/>
        </w:rPr>
        <w:t>ט</w:t>
      </w:r>
      <w:r>
        <w:rPr>
          <w:rtl w:val="true"/>
        </w:rPr>
        <w:t>) – "</w:t>
      </w:r>
      <w:r>
        <w:rPr>
          <w:rtl w:val="true"/>
        </w:rPr>
        <w:t>שאם עוד לא סיים הברכה יש לו לחזור להמלך הקדוש שאין כמוהו וכו</w:t>
      </w:r>
      <w:r>
        <w:rPr>
          <w:rtl w:val="true"/>
        </w:rPr>
        <w:t xml:space="preserve">'. </w:t>
      </w:r>
      <w:r>
        <w:rPr>
          <w:rtl w:val="true"/>
        </w:rPr>
        <w:t>אבל אם חתם</w:t>
      </w:r>
      <w:r>
        <w:rPr>
          <w:rtl w:val="true"/>
        </w:rPr>
        <w:t xml:space="preserve">, </w:t>
      </w:r>
      <w:r>
        <w:rPr>
          <w:rtl w:val="true"/>
        </w:rPr>
        <w:t>שיש ג</w:t>
      </w:r>
      <w:r>
        <w:rPr>
          <w:rtl w:val="true"/>
        </w:rPr>
        <w:t>"</w:t>
      </w:r>
      <w:r>
        <w:rPr>
          <w:rtl w:val="true"/>
        </w:rPr>
        <w:t>כ חשש ברכה לבטלה אם יחזור אורויי מורינן שאינו חוזר</w:t>
      </w:r>
      <w:r>
        <w:rPr>
          <w:rtl w:val="true"/>
        </w:rPr>
        <w:t>".</w:t>
      </w:r>
    </w:p>
    <w:p>
      <w:pPr>
        <w:pStyle w:val="Normal"/>
        <w:numPr>
          <w:ilvl w:val="3"/>
          <w:numId w:val="26"/>
        </w:numPr>
        <w:bidi w:val="1"/>
        <w:ind w:hanging="57" w:start="567" w:end="0"/>
        <w:jc w:val="both"/>
        <w:rPr/>
      </w:pPr>
      <w:r>
        <w:rPr>
          <w:u w:val="single"/>
          <w:rtl w:val="true"/>
        </w:rPr>
        <w:t>ילקוט יוסף</w:t>
      </w:r>
      <w:r>
        <w:rPr>
          <w:rtl w:val="true"/>
        </w:rPr>
        <w:t xml:space="preserve"> </w:t>
      </w:r>
      <w:r>
        <w:rPr>
          <w:rtl w:val="true"/>
        </w:rPr>
        <w:t>(</w:t>
      </w:r>
      <w:r>
        <w:rPr>
          <w:rtl w:val="true"/>
        </w:rPr>
        <w:t>סי</w:t>
      </w:r>
      <w:r>
        <w:rPr>
          <w:rtl w:val="true"/>
        </w:rPr>
        <w:t xml:space="preserve">' </w:t>
      </w:r>
      <w:r>
        <w:rPr>
          <w:rtl w:val="true"/>
        </w:rPr>
        <w:t>רס</w:t>
      </w:r>
      <w:r>
        <w:rPr>
          <w:rtl w:val="true"/>
        </w:rPr>
        <w:t>"</w:t>
      </w:r>
      <w:r>
        <w:rPr>
          <w:rtl w:val="true"/>
        </w:rPr>
        <w:t>ז סעי</w:t>
      </w:r>
      <w:r>
        <w:rPr>
          <w:rtl w:val="true"/>
        </w:rPr>
        <w:t xml:space="preserve">' </w:t>
      </w:r>
      <w:r>
        <w:rPr>
          <w:rtl w:val="true"/>
        </w:rPr>
        <w:t>י</w:t>
      </w:r>
      <w:r>
        <w:rPr>
          <w:rtl w:val="true"/>
        </w:rPr>
        <w:t>"</w:t>
      </w:r>
      <w:r>
        <w:rPr>
          <w:rtl w:val="true"/>
        </w:rPr>
        <w:t>ז</w:t>
      </w:r>
      <w:r>
        <w:rPr>
          <w:rtl w:val="true"/>
        </w:rPr>
        <w:t xml:space="preserve">, </w:t>
      </w:r>
      <w:r>
        <w:rPr>
          <w:rtl w:val="true"/>
        </w:rPr>
        <w:t>קיצור שו</w:t>
      </w:r>
      <w:r>
        <w:rPr>
          <w:rtl w:val="true"/>
        </w:rPr>
        <w:t>"</w:t>
      </w:r>
      <w:r>
        <w:rPr>
          <w:rtl w:val="true"/>
        </w:rPr>
        <w:t>ע סי</w:t>
      </w:r>
      <w:r>
        <w:rPr>
          <w:rtl w:val="true"/>
        </w:rPr>
        <w:t xml:space="preserve">' </w:t>
      </w:r>
      <w:r>
        <w:rPr>
          <w:rtl w:val="true"/>
        </w:rPr>
        <w:t>רס</w:t>
      </w:r>
      <w:r>
        <w:rPr>
          <w:rtl w:val="true"/>
        </w:rPr>
        <w:t>"</w:t>
      </w:r>
      <w:r>
        <w:rPr>
          <w:rtl w:val="true"/>
        </w:rPr>
        <w:t>ז סעי</w:t>
      </w:r>
      <w:r>
        <w:rPr>
          <w:rtl w:val="true"/>
        </w:rPr>
        <w:t xml:space="preserve">' </w:t>
      </w:r>
      <w:r>
        <w:rPr>
          <w:rtl w:val="true"/>
        </w:rPr>
        <w:t>כ</w:t>
      </w:r>
      <w:r>
        <w:rPr>
          <w:rtl w:val="true"/>
        </w:rPr>
        <w:t>"</w:t>
      </w:r>
      <w:r>
        <w:rPr>
          <w:rtl w:val="true"/>
        </w:rPr>
        <w:t>ה</w:t>
      </w:r>
      <w:r>
        <w:rPr>
          <w:rtl w:val="true"/>
        </w:rPr>
        <w:t xml:space="preserve">, </w:t>
      </w:r>
      <w:r>
        <w:rPr>
          <w:rtl w:val="true"/>
        </w:rPr>
        <w:t>סי</w:t>
      </w:r>
      <w:r>
        <w:rPr>
          <w:rtl w:val="true"/>
        </w:rPr>
        <w:t xml:space="preserve">' </w:t>
      </w:r>
      <w:r>
        <w:rPr>
          <w:rtl w:val="true"/>
        </w:rPr>
        <w:t>תקפ</w:t>
      </w:r>
      <w:r>
        <w:rPr>
          <w:rtl w:val="true"/>
        </w:rPr>
        <w:t>"</w:t>
      </w:r>
      <w:r>
        <w:rPr>
          <w:rtl w:val="true"/>
        </w:rPr>
        <w:t>ב סעי</w:t>
      </w:r>
      <w:r>
        <w:rPr>
          <w:rtl w:val="true"/>
        </w:rPr>
        <w:t xml:space="preserve">' </w:t>
      </w:r>
      <w:r>
        <w:rPr>
          <w:rtl w:val="true"/>
        </w:rPr>
        <w:t>י</w:t>
      </w:r>
      <w:r>
        <w:rPr>
          <w:rtl w:val="true"/>
        </w:rPr>
        <w:t>"</w:t>
      </w:r>
      <w:r>
        <w:rPr>
          <w:rtl w:val="true"/>
        </w:rPr>
        <w:t>ג</w:t>
      </w:r>
      <w:r>
        <w:rPr>
          <w:rtl w:val="true"/>
        </w:rPr>
        <w:t xml:space="preserve">, </w:t>
      </w:r>
      <w:r>
        <w:rPr>
          <w:rtl w:val="true"/>
        </w:rPr>
        <w:t>סי</w:t>
      </w:r>
      <w:r>
        <w:rPr>
          <w:rtl w:val="true"/>
        </w:rPr>
        <w:t xml:space="preserve">' </w:t>
      </w:r>
      <w:r>
        <w:rPr>
          <w:rtl w:val="true"/>
        </w:rPr>
        <w:t>תרי</w:t>
      </w:r>
      <w:r>
        <w:rPr>
          <w:rtl w:val="true"/>
        </w:rPr>
        <w:t>"</w:t>
      </w:r>
      <w:r>
        <w:rPr>
          <w:rtl w:val="true"/>
        </w:rPr>
        <w:t>ט סעי</w:t>
      </w:r>
      <w:r>
        <w:rPr>
          <w:rtl w:val="true"/>
        </w:rPr>
        <w:t xml:space="preserve">' </w:t>
      </w:r>
      <w:r>
        <w:rPr>
          <w:rtl w:val="true"/>
        </w:rPr>
        <w:t>כ</w:t>
      </w:r>
      <w:r>
        <w:rPr>
          <w:rtl w:val="true"/>
        </w:rPr>
        <w:t>"</w:t>
      </w:r>
      <w:r>
        <w:rPr>
          <w:rtl w:val="true"/>
        </w:rPr>
        <w:t>ח</w:t>
      </w:r>
      <w:r>
        <w:rPr>
          <w:rtl w:val="true"/>
        </w:rPr>
        <w:t>).</w:t>
      </w:r>
    </w:p>
    <w:p>
      <w:pPr>
        <w:pStyle w:val="Normal"/>
        <w:numPr>
          <w:ilvl w:val="3"/>
          <w:numId w:val="26"/>
        </w:numPr>
        <w:bidi w:val="1"/>
        <w:ind w:hanging="57" w:start="567" w:end="0"/>
        <w:jc w:val="both"/>
        <w:rPr/>
      </w:pPr>
      <w:r>
        <w:rPr>
          <w:u w:val="single"/>
          <w:rtl w:val="true"/>
        </w:rPr>
        <w:t>פסקי תשובות</w:t>
      </w:r>
      <w:r>
        <w:rPr>
          <w:rtl w:val="true"/>
        </w:rPr>
        <w:t xml:space="preserve"> </w:t>
      </w:r>
      <w:r>
        <w:rPr>
          <w:rtl w:val="true"/>
        </w:rPr>
        <w:t>(</w:t>
      </w:r>
      <w:r>
        <w:rPr>
          <w:rtl w:val="true"/>
        </w:rPr>
        <w:t>אות י</w:t>
      </w:r>
      <w:r>
        <w:rPr>
          <w:rtl w:val="true"/>
        </w:rPr>
        <w:t>"</w:t>
      </w:r>
      <w:r>
        <w:rPr>
          <w:rtl w:val="true"/>
        </w:rPr>
        <w:t>ב</w:t>
      </w:r>
      <w:r>
        <w:rPr>
          <w:rtl w:val="true"/>
        </w:rPr>
        <w:t xml:space="preserve">, </w:t>
      </w:r>
      <w:r>
        <w:rPr>
          <w:rtl w:val="true"/>
        </w:rPr>
        <w:t>סי</w:t>
      </w:r>
      <w:r>
        <w:rPr>
          <w:rtl w:val="true"/>
        </w:rPr>
        <w:t xml:space="preserve">' </w:t>
      </w:r>
      <w:r>
        <w:rPr>
          <w:rtl w:val="true"/>
        </w:rPr>
        <w:t>תקפ</w:t>
      </w:r>
      <w:r>
        <w:rPr>
          <w:rtl w:val="true"/>
        </w:rPr>
        <w:t>"</w:t>
      </w:r>
      <w:r>
        <w:rPr>
          <w:rtl w:val="true"/>
        </w:rPr>
        <w:t>ב אות ו</w:t>
      </w:r>
      <w:r>
        <w:rPr>
          <w:rtl w:val="true"/>
        </w:rPr>
        <w:t xml:space="preserve">', </w:t>
      </w:r>
      <w:r>
        <w:rPr>
          <w:rtl w:val="true"/>
        </w:rPr>
        <w:t>הע</w:t>
      </w:r>
      <w:r>
        <w:rPr>
          <w:rtl w:val="true"/>
        </w:rPr>
        <w:t xml:space="preserve">' </w:t>
      </w:r>
      <w:r>
        <w:rPr>
          <w:rtl w:val="true"/>
        </w:rPr>
        <w:t>י</w:t>
      </w:r>
      <w:r>
        <w:rPr>
          <w:rtl w:val="true"/>
        </w:rPr>
        <w:t>"</w:t>
      </w:r>
      <w:r>
        <w:rPr>
          <w:rtl w:val="true"/>
        </w:rPr>
        <w:t>ט</w:t>
      </w:r>
      <w:r>
        <w:rPr>
          <w:rtl w:val="true"/>
        </w:rPr>
        <w:t>) – "</w:t>
      </w:r>
      <w:r>
        <w:rPr>
          <w:rtl w:val="true"/>
        </w:rPr>
        <w:t>מ</w:t>
      </w:r>
      <w:r>
        <w:rPr>
          <w:rtl w:val="true"/>
        </w:rPr>
        <w:t>"</w:t>
      </w:r>
      <w:r>
        <w:rPr>
          <w:rtl w:val="true"/>
        </w:rPr>
        <w:t>ב סק</w:t>
      </w:r>
      <w:r>
        <w:rPr>
          <w:rtl w:val="true"/>
        </w:rPr>
        <w:t>"</w:t>
      </w:r>
      <w:r>
        <w:rPr>
          <w:rtl w:val="true"/>
        </w:rPr>
        <w:t xml:space="preserve">י </w:t>
      </w:r>
      <w:r>
        <w:rPr>
          <w:rtl w:val="true"/>
        </w:rPr>
        <w:t xml:space="preserve">... </w:t>
      </w:r>
      <w:r>
        <w:rPr>
          <w:rtl w:val="true"/>
        </w:rPr>
        <w:t xml:space="preserve">והרבה פוסקים </w:t>
      </w:r>
      <w:r>
        <w:rPr>
          <w:rtl w:val="true"/>
        </w:rPr>
        <w:t>(</w:t>
      </w:r>
      <w:r>
        <w:rPr>
          <w:rtl w:val="true"/>
        </w:rPr>
        <w:t>סידור דה</w:t>
      </w:r>
      <w:r>
        <w:rPr>
          <w:rtl w:val="true"/>
        </w:rPr>
        <w:t>"</w:t>
      </w:r>
      <w:r>
        <w:rPr>
          <w:rtl w:val="true"/>
        </w:rPr>
        <w:t>ח</w:t>
      </w:r>
      <w:r>
        <w:rPr>
          <w:rtl w:val="true"/>
        </w:rPr>
        <w:t xml:space="preserve">, </w:t>
      </w:r>
      <w:r>
        <w:rPr>
          <w:u w:val="single"/>
          <w:rtl w:val="true"/>
        </w:rPr>
        <w:t>ליקוטי מהרי</w:t>
      </w:r>
      <w:r>
        <w:rPr>
          <w:u w:val="single"/>
          <w:rtl w:val="true"/>
        </w:rPr>
        <w:t>"</w:t>
      </w:r>
      <w:r>
        <w:rPr>
          <w:u w:val="single"/>
          <w:rtl w:val="true"/>
        </w:rPr>
        <w:t>ח</w:t>
      </w:r>
      <w:r>
        <w:rPr>
          <w:rtl w:val="true"/>
        </w:rPr>
        <w:t xml:space="preserve">, </w:t>
      </w:r>
      <w:r>
        <w:rPr>
          <w:rtl w:val="true"/>
        </w:rPr>
        <w:t>אלף המגן סקי</w:t>
      </w:r>
      <w:r>
        <w:rPr>
          <w:rtl w:val="true"/>
        </w:rPr>
        <w:t>"</w:t>
      </w:r>
      <w:r>
        <w:rPr>
          <w:rtl w:val="true"/>
        </w:rPr>
        <w:t xml:space="preserve">ז בשם </w:t>
      </w:r>
      <w:r>
        <w:rPr>
          <w:u w:val="single"/>
          <w:rtl w:val="true"/>
        </w:rPr>
        <w:t>פמ</w:t>
      </w:r>
      <w:r>
        <w:rPr>
          <w:u w:val="single"/>
          <w:rtl w:val="true"/>
        </w:rPr>
        <w:t>"</w:t>
      </w:r>
      <w:r>
        <w:rPr>
          <w:u w:val="single"/>
          <w:rtl w:val="true"/>
        </w:rPr>
        <w:t>ג</w:t>
      </w:r>
      <w:r>
        <w:rPr>
          <w:rtl w:val="true"/>
        </w:rPr>
        <w:t xml:space="preserve"> נשמ</w:t>
      </w:r>
      <w:r>
        <w:rPr>
          <w:rtl w:val="true"/>
        </w:rPr>
        <w:t>"</w:t>
      </w:r>
      <w:r>
        <w:rPr>
          <w:rtl w:val="true"/>
        </w:rPr>
        <w:t>א ישוע</w:t>
      </w:r>
      <w:r>
        <w:rPr>
          <w:rtl w:val="true"/>
        </w:rPr>
        <w:t>"</w:t>
      </w:r>
      <w:r>
        <w:rPr>
          <w:rtl w:val="true"/>
        </w:rPr>
        <w:t xml:space="preserve">י </w:t>
      </w:r>
      <w:r>
        <w:rPr>
          <w:u w:val="single"/>
          <w:rtl w:val="true"/>
        </w:rPr>
        <w:t>ופ</w:t>
      </w:r>
      <w:r>
        <w:rPr>
          <w:u w:val="single"/>
          <w:rtl w:val="true"/>
        </w:rPr>
        <w:t>"</w:t>
      </w:r>
      <w:r>
        <w:rPr>
          <w:u w:val="single"/>
          <w:rtl w:val="true"/>
        </w:rPr>
        <w:t>ת</w:t>
      </w:r>
      <w:r>
        <w:rPr>
          <w:rtl w:val="true"/>
        </w:rPr>
        <w:t xml:space="preserve"> כהפר</w:t>
      </w:r>
      <w:r>
        <w:rPr>
          <w:rtl w:val="true"/>
        </w:rPr>
        <w:t>"</w:t>
      </w:r>
      <w:r>
        <w:rPr>
          <w:rtl w:val="true"/>
        </w:rPr>
        <w:t>ח שא</w:t>
      </w:r>
      <w:r>
        <w:rPr>
          <w:rtl w:val="true"/>
        </w:rPr>
        <w:t>"</w:t>
      </w:r>
      <w:r>
        <w:rPr>
          <w:rtl w:val="true"/>
        </w:rPr>
        <w:t>צ לחזור</w:t>
      </w:r>
      <w:r>
        <w:rPr>
          <w:rtl w:val="true"/>
        </w:rPr>
        <w:t xml:space="preserve">, </w:t>
      </w:r>
      <w:r>
        <w:rPr>
          <w:u w:val="single"/>
          <w:rtl w:val="true"/>
        </w:rPr>
        <w:t>לוח א</w:t>
      </w:r>
      <w:r>
        <w:rPr>
          <w:u w:val="single"/>
          <w:rtl w:val="true"/>
        </w:rPr>
        <w:t>"</w:t>
      </w:r>
      <w:r>
        <w:rPr>
          <w:u w:val="single"/>
          <w:rtl w:val="true"/>
        </w:rPr>
        <w:t>י</w:t>
      </w:r>
      <w:r>
        <w:rPr>
          <w:rtl w:val="true"/>
        </w:rPr>
        <w:t xml:space="preserve"> להגרימ</w:t>
      </w:r>
      <w:r>
        <w:rPr>
          <w:rtl w:val="true"/>
        </w:rPr>
        <w:t>"</w:t>
      </w:r>
      <w:r>
        <w:rPr>
          <w:rtl w:val="true"/>
        </w:rPr>
        <w:t>ט ועוד</w:t>
      </w:r>
      <w:r>
        <w:rPr>
          <w:rtl w:val="true"/>
        </w:rPr>
        <w:t xml:space="preserve">) </w:t>
      </w:r>
      <w:r>
        <w:rPr>
          <w:rtl w:val="true"/>
        </w:rPr>
        <w:t>הסכימו שלמעשה יש לפסוק שלא יחזור כי ספק ברכות להקל</w:t>
      </w:r>
      <w:r>
        <w:rPr>
          <w:rtl w:val="true"/>
        </w:rPr>
        <w:t xml:space="preserve">. </w:t>
      </w:r>
      <w:r>
        <w:rPr>
          <w:rtl w:val="true"/>
        </w:rPr>
        <w:t>וכאמור במ</w:t>
      </w:r>
      <w:r>
        <w:rPr>
          <w:rtl w:val="true"/>
        </w:rPr>
        <w:t>"</w:t>
      </w:r>
      <w:r>
        <w:rPr>
          <w:rtl w:val="true"/>
        </w:rPr>
        <w:t>ב</w:t>
      </w:r>
      <w:r>
        <w:rPr>
          <w:rtl w:val="true"/>
        </w:rPr>
        <w:t xml:space="preserve">, </w:t>
      </w:r>
      <w:r>
        <w:rPr>
          <w:rtl w:val="true"/>
        </w:rPr>
        <w:t>אם נזכר קודם שהזכיר ה</w:t>
      </w:r>
      <w:r>
        <w:rPr>
          <w:rtl w:val="true"/>
        </w:rPr>
        <w:t xml:space="preserve">' </w:t>
      </w:r>
      <w:r>
        <w:rPr>
          <w:rtl w:val="true"/>
        </w:rPr>
        <w:t>של ברוך אתה ה</w:t>
      </w:r>
      <w:r>
        <w:rPr>
          <w:rtl w:val="true"/>
        </w:rPr>
        <w:t xml:space="preserve">' </w:t>
      </w:r>
      <w:r>
        <w:rPr>
          <w:rtl w:val="true"/>
        </w:rPr>
        <w:t>חוזר ואומר כהוגן אף על פי שמוזכר כמה שמות הק</w:t>
      </w:r>
      <w:r>
        <w:rPr>
          <w:rtl w:val="true"/>
        </w:rPr>
        <w:t xml:space="preserve">' </w:t>
      </w:r>
      <w:r>
        <w:rPr>
          <w:rtl w:val="true"/>
        </w:rPr>
        <w:t>בתוך תפלה זו</w:t>
      </w:r>
      <w:r>
        <w:rPr>
          <w:rtl w:val="true"/>
        </w:rPr>
        <w:t>".</w:t>
      </w:r>
    </w:p>
    <w:p>
      <w:pPr>
        <w:pStyle w:val="Normal"/>
        <w:numPr>
          <w:ilvl w:val="3"/>
          <w:numId w:val="26"/>
        </w:numPr>
        <w:bidi w:val="1"/>
        <w:ind w:hanging="57" w:start="567" w:end="0"/>
        <w:jc w:val="both"/>
        <w:rPr/>
      </w:pPr>
      <w:r>
        <w:rPr>
          <w:u w:val="single"/>
          <w:rtl w:val="true"/>
        </w:rPr>
        <w:t>שגיאות מי יבין</w:t>
      </w:r>
      <w:r>
        <w:rPr>
          <w:rtl w:val="true"/>
        </w:rPr>
        <w:t xml:space="preserve"> </w:t>
      </w:r>
      <w:r>
        <w:rPr>
          <w:rtl w:val="true"/>
        </w:rPr>
        <w:t>(</w:t>
      </w:r>
      <w:r>
        <w:rPr>
          <w:rtl w:val="true"/>
        </w:rPr>
        <w:t>סי</w:t>
      </w:r>
      <w:r>
        <w:rPr>
          <w:rtl w:val="true"/>
        </w:rPr>
        <w:t xml:space="preserve">' </w:t>
      </w:r>
      <w:r>
        <w:rPr>
          <w:rtl w:val="true"/>
        </w:rPr>
        <w:t>ס</w:t>
      </w:r>
      <w:r>
        <w:rPr>
          <w:rtl w:val="true"/>
        </w:rPr>
        <w:t>"</w:t>
      </w:r>
      <w:r>
        <w:rPr>
          <w:rtl w:val="true"/>
        </w:rPr>
        <w:t>א סעי</w:t>
      </w:r>
      <w:r>
        <w:rPr>
          <w:rtl w:val="true"/>
        </w:rPr>
        <w:t xml:space="preserve">' </w:t>
      </w:r>
      <w:r>
        <w:rPr>
          <w:rtl w:val="true"/>
        </w:rPr>
        <w:t>ל</w:t>
      </w:r>
      <w:r>
        <w:rPr>
          <w:rtl w:val="true"/>
        </w:rPr>
        <w:t>"</w:t>
      </w:r>
      <w:r>
        <w:rPr>
          <w:rtl w:val="true"/>
        </w:rPr>
        <w:t>ב</w:t>
      </w:r>
      <w:r>
        <w:rPr>
          <w:rtl w:val="true"/>
        </w:rPr>
        <w:t>) – "</w:t>
      </w:r>
      <w:r>
        <w:rPr>
          <w:rtl w:val="true"/>
        </w:rPr>
        <w:t>רוב הפוסקים</w:t>
      </w:r>
      <w:r>
        <w:rPr>
          <w:rtl w:val="true"/>
        </w:rPr>
        <w:t>".</w:t>
      </w:r>
    </w:p>
    <w:p>
      <w:pPr>
        <w:pStyle w:val="Normal"/>
        <w:numPr>
          <w:ilvl w:val="2"/>
          <w:numId w:val="26"/>
        </w:numPr>
        <w:bidi w:val="1"/>
        <w:ind w:hanging="57" w:start="397" w:end="0"/>
        <w:jc w:val="both"/>
        <w:rPr/>
      </w:pPr>
      <w:r>
        <w:rPr>
          <w:rtl w:val="true"/>
        </w:rPr>
        <w:t xml:space="preserve">מראי מקומות – </w:t>
      </w:r>
      <w:r>
        <w:rPr>
          <w:u w:val="single"/>
          <w:rtl w:val="true"/>
        </w:rPr>
        <w:t>אלף למטה</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ב ס</w:t>
      </w:r>
      <w:r>
        <w:rPr>
          <w:rtl w:val="true"/>
        </w:rPr>
        <w:t>"</w:t>
      </w:r>
      <w:r>
        <w:rPr>
          <w:rtl w:val="true"/>
        </w:rPr>
        <w:t>ק א</w:t>
      </w:r>
      <w:r>
        <w:rPr>
          <w:rtl w:val="true"/>
        </w:rPr>
        <w:t xml:space="preserve">'), </w:t>
      </w:r>
      <w:r>
        <w:rPr>
          <w:u w:val="single"/>
          <w:rtl w:val="true"/>
        </w:rPr>
        <w:t>אלף המגן</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ב ס</w:t>
      </w:r>
      <w:r>
        <w:rPr>
          <w:rtl w:val="true"/>
        </w:rPr>
        <w:t>"</w:t>
      </w:r>
      <w:r>
        <w:rPr>
          <w:rtl w:val="true"/>
        </w:rPr>
        <w:t>ק י</w:t>
      </w:r>
      <w:r>
        <w:rPr>
          <w:rtl w:val="true"/>
        </w:rPr>
        <w:t>"</w:t>
      </w:r>
      <w:r>
        <w:rPr>
          <w:rtl w:val="true"/>
        </w:rPr>
        <w:t>ז</w:t>
      </w:r>
      <w:r>
        <w:rPr>
          <w:rtl w:val="true"/>
        </w:rPr>
        <w:t>).</w:t>
      </w:r>
    </w:p>
    <w:p>
      <w:pPr>
        <w:pStyle w:val="Normal"/>
        <w:numPr>
          <w:ilvl w:val="3"/>
          <w:numId w:val="26"/>
        </w:numPr>
        <w:bidi w:val="1"/>
        <w:ind w:hanging="57" w:start="567" w:end="0"/>
        <w:jc w:val="both"/>
        <w:rPr/>
      </w:pPr>
      <w:r>
        <w:rPr>
          <w:u w:val="single"/>
          <w:rtl w:val="true"/>
        </w:rPr>
        <w:t>שע</w:t>
      </w:r>
      <w:r>
        <w:rPr>
          <w:u w:val="single"/>
          <w:rtl w:val="true"/>
        </w:rPr>
        <w:t>"</w:t>
      </w:r>
      <w:r>
        <w:rPr>
          <w:u w:val="single"/>
          <w:rtl w:val="true"/>
        </w:rPr>
        <w:t>ת</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ב ס</w:t>
      </w:r>
      <w:r>
        <w:rPr>
          <w:rtl w:val="true"/>
        </w:rPr>
        <w:t>"</w:t>
      </w:r>
      <w:r>
        <w:rPr>
          <w:rtl w:val="true"/>
        </w:rPr>
        <w:t>ק ג</w:t>
      </w:r>
      <w:r>
        <w:rPr>
          <w:rtl w:val="true"/>
        </w:rPr>
        <w:t>') – "</w:t>
      </w:r>
      <w:r>
        <w:rPr>
          <w:rtl w:val="true"/>
        </w:rPr>
        <w:t>וכתב מח</w:t>
      </w:r>
      <w:r>
        <w:rPr>
          <w:rtl w:val="true"/>
        </w:rPr>
        <w:t>"</w:t>
      </w:r>
      <w:r>
        <w:rPr>
          <w:rtl w:val="true"/>
        </w:rPr>
        <w:t>ב שאם בברכה מעין ז</w:t>
      </w:r>
      <w:r>
        <w:rPr>
          <w:rtl w:val="true"/>
        </w:rPr>
        <w:t xml:space="preserve">' </w:t>
      </w:r>
      <w:r>
        <w:rPr>
          <w:rtl w:val="true"/>
        </w:rPr>
        <w:t>טעה ואמר הקל הקדוש כתב בשכנה</w:t>
      </w:r>
      <w:r>
        <w:rPr>
          <w:rtl w:val="true"/>
        </w:rPr>
        <w:t>"</w:t>
      </w:r>
      <w:r>
        <w:rPr>
          <w:rtl w:val="true"/>
        </w:rPr>
        <w:t>ג דחוזר והפר</w:t>
      </w:r>
      <w:r>
        <w:rPr>
          <w:rtl w:val="true"/>
        </w:rPr>
        <w:t>"</w:t>
      </w:r>
      <w:r>
        <w:rPr>
          <w:rtl w:val="true"/>
        </w:rPr>
        <w:t>ח חולק וס</w:t>
      </w:r>
      <w:r>
        <w:rPr>
          <w:rtl w:val="true"/>
        </w:rPr>
        <w:t>"</w:t>
      </w:r>
      <w:r>
        <w:rPr>
          <w:rtl w:val="true"/>
        </w:rPr>
        <w:t>ל דא</w:t>
      </w:r>
      <w:r>
        <w:rPr>
          <w:rtl w:val="true"/>
        </w:rPr>
        <w:t>"</w:t>
      </w:r>
      <w:r>
        <w:rPr>
          <w:rtl w:val="true"/>
        </w:rPr>
        <w:t>ח וכ</w:t>
      </w:r>
      <w:r>
        <w:rPr>
          <w:rtl w:val="true"/>
        </w:rPr>
        <w:t>"</w:t>
      </w:r>
      <w:r>
        <w:rPr>
          <w:rtl w:val="true"/>
        </w:rPr>
        <w:t>כ בגן המלך סימן קמ</w:t>
      </w:r>
      <w:r>
        <w:rPr>
          <w:rtl w:val="true"/>
        </w:rPr>
        <w:t>"</w:t>
      </w:r>
      <w:r>
        <w:rPr>
          <w:rtl w:val="true"/>
        </w:rPr>
        <w:t>ט ובמטה יהודה כ</w:t>
      </w:r>
      <w:r>
        <w:rPr>
          <w:rtl w:val="true"/>
        </w:rPr>
        <w:t xml:space="preserve">' </w:t>
      </w:r>
      <w:r>
        <w:rPr>
          <w:rtl w:val="true"/>
        </w:rPr>
        <w:t>כהפר</w:t>
      </w:r>
      <w:r>
        <w:rPr>
          <w:rtl w:val="true"/>
        </w:rPr>
        <w:t>"</w:t>
      </w:r>
      <w:r>
        <w:rPr>
          <w:rtl w:val="true"/>
        </w:rPr>
        <w:t>ח ודעת המח</w:t>
      </w:r>
      <w:r>
        <w:rPr>
          <w:rtl w:val="true"/>
        </w:rPr>
        <w:t>"</w:t>
      </w:r>
      <w:r>
        <w:rPr>
          <w:rtl w:val="true"/>
        </w:rPr>
        <w:t>ב כשכנה</w:t>
      </w:r>
      <w:r>
        <w:rPr>
          <w:rtl w:val="true"/>
        </w:rPr>
        <w:t>"</w:t>
      </w:r>
      <w:r>
        <w:rPr>
          <w:rtl w:val="true"/>
        </w:rPr>
        <w:t>ג דחוזר וכתב דלפי דברי הקדוש האר</w:t>
      </w:r>
      <w:r>
        <w:rPr>
          <w:rtl w:val="true"/>
        </w:rPr>
        <w:t>"</w:t>
      </w:r>
      <w:r>
        <w:rPr>
          <w:rtl w:val="true"/>
        </w:rPr>
        <w:t>י ז</w:t>
      </w:r>
      <w:r>
        <w:rPr>
          <w:rtl w:val="true"/>
        </w:rPr>
        <w:t>"</w:t>
      </w:r>
      <w:r>
        <w:rPr>
          <w:rtl w:val="true"/>
        </w:rPr>
        <w:t>ל חובה היא וגם רז</w:t>
      </w:r>
      <w:r>
        <w:rPr>
          <w:rtl w:val="true"/>
        </w:rPr>
        <w:t>"</w:t>
      </w:r>
      <w:r>
        <w:rPr>
          <w:rtl w:val="true"/>
        </w:rPr>
        <w:t>ל כיוונו לדבר סתר אלא שנתנו טעם לפי הפשט והטמינו ברמז ע</w:t>
      </w:r>
      <w:r>
        <w:rPr>
          <w:rtl w:val="true"/>
        </w:rPr>
        <w:t>"</w:t>
      </w:r>
      <w:r>
        <w:rPr>
          <w:rtl w:val="true"/>
        </w:rPr>
        <w:t>ש</w:t>
      </w:r>
      <w:r>
        <w:rPr>
          <w:rtl w:val="true"/>
        </w:rPr>
        <w:t>".</w:t>
      </w:r>
      <w:bookmarkStart w:id="46" w:name="_Hlk524809735"/>
      <w:bookmarkEnd w:id="46"/>
    </w:p>
    <w:p>
      <w:pPr>
        <w:pStyle w:val="Normal"/>
        <w:numPr>
          <w:ilvl w:val="3"/>
          <w:numId w:val="26"/>
        </w:numPr>
        <w:bidi w:val="1"/>
        <w:ind w:hanging="57" w:start="567" w:end="0"/>
        <w:jc w:val="both"/>
        <w:rPr/>
      </w:pPr>
      <w:r>
        <w:rPr>
          <w:u w:val="single"/>
          <w:rtl w:val="true"/>
        </w:rPr>
        <w:t>בגדי ישע</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ב על סעי</w:t>
      </w:r>
      <w:r>
        <w:rPr>
          <w:rtl w:val="true"/>
        </w:rPr>
        <w:t xml:space="preserve">' </w:t>
      </w:r>
      <w:r>
        <w:rPr>
          <w:rtl w:val="true"/>
        </w:rPr>
        <w:t>ג</w:t>
      </w:r>
      <w:r>
        <w:rPr>
          <w:rtl w:val="true"/>
        </w:rPr>
        <w:t>') – "</w:t>
      </w:r>
      <w:r>
        <w:rPr>
          <w:rtl w:val="true"/>
        </w:rPr>
        <w:t>אומרים בברכה מעין שבע המלך הקדוש</w:t>
      </w:r>
      <w:r>
        <w:rPr>
          <w:rtl w:val="true"/>
        </w:rPr>
        <w:t xml:space="preserve">. </w:t>
      </w:r>
      <w:r>
        <w:rPr>
          <w:rtl w:val="true"/>
        </w:rPr>
        <w:t>ואם טעה הש</w:t>
      </w:r>
      <w:r>
        <w:rPr>
          <w:rtl w:val="true"/>
        </w:rPr>
        <w:t>"</w:t>
      </w:r>
      <w:r>
        <w:rPr>
          <w:rtl w:val="true"/>
        </w:rPr>
        <w:t>ץ ואמר הקל הקדוש אם לא חתם הברכה יחזור למלך הקדוש שאין כמוהו ואם כבר חתם מקדש השבת חוזר לראש</w:t>
      </w:r>
      <w:r>
        <w:rPr>
          <w:rtl w:val="true"/>
        </w:rPr>
        <w:t xml:space="preserve">. </w:t>
      </w:r>
      <w:r>
        <w:rPr>
          <w:rtl w:val="true"/>
        </w:rPr>
        <w:t>שכ</w:t>
      </w:r>
      <w:r>
        <w:rPr>
          <w:rtl w:val="true"/>
        </w:rPr>
        <w:t>"</w:t>
      </w:r>
      <w:r>
        <w:rPr>
          <w:rtl w:val="true"/>
        </w:rPr>
        <w:t>ג</w:t>
      </w:r>
      <w:r>
        <w:rPr>
          <w:rtl w:val="true"/>
        </w:rPr>
        <w:t xml:space="preserve">. </w:t>
      </w:r>
      <w:r>
        <w:rPr>
          <w:rtl w:val="true"/>
        </w:rPr>
        <w:t>וצל</w:t>
      </w:r>
      <w:r>
        <w:rPr>
          <w:rtl w:val="true"/>
        </w:rPr>
        <w:t>"</w:t>
      </w:r>
      <w:r>
        <w:rPr>
          <w:rtl w:val="true"/>
        </w:rPr>
        <w:t>ע מאחר שלא נתקן ברכה זו אלא מפני עם שבשדות ומצינו שהקילו בחזרת הש</w:t>
      </w:r>
      <w:r>
        <w:rPr>
          <w:rtl w:val="true"/>
        </w:rPr>
        <w:t>"</w:t>
      </w:r>
      <w:r>
        <w:rPr>
          <w:rtl w:val="true"/>
        </w:rPr>
        <w:t>ץ כמ</w:t>
      </w:r>
      <w:r>
        <w:rPr>
          <w:rtl w:val="true"/>
        </w:rPr>
        <w:t>"</w:t>
      </w:r>
      <w:r>
        <w:rPr>
          <w:rtl w:val="true"/>
        </w:rPr>
        <w:t>ש סימן קכ</w:t>
      </w:r>
      <w:r>
        <w:rPr>
          <w:rtl w:val="true"/>
        </w:rPr>
        <w:t>"</w:t>
      </w:r>
      <w:r>
        <w:rPr>
          <w:rtl w:val="true"/>
        </w:rPr>
        <w:t>ו מפני טרחת הציבור למה נחמיר כאן מאחר שלא נתקן רק משום עם שבשדות אלא שכבר הורה הזקן</w:t>
      </w:r>
      <w:r>
        <w:rPr>
          <w:rtl w:val="true"/>
        </w:rPr>
        <w:t>".</w:t>
      </w:r>
    </w:p>
    <w:p>
      <w:pPr>
        <w:pStyle w:val="Normal"/>
        <w:numPr>
          <w:ilvl w:val="3"/>
          <w:numId w:val="26"/>
        </w:numPr>
        <w:bidi w:val="1"/>
        <w:ind w:hanging="57" w:start="567" w:end="0"/>
        <w:jc w:val="both"/>
        <w:rPr/>
      </w:pPr>
      <w:r>
        <w:rPr>
          <w:u w:val="single"/>
          <w:rtl w:val="true"/>
        </w:rPr>
        <w:t>מ</w:t>
      </w:r>
      <w:r>
        <w:rPr>
          <w:u w:val="single"/>
          <w:rtl w:val="true"/>
        </w:rPr>
        <w:t>"</w:t>
      </w:r>
      <w:r>
        <w:rPr>
          <w:u w:val="single"/>
          <w:rtl w:val="true"/>
        </w:rPr>
        <w:t>ב</w:t>
      </w:r>
      <w:r>
        <w:rPr>
          <w:rtl w:val="true"/>
        </w:rPr>
        <w:t xml:space="preserve"> </w:t>
      </w:r>
      <w:r>
        <w:rPr>
          <w:rtl w:val="true"/>
        </w:rPr>
        <w:t>(</w:t>
      </w:r>
      <w:r>
        <w:rPr>
          <w:rtl w:val="true"/>
        </w:rPr>
        <w:t>סי</w:t>
      </w:r>
      <w:r>
        <w:rPr>
          <w:rtl w:val="true"/>
        </w:rPr>
        <w:t xml:space="preserve">' </w:t>
      </w:r>
      <w:r>
        <w:rPr>
          <w:rtl w:val="true"/>
        </w:rPr>
        <w:t>תקפ</w:t>
      </w:r>
      <w:r>
        <w:rPr>
          <w:rtl w:val="true"/>
        </w:rPr>
        <w:t>"</w:t>
      </w:r>
      <w:r>
        <w:rPr>
          <w:rtl w:val="true"/>
        </w:rPr>
        <w:t>ב ס</w:t>
      </w:r>
      <w:r>
        <w:rPr>
          <w:rtl w:val="true"/>
        </w:rPr>
        <w:t>"</w:t>
      </w:r>
      <w:r>
        <w:rPr>
          <w:rtl w:val="true"/>
        </w:rPr>
        <w:t>ק י</w:t>
      </w:r>
      <w:r>
        <w:rPr>
          <w:rtl w:val="true"/>
        </w:rPr>
        <w:t>') – "</w:t>
      </w:r>
      <w:r>
        <w:rPr>
          <w:rtl w:val="true"/>
        </w:rPr>
        <w:t>המלך הקדוש</w:t>
      </w:r>
      <w:r>
        <w:rPr>
          <w:rtl w:val="true"/>
        </w:rPr>
        <w:t xml:space="preserve">. </w:t>
      </w:r>
      <w:r>
        <w:rPr>
          <w:rtl w:val="true"/>
        </w:rPr>
        <w:t xml:space="preserve">ואם טעה ואמר הקל הקדוש יש דעות באחרונים אם צריך לחזור ודוקא אם סיים הברכה אבל אם נזכר קודם שסיים יתחיל מן המלך הקדוש </w:t>
      </w:r>
      <w:r>
        <w:rPr>
          <w:rtl w:val="true"/>
        </w:rPr>
        <w:t>[</w:t>
      </w:r>
      <w:r>
        <w:rPr>
          <w:rtl w:val="true"/>
        </w:rPr>
        <w:t>אחרונים</w:t>
      </w:r>
      <w:r>
        <w:rPr>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rFonts w:hint="cs"/>
          <w:b/>
          <w:b/>
          <w:bCs/>
          <w:rtl w:val="true"/>
        </w:rPr>
        <w:t>מעין שבע</w:t>
      </w:r>
      <w:r>
        <w:rPr>
          <w:rFonts w:hint="cs"/>
          <w:rtl w:val="true"/>
        </w:rPr>
        <w:t>.</w:t>
      </w:r>
    </w:p>
    <w:p>
      <w:pPr>
        <w:pStyle w:val="Normal"/>
        <w:numPr>
          <w:ilvl w:val="2"/>
          <w:numId w:val="26"/>
        </w:numPr>
        <w:bidi w:val="1"/>
        <w:ind w:hanging="57" w:start="397" w:end="0"/>
        <w:jc w:val="both"/>
        <w:rPr/>
      </w:pPr>
      <w:r>
        <w:rPr>
          <w:rFonts w:hint="cs"/>
          <w:u w:val="single"/>
          <w:rtl w:val="true"/>
        </w:rPr>
        <w:t>הגרח</w:t>
      </w:r>
      <w:r>
        <w:rPr>
          <w:rFonts w:hint="cs"/>
          <w:u w:val="single"/>
          <w:rtl w:val="true"/>
        </w:rPr>
        <w:t>"</w:t>
      </w:r>
      <w:r>
        <w:rPr>
          <w:rFonts w:hint="cs"/>
          <w:u w:val="single"/>
          <w:rtl w:val="true"/>
        </w:rPr>
        <w:t>ק</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עזרת אליעזר ימים נוראים עמ</w:t>
      </w:r>
      <w:r>
        <w:rPr>
          <w:rFonts w:hint="cs"/>
          <w:rtl w:val="true"/>
        </w:rPr>
        <w:t xml:space="preserve">' </w:t>
      </w:r>
      <w:r>
        <w:rPr>
          <w:rFonts w:hint="cs"/>
          <w:rtl w:val="true"/>
        </w:rPr>
        <w:t>פ</w:t>
      </w:r>
      <w:r>
        <w:rPr>
          <w:rFonts w:hint="cs"/>
          <w:rtl w:val="true"/>
        </w:rPr>
        <w:t>"</w:t>
      </w:r>
      <w:r>
        <w:rPr>
          <w:rFonts w:hint="cs"/>
          <w:rtl w:val="true"/>
        </w:rPr>
        <w:t>א</w:t>
      </w:r>
      <w:r>
        <w:rPr>
          <w:rFonts w:hint="cs"/>
          <w:rtl w:val="true"/>
        </w:rPr>
        <w:t>) – "</w:t>
      </w:r>
      <w:r>
        <w:rPr>
          <w:rFonts w:hint="cs"/>
          <w:rtl w:val="true"/>
        </w:rPr>
        <w:t>שאלה</w:t>
      </w:r>
      <w:r>
        <w:rPr>
          <w:rFonts w:hint="cs"/>
          <w:rtl w:val="true"/>
        </w:rPr>
        <w:t xml:space="preserve">: </w:t>
      </w:r>
      <w:r>
        <w:rPr>
          <w:rFonts w:hint="cs"/>
          <w:rtl w:val="true"/>
        </w:rPr>
        <w:t>ביו</w:t>
      </w:r>
      <w:r>
        <w:rPr>
          <w:rFonts w:hint="cs"/>
          <w:rtl w:val="true"/>
        </w:rPr>
        <w:t>"</w:t>
      </w:r>
      <w:r>
        <w:rPr>
          <w:rFonts w:hint="cs"/>
          <w:rtl w:val="true"/>
        </w:rPr>
        <w:t>כ שחל בשבת במעריב מתחיל הש</w:t>
      </w:r>
      <w:r>
        <w:rPr>
          <w:rFonts w:hint="cs"/>
          <w:rtl w:val="true"/>
        </w:rPr>
        <w:t>"</w:t>
      </w:r>
      <w:r>
        <w:rPr>
          <w:rFonts w:hint="cs"/>
          <w:rtl w:val="true"/>
        </w:rPr>
        <w:t>ץ ויכולו וברכת מעין שבע ואח</w:t>
      </w:r>
      <w:r>
        <w:rPr>
          <w:rFonts w:hint="cs"/>
          <w:rtl w:val="true"/>
        </w:rPr>
        <w:t>"</w:t>
      </w:r>
      <w:r>
        <w:rPr>
          <w:rFonts w:hint="cs"/>
          <w:rtl w:val="true"/>
        </w:rPr>
        <w:t>כ מתחיל את מה שמוסיפים בליל יו</w:t>
      </w:r>
      <w:r>
        <w:rPr>
          <w:rFonts w:hint="cs"/>
          <w:rtl w:val="true"/>
        </w:rPr>
        <w:t>"</w:t>
      </w:r>
      <w:r>
        <w:rPr>
          <w:rFonts w:hint="cs"/>
          <w:rtl w:val="true"/>
        </w:rPr>
        <w:t>כ</w:t>
      </w:r>
      <w:r>
        <w:rPr>
          <w:rFonts w:hint="cs"/>
          <w:rtl w:val="true"/>
        </w:rPr>
        <w:t xml:space="preserve">. </w:t>
      </w:r>
      <w:r>
        <w:rPr>
          <w:rFonts w:hint="cs"/>
          <w:rtl w:val="true"/>
        </w:rPr>
        <w:t>והנה לכאורה אחרי שהחזן התחיל בברכת מעין שבע ולא אמר קדיש האם מותר לו לדבר באמצע</w:t>
      </w:r>
      <w:r>
        <w:rPr>
          <w:rFonts w:hint="cs"/>
          <w:rtl w:val="true"/>
        </w:rPr>
        <w:t xml:space="preserve">. </w:t>
      </w:r>
      <w:r>
        <w:rPr>
          <w:rFonts w:hint="cs"/>
          <w:rtl w:val="true"/>
        </w:rPr>
        <w:t>תשובה</w:t>
      </w:r>
      <w:r>
        <w:rPr>
          <w:rFonts w:hint="cs"/>
          <w:rtl w:val="true"/>
        </w:rPr>
        <w:t xml:space="preserve">: </w:t>
      </w:r>
      <w:r>
        <w:rPr>
          <w:rFonts w:hint="cs"/>
          <w:rtl w:val="true"/>
        </w:rPr>
        <w:t>יפה שתיקה לחכמים</w:t>
      </w:r>
      <w:r>
        <w:rPr>
          <w:rFonts w:hint="cs"/>
          <w:rtl w:val="true"/>
        </w:rPr>
        <w:t>".</w:t>
      </w:r>
    </w:p>
    <w:p>
      <w:pPr>
        <w:pStyle w:val="Normal"/>
        <w:numPr>
          <w:ilvl w:val="2"/>
          <w:numId w:val="26"/>
        </w:numPr>
        <w:bidi w:val="1"/>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עזרת אליעזר ימים נוראים עמ</w:t>
      </w:r>
      <w:r>
        <w:rPr>
          <w:rtl w:val="true"/>
        </w:rPr>
        <w:t xml:space="preserve">' </w:t>
      </w:r>
      <w:r>
        <w:rPr>
          <w:rtl w:val="true"/>
        </w:rPr>
        <w:t>פ</w:t>
      </w:r>
      <w:r>
        <w:rPr>
          <w:rtl w:val="true"/>
        </w:rPr>
        <w:t>"</w:t>
      </w:r>
      <w:r>
        <w:rPr>
          <w:rtl w:val="true"/>
        </w:rPr>
        <w:t>א</w:t>
      </w:r>
      <w:r>
        <w:rPr>
          <w:rtl w:val="true"/>
        </w:rPr>
        <w:t>) – "</w:t>
      </w:r>
      <w:r>
        <w:rPr>
          <w:rtl w:val="true"/>
        </w:rPr>
        <w:t>שאלה</w:t>
      </w:r>
      <w:r>
        <w:rPr>
          <w:rtl w:val="true"/>
        </w:rPr>
        <w:t xml:space="preserve">: </w:t>
      </w:r>
      <w:r>
        <w:rPr>
          <w:rtl w:val="true"/>
        </w:rPr>
        <w:t>בליל יו</w:t>
      </w:r>
      <w:r>
        <w:rPr>
          <w:rtl w:val="true"/>
        </w:rPr>
        <w:t>"</w:t>
      </w:r>
      <w:r>
        <w:rPr>
          <w:rtl w:val="true"/>
        </w:rPr>
        <w:t>כ שחל בשבת והתחיל החזן ברכת מעין שבע והתחיל פיוטים של ליל יו</w:t>
      </w:r>
      <w:r>
        <w:rPr>
          <w:rtl w:val="true"/>
        </w:rPr>
        <w:t>"</w:t>
      </w:r>
      <w:r>
        <w:rPr>
          <w:rtl w:val="true"/>
        </w:rPr>
        <w:t>כ ועדיין לא אמר את הקדיש</w:t>
      </w:r>
      <w:r>
        <w:rPr>
          <w:rtl w:val="true"/>
        </w:rPr>
        <w:t xml:space="preserve">, </w:t>
      </w:r>
      <w:r>
        <w:rPr>
          <w:rtl w:val="true"/>
        </w:rPr>
        <w:t>האם מותר לו להזיז רגליו או שצריך לעמוד כאמצע שמו</w:t>
      </w:r>
      <w:r>
        <w:rPr>
          <w:rtl w:val="true"/>
        </w:rPr>
        <w:t>"</w:t>
      </w:r>
      <w:r>
        <w:rPr>
          <w:rtl w:val="true"/>
        </w:rPr>
        <w:t>ע</w:t>
      </w:r>
      <w:r>
        <w:rPr>
          <w:rtl w:val="true"/>
        </w:rPr>
        <w:t xml:space="preserve">. </w:t>
      </w:r>
      <w:r>
        <w:rPr>
          <w:rtl w:val="true"/>
        </w:rPr>
        <w:t>ואם הש</w:t>
      </w:r>
      <w:r>
        <w:rPr>
          <w:rtl w:val="true"/>
        </w:rPr>
        <w:t>"</w:t>
      </w:r>
      <w:r>
        <w:rPr>
          <w:rtl w:val="true"/>
        </w:rPr>
        <w:t>ץ רוצה להזיז רגליו</w:t>
      </w:r>
      <w:r>
        <w:rPr>
          <w:rtl w:val="true"/>
        </w:rPr>
        <w:t xml:space="preserve">, </w:t>
      </w:r>
      <w:r>
        <w:rPr>
          <w:rtl w:val="true"/>
        </w:rPr>
        <w:t>האם שיאמר עושה שלום ויוכל להזיז רגליו או שלא יאמר עושה שלום ולא יזיז רגליו עד אחרי הקדיש</w:t>
      </w:r>
      <w:r>
        <w:rPr>
          <w:rtl w:val="true"/>
        </w:rPr>
        <w:t xml:space="preserve">. </w:t>
      </w:r>
      <w:r>
        <w:rPr>
          <w:rtl w:val="true"/>
        </w:rPr>
        <w:t>תשובה</w:t>
      </w:r>
      <w:r>
        <w:rPr>
          <w:rtl w:val="true"/>
        </w:rPr>
        <w:t xml:space="preserve">: </w:t>
      </w:r>
      <w:r>
        <w:rPr>
          <w:rtl w:val="true"/>
        </w:rPr>
        <w:t>טוב שלא יזיז</w:t>
      </w:r>
      <w:r>
        <w:rPr>
          <w:rtl w:val="true"/>
        </w:rPr>
        <w:t>".</w:t>
      </w:r>
    </w:p>
    <w:p>
      <w:pPr>
        <w:pStyle w:val="Normal"/>
        <w:bidi w:val="1"/>
        <w:ind w:end="0"/>
        <w:jc w:val="both"/>
        <w:rPr/>
      </w:pPr>
      <w:r>
        <w:rPr>
          <w:rtl w:val="true"/>
        </w:rPr>
      </w:r>
    </w:p>
    <w:p>
      <w:pPr>
        <w:pStyle w:val="Normal"/>
        <w:numPr>
          <w:ilvl w:val="0"/>
          <w:numId w:val="26"/>
        </w:numPr>
        <w:bidi w:val="1"/>
        <w:ind w:hanging="57" w:start="142" w:end="0"/>
        <w:jc w:val="both"/>
        <w:rPr/>
      </w:pPr>
      <w:r>
        <w:rPr>
          <w:rFonts w:hint="cs"/>
          <w:sz w:val="28"/>
          <w:szCs w:val="28"/>
          <w:u w:val="single"/>
          <w:rtl w:val="true"/>
        </w:rPr>
        <w:t>בקשות</w:t>
      </w:r>
      <w:r>
        <w:rPr>
          <w:rFonts w:hint="cs"/>
          <w:rtl w:val="true"/>
        </w:rPr>
        <w:t>.</w:t>
      </w:r>
    </w:p>
    <w:p>
      <w:pPr>
        <w:pStyle w:val="Normal"/>
        <w:numPr>
          <w:ilvl w:val="1"/>
          <w:numId w:val="26"/>
        </w:numPr>
        <w:bidi w:val="1"/>
        <w:spacing w:before="0" w:after="200"/>
        <w:ind w:hanging="57" w:start="227" w:end="0"/>
        <w:contextualSpacing/>
        <w:jc w:val="both"/>
        <w:rPr>
          <w:rFonts w:eastAsia="SimSun;宋体"/>
          <w:b/>
          <w:i/>
        </w:rPr>
      </w:pPr>
      <w:r>
        <w:rPr>
          <w:rFonts w:eastAsia="SimSun;宋体"/>
          <w:bCs/>
          <w:i/>
          <w:rtl w:val="true"/>
        </w:rPr>
        <w:t>בכלליות</w:t>
      </w:r>
      <w:r>
        <w:rPr>
          <w:rFonts w:eastAsia="SimSun;宋体"/>
          <w:b/>
          <w:i/>
          <w:rtl w:val="true"/>
        </w:rPr>
        <w:t>.</w:t>
      </w:r>
    </w:p>
    <w:p>
      <w:pPr>
        <w:pStyle w:val="Normal"/>
        <w:numPr>
          <w:ilvl w:val="2"/>
          <w:numId w:val="26"/>
        </w:numPr>
        <w:bidi w:val="1"/>
        <w:spacing w:before="0" w:after="200"/>
        <w:ind w:hanging="57" w:start="397" w:end="0"/>
        <w:contextualSpacing/>
        <w:jc w:val="both"/>
        <w:rPr>
          <w:rFonts w:eastAsia="SimSun;宋体"/>
          <w:b/>
          <w:i/>
        </w:rPr>
      </w:pPr>
      <w:r>
        <w:rPr>
          <w:rFonts w:eastAsia="SimSun;宋体"/>
          <w:b/>
          <w:b/>
          <w:i/>
          <w:rtl w:val="true"/>
        </w:rPr>
        <w:t>מיקל</w:t>
      </w:r>
      <w:r>
        <w:rPr>
          <w:rFonts w:eastAsia="SimSun;宋体"/>
          <w:b/>
          <w:i/>
          <w:rtl w:val="true"/>
        </w:rPr>
        <w:t>.</w:t>
      </w:r>
    </w:p>
    <w:p>
      <w:pPr>
        <w:pStyle w:val="Normal"/>
        <w:numPr>
          <w:ilvl w:val="3"/>
          <w:numId w:val="26"/>
        </w:numPr>
        <w:bidi w:val="1"/>
        <w:spacing w:before="0" w:after="200"/>
        <w:ind w:hanging="57" w:start="567" w:end="0"/>
        <w:contextualSpacing/>
        <w:jc w:val="both"/>
        <w:rPr>
          <w:rFonts w:eastAsia="SimSun;宋体"/>
          <w:b/>
          <w:i/>
        </w:rPr>
      </w:pPr>
      <w:r>
        <w:rPr>
          <w:rFonts w:eastAsia="SimSun;宋体"/>
          <w:rtl w:val="true"/>
        </w:rPr>
        <w:t>עי</w:t>
      </w:r>
      <w:r>
        <w:rPr>
          <w:rFonts w:eastAsia="SimSun;宋体"/>
          <w:rtl w:val="true"/>
        </w:rPr>
        <w:t xml:space="preserve">' </w:t>
      </w:r>
      <w:r>
        <w:rPr>
          <w:rFonts w:eastAsia="SimSun;宋体"/>
          <w:u w:val="single"/>
          <w:rtl w:val="true"/>
        </w:rPr>
        <w:t>הגרשז</w:t>
      </w:r>
      <w:r>
        <w:rPr>
          <w:rFonts w:eastAsia="SimSun;宋体"/>
          <w:u w:val="single"/>
          <w:rtl w:val="true"/>
        </w:rPr>
        <w:t>"</w:t>
      </w:r>
      <w:r>
        <w:rPr>
          <w:rFonts w:eastAsia="SimSun;宋体"/>
          <w:u w:val="single"/>
          <w:rtl w:val="true"/>
        </w:rPr>
        <w:t>א</w:t>
      </w:r>
      <w:r>
        <w:rPr>
          <w:rFonts w:eastAsia="SimSun;宋体"/>
          <w:rtl w:val="true"/>
        </w:rPr>
        <w:t xml:space="preserve"> זצ</w:t>
      </w:r>
      <w:r>
        <w:rPr>
          <w:rFonts w:eastAsia="SimSun;宋体"/>
          <w:rtl w:val="true"/>
        </w:rPr>
        <w:t>"</w:t>
      </w:r>
      <w:r>
        <w:rPr>
          <w:rFonts w:eastAsia="SimSun;宋体"/>
          <w:rtl w:val="true"/>
        </w:rPr>
        <w:t xml:space="preserve">ל </w:t>
      </w:r>
      <w:r>
        <w:rPr>
          <w:rFonts w:eastAsia="SimSun;宋体"/>
          <w:rtl w:val="true"/>
        </w:rPr>
        <w:t>(</w:t>
      </w:r>
      <w:r>
        <w:rPr>
          <w:rFonts w:eastAsia="SimSun;宋体"/>
          <w:rtl w:val="true"/>
        </w:rPr>
        <w:t>הליכות שלמה ראש השנה פרק א</w:t>
      </w:r>
      <w:r>
        <w:rPr>
          <w:rFonts w:eastAsia="SimSun;宋体"/>
          <w:rtl w:val="true"/>
        </w:rPr>
        <w:t xml:space="preserve">' </w:t>
      </w:r>
      <w:r>
        <w:rPr>
          <w:rFonts w:eastAsia="SimSun;宋体"/>
          <w:rtl w:val="true"/>
        </w:rPr>
        <w:t>סעי</w:t>
      </w:r>
      <w:r>
        <w:rPr>
          <w:rFonts w:eastAsia="SimSun;宋体"/>
          <w:rtl w:val="true"/>
        </w:rPr>
        <w:t xml:space="preserve">' </w:t>
      </w:r>
      <w:r>
        <w:rPr>
          <w:rFonts w:eastAsia="SimSun;宋体"/>
          <w:rtl w:val="true"/>
        </w:rPr>
        <w:t>ט</w:t>
      </w:r>
      <w:r>
        <w:rPr>
          <w:rFonts w:eastAsia="SimSun;宋体"/>
          <w:rtl w:val="true"/>
        </w:rPr>
        <w:t>"</w:t>
      </w:r>
      <w:r>
        <w:rPr>
          <w:rFonts w:eastAsia="SimSun;宋体"/>
          <w:rtl w:val="true"/>
        </w:rPr>
        <w:t>ו</w:t>
      </w:r>
      <w:r>
        <w:rPr>
          <w:rFonts w:eastAsia="SimSun;宋体"/>
          <w:rtl w:val="true"/>
        </w:rPr>
        <w:t xml:space="preserve">, </w:t>
      </w:r>
      <w:r>
        <w:rPr>
          <w:rFonts w:eastAsia="SimSun;宋体"/>
          <w:rtl w:val="true"/>
        </w:rPr>
        <w:t>ס</w:t>
      </w:r>
      <w:r>
        <w:rPr>
          <w:rFonts w:eastAsia="SimSun;宋体"/>
          <w:rtl w:val="true"/>
        </w:rPr>
        <w:t>"</w:t>
      </w:r>
      <w:r>
        <w:rPr>
          <w:rFonts w:eastAsia="SimSun;宋体"/>
          <w:rtl w:val="true"/>
        </w:rPr>
        <w:t>ק כ</w:t>
      </w:r>
      <w:r>
        <w:rPr>
          <w:rFonts w:eastAsia="SimSun;宋体"/>
          <w:rtl w:val="true"/>
        </w:rPr>
        <w:t>') – "</w:t>
      </w:r>
      <w:r>
        <w:rPr>
          <w:rFonts w:eastAsia="SimSun;宋体"/>
          <w:rtl w:val="true"/>
        </w:rPr>
        <w:t>אף</w:t>
      </w:r>
      <w:r>
        <w:rPr>
          <w:rFonts w:eastAsia="SimSun;宋体"/>
          <w:rtl w:val="true"/>
        </w:rPr>
        <w:t>-</w:t>
      </w:r>
      <w:r>
        <w:rPr>
          <w:rFonts w:eastAsia="SimSun;宋体"/>
          <w:rtl w:val="true"/>
        </w:rPr>
        <w:t>על</w:t>
      </w:r>
      <w:r>
        <w:rPr>
          <w:rFonts w:eastAsia="SimSun;宋体"/>
          <w:rtl w:val="true"/>
        </w:rPr>
        <w:t>-</w:t>
      </w:r>
      <w:r>
        <w:rPr>
          <w:rFonts w:eastAsia="SimSun;宋体"/>
          <w:rtl w:val="true"/>
        </w:rPr>
        <w:t>פי שאסור לשאול צרכיו בשבת</w:t>
      </w:r>
      <w:r>
        <w:rPr>
          <w:rFonts w:eastAsia="SimSun;宋体"/>
          <w:rtl w:val="true"/>
        </w:rPr>
        <w:t xml:space="preserve">, </w:t>
      </w:r>
      <w:r>
        <w:rPr>
          <w:rFonts w:eastAsia="SimSun;宋体"/>
          <w:rtl w:val="true"/>
        </w:rPr>
        <w:t>מכל מקום בר</w:t>
      </w:r>
      <w:r>
        <w:rPr>
          <w:rFonts w:eastAsia="SimSun;宋体"/>
          <w:rtl w:val="true"/>
        </w:rPr>
        <w:t>"</w:t>
      </w:r>
      <w:r>
        <w:rPr>
          <w:rFonts w:eastAsia="SimSun;宋体"/>
          <w:rtl w:val="true"/>
        </w:rPr>
        <w:t>ה ויוהכ</w:t>
      </w:r>
      <w:r>
        <w:rPr>
          <w:rFonts w:eastAsia="SimSun;宋体"/>
          <w:rtl w:val="true"/>
        </w:rPr>
        <w:t>"</w:t>
      </w:r>
      <w:r>
        <w:rPr>
          <w:rFonts w:eastAsia="SimSun;宋体"/>
          <w:rtl w:val="true"/>
        </w:rPr>
        <w:t>פ שחלים בשבת</w:t>
      </w:r>
      <w:r>
        <w:rPr>
          <w:rFonts w:eastAsia="SimSun;宋体"/>
          <w:rtl w:val="true"/>
        </w:rPr>
        <w:t xml:space="preserve">, </w:t>
      </w:r>
      <w:r>
        <w:rPr>
          <w:rFonts w:eastAsia="SimSun;宋体"/>
          <w:rtl w:val="true"/>
        </w:rPr>
        <w:t xml:space="preserve">מותר להוסיף בקשות </w:t>
      </w:r>
      <w:r>
        <w:rPr>
          <w:rFonts w:eastAsia="SimSun;宋体"/>
          <w:b/>
          <w:b/>
          <w:bCs/>
          <w:rtl w:val="true"/>
        </w:rPr>
        <w:t>בתפלת הלחש</w:t>
      </w:r>
      <w:r>
        <w:rPr>
          <w:rFonts w:eastAsia="SimSun;宋体"/>
          <w:rtl w:val="true"/>
        </w:rPr>
        <w:t xml:space="preserve"> ב</w:t>
      </w:r>
      <w:r>
        <w:rPr>
          <w:rFonts w:eastAsia="SimSun;宋体"/>
          <w:rtl w:val="true"/>
        </w:rPr>
        <w:t>'</w:t>
      </w:r>
      <w:r>
        <w:rPr>
          <w:rFonts w:eastAsia="SimSun;宋体"/>
          <w:rtl w:val="true"/>
        </w:rPr>
        <w:t>אלקי נצור</w:t>
      </w:r>
      <w:r>
        <w:rPr>
          <w:rFonts w:eastAsia="SimSun;宋体"/>
          <w:rtl w:val="true"/>
        </w:rPr>
        <w:t>' [</w:t>
      </w:r>
      <w:r>
        <w:rPr>
          <w:rFonts w:eastAsia="SimSun;宋体"/>
          <w:rtl w:val="true"/>
        </w:rPr>
        <w:t>והיינו בדיבור</w:t>
      </w:r>
      <w:r>
        <w:rPr>
          <w:rFonts w:eastAsia="SimSun;宋体"/>
          <w:rtl w:val="true"/>
        </w:rPr>
        <w:t xml:space="preserve">, </w:t>
      </w:r>
      <w:r>
        <w:rPr>
          <w:rFonts w:eastAsia="SimSun;宋体"/>
          <w:rtl w:val="true"/>
        </w:rPr>
        <w:t>דבהרהור גרידא מותר לבקש צרכים בכל שבתות השנה</w:t>
      </w:r>
      <w:r>
        <w:rPr>
          <w:rFonts w:eastAsia="SimSun;宋体"/>
          <w:rtl w:val="true"/>
        </w:rPr>
        <w:t>]".</w:t>
      </w:r>
    </w:p>
    <w:p>
      <w:pPr>
        <w:pStyle w:val="Normal"/>
        <w:bidi w:val="1"/>
        <w:spacing w:before="0" w:after="200"/>
        <w:ind w:start="567" w:end="0"/>
        <w:contextualSpacing/>
        <w:jc w:val="both"/>
        <w:rPr>
          <w:rFonts w:eastAsia="SimSun;宋体"/>
          <w:b/>
          <w:i/>
        </w:rPr>
      </w:pPr>
      <w:r>
        <w:rPr>
          <w:rFonts w:eastAsia="SimSun;宋体" w:hint="cs"/>
          <w:rtl w:val="true"/>
        </w:rPr>
        <w:t>עי</w:t>
      </w:r>
      <w:r>
        <w:rPr>
          <w:rFonts w:eastAsia="SimSun;宋体" w:hint="cs"/>
          <w:rtl w:val="true"/>
        </w:rPr>
        <w:t xml:space="preserve">' </w:t>
      </w:r>
      <w:r>
        <w:rPr>
          <w:rFonts w:eastAsia="SimSun;宋体"/>
          <w:u w:val="single"/>
          <w:rtl w:val="true"/>
        </w:rPr>
        <w:t>הגרשז</w:t>
      </w:r>
      <w:r>
        <w:rPr>
          <w:rFonts w:eastAsia="SimSun;宋体"/>
          <w:u w:val="single"/>
          <w:rtl w:val="true"/>
        </w:rPr>
        <w:t>"</w:t>
      </w:r>
      <w:r>
        <w:rPr>
          <w:rFonts w:eastAsia="SimSun;宋体"/>
          <w:u w:val="single"/>
          <w:rtl w:val="true"/>
        </w:rPr>
        <w:t>א</w:t>
      </w:r>
      <w:r>
        <w:rPr>
          <w:rFonts w:eastAsia="SimSun;宋体"/>
          <w:rtl w:val="true"/>
        </w:rPr>
        <w:t xml:space="preserve"> </w:t>
      </w:r>
      <w:r>
        <w:rPr>
          <w:rFonts w:eastAsia="SimSun;宋体"/>
          <w:rtl w:val="true"/>
        </w:rPr>
        <w:t>(</w:t>
      </w:r>
      <w:r>
        <w:rPr>
          <w:rFonts w:eastAsia="SimSun;宋体"/>
          <w:rtl w:val="true"/>
        </w:rPr>
        <w:t>הליכות שלמה יוה</w:t>
      </w:r>
      <w:r>
        <w:rPr>
          <w:rFonts w:eastAsia="SimSun;宋体"/>
          <w:rtl w:val="true"/>
        </w:rPr>
        <w:t>"</w:t>
      </w:r>
      <w:r>
        <w:rPr>
          <w:rFonts w:eastAsia="SimSun;宋体"/>
          <w:rtl w:val="true"/>
        </w:rPr>
        <w:t>כ פרק ד</w:t>
      </w:r>
      <w:r>
        <w:rPr>
          <w:rFonts w:eastAsia="SimSun;宋体"/>
          <w:rtl w:val="true"/>
        </w:rPr>
        <w:t>'</w:t>
      </w:r>
      <w:r>
        <w:rPr>
          <w:rFonts w:eastAsia="SimSun;宋体" w:hint="cs"/>
          <w:rtl w:val="true"/>
        </w:rPr>
        <w:t xml:space="preserve"> </w:t>
      </w:r>
      <w:r>
        <w:rPr>
          <w:rFonts w:eastAsia="SimSun;宋体" w:hint="cs"/>
          <w:rtl w:val="true"/>
        </w:rPr>
        <w:t>ס</w:t>
      </w:r>
      <w:r>
        <w:rPr>
          <w:rFonts w:eastAsia="SimSun;宋体" w:hint="cs"/>
          <w:rtl w:val="true"/>
        </w:rPr>
        <w:t>"</w:t>
      </w:r>
      <w:r>
        <w:rPr>
          <w:rFonts w:eastAsia="SimSun;宋体" w:hint="cs"/>
          <w:rtl w:val="true"/>
        </w:rPr>
        <w:t>ק ד</w:t>
      </w:r>
      <w:r>
        <w:rPr>
          <w:rFonts w:eastAsia="SimSun;宋体" w:hint="cs"/>
          <w:rtl w:val="true"/>
        </w:rPr>
        <w:t xml:space="preserve">') </w:t>
      </w:r>
      <w:r>
        <w:rPr>
          <w:rFonts w:eastAsia="SimSun;宋体"/>
          <w:rtl w:val="true"/>
        </w:rPr>
        <w:t>–</w:t>
      </w:r>
      <w:r>
        <w:rPr>
          <w:rFonts w:eastAsia="SimSun;宋体" w:hint="cs"/>
          <w:rtl w:val="true"/>
        </w:rPr>
        <w:t xml:space="preserve"> "</w:t>
      </w:r>
      <w:r>
        <w:rPr>
          <w:rFonts w:eastAsia="SimSun;宋体"/>
          <w:rtl w:val="true"/>
        </w:rPr>
        <w:t>והבקשות גם כשחל בשבת כמו כשחל</w:t>
      </w:r>
      <w:r>
        <w:rPr>
          <w:rFonts w:eastAsia="SimSun;宋体" w:hint="cs"/>
          <w:rtl w:val="true"/>
        </w:rPr>
        <w:t xml:space="preserve"> בחול</w:t>
      </w:r>
      <w:r>
        <w:rPr>
          <w:rFonts w:eastAsia="SimSun;宋体" w:hint="cs"/>
          <w:rtl w:val="true"/>
        </w:rPr>
        <w:t>".</w:t>
      </w:r>
    </w:p>
    <w:p>
      <w:pPr>
        <w:pStyle w:val="Normal"/>
        <w:numPr>
          <w:ilvl w:val="3"/>
          <w:numId w:val="26"/>
        </w:numPr>
        <w:bidi w:val="1"/>
        <w:spacing w:before="0" w:after="200"/>
        <w:ind w:hanging="57" w:start="567" w:end="0"/>
        <w:contextualSpacing/>
        <w:jc w:val="both"/>
        <w:rPr/>
      </w:pPr>
      <w:r>
        <w:rPr>
          <w:rFonts w:hint="cs"/>
          <w:u w:val="single"/>
          <w:rtl w:val="true"/>
          <w:lang w:bidi="he-IL"/>
        </w:rPr>
        <w:t>הגריש</w:t>
      </w:r>
      <w:r>
        <w:rPr>
          <w:rFonts w:hint="cs"/>
          <w:u w:val="single"/>
          <w:rtl w:val="true"/>
          <w:lang w:bidi="he-IL"/>
        </w:rPr>
        <w:t>"</w:t>
      </w:r>
      <w:r>
        <w:rPr>
          <w:rFonts w:hint="cs"/>
          <w:u w:val="single"/>
          <w:rtl w:val="true"/>
          <w:lang w:bidi="he-IL"/>
        </w:rPr>
        <w:t>א</w:t>
      </w:r>
      <w:r>
        <w:rPr>
          <w:rFonts w:hint="cs"/>
          <w:rtl w:val="true"/>
          <w:lang w:bidi="he-IL"/>
        </w:rPr>
        <w:t xml:space="preserve"> זצ</w:t>
      </w:r>
      <w:r>
        <w:rPr>
          <w:rFonts w:hint="cs"/>
          <w:rtl w:val="true"/>
          <w:lang w:bidi="he-IL"/>
        </w:rPr>
        <w:t>"</w:t>
      </w:r>
      <w:r>
        <w:rPr>
          <w:rFonts w:hint="cs"/>
          <w:rtl w:val="true"/>
          <w:lang w:bidi="he-IL"/>
        </w:rPr>
        <w:t xml:space="preserve">ל </w:t>
      </w:r>
      <w:r>
        <w:rPr>
          <w:rFonts w:hint="cs"/>
          <w:rtl w:val="true"/>
          <w:lang w:bidi="he-IL"/>
        </w:rPr>
        <w:t>(</w:t>
      </w:r>
      <w:r>
        <w:rPr>
          <w:rFonts w:hint="cs"/>
          <w:rtl w:val="true"/>
          <w:lang w:bidi="he-IL"/>
        </w:rPr>
        <w:t>וישמע משה ח</w:t>
      </w:r>
      <w:r>
        <w:rPr>
          <w:rFonts w:hint="cs"/>
          <w:rtl w:val="true"/>
          <w:lang w:bidi="he-IL"/>
        </w:rPr>
        <w:t>"</w:t>
      </w:r>
      <w:r>
        <w:rPr>
          <w:rFonts w:hint="cs"/>
          <w:rtl w:val="true"/>
          <w:lang w:bidi="he-IL"/>
        </w:rPr>
        <w:t>ב עמ</w:t>
      </w:r>
      <w:r>
        <w:rPr>
          <w:rFonts w:hint="cs"/>
          <w:rtl w:val="true"/>
          <w:lang w:bidi="he-IL"/>
        </w:rPr>
        <w:t xml:space="preserve">' </w:t>
      </w:r>
      <w:r>
        <w:rPr>
          <w:rFonts w:hint="cs"/>
          <w:rtl w:val="true"/>
          <w:lang w:bidi="he-IL"/>
        </w:rPr>
        <w:t>קס</w:t>
      </w:r>
      <w:r>
        <w:rPr>
          <w:rFonts w:hint="cs"/>
          <w:rtl w:val="true"/>
          <w:lang w:bidi="he-IL"/>
        </w:rPr>
        <w:t>"</w:t>
      </w:r>
      <w:r>
        <w:rPr>
          <w:rFonts w:hint="cs"/>
          <w:rtl w:val="true"/>
          <w:lang w:bidi="he-IL"/>
        </w:rPr>
        <w:t>ה</w:t>
      </w:r>
      <w:r>
        <w:rPr>
          <w:rFonts w:hint="cs"/>
          <w:rtl w:val="true"/>
          <w:lang w:bidi="he-IL"/>
        </w:rPr>
        <w:t xml:space="preserve">, </w:t>
      </w:r>
      <w:bookmarkStart w:id="47" w:name="_Hlk179880308"/>
      <w:r>
        <w:rPr>
          <w:rFonts w:hint="cs"/>
          <w:rtl w:val="true"/>
          <w:lang w:bidi="he-IL"/>
        </w:rPr>
        <w:t>אשרי האיש או</w:t>
      </w:r>
      <w:r>
        <w:rPr>
          <w:rFonts w:hint="cs"/>
          <w:rtl w:val="true"/>
          <w:lang w:bidi="he-IL"/>
        </w:rPr>
        <w:t>"</w:t>
      </w:r>
      <w:r>
        <w:rPr>
          <w:rFonts w:hint="cs"/>
          <w:rtl w:val="true"/>
          <w:lang w:bidi="he-IL"/>
        </w:rPr>
        <w:t>ח ח</w:t>
      </w:r>
      <w:r>
        <w:rPr>
          <w:rFonts w:hint="cs"/>
          <w:rtl w:val="true"/>
          <w:lang w:bidi="he-IL"/>
        </w:rPr>
        <w:t>"</w:t>
      </w:r>
      <w:r>
        <w:rPr>
          <w:rFonts w:hint="cs"/>
          <w:rtl w:val="true"/>
          <w:lang w:bidi="he-IL"/>
        </w:rPr>
        <w:t>ג פרק כ</w:t>
      </w:r>
      <w:r>
        <w:rPr>
          <w:rFonts w:hint="cs"/>
          <w:rtl w:val="true"/>
          <w:lang w:bidi="he-IL"/>
        </w:rPr>
        <w:t>"</w:t>
      </w:r>
      <w:r>
        <w:rPr>
          <w:rFonts w:hint="cs"/>
          <w:rtl w:val="true"/>
          <w:lang w:bidi="he-IL"/>
        </w:rPr>
        <w:t>א אות י</w:t>
      </w:r>
      <w:r>
        <w:rPr>
          <w:rFonts w:hint="cs"/>
          <w:rtl w:val="true"/>
          <w:lang w:bidi="he-IL"/>
        </w:rPr>
        <w:t>"</w:t>
      </w:r>
      <w:r>
        <w:rPr>
          <w:rFonts w:hint="cs"/>
          <w:rtl w:val="true"/>
          <w:lang w:bidi="he-IL"/>
        </w:rPr>
        <w:t>ט</w:t>
      </w:r>
      <w:bookmarkEnd w:id="47"/>
      <w:r>
        <w:rPr>
          <w:rFonts w:hint="cs"/>
          <w:rtl w:val="true"/>
          <w:lang w:bidi="he-IL"/>
        </w:rPr>
        <w:t xml:space="preserve">) </w:t>
      </w:r>
      <w:r>
        <w:rPr>
          <w:rtl w:val="true"/>
          <w:lang w:bidi="he-IL"/>
        </w:rPr>
        <w:t>–</w:t>
      </w:r>
      <w:r>
        <w:rPr>
          <w:rFonts w:hint="cs"/>
          <w:rtl w:val="true"/>
          <w:lang w:bidi="he-IL"/>
        </w:rPr>
        <w:t xml:space="preserve"> "</w:t>
      </w:r>
      <w:r>
        <w:rPr>
          <w:rtl w:val="true"/>
          <w:lang w:bidi="he-IL"/>
        </w:rPr>
        <w:t>נשאל</w:t>
      </w:r>
      <w:r>
        <w:rPr>
          <w:rtl w:val="true"/>
          <w:lang w:bidi="he-IL"/>
        </w:rPr>
        <w:t xml:space="preserve">: </w:t>
      </w:r>
      <w:r>
        <w:rPr>
          <w:rtl w:val="true"/>
          <w:lang w:bidi="he-IL"/>
        </w:rPr>
        <w:t>האם מותר לבקש בקשות פרטיות ביוה</w:t>
      </w:r>
      <w:r>
        <w:rPr>
          <w:rtl w:val="true"/>
          <w:lang w:bidi="he-IL"/>
        </w:rPr>
        <w:t>"</w:t>
      </w:r>
      <w:r>
        <w:rPr>
          <w:rtl w:val="true"/>
          <w:lang w:bidi="he-IL"/>
        </w:rPr>
        <w:t>כ שחל להיות בשבת</w:t>
      </w:r>
      <w:r>
        <w:rPr>
          <w:rtl w:val="true"/>
          <w:lang w:bidi="he-IL"/>
        </w:rPr>
        <w:t xml:space="preserve">. </w:t>
      </w:r>
      <w:r>
        <w:rPr>
          <w:rtl w:val="true"/>
          <w:lang w:bidi="he-IL"/>
        </w:rPr>
        <w:t>והשיב</w:t>
      </w:r>
      <w:r>
        <w:rPr>
          <w:rtl w:val="true"/>
          <w:lang w:bidi="he-IL"/>
        </w:rPr>
        <w:t xml:space="preserve">: </w:t>
      </w:r>
      <w:r>
        <w:rPr>
          <w:rtl w:val="true"/>
          <w:lang w:bidi="he-IL"/>
        </w:rPr>
        <w:t>להיתר</w:t>
      </w:r>
      <w:r>
        <w:rPr>
          <w:rtl w:val="true"/>
          <w:lang w:bidi="he-IL"/>
        </w:rPr>
        <w:t xml:space="preserve">. </w:t>
      </w:r>
      <w:r>
        <w:rPr>
          <w:rtl w:val="true"/>
          <w:lang w:bidi="he-IL"/>
        </w:rPr>
        <w:t>הגרא</w:t>
      </w:r>
      <w:r>
        <w:rPr>
          <w:rtl w:val="true"/>
          <w:lang w:bidi="he-IL"/>
        </w:rPr>
        <w:t>"</w:t>
      </w:r>
      <w:r>
        <w:rPr>
          <w:rtl w:val="true"/>
          <w:lang w:bidi="he-IL"/>
        </w:rPr>
        <w:t>ד דונר שליט</w:t>
      </w:r>
      <w:r>
        <w:rPr>
          <w:rtl w:val="true"/>
          <w:lang w:bidi="he-IL"/>
        </w:rPr>
        <w:t>"</w:t>
      </w:r>
      <w:r>
        <w:rPr>
          <w:rtl w:val="true"/>
          <w:lang w:bidi="he-IL"/>
        </w:rPr>
        <w:t>א שאל</w:t>
      </w:r>
      <w:r>
        <w:rPr>
          <w:rtl w:val="true"/>
          <w:lang w:bidi="he-IL"/>
        </w:rPr>
        <w:t xml:space="preserve">: </w:t>
      </w:r>
      <w:r>
        <w:rPr>
          <w:rtl w:val="true"/>
          <w:lang w:bidi="he-IL"/>
        </w:rPr>
        <w:t>האם מותר לבכות ביוה</w:t>
      </w:r>
      <w:r>
        <w:rPr>
          <w:rtl w:val="true"/>
          <w:lang w:bidi="he-IL"/>
        </w:rPr>
        <w:t>"</w:t>
      </w:r>
      <w:r>
        <w:rPr>
          <w:rtl w:val="true"/>
          <w:lang w:bidi="he-IL"/>
        </w:rPr>
        <w:t>כ שחל להיות בשבת</w:t>
      </w:r>
      <w:r>
        <w:rPr>
          <w:rtl w:val="true"/>
          <w:lang w:bidi="he-IL"/>
        </w:rPr>
        <w:t xml:space="preserve">, </w:t>
      </w:r>
      <w:r>
        <w:rPr>
          <w:rtl w:val="true"/>
          <w:lang w:bidi="he-IL"/>
        </w:rPr>
        <w:t>והשיב גם בזה להיתר</w:t>
      </w:r>
      <w:r>
        <w:rPr>
          <w:rFonts w:hint="cs"/>
          <w:rtl w:val="true"/>
          <w:lang w:bidi="he-IL"/>
        </w:rPr>
        <w:t>".</w:t>
      </w:r>
    </w:p>
    <w:p>
      <w:pPr>
        <w:pStyle w:val="Normal"/>
        <w:numPr>
          <w:ilvl w:val="3"/>
          <w:numId w:val="26"/>
        </w:numPr>
        <w:bidi w:val="1"/>
        <w:spacing w:before="0" w:after="0"/>
        <w:ind w:hanging="57" w:start="567" w:end="0"/>
        <w:contextualSpacing/>
        <w:jc w:val="both"/>
        <w:rPr>
          <w:rFonts w:eastAsia="SimSun;宋体"/>
          <w:b/>
          <w:i/>
        </w:rPr>
      </w:pPr>
      <w:bookmarkStart w:id="48" w:name="_Hlk179883072"/>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אלא ד</w:t>
      </w:r>
      <w:r>
        <w:rPr>
          <w:rtl w:val="true"/>
        </w:rPr>
        <w:t xml:space="preserve">' </w:t>
      </w:r>
      <w:r>
        <w:rPr>
          <w:rtl w:val="true"/>
        </w:rPr>
        <w:t>אמות של הלכה פרק נ</w:t>
      </w:r>
      <w:r>
        <w:rPr>
          <w:rtl w:val="true"/>
        </w:rPr>
        <w:t>"</w:t>
      </w:r>
      <w:r>
        <w:rPr>
          <w:rtl w:val="true"/>
        </w:rPr>
        <w:t>ז אות ה</w:t>
      </w:r>
      <w:r>
        <w:rPr>
          <w:rtl w:val="true"/>
        </w:rPr>
        <w:t>')</w:t>
      </w:r>
      <w:r>
        <w:rPr>
          <w:rFonts w:eastAsia="SimSun;宋体"/>
          <w:b/>
          <w:i/>
          <w:rtl w:val="true"/>
        </w:rPr>
        <w:t xml:space="preserve"> – "</w:t>
      </w:r>
      <w:r>
        <w:rPr>
          <w:rFonts w:eastAsia="SimSun;宋体"/>
          <w:b/>
          <w:b/>
          <w:i/>
          <w:rtl w:val="true"/>
        </w:rPr>
        <w:t>מותר לבקש צרכיו הפרטיים בראש השנה</w:t>
      </w:r>
      <w:r>
        <w:rPr>
          <w:rFonts w:eastAsia="SimSun;宋体"/>
          <w:b/>
          <w:i/>
          <w:rtl w:val="true"/>
        </w:rPr>
        <w:t xml:space="preserve">, </w:t>
      </w:r>
      <w:r>
        <w:rPr>
          <w:rFonts w:eastAsia="SimSun;宋体"/>
          <w:b/>
          <w:b/>
          <w:i/>
          <w:rtl w:val="true"/>
        </w:rPr>
        <w:t>ואפי</w:t>
      </w:r>
      <w:r>
        <w:rPr>
          <w:rFonts w:eastAsia="SimSun;宋体"/>
          <w:b/>
          <w:i/>
          <w:rtl w:val="true"/>
        </w:rPr>
        <w:t xml:space="preserve">' </w:t>
      </w:r>
      <w:r>
        <w:rPr>
          <w:rFonts w:eastAsia="SimSun;宋体"/>
          <w:b/>
          <w:b/>
          <w:i/>
          <w:rtl w:val="true"/>
        </w:rPr>
        <w:t>כשחל בשבת</w:t>
      </w:r>
      <w:r>
        <w:rPr>
          <w:rFonts w:eastAsia="SimSun;宋体"/>
          <w:b/>
          <w:i/>
          <w:rtl w:val="true"/>
        </w:rPr>
        <w:t xml:space="preserve">, </w:t>
      </w:r>
      <w:r>
        <w:rPr>
          <w:rFonts w:eastAsia="SimSun;宋体"/>
          <w:b/>
          <w:b/>
          <w:i/>
          <w:rtl w:val="true"/>
        </w:rPr>
        <w:t>וכן נוהג</w:t>
      </w:r>
      <w:r>
        <w:rPr>
          <w:rFonts w:eastAsia="SimSun;宋体"/>
          <w:b/>
          <w:i/>
          <w:rtl w:val="true"/>
        </w:rPr>
        <w:t xml:space="preserve">. </w:t>
      </w:r>
      <w:r>
        <w:rPr>
          <w:rFonts w:eastAsia="SimSun;宋体"/>
          <w:b/>
          <w:b/>
          <w:i/>
          <w:rtl w:val="true"/>
        </w:rPr>
        <w:t>וה</w:t>
      </w:r>
      <w:r>
        <w:rPr>
          <w:rFonts w:eastAsia="SimSun;宋体"/>
          <w:b/>
          <w:i/>
          <w:rtl w:val="true"/>
        </w:rPr>
        <w:t>"</w:t>
      </w:r>
      <w:r>
        <w:rPr>
          <w:rFonts w:eastAsia="SimSun;宋体"/>
          <w:b/>
          <w:b/>
          <w:i/>
          <w:rtl w:val="true"/>
        </w:rPr>
        <w:t>ה לגבי יום כיפור</w:t>
      </w:r>
      <w:r>
        <w:rPr>
          <w:rFonts w:eastAsia="SimSun;宋体"/>
          <w:b/>
          <w:i/>
          <w:rtl w:val="true"/>
        </w:rPr>
        <w:t>".</w:t>
      </w:r>
    </w:p>
    <w:p>
      <w:pPr>
        <w:pStyle w:val="Normal"/>
        <w:bidi w:val="1"/>
        <w:spacing w:before="0" w:after="0"/>
        <w:ind w:start="567" w:end="0"/>
        <w:contextualSpacing/>
        <w:jc w:val="both"/>
        <w:rPr>
          <w:rFonts w:eastAsia="SimSun;宋体"/>
          <w:b/>
          <w:i/>
          <w:lang w:bidi="he-IL"/>
        </w:rPr>
      </w:pPr>
      <w:bookmarkStart w:id="49" w:name="_Hlk179881475"/>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eastAsia="SimSun;宋体" w:hint="cs"/>
          <w:b/>
          <w:b/>
          <w:i/>
          <w:rtl w:val="true"/>
        </w:rPr>
        <w:t>בנתיבות ההלכה גליון כ</w:t>
      </w:r>
      <w:r>
        <w:rPr>
          <w:rFonts w:eastAsia="SimSun;宋体" w:hint="cs"/>
          <w:b/>
          <w:i/>
          <w:rtl w:val="true"/>
        </w:rPr>
        <w:t>"</w:t>
      </w:r>
      <w:r>
        <w:rPr>
          <w:rFonts w:eastAsia="SimSun;宋体" w:hint="cs"/>
          <w:b/>
          <w:b/>
          <w:i/>
          <w:rtl w:val="true"/>
        </w:rPr>
        <w:t>ד עמ</w:t>
      </w:r>
      <w:r>
        <w:rPr>
          <w:rFonts w:eastAsia="SimSun;宋体" w:hint="cs"/>
          <w:b/>
          <w:i/>
          <w:rtl w:val="true"/>
        </w:rPr>
        <w:t xml:space="preserve">' </w:t>
      </w:r>
      <w:r>
        <w:rPr>
          <w:rFonts w:eastAsia="SimSun;宋体" w:hint="cs"/>
          <w:b/>
          <w:b/>
          <w:i/>
          <w:rtl w:val="true"/>
        </w:rPr>
        <w:t>ל</w:t>
      </w:r>
      <w:r>
        <w:rPr>
          <w:rFonts w:eastAsia="SimSun;宋体" w:hint="cs"/>
          <w:b/>
          <w:i/>
          <w:rtl w:val="true"/>
        </w:rPr>
        <w:t>"</w:t>
      </w:r>
      <w:r>
        <w:rPr>
          <w:rFonts w:eastAsia="SimSun;宋体" w:hint="cs"/>
          <w:b/>
          <w:b/>
          <w:i/>
          <w:rtl w:val="true"/>
          <w:lang w:bidi="he-IL"/>
        </w:rPr>
        <w:t>ט</w:t>
      </w:r>
      <w:r>
        <w:rPr>
          <w:rFonts w:eastAsia="SimSun;宋体" w:hint="cs"/>
          <w:b/>
          <w:i/>
          <w:rtl w:val="true"/>
        </w:rPr>
        <w:t xml:space="preserve">) </w:t>
      </w:r>
      <w:r>
        <w:rPr>
          <w:rFonts w:eastAsia="SimSun;宋体"/>
          <w:b/>
          <w:i/>
          <w:rtl w:val="true"/>
          <w:lang w:bidi="he-IL"/>
        </w:rPr>
        <w:t>–</w:t>
      </w:r>
      <w:r>
        <w:rPr>
          <w:rFonts w:eastAsia="SimSun;宋体" w:hint="cs"/>
          <w:b/>
          <w:i/>
          <w:rtl w:val="true"/>
        </w:rPr>
        <w:t xml:space="preserve"> "</w:t>
      </w:r>
      <w:r>
        <w:rPr>
          <w:rFonts w:eastAsia="SimSun;宋体"/>
          <w:b/>
          <w:b/>
          <w:i/>
          <w:rtl w:val="true"/>
          <w:lang w:bidi="he-IL"/>
        </w:rPr>
        <w:t>שאלה</w:t>
      </w:r>
      <w:r>
        <w:rPr>
          <w:rFonts w:eastAsia="SimSun;宋体"/>
          <w:b/>
          <w:i/>
          <w:rtl w:val="true"/>
          <w:lang w:bidi="he-IL"/>
        </w:rPr>
        <w:t xml:space="preserve">: </w:t>
      </w:r>
      <w:r>
        <w:rPr>
          <w:rFonts w:eastAsia="SimSun;宋体"/>
          <w:b/>
          <w:b/>
          <w:i/>
          <w:rtl w:val="true"/>
          <w:lang w:bidi="he-IL"/>
        </w:rPr>
        <w:t xml:space="preserve">בקשות פרטיות </w:t>
      </w:r>
      <w:r>
        <w:rPr>
          <w:rFonts w:eastAsia="SimSun;宋体"/>
          <w:b/>
          <w:i/>
          <w:rtl w:val="true"/>
          <w:lang w:bidi="he-IL"/>
        </w:rPr>
        <w:t xml:space="preserve">... </w:t>
      </w:r>
      <w:r>
        <w:rPr>
          <w:rFonts w:eastAsia="SimSun;宋体"/>
          <w:b/>
          <w:b/>
          <w:i/>
          <w:rtl w:val="true"/>
          <w:lang w:bidi="he-IL"/>
        </w:rPr>
        <w:t>בר</w:t>
      </w:r>
      <w:r>
        <w:rPr>
          <w:rFonts w:eastAsia="SimSun;宋体"/>
          <w:b/>
          <w:i/>
          <w:rtl w:val="true"/>
          <w:lang w:bidi="he-IL"/>
        </w:rPr>
        <w:t>"</w:t>
      </w:r>
      <w:r>
        <w:rPr>
          <w:rFonts w:eastAsia="SimSun;宋体"/>
          <w:b/>
          <w:b/>
          <w:i/>
          <w:rtl w:val="true"/>
          <w:lang w:bidi="he-IL"/>
        </w:rPr>
        <w:t>ה שחל בשבת האם גם כן מותר לבקש וכן מה הדין ביום כיפור שחל בשבת</w:t>
      </w:r>
      <w:r>
        <w:rPr>
          <w:rFonts w:eastAsia="SimSun;宋体"/>
          <w:b/>
          <w:i/>
          <w:rtl w:val="true"/>
          <w:lang w:bidi="he-IL"/>
        </w:rPr>
        <w:t xml:space="preserve">. </w:t>
      </w:r>
      <w:r>
        <w:rPr>
          <w:rFonts w:eastAsia="SimSun;宋体"/>
          <w:b/>
          <w:b/>
          <w:i/>
          <w:rtl w:val="true"/>
          <w:lang w:bidi="he-IL"/>
        </w:rPr>
        <w:t>תשובה</w:t>
      </w:r>
      <w:r>
        <w:rPr>
          <w:rFonts w:eastAsia="SimSun;宋体"/>
          <w:b/>
          <w:i/>
          <w:rtl w:val="true"/>
          <w:lang w:bidi="he-IL"/>
        </w:rPr>
        <w:t xml:space="preserve">: </w:t>
      </w:r>
      <w:r>
        <w:rPr>
          <w:rFonts w:eastAsia="SimSun;宋体"/>
          <w:b/>
          <w:b/>
          <w:i/>
          <w:rtl w:val="true"/>
          <w:lang w:bidi="he-IL"/>
        </w:rPr>
        <w:t>מותר גם כשחל בשבת</w:t>
      </w:r>
      <w:r>
        <w:rPr>
          <w:rFonts w:eastAsia="SimSun;宋体" w:hint="cs"/>
          <w:b/>
          <w:i/>
          <w:rtl w:val="true"/>
          <w:lang w:bidi="he-IL"/>
        </w:rPr>
        <w:t>".</w:t>
      </w:r>
      <w:bookmarkEnd w:id="49"/>
    </w:p>
    <w:p>
      <w:pPr>
        <w:pStyle w:val="Normal"/>
        <w:bidi w:val="1"/>
        <w:spacing w:before="0" w:after="0"/>
        <w:ind w:start="567" w:end="0"/>
        <w:contextualSpacing/>
        <w:jc w:val="both"/>
        <w:rPr>
          <w:rFonts w:eastAsia="SimSun;宋体"/>
          <w:b/>
          <w:i/>
          <w:lang w:bidi="he-IL"/>
        </w:rPr>
      </w:pPr>
      <w:r>
        <w:rPr>
          <w:rFonts w:eastAsia="SimSun;宋体" w:hint="cs"/>
          <w:b/>
          <w:b/>
          <w:i/>
          <w:u w:val="single"/>
          <w:rtl w:val="true"/>
          <w:lang w:bidi="he-IL"/>
        </w:rPr>
        <w:t>הגרח</w:t>
      </w:r>
      <w:r>
        <w:rPr>
          <w:rFonts w:eastAsia="SimSun;宋体" w:hint="cs"/>
          <w:b/>
          <w:i/>
          <w:u w:val="single"/>
          <w:rtl w:val="true"/>
          <w:lang w:bidi="he-IL"/>
        </w:rPr>
        <w:t>"</w:t>
      </w:r>
      <w:r>
        <w:rPr>
          <w:rFonts w:eastAsia="SimSun;宋体" w:hint="cs"/>
          <w:b/>
          <w:b/>
          <w:i/>
          <w:u w:val="single"/>
          <w:rtl w:val="true"/>
          <w:lang w:bidi="he-IL"/>
        </w:rPr>
        <w:t>ק</w:t>
      </w:r>
      <w:r>
        <w:rPr>
          <w:rFonts w:eastAsia="SimSun;宋体" w:hint="cs"/>
          <w:b/>
          <w:b/>
          <w:i/>
          <w:rtl w:val="true"/>
          <w:lang w:bidi="he-IL"/>
        </w:rPr>
        <w:t xml:space="preserve"> זצ</w:t>
      </w:r>
      <w:r>
        <w:rPr>
          <w:rFonts w:eastAsia="SimSun;宋体" w:hint="cs"/>
          <w:b/>
          <w:i/>
          <w:rtl w:val="true"/>
          <w:lang w:bidi="he-IL"/>
        </w:rPr>
        <w:t>"</w:t>
      </w:r>
      <w:r>
        <w:rPr>
          <w:rFonts w:eastAsia="SimSun;宋体" w:hint="cs"/>
          <w:b/>
          <w:b/>
          <w:i/>
          <w:rtl w:val="true"/>
          <w:lang w:bidi="he-IL"/>
        </w:rPr>
        <w:t xml:space="preserve">ל </w:t>
      </w:r>
      <w:r>
        <w:rPr>
          <w:rFonts w:eastAsia="SimSun;宋体" w:hint="cs"/>
          <w:b/>
          <w:i/>
          <w:rtl w:val="true"/>
          <w:lang w:bidi="he-IL"/>
        </w:rPr>
        <w:t>(</w:t>
      </w:r>
      <w:r>
        <w:rPr>
          <w:rFonts w:eastAsia="SimSun;宋体" w:hint="cs"/>
          <w:b/>
          <w:b/>
          <w:i/>
          <w:rtl w:val="true"/>
          <w:lang w:bidi="he-IL"/>
        </w:rPr>
        <w:t>דרך שיחה ח</w:t>
      </w:r>
      <w:r>
        <w:rPr>
          <w:rFonts w:eastAsia="SimSun;宋体" w:hint="cs"/>
          <w:b/>
          <w:i/>
          <w:rtl w:val="true"/>
          <w:lang w:bidi="he-IL"/>
        </w:rPr>
        <w:t>"</w:t>
      </w:r>
      <w:r>
        <w:rPr>
          <w:rFonts w:eastAsia="SimSun;宋体" w:hint="cs"/>
          <w:b/>
          <w:b/>
          <w:i/>
          <w:rtl w:val="true"/>
          <w:lang w:bidi="he-IL"/>
        </w:rPr>
        <w:t>א עמ</w:t>
      </w:r>
      <w:r>
        <w:rPr>
          <w:rFonts w:eastAsia="SimSun;宋体" w:hint="cs"/>
          <w:b/>
          <w:i/>
          <w:rtl w:val="true"/>
          <w:lang w:bidi="he-IL"/>
        </w:rPr>
        <w:t xml:space="preserve">' </w:t>
      </w:r>
      <w:r>
        <w:rPr>
          <w:rFonts w:eastAsia="SimSun;宋体" w:hint="cs"/>
          <w:b/>
          <w:b/>
          <w:i/>
          <w:rtl w:val="true"/>
          <w:lang w:bidi="he-IL"/>
        </w:rPr>
        <w:t>ס</w:t>
      </w:r>
      <w:r>
        <w:rPr>
          <w:rFonts w:eastAsia="SimSun;宋体" w:hint="cs"/>
          <w:b/>
          <w:i/>
          <w:rtl w:val="true"/>
          <w:lang w:bidi="he-IL"/>
        </w:rPr>
        <w:t>"</w:t>
      </w:r>
      <w:r>
        <w:rPr>
          <w:rFonts w:eastAsia="SimSun;宋体" w:hint="cs"/>
          <w:b/>
          <w:b/>
          <w:i/>
          <w:rtl w:val="true"/>
          <w:lang w:bidi="he-IL"/>
        </w:rPr>
        <w:t>ג</w:t>
      </w:r>
      <w:r>
        <w:rPr>
          <w:rFonts w:eastAsia="SimSun;宋体" w:hint="cs"/>
          <w:b/>
          <w:i/>
          <w:rtl w:val="true"/>
          <w:lang w:bidi="he-IL"/>
        </w:rPr>
        <w:t>) – "</w:t>
      </w:r>
      <w:r>
        <w:rPr>
          <w:rFonts w:eastAsia="SimSun;宋体" w:hint="cs"/>
          <w:b/>
          <w:b/>
          <w:i/>
          <w:rtl w:val="true"/>
          <w:lang w:bidi="he-IL"/>
        </w:rPr>
        <w:t>הנה החזו</w:t>
      </w:r>
      <w:r>
        <w:rPr>
          <w:rFonts w:eastAsia="SimSun;宋体" w:hint="cs"/>
          <w:b/>
          <w:i/>
          <w:rtl w:val="true"/>
          <w:lang w:bidi="he-IL"/>
        </w:rPr>
        <w:t>"</w:t>
      </w:r>
      <w:r>
        <w:rPr>
          <w:rFonts w:eastAsia="SimSun;宋体" w:hint="cs"/>
          <w:b/>
          <w:b/>
          <w:i/>
          <w:rtl w:val="true"/>
          <w:lang w:bidi="he-IL"/>
        </w:rPr>
        <w:t>א אמר שבראש השנה ויוהכ</w:t>
      </w:r>
      <w:r>
        <w:rPr>
          <w:rFonts w:eastAsia="SimSun;宋体" w:hint="cs"/>
          <w:b/>
          <w:i/>
          <w:rtl w:val="true"/>
          <w:lang w:bidi="he-IL"/>
        </w:rPr>
        <w:t>"</w:t>
      </w:r>
      <w:r>
        <w:rPr>
          <w:rFonts w:eastAsia="SimSun;宋体" w:hint="cs"/>
          <w:b/>
          <w:b/>
          <w:i/>
          <w:rtl w:val="true"/>
          <w:lang w:bidi="he-IL"/>
        </w:rPr>
        <w:t>פ מותר לבקש בקשת צרכיו הפרטיות בפה</w:t>
      </w:r>
      <w:r>
        <w:rPr>
          <w:rFonts w:eastAsia="SimSun;宋体" w:hint="cs"/>
          <w:b/>
          <w:i/>
          <w:rtl w:val="true"/>
          <w:lang w:bidi="he-IL"/>
        </w:rPr>
        <w:t xml:space="preserve">, </w:t>
      </w:r>
      <w:r>
        <w:rPr>
          <w:rFonts w:eastAsia="SimSun;宋体" w:hint="cs"/>
          <w:b/>
          <w:b/>
          <w:i/>
          <w:rtl w:val="true"/>
          <w:lang w:bidi="he-IL"/>
        </w:rPr>
        <w:t>ושאלוני מהו בראש השנה שחל בשבת</w:t>
      </w:r>
      <w:r>
        <w:rPr>
          <w:rFonts w:eastAsia="SimSun;宋体" w:hint="cs"/>
          <w:b/>
          <w:i/>
          <w:rtl w:val="true"/>
          <w:lang w:bidi="he-IL"/>
        </w:rPr>
        <w:t xml:space="preserve">, </w:t>
      </w:r>
      <w:r>
        <w:rPr>
          <w:rFonts w:eastAsia="SimSun;宋体" w:hint="cs"/>
          <w:b/>
          <w:b/>
          <w:i/>
          <w:rtl w:val="true"/>
          <w:lang w:bidi="he-IL"/>
        </w:rPr>
        <w:t>ואמרתי שיבקשו בהרהור</w:t>
      </w:r>
      <w:r>
        <w:rPr>
          <w:rFonts w:eastAsia="SimSun;宋体" w:hint="cs"/>
          <w:b/>
          <w:i/>
          <w:rtl w:val="true"/>
          <w:lang w:bidi="he-IL"/>
        </w:rPr>
        <w:t xml:space="preserve">. </w:t>
      </w:r>
      <w:r>
        <w:rPr>
          <w:rFonts w:eastAsia="SimSun;宋体" w:hint="cs"/>
          <w:b/>
          <w:b/>
          <w:bCs/>
          <w:i/>
          <w:rtl w:val="true"/>
          <w:lang w:bidi="he-IL"/>
        </w:rPr>
        <w:t>שוב חזרתי מזה</w:t>
      </w:r>
      <w:r>
        <w:rPr>
          <w:rFonts w:eastAsia="SimSun;宋体" w:hint="cs"/>
          <w:b/>
          <w:b/>
          <w:i/>
          <w:rtl w:val="true"/>
          <w:lang w:bidi="he-IL"/>
        </w:rPr>
        <w:t xml:space="preserve"> ונראה שיכול לבקש בפה</w:t>
      </w:r>
      <w:r>
        <w:rPr>
          <w:rFonts w:eastAsia="SimSun;宋体" w:hint="cs"/>
          <w:b/>
          <w:i/>
          <w:rtl w:val="true"/>
          <w:lang w:bidi="he-IL"/>
        </w:rPr>
        <w:t xml:space="preserve">, </w:t>
      </w:r>
      <w:r>
        <w:rPr>
          <w:rFonts w:eastAsia="SimSun;宋体" w:hint="cs"/>
          <w:b/>
          <w:b/>
          <w:i/>
          <w:rtl w:val="true"/>
          <w:lang w:bidi="he-IL"/>
        </w:rPr>
        <w:t>דהא באמת הרי מותר לאשה לבקש תחינות לאחר הדלקת נרות</w:t>
      </w:r>
      <w:r>
        <w:rPr>
          <w:rFonts w:eastAsia="SimSun;宋体" w:hint="cs"/>
          <w:b/>
          <w:i/>
          <w:rtl w:val="true"/>
          <w:lang w:bidi="he-IL"/>
        </w:rPr>
        <w:t xml:space="preserve">, </w:t>
      </w:r>
      <w:r>
        <w:rPr>
          <w:rFonts w:eastAsia="SimSun;宋体" w:hint="cs"/>
          <w:b/>
          <w:b/>
          <w:i/>
          <w:rtl w:val="true"/>
          <w:lang w:bidi="he-IL"/>
        </w:rPr>
        <w:t>כיון שזה עתה הזמן המסוגל לזה</w:t>
      </w:r>
      <w:r>
        <w:rPr>
          <w:rFonts w:eastAsia="SimSun;宋体" w:hint="cs"/>
          <w:b/>
          <w:i/>
          <w:rtl w:val="true"/>
          <w:lang w:bidi="he-IL"/>
        </w:rPr>
        <w:t xml:space="preserve">, </w:t>
      </w:r>
      <w:r>
        <w:rPr>
          <w:rFonts w:eastAsia="SimSun;宋体" w:hint="cs"/>
          <w:b/>
          <w:b/>
          <w:i/>
          <w:rtl w:val="true"/>
          <w:lang w:bidi="he-IL"/>
        </w:rPr>
        <w:t>וא</w:t>
      </w:r>
      <w:r>
        <w:rPr>
          <w:rFonts w:eastAsia="SimSun;宋体" w:hint="cs"/>
          <w:b/>
          <w:i/>
          <w:rtl w:val="true"/>
          <w:lang w:bidi="he-IL"/>
        </w:rPr>
        <w:t>"</w:t>
      </w:r>
      <w:r>
        <w:rPr>
          <w:rFonts w:eastAsia="SimSun;宋体" w:hint="cs"/>
          <w:b/>
          <w:b/>
          <w:i/>
          <w:rtl w:val="true"/>
          <w:lang w:bidi="he-IL"/>
        </w:rPr>
        <w:t>א בזמן אחר</w:t>
      </w:r>
      <w:r>
        <w:rPr>
          <w:rFonts w:eastAsia="SimSun;宋体" w:hint="cs"/>
          <w:b/>
          <w:i/>
          <w:rtl w:val="true"/>
          <w:lang w:bidi="he-IL"/>
        </w:rPr>
        <w:t xml:space="preserve">, </w:t>
      </w:r>
      <w:r>
        <w:rPr>
          <w:rFonts w:eastAsia="SimSun;宋体" w:hint="cs"/>
          <w:b/>
          <w:b/>
          <w:i/>
          <w:rtl w:val="true"/>
          <w:lang w:bidi="he-IL"/>
        </w:rPr>
        <w:t>וה</w:t>
      </w:r>
      <w:r>
        <w:rPr>
          <w:rFonts w:eastAsia="SimSun;宋体" w:hint="cs"/>
          <w:b/>
          <w:i/>
          <w:rtl w:val="true"/>
          <w:lang w:bidi="he-IL"/>
        </w:rPr>
        <w:t>"</w:t>
      </w:r>
      <w:r>
        <w:rPr>
          <w:rFonts w:eastAsia="SimSun;宋体" w:hint="cs"/>
          <w:b/>
          <w:b/>
          <w:i/>
          <w:rtl w:val="true"/>
          <w:lang w:bidi="he-IL"/>
        </w:rPr>
        <w:t>ה לענינינו</w:t>
      </w:r>
      <w:r>
        <w:rPr>
          <w:rFonts w:eastAsia="SimSun;宋体" w:hint="cs"/>
          <w:b/>
          <w:i/>
          <w:rtl w:val="true"/>
          <w:lang w:bidi="he-IL"/>
        </w:rPr>
        <w:t>".</w:t>
      </w:r>
    </w:p>
    <w:p>
      <w:pPr>
        <w:pStyle w:val="Normal"/>
        <w:bidi w:val="1"/>
        <w:spacing w:before="0" w:after="0"/>
        <w:ind w:start="567" w:end="0"/>
        <w:contextualSpacing/>
        <w:jc w:val="both"/>
        <w:rPr>
          <w:rFonts w:eastAsia="SimSun;宋体" w:hint="cs"/>
          <w:b/>
          <w:i/>
          <w:lang w:bidi="he-IL"/>
        </w:rPr>
      </w:pPr>
      <w:r>
        <w:rPr>
          <w:rFonts w:eastAsia="SimSun;宋体"/>
          <w:b/>
          <w:b/>
          <w:i/>
          <w:u w:val="single"/>
          <w:rtl w:val="true"/>
        </w:rPr>
        <w:t>הגרח</w:t>
      </w:r>
      <w:r>
        <w:rPr>
          <w:rFonts w:eastAsia="SimSun;宋体"/>
          <w:b/>
          <w:i/>
          <w:u w:val="single"/>
          <w:rtl w:val="true"/>
        </w:rPr>
        <w:t>"</w:t>
      </w:r>
      <w:r>
        <w:rPr>
          <w:rFonts w:eastAsia="SimSun;宋体"/>
          <w:b/>
          <w:b/>
          <w:i/>
          <w:u w:val="single"/>
          <w:rtl w:val="true"/>
        </w:rPr>
        <w:t>ק</w:t>
      </w:r>
      <w:r>
        <w:rPr>
          <w:rFonts w:eastAsia="SimSun;宋体"/>
          <w:b/>
          <w:b/>
          <w:i/>
          <w:rtl w:val="true"/>
        </w:rPr>
        <w:t xml:space="preserve"> זצ</w:t>
      </w:r>
      <w:r>
        <w:rPr>
          <w:rFonts w:eastAsia="SimSun;宋体"/>
          <w:b/>
          <w:i/>
          <w:rtl w:val="true"/>
        </w:rPr>
        <w:t>"</w:t>
      </w:r>
      <w:r>
        <w:rPr>
          <w:rFonts w:eastAsia="SimSun;宋体"/>
          <w:b/>
          <w:b/>
          <w:i/>
          <w:rtl w:val="true"/>
        </w:rPr>
        <w:t xml:space="preserve">ל </w:t>
      </w:r>
      <w:r>
        <w:rPr>
          <w:rFonts w:eastAsia="SimSun;宋体"/>
          <w:b/>
          <w:i/>
          <w:rtl w:val="true"/>
        </w:rPr>
        <w:t>(</w:t>
      </w:r>
      <w:r>
        <w:rPr>
          <w:rFonts w:eastAsia="SimSun;宋体"/>
          <w:b/>
          <w:b/>
          <w:i/>
          <w:rtl w:val="true"/>
        </w:rPr>
        <w:t>ימי הרחמים פרק ה</w:t>
      </w:r>
      <w:r>
        <w:rPr>
          <w:rFonts w:eastAsia="SimSun;宋体"/>
          <w:b/>
          <w:i/>
          <w:rtl w:val="true"/>
        </w:rPr>
        <w:t xml:space="preserve">' </w:t>
      </w:r>
      <w:r>
        <w:rPr>
          <w:rFonts w:eastAsia="SimSun;宋体"/>
          <w:b/>
          <w:b/>
          <w:i/>
          <w:rtl w:val="true"/>
        </w:rPr>
        <w:t>הע</w:t>
      </w:r>
      <w:r>
        <w:rPr>
          <w:rFonts w:eastAsia="SimSun;宋体"/>
          <w:b/>
          <w:i/>
          <w:rtl w:val="true"/>
        </w:rPr>
        <w:t xml:space="preserve">' </w:t>
      </w:r>
      <w:r>
        <w:rPr>
          <w:rFonts w:eastAsia="SimSun;宋体"/>
          <w:b/>
          <w:b/>
          <w:i/>
          <w:rtl w:val="true"/>
        </w:rPr>
        <w:t>כ</w:t>
      </w:r>
      <w:r>
        <w:rPr>
          <w:rFonts w:eastAsia="SimSun;宋体"/>
          <w:b/>
          <w:i/>
          <w:rtl w:val="true"/>
        </w:rPr>
        <w:t>"</w:t>
      </w:r>
      <w:r>
        <w:rPr>
          <w:rFonts w:eastAsia="SimSun;宋体"/>
          <w:b/>
          <w:b/>
          <w:i/>
          <w:rtl w:val="true"/>
        </w:rPr>
        <w:t>א</w:t>
      </w:r>
      <w:r>
        <w:rPr>
          <w:rFonts w:eastAsia="SimSun;宋体"/>
          <w:b/>
          <w:i/>
          <w:rtl w:val="true"/>
        </w:rPr>
        <w:t xml:space="preserve">, </w:t>
      </w:r>
      <w:r>
        <w:rPr>
          <w:rFonts w:eastAsia="SimSun;宋体"/>
          <w:b/>
          <w:b/>
          <w:i/>
          <w:rtl w:val="true"/>
        </w:rPr>
        <w:t>הע</w:t>
      </w:r>
      <w:r>
        <w:rPr>
          <w:rFonts w:eastAsia="SimSun;宋体"/>
          <w:b/>
          <w:i/>
          <w:rtl w:val="true"/>
        </w:rPr>
        <w:t xml:space="preserve">' </w:t>
      </w:r>
      <w:r>
        <w:rPr>
          <w:rFonts w:eastAsia="SimSun;宋体"/>
          <w:b/>
          <w:b/>
          <w:i/>
          <w:rtl w:val="true"/>
        </w:rPr>
        <w:t>כ</w:t>
      </w:r>
      <w:r>
        <w:rPr>
          <w:rFonts w:eastAsia="SimSun;宋体"/>
          <w:b/>
          <w:i/>
          <w:rtl w:val="true"/>
        </w:rPr>
        <w:t>"</w:t>
      </w:r>
      <w:r>
        <w:rPr>
          <w:rFonts w:eastAsia="SimSun;宋体"/>
          <w:b/>
          <w:b/>
          <w:i/>
          <w:rtl w:val="true"/>
        </w:rPr>
        <w:t>ב</w:t>
      </w:r>
      <w:r>
        <w:rPr>
          <w:rFonts w:eastAsia="SimSun;宋体"/>
          <w:b/>
          <w:i/>
          <w:rtl w:val="true"/>
        </w:rPr>
        <w:t>).</w:t>
      </w:r>
    </w:p>
    <w:p>
      <w:pPr>
        <w:pStyle w:val="Normal"/>
        <w:bidi w:val="1"/>
        <w:spacing w:before="0" w:after="0"/>
        <w:ind w:start="567" w:end="0"/>
        <w:contextualSpacing/>
        <w:jc w:val="both"/>
        <w:rPr>
          <w:rFonts w:eastAsia="SimSun;宋体"/>
          <w:b/>
          <w:i/>
          <w:lang w:bidi="he-IL"/>
        </w:rPr>
      </w:pPr>
      <w:r>
        <w:rPr>
          <w:rFonts w:eastAsia="SimSun;宋体" w:hint="cs"/>
          <w:b/>
          <w:b/>
          <w:i/>
          <w:rtl w:val="true"/>
          <w:lang w:bidi="he-IL"/>
        </w:rPr>
        <w:t>עי</w:t>
      </w:r>
      <w:r>
        <w:rPr>
          <w:rFonts w:eastAsia="SimSun;宋体" w:hint="cs"/>
          <w:b/>
          <w:i/>
          <w:rtl w:val="true"/>
          <w:lang w:bidi="he-IL"/>
        </w:rPr>
        <w:t xml:space="preserve">' </w:t>
      </w:r>
      <w:r>
        <w:rPr>
          <w:rFonts w:eastAsia="SimSun;宋体" w:hint="cs"/>
          <w:b/>
          <w:b/>
          <w:i/>
          <w:u w:val="single"/>
          <w:rtl w:val="true"/>
          <w:lang w:bidi="he-IL"/>
        </w:rPr>
        <w:t>הגרח</w:t>
      </w:r>
      <w:r>
        <w:rPr>
          <w:rFonts w:eastAsia="SimSun;宋体" w:hint="cs"/>
          <w:b/>
          <w:i/>
          <w:u w:val="single"/>
          <w:rtl w:val="true"/>
          <w:lang w:bidi="he-IL"/>
        </w:rPr>
        <w:t>"</w:t>
      </w:r>
      <w:r>
        <w:rPr>
          <w:rFonts w:eastAsia="SimSun;宋体" w:hint="cs"/>
          <w:b/>
          <w:b/>
          <w:i/>
          <w:u w:val="single"/>
          <w:rtl w:val="true"/>
          <w:lang w:bidi="he-IL"/>
        </w:rPr>
        <w:t>ק</w:t>
      </w:r>
      <w:r>
        <w:rPr>
          <w:rFonts w:eastAsia="SimSun;宋体" w:hint="cs"/>
          <w:b/>
          <w:b/>
          <w:i/>
          <w:rtl w:val="true"/>
          <w:lang w:bidi="he-IL"/>
        </w:rPr>
        <w:t xml:space="preserve"> זצ</w:t>
      </w:r>
      <w:r>
        <w:rPr>
          <w:rFonts w:eastAsia="SimSun;宋体" w:hint="cs"/>
          <w:b/>
          <w:i/>
          <w:rtl w:val="true"/>
          <w:lang w:bidi="he-IL"/>
        </w:rPr>
        <w:t>"</w:t>
      </w:r>
      <w:r>
        <w:rPr>
          <w:rFonts w:eastAsia="SimSun;宋体" w:hint="cs"/>
          <w:b/>
          <w:b/>
          <w:i/>
          <w:rtl w:val="true"/>
          <w:lang w:bidi="he-IL"/>
        </w:rPr>
        <w:t xml:space="preserve">ל </w:t>
      </w:r>
      <w:r>
        <w:rPr>
          <w:rFonts w:eastAsia="SimSun;宋体" w:hint="cs"/>
          <w:b/>
          <w:i/>
          <w:rtl w:val="true"/>
          <w:lang w:bidi="he-IL"/>
        </w:rPr>
        <w:t>(</w:t>
      </w:r>
      <w:r>
        <w:rPr>
          <w:rFonts w:eastAsia="SimSun;宋体" w:hint="cs"/>
          <w:b/>
          <w:b/>
          <w:i/>
          <w:rtl w:val="true"/>
          <w:lang w:bidi="he-IL"/>
        </w:rPr>
        <w:t>שיח תפלה עמ</w:t>
      </w:r>
      <w:r>
        <w:rPr>
          <w:rFonts w:eastAsia="SimSun;宋体" w:hint="cs"/>
          <w:b/>
          <w:i/>
          <w:rtl w:val="true"/>
          <w:lang w:bidi="he-IL"/>
        </w:rPr>
        <w:t xml:space="preserve">' </w:t>
      </w:r>
      <w:r>
        <w:rPr>
          <w:rFonts w:eastAsia="SimSun;宋体" w:hint="cs"/>
          <w:b/>
          <w:b/>
          <w:i/>
          <w:rtl w:val="true"/>
          <w:lang w:bidi="he-IL"/>
        </w:rPr>
        <w:t>תרצ</w:t>
      </w:r>
      <w:r>
        <w:rPr>
          <w:rFonts w:eastAsia="SimSun;宋体" w:hint="cs"/>
          <w:b/>
          <w:i/>
          <w:rtl w:val="true"/>
          <w:lang w:bidi="he-IL"/>
        </w:rPr>
        <w:t>"</w:t>
      </w:r>
      <w:r>
        <w:rPr>
          <w:rFonts w:eastAsia="SimSun;宋体" w:hint="cs"/>
          <w:b/>
          <w:b/>
          <w:i/>
          <w:rtl w:val="true"/>
          <w:lang w:bidi="he-IL"/>
        </w:rPr>
        <w:t>ב אות מ</w:t>
      </w:r>
      <w:r>
        <w:rPr>
          <w:rFonts w:eastAsia="SimSun;宋体" w:hint="cs"/>
          <w:b/>
          <w:i/>
          <w:rtl w:val="true"/>
          <w:lang w:bidi="he-IL"/>
        </w:rPr>
        <w:t>"</w:t>
      </w:r>
      <w:r>
        <w:rPr>
          <w:rFonts w:eastAsia="SimSun;宋体" w:hint="cs"/>
          <w:b/>
          <w:b/>
          <w:i/>
          <w:rtl w:val="true"/>
          <w:lang w:bidi="he-IL"/>
        </w:rPr>
        <w:t>ט</w:t>
      </w:r>
      <w:r>
        <w:rPr>
          <w:rFonts w:eastAsia="SimSun;宋体" w:hint="cs"/>
          <w:b/>
          <w:i/>
          <w:rtl w:val="true"/>
          <w:lang w:bidi="he-IL"/>
        </w:rPr>
        <w:t xml:space="preserve">, </w:t>
      </w:r>
      <w:r>
        <w:rPr>
          <w:rFonts w:eastAsia="SimSun;宋体" w:hint="cs"/>
          <w:b/>
          <w:b/>
          <w:i/>
          <w:rtl w:val="true"/>
          <w:lang w:bidi="he-IL"/>
        </w:rPr>
        <w:t>אשי ישראל פרק מ</w:t>
      </w:r>
      <w:r>
        <w:rPr>
          <w:rFonts w:eastAsia="SimSun;宋体" w:hint="cs"/>
          <w:b/>
          <w:i/>
          <w:rtl w:val="true"/>
          <w:lang w:bidi="he-IL"/>
        </w:rPr>
        <w:t>"</w:t>
      </w:r>
      <w:r>
        <w:rPr>
          <w:rFonts w:eastAsia="SimSun;宋体" w:hint="cs"/>
          <w:b/>
          <w:b/>
          <w:i/>
          <w:rtl w:val="true"/>
          <w:lang w:bidi="he-IL"/>
        </w:rPr>
        <w:t>ה הע</w:t>
      </w:r>
      <w:r>
        <w:rPr>
          <w:rFonts w:eastAsia="SimSun;宋体" w:hint="cs"/>
          <w:b/>
          <w:i/>
          <w:rtl w:val="true"/>
          <w:lang w:bidi="he-IL"/>
        </w:rPr>
        <w:t xml:space="preserve">' </w:t>
      </w:r>
      <w:r>
        <w:rPr>
          <w:rFonts w:eastAsia="SimSun;宋体" w:hint="cs"/>
          <w:b/>
          <w:b/>
          <w:i/>
          <w:rtl w:val="true"/>
          <w:lang w:bidi="he-IL"/>
        </w:rPr>
        <w:t>ק</w:t>
      </w:r>
      <w:r>
        <w:rPr>
          <w:rFonts w:eastAsia="SimSun;宋体" w:hint="cs"/>
          <w:b/>
          <w:i/>
          <w:rtl w:val="true"/>
          <w:lang w:bidi="he-IL"/>
        </w:rPr>
        <w:t xml:space="preserve">'), </w:t>
      </w:r>
      <w:r>
        <w:rPr>
          <w:rFonts w:eastAsia="SimSun;宋体" w:hint="cs"/>
          <w:b/>
          <w:b/>
          <w:i/>
          <w:rtl w:val="true"/>
          <w:lang w:bidi="he-IL"/>
        </w:rPr>
        <w:t>חזו</w:t>
      </w:r>
      <w:r>
        <w:rPr>
          <w:rFonts w:eastAsia="SimSun;宋体" w:hint="cs"/>
          <w:b/>
          <w:i/>
          <w:rtl w:val="true"/>
          <w:lang w:bidi="he-IL"/>
        </w:rPr>
        <w:t>"</w:t>
      </w:r>
      <w:r>
        <w:rPr>
          <w:rFonts w:eastAsia="SimSun;宋体" w:hint="cs"/>
          <w:b/>
          <w:b/>
          <w:i/>
          <w:rtl w:val="true"/>
          <w:lang w:bidi="he-IL"/>
        </w:rPr>
        <w:t xml:space="preserve">א </w:t>
      </w:r>
      <w:r>
        <w:rPr>
          <w:rFonts w:eastAsia="SimSun;宋体" w:hint="cs"/>
          <w:b/>
          <w:i/>
          <w:rtl w:val="true"/>
          <w:lang w:bidi="he-IL"/>
        </w:rPr>
        <w:t>(</w:t>
      </w:r>
      <w:r>
        <w:rPr>
          <w:rFonts w:eastAsia="SimSun;宋体" w:hint="cs"/>
          <w:b/>
          <w:b/>
          <w:i/>
          <w:rtl w:val="true"/>
          <w:lang w:bidi="he-IL"/>
        </w:rPr>
        <w:t>דינים והנהגות פרק כ</w:t>
      </w:r>
      <w:r>
        <w:rPr>
          <w:rFonts w:eastAsia="SimSun;宋体" w:hint="cs"/>
          <w:b/>
          <w:i/>
          <w:rtl w:val="true"/>
          <w:lang w:bidi="he-IL"/>
        </w:rPr>
        <w:t xml:space="preserve">' </w:t>
      </w:r>
      <w:r>
        <w:rPr>
          <w:rFonts w:eastAsia="SimSun;宋体" w:hint="cs"/>
          <w:b/>
          <w:b/>
          <w:i/>
          <w:rtl w:val="true"/>
          <w:lang w:bidi="he-IL"/>
        </w:rPr>
        <w:t>אות ה</w:t>
      </w:r>
      <w:r>
        <w:rPr>
          <w:rFonts w:eastAsia="SimSun;宋体" w:hint="cs"/>
          <w:b/>
          <w:i/>
          <w:rtl w:val="true"/>
          <w:lang w:bidi="he-IL"/>
        </w:rPr>
        <w:t xml:space="preserve">', </w:t>
      </w:r>
      <w:r>
        <w:rPr>
          <w:rFonts w:eastAsia="SimSun;宋体" w:hint="cs"/>
          <w:b/>
          <w:b/>
          <w:i/>
          <w:rtl w:val="true"/>
          <w:lang w:bidi="he-IL"/>
        </w:rPr>
        <w:t>הע</w:t>
      </w:r>
      <w:r>
        <w:rPr>
          <w:rFonts w:eastAsia="SimSun;宋体" w:hint="cs"/>
          <w:b/>
          <w:i/>
          <w:rtl w:val="true"/>
          <w:lang w:bidi="he-IL"/>
        </w:rPr>
        <w:t xml:space="preserve">' </w:t>
      </w:r>
      <w:r>
        <w:rPr>
          <w:rFonts w:eastAsia="SimSun;宋体" w:hint="cs"/>
          <w:b/>
          <w:b/>
          <w:i/>
          <w:rtl w:val="true"/>
          <w:lang w:bidi="he-IL"/>
        </w:rPr>
        <w:t>א</w:t>
      </w:r>
      <w:r>
        <w:rPr>
          <w:rFonts w:eastAsia="SimSun;宋体" w:hint="cs"/>
          <w:b/>
          <w:i/>
          <w:rtl w:val="true"/>
          <w:lang w:bidi="he-IL"/>
        </w:rPr>
        <w:t>') – "</w:t>
      </w:r>
      <w:r>
        <w:rPr>
          <w:rFonts w:eastAsia="SimSun;宋体" w:hint="cs"/>
          <w:b/>
          <w:b/>
          <w:i/>
          <w:rtl w:val="true"/>
          <w:lang w:bidi="he-IL"/>
        </w:rPr>
        <w:t>החזו</w:t>
      </w:r>
      <w:r>
        <w:rPr>
          <w:rFonts w:eastAsia="SimSun;宋体" w:hint="cs"/>
          <w:b/>
          <w:i/>
          <w:rtl w:val="true"/>
          <w:lang w:bidi="he-IL"/>
        </w:rPr>
        <w:t>"</w:t>
      </w:r>
      <w:r>
        <w:rPr>
          <w:rFonts w:eastAsia="SimSun;宋体" w:hint="cs"/>
          <w:b/>
          <w:b/>
          <w:i/>
          <w:rtl w:val="true"/>
          <w:lang w:bidi="he-IL"/>
        </w:rPr>
        <w:t>א התיר אבל כשחל בשבת לא שמעתי</w:t>
      </w:r>
      <w:r>
        <w:rPr>
          <w:rFonts w:eastAsia="SimSun;宋体" w:hint="cs"/>
          <w:b/>
          <w:i/>
          <w:rtl w:val="true"/>
          <w:lang w:bidi="he-IL"/>
        </w:rPr>
        <w:t>".</w:t>
      </w:r>
    </w:p>
    <w:p>
      <w:pPr>
        <w:pStyle w:val="Normal"/>
        <w:bidi w:val="1"/>
        <w:spacing w:before="0" w:after="0"/>
        <w:ind w:start="567" w:end="0"/>
        <w:contextualSpacing/>
        <w:jc w:val="both"/>
        <w:rPr>
          <w:rFonts w:eastAsia="SimSun;宋体"/>
          <w:b/>
          <w:i/>
          <w:lang w:bidi="he-IL"/>
        </w:rPr>
      </w:pPr>
      <w:bookmarkEnd w:id="48"/>
      <w:r>
        <w:rPr>
          <w:rFonts w:eastAsia="SimSun;宋体" w:hint="cs"/>
          <w:b/>
          <w:b/>
          <w:i/>
          <w:rtl w:val="true"/>
          <w:lang w:bidi="he-IL"/>
        </w:rPr>
        <w:t>עי</w:t>
      </w:r>
      <w:r>
        <w:rPr>
          <w:rFonts w:eastAsia="SimSun;宋体" w:hint="cs"/>
          <w:b/>
          <w:i/>
          <w:rtl w:val="true"/>
          <w:lang w:bidi="he-IL"/>
        </w:rPr>
        <w:t xml:space="preserve">' </w:t>
      </w:r>
      <w:r>
        <w:rPr>
          <w:rFonts w:eastAsia="SimSun;宋体" w:hint="cs"/>
          <w:b/>
          <w:b/>
          <w:i/>
          <w:u w:val="single"/>
          <w:rtl w:val="true"/>
          <w:lang w:bidi="he-IL"/>
        </w:rPr>
        <w:t>הגרח</w:t>
      </w:r>
      <w:r>
        <w:rPr>
          <w:rFonts w:eastAsia="SimSun;宋体" w:hint="cs"/>
          <w:b/>
          <w:i/>
          <w:u w:val="single"/>
          <w:rtl w:val="true"/>
          <w:lang w:bidi="he-IL"/>
        </w:rPr>
        <w:t>"</w:t>
      </w:r>
      <w:r>
        <w:rPr>
          <w:rFonts w:eastAsia="SimSun;宋体" w:hint="cs"/>
          <w:b/>
          <w:b/>
          <w:i/>
          <w:u w:val="single"/>
          <w:rtl w:val="true"/>
          <w:lang w:bidi="he-IL"/>
        </w:rPr>
        <w:t>ק</w:t>
      </w:r>
      <w:r>
        <w:rPr>
          <w:rFonts w:eastAsia="SimSun;宋体" w:hint="cs"/>
          <w:b/>
          <w:b/>
          <w:i/>
          <w:rtl w:val="true"/>
          <w:lang w:bidi="he-IL"/>
        </w:rPr>
        <w:t xml:space="preserve"> זצ</w:t>
      </w:r>
      <w:r>
        <w:rPr>
          <w:rFonts w:eastAsia="SimSun;宋体" w:hint="cs"/>
          <w:b/>
          <w:i/>
          <w:rtl w:val="true"/>
          <w:lang w:bidi="he-IL"/>
        </w:rPr>
        <w:t>"</w:t>
      </w:r>
      <w:r>
        <w:rPr>
          <w:rFonts w:eastAsia="SimSun;宋体" w:hint="cs"/>
          <w:b/>
          <w:b/>
          <w:i/>
          <w:rtl w:val="true"/>
          <w:lang w:bidi="he-IL"/>
        </w:rPr>
        <w:t xml:space="preserve">ל </w:t>
      </w:r>
      <w:r>
        <w:rPr>
          <w:rFonts w:eastAsia="SimSun;宋体" w:hint="cs"/>
          <w:b/>
          <w:i/>
          <w:rtl w:val="true"/>
          <w:lang w:bidi="he-IL"/>
        </w:rPr>
        <w:t>(</w:t>
      </w:r>
      <w:r>
        <w:rPr>
          <w:rFonts w:eastAsia="SimSun;宋体" w:hint="cs"/>
          <w:b/>
          <w:b/>
          <w:i/>
          <w:rtl w:val="true"/>
          <w:lang w:bidi="he-IL"/>
        </w:rPr>
        <w:t>תשובות הגר</w:t>
      </w:r>
      <w:r>
        <w:rPr>
          <w:rFonts w:eastAsia="SimSun;宋体" w:hint="cs"/>
          <w:b/>
          <w:i/>
          <w:rtl w:val="true"/>
          <w:lang w:bidi="he-IL"/>
        </w:rPr>
        <w:t>"</w:t>
      </w:r>
      <w:r>
        <w:rPr>
          <w:rFonts w:eastAsia="SimSun;宋体" w:hint="cs"/>
          <w:b/>
          <w:b/>
          <w:i/>
          <w:rtl w:val="true"/>
          <w:lang w:bidi="he-IL"/>
        </w:rPr>
        <w:t>ח אות ק</w:t>
      </w:r>
      <w:r>
        <w:rPr>
          <w:rFonts w:eastAsia="SimSun;宋体" w:hint="cs"/>
          <w:b/>
          <w:i/>
          <w:rtl w:val="true"/>
          <w:lang w:bidi="he-IL"/>
        </w:rPr>
        <w:t>"</w:t>
      </w:r>
      <w:r>
        <w:rPr>
          <w:rFonts w:eastAsia="SimSun;宋体" w:hint="cs"/>
          <w:b/>
          <w:b/>
          <w:i/>
          <w:rtl w:val="true"/>
          <w:lang w:bidi="he-IL"/>
        </w:rPr>
        <w:t xml:space="preserve">ע </w:t>
      </w:r>
      <w:r>
        <w:rPr>
          <w:rFonts w:eastAsia="SimSun;宋体" w:hint="cs"/>
          <w:b/>
          <w:i/>
          <w:rtl w:val="true"/>
          <w:lang w:bidi="he-IL"/>
        </w:rPr>
        <w:t>[</w:t>
      </w:r>
      <w:r>
        <w:rPr>
          <w:rFonts w:eastAsia="SimSun;宋体" w:hint="cs"/>
          <w:b/>
          <w:b/>
          <w:i/>
          <w:rtl w:val="true"/>
          <w:lang w:bidi="he-IL"/>
        </w:rPr>
        <w:t>דפו</w:t>
      </w:r>
      <w:r>
        <w:rPr>
          <w:rFonts w:eastAsia="SimSun;宋体" w:hint="cs"/>
          <w:b/>
          <w:i/>
          <w:rtl w:val="true"/>
          <w:lang w:bidi="he-IL"/>
        </w:rPr>
        <w:t>"</w:t>
      </w:r>
      <w:r>
        <w:rPr>
          <w:rFonts w:eastAsia="SimSun;宋体" w:hint="cs"/>
          <w:b/>
          <w:b/>
          <w:i/>
          <w:rtl w:val="true"/>
          <w:lang w:bidi="he-IL"/>
        </w:rPr>
        <w:t>ח אות תתתתקע</w:t>
      </w:r>
      <w:r>
        <w:rPr>
          <w:rFonts w:eastAsia="SimSun;宋体" w:hint="cs"/>
          <w:b/>
          <w:i/>
          <w:rtl w:val="true"/>
          <w:lang w:bidi="he-IL"/>
        </w:rPr>
        <w:t>"</w:t>
      </w:r>
      <w:r>
        <w:rPr>
          <w:rFonts w:eastAsia="SimSun;宋体" w:hint="cs"/>
          <w:b/>
          <w:b/>
          <w:i/>
          <w:rtl w:val="true"/>
          <w:lang w:bidi="he-IL"/>
        </w:rPr>
        <w:t>ד</w:t>
      </w:r>
      <w:r>
        <w:rPr>
          <w:rFonts w:eastAsia="SimSun;宋体" w:hint="cs"/>
          <w:b/>
          <w:i/>
          <w:rtl w:val="true"/>
          <w:lang w:bidi="he-IL"/>
        </w:rPr>
        <w:t>]) – "</w:t>
      </w:r>
      <w:r>
        <w:rPr>
          <w:rFonts w:eastAsia="SimSun;宋体" w:hint="cs"/>
          <w:b/>
          <w:b/>
          <w:i/>
          <w:rtl w:val="true"/>
          <w:lang w:bidi="he-IL"/>
        </w:rPr>
        <w:t>שאלה</w:t>
      </w:r>
      <w:r>
        <w:rPr>
          <w:rFonts w:eastAsia="SimSun;宋体" w:hint="cs"/>
          <w:b/>
          <w:i/>
          <w:rtl w:val="true"/>
          <w:lang w:bidi="he-IL"/>
        </w:rPr>
        <w:t xml:space="preserve">: </w:t>
      </w:r>
      <w:r>
        <w:rPr>
          <w:rFonts w:eastAsia="SimSun;宋体" w:hint="cs"/>
          <w:b/>
          <w:b/>
          <w:i/>
          <w:rtl w:val="true"/>
          <w:lang w:bidi="he-IL"/>
        </w:rPr>
        <w:t>בהנ</w:t>
      </w:r>
      <w:r>
        <w:rPr>
          <w:rFonts w:eastAsia="SimSun;宋体" w:hint="cs"/>
          <w:b/>
          <w:i/>
          <w:rtl w:val="true"/>
          <w:lang w:bidi="he-IL"/>
        </w:rPr>
        <w:t>"</w:t>
      </w:r>
      <w:r>
        <w:rPr>
          <w:rFonts w:eastAsia="SimSun;宋体" w:hint="cs"/>
          <w:b/>
          <w:b/>
          <w:i/>
          <w:rtl w:val="true"/>
          <w:lang w:bidi="he-IL"/>
        </w:rPr>
        <w:t>ל</w:t>
      </w:r>
      <w:r>
        <w:rPr>
          <w:rFonts w:eastAsia="SimSun;宋体" w:hint="cs"/>
          <w:b/>
          <w:i/>
          <w:rtl w:val="true"/>
          <w:lang w:bidi="he-IL"/>
        </w:rPr>
        <w:t xml:space="preserve">. </w:t>
      </w:r>
      <w:r>
        <w:rPr>
          <w:rFonts w:eastAsia="SimSun;宋体" w:hint="cs"/>
          <w:b/>
          <w:b/>
          <w:i/>
          <w:rtl w:val="true"/>
          <w:lang w:bidi="he-IL"/>
        </w:rPr>
        <w:t>ר</w:t>
      </w:r>
      <w:r>
        <w:rPr>
          <w:rFonts w:eastAsia="SimSun;宋体" w:hint="cs"/>
          <w:b/>
          <w:i/>
          <w:rtl w:val="true"/>
          <w:lang w:bidi="he-IL"/>
        </w:rPr>
        <w:t>"</w:t>
      </w:r>
      <w:r>
        <w:rPr>
          <w:rFonts w:eastAsia="SimSun;宋体" w:hint="cs"/>
          <w:b/>
          <w:b/>
          <w:i/>
          <w:rtl w:val="true"/>
          <w:lang w:bidi="he-IL"/>
        </w:rPr>
        <w:t>ה שחל בשבת</w:t>
      </w:r>
      <w:r>
        <w:rPr>
          <w:rFonts w:eastAsia="SimSun;宋体" w:hint="cs"/>
          <w:b/>
          <w:i/>
          <w:rtl w:val="true"/>
          <w:lang w:bidi="he-IL"/>
        </w:rPr>
        <w:t xml:space="preserve">, </w:t>
      </w:r>
      <w:r>
        <w:rPr>
          <w:rFonts w:eastAsia="SimSun;宋体" w:hint="cs"/>
          <w:b/>
          <w:b/>
          <w:i/>
          <w:rtl w:val="true"/>
          <w:lang w:bidi="he-IL"/>
        </w:rPr>
        <w:t xml:space="preserve">אם גם מותר להתפלל בקשות פרטיות </w:t>
      </w:r>
      <w:r>
        <w:rPr>
          <w:rFonts w:eastAsia="SimSun;宋体" w:hint="cs"/>
          <w:b/>
          <w:i/>
          <w:rtl w:val="true"/>
          <w:lang w:bidi="he-IL"/>
        </w:rPr>
        <w:t>(</w:t>
      </w:r>
      <w:r>
        <w:rPr>
          <w:rFonts w:eastAsia="SimSun;宋体" w:hint="cs"/>
          <w:b/>
          <w:b/>
          <w:i/>
          <w:rtl w:val="true"/>
          <w:lang w:bidi="he-IL"/>
        </w:rPr>
        <w:t>במשנ</w:t>
      </w:r>
      <w:r>
        <w:rPr>
          <w:rFonts w:eastAsia="SimSun;宋体" w:hint="cs"/>
          <w:b/>
          <w:i/>
          <w:rtl w:val="true"/>
          <w:lang w:bidi="he-IL"/>
        </w:rPr>
        <w:t>"</w:t>
      </w:r>
      <w:r>
        <w:rPr>
          <w:rFonts w:eastAsia="SimSun;宋体" w:hint="cs"/>
          <w:b/>
          <w:b/>
          <w:i/>
          <w:rtl w:val="true"/>
          <w:lang w:bidi="he-IL"/>
        </w:rPr>
        <w:t>ב ס</w:t>
      </w:r>
      <w:r>
        <w:rPr>
          <w:rFonts w:eastAsia="SimSun;宋体" w:hint="cs"/>
          <w:b/>
          <w:i/>
          <w:rtl w:val="true"/>
          <w:lang w:bidi="he-IL"/>
        </w:rPr>
        <w:t>"</w:t>
      </w:r>
      <w:r>
        <w:rPr>
          <w:rFonts w:eastAsia="SimSun;宋体" w:hint="cs"/>
          <w:b/>
          <w:b/>
          <w:i/>
          <w:rtl w:val="true"/>
          <w:lang w:bidi="he-IL"/>
        </w:rPr>
        <w:t>ק ד</w:t>
      </w:r>
      <w:r>
        <w:rPr>
          <w:rFonts w:eastAsia="SimSun;宋体" w:hint="cs"/>
          <w:b/>
          <w:i/>
          <w:rtl w:val="true"/>
          <w:lang w:bidi="he-IL"/>
        </w:rPr>
        <w:t xml:space="preserve">' </w:t>
      </w:r>
      <w:r>
        <w:rPr>
          <w:rFonts w:eastAsia="SimSun;宋体" w:hint="cs"/>
          <w:b/>
          <w:b/>
          <w:i/>
          <w:rtl w:val="true"/>
          <w:lang w:bidi="he-IL"/>
        </w:rPr>
        <w:t>משמע דאסור</w:t>
      </w:r>
      <w:r>
        <w:rPr>
          <w:rFonts w:eastAsia="SimSun;宋体" w:hint="cs"/>
          <w:b/>
          <w:i/>
          <w:rtl w:val="true"/>
          <w:lang w:bidi="he-IL"/>
        </w:rPr>
        <w:t xml:space="preserve">). </w:t>
      </w:r>
      <w:r>
        <w:rPr>
          <w:rFonts w:eastAsia="SimSun;宋体" w:hint="cs"/>
          <w:b/>
          <w:b/>
          <w:i/>
          <w:rtl w:val="true"/>
          <w:lang w:bidi="he-IL"/>
        </w:rPr>
        <w:t>תשובה</w:t>
      </w:r>
      <w:r>
        <w:rPr>
          <w:rFonts w:eastAsia="SimSun;宋体" w:hint="cs"/>
          <w:b/>
          <w:i/>
          <w:rtl w:val="true"/>
          <w:lang w:bidi="he-IL"/>
        </w:rPr>
        <w:t xml:space="preserve">: </w:t>
      </w:r>
      <w:r>
        <w:rPr>
          <w:rFonts w:eastAsia="SimSun;宋体" w:hint="cs"/>
          <w:b/>
          <w:b/>
          <w:i/>
          <w:rtl w:val="true"/>
          <w:lang w:bidi="he-IL"/>
        </w:rPr>
        <w:t>בהרהור ודאי מותר</w:t>
      </w:r>
      <w:r>
        <w:rPr>
          <w:rFonts w:eastAsia="SimSun;宋体" w:hint="cs"/>
          <w:b/>
          <w:i/>
          <w:rtl w:val="true"/>
          <w:lang w:bidi="he-IL"/>
        </w:rPr>
        <w:t>".</w:t>
      </w:r>
    </w:p>
    <w:p>
      <w:pPr>
        <w:pStyle w:val="Normal"/>
        <w:numPr>
          <w:ilvl w:val="3"/>
          <w:numId w:val="26"/>
        </w:numPr>
        <w:bidi w:val="1"/>
        <w:spacing w:before="0" w:after="200"/>
        <w:ind w:hanging="57" w:start="567" w:end="0"/>
        <w:contextualSpacing/>
        <w:jc w:val="both"/>
        <w:rPr/>
      </w:pPr>
      <w:r>
        <w:rPr>
          <w:u w:val="single"/>
          <w:rtl w:val="true"/>
        </w:rPr>
        <w:t>קובץ הלכות</w:t>
      </w:r>
      <w:r>
        <w:rPr>
          <w:rtl w:val="true"/>
        </w:rPr>
        <w:t xml:space="preserve"> </w:t>
      </w:r>
      <w:r>
        <w:rPr>
          <w:rtl w:val="true"/>
        </w:rPr>
        <w:t>(</w:t>
      </w:r>
      <w:r>
        <w:rPr>
          <w:rtl w:val="true"/>
        </w:rPr>
        <w:t>ימים נוראים פרק ל</w:t>
      </w:r>
      <w:r>
        <w:rPr>
          <w:rtl w:val="true"/>
        </w:rPr>
        <w:t>"</w:t>
      </w:r>
      <w:r>
        <w:rPr>
          <w:rFonts w:hint="cs"/>
          <w:rtl w:val="true"/>
        </w:rPr>
        <w:t>ד</w:t>
      </w:r>
      <w:r>
        <w:rPr>
          <w:rtl w:val="true"/>
        </w:rPr>
        <w:t xml:space="preserve"> סעי</w:t>
      </w:r>
      <w:r>
        <w:rPr>
          <w:rtl w:val="true"/>
        </w:rPr>
        <w:t xml:space="preserve">' </w:t>
      </w:r>
      <w:r>
        <w:rPr>
          <w:rFonts w:hint="cs"/>
          <w:rtl w:val="true"/>
        </w:rPr>
        <w:t>ט</w:t>
      </w:r>
      <w:r>
        <w:rPr>
          <w:rFonts w:hint="cs"/>
          <w:rtl w:val="true"/>
        </w:rPr>
        <w:t>"</w:t>
      </w:r>
      <w:r>
        <w:rPr>
          <w:rFonts w:hint="cs"/>
          <w:rtl w:val="true"/>
        </w:rPr>
        <w:t>ז</w:t>
      </w:r>
      <w:r>
        <w:rPr>
          <w:rFonts w:hint="cs"/>
          <w:rtl w:val="true"/>
        </w:rPr>
        <w:t xml:space="preserve">, </w:t>
      </w:r>
      <w:r>
        <w:rPr>
          <w:rFonts w:hint="cs"/>
          <w:rtl w:val="true"/>
        </w:rPr>
        <w:t>העק כ</w:t>
      </w:r>
      <w:r>
        <w:rPr>
          <w:rFonts w:hint="cs"/>
          <w:rtl w:val="true"/>
        </w:rPr>
        <w:t>"</w:t>
      </w:r>
      <w:r>
        <w:rPr>
          <w:rFonts w:hint="cs"/>
          <w:rtl w:val="true"/>
        </w:rPr>
        <w:t>ב</w:t>
      </w:r>
      <w:r>
        <w:rPr>
          <w:rtl w:val="true"/>
        </w:rPr>
        <w:t>)</w:t>
      </w:r>
      <w:r>
        <w:rPr>
          <w:rFonts w:hint="cs"/>
          <w:rtl w:val="true"/>
        </w:rPr>
        <w:t xml:space="preserve"> </w:t>
      </w:r>
      <w:r>
        <w:rPr>
          <w:rtl w:val="true"/>
        </w:rPr>
        <w:t>–</w:t>
      </w:r>
      <w:r>
        <w:rPr>
          <w:rFonts w:hint="cs"/>
          <w:rtl w:val="true"/>
        </w:rPr>
        <w:t xml:space="preserve"> "</w:t>
      </w:r>
      <w:r>
        <w:rPr>
          <w:rtl w:val="true"/>
        </w:rPr>
        <w:t>ראוי לכל אדם להביא עצמו לידי בכייה בתפילות דיום הכפורים וכן</w:t>
      </w:r>
      <w:r>
        <w:rPr>
          <w:rFonts w:hint="cs"/>
          <w:rtl w:val="true"/>
        </w:rPr>
        <w:t xml:space="preserve"> </w:t>
      </w:r>
      <w:r>
        <w:rPr>
          <w:rtl w:val="true"/>
        </w:rPr>
        <w:t>מותר לבקש בקשות ביוה</w:t>
      </w:r>
      <w:r>
        <w:rPr>
          <w:rtl w:val="true"/>
        </w:rPr>
        <w:t>"</w:t>
      </w:r>
      <w:r>
        <w:rPr>
          <w:rtl w:val="true"/>
        </w:rPr>
        <w:t>כ</w:t>
      </w:r>
      <w:r>
        <w:rPr>
          <w:rtl w:val="true"/>
        </w:rPr>
        <w:t xml:space="preserve">, </w:t>
      </w:r>
      <w:r>
        <w:rPr>
          <w:rtl w:val="true"/>
        </w:rPr>
        <w:t>ואף אם חל יוה</w:t>
      </w:r>
      <w:r>
        <w:rPr>
          <w:rtl w:val="true"/>
        </w:rPr>
        <w:t>"</w:t>
      </w:r>
      <w:r>
        <w:rPr>
          <w:rtl w:val="true"/>
        </w:rPr>
        <w:t>כ בשבת דינא הכי</w:t>
      </w:r>
      <w:r>
        <w:rPr>
          <w:rFonts w:hint="cs"/>
          <w:rtl w:val="true"/>
        </w:rPr>
        <w:t>. [</w:t>
      </w:r>
      <w:r>
        <w:rPr>
          <w:rtl w:val="true"/>
        </w:rPr>
        <w:t>דיוה</w:t>
      </w:r>
      <w:r>
        <w:rPr>
          <w:rtl w:val="true"/>
        </w:rPr>
        <w:t>"</w:t>
      </w:r>
      <w:r>
        <w:rPr>
          <w:rtl w:val="true"/>
        </w:rPr>
        <w:t>כ הוא יום רחמים</w:t>
      </w:r>
      <w:r>
        <w:rPr>
          <w:rtl w:val="true"/>
        </w:rPr>
        <w:t xml:space="preserve">, </w:t>
      </w:r>
      <w:r>
        <w:rPr>
          <w:rtl w:val="true"/>
        </w:rPr>
        <w:t>ושפיר מותר לבקש בקשות גם על צרכי הגוף</w:t>
      </w:r>
      <w:r>
        <w:rPr>
          <w:rtl w:val="true"/>
        </w:rPr>
        <w:t>,</w:t>
      </w:r>
      <w:r>
        <w:rPr>
          <w:rFonts w:hint="cs"/>
          <w:rtl w:val="true"/>
        </w:rPr>
        <w:t xml:space="preserve"> </w:t>
      </w:r>
      <w:r>
        <w:rPr>
          <w:rtl w:val="true"/>
        </w:rPr>
        <w:t>ולא דמי לר</w:t>
      </w:r>
      <w:r>
        <w:rPr>
          <w:rtl w:val="true"/>
        </w:rPr>
        <w:t>"</w:t>
      </w:r>
      <w:r>
        <w:rPr>
          <w:rtl w:val="true"/>
        </w:rPr>
        <w:t>ה שהוא יו</w:t>
      </w:r>
      <w:r>
        <w:rPr>
          <w:rtl w:val="true"/>
        </w:rPr>
        <w:t>"</w:t>
      </w:r>
      <w:r>
        <w:rPr>
          <w:rtl w:val="true"/>
        </w:rPr>
        <w:t>ט ועיקר כוונת היום הוא להמליך הקב</w:t>
      </w:r>
      <w:r>
        <w:rPr>
          <w:rtl w:val="true"/>
        </w:rPr>
        <w:t>"</w:t>
      </w:r>
      <w:r>
        <w:rPr>
          <w:rtl w:val="true"/>
        </w:rPr>
        <w:t>ה על בנ</w:t>
      </w:r>
      <w:r>
        <w:rPr>
          <w:rtl w:val="true"/>
        </w:rPr>
        <w:t>"</w:t>
      </w:r>
      <w:r>
        <w:rPr>
          <w:rtl w:val="true"/>
        </w:rPr>
        <w:t>י</w:t>
      </w:r>
      <w:r>
        <w:rPr>
          <w:rtl w:val="true"/>
        </w:rPr>
        <w:t xml:space="preserve">, </w:t>
      </w:r>
      <w:r>
        <w:rPr>
          <w:rtl w:val="true"/>
        </w:rPr>
        <w:t>ואף כשחל בשבת</w:t>
      </w:r>
      <w:r>
        <w:rPr>
          <w:rFonts w:hint="cs"/>
          <w:rtl w:val="true"/>
        </w:rPr>
        <w:t xml:space="preserve"> </w:t>
      </w:r>
      <w:r>
        <w:rPr>
          <w:rtl w:val="true"/>
        </w:rPr>
        <w:t>שפיר דמי לבקש בקשות</w:t>
      </w:r>
      <w:r>
        <w:rPr>
          <w:rFonts w:hint="cs"/>
          <w:rtl w:val="true"/>
        </w:rPr>
        <w:t>]".</w:t>
      </w:r>
    </w:p>
    <w:p>
      <w:pPr>
        <w:pStyle w:val="Normal"/>
        <w:numPr>
          <w:ilvl w:val="2"/>
          <w:numId w:val="26"/>
        </w:numPr>
        <w:bidi w:val="1"/>
        <w:spacing w:before="0" w:after="200"/>
        <w:ind w:hanging="57" w:start="397" w:end="0"/>
        <w:contextualSpacing/>
        <w:jc w:val="both"/>
        <w:rPr>
          <w:rFonts w:eastAsia="SimSun;宋体"/>
          <w:b/>
          <w:i/>
        </w:rPr>
      </w:pPr>
      <w:r>
        <w:rPr>
          <w:rFonts w:eastAsia="SimSun;宋体"/>
          <w:b/>
          <w:b/>
          <w:i/>
          <w:rtl w:val="true"/>
        </w:rPr>
        <w:t>מראי מקומות</w:t>
      </w:r>
      <w:r>
        <w:rPr>
          <w:rFonts w:eastAsia="SimSun;宋体" w:hint="cs"/>
          <w:b/>
          <w:b/>
          <w:i/>
          <w:rtl w:val="true"/>
        </w:rPr>
        <w:t xml:space="preserve"> </w:t>
      </w:r>
      <w:r>
        <w:rPr>
          <w:rFonts w:eastAsia="SimSun;宋体"/>
          <w:b/>
          <w:b/>
          <w:i/>
          <w:rtl w:val="true"/>
        </w:rPr>
        <w:t>–</w:t>
      </w:r>
      <w:r>
        <w:rPr>
          <w:rFonts w:eastAsia="SimSun;宋体" w:hint="cs"/>
          <w:b/>
          <w:b/>
          <w:i/>
          <w:rtl w:val="true"/>
        </w:rPr>
        <w:t xml:space="preserve"> </w:t>
      </w:r>
      <w:r>
        <w:rPr>
          <w:rFonts w:eastAsia="SimSun;宋体" w:hint="cs"/>
          <w:u w:val="single"/>
          <w:rtl w:val="true"/>
        </w:rPr>
        <w:t>עומק הפשט</w:t>
      </w:r>
      <w:r>
        <w:rPr>
          <w:rFonts w:eastAsia="SimSun;宋体" w:hint="cs"/>
          <w:rtl w:val="true"/>
        </w:rPr>
        <w:t xml:space="preserve"> </w:t>
      </w:r>
      <w:r>
        <w:rPr>
          <w:rFonts w:eastAsia="SimSun;宋体" w:hint="cs"/>
          <w:rtl w:val="true"/>
        </w:rPr>
        <w:t>(</w:t>
      </w:r>
      <w:r>
        <w:rPr>
          <w:rFonts w:eastAsia="SimSun;宋体" w:hint="cs"/>
          <w:rtl w:val="true"/>
        </w:rPr>
        <w:t>גליון תנ</w:t>
      </w:r>
      <w:r>
        <w:rPr>
          <w:rFonts w:eastAsia="SimSun;宋体" w:hint="cs"/>
          <w:rtl w:val="true"/>
        </w:rPr>
        <w:t>"</w:t>
      </w:r>
      <w:r>
        <w:rPr>
          <w:rFonts w:eastAsia="SimSun;宋体" w:hint="cs"/>
          <w:rtl w:val="true"/>
        </w:rPr>
        <w:t>ג</w:t>
      </w:r>
      <w:r>
        <w:rPr>
          <w:rFonts w:eastAsia="SimSun;宋体" w:hint="cs"/>
          <w:rtl w:val="true"/>
        </w:rPr>
        <w:t>)</w:t>
      </w:r>
      <w:r>
        <w:rPr>
          <w:rFonts w:eastAsia="SimSun;宋体"/>
          <w:b/>
          <w:i/>
          <w:rtl w:val="true"/>
        </w:rPr>
        <w:t>.</w:t>
      </w:r>
    </w:p>
    <w:p>
      <w:pPr>
        <w:pStyle w:val="Normal"/>
        <w:numPr>
          <w:ilvl w:val="3"/>
          <w:numId w:val="26"/>
        </w:numPr>
        <w:bidi w:val="1"/>
        <w:spacing w:before="0" w:after="200"/>
        <w:ind w:hanging="57" w:start="567" w:end="0"/>
        <w:contextualSpacing/>
        <w:jc w:val="both"/>
        <w:rPr>
          <w:rFonts w:eastAsia="SimSun;宋体"/>
          <w:b/>
          <w:i/>
        </w:rPr>
      </w:pPr>
      <w:bookmarkStart w:id="50" w:name="_Hlk179882862"/>
      <w:r>
        <w:rPr>
          <w:rFonts w:eastAsia="SimSun;宋体" w:hint="cs"/>
          <w:b/>
          <w:b/>
          <w:i/>
          <w:u w:val="single"/>
          <w:rtl w:val="true"/>
        </w:rPr>
        <w:t>אז נדברו</w:t>
      </w:r>
      <w:r>
        <w:rPr>
          <w:rFonts w:eastAsia="SimSun;宋体" w:hint="cs"/>
          <w:b/>
          <w:b/>
          <w:i/>
          <w:rtl w:val="true"/>
        </w:rPr>
        <w:t xml:space="preserve"> </w:t>
      </w:r>
      <w:r>
        <w:rPr>
          <w:rFonts w:eastAsia="SimSun;宋体" w:hint="cs"/>
          <w:b/>
          <w:i/>
          <w:rtl w:val="true"/>
        </w:rPr>
        <w:t>(</w:t>
      </w:r>
      <w:r>
        <w:rPr>
          <w:rFonts w:eastAsia="SimSun;宋体" w:hint="cs"/>
          <w:b/>
          <w:b/>
          <w:i/>
          <w:rtl w:val="true"/>
        </w:rPr>
        <w:t>בנתיבות ההלכה גליון כ</w:t>
      </w:r>
      <w:r>
        <w:rPr>
          <w:rFonts w:eastAsia="SimSun;宋体" w:hint="cs"/>
          <w:b/>
          <w:i/>
          <w:rtl w:val="true"/>
        </w:rPr>
        <w:t>"</w:t>
      </w:r>
      <w:r>
        <w:rPr>
          <w:rFonts w:eastAsia="SimSun;宋体" w:hint="cs"/>
          <w:b/>
          <w:b/>
          <w:i/>
          <w:rtl w:val="true"/>
        </w:rPr>
        <w:t>ד עמ</w:t>
      </w:r>
      <w:r>
        <w:rPr>
          <w:rFonts w:eastAsia="SimSun;宋体" w:hint="cs"/>
          <w:b/>
          <w:i/>
          <w:rtl w:val="true"/>
        </w:rPr>
        <w:t xml:space="preserve">' </w:t>
      </w:r>
      <w:r>
        <w:rPr>
          <w:rFonts w:eastAsia="SimSun;宋体" w:hint="cs"/>
          <w:b/>
          <w:b/>
          <w:i/>
          <w:rtl w:val="true"/>
        </w:rPr>
        <w:t>ל</w:t>
      </w:r>
      <w:r>
        <w:rPr>
          <w:rFonts w:eastAsia="SimSun;宋体" w:hint="cs"/>
          <w:b/>
          <w:i/>
          <w:rtl w:val="true"/>
        </w:rPr>
        <w:t>"</w:t>
      </w:r>
      <w:r>
        <w:rPr>
          <w:rFonts w:eastAsia="SimSun;宋体" w:hint="cs"/>
          <w:b/>
          <w:b/>
          <w:i/>
          <w:rtl w:val="true"/>
        </w:rPr>
        <w:t>ח</w:t>
      </w:r>
      <w:r>
        <w:rPr>
          <w:rFonts w:eastAsia="SimSun;宋体" w:hint="cs"/>
          <w:b/>
          <w:i/>
          <w:rtl w:val="true"/>
        </w:rPr>
        <w:t xml:space="preserve">) </w:t>
      </w:r>
      <w:r>
        <w:rPr>
          <w:rFonts w:eastAsia="SimSun;宋体"/>
          <w:b/>
          <w:i/>
          <w:rtl w:val="true"/>
          <w:lang w:bidi="he-IL"/>
        </w:rPr>
        <w:t>–</w:t>
      </w:r>
      <w:r>
        <w:rPr>
          <w:rFonts w:eastAsia="SimSun;宋体" w:hint="cs"/>
          <w:b/>
          <w:i/>
          <w:rtl w:val="true"/>
        </w:rPr>
        <w:t xml:space="preserve"> "</w:t>
      </w:r>
      <w:r>
        <w:rPr>
          <w:rFonts w:eastAsia="SimSun;宋体"/>
          <w:b/>
          <w:b/>
          <w:i/>
          <w:rtl w:val="true"/>
          <w:lang w:bidi="he-IL"/>
        </w:rPr>
        <w:t>מותר לבקש בראש השנה ויום הכיפורים בקשות פרטיות על ענינים רוחניים</w:t>
      </w:r>
      <w:r>
        <w:rPr>
          <w:rFonts w:eastAsia="SimSun;宋体" w:hint="cs"/>
          <w:b/>
          <w:i/>
          <w:rtl w:val="true"/>
        </w:rPr>
        <w:t>".</w:t>
      </w:r>
      <w:bookmarkEnd w:id="50"/>
    </w:p>
    <w:p>
      <w:pPr>
        <w:pStyle w:val="Normal"/>
        <w:bidi w:val="1"/>
        <w:ind w:end="0"/>
        <w:jc w:val="both"/>
        <w:rPr>
          <w:rFonts w:eastAsia="SimSun;宋体"/>
        </w:rPr>
      </w:pPr>
      <w:r>
        <w:rPr>
          <w:rFonts w:eastAsia="SimSun;宋体"/>
          <w:b/>
          <w:i/>
          <w:rtl w:val="true"/>
        </w:rPr>
      </w:r>
    </w:p>
    <w:p>
      <w:pPr>
        <w:pStyle w:val="Normal"/>
        <w:numPr>
          <w:ilvl w:val="1"/>
          <w:numId w:val="26"/>
        </w:numPr>
        <w:bidi w:val="1"/>
        <w:spacing w:before="0" w:after="200"/>
        <w:ind w:hanging="57" w:start="227" w:end="0"/>
        <w:contextualSpacing/>
        <w:jc w:val="both"/>
        <w:rPr>
          <w:rFonts w:eastAsia="SimSun;宋体"/>
        </w:rPr>
      </w:pPr>
      <w:r>
        <w:rPr>
          <w:rFonts w:eastAsia="SimSun;宋体"/>
          <w:b/>
          <w:b/>
          <w:bCs/>
          <w:rtl w:val="true"/>
        </w:rPr>
        <w:t>אבינו מלכנו</w:t>
      </w:r>
      <w:r>
        <w:rPr>
          <w:rFonts w:eastAsia="SimSun;宋体"/>
          <w:b/>
          <w:bCs/>
          <w:rtl w:val="true"/>
        </w:rPr>
        <w:t xml:space="preserve">: </w:t>
      </w:r>
      <w:r>
        <w:rPr>
          <w:rFonts w:eastAsia="SimSun;宋体" w:hint="cs"/>
          <w:b/>
          <w:b/>
          <w:bCs/>
          <w:rtl w:val="true"/>
        </w:rPr>
        <w:t>יוה</w:t>
      </w:r>
      <w:r>
        <w:rPr>
          <w:rFonts w:eastAsia="SimSun;宋体" w:hint="cs"/>
          <w:b/>
          <w:bCs/>
          <w:rtl w:val="true"/>
        </w:rPr>
        <w:t>"</w:t>
      </w:r>
      <w:r>
        <w:rPr>
          <w:rFonts w:eastAsia="SimSun;宋体" w:hint="cs"/>
          <w:b/>
          <w:b/>
          <w:bCs/>
          <w:rtl w:val="true"/>
        </w:rPr>
        <w:t>כ</w:t>
      </w:r>
      <w:r>
        <w:rPr>
          <w:rFonts w:eastAsia="SimSun;宋体"/>
          <w:b/>
          <w:b/>
          <w:bCs/>
          <w:rtl w:val="true"/>
        </w:rPr>
        <w:t xml:space="preserve"> שחל בשבת</w:t>
      </w:r>
      <w:r>
        <w:rPr>
          <w:rFonts w:eastAsia="SimSun;宋体"/>
          <w:rtl w:val="true"/>
        </w:rPr>
        <w:t>.</w:t>
      </w:r>
    </w:p>
    <w:p>
      <w:pPr>
        <w:pStyle w:val="Normal"/>
        <w:numPr>
          <w:ilvl w:val="2"/>
          <w:numId w:val="26"/>
        </w:numPr>
        <w:bidi w:val="1"/>
        <w:spacing w:before="0" w:after="200"/>
        <w:ind w:hanging="57" w:start="397" w:end="0"/>
        <w:contextualSpacing/>
        <w:jc w:val="both"/>
        <w:rPr>
          <w:rFonts w:eastAsia="SimSun;宋体"/>
        </w:rPr>
      </w:pPr>
      <w:r>
        <w:rPr>
          <w:rFonts w:eastAsia="SimSun;宋体"/>
          <w:rtl w:val="true"/>
        </w:rPr>
        <w:t>אין אומרים אבינו מלכנו</w:t>
      </w:r>
      <w:r>
        <w:rPr>
          <w:rFonts w:eastAsia="SimSun;宋体" w:hint="cs"/>
          <w:rtl w:val="true"/>
        </w:rPr>
        <w:t xml:space="preserve">, </w:t>
      </w:r>
      <w:r>
        <w:rPr>
          <w:rFonts w:eastAsia="SimSun;宋体" w:hint="cs"/>
          <w:rtl w:val="true"/>
        </w:rPr>
        <w:t>חוץ מתפילת נעילה</w:t>
      </w:r>
      <w:r>
        <w:rPr>
          <w:rFonts w:eastAsia="SimSun;宋体"/>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hint="cs"/>
          <w:u w:val="single"/>
          <w:rtl w:val="true"/>
        </w:rPr>
        <w:t>רמ</w:t>
      </w:r>
      <w:r>
        <w:rPr>
          <w:rFonts w:eastAsia="SimSun;宋体"/>
          <w:u w:val="single"/>
          <w:rtl w:val="true"/>
        </w:rPr>
        <w:t>''</w:t>
      </w:r>
      <w:r>
        <w:rPr>
          <w:rFonts w:eastAsia="SimSun;宋体" w:hint="cs"/>
          <w:u w:val="single"/>
          <w:rtl w:val="true"/>
        </w:rPr>
        <w:t>א</w:t>
      </w:r>
      <w:r>
        <w:rPr>
          <w:rFonts w:eastAsia="SimSun;宋体"/>
          <w:b/>
          <w:b/>
          <w:bCs/>
          <w:rtl w:val="true"/>
        </w:rPr>
        <w:t xml:space="preserve"> </w:t>
      </w:r>
      <w:r>
        <w:rPr>
          <w:rFonts w:eastAsia="SimSun;宋体" w:hint="cs"/>
          <w:rtl w:val="true"/>
        </w:rPr>
        <w:t>(</w:t>
      </w:r>
      <w:r>
        <w:rPr>
          <w:rFonts w:eastAsia="SimSun;宋体" w:hint="cs"/>
          <w:rtl w:val="true"/>
        </w:rPr>
        <w:t>סי</w:t>
      </w:r>
      <w:r>
        <w:rPr>
          <w:rFonts w:eastAsia="SimSun;宋体" w:hint="cs"/>
          <w:rtl w:val="true"/>
        </w:rPr>
        <w:t>'</w:t>
      </w:r>
      <w:r>
        <w:rPr>
          <w:rFonts w:eastAsia="SimSun;宋体"/>
          <w:rtl w:val="true"/>
        </w:rPr>
        <w:t xml:space="preserve"> </w:t>
      </w:r>
      <w:r>
        <w:rPr>
          <w:rFonts w:eastAsia="SimSun;宋体" w:hint="cs"/>
          <w:rtl w:val="true"/>
        </w:rPr>
        <w:t>תר</w:t>
      </w:r>
      <w:r>
        <w:rPr>
          <w:rFonts w:eastAsia="SimSun;宋体" w:hint="cs"/>
          <w:rtl w:val="true"/>
        </w:rPr>
        <w:t>"</w:t>
      </w:r>
      <w:r>
        <w:rPr>
          <w:rFonts w:eastAsia="SimSun;宋体" w:hint="cs"/>
          <w:rtl w:val="true"/>
        </w:rPr>
        <w:t>ד</w:t>
      </w:r>
      <w:r>
        <w:rPr>
          <w:rFonts w:eastAsia="SimSun;宋体"/>
          <w:rtl w:val="true"/>
        </w:rPr>
        <w:t xml:space="preserve"> </w:t>
      </w:r>
      <w:r>
        <w:rPr>
          <w:rFonts w:eastAsia="SimSun;宋体" w:hint="cs"/>
          <w:rtl w:val="true"/>
        </w:rPr>
        <w:t>סעי</w:t>
      </w:r>
      <w:r>
        <w:rPr>
          <w:rFonts w:eastAsia="SimSun;宋体" w:hint="cs"/>
          <w:rtl w:val="true"/>
        </w:rPr>
        <w:t>'</w:t>
      </w:r>
      <w:r>
        <w:rPr>
          <w:rFonts w:eastAsia="SimSun;宋体"/>
          <w:rtl w:val="true"/>
        </w:rPr>
        <w:t xml:space="preserve"> </w:t>
      </w:r>
      <w:r>
        <w:rPr>
          <w:rFonts w:eastAsia="SimSun;宋体" w:hint="cs"/>
          <w:rtl w:val="true"/>
        </w:rPr>
        <w:t>ב</w:t>
      </w:r>
      <w:r>
        <w:rPr>
          <w:rFonts w:eastAsia="SimSun;宋体" w:hint="cs"/>
          <w:rtl w:val="true"/>
        </w:rPr>
        <w:t>'</w:t>
      </w:r>
      <w:r>
        <w:rPr>
          <w:rFonts w:eastAsia="SimSun;宋体"/>
          <w:rtl w:val="true"/>
        </w:rPr>
        <w:t xml:space="preserve">, </w:t>
      </w:r>
      <w:r>
        <w:rPr>
          <w:rFonts w:eastAsia="SimSun;宋体" w:hint="cs"/>
          <w:rtl w:val="true"/>
        </w:rPr>
        <w:t>סי</w:t>
      </w:r>
      <w:r>
        <w:rPr>
          <w:rFonts w:eastAsia="SimSun;宋体" w:hint="cs"/>
          <w:rtl w:val="true"/>
        </w:rPr>
        <w:t>'</w:t>
      </w:r>
      <w:r>
        <w:rPr>
          <w:rFonts w:eastAsia="SimSun;宋体"/>
          <w:rtl w:val="true"/>
        </w:rPr>
        <w:t xml:space="preserve"> </w:t>
      </w:r>
      <w:r>
        <w:rPr>
          <w:rFonts w:eastAsia="SimSun;宋体" w:hint="cs"/>
          <w:rtl w:val="true"/>
        </w:rPr>
        <w:t>תרי</w:t>
      </w:r>
      <w:r>
        <w:rPr>
          <w:rFonts w:eastAsia="SimSun;宋体" w:hint="cs"/>
          <w:rtl w:val="true"/>
        </w:rPr>
        <w:t>"</w:t>
      </w:r>
      <w:r>
        <w:rPr>
          <w:rFonts w:eastAsia="SimSun;宋体" w:hint="cs"/>
          <w:rtl w:val="true"/>
        </w:rPr>
        <w:t>ט</w:t>
      </w:r>
      <w:r>
        <w:rPr>
          <w:rFonts w:eastAsia="SimSun;宋体"/>
          <w:rtl w:val="true"/>
        </w:rPr>
        <w:t xml:space="preserve"> </w:t>
      </w:r>
      <w:r>
        <w:rPr>
          <w:rFonts w:eastAsia="SimSun;宋体" w:hint="cs"/>
          <w:rtl w:val="true"/>
        </w:rPr>
        <w:t>סעי</w:t>
      </w:r>
      <w:r>
        <w:rPr>
          <w:rFonts w:eastAsia="SimSun;宋体" w:hint="cs"/>
          <w:rtl w:val="true"/>
        </w:rPr>
        <w:t>'</w:t>
      </w:r>
      <w:r>
        <w:rPr>
          <w:rFonts w:eastAsia="SimSun;宋体"/>
          <w:rtl w:val="true"/>
        </w:rPr>
        <w:t xml:space="preserve"> </w:t>
      </w:r>
      <w:r>
        <w:rPr>
          <w:rFonts w:eastAsia="SimSun;宋体" w:hint="cs"/>
          <w:rtl w:val="true"/>
        </w:rPr>
        <w:t>ג</w:t>
      </w:r>
      <w:r>
        <w:rPr>
          <w:rFonts w:eastAsia="SimSun;宋体" w:hint="cs"/>
          <w:rtl w:val="true"/>
        </w:rPr>
        <w:t xml:space="preserve">', </w:t>
      </w:r>
      <w:r>
        <w:rPr>
          <w:rFonts w:eastAsia="SimSun;宋体" w:hint="cs"/>
          <w:rtl w:val="true"/>
        </w:rPr>
        <w:t>סי</w:t>
      </w:r>
      <w:r>
        <w:rPr>
          <w:rFonts w:eastAsia="SimSun;宋体" w:hint="cs"/>
          <w:rtl w:val="true"/>
        </w:rPr>
        <w:t>'</w:t>
      </w:r>
      <w:r>
        <w:rPr>
          <w:rFonts w:eastAsia="SimSun;宋体"/>
          <w:rtl w:val="true"/>
        </w:rPr>
        <w:t xml:space="preserve"> </w:t>
      </w:r>
      <w:r>
        <w:rPr>
          <w:rFonts w:eastAsia="SimSun;宋体" w:hint="cs"/>
          <w:rtl w:val="true"/>
        </w:rPr>
        <w:t>תרכ</w:t>
      </w:r>
      <w:r>
        <w:rPr>
          <w:rFonts w:eastAsia="SimSun;宋体" w:hint="cs"/>
          <w:rtl w:val="true"/>
        </w:rPr>
        <w:t>"</w:t>
      </w:r>
      <w:r>
        <w:rPr>
          <w:rFonts w:eastAsia="SimSun;宋体" w:hint="cs"/>
          <w:rtl w:val="true"/>
        </w:rPr>
        <w:t>ב</w:t>
      </w:r>
      <w:r>
        <w:rPr>
          <w:rFonts w:eastAsia="SimSun;宋体"/>
          <w:rtl w:val="true"/>
        </w:rPr>
        <w:t xml:space="preserve"> </w:t>
      </w:r>
      <w:r>
        <w:rPr>
          <w:rFonts w:eastAsia="SimSun;宋体" w:hint="cs"/>
          <w:rtl w:val="true"/>
        </w:rPr>
        <w:t>סעי</w:t>
      </w:r>
      <w:r>
        <w:rPr>
          <w:rFonts w:eastAsia="SimSun;宋体" w:hint="cs"/>
          <w:rtl w:val="true"/>
        </w:rPr>
        <w:t>'</w:t>
      </w:r>
      <w:r>
        <w:rPr>
          <w:rFonts w:eastAsia="SimSun;宋体"/>
          <w:rtl w:val="true"/>
        </w:rPr>
        <w:t xml:space="preserve"> </w:t>
      </w:r>
      <w:r>
        <w:rPr>
          <w:rFonts w:eastAsia="SimSun;宋体" w:hint="cs"/>
          <w:rtl w:val="true"/>
        </w:rPr>
        <w:t>ג</w:t>
      </w:r>
      <w:r>
        <w:rPr>
          <w:rFonts w:eastAsia="SimSun;宋体" w:hint="cs"/>
          <w:rtl w:val="true"/>
        </w:rPr>
        <w:t xml:space="preserve">', </w:t>
      </w:r>
      <w:r>
        <w:rPr>
          <w:rFonts w:eastAsia="SimSun;宋体" w:hint="cs"/>
          <w:rtl w:val="true"/>
        </w:rPr>
        <w:t>עי</w:t>
      </w:r>
      <w:r>
        <w:rPr>
          <w:rFonts w:eastAsia="SimSun;宋体" w:hint="cs"/>
          <w:rtl w:val="true"/>
        </w:rPr>
        <w:t xml:space="preserve">' </w:t>
      </w:r>
      <w:r>
        <w:rPr>
          <w:rFonts w:eastAsia="SimSun;宋体" w:hint="cs"/>
          <w:rtl w:val="true"/>
        </w:rPr>
        <w:t>סי</w:t>
      </w:r>
      <w:r>
        <w:rPr>
          <w:rFonts w:eastAsia="SimSun;宋体" w:hint="cs"/>
          <w:rtl w:val="true"/>
        </w:rPr>
        <w:t>'</w:t>
      </w:r>
      <w:r>
        <w:rPr>
          <w:rFonts w:eastAsia="SimSun;宋体"/>
          <w:rtl w:val="true"/>
        </w:rPr>
        <w:t xml:space="preserve"> </w:t>
      </w:r>
      <w:r>
        <w:rPr>
          <w:rFonts w:eastAsia="SimSun;宋体" w:hint="cs"/>
          <w:rtl w:val="true"/>
        </w:rPr>
        <w:t>תרכ</w:t>
      </w:r>
      <w:r>
        <w:rPr>
          <w:rFonts w:eastAsia="SimSun;宋体" w:hint="cs"/>
          <w:rtl w:val="true"/>
        </w:rPr>
        <w:t>"</w:t>
      </w:r>
      <w:r>
        <w:rPr>
          <w:rFonts w:eastAsia="SimSun;宋体" w:hint="cs"/>
          <w:rtl w:val="true"/>
        </w:rPr>
        <w:t>ג</w:t>
      </w:r>
      <w:r>
        <w:rPr>
          <w:rFonts w:eastAsia="SimSun;宋体"/>
          <w:rtl w:val="true"/>
        </w:rPr>
        <w:t xml:space="preserve"> </w:t>
      </w:r>
      <w:r>
        <w:rPr>
          <w:rFonts w:eastAsia="SimSun;宋体" w:hint="cs"/>
          <w:rtl w:val="true"/>
        </w:rPr>
        <w:t>סעי</w:t>
      </w:r>
      <w:r>
        <w:rPr>
          <w:rFonts w:eastAsia="SimSun;宋体" w:hint="cs"/>
          <w:rtl w:val="true"/>
        </w:rPr>
        <w:t xml:space="preserve">' </w:t>
      </w:r>
      <w:r>
        <w:rPr>
          <w:rFonts w:eastAsia="SimSun;宋体" w:hint="cs"/>
          <w:rtl w:val="true"/>
        </w:rPr>
        <w:t>ה</w:t>
      </w:r>
      <w:r>
        <w:rPr>
          <w:rFonts w:eastAsia="SimSun;宋体" w:hint="cs"/>
          <w:rtl w:val="true"/>
        </w:rPr>
        <w:t xml:space="preserve">', </w:t>
      </w:r>
      <w:r>
        <w:rPr>
          <w:rFonts w:eastAsia="SimSun;宋体" w:hint="cs"/>
          <w:rtl w:val="true"/>
        </w:rPr>
        <w:t>דר</w:t>
      </w:r>
      <w:r>
        <w:rPr>
          <w:rFonts w:eastAsia="SimSun;宋体" w:hint="cs"/>
          <w:rtl w:val="true"/>
        </w:rPr>
        <w:t>"</w:t>
      </w:r>
      <w:r>
        <w:rPr>
          <w:rFonts w:eastAsia="SimSun;宋体" w:hint="cs"/>
          <w:rtl w:val="true"/>
        </w:rPr>
        <w:t>מ</w:t>
      </w:r>
      <w:r>
        <w:rPr>
          <w:rFonts w:eastAsia="SimSun;宋体"/>
          <w:rtl w:val="true"/>
        </w:rPr>
        <w:t xml:space="preserve"> </w:t>
      </w:r>
      <w:r>
        <w:rPr>
          <w:rFonts w:eastAsia="SimSun;宋体" w:hint="cs"/>
          <w:rtl w:val="true"/>
        </w:rPr>
        <w:t>סי</w:t>
      </w:r>
      <w:r>
        <w:rPr>
          <w:rFonts w:eastAsia="SimSun;宋体" w:hint="cs"/>
          <w:rtl w:val="true"/>
        </w:rPr>
        <w:t>'</w:t>
      </w:r>
      <w:r>
        <w:rPr>
          <w:rFonts w:eastAsia="SimSun;宋体"/>
          <w:rtl w:val="true"/>
        </w:rPr>
        <w:t xml:space="preserve"> </w:t>
      </w:r>
      <w:r>
        <w:rPr>
          <w:rFonts w:eastAsia="SimSun;宋体" w:hint="cs"/>
          <w:rtl w:val="true"/>
        </w:rPr>
        <w:t>תרכ</w:t>
      </w:r>
      <w:r>
        <w:rPr>
          <w:rFonts w:eastAsia="SimSun;宋体" w:hint="cs"/>
          <w:rtl w:val="true"/>
        </w:rPr>
        <w:t>"</w:t>
      </w:r>
      <w:r>
        <w:rPr>
          <w:rFonts w:eastAsia="SimSun;宋体" w:hint="cs"/>
          <w:rtl w:val="true"/>
        </w:rPr>
        <w:t>ב ס</w:t>
      </w:r>
      <w:r>
        <w:rPr>
          <w:rFonts w:eastAsia="SimSun;宋体" w:hint="cs"/>
          <w:rtl w:val="true"/>
        </w:rPr>
        <w:t>"</w:t>
      </w:r>
      <w:r>
        <w:rPr>
          <w:rFonts w:eastAsia="SimSun;宋体" w:hint="cs"/>
          <w:rtl w:val="true"/>
        </w:rPr>
        <w:t>ק</w:t>
      </w:r>
      <w:r>
        <w:rPr>
          <w:rFonts w:eastAsia="SimSun;宋体"/>
          <w:rtl w:val="true"/>
        </w:rPr>
        <w:t xml:space="preserve"> </w:t>
      </w:r>
      <w:r>
        <w:rPr>
          <w:rFonts w:eastAsia="SimSun;宋体" w:hint="cs"/>
          <w:rtl w:val="true"/>
        </w:rPr>
        <w:t>ד</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hint="cs"/>
          <w:u w:val="single"/>
          <w:rtl w:val="true"/>
        </w:rPr>
        <w:t>לבוש</w:t>
      </w:r>
      <w:r>
        <w:rPr>
          <w:rFonts w:eastAsia="SimSun;宋体"/>
          <w:rtl w:val="true"/>
        </w:rPr>
        <w:t xml:space="preserve"> </w:t>
      </w:r>
      <w:r>
        <w:rPr>
          <w:rFonts w:eastAsia="SimSun;宋体"/>
          <w:rtl w:val="true"/>
        </w:rPr>
        <w:t>(</w:t>
      </w:r>
      <w:r>
        <w:rPr>
          <w:rFonts w:eastAsia="SimSun;宋体" w:hint="cs"/>
          <w:rtl w:val="true"/>
        </w:rPr>
        <w:t>סי</w:t>
      </w:r>
      <w:r>
        <w:rPr>
          <w:rFonts w:eastAsia="SimSun;宋体" w:hint="cs"/>
          <w:rtl w:val="true"/>
        </w:rPr>
        <w:t xml:space="preserve">' </w:t>
      </w:r>
      <w:r>
        <w:rPr>
          <w:rFonts w:eastAsia="SimSun;宋体" w:hint="cs"/>
          <w:rtl w:val="true"/>
        </w:rPr>
        <w:t>תקפ</w:t>
      </w:r>
      <w:r>
        <w:rPr>
          <w:rFonts w:eastAsia="SimSun;宋体" w:hint="cs"/>
          <w:rtl w:val="true"/>
        </w:rPr>
        <w:t>"</w:t>
      </w:r>
      <w:r>
        <w:rPr>
          <w:rFonts w:eastAsia="SimSun;宋体" w:hint="cs"/>
          <w:rtl w:val="true"/>
        </w:rPr>
        <w:t>ד סעי</w:t>
      </w:r>
      <w:r>
        <w:rPr>
          <w:rFonts w:eastAsia="SimSun;宋体" w:hint="cs"/>
          <w:rtl w:val="true"/>
        </w:rPr>
        <w:t xml:space="preserve">' </w:t>
      </w:r>
      <w:r>
        <w:rPr>
          <w:rFonts w:eastAsia="SimSun;宋体" w:hint="cs"/>
          <w:rtl w:val="true"/>
        </w:rPr>
        <w:t>א</w:t>
      </w:r>
      <w:r>
        <w:rPr>
          <w:rFonts w:eastAsia="SimSun;宋体" w:hint="cs"/>
          <w:rtl w:val="true"/>
        </w:rPr>
        <w:t xml:space="preserve">', </w:t>
      </w:r>
      <w:r>
        <w:rPr>
          <w:rFonts w:eastAsia="SimSun;宋体"/>
          <w:rtl w:val="true"/>
        </w:rPr>
        <w:t>סי</w:t>
      </w:r>
      <w:r>
        <w:rPr>
          <w:rFonts w:eastAsia="SimSun;宋体"/>
          <w:rtl w:val="true"/>
        </w:rPr>
        <w:t xml:space="preserve">' </w:t>
      </w:r>
      <w:r>
        <w:rPr>
          <w:rFonts w:eastAsia="SimSun;宋体"/>
          <w:rtl w:val="true"/>
        </w:rPr>
        <w:t>תרכ</w:t>
      </w:r>
      <w:r>
        <w:rPr>
          <w:rFonts w:eastAsia="SimSun;宋体"/>
          <w:rtl w:val="true"/>
        </w:rPr>
        <w:t>"</w:t>
      </w:r>
      <w:r>
        <w:rPr>
          <w:rFonts w:eastAsia="SimSun;宋体"/>
          <w:rtl w:val="true"/>
        </w:rPr>
        <w:t>ב סעי</w:t>
      </w:r>
      <w:r>
        <w:rPr>
          <w:rFonts w:eastAsia="SimSun;宋体"/>
          <w:rtl w:val="true"/>
        </w:rPr>
        <w:t xml:space="preserve">' </w:t>
      </w:r>
      <w:r>
        <w:rPr>
          <w:rFonts w:eastAsia="SimSun;宋体" w:hint="cs"/>
          <w:rtl w:val="true"/>
        </w:rPr>
        <w:t>ד</w:t>
      </w:r>
      <w:r>
        <w:rPr>
          <w:rFonts w:eastAsia="SimSun;宋体"/>
          <w:rtl w:val="true"/>
        </w:rPr>
        <w:t>')</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hint="cs"/>
          <w:u w:val="single"/>
          <w:rtl w:val="true"/>
        </w:rPr>
        <w:t>מטה אפרים</w:t>
      </w:r>
      <w:r>
        <w:rPr>
          <w:rtl w:val="true"/>
        </w:rPr>
        <w:t xml:space="preserve"> </w:t>
      </w:r>
      <w:r>
        <w:rPr>
          <w:rtl w:val="true"/>
        </w:rPr>
        <w:t>(</w:t>
      </w:r>
      <w:r>
        <w:rPr>
          <w:rtl w:val="true"/>
        </w:rPr>
        <w:t>סי</w:t>
      </w:r>
      <w:r>
        <w:rPr>
          <w:rtl w:val="true"/>
        </w:rPr>
        <w:t xml:space="preserve">' </w:t>
      </w:r>
      <w:r>
        <w:rPr>
          <w:rtl w:val="true"/>
        </w:rPr>
        <w:t>תרכ</w:t>
      </w:r>
      <w:r>
        <w:rPr>
          <w:rtl w:val="true"/>
        </w:rPr>
        <w:t>"</w:t>
      </w:r>
      <w:r>
        <w:rPr>
          <w:rtl w:val="true"/>
        </w:rPr>
        <w:t>ב סעי</w:t>
      </w:r>
      <w:r>
        <w:rPr>
          <w:rtl w:val="true"/>
        </w:rPr>
        <w:t xml:space="preserve">' </w:t>
      </w:r>
      <w:r>
        <w:rPr>
          <w:rFonts w:hint="cs"/>
          <w:rtl w:val="true"/>
        </w:rPr>
        <w:t>א</w:t>
      </w:r>
      <w:r>
        <w:rPr>
          <w:rtl w:val="true"/>
        </w:rPr>
        <w:t>')</w:t>
      </w:r>
      <w:r>
        <w:rPr>
          <w:rFonts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hint="cs"/>
          <w:u w:val="single"/>
          <w:rtl w:val="true"/>
        </w:rPr>
        <w:t>ערה</w:t>
      </w:r>
      <w:r>
        <w:rPr>
          <w:rFonts w:eastAsia="SimSun;宋体" w:hint="cs"/>
          <w:u w:val="single"/>
          <w:rtl w:val="true"/>
        </w:rPr>
        <w:t>"</w:t>
      </w:r>
      <w:r>
        <w:rPr>
          <w:rFonts w:eastAsia="SimSun;宋体" w:hint="cs"/>
          <w:u w:val="single"/>
          <w:rtl w:val="true"/>
        </w:rPr>
        <w:t>ש</w:t>
      </w:r>
      <w:r>
        <w:rPr>
          <w:rFonts w:eastAsia="SimSun;宋体" w:hint="cs"/>
          <w:rtl w:val="true"/>
        </w:rPr>
        <w:t xml:space="preserve"> </w:t>
      </w:r>
      <w:r>
        <w:rPr>
          <w:rFonts w:eastAsia="SimSun;宋体" w:hint="cs"/>
          <w:rtl w:val="true"/>
        </w:rPr>
        <w:t>(</w:t>
      </w:r>
      <w:r>
        <w:rPr>
          <w:rFonts w:eastAsia="SimSun;宋体" w:hint="cs"/>
          <w:rtl w:val="true"/>
        </w:rPr>
        <w:t>סי</w:t>
      </w:r>
      <w:r>
        <w:rPr>
          <w:rFonts w:eastAsia="SimSun;宋体" w:hint="cs"/>
          <w:rtl w:val="true"/>
        </w:rPr>
        <w:t xml:space="preserve">' </w:t>
      </w:r>
      <w:r>
        <w:rPr>
          <w:rFonts w:eastAsia="SimSun;宋体" w:hint="cs"/>
          <w:rtl w:val="true"/>
        </w:rPr>
        <w:t>תרי</w:t>
      </w:r>
      <w:r>
        <w:rPr>
          <w:rFonts w:eastAsia="SimSun;宋体" w:hint="cs"/>
          <w:rtl w:val="true"/>
        </w:rPr>
        <w:t>"</w:t>
      </w:r>
      <w:r>
        <w:rPr>
          <w:rFonts w:eastAsia="SimSun;宋体" w:hint="cs"/>
          <w:rtl w:val="true"/>
        </w:rPr>
        <w:t>ט סעי</w:t>
      </w:r>
      <w:r>
        <w:rPr>
          <w:rFonts w:eastAsia="SimSun;宋体" w:hint="cs"/>
          <w:rtl w:val="true"/>
        </w:rPr>
        <w:t xml:space="preserve">' </w:t>
      </w:r>
      <w:r>
        <w:rPr>
          <w:rFonts w:eastAsia="SimSun;宋体" w:hint="cs"/>
          <w:rtl w:val="true"/>
        </w:rPr>
        <w:t>ח</w:t>
      </w:r>
      <w:r>
        <w:rPr>
          <w:rFonts w:eastAsia="SimSun;宋体" w:hint="cs"/>
          <w:rtl w:val="true"/>
        </w:rPr>
        <w:t xml:space="preserve">', </w:t>
      </w:r>
      <w:r>
        <w:rPr>
          <w:rtl w:val="true"/>
        </w:rPr>
        <w:t>סי</w:t>
      </w:r>
      <w:r>
        <w:rPr>
          <w:rtl w:val="true"/>
        </w:rPr>
        <w:t xml:space="preserve">' </w:t>
      </w:r>
      <w:r>
        <w:rPr>
          <w:rtl w:val="true"/>
        </w:rPr>
        <w:t>תרכ</w:t>
      </w:r>
      <w:r>
        <w:rPr>
          <w:rtl w:val="true"/>
        </w:rPr>
        <w:t>"</w:t>
      </w:r>
      <w:r>
        <w:rPr>
          <w:rtl w:val="true"/>
        </w:rPr>
        <w:t>ב סעי</w:t>
      </w:r>
      <w:r>
        <w:rPr>
          <w:rtl w:val="true"/>
        </w:rPr>
        <w:t xml:space="preserve">' </w:t>
      </w:r>
      <w:r>
        <w:rPr>
          <w:rFonts w:hint="cs"/>
          <w:rtl w:val="true"/>
        </w:rPr>
        <w:t>ג</w:t>
      </w:r>
      <w:r>
        <w:rPr>
          <w:rtl w:val="true"/>
        </w:rPr>
        <w:t>'</w:t>
      </w:r>
      <w:r>
        <w:rPr>
          <w:rFonts w:eastAsia="SimSun;宋体" w:hint="cs"/>
          <w:rtl w:val="true"/>
        </w:rPr>
        <w:t>).</w:t>
      </w:r>
    </w:p>
    <w:p>
      <w:pPr>
        <w:pStyle w:val="Normal"/>
        <w:numPr>
          <w:ilvl w:val="2"/>
          <w:numId w:val="26"/>
        </w:numPr>
        <w:bidi w:val="1"/>
        <w:spacing w:before="0" w:after="200"/>
        <w:ind w:hanging="57" w:start="397" w:end="0"/>
        <w:contextualSpacing/>
        <w:jc w:val="both"/>
        <w:rPr>
          <w:rFonts w:eastAsia="SimSun;宋体"/>
        </w:rPr>
      </w:pPr>
      <w:r>
        <w:rPr>
          <w:rFonts w:eastAsia="SimSun;宋体"/>
          <w:rtl w:val="true"/>
        </w:rPr>
        <w:t>אומרים</w:t>
      </w:r>
      <w:r>
        <w:rPr>
          <w:rFonts w:eastAsia="SimSun;宋体"/>
          <w:rtl w:val="true"/>
        </w:rPr>
        <w:t>.</w:t>
      </w:r>
    </w:p>
    <w:p>
      <w:pPr>
        <w:pStyle w:val="Normal"/>
        <w:numPr>
          <w:ilvl w:val="3"/>
          <w:numId w:val="26"/>
        </w:numPr>
        <w:bidi w:val="1"/>
        <w:spacing w:before="0" w:after="200"/>
        <w:ind w:hanging="57" w:start="567" w:end="0"/>
        <w:contextualSpacing/>
        <w:jc w:val="both"/>
        <w:rPr>
          <w:rFonts w:eastAsia="SimSun;宋体"/>
        </w:rPr>
      </w:pPr>
      <w:bookmarkStart w:id="51" w:name="_Hlk179884734"/>
      <w:r>
        <w:rPr>
          <w:rFonts w:eastAsia="SimSun;宋体"/>
          <w:u w:val="single"/>
          <w:rtl w:val="true"/>
        </w:rPr>
        <w:t>ר</w:t>
      </w:r>
      <w:r>
        <w:rPr>
          <w:rFonts w:eastAsia="SimSun;宋体"/>
          <w:u w:val="single"/>
          <w:rtl w:val="true"/>
        </w:rPr>
        <w:t>''</w:t>
      </w:r>
      <w:r>
        <w:rPr>
          <w:rFonts w:eastAsia="SimSun;宋体"/>
          <w:u w:val="single"/>
          <w:rtl w:val="true"/>
        </w:rPr>
        <w:t>ן</w:t>
      </w:r>
      <w:r>
        <w:rPr>
          <w:rFonts w:eastAsia="SimSun;宋体"/>
          <w:rtl w:val="true"/>
        </w:rPr>
        <w:t xml:space="preserve"> </w:t>
      </w:r>
      <w:r>
        <w:rPr>
          <w:rFonts w:eastAsia="SimSun;宋体" w:hint="cs"/>
          <w:rtl w:val="true"/>
        </w:rPr>
        <w:t>(</w:t>
      </w:r>
      <w:r>
        <w:rPr>
          <w:rFonts w:eastAsia="SimSun;宋体"/>
          <w:rtl w:val="true"/>
        </w:rPr>
        <w:t>ר</w:t>
      </w:r>
      <w:r>
        <w:rPr>
          <w:rFonts w:eastAsia="SimSun;宋体" w:hint="cs"/>
          <w:rtl w:val="true"/>
        </w:rPr>
        <w:t>"</w:t>
      </w:r>
      <w:r>
        <w:rPr>
          <w:rFonts w:eastAsia="SimSun;宋体"/>
          <w:rtl w:val="true"/>
        </w:rPr>
        <w:t>ה דף ט</w:t>
      </w:r>
      <w:r>
        <w:rPr>
          <w:rFonts w:eastAsia="SimSun;宋体"/>
          <w:rtl w:val="true"/>
        </w:rPr>
        <w:t xml:space="preserve">. </w:t>
      </w:r>
      <w:r>
        <w:rPr>
          <w:rFonts w:eastAsia="SimSun;宋体"/>
          <w:rtl w:val="true"/>
        </w:rPr>
        <w:t>ד</w:t>
      </w:r>
      <w:r>
        <w:rPr>
          <w:rFonts w:eastAsia="SimSun;宋体"/>
          <w:rtl w:val="true"/>
        </w:rPr>
        <w:t>''</w:t>
      </w:r>
      <w:r>
        <w:rPr>
          <w:rFonts w:eastAsia="SimSun;宋体"/>
          <w:rtl w:val="true"/>
        </w:rPr>
        <w:t>ה מכלל</w:t>
      </w:r>
      <w:r>
        <w:rPr>
          <w:rFonts w:eastAsia="SimSun;宋体" w:hint="cs"/>
          <w:rtl w:val="true"/>
        </w:rPr>
        <w:t xml:space="preserve">) </w:t>
      </w:r>
      <w:r>
        <w:rPr>
          <w:rFonts w:eastAsia="SimSun;宋体"/>
          <w:rtl w:val="true"/>
          <w:lang w:bidi="he-IL"/>
        </w:rPr>
        <w:t>–</w:t>
      </w:r>
      <w:r>
        <w:rPr>
          <w:rFonts w:eastAsia="SimSun;宋体" w:hint="cs"/>
          <w:rtl w:val="true"/>
        </w:rPr>
        <w:t xml:space="preserve"> "</w:t>
      </w:r>
      <w:bookmarkEnd w:id="51"/>
      <w:r>
        <w:rPr>
          <w:rFonts w:eastAsia="SimSun;宋体"/>
          <w:rtl w:val="true"/>
          <w:lang w:bidi="he-IL"/>
        </w:rPr>
        <w:t>וא</w:t>
      </w:r>
      <w:r>
        <w:rPr>
          <w:rFonts w:eastAsia="SimSun;宋体"/>
          <w:rtl w:val="true"/>
          <w:lang w:bidi="he-IL"/>
        </w:rPr>
        <w:t>"</w:t>
      </w:r>
      <w:r>
        <w:rPr>
          <w:rFonts w:eastAsia="SimSun;宋体"/>
          <w:rtl w:val="true"/>
          <w:lang w:bidi="he-IL"/>
        </w:rPr>
        <w:t>מ נמי כיון שהוא שאלת צרכים בשבת לא התירו לאמרו אלא ביוה</w:t>
      </w:r>
      <w:r>
        <w:rPr>
          <w:rFonts w:eastAsia="SimSun;宋体"/>
          <w:rtl w:val="true"/>
          <w:lang w:bidi="he-IL"/>
        </w:rPr>
        <w:t>"</w:t>
      </w:r>
      <w:r>
        <w:rPr>
          <w:rFonts w:eastAsia="SimSun;宋体"/>
          <w:rtl w:val="true"/>
          <w:lang w:bidi="he-IL"/>
        </w:rPr>
        <w:t xml:space="preserve">כ </w:t>
      </w:r>
      <w:r>
        <w:rPr>
          <w:rFonts w:eastAsia="SimSun;宋体"/>
          <w:rtl w:val="true"/>
          <w:lang w:bidi="he-IL"/>
        </w:rPr>
        <w:t>(</w:t>
      </w:r>
      <w:r>
        <w:rPr>
          <w:rFonts w:eastAsia="SimSun;宋体"/>
          <w:rtl w:val="true"/>
          <w:lang w:bidi="he-IL"/>
        </w:rPr>
        <w:t>שחל להיות בשבת</w:t>
      </w:r>
      <w:r>
        <w:rPr>
          <w:rFonts w:eastAsia="SimSun;宋体"/>
          <w:rtl w:val="true"/>
          <w:lang w:bidi="he-IL"/>
        </w:rPr>
        <w:t xml:space="preserve">) </w:t>
      </w:r>
      <w:r>
        <w:rPr>
          <w:rFonts w:eastAsia="SimSun;宋体"/>
          <w:rtl w:val="true"/>
          <w:lang w:bidi="he-IL"/>
        </w:rPr>
        <w:t>שהוא שעת גמר דין שאם לא עכשיו אימתי</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hint="cs"/>
          <w:u w:val="single"/>
          <w:rtl w:val="true"/>
        </w:rPr>
        <w:t>מחבר</w:t>
      </w:r>
      <w:r>
        <w:rPr>
          <w:rFonts w:eastAsia="SimSun;宋体" w:hint="cs"/>
          <w:rtl w:val="true"/>
        </w:rPr>
        <w:t xml:space="preserve"> </w:t>
      </w:r>
      <w:r>
        <w:rPr>
          <w:rFonts w:eastAsia="SimSun;宋体" w:hint="cs"/>
          <w:rtl w:val="true"/>
        </w:rPr>
        <w:t>(</w:t>
      </w:r>
      <w:r>
        <w:rPr>
          <w:rFonts w:eastAsia="SimSun;宋体" w:hint="cs"/>
          <w:rtl w:val="true"/>
        </w:rPr>
        <w:t>סי</w:t>
      </w:r>
      <w:r>
        <w:rPr>
          <w:rFonts w:eastAsia="SimSun;宋体" w:hint="cs"/>
          <w:rtl w:val="true"/>
        </w:rPr>
        <w:t xml:space="preserve">' </w:t>
      </w:r>
      <w:r>
        <w:rPr>
          <w:rFonts w:eastAsia="SimSun;宋体" w:hint="cs"/>
          <w:rtl w:val="true"/>
        </w:rPr>
        <w:t>תרכ</w:t>
      </w:r>
      <w:r>
        <w:rPr>
          <w:rFonts w:eastAsia="SimSun;宋体" w:hint="cs"/>
          <w:rtl w:val="true"/>
        </w:rPr>
        <w:t>"</w:t>
      </w:r>
      <w:r>
        <w:rPr>
          <w:rFonts w:eastAsia="SimSun;宋体" w:hint="cs"/>
          <w:rtl w:val="true"/>
        </w:rPr>
        <w:t>ב סעי</w:t>
      </w:r>
      <w:r>
        <w:rPr>
          <w:rFonts w:eastAsia="SimSun;宋体" w:hint="cs"/>
          <w:rtl w:val="true"/>
        </w:rPr>
        <w:t xml:space="preserve">' </w:t>
      </w:r>
      <w:r>
        <w:rPr>
          <w:rFonts w:eastAsia="SimSun;宋体" w:hint="cs"/>
          <w:rtl w:val="true"/>
        </w:rPr>
        <w:t>ג</w:t>
      </w:r>
      <w:r>
        <w:rPr>
          <w:rFonts w:eastAsia="SimSun;宋体" w:hint="cs"/>
          <w:rtl w:val="true"/>
        </w:rPr>
        <w:t xml:space="preserve">') </w:t>
      </w:r>
      <w:r>
        <w:rPr>
          <w:rFonts w:eastAsia="SimSun;宋体"/>
          <w:rtl w:val="true"/>
        </w:rPr>
        <w:t>–</w:t>
      </w:r>
      <w:r>
        <w:rPr>
          <w:rFonts w:eastAsia="SimSun;宋体" w:hint="cs"/>
          <w:rtl w:val="true"/>
        </w:rPr>
        <w:t xml:space="preserve"> "</w:t>
      </w:r>
      <w:r>
        <w:rPr>
          <w:rFonts w:eastAsia="SimSun;宋体"/>
          <w:rtl w:val="true"/>
        </w:rPr>
        <w:t>אם חל בשבת</w:t>
      </w:r>
      <w:r>
        <w:rPr>
          <w:rFonts w:eastAsia="SimSun;宋体"/>
          <w:rtl w:val="true"/>
        </w:rPr>
        <w:t xml:space="preserve">, </w:t>
      </w:r>
      <w:r>
        <w:rPr>
          <w:rFonts w:eastAsia="SimSun;宋体"/>
          <w:rtl w:val="true"/>
        </w:rPr>
        <w:t>אומרים</w:t>
      </w:r>
      <w:r>
        <w:rPr>
          <w:rFonts w:eastAsia="SimSun;宋体"/>
          <w:rtl w:val="true"/>
        </w:rPr>
        <w:t xml:space="preserve">: </w:t>
      </w:r>
      <w:r>
        <w:rPr>
          <w:rFonts w:eastAsia="SimSun;宋体"/>
          <w:rtl w:val="true"/>
        </w:rPr>
        <w:t>צדקתך</w:t>
      </w:r>
      <w:r>
        <w:rPr>
          <w:rFonts w:eastAsia="SimSun;宋体"/>
          <w:rtl w:val="true"/>
        </w:rPr>
        <w:t xml:space="preserve">, </w:t>
      </w:r>
      <w:r>
        <w:rPr>
          <w:rFonts w:eastAsia="SimSun;宋体"/>
          <w:rtl w:val="true"/>
        </w:rPr>
        <w:t>ואומרים</w:t>
      </w:r>
      <w:r>
        <w:rPr>
          <w:rFonts w:eastAsia="SimSun;宋体"/>
          <w:rtl w:val="true"/>
        </w:rPr>
        <w:t xml:space="preserve">: </w:t>
      </w:r>
      <w:r>
        <w:rPr>
          <w:rFonts w:eastAsia="SimSun;宋体"/>
          <w:rtl w:val="true"/>
        </w:rPr>
        <w:t>אבינו מלכנו</w:t>
      </w:r>
      <w:r>
        <w:rPr>
          <w:rFonts w:eastAsia="SimSun;宋体" w:hint="cs"/>
          <w:rtl w:val="true"/>
        </w:rPr>
        <w:t>".</w:t>
      </w:r>
    </w:p>
    <w:p>
      <w:pPr>
        <w:pStyle w:val="Normal"/>
        <w:numPr>
          <w:ilvl w:val="4"/>
          <w:numId w:val="26"/>
        </w:numPr>
        <w:bidi w:val="1"/>
        <w:spacing w:before="0" w:after="200"/>
        <w:ind w:hanging="57" w:start="737" w:end="0"/>
        <w:contextualSpacing/>
        <w:jc w:val="both"/>
        <w:rPr>
          <w:rFonts w:eastAsia="SimSun;宋体"/>
        </w:rPr>
      </w:pPr>
      <w:r>
        <w:rPr>
          <w:rFonts w:eastAsia="SimSun;宋体" w:hint="cs"/>
          <w:rtl w:val="true"/>
        </w:rPr>
        <w:t>אע</w:t>
      </w:r>
      <w:r>
        <w:rPr>
          <w:rFonts w:eastAsia="SimSun;宋体" w:hint="cs"/>
          <w:rtl w:val="true"/>
        </w:rPr>
        <w:t>"</w:t>
      </w:r>
      <w:r>
        <w:rPr>
          <w:rFonts w:eastAsia="SimSun;宋体" w:hint="cs"/>
          <w:rtl w:val="true"/>
        </w:rPr>
        <w:t>ג שכ</w:t>
      </w:r>
      <w:r>
        <w:rPr>
          <w:rFonts w:eastAsia="SimSun;宋体" w:hint="cs"/>
          <w:rtl w:val="true"/>
        </w:rPr>
        <w:t xml:space="preserve">' </w:t>
      </w:r>
      <w:r>
        <w:rPr>
          <w:rFonts w:eastAsia="SimSun;宋体" w:hint="cs"/>
          <w:rtl w:val="true"/>
        </w:rPr>
        <w:t>דין זה אצל תפילת מנחה</w:t>
      </w:r>
      <w:r>
        <w:rPr>
          <w:rFonts w:eastAsia="SimSun;宋体" w:hint="cs"/>
          <w:rtl w:val="true"/>
        </w:rPr>
        <w:t xml:space="preserve">, </w:t>
      </w:r>
      <w:r>
        <w:rPr>
          <w:rFonts w:eastAsia="SimSun;宋体" w:hint="cs"/>
          <w:rtl w:val="true"/>
        </w:rPr>
        <w:t>לכאורה ה</w:t>
      </w:r>
      <w:r>
        <w:rPr>
          <w:rFonts w:eastAsia="SimSun;宋体" w:hint="cs"/>
          <w:rtl w:val="true"/>
        </w:rPr>
        <w:t>"</w:t>
      </w:r>
      <w:r>
        <w:rPr>
          <w:rFonts w:eastAsia="SimSun;宋体" w:hint="cs"/>
          <w:rtl w:val="true"/>
        </w:rPr>
        <w:t xml:space="preserve">ה שחרית </w:t>
      </w:r>
      <w:r>
        <w:rPr>
          <w:rFonts w:eastAsia="SimSun;宋体" w:hint="cs"/>
          <w:rtl w:val="true"/>
        </w:rPr>
        <w:t>[</w:t>
      </w:r>
      <w:r>
        <w:rPr>
          <w:rFonts w:eastAsia="SimSun;宋体" w:hint="cs"/>
          <w:rtl w:val="true"/>
        </w:rPr>
        <w:t>כדאי</w:t>
      </w:r>
      <w:r>
        <w:rPr>
          <w:rFonts w:eastAsia="SimSun;宋体" w:hint="cs"/>
          <w:rtl w:val="true"/>
        </w:rPr>
        <w:t xml:space="preserve">' </w:t>
      </w:r>
      <w:r>
        <w:rPr>
          <w:rFonts w:eastAsia="SimSun;宋体" w:hint="cs"/>
          <w:rtl w:val="true"/>
        </w:rPr>
        <w:t>במלקטים</w:t>
      </w:r>
      <w:r>
        <w:rPr>
          <w:rFonts w:eastAsia="SimSun;宋体" w:hint="cs"/>
          <w:rtl w:val="true"/>
        </w:rPr>
        <w:t xml:space="preserve">, </w:t>
      </w:r>
      <w:r>
        <w:rPr>
          <w:rFonts w:eastAsia="SimSun;宋体" w:hint="cs"/>
          <w:rtl w:val="true"/>
        </w:rPr>
        <w:t>וכן מקורו</w:t>
      </w:r>
      <w:r>
        <w:rPr>
          <w:rFonts w:eastAsia="SimSun;宋体" w:hint="cs"/>
          <w:rtl w:val="true"/>
        </w:rPr>
        <w:t xml:space="preserve">, </w:t>
      </w:r>
      <w:r>
        <w:rPr>
          <w:rFonts w:eastAsia="SimSun;宋体" w:hint="cs"/>
          <w:rtl w:val="true"/>
        </w:rPr>
        <w:t>הרן</w:t>
      </w:r>
      <w:r>
        <w:rPr>
          <w:rFonts w:eastAsia="SimSun;宋体" w:hint="cs"/>
          <w:rtl w:val="true"/>
        </w:rPr>
        <w:t xml:space="preserve">], </w:t>
      </w:r>
      <w:r>
        <w:rPr>
          <w:rFonts w:eastAsia="SimSun;宋体" w:hint="cs"/>
          <w:rtl w:val="true"/>
        </w:rPr>
        <w:t>וכתוב כאן אגב וצדקתך</w:t>
      </w:r>
      <w:r>
        <w:rPr>
          <w:rFonts w:eastAsia="SimSun;宋体" w:hint="cs"/>
          <w:rtl w:val="true"/>
        </w:rPr>
        <w:t>.</w:t>
      </w:r>
      <w:r>
        <w:rPr>
          <w:rFonts w:eastAsia="SimSun;宋体" w:hint="cs"/>
          <w:rtl w:val="true"/>
          <w:lang w:bidi="he-IL"/>
        </w:rPr>
        <w:t xml:space="preserve"> </w:t>
      </w:r>
      <w:r>
        <w:rPr>
          <w:rFonts w:eastAsia="SimSun;宋体" w:hint="cs"/>
          <w:rtl w:val="true"/>
          <w:lang w:bidi="he-IL"/>
        </w:rPr>
        <w:t>אמנם עי</w:t>
      </w:r>
      <w:r>
        <w:rPr>
          <w:rFonts w:eastAsia="SimSun;宋体" w:hint="cs"/>
          <w:rtl w:val="true"/>
          <w:lang w:bidi="he-IL"/>
        </w:rPr>
        <w:t xml:space="preserve">' </w:t>
      </w:r>
      <w:r>
        <w:rPr>
          <w:rFonts w:eastAsia="SimSun;宋体" w:hint="cs"/>
          <w:u w:val="single"/>
          <w:rtl w:val="true"/>
          <w:lang w:bidi="he-IL"/>
        </w:rPr>
        <w:t>הגר</w:t>
      </w:r>
      <w:r>
        <w:rPr>
          <w:rFonts w:eastAsia="SimSun;宋体" w:hint="cs"/>
          <w:u w:val="single"/>
          <w:rtl w:val="true"/>
          <w:lang w:bidi="he-IL"/>
        </w:rPr>
        <w:t>"</w:t>
      </w:r>
      <w:r>
        <w:rPr>
          <w:rFonts w:eastAsia="SimSun;宋体" w:hint="cs"/>
          <w:u w:val="single"/>
          <w:rtl w:val="true"/>
          <w:lang w:bidi="he-IL"/>
        </w:rPr>
        <w:t>א</w:t>
      </w:r>
      <w:r>
        <w:rPr>
          <w:rFonts w:eastAsia="SimSun;宋体" w:hint="cs"/>
          <w:rtl w:val="true"/>
          <w:lang w:bidi="he-IL"/>
        </w:rPr>
        <w:t xml:space="preserve"> </w:t>
      </w:r>
      <w:r>
        <w:rPr>
          <w:rFonts w:eastAsia="SimSun;宋体" w:hint="cs"/>
          <w:rtl w:val="true"/>
          <w:lang w:bidi="he-IL"/>
        </w:rPr>
        <w:t>(</w:t>
      </w:r>
      <w:r>
        <w:rPr>
          <w:rFonts w:eastAsia="SimSun;宋体" w:hint="cs"/>
          <w:rtl w:val="true"/>
          <w:lang w:bidi="he-IL"/>
        </w:rPr>
        <w:t>שם</w:t>
      </w:r>
      <w:r>
        <w:rPr>
          <w:rFonts w:eastAsia="SimSun;宋体" w:hint="cs"/>
          <w:rtl w:val="true"/>
          <w:lang w:bidi="he-IL"/>
        </w:rPr>
        <w:t>), "</w:t>
      </w:r>
      <w:r>
        <w:rPr>
          <w:rFonts w:eastAsia="SimSun;宋体"/>
          <w:rtl w:val="true"/>
          <w:lang w:bidi="he-IL"/>
        </w:rPr>
        <w:t>ואומרים א</w:t>
      </w:r>
      <w:r>
        <w:rPr>
          <w:rFonts w:eastAsia="SimSun;宋体"/>
          <w:rtl w:val="true"/>
          <w:lang w:bidi="he-IL"/>
        </w:rPr>
        <w:t>"</w:t>
      </w:r>
      <w:r>
        <w:rPr>
          <w:rFonts w:eastAsia="SimSun;宋体"/>
          <w:rtl w:val="true"/>
          <w:lang w:bidi="he-IL"/>
        </w:rPr>
        <w:t>מ</w:t>
      </w:r>
      <w:r>
        <w:rPr>
          <w:rFonts w:eastAsia="SimSun;宋体"/>
          <w:rtl w:val="true"/>
          <w:lang w:bidi="he-IL"/>
        </w:rPr>
        <w:t xml:space="preserve">. </w:t>
      </w:r>
      <w:r>
        <w:rPr>
          <w:rFonts w:eastAsia="SimSun;宋体"/>
          <w:rtl w:val="true"/>
          <w:lang w:bidi="he-IL"/>
        </w:rPr>
        <w:t>עשאוהו כנרדף בפ</w:t>
      </w:r>
      <w:r>
        <w:rPr>
          <w:rFonts w:eastAsia="SimSun;宋体"/>
          <w:rtl w:val="true"/>
          <w:lang w:bidi="he-IL"/>
        </w:rPr>
        <w:t>"</w:t>
      </w:r>
      <w:r>
        <w:rPr>
          <w:rFonts w:eastAsia="SimSun;宋体"/>
          <w:rtl w:val="true"/>
          <w:lang w:bidi="he-IL"/>
        </w:rPr>
        <w:t>ג דתענית</w:t>
      </w:r>
      <w:r>
        <w:rPr>
          <w:rFonts w:eastAsia="SimSun;宋体"/>
          <w:rtl w:val="true"/>
          <w:lang w:bidi="he-IL"/>
        </w:rPr>
        <w:t xml:space="preserve">. </w:t>
      </w:r>
      <w:r>
        <w:rPr>
          <w:rFonts w:eastAsia="SimSun;宋体"/>
          <w:rtl w:val="true"/>
          <w:lang w:bidi="he-IL"/>
        </w:rPr>
        <w:t>ריב</w:t>
      </w:r>
      <w:r>
        <w:rPr>
          <w:rFonts w:eastAsia="SimSun;宋体"/>
          <w:rtl w:val="true"/>
          <w:lang w:bidi="he-IL"/>
        </w:rPr>
        <w:t>"</w:t>
      </w:r>
      <w:r>
        <w:rPr>
          <w:rFonts w:eastAsia="SimSun;宋体"/>
          <w:rtl w:val="true"/>
          <w:lang w:bidi="he-IL"/>
        </w:rPr>
        <w:t>ש</w:t>
      </w:r>
      <w:r>
        <w:rPr>
          <w:rFonts w:eastAsia="SimSun;宋体"/>
          <w:rtl w:val="true"/>
          <w:lang w:bidi="he-IL"/>
        </w:rPr>
        <w:t xml:space="preserve">. </w:t>
      </w:r>
      <w:r>
        <w:rPr>
          <w:rFonts w:eastAsia="SimSun;宋体"/>
          <w:rtl w:val="true"/>
          <w:lang w:bidi="he-IL"/>
        </w:rPr>
        <w:t>קודם החתימה משא</w:t>
      </w:r>
      <w:r>
        <w:rPr>
          <w:rFonts w:eastAsia="SimSun;宋体"/>
          <w:rtl w:val="true"/>
          <w:lang w:bidi="he-IL"/>
        </w:rPr>
        <w:t>"</w:t>
      </w:r>
      <w:r>
        <w:rPr>
          <w:rFonts w:eastAsia="SimSun;宋体"/>
          <w:rtl w:val="true"/>
          <w:lang w:bidi="he-IL"/>
        </w:rPr>
        <w:t>כ לאחר נעילה מה דהוה הוה</w:t>
      </w:r>
      <w:r>
        <w:rPr>
          <w:rFonts w:eastAsia="SimSun;宋体" w:hint="cs"/>
          <w:rtl w:val="true"/>
          <w:lang w:bidi="he-IL"/>
        </w:rPr>
        <w:t xml:space="preserve">". </w:t>
      </w:r>
      <w:r>
        <w:rPr>
          <w:rFonts w:eastAsia="SimSun;宋体" w:hint="cs"/>
          <w:rtl w:val="true"/>
          <w:lang w:bidi="he-IL"/>
        </w:rPr>
        <w:t>וצ</w:t>
      </w:r>
      <w:r>
        <w:rPr>
          <w:rFonts w:eastAsia="SimSun;宋体" w:hint="cs"/>
          <w:rtl w:val="true"/>
          <w:lang w:bidi="he-IL"/>
        </w:rPr>
        <w:t>"</w:t>
      </w:r>
      <w:r>
        <w:rPr>
          <w:rFonts w:eastAsia="SimSun;宋体" w:hint="cs"/>
          <w:rtl w:val="true"/>
          <w:lang w:bidi="he-IL"/>
        </w:rPr>
        <w:t>ע</w:t>
      </w:r>
      <w:r>
        <w:rPr>
          <w:rFonts w:eastAsia="SimSun;宋体" w:hint="cs"/>
          <w:rtl w:val="true"/>
          <w:lang w:bidi="he-IL"/>
        </w:rPr>
        <w:t>.</w:t>
      </w:r>
    </w:p>
    <w:p>
      <w:pPr>
        <w:pStyle w:val="Normal"/>
        <w:numPr>
          <w:ilvl w:val="3"/>
          <w:numId w:val="26"/>
        </w:numPr>
        <w:bidi w:val="1"/>
        <w:spacing w:before="0" w:after="200"/>
        <w:ind w:hanging="57" w:start="567" w:end="0"/>
        <w:contextualSpacing/>
        <w:jc w:val="both"/>
        <w:rPr>
          <w:rFonts w:eastAsia="SimSun;宋体"/>
        </w:rPr>
      </w:pPr>
      <w:bookmarkStart w:id="52" w:name="_Hlk179222234"/>
      <w:r>
        <w:rPr>
          <w:rFonts w:eastAsia="SimSun;宋体" w:hint="cs"/>
          <w:u w:val="single"/>
          <w:rtl w:val="true"/>
        </w:rPr>
        <w:t>אור לציון</w:t>
      </w:r>
      <w:r>
        <w:rPr>
          <w:rFonts w:eastAsia="SimSun;宋体" w:hint="cs"/>
          <w:rtl w:val="true"/>
        </w:rPr>
        <w:t xml:space="preserve"> </w:t>
      </w:r>
      <w:r>
        <w:rPr>
          <w:rFonts w:eastAsia="SimSun;宋体" w:hint="cs"/>
          <w:rtl w:val="true"/>
        </w:rPr>
        <w:t>(</w:t>
      </w:r>
      <w:r>
        <w:rPr>
          <w:rFonts w:eastAsia="SimSun;宋体" w:hint="cs"/>
          <w:rtl w:val="true"/>
        </w:rPr>
        <w:t>ח</w:t>
      </w:r>
      <w:r>
        <w:rPr>
          <w:rFonts w:eastAsia="SimSun;宋体" w:hint="cs"/>
          <w:rtl w:val="true"/>
        </w:rPr>
        <w:t>"</w:t>
      </w:r>
      <w:r>
        <w:rPr>
          <w:rFonts w:eastAsia="SimSun;宋体" w:hint="cs"/>
          <w:rtl w:val="true"/>
        </w:rPr>
        <w:t>ד פרק י</w:t>
      </w:r>
      <w:r>
        <w:rPr>
          <w:rFonts w:eastAsia="SimSun;宋体" w:hint="cs"/>
          <w:rtl w:val="true"/>
        </w:rPr>
        <w:t>"</w:t>
      </w:r>
      <w:r>
        <w:rPr>
          <w:rFonts w:eastAsia="SimSun;宋体" w:hint="cs"/>
          <w:rtl w:val="true"/>
        </w:rPr>
        <w:t>ח סעי</w:t>
      </w:r>
      <w:r>
        <w:rPr>
          <w:rFonts w:eastAsia="SimSun;宋体" w:hint="cs"/>
          <w:rtl w:val="true"/>
        </w:rPr>
        <w:t xml:space="preserve">' </w:t>
      </w:r>
      <w:r>
        <w:rPr>
          <w:rFonts w:eastAsia="SimSun;宋体" w:hint="cs"/>
          <w:rtl w:val="true"/>
        </w:rPr>
        <w:t>א</w:t>
      </w:r>
      <w:r>
        <w:rPr>
          <w:rFonts w:eastAsia="SimSun;宋体" w:hint="cs"/>
          <w:rtl w:val="true"/>
        </w:rPr>
        <w:t xml:space="preserve">') </w:t>
      </w:r>
      <w:r>
        <w:rPr>
          <w:rFonts w:eastAsia="SimSun;宋体"/>
          <w:rtl w:val="true"/>
        </w:rPr>
        <w:t>–</w:t>
      </w:r>
      <w:r>
        <w:rPr>
          <w:rFonts w:eastAsia="SimSun;宋体" w:hint="cs"/>
          <w:rtl w:val="true"/>
        </w:rPr>
        <w:t xml:space="preserve"> "</w:t>
      </w:r>
      <w:r>
        <w:rPr>
          <w:rFonts w:eastAsia="SimSun;宋体"/>
          <w:rtl w:val="true"/>
        </w:rPr>
        <w:t>מנהג בני ספרד לומר אבינו מלכנו אף ביום כיפור שחל בשבת</w:t>
      </w:r>
      <w:r>
        <w:rPr>
          <w:rFonts w:eastAsia="SimSun;宋体"/>
          <w:rtl w:val="true"/>
        </w:rPr>
        <w:t xml:space="preserve">, </w:t>
      </w:r>
      <w:r>
        <w:rPr>
          <w:rFonts w:eastAsia="SimSun;宋体"/>
          <w:rtl w:val="true"/>
        </w:rPr>
        <w:t>ואומרים את כולו על הסדר בלא לדלג על בקשת מחילת עונות</w:t>
      </w:r>
      <w:r>
        <w:rPr>
          <w:rFonts w:eastAsia="SimSun;宋体" w:hint="cs"/>
          <w:rtl w:val="true"/>
        </w:rPr>
        <w:t>".</w:t>
      </w:r>
      <w:bookmarkEnd w:id="52"/>
    </w:p>
    <w:p>
      <w:pPr>
        <w:pStyle w:val="Normal"/>
        <w:numPr>
          <w:ilvl w:val="3"/>
          <w:numId w:val="26"/>
        </w:numPr>
        <w:bidi w:val="1"/>
        <w:spacing w:before="0" w:after="200"/>
        <w:ind w:hanging="57" w:start="567" w:end="0"/>
        <w:contextualSpacing/>
        <w:jc w:val="both"/>
        <w:rPr>
          <w:rFonts w:eastAsia="SimSun;宋体"/>
        </w:rPr>
      </w:pPr>
      <w:r>
        <w:rPr>
          <w:rFonts w:eastAsia="SimSun;宋体"/>
          <w:u w:val="single"/>
          <w:rtl w:val="true"/>
        </w:rPr>
        <w:t>יחוה דעת</w:t>
      </w:r>
      <w:r>
        <w:rPr>
          <w:rFonts w:eastAsia="SimSun;宋体"/>
          <w:rtl w:val="true"/>
        </w:rPr>
        <w:t xml:space="preserve"> </w:t>
      </w:r>
      <w:r>
        <w:rPr>
          <w:rFonts w:eastAsia="SimSun;宋体"/>
          <w:rtl w:val="true"/>
        </w:rPr>
        <w:t>(</w:t>
      </w:r>
      <w:r>
        <w:rPr>
          <w:rFonts w:eastAsia="SimSun;宋体"/>
          <w:rtl w:val="true"/>
        </w:rPr>
        <w:t>ח</w:t>
      </w:r>
      <w:r>
        <w:rPr>
          <w:rFonts w:eastAsia="SimSun;宋体"/>
          <w:rtl w:val="true"/>
        </w:rPr>
        <w:t>"</w:t>
      </w:r>
      <w:r>
        <w:rPr>
          <w:rFonts w:eastAsia="SimSun;宋体"/>
          <w:rtl w:val="true"/>
        </w:rPr>
        <w:t>א סי</w:t>
      </w:r>
      <w:r>
        <w:rPr>
          <w:rFonts w:eastAsia="SimSun;宋体"/>
          <w:rtl w:val="true"/>
        </w:rPr>
        <w:t xml:space="preserve">' </w:t>
      </w:r>
      <w:r>
        <w:rPr>
          <w:rFonts w:eastAsia="SimSun;宋体"/>
          <w:rtl w:val="true"/>
        </w:rPr>
        <w:t>נ</w:t>
      </w:r>
      <w:r>
        <w:rPr>
          <w:rFonts w:eastAsia="SimSun;宋体"/>
          <w:rtl w:val="true"/>
        </w:rPr>
        <w:t>"</w:t>
      </w:r>
      <w:r>
        <w:rPr>
          <w:rFonts w:eastAsia="SimSun;宋体"/>
          <w:rtl w:val="true"/>
        </w:rPr>
        <w:t>ד</w:t>
      </w:r>
      <w:r>
        <w:rPr>
          <w:rFonts w:eastAsia="SimSun;宋体"/>
          <w:rtl w:val="true"/>
        </w:rPr>
        <w:t xml:space="preserve">) </w:t>
      </w:r>
      <w:r>
        <w:rPr>
          <w:rFonts w:eastAsia="SimSun;宋体" w:hint="cs"/>
          <w:rtl w:val="true"/>
        </w:rPr>
        <w:t>-</w:t>
      </w:r>
      <w:r>
        <w:rPr>
          <w:rFonts w:eastAsia="SimSun;宋体"/>
          <w:rtl w:val="true"/>
        </w:rPr>
        <w:t xml:space="preserve"> </w:t>
      </w:r>
      <w:r>
        <w:rPr>
          <w:rFonts w:eastAsia="SimSun;宋体" w:hint="cs"/>
          <w:rtl w:val="true"/>
        </w:rPr>
        <w:t>לשונו מובא לעיל</w:t>
      </w:r>
      <w:r>
        <w:rPr>
          <w:rFonts w:eastAsia="SimSun;宋体" w:hint="cs"/>
          <w:rtl w:val="true"/>
        </w:rPr>
        <w:t>.</w:t>
      </w:r>
    </w:p>
    <w:p>
      <w:pPr>
        <w:pStyle w:val="Normal"/>
        <w:numPr>
          <w:ilvl w:val="2"/>
          <w:numId w:val="26"/>
        </w:numPr>
        <w:bidi w:val="1"/>
        <w:spacing w:before="0" w:after="200"/>
        <w:ind w:hanging="57" w:start="397" w:end="0"/>
        <w:contextualSpacing/>
        <w:jc w:val="both"/>
        <w:rPr>
          <w:rFonts w:eastAsia="SimSun;宋体"/>
        </w:rPr>
      </w:pPr>
      <w:r>
        <w:rPr>
          <w:rFonts w:eastAsia="SimSun;宋体"/>
          <w:rtl w:val="true"/>
        </w:rPr>
        <w:t>מראי מקומות</w:t>
      </w:r>
      <w:r>
        <w:rPr>
          <w:rFonts w:eastAsia="SimSun;宋体" w:hint="cs"/>
          <w:rtl w:val="true"/>
        </w:rPr>
        <w:t xml:space="preserve"> </w:t>
      </w:r>
      <w:r>
        <w:rPr>
          <w:rFonts w:eastAsia="SimSun;宋体"/>
          <w:rtl w:val="true"/>
        </w:rPr>
        <w:t>–</w:t>
      </w:r>
      <w:r>
        <w:rPr>
          <w:rFonts w:eastAsia="SimSun;宋体" w:hint="cs"/>
          <w:rtl w:val="true"/>
        </w:rPr>
        <w:t xml:space="preserve"> </w:t>
      </w:r>
      <w:r>
        <w:rPr>
          <w:rFonts w:eastAsia="SimSun;宋体"/>
          <w:u w:val="single"/>
          <w:rtl w:val="true"/>
        </w:rPr>
        <w:t>ריב</w:t>
      </w:r>
      <w:r>
        <w:rPr>
          <w:rFonts w:eastAsia="SimSun;宋体"/>
          <w:u w:val="single"/>
          <w:rtl w:val="true"/>
        </w:rPr>
        <w:t>"</w:t>
      </w:r>
      <w:r>
        <w:rPr>
          <w:rFonts w:eastAsia="SimSun;宋体"/>
          <w:u w:val="single"/>
          <w:rtl w:val="true"/>
        </w:rPr>
        <w:t>ש</w:t>
      </w:r>
      <w:r>
        <w:rPr>
          <w:rFonts w:eastAsia="SimSun;宋体"/>
          <w:rtl w:val="true"/>
        </w:rPr>
        <w:t xml:space="preserve"> </w:t>
      </w:r>
      <w:r>
        <w:rPr>
          <w:rFonts w:eastAsia="SimSun;宋体"/>
          <w:rtl w:val="true"/>
        </w:rPr>
        <w:t>(</w:t>
      </w:r>
      <w:r>
        <w:rPr>
          <w:rFonts w:eastAsia="SimSun;宋体"/>
          <w:rtl w:val="true"/>
        </w:rPr>
        <w:t>סי</w:t>
      </w:r>
      <w:r>
        <w:rPr>
          <w:rFonts w:eastAsia="SimSun;宋体"/>
          <w:rtl w:val="true"/>
        </w:rPr>
        <w:t xml:space="preserve">' </w:t>
      </w:r>
      <w:r>
        <w:rPr>
          <w:rFonts w:eastAsia="SimSun;宋体"/>
          <w:rtl w:val="true"/>
        </w:rPr>
        <w:t>תקי</w:t>
      </w:r>
      <w:r>
        <w:rPr>
          <w:rFonts w:eastAsia="SimSun;宋体"/>
          <w:rtl w:val="true"/>
        </w:rPr>
        <w:t>"</w:t>
      </w:r>
      <w:r>
        <w:rPr>
          <w:rFonts w:eastAsia="SimSun;宋体"/>
          <w:rtl w:val="true"/>
        </w:rPr>
        <w:t>ב</w:t>
      </w:r>
      <w:r>
        <w:rPr>
          <w:rFonts w:eastAsia="SimSun;宋体" w:hint="cs"/>
          <w:rtl w:val="true"/>
        </w:rPr>
        <w:t>,</w:t>
      </w:r>
      <w:r>
        <w:rPr>
          <w:rFonts w:eastAsia="SimSun;宋体"/>
          <w:rtl w:val="true"/>
        </w:rPr>
        <w:t xml:space="preserve"> </w:t>
      </w:r>
      <w:r>
        <w:rPr>
          <w:rFonts w:eastAsia="SimSun;宋体" w:hint="cs"/>
          <w:rtl w:val="true"/>
        </w:rPr>
        <w:t>לשונו מובא לעיל</w:t>
      </w:r>
      <w:r>
        <w:rPr>
          <w:rFonts w:eastAsia="SimSun;宋体" w:hint="cs"/>
          <w:rtl w:val="true"/>
        </w:rPr>
        <w:t xml:space="preserve">), </w:t>
      </w:r>
      <w:r>
        <w:rPr>
          <w:rFonts w:eastAsia="SimSun;宋体"/>
          <w:u w:val="single"/>
          <w:rtl w:val="true"/>
        </w:rPr>
        <w:t>ארחות חיים</w:t>
      </w:r>
      <w:r>
        <w:rPr>
          <w:rFonts w:eastAsia="SimSun;宋体"/>
          <w:rtl w:val="true"/>
        </w:rPr>
        <w:t xml:space="preserve"> </w:t>
      </w:r>
      <w:r>
        <w:rPr>
          <w:rFonts w:eastAsia="SimSun;宋体"/>
          <w:rtl w:val="true"/>
        </w:rPr>
        <w:t>(</w:t>
      </w:r>
      <w:r>
        <w:rPr>
          <w:rFonts w:eastAsia="SimSun;宋体"/>
          <w:rtl w:val="true"/>
        </w:rPr>
        <w:t>ח</w:t>
      </w:r>
      <w:r>
        <w:rPr>
          <w:rFonts w:eastAsia="SimSun;宋体"/>
          <w:rtl w:val="true"/>
        </w:rPr>
        <w:t>"</w:t>
      </w:r>
      <w:r>
        <w:rPr>
          <w:rFonts w:eastAsia="SimSun;宋体"/>
          <w:rtl w:val="true"/>
        </w:rPr>
        <w:t>א דין סדר תפלת ר</w:t>
      </w:r>
      <w:r>
        <w:rPr>
          <w:rFonts w:eastAsia="SimSun;宋体"/>
          <w:rtl w:val="true"/>
        </w:rPr>
        <w:t>"</w:t>
      </w:r>
      <w:r>
        <w:rPr>
          <w:rFonts w:eastAsia="SimSun;宋体"/>
          <w:rtl w:val="true"/>
        </w:rPr>
        <w:t>ה סוף אות ב</w:t>
      </w:r>
      <w:r>
        <w:rPr>
          <w:rFonts w:eastAsia="SimSun;宋体"/>
          <w:rtl w:val="true"/>
        </w:rPr>
        <w:t>'</w:t>
      </w:r>
      <w:r>
        <w:rPr>
          <w:rFonts w:eastAsia="SimSun;宋体" w:hint="cs"/>
          <w:rtl w:val="true"/>
        </w:rPr>
        <w:t xml:space="preserve">, </w:t>
      </w:r>
      <w:r>
        <w:rPr>
          <w:rFonts w:eastAsia="SimSun;宋体" w:hint="cs"/>
          <w:rtl w:val="true"/>
        </w:rPr>
        <w:t>לשונו מובא לעיל</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u w:val="single"/>
          <w:rtl w:val="true"/>
        </w:rPr>
        <w:t>אג</w:t>
      </w:r>
      <w:r>
        <w:rPr>
          <w:rFonts w:eastAsia="SimSun;宋体"/>
          <w:u w:val="single"/>
          <w:rtl w:val="true"/>
        </w:rPr>
        <w:t>"</w:t>
      </w:r>
      <w:r>
        <w:rPr>
          <w:rFonts w:eastAsia="SimSun;宋体"/>
          <w:u w:val="single"/>
          <w:rtl w:val="true"/>
        </w:rPr>
        <w:t>מ</w:t>
      </w:r>
      <w:r>
        <w:rPr>
          <w:rFonts w:eastAsia="SimSun;宋体"/>
          <w:rtl w:val="true"/>
        </w:rPr>
        <w:t xml:space="preserve"> </w:t>
      </w:r>
      <w:r>
        <w:rPr>
          <w:rFonts w:eastAsia="SimSun;宋体"/>
          <w:rtl w:val="true"/>
        </w:rPr>
        <w:t>(</w:t>
      </w:r>
      <w:r>
        <w:rPr>
          <w:rFonts w:eastAsia="SimSun;宋体"/>
          <w:rtl w:val="true"/>
        </w:rPr>
        <w:t>או</w:t>
      </w:r>
      <w:r>
        <w:rPr>
          <w:rFonts w:eastAsia="SimSun;宋体"/>
          <w:rtl w:val="true"/>
        </w:rPr>
        <w:t>"</w:t>
      </w:r>
      <w:r>
        <w:rPr>
          <w:rFonts w:eastAsia="SimSun;宋体"/>
          <w:rtl w:val="true"/>
        </w:rPr>
        <w:t>ח ח</w:t>
      </w:r>
      <w:r>
        <w:rPr>
          <w:rFonts w:eastAsia="SimSun;宋体"/>
          <w:rtl w:val="true"/>
        </w:rPr>
        <w:t>"</w:t>
      </w:r>
      <w:r>
        <w:rPr>
          <w:rFonts w:eastAsia="SimSun;宋体"/>
          <w:rtl w:val="true"/>
        </w:rPr>
        <w:t>ג סי</w:t>
      </w:r>
      <w:r>
        <w:rPr>
          <w:rFonts w:eastAsia="SimSun;宋体"/>
          <w:rtl w:val="true"/>
        </w:rPr>
        <w:t xml:space="preserve">' </w:t>
      </w:r>
      <w:r>
        <w:rPr>
          <w:rFonts w:eastAsia="SimSun;宋体"/>
          <w:rtl w:val="true"/>
        </w:rPr>
        <w:t>י</w:t>
      </w:r>
      <w:r>
        <w:rPr>
          <w:rFonts w:eastAsia="SimSun;宋体"/>
          <w:rtl w:val="true"/>
        </w:rPr>
        <w:t>"</w:t>
      </w:r>
      <w:r>
        <w:rPr>
          <w:rFonts w:eastAsia="SimSun;宋体"/>
          <w:rtl w:val="true"/>
        </w:rPr>
        <w:t>ח</w:t>
      </w:r>
      <w:r>
        <w:rPr>
          <w:rFonts w:eastAsia="SimSun;宋体"/>
          <w:rtl w:val="true"/>
        </w:rPr>
        <w:t>) – "</w:t>
      </w:r>
      <w:r>
        <w:rPr>
          <w:rFonts w:eastAsia="SimSun;宋体"/>
          <w:rtl w:val="true"/>
        </w:rPr>
        <w:t>הא גם הריב</w:t>
      </w:r>
      <w:r>
        <w:rPr>
          <w:rFonts w:eastAsia="SimSun;宋体"/>
          <w:rtl w:val="true"/>
        </w:rPr>
        <w:t>"</w:t>
      </w:r>
      <w:r>
        <w:rPr>
          <w:rFonts w:eastAsia="SimSun;宋体"/>
          <w:rtl w:val="true"/>
        </w:rPr>
        <w:t>ש כותב שאין ברור לאסור לומר אבינו מלכנו בשבת דיו</w:t>
      </w:r>
      <w:r>
        <w:rPr>
          <w:rFonts w:eastAsia="SimSun;宋体"/>
          <w:rtl w:val="true"/>
        </w:rPr>
        <w:t>"</w:t>
      </w:r>
      <w:r>
        <w:rPr>
          <w:rFonts w:eastAsia="SimSun;宋体"/>
          <w:rtl w:val="true"/>
        </w:rPr>
        <w:t>כ ויש מקומות שאומרים א</w:t>
      </w:r>
      <w:r>
        <w:rPr>
          <w:rFonts w:eastAsia="SimSun;宋体"/>
          <w:rtl w:val="true"/>
        </w:rPr>
        <w:t>"</w:t>
      </w:r>
      <w:r>
        <w:rPr>
          <w:rFonts w:eastAsia="SimSun;宋体"/>
          <w:rtl w:val="true"/>
        </w:rPr>
        <w:t>מ ביו</w:t>
      </w:r>
      <w:r>
        <w:rPr>
          <w:rFonts w:eastAsia="SimSun;宋体"/>
          <w:rtl w:val="true"/>
        </w:rPr>
        <w:t>"</w:t>
      </w:r>
      <w:r>
        <w:rPr>
          <w:rFonts w:eastAsia="SimSun;宋体"/>
          <w:rtl w:val="true"/>
        </w:rPr>
        <w:t>כ אף כשחל בשבת</w:t>
      </w:r>
      <w:r>
        <w:rPr>
          <w:rFonts w:eastAsia="SimSun;宋体"/>
          <w:rtl w:val="true"/>
        </w:rPr>
        <w:t xml:space="preserve">, </w:t>
      </w:r>
      <w:r>
        <w:rPr>
          <w:rFonts w:eastAsia="SimSun;宋体"/>
          <w:rtl w:val="true"/>
        </w:rPr>
        <w:t>וגם יש מקומות שאף בשבת ר</w:t>
      </w:r>
      <w:r>
        <w:rPr>
          <w:rFonts w:eastAsia="SimSun;宋体"/>
          <w:rtl w:val="true"/>
        </w:rPr>
        <w:t>"</w:t>
      </w:r>
      <w:r>
        <w:rPr>
          <w:rFonts w:eastAsia="SimSun;宋体"/>
          <w:rtl w:val="true"/>
        </w:rPr>
        <w:t>ה ושבת תשובה אומרים</w:t>
      </w:r>
      <w:r>
        <w:rPr>
          <w:rFonts w:eastAsia="SimSun;宋体"/>
          <w:rtl w:val="true"/>
        </w:rPr>
        <w:t xml:space="preserve">, </w:t>
      </w:r>
      <w:r>
        <w:rPr>
          <w:rFonts w:eastAsia="SimSun;宋体"/>
          <w:rtl w:val="true"/>
        </w:rPr>
        <w:t>ואין לשנות המנהג כיון שרבו הסברות ואין איסורו חמור כל כך עיין שם</w:t>
      </w:r>
      <w:r>
        <w:rPr>
          <w:rFonts w:eastAsia="SimSun;宋体"/>
          <w:rtl w:val="true"/>
        </w:rPr>
        <w:t>".</w:t>
      </w:r>
    </w:p>
    <w:p>
      <w:pPr>
        <w:pStyle w:val="Normal"/>
        <w:bidi w:val="1"/>
        <w:ind w:end="0"/>
        <w:jc w:val="both"/>
        <w:rPr>
          <w:rFonts w:eastAsia="SimSun;宋体"/>
        </w:rPr>
      </w:pPr>
      <w:r>
        <w:rPr>
          <w:rFonts w:eastAsia="SimSun;宋体"/>
          <w:rtl w:val="true"/>
        </w:rPr>
      </w:r>
    </w:p>
    <w:p>
      <w:pPr>
        <w:pStyle w:val="Normal"/>
        <w:numPr>
          <w:ilvl w:val="1"/>
          <w:numId w:val="26"/>
        </w:numPr>
        <w:bidi w:val="1"/>
        <w:spacing w:before="0" w:after="200"/>
        <w:ind w:hanging="57" w:start="227" w:end="0"/>
        <w:contextualSpacing/>
        <w:jc w:val="both"/>
        <w:rPr>
          <w:rFonts w:eastAsia="SimSun;宋体"/>
        </w:rPr>
      </w:pPr>
      <w:r>
        <w:rPr>
          <w:rFonts w:eastAsia="SimSun;宋体"/>
          <w:b/>
          <w:b/>
          <w:bCs/>
          <w:rtl w:val="true"/>
        </w:rPr>
        <w:t>י</w:t>
      </w:r>
      <w:r>
        <w:rPr>
          <w:rFonts w:eastAsia="SimSun;宋体"/>
          <w:b/>
          <w:bCs/>
          <w:rtl w:val="true"/>
        </w:rPr>
        <w:t>"</w:t>
      </w:r>
      <w:r>
        <w:rPr>
          <w:rFonts w:eastAsia="SimSun;宋体"/>
          <w:b/>
          <w:b/>
          <w:bCs/>
          <w:rtl w:val="true"/>
        </w:rPr>
        <w:t>ג מדות</w:t>
      </w:r>
      <w:r>
        <w:rPr>
          <w:rFonts w:eastAsia="SimSun;宋体" w:hint="cs"/>
          <w:b/>
          <w:b/>
          <w:bCs/>
          <w:rtl w:val="true"/>
        </w:rPr>
        <w:t xml:space="preserve"> </w:t>
      </w:r>
      <w:r>
        <w:rPr>
          <w:rFonts w:eastAsia="SimSun;宋体"/>
          <w:b/>
          <w:b/>
          <w:bCs/>
          <w:rtl w:val="true"/>
        </w:rPr>
        <w:t>בשעת הוצאת ס</w:t>
      </w:r>
      <w:r>
        <w:rPr>
          <w:rFonts w:eastAsia="SimSun;宋体"/>
          <w:b/>
          <w:bCs/>
          <w:rtl w:val="true"/>
        </w:rPr>
        <w:t>"</w:t>
      </w:r>
      <w:r>
        <w:rPr>
          <w:rFonts w:eastAsia="SimSun;宋体"/>
          <w:b/>
          <w:b/>
          <w:bCs/>
          <w:rtl w:val="true"/>
        </w:rPr>
        <w:t>ת</w:t>
      </w:r>
      <w:r>
        <w:rPr>
          <w:rFonts w:eastAsia="SimSun;宋体"/>
          <w:rtl w:val="true"/>
        </w:rPr>
        <w:t>.</w:t>
      </w:r>
    </w:p>
    <w:p>
      <w:pPr>
        <w:pStyle w:val="Normal"/>
        <w:numPr>
          <w:ilvl w:val="2"/>
          <w:numId w:val="26"/>
        </w:numPr>
        <w:bidi w:val="1"/>
        <w:spacing w:before="0" w:after="200"/>
        <w:ind w:hanging="57" w:start="397" w:end="0"/>
        <w:contextualSpacing/>
        <w:jc w:val="both"/>
        <w:rPr>
          <w:rFonts w:eastAsia="SimSun;宋体"/>
        </w:rPr>
      </w:pPr>
      <w:r>
        <w:rPr>
          <w:rFonts w:eastAsia="SimSun;宋体" w:hint="cs"/>
          <w:rtl w:val="true"/>
        </w:rPr>
        <w:t>אומרים</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hint="cs"/>
          <w:u w:val="single"/>
          <w:rtl w:val="true"/>
        </w:rPr>
        <w:t>מטה אפרים</w:t>
      </w:r>
      <w:r>
        <w:rPr>
          <w:rFonts w:eastAsia="SimSun;宋体" w:hint="cs"/>
          <w:rtl w:val="true"/>
        </w:rPr>
        <w:t xml:space="preserve"> </w:t>
      </w:r>
      <w:r>
        <w:rPr>
          <w:rFonts w:eastAsia="SimSun;宋体" w:hint="cs"/>
          <w:rtl w:val="true"/>
        </w:rPr>
        <w:t>(</w:t>
      </w:r>
      <w:r>
        <w:rPr>
          <w:rFonts w:eastAsia="SimSun;宋体" w:hint="cs"/>
          <w:rtl w:val="true"/>
        </w:rPr>
        <w:t>סי</w:t>
      </w:r>
      <w:r>
        <w:rPr>
          <w:rFonts w:eastAsia="SimSun;宋体" w:hint="cs"/>
          <w:rtl w:val="true"/>
        </w:rPr>
        <w:t xml:space="preserve">' </w:t>
      </w:r>
      <w:r>
        <w:rPr>
          <w:rFonts w:eastAsia="SimSun;宋体" w:hint="cs"/>
          <w:rtl w:val="true"/>
        </w:rPr>
        <w:t>תרי</w:t>
      </w:r>
      <w:r>
        <w:rPr>
          <w:rFonts w:eastAsia="SimSun;宋体" w:hint="cs"/>
          <w:rtl w:val="true"/>
        </w:rPr>
        <w:t>"</w:t>
      </w:r>
      <w:r>
        <w:rPr>
          <w:rFonts w:eastAsia="SimSun;宋体" w:hint="cs"/>
          <w:rtl w:val="true"/>
        </w:rPr>
        <w:t>ט סעי</w:t>
      </w:r>
      <w:r>
        <w:rPr>
          <w:rFonts w:eastAsia="SimSun;宋体" w:hint="cs"/>
          <w:rtl w:val="true"/>
        </w:rPr>
        <w:t xml:space="preserve">' </w:t>
      </w:r>
      <w:r>
        <w:rPr>
          <w:rFonts w:eastAsia="SimSun;宋体" w:hint="cs"/>
          <w:rtl w:val="true"/>
        </w:rPr>
        <w:t>מ</w:t>
      </w:r>
      <w:r>
        <w:rPr>
          <w:rFonts w:eastAsia="SimSun;宋体" w:hint="cs"/>
          <w:rtl w:val="true"/>
        </w:rPr>
        <w:t>"</w:t>
      </w:r>
      <w:r>
        <w:rPr>
          <w:rFonts w:eastAsia="SimSun;宋体" w:hint="cs"/>
          <w:rtl w:val="true"/>
        </w:rPr>
        <w:t>ח</w:t>
      </w:r>
      <w:r>
        <w:rPr>
          <w:rFonts w:eastAsia="SimSun;宋体" w:hint="cs"/>
          <w:rtl w:val="true"/>
          <w:lang w:bidi="he-IL"/>
        </w:rPr>
        <w:t xml:space="preserve">, </w:t>
      </w:r>
      <w:r>
        <w:rPr>
          <w:rFonts w:eastAsia="SimSun;宋体"/>
          <w:rtl w:val="true"/>
        </w:rPr>
        <w:t>שערי אפרים שער י</w:t>
      </w:r>
      <w:r>
        <w:rPr>
          <w:rFonts w:eastAsia="SimSun;宋体" w:hint="cs"/>
          <w:rtl w:val="true"/>
        </w:rPr>
        <w:t>'</w:t>
      </w:r>
      <w:r>
        <w:rPr>
          <w:rFonts w:eastAsia="SimSun;宋体"/>
          <w:rtl w:val="true"/>
        </w:rPr>
        <w:t xml:space="preserve"> </w:t>
      </w:r>
      <w:r>
        <w:rPr>
          <w:rFonts w:eastAsia="SimSun;宋体"/>
          <w:rtl w:val="true"/>
        </w:rPr>
        <w:t>הל</w:t>
      </w:r>
      <w:r>
        <w:rPr>
          <w:rFonts w:eastAsia="SimSun;宋体" w:hint="cs"/>
          <w:rtl w:val="true"/>
        </w:rPr>
        <w:t xml:space="preserve">' </w:t>
      </w:r>
      <w:r>
        <w:rPr>
          <w:rFonts w:eastAsia="SimSun;宋体"/>
          <w:rtl w:val="true"/>
        </w:rPr>
        <w:t>ה</w:t>
      </w:r>
      <w:r>
        <w:rPr>
          <w:rFonts w:eastAsia="SimSun;宋体" w:hint="cs"/>
          <w:rtl w:val="true"/>
        </w:rPr>
        <w:t xml:space="preserve">') </w:t>
      </w:r>
      <w:r>
        <w:rPr>
          <w:rFonts w:eastAsia="SimSun;宋体"/>
          <w:rtl w:val="true"/>
        </w:rPr>
        <w:t>–</w:t>
      </w:r>
      <w:r>
        <w:rPr>
          <w:rFonts w:eastAsia="SimSun;宋体" w:hint="cs"/>
          <w:rtl w:val="true"/>
        </w:rPr>
        <w:t xml:space="preserve"> "</w:t>
      </w:r>
      <w:r>
        <w:rPr>
          <w:rFonts w:eastAsia="SimSun;宋体"/>
          <w:rtl w:val="true"/>
        </w:rPr>
        <w:t>ואחר גמר היה</w:t>
      </w:r>
      <w:r>
        <w:rPr>
          <w:rFonts w:eastAsia="SimSun;宋体"/>
          <w:rtl w:val="true"/>
        </w:rPr>
        <w:t>"</w:t>
      </w:r>
      <w:r>
        <w:rPr>
          <w:rFonts w:eastAsia="SimSun;宋体"/>
          <w:rtl w:val="true"/>
        </w:rPr>
        <w:t>ר אומר ואני תפלתי כו</w:t>
      </w:r>
      <w:r>
        <w:rPr>
          <w:rFonts w:eastAsia="SimSun;宋体"/>
          <w:rtl w:val="true"/>
        </w:rPr>
        <w:t xml:space="preserve">' </w:t>
      </w:r>
      <w:r>
        <w:rPr>
          <w:rFonts w:eastAsia="SimSun;宋体"/>
          <w:rtl w:val="true"/>
        </w:rPr>
        <w:t>ואף אם חל בשבת או</w:t>
      </w:r>
      <w:r>
        <w:rPr>
          <w:rFonts w:eastAsia="SimSun;宋体"/>
          <w:rtl w:val="true"/>
        </w:rPr>
        <w:t xml:space="preserve">' </w:t>
      </w:r>
      <w:r>
        <w:rPr>
          <w:rFonts w:eastAsia="SimSun;宋体"/>
          <w:rtl w:val="true"/>
        </w:rPr>
        <w:t>היה</w:t>
      </w:r>
      <w:r>
        <w:rPr>
          <w:rFonts w:eastAsia="SimSun;宋体"/>
          <w:rtl w:val="true"/>
        </w:rPr>
        <w:t>"</w:t>
      </w:r>
      <w:r>
        <w:rPr>
          <w:rFonts w:eastAsia="SimSun;宋体"/>
          <w:rtl w:val="true"/>
        </w:rPr>
        <w:t>ר אף במקום שא</w:t>
      </w:r>
      <w:r>
        <w:rPr>
          <w:rFonts w:eastAsia="SimSun;宋体"/>
          <w:rtl w:val="true"/>
        </w:rPr>
        <w:t>"</w:t>
      </w:r>
      <w:r>
        <w:rPr>
          <w:rFonts w:eastAsia="SimSun;宋体"/>
          <w:rtl w:val="true"/>
        </w:rPr>
        <w:t>א בר</w:t>
      </w:r>
      <w:r>
        <w:rPr>
          <w:rFonts w:eastAsia="SimSun;宋体"/>
          <w:rtl w:val="true"/>
        </w:rPr>
        <w:t>"</w:t>
      </w:r>
      <w:r>
        <w:rPr>
          <w:rFonts w:eastAsia="SimSun;宋体"/>
          <w:rtl w:val="true"/>
        </w:rPr>
        <w:t>ה שחל בשבת מ</w:t>
      </w:r>
      <w:r>
        <w:rPr>
          <w:rFonts w:eastAsia="SimSun;宋体"/>
          <w:rtl w:val="true"/>
        </w:rPr>
        <w:t>"</w:t>
      </w:r>
      <w:r>
        <w:rPr>
          <w:rFonts w:eastAsia="SimSun;宋体"/>
          <w:rtl w:val="true"/>
        </w:rPr>
        <w:t>מ ביוה</w:t>
      </w:r>
      <w:r>
        <w:rPr>
          <w:rFonts w:eastAsia="SimSun;宋体"/>
          <w:rtl w:val="true"/>
        </w:rPr>
        <w:t>"</w:t>
      </w:r>
      <w:r>
        <w:rPr>
          <w:rFonts w:eastAsia="SimSun;宋体"/>
          <w:rtl w:val="true"/>
        </w:rPr>
        <w:t>כ שחל בשבת או</w:t>
      </w:r>
      <w:r>
        <w:rPr>
          <w:rFonts w:eastAsia="SimSun;宋体"/>
          <w:rtl w:val="true"/>
        </w:rPr>
        <w:t xml:space="preserve">' </w:t>
      </w:r>
      <w:r>
        <w:rPr>
          <w:rFonts w:eastAsia="SimSun;宋体"/>
          <w:rtl w:val="true"/>
        </w:rPr>
        <w:t>אותו</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u w:val="single"/>
          <w:rtl w:val="true"/>
        </w:rPr>
        <w:t>קצה המטה</w:t>
      </w:r>
      <w:r>
        <w:rPr>
          <w:rFonts w:eastAsia="SimSun;宋体"/>
          <w:rtl w:val="true"/>
        </w:rPr>
        <w:t xml:space="preserve"> </w:t>
      </w:r>
      <w:r>
        <w:rPr>
          <w:rFonts w:eastAsia="SimSun;宋体" w:hint="cs"/>
          <w:rtl w:val="true"/>
        </w:rPr>
        <w:t>(</w:t>
      </w:r>
      <w:r>
        <w:rPr>
          <w:rFonts w:eastAsia="SimSun;宋体"/>
          <w:rtl w:val="true"/>
        </w:rPr>
        <w:t>סי</w:t>
      </w:r>
      <w:r>
        <w:rPr>
          <w:rFonts w:eastAsia="SimSun;宋体" w:hint="cs"/>
          <w:rtl w:val="true"/>
        </w:rPr>
        <w:t xml:space="preserve">' </w:t>
      </w:r>
      <w:r>
        <w:rPr>
          <w:rFonts w:eastAsia="SimSun;宋体"/>
          <w:rtl w:val="true"/>
        </w:rPr>
        <w:t>תרי</w:t>
      </w:r>
      <w:r>
        <w:rPr>
          <w:rFonts w:eastAsia="SimSun;宋体" w:hint="cs"/>
          <w:rtl w:val="true"/>
        </w:rPr>
        <w:t>"</w:t>
      </w:r>
      <w:r>
        <w:rPr>
          <w:rFonts w:eastAsia="SimSun;宋体"/>
          <w:rtl w:val="true"/>
        </w:rPr>
        <w:t>ט ס</w:t>
      </w:r>
      <w:r>
        <w:rPr>
          <w:rFonts w:eastAsia="SimSun;宋体"/>
          <w:rtl w:val="true"/>
        </w:rPr>
        <w:t>"</w:t>
      </w:r>
      <w:r>
        <w:rPr>
          <w:rFonts w:eastAsia="SimSun;宋体"/>
          <w:rtl w:val="true"/>
        </w:rPr>
        <w:t>ק ס</w:t>
      </w:r>
      <w:r>
        <w:rPr>
          <w:rFonts w:eastAsia="SimSun;宋体" w:hint="cs"/>
          <w:rtl w:val="true"/>
        </w:rPr>
        <w:t>"</w:t>
      </w:r>
      <w:r>
        <w:rPr>
          <w:rFonts w:eastAsia="SimSun;宋体"/>
          <w:rtl w:val="true"/>
        </w:rPr>
        <w:t>ד</w:t>
      </w:r>
      <w:r>
        <w:rPr>
          <w:rFonts w:eastAsia="SimSun;宋体" w:hint="cs"/>
          <w:rtl w:val="true"/>
        </w:rPr>
        <w:t>)</w:t>
      </w:r>
      <w:r>
        <w:rPr>
          <w:rFonts w:eastAsia="SimSun;宋体"/>
          <w:rtl w:val="true"/>
        </w:rPr>
        <w:t xml:space="preserve"> </w:t>
      </w:r>
      <w:r>
        <w:rPr>
          <w:rFonts w:eastAsia="SimSun;宋体"/>
          <w:rtl w:val="true"/>
          <w:lang w:bidi="he-IL"/>
        </w:rPr>
        <w:t>–</w:t>
      </w:r>
      <w:r>
        <w:rPr>
          <w:rFonts w:eastAsia="SimSun;宋体" w:hint="cs"/>
          <w:rtl w:val="true"/>
        </w:rPr>
        <w:t xml:space="preserve"> "</w:t>
      </w:r>
      <w:r>
        <w:rPr>
          <w:rFonts w:eastAsia="SimSun;宋体"/>
          <w:rtl w:val="true"/>
          <w:lang w:bidi="he-IL"/>
        </w:rPr>
        <w:t>הן אמת כי בשו</w:t>
      </w:r>
      <w:r>
        <w:rPr>
          <w:rFonts w:eastAsia="SimSun;宋体"/>
          <w:rtl w:val="true"/>
          <w:lang w:bidi="he-IL"/>
        </w:rPr>
        <w:t>"</w:t>
      </w:r>
      <w:r>
        <w:rPr>
          <w:rFonts w:eastAsia="SimSun;宋体"/>
          <w:rtl w:val="true"/>
          <w:lang w:bidi="he-IL"/>
        </w:rPr>
        <w:t>ת בשמים ראש סי</w:t>
      </w:r>
      <w:r>
        <w:rPr>
          <w:rFonts w:eastAsia="SimSun;宋体"/>
          <w:rtl w:val="true"/>
          <w:lang w:bidi="he-IL"/>
        </w:rPr>
        <w:t xml:space="preserve">' </w:t>
      </w:r>
      <w:r>
        <w:rPr>
          <w:rFonts w:eastAsia="SimSun;宋体"/>
          <w:rtl w:val="true"/>
          <w:lang w:bidi="he-IL"/>
        </w:rPr>
        <w:t>ע</w:t>
      </w:r>
      <w:r>
        <w:rPr>
          <w:rFonts w:eastAsia="SimSun;宋体"/>
          <w:rtl w:val="true"/>
          <w:lang w:bidi="he-IL"/>
        </w:rPr>
        <w:t>"</w:t>
      </w:r>
      <w:r>
        <w:rPr>
          <w:rFonts w:eastAsia="SimSun;宋体"/>
          <w:rtl w:val="true"/>
          <w:lang w:bidi="he-IL"/>
        </w:rPr>
        <w:t xml:space="preserve">א </w:t>
      </w:r>
      <w:r>
        <w:rPr>
          <w:rFonts w:eastAsia="SimSun;宋体"/>
          <w:rtl w:val="true"/>
          <w:lang w:bidi="he-IL"/>
        </w:rPr>
        <w:t>(</w:t>
      </w:r>
      <w:r>
        <w:rPr>
          <w:rFonts w:eastAsia="SimSun;宋体"/>
          <w:rtl w:val="true"/>
          <w:lang w:bidi="he-IL"/>
        </w:rPr>
        <w:t>שהובא בהגאו</w:t>
      </w:r>
      <w:r>
        <w:rPr>
          <w:rFonts w:eastAsia="SimSun;宋体"/>
          <w:rtl w:val="true"/>
          <w:lang w:bidi="he-IL"/>
        </w:rPr>
        <w:t>"</w:t>
      </w:r>
      <w:r>
        <w:rPr>
          <w:rFonts w:eastAsia="SimSun;宋体"/>
          <w:rtl w:val="true"/>
          <w:lang w:bidi="he-IL"/>
        </w:rPr>
        <w:t>ח סי</w:t>
      </w:r>
      <w:r>
        <w:rPr>
          <w:rFonts w:eastAsia="SimSun;宋体"/>
          <w:rtl w:val="true"/>
          <w:lang w:bidi="he-IL"/>
        </w:rPr>
        <w:t xml:space="preserve">' </w:t>
      </w:r>
      <w:r>
        <w:rPr>
          <w:rFonts w:eastAsia="SimSun;宋体"/>
          <w:rtl w:val="true"/>
          <w:lang w:bidi="he-IL"/>
        </w:rPr>
        <w:t>תקס</w:t>
      </w:r>
      <w:r>
        <w:rPr>
          <w:rFonts w:eastAsia="SimSun;宋体"/>
          <w:rtl w:val="true"/>
          <w:lang w:bidi="he-IL"/>
        </w:rPr>
        <w:t>"</w:t>
      </w:r>
      <w:r>
        <w:rPr>
          <w:rFonts w:eastAsia="SimSun;宋体"/>
          <w:rtl w:val="true"/>
          <w:lang w:bidi="he-IL"/>
        </w:rPr>
        <w:t>ה הנ</w:t>
      </w:r>
      <w:r>
        <w:rPr>
          <w:rFonts w:eastAsia="SimSun;宋体"/>
          <w:rtl w:val="true"/>
          <w:lang w:bidi="he-IL"/>
        </w:rPr>
        <w:t>"</w:t>
      </w:r>
      <w:r>
        <w:rPr>
          <w:rFonts w:eastAsia="SimSun;宋体"/>
          <w:rtl w:val="true"/>
          <w:lang w:bidi="he-IL"/>
        </w:rPr>
        <w:t>ל</w:t>
      </w:r>
      <w:r>
        <w:rPr>
          <w:rFonts w:eastAsia="SimSun;宋体"/>
          <w:rtl w:val="true"/>
          <w:lang w:bidi="he-IL"/>
        </w:rPr>
        <w:t xml:space="preserve">) </w:t>
      </w:r>
      <w:r>
        <w:rPr>
          <w:rFonts w:eastAsia="SimSun;宋体"/>
          <w:rtl w:val="true"/>
          <w:lang w:bidi="he-IL"/>
        </w:rPr>
        <w:t>נראה שם דגם ביוה</w:t>
      </w:r>
      <w:r>
        <w:rPr>
          <w:rFonts w:eastAsia="SimSun;宋体"/>
          <w:rtl w:val="true"/>
          <w:lang w:bidi="he-IL"/>
        </w:rPr>
        <w:t>"</w:t>
      </w:r>
      <w:r>
        <w:rPr>
          <w:rFonts w:eastAsia="SimSun;宋体"/>
          <w:rtl w:val="true"/>
          <w:lang w:bidi="he-IL"/>
        </w:rPr>
        <w:t>כ שחל בשבת אין לאמר</w:t>
      </w:r>
      <w:r>
        <w:rPr>
          <w:rFonts w:eastAsia="SimSun;宋体"/>
          <w:rtl w:val="true"/>
          <w:lang w:bidi="he-IL"/>
        </w:rPr>
        <w:t xml:space="preserve">' </w:t>
      </w:r>
      <w:r>
        <w:rPr>
          <w:rFonts w:eastAsia="SimSun;宋体"/>
          <w:rtl w:val="true"/>
          <w:lang w:bidi="he-IL"/>
        </w:rPr>
        <w:t>שהרי הסכים שם לעיל שלא לומר בו א</w:t>
      </w:r>
      <w:r>
        <w:rPr>
          <w:rFonts w:eastAsia="SimSun;宋体"/>
          <w:rtl w:val="true"/>
          <w:lang w:bidi="he-IL"/>
        </w:rPr>
        <w:t>"</w:t>
      </w:r>
      <w:r>
        <w:rPr>
          <w:rFonts w:eastAsia="SimSun;宋体"/>
          <w:rtl w:val="true"/>
          <w:lang w:bidi="he-IL"/>
        </w:rPr>
        <w:t>מ וסליחות וגם בס</w:t>
      </w:r>
      <w:r>
        <w:rPr>
          <w:rFonts w:eastAsia="SimSun;宋体"/>
          <w:rtl w:val="true"/>
          <w:lang w:bidi="he-IL"/>
        </w:rPr>
        <w:t xml:space="preserve">' </w:t>
      </w:r>
      <w:r>
        <w:rPr>
          <w:rFonts w:eastAsia="SimSun;宋体"/>
          <w:rtl w:val="true"/>
          <w:lang w:bidi="he-IL"/>
        </w:rPr>
        <w:t>לקט</w:t>
      </w:r>
      <w:r>
        <w:rPr>
          <w:rFonts w:eastAsia="SimSun;宋体"/>
          <w:rtl w:val="true"/>
          <w:lang w:bidi="he-IL"/>
        </w:rPr>
        <w:t>"</w:t>
      </w:r>
      <w:r>
        <w:rPr>
          <w:rFonts w:eastAsia="SimSun;宋体"/>
          <w:rtl w:val="true"/>
          <w:lang w:bidi="he-IL"/>
        </w:rPr>
        <w:t>מ נ</w:t>
      </w:r>
      <w:r>
        <w:rPr>
          <w:rFonts w:eastAsia="SimSun;宋体"/>
          <w:rtl w:val="true"/>
          <w:lang w:bidi="he-IL"/>
        </w:rPr>
        <w:t>"</w:t>
      </w:r>
      <w:r>
        <w:rPr>
          <w:rFonts w:eastAsia="SimSun;宋体"/>
          <w:rtl w:val="true"/>
          <w:lang w:bidi="he-IL"/>
        </w:rPr>
        <w:t>ל סמך ע</w:t>
      </w:r>
      <w:r>
        <w:rPr>
          <w:rFonts w:eastAsia="SimSun;宋体"/>
          <w:rtl w:val="true"/>
          <w:lang w:bidi="he-IL"/>
        </w:rPr>
        <w:t>"</w:t>
      </w:r>
      <w:r>
        <w:rPr>
          <w:rFonts w:eastAsia="SimSun;宋体"/>
          <w:rtl w:val="true"/>
          <w:lang w:bidi="he-IL"/>
        </w:rPr>
        <w:t>ז אבל המעיין יראה שאין לסמוך ע</w:t>
      </w:r>
      <w:r>
        <w:rPr>
          <w:rFonts w:eastAsia="SimSun;宋体"/>
          <w:rtl w:val="true"/>
          <w:lang w:bidi="he-IL"/>
        </w:rPr>
        <w:t>"</w:t>
      </w:r>
      <w:r>
        <w:rPr>
          <w:rFonts w:eastAsia="SimSun;宋体"/>
          <w:rtl w:val="true"/>
          <w:lang w:bidi="he-IL"/>
        </w:rPr>
        <w:t>ד בש</w:t>
      </w:r>
      <w:r>
        <w:rPr>
          <w:rFonts w:eastAsia="SimSun;宋体"/>
          <w:rtl w:val="true"/>
          <w:lang w:bidi="he-IL"/>
        </w:rPr>
        <w:t>"</w:t>
      </w:r>
      <w:r>
        <w:rPr>
          <w:rFonts w:eastAsia="SimSun;宋体"/>
          <w:rtl w:val="true"/>
          <w:lang w:bidi="he-IL"/>
        </w:rPr>
        <w:t>ר הנ</w:t>
      </w:r>
      <w:r>
        <w:rPr>
          <w:rFonts w:eastAsia="SimSun;宋体"/>
          <w:rtl w:val="true"/>
          <w:lang w:bidi="he-IL"/>
        </w:rPr>
        <w:t>"</w:t>
      </w:r>
      <w:r>
        <w:rPr>
          <w:rFonts w:eastAsia="SimSun;宋体"/>
          <w:rtl w:val="true"/>
          <w:lang w:bidi="he-IL"/>
        </w:rPr>
        <w:t>ל ולאו הרא</w:t>
      </w:r>
      <w:r>
        <w:rPr>
          <w:rFonts w:eastAsia="SimSun;宋体"/>
          <w:rtl w:val="true"/>
          <w:lang w:bidi="he-IL"/>
        </w:rPr>
        <w:t>"</w:t>
      </w:r>
      <w:r>
        <w:rPr>
          <w:rFonts w:eastAsia="SimSun;宋体"/>
          <w:rtl w:val="true"/>
          <w:lang w:bidi="he-IL"/>
        </w:rPr>
        <w:t xml:space="preserve">ש חתום עלה </w:t>
      </w:r>
      <w:r>
        <w:rPr>
          <w:rFonts w:eastAsia="SimSun;宋体"/>
          <w:rtl w:val="true"/>
          <w:lang w:bidi="he-IL"/>
        </w:rPr>
        <w:t>(</w:t>
      </w:r>
      <w:r>
        <w:rPr>
          <w:rFonts w:eastAsia="SimSun;宋体"/>
          <w:rtl w:val="true"/>
          <w:lang w:bidi="he-IL"/>
        </w:rPr>
        <w:t>כנודע מה שיוחי לי</w:t>
      </w:r>
      <w:r>
        <w:rPr>
          <w:rFonts w:eastAsia="SimSun;宋体"/>
          <w:rtl w:val="true"/>
          <w:lang w:bidi="he-IL"/>
        </w:rPr>
        <w:t xml:space="preserve">' </w:t>
      </w:r>
      <w:r>
        <w:rPr>
          <w:rFonts w:eastAsia="SimSun;宋体"/>
          <w:rtl w:val="true"/>
          <w:lang w:bidi="he-IL"/>
        </w:rPr>
        <w:t>אמוחא בשו</w:t>
      </w:r>
      <w:r>
        <w:rPr>
          <w:rFonts w:eastAsia="SimSun;宋体"/>
          <w:rtl w:val="true"/>
          <w:lang w:bidi="he-IL"/>
        </w:rPr>
        <w:t>"</w:t>
      </w:r>
      <w:r>
        <w:rPr>
          <w:rFonts w:eastAsia="SimSun;宋体"/>
          <w:rtl w:val="true"/>
          <w:lang w:bidi="he-IL"/>
        </w:rPr>
        <w:t>ת פר</w:t>
      </w:r>
      <w:r>
        <w:rPr>
          <w:rFonts w:eastAsia="SimSun;宋体"/>
          <w:rtl w:val="true"/>
          <w:lang w:bidi="he-IL"/>
        </w:rPr>
        <w:t>"</w:t>
      </w:r>
      <w:r>
        <w:rPr>
          <w:rFonts w:eastAsia="SimSun;宋体"/>
          <w:rtl w:val="true"/>
          <w:lang w:bidi="he-IL"/>
        </w:rPr>
        <w:t>מ ושאר אחרונים</w:t>
      </w:r>
      <w:r>
        <w:rPr>
          <w:rFonts w:eastAsia="SimSun;宋体"/>
          <w:rtl w:val="true"/>
          <w:lang w:bidi="he-IL"/>
        </w:rPr>
        <w:t xml:space="preserve">) </w:t>
      </w:r>
      <w:r>
        <w:rPr>
          <w:rFonts w:eastAsia="SimSun;宋体"/>
          <w:rtl w:val="true"/>
          <w:lang w:bidi="he-IL"/>
        </w:rPr>
        <w:t xml:space="preserve">ובודאי אין לשנות </w:t>
      </w:r>
      <w:r>
        <w:rPr>
          <w:rFonts w:eastAsia="SimSun;宋体" w:hint="cs"/>
          <w:rtl w:val="true"/>
        </w:rPr>
        <w:t>מהמנהג</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u w:val="single"/>
          <w:rtl w:val="true"/>
        </w:rPr>
        <w:t>הגרשז</w:t>
      </w:r>
      <w:r>
        <w:rPr>
          <w:rFonts w:eastAsia="SimSun;宋体" w:hint="cs"/>
          <w:u w:val="single"/>
          <w:rtl w:val="true"/>
        </w:rPr>
        <w:t>"</w:t>
      </w:r>
      <w:r>
        <w:rPr>
          <w:rFonts w:eastAsia="SimSun;宋体"/>
          <w:u w:val="single"/>
          <w:rtl w:val="true"/>
        </w:rPr>
        <w:t>א</w:t>
      </w:r>
      <w:r>
        <w:rPr>
          <w:rFonts w:eastAsia="SimSun;宋体" w:hint="cs"/>
          <w:rtl w:val="true"/>
        </w:rPr>
        <w:t xml:space="preserve"> </w:t>
      </w:r>
      <w:r>
        <w:rPr>
          <w:rFonts w:eastAsia="SimSun;宋体" w:hint="cs"/>
          <w:rtl w:val="true"/>
        </w:rPr>
        <w:t>(</w:t>
      </w:r>
      <w:r>
        <w:rPr>
          <w:rFonts w:eastAsia="SimSun;宋体"/>
          <w:rtl w:val="true"/>
        </w:rPr>
        <w:t xml:space="preserve">הליכות שלמה </w:t>
      </w:r>
      <w:r>
        <w:rPr>
          <w:rFonts w:eastAsia="SimSun;宋体" w:hint="cs"/>
          <w:rtl w:val="true"/>
        </w:rPr>
        <w:t>יוה</w:t>
      </w:r>
      <w:r>
        <w:rPr>
          <w:rFonts w:eastAsia="SimSun;宋体" w:hint="cs"/>
          <w:rtl w:val="true"/>
        </w:rPr>
        <w:t>"</w:t>
      </w:r>
      <w:r>
        <w:rPr>
          <w:rFonts w:eastAsia="SimSun;宋体" w:hint="cs"/>
          <w:rtl w:val="true"/>
        </w:rPr>
        <w:t xml:space="preserve">כ </w:t>
      </w:r>
      <w:r>
        <w:rPr>
          <w:rFonts w:eastAsia="SimSun;宋体"/>
          <w:rtl w:val="true"/>
        </w:rPr>
        <w:t>פרק</w:t>
      </w:r>
      <w:r>
        <w:rPr>
          <w:rFonts w:eastAsia="SimSun;宋体" w:hint="cs"/>
          <w:rtl w:val="true"/>
        </w:rPr>
        <w:t xml:space="preserve"> </w:t>
      </w:r>
      <w:r>
        <w:rPr>
          <w:rFonts w:eastAsia="SimSun;宋体"/>
          <w:rtl w:val="true"/>
        </w:rPr>
        <w:t>ד</w:t>
      </w:r>
      <w:r>
        <w:rPr>
          <w:rFonts w:eastAsia="SimSun;宋体" w:hint="cs"/>
          <w:rtl w:val="true"/>
        </w:rPr>
        <w:t>'</w:t>
      </w:r>
      <w:r>
        <w:rPr>
          <w:rFonts w:eastAsia="SimSun;宋体"/>
          <w:rtl w:val="true"/>
        </w:rPr>
        <w:t xml:space="preserve"> </w:t>
      </w:r>
      <w:r>
        <w:rPr>
          <w:rFonts w:eastAsia="SimSun;宋体" w:hint="cs"/>
          <w:rtl w:val="true"/>
        </w:rPr>
        <w:t>ס</w:t>
      </w:r>
      <w:r>
        <w:rPr>
          <w:rFonts w:eastAsia="SimSun;宋体" w:hint="cs"/>
          <w:rtl w:val="true"/>
        </w:rPr>
        <w:t>"</w:t>
      </w:r>
      <w:r>
        <w:rPr>
          <w:rFonts w:eastAsia="SimSun;宋体" w:hint="cs"/>
          <w:rtl w:val="true"/>
        </w:rPr>
        <w:t>ק</w:t>
      </w:r>
      <w:r>
        <w:rPr>
          <w:rFonts w:eastAsia="SimSun;宋体"/>
          <w:rtl w:val="true"/>
        </w:rPr>
        <w:t xml:space="preserve"> ד</w:t>
      </w:r>
      <w:r>
        <w:rPr>
          <w:rFonts w:eastAsia="SimSun;宋体" w:hint="cs"/>
          <w:rtl w:val="true"/>
        </w:rPr>
        <w:t xml:space="preserve">') </w:t>
      </w:r>
      <w:r>
        <w:rPr>
          <w:rFonts w:eastAsia="SimSun;宋体"/>
          <w:rtl w:val="true"/>
        </w:rPr>
        <w:t>–</w:t>
      </w:r>
      <w:r>
        <w:rPr>
          <w:rFonts w:eastAsia="SimSun;宋体" w:hint="cs"/>
          <w:rtl w:val="true"/>
        </w:rPr>
        <w:t xml:space="preserve"> "</w:t>
      </w:r>
      <w:r>
        <w:rPr>
          <w:rFonts w:eastAsia="SimSun;宋体"/>
          <w:rtl w:val="true"/>
        </w:rPr>
        <w:t>ובהוצאה ס</w:t>
      </w:r>
      <w:r>
        <w:rPr>
          <w:rFonts w:eastAsia="SimSun;宋体"/>
          <w:rtl w:val="true"/>
        </w:rPr>
        <w:t>"</w:t>
      </w:r>
      <w:r>
        <w:rPr>
          <w:rFonts w:eastAsia="SimSun;宋体"/>
          <w:rtl w:val="true"/>
        </w:rPr>
        <w:t>ת אומרים י</w:t>
      </w:r>
      <w:r>
        <w:rPr>
          <w:rFonts w:eastAsia="SimSun;宋体"/>
          <w:rtl w:val="true"/>
        </w:rPr>
        <w:t>"</w:t>
      </w:r>
      <w:r>
        <w:rPr>
          <w:rFonts w:eastAsia="SimSun;宋体"/>
          <w:rtl w:val="true"/>
        </w:rPr>
        <w:t>ג מדות</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u w:val="single"/>
          <w:rtl w:val="true"/>
        </w:rPr>
        <w:t>הליכות אבן ישראל</w:t>
      </w:r>
      <w:r>
        <w:rPr>
          <w:rFonts w:eastAsia="SimSun;宋体"/>
          <w:rtl w:val="true"/>
        </w:rPr>
        <w:t xml:space="preserve"> </w:t>
      </w:r>
      <w:r>
        <w:rPr>
          <w:rFonts w:eastAsia="SimSun;宋体" w:hint="cs"/>
          <w:rtl w:val="true"/>
        </w:rPr>
        <w:t>(</w:t>
      </w:r>
      <w:r>
        <w:rPr>
          <w:rFonts w:eastAsia="SimSun;宋体"/>
          <w:rtl w:val="true"/>
        </w:rPr>
        <w:t>מועדים</w:t>
      </w:r>
      <w:r>
        <w:rPr>
          <w:rFonts w:eastAsia="SimSun;宋体" w:hint="cs"/>
          <w:rtl w:val="true"/>
        </w:rPr>
        <w:t xml:space="preserve"> ח</w:t>
      </w:r>
      <w:r>
        <w:rPr>
          <w:rFonts w:eastAsia="SimSun;宋体" w:hint="cs"/>
          <w:rtl w:val="true"/>
        </w:rPr>
        <w:t>"</w:t>
      </w:r>
      <w:r>
        <w:rPr>
          <w:rFonts w:eastAsia="SimSun;宋体"/>
          <w:rtl w:val="true"/>
        </w:rPr>
        <w:t xml:space="preserve">ב </w:t>
      </w:r>
      <w:r>
        <w:rPr>
          <w:rFonts w:eastAsia="SimSun;宋体" w:hint="cs"/>
          <w:rtl w:val="true"/>
        </w:rPr>
        <w:t>פרק י</w:t>
      </w:r>
      <w:r>
        <w:rPr>
          <w:rFonts w:eastAsia="SimSun;宋体" w:hint="cs"/>
          <w:rtl w:val="true"/>
        </w:rPr>
        <w:t>"</w:t>
      </w:r>
      <w:r>
        <w:rPr>
          <w:rFonts w:eastAsia="SimSun;宋体" w:hint="cs"/>
          <w:rtl w:val="true"/>
        </w:rPr>
        <w:t>ט סעי</w:t>
      </w:r>
      <w:r>
        <w:rPr>
          <w:rFonts w:eastAsia="SimSun;宋体" w:hint="cs"/>
          <w:rtl w:val="true"/>
        </w:rPr>
        <w:t xml:space="preserve">' </w:t>
      </w:r>
      <w:r>
        <w:rPr>
          <w:rFonts w:eastAsia="SimSun;宋体" w:hint="cs"/>
          <w:rtl w:val="true"/>
        </w:rPr>
        <w:t>ג</w:t>
      </w:r>
      <w:r>
        <w:rPr>
          <w:rFonts w:eastAsia="SimSun;宋体" w:hint="cs"/>
          <w:rtl w:val="true"/>
        </w:rPr>
        <w:t xml:space="preserve">', </w:t>
      </w:r>
      <w:r>
        <w:rPr>
          <w:rFonts w:eastAsia="SimSun;宋体"/>
          <w:rtl w:val="true"/>
        </w:rPr>
        <w:t>עמ</w:t>
      </w:r>
      <w:r>
        <w:rPr>
          <w:rFonts w:eastAsia="SimSun;宋体" w:hint="cs"/>
          <w:rtl w:val="true"/>
        </w:rPr>
        <w:t>'</w:t>
      </w:r>
      <w:r>
        <w:rPr>
          <w:rFonts w:eastAsia="SimSun;宋体"/>
          <w:rtl w:val="true"/>
        </w:rPr>
        <w:t xml:space="preserve"> </w:t>
      </w:r>
      <w:r>
        <w:rPr>
          <w:rFonts w:eastAsia="SimSun;宋体"/>
          <w:rtl w:val="true"/>
        </w:rPr>
        <w:t>קל</w:t>
      </w:r>
      <w:r>
        <w:rPr>
          <w:rFonts w:eastAsia="SimSun;宋体" w:hint="cs"/>
          <w:rtl w:val="true"/>
        </w:rPr>
        <w:t>"</w:t>
      </w:r>
      <w:r>
        <w:rPr>
          <w:rFonts w:eastAsia="SimSun;宋体" w:hint="cs"/>
          <w:rtl w:val="true"/>
        </w:rPr>
        <w:t>ו</w:t>
      </w:r>
      <w:r>
        <w:rPr>
          <w:rFonts w:eastAsia="SimSun;宋体" w:hint="cs"/>
          <w:rtl w:val="true"/>
        </w:rPr>
        <w:t xml:space="preserve">) </w:t>
      </w:r>
      <w:r>
        <w:rPr>
          <w:rFonts w:eastAsia="SimSun;宋体"/>
          <w:rtl w:val="true"/>
        </w:rPr>
        <w:t>–</w:t>
      </w:r>
      <w:r>
        <w:rPr>
          <w:rFonts w:eastAsia="SimSun;宋体" w:hint="cs"/>
          <w:rtl w:val="true"/>
        </w:rPr>
        <w:t xml:space="preserve"> "</w:t>
      </w:r>
      <w:r>
        <w:rPr>
          <w:rFonts w:eastAsia="SimSun;宋体"/>
          <w:rtl w:val="true"/>
        </w:rPr>
        <w:t>בשעת הוצאת הספר תורה</w:t>
      </w:r>
      <w:r>
        <w:rPr>
          <w:rFonts w:eastAsia="SimSun;宋体"/>
          <w:rtl w:val="true"/>
        </w:rPr>
        <w:t xml:space="preserve">, </w:t>
      </w:r>
      <w:r>
        <w:rPr>
          <w:rFonts w:eastAsia="SimSun;宋体"/>
          <w:rtl w:val="true"/>
        </w:rPr>
        <w:t>אומרים י</w:t>
      </w:r>
      <w:r>
        <w:rPr>
          <w:rFonts w:eastAsia="SimSun;宋体"/>
          <w:rtl w:val="true"/>
        </w:rPr>
        <w:t>"</w:t>
      </w:r>
      <w:r>
        <w:rPr>
          <w:rFonts w:eastAsia="SimSun;宋体"/>
          <w:rtl w:val="true"/>
        </w:rPr>
        <w:t>ג מידות</w:t>
      </w:r>
      <w:r>
        <w:rPr>
          <w:rFonts w:eastAsia="SimSun;宋体"/>
          <w:rtl w:val="true"/>
        </w:rPr>
        <w:t xml:space="preserve">, </w:t>
      </w:r>
      <w:r>
        <w:rPr>
          <w:rFonts w:eastAsia="SimSun;宋体"/>
          <w:rtl w:val="true"/>
        </w:rPr>
        <w:t>אף כשחל בשבת</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u w:val="single"/>
          <w:rtl w:val="true"/>
        </w:rPr>
        <w:t>הגריש</w:t>
      </w:r>
      <w:r>
        <w:rPr>
          <w:rFonts w:eastAsia="SimSun;宋体" w:hint="cs"/>
          <w:u w:val="single"/>
          <w:rtl w:val="true"/>
        </w:rPr>
        <w:t>"</w:t>
      </w:r>
      <w:r>
        <w:rPr>
          <w:rFonts w:eastAsia="SimSun;宋体"/>
          <w:u w:val="single"/>
          <w:rtl w:val="true"/>
        </w:rPr>
        <w:t>א</w:t>
      </w:r>
      <w:r>
        <w:rPr>
          <w:rFonts w:eastAsia="SimSun;宋体"/>
          <w:rtl w:val="true"/>
        </w:rPr>
        <w:t xml:space="preserve"> זצ</w:t>
      </w:r>
      <w:r>
        <w:rPr>
          <w:rFonts w:eastAsia="SimSun;宋体"/>
          <w:rtl w:val="true"/>
        </w:rPr>
        <w:t>''</w:t>
      </w:r>
      <w:r>
        <w:rPr>
          <w:rFonts w:eastAsia="SimSun;宋体"/>
          <w:rtl w:val="true"/>
        </w:rPr>
        <w:t xml:space="preserve">ל </w:t>
      </w:r>
      <w:r>
        <w:rPr>
          <w:rFonts w:eastAsia="SimSun;宋体" w:hint="cs"/>
          <w:rtl w:val="true"/>
        </w:rPr>
        <w:t>(</w:t>
      </w:r>
      <w:r>
        <w:rPr>
          <w:rFonts w:eastAsia="SimSun;宋体"/>
          <w:rtl w:val="true"/>
        </w:rPr>
        <w:t>ישא יוסף ח</w:t>
      </w:r>
      <w:r>
        <w:rPr>
          <w:rFonts w:eastAsia="SimSun;宋体" w:hint="cs"/>
          <w:rtl w:val="true"/>
        </w:rPr>
        <w:t>"</w:t>
      </w:r>
      <w:r>
        <w:rPr>
          <w:rFonts w:eastAsia="SimSun;宋体"/>
          <w:rtl w:val="true"/>
        </w:rPr>
        <w:t>ב</w:t>
      </w:r>
      <w:r>
        <w:rPr>
          <w:rFonts w:eastAsia="SimSun;宋体" w:hint="cs"/>
          <w:rtl w:val="true"/>
        </w:rPr>
        <w:t xml:space="preserve"> </w:t>
      </w:r>
      <w:r>
        <w:rPr>
          <w:rFonts w:eastAsia="SimSun;宋体"/>
          <w:rtl w:val="true"/>
        </w:rPr>
        <w:t>סי</w:t>
      </w:r>
      <w:r>
        <w:rPr>
          <w:rFonts w:eastAsia="SimSun;宋体" w:hint="cs"/>
          <w:rtl w:val="true"/>
        </w:rPr>
        <w:t>'</w:t>
      </w:r>
      <w:r>
        <w:rPr>
          <w:rFonts w:eastAsia="SimSun;宋体"/>
          <w:rtl w:val="true"/>
        </w:rPr>
        <w:t xml:space="preserve"> </w:t>
      </w:r>
      <w:r>
        <w:rPr>
          <w:rFonts w:eastAsia="SimSun;宋体"/>
          <w:rtl w:val="true"/>
        </w:rPr>
        <w:t>קנ</w:t>
      </w:r>
      <w:r>
        <w:rPr>
          <w:rFonts w:eastAsia="SimSun;宋体" w:hint="cs"/>
          <w:rtl w:val="true"/>
        </w:rPr>
        <w:t>"</w:t>
      </w:r>
      <w:r>
        <w:rPr>
          <w:rFonts w:eastAsia="SimSun;宋体"/>
          <w:rtl w:val="true"/>
        </w:rPr>
        <w:t>ג</w:t>
      </w:r>
      <w:r>
        <w:rPr>
          <w:rFonts w:eastAsia="SimSun;宋体" w:hint="cs"/>
          <w:rtl w:val="true"/>
        </w:rPr>
        <w:t xml:space="preserve"> אות א</w:t>
      </w:r>
      <w:r>
        <w:rPr>
          <w:rFonts w:eastAsia="SimSun;宋体" w:hint="cs"/>
          <w:rtl w:val="true"/>
        </w:rPr>
        <w:t xml:space="preserve">') </w:t>
      </w:r>
      <w:r>
        <w:rPr>
          <w:rFonts w:eastAsia="SimSun;宋体"/>
          <w:rtl w:val="true"/>
          <w:lang w:bidi="he-IL"/>
        </w:rPr>
        <w:t>–</w:t>
      </w:r>
      <w:r>
        <w:rPr>
          <w:rFonts w:eastAsia="SimSun;宋体" w:hint="cs"/>
          <w:rtl w:val="true"/>
        </w:rPr>
        <w:t xml:space="preserve"> "</w:t>
      </w:r>
      <w:r>
        <w:rPr>
          <w:rFonts w:eastAsia="SimSun;宋体"/>
          <w:rtl w:val="true"/>
          <w:lang w:bidi="he-IL"/>
        </w:rPr>
        <w:t>אמנם אצל רבינו שליט</w:t>
      </w:r>
      <w:r>
        <w:rPr>
          <w:rFonts w:eastAsia="SimSun;宋体"/>
          <w:rtl w:val="true"/>
          <w:lang w:bidi="he-IL"/>
        </w:rPr>
        <w:t>"</w:t>
      </w:r>
      <w:r>
        <w:rPr>
          <w:rFonts w:eastAsia="SimSun;宋体"/>
          <w:rtl w:val="true"/>
          <w:lang w:bidi="he-IL"/>
        </w:rPr>
        <w:t xml:space="preserve">א </w:t>
      </w:r>
      <w:r>
        <w:rPr>
          <w:rFonts w:eastAsia="SimSun;宋体"/>
          <w:rtl w:val="true"/>
          <w:lang w:bidi="he-IL"/>
        </w:rPr>
        <w:t>[</w:t>
      </w:r>
      <w:r>
        <w:rPr>
          <w:rFonts w:eastAsia="SimSun;宋体"/>
          <w:rtl w:val="true"/>
          <w:lang w:bidi="he-IL"/>
        </w:rPr>
        <w:t>זצ</w:t>
      </w:r>
      <w:r>
        <w:rPr>
          <w:rFonts w:eastAsia="SimSun;宋体"/>
          <w:rtl w:val="true"/>
          <w:lang w:bidi="he-IL"/>
        </w:rPr>
        <w:t>"</w:t>
      </w:r>
      <w:r>
        <w:rPr>
          <w:rFonts w:eastAsia="SimSun;宋体"/>
          <w:rtl w:val="true"/>
          <w:lang w:bidi="he-IL"/>
        </w:rPr>
        <w:t>ל</w:t>
      </w:r>
      <w:r>
        <w:rPr>
          <w:rFonts w:eastAsia="SimSun;宋体"/>
          <w:rtl w:val="true"/>
          <w:lang w:bidi="he-IL"/>
        </w:rPr>
        <w:t xml:space="preserve">] </w:t>
      </w:r>
      <w:r>
        <w:rPr>
          <w:rFonts w:eastAsia="SimSun;宋体"/>
          <w:rtl w:val="true"/>
          <w:lang w:bidi="he-IL"/>
        </w:rPr>
        <w:t>נוהגים לומד י</w:t>
      </w:r>
      <w:r>
        <w:rPr>
          <w:rFonts w:eastAsia="SimSun;宋体"/>
          <w:rtl w:val="true"/>
          <w:lang w:bidi="he-IL"/>
        </w:rPr>
        <w:t>"</w:t>
      </w:r>
      <w:r>
        <w:rPr>
          <w:rFonts w:eastAsia="SimSun;宋体"/>
          <w:rtl w:val="true"/>
          <w:lang w:bidi="he-IL"/>
        </w:rPr>
        <w:t>ג מידות אף ביוה</w:t>
      </w:r>
      <w:r>
        <w:rPr>
          <w:rFonts w:eastAsia="SimSun;宋体"/>
          <w:rtl w:val="true"/>
          <w:lang w:bidi="he-IL"/>
        </w:rPr>
        <w:t>"</w:t>
      </w:r>
      <w:r>
        <w:rPr>
          <w:rFonts w:eastAsia="SimSun;宋体"/>
          <w:rtl w:val="true"/>
          <w:lang w:bidi="he-IL"/>
        </w:rPr>
        <w:t>כ שחל בשבת</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u w:val="single"/>
          <w:rtl w:val="true"/>
        </w:rPr>
        <w:t>הגר</w:t>
      </w:r>
      <w:r>
        <w:rPr>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מה טובו גליון ד</w:t>
      </w:r>
      <w:r>
        <w:rPr>
          <w:rtl w:val="true"/>
        </w:rPr>
        <w:t xml:space="preserve">' </w:t>
      </w:r>
      <w:r>
        <w:rPr>
          <w:rtl w:val="true"/>
        </w:rPr>
        <w:t>עמ</w:t>
      </w:r>
      <w:r>
        <w:rPr>
          <w:rtl w:val="true"/>
        </w:rPr>
        <w:t xml:space="preserve">' </w:t>
      </w:r>
      <w:r>
        <w:rPr>
          <w:rtl w:val="true"/>
        </w:rPr>
        <w:t>קכ</w:t>
      </w:r>
      <w:r>
        <w:rPr>
          <w:rtl w:val="true"/>
        </w:rPr>
        <w:t>"</w:t>
      </w:r>
      <w:r>
        <w:rPr>
          <w:rFonts w:hint="cs"/>
          <w:rtl w:val="true"/>
        </w:rPr>
        <w:t>ז</w:t>
      </w:r>
      <w:r>
        <w:rPr>
          <w:rtl w:val="true"/>
        </w:rPr>
        <w:t xml:space="preserve"> אות </w:t>
      </w:r>
      <w:r>
        <w:rPr>
          <w:rFonts w:hint="cs"/>
          <w:rtl w:val="true"/>
        </w:rPr>
        <w:t>מ</w:t>
      </w:r>
      <w:r>
        <w:rPr>
          <w:rFonts w:hint="cs"/>
          <w:rtl w:val="true"/>
        </w:rPr>
        <w:t>"</w:t>
      </w:r>
      <w:r>
        <w:rPr>
          <w:rFonts w:hint="cs"/>
          <w:rtl w:val="true"/>
        </w:rPr>
        <w:t>ח</w:t>
      </w:r>
      <w:r>
        <w:rPr>
          <w:rtl w:val="true"/>
        </w:rPr>
        <w:t>) – "</w:t>
      </w:r>
      <w:r>
        <w:rPr>
          <w:rtl w:val="true"/>
        </w:rPr>
        <w:t>ביו</w:t>
      </w:r>
      <w:r>
        <w:rPr>
          <w:rtl w:val="true"/>
        </w:rPr>
        <w:t>"</w:t>
      </w:r>
      <w:r>
        <w:rPr>
          <w:rtl w:val="true"/>
        </w:rPr>
        <w:t>כ שחל בשבת אנו נוהגים לומר י</w:t>
      </w:r>
      <w:r>
        <w:rPr>
          <w:rtl w:val="true"/>
        </w:rPr>
        <w:t>"</w:t>
      </w:r>
      <w:r>
        <w:rPr>
          <w:rtl w:val="true"/>
        </w:rPr>
        <w:t>ג מידות בהוצאת הס</w:t>
      </w:r>
      <w:r>
        <w:rPr>
          <w:rtl w:val="true"/>
        </w:rPr>
        <w:t>"</w:t>
      </w:r>
      <w:r>
        <w:rPr>
          <w:rtl w:val="true"/>
        </w:rPr>
        <w:t>ת</w:t>
      </w:r>
      <w:r>
        <w:rPr>
          <w:rtl w:val="true"/>
        </w:rPr>
        <w:t xml:space="preserve">, </w:t>
      </w:r>
      <w:r>
        <w:rPr>
          <w:rtl w:val="true"/>
        </w:rPr>
        <w:t>ובר</w:t>
      </w:r>
      <w:r>
        <w:rPr>
          <w:rtl w:val="true"/>
        </w:rPr>
        <w:t>"</w:t>
      </w:r>
      <w:r>
        <w:rPr>
          <w:rtl w:val="true"/>
        </w:rPr>
        <w:t>ה בשבת אין אומרים</w:t>
      </w:r>
      <w:r>
        <w:rPr>
          <w:rFonts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hint="cs"/>
          <w:u w:val="single"/>
          <w:rtl w:val="true"/>
        </w:rPr>
        <w:t>הגרח</w:t>
      </w:r>
      <w:r>
        <w:rPr>
          <w:rFonts w:eastAsia="SimSun;宋体" w:hint="cs"/>
          <w:u w:val="single"/>
          <w:rtl w:val="true"/>
        </w:rPr>
        <w:t>"</w:t>
      </w:r>
      <w:r>
        <w:rPr>
          <w:rFonts w:eastAsia="SimSun;宋体" w:hint="cs"/>
          <w:u w:val="single"/>
          <w:rtl w:val="true"/>
        </w:rPr>
        <w:t>ק</w:t>
      </w:r>
      <w:r>
        <w:rPr>
          <w:rFonts w:eastAsia="SimSun;宋体" w:hint="cs"/>
          <w:rtl w:val="true"/>
        </w:rPr>
        <w:t xml:space="preserve"> זצ</w:t>
      </w:r>
      <w:r>
        <w:rPr>
          <w:rFonts w:eastAsia="SimSun;宋体" w:hint="cs"/>
          <w:rtl w:val="true"/>
        </w:rPr>
        <w:t>"</w:t>
      </w:r>
      <w:r>
        <w:rPr>
          <w:rFonts w:eastAsia="SimSun;宋体" w:hint="cs"/>
          <w:rtl w:val="true"/>
        </w:rPr>
        <w:t xml:space="preserve">ל </w:t>
      </w:r>
      <w:r>
        <w:rPr>
          <w:rFonts w:eastAsia="SimSun;宋体" w:hint="cs"/>
          <w:rtl w:val="true"/>
        </w:rPr>
        <w:t>(</w:t>
      </w:r>
      <w:r>
        <w:rPr>
          <w:rFonts w:eastAsia="SimSun;宋体" w:hint="cs"/>
          <w:rtl w:val="true"/>
        </w:rPr>
        <w:t>קונ</w:t>
      </w:r>
      <w:r>
        <w:rPr>
          <w:rFonts w:eastAsia="SimSun;宋体" w:hint="cs"/>
          <w:rtl w:val="true"/>
        </w:rPr>
        <w:t xml:space="preserve">' </w:t>
      </w:r>
      <w:r>
        <w:rPr>
          <w:rFonts w:eastAsia="SimSun;宋体" w:hint="cs"/>
          <w:rtl w:val="true"/>
        </w:rPr>
        <w:t>עזרת אליעזר ימים נוראים עמ</w:t>
      </w:r>
      <w:r>
        <w:rPr>
          <w:rFonts w:eastAsia="SimSun;宋体" w:hint="cs"/>
          <w:rtl w:val="true"/>
        </w:rPr>
        <w:t xml:space="preserve">' </w:t>
      </w:r>
      <w:r>
        <w:rPr>
          <w:rFonts w:eastAsia="SimSun;宋体" w:hint="cs"/>
          <w:rtl w:val="true"/>
        </w:rPr>
        <w:t>פ</w:t>
      </w:r>
      <w:r>
        <w:rPr>
          <w:rFonts w:eastAsia="SimSun;宋体" w:hint="cs"/>
          <w:rtl w:val="true"/>
        </w:rPr>
        <w:t>"</w:t>
      </w:r>
      <w:r>
        <w:rPr>
          <w:rFonts w:eastAsia="SimSun;宋体" w:hint="cs"/>
          <w:rtl w:val="true"/>
        </w:rPr>
        <w:t>א</w:t>
      </w:r>
      <w:r>
        <w:rPr>
          <w:rFonts w:eastAsia="SimSun;宋体" w:hint="cs"/>
          <w:rtl w:val="true"/>
        </w:rPr>
        <w:t xml:space="preserve">) </w:t>
      </w:r>
      <w:r>
        <w:rPr>
          <w:rFonts w:eastAsia="SimSun;宋体"/>
          <w:rtl w:val="true"/>
        </w:rPr>
        <w:t>–</w:t>
      </w:r>
      <w:r>
        <w:rPr>
          <w:rFonts w:eastAsia="SimSun;宋体" w:hint="cs"/>
          <w:rtl w:val="true"/>
        </w:rPr>
        <w:t xml:space="preserve"> </w:t>
      </w:r>
      <w:r>
        <w:rPr>
          <w:rFonts w:eastAsia="SimSun;宋体"/>
          <w:rtl w:val="true"/>
        </w:rPr>
        <w:t>"</w:t>
      </w:r>
      <w:r>
        <w:rPr>
          <w:rFonts w:eastAsia="SimSun;宋体"/>
          <w:rtl w:val="true"/>
        </w:rPr>
        <w:t>שאלה</w:t>
      </w:r>
      <w:r>
        <w:rPr>
          <w:rFonts w:eastAsia="SimSun;宋体"/>
          <w:rtl w:val="true"/>
        </w:rPr>
        <w:t xml:space="preserve">: </w:t>
      </w:r>
      <w:r>
        <w:rPr>
          <w:rFonts w:eastAsia="SimSun;宋体"/>
          <w:rtl w:val="true"/>
        </w:rPr>
        <w:t>האם אומרים יג</w:t>
      </w:r>
      <w:r>
        <w:rPr>
          <w:rFonts w:eastAsia="SimSun;宋体"/>
          <w:rtl w:val="true"/>
        </w:rPr>
        <w:t xml:space="preserve">' </w:t>
      </w:r>
      <w:r>
        <w:rPr>
          <w:rFonts w:eastAsia="SimSun;宋体"/>
          <w:rtl w:val="true"/>
        </w:rPr>
        <w:t>מידות בעת פתיחת הארון ביום כפור שחל בשבת</w:t>
      </w:r>
      <w:r>
        <w:rPr>
          <w:rFonts w:eastAsia="SimSun;宋体"/>
          <w:rtl w:val="true"/>
        </w:rPr>
        <w:t xml:space="preserve">. </w:t>
      </w:r>
      <w:r>
        <w:rPr>
          <w:rFonts w:eastAsia="SimSun;宋体"/>
          <w:rtl w:val="true"/>
        </w:rPr>
        <w:t>תשובה</w:t>
      </w:r>
      <w:r>
        <w:rPr>
          <w:rFonts w:eastAsia="SimSun;宋体"/>
          <w:rtl w:val="true"/>
        </w:rPr>
        <w:t xml:space="preserve">: </w:t>
      </w:r>
      <w:r>
        <w:rPr>
          <w:rFonts w:eastAsia="SimSun;宋体"/>
          <w:rtl w:val="true"/>
        </w:rPr>
        <w:t>בלוח כתוב לומר</w:t>
      </w:r>
      <w:r>
        <w:rPr>
          <w:rFonts w:eastAsia="SimSun;宋体" w:hint="cs"/>
          <w:rtl w:val="true"/>
        </w:rPr>
        <w:t>".</w:t>
      </w:r>
    </w:p>
    <w:p>
      <w:pPr>
        <w:pStyle w:val="Normal"/>
        <w:numPr>
          <w:ilvl w:val="2"/>
          <w:numId w:val="26"/>
        </w:numPr>
        <w:bidi w:val="1"/>
        <w:spacing w:before="0" w:after="200"/>
        <w:ind w:hanging="57" w:start="397" w:end="0"/>
        <w:contextualSpacing/>
        <w:jc w:val="both"/>
        <w:rPr>
          <w:rFonts w:eastAsia="SimSun;宋体"/>
        </w:rPr>
      </w:pPr>
      <w:r>
        <w:rPr>
          <w:rFonts w:eastAsia="SimSun;宋体" w:hint="cs"/>
          <w:rtl w:val="true"/>
        </w:rPr>
        <w:t>אין אומרים</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hint="cs"/>
          <w:u w:val="single"/>
          <w:rtl w:val="true"/>
        </w:rPr>
        <w:t>קהלות יעקב</w:t>
      </w:r>
      <w:r>
        <w:rPr>
          <w:rFonts w:eastAsia="SimSun;宋体" w:hint="cs"/>
          <w:rtl w:val="true"/>
        </w:rPr>
        <w:t xml:space="preserve"> </w:t>
      </w:r>
      <w:r>
        <w:rPr>
          <w:rFonts w:eastAsia="SimSun;宋体" w:hint="cs"/>
          <w:rtl w:val="true"/>
        </w:rPr>
        <w:t>(</w:t>
      </w:r>
      <w:r>
        <w:rPr>
          <w:rFonts w:eastAsia="SimSun;宋体" w:hint="cs"/>
          <w:rtl w:val="true"/>
        </w:rPr>
        <w:t>ארחות</w:t>
      </w:r>
      <w:r>
        <w:rPr>
          <w:rFonts w:eastAsia="SimSun;宋体"/>
          <w:rtl w:val="true"/>
        </w:rPr>
        <w:t xml:space="preserve"> </w:t>
      </w:r>
      <w:r>
        <w:rPr>
          <w:rFonts w:eastAsia="SimSun;宋体" w:hint="cs"/>
          <w:rtl w:val="true"/>
        </w:rPr>
        <w:t>רבינו דפו</w:t>
      </w:r>
      <w:r>
        <w:rPr>
          <w:rFonts w:eastAsia="SimSun;宋体" w:hint="cs"/>
          <w:rtl w:val="true"/>
        </w:rPr>
        <w:t>"</w:t>
      </w:r>
      <w:r>
        <w:rPr>
          <w:rFonts w:eastAsia="SimSun;宋体" w:hint="cs"/>
          <w:rtl w:val="true"/>
        </w:rPr>
        <w:t>ח</w:t>
      </w:r>
      <w:r>
        <w:rPr>
          <w:rFonts w:eastAsia="SimSun;宋体"/>
          <w:rtl w:val="true"/>
        </w:rPr>
        <w:t xml:space="preserve"> </w:t>
      </w:r>
      <w:r>
        <w:rPr>
          <w:rFonts w:eastAsia="SimSun;宋体" w:hint="cs"/>
          <w:rtl w:val="true"/>
        </w:rPr>
        <w:t>ח</w:t>
      </w:r>
      <w:r>
        <w:rPr>
          <w:rFonts w:eastAsia="SimSun;宋体" w:hint="cs"/>
          <w:rtl w:val="true"/>
        </w:rPr>
        <w:t>"</w:t>
      </w:r>
      <w:r>
        <w:rPr>
          <w:rFonts w:eastAsia="SimSun;宋体" w:hint="cs"/>
          <w:rtl w:val="true"/>
        </w:rPr>
        <w:t>ב</w:t>
      </w:r>
      <w:r>
        <w:rPr>
          <w:rFonts w:eastAsia="SimSun;宋体"/>
          <w:rtl w:val="true"/>
        </w:rPr>
        <w:t xml:space="preserve"> </w:t>
      </w:r>
      <w:r>
        <w:rPr>
          <w:rFonts w:eastAsia="SimSun;宋体" w:hint="cs"/>
          <w:rtl w:val="true"/>
        </w:rPr>
        <w:t>עמ</w:t>
      </w:r>
      <w:r>
        <w:rPr>
          <w:rFonts w:eastAsia="SimSun;宋体"/>
          <w:rtl w:val="true"/>
        </w:rPr>
        <w:t xml:space="preserve">' </w:t>
      </w:r>
      <w:r>
        <w:rPr>
          <w:rFonts w:eastAsia="SimSun;宋体" w:hint="cs"/>
          <w:rtl w:val="true"/>
        </w:rPr>
        <w:t>רס</w:t>
      </w:r>
      <w:r>
        <w:rPr>
          <w:rFonts w:eastAsia="SimSun;宋体" w:hint="cs"/>
          <w:rtl w:val="true"/>
        </w:rPr>
        <w:t>"</w:t>
      </w:r>
      <w:r>
        <w:rPr>
          <w:rFonts w:eastAsia="SimSun;宋体" w:hint="cs"/>
          <w:rtl w:val="true"/>
        </w:rPr>
        <w:t>ח אות צ</w:t>
      </w:r>
      <w:r>
        <w:rPr>
          <w:rFonts w:eastAsia="SimSun;宋体" w:hint="cs"/>
          <w:rtl w:val="true"/>
        </w:rPr>
        <w:t>"</w:t>
      </w:r>
      <w:r>
        <w:rPr>
          <w:rFonts w:eastAsia="SimSun;宋体" w:hint="cs"/>
          <w:rtl w:val="true"/>
        </w:rPr>
        <w:t>א</w:t>
      </w:r>
      <w:r>
        <w:rPr>
          <w:rFonts w:eastAsia="SimSun;宋体" w:hint="cs"/>
          <w:rtl w:val="true"/>
        </w:rPr>
        <w:t xml:space="preserve">) </w:t>
      </w:r>
      <w:r>
        <w:rPr>
          <w:rFonts w:eastAsia="SimSun;宋体"/>
          <w:rtl w:val="true"/>
          <w:lang w:bidi="he-IL"/>
        </w:rPr>
        <w:t>–</w:t>
      </w:r>
      <w:r>
        <w:rPr>
          <w:rFonts w:eastAsia="SimSun;宋体" w:hint="cs"/>
          <w:rtl w:val="true"/>
        </w:rPr>
        <w:t xml:space="preserve"> "</w:t>
      </w:r>
      <w:r>
        <w:rPr>
          <w:rFonts w:eastAsia="SimSun;宋体"/>
          <w:rtl w:val="true"/>
          <w:lang w:bidi="he-IL"/>
        </w:rPr>
        <w:t>באותה שנה יוה</w:t>
      </w:r>
      <w:r>
        <w:rPr>
          <w:rFonts w:eastAsia="SimSun;宋体"/>
          <w:rtl w:val="true"/>
          <w:lang w:bidi="he-IL"/>
        </w:rPr>
        <w:t>"</w:t>
      </w:r>
      <w:r>
        <w:rPr>
          <w:rFonts w:eastAsia="SimSun;宋体"/>
          <w:rtl w:val="true"/>
          <w:lang w:bidi="he-IL"/>
        </w:rPr>
        <w:t>כ חל בשבת אמרו יזכור וכן מו</w:t>
      </w:r>
      <w:r>
        <w:rPr>
          <w:rFonts w:eastAsia="SimSun;宋体"/>
          <w:rtl w:val="true"/>
          <w:lang w:bidi="he-IL"/>
        </w:rPr>
        <w:t>"</w:t>
      </w:r>
      <w:r>
        <w:rPr>
          <w:rFonts w:eastAsia="SimSun;宋体"/>
          <w:rtl w:val="true"/>
          <w:lang w:bidi="he-IL"/>
        </w:rPr>
        <w:t>ר אמר</w:t>
      </w:r>
      <w:r>
        <w:rPr>
          <w:rFonts w:eastAsia="SimSun;宋体"/>
          <w:rtl w:val="true"/>
          <w:lang w:bidi="he-IL"/>
        </w:rPr>
        <w:t xml:space="preserve">, </w:t>
      </w:r>
      <w:r>
        <w:rPr>
          <w:rFonts w:eastAsia="SimSun;宋体"/>
          <w:rtl w:val="true"/>
          <w:lang w:bidi="he-IL"/>
        </w:rPr>
        <w:t>י</w:t>
      </w:r>
      <w:r>
        <w:rPr>
          <w:rFonts w:eastAsia="SimSun;宋体"/>
          <w:rtl w:val="true"/>
          <w:lang w:bidi="he-IL"/>
        </w:rPr>
        <w:t>"</w:t>
      </w:r>
      <w:r>
        <w:rPr>
          <w:rFonts w:eastAsia="SimSun;宋体"/>
          <w:rtl w:val="true"/>
          <w:lang w:bidi="he-IL"/>
        </w:rPr>
        <w:t>ג מדות בפתיחת הארון לא אמרו</w:t>
      </w:r>
      <w:r>
        <w:rPr>
          <w:rFonts w:eastAsia="SimSun;宋体"/>
          <w:rtl w:val="true"/>
          <w:lang w:bidi="he-IL"/>
        </w:rPr>
        <w:t xml:space="preserve">, </w:t>
      </w:r>
      <w:r>
        <w:rPr>
          <w:rFonts w:eastAsia="SimSun;宋体"/>
          <w:rtl w:val="true"/>
          <w:lang w:bidi="he-IL"/>
        </w:rPr>
        <w:t>מו</w:t>
      </w:r>
      <w:r>
        <w:rPr>
          <w:rFonts w:eastAsia="SimSun;宋体"/>
          <w:rtl w:val="true"/>
          <w:lang w:bidi="he-IL"/>
        </w:rPr>
        <w:t>"</w:t>
      </w:r>
      <w:r>
        <w:rPr>
          <w:rFonts w:eastAsia="SimSun;宋体"/>
          <w:rtl w:val="true"/>
          <w:lang w:bidi="he-IL"/>
        </w:rPr>
        <w:t>ר שאל אם אומרים י</w:t>
      </w:r>
      <w:r>
        <w:rPr>
          <w:rFonts w:eastAsia="SimSun;宋体"/>
          <w:rtl w:val="true"/>
          <w:lang w:bidi="he-IL"/>
        </w:rPr>
        <w:t>"</w:t>
      </w:r>
      <w:r>
        <w:rPr>
          <w:rFonts w:eastAsia="SimSun;宋体"/>
          <w:rtl w:val="true"/>
          <w:lang w:bidi="he-IL"/>
        </w:rPr>
        <w:t>ג מדות ואמרו לו שלא ולא אמר</w:t>
      </w:r>
      <w:r>
        <w:rPr>
          <w:rFonts w:eastAsia="SimSun;宋体" w:hint="cs"/>
          <w:rtl w:val="true"/>
        </w:rPr>
        <w:t>".</w:t>
      </w:r>
    </w:p>
    <w:p>
      <w:pPr>
        <w:pStyle w:val="Normal"/>
        <w:numPr>
          <w:ilvl w:val="2"/>
          <w:numId w:val="26"/>
        </w:numPr>
        <w:bidi w:val="1"/>
        <w:spacing w:before="0" w:after="200"/>
        <w:ind w:hanging="57" w:start="397" w:end="0"/>
        <w:contextualSpacing/>
        <w:jc w:val="both"/>
        <w:rPr>
          <w:rFonts w:eastAsia="SimSun;宋体"/>
        </w:rPr>
      </w:pPr>
      <w:r>
        <w:rPr>
          <w:rFonts w:eastAsia="SimSun;宋体"/>
          <w:rtl w:val="true"/>
        </w:rPr>
        <w:t>לומר פעם אחת י</w:t>
      </w:r>
      <w:r>
        <w:rPr>
          <w:rFonts w:eastAsia="SimSun;宋体"/>
          <w:rtl w:val="true"/>
        </w:rPr>
        <w:t>"</w:t>
      </w:r>
      <w:r>
        <w:rPr>
          <w:rFonts w:eastAsia="SimSun;宋体"/>
          <w:rtl w:val="true"/>
        </w:rPr>
        <w:t>ג מדות</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b/>
          <w:b/>
          <w:i/>
          <w:u w:val="single"/>
          <w:rtl w:val="true"/>
        </w:rPr>
        <w:t>תשובות והנהגות</w:t>
      </w:r>
      <w:r>
        <w:rPr>
          <w:rFonts w:eastAsia="SimSun;宋体"/>
          <w:b/>
          <w:b/>
          <w:i/>
          <w:rtl w:val="true"/>
        </w:rPr>
        <w:t xml:space="preserve"> </w:t>
      </w:r>
      <w:r>
        <w:rPr>
          <w:rFonts w:eastAsia="SimSun;宋体"/>
          <w:b/>
          <w:i/>
          <w:rtl w:val="true"/>
        </w:rPr>
        <w:t>(</w:t>
      </w:r>
      <w:r>
        <w:rPr>
          <w:rFonts w:eastAsia="SimSun;宋体"/>
          <w:b/>
          <w:b/>
          <w:i/>
          <w:rtl w:val="true"/>
        </w:rPr>
        <w:t>ח</w:t>
      </w:r>
      <w:r>
        <w:rPr>
          <w:rFonts w:eastAsia="SimSun;宋体"/>
          <w:b/>
          <w:i/>
          <w:rtl w:val="true"/>
        </w:rPr>
        <w:t>"</w:t>
      </w:r>
      <w:r>
        <w:rPr>
          <w:rFonts w:eastAsia="SimSun;宋体"/>
          <w:b/>
          <w:b/>
          <w:i/>
          <w:rtl w:val="true"/>
        </w:rPr>
        <w:t>ה סי</w:t>
      </w:r>
      <w:r>
        <w:rPr>
          <w:rFonts w:eastAsia="SimSun;宋体"/>
          <w:b/>
          <w:i/>
          <w:rtl w:val="true"/>
        </w:rPr>
        <w:t xml:space="preserve">' </w:t>
      </w:r>
      <w:r>
        <w:rPr>
          <w:rFonts w:eastAsia="SimSun;宋体"/>
          <w:b/>
          <w:b/>
          <w:i/>
          <w:rtl w:val="true"/>
        </w:rPr>
        <w:t>ק</w:t>
      </w:r>
      <w:r>
        <w:rPr>
          <w:rFonts w:eastAsia="SimSun;宋体" w:hint="cs"/>
          <w:b/>
          <w:b/>
          <w:i/>
          <w:rtl w:val="true"/>
        </w:rPr>
        <w:t>צ</w:t>
      </w:r>
      <w:r>
        <w:rPr>
          <w:rFonts w:eastAsia="SimSun;宋体"/>
          <w:b/>
          <w:i/>
          <w:rtl w:val="true"/>
        </w:rPr>
        <w:t>"</w:t>
      </w:r>
      <w:r>
        <w:rPr>
          <w:rFonts w:eastAsia="SimSun;宋体"/>
          <w:b/>
          <w:b/>
          <w:i/>
          <w:rtl w:val="true"/>
        </w:rPr>
        <w:t>ד אות א</w:t>
      </w:r>
      <w:r>
        <w:rPr>
          <w:rFonts w:eastAsia="SimSun;宋体"/>
          <w:b/>
          <w:i/>
          <w:rtl w:val="true"/>
        </w:rPr>
        <w:t>') – "</w:t>
      </w:r>
      <w:r>
        <w:rPr>
          <w:rFonts w:eastAsia="SimSun;宋体"/>
          <w:rtl w:val="true"/>
        </w:rPr>
        <w:t>נחלקו המנהגים ביוה</w:t>
      </w:r>
      <w:r>
        <w:rPr>
          <w:rFonts w:eastAsia="SimSun;宋体"/>
          <w:rtl w:val="true"/>
        </w:rPr>
        <w:t>"</w:t>
      </w:r>
      <w:r>
        <w:rPr>
          <w:rFonts w:eastAsia="SimSun;宋体"/>
          <w:rtl w:val="true"/>
        </w:rPr>
        <w:t>כ שחל בשבת אם לומר בפתיחת הארון ג</w:t>
      </w:r>
      <w:r>
        <w:rPr>
          <w:rFonts w:eastAsia="SimSun;宋体"/>
          <w:rtl w:val="true"/>
        </w:rPr>
        <w:t>"</w:t>
      </w:r>
      <w:r>
        <w:rPr>
          <w:rFonts w:eastAsia="SimSun;宋体"/>
          <w:rtl w:val="true"/>
        </w:rPr>
        <w:t>פ י</w:t>
      </w:r>
      <w:r>
        <w:rPr>
          <w:rFonts w:eastAsia="SimSun;宋体"/>
          <w:rtl w:val="true"/>
        </w:rPr>
        <w:t>"</w:t>
      </w:r>
      <w:r>
        <w:rPr>
          <w:rFonts w:eastAsia="SimSun;宋体"/>
          <w:rtl w:val="true"/>
        </w:rPr>
        <w:t>ג מדות כמו בכל יום כיפור או יום טוב</w:t>
      </w:r>
      <w:r>
        <w:rPr>
          <w:rFonts w:eastAsia="SimSun;宋体"/>
          <w:rtl w:val="true"/>
        </w:rPr>
        <w:t xml:space="preserve">, </w:t>
      </w:r>
      <w:r>
        <w:rPr>
          <w:rFonts w:eastAsia="SimSun;宋体"/>
          <w:rtl w:val="true"/>
        </w:rPr>
        <w:t>שהרבה קהילות לא אומרים כשחל בשבת</w:t>
      </w:r>
      <w:r>
        <w:rPr>
          <w:rFonts w:eastAsia="SimSun;宋体"/>
          <w:rtl w:val="true"/>
        </w:rPr>
        <w:t xml:space="preserve">, </w:t>
      </w:r>
      <w:r>
        <w:rPr>
          <w:rFonts w:eastAsia="SimSun;宋体"/>
          <w:rtl w:val="true"/>
        </w:rPr>
        <w:t>ובלוח ארץ ישראל מביא לומר</w:t>
      </w:r>
      <w:r>
        <w:rPr>
          <w:rFonts w:eastAsia="SimSun;宋体"/>
          <w:rtl w:val="true"/>
        </w:rPr>
        <w:t xml:space="preserve">, </w:t>
      </w:r>
      <w:r>
        <w:rPr>
          <w:rFonts w:eastAsia="SimSun;宋体"/>
          <w:rtl w:val="true"/>
        </w:rPr>
        <w:t>ותמהו למה לא נאמר</w:t>
      </w:r>
      <w:r>
        <w:rPr>
          <w:rFonts w:eastAsia="SimSun;宋体"/>
          <w:rtl w:val="true"/>
        </w:rPr>
        <w:t xml:space="preserve">, </w:t>
      </w:r>
      <w:r>
        <w:rPr>
          <w:rFonts w:eastAsia="SimSun;宋体"/>
          <w:rtl w:val="true"/>
        </w:rPr>
        <w:t>והלוא אומרים גם בליל יוה</w:t>
      </w:r>
      <w:r>
        <w:rPr>
          <w:rFonts w:eastAsia="SimSun;宋体"/>
          <w:rtl w:val="true"/>
        </w:rPr>
        <w:t>"</w:t>
      </w:r>
      <w:r>
        <w:rPr>
          <w:rFonts w:eastAsia="SimSun;宋体"/>
          <w:rtl w:val="true"/>
        </w:rPr>
        <w:t>כ י</w:t>
      </w:r>
      <w:r>
        <w:rPr>
          <w:rFonts w:eastAsia="SimSun;宋体"/>
          <w:rtl w:val="true"/>
        </w:rPr>
        <w:t>"</w:t>
      </w:r>
      <w:r>
        <w:rPr>
          <w:rFonts w:eastAsia="SimSun;宋体"/>
          <w:rtl w:val="true"/>
        </w:rPr>
        <w:t>ג מדות ולא שמענו מפקפקים ע</w:t>
      </w:r>
      <w:r>
        <w:rPr>
          <w:rFonts w:eastAsia="SimSun;宋体"/>
          <w:rtl w:val="true"/>
        </w:rPr>
        <w:t>"</w:t>
      </w:r>
      <w:r>
        <w:rPr>
          <w:rFonts w:eastAsia="SimSun;宋体"/>
          <w:rtl w:val="true"/>
        </w:rPr>
        <w:t>ז</w:t>
      </w:r>
      <w:r>
        <w:rPr>
          <w:rFonts w:eastAsia="SimSun;宋体"/>
          <w:rtl w:val="true"/>
        </w:rPr>
        <w:t xml:space="preserve">. </w:t>
      </w:r>
      <w:r>
        <w:rPr>
          <w:rFonts w:eastAsia="SimSun;宋体"/>
          <w:rtl w:val="true"/>
        </w:rPr>
        <w:t xml:space="preserve">ומצאתי בגליון חתם סופר על הירושלמי </w:t>
      </w:r>
      <w:r>
        <w:rPr>
          <w:rFonts w:eastAsia="SimSun;宋体"/>
          <w:rtl w:val="true"/>
        </w:rPr>
        <w:t>(</w:t>
      </w:r>
      <w:r>
        <w:rPr>
          <w:rFonts w:eastAsia="SimSun;宋体"/>
          <w:rtl w:val="true"/>
        </w:rPr>
        <w:t>פ</w:t>
      </w:r>
      <w:r>
        <w:rPr>
          <w:rFonts w:eastAsia="SimSun;宋体"/>
          <w:rtl w:val="true"/>
        </w:rPr>
        <w:t>"</w:t>
      </w:r>
      <w:r>
        <w:rPr>
          <w:rFonts w:eastAsia="SimSun;宋体"/>
          <w:rtl w:val="true"/>
        </w:rPr>
        <w:t>ג ה</w:t>
      </w:r>
      <w:r>
        <w:rPr>
          <w:rFonts w:eastAsia="SimSun;宋体"/>
          <w:rtl w:val="true"/>
        </w:rPr>
        <w:t>"</w:t>
      </w:r>
      <w:r>
        <w:rPr>
          <w:rFonts w:eastAsia="SimSun;宋体"/>
          <w:rtl w:val="true"/>
        </w:rPr>
        <w:t>ו דמ</w:t>
      </w:r>
      <w:r>
        <w:rPr>
          <w:rFonts w:eastAsia="SimSun;宋体"/>
          <w:rtl w:val="true"/>
        </w:rPr>
        <w:t>"</w:t>
      </w:r>
      <w:r>
        <w:rPr>
          <w:rFonts w:eastAsia="SimSun;宋体"/>
          <w:rtl w:val="true"/>
        </w:rPr>
        <w:t>ק</w:t>
      </w:r>
      <w:r>
        <w:rPr>
          <w:rFonts w:eastAsia="SimSun;宋体"/>
          <w:rtl w:val="true"/>
        </w:rPr>
        <w:t xml:space="preserve">) </w:t>
      </w:r>
      <w:r>
        <w:rPr>
          <w:rFonts w:eastAsia="SimSun;宋体"/>
          <w:rtl w:val="true"/>
        </w:rPr>
        <w:t>שביוה</w:t>
      </w:r>
      <w:r>
        <w:rPr>
          <w:rFonts w:eastAsia="SimSun;宋体"/>
          <w:rtl w:val="true"/>
        </w:rPr>
        <w:t>"</w:t>
      </w:r>
      <w:r>
        <w:rPr>
          <w:rFonts w:eastAsia="SimSun;宋体"/>
          <w:rtl w:val="true"/>
        </w:rPr>
        <w:t>כ שחל בשבת לא מרבין בתפלה</w:t>
      </w:r>
      <w:r>
        <w:rPr>
          <w:rFonts w:eastAsia="SimSun;宋体"/>
          <w:rtl w:val="true"/>
        </w:rPr>
        <w:t xml:space="preserve">, </w:t>
      </w:r>
      <w:r>
        <w:rPr>
          <w:rFonts w:eastAsia="SimSun;宋体"/>
          <w:rtl w:val="true"/>
        </w:rPr>
        <w:t>וכמו שאנו נוהגים שלא לומר אבינו מלכנו ע</w:t>
      </w:r>
      <w:r>
        <w:rPr>
          <w:rFonts w:eastAsia="SimSun;宋体"/>
          <w:rtl w:val="true"/>
        </w:rPr>
        <w:t>"</w:t>
      </w:r>
      <w:r>
        <w:rPr>
          <w:rFonts w:eastAsia="SimSun;宋体"/>
          <w:rtl w:val="true"/>
        </w:rPr>
        <w:t>ש</w:t>
      </w:r>
      <w:r>
        <w:rPr>
          <w:rFonts w:eastAsia="SimSun;宋体"/>
          <w:rtl w:val="true"/>
        </w:rPr>
        <w:t xml:space="preserve">. </w:t>
      </w:r>
      <w:r>
        <w:rPr>
          <w:rFonts w:eastAsia="SimSun;宋体"/>
          <w:rtl w:val="true"/>
        </w:rPr>
        <w:t>והיינו טעמא ששבת היא זכות רבה מאד</w:t>
      </w:r>
      <w:r>
        <w:rPr>
          <w:rFonts w:eastAsia="SimSun;宋体"/>
          <w:rtl w:val="true"/>
        </w:rPr>
        <w:t xml:space="preserve">, </w:t>
      </w:r>
      <w:r>
        <w:rPr>
          <w:rFonts w:eastAsia="SimSun;宋体"/>
          <w:rtl w:val="true"/>
        </w:rPr>
        <w:t>ואין צריך להרבות</w:t>
      </w:r>
      <w:r>
        <w:rPr>
          <w:rFonts w:eastAsia="SimSun;宋体"/>
          <w:rtl w:val="true"/>
        </w:rPr>
        <w:t xml:space="preserve">, </w:t>
      </w:r>
      <w:r>
        <w:rPr>
          <w:rFonts w:eastAsia="SimSun;宋体"/>
          <w:rtl w:val="true"/>
        </w:rPr>
        <w:t>ולכן לא אומרים אבינו מלכנו</w:t>
      </w:r>
      <w:r>
        <w:rPr>
          <w:rFonts w:eastAsia="SimSun;宋体"/>
          <w:rtl w:val="true"/>
        </w:rPr>
        <w:t xml:space="preserve">, </w:t>
      </w:r>
      <w:r>
        <w:rPr>
          <w:rFonts w:eastAsia="SimSun;宋体"/>
          <w:rtl w:val="true"/>
        </w:rPr>
        <w:t>ונראה דמה</w:t>
      </w:r>
      <w:r>
        <w:rPr>
          <w:rFonts w:eastAsia="SimSun;宋体"/>
          <w:rtl w:val="true"/>
        </w:rPr>
        <w:t>"</w:t>
      </w:r>
      <w:r>
        <w:rPr>
          <w:rFonts w:eastAsia="SimSun;宋体"/>
          <w:rtl w:val="true"/>
        </w:rPr>
        <w:t>ט גם אין אומרים שלש עשרה מדות</w:t>
      </w:r>
      <w:r>
        <w:rPr>
          <w:rFonts w:eastAsia="SimSun;宋体"/>
          <w:rtl w:val="true"/>
        </w:rPr>
        <w:t xml:space="preserve">. </w:t>
      </w:r>
      <w:r>
        <w:rPr>
          <w:rFonts w:eastAsia="SimSun;宋体"/>
          <w:rtl w:val="true"/>
        </w:rPr>
        <w:t>אבל נראה שראוי לומר פעם אחת י</w:t>
      </w:r>
      <w:r>
        <w:rPr>
          <w:rFonts w:eastAsia="SimSun;宋体"/>
          <w:rtl w:val="true"/>
        </w:rPr>
        <w:t>"</w:t>
      </w:r>
      <w:r>
        <w:rPr>
          <w:rFonts w:eastAsia="SimSun;宋体"/>
          <w:rtl w:val="true"/>
        </w:rPr>
        <w:t>ג מדות ולהמשיך להתפלל התחינות כרגיל</w:t>
      </w:r>
      <w:r>
        <w:rPr>
          <w:rFonts w:eastAsia="SimSun;宋体"/>
          <w:rtl w:val="true"/>
        </w:rPr>
        <w:t xml:space="preserve">, </w:t>
      </w:r>
      <w:r>
        <w:rPr>
          <w:rFonts w:eastAsia="SimSun;宋体"/>
          <w:rtl w:val="true"/>
        </w:rPr>
        <w:t>שרק כשאומר וכופל זהו ריבוי תחנונים</w:t>
      </w:r>
      <w:r>
        <w:rPr>
          <w:rFonts w:eastAsia="SimSun;宋体"/>
          <w:rtl w:val="true"/>
        </w:rPr>
        <w:t xml:space="preserve">, </w:t>
      </w:r>
      <w:r>
        <w:rPr>
          <w:rFonts w:eastAsia="SimSun;宋体"/>
          <w:rtl w:val="true"/>
        </w:rPr>
        <w:t>וכן הנהגתי בבית הכנסת לומר פעם אחת לבד</w:t>
      </w:r>
      <w:r>
        <w:rPr>
          <w:rFonts w:eastAsia="SimSun;宋体"/>
          <w:rtl w:val="true"/>
        </w:rPr>
        <w:t xml:space="preserve">, </w:t>
      </w:r>
      <w:r>
        <w:rPr>
          <w:rFonts w:eastAsia="SimSun;宋体"/>
          <w:rtl w:val="true"/>
        </w:rPr>
        <w:t>ואז ממשיכים ברבש</w:t>
      </w:r>
      <w:r>
        <w:rPr>
          <w:rFonts w:eastAsia="SimSun;宋体"/>
          <w:rtl w:val="true"/>
        </w:rPr>
        <w:t>"</w:t>
      </w:r>
      <w:r>
        <w:rPr>
          <w:rFonts w:eastAsia="SimSun;宋体"/>
          <w:rtl w:val="true"/>
        </w:rPr>
        <w:t>ע ועוד כבכל יוה</w:t>
      </w:r>
      <w:r>
        <w:rPr>
          <w:rFonts w:eastAsia="SimSun;宋体"/>
          <w:rtl w:val="true"/>
        </w:rPr>
        <w:t>"</w:t>
      </w:r>
      <w:r>
        <w:rPr>
          <w:rFonts w:eastAsia="SimSun;宋体"/>
          <w:rtl w:val="true"/>
        </w:rPr>
        <w:t>כ</w:t>
      </w:r>
      <w:r>
        <w:rPr>
          <w:rFonts w:eastAsia="SimSun;宋体"/>
          <w:rtl w:val="true"/>
        </w:rPr>
        <w:t xml:space="preserve">. </w:t>
      </w:r>
      <w:r>
        <w:rPr>
          <w:rFonts w:eastAsia="SimSun;宋体"/>
          <w:rtl w:val="true"/>
        </w:rPr>
        <w:t>ובכל יום טוב אנו מדקדקים לומר ג</w:t>
      </w:r>
      <w:r>
        <w:rPr>
          <w:rFonts w:eastAsia="SimSun;宋体"/>
          <w:rtl w:val="true"/>
        </w:rPr>
        <w:t>"</w:t>
      </w:r>
      <w:r>
        <w:rPr>
          <w:rFonts w:eastAsia="SimSun;宋体"/>
          <w:rtl w:val="true"/>
        </w:rPr>
        <w:t>פ שלש עשרה מדות בשירה ובניגון ידוע</w:t>
      </w:r>
      <w:r>
        <w:rPr>
          <w:rFonts w:eastAsia="SimSun;宋体"/>
          <w:rtl w:val="true"/>
        </w:rPr>
        <w:t xml:space="preserve">, </w:t>
      </w:r>
      <w:r>
        <w:rPr>
          <w:rFonts w:eastAsia="SimSun;宋体"/>
          <w:rtl w:val="true"/>
        </w:rPr>
        <w:t>שאז זהו דרך שבח והודאה ולא דרך תחינה</w:t>
      </w:r>
      <w:r>
        <w:rPr>
          <w:rFonts w:eastAsia="SimSun;宋体"/>
          <w:rtl w:val="true"/>
        </w:rPr>
        <w:t xml:space="preserve">, </w:t>
      </w:r>
      <w:r>
        <w:rPr>
          <w:rFonts w:eastAsia="SimSun;宋体"/>
          <w:rtl w:val="true"/>
        </w:rPr>
        <w:t>ואין נכנסים בחשש שאסור להתחנן ביום טוב</w:t>
      </w:r>
      <w:r>
        <w:rPr>
          <w:rFonts w:eastAsia="SimSun;宋体"/>
          <w:rtl w:val="true"/>
        </w:rPr>
        <w:t xml:space="preserve">, </w:t>
      </w:r>
      <w:r>
        <w:rPr>
          <w:rFonts w:eastAsia="SimSun;宋体"/>
          <w:rtl w:val="true"/>
        </w:rPr>
        <w:t>אבל ביום הכיפורים שאומרים כבקשה ותחנונים</w:t>
      </w:r>
      <w:r>
        <w:rPr>
          <w:rFonts w:eastAsia="SimSun;宋体"/>
          <w:rtl w:val="true"/>
        </w:rPr>
        <w:t xml:space="preserve">, </w:t>
      </w:r>
      <w:r>
        <w:rPr>
          <w:rFonts w:eastAsia="SimSun;宋体"/>
          <w:rtl w:val="true"/>
        </w:rPr>
        <w:t>כשאומר ג</w:t>
      </w:r>
      <w:r>
        <w:rPr>
          <w:rFonts w:eastAsia="SimSun;宋体"/>
          <w:rtl w:val="true"/>
        </w:rPr>
        <w:t>"</w:t>
      </w:r>
      <w:r>
        <w:rPr>
          <w:rFonts w:eastAsia="SimSun;宋体"/>
          <w:rtl w:val="true"/>
        </w:rPr>
        <w:t>פ מרבה יותר מדי בתחנונים ואסור בשבת כמ</w:t>
      </w:r>
      <w:r>
        <w:rPr>
          <w:rFonts w:eastAsia="SimSun;宋体"/>
          <w:rtl w:val="true"/>
        </w:rPr>
        <w:t>"</w:t>
      </w:r>
      <w:r>
        <w:rPr>
          <w:rFonts w:eastAsia="SimSun;宋体"/>
          <w:rtl w:val="true"/>
        </w:rPr>
        <w:t>ש</w:t>
      </w:r>
      <w:r>
        <w:rPr>
          <w:rFonts w:eastAsia="SimSun;宋体"/>
          <w:rtl w:val="true"/>
        </w:rPr>
        <w:t>. (</w:t>
      </w:r>
      <w:r>
        <w:rPr>
          <w:rFonts w:eastAsia="SimSun;宋体"/>
          <w:rtl w:val="true"/>
        </w:rPr>
        <w:t>ולפי השמועה הגר</w:t>
      </w:r>
      <w:r>
        <w:rPr>
          <w:rFonts w:eastAsia="SimSun;宋体"/>
          <w:rtl w:val="true"/>
        </w:rPr>
        <w:t>"</w:t>
      </w:r>
      <w:r>
        <w:rPr>
          <w:rFonts w:eastAsia="SimSun;宋体"/>
          <w:rtl w:val="true"/>
        </w:rPr>
        <w:t>ח מבריסק זצ</w:t>
      </w:r>
      <w:r>
        <w:rPr>
          <w:rFonts w:eastAsia="SimSun;宋体"/>
          <w:rtl w:val="true"/>
        </w:rPr>
        <w:t>"</w:t>
      </w:r>
      <w:r>
        <w:rPr>
          <w:rFonts w:eastAsia="SimSun;宋体"/>
          <w:rtl w:val="true"/>
        </w:rPr>
        <w:t>ל הקפיד לעצמו לומר תמיד רק פעם אחת מפני שיותר מזה הוי כעין שמע שמע שמשתקים אותו</w:t>
      </w:r>
      <w:r>
        <w:rPr>
          <w:rFonts w:eastAsia="SimSun;宋体"/>
          <w:rtl w:val="true"/>
        </w:rPr>
        <w:t>)</w:t>
      </w:r>
      <w:r>
        <w:rPr>
          <w:rFonts w:eastAsia="SimSun;宋体" w:hint="cs"/>
          <w:rtl w:val="true"/>
        </w:rPr>
        <w:t>".</w:t>
      </w:r>
    </w:p>
    <w:p>
      <w:pPr>
        <w:pStyle w:val="Normal"/>
        <w:numPr>
          <w:ilvl w:val="2"/>
          <w:numId w:val="26"/>
        </w:numPr>
        <w:bidi w:val="1"/>
        <w:spacing w:before="0" w:after="200"/>
        <w:ind w:hanging="57" w:start="397" w:end="0"/>
        <w:contextualSpacing/>
        <w:jc w:val="both"/>
        <w:rPr>
          <w:rFonts w:eastAsia="SimSun;宋体"/>
        </w:rPr>
      </w:pPr>
      <w:r>
        <w:rPr>
          <w:rFonts w:eastAsia="SimSun;宋体"/>
          <w:rtl w:val="true"/>
        </w:rPr>
        <w:t>מראי מקומות</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u w:val="single"/>
          <w:rtl w:val="true"/>
        </w:rPr>
        <w:t>קיצור הל מועדים</w:t>
      </w:r>
      <w:r>
        <w:rPr>
          <w:rFonts w:eastAsia="SimSun;宋体"/>
          <w:rtl w:val="true"/>
        </w:rPr>
        <w:t xml:space="preserve"> </w:t>
      </w:r>
      <w:r>
        <w:rPr>
          <w:rFonts w:eastAsia="SimSun;宋体"/>
          <w:rtl w:val="true"/>
        </w:rPr>
        <w:t>(</w:t>
      </w:r>
      <w:r>
        <w:rPr>
          <w:rFonts w:eastAsia="SimSun;宋体"/>
          <w:rtl w:val="true"/>
        </w:rPr>
        <w:t>ימים נוראים עמ</w:t>
      </w:r>
      <w:r>
        <w:rPr>
          <w:rFonts w:eastAsia="SimSun;宋体"/>
          <w:rtl w:val="true"/>
        </w:rPr>
        <w:t xml:space="preserve">' </w:t>
      </w:r>
      <w:r>
        <w:rPr>
          <w:rFonts w:eastAsia="SimSun;宋体" w:hint="cs"/>
          <w:rtl w:val="true"/>
        </w:rPr>
        <w:t>צ</w:t>
      </w:r>
      <w:r>
        <w:rPr>
          <w:rFonts w:eastAsia="SimSun;宋体" w:hint="cs"/>
          <w:rtl w:val="true"/>
        </w:rPr>
        <w:t>"</w:t>
      </w:r>
      <w:r>
        <w:rPr>
          <w:rFonts w:eastAsia="SimSun;宋体" w:hint="cs"/>
          <w:rtl w:val="true"/>
        </w:rPr>
        <w:t>א סעי</w:t>
      </w:r>
      <w:r>
        <w:rPr>
          <w:rFonts w:eastAsia="SimSun;宋体" w:hint="cs"/>
          <w:rtl w:val="true"/>
        </w:rPr>
        <w:t xml:space="preserve">' </w:t>
      </w:r>
      <w:r>
        <w:rPr>
          <w:rFonts w:eastAsia="SimSun;宋体" w:hint="cs"/>
          <w:rtl w:val="true"/>
        </w:rPr>
        <w:t>י</w:t>
      </w:r>
      <w:r>
        <w:rPr>
          <w:rFonts w:eastAsia="SimSun;宋体" w:hint="cs"/>
          <w:rtl w:val="true"/>
        </w:rPr>
        <w:t>"</w:t>
      </w:r>
      <w:r>
        <w:rPr>
          <w:rFonts w:eastAsia="SimSun;宋体" w:hint="cs"/>
          <w:rtl w:val="true"/>
        </w:rPr>
        <w:t>ב</w:t>
      </w:r>
      <w:r>
        <w:rPr>
          <w:rFonts w:eastAsia="SimSun;宋体"/>
          <w:rtl w:val="true"/>
        </w:rPr>
        <w:t>)</w:t>
      </w:r>
      <w:r>
        <w:rPr>
          <w:rFonts w:eastAsia="SimSun;宋体" w:hint="cs"/>
          <w:rtl w:val="true"/>
        </w:rPr>
        <w:t xml:space="preserve"> </w:t>
      </w:r>
      <w:r>
        <w:rPr>
          <w:rFonts w:eastAsia="SimSun;宋体"/>
          <w:rtl w:val="true"/>
          <w:lang w:bidi="he-IL"/>
        </w:rPr>
        <w:t>–</w:t>
      </w:r>
      <w:r>
        <w:rPr>
          <w:rFonts w:eastAsia="SimSun;宋体" w:hint="cs"/>
          <w:rtl w:val="true"/>
        </w:rPr>
        <w:t xml:space="preserve"> "</w:t>
      </w:r>
      <w:r>
        <w:rPr>
          <w:rFonts w:eastAsia="SimSun;宋体"/>
          <w:rtl w:val="true"/>
          <w:lang w:bidi="he-IL"/>
        </w:rPr>
        <w:t>וגם כשחל בשבת נוהגים רוב רובם לומר י</w:t>
      </w:r>
      <w:r>
        <w:rPr>
          <w:rFonts w:eastAsia="SimSun;宋体"/>
          <w:rtl w:val="true"/>
          <w:lang w:bidi="he-IL"/>
        </w:rPr>
        <w:t>"</w:t>
      </w:r>
      <w:r>
        <w:rPr>
          <w:rFonts w:eastAsia="SimSun;宋体"/>
          <w:rtl w:val="true"/>
          <w:lang w:bidi="he-IL"/>
        </w:rPr>
        <w:t>ג מידות ורבש</w:t>
      </w:r>
      <w:r>
        <w:rPr>
          <w:rFonts w:eastAsia="SimSun;宋体"/>
          <w:rtl w:val="true"/>
          <w:lang w:bidi="he-IL"/>
        </w:rPr>
        <w:t>"</w:t>
      </w:r>
      <w:r>
        <w:rPr>
          <w:rFonts w:eastAsia="SimSun;宋体"/>
          <w:rtl w:val="true"/>
          <w:lang w:bidi="he-IL"/>
        </w:rPr>
        <w:t>ע וכו</w:t>
      </w:r>
      <w:r>
        <w:rPr>
          <w:rFonts w:eastAsia="SimSun;宋体"/>
          <w:rtl w:val="true"/>
          <w:lang w:bidi="he-IL"/>
        </w:rPr>
        <w:t xml:space="preserve">', </w:t>
      </w:r>
      <w:r>
        <w:rPr>
          <w:rFonts w:eastAsia="SimSun;宋体"/>
          <w:rtl w:val="true"/>
          <w:lang w:bidi="he-IL"/>
        </w:rPr>
        <w:t>ויש שאין אומרים בשבת</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u w:val="single"/>
          <w:rtl w:val="true"/>
        </w:rPr>
        <w:t>הגרח</w:t>
      </w:r>
      <w:r>
        <w:rPr>
          <w:rFonts w:eastAsia="SimSun;宋体"/>
          <w:u w:val="single"/>
          <w:rtl w:val="true"/>
        </w:rPr>
        <w:t>"</w:t>
      </w:r>
      <w:r>
        <w:rPr>
          <w:rFonts w:eastAsia="SimSun;宋体"/>
          <w:u w:val="single"/>
          <w:rtl w:val="true"/>
        </w:rPr>
        <w:t>ק</w:t>
      </w:r>
      <w:r>
        <w:rPr>
          <w:rFonts w:eastAsia="SimSun;宋体"/>
          <w:rtl w:val="true"/>
        </w:rPr>
        <w:t xml:space="preserve"> זצ</w:t>
      </w:r>
      <w:r>
        <w:rPr>
          <w:rFonts w:eastAsia="SimSun;宋体"/>
          <w:rtl w:val="true"/>
        </w:rPr>
        <w:t>"</w:t>
      </w:r>
      <w:r>
        <w:rPr>
          <w:rFonts w:eastAsia="SimSun;宋体"/>
          <w:rtl w:val="true"/>
        </w:rPr>
        <w:t xml:space="preserve">ל </w:t>
      </w:r>
      <w:r>
        <w:rPr>
          <w:rFonts w:eastAsia="SimSun;宋体"/>
          <w:rtl w:val="true"/>
        </w:rPr>
        <w:t>(</w:t>
      </w:r>
      <w:r>
        <w:rPr>
          <w:rFonts w:eastAsia="SimSun;宋体"/>
          <w:rtl w:val="true"/>
        </w:rPr>
        <w:t>קונ</w:t>
      </w:r>
      <w:r>
        <w:rPr>
          <w:rFonts w:eastAsia="SimSun;宋体"/>
          <w:rtl w:val="true"/>
        </w:rPr>
        <w:t xml:space="preserve">' </w:t>
      </w:r>
      <w:r>
        <w:rPr>
          <w:rFonts w:eastAsia="SimSun;宋体"/>
          <w:rtl w:val="true"/>
        </w:rPr>
        <w:t>עזרת אליעזר ימים נוראים עמ</w:t>
      </w:r>
      <w:r>
        <w:rPr>
          <w:rFonts w:eastAsia="SimSun;宋体"/>
          <w:rtl w:val="true"/>
        </w:rPr>
        <w:t xml:space="preserve">' </w:t>
      </w:r>
      <w:r>
        <w:rPr>
          <w:rFonts w:eastAsia="SimSun;宋体"/>
          <w:rtl w:val="true"/>
        </w:rPr>
        <w:t>פ</w:t>
      </w:r>
      <w:r>
        <w:rPr>
          <w:rFonts w:eastAsia="SimSun;宋体"/>
          <w:rtl w:val="true"/>
        </w:rPr>
        <w:t>"</w:t>
      </w:r>
      <w:r>
        <w:rPr>
          <w:rFonts w:eastAsia="SimSun;宋体"/>
          <w:rtl w:val="true"/>
        </w:rPr>
        <w:t>ב</w:t>
      </w:r>
      <w:r>
        <w:rPr>
          <w:rFonts w:eastAsia="SimSun;宋体"/>
          <w:rtl w:val="true"/>
        </w:rPr>
        <w:t>) – "</w:t>
      </w:r>
      <w:r>
        <w:rPr>
          <w:rFonts w:eastAsia="SimSun;宋体"/>
          <w:rtl w:val="true"/>
        </w:rPr>
        <w:t>שאלה</w:t>
      </w:r>
      <w:r>
        <w:rPr>
          <w:rFonts w:eastAsia="SimSun;宋体"/>
          <w:rtl w:val="true"/>
        </w:rPr>
        <w:t xml:space="preserve">: </w:t>
      </w:r>
      <w:r>
        <w:rPr>
          <w:rFonts w:eastAsia="SimSun;宋体"/>
          <w:rtl w:val="true"/>
        </w:rPr>
        <w:t>בית כנסת שנוהגים לומר ביום כפור שחל בשבת יג</w:t>
      </w:r>
      <w:r>
        <w:rPr>
          <w:rFonts w:eastAsia="SimSun;宋体"/>
          <w:rtl w:val="true"/>
        </w:rPr>
        <w:t xml:space="preserve">' </w:t>
      </w:r>
      <w:r>
        <w:rPr>
          <w:rFonts w:eastAsia="SimSun;宋体"/>
          <w:rtl w:val="true"/>
        </w:rPr>
        <w:t>מידות בעת פתיחת הארון לפני קריאת התורה</w:t>
      </w:r>
      <w:r>
        <w:rPr>
          <w:rFonts w:eastAsia="SimSun;宋体"/>
          <w:rtl w:val="true"/>
        </w:rPr>
        <w:t xml:space="preserve">, </w:t>
      </w:r>
      <w:r>
        <w:rPr>
          <w:rFonts w:eastAsia="SimSun;宋体"/>
          <w:rtl w:val="true"/>
        </w:rPr>
        <w:t>האם לומר עמהם מי שנוהג שלא לומר כן בשבת</w:t>
      </w:r>
      <w:r>
        <w:rPr>
          <w:rFonts w:eastAsia="SimSun;宋体"/>
          <w:rtl w:val="true"/>
        </w:rPr>
        <w:t xml:space="preserve">. </w:t>
      </w:r>
      <w:r>
        <w:rPr>
          <w:rFonts w:eastAsia="SimSun;宋体"/>
          <w:rtl w:val="true"/>
        </w:rPr>
        <w:t>תשובה</w:t>
      </w:r>
      <w:r>
        <w:rPr>
          <w:rFonts w:eastAsia="SimSun;宋体"/>
          <w:rtl w:val="true"/>
        </w:rPr>
        <w:t xml:space="preserve">: </w:t>
      </w:r>
      <w:r>
        <w:rPr>
          <w:rFonts w:eastAsia="SimSun;宋体"/>
          <w:rtl w:val="true"/>
        </w:rPr>
        <w:t>יאמר</w:t>
      </w:r>
      <w:r>
        <w:rPr>
          <w:rFonts w:eastAsia="SimSun;宋体"/>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u w:val="single"/>
          <w:rtl w:val="true"/>
        </w:rPr>
        <w:t>פסקי תשובות</w:t>
      </w:r>
      <w:r>
        <w:rPr>
          <w:rFonts w:eastAsia="SimSun;宋体"/>
          <w:rtl w:val="true"/>
        </w:rPr>
        <w:t xml:space="preserve"> </w:t>
      </w:r>
      <w:r>
        <w:rPr>
          <w:rFonts w:eastAsia="SimSun;宋体"/>
          <w:rtl w:val="true"/>
        </w:rPr>
        <w:t>(</w:t>
      </w:r>
      <w:r>
        <w:rPr>
          <w:rFonts w:eastAsia="SimSun;宋体"/>
          <w:rtl w:val="true"/>
        </w:rPr>
        <w:t>סי</w:t>
      </w:r>
      <w:r>
        <w:rPr>
          <w:rFonts w:eastAsia="SimSun;宋体"/>
          <w:rtl w:val="true"/>
        </w:rPr>
        <w:t xml:space="preserve">' </w:t>
      </w:r>
      <w:r>
        <w:rPr>
          <w:rFonts w:eastAsia="SimSun;宋体"/>
          <w:rtl w:val="true"/>
        </w:rPr>
        <w:t>תקפ</w:t>
      </w:r>
      <w:r>
        <w:rPr>
          <w:rFonts w:eastAsia="SimSun;宋体"/>
          <w:rtl w:val="true"/>
        </w:rPr>
        <w:t>"</w:t>
      </w:r>
      <w:r>
        <w:rPr>
          <w:rFonts w:eastAsia="SimSun;宋体"/>
          <w:rtl w:val="true"/>
        </w:rPr>
        <w:t>ד אות ג</w:t>
      </w:r>
      <w:r>
        <w:rPr>
          <w:rFonts w:eastAsia="SimSun;宋体"/>
          <w:rtl w:val="true"/>
        </w:rPr>
        <w:t>') – "</w:t>
      </w:r>
      <w:r>
        <w:rPr>
          <w:rFonts w:eastAsia="SimSun;宋体"/>
          <w:rtl w:val="true"/>
        </w:rPr>
        <w:t>ואם חל ר</w:t>
      </w:r>
      <w:r>
        <w:rPr>
          <w:rFonts w:eastAsia="SimSun;宋体"/>
          <w:rtl w:val="true"/>
        </w:rPr>
        <w:t>"</w:t>
      </w:r>
      <w:r>
        <w:rPr>
          <w:rFonts w:eastAsia="SimSun;宋体"/>
          <w:rtl w:val="true"/>
        </w:rPr>
        <w:t>ה או יוה</w:t>
      </w:r>
      <w:r>
        <w:rPr>
          <w:rFonts w:eastAsia="SimSun;宋体"/>
          <w:rtl w:val="true"/>
        </w:rPr>
        <w:t>"</w:t>
      </w:r>
      <w:r>
        <w:rPr>
          <w:rFonts w:eastAsia="SimSun;宋体"/>
          <w:rtl w:val="true"/>
        </w:rPr>
        <w:t>כ בשבת</w:t>
      </w:r>
      <w:r>
        <w:rPr>
          <w:rFonts w:eastAsia="SimSun;宋体"/>
          <w:rtl w:val="true"/>
        </w:rPr>
        <w:t xml:space="preserve">, </w:t>
      </w:r>
      <w:r>
        <w:rPr>
          <w:rFonts w:eastAsia="SimSun;宋体"/>
          <w:rtl w:val="true"/>
        </w:rPr>
        <w:t>יש מקומות שנוהגים שלא לומר י</w:t>
      </w:r>
      <w:r>
        <w:rPr>
          <w:rFonts w:eastAsia="SimSun;宋体"/>
          <w:rtl w:val="true"/>
        </w:rPr>
        <w:t>"</w:t>
      </w:r>
      <w:r>
        <w:rPr>
          <w:rFonts w:eastAsia="SimSun;宋体"/>
          <w:rtl w:val="true"/>
        </w:rPr>
        <w:t>ג מדות</w:t>
      </w:r>
      <w:r>
        <w:rPr>
          <w:rFonts w:eastAsia="SimSun;宋体"/>
          <w:rtl w:val="true"/>
        </w:rPr>
        <w:t xml:space="preserve">, </w:t>
      </w:r>
      <w:r>
        <w:rPr>
          <w:rFonts w:eastAsia="SimSun;宋体"/>
          <w:rtl w:val="true"/>
        </w:rPr>
        <w:t>ורבים נהגו לאומרם אפילו בשבת</w:t>
      </w:r>
      <w:r>
        <w:rPr>
          <w:rFonts w:eastAsia="SimSun;宋体"/>
          <w:rtl w:val="true"/>
        </w:rPr>
        <w:t>".</w:t>
      </w:r>
    </w:p>
    <w:p>
      <w:pPr>
        <w:pStyle w:val="Normal"/>
        <w:bidi w:val="1"/>
        <w:spacing w:before="0" w:after="200"/>
        <w:ind w:end="0"/>
        <w:contextualSpacing/>
        <w:jc w:val="both"/>
        <w:rPr>
          <w:rFonts w:eastAsia="SimSun;宋体"/>
        </w:rPr>
      </w:pPr>
      <w:r>
        <w:rPr>
          <w:rFonts w:eastAsia="SimSun;宋体"/>
          <w:rtl w:val="true"/>
        </w:rPr>
      </w:r>
    </w:p>
    <w:p>
      <w:pPr>
        <w:pStyle w:val="Normal"/>
        <w:numPr>
          <w:ilvl w:val="1"/>
          <w:numId w:val="26"/>
        </w:numPr>
        <w:bidi w:val="1"/>
        <w:spacing w:before="0" w:after="200"/>
        <w:ind w:hanging="57" w:start="227" w:end="0"/>
        <w:contextualSpacing/>
        <w:jc w:val="both"/>
        <w:rPr>
          <w:rFonts w:eastAsia="SimSun;宋体"/>
        </w:rPr>
      </w:pPr>
      <w:r>
        <w:rPr>
          <w:rFonts w:eastAsia="SimSun;宋体"/>
          <w:b/>
          <w:b/>
          <w:bCs/>
          <w:rtl w:val="true"/>
        </w:rPr>
        <w:t>סליחות</w:t>
      </w:r>
      <w:r>
        <w:rPr>
          <w:rFonts w:eastAsia="SimSun;宋体"/>
          <w:b/>
          <w:bCs/>
          <w:rtl w:val="true"/>
        </w:rPr>
        <w:t xml:space="preserve">: </w:t>
      </w:r>
      <w:r>
        <w:rPr>
          <w:rFonts w:eastAsia="SimSun;宋体"/>
          <w:b/>
          <w:b/>
          <w:bCs/>
          <w:rtl w:val="true"/>
        </w:rPr>
        <w:t>האם לקצר את אמירת הסליחות בליל יום הכיפורים</w:t>
      </w:r>
      <w:r>
        <w:rPr>
          <w:rFonts w:eastAsia="SimSun;宋体"/>
          <w:b/>
          <w:bCs/>
          <w:rtl w:val="true"/>
        </w:rPr>
        <w:t xml:space="preserve">, </w:t>
      </w:r>
      <w:r>
        <w:rPr>
          <w:rFonts w:eastAsia="SimSun;宋体"/>
          <w:b/>
          <w:b/>
          <w:bCs/>
          <w:rtl w:val="true"/>
        </w:rPr>
        <w:t>ולסיים</w:t>
      </w:r>
      <w:r>
        <w:rPr>
          <w:rFonts w:eastAsia="SimSun;宋体" w:hint="cs"/>
          <w:b/>
          <w:b/>
          <w:bCs/>
          <w:rtl w:val="true"/>
        </w:rPr>
        <w:t xml:space="preserve"> </w:t>
      </w:r>
      <w:r>
        <w:rPr>
          <w:rFonts w:eastAsia="SimSun;宋体"/>
          <w:b/>
          <w:b/>
          <w:bCs/>
          <w:rtl w:val="true"/>
        </w:rPr>
        <w:t>ב</w:t>
      </w:r>
      <w:r>
        <w:rPr>
          <w:rFonts w:eastAsia="SimSun;宋体"/>
          <w:b/>
          <w:bCs/>
          <w:rtl w:val="true"/>
        </w:rPr>
        <w:t>'</w:t>
      </w:r>
      <w:r>
        <w:rPr>
          <w:rFonts w:eastAsia="SimSun;宋体"/>
          <w:b/>
          <w:b/>
          <w:bCs/>
          <w:rtl w:val="true"/>
        </w:rPr>
        <w:t>הרחמים והסליחות</w:t>
      </w:r>
      <w:r>
        <w:rPr>
          <w:rFonts w:eastAsia="SimSun;宋体"/>
          <w:b/>
          <w:bCs/>
          <w:rtl w:val="true"/>
        </w:rPr>
        <w:t>'</w:t>
      </w:r>
      <w:r>
        <w:rPr>
          <w:rFonts w:eastAsia="SimSun;宋体" w:hint="cs"/>
          <w:rtl w:val="true"/>
        </w:rPr>
        <w:t>.</w:t>
      </w:r>
    </w:p>
    <w:p>
      <w:pPr>
        <w:pStyle w:val="Normal"/>
        <w:numPr>
          <w:ilvl w:val="2"/>
          <w:numId w:val="26"/>
        </w:numPr>
        <w:bidi w:val="1"/>
        <w:spacing w:before="0" w:after="200"/>
        <w:ind w:hanging="57" w:start="397" w:end="0"/>
        <w:contextualSpacing/>
        <w:jc w:val="both"/>
        <w:rPr>
          <w:rFonts w:eastAsia="SimSun;宋体"/>
        </w:rPr>
      </w:pPr>
      <w:r>
        <w:rPr>
          <w:rFonts w:eastAsia="SimSun;宋体"/>
          <w:rtl w:val="true"/>
        </w:rPr>
        <w:t>אין לקצר</w:t>
      </w:r>
      <w:r>
        <w:rPr>
          <w:rFonts w:eastAsia="SimSun;宋体"/>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u w:val="single"/>
          <w:rtl w:val="true"/>
        </w:rPr>
        <w:t>מטה אפרים</w:t>
      </w:r>
      <w:r>
        <w:rPr>
          <w:rFonts w:eastAsia="SimSun;宋体"/>
          <w:rtl w:val="true"/>
        </w:rPr>
        <w:t xml:space="preserve"> </w:t>
      </w:r>
      <w:r>
        <w:rPr>
          <w:rFonts w:eastAsia="SimSun;宋体" w:hint="cs"/>
          <w:rtl w:val="true"/>
        </w:rPr>
        <w:t>(</w:t>
      </w:r>
      <w:r>
        <w:rPr>
          <w:rFonts w:eastAsia="SimSun;宋体"/>
          <w:rtl w:val="true"/>
        </w:rPr>
        <w:t>סי</w:t>
      </w:r>
      <w:r>
        <w:rPr>
          <w:rFonts w:eastAsia="SimSun;宋体" w:hint="cs"/>
          <w:rtl w:val="true"/>
        </w:rPr>
        <w:t xml:space="preserve">' </w:t>
      </w:r>
      <w:r>
        <w:rPr>
          <w:rFonts w:eastAsia="SimSun;宋体"/>
          <w:rtl w:val="true"/>
        </w:rPr>
        <w:t>תרי</w:t>
      </w:r>
      <w:r>
        <w:rPr>
          <w:rFonts w:eastAsia="SimSun;宋体" w:hint="cs"/>
          <w:rtl w:val="true"/>
        </w:rPr>
        <w:t>"</w:t>
      </w:r>
      <w:r>
        <w:rPr>
          <w:rFonts w:eastAsia="SimSun;宋体"/>
          <w:rtl w:val="true"/>
        </w:rPr>
        <w:t>ט סעי</w:t>
      </w:r>
      <w:r>
        <w:rPr>
          <w:rFonts w:eastAsia="SimSun;宋体" w:hint="cs"/>
          <w:rtl w:val="true"/>
        </w:rPr>
        <w:t>'</w:t>
      </w:r>
      <w:r>
        <w:rPr>
          <w:rFonts w:eastAsia="SimSun;宋体"/>
          <w:rtl w:val="true"/>
        </w:rPr>
        <w:t xml:space="preserve"> </w:t>
      </w:r>
      <w:r>
        <w:rPr>
          <w:rFonts w:eastAsia="SimSun;宋体"/>
          <w:rtl w:val="true"/>
        </w:rPr>
        <w:t>י</w:t>
      </w:r>
      <w:r>
        <w:rPr>
          <w:rFonts w:eastAsia="SimSun;宋体" w:hint="cs"/>
          <w:rtl w:val="true"/>
        </w:rPr>
        <w:t>"</w:t>
      </w:r>
      <w:r>
        <w:rPr>
          <w:rFonts w:eastAsia="SimSun;宋体"/>
          <w:rtl w:val="true"/>
        </w:rPr>
        <w:t>ח</w:t>
      </w:r>
      <w:r>
        <w:rPr>
          <w:rFonts w:eastAsia="SimSun;宋体" w:hint="cs"/>
          <w:rtl w:val="true"/>
        </w:rPr>
        <w:t xml:space="preserve">) </w:t>
      </w:r>
      <w:r>
        <w:rPr>
          <w:rFonts w:eastAsia="SimSun;宋体"/>
          <w:rtl w:val="true"/>
        </w:rPr>
        <w:t>–</w:t>
      </w:r>
      <w:r>
        <w:rPr>
          <w:rFonts w:eastAsia="SimSun;宋体" w:hint="cs"/>
          <w:rtl w:val="true"/>
        </w:rPr>
        <w:t xml:space="preserve"> "</w:t>
      </w:r>
      <w:r>
        <w:rPr>
          <w:rFonts w:eastAsia="SimSun;宋体"/>
          <w:rtl w:val="true"/>
        </w:rPr>
        <w:t>ואם חל בשבת מתחיל הש</w:t>
      </w:r>
      <w:r>
        <w:rPr>
          <w:rFonts w:eastAsia="SimSun;宋体"/>
          <w:rtl w:val="true"/>
        </w:rPr>
        <w:t>"</w:t>
      </w:r>
      <w:r>
        <w:rPr>
          <w:rFonts w:eastAsia="SimSun;宋体"/>
          <w:rtl w:val="true"/>
        </w:rPr>
        <w:t>ץ ויכולו מ</w:t>
      </w:r>
      <w:r>
        <w:rPr>
          <w:rFonts w:eastAsia="SimSun;宋体"/>
          <w:rtl w:val="true"/>
        </w:rPr>
        <w:t>"</w:t>
      </w:r>
      <w:r>
        <w:rPr>
          <w:rFonts w:eastAsia="SimSun;宋体"/>
          <w:rtl w:val="true"/>
        </w:rPr>
        <w:t>א כמו בשאר שבתות ואומר המלך הקדוש שאין כמוהו ואין מזכירין בו של יוה</w:t>
      </w:r>
      <w:r>
        <w:rPr>
          <w:rFonts w:eastAsia="SimSun;宋体"/>
          <w:rtl w:val="true"/>
        </w:rPr>
        <w:t>"</w:t>
      </w:r>
      <w:r>
        <w:rPr>
          <w:rFonts w:eastAsia="SimSun;宋体"/>
          <w:rtl w:val="true"/>
        </w:rPr>
        <w:t>כ ובמקום שנוהגין לומר לדור מזמור אומרים אותו ג</w:t>
      </w:r>
      <w:r>
        <w:rPr>
          <w:rFonts w:eastAsia="SimSun;宋体"/>
          <w:rtl w:val="true"/>
        </w:rPr>
        <w:t>"</w:t>
      </w:r>
      <w:r>
        <w:rPr>
          <w:rFonts w:eastAsia="SimSun;宋体"/>
          <w:rtl w:val="true"/>
        </w:rPr>
        <w:t>כ בשבת אחר שסיים הש</w:t>
      </w:r>
      <w:r>
        <w:rPr>
          <w:rFonts w:eastAsia="SimSun;宋体"/>
          <w:rtl w:val="true"/>
        </w:rPr>
        <w:t>"</w:t>
      </w:r>
      <w:r>
        <w:rPr>
          <w:rFonts w:eastAsia="SimSun;宋体"/>
          <w:rtl w:val="true"/>
        </w:rPr>
        <w:t>ץ מקדש השבת וא</w:t>
      </w:r>
      <w:r>
        <w:rPr>
          <w:rFonts w:eastAsia="SimSun;宋体"/>
          <w:rtl w:val="true"/>
        </w:rPr>
        <w:t>"</w:t>
      </w:r>
      <w:r>
        <w:rPr>
          <w:rFonts w:eastAsia="SimSun;宋体"/>
          <w:rtl w:val="true"/>
        </w:rPr>
        <w:t>א במה מדליקין ובמקום שנוהגין לומר במקום ב</w:t>
      </w:r>
      <w:r>
        <w:rPr>
          <w:rFonts w:eastAsia="SimSun;宋体"/>
          <w:rtl w:val="true"/>
        </w:rPr>
        <w:t>"</w:t>
      </w:r>
      <w:r>
        <w:rPr>
          <w:rFonts w:eastAsia="SimSun;宋体"/>
          <w:rtl w:val="true"/>
        </w:rPr>
        <w:t>מ מזמור לדוד ה</w:t>
      </w:r>
      <w:r>
        <w:rPr>
          <w:rFonts w:eastAsia="SimSun;宋体"/>
          <w:rtl w:val="true"/>
        </w:rPr>
        <w:t xml:space="preserve">' </w:t>
      </w:r>
      <w:r>
        <w:rPr>
          <w:rFonts w:eastAsia="SimSun;宋体"/>
          <w:rtl w:val="true"/>
        </w:rPr>
        <w:t>רועי לא אחסר כו</w:t>
      </w:r>
      <w:r>
        <w:rPr>
          <w:rFonts w:eastAsia="SimSun;宋体"/>
          <w:rtl w:val="true"/>
        </w:rPr>
        <w:t xml:space="preserve">' </w:t>
      </w:r>
      <w:r>
        <w:rPr>
          <w:rFonts w:eastAsia="SimSun;宋体"/>
          <w:rtl w:val="true"/>
        </w:rPr>
        <w:t>אין אומרים אותו היום ואח</w:t>
      </w:r>
      <w:r>
        <w:rPr>
          <w:rFonts w:eastAsia="SimSun;宋体"/>
          <w:rtl w:val="true"/>
        </w:rPr>
        <w:t>"</w:t>
      </w:r>
      <w:r>
        <w:rPr>
          <w:rFonts w:eastAsia="SimSun;宋体"/>
          <w:rtl w:val="true"/>
        </w:rPr>
        <w:t>כ מתחיל הש</w:t>
      </w:r>
      <w:r>
        <w:rPr>
          <w:rFonts w:eastAsia="SimSun;宋体"/>
          <w:rtl w:val="true"/>
        </w:rPr>
        <w:t>"</w:t>
      </w:r>
      <w:r>
        <w:rPr>
          <w:rFonts w:eastAsia="SimSun;宋体"/>
          <w:rtl w:val="true"/>
        </w:rPr>
        <w:t>ץ יעלה תחנונינו כו</w:t>
      </w:r>
      <w:r>
        <w:rPr>
          <w:rFonts w:eastAsia="SimSun;宋体"/>
          <w:rtl w:val="true"/>
        </w:rPr>
        <w:t xml:space="preserve">' </w:t>
      </w:r>
      <w:r>
        <w:rPr>
          <w:rFonts w:eastAsia="SimSun;宋体"/>
          <w:rtl w:val="true"/>
        </w:rPr>
        <w:t>ולפזמון כי הנה כחומר פותחין הארון ואחר שסיים לכל קוראיך סוגרין אותו ואומרין הכל על הסדר הכתוב במחזורים ואפילו כשחל בשבת אומרים כל הסליחות והתחנונים כמו בחול</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hint="cs"/>
          <w:u w:val="single"/>
          <w:rtl w:val="true"/>
        </w:rPr>
        <w:t>חזו</w:t>
      </w:r>
      <w:r>
        <w:rPr>
          <w:rFonts w:eastAsia="SimSun;宋体" w:hint="cs"/>
          <w:u w:val="single"/>
          <w:rtl w:val="true"/>
        </w:rPr>
        <w:t>"</w:t>
      </w:r>
      <w:r>
        <w:rPr>
          <w:rFonts w:eastAsia="SimSun;宋体" w:hint="cs"/>
          <w:u w:val="single"/>
          <w:rtl w:val="true"/>
        </w:rPr>
        <w:t>א</w:t>
      </w:r>
      <w:r>
        <w:rPr>
          <w:rFonts w:eastAsia="SimSun;宋体" w:hint="cs"/>
          <w:rtl w:val="true"/>
        </w:rPr>
        <w:t xml:space="preserve"> </w:t>
      </w:r>
      <w:r>
        <w:rPr>
          <w:rFonts w:eastAsia="SimSun;宋体" w:hint="cs"/>
          <w:rtl w:val="true"/>
        </w:rPr>
        <w:t>(</w:t>
      </w:r>
      <w:r>
        <w:rPr>
          <w:rFonts w:eastAsia="SimSun;宋体"/>
          <w:rtl w:val="true"/>
        </w:rPr>
        <w:t>ישא יוסף ח</w:t>
      </w:r>
      <w:r>
        <w:rPr>
          <w:rFonts w:eastAsia="SimSun;宋体" w:hint="cs"/>
          <w:rtl w:val="true"/>
        </w:rPr>
        <w:t>"</w:t>
      </w:r>
      <w:r>
        <w:rPr>
          <w:rFonts w:eastAsia="SimSun;宋体"/>
          <w:rtl w:val="true"/>
        </w:rPr>
        <w:t>ב</w:t>
      </w:r>
      <w:r>
        <w:rPr>
          <w:rFonts w:eastAsia="SimSun;宋体" w:hint="cs"/>
          <w:rtl w:val="true"/>
        </w:rPr>
        <w:t xml:space="preserve"> </w:t>
      </w:r>
      <w:r>
        <w:rPr>
          <w:rFonts w:eastAsia="SimSun;宋体"/>
          <w:rtl w:val="true"/>
        </w:rPr>
        <w:t>סי</w:t>
      </w:r>
      <w:r>
        <w:rPr>
          <w:rFonts w:eastAsia="SimSun;宋体" w:hint="cs"/>
          <w:rtl w:val="true"/>
        </w:rPr>
        <w:t>'</w:t>
      </w:r>
      <w:r>
        <w:rPr>
          <w:rFonts w:eastAsia="SimSun;宋体"/>
          <w:rtl w:val="true"/>
        </w:rPr>
        <w:t xml:space="preserve"> </w:t>
      </w:r>
      <w:r>
        <w:rPr>
          <w:rFonts w:eastAsia="SimSun;宋体"/>
          <w:rtl w:val="true"/>
        </w:rPr>
        <w:t>קנ</w:t>
      </w:r>
      <w:r>
        <w:rPr>
          <w:rFonts w:eastAsia="SimSun;宋体" w:hint="cs"/>
          <w:rtl w:val="true"/>
        </w:rPr>
        <w:t>"</w:t>
      </w:r>
      <w:r>
        <w:rPr>
          <w:rFonts w:eastAsia="SimSun;宋体"/>
          <w:rtl w:val="true"/>
        </w:rPr>
        <w:t>ג</w:t>
      </w:r>
      <w:r>
        <w:rPr>
          <w:rFonts w:eastAsia="SimSun;宋体" w:hint="cs"/>
          <w:rtl w:val="true"/>
        </w:rPr>
        <w:t xml:space="preserve"> אות ב</w:t>
      </w:r>
      <w:r>
        <w:rPr>
          <w:rFonts w:eastAsia="SimSun;宋体" w:hint="cs"/>
          <w:rtl w:val="true"/>
        </w:rPr>
        <w:t xml:space="preserve">') </w:t>
      </w:r>
      <w:r>
        <w:rPr>
          <w:rFonts w:eastAsia="SimSun;宋体"/>
          <w:rtl w:val="true"/>
          <w:lang w:bidi="he-IL"/>
        </w:rPr>
        <w:t>–</w:t>
      </w:r>
      <w:r>
        <w:rPr>
          <w:rFonts w:eastAsia="SimSun;宋体" w:hint="cs"/>
          <w:rtl w:val="true"/>
        </w:rPr>
        <w:t xml:space="preserve"> "</w:t>
      </w:r>
      <w:r>
        <w:rPr>
          <w:rFonts w:eastAsia="SimSun;宋体"/>
          <w:rtl w:val="true"/>
          <w:lang w:bidi="he-IL"/>
        </w:rPr>
        <w:t>הערת מורנו פאה</w:t>
      </w:r>
      <w:r>
        <w:rPr>
          <w:rFonts w:eastAsia="SimSun;宋体"/>
          <w:rtl w:val="true"/>
          <w:lang w:bidi="he-IL"/>
        </w:rPr>
        <w:t>"</w:t>
      </w:r>
      <w:r>
        <w:rPr>
          <w:rFonts w:eastAsia="SimSun;宋体"/>
          <w:rtl w:val="true"/>
          <w:lang w:bidi="he-IL"/>
        </w:rPr>
        <w:t xml:space="preserve">ד </w:t>
      </w:r>
      <w:r>
        <w:rPr>
          <w:rFonts w:eastAsia="SimSun;宋体"/>
          <w:u w:val="single"/>
          <w:rtl w:val="true"/>
          <w:lang w:bidi="he-IL"/>
        </w:rPr>
        <w:t>הגר</w:t>
      </w:r>
      <w:r>
        <w:rPr>
          <w:rFonts w:eastAsia="SimSun;宋体"/>
          <w:u w:val="single"/>
          <w:rtl w:val="true"/>
          <w:lang w:bidi="he-IL"/>
        </w:rPr>
        <w:t>"</w:t>
      </w:r>
      <w:r>
        <w:rPr>
          <w:rFonts w:eastAsia="SimSun;宋体"/>
          <w:u w:val="single"/>
          <w:rtl w:val="true"/>
          <w:lang w:bidi="he-IL"/>
        </w:rPr>
        <w:t>ח קניבסקי</w:t>
      </w:r>
      <w:r>
        <w:rPr>
          <w:rFonts w:eastAsia="SimSun;宋体"/>
          <w:rtl w:val="true"/>
          <w:lang w:bidi="he-IL"/>
        </w:rPr>
        <w:t xml:space="preserve"> שליט</w:t>
      </w:r>
      <w:r>
        <w:rPr>
          <w:rFonts w:eastAsia="SimSun;宋体"/>
          <w:rtl w:val="true"/>
          <w:lang w:bidi="he-IL"/>
        </w:rPr>
        <w:t>"</w:t>
      </w:r>
      <w:r>
        <w:rPr>
          <w:rFonts w:eastAsia="SimSun;宋体"/>
          <w:rtl w:val="true"/>
          <w:lang w:bidi="he-IL"/>
        </w:rPr>
        <w:t xml:space="preserve">א </w:t>
      </w:r>
      <w:r>
        <w:rPr>
          <w:rFonts w:eastAsia="SimSun;宋体"/>
          <w:rtl w:val="true"/>
          <w:lang w:bidi="he-IL"/>
        </w:rPr>
        <w:t>[</w:t>
      </w:r>
      <w:r>
        <w:rPr>
          <w:rFonts w:eastAsia="SimSun;宋体"/>
          <w:rtl w:val="true"/>
          <w:lang w:bidi="he-IL"/>
        </w:rPr>
        <w:t>זצ</w:t>
      </w:r>
      <w:r>
        <w:rPr>
          <w:rFonts w:eastAsia="SimSun;宋体"/>
          <w:rtl w:val="true"/>
          <w:lang w:bidi="he-IL"/>
        </w:rPr>
        <w:t>"</w:t>
      </w:r>
      <w:r>
        <w:rPr>
          <w:rFonts w:eastAsia="SimSun;宋体"/>
          <w:rtl w:val="true"/>
          <w:lang w:bidi="he-IL"/>
        </w:rPr>
        <w:t>ל</w:t>
      </w:r>
      <w:r>
        <w:rPr>
          <w:rFonts w:eastAsia="SimSun;宋体"/>
          <w:rtl w:val="true"/>
          <w:lang w:bidi="he-IL"/>
        </w:rPr>
        <w:t xml:space="preserve">]: </w:t>
      </w:r>
      <w:r>
        <w:rPr>
          <w:rFonts w:eastAsia="SimSun;宋体"/>
          <w:rtl w:val="true"/>
          <w:lang w:bidi="he-IL"/>
        </w:rPr>
        <w:t>אצל החזו</w:t>
      </w:r>
      <w:r>
        <w:rPr>
          <w:rFonts w:eastAsia="SimSun;宋体"/>
          <w:rtl w:val="true"/>
          <w:lang w:bidi="he-IL"/>
        </w:rPr>
        <w:t>"</w:t>
      </w:r>
      <w:r>
        <w:rPr>
          <w:rFonts w:eastAsia="SimSun;宋体"/>
          <w:rtl w:val="true"/>
          <w:lang w:bidi="he-IL"/>
        </w:rPr>
        <w:t>א אמרו כל הסליחות</w:t>
      </w:r>
      <w:r>
        <w:rPr>
          <w:rFonts w:eastAsia="SimSun;宋体"/>
          <w:rtl w:val="true"/>
          <w:lang w:bidi="he-IL"/>
        </w:rPr>
        <w:t xml:space="preserve">, </w:t>
      </w:r>
      <w:r>
        <w:rPr>
          <w:rFonts w:eastAsia="SimSun;宋体"/>
          <w:rtl w:val="true"/>
          <w:lang w:bidi="he-IL"/>
        </w:rPr>
        <w:t>כמדומה</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hint="cs"/>
          <w:u w:val="single"/>
          <w:rtl w:val="true"/>
        </w:rPr>
        <w:t>קהילת יעקב</w:t>
      </w:r>
      <w:r>
        <w:rPr>
          <w:rFonts w:eastAsia="SimSun;宋体" w:hint="cs"/>
          <w:rtl w:val="true"/>
        </w:rPr>
        <w:t xml:space="preserve"> </w:t>
      </w:r>
      <w:r>
        <w:rPr>
          <w:rFonts w:eastAsia="SimSun;宋体" w:hint="cs"/>
          <w:rtl w:val="true"/>
        </w:rPr>
        <w:t>(</w:t>
      </w:r>
      <w:r>
        <w:rPr>
          <w:rFonts w:eastAsia="SimSun;宋体" w:hint="cs"/>
          <w:rtl w:val="true"/>
        </w:rPr>
        <w:t>ארחות רבנו ח</w:t>
      </w:r>
      <w:r>
        <w:rPr>
          <w:rFonts w:eastAsia="SimSun;宋体" w:hint="cs"/>
          <w:rtl w:val="true"/>
        </w:rPr>
        <w:t>"</w:t>
      </w:r>
      <w:r>
        <w:rPr>
          <w:rFonts w:eastAsia="SimSun;宋体" w:hint="cs"/>
          <w:rtl w:val="true"/>
        </w:rPr>
        <w:t>ב עמ</w:t>
      </w:r>
      <w:r>
        <w:rPr>
          <w:rFonts w:eastAsia="SimSun;宋体" w:hint="cs"/>
          <w:rtl w:val="true"/>
        </w:rPr>
        <w:t xml:space="preserve">' </w:t>
      </w:r>
      <w:r>
        <w:rPr>
          <w:rFonts w:eastAsia="SimSun;宋体" w:hint="cs"/>
          <w:rtl w:val="true"/>
        </w:rPr>
        <w:t>ר</w:t>
      </w:r>
      <w:r>
        <w:rPr>
          <w:rFonts w:eastAsia="SimSun;宋体" w:hint="cs"/>
          <w:rtl w:val="true"/>
        </w:rPr>
        <w:t>"</w:t>
      </w:r>
      <w:r>
        <w:rPr>
          <w:rFonts w:eastAsia="SimSun;宋体" w:hint="cs"/>
          <w:rtl w:val="true"/>
        </w:rPr>
        <w:t>ח אות מ</w:t>
      </w:r>
      <w:r>
        <w:rPr>
          <w:rFonts w:eastAsia="SimSun;宋体" w:hint="cs"/>
          <w:rtl w:val="true"/>
        </w:rPr>
        <w:t>"</w:t>
      </w:r>
      <w:r>
        <w:rPr>
          <w:rFonts w:eastAsia="SimSun;宋体" w:hint="cs"/>
          <w:rtl w:val="true"/>
        </w:rPr>
        <w:t>ז</w:t>
      </w:r>
      <w:r>
        <w:rPr>
          <w:rFonts w:eastAsia="SimSun;宋体" w:hint="cs"/>
          <w:rtl w:val="true"/>
        </w:rPr>
        <w:t xml:space="preserve">, </w:t>
      </w:r>
      <w:r>
        <w:rPr>
          <w:rFonts w:eastAsia="SimSun;宋体" w:hint="cs"/>
          <w:rtl w:val="true"/>
        </w:rPr>
        <w:t>דפו</w:t>
      </w:r>
      <w:r>
        <w:rPr>
          <w:rFonts w:eastAsia="SimSun;宋体" w:hint="cs"/>
          <w:rtl w:val="true"/>
        </w:rPr>
        <w:t>"</w:t>
      </w:r>
      <w:r>
        <w:rPr>
          <w:rFonts w:eastAsia="SimSun;宋体" w:hint="cs"/>
          <w:rtl w:val="true"/>
        </w:rPr>
        <w:t>ח ח</w:t>
      </w:r>
      <w:r>
        <w:rPr>
          <w:rFonts w:eastAsia="SimSun;宋体" w:hint="cs"/>
          <w:rtl w:val="true"/>
        </w:rPr>
        <w:t>"</w:t>
      </w:r>
      <w:r>
        <w:rPr>
          <w:rFonts w:eastAsia="SimSun;宋体" w:hint="cs"/>
          <w:rtl w:val="true"/>
        </w:rPr>
        <w:t>ב עמ</w:t>
      </w:r>
      <w:r>
        <w:rPr>
          <w:rFonts w:eastAsia="SimSun;宋体" w:hint="cs"/>
          <w:rtl w:val="true"/>
        </w:rPr>
        <w:t xml:space="preserve">' </w:t>
      </w:r>
      <w:r>
        <w:rPr>
          <w:rFonts w:eastAsia="SimSun;宋体" w:hint="cs"/>
          <w:rtl w:val="true"/>
        </w:rPr>
        <w:t>רנ</w:t>
      </w:r>
      <w:r>
        <w:rPr>
          <w:rFonts w:eastAsia="SimSun;宋体" w:hint="cs"/>
          <w:rtl w:val="true"/>
        </w:rPr>
        <w:t>"</w:t>
      </w:r>
      <w:r>
        <w:rPr>
          <w:rFonts w:eastAsia="SimSun;宋体" w:hint="cs"/>
          <w:rtl w:val="true"/>
        </w:rPr>
        <w:t>ז אות מ</w:t>
      </w:r>
      <w:r>
        <w:rPr>
          <w:rFonts w:eastAsia="SimSun;宋体" w:hint="cs"/>
          <w:rtl w:val="true"/>
        </w:rPr>
        <w:t>"</w:t>
      </w:r>
      <w:r>
        <w:rPr>
          <w:rFonts w:eastAsia="SimSun;宋体" w:hint="cs"/>
          <w:rtl w:val="true"/>
        </w:rPr>
        <w:t>ט</w:t>
      </w:r>
      <w:r>
        <w:rPr>
          <w:rFonts w:eastAsia="SimSun;宋体" w:hint="cs"/>
          <w:rtl w:val="true"/>
        </w:rPr>
        <w:t xml:space="preserve">) </w:t>
      </w:r>
      <w:r>
        <w:rPr>
          <w:rFonts w:eastAsia="SimSun;宋体"/>
          <w:rtl w:val="true"/>
        </w:rPr>
        <w:t>–</w:t>
      </w:r>
      <w:r>
        <w:rPr>
          <w:rFonts w:eastAsia="SimSun;宋体" w:hint="cs"/>
          <w:rtl w:val="true"/>
        </w:rPr>
        <w:t xml:space="preserve"> "</w:t>
      </w:r>
      <w:r>
        <w:rPr>
          <w:rFonts w:eastAsia="SimSun;宋体"/>
          <w:rtl w:val="true"/>
        </w:rPr>
        <w:t>תשמ</w:t>
      </w:r>
      <w:r>
        <w:rPr>
          <w:rFonts w:eastAsia="SimSun;宋体"/>
          <w:rtl w:val="true"/>
        </w:rPr>
        <w:t>"</w:t>
      </w:r>
      <w:r>
        <w:rPr>
          <w:rFonts w:eastAsia="SimSun;宋体"/>
          <w:rtl w:val="true"/>
        </w:rPr>
        <w:t>א</w:t>
      </w:r>
      <w:r>
        <w:rPr>
          <w:rFonts w:eastAsia="SimSun;宋体"/>
          <w:rtl w:val="true"/>
        </w:rPr>
        <w:t xml:space="preserve">, </w:t>
      </w:r>
      <w:r>
        <w:rPr>
          <w:rFonts w:eastAsia="SimSun;宋体"/>
          <w:rtl w:val="true"/>
        </w:rPr>
        <w:t>יוה</w:t>
      </w:r>
      <w:r>
        <w:rPr>
          <w:rFonts w:eastAsia="SimSun;宋体"/>
          <w:rtl w:val="true"/>
        </w:rPr>
        <w:t>"</w:t>
      </w:r>
      <w:r>
        <w:rPr>
          <w:rFonts w:eastAsia="SimSun;宋体"/>
          <w:rtl w:val="true"/>
        </w:rPr>
        <w:t>כ שחל בשבת אמרו כל נדרי בביהכ</w:t>
      </w:r>
      <w:r>
        <w:rPr>
          <w:rFonts w:eastAsia="SimSun;宋体"/>
          <w:rtl w:val="true"/>
        </w:rPr>
        <w:t>"</w:t>
      </w:r>
      <w:r>
        <w:rPr>
          <w:rFonts w:eastAsia="SimSun;宋体"/>
          <w:rtl w:val="true"/>
        </w:rPr>
        <w:t>נ לדרמן עם מו</w:t>
      </w:r>
      <w:r>
        <w:rPr>
          <w:rFonts w:eastAsia="SimSun;宋体"/>
          <w:rtl w:val="true"/>
        </w:rPr>
        <w:t>"</w:t>
      </w:r>
      <w:r>
        <w:rPr>
          <w:rFonts w:eastAsia="SimSun;宋体"/>
          <w:rtl w:val="true"/>
        </w:rPr>
        <w:t>ר כשנים שלושה רגעים לפני השקיעה ובעיקר אמרו עם השקיעה ואילך</w:t>
      </w:r>
      <w:r>
        <w:rPr>
          <w:rFonts w:eastAsia="SimSun;宋体"/>
          <w:rtl w:val="true"/>
        </w:rPr>
        <w:t xml:space="preserve">, </w:t>
      </w:r>
      <w:r>
        <w:rPr>
          <w:rFonts w:eastAsia="SimSun;宋体"/>
          <w:rtl w:val="true"/>
        </w:rPr>
        <w:t>בלילה אמר מו</w:t>
      </w:r>
      <w:r>
        <w:rPr>
          <w:rFonts w:eastAsia="SimSun;宋体"/>
          <w:rtl w:val="true"/>
        </w:rPr>
        <w:t>"</w:t>
      </w:r>
      <w:r>
        <w:rPr>
          <w:rFonts w:eastAsia="SimSun;宋体"/>
          <w:rtl w:val="true"/>
        </w:rPr>
        <w:t xml:space="preserve">ר את הסליחות </w:t>
      </w:r>
      <w:r>
        <w:rPr>
          <w:rFonts w:eastAsia="SimSun;宋体"/>
          <w:rtl w:val="true"/>
        </w:rPr>
        <w:t>'</w:t>
      </w:r>
      <w:r>
        <w:rPr>
          <w:rFonts w:eastAsia="SimSun;宋体"/>
          <w:rtl w:val="true"/>
        </w:rPr>
        <w:t>עננו</w:t>
      </w:r>
      <w:r>
        <w:rPr>
          <w:rFonts w:eastAsia="SimSun;宋体"/>
          <w:rtl w:val="true"/>
        </w:rPr>
        <w:t xml:space="preserve">' </w:t>
      </w:r>
      <w:r>
        <w:rPr>
          <w:rFonts w:eastAsia="SimSun;宋体"/>
          <w:rtl w:val="true"/>
        </w:rPr>
        <w:t>ו</w:t>
      </w:r>
      <w:r>
        <w:rPr>
          <w:rFonts w:eastAsia="SimSun;宋体"/>
          <w:rtl w:val="true"/>
        </w:rPr>
        <w:t>'</w:t>
      </w:r>
      <w:r>
        <w:rPr>
          <w:rFonts w:eastAsia="SimSun;宋体"/>
          <w:rtl w:val="true"/>
        </w:rPr>
        <w:t>מי שענה</w:t>
      </w:r>
      <w:r>
        <w:rPr>
          <w:rFonts w:eastAsia="SimSun;宋体"/>
          <w:rtl w:val="true"/>
        </w:rPr>
        <w:t xml:space="preserve">' </w:t>
      </w:r>
      <w:r>
        <w:rPr>
          <w:rFonts w:eastAsia="SimSun;宋体"/>
          <w:rtl w:val="true"/>
        </w:rPr>
        <w:t>עד הסוף</w:t>
      </w:r>
      <w:r>
        <w:rPr>
          <w:rFonts w:eastAsia="SimSun;宋体"/>
          <w:rtl w:val="true"/>
        </w:rPr>
        <w:t xml:space="preserve">, </w:t>
      </w:r>
      <w:r>
        <w:rPr>
          <w:rFonts w:eastAsia="SimSun;宋体"/>
          <w:rtl w:val="true"/>
        </w:rPr>
        <w:t>ולא כמו שכתוב בלוח של א</w:t>
      </w:r>
      <w:r>
        <w:rPr>
          <w:rFonts w:eastAsia="SimSun;宋体"/>
          <w:rtl w:val="true"/>
        </w:rPr>
        <w:t>"</w:t>
      </w:r>
      <w:r>
        <w:rPr>
          <w:rFonts w:eastAsia="SimSun;宋体"/>
          <w:rtl w:val="true"/>
        </w:rPr>
        <w:t>י</w:t>
      </w:r>
      <w:r>
        <w:rPr>
          <w:rFonts w:eastAsia="SimSun;宋体" w:hint="cs"/>
          <w:rtl w:val="true"/>
        </w:rPr>
        <w:t xml:space="preserve"> </w:t>
      </w:r>
      <w:r>
        <w:rPr>
          <w:rFonts w:eastAsia="SimSun;宋体"/>
          <w:rtl w:val="true"/>
        </w:rPr>
        <w:t>שלא אומרים</w:t>
      </w:r>
      <w:r>
        <w:rPr>
          <w:rFonts w:eastAsia="SimSun;宋体"/>
          <w:rtl w:val="true"/>
        </w:rPr>
        <w:t xml:space="preserve">. </w:t>
      </w:r>
      <w:r>
        <w:rPr>
          <w:rFonts w:eastAsia="SimSun;宋体"/>
          <w:rtl w:val="true"/>
        </w:rPr>
        <w:t>ונכדו הראה למו</w:t>
      </w:r>
      <w:r>
        <w:rPr>
          <w:rFonts w:eastAsia="SimSun;宋体"/>
          <w:rtl w:val="true"/>
        </w:rPr>
        <w:t>"</w:t>
      </w:r>
      <w:r>
        <w:rPr>
          <w:rFonts w:eastAsia="SimSun;宋体"/>
          <w:rtl w:val="true"/>
        </w:rPr>
        <w:t>ר שהיום שבת אעפ</w:t>
      </w:r>
      <w:r>
        <w:rPr>
          <w:rFonts w:eastAsia="SimSun;宋体"/>
          <w:rtl w:val="true"/>
        </w:rPr>
        <w:t>"</w:t>
      </w:r>
      <w:r>
        <w:rPr>
          <w:rFonts w:eastAsia="SimSun;宋体"/>
          <w:rtl w:val="true"/>
        </w:rPr>
        <w:t>ב מו</w:t>
      </w:r>
      <w:r>
        <w:rPr>
          <w:rFonts w:eastAsia="SimSun;宋体"/>
          <w:rtl w:val="true"/>
        </w:rPr>
        <w:t>"</w:t>
      </w:r>
      <w:r>
        <w:rPr>
          <w:rFonts w:eastAsia="SimSun;宋体"/>
          <w:rtl w:val="true"/>
        </w:rPr>
        <w:t>ר לא שם לב והמשיך לומר אע</w:t>
      </w:r>
      <w:r>
        <w:rPr>
          <w:rFonts w:eastAsia="SimSun;宋体"/>
          <w:rtl w:val="true"/>
        </w:rPr>
        <w:t>"</w:t>
      </w:r>
      <w:r>
        <w:rPr>
          <w:rFonts w:eastAsia="SimSun;宋体"/>
          <w:rtl w:val="true"/>
        </w:rPr>
        <w:t>פ שהקהל בביהכ</w:t>
      </w:r>
      <w:r>
        <w:rPr>
          <w:rFonts w:eastAsia="SimSun;宋体"/>
          <w:rtl w:val="true"/>
        </w:rPr>
        <w:t>"</w:t>
      </w:r>
      <w:r>
        <w:rPr>
          <w:rFonts w:eastAsia="SimSun;宋体"/>
          <w:rtl w:val="true"/>
        </w:rPr>
        <w:t>נ לא אמר</w:t>
      </w:r>
      <w:r>
        <w:rPr>
          <w:rFonts w:eastAsia="SimSun;宋体"/>
          <w:rtl w:val="true"/>
        </w:rPr>
        <w:t xml:space="preserve">. </w:t>
      </w:r>
      <w:r>
        <w:rPr>
          <w:rFonts w:eastAsia="SimSun;宋体"/>
          <w:rtl w:val="true"/>
        </w:rPr>
        <w:t>בהוצאת ס</w:t>
      </w:r>
      <w:r>
        <w:rPr>
          <w:rFonts w:eastAsia="SimSun;宋体"/>
          <w:rtl w:val="true"/>
        </w:rPr>
        <w:t>"</w:t>
      </w:r>
      <w:r>
        <w:rPr>
          <w:rFonts w:eastAsia="SimSun;宋体"/>
          <w:rtl w:val="true"/>
        </w:rPr>
        <w:t>ת לא אמרו בביהכ</w:t>
      </w:r>
      <w:r>
        <w:rPr>
          <w:rFonts w:eastAsia="SimSun;宋体"/>
          <w:rtl w:val="true"/>
        </w:rPr>
        <w:t>"</w:t>
      </w:r>
      <w:r>
        <w:rPr>
          <w:rFonts w:eastAsia="SimSun;宋体"/>
          <w:rtl w:val="true"/>
        </w:rPr>
        <w:t>נ ולא מו</w:t>
      </w:r>
      <w:r>
        <w:rPr>
          <w:rFonts w:eastAsia="SimSun;宋体"/>
          <w:rtl w:val="true"/>
        </w:rPr>
        <w:t>"</w:t>
      </w:r>
      <w:r>
        <w:rPr>
          <w:rFonts w:eastAsia="SimSun;宋体"/>
          <w:rtl w:val="true"/>
        </w:rPr>
        <w:t>ר י</w:t>
      </w:r>
      <w:r>
        <w:rPr>
          <w:rFonts w:eastAsia="SimSun;宋体"/>
          <w:rtl w:val="true"/>
        </w:rPr>
        <w:t>"</w:t>
      </w:r>
      <w:r>
        <w:rPr>
          <w:rFonts w:eastAsia="SimSun;宋体"/>
          <w:rtl w:val="true"/>
        </w:rPr>
        <w:t xml:space="preserve">ג מדות </w:t>
      </w:r>
      <w:r>
        <w:rPr>
          <w:rFonts w:eastAsia="SimSun;宋体"/>
          <w:rtl w:val="true"/>
        </w:rPr>
        <w:t>(</w:t>
      </w:r>
      <w:r>
        <w:rPr>
          <w:rFonts w:eastAsia="SimSun;宋体"/>
          <w:rtl w:val="true"/>
        </w:rPr>
        <w:t>לא ככתוב בלוח א</w:t>
      </w:r>
      <w:r>
        <w:rPr>
          <w:rFonts w:eastAsia="SimSun;宋体"/>
          <w:rtl w:val="true"/>
        </w:rPr>
        <w:t>"</w:t>
      </w:r>
      <w:r>
        <w:rPr>
          <w:rFonts w:eastAsia="SimSun;宋体"/>
          <w:rtl w:val="true"/>
        </w:rPr>
        <w:t>י שאומרים</w:t>
      </w:r>
      <w:r>
        <w:rPr>
          <w:rFonts w:eastAsia="SimSun;宋体"/>
          <w:rtl w:val="true"/>
        </w:rPr>
        <w:t xml:space="preserve">), </w:t>
      </w:r>
      <w:r>
        <w:rPr>
          <w:rFonts w:eastAsia="SimSun;宋体"/>
          <w:rtl w:val="true"/>
        </w:rPr>
        <w:t>ובנעילה אמרו בסליחות את כל הי</w:t>
      </w:r>
      <w:r>
        <w:rPr>
          <w:rFonts w:eastAsia="SimSun;宋体"/>
          <w:rtl w:val="true"/>
        </w:rPr>
        <w:t>"</w:t>
      </w:r>
      <w:r>
        <w:rPr>
          <w:rFonts w:eastAsia="SimSun;宋体"/>
          <w:rtl w:val="true"/>
        </w:rPr>
        <w:t>ג מדות שכתוב במחזור את זה ראיתי גם בשנת תשל</w:t>
      </w:r>
      <w:r>
        <w:rPr>
          <w:rFonts w:eastAsia="SimSun;宋体"/>
          <w:rtl w:val="true"/>
        </w:rPr>
        <w:t>"</w:t>
      </w:r>
      <w:r>
        <w:rPr>
          <w:rFonts w:eastAsia="SimSun;宋体"/>
          <w:rtl w:val="true"/>
        </w:rPr>
        <w:t>ד שיוה</w:t>
      </w:r>
      <w:r>
        <w:rPr>
          <w:rFonts w:eastAsia="SimSun;宋体"/>
          <w:rtl w:val="true"/>
        </w:rPr>
        <w:t>"</w:t>
      </w:r>
      <w:r>
        <w:rPr>
          <w:rFonts w:eastAsia="SimSun;宋体"/>
          <w:rtl w:val="true"/>
        </w:rPr>
        <w:t>כ חל בשבת</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u w:val="single"/>
          <w:rtl w:val="true"/>
        </w:rPr>
        <w:t>לוח ההלכות</w:t>
      </w:r>
      <w:r>
        <w:rPr>
          <w:rFonts w:eastAsia="SimSun;宋体" w:hint="cs"/>
          <w:u w:val="single"/>
          <w:rtl w:val="true"/>
        </w:rPr>
        <w:t xml:space="preserve"> </w:t>
      </w:r>
      <w:r>
        <w:rPr>
          <w:rFonts w:eastAsia="SimSun;宋体"/>
          <w:u w:val="single"/>
          <w:rtl w:val="true"/>
        </w:rPr>
        <w:t>והמנהגים</w:t>
      </w:r>
      <w:r>
        <w:rPr>
          <w:rFonts w:eastAsia="SimSun;宋体"/>
          <w:rtl w:val="true"/>
        </w:rPr>
        <w:t xml:space="preserve"> </w:t>
      </w:r>
      <w:r>
        <w:rPr>
          <w:rFonts w:eastAsia="SimSun;宋体" w:hint="cs"/>
          <w:rtl w:val="true"/>
        </w:rPr>
        <w:t>(</w:t>
      </w:r>
      <w:r>
        <w:rPr>
          <w:rFonts w:eastAsia="SimSun;宋体"/>
          <w:rtl w:val="true"/>
        </w:rPr>
        <w:t>זלזניק</w:t>
      </w:r>
      <w:r>
        <w:rPr>
          <w:rFonts w:eastAsia="SimSun;宋体" w:hint="cs"/>
          <w:rtl w:val="true"/>
        </w:rPr>
        <w:t xml:space="preserve">) </w:t>
      </w:r>
      <w:r>
        <w:rPr>
          <w:rFonts w:eastAsia="SimSun;宋体"/>
          <w:rtl w:val="true"/>
        </w:rPr>
        <w:t>–</w:t>
      </w:r>
      <w:r>
        <w:rPr>
          <w:rFonts w:eastAsia="SimSun;宋体" w:hint="cs"/>
          <w:rtl w:val="true"/>
        </w:rPr>
        <w:t xml:space="preserve"> "</w:t>
      </w:r>
      <w:r>
        <w:rPr>
          <w:rFonts w:eastAsia="SimSun;宋体"/>
          <w:rtl w:val="true"/>
        </w:rPr>
        <w:t xml:space="preserve">ואומרים את כל הסליחות כרגיל אפילו שחל בשבת </w:t>
      </w:r>
      <w:r>
        <w:rPr>
          <w:rFonts w:eastAsia="SimSun;宋体"/>
          <w:rtl w:val="true"/>
        </w:rPr>
        <w:t>[</w:t>
      </w:r>
      <w:r>
        <w:rPr>
          <w:rFonts w:eastAsia="SimSun;宋体"/>
          <w:rtl w:val="true"/>
        </w:rPr>
        <w:t>ובלוח לאר</w:t>
      </w:r>
      <w:r>
        <w:rPr>
          <w:rFonts w:eastAsia="SimSun;宋体"/>
          <w:rtl w:val="true"/>
        </w:rPr>
        <w:t>"</w:t>
      </w:r>
      <w:r>
        <w:rPr>
          <w:rFonts w:eastAsia="SimSun;宋体"/>
          <w:rtl w:val="true"/>
        </w:rPr>
        <w:t>י כתב לקצר בסליחות ולא ברור מקורו</w:t>
      </w:r>
      <w:r>
        <w:rPr>
          <w:rFonts w:eastAsia="SimSun;宋体"/>
          <w:rtl w:val="true"/>
        </w:rPr>
        <w:t>]"</w:t>
      </w:r>
      <w:r>
        <w:rPr>
          <w:rFonts w:eastAsia="SimSun;宋体" w:hint="cs"/>
          <w:rtl w:val="true"/>
        </w:rPr>
        <w:t>.</w:t>
      </w:r>
    </w:p>
    <w:p>
      <w:pPr>
        <w:pStyle w:val="Normal"/>
        <w:numPr>
          <w:ilvl w:val="2"/>
          <w:numId w:val="26"/>
        </w:numPr>
        <w:bidi w:val="1"/>
        <w:spacing w:before="0" w:after="200"/>
        <w:ind w:hanging="57" w:start="397" w:end="0"/>
        <w:contextualSpacing/>
        <w:jc w:val="both"/>
        <w:rPr>
          <w:rFonts w:eastAsia="SimSun;宋体"/>
        </w:rPr>
      </w:pPr>
      <w:r>
        <w:rPr>
          <w:rFonts w:eastAsia="SimSun;宋体"/>
          <w:rtl w:val="true"/>
        </w:rPr>
        <w:t>המנהג לקצר</w:t>
      </w:r>
      <w:r>
        <w:rPr>
          <w:rFonts w:eastAsia="SimSun;宋体"/>
          <w:rtl w:val="true"/>
        </w:rPr>
        <w:t xml:space="preserve">, </w:t>
      </w:r>
      <w:r>
        <w:rPr>
          <w:rFonts w:eastAsia="SimSun;宋体"/>
          <w:rtl w:val="true"/>
        </w:rPr>
        <w:t>ולסיים ב</w:t>
      </w:r>
      <w:r>
        <w:rPr>
          <w:rFonts w:eastAsia="SimSun;宋体"/>
          <w:rtl w:val="true"/>
        </w:rPr>
        <w:t>'</w:t>
      </w:r>
      <w:r>
        <w:rPr>
          <w:rFonts w:eastAsia="SimSun;宋体"/>
          <w:rtl w:val="true"/>
        </w:rPr>
        <w:t>הרחמים והסליחות</w:t>
      </w:r>
      <w:r>
        <w:rPr>
          <w:rFonts w:eastAsia="SimSun;宋体"/>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u w:val="single"/>
          <w:rtl w:val="true"/>
        </w:rPr>
        <w:t>לוח ארץ ישראל</w:t>
      </w:r>
      <w:r>
        <w:rPr>
          <w:rFonts w:eastAsia="SimSun;宋体" w:hint="cs"/>
          <w:rtl w:val="true"/>
        </w:rPr>
        <w:t xml:space="preserve"> </w:t>
      </w:r>
      <w:r>
        <w:rPr>
          <w:rFonts w:eastAsia="SimSun;宋体" w:hint="cs"/>
          <w:rtl w:val="true"/>
        </w:rPr>
        <w:t>(</w:t>
      </w:r>
      <w:r>
        <w:rPr>
          <w:rFonts w:eastAsia="SimSun;宋体"/>
          <w:rtl w:val="true"/>
        </w:rPr>
        <w:t>טוקצ</w:t>
      </w:r>
      <w:r>
        <w:rPr>
          <w:rFonts w:eastAsia="SimSun;宋体"/>
          <w:rtl w:val="true"/>
        </w:rPr>
        <w:t>'</w:t>
      </w:r>
      <w:r>
        <w:rPr>
          <w:rFonts w:eastAsia="SimSun;宋体"/>
          <w:rtl w:val="true"/>
        </w:rPr>
        <w:t>ינסקי</w:t>
      </w:r>
      <w:r>
        <w:rPr>
          <w:rFonts w:eastAsia="SimSun;宋体" w:hint="cs"/>
          <w:rtl w:val="true"/>
        </w:rPr>
        <w:t xml:space="preserve">  </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u w:val="single"/>
          <w:rtl w:val="true"/>
        </w:rPr>
        <w:t>מנהגי בית הכנסת חזו</w:t>
      </w:r>
      <w:r>
        <w:rPr>
          <w:rFonts w:eastAsia="SimSun;宋体"/>
          <w:u w:val="single"/>
          <w:rtl w:val="true"/>
        </w:rPr>
        <w:t>''</w:t>
      </w:r>
      <w:r>
        <w:rPr>
          <w:rFonts w:eastAsia="SimSun;宋体"/>
          <w:u w:val="single"/>
          <w:rtl w:val="true"/>
        </w:rPr>
        <w:t>א</w:t>
      </w:r>
      <w:r>
        <w:rPr>
          <w:rFonts w:eastAsia="SimSun;宋体"/>
          <w:rtl w:val="true"/>
        </w:rPr>
        <w:t xml:space="preserve"> </w:t>
      </w:r>
      <w:r>
        <w:rPr>
          <w:rFonts w:eastAsia="SimSun;宋体" w:hint="cs"/>
          <w:rtl w:val="true"/>
        </w:rPr>
        <w:t>(</w:t>
      </w:r>
      <w:r>
        <w:rPr>
          <w:rFonts w:eastAsia="SimSun;宋体"/>
          <w:rtl w:val="true"/>
        </w:rPr>
        <w:t>לדרמן</w:t>
      </w:r>
      <w:r>
        <w:rPr>
          <w:rFonts w:eastAsia="SimSun;宋体" w:hint="cs"/>
          <w:rtl w:val="true"/>
        </w:rPr>
        <w:t xml:space="preserve">, </w:t>
      </w:r>
      <w:r>
        <w:rPr>
          <w:rFonts w:eastAsia="SimSun;宋体" w:hint="cs"/>
          <w:rtl w:val="true"/>
        </w:rPr>
        <w:t>ארחות רבנו ח</w:t>
      </w:r>
      <w:r>
        <w:rPr>
          <w:rFonts w:eastAsia="SimSun;宋体" w:hint="cs"/>
          <w:rtl w:val="true"/>
        </w:rPr>
        <w:t>"</w:t>
      </w:r>
      <w:r>
        <w:rPr>
          <w:rFonts w:eastAsia="SimSun;宋体" w:hint="cs"/>
          <w:rtl w:val="true"/>
        </w:rPr>
        <w:t>ב עמ</w:t>
      </w:r>
      <w:r>
        <w:rPr>
          <w:rFonts w:eastAsia="SimSun;宋体" w:hint="cs"/>
          <w:rtl w:val="true"/>
        </w:rPr>
        <w:t xml:space="preserve">' </w:t>
      </w:r>
      <w:r>
        <w:rPr>
          <w:rFonts w:eastAsia="SimSun;宋体" w:hint="cs"/>
          <w:rtl w:val="true"/>
        </w:rPr>
        <w:t>ר</w:t>
      </w:r>
      <w:r>
        <w:rPr>
          <w:rFonts w:eastAsia="SimSun;宋体" w:hint="cs"/>
          <w:rtl w:val="true"/>
        </w:rPr>
        <w:t>"</w:t>
      </w:r>
      <w:r>
        <w:rPr>
          <w:rFonts w:eastAsia="SimSun;宋体" w:hint="cs"/>
          <w:rtl w:val="true"/>
        </w:rPr>
        <w:t>ח אות מ</w:t>
      </w:r>
      <w:r>
        <w:rPr>
          <w:rFonts w:eastAsia="SimSun;宋体" w:hint="cs"/>
          <w:rtl w:val="true"/>
        </w:rPr>
        <w:t>"</w:t>
      </w:r>
      <w:r>
        <w:rPr>
          <w:rFonts w:eastAsia="SimSun;宋体" w:hint="cs"/>
          <w:rtl w:val="true"/>
        </w:rPr>
        <w:t>ז</w:t>
      </w:r>
      <w:r>
        <w:rPr>
          <w:rFonts w:eastAsia="SimSun;宋体" w:hint="cs"/>
          <w:rtl w:val="true"/>
        </w:rPr>
        <w:t xml:space="preserve">, </w:t>
      </w:r>
      <w:r>
        <w:rPr>
          <w:rFonts w:eastAsia="SimSun;宋体" w:hint="cs"/>
          <w:rtl w:val="true"/>
        </w:rPr>
        <w:t>דפו</w:t>
      </w:r>
      <w:r>
        <w:rPr>
          <w:rFonts w:eastAsia="SimSun;宋体" w:hint="cs"/>
          <w:rtl w:val="true"/>
        </w:rPr>
        <w:t>"</w:t>
      </w:r>
      <w:r>
        <w:rPr>
          <w:rFonts w:eastAsia="SimSun;宋体" w:hint="cs"/>
          <w:rtl w:val="true"/>
        </w:rPr>
        <w:t>ח ח</w:t>
      </w:r>
      <w:r>
        <w:rPr>
          <w:rFonts w:eastAsia="SimSun;宋体" w:hint="cs"/>
          <w:rtl w:val="true"/>
        </w:rPr>
        <w:t>"</w:t>
      </w:r>
      <w:r>
        <w:rPr>
          <w:rFonts w:eastAsia="SimSun;宋体" w:hint="cs"/>
          <w:rtl w:val="true"/>
        </w:rPr>
        <w:t>ב עמ</w:t>
      </w:r>
      <w:r>
        <w:rPr>
          <w:rFonts w:eastAsia="SimSun;宋体" w:hint="cs"/>
          <w:rtl w:val="true"/>
        </w:rPr>
        <w:t xml:space="preserve">' </w:t>
      </w:r>
      <w:r>
        <w:rPr>
          <w:rFonts w:eastAsia="SimSun;宋体" w:hint="cs"/>
          <w:rtl w:val="true"/>
        </w:rPr>
        <w:t>רנ</w:t>
      </w:r>
      <w:r>
        <w:rPr>
          <w:rFonts w:eastAsia="SimSun;宋体" w:hint="cs"/>
          <w:rtl w:val="true"/>
        </w:rPr>
        <w:t>"</w:t>
      </w:r>
      <w:r>
        <w:rPr>
          <w:rFonts w:eastAsia="SimSun;宋体" w:hint="cs"/>
          <w:rtl w:val="true"/>
        </w:rPr>
        <w:t>ז אות מ</w:t>
      </w:r>
      <w:r>
        <w:rPr>
          <w:rFonts w:eastAsia="SimSun;宋体" w:hint="cs"/>
          <w:rtl w:val="true"/>
        </w:rPr>
        <w:t>"</w:t>
      </w:r>
      <w:r>
        <w:rPr>
          <w:rFonts w:eastAsia="SimSun;宋体" w:hint="cs"/>
          <w:rtl w:val="true"/>
        </w:rPr>
        <w:t>ט</w:t>
      </w:r>
      <w:r>
        <w:rPr>
          <w:rFonts w:eastAsia="SimSun;宋体" w:hint="cs"/>
          <w:rtl w:val="true"/>
        </w:rPr>
        <w:t xml:space="preserve">) - </w:t>
      </w:r>
      <w:r>
        <w:rPr>
          <w:rFonts w:eastAsia="SimSun;宋体" w:hint="cs"/>
          <w:rtl w:val="true"/>
        </w:rPr>
        <w:t>לשונו מובא לעיל</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u w:val="single"/>
          <w:rtl w:val="true"/>
        </w:rPr>
        <w:t>הליכות אבן ישראל</w:t>
      </w:r>
      <w:r>
        <w:rPr>
          <w:rFonts w:eastAsia="SimSun;宋体"/>
          <w:rtl w:val="true"/>
        </w:rPr>
        <w:t xml:space="preserve"> </w:t>
      </w:r>
      <w:r>
        <w:rPr>
          <w:rFonts w:eastAsia="SimSun;宋体" w:hint="cs"/>
          <w:rtl w:val="true"/>
        </w:rPr>
        <w:t>(</w:t>
      </w:r>
      <w:r>
        <w:rPr>
          <w:rFonts w:eastAsia="SimSun;宋体"/>
          <w:rtl w:val="true"/>
        </w:rPr>
        <w:t>מועדים</w:t>
      </w:r>
      <w:r>
        <w:rPr>
          <w:rFonts w:eastAsia="SimSun;宋体" w:hint="cs"/>
          <w:rtl w:val="true"/>
        </w:rPr>
        <w:t xml:space="preserve"> ח</w:t>
      </w:r>
      <w:r>
        <w:rPr>
          <w:rFonts w:eastAsia="SimSun;宋体" w:hint="cs"/>
          <w:rtl w:val="true"/>
        </w:rPr>
        <w:t>"</w:t>
      </w:r>
      <w:r>
        <w:rPr>
          <w:rFonts w:eastAsia="SimSun;宋体"/>
          <w:rtl w:val="true"/>
        </w:rPr>
        <w:t xml:space="preserve">ב </w:t>
      </w:r>
      <w:r>
        <w:rPr>
          <w:rFonts w:eastAsia="SimSun;宋体" w:hint="cs"/>
          <w:rtl w:val="true"/>
        </w:rPr>
        <w:t>פרק י</w:t>
      </w:r>
      <w:r>
        <w:rPr>
          <w:rFonts w:eastAsia="SimSun;宋体" w:hint="cs"/>
          <w:rtl w:val="true"/>
        </w:rPr>
        <w:t>"</w:t>
      </w:r>
      <w:r>
        <w:rPr>
          <w:rFonts w:eastAsia="SimSun;宋体" w:hint="cs"/>
          <w:rtl w:val="true"/>
        </w:rPr>
        <w:t>ח סעי</w:t>
      </w:r>
      <w:r>
        <w:rPr>
          <w:rFonts w:eastAsia="SimSun;宋体" w:hint="cs"/>
          <w:rtl w:val="true"/>
        </w:rPr>
        <w:t xml:space="preserve">' </w:t>
      </w:r>
      <w:r>
        <w:rPr>
          <w:rFonts w:eastAsia="SimSun;宋体" w:hint="cs"/>
          <w:rtl w:val="true"/>
        </w:rPr>
        <w:t>י</w:t>
      </w:r>
      <w:r>
        <w:rPr>
          <w:rFonts w:eastAsia="SimSun;宋体" w:hint="cs"/>
          <w:rtl w:val="true"/>
        </w:rPr>
        <w:t>"</w:t>
      </w:r>
      <w:r>
        <w:rPr>
          <w:rFonts w:eastAsia="SimSun;宋体" w:hint="cs"/>
          <w:rtl w:val="true"/>
        </w:rPr>
        <w:t>א</w:t>
      </w:r>
      <w:r>
        <w:rPr>
          <w:rFonts w:eastAsia="SimSun;宋体" w:hint="cs"/>
          <w:rtl w:val="true"/>
        </w:rPr>
        <w:t xml:space="preserve">, </w:t>
      </w:r>
      <w:r>
        <w:rPr>
          <w:rFonts w:eastAsia="SimSun;宋体"/>
          <w:rtl w:val="true"/>
        </w:rPr>
        <w:t>עמ</w:t>
      </w:r>
      <w:r>
        <w:rPr>
          <w:rFonts w:eastAsia="SimSun;宋体" w:hint="cs"/>
          <w:rtl w:val="true"/>
        </w:rPr>
        <w:t>'</w:t>
      </w:r>
      <w:r>
        <w:rPr>
          <w:rFonts w:eastAsia="SimSun;宋体"/>
          <w:rtl w:val="true"/>
        </w:rPr>
        <w:t xml:space="preserve"> </w:t>
      </w:r>
      <w:r>
        <w:rPr>
          <w:rFonts w:eastAsia="SimSun;宋体"/>
          <w:rtl w:val="true"/>
        </w:rPr>
        <w:t>קל</w:t>
      </w:r>
      <w:r>
        <w:rPr>
          <w:rFonts w:eastAsia="SimSun;宋体" w:hint="cs"/>
          <w:rtl w:val="true"/>
        </w:rPr>
        <w:t>"</w:t>
      </w:r>
      <w:r>
        <w:rPr>
          <w:rFonts w:eastAsia="SimSun;宋体" w:hint="cs"/>
          <w:rtl w:val="true"/>
        </w:rPr>
        <w:t>ה</w:t>
      </w:r>
      <w:r>
        <w:rPr>
          <w:rFonts w:eastAsia="SimSun;宋体" w:hint="cs"/>
          <w:rtl w:val="true"/>
        </w:rPr>
        <w:t xml:space="preserve">) </w:t>
      </w:r>
      <w:r>
        <w:rPr>
          <w:rFonts w:eastAsia="SimSun;宋体"/>
          <w:rtl w:val="true"/>
        </w:rPr>
        <w:t>–</w:t>
      </w:r>
      <w:r>
        <w:rPr>
          <w:rFonts w:eastAsia="SimSun;宋体" w:hint="cs"/>
          <w:rtl w:val="true"/>
        </w:rPr>
        <w:t xml:space="preserve"> "</w:t>
      </w:r>
      <w:r>
        <w:rPr>
          <w:rFonts w:eastAsia="SimSun;宋体"/>
          <w:rtl w:val="true"/>
        </w:rPr>
        <w:t>כשחל יום כפור בשבת</w:t>
      </w:r>
      <w:r>
        <w:rPr>
          <w:rFonts w:eastAsia="SimSun;宋体"/>
          <w:rtl w:val="true"/>
        </w:rPr>
        <w:t xml:space="preserve">, </w:t>
      </w:r>
      <w:r>
        <w:rPr>
          <w:rFonts w:eastAsia="SimSun;宋体"/>
          <w:rtl w:val="true"/>
        </w:rPr>
        <w:t>אומרים הסליחות בליל יום כפור</w:t>
      </w:r>
      <w:r>
        <w:rPr>
          <w:rFonts w:eastAsia="SimSun;宋体"/>
          <w:rtl w:val="true"/>
        </w:rPr>
        <w:t xml:space="preserve">, </w:t>
      </w:r>
      <w:r>
        <w:rPr>
          <w:rFonts w:eastAsia="SimSun;宋体"/>
          <w:rtl w:val="true"/>
        </w:rPr>
        <w:t xml:space="preserve">רק עד </w:t>
      </w:r>
      <w:r>
        <w:rPr>
          <w:rFonts w:eastAsia="SimSun;宋体"/>
          <w:rtl w:val="true"/>
        </w:rPr>
        <w:t>'</w:t>
      </w:r>
      <w:r>
        <w:rPr>
          <w:rFonts w:eastAsia="SimSun;宋体"/>
          <w:rtl w:val="true"/>
        </w:rPr>
        <w:t>הרחמים והסליחות</w:t>
      </w:r>
      <w:r>
        <w:rPr>
          <w:rFonts w:eastAsia="SimSun;宋体"/>
          <w:rtl w:val="true"/>
        </w:rPr>
        <w:t>'"</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u w:val="single"/>
          <w:rtl w:val="true"/>
        </w:rPr>
        <w:t>אשי ישראל</w:t>
      </w:r>
      <w:r>
        <w:rPr>
          <w:rFonts w:eastAsia="SimSun;宋体"/>
          <w:rtl w:val="true"/>
        </w:rPr>
        <w:t xml:space="preserve"> </w:t>
      </w:r>
      <w:r>
        <w:rPr>
          <w:rFonts w:eastAsia="SimSun;宋体"/>
          <w:rtl w:val="true"/>
        </w:rPr>
        <w:t>(</w:t>
      </w:r>
      <w:r>
        <w:rPr>
          <w:rFonts w:eastAsia="SimSun;宋体"/>
          <w:rtl w:val="true"/>
        </w:rPr>
        <w:t>פרק מ</w:t>
      </w:r>
      <w:r>
        <w:rPr>
          <w:rFonts w:eastAsia="SimSun;宋体"/>
          <w:rtl w:val="true"/>
        </w:rPr>
        <w:t>"</w:t>
      </w:r>
      <w:r>
        <w:rPr>
          <w:rFonts w:eastAsia="SimSun;宋体"/>
          <w:rtl w:val="true"/>
        </w:rPr>
        <w:t>ו סעי</w:t>
      </w:r>
      <w:r>
        <w:rPr>
          <w:rFonts w:eastAsia="SimSun;宋体"/>
          <w:rtl w:val="true"/>
        </w:rPr>
        <w:t xml:space="preserve">' </w:t>
      </w:r>
      <w:r>
        <w:rPr>
          <w:rFonts w:eastAsia="SimSun;宋体"/>
          <w:rtl w:val="true"/>
        </w:rPr>
        <w:t>כ</w:t>
      </w:r>
      <w:r>
        <w:rPr>
          <w:rFonts w:eastAsia="SimSun;宋体"/>
          <w:rtl w:val="true"/>
        </w:rPr>
        <w:t>"</w:t>
      </w:r>
      <w:r>
        <w:rPr>
          <w:rFonts w:eastAsia="SimSun;宋体" w:hint="cs"/>
          <w:rtl w:val="true"/>
        </w:rPr>
        <w:t>ז</w:t>
      </w:r>
      <w:r>
        <w:rPr>
          <w:rFonts w:eastAsia="SimSun;宋体" w:hint="cs"/>
          <w:rtl w:val="true"/>
        </w:rPr>
        <w:t>).</w:t>
      </w:r>
    </w:p>
    <w:p>
      <w:pPr>
        <w:pStyle w:val="Normal"/>
        <w:numPr>
          <w:ilvl w:val="2"/>
          <w:numId w:val="26"/>
        </w:numPr>
        <w:bidi w:val="1"/>
        <w:spacing w:before="0" w:after="200"/>
        <w:ind w:hanging="57" w:start="397" w:end="0"/>
        <w:contextualSpacing/>
        <w:jc w:val="both"/>
        <w:rPr>
          <w:rFonts w:eastAsia="SimSun;宋体"/>
        </w:rPr>
      </w:pPr>
      <w:r>
        <w:rPr>
          <w:rFonts w:eastAsia="SimSun;宋体" w:hint="cs"/>
          <w:rtl w:val="true"/>
        </w:rPr>
        <w:t>מראי מקומות</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u w:val="single"/>
          <w:rtl w:val="true"/>
        </w:rPr>
        <w:t>הגריש</w:t>
      </w:r>
      <w:r>
        <w:rPr>
          <w:rFonts w:eastAsia="SimSun;宋体" w:hint="cs"/>
          <w:u w:val="single"/>
          <w:rtl w:val="true"/>
        </w:rPr>
        <w:t>"</w:t>
      </w:r>
      <w:r>
        <w:rPr>
          <w:rFonts w:eastAsia="SimSun;宋体"/>
          <w:u w:val="single"/>
          <w:rtl w:val="true"/>
        </w:rPr>
        <w:t>א</w:t>
      </w:r>
      <w:r>
        <w:rPr>
          <w:rFonts w:eastAsia="SimSun;宋体"/>
          <w:rtl w:val="true"/>
        </w:rPr>
        <w:t xml:space="preserve"> זצ</w:t>
      </w:r>
      <w:r>
        <w:rPr>
          <w:rFonts w:eastAsia="SimSun;宋体"/>
          <w:rtl w:val="true"/>
        </w:rPr>
        <w:t>''</w:t>
      </w:r>
      <w:r>
        <w:rPr>
          <w:rFonts w:eastAsia="SimSun;宋体"/>
          <w:rtl w:val="true"/>
        </w:rPr>
        <w:t xml:space="preserve">ל </w:t>
      </w:r>
      <w:r>
        <w:rPr>
          <w:rFonts w:eastAsia="SimSun;宋体" w:hint="cs"/>
          <w:rtl w:val="true"/>
        </w:rPr>
        <w:t>(</w:t>
      </w:r>
      <w:r>
        <w:rPr>
          <w:rFonts w:eastAsia="SimSun;宋体"/>
          <w:rtl w:val="true"/>
        </w:rPr>
        <w:t>ישא יוסף ח</w:t>
      </w:r>
      <w:r>
        <w:rPr>
          <w:rFonts w:eastAsia="SimSun;宋体" w:hint="cs"/>
          <w:rtl w:val="true"/>
        </w:rPr>
        <w:t>"</w:t>
      </w:r>
      <w:r>
        <w:rPr>
          <w:rFonts w:eastAsia="SimSun;宋体"/>
          <w:rtl w:val="true"/>
        </w:rPr>
        <w:t>ב</w:t>
      </w:r>
      <w:r>
        <w:rPr>
          <w:rFonts w:eastAsia="SimSun;宋体" w:hint="cs"/>
          <w:rtl w:val="true"/>
        </w:rPr>
        <w:t xml:space="preserve"> </w:t>
      </w:r>
      <w:r>
        <w:rPr>
          <w:rFonts w:eastAsia="SimSun;宋体"/>
          <w:rtl w:val="true"/>
        </w:rPr>
        <w:t>סי</w:t>
      </w:r>
      <w:r>
        <w:rPr>
          <w:rFonts w:eastAsia="SimSun;宋体" w:hint="cs"/>
          <w:rtl w:val="true"/>
        </w:rPr>
        <w:t>'</w:t>
      </w:r>
      <w:r>
        <w:rPr>
          <w:rFonts w:eastAsia="SimSun;宋体"/>
          <w:rtl w:val="true"/>
        </w:rPr>
        <w:t xml:space="preserve"> </w:t>
      </w:r>
      <w:r>
        <w:rPr>
          <w:rFonts w:eastAsia="SimSun;宋体"/>
          <w:rtl w:val="true"/>
        </w:rPr>
        <w:t>קנ</w:t>
      </w:r>
      <w:r>
        <w:rPr>
          <w:rFonts w:eastAsia="SimSun;宋体" w:hint="cs"/>
          <w:rtl w:val="true"/>
        </w:rPr>
        <w:t>"</w:t>
      </w:r>
      <w:r>
        <w:rPr>
          <w:rFonts w:eastAsia="SimSun;宋体"/>
          <w:rtl w:val="true"/>
        </w:rPr>
        <w:t>ג</w:t>
      </w:r>
      <w:r>
        <w:rPr>
          <w:rFonts w:eastAsia="SimSun;宋体" w:hint="cs"/>
          <w:rtl w:val="true"/>
        </w:rPr>
        <w:t xml:space="preserve"> אות ב</w:t>
      </w:r>
      <w:r>
        <w:rPr>
          <w:rFonts w:eastAsia="SimSun;宋体" w:hint="cs"/>
          <w:rtl w:val="true"/>
        </w:rPr>
        <w:t xml:space="preserve">') </w:t>
      </w:r>
      <w:r>
        <w:rPr>
          <w:rFonts w:eastAsia="SimSun;宋体"/>
          <w:rtl w:val="true"/>
          <w:lang w:bidi="he-IL"/>
        </w:rPr>
        <w:t>–</w:t>
      </w:r>
      <w:r>
        <w:rPr>
          <w:rFonts w:eastAsia="SimSun;宋体" w:hint="cs"/>
          <w:rtl w:val="true"/>
        </w:rPr>
        <w:t xml:space="preserve"> "</w:t>
      </w:r>
      <w:r>
        <w:rPr>
          <w:rFonts w:eastAsia="SimSun;宋体"/>
          <w:rtl w:val="true"/>
          <w:lang w:bidi="he-IL"/>
        </w:rPr>
        <w:t>באמירת סליחות בליל יוה</w:t>
      </w:r>
      <w:r>
        <w:rPr>
          <w:rFonts w:eastAsia="SimSun;宋体"/>
          <w:rtl w:val="true"/>
          <w:lang w:bidi="he-IL"/>
        </w:rPr>
        <w:t>"</w:t>
      </w:r>
      <w:r>
        <w:rPr>
          <w:rFonts w:eastAsia="SimSun;宋体"/>
          <w:rtl w:val="true"/>
          <w:lang w:bidi="he-IL"/>
        </w:rPr>
        <w:t xml:space="preserve">כ שחל בשבת </w:t>
      </w:r>
      <w:r>
        <w:rPr>
          <w:rFonts w:eastAsia="SimSun;宋体"/>
          <w:rtl w:val="true"/>
          <w:lang w:bidi="he-IL"/>
        </w:rPr>
        <w:t xml:space="preserve">- </w:t>
      </w:r>
      <w:r>
        <w:rPr>
          <w:rFonts w:eastAsia="SimSun;宋体"/>
          <w:rtl w:val="true"/>
          <w:lang w:bidi="he-IL"/>
        </w:rPr>
        <w:t>אזכור ימים מקדם</w:t>
      </w:r>
      <w:r>
        <w:rPr>
          <w:rFonts w:eastAsia="SimSun;宋体"/>
          <w:rtl w:val="true"/>
          <w:lang w:bidi="he-IL"/>
        </w:rPr>
        <w:t xml:space="preserve">, </w:t>
      </w:r>
      <w:r>
        <w:rPr>
          <w:rFonts w:eastAsia="SimSun;宋体"/>
          <w:rtl w:val="true"/>
          <w:lang w:bidi="he-IL"/>
        </w:rPr>
        <w:t>שהיו שנים שסיימו ב</w:t>
      </w:r>
      <w:r>
        <w:rPr>
          <w:rFonts w:eastAsia="SimSun;宋体"/>
          <w:rtl w:val="true"/>
          <w:lang w:bidi="he-IL"/>
        </w:rPr>
        <w:t>'</w:t>
      </w:r>
      <w:r>
        <w:rPr>
          <w:rFonts w:eastAsia="SimSun;宋体"/>
          <w:rtl w:val="true"/>
          <w:lang w:bidi="he-IL"/>
        </w:rPr>
        <w:t>הרחמים והסליחות</w:t>
      </w:r>
      <w:r>
        <w:rPr>
          <w:rFonts w:eastAsia="SimSun;宋体"/>
          <w:rtl w:val="true"/>
          <w:lang w:bidi="he-IL"/>
        </w:rPr>
        <w:t xml:space="preserve">', </w:t>
      </w:r>
      <w:r>
        <w:rPr>
          <w:rFonts w:eastAsia="SimSun;宋体"/>
          <w:rtl w:val="true"/>
          <w:lang w:bidi="he-IL"/>
        </w:rPr>
        <w:t>כמו שכתוב בלוח א</w:t>
      </w:r>
      <w:r>
        <w:rPr>
          <w:rFonts w:eastAsia="SimSun;宋体"/>
          <w:rtl w:val="true"/>
          <w:lang w:bidi="he-IL"/>
        </w:rPr>
        <w:t>"</w:t>
      </w:r>
      <w:r>
        <w:rPr>
          <w:rFonts w:eastAsia="SimSun;宋体"/>
          <w:rtl w:val="true"/>
          <w:lang w:bidi="he-IL"/>
        </w:rPr>
        <w:t>י</w:t>
      </w:r>
      <w:r>
        <w:rPr>
          <w:rFonts w:eastAsia="SimSun;宋体"/>
          <w:rtl w:val="true"/>
          <w:lang w:bidi="he-IL"/>
        </w:rPr>
        <w:t xml:space="preserve">. </w:t>
      </w:r>
      <w:r>
        <w:rPr>
          <w:rFonts w:eastAsia="SimSun;宋体"/>
          <w:rtl w:val="true"/>
          <w:lang w:bidi="he-IL"/>
        </w:rPr>
        <w:t>ובטעם הדב</w:t>
      </w:r>
      <w:r>
        <w:rPr>
          <w:rFonts w:eastAsia="SimSun;宋体" w:hint="cs"/>
          <w:rtl w:val="true"/>
        </w:rPr>
        <w:t>ר</w:t>
      </w:r>
      <w:r>
        <w:rPr>
          <w:rFonts w:eastAsia="SimSun;宋体"/>
          <w:rtl w:val="true"/>
          <w:lang w:bidi="he-IL"/>
        </w:rPr>
        <w:t xml:space="preserve"> שמקצרים בסליחות</w:t>
      </w:r>
      <w:r>
        <w:rPr>
          <w:rFonts w:eastAsia="SimSun;宋体"/>
          <w:rtl w:val="true"/>
          <w:lang w:bidi="he-IL"/>
        </w:rPr>
        <w:t xml:space="preserve">, </w:t>
      </w:r>
      <w:r>
        <w:rPr>
          <w:rFonts w:eastAsia="SimSun;宋体"/>
          <w:rtl w:val="true"/>
          <w:lang w:bidi="he-IL"/>
        </w:rPr>
        <w:t>ראיתי מביאים מגליון החת</w:t>
      </w:r>
      <w:r>
        <w:rPr>
          <w:rFonts w:eastAsia="SimSun;宋体"/>
          <w:rtl w:val="true"/>
          <w:lang w:bidi="he-IL"/>
        </w:rPr>
        <w:t>"</w:t>
      </w:r>
      <w:r>
        <w:rPr>
          <w:rFonts w:eastAsia="SimSun;宋体"/>
          <w:rtl w:val="true"/>
          <w:lang w:bidi="he-IL"/>
        </w:rPr>
        <w:t xml:space="preserve">ס על הירושלמי </w:t>
      </w:r>
      <w:r>
        <w:rPr>
          <w:rFonts w:eastAsia="SimSun;宋体"/>
          <w:rtl w:val="true"/>
          <w:lang w:bidi="he-IL"/>
        </w:rPr>
        <w:t>(</w:t>
      </w:r>
      <w:r>
        <w:rPr>
          <w:rFonts w:eastAsia="SimSun;宋体"/>
          <w:rtl w:val="true"/>
          <w:lang w:bidi="he-IL"/>
        </w:rPr>
        <w:t>מו</w:t>
      </w:r>
      <w:r>
        <w:rPr>
          <w:rFonts w:eastAsia="SimSun;宋体"/>
          <w:rtl w:val="true"/>
          <w:lang w:bidi="he-IL"/>
        </w:rPr>
        <w:t>"</w:t>
      </w:r>
      <w:r>
        <w:rPr>
          <w:rFonts w:eastAsia="SimSun;宋体"/>
          <w:rtl w:val="true"/>
          <w:lang w:bidi="he-IL"/>
        </w:rPr>
        <w:t>ק פ</w:t>
      </w:r>
      <w:r>
        <w:rPr>
          <w:rFonts w:eastAsia="SimSun;宋体"/>
          <w:rtl w:val="true"/>
          <w:lang w:bidi="he-IL"/>
        </w:rPr>
        <w:t>"</w:t>
      </w:r>
      <w:r>
        <w:rPr>
          <w:rFonts w:eastAsia="SimSun;宋体"/>
          <w:rtl w:val="true"/>
          <w:lang w:bidi="he-IL"/>
        </w:rPr>
        <w:t>ג ה</w:t>
      </w:r>
      <w:r>
        <w:rPr>
          <w:rFonts w:eastAsia="SimSun;宋体"/>
          <w:rtl w:val="true"/>
          <w:lang w:bidi="he-IL"/>
        </w:rPr>
        <w:t>"</w:t>
      </w:r>
      <w:r>
        <w:rPr>
          <w:rFonts w:eastAsia="SimSun;宋体"/>
          <w:rtl w:val="true"/>
          <w:lang w:bidi="he-IL"/>
        </w:rPr>
        <w:t>ו</w:t>
      </w:r>
      <w:r>
        <w:rPr>
          <w:rFonts w:eastAsia="SimSun;宋体"/>
          <w:rtl w:val="true"/>
          <w:lang w:bidi="he-IL"/>
        </w:rPr>
        <w:t xml:space="preserve">) </w:t>
      </w:r>
      <w:r>
        <w:rPr>
          <w:rFonts w:eastAsia="SimSun;宋体"/>
          <w:rtl w:val="true"/>
          <w:lang w:bidi="he-IL"/>
        </w:rPr>
        <w:t>דביוה</w:t>
      </w:r>
      <w:r>
        <w:rPr>
          <w:rFonts w:eastAsia="SimSun;宋体"/>
          <w:rtl w:val="true"/>
          <w:lang w:bidi="he-IL"/>
        </w:rPr>
        <w:t>"</w:t>
      </w:r>
      <w:r>
        <w:rPr>
          <w:rFonts w:eastAsia="SimSun;宋体"/>
          <w:rtl w:val="true"/>
          <w:lang w:bidi="he-IL"/>
        </w:rPr>
        <w:t>כ שחל בש</w:t>
      </w:r>
      <w:r>
        <w:rPr>
          <w:rFonts w:eastAsia="SimSun;宋体"/>
          <w:rtl w:val="true"/>
          <w:lang w:bidi="he-IL"/>
        </w:rPr>
        <w:t>"</w:t>
      </w:r>
      <w:r>
        <w:rPr>
          <w:rFonts w:eastAsia="SimSun;宋体"/>
          <w:rtl w:val="true"/>
          <w:lang w:bidi="he-IL"/>
        </w:rPr>
        <w:t>ק אין מרבין בתפילה כמו שאין אומרים אבינו מלכנו</w:t>
      </w:r>
      <w:r>
        <w:rPr>
          <w:rFonts w:eastAsia="SimSun;宋体"/>
          <w:rtl w:val="true"/>
          <w:lang w:bidi="he-IL"/>
        </w:rPr>
        <w:t xml:space="preserve">, </w:t>
      </w:r>
      <w:r>
        <w:rPr>
          <w:rFonts w:eastAsia="SimSun;宋体"/>
          <w:rtl w:val="true"/>
          <w:lang w:bidi="he-IL"/>
        </w:rPr>
        <w:t xml:space="preserve">אמנם היו מקרים שהשיב לשואליו </w:t>
      </w:r>
      <w:r>
        <w:rPr>
          <w:rFonts w:eastAsia="SimSun;宋体"/>
          <w:rtl w:val="true"/>
          <w:lang w:bidi="he-IL"/>
        </w:rPr>
        <w:t xml:space="preserve">- </w:t>
      </w:r>
      <w:r>
        <w:rPr>
          <w:rFonts w:eastAsia="SimSun;宋体"/>
          <w:rtl w:val="true"/>
          <w:lang w:bidi="he-IL"/>
        </w:rPr>
        <w:t>שיעשו כפי המנהג</w:t>
      </w:r>
      <w:r>
        <w:rPr>
          <w:rFonts w:eastAsia="SimSun;宋体"/>
          <w:rtl w:val="true"/>
          <w:lang w:bidi="he-IL"/>
        </w:rPr>
        <w:t xml:space="preserve">. </w:t>
      </w:r>
      <w:r>
        <w:rPr>
          <w:rFonts w:eastAsia="SimSun;宋体"/>
          <w:rtl w:val="true"/>
          <w:lang w:bidi="he-IL"/>
        </w:rPr>
        <w:t>הגם שבבית מד</w:t>
      </w:r>
      <w:r>
        <w:rPr>
          <w:rFonts w:eastAsia="SimSun;宋体" w:hint="cs"/>
          <w:rtl w:val="true"/>
        </w:rPr>
        <w:t>ר</w:t>
      </w:r>
      <w:r>
        <w:rPr>
          <w:rFonts w:eastAsia="SimSun;宋体"/>
          <w:rtl w:val="true"/>
          <w:lang w:bidi="he-IL"/>
        </w:rPr>
        <w:t>שו היו שנים שאמ</w:t>
      </w:r>
      <w:r>
        <w:rPr>
          <w:rFonts w:eastAsia="SimSun;宋体" w:hint="cs"/>
          <w:rtl w:val="true"/>
        </w:rPr>
        <w:t>ר</w:t>
      </w:r>
      <w:r>
        <w:rPr>
          <w:rFonts w:eastAsia="SimSun;宋体"/>
          <w:rtl w:val="true"/>
          <w:lang w:bidi="he-IL"/>
        </w:rPr>
        <w:t>ו את כל הסליחות</w:t>
      </w:r>
      <w:r>
        <w:rPr>
          <w:rFonts w:eastAsia="SimSun;宋体"/>
          <w:rtl w:val="true"/>
          <w:lang w:bidi="he-IL"/>
        </w:rPr>
        <w:t xml:space="preserve">. </w:t>
      </w:r>
      <w:r>
        <w:rPr>
          <w:rFonts w:eastAsia="SimSun;宋体"/>
          <w:rtl w:val="true"/>
          <w:lang w:bidi="he-IL"/>
        </w:rPr>
        <w:t>ועל אף שבד</w:t>
      </w:r>
      <w:r>
        <w:rPr>
          <w:rFonts w:eastAsia="SimSun;宋体"/>
          <w:rtl w:val="true"/>
          <w:lang w:bidi="he-IL"/>
        </w:rPr>
        <w:t>"</w:t>
      </w:r>
      <w:r>
        <w:rPr>
          <w:rFonts w:eastAsia="SimSun;宋体"/>
          <w:rtl w:val="true"/>
          <w:lang w:bidi="he-IL"/>
        </w:rPr>
        <w:t>כ מורה מרן שליט</w:t>
      </w:r>
      <w:r>
        <w:rPr>
          <w:rFonts w:eastAsia="SimSun;宋体"/>
          <w:rtl w:val="true"/>
          <w:lang w:bidi="he-IL"/>
        </w:rPr>
        <w:t>"</w:t>
      </w:r>
      <w:r>
        <w:rPr>
          <w:rFonts w:eastAsia="SimSun;宋体"/>
          <w:rtl w:val="true"/>
          <w:lang w:bidi="he-IL"/>
        </w:rPr>
        <w:t xml:space="preserve">א </w:t>
      </w:r>
      <w:r>
        <w:rPr>
          <w:rFonts w:eastAsia="SimSun;宋体"/>
          <w:rtl w:val="true"/>
          <w:lang w:bidi="he-IL"/>
        </w:rPr>
        <w:t>[</w:t>
      </w:r>
      <w:r>
        <w:rPr>
          <w:rFonts w:eastAsia="SimSun;宋体"/>
          <w:rtl w:val="true"/>
          <w:lang w:bidi="he-IL"/>
        </w:rPr>
        <w:t>זצ</w:t>
      </w:r>
      <w:r>
        <w:rPr>
          <w:rFonts w:eastAsia="SimSun;宋体"/>
          <w:rtl w:val="true"/>
          <w:lang w:bidi="he-IL"/>
        </w:rPr>
        <w:t>"</w:t>
      </w:r>
      <w:r>
        <w:rPr>
          <w:rFonts w:eastAsia="SimSun;宋体"/>
          <w:rtl w:val="true"/>
          <w:lang w:bidi="he-IL"/>
        </w:rPr>
        <w:t>ל</w:t>
      </w:r>
      <w:r>
        <w:rPr>
          <w:rFonts w:eastAsia="SimSun;宋体"/>
          <w:rtl w:val="true"/>
          <w:lang w:bidi="he-IL"/>
        </w:rPr>
        <w:t xml:space="preserve">] </w:t>
      </w:r>
      <w:r>
        <w:rPr>
          <w:rFonts w:eastAsia="SimSun;宋体"/>
          <w:rtl w:val="true"/>
          <w:lang w:bidi="he-IL"/>
        </w:rPr>
        <w:t>לנהוג כפי הכתוב בלוח א</w:t>
      </w:r>
      <w:r>
        <w:rPr>
          <w:rFonts w:eastAsia="SimSun;宋体"/>
          <w:rtl w:val="true"/>
          <w:lang w:bidi="he-IL"/>
        </w:rPr>
        <w:t>"</w:t>
      </w:r>
      <w:r>
        <w:rPr>
          <w:rFonts w:eastAsia="SimSun;宋体"/>
          <w:rtl w:val="true"/>
          <w:lang w:bidi="he-IL"/>
        </w:rPr>
        <w:t>י של הגדימ</w:t>
      </w:r>
      <w:r>
        <w:rPr>
          <w:rFonts w:eastAsia="SimSun;宋体"/>
          <w:rtl w:val="true"/>
          <w:lang w:bidi="he-IL"/>
        </w:rPr>
        <w:t>"</w:t>
      </w:r>
      <w:r>
        <w:rPr>
          <w:rFonts w:eastAsia="SimSun;宋体"/>
          <w:rtl w:val="true"/>
          <w:lang w:bidi="he-IL"/>
        </w:rPr>
        <w:t xml:space="preserve">ט היות ומסתבר שכך היה מנהגם של גדולי ירושלים </w:t>
      </w:r>
      <w:r>
        <w:rPr>
          <w:rFonts w:eastAsia="SimSun;宋体"/>
          <w:rtl w:val="true"/>
          <w:lang w:bidi="he-IL"/>
        </w:rPr>
        <w:t>[</w:t>
      </w:r>
      <w:r>
        <w:rPr>
          <w:rFonts w:eastAsia="SimSun;宋体"/>
          <w:rtl w:val="true"/>
          <w:lang w:bidi="he-IL"/>
        </w:rPr>
        <w:t>לבד ממקרים ידועים בהם כתב הגרימ</w:t>
      </w:r>
      <w:r>
        <w:rPr>
          <w:rFonts w:eastAsia="SimSun;宋体"/>
          <w:rtl w:val="true"/>
          <w:lang w:bidi="he-IL"/>
        </w:rPr>
        <w:t>"</w:t>
      </w:r>
      <w:r>
        <w:rPr>
          <w:rFonts w:eastAsia="SimSun;宋体"/>
          <w:rtl w:val="true"/>
          <w:lang w:bidi="he-IL"/>
        </w:rPr>
        <w:t>ט דעתו נגד המנהג וההוראה של גדולי הפוסקים בעיה</w:t>
      </w:r>
      <w:r>
        <w:rPr>
          <w:rFonts w:eastAsia="SimSun;宋体"/>
          <w:rtl w:val="true"/>
          <w:lang w:bidi="he-IL"/>
        </w:rPr>
        <w:t>"</w:t>
      </w:r>
      <w:r>
        <w:rPr>
          <w:rFonts w:eastAsia="SimSun;宋体"/>
          <w:rtl w:val="true"/>
          <w:lang w:bidi="he-IL"/>
        </w:rPr>
        <w:t>ק כגון בקריאת המגילה</w:t>
      </w:r>
      <w:r>
        <w:rPr>
          <w:rFonts w:eastAsia="SimSun;宋体"/>
          <w:rtl w:val="true"/>
          <w:lang w:bidi="he-IL"/>
        </w:rPr>
        <w:t xml:space="preserve">], </w:t>
      </w:r>
      <w:r>
        <w:rPr>
          <w:rFonts w:eastAsia="SimSun;宋体"/>
          <w:rtl w:val="true"/>
          <w:lang w:bidi="he-IL"/>
        </w:rPr>
        <w:t>אמר מרן שליט</w:t>
      </w:r>
      <w:r>
        <w:rPr>
          <w:rFonts w:eastAsia="SimSun;宋体"/>
          <w:rtl w:val="true"/>
          <w:lang w:bidi="he-IL"/>
        </w:rPr>
        <w:t>"</w:t>
      </w:r>
      <w:r>
        <w:rPr>
          <w:rFonts w:eastAsia="SimSun;宋体"/>
          <w:rtl w:val="true"/>
          <w:lang w:bidi="he-IL"/>
        </w:rPr>
        <w:t xml:space="preserve">א </w:t>
      </w:r>
      <w:r>
        <w:rPr>
          <w:rFonts w:eastAsia="SimSun;宋体"/>
          <w:rtl w:val="true"/>
          <w:lang w:bidi="he-IL"/>
        </w:rPr>
        <w:t>[</w:t>
      </w:r>
      <w:r>
        <w:rPr>
          <w:rFonts w:eastAsia="SimSun;宋体"/>
          <w:rtl w:val="true"/>
          <w:lang w:bidi="he-IL"/>
        </w:rPr>
        <w:t>זצ</w:t>
      </w:r>
      <w:r>
        <w:rPr>
          <w:rFonts w:eastAsia="SimSun;宋体"/>
          <w:rtl w:val="true"/>
          <w:lang w:bidi="he-IL"/>
        </w:rPr>
        <w:t>"</w:t>
      </w:r>
      <w:r>
        <w:rPr>
          <w:rFonts w:eastAsia="SimSun;宋体"/>
          <w:rtl w:val="true"/>
          <w:lang w:bidi="he-IL"/>
        </w:rPr>
        <w:t>ל</w:t>
      </w:r>
      <w:r>
        <w:rPr>
          <w:rFonts w:eastAsia="SimSun;宋体"/>
          <w:rtl w:val="true"/>
          <w:lang w:bidi="he-IL"/>
        </w:rPr>
        <w:t xml:space="preserve">] </w:t>
      </w:r>
      <w:r>
        <w:rPr>
          <w:rFonts w:eastAsia="SimSun;宋体"/>
          <w:rtl w:val="true"/>
          <w:lang w:bidi="he-IL"/>
        </w:rPr>
        <w:t>שבענין זה אין משמעות בלוח שהיתה דעת גדולי י</w:t>
      </w:r>
      <w:r>
        <w:rPr>
          <w:rFonts w:eastAsia="SimSun;宋体" w:hint="cs"/>
          <w:rtl w:val="true"/>
        </w:rPr>
        <w:t>ר</w:t>
      </w:r>
      <w:r>
        <w:rPr>
          <w:rFonts w:eastAsia="SimSun;宋体"/>
          <w:rtl w:val="true"/>
          <w:lang w:bidi="he-IL"/>
        </w:rPr>
        <w:t>ושלים לאסור אמירת הסליחות עד תומם</w:t>
      </w:r>
      <w:r>
        <w:rPr>
          <w:rFonts w:eastAsia="SimSun;宋体"/>
          <w:rtl w:val="true"/>
          <w:lang w:bidi="he-IL"/>
        </w:rPr>
        <w:t xml:space="preserve">, </w:t>
      </w:r>
      <w:r>
        <w:rPr>
          <w:rFonts w:eastAsia="SimSun;宋体"/>
          <w:rtl w:val="true"/>
          <w:lang w:bidi="he-IL"/>
        </w:rPr>
        <w:t>רק מובא בלוח שיש מנהג לסיים ב</w:t>
      </w:r>
      <w:r>
        <w:rPr>
          <w:rFonts w:eastAsia="SimSun;宋体"/>
          <w:rtl w:val="true"/>
          <w:lang w:bidi="he-IL"/>
        </w:rPr>
        <w:t>'</w:t>
      </w:r>
      <w:r>
        <w:rPr>
          <w:rFonts w:eastAsia="SimSun;宋体"/>
          <w:rtl w:val="true"/>
          <w:lang w:bidi="he-IL"/>
        </w:rPr>
        <w:t>הרחמים והסליחות</w:t>
      </w:r>
      <w:r>
        <w:rPr>
          <w:rFonts w:eastAsia="SimSun;宋体"/>
          <w:rtl w:val="true"/>
          <w:lang w:bidi="he-IL"/>
        </w:rPr>
        <w:t xml:space="preserve">', </w:t>
      </w:r>
      <w:r>
        <w:rPr>
          <w:rFonts w:eastAsia="SimSun;宋体"/>
          <w:rtl w:val="true"/>
          <w:lang w:bidi="he-IL"/>
        </w:rPr>
        <w:t>ולכן אפשר להמשיך ולומד הסליחות ביוה</w:t>
      </w:r>
      <w:r>
        <w:rPr>
          <w:rFonts w:eastAsia="SimSun;宋体"/>
          <w:rtl w:val="true"/>
          <w:lang w:bidi="he-IL"/>
        </w:rPr>
        <w:t>"</w:t>
      </w:r>
      <w:r>
        <w:rPr>
          <w:rFonts w:eastAsia="SimSun;宋体"/>
          <w:rtl w:val="true"/>
          <w:lang w:bidi="he-IL"/>
        </w:rPr>
        <w:t>כ שחל בש</w:t>
      </w:r>
      <w:r>
        <w:rPr>
          <w:rFonts w:eastAsia="SimSun;宋体"/>
          <w:rtl w:val="true"/>
          <w:lang w:bidi="he-IL"/>
        </w:rPr>
        <w:t>"</w:t>
      </w:r>
      <w:r>
        <w:rPr>
          <w:rFonts w:eastAsia="SimSun;宋体"/>
          <w:rtl w:val="true"/>
          <w:lang w:bidi="he-IL"/>
        </w:rPr>
        <w:t>ק</w:t>
      </w:r>
      <w:r>
        <w:rPr>
          <w:rFonts w:eastAsia="SimSun;宋体"/>
          <w:rtl w:val="true"/>
          <w:lang w:bidi="he-IL"/>
        </w:rPr>
        <w:t>"</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hint="cs"/>
          <w:u w:val="single"/>
          <w:rtl w:val="true"/>
        </w:rPr>
        <w:t>הגר</w:t>
      </w:r>
      <w:r>
        <w:rPr>
          <w:rFonts w:eastAsia="SimSun;宋体" w:hint="cs"/>
          <w:u w:val="single"/>
          <w:rtl w:val="true"/>
        </w:rPr>
        <w:t>"</w:t>
      </w:r>
      <w:r>
        <w:rPr>
          <w:rFonts w:eastAsia="SimSun;宋体" w:hint="cs"/>
          <w:u w:val="single"/>
          <w:rtl w:val="true"/>
        </w:rPr>
        <w:t>ש דבליצקי</w:t>
      </w:r>
      <w:r>
        <w:rPr>
          <w:rFonts w:eastAsia="SimSun;宋体" w:hint="cs"/>
          <w:rtl w:val="true"/>
        </w:rPr>
        <w:t xml:space="preserve"> זצ</w:t>
      </w:r>
      <w:r>
        <w:rPr>
          <w:rFonts w:eastAsia="SimSun;宋体" w:hint="cs"/>
          <w:rtl w:val="true"/>
        </w:rPr>
        <w:t>"</w:t>
      </w:r>
      <w:r>
        <w:rPr>
          <w:rFonts w:eastAsia="SimSun;宋体" w:hint="cs"/>
          <w:rtl w:val="true"/>
        </w:rPr>
        <w:t xml:space="preserve">ל </w:t>
      </w:r>
      <w:r>
        <w:rPr>
          <w:rFonts w:eastAsia="SimSun;宋体" w:hint="cs"/>
          <w:rtl w:val="true"/>
        </w:rPr>
        <w:t>(</w:t>
      </w:r>
      <w:r>
        <w:rPr>
          <w:rFonts w:eastAsia="SimSun;宋体" w:hint="cs"/>
          <w:rtl w:val="true"/>
        </w:rPr>
        <w:t>מה טובו גליון ד</w:t>
      </w:r>
      <w:r>
        <w:rPr>
          <w:rFonts w:eastAsia="SimSun;宋体" w:hint="cs"/>
          <w:rtl w:val="true"/>
        </w:rPr>
        <w:t xml:space="preserve">' </w:t>
      </w:r>
      <w:r>
        <w:rPr>
          <w:rFonts w:eastAsia="SimSun;宋体" w:hint="cs"/>
          <w:rtl w:val="true"/>
        </w:rPr>
        <w:t>עמ</w:t>
      </w:r>
      <w:r>
        <w:rPr>
          <w:rFonts w:eastAsia="SimSun;宋体" w:hint="cs"/>
          <w:rtl w:val="true"/>
        </w:rPr>
        <w:t xml:space="preserve">' </w:t>
      </w:r>
      <w:r>
        <w:rPr>
          <w:rFonts w:eastAsia="SimSun;宋体" w:hint="cs"/>
          <w:rtl w:val="true"/>
        </w:rPr>
        <w:t>קכ</w:t>
      </w:r>
      <w:r>
        <w:rPr>
          <w:rFonts w:eastAsia="SimSun;宋体" w:hint="cs"/>
          <w:rtl w:val="true"/>
        </w:rPr>
        <w:t>"</w:t>
      </w:r>
      <w:r>
        <w:rPr>
          <w:rFonts w:eastAsia="SimSun;宋体" w:hint="cs"/>
          <w:rtl w:val="true"/>
        </w:rPr>
        <w:t>ו אות ל</w:t>
      </w:r>
      <w:r>
        <w:rPr>
          <w:rFonts w:eastAsia="SimSun;宋体" w:hint="cs"/>
          <w:rtl w:val="true"/>
        </w:rPr>
        <w:t>"</w:t>
      </w:r>
      <w:r>
        <w:rPr>
          <w:rFonts w:eastAsia="SimSun;宋体" w:hint="cs"/>
          <w:rtl w:val="true"/>
        </w:rPr>
        <w:t>ג</w:t>
      </w:r>
      <w:r>
        <w:rPr>
          <w:rFonts w:eastAsia="SimSun;宋体" w:hint="cs"/>
          <w:rtl w:val="true"/>
        </w:rPr>
        <w:t xml:space="preserve">) </w:t>
      </w:r>
      <w:r>
        <w:rPr>
          <w:rFonts w:eastAsia="SimSun;宋体"/>
          <w:rtl w:val="true"/>
        </w:rPr>
        <w:t>–</w:t>
      </w:r>
      <w:r>
        <w:rPr>
          <w:rFonts w:eastAsia="SimSun;宋体" w:hint="cs"/>
          <w:rtl w:val="true"/>
        </w:rPr>
        <w:t xml:space="preserve"> "</w:t>
      </w:r>
      <w:r>
        <w:rPr>
          <w:rFonts w:eastAsia="SimSun;宋体"/>
          <w:rtl w:val="true"/>
        </w:rPr>
        <w:t>ביו</w:t>
      </w:r>
      <w:r>
        <w:rPr>
          <w:rFonts w:eastAsia="SimSun;宋体"/>
          <w:rtl w:val="true"/>
        </w:rPr>
        <w:t>"</w:t>
      </w:r>
      <w:r>
        <w:rPr>
          <w:rFonts w:eastAsia="SimSun;宋体"/>
          <w:rtl w:val="true"/>
        </w:rPr>
        <w:t xml:space="preserve">כ שחל בשבת מנהג אשכנז </w:t>
      </w:r>
      <w:r>
        <w:rPr>
          <w:rFonts w:eastAsia="SimSun;宋体"/>
          <w:rtl w:val="true"/>
        </w:rPr>
        <w:t>(</w:t>
      </w:r>
      <w:r>
        <w:rPr>
          <w:rFonts w:eastAsia="SimSun;宋体"/>
          <w:rtl w:val="true"/>
        </w:rPr>
        <w:t>מערבי</w:t>
      </w:r>
      <w:r>
        <w:rPr>
          <w:rFonts w:eastAsia="SimSun;宋体"/>
          <w:rtl w:val="true"/>
        </w:rPr>
        <w:t xml:space="preserve">) </w:t>
      </w:r>
      <w:r>
        <w:rPr>
          <w:rFonts w:eastAsia="SimSun;宋体"/>
          <w:rtl w:val="true"/>
        </w:rPr>
        <w:t>לומר עד הרחמים והסליחות ומנהג אשכנז פולין לומר עד הסוף חוץ מאבינו מלכינו וכן משמע מהרמ</w:t>
      </w:r>
      <w:r>
        <w:rPr>
          <w:rFonts w:eastAsia="SimSun;宋体"/>
          <w:rtl w:val="true"/>
        </w:rPr>
        <w:t>"</w:t>
      </w:r>
      <w:r>
        <w:rPr>
          <w:rFonts w:eastAsia="SimSun;宋体"/>
          <w:rtl w:val="true"/>
        </w:rPr>
        <w:t>א</w:t>
      </w:r>
      <w:r>
        <w:rPr>
          <w:rFonts w:eastAsia="SimSun;宋体"/>
          <w:rtl w:val="true"/>
        </w:rPr>
        <w:t xml:space="preserve">, </w:t>
      </w:r>
      <w:r>
        <w:rPr>
          <w:rFonts w:eastAsia="SimSun;宋体"/>
          <w:rtl w:val="true"/>
        </w:rPr>
        <w:t>וכן ראוי לנהוג אצלינו שאנו שייכים למנהג אשכנז פולין</w:t>
      </w:r>
      <w:r>
        <w:rPr>
          <w:rFonts w:eastAsia="SimSun;宋体"/>
          <w:rtl w:val="true"/>
        </w:rPr>
        <w:t xml:space="preserve">, </w:t>
      </w:r>
      <w:r>
        <w:rPr>
          <w:rFonts w:eastAsia="SimSun;宋体"/>
          <w:rtl w:val="true"/>
        </w:rPr>
        <w:t>ובלוח אר</w:t>
      </w:r>
      <w:r>
        <w:rPr>
          <w:rFonts w:eastAsia="SimSun;宋体"/>
          <w:rtl w:val="true"/>
        </w:rPr>
        <w:t>"</w:t>
      </w:r>
      <w:r>
        <w:rPr>
          <w:rFonts w:eastAsia="SimSun;宋体"/>
          <w:rtl w:val="true"/>
        </w:rPr>
        <w:t>י כתב עד הרחמים והסליחות</w:t>
      </w:r>
      <w:r>
        <w:rPr>
          <w:rFonts w:eastAsia="SimSun;宋体"/>
          <w:rtl w:val="true"/>
        </w:rPr>
        <w:t>. [</w:t>
      </w:r>
      <w:r>
        <w:rPr>
          <w:rFonts w:eastAsia="SimSun;宋体"/>
          <w:rtl w:val="true"/>
        </w:rPr>
        <w:t>א</w:t>
      </w:r>
      <w:r>
        <w:rPr>
          <w:rFonts w:eastAsia="SimSun;宋体"/>
          <w:rtl w:val="true"/>
        </w:rPr>
        <w:t>"</w:t>
      </w:r>
      <w:r>
        <w:rPr>
          <w:rFonts w:eastAsia="SimSun;宋体"/>
          <w:rtl w:val="true"/>
        </w:rPr>
        <w:t>ה</w:t>
      </w:r>
      <w:r>
        <w:rPr>
          <w:rFonts w:eastAsia="SimSun;宋体"/>
          <w:rtl w:val="true"/>
        </w:rPr>
        <w:t xml:space="preserve">, </w:t>
      </w:r>
      <w:r>
        <w:rPr>
          <w:rFonts w:eastAsia="SimSun;宋体"/>
          <w:rtl w:val="true"/>
        </w:rPr>
        <w:t>ע</w:t>
      </w:r>
      <w:r>
        <w:rPr>
          <w:rFonts w:eastAsia="SimSun;宋体" w:hint="cs"/>
          <w:rtl w:val="true"/>
        </w:rPr>
        <w:t>"</w:t>
      </w:r>
      <w:r>
        <w:rPr>
          <w:rFonts w:eastAsia="SimSun;宋体"/>
          <w:rtl w:val="true"/>
        </w:rPr>
        <w:t>ע באריכות בשו</w:t>
      </w:r>
      <w:r>
        <w:rPr>
          <w:rFonts w:eastAsia="SimSun;宋体"/>
          <w:rtl w:val="true"/>
        </w:rPr>
        <w:t>"</w:t>
      </w:r>
      <w:r>
        <w:rPr>
          <w:rFonts w:eastAsia="SimSun;宋体"/>
          <w:rtl w:val="true"/>
        </w:rPr>
        <w:t>ת שומע ומוסיף יוהכ</w:t>
      </w:r>
      <w:r>
        <w:rPr>
          <w:rFonts w:eastAsia="SimSun;宋体"/>
          <w:rtl w:val="true"/>
        </w:rPr>
        <w:t>"</w:t>
      </w:r>
      <w:r>
        <w:rPr>
          <w:rFonts w:eastAsia="SimSun;宋体"/>
          <w:rtl w:val="true"/>
        </w:rPr>
        <w:t>פ מהדו</w:t>
      </w:r>
      <w:r>
        <w:rPr>
          <w:rFonts w:eastAsia="SimSun;宋体"/>
          <w:rtl w:val="true"/>
        </w:rPr>
        <w:t xml:space="preserve">' </w:t>
      </w:r>
      <w:r>
        <w:rPr>
          <w:rFonts w:eastAsia="SimSun;宋体"/>
          <w:rtl w:val="true"/>
        </w:rPr>
        <w:t>תשע</w:t>
      </w:r>
      <w:r>
        <w:rPr>
          <w:rFonts w:eastAsia="SimSun;宋体"/>
          <w:rtl w:val="true"/>
        </w:rPr>
        <w:t>"</w:t>
      </w:r>
      <w:r>
        <w:rPr>
          <w:rFonts w:eastAsia="SimSun;宋体"/>
          <w:rtl w:val="true"/>
        </w:rPr>
        <w:t>ז עמ</w:t>
      </w:r>
      <w:r>
        <w:rPr>
          <w:rFonts w:eastAsia="SimSun;宋体"/>
          <w:rtl w:val="true"/>
        </w:rPr>
        <w:t xml:space="preserve">' </w:t>
      </w:r>
      <w:r>
        <w:rPr>
          <w:rFonts w:eastAsia="SimSun;宋体"/>
          <w:rtl w:val="true"/>
        </w:rPr>
        <w:t>נ</w:t>
      </w:r>
      <w:r>
        <w:rPr>
          <w:rFonts w:eastAsia="SimSun;宋体"/>
          <w:rtl w:val="true"/>
        </w:rPr>
        <w:t>"</w:t>
      </w:r>
      <w:r>
        <w:rPr>
          <w:rFonts w:eastAsia="SimSun;宋体"/>
          <w:rtl w:val="true"/>
        </w:rPr>
        <w:t>א</w:t>
      </w:r>
      <w:r>
        <w:rPr>
          <w:rFonts w:eastAsia="SimSun;宋体"/>
          <w:rtl w:val="true"/>
        </w:rPr>
        <w:t>]"</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b/>
          <w:b/>
          <w:i/>
          <w:u w:val="single"/>
          <w:rtl w:val="true"/>
        </w:rPr>
        <w:t>תשובות והנהגות</w:t>
      </w:r>
      <w:r>
        <w:rPr>
          <w:rFonts w:eastAsia="SimSun;宋体"/>
          <w:b/>
          <w:b/>
          <w:i/>
          <w:rtl w:val="true"/>
        </w:rPr>
        <w:t xml:space="preserve"> </w:t>
      </w:r>
      <w:r>
        <w:rPr>
          <w:rFonts w:eastAsia="SimSun;宋体"/>
          <w:b/>
          <w:i/>
          <w:rtl w:val="true"/>
        </w:rPr>
        <w:t>(</w:t>
      </w:r>
      <w:r>
        <w:rPr>
          <w:rFonts w:eastAsia="SimSun;宋体"/>
          <w:b/>
          <w:b/>
          <w:i/>
          <w:rtl w:val="true"/>
        </w:rPr>
        <w:t>ח</w:t>
      </w:r>
      <w:r>
        <w:rPr>
          <w:rFonts w:eastAsia="SimSun;宋体"/>
          <w:b/>
          <w:i/>
          <w:rtl w:val="true"/>
        </w:rPr>
        <w:t>"</w:t>
      </w:r>
      <w:r>
        <w:rPr>
          <w:rFonts w:eastAsia="SimSun;宋体"/>
          <w:b/>
          <w:b/>
          <w:i/>
          <w:rtl w:val="true"/>
        </w:rPr>
        <w:t>ה סי</w:t>
      </w:r>
      <w:r>
        <w:rPr>
          <w:rFonts w:eastAsia="SimSun;宋体"/>
          <w:b/>
          <w:i/>
          <w:rtl w:val="true"/>
        </w:rPr>
        <w:t xml:space="preserve">' </w:t>
      </w:r>
      <w:r>
        <w:rPr>
          <w:rFonts w:eastAsia="SimSun;宋体"/>
          <w:b/>
          <w:b/>
          <w:i/>
          <w:rtl w:val="true"/>
        </w:rPr>
        <w:t>קצ</w:t>
      </w:r>
      <w:r>
        <w:rPr>
          <w:rFonts w:eastAsia="SimSun;宋体"/>
          <w:b/>
          <w:i/>
          <w:rtl w:val="true"/>
        </w:rPr>
        <w:t>"</w:t>
      </w:r>
      <w:r>
        <w:rPr>
          <w:rFonts w:eastAsia="SimSun;宋体"/>
          <w:b/>
          <w:b/>
          <w:i/>
          <w:rtl w:val="true"/>
        </w:rPr>
        <w:t xml:space="preserve">ד אות </w:t>
      </w:r>
      <w:r>
        <w:rPr>
          <w:rFonts w:eastAsia="SimSun;宋体" w:hint="cs"/>
          <w:b/>
          <w:b/>
          <w:i/>
          <w:rtl w:val="true"/>
        </w:rPr>
        <w:t>ב</w:t>
      </w:r>
      <w:r>
        <w:rPr>
          <w:rFonts w:eastAsia="SimSun;宋体"/>
          <w:b/>
          <w:i/>
          <w:rtl w:val="true"/>
        </w:rPr>
        <w:t>') – "</w:t>
      </w:r>
      <w:r>
        <w:rPr>
          <w:rFonts w:eastAsia="SimSun;宋体"/>
          <w:rtl w:val="true"/>
        </w:rPr>
        <w:t>ונראה עוד שביוה</w:t>
      </w:r>
      <w:r>
        <w:rPr>
          <w:rFonts w:eastAsia="SimSun;宋体"/>
          <w:rtl w:val="true"/>
        </w:rPr>
        <w:t>"</w:t>
      </w:r>
      <w:r>
        <w:rPr>
          <w:rFonts w:eastAsia="SimSun;宋体"/>
          <w:rtl w:val="true"/>
        </w:rPr>
        <w:t>כ שחל בשבת לא אומרים בסליחות שבכל תפלה ענינו אלקינו ענינו ענינו אבינו וכו</w:t>
      </w:r>
      <w:r>
        <w:rPr>
          <w:rFonts w:eastAsia="SimSun;宋体"/>
          <w:rtl w:val="true"/>
        </w:rPr>
        <w:t xml:space="preserve">', </w:t>
      </w:r>
      <w:r>
        <w:rPr>
          <w:rFonts w:eastAsia="SimSun;宋体"/>
          <w:rtl w:val="true"/>
        </w:rPr>
        <w:t>או מי שענה</w:t>
      </w:r>
      <w:r>
        <w:rPr>
          <w:rFonts w:eastAsia="SimSun;宋体"/>
          <w:rtl w:val="true"/>
        </w:rPr>
        <w:t xml:space="preserve">, </w:t>
      </w:r>
      <w:r>
        <w:rPr>
          <w:rFonts w:eastAsia="SimSun;宋体"/>
          <w:rtl w:val="true"/>
        </w:rPr>
        <w:t>שכשכופל ענינו או מי שענה זהו ריבוי תחנונים ואסור להרבות בשבת</w:t>
      </w:r>
      <w:r>
        <w:rPr>
          <w:rFonts w:eastAsia="SimSun;宋体"/>
          <w:rtl w:val="true"/>
        </w:rPr>
        <w:t xml:space="preserve">, </w:t>
      </w:r>
      <w:r>
        <w:rPr>
          <w:rFonts w:eastAsia="SimSun;宋体"/>
          <w:rtl w:val="true"/>
        </w:rPr>
        <w:t>כיון שיש לנו בו זכות שבת קודש</w:t>
      </w:r>
      <w:r>
        <w:rPr>
          <w:rFonts w:eastAsia="SimSun;宋体"/>
          <w:rtl w:val="true"/>
        </w:rPr>
        <w:t>, (</w:t>
      </w:r>
      <w:r>
        <w:rPr>
          <w:rFonts w:eastAsia="SimSun;宋体"/>
          <w:rtl w:val="true"/>
        </w:rPr>
        <w:t>וכדהבאנו לעיל מה</w:t>
      </w:r>
      <w:r>
        <w:rPr>
          <w:rFonts w:eastAsia="SimSun;宋体" w:hint="cs"/>
          <w:rtl w:val="true"/>
        </w:rPr>
        <w:t>'</w:t>
      </w:r>
      <w:r>
        <w:rPr>
          <w:rFonts w:eastAsia="SimSun;宋体"/>
          <w:rtl w:val="true"/>
        </w:rPr>
        <w:t>חתם סופר</w:t>
      </w:r>
      <w:r>
        <w:rPr>
          <w:rFonts w:eastAsia="SimSun;宋体" w:hint="cs"/>
          <w:rtl w:val="true"/>
        </w:rPr>
        <w:t>'</w:t>
      </w:r>
      <w:r>
        <w:rPr>
          <w:rFonts w:eastAsia="SimSun;宋体"/>
          <w:rtl w:val="true"/>
        </w:rPr>
        <w:t>)</w:t>
      </w:r>
      <w:r>
        <w:rPr>
          <w:rFonts w:eastAsia="SimSun;宋体" w:hint="cs"/>
          <w:rtl w:val="true"/>
        </w:rPr>
        <w:t>".</w:t>
      </w:r>
    </w:p>
    <w:p>
      <w:pPr>
        <w:pStyle w:val="Normal"/>
        <w:bidi w:val="1"/>
        <w:spacing w:before="0" w:after="200"/>
        <w:ind w:end="0"/>
        <w:contextualSpacing/>
        <w:jc w:val="both"/>
        <w:rPr>
          <w:rFonts w:eastAsia="SimSun;宋体"/>
        </w:rPr>
      </w:pPr>
      <w:r>
        <w:rPr>
          <w:rFonts w:eastAsia="SimSun;宋体"/>
          <w:rtl w:val="true"/>
        </w:rPr>
      </w:r>
    </w:p>
    <w:p>
      <w:pPr>
        <w:pStyle w:val="Normal"/>
        <w:numPr>
          <w:ilvl w:val="1"/>
          <w:numId w:val="26"/>
        </w:numPr>
        <w:bidi w:val="1"/>
        <w:spacing w:before="0" w:after="200"/>
        <w:ind w:hanging="57" w:start="227" w:end="0"/>
        <w:contextualSpacing/>
        <w:jc w:val="both"/>
        <w:rPr>
          <w:rFonts w:eastAsia="SimSun;宋体"/>
        </w:rPr>
      </w:pPr>
      <w:r>
        <w:rPr>
          <w:rFonts w:eastAsia="SimSun;宋体" w:hint="cs"/>
          <w:b/>
          <w:b/>
          <w:bCs/>
          <w:rtl w:val="true"/>
        </w:rPr>
        <w:t>רצה במנוחתנו</w:t>
      </w:r>
      <w:r>
        <w:rPr>
          <w:rFonts w:eastAsia="SimSun;宋体" w:hint="cs"/>
          <w:rtl w:val="true"/>
        </w:rPr>
        <w:t>.</w:t>
      </w:r>
    </w:p>
    <w:p>
      <w:pPr>
        <w:pStyle w:val="Normal"/>
        <w:numPr>
          <w:ilvl w:val="2"/>
          <w:numId w:val="26"/>
        </w:numPr>
        <w:bidi w:val="1"/>
        <w:spacing w:before="0" w:after="200"/>
        <w:ind w:hanging="57" w:start="397" w:end="0"/>
        <w:contextualSpacing/>
        <w:jc w:val="both"/>
        <w:rPr>
          <w:rFonts w:eastAsia="SimSun;宋体"/>
        </w:rPr>
      </w:pPr>
      <w:r>
        <w:rPr>
          <w:rFonts w:eastAsia="SimSun;宋体" w:hint="cs"/>
          <w:rtl w:val="true"/>
        </w:rPr>
        <w:t>אין אומרים</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hint="cs"/>
          <w:u w:val="single"/>
          <w:rtl w:val="true"/>
        </w:rPr>
        <w:t>מטה אפרים</w:t>
      </w:r>
      <w:r>
        <w:rPr>
          <w:rFonts w:eastAsia="SimSun;宋体" w:hint="cs"/>
          <w:rtl w:val="true"/>
        </w:rPr>
        <w:t xml:space="preserve"> </w:t>
      </w:r>
      <w:r>
        <w:rPr>
          <w:rFonts w:eastAsia="SimSun;宋体" w:hint="cs"/>
          <w:rtl w:val="true"/>
        </w:rPr>
        <w:t>(</w:t>
      </w:r>
      <w:r>
        <w:rPr>
          <w:rFonts w:eastAsia="SimSun;宋体" w:hint="cs"/>
          <w:rtl w:val="true"/>
        </w:rPr>
        <w:t>סי</w:t>
      </w:r>
      <w:r>
        <w:rPr>
          <w:rFonts w:eastAsia="SimSun;宋体" w:hint="cs"/>
          <w:rtl w:val="true"/>
        </w:rPr>
        <w:t xml:space="preserve">' </w:t>
      </w:r>
      <w:r>
        <w:rPr>
          <w:rFonts w:eastAsia="SimSun;宋体" w:hint="cs"/>
          <w:rtl w:val="true"/>
        </w:rPr>
        <w:t>תרי</w:t>
      </w:r>
      <w:r>
        <w:rPr>
          <w:rFonts w:eastAsia="SimSun;宋体" w:hint="cs"/>
          <w:rtl w:val="true"/>
        </w:rPr>
        <w:t>"</w:t>
      </w:r>
      <w:r>
        <w:rPr>
          <w:rFonts w:eastAsia="SimSun;宋体" w:hint="cs"/>
          <w:rtl w:val="true"/>
        </w:rPr>
        <w:t>ט סעי</w:t>
      </w:r>
      <w:r>
        <w:rPr>
          <w:rFonts w:eastAsia="SimSun;宋体" w:hint="cs"/>
          <w:rtl w:val="true"/>
        </w:rPr>
        <w:t xml:space="preserve">' </w:t>
      </w:r>
      <w:r>
        <w:rPr>
          <w:rFonts w:eastAsia="SimSun;宋体" w:hint="cs"/>
          <w:rtl w:val="true"/>
        </w:rPr>
        <w:t>ט</w:t>
      </w:r>
      <w:r>
        <w:rPr>
          <w:rFonts w:eastAsia="SimSun;宋体" w:hint="cs"/>
          <w:rtl w:val="true"/>
        </w:rPr>
        <w:t>"</w:t>
      </w:r>
      <w:r>
        <w:rPr>
          <w:rFonts w:eastAsia="SimSun;宋体" w:hint="cs"/>
          <w:rtl w:val="true"/>
        </w:rPr>
        <w:t>ז</w:t>
      </w:r>
      <w:r>
        <w:rPr>
          <w:rFonts w:eastAsia="SimSun;宋体" w:hint="cs"/>
          <w:rtl w:val="true"/>
        </w:rPr>
        <w:t xml:space="preserve">) </w:t>
      </w:r>
      <w:r>
        <w:rPr>
          <w:rFonts w:eastAsia="SimSun;宋体"/>
          <w:rtl w:val="true"/>
          <w:lang w:bidi="he-IL"/>
        </w:rPr>
        <w:t>–</w:t>
      </w:r>
      <w:r>
        <w:rPr>
          <w:rFonts w:eastAsia="SimSun;宋体" w:hint="cs"/>
          <w:rtl w:val="true"/>
        </w:rPr>
        <w:t xml:space="preserve"> "</w:t>
      </w:r>
      <w:r>
        <w:rPr>
          <w:rFonts w:eastAsia="SimSun;宋体"/>
          <w:rtl w:val="true"/>
          <w:lang w:bidi="he-IL"/>
        </w:rPr>
        <w:t>וא</w:t>
      </w:r>
      <w:r>
        <w:rPr>
          <w:rFonts w:eastAsia="SimSun;宋体"/>
          <w:rtl w:val="true"/>
          <w:lang w:bidi="he-IL"/>
        </w:rPr>
        <w:t>"</w:t>
      </w:r>
      <w:r>
        <w:rPr>
          <w:rFonts w:eastAsia="SimSun;宋体"/>
          <w:rtl w:val="true"/>
          <w:lang w:bidi="he-IL"/>
        </w:rPr>
        <w:t>א או</w:t>
      </w:r>
      <w:r>
        <w:rPr>
          <w:rFonts w:eastAsia="SimSun;宋体"/>
          <w:rtl w:val="true"/>
          <w:lang w:bidi="he-IL"/>
        </w:rPr>
        <w:t>"</w:t>
      </w:r>
      <w:r>
        <w:rPr>
          <w:rFonts w:eastAsia="SimSun;宋体"/>
          <w:rtl w:val="true"/>
          <w:lang w:bidi="he-IL"/>
        </w:rPr>
        <w:t xml:space="preserve">א רצה אף כשחל בשבת </w:t>
      </w:r>
      <w:r>
        <w:rPr>
          <w:rFonts w:eastAsia="SimSun;宋体"/>
          <w:rtl w:val="true"/>
          <w:lang w:bidi="he-IL"/>
        </w:rPr>
        <w:t>[</w:t>
      </w:r>
      <w:r>
        <w:rPr>
          <w:rFonts w:eastAsia="SimSun;宋体"/>
          <w:rtl w:val="true"/>
          <w:lang w:bidi="he-IL"/>
        </w:rPr>
        <w:t>כיון שהוא יום תענית אין רצון במנוחה עיין לבוש</w:t>
      </w:r>
      <w:r>
        <w:rPr>
          <w:rFonts w:eastAsia="SimSun;宋体"/>
          <w:rtl w:val="true"/>
          <w:lang w:bidi="he-IL"/>
        </w:rPr>
        <w:t>]</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hint="cs"/>
          <w:u w:val="single"/>
          <w:rtl w:val="true"/>
        </w:rPr>
        <w:t>מ</w:t>
      </w:r>
      <w:r>
        <w:rPr>
          <w:rFonts w:eastAsia="SimSun;宋体" w:hint="cs"/>
          <w:u w:val="single"/>
          <w:rtl w:val="true"/>
        </w:rPr>
        <w:t>"</w:t>
      </w:r>
      <w:r>
        <w:rPr>
          <w:rFonts w:eastAsia="SimSun;宋体" w:hint="cs"/>
          <w:u w:val="single"/>
          <w:rtl w:val="true"/>
        </w:rPr>
        <w:t>ב</w:t>
      </w:r>
      <w:r>
        <w:rPr>
          <w:rFonts w:eastAsia="SimSun;宋体" w:hint="cs"/>
          <w:rtl w:val="true"/>
        </w:rPr>
        <w:t xml:space="preserve"> </w:t>
      </w:r>
      <w:r>
        <w:rPr>
          <w:rFonts w:eastAsia="SimSun;宋体" w:hint="cs"/>
          <w:rtl w:val="true"/>
        </w:rPr>
        <w:t>(</w:t>
      </w:r>
      <w:r>
        <w:rPr>
          <w:rFonts w:eastAsia="SimSun;宋体" w:hint="cs"/>
          <w:rtl w:val="true"/>
        </w:rPr>
        <w:t>סי</w:t>
      </w:r>
      <w:r>
        <w:rPr>
          <w:rFonts w:eastAsia="SimSun;宋体" w:hint="cs"/>
          <w:rtl w:val="true"/>
        </w:rPr>
        <w:t xml:space="preserve">' </w:t>
      </w:r>
      <w:r>
        <w:rPr>
          <w:rFonts w:eastAsia="SimSun;宋体" w:hint="cs"/>
          <w:rtl w:val="true"/>
        </w:rPr>
        <w:t>תרי</w:t>
      </w:r>
      <w:r>
        <w:rPr>
          <w:rFonts w:eastAsia="SimSun;宋体" w:hint="cs"/>
          <w:rtl w:val="true"/>
        </w:rPr>
        <w:t>"</w:t>
      </w:r>
      <w:r>
        <w:rPr>
          <w:rFonts w:eastAsia="SimSun;宋体" w:hint="cs"/>
          <w:rtl w:val="true"/>
        </w:rPr>
        <w:t>ט ס</w:t>
      </w:r>
      <w:r>
        <w:rPr>
          <w:rFonts w:eastAsia="SimSun;宋体" w:hint="cs"/>
          <w:rtl w:val="true"/>
        </w:rPr>
        <w:t>"</w:t>
      </w:r>
      <w:r>
        <w:rPr>
          <w:rFonts w:eastAsia="SimSun;宋体" w:hint="cs"/>
          <w:rtl w:val="true"/>
        </w:rPr>
        <w:t>ק ז</w:t>
      </w:r>
      <w:r>
        <w:rPr>
          <w:rFonts w:eastAsia="SimSun;宋体" w:hint="cs"/>
          <w:rtl w:val="true"/>
        </w:rPr>
        <w:t xml:space="preserve">') </w:t>
      </w:r>
      <w:r>
        <w:rPr>
          <w:rFonts w:eastAsia="SimSun;宋体"/>
          <w:rtl w:val="true"/>
        </w:rPr>
        <w:t>–</w:t>
      </w:r>
      <w:r>
        <w:rPr>
          <w:rFonts w:eastAsia="SimSun;宋体" w:hint="cs"/>
          <w:rtl w:val="true"/>
        </w:rPr>
        <w:t xml:space="preserve"> "</w:t>
      </w:r>
      <w:r>
        <w:rPr>
          <w:rFonts w:eastAsia="SimSun;宋体"/>
          <w:rtl w:val="true"/>
        </w:rPr>
        <w:t>ואם חל בשבת אין אומרים אלהינו ואלהי אבותינו רצה במנוחתנו דכיון שהוא יום תענית אין כ</w:t>
      </w:r>
      <w:r>
        <w:rPr>
          <w:rFonts w:eastAsia="SimSun;宋体"/>
          <w:rtl w:val="true"/>
        </w:rPr>
        <w:t>"</w:t>
      </w:r>
      <w:r>
        <w:rPr>
          <w:rFonts w:eastAsia="SimSun;宋体"/>
          <w:rtl w:val="true"/>
        </w:rPr>
        <w:t>כ רצון במנוחתנו אבל אומרים והנחילנו ד</w:t>
      </w:r>
      <w:r>
        <w:rPr>
          <w:rFonts w:eastAsia="SimSun;宋体"/>
          <w:rtl w:val="true"/>
        </w:rPr>
        <w:t xml:space="preserve">' </w:t>
      </w:r>
      <w:r>
        <w:rPr>
          <w:rFonts w:eastAsia="SimSun;宋体"/>
          <w:rtl w:val="true"/>
        </w:rPr>
        <w:t>אלהינו באהבה וברצון שבת קדשך וינוחו בו וכו</w:t>
      </w:r>
      <w:r>
        <w:rPr>
          <w:rFonts w:eastAsia="SimSun;宋体"/>
          <w:rtl w:val="true"/>
        </w:rPr>
        <w:t xml:space="preserve">' </w:t>
      </w:r>
      <w:r>
        <w:rPr>
          <w:rFonts w:eastAsia="SimSun;宋体"/>
          <w:rtl w:val="true"/>
        </w:rPr>
        <w:t>ויסיים כי אתה סלחן וכו</w:t>
      </w:r>
      <w:r>
        <w:rPr>
          <w:rFonts w:eastAsia="SimSun;宋体"/>
          <w:rtl w:val="true"/>
        </w:rPr>
        <w:t xml:space="preserve">' </w:t>
      </w:r>
      <w:r>
        <w:rPr>
          <w:rFonts w:eastAsia="SimSun;宋体"/>
          <w:rtl w:val="true"/>
        </w:rPr>
        <w:t>ולא לומר ודברך אמת וקיים לעד</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hint="cs"/>
          <w:u w:val="single"/>
          <w:rtl w:val="true"/>
        </w:rPr>
        <w:t>קהילת יעקב</w:t>
      </w:r>
      <w:r>
        <w:rPr>
          <w:rFonts w:eastAsia="SimSun;宋体" w:hint="cs"/>
          <w:rtl w:val="true"/>
        </w:rPr>
        <w:t xml:space="preserve"> </w:t>
      </w:r>
      <w:r>
        <w:rPr>
          <w:rFonts w:eastAsia="SimSun;宋体" w:hint="cs"/>
          <w:rtl w:val="true"/>
        </w:rPr>
        <w:t>(</w:t>
      </w:r>
      <w:r>
        <w:rPr>
          <w:rFonts w:eastAsia="SimSun;宋体" w:hint="cs"/>
          <w:rtl w:val="true"/>
        </w:rPr>
        <w:t>ארחות רבנו דפו</w:t>
      </w:r>
      <w:r>
        <w:rPr>
          <w:rFonts w:eastAsia="SimSun;宋体" w:hint="cs"/>
          <w:rtl w:val="true"/>
        </w:rPr>
        <w:t>"</w:t>
      </w:r>
      <w:r>
        <w:rPr>
          <w:rFonts w:eastAsia="SimSun;宋体" w:hint="cs"/>
          <w:rtl w:val="true"/>
        </w:rPr>
        <w:t>ח ח</w:t>
      </w:r>
      <w:r>
        <w:rPr>
          <w:rFonts w:eastAsia="SimSun;宋体" w:hint="cs"/>
          <w:rtl w:val="true"/>
        </w:rPr>
        <w:t>"</w:t>
      </w:r>
      <w:r>
        <w:rPr>
          <w:rFonts w:eastAsia="SimSun;宋体" w:hint="cs"/>
          <w:rtl w:val="true"/>
        </w:rPr>
        <w:t>ב עמ</w:t>
      </w:r>
      <w:r>
        <w:rPr>
          <w:rFonts w:eastAsia="SimSun;宋体" w:hint="cs"/>
          <w:rtl w:val="true"/>
        </w:rPr>
        <w:t xml:space="preserve">' </w:t>
      </w:r>
      <w:r>
        <w:rPr>
          <w:rFonts w:eastAsia="SimSun;宋体" w:hint="cs"/>
          <w:rtl w:val="true"/>
        </w:rPr>
        <w:t>רנ</w:t>
      </w:r>
      <w:r>
        <w:rPr>
          <w:rFonts w:eastAsia="SimSun;宋体" w:hint="cs"/>
          <w:rtl w:val="true"/>
        </w:rPr>
        <w:t>"</w:t>
      </w:r>
      <w:r>
        <w:rPr>
          <w:rFonts w:eastAsia="SimSun;宋体" w:hint="cs"/>
          <w:rtl w:val="true"/>
        </w:rPr>
        <w:t>ז אות נ</w:t>
      </w:r>
      <w:r>
        <w:rPr>
          <w:rFonts w:eastAsia="SimSun;宋体" w:hint="cs"/>
          <w:rtl w:val="true"/>
        </w:rPr>
        <w:t xml:space="preserve">') </w:t>
      </w:r>
      <w:r>
        <w:rPr>
          <w:rFonts w:eastAsia="SimSun;宋体"/>
          <w:rtl w:val="true"/>
        </w:rPr>
        <w:t>–</w:t>
      </w:r>
      <w:r>
        <w:rPr>
          <w:rFonts w:eastAsia="SimSun;宋体" w:hint="cs"/>
          <w:rtl w:val="true"/>
        </w:rPr>
        <w:t xml:space="preserve"> "</w:t>
      </w:r>
      <w:r>
        <w:rPr>
          <w:rFonts w:eastAsia="SimSun;宋体"/>
          <w:rtl w:val="true"/>
        </w:rPr>
        <w:t>איתא במ</w:t>
      </w:r>
      <w:r>
        <w:rPr>
          <w:rFonts w:eastAsia="SimSun;宋体"/>
          <w:rtl w:val="true"/>
        </w:rPr>
        <w:t>"</w:t>
      </w:r>
      <w:r>
        <w:rPr>
          <w:rFonts w:eastAsia="SimSun;宋体"/>
          <w:rtl w:val="true"/>
        </w:rPr>
        <w:t>ב סי</w:t>
      </w:r>
      <w:r>
        <w:rPr>
          <w:rFonts w:eastAsia="SimSun;宋体"/>
          <w:rtl w:val="true"/>
        </w:rPr>
        <w:t xml:space="preserve">' </w:t>
      </w:r>
      <w:r>
        <w:rPr>
          <w:rFonts w:eastAsia="SimSun;宋体"/>
          <w:rtl w:val="true"/>
        </w:rPr>
        <w:t>תרי</w:t>
      </w:r>
      <w:r>
        <w:rPr>
          <w:rFonts w:eastAsia="SimSun;宋体"/>
          <w:rtl w:val="true"/>
        </w:rPr>
        <w:t>"</w:t>
      </w:r>
      <w:r>
        <w:rPr>
          <w:rFonts w:eastAsia="SimSun;宋体"/>
          <w:rtl w:val="true"/>
        </w:rPr>
        <w:t>ט סק</w:t>
      </w:r>
      <w:r>
        <w:rPr>
          <w:rFonts w:eastAsia="SimSun;宋体"/>
          <w:rtl w:val="true"/>
        </w:rPr>
        <w:t>"</w:t>
      </w:r>
      <w:r>
        <w:rPr>
          <w:rFonts w:eastAsia="SimSun;宋体" w:hint="cs"/>
          <w:rtl w:val="true"/>
        </w:rPr>
        <w:t>ז</w:t>
      </w:r>
      <w:r>
        <w:rPr>
          <w:rFonts w:eastAsia="SimSun;宋体"/>
          <w:rtl w:val="true"/>
        </w:rPr>
        <w:t xml:space="preserve"> אם חל בשבת </w:t>
      </w:r>
      <w:r>
        <w:rPr>
          <w:rFonts w:eastAsia="SimSun;宋体"/>
          <w:rtl w:val="true"/>
        </w:rPr>
        <w:t>(</w:t>
      </w:r>
      <w:r>
        <w:rPr>
          <w:rFonts w:eastAsia="SimSun;宋体"/>
          <w:rtl w:val="true"/>
        </w:rPr>
        <w:t>יוה</w:t>
      </w:r>
      <w:r>
        <w:rPr>
          <w:rFonts w:eastAsia="SimSun;宋体"/>
          <w:rtl w:val="true"/>
        </w:rPr>
        <w:t>"</w:t>
      </w:r>
      <w:r>
        <w:rPr>
          <w:rFonts w:eastAsia="SimSun;宋体"/>
          <w:rtl w:val="true"/>
        </w:rPr>
        <w:t>כ</w:t>
      </w:r>
      <w:r>
        <w:rPr>
          <w:rFonts w:eastAsia="SimSun;宋体"/>
          <w:rtl w:val="true"/>
        </w:rPr>
        <w:t xml:space="preserve">) </w:t>
      </w:r>
      <w:r>
        <w:rPr>
          <w:rFonts w:eastAsia="SimSun;宋体"/>
          <w:rtl w:val="true"/>
        </w:rPr>
        <w:t>אין אומרים אלקינו ואלקי אבותינו רצה במנוחתנו דכיון שהוא תענית אין כ</w:t>
      </w:r>
      <w:r>
        <w:rPr>
          <w:rFonts w:eastAsia="SimSun;宋体"/>
          <w:rtl w:val="true"/>
        </w:rPr>
        <w:t>"</w:t>
      </w:r>
      <w:r>
        <w:rPr>
          <w:rFonts w:eastAsia="SimSun;宋体"/>
          <w:rtl w:val="true"/>
        </w:rPr>
        <w:t>כ רצון במנוחתנו</w:t>
      </w:r>
      <w:r>
        <w:rPr>
          <w:rFonts w:eastAsia="SimSun;宋体"/>
          <w:rtl w:val="true"/>
        </w:rPr>
        <w:t xml:space="preserve">. </w:t>
      </w:r>
      <w:r>
        <w:rPr>
          <w:rFonts w:eastAsia="SimSun;宋体"/>
          <w:rtl w:val="true"/>
        </w:rPr>
        <w:t xml:space="preserve">וכן הורה מרן </w:t>
      </w:r>
      <w:r>
        <w:rPr>
          <w:rFonts w:eastAsia="SimSun;宋体"/>
          <w:u w:val="single"/>
          <w:rtl w:val="true"/>
        </w:rPr>
        <w:t>החזו</w:t>
      </w:r>
      <w:r>
        <w:rPr>
          <w:rFonts w:eastAsia="SimSun;宋体"/>
          <w:u w:val="single"/>
          <w:rtl w:val="true"/>
        </w:rPr>
        <w:t>"</w:t>
      </w:r>
      <w:r>
        <w:rPr>
          <w:rFonts w:eastAsia="SimSun;宋体"/>
          <w:u w:val="single"/>
          <w:rtl w:val="true"/>
        </w:rPr>
        <w:t>א</w:t>
      </w:r>
      <w:r>
        <w:rPr>
          <w:rFonts w:eastAsia="SimSun;宋体"/>
          <w:rtl w:val="true"/>
        </w:rPr>
        <w:t xml:space="preserve"> זצוק</w:t>
      </w:r>
      <w:r>
        <w:rPr>
          <w:rFonts w:eastAsia="SimSun;宋体"/>
          <w:rtl w:val="true"/>
        </w:rPr>
        <w:t>"</w:t>
      </w:r>
      <w:r>
        <w:rPr>
          <w:rFonts w:eastAsia="SimSun;宋体"/>
          <w:rtl w:val="true"/>
        </w:rPr>
        <w:t>ל שלא לומר רצה במנוחתנו ביוה</w:t>
      </w:r>
      <w:r>
        <w:rPr>
          <w:rFonts w:eastAsia="SimSun;宋体"/>
          <w:rtl w:val="true"/>
        </w:rPr>
        <w:t>"</w:t>
      </w:r>
      <w:r>
        <w:rPr>
          <w:rFonts w:eastAsia="SimSun;宋体"/>
          <w:rtl w:val="true"/>
        </w:rPr>
        <w:t>כ שחל בשבת</w:t>
      </w:r>
      <w:r>
        <w:rPr>
          <w:rFonts w:eastAsia="SimSun;宋体"/>
          <w:rtl w:val="true"/>
        </w:rPr>
        <w:t>"</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u w:val="single"/>
          <w:rtl w:val="true"/>
        </w:rPr>
        <w:t>הגרשז</w:t>
      </w:r>
      <w:r>
        <w:rPr>
          <w:rFonts w:eastAsia="SimSun;宋体" w:hint="cs"/>
          <w:u w:val="single"/>
          <w:rtl w:val="true"/>
        </w:rPr>
        <w:t>"</w:t>
      </w:r>
      <w:r>
        <w:rPr>
          <w:rFonts w:eastAsia="SimSun;宋体"/>
          <w:u w:val="single"/>
          <w:rtl w:val="true"/>
        </w:rPr>
        <w:t>א</w:t>
      </w:r>
      <w:r>
        <w:rPr>
          <w:rFonts w:eastAsia="SimSun;宋体" w:hint="cs"/>
          <w:rtl w:val="true"/>
        </w:rPr>
        <w:t xml:space="preserve"> </w:t>
      </w:r>
      <w:r>
        <w:rPr>
          <w:rFonts w:eastAsia="SimSun;宋体" w:hint="cs"/>
          <w:rtl w:val="true"/>
        </w:rPr>
        <w:t>(</w:t>
      </w:r>
      <w:r>
        <w:rPr>
          <w:rFonts w:eastAsia="SimSun;宋体"/>
          <w:rtl w:val="true"/>
        </w:rPr>
        <w:t xml:space="preserve">הליכות שלמה </w:t>
      </w:r>
      <w:r>
        <w:rPr>
          <w:rFonts w:eastAsia="SimSun;宋体" w:hint="cs"/>
          <w:rtl w:val="true"/>
        </w:rPr>
        <w:t>יוה</w:t>
      </w:r>
      <w:r>
        <w:rPr>
          <w:rFonts w:eastAsia="SimSun;宋体" w:hint="cs"/>
          <w:rtl w:val="true"/>
        </w:rPr>
        <w:t>"</w:t>
      </w:r>
      <w:r>
        <w:rPr>
          <w:rFonts w:eastAsia="SimSun;宋体" w:hint="cs"/>
          <w:rtl w:val="true"/>
        </w:rPr>
        <w:t xml:space="preserve">כ </w:t>
      </w:r>
      <w:r>
        <w:rPr>
          <w:rFonts w:eastAsia="SimSun;宋体"/>
          <w:rtl w:val="true"/>
        </w:rPr>
        <w:t>פרק</w:t>
      </w:r>
      <w:r>
        <w:rPr>
          <w:rFonts w:eastAsia="SimSun;宋体" w:hint="cs"/>
          <w:rtl w:val="true"/>
        </w:rPr>
        <w:t xml:space="preserve"> </w:t>
      </w:r>
      <w:r>
        <w:rPr>
          <w:rFonts w:eastAsia="SimSun;宋体"/>
          <w:rtl w:val="true"/>
        </w:rPr>
        <w:t>ד</w:t>
      </w:r>
      <w:r>
        <w:rPr>
          <w:rFonts w:eastAsia="SimSun;宋体" w:hint="cs"/>
          <w:rtl w:val="true"/>
        </w:rPr>
        <w:t xml:space="preserve">' </w:t>
      </w:r>
      <w:r>
        <w:rPr>
          <w:rFonts w:eastAsia="SimSun;宋体" w:hint="cs"/>
          <w:rtl w:val="true"/>
        </w:rPr>
        <w:t>סעי</w:t>
      </w:r>
      <w:r>
        <w:rPr>
          <w:rFonts w:eastAsia="SimSun;宋体" w:hint="cs"/>
          <w:rtl w:val="true"/>
        </w:rPr>
        <w:t xml:space="preserve">' </w:t>
      </w:r>
      <w:r>
        <w:rPr>
          <w:rFonts w:eastAsia="SimSun;宋体" w:hint="cs"/>
          <w:rtl w:val="true"/>
        </w:rPr>
        <w:t>ג</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hint="cs"/>
          <w:u w:val="single"/>
          <w:rtl w:val="true"/>
        </w:rPr>
        <w:t>הגרח</w:t>
      </w:r>
      <w:r>
        <w:rPr>
          <w:rFonts w:eastAsia="SimSun;宋体" w:hint="cs"/>
          <w:u w:val="single"/>
          <w:rtl w:val="true"/>
        </w:rPr>
        <w:t>"</w:t>
      </w:r>
      <w:r>
        <w:rPr>
          <w:rFonts w:eastAsia="SimSun;宋体" w:hint="cs"/>
          <w:u w:val="single"/>
          <w:rtl w:val="true"/>
        </w:rPr>
        <w:t>ק</w:t>
      </w:r>
      <w:r>
        <w:rPr>
          <w:rFonts w:eastAsia="SimSun;宋体" w:hint="cs"/>
          <w:rtl w:val="true"/>
        </w:rPr>
        <w:t xml:space="preserve"> זצ</w:t>
      </w:r>
      <w:r>
        <w:rPr>
          <w:rFonts w:eastAsia="SimSun;宋体" w:hint="cs"/>
          <w:rtl w:val="true"/>
        </w:rPr>
        <w:t>"</w:t>
      </w:r>
      <w:r>
        <w:rPr>
          <w:rFonts w:eastAsia="SimSun;宋体" w:hint="cs"/>
          <w:rtl w:val="true"/>
        </w:rPr>
        <w:t xml:space="preserve">ל </w:t>
      </w:r>
      <w:r>
        <w:rPr>
          <w:rFonts w:eastAsia="SimSun;宋体" w:hint="cs"/>
          <w:rtl w:val="true"/>
        </w:rPr>
        <w:t>(</w:t>
      </w:r>
      <w:r>
        <w:rPr>
          <w:rFonts w:eastAsia="SimSun;宋体" w:hint="cs"/>
          <w:rtl w:val="true"/>
        </w:rPr>
        <w:t>קונ</w:t>
      </w:r>
      <w:r>
        <w:rPr>
          <w:rFonts w:eastAsia="SimSun;宋体" w:hint="cs"/>
          <w:rtl w:val="true"/>
        </w:rPr>
        <w:t xml:space="preserve">' </w:t>
      </w:r>
      <w:r>
        <w:rPr>
          <w:rFonts w:eastAsia="SimSun;宋体" w:hint="cs"/>
          <w:rtl w:val="true"/>
        </w:rPr>
        <w:t>עזרת אליעזר ימים נוראים עמ</w:t>
      </w:r>
      <w:r>
        <w:rPr>
          <w:rFonts w:eastAsia="SimSun;宋体" w:hint="cs"/>
          <w:rtl w:val="true"/>
        </w:rPr>
        <w:t xml:space="preserve">' </w:t>
      </w:r>
      <w:r>
        <w:rPr>
          <w:rFonts w:eastAsia="SimSun;宋体" w:hint="cs"/>
          <w:rtl w:val="true"/>
        </w:rPr>
        <w:t>פ</w:t>
      </w:r>
      <w:r>
        <w:rPr>
          <w:rFonts w:eastAsia="SimSun;宋体" w:hint="cs"/>
          <w:rtl w:val="true"/>
        </w:rPr>
        <w:t>"</w:t>
      </w:r>
      <w:r>
        <w:rPr>
          <w:rFonts w:eastAsia="SimSun;宋体" w:hint="cs"/>
          <w:rtl w:val="true"/>
        </w:rPr>
        <w:t>א</w:t>
      </w:r>
      <w:r>
        <w:rPr>
          <w:rFonts w:eastAsia="SimSun;宋体" w:hint="cs"/>
          <w:rtl w:val="true"/>
        </w:rPr>
        <w:t xml:space="preserve">) </w:t>
      </w:r>
      <w:r>
        <w:rPr>
          <w:rFonts w:eastAsia="SimSun;宋体"/>
          <w:rtl w:val="true"/>
        </w:rPr>
        <w:t>–</w:t>
      </w:r>
      <w:r>
        <w:rPr>
          <w:rFonts w:eastAsia="SimSun;宋体" w:hint="cs"/>
          <w:rtl w:val="true"/>
        </w:rPr>
        <w:t xml:space="preserve"> </w:t>
      </w:r>
      <w:r>
        <w:rPr>
          <w:rFonts w:eastAsia="SimSun;宋体"/>
          <w:rtl w:val="true"/>
        </w:rPr>
        <w:t>"</w:t>
      </w:r>
      <w:r>
        <w:rPr>
          <w:rFonts w:eastAsia="SimSun;宋体"/>
          <w:rtl w:val="true"/>
        </w:rPr>
        <w:t>שאלה</w:t>
      </w:r>
      <w:r>
        <w:rPr>
          <w:rFonts w:eastAsia="SimSun;宋体"/>
          <w:rtl w:val="true"/>
        </w:rPr>
        <w:t xml:space="preserve">: </w:t>
      </w:r>
      <w:r>
        <w:rPr>
          <w:rFonts w:eastAsia="SimSun;宋体"/>
          <w:rtl w:val="true"/>
        </w:rPr>
        <w:t>בתפלות בשבת אומרים אלוקינו ואלוקי אבותינו רצה במנחותינו קדשנו במצותיך וכו</w:t>
      </w:r>
      <w:r>
        <w:rPr>
          <w:rFonts w:eastAsia="SimSun;宋体"/>
          <w:rtl w:val="true"/>
        </w:rPr>
        <w:t xml:space="preserve">' </w:t>
      </w:r>
      <w:r>
        <w:rPr>
          <w:rFonts w:eastAsia="SimSun;宋体"/>
          <w:rtl w:val="true"/>
        </w:rPr>
        <w:t>אולם ביום כפור שחל בשבת אומר המשנה ברורה שלא לומר רצה במנוחתינו</w:t>
      </w:r>
      <w:r>
        <w:rPr>
          <w:rFonts w:eastAsia="SimSun;宋体"/>
          <w:rtl w:val="true"/>
        </w:rPr>
        <w:t xml:space="preserve">. </w:t>
      </w:r>
      <w:r>
        <w:rPr>
          <w:rFonts w:eastAsia="SimSun;宋体"/>
          <w:rtl w:val="true"/>
        </w:rPr>
        <w:t>האם צריך לומר אלוקינו ואלוקי אבותינו קדשנו במצותיך ולדלג רק על רצה במנחותינו</w:t>
      </w:r>
      <w:r>
        <w:rPr>
          <w:rFonts w:eastAsia="SimSun;宋体"/>
          <w:rtl w:val="true"/>
        </w:rPr>
        <w:t xml:space="preserve">, </w:t>
      </w:r>
      <w:r>
        <w:rPr>
          <w:rFonts w:eastAsia="SimSun;宋体"/>
          <w:rtl w:val="true"/>
        </w:rPr>
        <w:t>או גם לא לומר אלוקינו ואלוקי אבותינו כי אם קדשנו במצותיך וכו</w:t>
      </w:r>
      <w:r>
        <w:rPr>
          <w:rFonts w:eastAsia="SimSun;宋体"/>
          <w:rtl w:val="true"/>
        </w:rPr>
        <w:t xml:space="preserve">'. </w:t>
      </w:r>
      <w:r>
        <w:rPr>
          <w:rFonts w:eastAsia="SimSun;宋体"/>
          <w:rtl w:val="true"/>
        </w:rPr>
        <w:t>תשובה</w:t>
      </w:r>
      <w:r>
        <w:rPr>
          <w:rFonts w:eastAsia="SimSun;宋体"/>
          <w:rtl w:val="true"/>
        </w:rPr>
        <w:t xml:space="preserve">: </w:t>
      </w:r>
      <w:r>
        <w:rPr>
          <w:rFonts w:eastAsia="SimSun;宋体"/>
          <w:rtl w:val="true"/>
        </w:rPr>
        <w:t>לדלג</w:t>
      </w:r>
      <w:r>
        <w:rPr>
          <w:rFonts w:eastAsia="SimSun;宋体"/>
          <w:rtl w:val="true"/>
        </w:rPr>
        <w:t>"</w:t>
      </w:r>
      <w:r>
        <w:rPr>
          <w:rFonts w:eastAsia="SimSun;宋体" w:hint="cs"/>
          <w:rtl w:val="true"/>
        </w:rPr>
        <w:t>.</w:t>
      </w:r>
    </w:p>
    <w:p>
      <w:pPr>
        <w:pStyle w:val="Normal"/>
        <w:numPr>
          <w:ilvl w:val="2"/>
          <w:numId w:val="26"/>
        </w:numPr>
        <w:bidi w:val="1"/>
        <w:spacing w:before="0" w:after="200"/>
        <w:ind w:hanging="57" w:start="397" w:end="0"/>
        <w:contextualSpacing/>
        <w:jc w:val="both"/>
        <w:rPr>
          <w:rFonts w:eastAsia="SimSun;宋体"/>
        </w:rPr>
      </w:pPr>
      <w:r>
        <w:rPr>
          <w:rFonts w:eastAsia="SimSun;宋体" w:hint="cs"/>
          <w:rtl w:val="true"/>
        </w:rPr>
        <w:t xml:space="preserve">מראי מקומות </w:t>
      </w:r>
      <w:r>
        <w:rPr>
          <w:rFonts w:eastAsia="SimSun;宋体"/>
          <w:rtl w:val="true"/>
          <w:lang w:bidi="he-IL"/>
        </w:rPr>
        <w:t>–</w:t>
      </w:r>
      <w:r>
        <w:rPr>
          <w:rFonts w:eastAsia="SimSun;宋体" w:hint="cs"/>
          <w:rtl w:val="true"/>
        </w:rPr>
        <w:t xml:space="preserve"> </w:t>
      </w:r>
      <w:r>
        <w:rPr>
          <w:rFonts w:eastAsia="SimSun;宋体" w:hint="cs"/>
          <w:u w:val="single"/>
          <w:rtl w:val="true"/>
        </w:rPr>
        <w:t>שערי הימים הנוראים</w:t>
      </w:r>
      <w:r>
        <w:rPr>
          <w:rFonts w:eastAsia="SimSun;宋体" w:hint="cs"/>
          <w:rtl w:val="true"/>
        </w:rPr>
        <w:t xml:space="preserve"> </w:t>
      </w:r>
      <w:r>
        <w:rPr>
          <w:rFonts w:eastAsia="SimSun;宋体" w:hint="cs"/>
          <w:rtl w:val="true"/>
        </w:rPr>
        <w:t>(</w:t>
      </w:r>
      <w:r>
        <w:rPr>
          <w:rFonts w:eastAsia="SimSun;宋体" w:hint="cs"/>
          <w:rtl w:val="true"/>
        </w:rPr>
        <w:t>שער ח</w:t>
      </w:r>
      <w:r>
        <w:rPr>
          <w:rFonts w:eastAsia="SimSun;宋体" w:hint="cs"/>
          <w:rtl w:val="true"/>
        </w:rPr>
        <w:t xml:space="preserve">' </w:t>
      </w:r>
      <w:r>
        <w:rPr>
          <w:rFonts w:eastAsia="SimSun;宋体" w:hint="cs"/>
          <w:rtl w:val="true"/>
        </w:rPr>
        <w:t>פרק ד</w:t>
      </w:r>
      <w:r>
        <w:rPr>
          <w:rFonts w:eastAsia="SimSun;宋体" w:hint="cs"/>
          <w:rtl w:val="true"/>
        </w:rPr>
        <w:t xml:space="preserve">' </w:t>
      </w:r>
      <w:r>
        <w:rPr>
          <w:rFonts w:eastAsia="SimSun;宋体" w:hint="cs"/>
          <w:rtl w:val="true"/>
        </w:rPr>
        <w:t>אות ז</w:t>
      </w:r>
      <w:r>
        <w:rPr>
          <w:rFonts w:eastAsia="SimSun;宋体" w:hint="cs"/>
          <w:rtl w:val="true"/>
        </w:rPr>
        <w:t xml:space="preserve">', </w:t>
      </w:r>
      <w:r>
        <w:rPr>
          <w:rFonts w:eastAsia="SimSun;宋体" w:hint="cs"/>
          <w:rtl w:val="true"/>
        </w:rPr>
        <w:t>עמ</w:t>
      </w:r>
      <w:r>
        <w:rPr>
          <w:rFonts w:eastAsia="SimSun;宋体" w:hint="cs"/>
          <w:rtl w:val="true"/>
        </w:rPr>
        <w:t xml:space="preserve">' </w:t>
      </w:r>
      <w:r>
        <w:rPr>
          <w:rFonts w:eastAsia="SimSun;宋体" w:hint="cs"/>
          <w:rtl w:val="true"/>
        </w:rPr>
        <w:t>ת</w:t>
      </w:r>
      <w:r>
        <w:rPr>
          <w:rFonts w:eastAsia="SimSun;宋体" w:hint="cs"/>
          <w:rtl w:val="true"/>
        </w:rPr>
        <w:t>"</w:t>
      </w:r>
      <w:r>
        <w:rPr>
          <w:rFonts w:eastAsia="SimSun;宋体" w:hint="cs"/>
          <w:rtl w:val="true"/>
        </w:rPr>
        <w:t>ז</w:t>
      </w:r>
      <w:r>
        <w:rPr>
          <w:rFonts w:eastAsia="SimSun;宋体" w:hint="cs"/>
          <w:rtl w:val="true"/>
        </w:rPr>
        <w:t xml:space="preserve">), </w:t>
      </w:r>
      <w:r>
        <w:rPr>
          <w:rFonts w:eastAsia="SimSun;宋体"/>
          <w:u w:val="single"/>
          <w:rtl w:val="true"/>
        </w:rPr>
        <w:t>אשי ישראל</w:t>
      </w:r>
      <w:r>
        <w:rPr>
          <w:rFonts w:eastAsia="SimSun;宋体"/>
          <w:rtl w:val="true"/>
        </w:rPr>
        <w:t xml:space="preserve"> </w:t>
      </w:r>
      <w:r>
        <w:rPr>
          <w:rFonts w:eastAsia="SimSun;宋体"/>
          <w:rtl w:val="true"/>
        </w:rPr>
        <w:t>(</w:t>
      </w:r>
      <w:r>
        <w:rPr>
          <w:rFonts w:eastAsia="SimSun;宋体"/>
          <w:rtl w:val="true"/>
        </w:rPr>
        <w:t>פרק מ</w:t>
      </w:r>
      <w:r>
        <w:rPr>
          <w:rFonts w:eastAsia="SimSun;宋体"/>
          <w:rtl w:val="true"/>
        </w:rPr>
        <w:t>"</w:t>
      </w:r>
      <w:r>
        <w:rPr>
          <w:rFonts w:eastAsia="SimSun;宋体"/>
          <w:rtl w:val="true"/>
        </w:rPr>
        <w:t>ו סעי</w:t>
      </w:r>
      <w:r>
        <w:rPr>
          <w:rFonts w:eastAsia="SimSun;宋体"/>
          <w:rtl w:val="true"/>
        </w:rPr>
        <w:t xml:space="preserve">' </w:t>
      </w:r>
      <w:r>
        <w:rPr>
          <w:rFonts w:eastAsia="SimSun;宋体"/>
          <w:rtl w:val="true"/>
        </w:rPr>
        <w:t>כ</w:t>
      </w:r>
      <w:r>
        <w:rPr>
          <w:rFonts w:eastAsia="SimSun;宋体"/>
          <w:rtl w:val="true"/>
        </w:rPr>
        <w:t>"</w:t>
      </w:r>
      <w:r>
        <w:rPr>
          <w:rFonts w:eastAsia="SimSun;宋体"/>
          <w:rtl w:val="true"/>
        </w:rPr>
        <w:t>ו</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hint="cs"/>
          <w:u w:val="single"/>
          <w:rtl w:val="true"/>
        </w:rPr>
        <w:t>ערה</w:t>
      </w:r>
      <w:r>
        <w:rPr>
          <w:rFonts w:eastAsia="SimSun;宋体" w:hint="cs"/>
          <w:u w:val="single"/>
          <w:rtl w:val="true"/>
        </w:rPr>
        <w:t>"</w:t>
      </w:r>
      <w:r>
        <w:rPr>
          <w:rFonts w:eastAsia="SimSun;宋体" w:hint="cs"/>
          <w:u w:val="single"/>
          <w:rtl w:val="true"/>
        </w:rPr>
        <w:t xml:space="preserve">ש </w:t>
      </w:r>
      <w:r>
        <w:rPr>
          <w:rFonts w:eastAsia="SimSun;宋体" w:hint="cs"/>
          <w:rtl w:val="true"/>
        </w:rPr>
        <w:t>(</w:t>
      </w:r>
      <w:r>
        <w:rPr>
          <w:rFonts w:eastAsia="SimSun;宋体" w:hint="cs"/>
          <w:rtl w:val="true"/>
        </w:rPr>
        <w:t>סי</w:t>
      </w:r>
      <w:r>
        <w:rPr>
          <w:rFonts w:eastAsia="SimSun;宋体" w:hint="cs"/>
          <w:rtl w:val="true"/>
        </w:rPr>
        <w:t xml:space="preserve">' </w:t>
      </w:r>
      <w:r>
        <w:rPr>
          <w:rFonts w:eastAsia="SimSun;宋体" w:hint="cs"/>
          <w:rtl w:val="true"/>
        </w:rPr>
        <w:t>תקפ</w:t>
      </w:r>
      <w:r>
        <w:rPr>
          <w:rFonts w:eastAsia="SimSun;宋体" w:hint="cs"/>
          <w:rtl w:val="true"/>
        </w:rPr>
        <w:t>"</w:t>
      </w:r>
      <w:r>
        <w:rPr>
          <w:rFonts w:eastAsia="SimSun;宋体" w:hint="cs"/>
          <w:rtl w:val="true"/>
        </w:rPr>
        <w:t>ב סעי</w:t>
      </w:r>
      <w:r>
        <w:rPr>
          <w:rFonts w:eastAsia="SimSun;宋体" w:hint="cs"/>
          <w:rtl w:val="true"/>
        </w:rPr>
        <w:t xml:space="preserve">' </w:t>
      </w:r>
      <w:r>
        <w:rPr>
          <w:rFonts w:eastAsia="SimSun;宋体" w:hint="cs"/>
          <w:rtl w:val="true"/>
        </w:rPr>
        <w:t>י</w:t>
      </w:r>
      <w:r>
        <w:rPr>
          <w:rFonts w:eastAsia="SimSun;宋体" w:hint="cs"/>
          <w:rtl w:val="true"/>
        </w:rPr>
        <w:t>"</w:t>
      </w:r>
      <w:r>
        <w:rPr>
          <w:rFonts w:eastAsia="SimSun;宋体" w:hint="cs"/>
          <w:rtl w:val="true"/>
        </w:rPr>
        <w:t>ג</w:t>
      </w:r>
      <w:r>
        <w:rPr>
          <w:rFonts w:eastAsia="SimSun;宋体" w:hint="cs"/>
          <w:rtl w:val="true"/>
        </w:rPr>
        <w:t xml:space="preserve">) </w:t>
      </w:r>
      <w:r>
        <w:rPr>
          <w:rFonts w:eastAsia="SimSun;宋体"/>
          <w:rtl w:val="true"/>
          <w:lang w:bidi="he-IL"/>
        </w:rPr>
        <w:t>–</w:t>
      </w:r>
      <w:r>
        <w:rPr>
          <w:rFonts w:eastAsia="SimSun;宋体" w:hint="cs"/>
          <w:rtl w:val="true"/>
        </w:rPr>
        <w:t xml:space="preserve"> "</w:t>
      </w:r>
      <w:r>
        <w:rPr>
          <w:rFonts w:eastAsia="SimSun;宋体"/>
          <w:rtl w:val="true"/>
          <w:lang w:bidi="he-IL"/>
        </w:rPr>
        <w:t xml:space="preserve">ואם חל בשבת שאין תוקעין בו אומרים זכרון תרועה ובשבת אומרים רצה במנוחתינו </w:t>
      </w:r>
      <w:r>
        <w:rPr>
          <w:rFonts w:eastAsia="SimSun;宋体"/>
          <w:rtl w:val="true"/>
          <w:lang w:bidi="he-IL"/>
        </w:rPr>
        <w:t>[</w:t>
      </w:r>
      <w:r>
        <w:rPr>
          <w:rFonts w:eastAsia="SimSun;宋体"/>
          <w:rtl w:val="true"/>
          <w:lang w:bidi="he-IL"/>
        </w:rPr>
        <w:t>מ</w:t>
      </w:r>
      <w:r>
        <w:rPr>
          <w:rFonts w:eastAsia="SimSun;宋体"/>
          <w:rtl w:val="true"/>
          <w:lang w:bidi="he-IL"/>
        </w:rPr>
        <w:t>"</w:t>
      </w:r>
      <w:r>
        <w:rPr>
          <w:rFonts w:eastAsia="SimSun;宋体"/>
          <w:rtl w:val="true"/>
          <w:lang w:bidi="he-IL"/>
        </w:rPr>
        <w:t>ש המג</w:t>
      </w:r>
      <w:r>
        <w:rPr>
          <w:rFonts w:eastAsia="SimSun;宋体"/>
          <w:rtl w:val="true"/>
          <w:lang w:bidi="he-IL"/>
        </w:rPr>
        <w:t>"</w:t>
      </w:r>
      <w:r>
        <w:rPr>
          <w:rFonts w:eastAsia="SimSun;宋体"/>
          <w:rtl w:val="true"/>
          <w:lang w:bidi="he-IL"/>
        </w:rPr>
        <w:t>א סק</w:t>
      </w:r>
      <w:r>
        <w:rPr>
          <w:rFonts w:eastAsia="SimSun;宋体"/>
          <w:rtl w:val="true"/>
          <w:lang w:bidi="he-IL"/>
        </w:rPr>
        <w:t>"</w:t>
      </w:r>
      <w:r>
        <w:rPr>
          <w:rFonts w:eastAsia="SimSun;宋体"/>
          <w:rtl w:val="true"/>
          <w:lang w:bidi="he-IL"/>
        </w:rPr>
        <w:t>ו בשם הלבוש אין המנהג כן ע</w:t>
      </w:r>
      <w:r>
        <w:rPr>
          <w:rFonts w:eastAsia="SimSun;宋体"/>
          <w:rtl w:val="true"/>
          <w:lang w:bidi="he-IL"/>
        </w:rPr>
        <w:t>"</w:t>
      </w:r>
      <w:r>
        <w:rPr>
          <w:rFonts w:eastAsia="SimSun;宋体"/>
          <w:rtl w:val="true"/>
          <w:lang w:bidi="he-IL"/>
        </w:rPr>
        <w:t>ש</w:t>
      </w:r>
      <w:r>
        <w:rPr>
          <w:rFonts w:eastAsia="SimSun;宋体"/>
          <w:rtl w:val="true"/>
          <w:lang w:bidi="he-IL"/>
        </w:rPr>
        <w:t>]</w:t>
      </w:r>
      <w:r>
        <w:rPr>
          <w:rFonts w:eastAsia="SimSun;宋体" w:hint="cs"/>
          <w:rtl w:val="true"/>
        </w:rPr>
        <w:t>".</w:t>
      </w:r>
    </w:p>
    <w:p>
      <w:pPr>
        <w:pStyle w:val="Normal"/>
        <w:numPr>
          <w:ilvl w:val="3"/>
          <w:numId w:val="26"/>
        </w:numPr>
        <w:bidi w:val="1"/>
        <w:spacing w:before="0" w:after="200"/>
        <w:ind w:hanging="57" w:start="567" w:end="0"/>
        <w:contextualSpacing/>
        <w:jc w:val="both"/>
        <w:rPr>
          <w:rFonts w:eastAsia="SimSun;宋体"/>
        </w:rPr>
      </w:pPr>
      <w:r>
        <w:rPr>
          <w:rFonts w:eastAsia="SimSun;宋体" w:hint="cs"/>
          <w:u w:val="single"/>
          <w:rtl w:val="true"/>
        </w:rPr>
        <w:t>הגר</w:t>
      </w:r>
      <w:r>
        <w:rPr>
          <w:rFonts w:eastAsia="SimSun;宋体" w:hint="cs"/>
          <w:u w:val="single"/>
          <w:rtl w:val="true"/>
        </w:rPr>
        <w:t>"</w:t>
      </w:r>
      <w:r>
        <w:rPr>
          <w:rFonts w:eastAsia="SimSun;宋体" w:hint="cs"/>
          <w:u w:val="single"/>
          <w:rtl w:val="true"/>
        </w:rPr>
        <w:t>ש דבליצקי</w:t>
      </w:r>
      <w:r>
        <w:rPr>
          <w:rFonts w:eastAsia="SimSun;宋体" w:hint="cs"/>
          <w:rtl w:val="true"/>
        </w:rPr>
        <w:t xml:space="preserve"> זצ</w:t>
      </w:r>
      <w:r>
        <w:rPr>
          <w:rFonts w:eastAsia="SimSun;宋体" w:hint="cs"/>
          <w:rtl w:val="true"/>
        </w:rPr>
        <w:t>"</w:t>
      </w:r>
      <w:r>
        <w:rPr>
          <w:rFonts w:eastAsia="SimSun;宋体" w:hint="cs"/>
          <w:rtl w:val="true"/>
        </w:rPr>
        <w:t xml:space="preserve">ל </w:t>
      </w:r>
      <w:r>
        <w:rPr>
          <w:rFonts w:eastAsia="SimSun;宋体" w:hint="cs"/>
          <w:rtl w:val="true"/>
        </w:rPr>
        <w:t>(</w:t>
      </w:r>
      <w:r>
        <w:rPr>
          <w:rFonts w:eastAsia="SimSun;宋体" w:hint="cs"/>
          <w:rtl w:val="true"/>
        </w:rPr>
        <w:t>קיצור הל</w:t>
      </w:r>
      <w:r>
        <w:rPr>
          <w:rFonts w:eastAsia="SimSun;宋体" w:hint="cs"/>
          <w:rtl w:val="true"/>
        </w:rPr>
        <w:t xml:space="preserve">' </w:t>
      </w:r>
      <w:r>
        <w:rPr>
          <w:rFonts w:eastAsia="SimSun;宋体" w:hint="cs"/>
          <w:rtl w:val="true"/>
        </w:rPr>
        <w:t xml:space="preserve">מועדים </w:t>
      </w:r>
      <w:r>
        <w:rPr>
          <w:rFonts w:eastAsia="SimSun;宋体"/>
          <w:rtl w:val="true"/>
          <w:lang w:bidi="he-IL"/>
        </w:rPr>
        <w:t>דיני תפילת ערבית של יום הכיפורים</w:t>
      </w:r>
      <w:r>
        <w:rPr>
          <w:rFonts w:eastAsia="SimSun;宋体" w:hint="cs"/>
          <w:rtl w:val="true"/>
        </w:rPr>
        <w:t xml:space="preserve"> סעי</w:t>
      </w:r>
      <w:r>
        <w:rPr>
          <w:rFonts w:eastAsia="SimSun;宋体" w:hint="cs"/>
          <w:rtl w:val="true"/>
        </w:rPr>
        <w:t xml:space="preserve">' </w:t>
      </w:r>
      <w:r>
        <w:rPr>
          <w:rFonts w:eastAsia="SimSun;宋体" w:hint="cs"/>
          <w:rtl w:val="true"/>
        </w:rPr>
        <w:t>כ</w:t>
      </w:r>
      <w:r>
        <w:rPr>
          <w:rFonts w:eastAsia="SimSun;宋体" w:hint="cs"/>
          <w:rtl w:val="true"/>
        </w:rPr>
        <w:t>"</w:t>
      </w:r>
      <w:r>
        <w:rPr>
          <w:rFonts w:eastAsia="SimSun;宋体" w:hint="cs"/>
          <w:rtl w:val="true"/>
        </w:rPr>
        <w:t>ט</w:t>
      </w:r>
      <w:r>
        <w:rPr>
          <w:rFonts w:eastAsia="SimSun;宋体" w:hint="cs"/>
          <w:rtl w:val="true"/>
        </w:rPr>
        <w:t xml:space="preserve">) </w:t>
      </w:r>
      <w:r>
        <w:rPr>
          <w:rFonts w:eastAsia="SimSun;宋体"/>
          <w:rtl w:val="true"/>
          <w:lang w:bidi="he-IL"/>
        </w:rPr>
        <w:t>–</w:t>
      </w:r>
      <w:r>
        <w:rPr>
          <w:rFonts w:eastAsia="SimSun;宋体" w:hint="cs"/>
          <w:rtl w:val="true"/>
        </w:rPr>
        <w:t xml:space="preserve"> "</w:t>
      </w:r>
      <w:r>
        <w:rPr>
          <w:rFonts w:eastAsia="SimSun;宋体"/>
          <w:rtl w:val="true"/>
          <w:lang w:bidi="he-IL"/>
        </w:rPr>
        <w:t xml:space="preserve">יש נוהגים לא לומר ביום הכיפורים שחל בשבת </w:t>
      </w:r>
      <w:r>
        <w:rPr>
          <w:rFonts w:eastAsia="SimSun;宋体"/>
          <w:rtl w:val="true"/>
          <w:lang w:bidi="he-IL"/>
        </w:rPr>
        <w:t>'</w:t>
      </w:r>
      <w:r>
        <w:rPr>
          <w:rFonts w:eastAsia="SimSun;宋体"/>
          <w:rtl w:val="true"/>
          <w:lang w:bidi="he-IL"/>
        </w:rPr>
        <w:t>אלקינו ואלקי אבותינו רצה במנוחתינו</w:t>
      </w:r>
      <w:r>
        <w:rPr>
          <w:rFonts w:eastAsia="SimSun;宋体"/>
          <w:rtl w:val="true"/>
          <w:lang w:bidi="he-IL"/>
        </w:rPr>
        <w:t xml:space="preserve">' </w:t>
      </w:r>
      <w:r>
        <w:rPr>
          <w:rFonts w:eastAsia="SimSun;宋体"/>
          <w:rtl w:val="true"/>
          <w:lang w:bidi="he-IL"/>
        </w:rPr>
        <w:t>בכל התפילות</w:t>
      </w:r>
      <w:r>
        <w:rPr>
          <w:rFonts w:eastAsia="SimSun;宋体"/>
          <w:rtl w:val="true"/>
          <w:lang w:bidi="he-IL"/>
        </w:rPr>
        <w:t xml:space="preserve">, </w:t>
      </w:r>
      <w:r>
        <w:rPr>
          <w:rFonts w:eastAsia="SimSun;宋体"/>
          <w:rtl w:val="true"/>
          <w:lang w:bidi="he-IL"/>
        </w:rPr>
        <w:t>והרבה נוהגים כן לומר</w:t>
      </w:r>
      <w:r>
        <w:rPr>
          <w:rFonts w:eastAsia="SimSun;宋体" w:hint="cs"/>
          <w:rtl w:val="true"/>
        </w:rPr>
        <w:t>".</w:t>
      </w:r>
    </w:p>
    <w:p>
      <w:pPr>
        <w:pStyle w:val="Normal"/>
        <w:bidi w:val="1"/>
        <w:spacing w:before="0" w:after="200"/>
        <w:ind w:end="0"/>
        <w:contextualSpacing/>
        <w:jc w:val="both"/>
        <w:rPr>
          <w:rFonts w:eastAsia="SimSun;宋体"/>
        </w:rPr>
      </w:pPr>
      <w:r>
        <w:rPr>
          <w:rFonts w:eastAsia="SimSun;宋体"/>
          <w:rtl w:val="true"/>
        </w:rPr>
      </w:r>
    </w:p>
    <w:p>
      <w:pPr>
        <w:pStyle w:val="Normal"/>
        <w:numPr>
          <w:ilvl w:val="1"/>
          <w:numId w:val="26"/>
        </w:numPr>
        <w:bidi w:val="1"/>
        <w:spacing w:before="0" w:after="200"/>
        <w:ind w:hanging="57" w:start="227" w:end="0"/>
        <w:contextualSpacing/>
        <w:jc w:val="both"/>
        <w:rPr>
          <w:rFonts w:eastAsia="SimSun;宋体"/>
        </w:rPr>
      </w:pPr>
      <w:r>
        <w:rPr>
          <w:rFonts w:eastAsia="SimSun;宋体" w:hint="cs"/>
          <w:b/>
          <w:b/>
          <w:bCs/>
          <w:rtl w:val="true"/>
        </w:rPr>
        <w:t>בנעילה</w:t>
      </w:r>
      <w:r>
        <w:rPr>
          <w:rFonts w:eastAsia="SimSun;宋体" w:hint="cs"/>
          <w:b/>
          <w:bCs/>
          <w:rtl w:val="true"/>
        </w:rPr>
        <w:t xml:space="preserve">, </w:t>
      </w:r>
      <w:r>
        <w:rPr>
          <w:rFonts w:eastAsia="SimSun;宋体" w:hint="cs"/>
          <w:b/>
          <w:b/>
          <w:bCs/>
          <w:rtl w:val="true"/>
        </w:rPr>
        <w:t>לכו</w:t>
      </w:r>
      <w:r>
        <w:rPr>
          <w:rFonts w:eastAsia="SimSun;宋体" w:hint="cs"/>
          <w:b/>
          <w:bCs/>
          <w:rtl w:val="true"/>
        </w:rPr>
        <w:t>"</w:t>
      </w:r>
      <w:r>
        <w:rPr>
          <w:rFonts w:eastAsia="SimSun;宋体" w:hint="cs"/>
          <w:b/>
          <w:b/>
          <w:bCs/>
          <w:rtl w:val="true"/>
        </w:rPr>
        <w:t>ע מותר</w:t>
      </w:r>
      <w:r>
        <w:rPr>
          <w:rFonts w:eastAsia="SimSun;宋体" w:hint="cs"/>
          <w:rtl w:val="true"/>
        </w:rPr>
        <w:t>.</w:t>
      </w:r>
    </w:p>
    <w:p>
      <w:pPr>
        <w:pStyle w:val="Normal"/>
        <w:numPr>
          <w:ilvl w:val="2"/>
          <w:numId w:val="26"/>
        </w:numPr>
        <w:bidi w:val="1"/>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עזרת אליעזר ימים נוראים עמ</w:t>
      </w:r>
      <w:r>
        <w:rPr>
          <w:rtl w:val="true"/>
        </w:rPr>
        <w:t xml:space="preserve">' </w:t>
      </w:r>
      <w:r>
        <w:rPr>
          <w:rtl w:val="true"/>
        </w:rPr>
        <w:t>פ</w:t>
      </w:r>
      <w:r>
        <w:rPr>
          <w:rtl w:val="true"/>
        </w:rPr>
        <w:t>"</w:t>
      </w:r>
      <w:r>
        <w:rPr>
          <w:rtl w:val="true"/>
        </w:rPr>
        <w:t>ב</w:t>
      </w:r>
      <w:r>
        <w:rPr>
          <w:rtl w:val="true"/>
        </w:rPr>
        <w:t>) – "</w:t>
      </w:r>
      <w:r>
        <w:rPr>
          <w:rtl w:val="true"/>
        </w:rPr>
        <w:t>שאלה</w:t>
      </w:r>
      <w:r>
        <w:rPr>
          <w:rtl w:val="true"/>
        </w:rPr>
        <w:t xml:space="preserve">: </w:t>
      </w:r>
      <w:r>
        <w:rPr>
          <w:rtl w:val="true"/>
        </w:rPr>
        <w:t>אם זה נכון</w:t>
      </w:r>
      <w:r>
        <w:rPr>
          <w:rtl w:val="true"/>
        </w:rPr>
        <w:t xml:space="preserve">, </w:t>
      </w:r>
      <w:r>
        <w:rPr>
          <w:rtl w:val="true"/>
        </w:rPr>
        <w:t>לכאורה יש לעיין חידוש לדינא הלכה למעשה</w:t>
      </w:r>
      <w:r>
        <w:rPr>
          <w:rtl w:val="true"/>
        </w:rPr>
        <w:t xml:space="preserve">, </w:t>
      </w:r>
      <w:r>
        <w:rPr>
          <w:rtl w:val="true"/>
        </w:rPr>
        <w:t>יש שלא מבקשים בקשות פרטיות בימים נוראים שחל בשבת</w:t>
      </w:r>
      <w:r>
        <w:rPr>
          <w:rtl w:val="true"/>
        </w:rPr>
        <w:t xml:space="preserve">, </w:t>
      </w:r>
      <w:r>
        <w:rPr>
          <w:rtl w:val="true"/>
        </w:rPr>
        <w:t>כי אין לבקש בקשות בשבת</w:t>
      </w:r>
      <w:r>
        <w:rPr>
          <w:rtl w:val="true"/>
        </w:rPr>
        <w:t xml:space="preserve">. </w:t>
      </w:r>
      <w:r>
        <w:rPr>
          <w:rtl w:val="true"/>
        </w:rPr>
        <w:t>אבל אולי בנעילה שזה חיתום הדין</w:t>
      </w:r>
      <w:r>
        <w:rPr>
          <w:rtl w:val="true"/>
        </w:rPr>
        <w:t xml:space="preserve">, </w:t>
      </w:r>
      <w:r>
        <w:rPr>
          <w:rtl w:val="true"/>
        </w:rPr>
        <w:t>זמן כזה חשוב יחשב כפיקוח נפש גם לענין זה שכל אחד יוכל לבקש בקשות פרטיות אפילו שזה שבת באופן שמרגיש כפיקוח נפש</w:t>
      </w:r>
      <w:r>
        <w:rPr>
          <w:rtl w:val="true"/>
        </w:rPr>
        <w:t xml:space="preserve">, </w:t>
      </w:r>
      <w:r>
        <w:rPr>
          <w:rtl w:val="true"/>
        </w:rPr>
        <w:t>ובפרט בקשות ברוחניות</w:t>
      </w:r>
      <w:r>
        <w:rPr>
          <w:rtl w:val="true"/>
        </w:rPr>
        <w:t xml:space="preserve">, </w:t>
      </w:r>
      <w:r>
        <w:rPr>
          <w:rtl w:val="true"/>
        </w:rPr>
        <w:t>למי שאכן מרגיש שבלי זה כמיתה חשובים בדרגה מסוימת</w:t>
      </w:r>
      <w:r>
        <w:rPr>
          <w:rtl w:val="true"/>
        </w:rPr>
        <w:t xml:space="preserve">, </w:t>
      </w:r>
      <w:r>
        <w:rPr>
          <w:rtl w:val="true"/>
        </w:rPr>
        <w:t>וכך יוכל בנעילה לבקש בשמו</w:t>
      </w:r>
      <w:r>
        <w:rPr>
          <w:rtl w:val="true"/>
        </w:rPr>
        <w:t>"</w:t>
      </w:r>
      <w:r>
        <w:rPr>
          <w:rtl w:val="true"/>
        </w:rPr>
        <w:t>ע בקשות פרטיות</w:t>
      </w:r>
      <w:r>
        <w:rPr>
          <w:rtl w:val="true"/>
        </w:rPr>
        <w:t xml:space="preserve">. </w:t>
      </w:r>
      <w:r>
        <w:rPr>
          <w:rtl w:val="true"/>
        </w:rPr>
        <w:t>תשובה</w:t>
      </w:r>
      <w:r>
        <w:rPr>
          <w:rtl w:val="true"/>
        </w:rPr>
        <w:t xml:space="preserve">: </w:t>
      </w:r>
      <w:r>
        <w:rPr>
          <w:rtl w:val="true"/>
        </w:rPr>
        <w:t>נכון</w:t>
      </w:r>
      <w:r>
        <w:rPr>
          <w:rtl w:val="true"/>
        </w:rPr>
        <w:t>".</w:t>
      </w:r>
    </w:p>
    <w:p>
      <w:pPr>
        <w:pStyle w:val="Normal"/>
        <w:bidi w:val="1"/>
        <w:ind w:end="0"/>
        <w:jc w:val="both"/>
        <w:rPr/>
      </w:pPr>
      <w:r>
        <w:rPr>
          <w:rtl w:val="true"/>
        </w:rPr>
      </w:r>
    </w:p>
    <w:p>
      <w:pPr>
        <w:pStyle w:val="Normal"/>
        <w:numPr>
          <w:ilvl w:val="0"/>
          <w:numId w:val="26"/>
        </w:numPr>
        <w:bidi w:val="1"/>
        <w:ind w:hanging="57" w:start="142" w:end="0"/>
        <w:jc w:val="both"/>
        <w:rPr/>
      </w:pPr>
      <w:bookmarkStart w:id="53" w:name="_Hlk179824633"/>
      <w:r>
        <w:rPr>
          <w:rFonts w:hint="cs"/>
          <w:sz w:val="28"/>
          <w:szCs w:val="28"/>
          <w:u w:val="single"/>
          <w:rtl w:val="true"/>
        </w:rPr>
        <w:t>שלום עליכם</w:t>
      </w:r>
      <w:r>
        <w:rPr>
          <w:rFonts w:hint="cs"/>
          <w:rtl w:val="true"/>
        </w:rPr>
        <w:t>.</w:t>
      </w:r>
    </w:p>
    <w:p>
      <w:pPr>
        <w:pStyle w:val="Normal"/>
        <w:numPr>
          <w:ilvl w:val="1"/>
          <w:numId w:val="26"/>
        </w:numPr>
        <w:bidi w:val="1"/>
        <w:ind w:hanging="57" w:start="227" w:end="0"/>
        <w:jc w:val="both"/>
        <w:rPr/>
      </w:pPr>
      <w:r>
        <w:rPr>
          <w:rFonts w:hint="cs"/>
          <w:bCs/>
          <w:i/>
          <w:rtl w:val="true"/>
        </w:rPr>
        <w:t>נוהגים לומר</w:t>
      </w:r>
      <w:r>
        <w:rPr>
          <w:rFonts w:hint="cs"/>
          <w:b/>
          <w:i/>
          <w:rtl w:val="true"/>
        </w:rPr>
        <w:t>.</w:t>
      </w:r>
    </w:p>
    <w:p>
      <w:pPr>
        <w:pStyle w:val="Normal"/>
        <w:numPr>
          <w:ilvl w:val="2"/>
          <w:numId w:val="26"/>
        </w:numPr>
        <w:bidi w:val="1"/>
        <w:ind w:hanging="57" w:start="397" w:end="0"/>
        <w:jc w:val="both"/>
        <w:rPr/>
      </w:pPr>
      <w:r>
        <w:rPr>
          <w:rFonts w:hint="cs"/>
          <w:u w:val="single"/>
          <w:rtl w:val="true"/>
        </w:rPr>
        <w:t>הגרי</w:t>
      </w:r>
      <w:r>
        <w:rPr>
          <w:rFonts w:hint="cs"/>
          <w:u w:val="single"/>
          <w:rtl w:val="true"/>
        </w:rPr>
        <w:t>"</w:t>
      </w:r>
      <w:r>
        <w:rPr>
          <w:rFonts w:hint="cs"/>
          <w:u w:val="single"/>
          <w:rtl w:val="true"/>
        </w:rPr>
        <w:t>א מונק</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פאת שדך או</w:t>
      </w:r>
      <w:r>
        <w:rPr>
          <w:rFonts w:hint="cs"/>
          <w:rtl w:val="true"/>
        </w:rPr>
        <w:t>"</w:t>
      </w:r>
      <w:r>
        <w:rPr>
          <w:rFonts w:hint="cs"/>
          <w:rtl w:val="true"/>
        </w:rPr>
        <w:t>ח ח</w:t>
      </w:r>
      <w:r>
        <w:rPr>
          <w:rFonts w:hint="cs"/>
          <w:rtl w:val="true"/>
        </w:rPr>
        <w:t>"</w:t>
      </w:r>
      <w:r>
        <w:rPr>
          <w:rFonts w:hint="cs"/>
          <w:rtl w:val="true"/>
        </w:rPr>
        <w:t>ב קונ</w:t>
      </w:r>
      <w:r>
        <w:rPr>
          <w:rFonts w:hint="cs"/>
          <w:rtl w:val="true"/>
        </w:rPr>
        <w:t xml:space="preserve">' </w:t>
      </w:r>
      <w:r>
        <w:rPr>
          <w:rFonts w:hint="cs"/>
          <w:rtl w:val="true"/>
        </w:rPr>
        <w:t>תורת אמך סעי</w:t>
      </w:r>
      <w:r>
        <w:rPr>
          <w:rFonts w:hint="cs"/>
          <w:rtl w:val="true"/>
        </w:rPr>
        <w:t xml:space="preserve">' </w:t>
      </w:r>
      <w:r>
        <w:rPr>
          <w:rFonts w:hint="cs"/>
          <w:rtl w:val="true"/>
        </w:rPr>
        <w:t>ק</w:t>
      </w:r>
      <w:r>
        <w:rPr>
          <w:rFonts w:hint="cs"/>
          <w:rtl w:val="true"/>
        </w:rPr>
        <w:t>"</w:t>
      </w:r>
      <w:r>
        <w:rPr>
          <w:rFonts w:hint="cs"/>
          <w:rtl w:val="true"/>
        </w:rPr>
        <w:t xml:space="preserve">כ </w:t>
      </w:r>
      <w:r>
        <w:rPr>
          <w:rFonts w:hint="cs"/>
          <w:rtl w:val="true"/>
        </w:rPr>
        <w:t>[</w:t>
      </w:r>
      <w:r>
        <w:rPr>
          <w:rFonts w:hint="cs"/>
          <w:rtl w:val="true"/>
        </w:rPr>
        <w:t>לשונו מובא לקמן</w:t>
      </w:r>
      <w:r>
        <w:rPr>
          <w:rFonts w:hint="cs"/>
          <w:rtl w:val="true"/>
        </w:rPr>
        <w:t xml:space="preserve">], </w:t>
      </w:r>
      <w:r>
        <w:rPr>
          <w:rFonts w:hint="cs"/>
          <w:rtl w:val="true"/>
        </w:rPr>
        <w:t>תפילה עמ</w:t>
      </w:r>
      <w:r>
        <w:rPr>
          <w:rFonts w:hint="cs"/>
          <w:rtl w:val="true"/>
        </w:rPr>
        <w:t xml:space="preserve">' </w:t>
      </w:r>
      <w:r>
        <w:rPr>
          <w:rFonts w:hint="cs"/>
          <w:rtl w:val="true"/>
        </w:rPr>
        <w:t>ר</w:t>
      </w:r>
      <w:r>
        <w:rPr>
          <w:rFonts w:hint="cs"/>
          <w:rtl w:val="true"/>
        </w:rPr>
        <w:t>"</w:t>
      </w:r>
      <w:r>
        <w:rPr>
          <w:rFonts w:hint="cs"/>
          <w:rtl w:val="true"/>
        </w:rPr>
        <w:t>ו</w:t>
      </w:r>
      <w:r>
        <w:rPr>
          <w:rFonts w:hint="cs"/>
          <w:rtl w:val="true"/>
        </w:rPr>
        <w:t xml:space="preserve">) </w:t>
      </w:r>
      <w:r>
        <w:rPr>
          <w:rtl w:val="true"/>
          <w:lang w:bidi="he-IL"/>
        </w:rPr>
        <w:t>–</w:t>
      </w:r>
      <w:r>
        <w:rPr>
          <w:rFonts w:hint="cs"/>
          <w:rtl w:val="true"/>
        </w:rPr>
        <w:t xml:space="preserve"> "</w:t>
      </w:r>
      <w:r>
        <w:rPr>
          <w:rtl w:val="true"/>
          <w:lang w:bidi="he-IL"/>
        </w:rPr>
        <w:t>אמר לי אמו</w:t>
      </w:r>
      <w:r>
        <w:rPr>
          <w:rtl w:val="true"/>
          <w:lang w:bidi="he-IL"/>
        </w:rPr>
        <w:t>"</w:t>
      </w:r>
      <w:r>
        <w:rPr>
          <w:rtl w:val="true"/>
          <w:lang w:bidi="he-IL"/>
        </w:rPr>
        <w:t>ר זצל שדודו הרה</w:t>
      </w:r>
      <w:r>
        <w:rPr>
          <w:rtl w:val="true"/>
          <w:lang w:bidi="he-IL"/>
        </w:rPr>
        <w:t>"</w:t>
      </w:r>
      <w:r>
        <w:rPr>
          <w:rtl w:val="true"/>
          <w:lang w:bidi="he-IL"/>
        </w:rPr>
        <w:t>ג יחיאל ארי</w:t>
      </w:r>
      <w:r>
        <w:rPr>
          <w:rtl w:val="true"/>
          <w:lang w:bidi="he-IL"/>
        </w:rPr>
        <w:t xml:space="preserve">' </w:t>
      </w:r>
      <w:r>
        <w:rPr>
          <w:rtl w:val="true"/>
          <w:lang w:bidi="he-IL"/>
        </w:rPr>
        <w:t>הכהן מונק זצ</w:t>
      </w:r>
      <w:r>
        <w:rPr>
          <w:rtl w:val="true"/>
          <w:lang w:bidi="he-IL"/>
        </w:rPr>
        <w:t>"</w:t>
      </w:r>
      <w:r>
        <w:rPr>
          <w:rtl w:val="true"/>
          <w:lang w:bidi="he-IL"/>
        </w:rPr>
        <w:t>ל</w:t>
      </w:r>
      <w:r>
        <w:rPr>
          <w:rtl w:val="true"/>
          <w:lang w:bidi="he-IL"/>
        </w:rPr>
        <w:t xml:space="preserve">, </w:t>
      </w:r>
      <w:r>
        <w:rPr>
          <w:rtl w:val="true"/>
          <w:lang w:bidi="he-IL"/>
        </w:rPr>
        <w:t>הי</w:t>
      </w:r>
      <w:r>
        <w:rPr>
          <w:rtl w:val="true"/>
          <w:lang w:bidi="he-IL"/>
        </w:rPr>
        <w:t xml:space="preserve">' </w:t>
      </w:r>
      <w:r>
        <w:rPr>
          <w:rtl w:val="true"/>
          <w:lang w:bidi="he-IL"/>
        </w:rPr>
        <w:t>רגיל בבואו לביתו בליל יו</w:t>
      </w:r>
      <w:r>
        <w:rPr>
          <w:rtl w:val="true"/>
          <w:lang w:bidi="he-IL"/>
        </w:rPr>
        <w:t>"</w:t>
      </w:r>
      <w:r>
        <w:rPr>
          <w:rtl w:val="true"/>
          <w:lang w:bidi="he-IL"/>
        </w:rPr>
        <w:t>כ שחל בשבת לזמר שלו</w:t>
      </w:r>
      <w:r>
        <w:rPr>
          <w:rtl w:val="true"/>
          <w:lang w:bidi="he-IL"/>
        </w:rPr>
        <w:t xml:space="preserve">' </w:t>
      </w:r>
      <w:r>
        <w:rPr>
          <w:rtl w:val="true"/>
          <w:lang w:bidi="he-IL"/>
        </w:rPr>
        <w:t>עליכם מלאכי השרת</w:t>
      </w:r>
      <w:r>
        <w:rPr>
          <w:rtl w:val="true"/>
          <w:lang w:bidi="he-IL"/>
        </w:rPr>
        <w:t>, (</w:t>
      </w:r>
      <w:r>
        <w:rPr>
          <w:rtl w:val="true"/>
          <w:lang w:bidi="he-IL"/>
        </w:rPr>
        <w:t>דאע</w:t>
      </w:r>
      <w:r>
        <w:rPr>
          <w:rtl w:val="true"/>
          <w:lang w:bidi="he-IL"/>
        </w:rPr>
        <w:t>"</w:t>
      </w:r>
      <w:r>
        <w:rPr>
          <w:rtl w:val="true"/>
          <w:lang w:bidi="he-IL"/>
        </w:rPr>
        <w:t>ג דאין שולחנו ערוך מ</w:t>
      </w:r>
      <w:r>
        <w:rPr>
          <w:rtl w:val="true"/>
          <w:lang w:bidi="he-IL"/>
        </w:rPr>
        <w:t>"</w:t>
      </w:r>
      <w:r>
        <w:rPr>
          <w:rtl w:val="true"/>
          <w:lang w:bidi="he-IL"/>
        </w:rPr>
        <w:t>מ נרו דלוק ומטתו מוצעת</w:t>
      </w:r>
      <w:r>
        <w:rPr>
          <w:rtl w:val="true"/>
          <w:lang w:bidi="he-IL"/>
        </w:rPr>
        <w:t>)"</w:t>
      </w:r>
      <w:r>
        <w:rPr>
          <w:rFonts w:hint="cs"/>
          <w:rtl w:val="true"/>
        </w:rPr>
        <w:t>".</w:t>
      </w:r>
    </w:p>
    <w:p>
      <w:pPr>
        <w:pStyle w:val="Normal"/>
        <w:numPr>
          <w:ilvl w:val="2"/>
          <w:numId w:val="26"/>
        </w:numPr>
        <w:bidi w:val="1"/>
        <w:ind w:hanging="57" w:start="397" w:end="0"/>
        <w:jc w:val="both"/>
        <w:rPr/>
      </w:pPr>
      <w:r>
        <w:rPr>
          <w:rFonts w:hint="cs"/>
          <w:u w:val="single"/>
          <w:rtl w:val="true"/>
        </w:rPr>
        <w:t xml:space="preserve">מנהגי </w:t>
      </w:r>
      <w:r>
        <w:rPr>
          <w:u w:val="single"/>
          <w:rtl w:val="true"/>
        </w:rPr>
        <w:t>מהרי</w:t>
      </w:r>
      <w:r>
        <w:rPr>
          <w:u w:val="single"/>
          <w:rtl w:val="true"/>
        </w:rPr>
        <w:t>"</w:t>
      </w:r>
      <w:r>
        <w:rPr>
          <w:rFonts w:hint="cs"/>
          <w:u w:val="single"/>
          <w:rtl w:val="true"/>
        </w:rPr>
        <w:t>צ</w:t>
      </w:r>
      <w:r>
        <w:rPr>
          <w:u w:val="single"/>
          <w:rtl w:val="true"/>
        </w:rPr>
        <w:t xml:space="preserve"> הלוי</w:t>
      </w:r>
      <w:r>
        <w:rPr>
          <w:rtl w:val="true"/>
        </w:rPr>
        <w:t xml:space="preserve"> </w:t>
      </w:r>
      <w:r>
        <w:rPr>
          <w:rtl w:val="true"/>
        </w:rPr>
        <w:t>(</w:t>
      </w:r>
      <w:r>
        <w:rPr>
          <w:rFonts w:hint="cs"/>
          <w:rtl w:val="true"/>
        </w:rPr>
        <w:t xml:space="preserve">מועדים </w:t>
      </w:r>
      <w:r>
        <w:rPr>
          <w:rtl w:val="true"/>
        </w:rPr>
        <w:t>פ</w:t>
      </w:r>
      <w:r>
        <w:rPr>
          <w:rFonts w:hint="cs"/>
          <w:rtl w:val="true"/>
        </w:rPr>
        <w:t xml:space="preserve">רק </w:t>
      </w:r>
      <w:r>
        <w:rPr>
          <w:rtl w:val="true"/>
        </w:rPr>
        <w:t>כ</w:t>
      </w:r>
      <w:r>
        <w:rPr>
          <w:rtl w:val="true"/>
        </w:rPr>
        <w:t>"</w:t>
      </w:r>
      <w:r>
        <w:rPr>
          <w:rtl w:val="true"/>
        </w:rPr>
        <w:t xml:space="preserve">ז </w:t>
      </w:r>
      <w:r>
        <w:rPr>
          <w:rFonts w:hint="cs"/>
          <w:rtl w:val="true"/>
        </w:rPr>
        <w:t>סעי</w:t>
      </w:r>
      <w:r>
        <w:rPr>
          <w:rFonts w:hint="cs"/>
          <w:rtl w:val="true"/>
        </w:rPr>
        <w:t>'</w:t>
      </w:r>
      <w:r>
        <w:rPr>
          <w:rtl w:val="true"/>
        </w:rPr>
        <w:t xml:space="preserve"> </w:t>
      </w:r>
      <w:r>
        <w:rPr>
          <w:rFonts w:hint="cs"/>
          <w:rtl w:val="true"/>
        </w:rPr>
        <w:t>ו</w:t>
      </w:r>
      <w:r>
        <w:rPr>
          <w:rFonts w:hint="cs"/>
          <w:rtl w:val="true"/>
        </w:rPr>
        <w:t xml:space="preserve">', </w:t>
      </w:r>
      <w:r>
        <w:rPr>
          <w:rFonts w:hint="cs"/>
          <w:rtl w:val="true"/>
        </w:rPr>
        <w:t>דרכי יוסף צבי סי</w:t>
      </w:r>
      <w:r>
        <w:rPr>
          <w:rFonts w:hint="cs"/>
          <w:rtl w:val="true"/>
        </w:rPr>
        <w:t xml:space="preserve">' </w:t>
      </w:r>
      <w:r>
        <w:rPr>
          <w:rFonts w:hint="cs"/>
          <w:rtl w:val="true"/>
        </w:rPr>
        <w:t>ד</w:t>
      </w:r>
      <w:r>
        <w:rPr>
          <w:rFonts w:hint="cs"/>
          <w:rtl w:val="true"/>
        </w:rPr>
        <w:t>' [</w:t>
      </w:r>
      <w:r>
        <w:rPr>
          <w:rFonts w:hint="cs"/>
          <w:rtl w:val="true"/>
        </w:rPr>
        <w:t>עמ</w:t>
      </w:r>
      <w:r>
        <w:rPr>
          <w:rFonts w:hint="cs"/>
          <w:rtl w:val="true"/>
        </w:rPr>
        <w:t xml:space="preserve">' </w:t>
      </w:r>
      <w:r>
        <w:rPr>
          <w:rFonts w:hint="cs"/>
          <w:rtl w:val="true"/>
        </w:rPr>
        <w:t>קכ</w:t>
      </w:r>
      <w:r>
        <w:rPr>
          <w:rFonts w:hint="cs"/>
          <w:rtl w:val="true"/>
        </w:rPr>
        <w:t>"</w:t>
      </w:r>
      <w:r>
        <w:rPr>
          <w:rFonts w:hint="cs"/>
          <w:rtl w:val="true"/>
        </w:rPr>
        <w:t>ז</w:t>
      </w:r>
      <w:r>
        <w:rPr>
          <w:rFonts w:hint="cs"/>
          <w:rtl w:val="true"/>
        </w:rPr>
        <w:t xml:space="preserve">], </w:t>
      </w:r>
      <w:r>
        <w:rPr>
          <w:rFonts w:hint="cs"/>
          <w:rtl w:val="true"/>
        </w:rPr>
        <w:t>סי</w:t>
      </w:r>
      <w:r>
        <w:rPr>
          <w:rFonts w:hint="cs"/>
          <w:rtl w:val="true"/>
        </w:rPr>
        <w:t xml:space="preserve">' </w:t>
      </w:r>
      <w:r>
        <w:rPr>
          <w:rFonts w:hint="cs"/>
          <w:rtl w:val="true"/>
        </w:rPr>
        <w:t>ו</w:t>
      </w:r>
      <w:r>
        <w:rPr>
          <w:rFonts w:hint="cs"/>
          <w:rtl w:val="true"/>
        </w:rPr>
        <w:t>' [</w:t>
      </w:r>
      <w:r>
        <w:rPr>
          <w:rFonts w:hint="cs"/>
          <w:rtl w:val="true"/>
        </w:rPr>
        <w:t>עמ</w:t>
      </w:r>
      <w:r>
        <w:rPr>
          <w:rFonts w:hint="cs"/>
          <w:rtl w:val="true"/>
        </w:rPr>
        <w:t xml:space="preserve">' </w:t>
      </w:r>
      <w:r>
        <w:rPr>
          <w:rFonts w:hint="cs"/>
          <w:rtl w:val="true"/>
        </w:rPr>
        <w:t>קל</w:t>
      </w:r>
      <w:r>
        <w:rPr>
          <w:rFonts w:hint="cs"/>
          <w:rtl w:val="true"/>
        </w:rPr>
        <w:t>"</w:t>
      </w:r>
      <w:r>
        <w:rPr>
          <w:rFonts w:hint="cs"/>
          <w:rtl w:val="true"/>
        </w:rPr>
        <w:t>א</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 xml:space="preserve">בליל יום כיפור שחל בשבת כשחזר לביתו מתפילת ערבית היה מזמר עם בני הבית </w:t>
      </w:r>
      <w:r>
        <w:rPr>
          <w:rtl w:val="true"/>
        </w:rPr>
        <w:t>'</w:t>
      </w:r>
      <w:r>
        <w:rPr>
          <w:rtl w:val="true"/>
        </w:rPr>
        <w:t>שלום עליכם</w:t>
      </w:r>
      <w:r>
        <w:rPr>
          <w:rtl w:val="true"/>
        </w:rPr>
        <w:t xml:space="preserve">' </w:t>
      </w:r>
      <w:r>
        <w:rPr>
          <w:rtl w:val="true"/>
        </w:rPr>
        <w:t>ו</w:t>
      </w:r>
      <w:r>
        <w:rPr>
          <w:rtl w:val="true"/>
        </w:rPr>
        <w:t>'</w:t>
      </w:r>
      <w:r>
        <w:rPr>
          <w:rtl w:val="true"/>
        </w:rPr>
        <w:t>אשת חיל</w:t>
      </w:r>
      <w:r>
        <w:rPr>
          <w:rtl w:val="true"/>
        </w:rPr>
        <w:t xml:space="preserve">' </w:t>
      </w:r>
      <w:r>
        <w:rPr>
          <w:rtl w:val="true"/>
        </w:rPr>
        <w:t>כבכל שבת</w:t>
      </w:r>
      <w:r>
        <w:rPr>
          <w:rFonts w:hint="cs"/>
          <w:rtl w:val="true"/>
        </w:rPr>
        <w:t>".</w:t>
      </w:r>
    </w:p>
    <w:p>
      <w:pPr>
        <w:pStyle w:val="Normal"/>
        <w:numPr>
          <w:ilvl w:val="2"/>
          <w:numId w:val="26"/>
        </w:numPr>
        <w:bidi w:val="1"/>
        <w:ind w:hanging="57" w:start="39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דבר שם הל</w:t>
      </w:r>
      <w:r>
        <w:rPr>
          <w:rFonts w:hint="cs"/>
          <w:rtl w:val="true"/>
        </w:rPr>
        <w:t xml:space="preserve">' </w:t>
      </w:r>
      <w:r>
        <w:rPr>
          <w:rFonts w:hint="cs"/>
          <w:rtl w:val="true"/>
        </w:rPr>
        <w:t>יוה</w:t>
      </w:r>
      <w:r>
        <w:rPr>
          <w:rFonts w:hint="cs"/>
          <w:rtl w:val="true"/>
        </w:rPr>
        <w:t>"</w:t>
      </w:r>
      <w:r>
        <w:rPr>
          <w:rFonts w:hint="cs"/>
          <w:rtl w:val="true"/>
        </w:rPr>
        <w:t>כ שחל בשבת עמ</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tl w:val="true"/>
          <w:lang w:bidi="he-IL"/>
        </w:rPr>
        <w:t>–</w:t>
      </w:r>
      <w:r>
        <w:rPr>
          <w:rFonts w:hint="cs"/>
          <w:rtl w:val="true"/>
        </w:rPr>
        <w:t xml:space="preserve"> "</w:t>
      </w:r>
      <w:r>
        <w:rPr>
          <w:rtl w:val="true"/>
          <w:lang w:bidi="he-IL"/>
        </w:rPr>
        <w:t>הסטייפלר זצ</w:t>
      </w:r>
      <w:r>
        <w:rPr>
          <w:rtl w:val="true"/>
          <w:lang w:bidi="he-IL"/>
        </w:rPr>
        <w:t>"</w:t>
      </w:r>
      <w:r>
        <w:rPr>
          <w:rtl w:val="true"/>
          <w:lang w:bidi="he-IL"/>
        </w:rPr>
        <w:t>ל נהג לשיר שלום עליכם כשחזר הביתה בליל יוה</w:t>
      </w:r>
      <w:r>
        <w:rPr>
          <w:rtl w:val="true"/>
          <w:lang w:bidi="he-IL"/>
        </w:rPr>
        <w:t>"</w:t>
      </w:r>
      <w:r>
        <w:rPr>
          <w:rtl w:val="true"/>
          <w:lang w:bidi="he-IL"/>
        </w:rPr>
        <w:t>כ שחל בשבת</w:t>
      </w:r>
      <w:r>
        <w:rPr>
          <w:rtl w:val="true"/>
          <w:lang w:bidi="he-IL"/>
        </w:rPr>
        <w:t xml:space="preserve">, </w:t>
      </w:r>
      <w:r>
        <w:rPr>
          <w:rtl w:val="true"/>
          <w:lang w:bidi="he-IL"/>
        </w:rPr>
        <w:t xml:space="preserve">כי המלאכים של שבת נמצאים </w:t>
      </w:r>
      <w:r>
        <w:rPr>
          <w:rtl w:val="true"/>
          <w:lang w:bidi="he-IL"/>
        </w:rPr>
        <w:t>(</w:t>
      </w:r>
      <w:r>
        <w:rPr>
          <w:rtl w:val="true"/>
          <w:lang w:bidi="he-IL"/>
        </w:rPr>
        <w:t>הגרי</w:t>
      </w:r>
      <w:r>
        <w:rPr>
          <w:rtl w:val="true"/>
          <w:lang w:bidi="he-IL"/>
        </w:rPr>
        <w:t>"</w:t>
      </w:r>
      <w:r>
        <w:rPr>
          <w:rtl w:val="true"/>
          <w:lang w:bidi="he-IL"/>
        </w:rPr>
        <w:t>א דינר וכן נהג אביו</w:t>
      </w:r>
      <w:r>
        <w:rPr>
          <w:rtl w:val="true"/>
          <w:lang w:bidi="he-IL"/>
        </w:rPr>
        <w:t xml:space="preserve">. </w:t>
      </w:r>
      <w:r>
        <w:rPr>
          <w:rtl w:val="true"/>
          <w:lang w:bidi="he-IL"/>
        </w:rPr>
        <w:t>וקצ</w:t>
      </w:r>
      <w:r>
        <w:rPr>
          <w:rtl w:val="true"/>
          <w:lang w:bidi="he-IL"/>
        </w:rPr>
        <w:t>"</w:t>
      </w:r>
      <w:r>
        <w:rPr>
          <w:rtl w:val="true"/>
          <w:lang w:bidi="he-IL"/>
        </w:rPr>
        <w:t>ע שהגרש</w:t>
      </w:r>
      <w:r>
        <w:rPr>
          <w:rtl w:val="true"/>
          <w:lang w:bidi="he-IL"/>
        </w:rPr>
        <w:t>"</w:t>
      </w:r>
      <w:r>
        <w:rPr>
          <w:rtl w:val="true"/>
          <w:lang w:bidi="he-IL"/>
        </w:rPr>
        <w:t xml:space="preserve">ח דומב </w:t>
      </w:r>
      <w:r>
        <w:rPr>
          <w:rtl w:val="true"/>
          <w:lang w:bidi="he-IL"/>
        </w:rPr>
        <w:t>(</w:t>
      </w:r>
      <w:r>
        <w:rPr>
          <w:rtl w:val="true"/>
          <w:lang w:bidi="he-IL"/>
        </w:rPr>
        <w:t>נר יוסף עמ</w:t>
      </w:r>
      <w:r>
        <w:rPr>
          <w:rtl w:val="true"/>
          <w:lang w:bidi="he-IL"/>
        </w:rPr>
        <w:t xml:space="preserve">' </w:t>
      </w:r>
      <w:r>
        <w:rPr>
          <w:rtl w:val="true"/>
          <w:lang w:bidi="he-IL"/>
        </w:rPr>
        <w:t>לז</w:t>
      </w:r>
      <w:r>
        <w:rPr>
          <w:rtl w:val="true"/>
          <w:lang w:bidi="he-IL"/>
        </w:rPr>
        <w:t xml:space="preserve">) </w:t>
      </w:r>
      <w:r>
        <w:rPr>
          <w:rtl w:val="true"/>
          <w:lang w:bidi="he-IL"/>
        </w:rPr>
        <w:t>מעיד שהגרח</w:t>
      </w:r>
      <w:r>
        <w:rPr>
          <w:rtl w:val="true"/>
          <w:lang w:bidi="he-IL"/>
        </w:rPr>
        <w:t>"</w:t>
      </w:r>
      <w:r>
        <w:rPr>
          <w:rtl w:val="true"/>
          <w:lang w:bidi="he-IL"/>
        </w:rPr>
        <w:t>ק שליט</w:t>
      </w:r>
      <w:r>
        <w:rPr>
          <w:rtl w:val="true"/>
          <w:lang w:bidi="he-IL"/>
        </w:rPr>
        <w:t>"</w:t>
      </w:r>
      <w:r>
        <w:rPr>
          <w:rtl w:val="true"/>
          <w:lang w:bidi="he-IL"/>
        </w:rPr>
        <w:t xml:space="preserve">א </w:t>
      </w:r>
      <w:r>
        <w:rPr>
          <w:rtl w:val="true"/>
          <w:lang w:bidi="he-IL"/>
        </w:rPr>
        <w:t>[</w:t>
      </w:r>
      <w:r>
        <w:rPr>
          <w:rtl w:val="true"/>
          <w:lang w:bidi="he-IL"/>
        </w:rPr>
        <w:t>זצ</w:t>
      </w:r>
      <w:r>
        <w:rPr>
          <w:rtl w:val="true"/>
          <w:lang w:bidi="he-IL"/>
        </w:rPr>
        <w:t>"</w:t>
      </w:r>
      <w:r>
        <w:rPr>
          <w:rtl w:val="true"/>
          <w:lang w:bidi="he-IL"/>
        </w:rPr>
        <w:t>ל</w:t>
      </w:r>
      <w:r>
        <w:rPr>
          <w:rtl w:val="true"/>
          <w:lang w:bidi="he-IL"/>
        </w:rPr>
        <w:t xml:space="preserve">] </w:t>
      </w:r>
      <w:r>
        <w:rPr>
          <w:rtl w:val="true"/>
          <w:lang w:bidi="he-IL"/>
        </w:rPr>
        <w:t>השיב לו שלא שמענו אם לאומרו או לא</w:t>
      </w:r>
      <w:r>
        <w:rPr>
          <w:rtl w:val="true"/>
          <w:lang w:bidi="he-IL"/>
        </w:rPr>
        <w:t>)"</w:t>
      </w:r>
      <w:r>
        <w:rPr>
          <w:rFonts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rFonts w:hint="cs"/>
          <w:b/>
          <w:b/>
          <w:bCs/>
          <w:rtl w:val="true"/>
        </w:rPr>
        <w:t>לא נהגו</w:t>
      </w:r>
      <w:r>
        <w:rPr>
          <w:rFonts w:hint="cs"/>
          <w:rtl w:val="true"/>
        </w:rPr>
        <w:t>.</w:t>
      </w:r>
    </w:p>
    <w:p>
      <w:pPr>
        <w:pStyle w:val="Normal"/>
        <w:numPr>
          <w:ilvl w:val="2"/>
          <w:numId w:val="26"/>
        </w:numPr>
        <w:bidi w:val="1"/>
        <w:ind w:hanging="57" w:start="397" w:end="0"/>
        <w:jc w:val="both"/>
        <w:rPr/>
      </w:pPr>
      <w:r>
        <w:rPr>
          <w:rFonts w:hint="cs"/>
          <w:u w:val="single"/>
          <w:rtl w:val="true"/>
        </w:rPr>
        <w:t>פאת שדך</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ב קונ</w:t>
      </w:r>
      <w:r>
        <w:rPr>
          <w:rFonts w:hint="cs"/>
          <w:rtl w:val="true"/>
        </w:rPr>
        <w:t xml:space="preserve">' </w:t>
      </w:r>
      <w:r>
        <w:rPr>
          <w:rFonts w:hint="cs"/>
          <w:rtl w:val="true"/>
        </w:rPr>
        <w:t>תורת אמך סעי</w:t>
      </w:r>
      <w:r>
        <w:rPr>
          <w:rFonts w:hint="cs"/>
          <w:rtl w:val="true"/>
        </w:rPr>
        <w:t xml:space="preserve">' </w:t>
      </w:r>
      <w:r>
        <w:rPr>
          <w:rFonts w:hint="cs"/>
          <w:rtl w:val="true"/>
        </w:rPr>
        <w:t>ק</w:t>
      </w:r>
      <w:r>
        <w:rPr>
          <w:rFonts w:hint="cs"/>
          <w:rtl w:val="true"/>
        </w:rPr>
        <w:t>"</w:t>
      </w:r>
      <w:r>
        <w:rPr>
          <w:rFonts w:hint="cs"/>
          <w:rtl w:val="true"/>
        </w:rPr>
        <w:t>כ</w:t>
      </w:r>
      <w:r>
        <w:rPr>
          <w:rFonts w:hint="cs"/>
          <w:rtl w:val="true"/>
        </w:rPr>
        <w:t xml:space="preserve">, </w:t>
      </w:r>
      <w:r>
        <w:rPr>
          <w:rFonts w:hint="cs"/>
          <w:rtl w:val="true"/>
        </w:rPr>
        <w:t>עי</w:t>
      </w:r>
      <w:r>
        <w:rPr>
          <w:rFonts w:hint="cs"/>
          <w:rtl w:val="true"/>
        </w:rPr>
        <w:t xml:space="preserve">' </w:t>
      </w:r>
      <w:r>
        <w:rPr>
          <w:rFonts w:hint="cs"/>
          <w:rtl w:val="true"/>
        </w:rPr>
        <w:t>תפילה עמ</w:t>
      </w:r>
      <w:r>
        <w:rPr>
          <w:rFonts w:hint="cs"/>
          <w:rtl w:val="true"/>
        </w:rPr>
        <w:t xml:space="preserve">' </w:t>
      </w:r>
      <w:r>
        <w:rPr>
          <w:rFonts w:hint="cs"/>
          <w:rtl w:val="true"/>
        </w:rPr>
        <w:t>ר</w:t>
      </w:r>
      <w:r>
        <w:rPr>
          <w:rFonts w:hint="cs"/>
          <w:rtl w:val="true"/>
        </w:rPr>
        <w:t>"</w:t>
      </w:r>
      <w:r>
        <w:rPr>
          <w:rFonts w:hint="cs"/>
          <w:rtl w:val="true"/>
        </w:rPr>
        <w:t xml:space="preserve">ו </w:t>
      </w:r>
      <w:r>
        <w:rPr>
          <w:rFonts w:hint="cs"/>
          <w:rtl w:val="true"/>
        </w:rPr>
        <w:t>[</w:t>
      </w:r>
      <w:r>
        <w:rPr>
          <w:rFonts w:hint="cs"/>
          <w:rtl w:val="true"/>
        </w:rPr>
        <w:t>לשונו מובא לעיל</w:t>
      </w:r>
      <w:r>
        <w:rPr>
          <w:rFonts w:hint="cs"/>
          <w:rtl w:val="true"/>
        </w:rPr>
        <w:t xml:space="preserve">]) </w:t>
      </w:r>
      <w:r>
        <w:rPr>
          <w:rtl w:val="true"/>
          <w:lang w:bidi="he-IL"/>
        </w:rPr>
        <w:t>–</w:t>
      </w:r>
      <w:r>
        <w:rPr>
          <w:rFonts w:hint="cs"/>
          <w:rtl w:val="true"/>
        </w:rPr>
        <w:t xml:space="preserve"> "</w:t>
      </w:r>
      <w:r>
        <w:rPr>
          <w:rtl w:val="true"/>
          <w:lang w:bidi="he-IL"/>
        </w:rPr>
        <w:t>שמעתי על אדם אחד שביוה</w:t>
      </w:r>
      <w:r>
        <w:rPr>
          <w:rtl w:val="true"/>
          <w:lang w:bidi="he-IL"/>
        </w:rPr>
        <w:t>"</w:t>
      </w:r>
      <w:r>
        <w:rPr>
          <w:rtl w:val="true"/>
          <w:lang w:bidi="he-IL"/>
        </w:rPr>
        <w:t>כ שחל להיות בשבת בבואו לביתו אחרי תפילת ערבית היה אומר הפיוט שלום עליכם כמו בכל שבת אבל אין נוהגין כן</w:t>
      </w:r>
      <w:r>
        <w:rPr>
          <w:rFonts w:hint="cs"/>
          <w:rtl w:val="true"/>
        </w:rPr>
        <w:t>".</w:t>
      </w:r>
    </w:p>
    <w:p>
      <w:pPr>
        <w:pStyle w:val="Normal"/>
        <w:numPr>
          <w:ilvl w:val="2"/>
          <w:numId w:val="26"/>
        </w:numPr>
        <w:bidi w:val="1"/>
        <w:ind w:hanging="57" w:start="397" w:end="0"/>
        <w:jc w:val="both"/>
        <w:rPr/>
      </w:pPr>
      <w:r>
        <w:rPr>
          <w:u w:val="single"/>
          <w:rtl w:val="true"/>
        </w:rPr>
        <w:t>הגר</w:t>
      </w:r>
      <w:r>
        <w:rPr>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Fonts w:eastAsia="SimSun;宋体"/>
          <w:rtl w:val="true"/>
        </w:rPr>
        <w:t xml:space="preserve">נר יוסף יום הכיפורים שחל בשבת פרק </w:t>
      </w:r>
      <w:r>
        <w:rPr>
          <w:rFonts w:eastAsia="SimSun;宋体" w:hint="cs"/>
          <w:rtl w:val="true"/>
        </w:rPr>
        <w:t>ח</w:t>
      </w:r>
      <w:r>
        <w:rPr>
          <w:rFonts w:eastAsia="SimSun;宋体" w:hint="cs"/>
          <w:rtl w:val="true"/>
        </w:rPr>
        <w:t>'</w:t>
      </w:r>
      <w:r>
        <w:rPr>
          <w:rFonts w:eastAsia="SimSun;宋体"/>
          <w:rtl w:val="true"/>
        </w:rPr>
        <w:t xml:space="preserve"> </w:t>
      </w:r>
      <w:r>
        <w:rPr>
          <w:rFonts w:eastAsia="SimSun;宋体" w:hint="cs"/>
          <w:rtl w:val="true"/>
        </w:rPr>
        <w:t>הע</w:t>
      </w:r>
      <w:r>
        <w:rPr>
          <w:rFonts w:eastAsia="SimSun;宋体" w:hint="cs"/>
          <w:rtl w:val="true"/>
        </w:rPr>
        <w:t xml:space="preserve">' </w:t>
      </w:r>
      <w:r>
        <w:rPr>
          <w:rFonts w:eastAsia="SimSun;宋体" w:hint="cs"/>
          <w:rtl w:val="true"/>
        </w:rPr>
        <w:t>כ</w:t>
      </w:r>
      <w:r>
        <w:rPr>
          <w:rFonts w:eastAsia="SimSun;宋体" w:hint="cs"/>
          <w:rtl w:val="true"/>
        </w:rPr>
        <w:t>"</w:t>
      </w:r>
      <w:r>
        <w:rPr>
          <w:rFonts w:eastAsia="SimSun;宋体" w:hint="cs"/>
          <w:rtl w:val="true"/>
        </w:rPr>
        <w:t>ה</w:t>
      </w:r>
      <w:r>
        <w:rPr>
          <w:rFonts w:eastAsia="SimSun;宋体" w:hint="cs"/>
          <w:rtl w:val="true"/>
        </w:rPr>
        <w:t>,</w:t>
      </w:r>
      <w:r>
        <w:rPr>
          <w:rtl w:val="true"/>
        </w:rPr>
        <w:t xml:space="preserve"> </w:t>
      </w:r>
      <w:r>
        <w:rPr>
          <w:rtl w:val="true"/>
        </w:rPr>
        <w:t>מה טובו גליון ד</w:t>
      </w:r>
      <w:r>
        <w:rPr>
          <w:rtl w:val="true"/>
        </w:rPr>
        <w:t xml:space="preserve">' </w:t>
      </w:r>
      <w:r>
        <w:rPr>
          <w:rtl w:val="true"/>
        </w:rPr>
        <w:t>עמ</w:t>
      </w:r>
      <w:r>
        <w:rPr>
          <w:rtl w:val="true"/>
        </w:rPr>
        <w:t xml:space="preserve">' </w:t>
      </w:r>
      <w:r>
        <w:rPr>
          <w:rtl w:val="true"/>
        </w:rPr>
        <w:t>קכ</w:t>
      </w:r>
      <w:r>
        <w:rPr>
          <w:rtl w:val="true"/>
        </w:rPr>
        <w:t>"</w:t>
      </w:r>
      <w:r>
        <w:rPr>
          <w:rtl w:val="true"/>
        </w:rPr>
        <w:t>ו אות ל</w:t>
      </w:r>
      <w:r>
        <w:rPr>
          <w:rtl w:val="true"/>
        </w:rPr>
        <w:t>"</w:t>
      </w:r>
      <w:r>
        <w:rPr>
          <w:rFonts w:hint="cs"/>
          <w:rtl w:val="true"/>
        </w:rPr>
        <w:t>ד</w:t>
      </w:r>
      <w:r>
        <w:rPr>
          <w:rtl w:val="true"/>
        </w:rPr>
        <w:t>) – "</w:t>
      </w:r>
      <w:r>
        <w:rPr>
          <w:rtl w:val="true"/>
        </w:rPr>
        <w:t>ביו</w:t>
      </w:r>
      <w:r>
        <w:rPr>
          <w:rFonts w:hint="cs"/>
          <w:rtl w:val="true"/>
        </w:rPr>
        <w:t>"</w:t>
      </w:r>
      <w:r>
        <w:rPr>
          <w:rtl w:val="true"/>
        </w:rPr>
        <w:t>כ שחל בשבת אין אומרים שלום עליכם כשחוזרים הביתה</w:t>
      </w:r>
      <w:r>
        <w:rPr>
          <w:rtl w:val="true"/>
        </w:rPr>
        <w:t>"</w:t>
      </w:r>
      <w:r>
        <w:rPr>
          <w:rFonts w:hint="cs"/>
          <w:rtl w:val="true"/>
        </w:rPr>
        <w:t>.</w:t>
      </w:r>
    </w:p>
    <w:p>
      <w:pPr>
        <w:pStyle w:val="Normal"/>
        <w:numPr>
          <w:ilvl w:val="2"/>
          <w:numId w:val="26"/>
        </w:numPr>
        <w:bidi w:val="1"/>
        <w:ind w:hanging="57" w:start="397" w:end="0"/>
        <w:jc w:val="both"/>
        <w:rPr/>
      </w:pPr>
      <w:r>
        <w:rPr>
          <w:rFonts w:eastAsia="SimSun;宋体" w:hint="cs"/>
          <w:u w:val="single"/>
          <w:rtl w:val="true"/>
        </w:rPr>
        <w:t>הגרח</w:t>
      </w:r>
      <w:r>
        <w:rPr>
          <w:rFonts w:eastAsia="SimSun;宋体" w:hint="cs"/>
          <w:u w:val="single"/>
          <w:rtl w:val="true"/>
        </w:rPr>
        <w:t>"</w:t>
      </w:r>
      <w:r>
        <w:rPr>
          <w:rFonts w:eastAsia="SimSun;宋体" w:hint="cs"/>
          <w:u w:val="single"/>
          <w:rtl w:val="true"/>
        </w:rPr>
        <w:t>ק</w:t>
      </w:r>
      <w:r>
        <w:rPr>
          <w:rFonts w:eastAsia="SimSun;宋体" w:hint="cs"/>
          <w:rtl w:val="true"/>
        </w:rPr>
        <w:t xml:space="preserve"> זצ</w:t>
      </w:r>
      <w:r>
        <w:rPr>
          <w:rFonts w:eastAsia="SimSun;宋体" w:hint="cs"/>
          <w:rtl w:val="true"/>
        </w:rPr>
        <w:t>"</w:t>
      </w:r>
      <w:r>
        <w:rPr>
          <w:rFonts w:eastAsia="SimSun;宋体" w:hint="cs"/>
          <w:rtl w:val="true"/>
        </w:rPr>
        <w:t xml:space="preserve">ל </w:t>
      </w:r>
      <w:r>
        <w:rPr>
          <w:rFonts w:eastAsia="SimSun;宋体" w:hint="cs"/>
          <w:rtl w:val="true"/>
        </w:rPr>
        <w:t>(</w:t>
      </w:r>
      <w:r>
        <w:rPr>
          <w:rFonts w:eastAsia="SimSun;宋体" w:hint="cs"/>
          <w:rtl w:val="true"/>
        </w:rPr>
        <w:t>קונ</w:t>
      </w:r>
      <w:r>
        <w:rPr>
          <w:rFonts w:eastAsia="SimSun;宋体" w:hint="cs"/>
          <w:rtl w:val="true"/>
        </w:rPr>
        <w:t xml:space="preserve">' </w:t>
      </w:r>
      <w:r>
        <w:rPr>
          <w:rFonts w:eastAsia="SimSun;宋体" w:hint="cs"/>
          <w:rtl w:val="true"/>
        </w:rPr>
        <w:t>עזרת אליעזר ימים נוראים עמ</w:t>
      </w:r>
      <w:r>
        <w:rPr>
          <w:rFonts w:eastAsia="SimSun;宋体" w:hint="cs"/>
          <w:rtl w:val="true"/>
        </w:rPr>
        <w:t xml:space="preserve">' </w:t>
      </w:r>
      <w:r>
        <w:rPr>
          <w:rFonts w:eastAsia="SimSun;宋体" w:hint="cs"/>
          <w:rtl w:val="true"/>
        </w:rPr>
        <w:t>פ</w:t>
      </w:r>
      <w:r>
        <w:rPr>
          <w:rFonts w:eastAsia="SimSun;宋体" w:hint="cs"/>
          <w:rtl w:val="true"/>
        </w:rPr>
        <w:t>"</w:t>
      </w:r>
      <w:r>
        <w:rPr>
          <w:rFonts w:eastAsia="SimSun;宋体" w:hint="cs"/>
          <w:rtl w:val="true"/>
        </w:rPr>
        <w:t>א</w:t>
      </w:r>
      <w:r>
        <w:rPr>
          <w:rFonts w:eastAsia="SimSun;宋体" w:hint="cs"/>
          <w:rtl w:val="true"/>
        </w:rPr>
        <w:t xml:space="preserve">, </w:t>
      </w:r>
      <w:r>
        <w:rPr>
          <w:rFonts w:eastAsia="SimSun;宋体" w:hint="cs"/>
          <w:rtl w:val="true"/>
        </w:rPr>
        <w:t>עי</w:t>
      </w:r>
      <w:r>
        <w:rPr>
          <w:rFonts w:eastAsia="SimSun;宋体" w:hint="cs"/>
          <w:rtl w:val="true"/>
        </w:rPr>
        <w:t xml:space="preserve">' </w:t>
      </w:r>
      <w:r>
        <w:rPr>
          <w:rFonts w:hint="cs"/>
          <w:rtl w:val="true"/>
        </w:rPr>
        <w:t>דבר שם הל</w:t>
      </w:r>
      <w:r>
        <w:rPr>
          <w:rFonts w:hint="cs"/>
          <w:rtl w:val="true"/>
        </w:rPr>
        <w:t xml:space="preserve">' </w:t>
      </w:r>
      <w:r>
        <w:rPr>
          <w:rFonts w:hint="cs"/>
          <w:rtl w:val="true"/>
        </w:rPr>
        <w:t>יוה</w:t>
      </w:r>
      <w:r>
        <w:rPr>
          <w:rFonts w:hint="cs"/>
          <w:rtl w:val="true"/>
        </w:rPr>
        <w:t>"</w:t>
      </w:r>
      <w:r>
        <w:rPr>
          <w:rFonts w:hint="cs"/>
          <w:rtl w:val="true"/>
        </w:rPr>
        <w:t>כ שחל בשבת עמ</w:t>
      </w:r>
      <w:r>
        <w:rPr>
          <w:rFonts w:hint="cs"/>
          <w:rtl w:val="true"/>
        </w:rPr>
        <w:t xml:space="preserve">' </w:t>
      </w:r>
      <w:r>
        <w:rPr>
          <w:rFonts w:hint="cs"/>
          <w:rtl w:val="true"/>
        </w:rPr>
        <w:t>י</w:t>
      </w:r>
      <w:r>
        <w:rPr>
          <w:rFonts w:hint="cs"/>
          <w:rtl w:val="true"/>
        </w:rPr>
        <w:t>"</w:t>
      </w:r>
      <w:r>
        <w:rPr>
          <w:rFonts w:hint="cs"/>
          <w:rtl w:val="true"/>
        </w:rPr>
        <w:t xml:space="preserve">ג </w:t>
      </w:r>
      <w:r>
        <w:rPr>
          <w:rFonts w:hint="cs"/>
          <w:rtl w:val="true"/>
        </w:rPr>
        <w:t>[</w:t>
      </w:r>
      <w:r>
        <w:rPr>
          <w:rFonts w:hint="cs"/>
          <w:rtl w:val="true"/>
        </w:rPr>
        <w:t>לשונו מובא לעיל</w:t>
      </w:r>
      <w:r>
        <w:rPr>
          <w:rFonts w:hint="cs"/>
          <w:rtl w:val="true"/>
        </w:rPr>
        <w:t>]</w:t>
      </w:r>
      <w:r>
        <w:rPr>
          <w:rFonts w:eastAsia="SimSun;宋体" w:hint="cs"/>
          <w:rtl w:val="true"/>
        </w:rPr>
        <w:t xml:space="preserve">) </w:t>
      </w:r>
      <w:r>
        <w:rPr>
          <w:rFonts w:eastAsia="SimSun;宋体"/>
          <w:rtl w:val="true"/>
        </w:rPr>
        <w:t>–</w:t>
      </w:r>
      <w:r>
        <w:rPr>
          <w:rFonts w:eastAsia="SimSun;宋体" w:hint="cs"/>
          <w:rtl w:val="true"/>
        </w:rPr>
        <w:t xml:space="preserve"> </w:t>
      </w:r>
      <w:r>
        <w:rPr>
          <w:rFonts w:eastAsia="SimSun;宋体"/>
          <w:rtl w:val="true"/>
        </w:rPr>
        <w:t>"</w:t>
      </w:r>
      <w:r>
        <w:rPr>
          <w:rFonts w:eastAsia="SimSun;宋体"/>
          <w:rtl w:val="true"/>
        </w:rPr>
        <w:t>שאלה</w:t>
      </w:r>
      <w:r>
        <w:rPr>
          <w:rFonts w:eastAsia="SimSun;宋体"/>
          <w:rtl w:val="true"/>
        </w:rPr>
        <w:t xml:space="preserve">: </w:t>
      </w:r>
      <w:r>
        <w:rPr>
          <w:rFonts w:eastAsia="SimSun;宋体"/>
          <w:rtl w:val="true"/>
        </w:rPr>
        <w:t>האם לומר שלום עליכם בליל יום כפור שחל בשבת כשבא לביתו בלילה למלאכים שמלווין אותו</w:t>
      </w:r>
      <w:r>
        <w:rPr>
          <w:rFonts w:eastAsia="SimSun;宋体"/>
          <w:rtl w:val="true"/>
        </w:rPr>
        <w:t xml:space="preserve">. </w:t>
      </w:r>
      <w:r>
        <w:rPr>
          <w:rFonts w:eastAsia="SimSun;宋体"/>
          <w:rtl w:val="true"/>
        </w:rPr>
        <w:t>תשובה</w:t>
      </w:r>
      <w:r>
        <w:rPr>
          <w:rFonts w:eastAsia="SimSun;宋体"/>
          <w:rtl w:val="true"/>
        </w:rPr>
        <w:t xml:space="preserve">: </w:t>
      </w:r>
      <w:r>
        <w:rPr>
          <w:rFonts w:eastAsia="SimSun;宋体"/>
          <w:rtl w:val="true"/>
        </w:rPr>
        <w:t>לא נהוג</w:t>
      </w:r>
      <w:r>
        <w:rPr>
          <w:rFonts w:eastAsia="SimSun;宋体"/>
          <w:rtl w:val="true"/>
        </w:rPr>
        <w:t>"</w:t>
      </w:r>
      <w:r>
        <w:rPr>
          <w:rFonts w:eastAsia="SimSun;宋体" w:hint="cs"/>
          <w:rtl w:val="true"/>
        </w:rPr>
        <w:t>.</w:t>
      </w:r>
    </w:p>
    <w:p>
      <w:pPr>
        <w:pStyle w:val="Normal"/>
        <w:bidi w:val="1"/>
        <w:ind w:start="397" w:end="0"/>
        <w:jc w:val="both"/>
        <w:rPr/>
      </w:pPr>
      <w:r>
        <w:rPr>
          <w:rFonts w:eastAsia="SimSun;宋体" w:hint="cs"/>
          <w:rtl w:val="true"/>
        </w:rPr>
        <w:t>עי</w:t>
      </w:r>
      <w:r>
        <w:rPr>
          <w:rFonts w:eastAsia="SimSun;宋体" w:hint="cs"/>
          <w:rtl w:val="true"/>
        </w:rPr>
        <w:t xml:space="preserve">' </w:t>
      </w:r>
      <w:r>
        <w:rPr>
          <w:rFonts w:eastAsia="SimSun;宋体" w:hint="cs"/>
          <w:u w:val="single"/>
          <w:rtl w:val="true"/>
        </w:rPr>
        <w:t>הגרח</w:t>
      </w:r>
      <w:r>
        <w:rPr>
          <w:rFonts w:eastAsia="SimSun;宋体" w:hint="cs"/>
          <w:u w:val="single"/>
          <w:rtl w:val="true"/>
        </w:rPr>
        <w:t>"</w:t>
      </w:r>
      <w:r>
        <w:rPr>
          <w:rFonts w:eastAsia="SimSun;宋体" w:hint="cs"/>
          <w:u w:val="single"/>
          <w:rtl w:val="true"/>
        </w:rPr>
        <w:t>ק</w:t>
      </w:r>
      <w:r>
        <w:rPr>
          <w:rFonts w:eastAsia="SimSun;宋体" w:hint="cs"/>
          <w:rtl w:val="true"/>
        </w:rPr>
        <w:t xml:space="preserve"> זצ</w:t>
      </w:r>
      <w:r>
        <w:rPr>
          <w:rFonts w:eastAsia="SimSun;宋体" w:hint="cs"/>
          <w:rtl w:val="true"/>
        </w:rPr>
        <w:t>"</w:t>
      </w:r>
      <w:r>
        <w:rPr>
          <w:rFonts w:eastAsia="SimSun;宋体" w:hint="cs"/>
          <w:rtl w:val="true"/>
        </w:rPr>
        <w:t xml:space="preserve">ל </w:t>
      </w:r>
      <w:r>
        <w:rPr>
          <w:rFonts w:eastAsia="SimSun;宋体" w:hint="cs"/>
          <w:rtl w:val="true"/>
        </w:rPr>
        <w:t>(</w:t>
      </w:r>
      <w:r>
        <w:rPr>
          <w:rFonts w:eastAsia="SimSun;宋体"/>
          <w:rtl w:val="true"/>
        </w:rPr>
        <w:t xml:space="preserve">נר יוסף יום הכיפורים שחל בשבת פרק </w:t>
      </w:r>
      <w:r>
        <w:rPr>
          <w:rFonts w:eastAsia="SimSun;宋体" w:hint="cs"/>
          <w:rtl w:val="true"/>
        </w:rPr>
        <w:t>ח</w:t>
      </w:r>
      <w:r>
        <w:rPr>
          <w:rFonts w:eastAsia="SimSun;宋体" w:hint="cs"/>
          <w:rtl w:val="true"/>
        </w:rPr>
        <w:t>'</w:t>
      </w:r>
      <w:r>
        <w:rPr>
          <w:rFonts w:eastAsia="SimSun;宋体"/>
          <w:rtl w:val="true"/>
        </w:rPr>
        <w:t xml:space="preserve"> </w:t>
      </w:r>
      <w:r>
        <w:rPr>
          <w:rFonts w:eastAsia="SimSun;宋体" w:hint="cs"/>
          <w:rtl w:val="true"/>
        </w:rPr>
        <w:t>הע</w:t>
      </w:r>
      <w:r>
        <w:rPr>
          <w:rFonts w:eastAsia="SimSun;宋体" w:hint="cs"/>
          <w:rtl w:val="true"/>
        </w:rPr>
        <w:t xml:space="preserve">' </w:t>
      </w:r>
      <w:r>
        <w:rPr>
          <w:rFonts w:eastAsia="SimSun;宋体" w:hint="cs"/>
          <w:rtl w:val="true"/>
        </w:rPr>
        <w:t>כ</w:t>
      </w:r>
      <w:r>
        <w:rPr>
          <w:rFonts w:eastAsia="SimSun;宋体" w:hint="cs"/>
          <w:rtl w:val="true"/>
        </w:rPr>
        <w:t>"</w:t>
      </w:r>
      <w:r>
        <w:rPr>
          <w:rFonts w:eastAsia="SimSun;宋体" w:hint="cs"/>
          <w:rtl w:val="true"/>
        </w:rPr>
        <w:t>ה</w:t>
      </w:r>
      <w:r>
        <w:rPr>
          <w:rFonts w:eastAsia="SimSun;宋体"/>
          <w:rtl w:val="true"/>
        </w:rPr>
        <w:t>)</w:t>
      </w:r>
      <w:r>
        <w:rPr>
          <w:rFonts w:eastAsia="SimSun;宋体" w:hint="cs"/>
          <w:rtl w:val="true"/>
        </w:rPr>
        <w:t xml:space="preserve"> </w:t>
      </w:r>
      <w:r>
        <w:rPr>
          <w:rFonts w:eastAsia="SimSun;宋体"/>
          <w:rtl w:val="true"/>
          <w:lang w:bidi="he-IL"/>
        </w:rPr>
        <w:t>–</w:t>
      </w:r>
      <w:r>
        <w:rPr>
          <w:rFonts w:eastAsia="SimSun;宋体" w:hint="cs"/>
          <w:rtl w:val="true"/>
        </w:rPr>
        <w:t xml:space="preserve"> "</w:t>
      </w:r>
      <w:r>
        <w:rPr>
          <w:rFonts w:eastAsia="SimSun;宋体" w:hint="cs"/>
          <w:rtl w:val="true"/>
        </w:rPr>
        <w:t>לא שמענו</w:t>
      </w:r>
      <w:r>
        <w:rPr>
          <w:rFonts w:eastAsia="SimSun;宋体"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rFonts w:hint="cs"/>
          <w:rtl w:val="true"/>
        </w:rPr>
        <w:t>מראי מקומות</w:t>
      </w:r>
      <w:r>
        <w:rPr>
          <w:rFonts w:hint="cs"/>
          <w:rtl w:val="true"/>
        </w:rPr>
        <w:t>.</w:t>
      </w:r>
    </w:p>
    <w:p>
      <w:pPr>
        <w:pStyle w:val="Normal"/>
        <w:numPr>
          <w:ilvl w:val="2"/>
          <w:numId w:val="26"/>
        </w:numPr>
        <w:bidi w:val="1"/>
        <w:ind w:hanging="57" w:start="397" w:end="0"/>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רע</w:t>
      </w:r>
      <w:r>
        <w:rPr>
          <w:rFonts w:hint="cs"/>
          <w:rtl w:val="true"/>
        </w:rPr>
        <w:t>"</w:t>
      </w:r>
      <w:r>
        <w:rPr>
          <w:rFonts w:hint="cs"/>
          <w:rtl w:val="true"/>
        </w:rPr>
        <w:t>ג ס</w:t>
      </w:r>
      <w:r>
        <w:rPr>
          <w:rFonts w:hint="cs"/>
          <w:rtl w:val="true"/>
        </w:rPr>
        <w:t>"</w:t>
      </w:r>
      <w:r>
        <w:rPr>
          <w:rFonts w:hint="cs"/>
          <w:rtl w:val="true"/>
        </w:rPr>
        <w:t>ק ד</w:t>
      </w:r>
      <w:r>
        <w:rPr>
          <w:rFonts w:hint="cs"/>
          <w:rtl w:val="true"/>
        </w:rPr>
        <w:t xml:space="preserve">', </w:t>
      </w:r>
      <w:r>
        <w:rPr>
          <w:rFonts w:hint="cs"/>
          <w:rtl w:val="true"/>
        </w:rPr>
        <w:t>כל לשונו מובא לקמן</w:t>
      </w:r>
      <w:r>
        <w:rPr>
          <w:rFonts w:hint="cs"/>
          <w:rtl w:val="true"/>
        </w:rPr>
        <w:t xml:space="preserve">) </w:t>
      </w:r>
      <w:r>
        <w:rPr>
          <w:rtl w:val="true"/>
        </w:rPr>
        <w:t>–</w:t>
      </w:r>
      <w:r>
        <w:rPr>
          <w:rFonts w:hint="cs"/>
          <w:rtl w:val="true"/>
        </w:rPr>
        <w:t xml:space="preserve"> "</w:t>
      </w:r>
      <w:r>
        <w:rPr>
          <w:rtl w:val="true"/>
        </w:rPr>
        <w:t>וכן כתוב בשו</w:t>
      </w:r>
      <w:r>
        <w:rPr>
          <w:rtl w:val="true"/>
        </w:rPr>
        <w:t>"</w:t>
      </w:r>
      <w:r>
        <w:rPr>
          <w:rtl w:val="true"/>
        </w:rPr>
        <w:t xml:space="preserve">ת הגאונים שבסוף ספר נהרות דמשק </w:t>
      </w:r>
      <w:r>
        <w:rPr>
          <w:rFonts w:hint="cs"/>
          <w:rtl w:val="true"/>
        </w:rPr>
        <w:t xml:space="preserve">... </w:t>
      </w:r>
      <w:r>
        <w:rPr>
          <w:rtl w:val="true"/>
        </w:rPr>
        <w:t>ושם בסימן ק</w:t>
      </w:r>
      <w:r>
        <w:rPr>
          <w:rtl w:val="true"/>
        </w:rPr>
        <w:t>"</w:t>
      </w:r>
      <w:r>
        <w:rPr>
          <w:rtl w:val="true"/>
        </w:rPr>
        <w:t>ו כתב אבל ויכלו אומר אף על פי שאין שם סעודה משום שני המלאכים המלוים לו לאדם בשעה ששומעים עדות זו מפיו ומניחים ידיהם על ראשו ואומרים וסר עונך וכו</w:t>
      </w:r>
      <w:r>
        <w:rPr>
          <w:rtl w:val="true"/>
        </w:rPr>
        <w:t xml:space="preserve">'. </w:t>
      </w:r>
      <w:r>
        <w:rPr>
          <w:rtl w:val="true"/>
        </w:rPr>
        <w:t>והביאו היפה ללב אות א</w:t>
      </w:r>
      <w:r>
        <w:rPr>
          <w:rtl w:val="true"/>
        </w:rPr>
        <w:t>'"</w:t>
      </w:r>
      <w:r>
        <w:rPr>
          <w:rFonts w:hint="cs"/>
          <w:rtl w:val="true"/>
        </w:rPr>
        <w:t>.</w:t>
      </w:r>
      <w:bookmarkEnd w:id="53"/>
    </w:p>
    <w:p>
      <w:pPr>
        <w:pStyle w:val="Normal"/>
        <w:bidi w:val="1"/>
        <w:ind w:end="0"/>
        <w:jc w:val="both"/>
        <w:rPr/>
      </w:pPr>
      <w:r>
        <w:rPr>
          <w:rtl w:val="true"/>
        </w:rPr>
      </w:r>
    </w:p>
    <w:p>
      <w:pPr>
        <w:pStyle w:val="Normal"/>
        <w:numPr>
          <w:ilvl w:val="0"/>
          <w:numId w:val="26"/>
        </w:numPr>
        <w:bidi w:val="1"/>
        <w:ind w:hanging="57" w:start="142" w:end="0"/>
        <w:jc w:val="both"/>
        <w:rPr/>
      </w:pPr>
      <w:r>
        <w:rPr>
          <w:rFonts w:hint="cs"/>
          <w:sz w:val="28"/>
          <w:szCs w:val="28"/>
          <w:u w:val="single"/>
          <w:rtl w:val="true"/>
        </w:rPr>
        <w:t>קידוש</w:t>
      </w:r>
      <w:r>
        <w:rPr>
          <w:rFonts w:hint="cs"/>
          <w:rtl w:val="true"/>
        </w:rPr>
        <w:t>.</w:t>
      </w:r>
    </w:p>
    <w:p>
      <w:pPr>
        <w:pStyle w:val="Normal"/>
        <w:numPr>
          <w:ilvl w:val="1"/>
          <w:numId w:val="26"/>
        </w:numPr>
        <w:bidi w:val="1"/>
        <w:ind w:hanging="57" w:start="227" w:end="0"/>
        <w:jc w:val="both"/>
        <w:rPr/>
      </w:pPr>
      <w:r>
        <w:rPr>
          <w:rFonts w:hint="cs"/>
          <w:b/>
          <w:b/>
          <w:bCs/>
          <w:rtl w:val="true"/>
        </w:rPr>
        <w:t>האם קטן עושה קידוש כשאוכל</w:t>
      </w:r>
      <w:r>
        <w:rPr>
          <w:rFonts w:hint="cs"/>
          <w:rtl w:val="true"/>
        </w:rPr>
        <w:t>.</w:t>
      </w:r>
    </w:p>
    <w:p>
      <w:pPr>
        <w:pStyle w:val="Normal"/>
        <w:numPr>
          <w:ilvl w:val="2"/>
          <w:numId w:val="26"/>
        </w:numPr>
        <w:bidi w:val="1"/>
        <w:ind w:hanging="57" w:start="397" w:end="0"/>
        <w:jc w:val="both"/>
        <w:rPr/>
      </w:pPr>
      <w:r>
        <w:rPr>
          <w:rtl w:val="true"/>
        </w:rPr>
        <w:t>עי</w:t>
      </w:r>
      <w:r>
        <w:rPr>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ב סי</w:t>
      </w:r>
      <w:r>
        <w:rPr>
          <w:rtl w:val="true"/>
        </w:rPr>
        <w:t xml:space="preserve">' </w:t>
      </w:r>
      <w:r>
        <w:rPr>
          <w:rFonts w:hint="cs"/>
          <w:rtl w:val="true"/>
        </w:rPr>
        <w:t>תקכ</w:t>
      </w:r>
      <w:r>
        <w:rPr>
          <w:rFonts w:hint="cs"/>
          <w:rtl w:val="true"/>
        </w:rPr>
        <w:t>"</w:t>
      </w:r>
      <w:r>
        <w:rPr>
          <w:rFonts w:hint="cs"/>
          <w:rtl w:val="true"/>
        </w:rPr>
        <w:t>ו</w:t>
      </w:r>
      <w:r>
        <w:rPr>
          <w:rFonts w:hint="cs"/>
          <w:rtl w:val="true"/>
        </w:rPr>
        <w:t xml:space="preserve">, </w:t>
      </w:r>
      <w:r>
        <w:rPr>
          <w:rFonts w:hint="cs"/>
          <w:rtl w:val="true"/>
        </w:rPr>
        <w:t>עי</w:t>
      </w:r>
      <w:r>
        <w:rPr>
          <w:rFonts w:hint="cs"/>
          <w:rtl w:val="true"/>
        </w:rPr>
        <w:t xml:space="preserve">' </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תע</w:t>
      </w:r>
      <w:r>
        <w:rPr>
          <w:rFonts w:hint="cs"/>
          <w:rtl w:val="true"/>
        </w:rPr>
        <w:t>"</w:t>
      </w:r>
      <w:r>
        <w:rPr>
          <w:rFonts w:hint="cs"/>
          <w:rtl w:val="true"/>
        </w:rPr>
        <w:t xml:space="preserve">ב </w:t>
      </w:r>
      <w:r>
        <w:rPr>
          <w:rFonts w:hint="cs"/>
          <w:rtl w:val="true"/>
        </w:rPr>
        <w:t>[</w:t>
      </w:r>
      <w:r>
        <w:rPr>
          <w:rFonts w:hint="cs"/>
          <w:rtl w:val="true"/>
        </w:rPr>
        <w:t>לשונו מובא לקמן</w:t>
      </w:r>
      <w:r>
        <w:rPr>
          <w:rFonts w:hint="cs"/>
          <w:rtl w:val="true"/>
        </w:rPr>
        <w:t>]</w:t>
      </w:r>
      <w:r>
        <w:rPr>
          <w:rtl w:val="true"/>
        </w:rPr>
        <w:t>) – "</w:t>
      </w:r>
      <w:r>
        <w:rPr>
          <w:rtl w:val="true"/>
        </w:rPr>
        <w:t>שאלה</w:t>
      </w:r>
      <w:r>
        <w:rPr>
          <w:rtl w:val="true"/>
        </w:rPr>
        <w:t xml:space="preserve">: </w:t>
      </w:r>
      <w:r>
        <w:rPr>
          <w:rtl w:val="true"/>
        </w:rPr>
        <w:t>קטן שאוכל ביוה</w:t>
      </w:r>
      <w:r>
        <w:rPr>
          <w:rtl w:val="true"/>
        </w:rPr>
        <w:t>"</w:t>
      </w:r>
      <w:r>
        <w:rPr>
          <w:rtl w:val="true"/>
        </w:rPr>
        <w:t>כ שחל בשבת אם צריך לעשות קידוש</w:t>
      </w:r>
      <w:r>
        <w:rPr>
          <w:rtl w:val="true"/>
        </w:rPr>
        <w:t xml:space="preserve">. </w:t>
      </w:r>
      <w:r>
        <w:rPr>
          <w:rtl w:val="true"/>
        </w:rPr>
        <w:t>תשובה</w:t>
      </w:r>
      <w:r>
        <w:rPr>
          <w:rtl w:val="true"/>
        </w:rPr>
        <w:t xml:space="preserve">: </w:t>
      </w:r>
      <w:r>
        <w:rPr>
          <w:rtl w:val="true"/>
        </w:rPr>
        <w:t>אם יכול</w:t>
      </w:r>
      <w:r>
        <w:rPr>
          <w:rtl w:val="true"/>
        </w:rPr>
        <w:t>. (</w:t>
      </w:r>
      <w:r>
        <w:rPr>
          <w:rtl w:val="true"/>
        </w:rPr>
        <w:t>בס</w:t>
      </w:r>
      <w:r>
        <w:rPr>
          <w:rtl w:val="true"/>
        </w:rPr>
        <w:t xml:space="preserve">' </w:t>
      </w:r>
      <w:r>
        <w:rPr>
          <w:rtl w:val="true"/>
        </w:rPr>
        <w:t>חוט שני ח</w:t>
      </w:r>
      <w:r>
        <w:rPr>
          <w:rtl w:val="true"/>
        </w:rPr>
        <w:t>"</w:t>
      </w:r>
      <w:r>
        <w:rPr>
          <w:rtl w:val="true"/>
        </w:rPr>
        <w:t>ד עמ</w:t>
      </w:r>
      <w:r>
        <w:rPr>
          <w:rtl w:val="true"/>
        </w:rPr>
        <w:t xml:space="preserve">' </w:t>
      </w:r>
      <w:r>
        <w:rPr>
          <w:rtl w:val="true"/>
        </w:rPr>
        <w:t>רס</w:t>
      </w:r>
      <w:r>
        <w:rPr>
          <w:rtl w:val="true"/>
        </w:rPr>
        <w:t>"</w:t>
      </w:r>
      <w:r>
        <w:rPr>
          <w:rtl w:val="true"/>
        </w:rPr>
        <w:t>ה יוה</w:t>
      </w:r>
      <w:r>
        <w:rPr>
          <w:rtl w:val="true"/>
        </w:rPr>
        <w:t>"</w:t>
      </w:r>
      <w:r>
        <w:rPr>
          <w:rtl w:val="true"/>
        </w:rPr>
        <w:t>כ עמ</w:t>
      </w:r>
      <w:r>
        <w:rPr>
          <w:rtl w:val="true"/>
        </w:rPr>
        <w:t xml:space="preserve">' </w:t>
      </w:r>
      <w:r>
        <w:rPr>
          <w:rtl w:val="true"/>
        </w:rPr>
        <w:t>קס</w:t>
      </w:r>
      <w:r>
        <w:rPr>
          <w:rtl w:val="true"/>
        </w:rPr>
        <w:t>"</w:t>
      </w:r>
      <w:r>
        <w:rPr>
          <w:rtl w:val="true"/>
        </w:rPr>
        <w:t>ו כתב שצריך לעשות קידוש</w:t>
      </w:r>
      <w:r>
        <w:rPr>
          <w:rtl w:val="true"/>
        </w:rPr>
        <w:t xml:space="preserve">. </w:t>
      </w:r>
      <w:r>
        <w:rPr>
          <w:rtl w:val="true"/>
        </w:rPr>
        <w:t>וא</w:t>
      </w:r>
      <w:r>
        <w:rPr>
          <w:rtl w:val="true"/>
        </w:rPr>
        <w:t>"</w:t>
      </w:r>
      <w:r>
        <w:rPr>
          <w:rtl w:val="true"/>
        </w:rPr>
        <w:t>ל מו</w:t>
      </w:r>
      <w:r>
        <w:rPr>
          <w:rtl w:val="true"/>
        </w:rPr>
        <w:t>"</w:t>
      </w:r>
      <w:r>
        <w:rPr>
          <w:rtl w:val="true"/>
        </w:rPr>
        <w:t>ל חוט שני שט</w:t>
      </w:r>
      <w:r>
        <w:rPr>
          <w:rtl w:val="true"/>
        </w:rPr>
        <w:t>"</w:t>
      </w:r>
      <w:r>
        <w:rPr>
          <w:rtl w:val="true"/>
        </w:rPr>
        <w:t>ס שם וא</w:t>
      </w:r>
      <w:r>
        <w:rPr>
          <w:rtl w:val="true"/>
        </w:rPr>
        <w:t>"</w:t>
      </w:r>
      <w:r>
        <w:rPr>
          <w:rtl w:val="true"/>
        </w:rPr>
        <w:t>צ לעשות קידוש</w:t>
      </w:r>
      <w:r>
        <w:rPr>
          <w:rtl w:val="true"/>
        </w:rPr>
        <w:t xml:space="preserve">. </w:t>
      </w:r>
      <w:r>
        <w:rPr>
          <w:rtl w:val="true"/>
        </w:rPr>
        <w:t>וע</w:t>
      </w:r>
      <w:r>
        <w:rPr>
          <w:rtl w:val="true"/>
        </w:rPr>
        <w:t>"</w:t>
      </w:r>
      <w:r>
        <w:rPr>
          <w:rtl w:val="true"/>
        </w:rPr>
        <w:t>ע בשו</w:t>
      </w:r>
      <w:r>
        <w:rPr>
          <w:rtl w:val="true"/>
        </w:rPr>
        <w:t>"</w:t>
      </w:r>
      <w:r>
        <w:rPr>
          <w:rtl w:val="true"/>
        </w:rPr>
        <w:t>ת הר צבי ח</w:t>
      </w:r>
      <w:r>
        <w:rPr>
          <w:rtl w:val="true"/>
        </w:rPr>
        <w:t>"</w:t>
      </w:r>
      <w:r>
        <w:rPr>
          <w:rtl w:val="true"/>
        </w:rPr>
        <w:t>א או</w:t>
      </w:r>
      <w:r>
        <w:rPr>
          <w:rtl w:val="true"/>
        </w:rPr>
        <w:t>"</w:t>
      </w:r>
      <w:r>
        <w:rPr>
          <w:rtl w:val="true"/>
        </w:rPr>
        <w:t>ח ס</w:t>
      </w:r>
      <w:r>
        <w:rPr>
          <w:rtl w:val="true"/>
        </w:rPr>
        <w:t xml:space="preserve">' </w:t>
      </w:r>
      <w:r>
        <w:rPr>
          <w:rtl w:val="true"/>
        </w:rPr>
        <w:t>קנ</w:t>
      </w:r>
      <w:r>
        <w:rPr>
          <w:rtl w:val="true"/>
        </w:rPr>
        <w:t>"</w:t>
      </w:r>
      <w:r>
        <w:rPr>
          <w:rtl w:val="true"/>
        </w:rPr>
        <w:t>ה ובשו</w:t>
      </w:r>
      <w:r>
        <w:rPr>
          <w:rtl w:val="true"/>
        </w:rPr>
        <w:t>"</w:t>
      </w:r>
      <w:r>
        <w:rPr>
          <w:rtl w:val="true"/>
        </w:rPr>
        <w:t>ת אגרות משה חו</w:t>
      </w:r>
      <w:r>
        <w:rPr>
          <w:rtl w:val="true"/>
        </w:rPr>
        <w:t>"</w:t>
      </w:r>
      <w:r>
        <w:rPr>
          <w:rtl w:val="true"/>
        </w:rPr>
        <w:t>מ ח</w:t>
      </w:r>
      <w:r>
        <w:rPr>
          <w:rtl w:val="true"/>
        </w:rPr>
        <w:t>"</w:t>
      </w:r>
      <w:r>
        <w:rPr>
          <w:rtl w:val="true"/>
        </w:rPr>
        <w:t>א ס</w:t>
      </w:r>
      <w:r>
        <w:rPr>
          <w:rtl w:val="true"/>
        </w:rPr>
        <w:t xml:space="preserve">' </w:t>
      </w:r>
      <w:r>
        <w:rPr>
          <w:rtl w:val="true"/>
        </w:rPr>
        <w:t>ל</w:t>
      </w:r>
      <w:r>
        <w:rPr>
          <w:rtl w:val="true"/>
        </w:rPr>
        <w:t>"</w:t>
      </w:r>
      <w:r>
        <w:rPr>
          <w:rtl w:val="true"/>
        </w:rPr>
        <w:t>ט ובשו</w:t>
      </w:r>
      <w:r>
        <w:rPr>
          <w:rtl w:val="true"/>
        </w:rPr>
        <w:t>"</w:t>
      </w:r>
      <w:r>
        <w:rPr>
          <w:rtl w:val="true"/>
        </w:rPr>
        <w:t>ת ישכיל עבדי ח</w:t>
      </w:r>
      <w:r>
        <w:rPr>
          <w:rtl w:val="true"/>
        </w:rPr>
        <w:t>"</w:t>
      </w:r>
      <w:r>
        <w:rPr>
          <w:rtl w:val="true"/>
        </w:rPr>
        <w:t>ח ס</w:t>
      </w:r>
      <w:r>
        <w:rPr>
          <w:rtl w:val="true"/>
        </w:rPr>
        <w:t>"</w:t>
      </w:r>
      <w:r>
        <w:rPr>
          <w:rtl w:val="true"/>
        </w:rPr>
        <w:t>כ אות ל</w:t>
      </w:r>
      <w:r>
        <w:rPr>
          <w:rtl w:val="true"/>
        </w:rPr>
        <w:t>"</w:t>
      </w:r>
      <w:r>
        <w:rPr>
          <w:rtl w:val="true"/>
        </w:rPr>
        <w:t>ד ובשו</w:t>
      </w:r>
      <w:r>
        <w:rPr>
          <w:rtl w:val="true"/>
        </w:rPr>
        <w:t>"</w:t>
      </w:r>
      <w:r>
        <w:rPr>
          <w:rtl w:val="true"/>
        </w:rPr>
        <w:t>ת שרגא המאיר ח</w:t>
      </w:r>
      <w:r>
        <w:rPr>
          <w:rtl w:val="true"/>
        </w:rPr>
        <w:t>"</w:t>
      </w:r>
      <w:r>
        <w:rPr>
          <w:rtl w:val="true"/>
        </w:rPr>
        <w:t>ד ס</w:t>
      </w:r>
      <w:r>
        <w:rPr>
          <w:rtl w:val="true"/>
        </w:rPr>
        <w:t>"</w:t>
      </w:r>
      <w:r>
        <w:rPr>
          <w:rtl w:val="true"/>
        </w:rPr>
        <w:t>ל אות י</w:t>
      </w:r>
      <w:r>
        <w:rPr>
          <w:rtl w:val="true"/>
        </w:rPr>
        <w:t xml:space="preserve">' </w:t>
      </w:r>
      <w:r>
        <w:rPr>
          <w:rtl w:val="true"/>
        </w:rPr>
        <w:t>ח</w:t>
      </w:r>
      <w:r>
        <w:rPr>
          <w:rtl w:val="true"/>
        </w:rPr>
        <w:t>"</w:t>
      </w:r>
      <w:r>
        <w:rPr>
          <w:rtl w:val="true"/>
        </w:rPr>
        <w:t>ו ס</w:t>
      </w:r>
      <w:r>
        <w:rPr>
          <w:rtl w:val="true"/>
        </w:rPr>
        <w:t xml:space="preserve">' </w:t>
      </w:r>
      <w:r>
        <w:rPr>
          <w:rtl w:val="true"/>
        </w:rPr>
        <w:t>צ</w:t>
      </w:r>
      <w:r>
        <w:rPr>
          <w:rtl w:val="true"/>
        </w:rPr>
        <w:t>"</w:t>
      </w:r>
      <w:r>
        <w:rPr>
          <w:rtl w:val="true"/>
        </w:rPr>
        <w:t>ה</w:t>
      </w:r>
      <w:r>
        <w:rPr>
          <w:rtl w:val="true"/>
        </w:rPr>
        <w:t xml:space="preserve">. </w:t>
      </w:r>
      <w:r>
        <w:rPr>
          <w:rtl w:val="true"/>
        </w:rPr>
        <w:t>ועמש</w:t>
      </w:r>
      <w:r>
        <w:rPr>
          <w:rtl w:val="true"/>
        </w:rPr>
        <w:t>"</w:t>
      </w:r>
      <w:r>
        <w:rPr>
          <w:rtl w:val="true"/>
        </w:rPr>
        <w:t>כ בס</w:t>
      </w:r>
      <w:r>
        <w:rPr>
          <w:rtl w:val="true"/>
        </w:rPr>
        <w:t xml:space="preserve">' </w:t>
      </w:r>
      <w:r>
        <w:rPr>
          <w:rtl w:val="true"/>
        </w:rPr>
        <w:t>חינוך הבנים כהלכתו פצ</w:t>
      </w:r>
      <w:r>
        <w:rPr>
          <w:rtl w:val="true"/>
        </w:rPr>
        <w:t>"</w:t>
      </w:r>
      <w:r>
        <w:rPr>
          <w:rtl w:val="true"/>
        </w:rPr>
        <w:t>ד ס</w:t>
      </w:r>
      <w:r>
        <w:rPr>
          <w:rtl w:val="true"/>
        </w:rPr>
        <w:t>"</w:t>
      </w:r>
      <w:r>
        <w:rPr>
          <w:rtl w:val="true"/>
        </w:rPr>
        <w:t>ד</w:t>
      </w:r>
      <w:r>
        <w:rPr>
          <w:rtl w:val="true"/>
        </w:rPr>
        <w:t>)</w:t>
      </w:r>
      <w:r>
        <w:rPr>
          <w:rFonts w:hint="cs"/>
          <w:rtl w:val="true"/>
        </w:rPr>
        <w:t>"</w:t>
      </w:r>
      <w:r>
        <w:rPr>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rFonts w:hint="cs"/>
          <w:b/>
          <w:b/>
          <w:bCs/>
          <w:rtl w:val="true"/>
        </w:rPr>
        <w:t>האם חולה עושה קידוש כשאוכל</w:t>
      </w:r>
      <w:r>
        <w:rPr>
          <w:rFonts w:hint="cs"/>
          <w:rtl w:val="true"/>
        </w:rPr>
        <w:t>.</w:t>
      </w:r>
    </w:p>
    <w:p>
      <w:pPr>
        <w:pStyle w:val="Normal"/>
        <w:numPr>
          <w:ilvl w:val="2"/>
          <w:numId w:val="26"/>
        </w:numPr>
        <w:bidi w:val="1"/>
        <w:ind w:hanging="57" w:start="397" w:end="0"/>
        <w:jc w:val="both"/>
        <w:rPr/>
      </w:pPr>
      <w:r>
        <w:rPr>
          <w:rFonts w:hint="cs"/>
          <w:rtl w:val="true"/>
        </w:rPr>
        <w:t>נהגו</w:t>
      </w:r>
      <w:r>
        <w:rPr>
          <w:rFonts w:hint="cs"/>
          <w:rtl w:val="true"/>
        </w:rPr>
        <w:t>.</w:t>
      </w:r>
    </w:p>
    <w:p>
      <w:pPr>
        <w:pStyle w:val="Normal"/>
        <w:numPr>
          <w:ilvl w:val="3"/>
          <w:numId w:val="26"/>
        </w:numPr>
        <w:bidi w:val="1"/>
        <w:ind w:hanging="57" w:start="567" w:end="0"/>
        <w:jc w:val="both"/>
        <w:rPr/>
      </w:pPr>
      <w:r>
        <w:rPr>
          <w:rFonts w:hint="cs"/>
          <w:rtl w:val="true"/>
        </w:rPr>
        <w:t>עי</w:t>
      </w:r>
      <w:r>
        <w:rPr>
          <w:rFonts w:hint="cs"/>
          <w:rtl w:val="true"/>
        </w:rPr>
        <w:t xml:space="preserve">' </w:t>
      </w:r>
      <w:r>
        <w:rPr>
          <w:rFonts w:hint="cs"/>
          <w:u w:val="single"/>
          <w:rtl w:val="true"/>
        </w:rPr>
        <w:t>רע</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תרי</w:t>
      </w:r>
      <w:r>
        <w:rPr>
          <w:rFonts w:hint="cs"/>
          <w:rtl w:val="true"/>
        </w:rPr>
        <w:t>"</w:t>
      </w:r>
      <w:r>
        <w:rPr>
          <w:rFonts w:hint="cs"/>
          <w:rtl w:val="true"/>
        </w:rPr>
        <w:t>ח על מג</w:t>
      </w:r>
      <w:r>
        <w:rPr>
          <w:rFonts w:hint="cs"/>
          <w:rtl w:val="true"/>
        </w:rPr>
        <w:t>"</w:t>
      </w:r>
      <w:r>
        <w:rPr>
          <w:rFonts w:hint="cs"/>
          <w:rtl w:val="true"/>
        </w:rPr>
        <w:t>א ס</w:t>
      </w:r>
      <w:r>
        <w:rPr>
          <w:rFonts w:hint="cs"/>
          <w:rtl w:val="true"/>
        </w:rPr>
        <w:t>"</w:t>
      </w:r>
      <w:r>
        <w:rPr>
          <w:rFonts w:hint="cs"/>
          <w:rtl w:val="true"/>
        </w:rPr>
        <w:t>ק י</w:t>
      </w:r>
      <w:r>
        <w:rPr>
          <w:rFonts w:hint="cs"/>
          <w:rtl w:val="true"/>
        </w:rPr>
        <w:t xml:space="preserve">') </w:t>
      </w:r>
      <w:r>
        <w:rPr>
          <w:rtl w:val="true"/>
        </w:rPr>
        <w:t>–</w:t>
      </w:r>
      <w:r>
        <w:rPr>
          <w:rFonts w:hint="cs"/>
          <w:rtl w:val="true"/>
        </w:rPr>
        <w:t xml:space="preserve"> "</w:t>
      </w:r>
      <w:r>
        <w:rPr>
          <w:rtl w:val="true"/>
        </w:rPr>
        <w:t>וגם א</w:t>
      </w:r>
      <w:r>
        <w:rPr>
          <w:rtl w:val="true"/>
        </w:rPr>
        <w:t>"</w:t>
      </w:r>
      <w:r>
        <w:rPr>
          <w:rtl w:val="true"/>
        </w:rPr>
        <w:t>צ לקדש</w:t>
      </w:r>
      <w:r>
        <w:rPr>
          <w:rtl w:val="true"/>
        </w:rPr>
        <w:t xml:space="preserve">. </w:t>
      </w:r>
      <w:r>
        <w:rPr>
          <w:rtl w:val="true"/>
        </w:rPr>
        <w:t>אפשר דזהו רק ביוה</w:t>
      </w:r>
      <w:r>
        <w:rPr>
          <w:rtl w:val="true"/>
        </w:rPr>
        <w:t>"</w:t>
      </w:r>
      <w:r>
        <w:rPr>
          <w:rtl w:val="true"/>
        </w:rPr>
        <w:t>כ דעלמא כיון דקידוש י</w:t>
      </w:r>
      <w:r>
        <w:rPr>
          <w:rtl w:val="true"/>
        </w:rPr>
        <w:t>"</w:t>
      </w:r>
      <w:r>
        <w:rPr>
          <w:rtl w:val="true"/>
        </w:rPr>
        <w:t>ט דרבנן לא תקנו כלל קידוש ביוה</w:t>
      </w:r>
      <w:r>
        <w:rPr>
          <w:rtl w:val="true"/>
        </w:rPr>
        <w:t>"</w:t>
      </w:r>
      <w:r>
        <w:rPr>
          <w:rtl w:val="true"/>
        </w:rPr>
        <w:t>כ</w:t>
      </w:r>
      <w:r>
        <w:rPr>
          <w:rtl w:val="true"/>
        </w:rPr>
        <w:t xml:space="preserve">. </w:t>
      </w:r>
      <w:r>
        <w:rPr>
          <w:rtl w:val="true"/>
        </w:rPr>
        <w:t>אבל ביוה</w:t>
      </w:r>
      <w:r>
        <w:rPr>
          <w:rtl w:val="true"/>
        </w:rPr>
        <w:t>"</w:t>
      </w:r>
      <w:r>
        <w:rPr>
          <w:rtl w:val="true"/>
        </w:rPr>
        <w:t>כ שחל בשבת דחיוב עליו מדאורייתא לקדש</w:t>
      </w:r>
      <w:r>
        <w:rPr>
          <w:rtl w:val="true"/>
        </w:rPr>
        <w:t xml:space="preserve">. </w:t>
      </w:r>
      <w:r>
        <w:rPr>
          <w:rtl w:val="true"/>
        </w:rPr>
        <w:t>ולהסוברים דאין קידוש אלא במקום סעודה הוא דרבנן</w:t>
      </w:r>
      <w:r>
        <w:rPr>
          <w:rtl w:val="true"/>
        </w:rPr>
        <w:t xml:space="preserve">. </w:t>
      </w:r>
      <w:r>
        <w:rPr>
          <w:rtl w:val="true"/>
        </w:rPr>
        <w:t>י</w:t>
      </w:r>
      <w:r>
        <w:rPr>
          <w:rtl w:val="true"/>
        </w:rPr>
        <w:t>"</w:t>
      </w:r>
      <w:r>
        <w:rPr>
          <w:rtl w:val="true"/>
        </w:rPr>
        <w:t>ל דיצא ידי חיוב דאורייתא בהזכרת שבת בתפלה אם מכווין לצאת ולגבי דרבנן הוי כמו יוה</w:t>
      </w:r>
      <w:r>
        <w:rPr>
          <w:rtl w:val="true"/>
        </w:rPr>
        <w:t>"</w:t>
      </w:r>
      <w:r>
        <w:rPr>
          <w:rtl w:val="true"/>
        </w:rPr>
        <w:t>כ דעלמא</w:t>
      </w:r>
      <w:r>
        <w:rPr>
          <w:rtl w:val="true"/>
        </w:rPr>
        <w:t xml:space="preserve">. </w:t>
      </w:r>
      <w:r>
        <w:rPr>
          <w:rtl w:val="true"/>
        </w:rPr>
        <w:t>וגם בזה יש לחלק דדוקא מצד יוה</w:t>
      </w:r>
      <w:r>
        <w:rPr>
          <w:rtl w:val="true"/>
        </w:rPr>
        <w:t>"</w:t>
      </w:r>
      <w:r>
        <w:rPr>
          <w:rtl w:val="true"/>
        </w:rPr>
        <w:t>כ לא תקנו קידוש כלל</w:t>
      </w:r>
      <w:r>
        <w:rPr>
          <w:rtl w:val="true"/>
        </w:rPr>
        <w:t xml:space="preserve">. </w:t>
      </w:r>
      <w:r>
        <w:rPr>
          <w:rtl w:val="true"/>
        </w:rPr>
        <w:t>כיון דע</w:t>
      </w:r>
      <w:r>
        <w:rPr>
          <w:rtl w:val="true"/>
        </w:rPr>
        <w:t>"</w:t>
      </w:r>
      <w:r>
        <w:rPr>
          <w:rtl w:val="true"/>
        </w:rPr>
        <w:t>פ הרוב א</w:t>
      </w:r>
      <w:r>
        <w:rPr>
          <w:rtl w:val="true"/>
        </w:rPr>
        <w:t>"</w:t>
      </w:r>
      <w:r>
        <w:rPr>
          <w:rtl w:val="true"/>
        </w:rPr>
        <w:t>י לאכול לא תקנו משום חולה לחוד</w:t>
      </w:r>
      <w:r>
        <w:rPr>
          <w:rtl w:val="true"/>
        </w:rPr>
        <w:t xml:space="preserve">. </w:t>
      </w:r>
      <w:r>
        <w:rPr>
          <w:rtl w:val="true"/>
        </w:rPr>
        <w:t>וגם שייך סברת הר</w:t>
      </w:r>
      <w:r>
        <w:rPr>
          <w:rtl w:val="true"/>
        </w:rPr>
        <w:t>"</w:t>
      </w:r>
      <w:r>
        <w:rPr>
          <w:rtl w:val="true"/>
        </w:rPr>
        <w:t>א כ</w:t>
      </w:r>
      <w:r>
        <w:rPr>
          <w:rtl w:val="true"/>
        </w:rPr>
        <w:t>"</w:t>
      </w:r>
      <w:r>
        <w:rPr>
          <w:rtl w:val="true"/>
        </w:rPr>
        <w:t>ץ דלדידיה הוי כחול</w:t>
      </w:r>
      <w:r>
        <w:rPr>
          <w:rtl w:val="true"/>
        </w:rPr>
        <w:t xml:space="preserve">. </w:t>
      </w:r>
      <w:r>
        <w:rPr>
          <w:rtl w:val="true"/>
        </w:rPr>
        <w:t>משא</w:t>
      </w:r>
      <w:r>
        <w:rPr>
          <w:rtl w:val="true"/>
        </w:rPr>
        <w:t>"</w:t>
      </w:r>
      <w:r>
        <w:rPr>
          <w:rtl w:val="true"/>
        </w:rPr>
        <w:t>כ בחל בשבת דתקחז</w:t>
      </w:r>
      <w:r>
        <w:rPr>
          <w:rtl w:val="true"/>
        </w:rPr>
        <w:t>"</w:t>
      </w:r>
      <w:r>
        <w:rPr>
          <w:rtl w:val="true"/>
        </w:rPr>
        <w:t>ל היה בכל שבת דיהיה קידוש במקום סעודה</w:t>
      </w:r>
      <w:r>
        <w:rPr>
          <w:rtl w:val="true"/>
        </w:rPr>
        <w:t xml:space="preserve">. </w:t>
      </w:r>
      <w:r>
        <w:rPr>
          <w:rtl w:val="true"/>
        </w:rPr>
        <w:t>ממילא גם שבת זה בכלל</w:t>
      </w:r>
      <w:r>
        <w:rPr>
          <w:rtl w:val="true"/>
        </w:rPr>
        <w:t xml:space="preserve">. </w:t>
      </w:r>
      <w:r>
        <w:rPr>
          <w:rtl w:val="true"/>
        </w:rPr>
        <w:t>וזה החולה חל עליו החיוב דשבת עכ</w:t>
      </w:r>
      <w:r>
        <w:rPr>
          <w:rtl w:val="true"/>
        </w:rPr>
        <w:t>"</w:t>
      </w:r>
      <w:r>
        <w:rPr>
          <w:rtl w:val="true"/>
        </w:rPr>
        <w:t>פ להסוברים דאין קידוש אלא במקום סעודה הוא מה</w:t>
      </w:r>
      <w:r>
        <w:rPr>
          <w:rtl w:val="true"/>
        </w:rPr>
        <w:t>"</w:t>
      </w:r>
      <w:r>
        <w:rPr>
          <w:rtl w:val="true"/>
        </w:rPr>
        <w:t>ת י</w:t>
      </w:r>
      <w:r>
        <w:rPr>
          <w:rtl w:val="true"/>
        </w:rPr>
        <w:t>"</w:t>
      </w:r>
      <w:r>
        <w:rPr>
          <w:rtl w:val="true"/>
        </w:rPr>
        <w:t>ל דצריך לקדש כנ</w:t>
      </w:r>
      <w:r>
        <w:rPr>
          <w:rtl w:val="true"/>
        </w:rPr>
        <w:t>"</w:t>
      </w:r>
      <w:r>
        <w:rPr>
          <w:rtl w:val="true"/>
        </w:rPr>
        <w:t>ל בעזה</w:t>
      </w:r>
      <w:r>
        <w:rPr>
          <w:rtl w:val="true"/>
        </w:rPr>
        <w:t>"</w:t>
      </w:r>
      <w:r>
        <w:rPr>
          <w:rtl w:val="true"/>
        </w:rPr>
        <w:t>י</w:t>
      </w:r>
      <w:r>
        <w:rPr>
          <w:rFonts w:hint="cs"/>
          <w:rtl w:val="true"/>
        </w:rPr>
        <w:t>".</w:t>
      </w:r>
    </w:p>
    <w:p>
      <w:pPr>
        <w:pStyle w:val="Normal"/>
        <w:numPr>
          <w:ilvl w:val="3"/>
          <w:numId w:val="26"/>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ל</w:t>
      </w:r>
      <w:r>
        <w:rPr>
          <w:rFonts w:hint="cs"/>
          <w:rtl w:val="true"/>
        </w:rPr>
        <w:t>"</w:t>
      </w:r>
      <w:r>
        <w:rPr>
          <w:rFonts w:hint="cs"/>
          <w:rtl w:val="true"/>
        </w:rPr>
        <w:t>א סעי</w:t>
      </w:r>
      <w:r>
        <w:rPr>
          <w:rFonts w:hint="cs"/>
          <w:rtl w:val="true"/>
        </w:rPr>
        <w:t xml:space="preserve">' </w:t>
      </w:r>
      <w:r>
        <w:rPr>
          <w:rFonts w:hint="cs"/>
          <w:rtl w:val="true"/>
        </w:rPr>
        <w:t>נ</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וביום הכפורים שחל בשבת</w:t>
      </w:r>
      <w:r>
        <w:rPr>
          <w:rFonts w:hint="cs"/>
          <w:rtl w:val="true"/>
        </w:rPr>
        <w:t xml:space="preserve"> </w:t>
      </w:r>
      <w:r>
        <w:rPr>
          <w:rtl w:val="true"/>
        </w:rPr>
        <w:t>יש אומרים שאינו מקדש</w:t>
      </w:r>
      <w:r>
        <w:rPr>
          <w:rtl w:val="true"/>
        </w:rPr>
        <w:t xml:space="preserve">, </w:t>
      </w:r>
      <w:r>
        <w:rPr>
          <w:rtl w:val="true"/>
        </w:rPr>
        <w:t>ויש אומרים שצריך לקדש על הכוס ולברך</w:t>
      </w:r>
      <w:r>
        <w:rPr>
          <w:rFonts w:hint="cs"/>
          <w:rtl w:val="true"/>
        </w:rPr>
        <w:t xml:space="preserve"> </w:t>
      </w:r>
      <w:r>
        <w:rPr>
          <w:rtl w:val="true"/>
        </w:rPr>
        <w:t>בפה</w:t>
      </w:r>
      <w:r>
        <w:rPr>
          <w:rtl w:val="true"/>
        </w:rPr>
        <w:t>"</w:t>
      </w:r>
      <w:r>
        <w:rPr>
          <w:rtl w:val="true"/>
        </w:rPr>
        <w:t>ג</w:t>
      </w:r>
      <w:r>
        <w:rPr>
          <w:rtl w:val="true"/>
        </w:rPr>
        <w:t xml:space="preserve">, </w:t>
      </w:r>
      <w:r>
        <w:rPr>
          <w:rtl w:val="true"/>
        </w:rPr>
        <w:t>וכן נראה</w:t>
      </w:r>
      <w:r>
        <w:rPr>
          <w:rtl w:val="true"/>
        </w:rPr>
        <w:t xml:space="preserve">, </w:t>
      </w:r>
      <w:r>
        <w:rPr>
          <w:rtl w:val="true"/>
        </w:rPr>
        <w:t>ואם אין צריך רק לאכול יכול לקדש על הפת</w:t>
      </w:r>
      <w:r>
        <w:rPr>
          <w:rFonts w:hint="cs"/>
          <w:rtl w:val="true"/>
        </w:rPr>
        <w:t>".</w:t>
      </w:r>
    </w:p>
    <w:p>
      <w:pPr>
        <w:pStyle w:val="Normal"/>
        <w:numPr>
          <w:ilvl w:val="2"/>
          <w:numId w:val="26"/>
        </w:numPr>
        <w:bidi w:val="1"/>
        <w:ind w:hanging="57" w:start="397" w:end="0"/>
        <w:jc w:val="both"/>
        <w:rPr/>
      </w:pPr>
      <w:r>
        <w:rPr>
          <w:rFonts w:hint="cs"/>
          <w:rtl w:val="true"/>
        </w:rPr>
        <w:t>לא נהגו</w:t>
      </w:r>
      <w:r>
        <w:rPr>
          <w:rFonts w:hint="cs"/>
          <w:rtl w:val="true"/>
        </w:rPr>
        <w:t>.</w:t>
      </w:r>
    </w:p>
    <w:p>
      <w:pPr>
        <w:pStyle w:val="Normal"/>
        <w:numPr>
          <w:ilvl w:val="3"/>
          <w:numId w:val="26"/>
        </w:numPr>
        <w:bidi w:val="1"/>
        <w:ind w:hanging="57" w:start="567" w:end="0"/>
        <w:jc w:val="both"/>
        <w:rPr/>
      </w:pP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תרי</w:t>
      </w:r>
      <w:r>
        <w:rPr>
          <w:rFonts w:hint="cs"/>
          <w:rtl w:val="true"/>
        </w:rPr>
        <w:t>"</w:t>
      </w:r>
      <w:r>
        <w:rPr>
          <w:rFonts w:hint="cs"/>
          <w:rtl w:val="true"/>
        </w:rPr>
        <w:t>ח סעי</w:t>
      </w:r>
      <w:r>
        <w:rPr>
          <w:rFonts w:hint="cs"/>
          <w:rtl w:val="true"/>
        </w:rPr>
        <w:t xml:space="preserve">' </w:t>
      </w:r>
      <w:r>
        <w:rPr>
          <w:rFonts w:hint="cs"/>
          <w:rtl w:val="true"/>
        </w:rPr>
        <w:t>י</w:t>
      </w:r>
      <w:r>
        <w:rPr>
          <w:rFonts w:hint="cs"/>
          <w:rtl w:val="true"/>
        </w:rPr>
        <w:t>"</w:t>
      </w:r>
      <w:r>
        <w:rPr>
          <w:rFonts w:hint="cs"/>
          <w:rtl w:val="true"/>
        </w:rPr>
        <w:t>ח</w:t>
      </w:r>
      <w:r>
        <w:rPr>
          <w:rFonts w:hint="cs"/>
          <w:rtl w:val="true"/>
        </w:rPr>
        <w:t xml:space="preserve">) </w:t>
      </w:r>
      <w:r>
        <w:rPr>
          <w:rtl w:val="true"/>
          <w:lang w:bidi="he-IL"/>
        </w:rPr>
        <w:t>–</w:t>
      </w:r>
      <w:r>
        <w:rPr>
          <w:rFonts w:hint="cs"/>
          <w:rtl w:val="true"/>
        </w:rPr>
        <w:t xml:space="preserve"> "</w:t>
      </w:r>
      <w:r>
        <w:rPr>
          <w:rtl w:val="true"/>
          <w:lang w:bidi="he-IL"/>
        </w:rPr>
        <w:t>וגם אינו צריך לקדש על היין ולא על הפת משום שלא תקנו חכמים דברים אלו ביום הכיפורים</w:t>
      </w:r>
      <w:r>
        <w:rPr>
          <w:rFonts w:hint="cs"/>
          <w:rtl w:val="true"/>
        </w:rPr>
        <w:t>".</w:t>
      </w:r>
    </w:p>
    <w:p>
      <w:pPr>
        <w:pStyle w:val="Normal"/>
        <w:numPr>
          <w:ilvl w:val="3"/>
          <w:numId w:val="26"/>
        </w:numPr>
        <w:bidi w:val="1"/>
        <w:ind w:hanging="57" w:start="567" w:end="0"/>
        <w:jc w:val="both"/>
        <w:rPr/>
      </w:pP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קמ</w:t>
      </w:r>
      <w:r>
        <w:rPr>
          <w:rFonts w:hint="cs"/>
          <w:rtl w:val="true"/>
        </w:rPr>
        <w:t>"</w:t>
      </w:r>
      <w:r>
        <w:rPr>
          <w:rFonts w:hint="cs"/>
          <w:rtl w:val="true"/>
        </w:rPr>
        <w:t>ה סעי</w:t>
      </w:r>
      <w:r>
        <w:rPr>
          <w:rFonts w:hint="cs"/>
          <w:rtl w:val="true"/>
        </w:rPr>
        <w:t xml:space="preserve">' </w:t>
      </w:r>
      <w:r>
        <w:rPr>
          <w:rFonts w:hint="cs"/>
          <w:rtl w:val="true"/>
        </w:rPr>
        <w:t>ל</w:t>
      </w:r>
      <w:r>
        <w:rPr>
          <w:rFonts w:hint="cs"/>
          <w:rtl w:val="true"/>
        </w:rPr>
        <w:t>"</w:t>
      </w:r>
      <w:r>
        <w:rPr>
          <w:rFonts w:hint="cs"/>
          <w:rtl w:val="true"/>
        </w:rPr>
        <w:t>ב</w:t>
      </w:r>
      <w:r>
        <w:rPr>
          <w:rFonts w:hint="cs"/>
          <w:rtl w:val="true"/>
        </w:rPr>
        <w:t xml:space="preserve">) - </w:t>
      </w:r>
      <w:r>
        <w:rPr>
          <w:rFonts w:hint="cs"/>
          <w:rtl w:val="true"/>
        </w:rPr>
        <w:t>לשונו מובא לקמן</w:t>
      </w:r>
      <w:r>
        <w:rPr>
          <w:rFonts w:hint="cs"/>
          <w:rtl w:val="true"/>
        </w:rPr>
        <w:t>.</w:t>
      </w:r>
    </w:p>
    <w:p>
      <w:pPr>
        <w:pStyle w:val="Normal"/>
        <w:numPr>
          <w:ilvl w:val="3"/>
          <w:numId w:val="26"/>
        </w:numPr>
        <w:bidi w:val="1"/>
        <w:ind w:hanging="57" w:start="567" w:end="0"/>
        <w:jc w:val="both"/>
        <w:rPr/>
      </w:pPr>
      <w:r>
        <w:rPr>
          <w:u w:val="single"/>
          <w:rtl w:val="true"/>
        </w:rPr>
        <w:t>מטה אפרים</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תרי</w:t>
      </w:r>
      <w:r>
        <w:rPr>
          <w:rFonts w:hint="cs"/>
          <w:rtl w:val="true"/>
        </w:rPr>
        <w:t>"</w:t>
      </w:r>
      <w:r>
        <w:rPr>
          <w:rtl w:val="true"/>
        </w:rPr>
        <w:t>ח סעי</w:t>
      </w:r>
      <w:r>
        <w:rPr>
          <w:rFonts w:hint="cs"/>
          <w:rtl w:val="true"/>
        </w:rPr>
        <w:t>'</w:t>
      </w:r>
      <w:r>
        <w:rPr>
          <w:rtl w:val="true"/>
        </w:rPr>
        <w:t xml:space="preserve"> </w:t>
      </w:r>
      <w:r>
        <w:rPr>
          <w:rtl w:val="true"/>
        </w:rPr>
        <w:t>י</w:t>
      </w:r>
      <w:r>
        <w:rPr>
          <w:rFonts w:hint="cs"/>
          <w:rtl w:val="true"/>
        </w:rPr>
        <w:t>"</w:t>
      </w:r>
      <w:r>
        <w:rPr>
          <w:rtl w:val="true"/>
        </w:rPr>
        <w:t>ז</w:t>
      </w:r>
      <w:r>
        <w:rPr>
          <w:rFonts w:hint="cs"/>
          <w:rtl w:val="true"/>
        </w:rPr>
        <w:t xml:space="preserve">) </w:t>
      </w:r>
      <w:r>
        <w:rPr>
          <w:rtl w:val="true"/>
        </w:rPr>
        <w:t>–</w:t>
      </w:r>
      <w:r>
        <w:rPr>
          <w:rFonts w:hint="cs"/>
          <w:rtl w:val="true"/>
        </w:rPr>
        <w:t xml:space="preserve"> "</w:t>
      </w:r>
      <w:r>
        <w:rPr>
          <w:rtl w:val="true"/>
        </w:rPr>
        <w:t>אבל קידוש אין לו לעשות אף אם ירצה דיש לחוש לברכה לבטלה</w:t>
      </w:r>
      <w:r>
        <w:rPr>
          <w:rFonts w:hint="cs"/>
          <w:rtl w:val="true"/>
        </w:rPr>
        <w:t>".</w:t>
      </w:r>
    </w:p>
    <w:p>
      <w:pPr>
        <w:pStyle w:val="Normal"/>
        <w:numPr>
          <w:ilvl w:val="3"/>
          <w:numId w:val="26"/>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תרי</w:t>
      </w:r>
      <w:r>
        <w:rPr>
          <w:rFonts w:hint="cs"/>
          <w:rtl w:val="true"/>
        </w:rPr>
        <w:t>"</w:t>
      </w:r>
      <w:r>
        <w:rPr>
          <w:rFonts w:hint="cs"/>
          <w:rtl w:val="true"/>
        </w:rPr>
        <w:t>ח ס</w:t>
      </w:r>
      <w:r>
        <w:rPr>
          <w:rFonts w:hint="cs"/>
          <w:rtl w:val="true"/>
        </w:rPr>
        <w:t>"</w:t>
      </w:r>
      <w:r>
        <w:rPr>
          <w:rFonts w:hint="cs"/>
          <w:rtl w:val="true"/>
        </w:rPr>
        <w:t>ק כ</w:t>
      </w:r>
      <w:r>
        <w:rPr>
          <w:rFonts w:hint="cs"/>
          <w:rtl w:val="true"/>
        </w:rPr>
        <w:t>"</w:t>
      </w:r>
      <w:r>
        <w:rPr>
          <w:rFonts w:hint="cs"/>
          <w:rtl w:val="true"/>
        </w:rPr>
        <w:t>ב</w:t>
      </w:r>
      <w:r>
        <w:rPr>
          <w:rFonts w:hint="cs"/>
          <w:rtl w:val="true"/>
        </w:rPr>
        <w:t xml:space="preserve">, </w:t>
      </w:r>
      <w:r>
        <w:rPr>
          <w:rFonts w:hint="cs"/>
          <w:rtl w:val="true"/>
        </w:rPr>
        <w:t>עי</w:t>
      </w:r>
      <w:r>
        <w:rPr>
          <w:rFonts w:hint="cs"/>
          <w:rtl w:val="true"/>
        </w:rPr>
        <w:t xml:space="preserve">' </w:t>
      </w:r>
      <w:r>
        <w:rPr>
          <w:rFonts w:hint="cs"/>
          <w:rtl w:val="true"/>
        </w:rPr>
        <w:t>שעה</w:t>
      </w:r>
      <w:r>
        <w:rPr>
          <w:rFonts w:hint="cs"/>
          <w:rtl w:val="true"/>
        </w:rPr>
        <w:t>"</w:t>
      </w:r>
      <w:r>
        <w:rPr>
          <w:rFonts w:hint="cs"/>
          <w:rtl w:val="true"/>
        </w:rPr>
        <w:t>צ ס</w:t>
      </w:r>
      <w:r>
        <w:rPr>
          <w:rFonts w:hint="cs"/>
          <w:rtl w:val="true"/>
        </w:rPr>
        <w:t>"</w:t>
      </w:r>
      <w:r>
        <w:rPr>
          <w:rFonts w:hint="cs"/>
          <w:rtl w:val="true"/>
        </w:rPr>
        <w:t>ק כ</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ועכ</w:t>
      </w:r>
      <w:r>
        <w:rPr>
          <w:rtl w:val="true"/>
        </w:rPr>
        <w:t>"</w:t>
      </w:r>
      <w:r>
        <w:rPr>
          <w:rtl w:val="true"/>
        </w:rPr>
        <w:t>פ קידוש בודאי אין לו לעשות דיש חשש ברכה לבטלה</w:t>
      </w:r>
      <w:r>
        <w:rPr>
          <w:rFonts w:hint="cs"/>
          <w:rtl w:val="true"/>
        </w:rPr>
        <w:t>".</w:t>
      </w:r>
    </w:p>
    <w:p>
      <w:pPr>
        <w:pStyle w:val="Normal"/>
        <w:numPr>
          <w:ilvl w:val="3"/>
          <w:numId w:val="26"/>
        </w:numPr>
        <w:bidi w:val="1"/>
        <w:ind w:hanging="57" w:start="567" w:end="0"/>
        <w:jc w:val="both"/>
        <w:rPr/>
      </w:pPr>
      <w:r>
        <w:rPr>
          <w:rFonts w:hint="cs"/>
          <w:u w:val="single"/>
          <w:rtl w:val="true"/>
        </w:rPr>
        <w:t>אור שמח</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עבודת יוה</w:t>
      </w:r>
      <w:r>
        <w:rPr>
          <w:rFonts w:hint="cs"/>
          <w:rtl w:val="true"/>
        </w:rPr>
        <w:t>"</w:t>
      </w:r>
      <w:r>
        <w:rPr>
          <w:rFonts w:hint="cs"/>
          <w:rtl w:val="true"/>
        </w:rPr>
        <w:t>כ פרק ד</w:t>
      </w:r>
      <w:r>
        <w:rPr>
          <w:rFonts w:hint="cs"/>
          <w:rtl w:val="true"/>
        </w:rPr>
        <w:t xml:space="preserve">' </w:t>
      </w:r>
      <w:r>
        <w:rPr>
          <w:rFonts w:hint="cs"/>
          <w:rtl w:val="true"/>
        </w:rPr>
        <w:t>הל</w:t>
      </w:r>
      <w:r>
        <w:rPr>
          <w:rFonts w:hint="cs"/>
          <w:rtl w:val="true"/>
        </w:rPr>
        <w:t xml:space="preserve">' </w:t>
      </w:r>
      <w:r>
        <w:rPr>
          <w:rFonts w:hint="cs"/>
          <w:rtl w:val="true"/>
        </w:rPr>
        <w:t>א</w:t>
      </w:r>
      <w:r>
        <w:rPr>
          <w:rFonts w:hint="cs"/>
          <w:rtl w:val="true"/>
        </w:rPr>
        <w:t xml:space="preserve">') </w:t>
      </w:r>
      <w:r>
        <w:rPr>
          <w:rtl w:val="true"/>
          <w:lang w:bidi="he-IL"/>
        </w:rPr>
        <w:t>–</w:t>
      </w:r>
      <w:r>
        <w:rPr>
          <w:rFonts w:hint="cs"/>
          <w:rtl w:val="true"/>
        </w:rPr>
        <w:t xml:space="preserve"> "</w:t>
      </w:r>
      <w:r>
        <w:rPr>
          <w:rtl w:val="true"/>
          <w:lang w:bidi="he-IL"/>
        </w:rPr>
        <w:t>וכן נ</w:t>
      </w:r>
      <w:r>
        <w:rPr>
          <w:rtl w:val="true"/>
          <w:lang w:bidi="he-IL"/>
        </w:rPr>
        <w:t>"</w:t>
      </w:r>
      <w:r>
        <w:rPr>
          <w:rtl w:val="true"/>
          <w:lang w:bidi="he-IL"/>
        </w:rPr>
        <w:t>ל דקדושת יוהכ</w:t>
      </w:r>
      <w:r>
        <w:rPr>
          <w:rtl w:val="true"/>
          <w:lang w:bidi="he-IL"/>
        </w:rPr>
        <w:t>"</w:t>
      </w:r>
      <w:r>
        <w:rPr>
          <w:rtl w:val="true"/>
          <w:lang w:bidi="he-IL"/>
        </w:rPr>
        <w:t>פ חיילא על שבת ג</w:t>
      </w:r>
      <w:r>
        <w:rPr>
          <w:rtl w:val="true"/>
          <w:lang w:bidi="he-IL"/>
        </w:rPr>
        <w:t>"</w:t>
      </w:r>
      <w:r>
        <w:rPr>
          <w:rtl w:val="true"/>
          <w:lang w:bidi="he-IL"/>
        </w:rPr>
        <w:t>כ</w:t>
      </w:r>
      <w:r>
        <w:rPr>
          <w:rtl w:val="true"/>
          <w:lang w:bidi="he-IL"/>
        </w:rPr>
        <w:t xml:space="preserve">, </w:t>
      </w:r>
      <w:r>
        <w:rPr>
          <w:rtl w:val="true"/>
          <w:lang w:bidi="he-IL"/>
        </w:rPr>
        <w:t>להקדישו בשבות מכל אכילה</w:t>
      </w:r>
      <w:r>
        <w:rPr>
          <w:rtl w:val="true"/>
          <w:lang w:bidi="he-IL"/>
        </w:rPr>
        <w:t xml:space="preserve">, </w:t>
      </w:r>
      <w:r>
        <w:rPr>
          <w:rtl w:val="true"/>
          <w:lang w:bidi="he-IL"/>
        </w:rPr>
        <w:t>דקדושת יוהכ</w:t>
      </w:r>
      <w:r>
        <w:rPr>
          <w:rtl w:val="true"/>
          <w:lang w:bidi="he-IL"/>
        </w:rPr>
        <w:t>"</w:t>
      </w:r>
      <w:r>
        <w:rPr>
          <w:rtl w:val="true"/>
          <w:lang w:bidi="he-IL"/>
        </w:rPr>
        <w:t>פ גם לשבת אהני שיוקדש בענות נפש</w:t>
      </w:r>
      <w:r>
        <w:rPr>
          <w:rtl w:val="true"/>
          <w:lang w:bidi="he-IL"/>
        </w:rPr>
        <w:t xml:space="preserve">, </w:t>
      </w:r>
      <w:r>
        <w:rPr>
          <w:rtl w:val="true"/>
          <w:lang w:bidi="he-IL"/>
        </w:rPr>
        <w:t>ולכן ביוהכ</w:t>
      </w:r>
      <w:r>
        <w:rPr>
          <w:rtl w:val="true"/>
          <w:lang w:bidi="he-IL"/>
        </w:rPr>
        <w:t>"</w:t>
      </w:r>
      <w:r>
        <w:rPr>
          <w:rtl w:val="true"/>
          <w:lang w:bidi="he-IL"/>
        </w:rPr>
        <w:t>פ שחל בשבת וחולה שיש בו סכנה שצריך לאכול מורה אני דלא מקדש גם על שבת</w:t>
      </w:r>
      <w:r>
        <w:rPr>
          <w:rtl w:val="true"/>
          <w:lang w:bidi="he-IL"/>
        </w:rPr>
        <w:t xml:space="preserve">, </w:t>
      </w:r>
      <w:r>
        <w:rPr>
          <w:b/>
          <w:b/>
          <w:bCs/>
          <w:rtl w:val="true"/>
          <w:lang w:bidi="he-IL"/>
        </w:rPr>
        <w:t>דזה קדושת שבת</w:t>
      </w:r>
      <w:r>
        <w:rPr>
          <w:rtl w:val="true"/>
          <w:lang w:bidi="he-IL"/>
        </w:rPr>
        <w:t xml:space="preserve"> אז שלא לאכול בו</w:t>
      </w:r>
      <w:r>
        <w:rPr>
          <w:rtl w:val="true"/>
          <w:lang w:bidi="he-IL"/>
        </w:rPr>
        <w:t xml:space="preserve">, </w:t>
      </w:r>
      <w:r>
        <w:rPr>
          <w:rtl w:val="true"/>
          <w:lang w:bidi="he-IL"/>
        </w:rPr>
        <w:t>ופשוט</w:t>
      </w:r>
      <w:r>
        <w:rPr>
          <w:rFonts w:hint="cs"/>
          <w:rtl w:val="true"/>
        </w:rPr>
        <w:t>".</w:t>
      </w:r>
    </w:p>
    <w:p>
      <w:pPr>
        <w:pStyle w:val="Normal"/>
        <w:numPr>
          <w:ilvl w:val="3"/>
          <w:numId w:val="26"/>
        </w:numPr>
        <w:bidi w:val="1"/>
        <w:ind w:hanging="57" w:start="567" w:end="0"/>
        <w:jc w:val="both"/>
        <w:rPr/>
      </w:pPr>
      <w:r>
        <w:rPr>
          <w:rFonts w:hint="cs"/>
          <w:u w:val="single"/>
          <w:rtl w:val="true"/>
        </w:rPr>
        <w:t>הר צבי</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קנ</w:t>
      </w:r>
      <w:r>
        <w:rPr>
          <w:rFonts w:hint="cs"/>
          <w:rtl w:val="true"/>
        </w:rPr>
        <w:t>"</w:t>
      </w:r>
      <w:r>
        <w:rPr>
          <w:rFonts w:hint="cs"/>
          <w:rtl w:val="true"/>
        </w:rPr>
        <w:t>ה</w:t>
      </w:r>
      <w:r>
        <w:rPr>
          <w:rFonts w:hint="cs"/>
          <w:rtl w:val="true"/>
        </w:rPr>
        <w:t xml:space="preserve">, </w:t>
      </w:r>
      <w:r>
        <w:rPr>
          <w:rFonts w:hint="cs"/>
          <w:rtl w:val="true"/>
        </w:rPr>
        <w:t>מקראי קודש ימים נוראים סי</w:t>
      </w:r>
      <w:r>
        <w:rPr>
          <w:rFonts w:hint="cs"/>
          <w:rtl w:val="true"/>
        </w:rPr>
        <w:t xml:space="preserve">' </w:t>
      </w:r>
      <w:r>
        <w:rPr>
          <w:rFonts w:hint="cs"/>
          <w:rtl w:val="true"/>
        </w:rPr>
        <w:t>נ</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ע</w:t>
      </w:r>
      <w:r>
        <w:rPr>
          <w:rtl w:val="true"/>
        </w:rPr>
        <w:t>"</w:t>
      </w:r>
      <w:r>
        <w:rPr>
          <w:rtl w:val="true"/>
        </w:rPr>
        <w:t>ז בחידושי רע</w:t>
      </w:r>
      <w:r>
        <w:rPr>
          <w:rtl w:val="true"/>
        </w:rPr>
        <w:t>"</w:t>
      </w:r>
      <w:r>
        <w:rPr>
          <w:rtl w:val="true"/>
        </w:rPr>
        <w:t>א</w:t>
      </w:r>
      <w:r>
        <w:rPr>
          <w:rFonts w:hint="cs"/>
          <w:rtl w:val="true"/>
        </w:rPr>
        <w:t xml:space="preserve"> </w:t>
      </w:r>
      <w:r>
        <w:rPr>
          <w:rFonts w:hint="cs"/>
          <w:rtl w:val="true"/>
        </w:rPr>
        <w:t>...</w:t>
      </w:r>
      <w:r>
        <w:rPr>
          <w:rtl w:val="true"/>
        </w:rPr>
        <w:t xml:space="preserve"> </w:t>
      </w:r>
      <w:r>
        <w:rPr>
          <w:rtl w:val="true"/>
        </w:rPr>
        <w:t>אבל למעשה נקטינן כהמג</w:t>
      </w:r>
      <w:r>
        <w:rPr>
          <w:rtl w:val="true"/>
        </w:rPr>
        <w:t>"</w:t>
      </w:r>
      <w:r>
        <w:rPr>
          <w:rtl w:val="true"/>
        </w:rPr>
        <w:t>א</w:t>
      </w:r>
      <w:r>
        <w:rPr>
          <w:rtl w:val="true"/>
        </w:rPr>
        <w:t xml:space="preserve">, </w:t>
      </w:r>
      <w:r>
        <w:rPr>
          <w:rtl w:val="true"/>
        </w:rPr>
        <w:t>וכן כתב בשו</w:t>
      </w:r>
      <w:r>
        <w:rPr>
          <w:rtl w:val="true"/>
        </w:rPr>
        <w:t>"</w:t>
      </w:r>
      <w:r>
        <w:rPr>
          <w:rtl w:val="true"/>
        </w:rPr>
        <w:t>ע הרב ובחיי אדם דגם בשבת שחל בו יוהכ</w:t>
      </w:r>
      <w:r>
        <w:rPr>
          <w:rtl w:val="true"/>
        </w:rPr>
        <w:t>"</w:t>
      </w:r>
      <w:r>
        <w:rPr>
          <w:rtl w:val="true"/>
        </w:rPr>
        <w:t>פ אין צריך לקדש</w:t>
      </w:r>
      <w:r>
        <w:rPr>
          <w:rFonts w:hint="cs"/>
          <w:rtl w:val="true"/>
        </w:rPr>
        <w:t>".</w:t>
      </w:r>
    </w:p>
    <w:p>
      <w:pPr>
        <w:pStyle w:val="Normal"/>
        <w:numPr>
          <w:ilvl w:val="3"/>
          <w:numId w:val="26"/>
        </w:numPr>
        <w:bidi w:val="1"/>
        <w:ind w:hanging="57" w:start="567" w:end="0"/>
        <w:jc w:val="both"/>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חו</w:t>
      </w:r>
      <w:r>
        <w:rPr>
          <w:rFonts w:hint="cs"/>
          <w:rtl w:val="true"/>
        </w:rPr>
        <w:t>"</w:t>
      </w:r>
      <w:r>
        <w:rPr>
          <w:rFonts w:hint="cs"/>
          <w:rtl w:val="true"/>
        </w:rPr>
        <w:t>מ ח</w:t>
      </w:r>
      <w:r>
        <w:rPr>
          <w:rFonts w:hint="cs"/>
          <w:rtl w:val="true"/>
        </w:rPr>
        <w:t>"</w:t>
      </w:r>
      <w:r>
        <w:rPr>
          <w:rFonts w:hint="cs"/>
          <w:rtl w:val="true"/>
        </w:rPr>
        <w:t>א סוף סי</w:t>
      </w:r>
      <w:r>
        <w:rPr>
          <w:rFonts w:hint="cs"/>
          <w:rtl w:val="true"/>
        </w:rPr>
        <w:t xml:space="preserve">' </w:t>
      </w:r>
      <w:r>
        <w:rPr>
          <w:rFonts w:hint="cs"/>
          <w:rtl w:val="true"/>
        </w:rPr>
        <w:t>ל</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ומש</w:t>
      </w:r>
      <w:r>
        <w:rPr>
          <w:rtl w:val="true"/>
        </w:rPr>
        <w:t>"</w:t>
      </w:r>
      <w:r>
        <w:rPr>
          <w:rtl w:val="true"/>
        </w:rPr>
        <w:t>כ רעק</w:t>
      </w:r>
      <w:r>
        <w:rPr>
          <w:rtl w:val="true"/>
        </w:rPr>
        <w:t>"</w:t>
      </w:r>
      <w:r>
        <w:rPr>
          <w:rtl w:val="true"/>
        </w:rPr>
        <w:t>א לעיל מזה דלהסוברים דבמקום סעודה הוא דאורייתא יש לומר דחולה צריך לקדש</w:t>
      </w:r>
      <w:r>
        <w:rPr>
          <w:rtl w:val="true"/>
        </w:rPr>
        <w:t xml:space="preserve">, </w:t>
      </w:r>
      <w:r>
        <w:rPr>
          <w:rtl w:val="true"/>
        </w:rPr>
        <w:t xml:space="preserve">תמוה דהטעם דצריך במקום סעודה הוא משום קרא דוקראת לשבת עונג כמפורש </w:t>
      </w:r>
      <w:r>
        <w:rPr>
          <w:rtl w:val="true"/>
        </w:rPr>
        <w:t>/</w:t>
      </w:r>
      <w:r>
        <w:rPr>
          <w:rtl w:val="true"/>
        </w:rPr>
        <w:t>בפסחים</w:t>
      </w:r>
      <w:r>
        <w:rPr>
          <w:rtl w:val="true"/>
        </w:rPr>
        <w:t xml:space="preserve">/ </w:t>
      </w:r>
      <w:r>
        <w:rPr>
          <w:rtl w:val="true"/>
        </w:rPr>
        <w:t>בדף ק</w:t>
      </w:r>
      <w:r>
        <w:rPr>
          <w:rtl w:val="true"/>
        </w:rPr>
        <w:t>"</w:t>
      </w:r>
      <w:r>
        <w:rPr>
          <w:rtl w:val="true"/>
        </w:rPr>
        <w:t>א ברשב</w:t>
      </w:r>
      <w:r>
        <w:rPr>
          <w:rtl w:val="true"/>
        </w:rPr>
        <w:t>"</w:t>
      </w:r>
      <w:r>
        <w:rPr>
          <w:rtl w:val="true"/>
        </w:rPr>
        <w:t>ם ותוס</w:t>
      </w:r>
      <w:r>
        <w:rPr>
          <w:rtl w:val="true"/>
        </w:rPr>
        <w:t xml:space="preserve">' </w:t>
      </w:r>
      <w:r>
        <w:rPr>
          <w:rtl w:val="true"/>
        </w:rPr>
        <w:t>ורא</w:t>
      </w:r>
      <w:r>
        <w:rPr>
          <w:rtl w:val="true"/>
        </w:rPr>
        <w:t>"</w:t>
      </w:r>
      <w:r>
        <w:rPr>
          <w:rtl w:val="true"/>
        </w:rPr>
        <w:t>ש</w:t>
      </w:r>
      <w:r>
        <w:rPr>
          <w:rtl w:val="true"/>
        </w:rPr>
        <w:t xml:space="preserve">, </w:t>
      </w:r>
      <w:r>
        <w:rPr>
          <w:rtl w:val="true"/>
        </w:rPr>
        <w:t>והרי</w:t>
      </w:r>
      <w:r>
        <w:rPr>
          <w:rtl w:val="true"/>
        </w:rPr>
        <w:t>"</w:t>
      </w:r>
      <w:r>
        <w:rPr>
          <w:rtl w:val="true"/>
        </w:rPr>
        <w:t>ף גורס זה בגמ</w:t>
      </w:r>
      <w:r>
        <w:rPr>
          <w:rtl w:val="true"/>
        </w:rPr>
        <w:t xml:space="preserve">', </w:t>
      </w:r>
      <w:r>
        <w:rPr>
          <w:rtl w:val="true"/>
        </w:rPr>
        <w:t>או כטעם שני של הרשב</w:t>
      </w:r>
      <w:r>
        <w:rPr>
          <w:rtl w:val="true"/>
        </w:rPr>
        <w:t>"</w:t>
      </w:r>
      <w:r>
        <w:rPr>
          <w:rtl w:val="true"/>
        </w:rPr>
        <w:t>ם דסברא היא מדאיקבע קידוש על היין מסתמא על היין שבשעת סעודה הוקבע ושני הטעמים לא שייכי בשבת שחל ביו</w:t>
      </w:r>
      <w:r>
        <w:rPr>
          <w:rtl w:val="true"/>
        </w:rPr>
        <w:t>"</w:t>
      </w:r>
      <w:r>
        <w:rPr>
          <w:rtl w:val="true"/>
        </w:rPr>
        <w:t>כ ולכן ברור שאין בו דין דקידוש במקום סעודה לא מדאורייתא ולא מדרבנן ויוצא ממילא בקידוש דתפלה ודברי רעק</w:t>
      </w:r>
      <w:r>
        <w:rPr>
          <w:rtl w:val="true"/>
        </w:rPr>
        <w:t>"</w:t>
      </w:r>
      <w:r>
        <w:rPr>
          <w:rtl w:val="true"/>
        </w:rPr>
        <w:t>א צע</w:t>
      </w:r>
      <w:r>
        <w:rPr>
          <w:rtl w:val="true"/>
        </w:rPr>
        <w:t>"</w:t>
      </w:r>
      <w:r>
        <w:rPr>
          <w:rtl w:val="true"/>
        </w:rPr>
        <w:t>ג</w:t>
      </w:r>
      <w:r>
        <w:rPr>
          <w:rFonts w:hint="cs"/>
          <w:rtl w:val="true"/>
        </w:rPr>
        <w:t>".</w:t>
      </w:r>
    </w:p>
    <w:p>
      <w:pPr>
        <w:pStyle w:val="Normal"/>
        <w:numPr>
          <w:ilvl w:val="3"/>
          <w:numId w:val="26"/>
        </w:numPr>
        <w:bidi w:val="1"/>
        <w:ind w:hanging="57" w:start="567" w:end="0"/>
        <w:jc w:val="both"/>
        <w:rPr/>
      </w:pPr>
      <w:r>
        <w:rPr>
          <w:u w:val="single"/>
          <w:rtl w:val="true"/>
        </w:rPr>
        <w:t>הגרשז</w:t>
      </w:r>
      <w:r>
        <w:rPr>
          <w:u w:val="single"/>
          <w:rtl w:val="true"/>
        </w:rPr>
        <w:t>"</w:t>
      </w:r>
      <w:r>
        <w:rPr>
          <w:u w:val="single"/>
          <w:rtl w:val="true"/>
        </w:rPr>
        <w:t>א</w:t>
      </w:r>
      <w:r>
        <w:rPr>
          <w:rtl w:val="true"/>
        </w:rPr>
        <w:t xml:space="preserve"> </w:t>
      </w:r>
      <w:r>
        <w:rPr>
          <w:rtl w:val="true"/>
        </w:rPr>
        <w:t>(</w:t>
      </w:r>
      <w:r>
        <w:rPr>
          <w:rtl w:val="true"/>
        </w:rPr>
        <w:t>הליכות שלמה יוה</w:t>
      </w:r>
      <w:r>
        <w:rPr>
          <w:rtl w:val="true"/>
        </w:rPr>
        <w:t>"</w:t>
      </w:r>
      <w:r>
        <w:rPr>
          <w:rtl w:val="true"/>
        </w:rPr>
        <w:t>כ פרק ד</w:t>
      </w:r>
      <w:r>
        <w:rPr>
          <w:rtl w:val="true"/>
        </w:rPr>
        <w:t>'</w:t>
      </w:r>
      <w:r>
        <w:rPr>
          <w:rFonts w:hint="cs"/>
          <w:rtl w:val="true"/>
        </w:rPr>
        <w:t xml:space="preserve"> </w:t>
      </w:r>
      <w:r>
        <w:rPr>
          <w:rFonts w:hint="cs"/>
          <w:rtl w:val="true"/>
        </w:rPr>
        <w:t>הע</w:t>
      </w:r>
      <w:r>
        <w:rPr>
          <w:rFonts w:hint="cs"/>
          <w:rtl w:val="true"/>
        </w:rPr>
        <w:t xml:space="preserve">' </w:t>
      </w:r>
      <w:r>
        <w:rPr>
          <w:rFonts w:hint="cs"/>
          <w:rtl w:val="true"/>
        </w:rPr>
        <w:t>ט</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דנקטינן שאין מקדשין לא כשחל בחול ולא בשבת</w:t>
      </w:r>
      <w:r>
        <w:rPr>
          <w:rtl w:val="true"/>
        </w:rPr>
        <w:t>"</w:t>
      </w:r>
      <w:r>
        <w:rPr>
          <w:rFonts w:hint="cs"/>
          <w:rtl w:val="true"/>
        </w:rPr>
        <w:t>.</w:t>
      </w:r>
    </w:p>
    <w:p>
      <w:pPr>
        <w:pStyle w:val="Normal"/>
        <w:numPr>
          <w:ilvl w:val="3"/>
          <w:numId w:val="26"/>
        </w:numPr>
        <w:bidi w:val="1"/>
        <w:ind w:hanging="57" w:start="567" w:end="0"/>
        <w:jc w:val="both"/>
        <w:rPr>
          <w:b/>
          <w:i/>
        </w:rPr>
      </w:pPr>
      <w:r>
        <w:rPr>
          <w:rFonts w:hint="cs"/>
          <w:b/>
          <w:b/>
          <w:i/>
          <w:u w:val="single"/>
          <w:rtl w:val="true"/>
        </w:rPr>
        <w:t>מאמר מרדכי</w:t>
      </w:r>
      <w:r>
        <w:rPr>
          <w:rFonts w:hint="cs"/>
          <w:b/>
          <w:b/>
          <w:i/>
          <w:rtl w:val="true"/>
        </w:rPr>
        <w:t xml:space="preserve"> </w:t>
      </w:r>
      <w:r>
        <w:rPr>
          <w:rFonts w:hint="cs"/>
          <w:b/>
          <w:i/>
          <w:rtl w:val="true"/>
        </w:rPr>
        <w:t>(</w:t>
      </w:r>
      <w:r>
        <w:rPr>
          <w:rFonts w:hint="cs"/>
          <w:b/>
          <w:b/>
          <w:i/>
          <w:rtl w:val="true"/>
        </w:rPr>
        <w:t>מועדים פרק מ</w:t>
      </w:r>
      <w:r>
        <w:rPr>
          <w:rFonts w:hint="cs"/>
          <w:b/>
          <w:i/>
          <w:rtl w:val="true"/>
        </w:rPr>
        <w:t>"</w:t>
      </w:r>
      <w:r>
        <w:rPr>
          <w:rFonts w:hint="cs"/>
          <w:b/>
          <w:b/>
          <w:i/>
          <w:rtl w:val="true"/>
        </w:rPr>
        <w:t>ה סעי</w:t>
      </w:r>
      <w:r>
        <w:rPr>
          <w:rFonts w:hint="cs"/>
          <w:b/>
          <w:i/>
          <w:rtl w:val="true"/>
        </w:rPr>
        <w:t xml:space="preserve">' </w:t>
      </w:r>
      <w:r>
        <w:rPr>
          <w:rFonts w:hint="cs"/>
          <w:b/>
          <w:b/>
          <w:i/>
          <w:rtl w:val="true"/>
        </w:rPr>
        <w:t>ק</w:t>
      </w:r>
      <w:r>
        <w:rPr>
          <w:rFonts w:hint="cs"/>
          <w:b/>
          <w:i/>
          <w:rtl w:val="true"/>
        </w:rPr>
        <w:t>"</w:t>
      </w:r>
      <w:r>
        <w:rPr>
          <w:rFonts w:hint="cs"/>
          <w:b/>
          <w:b/>
          <w:i/>
          <w:rtl w:val="true"/>
        </w:rPr>
        <w:t>ג</w:t>
      </w:r>
      <w:r>
        <w:rPr>
          <w:rFonts w:hint="cs"/>
          <w:b/>
          <w:i/>
          <w:rtl w:val="true"/>
        </w:rPr>
        <w:t xml:space="preserve">) </w:t>
      </w:r>
      <w:r>
        <w:rPr>
          <w:b/>
          <w:i/>
          <w:rtl w:val="true"/>
          <w:lang w:bidi="he-IL"/>
        </w:rPr>
        <w:t>–</w:t>
      </w:r>
      <w:r>
        <w:rPr>
          <w:rFonts w:hint="cs"/>
          <w:b/>
          <w:i/>
          <w:rtl w:val="true"/>
        </w:rPr>
        <w:t xml:space="preserve"> "</w:t>
      </w:r>
      <w:r>
        <w:rPr>
          <w:b/>
          <w:b/>
          <w:i/>
          <w:rtl w:val="true"/>
          <w:lang w:bidi="he-IL"/>
        </w:rPr>
        <w:t>אמנם אין לעשות קידוש אפילו אם חל יום הכיפורים בשבת</w:t>
      </w:r>
      <w:r>
        <w:rPr>
          <w:rFonts w:hint="cs"/>
          <w:b/>
          <w:i/>
          <w:rtl w:val="true"/>
        </w:rPr>
        <w:t>".</w:t>
      </w:r>
    </w:p>
    <w:p>
      <w:pPr>
        <w:pStyle w:val="Normal"/>
        <w:numPr>
          <w:ilvl w:val="3"/>
          <w:numId w:val="26"/>
        </w:numPr>
        <w:bidi w:val="1"/>
        <w:ind w:hanging="57" w:start="567" w:end="0"/>
        <w:jc w:val="both"/>
        <w:rPr>
          <w:b/>
          <w:i/>
        </w:rPr>
      </w:pPr>
      <w:r>
        <w:rPr>
          <w:rFonts w:hint="cs"/>
          <w:u w:val="single"/>
          <w:rtl w:val="true"/>
        </w:rPr>
        <w:t>קיצור הל מועדים</w:t>
      </w:r>
      <w:r>
        <w:rPr>
          <w:rFonts w:hint="cs"/>
          <w:rtl w:val="true"/>
        </w:rPr>
        <w:t xml:space="preserve"> </w:t>
      </w:r>
      <w:r>
        <w:rPr>
          <w:rFonts w:hint="cs"/>
          <w:rtl w:val="true"/>
        </w:rPr>
        <w:t>(</w:t>
      </w:r>
      <w:r>
        <w:rPr>
          <w:rFonts w:hint="cs"/>
          <w:rtl w:val="true"/>
        </w:rPr>
        <w:t>ימים נוראים עמ</w:t>
      </w:r>
      <w:r>
        <w:rPr>
          <w:rFonts w:hint="cs"/>
          <w:rtl w:val="true"/>
        </w:rPr>
        <w:t xml:space="preserve">' </w:t>
      </w:r>
      <w:r>
        <w:rPr>
          <w:rFonts w:hint="cs"/>
          <w:rtl w:val="true"/>
        </w:rPr>
        <w:t>פ</w:t>
      </w:r>
      <w:r>
        <w:rPr>
          <w:rFonts w:hint="cs"/>
          <w:rtl w:val="true"/>
        </w:rPr>
        <w:t>"</w:t>
      </w:r>
      <w:r>
        <w:rPr>
          <w:rFonts w:hint="cs"/>
          <w:rtl w:val="true"/>
        </w:rPr>
        <w:t>ה</w:t>
      </w:r>
      <w:r>
        <w:rPr>
          <w:rtl w:val="true"/>
        </w:rPr>
        <w:t xml:space="preserve"> </w:t>
      </w:r>
      <w:r>
        <w:rPr>
          <w:rtl w:val="true"/>
          <w:lang w:bidi="he-IL"/>
        </w:rPr>
        <w:t>סעי</w:t>
      </w:r>
      <w:r>
        <w:rPr>
          <w:rtl w:val="true"/>
          <w:lang w:bidi="he-IL"/>
        </w:rPr>
        <w:t xml:space="preserve">' </w:t>
      </w:r>
      <w:r>
        <w:rPr>
          <w:rtl w:val="true"/>
          <w:lang w:bidi="he-IL"/>
        </w:rPr>
        <w:t>י</w:t>
      </w:r>
      <w:r>
        <w:rPr>
          <w:rtl w:val="true"/>
          <w:lang w:bidi="he-IL"/>
        </w:rPr>
        <w:t>"</w:t>
      </w:r>
      <w:r>
        <w:rPr>
          <w:rtl w:val="true"/>
          <w:lang w:bidi="he-IL"/>
        </w:rPr>
        <w:t>ח</w:t>
      </w:r>
      <w:r>
        <w:rPr>
          <w:rFonts w:hint="cs"/>
          <w:rtl w:val="true"/>
        </w:rPr>
        <w:t>)</w:t>
      </w:r>
      <w:r>
        <w:rPr>
          <w:rtl w:val="true"/>
          <w:lang w:bidi="he-IL"/>
        </w:rPr>
        <w:t xml:space="preserve"> – "</w:t>
      </w:r>
      <w:r>
        <w:rPr>
          <w:rtl w:val="true"/>
          <w:lang w:bidi="he-IL"/>
        </w:rPr>
        <w:t>חולה וקטן ויולדת האוכלים ביום הכיפורים אין עושים קידוש בין חל בשבת או בחול בין בערב ובבוקר</w:t>
      </w:r>
      <w:r>
        <w:rPr>
          <w:rtl w:val="true"/>
          <w:lang w:bidi="he-IL"/>
        </w:rPr>
        <w:t xml:space="preserve">, </w:t>
      </w:r>
      <w:r>
        <w:rPr>
          <w:rtl w:val="true"/>
          <w:lang w:bidi="he-IL"/>
        </w:rPr>
        <w:t>ואין צריכים לחם משנה</w:t>
      </w:r>
      <w:r>
        <w:rPr>
          <w:rFonts w:hint="cs"/>
          <w:rtl w:val="true"/>
        </w:rPr>
        <w:t>".</w:t>
      </w:r>
    </w:p>
    <w:p>
      <w:pPr>
        <w:pStyle w:val="Normal"/>
        <w:numPr>
          <w:ilvl w:val="3"/>
          <w:numId w:val="26"/>
        </w:numPr>
        <w:bidi w:val="1"/>
        <w:ind w:hanging="57" w:start="567" w:end="0"/>
        <w:jc w:val="both"/>
        <w:rPr>
          <w:b/>
          <w:i/>
        </w:rPr>
      </w:pPr>
      <w:r>
        <w:rPr>
          <w:rFonts w:hint="cs"/>
          <w:b/>
          <w:b/>
          <w:i/>
          <w:u w:val="single"/>
          <w:rtl w:val="true"/>
        </w:rPr>
        <w:t>תשובות והנהגות</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ה סי</w:t>
      </w:r>
      <w:r>
        <w:rPr>
          <w:rFonts w:hint="cs"/>
          <w:b/>
          <w:i/>
          <w:rtl w:val="true"/>
        </w:rPr>
        <w:t xml:space="preserve">' </w:t>
      </w:r>
      <w:r>
        <w:rPr>
          <w:rFonts w:hint="cs"/>
          <w:b/>
          <w:b/>
          <w:i/>
          <w:rtl w:val="true"/>
        </w:rPr>
        <w:t>קצ</w:t>
      </w:r>
      <w:r>
        <w:rPr>
          <w:rFonts w:hint="cs"/>
          <w:b/>
          <w:i/>
          <w:rtl w:val="true"/>
        </w:rPr>
        <w:t>"</w:t>
      </w:r>
      <w:r>
        <w:rPr>
          <w:rFonts w:hint="cs"/>
          <w:b/>
          <w:b/>
          <w:i/>
          <w:rtl w:val="true"/>
        </w:rPr>
        <w:t>ד אות ו</w:t>
      </w:r>
      <w:r>
        <w:rPr>
          <w:rFonts w:hint="cs"/>
          <w:b/>
          <w:i/>
          <w:rtl w:val="true"/>
        </w:rPr>
        <w:t xml:space="preserve">') </w:t>
      </w:r>
      <w:r>
        <w:rPr>
          <w:b/>
          <w:i/>
          <w:rtl w:val="true"/>
        </w:rPr>
        <w:t>–</w:t>
      </w:r>
      <w:r>
        <w:rPr>
          <w:rFonts w:hint="cs"/>
          <w:b/>
          <w:i/>
          <w:rtl w:val="true"/>
        </w:rPr>
        <w:t xml:space="preserve"> "</w:t>
      </w:r>
      <w:r>
        <w:rPr>
          <w:b/>
          <w:b/>
          <w:i/>
          <w:rtl w:val="true"/>
        </w:rPr>
        <w:t>הגר</w:t>
      </w:r>
      <w:r>
        <w:rPr>
          <w:b/>
          <w:i/>
          <w:rtl w:val="true"/>
        </w:rPr>
        <w:t>"</w:t>
      </w:r>
      <w:r>
        <w:rPr>
          <w:b/>
          <w:b/>
          <w:i/>
          <w:rtl w:val="true"/>
        </w:rPr>
        <w:t>ח מבריסק הנהיג אפי</w:t>
      </w:r>
      <w:r>
        <w:rPr>
          <w:b/>
          <w:i/>
          <w:rtl w:val="true"/>
        </w:rPr>
        <w:t xml:space="preserve">' </w:t>
      </w:r>
      <w:r>
        <w:rPr>
          <w:b/>
          <w:b/>
          <w:i/>
          <w:rtl w:val="true"/>
        </w:rPr>
        <w:t>ביוה</w:t>
      </w:r>
      <w:r>
        <w:rPr>
          <w:b/>
          <w:i/>
          <w:rtl w:val="true"/>
        </w:rPr>
        <w:t>"</w:t>
      </w:r>
      <w:r>
        <w:rPr>
          <w:b/>
          <w:b/>
          <w:i/>
          <w:rtl w:val="true"/>
        </w:rPr>
        <w:t>כ שחל בחול אצל בניו הקטנים שאכלו ביוה</w:t>
      </w:r>
      <w:r>
        <w:rPr>
          <w:b/>
          <w:i/>
          <w:rtl w:val="true"/>
        </w:rPr>
        <w:t>"</w:t>
      </w:r>
      <w:r>
        <w:rPr>
          <w:b/>
          <w:b/>
          <w:i/>
          <w:rtl w:val="true"/>
        </w:rPr>
        <w:t>כ</w:t>
      </w:r>
      <w:r>
        <w:rPr>
          <w:b/>
          <w:i/>
          <w:rtl w:val="true"/>
        </w:rPr>
        <w:t xml:space="preserve">, </w:t>
      </w:r>
      <w:r>
        <w:rPr>
          <w:b/>
          <w:b/>
          <w:i/>
          <w:rtl w:val="true"/>
        </w:rPr>
        <w:t>לקדש כנוסח קידוש של ר</w:t>
      </w:r>
      <w:r>
        <w:rPr>
          <w:b/>
          <w:i/>
          <w:rtl w:val="true"/>
        </w:rPr>
        <w:t>"</w:t>
      </w:r>
      <w:r>
        <w:rPr>
          <w:b/>
          <w:b/>
          <w:i/>
          <w:rtl w:val="true"/>
        </w:rPr>
        <w:t xml:space="preserve">ה </w:t>
      </w:r>
      <w:r>
        <w:rPr>
          <w:b/>
          <w:i/>
          <w:rtl w:val="true"/>
        </w:rPr>
        <w:t>(</w:t>
      </w:r>
      <w:r>
        <w:rPr>
          <w:b/>
          <w:b/>
          <w:i/>
          <w:rtl w:val="true"/>
        </w:rPr>
        <w:t xml:space="preserve">ורק שבמקום לומר </w:t>
      </w:r>
      <w:r>
        <w:rPr>
          <w:rFonts w:hint="cs"/>
          <w:b/>
          <w:i/>
          <w:rtl w:val="true"/>
        </w:rPr>
        <w:t>'</w:t>
      </w:r>
      <w:r>
        <w:rPr>
          <w:b/>
          <w:b/>
          <w:i/>
          <w:rtl w:val="true"/>
        </w:rPr>
        <w:t>את יום הזכרון הזה יום תרועה</w:t>
      </w:r>
      <w:r>
        <w:rPr>
          <w:rFonts w:hint="cs"/>
          <w:b/>
          <w:i/>
          <w:rtl w:val="true"/>
        </w:rPr>
        <w:t>'</w:t>
      </w:r>
      <w:r>
        <w:rPr>
          <w:b/>
          <w:i/>
          <w:rtl w:val="true"/>
        </w:rPr>
        <w:t xml:space="preserve"> </w:t>
      </w:r>
      <w:r>
        <w:rPr>
          <w:b/>
          <w:b/>
          <w:i/>
          <w:rtl w:val="true"/>
        </w:rPr>
        <w:t xml:space="preserve">אומר </w:t>
      </w:r>
      <w:r>
        <w:rPr>
          <w:rFonts w:hint="cs"/>
          <w:b/>
          <w:i/>
          <w:rtl w:val="true"/>
        </w:rPr>
        <w:t>'</w:t>
      </w:r>
      <w:r>
        <w:rPr>
          <w:b/>
          <w:b/>
          <w:i/>
          <w:rtl w:val="true"/>
        </w:rPr>
        <w:t>את יום הכפורים הזה למחילה ולסליחה ולכפרה ולמחול בו את כל עוונותינו</w:t>
      </w:r>
      <w:r>
        <w:rPr>
          <w:rFonts w:hint="cs"/>
          <w:b/>
          <w:i/>
          <w:rtl w:val="true"/>
        </w:rPr>
        <w:t>'</w:t>
      </w:r>
      <w:r>
        <w:rPr>
          <w:b/>
          <w:i/>
          <w:rtl w:val="true"/>
        </w:rPr>
        <w:t xml:space="preserve"> </w:t>
      </w:r>
      <w:r>
        <w:rPr>
          <w:b/>
          <w:b/>
          <w:i/>
          <w:rtl w:val="true"/>
        </w:rPr>
        <w:t>וכן בחתימת הברכה משנה מ</w:t>
      </w:r>
      <w:r>
        <w:rPr>
          <w:rFonts w:hint="cs"/>
          <w:b/>
          <w:i/>
          <w:rtl w:val="true"/>
        </w:rPr>
        <w:t>'</w:t>
      </w:r>
      <w:r>
        <w:rPr>
          <w:b/>
          <w:b/>
          <w:i/>
          <w:rtl w:val="true"/>
        </w:rPr>
        <w:t>יום הזכרון</w:t>
      </w:r>
      <w:r>
        <w:rPr>
          <w:rFonts w:hint="cs"/>
          <w:b/>
          <w:i/>
          <w:rtl w:val="true"/>
        </w:rPr>
        <w:t>'</w:t>
      </w:r>
      <w:r>
        <w:rPr>
          <w:b/>
          <w:i/>
          <w:rtl w:val="true"/>
        </w:rPr>
        <w:t xml:space="preserve"> </w:t>
      </w:r>
      <w:r>
        <w:rPr>
          <w:b/>
          <w:b/>
          <w:i/>
          <w:rtl w:val="true"/>
        </w:rPr>
        <w:t>ל</w:t>
      </w:r>
      <w:r>
        <w:rPr>
          <w:rFonts w:hint="cs"/>
          <w:b/>
          <w:i/>
          <w:rtl w:val="true"/>
        </w:rPr>
        <w:t>'</w:t>
      </w:r>
      <w:r>
        <w:rPr>
          <w:b/>
          <w:b/>
          <w:i/>
          <w:rtl w:val="true"/>
        </w:rPr>
        <w:t>יום הכפורים</w:t>
      </w:r>
      <w:r>
        <w:rPr>
          <w:rFonts w:hint="cs"/>
          <w:b/>
          <w:i/>
          <w:rtl w:val="true"/>
        </w:rPr>
        <w:t>'</w:t>
      </w:r>
      <w:r>
        <w:rPr>
          <w:b/>
          <w:i/>
          <w:rtl w:val="true"/>
        </w:rPr>
        <w:t xml:space="preserve">). </w:t>
      </w:r>
      <w:r>
        <w:rPr>
          <w:b/>
          <w:b/>
          <w:i/>
          <w:rtl w:val="true"/>
        </w:rPr>
        <w:t>אבל נשאר המנהג כן אך ורק אצל כמה מצאצאיו לבד</w:t>
      </w:r>
      <w:r>
        <w:rPr>
          <w:b/>
          <w:i/>
          <w:rtl w:val="true"/>
        </w:rPr>
        <w:t xml:space="preserve">, </w:t>
      </w:r>
      <w:r>
        <w:rPr>
          <w:b/>
          <w:b/>
          <w:i/>
          <w:rtl w:val="true"/>
        </w:rPr>
        <w:t>שכל הפוסקים כתבו שאין לקדש</w:t>
      </w:r>
      <w:r>
        <w:rPr>
          <w:b/>
          <w:i/>
          <w:rtl w:val="true"/>
        </w:rPr>
        <w:t xml:space="preserve">, </w:t>
      </w:r>
      <w:r>
        <w:rPr>
          <w:b/>
          <w:b/>
          <w:i/>
          <w:rtl w:val="true"/>
        </w:rPr>
        <w:t>וכמש</w:t>
      </w:r>
      <w:r>
        <w:rPr>
          <w:b/>
          <w:i/>
          <w:rtl w:val="true"/>
        </w:rPr>
        <w:t>"</w:t>
      </w:r>
      <w:r>
        <w:rPr>
          <w:b/>
          <w:b/>
          <w:i/>
          <w:rtl w:val="true"/>
        </w:rPr>
        <w:t>כ במ</w:t>
      </w:r>
      <w:r>
        <w:rPr>
          <w:b/>
          <w:i/>
          <w:rtl w:val="true"/>
        </w:rPr>
        <w:t>"</w:t>
      </w:r>
      <w:r>
        <w:rPr>
          <w:b/>
          <w:b/>
          <w:i/>
          <w:rtl w:val="true"/>
        </w:rPr>
        <w:t xml:space="preserve">ב </w:t>
      </w:r>
      <w:r>
        <w:rPr>
          <w:b/>
          <w:i/>
          <w:rtl w:val="true"/>
        </w:rPr>
        <w:t>(</w:t>
      </w:r>
      <w:r>
        <w:rPr>
          <w:b/>
          <w:b/>
          <w:i/>
          <w:rtl w:val="true"/>
        </w:rPr>
        <w:t>תרי</w:t>
      </w:r>
      <w:r>
        <w:rPr>
          <w:b/>
          <w:i/>
          <w:rtl w:val="true"/>
        </w:rPr>
        <w:t>"</w:t>
      </w:r>
      <w:r>
        <w:rPr>
          <w:b/>
          <w:b/>
          <w:i/>
          <w:rtl w:val="true"/>
        </w:rPr>
        <w:t>ח ס</w:t>
      </w:r>
      <w:r>
        <w:rPr>
          <w:b/>
          <w:i/>
          <w:rtl w:val="true"/>
        </w:rPr>
        <w:t>"</w:t>
      </w:r>
      <w:r>
        <w:rPr>
          <w:b/>
          <w:b/>
          <w:i/>
          <w:rtl w:val="true"/>
        </w:rPr>
        <w:t>ק כ</w:t>
      </w:r>
      <w:r>
        <w:rPr>
          <w:b/>
          <w:i/>
          <w:rtl w:val="true"/>
        </w:rPr>
        <w:t>"</w:t>
      </w:r>
      <w:r>
        <w:rPr>
          <w:b/>
          <w:b/>
          <w:i/>
          <w:rtl w:val="true"/>
        </w:rPr>
        <w:t>ט ובשעה</w:t>
      </w:r>
      <w:r>
        <w:rPr>
          <w:b/>
          <w:i/>
          <w:rtl w:val="true"/>
        </w:rPr>
        <w:t>"</w:t>
      </w:r>
      <w:r>
        <w:rPr>
          <w:b/>
          <w:b/>
          <w:i/>
          <w:rtl w:val="true"/>
        </w:rPr>
        <w:t>צ שם</w:t>
      </w:r>
      <w:r>
        <w:rPr>
          <w:b/>
          <w:i/>
          <w:rtl w:val="true"/>
        </w:rPr>
        <w:t xml:space="preserve">). </w:t>
      </w:r>
      <w:r>
        <w:rPr>
          <w:b/>
          <w:b/>
          <w:i/>
          <w:rtl w:val="true"/>
        </w:rPr>
        <w:t>ואפי</w:t>
      </w:r>
      <w:r>
        <w:rPr>
          <w:b/>
          <w:i/>
          <w:rtl w:val="true"/>
        </w:rPr>
        <w:t xml:space="preserve">' </w:t>
      </w:r>
      <w:r>
        <w:rPr>
          <w:b/>
          <w:b/>
          <w:i/>
          <w:rtl w:val="true"/>
        </w:rPr>
        <w:t>ביוה</w:t>
      </w:r>
      <w:r>
        <w:rPr>
          <w:b/>
          <w:i/>
          <w:rtl w:val="true"/>
        </w:rPr>
        <w:t>"</w:t>
      </w:r>
      <w:r>
        <w:rPr>
          <w:b/>
          <w:b/>
          <w:i/>
          <w:rtl w:val="true"/>
        </w:rPr>
        <w:t>כ שחל בשבת שדעת הגרעק</w:t>
      </w:r>
      <w:r>
        <w:rPr>
          <w:b/>
          <w:i/>
          <w:rtl w:val="true"/>
        </w:rPr>
        <w:t>"</w:t>
      </w:r>
      <w:r>
        <w:rPr>
          <w:b/>
          <w:b/>
          <w:i/>
          <w:rtl w:val="true"/>
        </w:rPr>
        <w:t>א שצריך לקדש קידוש דשבת ג</w:t>
      </w:r>
      <w:r>
        <w:rPr>
          <w:b/>
          <w:i/>
          <w:rtl w:val="true"/>
        </w:rPr>
        <w:t>"</w:t>
      </w:r>
      <w:r>
        <w:rPr>
          <w:b/>
          <w:b/>
          <w:i/>
          <w:rtl w:val="true"/>
        </w:rPr>
        <w:t xml:space="preserve">כ משמע מסתימת הפוסקים שאין לקדש וכן המנהג </w:t>
      </w:r>
      <w:r>
        <w:rPr>
          <w:b/>
          <w:i/>
          <w:rtl w:val="true"/>
        </w:rPr>
        <w:t>(</w:t>
      </w:r>
      <w:r>
        <w:rPr>
          <w:b/>
          <w:b/>
          <w:i/>
          <w:rtl w:val="true"/>
        </w:rPr>
        <w:t>ורק בבהמ</w:t>
      </w:r>
      <w:r>
        <w:rPr>
          <w:b/>
          <w:i/>
          <w:rtl w:val="true"/>
        </w:rPr>
        <w:t>"</w:t>
      </w:r>
      <w:r>
        <w:rPr>
          <w:b/>
          <w:b/>
          <w:i/>
          <w:rtl w:val="true"/>
        </w:rPr>
        <w:t>ז מזכירין יעו</w:t>
      </w:r>
      <w:r>
        <w:rPr>
          <w:b/>
          <w:i/>
          <w:rtl w:val="true"/>
        </w:rPr>
        <w:t>"</w:t>
      </w:r>
      <w:r>
        <w:rPr>
          <w:b/>
          <w:b/>
          <w:i/>
          <w:rtl w:val="true"/>
        </w:rPr>
        <w:t>י ורצה</w:t>
      </w:r>
      <w:r>
        <w:rPr>
          <w:b/>
          <w:i/>
          <w:rtl w:val="true"/>
        </w:rPr>
        <w:t>)</w:t>
      </w:r>
      <w:r>
        <w:rPr>
          <w:rFonts w:hint="cs"/>
          <w:b/>
          <w:i/>
          <w:rtl w:val="true"/>
        </w:rPr>
        <w:t>"</w:t>
      </w:r>
      <w:r>
        <w:rPr>
          <w:rFonts w:hint="cs"/>
          <w:rtl w:val="true"/>
        </w:rPr>
        <w:t>.</w:t>
      </w:r>
    </w:p>
    <w:p>
      <w:pPr>
        <w:pStyle w:val="Normal"/>
        <w:numPr>
          <w:ilvl w:val="3"/>
          <w:numId w:val="26"/>
        </w:numPr>
        <w:bidi w:val="1"/>
        <w:ind w:hanging="57" w:start="567" w:end="0"/>
        <w:jc w:val="both"/>
        <w:rPr>
          <w:b/>
          <w:i/>
        </w:rPr>
      </w:pPr>
      <w:r>
        <w:rPr>
          <w:rFonts w:hint="cs"/>
          <w:u w:val="single"/>
          <w:rtl w:val="true"/>
        </w:rPr>
        <w:t>נר יוסף</w:t>
      </w:r>
      <w:r>
        <w:rPr>
          <w:rFonts w:hint="cs"/>
          <w:rtl w:val="true"/>
        </w:rPr>
        <w:t xml:space="preserve"> </w:t>
      </w:r>
      <w:r>
        <w:rPr>
          <w:rFonts w:hint="cs"/>
          <w:rtl w:val="true"/>
        </w:rPr>
        <w:t>(</w:t>
      </w:r>
      <w:r>
        <w:rPr>
          <w:rFonts w:hint="cs"/>
          <w:rtl w:val="true"/>
        </w:rPr>
        <w:t>יום הכיפורים שחל בשבת פרק י</w:t>
      </w:r>
      <w:r>
        <w:rPr>
          <w:rFonts w:hint="cs"/>
          <w:rtl w:val="true"/>
        </w:rPr>
        <w:t>"</w:t>
      </w:r>
      <w:r>
        <w:rPr>
          <w:rFonts w:hint="cs"/>
          <w:rtl w:val="true"/>
        </w:rPr>
        <w:t>ד סעי</w:t>
      </w:r>
      <w:r>
        <w:rPr>
          <w:rFonts w:hint="cs"/>
          <w:rtl w:val="true"/>
        </w:rPr>
        <w:t xml:space="preserve">' </w:t>
      </w:r>
      <w:r>
        <w:rPr>
          <w:rFonts w:hint="cs"/>
          <w:rtl w:val="true"/>
        </w:rPr>
        <w:t>א</w:t>
      </w:r>
      <w:r>
        <w:rPr>
          <w:rFonts w:hint="cs"/>
          <w:rtl w:val="true"/>
        </w:rPr>
        <w:t>').</w:t>
      </w:r>
    </w:p>
    <w:p>
      <w:pPr>
        <w:pStyle w:val="Normal"/>
        <w:numPr>
          <w:ilvl w:val="2"/>
          <w:numId w:val="26"/>
        </w:numPr>
        <w:bidi w:val="1"/>
        <w:ind w:hanging="57" w:start="397" w:end="0"/>
        <w:jc w:val="both"/>
        <w:rPr/>
      </w:pPr>
      <w:r>
        <w:rPr>
          <w:rFonts w:hint="cs"/>
          <w:rtl w:val="true"/>
        </w:rPr>
        <w:t xml:space="preserve">דעת </w:t>
      </w: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ל</w:t>
      </w:r>
      <w:r>
        <w:rPr>
          <w:rFonts w:hint="cs"/>
          <w:b/>
          <w:i/>
          <w:rtl w:val="true"/>
        </w:rPr>
        <w:t>.</w:t>
      </w:r>
    </w:p>
    <w:p>
      <w:pPr>
        <w:pStyle w:val="Normal"/>
        <w:numPr>
          <w:ilvl w:val="3"/>
          <w:numId w:val="26"/>
        </w:numPr>
        <w:bidi w:val="1"/>
        <w:ind w:hanging="57" w:start="567" w:end="0"/>
        <w:jc w:val="both"/>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ימי שבת ומועד עמ</w:t>
      </w:r>
      <w:r>
        <w:rPr>
          <w:b/>
          <w:i/>
          <w:rtl w:val="true"/>
        </w:rPr>
        <w:t xml:space="preserve">' </w:t>
      </w:r>
      <w:r>
        <w:rPr>
          <w:b/>
          <w:b/>
          <w:i/>
          <w:rtl w:val="true"/>
        </w:rPr>
        <w:t>תע</w:t>
      </w:r>
      <w:r>
        <w:rPr>
          <w:b/>
          <w:i/>
          <w:rtl w:val="true"/>
        </w:rPr>
        <w:t>"</w:t>
      </w:r>
      <w:r>
        <w:rPr>
          <w:rFonts w:hint="cs"/>
          <w:b/>
          <w:b/>
          <w:i/>
          <w:rtl w:val="true"/>
        </w:rPr>
        <w:t>ז</w:t>
      </w:r>
      <w:r>
        <w:rPr>
          <w:b/>
          <w:i/>
          <w:rtl w:val="true"/>
        </w:rPr>
        <w:t>) – "</w:t>
      </w:r>
      <w:r>
        <w:rPr>
          <w:rtl w:val="true"/>
        </w:rPr>
        <w:t>כתב הרעק</w:t>
      </w:r>
      <w:r>
        <w:rPr>
          <w:rFonts w:hint="cs"/>
          <w:rtl w:val="true"/>
        </w:rPr>
        <w:t>"</w:t>
      </w:r>
      <w:r>
        <w:rPr>
          <w:rtl w:val="true"/>
        </w:rPr>
        <w:t>א בהגהות לשו</w:t>
      </w:r>
      <w:r>
        <w:rPr>
          <w:rFonts w:hint="cs"/>
          <w:rtl w:val="true"/>
        </w:rPr>
        <w:t>"</w:t>
      </w:r>
      <w:r>
        <w:rPr>
          <w:rtl w:val="true"/>
        </w:rPr>
        <w:t>ע סי</w:t>
      </w:r>
      <w:r>
        <w:rPr>
          <w:rFonts w:hint="cs"/>
          <w:rtl w:val="true"/>
        </w:rPr>
        <w:t>'</w:t>
      </w:r>
      <w:r>
        <w:rPr>
          <w:rtl w:val="true"/>
        </w:rPr>
        <w:t xml:space="preserve"> </w:t>
      </w:r>
      <w:r>
        <w:rPr>
          <w:rtl w:val="true"/>
        </w:rPr>
        <w:t>תרי</w:t>
      </w:r>
      <w:r>
        <w:rPr>
          <w:rFonts w:hint="cs"/>
          <w:rtl w:val="true"/>
        </w:rPr>
        <w:t>"</w:t>
      </w:r>
      <w:r>
        <w:rPr>
          <w:rtl w:val="true"/>
        </w:rPr>
        <w:t>ח</w:t>
      </w:r>
      <w:r>
        <w:rPr>
          <w:rtl w:val="true"/>
        </w:rPr>
        <w:t xml:space="preserve">, </w:t>
      </w:r>
      <w:r>
        <w:rPr>
          <w:rtl w:val="true"/>
        </w:rPr>
        <w:t>שאע</w:t>
      </w:r>
      <w:r>
        <w:rPr>
          <w:rFonts w:hint="cs"/>
          <w:rtl w:val="true"/>
        </w:rPr>
        <w:t>"</w:t>
      </w:r>
      <w:r>
        <w:rPr>
          <w:rtl w:val="true"/>
        </w:rPr>
        <w:t>פ שבכל שנה חולה האוכל ביוה</w:t>
      </w:r>
      <w:r>
        <w:rPr>
          <w:rFonts w:hint="cs"/>
          <w:rtl w:val="true"/>
        </w:rPr>
        <w:t>"</w:t>
      </w:r>
      <w:r>
        <w:rPr>
          <w:rtl w:val="true"/>
        </w:rPr>
        <w:t>כ</w:t>
      </w:r>
      <w:r>
        <w:rPr>
          <w:rFonts w:hint="cs"/>
          <w:rtl w:val="true"/>
        </w:rPr>
        <w:t xml:space="preserve"> </w:t>
      </w:r>
      <w:r>
        <w:rPr>
          <w:rtl w:val="true"/>
        </w:rPr>
        <w:t>אי</w:t>
      </w:r>
      <w:r>
        <w:rPr>
          <w:rFonts w:hint="cs"/>
          <w:rtl w:val="true"/>
        </w:rPr>
        <w:t>"</w:t>
      </w:r>
      <w:r>
        <w:rPr>
          <w:rtl w:val="true"/>
        </w:rPr>
        <w:t>צ לקדש</w:t>
      </w:r>
      <w:r>
        <w:rPr>
          <w:rtl w:val="true"/>
        </w:rPr>
        <w:t xml:space="preserve">, </w:t>
      </w:r>
      <w:r>
        <w:rPr>
          <w:rtl w:val="true"/>
        </w:rPr>
        <w:t>דלא ניתקן קידוש ביוה</w:t>
      </w:r>
      <w:r>
        <w:rPr>
          <w:rFonts w:hint="cs"/>
          <w:rtl w:val="true"/>
        </w:rPr>
        <w:t>"</w:t>
      </w:r>
      <w:r>
        <w:rPr>
          <w:rtl w:val="true"/>
        </w:rPr>
        <w:t>כ</w:t>
      </w:r>
      <w:r>
        <w:rPr>
          <w:rtl w:val="true"/>
        </w:rPr>
        <w:t xml:space="preserve">, </w:t>
      </w:r>
      <w:r>
        <w:rPr>
          <w:rtl w:val="true"/>
        </w:rPr>
        <w:t>כשחל יוה</w:t>
      </w:r>
      <w:r>
        <w:rPr>
          <w:rFonts w:hint="cs"/>
          <w:rtl w:val="true"/>
        </w:rPr>
        <w:t>"</w:t>
      </w:r>
      <w:r>
        <w:rPr>
          <w:rtl w:val="true"/>
        </w:rPr>
        <w:t>כ בשבת צריך לעשות קידוש</w:t>
      </w:r>
      <w:r>
        <w:rPr>
          <w:rFonts w:hint="cs"/>
          <w:rtl w:val="true"/>
        </w:rPr>
        <w:t xml:space="preserve"> </w:t>
      </w:r>
      <w:r>
        <w:rPr>
          <w:rtl w:val="true"/>
        </w:rPr>
        <w:t>מחמת השבת</w:t>
      </w:r>
      <w:r>
        <w:rPr>
          <w:rtl w:val="true"/>
        </w:rPr>
        <w:t xml:space="preserve">, </w:t>
      </w:r>
      <w:r>
        <w:rPr>
          <w:rtl w:val="true"/>
        </w:rPr>
        <w:t>האם כך יש לנהוג למעשה</w:t>
      </w:r>
      <w:r>
        <w:rPr>
          <w:rtl w:val="true"/>
        </w:rPr>
        <w:t>.</w:t>
      </w:r>
      <w:r>
        <w:rPr>
          <w:rFonts w:hint="cs"/>
          <w:rtl w:val="true"/>
        </w:rPr>
        <w:t xml:space="preserve"> </w:t>
      </w:r>
      <w:r>
        <w:rPr>
          <w:rtl w:val="true"/>
        </w:rPr>
        <w:t>ת</w:t>
      </w:r>
      <w:r>
        <w:rPr>
          <w:rFonts w:hint="cs"/>
          <w:rtl w:val="true"/>
        </w:rPr>
        <w:t>שובה</w:t>
      </w:r>
      <w:r>
        <w:rPr>
          <w:rtl w:val="true"/>
        </w:rPr>
        <w:t xml:space="preserve">. </w:t>
      </w:r>
      <w:r>
        <w:rPr>
          <w:rtl w:val="true"/>
        </w:rPr>
        <w:t>לא נהגו</w:t>
      </w:r>
      <w:r>
        <w:rPr>
          <w:rFonts w:hint="cs"/>
          <w:rtl w:val="true"/>
        </w:rPr>
        <w:t>".</w:t>
      </w:r>
    </w:p>
    <w:p>
      <w:pPr>
        <w:pStyle w:val="Normal"/>
        <w:numPr>
          <w:ilvl w:val="3"/>
          <w:numId w:val="26"/>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א סי</w:t>
      </w:r>
      <w:r>
        <w:rPr>
          <w:rtl w:val="true"/>
        </w:rPr>
        <w:t xml:space="preserve">' </w:t>
      </w:r>
      <w:r>
        <w:rPr>
          <w:rFonts w:hint="cs"/>
          <w:rtl w:val="true"/>
        </w:rPr>
        <w:t>תע</w:t>
      </w:r>
      <w:r>
        <w:rPr>
          <w:rFonts w:hint="cs"/>
          <w:rtl w:val="true"/>
        </w:rPr>
        <w:t>"</w:t>
      </w:r>
      <w:r>
        <w:rPr>
          <w:rFonts w:hint="cs"/>
          <w:rtl w:val="true"/>
        </w:rPr>
        <w:t>ב</w:t>
      </w:r>
      <w:r>
        <w:rPr>
          <w:rFonts w:hint="cs"/>
          <w:rtl w:val="true"/>
        </w:rPr>
        <w:t xml:space="preserve">, </w:t>
      </w:r>
      <w:r>
        <w:rPr>
          <w:rFonts w:hint="cs"/>
          <w:rtl w:val="true"/>
        </w:rPr>
        <w:t>עי</w:t>
      </w:r>
      <w:r>
        <w:rPr>
          <w:rFonts w:hint="cs"/>
          <w:rtl w:val="true"/>
        </w:rPr>
        <w:t xml:space="preserve">' </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תקכ</w:t>
      </w:r>
      <w:r>
        <w:rPr>
          <w:rFonts w:hint="cs"/>
          <w:rtl w:val="true"/>
        </w:rPr>
        <w:t>"</w:t>
      </w:r>
      <w:r>
        <w:rPr>
          <w:rFonts w:hint="cs"/>
          <w:rtl w:val="true"/>
        </w:rPr>
        <w:t xml:space="preserve">ו </w:t>
      </w:r>
      <w:r>
        <w:rPr>
          <w:rFonts w:hint="cs"/>
          <w:rtl w:val="true"/>
        </w:rPr>
        <w:t>[</w:t>
      </w:r>
      <w:r>
        <w:rPr>
          <w:rFonts w:hint="cs"/>
          <w:rtl w:val="true"/>
        </w:rPr>
        <w:t>לשונו מובא לעיל</w:t>
      </w:r>
      <w:r>
        <w:rPr>
          <w:rFonts w:hint="cs"/>
          <w:rtl w:val="true"/>
        </w:rPr>
        <w:t>]</w:t>
      </w:r>
      <w:r>
        <w:rPr>
          <w:rtl w:val="true"/>
        </w:rPr>
        <w:t>) – "</w:t>
      </w:r>
      <w:r>
        <w:rPr>
          <w:rtl w:val="true"/>
        </w:rPr>
        <w:t>שאלה</w:t>
      </w:r>
      <w:r>
        <w:rPr>
          <w:rtl w:val="true"/>
        </w:rPr>
        <w:t>:</w:t>
      </w:r>
      <w:r>
        <w:rPr>
          <w:rFonts w:hint="cs"/>
          <w:rtl w:val="true"/>
        </w:rPr>
        <w:t xml:space="preserve"> </w:t>
      </w:r>
      <w:r>
        <w:rPr>
          <w:rtl w:val="true"/>
        </w:rPr>
        <w:t>יו</w:t>
      </w:r>
      <w:r>
        <w:rPr>
          <w:rtl w:val="true"/>
        </w:rPr>
        <w:t>"</w:t>
      </w:r>
      <w:r>
        <w:rPr>
          <w:rtl w:val="true"/>
        </w:rPr>
        <w:t>כ שחל בשבת אם חולה יעשה קידוש כשאוכל</w:t>
      </w:r>
      <w:r>
        <w:rPr>
          <w:rtl w:val="true"/>
        </w:rPr>
        <w:t>.</w:t>
      </w:r>
      <w:r>
        <w:rPr>
          <w:rFonts w:hint="cs"/>
          <w:rtl w:val="true"/>
        </w:rPr>
        <w:t xml:space="preserve"> </w:t>
      </w:r>
      <w:r>
        <w:rPr>
          <w:rtl w:val="true"/>
        </w:rPr>
        <w:t>תשובה</w:t>
      </w:r>
      <w:r>
        <w:rPr>
          <w:rtl w:val="true"/>
        </w:rPr>
        <w:t>:</w:t>
      </w:r>
      <w:r>
        <w:rPr>
          <w:rFonts w:hint="cs"/>
          <w:rtl w:val="true"/>
        </w:rPr>
        <w:t xml:space="preserve"> </w:t>
      </w:r>
      <w:r>
        <w:rPr>
          <w:rtl w:val="true"/>
        </w:rPr>
        <w:t>י</w:t>
      </w:r>
      <w:r>
        <w:rPr>
          <w:rtl w:val="true"/>
        </w:rPr>
        <w:t>"</w:t>
      </w:r>
      <w:r>
        <w:rPr>
          <w:rtl w:val="true"/>
        </w:rPr>
        <w:t>א דחייב</w:t>
      </w:r>
      <w:r>
        <w:rPr>
          <w:rtl w:val="true"/>
        </w:rPr>
        <w:t>.</w:t>
      </w:r>
      <w:r>
        <w:rPr>
          <w:rFonts w:hint="cs"/>
          <w:rtl w:val="true"/>
        </w:rPr>
        <w:t xml:space="preserve"> (</w:t>
      </w:r>
      <w:r>
        <w:rPr>
          <w:rtl w:val="true"/>
        </w:rPr>
        <w:t>וכ</w:t>
      </w:r>
      <w:r>
        <w:rPr>
          <w:rtl w:val="true"/>
        </w:rPr>
        <w:t>"</w:t>
      </w:r>
      <w:r>
        <w:rPr>
          <w:rtl w:val="true"/>
        </w:rPr>
        <w:t>כ ברעק</w:t>
      </w:r>
      <w:r>
        <w:rPr>
          <w:rtl w:val="true"/>
        </w:rPr>
        <w:t>"</w:t>
      </w:r>
      <w:r>
        <w:rPr>
          <w:rtl w:val="true"/>
        </w:rPr>
        <w:t>א או</w:t>
      </w:r>
      <w:r>
        <w:rPr>
          <w:rtl w:val="true"/>
        </w:rPr>
        <w:t>"</w:t>
      </w:r>
      <w:r>
        <w:rPr>
          <w:rtl w:val="true"/>
        </w:rPr>
        <w:t>ח ס</w:t>
      </w:r>
      <w:r>
        <w:rPr>
          <w:rtl w:val="true"/>
        </w:rPr>
        <w:t xml:space="preserve">' </w:t>
      </w:r>
      <w:r>
        <w:rPr>
          <w:rtl w:val="true"/>
        </w:rPr>
        <w:t>תרי</w:t>
      </w:r>
      <w:r>
        <w:rPr>
          <w:rtl w:val="true"/>
        </w:rPr>
        <w:t>"</w:t>
      </w:r>
      <w:r>
        <w:rPr>
          <w:rtl w:val="true"/>
        </w:rPr>
        <w:t>ח</w:t>
      </w:r>
      <w:r>
        <w:rPr>
          <w:rtl w:val="true"/>
        </w:rPr>
        <w:t xml:space="preserve">, </w:t>
      </w:r>
      <w:r>
        <w:rPr>
          <w:rtl w:val="true"/>
        </w:rPr>
        <w:t>אולם האור שמח פ</w:t>
      </w:r>
      <w:r>
        <w:rPr>
          <w:rtl w:val="true"/>
        </w:rPr>
        <w:t>"</w:t>
      </w:r>
      <w:r>
        <w:rPr>
          <w:rtl w:val="true"/>
        </w:rPr>
        <w:t>ד מעבודת יוה</w:t>
      </w:r>
      <w:r>
        <w:rPr>
          <w:rtl w:val="true"/>
        </w:rPr>
        <w:t>"</w:t>
      </w:r>
      <w:r>
        <w:rPr>
          <w:rtl w:val="true"/>
        </w:rPr>
        <w:t>כ ה</w:t>
      </w:r>
      <w:r>
        <w:rPr>
          <w:rtl w:val="true"/>
        </w:rPr>
        <w:t>"</w:t>
      </w:r>
      <w:r>
        <w:rPr>
          <w:rtl w:val="true"/>
        </w:rPr>
        <w:t>א דא</w:t>
      </w:r>
      <w:r>
        <w:rPr>
          <w:rtl w:val="true"/>
        </w:rPr>
        <w:t>"</w:t>
      </w:r>
      <w:r>
        <w:rPr>
          <w:rtl w:val="true"/>
        </w:rPr>
        <w:t>צ לעשות קידוש</w:t>
      </w:r>
      <w:r>
        <w:rPr>
          <w:rtl w:val="true"/>
        </w:rPr>
        <w:t xml:space="preserve">, </w:t>
      </w:r>
      <w:r>
        <w:rPr>
          <w:rtl w:val="true"/>
        </w:rPr>
        <w:t>ועמש</w:t>
      </w:r>
      <w:r>
        <w:rPr>
          <w:rtl w:val="true"/>
        </w:rPr>
        <w:t>"</w:t>
      </w:r>
      <w:r>
        <w:rPr>
          <w:rtl w:val="true"/>
        </w:rPr>
        <w:t>כ בזה בשו</w:t>
      </w:r>
      <w:r>
        <w:rPr>
          <w:rtl w:val="true"/>
        </w:rPr>
        <w:t>"</w:t>
      </w:r>
      <w:r>
        <w:rPr>
          <w:rtl w:val="true"/>
        </w:rPr>
        <w:t>ת הר צבי ח</w:t>
      </w:r>
      <w:r>
        <w:rPr>
          <w:rtl w:val="true"/>
        </w:rPr>
        <w:t>"</w:t>
      </w:r>
      <w:r>
        <w:rPr>
          <w:rtl w:val="true"/>
        </w:rPr>
        <w:t>א או</w:t>
      </w:r>
      <w:r>
        <w:rPr>
          <w:rtl w:val="true"/>
        </w:rPr>
        <w:t>"</w:t>
      </w:r>
      <w:r>
        <w:rPr>
          <w:rtl w:val="true"/>
        </w:rPr>
        <w:t>ח ס</w:t>
      </w:r>
      <w:r>
        <w:rPr>
          <w:rtl w:val="true"/>
        </w:rPr>
        <w:t xml:space="preserve">' </w:t>
      </w:r>
      <w:r>
        <w:rPr>
          <w:rtl w:val="true"/>
        </w:rPr>
        <w:t>קנ</w:t>
      </w:r>
      <w:r>
        <w:rPr>
          <w:rtl w:val="true"/>
        </w:rPr>
        <w:t>"</w:t>
      </w:r>
      <w:r>
        <w:rPr>
          <w:rtl w:val="true"/>
        </w:rPr>
        <w:t>ה ובמקראי קודש ימים נוראים ס</w:t>
      </w:r>
      <w:r>
        <w:rPr>
          <w:rtl w:val="true"/>
        </w:rPr>
        <w:t xml:space="preserve">' </w:t>
      </w:r>
      <w:r>
        <w:rPr>
          <w:rtl w:val="true"/>
        </w:rPr>
        <w:t>נ</w:t>
      </w:r>
      <w:r>
        <w:rPr>
          <w:rtl w:val="true"/>
        </w:rPr>
        <w:t>"</w:t>
      </w:r>
      <w:r>
        <w:rPr>
          <w:rtl w:val="true"/>
        </w:rPr>
        <w:t>ד ובס</w:t>
      </w:r>
      <w:r>
        <w:rPr>
          <w:rtl w:val="true"/>
        </w:rPr>
        <w:t xml:space="preserve">' </w:t>
      </w:r>
      <w:r>
        <w:rPr>
          <w:rtl w:val="true"/>
        </w:rPr>
        <w:t>פסקי תשובה ס</w:t>
      </w:r>
      <w:r>
        <w:rPr>
          <w:rtl w:val="true"/>
        </w:rPr>
        <w:t xml:space="preserve">' </w:t>
      </w:r>
      <w:r>
        <w:rPr>
          <w:rtl w:val="true"/>
        </w:rPr>
        <w:t>שנ</w:t>
      </w:r>
      <w:r>
        <w:rPr>
          <w:rtl w:val="true"/>
        </w:rPr>
        <w:t>"</w:t>
      </w:r>
      <w:r>
        <w:rPr>
          <w:rtl w:val="true"/>
        </w:rPr>
        <w:t>ג ובשו</w:t>
      </w:r>
      <w:r>
        <w:rPr>
          <w:rtl w:val="true"/>
        </w:rPr>
        <w:t>"</w:t>
      </w:r>
      <w:r>
        <w:rPr>
          <w:rtl w:val="true"/>
        </w:rPr>
        <w:t>ת אגרות משה ח</w:t>
      </w:r>
      <w:r>
        <w:rPr>
          <w:rtl w:val="true"/>
        </w:rPr>
        <w:t>"</w:t>
      </w:r>
      <w:r>
        <w:rPr>
          <w:rtl w:val="true"/>
        </w:rPr>
        <w:t>א סו</w:t>
      </w:r>
      <w:r>
        <w:rPr>
          <w:rtl w:val="true"/>
        </w:rPr>
        <w:t>"</w:t>
      </w:r>
      <w:r>
        <w:rPr>
          <w:rtl w:val="true"/>
        </w:rPr>
        <w:t>ס ל</w:t>
      </w:r>
      <w:r>
        <w:rPr>
          <w:rtl w:val="true"/>
        </w:rPr>
        <w:t>"</w:t>
      </w:r>
      <w:r>
        <w:rPr>
          <w:rtl w:val="true"/>
        </w:rPr>
        <w:t>ט ובס</w:t>
      </w:r>
      <w:r>
        <w:rPr>
          <w:rtl w:val="true"/>
        </w:rPr>
        <w:t xml:space="preserve">' </w:t>
      </w:r>
      <w:r>
        <w:rPr>
          <w:rtl w:val="true"/>
        </w:rPr>
        <w:t>אלף למגן ס</w:t>
      </w:r>
      <w:r>
        <w:rPr>
          <w:rtl w:val="true"/>
        </w:rPr>
        <w:t xml:space="preserve">' </w:t>
      </w:r>
      <w:r>
        <w:rPr>
          <w:rtl w:val="true"/>
        </w:rPr>
        <w:t>תרי</w:t>
      </w:r>
      <w:r>
        <w:rPr>
          <w:rtl w:val="true"/>
        </w:rPr>
        <w:t>"</w:t>
      </w:r>
      <w:r>
        <w:rPr>
          <w:rtl w:val="true"/>
        </w:rPr>
        <w:t>ח ס</w:t>
      </w:r>
      <w:r>
        <w:rPr>
          <w:rtl w:val="true"/>
        </w:rPr>
        <w:t>"</w:t>
      </w:r>
      <w:r>
        <w:rPr>
          <w:rtl w:val="true"/>
        </w:rPr>
        <w:t>ק י</w:t>
      </w:r>
      <w:r>
        <w:rPr>
          <w:rtl w:val="true"/>
        </w:rPr>
        <w:t>"</w:t>
      </w:r>
      <w:r>
        <w:rPr>
          <w:rtl w:val="true"/>
        </w:rPr>
        <w:t>ח ובשו</w:t>
      </w:r>
      <w:r>
        <w:rPr>
          <w:rtl w:val="true"/>
        </w:rPr>
        <w:t>"</w:t>
      </w:r>
      <w:r>
        <w:rPr>
          <w:rtl w:val="true"/>
        </w:rPr>
        <w:t>ת שואלין ודורשין ח</w:t>
      </w:r>
      <w:r>
        <w:rPr>
          <w:rtl w:val="true"/>
        </w:rPr>
        <w:t>"</w:t>
      </w:r>
      <w:r>
        <w:rPr>
          <w:rtl w:val="true"/>
        </w:rPr>
        <w:t>ה ס</w:t>
      </w:r>
      <w:r>
        <w:rPr>
          <w:rtl w:val="true"/>
        </w:rPr>
        <w:t xml:space="preserve">' </w:t>
      </w:r>
      <w:r>
        <w:rPr>
          <w:rtl w:val="true"/>
        </w:rPr>
        <w:t>מ</w:t>
      </w:r>
      <w:r>
        <w:rPr>
          <w:rtl w:val="true"/>
        </w:rPr>
        <w:t>"</w:t>
      </w:r>
      <w:r>
        <w:rPr>
          <w:rtl w:val="true"/>
        </w:rPr>
        <w:t>ד ובשו</w:t>
      </w:r>
      <w:r>
        <w:rPr>
          <w:rtl w:val="true"/>
        </w:rPr>
        <w:t>"</w:t>
      </w:r>
      <w:r>
        <w:rPr>
          <w:rtl w:val="true"/>
        </w:rPr>
        <w:t>ת רבבות אפרים ח</w:t>
      </w:r>
      <w:r>
        <w:rPr>
          <w:rtl w:val="true"/>
        </w:rPr>
        <w:t>"</w:t>
      </w:r>
      <w:r>
        <w:rPr>
          <w:rtl w:val="true"/>
        </w:rPr>
        <w:t>ג ס</w:t>
      </w:r>
      <w:r>
        <w:rPr>
          <w:rtl w:val="true"/>
        </w:rPr>
        <w:t xml:space="preserve">' </w:t>
      </w:r>
      <w:r>
        <w:rPr>
          <w:rtl w:val="true"/>
        </w:rPr>
        <w:t>תי</w:t>
      </w:r>
      <w:r>
        <w:rPr>
          <w:rtl w:val="true"/>
        </w:rPr>
        <w:t>"</w:t>
      </w:r>
      <w:r>
        <w:rPr>
          <w:rtl w:val="true"/>
        </w:rPr>
        <w:t>ז</w:t>
      </w:r>
      <w:r>
        <w:rPr>
          <w:rtl w:val="true"/>
        </w:rPr>
        <w:t xml:space="preserve">. </w:t>
      </w:r>
      <w:r>
        <w:rPr>
          <w:rtl w:val="true"/>
        </w:rPr>
        <w:t>ובשו</w:t>
      </w:r>
      <w:r>
        <w:rPr>
          <w:rtl w:val="true"/>
        </w:rPr>
        <w:t>"</w:t>
      </w:r>
      <w:r>
        <w:rPr>
          <w:rtl w:val="true"/>
        </w:rPr>
        <w:t>ת ישיב יצחק חל</w:t>
      </w:r>
      <w:r>
        <w:rPr>
          <w:rtl w:val="true"/>
        </w:rPr>
        <w:t>"</w:t>
      </w:r>
      <w:r>
        <w:rPr>
          <w:rtl w:val="true"/>
        </w:rPr>
        <w:t>ז ס</w:t>
      </w:r>
      <w:r>
        <w:rPr>
          <w:rtl w:val="true"/>
        </w:rPr>
        <w:t xml:space="preserve">' </w:t>
      </w:r>
      <w:r>
        <w:rPr>
          <w:rtl w:val="true"/>
        </w:rPr>
        <w:t>ל</w:t>
      </w:r>
      <w:r>
        <w:rPr>
          <w:rtl w:val="true"/>
        </w:rPr>
        <w:t>"</w:t>
      </w:r>
      <w:r>
        <w:rPr>
          <w:rtl w:val="true"/>
        </w:rPr>
        <w:t>ג</w:t>
      </w:r>
      <w:r>
        <w:rPr>
          <w:rFonts w:hint="cs"/>
          <w:rtl w:val="true"/>
        </w:rPr>
        <w:t>)"</w:t>
      </w:r>
      <w:r>
        <w:rPr>
          <w:rtl w:val="true"/>
        </w:rPr>
        <w:t>.</w:t>
      </w:r>
    </w:p>
    <w:p>
      <w:pPr>
        <w:pStyle w:val="Normal"/>
        <w:numPr>
          <w:ilvl w:val="2"/>
          <w:numId w:val="26"/>
        </w:numPr>
        <w:bidi w:val="1"/>
        <w:ind w:hanging="57" w:start="397" w:end="0"/>
        <w:jc w:val="both"/>
        <w:rPr/>
      </w:pPr>
      <w:r>
        <w:rPr>
          <w:rFonts w:hint="cs"/>
          <w:rtl w:val="true"/>
        </w:rPr>
        <w:t>מראי מקומות</w:t>
      </w:r>
      <w:r>
        <w:rPr>
          <w:rFonts w:hint="cs"/>
          <w:rtl w:val="true"/>
        </w:rPr>
        <w:t>.</w:t>
      </w:r>
    </w:p>
    <w:p>
      <w:pPr>
        <w:pStyle w:val="Normal"/>
        <w:numPr>
          <w:ilvl w:val="3"/>
          <w:numId w:val="26"/>
        </w:numPr>
        <w:bidi w:val="1"/>
        <w:ind w:hanging="57" w:start="567" w:end="0"/>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רע</w:t>
      </w:r>
      <w:r>
        <w:rPr>
          <w:rFonts w:hint="cs"/>
          <w:rtl w:val="true"/>
        </w:rPr>
        <w:t>"</w:t>
      </w:r>
      <w:r>
        <w:rPr>
          <w:rFonts w:hint="cs"/>
          <w:rtl w:val="true"/>
        </w:rPr>
        <w:t>ג ס</w:t>
      </w:r>
      <w:r>
        <w:rPr>
          <w:rFonts w:hint="cs"/>
          <w:rtl w:val="true"/>
        </w:rPr>
        <w:t>"</w:t>
      </w:r>
      <w:r>
        <w:rPr>
          <w:rFonts w:hint="cs"/>
          <w:rtl w:val="true"/>
        </w:rPr>
        <w:t>ק ד</w:t>
      </w:r>
      <w:r>
        <w:rPr>
          <w:rFonts w:hint="cs"/>
          <w:rtl w:val="true"/>
        </w:rPr>
        <w:t>' [</w:t>
      </w:r>
      <w:r>
        <w:rPr>
          <w:rFonts w:hint="cs"/>
          <w:rtl w:val="true"/>
        </w:rPr>
        <w:t>כל לשונו מובא לקמן</w:t>
      </w:r>
      <w:r>
        <w:rPr>
          <w:rFonts w:hint="cs"/>
          <w:rtl w:val="true"/>
        </w:rPr>
        <w:t xml:space="preserve">], </w:t>
      </w:r>
      <w:r>
        <w:rPr>
          <w:rFonts w:hint="cs"/>
          <w:rtl w:val="true"/>
        </w:rPr>
        <w:t>סי</w:t>
      </w:r>
      <w:r>
        <w:rPr>
          <w:rFonts w:hint="cs"/>
          <w:rtl w:val="true"/>
        </w:rPr>
        <w:t xml:space="preserve">' </w:t>
      </w:r>
      <w:r>
        <w:rPr>
          <w:rFonts w:hint="cs"/>
          <w:rtl w:val="true"/>
        </w:rPr>
        <w:t>תרי</w:t>
      </w:r>
      <w:r>
        <w:rPr>
          <w:rFonts w:hint="cs"/>
          <w:rtl w:val="true"/>
        </w:rPr>
        <w:t>"</w:t>
      </w:r>
      <w:r>
        <w:rPr>
          <w:rFonts w:hint="cs"/>
          <w:rtl w:val="true"/>
        </w:rPr>
        <w:t>ח ס</w:t>
      </w:r>
      <w:r>
        <w:rPr>
          <w:rFonts w:hint="cs"/>
          <w:rtl w:val="true"/>
        </w:rPr>
        <w:t>"</w:t>
      </w:r>
      <w:r>
        <w:rPr>
          <w:rFonts w:hint="cs"/>
          <w:rtl w:val="true"/>
        </w:rPr>
        <w:t>ק ס</w:t>
      </w:r>
      <w:r>
        <w:rPr>
          <w:rFonts w:hint="cs"/>
          <w:rtl w:val="true"/>
        </w:rPr>
        <w:t xml:space="preserve">') </w:t>
      </w:r>
      <w:r>
        <w:rPr>
          <w:rtl w:val="true"/>
        </w:rPr>
        <w:t>–</w:t>
      </w:r>
      <w:r>
        <w:rPr>
          <w:rFonts w:hint="cs"/>
          <w:rtl w:val="true"/>
        </w:rPr>
        <w:t xml:space="preserve"> "</w:t>
      </w:r>
      <w:r>
        <w:rPr>
          <w:rtl w:val="true"/>
        </w:rPr>
        <w:t>אין קידוש אלא במקום סעודה</w:t>
      </w:r>
      <w:r>
        <w:rPr>
          <w:rtl w:val="true"/>
        </w:rPr>
        <w:t xml:space="preserve">. </w:t>
      </w:r>
      <w:r>
        <w:rPr>
          <w:rtl w:val="true"/>
        </w:rPr>
        <w:t xml:space="preserve">אבל היכא </w:t>
      </w:r>
      <w:r>
        <w:rPr>
          <w:rFonts w:hint="cs"/>
          <w:rtl w:val="true"/>
        </w:rPr>
        <w:t>ד</w:t>
      </w:r>
      <w:r>
        <w:rPr>
          <w:rtl w:val="true"/>
        </w:rPr>
        <w:t>ליכא סעו</w:t>
      </w:r>
      <w:r>
        <w:rPr>
          <w:rFonts w:hint="cs"/>
          <w:rtl w:val="true"/>
        </w:rPr>
        <w:t>ד</w:t>
      </w:r>
      <w:r>
        <w:rPr>
          <w:rtl w:val="true"/>
        </w:rPr>
        <w:t>ה לא מחייב בקידוש</w:t>
      </w:r>
      <w:r>
        <w:rPr>
          <w:rtl w:val="true"/>
        </w:rPr>
        <w:t xml:space="preserve">, </w:t>
      </w:r>
      <w:r>
        <w:rPr>
          <w:rtl w:val="true"/>
        </w:rPr>
        <w:t>ומשום הכי לא מקדשינן ביום הכפורים ואף על פי שחל בשבת</w:t>
      </w:r>
      <w:r>
        <w:rPr>
          <w:rtl w:val="true"/>
        </w:rPr>
        <w:t xml:space="preserve">. </w:t>
      </w:r>
      <w:r>
        <w:rPr>
          <w:rtl w:val="true"/>
        </w:rPr>
        <w:t>ברכי יוסף סימן ער</w:t>
      </w:r>
      <w:r>
        <w:rPr>
          <w:rtl w:val="true"/>
        </w:rPr>
        <w:t>"</w:t>
      </w:r>
      <w:r>
        <w:rPr>
          <w:rtl w:val="true"/>
        </w:rPr>
        <w:t>ב בשיורי ברכה בשם ספר המכריע וספר הבתים יעו</w:t>
      </w:r>
      <w:r>
        <w:rPr>
          <w:rtl w:val="true"/>
        </w:rPr>
        <w:t>"</w:t>
      </w:r>
      <w:r>
        <w:rPr>
          <w:rtl w:val="true"/>
        </w:rPr>
        <w:t>ש</w:t>
      </w:r>
      <w:r>
        <w:rPr>
          <w:rtl w:val="true"/>
        </w:rPr>
        <w:t xml:space="preserve">. </w:t>
      </w:r>
      <w:r>
        <w:rPr>
          <w:rtl w:val="true"/>
        </w:rPr>
        <w:t>וכן כתוב בשו</w:t>
      </w:r>
      <w:r>
        <w:rPr>
          <w:rtl w:val="true"/>
        </w:rPr>
        <w:t>"</w:t>
      </w:r>
      <w:r>
        <w:rPr>
          <w:rtl w:val="true"/>
        </w:rPr>
        <w:t>ת הגאונים שבסוף ספר נהרות דמשק סימן ק</w:t>
      </w:r>
      <w:r>
        <w:rPr>
          <w:rtl w:val="true"/>
        </w:rPr>
        <w:t>"</w:t>
      </w:r>
      <w:r>
        <w:rPr>
          <w:rtl w:val="true"/>
        </w:rPr>
        <w:t>ה שאם לא נזדמן לו לאכול בליל שבת או שאינו יכול לאכול לא יקדש עד למחר בסעודה יעו</w:t>
      </w:r>
      <w:r>
        <w:rPr>
          <w:rtl w:val="true"/>
        </w:rPr>
        <w:t>"</w:t>
      </w:r>
      <w:r>
        <w:rPr>
          <w:rtl w:val="true"/>
        </w:rPr>
        <w:t>ש</w:t>
      </w:r>
      <w:r>
        <w:rPr>
          <w:rtl w:val="true"/>
        </w:rPr>
        <w:t xml:space="preserve">, </w:t>
      </w:r>
      <w:r>
        <w:rPr>
          <w:rtl w:val="true"/>
        </w:rPr>
        <w:t>ושם בסימן ק</w:t>
      </w:r>
      <w:r>
        <w:rPr>
          <w:rtl w:val="true"/>
        </w:rPr>
        <w:t>"</w:t>
      </w:r>
      <w:r>
        <w:rPr>
          <w:rtl w:val="true"/>
        </w:rPr>
        <w:t>ו כתב אבל ויכלו אומר אף על פי שאין שם סעודה משום שני המלאכים המלוים לו לאדם בשעה ששומעים עדות זו מפיו ומניחים ידיהם על ראשו ואומרים וסר עונך וכו</w:t>
      </w:r>
      <w:r>
        <w:rPr>
          <w:rtl w:val="true"/>
        </w:rPr>
        <w:t xml:space="preserve">'. </w:t>
      </w:r>
      <w:r>
        <w:rPr>
          <w:rtl w:val="true"/>
        </w:rPr>
        <w:t>והביאו היפה ללב אות א</w:t>
      </w:r>
      <w:r>
        <w:rPr>
          <w:rtl w:val="true"/>
        </w:rPr>
        <w:t xml:space="preserve">' </w:t>
      </w:r>
      <w:r>
        <w:rPr>
          <w:rtl w:val="true"/>
        </w:rPr>
        <w:t>וכתב ולפי טעם זה היה ראוי לאומרו ביום הכפורים שחל בשבת כל אחד בביתו יעו</w:t>
      </w:r>
      <w:r>
        <w:rPr>
          <w:rtl w:val="true"/>
        </w:rPr>
        <w:t>"</w:t>
      </w:r>
      <w:r>
        <w:rPr>
          <w:rtl w:val="true"/>
        </w:rPr>
        <w:t>ש</w:t>
      </w:r>
      <w:r>
        <w:rPr>
          <w:rtl w:val="true"/>
        </w:rPr>
        <w:t xml:space="preserve">. </w:t>
      </w:r>
      <w:r>
        <w:rPr>
          <w:rtl w:val="true"/>
        </w:rPr>
        <w:t>והגם שכתב שם היפה ללב שלא ראה נוהגים כן</w:t>
      </w:r>
      <w:r>
        <w:rPr>
          <w:rtl w:val="true"/>
        </w:rPr>
        <w:t xml:space="preserve">, </w:t>
      </w:r>
      <w:r>
        <w:rPr>
          <w:rtl w:val="true"/>
        </w:rPr>
        <w:t>מכל מקום כל אחד יש לנהוג כן לאומרה בביתו דלא יש הפסד בדבר כי אם אמירת פסוקים</w:t>
      </w:r>
      <w:r>
        <w:rPr>
          <w:rtl w:val="true"/>
        </w:rPr>
        <w:t>"</w:t>
      </w:r>
      <w:r>
        <w:rPr>
          <w:rFonts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rFonts w:hint="cs"/>
          <w:b/>
          <w:b/>
          <w:bCs/>
          <w:rtl w:val="true"/>
        </w:rPr>
        <w:t>קידוש בדברים</w:t>
      </w:r>
      <w:r>
        <w:rPr>
          <w:rFonts w:hint="cs"/>
          <w:b/>
          <w:bCs/>
          <w:rtl w:val="true"/>
        </w:rPr>
        <w:t xml:space="preserve">: </w:t>
      </w:r>
      <w:r>
        <w:rPr>
          <w:rFonts w:hint="cs"/>
          <w:b/>
          <w:b/>
          <w:bCs/>
          <w:rtl w:val="true"/>
        </w:rPr>
        <w:t xml:space="preserve">מצוה </w:t>
      </w:r>
      <w:r>
        <w:rPr>
          <w:rFonts w:hint="cs"/>
          <w:b/>
          <w:bCs/>
          <w:rtl w:val="true"/>
        </w:rPr>
        <w:t>"</w:t>
      </w:r>
      <w:r>
        <w:rPr>
          <w:rFonts w:hint="cs"/>
          <w:b/>
          <w:b/>
          <w:bCs/>
          <w:rtl w:val="true"/>
        </w:rPr>
        <w:t>זכור את היום לשבת לקדשו</w:t>
      </w:r>
      <w:r>
        <w:rPr>
          <w:rFonts w:hint="cs"/>
          <w:b/>
          <w:bCs/>
          <w:rtl w:val="true"/>
        </w:rPr>
        <w:t>"</w:t>
      </w:r>
      <w:r>
        <w:rPr>
          <w:rFonts w:hint="cs"/>
          <w:rtl w:val="true"/>
        </w:rPr>
        <w:t>.</w:t>
      </w:r>
    </w:p>
    <w:p>
      <w:pPr>
        <w:pStyle w:val="Normal"/>
        <w:numPr>
          <w:ilvl w:val="2"/>
          <w:numId w:val="26"/>
        </w:numPr>
        <w:bidi w:val="1"/>
        <w:ind w:hanging="57" w:start="397" w:end="0"/>
        <w:jc w:val="both"/>
        <w:rPr/>
      </w:pPr>
      <w:bookmarkStart w:id="54" w:name="_Hlk179824885"/>
      <w:r>
        <w:rPr>
          <w:rFonts w:hint="cs"/>
          <w:rtl w:val="true"/>
        </w:rPr>
        <w:t>צריך לכוין לצאת בתפילה</w:t>
      </w:r>
      <w:r>
        <w:rPr>
          <w:rFonts w:hint="cs"/>
          <w:rtl w:val="true"/>
        </w:rPr>
        <w:t>.</w:t>
      </w:r>
    </w:p>
    <w:p>
      <w:pPr>
        <w:pStyle w:val="Normal"/>
        <w:numPr>
          <w:ilvl w:val="3"/>
          <w:numId w:val="26"/>
        </w:numPr>
        <w:bidi w:val="1"/>
        <w:ind w:hanging="57" w:start="567" w:end="0"/>
        <w:jc w:val="both"/>
        <w:rPr/>
      </w:pPr>
      <w:r>
        <w:rPr>
          <w:rFonts w:hint="cs"/>
          <w:u w:val="single"/>
          <w:rtl w:val="true"/>
        </w:rPr>
        <w:t>חת</w:t>
      </w:r>
      <w:r>
        <w:rPr>
          <w:rFonts w:hint="cs"/>
          <w:u w:val="single"/>
          <w:rtl w:val="true"/>
        </w:rPr>
        <w:t>"</w:t>
      </w:r>
      <w:r>
        <w:rPr>
          <w:rFonts w:hint="cs"/>
          <w:u w:val="single"/>
          <w:rtl w:val="true"/>
        </w:rPr>
        <w:t>ס</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רע</w:t>
      </w:r>
      <w:r>
        <w:rPr>
          <w:rFonts w:hint="cs"/>
          <w:rtl w:val="true"/>
        </w:rPr>
        <w:t>"</w:t>
      </w:r>
      <w:r>
        <w:rPr>
          <w:rFonts w:hint="cs"/>
          <w:rtl w:val="true"/>
        </w:rPr>
        <w:t>א על מג</w:t>
      </w:r>
      <w:r>
        <w:rPr>
          <w:rFonts w:hint="cs"/>
          <w:rtl w:val="true"/>
        </w:rPr>
        <w:t>"</w:t>
      </w:r>
      <w:r>
        <w:rPr>
          <w:rFonts w:hint="cs"/>
          <w:rtl w:val="true"/>
        </w:rPr>
        <w:t>א ס</w:t>
      </w:r>
      <w:r>
        <w:rPr>
          <w:rFonts w:hint="cs"/>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w:t>
      </w:r>
      <w:r>
        <w:rPr>
          <w:rtl w:val="true"/>
        </w:rPr>
        <w:t>למה דקיימא לן מצות צריכות כוונה צריך לכוין בתפלת יום הכיפורים בין בחול בין בשבת לצאת י</w:t>
      </w:r>
      <w:r>
        <w:rPr>
          <w:rtl w:val="true"/>
        </w:rPr>
        <w:t>"</w:t>
      </w:r>
      <w:r>
        <w:rPr>
          <w:rtl w:val="true"/>
        </w:rPr>
        <w:t>ח זכירה</w:t>
      </w:r>
      <w:r>
        <w:rPr>
          <w:rtl w:val="true"/>
        </w:rPr>
        <w:t>"</w:t>
      </w:r>
      <w:r>
        <w:rPr>
          <w:rFonts w:hint="cs"/>
          <w:rtl w:val="true"/>
        </w:rPr>
        <w:t>.</w:t>
      </w:r>
    </w:p>
    <w:p>
      <w:pPr>
        <w:pStyle w:val="Normal"/>
        <w:numPr>
          <w:ilvl w:val="3"/>
          <w:numId w:val="26"/>
        </w:numPr>
        <w:bidi w:val="1"/>
        <w:ind w:hanging="57" w:start="567" w:end="0"/>
        <w:jc w:val="both"/>
        <w:rPr/>
      </w:pPr>
      <w:r>
        <w:rPr>
          <w:rFonts w:hint="cs"/>
          <w:u w:val="single"/>
          <w:rtl w:val="true"/>
        </w:rPr>
        <w:t>הגר</w:t>
      </w:r>
      <w:r>
        <w:rPr>
          <w:rFonts w:hint="cs"/>
          <w:u w:val="single"/>
          <w:rtl w:val="true"/>
        </w:rPr>
        <w:t>"</w:t>
      </w:r>
      <w:r>
        <w:rPr>
          <w:rFonts w:hint="cs"/>
          <w:u w:val="single"/>
          <w:rtl w:val="true"/>
        </w:rPr>
        <w:t>א שאג</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זכרון יהודה ח</w:t>
      </w:r>
      <w:r>
        <w:rPr>
          <w:rFonts w:hint="cs"/>
          <w:rtl w:val="true"/>
        </w:rPr>
        <w:t>"</w:t>
      </w:r>
      <w:r>
        <w:rPr>
          <w:rFonts w:hint="cs"/>
          <w:rtl w:val="true"/>
        </w:rPr>
        <w:t>ב סוף סי</w:t>
      </w:r>
      <w:r>
        <w:rPr>
          <w:rFonts w:hint="cs"/>
          <w:rtl w:val="true"/>
        </w:rPr>
        <w:t xml:space="preserve">' </w:t>
      </w:r>
      <w:r>
        <w:rPr>
          <w:rFonts w:hint="cs"/>
          <w:rtl w:val="true"/>
        </w:rPr>
        <w:t>רכ</w:t>
      </w:r>
      <w:r>
        <w:rPr>
          <w:rFonts w:hint="cs"/>
          <w:rtl w:val="true"/>
        </w:rPr>
        <w:t>"</w:t>
      </w:r>
      <w:r>
        <w:rPr>
          <w:rFonts w:hint="cs"/>
          <w:rtl w:val="true"/>
        </w:rPr>
        <w:t>ג</w:t>
      </w:r>
      <w:r>
        <w:rPr>
          <w:rFonts w:hint="cs"/>
          <w:rtl w:val="true"/>
        </w:rPr>
        <w:t>) – "</w:t>
      </w:r>
      <w:r>
        <w:rPr>
          <w:rFonts w:hint="cs"/>
          <w:rtl w:val="true"/>
        </w:rPr>
        <w:t>ואגב בשנה זו שחל יהכ</w:t>
      </w:r>
      <w:r>
        <w:rPr>
          <w:rFonts w:hint="cs"/>
          <w:rtl w:val="true"/>
        </w:rPr>
        <w:t>"</w:t>
      </w:r>
      <w:r>
        <w:rPr>
          <w:rFonts w:hint="cs"/>
          <w:rtl w:val="true"/>
        </w:rPr>
        <w:t>פ בשבת אכתוב מש</w:t>
      </w:r>
      <w:r>
        <w:rPr>
          <w:rFonts w:hint="cs"/>
          <w:rtl w:val="true"/>
        </w:rPr>
        <w:t>"</w:t>
      </w:r>
      <w:r>
        <w:rPr>
          <w:rFonts w:hint="cs"/>
          <w:rtl w:val="true"/>
        </w:rPr>
        <w:t xml:space="preserve">כ לי ידידי הרב הגאון </w:t>
      </w:r>
      <w:r>
        <w:rPr>
          <w:rFonts w:hint="cs"/>
          <w:u w:val="single"/>
          <w:rtl w:val="true"/>
        </w:rPr>
        <w:t>מו</w:t>
      </w:r>
      <w:r>
        <w:rPr>
          <w:rFonts w:hint="cs"/>
          <w:u w:val="single"/>
          <w:rtl w:val="true"/>
        </w:rPr>
        <w:t>"</w:t>
      </w:r>
      <w:r>
        <w:rPr>
          <w:rFonts w:hint="cs"/>
          <w:u w:val="single"/>
          <w:rtl w:val="true"/>
        </w:rPr>
        <w:t>ה יוסף חיים זאנענפעלד</w:t>
      </w:r>
      <w:r>
        <w:rPr>
          <w:rFonts w:hint="cs"/>
          <w:rtl w:val="true"/>
        </w:rPr>
        <w:t xml:space="preserve"> נ</w:t>
      </w:r>
      <w:r>
        <w:rPr>
          <w:rFonts w:hint="cs"/>
          <w:rtl w:val="true"/>
        </w:rPr>
        <w:t>"</w:t>
      </w:r>
      <w:r>
        <w:rPr>
          <w:rFonts w:hint="cs"/>
          <w:rtl w:val="true"/>
        </w:rPr>
        <w:t>י מירושלים עיה</w:t>
      </w:r>
      <w:r>
        <w:rPr>
          <w:rFonts w:hint="cs"/>
          <w:rtl w:val="true"/>
        </w:rPr>
        <w:t>"</w:t>
      </w:r>
      <w:r>
        <w:rPr>
          <w:rFonts w:hint="cs"/>
          <w:rtl w:val="true"/>
        </w:rPr>
        <w:t>ק תובב</w:t>
      </w:r>
      <w:r>
        <w:rPr>
          <w:rFonts w:hint="cs"/>
          <w:rtl w:val="true"/>
        </w:rPr>
        <w:t>"</w:t>
      </w:r>
      <w:r>
        <w:rPr>
          <w:rFonts w:hint="cs"/>
          <w:rtl w:val="true"/>
        </w:rPr>
        <w:t>א זה שנים רבות הערה א</w:t>
      </w:r>
      <w:r>
        <w:rPr>
          <w:rFonts w:hint="cs"/>
          <w:rtl w:val="true"/>
        </w:rPr>
        <w:t xml:space="preserve">' </w:t>
      </w:r>
      <w:r>
        <w:rPr>
          <w:rFonts w:hint="cs"/>
          <w:rtl w:val="true"/>
        </w:rPr>
        <w:t>בשם הגאון מהר</w:t>
      </w:r>
      <w:r>
        <w:rPr>
          <w:rFonts w:hint="cs"/>
          <w:rtl w:val="true"/>
        </w:rPr>
        <w:t>"</w:t>
      </w:r>
      <w:r>
        <w:rPr>
          <w:rFonts w:hint="cs"/>
          <w:rtl w:val="true"/>
        </w:rPr>
        <w:t>א שאג זללה</w:t>
      </w:r>
      <w:r>
        <w:rPr>
          <w:rFonts w:hint="cs"/>
          <w:rtl w:val="true"/>
        </w:rPr>
        <w:t>"</w:t>
      </w:r>
      <w:r>
        <w:rPr>
          <w:rFonts w:hint="cs"/>
          <w:rtl w:val="true"/>
        </w:rPr>
        <w:t>ה שצריך שיכוין בתפלת שמ</w:t>
      </w:r>
      <w:r>
        <w:rPr>
          <w:rFonts w:hint="cs"/>
          <w:rtl w:val="true"/>
        </w:rPr>
        <w:t>"</w:t>
      </w:r>
      <w:r>
        <w:rPr>
          <w:rFonts w:hint="cs"/>
          <w:rtl w:val="true"/>
        </w:rPr>
        <w:t>ע לקיים מצות זכור לקדשו שיוצאים בו י</w:t>
      </w:r>
      <w:r>
        <w:rPr>
          <w:rFonts w:hint="cs"/>
          <w:rtl w:val="true"/>
        </w:rPr>
        <w:t>"</w:t>
      </w:r>
      <w:r>
        <w:rPr>
          <w:rFonts w:hint="cs"/>
          <w:rtl w:val="true"/>
        </w:rPr>
        <w:t>ח דאו</w:t>
      </w:r>
      <w:r>
        <w:rPr>
          <w:rFonts w:hint="cs"/>
          <w:rtl w:val="true"/>
        </w:rPr>
        <w:t xml:space="preserve">' </w:t>
      </w:r>
      <w:r>
        <w:rPr>
          <w:rFonts w:hint="cs"/>
          <w:rtl w:val="true"/>
        </w:rPr>
        <w:t>במה שמזכירים בתפלה כמ</w:t>
      </w:r>
      <w:r>
        <w:rPr>
          <w:rFonts w:hint="cs"/>
          <w:rtl w:val="true"/>
        </w:rPr>
        <w:t>"</w:t>
      </w:r>
      <w:r>
        <w:rPr>
          <w:rFonts w:hint="cs"/>
          <w:rtl w:val="true"/>
        </w:rPr>
        <w:t>ש המג</w:t>
      </w:r>
      <w:r>
        <w:rPr>
          <w:rFonts w:hint="cs"/>
          <w:rtl w:val="true"/>
        </w:rPr>
        <w:t>"</w:t>
      </w:r>
      <w:r>
        <w:rPr>
          <w:rFonts w:hint="cs"/>
          <w:rtl w:val="true"/>
        </w:rPr>
        <w:t>א בה</w:t>
      </w:r>
      <w:r>
        <w:rPr>
          <w:rFonts w:hint="cs"/>
          <w:rtl w:val="true"/>
        </w:rPr>
        <w:t xml:space="preserve">' </w:t>
      </w:r>
      <w:r>
        <w:rPr>
          <w:rFonts w:hint="cs"/>
          <w:rtl w:val="true"/>
        </w:rPr>
        <w:t>שבת ולמ</w:t>
      </w:r>
      <w:r>
        <w:rPr>
          <w:rFonts w:hint="cs"/>
          <w:rtl w:val="true"/>
        </w:rPr>
        <w:t>"</w:t>
      </w:r>
      <w:r>
        <w:rPr>
          <w:rFonts w:hint="cs"/>
          <w:rtl w:val="true"/>
        </w:rPr>
        <w:t>ד מצוה צ</w:t>
      </w:r>
      <w:r>
        <w:rPr>
          <w:rFonts w:hint="cs"/>
          <w:rtl w:val="true"/>
        </w:rPr>
        <w:t>"</w:t>
      </w:r>
      <w:r>
        <w:rPr>
          <w:rFonts w:hint="cs"/>
          <w:rtl w:val="true"/>
        </w:rPr>
        <w:t>כ בפרט במידי דתליא באמירה א</w:t>
      </w:r>
      <w:r>
        <w:rPr>
          <w:rFonts w:hint="cs"/>
          <w:rtl w:val="true"/>
        </w:rPr>
        <w:t>"</w:t>
      </w:r>
      <w:r>
        <w:rPr>
          <w:rFonts w:hint="cs"/>
          <w:rtl w:val="true"/>
        </w:rPr>
        <w:t>כ בשבת פשוט יוצאים אח</w:t>
      </w:r>
      <w:r>
        <w:rPr>
          <w:rFonts w:hint="cs"/>
          <w:rtl w:val="true"/>
        </w:rPr>
        <w:t>"</w:t>
      </w:r>
      <w:r>
        <w:rPr>
          <w:rFonts w:hint="cs"/>
          <w:rtl w:val="true"/>
        </w:rPr>
        <w:t>כ במה שמקדש בהדיא בכוונה קודם הסעודה אבל ביוהכ</w:t>
      </w:r>
      <w:r>
        <w:rPr>
          <w:rFonts w:hint="cs"/>
          <w:rtl w:val="true"/>
        </w:rPr>
        <w:t>"</w:t>
      </w:r>
      <w:r>
        <w:rPr>
          <w:rFonts w:hint="cs"/>
          <w:rtl w:val="true"/>
        </w:rPr>
        <w:t>פ ע</w:t>
      </w:r>
      <w:r>
        <w:rPr>
          <w:rFonts w:hint="cs"/>
          <w:rtl w:val="true"/>
        </w:rPr>
        <w:t>"</w:t>
      </w:r>
      <w:r>
        <w:rPr>
          <w:rFonts w:hint="cs"/>
          <w:rtl w:val="true"/>
        </w:rPr>
        <w:t>כ צריך ליזהר לזכור לכוון בתפלתו שבא לצאת י</w:t>
      </w:r>
      <w:r>
        <w:rPr>
          <w:rFonts w:hint="cs"/>
          <w:rtl w:val="true"/>
        </w:rPr>
        <w:t>"</w:t>
      </w:r>
      <w:r>
        <w:rPr>
          <w:rFonts w:hint="cs"/>
          <w:rtl w:val="true"/>
        </w:rPr>
        <w:t>ח מצוה קידוש דאורייתא ודפח</w:t>
      </w:r>
      <w:r>
        <w:rPr>
          <w:rFonts w:hint="cs"/>
          <w:rtl w:val="true"/>
        </w:rPr>
        <w:t>"</w:t>
      </w:r>
      <w:r>
        <w:rPr>
          <w:rFonts w:hint="cs"/>
          <w:rtl w:val="true"/>
        </w:rPr>
        <w:t>ח</w:t>
      </w:r>
      <w:r>
        <w:rPr>
          <w:rFonts w:hint="cs"/>
          <w:rtl w:val="true"/>
        </w:rPr>
        <w:t>".</w:t>
      </w:r>
    </w:p>
    <w:p>
      <w:pPr>
        <w:pStyle w:val="Normal"/>
        <w:numPr>
          <w:ilvl w:val="3"/>
          <w:numId w:val="26"/>
        </w:numPr>
        <w:bidi w:val="1"/>
        <w:ind w:hanging="57" w:start="567" w:end="0"/>
        <w:jc w:val="both"/>
        <w:rPr/>
      </w:pPr>
      <w:r>
        <w:rPr>
          <w:rFonts w:hint="cs"/>
          <w:rtl w:val="true"/>
        </w:rPr>
        <w:t>עי</w:t>
      </w:r>
      <w:r>
        <w:rPr>
          <w:rFonts w:hint="cs"/>
          <w:rtl w:val="true"/>
        </w:rPr>
        <w:t xml:space="preserve">' </w:t>
      </w: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ששכ</w:t>
      </w:r>
      <w:r>
        <w:rPr>
          <w:rFonts w:hint="cs"/>
          <w:rtl w:val="true"/>
        </w:rPr>
        <w:t>"</w:t>
      </w:r>
      <w:r>
        <w:rPr>
          <w:rFonts w:hint="cs"/>
          <w:rtl w:val="true"/>
        </w:rPr>
        <w:t>ה פרק מ</w:t>
      </w:r>
      <w:r>
        <w:rPr>
          <w:rFonts w:hint="cs"/>
          <w:rtl w:val="true"/>
        </w:rPr>
        <w:t>"</w:t>
      </w:r>
      <w:r>
        <w:rPr>
          <w:rFonts w:hint="cs"/>
          <w:rtl w:val="true"/>
        </w:rPr>
        <w:t>ז הע</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Fonts w:hint="cs"/>
          <w:rtl w:val="true"/>
        </w:rPr>
        <w:t>מילואים</w:t>
      </w:r>
      <w:r>
        <w:rPr>
          <w:rFonts w:hint="cs"/>
          <w:rtl w:val="true"/>
        </w:rPr>
        <w:t xml:space="preserve">, </w:t>
      </w:r>
      <w:r>
        <w:rPr>
          <w:rFonts w:hint="cs"/>
          <w:rtl w:val="true"/>
        </w:rPr>
        <w:t>שולחן שלמה סי</w:t>
      </w:r>
      <w:r>
        <w:rPr>
          <w:rFonts w:hint="cs"/>
          <w:rtl w:val="true"/>
        </w:rPr>
        <w:t xml:space="preserve">' </w:t>
      </w:r>
      <w:r>
        <w:rPr>
          <w:rFonts w:hint="cs"/>
          <w:rtl w:val="true"/>
        </w:rPr>
        <w:t>רע</w:t>
      </w:r>
      <w:r>
        <w:rPr>
          <w:rFonts w:hint="cs"/>
          <w:rtl w:val="true"/>
        </w:rPr>
        <w:t>"</w:t>
      </w:r>
      <w:r>
        <w:rPr>
          <w:rFonts w:hint="cs"/>
          <w:rtl w:val="true"/>
        </w:rPr>
        <w:t>א ס</w:t>
      </w:r>
      <w:r>
        <w:rPr>
          <w:rFonts w:hint="cs"/>
          <w:rtl w:val="true"/>
        </w:rPr>
        <w:t>"</w:t>
      </w:r>
      <w:r>
        <w:rPr>
          <w:rFonts w:hint="cs"/>
          <w:rtl w:val="true"/>
        </w:rPr>
        <w:t>ק ב</w:t>
      </w:r>
      <w:r>
        <w:rPr>
          <w:rFonts w:hint="cs"/>
          <w:rtl w:val="true"/>
        </w:rPr>
        <w:t>'.</w:t>
      </w:r>
      <w:r>
        <w:rPr>
          <w:rFonts w:hint="cs"/>
          <w:rtl w:val="true"/>
        </w:rPr>
        <w:t>ב</w:t>
      </w:r>
      <w:r>
        <w:rPr>
          <w:rFonts w:hint="cs"/>
          <w:rtl w:val="true"/>
        </w:rPr>
        <w:t xml:space="preserve">', </w:t>
      </w:r>
      <w:r>
        <w:rPr>
          <w:rtl w:val="true"/>
        </w:rPr>
        <w:t>הליכות שלמה יוה</w:t>
      </w:r>
      <w:r>
        <w:rPr>
          <w:rtl w:val="true"/>
        </w:rPr>
        <w:t>"</w:t>
      </w:r>
      <w:r>
        <w:rPr>
          <w:rtl w:val="true"/>
        </w:rPr>
        <w:t>כ פרק ד</w:t>
      </w:r>
      <w:r>
        <w:rPr>
          <w:rtl w:val="true"/>
        </w:rPr>
        <w:t>'</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 – "</w:t>
      </w:r>
      <w:r>
        <w:rPr>
          <w:rFonts w:hint="cs"/>
          <w:rtl w:val="true"/>
        </w:rPr>
        <w:t>טוב לכוין לצאת בתפילה</w:t>
      </w:r>
      <w:r>
        <w:rPr>
          <w:rFonts w:hint="cs"/>
          <w:rtl w:val="true"/>
        </w:rPr>
        <w:t>".</w:t>
      </w:r>
    </w:p>
    <w:p>
      <w:pPr>
        <w:pStyle w:val="Normal"/>
        <w:numPr>
          <w:ilvl w:val="3"/>
          <w:numId w:val="26"/>
        </w:numPr>
        <w:bidi w:val="1"/>
        <w:ind w:hanging="57" w:start="567" w:end="0"/>
        <w:jc w:val="both"/>
        <w:rPr/>
      </w:pPr>
      <w:r>
        <w:rPr>
          <w:u w:val="single"/>
          <w:rtl w:val="true"/>
        </w:rPr>
        <w:t>קיצור הל מועדים</w:t>
      </w:r>
      <w:r>
        <w:rPr>
          <w:rtl w:val="true"/>
        </w:rPr>
        <w:t xml:space="preserve"> </w:t>
      </w:r>
      <w:r>
        <w:rPr>
          <w:rtl w:val="true"/>
        </w:rPr>
        <w:t>(</w:t>
      </w:r>
      <w:r>
        <w:rPr>
          <w:rtl w:val="true"/>
        </w:rPr>
        <w:t>ימים נוראים עמ</w:t>
      </w:r>
      <w:r>
        <w:rPr>
          <w:rtl w:val="true"/>
        </w:rPr>
        <w:t xml:space="preserve">' </w:t>
      </w:r>
      <w:r>
        <w:rPr>
          <w:rFonts w:hint="cs"/>
          <w:rtl w:val="true"/>
        </w:rPr>
        <w:t>ע</w:t>
      </w:r>
      <w:r>
        <w:rPr>
          <w:rFonts w:hint="cs"/>
          <w:rtl w:val="true"/>
        </w:rPr>
        <w:t>"</w:t>
      </w:r>
      <w:r>
        <w:rPr>
          <w:rFonts w:hint="cs"/>
          <w:rtl w:val="true"/>
        </w:rPr>
        <w:t>ח</w:t>
      </w:r>
      <w:r>
        <w:rPr>
          <w:rtl w:val="true"/>
        </w:rPr>
        <w:t xml:space="preserve"> סעי</w:t>
      </w:r>
      <w:r>
        <w:rPr>
          <w:rtl w:val="true"/>
        </w:rPr>
        <w:t xml:space="preserve">' </w:t>
      </w:r>
      <w:r>
        <w:rPr>
          <w:rFonts w:hint="cs"/>
          <w:rtl w:val="true"/>
        </w:rPr>
        <w:t>כ</w:t>
      </w:r>
      <w:r>
        <w:rPr>
          <w:rFonts w:hint="cs"/>
          <w:rtl w:val="true"/>
        </w:rPr>
        <w:t>"</w:t>
      </w:r>
      <w:r>
        <w:rPr>
          <w:rFonts w:hint="cs"/>
          <w:rtl w:val="true"/>
        </w:rPr>
        <w:t>ח</w:t>
      </w:r>
      <w:r>
        <w:rPr>
          <w:rtl w:val="true"/>
        </w:rPr>
        <w:t>) – "</w:t>
      </w:r>
      <w:r>
        <w:rPr>
          <w:rtl w:val="true"/>
          <w:lang w:bidi="he-IL"/>
        </w:rPr>
        <w:t>מתפללים שמונה עשרה של יום הכיפורים</w:t>
      </w:r>
      <w:r>
        <w:rPr>
          <w:rtl w:val="true"/>
          <w:lang w:bidi="he-IL"/>
        </w:rPr>
        <w:t xml:space="preserve">, </w:t>
      </w:r>
      <w:r>
        <w:rPr>
          <w:rtl w:val="true"/>
          <w:lang w:bidi="he-IL"/>
        </w:rPr>
        <w:t>ואם חל בשבת מזכירים גם של שבת</w:t>
      </w:r>
      <w:r>
        <w:rPr>
          <w:rtl w:val="true"/>
          <w:lang w:bidi="he-IL"/>
        </w:rPr>
        <w:t xml:space="preserve">, </w:t>
      </w:r>
      <w:r>
        <w:rPr>
          <w:rtl w:val="true"/>
          <w:lang w:bidi="he-IL"/>
        </w:rPr>
        <w:t xml:space="preserve">ויש לכוין אז לפני </w:t>
      </w:r>
      <w:r>
        <w:rPr>
          <w:rtl w:val="true"/>
          <w:lang w:bidi="he-IL"/>
        </w:rPr>
        <w:t>'</w:t>
      </w:r>
      <w:r>
        <w:rPr>
          <w:rtl w:val="true"/>
          <w:lang w:bidi="he-IL"/>
        </w:rPr>
        <w:t>אתה בחרתנו</w:t>
      </w:r>
      <w:r>
        <w:rPr>
          <w:rtl w:val="true"/>
          <w:lang w:bidi="he-IL"/>
        </w:rPr>
        <w:t xml:space="preserve">' </w:t>
      </w:r>
      <w:r>
        <w:rPr>
          <w:rtl w:val="true"/>
          <w:lang w:bidi="he-IL"/>
        </w:rPr>
        <w:t>לקיים</w:t>
      </w:r>
      <w:r>
        <w:rPr>
          <w:rtl w:val="true"/>
          <w:lang w:bidi="he-IL"/>
        </w:rPr>
        <w:t xml:space="preserve">' </w:t>
      </w:r>
      <w:r>
        <w:rPr>
          <w:rtl w:val="true"/>
          <w:lang w:bidi="he-IL"/>
        </w:rPr>
        <w:t xml:space="preserve">מצוה עשה של </w:t>
      </w:r>
      <w:r>
        <w:rPr>
          <w:rtl w:val="true"/>
          <w:lang w:bidi="he-IL"/>
        </w:rPr>
        <w:t>'</w:t>
      </w:r>
      <w:r>
        <w:rPr>
          <w:rtl w:val="true"/>
          <w:lang w:bidi="he-IL"/>
        </w:rPr>
        <w:t>זכור את יום השבת לקדשו</w:t>
      </w:r>
      <w:r>
        <w:rPr>
          <w:rtl w:val="true"/>
          <w:lang w:bidi="he-IL"/>
        </w:rPr>
        <w:t xml:space="preserve">' </w:t>
      </w:r>
      <w:r>
        <w:rPr>
          <w:rtl w:val="true"/>
          <w:lang w:bidi="he-IL"/>
        </w:rPr>
        <w:t>ע</w:t>
      </w:r>
      <w:r>
        <w:rPr>
          <w:rtl w:val="true"/>
          <w:lang w:bidi="he-IL"/>
        </w:rPr>
        <w:t>"</w:t>
      </w:r>
      <w:r>
        <w:rPr>
          <w:rtl w:val="true"/>
          <w:lang w:bidi="he-IL"/>
        </w:rPr>
        <w:t>י הזכרת שבת בתפילה</w:t>
      </w:r>
      <w:r>
        <w:rPr>
          <w:rFonts w:hint="cs"/>
          <w:rtl w:val="true"/>
        </w:rPr>
        <w:t>".</w:t>
      </w:r>
    </w:p>
    <w:p>
      <w:pPr>
        <w:pStyle w:val="Normal"/>
        <w:numPr>
          <w:ilvl w:val="3"/>
          <w:numId w:val="26"/>
        </w:numPr>
        <w:bidi w:val="1"/>
        <w:ind w:hanging="57" w:start="567" w:end="0"/>
        <w:jc w:val="both"/>
        <w:rPr/>
      </w:pP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Fonts w:hint="cs"/>
          <w:rtl w:val="true"/>
        </w:rPr>
        <w:t>ב</w:t>
      </w:r>
      <w:r>
        <w:rPr>
          <w:rtl w:val="true"/>
        </w:rPr>
        <w:t xml:space="preserve"> סי</w:t>
      </w:r>
      <w:r>
        <w:rPr>
          <w:rtl w:val="true"/>
        </w:rPr>
        <w:t xml:space="preserve">' </w:t>
      </w:r>
      <w:r>
        <w:rPr>
          <w:rFonts w:hint="cs"/>
          <w:rtl w:val="true"/>
        </w:rPr>
        <w:t>תק</w:t>
      </w:r>
      <w:r>
        <w:rPr>
          <w:rFonts w:hint="cs"/>
          <w:rtl w:val="true"/>
        </w:rPr>
        <w:t>"</w:t>
      </w:r>
      <w:r>
        <w:rPr>
          <w:rFonts w:hint="cs"/>
          <w:rtl w:val="true"/>
        </w:rPr>
        <w:t>ל</w:t>
      </w:r>
      <w:r>
        <w:rPr>
          <w:rtl w:val="true"/>
        </w:rPr>
        <w:t>) – "</w:t>
      </w:r>
      <w:r>
        <w:rPr>
          <w:rtl w:val="true"/>
        </w:rPr>
        <w:t>שאלה</w:t>
      </w:r>
      <w:r>
        <w:rPr>
          <w:rtl w:val="true"/>
        </w:rPr>
        <w:t>:</w:t>
      </w:r>
      <w:r>
        <w:rPr>
          <w:rFonts w:hint="cs"/>
          <w:rtl w:val="true"/>
        </w:rPr>
        <w:t xml:space="preserve"> </w:t>
      </w:r>
      <w:r>
        <w:rPr>
          <w:rtl w:val="true"/>
        </w:rPr>
        <w:t>ביוה</w:t>
      </w:r>
      <w:r>
        <w:rPr>
          <w:rtl w:val="true"/>
        </w:rPr>
        <w:t>"</w:t>
      </w:r>
      <w:r>
        <w:rPr>
          <w:rtl w:val="true"/>
        </w:rPr>
        <w:t>כ שחל בשבת אם צריך לכוון בתפילה לצאת יד</w:t>
      </w:r>
      <w:r>
        <w:rPr>
          <w:rtl w:val="true"/>
        </w:rPr>
        <w:t>"</w:t>
      </w:r>
      <w:r>
        <w:rPr>
          <w:rtl w:val="true"/>
        </w:rPr>
        <w:t>ח קידוש</w:t>
      </w:r>
      <w:r>
        <w:rPr>
          <w:rFonts w:hint="cs"/>
          <w:rtl w:val="true"/>
        </w:rPr>
        <w:t xml:space="preserve">. </w:t>
      </w:r>
      <w:r>
        <w:rPr>
          <w:rtl w:val="true"/>
        </w:rPr>
        <w:t>תשובה</w:t>
      </w:r>
      <w:r>
        <w:rPr>
          <w:rtl w:val="true"/>
        </w:rPr>
        <w:t>:</w:t>
      </w:r>
      <w:r>
        <w:rPr>
          <w:rFonts w:hint="cs"/>
          <w:rtl w:val="true"/>
        </w:rPr>
        <w:t xml:space="preserve"> </w:t>
      </w:r>
      <w:r>
        <w:rPr>
          <w:rtl w:val="true"/>
        </w:rPr>
        <w:t>ראוי</w:t>
      </w:r>
      <w:r>
        <w:rPr>
          <w:rFonts w:hint="cs"/>
          <w:rtl w:val="true"/>
        </w:rPr>
        <w:t>".</w:t>
      </w:r>
    </w:p>
    <w:p>
      <w:pPr>
        <w:pStyle w:val="Normal"/>
        <w:numPr>
          <w:ilvl w:val="3"/>
          <w:numId w:val="26"/>
        </w:numPr>
        <w:bidi w:val="1"/>
        <w:ind w:hanging="57" w:start="567" w:end="0"/>
        <w:jc w:val="both"/>
        <w:rPr/>
      </w:pPr>
      <w:r>
        <w:rPr>
          <w:rFonts w:hint="cs"/>
          <w:rtl w:val="true"/>
        </w:rPr>
        <w:t>עי</w:t>
      </w:r>
      <w:r>
        <w:rPr>
          <w:rFonts w:hint="cs"/>
          <w:rtl w:val="true"/>
        </w:rPr>
        <w:t xml:space="preserve">' </w:t>
      </w:r>
      <w:r>
        <w:rPr>
          <w:u w:val="single"/>
          <w:rtl w:val="true"/>
        </w:rPr>
        <w:t>קובץ הלכות</w:t>
      </w:r>
      <w:r>
        <w:rPr>
          <w:rtl w:val="true"/>
        </w:rPr>
        <w:t xml:space="preserve"> </w:t>
      </w:r>
      <w:r>
        <w:rPr>
          <w:rtl w:val="true"/>
        </w:rPr>
        <w:t>(</w:t>
      </w:r>
      <w:r>
        <w:rPr>
          <w:rtl w:val="true"/>
        </w:rPr>
        <w:t>ימים נוראים פרק ל</w:t>
      </w:r>
      <w:r>
        <w:rPr>
          <w:rtl w:val="true"/>
        </w:rPr>
        <w:t>"</w:t>
      </w:r>
      <w:r>
        <w:rPr>
          <w:rtl w:val="true"/>
        </w:rPr>
        <w:t>ד סעי</w:t>
      </w:r>
      <w:r>
        <w:rPr>
          <w:rtl w:val="true"/>
        </w:rPr>
        <w:t>'</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יום הכפורים שחל בשבת</w:t>
      </w:r>
      <w:r>
        <w:rPr>
          <w:rtl w:val="true"/>
        </w:rPr>
        <w:t xml:space="preserve">, </w:t>
      </w:r>
      <w:r>
        <w:rPr>
          <w:rtl w:val="true"/>
        </w:rPr>
        <w:t>מסתברא שמן הנכון לכוון בתפילה לצאת ידי</w:t>
      </w:r>
      <w:r>
        <w:rPr>
          <w:rFonts w:hint="cs"/>
          <w:rtl w:val="true"/>
        </w:rPr>
        <w:t xml:space="preserve"> </w:t>
      </w:r>
      <w:r>
        <w:rPr>
          <w:rtl w:val="true"/>
        </w:rPr>
        <w:t>חובת זכירת השבת</w:t>
      </w:r>
      <w:r>
        <w:rPr>
          <w:rFonts w:hint="cs"/>
          <w:rtl w:val="true"/>
        </w:rPr>
        <w:t>. [</w:t>
      </w:r>
      <w:r>
        <w:rPr>
          <w:rtl w:val="true"/>
        </w:rPr>
        <w:t>דהנה נחלקו הראשונים אי קידוש במקום סעודה הוא מה</w:t>
      </w:r>
      <w:r>
        <w:rPr>
          <w:rtl w:val="true"/>
        </w:rPr>
        <w:t>"</w:t>
      </w:r>
      <w:r>
        <w:rPr>
          <w:rtl w:val="true"/>
        </w:rPr>
        <w:t>ת או מדרבנן</w:t>
      </w:r>
      <w:r>
        <w:rPr>
          <w:rtl w:val="true"/>
        </w:rPr>
        <w:t>,</w:t>
      </w:r>
      <w:r>
        <w:rPr>
          <w:rFonts w:hint="cs"/>
          <w:rtl w:val="true"/>
        </w:rPr>
        <w:t xml:space="preserve"> </w:t>
      </w:r>
      <w:r>
        <w:rPr>
          <w:rtl w:val="true"/>
        </w:rPr>
        <w:t>ואם הוא מדרבנן מסתברא שגם ביוה</w:t>
      </w:r>
      <w:r>
        <w:rPr>
          <w:rtl w:val="true"/>
        </w:rPr>
        <w:t>"</w:t>
      </w:r>
      <w:r>
        <w:rPr>
          <w:rtl w:val="true"/>
        </w:rPr>
        <w:t>כ שחל בשבת איכא מצות קידוש ושיש לכוון בתפילה</w:t>
      </w:r>
      <w:r>
        <w:rPr>
          <w:rtl w:val="true"/>
        </w:rPr>
        <w:t>,</w:t>
      </w:r>
      <w:r>
        <w:rPr>
          <w:rFonts w:hint="cs"/>
          <w:rtl w:val="true"/>
        </w:rPr>
        <w:t xml:space="preserve"> </w:t>
      </w:r>
      <w:r>
        <w:rPr>
          <w:rtl w:val="true"/>
        </w:rPr>
        <w:t>אך להראשונים דסברי דקידוש במקום סעודה מה</w:t>
      </w:r>
      <w:r>
        <w:rPr>
          <w:rtl w:val="true"/>
        </w:rPr>
        <w:t>"</w:t>
      </w:r>
      <w:r>
        <w:rPr>
          <w:rtl w:val="true"/>
        </w:rPr>
        <w:t>ת א</w:t>
      </w:r>
      <w:r>
        <w:rPr>
          <w:rtl w:val="true"/>
        </w:rPr>
        <w:t>"</w:t>
      </w:r>
      <w:r>
        <w:rPr>
          <w:rtl w:val="true"/>
        </w:rPr>
        <w:t>כ אין יוצא כלל בקידוש שבתפילה</w:t>
      </w:r>
      <w:r>
        <w:rPr>
          <w:rtl w:val="true"/>
        </w:rPr>
        <w:t xml:space="preserve">, </w:t>
      </w:r>
      <w:r>
        <w:rPr>
          <w:rtl w:val="true"/>
        </w:rPr>
        <w:t>והך</w:t>
      </w:r>
      <w:r>
        <w:rPr>
          <w:rFonts w:hint="cs"/>
          <w:rtl w:val="true"/>
        </w:rPr>
        <w:t xml:space="preserve"> </w:t>
      </w:r>
      <w:r>
        <w:rPr>
          <w:rtl w:val="true"/>
        </w:rPr>
        <w:t>דידן תלוי בזה</w:t>
      </w:r>
      <w:r>
        <w:rPr>
          <w:rtl w:val="true"/>
        </w:rPr>
        <w:t xml:space="preserve">, </w:t>
      </w:r>
      <w:r>
        <w:rPr>
          <w:rtl w:val="true"/>
        </w:rPr>
        <w:t>ועכ</w:t>
      </w:r>
      <w:r>
        <w:rPr>
          <w:rtl w:val="true"/>
        </w:rPr>
        <w:t>"</w:t>
      </w:r>
      <w:r>
        <w:rPr>
          <w:rtl w:val="true"/>
        </w:rPr>
        <w:t>פ מסתברא שמהיות טוב מן הנכון לכוון לצאת מצות קידוש</w:t>
      </w:r>
      <w:r>
        <w:rPr>
          <w:rFonts w:hint="cs"/>
          <w:rtl w:val="true"/>
        </w:rPr>
        <w:t>]".</w:t>
      </w:r>
    </w:p>
    <w:p>
      <w:pPr>
        <w:pStyle w:val="Normal"/>
        <w:numPr>
          <w:ilvl w:val="3"/>
          <w:numId w:val="26"/>
        </w:numPr>
        <w:bidi w:val="1"/>
        <w:ind w:hanging="57" w:start="567" w:end="0"/>
        <w:jc w:val="both"/>
        <w:rPr/>
      </w:pPr>
      <w:r>
        <w:rPr>
          <w:rFonts w:hint="cs"/>
          <w:rtl w:val="true"/>
        </w:rPr>
        <w:t>עי</w:t>
      </w:r>
      <w:r>
        <w:rPr>
          <w:rFonts w:hint="cs"/>
          <w:rtl w:val="true"/>
        </w:rPr>
        <w:t xml:space="preserve">' </w:t>
      </w:r>
      <w:r>
        <w:rPr>
          <w:b/>
          <w:b/>
          <w:i/>
          <w:u w:val="single"/>
          <w:rtl w:val="true"/>
        </w:rPr>
        <w:t>תשובות והנהגות</w:t>
      </w:r>
      <w:r>
        <w:rPr>
          <w:b/>
          <w:b/>
          <w:i/>
          <w:rtl w:val="true"/>
        </w:rPr>
        <w:t xml:space="preserve"> </w:t>
      </w:r>
      <w:r>
        <w:rPr>
          <w:b/>
          <w:i/>
          <w:rtl w:val="true"/>
        </w:rPr>
        <w:t>(</w:t>
      </w:r>
      <w:r>
        <w:rPr>
          <w:rtl w:val="true"/>
        </w:rPr>
        <w:t>ח</w:t>
      </w:r>
      <w:r>
        <w:rPr>
          <w:rtl w:val="true"/>
        </w:rPr>
        <w:t>"</w:t>
      </w:r>
      <w:r>
        <w:rPr>
          <w:rtl w:val="true"/>
        </w:rPr>
        <w:t>ב ס</w:t>
      </w:r>
      <w:r>
        <w:rPr>
          <w:rFonts w:hint="cs"/>
          <w:rtl w:val="true"/>
        </w:rPr>
        <w:t>י</w:t>
      </w:r>
      <w:r>
        <w:rPr>
          <w:rtl w:val="true"/>
        </w:rPr>
        <w:t xml:space="preserve">' </w:t>
      </w:r>
      <w:r>
        <w:rPr>
          <w:rtl w:val="true"/>
        </w:rPr>
        <w:t>רצ</w:t>
      </w:r>
      <w:r>
        <w:rPr>
          <w:rtl w:val="true"/>
        </w:rPr>
        <w:t>"</w:t>
      </w:r>
      <w:r>
        <w:rPr>
          <w:rtl w:val="true"/>
        </w:rPr>
        <w:t>ג</w:t>
      </w:r>
      <w:r>
        <w:rPr>
          <w:rFonts w:hint="cs"/>
          <w:b/>
          <w:i/>
          <w:rtl w:val="true"/>
        </w:rPr>
        <w:t xml:space="preserve">, </w:t>
      </w:r>
      <w:r>
        <w:rPr>
          <w:b/>
          <w:b/>
          <w:i/>
          <w:rtl w:val="true"/>
        </w:rPr>
        <w:t>ח</w:t>
      </w:r>
      <w:r>
        <w:rPr>
          <w:b/>
          <w:i/>
          <w:rtl w:val="true"/>
        </w:rPr>
        <w:t>"</w:t>
      </w:r>
      <w:r>
        <w:rPr>
          <w:b/>
          <w:b/>
          <w:i/>
          <w:rtl w:val="true"/>
        </w:rPr>
        <w:t>ה סי</w:t>
      </w:r>
      <w:r>
        <w:rPr>
          <w:b/>
          <w:i/>
          <w:rtl w:val="true"/>
        </w:rPr>
        <w:t xml:space="preserve">' </w:t>
      </w:r>
      <w:r>
        <w:rPr>
          <w:b/>
          <w:b/>
          <w:i/>
          <w:rtl w:val="true"/>
        </w:rPr>
        <w:t>קצ</w:t>
      </w:r>
      <w:r>
        <w:rPr>
          <w:b/>
          <w:i/>
          <w:rtl w:val="true"/>
        </w:rPr>
        <w:t>"</w:t>
      </w:r>
      <w:r>
        <w:rPr>
          <w:b/>
          <w:b/>
          <w:i/>
          <w:rtl w:val="true"/>
        </w:rPr>
        <w:t xml:space="preserve">ד אות </w:t>
      </w:r>
      <w:r>
        <w:rPr>
          <w:rFonts w:hint="cs"/>
          <w:b/>
          <w:b/>
          <w:i/>
          <w:rtl w:val="true"/>
        </w:rPr>
        <w:t>ד</w:t>
      </w:r>
      <w:r>
        <w:rPr>
          <w:b/>
          <w:i/>
          <w:rtl w:val="true"/>
        </w:rPr>
        <w:t>'</w:t>
      </w:r>
      <w:r>
        <w:rPr>
          <w:rFonts w:hint="cs"/>
          <w:b/>
          <w:i/>
          <w:rtl w:val="true"/>
        </w:rPr>
        <w:t xml:space="preserve">, </w:t>
      </w:r>
      <w:r>
        <w:rPr>
          <w:rFonts w:hint="cs"/>
          <w:b/>
          <w:b/>
          <w:i/>
          <w:rtl w:val="true"/>
        </w:rPr>
        <w:t>עי</w:t>
      </w:r>
      <w:r>
        <w:rPr>
          <w:rFonts w:hint="cs"/>
          <w:b/>
          <w:i/>
          <w:rtl w:val="true"/>
        </w:rPr>
        <w:t xml:space="preserve">' </w:t>
      </w:r>
      <w:r>
        <w:rPr>
          <w:rtl w:val="true"/>
        </w:rPr>
        <w:t>מועדים וזמנים ח</w:t>
      </w:r>
      <w:r>
        <w:rPr>
          <w:rFonts w:hint="cs"/>
          <w:rtl w:val="true"/>
        </w:rPr>
        <w:t>"</w:t>
      </w:r>
      <w:r>
        <w:rPr>
          <w:rtl w:val="true"/>
        </w:rPr>
        <w:t>ג סי</w:t>
      </w:r>
      <w:r>
        <w:rPr>
          <w:rFonts w:hint="cs"/>
          <w:rtl w:val="true"/>
        </w:rPr>
        <w:t>'</w:t>
      </w:r>
      <w:r>
        <w:rPr>
          <w:rtl w:val="true"/>
        </w:rPr>
        <w:t xml:space="preserve"> </w:t>
      </w:r>
      <w:r>
        <w:rPr>
          <w:rtl w:val="true"/>
        </w:rPr>
        <w:t>רמ</w:t>
      </w:r>
      <w:r>
        <w:rPr>
          <w:rFonts w:hint="cs"/>
          <w:rtl w:val="true"/>
        </w:rPr>
        <w:t>"</w:t>
      </w:r>
      <w:r>
        <w:rPr>
          <w:rtl w:val="true"/>
        </w:rPr>
        <w:t>ב</w:t>
      </w:r>
      <w:r>
        <w:rPr>
          <w:b/>
          <w:i/>
          <w:rtl w:val="true"/>
        </w:rPr>
        <w:t>) – "</w:t>
      </w:r>
      <w:r>
        <w:rPr>
          <w:rtl w:val="true"/>
        </w:rPr>
        <w:t>מנהגינו ביום הכיפורים שחל בשבת להכריז סמוך למעריב שראוי לחשוש לדעת ה</w:t>
      </w:r>
      <w:r>
        <w:rPr>
          <w:rFonts w:hint="cs"/>
          <w:rtl w:val="true"/>
        </w:rPr>
        <w:t>'</w:t>
      </w:r>
      <w:r>
        <w:rPr>
          <w:rtl w:val="true"/>
        </w:rPr>
        <w:t>חתם סופר</w:t>
      </w:r>
      <w:r>
        <w:rPr>
          <w:rFonts w:hint="cs"/>
          <w:rtl w:val="true"/>
        </w:rPr>
        <w:t>'</w:t>
      </w:r>
      <w:r>
        <w:rPr>
          <w:rtl w:val="true"/>
        </w:rPr>
        <w:t xml:space="preserve"> </w:t>
      </w:r>
      <w:r>
        <w:rPr>
          <w:rtl w:val="true"/>
        </w:rPr>
        <w:t>דס</w:t>
      </w:r>
      <w:r>
        <w:rPr>
          <w:rtl w:val="true"/>
        </w:rPr>
        <w:t>"</w:t>
      </w:r>
      <w:r>
        <w:rPr>
          <w:rtl w:val="true"/>
        </w:rPr>
        <w:t>ל דכיון דמדאו</w:t>
      </w:r>
      <w:r>
        <w:rPr>
          <w:rtl w:val="true"/>
        </w:rPr>
        <w:t xml:space="preserve">' </w:t>
      </w:r>
      <w:r>
        <w:rPr>
          <w:rtl w:val="true"/>
        </w:rPr>
        <w:t xml:space="preserve">חייבין בקידוש </w:t>
      </w:r>
      <w:r>
        <w:rPr>
          <w:rtl w:val="true"/>
        </w:rPr>
        <w:t>(</w:t>
      </w:r>
      <w:r>
        <w:rPr>
          <w:rtl w:val="true"/>
        </w:rPr>
        <w:t>שמה</w:t>
      </w:r>
      <w:r>
        <w:rPr>
          <w:rtl w:val="true"/>
        </w:rPr>
        <w:t>"</w:t>
      </w:r>
      <w:r>
        <w:rPr>
          <w:rtl w:val="true"/>
        </w:rPr>
        <w:t>ת סגי בזכירה בפה בעלמא וא</w:t>
      </w:r>
      <w:r>
        <w:rPr>
          <w:rtl w:val="true"/>
        </w:rPr>
        <w:t>"</w:t>
      </w:r>
      <w:r>
        <w:rPr>
          <w:rtl w:val="true"/>
        </w:rPr>
        <w:t>צ על היין</w:t>
      </w:r>
      <w:r>
        <w:rPr>
          <w:rtl w:val="true"/>
        </w:rPr>
        <w:t xml:space="preserve">) </w:t>
      </w:r>
      <w:r>
        <w:rPr>
          <w:rtl w:val="true"/>
        </w:rPr>
        <w:t>ומצוות צריכות כוונה</w:t>
      </w:r>
      <w:r>
        <w:rPr>
          <w:rtl w:val="true"/>
        </w:rPr>
        <w:t xml:space="preserve">, </w:t>
      </w:r>
      <w:r>
        <w:rPr>
          <w:rtl w:val="true"/>
        </w:rPr>
        <w:t>וצריך לכוון כשאומר הברכה מקדש השבת וישראל ויום הכיפורים</w:t>
      </w:r>
      <w:r>
        <w:rPr>
          <w:rtl w:val="true"/>
        </w:rPr>
        <w:t xml:space="preserve">, </w:t>
      </w:r>
      <w:r>
        <w:rPr>
          <w:rtl w:val="true"/>
        </w:rPr>
        <w:t>לצאת בזה המ</w:t>
      </w:r>
      <w:r>
        <w:rPr>
          <w:rtl w:val="true"/>
        </w:rPr>
        <w:t>"</w:t>
      </w:r>
      <w:r>
        <w:rPr>
          <w:rtl w:val="true"/>
        </w:rPr>
        <w:t>ע דקידוש של שבת</w:t>
      </w:r>
      <w:r>
        <w:rPr>
          <w:rtl w:val="true"/>
        </w:rPr>
        <w:t>, (</w:t>
      </w:r>
      <w:r>
        <w:rPr>
          <w:rtl w:val="true"/>
        </w:rPr>
        <w:t>וע</w:t>
      </w:r>
      <w:r>
        <w:rPr>
          <w:rtl w:val="true"/>
        </w:rPr>
        <w:t>"</w:t>
      </w:r>
      <w:r>
        <w:rPr>
          <w:rtl w:val="true"/>
        </w:rPr>
        <w:t>ע מוע</w:t>
      </w:r>
      <w:r>
        <w:rPr>
          <w:rtl w:val="true"/>
        </w:rPr>
        <w:t>"</w:t>
      </w:r>
      <w:r>
        <w:rPr>
          <w:rtl w:val="true"/>
        </w:rPr>
        <w:t>ז ח</w:t>
      </w:r>
      <w:r>
        <w:rPr>
          <w:rtl w:val="true"/>
        </w:rPr>
        <w:t>"</w:t>
      </w:r>
      <w:r>
        <w:rPr>
          <w:rtl w:val="true"/>
        </w:rPr>
        <w:t>ג סי</w:t>
      </w:r>
      <w:r>
        <w:rPr>
          <w:rtl w:val="true"/>
        </w:rPr>
        <w:t xml:space="preserve">' </w:t>
      </w:r>
      <w:r>
        <w:rPr>
          <w:rtl w:val="true"/>
        </w:rPr>
        <w:t>רמ</w:t>
      </w:r>
      <w:r>
        <w:rPr>
          <w:rtl w:val="true"/>
        </w:rPr>
        <w:t>"</w:t>
      </w:r>
      <w:r>
        <w:rPr>
          <w:rtl w:val="true"/>
        </w:rPr>
        <w:t>ב שיישבתי מנהג העולם שאין נזהרין בזה</w:t>
      </w:r>
      <w:r>
        <w:rPr>
          <w:rtl w:val="true"/>
        </w:rPr>
        <w:t>)</w:t>
      </w:r>
      <w:r>
        <w:rPr>
          <w:rFonts w:hint="cs"/>
          <w:rtl w:val="true"/>
        </w:rPr>
        <w:t>".</w:t>
      </w:r>
    </w:p>
    <w:p>
      <w:pPr>
        <w:pStyle w:val="Normal"/>
        <w:numPr>
          <w:ilvl w:val="3"/>
          <w:numId w:val="26"/>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דפו</w:t>
      </w:r>
      <w:r>
        <w:rPr>
          <w:rFonts w:hint="cs"/>
          <w:rtl w:val="true"/>
        </w:rPr>
        <w:t>"</w:t>
      </w:r>
      <w:r>
        <w:rPr>
          <w:rFonts w:hint="cs"/>
          <w:rtl w:val="true"/>
        </w:rPr>
        <w:t>ח</w:t>
      </w:r>
      <w:r>
        <w:rPr>
          <w:rFonts w:hint="cs"/>
          <w:rtl w:val="true"/>
        </w:rPr>
        <w:t xml:space="preserve">, </w:t>
      </w:r>
      <w:r>
        <w:rPr>
          <w:rFonts w:hint="cs"/>
          <w:rtl w:val="true"/>
        </w:rPr>
        <w:t>סי</w:t>
      </w:r>
      <w:r>
        <w:rPr>
          <w:rFonts w:hint="cs"/>
          <w:rtl w:val="true"/>
        </w:rPr>
        <w:t xml:space="preserve">' </w:t>
      </w:r>
      <w:r>
        <w:rPr>
          <w:rFonts w:hint="cs"/>
          <w:rtl w:val="true"/>
        </w:rPr>
        <w:t>רע</w:t>
      </w:r>
      <w:r>
        <w:rPr>
          <w:rFonts w:hint="cs"/>
          <w:rtl w:val="true"/>
        </w:rPr>
        <w:t>"</w:t>
      </w:r>
      <w:r>
        <w:rPr>
          <w:rFonts w:hint="cs"/>
          <w:rtl w:val="true"/>
        </w:rPr>
        <w:t>א אות ו</w:t>
      </w:r>
      <w:r>
        <w:rPr>
          <w:rFonts w:hint="cs"/>
          <w:rtl w:val="true"/>
        </w:rPr>
        <w:t xml:space="preserve">' </w:t>
      </w:r>
      <w:r>
        <w:rPr>
          <w:rFonts w:hint="cs"/>
          <w:rtl w:val="true"/>
        </w:rPr>
        <w:t>ד</w:t>
      </w:r>
      <w:r>
        <w:rPr>
          <w:rFonts w:hint="cs"/>
          <w:rtl w:val="true"/>
        </w:rPr>
        <w:t>"</w:t>
      </w:r>
      <w:r>
        <w:rPr>
          <w:rFonts w:hint="cs"/>
          <w:rtl w:val="true"/>
        </w:rPr>
        <w:t>ה ובליל</w:t>
      </w:r>
      <w:r>
        <w:rPr>
          <w:rFonts w:hint="cs"/>
          <w:rtl w:val="true"/>
        </w:rPr>
        <w:t xml:space="preserve">) </w:t>
      </w:r>
      <w:r>
        <w:rPr>
          <w:rtl w:val="true"/>
        </w:rPr>
        <w:t>–</w:t>
      </w:r>
      <w:r>
        <w:rPr>
          <w:rFonts w:hint="cs"/>
          <w:rtl w:val="true"/>
        </w:rPr>
        <w:t xml:space="preserve"> "</w:t>
      </w:r>
      <w:r>
        <w:rPr>
          <w:rtl w:val="true"/>
        </w:rPr>
        <w:t>ובליל יום הכפורים</w:t>
      </w:r>
      <w:r>
        <w:rPr>
          <w:rtl w:val="true"/>
        </w:rPr>
        <w:t xml:space="preserve">, </w:t>
      </w:r>
      <w:r>
        <w:rPr>
          <w:rtl w:val="true"/>
        </w:rPr>
        <w:t>בין כשחל בשבת בין כשחל בחול</w:t>
      </w:r>
      <w:r>
        <w:rPr>
          <w:rtl w:val="true"/>
        </w:rPr>
        <w:t xml:space="preserve">, </w:t>
      </w:r>
      <w:r>
        <w:rPr>
          <w:rtl w:val="true"/>
        </w:rPr>
        <w:t>יכוין כל אדם לקיים מצוה זו בתפילתו</w:t>
      </w:r>
      <w:r>
        <w:rPr>
          <w:rtl w:val="true"/>
        </w:rPr>
        <w:t xml:space="preserve">, </w:t>
      </w:r>
      <w:r>
        <w:rPr>
          <w:rtl w:val="true"/>
        </w:rPr>
        <w:t>כיון שאין בו סעודה וקידוש על הכוס</w:t>
      </w:r>
      <w:r>
        <w:rPr>
          <w:rFonts w:hint="cs"/>
          <w:rtl w:val="true"/>
        </w:rPr>
        <w:t>".</w:t>
      </w:r>
    </w:p>
    <w:p>
      <w:pPr>
        <w:pStyle w:val="Normal"/>
        <w:numPr>
          <w:ilvl w:val="3"/>
          <w:numId w:val="26"/>
        </w:numPr>
        <w:bidi w:val="1"/>
        <w:ind w:hanging="57" w:start="567" w:end="0"/>
        <w:jc w:val="both"/>
        <w:rPr/>
      </w:pPr>
      <w:r>
        <w:rPr>
          <w:u w:val="single"/>
          <w:rtl w:val="true"/>
        </w:rPr>
        <w:t>אשי ישראל</w:t>
      </w:r>
      <w:r>
        <w:rPr>
          <w:rtl w:val="true"/>
        </w:rPr>
        <w:t xml:space="preserve"> </w:t>
      </w:r>
      <w:r>
        <w:rPr>
          <w:rFonts w:hint="cs"/>
          <w:rtl w:val="true"/>
        </w:rPr>
        <w:t>(</w:t>
      </w:r>
      <w:r>
        <w:rPr>
          <w:rtl w:val="true"/>
        </w:rPr>
        <w:t>פרק מ</w:t>
      </w:r>
      <w:r>
        <w:rPr>
          <w:rFonts w:hint="cs"/>
          <w:rtl w:val="true"/>
        </w:rPr>
        <w:t>"</w:t>
      </w:r>
      <w:r>
        <w:rPr>
          <w:rtl w:val="true"/>
        </w:rPr>
        <w:t>ו סעי</w:t>
      </w:r>
      <w:r>
        <w:rPr>
          <w:rFonts w:hint="cs"/>
          <w:rtl w:val="true"/>
        </w:rPr>
        <w:t>'</w:t>
      </w:r>
      <w:r>
        <w:rPr>
          <w:rtl w:val="true"/>
        </w:rPr>
        <w:t xml:space="preserve"> </w:t>
      </w:r>
      <w:r>
        <w:rPr>
          <w:rtl w:val="true"/>
        </w:rPr>
        <w:t>כ</w:t>
      </w:r>
      <w:r>
        <w:rPr>
          <w:rFonts w:hint="cs"/>
          <w:rtl w:val="true"/>
        </w:rPr>
        <w:t>"</w:t>
      </w:r>
      <w:r>
        <w:rPr>
          <w:rtl w:val="true"/>
        </w:rPr>
        <w:t>ו</w:t>
      </w:r>
      <w:r>
        <w:rPr>
          <w:rFonts w:hint="cs"/>
          <w:rtl w:val="true"/>
        </w:rPr>
        <w:t>).</w:t>
      </w:r>
    </w:p>
    <w:p>
      <w:pPr>
        <w:pStyle w:val="Normal"/>
        <w:numPr>
          <w:ilvl w:val="4"/>
          <w:numId w:val="26"/>
        </w:numPr>
        <w:bidi w:val="1"/>
        <w:ind w:hanging="57" w:start="737" w:end="0"/>
        <w:jc w:val="both"/>
        <w:rPr/>
      </w:pPr>
      <w:r>
        <w:rPr>
          <w:rtl w:val="true"/>
        </w:rPr>
        <w:t>שיכוון לפני שאומר אתה בחרתנו</w:t>
      </w:r>
      <w:r>
        <w:rPr>
          <w:rFonts w:hint="cs"/>
          <w:rtl w:val="true"/>
        </w:rPr>
        <w:t xml:space="preserve"> </w:t>
      </w:r>
      <w:r>
        <w:rPr>
          <w:rtl w:val="true"/>
          <w:lang w:bidi="he-IL"/>
        </w:rPr>
        <w:t>–</w:t>
      </w:r>
      <w:r>
        <w:rPr>
          <w:rFonts w:hint="cs"/>
          <w:rtl w:val="true"/>
        </w:rPr>
        <w:t xml:space="preserve"> </w:t>
      </w:r>
      <w:r>
        <w:rPr>
          <w:u w:val="single"/>
          <w:rtl w:val="true"/>
        </w:rPr>
        <w:t>קיצור הל מועדים</w:t>
      </w:r>
      <w:r>
        <w:rPr>
          <w:rtl w:val="true"/>
        </w:rPr>
        <w:t xml:space="preserve"> </w:t>
      </w:r>
      <w:r>
        <w:rPr>
          <w:rtl w:val="true"/>
        </w:rPr>
        <w:t>(</w:t>
      </w:r>
      <w:r>
        <w:rPr>
          <w:rtl w:val="true"/>
        </w:rPr>
        <w:t>ימים נוראים עמ</w:t>
      </w:r>
      <w:r>
        <w:rPr>
          <w:rtl w:val="true"/>
        </w:rPr>
        <w:t xml:space="preserve">' </w:t>
      </w:r>
      <w:r>
        <w:rPr>
          <w:rFonts w:hint="cs"/>
          <w:rtl w:val="true"/>
        </w:rPr>
        <w:t>ע</w:t>
      </w:r>
      <w:r>
        <w:rPr>
          <w:rFonts w:hint="cs"/>
          <w:rtl w:val="true"/>
        </w:rPr>
        <w:t>"</w:t>
      </w:r>
      <w:r>
        <w:rPr>
          <w:rFonts w:hint="cs"/>
          <w:rtl w:val="true"/>
        </w:rPr>
        <w:t>ח</w:t>
      </w:r>
      <w:r>
        <w:rPr>
          <w:rtl w:val="true"/>
        </w:rPr>
        <w:t xml:space="preserve"> סעי</w:t>
      </w:r>
      <w:r>
        <w:rPr>
          <w:rtl w:val="true"/>
        </w:rPr>
        <w:t xml:space="preserve">' </w:t>
      </w:r>
      <w:r>
        <w:rPr>
          <w:rFonts w:hint="cs"/>
          <w:rtl w:val="true"/>
        </w:rPr>
        <w:t>כ</w:t>
      </w:r>
      <w:r>
        <w:rPr>
          <w:rFonts w:hint="cs"/>
          <w:rtl w:val="true"/>
        </w:rPr>
        <w:t>"</w:t>
      </w:r>
      <w:r>
        <w:rPr>
          <w:rFonts w:hint="cs"/>
          <w:rtl w:val="true"/>
        </w:rPr>
        <w:t>ח</w:t>
      </w:r>
      <w:r>
        <w:rPr>
          <w:rFonts w:hint="cs"/>
          <w:rtl w:val="true"/>
        </w:rPr>
        <w:t xml:space="preserve">, </w:t>
      </w:r>
      <w:r>
        <w:rPr>
          <w:rFonts w:hint="cs"/>
          <w:rtl w:val="true"/>
        </w:rPr>
        <w:t>לשונו מובא לעיל</w:t>
      </w:r>
      <w:r>
        <w:rPr>
          <w:rtl w:val="true"/>
        </w:rPr>
        <w:t>)</w:t>
      </w:r>
      <w:r>
        <w:rPr>
          <w:rFonts w:hint="cs"/>
          <w:rtl w:val="true"/>
        </w:rPr>
        <w:t xml:space="preserve">, </w:t>
      </w:r>
      <w:r>
        <w:rPr>
          <w:u w:val="single"/>
          <w:rtl w:val="true"/>
        </w:rPr>
        <w:t>אשי ישראל</w:t>
      </w:r>
      <w:r>
        <w:rPr>
          <w:rtl w:val="true"/>
        </w:rPr>
        <w:t xml:space="preserve"> </w:t>
      </w:r>
      <w:r>
        <w:rPr>
          <w:rFonts w:hint="cs"/>
          <w:rtl w:val="true"/>
        </w:rPr>
        <w:t>(</w:t>
      </w:r>
      <w:r>
        <w:rPr>
          <w:rtl w:val="true"/>
        </w:rPr>
        <w:t>פרק מ</w:t>
      </w:r>
      <w:r>
        <w:rPr>
          <w:rFonts w:hint="cs"/>
          <w:rtl w:val="true"/>
        </w:rPr>
        <w:t>"</w:t>
      </w:r>
      <w:r>
        <w:rPr>
          <w:rtl w:val="true"/>
        </w:rPr>
        <w:t>ו סעי</w:t>
      </w:r>
      <w:r>
        <w:rPr>
          <w:rFonts w:hint="cs"/>
          <w:rtl w:val="true"/>
        </w:rPr>
        <w:t>'</w:t>
      </w:r>
      <w:r>
        <w:rPr>
          <w:rtl w:val="true"/>
        </w:rPr>
        <w:t xml:space="preserve"> </w:t>
      </w:r>
      <w:r>
        <w:rPr>
          <w:rtl w:val="true"/>
        </w:rPr>
        <w:t>כ</w:t>
      </w:r>
      <w:r>
        <w:rPr>
          <w:rFonts w:hint="cs"/>
          <w:rtl w:val="true"/>
        </w:rPr>
        <w:t>"</w:t>
      </w:r>
      <w:r>
        <w:rPr>
          <w:rtl w:val="true"/>
        </w:rPr>
        <w:t>ו</w:t>
      </w:r>
      <w:r>
        <w:rPr>
          <w:rFonts w:hint="cs"/>
          <w:rtl w:val="true"/>
        </w:rPr>
        <w:t>).</w:t>
      </w:r>
    </w:p>
    <w:p>
      <w:pPr>
        <w:pStyle w:val="Normal"/>
        <w:numPr>
          <w:ilvl w:val="4"/>
          <w:numId w:val="26"/>
        </w:numPr>
        <w:bidi w:val="1"/>
        <w:ind w:hanging="57" w:start="737" w:end="0"/>
        <w:jc w:val="both"/>
        <w:rPr/>
      </w:pPr>
      <w:r>
        <w:rPr>
          <w:rtl w:val="true"/>
        </w:rPr>
        <w:t>לכוון כשאומר הברכה מקדש השבת וישראל ויום הכיפורים</w:t>
      </w:r>
      <w:r>
        <w:rPr>
          <w:rFonts w:hint="cs"/>
          <w:rtl w:val="true"/>
        </w:rPr>
        <w:t xml:space="preserve"> </w:t>
      </w:r>
      <w:r>
        <w:rPr>
          <w:rtl w:val="true"/>
          <w:lang w:bidi="he-IL"/>
        </w:rPr>
        <w:t>–</w:t>
      </w:r>
      <w:r>
        <w:rPr>
          <w:rFonts w:hint="cs"/>
          <w:rtl w:val="true"/>
        </w:rPr>
        <w:t xml:space="preserve"> </w:t>
      </w:r>
      <w:r>
        <w:rPr>
          <w:b/>
          <w:b/>
          <w:i/>
          <w:u w:val="single"/>
          <w:rtl w:val="true"/>
        </w:rPr>
        <w:t>תשובות והנהגות</w:t>
      </w:r>
      <w:r>
        <w:rPr>
          <w:b/>
          <w:b/>
          <w:i/>
          <w:rtl w:val="true"/>
        </w:rPr>
        <w:t xml:space="preserve"> </w:t>
      </w:r>
      <w:r>
        <w:rPr>
          <w:b/>
          <w:i/>
          <w:rtl w:val="true"/>
        </w:rPr>
        <w:t>(</w:t>
      </w:r>
      <w:r>
        <w:rPr>
          <w:b/>
          <w:b/>
          <w:i/>
          <w:rtl w:val="true"/>
        </w:rPr>
        <w:t>ח</w:t>
      </w:r>
      <w:r>
        <w:rPr>
          <w:b/>
          <w:i/>
          <w:rtl w:val="true"/>
        </w:rPr>
        <w:t>"</w:t>
      </w:r>
      <w:r>
        <w:rPr>
          <w:b/>
          <w:b/>
          <w:i/>
          <w:rtl w:val="true"/>
        </w:rPr>
        <w:t>ה סי</w:t>
      </w:r>
      <w:r>
        <w:rPr>
          <w:b/>
          <w:i/>
          <w:rtl w:val="true"/>
        </w:rPr>
        <w:t xml:space="preserve">' </w:t>
      </w:r>
      <w:r>
        <w:rPr>
          <w:b/>
          <w:b/>
          <w:i/>
          <w:rtl w:val="true"/>
        </w:rPr>
        <w:t>קצ</w:t>
      </w:r>
      <w:r>
        <w:rPr>
          <w:b/>
          <w:i/>
          <w:rtl w:val="true"/>
        </w:rPr>
        <w:t>"</w:t>
      </w:r>
      <w:r>
        <w:rPr>
          <w:b/>
          <w:b/>
          <w:i/>
          <w:rtl w:val="true"/>
        </w:rPr>
        <w:t xml:space="preserve">ד אות </w:t>
      </w:r>
      <w:r>
        <w:rPr>
          <w:rFonts w:hint="cs"/>
          <w:b/>
          <w:b/>
          <w:i/>
          <w:rtl w:val="true"/>
        </w:rPr>
        <w:t>ד</w:t>
      </w:r>
      <w:r>
        <w:rPr>
          <w:b/>
          <w:i/>
          <w:rtl w:val="true"/>
        </w:rPr>
        <w:t>'</w:t>
      </w:r>
      <w:r>
        <w:rPr>
          <w:rFonts w:hint="cs"/>
          <w:b/>
          <w:i/>
          <w:rtl w:val="true"/>
        </w:rPr>
        <w:t xml:space="preserve">, </w:t>
      </w:r>
      <w:r>
        <w:rPr>
          <w:rFonts w:hint="cs"/>
          <w:b/>
          <w:b/>
          <w:i/>
          <w:rtl w:val="true"/>
        </w:rPr>
        <w:t>לשונו מובא לעיל</w:t>
      </w:r>
      <w:r>
        <w:rPr>
          <w:b/>
          <w:i/>
          <w:rtl w:val="true"/>
        </w:rPr>
        <w:t>)</w:t>
      </w:r>
      <w:r>
        <w:rPr>
          <w:rFonts w:hint="cs"/>
          <w:b/>
          <w:i/>
          <w:rtl w:val="true"/>
        </w:rPr>
        <w:t>.</w:t>
      </w:r>
    </w:p>
    <w:p>
      <w:pPr>
        <w:pStyle w:val="Normal"/>
        <w:numPr>
          <w:ilvl w:val="2"/>
          <w:numId w:val="26"/>
        </w:numPr>
        <w:bidi w:val="1"/>
        <w:ind w:hanging="57" w:start="397" w:end="0"/>
        <w:jc w:val="both"/>
        <w:rPr/>
      </w:pPr>
      <w:r>
        <w:rPr>
          <w:rFonts w:hint="cs"/>
          <w:rtl w:val="true"/>
        </w:rPr>
        <w:t>לא צריך לכוין</w:t>
      </w:r>
      <w:r>
        <w:rPr>
          <w:rFonts w:hint="cs"/>
          <w:rtl w:val="true"/>
        </w:rPr>
        <w:t>.</w:t>
      </w:r>
    </w:p>
    <w:p>
      <w:pPr>
        <w:pStyle w:val="Normal"/>
        <w:numPr>
          <w:ilvl w:val="3"/>
          <w:numId w:val="26"/>
        </w:numPr>
        <w:bidi w:val="1"/>
        <w:ind w:hanging="57" w:start="567" w:end="0"/>
        <w:jc w:val="both"/>
        <w:rPr/>
      </w:pPr>
      <w:r>
        <w:rPr>
          <w:rFonts w:hint="cs"/>
          <w:u w:val="single"/>
          <w:rtl w:val="true"/>
        </w:rPr>
        <w:t>הר צבי</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א סי</w:t>
      </w:r>
      <w:r>
        <w:rPr>
          <w:rFonts w:hint="cs"/>
          <w:rtl w:val="true"/>
        </w:rPr>
        <w:t xml:space="preserve">' </w:t>
      </w:r>
      <w:r>
        <w:rPr>
          <w:rFonts w:hint="cs"/>
          <w:rtl w:val="true"/>
        </w:rPr>
        <w:t>קנ</w:t>
      </w:r>
      <w:r>
        <w:rPr>
          <w:rFonts w:hint="cs"/>
          <w:rtl w:val="true"/>
        </w:rPr>
        <w:t>"</w:t>
      </w:r>
      <w:r>
        <w:rPr>
          <w:rFonts w:hint="cs"/>
          <w:rtl w:val="true"/>
        </w:rPr>
        <w:t>ה סוף אות א</w:t>
      </w:r>
      <w:r>
        <w:rPr>
          <w:rFonts w:hint="cs"/>
          <w:rtl w:val="true"/>
        </w:rPr>
        <w:t xml:space="preserve">', </w:t>
      </w:r>
      <w:r>
        <w:rPr>
          <w:rFonts w:hint="cs"/>
          <w:rtl w:val="true"/>
        </w:rPr>
        <w:t>מקראי קודש ימים נוראים סי</w:t>
      </w:r>
      <w:r>
        <w:rPr>
          <w:rFonts w:hint="cs"/>
          <w:rtl w:val="true"/>
        </w:rPr>
        <w:t xml:space="preserve">' </w:t>
      </w:r>
      <w:r>
        <w:rPr>
          <w:rFonts w:hint="cs"/>
          <w:rtl w:val="true"/>
        </w:rPr>
        <w:t>נ</w:t>
      </w:r>
      <w:r>
        <w:rPr>
          <w:rFonts w:hint="cs"/>
          <w:rtl w:val="true"/>
        </w:rPr>
        <w:t>"</w:t>
      </w:r>
      <w:r>
        <w:rPr>
          <w:rFonts w:hint="cs"/>
          <w:rtl w:val="true"/>
        </w:rPr>
        <w:t>ג</w:t>
      </w:r>
      <w:r>
        <w:rPr>
          <w:rFonts w:hint="cs"/>
          <w:rtl w:val="true"/>
        </w:rPr>
        <w:t>) – "</w:t>
      </w:r>
      <w:r>
        <w:rPr>
          <w:rFonts w:hint="cs"/>
          <w:rtl w:val="true"/>
        </w:rPr>
        <w:t>ביוהכ</w:t>
      </w:r>
      <w:r>
        <w:rPr>
          <w:rFonts w:hint="cs"/>
          <w:rtl w:val="true"/>
        </w:rPr>
        <w:t>"</w:t>
      </w:r>
      <w:r>
        <w:rPr>
          <w:rFonts w:hint="cs"/>
          <w:rtl w:val="true"/>
        </w:rPr>
        <w:t>פ שחל בשבת מביא בלוח א</w:t>
      </w:r>
      <w:r>
        <w:rPr>
          <w:rFonts w:hint="cs"/>
          <w:rtl w:val="true"/>
        </w:rPr>
        <w:t>"</w:t>
      </w:r>
      <w:r>
        <w:rPr>
          <w:rFonts w:hint="cs"/>
          <w:rtl w:val="true"/>
        </w:rPr>
        <w:t xml:space="preserve">י </w:t>
      </w:r>
      <w:r>
        <w:rPr>
          <w:rFonts w:hint="cs"/>
          <w:rtl w:val="true"/>
        </w:rPr>
        <w:t>(</w:t>
      </w:r>
      <w:r>
        <w:rPr>
          <w:rFonts w:hint="cs"/>
          <w:rtl w:val="true"/>
        </w:rPr>
        <w:t>היוצא בפעיה</w:t>
      </w:r>
      <w:r>
        <w:rPr>
          <w:rFonts w:hint="cs"/>
          <w:rtl w:val="true"/>
        </w:rPr>
        <w:t>"</w:t>
      </w:r>
      <w:r>
        <w:rPr>
          <w:rFonts w:hint="cs"/>
          <w:rtl w:val="true"/>
        </w:rPr>
        <w:t>ק</w:t>
      </w:r>
      <w:r>
        <w:rPr>
          <w:rFonts w:hint="cs"/>
          <w:rtl w:val="true"/>
        </w:rPr>
        <w:t xml:space="preserve">) </w:t>
      </w:r>
      <w:r>
        <w:rPr>
          <w:rFonts w:hint="cs"/>
          <w:rtl w:val="true"/>
        </w:rPr>
        <w:t>בשם הגאון ר</w:t>
      </w:r>
      <w:r>
        <w:rPr>
          <w:rFonts w:hint="cs"/>
          <w:rtl w:val="true"/>
        </w:rPr>
        <w:t xml:space="preserve">' </w:t>
      </w:r>
      <w:r>
        <w:rPr>
          <w:rFonts w:hint="cs"/>
          <w:rtl w:val="true"/>
        </w:rPr>
        <w:t>אברהם שאג ז</w:t>
      </w:r>
      <w:r>
        <w:rPr>
          <w:rFonts w:hint="cs"/>
          <w:rtl w:val="true"/>
        </w:rPr>
        <w:t>"</w:t>
      </w:r>
      <w:r>
        <w:rPr>
          <w:rFonts w:hint="cs"/>
          <w:rtl w:val="true"/>
        </w:rPr>
        <w:t>ל שאחרי שבשבת זו אין קידוש על הכוס לכן בזכירת שבת שבתפילת ערבית יזהר כל אחד לכוון קיום מ</w:t>
      </w:r>
      <w:r>
        <w:rPr>
          <w:rFonts w:hint="cs"/>
          <w:rtl w:val="true"/>
        </w:rPr>
        <w:t>"</w:t>
      </w:r>
      <w:r>
        <w:rPr>
          <w:rFonts w:hint="cs"/>
          <w:rtl w:val="true"/>
        </w:rPr>
        <w:t>ע</w:t>
      </w:r>
      <w:r>
        <w:rPr>
          <w:rFonts w:hint="cs"/>
          <w:rtl w:val="true"/>
        </w:rPr>
        <w:t xml:space="preserve">: </w:t>
      </w:r>
      <w:r>
        <w:rPr>
          <w:rFonts w:hint="cs"/>
          <w:rtl w:val="true"/>
        </w:rPr>
        <w:t>זכור את יום השבת לקדשו ע</w:t>
      </w:r>
      <w:r>
        <w:rPr>
          <w:rFonts w:hint="cs"/>
          <w:rtl w:val="true"/>
        </w:rPr>
        <w:t>"</w:t>
      </w:r>
      <w:r>
        <w:rPr>
          <w:rFonts w:hint="cs"/>
          <w:rtl w:val="true"/>
        </w:rPr>
        <w:t>כ</w:t>
      </w:r>
      <w:r>
        <w:rPr>
          <w:rFonts w:hint="cs"/>
          <w:rtl w:val="true"/>
        </w:rPr>
        <w:t xml:space="preserve">. </w:t>
      </w:r>
      <w:r>
        <w:rPr>
          <w:rFonts w:hint="cs"/>
          <w:rtl w:val="true"/>
        </w:rPr>
        <w:t xml:space="preserve">הנה </w:t>
      </w:r>
      <w:r>
        <w:rPr>
          <w:rFonts w:hint="cs"/>
          <w:u w:val="single"/>
          <w:rtl w:val="true"/>
        </w:rPr>
        <w:t>המג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סימן רעא</w:t>
      </w:r>
      <w:r>
        <w:rPr>
          <w:rFonts w:hint="cs"/>
          <w:rtl w:val="true"/>
        </w:rPr>
        <w:t xml:space="preserve">) </w:t>
      </w:r>
      <w:r>
        <w:rPr>
          <w:rFonts w:hint="cs"/>
          <w:rtl w:val="true"/>
        </w:rPr>
        <w:t>כתב בפשיטות דבתפלה יוצאין מדאורייתא יד</w:t>
      </w:r>
      <w:r>
        <w:rPr>
          <w:rFonts w:hint="cs"/>
          <w:rtl w:val="true"/>
        </w:rPr>
        <w:t>"</w:t>
      </w:r>
      <w:r>
        <w:rPr>
          <w:rFonts w:hint="cs"/>
          <w:rtl w:val="true"/>
        </w:rPr>
        <w:t>ח קידוש היום</w:t>
      </w:r>
      <w:r>
        <w:rPr>
          <w:rFonts w:hint="cs"/>
          <w:rtl w:val="true"/>
        </w:rPr>
        <w:t xml:space="preserve">, </w:t>
      </w:r>
      <w:r>
        <w:rPr>
          <w:rFonts w:hint="cs"/>
          <w:rtl w:val="true"/>
        </w:rPr>
        <w:t>וקידוש על הכוס אינו אלא דרבנן</w:t>
      </w:r>
      <w:r>
        <w:rPr>
          <w:rFonts w:hint="cs"/>
          <w:rtl w:val="true"/>
        </w:rPr>
        <w:t xml:space="preserve">. </w:t>
      </w:r>
      <w:r>
        <w:rPr>
          <w:rFonts w:hint="cs"/>
          <w:u w:val="single"/>
          <w:rtl w:val="true"/>
        </w:rPr>
        <w:t>ובדגול מרבבה</w:t>
      </w:r>
      <w:r>
        <w:rPr>
          <w:rFonts w:hint="cs"/>
          <w:rtl w:val="true"/>
        </w:rPr>
        <w:t xml:space="preserve"> שם מסתפק באיש שכבר התפלל ערבית אי יכול להוציא לאשתו שלא התפללה ידי קידוש משום שהוא אינו חייב אלא מדרבנן דמדאורייתא כבר יצא והיא הרי חייבת מדאורייתא הרי דפשיטא ליה דבתפלה כבר יצא מן התורה</w:t>
      </w:r>
      <w:r>
        <w:rPr>
          <w:rFonts w:hint="cs"/>
          <w:rtl w:val="true"/>
        </w:rPr>
        <w:t xml:space="preserve">. </w:t>
      </w:r>
      <w:r>
        <w:rPr>
          <w:rFonts w:hint="cs"/>
          <w:rtl w:val="true"/>
        </w:rPr>
        <w:t>המג</w:t>
      </w:r>
      <w:r>
        <w:rPr>
          <w:rFonts w:hint="cs"/>
          <w:rtl w:val="true"/>
        </w:rPr>
        <w:t>"</w:t>
      </w:r>
      <w:r>
        <w:rPr>
          <w:rFonts w:hint="cs"/>
          <w:rtl w:val="true"/>
        </w:rPr>
        <w:t>א בס</w:t>
      </w:r>
      <w:r>
        <w:rPr>
          <w:rFonts w:hint="cs"/>
          <w:rtl w:val="true"/>
        </w:rPr>
        <w:t>"</w:t>
      </w:r>
      <w:r>
        <w:rPr>
          <w:rFonts w:hint="cs"/>
          <w:rtl w:val="true"/>
        </w:rPr>
        <w:t>ק ב</w:t>
      </w:r>
      <w:r>
        <w:rPr>
          <w:rFonts w:hint="cs"/>
          <w:rtl w:val="true"/>
        </w:rPr>
        <w:t xml:space="preserve">' </w:t>
      </w:r>
      <w:r>
        <w:rPr>
          <w:rFonts w:hint="cs"/>
          <w:rtl w:val="true"/>
        </w:rPr>
        <w:t>כתב דפשוט דקטן אינו מוציא את האשה</w:t>
      </w:r>
      <w:r>
        <w:rPr>
          <w:rFonts w:hint="cs"/>
          <w:rtl w:val="true"/>
        </w:rPr>
        <w:t xml:space="preserve">. </w:t>
      </w:r>
      <w:r>
        <w:rPr>
          <w:rFonts w:hint="cs"/>
          <w:rtl w:val="true"/>
        </w:rPr>
        <w:t>וכ</w:t>
      </w:r>
      <w:r>
        <w:rPr>
          <w:rFonts w:hint="cs"/>
          <w:rtl w:val="true"/>
        </w:rPr>
        <w:t xml:space="preserve">' </w:t>
      </w:r>
      <w:r>
        <w:rPr>
          <w:rFonts w:hint="cs"/>
          <w:rtl w:val="true"/>
        </w:rPr>
        <w:t>בתו</w:t>
      </w:r>
      <w:r>
        <w:rPr>
          <w:rFonts w:hint="cs"/>
          <w:rtl w:val="true"/>
        </w:rPr>
        <w:t xml:space="preserve">' </w:t>
      </w:r>
      <w:r>
        <w:rPr>
          <w:rFonts w:hint="cs"/>
          <w:rtl w:val="true"/>
        </w:rPr>
        <w:t>שבת הטעם דאפילו התפללה מסתמא לא כיוונה לצאת והיא חייבת מן התורה בקידוש ואין דרבנן מוציא דאורייתא</w:t>
      </w:r>
      <w:r>
        <w:rPr>
          <w:rFonts w:hint="cs"/>
          <w:rtl w:val="true"/>
        </w:rPr>
        <w:t xml:space="preserve">. </w:t>
      </w:r>
      <w:r>
        <w:rPr>
          <w:rFonts w:hint="cs"/>
          <w:rtl w:val="true"/>
        </w:rPr>
        <w:t>והגאון בעל אגודת אזוב כתב על דברי תוספת שבת דליתא</w:t>
      </w:r>
      <w:r>
        <w:rPr>
          <w:rFonts w:hint="cs"/>
          <w:rtl w:val="true"/>
        </w:rPr>
        <w:t xml:space="preserve">, </w:t>
      </w:r>
      <w:r>
        <w:rPr>
          <w:rFonts w:hint="cs"/>
          <w:rtl w:val="true"/>
        </w:rPr>
        <w:t>כיון דעכ</w:t>
      </w:r>
      <w:r>
        <w:rPr>
          <w:rFonts w:hint="cs"/>
          <w:rtl w:val="true"/>
        </w:rPr>
        <w:t>"</w:t>
      </w:r>
      <w:r>
        <w:rPr>
          <w:rFonts w:hint="cs"/>
          <w:rtl w:val="true"/>
        </w:rPr>
        <w:t>פ כיוונה לצאת ידי תפלה וכך איתקן מתחלה לקדש בתפלה לצאת בו מן התורה ואידך הוא דרבנן</w:t>
      </w:r>
      <w:r>
        <w:rPr>
          <w:rFonts w:hint="cs"/>
          <w:rtl w:val="true"/>
        </w:rPr>
        <w:t xml:space="preserve">. </w:t>
      </w:r>
      <w:r>
        <w:rPr>
          <w:rFonts w:hint="cs"/>
          <w:rtl w:val="true"/>
        </w:rPr>
        <w:t>אמנם החת</w:t>
      </w:r>
      <w:r>
        <w:rPr>
          <w:rFonts w:hint="cs"/>
          <w:rtl w:val="true"/>
        </w:rPr>
        <w:t>"</w:t>
      </w:r>
      <w:r>
        <w:rPr>
          <w:rFonts w:hint="cs"/>
          <w:rtl w:val="true"/>
        </w:rPr>
        <w:t>ס או</w:t>
      </w:r>
      <w:r>
        <w:rPr>
          <w:rFonts w:hint="cs"/>
          <w:rtl w:val="true"/>
        </w:rPr>
        <w:t>"</w:t>
      </w:r>
      <w:r>
        <w:rPr>
          <w:rFonts w:hint="cs"/>
          <w:rtl w:val="true"/>
        </w:rPr>
        <w:t xml:space="preserve">ח </w:t>
      </w:r>
      <w:r>
        <w:rPr>
          <w:rFonts w:hint="cs"/>
          <w:rtl w:val="true"/>
        </w:rPr>
        <w:t>(</w:t>
      </w:r>
      <w:r>
        <w:rPr>
          <w:rFonts w:hint="cs"/>
          <w:rtl w:val="true"/>
        </w:rPr>
        <w:t>סימן כא</w:t>
      </w:r>
      <w:r>
        <w:rPr>
          <w:rFonts w:hint="cs"/>
          <w:rtl w:val="true"/>
        </w:rPr>
        <w:t xml:space="preserve">) </w:t>
      </w:r>
      <w:r>
        <w:rPr>
          <w:rFonts w:hint="cs"/>
          <w:rtl w:val="true"/>
        </w:rPr>
        <w:t>כתב דבתפלה הוי כמכוונים להדיא שלא לצאת י</w:t>
      </w:r>
      <w:r>
        <w:rPr>
          <w:rFonts w:hint="cs"/>
          <w:rtl w:val="true"/>
        </w:rPr>
        <w:t>"</w:t>
      </w:r>
      <w:r>
        <w:rPr>
          <w:rFonts w:hint="cs"/>
          <w:rtl w:val="true"/>
        </w:rPr>
        <w:t>ח כדי שיהא קידוש במקום סעודה על היין דאורייתא</w:t>
      </w:r>
      <w:r>
        <w:rPr>
          <w:rFonts w:hint="cs"/>
          <w:rtl w:val="true"/>
        </w:rPr>
        <w:t xml:space="preserve">, </w:t>
      </w:r>
      <w:r>
        <w:rPr>
          <w:rFonts w:hint="cs"/>
          <w:rtl w:val="true"/>
        </w:rPr>
        <w:t>ע</w:t>
      </w:r>
      <w:r>
        <w:rPr>
          <w:rFonts w:hint="cs"/>
          <w:rtl w:val="true"/>
        </w:rPr>
        <w:t>"</w:t>
      </w:r>
      <w:r>
        <w:rPr>
          <w:rFonts w:hint="cs"/>
          <w:rtl w:val="true"/>
        </w:rPr>
        <w:t>כ</w:t>
      </w:r>
      <w:r>
        <w:rPr>
          <w:rFonts w:hint="cs"/>
          <w:rtl w:val="true"/>
        </w:rPr>
        <w:t xml:space="preserve">. </w:t>
      </w:r>
      <w:r>
        <w:rPr>
          <w:rFonts w:hint="cs"/>
          <w:rtl w:val="true"/>
        </w:rPr>
        <w:t>ודבריו קשים להבין דבתחלה אמרו דבתפלה יוצאים י</w:t>
      </w:r>
      <w:r>
        <w:rPr>
          <w:rFonts w:hint="cs"/>
          <w:rtl w:val="true"/>
        </w:rPr>
        <w:t>"</w:t>
      </w:r>
      <w:r>
        <w:rPr>
          <w:rFonts w:hint="cs"/>
          <w:rtl w:val="true"/>
        </w:rPr>
        <w:t>ח קידוש דאורייתא והברכה עצמה מעידה שהוא מקדש השבת א</w:t>
      </w:r>
      <w:r>
        <w:rPr>
          <w:rFonts w:hint="cs"/>
          <w:rtl w:val="true"/>
        </w:rPr>
        <w:t>"</w:t>
      </w:r>
      <w:r>
        <w:rPr>
          <w:rFonts w:hint="cs"/>
          <w:rtl w:val="true"/>
        </w:rPr>
        <w:t>כ מה שייך לומר שאינו מכוין לצאת</w:t>
      </w:r>
      <w:r>
        <w:rPr>
          <w:rFonts w:hint="cs"/>
          <w:rtl w:val="true"/>
        </w:rPr>
        <w:t xml:space="preserve">, </w:t>
      </w:r>
      <w:r>
        <w:rPr>
          <w:rFonts w:hint="cs"/>
          <w:rtl w:val="true"/>
        </w:rPr>
        <w:t>ובס</w:t>
      </w:r>
      <w:r>
        <w:rPr>
          <w:rFonts w:hint="cs"/>
          <w:rtl w:val="true"/>
        </w:rPr>
        <w:t xml:space="preserve">' </w:t>
      </w:r>
      <w:r>
        <w:rPr>
          <w:rFonts w:hint="cs"/>
          <w:rtl w:val="true"/>
        </w:rPr>
        <w:t xml:space="preserve">נשמת אדם </w:t>
      </w:r>
      <w:r>
        <w:rPr>
          <w:rFonts w:hint="cs"/>
          <w:rtl w:val="true"/>
        </w:rPr>
        <w:t>(</w:t>
      </w:r>
      <w:r>
        <w:rPr>
          <w:rFonts w:hint="cs"/>
          <w:rtl w:val="true"/>
        </w:rPr>
        <w:t>חיי</w:t>
      </w:r>
      <w:r>
        <w:rPr>
          <w:rFonts w:hint="cs"/>
          <w:rtl w:val="true"/>
        </w:rPr>
        <w:t>"</w:t>
      </w:r>
      <w:r>
        <w:rPr>
          <w:rFonts w:hint="cs"/>
          <w:rtl w:val="true"/>
        </w:rPr>
        <w:t>א כלל סח</w:t>
      </w:r>
      <w:r>
        <w:rPr>
          <w:rFonts w:hint="cs"/>
          <w:rtl w:val="true"/>
        </w:rPr>
        <w:t xml:space="preserve">) </w:t>
      </w:r>
      <w:r>
        <w:rPr>
          <w:rFonts w:hint="cs"/>
          <w:rtl w:val="true"/>
        </w:rPr>
        <w:t>כתב דהא דמצות צ</w:t>
      </w:r>
      <w:r>
        <w:rPr>
          <w:rFonts w:hint="cs"/>
          <w:rtl w:val="true"/>
        </w:rPr>
        <w:t>"</w:t>
      </w:r>
      <w:r>
        <w:rPr>
          <w:rFonts w:hint="cs"/>
          <w:rtl w:val="true"/>
        </w:rPr>
        <w:t>כ דוקא בקורא ק</w:t>
      </w:r>
      <w:r>
        <w:rPr>
          <w:rFonts w:hint="cs"/>
          <w:rtl w:val="true"/>
        </w:rPr>
        <w:t>"</w:t>
      </w:r>
      <w:r>
        <w:rPr>
          <w:rFonts w:hint="cs"/>
          <w:rtl w:val="true"/>
        </w:rPr>
        <w:t>ש דרך למודו</w:t>
      </w:r>
      <w:r>
        <w:rPr>
          <w:rFonts w:hint="cs"/>
          <w:rtl w:val="true"/>
        </w:rPr>
        <w:t xml:space="preserve">, </w:t>
      </w:r>
      <w:r>
        <w:rPr>
          <w:rFonts w:hint="cs"/>
          <w:rtl w:val="true"/>
        </w:rPr>
        <w:t>אבל בקורא בסדור התפלה וכן כשאכל מצה או תוקע ונוטל לולב</w:t>
      </w:r>
      <w:r>
        <w:rPr>
          <w:rFonts w:hint="cs"/>
          <w:rtl w:val="true"/>
        </w:rPr>
        <w:t xml:space="preserve">, </w:t>
      </w:r>
      <w:r>
        <w:rPr>
          <w:rFonts w:hint="cs"/>
          <w:rtl w:val="true"/>
        </w:rPr>
        <w:t>אף על פי שלא כיוון לצאת הרי משום זה עושה כדי לצאת אף על פי שאינו מכוון</w:t>
      </w:r>
      <w:r>
        <w:rPr>
          <w:rFonts w:hint="cs"/>
          <w:rtl w:val="true"/>
        </w:rPr>
        <w:t xml:space="preserve">, </w:t>
      </w:r>
      <w:r>
        <w:rPr>
          <w:rFonts w:hint="cs"/>
          <w:rtl w:val="true"/>
        </w:rPr>
        <w:t>וכש</w:t>
      </w:r>
      <w:r>
        <w:rPr>
          <w:rFonts w:hint="cs"/>
          <w:rtl w:val="true"/>
        </w:rPr>
        <w:t>"</w:t>
      </w:r>
      <w:r>
        <w:rPr>
          <w:rFonts w:hint="cs"/>
          <w:rtl w:val="true"/>
        </w:rPr>
        <w:t>כ בברכה שבתפלה שזהו הקידוש העיקרי ע</w:t>
      </w:r>
      <w:r>
        <w:rPr>
          <w:rFonts w:hint="cs"/>
          <w:rtl w:val="true"/>
        </w:rPr>
        <w:t>"</w:t>
      </w:r>
      <w:r>
        <w:rPr>
          <w:rFonts w:hint="cs"/>
          <w:rtl w:val="true"/>
        </w:rPr>
        <w:t>פ התורה למה לא יצא</w:t>
      </w:r>
      <w:r>
        <w:rPr>
          <w:rFonts w:hint="cs"/>
          <w:rtl w:val="true"/>
        </w:rPr>
        <w:t xml:space="preserve">, </w:t>
      </w:r>
      <w:r>
        <w:rPr>
          <w:rFonts w:hint="cs"/>
          <w:rtl w:val="true"/>
        </w:rPr>
        <w:t>וכמו שכתבתי לעיל בשם אגודת אזוב</w:t>
      </w:r>
      <w:r>
        <w:rPr>
          <w:rFonts w:hint="cs"/>
          <w:rtl w:val="true"/>
        </w:rPr>
        <w:t xml:space="preserve">. </w:t>
      </w:r>
      <w:r>
        <w:rPr>
          <w:rFonts w:hint="cs"/>
          <w:rtl w:val="true"/>
        </w:rPr>
        <w:t>עכ</w:t>
      </w:r>
      <w:r>
        <w:rPr>
          <w:rFonts w:hint="cs"/>
          <w:rtl w:val="true"/>
        </w:rPr>
        <w:t>"</w:t>
      </w:r>
      <w:r>
        <w:rPr>
          <w:rFonts w:hint="cs"/>
          <w:rtl w:val="true"/>
        </w:rPr>
        <w:t xml:space="preserve">פ גם </w:t>
      </w:r>
      <w:r>
        <w:rPr>
          <w:rFonts w:hint="cs"/>
          <w:u w:val="single"/>
          <w:rtl w:val="true"/>
        </w:rPr>
        <w:t>החת</w:t>
      </w:r>
      <w:r>
        <w:rPr>
          <w:rFonts w:hint="cs"/>
          <w:u w:val="single"/>
          <w:rtl w:val="true"/>
        </w:rPr>
        <w:t>"</w:t>
      </w:r>
      <w:r>
        <w:rPr>
          <w:rFonts w:hint="cs"/>
          <w:u w:val="single"/>
          <w:rtl w:val="true"/>
        </w:rPr>
        <w:t>ס</w:t>
      </w:r>
      <w:r>
        <w:rPr>
          <w:rFonts w:hint="cs"/>
          <w:rtl w:val="true"/>
        </w:rPr>
        <w:t xml:space="preserve"> אומר שבתפלה לא יצא היינו משום דדעתו לצאת על הכוס אבל ביוהכ</w:t>
      </w:r>
      <w:r>
        <w:rPr>
          <w:rFonts w:hint="cs"/>
          <w:rtl w:val="true"/>
        </w:rPr>
        <w:t>"</w:t>
      </w:r>
      <w:r>
        <w:rPr>
          <w:rFonts w:hint="cs"/>
          <w:rtl w:val="true"/>
        </w:rPr>
        <w:t>פ דליכא כוס גם הוא ס</w:t>
      </w:r>
      <w:r>
        <w:rPr>
          <w:rFonts w:hint="cs"/>
          <w:rtl w:val="true"/>
        </w:rPr>
        <w:t>"</w:t>
      </w:r>
      <w:r>
        <w:rPr>
          <w:rFonts w:hint="cs"/>
          <w:rtl w:val="true"/>
        </w:rPr>
        <w:t>ל דיוצא בתפלה</w:t>
      </w:r>
      <w:r>
        <w:rPr>
          <w:rFonts w:hint="cs"/>
          <w:rtl w:val="true"/>
        </w:rPr>
        <w:t>".</w:t>
      </w:r>
    </w:p>
    <w:p>
      <w:pPr>
        <w:pStyle w:val="Normal"/>
        <w:numPr>
          <w:ilvl w:val="2"/>
          <w:numId w:val="26"/>
        </w:numPr>
        <w:bidi w:val="1"/>
        <w:ind w:hanging="57" w:start="397" w:end="0"/>
        <w:jc w:val="both"/>
        <w:rPr/>
      </w:pPr>
      <w:r>
        <w:rPr>
          <w:rFonts w:hint="cs"/>
          <w:rtl w:val="true"/>
        </w:rPr>
        <w:t xml:space="preserve">מראי מקומות </w:t>
      </w:r>
      <w:r>
        <w:rPr>
          <w:rtl w:val="true"/>
          <w:lang w:bidi="he-IL"/>
        </w:rPr>
        <w:t>–</w:t>
      </w:r>
      <w:r>
        <w:rPr>
          <w:rFonts w:hint="cs"/>
          <w:rtl w:val="true"/>
        </w:rPr>
        <w:t xml:space="preserve"> </w:t>
      </w:r>
      <w:bookmarkStart w:id="55" w:name="_Hlk179819576"/>
      <w:r>
        <w:rPr>
          <w:u w:val="single"/>
          <w:rtl w:val="true"/>
        </w:rPr>
        <w:t>שערי אושר</w:t>
      </w:r>
      <w:r>
        <w:rPr>
          <w:rtl w:val="true"/>
        </w:rPr>
        <w:t xml:space="preserve"> </w:t>
      </w:r>
      <w:r>
        <w:rPr>
          <w:rFonts w:hint="cs"/>
          <w:rtl w:val="true"/>
        </w:rPr>
        <w:t>(</w:t>
      </w:r>
      <w:r>
        <w:rPr>
          <w:rtl w:val="true"/>
        </w:rPr>
        <w:t>ח</w:t>
      </w:r>
      <w:r>
        <w:rPr>
          <w:rtl w:val="true"/>
        </w:rPr>
        <w:t>"</w:t>
      </w:r>
      <w:r>
        <w:rPr>
          <w:rtl w:val="true"/>
        </w:rPr>
        <w:t>ב ס</w:t>
      </w:r>
      <w:r>
        <w:rPr>
          <w:rFonts w:hint="cs"/>
          <w:rtl w:val="true"/>
        </w:rPr>
        <w:t>י</w:t>
      </w:r>
      <w:r>
        <w:rPr>
          <w:rtl w:val="true"/>
        </w:rPr>
        <w:t xml:space="preserve">' </w:t>
      </w:r>
      <w:r>
        <w:rPr>
          <w:rFonts w:hint="cs"/>
          <w:rtl w:val="true"/>
        </w:rPr>
        <w:t>כ</w:t>
      </w:r>
      <w:r>
        <w:rPr>
          <w:rFonts w:hint="cs"/>
          <w:rtl w:val="true"/>
        </w:rPr>
        <w:t>"</w:t>
      </w:r>
      <w:r>
        <w:rPr>
          <w:rFonts w:hint="cs"/>
          <w:rtl w:val="true"/>
        </w:rPr>
        <w:t xml:space="preserve">ו </w:t>
      </w:r>
      <w:r>
        <w:rPr>
          <w:rFonts w:hint="cs"/>
          <w:rtl w:val="true"/>
        </w:rPr>
        <w:t xml:space="preserve">, </w:t>
      </w:r>
      <w:r>
        <w:rPr>
          <w:rFonts w:hint="cs"/>
          <w:rtl w:val="true"/>
        </w:rPr>
        <w:t>סי</w:t>
      </w:r>
      <w:r>
        <w:rPr>
          <w:rFonts w:hint="cs"/>
          <w:rtl w:val="true"/>
        </w:rPr>
        <w:t xml:space="preserve">' </w:t>
      </w:r>
      <w:r>
        <w:rPr>
          <w:rFonts w:hint="cs"/>
          <w:rtl w:val="true"/>
        </w:rPr>
        <w:t>כ</w:t>
      </w:r>
      <w:r>
        <w:rPr>
          <w:rtl w:val="true"/>
        </w:rPr>
        <w:t>"</w:t>
      </w:r>
      <w:r>
        <w:rPr>
          <w:rtl w:val="true"/>
        </w:rPr>
        <w:t>ז</w:t>
      </w:r>
      <w:r>
        <w:rPr>
          <w:rFonts w:hint="cs"/>
          <w:rtl w:val="true"/>
        </w:rPr>
        <w:t>)</w:t>
      </w:r>
      <w:bookmarkEnd w:id="55"/>
      <w:r>
        <w:rPr>
          <w:rFonts w:hint="cs"/>
          <w:rtl w:val="true"/>
        </w:rPr>
        <w:t xml:space="preserve">, </w:t>
      </w:r>
      <w:r>
        <w:rPr>
          <w:u w:val="single"/>
          <w:rtl w:val="true"/>
        </w:rPr>
        <w:t>שערי הימים הנוראים</w:t>
      </w:r>
      <w:r>
        <w:rPr>
          <w:rtl w:val="true"/>
        </w:rPr>
        <w:t xml:space="preserve"> </w:t>
      </w:r>
      <w:r>
        <w:rPr>
          <w:rtl w:val="true"/>
        </w:rPr>
        <w:t>(</w:t>
      </w:r>
      <w:r>
        <w:rPr>
          <w:rtl w:val="true"/>
        </w:rPr>
        <w:t>שער ח</w:t>
      </w:r>
      <w:r>
        <w:rPr>
          <w:rtl w:val="true"/>
        </w:rPr>
        <w:t xml:space="preserve">' </w:t>
      </w:r>
      <w:r>
        <w:rPr>
          <w:rtl w:val="true"/>
        </w:rPr>
        <w:t>פרק ד</w:t>
      </w:r>
      <w:r>
        <w:rPr>
          <w:rtl w:val="true"/>
        </w:rPr>
        <w:t xml:space="preserve">' </w:t>
      </w:r>
      <w:r>
        <w:rPr>
          <w:rtl w:val="true"/>
        </w:rPr>
        <w:t xml:space="preserve">אות </w:t>
      </w:r>
      <w:r>
        <w:rPr>
          <w:rFonts w:hint="cs"/>
          <w:rtl w:val="true"/>
        </w:rPr>
        <w:t>ו</w:t>
      </w:r>
      <w:r>
        <w:rPr>
          <w:rFonts w:hint="cs"/>
          <w:rtl w:val="true"/>
        </w:rPr>
        <w:t>'</w:t>
      </w:r>
      <w:r>
        <w:rPr>
          <w:rtl w:val="true"/>
        </w:rPr>
        <w:t xml:space="preserve">, </w:t>
      </w:r>
      <w:r>
        <w:rPr>
          <w:rtl w:val="true"/>
        </w:rPr>
        <w:t>עמ</w:t>
      </w:r>
      <w:r>
        <w:rPr>
          <w:rtl w:val="true"/>
        </w:rPr>
        <w:t xml:space="preserve">' </w:t>
      </w:r>
      <w:r>
        <w:rPr>
          <w:rtl w:val="true"/>
        </w:rPr>
        <w:t>ת</w:t>
      </w:r>
      <w:r>
        <w:rPr>
          <w:rtl w:val="true"/>
        </w:rPr>
        <w:t>"</w:t>
      </w:r>
      <w:r>
        <w:rPr>
          <w:rFonts w:hint="cs"/>
          <w:rtl w:val="true"/>
        </w:rPr>
        <w:t>ז</w:t>
      </w:r>
      <w:r>
        <w:rPr>
          <w:rtl w:val="true"/>
        </w:rPr>
        <w:t>)</w:t>
      </w:r>
      <w:r>
        <w:rPr>
          <w:rFonts w:hint="cs"/>
          <w:rtl w:val="true"/>
        </w:rPr>
        <w:t>.</w:t>
      </w:r>
      <w:bookmarkEnd w:id="54"/>
    </w:p>
    <w:p>
      <w:pPr>
        <w:pStyle w:val="Normal"/>
        <w:bidi w:val="1"/>
        <w:ind w:end="0"/>
        <w:jc w:val="both"/>
        <w:rPr/>
      </w:pPr>
      <w:r>
        <w:rPr>
          <w:rtl w:val="true"/>
        </w:rPr>
      </w:r>
    </w:p>
    <w:p>
      <w:pPr>
        <w:pStyle w:val="Normal"/>
        <w:numPr>
          <w:ilvl w:val="0"/>
          <w:numId w:val="26"/>
        </w:numPr>
        <w:bidi w:val="1"/>
        <w:ind w:hanging="57" w:start="142" w:end="0"/>
        <w:jc w:val="both"/>
        <w:rPr/>
      </w:pPr>
      <w:r>
        <w:rPr>
          <w:rFonts w:hint="cs"/>
          <w:sz w:val="28"/>
          <w:szCs w:val="28"/>
          <w:u w:val="single"/>
          <w:rtl w:val="true"/>
        </w:rPr>
        <w:t>סעודה</w:t>
      </w:r>
      <w:r>
        <w:rPr>
          <w:rFonts w:hint="cs"/>
          <w:rtl w:val="true"/>
        </w:rPr>
        <w:t>.</w:t>
      </w:r>
    </w:p>
    <w:p>
      <w:pPr>
        <w:pStyle w:val="Normal"/>
        <w:numPr>
          <w:ilvl w:val="1"/>
          <w:numId w:val="26"/>
        </w:numPr>
        <w:bidi w:val="1"/>
        <w:ind w:hanging="57" w:start="227" w:end="0"/>
        <w:jc w:val="both"/>
        <w:rPr/>
      </w:pPr>
      <w:r>
        <w:rPr>
          <w:rFonts w:hint="cs"/>
          <w:b/>
          <w:b/>
          <w:bCs/>
          <w:rtl w:val="true"/>
        </w:rPr>
        <w:t>אוכל כזית</w:t>
      </w:r>
      <w:r>
        <w:rPr>
          <w:rFonts w:hint="cs"/>
          <w:rtl w:val="true"/>
        </w:rPr>
        <w:t>.</w:t>
      </w:r>
    </w:p>
    <w:p>
      <w:pPr>
        <w:pStyle w:val="Normal"/>
        <w:numPr>
          <w:ilvl w:val="2"/>
          <w:numId w:val="26"/>
        </w:numPr>
        <w:bidi w:val="1"/>
        <w:ind w:hanging="57" w:start="397" w:end="0"/>
        <w:jc w:val="both"/>
        <w:rPr/>
      </w:pPr>
      <w:r>
        <w:rPr>
          <w:rFonts w:hint="cs"/>
          <w:u w:val="single"/>
          <w:rtl w:val="true"/>
        </w:rPr>
        <w:t>צמח צדק</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ל</w:t>
      </w:r>
      <w:r>
        <w:rPr>
          <w:rFonts w:hint="cs"/>
          <w:rtl w:val="true"/>
        </w:rPr>
        <w:t>"</w:t>
      </w:r>
      <w:r>
        <w:rPr>
          <w:rFonts w:hint="cs"/>
          <w:rtl w:val="true"/>
        </w:rPr>
        <w:t>ו</w:t>
      </w:r>
      <w:r>
        <w:rPr>
          <w:rFonts w:hint="cs"/>
          <w:rtl w:val="true"/>
        </w:rPr>
        <w:t xml:space="preserve">) </w:t>
      </w:r>
      <w:r>
        <w:rPr>
          <w:rtl w:val="true"/>
          <w:lang w:bidi="he-IL"/>
        </w:rPr>
        <w:t>–</w:t>
      </w:r>
      <w:r>
        <w:rPr>
          <w:rFonts w:hint="cs"/>
          <w:rtl w:val="true"/>
        </w:rPr>
        <w:t xml:space="preserve"> "</w:t>
      </w:r>
      <w:r>
        <w:rPr>
          <w:rtl w:val="true"/>
          <w:lang w:bidi="he-IL"/>
        </w:rPr>
        <w:t>מה שהקשה כבודו לפמ</w:t>
      </w:r>
      <w:r>
        <w:rPr>
          <w:rtl w:val="true"/>
          <w:lang w:bidi="he-IL"/>
        </w:rPr>
        <w:t>"</w:t>
      </w:r>
      <w:r>
        <w:rPr>
          <w:rtl w:val="true"/>
          <w:lang w:bidi="he-IL"/>
        </w:rPr>
        <w:t>ש בתשו</w:t>
      </w:r>
      <w:r>
        <w:rPr>
          <w:rtl w:val="true"/>
          <w:lang w:bidi="he-IL"/>
        </w:rPr>
        <w:t xml:space="preserve">' </w:t>
      </w:r>
      <w:r>
        <w:rPr>
          <w:rtl w:val="true"/>
          <w:lang w:bidi="he-IL"/>
        </w:rPr>
        <w:t>הרשב</w:t>
      </w:r>
      <w:r>
        <w:rPr>
          <w:rtl w:val="true"/>
          <w:lang w:bidi="he-IL"/>
        </w:rPr>
        <w:t>"</w:t>
      </w:r>
      <w:r>
        <w:rPr>
          <w:rtl w:val="true"/>
          <w:lang w:bidi="he-IL"/>
        </w:rPr>
        <w:t>א סי</w:t>
      </w:r>
      <w:r>
        <w:rPr>
          <w:rtl w:val="true"/>
          <w:lang w:bidi="he-IL"/>
        </w:rPr>
        <w:t xml:space="preserve">' </w:t>
      </w:r>
      <w:r>
        <w:rPr>
          <w:rtl w:val="true"/>
          <w:lang w:bidi="he-IL"/>
        </w:rPr>
        <w:t>תרי</w:t>
      </w:r>
      <w:r>
        <w:rPr>
          <w:rtl w:val="true"/>
          <w:lang w:bidi="he-IL"/>
        </w:rPr>
        <w:t>"</w:t>
      </w:r>
      <w:r>
        <w:rPr>
          <w:rtl w:val="true"/>
          <w:lang w:bidi="he-IL"/>
        </w:rPr>
        <w:t>ד דהרמב</w:t>
      </w:r>
      <w:r>
        <w:rPr>
          <w:rtl w:val="true"/>
          <w:lang w:bidi="he-IL"/>
        </w:rPr>
        <w:t>"</w:t>
      </w:r>
      <w:r>
        <w:rPr>
          <w:rtl w:val="true"/>
          <w:lang w:bidi="he-IL"/>
        </w:rPr>
        <w:t>ם פ</w:t>
      </w:r>
      <w:r>
        <w:rPr>
          <w:rtl w:val="true"/>
          <w:lang w:bidi="he-IL"/>
        </w:rPr>
        <w:t>"</w:t>
      </w:r>
      <w:r>
        <w:rPr>
          <w:rtl w:val="true"/>
          <w:lang w:bidi="he-IL"/>
        </w:rPr>
        <w:t>א מה</w:t>
      </w:r>
      <w:r>
        <w:rPr>
          <w:rtl w:val="true"/>
          <w:lang w:bidi="he-IL"/>
        </w:rPr>
        <w:t xml:space="preserve">' </w:t>
      </w:r>
      <w:r>
        <w:rPr>
          <w:rtl w:val="true"/>
          <w:lang w:bidi="he-IL"/>
        </w:rPr>
        <w:t>שבועות ה</w:t>
      </w:r>
      <w:r>
        <w:rPr>
          <w:rtl w:val="true"/>
          <w:lang w:bidi="he-IL"/>
        </w:rPr>
        <w:t>"</w:t>
      </w:r>
      <w:r>
        <w:rPr>
          <w:rtl w:val="true"/>
          <w:lang w:bidi="he-IL"/>
        </w:rPr>
        <w:t>ו ס</w:t>
      </w:r>
      <w:r>
        <w:rPr>
          <w:rtl w:val="true"/>
          <w:lang w:bidi="he-IL"/>
        </w:rPr>
        <w:t>"</w:t>
      </w:r>
      <w:r>
        <w:rPr>
          <w:rtl w:val="true"/>
          <w:lang w:bidi="he-IL"/>
        </w:rPr>
        <w:t>ל דמן התורה מחוייבים בשבת לאכול כזית פת כמו בלילה ראשונה דפסח</w:t>
      </w:r>
      <w:r>
        <w:rPr>
          <w:rtl w:val="true"/>
          <w:lang w:bidi="he-IL"/>
        </w:rPr>
        <w:t xml:space="preserve">. </w:t>
      </w:r>
      <w:r>
        <w:rPr>
          <w:rtl w:val="true"/>
          <w:lang w:bidi="he-IL"/>
        </w:rPr>
        <w:t>א</w:t>
      </w:r>
      <w:r>
        <w:rPr>
          <w:rtl w:val="true"/>
          <w:lang w:bidi="he-IL"/>
        </w:rPr>
        <w:t>"</w:t>
      </w:r>
      <w:r>
        <w:rPr>
          <w:rtl w:val="true"/>
          <w:lang w:bidi="he-IL"/>
        </w:rPr>
        <w:t>כ לריש לקיש דס</w:t>
      </w:r>
      <w:r>
        <w:rPr>
          <w:rtl w:val="true"/>
          <w:lang w:bidi="he-IL"/>
        </w:rPr>
        <w:t>"</w:t>
      </w:r>
      <w:r>
        <w:rPr>
          <w:rtl w:val="true"/>
          <w:lang w:bidi="he-IL"/>
        </w:rPr>
        <w:t>ל חצי שיעור מותר מן התורה א</w:t>
      </w:r>
      <w:r>
        <w:rPr>
          <w:rtl w:val="true"/>
          <w:lang w:bidi="he-IL"/>
        </w:rPr>
        <w:t>"</w:t>
      </w:r>
      <w:r>
        <w:rPr>
          <w:rtl w:val="true"/>
          <w:lang w:bidi="he-IL"/>
        </w:rPr>
        <w:t>כ כשחל יוהכ</w:t>
      </w:r>
      <w:r>
        <w:rPr>
          <w:rtl w:val="true"/>
          <w:lang w:bidi="he-IL"/>
        </w:rPr>
        <w:t>"</w:t>
      </w:r>
      <w:r>
        <w:rPr>
          <w:rtl w:val="true"/>
          <w:lang w:bidi="he-IL"/>
        </w:rPr>
        <w:t>פ בשבת יהיה מחוייבים לאכול כזית פת ביוהכ</w:t>
      </w:r>
      <w:r>
        <w:rPr>
          <w:rtl w:val="true"/>
          <w:lang w:bidi="he-IL"/>
        </w:rPr>
        <w:t>"</w:t>
      </w:r>
      <w:r>
        <w:rPr>
          <w:rtl w:val="true"/>
          <w:lang w:bidi="he-IL"/>
        </w:rPr>
        <w:t>פ דהא שיעור אכילת יוהכ</w:t>
      </w:r>
      <w:r>
        <w:rPr>
          <w:rtl w:val="true"/>
          <w:lang w:bidi="he-IL"/>
        </w:rPr>
        <w:t>"</w:t>
      </w:r>
      <w:r>
        <w:rPr>
          <w:rtl w:val="true"/>
          <w:lang w:bidi="he-IL"/>
        </w:rPr>
        <w:t>פ הוא בככותבת שהוא גדול מכזית וזה פלא</w:t>
      </w:r>
      <w:r>
        <w:rPr>
          <w:rFonts w:hint="cs"/>
          <w:rtl w:val="true"/>
        </w:rPr>
        <w:t xml:space="preserve"> </w:t>
      </w:r>
      <w:r>
        <w:rPr>
          <w:rFonts w:hint="cs"/>
          <w:rtl w:val="true"/>
        </w:rPr>
        <w:t xml:space="preserve">... </w:t>
      </w:r>
      <w:r>
        <w:rPr>
          <w:rtl w:val="true"/>
          <w:lang w:bidi="he-IL"/>
        </w:rPr>
        <w:t>ועוד נראה דאפי</w:t>
      </w:r>
      <w:r>
        <w:rPr>
          <w:rtl w:val="true"/>
          <w:lang w:bidi="he-IL"/>
        </w:rPr>
        <w:t xml:space="preserve">' </w:t>
      </w:r>
      <w:r>
        <w:rPr>
          <w:rtl w:val="true"/>
          <w:lang w:bidi="he-IL"/>
        </w:rPr>
        <w:t>אם הי</w:t>
      </w:r>
      <w:r>
        <w:rPr>
          <w:rtl w:val="true"/>
          <w:lang w:bidi="he-IL"/>
        </w:rPr>
        <w:t xml:space="preserve">' </w:t>
      </w:r>
      <w:r>
        <w:rPr>
          <w:rtl w:val="true"/>
          <w:lang w:bidi="he-IL"/>
        </w:rPr>
        <w:t>ביוהכ</w:t>
      </w:r>
      <w:r>
        <w:rPr>
          <w:rtl w:val="true"/>
          <w:lang w:bidi="he-IL"/>
        </w:rPr>
        <w:t>"</w:t>
      </w:r>
      <w:r>
        <w:rPr>
          <w:rtl w:val="true"/>
          <w:lang w:bidi="he-IL"/>
        </w:rPr>
        <w:t>פ רק ל</w:t>
      </w:r>
      <w:r>
        <w:rPr>
          <w:rtl w:val="true"/>
          <w:lang w:bidi="he-IL"/>
        </w:rPr>
        <w:t>"</w:t>
      </w:r>
      <w:r>
        <w:rPr>
          <w:rtl w:val="true"/>
          <w:lang w:bidi="he-IL"/>
        </w:rPr>
        <w:t>ת גרידא לא שייך כלל לומר שמצות אכילת שבת ידחה בפחות מכשיעור דכיון דבהדיא אמרה תורה תענו את נפשותיכם ביוהכ</w:t>
      </w:r>
      <w:r>
        <w:rPr>
          <w:rtl w:val="true"/>
          <w:lang w:bidi="he-IL"/>
        </w:rPr>
        <w:t>"</w:t>
      </w:r>
      <w:r>
        <w:rPr>
          <w:rtl w:val="true"/>
          <w:lang w:bidi="he-IL"/>
        </w:rPr>
        <w:t>פ והיינו אף כשחל להיות בשבת</w:t>
      </w:r>
      <w:r>
        <w:rPr>
          <w:rtl w:val="true"/>
          <w:lang w:bidi="he-IL"/>
        </w:rPr>
        <w:t xml:space="preserve">. </w:t>
      </w:r>
      <w:r>
        <w:rPr>
          <w:rtl w:val="true"/>
          <w:lang w:bidi="he-IL"/>
        </w:rPr>
        <w:t>א</w:t>
      </w:r>
      <w:r>
        <w:rPr>
          <w:rtl w:val="true"/>
          <w:lang w:bidi="he-IL"/>
        </w:rPr>
        <w:t>"</w:t>
      </w:r>
      <w:r>
        <w:rPr>
          <w:rtl w:val="true"/>
          <w:lang w:bidi="he-IL"/>
        </w:rPr>
        <w:t>כ ביטלה התורה מצות אכילת שבת ועונג שבת</w:t>
      </w:r>
      <w:r>
        <w:rPr>
          <w:rtl w:val="true"/>
          <w:lang w:bidi="he-IL"/>
        </w:rPr>
        <w:t xml:space="preserve">. </w:t>
      </w:r>
      <w:r>
        <w:rPr>
          <w:rtl w:val="true"/>
          <w:lang w:bidi="he-IL"/>
        </w:rPr>
        <w:t>כשחל בו יוהכ</w:t>
      </w:r>
      <w:r>
        <w:rPr>
          <w:rtl w:val="true"/>
          <w:lang w:bidi="he-IL"/>
        </w:rPr>
        <w:t>"</w:t>
      </w:r>
      <w:r>
        <w:rPr>
          <w:rtl w:val="true"/>
          <w:lang w:bidi="he-IL"/>
        </w:rPr>
        <w:t>פ</w:t>
      </w:r>
      <w:r>
        <w:rPr>
          <w:rtl w:val="true"/>
          <w:lang w:bidi="he-IL"/>
        </w:rPr>
        <w:t xml:space="preserve">. </w:t>
      </w:r>
      <w:r>
        <w:rPr>
          <w:rtl w:val="true"/>
          <w:lang w:bidi="he-IL"/>
        </w:rPr>
        <w:t>שהרי המצוה להתענות הוא הפך העונג מאכילה ושתיה</w:t>
      </w:r>
      <w:r>
        <w:rPr>
          <w:rtl w:val="true"/>
          <w:lang w:bidi="he-IL"/>
        </w:rPr>
        <w:t xml:space="preserve">. </w:t>
      </w:r>
      <w:r>
        <w:rPr>
          <w:rtl w:val="true"/>
          <w:lang w:bidi="he-IL"/>
        </w:rPr>
        <w:t>וסתם אכילה דשבת הוא כמה ביצים דמוכח מעומר לגולגולת דמן</w:t>
      </w:r>
      <w:r>
        <w:rPr>
          <w:rtl w:val="true"/>
          <w:lang w:bidi="he-IL"/>
        </w:rPr>
        <w:t xml:space="preserve">. </w:t>
      </w:r>
      <w:r>
        <w:rPr>
          <w:rtl w:val="true"/>
          <w:lang w:bidi="he-IL"/>
        </w:rPr>
        <w:t>שע</w:t>
      </w:r>
      <w:r>
        <w:rPr>
          <w:rtl w:val="true"/>
          <w:lang w:bidi="he-IL"/>
        </w:rPr>
        <w:t>"</w:t>
      </w:r>
      <w:r>
        <w:rPr>
          <w:rtl w:val="true"/>
          <w:lang w:bidi="he-IL"/>
        </w:rPr>
        <w:t>ז נאמר אכלוהו היום כו</w:t>
      </w:r>
      <w:r>
        <w:rPr>
          <w:rtl w:val="true"/>
          <w:lang w:bidi="he-IL"/>
        </w:rPr>
        <w:t xml:space="preserve">'. </w:t>
      </w:r>
      <w:r>
        <w:rPr>
          <w:rtl w:val="true"/>
          <w:lang w:bidi="he-IL"/>
        </w:rPr>
        <w:t>וביוהכ</w:t>
      </w:r>
      <w:r>
        <w:rPr>
          <w:rtl w:val="true"/>
          <w:lang w:bidi="he-IL"/>
        </w:rPr>
        <w:t>"</w:t>
      </w:r>
      <w:r>
        <w:rPr>
          <w:rtl w:val="true"/>
          <w:lang w:bidi="he-IL"/>
        </w:rPr>
        <w:t>פ שחל להיות בשבת צוה הקדוש ברוך הוא דוקא להתענות</w:t>
      </w:r>
      <w:r>
        <w:rPr>
          <w:rtl w:val="true"/>
          <w:lang w:bidi="he-IL"/>
        </w:rPr>
        <w:t xml:space="preserve">. </w:t>
      </w:r>
      <w:r>
        <w:rPr>
          <w:rtl w:val="true"/>
          <w:lang w:bidi="he-IL"/>
        </w:rPr>
        <w:t>א</w:t>
      </w:r>
      <w:r>
        <w:rPr>
          <w:rtl w:val="true"/>
          <w:lang w:bidi="he-IL"/>
        </w:rPr>
        <w:t>"</w:t>
      </w:r>
      <w:r>
        <w:rPr>
          <w:rtl w:val="true"/>
          <w:lang w:bidi="he-IL"/>
        </w:rPr>
        <w:t>כ אין שום מצוה מה</w:t>
      </w:r>
      <w:r>
        <w:rPr>
          <w:rtl w:val="true"/>
          <w:lang w:bidi="he-IL"/>
        </w:rPr>
        <w:t>"</w:t>
      </w:r>
      <w:r>
        <w:rPr>
          <w:rtl w:val="true"/>
          <w:lang w:bidi="he-IL"/>
        </w:rPr>
        <w:t>ת אף על אכילת כזית לבד בשבת דיוהכ</w:t>
      </w:r>
      <w:r>
        <w:rPr>
          <w:rtl w:val="true"/>
          <w:lang w:bidi="he-IL"/>
        </w:rPr>
        <w:t>"</w:t>
      </w:r>
      <w:r>
        <w:rPr>
          <w:rtl w:val="true"/>
          <w:lang w:bidi="he-IL"/>
        </w:rPr>
        <w:t>פ</w:t>
      </w:r>
      <w:r>
        <w:rPr>
          <w:rtl w:val="true"/>
          <w:lang w:bidi="he-IL"/>
        </w:rPr>
        <w:t xml:space="preserve">. </w:t>
      </w:r>
      <w:r>
        <w:rPr>
          <w:rtl w:val="true"/>
          <w:lang w:bidi="he-IL"/>
        </w:rPr>
        <w:t>דאין חיוב לאכול כזית אף להרמב</w:t>
      </w:r>
      <w:r>
        <w:rPr>
          <w:rtl w:val="true"/>
          <w:lang w:bidi="he-IL"/>
        </w:rPr>
        <w:t>"</w:t>
      </w:r>
      <w:r>
        <w:rPr>
          <w:rtl w:val="true"/>
          <w:lang w:bidi="he-IL"/>
        </w:rPr>
        <w:t>ם אלא בשאר שבת שהמצוה לאכול בו ולקדש על היין</w:t>
      </w:r>
      <w:r>
        <w:rPr>
          <w:rtl w:val="true"/>
          <w:lang w:bidi="he-IL"/>
        </w:rPr>
        <w:t xml:space="preserve">. </w:t>
      </w:r>
      <w:r>
        <w:rPr>
          <w:rtl w:val="true"/>
          <w:lang w:bidi="he-IL"/>
        </w:rPr>
        <w:t>משא</w:t>
      </w:r>
      <w:r>
        <w:rPr>
          <w:rtl w:val="true"/>
          <w:lang w:bidi="he-IL"/>
        </w:rPr>
        <w:t>"</w:t>
      </w:r>
      <w:r>
        <w:rPr>
          <w:rtl w:val="true"/>
          <w:lang w:bidi="he-IL"/>
        </w:rPr>
        <w:t>כ בשבת דיוהכ</w:t>
      </w:r>
      <w:r>
        <w:rPr>
          <w:rtl w:val="true"/>
          <w:lang w:bidi="he-IL"/>
        </w:rPr>
        <w:t>"</w:t>
      </w:r>
      <w:r>
        <w:rPr>
          <w:rtl w:val="true"/>
          <w:lang w:bidi="he-IL"/>
        </w:rPr>
        <w:t>פ שהמצוה להתענות א</w:t>
      </w:r>
      <w:r>
        <w:rPr>
          <w:rtl w:val="true"/>
          <w:lang w:bidi="he-IL"/>
        </w:rPr>
        <w:t>"</w:t>
      </w:r>
      <w:r>
        <w:rPr>
          <w:rtl w:val="true"/>
          <w:lang w:bidi="he-IL"/>
        </w:rPr>
        <w:t>כ אין שום מצוה ח</w:t>
      </w:r>
      <w:r>
        <w:rPr>
          <w:rtl w:val="true"/>
          <w:lang w:bidi="he-IL"/>
        </w:rPr>
        <w:t>"</w:t>
      </w:r>
      <w:r>
        <w:rPr>
          <w:rtl w:val="true"/>
          <w:lang w:bidi="he-IL"/>
        </w:rPr>
        <w:t>ו אף באכילת כזית לבד</w:t>
      </w:r>
      <w:r>
        <w:rPr>
          <w:rtl w:val="true"/>
          <w:lang w:bidi="he-IL"/>
        </w:rPr>
        <w:t xml:space="preserve">. </w:t>
      </w:r>
      <w:r>
        <w:rPr>
          <w:rtl w:val="true"/>
          <w:lang w:bidi="he-IL"/>
        </w:rPr>
        <w:t>וא</w:t>
      </w:r>
      <w:r>
        <w:rPr>
          <w:rtl w:val="true"/>
          <w:lang w:bidi="he-IL"/>
        </w:rPr>
        <w:t>"</w:t>
      </w:r>
      <w:r>
        <w:rPr>
          <w:rtl w:val="true"/>
          <w:lang w:bidi="he-IL"/>
        </w:rPr>
        <w:t>כ אין כאן שום מצוה שתדחה אף חצי שיעור לר</w:t>
      </w:r>
      <w:r>
        <w:rPr>
          <w:rtl w:val="true"/>
          <w:lang w:bidi="he-IL"/>
        </w:rPr>
        <w:t>"</w:t>
      </w:r>
      <w:r>
        <w:rPr>
          <w:rtl w:val="true"/>
          <w:lang w:bidi="he-IL"/>
        </w:rPr>
        <w:t>ל</w:t>
      </w:r>
      <w:r>
        <w:rPr>
          <w:rtl w:val="true"/>
          <w:lang w:bidi="he-IL"/>
        </w:rPr>
        <w:t xml:space="preserve">. </w:t>
      </w:r>
      <w:r>
        <w:rPr>
          <w:rtl w:val="true"/>
          <w:lang w:bidi="he-IL"/>
        </w:rPr>
        <w:t>מאחר שבשבת דיוהכ</w:t>
      </w:r>
      <w:r>
        <w:rPr>
          <w:rtl w:val="true"/>
          <w:lang w:bidi="he-IL"/>
        </w:rPr>
        <w:t>"</w:t>
      </w:r>
      <w:r>
        <w:rPr>
          <w:rtl w:val="true"/>
          <w:lang w:bidi="he-IL"/>
        </w:rPr>
        <w:t>פ בטל מ</w:t>
      </w:r>
      <w:r>
        <w:rPr>
          <w:rtl w:val="true"/>
          <w:lang w:bidi="he-IL"/>
        </w:rPr>
        <w:t>"</w:t>
      </w:r>
      <w:r>
        <w:rPr>
          <w:rtl w:val="true"/>
          <w:lang w:bidi="he-IL"/>
        </w:rPr>
        <w:t>ע זו והמ</w:t>
      </w:r>
      <w:r>
        <w:rPr>
          <w:rtl w:val="true"/>
          <w:lang w:bidi="he-IL"/>
        </w:rPr>
        <w:t>"</w:t>
      </w:r>
      <w:r>
        <w:rPr>
          <w:rtl w:val="true"/>
          <w:lang w:bidi="he-IL"/>
        </w:rPr>
        <w:t>ע הוא להפך לענות נפש</w:t>
      </w:r>
      <w:r>
        <w:rPr>
          <w:rtl w:val="true"/>
          <w:lang w:bidi="he-IL"/>
        </w:rPr>
        <w:t xml:space="preserve">. </w:t>
      </w:r>
      <w:r>
        <w:rPr>
          <w:rtl w:val="true"/>
          <w:lang w:bidi="he-IL"/>
        </w:rPr>
        <w:t>ולא שייך לומר שמ</w:t>
      </w:r>
      <w:r>
        <w:rPr>
          <w:rtl w:val="true"/>
          <w:lang w:bidi="he-IL"/>
        </w:rPr>
        <w:t>"</w:t>
      </w:r>
      <w:r>
        <w:rPr>
          <w:rtl w:val="true"/>
          <w:lang w:bidi="he-IL"/>
        </w:rPr>
        <w:t>ע ידחה ל</w:t>
      </w:r>
      <w:r>
        <w:rPr>
          <w:rtl w:val="true"/>
          <w:lang w:bidi="he-IL"/>
        </w:rPr>
        <w:t>"</w:t>
      </w:r>
      <w:r>
        <w:rPr>
          <w:rtl w:val="true"/>
          <w:lang w:bidi="he-IL"/>
        </w:rPr>
        <w:t>ת אלא כגון מילה בצרעת וכן סדין בציצית</w:t>
      </w:r>
      <w:r>
        <w:rPr>
          <w:rtl w:val="true"/>
          <w:lang w:bidi="he-IL"/>
        </w:rPr>
        <w:t xml:space="preserve">. </w:t>
      </w:r>
      <w:r>
        <w:rPr>
          <w:rtl w:val="true"/>
          <w:lang w:bidi="he-IL"/>
        </w:rPr>
        <w:t>שהמ</w:t>
      </w:r>
      <w:r>
        <w:rPr>
          <w:rtl w:val="true"/>
          <w:lang w:bidi="he-IL"/>
        </w:rPr>
        <w:t>"</w:t>
      </w:r>
      <w:r>
        <w:rPr>
          <w:rtl w:val="true"/>
          <w:lang w:bidi="he-IL"/>
        </w:rPr>
        <w:t>ע בתוקפה</w:t>
      </w:r>
      <w:r>
        <w:rPr>
          <w:rtl w:val="true"/>
          <w:lang w:bidi="he-IL"/>
        </w:rPr>
        <w:t xml:space="preserve">. </w:t>
      </w:r>
      <w:r>
        <w:rPr>
          <w:rtl w:val="true"/>
          <w:lang w:bidi="he-IL"/>
        </w:rPr>
        <w:t>רק שיש ל</w:t>
      </w:r>
      <w:r>
        <w:rPr>
          <w:rtl w:val="true"/>
          <w:lang w:bidi="he-IL"/>
        </w:rPr>
        <w:t>"</w:t>
      </w:r>
      <w:r>
        <w:rPr>
          <w:rtl w:val="true"/>
          <w:lang w:bidi="he-IL"/>
        </w:rPr>
        <w:t>ת כנגד</w:t>
      </w:r>
      <w:r>
        <w:rPr>
          <w:rtl w:val="true"/>
          <w:lang w:bidi="he-IL"/>
        </w:rPr>
        <w:t xml:space="preserve">. </w:t>
      </w:r>
      <w:r>
        <w:rPr>
          <w:rtl w:val="true"/>
          <w:lang w:bidi="he-IL"/>
        </w:rPr>
        <w:t>אבל לא שייך לומר שהל</w:t>
      </w:r>
      <w:r>
        <w:rPr>
          <w:rtl w:val="true"/>
          <w:lang w:bidi="he-IL"/>
        </w:rPr>
        <w:t>"</w:t>
      </w:r>
      <w:r>
        <w:rPr>
          <w:rtl w:val="true"/>
          <w:lang w:bidi="he-IL"/>
        </w:rPr>
        <w:t>ת שכנגדה ביטלה לגמרי המ</w:t>
      </w:r>
      <w:r>
        <w:rPr>
          <w:rtl w:val="true"/>
          <w:lang w:bidi="he-IL"/>
        </w:rPr>
        <w:t>"</w:t>
      </w:r>
      <w:r>
        <w:rPr>
          <w:rtl w:val="true"/>
          <w:lang w:bidi="he-IL"/>
        </w:rPr>
        <w:t>ע</w:t>
      </w:r>
      <w:r>
        <w:rPr>
          <w:rFonts w:hint="cs"/>
          <w:rtl w:val="true"/>
        </w:rPr>
        <w:t xml:space="preserve"> </w:t>
      </w:r>
      <w:r>
        <w:rPr>
          <w:rFonts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rFonts w:hint="cs"/>
          <w:b/>
          <w:b/>
          <w:bCs/>
          <w:rtl w:val="true"/>
        </w:rPr>
        <w:t>לחם משנה</w:t>
      </w:r>
      <w:r>
        <w:rPr>
          <w:rFonts w:hint="cs"/>
          <w:rtl w:val="true"/>
        </w:rPr>
        <w:t>.</w:t>
      </w:r>
    </w:p>
    <w:p>
      <w:pPr>
        <w:pStyle w:val="Normal"/>
        <w:numPr>
          <w:ilvl w:val="2"/>
          <w:numId w:val="26"/>
        </w:numPr>
        <w:bidi w:val="1"/>
        <w:ind w:hanging="57" w:start="397" w:end="0"/>
        <w:jc w:val="both"/>
        <w:rPr/>
      </w:pPr>
      <w:r>
        <w:rPr>
          <w:rFonts w:hint="cs"/>
          <w:rtl w:val="true"/>
        </w:rPr>
        <w:t>צריך</w:t>
      </w:r>
      <w:r>
        <w:rPr>
          <w:rFonts w:hint="cs"/>
          <w:rtl w:val="true"/>
        </w:rPr>
        <w:t>.</w:t>
      </w:r>
    </w:p>
    <w:p>
      <w:pPr>
        <w:pStyle w:val="Normal"/>
        <w:numPr>
          <w:ilvl w:val="3"/>
          <w:numId w:val="26"/>
        </w:numPr>
        <w:bidi w:val="1"/>
        <w:ind w:hanging="57" w:start="567" w:end="0"/>
        <w:jc w:val="both"/>
        <w:rPr/>
      </w:pPr>
      <w:r>
        <w:rPr>
          <w:rFonts w:hint="cs"/>
          <w:u w:val="single"/>
          <w:rtl w:val="true"/>
        </w:rPr>
        <w:t>כנה</w:t>
      </w:r>
      <w:r>
        <w:rPr>
          <w:rFonts w:hint="cs"/>
          <w:u w:val="single"/>
          <w:rtl w:val="true"/>
        </w:rPr>
        <w:t>"</w:t>
      </w:r>
      <w:r>
        <w:rPr>
          <w:rFonts w:hint="cs"/>
          <w:u w:val="single"/>
          <w:rtl w:val="true"/>
        </w:rPr>
        <w:t>ג</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תרי</w:t>
      </w:r>
      <w:r>
        <w:rPr>
          <w:rFonts w:hint="cs"/>
          <w:rtl w:val="true"/>
        </w:rPr>
        <w:t>"</w:t>
      </w:r>
      <w:r>
        <w:rPr>
          <w:rFonts w:hint="cs"/>
          <w:rtl w:val="true"/>
        </w:rPr>
        <w:t>ח הג</w:t>
      </w:r>
      <w:r>
        <w:rPr>
          <w:rFonts w:hint="cs"/>
          <w:rtl w:val="true"/>
        </w:rPr>
        <w:t xml:space="preserve">' </w:t>
      </w:r>
      <w:r>
        <w:rPr>
          <w:rFonts w:hint="cs"/>
          <w:rtl w:val="true"/>
        </w:rPr>
        <w:t>הטור ס</w:t>
      </w:r>
      <w:r>
        <w:rPr>
          <w:rFonts w:hint="cs"/>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עוד נראה לי שבין חל בחול בין חל בשבת</w:t>
      </w:r>
      <w:r>
        <w:rPr>
          <w:rtl w:val="true"/>
        </w:rPr>
        <w:t xml:space="preserve">, </w:t>
      </w:r>
      <w:r>
        <w:rPr>
          <w:rtl w:val="true"/>
        </w:rPr>
        <w:t>בוצע על שתי ככרות</w:t>
      </w:r>
      <w:r>
        <w:rPr>
          <w:rtl w:val="true"/>
        </w:rPr>
        <w:t xml:space="preserve">, </w:t>
      </w:r>
      <w:r>
        <w:rPr>
          <w:rtl w:val="true"/>
        </w:rPr>
        <w:t>כיון שלא היה המן יורד בו</w:t>
      </w:r>
      <w:r>
        <w:rPr>
          <w:rtl w:val="true"/>
        </w:rPr>
        <w:t xml:space="preserve">, </w:t>
      </w:r>
      <w:r>
        <w:rPr>
          <w:rtl w:val="true"/>
        </w:rPr>
        <w:t>כדתניא</w:t>
      </w:r>
      <w:r>
        <w:rPr>
          <w:rtl w:val="true"/>
        </w:rPr>
        <w:t xml:space="preserve">: </w:t>
      </w:r>
      <w:r>
        <w:rPr>
          <w:rtl w:val="true"/>
        </w:rPr>
        <w:t>ששת ימים תלקטוהו רבי יהושע אומר למדנו שאין המן יורד בשבת</w:t>
      </w:r>
      <w:r>
        <w:rPr>
          <w:rtl w:val="true"/>
        </w:rPr>
        <w:t xml:space="preserve">, </w:t>
      </w:r>
      <w:r>
        <w:rPr>
          <w:rtl w:val="true"/>
        </w:rPr>
        <w:t>בי</w:t>
      </w:r>
      <w:r>
        <w:rPr>
          <w:rtl w:val="true"/>
        </w:rPr>
        <w:t>"</w:t>
      </w:r>
      <w:r>
        <w:rPr>
          <w:rtl w:val="true"/>
        </w:rPr>
        <w:t>ט מנין תלמוד לומר שבת לא יהיה בו</w:t>
      </w:r>
      <w:r>
        <w:rPr>
          <w:rtl w:val="true"/>
        </w:rPr>
        <w:t xml:space="preserve">, </w:t>
      </w:r>
      <w:r>
        <w:rPr>
          <w:rtl w:val="true"/>
        </w:rPr>
        <w:t>ביום הכפורים מנין לא יהיה בו</w:t>
      </w:r>
      <w:r>
        <w:rPr>
          <w:rtl w:val="true"/>
        </w:rPr>
        <w:t xml:space="preserve">. </w:t>
      </w:r>
      <w:r>
        <w:rPr>
          <w:rtl w:val="true"/>
        </w:rPr>
        <w:t>וליכא למימר דמה שלא היה יורד ביה</w:t>
      </w:r>
      <w:r>
        <w:rPr>
          <w:rtl w:val="true"/>
        </w:rPr>
        <w:t>"</w:t>
      </w:r>
      <w:r>
        <w:rPr>
          <w:rtl w:val="true"/>
        </w:rPr>
        <w:t>כ הוא מפני שאסור באכילה ושתיה מה שאין כן בשבת וי</w:t>
      </w:r>
      <w:r>
        <w:rPr>
          <w:rtl w:val="true"/>
        </w:rPr>
        <w:t>"</w:t>
      </w:r>
      <w:r>
        <w:rPr>
          <w:rtl w:val="true"/>
        </w:rPr>
        <w:t>ט שלא היה יורד משום קדושת היום</w:t>
      </w:r>
      <w:r>
        <w:rPr>
          <w:rtl w:val="true"/>
        </w:rPr>
        <w:t xml:space="preserve">, </w:t>
      </w:r>
      <w:r>
        <w:rPr>
          <w:rtl w:val="true"/>
        </w:rPr>
        <w:t>דלא גרע יה</w:t>
      </w:r>
      <w:r>
        <w:rPr>
          <w:rtl w:val="true"/>
        </w:rPr>
        <w:t>"</w:t>
      </w:r>
      <w:r>
        <w:rPr>
          <w:rtl w:val="true"/>
        </w:rPr>
        <w:t>כ מי</w:t>
      </w:r>
      <w:r>
        <w:rPr>
          <w:rtl w:val="true"/>
        </w:rPr>
        <w:t>"</w:t>
      </w:r>
      <w:r>
        <w:rPr>
          <w:rtl w:val="true"/>
        </w:rPr>
        <w:t>ט</w:t>
      </w:r>
      <w:r>
        <w:rPr>
          <w:rtl w:val="true"/>
        </w:rPr>
        <w:t xml:space="preserve">, </w:t>
      </w:r>
      <w:r>
        <w:rPr>
          <w:rtl w:val="true"/>
        </w:rPr>
        <w:t>ועוד אף אם היה אסור באכילה ושתיה אי אפשר שלא יהיה שם חולים וקטנים ויולדות תוך שבעה שמותר להם לאכול</w:t>
      </w:r>
      <w:r>
        <w:rPr>
          <w:rtl w:val="true"/>
        </w:rPr>
        <w:t xml:space="preserve">. </w:t>
      </w:r>
      <w:r>
        <w:rPr>
          <w:rtl w:val="true"/>
        </w:rPr>
        <w:t>אך קשה מה צורך לרבות יום הכפורים כיון דמרבינן י</w:t>
      </w:r>
      <w:r>
        <w:rPr>
          <w:rtl w:val="true"/>
        </w:rPr>
        <w:t>"</w:t>
      </w:r>
      <w:r>
        <w:rPr>
          <w:rtl w:val="true"/>
        </w:rPr>
        <w:t>ט כ</w:t>
      </w:r>
      <w:r>
        <w:rPr>
          <w:rtl w:val="true"/>
        </w:rPr>
        <w:t>"</w:t>
      </w:r>
      <w:r>
        <w:rPr>
          <w:rtl w:val="true"/>
        </w:rPr>
        <w:t>ש יה</w:t>
      </w:r>
      <w:r>
        <w:rPr>
          <w:rtl w:val="true"/>
        </w:rPr>
        <w:t>"</w:t>
      </w:r>
      <w:r>
        <w:rPr>
          <w:rtl w:val="true"/>
        </w:rPr>
        <w:t>כ</w:t>
      </w:r>
      <w:r>
        <w:rPr>
          <w:rtl w:val="true"/>
        </w:rPr>
        <w:t xml:space="preserve">, </w:t>
      </w:r>
      <w:r>
        <w:rPr>
          <w:rtl w:val="true"/>
        </w:rPr>
        <w:t>ואפשר דבי</w:t>
      </w:r>
      <w:r>
        <w:rPr>
          <w:rtl w:val="true"/>
        </w:rPr>
        <w:t>"</w:t>
      </w:r>
      <w:r>
        <w:rPr>
          <w:rtl w:val="true"/>
        </w:rPr>
        <w:t>ט לא היה יורד משום שמחת י</w:t>
      </w:r>
      <w:r>
        <w:rPr>
          <w:rtl w:val="true"/>
        </w:rPr>
        <w:t>"</w:t>
      </w:r>
      <w:r>
        <w:rPr>
          <w:rtl w:val="true"/>
        </w:rPr>
        <w:t>ט שלא יהיו טרודים באסיפת המן</w:t>
      </w:r>
      <w:r>
        <w:rPr>
          <w:rtl w:val="true"/>
        </w:rPr>
        <w:t xml:space="preserve">, </w:t>
      </w:r>
      <w:r>
        <w:rPr>
          <w:rtl w:val="true"/>
        </w:rPr>
        <w:t>אבל ביה</w:t>
      </w:r>
      <w:r>
        <w:rPr>
          <w:rtl w:val="true"/>
        </w:rPr>
        <w:t>"</w:t>
      </w:r>
      <w:r>
        <w:rPr>
          <w:rtl w:val="true"/>
        </w:rPr>
        <w:t>כ אימא שהיה יורד קמשמע לן דגם ביום הכפורים לא היה יורד</w:t>
      </w:r>
      <w:r>
        <w:rPr>
          <w:rtl w:val="true"/>
        </w:rPr>
        <w:t xml:space="preserve">. </w:t>
      </w:r>
      <w:r>
        <w:rPr>
          <w:rtl w:val="true"/>
        </w:rPr>
        <w:t>א</w:t>
      </w:r>
      <w:r>
        <w:rPr>
          <w:rtl w:val="true"/>
        </w:rPr>
        <w:t>"</w:t>
      </w:r>
      <w:r>
        <w:rPr>
          <w:rtl w:val="true"/>
        </w:rPr>
        <w:t>נ י</w:t>
      </w:r>
      <w:r>
        <w:rPr>
          <w:rtl w:val="true"/>
        </w:rPr>
        <w:t>"</w:t>
      </w:r>
      <w:r>
        <w:rPr>
          <w:rtl w:val="true"/>
        </w:rPr>
        <w:t>ל דאי לאו דאיכא יתור ליה</w:t>
      </w:r>
      <w:r>
        <w:rPr>
          <w:rtl w:val="true"/>
        </w:rPr>
        <w:t>"</w:t>
      </w:r>
      <w:r>
        <w:rPr>
          <w:rtl w:val="true"/>
        </w:rPr>
        <w:t>כ</w:t>
      </w:r>
      <w:r>
        <w:rPr>
          <w:rtl w:val="true"/>
        </w:rPr>
        <w:t xml:space="preserve">, </w:t>
      </w:r>
      <w:r>
        <w:rPr>
          <w:rtl w:val="true"/>
        </w:rPr>
        <w:t>לא הוה מרבנן י</w:t>
      </w:r>
      <w:r>
        <w:rPr>
          <w:rtl w:val="true"/>
        </w:rPr>
        <w:t>"</w:t>
      </w:r>
      <w:r>
        <w:rPr>
          <w:rtl w:val="true"/>
        </w:rPr>
        <w:t>ט</w:t>
      </w:r>
      <w:r>
        <w:rPr>
          <w:rtl w:val="true"/>
        </w:rPr>
        <w:t xml:space="preserve">, </w:t>
      </w:r>
      <w:r>
        <w:rPr>
          <w:rtl w:val="true"/>
        </w:rPr>
        <w:t>דה</w:t>
      </w:r>
      <w:r>
        <w:rPr>
          <w:rtl w:val="true"/>
        </w:rPr>
        <w:t>"</w:t>
      </w:r>
      <w:r>
        <w:rPr>
          <w:rtl w:val="true"/>
        </w:rPr>
        <w:t>א תפסת מועט תפסת ודוקא יה</w:t>
      </w:r>
      <w:r>
        <w:rPr>
          <w:rtl w:val="true"/>
        </w:rPr>
        <w:t>"</w:t>
      </w:r>
      <w:r>
        <w:rPr>
          <w:rtl w:val="true"/>
        </w:rPr>
        <w:t>כ דדמי לשבת דאין בין יום הכפורים לשבת אלא שזה זדונו כרת וזה זדונו סקילה לא היה יורד</w:t>
      </w:r>
      <w:r>
        <w:rPr>
          <w:rtl w:val="true"/>
        </w:rPr>
        <w:t xml:space="preserve">, </w:t>
      </w:r>
      <w:r>
        <w:rPr>
          <w:rtl w:val="true"/>
        </w:rPr>
        <w:t>אבל בי</w:t>
      </w:r>
      <w:r>
        <w:rPr>
          <w:rtl w:val="true"/>
        </w:rPr>
        <w:t>"</w:t>
      </w:r>
      <w:r>
        <w:rPr>
          <w:rtl w:val="true"/>
        </w:rPr>
        <w:t>ט דליכא איסורא דהוצאה והבערה ומילי אחרינייתא</w:t>
      </w:r>
      <w:r>
        <w:rPr>
          <w:rtl w:val="true"/>
        </w:rPr>
        <w:t xml:space="preserve">, </w:t>
      </w:r>
      <w:r>
        <w:rPr>
          <w:rtl w:val="true"/>
        </w:rPr>
        <w:t>הו</w:t>
      </w:r>
      <w:r>
        <w:rPr>
          <w:rtl w:val="true"/>
        </w:rPr>
        <w:t>"</w:t>
      </w:r>
      <w:r>
        <w:rPr>
          <w:rtl w:val="true"/>
        </w:rPr>
        <w:t>א שהיה יורד</w:t>
      </w:r>
      <w:r>
        <w:rPr>
          <w:rtl w:val="true"/>
        </w:rPr>
        <w:t xml:space="preserve">, </w:t>
      </w:r>
      <w:r>
        <w:rPr>
          <w:rtl w:val="true"/>
        </w:rPr>
        <w:t>קמשמע לן היתור אחר דלא היה יורד</w:t>
      </w:r>
      <w:r>
        <w:rPr>
          <w:rtl w:val="true"/>
        </w:rPr>
        <w:t xml:space="preserve">. </w:t>
      </w:r>
      <w:r>
        <w:rPr>
          <w:rtl w:val="true"/>
        </w:rPr>
        <w:t>והשתא צריך לומר שפירוש הברייתא כך הוא</w:t>
      </w:r>
      <w:r>
        <w:rPr>
          <w:rtl w:val="true"/>
        </w:rPr>
        <w:t xml:space="preserve">, </w:t>
      </w:r>
      <w:r>
        <w:rPr>
          <w:rtl w:val="true"/>
        </w:rPr>
        <w:t>בי</w:t>
      </w:r>
      <w:r>
        <w:rPr>
          <w:rtl w:val="true"/>
        </w:rPr>
        <w:t>"</w:t>
      </w:r>
      <w:r>
        <w:rPr>
          <w:rtl w:val="true"/>
        </w:rPr>
        <w:t>ט מנין שנאמר שבת לא יהיה</w:t>
      </w:r>
      <w:r>
        <w:rPr>
          <w:rtl w:val="true"/>
        </w:rPr>
        <w:t xml:space="preserve">, </w:t>
      </w:r>
      <w:r>
        <w:rPr>
          <w:rtl w:val="true"/>
        </w:rPr>
        <w:t>דליום הכפורים אית לן יתורא אחרינא</w:t>
      </w:r>
      <w:r>
        <w:rPr>
          <w:rFonts w:hint="cs"/>
          <w:rtl w:val="true"/>
        </w:rPr>
        <w:t>".</w:t>
      </w:r>
    </w:p>
    <w:p>
      <w:pPr>
        <w:pStyle w:val="Normal"/>
        <w:numPr>
          <w:ilvl w:val="3"/>
          <w:numId w:val="26"/>
        </w:numPr>
        <w:bidi w:val="1"/>
        <w:ind w:hanging="57" w:start="567" w:end="0"/>
        <w:jc w:val="both"/>
        <w:rPr/>
      </w:pPr>
      <w:r>
        <w:rPr>
          <w:rFonts w:hint="cs"/>
          <w:rtl w:val="true"/>
        </w:rPr>
        <w:t>עי</w:t>
      </w:r>
      <w:r>
        <w:rPr>
          <w:rFonts w:hint="cs"/>
          <w:rtl w:val="true"/>
        </w:rPr>
        <w:t xml:space="preserve">' </w:t>
      </w:r>
      <w:r>
        <w:rPr>
          <w:rFonts w:hint="cs"/>
          <w:u w:val="single"/>
          <w:rtl w:val="true"/>
        </w:rPr>
        <w:t>קצה המטה</w:t>
      </w:r>
      <w:r>
        <w:rPr>
          <w:rFonts w:hint="cs"/>
          <w:rtl w:val="true"/>
        </w:rPr>
        <w:t xml:space="preserve"> </w:t>
      </w:r>
      <w:r>
        <w:rPr>
          <w:rFonts w:hint="cs"/>
          <w:rtl w:val="true"/>
        </w:rPr>
        <w:t>(</w:t>
      </w:r>
      <w:r>
        <w:rPr>
          <w:rFonts w:hint="cs"/>
          <w:rtl w:val="true"/>
        </w:rPr>
        <w:t>סוף סי</w:t>
      </w:r>
      <w:r>
        <w:rPr>
          <w:rFonts w:hint="cs"/>
          <w:rtl w:val="true"/>
        </w:rPr>
        <w:t xml:space="preserve">' </w:t>
      </w:r>
      <w:r>
        <w:rPr>
          <w:rFonts w:hint="cs"/>
          <w:rtl w:val="true"/>
        </w:rPr>
        <w:t>תרי</w:t>
      </w:r>
      <w:r>
        <w:rPr>
          <w:rFonts w:hint="cs"/>
          <w:rtl w:val="true"/>
        </w:rPr>
        <w:t>"</w:t>
      </w:r>
      <w:r>
        <w:rPr>
          <w:rFonts w:hint="cs"/>
          <w:rtl w:val="true"/>
        </w:rPr>
        <w:t>ח</w:t>
      </w:r>
      <w:r>
        <w:rPr>
          <w:rFonts w:hint="cs"/>
          <w:rtl w:val="true"/>
        </w:rPr>
        <w:t xml:space="preserve">) </w:t>
      </w:r>
      <w:r>
        <w:rPr>
          <w:rtl w:val="true"/>
          <w:lang w:bidi="he-IL"/>
        </w:rPr>
        <w:t>–</w:t>
      </w:r>
      <w:r>
        <w:rPr>
          <w:rFonts w:hint="cs"/>
          <w:rtl w:val="true"/>
        </w:rPr>
        <w:t xml:space="preserve"> "</w:t>
      </w:r>
      <w:r>
        <w:rPr>
          <w:rtl w:val="true"/>
          <w:lang w:bidi="he-IL"/>
        </w:rPr>
        <w:t>ומ</w:t>
      </w:r>
      <w:r>
        <w:rPr>
          <w:rtl w:val="true"/>
          <w:lang w:bidi="he-IL"/>
        </w:rPr>
        <w:t>"</w:t>
      </w:r>
      <w:r>
        <w:rPr>
          <w:rtl w:val="true"/>
          <w:lang w:bidi="he-IL"/>
        </w:rPr>
        <w:t>מ אם יש לו ב</w:t>
      </w:r>
      <w:r>
        <w:rPr>
          <w:rtl w:val="true"/>
          <w:lang w:bidi="he-IL"/>
        </w:rPr>
        <w:t xml:space="preserve">' </w:t>
      </w:r>
      <w:r>
        <w:rPr>
          <w:rtl w:val="true"/>
          <w:lang w:bidi="he-IL"/>
        </w:rPr>
        <w:t>ככרות נכון לבצוע עליהם כ</w:t>
      </w:r>
      <w:r>
        <w:rPr>
          <w:rtl w:val="true"/>
          <w:lang w:bidi="he-IL"/>
        </w:rPr>
        <w:t>"</w:t>
      </w:r>
      <w:r>
        <w:rPr>
          <w:rtl w:val="true"/>
          <w:lang w:bidi="he-IL"/>
        </w:rPr>
        <w:t>כ א</w:t>
      </w:r>
      <w:r>
        <w:rPr>
          <w:rtl w:val="true"/>
          <w:lang w:bidi="he-IL"/>
        </w:rPr>
        <w:t>"</w:t>
      </w:r>
      <w:r>
        <w:rPr>
          <w:rtl w:val="true"/>
          <w:lang w:bidi="he-IL"/>
        </w:rPr>
        <w:t>ר ומוק</w:t>
      </w:r>
      <w:r>
        <w:rPr>
          <w:rtl w:val="true"/>
          <w:lang w:bidi="he-IL"/>
        </w:rPr>
        <w:t>"</w:t>
      </w:r>
      <w:r>
        <w:rPr>
          <w:rtl w:val="true"/>
          <w:lang w:bidi="he-IL"/>
        </w:rPr>
        <w:t>צ וסיעב</w:t>
      </w:r>
      <w:r>
        <w:rPr>
          <w:rtl w:val="true"/>
          <w:lang w:bidi="he-IL"/>
        </w:rPr>
        <w:t>"</w:t>
      </w:r>
      <w:r>
        <w:rPr>
          <w:rtl w:val="true"/>
          <w:lang w:bidi="he-IL"/>
        </w:rPr>
        <w:t>ץ וכן משמע מלבוש יעו</w:t>
      </w:r>
      <w:r>
        <w:rPr>
          <w:rtl w:val="true"/>
          <w:lang w:bidi="he-IL"/>
        </w:rPr>
        <w:t>"</w:t>
      </w:r>
      <w:r>
        <w:rPr>
          <w:rtl w:val="true"/>
          <w:lang w:bidi="he-IL"/>
        </w:rPr>
        <w:t>ש</w:t>
      </w:r>
      <w:r>
        <w:rPr>
          <w:rFonts w:hint="cs"/>
          <w:rtl w:val="true"/>
        </w:rPr>
        <w:t>".</w:t>
      </w:r>
    </w:p>
    <w:p>
      <w:pPr>
        <w:pStyle w:val="Normal"/>
        <w:numPr>
          <w:ilvl w:val="3"/>
          <w:numId w:val="26"/>
        </w:numPr>
        <w:bidi w:val="1"/>
        <w:ind w:hanging="57" w:start="567" w:end="0"/>
        <w:jc w:val="both"/>
        <w:rPr/>
      </w:pPr>
      <w:r>
        <w:rPr>
          <w:rFonts w:hint="cs"/>
          <w:rtl w:val="true"/>
        </w:rPr>
        <w:t>עי</w:t>
      </w:r>
      <w:r>
        <w:rPr>
          <w:rFonts w:hint="cs"/>
          <w:rtl w:val="true"/>
        </w:rPr>
        <w:t xml:space="preserve">' </w:t>
      </w: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תרי</w:t>
      </w:r>
      <w:r>
        <w:rPr>
          <w:rFonts w:hint="cs"/>
          <w:rtl w:val="true"/>
        </w:rPr>
        <w:t>"</w:t>
      </w:r>
      <w:r>
        <w:rPr>
          <w:rFonts w:hint="cs"/>
          <w:rtl w:val="true"/>
        </w:rPr>
        <w:t>ח ס</w:t>
      </w:r>
      <w:r>
        <w:rPr>
          <w:rFonts w:hint="cs"/>
          <w:rtl w:val="true"/>
        </w:rPr>
        <w:t>"</w:t>
      </w:r>
      <w:r>
        <w:rPr>
          <w:rFonts w:hint="cs"/>
          <w:rtl w:val="true"/>
        </w:rPr>
        <w:t>ק ס</w:t>
      </w:r>
      <w:r>
        <w:rPr>
          <w:rFonts w:hint="cs"/>
          <w:rtl w:val="true"/>
        </w:rPr>
        <w:t>').</w:t>
      </w:r>
    </w:p>
    <w:p>
      <w:pPr>
        <w:pStyle w:val="Normal"/>
        <w:numPr>
          <w:ilvl w:val="3"/>
          <w:numId w:val="26"/>
        </w:numPr>
        <w:bidi w:val="1"/>
        <w:ind w:hanging="57" w:start="567" w:end="0"/>
        <w:jc w:val="both"/>
        <w:rPr/>
      </w:pPr>
      <w:r>
        <w:rPr>
          <w:rFonts w:hint="cs"/>
          <w:rtl w:val="true"/>
        </w:rPr>
        <w:t>עי</w:t>
      </w:r>
      <w:r>
        <w:rPr>
          <w:rFonts w:hint="cs"/>
          <w:rtl w:val="true"/>
        </w:rPr>
        <w:t xml:space="preserve">' </w:t>
      </w: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ל</w:t>
      </w:r>
      <w:r>
        <w:rPr>
          <w:rFonts w:hint="cs"/>
          <w:rtl w:val="true"/>
        </w:rPr>
        <w:t>"</w:t>
      </w:r>
      <w:r>
        <w:rPr>
          <w:rFonts w:hint="cs"/>
          <w:rtl w:val="true"/>
        </w:rPr>
        <w:t>א סעי</w:t>
      </w:r>
      <w:r>
        <w:rPr>
          <w:rFonts w:hint="cs"/>
          <w:rtl w:val="true"/>
        </w:rPr>
        <w:t xml:space="preserve">' </w:t>
      </w:r>
      <w:r>
        <w:rPr>
          <w:rFonts w:hint="cs"/>
          <w:rtl w:val="true"/>
        </w:rPr>
        <w:t>נ</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וביוה</w:t>
      </w:r>
      <w:r>
        <w:rPr>
          <w:rtl w:val="true"/>
        </w:rPr>
        <w:t>"</w:t>
      </w:r>
      <w:r>
        <w:rPr>
          <w:rtl w:val="true"/>
        </w:rPr>
        <w:t>כ שחל</w:t>
      </w:r>
      <w:r>
        <w:rPr>
          <w:rFonts w:hint="cs"/>
          <w:rtl w:val="true"/>
        </w:rPr>
        <w:t xml:space="preserve"> </w:t>
      </w:r>
      <w:r>
        <w:rPr>
          <w:rtl w:val="true"/>
        </w:rPr>
        <w:t>בשבת כדאי לבצוע על ב</w:t>
      </w:r>
      <w:r>
        <w:rPr>
          <w:rtl w:val="true"/>
        </w:rPr>
        <w:t xml:space="preserve">' </w:t>
      </w:r>
      <w:r>
        <w:rPr>
          <w:rtl w:val="true"/>
        </w:rPr>
        <w:t>ככרות אם אפשר בהכי</w:t>
      </w:r>
      <w:r>
        <w:rPr>
          <w:rFonts w:hint="cs"/>
          <w:rtl w:val="true"/>
        </w:rPr>
        <w:t>".</w:t>
      </w:r>
    </w:p>
    <w:p>
      <w:pPr>
        <w:pStyle w:val="Normal"/>
        <w:numPr>
          <w:ilvl w:val="2"/>
          <w:numId w:val="26"/>
        </w:numPr>
        <w:bidi w:val="1"/>
        <w:ind w:hanging="57" w:start="397" w:end="0"/>
        <w:jc w:val="both"/>
        <w:rPr/>
      </w:pPr>
      <w:r>
        <w:rPr>
          <w:rFonts w:hint="cs"/>
          <w:rtl w:val="true"/>
        </w:rPr>
        <w:t>אינו צורך לחם משנה</w:t>
      </w:r>
      <w:r>
        <w:rPr>
          <w:rFonts w:hint="cs"/>
          <w:rtl w:val="true"/>
        </w:rPr>
        <w:t>.</w:t>
      </w:r>
    </w:p>
    <w:p>
      <w:pPr>
        <w:pStyle w:val="Normal"/>
        <w:numPr>
          <w:ilvl w:val="3"/>
          <w:numId w:val="26"/>
        </w:numPr>
        <w:bidi w:val="1"/>
        <w:ind w:hanging="57" w:start="567" w:end="0"/>
        <w:jc w:val="both"/>
        <w:rPr/>
      </w:pP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קמ</w:t>
      </w:r>
      <w:r>
        <w:rPr>
          <w:rFonts w:hint="cs"/>
          <w:rtl w:val="true"/>
        </w:rPr>
        <w:t>"</w:t>
      </w:r>
      <w:r>
        <w:rPr>
          <w:rFonts w:hint="cs"/>
          <w:rtl w:val="true"/>
        </w:rPr>
        <w:t>ה סעי</w:t>
      </w:r>
      <w:r>
        <w:rPr>
          <w:rFonts w:hint="cs"/>
          <w:rtl w:val="true"/>
        </w:rPr>
        <w:t xml:space="preserve">' </w:t>
      </w:r>
      <w:r>
        <w:rPr>
          <w:rFonts w:hint="cs"/>
          <w:rtl w:val="true"/>
        </w:rPr>
        <w:t>ל</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חולה שאוכל ביום הכפורים אם דעתו מיושבת עליו לברך ברכת המזון</w:t>
      </w:r>
      <w:r>
        <w:rPr>
          <w:rtl w:val="true"/>
        </w:rPr>
        <w:t xml:space="preserve">, </w:t>
      </w:r>
      <w:r>
        <w:rPr>
          <w:rtl w:val="true"/>
        </w:rPr>
        <w:t>יאמר יעלה ויבא בברכת המזון</w:t>
      </w:r>
      <w:r>
        <w:rPr>
          <w:rtl w:val="true"/>
        </w:rPr>
        <w:t xml:space="preserve">. </w:t>
      </w:r>
      <w:r>
        <w:rPr>
          <w:rtl w:val="true"/>
        </w:rPr>
        <w:t>ואם חל בשבת</w:t>
      </w:r>
      <w:r>
        <w:rPr>
          <w:rtl w:val="true"/>
        </w:rPr>
        <w:t xml:space="preserve">, </w:t>
      </w:r>
      <w:r>
        <w:rPr>
          <w:rtl w:val="true"/>
        </w:rPr>
        <w:t>יאמר גם כן רצה</w:t>
      </w:r>
      <w:r>
        <w:rPr>
          <w:rtl w:val="true"/>
        </w:rPr>
        <w:t xml:space="preserve">. </w:t>
      </w:r>
      <w:r>
        <w:rPr>
          <w:rtl w:val="true"/>
        </w:rPr>
        <w:t>ואם שכח</w:t>
      </w:r>
      <w:r>
        <w:rPr>
          <w:rtl w:val="true"/>
        </w:rPr>
        <w:t xml:space="preserve">, </w:t>
      </w:r>
      <w:r>
        <w:rPr>
          <w:rtl w:val="true"/>
        </w:rPr>
        <w:t>אין צריך לחזור</w:t>
      </w:r>
      <w:r>
        <w:rPr>
          <w:rtl w:val="true"/>
        </w:rPr>
        <w:t xml:space="preserve">, </w:t>
      </w:r>
      <w:r>
        <w:rPr>
          <w:rtl w:val="true"/>
        </w:rPr>
        <w:t>שאינו מחויב לאכול דוקא פת</w:t>
      </w:r>
      <w:r>
        <w:rPr>
          <w:rtl w:val="true"/>
        </w:rPr>
        <w:t xml:space="preserve">. </w:t>
      </w:r>
      <w:r>
        <w:rPr>
          <w:rtl w:val="true"/>
        </w:rPr>
        <w:t>אבל לא יקדש</w:t>
      </w:r>
      <w:r>
        <w:rPr>
          <w:rtl w:val="true"/>
        </w:rPr>
        <w:t xml:space="preserve">, </w:t>
      </w:r>
      <w:r>
        <w:rPr>
          <w:rtl w:val="true"/>
        </w:rPr>
        <w:t>ואין צריך לבצוע על ב</w:t>
      </w:r>
      <w:r>
        <w:rPr>
          <w:rtl w:val="true"/>
        </w:rPr>
        <w:t xml:space="preserve">' </w:t>
      </w:r>
      <w:r>
        <w:rPr>
          <w:rtl w:val="true"/>
        </w:rPr>
        <w:t xml:space="preserve">ככרות </w:t>
      </w:r>
      <w:r>
        <w:rPr>
          <w:rtl w:val="true"/>
        </w:rPr>
        <w:t>[</w:t>
      </w:r>
      <w:r>
        <w:rPr>
          <w:rtl w:val="true"/>
        </w:rPr>
        <w:t>תרי</w:t>
      </w:r>
      <w:r>
        <w:rPr>
          <w:rtl w:val="true"/>
        </w:rPr>
        <w:t>"</w:t>
      </w:r>
      <w:r>
        <w:rPr>
          <w:rtl w:val="true"/>
        </w:rPr>
        <w:t>ח</w:t>
      </w:r>
      <w:r>
        <w:rPr>
          <w:rtl w:val="true"/>
        </w:rPr>
        <w:t>]</w:t>
      </w:r>
      <w:r>
        <w:rPr>
          <w:rFonts w:hint="cs"/>
          <w:rtl w:val="true"/>
        </w:rPr>
        <w:t>".</w:t>
      </w:r>
    </w:p>
    <w:p>
      <w:pPr>
        <w:pStyle w:val="Normal"/>
        <w:numPr>
          <w:ilvl w:val="3"/>
          <w:numId w:val="26"/>
        </w:numPr>
        <w:bidi w:val="1"/>
        <w:ind w:hanging="57" w:start="567" w:end="0"/>
        <w:jc w:val="both"/>
        <w:rPr/>
      </w:pP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תרי</w:t>
      </w:r>
      <w:r>
        <w:rPr>
          <w:rFonts w:hint="cs"/>
          <w:rtl w:val="true"/>
        </w:rPr>
        <w:t>"</w:t>
      </w:r>
      <w:r>
        <w:rPr>
          <w:rFonts w:hint="cs"/>
          <w:rtl w:val="true"/>
        </w:rPr>
        <w:t>ח סעי</w:t>
      </w:r>
      <w:r>
        <w:rPr>
          <w:rFonts w:hint="cs"/>
          <w:rtl w:val="true"/>
        </w:rPr>
        <w:t xml:space="preserve">' </w:t>
      </w:r>
      <w:r>
        <w:rPr>
          <w:rFonts w:hint="cs"/>
          <w:rtl w:val="true"/>
        </w:rPr>
        <w:t>י</w:t>
      </w:r>
      <w:r>
        <w:rPr>
          <w:rFonts w:hint="cs"/>
          <w:rtl w:val="true"/>
        </w:rPr>
        <w:t>"</w:t>
      </w:r>
      <w:r>
        <w:rPr>
          <w:rFonts w:hint="cs"/>
          <w:rtl w:val="true"/>
        </w:rPr>
        <w:t>ח</w:t>
      </w:r>
      <w:r>
        <w:rPr>
          <w:rFonts w:hint="cs"/>
          <w:rtl w:val="true"/>
        </w:rPr>
        <w:t xml:space="preserve">) </w:t>
      </w:r>
      <w:r>
        <w:rPr>
          <w:rtl w:val="true"/>
          <w:lang w:bidi="he-IL"/>
        </w:rPr>
        <w:t>–</w:t>
      </w:r>
      <w:r>
        <w:rPr>
          <w:rFonts w:hint="cs"/>
          <w:rtl w:val="true"/>
        </w:rPr>
        <w:t xml:space="preserve"> "</w:t>
      </w:r>
      <w:r>
        <w:rPr>
          <w:rtl w:val="true"/>
          <w:lang w:bidi="he-IL"/>
        </w:rPr>
        <w:t>אבל אינו צריך לבצוע על שתי ככרות</w:t>
      </w:r>
      <w:r>
        <w:rPr>
          <w:rFonts w:hint="cs"/>
          <w:rtl w:val="true"/>
        </w:rPr>
        <w:t>".</w:t>
      </w:r>
    </w:p>
    <w:p>
      <w:pPr>
        <w:pStyle w:val="Normal"/>
        <w:numPr>
          <w:ilvl w:val="3"/>
          <w:numId w:val="26"/>
        </w:numPr>
        <w:bidi w:val="1"/>
        <w:ind w:hanging="57" w:start="567" w:end="0"/>
        <w:jc w:val="both"/>
        <w:rPr>
          <w:b/>
          <w:i/>
        </w:rPr>
      </w:pPr>
      <w:r>
        <w:rPr>
          <w:rFonts w:hint="cs"/>
          <w:u w:val="single"/>
          <w:rtl w:val="true"/>
        </w:rPr>
        <w:t>קיצור הל מועדים</w:t>
      </w:r>
      <w:r>
        <w:rPr>
          <w:rFonts w:hint="cs"/>
          <w:rtl w:val="true"/>
        </w:rPr>
        <w:t xml:space="preserve"> </w:t>
      </w:r>
      <w:r>
        <w:rPr>
          <w:rFonts w:hint="cs"/>
          <w:rtl w:val="true"/>
        </w:rPr>
        <w:t>(</w:t>
      </w:r>
      <w:r>
        <w:rPr>
          <w:rFonts w:hint="cs"/>
          <w:rtl w:val="true"/>
        </w:rPr>
        <w:t>ימים נוראים עמ</w:t>
      </w:r>
      <w:r>
        <w:rPr>
          <w:rFonts w:hint="cs"/>
          <w:rtl w:val="true"/>
        </w:rPr>
        <w:t xml:space="preserve">' </w:t>
      </w:r>
      <w:r>
        <w:rPr>
          <w:rFonts w:hint="cs"/>
          <w:rtl w:val="true"/>
        </w:rPr>
        <w:t>פ</w:t>
      </w:r>
      <w:r>
        <w:rPr>
          <w:rFonts w:hint="cs"/>
          <w:rtl w:val="true"/>
        </w:rPr>
        <w:t>"</w:t>
      </w:r>
      <w:r>
        <w:rPr>
          <w:rFonts w:hint="cs"/>
          <w:rtl w:val="true"/>
        </w:rPr>
        <w:t>ה</w:t>
      </w:r>
      <w:r>
        <w:rPr>
          <w:rtl w:val="true"/>
        </w:rPr>
        <w:t xml:space="preserve"> </w:t>
      </w:r>
      <w:r>
        <w:rPr>
          <w:rtl w:val="true"/>
          <w:lang w:bidi="he-IL"/>
        </w:rPr>
        <w:t>סעי</w:t>
      </w:r>
      <w:r>
        <w:rPr>
          <w:rtl w:val="true"/>
          <w:lang w:bidi="he-IL"/>
        </w:rPr>
        <w:t xml:space="preserve">' </w:t>
      </w:r>
      <w:r>
        <w:rPr>
          <w:rtl w:val="true"/>
          <w:lang w:bidi="he-IL"/>
        </w:rPr>
        <w:t>י</w:t>
      </w:r>
      <w:r>
        <w:rPr>
          <w:rtl w:val="true"/>
          <w:lang w:bidi="he-IL"/>
        </w:rPr>
        <w:t>"</w:t>
      </w:r>
      <w:r>
        <w:rPr>
          <w:rtl w:val="true"/>
          <w:lang w:bidi="he-IL"/>
        </w:rPr>
        <w:t>ח</w:t>
      </w:r>
      <w:r>
        <w:rPr>
          <w:rFonts w:hint="cs"/>
          <w:rtl w:val="true"/>
        </w:rPr>
        <w:t>)</w:t>
      </w:r>
      <w:r>
        <w:rPr>
          <w:rtl w:val="true"/>
          <w:lang w:bidi="he-IL"/>
        </w:rPr>
        <w:t xml:space="preserve"> – "</w:t>
      </w:r>
      <w:r>
        <w:rPr>
          <w:rtl w:val="true"/>
          <w:lang w:bidi="he-IL"/>
        </w:rPr>
        <w:t>ואין צריכים לחם משנה</w:t>
      </w:r>
      <w:r>
        <w:rPr>
          <w:rFonts w:hint="cs"/>
          <w:rtl w:val="true"/>
        </w:rPr>
        <w:t>".</w:t>
      </w:r>
    </w:p>
    <w:p>
      <w:pPr>
        <w:pStyle w:val="Normal"/>
        <w:numPr>
          <w:ilvl w:val="3"/>
          <w:numId w:val="26"/>
        </w:numPr>
        <w:bidi w:val="1"/>
        <w:ind w:hanging="57" w:start="567" w:end="0"/>
        <w:jc w:val="both"/>
        <w:rPr>
          <w:b/>
          <w:i/>
        </w:rPr>
      </w:pPr>
      <w:r>
        <w:rPr>
          <w:rFonts w:hint="cs"/>
          <w:u w:val="single"/>
          <w:rtl w:val="true"/>
        </w:rPr>
        <w:t>נר יוסף</w:t>
      </w:r>
      <w:r>
        <w:rPr>
          <w:rFonts w:hint="cs"/>
          <w:rtl w:val="true"/>
        </w:rPr>
        <w:t xml:space="preserve"> </w:t>
      </w:r>
      <w:r>
        <w:rPr>
          <w:rFonts w:hint="cs"/>
          <w:rtl w:val="true"/>
        </w:rPr>
        <w:t>(</w:t>
      </w:r>
      <w:r>
        <w:rPr>
          <w:rFonts w:hint="cs"/>
          <w:rtl w:val="true"/>
        </w:rPr>
        <w:t>יום הכיפורים שחל בשבת פרק י</w:t>
      </w:r>
      <w:r>
        <w:rPr>
          <w:rFonts w:hint="cs"/>
          <w:rtl w:val="true"/>
        </w:rPr>
        <w:t>"</w:t>
      </w:r>
      <w:r>
        <w:rPr>
          <w:rFonts w:hint="cs"/>
          <w:rtl w:val="true"/>
        </w:rPr>
        <w:t>ד סעי</w:t>
      </w:r>
      <w:r>
        <w:rPr>
          <w:rFonts w:hint="cs"/>
          <w:rtl w:val="true"/>
        </w:rPr>
        <w:t xml:space="preserve">' </w:t>
      </w:r>
      <w:r>
        <w:rPr>
          <w:rFonts w:hint="cs"/>
          <w:rtl w:val="true"/>
        </w:rPr>
        <w:t>א</w:t>
      </w:r>
      <w:r>
        <w:rPr>
          <w:rFonts w:hint="cs"/>
          <w:rtl w:val="true"/>
        </w:rPr>
        <w:t>').</w:t>
      </w:r>
    </w:p>
    <w:p>
      <w:pPr>
        <w:pStyle w:val="Normal"/>
        <w:numPr>
          <w:ilvl w:val="2"/>
          <w:numId w:val="26"/>
        </w:numPr>
        <w:bidi w:val="1"/>
        <w:ind w:hanging="57" w:start="397" w:end="0"/>
        <w:jc w:val="both"/>
        <w:rPr/>
      </w:pPr>
      <w:r>
        <w:rPr>
          <w:rFonts w:hint="cs"/>
          <w:rtl w:val="true"/>
        </w:rPr>
        <w:t>מראי מקומות</w:t>
      </w:r>
      <w:r>
        <w:rPr>
          <w:rFonts w:hint="cs"/>
          <w:rtl w:val="true"/>
        </w:rPr>
        <w:t>.</w:t>
      </w:r>
    </w:p>
    <w:p>
      <w:pPr>
        <w:pStyle w:val="Normal"/>
        <w:numPr>
          <w:ilvl w:val="3"/>
          <w:numId w:val="26"/>
        </w:numPr>
        <w:bidi w:val="1"/>
        <w:ind w:hanging="57" w:start="56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תרי</w:t>
      </w:r>
      <w:r>
        <w:rPr>
          <w:rFonts w:hint="cs"/>
          <w:rtl w:val="true"/>
        </w:rPr>
        <w:t>"</w:t>
      </w:r>
      <w:r>
        <w:rPr>
          <w:rFonts w:hint="cs"/>
          <w:rtl w:val="true"/>
        </w:rPr>
        <w:t>ח סעי</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חולה שאכל ביוה</w:t>
      </w:r>
      <w:r>
        <w:rPr>
          <w:rtl w:val="true"/>
        </w:rPr>
        <w:t>"</w:t>
      </w:r>
      <w:r>
        <w:rPr>
          <w:rtl w:val="true"/>
        </w:rPr>
        <w:t>כ ונתיישב דעתו בענין שיכול לברך בהמ</w:t>
      </w:r>
      <w:r>
        <w:rPr>
          <w:rtl w:val="true"/>
        </w:rPr>
        <w:t>"</w:t>
      </w:r>
      <w:r>
        <w:rPr>
          <w:rtl w:val="true"/>
        </w:rPr>
        <w:t>ז צריך להזכיר יוה</w:t>
      </w:r>
      <w:r>
        <w:rPr>
          <w:rtl w:val="true"/>
        </w:rPr>
        <w:t>"</w:t>
      </w:r>
      <w:r>
        <w:rPr>
          <w:rtl w:val="true"/>
        </w:rPr>
        <w:t>כ בבהמ</w:t>
      </w:r>
      <w:r>
        <w:rPr>
          <w:rtl w:val="true"/>
        </w:rPr>
        <w:t>"</w:t>
      </w:r>
      <w:r>
        <w:rPr>
          <w:rtl w:val="true"/>
        </w:rPr>
        <w:t>ז שאומר יעלה ויבא בברכת בונה ירושלים ואם חל בשבת אומר רצה והחליצנו ובוצע על שתי ככרות ויש שמקיל בכל זה שאפי</w:t>
      </w:r>
      <w:r>
        <w:rPr>
          <w:rtl w:val="true"/>
        </w:rPr>
        <w:t xml:space="preserve">' </w:t>
      </w:r>
      <w:r>
        <w:rPr>
          <w:rtl w:val="true"/>
        </w:rPr>
        <w:t>יעלה ויבא א</w:t>
      </w:r>
      <w:r>
        <w:rPr>
          <w:rtl w:val="true"/>
        </w:rPr>
        <w:t>"</w:t>
      </w:r>
      <w:r>
        <w:rPr>
          <w:rtl w:val="true"/>
        </w:rPr>
        <w:t>צ שלא תיקנו אלא במקום מצוה באכילתו ומכ</w:t>
      </w:r>
      <w:r>
        <w:rPr>
          <w:rtl w:val="true"/>
        </w:rPr>
        <w:t>"</w:t>
      </w:r>
      <w:r>
        <w:rPr>
          <w:rtl w:val="true"/>
        </w:rPr>
        <w:t>ש שאין לומר רצה והחליצנו כשחל בשבת וגם א</w:t>
      </w:r>
      <w:r>
        <w:rPr>
          <w:rtl w:val="true"/>
        </w:rPr>
        <w:t>"</w:t>
      </w:r>
      <w:r>
        <w:rPr>
          <w:rtl w:val="true"/>
        </w:rPr>
        <w:t>צ לבצוע על שתי ככרות ולכן אם יש טורח להחולה רשאי להקל בזה</w:t>
      </w:r>
      <w:r>
        <w:rPr>
          <w:rFonts w:hint="cs"/>
          <w:rtl w:val="true"/>
        </w:rPr>
        <w:t>".</w:t>
      </w:r>
    </w:p>
    <w:p>
      <w:pPr>
        <w:pStyle w:val="Normal"/>
        <w:bidi w:val="1"/>
        <w:ind w:end="0"/>
        <w:jc w:val="both"/>
        <w:rPr/>
      </w:pPr>
      <w:r>
        <w:rPr>
          <w:rtl w:val="true"/>
        </w:rPr>
      </w:r>
    </w:p>
    <w:p>
      <w:pPr>
        <w:pStyle w:val="Normal"/>
        <w:numPr>
          <w:ilvl w:val="1"/>
          <w:numId w:val="26"/>
        </w:numPr>
        <w:tabs>
          <w:tab w:val="clear" w:pos="720"/>
          <w:tab w:val="right" w:pos="7920" w:leader="none"/>
        </w:tabs>
        <w:bidi w:val="1"/>
        <w:ind w:hanging="57" w:start="227" w:end="0"/>
        <w:jc w:val="both"/>
        <w:rPr/>
      </w:pPr>
      <w:r>
        <w:rPr>
          <w:rFonts w:hint="cs"/>
          <w:b/>
          <w:b/>
          <w:bCs/>
          <w:rtl w:val="true"/>
        </w:rPr>
        <w:t>סעודה שלישית</w:t>
      </w:r>
      <w:r>
        <w:rPr>
          <w:rFonts w:hint="cs"/>
          <w:b/>
          <w:bCs/>
          <w:rtl w:val="true"/>
        </w:rPr>
        <w:t xml:space="preserve">: </w:t>
      </w:r>
      <w:r>
        <w:rPr>
          <w:b/>
          <w:b/>
          <w:bCs/>
          <w:rtl w:val="true"/>
        </w:rPr>
        <w:t>חולה האוכל ביוה</w:t>
      </w:r>
      <w:r>
        <w:rPr>
          <w:b/>
          <w:bCs/>
          <w:rtl w:val="true"/>
        </w:rPr>
        <w:t>"</w:t>
      </w:r>
      <w:r>
        <w:rPr>
          <w:b/>
          <w:b/>
          <w:bCs/>
          <w:rtl w:val="true"/>
        </w:rPr>
        <w:t>כ שחל בשבת</w:t>
      </w:r>
      <w:r>
        <w:rPr>
          <w:rFonts w:hint="cs"/>
          <w:rtl w:val="true"/>
        </w:rPr>
        <w:t>.</w:t>
      </w:r>
    </w:p>
    <w:p>
      <w:pPr>
        <w:pStyle w:val="Normal"/>
        <w:numPr>
          <w:ilvl w:val="2"/>
          <w:numId w:val="26"/>
        </w:numPr>
        <w:bidi w:val="1"/>
        <w:ind w:hanging="57" w:start="397" w:end="0"/>
        <w:jc w:val="both"/>
        <w:rPr/>
      </w:pPr>
      <w:r>
        <w:rPr>
          <w:rFonts w:hint="cs"/>
          <w:u w:val="single"/>
          <w:rtl w:val="true"/>
        </w:rPr>
        <w:t>הגרח</w:t>
      </w:r>
      <w:r>
        <w:rPr>
          <w:rFonts w:hint="cs"/>
          <w:u w:val="single"/>
          <w:rtl w:val="true"/>
        </w:rPr>
        <w:t>"</w:t>
      </w:r>
      <w:r>
        <w:rPr>
          <w:rFonts w:hint="cs"/>
          <w:u w:val="single"/>
          <w:rtl w:val="true"/>
        </w:rPr>
        <w:t>ק</w:t>
      </w:r>
      <w:r>
        <w:rPr>
          <w:rFonts w:hint="cs"/>
          <w:rtl w:val="true"/>
        </w:rPr>
        <w:t xml:space="preserve"> זצ</w:t>
      </w:r>
      <w:r>
        <w:rPr>
          <w:rFonts w:hint="cs"/>
          <w:rtl w:val="true"/>
        </w:rPr>
        <w:t>"</w:t>
      </w:r>
      <w:r>
        <w:rPr>
          <w:rFonts w:hint="cs"/>
          <w:rtl w:val="true"/>
        </w:rPr>
        <w:t xml:space="preserve">ל </w:t>
      </w:r>
      <w:r>
        <w:rPr>
          <w:rFonts w:hint="cs"/>
          <w:rtl w:val="true"/>
        </w:rPr>
        <w:t>(</w:t>
      </w:r>
      <w:r>
        <w:rPr>
          <w:rtl w:val="true"/>
        </w:rPr>
        <w:t>במחיצת חכמי ישראל</w:t>
      </w:r>
      <w:r>
        <w:rPr>
          <w:rFonts w:hint="cs"/>
          <w:rtl w:val="true"/>
        </w:rPr>
        <w:t xml:space="preserve"> יום הכיפורים סי</w:t>
      </w:r>
      <w:r>
        <w:rPr>
          <w:rFonts w:hint="cs"/>
          <w:rtl w:val="true"/>
        </w:rPr>
        <w:t xml:space="preserve">' </w:t>
      </w:r>
      <w:r>
        <w:rPr>
          <w:rFonts w:hint="cs"/>
          <w:rtl w:val="true"/>
        </w:rPr>
        <w:t>כ</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w:t>
      </w:r>
      <w:r>
        <w:rPr>
          <w:rtl w:val="true"/>
        </w:rPr>
        <w:t>היכא שיום הכיפורים חל בשבת</w:t>
      </w:r>
      <w:r>
        <w:rPr>
          <w:rtl w:val="true"/>
        </w:rPr>
        <w:t xml:space="preserve">, </w:t>
      </w:r>
      <w:r>
        <w:rPr>
          <w:rtl w:val="true"/>
        </w:rPr>
        <w:t>אם מי שמותר לאכול כגון מסוכן או קטן צריך לאכול שלש סעודות או לא</w:t>
      </w:r>
      <w:r>
        <w:rPr>
          <w:rtl w:val="true"/>
        </w:rPr>
        <w:t xml:space="preserve">'. </w:t>
      </w:r>
      <w:r>
        <w:rPr>
          <w:rtl w:val="true"/>
        </w:rPr>
        <w:t xml:space="preserve">והשיב לי בכתב </w:t>
      </w:r>
      <w:r>
        <w:rPr>
          <w:rtl w:val="true"/>
        </w:rPr>
        <w:t>'</w:t>
      </w:r>
      <w:r>
        <w:rPr>
          <w:rtl w:val="true"/>
        </w:rPr>
        <w:t>מסתבר שא</w:t>
      </w:r>
      <w:r>
        <w:rPr>
          <w:rFonts w:hint="cs"/>
          <w:rtl w:val="true"/>
        </w:rPr>
        <w:t>ין צריך</w:t>
      </w:r>
      <w:r>
        <w:rPr>
          <w:rFonts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rFonts w:hint="cs"/>
          <w:b/>
          <w:b/>
          <w:bCs/>
          <w:rtl w:val="true"/>
        </w:rPr>
        <w:t>הזכרה</w:t>
      </w:r>
      <w:r>
        <w:rPr>
          <w:rFonts w:hint="cs"/>
          <w:b/>
          <w:bCs/>
          <w:rtl w:val="true"/>
        </w:rPr>
        <w:t xml:space="preserve">: </w:t>
      </w:r>
      <w:r>
        <w:rPr>
          <w:rFonts w:hint="cs"/>
          <w:b/>
          <w:b/>
          <w:bCs/>
          <w:rtl w:val="true"/>
        </w:rPr>
        <w:t>רצה</w:t>
      </w:r>
      <w:r>
        <w:rPr>
          <w:rFonts w:hint="cs"/>
          <w:rtl w:val="true"/>
        </w:rPr>
        <w:t>.</w:t>
      </w:r>
    </w:p>
    <w:p>
      <w:pPr>
        <w:pStyle w:val="Normal"/>
        <w:numPr>
          <w:ilvl w:val="2"/>
          <w:numId w:val="26"/>
        </w:numPr>
        <w:bidi w:val="1"/>
        <w:ind w:hanging="57" w:start="397" w:end="0"/>
        <w:jc w:val="both"/>
        <w:rPr/>
      </w:pPr>
      <w:r>
        <w:rPr>
          <w:rFonts w:hint="cs"/>
          <w:rtl w:val="true"/>
        </w:rPr>
        <w:t>אומרים</w:t>
      </w:r>
      <w:r>
        <w:rPr>
          <w:rFonts w:hint="cs"/>
          <w:rtl w:val="true"/>
        </w:rPr>
        <w:t>.</w:t>
      </w:r>
    </w:p>
    <w:p>
      <w:pPr>
        <w:pStyle w:val="Normal"/>
        <w:numPr>
          <w:ilvl w:val="3"/>
          <w:numId w:val="26"/>
        </w:numPr>
        <w:bidi w:val="1"/>
        <w:ind w:hanging="57" w:start="567" w:end="0"/>
        <w:jc w:val="both"/>
        <w:rPr/>
      </w:pPr>
      <w:r>
        <w:rPr>
          <w:rFonts w:hint="cs"/>
          <w:u w:val="single"/>
          <w:rtl w:val="true"/>
        </w:rPr>
        <w:t>כנה</w:t>
      </w:r>
      <w:r>
        <w:rPr>
          <w:rFonts w:hint="cs"/>
          <w:u w:val="single"/>
          <w:rtl w:val="true"/>
        </w:rPr>
        <w:t>"</w:t>
      </w:r>
      <w:r>
        <w:rPr>
          <w:rFonts w:hint="cs"/>
          <w:u w:val="single"/>
          <w:rtl w:val="true"/>
        </w:rPr>
        <w:t>כ</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תרי</w:t>
      </w:r>
      <w:r>
        <w:rPr>
          <w:rFonts w:hint="cs"/>
          <w:rtl w:val="true"/>
        </w:rPr>
        <w:t>"</w:t>
      </w:r>
      <w:r>
        <w:rPr>
          <w:rFonts w:hint="cs"/>
          <w:rtl w:val="true"/>
        </w:rPr>
        <w:t>ח הג</w:t>
      </w:r>
      <w:r>
        <w:rPr>
          <w:rFonts w:hint="cs"/>
          <w:rtl w:val="true"/>
        </w:rPr>
        <w:t xml:space="preserve">' </w:t>
      </w:r>
      <w:r>
        <w:rPr>
          <w:rFonts w:hint="cs"/>
          <w:rtl w:val="true"/>
        </w:rPr>
        <w:t>הטור ס</w:t>
      </w:r>
      <w:r>
        <w:rPr>
          <w:rFonts w:hint="cs"/>
          <w:rtl w:val="true"/>
        </w:rPr>
        <w:t>"</w:t>
      </w:r>
      <w:r>
        <w:rPr>
          <w:rFonts w:hint="cs"/>
          <w:rtl w:val="true"/>
        </w:rPr>
        <w:t>ק ד</w:t>
      </w:r>
      <w:r>
        <w:rPr>
          <w:rFonts w:hint="cs"/>
          <w:rtl w:val="true"/>
        </w:rPr>
        <w:t xml:space="preserve">') </w:t>
      </w:r>
      <w:r>
        <w:rPr>
          <w:rtl w:val="true"/>
          <w:lang w:bidi="he-IL"/>
        </w:rPr>
        <w:t>–</w:t>
      </w:r>
      <w:r>
        <w:rPr>
          <w:rFonts w:hint="cs"/>
          <w:rtl w:val="true"/>
        </w:rPr>
        <w:t xml:space="preserve"> "</w:t>
      </w:r>
      <w:r>
        <w:rPr>
          <w:rtl w:val="true"/>
          <w:lang w:bidi="he-IL"/>
        </w:rPr>
        <w:t>נ</w:t>
      </w:r>
      <w:r>
        <w:rPr>
          <w:rtl w:val="true"/>
          <w:lang w:bidi="he-IL"/>
        </w:rPr>
        <w:t>"</w:t>
      </w:r>
      <w:r>
        <w:rPr>
          <w:rtl w:val="true"/>
          <w:lang w:bidi="he-IL"/>
        </w:rPr>
        <w:t>ל שאם חל בשבת אומר רצה והחליצנו</w:t>
      </w:r>
      <w:r>
        <w:rPr>
          <w:rtl w:val="true"/>
          <w:lang w:bidi="he-IL"/>
        </w:rPr>
        <w:t xml:space="preserve">, </w:t>
      </w:r>
      <w:r>
        <w:rPr>
          <w:rtl w:val="true"/>
          <w:lang w:bidi="he-IL"/>
        </w:rPr>
        <w:t>ויש מקום לומר שכולל שבת ביעלה ויבא</w:t>
      </w:r>
      <w:r>
        <w:rPr>
          <w:rtl w:val="true"/>
          <w:lang w:bidi="he-IL"/>
        </w:rPr>
        <w:t xml:space="preserve">, </w:t>
      </w:r>
      <w:r>
        <w:rPr>
          <w:rtl w:val="true"/>
          <w:lang w:bidi="he-IL"/>
        </w:rPr>
        <w:t>שאומר את יום המנוח הזה את יום הכפורים הזה</w:t>
      </w:r>
      <w:r>
        <w:rPr>
          <w:rFonts w:hint="cs"/>
          <w:rtl w:val="true"/>
        </w:rPr>
        <w:t>".</w:t>
      </w:r>
    </w:p>
    <w:p>
      <w:pPr>
        <w:pStyle w:val="Normal"/>
        <w:numPr>
          <w:ilvl w:val="3"/>
          <w:numId w:val="26"/>
        </w:numPr>
        <w:bidi w:val="1"/>
        <w:ind w:hanging="57" w:start="567" w:end="0"/>
        <w:jc w:val="both"/>
        <w:rPr/>
      </w:pPr>
      <w:r>
        <w:rPr>
          <w:u w:val="single"/>
          <w:rtl w:val="true"/>
        </w:rPr>
        <w:t>ח</w:t>
      </w:r>
      <w:r>
        <w:rPr>
          <w:u w:val="single"/>
          <w:rtl w:val="true"/>
        </w:rPr>
        <w:t>"</w:t>
      </w:r>
      <w:r>
        <w:rPr>
          <w:u w:val="single"/>
          <w:rtl w:val="true"/>
        </w:rPr>
        <w:t>א</w:t>
      </w:r>
      <w:r>
        <w:rPr>
          <w:rtl w:val="true"/>
        </w:rPr>
        <w:t xml:space="preserve"> </w:t>
      </w:r>
      <w:r>
        <w:rPr>
          <w:rtl w:val="true"/>
        </w:rPr>
        <w:t>(</w:t>
      </w:r>
      <w:r>
        <w:rPr>
          <w:rtl w:val="true"/>
        </w:rPr>
        <w:t>כלל קמ</w:t>
      </w:r>
      <w:r>
        <w:rPr>
          <w:rtl w:val="true"/>
        </w:rPr>
        <w:t>"</w:t>
      </w:r>
      <w:r>
        <w:rPr>
          <w:rtl w:val="true"/>
        </w:rPr>
        <w:t>ה סעי</w:t>
      </w:r>
      <w:r>
        <w:rPr>
          <w:rtl w:val="true"/>
        </w:rPr>
        <w:t xml:space="preserve">' </w:t>
      </w:r>
      <w:r>
        <w:rPr>
          <w:rtl w:val="true"/>
        </w:rPr>
        <w:t>ל</w:t>
      </w:r>
      <w:r>
        <w:rPr>
          <w:rtl w:val="true"/>
        </w:rPr>
        <w:t>"</w:t>
      </w:r>
      <w:r>
        <w:rPr>
          <w:rtl w:val="true"/>
        </w:rPr>
        <w:t>ב</w:t>
      </w:r>
      <w:r>
        <w:rPr>
          <w:rtl w:val="true"/>
        </w:rPr>
        <w:t>)</w:t>
      </w:r>
      <w:r>
        <w:rPr>
          <w:rFonts w:hint="cs"/>
          <w:rtl w:val="true"/>
        </w:rPr>
        <w:t xml:space="preserve"> - </w:t>
      </w:r>
      <w:r>
        <w:rPr>
          <w:rFonts w:hint="cs"/>
          <w:rtl w:val="true"/>
        </w:rPr>
        <w:t>לשונו מובא לעיל</w:t>
      </w:r>
      <w:r>
        <w:rPr>
          <w:rFonts w:hint="cs"/>
          <w:rtl w:val="true"/>
        </w:rPr>
        <w:t>.</w:t>
      </w:r>
    </w:p>
    <w:p>
      <w:pPr>
        <w:pStyle w:val="Normal"/>
        <w:numPr>
          <w:ilvl w:val="3"/>
          <w:numId w:val="26"/>
        </w:numPr>
        <w:bidi w:val="1"/>
        <w:ind w:hanging="57" w:start="567" w:end="0"/>
        <w:jc w:val="both"/>
        <w:rPr/>
      </w:pP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תרי</w:t>
      </w:r>
      <w:r>
        <w:rPr>
          <w:rFonts w:hint="cs"/>
          <w:rtl w:val="true"/>
        </w:rPr>
        <w:t>"</w:t>
      </w:r>
      <w:r>
        <w:rPr>
          <w:rFonts w:hint="cs"/>
          <w:rtl w:val="true"/>
        </w:rPr>
        <w:t>ח סעי</w:t>
      </w:r>
      <w:r>
        <w:rPr>
          <w:rFonts w:hint="cs"/>
          <w:rtl w:val="true"/>
        </w:rPr>
        <w:t xml:space="preserve">' </w:t>
      </w:r>
      <w:r>
        <w:rPr>
          <w:rFonts w:hint="cs"/>
          <w:rtl w:val="true"/>
        </w:rPr>
        <w:t>י</w:t>
      </w:r>
      <w:r>
        <w:rPr>
          <w:rFonts w:hint="cs"/>
          <w:rtl w:val="true"/>
        </w:rPr>
        <w:t>"</w:t>
      </w:r>
      <w:r>
        <w:rPr>
          <w:rFonts w:hint="cs"/>
          <w:rtl w:val="true"/>
        </w:rPr>
        <w:t>ח</w:t>
      </w:r>
      <w:r>
        <w:rPr>
          <w:rFonts w:hint="cs"/>
          <w:rtl w:val="true"/>
        </w:rPr>
        <w:t xml:space="preserve">) </w:t>
      </w:r>
      <w:r>
        <w:rPr>
          <w:rtl w:val="true"/>
          <w:lang w:bidi="he-IL"/>
        </w:rPr>
        <w:t>–</w:t>
      </w:r>
      <w:r>
        <w:rPr>
          <w:rFonts w:hint="cs"/>
          <w:rtl w:val="true"/>
        </w:rPr>
        <w:t xml:space="preserve"> "</w:t>
      </w:r>
      <w:r>
        <w:rPr>
          <w:rtl w:val="true"/>
          <w:lang w:bidi="he-IL"/>
        </w:rPr>
        <w:t>ואם חל בשבת יאמר ג</w:t>
      </w:r>
      <w:r>
        <w:rPr>
          <w:rtl w:val="true"/>
          <w:lang w:bidi="he-IL"/>
        </w:rPr>
        <w:t>"</w:t>
      </w:r>
      <w:r>
        <w:rPr>
          <w:rtl w:val="true"/>
          <w:lang w:bidi="he-IL"/>
        </w:rPr>
        <w:t>כ רצה</w:t>
      </w:r>
      <w:r>
        <w:rPr>
          <w:rFonts w:hint="cs"/>
          <w:rtl w:val="true"/>
        </w:rPr>
        <w:t>".</w:t>
      </w:r>
    </w:p>
    <w:p>
      <w:pPr>
        <w:pStyle w:val="Normal"/>
        <w:numPr>
          <w:ilvl w:val="3"/>
          <w:numId w:val="26"/>
        </w:numPr>
        <w:bidi w:val="1"/>
        <w:ind w:hanging="57" w:start="567" w:end="0"/>
        <w:jc w:val="both"/>
        <w:rPr/>
      </w:pPr>
      <w:r>
        <w:rPr>
          <w:u w:val="single"/>
          <w:rtl w:val="true"/>
        </w:rPr>
        <w:t>קובץ הלכות</w:t>
      </w:r>
      <w:r>
        <w:rPr>
          <w:rtl w:val="true"/>
        </w:rPr>
        <w:t xml:space="preserve"> </w:t>
      </w:r>
      <w:r>
        <w:rPr>
          <w:rtl w:val="true"/>
        </w:rPr>
        <w:t>(</w:t>
      </w:r>
      <w:r>
        <w:rPr>
          <w:rtl w:val="true"/>
        </w:rPr>
        <w:t>ימים נוראים פרק ל</w:t>
      </w:r>
      <w:r>
        <w:rPr>
          <w:rtl w:val="true"/>
        </w:rPr>
        <w:t>"</w:t>
      </w:r>
      <w:r>
        <w:rPr>
          <w:rtl w:val="true"/>
        </w:rPr>
        <w:t>א סעי</w:t>
      </w:r>
      <w:r>
        <w:rPr>
          <w:rtl w:val="true"/>
        </w:rPr>
        <w:t xml:space="preserve">' </w:t>
      </w:r>
      <w:r>
        <w:rPr>
          <w:rtl w:val="true"/>
        </w:rPr>
        <w:t>נ</w:t>
      </w:r>
      <w:r>
        <w:rPr>
          <w:rtl w:val="true"/>
        </w:rPr>
        <w:t>"</w:t>
      </w:r>
      <w:r>
        <w:rPr>
          <w:rFonts w:hint="cs"/>
          <w:rtl w:val="true"/>
        </w:rPr>
        <w:t>ה</w:t>
      </w:r>
      <w:r>
        <w:rPr>
          <w:rtl w:val="true"/>
        </w:rPr>
        <w:t>) – "</w:t>
      </w:r>
      <w:r>
        <w:rPr>
          <w:rtl w:val="true"/>
        </w:rPr>
        <w:t>וכן אם חל בשבת אומר רצה</w:t>
      </w:r>
      <w:r>
        <w:rPr>
          <w:rtl w:val="true"/>
        </w:rPr>
        <w:t xml:space="preserve">, </w:t>
      </w:r>
      <w:r>
        <w:rPr>
          <w:rtl w:val="true"/>
        </w:rPr>
        <w:t>אבל אם שכח יעלה ויבא או רצה</w:t>
      </w:r>
      <w:r>
        <w:rPr>
          <w:rFonts w:hint="cs"/>
          <w:rtl w:val="true"/>
        </w:rPr>
        <w:t xml:space="preserve"> </w:t>
      </w:r>
      <w:r>
        <w:rPr>
          <w:rtl w:val="true"/>
        </w:rPr>
        <w:t>כשחל בשבת</w:t>
      </w:r>
      <w:r>
        <w:rPr>
          <w:rtl w:val="true"/>
        </w:rPr>
        <w:t xml:space="preserve">, </w:t>
      </w:r>
      <w:r>
        <w:rPr>
          <w:rtl w:val="true"/>
        </w:rPr>
        <w:t>ונזכר אחר שסיים בונה ירושלים</w:t>
      </w:r>
      <w:r>
        <w:rPr>
          <w:rtl w:val="true"/>
        </w:rPr>
        <w:t xml:space="preserve">, </w:t>
      </w:r>
      <w:r>
        <w:rPr>
          <w:rtl w:val="true"/>
        </w:rPr>
        <w:t>אינו חוזר</w:t>
      </w:r>
      <w:r>
        <w:rPr>
          <w:rFonts w:hint="cs"/>
          <w:rtl w:val="true"/>
        </w:rPr>
        <w:t>".</w:t>
      </w:r>
    </w:p>
    <w:p>
      <w:pPr>
        <w:pStyle w:val="Normal"/>
        <w:numPr>
          <w:ilvl w:val="4"/>
          <w:numId w:val="26"/>
        </w:numPr>
        <w:bidi w:val="1"/>
        <w:ind w:hanging="57" w:start="737" w:end="0"/>
        <w:jc w:val="both"/>
        <w:rPr/>
      </w:pPr>
      <w:r>
        <w:rPr>
          <w:rFonts w:hint="cs"/>
          <w:b/>
          <w:b/>
          <w:bCs/>
          <w:rtl w:val="true"/>
        </w:rPr>
        <w:t>אבל אין חיוב חזרה</w:t>
      </w:r>
      <w:r>
        <w:rPr>
          <w:rFonts w:hint="cs"/>
          <w:rtl w:val="true"/>
        </w:rPr>
        <w:t xml:space="preserve"> </w:t>
      </w:r>
      <w:r>
        <w:rPr>
          <w:rtl w:val="true"/>
        </w:rPr>
        <w:t>–</w:t>
      </w:r>
      <w:r>
        <w:rPr>
          <w:rFonts w:hint="cs"/>
          <w:rtl w:val="true"/>
        </w:rPr>
        <w:t xml:space="preserve">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תרי</w:t>
      </w:r>
      <w:r>
        <w:rPr>
          <w:rFonts w:hint="cs"/>
          <w:rtl w:val="true"/>
        </w:rPr>
        <w:t>"</w:t>
      </w:r>
      <w:r>
        <w:rPr>
          <w:rFonts w:hint="cs"/>
          <w:rtl w:val="true"/>
        </w:rPr>
        <w:t>ח ס</w:t>
      </w:r>
      <w:r>
        <w:rPr>
          <w:rFonts w:hint="cs"/>
          <w:rtl w:val="true"/>
        </w:rPr>
        <w:t>"</w:t>
      </w:r>
      <w:r>
        <w:rPr>
          <w:rFonts w:hint="cs"/>
          <w:rtl w:val="true"/>
        </w:rPr>
        <w:t>ק כ</w:t>
      </w:r>
      <w:r>
        <w:rPr>
          <w:rFonts w:hint="cs"/>
          <w:rtl w:val="true"/>
        </w:rPr>
        <w:t>"</w:t>
      </w:r>
      <w:r>
        <w:rPr>
          <w:rFonts w:hint="cs"/>
          <w:rtl w:val="true"/>
        </w:rPr>
        <w:t>ט</w:t>
      </w:r>
      <w:r>
        <w:rPr>
          <w:rFonts w:hint="cs"/>
          <w:rtl w:val="true"/>
        </w:rPr>
        <w:t xml:space="preserve">), </w:t>
      </w:r>
      <w:r>
        <w:rPr>
          <w:u w:val="single"/>
          <w:rtl w:val="true"/>
        </w:rPr>
        <w:t>קובץ הלכות</w:t>
      </w:r>
      <w:r>
        <w:rPr>
          <w:rtl w:val="true"/>
        </w:rPr>
        <w:t xml:space="preserve"> </w:t>
      </w:r>
      <w:r>
        <w:rPr>
          <w:rtl w:val="true"/>
        </w:rPr>
        <w:t>(</w:t>
      </w:r>
      <w:r>
        <w:rPr>
          <w:rtl w:val="true"/>
        </w:rPr>
        <w:t>ימים נוראים פרק ל</w:t>
      </w:r>
      <w:r>
        <w:rPr>
          <w:rtl w:val="true"/>
        </w:rPr>
        <w:t>"</w:t>
      </w:r>
      <w:r>
        <w:rPr>
          <w:rtl w:val="true"/>
        </w:rPr>
        <w:t>א סעי</w:t>
      </w:r>
      <w:r>
        <w:rPr>
          <w:rtl w:val="true"/>
        </w:rPr>
        <w:t xml:space="preserve">' </w:t>
      </w:r>
      <w:r>
        <w:rPr>
          <w:rtl w:val="true"/>
        </w:rPr>
        <w:t>נ</w:t>
      </w:r>
      <w:r>
        <w:rPr>
          <w:rtl w:val="true"/>
        </w:rPr>
        <w:t>"</w:t>
      </w:r>
      <w:r>
        <w:rPr>
          <w:rFonts w:hint="cs"/>
          <w:rtl w:val="true"/>
        </w:rPr>
        <w:t>ה</w:t>
      </w:r>
      <w:r>
        <w:rPr>
          <w:rFonts w:hint="cs"/>
          <w:rtl w:val="true"/>
        </w:rPr>
        <w:t xml:space="preserve">, </w:t>
      </w:r>
      <w:r>
        <w:rPr>
          <w:rFonts w:hint="cs"/>
          <w:rtl w:val="true"/>
        </w:rPr>
        <w:t>לשונו מובא לעיל</w:t>
      </w:r>
      <w:r>
        <w:rPr>
          <w:rtl w:val="true"/>
        </w:rPr>
        <w:t>)</w:t>
      </w:r>
      <w:r>
        <w:rPr>
          <w:rFonts w:hint="cs"/>
          <w:rtl w:val="true"/>
        </w:rPr>
        <w:t>.</w:t>
      </w:r>
    </w:p>
    <w:p>
      <w:pPr>
        <w:pStyle w:val="Normal"/>
        <w:numPr>
          <w:ilvl w:val="2"/>
          <w:numId w:val="26"/>
        </w:numPr>
        <w:bidi w:val="1"/>
        <w:ind w:hanging="57" w:start="397" w:end="0"/>
        <w:jc w:val="both"/>
        <w:rPr/>
      </w:pPr>
      <w:r>
        <w:rPr>
          <w:rFonts w:hint="cs"/>
          <w:rtl w:val="true"/>
        </w:rPr>
        <w:t xml:space="preserve">מראי מקמות </w:t>
      </w:r>
      <w:r>
        <w:rPr>
          <w:rtl w:val="true"/>
          <w:lang w:bidi="he-IL"/>
        </w:rPr>
        <w:t>–</w:t>
      </w:r>
      <w:r>
        <w:rPr>
          <w:rFonts w:hint="cs"/>
          <w:rtl w:val="true"/>
        </w:rPr>
        <w:t xml:space="preserve"> </w:t>
      </w:r>
      <w:r>
        <w:rPr>
          <w:rFonts w:hint="cs"/>
          <w:u w:val="single"/>
          <w:rtl w:val="true"/>
        </w:rPr>
        <w:t>מטה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תרי</w:t>
      </w:r>
      <w:r>
        <w:rPr>
          <w:rFonts w:hint="cs"/>
          <w:rtl w:val="true"/>
        </w:rPr>
        <w:t>"</w:t>
      </w:r>
      <w:r>
        <w:rPr>
          <w:rFonts w:hint="cs"/>
          <w:rtl w:val="true"/>
        </w:rPr>
        <w:t>ח סעי</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Fonts w:hint="cs"/>
          <w:rtl w:val="true"/>
        </w:rPr>
        <w:t>לשונו מובא לעיל</w:t>
      </w:r>
      <w:r>
        <w:rPr>
          <w:rFonts w:hint="cs"/>
          <w:rtl w:val="true"/>
        </w:rPr>
        <w:t>).</w:t>
      </w:r>
    </w:p>
    <w:p>
      <w:pPr>
        <w:pStyle w:val="Normal"/>
        <w:numPr>
          <w:ilvl w:val="3"/>
          <w:numId w:val="26"/>
        </w:numPr>
        <w:bidi w:val="1"/>
        <w:ind w:hanging="57" w:start="567" w:end="0"/>
        <w:jc w:val="both"/>
        <w:rPr/>
      </w:pPr>
      <w:r>
        <w:rPr>
          <w:rFonts w:hint="cs"/>
          <w:u w:val="single"/>
          <w:rtl w:val="true"/>
        </w:rPr>
        <w:t>לקוטי חבר בן חיים</w:t>
      </w:r>
      <w:r>
        <w:rPr>
          <w:rFonts w:hint="cs"/>
          <w:rtl w:val="true"/>
        </w:rPr>
        <w:t xml:space="preserve"> </w:t>
      </w:r>
      <w:r>
        <w:rPr>
          <w:rFonts w:hint="cs"/>
          <w:rtl w:val="true"/>
        </w:rPr>
        <w:t>(</w:t>
      </w:r>
      <w:r>
        <w:rPr>
          <w:rFonts w:hint="cs"/>
          <w:rtl w:val="true"/>
        </w:rPr>
        <w:t>סוף סי</w:t>
      </w:r>
      <w:r>
        <w:rPr>
          <w:rFonts w:hint="cs"/>
          <w:rtl w:val="true"/>
        </w:rPr>
        <w:t xml:space="preserve">' </w:t>
      </w:r>
      <w:r>
        <w:rPr>
          <w:rFonts w:hint="cs"/>
          <w:rtl w:val="true"/>
        </w:rPr>
        <w:t>תרי</w:t>
      </w:r>
      <w:r>
        <w:rPr>
          <w:rFonts w:hint="cs"/>
          <w:rtl w:val="true"/>
        </w:rPr>
        <w:t>"</w:t>
      </w:r>
      <w:r>
        <w:rPr>
          <w:rFonts w:hint="cs"/>
          <w:rtl w:val="true"/>
        </w:rPr>
        <w:t>ח</w:t>
      </w:r>
      <w:r>
        <w:rPr>
          <w:rFonts w:hint="cs"/>
          <w:rtl w:val="true"/>
        </w:rPr>
        <w:t xml:space="preserve">) </w:t>
      </w:r>
      <w:r>
        <w:rPr>
          <w:rtl w:val="true"/>
          <w:lang w:bidi="he-IL"/>
        </w:rPr>
        <w:t>–</w:t>
      </w:r>
      <w:r>
        <w:rPr>
          <w:rFonts w:hint="cs"/>
          <w:rtl w:val="true"/>
        </w:rPr>
        <w:t xml:space="preserve"> "</w:t>
      </w:r>
      <w:r>
        <w:rPr>
          <w:rtl w:val="true"/>
          <w:lang w:bidi="he-IL"/>
        </w:rPr>
        <w:t>אולי ברצה גם הטו</w:t>
      </w:r>
      <w:r>
        <w:rPr>
          <w:rtl w:val="true"/>
          <w:lang w:bidi="he-IL"/>
        </w:rPr>
        <w:t>"</w:t>
      </w:r>
      <w:r>
        <w:rPr>
          <w:rtl w:val="true"/>
          <w:lang w:bidi="he-IL"/>
        </w:rPr>
        <w:t xml:space="preserve">ז </w:t>
      </w:r>
      <w:r>
        <w:rPr>
          <w:rtl w:val="true"/>
          <w:lang w:bidi="he-IL"/>
        </w:rPr>
        <w:t>[</w:t>
      </w:r>
      <w:r>
        <w:rPr>
          <w:rtl w:val="true"/>
          <w:lang w:bidi="he-IL"/>
        </w:rPr>
        <w:t>ס</w:t>
      </w:r>
      <w:r>
        <w:rPr>
          <w:rtl w:val="true"/>
          <w:lang w:bidi="he-IL"/>
        </w:rPr>
        <w:t>"</w:t>
      </w:r>
      <w:r>
        <w:rPr>
          <w:rtl w:val="true"/>
          <w:lang w:bidi="he-IL"/>
        </w:rPr>
        <w:t>ק י</w:t>
      </w:r>
      <w:r>
        <w:rPr>
          <w:rtl w:val="true"/>
          <w:lang w:bidi="he-IL"/>
        </w:rPr>
        <w:t xml:space="preserve">] </w:t>
      </w:r>
      <w:r>
        <w:rPr>
          <w:rtl w:val="true"/>
          <w:lang w:bidi="he-IL"/>
        </w:rPr>
        <w:t>וםיעחו מודים</w:t>
      </w:r>
      <w:r>
        <w:rPr>
          <w:rtl w:val="true"/>
          <w:lang w:bidi="he-IL"/>
        </w:rPr>
        <w:t xml:space="preserve">, </w:t>
      </w:r>
      <w:r>
        <w:rPr>
          <w:rtl w:val="true"/>
          <w:lang w:bidi="he-IL"/>
        </w:rPr>
        <w:t>דכיון שהוא חולה ואסור להחענות משום יום הכיפורים</w:t>
      </w:r>
      <w:r>
        <w:rPr>
          <w:rtl w:val="true"/>
          <w:lang w:bidi="he-IL"/>
        </w:rPr>
        <w:t xml:space="preserve">, </w:t>
      </w:r>
      <w:r>
        <w:rPr>
          <w:rtl w:val="true"/>
          <w:lang w:bidi="he-IL"/>
        </w:rPr>
        <w:t>חל עליו חיוב אכילה כמו בכל שבת</w:t>
      </w:r>
      <w:r>
        <w:rPr>
          <w:rtl w:val="true"/>
          <w:lang w:bidi="he-IL"/>
        </w:rPr>
        <w:t xml:space="preserve">, </w:t>
      </w:r>
      <w:r>
        <w:rPr>
          <w:rtl w:val="true"/>
          <w:lang w:bidi="he-IL"/>
        </w:rPr>
        <w:t>וצ</w:t>
      </w:r>
      <w:r>
        <w:rPr>
          <w:rtl w:val="true"/>
          <w:lang w:bidi="he-IL"/>
        </w:rPr>
        <w:t>"</w:t>
      </w:r>
      <w:r>
        <w:rPr>
          <w:rtl w:val="true"/>
          <w:lang w:bidi="he-IL"/>
        </w:rPr>
        <w:t>ע</w:t>
      </w:r>
      <w:r>
        <w:rPr>
          <w:rFonts w:hint="cs"/>
          <w:rtl w:val="true"/>
        </w:rPr>
        <w:t>".</w:t>
      </w:r>
    </w:p>
    <w:p>
      <w:pPr>
        <w:pStyle w:val="Normal"/>
        <w:bidi w:val="1"/>
        <w:ind w:end="0"/>
        <w:jc w:val="both"/>
        <w:rPr/>
      </w:pPr>
      <w:r>
        <w:rPr>
          <w:rtl w:val="true"/>
        </w:rPr>
      </w:r>
    </w:p>
    <w:p>
      <w:pPr>
        <w:pStyle w:val="Normal"/>
        <w:numPr>
          <w:ilvl w:val="0"/>
          <w:numId w:val="26"/>
        </w:numPr>
        <w:bidi w:val="1"/>
        <w:ind w:hanging="57" w:start="142" w:end="0"/>
        <w:jc w:val="both"/>
        <w:rPr/>
      </w:pPr>
      <w:r>
        <w:rPr>
          <w:rFonts w:hint="cs"/>
          <w:sz w:val="28"/>
          <w:szCs w:val="28"/>
          <w:u w:val="single"/>
          <w:rtl w:val="true"/>
        </w:rPr>
        <w:t>שלום זכר</w:t>
      </w:r>
      <w:r>
        <w:rPr>
          <w:rFonts w:hint="cs"/>
          <w:rtl w:val="true"/>
        </w:rPr>
        <w:t>.</w:t>
      </w:r>
    </w:p>
    <w:p>
      <w:pPr>
        <w:pStyle w:val="Normal"/>
        <w:numPr>
          <w:ilvl w:val="1"/>
          <w:numId w:val="26"/>
        </w:numPr>
        <w:bidi w:val="1"/>
        <w:ind w:hanging="57" w:start="227" w:end="0"/>
        <w:jc w:val="both"/>
        <w:rPr/>
      </w:pPr>
      <w:bookmarkStart w:id="56" w:name="_Hlk179824976"/>
      <w:r>
        <w:rPr>
          <w:b/>
          <w:b/>
          <w:bCs/>
          <w:rtl w:val="true"/>
        </w:rPr>
        <w:t>אין עושים כלום</w:t>
      </w:r>
      <w:r>
        <w:rPr>
          <w:rFonts w:hint="cs"/>
          <w:rtl w:val="true"/>
        </w:rPr>
        <w:t>.</w:t>
      </w:r>
    </w:p>
    <w:p>
      <w:pPr>
        <w:pStyle w:val="Normal"/>
        <w:numPr>
          <w:ilvl w:val="2"/>
          <w:numId w:val="26"/>
        </w:numPr>
        <w:bidi w:val="1"/>
        <w:ind w:hanging="57" w:start="39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וישמע משה ח</w:t>
      </w:r>
      <w:r>
        <w:rPr>
          <w:rFonts w:hint="cs"/>
          <w:rtl w:val="true"/>
        </w:rPr>
        <w:t>"</w:t>
      </w:r>
      <w:r>
        <w:rPr>
          <w:rFonts w:hint="cs"/>
          <w:rtl w:val="true"/>
        </w:rPr>
        <w:t>ה עמ</w:t>
      </w:r>
      <w:r>
        <w:rPr>
          <w:rFonts w:hint="cs"/>
          <w:rtl w:val="true"/>
        </w:rPr>
        <w:t xml:space="preserve">' </w:t>
      </w:r>
      <w:r>
        <w:rPr>
          <w:rFonts w:hint="cs"/>
          <w:rtl w:val="true"/>
        </w:rPr>
        <w:t>קכ</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נשאל באחד שנולד לו בן בעשרת ימי תשובה לפני שבת שובה</w:t>
      </w:r>
      <w:r>
        <w:rPr>
          <w:rtl w:val="true"/>
        </w:rPr>
        <w:t xml:space="preserve">, </w:t>
      </w:r>
      <w:r>
        <w:rPr>
          <w:rtl w:val="true"/>
        </w:rPr>
        <w:t>ונסתפק איך לערוך השלום זכר בליל יוכ</w:t>
      </w:r>
      <w:r>
        <w:rPr>
          <w:rtl w:val="true"/>
        </w:rPr>
        <w:t>"</w:t>
      </w:r>
      <w:r>
        <w:rPr>
          <w:rtl w:val="true"/>
        </w:rPr>
        <w:t>פ שחל בשבת</w:t>
      </w:r>
      <w:r>
        <w:rPr>
          <w:rtl w:val="true"/>
        </w:rPr>
        <w:t xml:space="preserve">, </w:t>
      </w:r>
      <w:r>
        <w:rPr>
          <w:rtl w:val="true"/>
        </w:rPr>
        <w:t>והשיב לו הרב שאין עושים כלום בכה</w:t>
      </w:r>
      <w:r>
        <w:rPr>
          <w:rtl w:val="true"/>
        </w:rPr>
        <w:t>"</w:t>
      </w:r>
      <w:r>
        <w:rPr>
          <w:rtl w:val="true"/>
        </w:rPr>
        <w:t>ג</w:t>
      </w:r>
      <w:r>
        <w:rPr>
          <w:rFonts w:hint="cs"/>
          <w:rtl w:val="true"/>
        </w:rPr>
        <w:t>".</w:t>
      </w:r>
    </w:p>
    <w:p>
      <w:pPr>
        <w:pStyle w:val="Normal"/>
        <w:numPr>
          <w:ilvl w:val="2"/>
          <w:numId w:val="26"/>
        </w:numPr>
        <w:bidi w:val="1"/>
        <w:ind w:hanging="57" w:start="397" w:end="0"/>
        <w:jc w:val="both"/>
        <w:rPr/>
      </w:pPr>
      <w:r>
        <w:rPr>
          <w:rFonts w:hint="cs"/>
          <w:u w:val="single"/>
          <w:rtl w:val="true"/>
        </w:rPr>
        <w:t>משנת יוסף</w:t>
      </w:r>
      <w:r>
        <w:rPr>
          <w:rFonts w:hint="cs"/>
          <w:rtl w:val="true"/>
        </w:rPr>
        <w:t xml:space="preserve"> </w:t>
      </w:r>
      <w:r>
        <w:rPr>
          <w:rFonts w:hint="cs"/>
          <w:rtl w:val="true"/>
        </w:rPr>
        <w:t>(</w:t>
      </w:r>
      <w:r>
        <w:rPr>
          <w:rFonts w:hint="cs"/>
          <w:rtl w:val="true"/>
        </w:rPr>
        <w:t>ח</w:t>
      </w:r>
      <w:r>
        <w:rPr>
          <w:rFonts w:hint="cs"/>
          <w:rtl w:val="true"/>
        </w:rPr>
        <w:t>"</w:t>
      </w:r>
      <w:r>
        <w:rPr>
          <w:rFonts w:hint="cs"/>
          <w:rtl w:val="true"/>
        </w:rPr>
        <w:t>י סי</w:t>
      </w:r>
      <w:r>
        <w:rPr>
          <w:rFonts w:hint="cs"/>
          <w:rtl w:val="true"/>
        </w:rPr>
        <w:t xml:space="preserve">' </w:t>
      </w:r>
      <w:r>
        <w:rPr>
          <w:rFonts w:hint="cs"/>
          <w:rtl w:val="true"/>
        </w:rPr>
        <w:t>קמ</w:t>
      </w:r>
      <w:r>
        <w:rPr>
          <w:rFonts w:hint="cs"/>
          <w:rtl w:val="true"/>
        </w:rPr>
        <w:t>"</w:t>
      </w:r>
      <w:r>
        <w:rPr>
          <w:rFonts w:hint="cs"/>
          <w:rtl w:val="true"/>
        </w:rPr>
        <w:t>ד</w:t>
      </w:r>
      <w:r>
        <w:rPr>
          <w:rFonts w:hint="cs"/>
          <w:rtl w:val="true"/>
        </w:rPr>
        <w:t xml:space="preserve">, </w:t>
      </w:r>
      <w:r>
        <w:rPr>
          <w:rFonts w:hint="cs"/>
          <w:rtl w:val="true"/>
        </w:rPr>
        <w:t>אבני דרך ח</w:t>
      </w:r>
      <w:r>
        <w:rPr>
          <w:rFonts w:hint="cs"/>
          <w:rtl w:val="true"/>
        </w:rPr>
        <w:t>"</w:t>
      </w:r>
      <w:r>
        <w:rPr>
          <w:rFonts w:hint="cs"/>
          <w:rtl w:val="true"/>
        </w:rPr>
        <w:t>ו סי</w:t>
      </w:r>
      <w:r>
        <w:rPr>
          <w:rFonts w:hint="cs"/>
          <w:rtl w:val="true"/>
        </w:rPr>
        <w:t xml:space="preserve">' </w:t>
      </w:r>
      <w:r>
        <w:rPr>
          <w:rFonts w:hint="cs"/>
          <w:rtl w:val="true"/>
        </w:rPr>
        <w:t>קל</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עיקר השלום זכר הוא בליל שבת וכנהוג בכל תפוצות ישראל</w:t>
      </w:r>
      <w:r>
        <w:rPr>
          <w:rtl w:val="true"/>
        </w:rPr>
        <w:t xml:space="preserve">, </w:t>
      </w:r>
      <w:r>
        <w:rPr>
          <w:rtl w:val="true"/>
        </w:rPr>
        <w:t>ולא בליל יו</w:t>
      </w:r>
      <w:r>
        <w:rPr>
          <w:rtl w:val="true"/>
        </w:rPr>
        <w:t>"</w:t>
      </w:r>
      <w:r>
        <w:rPr>
          <w:rtl w:val="true"/>
        </w:rPr>
        <w:t>ט יוכ</w:t>
      </w:r>
      <w:r>
        <w:rPr>
          <w:rtl w:val="true"/>
        </w:rPr>
        <w:t>"</w:t>
      </w:r>
      <w:r>
        <w:rPr>
          <w:rtl w:val="true"/>
        </w:rPr>
        <w:t>פ</w:t>
      </w:r>
      <w:r>
        <w:rPr>
          <w:rtl w:val="true"/>
        </w:rPr>
        <w:t xml:space="preserve">, </w:t>
      </w:r>
      <w:r>
        <w:rPr>
          <w:rtl w:val="true"/>
        </w:rPr>
        <w:t>ובשנה זו תשע</w:t>
      </w:r>
      <w:r>
        <w:rPr>
          <w:rtl w:val="true"/>
        </w:rPr>
        <w:t>"</w:t>
      </w:r>
      <w:r>
        <w:rPr>
          <w:rtl w:val="true"/>
        </w:rPr>
        <w:t>א שליל שבת היה ליל יוכ</w:t>
      </w:r>
      <w:r>
        <w:rPr>
          <w:rtl w:val="true"/>
        </w:rPr>
        <w:t>"</w:t>
      </w:r>
      <w:r>
        <w:rPr>
          <w:rtl w:val="true"/>
        </w:rPr>
        <w:t>פ</w:t>
      </w:r>
      <w:r>
        <w:rPr>
          <w:rtl w:val="true"/>
        </w:rPr>
        <w:t xml:space="preserve">, </w:t>
      </w:r>
      <w:r>
        <w:rPr>
          <w:rtl w:val="true"/>
        </w:rPr>
        <w:t>קדושת שבת ויוכ</w:t>
      </w:r>
      <w:r>
        <w:rPr>
          <w:rtl w:val="true"/>
        </w:rPr>
        <w:t>"</w:t>
      </w:r>
      <w:r>
        <w:rPr>
          <w:rtl w:val="true"/>
        </w:rPr>
        <w:t>פ תעמוד לרך הנולד להתברך במקום השלום זכר</w:t>
      </w:r>
      <w:r>
        <w:rPr>
          <w:rtl w:val="true"/>
        </w:rPr>
        <w:t xml:space="preserve">, </w:t>
      </w:r>
      <w:r>
        <w:rPr>
          <w:rtl w:val="true"/>
        </w:rPr>
        <w:t xml:space="preserve">ויתכן וכדאי לעשות </w:t>
      </w:r>
      <w:r>
        <w:rPr>
          <w:rtl w:val="true"/>
        </w:rPr>
        <w:t>'</w:t>
      </w:r>
      <w:r>
        <w:rPr>
          <w:rtl w:val="true"/>
        </w:rPr>
        <w:t>וואך נאכט</w:t>
      </w:r>
      <w:r>
        <w:rPr>
          <w:rtl w:val="true"/>
        </w:rPr>
        <w:t>' [</w:t>
      </w:r>
      <w:r>
        <w:rPr>
          <w:rtl w:val="true"/>
        </w:rPr>
        <w:t xml:space="preserve">אצל ספרדים </w:t>
      </w:r>
      <w:r>
        <w:rPr>
          <w:rtl w:val="true"/>
        </w:rPr>
        <w:t>'</w:t>
      </w:r>
      <w:r>
        <w:rPr>
          <w:rtl w:val="true"/>
        </w:rPr>
        <w:t>ברית יצחק</w:t>
      </w:r>
      <w:r>
        <w:rPr>
          <w:rtl w:val="true"/>
        </w:rPr>
        <w:t xml:space="preserve">'] </w:t>
      </w:r>
      <w:r>
        <w:rPr>
          <w:rtl w:val="true"/>
        </w:rPr>
        <w:t>יותר מהרגיל</w:t>
      </w:r>
      <w:r>
        <w:rPr>
          <w:rtl w:val="true"/>
        </w:rPr>
        <w:t xml:space="preserve">, </w:t>
      </w:r>
      <w:r>
        <w:rPr>
          <w:rtl w:val="true"/>
        </w:rPr>
        <w:t>ולקרא לכמה אנשים שיברכוהו</w:t>
      </w:r>
      <w:r>
        <w:rPr>
          <w:rtl w:val="true"/>
        </w:rPr>
        <w:t>"</w:t>
      </w:r>
      <w:r>
        <w:rPr>
          <w:rFonts w:hint="cs"/>
          <w:rtl w:val="true"/>
        </w:rPr>
        <w:t>.</w:t>
      </w:r>
    </w:p>
    <w:p>
      <w:pPr>
        <w:pStyle w:val="Normal"/>
        <w:numPr>
          <w:ilvl w:val="2"/>
          <w:numId w:val="26"/>
        </w:numPr>
        <w:bidi w:val="1"/>
        <w:ind w:hanging="57" w:start="397" w:end="0"/>
        <w:jc w:val="both"/>
        <w:rPr/>
      </w:pPr>
      <w:r>
        <w:rPr>
          <w:rFonts w:hint="cs"/>
          <w:u w:val="single"/>
          <w:rtl w:val="true"/>
        </w:rPr>
        <w:t>ישיב יצחק</w:t>
      </w:r>
      <w:r>
        <w:rPr>
          <w:rFonts w:hint="cs"/>
          <w:rtl w:val="true"/>
        </w:rPr>
        <w:t xml:space="preserve"> </w:t>
      </w:r>
      <w:r>
        <w:rPr>
          <w:rFonts w:hint="cs"/>
          <w:rtl w:val="true"/>
        </w:rPr>
        <w:t>(</w:t>
      </w:r>
      <w:r>
        <w:rPr>
          <w:rFonts w:hint="cs"/>
          <w:rtl w:val="true"/>
        </w:rPr>
        <w:t>ח</w:t>
      </w:r>
      <w:r>
        <w:rPr>
          <w:rFonts w:hint="cs"/>
          <w:rtl w:val="true"/>
        </w:rPr>
        <w:t>"</w:t>
      </w:r>
      <w:r>
        <w:rPr>
          <w:rFonts w:hint="cs"/>
          <w:rtl w:val="true"/>
        </w:rPr>
        <w:t>ה סי</w:t>
      </w:r>
      <w:r>
        <w:rPr>
          <w:rFonts w:hint="cs"/>
          <w:rtl w:val="true"/>
        </w:rPr>
        <w:t xml:space="preserve">' </w:t>
      </w:r>
      <w:r>
        <w:rPr>
          <w:rFonts w:hint="cs"/>
          <w:rtl w:val="true"/>
        </w:rPr>
        <w:t>מ</w:t>
      </w:r>
      <w:r>
        <w:rPr>
          <w:rFonts w:hint="cs"/>
          <w:rtl w:val="true"/>
        </w:rPr>
        <w:t>"</w:t>
      </w:r>
      <w:r>
        <w:rPr>
          <w:rFonts w:hint="cs"/>
          <w:rtl w:val="true"/>
        </w:rPr>
        <w:t>ג</w:t>
      </w:r>
      <w:r>
        <w:rPr>
          <w:rFonts w:hint="cs"/>
          <w:rtl w:val="true"/>
        </w:rPr>
        <w:t xml:space="preserve">, </w:t>
      </w:r>
      <w:r>
        <w:rPr>
          <w:rFonts w:hint="cs"/>
          <w:rtl w:val="true"/>
        </w:rPr>
        <w:t>עמ</w:t>
      </w:r>
      <w:r>
        <w:rPr>
          <w:rFonts w:hint="cs"/>
          <w:rtl w:val="true"/>
        </w:rPr>
        <w:t xml:space="preserve">' </w:t>
      </w:r>
      <w:r>
        <w:rPr>
          <w:rFonts w:hint="cs"/>
          <w:rtl w:val="true"/>
        </w:rPr>
        <w:t>ש</w:t>
      </w:r>
      <w:r>
        <w:rPr>
          <w:rFonts w:hint="cs"/>
          <w:rtl w:val="true"/>
        </w:rPr>
        <w:t>"</w:t>
      </w:r>
      <w:r>
        <w:rPr>
          <w:rFonts w:hint="cs"/>
          <w:rtl w:val="true"/>
        </w:rPr>
        <w:t>נ</w:t>
      </w:r>
      <w:r>
        <w:rPr>
          <w:rFonts w:hint="cs"/>
          <w:rtl w:val="true"/>
        </w:rPr>
        <w:t xml:space="preserve">) </w:t>
      </w:r>
      <w:r>
        <w:rPr>
          <w:rtl w:val="true"/>
        </w:rPr>
        <w:t>–</w:t>
      </w:r>
      <w:r>
        <w:rPr>
          <w:rFonts w:hint="cs"/>
          <w:rtl w:val="true"/>
        </w:rPr>
        <w:t xml:space="preserve"> "</w:t>
      </w:r>
      <w:r>
        <w:rPr>
          <w:rtl w:val="true"/>
        </w:rPr>
        <w:t>בענין שלום זכר ביוכ</w:t>
      </w:r>
      <w:r>
        <w:rPr>
          <w:rtl w:val="true"/>
        </w:rPr>
        <w:t>"</w:t>
      </w:r>
      <w:r>
        <w:rPr>
          <w:rtl w:val="true"/>
        </w:rPr>
        <w:t xml:space="preserve">פ שחל בשבת או וואך נאבט </w:t>
      </w:r>
      <w:r>
        <w:rPr>
          <w:rtl w:val="true"/>
        </w:rPr>
        <w:t>(</w:t>
      </w:r>
      <w:r>
        <w:rPr>
          <w:rtl w:val="true"/>
        </w:rPr>
        <w:t>ליל שימורים</w:t>
      </w:r>
      <w:r>
        <w:rPr>
          <w:rtl w:val="true"/>
        </w:rPr>
        <w:t xml:space="preserve">) </w:t>
      </w:r>
      <w:r>
        <w:rPr>
          <w:rtl w:val="true"/>
        </w:rPr>
        <w:t>ביוכ</w:t>
      </w:r>
      <w:r>
        <w:rPr>
          <w:rtl w:val="true"/>
        </w:rPr>
        <w:t>"</w:t>
      </w:r>
      <w:r>
        <w:rPr>
          <w:rtl w:val="true"/>
        </w:rPr>
        <w:t>פ כיצד ינהג</w:t>
      </w:r>
      <w:r>
        <w:rPr>
          <w:rtl w:val="true"/>
        </w:rPr>
        <w:t xml:space="preserve">. </w:t>
      </w:r>
      <w:r>
        <w:rPr>
          <w:rtl w:val="true"/>
        </w:rPr>
        <w:t>הנה בענין שלום זכר הדבר פשוט דאין נוהגין לעשות כלום וכן גם אירע אצלי בני נ</w:t>
      </w:r>
      <w:r>
        <w:rPr>
          <w:rtl w:val="true"/>
        </w:rPr>
        <w:t>"</w:t>
      </w:r>
      <w:r>
        <w:rPr>
          <w:rtl w:val="true"/>
        </w:rPr>
        <w:t>י ואונס רחמנא פוטרו וכן המנהג</w:t>
      </w:r>
      <w:r>
        <w:rPr>
          <w:rtl w:val="true"/>
        </w:rPr>
        <w:t xml:space="preserve">, </w:t>
      </w:r>
      <w:r>
        <w:rPr>
          <w:rtl w:val="true"/>
        </w:rPr>
        <w:t>רק לענין ליל שימורים וואך נאכט שחל בליל יוהכ</w:t>
      </w:r>
      <w:r>
        <w:rPr>
          <w:rtl w:val="true"/>
        </w:rPr>
        <w:t>"</w:t>
      </w:r>
      <w:r>
        <w:rPr>
          <w:rtl w:val="true"/>
        </w:rPr>
        <w:t>פ בזה דברו הגאונים</w:t>
      </w:r>
      <w:r>
        <w:rPr>
          <w:rtl w:val="true"/>
        </w:rPr>
        <w:t xml:space="preserve">. </w:t>
      </w:r>
      <w:r>
        <w:rPr>
          <w:rtl w:val="true"/>
        </w:rPr>
        <w:t>וכ</w:t>
      </w:r>
      <w:r>
        <w:rPr>
          <w:rtl w:val="true"/>
        </w:rPr>
        <w:t xml:space="preserve">' </w:t>
      </w:r>
      <w:r>
        <w:rPr>
          <w:rtl w:val="true"/>
        </w:rPr>
        <w:t xml:space="preserve">בהגהות מנהגים וורמיישא </w:t>
      </w:r>
      <w:r>
        <w:rPr>
          <w:rtl w:val="true"/>
        </w:rPr>
        <w:t>(</w:t>
      </w:r>
      <w:r>
        <w:rPr>
          <w:rtl w:val="true"/>
        </w:rPr>
        <w:t>עמוד קפ</w:t>
      </w:r>
      <w:r>
        <w:rPr>
          <w:rtl w:val="true"/>
        </w:rPr>
        <w:t>"</w:t>
      </w:r>
      <w:r>
        <w:rPr>
          <w:rtl w:val="true"/>
        </w:rPr>
        <w:t>ו</w:t>
      </w:r>
      <w:r>
        <w:rPr>
          <w:rtl w:val="true"/>
        </w:rPr>
        <w:t xml:space="preserve">) </w:t>
      </w:r>
      <w:r>
        <w:rPr>
          <w:rtl w:val="true"/>
        </w:rPr>
        <w:t>דבליל כל נדרי אחרי יציאה מבית הכנסת הלך הרב אברהם שהיה הסנדק וגם המוהל אל היולדת ולקח עמו איזה ב</w:t>
      </w:r>
      <w:r>
        <w:rPr>
          <w:rtl w:val="true"/>
        </w:rPr>
        <w:t>"</w:t>
      </w:r>
      <w:r>
        <w:rPr>
          <w:rtl w:val="true"/>
        </w:rPr>
        <w:t>ב וקראו קר</w:t>
      </w:r>
      <w:r>
        <w:rPr>
          <w:rtl w:val="true"/>
        </w:rPr>
        <w:t>"</w:t>
      </w:r>
      <w:r>
        <w:rPr>
          <w:rtl w:val="true"/>
        </w:rPr>
        <w:t>ש אצל היולדת עם עשרה כנהוג בלילה שלפני המילה וכ</w:t>
      </w:r>
      <w:r>
        <w:rPr>
          <w:rtl w:val="true"/>
        </w:rPr>
        <w:t>"</w:t>
      </w:r>
      <w:r>
        <w:rPr>
          <w:rtl w:val="true"/>
        </w:rPr>
        <w:t>כ במקור חיים סי</w:t>
      </w:r>
      <w:r>
        <w:rPr>
          <w:rtl w:val="true"/>
        </w:rPr>
        <w:t xml:space="preserve">' </w:t>
      </w:r>
      <w:r>
        <w:rPr>
          <w:rtl w:val="true"/>
        </w:rPr>
        <w:t>תרכ</w:t>
      </w:r>
      <w:r>
        <w:rPr>
          <w:rtl w:val="true"/>
        </w:rPr>
        <w:t>"</w:t>
      </w:r>
      <w:r>
        <w:rPr>
          <w:rtl w:val="true"/>
        </w:rPr>
        <w:t>א ס</w:t>
      </w:r>
      <w:r>
        <w:rPr>
          <w:rtl w:val="true"/>
        </w:rPr>
        <w:t>"</w:t>
      </w:r>
      <w:r>
        <w:rPr>
          <w:rtl w:val="true"/>
        </w:rPr>
        <w:t>ב וכ</w:t>
      </w:r>
      <w:r>
        <w:rPr>
          <w:rtl w:val="true"/>
        </w:rPr>
        <w:t>"</w:t>
      </w:r>
      <w:r>
        <w:rPr>
          <w:rtl w:val="true"/>
        </w:rPr>
        <w:t>כ בזכר דוד על הלט מילה פרק ל</w:t>
      </w:r>
      <w:r>
        <w:rPr>
          <w:rtl w:val="true"/>
        </w:rPr>
        <w:t>"</w:t>
      </w:r>
      <w:r>
        <w:rPr>
          <w:rtl w:val="true"/>
        </w:rPr>
        <w:t>א כשחל וואך נאכט בליל יו</w:t>
      </w:r>
      <w:r>
        <w:rPr>
          <w:rtl w:val="true"/>
        </w:rPr>
        <w:t>"</w:t>
      </w:r>
      <w:r>
        <w:rPr>
          <w:rtl w:val="true"/>
        </w:rPr>
        <w:t>כ אומרים הלימודים והמאמרים בבית היולדת</w:t>
      </w:r>
      <w:r>
        <w:rPr>
          <w:rFonts w:hint="cs"/>
          <w:rtl w:val="true"/>
        </w:rPr>
        <w:t xml:space="preserve">. </w:t>
      </w:r>
      <w:r>
        <w:rPr>
          <w:rtl w:val="true"/>
        </w:rPr>
        <w:t>וכ</w:t>
      </w:r>
      <w:r>
        <w:rPr>
          <w:rtl w:val="true"/>
        </w:rPr>
        <w:t>"</w:t>
      </w:r>
      <w:r>
        <w:rPr>
          <w:rtl w:val="true"/>
        </w:rPr>
        <w:t>ק מו</w:t>
      </w:r>
      <w:r>
        <w:rPr>
          <w:rtl w:val="true"/>
        </w:rPr>
        <w:t>"</w:t>
      </w:r>
      <w:r>
        <w:rPr>
          <w:rtl w:val="true"/>
        </w:rPr>
        <w:t>ר מרן רבנו אדמו</w:t>
      </w:r>
      <w:r>
        <w:rPr>
          <w:rtl w:val="true"/>
        </w:rPr>
        <w:t>"</w:t>
      </w:r>
      <w:r>
        <w:rPr>
          <w:rtl w:val="true"/>
        </w:rPr>
        <w:t>ר מקלויזנבורג זי</w:t>
      </w:r>
      <w:r>
        <w:rPr>
          <w:rtl w:val="true"/>
        </w:rPr>
        <w:t>"</w:t>
      </w:r>
      <w:r>
        <w:rPr>
          <w:rtl w:val="true"/>
        </w:rPr>
        <w:t>ע אמר שמנהג החסידים ששבת ויו</w:t>
      </w:r>
      <w:r>
        <w:rPr>
          <w:rtl w:val="true"/>
        </w:rPr>
        <w:t>"</w:t>
      </w:r>
      <w:r>
        <w:rPr>
          <w:rtl w:val="true"/>
        </w:rPr>
        <w:t>ט א</w:t>
      </w:r>
      <w:r>
        <w:rPr>
          <w:rtl w:val="true"/>
        </w:rPr>
        <w:t>"</w:t>
      </w:r>
      <w:r>
        <w:rPr>
          <w:rtl w:val="true"/>
        </w:rPr>
        <w:t>צ לומר קר</w:t>
      </w:r>
      <w:r>
        <w:rPr>
          <w:rtl w:val="true"/>
        </w:rPr>
        <w:t>"</w:t>
      </w:r>
      <w:r>
        <w:rPr>
          <w:rtl w:val="true"/>
        </w:rPr>
        <w:t>ש דהם עצמם שמירה</w:t>
      </w:r>
      <w:r>
        <w:rPr>
          <w:rtl w:val="true"/>
        </w:rPr>
        <w:t>"</w:t>
      </w:r>
      <w:r>
        <w:rPr>
          <w:rFonts w:hint="cs"/>
          <w:rtl w:val="true"/>
        </w:rPr>
        <w:t>.</w:t>
      </w:r>
    </w:p>
    <w:p>
      <w:pPr>
        <w:pStyle w:val="Normal"/>
        <w:numPr>
          <w:ilvl w:val="2"/>
          <w:numId w:val="26"/>
        </w:numPr>
        <w:bidi w:val="1"/>
        <w:ind w:hanging="57" w:start="397" w:end="0"/>
        <w:jc w:val="both"/>
        <w:rPr/>
      </w:pPr>
      <w:r>
        <w:rPr>
          <w:rFonts w:hint="cs"/>
          <w:u w:val="single"/>
          <w:rtl w:val="true"/>
        </w:rPr>
        <w:t>מחקרי ארץ</w:t>
      </w:r>
      <w:r>
        <w:rPr>
          <w:rFonts w:hint="cs"/>
          <w:rtl w:val="true"/>
        </w:rPr>
        <w:t xml:space="preserve"> </w:t>
      </w:r>
      <w:r>
        <w:rPr>
          <w:rFonts w:hint="cs"/>
          <w:rtl w:val="true"/>
        </w:rPr>
        <w:t>(</w:t>
      </w:r>
      <w:r>
        <w:rPr>
          <w:rFonts w:hint="cs"/>
          <w:rtl w:val="true"/>
        </w:rPr>
        <w:t>גם אני אודך ח</w:t>
      </w:r>
      <w:r>
        <w:rPr>
          <w:rFonts w:hint="cs"/>
          <w:rtl w:val="true"/>
        </w:rPr>
        <w:t>"</w:t>
      </w:r>
      <w:r>
        <w:rPr>
          <w:rFonts w:hint="cs"/>
          <w:rtl w:val="true"/>
        </w:rPr>
        <w:t>א סי</w:t>
      </w:r>
      <w:r>
        <w:rPr>
          <w:rFonts w:hint="cs"/>
          <w:rtl w:val="true"/>
        </w:rPr>
        <w:t xml:space="preserve">' </w:t>
      </w:r>
      <w:r>
        <w:rPr>
          <w:rFonts w:hint="cs"/>
          <w:rtl w:val="true"/>
        </w:rPr>
        <w:t>קכ</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נמצינו למדים שכל עיקר ענין שלום זכר הוא ענין ישועה לבן שיצא ממעי אמו</w:t>
      </w:r>
      <w:r>
        <w:rPr>
          <w:rtl w:val="true"/>
        </w:rPr>
        <w:t xml:space="preserve">. </w:t>
      </w:r>
      <w:r>
        <w:rPr>
          <w:rtl w:val="true"/>
        </w:rPr>
        <w:t>והנה הכתוב אומר לדוד ה</w:t>
      </w:r>
      <w:r>
        <w:rPr>
          <w:rtl w:val="true"/>
        </w:rPr>
        <w:t xml:space="preserve">' </w:t>
      </w:r>
      <w:r>
        <w:rPr>
          <w:rtl w:val="true"/>
        </w:rPr>
        <w:t>אורי וישעי ואמרו חז</w:t>
      </w:r>
      <w:r>
        <w:rPr>
          <w:rtl w:val="true"/>
        </w:rPr>
        <w:t>"</w:t>
      </w:r>
      <w:r>
        <w:rPr>
          <w:rtl w:val="true"/>
        </w:rPr>
        <w:t xml:space="preserve">ל במדרש רבא פרשת אחרי </w:t>
      </w:r>
      <w:r>
        <w:rPr>
          <w:rtl w:val="true"/>
        </w:rPr>
        <w:t>(</w:t>
      </w:r>
      <w:r>
        <w:rPr>
          <w:rtl w:val="true"/>
        </w:rPr>
        <w:t>כא</w:t>
      </w:r>
      <w:r>
        <w:rPr>
          <w:rtl w:val="true"/>
        </w:rPr>
        <w:t xml:space="preserve">, </w:t>
      </w:r>
      <w:r>
        <w:rPr>
          <w:rtl w:val="true"/>
        </w:rPr>
        <w:t>ד</w:t>
      </w:r>
      <w:r>
        <w:rPr>
          <w:rtl w:val="true"/>
        </w:rPr>
        <w:t xml:space="preserve">) </w:t>
      </w:r>
      <w:r>
        <w:rPr>
          <w:rtl w:val="true"/>
        </w:rPr>
        <w:t>לדוד ה</w:t>
      </w:r>
      <w:r>
        <w:rPr>
          <w:rtl w:val="true"/>
        </w:rPr>
        <w:t xml:space="preserve">' </w:t>
      </w:r>
      <w:r>
        <w:rPr>
          <w:rtl w:val="true"/>
        </w:rPr>
        <w:t>אורי וישעי</w:t>
      </w:r>
      <w:r>
        <w:rPr>
          <w:rtl w:val="true"/>
        </w:rPr>
        <w:t xml:space="preserve">, </w:t>
      </w:r>
      <w:r>
        <w:rPr>
          <w:rtl w:val="true"/>
        </w:rPr>
        <w:t xml:space="preserve">אורי בראש השנה </w:t>
      </w:r>
      <w:r>
        <w:rPr>
          <w:rtl w:val="true"/>
        </w:rPr>
        <w:t>'</w:t>
      </w:r>
      <w:r>
        <w:rPr>
          <w:rtl w:val="true"/>
        </w:rPr>
        <w:t>וישעי ביום הכפורים</w:t>
      </w:r>
      <w:r>
        <w:rPr>
          <w:rtl w:val="true"/>
        </w:rPr>
        <w:t xml:space="preserve">'. </w:t>
      </w:r>
      <w:r>
        <w:rPr>
          <w:rtl w:val="true"/>
        </w:rPr>
        <w:t>וא</w:t>
      </w:r>
      <w:r>
        <w:rPr>
          <w:rtl w:val="true"/>
        </w:rPr>
        <w:t>"</w:t>
      </w:r>
      <w:r>
        <w:rPr>
          <w:rtl w:val="true"/>
        </w:rPr>
        <w:t>כ עצם יוה</w:t>
      </w:r>
      <w:r>
        <w:rPr>
          <w:rtl w:val="true"/>
        </w:rPr>
        <w:t>"</w:t>
      </w:r>
      <w:r>
        <w:rPr>
          <w:rtl w:val="true"/>
        </w:rPr>
        <w:t>כ המהות שלו הוא ישועה</w:t>
      </w:r>
      <w:r>
        <w:rPr>
          <w:rtl w:val="true"/>
        </w:rPr>
        <w:t xml:space="preserve">, </w:t>
      </w:r>
      <w:r>
        <w:rPr>
          <w:rtl w:val="true"/>
        </w:rPr>
        <w:t>וא</w:t>
      </w:r>
      <w:r>
        <w:rPr>
          <w:rtl w:val="true"/>
        </w:rPr>
        <w:t>"</w:t>
      </w:r>
      <w:r>
        <w:rPr>
          <w:rtl w:val="true"/>
        </w:rPr>
        <w:t>כ עיצומו של יום מועיל לישוע הבן</w:t>
      </w:r>
      <w:r>
        <w:rPr>
          <w:rtl w:val="true"/>
        </w:rPr>
        <w:t xml:space="preserve">, </w:t>
      </w:r>
      <w:r>
        <w:rPr>
          <w:rtl w:val="true"/>
        </w:rPr>
        <w:t>ואין צריך לעשות ישוע הבן חוץ מזה</w:t>
      </w:r>
      <w:r>
        <w:rPr>
          <w:rFonts w:hint="cs"/>
          <w:rtl w:val="true"/>
        </w:rPr>
        <w:t>".</w:t>
      </w:r>
    </w:p>
    <w:p>
      <w:pPr>
        <w:pStyle w:val="Normal"/>
        <w:numPr>
          <w:ilvl w:val="2"/>
          <w:numId w:val="26"/>
        </w:numPr>
        <w:bidi w:val="1"/>
        <w:ind w:hanging="57" w:start="397" w:end="0"/>
        <w:jc w:val="both"/>
        <w:rPr/>
      </w:pPr>
      <w:r>
        <w:rPr>
          <w:rFonts w:hint="cs"/>
          <w:u w:val="single"/>
          <w:rtl w:val="true"/>
        </w:rPr>
        <w:t>מחנה יוסף</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נ</w:t>
      </w:r>
      <w:r>
        <w:rPr>
          <w:rFonts w:hint="cs"/>
          <w:rtl w:val="true"/>
        </w:rPr>
        <w:t xml:space="preserve">') </w:t>
      </w:r>
      <w:r>
        <w:rPr>
          <w:rtl w:val="true"/>
        </w:rPr>
        <w:t>–</w:t>
      </w:r>
      <w:r>
        <w:rPr>
          <w:rFonts w:hint="cs"/>
          <w:rtl w:val="true"/>
        </w:rPr>
        <w:t xml:space="preserve"> "</w:t>
      </w:r>
      <w:r>
        <w:rPr>
          <w:rtl w:val="true"/>
        </w:rPr>
        <w:t>יש לומר שעיצומו של יום הכיפור הוי כאילו נהג בכל מנהגי ה</w:t>
      </w:r>
      <w:r>
        <w:rPr>
          <w:rtl w:val="true"/>
        </w:rPr>
        <w:t>'</w:t>
      </w:r>
      <w:r>
        <w:rPr>
          <w:rtl w:val="true"/>
        </w:rPr>
        <w:t>שלום זכר</w:t>
      </w:r>
      <w:r>
        <w:rPr>
          <w:rtl w:val="true"/>
        </w:rPr>
        <w:t>'"</w:t>
      </w:r>
      <w:r>
        <w:rPr>
          <w:rFonts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b/>
          <w:b/>
          <w:bCs/>
          <w:rtl w:val="true"/>
        </w:rPr>
        <w:t>לעשות השלום</w:t>
      </w:r>
      <w:r>
        <w:rPr>
          <w:rFonts w:hint="cs"/>
          <w:b/>
          <w:b/>
          <w:bCs/>
          <w:rtl w:val="true"/>
        </w:rPr>
        <w:t xml:space="preserve"> </w:t>
      </w:r>
      <w:r>
        <w:rPr>
          <w:b/>
          <w:b/>
          <w:bCs/>
          <w:rtl w:val="true"/>
        </w:rPr>
        <w:t>זכר</w:t>
      </w:r>
      <w:r>
        <w:rPr>
          <w:rFonts w:hint="cs"/>
          <w:b/>
          <w:b/>
          <w:bCs/>
          <w:rtl w:val="true"/>
        </w:rPr>
        <w:t xml:space="preserve"> ביו</w:t>
      </w:r>
      <w:r>
        <w:rPr>
          <w:rFonts w:hint="cs"/>
          <w:b/>
          <w:bCs/>
          <w:rtl w:val="true"/>
        </w:rPr>
        <w:t>"</w:t>
      </w:r>
      <w:r>
        <w:rPr>
          <w:rFonts w:hint="cs"/>
          <w:b/>
          <w:b/>
          <w:bCs/>
          <w:rtl w:val="true"/>
        </w:rPr>
        <w:t xml:space="preserve">כ </w:t>
      </w:r>
      <w:r>
        <w:rPr>
          <w:rFonts w:hint="cs"/>
          <w:b/>
          <w:bCs/>
          <w:rtl w:val="true"/>
        </w:rPr>
        <w:t xml:space="preserve">- </w:t>
      </w:r>
      <w:r>
        <w:rPr>
          <w:rFonts w:hint="cs"/>
          <w:b/>
          <w:b/>
          <w:bCs/>
          <w:rtl w:val="true"/>
        </w:rPr>
        <w:t>ו</w:t>
      </w:r>
      <w:r>
        <w:rPr>
          <w:b/>
          <w:b/>
          <w:bCs/>
          <w:rtl w:val="true"/>
        </w:rPr>
        <w:t xml:space="preserve">לברך מזל </w:t>
      </w:r>
      <w:r>
        <w:rPr>
          <w:rFonts w:hint="cs"/>
          <w:b/>
          <w:b/>
          <w:bCs/>
          <w:rtl w:val="true"/>
        </w:rPr>
        <w:t>ט</w:t>
      </w:r>
      <w:r>
        <w:rPr>
          <w:b/>
          <w:b/>
          <w:bCs/>
          <w:rtl w:val="true"/>
        </w:rPr>
        <w:t>וב</w:t>
      </w:r>
      <w:r>
        <w:rPr>
          <w:rFonts w:hint="cs"/>
          <w:b/>
          <w:b/>
          <w:bCs/>
          <w:rtl w:val="true"/>
        </w:rPr>
        <w:t xml:space="preserve"> וכדו</w:t>
      </w:r>
      <w:r>
        <w:rPr>
          <w:rFonts w:hint="cs"/>
          <w:b/>
          <w:bCs/>
          <w:rtl w:val="true"/>
        </w:rPr>
        <w:t>'</w:t>
      </w:r>
      <w:r>
        <w:rPr>
          <w:rFonts w:hint="cs"/>
          <w:rtl w:val="true"/>
        </w:rPr>
        <w:t>.</w:t>
      </w:r>
    </w:p>
    <w:p>
      <w:pPr>
        <w:pStyle w:val="Normal"/>
        <w:numPr>
          <w:ilvl w:val="2"/>
          <w:numId w:val="26"/>
        </w:numPr>
        <w:bidi w:val="1"/>
        <w:ind w:hanging="57" w:start="397" w:end="0"/>
        <w:jc w:val="both"/>
        <w:rPr/>
      </w:pPr>
      <w:bookmarkStart w:id="57" w:name="_Hlk179208225"/>
      <w:r>
        <w:rPr>
          <w:u w:val="single"/>
          <w:rtl w:val="true"/>
        </w:rPr>
        <w:t>מנהגי מהרי</w:t>
      </w:r>
      <w:r>
        <w:rPr>
          <w:u w:val="single"/>
          <w:rtl w:val="true"/>
        </w:rPr>
        <w:t>"</w:t>
      </w:r>
      <w:r>
        <w:rPr>
          <w:u w:val="single"/>
          <w:rtl w:val="true"/>
        </w:rPr>
        <w:t>צ הלוי</w:t>
      </w:r>
      <w:r>
        <w:rPr>
          <w:rtl w:val="true"/>
        </w:rPr>
        <w:t xml:space="preserve"> </w:t>
      </w:r>
      <w:r>
        <w:rPr>
          <w:rtl w:val="true"/>
        </w:rPr>
        <w:t>(</w:t>
      </w:r>
      <w:r>
        <w:rPr>
          <w:rFonts w:hint="cs"/>
          <w:rtl w:val="true"/>
        </w:rPr>
        <w:t xml:space="preserve">מועדים </w:t>
      </w:r>
      <w:r>
        <w:rPr>
          <w:rtl w:val="true"/>
        </w:rPr>
        <w:t>פרק כ</w:t>
      </w:r>
      <w:r>
        <w:rPr>
          <w:rtl w:val="true"/>
        </w:rPr>
        <w:t>"</w:t>
      </w:r>
      <w:r>
        <w:rPr>
          <w:rtl w:val="true"/>
        </w:rPr>
        <w:t xml:space="preserve">ז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 xml:space="preserve">א </w:t>
      </w:r>
      <w:r>
        <w:rPr>
          <w:rFonts w:hint="cs"/>
          <w:rtl w:val="true"/>
        </w:rPr>
        <w:t>[</w:t>
      </w:r>
      <w:r>
        <w:rPr>
          <w:rFonts w:hint="cs"/>
          <w:rtl w:val="true"/>
        </w:rPr>
        <w:t>עמ</w:t>
      </w:r>
      <w:r>
        <w:rPr>
          <w:rFonts w:hint="cs"/>
          <w:rtl w:val="true"/>
        </w:rPr>
        <w:t xml:space="preserve">' </w:t>
      </w:r>
      <w:r>
        <w:rPr>
          <w:rFonts w:hint="cs"/>
          <w:rtl w:val="true"/>
        </w:rPr>
        <w:t>של</w:t>
      </w:r>
      <w:r>
        <w:rPr>
          <w:rFonts w:hint="cs"/>
          <w:rtl w:val="true"/>
        </w:rPr>
        <w:t>"</w:t>
      </w:r>
      <w:r>
        <w:rPr>
          <w:rFonts w:hint="cs"/>
          <w:rtl w:val="true"/>
        </w:rPr>
        <w:t>א</w:t>
      </w:r>
      <w:r>
        <w:rPr>
          <w:rFonts w:hint="cs"/>
          <w:rtl w:val="true"/>
        </w:rPr>
        <w:t xml:space="preserve">], </w:t>
      </w:r>
      <w:r>
        <w:rPr>
          <w:rFonts w:hint="cs"/>
          <w:rtl w:val="true"/>
        </w:rPr>
        <w:t>ח</w:t>
      </w:r>
      <w:r>
        <w:rPr>
          <w:rFonts w:hint="cs"/>
          <w:rtl w:val="true"/>
        </w:rPr>
        <w:t>"</w:t>
      </w:r>
      <w:r>
        <w:rPr>
          <w:rFonts w:hint="cs"/>
          <w:rtl w:val="true"/>
        </w:rPr>
        <w:t>ב מנהגי ברית מילה הע</w:t>
      </w:r>
      <w:r>
        <w:rPr>
          <w:rFonts w:hint="cs"/>
          <w:rtl w:val="true"/>
        </w:rPr>
        <w:t xml:space="preserve">' </w:t>
      </w:r>
      <w:r>
        <w:rPr>
          <w:rFonts w:hint="cs"/>
          <w:rtl w:val="true"/>
        </w:rPr>
        <w:t>א</w:t>
      </w:r>
      <w:r>
        <w:rPr>
          <w:rFonts w:hint="cs"/>
          <w:rtl w:val="true"/>
        </w:rPr>
        <w:t>' [</w:t>
      </w:r>
      <w:r>
        <w:rPr>
          <w:rFonts w:hint="cs"/>
          <w:rtl w:val="true"/>
        </w:rPr>
        <w:t>עמ</w:t>
      </w:r>
      <w:r>
        <w:rPr>
          <w:rFonts w:hint="cs"/>
          <w:rtl w:val="true"/>
        </w:rPr>
        <w:t xml:space="preserve">' </w:t>
      </w:r>
      <w:r>
        <w:rPr>
          <w:rFonts w:hint="cs"/>
          <w:rtl w:val="true"/>
        </w:rPr>
        <w:t>כ</w:t>
      </w:r>
      <w:r>
        <w:rPr>
          <w:rFonts w:hint="cs"/>
          <w:rtl w:val="true"/>
        </w:rPr>
        <w:t>"</w:t>
      </w:r>
      <w:r>
        <w:rPr>
          <w:rFonts w:hint="cs"/>
          <w:rtl w:val="true"/>
        </w:rPr>
        <w:t>ג</w:t>
      </w:r>
      <w:r>
        <w:rPr>
          <w:rFonts w:hint="cs"/>
          <w:rtl w:val="true"/>
        </w:rPr>
        <w:t>]</w:t>
      </w:r>
      <w:r>
        <w:rPr>
          <w:rtl w:val="true"/>
        </w:rPr>
        <w:t>) – "</w:t>
      </w:r>
      <w:bookmarkEnd w:id="57"/>
      <w:r>
        <w:rPr>
          <w:rtl w:val="true"/>
        </w:rPr>
        <w:t>כי בעיר מולדתו קעלן כאשר</w:t>
      </w:r>
      <w:r>
        <w:rPr>
          <w:rFonts w:hint="cs"/>
          <w:rtl w:val="true"/>
        </w:rPr>
        <w:t xml:space="preserve"> </w:t>
      </w:r>
      <w:r>
        <w:rPr>
          <w:rtl w:val="true"/>
        </w:rPr>
        <w:t>השבת הראשונה ללידת התינוק חלה ביום כיפור שחל בשבת</w:t>
      </w:r>
      <w:r>
        <w:rPr>
          <w:rtl w:val="true"/>
        </w:rPr>
        <w:t>, [</w:t>
      </w:r>
      <w:r>
        <w:rPr>
          <w:rtl w:val="true"/>
        </w:rPr>
        <w:t>וכן בליל הברית</w:t>
      </w:r>
      <w:r>
        <w:rPr>
          <w:rtl w:val="true"/>
        </w:rPr>
        <w:t xml:space="preserve">] </w:t>
      </w:r>
      <w:r>
        <w:rPr>
          <w:rtl w:val="true"/>
        </w:rPr>
        <w:t>נהגו לבוא מנין אנשים לבית התינוק בליל יום כיפור אחר תפילת ערבית לומר קריאת שמע והמלאך ליד מיטת התינוק</w:t>
      </w:r>
      <w:r>
        <w:rPr>
          <w:rFonts w:hint="cs"/>
          <w:rtl w:val="true"/>
        </w:rPr>
        <w:t>".</w:t>
      </w:r>
    </w:p>
    <w:p>
      <w:pPr>
        <w:pStyle w:val="Normal"/>
        <w:numPr>
          <w:ilvl w:val="2"/>
          <w:numId w:val="26"/>
        </w:numPr>
        <w:bidi w:val="1"/>
        <w:ind w:hanging="57" w:start="397" w:end="0"/>
        <w:jc w:val="both"/>
        <w:rPr/>
      </w:pPr>
      <w:r>
        <w:rPr>
          <w:rFonts w:hint="cs"/>
          <w:u w:val="single"/>
          <w:rtl w:val="true"/>
        </w:rPr>
        <w:t>שבוע ישוע הבן</w:t>
      </w:r>
      <w:r>
        <w:rPr>
          <w:rFonts w:hint="cs"/>
          <w:rtl w:val="true"/>
        </w:rPr>
        <w:t xml:space="preserve"> </w:t>
      </w:r>
      <w:r>
        <w:rPr>
          <w:rFonts w:hint="cs"/>
          <w:rtl w:val="true"/>
        </w:rPr>
        <w:t>(</w:t>
      </w:r>
      <w:r>
        <w:rPr>
          <w:rFonts w:hint="cs"/>
          <w:rtl w:val="true"/>
        </w:rPr>
        <w:t>פרק א</w:t>
      </w:r>
      <w:r>
        <w:rPr>
          <w:rFonts w:hint="cs"/>
          <w:rtl w:val="true"/>
        </w:rPr>
        <w:t xml:space="preserve">' </w:t>
      </w:r>
      <w:r>
        <w:rPr>
          <w:rFonts w:hint="cs"/>
          <w:rtl w:val="true"/>
        </w:rPr>
        <w:t>סעי</w:t>
      </w:r>
      <w:r>
        <w:rPr>
          <w:rFonts w:hint="cs"/>
          <w:rtl w:val="true"/>
        </w:rPr>
        <w:t xml:space="preserve">' </w:t>
      </w:r>
      <w:r>
        <w:rPr>
          <w:rFonts w:hint="cs"/>
          <w:rtl w:val="true"/>
        </w:rPr>
        <w:t>כ</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ליל יום כיפור שחל בשבת</w:t>
      </w:r>
      <w:r>
        <w:rPr>
          <w:rtl w:val="true"/>
        </w:rPr>
        <w:t xml:space="preserve">, </w:t>
      </w:r>
      <w:r>
        <w:rPr>
          <w:rtl w:val="true"/>
        </w:rPr>
        <w:t xml:space="preserve">באים לבית התינוק לברך מזל </w:t>
      </w:r>
      <w:r>
        <w:rPr>
          <w:rFonts w:hint="cs"/>
          <w:rtl w:val="true"/>
        </w:rPr>
        <w:t>ט</w:t>
      </w:r>
      <w:r>
        <w:rPr>
          <w:rtl w:val="true"/>
        </w:rPr>
        <w:t>וב וכו</w:t>
      </w:r>
      <w:r>
        <w:rPr>
          <w:rtl w:val="true"/>
        </w:rPr>
        <w:t xml:space="preserve">' </w:t>
      </w:r>
      <w:r>
        <w:rPr>
          <w:rtl w:val="true"/>
        </w:rPr>
        <w:t>ולומר ק</w:t>
      </w:r>
      <w:r>
        <w:rPr>
          <w:rtl w:val="true"/>
        </w:rPr>
        <w:t>"</w:t>
      </w:r>
      <w:r>
        <w:rPr>
          <w:rtl w:val="true"/>
        </w:rPr>
        <w:t>ש וכו</w:t>
      </w:r>
      <w:r>
        <w:rPr>
          <w:rtl w:val="true"/>
        </w:rPr>
        <w:t xml:space="preserve">' </w:t>
      </w:r>
      <w:r>
        <w:rPr>
          <w:rtl w:val="true"/>
        </w:rPr>
        <w:t>כסדר הנהוג</w:t>
      </w:r>
      <w:r>
        <w:rPr>
          <w:rFonts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b/>
          <w:b/>
          <w:bCs/>
          <w:rtl w:val="true"/>
        </w:rPr>
        <w:t>לעשות השלום</w:t>
      </w:r>
      <w:r>
        <w:rPr>
          <w:rFonts w:hint="cs"/>
          <w:b/>
          <w:b/>
          <w:bCs/>
          <w:rtl w:val="true"/>
        </w:rPr>
        <w:t xml:space="preserve"> </w:t>
      </w:r>
      <w:r>
        <w:rPr>
          <w:b/>
          <w:b/>
          <w:bCs/>
          <w:rtl w:val="true"/>
        </w:rPr>
        <w:t>זכר</w:t>
      </w:r>
      <w:r>
        <w:rPr>
          <w:rFonts w:hint="cs"/>
          <w:b/>
          <w:b/>
          <w:bCs/>
          <w:rtl w:val="true"/>
        </w:rPr>
        <w:t xml:space="preserve"> ביו</w:t>
      </w:r>
      <w:r>
        <w:rPr>
          <w:rFonts w:hint="cs"/>
          <w:b/>
          <w:bCs/>
          <w:rtl w:val="true"/>
        </w:rPr>
        <w:t>"</w:t>
      </w:r>
      <w:r>
        <w:rPr>
          <w:rFonts w:hint="cs"/>
          <w:b/>
          <w:b/>
          <w:bCs/>
          <w:rtl w:val="true"/>
        </w:rPr>
        <w:t xml:space="preserve">כ </w:t>
      </w:r>
      <w:r>
        <w:rPr>
          <w:rFonts w:hint="cs"/>
          <w:b/>
          <w:bCs/>
          <w:rtl w:val="true"/>
        </w:rPr>
        <w:t xml:space="preserve">- </w:t>
      </w:r>
      <w:r>
        <w:rPr>
          <w:rFonts w:hint="cs"/>
          <w:b/>
          <w:b/>
          <w:bCs/>
          <w:rtl w:val="true"/>
        </w:rPr>
        <w:t>ומברך ברכת בשמים</w:t>
      </w:r>
      <w:r>
        <w:rPr>
          <w:rFonts w:hint="cs"/>
          <w:rtl w:val="true"/>
        </w:rPr>
        <w:t>.</w:t>
      </w:r>
    </w:p>
    <w:p>
      <w:pPr>
        <w:pStyle w:val="Normal"/>
        <w:numPr>
          <w:ilvl w:val="2"/>
          <w:numId w:val="26"/>
        </w:numPr>
        <w:bidi w:val="1"/>
        <w:ind w:hanging="57" w:start="397" w:end="0"/>
        <w:jc w:val="both"/>
        <w:rPr/>
      </w:pPr>
      <w:r>
        <w:rPr>
          <w:u w:val="single"/>
          <w:rtl w:val="true"/>
        </w:rPr>
        <w:t>הגר</w:t>
      </w:r>
      <w:r>
        <w:rPr>
          <w:u w:val="single"/>
          <w:rtl w:val="true"/>
        </w:rPr>
        <w:t>"</w:t>
      </w:r>
      <w:r>
        <w:rPr>
          <w:u w:val="single"/>
          <w:rtl w:val="true"/>
        </w:rPr>
        <w:t>א גניחובסקי</w:t>
      </w:r>
      <w:r>
        <w:rPr>
          <w:rtl w:val="true"/>
        </w:rPr>
        <w:t xml:space="preserve"> </w:t>
      </w:r>
      <w:r>
        <w:rPr>
          <w:rFonts w:hint="cs"/>
          <w:rtl w:val="true"/>
        </w:rPr>
        <w:t>(</w:t>
      </w:r>
      <w:r>
        <w:rPr>
          <w:rtl w:val="true"/>
        </w:rPr>
        <w:t>דבר השם הל</w:t>
      </w:r>
      <w:r>
        <w:rPr>
          <w:rtl w:val="true"/>
        </w:rPr>
        <w:t xml:space="preserve">' </w:t>
      </w:r>
      <w:r>
        <w:rPr>
          <w:rtl w:val="true"/>
        </w:rPr>
        <w:t>יוה</w:t>
      </w:r>
      <w:r>
        <w:rPr>
          <w:rtl w:val="true"/>
        </w:rPr>
        <w:t>"</w:t>
      </w:r>
      <w:r>
        <w:rPr>
          <w:rtl w:val="true"/>
        </w:rPr>
        <w:t>כ שחל בשבת אות ו</w:t>
      </w:r>
      <w:r>
        <w:rPr>
          <w:rtl w:val="true"/>
        </w:rPr>
        <w:t xml:space="preserve">', </w:t>
      </w:r>
      <w:r>
        <w:rPr>
          <w:rtl w:val="true"/>
        </w:rPr>
        <w:t>עמ</w:t>
      </w:r>
      <w:r>
        <w:rPr>
          <w:rtl w:val="true"/>
        </w:rPr>
        <w:t xml:space="preserve">' </w:t>
      </w:r>
      <w:r>
        <w:rPr>
          <w:rtl w:val="true"/>
        </w:rPr>
        <w:t>י</w:t>
      </w:r>
      <w:r>
        <w:rPr>
          <w:rtl w:val="true"/>
        </w:rPr>
        <w:t>"</w:t>
      </w:r>
      <w:r>
        <w:rPr>
          <w:rtl w:val="true"/>
        </w:rPr>
        <w:t>ג</w:t>
      </w:r>
      <w:r>
        <w:rPr>
          <w:rtl w:val="true"/>
        </w:rPr>
        <w:t>) – "</w:t>
      </w:r>
      <w:r>
        <w:rPr>
          <w:rtl w:val="true"/>
        </w:rPr>
        <w:t>ובלוח דבר יום ביומו מובא בשם הגר</w:t>
      </w:r>
      <w:r>
        <w:rPr>
          <w:rtl w:val="true"/>
        </w:rPr>
        <w:t>"</w:t>
      </w:r>
      <w:r>
        <w:rPr>
          <w:rtl w:val="true"/>
        </w:rPr>
        <w:t>א גניחובסקי לזכות את הציבור בשלום זכר בברכת בשמים</w:t>
      </w:r>
      <w:r>
        <w:rPr>
          <w:rFonts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b/>
          <w:b/>
          <w:bCs/>
          <w:rtl w:val="true"/>
        </w:rPr>
        <w:t>לעשות השלום</w:t>
      </w:r>
      <w:r>
        <w:rPr>
          <w:rFonts w:hint="cs"/>
          <w:b/>
          <w:b/>
          <w:bCs/>
          <w:rtl w:val="true"/>
        </w:rPr>
        <w:t xml:space="preserve"> </w:t>
      </w:r>
      <w:r>
        <w:rPr>
          <w:b/>
          <w:b/>
          <w:bCs/>
          <w:rtl w:val="true"/>
        </w:rPr>
        <w:t>זכר</w:t>
      </w:r>
      <w:r>
        <w:rPr>
          <w:rFonts w:hint="cs"/>
          <w:b/>
          <w:b/>
          <w:bCs/>
          <w:rtl w:val="true"/>
        </w:rPr>
        <w:t xml:space="preserve"> ביו</w:t>
      </w:r>
      <w:r>
        <w:rPr>
          <w:rFonts w:hint="cs"/>
          <w:b/>
          <w:bCs/>
          <w:rtl w:val="true"/>
        </w:rPr>
        <w:t>"</w:t>
      </w:r>
      <w:r>
        <w:rPr>
          <w:rFonts w:hint="cs"/>
          <w:b/>
          <w:b/>
          <w:bCs/>
          <w:rtl w:val="true"/>
        </w:rPr>
        <w:t xml:space="preserve">כ </w:t>
      </w:r>
      <w:r>
        <w:rPr>
          <w:rFonts w:hint="cs"/>
          <w:b/>
          <w:bCs/>
          <w:rtl w:val="true"/>
        </w:rPr>
        <w:t xml:space="preserve">- </w:t>
      </w:r>
      <w:r>
        <w:rPr>
          <w:rFonts w:hint="cs"/>
          <w:b/>
          <w:b/>
          <w:bCs/>
          <w:rtl w:val="true"/>
        </w:rPr>
        <w:t>ותאכל היולדת</w:t>
      </w:r>
      <w:r>
        <w:rPr>
          <w:rFonts w:hint="cs"/>
          <w:rtl w:val="true"/>
        </w:rPr>
        <w:t xml:space="preserve"> </w:t>
      </w:r>
      <w:r>
        <w:rPr>
          <w:rFonts w:hint="cs"/>
          <w:rtl w:val="true"/>
        </w:rPr>
        <w:t>[</w:t>
      </w:r>
      <w:r>
        <w:rPr>
          <w:rFonts w:hint="cs"/>
          <w:rtl w:val="true"/>
        </w:rPr>
        <w:t>כשהיא תוך ג</w:t>
      </w:r>
      <w:r>
        <w:rPr>
          <w:rFonts w:hint="cs"/>
          <w:rtl w:val="true"/>
        </w:rPr>
        <w:t xml:space="preserve">' </w:t>
      </w:r>
      <w:r>
        <w:rPr>
          <w:rFonts w:hint="cs"/>
          <w:rtl w:val="true"/>
        </w:rPr>
        <w:t>ימים</w:t>
      </w:r>
      <w:r>
        <w:rPr>
          <w:rFonts w:hint="cs"/>
          <w:rtl w:val="true"/>
        </w:rPr>
        <w:t>].</w:t>
      </w:r>
    </w:p>
    <w:p>
      <w:pPr>
        <w:pStyle w:val="Normal"/>
        <w:numPr>
          <w:ilvl w:val="2"/>
          <w:numId w:val="26"/>
        </w:numPr>
        <w:bidi w:val="1"/>
        <w:ind w:hanging="57" w:start="397" w:end="0"/>
        <w:jc w:val="both"/>
        <w:rPr/>
      </w:pPr>
      <w:r>
        <w:rPr>
          <w:rFonts w:hint="cs"/>
          <w:rtl w:val="true"/>
        </w:rPr>
        <w:t>יש צד בס</w:t>
      </w:r>
      <w:r>
        <w:rPr>
          <w:rFonts w:hint="cs"/>
          <w:rtl w:val="true"/>
        </w:rPr>
        <w:t xml:space="preserve">' </w:t>
      </w:r>
      <w:r>
        <w:rPr>
          <w:rFonts w:hint="cs"/>
          <w:u w:val="single"/>
          <w:rtl w:val="true"/>
        </w:rPr>
        <w:t>שבת שבתון</w:t>
      </w:r>
      <w:r>
        <w:rPr>
          <w:rFonts w:hint="cs"/>
          <w:rtl w:val="true"/>
        </w:rPr>
        <w:t xml:space="preserve"> </w:t>
      </w:r>
      <w:r>
        <w:rPr>
          <w:rFonts w:hint="cs"/>
          <w:rtl w:val="true"/>
        </w:rPr>
        <w:t>(</w:t>
      </w:r>
      <w:r>
        <w:rPr>
          <w:rFonts w:hint="cs"/>
          <w:rtl w:val="true"/>
        </w:rPr>
        <w:t>הע</w:t>
      </w:r>
      <w:r>
        <w:rPr>
          <w:rFonts w:hint="cs"/>
          <w:rtl w:val="true"/>
        </w:rPr>
        <w:t xml:space="preserve">' </w:t>
      </w:r>
      <w:r>
        <w:rPr>
          <w:rFonts w:hint="cs"/>
          <w:rtl w:val="true"/>
        </w:rPr>
        <w:t>קל</w:t>
      </w:r>
      <w:r>
        <w:rPr>
          <w:rFonts w:hint="cs"/>
          <w:rtl w:val="true"/>
        </w:rPr>
        <w:t>"</w:t>
      </w:r>
      <w:r>
        <w:rPr>
          <w:rFonts w:hint="cs"/>
          <w:rtl w:val="true"/>
        </w:rPr>
        <w:t>ו</w:t>
      </w:r>
      <w:r>
        <w:rPr>
          <w:rFonts w:hint="cs"/>
          <w:rtl w:val="true"/>
        </w:rPr>
        <w:t xml:space="preserve">, </w:t>
      </w:r>
      <w:r>
        <w:rPr>
          <w:rFonts w:hint="cs"/>
          <w:rtl w:val="true"/>
        </w:rPr>
        <w:t>עמ</w:t>
      </w:r>
      <w:r>
        <w:rPr>
          <w:rFonts w:hint="cs"/>
          <w:rtl w:val="true"/>
        </w:rPr>
        <w:t xml:space="preserve">' </w:t>
      </w:r>
      <w:r>
        <w:rPr>
          <w:rFonts w:hint="cs"/>
          <w:rtl w:val="true"/>
        </w:rPr>
        <w:t>ש</w:t>
      </w:r>
      <w:r>
        <w:rPr>
          <w:rFonts w:hint="cs"/>
          <w:rtl w:val="true"/>
        </w:rPr>
        <w:t>"</w:t>
      </w:r>
      <w:r>
        <w:rPr>
          <w:rFonts w:hint="cs"/>
          <w:rtl w:val="true"/>
        </w:rPr>
        <w:t>א</w:t>
      </w:r>
      <w:r>
        <w:rPr>
          <w:rFonts w:hint="cs"/>
          <w:rtl w:val="true"/>
        </w:rPr>
        <w:t xml:space="preserve">), </w:t>
      </w:r>
      <w:r>
        <w:rPr>
          <w:rFonts w:hint="cs"/>
          <w:rtl w:val="true"/>
        </w:rPr>
        <w:t>לשונו מובא לקמן</w:t>
      </w:r>
      <w:r>
        <w:rPr>
          <w:rFonts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b/>
          <w:b/>
          <w:bCs/>
          <w:rtl w:val="true"/>
        </w:rPr>
        <w:t>לעשות השלום</w:t>
      </w:r>
      <w:r>
        <w:rPr>
          <w:rFonts w:hint="cs"/>
          <w:b/>
          <w:b/>
          <w:bCs/>
          <w:rtl w:val="true"/>
        </w:rPr>
        <w:t xml:space="preserve"> </w:t>
      </w:r>
      <w:r>
        <w:rPr>
          <w:b/>
          <w:b/>
          <w:bCs/>
          <w:rtl w:val="true"/>
        </w:rPr>
        <w:t>זכר במוצאי יו</w:t>
      </w:r>
      <w:r>
        <w:rPr>
          <w:b/>
          <w:bCs/>
          <w:rtl w:val="true"/>
        </w:rPr>
        <w:t>"</w:t>
      </w:r>
      <w:r>
        <w:rPr>
          <w:b/>
          <w:b/>
          <w:bCs/>
          <w:rtl w:val="true"/>
        </w:rPr>
        <w:t>כ</w:t>
      </w:r>
      <w:r>
        <w:rPr>
          <w:rFonts w:hint="cs"/>
          <w:rtl w:val="true"/>
        </w:rPr>
        <w:t>.</w:t>
      </w:r>
    </w:p>
    <w:p>
      <w:pPr>
        <w:pStyle w:val="Normal"/>
        <w:numPr>
          <w:ilvl w:val="2"/>
          <w:numId w:val="26"/>
        </w:numPr>
        <w:bidi w:val="1"/>
        <w:ind w:hanging="57" w:start="397" w:end="0"/>
        <w:jc w:val="both"/>
        <w:rPr/>
      </w:pPr>
      <w:r>
        <w:rPr>
          <w:rFonts w:hint="cs"/>
          <w:u w:val="single"/>
          <w:rtl w:val="true"/>
        </w:rPr>
        <w:t>מינקת רבקה</w:t>
      </w:r>
      <w:r>
        <w:rPr>
          <w:rFonts w:hint="cs"/>
          <w:rtl w:val="true"/>
        </w:rPr>
        <w:t xml:space="preserve"> </w:t>
      </w:r>
      <w:r>
        <w:rPr>
          <w:rFonts w:hint="cs"/>
          <w:rtl w:val="true"/>
        </w:rPr>
        <w:t>(</w:t>
      </w:r>
      <w:r>
        <w:rPr>
          <w:rFonts w:hint="cs"/>
          <w:rtl w:val="true"/>
        </w:rPr>
        <w:t>הרבנית רבקה מטיקין פראג שס</w:t>
      </w:r>
      <w:r>
        <w:rPr>
          <w:rFonts w:hint="cs"/>
          <w:rtl w:val="true"/>
        </w:rPr>
        <w:t>"</w:t>
      </w:r>
      <w:r>
        <w:rPr>
          <w:rFonts w:hint="cs"/>
          <w:rtl w:val="true"/>
        </w:rPr>
        <w:t>ט</w:t>
      </w:r>
      <w:r>
        <w:rPr>
          <w:rFonts w:hint="cs"/>
          <w:rtl w:val="true"/>
        </w:rPr>
        <w:t xml:space="preserve">, </w:t>
      </w:r>
      <w:r>
        <w:rPr>
          <w:rFonts w:hint="cs"/>
          <w:rtl w:val="true"/>
        </w:rPr>
        <w:t>תבונות גליון ג</w:t>
      </w:r>
      <w:r>
        <w:rPr>
          <w:rFonts w:hint="cs"/>
        </w:rPr>
        <w:t>1</w:t>
      </w:r>
      <w:r>
        <w:rPr>
          <w:rFonts w:hint="cs"/>
          <w:rtl w:val="true"/>
        </w:rPr>
        <w:t xml:space="preserve"> </w:t>
      </w:r>
      <w:r>
        <w:rPr>
          <w:rFonts w:hint="cs"/>
          <w:rtl w:val="true"/>
        </w:rPr>
        <w:t>עמ</w:t>
      </w:r>
      <w:r>
        <w:rPr>
          <w:rFonts w:hint="cs"/>
          <w:rtl w:val="true"/>
        </w:rPr>
        <w:t xml:space="preserve">' </w:t>
      </w:r>
      <w:r>
        <w:rPr>
          <w:rFonts w:hint="cs"/>
          <w:rtl w:val="true"/>
        </w:rPr>
        <w:t>תשכ</w:t>
      </w:r>
      <w:r>
        <w:rPr>
          <w:rFonts w:hint="cs"/>
          <w:rtl w:val="true"/>
        </w:rPr>
        <w:t>"</w:t>
      </w:r>
      <w:r>
        <w:rPr>
          <w:rFonts w:hint="cs"/>
          <w:rtl w:val="true"/>
        </w:rPr>
        <w:t>ח</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 xml:space="preserve">') </w:t>
      </w:r>
      <w:r>
        <w:rPr>
          <w:rtl w:val="true"/>
        </w:rPr>
        <w:t>–</w:t>
      </w:r>
      <w:r>
        <w:rPr>
          <w:rFonts w:hint="cs"/>
          <w:rtl w:val="true"/>
        </w:rPr>
        <w:t xml:space="preserve"> "</w:t>
      </w:r>
      <w:r>
        <w:rPr>
          <w:rtl w:val="true"/>
        </w:rPr>
        <w:t>ראיתי</w:t>
      </w:r>
      <w:r>
        <w:rPr>
          <w:rtl w:val="true"/>
        </w:rPr>
        <w:t xml:space="preserve">, </w:t>
      </w:r>
      <w:r>
        <w:rPr>
          <w:rtl w:val="true"/>
        </w:rPr>
        <w:t>שהתקיים שלום זכר במוצאי יום כיפור</w:t>
      </w:r>
      <w:r>
        <w:rPr>
          <w:rFonts w:hint="cs"/>
          <w:rtl w:val="true"/>
        </w:rPr>
        <w:t>. [</w:t>
      </w:r>
      <w:r>
        <w:rPr>
          <w:rtl w:val="true"/>
        </w:rPr>
        <w:t>לפי עדות זו</w:t>
      </w:r>
      <w:r>
        <w:rPr>
          <w:rtl w:val="true"/>
        </w:rPr>
        <w:t xml:space="preserve">, </w:t>
      </w:r>
      <w:r>
        <w:rPr>
          <w:rtl w:val="true"/>
        </w:rPr>
        <w:t>ביום הכיפורים שחל בשבת נהגו לקיים את סעודת השלום זכר במוצאי יו</w:t>
      </w:r>
      <w:r>
        <w:rPr>
          <w:rtl w:val="true"/>
        </w:rPr>
        <w:t>"</w:t>
      </w:r>
      <w:r>
        <w:rPr>
          <w:rtl w:val="true"/>
        </w:rPr>
        <w:t>כ</w:t>
      </w:r>
      <w:r>
        <w:rPr>
          <w:rtl w:val="true"/>
        </w:rPr>
        <w:t>]"</w:t>
      </w:r>
      <w:r>
        <w:rPr>
          <w:rFonts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b/>
          <w:b/>
          <w:bCs/>
          <w:rtl w:val="true"/>
        </w:rPr>
        <w:t>לעשות השלום</w:t>
      </w:r>
      <w:r>
        <w:rPr>
          <w:rFonts w:hint="cs"/>
          <w:b/>
          <w:b/>
          <w:bCs/>
          <w:rtl w:val="true"/>
        </w:rPr>
        <w:t xml:space="preserve"> </w:t>
      </w:r>
      <w:r>
        <w:rPr>
          <w:b/>
          <w:b/>
          <w:bCs/>
          <w:rtl w:val="true"/>
        </w:rPr>
        <w:t>זכר במוצאי יו</w:t>
      </w:r>
      <w:r>
        <w:rPr>
          <w:b/>
          <w:bCs/>
          <w:rtl w:val="true"/>
        </w:rPr>
        <w:t>"</w:t>
      </w:r>
      <w:r>
        <w:rPr>
          <w:b/>
          <w:b/>
          <w:bCs/>
          <w:rtl w:val="true"/>
        </w:rPr>
        <w:t>כ</w:t>
      </w:r>
      <w:r>
        <w:rPr>
          <w:rFonts w:hint="cs"/>
          <w:b/>
          <w:bCs/>
          <w:rtl w:val="true"/>
        </w:rPr>
        <w:t xml:space="preserve">, </w:t>
      </w:r>
      <w:r>
        <w:rPr>
          <w:rFonts w:hint="cs"/>
          <w:b/>
          <w:b/>
          <w:bCs/>
          <w:rtl w:val="true"/>
        </w:rPr>
        <w:t>אא</w:t>
      </w:r>
      <w:r>
        <w:rPr>
          <w:rFonts w:hint="cs"/>
          <w:b/>
          <w:bCs/>
          <w:rtl w:val="true"/>
        </w:rPr>
        <w:t>"</w:t>
      </w:r>
      <w:r>
        <w:rPr>
          <w:rFonts w:hint="cs"/>
          <w:b/>
          <w:b/>
          <w:bCs/>
          <w:rtl w:val="true"/>
        </w:rPr>
        <w:t>כ הברית חל בשבת</w:t>
      </w:r>
      <w:r>
        <w:rPr>
          <w:rFonts w:hint="cs"/>
          <w:rtl w:val="true"/>
        </w:rPr>
        <w:t>.</w:t>
      </w:r>
    </w:p>
    <w:p>
      <w:pPr>
        <w:pStyle w:val="Normal"/>
        <w:numPr>
          <w:ilvl w:val="2"/>
          <w:numId w:val="26"/>
        </w:numPr>
        <w:bidi w:val="1"/>
        <w:ind w:hanging="57" w:start="397" w:end="0"/>
        <w:jc w:val="both"/>
        <w:rPr/>
      </w:pPr>
      <w:r>
        <w:rPr>
          <w:u w:val="single"/>
          <w:rtl w:val="true"/>
        </w:rPr>
        <w:t>הגרח</w:t>
      </w:r>
      <w:r>
        <w:rPr>
          <w:u w:val="single"/>
          <w:rtl w:val="true"/>
        </w:rPr>
        <w:t>"</w:t>
      </w:r>
      <w:r>
        <w:rPr>
          <w:u w:val="single"/>
          <w:rtl w:val="true"/>
        </w:rPr>
        <w:t>ק</w:t>
      </w:r>
      <w:r>
        <w:rPr>
          <w:rtl w:val="true"/>
        </w:rPr>
        <w:t xml:space="preserve"> </w:t>
      </w:r>
      <w:r>
        <w:rPr>
          <w:rFonts w:hint="cs"/>
          <w:rtl w:val="true"/>
        </w:rPr>
        <w:t>זצ</w:t>
      </w:r>
      <w:r>
        <w:rPr>
          <w:rFonts w:hint="cs"/>
          <w:rtl w:val="true"/>
        </w:rPr>
        <w:t>"</w:t>
      </w:r>
      <w:r>
        <w:rPr>
          <w:rFonts w:hint="cs"/>
          <w:rtl w:val="true"/>
        </w:rPr>
        <w:t>ל</w:t>
      </w:r>
      <w:r>
        <w:rPr>
          <w:rtl w:val="true"/>
        </w:rPr>
        <w:t xml:space="preserve"> </w:t>
      </w:r>
      <w:r>
        <w:rPr>
          <w:rtl w:val="true"/>
        </w:rPr>
        <w:t>(</w:t>
      </w:r>
      <w:r>
        <w:rPr>
          <w:rFonts w:hint="cs"/>
          <w:rtl w:val="true"/>
        </w:rPr>
        <w:t>לבנימין אמר עמ</w:t>
      </w:r>
      <w:r>
        <w:rPr>
          <w:rFonts w:hint="cs"/>
          <w:rtl w:val="true"/>
        </w:rPr>
        <w:t xml:space="preserve">' </w:t>
      </w:r>
      <w:r>
        <w:rPr>
          <w:rFonts w:hint="cs"/>
          <w:rtl w:val="true"/>
        </w:rPr>
        <w:t>נ</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כשיש ברית ביוה</w:t>
      </w:r>
      <w:r>
        <w:rPr>
          <w:rtl w:val="true"/>
        </w:rPr>
        <w:t>"</w:t>
      </w:r>
      <w:r>
        <w:rPr>
          <w:rtl w:val="true"/>
        </w:rPr>
        <w:t>כ שחל בשבת</w:t>
      </w:r>
      <w:r>
        <w:rPr>
          <w:rtl w:val="true"/>
        </w:rPr>
        <w:t xml:space="preserve">, </w:t>
      </w:r>
      <w:r>
        <w:rPr>
          <w:rtl w:val="true"/>
        </w:rPr>
        <w:t>האם עושים איזה ענין של שלום זכר בלילה</w:t>
      </w:r>
      <w:r>
        <w:rPr>
          <w:rtl w:val="true"/>
        </w:rPr>
        <w:t xml:space="preserve">. </w:t>
      </w:r>
      <w:r>
        <w:rPr>
          <w:rtl w:val="true"/>
        </w:rPr>
        <w:t>תשובה</w:t>
      </w:r>
      <w:r>
        <w:rPr>
          <w:rtl w:val="true"/>
        </w:rPr>
        <w:t xml:space="preserve">: </w:t>
      </w:r>
      <w:r>
        <w:rPr>
          <w:rtl w:val="true"/>
        </w:rPr>
        <w:t>לא נהוג</w:t>
      </w:r>
      <w:r>
        <w:rPr>
          <w:rtl w:val="true"/>
        </w:rPr>
        <w:t>"</w:t>
      </w:r>
      <w:r>
        <w:rPr>
          <w:rFonts w:hint="cs"/>
          <w:rtl w:val="true"/>
        </w:rPr>
        <w:t>.</w:t>
      </w:r>
    </w:p>
    <w:p>
      <w:pPr>
        <w:pStyle w:val="Normal"/>
        <w:bidi w:val="1"/>
        <w:ind w:start="397" w:end="0"/>
        <w:jc w:val="both"/>
        <w:rPr/>
      </w:pPr>
      <w:r>
        <w:rPr>
          <w:u w:val="single"/>
          <w:rtl w:val="true"/>
        </w:rPr>
        <w:t>הגרח</w:t>
      </w:r>
      <w:r>
        <w:rPr>
          <w:u w:val="single"/>
          <w:rtl w:val="true"/>
        </w:rPr>
        <w:t>"</w:t>
      </w:r>
      <w:r>
        <w:rPr>
          <w:u w:val="single"/>
          <w:rtl w:val="true"/>
        </w:rPr>
        <w:t>ק</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פסקי תשובות דפו</w:t>
      </w:r>
      <w:r>
        <w:rPr>
          <w:rFonts w:hint="cs"/>
          <w:rtl w:val="true"/>
        </w:rPr>
        <w:t>"</w:t>
      </w:r>
      <w:r>
        <w:rPr>
          <w:rFonts w:hint="cs"/>
          <w:rtl w:val="true"/>
        </w:rPr>
        <w:t>ח סי</w:t>
      </w:r>
      <w:r>
        <w:rPr>
          <w:rFonts w:hint="cs"/>
          <w:rtl w:val="true"/>
        </w:rPr>
        <w:t xml:space="preserve">' </w:t>
      </w:r>
      <w:r>
        <w:rPr>
          <w:rFonts w:hint="cs"/>
          <w:rtl w:val="true"/>
        </w:rPr>
        <w:t>תרכ</w:t>
      </w:r>
      <w:r>
        <w:rPr>
          <w:rFonts w:hint="cs"/>
          <w:rtl w:val="true"/>
        </w:rPr>
        <w:t>"</w:t>
      </w:r>
      <w:r>
        <w:rPr>
          <w:rFonts w:hint="cs"/>
          <w:rtl w:val="true"/>
        </w:rPr>
        <w:t>א הע</w:t>
      </w:r>
      <w:r>
        <w:rPr>
          <w:rFonts w:hint="cs"/>
          <w:rtl w:val="true"/>
        </w:rPr>
        <w:t xml:space="preserve">' </w:t>
      </w:r>
      <w:r>
        <w:rPr>
          <w:rFonts w:hint="cs"/>
          <w:rtl w:val="true"/>
        </w:rPr>
        <w:t>כ</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ובשם הגרח</w:t>
      </w:r>
      <w:r>
        <w:rPr>
          <w:rtl w:val="true"/>
        </w:rPr>
        <w:t>"</w:t>
      </w:r>
      <w:r>
        <w:rPr>
          <w:rtl w:val="true"/>
        </w:rPr>
        <w:t>ק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xml:space="preserve">] </w:t>
      </w:r>
      <w:r>
        <w:rPr>
          <w:rtl w:val="true"/>
        </w:rPr>
        <w:t>לעשות השלום</w:t>
      </w:r>
      <w:r>
        <w:rPr>
          <w:rFonts w:hint="cs"/>
          <w:rtl w:val="true"/>
        </w:rPr>
        <w:t xml:space="preserve"> </w:t>
      </w:r>
      <w:r>
        <w:rPr>
          <w:rtl w:val="true"/>
        </w:rPr>
        <w:t>זכר במוצאי יו</w:t>
      </w:r>
      <w:r>
        <w:rPr>
          <w:rtl w:val="true"/>
        </w:rPr>
        <w:t>"</w:t>
      </w:r>
      <w:r>
        <w:rPr>
          <w:rtl w:val="true"/>
        </w:rPr>
        <w:t>כ</w:t>
      </w:r>
      <w:r>
        <w:rPr>
          <w:rFonts w:hint="cs"/>
          <w:rtl w:val="true"/>
        </w:rPr>
        <w:t>".</w:t>
      </w:r>
    </w:p>
    <w:p>
      <w:pPr>
        <w:pStyle w:val="Normal"/>
        <w:bidi w:val="1"/>
        <w:ind w:start="397" w:end="0"/>
        <w:jc w:val="both"/>
        <w:rPr/>
      </w:pPr>
      <w:r>
        <w:rPr>
          <w:u w:val="single"/>
          <w:rtl w:val="true"/>
        </w:rPr>
        <w:t>הגרח</w:t>
      </w:r>
      <w:r>
        <w:rPr>
          <w:u w:val="single"/>
          <w:rtl w:val="true"/>
        </w:rPr>
        <w:t>"</w:t>
      </w:r>
      <w:r>
        <w:rPr>
          <w:u w:val="single"/>
          <w:rtl w:val="true"/>
        </w:rPr>
        <w:t>ק</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מרי</w:t>
      </w:r>
      <w:r>
        <w:rPr>
          <w:rFonts w:hint="cs"/>
          <w:rtl w:val="true"/>
        </w:rPr>
        <w:t>"</w:t>
      </w:r>
      <w:r>
        <w:rPr>
          <w:rFonts w:hint="cs"/>
          <w:rtl w:val="true"/>
        </w:rPr>
        <w:t>ח ניחוח גליון ר</w:t>
      </w:r>
      <w:r>
        <w:rPr>
          <w:rFonts w:hint="cs"/>
          <w:rtl w:val="true"/>
        </w:rPr>
        <w:t>"</w:t>
      </w:r>
      <w:r>
        <w:rPr>
          <w:rFonts w:hint="cs"/>
          <w:rtl w:val="true"/>
        </w:rPr>
        <w:t>י עמ</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Fonts w:hint="cs"/>
          <w:rtl w:val="true"/>
        </w:rPr>
        <w:t>אספקלריא גליון קל</w:t>
      </w:r>
      <w:r>
        <w:rPr>
          <w:rFonts w:hint="cs"/>
          <w:rtl w:val="true"/>
        </w:rPr>
        <w:t>"</w:t>
      </w:r>
      <w:r>
        <w:rPr>
          <w:rFonts w:hint="cs"/>
          <w:rtl w:val="true"/>
        </w:rPr>
        <w:t>ד עמ</w:t>
      </w:r>
      <w:r>
        <w:rPr>
          <w:rFonts w:hint="cs"/>
          <w:rtl w:val="true"/>
        </w:rPr>
        <w:t xml:space="preserve">' </w:t>
      </w:r>
      <w:r>
        <w:rPr>
          <w:rFonts w:hint="cs"/>
          <w:rtl w:val="true"/>
        </w:rPr>
        <w:t>מ</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וכדאי לערוך שלום זכר ביום אחר</w:t>
      </w:r>
      <w:r>
        <w:rPr>
          <w:rtl w:val="true"/>
        </w:rPr>
        <w:t xml:space="preserve">, </w:t>
      </w:r>
      <w:r>
        <w:rPr>
          <w:rtl w:val="true"/>
        </w:rPr>
        <w:t>ו</w:t>
      </w:r>
      <w:r>
        <w:rPr>
          <w:rtl w:val="true"/>
        </w:rPr>
        <w:t>'</w:t>
      </w:r>
      <w:r>
        <w:rPr>
          <w:rtl w:val="true"/>
        </w:rPr>
        <w:t>שיעשו במוצאי יום כיפור</w:t>
      </w:r>
      <w:r>
        <w:rPr>
          <w:rtl w:val="true"/>
        </w:rPr>
        <w:t>'"</w:t>
      </w:r>
      <w:r>
        <w:rPr>
          <w:rFonts w:hint="cs"/>
          <w:rtl w:val="true"/>
        </w:rPr>
        <w:t>.</w:t>
      </w:r>
    </w:p>
    <w:p>
      <w:pPr>
        <w:pStyle w:val="Normal"/>
        <w:bidi w:val="1"/>
        <w:ind w:start="397" w:end="0"/>
        <w:jc w:val="both"/>
        <w:rPr/>
      </w:pPr>
      <w:r>
        <w:rPr>
          <w:rFonts w:hint="cs"/>
          <w:rtl w:val="true"/>
        </w:rPr>
        <w:t>עי</w:t>
      </w:r>
      <w:r>
        <w:rPr>
          <w:rFonts w:hint="cs"/>
          <w:rtl w:val="true"/>
        </w:rPr>
        <w:t xml:space="preserve">' </w:t>
      </w:r>
      <w:r>
        <w:rPr>
          <w:rFonts w:eastAsia="SimSun;宋体" w:hint="cs"/>
          <w:u w:val="single"/>
          <w:rtl w:val="true"/>
        </w:rPr>
        <w:t>הגרח</w:t>
      </w:r>
      <w:r>
        <w:rPr>
          <w:rFonts w:eastAsia="SimSun;宋体" w:hint="cs"/>
          <w:u w:val="single"/>
          <w:rtl w:val="true"/>
        </w:rPr>
        <w:t>"</w:t>
      </w:r>
      <w:r>
        <w:rPr>
          <w:rFonts w:eastAsia="SimSun;宋体" w:hint="cs"/>
          <w:u w:val="single"/>
          <w:rtl w:val="true"/>
        </w:rPr>
        <w:t>ק</w:t>
      </w:r>
      <w:r>
        <w:rPr>
          <w:rFonts w:eastAsia="SimSun;宋体" w:hint="cs"/>
          <w:rtl w:val="true"/>
        </w:rPr>
        <w:t xml:space="preserve"> זצ</w:t>
      </w:r>
      <w:r>
        <w:rPr>
          <w:rFonts w:eastAsia="SimSun;宋体" w:hint="cs"/>
          <w:rtl w:val="true"/>
        </w:rPr>
        <w:t>"</w:t>
      </w:r>
      <w:r>
        <w:rPr>
          <w:rFonts w:eastAsia="SimSun;宋体" w:hint="cs"/>
          <w:rtl w:val="true"/>
        </w:rPr>
        <w:t xml:space="preserve">ל </w:t>
      </w:r>
      <w:r>
        <w:rPr>
          <w:rFonts w:eastAsia="SimSun;宋体" w:hint="cs"/>
          <w:rtl w:val="true"/>
        </w:rPr>
        <w:t>(</w:t>
      </w:r>
      <w:r>
        <w:rPr>
          <w:rFonts w:eastAsia="SimSun;宋体" w:hint="cs"/>
          <w:rtl w:val="true"/>
        </w:rPr>
        <w:t>קונ</w:t>
      </w:r>
      <w:r>
        <w:rPr>
          <w:rFonts w:eastAsia="SimSun;宋体" w:hint="cs"/>
          <w:rtl w:val="true"/>
        </w:rPr>
        <w:t xml:space="preserve">' </w:t>
      </w:r>
      <w:r>
        <w:rPr>
          <w:rFonts w:eastAsia="SimSun;宋体" w:hint="cs"/>
          <w:rtl w:val="true"/>
        </w:rPr>
        <w:t>עזרת אליעזר ימים נוראים עמ</w:t>
      </w:r>
      <w:r>
        <w:rPr>
          <w:rFonts w:eastAsia="SimSun;宋体" w:hint="cs"/>
          <w:rtl w:val="true"/>
        </w:rPr>
        <w:t xml:space="preserve">' </w:t>
      </w:r>
      <w:r>
        <w:rPr>
          <w:rFonts w:eastAsia="SimSun;宋体" w:hint="cs"/>
          <w:rtl w:val="true"/>
        </w:rPr>
        <w:t>פ</w:t>
      </w:r>
      <w:r>
        <w:rPr>
          <w:rFonts w:eastAsia="SimSun;宋体" w:hint="cs"/>
          <w:rtl w:val="true"/>
        </w:rPr>
        <w:t>"</w:t>
      </w:r>
      <w:r>
        <w:rPr>
          <w:rFonts w:eastAsia="SimSun;宋体" w:hint="cs"/>
          <w:rtl w:val="true"/>
        </w:rPr>
        <w:t>א</w:t>
      </w:r>
      <w:r>
        <w:rPr>
          <w:rFonts w:eastAsia="SimSun;宋体" w:hint="cs"/>
          <w:rtl w:val="true"/>
        </w:rPr>
        <w:t xml:space="preserve">) </w:t>
      </w:r>
      <w:r>
        <w:rPr>
          <w:rFonts w:eastAsia="SimSun;宋体"/>
          <w:rtl w:val="true"/>
        </w:rPr>
        <w:t>–</w:t>
      </w:r>
      <w:r>
        <w:rPr>
          <w:rFonts w:eastAsia="SimSun;宋体" w:hint="cs"/>
          <w:rtl w:val="true"/>
        </w:rPr>
        <w:t xml:space="preserve"> </w:t>
      </w:r>
      <w:r>
        <w:rPr>
          <w:rFonts w:eastAsia="SimSun;宋体"/>
          <w:rtl w:val="true"/>
        </w:rPr>
        <w:t>"</w:t>
      </w:r>
      <w:r>
        <w:rPr>
          <w:rFonts w:eastAsia="SimSun;宋体"/>
          <w:rtl w:val="true"/>
        </w:rPr>
        <w:t>שאלה</w:t>
      </w:r>
      <w:r>
        <w:rPr>
          <w:rFonts w:eastAsia="SimSun;宋体"/>
          <w:rtl w:val="true"/>
        </w:rPr>
        <w:t xml:space="preserve">: </w:t>
      </w:r>
      <w:r>
        <w:rPr>
          <w:rFonts w:eastAsia="SimSun;宋体"/>
          <w:rtl w:val="true"/>
        </w:rPr>
        <w:t>יום כפור שחל בשבת ואי אפשר לעשות שלום זכר</w:t>
      </w:r>
      <w:r>
        <w:rPr>
          <w:rFonts w:eastAsia="SimSun;宋体"/>
          <w:rtl w:val="true"/>
        </w:rPr>
        <w:t xml:space="preserve">, </w:t>
      </w:r>
      <w:r>
        <w:rPr>
          <w:rFonts w:eastAsia="SimSun;宋体"/>
          <w:rtl w:val="true"/>
        </w:rPr>
        <w:t>יש מי שרצה לומר שראוי שאבי הבן יחלק בבית הכנסת בשמים להריח ועי</w:t>
      </w:r>
      <w:r>
        <w:rPr>
          <w:rFonts w:eastAsia="SimSun;宋体"/>
          <w:rtl w:val="true"/>
        </w:rPr>
        <w:t>"</w:t>
      </w:r>
      <w:r>
        <w:rPr>
          <w:rFonts w:eastAsia="SimSun;宋体"/>
          <w:rtl w:val="true"/>
        </w:rPr>
        <w:t>ז</w:t>
      </w:r>
      <w:r>
        <w:rPr>
          <w:rFonts w:eastAsia="SimSun;宋体" w:hint="cs"/>
          <w:rtl w:val="true"/>
        </w:rPr>
        <w:t xml:space="preserve"> </w:t>
      </w:r>
      <w:r>
        <w:rPr>
          <w:rFonts w:eastAsia="SimSun;宋体"/>
          <w:rtl w:val="true"/>
        </w:rPr>
        <w:t>יוסיף ברכות לטובת התינוק שנולד</w:t>
      </w:r>
      <w:r>
        <w:rPr>
          <w:rFonts w:eastAsia="SimSun;宋体"/>
          <w:rtl w:val="true"/>
        </w:rPr>
        <w:t xml:space="preserve">, </w:t>
      </w:r>
      <w:r>
        <w:rPr>
          <w:rFonts w:eastAsia="SimSun;宋体"/>
          <w:rtl w:val="true"/>
        </w:rPr>
        <w:t>האם יש לזה מקור וענין</w:t>
      </w:r>
      <w:r>
        <w:rPr>
          <w:rFonts w:eastAsia="SimSun;宋体"/>
          <w:rtl w:val="true"/>
        </w:rPr>
        <w:t xml:space="preserve">. </w:t>
      </w:r>
      <w:r>
        <w:rPr>
          <w:rFonts w:eastAsia="SimSun;宋体"/>
          <w:rtl w:val="true"/>
        </w:rPr>
        <w:t>תשובה</w:t>
      </w:r>
      <w:r>
        <w:rPr>
          <w:rFonts w:eastAsia="SimSun;宋体"/>
          <w:rtl w:val="true"/>
        </w:rPr>
        <w:t xml:space="preserve">: </w:t>
      </w:r>
      <w:r>
        <w:rPr>
          <w:rFonts w:eastAsia="SimSun;宋体"/>
          <w:rtl w:val="true"/>
        </w:rPr>
        <w:t>הכל כמנהג המדינה</w:t>
      </w:r>
      <w:r>
        <w:rPr>
          <w:rFonts w:eastAsia="SimSun;宋体"/>
          <w:rtl w:val="true"/>
        </w:rPr>
        <w:t>"</w:t>
      </w:r>
      <w:r>
        <w:rPr>
          <w:rFonts w:eastAsia="SimSun;宋体"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b/>
          <w:b/>
          <w:bCs/>
          <w:rtl w:val="true"/>
        </w:rPr>
        <w:t>לעשות השלום</w:t>
      </w:r>
      <w:r>
        <w:rPr>
          <w:rFonts w:hint="cs"/>
          <w:b/>
          <w:b/>
          <w:bCs/>
          <w:rtl w:val="true"/>
        </w:rPr>
        <w:t xml:space="preserve"> </w:t>
      </w:r>
      <w:r>
        <w:rPr>
          <w:b/>
          <w:b/>
          <w:bCs/>
          <w:rtl w:val="true"/>
        </w:rPr>
        <w:t>זכר ב</w:t>
      </w:r>
      <w:r>
        <w:rPr>
          <w:rFonts w:hint="cs"/>
          <w:b/>
          <w:b/>
          <w:bCs/>
          <w:rtl w:val="true"/>
        </w:rPr>
        <w:t>שבת אח</w:t>
      </w:r>
      <w:r>
        <w:rPr>
          <w:rFonts w:hint="cs"/>
          <w:b/>
          <w:bCs/>
          <w:rtl w:val="true"/>
        </w:rPr>
        <w:t>"</w:t>
      </w:r>
      <w:r>
        <w:rPr>
          <w:rFonts w:hint="cs"/>
          <w:b/>
          <w:b/>
          <w:bCs/>
          <w:rtl w:val="true"/>
        </w:rPr>
        <w:t>כ</w:t>
      </w:r>
      <w:r>
        <w:rPr>
          <w:rFonts w:hint="cs"/>
          <w:rtl w:val="true"/>
        </w:rPr>
        <w:t>.</w:t>
      </w:r>
    </w:p>
    <w:p>
      <w:pPr>
        <w:pStyle w:val="Normal"/>
        <w:numPr>
          <w:ilvl w:val="2"/>
          <w:numId w:val="26"/>
        </w:numPr>
        <w:bidi w:val="1"/>
        <w:ind w:hanging="57" w:start="397" w:end="0"/>
        <w:jc w:val="both"/>
        <w:rPr/>
      </w:pPr>
      <w:r>
        <w:rPr>
          <w:u w:val="single"/>
          <w:rtl w:val="true"/>
        </w:rPr>
        <w:t>פני מנחם</w:t>
      </w:r>
      <w:r>
        <w:rPr>
          <w:rFonts w:hint="cs"/>
          <w:rtl w:val="true"/>
        </w:rPr>
        <w:t xml:space="preserve"> </w:t>
      </w:r>
      <w:r>
        <w:rPr>
          <w:rFonts w:hint="cs"/>
          <w:rtl w:val="true"/>
        </w:rPr>
        <w:t>(</w:t>
      </w:r>
      <w:r>
        <w:rPr>
          <w:rFonts w:hint="cs"/>
          <w:rtl w:val="true"/>
        </w:rPr>
        <w:t>פסקי תשובות דפו</w:t>
      </w:r>
      <w:r>
        <w:rPr>
          <w:rFonts w:hint="cs"/>
          <w:rtl w:val="true"/>
        </w:rPr>
        <w:t>"</w:t>
      </w:r>
      <w:r>
        <w:rPr>
          <w:rFonts w:hint="cs"/>
          <w:rtl w:val="true"/>
        </w:rPr>
        <w:t>ח סי</w:t>
      </w:r>
      <w:r>
        <w:rPr>
          <w:rFonts w:hint="cs"/>
          <w:rtl w:val="true"/>
        </w:rPr>
        <w:t xml:space="preserve">' </w:t>
      </w:r>
      <w:r>
        <w:rPr>
          <w:rFonts w:hint="cs"/>
          <w:rtl w:val="true"/>
        </w:rPr>
        <w:t>תרכ</w:t>
      </w:r>
      <w:r>
        <w:rPr>
          <w:rFonts w:hint="cs"/>
          <w:rtl w:val="true"/>
        </w:rPr>
        <w:t>"</w:t>
      </w:r>
      <w:r>
        <w:rPr>
          <w:rFonts w:hint="cs"/>
          <w:rtl w:val="true"/>
        </w:rPr>
        <w:t>א הע</w:t>
      </w:r>
      <w:r>
        <w:rPr>
          <w:rFonts w:hint="cs"/>
          <w:rtl w:val="true"/>
        </w:rPr>
        <w:t xml:space="preserve">' </w:t>
      </w:r>
      <w:r>
        <w:rPr>
          <w:rFonts w:hint="cs"/>
          <w:rtl w:val="true"/>
        </w:rPr>
        <w:t>כ</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ובשם הפני מנחם מגור זצ</w:t>
      </w:r>
      <w:r>
        <w:rPr>
          <w:rtl w:val="true"/>
        </w:rPr>
        <w:t>"</w:t>
      </w:r>
      <w:r>
        <w:rPr>
          <w:rtl w:val="true"/>
        </w:rPr>
        <w:t>ל לעשות בשבת אח</w:t>
      </w:r>
      <w:r>
        <w:rPr>
          <w:rtl w:val="true"/>
        </w:rPr>
        <w:t>"</w:t>
      </w:r>
      <w:r>
        <w:rPr>
          <w:rtl w:val="true"/>
        </w:rPr>
        <w:t>כ</w:t>
      </w:r>
      <w:r>
        <w:rPr>
          <w:rFonts w:hint="cs"/>
          <w:rtl w:val="true"/>
        </w:rPr>
        <w:t>".</w:t>
      </w:r>
    </w:p>
    <w:p>
      <w:pPr>
        <w:pStyle w:val="Normal"/>
        <w:numPr>
          <w:ilvl w:val="2"/>
          <w:numId w:val="26"/>
        </w:numPr>
        <w:bidi w:val="1"/>
        <w:ind w:hanging="57" w:start="397" w:end="0"/>
        <w:jc w:val="both"/>
        <w:rPr/>
      </w:pPr>
      <w:r>
        <w:rPr>
          <w:u w:val="single"/>
          <w:rtl w:val="true"/>
        </w:rPr>
        <w:t>האדמו</w:t>
      </w:r>
      <w:r>
        <w:rPr>
          <w:u w:val="single"/>
          <w:rtl w:val="true"/>
        </w:rPr>
        <w:t>"</w:t>
      </w:r>
      <w:r>
        <w:rPr>
          <w:u w:val="single"/>
          <w:rtl w:val="true"/>
        </w:rPr>
        <w:t>ר מגור</w:t>
      </w:r>
      <w:r>
        <w:rPr>
          <w:rFonts w:hint="cs"/>
          <w:rtl w:val="true"/>
        </w:rPr>
        <w:t xml:space="preserve"> </w:t>
      </w:r>
      <w:r>
        <w:rPr>
          <w:rFonts w:hint="cs"/>
          <w:rtl w:val="true"/>
        </w:rPr>
        <w:t>(</w:t>
      </w:r>
      <w:r>
        <w:rPr>
          <w:rFonts w:hint="cs"/>
          <w:rtl w:val="true"/>
        </w:rPr>
        <w:t>מרי</w:t>
      </w:r>
      <w:r>
        <w:rPr>
          <w:rFonts w:hint="cs"/>
          <w:rtl w:val="true"/>
        </w:rPr>
        <w:t>"</w:t>
      </w:r>
      <w:r>
        <w:rPr>
          <w:rFonts w:hint="cs"/>
          <w:rtl w:val="true"/>
        </w:rPr>
        <w:t>ח ניחוח גליון ר</w:t>
      </w:r>
      <w:r>
        <w:rPr>
          <w:rFonts w:hint="cs"/>
          <w:rtl w:val="true"/>
        </w:rPr>
        <w:t>"</w:t>
      </w:r>
      <w:r>
        <w:rPr>
          <w:rFonts w:hint="cs"/>
          <w:rtl w:val="true"/>
        </w:rPr>
        <w:t>י עמ</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Fonts w:hint="cs"/>
          <w:rtl w:val="true"/>
        </w:rPr>
        <w:t>אספקלריא גליון קל</w:t>
      </w:r>
      <w:r>
        <w:rPr>
          <w:rFonts w:hint="cs"/>
          <w:rtl w:val="true"/>
        </w:rPr>
        <w:t>"</w:t>
      </w:r>
      <w:r>
        <w:rPr>
          <w:rFonts w:hint="cs"/>
          <w:rtl w:val="true"/>
        </w:rPr>
        <w:t>ד עמ</w:t>
      </w:r>
      <w:r>
        <w:rPr>
          <w:rFonts w:hint="cs"/>
          <w:rtl w:val="true"/>
        </w:rPr>
        <w:t xml:space="preserve">' </w:t>
      </w:r>
      <w:r>
        <w:rPr>
          <w:rFonts w:hint="cs"/>
          <w:rtl w:val="true"/>
        </w:rPr>
        <w:t>מ</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ידידי רבי חנוך ברסלר סיפר לי שבחסידות גור</w:t>
      </w:r>
      <w:r>
        <w:rPr>
          <w:rtl w:val="true"/>
        </w:rPr>
        <w:t xml:space="preserve">, </w:t>
      </w:r>
      <w:r>
        <w:rPr>
          <w:rtl w:val="true"/>
        </w:rPr>
        <w:t>חסיד שנולד לו בן וה</w:t>
      </w:r>
      <w:r>
        <w:rPr>
          <w:rtl w:val="true"/>
        </w:rPr>
        <w:t>'</w:t>
      </w:r>
      <w:r>
        <w:rPr>
          <w:rtl w:val="true"/>
        </w:rPr>
        <w:t>שלום זכר</w:t>
      </w:r>
      <w:r>
        <w:rPr>
          <w:rtl w:val="true"/>
        </w:rPr>
        <w:t xml:space="preserve">' </w:t>
      </w:r>
      <w:r>
        <w:rPr>
          <w:rtl w:val="true"/>
        </w:rPr>
        <w:t>אמור לצאת בליל הסדר שחל בשבת או בליל יום כיפור שחל בשבת</w:t>
      </w:r>
      <w:r>
        <w:rPr>
          <w:rtl w:val="true"/>
        </w:rPr>
        <w:t xml:space="preserve">, </w:t>
      </w:r>
      <w:r>
        <w:rPr>
          <w:rtl w:val="true"/>
        </w:rPr>
        <w:t>מורה לו כ</w:t>
      </w:r>
      <w:r>
        <w:rPr>
          <w:rtl w:val="true"/>
        </w:rPr>
        <w:t>"</w:t>
      </w:r>
      <w:r>
        <w:rPr>
          <w:rtl w:val="true"/>
        </w:rPr>
        <w:t>ק האדמו</w:t>
      </w:r>
      <w:r>
        <w:rPr>
          <w:rtl w:val="true"/>
        </w:rPr>
        <w:t>"</w:t>
      </w:r>
      <w:r>
        <w:rPr>
          <w:rtl w:val="true"/>
        </w:rPr>
        <w:t>ר מגור שליט</w:t>
      </w:r>
      <w:r>
        <w:rPr>
          <w:rtl w:val="true"/>
        </w:rPr>
        <w:t>"</w:t>
      </w:r>
      <w:r>
        <w:rPr>
          <w:rtl w:val="true"/>
        </w:rPr>
        <w:t>א לערוך את השלום</w:t>
      </w:r>
      <w:r>
        <w:rPr>
          <w:rtl w:val="true"/>
        </w:rPr>
        <w:t>-</w:t>
      </w:r>
      <w:r>
        <w:rPr>
          <w:rtl w:val="true"/>
        </w:rPr>
        <w:t>זכר בליל שבת לאחר מכן</w:t>
      </w:r>
      <w:r>
        <w:rPr>
          <w:rtl w:val="true"/>
        </w:rPr>
        <w:t xml:space="preserve">, </w:t>
      </w:r>
      <w:r>
        <w:rPr>
          <w:rtl w:val="true"/>
        </w:rPr>
        <w:t>באומרו שמלבד ההודאה שיש בדבר לקב</w:t>
      </w:r>
      <w:r>
        <w:rPr>
          <w:rtl w:val="true"/>
        </w:rPr>
        <w:t>"</w:t>
      </w:r>
      <w:r>
        <w:rPr>
          <w:rtl w:val="true"/>
        </w:rPr>
        <w:t>ה</w:t>
      </w:r>
      <w:r>
        <w:rPr>
          <w:rtl w:val="true"/>
        </w:rPr>
        <w:t xml:space="preserve">, </w:t>
      </w:r>
      <w:r>
        <w:rPr>
          <w:rtl w:val="true"/>
        </w:rPr>
        <w:t>יש כאן גם עניין של קבלת ברכות מיהודים ולכך לא ראוי להפסיד את הברכות הללו</w:t>
      </w:r>
      <w:r>
        <w:rPr>
          <w:rtl w:val="true"/>
        </w:rPr>
        <w:t xml:space="preserve">. </w:t>
      </w:r>
      <w:r>
        <w:rPr>
          <w:rtl w:val="true"/>
        </w:rPr>
        <w:t>הרב ברסלר מספר על ידוע לי על אברך ששמע על כך כשבנו היה כבר בן ארבע</w:t>
      </w:r>
      <w:r>
        <w:rPr>
          <w:rtl w:val="true"/>
        </w:rPr>
        <w:t xml:space="preserve">, </w:t>
      </w:r>
      <w:r>
        <w:rPr>
          <w:rtl w:val="true"/>
        </w:rPr>
        <w:t>ועשה באותה שבת שלום זכר לכל חבריו</w:t>
      </w:r>
      <w:r>
        <w:rPr>
          <w:rFonts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ענפי משה</w:t>
      </w:r>
      <w:r>
        <w:rPr>
          <w:rFonts w:hint="cs"/>
          <w:rtl w:val="true"/>
        </w:rPr>
        <w:t xml:space="preserve"> </w:t>
      </w:r>
      <w:r>
        <w:rPr>
          <w:rFonts w:hint="cs"/>
          <w:rtl w:val="true"/>
        </w:rPr>
        <w:t>(</w:t>
      </w:r>
      <w:r>
        <w:rPr>
          <w:rFonts w:hint="cs"/>
          <w:rtl w:val="true"/>
        </w:rPr>
        <w:t>גם אני אודך חי</w:t>
      </w:r>
      <w:r>
        <w:rPr>
          <w:rFonts w:hint="cs"/>
          <w:rtl w:val="true"/>
        </w:rPr>
        <w:t>"</w:t>
      </w:r>
      <w:r>
        <w:rPr>
          <w:rFonts w:hint="cs"/>
          <w:rtl w:val="true"/>
        </w:rPr>
        <w:t>א סי</w:t>
      </w:r>
      <w:r>
        <w:rPr>
          <w:rFonts w:hint="cs"/>
          <w:rtl w:val="true"/>
        </w:rPr>
        <w:t xml:space="preserve">' </w:t>
      </w:r>
      <w:r>
        <w:rPr>
          <w:rFonts w:hint="cs"/>
          <w:rtl w:val="true"/>
        </w:rPr>
        <w:t>כ</w:t>
      </w:r>
      <w:r>
        <w:rPr>
          <w:rFonts w:hint="cs"/>
          <w:rtl w:val="true"/>
        </w:rPr>
        <w:t>"</w:t>
      </w:r>
      <w:r>
        <w:rPr>
          <w:rFonts w:hint="cs"/>
          <w:rtl w:val="true"/>
        </w:rPr>
        <w:t>ב</w:t>
      </w:r>
      <w:r>
        <w:rPr>
          <w:rFonts w:hint="cs"/>
          <w:rtl w:val="true"/>
        </w:rPr>
        <w:t>).</w:t>
      </w:r>
    </w:p>
    <w:p>
      <w:pPr>
        <w:pStyle w:val="Normal"/>
        <w:numPr>
          <w:ilvl w:val="2"/>
          <w:numId w:val="26"/>
        </w:numPr>
        <w:bidi w:val="1"/>
        <w:ind w:hanging="57" w:start="397" w:end="0"/>
        <w:jc w:val="both"/>
        <w:rPr/>
      </w:pPr>
      <w:r>
        <w:rPr>
          <w:rFonts w:hint="cs"/>
          <w:u w:val="single"/>
          <w:rtl w:val="true"/>
        </w:rPr>
        <w:t>זכור הברית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ג</w:t>
      </w:r>
      <w:r>
        <w:rPr>
          <w:rFonts w:hint="cs"/>
          <w:rtl w:val="true"/>
        </w:rPr>
        <w:t xml:space="preserve">' </w:t>
      </w:r>
      <w:r>
        <w:rPr>
          <w:rFonts w:hint="cs"/>
          <w:rtl w:val="true"/>
        </w:rPr>
        <w:t>סעי</w:t>
      </w:r>
      <w:r>
        <w:rPr>
          <w:rFonts w:hint="cs"/>
          <w:rtl w:val="true"/>
        </w:rPr>
        <w:t xml:space="preserve">' </w:t>
      </w:r>
      <w:r>
        <w:rPr>
          <w:rFonts w:hint="cs"/>
          <w:rtl w:val="true"/>
        </w:rPr>
        <w:t>כ</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במילה כהלכתה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רס</w:t>
      </w:r>
      <w:r>
        <w:rPr>
          <w:rFonts w:hint="cs"/>
          <w:rtl w:val="true"/>
        </w:rPr>
        <w:t>"</w:t>
      </w:r>
      <w:r>
        <w:rPr>
          <w:rFonts w:hint="cs"/>
          <w:rtl w:val="true"/>
        </w:rPr>
        <w:t>ה ס</w:t>
      </w:r>
      <w:r>
        <w:rPr>
          <w:rFonts w:hint="cs"/>
          <w:rtl w:val="true"/>
        </w:rPr>
        <w:t>"</w:t>
      </w:r>
      <w:r>
        <w:rPr>
          <w:rFonts w:hint="cs"/>
          <w:rtl w:val="true"/>
        </w:rPr>
        <w:t>ק פ</w:t>
      </w:r>
      <w:r>
        <w:rPr>
          <w:rFonts w:hint="cs"/>
          <w:rtl w:val="true"/>
        </w:rPr>
        <w:t>"</w:t>
      </w:r>
      <w:r>
        <w:rPr>
          <w:rFonts w:hint="cs"/>
          <w:rtl w:val="true"/>
        </w:rPr>
        <w:t>ז</w:t>
      </w:r>
      <w:r>
        <w:rPr>
          <w:rFonts w:hint="cs"/>
          <w:rtl w:val="true"/>
        </w:rPr>
        <w:t xml:space="preserve">, </w:t>
      </w:r>
      <w:r>
        <w:rPr>
          <w:rFonts w:hint="cs"/>
          <w:rtl w:val="true"/>
        </w:rPr>
        <w:t>אות ברית ר</w:t>
      </w:r>
      <w:r>
        <w:rPr>
          <w:rFonts w:hint="cs"/>
          <w:rtl w:val="true"/>
        </w:rPr>
        <w:t>"</w:t>
      </w:r>
      <w:r>
        <w:rPr>
          <w:rFonts w:hint="cs"/>
          <w:rtl w:val="true"/>
        </w:rPr>
        <w:t>כ</w:t>
      </w:r>
      <w:r>
        <w:rPr>
          <w:rFonts w:hint="cs"/>
          <w:rtl w:val="true"/>
        </w:rPr>
        <w:t xml:space="preserve">) </w:t>
      </w:r>
      <w:r>
        <w:rPr>
          <w:rtl w:val="true"/>
        </w:rPr>
        <w:t>–</w:t>
      </w:r>
      <w:r>
        <w:rPr>
          <w:rFonts w:hint="cs"/>
          <w:rtl w:val="true"/>
        </w:rPr>
        <w:t xml:space="preserve"> "</w:t>
      </w:r>
      <w:r>
        <w:rPr>
          <w:rtl w:val="true"/>
        </w:rPr>
        <w:t>בליל שבת אם עושין שמירה</w:t>
      </w:r>
      <w:r>
        <w:rPr>
          <w:rtl w:val="true"/>
        </w:rPr>
        <w:t xml:space="preserve">, </w:t>
      </w:r>
      <w:r>
        <w:rPr>
          <w:rtl w:val="true"/>
        </w:rPr>
        <w:t>ווא</w:t>
      </w:r>
      <w:r>
        <w:rPr>
          <w:rtl w:val="true"/>
        </w:rPr>
        <w:t>"</w:t>
      </w:r>
      <w:r>
        <w:rPr>
          <w:rtl w:val="true"/>
        </w:rPr>
        <w:t>ך נאכ</w:t>
      </w:r>
      <w:r>
        <w:rPr>
          <w:rtl w:val="true"/>
        </w:rPr>
        <w:t>"</w:t>
      </w:r>
      <w:r>
        <w:rPr>
          <w:rtl w:val="true"/>
        </w:rPr>
        <w:t>ט</w:t>
      </w:r>
      <w:r>
        <w:rPr>
          <w:rtl w:val="true"/>
        </w:rPr>
        <w:t xml:space="preserve">, </w:t>
      </w:r>
      <w:r>
        <w:rPr>
          <w:rtl w:val="true"/>
        </w:rPr>
        <w:t>עיין לעיל סעיף ד</w:t>
      </w:r>
      <w:r>
        <w:rPr>
          <w:rtl w:val="true"/>
        </w:rPr>
        <w:t xml:space="preserve">, </w:t>
      </w:r>
      <w:r>
        <w:rPr>
          <w:rtl w:val="true"/>
        </w:rPr>
        <w:t>בלילי פסח כתב בס</w:t>
      </w:r>
      <w:r>
        <w:rPr>
          <w:rtl w:val="true"/>
        </w:rPr>
        <w:t xml:space="preserve">' </w:t>
      </w:r>
      <w:r>
        <w:rPr>
          <w:rtl w:val="true"/>
        </w:rPr>
        <w:t>זכר דוד דצריך להתאסף אחר הסדר וללמוד אצל הנער לעשות שמירה אף שהוא ליל שמורים מ</w:t>
      </w:r>
      <w:r>
        <w:rPr>
          <w:rtl w:val="true"/>
        </w:rPr>
        <w:t>"</w:t>
      </w:r>
      <w:r>
        <w:rPr>
          <w:rtl w:val="true"/>
        </w:rPr>
        <w:t>מ הנער שיש בו עדיין הערלה ואינו עוסק בשום מצוה צריך שימור וכן בליל כפור עיי</w:t>
      </w:r>
      <w:r>
        <w:rPr>
          <w:rtl w:val="true"/>
        </w:rPr>
        <w:t>"</w:t>
      </w:r>
      <w:r>
        <w:rPr>
          <w:rtl w:val="true"/>
        </w:rPr>
        <w:t>ש</w:t>
      </w:r>
      <w:r>
        <w:rPr>
          <w:rtl w:val="true"/>
        </w:rPr>
        <w:t xml:space="preserve">, </w:t>
      </w:r>
      <w:r>
        <w:rPr>
          <w:rtl w:val="true"/>
        </w:rPr>
        <w:t>וכמדומה שלא נהגו כן דלילי פסח העידה תורה שהיא ליל שמורים</w:t>
      </w:r>
      <w:r>
        <w:rPr>
          <w:rtl w:val="true"/>
        </w:rPr>
        <w:t xml:space="preserve">, </w:t>
      </w:r>
      <w:r>
        <w:rPr>
          <w:rtl w:val="true"/>
        </w:rPr>
        <w:t xml:space="preserve">וליל כפור אין שטן </w:t>
      </w:r>
      <w:r>
        <w:rPr>
          <w:rtl w:val="true"/>
        </w:rPr>
        <w:t>(</w:t>
      </w:r>
      <w:r>
        <w:rPr>
          <w:rtl w:val="true"/>
        </w:rPr>
        <w:t>כמ</w:t>
      </w:r>
      <w:r>
        <w:rPr>
          <w:rtl w:val="true"/>
        </w:rPr>
        <w:t>"</w:t>
      </w:r>
      <w:r>
        <w:rPr>
          <w:rtl w:val="true"/>
        </w:rPr>
        <w:t>ש חז</w:t>
      </w:r>
      <w:r>
        <w:rPr>
          <w:rtl w:val="true"/>
        </w:rPr>
        <w:t>"</w:t>
      </w:r>
      <w:r>
        <w:rPr>
          <w:rtl w:val="true"/>
        </w:rPr>
        <w:t>ל יומא כ</w:t>
      </w:r>
      <w:r>
        <w:rPr>
          <w:rtl w:val="true"/>
        </w:rPr>
        <w:t xml:space="preserve">' </w:t>
      </w:r>
      <w:r>
        <w:rPr>
          <w:rtl w:val="true"/>
        </w:rPr>
        <w:t>ע</w:t>
      </w:r>
      <w:r>
        <w:rPr>
          <w:rtl w:val="true"/>
        </w:rPr>
        <w:t>"</w:t>
      </w:r>
      <w:r>
        <w:rPr>
          <w:rtl w:val="true"/>
        </w:rPr>
        <w:t>א</w:t>
      </w:r>
      <w:r>
        <w:rPr>
          <w:rtl w:val="true"/>
        </w:rPr>
        <w:t xml:space="preserve">) </w:t>
      </w:r>
      <w:r>
        <w:rPr>
          <w:rtl w:val="true"/>
        </w:rPr>
        <w:t>ואין פגע רע ח</w:t>
      </w:r>
      <w:r>
        <w:rPr>
          <w:rtl w:val="true"/>
        </w:rPr>
        <w:t>"</w:t>
      </w:r>
      <w:r>
        <w:rPr>
          <w:rtl w:val="true"/>
        </w:rPr>
        <w:t>ו</w:t>
      </w:r>
      <w:r>
        <w:rPr>
          <w:rtl w:val="true"/>
        </w:rPr>
        <w:t xml:space="preserve">, </w:t>
      </w:r>
      <w:r>
        <w:rPr>
          <w:rtl w:val="true"/>
        </w:rPr>
        <w:t>בלילי שבועות והו</w:t>
      </w:r>
      <w:r>
        <w:rPr>
          <w:rtl w:val="true"/>
        </w:rPr>
        <w:t>"</w:t>
      </w:r>
      <w:r>
        <w:rPr>
          <w:rtl w:val="true"/>
        </w:rPr>
        <w:t>ר יש להקדים סדר אותה הלילה ואם יש שהות ילמדו למודים הנהוגים בליל וואך נאכ</w:t>
      </w:r>
      <w:r>
        <w:rPr>
          <w:rtl w:val="true"/>
        </w:rPr>
        <w:t>"</w:t>
      </w:r>
      <w:r>
        <w:rPr>
          <w:rtl w:val="true"/>
        </w:rPr>
        <w:t>ט</w:t>
      </w:r>
      <w:r>
        <w:rPr>
          <w:rtl w:val="true"/>
        </w:rPr>
        <w:t>"</w:t>
      </w:r>
      <w:r>
        <w:rPr>
          <w:rFonts w:hint="cs"/>
          <w:rtl w:val="true"/>
        </w:rPr>
        <w:t>.</w:t>
      </w:r>
    </w:p>
    <w:p>
      <w:pPr>
        <w:pStyle w:val="Normal"/>
        <w:numPr>
          <w:ilvl w:val="3"/>
          <w:numId w:val="26"/>
        </w:numPr>
        <w:bidi w:val="1"/>
        <w:ind w:hanging="57" w:start="567" w:end="0"/>
        <w:jc w:val="both"/>
        <w:rPr/>
      </w:pPr>
      <w:r>
        <w:rPr>
          <w:u w:val="single"/>
          <w:rtl w:val="true"/>
        </w:rPr>
        <w:t>דבר השם</w:t>
      </w:r>
      <w:r>
        <w:rPr>
          <w:rtl w:val="true"/>
        </w:rPr>
        <w:t xml:space="preserve"> </w:t>
      </w:r>
      <w:r>
        <w:rPr>
          <w:rFonts w:hint="cs"/>
          <w:rtl w:val="true"/>
        </w:rPr>
        <w:t>(</w:t>
      </w:r>
      <w:r>
        <w:rPr>
          <w:rtl w:val="true"/>
        </w:rPr>
        <w:t>הל</w:t>
      </w:r>
      <w:r>
        <w:rPr>
          <w:rtl w:val="true"/>
        </w:rPr>
        <w:t xml:space="preserve">' </w:t>
      </w:r>
      <w:r>
        <w:rPr>
          <w:rtl w:val="true"/>
        </w:rPr>
        <w:t>יוה</w:t>
      </w:r>
      <w:r>
        <w:rPr>
          <w:rtl w:val="true"/>
        </w:rPr>
        <w:t>"</w:t>
      </w:r>
      <w:r>
        <w:rPr>
          <w:rtl w:val="true"/>
        </w:rPr>
        <w:t>כ שחל בשבת אות ו</w:t>
      </w:r>
      <w:r>
        <w:rPr>
          <w:rtl w:val="true"/>
        </w:rPr>
        <w:t xml:space="preserve">', </w:t>
      </w:r>
      <w:r>
        <w:rPr>
          <w:rtl w:val="true"/>
        </w:rPr>
        <w:t>עמ</w:t>
      </w:r>
      <w:r>
        <w:rPr>
          <w:rtl w:val="true"/>
        </w:rPr>
        <w:t xml:space="preserve">' </w:t>
      </w:r>
      <w:r>
        <w:rPr>
          <w:rtl w:val="true"/>
        </w:rPr>
        <w:t>י</w:t>
      </w:r>
      <w:r>
        <w:rPr>
          <w:rtl w:val="true"/>
        </w:rPr>
        <w:t>"</w:t>
      </w:r>
      <w:r>
        <w:rPr>
          <w:rtl w:val="true"/>
        </w:rPr>
        <w:t>ג</w:t>
      </w:r>
      <w:r>
        <w:rPr>
          <w:rtl w:val="true"/>
        </w:rPr>
        <w:t>) – "</w:t>
      </w:r>
      <w:r>
        <w:rPr>
          <w:rtl w:val="true"/>
        </w:rPr>
        <w:t>בליל יוה</w:t>
      </w:r>
      <w:r>
        <w:rPr>
          <w:rtl w:val="true"/>
        </w:rPr>
        <w:t>"</w:t>
      </w:r>
      <w:r>
        <w:rPr>
          <w:rtl w:val="true"/>
        </w:rPr>
        <w:t xml:space="preserve">כ שחל בשבת לא נהגו לעשות שלום זכר </w:t>
      </w:r>
      <w:r>
        <w:rPr>
          <w:rtl w:val="true"/>
        </w:rPr>
        <w:t>(</w:t>
      </w:r>
      <w:r>
        <w:rPr>
          <w:rtl w:val="true"/>
        </w:rPr>
        <w:t>זוכר הברית ג ב כ</w:t>
      </w:r>
      <w:r>
        <w:rPr>
          <w:rtl w:val="true"/>
        </w:rPr>
        <w:t xml:space="preserve">, </w:t>
      </w:r>
      <w:r>
        <w:rPr>
          <w:rtl w:val="true"/>
        </w:rPr>
        <w:t>והביא שם שאף שהזכר דוד חולק אבל כן דעתו</w:t>
      </w:r>
      <w:r>
        <w:rPr>
          <w:rtl w:val="true"/>
        </w:rPr>
        <w:t xml:space="preserve">) </w:t>
      </w:r>
      <w:r>
        <w:rPr>
          <w:rtl w:val="true"/>
        </w:rPr>
        <w:t>משום שבלילה זו אינו צריך שמירה</w:t>
      </w:r>
      <w:r>
        <w:rPr>
          <w:rtl w:val="true"/>
        </w:rPr>
        <w:t xml:space="preserve">, </w:t>
      </w:r>
      <w:r>
        <w:rPr>
          <w:rtl w:val="true"/>
        </w:rPr>
        <w:t>ומה</w:t>
      </w:r>
      <w:r>
        <w:rPr>
          <w:rtl w:val="true"/>
        </w:rPr>
        <w:t>"</w:t>
      </w:r>
      <w:r>
        <w:rPr>
          <w:rtl w:val="true"/>
        </w:rPr>
        <w:t>ט ה</w:t>
      </w:r>
      <w:r>
        <w:rPr>
          <w:rtl w:val="true"/>
        </w:rPr>
        <w:t>"</w:t>
      </w:r>
      <w:r>
        <w:rPr>
          <w:rtl w:val="true"/>
        </w:rPr>
        <w:t xml:space="preserve">ה ליל פסח </w:t>
      </w:r>
      <w:r>
        <w:rPr>
          <w:rtl w:val="true"/>
        </w:rPr>
        <w:t>(</w:t>
      </w:r>
      <w:r>
        <w:rPr>
          <w:rtl w:val="true"/>
        </w:rPr>
        <w:t>הובא ע</w:t>
      </w:r>
      <w:r>
        <w:rPr>
          <w:rtl w:val="true"/>
        </w:rPr>
        <w:t>"</w:t>
      </w:r>
      <w:r>
        <w:rPr>
          <w:rtl w:val="true"/>
        </w:rPr>
        <w:t>י ידידי בספרו מילה כהלכתה רסה ס</w:t>
      </w:r>
      <w:r>
        <w:rPr>
          <w:rtl w:val="true"/>
        </w:rPr>
        <w:t>"</w:t>
      </w:r>
      <w:r>
        <w:rPr>
          <w:rtl w:val="true"/>
        </w:rPr>
        <w:t>ק פז</w:t>
      </w:r>
      <w:r>
        <w:rPr>
          <w:rtl w:val="true"/>
        </w:rPr>
        <w:t>)"</w:t>
      </w:r>
      <w:r>
        <w:rPr>
          <w:rFonts w:hint="cs"/>
          <w:rtl w:val="true"/>
        </w:rPr>
        <w:t>.</w:t>
      </w:r>
    </w:p>
    <w:p>
      <w:pPr>
        <w:pStyle w:val="Normal"/>
        <w:numPr>
          <w:ilvl w:val="3"/>
          <w:numId w:val="26"/>
        </w:numPr>
        <w:bidi w:val="1"/>
        <w:ind w:hanging="57" w:start="567" w:end="0"/>
        <w:jc w:val="both"/>
        <w:rPr/>
      </w:pPr>
      <w:r>
        <w:rPr>
          <w:rFonts w:hint="cs"/>
          <w:rtl w:val="true"/>
        </w:rPr>
        <w:t>לכאורה הזכור הברית איירי לענין שמירה והווא</w:t>
      </w:r>
      <w:r>
        <w:rPr>
          <w:rFonts w:hint="cs"/>
          <w:rtl w:val="true"/>
        </w:rPr>
        <w:t>"</w:t>
      </w:r>
      <w:r>
        <w:rPr>
          <w:rFonts w:hint="cs"/>
          <w:rtl w:val="true"/>
        </w:rPr>
        <w:t>ך נאכ</w:t>
      </w:r>
      <w:r>
        <w:rPr>
          <w:rFonts w:hint="cs"/>
          <w:rtl w:val="true"/>
        </w:rPr>
        <w:t>"</w:t>
      </w:r>
      <w:r>
        <w:rPr>
          <w:rFonts w:hint="cs"/>
          <w:rtl w:val="true"/>
        </w:rPr>
        <w:t>ט</w:t>
      </w:r>
      <w:r>
        <w:rPr>
          <w:rFonts w:hint="cs"/>
          <w:rtl w:val="true"/>
        </w:rPr>
        <w:t xml:space="preserve">, </w:t>
      </w:r>
      <w:r>
        <w:rPr>
          <w:rFonts w:hint="cs"/>
          <w:rtl w:val="true"/>
        </w:rPr>
        <w:t>ולא בענין של השלום זכר</w:t>
      </w:r>
      <w:r>
        <w:rPr>
          <w:rFonts w:hint="cs"/>
          <w:rtl w:val="true"/>
        </w:rPr>
        <w:t>.</w:t>
      </w:r>
    </w:p>
    <w:p>
      <w:pPr>
        <w:pStyle w:val="Normal"/>
        <w:numPr>
          <w:ilvl w:val="2"/>
          <w:numId w:val="26"/>
        </w:numPr>
        <w:bidi w:val="1"/>
        <w:ind w:hanging="57" w:start="397" w:end="0"/>
        <w:jc w:val="both"/>
        <w:rPr/>
      </w:pPr>
      <w:r>
        <w:rPr>
          <w:rFonts w:hint="cs"/>
          <w:u w:val="single"/>
          <w:rtl w:val="true"/>
        </w:rPr>
        <w:t>שבת שבתון</w:t>
      </w:r>
      <w:r>
        <w:rPr>
          <w:rFonts w:hint="cs"/>
          <w:rtl w:val="true"/>
        </w:rPr>
        <w:t xml:space="preserve"> </w:t>
      </w:r>
      <w:r>
        <w:rPr>
          <w:rFonts w:hint="cs"/>
          <w:rtl w:val="true"/>
        </w:rPr>
        <w:t>(</w:t>
      </w:r>
      <w:r>
        <w:rPr>
          <w:rFonts w:hint="cs"/>
          <w:rtl w:val="true"/>
        </w:rPr>
        <w:t>הע</w:t>
      </w:r>
      <w:r>
        <w:rPr>
          <w:rFonts w:hint="cs"/>
          <w:rtl w:val="true"/>
        </w:rPr>
        <w:t xml:space="preserve">' </w:t>
      </w:r>
      <w:r>
        <w:rPr>
          <w:rFonts w:hint="cs"/>
          <w:rtl w:val="true"/>
        </w:rPr>
        <w:t>קל</w:t>
      </w:r>
      <w:r>
        <w:rPr>
          <w:rFonts w:hint="cs"/>
          <w:rtl w:val="true"/>
        </w:rPr>
        <w:t>"</w:t>
      </w:r>
      <w:r>
        <w:rPr>
          <w:rFonts w:hint="cs"/>
          <w:rtl w:val="true"/>
        </w:rPr>
        <w:t>ו</w:t>
      </w:r>
      <w:r>
        <w:rPr>
          <w:rFonts w:hint="cs"/>
          <w:rtl w:val="true"/>
        </w:rPr>
        <w:t xml:space="preserve">, </w:t>
      </w:r>
      <w:r>
        <w:rPr>
          <w:rFonts w:hint="cs"/>
          <w:rtl w:val="true"/>
        </w:rPr>
        <w:t>עמ</w:t>
      </w:r>
      <w:r>
        <w:rPr>
          <w:rFonts w:hint="cs"/>
          <w:rtl w:val="true"/>
        </w:rPr>
        <w:t xml:space="preserve">' </w:t>
      </w:r>
      <w:r>
        <w:rPr>
          <w:rFonts w:hint="cs"/>
          <w:rtl w:val="true"/>
        </w:rPr>
        <w:t>ש</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האם יש ענין לעשות שלו</w:t>
      </w:r>
      <w:r>
        <w:rPr>
          <w:rtl w:val="true"/>
        </w:rPr>
        <w:t xml:space="preserve">' </w:t>
      </w:r>
      <w:r>
        <w:rPr>
          <w:rtl w:val="true"/>
        </w:rPr>
        <w:t>זכר בליל שבת שביוכ</w:t>
      </w:r>
      <w:r>
        <w:rPr>
          <w:rtl w:val="true"/>
        </w:rPr>
        <w:t>"</w:t>
      </w:r>
      <w:r>
        <w:rPr>
          <w:rtl w:val="true"/>
        </w:rPr>
        <w:t>פ</w:t>
      </w:r>
      <w:r>
        <w:rPr>
          <w:rtl w:val="true"/>
        </w:rPr>
        <w:t xml:space="preserve">. </w:t>
      </w:r>
      <w:r>
        <w:rPr>
          <w:rtl w:val="true"/>
        </w:rPr>
        <w:t>תשובה</w:t>
      </w:r>
      <w:r>
        <w:rPr>
          <w:rtl w:val="true"/>
        </w:rPr>
        <w:t xml:space="preserve">: </w:t>
      </w:r>
      <w:r>
        <w:rPr>
          <w:rtl w:val="true"/>
        </w:rPr>
        <w:t>יתכן דלשיטת רע</w:t>
      </w:r>
      <w:r>
        <w:rPr>
          <w:rtl w:val="true"/>
        </w:rPr>
        <w:t>"</w:t>
      </w:r>
      <w:r>
        <w:rPr>
          <w:rtl w:val="true"/>
        </w:rPr>
        <w:t>א הסובר דמקדשים בליל שבת ביוכ</w:t>
      </w:r>
      <w:r>
        <w:rPr>
          <w:rtl w:val="true"/>
        </w:rPr>
        <w:t>"</w:t>
      </w:r>
      <w:r>
        <w:rPr>
          <w:rtl w:val="true"/>
        </w:rPr>
        <w:t>פ לחולה האוכל ביוכ</w:t>
      </w:r>
      <w:r>
        <w:rPr>
          <w:rtl w:val="true"/>
        </w:rPr>
        <w:t>"</w:t>
      </w:r>
      <w:r>
        <w:rPr>
          <w:rtl w:val="true"/>
        </w:rPr>
        <w:t>פ ה</w:t>
      </w:r>
      <w:r>
        <w:rPr>
          <w:rtl w:val="true"/>
        </w:rPr>
        <w:t>"</w:t>
      </w:r>
      <w:r>
        <w:rPr>
          <w:rtl w:val="true"/>
        </w:rPr>
        <w:t>ה דעושים שלו</w:t>
      </w:r>
      <w:r>
        <w:rPr>
          <w:rtl w:val="true"/>
        </w:rPr>
        <w:t xml:space="preserve">' </w:t>
      </w:r>
      <w:r>
        <w:rPr>
          <w:rtl w:val="true"/>
        </w:rPr>
        <w:t>זכר ובמקום מאכלים אחרים יאכלו היולדות תוך ג</w:t>
      </w:r>
      <w:r>
        <w:rPr>
          <w:rtl w:val="true"/>
        </w:rPr>
        <w:t xml:space="preserve">' </w:t>
      </w:r>
      <w:r>
        <w:rPr>
          <w:rtl w:val="true"/>
        </w:rPr>
        <w:t>קטניות</w:t>
      </w:r>
      <w:r>
        <w:rPr>
          <w:rtl w:val="true"/>
        </w:rPr>
        <w:t xml:space="preserve">, </w:t>
      </w:r>
      <w:r>
        <w:rPr>
          <w:rtl w:val="true"/>
        </w:rPr>
        <w:t>ולא נראה</w:t>
      </w:r>
      <w:r>
        <w:rPr>
          <w:rFonts w:hint="cs"/>
          <w:rtl w:val="true"/>
        </w:rPr>
        <w:t>".</w:t>
      </w:r>
    </w:p>
    <w:p>
      <w:pPr>
        <w:pStyle w:val="Normal"/>
        <w:numPr>
          <w:ilvl w:val="2"/>
          <w:numId w:val="26"/>
        </w:numPr>
        <w:bidi w:val="1"/>
        <w:ind w:hanging="57" w:start="39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דפו</w:t>
      </w:r>
      <w:r>
        <w:rPr>
          <w:rFonts w:hint="cs"/>
          <w:rtl w:val="true"/>
        </w:rPr>
        <w:t>"</w:t>
      </w:r>
      <w:r>
        <w:rPr>
          <w:rFonts w:hint="cs"/>
          <w:rtl w:val="true"/>
        </w:rPr>
        <w:t>ח סי</w:t>
      </w:r>
      <w:r>
        <w:rPr>
          <w:rFonts w:hint="cs"/>
          <w:rtl w:val="true"/>
        </w:rPr>
        <w:t xml:space="preserve">' </w:t>
      </w:r>
      <w:r>
        <w:rPr>
          <w:rFonts w:hint="cs"/>
          <w:rtl w:val="true"/>
        </w:rPr>
        <w:t>תרכ</w:t>
      </w:r>
      <w:r>
        <w:rPr>
          <w:rFonts w:hint="cs"/>
          <w:rtl w:val="true"/>
        </w:rPr>
        <w:t>"</w:t>
      </w:r>
      <w:r>
        <w:rPr>
          <w:rFonts w:hint="cs"/>
          <w:rtl w:val="true"/>
        </w:rPr>
        <w:t>א הע</w:t>
      </w:r>
      <w:r>
        <w:rPr>
          <w:rFonts w:hint="cs"/>
          <w:rtl w:val="true"/>
        </w:rPr>
        <w:t xml:space="preserve">' </w:t>
      </w:r>
      <w:r>
        <w:rPr>
          <w:rFonts w:hint="cs"/>
          <w:rtl w:val="true"/>
        </w:rPr>
        <w:t>כ</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בס</w:t>
      </w:r>
      <w:r>
        <w:rPr>
          <w:rtl w:val="true"/>
        </w:rPr>
        <w:t xml:space="preserve">' </w:t>
      </w:r>
      <w:r>
        <w:rPr>
          <w:rtl w:val="true"/>
        </w:rPr>
        <w:t>מנהגי מהרי</w:t>
      </w:r>
      <w:r>
        <w:rPr>
          <w:rtl w:val="true"/>
        </w:rPr>
        <w:t>"</w:t>
      </w:r>
      <w:r>
        <w:rPr>
          <w:rtl w:val="true"/>
        </w:rPr>
        <w:t xml:space="preserve">ץ הלוי דינר </w:t>
      </w:r>
      <w:r>
        <w:rPr>
          <w:rtl w:val="true"/>
        </w:rPr>
        <w:t>(</w:t>
      </w:r>
      <w:r>
        <w:rPr>
          <w:rtl w:val="true"/>
        </w:rPr>
        <w:t>פכ</w:t>
      </w:r>
      <w:r>
        <w:rPr>
          <w:rtl w:val="true"/>
        </w:rPr>
        <w:t>"</w:t>
      </w:r>
      <w:r>
        <w:rPr>
          <w:rtl w:val="true"/>
        </w:rPr>
        <w:t>ז הערה י</w:t>
      </w:r>
      <w:r>
        <w:rPr>
          <w:rtl w:val="true"/>
        </w:rPr>
        <w:t>"</w:t>
      </w:r>
      <w:r>
        <w:rPr>
          <w:rtl w:val="true"/>
        </w:rPr>
        <w:t>א</w:t>
      </w:r>
      <w:r>
        <w:rPr>
          <w:rtl w:val="true"/>
        </w:rPr>
        <w:t xml:space="preserve">) </w:t>
      </w:r>
      <w:r>
        <w:rPr>
          <w:rtl w:val="true"/>
        </w:rPr>
        <w:t>שמנהג אשכנז היה שכששבת ראשונה לאחר לידת התינוק חל ביוה</w:t>
      </w:r>
      <w:r>
        <w:rPr>
          <w:rtl w:val="true"/>
        </w:rPr>
        <w:t>"</w:t>
      </w:r>
      <w:r>
        <w:rPr>
          <w:rtl w:val="true"/>
        </w:rPr>
        <w:t>כ</w:t>
      </w:r>
      <w:r>
        <w:rPr>
          <w:rtl w:val="true"/>
        </w:rPr>
        <w:t xml:space="preserve">, </w:t>
      </w:r>
      <w:r>
        <w:rPr>
          <w:rtl w:val="true"/>
        </w:rPr>
        <w:t>נהגו להביא מנין לבית התינוק בליל יוה</w:t>
      </w:r>
      <w:r>
        <w:rPr>
          <w:rtl w:val="true"/>
        </w:rPr>
        <w:t>"</w:t>
      </w:r>
      <w:r>
        <w:rPr>
          <w:rtl w:val="true"/>
        </w:rPr>
        <w:t>כ אחר תפילת ערבית לומר ק</w:t>
      </w:r>
      <w:r>
        <w:rPr>
          <w:rtl w:val="true"/>
        </w:rPr>
        <w:t>"</w:t>
      </w:r>
      <w:r>
        <w:rPr>
          <w:rtl w:val="true"/>
        </w:rPr>
        <w:t xml:space="preserve">ש והמלאך הגואל אצל מיטת התינוק </w:t>
      </w:r>
      <w:r>
        <w:rPr>
          <w:rtl w:val="true"/>
        </w:rPr>
        <w:t>(</w:t>
      </w:r>
      <w:r>
        <w:rPr>
          <w:rtl w:val="true"/>
        </w:rPr>
        <w:t>והוא חילוף לשלום זכר</w:t>
      </w:r>
      <w:r>
        <w:rPr>
          <w:rtl w:val="true"/>
        </w:rPr>
        <w:t xml:space="preserve">), </w:t>
      </w:r>
      <w:r>
        <w:rPr>
          <w:rtl w:val="true"/>
        </w:rPr>
        <w:t>ויש הנוהגים לברך שם הבשמים</w:t>
      </w:r>
      <w:r>
        <w:rPr>
          <w:rtl w:val="true"/>
        </w:rPr>
        <w:t xml:space="preserve">, </w:t>
      </w:r>
      <w:r>
        <w:rPr>
          <w:rtl w:val="true"/>
        </w:rPr>
        <w:t>ובשם הגרח</w:t>
      </w:r>
      <w:r>
        <w:rPr>
          <w:rtl w:val="true"/>
        </w:rPr>
        <w:t>"</w:t>
      </w:r>
      <w:r>
        <w:rPr>
          <w:rtl w:val="true"/>
        </w:rPr>
        <w:t>ק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xml:space="preserve">] </w:t>
      </w:r>
      <w:r>
        <w:rPr>
          <w:rtl w:val="true"/>
        </w:rPr>
        <w:t>לעשות השלום</w:t>
      </w:r>
      <w:r>
        <w:rPr>
          <w:rFonts w:hint="cs"/>
          <w:rtl w:val="true"/>
        </w:rPr>
        <w:t xml:space="preserve"> </w:t>
      </w:r>
      <w:r>
        <w:rPr>
          <w:rtl w:val="true"/>
        </w:rPr>
        <w:t>זכר במוצאי יו</w:t>
      </w:r>
      <w:r>
        <w:rPr>
          <w:rtl w:val="true"/>
        </w:rPr>
        <w:t>"</w:t>
      </w:r>
      <w:r>
        <w:rPr>
          <w:rtl w:val="true"/>
        </w:rPr>
        <w:t>כ</w:t>
      </w:r>
      <w:r>
        <w:rPr>
          <w:rtl w:val="true"/>
        </w:rPr>
        <w:t xml:space="preserve">, </w:t>
      </w:r>
      <w:r>
        <w:rPr>
          <w:rtl w:val="true"/>
        </w:rPr>
        <w:t>ובשם הפני מנחם מגור זצ</w:t>
      </w:r>
      <w:r>
        <w:rPr>
          <w:rtl w:val="true"/>
        </w:rPr>
        <w:t>"</w:t>
      </w:r>
      <w:r>
        <w:rPr>
          <w:rtl w:val="true"/>
        </w:rPr>
        <w:t>ל לעשות בשבת אח</w:t>
      </w:r>
      <w:r>
        <w:rPr>
          <w:rtl w:val="true"/>
        </w:rPr>
        <w:t>"</w:t>
      </w:r>
      <w:r>
        <w:rPr>
          <w:rtl w:val="true"/>
        </w:rPr>
        <w:t>כ</w:t>
      </w:r>
      <w:r>
        <w:rPr>
          <w:rFonts w:hint="cs"/>
          <w:rtl w:val="true"/>
        </w:rPr>
        <w:t>".</w:t>
      </w:r>
    </w:p>
    <w:p>
      <w:pPr>
        <w:pStyle w:val="Normal"/>
        <w:numPr>
          <w:ilvl w:val="2"/>
          <w:numId w:val="26"/>
        </w:numPr>
        <w:bidi w:val="1"/>
        <w:ind w:hanging="57" w:start="397" w:end="0"/>
        <w:jc w:val="both"/>
        <w:rPr/>
      </w:pPr>
      <w:r>
        <w:rPr>
          <w:rFonts w:hint="cs"/>
          <w:u w:val="single"/>
          <w:rtl w:val="true"/>
        </w:rPr>
        <w:t>קונ</w:t>
      </w:r>
      <w:r>
        <w:rPr>
          <w:rFonts w:hint="cs"/>
          <w:u w:val="single"/>
          <w:rtl w:val="true"/>
        </w:rPr>
        <w:t xml:space="preserve">' </w:t>
      </w:r>
      <w:r>
        <w:rPr>
          <w:rFonts w:hint="cs"/>
          <w:u w:val="single"/>
          <w:rtl w:val="true"/>
        </w:rPr>
        <w:t>שמונת הימים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פרק ב</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בליל יום כיפור שחל בשבת</w:t>
      </w:r>
      <w:r>
        <w:rPr>
          <w:rtl w:val="true"/>
        </w:rPr>
        <w:t xml:space="preserve">, </w:t>
      </w:r>
      <w:r>
        <w:rPr>
          <w:rtl w:val="true"/>
        </w:rPr>
        <w:t>באים לבית התינוק לברך מז ל טוב וכו</w:t>
      </w:r>
      <w:r>
        <w:rPr>
          <w:rtl w:val="true"/>
        </w:rPr>
        <w:t xml:space="preserve">' </w:t>
      </w:r>
      <w:r>
        <w:rPr>
          <w:rtl w:val="true"/>
        </w:rPr>
        <w:t>ולומר ק</w:t>
      </w:r>
      <w:r>
        <w:rPr>
          <w:rtl w:val="true"/>
        </w:rPr>
        <w:t>"</w:t>
      </w:r>
      <w:r>
        <w:rPr>
          <w:rtl w:val="true"/>
        </w:rPr>
        <w:t>ש וכו</w:t>
      </w:r>
      <w:r>
        <w:rPr>
          <w:rtl w:val="true"/>
        </w:rPr>
        <w:t xml:space="preserve">' </w:t>
      </w:r>
      <w:r>
        <w:rPr>
          <w:rtl w:val="true"/>
        </w:rPr>
        <w:t>כסדר הנהוג</w:t>
      </w:r>
      <w:r>
        <w:rPr>
          <w:rtl w:val="true"/>
        </w:rPr>
        <w:t xml:space="preserve">, </w:t>
      </w:r>
      <w:r>
        <w:rPr>
          <w:rtl w:val="true"/>
        </w:rPr>
        <w:t xml:space="preserve">ויעשה הסעודת </w:t>
      </w:r>
      <w:r>
        <w:rPr>
          <w:rtl w:val="true"/>
        </w:rPr>
        <w:t>'</w:t>
      </w:r>
      <w:r>
        <w:rPr>
          <w:rtl w:val="true"/>
        </w:rPr>
        <w:t>שלום זכר</w:t>
      </w:r>
      <w:r>
        <w:rPr>
          <w:rtl w:val="true"/>
        </w:rPr>
        <w:t xml:space="preserve">' </w:t>
      </w:r>
      <w:r>
        <w:rPr>
          <w:rtl w:val="true"/>
        </w:rPr>
        <w:t>בשבת הבאה או בימות החול כמבואר בסי</w:t>
      </w:r>
      <w:r>
        <w:rPr>
          <w:rtl w:val="true"/>
        </w:rPr>
        <w:t>"</w:t>
      </w:r>
      <w:r>
        <w:rPr>
          <w:rtl w:val="true"/>
        </w:rPr>
        <w:t>ב</w:t>
      </w:r>
      <w:r>
        <w:rPr>
          <w:rFonts w:hint="cs"/>
          <w:rtl w:val="true"/>
        </w:rPr>
        <w:t>".</w:t>
      </w:r>
    </w:p>
    <w:p>
      <w:pPr>
        <w:pStyle w:val="Normal"/>
        <w:numPr>
          <w:ilvl w:val="2"/>
          <w:numId w:val="26"/>
        </w:numPr>
        <w:bidi w:val="1"/>
        <w:ind w:hanging="57" w:start="397" w:end="0"/>
        <w:jc w:val="both"/>
        <w:rPr/>
      </w:pPr>
      <w:r>
        <w:rPr>
          <w:u w:val="single"/>
          <w:rtl w:val="true"/>
        </w:rPr>
        <w:t>דבר השם</w:t>
      </w:r>
      <w:r>
        <w:rPr>
          <w:rtl w:val="true"/>
        </w:rPr>
        <w:t xml:space="preserve"> </w:t>
      </w:r>
      <w:r>
        <w:rPr>
          <w:rtl w:val="true"/>
        </w:rPr>
        <w:t>(</w:t>
      </w:r>
      <w:r>
        <w:rPr>
          <w:rtl w:val="true"/>
        </w:rPr>
        <w:t>הל</w:t>
      </w:r>
      <w:r>
        <w:rPr>
          <w:rtl w:val="true"/>
        </w:rPr>
        <w:t xml:space="preserve">' </w:t>
      </w:r>
      <w:r>
        <w:rPr>
          <w:rtl w:val="true"/>
        </w:rPr>
        <w:t>יוה</w:t>
      </w:r>
      <w:r>
        <w:rPr>
          <w:rtl w:val="true"/>
        </w:rPr>
        <w:t>"</w:t>
      </w:r>
      <w:r>
        <w:rPr>
          <w:rtl w:val="true"/>
        </w:rPr>
        <w:t>כ שחל בשבת אות ו</w:t>
      </w:r>
      <w:r>
        <w:rPr>
          <w:rtl w:val="true"/>
        </w:rPr>
        <w:t xml:space="preserve">', </w:t>
      </w:r>
      <w:r>
        <w:rPr>
          <w:rtl w:val="true"/>
        </w:rPr>
        <w:t>עמ</w:t>
      </w:r>
      <w:r>
        <w:rPr>
          <w:rtl w:val="true"/>
        </w:rPr>
        <w:t xml:space="preserve">' </w:t>
      </w:r>
      <w:r>
        <w:rPr>
          <w:rtl w:val="true"/>
        </w:rPr>
        <w:t>י</w:t>
      </w:r>
      <w:r>
        <w:rPr>
          <w:rtl w:val="true"/>
        </w:rPr>
        <w:t>"</w:t>
      </w:r>
      <w:r>
        <w:rPr>
          <w:rtl w:val="true"/>
        </w:rPr>
        <w:t>ג</w:t>
      </w:r>
      <w:r>
        <w:rPr>
          <w:rtl w:val="true"/>
        </w:rPr>
        <w:t>) – "</w:t>
      </w:r>
      <w:r>
        <w:rPr>
          <w:rtl w:val="true"/>
        </w:rPr>
        <w:t>בליל יוה</w:t>
      </w:r>
      <w:r>
        <w:rPr>
          <w:rtl w:val="true"/>
        </w:rPr>
        <w:t>"</w:t>
      </w:r>
      <w:r>
        <w:rPr>
          <w:rtl w:val="true"/>
        </w:rPr>
        <w:t xml:space="preserve">כ שחל בשבת לא נהגו לעשות שלום זכר </w:t>
      </w:r>
      <w:r>
        <w:rPr>
          <w:rtl w:val="true"/>
        </w:rPr>
        <w:t>(</w:t>
      </w:r>
      <w:r>
        <w:rPr>
          <w:rtl w:val="true"/>
        </w:rPr>
        <w:t>זוכר הברית ג ב כ</w:t>
      </w:r>
      <w:r>
        <w:rPr>
          <w:rtl w:val="true"/>
        </w:rPr>
        <w:t xml:space="preserve">, </w:t>
      </w:r>
      <w:r>
        <w:rPr>
          <w:rtl w:val="true"/>
        </w:rPr>
        <w:t>והביא שם שאף שהזכר דוד חולק אבל כן דעתו</w:t>
      </w:r>
      <w:r>
        <w:rPr>
          <w:rtl w:val="true"/>
        </w:rPr>
        <w:t xml:space="preserve">) </w:t>
      </w:r>
      <w:r>
        <w:rPr>
          <w:rtl w:val="true"/>
        </w:rPr>
        <w:t>משום שבלילה זו אינו צריך שמירה</w:t>
      </w:r>
      <w:r>
        <w:rPr>
          <w:rtl w:val="true"/>
        </w:rPr>
        <w:t xml:space="preserve">, </w:t>
      </w:r>
      <w:r>
        <w:rPr>
          <w:rtl w:val="true"/>
        </w:rPr>
        <w:t>ומה</w:t>
      </w:r>
      <w:r>
        <w:rPr>
          <w:rtl w:val="true"/>
        </w:rPr>
        <w:t>"</w:t>
      </w:r>
      <w:r>
        <w:rPr>
          <w:rtl w:val="true"/>
        </w:rPr>
        <w:t>ט ה</w:t>
      </w:r>
      <w:r>
        <w:rPr>
          <w:rtl w:val="true"/>
        </w:rPr>
        <w:t>"</w:t>
      </w:r>
      <w:r>
        <w:rPr>
          <w:rtl w:val="true"/>
        </w:rPr>
        <w:t xml:space="preserve">ה ליל פסח </w:t>
      </w:r>
      <w:r>
        <w:rPr>
          <w:rtl w:val="true"/>
        </w:rPr>
        <w:t>(</w:t>
      </w:r>
      <w:r>
        <w:rPr>
          <w:rtl w:val="true"/>
        </w:rPr>
        <w:t>הובא ע</w:t>
      </w:r>
      <w:r>
        <w:rPr>
          <w:rtl w:val="true"/>
        </w:rPr>
        <w:t>"</w:t>
      </w:r>
      <w:r>
        <w:rPr>
          <w:rtl w:val="true"/>
        </w:rPr>
        <w:t>י ידידי בספרו מילה כהלכתה רסה ס</w:t>
      </w:r>
      <w:r>
        <w:rPr>
          <w:rtl w:val="true"/>
        </w:rPr>
        <w:t>"</w:t>
      </w:r>
      <w:r>
        <w:rPr>
          <w:rtl w:val="true"/>
        </w:rPr>
        <w:t>ק פז</w:t>
      </w:r>
      <w:r>
        <w:rPr>
          <w:rtl w:val="true"/>
        </w:rPr>
        <w:t xml:space="preserve">). </w:t>
      </w:r>
      <w:r>
        <w:rPr>
          <w:rtl w:val="true"/>
        </w:rPr>
        <w:t>ובלוח דבר יום ביומו מובא בשם הגר</w:t>
      </w:r>
      <w:r>
        <w:rPr>
          <w:rtl w:val="true"/>
        </w:rPr>
        <w:t>"</w:t>
      </w:r>
      <w:r>
        <w:rPr>
          <w:rtl w:val="true"/>
        </w:rPr>
        <w:t>א גניחובסקי לזכות את הציבור בשלום זכר בברכת בשמים</w:t>
      </w:r>
      <w:r>
        <w:rPr>
          <w:rtl w:val="true"/>
        </w:rPr>
        <w:t xml:space="preserve">. </w:t>
      </w:r>
      <w:r>
        <w:rPr>
          <w:rtl w:val="true"/>
        </w:rPr>
        <w:t xml:space="preserve">ובספר שבת שבתון </w:t>
      </w:r>
      <w:r>
        <w:rPr>
          <w:rtl w:val="true"/>
        </w:rPr>
        <w:t>(</w:t>
      </w:r>
      <w:r>
        <w:rPr>
          <w:rtl w:val="true"/>
        </w:rPr>
        <w:t>סעי</w:t>
      </w:r>
      <w:r>
        <w:rPr>
          <w:rtl w:val="true"/>
        </w:rPr>
        <w:t xml:space="preserve">' </w:t>
      </w:r>
      <w:r>
        <w:rPr>
          <w:rtl w:val="true"/>
        </w:rPr>
        <w:t>קלז</w:t>
      </w:r>
      <w:r>
        <w:rPr>
          <w:rtl w:val="true"/>
        </w:rPr>
        <w:t xml:space="preserve">) </w:t>
      </w:r>
      <w:r>
        <w:rPr>
          <w:rtl w:val="true"/>
        </w:rPr>
        <w:t>כותב הגר</w:t>
      </w:r>
      <w:r>
        <w:rPr>
          <w:rtl w:val="true"/>
        </w:rPr>
        <w:t>"</w:t>
      </w:r>
      <w:r>
        <w:rPr>
          <w:rtl w:val="true"/>
        </w:rPr>
        <w:t>י זילברשטיין שליט</w:t>
      </w:r>
      <w:r>
        <w:rPr>
          <w:rtl w:val="true"/>
        </w:rPr>
        <w:t>"</w:t>
      </w:r>
      <w:r>
        <w:rPr>
          <w:rtl w:val="true"/>
        </w:rPr>
        <w:t>א שיתכן שלדעת הגרעק</w:t>
      </w:r>
      <w:r>
        <w:rPr>
          <w:rtl w:val="true"/>
        </w:rPr>
        <w:t>"</w:t>
      </w:r>
      <w:r>
        <w:rPr>
          <w:rtl w:val="true"/>
        </w:rPr>
        <w:t>א דסובר דמקדשים לחולה בליל שבת יוה</w:t>
      </w:r>
      <w:r>
        <w:rPr>
          <w:rtl w:val="true"/>
        </w:rPr>
        <w:t>"</w:t>
      </w:r>
      <w:r>
        <w:rPr>
          <w:rtl w:val="true"/>
        </w:rPr>
        <w:t xml:space="preserve">כ </w:t>
      </w:r>
      <w:r>
        <w:rPr>
          <w:rtl w:val="true"/>
        </w:rPr>
        <w:t>(</w:t>
      </w:r>
      <w:r>
        <w:rPr>
          <w:rtl w:val="true"/>
        </w:rPr>
        <w:t>ראה אות יד</w:t>
      </w:r>
      <w:r>
        <w:rPr>
          <w:rtl w:val="true"/>
        </w:rPr>
        <w:t xml:space="preserve">) </w:t>
      </w:r>
      <w:r>
        <w:rPr>
          <w:rtl w:val="true"/>
        </w:rPr>
        <w:t>ה</w:t>
      </w:r>
      <w:r>
        <w:rPr>
          <w:rtl w:val="true"/>
        </w:rPr>
        <w:t>"</w:t>
      </w:r>
      <w:r>
        <w:rPr>
          <w:rtl w:val="true"/>
        </w:rPr>
        <w:t>ה דעושים שלום זכר</w:t>
      </w:r>
      <w:r>
        <w:rPr>
          <w:rtl w:val="true"/>
        </w:rPr>
        <w:t xml:space="preserve">, </w:t>
      </w:r>
      <w:r>
        <w:rPr>
          <w:rtl w:val="true"/>
        </w:rPr>
        <w:t>אבל למעשה לא נראה</w:t>
      </w:r>
      <w:r>
        <w:rPr>
          <w:rtl w:val="true"/>
        </w:rPr>
        <w:t>"</w:t>
      </w:r>
      <w:r>
        <w:rPr>
          <w:rFonts w:hint="cs"/>
          <w:rtl w:val="true"/>
        </w:rPr>
        <w:t>.</w:t>
      </w:r>
    </w:p>
    <w:p>
      <w:pPr>
        <w:pStyle w:val="Normal"/>
        <w:bidi w:val="1"/>
        <w:ind w:end="0"/>
        <w:jc w:val="both"/>
        <w:rPr/>
      </w:pPr>
      <w:r>
        <w:rPr>
          <w:rtl w:val="true"/>
        </w:rPr>
      </w:r>
      <w:bookmarkEnd w:id="40"/>
    </w:p>
    <w:p>
      <w:pPr>
        <w:pStyle w:val="Normal"/>
        <w:numPr>
          <w:ilvl w:val="0"/>
          <w:numId w:val="26"/>
        </w:numPr>
        <w:bidi w:val="1"/>
        <w:ind w:hanging="57" w:start="142" w:end="0"/>
        <w:jc w:val="both"/>
        <w:rPr/>
      </w:pPr>
      <w:bookmarkEnd w:id="56"/>
      <w:r>
        <w:rPr>
          <w:rFonts w:hint="cs"/>
          <w:sz w:val="28"/>
          <w:szCs w:val="28"/>
          <w:u w:val="single"/>
          <w:rtl w:val="true"/>
        </w:rPr>
        <w:t>שחרית</w:t>
      </w:r>
      <w:r>
        <w:rPr>
          <w:rFonts w:hint="cs"/>
          <w:rtl w:val="true"/>
        </w:rPr>
        <w:t>.</w:t>
      </w:r>
    </w:p>
    <w:p>
      <w:pPr>
        <w:pStyle w:val="Normal"/>
        <w:numPr>
          <w:ilvl w:val="1"/>
          <w:numId w:val="26"/>
        </w:numPr>
        <w:bidi w:val="1"/>
        <w:ind w:hanging="57" w:start="227" w:end="0"/>
        <w:jc w:val="both"/>
        <w:rPr/>
      </w:pPr>
      <w:r>
        <w:rPr>
          <w:rFonts w:hint="cs"/>
          <w:b/>
          <w:b/>
          <w:bCs/>
          <w:rtl w:val="true"/>
        </w:rPr>
        <w:t>להשתחוות</w:t>
      </w:r>
      <w:r>
        <w:rPr>
          <w:rFonts w:hint="cs"/>
          <w:rtl w:val="true"/>
        </w:rPr>
        <w:t>.</w:t>
      </w:r>
    </w:p>
    <w:p>
      <w:pPr>
        <w:pStyle w:val="Normal"/>
        <w:numPr>
          <w:ilvl w:val="2"/>
          <w:numId w:val="26"/>
        </w:numPr>
        <w:bidi w:val="1"/>
        <w:ind w:hanging="57" w:start="397" w:end="0"/>
        <w:jc w:val="both"/>
        <w:rPr/>
      </w:pPr>
      <w:r>
        <w:rPr>
          <w:rtl w:val="true"/>
          <w:lang w:bidi="he-IL"/>
        </w:rPr>
        <w:t>נוהגים שלא ליפול על פניהם</w:t>
      </w:r>
      <w:r>
        <w:rPr>
          <w:rFonts w:hint="cs"/>
          <w:rtl w:val="true"/>
        </w:rPr>
        <w:t>.</w:t>
      </w:r>
    </w:p>
    <w:p>
      <w:pPr>
        <w:pStyle w:val="Normal"/>
        <w:numPr>
          <w:ilvl w:val="3"/>
          <w:numId w:val="26"/>
        </w:numPr>
        <w:bidi w:val="1"/>
        <w:ind w:hanging="57" w:start="567" w:end="0"/>
        <w:jc w:val="both"/>
        <w:rPr/>
      </w:pPr>
      <w:r>
        <w:rPr>
          <w:u w:val="single"/>
          <w:rtl w:val="true"/>
          <w:lang w:bidi="he-IL"/>
        </w:rPr>
        <w:t>אשל אברהם</w:t>
      </w:r>
      <w:r>
        <w:rPr>
          <w:rtl w:val="true"/>
          <w:lang w:bidi="he-IL"/>
        </w:rPr>
        <w:t xml:space="preserve"> </w:t>
      </w:r>
      <w:r>
        <w:rPr>
          <w:rtl w:val="true"/>
          <w:lang w:bidi="he-IL"/>
        </w:rPr>
        <w:t>(</w:t>
      </w:r>
      <w:r>
        <w:rPr>
          <w:rtl w:val="true"/>
          <w:lang w:bidi="he-IL"/>
        </w:rPr>
        <w:t>בוטשאטש</w:t>
      </w:r>
      <w:r>
        <w:rPr>
          <w:rFonts w:hint="cs"/>
          <w:rtl w:val="true"/>
        </w:rPr>
        <w:t>,</w:t>
      </w:r>
      <w:r>
        <w:rPr>
          <w:rtl w:val="true"/>
          <w:lang w:bidi="he-IL"/>
        </w:rPr>
        <w:t xml:space="preserve"> </w:t>
      </w:r>
      <w:r>
        <w:rPr>
          <w:rtl w:val="true"/>
          <w:lang w:bidi="he-IL"/>
        </w:rPr>
        <w:t>סי</w:t>
      </w:r>
      <w:r>
        <w:rPr>
          <w:rFonts w:hint="cs"/>
          <w:rtl w:val="true"/>
        </w:rPr>
        <w:t>'</w:t>
      </w:r>
      <w:r>
        <w:rPr>
          <w:rtl w:val="true"/>
          <w:lang w:bidi="he-IL"/>
        </w:rPr>
        <w:t xml:space="preserve"> </w:t>
      </w:r>
      <w:r>
        <w:rPr>
          <w:rtl w:val="true"/>
          <w:lang w:bidi="he-IL"/>
        </w:rPr>
        <w:t>תרכ</w:t>
      </w:r>
      <w:r>
        <w:rPr>
          <w:rFonts w:hint="cs"/>
          <w:rtl w:val="true"/>
        </w:rPr>
        <w:t>"</w:t>
      </w:r>
      <w:r>
        <w:rPr>
          <w:rtl w:val="true"/>
          <w:lang w:bidi="he-IL"/>
        </w:rPr>
        <w:t>א</w:t>
      </w:r>
      <w:r>
        <w:rPr>
          <w:rFonts w:hint="cs"/>
          <w:rtl w:val="true"/>
        </w:rPr>
        <w:t xml:space="preserve"> על רמ</w:t>
      </w:r>
      <w:r>
        <w:rPr>
          <w:rFonts w:hint="cs"/>
          <w:rtl w:val="true"/>
        </w:rPr>
        <w:t>"</w:t>
      </w:r>
      <w:r>
        <w:rPr>
          <w:rFonts w:hint="cs"/>
          <w:rtl w:val="true"/>
        </w:rPr>
        <w:t>א סעי</w:t>
      </w:r>
      <w:r>
        <w:rPr>
          <w:rFonts w:hint="cs"/>
          <w:rtl w:val="true"/>
        </w:rPr>
        <w:t xml:space="preserve">' </w:t>
      </w:r>
      <w:r>
        <w:rPr>
          <w:rFonts w:hint="cs"/>
          <w:rtl w:val="true"/>
        </w:rPr>
        <w:t>ד</w:t>
      </w:r>
      <w:r>
        <w:rPr>
          <w:rFonts w:hint="cs"/>
          <w:rtl w:val="true"/>
        </w:rPr>
        <w:t xml:space="preserve">') </w:t>
      </w:r>
      <w:r>
        <w:rPr>
          <w:rtl w:val="true"/>
          <w:lang w:bidi="he-IL"/>
        </w:rPr>
        <w:t>–</w:t>
      </w:r>
      <w:r>
        <w:rPr>
          <w:rFonts w:hint="cs"/>
          <w:rtl w:val="true"/>
        </w:rPr>
        <w:t xml:space="preserve"> "</w:t>
      </w:r>
      <w:r>
        <w:rPr>
          <w:rtl w:val="true"/>
          <w:lang w:bidi="he-IL"/>
        </w:rPr>
        <w:t>העולם נוהגים שלא ליפול על פניהם ביום כיפור שחל בשבת קודש</w:t>
      </w:r>
      <w:r>
        <w:rPr>
          <w:rtl w:val="true"/>
          <w:lang w:bidi="he-IL"/>
        </w:rPr>
        <w:t xml:space="preserve">. </w:t>
      </w:r>
      <w:r>
        <w:rPr>
          <w:rtl w:val="true"/>
          <w:lang w:bidi="he-IL"/>
        </w:rPr>
        <w:t>ונראה הטעם בזה</w:t>
      </w:r>
      <w:r>
        <w:rPr>
          <w:rtl w:val="true"/>
          <w:lang w:bidi="he-IL"/>
        </w:rPr>
        <w:t xml:space="preserve">, </w:t>
      </w:r>
      <w:r>
        <w:rPr>
          <w:rtl w:val="true"/>
          <w:lang w:bidi="he-IL"/>
        </w:rPr>
        <w:t>משום</w:t>
      </w:r>
      <w:r>
        <w:rPr>
          <w:rFonts w:hint="cs"/>
          <w:rtl w:val="true"/>
        </w:rPr>
        <w:t xml:space="preserve"> </w:t>
      </w:r>
      <w:r>
        <w:rPr>
          <w:rFonts w:hint="cs"/>
          <w:rtl w:val="true"/>
        </w:rPr>
        <w:t>...".</w:t>
      </w:r>
    </w:p>
    <w:p>
      <w:pPr>
        <w:pStyle w:val="Normal"/>
        <w:numPr>
          <w:ilvl w:val="2"/>
          <w:numId w:val="26"/>
        </w:numPr>
        <w:bidi w:val="1"/>
        <w:ind w:hanging="57" w:start="397" w:end="0"/>
        <w:jc w:val="both"/>
        <w:rPr/>
      </w:pPr>
      <w:r>
        <w:rPr>
          <w:rtl w:val="true"/>
        </w:rPr>
        <w:t>בשעת עבודה נופלין ובעלינו אין נופלין</w:t>
      </w:r>
      <w:r>
        <w:rPr>
          <w:rFonts w:hint="cs"/>
          <w:rtl w:val="true"/>
        </w:rPr>
        <w:t>.</w:t>
      </w:r>
    </w:p>
    <w:p>
      <w:pPr>
        <w:pStyle w:val="Normal"/>
        <w:numPr>
          <w:ilvl w:val="3"/>
          <w:numId w:val="26"/>
        </w:numPr>
        <w:bidi w:val="1"/>
        <w:ind w:hanging="57" w:start="567" w:end="0"/>
        <w:jc w:val="both"/>
        <w:rPr/>
      </w:pPr>
      <w:r>
        <w:rPr>
          <w:rFonts w:hint="cs"/>
          <w:u w:val="single"/>
          <w:rtl w:val="true"/>
        </w:rPr>
        <w:t>חכמת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והנה המנהג בקצת מקומות כשחל ראש השנה בשבת אין נופלין וכורעין בעלינו</w:t>
      </w:r>
      <w:r>
        <w:rPr>
          <w:rtl w:val="true"/>
        </w:rPr>
        <w:t xml:space="preserve">, </w:t>
      </w:r>
      <w:r>
        <w:rPr>
          <w:rtl w:val="true"/>
        </w:rPr>
        <w:t>וביום הכיפורים נופלין</w:t>
      </w:r>
      <w:r>
        <w:rPr>
          <w:rtl w:val="true"/>
        </w:rPr>
        <w:t xml:space="preserve">, </w:t>
      </w:r>
      <w:r>
        <w:rPr>
          <w:rtl w:val="true"/>
        </w:rPr>
        <w:t>ויש שאף ביום הכיפורים בשעת עבודה נופלין ובעלינו אין נופלין</w:t>
      </w:r>
      <w:r>
        <w:rPr>
          <w:rtl w:val="true"/>
        </w:rPr>
        <w:t xml:space="preserve">, </w:t>
      </w:r>
      <w:r>
        <w:rPr>
          <w:rtl w:val="true"/>
        </w:rPr>
        <w:t>והנה לכאורה היא מחוסר טעם כלל</w:t>
      </w:r>
      <w:r>
        <w:rPr>
          <w:rtl w:val="true"/>
        </w:rPr>
        <w:t xml:space="preserve">, </w:t>
      </w:r>
      <w:r>
        <w:rPr>
          <w:rtl w:val="true"/>
        </w:rPr>
        <w:t>מה ענין נפילת כורעים בעלינו חילוק בין שבת לחול</w:t>
      </w:r>
      <w:r>
        <w:rPr>
          <w:rtl w:val="true"/>
        </w:rPr>
        <w:t xml:space="preserve">. </w:t>
      </w:r>
      <w:r>
        <w:rPr>
          <w:rtl w:val="true"/>
        </w:rPr>
        <w:t>ואחר כשנתיישבתי בדעתי אמרתי מנהגן של ישראל תורה היא</w:t>
      </w:r>
      <w:r>
        <w:rPr>
          <w:rtl w:val="true"/>
        </w:rPr>
        <w:t xml:space="preserve">, </w:t>
      </w:r>
      <w:r>
        <w:rPr>
          <w:rtl w:val="true"/>
        </w:rPr>
        <w:t>וכן ראוי לעשות</w:t>
      </w:r>
      <w:r>
        <w:rPr>
          <w:rtl w:val="true"/>
        </w:rPr>
        <w:t xml:space="preserve">, </w:t>
      </w:r>
      <w:r>
        <w:rPr>
          <w:rtl w:val="true"/>
        </w:rPr>
        <w:t>ויש בו תרי טעמי</w:t>
      </w:r>
      <w:r>
        <w:rPr>
          <w:rFonts w:hint="cs"/>
          <w:rtl w:val="true"/>
        </w:rPr>
        <w:t xml:space="preserve"> </w:t>
      </w:r>
      <w:r>
        <w:rPr>
          <w:rFonts w:hint="cs"/>
          <w:rtl w:val="true"/>
        </w:rPr>
        <w:t>...".</w:t>
      </w:r>
    </w:p>
    <w:p>
      <w:pPr>
        <w:pStyle w:val="Normal"/>
        <w:numPr>
          <w:ilvl w:val="2"/>
          <w:numId w:val="26"/>
        </w:numPr>
        <w:bidi w:val="1"/>
        <w:ind w:hanging="57" w:start="397" w:end="0"/>
        <w:jc w:val="both"/>
        <w:rPr/>
      </w:pPr>
      <w:r>
        <w:rPr>
          <w:rFonts w:hint="cs"/>
          <w:rtl w:val="true"/>
        </w:rPr>
        <w:t xml:space="preserve">מראי מקומות </w:t>
      </w:r>
      <w:r>
        <w:rPr>
          <w:rtl w:val="true"/>
          <w:lang w:bidi="he-IL"/>
        </w:rPr>
        <w:t>–</w:t>
      </w:r>
      <w:r>
        <w:rPr>
          <w:rFonts w:hint="cs"/>
          <w:rtl w:val="true"/>
        </w:rPr>
        <w:t xml:space="preserve"> </w:t>
      </w:r>
      <w:r>
        <w:rPr>
          <w:rFonts w:eastAsia="SimSun;宋体"/>
          <w:u w:val="single"/>
          <w:rtl w:val="true"/>
        </w:rPr>
        <w:t>קיצור הל מועדים</w:t>
      </w:r>
      <w:r>
        <w:rPr>
          <w:rFonts w:eastAsia="SimSun;宋体"/>
          <w:rtl w:val="true"/>
        </w:rPr>
        <w:t xml:space="preserve"> </w:t>
      </w:r>
      <w:r>
        <w:rPr>
          <w:rFonts w:eastAsia="SimSun;宋体"/>
          <w:rtl w:val="true"/>
        </w:rPr>
        <w:t>(</w:t>
      </w:r>
      <w:r>
        <w:rPr>
          <w:rFonts w:eastAsia="SimSun;宋体"/>
          <w:rtl w:val="true"/>
        </w:rPr>
        <w:t>ימים נוראים עמ</w:t>
      </w:r>
      <w:r>
        <w:rPr>
          <w:rFonts w:eastAsia="SimSun;宋体"/>
          <w:rtl w:val="true"/>
        </w:rPr>
        <w:t xml:space="preserve">' </w:t>
      </w:r>
      <w:r>
        <w:rPr>
          <w:rFonts w:eastAsia="SimSun;宋体" w:hint="cs"/>
          <w:rtl w:val="true"/>
        </w:rPr>
        <w:t>נ</w:t>
      </w:r>
      <w:r>
        <w:rPr>
          <w:rFonts w:eastAsia="SimSun;宋体" w:hint="cs"/>
          <w:rtl w:val="true"/>
        </w:rPr>
        <w:t>"</w:t>
      </w:r>
      <w:r>
        <w:rPr>
          <w:rFonts w:eastAsia="SimSun;宋体" w:hint="cs"/>
          <w:rtl w:val="true"/>
        </w:rPr>
        <w:t>ג סעי</w:t>
      </w:r>
      <w:r>
        <w:rPr>
          <w:rFonts w:eastAsia="SimSun;宋体" w:hint="cs"/>
          <w:rtl w:val="true"/>
        </w:rPr>
        <w:t xml:space="preserve">' </w:t>
      </w:r>
      <w:r>
        <w:rPr>
          <w:rFonts w:eastAsia="SimSun;宋体" w:hint="cs"/>
          <w:rtl w:val="true"/>
        </w:rPr>
        <w:t>כ</w:t>
      </w:r>
      <w:r>
        <w:rPr>
          <w:rFonts w:eastAsia="SimSun;宋体" w:hint="cs"/>
          <w:rtl w:val="true"/>
        </w:rPr>
        <w:t>"</w:t>
      </w:r>
      <w:r>
        <w:rPr>
          <w:rFonts w:eastAsia="SimSun;宋体" w:hint="cs"/>
          <w:rtl w:val="true"/>
        </w:rPr>
        <w:t>ד</w:t>
      </w:r>
      <w:r>
        <w:rPr>
          <w:rFonts w:eastAsia="SimSun;宋体" w:hint="cs"/>
          <w:rtl w:val="true"/>
        </w:rPr>
        <w:t xml:space="preserve">, </w:t>
      </w:r>
      <w:r>
        <w:rPr>
          <w:rFonts w:eastAsia="SimSun;宋体" w:hint="cs"/>
          <w:rtl w:val="true"/>
        </w:rPr>
        <w:t>עמ</w:t>
      </w:r>
      <w:r>
        <w:rPr>
          <w:rFonts w:eastAsia="SimSun;宋体" w:hint="cs"/>
          <w:rtl w:val="true"/>
        </w:rPr>
        <w:t xml:space="preserve">' </w:t>
      </w:r>
      <w:r>
        <w:rPr>
          <w:rFonts w:eastAsia="SimSun;宋体" w:hint="cs"/>
          <w:rtl w:val="true"/>
        </w:rPr>
        <w:t>צ</w:t>
      </w:r>
      <w:r>
        <w:rPr>
          <w:rFonts w:eastAsia="SimSun;宋体" w:hint="cs"/>
          <w:rtl w:val="true"/>
        </w:rPr>
        <w:t>"</w:t>
      </w:r>
      <w:r>
        <w:rPr>
          <w:rFonts w:eastAsia="SimSun;宋体" w:hint="cs"/>
          <w:rtl w:val="true"/>
        </w:rPr>
        <w:t>ה סעי</w:t>
      </w:r>
      <w:r>
        <w:rPr>
          <w:rFonts w:eastAsia="SimSun;宋体" w:hint="cs"/>
          <w:rtl w:val="true"/>
        </w:rPr>
        <w:t xml:space="preserve">' </w:t>
      </w:r>
      <w:r>
        <w:rPr>
          <w:rFonts w:eastAsia="SimSun;宋体" w:hint="cs"/>
          <w:rtl w:val="true"/>
        </w:rPr>
        <w:t>מ</w:t>
      </w:r>
      <w:r>
        <w:rPr>
          <w:rFonts w:eastAsia="SimSun;宋体" w:hint="cs"/>
          <w:rtl w:val="true"/>
        </w:rPr>
        <w:t>'</w:t>
      </w:r>
      <w:r>
        <w:rPr>
          <w:rFonts w:eastAsia="SimSun;宋体"/>
          <w:rtl w:val="true"/>
        </w:rPr>
        <w:t>)</w:t>
      </w:r>
      <w:r>
        <w:rPr>
          <w:rFonts w:eastAsia="SimSun;宋体"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rFonts w:hint="cs"/>
          <w:b/>
          <w:b/>
          <w:bCs/>
          <w:rtl w:val="true"/>
        </w:rPr>
        <w:t>חתן</w:t>
      </w:r>
      <w:r>
        <w:rPr>
          <w:rFonts w:hint="cs"/>
          <w:b/>
          <w:bCs/>
          <w:rtl w:val="true"/>
        </w:rPr>
        <w:t xml:space="preserve">, </w:t>
      </w:r>
      <w:r>
        <w:rPr>
          <w:rFonts w:hint="cs"/>
          <w:b/>
          <w:b/>
          <w:bCs/>
          <w:rtl w:val="true"/>
        </w:rPr>
        <w:t>עליה לתורה</w:t>
      </w:r>
      <w:r>
        <w:rPr>
          <w:rFonts w:hint="cs"/>
          <w:rtl w:val="true"/>
        </w:rPr>
        <w:t>.</w:t>
      </w:r>
    </w:p>
    <w:p>
      <w:pPr>
        <w:pStyle w:val="Normal"/>
        <w:numPr>
          <w:ilvl w:val="2"/>
          <w:numId w:val="26"/>
        </w:numPr>
        <w:bidi w:val="1"/>
        <w:ind w:hanging="57" w:start="397" w:end="0"/>
        <w:jc w:val="both"/>
        <w:rPr/>
      </w:pPr>
      <w:r>
        <w:rPr>
          <w:u w:val="single"/>
          <w:rtl w:val="true"/>
        </w:rPr>
        <w:t>הגר</w:t>
      </w:r>
      <w:r>
        <w:rPr>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מה טובו גליון ד</w:t>
      </w:r>
      <w:r>
        <w:rPr>
          <w:rtl w:val="true"/>
        </w:rPr>
        <w:t xml:space="preserve">' </w:t>
      </w:r>
      <w:r>
        <w:rPr>
          <w:rtl w:val="true"/>
        </w:rPr>
        <w:t>עמ</w:t>
      </w:r>
      <w:r>
        <w:rPr>
          <w:rtl w:val="true"/>
        </w:rPr>
        <w:t xml:space="preserve">' </w:t>
      </w:r>
      <w:r>
        <w:rPr>
          <w:rtl w:val="true"/>
        </w:rPr>
        <w:t>קכ</w:t>
      </w:r>
      <w:r>
        <w:rPr>
          <w:rtl w:val="true"/>
        </w:rPr>
        <w:t>"</w:t>
      </w:r>
      <w:r>
        <w:rPr>
          <w:rFonts w:hint="cs"/>
          <w:rtl w:val="true"/>
        </w:rPr>
        <w:t>ז</w:t>
      </w:r>
      <w:r>
        <w:rPr>
          <w:rtl w:val="true"/>
        </w:rPr>
        <w:t xml:space="preserve"> אות </w:t>
      </w:r>
      <w:r>
        <w:rPr>
          <w:rFonts w:hint="cs"/>
          <w:rtl w:val="true"/>
        </w:rPr>
        <w:t>מ</w:t>
      </w:r>
      <w:r>
        <w:rPr>
          <w:rFonts w:hint="cs"/>
          <w:rtl w:val="true"/>
        </w:rPr>
        <w:t>"</w:t>
      </w:r>
      <w:r>
        <w:rPr>
          <w:rFonts w:hint="cs"/>
          <w:rtl w:val="true"/>
        </w:rPr>
        <w:t>ח</w:t>
      </w:r>
      <w:r>
        <w:rPr>
          <w:rtl w:val="true"/>
        </w:rPr>
        <w:t>) – "</w:t>
      </w:r>
      <w:r>
        <w:rPr>
          <w:rtl w:val="true"/>
        </w:rPr>
        <w:t>ביוכ</w:t>
      </w:r>
      <w:r>
        <w:rPr>
          <w:rtl w:val="true"/>
        </w:rPr>
        <w:t>"</w:t>
      </w:r>
      <w:r>
        <w:rPr>
          <w:rtl w:val="true"/>
        </w:rPr>
        <w:t>פ שחל בשבת יש לתת עליה לתורה לחתן שמתחתן בין יו</w:t>
      </w:r>
      <w:r>
        <w:rPr>
          <w:rtl w:val="true"/>
        </w:rPr>
        <w:t>"</w:t>
      </w:r>
      <w:r>
        <w:rPr>
          <w:rtl w:val="true"/>
        </w:rPr>
        <w:t>כ לסוכות ולפי המנהג יש לתת לו מפטיר</w:t>
      </w:r>
      <w:r>
        <w:rPr>
          <w:rtl w:val="true"/>
        </w:rPr>
        <w:t xml:space="preserve">, </w:t>
      </w:r>
      <w:r>
        <w:rPr>
          <w:rtl w:val="true"/>
        </w:rPr>
        <w:t>ואם כבר עשו לו עליה לתורה בשבת</w:t>
      </w:r>
      <w:r>
        <w:rPr>
          <w:rFonts w:hint="cs"/>
          <w:rtl w:val="true"/>
        </w:rPr>
        <w:t xml:space="preserve"> </w:t>
      </w:r>
      <w:r>
        <w:rPr>
          <w:rtl w:val="true"/>
        </w:rPr>
        <w:t>שובה יש לתת לו עליה ולאו דוקא מפטיר</w:t>
      </w:r>
      <w:r>
        <w:rPr>
          <w:rFonts w:hint="cs"/>
          <w:rtl w:val="true"/>
        </w:rPr>
        <w:t>".</w:t>
      </w:r>
    </w:p>
    <w:p>
      <w:pPr>
        <w:pStyle w:val="Normal"/>
        <w:bidi w:val="1"/>
        <w:ind w:end="0"/>
        <w:jc w:val="both"/>
        <w:rPr/>
      </w:pPr>
      <w:r>
        <w:rPr>
          <w:rtl w:val="true"/>
        </w:rPr>
      </w:r>
    </w:p>
    <w:p>
      <w:pPr>
        <w:pStyle w:val="Normal"/>
        <w:numPr>
          <w:ilvl w:val="0"/>
          <w:numId w:val="26"/>
        </w:numPr>
        <w:bidi w:val="1"/>
        <w:ind w:hanging="57" w:start="142" w:end="0"/>
        <w:jc w:val="both"/>
        <w:rPr/>
      </w:pPr>
      <w:r>
        <w:rPr>
          <w:rFonts w:hint="cs"/>
          <w:sz w:val="28"/>
          <w:szCs w:val="28"/>
          <w:u w:val="single"/>
          <w:rtl w:val="true"/>
        </w:rPr>
        <w:t>שאר ענינים</w:t>
      </w:r>
      <w:r>
        <w:rPr>
          <w:rFonts w:hint="cs"/>
          <w:rtl w:val="true"/>
        </w:rPr>
        <w:t>.</w:t>
      </w:r>
    </w:p>
    <w:p>
      <w:pPr>
        <w:pStyle w:val="Normal"/>
        <w:numPr>
          <w:ilvl w:val="1"/>
          <w:numId w:val="26"/>
        </w:numPr>
        <w:bidi w:val="1"/>
        <w:ind w:hanging="57" w:start="227" w:end="0"/>
        <w:jc w:val="both"/>
        <w:rPr/>
      </w:pPr>
      <w:r>
        <w:rPr>
          <w:rFonts w:hint="cs"/>
          <w:b/>
          <w:b/>
          <w:bCs/>
          <w:rtl w:val="true"/>
        </w:rPr>
        <w:t>הצלה מדליקה</w:t>
      </w:r>
      <w:r>
        <w:rPr>
          <w:rFonts w:hint="cs"/>
          <w:rtl w:val="true"/>
        </w:rPr>
        <w:t>.</w:t>
      </w:r>
    </w:p>
    <w:p>
      <w:pPr>
        <w:pStyle w:val="Normal"/>
        <w:numPr>
          <w:ilvl w:val="2"/>
          <w:numId w:val="26"/>
        </w:numPr>
        <w:bidi w:val="1"/>
        <w:ind w:hanging="57" w:start="397" w:end="0"/>
        <w:jc w:val="both"/>
        <w:rPr>
          <w:rFonts w:eastAsia="SimSun;宋体"/>
          <w:sz w:val="28"/>
          <w:szCs w:val="28"/>
          <w:u w:val="single"/>
        </w:rPr>
      </w:pPr>
      <w:r>
        <w:rPr>
          <w:rFonts w:eastAsia="SimSun;宋体"/>
          <w:u w:val="single"/>
          <w:rtl w:val="true"/>
        </w:rPr>
        <w:t>חוט שני</w:t>
      </w:r>
      <w:r>
        <w:rPr>
          <w:rFonts w:eastAsia="SimSun;宋体"/>
          <w:rtl w:val="true"/>
        </w:rPr>
        <w:t xml:space="preserve"> </w:t>
      </w:r>
      <w:r>
        <w:rPr>
          <w:rFonts w:eastAsia="SimSun;宋体"/>
          <w:rtl w:val="true"/>
        </w:rPr>
        <w:t>(</w:t>
      </w:r>
      <w:r>
        <w:rPr>
          <w:rFonts w:eastAsia="SimSun;宋体" w:hint="cs"/>
          <w:rtl w:val="true"/>
        </w:rPr>
        <w:t xml:space="preserve">שבת </w:t>
      </w:r>
      <w:r>
        <w:rPr>
          <w:rFonts w:eastAsia="SimSun;宋体"/>
          <w:rtl w:val="true"/>
        </w:rPr>
        <w:t>ח</w:t>
      </w:r>
      <w:r>
        <w:rPr>
          <w:rFonts w:eastAsia="SimSun;宋体"/>
          <w:rtl w:val="true"/>
        </w:rPr>
        <w:t>"</w:t>
      </w:r>
      <w:r>
        <w:rPr>
          <w:rFonts w:eastAsia="SimSun;宋体"/>
          <w:rtl w:val="true"/>
        </w:rPr>
        <w:t>ב פרק ל</w:t>
      </w:r>
      <w:r>
        <w:rPr>
          <w:rFonts w:eastAsia="SimSun;宋体"/>
          <w:rtl w:val="true"/>
        </w:rPr>
        <w:t>"</w:t>
      </w:r>
      <w:r>
        <w:rPr>
          <w:rFonts w:eastAsia="SimSun;宋体"/>
          <w:rtl w:val="true"/>
        </w:rPr>
        <w:t>ה ס</w:t>
      </w:r>
      <w:r>
        <w:rPr>
          <w:rFonts w:eastAsia="SimSun;宋体"/>
          <w:rtl w:val="true"/>
        </w:rPr>
        <w:t>"</w:t>
      </w:r>
      <w:r>
        <w:rPr>
          <w:rFonts w:eastAsia="SimSun;宋体"/>
          <w:rtl w:val="true"/>
        </w:rPr>
        <w:t>ק ג</w:t>
      </w:r>
      <w:r>
        <w:rPr>
          <w:rFonts w:eastAsia="SimSun;宋体"/>
          <w:rtl w:val="true"/>
        </w:rPr>
        <w:t xml:space="preserve">' </w:t>
      </w:r>
      <w:r>
        <w:rPr>
          <w:rFonts w:eastAsia="SimSun;宋体"/>
          <w:rtl w:val="true"/>
        </w:rPr>
        <w:t>אות י</w:t>
      </w:r>
      <w:r>
        <w:rPr>
          <w:rFonts w:eastAsia="SimSun;宋体"/>
          <w:rtl w:val="true"/>
        </w:rPr>
        <w:t>"</w:t>
      </w:r>
      <w:r>
        <w:rPr>
          <w:rFonts w:eastAsia="SimSun;宋体"/>
          <w:rtl w:val="true"/>
        </w:rPr>
        <w:t>א</w:t>
      </w:r>
      <w:r>
        <w:rPr>
          <w:rFonts w:eastAsia="SimSun;宋体"/>
          <w:rtl w:val="true"/>
        </w:rPr>
        <w:t xml:space="preserve">, </w:t>
      </w:r>
      <w:r>
        <w:rPr>
          <w:rFonts w:eastAsia="SimSun;宋体"/>
          <w:rtl w:val="true"/>
        </w:rPr>
        <w:t>עמ</w:t>
      </w:r>
      <w:r>
        <w:rPr>
          <w:rFonts w:eastAsia="SimSun;宋体"/>
          <w:rtl w:val="true"/>
        </w:rPr>
        <w:t xml:space="preserve">' </w:t>
      </w:r>
      <w:r>
        <w:rPr>
          <w:rFonts w:eastAsia="SimSun;宋体"/>
          <w:rtl w:val="true"/>
        </w:rPr>
        <w:t>רל</w:t>
      </w:r>
      <w:r>
        <w:rPr>
          <w:rFonts w:eastAsia="SimSun;宋体"/>
          <w:rtl w:val="true"/>
        </w:rPr>
        <w:t>"</w:t>
      </w:r>
      <w:r>
        <w:rPr>
          <w:rFonts w:eastAsia="SimSun;宋体"/>
          <w:rtl w:val="true"/>
        </w:rPr>
        <w:t>ז</w:t>
      </w:r>
      <w:r>
        <w:rPr>
          <w:rFonts w:eastAsia="SimSun;宋体"/>
          <w:rtl w:val="true"/>
        </w:rPr>
        <w:t>) – "</w:t>
      </w:r>
      <w:r>
        <w:rPr>
          <w:rFonts w:eastAsia="SimSun;宋体"/>
          <w:rtl w:val="true"/>
        </w:rPr>
        <w:t>ונראה שיוה</w:t>
      </w:r>
      <w:r>
        <w:rPr>
          <w:rFonts w:eastAsia="SimSun;宋体"/>
          <w:rtl w:val="true"/>
        </w:rPr>
        <w:t>"</w:t>
      </w:r>
      <w:r>
        <w:rPr>
          <w:rFonts w:eastAsia="SimSun;宋体"/>
          <w:rtl w:val="true"/>
        </w:rPr>
        <w:t>כ שחל להיות בשבת ודאי מותר להציל למוצאי יוה</w:t>
      </w:r>
      <w:r>
        <w:rPr>
          <w:rFonts w:eastAsia="SimSun;宋体"/>
          <w:rtl w:val="true"/>
        </w:rPr>
        <w:t>"</w:t>
      </w:r>
      <w:r>
        <w:rPr>
          <w:rFonts w:eastAsia="SimSun;宋体"/>
          <w:rtl w:val="true"/>
        </w:rPr>
        <w:t>כ</w:t>
      </w:r>
      <w:r>
        <w:rPr>
          <w:rFonts w:eastAsia="SimSun;宋体"/>
          <w:rtl w:val="true"/>
        </w:rPr>
        <w:t xml:space="preserve">, </w:t>
      </w:r>
      <w:r>
        <w:rPr>
          <w:rFonts w:eastAsia="SimSun;宋体"/>
          <w:rtl w:val="true"/>
        </w:rPr>
        <w:t>דרק בשבת קודם יוה</w:t>
      </w:r>
      <w:r>
        <w:rPr>
          <w:rFonts w:eastAsia="SimSun;宋体"/>
          <w:rtl w:val="true"/>
        </w:rPr>
        <w:t>"</w:t>
      </w:r>
      <w:r>
        <w:rPr>
          <w:rFonts w:eastAsia="SimSun;宋体"/>
          <w:rtl w:val="true"/>
        </w:rPr>
        <w:t>כ לא התירו להציל בשביל מוצאי יוה</w:t>
      </w:r>
      <w:r>
        <w:rPr>
          <w:rFonts w:eastAsia="SimSun;宋体"/>
          <w:rtl w:val="true"/>
        </w:rPr>
        <w:t>"</w:t>
      </w:r>
      <w:r>
        <w:rPr>
          <w:rFonts w:eastAsia="SimSun;宋体"/>
          <w:rtl w:val="true"/>
        </w:rPr>
        <w:t>כ כיון שיש יום שמפסיק החמירו מפני כבוד שבת</w:t>
      </w:r>
      <w:r>
        <w:rPr>
          <w:rFonts w:eastAsia="SimSun;宋体"/>
          <w:rtl w:val="true"/>
        </w:rPr>
        <w:t xml:space="preserve">, </w:t>
      </w:r>
      <w:r>
        <w:rPr>
          <w:rFonts w:eastAsia="SimSun;宋体"/>
          <w:rtl w:val="true"/>
        </w:rPr>
        <w:t>אע</w:t>
      </w:r>
      <w:r>
        <w:rPr>
          <w:rFonts w:eastAsia="SimSun;宋体"/>
          <w:rtl w:val="true"/>
        </w:rPr>
        <w:t>"</w:t>
      </w:r>
      <w:r>
        <w:rPr>
          <w:rFonts w:eastAsia="SimSun;宋体"/>
          <w:rtl w:val="true"/>
        </w:rPr>
        <w:t>פ שמותר להציל משבת לשבת באופן שאין לו להשיג בינתים מה לאכול</w:t>
      </w:r>
      <w:r>
        <w:rPr>
          <w:rFonts w:eastAsia="SimSun;宋体"/>
          <w:rtl w:val="true"/>
        </w:rPr>
        <w:t>".</w:t>
      </w:r>
    </w:p>
    <w:p>
      <w:pPr>
        <w:pStyle w:val="Normal"/>
        <w:bidi w:val="1"/>
        <w:ind w:end="0"/>
        <w:jc w:val="both"/>
        <w:rPr>
          <w:b/>
          <w:i/>
        </w:rPr>
      </w:pPr>
      <w:r>
        <w:rPr>
          <w:rFonts w:eastAsia="SimSun;宋体"/>
          <w:b/>
          <w:i/>
          <w:sz w:val="28"/>
          <w:szCs w:val="28"/>
          <w:u w:val="single"/>
          <w:rtl w:val="true"/>
        </w:rPr>
      </w:r>
    </w:p>
    <w:p>
      <w:pPr>
        <w:pStyle w:val="Normal"/>
        <w:numPr>
          <w:ilvl w:val="1"/>
          <w:numId w:val="26"/>
        </w:numPr>
        <w:bidi w:val="1"/>
        <w:ind w:hanging="57" w:start="227" w:end="0"/>
        <w:jc w:val="both"/>
        <w:rPr>
          <w:b/>
          <w:i/>
        </w:rPr>
      </w:pPr>
      <w:r>
        <w:rPr>
          <w:bCs/>
          <w:i/>
          <w:rtl w:val="true"/>
        </w:rPr>
        <w:t>נעלים ביוה</w:t>
      </w:r>
      <w:r>
        <w:rPr>
          <w:bCs/>
          <w:i/>
          <w:rtl w:val="true"/>
        </w:rPr>
        <w:t>"</w:t>
      </w:r>
      <w:r>
        <w:rPr>
          <w:bCs/>
          <w:i/>
          <w:rtl w:val="true"/>
        </w:rPr>
        <w:t>כ</w:t>
      </w:r>
      <w:r>
        <w:rPr>
          <w:rFonts w:hint="cs"/>
          <w:b/>
          <w:i/>
          <w:rtl w:val="true"/>
        </w:rPr>
        <w:t>.</w:t>
      </w:r>
    </w:p>
    <w:p>
      <w:pPr>
        <w:pStyle w:val="Normal"/>
        <w:numPr>
          <w:ilvl w:val="2"/>
          <w:numId w:val="26"/>
        </w:numPr>
        <w:bidi w:val="1"/>
        <w:ind w:hanging="57" w:start="397" w:end="0"/>
        <w:jc w:val="both"/>
        <w:rPr>
          <w:b/>
          <w:i/>
        </w:rPr>
      </w:pPr>
      <w:r>
        <w:rPr>
          <w:rFonts w:hint="cs"/>
          <w:b/>
          <w:b/>
          <w:i/>
          <w:u w:val="single"/>
          <w:rtl w:val="true"/>
        </w:rPr>
        <w:t>תשובות והנהגות</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ה סי</w:t>
      </w:r>
      <w:r>
        <w:rPr>
          <w:rFonts w:hint="cs"/>
          <w:b/>
          <w:i/>
          <w:rtl w:val="true"/>
        </w:rPr>
        <w:t xml:space="preserve">' </w:t>
      </w:r>
      <w:r>
        <w:rPr>
          <w:rFonts w:hint="cs"/>
          <w:b/>
          <w:b/>
          <w:i/>
          <w:rtl w:val="true"/>
        </w:rPr>
        <w:t>קפ</w:t>
      </w:r>
      <w:r>
        <w:rPr>
          <w:rFonts w:hint="cs"/>
          <w:b/>
          <w:i/>
          <w:rtl w:val="true"/>
        </w:rPr>
        <w:t>"</w:t>
      </w:r>
      <w:r>
        <w:rPr>
          <w:rFonts w:hint="cs"/>
          <w:b/>
          <w:b/>
          <w:i/>
          <w:rtl w:val="true"/>
        </w:rPr>
        <w:t>ד אות א</w:t>
      </w:r>
      <w:r>
        <w:rPr>
          <w:rFonts w:hint="cs"/>
          <w:b/>
          <w:i/>
          <w:rtl w:val="true"/>
        </w:rPr>
        <w:t xml:space="preserve">') </w:t>
      </w:r>
      <w:r>
        <w:rPr>
          <w:b/>
          <w:i/>
          <w:rtl w:val="true"/>
        </w:rPr>
        <w:t>–</w:t>
      </w:r>
      <w:r>
        <w:rPr>
          <w:rFonts w:hint="cs"/>
          <w:b/>
          <w:i/>
          <w:rtl w:val="true"/>
        </w:rPr>
        <w:t xml:space="preserve"> "</w:t>
      </w:r>
      <w:r>
        <w:rPr>
          <w:b/>
          <w:b/>
          <w:i/>
          <w:rtl w:val="true"/>
        </w:rPr>
        <w:t>מחדש שהמחמירים שלא ללבוש נעלים ביוה</w:t>
      </w:r>
      <w:r>
        <w:rPr>
          <w:b/>
          <w:i/>
          <w:rtl w:val="true"/>
        </w:rPr>
        <w:t>"</w:t>
      </w:r>
      <w:r>
        <w:rPr>
          <w:b/>
          <w:b/>
          <w:i/>
          <w:rtl w:val="true"/>
        </w:rPr>
        <w:t>כ כלל</w:t>
      </w:r>
      <w:r>
        <w:rPr>
          <w:b/>
          <w:i/>
          <w:rtl w:val="true"/>
        </w:rPr>
        <w:t xml:space="preserve">, </w:t>
      </w:r>
      <w:r>
        <w:rPr>
          <w:b/>
          <w:b/>
          <w:i/>
          <w:rtl w:val="true"/>
        </w:rPr>
        <w:t>אין להחמיר כן כשחל יוה</w:t>
      </w:r>
      <w:r>
        <w:rPr>
          <w:b/>
          <w:i/>
          <w:rtl w:val="true"/>
        </w:rPr>
        <w:t>"</w:t>
      </w:r>
      <w:r>
        <w:rPr>
          <w:b/>
          <w:b/>
          <w:i/>
          <w:rtl w:val="true"/>
        </w:rPr>
        <w:t>כ בשבת דמבטל עונג שבת</w:t>
      </w:r>
      <w:r>
        <w:rPr>
          <w:b/>
          <w:i/>
          <w:rtl w:val="true"/>
        </w:rPr>
        <w:t xml:space="preserve">, </w:t>
      </w:r>
      <w:r>
        <w:rPr>
          <w:b/>
          <w:b/>
          <w:i/>
          <w:rtl w:val="true"/>
        </w:rPr>
        <w:t>ולע</w:t>
      </w:r>
      <w:r>
        <w:rPr>
          <w:b/>
          <w:i/>
          <w:rtl w:val="true"/>
        </w:rPr>
        <w:t>"</w:t>
      </w:r>
      <w:r>
        <w:rPr>
          <w:b/>
          <w:b/>
          <w:i/>
          <w:rtl w:val="true"/>
        </w:rPr>
        <w:t>ד ד</w:t>
      </w:r>
      <w:r>
        <w:rPr>
          <w:b/>
          <w:i/>
          <w:rtl w:val="true"/>
        </w:rPr>
        <w:t>"</w:t>
      </w:r>
      <w:r>
        <w:rPr>
          <w:b/>
          <w:b/>
          <w:i/>
          <w:rtl w:val="true"/>
        </w:rPr>
        <w:t>ז זר מאוד</w:t>
      </w:r>
      <w:r>
        <w:rPr>
          <w:b/>
          <w:i/>
          <w:rtl w:val="true"/>
        </w:rPr>
        <w:t xml:space="preserve">, </w:t>
      </w:r>
      <w:r>
        <w:rPr>
          <w:b/>
          <w:b/>
          <w:i/>
          <w:rtl w:val="true"/>
        </w:rPr>
        <w:t>וכבר העלו האחרונים מהא דקאמר הגמ</w:t>
      </w:r>
      <w:r>
        <w:rPr>
          <w:b/>
          <w:i/>
          <w:rtl w:val="true"/>
        </w:rPr>
        <w:t xml:space="preserve">' </w:t>
      </w:r>
      <w:r>
        <w:rPr>
          <w:b/>
          <w:b/>
          <w:i/>
          <w:rtl w:val="true"/>
        </w:rPr>
        <w:t xml:space="preserve">בזבחים </w:t>
      </w:r>
      <w:r>
        <w:rPr>
          <w:b/>
          <w:i/>
          <w:rtl w:val="true"/>
        </w:rPr>
        <w:t>(</w:t>
      </w:r>
      <w:r>
        <w:rPr>
          <w:b/>
          <w:b/>
          <w:i/>
          <w:rtl w:val="true"/>
        </w:rPr>
        <w:t>צא א</w:t>
      </w:r>
      <w:r>
        <w:rPr>
          <w:b/>
          <w:i/>
          <w:rtl w:val="true"/>
        </w:rPr>
        <w:t xml:space="preserve">) </w:t>
      </w:r>
      <w:r>
        <w:rPr>
          <w:b/>
          <w:b/>
          <w:i/>
          <w:rtl w:val="true"/>
        </w:rPr>
        <w:t>שתמידין דכל יום מקבלים בשבת מעלת קרבנות שבת</w:t>
      </w:r>
      <w:r>
        <w:rPr>
          <w:b/>
          <w:i/>
          <w:rtl w:val="true"/>
        </w:rPr>
        <w:t xml:space="preserve">, </w:t>
      </w:r>
      <w:r>
        <w:rPr>
          <w:b/>
          <w:b/>
          <w:i/>
          <w:rtl w:val="true"/>
        </w:rPr>
        <w:t>ומדברי הרמב</w:t>
      </w:r>
      <w:r>
        <w:rPr>
          <w:b/>
          <w:i/>
          <w:rtl w:val="true"/>
        </w:rPr>
        <w:t>"</w:t>
      </w:r>
      <w:r>
        <w:rPr>
          <w:b/>
          <w:b/>
          <w:i/>
          <w:rtl w:val="true"/>
        </w:rPr>
        <w:t xml:space="preserve">ם </w:t>
      </w:r>
      <w:r>
        <w:rPr>
          <w:b/>
          <w:i/>
          <w:rtl w:val="true"/>
        </w:rPr>
        <w:t>(</w:t>
      </w:r>
      <w:r>
        <w:rPr>
          <w:b/>
          <w:b/>
          <w:i/>
          <w:rtl w:val="true"/>
        </w:rPr>
        <w:t>פ</w:t>
      </w:r>
      <w:r>
        <w:rPr>
          <w:b/>
          <w:i/>
          <w:rtl w:val="true"/>
        </w:rPr>
        <w:t>"</w:t>
      </w:r>
      <w:r>
        <w:rPr>
          <w:b/>
          <w:b/>
          <w:i/>
          <w:rtl w:val="true"/>
        </w:rPr>
        <w:t>א מהל</w:t>
      </w:r>
      <w:r>
        <w:rPr>
          <w:b/>
          <w:i/>
          <w:rtl w:val="true"/>
        </w:rPr>
        <w:t xml:space="preserve">' </w:t>
      </w:r>
      <w:r>
        <w:rPr>
          <w:b/>
          <w:b/>
          <w:i/>
          <w:rtl w:val="true"/>
        </w:rPr>
        <w:t>עבודת יוה</w:t>
      </w:r>
      <w:r>
        <w:rPr>
          <w:b/>
          <w:i/>
          <w:rtl w:val="true"/>
        </w:rPr>
        <w:t>"</w:t>
      </w:r>
      <w:r>
        <w:rPr>
          <w:b/>
          <w:b/>
          <w:i/>
          <w:rtl w:val="true"/>
        </w:rPr>
        <w:t>כ</w:t>
      </w:r>
      <w:r>
        <w:rPr>
          <w:b/>
          <w:i/>
          <w:rtl w:val="true"/>
        </w:rPr>
        <w:t xml:space="preserve">) </w:t>
      </w:r>
      <w:r>
        <w:rPr>
          <w:b/>
          <w:b/>
          <w:i/>
          <w:rtl w:val="true"/>
        </w:rPr>
        <w:t>שכהן גדול שמקריב את קרבנות היום מקריב ביוה</w:t>
      </w:r>
      <w:r>
        <w:rPr>
          <w:b/>
          <w:i/>
          <w:rtl w:val="true"/>
        </w:rPr>
        <w:t>"</w:t>
      </w:r>
      <w:r>
        <w:rPr>
          <w:b/>
          <w:b/>
          <w:i/>
          <w:rtl w:val="true"/>
        </w:rPr>
        <w:t>כ שחל בשבת גם קרבן מוסף בשבת שנקרא קרבן יוה</w:t>
      </w:r>
      <w:r>
        <w:rPr>
          <w:b/>
          <w:i/>
          <w:rtl w:val="true"/>
        </w:rPr>
        <w:t>"</w:t>
      </w:r>
      <w:r>
        <w:rPr>
          <w:b/>
          <w:b/>
          <w:i/>
          <w:rtl w:val="true"/>
        </w:rPr>
        <w:t>כ</w:t>
      </w:r>
      <w:r>
        <w:rPr>
          <w:b/>
          <w:i/>
          <w:rtl w:val="true"/>
        </w:rPr>
        <w:t xml:space="preserve">, </w:t>
      </w:r>
      <w:r>
        <w:rPr>
          <w:b/>
          <w:b/>
          <w:i/>
          <w:rtl w:val="true"/>
        </w:rPr>
        <w:t>שקדושת יוה</w:t>
      </w:r>
      <w:r>
        <w:rPr>
          <w:b/>
          <w:i/>
          <w:rtl w:val="true"/>
        </w:rPr>
        <w:t>"</w:t>
      </w:r>
      <w:r>
        <w:rPr>
          <w:b/>
          <w:b/>
          <w:i/>
          <w:rtl w:val="true"/>
        </w:rPr>
        <w:t>כ מועיל גם למצוות שאינם מצד יוה</w:t>
      </w:r>
      <w:r>
        <w:rPr>
          <w:b/>
          <w:i/>
          <w:rtl w:val="true"/>
        </w:rPr>
        <w:t>"</w:t>
      </w:r>
      <w:r>
        <w:rPr>
          <w:b/>
          <w:b/>
          <w:i/>
          <w:rtl w:val="true"/>
        </w:rPr>
        <w:t>כ</w:t>
      </w:r>
      <w:r>
        <w:rPr>
          <w:b/>
          <w:i/>
          <w:rtl w:val="true"/>
        </w:rPr>
        <w:t xml:space="preserve">, </w:t>
      </w:r>
      <w:r>
        <w:rPr>
          <w:b/>
          <w:b/>
          <w:i/>
          <w:rtl w:val="true"/>
        </w:rPr>
        <w:t>וא</w:t>
      </w:r>
      <w:r>
        <w:rPr>
          <w:b/>
          <w:i/>
          <w:rtl w:val="true"/>
        </w:rPr>
        <w:t>"</w:t>
      </w:r>
      <w:r>
        <w:rPr>
          <w:b/>
          <w:b/>
          <w:i/>
          <w:rtl w:val="true"/>
        </w:rPr>
        <w:t>כ בשבת שחל בו יוה</w:t>
      </w:r>
      <w:r>
        <w:rPr>
          <w:b/>
          <w:i/>
          <w:rtl w:val="true"/>
        </w:rPr>
        <w:t>"</w:t>
      </w:r>
      <w:r>
        <w:rPr>
          <w:b/>
          <w:b/>
          <w:i/>
          <w:rtl w:val="true"/>
        </w:rPr>
        <w:t>כ</w:t>
      </w:r>
      <w:r>
        <w:rPr>
          <w:b/>
          <w:i/>
          <w:rtl w:val="true"/>
        </w:rPr>
        <w:t xml:space="preserve">, </w:t>
      </w:r>
      <w:r>
        <w:rPr>
          <w:b/>
          <w:b/>
          <w:i/>
          <w:rtl w:val="true"/>
        </w:rPr>
        <w:t>קדושת יוה</w:t>
      </w:r>
      <w:r>
        <w:rPr>
          <w:b/>
          <w:i/>
          <w:rtl w:val="true"/>
        </w:rPr>
        <w:t>"</w:t>
      </w:r>
      <w:r>
        <w:rPr>
          <w:b/>
          <w:b/>
          <w:i/>
          <w:rtl w:val="true"/>
        </w:rPr>
        <w:t>כ חל על השבת ומצות עונג שבה נשתנה לענין שמצותה להתענג ברוחניות</w:t>
      </w:r>
      <w:r>
        <w:rPr>
          <w:b/>
          <w:i/>
          <w:rtl w:val="true"/>
        </w:rPr>
        <w:t xml:space="preserve">, </w:t>
      </w:r>
      <w:r>
        <w:rPr>
          <w:b/>
          <w:b/>
          <w:i/>
          <w:rtl w:val="true"/>
        </w:rPr>
        <w:t>ומה שמענה את גופו מפני קדושת יוה</w:t>
      </w:r>
      <w:r>
        <w:rPr>
          <w:b/>
          <w:i/>
          <w:rtl w:val="true"/>
        </w:rPr>
        <w:t>"</w:t>
      </w:r>
      <w:r>
        <w:rPr>
          <w:b/>
          <w:b/>
          <w:i/>
          <w:rtl w:val="true"/>
        </w:rPr>
        <w:t>כ אינו פוגע בשבת זו</w:t>
      </w:r>
      <w:r>
        <w:rPr>
          <w:b/>
          <w:i/>
          <w:rtl w:val="true"/>
        </w:rPr>
        <w:t xml:space="preserve">, </w:t>
      </w:r>
      <w:r>
        <w:rPr>
          <w:b/>
          <w:b/>
          <w:i/>
          <w:rtl w:val="true"/>
        </w:rPr>
        <w:t>ויכול ללכת יחף ככל יוה</w:t>
      </w:r>
      <w:r>
        <w:rPr>
          <w:b/>
          <w:i/>
          <w:rtl w:val="true"/>
        </w:rPr>
        <w:t>"</w:t>
      </w:r>
      <w:r>
        <w:rPr>
          <w:b/>
          <w:b/>
          <w:i/>
          <w:rtl w:val="true"/>
        </w:rPr>
        <w:t>כ</w:t>
      </w:r>
      <w:r>
        <w:rPr>
          <w:rFonts w:hint="cs"/>
          <w:b/>
          <w:i/>
          <w:rtl w:val="true"/>
        </w:rPr>
        <w:t>".</w:t>
      </w:r>
    </w:p>
    <w:p>
      <w:pPr>
        <w:pStyle w:val="Normal"/>
        <w:bidi w:val="1"/>
        <w:ind w:end="0"/>
        <w:jc w:val="both"/>
        <w:rPr/>
      </w:pPr>
      <w:r>
        <w:rPr>
          <w:b/>
          <w:i/>
          <w:rtl w:val="true"/>
        </w:rPr>
      </w:r>
    </w:p>
    <w:p>
      <w:pPr>
        <w:pStyle w:val="Normal"/>
        <w:numPr>
          <w:ilvl w:val="0"/>
          <w:numId w:val="26"/>
        </w:numPr>
        <w:bidi w:val="1"/>
        <w:ind w:hanging="57" w:start="142" w:end="0"/>
        <w:jc w:val="both"/>
        <w:rPr/>
      </w:pPr>
      <w:r>
        <w:rPr>
          <w:rFonts w:hint="cs"/>
          <w:sz w:val="28"/>
          <w:szCs w:val="28"/>
          <w:u w:val="single"/>
          <w:rtl w:val="true"/>
        </w:rPr>
        <w:t>מנחה</w:t>
      </w:r>
      <w:r>
        <w:rPr>
          <w:rFonts w:hint="cs"/>
          <w:rtl w:val="true"/>
        </w:rPr>
        <w:t>.</w:t>
      </w:r>
    </w:p>
    <w:p>
      <w:pPr>
        <w:pStyle w:val="Normal"/>
        <w:numPr>
          <w:ilvl w:val="1"/>
          <w:numId w:val="26"/>
        </w:numPr>
        <w:bidi w:val="1"/>
        <w:ind w:hanging="57" w:start="227" w:end="0"/>
        <w:jc w:val="both"/>
        <w:rPr/>
      </w:pPr>
      <w:r>
        <w:rPr>
          <w:rFonts w:hint="cs"/>
          <w:b/>
          <w:b/>
          <w:bCs/>
          <w:rtl w:val="true"/>
        </w:rPr>
        <w:t>ואני תפילתי</w:t>
      </w:r>
      <w:r>
        <w:rPr>
          <w:rFonts w:hint="cs"/>
          <w:rtl w:val="true"/>
        </w:rPr>
        <w:t>.</w:t>
      </w:r>
    </w:p>
    <w:p>
      <w:pPr>
        <w:pStyle w:val="Normal"/>
        <w:numPr>
          <w:ilvl w:val="2"/>
          <w:numId w:val="26"/>
        </w:numPr>
        <w:bidi w:val="1"/>
        <w:ind w:hanging="57" w:start="397" w:end="0"/>
        <w:jc w:val="both"/>
        <w:rPr/>
      </w:pPr>
      <w:r>
        <w:rPr>
          <w:rFonts w:hint="cs"/>
          <w:rtl w:val="true"/>
        </w:rPr>
        <w:t>אין אומרים</w:t>
      </w:r>
      <w:r>
        <w:rPr>
          <w:rFonts w:hint="cs"/>
          <w:rtl w:val="true"/>
        </w:rPr>
        <w:t>.</w:t>
      </w:r>
    </w:p>
    <w:p>
      <w:pPr>
        <w:pStyle w:val="Normal"/>
        <w:numPr>
          <w:ilvl w:val="3"/>
          <w:numId w:val="26"/>
        </w:numPr>
        <w:bidi w:val="1"/>
        <w:ind w:hanging="57" w:start="567" w:end="0"/>
        <w:jc w:val="both"/>
        <w:rPr/>
      </w:pP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ב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 xml:space="preserve">למנחה </w:t>
      </w:r>
      <w:r>
        <w:rPr>
          <w:rFonts w:hint="cs"/>
          <w:rtl w:val="true"/>
        </w:rPr>
        <w:t>...</w:t>
      </w:r>
      <w:r>
        <w:rPr>
          <w:rtl w:val="true"/>
        </w:rPr>
        <w:t xml:space="preserve"> </w:t>
      </w:r>
      <w:r>
        <w:rPr>
          <w:rtl w:val="true"/>
        </w:rPr>
        <w:t>ואין אומרים</w:t>
      </w:r>
      <w:r>
        <w:rPr>
          <w:rtl w:val="true"/>
        </w:rPr>
        <w:t xml:space="preserve">: </w:t>
      </w:r>
      <w:r>
        <w:rPr>
          <w:rtl w:val="true"/>
        </w:rPr>
        <w:t>ואני תפלתי</w:t>
      </w:r>
      <w:r>
        <w:rPr>
          <w:rtl w:val="true"/>
        </w:rPr>
        <w:t xml:space="preserve">, </w:t>
      </w:r>
      <w:r>
        <w:rPr>
          <w:rtl w:val="true"/>
        </w:rPr>
        <w:t>אפילו אם חל להיות בשבת</w:t>
      </w:r>
      <w:r>
        <w:rPr>
          <w:rFonts w:hint="cs"/>
          <w:rtl w:val="true"/>
        </w:rPr>
        <w:t>".</w:t>
      </w:r>
    </w:p>
    <w:p>
      <w:pPr>
        <w:pStyle w:val="Normal"/>
        <w:numPr>
          <w:ilvl w:val="3"/>
          <w:numId w:val="26"/>
        </w:numPr>
        <w:bidi w:val="1"/>
        <w:ind w:hanging="57" w:start="567" w:end="0"/>
        <w:jc w:val="both"/>
        <w:rPr/>
      </w:pPr>
      <w:r>
        <w:rPr>
          <w:rFonts w:hint="cs"/>
          <w:u w:val="single"/>
          <w:rtl w:val="true"/>
        </w:rPr>
        <w:t>לבוש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ב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ואני תפלתי וגו</w:t>
      </w:r>
      <w:r>
        <w:rPr>
          <w:rtl w:val="true"/>
        </w:rPr>
        <w:t xml:space="preserve">' </w:t>
      </w:r>
      <w:r>
        <w:rPr>
          <w:rtl w:val="true"/>
        </w:rPr>
        <w:t>אין אומרין אותו למנחה אפילו כשחל יום כיפור בשבת</w:t>
      </w:r>
      <w:r>
        <w:rPr>
          <w:rtl w:val="true"/>
        </w:rPr>
        <w:t xml:space="preserve">, </w:t>
      </w:r>
      <w:r>
        <w:rPr>
          <w:rtl w:val="true"/>
        </w:rPr>
        <w:t xml:space="preserve">כי מה שאומרים אותו במנחה בשאר שבתות הוא על פי המדרש </w:t>
      </w:r>
      <w:r>
        <w:rPr>
          <w:rtl w:val="true"/>
        </w:rPr>
        <w:t xml:space="preserve">[...] </w:t>
      </w:r>
      <w:r>
        <w:rPr>
          <w:rtl w:val="true"/>
        </w:rPr>
        <w:t xml:space="preserve">ישיחו בי יושבי שער ונגינות שותי שכר </w:t>
      </w:r>
      <w:r>
        <w:rPr>
          <w:rtl w:val="true"/>
        </w:rPr>
        <w:t>[</w:t>
      </w:r>
      <w:r>
        <w:rPr>
          <w:rtl w:val="true"/>
        </w:rPr>
        <w:t>תהלים סט</w:t>
      </w:r>
      <w:r>
        <w:rPr>
          <w:rtl w:val="true"/>
        </w:rPr>
        <w:t xml:space="preserve">, </w:t>
      </w:r>
      <w:r>
        <w:rPr>
          <w:rtl w:val="true"/>
        </w:rPr>
        <w:t>יג</w:t>
      </w:r>
      <w:r>
        <w:rPr>
          <w:rtl w:val="true"/>
        </w:rPr>
        <w:t xml:space="preserve">], </w:t>
      </w:r>
      <w:r>
        <w:rPr>
          <w:rtl w:val="true"/>
        </w:rPr>
        <w:t>אמר דוד המלך עליו השלום לפני הקדוש ברוך הוא רבונו של עולם אומות העולם כששותין ומשתכרין יושבין ומנגנין ואני לא כן אלא ואני תפילתי וכו</w:t>
      </w:r>
      <w:r>
        <w:rPr>
          <w:rtl w:val="true"/>
        </w:rPr>
        <w:t xml:space="preserve">', </w:t>
      </w:r>
      <w:r>
        <w:rPr>
          <w:rtl w:val="true"/>
        </w:rPr>
        <w:t>אף על פי שאני אוכל ושותה אני בא לפניך ומתפלל</w:t>
      </w:r>
      <w:r>
        <w:rPr>
          <w:rtl w:val="true"/>
        </w:rPr>
        <w:t xml:space="preserve">, </w:t>
      </w:r>
      <w:r>
        <w:rPr>
          <w:rtl w:val="true"/>
        </w:rPr>
        <w:t>ועל כן נוהגין לומר אותו בשבת במנחה לאחר שאכלו ושתו</w:t>
      </w:r>
      <w:r>
        <w:rPr>
          <w:rtl w:val="true"/>
        </w:rPr>
        <w:t xml:space="preserve">, </w:t>
      </w:r>
      <w:r>
        <w:rPr>
          <w:rtl w:val="true"/>
        </w:rPr>
        <w:t>וזה לא שייך ביום כיפור</w:t>
      </w:r>
      <w:r>
        <w:rPr>
          <w:rFonts w:hint="cs"/>
          <w:rtl w:val="true"/>
        </w:rPr>
        <w:t>".</w:t>
      </w:r>
    </w:p>
    <w:p>
      <w:pPr>
        <w:pStyle w:val="Normal"/>
        <w:numPr>
          <w:ilvl w:val="3"/>
          <w:numId w:val="26"/>
        </w:numPr>
        <w:bidi w:val="1"/>
        <w:ind w:hanging="57" w:start="567" w:end="0"/>
        <w:jc w:val="both"/>
        <w:rPr/>
      </w:pP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ב סעי</w:t>
      </w:r>
      <w:r>
        <w:rPr>
          <w:rFonts w:hint="cs"/>
          <w:rtl w:val="true"/>
        </w:rPr>
        <w:t xml:space="preserve">' </w:t>
      </w:r>
      <w:r>
        <w:rPr>
          <w:rFonts w:hint="cs"/>
          <w:rtl w:val="true"/>
        </w:rPr>
        <w:t>ג</w:t>
      </w:r>
      <w:r>
        <w:rPr>
          <w:rFonts w:hint="cs"/>
          <w:rtl w:val="true"/>
        </w:rPr>
        <w:t>').</w:t>
      </w:r>
    </w:p>
    <w:p>
      <w:pPr>
        <w:pStyle w:val="Normal"/>
        <w:numPr>
          <w:ilvl w:val="3"/>
          <w:numId w:val="26"/>
        </w:numPr>
        <w:bidi w:val="1"/>
        <w:ind w:hanging="57" w:start="567" w:end="0"/>
        <w:jc w:val="both"/>
        <w:rPr/>
      </w:pPr>
      <w:r>
        <w:rPr>
          <w:rFonts w:hint="cs"/>
          <w:u w:val="single"/>
          <w:rtl w:val="true"/>
        </w:rPr>
        <w:t>מטה אפרים</w:t>
      </w:r>
      <w:r>
        <w:rPr>
          <w:rtl w:val="true"/>
        </w:rPr>
        <w:t xml:space="preserve"> </w:t>
      </w:r>
      <w:r>
        <w:rPr>
          <w:rtl w:val="true"/>
        </w:rPr>
        <w:t>(</w:t>
      </w:r>
      <w:r>
        <w:rPr>
          <w:rtl w:val="true"/>
        </w:rPr>
        <w:t>סי</w:t>
      </w:r>
      <w:r>
        <w:rPr>
          <w:rtl w:val="true"/>
        </w:rPr>
        <w:t xml:space="preserve">' </w:t>
      </w:r>
      <w:r>
        <w:rPr>
          <w:rtl w:val="true"/>
        </w:rPr>
        <w:t>תרכ</w:t>
      </w:r>
      <w:r>
        <w:rPr>
          <w:rtl w:val="true"/>
        </w:rPr>
        <w:t>"</w:t>
      </w:r>
      <w:r>
        <w:rPr>
          <w:rtl w:val="true"/>
        </w:rPr>
        <w:t>ב סעי</w:t>
      </w:r>
      <w:r>
        <w:rPr>
          <w:rtl w:val="true"/>
        </w:rPr>
        <w:t xml:space="preserve">' </w:t>
      </w:r>
      <w:r>
        <w:rPr>
          <w:rFonts w:hint="cs"/>
          <w:rtl w:val="true"/>
        </w:rPr>
        <w:t>א</w:t>
      </w:r>
      <w:r>
        <w:rPr>
          <w:rtl w:val="true"/>
        </w:rPr>
        <w:t>')</w:t>
      </w:r>
      <w:r>
        <w:rPr>
          <w:rFonts w:hint="cs"/>
          <w:rtl w:val="true"/>
        </w:rPr>
        <w:t>.</w:t>
      </w:r>
    </w:p>
    <w:p>
      <w:pPr>
        <w:pStyle w:val="Normal"/>
        <w:numPr>
          <w:ilvl w:val="3"/>
          <w:numId w:val="26"/>
        </w:numPr>
        <w:bidi w:val="1"/>
        <w:ind w:hanging="57" w:start="567" w:end="0"/>
        <w:jc w:val="both"/>
        <w:rPr/>
      </w:pPr>
      <w:r>
        <w:rPr>
          <w:rFonts w:hint="cs"/>
          <w:u w:val="single"/>
          <w:rtl w:val="true"/>
        </w:rPr>
        <w:t>ערה</w:t>
      </w:r>
      <w:r>
        <w:rPr>
          <w:rFonts w:hint="cs"/>
          <w:u w:val="single"/>
          <w:rtl w:val="true"/>
        </w:rPr>
        <w:t>"</w:t>
      </w:r>
      <w:r>
        <w:rPr>
          <w:rFonts w:hint="cs"/>
          <w:u w:val="single"/>
          <w:rtl w:val="true"/>
        </w:rPr>
        <w:t>ש</w:t>
      </w:r>
      <w:r>
        <w:rPr>
          <w:rtl w:val="true"/>
        </w:rPr>
        <w:t xml:space="preserve"> </w:t>
      </w:r>
      <w:r>
        <w:rPr>
          <w:rtl w:val="true"/>
        </w:rPr>
        <w:t>(</w:t>
      </w:r>
      <w:r>
        <w:rPr>
          <w:rtl w:val="true"/>
        </w:rPr>
        <w:t>סי</w:t>
      </w:r>
      <w:r>
        <w:rPr>
          <w:rtl w:val="true"/>
        </w:rPr>
        <w:t xml:space="preserve">' </w:t>
      </w:r>
      <w:r>
        <w:rPr>
          <w:rtl w:val="true"/>
        </w:rPr>
        <w:t>תרכ</w:t>
      </w:r>
      <w:r>
        <w:rPr>
          <w:rtl w:val="true"/>
        </w:rPr>
        <w:t>"</w:t>
      </w:r>
      <w:r>
        <w:rPr>
          <w:rtl w:val="true"/>
        </w:rPr>
        <w:t>ב סעי</w:t>
      </w:r>
      <w:r>
        <w:rPr>
          <w:rtl w:val="true"/>
        </w:rPr>
        <w:t xml:space="preserve">' </w:t>
      </w:r>
      <w:r>
        <w:rPr>
          <w:rFonts w:hint="cs"/>
          <w:rtl w:val="true"/>
        </w:rPr>
        <w:t>א</w:t>
      </w:r>
      <w:r>
        <w:rPr>
          <w:rtl w:val="true"/>
        </w:rPr>
        <w:t>')</w:t>
      </w:r>
      <w:r>
        <w:rPr>
          <w:rFonts w:hint="cs"/>
          <w:rtl w:val="true"/>
        </w:rPr>
        <w:t>.</w:t>
      </w:r>
    </w:p>
    <w:p>
      <w:pPr>
        <w:pStyle w:val="Normal"/>
        <w:numPr>
          <w:ilvl w:val="4"/>
          <w:numId w:val="26"/>
        </w:numPr>
        <w:bidi w:val="1"/>
        <w:ind w:hanging="57" w:start="737" w:end="0"/>
        <w:jc w:val="both"/>
        <w:rPr/>
      </w:pPr>
      <w:r>
        <w:rPr>
          <w:rtl w:val="true"/>
        </w:rPr>
        <w:t>לפי שבשבת אומרים לשבח ישראל שאף שאכלו ושתו מתפללים לא כאו</w:t>
      </w:r>
      <w:r>
        <w:rPr>
          <w:rtl w:val="true"/>
        </w:rPr>
        <w:t>"</w:t>
      </w:r>
      <w:r>
        <w:rPr>
          <w:rtl w:val="true"/>
        </w:rPr>
        <w:t>ה וביוה</w:t>
      </w:r>
      <w:r>
        <w:rPr>
          <w:rtl w:val="true"/>
        </w:rPr>
        <w:t>"</w:t>
      </w:r>
      <w:r>
        <w:rPr>
          <w:rtl w:val="true"/>
        </w:rPr>
        <w:t>כ א</w:t>
      </w:r>
      <w:r>
        <w:rPr>
          <w:rtl w:val="true"/>
        </w:rPr>
        <w:t>"</w:t>
      </w:r>
      <w:r>
        <w:rPr>
          <w:rtl w:val="true"/>
        </w:rPr>
        <w:t>צ לזה</w:t>
      </w:r>
      <w:r>
        <w:rPr>
          <w:rFonts w:hint="cs"/>
          <w:rtl w:val="true"/>
        </w:rPr>
        <w:t xml:space="preserve"> </w:t>
      </w:r>
      <w:r>
        <w:rPr>
          <w:rtl w:val="true"/>
        </w:rPr>
        <w:t>–</w:t>
      </w:r>
      <w:r>
        <w:rPr>
          <w:rFonts w:hint="cs"/>
          <w:rtl w:val="true"/>
        </w:rPr>
        <w:t xml:space="preserve"> </w:t>
      </w:r>
      <w:r>
        <w:rPr>
          <w:rFonts w:hint="cs"/>
          <w:u w:val="single"/>
          <w:rtl w:val="true"/>
        </w:rPr>
        <w:t>לבוש</w:t>
      </w:r>
      <w:r>
        <w:rPr>
          <w:rFonts w:hint="cs"/>
          <w:rtl w:val="true"/>
        </w:rPr>
        <w:t xml:space="preserve"> </w:t>
      </w:r>
      <w:r>
        <w:rPr>
          <w:rFonts w:hint="cs"/>
          <w:rtl w:val="true"/>
        </w:rPr>
        <w:t>(</w:t>
      </w:r>
      <w:r>
        <w:rPr>
          <w:rFonts w:hint="cs"/>
          <w:rtl w:val="true"/>
        </w:rPr>
        <w:t>שם סעי</w:t>
      </w:r>
      <w:r>
        <w:rPr>
          <w:rFonts w:hint="cs"/>
          <w:rtl w:val="true"/>
        </w:rPr>
        <w:t xml:space="preserve">' </w:t>
      </w:r>
      <w:r>
        <w:rPr>
          <w:rFonts w:hint="cs"/>
          <w:rtl w:val="true"/>
        </w:rPr>
        <w:t>א</w:t>
      </w:r>
      <w:r>
        <w:rPr>
          <w:rFonts w:hint="cs"/>
          <w:rtl w:val="true"/>
        </w:rPr>
        <w:t xml:space="preserve">', </w:t>
      </w:r>
      <w:r>
        <w:rPr>
          <w:rFonts w:hint="cs"/>
          <w:rtl w:val="true"/>
        </w:rPr>
        <w:t>לשונו מובא לעיל</w:t>
      </w:r>
      <w:r>
        <w:rPr>
          <w:rFonts w:hint="cs"/>
          <w:rtl w:val="true"/>
        </w:rPr>
        <w:t xml:space="preserve">), </w:t>
      </w:r>
      <w:r>
        <w:rPr>
          <w:rFonts w:hint="cs"/>
          <w:u w:val="single"/>
          <w:rtl w:val="true"/>
        </w:rPr>
        <w:t>ט</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שם ס</w:t>
      </w:r>
      <w:r>
        <w:rPr>
          <w:rFonts w:hint="cs"/>
          <w:rtl w:val="true"/>
        </w:rPr>
        <w:t>"</w:t>
      </w:r>
      <w:r>
        <w:rPr>
          <w:rFonts w:hint="cs"/>
          <w:rtl w:val="true"/>
        </w:rPr>
        <w:t>ק א</w:t>
      </w:r>
      <w:r>
        <w:rPr>
          <w:rFonts w:hint="cs"/>
          <w:rtl w:val="true"/>
        </w:rPr>
        <w:t xml:space="preserve">'), </w:t>
      </w: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שם סעי</w:t>
      </w:r>
      <w:r>
        <w:rPr>
          <w:rFonts w:hint="cs"/>
          <w:rtl w:val="true"/>
        </w:rPr>
        <w:t xml:space="preserve">' </w:t>
      </w:r>
      <w:r>
        <w:rPr>
          <w:rFonts w:hint="cs"/>
          <w:rtl w:val="true"/>
        </w:rPr>
        <w:t>ג</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tl w:val="true"/>
        </w:rPr>
        <w:t xml:space="preserve"> </w:t>
      </w:r>
      <w:r>
        <w:rPr>
          <w:rtl w:val="true"/>
        </w:rPr>
        <w:t>(</w:t>
      </w:r>
      <w:r>
        <w:rPr>
          <w:rFonts w:hint="cs"/>
          <w:rtl w:val="true"/>
        </w:rPr>
        <w:t>שם</w:t>
      </w:r>
      <w:r>
        <w:rPr>
          <w:rtl w:val="true"/>
        </w:rPr>
        <w:t xml:space="preserve"> סעי</w:t>
      </w:r>
      <w:r>
        <w:rPr>
          <w:rtl w:val="true"/>
        </w:rPr>
        <w:t xml:space="preserve">' </w:t>
      </w:r>
      <w:r>
        <w:rPr>
          <w:rFonts w:hint="cs"/>
          <w:rtl w:val="true"/>
        </w:rPr>
        <w:t>א</w:t>
      </w:r>
      <w:r>
        <w:rPr>
          <w:rtl w:val="true"/>
        </w:rPr>
        <w:t>')</w:t>
      </w:r>
      <w:r>
        <w:rPr>
          <w:rFonts w:hint="cs"/>
          <w:rtl w:val="true"/>
        </w:rPr>
        <w:t xml:space="preserve">,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שם ס</w:t>
      </w:r>
      <w:r>
        <w:rPr>
          <w:rFonts w:hint="cs"/>
          <w:rtl w:val="true"/>
        </w:rPr>
        <w:t>"</w:t>
      </w:r>
      <w:r>
        <w:rPr>
          <w:rFonts w:hint="cs"/>
          <w:rtl w:val="true"/>
        </w:rPr>
        <w:t>ק ב</w:t>
      </w:r>
      <w:r>
        <w:rPr>
          <w:rFonts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rFonts w:hint="cs"/>
          <w:b/>
          <w:b/>
          <w:bCs/>
          <w:rtl w:val="true"/>
        </w:rPr>
        <w:t>צדקתך</w:t>
      </w:r>
      <w:r>
        <w:rPr>
          <w:rFonts w:hint="cs"/>
          <w:rtl w:val="true"/>
        </w:rPr>
        <w:t>.</w:t>
      </w:r>
    </w:p>
    <w:p>
      <w:pPr>
        <w:pStyle w:val="Normal"/>
        <w:numPr>
          <w:ilvl w:val="2"/>
          <w:numId w:val="26"/>
        </w:numPr>
        <w:bidi w:val="1"/>
        <w:ind w:hanging="57" w:start="397" w:end="0"/>
        <w:jc w:val="both"/>
        <w:rPr/>
      </w:pPr>
      <w:r>
        <w:rPr>
          <w:rFonts w:hint="cs"/>
          <w:rtl w:val="true"/>
        </w:rPr>
        <w:t>אומרים</w:t>
      </w:r>
      <w:r>
        <w:rPr>
          <w:rFonts w:hint="cs"/>
          <w:rtl w:val="true"/>
        </w:rPr>
        <w:t>.</w:t>
      </w:r>
    </w:p>
    <w:p>
      <w:pPr>
        <w:pStyle w:val="Normal"/>
        <w:numPr>
          <w:ilvl w:val="3"/>
          <w:numId w:val="26"/>
        </w:numPr>
        <w:bidi w:val="1"/>
        <w:ind w:hanging="57" w:start="567" w:end="0"/>
        <w:jc w:val="both"/>
        <w:rPr/>
      </w:pPr>
      <w:r>
        <w:rPr>
          <w:rFonts w:eastAsia="SimSun;宋体"/>
          <w:u w:val="single"/>
          <w:rtl w:val="true"/>
        </w:rPr>
        <w:t>ר</w:t>
      </w:r>
      <w:r>
        <w:rPr>
          <w:rFonts w:eastAsia="SimSun;宋体"/>
          <w:u w:val="single"/>
          <w:rtl w:val="true"/>
        </w:rPr>
        <w:t>''</w:t>
      </w:r>
      <w:r>
        <w:rPr>
          <w:rFonts w:eastAsia="SimSun;宋体"/>
          <w:u w:val="single"/>
          <w:rtl w:val="true"/>
        </w:rPr>
        <w:t>ן</w:t>
      </w:r>
      <w:r>
        <w:rPr>
          <w:rFonts w:eastAsia="SimSun;宋体"/>
          <w:rtl w:val="true"/>
        </w:rPr>
        <w:t xml:space="preserve"> </w:t>
      </w:r>
      <w:r>
        <w:rPr>
          <w:rFonts w:eastAsia="SimSun;宋体" w:hint="cs"/>
          <w:rtl w:val="true"/>
        </w:rPr>
        <w:t>(</w:t>
      </w:r>
      <w:r>
        <w:rPr>
          <w:rFonts w:eastAsia="SimSun;宋体"/>
          <w:rtl w:val="true"/>
        </w:rPr>
        <w:t>ר</w:t>
      </w:r>
      <w:r>
        <w:rPr>
          <w:rFonts w:eastAsia="SimSun;宋体" w:hint="cs"/>
          <w:rtl w:val="true"/>
        </w:rPr>
        <w:t>"</w:t>
      </w:r>
      <w:r>
        <w:rPr>
          <w:rFonts w:eastAsia="SimSun;宋体"/>
          <w:rtl w:val="true"/>
        </w:rPr>
        <w:t>ה דף ט</w:t>
      </w:r>
      <w:r>
        <w:rPr>
          <w:rFonts w:eastAsia="SimSun;宋体"/>
          <w:rtl w:val="true"/>
        </w:rPr>
        <w:t xml:space="preserve">. </w:t>
      </w:r>
      <w:r>
        <w:rPr>
          <w:rFonts w:eastAsia="SimSun;宋体"/>
          <w:rtl w:val="true"/>
        </w:rPr>
        <w:t>ד</w:t>
      </w:r>
      <w:r>
        <w:rPr>
          <w:rFonts w:eastAsia="SimSun;宋体"/>
          <w:rtl w:val="true"/>
        </w:rPr>
        <w:t>''</w:t>
      </w:r>
      <w:r>
        <w:rPr>
          <w:rFonts w:eastAsia="SimSun;宋体"/>
          <w:rtl w:val="true"/>
        </w:rPr>
        <w:t>ה מכלל</w:t>
      </w:r>
      <w:r>
        <w:rPr>
          <w:rFonts w:eastAsia="SimSun;宋体" w:hint="cs"/>
          <w:rtl w:val="true"/>
        </w:rPr>
        <w:t xml:space="preserve">) </w:t>
      </w:r>
      <w:r>
        <w:rPr>
          <w:rFonts w:eastAsia="SimSun;宋体"/>
          <w:rtl w:val="true"/>
          <w:lang w:bidi="he-IL"/>
        </w:rPr>
        <w:t>–</w:t>
      </w:r>
      <w:r>
        <w:rPr>
          <w:rFonts w:eastAsia="SimSun;宋体" w:hint="cs"/>
          <w:rtl w:val="true"/>
        </w:rPr>
        <w:t xml:space="preserve"> "</w:t>
      </w:r>
      <w:r>
        <w:rPr>
          <w:rFonts w:eastAsia="SimSun;宋体"/>
          <w:rtl w:val="true"/>
          <w:lang w:bidi="he-IL"/>
        </w:rPr>
        <w:t>ומנהגנו עכשיו שלא לאמרו בראש השנה שחל להיות בשבת אבל אומר אותו ביום הכפורים שחל להיות בשבת ואפשר דטעמא משום דכיון דבר</w:t>
      </w:r>
      <w:r>
        <w:rPr>
          <w:rFonts w:eastAsia="SimSun;宋体"/>
          <w:rtl w:val="true"/>
          <w:lang w:bidi="he-IL"/>
        </w:rPr>
        <w:t>"</w:t>
      </w:r>
      <w:r>
        <w:rPr>
          <w:rFonts w:eastAsia="SimSun;宋体"/>
          <w:rtl w:val="true"/>
          <w:lang w:bidi="he-IL"/>
        </w:rPr>
        <w:t>ה איכא שמחה באכילה ושתיה כשאר ימים טובים לא אמרינן ביה צדקתך אבל ביוה</w:t>
      </w:r>
      <w:r>
        <w:rPr>
          <w:rFonts w:eastAsia="SimSun;宋体"/>
          <w:rtl w:val="true"/>
          <w:lang w:bidi="he-IL"/>
        </w:rPr>
        <w:t>"</w:t>
      </w:r>
      <w:r>
        <w:rPr>
          <w:rFonts w:eastAsia="SimSun;宋体"/>
          <w:rtl w:val="true"/>
          <w:lang w:bidi="he-IL"/>
        </w:rPr>
        <w:t>כ כיון שהוא יום ענוי אומרים אותו</w:t>
      </w:r>
      <w:r>
        <w:rPr>
          <w:rFonts w:eastAsia="SimSun;宋体" w:hint="cs"/>
          <w:rtl w:val="true"/>
        </w:rPr>
        <w:t>".</w:t>
      </w:r>
    </w:p>
    <w:p>
      <w:pPr>
        <w:pStyle w:val="Normal"/>
        <w:numPr>
          <w:ilvl w:val="3"/>
          <w:numId w:val="26"/>
        </w:numPr>
        <w:bidi w:val="1"/>
        <w:ind w:hanging="57" w:start="567" w:end="0"/>
        <w:jc w:val="both"/>
        <w:rPr/>
      </w:pP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ב 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אם חל בשבת</w:t>
      </w:r>
      <w:r>
        <w:rPr>
          <w:rtl w:val="true"/>
        </w:rPr>
        <w:t xml:space="preserve">, </w:t>
      </w:r>
      <w:r>
        <w:rPr>
          <w:rtl w:val="true"/>
        </w:rPr>
        <w:t>אומרים</w:t>
      </w:r>
      <w:r>
        <w:rPr>
          <w:rtl w:val="true"/>
        </w:rPr>
        <w:t xml:space="preserve">: </w:t>
      </w:r>
      <w:r>
        <w:rPr>
          <w:rtl w:val="true"/>
        </w:rPr>
        <w:t>צדקתך</w:t>
      </w:r>
      <w:r>
        <w:rPr>
          <w:rFonts w:hint="cs"/>
          <w:rtl w:val="true"/>
        </w:rPr>
        <w:t>".</w:t>
      </w:r>
    </w:p>
    <w:p>
      <w:pPr>
        <w:pStyle w:val="Normal"/>
        <w:numPr>
          <w:ilvl w:val="2"/>
          <w:numId w:val="26"/>
        </w:numPr>
        <w:bidi w:val="1"/>
        <w:ind w:hanging="57" w:start="397" w:end="0"/>
        <w:jc w:val="both"/>
        <w:rPr/>
      </w:pPr>
      <w:r>
        <w:rPr>
          <w:rFonts w:hint="cs"/>
          <w:rtl w:val="true"/>
        </w:rPr>
        <w:t>אין אומרים</w:t>
      </w:r>
      <w:r>
        <w:rPr>
          <w:rFonts w:hint="cs"/>
          <w:rtl w:val="true"/>
        </w:rPr>
        <w:t>.</w:t>
      </w:r>
    </w:p>
    <w:p>
      <w:pPr>
        <w:pStyle w:val="Normal"/>
        <w:numPr>
          <w:ilvl w:val="3"/>
          <w:numId w:val="26"/>
        </w:numPr>
        <w:bidi w:val="1"/>
        <w:ind w:hanging="57" w:start="567" w:end="0"/>
        <w:jc w:val="both"/>
        <w:rPr/>
      </w:pP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ב סעי</w:t>
      </w:r>
      <w:r>
        <w:rPr>
          <w:rFonts w:hint="cs"/>
          <w:rtl w:val="true"/>
        </w:rPr>
        <w:t xml:space="preserve">' </w:t>
      </w:r>
      <w:r>
        <w:rPr>
          <w:rFonts w:hint="cs"/>
          <w:rtl w:val="true"/>
        </w:rPr>
        <w:t>ג</w:t>
      </w:r>
      <w:r>
        <w:rPr>
          <w:rFonts w:hint="cs"/>
          <w:rtl w:val="true"/>
        </w:rPr>
        <w:t xml:space="preserve">', </w:t>
      </w:r>
      <w:r>
        <w:rPr>
          <w:rFonts w:eastAsia="SimSun;宋体" w:hint="cs"/>
          <w:rtl w:val="true"/>
        </w:rPr>
        <w:t>דר</w:t>
      </w:r>
      <w:r>
        <w:rPr>
          <w:rFonts w:eastAsia="SimSun;宋体" w:hint="cs"/>
          <w:rtl w:val="true"/>
        </w:rPr>
        <w:t>"</w:t>
      </w:r>
      <w:r>
        <w:rPr>
          <w:rFonts w:eastAsia="SimSun;宋体" w:hint="cs"/>
          <w:rtl w:val="true"/>
        </w:rPr>
        <w:t>מ</w:t>
      </w:r>
      <w:r>
        <w:rPr>
          <w:rFonts w:eastAsia="SimSun;宋体"/>
          <w:rtl w:val="true"/>
        </w:rPr>
        <w:t xml:space="preserve"> </w:t>
      </w:r>
      <w:r>
        <w:rPr>
          <w:rFonts w:eastAsia="SimSun;宋体" w:hint="cs"/>
          <w:rtl w:val="true"/>
        </w:rPr>
        <w:t>שם ס</w:t>
      </w:r>
      <w:r>
        <w:rPr>
          <w:rFonts w:eastAsia="SimSun;宋体" w:hint="cs"/>
          <w:rtl w:val="true"/>
        </w:rPr>
        <w:t>"</w:t>
      </w:r>
      <w:r>
        <w:rPr>
          <w:rFonts w:eastAsia="SimSun;宋体" w:hint="cs"/>
          <w:rtl w:val="true"/>
        </w:rPr>
        <w:t>ק</w:t>
      </w:r>
      <w:r>
        <w:rPr>
          <w:rFonts w:eastAsia="SimSun;宋体"/>
          <w:rtl w:val="true"/>
        </w:rPr>
        <w:t xml:space="preserve"> </w:t>
      </w:r>
      <w:r>
        <w:rPr>
          <w:rFonts w:eastAsia="SimSun;宋体" w:hint="cs"/>
          <w:rtl w:val="true"/>
        </w:rPr>
        <w:t>ד</w:t>
      </w:r>
      <w:r>
        <w:rPr>
          <w:rFonts w:eastAsia="SimSun;宋体" w:hint="cs"/>
          <w:rtl w:val="true"/>
        </w:rPr>
        <w:t>'</w:t>
      </w:r>
      <w:r>
        <w:rPr>
          <w:rFonts w:hint="cs"/>
          <w:rtl w:val="true"/>
        </w:rPr>
        <w:t xml:space="preserve">) </w:t>
      </w:r>
      <w:r>
        <w:rPr>
          <w:rtl w:val="true"/>
        </w:rPr>
        <w:t>–</w:t>
      </w:r>
      <w:r>
        <w:rPr>
          <w:rFonts w:hint="cs"/>
          <w:rtl w:val="true"/>
        </w:rPr>
        <w:t xml:space="preserve"> "</w:t>
      </w:r>
      <w:r>
        <w:rPr>
          <w:rtl w:val="true"/>
        </w:rPr>
        <w:t>ובמדינות אלו אין אומרים</w:t>
      </w:r>
      <w:r>
        <w:rPr>
          <w:rtl w:val="true"/>
        </w:rPr>
        <w:t xml:space="preserve">: </w:t>
      </w:r>
      <w:r>
        <w:rPr>
          <w:rtl w:val="true"/>
        </w:rPr>
        <w:t>צדקתך</w:t>
      </w:r>
      <w:r>
        <w:rPr>
          <w:rFonts w:hint="cs"/>
          <w:rtl w:val="true"/>
        </w:rPr>
        <w:t>".</w:t>
      </w:r>
    </w:p>
    <w:p>
      <w:pPr>
        <w:pStyle w:val="Normal"/>
        <w:numPr>
          <w:ilvl w:val="3"/>
          <w:numId w:val="26"/>
        </w:numPr>
        <w:bidi w:val="1"/>
        <w:ind w:hanging="57" w:start="567" w:end="0"/>
        <w:jc w:val="both"/>
        <w:rPr/>
      </w:pP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ב 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ונוהגים במדינות אלו שאין אומרים צדקתך כשחל בשבת לפי שכתוב בו משפטיך תהום רבה ואין אנו מבקשין משפט ביום הכיפורים אלא רחמים ולפנים משורת הדין כעין שנאמר ואל תבא במשפט כו</w:t>
      </w:r>
      <w:r>
        <w:rPr>
          <w:rtl w:val="true"/>
        </w:rPr>
        <w:t>'</w:t>
      </w:r>
      <w:r>
        <w:rPr>
          <w:rFonts w:hint="cs"/>
          <w:rtl w:val="true"/>
        </w:rPr>
        <w:t>".</w:t>
      </w:r>
    </w:p>
    <w:p>
      <w:pPr>
        <w:pStyle w:val="Normal"/>
        <w:numPr>
          <w:ilvl w:val="3"/>
          <w:numId w:val="26"/>
        </w:numPr>
        <w:bidi w:val="1"/>
        <w:ind w:hanging="57" w:start="567" w:end="0"/>
        <w:jc w:val="both"/>
        <w:rPr/>
      </w:pPr>
      <w:r>
        <w:rPr>
          <w:rFonts w:hint="cs"/>
          <w:u w:val="single"/>
          <w:rtl w:val="true"/>
        </w:rPr>
        <w:t>מטה אפרים</w:t>
      </w:r>
      <w:r>
        <w:rPr>
          <w:rtl w:val="true"/>
        </w:rPr>
        <w:t xml:space="preserve"> </w:t>
      </w:r>
      <w:r>
        <w:rPr>
          <w:rtl w:val="true"/>
        </w:rPr>
        <w:t>(</w:t>
      </w:r>
      <w:r>
        <w:rPr>
          <w:rtl w:val="true"/>
        </w:rPr>
        <w:t>סי</w:t>
      </w:r>
      <w:r>
        <w:rPr>
          <w:rtl w:val="true"/>
        </w:rPr>
        <w:t xml:space="preserve">' </w:t>
      </w:r>
      <w:r>
        <w:rPr>
          <w:rtl w:val="true"/>
        </w:rPr>
        <w:t>תרכ</w:t>
      </w:r>
      <w:r>
        <w:rPr>
          <w:rtl w:val="true"/>
        </w:rPr>
        <w:t>"</w:t>
      </w:r>
      <w:r>
        <w:rPr>
          <w:rtl w:val="true"/>
        </w:rPr>
        <w:t>ב סעי</w:t>
      </w:r>
      <w:r>
        <w:rPr>
          <w:rtl w:val="true"/>
        </w:rPr>
        <w:t xml:space="preserve">' </w:t>
      </w:r>
      <w:r>
        <w:rPr>
          <w:rFonts w:hint="cs"/>
          <w:rtl w:val="true"/>
        </w:rPr>
        <w:t>א</w:t>
      </w:r>
      <w:r>
        <w:rPr>
          <w:rtl w:val="true"/>
        </w:rPr>
        <w:t>')</w:t>
      </w:r>
      <w:r>
        <w:rPr>
          <w:rFonts w:hint="cs"/>
          <w:rtl w:val="true"/>
        </w:rPr>
        <w:t>.</w:t>
      </w:r>
    </w:p>
    <w:p>
      <w:pPr>
        <w:pStyle w:val="Normal"/>
        <w:numPr>
          <w:ilvl w:val="3"/>
          <w:numId w:val="26"/>
        </w:numPr>
        <w:bidi w:val="1"/>
        <w:ind w:hanging="57" w:start="567" w:end="0"/>
        <w:jc w:val="both"/>
        <w:rPr/>
      </w:pPr>
      <w:r>
        <w:rPr>
          <w:rFonts w:hint="cs"/>
          <w:u w:val="single"/>
          <w:rtl w:val="true"/>
        </w:rPr>
        <w:t>ערה</w:t>
      </w:r>
      <w:r>
        <w:rPr>
          <w:rFonts w:hint="cs"/>
          <w:u w:val="single"/>
          <w:rtl w:val="true"/>
        </w:rPr>
        <w:t>"</w:t>
      </w:r>
      <w:r>
        <w:rPr>
          <w:rFonts w:hint="cs"/>
          <w:u w:val="single"/>
          <w:rtl w:val="true"/>
        </w:rPr>
        <w:t>ש</w:t>
      </w:r>
      <w:r>
        <w:rPr>
          <w:rtl w:val="true"/>
        </w:rPr>
        <w:t xml:space="preserve"> </w:t>
      </w:r>
      <w:r>
        <w:rPr>
          <w:rtl w:val="true"/>
        </w:rPr>
        <w:t>(</w:t>
      </w:r>
      <w:r>
        <w:rPr>
          <w:rtl w:val="true"/>
        </w:rPr>
        <w:t>סי</w:t>
      </w:r>
      <w:r>
        <w:rPr>
          <w:rtl w:val="true"/>
        </w:rPr>
        <w:t xml:space="preserve">' </w:t>
      </w:r>
      <w:r>
        <w:rPr>
          <w:rtl w:val="true"/>
        </w:rPr>
        <w:t>תרכ</w:t>
      </w:r>
      <w:r>
        <w:rPr>
          <w:rtl w:val="true"/>
        </w:rPr>
        <w:t>"</w:t>
      </w:r>
      <w:r>
        <w:rPr>
          <w:rtl w:val="true"/>
        </w:rPr>
        <w:t>ב סעי</w:t>
      </w:r>
      <w:r>
        <w:rPr>
          <w:rtl w:val="true"/>
        </w:rPr>
        <w:t xml:space="preserve">' </w:t>
      </w:r>
      <w:r>
        <w:rPr>
          <w:rFonts w:hint="cs"/>
          <w:rtl w:val="true"/>
        </w:rPr>
        <w:t>ג</w:t>
      </w:r>
      <w:r>
        <w:rPr>
          <w:rtl w:val="true"/>
        </w:rPr>
        <w:t>')</w:t>
      </w:r>
      <w:r>
        <w:rPr>
          <w:rFonts w:hint="cs"/>
          <w:rtl w:val="true"/>
        </w:rPr>
        <w:t>.</w:t>
      </w:r>
    </w:p>
    <w:p>
      <w:pPr>
        <w:pStyle w:val="Normal"/>
        <w:bidi w:val="1"/>
        <w:ind w:end="0"/>
        <w:jc w:val="both"/>
        <w:rPr/>
      </w:pPr>
      <w:r>
        <w:rPr>
          <w:rtl w:val="true"/>
        </w:rPr>
      </w:r>
    </w:p>
    <w:p>
      <w:pPr>
        <w:pStyle w:val="Normal"/>
        <w:numPr>
          <w:ilvl w:val="0"/>
          <w:numId w:val="26"/>
        </w:numPr>
        <w:bidi w:val="1"/>
        <w:ind w:hanging="57" w:start="142" w:end="0"/>
        <w:jc w:val="both"/>
        <w:rPr/>
      </w:pPr>
      <w:r>
        <w:rPr>
          <w:rFonts w:hint="cs"/>
          <w:sz w:val="28"/>
          <w:szCs w:val="28"/>
          <w:u w:val="single"/>
          <w:rtl w:val="true"/>
        </w:rPr>
        <w:t>נעילה</w:t>
      </w:r>
      <w:r>
        <w:rPr>
          <w:rFonts w:hint="cs"/>
          <w:rtl w:val="true"/>
        </w:rPr>
        <w:t>.</w:t>
      </w:r>
    </w:p>
    <w:p>
      <w:pPr>
        <w:pStyle w:val="Normal"/>
        <w:numPr>
          <w:ilvl w:val="1"/>
          <w:numId w:val="26"/>
        </w:numPr>
        <w:bidi w:val="1"/>
        <w:ind w:hanging="57" w:start="22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עזרת אליעזר ימים נוראים עמ</w:t>
      </w:r>
      <w:r>
        <w:rPr>
          <w:rtl w:val="true"/>
        </w:rPr>
        <w:t xml:space="preserve">' </w:t>
      </w:r>
      <w:r>
        <w:rPr>
          <w:rtl w:val="true"/>
        </w:rPr>
        <w:t>פ</w:t>
      </w:r>
      <w:r>
        <w:rPr>
          <w:rtl w:val="true"/>
        </w:rPr>
        <w:t>"</w:t>
      </w:r>
      <w:r>
        <w:rPr>
          <w:rtl w:val="true"/>
        </w:rPr>
        <w:t>ב</w:t>
      </w:r>
      <w:r>
        <w:rPr>
          <w:rtl w:val="true"/>
        </w:rPr>
        <w:t>) – "</w:t>
      </w:r>
      <w:r>
        <w:rPr>
          <w:rtl w:val="true"/>
        </w:rPr>
        <w:t>שאלה</w:t>
      </w:r>
      <w:r>
        <w:rPr>
          <w:rtl w:val="true"/>
        </w:rPr>
        <w:t xml:space="preserve">: </w:t>
      </w:r>
      <w:r>
        <w:rPr>
          <w:rtl w:val="true"/>
        </w:rPr>
        <w:t>יו</w:t>
      </w:r>
      <w:r>
        <w:rPr>
          <w:rtl w:val="true"/>
        </w:rPr>
        <w:t>"</w:t>
      </w:r>
      <w:r>
        <w:rPr>
          <w:rtl w:val="true"/>
        </w:rPr>
        <w:t>כ שחל בשבת</w:t>
      </w:r>
      <w:r>
        <w:rPr>
          <w:rtl w:val="true"/>
        </w:rPr>
        <w:t xml:space="preserve">, </w:t>
      </w:r>
      <w:r>
        <w:rPr>
          <w:rtl w:val="true"/>
        </w:rPr>
        <w:t>מוסיפים את הקטעים של שבת</w:t>
      </w:r>
      <w:r>
        <w:rPr>
          <w:rtl w:val="true"/>
        </w:rPr>
        <w:t xml:space="preserve">, </w:t>
      </w:r>
      <w:r>
        <w:rPr>
          <w:rtl w:val="true"/>
        </w:rPr>
        <w:t>ונוהגים בלילה לומר וינוחו בה</w:t>
      </w:r>
      <w:r>
        <w:rPr>
          <w:rtl w:val="true"/>
        </w:rPr>
        <w:t xml:space="preserve">, </w:t>
      </w:r>
      <w:r>
        <w:rPr>
          <w:rtl w:val="true"/>
        </w:rPr>
        <w:t>ובשחרית וינוחו בו</w:t>
      </w:r>
      <w:r>
        <w:rPr>
          <w:rtl w:val="true"/>
        </w:rPr>
        <w:t xml:space="preserve">, </w:t>
      </w:r>
      <w:r>
        <w:rPr>
          <w:rtl w:val="true"/>
        </w:rPr>
        <w:t>ובמנחה וינוחו בם</w:t>
      </w:r>
      <w:r>
        <w:rPr>
          <w:rtl w:val="true"/>
        </w:rPr>
        <w:t xml:space="preserve">. </w:t>
      </w:r>
      <w:r>
        <w:rPr>
          <w:rtl w:val="true"/>
        </w:rPr>
        <w:t>כיצד צריך לומר בנעילה</w:t>
      </w:r>
      <w:r>
        <w:rPr>
          <w:rtl w:val="true"/>
        </w:rPr>
        <w:t xml:space="preserve">, </w:t>
      </w:r>
      <w:r>
        <w:rPr>
          <w:rtl w:val="true"/>
        </w:rPr>
        <w:t>האם וינוחו בם כמו במנחה או לשון אחר</w:t>
      </w:r>
      <w:r>
        <w:rPr>
          <w:rtl w:val="true"/>
        </w:rPr>
        <w:t xml:space="preserve">. </w:t>
      </w:r>
      <w:r>
        <w:rPr>
          <w:rtl w:val="true"/>
        </w:rPr>
        <w:t>תשובה</w:t>
      </w:r>
      <w:r>
        <w:rPr>
          <w:rtl w:val="true"/>
        </w:rPr>
        <w:t xml:space="preserve">: </w:t>
      </w:r>
      <w:r>
        <w:rPr>
          <w:rtl w:val="true"/>
        </w:rPr>
        <w:t>כמנחה</w:t>
      </w:r>
      <w:r>
        <w:rPr>
          <w:rtl w:val="true"/>
        </w:rPr>
        <w:t>".</w:t>
      </w:r>
    </w:p>
    <w:p>
      <w:pPr>
        <w:pStyle w:val="Normal"/>
        <w:numPr>
          <w:ilvl w:val="1"/>
          <w:numId w:val="26"/>
        </w:numPr>
        <w:bidi w:val="1"/>
        <w:ind w:hanging="57" w:start="22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עזרת אליעזר ימים נוראים עמ</w:t>
      </w:r>
      <w:r>
        <w:rPr>
          <w:rtl w:val="true"/>
        </w:rPr>
        <w:t xml:space="preserve">' </w:t>
      </w:r>
      <w:r>
        <w:rPr>
          <w:rtl w:val="true"/>
        </w:rPr>
        <w:t>פ</w:t>
      </w:r>
      <w:r>
        <w:rPr>
          <w:rtl w:val="true"/>
        </w:rPr>
        <w:t>"</w:t>
      </w:r>
      <w:r>
        <w:rPr>
          <w:rtl w:val="true"/>
        </w:rPr>
        <w:t>ב</w:t>
      </w:r>
      <w:r>
        <w:rPr>
          <w:rtl w:val="true"/>
        </w:rPr>
        <w:t>) – "</w:t>
      </w:r>
      <w:r>
        <w:rPr>
          <w:rtl w:val="true"/>
        </w:rPr>
        <w:t>שאלה</w:t>
      </w:r>
      <w:r>
        <w:rPr>
          <w:rtl w:val="true"/>
        </w:rPr>
        <w:t xml:space="preserve">: </w:t>
      </w:r>
      <w:r>
        <w:rPr>
          <w:rtl w:val="true"/>
        </w:rPr>
        <w:t>מדוע ביום כפור שחל בשבת אומרים אבינו מלכנו</w:t>
      </w:r>
      <w:r>
        <w:rPr>
          <w:rtl w:val="true"/>
        </w:rPr>
        <w:t xml:space="preserve">, </w:t>
      </w:r>
      <w:r>
        <w:rPr>
          <w:rtl w:val="true"/>
        </w:rPr>
        <w:t>הרי כמו שלא אמרו בשאר התפלות כי זה שבת ולא מבקשים בקשות</w:t>
      </w:r>
      <w:r>
        <w:rPr>
          <w:rtl w:val="true"/>
        </w:rPr>
        <w:t xml:space="preserve">, </w:t>
      </w:r>
      <w:r>
        <w:rPr>
          <w:rtl w:val="true"/>
        </w:rPr>
        <w:t>כך בנעילה שלא יבקשו ולא יאמרו אבינו מלכנו</w:t>
      </w:r>
      <w:r>
        <w:rPr>
          <w:rtl w:val="true"/>
        </w:rPr>
        <w:t xml:space="preserve">. </w:t>
      </w:r>
      <w:r>
        <w:rPr>
          <w:rtl w:val="true"/>
        </w:rPr>
        <w:t>תשובה</w:t>
      </w:r>
      <w:r>
        <w:rPr>
          <w:rtl w:val="true"/>
        </w:rPr>
        <w:t xml:space="preserve">: </w:t>
      </w:r>
      <w:r>
        <w:rPr>
          <w:rtl w:val="true"/>
        </w:rPr>
        <w:t>בגמר החתימה משתדלין לומר</w:t>
      </w:r>
      <w:r>
        <w:rPr>
          <w:rtl w:val="true"/>
        </w:rPr>
        <w:t>".</w:t>
      </w:r>
    </w:p>
    <w:p>
      <w:pPr>
        <w:pStyle w:val="Normal"/>
        <w:numPr>
          <w:ilvl w:val="1"/>
          <w:numId w:val="26"/>
        </w:numPr>
        <w:bidi w:val="1"/>
        <w:ind w:hanging="57" w:start="22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עזרת אליעזר ימים נוראים עמ</w:t>
      </w:r>
      <w:r>
        <w:rPr>
          <w:rtl w:val="true"/>
        </w:rPr>
        <w:t xml:space="preserve">' </w:t>
      </w:r>
      <w:r>
        <w:rPr>
          <w:rtl w:val="true"/>
        </w:rPr>
        <w:t>פ</w:t>
      </w:r>
      <w:r>
        <w:rPr>
          <w:rtl w:val="true"/>
        </w:rPr>
        <w:t>"</w:t>
      </w:r>
      <w:r>
        <w:rPr>
          <w:rtl w:val="true"/>
        </w:rPr>
        <w:t>ב</w:t>
      </w:r>
      <w:r>
        <w:rPr>
          <w:rtl w:val="true"/>
        </w:rPr>
        <w:t>) – "</w:t>
      </w:r>
      <w:r>
        <w:rPr>
          <w:rtl w:val="true"/>
        </w:rPr>
        <w:t>שאלה</w:t>
      </w:r>
      <w:r>
        <w:rPr>
          <w:rtl w:val="true"/>
        </w:rPr>
        <w:t xml:space="preserve">: </w:t>
      </w:r>
      <w:r>
        <w:rPr>
          <w:rtl w:val="true"/>
        </w:rPr>
        <w:t>שמעתי שיש שרוצים לומר</w:t>
      </w:r>
      <w:r>
        <w:rPr>
          <w:rtl w:val="true"/>
        </w:rPr>
        <w:t xml:space="preserve">, </w:t>
      </w:r>
      <w:r>
        <w:rPr>
          <w:rtl w:val="true"/>
        </w:rPr>
        <w:t>כיון שבנעילה זה זמן החתימה</w:t>
      </w:r>
      <w:r>
        <w:rPr>
          <w:rtl w:val="true"/>
        </w:rPr>
        <w:t xml:space="preserve">, </w:t>
      </w:r>
      <w:r>
        <w:rPr>
          <w:rtl w:val="true"/>
        </w:rPr>
        <w:t>וחיתום הדין שלזה התכוננו כל ארבעים יום</w:t>
      </w:r>
      <w:r>
        <w:rPr>
          <w:rtl w:val="true"/>
        </w:rPr>
        <w:t xml:space="preserve">, </w:t>
      </w:r>
      <w:r>
        <w:rPr>
          <w:rtl w:val="true"/>
        </w:rPr>
        <w:t>הוא ענין פיקוח נפש</w:t>
      </w:r>
      <w:r>
        <w:rPr>
          <w:rtl w:val="true"/>
        </w:rPr>
        <w:t xml:space="preserve">, </w:t>
      </w:r>
      <w:r>
        <w:rPr>
          <w:rtl w:val="true"/>
        </w:rPr>
        <w:t>לכן התירו לבקש אבינו מלכנו אפילו שזה שבת</w:t>
      </w:r>
      <w:r>
        <w:rPr>
          <w:rtl w:val="true"/>
        </w:rPr>
        <w:t xml:space="preserve">, </w:t>
      </w:r>
      <w:r>
        <w:rPr>
          <w:rtl w:val="true"/>
        </w:rPr>
        <w:t>האם זה נכון</w:t>
      </w:r>
      <w:r>
        <w:rPr>
          <w:rtl w:val="true"/>
        </w:rPr>
        <w:t xml:space="preserve">. </w:t>
      </w:r>
      <w:r>
        <w:rPr>
          <w:rtl w:val="true"/>
        </w:rPr>
        <w:t>תשובה</w:t>
      </w:r>
      <w:r>
        <w:rPr>
          <w:rtl w:val="true"/>
        </w:rPr>
        <w:t xml:space="preserve">: </w:t>
      </w:r>
      <w:r>
        <w:rPr>
          <w:rtl w:val="true"/>
        </w:rPr>
        <w:t>נכון כנ</w:t>
      </w:r>
      <w:r>
        <w:rPr>
          <w:rtl w:val="true"/>
        </w:rPr>
        <w:t>"</w:t>
      </w:r>
      <w:r>
        <w:rPr>
          <w:rtl w:val="true"/>
        </w:rPr>
        <w:t>ל</w:t>
      </w:r>
      <w:r>
        <w:rPr>
          <w:rtl w:val="true"/>
        </w:rPr>
        <w:t>".</w:t>
      </w:r>
    </w:p>
    <w:p>
      <w:pPr>
        <w:pStyle w:val="Normal"/>
        <w:numPr>
          <w:ilvl w:val="1"/>
          <w:numId w:val="26"/>
        </w:numPr>
        <w:bidi w:val="1"/>
        <w:ind w:hanging="57" w:start="22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עזרת אליעזר ימים נוראים עמ</w:t>
      </w:r>
      <w:r>
        <w:rPr>
          <w:rtl w:val="true"/>
        </w:rPr>
        <w:t xml:space="preserve">' </w:t>
      </w:r>
      <w:r>
        <w:rPr>
          <w:rtl w:val="true"/>
        </w:rPr>
        <w:t>פ</w:t>
      </w:r>
      <w:r>
        <w:rPr>
          <w:rtl w:val="true"/>
        </w:rPr>
        <w:t>"</w:t>
      </w:r>
      <w:r>
        <w:rPr>
          <w:rtl w:val="true"/>
        </w:rPr>
        <w:t>ב</w:t>
      </w:r>
      <w:r>
        <w:rPr>
          <w:rtl w:val="true"/>
        </w:rPr>
        <w:t>) – "</w:t>
      </w:r>
      <w:r>
        <w:rPr>
          <w:rtl w:val="true"/>
        </w:rPr>
        <w:t>שאלה</w:t>
      </w:r>
      <w:r>
        <w:rPr>
          <w:rtl w:val="true"/>
        </w:rPr>
        <w:t xml:space="preserve">: </w:t>
      </w:r>
      <w:r>
        <w:rPr>
          <w:rtl w:val="true"/>
        </w:rPr>
        <w:t>אם זה נכון</w:t>
      </w:r>
      <w:r>
        <w:rPr>
          <w:rtl w:val="true"/>
        </w:rPr>
        <w:t xml:space="preserve">, </w:t>
      </w:r>
      <w:r>
        <w:rPr>
          <w:rtl w:val="true"/>
        </w:rPr>
        <w:t>לכאורה יש לעיין חידוש לדינא הלכה למעשה</w:t>
      </w:r>
      <w:r>
        <w:rPr>
          <w:rtl w:val="true"/>
        </w:rPr>
        <w:t xml:space="preserve">, </w:t>
      </w:r>
      <w:r>
        <w:rPr>
          <w:rtl w:val="true"/>
        </w:rPr>
        <w:t>יש שלא מבקשים בקשות פרטיות בימים נוראים שחל בשבת</w:t>
      </w:r>
      <w:r>
        <w:rPr>
          <w:rtl w:val="true"/>
        </w:rPr>
        <w:t xml:space="preserve">, </w:t>
      </w:r>
      <w:r>
        <w:rPr>
          <w:rtl w:val="true"/>
        </w:rPr>
        <w:t>כי אין לבקש בקשות בשבת</w:t>
      </w:r>
      <w:r>
        <w:rPr>
          <w:rtl w:val="true"/>
        </w:rPr>
        <w:t xml:space="preserve">. </w:t>
      </w:r>
      <w:r>
        <w:rPr>
          <w:rtl w:val="true"/>
        </w:rPr>
        <w:t>אבל אולי בנעילה שזה חיתום הדין</w:t>
      </w:r>
      <w:r>
        <w:rPr>
          <w:rtl w:val="true"/>
        </w:rPr>
        <w:t xml:space="preserve">, </w:t>
      </w:r>
      <w:r>
        <w:rPr>
          <w:rtl w:val="true"/>
        </w:rPr>
        <w:t>זמן כזה חשוב יחשב כפיקוח נפש גם לענין זה שכל אחד יוכל לבקש בקשות פרטיות אפילו שזה שבת באופן שמרגיש כפיקוח נפש</w:t>
      </w:r>
      <w:r>
        <w:rPr>
          <w:rtl w:val="true"/>
        </w:rPr>
        <w:t xml:space="preserve">, </w:t>
      </w:r>
      <w:r>
        <w:rPr>
          <w:rtl w:val="true"/>
        </w:rPr>
        <w:t>ובפרט בקשות ברוחניות</w:t>
      </w:r>
      <w:r>
        <w:rPr>
          <w:rtl w:val="true"/>
        </w:rPr>
        <w:t xml:space="preserve">, </w:t>
      </w:r>
      <w:r>
        <w:rPr>
          <w:rtl w:val="true"/>
        </w:rPr>
        <w:t>למי שאכן מרגיש שבלי זה כמיתה חשובים בדרגה מסוימת</w:t>
      </w:r>
      <w:r>
        <w:rPr>
          <w:rtl w:val="true"/>
        </w:rPr>
        <w:t xml:space="preserve">, </w:t>
      </w:r>
      <w:r>
        <w:rPr>
          <w:rtl w:val="true"/>
        </w:rPr>
        <w:t>וכך יוכל בנעילה לבקש בשמו</w:t>
      </w:r>
      <w:r>
        <w:rPr>
          <w:rtl w:val="true"/>
        </w:rPr>
        <w:t>"</w:t>
      </w:r>
      <w:r>
        <w:rPr>
          <w:rtl w:val="true"/>
        </w:rPr>
        <w:t>ע בקשות פרטיות</w:t>
      </w:r>
      <w:r>
        <w:rPr>
          <w:rtl w:val="true"/>
        </w:rPr>
        <w:t xml:space="preserve">. </w:t>
      </w:r>
      <w:r>
        <w:rPr>
          <w:rtl w:val="true"/>
        </w:rPr>
        <w:t>תשובה</w:t>
      </w:r>
      <w:r>
        <w:rPr>
          <w:rtl w:val="true"/>
        </w:rPr>
        <w:t xml:space="preserve">: </w:t>
      </w:r>
      <w:r>
        <w:rPr>
          <w:rtl w:val="true"/>
        </w:rPr>
        <w:t>נכון</w:t>
      </w:r>
      <w:r>
        <w:rPr>
          <w:rtl w:val="true"/>
        </w:rPr>
        <w:t>".</w:t>
      </w:r>
    </w:p>
    <w:p>
      <w:pPr>
        <w:pStyle w:val="Normal"/>
        <w:bidi w:val="1"/>
        <w:ind w:end="0"/>
        <w:jc w:val="both"/>
        <w:rPr/>
      </w:pPr>
      <w:r>
        <w:rPr>
          <w:rtl w:val="true"/>
        </w:rPr>
      </w:r>
    </w:p>
    <w:p>
      <w:pPr>
        <w:pStyle w:val="Normal"/>
        <w:numPr>
          <w:ilvl w:val="0"/>
          <w:numId w:val="26"/>
        </w:numPr>
        <w:bidi w:val="1"/>
        <w:ind w:hanging="57" w:start="142" w:end="0"/>
        <w:jc w:val="both"/>
        <w:rPr/>
      </w:pPr>
      <w:r>
        <w:rPr>
          <w:rFonts w:hint="cs"/>
          <w:sz w:val="28"/>
          <w:szCs w:val="28"/>
          <w:u w:val="single"/>
          <w:rtl w:val="true"/>
        </w:rPr>
        <w:t>הבדלה</w:t>
      </w:r>
      <w:r>
        <w:rPr>
          <w:rFonts w:hint="cs"/>
          <w:rtl w:val="true"/>
        </w:rPr>
        <w:t>.</w:t>
      </w:r>
    </w:p>
    <w:p>
      <w:pPr>
        <w:pStyle w:val="Normal"/>
        <w:numPr>
          <w:ilvl w:val="1"/>
          <w:numId w:val="26"/>
        </w:numPr>
        <w:bidi w:val="1"/>
        <w:ind w:hanging="57" w:start="227" w:end="0"/>
        <w:jc w:val="both"/>
        <w:rPr/>
      </w:pPr>
      <w:r>
        <w:rPr>
          <w:rFonts w:hint="cs"/>
          <w:b/>
          <w:b/>
          <w:bCs/>
          <w:rtl w:val="true"/>
        </w:rPr>
        <w:t>שיש להבדיל בעודו לבוש בקיטול</w:t>
      </w:r>
      <w:r>
        <w:rPr>
          <w:rFonts w:hint="cs"/>
          <w:rtl w:val="true"/>
        </w:rPr>
        <w:t>.</w:t>
      </w:r>
    </w:p>
    <w:p>
      <w:pPr>
        <w:pStyle w:val="Normal"/>
        <w:numPr>
          <w:ilvl w:val="2"/>
          <w:numId w:val="26"/>
        </w:numPr>
        <w:bidi w:val="1"/>
        <w:ind w:hanging="57" w:start="397" w:end="0"/>
        <w:jc w:val="both"/>
        <w:rPr/>
      </w:pPr>
      <w:r>
        <w:rPr>
          <w:rFonts w:hint="cs"/>
          <w:u w:val="single"/>
          <w:rtl w:val="true"/>
        </w:rPr>
        <w:t>אלף המגן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ד ס</w:t>
      </w:r>
      <w:r>
        <w:rPr>
          <w:rFonts w:hint="cs"/>
          <w:rtl w:val="true"/>
        </w:rPr>
        <w:t>"</w:t>
      </w:r>
      <w:r>
        <w:rPr>
          <w:rFonts w:hint="cs"/>
          <w:rtl w:val="true"/>
        </w:rPr>
        <w:t>ק ח</w:t>
      </w:r>
      <w:r>
        <w:rPr>
          <w:rFonts w:hint="cs"/>
          <w:rtl w:val="true"/>
        </w:rPr>
        <w:t xml:space="preserve">') </w:t>
      </w:r>
      <w:r>
        <w:rPr>
          <w:rtl w:val="true"/>
        </w:rPr>
        <w:t>–</w:t>
      </w:r>
      <w:r>
        <w:rPr>
          <w:rFonts w:hint="cs"/>
          <w:rtl w:val="true"/>
        </w:rPr>
        <w:t xml:space="preserve"> "</w:t>
      </w:r>
      <w:r>
        <w:rPr>
          <w:rtl w:val="true"/>
        </w:rPr>
        <w:t>וטוב להבדיל במוצאי יוהכ</w:t>
      </w:r>
      <w:r>
        <w:rPr>
          <w:rtl w:val="true"/>
        </w:rPr>
        <w:t>"</w:t>
      </w:r>
      <w:r>
        <w:rPr>
          <w:rtl w:val="true"/>
        </w:rPr>
        <w:t>פ בקוטי</w:t>
      </w:r>
      <w:r>
        <w:rPr>
          <w:rtl w:val="true"/>
        </w:rPr>
        <w:t>"</w:t>
      </w:r>
      <w:r>
        <w:rPr>
          <w:rtl w:val="true"/>
        </w:rPr>
        <w:t>ל קודם שיפשיטנו מעליו</w:t>
      </w:r>
      <w:r>
        <w:rPr>
          <w:rtl w:val="true"/>
        </w:rPr>
        <w:t xml:space="preserve">. </w:t>
      </w:r>
      <w:r>
        <w:rPr>
          <w:rtl w:val="true"/>
        </w:rPr>
        <w:t>והוא עפ</w:t>
      </w:r>
      <w:r>
        <w:rPr>
          <w:rtl w:val="true"/>
        </w:rPr>
        <w:t>"</w:t>
      </w:r>
      <w:r>
        <w:rPr>
          <w:rtl w:val="true"/>
        </w:rPr>
        <w:t xml:space="preserve">י סוד </w:t>
      </w:r>
      <w:r>
        <w:rPr>
          <w:rtl w:val="true"/>
        </w:rPr>
        <w:t>(</w:t>
      </w:r>
      <w:r>
        <w:rPr>
          <w:rtl w:val="true"/>
        </w:rPr>
        <w:t>מעב</w:t>
      </w:r>
      <w:r>
        <w:rPr>
          <w:rtl w:val="true"/>
        </w:rPr>
        <w:t>"</w:t>
      </w:r>
      <w:r>
        <w:rPr>
          <w:rtl w:val="true"/>
        </w:rPr>
        <w:t>י</w:t>
      </w:r>
      <w:r>
        <w:rPr>
          <w:rtl w:val="true"/>
        </w:rPr>
        <w:t xml:space="preserve">) </w:t>
      </w:r>
      <w:r>
        <w:rPr>
          <w:rtl w:val="true"/>
        </w:rPr>
        <w:t>הובא באחרונים</w:t>
      </w:r>
      <w:r>
        <w:rPr>
          <w:rFonts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rFonts w:hint="cs"/>
          <w:b/>
          <w:b/>
          <w:bCs/>
          <w:rtl w:val="true"/>
          <w:lang w:bidi="he-IL"/>
        </w:rPr>
        <w:t>הפסוקים</w:t>
      </w:r>
      <w:r>
        <w:rPr>
          <w:rFonts w:hint="cs"/>
          <w:b/>
          <w:b/>
          <w:bCs/>
          <w:rtl w:val="true"/>
        </w:rPr>
        <w:t xml:space="preserve"> </w:t>
      </w:r>
      <w:r>
        <w:rPr>
          <w:rFonts w:hint="cs"/>
          <w:b/>
          <w:bCs/>
          <w:rtl w:val="true"/>
        </w:rPr>
        <w:t>"</w:t>
      </w:r>
      <w:r>
        <w:rPr>
          <w:rFonts w:hint="cs"/>
          <w:b/>
          <w:b/>
          <w:bCs/>
          <w:rtl w:val="true"/>
        </w:rPr>
        <w:t>הנה קל ישועתי</w:t>
      </w:r>
      <w:r>
        <w:rPr>
          <w:rFonts w:hint="cs"/>
          <w:b/>
          <w:bCs/>
          <w:rtl w:val="true"/>
        </w:rPr>
        <w:t>"</w:t>
      </w:r>
      <w:r>
        <w:rPr>
          <w:rFonts w:hint="cs"/>
          <w:b/>
          <w:bCs/>
          <w:rtl w:val="true"/>
          <w:lang w:bidi="he-IL"/>
        </w:rPr>
        <w:t xml:space="preserve"> </w:t>
      </w:r>
      <w:r>
        <w:rPr>
          <w:rFonts w:hint="cs"/>
          <w:b/>
          <w:b/>
          <w:bCs/>
          <w:rtl w:val="true"/>
          <w:lang w:bidi="he-IL"/>
        </w:rPr>
        <w:t>וכדו</w:t>
      </w:r>
      <w:r>
        <w:rPr>
          <w:rFonts w:hint="cs"/>
          <w:b/>
          <w:bCs/>
          <w:rtl w:val="true"/>
          <w:lang w:bidi="he-IL"/>
        </w:rPr>
        <w:t>'</w:t>
      </w:r>
      <w:r>
        <w:rPr>
          <w:rFonts w:hint="cs"/>
          <w:rtl w:val="true"/>
        </w:rPr>
        <w:t>.</w:t>
      </w:r>
    </w:p>
    <w:p>
      <w:pPr>
        <w:pStyle w:val="Normal"/>
        <w:numPr>
          <w:ilvl w:val="2"/>
          <w:numId w:val="26"/>
        </w:numPr>
        <w:bidi w:val="1"/>
        <w:ind w:hanging="57" w:start="397" w:end="0"/>
        <w:jc w:val="both"/>
        <w:rPr/>
      </w:pPr>
      <w:r>
        <w:rPr>
          <w:rFonts w:hint="cs"/>
          <w:rtl w:val="true"/>
          <w:lang w:bidi="he-IL"/>
        </w:rPr>
        <w:t>אומרים</w:t>
      </w:r>
      <w:r>
        <w:rPr>
          <w:rFonts w:hint="cs"/>
          <w:rtl w:val="true"/>
          <w:lang w:bidi="he-IL"/>
        </w:rPr>
        <w:t>.</w:t>
      </w:r>
    </w:p>
    <w:p>
      <w:pPr>
        <w:pStyle w:val="Normal"/>
        <w:numPr>
          <w:ilvl w:val="3"/>
          <w:numId w:val="26"/>
        </w:numPr>
        <w:bidi w:val="1"/>
        <w:ind w:hanging="57" w:start="567" w:end="0"/>
        <w:jc w:val="both"/>
        <w:rPr/>
      </w:pPr>
      <w:r>
        <w:rPr>
          <w:rFonts w:hint="cs"/>
          <w:u w:val="single"/>
          <w:rtl w:val="true"/>
        </w:rPr>
        <w:t>מטה אפרים</w:t>
      </w:r>
      <w:r>
        <w:rPr>
          <w:rFonts w:hint="cs"/>
          <w:rtl w:val="true"/>
        </w:rPr>
        <w:t xml:space="preserve"> </w:t>
      </w:r>
      <w:r>
        <w:rPr>
          <w:rFonts w:hint="cs"/>
          <w:rtl w:val="true"/>
        </w:rPr>
        <w:t>(</w:t>
      </w:r>
      <w:r>
        <w:rPr>
          <w:rtl w:val="true"/>
        </w:rPr>
        <w:t>סי</w:t>
      </w:r>
      <w:r>
        <w:rPr>
          <w:rtl w:val="true"/>
        </w:rPr>
        <w:t xml:space="preserve">' </w:t>
      </w:r>
      <w:r>
        <w:rPr>
          <w:rtl w:val="true"/>
        </w:rPr>
        <w:t>תרכ</w:t>
      </w:r>
      <w:r>
        <w:rPr>
          <w:rtl w:val="true"/>
        </w:rPr>
        <w:t>"</w:t>
      </w:r>
      <w:r>
        <w:rPr>
          <w:rtl w:val="true"/>
        </w:rPr>
        <w:t>ד ס</w:t>
      </w:r>
      <w:r>
        <w:rPr>
          <w:rFonts w:hint="cs"/>
          <w:rtl w:val="true"/>
        </w:rPr>
        <w:t>עי</w:t>
      </w:r>
      <w:r>
        <w:rPr>
          <w:rFonts w:hint="cs"/>
          <w:rtl w:val="true"/>
        </w:rPr>
        <w:t xml:space="preserve">' </w:t>
      </w:r>
      <w:r>
        <w:rPr>
          <w:rFonts w:hint="cs"/>
          <w:rtl w:val="true"/>
        </w:rPr>
        <w:t>ה</w:t>
      </w:r>
      <w:r>
        <w:rPr>
          <w:rFonts w:hint="cs"/>
          <w:rtl w:val="true"/>
        </w:rPr>
        <w:t>'</w:t>
      </w:r>
      <w:r>
        <w:rPr>
          <w:rtl w:val="true"/>
        </w:rPr>
        <w:t>) – "</w:t>
      </w:r>
      <w:r>
        <w:rPr>
          <w:rtl w:val="true"/>
        </w:rPr>
        <w:t>ואם חל בשבת אומר הנה אל ישועתי</w:t>
      </w:r>
      <w:r>
        <w:rPr>
          <w:rFonts w:hint="cs"/>
          <w:rtl w:val="true"/>
        </w:rPr>
        <w:t>".</w:t>
      </w:r>
    </w:p>
    <w:p>
      <w:pPr>
        <w:pStyle w:val="Normal"/>
        <w:numPr>
          <w:ilvl w:val="3"/>
          <w:numId w:val="26"/>
        </w:numPr>
        <w:bidi w:val="1"/>
        <w:ind w:hanging="57" w:start="567" w:end="0"/>
        <w:jc w:val="both"/>
        <w:rPr/>
      </w:pPr>
      <w:r>
        <w:rPr>
          <w:rFonts w:hint="cs"/>
          <w:u w:val="single"/>
          <w:rtl w:val="true"/>
        </w:rPr>
        <w:t>קיצור שו</w:t>
      </w:r>
      <w:r>
        <w:rPr>
          <w:rFonts w:hint="cs"/>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ג סוף סעי</w:t>
      </w:r>
      <w:r>
        <w:rPr>
          <w:rFonts w:hint="cs"/>
          <w:rtl w:val="true"/>
        </w:rPr>
        <w:t xml:space="preserve">' </w:t>
      </w:r>
      <w:r>
        <w:rPr>
          <w:rFonts w:hint="cs"/>
          <w:rtl w:val="true"/>
        </w:rPr>
        <w:t>כ</w:t>
      </w:r>
      <w:r>
        <w:rPr>
          <w:rFonts w:hint="cs"/>
          <w:rtl w:val="true"/>
        </w:rPr>
        <w:t>"</w:t>
      </w:r>
      <w:r>
        <w:rPr>
          <w:rFonts w:hint="cs"/>
          <w:rtl w:val="true"/>
        </w:rPr>
        <w:t>ח</w:t>
      </w:r>
      <w:r>
        <w:rPr>
          <w:rFonts w:hint="cs"/>
          <w:rtl w:val="true"/>
        </w:rPr>
        <w:t>).</w:t>
      </w:r>
    </w:p>
    <w:p>
      <w:pPr>
        <w:pStyle w:val="Normal"/>
        <w:numPr>
          <w:ilvl w:val="2"/>
          <w:numId w:val="26"/>
        </w:numPr>
        <w:bidi w:val="1"/>
        <w:ind w:hanging="57" w:start="397" w:end="0"/>
        <w:jc w:val="both"/>
        <w:rPr/>
      </w:pPr>
      <w:r>
        <w:rPr>
          <w:rFonts w:hint="cs"/>
          <w:rtl w:val="true"/>
          <w:lang w:bidi="he-IL"/>
        </w:rPr>
        <w:t>אין אומרים</w:t>
      </w:r>
      <w:r>
        <w:rPr>
          <w:rFonts w:hint="cs"/>
          <w:rtl w:val="true"/>
          <w:lang w:bidi="he-IL"/>
        </w:rPr>
        <w:t>.</w:t>
      </w:r>
    </w:p>
    <w:p>
      <w:pPr>
        <w:pStyle w:val="Normal"/>
        <w:numPr>
          <w:ilvl w:val="3"/>
          <w:numId w:val="26"/>
        </w:numPr>
        <w:bidi w:val="1"/>
        <w:ind w:hanging="57" w:start="567" w:end="0"/>
        <w:jc w:val="both"/>
        <w:rPr/>
      </w:pPr>
      <w:r>
        <w:rPr>
          <w:rFonts w:hint="cs"/>
          <w:rtl w:val="true"/>
          <w:lang w:bidi="he-IL"/>
        </w:rPr>
        <w:t xml:space="preserve">מחזור של </w:t>
      </w:r>
      <w:r>
        <w:rPr>
          <w:rFonts w:hint="cs"/>
          <w:u w:val="single"/>
          <w:rtl w:val="true"/>
          <w:lang w:bidi="he-IL"/>
        </w:rPr>
        <w:t>ארטסקרול</w:t>
      </w:r>
      <w:r>
        <w:rPr>
          <w:rFonts w:hint="cs"/>
          <w:rtl w:val="true"/>
          <w:lang w:bidi="he-IL"/>
        </w:rPr>
        <w:t>.</w:t>
      </w:r>
    </w:p>
    <w:p>
      <w:pPr>
        <w:pStyle w:val="Normal"/>
        <w:bidi w:val="1"/>
        <w:ind w:end="0"/>
        <w:jc w:val="both"/>
        <w:rPr/>
      </w:pPr>
      <w:r>
        <w:rPr>
          <w:rtl w:val="true"/>
        </w:rPr>
      </w:r>
    </w:p>
    <w:p>
      <w:pPr>
        <w:pStyle w:val="Normal"/>
        <w:numPr>
          <w:ilvl w:val="0"/>
          <w:numId w:val="26"/>
        </w:numPr>
        <w:bidi w:val="1"/>
        <w:ind w:hanging="57" w:start="142" w:end="0"/>
        <w:jc w:val="both"/>
        <w:rPr/>
      </w:pPr>
      <w:bookmarkStart w:id="58" w:name="_Hlk179828199"/>
      <w:r>
        <w:rPr>
          <w:rFonts w:hint="cs"/>
          <w:sz w:val="28"/>
          <w:szCs w:val="28"/>
          <w:u w:val="single"/>
          <w:rtl w:val="true"/>
        </w:rPr>
        <w:t>ברכה על בשמים</w:t>
      </w:r>
      <w:bookmarkEnd w:id="58"/>
      <w:r>
        <w:rPr>
          <w:rFonts w:hint="cs"/>
          <w:rtl w:val="true"/>
        </w:rPr>
        <w:t>.</w:t>
      </w:r>
    </w:p>
    <w:p>
      <w:pPr>
        <w:pStyle w:val="Normal"/>
        <w:numPr>
          <w:ilvl w:val="1"/>
          <w:numId w:val="26"/>
        </w:numPr>
        <w:bidi w:val="1"/>
        <w:ind w:hanging="57" w:start="227" w:end="0"/>
        <w:jc w:val="both"/>
        <w:rPr/>
      </w:pPr>
      <w:r>
        <w:rPr>
          <w:rFonts w:hint="cs"/>
          <w:b/>
          <w:b/>
          <w:bCs/>
          <w:rtl w:val="true"/>
        </w:rPr>
        <w:t>אין מברך</w:t>
      </w:r>
      <w:r>
        <w:rPr>
          <w:rFonts w:hint="cs"/>
          <w:rtl w:val="true"/>
        </w:rPr>
        <w:t>.</w:t>
      </w:r>
    </w:p>
    <w:p>
      <w:pPr>
        <w:pStyle w:val="Normal"/>
        <w:numPr>
          <w:ilvl w:val="2"/>
          <w:numId w:val="26"/>
        </w:numPr>
        <w:bidi w:val="1"/>
        <w:ind w:hanging="57" w:start="397" w:end="0"/>
        <w:jc w:val="both"/>
        <w:rPr/>
      </w:pPr>
      <w:r>
        <w:rPr>
          <w:u w:val="single"/>
          <w:rtl w:val="true"/>
        </w:rPr>
        <w:t>כלבו</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ע</w:t>
      </w:r>
      <w:r>
        <w:rPr>
          <w:rFonts w:hint="cs"/>
          <w:rtl w:val="true"/>
        </w:rPr>
        <w:t xml:space="preserve">') </w:t>
      </w:r>
      <w:r>
        <w:rPr>
          <w:rtl w:val="true"/>
        </w:rPr>
        <w:t>–</w:t>
      </w:r>
      <w:r>
        <w:rPr>
          <w:rFonts w:hint="cs"/>
          <w:rtl w:val="true"/>
        </w:rPr>
        <w:t xml:space="preserve"> "</w:t>
      </w:r>
      <w:r>
        <w:rPr>
          <w:rtl w:val="true"/>
        </w:rPr>
        <w:t>ואין מברכין על הבשמים ביום הכפורים ואפילו חל להיות בשבת לפי שטעם בשמים במוצאי שבת להשיב הנפש היתירה הכואבת להליכת שבת ובשבת זו אין בה נפש יתירה מפני התענית</w:t>
      </w:r>
      <w:r>
        <w:rPr>
          <w:rtl w:val="true"/>
        </w:rPr>
        <w:t xml:space="preserve">, </w:t>
      </w:r>
      <w:r>
        <w:rPr>
          <w:rtl w:val="true"/>
        </w:rPr>
        <w:t>ולדברי האומר שטעם הבשמים במוצאי שבת מפני שבכל שבת שובת אור של גיהנם ואינו מסריח ובמוצאי שבת חוזר ושורף ומסריח ועל זה מריחין בבשמים להגין מאותו הריח לפי זה הטעם נברך על הבשמים אף במוצאי יום הכפורים שחל להיות בשבת</w:t>
      </w:r>
      <w:r>
        <w:rPr>
          <w:rtl w:val="true"/>
        </w:rPr>
        <w:t xml:space="preserve">, </w:t>
      </w:r>
      <w:r>
        <w:rPr>
          <w:rtl w:val="true"/>
        </w:rPr>
        <w:t>ולא כן כתב הרמב</w:t>
      </w:r>
      <w:r>
        <w:rPr>
          <w:rtl w:val="true"/>
        </w:rPr>
        <w:t>"</w:t>
      </w:r>
      <w:r>
        <w:rPr>
          <w:rtl w:val="true"/>
        </w:rPr>
        <w:t>ם ז</w:t>
      </w:r>
      <w:r>
        <w:rPr>
          <w:rtl w:val="true"/>
        </w:rPr>
        <w:t>"</w:t>
      </w:r>
      <w:r>
        <w:rPr>
          <w:rtl w:val="true"/>
        </w:rPr>
        <w:t>ל ולא כן אנחנו עושין</w:t>
      </w:r>
      <w:r>
        <w:rPr>
          <w:rFonts w:hint="cs"/>
          <w:rtl w:val="true"/>
        </w:rPr>
        <w:t>".</w:t>
      </w:r>
    </w:p>
    <w:p>
      <w:pPr>
        <w:pStyle w:val="Normal"/>
        <w:numPr>
          <w:ilvl w:val="2"/>
          <w:numId w:val="26"/>
        </w:numPr>
        <w:bidi w:val="1"/>
        <w:ind w:hanging="57" w:start="397" w:end="0"/>
        <w:jc w:val="both"/>
        <w:rPr/>
      </w:pP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ד 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ואין מברכים על הבשמים</w:t>
      </w:r>
      <w:r>
        <w:rPr>
          <w:rtl w:val="true"/>
        </w:rPr>
        <w:t xml:space="preserve">, </w:t>
      </w:r>
      <w:r>
        <w:rPr>
          <w:rtl w:val="true"/>
        </w:rPr>
        <w:t>אפילו אם חל להיות בשבת</w:t>
      </w:r>
      <w:r>
        <w:rPr>
          <w:rFonts w:hint="cs"/>
          <w:rtl w:val="true"/>
        </w:rPr>
        <w:t>".</w:t>
      </w:r>
    </w:p>
    <w:p>
      <w:pPr>
        <w:pStyle w:val="Normal"/>
        <w:numPr>
          <w:ilvl w:val="2"/>
          <w:numId w:val="26"/>
        </w:numPr>
        <w:bidi w:val="1"/>
        <w:ind w:hanging="57" w:start="397" w:end="0"/>
        <w:jc w:val="both"/>
        <w:rPr/>
      </w:pP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ד סעי</w:t>
      </w:r>
      <w:r>
        <w:rPr>
          <w:rFonts w:hint="cs"/>
          <w:rtl w:val="true"/>
        </w:rPr>
        <w:t xml:space="preserve">' </w:t>
      </w:r>
      <w:r>
        <w:rPr>
          <w:rFonts w:hint="cs"/>
          <w:rtl w:val="true"/>
        </w:rPr>
        <w:t>ג</w:t>
      </w:r>
      <w:r>
        <w:rPr>
          <w:rFonts w:hint="cs"/>
          <w:rtl w:val="true"/>
        </w:rPr>
        <w:t xml:space="preserve">', </w:t>
      </w:r>
      <w:r>
        <w:rPr>
          <w:rFonts w:hint="cs"/>
          <w:rtl w:val="true"/>
        </w:rPr>
        <w:t>כדאי</w:t>
      </w:r>
      <w:r>
        <w:rPr>
          <w:rFonts w:hint="cs"/>
          <w:rtl w:val="true"/>
        </w:rPr>
        <w:t xml:space="preserve">' </w:t>
      </w:r>
      <w:r>
        <w:rPr>
          <w:rFonts w:hint="cs"/>
          <w:rtl w:val="true"/>
        </w:rPr>
        <w:t>בב</w:t>
      </w:r>
      <w:r>
        <w:rPr>
          <w:rFonts w:hint="cs"/>
          <w:rtl w:val="true"/>
        </w:rPr>
        <w:t>"</w:t>
      </w:r>
      <w:r>
        <w:rPr>
          <w:rFonts w:hint="cs"/>
          <w:rtl w:val="true"/>
        </w:rPr>
        <w:t>ח שם ס</w:t>
      </w:r>
      <w:r>
        <w:rPr>
          <w:rFonts w:hint="cs"/>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 xml:space="preserve">גם בהגהות שלחן ערוך לא כתב כנגדו ונמשך אחר מנהגי </w:t>
      </w:r>
      <w:r>
        <w:rPr>
          <w:u w:val="single"/>
          <w:rtl w:val="true"/>
        </w:rPr>
        <w:t>מהר</w:t>
      </w:r>
      <w:r>
        <w:rPr>
          <w:u w:val="single"/>
          <w:rtl w:val="true"/>
        </w:rPr>
        <w:t>"</w:t>
      </w:r>
      <w:r>
        <w:rPr>
          <w:u w:val="single"/>
          <w:rtl w:val="true"/>
        </w:rPr>
        <w:t>א טירנא</w:t>
      </w:r>
      <w:r>
        <w:rPr>
          <w:rtl w:val="true"/>
        </w:rPr>
        <w:t xml:space="preserve"> שכתב גם כן שאין לברך אפילו בחל בשבת</w:t>
      </w:r>
      <w:r>
        <w:rPr>
          <w:rFonts w:hint="cs"/>
          <w:rtl w:val="true"/>
        </w:rPr>
        <w:t>".</w:t>
      </w:r>
    </w:p>
    <w:p>
      <w:pPr>
        <w:pStyle w:val="Normal"/>
        <w:numPr>
          <w:ilvl w:val="2"/>
          <w:numId w:val="26"/>
        </w:numPr>
        <w:bidi w:val="1"/>
        <w:ind w:hanging="57" w:start="397" w:end="0"/>
        <w:jc w:val="both"/>
        <w:rPr/>
      </w:pPr>
      <w:r>
        <w:rPr>
          <w:rFonts w:hint="cs"/>
          <w:u w:val="single"/>
          <w:rtl w:val="true"/>
        </w:rPr>
        <w:t>לבוש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ד סעי</w:t>
      </w:r>
      <w:r>
        <w:rPr>
          <w:rFonts w:hint="cs"/>
          <w:rtl w:val="true"/>
        </w:rPr>
        <w:t xml:space="preserve">' </w:t>
      </w:r>
      <w:r>
        <w:rPr>
          <w:rFonts w:hint="cs"/>
          <w:rtl w:val="true"/>
        </w:rPr>
        <w:t>ג</w:t>
      </w:r>
      <w:r>
        <w:rPr>
          <w:rFonts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rFonts w:hint="cs"/>
          <w:b/>
          <w:b/>
          <w:bCs/>
          <w:rtl w:val="true"/>
        </w:rPr>
        <w:t>מברך</w:t>
      </w:r>
      <w:r>
        <w:rPr>
          <w:rFonts w:hint="cs"/>
          <w:rtl w:val="true"/>
        </w:rPr>
        <w:t xml:space="preserve"> </w:t>
      </w:r>
      <w:r>
        <w:rPr>
          <w:rFonts w:hint="cs"/>
          <w:rtl w:val="true"/>
        </w:rPr>
        <w:t>[</w:t>
      </w:r>
      <w:r>
        <w:rPr>
          <w:rFonts w:hint="cs"/>
          <w:rtl w:val="true"/>
        </w:rPr>
        <w:t>י</w:t>
      </w:r>
      <w:r>
        <w:rPr>
          <w:rFonts w:hint="cs"/>
          <w:rtl w:val="true"/>
        </w:rPr>
        <w:t>"</w:t>
      </w:r>
      <w:r>
        <w:rPr>
          <w:rFonts w:hint="cs"/>
          <w:rtl w:val="true"/>
        </w:rPr>
        <w:t>א רק לעצמו</w:t>
      </w:r>
      <w:r>
        <w:rPr>
          <w:rFonts w:hint="cs"/>
          <w:rtl w:val="true"/>
        </w:rPr>
        <w:t xml:space="preserve">, </w:t>
      </w:r>
      <w:r>
        <w:rPr>
          <w:rFonts w:hint="cs"/>
          <w:rtl w:val="true"/>
        </w:rPr>
        <w:t>ולא בבית הכנסת</w:t>
      </w:r>
      <w:r>
        <w:rPr>
          <w:rFonts w:hint="cs"/>
          <w:rtl w:val="true"/>
        </w:rPr>
        <w:t>].</w:t>
      </w:r>
    </w:p>
    <w:p>
      <w:pPr>
        <w:pStyle w:val="Normal"/>
        <w:numPr>
          <w:ilvl w:val="2"/>
          <w:numId w:val="26"/>
        </w:numPr>
        <w:bidi w:val="1"/>
        <w:ind w:hanging="57" w:start="397" w:end="0"/>
        <w:jc w:val="both"/>
        <w:rPr/>
      </w:pPr>
      <w:r>
        <w:rPr>
          <w:rFonts w:hint="cs"/>
          <w:u w:val="single"/>
          <w:rtl w:val="true"/>
        </w:rPr>
        <w:t>ב</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ד ס</w:t>
      </w:r>
      <w:r>
        <w:rPr>
          <w:rFonts w:hint="cs"/>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 xml:space="preserve">אכן בתשובת </w:t>
      </w:r>
      <w:r>
        <w:rPr>
          <w:u w:val="single"/>
          <w:rtl w:val="true"/>
        </w:rPr>
        <w:t>מהרי</w:t>
      </w:r>
      <w:r>
        <w:rPr>
          <w:u w:val="single"/>
          <w:rtl w:val="true"/>
        </w:rPr>
        <w:t>"</w:t>
      </w:r>
      <w:r>
        <w:rPr>
          <w:u w:val="single"/>
          <w:rtl w:val="true"/>
        </w:rPr>
        <w:t>ל</w:t>
      </w:r>
      <w:r>
        <w:rPr>
          <w:rtl w:val="true"/>
        </w:rPr>
        <w:t xml:space="preserve"> סימן ל</w:t>
      </w:r>
      <w:r>
        <w:rPr>
          <w:rtl w:val="true"/>
        </w:rPr>
        <w:t>"</w:t>
      </w:r>
      <w:r>
        <w:rPr>
          <w:rtl w:val="true"/>
        </w:rPr>
        <w:t>ד כתב לברך על הבשמים כשחל בשבת וכ</w:t>
      </w:r>
      <w:r>
        <w:rPr>
          <w:rtl w:val="true"/>
        </w:rPr>
        <w:t>"</w:t>
      </w:r>
      <w:r>
        <w:rPr>
          <w:rtl w:val="true"/>
        </w:rPr>
        <w:t>כ ה</w:t>
      </w:r>
      <w:r>
        <w:rPr>
          <w:rtl w:val="true"/>
        </w:rPr>
        <w:t>"</w:t>
      </w:r>
      <w:r>
        <w:rPr>
          <w:rtl w:val="true"/>
        </w:rPr>
        <w:t xml:space="preserve">ר דוד </w:t>
      </w:r>
      <w:r>
        <w:rPr>
          <w:u w:val="single"/>
          <w:rtl w:val="true"/>
        </w:rPr>
        <w:t>אבודרהם</w:t>
      </w:r>
      <w:r>
        <w:rPr>
          <w:rtl w:val="true"/>
        </w:rPr>
        <w:t xml:space="preserve"> וכן נ</w:t>
      </w:r>
      <w:r>
        <w:rPr>
          <w:rtl w:val="true"/>
        </w:rPr>
        <w:t>"</w:t>
      </w:r>
      <w:r>
        <w:rPr>
          <w:rtl w:val="true"/>
        </w:rPr>
        <w:t xml:space="preserve">ל עיקר לענין מעשה מאחר שהמרדכי פסק לברך על הבשמים כניהוג רבינו גרשום מאור הגולה ואף שכשחל בחול לא נהגינן כוותיה מכל מקום כשחל בשבת ראוי לנהוג כניהוגו מאחר שרבים סוברים כן וכן פסק </w:t>
      </w:r>
      <w:r>
        <w:rPr>
          <w:u w:val="single"/>
          <w:rtl w:val="true"/>
        </w:rPr>
        <w:t>מהר</w:t>
      </w:r>
      <w:r>
        <w:rPr>
          <w:u w:val="single"/>
          <w:rtl w:val="true"/>
        </w:rPr>
        <w:t>"</w:t>
      </w:r>
      <w:r>
        <w:rPr>
          <w:u w:val="single"/>
          <w:rtl w:val="true"/>
        </w:rPr>
        <w:t>ש לוריא</w:t>
      </w:r>
      <w:r>
        <w:rPr>
          <w:rtl w:val="true"/>
        </w:rPr>
        <w:t xml:space="preserve"> ועוד נ</w:t>
      </w:r>
      <w:r>
        <w:rPr>
          <w:rtl w:val="true"/>
        </w:rPr>
        <w:t>"</w:t>
      </w:r>
      <w:r>
        <w:rPr>
          <w:rtl w:val="true"/>
        </w:rPr>
        <w:t>ל דלא שייך כאן ספק ברכות להקל מאחר שנהנה מן הבשמים וק</w:t>
      </w:r>
      <w:r>
        <w:rPr>
          <w:rtl w:val="true"/>
        </w:rPr>
        <w:t>"</w:t>
      </w:r>
      <w:r>
        <w:rPr>
          <w:rtl w:val="true"/>
        </w:rPr>
        <w:t>ל</w:t>
      </w:r>
      <w:r>
        <w:rPr>
          <w:rFonts w:hint="cs"/>
          <w:rtl w:val="true"/>
        </w:rPr>
        <w:t>".</w:t>
      </w:r>
    </w:p>
    <w:p>
      <w:pPr>
        <w:pStyle w:val="Normal"/>
        <w:numPr>
          <w:ilvl w:val="2"/>
          <w:numId w:val="26"/>
        </w:numPr>
        <w:bidi w:val="1"/>
        <w:ind w:hanging="57" w:start="397" w:end="0"/>
        <w:jc w:val="both"/>
        <w:rPr/>
      </w:pPr>
      <w:r>
        <w:rPr>
          <w:rFonts w:hint="cs"/>
          <w:u w:val="single"/>
          <w:rtl w:val="true"/>
        </w:rPr>
        <w:t>ט</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ד ס</w:t>
      </w:r>
      <w:r>
        <w:rPr>
          <w:rFonts w:hint="cs"/>
          <w:rtl w:val="true"/>
        </w:rPr>
        <w:t>"</w:t>
      </w:r>
      <w:r>
        <w:rPr>
          <w:rFonts w:hint="cs"/>
          <w:rtl w:val="true"/>
        </w:rPr>
        <w:t>ק ב</w:t>
      </w:r>
      <w:r>
        <w:rPr>
          <w:rFonts w:hint="cs"/>
          <w:rtl w:val="true"/>
        </w:rPr>
        <w:t>').</w:t>
      </w:r>
    </w:p>
    <w:p>
      <w:pPr>
        <w:pStyle w:val="Normal"/>
        <w:numPr>
          <w:ilvl w:val="2"/>
          <w:numId w:val="26"/>
        </w:numPr>
        <w:bidi w:val="1"/>
        <w:ind w:hanging="57" w:start="397" w:end="0"/>
        <w:jc w:val="both"/>
        <w:rPr/>
      </w:pPr>
      <w:r>
        <w:rPr>
          <w:rFonts w:hint="cs"/>
          <w:u w:val="single"/>
          <w:rtl w:val="true"/>
        </w:rPr>
        <w:t>עטרת זקנים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ד ס</w:t>
      </w:r>
      <w:r>
        <w:rPr>
          <w:rFonts w:hint="cs"/>
          <w:rtl w:val="true"/>
        </w:rPr>
        <w:t>"</w:t>
      </w:r>
      <w:r>
        <w:rPr>
          <w:rFonts w:hint="cs"/>
          <w:rtl w:val="true"/>
        </w:rPr>
        <w:t>ק א</w:t>
      </w:r>
      <w:r>
        <w:rPr>
          <w:rFonts w:hint="cs"/>
          <w:rtl w:val="true"/>
        </w:rPr>
        <w:t xml:space="preserve">') </w:t>
      </w:r>
      <w:r>
        <w:rPr>
          <w:rtl w:val="true"/>
        </w:rPr>
        <w:t>–</w:t>
      </w:r>
      <w:r>
        <w:rPr>
          <w:rFonts w:hint="cs"/>
          <w:rtl w:val="true"/>
        </w:rPr>
        <w:t xml:space="preserve"> "</w:t>
      </w:r>
      <w:r>
        <w:rPr>
          <w:rFonts w:hint="cs"/>
          <w:rtl w:val="true"/>
        </w:rPr>
        <w:t>ב</w:t>
      </w:r>
      <w:r>
        <w:rPr>
          <w:rFonts w:hint="cs"/>
          <w:rtl w:val="true"/>
        </w:rPr>
        <w:t>"</w:t>
      </w:r>
      <w:r>
        <w:rPr>
          <w:rFonts w:hint="cs"/>
          <w:rtl w:val="true"/>
        </w:rPr>
        <w:t>ח</w:t>
      </w:r>
      <w:r>
        <w:rPr>
          <w:rFonts w:hint="cs"/>
          <w:rtl w:val="true"/>
        </w:rPr>
        <w:t>".</w:t>
      </w:r>
    </w:p>
    <w:p>
      <w:pPr>
        <w:pStyle w:val="Normal"/>
        <w:numPr>
          <w:ilvl w:val="2"/>
          <w:numId w:val="26"/>
        </w:numPr>
        <w:bidi w:val="1"/>
        <w:ind w:hanging="57" w:start="397" w:end="0"/>
        <w:jc w:val="both"/>
        <w:rPr/>
      </w:pPr>
      <w:r>
        <w:rPr>
          <w:u w:val="single"/>
          <w:rtl w:val="true"/>
        </w:rPr>
        <w:t>מ</w:t>
      </w:r>
      <w:r>
        <w:rPr>
          <w:rFonts w:hint="cs"/>
          <w:u w:val="single"/>
          <w:rtl w:val="true"/>
        </w:rPr>
        <w:t>ג</w:t>
      </w:r>
      <w:r>
        <w:rPr>
          <w:rFonts w:hint="cs"/>
          <w:u w:val="single"/>
          <w:rtl w:val="true"/>
        </w:rPr>
        <w:t>"</w:t>
      </w:r>
      <w:r>
        <w:rPr>
          <w:rFonts w:hint="cs"/>
          <w:u w:val="single"/>
          <w:rtl w:val="true"/>
        </w:rPr>
        <w:t>א</w:t>
      </w:r>
      <w:r>
        <w:rPr>
          <w:rtl w:val="true"/>
        </w:rPr>
        <w:t xml:space="preserve"> </w:t>
      </w:r>
      <w:r>
        <w:rPr>
          <w:rtl w:val="true"/>
        </w:rPr>
        <w:t>(</w:t>
      </w:r>
      <w:r>
        <w:rPr>
          <w:rtl w:val="true"/>
        </w:rPr>
        <w:t>סי</w:t>
      </w:r>
      <w:r>
        <w:rPr>
          <w:rtl w:val="true"/>
        </w:rPr>
        <w:t xml:space="preserve">' </w:t>
      </w:r>
      <w:r>
        <w:rPr>
          <w:rtl w:val="true"/>
        </w:rPr>
        <w:t>תרכ</w:t>
      </w:r>
      <w:r>
        <w:rPr>
          <w:rtl w:val="true"/>
        </w:rPr>
        <w:t>"</w:t>
      </w:r>
      <w:r>
        <w:rPr>
          <w:rtl w:val="true"/>
        </w:rPr>
        <w:t>ד ס</w:t>
      </w:r>
      <w:r>
        <w:rPr>
          <w:rtl w:val="true"/>
        </w:rPr>
        <w:t>"</w:t>
      </w:r>
      <w:r>
        <w:rPr>
          <w:rtl w:val="true"/>
        </w:rPr>
        <w:t xml:space="preserve">ק </w:t>
      </w:r>
      <w:r>
        <w:rPr>
          <w:rFonts w:hint="cs"/>
          <w:rtl w:val="true"/>
        </w:rPr>
        <w:t>א</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וב</w:t>
      </w:r>
      <w:r>
        <w:rPr>
          <w:rtl w:val="true"/>
        </w:rPr>
        <w:t>"</w:t>
      </w:r>
      <w:r>
        <w:rPr>
          <w:rtl w:val="true"/>
        </w:rPr>
        <w:t>ח כ</w:t>
      </w:r>
      <w:r>
        <w:rPr>
          <w:rtl w:val="true"/>
        </w:rPr>
        <w:t xml:space="preserve">' </w:t>
      </w:r>
      <w:r>
        <w:rPr>
          <w:rtl w:val="true"/>
        </w:rPr>
        <w:t>בשם מהרי</w:t>
      </w:r>
      <w:r>
        <w:rPr>
          <w:rtl w:val="true"/>
        </w:rPr>
        <w:t>"</w:t>
      </w:r>
      <w:r>
        <w:rPr>
          <w:rtl w:val="true"/>
        </w:rPr>
        <w:t>ל ואבודרהם ורש</w:t>
      </w:r>
      <w:r>
        <w:rPr>
          <w:rtl w:val="true"/>
        </w:rPr>
        <w:t>"</w:t>
      </w:r>
      <w:r>
        <w:rPr>
          <w:rtl w:val="true"/>
        </w:rPr>
        <w:t>ל שכשחל בשבת יש לברך על הבשמים ואין כאן ברכה לבטלה כיון שנהנה</w:t>
      </w:r>
      <w:r>
        <w:rPr>
          <w:rFonts w:hint="cs"/>
          <w:rtl w:val="true"/>
        </w:rPr>
        <w:t>".</w:t>
      </w:r>
    </w:p>
    <w:p>
      <w:pPr>
        <w:pStyle w:val="Normal"/>
        <w:numPr>
          <w:ilvl w:val="2"/>
          <w:numId w:val="26"/>
        </w:numPr>
        <w:bidi w:val="1"/>
        <w:ind w:hanging="57" w:start="397" w:end="0"/>
        <w:jc w:val="both"/>
        <w:rPr/>
      </w:pPr>
      <w:r>
        <w:rPr>
          <w:rFonts w:hint="cs"/>
          <w:u w:val="single"/>
          <w:rtl w:val="true"/>
        </w:rPr>
        <w:t>א</w:t>
      </w:r>
      <w:r>
        <w:rPr>
          <w:rFonts w:hint="cs"/>
          <w:u w:val="single"/>
          <w:rtl w:val="true"/>
        </w:rPr>
        <w:t>"</w:t>
      </w:r>
      <w:r>
        <w:rPr>
          <w:rFonts w:hint="cs"/>
          <w:u w:val="single"/>
          <w:rtl w:val="true"/>
        </w:rPr>
        <w:t>ר</w:t>
      </w:r>
      <w:r>
        <w:rPr>
          <w:rtl w:val="true"/>
        </w:rPr>
        <w:t xml:space="preserve"> </w:t>
      </w:r>
      <w:r>
        <w:rPr>
          <w:rtl w:val="true"/>
        </w:rPr>
        <w:t>(</w:t>
      </w:r>
      <w:r>
        <w:rPr>
          <w:rtl w:val="true"/>
        </w:rPr>
        <w:t>סי</w:t>
      </w:r>
      <w:r>
        <w:rPr>
          <w:rtl w:val="true"/>
        </w:rPr>
        <w:t xml:space="preserve">' </w:t>
      </w:r>
      <w:r>
        <w:rPr>
          <w:rtl w:val="true"/>
        </w:rPr>
        <w:t>תרכ</w:t>
      </w:r>
      <w:r>
        <w:rPr>
          <w:rtl w:val="true"/>
        </w:rPr>
        <w:t>"</w:t>
      </w:r>
      <w:r>
        <w:rPr>
          <w:rtl w:val="true"/>
        </w:rPr>
        <w:t>ד ס</w:t>
      </w:r>
      <w:r>
        <w:rPr>
          <w:rtl w:val="true"/>
        </w:rPr>
        <w:t>"</w:t>
      </w:r>
      <w:r>
        <w:rPr>
          <w:rtl w:val="true"/>
        </w:rPr>
        <w:t xml:space="preserve">ק </w:t>
      </w:r>
      <w:r>
        <w:rPr>
          <w:rFonts w:hint="cs"/>
          <w:rtl w:val="true"/>
        </w:rPr>
        <w:t>ב</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ונראה דלעצמו יכול אדם לעשות כן</w:t>
      </w:r>
      <w:r>
        <w:rPr>
          <w:rFonts w:hint="cs"/>
          <w:rtl w:val="true"/>
        </w:rPr>
        <w:t>".</w:t>
      </w:r>
    </w:p>
    <w:p>
      <w:pPr>
        <w:pStyle w:val="Normal"/>
        <w:numPr>
          <w:ilvl w:val="2"/>
          <w:numId w:val="26"/>
        </w:numPr>
        <w:bidi w:val="1"/>
        <w:ind w:hanging="57" w:start="397" w:end="0"/>
        <w:jc w:val="both"/>
        <w:rPr/>
      </w:pPr>
      <w:r>
        <w:rPr>
          <w:rFonts w:hint="cs"/>
          <w:u w:val="single"/>
          <w:rtl w:val="true"/>
        </w:rPr>
        <w:t>באה</w:t>
      </w:r>
      <w:r>
        <w:rPr>
          <w:rFonts w:hint="cs"/>
          <w:u w:val="single"/>
          <w:rtl w:val="true"/>
        </w:rPr>
        <w:t>"</w:t>
      </w:r>
      <w:r>
        <w:rPr>
          <w:rFonts w:hint="cs"/>
          <w:u w:val="single"/>
          <w:rtl w:val="true"/>
        </w:rPr>
        <w:t>ט</w:t>
      </w:r>
      <w:r>
        <w:rPr>
          <w:rtl w:val="true"/>
        </w:rPr>
        <w:t xml:space="preserve"> </w:t>
      </w:r>
      <w:r>
        <w:rPr>
          <w:rtl w:val="true"/>
        </w:rPr>
        <w:t>(</w:t>
      </w:r>
      <w:r>
        <w:rPr>
          <w:rtl w:val="true"/>
        </w:rPr>
        <w:t>סי</w:t>
      </w:r>
      <w:r>
        <w:rPr>
          <w:rtl w:val="true"/>
        </w:rPr>
        <w:t xml:space="preserve">' </w:t>
      </w:r>
      <w:r>
        <w:rPr>
          <w:rtl w:val="true"/>
        </w:rPr>
        <w:t>תרכ</w:t>
      </w:r>
      <w:r>
        <w:rPr>
          <w:rtl w:val="true"/>
        </w:rPr>
        <w:t>"</w:t>
      </w:r>
      <w:r>
        <w:rPr>
          <w:rtl w:val="true"/>
        </w:rPr>
        <w:t>ד ס</w:t>
      </w:r>
      <w:r>
        <w:rPr>
          <w:rtl w:val="true"/>
        </w:rPr>
        <w:t>"</w:t>
      </w:r>
      <w:r>
        <w:rPr>
          <w:rtl w:val="true"/>
        </w:rPr>
        <w:t xml:space="preserve">ק </w:t>
      </w:r>
      <w:r>
        <w:rPr>
          <w:rFonts w:hint="cs"/>
          <w:rtl w:val="true"/>
        </w:rPr>
        <w:t>ב</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מ</w:t>
      </w:r>
      <w:r>
        <w:rPr>
          <w:rtl w:val="true"/>
        </w:rPr>
        <w:t>"</w:t>
      </w:r>
      <w:r>
        <w:rPr>
          <w:rtl w:val="true"/>
        </w:rPr>
        <w:t>א וט</w:t>
      </w:r>
      <w:r>
        <w:rPr>
          <w:rtl w:val="true"/>
        </w:rPr>
        <w:t>"</w:t>
      </w:r>
      <w:r>
        <w:rPr>
          <w:rtl w:val="true"/>
        </w:rPr>
        <w:t>ז וכן עיקר</w:t>
      </w:r>
      <w:r>
        <w:rPr>
          <w:rFonts w:hint="cs"/>
          <w:rtl w:val="true"/>
        </w:rPr>
        <w:t>".</w:t>
      </w:r>
    </w:p>
    <w:p>
      <w:pPr>
        <w:pStyle w:val="Normal"/>
        <w:numPr>
          <w:ilvl w:val="2"/>
          <w:numId w:val="26"/>
        </w:numPr>
        <w:bidi w:val="1"/>
        <w:ind w:hanging="57" w:start="397" w:end="0"/>
        <w:jc w:val="both"/>
        <w:rPr/>
      </w:pPr>
      <w:r>
        <w:rPr>
          <w:rFonts w:hint="cs"/>
          <w:u w:val="single"/>
          <w:rtl w:val="true"/>
        </w:rPr>
        <w:t>בגדי ישע</w:t>
      </w:r>
      <w:r>
        <w:rPr>
          <w:rFonts w:hint="cs"/>
          <w:rtl w:val="true"/>
        </w:rPr>
        <w:t xml:space="preserve"> </w:t>
      </w:r>
      <w:r>
        <w:rPr>
          <w:rFonts w:hint="cs"/>
          <w:rtl w:val="true"/>
        </w:rPr>
        <w:t>(</w:t>
      </w:r>
      <w:r>
        <w:rPr>
          <w:rFonts w:hint="cs"/>
          <w:rtl w:val="true"/>
        </w:rPr>
        <w:t>על מג</w:t>
      </w:r>
      <w:r>
        <w:rPr>
          <w:rFonts w:hint="cs"/>
          <w:rtl w:val="true"/>
        </w:rPr>
        <w:t>"</w:t>
      </w:r>
      <w:r>
        <w:rPr>
          <w:rFonts w:hint="cs"/>
          <w:rtl w:val="true"/>
        </w:rPr>
        <w:t>א ס</w:t>
      </w:r>
      <w:r>
        <w:rPr>
          <w:rFonts w:hint="cs"/>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לפעד</w:t>
      </w:r>
      <w:r>
        <w:rPr>
          <w:rtl w:val="true"/>
        </w:rPr>
        <w:t>"</w:t>
      </w:r>
      <w:r>
        <w:rPr>
          <w:rtl w:val="true"/>
        </w:rPr>
        <w:t>נ דאדרבה שיותר יש לאדם נשמה יתירא ביה</w:t>
      </w:r>
      <w:r>
        <w:rPr>
          <w:rtl w:val="true"/>
        </w:rPr>
        <w:t>"</w:t>
      </w:r>
      <w:r>
        <w:rPr>
          <w:rtl w:val="true"/>
        </w:rPr>
        <w:t>כ שחל להיות בשבת כי הנשמה יתירא לא בשביל אכילה ושתייה באה אלא על שמקדש אדם עצמו ביום השבת קודש ומכח קדושת שבת באה הנשמה יתירא ובודאי ביום הקדוש כזה שיש שני קדושות שמקדש אדם ביותר בודאי באה יותר נשמה יתירה וכאשר הארכתי בזה לעיל לחלוק על הלבוש לומר רצה במנוחתינו כי זה עיקר המנוחה והשמחה א</w:t>
      </w:r>
      <w:r>
        <w:rPr>
          <w:rtl w:val="true"/>
        </w:rPr>
        <w:t>"</w:t>
      </w:r>
      <w:r>
        <w:rPr>
          <w:rtl w:val="true"/>
        </w:rPr>
        <w:t>כ בודאי ראויה לברך על הבשמים כנ</w:t>
      </w:r>
      <w:r>
        <w:rPr>
          <w:rtl w:val="true"/>
        </w:rPr>
        <w:t>"</w:t>
      </w:r>
      <w:r>
        <w:rPr>
          <w:rtl w:val="true"/>
        </w:rPr>
        <w:t>ל ברור ודו</w:t>
      </w:r>
      <w:r>
        <w:rPr>
          <w:rtl w:val="true"/>
        </w:rPr>
        <w:t>"</w:t>
      </w:r>
      <w:r>
        <w:rPr>
          <w:rtl w:val="true"/>
        </w:rPr>
        <w:t>ק</w:t>
      </w:r>
      <w:r>
        <w:rPr>
          <w:rFonts w:hint="cs"/>
          <w:rtl w:val="true"/>
        </w:rPr>
        <w:t>".</w:t>
      </w:r>
    </w:p>
    <w:p>
      <w:pPr>
        <w:pStyle w:val="Normal"/>
        <w:numPr>
          <w:ilvl w:val="2"/>
          <w:numId w:val="26"/>
        </w:numPr>
        <w:bidi w:val="1"/>
        <w:ind w:hanging="57" w:start="397" w:end="0"/>
        <w:jc w:val="both"/>
        <w:rPr/>
      </w:pPr>
      <w:r>
        <w:rPr>
          <w:rFonts w:hint="cs"/>
          <w:u w:val="single"/>
          <w:rtl w:val="true"/>
        </w:rPr>
        <w:t>פמ</w:t>
      </w:r>
      <w:r>
        <w:rPr>
          <w:rFonts w:hint="cs"/>
          <w:u w:val="single"/>
          <w:rtl w:val="true"/>
        </w:rPr>
        <w:t>"</w:t>
      </w:r>
      <w:r>
        <w:rPr>
          <w:rFonts w:hint="cs"/>
          <w:u w:val="single"/>
          <w:rtl w:val="true"/>
        </w:rPr>
        <w:t>ג</w:t>
      </w:r>
      <w:r>
        <w:rPr>
          <w:rtl w:val="true"/>
        </w:rPr>
        <w:t xml:space="preserve"> </w:t>
      </w:r>
      <w:r>
        <w:rPr>
          <w:rtl w:val="true"/>
        </w:rPr>
        <w:t>(</w:t>
      </w:r>
      <w:r>
        <w:rPr>
          <w:rtl w:val="true"/>
        </w:rPr>
        <w:t>סי</w:t>
      </w:r>
      <w:r>
        <w:rPr>
          <w:rtl w:val="true"/>
        </w:rPr>
        <w:t xml:space="preserve">' </w:t>
      </w:r>
      <w:r>
        <w:rPr>
          <w:rtl w:val="true"/>
        </w:rPr>
        <w:t>תרכ</w:t>
      </w:r>
      <w:r>
        <w:rPr>
          <w:rtl w:val="true"/>
        </w:rPr>
        <w:t>"</w:t>
      </w:r>
      <w:r>
        <w:rPr>
          <w:rtl w:val="true"/>
        </w:rPr>
        <w:t xml:space="preserve">ד </w:t>
      </w:r>
      <w:r>
        <w:rPr>
          <w:rFonts w:hint="cs"/>
          <w:rtl w:val="true"/>
        </w:rPr>
        <w:t>מש</w:t>
      </w:r>
      <w:r>
        <w:rPr>
          <w:rFonts w:hint="cs"/>
          <w:rtl w:val="true"/>
        </w:rPr>
        <w:t>"</w:t>
      </w:r>
      <w:r>
        <w:rPr>
          <w:rFonts w:hint="cs"/>
          <w:rtl w:val="true"/>
        </w:rPr>
        <w:t>ז ס</w:t>
      </w:r>
      <w:r>
        <w:rPr>
          <w:rFonts w:hint="cs"/>
          <w:rtl w:val="true"/>
        </w:rPr>
        <w:t>"</w:t>
      </w:r>
      <w:r>
        <w:rPr>
          <w:rFonts w:hint="cs"/>
          <w:rtl w:val="true"/>
        </w:rPr>
        <w:t>ק ב</w:t>
      </w:r>
      <w:r>
        <w:rPr>
          <w:rFonts w:hint="cs"/>
          <w:rtl w:val="true"/>
        </w:rPr>
        <w:t xml:space="preserve">', </w:t>
      </w:r>
      <w:r>
        <w:rPr>
          <w:rFonts w:hint="cs"/>
          <w:rtl w:val="true"/>
        </w:rPr>
        <w:t>א</w:t>
      </w:r>
      <w:r>
        <w:rPr>
          <w:rFonts w:hint="cs"/>
          <w:rtl w:val="true"/>
        </w:rPr>
        <w:t>"</w:t>
      </w:r>
      <w:r>
        <w:rPr>
          <w:rFonts w:hint="cs"/>
          <w:rtl w:val="true"/>
        </w:rPr>
        <w:t xml:space="preserve">א </w:t>
      </w:r>
      <w:r>
        <w:rPr>
          <w:rtl w:val="true"/>
        </w:rPr>
        <w:t>ס</w:t>
      </w:r>
      <w:r>
        <w:rPr>
          <w:rtl w:val="true"/>
        </w:rPr>
        <w:t>"</w:t>
      </w:r>
      <w:r>
        <w:rPr>
          <w:rtl w:val="true"/>
        </w:rPr>
        <w:t xml:space="preserve">ק </w:t>
      </w:r>
      <w:r>
        <w:rPr>
          <w:rFonts w:hint="cs"/>
          <w:rtl w:val="true"/>
        </w:rPr>
        <w:t>א</w:t>
      </w:r>
      <w:r>
        <w:rPr>
          <w:rFonts w:hint="cs"/>
          <w:rtl w:val="true"/>
        </w:rPr>
        <w:t xml:space="preserve">', </w:t>
      </w:r>
      <w:r>
        <w:rPr>
          <w:rFonts w:hint="cs"/>
          <w:rtl w:val="true"/>
        </w:rPr>
        <w:t>סי</w:t>
      </w:r>
      <w:r>
        <w:rPr>
          <w:rFonts w:hint="cs"/>
          <w:rtl w:val="true"/>
        </w:rPr>
        <w:t xml:space="preserve">' </w:t>
      </w:r>
      <w:r>
        <w:rPr>
          <w:rFonts w:hint="cs"/>
          <w:rtl w:val="true"/>
        </w:rPr>
        <w:t>רצ</w:t>
      </w:r>
      <w:r>
        <w:rPr>
          <w:rFonts w:hint="cs"/>
          <w:rtl w:val="true"/>
        </w:rPr>
        <w:t>"</w:t>
      </w:r>
      <w:r>
        <w:rPr>
          <w:rFonts w:hint="cs"/>
          <w:rtl w:val="true"/>
        </w:rPr>
        <w:t>ז א</w:t>
      </w:r>
      <w:r>
        <w:rPr>
          <w:rFonts w:hint="cs"/>
          <w:rtl w:val="true"/>
        </w:rPr>
        <w:t>"</w:t>
      </w:r>
      <w:r>
        <w:rPr>
          <w:rFonts w:hint="cs"/>
          <w:rtl w:val="true"/>
        </w:rPr>
        <w:t>א ס</w:t>
      </w:r>
      <w:r>
        <w:rPr>
          <w:rFonts w:hint="cs"/>
          <w:rtl w:val="true"/>
        </w:rPr>
        <w:t>"</w:t>
      </w:r>
      <w:r>
        <w:rPr>
          <w:rFonts w:hint="cs"/>
          <w:rtl w:val="true"/>
        </w:rPr>
        <w:t>ק ה</w:t>
      </w:r>
      <w:r>
        <w:rPr>
          <w:rFonts w:hint="cs"/>
          <w:rtl w:val="true"/>
        </w:rPr>
        <w:t>'</w:t>
      </w:r>
      <w:r>
        <w:rPr>
          <w:rtl w:val="true"/>
        </w:rPr>
        <w:t>)</w:t>
      </w:r>
      <w:r>
        <w:rPr>
          <w:rFonts w:hint="cs"/>
          <w:rtl w:val="true"/>
        </w:rPr>
        <w:t>.</w:t>
      </w:r>
    </w:p>
    <w:p>
      <w:pPr>
        <w:pStyle w:val="Normal"/>
        <w:numPr>
          <w:ilvl w:val="2"/>
          <w:numId w:val="26"/>
        </w:numPr>
        <w:bidi w:val="1"/>
        <w:ind w:hanging="57" w:start="397" w:end="0"/>
        <w:jc w:val="both"/>
        <w:rPr/>
      </w:pPr>
      <w:r>
        <w:rPr>
          <w:rFonts w:hint="cs"/>
          <w:u w:val="single"/>
          <w:rtl w:val="true"/>
        </w:rPr>
        <w:t>תורת שבת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רצ</w:t>
      </w:r>
      <w:r>
        <w:rPr>
          <w:rFonts w:hint="cs"/>
          <w:rtl w:val="true"/>
        </w:rPr>
        <w:t>"</w:t>
      </w:r>
      <w:r>
        <w:rPr>
          <w:rFonts w:hint="cs"/>
          <w:rtl w:val="true"/>
        </w:rPr>
        <w:t>ז ס</w:t>
      </w:r>
      <w:r>
        <w:rPr>
          <w:rFonts w:hint="cs"/>
          <w:rtl w:val="true"/>
        </w:rPr>
        <w:t>"</w:t>
      </w:r>
      <w:r>
        <w:rPr>
          <w:rFonts w:hint="cs"/>
          <w:rtl w:val="true"/>
        </w:rPr>
        <w:t>ק ב</w:t>
      </w:r>
      <w:r>
        <w:rPr>
          <w:rFonts w:hint="cs"/>
          <w:rtl w:val="true"/>
        </w:rPr>
        <w:t>').</w:t>
      </w:r>
    </w:p>
    <w:p>
      <w:pPr>
        <w:pStyle w:val="Normal"/>
        <w:numPr>
          <w:ilvl w:val="2"/>
          <w:numId w:val="26"/>
        </w:numPr>
        <w:bidi w:val="1"/>
        <w:ind w:hanging="57" w:start="397" w:end="0"/>
        <w:jc w:val="both"/>
        <w:rPr/>
      </w:pPr>
      <w:r>
        <w:rPr>
          <w:rFonts w:hint="cs"/>
          <w:u w:val="single"/>
          <w:rtl w:val="true"/>
        </w:rPr>
        <w:t>גר</w:t>
      </w:r>
      <w:r>
        <w:rPr>
          <w:rFonts w:hint="cs"/>
          <w:u w:val="single"/>
          <w:rtl w:val="true"/>
        </w:rPr>
        <w:t>"</w:t>
      </w:r>
      <w:r>
        <w:rPr>
          <w:rFonts w:hint="cs"/>
          <w:u w:val="single"/>
          <w:rtl w:val="true"/>
        </w:rPr>
        <w:t>ז</w:t>
      </w:r>
      <w:r>
        <w:rPr>
          <w:rtl w:val="true"/>
        </w:rPr>
        <w:t xml:space="preserve"> </w:t>
      </w:r>
      <w:r>
        <w:rPr>
          <w:rtl w:val="true"/>
        </w:rPr>
        <w:t>(</w:t>
      </w:r>
      <w:r>
        <w:rPr>
          <w:rtl w:val="true"/>
        </w:rPr>
        <w:t>סי</w:t>
      </w:r>
      <w:r>
        <w:rPr>
          <w:rtl w:val="true"/>
        </w:rPr>
        <w:t xml:space="preserve">' </w:t>
      </w:r>
      <w:r>
        <w:rPr>
          <w:rtl w:val="true"/>
        </w:rPr>
        <w:t>תרכ</w:t>
      </w:r>
      <w:r>
        <w:rPr>
          <w:rtl w:val="true"/>
        </w:rPr>
        <w:t>"</w:t>
      </w:r>
      <w:r>
        <w:rPr>
          <w:rtl w:val="true"/>
        </w:rPr>
        <w:t>ד ס</w:t>
      </w:r>
      <w:r>
        <w:rPr>
          <w:rFonts w:hint="cs"/>
          <w:rtl w:val="true"/>
        </w:rPr>
        <w:t>עי</w:t>
      </w:r>
      <w:r>
        <w:rPr>
          <w:rFonts w:hint="cs"/>
          <w:rtl w:val="true"/>
        </w:rPr>
        <w:t xml:space="preserve">' </w:t>
      </w:r>
      <w:r>
        <w:rPr>
          <w:rFonts w:hint="cs"/>
          <w:rtl w:val="true"/>
        </w:rPr>
        <w:t>ג</w:t>
      </w:r>
      <w:r>
        <w:rPr>
          <w:rFonts w:hint="cs"/>
          <w:rtl w:val="true"/>
        </w:rPr>
        <w:t>'</w:t>
      </w:r>
      <w:r>
        <w:rPr>
          <w:rtl w:val="true"/>
        </w:rPr>
        <w:t>) – "</w:t>
      </w:r>
      <w:r>
        <w:rPr>
          <w:rtl w:val="true"/>
        </w:rPr>
        <w:t>אבל אם חל יום הכיפורים בשבת מברכין על הבשמים כמו בכל מוצאי שבת</w:t>
      </w:r>
      <w:r>
        <w:rPr>
          <w:rFonts w:hint="cs"/>
          <w:rtl w:val="true"/>
        </w:rPr>
        <w:t>".</w:t>
      </w:r>
    </w:p>
    <w:p>
      <w:pPr>
        <w:pStyle w:val="Normal"/>
        <w:numPr>
          <w:ilvl w:val="2"/>
          <w:numId w:val="26"/>
        </w:numPr>
        <w:bidi w:val="1"/>
        <w:ind w:hanging="57" w:start="397" w:end="0"/>
        <w:jc w:val="both"/>
        <w:rPr/>
      </w:pPr>
      <w:r>
        <w:rPr>
          <w:rFonts w:hint="cs"/>
          <w:u w:val="single"/>
          <w:rtl w:val="true"/>
        </w:rPr>
        <w:t>מטה אפרים</w:t>
      </w:r>
      <w:r>
        <w:rPr>
          <w:rFonts w:hint="cs"/>
          <w:rtl w:val="true"/>
        </w:rPr>
        <w:t xml:space="preserve"> </w:t>
      </w:r>
      <w:r>
        <w:rPr>
          <w:rFonts w:hint="cs"/>
          <w:rtl w:val="true"/>
        </w:rPr>
        <w:t>(</w:t>
      </w:r>
      <w:r>
        <w:rPr>
          <w:rtl w:val="true"/>
        </w:rPr>
        <w:t>סי</w:t>
      </w:r>
      <w:r>
        <w:rPr>
          <w:rtl w:val="true"/>
        </w:rPr>
        <w:t xml:space="preserve">' </w:t>
      </w:r>
      <w:r>
        <w:rPr>
          <w:rtl w:val="true"/>
        </w:rPr>
        <w:t>תרכ</w:t>
      </w:r>
      <w:r>
        <w:rPr>
          <w:rtl w:val="true"/>
        </w:rPr>
        <w:t>"</w:t>
      </w:r>
      <w:r>
        <w:rPr>
          <w:rtl w:val="true"/>
        </w:rPr>
        <w:t>ד ס</w:t>
      </w:r>
      <w:r>
        <w:rPr>
          <w:rFonts w:hint="cs"/>
          <w:rtl w:val="true"/>
        </w:rPr>
        <w:t>עי</w:t>
      </w:r>
      <w:r>
        <w:rPr>
          <w:rFonts w:hint="cs"/>
          <w:rtl w:val="true"/>
        </w:rPr>
        <w:t xml:space="preserve">' </w:t>
      </w:r>
      <w:r>
        <w:rPr>
          <w:rFonts w:hint="cs"/>
          <w:rtl w:val="true"/>
        </w:rPr>
        <w:t>ה</w:t>
      </w:r>
      <w:r>
        <w:rPr>
          <w:rFonts w:hint="cs"/>
          <w:rtl w:val="true"/>
        </w:rPr>
        <w:t>'</w:t>
      </w:r>
      <w:r>
        <w:rPr>
          <w:rtl w:val="true"/>
        </w:rPr>
        <w:t>) – "</w:t>
      </w:r>
      <w:r>
        <w:rPr>
          <w:rtl w:val="true"/>
        </w:rPr>
        <w:t>ואם חל בשבת אומר הנה אל ישועתי ומברכין גם על הבשמים אחר ברכת היין כמו בשאר מוצאי שבת ואם אין לו חוש הריח לא יברך על הבשמים אף אם רוצה לכוין להוציא בני ביתו הקטנים שהגיעו לחינוך או מי שאינו יודע</w:t>
      </w:r>
      <w:r>
        <w:rPr>
          <w:rFonts w:hint="cs"/>
          <w:rtl w:val="true"/>
        </w:rPr>
        <w:t>".</w:t>
      </w:r>
    </w:p>
    <w:p>
      <w:pPr>
        <w:pStyle w:val="Normal"/>
        <w:numPr>
          <w:ilvl w:val="2"/>
          <w:numId w:val="26"/>
        </w:numPr>
        <w:bidi w:val="1"/>
        <w:ind w:hanging="57" w:start="397" w:end="0"/>
        <w:jc w:val="both"/>
        <w:rPr/>
      </w:pPr>
      <w:r>
        <w:rPr>
          <w:rFonts w:hint="cs"/>
          <w:u w:val="single"/>
          <w:rtl w:val="true"/>
        </w:rPr>
        <w:t>קיצור שו</w:t>
      </w:r>
      <w:r>
        <w:rPr>
          <w:rFonts w:hint="cs"/>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ג סוף סעי</w:t>
      </w:r>
      <w:r>
        <w:rPr>
          <w:rFonts w:hint="cs"/>
          <w:rtl w:val="true"/>
        </w:rPr>
        <w:t xml:space="preserve">' </w:t>
      </w:r>
      <w:r>
        <w:rPr>
          <w:rFonts w:hint="cs"/>
          <w:rtl w:val="true"/>
        </w:rPr>
        <w:t>כ</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ואין מברכין על הבשמים</w:t>
      </w:r>
      <w:r>
        <w:rPr>
          <w:rtl w:val="true"/>
        </w:rPr>
        <w:t xml:space="preserve">, </w:t>
      </w:r>
      <w:r>
        <w:rPr>
          <w:rtl w:val="true"/>
        </w:rPr>
        <w:t>ואם היה שבת מברכין גם על הבשמים</w:t>
      </w:r>
      <w:r>
        <w:rPr>
          <w:rFonts w:hint="cs"/>
          <w:rtl w:val="true"/>
        </w:rPr>
        <w:t>".</w:t>
      </w:r>
    </w:p>
    <w:p>
      <w:pPr>
        <w:pStyle w:val="Normal"/>
        <w:numPr>
          <w:ilvl w:val="2"/>
          <w:numId w:val="26"/>
        </w:numPr>
        <w:bidi w:val="1"/>
        <w:ind w:hanging="57" w:start="397" w:end="0"/>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ד סעי</w:t>
      </w:r>
      <w:r>
        <w:rPr>
          <w:rFonts w:hint="cs"/>
          <w:rtl w:val="true"/>
        </w:rPr>
        <w:t xml:space="preserve">' </w:t>
      </w:r>
      <w:r>
        <w:rPr>
          <w:rFonts w:hint="cs"/>
          <w:rtl w:val="true"/>
        </w:rPr>
        <w:t>א</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רצ</w:t>
      </w:r>
      <w:r>
        <w:rPr>
          <w:rFonts w:hint="cs"/>
          <w:rtl w:val="true"/>
        </w:rPr>
        <w:t>"</w:t>
      </w:r>
      <w:r>
        <w:rPr>
          <w:rFonts w:hint="cs"/>
          <w:rtl w:val="true"/>
        </w:rPr>
        <w:t>ז סעי</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ואין מברכין על הבשמים אפילו כשחל בשבת משום דבכל השבתות מריחין מפני הנשמה יתירה שנהנית ממאכלי שבת וביוה</w:t>
      </w:r>
      <w:r>
        <w:rPr>
          <w:rtl w:val="true"/>
        </w:rPr>
        <w:t>"</w:t>
      </w:r>
      <w:r>
        <w:rPr>
          <w:rtl w:val="true"/>
        </w:rPr>
        <w:t xml:space="preserve">כ לא שייך זה אבל רבים וגדולים פסקו דאם חל בשבת מברכין על הבשמים וכן המנהג הפשוט ואין לשנות </w:t>
      </w:r>
      <w:r>
        <w:rPr>
          <w:rtl w:val="true"/>
        </w:rPr>
        <w:t>[</w:t>
      </w:r>
      <w:r>
        <w:rPr>
          <w:rtl w:val="true"/>
        </w:rPr>
        <w:t>מג</w:t>
      </w:r>
      <w:r>
        <w:rPr>
          <w:rtl w:val="true"/>
        </w:rPr>
        <w:t>"</w:t>
      </w:r>
      <w:r>
        <w:rPr>
          <w:rtl w:val="true"/>
        </w:rPr>
        <w:t>א סק</w:t>
      </w:r>
      <w:r>
        <w:rPr>
          <w:rtl w:val="true"/>
        </w:rPr>
        <w:t>"</w:t>
      </w:r>
      <w:r>
        <w:rPr>
          <w:rtl w:val="true"/>
        </w:rPr>
        <w:t>א ועט</w:t>
      </w:r>
      <w:r>
        <w:rPr>
          <w:rtl w:val="true"/>
        </w:rPr>
        <w:t>"</w:t>
      </w:r>
      <w:r>
        <w:rPr>
          <w:rtl w:val="true"/>
        </w:rPr>
        <w:t>ז סק</w:t>
      </w:r>
      <w:r>
        <w:rPr>
          <w:rtl w:val="true"/>
        </w:rPr>
        <w:t>"</w:t>
      </w:r>
      <w:r>
        <w:rPr>
          <w:rtl w:val="true"/>
        </w:rPr>
        <w:t>ב</w:t>
      </w:r>
      <w:r>
        <w:rPr>
          <w:rtl w:val="true"/>
        </w:rPr>
        <w:t>]</w:t>
      </w:r>
      <w:r>
        <w:rPr>
          <w:rFonts w:hint="cs"/>
          <w:rtl w:val="true"/>
        </w:rPr>
        <w:t>".</w:t>
      </w:r>
    </w:p>
    <w:p>
      <w:pPr>
        <w:pStyle w:val="Normal"/>
        <w:numPr>
          <w:ilvl w:val="2"/>
          <w:numId w:val="26"/>
        </w:numPr>
        <w:bidi w:val="1"/>
        <w:ind w:hanging="57" w:start="39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ד ס</w:t>
      </w:r>
      <w:r>
        <w:rPr>
          <w:rFonts w:hint="cs"/>
          <w:rtl w:val="true"/>
        </w:rPr>
        <w:t>"</w:t>
      </w:r>
      <w:r>
        <w:rPr>
          <w:rFonts w:hint="cs"/>
          <w:rtl w:val="true"/>
        </w:rPr>
        <w:t>ק ה</w:t>
      </w:r>
      <w:r>
        <w:rPr>
          <w:rFonts w:hint="cs"/>
          <w:rtl w:val="true"/>
        </w:rPr>
        <w:t xml:space="preserve">') </w:t>
      </w:r>
      <w:r>
        <w:rPr>
          <w:rtl w:val="true"/>
        </w:rPr>
        <w:t>–</w:t>
      </w:r>
      <w:r>
        <w:rPr>
          <w:rFonts w:hint="cs"/>
          <w:rtl w:val="true"/>
        </w:rPr>
        <w:t xml:space="preserve"> "</w:t>
      </w:r>
      <w:r>
        <w:rPr>
          <w:rtl w:val="true"/>
        </w:rPr>
        <w:t>אבל רבים מהאחרונים חולקין ע</w:t>
      </w:r>
      <w:r>
        <w:rPr>
          <w:rtl w:val="true"/>
        </w:rPr>
        <w:t>"</w:t>
      </w:r>
      <w:r>
        <w:rPr>
          <w:rtl w:val="true"/>
        </w:rPr>
        <w:t>ז וסוברין דכשחל בשבת יש לברך על הבשמים ואין כאן חשש ברכה לבטלה כיון שנהנה</w:t>
      </w:r>
      <w:r>
        <w:rPr>
          <w:rtl w:val="true"/>
        </w:rPr>
        <w:t xml:space="preserve">. </w:t>
      </w:r>
      <w:r>
        <w:rPr>
          <w:rtl w:val="true"/>
        </w:rPr>
        <w:t>ומ</w:t>
      </w:r>
      <w:r>
        <w:rPr>
          <w:rtl w:val="true"/>
        </w:rPr>
        <w:t>"</w:t>
      </w:r>
      <w:r>
        <w:rPr>
          <w:rtl w:val="true"/>
        </w:rPr>
        <w:t>מ אין להורות לצבור כן ולמחות בידם במקום שנהגו בבהכ</w:t>
      </w:r>
      <w:r>
        <w:rPr>
          <w:rtl w:val="true"/>
        </w:rPr>
        <w:t>"</w:t>
      </w:r>
      <w:r>
        <w:rPr>
          <w:rtl w:val="true"/>
        </w:rPr>
        <w:t xml:space="preserve">נ שלא לברך על הבשמים רק לעצמו בביתו יכול לברך </w:t>
      </w:r>
      <w:r>
        <w:rPr>
          <w:rtl w:val="true"/>
        </w:rPr>
        <w:t>[</w:t>
      </w:r>
      <w:r>
        <w:rPr>
          <w:rtl w:val="true"/>
        </w:rPr>
        <w:t>פמ</w:t>
      </w:r>
      <w:r>
        <w:rPr>
          <w:rtl w:val="true"/>
        </w:rPr>
        <w:t>"</w:t>
      </w:r>
      <w:r>
        <w:rPr>
          <w:rtl w:val="true"/>
        </w:rPr>
        <w:t>ג</w:t>
      </w:r>
      <w:r>
        <w:rPr>
          <w:rtl w:val="true"/>
        </w:rPr>
        <w:t>]</w:t>
      </w:r>
      <w:r>
        <w:rPr>
          <w:rFonts w:hint="cs"/>
          <w:rtl w:val="true"/>
        </w:rPr>
        <w:t>".</w:t>
      </w:r>
    </w:p>
    <w:p>
      <w:pPr>
        <w:pStyle w:val="Normal"/>
        <w:bidi w:val="1"/>
        <w:ind w:start="397" w:end="0"/>
        <w:jc w:val="both"/>
        <w:rPr/>
      </w:pPr>
      <w:r>
        <w:rPr>
          <w:rFonts w:hint="cs"/>
          <w:rtl w:val="true"/>
        </w:rPr>
        <w:t>עי</w:t>
      </w:r>
      <w:r>
        <w:rPr>
          <w:rFonts w:hint="cs"/>
          <w:rtl w:val="true"/>
        </w:rPr>
        <w:t xml:space="preserve">'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רצ</w:t>
      </w:r>
      <w:r>
        <w:rPr>
          <w:rFonts w:hint="cs"/>
          <w:rtl w:val="true"/>
        </w:rPr>
        <w:t>"</w:t>
      </w:r>
      <w:r>
        <w:rPr>
          <w:rFonts w:hint="cs"/>
          <w:rtl w:val="true"/>
        </w:rPr>
        <w:t>ז ס</w:t>
      </w:r>
      <w:r>
        <w:rPr>
          <w:rFonts w:hint="cs"/>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משא</w:t>
      </w:r>
      <w:r>
        <w:rPr>
          <w:rtl w:val="true"/>
        </w:rPr>
        <w:t>"</w:t>
      </w:r>
      <w:r>
        <w:rPr>
          <w:rtl w:val="true"/>
        </w:rPr>
        <w:t>כ ביוה</w:t>
      </w:r>
      <w:r>
        <w:rPr>
          <w:rtl w:val="true"/>
        </w:rPr>
        <w:t>"</w:t>
      </w:r>
      <w:r>
        <w:rPr>
          <w:rtl w:val="true"/>
        </w:rPr>
        <w:t>כ אף כשחל בשבת אין צריך לברך במוצאי יוה</w:t>
      </w:r>
      <w:r>
        <w:rPr>
          <w:rtl w:val="true"/>
        </w:rPr>
        <w:t>"</w:t>
      </w:r>
      <w:r>
        <w:rPr>
          <w:rtl w:val="true"/>
        </w:rPr>
        <w:t>כ</w:t>
      </w:r>
      <w:r>
        <w:rPr>
          <w:rFonts w:hint="cs"/>
          <w:rtl w:val="true"/>
        </w:rPr>
        <w:t>".</w:t>
      </w:r>
    </w:p>
    <w:p>
      <w:pPr>
        <w:pStyle w:val="Normal"/>
        <w:numPr>
          <w:ilvl w:val="2"/>
          <w:numId w:val="26"/>
        </w:numPr>
        <w:bidi w:val="1"/>
        <w:ind w:hanging="57" w:start="397" w:end="0"/>
        <w:jc w:val="both"/>
        <w:rPr/>
      </w:pPr>
      <w:r>
        <w:rPr>
          <w:rFonts w:hint="cs"/>
          <w:u w:val="single"/>
          <w:rtl w:val="true"/>
        </w:rPr>
        <w:t>שלמת חיים</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של</w:t>
      </w:r>
      <w:r>
        <w:rPr>
          <w:rFonts w:hint="cs"/>
          <w:rtl w:val="true"/>
        </w:rPr>
        <w:t>"</w:t>
      </w:r>
      <w:r>
        <w:rPr>
          <w:rFonts w:hint="cs"/>
          <w:rtl w:val="true"/>
        </w:rPr>
        <w:t>ח</w:t>
      </w:r>
      <w:r>
        <w:rPr>
          <w:rFonts w:hint="cs"/>
          <w:rtl w:val="true"/>
        </w:rPr>
        <w:t xml:space="preserve">, </w:t>
      </w:r>
      <w:r>
        <w:rPr>
          <w:rFonts w:hint="cs"/>
          <w:rtl w:val="true"/>
        </w:rPr>
        <w:t>סי</w:t>
      </w:r>
      <w:r>
        <w:rPr>
          <w:rFonts w:hint="cs"/>
          <w:rtl w:val="true"/>
        </w:rPr>
        <w:t xml:space="preserve">' </w:t>
      </w:r>
      <w:r>
        <w:rPr>
          <w:rFonts w:hint="cs"/>
          <w:rtl w:val="true"/>
        </w:rPr>
        <w:t>של</w:t>
      </w:r>
      <w:r>
        <w:rPr>
          <w:rFonts w:hint="cs"/>
          <w:rtl w:val="true"/>
        </w:rPr>
        <w:t>"</w:t>
      </w:r>
      <w:r>
        <w:rPr>
          <w:rFonts w:hint="cs"/>
          <w:rtl w:val="true"/>
        </w:rPr>
        <w:t>ט</w:t>
      </w:r>
      <w:r>
        <w:rPr>
          <w:rFonts w:hint="cs"/>
          <w:rtl w:val="true"/>
        </w:rPr>
        <w:t>).</w:t>
      </w:r>
    </w:p>
    <w:p>
      <w:pPr>
        <w:pStyle w:val="Normal"/>
        <w:numPr>
          <w:ilvl w:val="2"/>
          <w:numId w:val="26"/>
        </w:numPr>
        <w:bidi w:val="1"/>
        <w:ind w:hanging="57" w:start="397" w:end="0"/>
        <w:jc w:val="both"/>
        <w:rPr/>
      </w:pPr>
      <w:r>
        <w:rPr>
          <w:rFonts w:hint="cs"/>
          <w:u w:val="single"/>
          <w:rtl w:val="true"/>
        </w:rPr>
        <w:t>חזו</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עלי שיח עמ</w:t>
      </w:r>
      <w:r>
        <w:rPr>
          <w:rFonts w:hint="cs"/>
          <w:rtl w:val="true"/>
        </w:rPr>
        <w:t xml:space="preserve">' </w:t>
      </w:r>
      <w:r>
        <w:rPr>
          <w:rFonts w:hint="cs"/>
          <w:rtl w:val="true"/>
        </w:rPr>
        <w:t>קע</w:t>
      </w:r>
      <w:r>
        <w:rPr>
          <w:rFonts w:hint="cs"/>
          <w:rtl w:val="true"/>
        </w:rPr>
        <w:t>"</w:t>
      </w:r>
      <w:r>
        <w:rPr>
          <w:rFonts w:hint="cs"/>
          <w:rtl w:val="true"/>
        </w:rPr>
        <w:t>ז אות ה</w:t>
      </w:r>
      <w:r>
        <w:rPr>
          <w:rFonts w:hint="cs"/>
          <w:rtl w:val="true"/>
        </w:rPr>
        <w:t xml:space="preserve">') </w:t>
      </w:r>
      <w:r>
        <w:rPr>
          <w:rtl w:val="true"/>
          <w:lang w:bidi="he-IL"/>
        </w:rPr>
        <w:t>–</w:t>
      </w:r>
      <w:r>
        <w:rPr>
          <w:rFonts w:hint="cs"/>
          <w:rtl w:val="true"/>
        </w:rPr>
        <w:t xml:space="preserve"> "</w:t>
      </w:r>
      <w:r>
        <w:rPr>
          <w:rtl w:val="true"/>
          <w:lang w:bidi="he-IL"/>
        </w:rPr>
        <w:t>שאלה</w:t>
      </w:r>
      <w:r>
        <w:rPr>
          <w:rtl w:val="true"/>
          <w:lang w:bidi="he-IL"/>
        </w:rPr>
        <w:t xml:space="preserve">: </w:t>
      </w:r>
      <w:r>
        <w:rPr>
          <w:rtl w:val="true"/>
          <w:lang w:bidi="he-IL"/>
        </w:rPr>
        <w:t>מתי החזו</w:t>
      </w:r>
      <w:r>
        <w:rPr>
          <w:rtl w:val="true"/>
          <w:lang w:bidi="he-IL"/>
        </w:rPr>
        <w:t>"</w:t>
      </w:r>
      <w:r>
        <w:rPr>
          <w:rtl w:val="true"/>
          <w:lang w:bidi="he-IL"/>
        </w:rPr>
        <w:t>א זצ</w:t>
      </w:r>
      <w:r>
        <w:rPr>
          <w:rtl w:val="true"/>
          <w:lang w:bidi="he-IL"/>
        </w:rPr>
        <w:t>"</w:t>
      </w:r>
      <w:r>
        <w:rPr>
          <w:rtl w:val="true"/>
          <w:lang w:bidi="he-IL"/>
        </w:rPr>
        <w:t>ל נהג לברך במוצאי יוה</w:t>
      </w:r>
      <w:r>
        <w:rPr>
          <w:rtl w:val="true"/>
          <w:lang w:bidi="he-IL"/>
        </w:rPr>
        <w:t>"</w:t>
      </w:r>
      <w:r>
        <w:rPr>
          <w:rtl w:val="true"/>
          <w:lang w:bidi="he-IL"/>
        </w:rPr>
        <w:t xml:space="preserve">כ שחל בשבת ברכת בשמים </w:t>
      </w:r>
      <w:r>
        <w:rPr>
          <w:rtl w:val="true"/>
          <w:lang w:bidi="he-IL"/>
        </w:rPr>
        <w:t xml:space="preserve">- </w:t>
      </w:r>
      <w:r>
        <w:rPr>
          <w:rtl w:val="true"/>
          <w:lang w:bidi="he-IL"/>
        </w:rPr>
        <w:t>לפני נר או אחרי הבדלה</w:t>
      </w:r>
      <w:r>
        <w:rPr>
          <w:rtl w:val="true"/>
          <w:lang w:bidi="he-IL"/>
        </w:rPr>
        <w:t xml:space="preserve">. </w:t>
      </w:r>
      <w:r>
        <w:rPr>
          <w:rtl w:val="true"/>
          <w:lang w:bidi="he-IL"/>
        </w:rPr>
        <w:t>תשובה</w:t>
      </w:r>
      <w:r>
        <w:rPr>
          <w:rtl w:val="true"/>
          <w:lang w:bidi="he-IL"/>
        </w:rPr>
        <w:t xml:space="preserve">: </w:t>
      </w:r>
      <w:r>
        <w:rPr>
          <w:rtl w:val="true"/>
          <w:lang w:bidi="he-IL"/>
        </w:rPr>
        <w:t>כמו כל שבת</w:t>
      </w:r>
      <w:r>
        <w:rPr>
          <w:rFonts w:hint="cs"/>
          <w:rtl w:val="true"/>
        </w:rPr>
        <w:t>".</w:t>
      </w:r>
    </w:p>
    <w:p>
      <w:pPr>
        <w:pStyle w:val="Normal"/>
        <w:numPr>
          <w:ilvl w:val="2"/>
          <w:numId w:val="26"/>
        </w:numPr>
        <w:bidi w:val="1"/>
        <w:ind w:hanging="57" w:start="39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ל</w:t>
      </w:r>
      <w:r>
        <w:rPr>
          <w:rFonts w:hint="cs"/>
          <w:rtl w:val="true"/>
        </w:rPr>
        <w:t>"</w:t>
      </w:r>
      <w:r>
        <w:rPr>
          <w:rFonts w:hint="cs"/>
          <w:rtl w:val="true"/>
        </w:rPr>
        <w:t>ז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אבל אם חל יוה</w:t>
      </w:r>
      <w:r>
        <w:rPr>
          <w:rtl w:val="true"/>
        </w:rPr>
        <w:t>"</w:t>
      </w:r>
      <w:r>
        <w:rPr>
          <w:rtl w:val="true"/>
        </w:rPr>
        <w:t>כ להיות</w:t>
      </w:r>
      <w:r>
        <w:rPr>
          <w:rFonts w:hint="cs"/>
          <w:rtl w:val="true"/>
        </w:rPr>
        <w:t xml:space="preserve"> </w:t>
      </w:r>
      <w:r>
        <w:rPr>
          <w:rtl w:val="true"/>
        </w:rPr>
        <w:t>בשבת מברכים על הבשמים</w:t>
      </w:r>
      <w:r>
        <w:rPr>
          <w:rFonts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b/>
          <w:b/>
          <w:bCs/>
          <w:rtl w:val="true"/>
        </w:rPr>
        <w:t>לברך ברכת הבשמים אחרי שסיים ברכת המבדיל בין קודש לחול</w:t>
      </w:r>
      <w:r>
        <w:rPr>
          <w:rFonts w:hint="cs"/>
          <w:rtl w:val="true"/>
        </w:rPr>
        <w:t>.</w:t>
      </w:r>
    </w:p>
    <w:p>
      <w:pPr>
        <w:pStyle w:val="Normal"/>
        <w:numPr>
          <w:ilvl w:val="2"/>
          <w:numId w:val="26"/>
        </w:numPr>
        <w:bidi w:val="1"/>
        <w:ind w:hanging="57" w:start="397" w:end="0"/>
        <w:jc w:val="both"/>
        <w:rPr/>
      </w:pPr>
      <w:r>
        <w:rPr>
          <w:u w:val="single"/>
          <w:rtl w:val="true"/>
        </w:rPr>
        <w:t>ח</w:t>
      </w:r>
      <w:r>
        <w:rPr>
          <w:u w:val="single"/>
          <w:rtl w:val="true"/>
        </w:rPr>
        <w:t>"</w:t>
      </w:r>
      <w:r>
        <w:rPr>
          <w:u w:val="single"/>
          <w:rtl w:val="true"/>
        </w:rPr>
        <w:t>א</w:t>
      </w:r>
      <w:r>
        <w:rPr>
          <w:rtl w:val="true"/>
        </w:rPr>
        <w:t xml:space="preserve"> </w:t>
      </w:r>
      <w:r>
        <w:rPr>
          <w:rFonts w:hint="cs"/>
          <w:rtl w:val="true"/>
        </w:rPr>
        <w:t>(</w:t>
      </w:r>
      <w:r>
        <w:rPr>
          <w:rtl w:val="true"/>
        </w:rPr>
        <w:t>כלל קמ</w:t>
      </w:r>
      <w:r>
        <w:rPr>
          <w:rtl w:val="true"/>
        </w:rPr>
        <w:t>"</w:t>
      </w:r>
      <w:r>
        <w:rPr>
          <w:rtl w:val="true"/>
        </w:rPr>
        <w:t>ה סעי</w:t>
      </w:r>
      <w:r>
        <w:rPr>
          <w:rtl w:val="true"/>
        </w:rPr>
        <w:t xml:space="preserve">' </w:t>
      </w:r>
      <w:r>
        <w:rPr>
          <w:rtl w:val="true"/>
        </w:rPr>
        <w:t>ל</w:t>
      </w:r>
      <w:r>
        <w:rPr>
          <w:rtl w:val="true"/>
        </w:rPr>
        <w:t>"</w:t>
      </w:r>
      <w:r>
        <w:rPr>
          <w:rtl w:val="true"/>
        </w:rPr>
        <w:t>ט</w:t>
      </w:r>
      <w:r>
        <w:rPr>
          <w:rFonts w:hint="cs"/>
          <w:rtl w:val="true"/>
        </w:rPr>
        <w:t xml:space="preserve">) </w:t>
      </w:r>
      <w:r>
        <w:rPr>
          <w:rtl w:val="true"/>
        </w:rPr>
        <w:t>–</w:t>
      </w:r>
      <w:r>
        <w:rPr>
          <w:rFonts w:hint="cs"/>
          <w:rtl w:val="true"/>
        </w:rPr>
        <w:t xml:space="preserve"> "</w:t>
      </w:r>
      <w:r>
        <w:rPr>
          <w:rtl w:val="true"/>
        </w:rPr>
        <w:t>מבדילין על הכוס ואין מברכים על הבשמים אפילו חל בשבת</w:t>
      </w:r>
      <w:r>
        <w:rPr>
          <w:rtl w:val="true"/>
        </w:rPr>
        <w:t xml:space="preserve">. </w:t>
      </w:r>
      <w:r>
        <w:rPr>
          <w:rtl w:val="true"/>
        </w:rPr>
        <w:t>והרוצה לעשות מן המובחר לצאת דעת האומרים לברך גם על הבשמים כשחל בשבת</w:t>
      </w:r>
      <w:r>
        <w:rPr>
          <w:rtl w:val="true"/>
        </w:rPr>
        <w:t xml:space="preserve">, </w:t>
      </w:r>
      <w:r>
        <w:rPr>
          <w:rtl w:val="true"/>
        </w:rPr>
        <w:t>נ</w:t>
      </w:r>
      <w:r>
        <w:rPr>
          <w:rtl w:val="true"/>
        </w:rPr>
        <w:t>"</w:t>
      </w:r>
      <w:r>
        <w:rPr>
          <w:rtl w:val="true"/>
        </w:rPr>
        <w:t>ל דלאחר שסיים ברכת המבדיל בין קודש לחול</w:t>
      </w:r>
      <w:r>
        <w:rPr>
          <w:rtl w:val="true"/>
        </w:rPr>
        <w:t xml:space="preserve">, </w:t>
      </w:r>
      <w:r>
        <w:rPr>
          <w:rtl w:val="true"/>
        </w:rPr>
        <w:t xml:space="preserve">אז יברך על הבשמים ולא באמצע הבדלה </w:t>
      </w:r>
      <w:r>
        <w:rPr>
          <w:rtl w:val="true"/>
        </w:rPr>
        <w:t>(</w:t>
      </w:r>
      <w:r>
        <w:rPr>
          <w:rtl w:val="true"/>
        </w:rPr>
        <w:t>עיין א</w:t>
      </w:r>
      <w:r>
        <w:rPr>
          <w:rtl w:val="true"/>
        </w:rPr>
        <w:t>"</w:t>
      </w:r>
      <w:r>
        <w:rPr>
          <w:rtl w:val="true"/>
        </w:rPr>
        <w:t>ר שהקשה על הט</w:t>
      </w:r>
      <w:r>
        <w:rPr>
          <w:rtl w:val="true"/>
        </w:rPr>
        <w:t>"</w:t>
      </w:r>
      <w:r>
        <w:rPr>
          <w:rtl w:val="true"/>
        </w:rPr>
        <w:t>ז שם</w:t>
      </w:r>
      <w:r>
        <w:rPr>
          <w:rtl w:val="true"/>
        </w:rPr>
        <w:t>)</w:t>
      </w:r>
      <w:r>
        <w:rPr>
          <w:rFonts w:hint="cs"/>
          <w:rtl w:val="true"/>
        </w:rPr>
        <w:t>".</w:t>
      </w:r>
    </w:p>
    <w:p>
      <w:pPr>
        <w:pStyle w:val="Normal"/>
        <w:numPr>
          <w:ilvl w:val="2"/>
          <w:numId w:val="26"/>
        </w:numPr>
        <w:bidi w:val="1"/>
        <w:ind w:hanging="57" w:start="397" w:end="0"/>
        <w:jc w:val="both"/>
        <w:rPr/>
      </w:pPr>
      <w:r>
        <w:rPr>
          <w:u w:val="single"/>
          <w:rtl w:val="true"/>
        </w:rPr>
        <w:t>כה</w:t>
      </w:r>
      <w:r>
        <w:rPr>
          <w:u w:val="single"/>
          <w:rtl w:val="true"/>
        </w:rPr>
        <w:t>"</w:t>
      </w:r>
      <w:r>
        <w:rPr>
          <w:u w:val="single"/>
          <w:rtl w:val="true"/>
        </w:rPr>
        <w:t>ח</w:t>
      </w:r>
      <w:r>
        <w:rPr>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 xml:space="preserve">ד </w:t>
      </w:r>
      <w:r>
        <w:rPr>
          <w:rtl w:val="true"/>
        </w:rPr>
        <w:t>ס</w:t>
      </w:r>
      <w:r>
        <w:rPr>
          <w:rFonts w:hint="cs"/>
          <w:rtl w:val="true"/>
        </w:rPr>
        <w:t>"</w:t>
      </w:r>
      <w:r>
        <w:rPr>
          <w:rtl w:val="true"/>
        </w:rPr>
        <w:t>ק</w:t>
      </w:r>
      <w:r>
        <w:rPr>
          <w:rFonts w:hint="cs"/>
          <w:rtl w:val="true"/>
        </w:rPr>
        <w:t xml:space="preserve"> </w:t>
      </w:r>
      <w:r>
        <w:rPr>
          <w:rtl w:val="true"/>
        </w:rPr>
        <w:t>ט</w:t>
      </w:r>
      <w:r>
        <w:rPr>
          <w:rFonts w:hint="cs"/>
          <w:rtl w:val="true"/>
        </w:rPr>
        <w:t xml:space="preserve">') </w:t>
      </w:r>
      <w:r>
        <w:rPr>
          <w:rtl w:val="true"/>
        </w:rPr>
        <w:t>–</w:t>
      </w:r>
      <w:r>
        <w:rPr>
          <w:rFonts w:hint="cs"/>
          <w:rtl w:val="true"/>
        </w:rPr>
        <w:t xml:space="preserve"> "</w:t>
      </w:r>
      <w:r>
        <w:rPr>
          <w:u w:val="single"/>
          <w:rtl w:val="true"/>
        </w:rPr>
        <w:t>והרו</w:t>
      </w:r>
      <w:r>
        <w:rPr>
          <w:rFonts w:hint="cs"/>
          <w:u w:val="single"/>
          <w:rtl w:val="true"/>
        </w:rPr>
        <w:t xml:space="preserve">ח </w:t>
      </w:r>
      <w:r>
        <w:rPr>
          <w:u w:val="single"/>
          <w:rtl w:val="true"/>
        </w:rPr>
        <w:t>ח</w:t>
      </w:r>
      <w:r>
        <w:rPr>
          <w:rFonts w:hint="cs"/>
          <w:u w:val="single"/>
          <w:rtl w:val="true"/>
        </w:rPr>
        <w:t>יים</w:t>
      </w:r>
      <w:r>
        <w:rPr>
          <w:rtl w:val="true"/>
        </w:rPr>
        <w:t xml:space="preserve"> כתב דבהיות טוב לחוש לס</w:t>
      </w:r>
      <w:r>
        <w:rPr>
          <w:rFonts w:hint="cs"/>
          <w:rtl w:val="true"/>
        </w:rPr>
        <w:t>ברת</w:t>
      </w:r>
      <w:r>
        <w:rPr>
          <w:rtl w:val="true"/>
        </w:rPr>
        <w:t xml:space="preserve"> הרמב</w:t>
      </w:r>
      <w:r>
        <w:rPr>
          <w:rtl w:val="true"/>
        </w:rPr>
        <w:t>"</w:t>
      </w:r>
      <w:r>
        <w:rPr>
          <w:rtl w:val="true"/>
        </w:rPr>
        <w:t>ם והכלבו ומרן בש</w:t>
      </w:r>
      <w:r>
        <w:rPr>
          <w:rtl w:val="true"/>
        </w:rPr>
        <w:t>"</w:t>
      </w:r>
      <w:r>
        <w:rPr>
          <w:rtl w:val="true"/>
        </w:rPr>
        <w:t>ע דס</w:t>
      </w:r>
      <w:r>
        <w:rPr>
          <w:rtl w:val="true"/>
        </w:rPr>
        <w:t>"</w:t>
      </w:r>
      <w:r>
        <w:rPr>
          <w:rtl w:val="true"/>
        </w:rPr>
        <w:t>ל א</w:t>
      </w:r>
      <w:r>
        <w:rPr>
          <w:rtl w:val="true"/>
        </w:rPr>
        <w:t>"</w:t>
      </w:r>
      <w:r>
        <w:rPr>
          <w:rtl w:val="true"/>
        </w:rPr>
        <w:t>צ והויא הפסק</w:t>
      </w:r>
      <w:r>
        <w:rPr>
          <w:rFonts w:hint="cs"/>
          <w:rtl w:val="true"/>
        </w:rPr>
        <w:t>,</w:t>
      </w:r>
      <w:r>
        <w:rPr>
          <w:rtl w:val="true"/>
        </w:rPr>
        <w:t xml:space="preserve"> </w:t>
      </w:r>
      <w:r>
        <w:rPr>
          <w:rtl w:val="true"/>
        </w:rPr>
        <w:t>יש לו לברך ברכת הגפן והנר וברכת על הגפן ותכף אחריו מברך על הבשמים</w:t>
      </w:r>
      <w:r>
        <w:rPr>
          <w:rFonts w:hint="cs"/>
          <w:rtl w:val="true"/>
        </w:rPr>
        <w:t>,</w:t>
      </w:r>
      <w:r>
        <w:rPr>
          <w:rtl w:val="true"/>
        </w:rPr>
        <w:t xml:space="preserve"> </w:t>
      </w:r>
      <w:r>
        <w:rPr>
          <w:rtl w:val="true"/>
        </w:rPr>
        <w:t>וכתב שכן היה נוהג הרב החסיד מר שניי הפרד</w:t>
      </w:r>
      <w:r>
        <w:rPr>
          <w:rtl w:val="true"/>
        </w:rPr>
        <w:t>"</w:t>
      </w:r>
      <w:r>
        <w:rPr>
          <w:rtl w:val="true"/>
        </w:rPr>
        <w:t>ס ז</w:t>
      </w:r>
      <w:r>
        <w:rPr>
          <w:rtl w:val="true"/>
        </w:rPr>
        <w:t>"</w:t>
      </w:r>
      <w:r>
        <w:rPr>
          <w:rtl w:val="true"/>
        </w:rPr>
        <w:t>ל יעו</w:t>
      </w:r>
      <w:r>
        <w:rPr>
          <w:rtl w:val="true"/>
        </w:rPr>
        <w:t>"</w:t>
      </w:r>
      <w:r>
        <w:rPr>
          <w:rtl w:val="true"/>
        </w:rPr>
        <w:t>ש</w:t>
      </w:r>
      <w:r>
        <w:rPr>
          <w:rFonts w:hint="cs"/>
          <w:rtl w:val="true"/>
        </w:rPr>
        <w:t>.</w:t>
      </w:r>
      <w:r>
        <w:rPr>
          <w:rtl w:val="true"/>
        </w:rPr>
        <w:t xml:space="preserve"> </w:t>
      </w:r>
      <w:r>
        <w:rPr>
          <w:rtl w:val="true"/>
        </w:rPr>
        <w:t>וכ</w:t>
      </w:r>
      <w:r>
        <w:rPr>
          <w:rtl w:val="true"/>
        </w:rPr>
        <w:t>"</w:t>
      </w:r>
      <w:r>
        <w:rPr>
          <w:rtl w:val="true"/>
        </w:rPr>
        <w:t>כ בספרו מ</w:t>
      </w:r>
      <w:r>
        <w:rPr>
          <w:rFonts w:hint="cs"/>
          <w:rtl w:val="true"/>
        </w:rPr>
        <w:t xml:space="preserve">ועד </w:t>
      </w:r>
      <w:r>
        <w:rPr>
          <w:rtl w:val="true"/>
        </w:rPr>
        <w:t>ל</w:t>
      </w:r>
      <w:r>
        <w:rPr>
          <w:rFonts w:hint="cs"/>
          <w:rtl w:val="true"/>
        </w:rPr>
        <w:t xml:space="preserve">כל </w:t>
      </w:r>
      <w:r>
        <w:rPr>
          <w:rtl w:val="true"/>
        </w:rPr>
        <w:t>ח</w:t>
      </w:r>
      <w:r>
        <w:rPr>
          <w:rFonts w:hint="cs"/>
          <w:rtl w:val="true"/>
        </w:rPr>
        <w:t>י</w:t>
      </w:r>
      <w:r>
        <w:rPr>
          <w:rtl w:val="true"/>
        </w:rPr>
        <w:t xml:space="preserve"> סי</w:t>
      </w:r>
      <w:r>
        <w:rPr>
          <w:rFonts w:hint="cs"/>
          <w:rtl w:val="true"/>
        </w:rPr>
        <w:t xml:space="preserve">מן </w:t>
      </w:r>
      <w:r>
        <w:rPr>
          <w:rtl w:val="true"/>
        </w:rPr>
        <w:t>י</w:t>
      </w:r>
      <w:r>
        <w:rPr>
          <w:rtl w:val="true"/>
        </w:rPr>
        <w:t>"</w:t>
      </w:r>
      <w:r>
        <w:rPr>
          <w:rtl w:val="true"/>
        </w:rPr>
        <w:t>ט או</w:t>
      </w:r>
      <w:r>
        <w:rPr>
          <w:rFonts w:hint="cs"/>
          <w:rtl w:val="true"/>
        </w:rPr>
        <w:t>ת</w:t>
      </w:r>
      <w:r>
        <w:rPr>
          <w:rtl w:val="true"/>
        </w:rPr>
        <w:t xml:space="preserve"> ק</w:t>
      </w:r>
      <w:r>
        <w:rPr>
          <w:rtl w:val="true"/>
        </w:rPr>
        <w:t>"</w:t>
      </w:r>
      <w:r>
        <w:rPr>
          <w:rtl w:val="true"/>
        </w:rPr>
        <w:t>ט</w:t>
      </w:r>
      <w:r>
        <w:rPr>
          <w:rtl w:val="true"/>
        </w:rPr>
        <w:t xml:space="preserve">. </w:t>
      </w:r>
      <w:r>
        <w:rPr>
          <w:rtl w:val="true"/>
        </w:rPr>
        <w:t>וכ</w:t>
      </w:r>
      <w:r>
        <w:rPr>
          <w:rtl w:val="true"/>
        </w:rPr>
        <w:t>"</w:t>
      </w:r>
      <w:r>
        <w:rPr>
          <w:rtl w:val="true"/>
        </w:rPr>
        <w:t>כ בנו הרב יפ</w:t>
      </w:r>
      <w:r>
        <w:rPr>
          <w:rFonts w:hint="cs"/>
          <w:rtl w:val="true"/>
        </w:rPr>
        <w:t xml:space="preserve">ה </w:t>
      </w:r>
      <w:r>
        <w:rPr>
          <w:rtl w:val="true"/>
        </w:rPr>
        <w:t>ל</w:t>
      </w:r>
      <w:r>
        <w:rPr>
          <w:rFonts w:hint="cs"/>
          <w:rtl w:val="true"/>
        </w:rPr>
        <w:t>לב</w:t>
      </w:r>
      <w:r>
        <w:rPr>
          <w:rtl w:val="true"/>
        </w:rPr>
        <w:t xml:space="preserve"> ח</w:t>
      </w:r>
      <w:r>
        <w:rPr>
          <w:rtl w:val="true"/>
        </w:rPr>
        <w:t>"</w:t>
      </w:r>
      <w:r>
        <w:rPr>
          <w:rtl w:val="true"/>
        </w:rPr>
        <w:t>ב או</w:t>
      </w:r>
      <w:r>
        <w:rPr>
          <w:rFonts w:hint="cs"/>
          <w:rtl w:val="true"/>
        </w:rPr>
        <w:t>ת</w:t>
      </w:r>
      <w:r>
        <w:rPr>
          <w:rtl w:val="true"/>
        </w:rPr>
        <w:t xml:space="preserve"> ב</w:t>
      </w:r>
      <w:r>
        <w:rPr>
          <w:rtl w:val="true"/>
        </w:rPr>
        <w:t>'"</w:t>
      </w:r>
      <w:r>
        <w:rPr>
          <w:rFonts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b/>
          <w:b/>
          <w:bCs/>
          <w:rtl w:val="true"/>
        </w:rPr>
        <w:t xml:space="preserve">לברך ברכת הבשמים אחרי שסיים ברכת המבדיל </w:t>
      </w:r>
      <w:r>
        <w:rPr>
          <w:rFonts w:hint="cs"/>
          <w:b/>
          <w:b/>
          <w:bCs/>
          <w:rtl w:val="true"/>
        </w:rPr>
        <w:t>ושתה</w:t>
      </w:r>
      <w:r>
        <w:rPr>
          <w:rFonts w:hint="cs"/>
          <w:rtl w:val="true"/>
        </w:rPr>
        <w:t>.</w:t>
      </w:r>
    </w:p>
    <w:p>
      <w:pPr>
        <w:pStyle w:val="Normal"/>
        <w:numPr>
          <w:ilvl w:val="2"/>
          <w:numId w:val="26"/>
        </w:numPr>
        <w:bidi w:val="1"/>
        <w:ind w:hanging="57" w:start="397" w:end="0"/>
        <w:jc w:val="both"/>
        <w:rPr>
          <w:b/>
          <w:i/>
        </w:rPr>
      </w:pPr>
      <w:r>
        <w:rPr>
          <w:b/>
          <w:b/>
          <w:i/>
          <w:u w:val="single"/>
          <w:rtl w:val="true"/>
        </w:rPr>
        <w:t>תשובות והנהגות</w:t>
      </w:r>
      <w:r>
        <w:rPr>
          <w:b/>
          <w:b/>
          <w:i/>
          <w:rtl w:val="true"/>
        </w:rPr>
        <w:t xml:space="preserve"> </w:t>
      </w:r>
      <w:r>
        <w:rPr>
          <w:b/>
          <w:i/>
          <w:rtl w:val="true"/>
        </w:rPr>
        <w:t>(</w:t>
      </w:r>
      <w:r>
        <w:rPr>
          <w:b/>
          <w:b/>
          <w:i/>
          <w:rtl w:val="true"/>
        </w:rPr>
        <w:t>ח</w:t>
      </w:r>
      <w:r>
        <w:rPr>
          <w:b/>
          <w:i/>
          <w:rtl w:val="true"/>
        </w:rPr>
        <w:t>"</w:t>
      </w:r>
      <w:r>
        <w:rPr>
          <w:b/>
          <w:b/>
          <w:i/>
          <w:rtl w:val="true"/>
        </w:rPr>
        <w:t>ה סי</w:t>
      </w:r>
      <w:r>
        <w:rPr>
          <w:b/>
          <w:i/>
          <w:rtl w:val="true"/>
        </w:rPr>
        <w:t xml:space="preserve">' </w:t>
      </w:r>
      <w:r>
        <w:rPr>
          <w:b/>
          <w:b/>
          <w:i/>
          <w:rtl w:val="true"/>
        </w:rPr>
        <w:t>קפ</w:t>
      </w:r>
      <w:r>
        <w:rPr>
          <w:b/>
          <w:i/>
          <w:rtl w:val="true"/>
        </w:rPr>
        <w:t>"</w:t>
      </w:r>
      <w:r>
        <w:rPr>
          <w:b/>
          <w:b/>
          <w:i/>
          <w:rtl w:val="true"/>
        </w:rPr>
        <w:t xml:space="preserve">ד אות </w:t>
      </w:r>
      <w:r>
        <w:rPr>
          <w:rFonts w:hint="cs"/>
          <w:b/>
          <w:b/>
          <w:i/>
          <w:rtl w:val="true"/>
        </w:rPr>
        <w:t>ד</w:t>
      </w:r>
      <w:r>
        <w:rPr>
          <w:b/>
          <w:i/>
          <w:rtl w:val="true"/>
        </w:rPr>
        <w:t>') – "</w:t>
      </w:r>
      <w:r>
        <w:rPr>
          <w:b/>
          <w:b/>
          <w:i/>
          <w:rtl w:val="true"/>
        </w:rPr>
        <w:t>מביא שמברכים במוצאי יוה</w:t>
      </w:r>
      <w:r>
        <w:rPr>
          <w:b/>
          <w:i/>
          <w:rtl w:val="true"/>
        </w:rPr>
        <w:t>"</w:t>
      </w:r>
      <w:r>
        <w:rPr>
          <w:b/>
          <w:b/>
          <w:i/>
          <w:rtl w:val="true"/>
        </w:rPr>
        <w:t>כ על הבשמים אחר ברכת בפה</w:t>
      </w:r>
      <w:r>
        <w:rPr>
          <w:b/>
          <w:i/>
          <w:rtl w:val="true"/>
        </w:rPr>
        <w:t>"</w:t>
      </w:r>
      <w:r>
        <w:rPr>
          <w:b/>
          <w:b/>
          <w:i/>
          <w:rtl w:val="true"/>
        </w:rPr>
        <w:t xml:space="preserve">ג </w:t>
      </w:r>
      <w:r>
        <w:rPr>
          <w:b/>
          <w:i/>
          <w:rtl w:val="true"/>
        </w:rPr>
        <w:t>(</w:t>
      </w:r>
      <w:r>
        <w:rPr>
          <w:b/>
          <w:b/>
          <w:i/>
          <w:rtl w:val="true"/>
        </w:rPr>
        <w:t>וכדעת העה</w:t>
      </w:r>
      <w:r>
        <w:rPr>
          <w:b/>
          <w:i/>
          <w:rtl w:val="true"/>
        </w:rPr>
        <w:t>"</w:t>
      </w:r>
      <w:r>
        <w:rPr>
          <w:b/>
          <w:b/>
          <w:i/>
          <w:rtl w:val="true"/>
        </w:rPr>
        <w:t>ש סי</w:t>
      </w:r>
      <w:r>
        <w:rPr>
          <w:b/>
          <w:i/>
          <w:rtl w:val="true"/>
        </w:rPr>
        <w:t xml:space="preserve">' </w:t>
      </w:r>
      <w:r>
        <w:rPr>
          <w:b/>
          <w:b/>
          <w:i/>
          <w:rtl w:val="true"/>
        </w:rPr>
        <w:t>תרכ</w:t>
      </w:r>
      <w:r>
        <w:rPr>
          <w:b/>
          <w:i/>
          <w:rtl w:val="true"/>
        </w:rPr>
        <w:t>"</w:t>
      </w:r>
      <w:r>
        <w:rPr>
          <w:b/>
          <w:b/>
          <w:i/>
          <w:rtl w:val="true"/>
        </w:rPr>
        <w:t>ד ס</w:t>
      </w:r>
      <w:r>
        <w:rPr>
          <w:b/>
          <w:i/>
          <w:rtl w:val="true"/>
        </w:rPr>
        <w:t>"</w:t>
      </w:r>
      <w:r>
        <w:rPr>
          <w:b/>
          <w:b/>
          <w:i/>
          <w:rtl w:val="true"/>
        </w:rPr>
        <w:t>א ועוד</w:t>
      </w:r>
      <w:r>
        <w:rPr>
          <w:b/>
          <w:i/>
          <w:rtl w:val="true"/>
        </w:rPr>
        <w:t xml:space="preserve">) </w:t>
      </w:r>
      <w:r>
        <w:rPr>
          <w:b/>
          <w:b/>
          <w:i/>
          <w:rtl w:val="true"/>
        </w:rPr>
        <w:t>ולא חיישינן לדעת השו</w:t>
      </w:r>
      <w:r>
        <w:rPr>
          <w:b/>
          <w:i/>
          <w:rtl w:val="true"/>
        </w:rPr>
        <w:t>"</w:t>
      </w:r>
      <w:r>
        <w:rPr>
          <w:b/>
          <w:b/>
          <w:i/>
          <w:rtl w:val="true"/>
        </w:rPr>
        <w:t>ע שאין מברכין על הבשמים וכשמברך זהו הפסק בין הברכה לשתיה</w:t>
      </w:r>
      <w:r>
        <w:rPr>
          <w:b/>
          <w:i/>
          <w:rtl w:val="true"/>
        </w:rPr>
        <w:t xml:space="preserve">, </w:t>
      </w:r>
      <w:r>
        <w:rPr>
          <w:b/>
          <w:b/>
          <w:i/>
          <w:rtl w:val="true"/>
        </w:rPr>
        <w:t>ולדעתי ראוי לחשוש להשו</w:t>
      </w:r>
      <w:r>
        <w:rPr>
          <w:b/>
          <w:i/>
          <w:rtl w:val="true"/>
        </w:rPr>
        <w:t>"</w:t>
      </w:r>
      <w:r>
        <w:rPr>
          <w:b/>
          <w:b/>
          <w:i/>
          <w:rtl w:val="true"/>
        </w:rPr>
        <w:t>ע וע</w:t>
      </w:r>
      <w:r>
        <w:rPr>
          <w:b/>
          <w:i/>
          <w:rtl w:val="true"/>
        </w:rPr>
        <w:t>"</w:t>
      </w:r>
      <w:r>
        <w:rPr>
          <w:b/>
          <w:b/>
          <w:i/>
          <w:rtl w:val="true"/>
        </w:rPr>
        <w:t>כ יברך אחרי שהבדיל ושתה</w:t>
      </w:r>
      <w:r>
        <w:rPr>
          <w:b/>
          <w:i/>
          <w:rtl w:val="true"/>
        </w:rPr>
        <w:t>, (</w:t>
      </w:r>
      <w:r>
        <w:rPr>
          <w:b/>
          <w:b/>
          <w:i/>
          <w:rtl w:val="true"/>
        </w:rPr>
        <w:t>וכן דעת הח</w:t>
      </w:r>
      <w:r>
        <w:rPr>
          <w:b/>
          <w:i/>
          <w:rtl w:val="true"/>
        </w:rPr>
        <w:t>"</w:t>
      </w:r>
      <w:r>
        <w:rPr>
          <w:b/>
          <w:b/>
          <w:i/>
          <w:rtl w:val="true"/>
        </w:rPr>
        <w:t>א סי</w:t>
      </w:r>
      <w:r>
        <w:rPr>
          <w:b/>
          <w:i/>
          <w:rtl w:val="true"/>
        </w:rPr>
        <w:t xml:space="preserve">' </w:t>
      </w:r>
      <w:r>
        <w:rPr>
          <w:b/>
          <w:b/>
          <w:i/>
          <w:rtl w:val="true"/>
        </w:rPr>
        <w:t>קמ</w:t>
      </w:r>
      <w:r>
        <w:rPr>
          <w:b/>
          <w:i/>
          <w:rtl w:val="true"/>
        </w:rPr>
        <w:t>"</w:t>
      </w:r>
      <w:r>
        <w:rPr>
          <w:b/>
          <w:b/>
          <w:i/>
          <w:rtl w:val="true"/>
        </w:rPr>
        <w:t>ה ס</w:t>
      </w:r>
      <w:r>
        <w:rPr>
          <w:b/>
          <w:i/>
          <w:rtl w:val="true"/>
        </w:rPr>
        <w:t>"</w:t>
      </w:r>
      <w:r>
        <w:rPr>
          <w:b/>
          <w:b/>
          <w:i/>
          <w:rtl w:val="true"/>
        </w:rPr>
        <w:t>ק ל</w:t>
      </w:r>
      <w:r>
        <w:rPr>
          <w:b/>
          <w:i/>
          <w:rtl w:val="true"/>
        </w:rPr>
        <w:t>"</w:t>
      </w:r>
      <w:r>
        <w:rPr>
          <w:b/>
          <w:b/>
          <w:i/>
          <w:rtl w:val="true"/>
        </w:rPr>
        <w:t>ט ועוד</w:t>
      </w:r>
      <w:r>
        <w:rPr>
          <w:b/>
          <w:i/>
          <w:rtl w:val="true"/>
        </w:rPr>
        <w:t>)</w:t>
      </w:r>
      <w:r>
        <w:rPr>
          <w:rFonts w:hint="cs"/>
          <w:b/>
          <w:i/>
          <w:rtl w:val="true"/>
        </w:rPr>
        <w:t>".</w:t>
      </w:r>
    </w:p>
    <w:p>
      <w:pPr>
        <w:pStyle w:val="Normal"/>
        <w:bidi w:val="1"/>
        <w:ind w:end="0"/>
        <w:jc w:val="both"/>
        <w:rPr/>
      </w:pPr>
      <w:r>
        <w:rPr>
          <w:b/>
          <w:i/>
          <w:rtl w:val="true"/>
        </w:rPr>
      </w:r>
    </w:p>
    <w:p>
      <w:pPr>
        <w:pStyle w:val="Normal"/>
        <w:numPr>
          <w:ilvl w:val="1"/>
          <w:numId w:val="26"/>
        </w:numPr>
        <w:bidi w:val="1"/>
        <w:ind w:hanging="57" w:start="227" w:end="0"/>
        <w:jc w:val="both"/>
        <w:rPr/>
      </w:pPr>
      <w:r>
        <w:rPr>
          <w:b/>
          <w:b/>
          <w:bCs/>
          <w:rtl w:val="true"/>
        </w:rPr>
        <w:t>לברך על בשמים לפני ההבדלה ולהריח אז</w:t>
      </w:r>
      <w:r>
        <w:rPr>
          <w:b/>
          <w:bCs/>
          <w:rtl w:val="true"/>
        </w:rPr>
        <w:t xml:space="preserve">, </w:t>
      </w:r>
      <w:r>
        <w:rPr>
          <w:b/>
          <w:b/>
          <w:bCs/>
          <w:rtl w:val="true"/>
        </w:rPr>
        <w:t>ואחרי ברכת בורא פרי הגפן להריח שנית</w:t>
      </w:r>
      <w:r>
        <w:rPr>
          <w:rFonts w:hint="cs"/>
          <w:rtl w:val="true"/>
        </w:rPr>
        <w:t>.</w:t>
      </w:r>
    </w:p>
    <w:p>
      <w:pPr>
        <w:pStyle w:val="Normal"/>
        <w:numPr>
          <w:ilvl w:val="2"/>
          <w:numId w:val="26"/>
        </w:numPr>
        <w:bidi w:val="1"/>
        <w:ind w:hanging="57" w:start="397" w:end="0"/>
        <w:jc w:val="both"/>
        <w:rPr/>
      </w:pPr>
      <w:r>
        <w:rPr>
          <w:rFonts w:hint="cs"/>
          <w:u w:val="single"/>
          <w:rtl w:val="true"/>
        </w:rPr>
        <w:t>הגר</w:t>
      </w:r>
      <w:r>
        <w:rPr>
          <w:rFonts w:hint="cs"/>
          <w:u w:val="single"/>
          <w:rtl w:val="true"/>
        </w:rPr>
        <w:t>"</w:t>
      </w:r>
      <w:r>
        <w:rPr>
          <w:rFonts w:hint="cs"/>
          <w:u w:val="single"/>
          <w:rtl w:val="true"/>
        </w:rPr>
        <w:t>י סופר</w:t>
      </w:r>
      <w:r>
        <w:rPr>
          <w:rFonts w:hint="cs"/>
          <w:rtl w:val="true"/>
        </w:rPr>
        <w:t xml:space="preserve"> </w:t>
      </w:r>
      <w:r>
        <w:rPr>
          <w:rFonts w:hint="cs"/>
          <w:rtl w:val="true"/>
        </w:rPr>
        <w:t>(</w:t>
      </w:r>
      <w:r>
        <w:rPr>
          <w:rFonts w:hint="cs"/>
          <w:rtl w:val="true"/>
        </w:rPr>
        <w:t>קובץ תשובות ח</w:t>
      </w:r>
      <w:r>
        <w:rPr>
          <w:rFonts w:hint="cs"/>
          <w:rtl w:val="true"/>
        </w:rPr>
        <w:t>"</w:t>
      </w:r>
      <w:r>
        <w:rPr>
          <w:rFonts w:hint="cs"/>
          <w:rtl w:val="true"/>
        </w:rPr>
        <w:t>א סי</w:t>
      </w:r>
      <w:r>
        <w:rPr>
          <w:rFonts w:hint="cs"/>
          <w:rtl w:val="true"/>
        </w:rPr>
        <w:t xml:space="preserve">' </w:t>
      </w:r>
      <w:r>
        <w:rPr>
          <w:rFonts w:hint="cs"/>
          <w:rtl w:val="true"/>
        </w:rPr>
        <w:t>ל</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ואודות ברכת בשמים בהבדלה במוצאי יוה</w:t>
      </w:r>
      <w:r>
        <w:rPr>
          <w:rtl w:val="true"/>
        </w:rPr>
        <w:t>"</w:t>
      </w:r>
      <w:r>
        <w:rPr>
          <w:rtl w:val="true"/>
        </w:rPr>
        <w:t>כ שחל במוש</w:t>
      </w:r>
      <w:r>
        <w:rPr>
          <w:rtl w:val="true"/>
        </w:rPr>
        <w:t>"</w:t>
      </w:r>
      <w:r>
        <w:rPr>
          <w:rtl w:val="true"/>
        </w:rPr>
        <w:t>ק</w:t>
      </w:r>
      <w:r>
        <w:rPr>
          <w:rtl w:val="true"/>
        </w:rPr>
        <w:t xml:space="preserve">, </w:t>
      </w:r>
      <w:r>
        <w:rPr>
          <w:rtl w:val="true"/>
        </w:rPr>
        <w:t>דבשו</w:t>
      </w:r>
      <w:r>
        <w:rPr>
          <w:rtl w:val="true"/>
        </w:rPr>
        <w:t>"</w:t>
      </w:r>
      <w:r>
        <w:rPr>
          <w:rtl w:val="true"/>
        </w:rPr>
        <w:t xml:space="preserve">ע </w:t>
      </w:r>
      <w:r>
        <w:rPr>
          <w:rtl w:val="true"/>
        </w:rPr>
        <w:t>(</w:t>
      </w:r>
      <w:r>
        <w:rPr>
          <w:rtl w:val="true"/>
        </w:rPr>
        <w:t>סי</w:t>
      </w:r>
      <w:r>
        <w:rPr>
          <w:rtl w:val="true"/>
        </w:rPr>
        <w:t xml:space="preserve">' </w:t>
      </w:r>
      <w:r>
        <w:rPr>
          <w:rtl w:val="true"/>
        </w:rPr>
        <w:t>תרכ</w:t>
      </w:r>
      <w:r>
        <w:rPr>
          <w:rtl w:val="true"/>
        </w:rPr>
        <w:t>"</w:t>
      </w:r>
      <w:r>
        <w:rPr>
          <w:rtl w:val="true"/>
        </w:rPr>
        <w:t>ד ס</w:t>
      </w:r>
      <w:r>
        <w:rPr>
          <w:rtl w:val="true"/>
        </w:rPr>
        <w:t>"</w:t>
      </w:r>
      <w:r>
        <w:rPr>
          <w:rtl w:val="true"/>
        </w:rPr>
        <w:t>ב</w:t>
      </w:r>
      <w:r>
        <w:rPr>
          <w:rtl w:val="true"/>
        </w:rPr>
        <w:t xml:space="preserve">) </w:t>
      </w:r>
      <w:r>
        <w:rPr>
          <w:rtl w:val="true"/>
        </w:rPr>
        <w:t>פסק שלא לברך והטו</w:t>
      </w:r>
      <w:r>
        <w:rPr>
          <w:rtl w:val="true"/>
        </w:rPr>
        <w:t>"</w:t>
      </w:r>
      <w:r>
        <w:rPr>
          <w:rtl w:val="true"/>
        </w:rPr>
        <w:t>ז ומג</w:t>
      </w:r>
      <w:r>
        <w:rPr>
          <w:rtl w:val="true"/>
        </w:rPr>
        <w:t>"</w:t>
      </w:r>
      <w:r>
        <w:rPr>
          <w:rtl w:val="true"/>
        </w:rPr>
        <w:t>א הביאו בשם אבודרהם</w:t>
      </w:r>
      <w:r>
        <w:rPr>
          <w:rtl w:val="true"/>
        </w:rPr>
        <w:t xml:space="preserve">, </w:t>
      </w:r>
      <w:r>
        <w:rPr>
          <w:rtl w:val="true"/>
        </w:rPr>
        <w:t>מהרי</w:t>
      </w:r>
      <w:r>
        <w:rPr>
          <w:rtl w:val="true"/>
        </w:rPr>
        <w:t>"</w:t>
      </w:r>
      <w:r>
        <w:rPr>
          <w:rtl w:val="true"/>
        </w:rPr>
        <w:t>ל וב</w:t>
      </w:r>
      <w:r>
        <w:rPr>
          <w:rtl w:val="true"/>
        </w:rPr>
        <w:t>"</w:t>
      </w:r>
      <w:r>
        <w:rPr>
          <w:rtl w:val="true"/>
        </w:rPr>
        <w:t>ח לברך</w:t>
      </w:r>
      <w:r>
        <w:rPr>
          <w:rtl w:val="true"/>
        </w:rPr>
        <w:t xml:space="preserve">, </w:t>
      </w:r>
      <w:r>
        <w:rPr>
          <w:rtl w:val="true"/>
        </w:rPr>
        <w:t>והטו</w:t>
      </w:r>
      <w:r>
        <w:rPr>
          <w:rtl w:val="true"/>
        </w:rPr>
        <w:t>"</w:t>
      </w:r>
      <w:r>
        <w:rPr>
          <w:rtl w:val="true"/>
        </w:rPr>
        <w:t>ז טרח ליישב זאת יעיי</w:t>
      </w:r>
      <w:r>
        <w:rPr>
          <w:rtl w:val="true"/>
        </w:rPr>
        <w:t>"</w:t>
      </w:r>
      <w:r>
        <w:rPr>
          <w:rtl w:val="true"/>
        </w:rPr>
        <w:t>ש</w:t>
      </w:r>
      <w:r>
        <w:rPr>
          <w:rtl w:val="true"/>
        </w:rPr>
        <w:t xml:space="preserve">. </w:t>
      </w:r>
      <w:r>
        <w:rPr>
          <w:rtl w:val="true"/>
        </w:rPr>
        <w:t>וגם בהתעוררות תשובה הח</w:t>
      </w:r>
      <w:r>
        <w:rPr>
          <w:rtl w:val="true"/>
        </w:rPr>
        <w:t>' (</w:t>
      </w:r>
      <w:r>
        <w:rPr>
          <w:rtl w:val="true"/>
        </w:rPr>
        <w:t>סי</w:t>
      </w:r>
      <w:r>
        <w:rPr>
          <w:rtl w:val="true"/>
        </w:rPr>
        <w:t xml:space="preserve">' </w:t>
      </w:r>
      <w:r>
        <w:rPr>
          <w:rtl w:val="true"/>
        </w:rPr>
        <w:t>תי</w:t>
      </w:r>
      <w:r>
        <w:rPr>
          <w:rtl w:val="true"/>
        </w:rPr>
        <w:t>"</w:t>
      </w:r>
      <w:r>
        <w:rPr>
          <w:rtl w:val="true"/>
        </w:rPr>
        <w:t>ג</w:t>
      </w:r>
      <w:r>
        <w:rPr>
          <w:rtl w:val="true"/>
        </w:rPr>
        <w:t xml:space="preserve">) </w:t>
      </w:r>
      <w:r>
        <w:rPr>
          <w:rtl w:val="true"/>
        </w:rPr>
        <w:t>טרח ליישב</w:t>
      </w:r>
      <w:r>
        <w:rPr>
          <w:rtl w:val="true"/>
        </w:rPr>
        <w:t xml:space="preserve">, </w:t>
      </w:r>
      <w:r>
        <w:rPr>
          <w:rtl w:val="true"/>
        </w:rPr>
        <w:t>יעיי</w:t>
      </w:r>
      <w:r>
        <w:rPr>
          <w:rtl w:val="true"/>
        </w:rPr>
        <w:t>"</w:t>
      </w:r>
      <w:r>
        <w:rPr>
          <w:rtl w:val="true"/>
        </w:rPr>
        <w:t xml:space="preserve">ש </w:t>
      </w:r>
      <w:r>
        <w:rPr>
          <w:rtl w:val="true"/>
        </w:rPr>
        <w:t xml:space="preserve">- </w:t>
      </w:r>
      <w:r>
        <w:rPr>
          <w:rtl w:val="true"/>
        </w:rPr>
        <w:t>והנלענ</w:t>
      </w:r>
      <w:r>
        <w:rPr>
          <w:rtl w:val="true"/>
        </w:rPr>
        <w:t>"</w:t>
      </w:r>
      <w:r>
        <w:rPr>
          <w:rtl w:val="true"/>
        </w:rPr>
        <w:t>ד היותר מובחר הוא לברך על בשמים לפני ההבדלה ולהריח אז</w:t>
      </w:r>
      <w:r>
        <w:rPr>
          <w:rtl w:val="true"/>
        </w:rPr>
        <w:t xml:space="preserve">, </w:t>
      </w:r>
      <w:r>
        <w:rPr>
          <w:rtl w:val="true"/>
        </w:rPr>
        <w:t xml:space="preserve">ואחרי ברכת בורא פרי הגפן להריח שנית </w:t>
      </w:r>
      <w:r>
        <w:rPr>
          <w:rtl w:val="true"/>
        </w:rPr>
        <w:t>[</w:t>
      </w:r>
      <w:r>
        <w:rPr>
          <w:rtl w:val="true"/>
        </w:rPr>
        <w:t>כהמנהג</w:t>
      </w:r>
      <w:r>
        <w:rPr>
          <w:rtl w:val="true"/>
        </w:rPr>
        <w:t xml:space="preserve">], </w:t>
      </w:r>
      <w:r>
        <w:rPr>
          <w:rtl w:val="true"/>
        </w:rPr>
        <w:t>ובזה יוצאים כל הדעות באופן מרווח</w:t>
      </w:r>
      <w:r>
        <w:rPr>
          <w:rFonts w:hint="cs"/>
          <w:rtl w:val="true"/>
        </w:rPr>
        <w:t>".</w:t>
      </w:r>
    </w:p>
    <w:p>
      <w:pPr>
        <w:pStyle w:val="Normal"/>
        <w:numPr>
          <w:ilvl w:val="3"/>
          <w:numId w:val="26"/>
        </w:numPr>
        <w:bidi w:val="1"/>
        <w:ind w:hanging="57" w:start="567" w:end="0"/>
        <w:jc w:val="both"/>
        <w:rPr/>
      </w:pPr>
      <w:r>
        <w:rPr>
          <w:rFonts w:hint="cs"/>
          <w:rtl w:val="true"/>
        </w:rPr>
        <w:t xml:space="preserve">חולק </w:t>
      </w:r>
      <w:r>
        <w:rPr>
          <w:rtl w:val="true"/>
        </w:rPr>
        <w:t>–</w:t>
      </w:r>
      <w:r>
        <w:rPr>
          <w:rFonts w:hint="cs"/>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קובץ תשובות ח</w:t>
      </w:r>
      <w:r>
        <w:rPr>
          <w:rFonts w:hint="cs"/>
          <w:rtl w:val="true"/>
        </w:rPr>
        <w:t>"</w:t>
      </w:r>
      <w:r>
        <w:rPr>
          <w:rFonts w:hint="cs"/>
          <w:rtl w:val="true"/>
        </w:rPr>
        <w:t>א סי</w:t>
      </w:r>
      <w:r>
        <w:rPr>
          <w:rFonts w:hint="cs"/>
          <w:rtl w:val="true"/>
        </w:rPr>
        <w:t xml:space="preserve">' </w:t>
      </w:r>
      <w:r>
        <w:rPr>
          <w:rFonts w:hint="cs"/>
          <w:rtl w:val="true"/>
        </w:rPr>
        <w:t>ל</w:t>
      </w:r>
      <w:r>
        <w:rPr>
          <w:rFonts w:hint="cs"/>
          <w:rtl w:val="true"/>
        </w:rPr>
        <w:t>"</w:t>
      </w:r>
      <w:r>
        <w:rPr>
          <w:rFonts w:hint="cs"/>
          <w:rtl w:val="true"/>
        </w:rPr>
        <w:t>ג</w:t>
      </w:r>
      <w:r>
        <w:rPr>
          <w:rFonts w:hint="cs"/>
          <w:rtl w:val="true"/>
        </w:rPr>
        <w:t xml:space="preserve">, </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כ</w:t>
      </w:r>
      <w:r>
        <w:rPr>
          <w:rFonts w:hint="cs"/>
          <w:rtl w:val="true"/>
        </w:rPr>
        <w:t>"</w:t>
      </w:r>
      <w:r>
        <w:rPr>
          <w:rFonts w:hint="cs"/>
          <w:rtl w:val="true"/>
        </w:rPr>
        <w:t>א אות ל</w:t>
      </w:r>
      <w:r>
        <w:rPr>
          <w:rFonts w:hint="cs"/>
          <w:rtl w:val="true"/>
        </w:rPr>
        <w:t>"</w:t>
      </w:r>
      <w:r>
        <w:rPr>
          <w:rFonts w:hint="cs"/>
          <w:rtl w:val="true"/>
        </w:rPr>
        <w:t>א</w:t>
      </w:r>
      <w:r>
        <w:rPr>
          <w:rFonts w:hint="cs"/>
          <w:rtl w:val="true"/>
        </w:rPr>
        <w:t>, "</w:t>
      </w:r>
      <w:r>
        <w:rPr>
          <w:rtl w:val="true"/>
        </w:rPr>
        <w:t>ותבט עיני במ</w:t>
      </w:r>
      <w:r>
        <w:rPr>
          <w:rtl w:val="true"/>
        </w:rPr>
        <w:t>"</w:t>
      </w:r>
      <w:r>
        <w:rPr>
          <w:rtl w:val="true"/>
        </w:rPr>
        <w:t>ש הדר</w:t>
      </w:r>
      <w:r>
        <w:rPr>
          <w:rtl w:val="true"/>
        </w:rPr>
        <w:t>"</w:t>
      </w:r>
      <w:r>
        <w:rPr>
          <w:rtl w:val="true"/>
        </w:rPr>
        <w:t>ג בענין ברכת בשמים בהבדלה במוצאי יוהכ</w:t>
      </w:r>
      <w:r>
        <w:rPr>
          <w:rtl w:val="true"/>
        </w:rPr>
        <w:t>"</w:t>
      </w:r>
      <w:r>
        <w:rPr>
          <w:rtl w:val="true"/>
        </w:rPr>
        <w:t>פ שחל במוש</w:t>
      </w:r>
      <w:r>
        <w:rPr>
          <w:rtl w:val="true"/>
        </w:rPr>
        <w:t>"</w:t>
      </w:r>
      <w:r>
        <w:rPr>
          <w:rtl w:val="true"/>
        </w:rPr>
        <w:t>ק דהמחבר פסק לא לברך והאחרונים הכריעו כן לברך</w:t>
      </w:r>
      <w:r>
        <w:rPr>
          <w:rtl w:val="true"/>
        </w:rPr>
        <w:t xml:space="preserve">, </w:t>
      </w:r>
      <w:r>
        <w:rPr>
          <w:rtl w:val="true"/>
        </w:rPr>
        <w:t>וע</w:t>
      </w:r>
      <w:r>
        <w:rPr>
          <w:rtl w:val="true"/>
        </w:rPr>
        <w:t>"</w:t>
      </w:r>
      <w:r>
        <w:rPr>
          <w:rtl w:val="true"/>
        </w:rPr>
        <w:t>ז כ</w:t>
      </w:r>
      <w:r>
        <w:rPr>
          <w:rtl w:val="true"/>
        </w:rPr>
        <w:t xml:space="preserve">' </w:t>
      </w:r>
      <w:r>
        <w:rPr>
          <w:rtl w:val="true"/>
        </w:rPr>
        <w:t>הדר</w:t>
      </w:r>
      <w:r>
        <w:rPr>
          <w:rtl w:val="true"/>
        </w:rPr>
        <w:t>"</w:t>
      </w:r>
      <w:r>
        <w:rPr>
          <w:rtl w:val="true"/>
        </w:rPr>
        <w:t>ג שהיותר מובחר הוא לברך על בשמים לפני הבדלה ולהריח אז ואחרי ברכת בפה</w:t>
      </w:r>
      <w:r>
        <w:rPr>
          <w:rtl w:val="true"/>
        </w:rPr>
        <w:t>"</w:t>
      </w:r>
      <w:r>
        <w:rPr>
          <w:rtl w:val="true"/>
        </w:rPr>
        <w:t>ג להריח שנית ובזה יוצאים כל הדעות באופן מרווח עכ</w:t>
      </w:r>
      <w:r>
        <w:rPr>
          <w:rtl w:val="true"/>
        </w:rPr>
        <w:t>"</w:t>
      </w:r>
      <w:r>
        <w:rPr>
          <w:rtl w:val="true"/>
        </w:rPr>
        <w:t>ד</w:t>
      </w:r>
      <w:r>
        <w:rPr>
          <w:rtl w:val="true"/>
        </w:rPr>
        <w:t xml:space="preserve">. </w:t>
      </w:r>
      <w:r>
        <w:rPr>
          <w:rtl w:val="true"/>
        </w:rPr>
        <w:t>אם בירך על הבשמים לפני ההבדלה הלא כבר קיים המצוה שתקנו חז</w:t>
      </w:r>
      <w:r>
        <w:rPr>
          <w:rtl w:val="true"/>
        </w:rPr>
        <w:t>"</w:t>
      </w:r>
      <w:r>
        <w:rPr>
          <w:rtl w:val="true"/>
        </w:rPr>
        <w:t>ל לברך על הבשמים</w:t>
      </w:r>
      <w:r>
        <w:rPr>
          <w:rtl w:val="true"/>
        </w:rPr>
        <w:t xml:space="preserve">, </w:t>
      </w:r>
      <w:r>
        <w:rPr>
          <w:rtl w:val="true"/>
        </w:rPr>
        <w:t>וא</w:t>
      </w:r>
      <w:r>
        <w:rPr>
          <w:rtl w:val="true"/>
        </w:rPr>
        <w:t>"</w:t>
      </w:r>
      <w:r>
        <w:rPr>
          <w:rtl w:val="true"/>
        </w:rPr>
        <w:t>כ זה שמריח אחרי ברכת בפה</w:t>
      </w:r>
      <w:r>
        <w:rPr>
          <w:rtl w:val="true"/>
        </w:rPr>
        <w:t>"</w:t>
      </w:r>
      <w:r>
        <w:rPr>
          <w:rtl w:val="true"/>
        </w:rPr>
        <w:t>ג הרי מפסיק בין ברכת בופה</w:t>
      </w:r>
      <w:r>
        <w:rPr>
          <w:rtl w:val="true"/>
        </w:rPr>
        <w:t>"</w:t>
      </w:r>
      <w:r>
        <w:rPr>
          <w:rtl w:val="true"/>
        </w:rPr>
        <w:t>ג לבין ברכת המבדיל ושתיית הכוס במה שמריח בבשמים ללא מצוה</w:t>
      </w:r>
      <w:r>
        <w:rPr>
          <w:rtl w:val="true"/>
        </w:rPr>
        <w:t xml:space="preserve">, </w:t>
      </w:r>
      <w:r>
        <w:rPr>
          <w:rtl w:val="true"/>
        </w:rPr>
        <w:t>אולם בכה</w:t>
      </w:r>
      <w:r>
        <w:rPr>
          <w:rtl w:val="true"/>
        </w:rPr>
        <w:t>"</w:t>
      </w:r>
      <w:r>
        <w:rPr>
          <w:rtl w:val="true"/>
        </w:rPr>
        <w:t xml:space="preserve">ח הביא בשם כמה אחרונים עצה לברך ברכת הגפן והנר </w:t>
      </w:r>
      <w:r>
        <w:rPr>
          <w:rtl w:val="true"/>
        </w:rPr>
        <w:t xml:space="preserve">- </w:t>
      </w:r>
      <w:r>
        <w:rPr>
          <w:rtl w:val="true"/>
        </w:rPr>
        <w:t xml:space="preserve">וברכת על הגפן ותיכף אחריו מברך על הבשמים ושכן נוהג הרב החסיד </w:t>
      </w:r>
      <w:r>
        <w:rPr>
          <w:rtl w:val="true"/>
        </w:rPr>
        <w:t xml:space="preserve">- </w:t>
      </w:r>
      <w:r>
        <w:rPr>
          <w:rtl w:val="true"/>
        </w:rPr>
        <w:t>ע</w:t>
      </w:r>
      <w:r>
        <w:rPr>
          <w:rtl w:val="true"/>
        </w:rPr>
        <w:t>"</w:t>
      </w:r>
      <w:r>
        <w:rPr>
          <w:rtl w:val="true"/>
        </w:rPr>
        <w:t>ש</w:t>
      </w:r>
      <w:r>
        <w:rPr>
          <w:rFonts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b/>
          <w:b/>
          <w:bCs/>
          <w:rtl w:val="true"/>
        </w:rPr>
        <w:t>אין להורות לצבור כן ולמחות בידם במקום שנהגו בבהכ</w:t>
      </w:r>
      <w:r>
        <w:rPr>
          <w:b/>
          <w:bCs/>
          <w:rtl w:val="true"/>
        </w:rPr>
        <w:t>"</w:t>
      </w:r>
      <w:r>
        <w:rPr>
          <w:b/>
          <w:b/>
          <w:bCs/>
          <w:rtl w:val="true"/>
        </w:rPr>
        <w:t>נ שלא לברך על הבשמים</w:t>
      </w:r>
      <w:r>
        <w:rPr>
          <w:rFonts w:hint="cs"/>
          <w:rtl w:val="true"/>
        </w:rPr>
        <w:t>.</w:t>
      </w:r>
    </w:p>
    <w:p>
      <w:pPr>
        <w:pStyle w:val="Normal"/>
        <w:numPr>
          <w:ilvl w:val="2"/>
          <w:numId w:val="26"/>
        </w:numPr>
        <w:bidi w:val="1"/>
        <w:ind w:hanging="57" w:start="397" w:end="0"/>
        <w:jc w:val="both"/>
        <w:rPr/>
      </w:pPr>
      <w:r>
        <w:rPr>
          <w:u w:val="single"/>
          <w:rtl w:val="true"/>
        </w:rPr>
        <w:t>א</w:t>
      </w:r>
      <w:r>
        <w:rPr>
          <w:u w:val="single"/>
          <w:rtl w:val="true"/>
        </w:rPr>
        <w:t>"</w:t>
      </w:r>
      <w:r>
        <w:rPr>
          <w:u w:val="single"/>
          <w:rtl w:val="true"/>
        </w:rPr>
        <w:t>ר</w:t>
      </w:r>
      <w:r>
        <w:rPr>
          <w:rtl w:val="true"/>
        </w:rPr>
        <w:t xml:space="preserve"> </w:t>
      </w:r>
      <w:r>
        <w:rPr>
          <w:rtl w:val="true"/>
        </w:rPr>
        <w:t>(</w:t>
      </w:r>
      <w:r>
        <w:rPr>
          <w:rtl w:val="true"/>
        </w:rPr>
        <w:t>סי</w:t>
      </w:r>
      <w:r>
        <w:rPr>
          <w:rtl w:val="true"/>
        </w:rPr>
        <w:t xml:space="preserve">' </w:t>
      </w:r>
      <w:r>
        <w:rPr>
          <w:rtl w:val="true"/>
        </w:rPr>
        <w:t>תרכ</w:t>
      </w:r>
      <w:r>
        <w:rPr>
          <w:rtl w:val="true"/>
        </w:rPr>
        <w:t>"</w:t>
      </w:r>
      <w:r>
        <w:rPr>
          <w:rtl w:val="true"/>
        </w:rPr>
        <w:t>ד ס</w:t>
      </w:r>
      <w:r>
        <w:rPr>
          <w:rtl w:val="true"/>
        </w:rPr>
        <w:t>"</w:t>
      </w:r>
      <w:r>
        <w:rPr>
          <w:rtl w:val="true"/>
        </w:rPr>
        <w:t>ק ב</w:t>
      </w:r>
      <w:r>
        <w:rPr>
          <w:rtl w:val="true"/>
        </w:rPr>
        <w:t>')</w:t>
      </w:r>
      <w:r>
        <w:rPr>
          <w:rFonts w:hint="cs"/>
          <w:rtl w:val="true"/>
        </w:rPr>
        <w:t xml:space="preserve"> </w:t>
      </w:r>
      <w:r>
        <w:rPr>
          <w:rtl w:val="true"/>
        </w:rPr>
        <w:t>–</w:t>
      </w:r>
      <w:r>
        <w:rPr>
          <w:rFonts w:hint="cs"/>
          <w:rtl w:val="true"/>
        </w:rPr>
        <w:t xml:space="preserve"> "</w:t>
      </w:r>
      <w:r>
        <w:rPr>
          <w:rtl w:val="true"/>
        </w:rPr>
        <w:t>אבל לא למחות ולהורות לצבור</w:t>
      </w:r>
      <w:r>
        <w:rPr>
          <w:rtl w:val="true"/>
        </w:rPr>
        <w:t xml:space="preserve">, </w:t>
      </w:r>
      <w:r>
        <w:rPr>
          <w:rtl w:val="true"/>
        </w:rPr>
        <w:t>כיון שכבר נהגו כן על פי הש</w:t>
      </w:r>
      <w:r>
        <w:rPr>
          <w:rtl w:val="true"/>
        </w:rPr>
        <w:t>"</w:t>
      </w:r>
      <w:r>
        <w:rPr>
          <w:rtl w:val="true"/>
        </w:rPr>
        <w:t>ע ולבוש ומנהגים</w:t>
      </w:r>
      <w:r>
        <w:rPr>
          <w:rFonts w:hint="cs"/>
          <w:rtl w:val="true"/>
        </w:rPr>
        <w:t>".</w:t>
      </w:r>
    </w:p>
    <w:p>
      <w:pPr>
        <w:pStyle w:val="Normal"/>
        <w:numPr>
          <w:ilvl w:val="2"/>
          <w:numId w:val="26"/>
        </w:numPr>
        <w:bidi w:val="1"/>
        <w:ind w:hanging="57" w:start="397" w:end="0"/>
        <w:jc w:val="both"/>
        <w:rPr/>
      </w:pPr>
      <w:r>
        <w:rPr>
          <w:u w:val="single"/>
          <w:rtl w:val="true"/>
        </w:rPr>
        <w:t>פמ</w:t>
      </w:r>
      <w:r>
        <w:rPr>
          <w:rFonts w:hint="cs"/>
          <w:u w:val="single"/>
          <w:rtl w:val="true"/>
        </w:rPr>
        <w:t>"</w:t>
      </w:r>
      <w:r>
        <w:rPr>
          <w:u w:val="single"/>
          <w:rtl w:val="true"/>
        </w:rPr>
        <w:t>ג</w:t>
      </w:r>
      <w:r>
        <w:rPr>
          <w:rFonts w:hint="cs"/>
          <w:rtl w:val="true"/>
        </w:rPr>
        <w:t xml:space="preserve"> </w:t>
      </w:r>
      <w:r>
        <w:rPr>
          <w:rFonts w:hint="cs"/>
          <w:rtl w:val="true"/>
        </w:rPr>
        <w:t>(</w:t>
      </w:r>
      <w:r>
        <w:rPr>
          <w:rtl w:val="true"/>
        </w:rPr>
        <w:t>סי</w:t>
      </w:r>
      <w:r>
        <w:rPr>
          <w:rtl w:val="true"/>
        </w:rPr>
        <w:t xml:space="preserve">' </w:t>
      </w:r>
      <w:r>
        <w:rPr>
          <w:rtl w:val="true"/>
        </w:rPr>
        <w:t>תרכ</w:t>
      </w:r>
      <w:r>
        <w:rPr>
          <w:rtl w:val="true"/>
        </w:rPr>
        <w:t>"</w:t>
      </w:r>
      <w:r>
        <w:rPr>
          <w:rtl w:val="true"/>
        </w:rPr>
        <w:t xml:space="preserve">ד </w:t>
      </w:r>
      <w:r>
        <w:rPr>
          <w:rFonts w:hint="cs"/>
          <w:rtl w:val="true"/>
        </w:rPr>
        <w:t>מש</w:t>
      </w:r>
      <w:r>
        <w:rPr>
          <w:rFonts w:hint="cs"/>
          <w:rtl w:val="true"/>
        </w:rPr>
        <w:t>"</w:t>
      </w:r>
      <w:r>
        <w:rPr>
          <w:rFonts w:hint="cs"/>
          <w:rtl w:val="true"/>
        </w:rPr>
        <w:t>ז ס</w:t>
      </w:r>
      <w:r>
        <w:rPr>
          <w:rFonts w:hint="cs"/>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ועיין אליה רבה אות ב</w:t>
      </w:r>
      <w:r>
        <w:rPr>
          <w:rtl w:val="true"/>
        </w:rPr>
        <w:t xml:space="preserve">' </w:t>
      </w:r>
      <w:r>
        <w:rPr>
          <w:rtl w:val="true"/>
        </w:rPr>
        <w:t>שאין להורות לציבור כן</w:t>
      </w:r>
      <w:r>
        <w:rPr>
          <w:rtl w:val="true"/>
        </w:rPr>
        <w:t>, (</w:t>
      </w:r>
      <w:r>
        <w:rPr>
          <w:rtl w:val="true"/>
        </w:rPr>
        <w:t>ולמחות</w:t>
      </w:r>
      <w:r>
        <w:rPr>
          <w:rtl w:val="true"/>
        </w:rPr>
        <w:t>) [</w:t>
      </w:r>
      <w:r>
        <w:rPr>
          <w:rtl w:val="true"/>
        </w:rPr>
        <w:t>ואין למחות</w:t>
      </w:r>
      <w:r>
        <w:rPr>
          <w:rtl w:val="true"/>
        </w:rPr>
        <w:t xml:space="preserve">] </w:t>
      </w:r>
      <w:r>
        <w:rPr>
          <w:rtl w:val="true"/>
        </w:rPr>
        <w:t>בידם</w:t>
      </w:r>
      <w:r>
        <w:rPr>
          <w:rtl w:val="true"/>
        </w:rPr>
        <w:t xml:space="preserve">, </w:t>
      </w:r>
      <w:r>
        <w:rPr>
          <w:rtl w:val="true"/>
        </w:rPr>
        <w:t>רק לעצמו יכול לברך על הבשמים</w:t>
      </w:r>
      <w:r>
        <w:rPr>
          <w:rtl w:val="true"/>
        </w:rPr>
        <w:t xml:space="preserve">. </w:t>
      </w:r>
      <w:r>
        <w:rPr>
          <w:rtl w:val="true"/>
        </w:rPr>
        <w:t>ואם כן ודאי מנהג הקדום בעיר בבית הכנסת שנהגו שלא לברך על הבשמים אין לבטל</w:t>
      </w:r>
      <w:r>
        <w:rPr>
          <w:rtl w:val="true"/>
        </w:rPr>
        <w:t xml:space="preserve">, </w:t>
      </w:r>
      <w:r>
        <w:rPr>
          <w:rtl w:val="true"/>
        </w:rPr>
        <w:t xml:space="preserve">מאחר שהמחבר </w:t>
      </w:r>
      <w:r>
        <w:rPr>
          <w:rtl w:val="true"/>
        </w:rPr>
        <w:t>[</w:t>
      </w:r>
      <w:r>
        <w:rPr>
          <w:rtl w:val="true"/>
        </w:rPr>
        <w:t>כתב כן</w:t>
      </w:r>
      <w:r>
        <w:rPr>
          <w:rtl w:val="true"/>
        </w:rPr>
        <w:t xml:space="preserve">], </w:t>
      </w:r>
      <w:r>
        <w:rPr>
          <w:rtl w:val="true"/>
        </w:rPr>
        <w:t>והרב לא הגיה כלום</w:t>
      </w:r>
      <w:r>
        <w:rPr>
          <w:rFonts w:hint="cs"/>
          <w:rtl w:val="true"/>
        </w:rPr>
        <w:t>".</w:t>
      </w:r>
    </w:p>
    <w:p>
      <w:pPr>
        <w:pStyle w:val="Normal"/>
        <w:numPr>
          <w:ilvl w:val="2"/>
          <w:numId w:val="26"/>
        </w:numPr>
        <w:bidi w:val="1"/>
        <w:ind w:hanging="57" w:start="39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ד ס</w:t>
      </w:r>
      <w:r>
        <w:rPr>
          <w:rFonts w:hint="cs"/>
          <w:rtl w:val="true"/>
        </w:rPr>
        <w:t>"</w:t>
      </w:r>
      <w:r>
        <w:rPr>
          <w:rFonts w:hint="cs"/>
          <w:rtl w:val="true"/>
        </w:rPr>
        <w:t>ק ה</w:t>
      </w:r>
      <w:r>
        <w:rPr>
          <w:rFonts w:hint="cs"/>
          <w:rtl w:val="true"/>
        </w:rPr>
        <w:t xml:space="preserve">') - </w:t>
      </w:r>
      <w:r>
        <w:rPr>
          <w:rFonts w:hint="cs"/>
          <w:rtl w:val="true"/>
        </w:rPr>
        <w:t>לשונו מובא לעיל</w:t>
      </w:r>
      <w:r>
        <w:rPr>
          <w:rFonts w:hint="cs"/>
          <w:rtl w:val="true"/>
        </w:rPr>
        <w:t>.</w:t>
      </w:r>
    </w:p>
    <w:p>
      <w:pPr>
        <w:pStyle w:val="Normal"/>
        <w:numPr>
          <w:ilvl w:val="2"/>
          <w:numId w:val="26"/>
        </w:numPr>
        <w:bidi w:val="1"/>
        <w:ind w:hanging="57" w:start="397" w:end="0"/>
        <w:jc w:val="both"/>
        <w:rPr/>
      </w:pPr>
      <w:r>
        <w:rPr>
          <w:rFonts w:hint="cs"/>
          <w:u w:val="single"/>
          <w:rtl w:val="true"/>
        </w:rPr>
        <w:t>אלף המגן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ד ס</w:t>
      </w:r>
      <w:r>
        <w:rPr>
          <w:rFonts w:hint="cs"/>
          <w:rtl w:val="true"/>
        </w:rPr>
        <w:t>"</w:t>
      </w:r>
      <w:r>
        <w:rPr>
          <w:rFonts w:hint="cs"/>
          <w:rtl w:val="true"/>
        </w:rPr>
        <w:t>ק י</w:t>
      </w:r>
      <w:r>
        <w:rPr>
          <w:rFonts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rFonts w:hint="cs"/>
          <w:rtl w:val="true"/>
        </w:rPr>
        <w:t xml:space="preserve">מראי מקומות </w:t>
      </w:r>
      <w:r>
        <w:rPr>
          <w:rtl w:val="true"/>
        </w:rPr>
        <w:t>–</w:t>
      </w:r>
      <w:r>
        <w:rPr>
          <w:rFonts w:hint="cs"/>
          <w:rtl w:val="true"/>
        </w:rPr>
        <w:t xml:space="preserve"> </w:t>
      </w:r>
      <w:r>
        <w:rPr>
          <w:u w:val="single"/>
          <w:rtl w:val="true"/>
        </w:rPr>
        <w:t>הגרשז</w:t>
      </w:r>
      <w:r>
        <w:rPr>
          <w:rFonts w:hint="cs"/>
          <w:u w:val="single"/>
          <w:rtl w:val="true"/>
        </w:rPr>
        <w:t>"</w:t>
      </w:r>
      <w:r>
        <w:rPr>
          <w:u w:val="single"/>
          <w:rtl w:val="true"/>
        </w:rPr>
        <w:t>א</w:t>
      </w:r>
      <w:r>
        <w:rPr>
          <w:rFonts w:hint="cs"/>
          <w:rtl w:val="true"/>
        </w:rPr>
        <w:t xml:space="preserve"> </w:t>
      </w:r>
      <w:r>
        <w:rPr>
          <w:rFonts w:hint="cs"/>
          <w:rtl w:val="true"/>
        </w:rPr>
        <w:t>(</w:t>
      </w:r>
      <w:r>
        <w:rPr>
          <w:rtl w:val="true"/>
        </w:rPr>
        <w:t>ששכ</w:t>
      </w:r>
      <w:r>
        <w:rPr>
          <w:rFonts w:hint="cs"/>
          <w:rtl w:val="true"/>
        </w:rPr>
        <w:t>"</w:t>
      </w:r>
      <w:r>
        <w:rPr>
          <w:rFonts w:hint="cs"/>
          <w:rtl w:val="true"/>
        </w:rPr>
        <w:t>ה</w:t>
      </w:r>
      <w:r>
        <w:rPr>
          <w:rtl w:val="true"/>
        </w:rPr>
        <w:t xml:space="preserve"> פרק מ</w:t>
      </w:r>
      <w:r>
        <w:rPr>
          <w:rFonts w:hint="cs"/>
          <w:rtl w:val="true"/>
        </w:rPr>
        <w:t>"</w:t>
      </w:r>
      <w:r>
        <w:rPr>
          <w:rtl w:val="true"/>
        </w:rPr>
        <w:t>ז הע</w:t>
      </w:r>
      <w:r>
        <w:rPr>
          <w:rFonts w:hint="cs"/>
          <w:rtl w:val="true"/>
        </w:rPr>
        <w:t>'</w:t>
      </w:r>
      <w:r>
        <w:rPr>
          <w:rtl w:val="true"/>
        </w:rPr>
        <w:t xml:space="preserve"> </w:t>
      </w:r>
      <w:r>
        <w:rPr>
          <w:rtl w:val="true"/>
        </w:rPr>
        <w:t>רט</w:t>
      </w:r>
      <w:r>
        <w:rPr>
          <w:rFonts w:hint="cs"/>
          <w:rtl w:val="true"/>
        </w:rPr>
        <w:t>"</w:t>
      </w:r>
      <w:r>
        <w:rPr>
          <w:rtl w:val="true"/>
        </w:rPr>
        <w:t>ו</w:t>
      </w:r>
      <w:r>
        <w:rPr>
          <w:rFonts w:hint="cs"/>
          <w:rtl w:val="true"/>
        </w:rPr>
        <w:t>).</w:t>
      </w:r>
    </w:p>
    <w:p>
      <w:pPr>
        <w:pStyle w:val="Normal"/>
        <w:numPr>
          <w:ilvl w:val="2"/>
          <w:numId w:val="26"/>
        </w:numPr>
        <w:bidi w:val="1"/>
        <w:ind w:hanging="57" w:start="397" w:end="0"/>
        <w:jc w:val="both"/>
        <w:rPr/>
      </w:pPr>
      <w:r>
        <w:rPr>
          <w:rFonts w:hint="cs"/>
          <w:u w:val="single"/>
          <w:rtl w:val="true"/>
        </w:rPr>
        <w:t>ששכ</w:t>
      </w:r>
      <w:r>
        <w:rPr>
          <w:rFonts w:hint="cs"/>
          <w:u w:val="single"/>
          <w:rtl w:val="true"/>
        </w:rPr>
        <w:t>"</w:t>
      </w:r>
      <w:r>
        <w:rPr>
          <w:rFonts w:hint="cs"/>
          <w:u w:val="single"/>
          <w:rtl w:val="true"/>
        </w:rPr>
        <w:t>ה</w:t>
      </w:r>
      <w:r>
        <w:rPr>
          <w:rFonts w:hint="cs"/>
          <w:rtl w:val="true"/>
        </w:rPr>
        <w:t xml:space="preserve"> </w:t>
      </w:r>
      <w:r>
        <w:rPr>
          <w:rFonts w:hint="cs"/>
          <w:rtl w:val="true"/>
        </w:rPr>
        <w:t>(</w:t>
      </w:r>
      <w:r>
        <w:rPr>
          <w:rFonts w:hint="cs"/>
          <w:rtl w:val="true"/>
        </w:rPr>
        <w:t>פרק ס</w:t>
      </w:r>
      <w:r>
        <w:rPr>
          <w:rFonts w:hint="cs"/>
          <w:rtl w:val="true"/>
        </w:rPr>
        <w:t>"</w:t>
      </w:r>
      <w:r>
        <w:rPr>
          <w:rFonts w:hint="cs"/>
          <w:rtl w:val="true"/>
        </w:rPr>
        <w:t>א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יש הנוהגים לברך על הבשמים בין ברכות ההבדלה</w:t>
      </w:r>
      <w:r>
        <w:rPr>
          <w:rtl w:val="true"/>
        </w:rPr>
        <w:t xml:space="preserve">, </w:t>
      </w:r>
      <w:r>
        <w:rPr>
          <w:rtl w:val="true"/>
        </w:rPr>
        <w:t>ואילו אחרים נוהגים לברך עליהם לאחר ששתו מיין הבדלה</w:t>
      </w:r>
      <w:r>
        <w:rPr>
          <w:rFonts w:hint="cs"/>
          <w:rtl w:val="true"/>
        </w:rPr>
        <w:t>".</w:t>
      </w:r>
    </w:p>
    <w:p>
      <w:pPr>
        <w:pStyle w:val="Normal"/>
        <w:numPr>
          <w:ilvl w:val="2"/>
          <w:numId w:val="26"/>
        </w:numPr>
        <w:bidi w:val="1"/>
        <w:ind w:hanging="57" w:start="397" w:end="0"/>
        <w:jc w:val="both"/>
        <w:rPr/>
      </w:pPr>
      <w:r>
        <w:rPr>
          <w:u w:val="single"/>
          <w:rtl w:val="true"/>
        </w:rPr>
        <w:t>פסקי תשובות</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תרכ</w:t>
      </w:r>
      <w:r>
        <w:rPr>
          <w:rFonts w:hint="cs"/>
          <w:rtl w:val="true"/>
        </w:rPr>
        <w:t>"</w:t>
      </w:r>
      <w:r>
        <w:rPr>
          <w:rtl w:val="true"/>
        </w:rPr>
        <w:t>ד</w:t>
      </w:r>
      <w:r>
        <w:rPr>
          <w:rFonts w:hint="cs"/>
          <w:rtl w:val="true"/>
        </w:rPr>
        <w:t xml:space="preserve"> אות ג</w:t>
      </w:r>
      <w:r>
        <w:rPr>
          <w:rFonts w:hint="cs"/>
          <w:rtl w:val="true"/>
        </w:rPr>
        <w:t xml:space="preserve">') </w:t>
      </w:r>
      <w:r>
        <w:rPr>
          <w:rtl w:val="true"/>
        </w:rPr>
        <w:t>–</w:t>
      </w:r>
      <w:r>
        <w:rPr>
          <w:rFonts w:hint="cs"/>
          <w:rtl w:val="true"/>
        </w:rPr>
        <w:t xml:space="preserve"> "</w:t>
      </w:r>
      <w:r>
        <w:rPr>
          <w:rtl w:val="true"/>
        </w:rPr>
        <w:t>אין חשש להפסק בין ברכת בופה</w:t>
      </w:r>
      <w:r>
        <w:rPr>
          <w:rtl w:val="true"/>
        </w:rPr>
        <w:t>"</w:t>
      </w:r>
      <w:r>
        <w:rPr>
          <w:rtl w:val="true"/>
        </w:rPr>
        <w:t>ג לשתיה</w:t>
      </w:r>
      <w:r>
        <w:rPr>
          <w:rtl w:val="true"/>
        </w:rPr>
        <w:t xml:space="preserve">, </w:t>
      </w:r>
      <w:r>
        <w:rPr>
          <w:rtl w:val="true"/>
        </w:rPr>
        <w:t>וכן נתפשט המנהג בקרב האשכנזים</w:t>
      </w:r>
      <w:r>
        <w:rPr>
          <w:rtl w:val="true"/>
        </w:rPr>
        <w:t xml:space="preserve">, </w:t>
      </w:r>
      <w:r>
        <w:rPr>
          <w:rtl w:val="true"/>
        </w:rPr>
        <w:t>והספרדים נוהגים כהשו</w:t>
      </w:r>
      <w:r>
        <w:rPr>
          <w:rtl w:val="true"/>
        </w:rPr>
        <w:t>"</w:t>
      </w:r>
      <w:r>
        <w:rPr>
          <w:rtl w:val="true"/>
        </w:rPr>
        <w:t>ע ואין מברכים על הבשמים אפילו כשחל בשבת</w:t>
      </w:r>
      <w:r>
        <w:rPr>
          <w:rFonts w:hint="cs"/>
          <w:rtl w:val="true"/>
        </w:rPr>
        <w:t>".</w:t>
      </w:r>
    </w:p>
    <w:p>
      <w:pPr>
        <w:pStyle w:val="Normal"/>
        <w:bidi w:val="1"/>
        <w:ind w:end="0"/>
        <w:jc w:val="both"/>
        <w:rPr/>
      </w:pPr>
      <w:r>
        <w:rPr>
          <w:rtl w:val="true"/>
        </w:rPr>
      </w:r>
    </w:p>
    <w:p>
      <w:pPr>
        <w:pStyle w:val="Normal"/>
        <w:numPr>
          <w:ilvl w:val="0"/>
          <w:numId w:val="26"/>
        </w:numPr>
        <w:bidi w:val="1"/>
        <w:ind w:hanging="57" w:start="142" w:end="0"/>
        <w:jc w:val="both"/>
        <w:rPr/>
      </w:pPr>
      <w:r>
        <w:rPr>
          <w:rFonts w:hint="cs"/>
          <w:sz w:val="28"/>
          <w:szCs w:val="28"/>
          <w:u w:val="single"/>
          <w:rtl w:val="true"/>
        </w:rPr>
        <w:t>נר הבדלה</w:t>
      </w:r>
      <w:r>
        <w:rPr>
          <w:rFonts w:hint="cs"/>
          <w:rtl w:val="true"/>
        </w:rPr>
        <w:t>.</w:t>
      </w:r>
    </w:p>
    <w:p>
      <w:pPr>
        <w:pStyle w:val="Normal"/>
        <w:bidi w:val="1"/>
        <w:ind w:hanging="90" w:start="90" w:end="0"/>
        <w:jc w:val="both"/>
        <w:rPr/>
      </w:pPr>
      <w:r>
        <w:rPr>
          <w:rFonts w:hint="cs"/>
          <w:u w:val="single"/>
          <w:rtl w:val="true"/>
        </w:rPr>
        <w:t>פסחים</w:t>
      </w:r>
      <w:r>
        <w:rPr>
          <w:rFonts w:hint="cs"/>
          <w:rtl w:val="true"/>
        </w:rPr>
        <w:t xml:space="preserve"> </w:t>
      </w:r>
      <w:r>
        <w:rPr>
          <w:rFonts w:hint="cs"/>
          <w:rtl w:val="true"/>
        </w:rPr>
        <w:t>(</w:t>
      </w:r>
      <w:r>
        <w:rPr>
          <w:rFonts w:hint="cs"/>
          <w:rtl w:val="true"/>
        </w:rPr>
        <w:t>דף נד</w:t>
      </w:r>
      <w:r>
        <w:rPr>
          <w:rFonts w:hint="cs"/>
          <w:rtl w:val="true"/>
        </w:rPr>
        <w:t xml:space="preserve">.) </w:t>
      </w:r>
      <w:r>
        <w:rPr>
          <w:rtl w:val="true"/>
          <w:lang w:bidi="he-IL"/>
        </w:rPr>
        <w:t>–</w:t>
      </w:r>
      <w:r>
        <w:rPr>
          <w:rFonts w:hint="cs"/>
          <w:rtl w:val="true"/>
        </w:rPr>
        <w:t xml:space="preserve"> "</w:t>
      </w:r>
      <w:r>
        <w:rPr>
          <w:rtl w:val="true"/>
          <w:lang w:bidi="he-IL"/>
        </w:rPr>
        <w:t>אמר רבי יוחנן</w:t>
      </w:r>
      <w:r>
        <w:rPr>
          <w:rtl w:val="true"/>
          <w:lang w:bidi="he-IL"/>
        </w:rPr>
        <w:t xml:space="preserve">: </w:t>
      </w:r>
      <w:r>
        <w:rPr>
          <w:rtl w:val="true"/>
          <w:lang w:bidi="he-IL"/>
        </w:rPr>
        <w:t>מברכין על האור</w:t>
      </w:r>
      <w:r>
        <w:rPr>
          <w:rtl w:val="true"/>
          <w:lang w:bidi="he-IL"/>
        </w:rPr>
        <w:t xml:space="preserve">, </w:t>
      </w:r>
      <w:r>
        <w:rPr>
          <w:rtl w:val="true"/>
          <w:lang w:bidi="he-IL"/>
        </w:rPr>
        <w:t>בין במוצאי שבת בין במוצאי יום הכפורים</w:t>
      </w:r>
      <w:r>
        <w:rPr>
          <w:rtl w:val="true"/>
          <w:lang w:bidi="he-IL"/>
        </w:rPr>
        <w:t xml:space="preserve">. </w:t>
      </w:r>
      <w:r>
        <w:rPr>
          <w:rtl w:val="true"/>
          <w:lang w:bidi="he-IL"/>
        </w:rPr>
        <w:t>וכן עמא דבר</w:t>
      </w:r>
      <w:r>
        <w:rPr>
          <w:rtl w:val="true"/>
          <w:lang w:bidi="he-IL"/>
        </w:rPr>
        <w:t xml:space="preserve">. </w:t>
      </w:r>
      <w:r>
        <w:rPr>
          <w:rtl w:val="true"/>
          <w:lang w:bidi="he-IL"/>
        </w:rPr>
        <w:t>מיתיבי</w:t>
      </w:r>
      <w:r>
        <w:rPr>
          <w:rtl w:val="true"/>
          <w:lang w:bidi="he-IL"/>
        </w:rPr>
        <w:t xml:space="preserve">: </w:t>
      </w:r>
      <w:r>
        <w:rPr>
          <w:rtl w:val="true"/>
          <w:lang w:bidi="he-IL"/>
        </w:rPr>
        <w:t>אין מברכין על האור אלא במוצאי שבת</w:t>
      </w:r>
      <w:r>
        <w:rPr>
          <w:rtl w:val="true"/>
          <w:lang w:bidi="he-IL"/>
        </w:rPr>
        <w:t xml:space="preserve">, </w:t>
      </w:r>
      <w:r>
        <w:rPr>
          <w:rtl w:val="true"/>
          <w:lang w:bidi="he-IL"/>
        </w:rPr>
        <w:t>הואיל ותחילת ברייתו הוא</w:t>
      </w:r>
      <w:r>
        <w:rPr>
          <w:rtl w:val="true"/>
          <w:lang w:bidi="he-IL"/>
        </w:rPr>
        <w:t xml:space="preserve">. </w:t>
      </w:r>
      <w:r>
        <w:rPr>
          <w:rtl w:val="true"/>
          <w:lang w:bidi="he-IL"/>
        </w:rPr>
        <w:t>וכיון שרואה מברך מיד</w:t>
      </w:r>
      <w:r>
        <w:rPr>
          <w:rtl w:val="true"/>
          <w:lang w:bidi="he-IL"/>
        </w:rPr>
        <w:t xml:space="preserve">. </w:t>
      </w:r>
      <w:r>
        <w:rPr>
          <w:rtl w:val="true"/>
          <w:lang w:bidi="he-IL"/>
        </w:rPr>
        <w:t>רבי יהודה אומר</w:t>
      </w:r>
      <w:r>
        <w:rPr>
          <w:rtl w:val="true"/>
          <w:lang w:bidi="he-IL"/>
        </w:rPr>
        <w:t xml:space="preserve">: </w:t>
      </w:r>
      <w:r>
        <w:rPr>
          <w:rtl w:val="true"/>
          <w:lang w:bidi="he-IL"/>
        </w:rPr>
        <w:t>סודרן על הכוס</w:t>
      </w:r>
      <w:r>
        <w:rPr>
          <w:rtl w:val="true"/>
          <w:lang w:bidi="he-IL"/>
        </w:rPr>
        <w:t xml:space="preserve">. </w:t>
      </w:r>
      <w:r>
        <w:rPr>
          <w:rtl w:val="true"/>
          <w:lang w:bidi="he-IL"/>
        </w:rPr>
        <w:t>ואמר רבי יוחנן</w:t>
      </w:r>
      <w:r>
        <w:rPr>
          <w:rtl w:val="true"/>
          <w:lang w:bidi="he-IL"/>
        </w:rPr>
        <w:t xml:space="preserve">: </w:t>
      </w:r>
      <w:r>
        <w:rPr>
          <w:rtl w:val="true"/>
          <w:lang w:bidi="he-IL"/>
        </w:rPr>
        <w:t>הלכה כרבי יהודה</w:t>
      </w:r>
      <w:r>
        <w:rPr>
          <w:rFonts w:hint="cs"/>
          <w:rtl w:val="true"/>
        </w:rPr>
        <w:t>.</w:t>
      </w:r>
      <w:r>
        <w:rPr>
          <w:rtl w:val="true"/>
          <w:lang w:bidi="he-IL"/>
        </w:rPr>
        <w:t xml:space="preserve"> </w:t>
      </w:r>
      <w:r>
        <w:rPr>
          <w:rtl w:val="true"/>
          <w:lang w:bidi="he-IL"/>
        </w:rPr>
        <w:t>לא קשיא</w:t>
      </w:r>
      <w:r>
        <w:rPr>
          <w:rtl w:val="true"/>
          <w:lang w:bidi="he-IL"/>
        </w:rPr>
        <w:t xml:space="preserve">; </w:t>
      </w:r>
      <w:r>
        <w:rPr>
          <w:rtl w:val="true"/>
          <w:lang w:bidi="he-IL"/>
        </w:rPr>
        <w:t>כאן באור ששבת</w:t>
      </w:r>
      <w:r>
        <w:rPr>
          <w:rtl w:val="true"/>
          <w:lang w:bidi="he-IL"/>
        </w:rPr>
        <w:t xml:space="preserve">, </w:t>
      </w:r>
      <w:r>
        <w:rPr>
          <w:rtl w:val="true"/>
          <w:lang w:bidi="he-IL"/>
        </w:rPr>
        <w:t>כאן באור היוצא מן העצים ומן האבנים</w:t>
      </w:r>
      <w:r>
        <w:rPr>
          <w:rtl w:val="true"/>
          <w:lang w:bidi="he-IL"/>
        </w:rPr>
        <w:t xml:space="preserve">. </w:t>
      </w:r>
      <w:r>
        <w:rPr>
          <w:rtl w:val="true"/>
          <w:lang w:bidi="he-IL"/>
        </w:rPr>
        <w:t>תני חדא</w:t>
      </w:r>
      <w:r>
        <w:rPr>
          <w:rtl w:val="true"/>
          <w:lang w:bidi="he-IL"/>
        </w:rPr>
        <w:t xml:space="preserve">: </w:t>
      </w:r>
      <w:r>
        <w:rPr>
          <w:rtl w:val="true"/>
          <w:lang w:bidi="he-IL"/>
        </w:rPr>
        <w:t>אור היוצא מן העצים ומן האבנים מברכין עליו</w:t>
      </w:r>
      <w:r>
        <w:rPr>
          <w:rtl w:val="true"/>
          <w:lang w:bidi="he-IL"/>
        </w:rPr>
        <w:t xml:space="preserve">. </w:t>
      </w:r>
      <w:r>
        <w:rPr>
          <w:rtl w:val="true"/>
          <w:lang w:bidi="he-IL"/>
        </w:rPr>
        <w:t>ותני חדא</w:t>
      </w:r>
      <w:r>
        <w:rPr>
          <w:rtl w:val="true"/>
          <w:lang w:bidi="he-IL"/>
        </w:rPr>
        <w:t xml:space="preserve">: </w:t>
      </w:r>
      <w:r>
        <w:rPr>
          <w:rtl w:val="true"/>
          <w:lang w:bidi="he-IL"/>
        </w:rPr>
        <w:t>אין מברכין עליו</w:t>
      </w:r>
      <w:r>
        <w:rPr>
          <w:rtl w:val="true"/>
          <w:lang w:bidi="he-IL"/>
        </w:rPr>
        <w:t xml:space="preserve">. </w:t>
      </w:r>
      <w:r>
        <w:rPr>
          <w:rtl w:val="true"/>
          <w:lang w:bidi="he-IL"/>
        </w:rPr>
        <w:t>לא קשיא</w:t>
      </w:r>
      <w:r>
        <w:rPr>
          <w:rtl w:val="true"/>
          <w:lang w:bidi="he-IL"/>
        </w:rPr>
        <w:t xml:space="preserve">; </w:t>
      </w:r>
      <w:r>
        <w:rPr>
          <w:rtl w:val="true"/>
          <w:lang w:bidi="he-IL"/>
        </w:rPr>
        <w:t>כאן במוצאי שבת</w:t>
      </w:r>
      <w:r>
        <w:rPr>
          <w:rtl w:val="true"/>
          <w:lang w:bidi="he-IL"/>
        </w:rPr>
        <w:t xml:space="preserve">, </w:t>
      </w:r>
      <w:r>
        <w:rPr>
          <w:rtl w:val="true"/>
          <w:lang w:bidi="he-IL"/>
        </w:rPr>
        <w:t>כאן במוצאי יום הכפורים</w:t>
      </w:r>
      <w:r>
        <w:rPr>
          <w:rFonts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rFonts w:hint="cs"/>
          <w:b/>
          <w:b/>
          <w:bCs/>
          <w:rtl w:val="true"/>
        </w:rPr>
        <w:t>אבוקה</w:t>
      </w:r>
      <w:r>
        <w:rPr>
          <w:rFonts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rFonts w:hint="cs"/>
          <w:rtl w:val="true"/>
        </w:rPr>
        <w:t xml:space="preserve">מראי מקומות </w:t>
      </w:r>
      <w:r>
        <w:rPr>
          <w:rtl w:val="true"/>
          <w:lang w:bidi="he-IL"/>
        </w:rPr>
        <w:t>–</w:t>
      </w:r>
      <w:r>
        <w:rPr>
          <w:rFonts w:hint="cs"/>
          <w:rtl w:val="true"/>
        </w:rPr>
        <w:t xml:space="preserve"> </w:t>
      </w:r>
      <w:r>
        <w:rPr>
          <w:rFonts w:hint="cs"/>
          <w:u w:val="single"/>
          <w:rtl w:val="true"/>
        </w:rPr>
        <w:t>מעדני אשר</w:t>
      </w:r>
      <w:r>
        <w:rPr>
          <w:rFonts w:hint="cs"/>
          <w:rtl w:val="true"/>
        </w:rPr>
        <w:t xml:space="preserve"> </w:t>
      </w:r>
      <w:r>
        <w:rPr>
          <w:rFonts w:hint="cs"/>
          <w:rtl w:val="true"/>
        </w:rPr>
        <w:t>(</w:t>
      </w:r>
      <w:r>
        <w:rPr>
          <w:rFonts w:hint="cs"/>
          <w:rtl w:val="true"/>
        </w:rPr>
        <w:t>שבת סי</w:t>
      </w:r>
      <w:r>
        <w:rPr>
          <w:rFonts w:hint="cs"/>
          <w:rtl w:val="true"/>
        </w:rPr>
        <w:t xml:space="preserve">' </w:t>
      </w:r>
      <w:r>
        <w:rPr>
          <w:rFonts w:hint="cs"/>
          <w:rtl w:val="true"/>
        </w:rPr>
        <w:t>ק</w:t>
      </w:r>
      <w:r>
        <w:rPr>
          <w:rFonts w:hint="cs"/>
          <w:rtl w:val="true"/>
        </w:rPr>
        <w:t>"</w:t>
      </w:r>
      <w:r>
        <w:rPr>
          <w:rFonts w:hint="cs"/>
          <w:rtl w:val="true"/>
        </w:rPr>
        <w:t>י</w:t>
      </w:r>
      <w:r>
        <w:rPr>
          <w:rFonts w:hint="cs"/>
          <w:rtl w:val="true"/>
        </w:rPr>
        <w:t>).</w:t>
      </w:r>
    </w:p>
    <w:p>
      <w:pPr>
        <w:pStyle w:val="Normal"/>
        <w:numPr>
          <w:ilvl w:val="2"/>
          <w:numId w:val="26"/>
        </w:numPr>
        <w:bidi w:val="1"/>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עזרת אליעזר ימים נוראים עמ</w:t>
      </w:r>
      <w:r>
        <w:rPr>
          <w:rtl w:val="true"/>
        </w:rPr>
        <w:t xml:space="preserve">' </w:t>
      </w:r>
      <w:r>
        <w:rPr>
          <w:rtl w:val="true"/>
        </w:rPr>
        <w:t>פ</w:t>
      </w:r>
      <w:r>
        <w:rPr>
          <w:rtl w:val="true"/>
        </w:rPr>
        <w:t>"</w:t>
      </w:r>
      <w:r>
        <w:rPr>
          <w:rFonts w:hint="cs"/>
          <w:rtl w:val="true"/>
        </w:rPr>
        <w:t>ג</w:t>
      </w:r>
      <w:r>
        <w:rPr>
          <w:rtl w:val="true"/>
        </w:rPr>
        <w:t>) – "</w:t>
      </w:r>
      <w:r>
        <w:rPr>
          <w:rtl w:val="true"/>
        </w:rPr>
        <w:t>שאלה</w:t>
      </w:r>
      <w:r>
        <w:rPr>
          <w:rtl w:val="true"/>
        </w:rPr>
        <w:t xml:space="preserve">: </w:t>
      </w:r>
      <w:r>
        <w:rPr>
          <w:rtl w:val="true"/>
        </w:rPr>
        <w:t>המשנה ברורה בסימן תרכד</w:t>
      </w:r>
      <w:r>
        <w:rPr>
          <w:rtl w:val="true"/>
        </w:rPr>
        <w:t xml:space="preserve">' </w:t>
      </w:r>
      <w:r>
        <w:rPr>
          <w:rtl w:val="true"/>
        </w:rPr>
        <w:t>ס</w:t>
      </w:r>
      <w:r>
        <w:rPr>
          <w:rtl w:val="true"/>
        </w:rPr>
        <w:t>"</w:t>
      </w:r>
      <w:r>
        <w:rPr>
          <w:rtl w:val="true"/>
        </w:rPr>
        <w:t>ק ז</w:t>
      </w:r>
      <w:r>
        <w:rPr>
          <w:rtl w:val="true"/>
        </w:rPr>
        <w:t xml:space="preserve">' </w:t>
      </w:r>
      <w:r>
        <w:rPr>
          <w:rtl w:val="true"/>
        </w:rPr>
        <w:t>מביא שביום כפור שחל במוצאי שבת מותר מעיקר הדין לברך על נר כמו בכל מוצאי שבת</w:t>
      </w:r>
      <w:r>
        <w:rPr>
          <w:rtl w:val="true"/>
        </w:rPr>
        <w:t xml:space="preserve">, </w:t>
      </w:r>
      <w:r>
        <w:rPr>
          <w:rtl w:val="true"/>
        </w:rPr>
        <w:t>מ</w:t>
      </w:r>
      <w:r>
        <w:rPr>
          <w:rtl w:val="true"/>
        </w:rPr>
        <w:t>"</w:t>
      </w:r>
      <w:r>
        <w:rPr>
          <w:rtl w:val="true"/>
        </w:rPr>
        <w:t>מ מנהג העולם להחמיר לברך רק על נר שדלק כל היום כפור כמו בכל מוצאי יו</w:t>
      </w:r>
      <w:r>
        <w:rPr>
          <w:rtl w:val="true"/>
        </w:rPr>
        <w:t>"</w:t>
      </w:r>
      <w:r>
        <w:rPr>
          <w:rtl w:val="true"/>
        </w:rPr>
        <w:t>כ</w:t>
      </w:r>
      <w:r>
        <w:rPr>
          <w:rtl w:val="true"/>
        </w:rPr>
        <w:t xml:space="preserve">. </w:t>
      </w:r>
      <w:r>
        <w:rPr>
          <w:rtl w:val="true"/>
        </w:rPr>
        <w:t>נשאלתי כיצד הדין במי שבמוצאי יו</w:t>
      </w:r>
      <w:r>
        <w:rPr>
          <w:rtl w:val="true"/>
        </w:rPr>
        <w:t>"</w:t>
      </w:r>
      <w:r>
        <w:rPr>
          <w:rtl w:val="true"/>
        </w:rPr>
        <w:t>כ שחל בשבת לא היה לו בתחילה נר ששבת ובירך על נר שהדליק במוצאי שבת</w:t>
      </w:r>
      <w:r>
        <w:rPr>
          <w:rtl w:val="true"/>
        </w:rPr>
        <w:t xml:space="preserve">, </w:t>
      </w:r>
      <w:r>
        <w:rPr>
          <w:rtl w:val="true"/>
        </w:rPr>
        <w:t>ואחרי זמן הביאו לו נר ששבת כל היום כפור</w:t>
      </w:r>
      <w:r>
        <w:rPr>
          <w:rtl w:val="true"/>
        </w:rPr>
        <w:t xml:space="preserve">, </w:t>
      </w:r>
      <w:r>
        <w:rPr>
          <w:rtl w:val="true"/>
        </w:rPr>
        <w:t>האם יש ענין שיברך עתה על הנר ששבת כל היום כפור כדי לצאת את החומרא של מנהג העולם לברך גם במוצאי יו</w:t>
      </w:r>
      <w:r>
        <w:rPr>
          <w:rtl w:val="true"/>
        </w:rPr>
        <w:t>"</w:t>
      </w:r>
      <w:r>
        <w:rPr>
          <w:rtl w:val="true"/>
        </w:rPr>
        <w:t>כ שחל בשבת על נר ששבת</w:t>
      </w:r>
      <w:r>
        <w:rPr>
          <w:rtl w:val="true"/>
        </w:rPr>
        <w:t xml:space="preserve">, </w:t>
      </w:r>
      <w:r>
        <w:rPr>
          <w:rtl w:val="true"/>
        </w:rPr>
        <w:t>או שכיון שכבר בירך על נר שהודלק במוצאי שבת ויצא ידי חובתו</w:t>
      </w:r>
      <w:r>
        <w:rPr>
          <w:rtl w:val="true"/>
        </w:rPr>
        <w:t xml:space="preserve">, </w:t>
      </w:r>
      <w:r>
        <w:rPr>
          <w:rtl w:val="true"/>
        </w:rPr>
        <w:t>לא צריך לברך על הנר ששבת</w:t>
      </w:r>
      <w:r>
        <w:rPr>
          <w:rtl w:val="true"/>
        </w:rPr>
        <w:t xml:space="preserve">. </w:t>
      </w:r>
      <w:r>
        <w:rPr>
          <w:rtl w:val="true"/>
        </w:rPr>
        <w:t>תשובה</w:t>
      </w:r>
      <w:r>
        <w:rPr>
          <w:rtl w:val="true"/>
        </w:rPr>
        <w:t xml:space="preserve">: </w:t>
      </w:r>
      <w:r>
        <w:rPr>
          <w:rtl w:val="true"/>
        </w:rPr>
        <w:t>להחמיר</w:t>
      </w:r>
      <w:r>
        <w:rPr>
          <w:rtl w:val="true"/>
        </w:rPr>
        <w:t>".</w:t>
      </w:r>
    </w:p>
    <w:p>
      <w:pPr>
        <w:pStyle w:val="Normal"/>
        <w:numPr>
          <w:ilvl w:val="3"/>
          <w:numId w:val="26"/>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דברי שי</w:t>
      </w:r>
      <w:r>
        <w:rPr>
          <w:rtl w:val="true"/>
        </w:rPr>
        <w:t>"</w:t>
      </w:r>
      <w:r>
        <w:rPr>
          <w:rtl w:val="true"/>
        </w:rPr>
        <w:t>ח גליון תע</w:t>
      </w:r>
      <w:r>
        <w:rPr>
          <w:rtl w:val="true"/>
        </w:rPr>
        <w:t>"</w:t>
      </w:r>
      <w:r>
        <w:rPr>
          <w:rtl w:val="true"/>
        </w:rPr>
        <w:t>ז</w:t>
      </w:r>
      <w:r>
        <w:rPr>
          <w:rtl w:val="true"/>
        </w:rPr>
        <w:t xml:space="preserve">, </w:t>
      </w:r>
      <w:r>
        <w:rPr>
          <w:rtl w:val="true"/>
        </w:rPr>
        <w:t>ימים נוראים תשפ</w:t>
      </w:r>
      <w:r>
        <w:rPr>
          <w:rtl w:val="true"/>
        </w:rPr>
        <w:t>"</w:t>
      </w:r>
      <w:r>
        <w:rPr>
          <w:rtl w:val="true"/>
        </w:rPr>
        <w:t>ה</w:t>
      </w:r>
      <w:r>
        <w:rPr>
          <w:rtl w:val="true"/>
        </w:rPr>
        <w:t>) – "</w:t>
      </w:r>
      <w:r>
        <w:rPr>
          <w:rtl w:val="true"/>
        </w:rPr>
        <w:t>נשאל רבינו</w:t>
      </w:r>
      <w:r>
        <w:rPr>
          <w:rtl w:val="true"/>
        </w:rPr>
        <w:t xml:space="preserve">, </w:t>
      </w:r>
      <w:r>
        <w:rPr>
          <w:rtl w:val="true"/>
        </w:rPr>
        <w:t>כיצד הדין ביו</w:t>
      </w:r>
      <w:r>
        <w:rPr>
          <w:rtl w:val="true"/>
        </w:rPr>
        <w:t>"</w:t>
      </w:r>
      <w:r>
        <w:rPr>
          <w:rtl w:val="true"/>
        </w:rPr>
        <w:t>כ שחל בשבת ואדם בירך על נר</w:t>
      </w:r>
      <w:r>
        <w:rPr>
          <w:rFonts w:hint="cs"/>
          <w:rtl w:val="true"/>
        </w:rPr>
        <w:t xml:space="preserve"> </w:t>
      </w:r>
      <w:r>
        <w:rPr>
          <w:rtl w:val="true"/>
        </w:rPr>
        <w:t>רגיל כמו בכל מוצאי שבת שבמשנה ברורה מבואר שאפשר</w:t>
      </w:r>
      <w:r>
        <w:rPr>
          <w:rFonts w:hint="cs"/>
          <w:rtl w:val="true"/>
        </w:rPr>
        <w:t xml:space="preserve"> </w:t>
      </w:r>
      <w:r>
        <w:rPr>
          <w:rtl w:val="true"/>
        </w:rPr>
        <w:t>לעשות כן אבל מנהג העולם להחמיר שגם באופן כזה יברך על</w:t>
      </w:r>
      <w:r>
        <w:rPr>
          <w:rFonts w:hint="cs"/>
          <w:rtl w:val="true"/>
        </w:rPr>
        <w:t xml:space="preserve"> </w:t>
      </w:r>
      <w:r>
        <w:rPr>
          <w:rtl w:val="true"/>
        </w:rPr>
        <w:t>נר ששבת כמו בכל מוצאי יו</w:t>
      </w:r>
      <w:r>
        <w:rPr>
          <w:rtl w:val="true"/>
        </w:rPr>
        <w:t>"</w:t>
      </w:r>
      <w:r>
        <w:rPr>
          <w:rtl w:val="true"/>
        </w:rPr>
        <w:t>כ</w:t>
      </w:r>
      <w:r>
        <w:rPr>
          <w:rtl w:val="true"/>
        </w:rPr>
        <w:t xml:space="preserve">, </w:t>
      </w:r>
      <w:r>
        <w:rPr>
          <w:rtl w:val="true"/>
        </w:rPr>
        <w:t>האם יש ענין שיחזור לברך על</w:t>
      </w:r>
      <w:r>
        <w:rPr>
          <w:rFonts w:hint="cs"/>
          <w:rtl w:val="true"/>
        </w:rPr>
        <w:t xml:space="preserve"> </w:t>
      </w:r>
      <w:r>
        <w:rPr>
          <w:rtl w:val="true"/>
        </w:rPr>
        <w:t>נר ששבת כדי לצאת מנהג העולם להחמיר הגם שכבר בירך</w:t>
      </w:r>
      <w:r>
        <w:rPr>
          <w:rFonts w:hint="cs"/>
          <w:rtl w:val="true"/>
        </w:rPr>
        <w:t xml:space="preserve"> </w:t>
      </w:r>
      <w:r>
        <w:rPr>
          <w:rtl w:val="true"/>
        </w:rPr>
        <w:t>מקודם על נר רגיל</w:t>
      </w:r>
      <w:r>
        <w:rPr>
          <w:rtl w:val="true"/>
        </w:rPr>
        <w:t xml:space="preserve">, </w:t>
      </w:r>
      <w:r>
        <w:rPr>
          <w:rtl w:val="true"/>
        </w:rPr>
        <w:t>וכתב להחמיר</w:t>
      </w:r>
      <w:r>
        <w:rPr>
          <w:rtl w:val="true"/>
        </w:rPr>
        <w:t>, (</w:t>
      </w:r>
      <w:r>
        <w:rPr>
          <w:rtl w:val="true"/>
        </w:rPr>
        <w:t>עזרת אליעזר עמוד פ</w:t>
      </w:r>
      <w:r>
        <w:rPr>
          <w:rtl w:val="true"/>
        </w:rPr>
        <w:t>''</w:t>
      </w:r>
      <w:r>
        <w:rPr>
          <w:rtl w:val="true"/>
        </w:rPr>
        <w:t>ג ונשאל</w:t>
      </w:r>
      <w:r>
        <w:rPr>
          <w:rFonts w:hint="cs"/>
          <w:rtl w:val="true"/>
        </w:rPr>
        <w:t xml:space="preserve"> </w:t>
      </w:r>
      <w:r>
        <w:rPr>
          <w:rtl w:val="true"/>
        </w:rPr>
        <w:t>אם יחזור ויברך בעצמו שנית מחמת נר ששבת והשיב</w:t>
      </w:r>
      <w:r>
        <w:rPr>
          <w:rtl w:val="true"/>
        </w:rPr>
        <w:t xml:space="preserve">, </w:t>
      </w:r>
      <w:r>
        <w:rPr>
          <w:rtl w:val="true"/>
        </w:rPr>
        <w:t>לא יחזור</w:t>
      </w:r>
      <w:r>
        <w:rPr>
          <w:rtl w:val="true"/>
        </w:rPr>
        <w:t xml:space="preserve">, </w:t>
      </w:r>
      <w:r>
        <w:rPr>
          <w:rtl w:val="true"/>
        </w:rPr>
        <w:t>היינו</w:t>
      </w:r>
      <w:r>
        <w:rPr>
          <w:rFonts w:hint="cs"/>
          <w:rtl w:val="true"/>
        </w:rPr>
        <w:t xml:space="preserve"> </w:t>
      </w:r>
      <w:r>
        <w:rPr>
          <w:rtl w:val="true"/>
        </w:rPr>
        <w:t>שלענין ברכה לא יברך בעצמו שנית</w:t>
      </w:r>
      <w:r>
        <w:rPr>
          <w:rtl w:val="true"/>
        </w:rPr>
        <w:t xml:space="preserve">, </w:t>
      </w:r>
      <w:r>
        <w:rPr>
          <w:rtl w:val="true"/>
        </w:rPr>
        <w:t>וכן בביתו ראיתי לרבנו זצ</w:t>
      </w:r>
      <w:r>
        <w:rPr>
          <w:rtl w:val="true"/>
        </w:rPr>
        <w:t>"</w:t>
      </w:r>
      <w:r>
        <w:rPr>
          <w:rtl w:val="true"/>
        </w:rPr>
        <w:t>ל</w:t>
      </w:r>
      <w:r>
        <w:rPr>
          <w:rFonts w:hint="cs"/>
          <w:rtl w:val="true"/>
        </w:rPr>
        <w:t xml:space="preserve"> </w:t>
      </w:r>
      <w:r>
        <w:rPr>
          <w:rtl w:val="true"/>
        </w:rPr>
        <w:t>שחיזר אחר נר ששבת</w:t>
      </w:r>
      <w:r>
        <w:rPr>
          <w:rtl w:val="true"/>
        </w:rPr>
        <w:t>)</w:t>
      </w:r>
      <w:r>
        <w:rPr>
          <w:rFonts w:hint="cs"/>
          <w:rtl w:val="true"/>
        </w:rPr>
        <w:t>"</w:t>
      </w:r>
      <w:r>
        <w:rPr>
          <w:rtl w:val="true"/>
        </w:rPr>
        <w:t>.</w:t>
      </w:r>
    </w:p>
    <w:p>
      <w:pPr>
        <w:pStyle w:val="Normal"/>
        <w:numPr>
          <w:ilvl w:val="2"/>
          <w:numId w:val="26"/>
        </w:numPr>
        <w:bidi w:val="1"/>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עזרת אליעזר ימים נוראים עמ</w:t>
      </w:r>
      <w:r>
        <w:rPr>
          <w:rtl w:val="true"/>
        </w:rPr>
        <w:t xml:space="preserve">' </w:t>
      </w:r>
      <w:r>
        <w:rPr>
          <w:rtl w:val="true"/>
        </w:rPr>
        <w:t>פ</w:t>
      </w:r>
      <w:r>
        <w:rPr>
          <w:rtl w:val="true"/>
        </w:rPr>
        <w:t>"</w:t>
      </w:r>
      <w:r>
        <w:rPr>
          <w:rFonts w:hint="cs"/>
          <w:rtl w:val="true"/>
        </w:rPr>
        <w:t>ג</w:t>
      </w:r>
      <w:r>
        <w:rPr>
          <w:rtl w:val="true"/>
        </w:rPr>
        <w:t>) – "</w:t>
      </w:r>
      <w:r>
        <w:rPr>
          <w:rtl w:val="true"/>
        </w:rPr>
        <w:t>שאלה</w:t>
      </w:r>
      <w:r>
        <w:rPr>
          <w:rtl w:val="true"/>
        </w:rPr>
        <w:t xml:space="preserve">: </w:t>
      </w:r>
      <w:r>
        <w:rPr>
          <w:rtl w:val="true"/>
        </w:rPr>
        <w:t>שאלתי לרבינו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xml:space="preserve">] </w:t>
      </w:r>
      <w:r>
        <w:rPr>
          <w:rtl w:val="true"/>
        </w:rPr>
        <w:t>כיצד הדין ביו</w:t>
      </w:r>
      <w:r>
        <w:rPr>
          <w:rtl w:val="true"/>
        </w:rPr>
        <w:t>"</w:t>
      </w:r>
      <w:r>
        <w:rPr>
          <w:rtl w:val="true"/>
        </w:rPr>
        <w:t>כ שחל בשבת ואדם בירך על נר רגיל כמו בכל מוצאי שבת</w:t>
      </w:r>
      <w:r>
        <w:rPr>
          <w:rtl w:val="true"/>
        </w:rPr>
        <w:t xml:space="preserve">, </w:t>
      </w:r>
      <w:r>
        <w:rPr>
          <w:rtl w:val="true"/>
        </w:rPr>
        <w:t>שבמשנה ברורה מבואר שאפשר לעשות כן</w:t>
      </w:r>
      <w:r>
        <w:rPr>
          <w:rtl w:val="true"/>
        </w:rPr>
        <w:t xml:space="preserve">, </w:t>
      </w:r>
      <w:r>
        <w:rPr>
          <w:rtl w:val="true"/>
        </w:rPr>
        <w:t>אבל מנהג העולם להחמיר שגם באופן כזה יברך על נר ששבת כמו בכל מוצאי יו</w:t>
      </w:r>
      <w:r>
        <w:rPr>
          <w:rtl w:val="true"/>
        </w:rPr>
        <w:t>"</w:t>
      </w:r>
      <w:r>
        <w:rPr>
          <w:rtl w:val="true"/>
        </w:rPr>
        <w:t>כ</w:t>
      </w:r>
      <w:r>
        <w:rPr>
          <w:rtl w:val="true"/>
        </w:rPr>
        <w:t xml:space="preserve">. </w:t>
      </w:r>
      <w:r>
        <w:rPr>
          <w:rtl w:val="true"/>
        </w:rPr>
        <w:t>ושאלתי לרבינו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xml:space="preserve">] </w:t>
      </w:r>
      <w:r>
        <w:rPr>
          <w:rtl w:val="true"/>
        </w:rPr>
        <w:t>האם יש ענין שיחזור לברך על נר ששבת כדי לצאת מנהג העולם להחמיר</w:t>
      </w:r>
      <w:r>
        <w:rPr>
          <w:rtl w:val="true"/>
        </w:rPr>
        <w:t xml:space="preserve">, </w:t>
      </w:r>
      <w:r>
        <w:rPr>
          <w:rtl w:val="true"/>
        </w:rPr>
        <w:t>הגם שכבר בירך מקודם על נר רגיל</w:t>
      </w:r>
      <w:r>
        <w:rPr>
          <w:rtl w:val="true"/>
        </w:rPr>
        <w:t xml:space="preserve">. </w:t>
      </w:r>
      <w:r>
        <w:rPr>
          <w:rtl w:val="true"/>
        </w:rPr>
        <w:t>ולכאורה צ</w:t>
      </w:r>
      <w:r>
        <w:rPr>
          <w:rtl w:val="true"/>
        </w:rPr>
        <w:t>"</w:t>
      </w:r>
      <w:r>
        <w:rPr>
          <w:rtl w:val="true"/>
        </w:rPr>
        <w:t>ב</w:t>
      </w:r>
      <w:r>
        <w:rPr>
          <w:rtl w:val="true"/>
        </w:rPr>
        <w:t xml:space="preserve">, </w:t>
      </w:r>
      <w:r>
        <w:rPr>
          <w:rtl w:val="true"/>
        </w:rPr>
        <w:t>עד כמה שבירך כבר על נר רגיל כמו בכל מוצאי שבת</w:t>
      </w:r>
      <w:r>
        <w:rPr>
          <w:rtl w:val="true"/>
        </w:rPr>
        <w:t xml:space="preserve">, </w:t>
      </w:r>
      <w:r>
        <w:rPr>
          <w:rtl w:val="true"/>
        </w:rPr>
        <w:t>מדוע הרב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xml:space="preserve">] </w:t>
      </w:r>
      <w:r>
        <w:rPr>
          <w:rtl w:val="true"/>
        </w:rPr>
        <w:t>כתב לי להחמיר</w:t>
      </w:r>
      <w:r>
        <w:rPr>
          <w:rtl w:val="true"/>
        </w:rPr>
        <w:t xml:space="preserve">, </w:t>
      </w:r>
      <w:r>
        <w:rPr>
          <w:rtl w:val="true"/>
        </w:rPr>
        <w:t>שמשמע</w:t>
      </w:r>
      <w:r>
        <w:rPr>
          <w:rFonts w:hint="cs"/>
          <w:rtl w:val="true"/>
        </w:rPr>
        <w:t xml:space="preserve"> </w:t>
      </w:r>
      <w:r>
        <w:rPr>
          <w:rtl w:val="true"/>
        </w:rPr>
        <w:t>שיברך שוב על נר ששבת בכל היו</w:t>
      </w:r>
      <w:r>
        <w:rPr>
          <w:rtl w:val="true"/>
        </w:rPr>
        <w:t>"</w:t>
      </w:r>
      <w:r>
        <w:rPr>
          <w:rtl w:val="true"/>
        </w:rPr>
        <w:t>כ</w:t>
      </w:r>
      <w:r>
        <w:rPr>
          <w:rtl w:val="true"/>
        </w:rPr>
        <w:t xml:space="preserve">. </w:t>
      </w:r>
      <w:r>
        <w:rPr>
          <w:rtl w:val="true"/>
        </w:rPr>
        <w:t>האם הטעם הוא כי נר של מוצאי שבת זה ברכות הנהנין</w:t>
      </w:r>
      <w:r>
        <w:rPr>
          <w:rtl w:val="true"/>
        </w:rPr>
        <w:t xml:space="preserve">, </w:t>
      </w:r>
      <w:r>
        <w:rPr>
          <w:rtl w:val="true"/>
        </w:rPr>
        <w:t>ונר של מוצאי יו</w:t>
      </w:r>
      <w:r>
        <w:rPr>
          <w:rtl w:val="true"/>
        </w:rPr>
        <w:t>"</w:t>
      </w:r>
      <w:r>
        <w:rPr>
          <w:rtl w:val="true"/>
        </w:rPr>
        <w:t>כ זה ברכת המצוות</w:t>
      </w:r>
      <w:r>
        <w:rPr>
          <w:rtl w:val="true"/>
        </w:rPr>
        <w:t xml:space="preserve">, </w:t>
      </w:r>
      <w:r>
        <w:rPr>
          <w:rtl w:val="true"/>
        </w:rPr>
        <w:t>ואפשר לברך שני פעמים בזה אחר זה</w:t>
      </w:r>
      <w:r>
        <w:rPr>
          <w:rtl w:val="true"/>
        </w:rPr>
        <w:t xml:space="preserve">, </w:t>
      </w:r>
      <w:r>
        <w:rPr>
          <w:rtl w:val="true"/>
        </w:rPr>
        <w:t>רק שבדרך כלל משתמשים רק בנר ששבת</w:t>
      </w:r>
      <w:r>
        <w:rPr>
          <w:rtl w:val="true"/>
        </w:rPr>
        <w:t xml:space="preserve">, </w:t>
      </w:r>
      <w:r>
        <w:rPr>
          <w:rtl w:val="true"/>
        </w:rPr>
        <w:t>אבל כשטעה יכול לחזור לברך פעמיים</w:t>
      </w:r>
      <w:r>
        <w:rPr>
          <w:rtl w:val="true"/>
        </w:rPr>
        <w:t xml:space="preserve">, </w:t>
      </w:r>
      <w:r>
        <w:rPr>
          <w:rtl w:val="true"/>
        </w:rPr>
        <w:t>או שאין כוונת רבינו שליט</w:t>
      </w:r>
      <w:r>
        <w:rPr>
          <w:rtl w:val="true"/>
        </w:rPr>
        <w:t>"</w:t>
      </w:r>
      <w:r>
        <w:rPr>
          <w:rtl w:val="true"/>
        </w:rPr>
        <w:t xml:space="preserve">א </w:t>
      </w:r>
      <w:r>
        <w:rPr>
          <w:rtl w:val="true"/>
        </w:rPr>
        <w:t>[</w:t>
      </w:r>
      <w:r>
        <w:rPr>
          <w:rtl w:val="true"/>
        </w:rPr>
        <w:t>זצ</w:t>
      </w:r>
      <w:r>
        <w:rPr>
          <w:rtl w:val="true"/>
        </w:rPr>
        <w:t>"</w:t>
      </w:r>
      <w:r>
        <w:rPr>
          <w:rtl w:val="true"/>
        </w:rPr>
        <w:t>ל</w:t>
      </w:r>
      <w:r>
        <w:rPr>
          <w:rtl w:val="true"/>
        </w:rPr>
        <w:t xml:space="preserve">] </w:t>
      </w:r>
      <w:r>
        <w:rPr>
          <w:rtl w:val="true"/>
        </w:rPr>
        <w:t>להחמיר שיברך בעצמו שוב</w:t>
      </w:r>
      <w:r>
        <w:rPr>
          <w:rtl w:val="true"/>
        </w:rPr>
        <w:t xml:space="preserve">, </w:t>
      </w:r>
      <w:r>
        <w:rPr>
          <w:rtl w:val="true"/>
        </w:rPr>
        <w:t>כי זה ודאי שלא יוכל לברך</w:t>
      </w:r>
      <w:r>
        <w:rPr>
          <w:rtl w:val="true"/>
        </w:rPr>
        <w:t xml:space="preserve">, </w:t>
      </w:r>
      <w:r>
        <w:rPr>
          <w:rtl w:val="true"/>
        </w:rPr>
        <w:t>רק ראוי שאם יוכל יחפש מישהו אחר שמברך על נר ששבת ויוציאנו בברכתו</w:t>
      </w:r>
      <w:r>
        <w:rPr>
          <w:rtl w:val="true"/>
        </w:rPr>
        <w:t xml:space="preserve">, </w:t>
      </w:r>
      <w:r>
        <w:rPr>
          <w:rtl w:val="true"/>
        </w:rPr>
        <w:t>אבל לעצמו לא יברך על נר ששבת</w:t>
      </w:r>
      <w:r>
        <w:rPr>
          <w:rtl w:val="true"/>
        </w:rPr>
        <w:t xml:space="preserve">, </w:t>
      </w:r>
      <w:r>
        <w:rPr>
          <w:rtl w:val="true"/>
        </w:rPr>
        <w:t>כי אחרי שבירך פעם אחת על נר רגיל כבכל מוצאי שבת</w:t>
      </w:r>
      <w:r>
        <w:rPr>
          <w:rtl w:val="true"/>
        </w:rPr>
        <w:t xml:space="preserve">, </w:t>
      </w:r>
      <w:r>
        <w:rPr>
          <w:rtl w:val="true"/>
        </w:rPr>
        <w:t>אי אפשר לברך על נר ששבת רק בשביל להחמיר כמנהג העולם</w:t>
      </w:r>
      <w:r>
        <w:rPr>
          <w:rtl w:val="true"/>
        </w:rPr>
        <w:t xml:space="preserve">. </w:t>
      </w:r>
      <w:r>
        <w:rPr>
          <w:rtl w:val="true"/>
        </w:rPr>
        <w:t>תשובה</w:t>
      </w:r>
      <w:r>
        <w:rPr>
          <w:rtl w:val="true"/>
        </w:rPr>
        <w:t xml:space="preserve">: </w:t>
      </w:r>
      <w:r>
        <w:rPr>
          <w:rtl w:val="true"/>
        </w:rPr>
        <w:t>לא יחזור</w:t>
      </w:r>
      <w:r>
        <w:rPr>
          <w:rtl w:val="true"/>
        </w:rPr>
        <w:t>"</w:t>
      </w:r>
      <w:r>
        <w:rPr>
          <w:rFonts w:hint="cs"/>
          <w:rtl w:val="true"/>
        </w:rPr>
        <w:t>.</w:t>
      </w:r>
    </w:p>
    <w:p>
      <w:pPr>
        <w:pStyle w:val="Normal"/>
        <w:numPr>
          <w:ilvl w:val="2"/>
          <w:numId w:val="26"/>
        </w:numPr>
        <w:bidi w:val="1"/>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עזרת אליעזר ימים נוראים עמ</w:t>
      </w:r>
      <w:r>
        <w:rPr>
          <w:rtl w:val="true"/>
        </w:rPr>
        <w:t xml:space="preserve">' </w:t>
      </w:r>
      <w:r>
        <w:rPr>
          <w:rtl w:val="true"/>
        </w:rPr>
        <w:t>פ</w:t>
      </w:r>
      <w:r>
        <w:rPr>
          <w:rtl w:val="true"/>
        </w:rPr>
        <w:t>"</w:t>
      </w:r>
      <w:r>
        <w:rPr>
          <w:rFonts w:hint="cs"/>
          <w:rtl w:val="true"/>
        </w:rPr>
        <w:t>ג</w:t>
      </w:r>
      <w:r>
        <w:rPr>
          <w:rtl w:val="true"/>
        </w:rPr>
        <w:t>) – "</w:t>
      </w:r>
      <w:r>
        <w:rPr>
          <w:rtl w:val="true"/>
        </w:rPr>
        <w:t>שאלה</w:t>
      </w:r>
      <w:r>
        <w:rPr>
          <w:rtl w:val="true"/>
        </w:rPr>
        <w:t xml:space="preserve">: </w:t>
      </w:r>
      <w:r>
        <w:rPr>
          <w:rtl w:val="true"/>
        </w:rPr>
        <w:t>בדיני נר של הבדלה בכל מוצאי שבת מצינו בהלכה דינים מתי אפשר לברך</w:t>
      </w:r>
      <w:r>
        <w:rPr>
          <w:rtl w:val="true"/>
        </w:rPr>
        <w:t xml:space="preserve">, </w:t>
      </w:r>
      <w:r>
        <w:rPr>
          <w:rtl w:val="true"/>
        </w:rPr>
        <w:t>עד שיהנה ממנו וכדומה</w:t>
      </w:r>
      <w:r>
        <w:rPr>
          <w:rtl w:val="true"/>
        </w:rPr>
        <w:t xml:space="preserve">. </w:t>
      </w:r>
      <w:r>
        <w:rPr>
          <w:rtl w:val="true"/>
        </w:rPr>
        <w:t>האם דינים אלו נאמרו גם על דיני הנר במוצאי יו</w:t>
      </w:r>
      <w:r>
        <w:rPr>
          <w:rtl w:val="true"/>
        </w:rPr>
        <w:t>"</w:t>
      </w:r>
      <w:r>
        <w:rPr>
          <w:rtl w:val="true"/>
        </w:rPr>
        <w:t>כ שמברכים על נר ששבת</w:t>
      </w:r>
      <w:r>
        <w:rPr>
          <w:rtl w:val="true"/>
        </w:rPr>
        <w:t xml:space="preserve">. </w:t>
      </w:r>
      <w:r>
        <w:rPr>
          <w:rtl w:val="true"/>
        </w:rPr>
        <w:t>תשובה</w:t>
      </w:r>
      <w:r>
        <w:rPr>
          <w:rtl w:val="true"/>
        </w:rPr>
        <w:t xml:space="preserve">: </w:t>
      </w:r>
      <w:r>
        <w:rPr>
          <w:rtl w:val="true"/>
        </w:rPr>
        <w:t>כן</w:t>
      </w:r>
      <w:r>
        <w:rPr>
          <w:rtl w:val="true"/>
        </w:rPr>
        <w:t>"</w:t>
      </w:r>
      <w:r>
        <w:rPr>
          <w:rFonts w:hint="cs"/>
          <w:rtl w:val="true"/>
        </w:rPr>
        <w:t>.</w:t>
      </w:r>
    </w:p>
    <w:p>
      <w:pPr>
        <w:pStyle w:val="Normal"/>
        <w:numPr>
          <w:ilvl w:val="2"/>
          <w:numId w:val="26"/>
        </w:numPr>
        <w:bidi w:val="1"/>
        <w:ind w:hanging="57" w:start="39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ל</w:t>
      </w:r>
      <w:r>
        <w:rPr>
          <w:rFonts w:hint="cs"/>
          <w:rtl w:val="true"/>
        </w:rPr>
        <w:t>"</w:t>
      </w:r>
      <w:r>
        <w:rPr>
          <w:rFonts w:hint="cs"/>
          <w:rtl w:val="true"/>
        </w:rPr>
        <w:t>ז 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ואפי</w:t>
      </w:r>
      <w:r>
        <w:rPr>
          <w:rtl w:val="true"/>
        </w:rPr>
        <w:t xml:space="preserve">' </w:t>
      </w:r>
      <w:r>
        <w:rPr>
          <w:rtl w:val="true"/>
        </w:rPr>
        <w:t>אם חל יוה</w:t>
      </w:r>
      <w:r>
        <w:rPr>
          <w:rtl w:val="true"/>
        </w:rPr>
        <w:t>"</w:t>
      </w:r>
      <w:r>
        <w:rPr>
          <w:rtl w:val="true"/>
        </w:rPr>
        <w:t>כ להיות בשבת יש להחמיר לברך על נר</w:t>
      </w:r>
      <w:r>
        <w:rPr>
          <w:rFonts w:hint="cs"/>
          <w:rtl w:val="true"/>
        </w:rPr>
        <w:t xml:space="preserve"> </w:t>
      </w:r>
      <w:r>
        <w:rPr>
          <w:rtl w:val="true"/>
        </w:rPr>
        <w:t>ששבת</w:t>
      </w:r>
      <w:r>
        <w:rPr>
          <w:rFonts w:hint="cs"/>
          <w:rtl w:val="true"/>
        </w:rPr>
        <w:t>".</w:t>
      </w:r>
    </w:p>
    <w:p>
      <w:pPr>
        <w:pStyle w:val="Normal"/>
        <w:bidi w:val="1"/>
        <w:ind w:end="0"/>
        <w:jc w:val="both"/>
        <w:rPr/>
      </w:pPr>
      <w:r>
        <w:rPr>
          <w:rtl w:val="true"/>
        </w:rPr>
      </w:r>
    </w:p>
    <w:p>
      <w:pPr>
        <w:pStyle w:val="Normal"/>
        <w:numPr>
          <w:ilvl w:val="0"/>
          <w:numId w:val="26"/>
        </w:numPr>
        <w:bidi w:val="1"/>
        <w:ind w:hanging="57" w:start="142" w:end="0"/>
        <w:jc w:val="both"/>
        <w:rPr/>
      </w:pPr>
      <w:r>
        <w:rPr>
          <w:rFonts w:hint="cs"/>
          <w:sz w:val="28"/>
          <w:szCs w:val="28"/>
          <w:u w:val="single"/>
          <w:rtl w:val="true"/>
        </w:rPr>
        <w:t>מוצ</w:t>
      </w:r>
      <w:r>
        <w:rPr>
          <w:rFonts w:hint="cs"/>
          <w:sz w:val="28"/>
          <w:szCs w:val="28"/>
          <w:u w:val="single"/>
          <w:rtl w:val="true"/>
        </w:rPr>
        <w:t>"</w:t>
      </w:r>
      <w:r>
        <w:rPr>
          <w:rFonts w:hint="cs"/>
          <w:sz w:val="28"/>
          <w:szCs w:val="28"/>
          <w:u w:val="single"/>
          <w:rtl w:val="true"/>
        </w:rPr>
        <w:t>ש</w:t>
      </w:r>
      <w:r>
        <w:rPr>
          <w:rFonts w:hint="cs"/>
          <w:rtl w:val="true"/>
        </w:rPr>
        <w:t>.</w:t>
      </w:r>
    </w:p>
    <w:p>
      <w:pPr>
        <w:pStyle w:val="Normal"/>
        <w:numPr>
          <w:ilvl w:val="1"/>
          <w:numId w:val="26"/>
        </w:numPr>
        <w:bidi w:val="1"/>
        <w:ind w:hanging="57" w:start="227" w:end="0"/>
        <w:jc w:val="both"/>
        <w:rPr/>
      </w:pPr>
      <w:r>
        <w:rPr>
          <w:rFonts w:hint="cs"/>
          <w:b/>
          <w:b/>
          <w:bCs/>
          <w:rtl w:val="true"/>
        </w:rPr>
        <w:t>ויהי נועם</w:t>
      </w:r>
      <w:r>
        <w:rPr>
          <w:rFonts w:hint="cs"/>
          <w:rtl w:val="true"/>
        </w:rPr>
        <w:t>.</w:t>
      </w:r>
    </w:p>
    <w:p>
      <w:pPr>
        <w:pStyle w:val="Normal"/>
        <w:numPr>
          <w:ilvl w:val="2"/>
          <w:numId w:val="26"/>
        </w:numPr>
        <w:bidi w:val="1"/>
        <w:ind w:hanging="57" w:start="397" w:end="0"/>
        <w:jc w:val="both"/>
        <w:rPr/>
      </w:pPr>
      <w:r>
        <w:rPr>
          <w:u w:val="single"/>
          <w:rtl w:val="true"/>
        </w:rPr>
        <w:t>כלבו</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ע</w:t>
      </w:r>
      <w:r>
        <w:rPr>
          <w:rFonts w:hint="cs"/>
          <w:rtl w:val="true"/>
        </w:rPr>
        <w:t xml:space="preserve">') </w:t>
      </w:r>
      <w:r>
        <w:rPr>
          <w:rtl w:val="true"/>
        </w:rPr>
        <w:t>–</w:t>
      </w:r>
      <w:r>
        <w:rPr>
          <w:rFonts w:hint="cs"/>
          <w:rtl w:val="true"/>
        </w:rPr>
        <w:t xml:space="preserve"> "</w:t>
      </w:r>
      <w:r>
        <w:rPr>
          <w:rtl w:val="true"/>
        </w:rPr>
        <w:t>וכשחל להיות בשבת אומר אחר תפלת ערבית ויהי נועם וסדר קדושה ויתן לך כמו בשאר מוצאי שבתות אחר שאין יום טוב של סוכות לפני יום ד</w:t>
      </w:r>
      <w:r>
        <w:rPr>
          <w:rtl w:val="true"/>
        </w:rPr>
        <w:t xml:space="preserve">', </w:t>
      </w:r>
      <w:r>
        <w:rPr>
          <w:rtl w:val="true"/>
        </w:rPr>
        <w:t>ויש מנהג אחר שאין אומרים ויהי נועם ולא ויתן לך כל זמן שיהיה יום טוב בכל שבת הבאה</w:t>
      </w:r>
      <w:r>
        <w:rPr>
          <w:rFonts w:hint="cs"/>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rFonts w:hint="cs"/>
          <w:b/>
          <w:b/>
          <w:bCs/>
          <w:rtl w:val="true"/>
        </w:rPr>
        <w:t>ויתן לך</w:t>
      </w:r>
      <w:r>
        <w:rPr>
          <w:rtl w:val="true"/>
        </w:rPr>
        <w:t>.</w:t>
      </w:r>
    </w:p>
    <w:p>
      <w:pPr>
        <w:pStyle w:val="Normal"/>
        <w:numPr>
          <w:ilvl w:val="2"/>
          <w:numId w:val="26"/>
        </w:numPr>
        <w:bidi w:val="1"/>
        <w:ind w:hanging="57" w:start="397" w:end="0"/>
        <w:jc w:val="both"/>
        <w:rPr/>
      </w:pPr>
      <w:r>
        <w:rPr>
          <w:rtl w:val="true"/>
        </w:rPr>
        <w:t xml:space="preserve">אומר ויתן לך – </w:t>
      </w:r>
      <w:r>
        <w:rPr>
          <w:u w:val="single"/>
          <w:rtl w:val="true"/>
        </w:rPr>
        <w:t>מטה אפרים</w:t>
      </w:r>
      <w:r>
        <w:rPr>
          <w:rtl w:val="true"/>
        </w:rPr>
        <w:t xml:space="preserve"> </w:t>
      </w:r>
      <w:r>
        <w:rPr>
          <w:rtl w:val="true"/>
        </w:rPr>
        <w:t>(</w:t>
      </w:r>
      <w:r>
        <w:rPr>
          <w:rtl w:val="true"/>
        </w:rPr>
        <w:t>סי</w:t>
      </w:r>
      <w:r>
        <w:rPr>
          <w:rtl w:val="true"/>
        </w:rPr>
        <w:t xml:space="preserve">' </w:t>
      </w:r>
      <w:r>
        <w:rPr>
          <w:rtl w:val="true"/>
        </w:rPr>
        <w:t>תרכ</w:t>
      </w:r>
      <w:r>
        <w:rPr>
          <w:rtl w:val="true"/>
        </w:rPr>
        <w:t>"</w:t>
      </w:r>
      <w:r>
        <w:rPr>
          <w:rtl w:val="true"/>
        </w:rPr>
        <w:t>ד סעי</w:t>
      </w:r>
      <w:r>
        <w:rPr>
          <w:rtl w:val="true"/>
        </w:rPr>
        <w:t xml:space="preserve">' </w:t>
      </w:r>
      <w:r>
        <w:rPr>
          <w:rtl w:val="true"/>
        </w:rPr>
        <w:t>א</w:t>
      </w:r>
      <w:r>
        <w:rPr>
          <w:rtl w:val="true"/>
        </w:rPr>
        <w:t>', "</w:t>
      </w:r>
      <w:r>
        <w:rPr>
          <w:rtl w:val="true"/>
        </w:rPr>
        <w:t>ואם חל בשבת אומר ויתן לך קודם עלינו</w:t>
      </w:r>
      <w:r>
        <w:rPr>
          <w:rtl w:val="true"/>
        </w:rPr>
        <w:t xml:space="preserve">"), </w:t>
      </w:r>
      <w:r>
        <w:rPr>
          <w:u w:val="single"/>
          <w:rtl w:val="true"/>
        </w:rPr>
        <w:t>מ</w:t>
      </w:r>
      <w:r>
        <w:rPr>
          <w:u w:val="single"/>
          <w:rtl w:val="true"/>
        </w:rPr>
        <w:t>"</w:t>
      </w:r>
      <w:r>
        <w:rPr>
          <w:u w:val="single"/>
          <w:rtl w:val="true"/>
        </w:rPr>
        <w:t>ב</w:t>
      </w:r>
      <w:r>
        <w:rPr>
          <w:rtl w:val="true"/>
        </w:rPr>
        <w:t xml:space="preserve"> </w:t>
      </w:r>
      <w:r>
        <w:rPr>
          <w:rtl w:val="true"/>
        </w:rPr>
        <w:t>(</w:t>
      </w:r>
      <w:r>
        <w:rPr>
          <w:rtl w:val="true"/>
        </w:rPr>
        <w:t>סי</w:t>
      </w:r>
      <w:r>
        <w:rPr>
          <w:rtl w:val="true"/>
        </w:rPr>
        <w:t xml:space="preserve">' </w:t>
      </w:r>
      <w:r>
        <w:rPr>
          <w:rtl w:val="true"/>
        </w:rPr>
        <w:t>תרכ</w:t>
      </w:r>
      <w:r>
        <w:rPr>
          <w:rtl w:val="true"/>
        </w:rPr>
        <w:t>"</w:t>
      </w:r>
      <w:r>
        <w:rPr>
          <w:rtl w:val="true"/>
        </w:rPr>
        <w:t>ד ס</w:t>
      </w:r>
      <w:r>
        <w:rPr>
          <w:rtl w:val="true"/>
        </w:rPr>
        <w:t>"</w:t>
      </w:r>
      <w:r>
        <w:rPr>
          <w:rtl w:val="true"/>
        </w:rPr>
        <w:t>ק ה</w:t>
      </w:r>
      <w:r>
        <w:rPr>
          <w:rtl w:val="true"/>
        </w:rPr>
        <w:t>', "</w:t>
      </w:r>
      <w:r>
        <w:rPr>
          <w:rtl w:val="true"/>
        </w:rPr>
        <w:t>אם חל בשבת אומרים ויתן לך</w:t>
      </w:r>
      <w:r>
        <w:rPr>
          <w:rtl w:val="true"/>
        </w:rPr>
        <w:t>").</w:t>
      </w:r>
    </w:p>
    <w:p>
      <w:pPr>
        <w:pStyle w:val="Normal"/>
        <w:numPr>
          <w:ilvl w:val="2"/>
          <w:numId w:val="26"/>
        </w:numPr>
        <w:bidi w:val="1"/>
        <w:ind w:hanging="57" w:start="397" w:end="0"/>
        <w:jc w:val="both"/>
        <w:rPr/>
      </w:pPr>
      <w:r>
        <w:rPr>
          <w:rtl w:val="true"/>
        </w:rPr>
        <w:t>אמירה בבית הכנסת</w:t>
      </w:r>
      <w:r>
        <w:rPr>
          <w:rtl w:val="true"/>
        </w:rPr>
        <w:t>.</w:t>
      </w:r>
    </w:p>
    <w:p>
      <w:pPr>
        <w:pStyle w:val="Normal"/>
        <w:numPr>
          <w:ilvl w:val="3"/>
          <w:numId w:val="26"/>
        </w:numPr>
        <w:bidi w:val="1"/>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 יוה</w:t>
      </w:r>
      <w:r>
        <w:rPr>
          <w:rtl w:val="true"/>
        </w:rPr>
        <w:t>"</w:t>
      </w:r>
      <w:r>
        <w:rPr>
          <w:rtl w:val="true"/>
        </w:rPr>
        <w:t>כ פרק ד</w:t>
      </w:r>
      <w:r>
        <w:rPr>
          <w:rtl w:val="true"/>
        </w:rPr>
        <w:t xml:space="preserve">' </w:t>
      </w:r>
      <w:r>
        <w:rPr>
          <w:rtl w:val="true"/>
        </w:rPr>
        <w:t>הע</w:t>
      </w:r>
      <w:r>
        <w:rPr>
          <w:rtl w:val="true"/>
        </w:rPr>
        <w:t xml:space="preserve">' </w:t>
      </w:r>
      <w:r>
        <w:rPr>
          <w:rtl w:val="true"/>
        </w:rPr>
        <w:t>ל</w:t>
      </w:r>
      <w:r>
        <w:rPr>
          <w:rtl w:val="true"/>
        </w:rPr>
        <w:t>"</w:t>
      </w:r>
      <w:r>
        <w:rPr>
          <w:rtl w:val="true"/>
        </w:rPr>
        <w:t>ח</w:t>
      </w:r>
      <w:r>
        <w:rPr>
          <w:rtl w:val="true"/>
        </w:rPr>
        <w:t>) – "</w:t>
      </w:r>
      <w:r>
        <w:rPr>
          <w:rtl w:val="true"/>
        </w:rPr>
        <w:t>והורה רבנו כשחל במוצ</w:t>
      </w:r>
      <w:r>
        <w:rPr>
          <w:rtl w:val="true"/>
        </w:rPr>
        <w:t>"</w:t>
      </w:r>
      <w:r>
        <w:rPr>
          <w:rtl w:val="true"/>
        </w:rPr>
        <w:t>ש</w:t>
      </w:r>
      <w:r>
        <w:rPr>
          <w:rtl w:val="true"/>
        </w:rPr>
        <w:t xml:space="preserve">, </w:t>
      </w:r>
      <w:r>
        <w:rPr>
          <w:rtl w:val="true"/>
        </w:rPr>
        <w:t xml:space="preserve">שלא יאמרו פסוקי </w:t>
      </w:r>
      <w:r>
        <w:rPr>
          <w:rtl w:val="true"/>
        </w:rPr>
        <w:t>'</w:t>
      </w:r>
      <w:r>
        <w:rPr>
          <w:rtl w:val="true"/>
        </w:rPr>
        <w:t>ויתן לך</w:t>
      </w:r>
      <w:r>
        <w:rPr>
          <w:rtl w:val="true"/>
        </w:rPr>
        <w:t xml:space="preserve">' </w:t>
      </w:r>
      <w:r>
        <w:rPr>
          <w:rtl w:val="true"/>
        </w:rPr>
        <w:t>מיד אחר התפלה</w:t>
      </w:r>
      <w:r>
        <w:rPr>
          <w:rtl w:val="true"/>
        </w:rPr>
        <w:t xml:space="preserve">, </w:t>
      </w:r>
      <w:r>
        <w:rPr>
          <w:rtl w:val="true"/>
        </w:rPr>
        <w:t>כבכל מוצאי שבת</w:t>
      </w:r>
      <w:r>
        <w:rPr>
          <w:rtl w:val="true"/>
        </w:rPr>
        <w:t xml:space="preserve">, </w:t>
      </w:r>
      <w:r>
        <w:rPr>
          <w:rtl w:val="true"/>
        </w:rPr>
        <w:t>אלא לאחר הבדלה</w:t>
      </w:r>
      <w:r>
        <w:rPr>
          <w:rtl w:val="true"/>
        </w:rPr>
        <w:t xml:space="preserve">, </w:t>
      </w:r>
      <w:r>
        <w:rPr>
          <w:rtl w:val="true"/>
        </w:rPr>
        <w:t>מפני טורח הצבור שהתענו כל היום ועיין מטה אפרים סי</w:t>
      </w:r>
      <w:r>
        <w:rPr>
          <w:rtl w:val="true"/>
        </w:rPr>
        <w:t xml:space="preserve">' </w:t>
      </w:r>
      <w:r>
        <w:rPr>
          <w:rtl w:val="true"/>
        </w:rPr>
        <w:t>תרכ</w:t>
      </w:r>
      <w:r>
        <w:rPr>
          <w:rtl w:val="true"/>
        </w:rPr>
        <w:t>"</w:t>
      </w:r>
      <w:r>
        <w:rPr>
          <w:rtl w:val="true"/>
        </w:rPr>
        <w:t>ד ס</w:t>
      </w:r>
      <w:r>
        <w:rPr>
          <w:rtl w:val="true"/>
        </w:rPr>
        <w:t>"</w:t>
      </w:r>
      <w:r>
        <w:rPr>
          <w:rtl w:val="true"/>
        </w:rPr>
        <w:t>א שאומרים כרגיל</w:t>
      </w:r>
      <w:r>
        <w:rPr>
          <w:rtl w:val="true"/>
        </w:rPr>
        <w:t xml:space="preserve">. </w:t>
      </w:r>
      <w:r>
        <w:rPr>
          <w:rtl w:val="true"/>
        </w:rPr>
        <w:t>וראה בס</w:t>
      </w:r>
      <w:r>
        <w:rPr>
          <w:rtl w:val="true"/>
        </w:rPr>
        <w:t xml:space="preserve">' </w:t>
      </w:r>
      <w:r>
        <w:rPr>
          <w:rtl w:val="true"/>
        </w:rPr>
        <w:t xml:space="preserve">תפלת דוד </w:t>
      </w:r>
      <w:r>
        <w:rPr>
          <w:u w:val="single"/>
          <w:rtl w:val="true"/>
        </w:rPr>
        <w:t>להאדר</w:t>
      </w:r>
      <w:r>
        <w:rPr>
          <w:u w:val="single"/>
          <w:rtl w:val="true"/>
        </w:rPr>
        <w:t>"</w:t>
      </w:r>
      <w:r>
        <w:rPr>
          <w:u w:val="single"/>
          <w:rtl w:val="true"/>
        </w:rPr>
        <w:t>ת</w:t>
      </w:r>
      <w:r>
        <w:rPr>
          <w:rtl w:val="true"/>
        </w:rPr>
        <w:t xml:space="preserve"> ז</w:t>
      </w:r>
      <w:r>
        <w:rPr>
          <w:rtl w:val="true"/>
        </w:rPr>
        <w:t>"</w:t>
      </w:r>
      <w:r>
        <w:rPr>
          <w:rtl w:val="true"/>
        </w:rPr>
        <w:t>ל עמי קס</w:t>
      </w:r>
      <w:r>
        <w:rPr>
          <w:rtl w:val="true"/>
        </w:rPr>
        <w:t>"</w:t>
      </w:r>
      <w:r>
        <w:rPr>
          <w:rtl w:val="true"/>
        </w:rPr>
        <w:t xml:space="preserve">ז </w:t>
      </w:r>
      <w:r>
        <w:rPr>
          <w:rtl w:val="true"/>
        </w:rPr>
        <w:t>(</w:t>
      </w:r>
      <w:r>
        <w:rPr>
          <w:rtl w:val="true"/>
        </w:rPr>
        <w:t>ע</w:t>
      </w:r>
      <w:r>
        <w:rPr>
          <w:rtl w:val="true"/>
        </w:rPr>
        <w:t>"</w:t>
      </w:r>
      <w:r>
        <w:rPr>
          <w:rtl w:val="true"/>
        </w:rPr>
        <w:t>ד מנהגי ק</w:t>
      </w:r>
      <w:r>
        <w:rPr>
          <w:rtl w:val="true"/>
        </w:rPr>
        <w:t>"</w:t>
      </w:r>
      <w:r>
        <w:rPr>
          <w:rtl w:val="true"/>
        </w:rPr>
        <w:t>ק אוסטרהא</w:t>
      </w:r>
      <w:r>
        <w:rPr>
          <w:rtl w:val="true"/>
        </w:rPr>
        <w:t>): '</w:t>
      </w:r>
      <w:r>
        <w:rPr>
          <w:rtl w:val="true"/>
        </w:rPr>
        <w:t>מה שתקנו רבותינו שלא להבדיל בבה</w:t>
      </w:r>
      <w:r>
        <w:rPr>
          <w:rFonts w:hint="cs"/>
          <w:rtl w:val="true"/>
          <w:lang w:bidi="he-IL"/>
        </w:rPr>
        <w:t>כ</w:t>
      </w:r>
      <w:r>
        <w:rPr>
          <w:rtl w:val="true"/>
        </w:rPr>
        <w:t>"</w:t>
      </w:r>
      <w:r>
        <w:rPr>
          <w:rtl w:val="true"/>
        </w:rPr>
        <w:t>נ במוצאי יום הכפורים</w:t>
      </w:r>
      <w:r>
        <w:rPr>
          <w:rtl w:val="true"/>
        </w:rPr>
        <w:t xml:space="preserve">, </w:t>
      </w:r>
      <w:r>
        <w:rPr>
          <w:rtl w:val="true"/>
        </w:rPr>
        <w:t>אולי מפני הטורח שחששו על אריכות הצום</w:t>
      </w:r>
      <w:r>
        <w:rPr>
          <w:rtl w:val="true"/>
        </w:rPr>
        <w:t xml:space="preserve">, </w:t>
      </w:r>
      <w:r>
        <w:rPr>
          <w:rtl w:val="true"/>
        </w:rPr>
        <w:t xml:space="preserve">ומפני זה אני תמה על שלא הקילו מלומר פסוקים </w:t>
      </w:r>
      <w:r>
        <w:rPr>
          <w:rtl w:val="true"/>
        </w:rPr>
        <w:t>'</w:t>
      </w:r>
      <w:r>
        <w:rPr>
          <w:rtl w:val="true"/>
        </w:rPr>
        <w:t>ויתן לך</w:t>
      </w:r>
      <w:r>
        <w:rPr>
          <w:rtl w:val="true"/>
        </w:rPr>
        <w:t xml:space="preserve">' </w:t>
      </w:r>
      <w:r>
        <w:rPr>
          <w:rtl w:val="true"/>
        </w:rPr>
        <w:t>כשחל יום הכפורים בשבת כל אחד בביתו</w:t>
      </w:r>
      <w:r>
        <w:rPr>
          <w:rtl w:val="true"/>
        </w:rPr>
        <w:t xml:space="preserve">, </w:t>
      </w:r>
      <w:r>
        <w:rPr>
          <w:rtl w:val="true"/>
        </w:rPr>
        <w:t>ושלא יאמרום בבהב</w:t>
      </w:r>
      <w:r>
        <w:rPr>
          <w:rtl w:val="true"/>
        </w:rPr>
        <w:t>"</w:t>
      </w:r>
      <w:r>
        <w:rPr>
          <w:rtl w:val="true"/>
        </w:rPr>
        <w:t>נ בחפזון רב ובדלוג</w:t>
      </w:r>
      <w:r>
        <w:rPr>
          <w:rtl w:val="true"/>
        </w:rPr>
        <w:t xml:space="preserve">', </w:t>
      </w:r>
      <w:r>
        <w:rPr>
          <w:rtl w:val="true"/>
        </w:rPr>
        <w:t>עיי</w:t>
      </w:r>
      <w:r>
        <w:rPr>
          <w:rtl w:val="true"/>
        </w:rPr>
        <w:t>"</w:t>
      </w:r>
      <w:r>
        <w:rPr>
          <w:rtl w:val="true"/>
        </w:rPr>
        <w:t>ש</w:t>
      </w:r>
      <w:r>
        <w:rPr>
          <w:rtl w:val="true"/>
        </w:rPr>
        <w:t>".</w:t>
      </w:r>
    </w:p>
    <w:p>
      <w:pPr>
        <w:pStyle w:val="Normal"/>
        <w:numPr>
          <w:ilvl w:val="2"/>
          <w:numId w:val="26"/>
        </w:numPr>
        <w:bidi w:val="1"/>
        <w:ind w:hanging="57" w:start="397" w:end="0"/>
        <w:jc w:val="both"/>
        <w:rPr/>
      </w:pPr>
      <w:r>
        <w:rPr>
          <w:color w:val="000000"/>
          <w:rtl w:val="true"/>
        </w:rPr>
        <w:t xml:space="preserve">מראי מקומות – </w:t>
      </w:r>
      <w:r>
        <w:rPr>
          <w:u w:val="single"/>
          <w:rtl w:val="true"/>
        </w:rPr>
        <w:t>פסקי תשובות</w:t>
      </w:r>
      <w:r>
        <w:rPr>
          <w:rtl w:val="true"/>
        </w:rPr>
        <w:t xml:space="preserve"> </w:t>
      </w:r>
      <w:r>
        <w:rPr>
          <w:rtl w:val="true"/>
        </w:rPr>
        <w:t>(</w:t>
      </w:r>
      <w:r>
        <w:rPr>
          <w:rtl w:val="true"/>
        </w:rPr>
        <w:t>דפו</w:t>
      </w:r>
      <w:r>
        <w:rPr>
          <w:rtl w:val="true"/>
        </w:rPr>
        <w:t>"</w:t>
      </w:r>
      <w:r>
        <w:rPr>
          <w:rtl w:val="true"/>
        </w:rPr>
        <w:t xml:space="preserve">ח </w:t>
      </w:r>
      <w:r>
        <w:rPr>
          <w:rFonts w:hint="cs"/>
          <w:rtl w:val="true"/>
        </w:rPr>
        <w:t>סי</w:t>
      </w:r>
      <w:r>
        <w:rPr>
          <w:rFonts w:hint="cs"/>
          <w:rtl w:val="true"/>
        </w:rPr>
        <w:t xml:space="preserve">' </w:t>
      </w:r>
      <w:r>
        <w:rPr>
          <w:rFonts w:hint="cs"/>
          <w:rtl w:val="true"/>
        </w:rPr>
        <w:t>רצ</w:t>
      </w:r>
      <w:r>
        <w:rPr>
          <w:rFonts w:hint="cs"/>
          <w:rtl w:val="true"/>
        </w:rPr>
        <w:t>"</w:t>
      </w:r>
      <w:r>
        <w:rPr>
          <w:rFonts w:hint="cs"/>
          <w:rtl w:val="true"/>
        </w:rPr>
        <w:t xml:space="preserve">ה </w:t>
      </w:r>
      <w:r>
        <w:rPr>
          <w:rtl w:val="true"/>
        </w:rPr>
        <w:t>הע</w:t>
      </w:r>
      <w:r>
        <w:rPr>
          <w:rtl w:val="true"/>
        </w:rPr>
        <w:t xml:space="preserve">' </w:t>
      </w:r>
      <w:r>
        <w:rPr>
          <w:rtl w:val="true"/>
        </w:rPr>
        <w:t>ל</w:t>
      </w:r>
      <w:r>
        <w:rPr>
          <w:rtl w:val="true"/>
        </w:rPr>
        <w:t>')</w:t>
      </w:r>
      <w:r>
        <w:rPr>
          <w:color w:val="000000"/>
          <w:rtl w:val="true"/>
        </w:rPr>
        <w:t>.</w:t>
      </w:r>
    </w:p>
    <w:p>
      <w:pPr>
        <w:pStyle w:val="Normal"/>
        <w:bidi w:val="1"/>
        <w:ind w:end="0"/>
        <w:jc w:val="both"/>
        <w:rPr>
          <w:rFonts w:eastAsia="SimSun;宋体"/>
        </w:rPr>
      </w:pPr>
      <w:r>
        <w:rPr>
          <w:rFonts w:eastAsia="SimSun;宋体"/>
          <w:rtl w:val="true"/>
        </w:rPr>
      </w:r>
    </w:p>
    <w:p>
      <w:pPr>
        <w:pStyle w:val="Normal"/>
        <w:numPr>
          <w:ilvl w:val="0"/>
          <w:numId w:val="26"/>
        </w:numPr>
        <w:bidi w:val="1"/>
        <w:ind w:hanging="57" w:start="142" w:end="0"/>
        <w:jc w:val="both"/>
        <w:rPr>
          <w:rFonts w:eastAsia="SimSun;宋体"/>
        </w:rPr>
      </w:pPr>
      <w:r>
        <w:rPr>
          <w:rFonts w:eastAsia="SimSun;宋体" w:hint="cs"/>
          <w:sz w:val="28"/>
          <w:szCs w:val="28"/>
          <w:u w:val="single"/>
          <w:rtl w:val="true"/>
        </w:rPr>
        <w:t>מלוה מלכה</w:t>
      </w:r>
      <w:r>
        <w:rPr>
          <w:rtl w:val="true"/>
        </w:rPr>
        <w:t>.</w:t>
      </w:r>
    </w:p>
    <w:p>
      <w:pPr>
        <w:pStyle w:val="Normal"/>
        <w:numPr>
          <w:ilvl w:val="1"/>
          <w:numId w:val="26"/>
        </w:numPr>
        <w:bidi w:val="1"/>
        <w:ind w:hanging="57" w:start="227" w:end="0"/>
        <w:jc w:val="both"/>
        <w:rPr/>
      </w:pPr>
      <w:r>
        <w:rPr>
          <w:b/>
          <w:b/>
          <w:bCs/>
          <w:rtl w:val="true"/>
        </w:rPr>
        <w:t>מיקל</w:t>
      </w:r>
      <w:r>
        <w:rPr>
          <w:rFonts w:hint="cs"/>
          <w:b/>
          <w:bCs/>
          <w:rtl w:val="true"/>
          <w:lang w:bidi="he-IL"/>
        </w:rPr>
        <w:t>,</w:t>
      </w:r>
      <w:r>
        <w:rPr>
          <w:b/>
          <w:bCs/>
          <w:rtl w:val="true"/>
        </w:rPr>
        <w:t xml:space="preserve"> </w:t>
      </w:r>
      <w:r>
        <w:rPr>
          <w:b/>
          <w:b/>
          <w:bCs/>
          <w:rtl w:val="true"/>
        </w:rPr>
        <w:t>אין מצוות מלוה מלכה</w:t>
      </w:r>
      <w:r>
        <w:rPr>
          <w:rtl w:val="true"/>
        </w:rPr>
        <w:t>.</w:t>
      </w:r>
    </w:p>
    <w:p>
      <w:pPr>
        <w:pStyle w:val="Normal"/>
        <w:numPr>
          <w:ilvl w:val="2"/>
          <w:numId w:val="26"/>
        </w:numPr>
        <w:bidi w:val="1"/>
        <w:ind w:hanging="57" w:start="397" w:end="0"/>
        <w:jc w:val="both"/>
        <w:rPr/>
      </w:pPr>
      <w:r>
        <w:rPr>
          <w:rtl w:val="true"/>
        </w:rPr>
        <w:t>עי</w:t>
      </w:r>
      <w:r>
        <w:rPr>
          <w:rtl w:val="true"/>
        </w:rPr>
        <w:t xml:space="preserve">' </w:t>
      </w:r>
      <w:r>
        <w:rPr>
          <w:u w:val="single"/>
          <w:rtl w:val="true"/>
        </w:rPr>
        <w:t>תורה לשמה</w:t>
      </w:r>
      <w:r>
        <w:rPr>
          <w:rtl w:val="true"/>
        </w:rPr>
        <w:t xml:space="preserve"> </w:t>
      </w:r>
      <w:r>
        <w:rPr>
          <w:rtl w:val="true"/>
        </w:rPr>
        <w:t>(</w:t>
      </w:r>
      <w:r>
        <w:rPr>
          <w:rtl w:val="true"/>
        </w:rPr>
        <w:t>סי</w:t>
      </w:r>
      <w:r>
        <w:rPr>
          <w:rtl w:val="true"/>
        </w:rPr>
        <w:t xml:space="preserve">' </w:t>
      </w:r>
      <w:r>
        <w:rPr>
          <w:rtl w:val="true"/>
        </w:rPr>
        <w:t>קמ</w:t>
      </w:r>
      <w:r>
        <w:rPr>
          <w:rtl w:val="true"/>
        </w:rPr>
        <w:t>"</w:t>
      </w:r>
      <w:r>
        <w:rPr>
          <w:rtl w:val="true"/>
        </w:rPr>
        <w:t>ט</w:t>
      </w:r>
      <w:r>
        <w:rPr>
          <w:rtl w:val="true"/>
        </w:rPr>
        <w:t>).</w:t>
      </w:r>
    </w:p>
    <w:p>
      <w:pPr>
        <w:pStyle w:val="Normal"/>
        <w:numPr>
          <w:ilvl w:val="2"/>
          <w:numId w:val="26"/>
        </w:numPr>
        <w:bidi w:val="1"/>
        <w:ind w:hanging="57" w:start="397" w:end="0"/>
        <w:jc w:val="both"/>
        <w:rPr/>
      </w:pPr>
      <w:r>
        <w:rPr>
          <w:u w:val="single"/>
          <w:rtl w:val="true"/>
        </w:rPr>
        <w:t>שבת שבתון</w:t>
      </w:r>
      <w:r>
        <w:rPr>
          <w:rtl w:val="true"/>
        </w:rPr>
        <w:t xml:space="preserve"> </w:t>
      </w:r>
      <w:r>
        <w:rPr>
          <w:rtl w:val="true"/>
        </w:rPr>
        <w:t>(</w:t>
      </w:r>
      <w:r>
        <w:rPr>
          <w:rtl w:val="true"/>
        </w:rPr>
        <w:t>סעי</w:t>
      </w:r>
      <w:r>
        <w:rPr>
          <w:rtl w:val="true"/>
        </w:rPr>
        <w:t xml:space="preserve">' </w:t>
      </w:r>
      <w:r>
        <w:rPr>
          <w:rtl w:val="true"/>
        </w:rPr>
        <w:t>קנ</w:t>
      </w:r>
      <w:r>
        <w:rPr>
          <w:rtl w:val="true"/>
        </w:rPr>
        <w:t>"</w:t>
      </w:r>
      <w:r>
        <w:rPr>
          <w:rtl w:val="true"/>
        </w:rPr>
        <w:t>ג</w:t>
      </w:r>
      <w:r>
        <w:rPr>
          <w:rtl w:val="true"/>
        </w:rPr>
        <w:t>) – "</w:t>
      </w:r>
      <w:r>
        <w:rPr>
          <w:rtl w:val="true"/>
        </w:rPr>
        <w:t>תשובה</w:t>
      </w:r>
      <w:r>
        <w:rPr>
          <w:rtl w:val="true"/>
        </w:rPr>
        <w:t xml:space="preserve">: </w:t>
      </w:r>
      <w:r>
        <w:rPr>
          <w:rtl w:val="true"/>
        </w:rPr>
        <w:t>מסתבר דאין זה מלוה מלכה מאחר ולא אכלו בשבת גופא אם כן גם כשמלוים אותה אין מלוים בפת</w:t>
      </w:r>
      <w:r>
        <w:rPr>
          <w:rtl w:val="true"/>
        </w:rPr>
        <w:t xml:space="preserve">, </w:t>
      </w:r>
      <w:r>
        <w:rPr>
          <w:rtl w:val="true"/>
        </w:rPr>
        <w:t>דאין הלווי חמור מהשבת עצמה</w:t>
      </w:r>
      <w:r>
        <w:rPr>
          <w:rtl w:val="true"/>
        </w:rPr>
        <w:t>".</w:t>
      </w:r>
    </w:p>
    <w:p>
      <w:pPr>
        <w:pStyle w:val="Normal"/>
        <w:numPr>
          <w:ilvl w:val="2"/>
          <w:numId w:val="26"/>
        </w:numPr>
        <w:bidi w:val="1"/>
        <w:ind w:hanging="57" w:start="397" w:end="0"/>
        <w:jc w:val="both"/>
        <w:rPr/>
      </w:pPr>
      <w:r>
        <w:rPr>
          <w:u w:val="single"/>
          <w:rtl w:val="true"/>
        </w:rPr>
        <w:t>שיבת ציון</w:t>
      </w:r>
      <w:r>
        <w:rPr>
          <w:rtl w:val="true"/>
        </w:rPr>
        <w:t xml:space="preserve"> </w:t>
      </w:r>
      <w:r>
        <w:rPr>
          <w:rtl w:val="true"/>
        </w:rPr>
        <w:t>(</w:t>
      </w:r>
      <w:r>
        <w:rPr>
          <w:rtl w:val="true"/>
        </w:rPr>
        <w:t>ח</w:t>
      </w:r>
      <w:r>
        <w:rPr>
          <w:rtl w:val="true"/>
        </w:rPr>
        <w:t>"</w:t>
      </w:r>
      <w:r>
        <w:rPr>
          <w:rtl w:val="true"/>
        </w:rPr>
        <w:t>א סי</w:t>
      </w:r>
      <w:r>
        <w:rPr>
          <w:rtl w:val="true"/>
        </w:rPr>
        <w:t xml:space="preserve">' </w:t>
      </w:r>
      <w:r>
        <w:rPr>
          <w:rtl w:val="true"/>
        </w:rPr>
        <w:t>נ</w:t>
      </w:r>
      <w:r>
        <w:rPr>
          <w:rtl w:val="true"/>
        </w:rPr>
        <w:t>"</w:t>
      </w:r>
      <w:r>
        <w:rPr>
          <w:rtl w:val="true"/>
        </w:rPr>
        <w:t>ט</w:t>
      </w:r>
      <w:r>
        <w:rPr>
          <w:rtl w:val="true"/>
        </w:rPr>
        <w:t>) – "</w:t>
      </w:r>
      <w:r>
        <w:rPr>
          <w:rtl w:val="true"/>
        </w:rPr>
        <w:t xml:space="preserve">העולה מזה בני היקר שמצד הסברא היה מקום לפטור ואם נדחה בדוחק את הסברא או שמסברא לא עבידנא מעשה הרי שחל חיוב לעשות </w:t>
      </w:r>
      <w:r>
        <w:rPr>
          <w:rtl w:val="true"/>
        </w:rPr>
        <w:t>'</w:t>
      </w:r>
      <w:r>
        <w:rPr>
          <w:rtl w:val="true"/>
        </w:rPr>
        <w:t>סעודה רביעית</w:t>
      </w:r>
      <w:r>
        <w:rPr>
          <w:rtl w:val="true"/>
        </w:rPr>
        <w:t xml:space="preserve">' </w:t>
      </w:r>
      <w:r>
        <w:rPr>
          <w:rtl w:val="true"/>
        </w:rPr>
        <w:t>ולעצמי הסברא נראית לי טובה די כדי לפטור לכן לביתי הורתי ואם שגיתי איתי תלין משוגתי</w:t>
      </w:r>
      <w:r>
        <w:rPr>
          <w:rtl w:val="true"/>
        </w:rPr>
        <w:t>".</w:t>
      </w:r>
    </w:p>
    <w:p>
      <w:pPr>
        <w:pStyle w:val="Normal"/>
        <w:numPr>
          <w:ilvl w:val="2"/>
          <w:numId w:val="26"/>
        </w:numPr>
        <w:bidi w:val="1"/>
        <w:ind w:hanging="57" w:start="397" w:end="0"/>
        <w:jc w:val="both"/>
        <w:rPr/>
      </w:pPr>
      <w:r>
        <w:rPr>
          <w:rFonts w:hint="cs"/>
          <w:u w:val="single"/>
          <w:rtl w:val="true"/>
          <w:lang w:bidi="he-IL"/>
        </w:rPr>
        <w:t>דברי בניהו</w:t>
      </w:r>
      <w:r>
        <w:rPr>
          <w:rFonts w:hint="cs"/>
          <w:rtl w:val="true"/>
          <w:lang w:bidi="he-IL"/>
        </w:rPr>
        <w:t xml:space="preserve"> </w:t>
      </w:r>
      <w:r>
        <w:rPr>
          <w:rFonts w:hint="cs"/>
          <w:rtl w:val="true"/>
          <w:lang w:bidi="he-IL"/>
        </w:rPr>
        <w:t>(</w:t>
      </w:r>
      <w:r>
        <w:rPr>
          <w:rFonts w:hint="cs"/>
          <w:rtl w:val="true"/>
          <w:lang w:bidi="he-IL"/>
        </w:rPr>
        <w:t>חכ</w:t>
      </w:r>
      <w:r>
        <w:rPr>
          <w:rFonts w:hint="cs"/>
          <w:rtl w:val="true"/>
          <w:lang w:bidi="he-IL"/>
        </w:rPr>
        <w:t>"</w:t>
      </w:r>
      <w:r>
        <w:rPr>
          <w:rFonts w:hint="cs"/>
          <w:rtl w:val="true"/>
          <w:lang w:bidi="he-IL"/>
        </w:rPr>
        <w:t>ד סי</w:t>
      </w:r>
      <w:r>
        <w:rPr>
          <w:rFonts w:hint="cs"/>
          <w:rtl w:val="true"/>
          <w:lang w:bidi="he-IL"/>
        </w:rPr>
        <w:t xml:space="preserve">' </w:t>
      </w:r>
      <w:r>
        <w:rPr>
          <w:rFonts w:hint="cs"/>
          <w:rtl w:val="true"/>
          <w:lang w:bidi="he-IL"/>
        </w:rPr>
        <w:t>כ</w:t>
      </w:r>
      <w:r>
        <w:rPr>
          <w:rFonts w:hint="cs"/>
          <w:rtl w:val="true"/>
          <w:lang w:bidi="he-IL"/>
        </w:rPr>
        <w:t>"</w:t>
      </w:r>
      <w:r>
        <w:rPr>
          <w:rFonts w:hint="cs"/>
          <w:rtl w:val="true"/>
          <w:lang w:bidi="he-IL"/>
        </w:rPr>
        <w:t>ג</w:t>
      </w:r>
      <w:r>
        <w:rPr>
          <w:rFonts w:hint="cs"/>
          <w:rtl w:val="true"/>
          <w:lang w:bidi="he-IL"/>
        </w:rPr>
        <w:t xml:space="preserve">) </w:t>
      </w:r>
      <w:r>
        <w:rPr>
          <w:rtl w:val="true"/>
          <w:lang w:bidi="he-IL"/>
        </w:rPr>
        <w:t>–</w:t>
      </w:r>
      <w:r>
        <w:rPr>
          <w:rFonts w:hint="cs"/>
          <w:rtl w:val="true"/>
          <w:lang w:bidi="he-IL"/>
        </w:rPr>
        <w:t xml:space="preserve"> "</w:t>
      </w:r>
      <w:r>
        <w:rPr>
          <w:rtl w:val="true"/>
          <w:lang w:bidi="he-IL"/>
        </w:rPr>
        <w:t>כשחל יום כיפור בשבת אין חיוב לאכול פת בסעודת מוצאי הצום</w:t>
      </w:r>
      <w:r>
        <w:rPr>
          <w:rtl w:val="true"/>
          <w:lang w:bidi="he-IL"/>
        </w:rPr>
        <w:t xml:space="preserve">, </w:t>
      </w:r>
      <w:r>
        <w:rPr>
          <w:rtl w:val="true"/>
          <w:lang w:bidi="he-IL"/>
        </w:rPr>
        <w:t>שאין עליה שם סעודה רביעית כיון שביום כיפור שהיה בשבת לא אכלנו סעודה ראשונה שניה ושלישית לכן ממילא שאין כאן דין סעודה רביעית</w:t>
      </w:r>
      <w:r>
        <w:rPr>
          <w:rtl w:val="true"/>
          <w:lang w:bidi="he-IL"/>
        </w:rPr>
        <w:t xml:space="preserve">. </w:t>
      </w:r>
      <w:r>
        <w:rPr>
          <w:rtl w:val="true"/>
          <w:lang w:bidi="he-IL"/>
        </w:rPr>
        <w:t>ולכן אין לכוין בה להמשיך אור קדושת שבת לימי החול מבחינת הסעודות כנהוג בכל מוצאי שבת מפני כי באותו שבת היו בתענית ולא היה בו סעודות</w:t>
      </w:r>
      <w:r>
        <w:rPr>
          <w:rtl w:val="true"/>
          <w:lang w:bidi="he-IL"/>
        </w:rPr>
        <w:t xml:space="preserve">. </w:t>
      </w:r>
      <w:r>
        <w:rPr>
          <w:rtl w:val="true"/>
          <w:lang w:bidi="he-IL"/>
        </w:rPr>
        <w:t>ולכן אף שצריך לאכול במוצאי כיפור סעודה ולשמוח בה מאד מפני שהיא כמו סעודת יו</w:t>
      </w:r>
      <w:r>
        <w:rPr>
          <w:rtl w:val="true"/>
          <w:lang w:bidi="he-IL"/>
        </w:rPr>
        <w:t>"</w:t>
      </w:r>
      <w:r>
        <w:rPr>
          <w:rtl w:val="true"/>
          <w:lang w:bidi="he-IL"/>
        </w:rPr>
        <w:t>ט שנמחלו העונות של עם ישראל ע</w:t>
      </w:r>
      <w:r>
        <w:rPr>
          <w:rtl w:val="true"/>
          <w:lang w:bidi="he-IL"/>
        </w:rPr>
        <w:t>"</w:t>
      </w:r>
      <w:r>
        <w:rPr>
          <w:rtl w:val="true"/>
          <w:lang w:bidi="he-IL"/>
        </w:rPr>
        <w:t>י תשובה כדברי הרמב</w:t>
      </w:r>
      <w:r>
        <w:rPr>
          <w:rtl w:val="true"/>
          <w:lang w:bidi="he-IL"/>
        </w:rPr>
        <w:t>"</w:t>
      </w:r>
      <w:r>
        <w:rPr>
          <w:rtl w:val="true"/>
          <w:lang w:bidi="he-IL"/>
        </w:rPr>
        <w:t>ם בהלכות תשובה</w:t>
      </w:r>
      <w:r>
        <w:rPr>
          <w:rtl w:val="true"/>
          <w:lang w:bidi="he-IL"/>
        </w:rPr>
        <w:t xml:space="preserve">. </w:t>
      </w:r>
      <w:r>
        <w:rPr>
          <w:rtl w:val="true"/>
          <w:lang w:bidi="he-IL"/>
        </w:rPr>
        <w:t>ובת קול יוצאת במוצאי כיפור ומכריזה לך אכול בשמחה לחמך כי כבר רצה ה</w:t>
      </w:r>
      <w:r>
        <w:rPr>
          <w:rtl w:val="true"/>
          <w:lang w:bidi="he-IL"/>
        </w:rPr>
        <w:t xml:space="preserve">' </w:t>
      </w:r>
      <w:r>
        <w:rPr>
          <w:rtl w:val="true"/>
          <w:lang w:bidi="he-IL"/>
        </w:rPr>
        <w:t>את מעשיך</w:t>
      </w:r>
      <w:r>
        <w:rPr>
          <w:rtl w:val="true"/>
          <w:lang w:bidi="he-IL"/>
        </w:rPr>
        <w:t xml:space="preserve">. </w:t>
      </w:r>
      <w:r>
        <w:rPr>
          <w:rtl w:val="true"/>
          <w:lang w:bidi="he-IL"/>
        </w:rPr>
        <w:t>ולכן אין לומר שהיא סעודת דוד מלכא משיחא</w:t>
      </w:r>
      <w:r>
        <w:rPr>
          <w:rtl w:val="true"/>
          <w:lang w:bidi="he-IL"/>
        </w:rPr>
        <w:t xml:space="preserve">. </w:t>
      </w:r>
      <w:r>
        <w:rPr>
          <w:rtl w:val="true"/>
          <w:lang w:bidi="he-IL"/>
        </w:rPr>
        <w:t xml:space="preserve">וכן אין לומר בברכת המזון מגדול אלא מגדיל </w:t>
      </w:r>
      <w:r>
        <w:rPr>
          <w:rtl w:val="true"/>
          <w:lang w:bidi="he-IL"/>
        </w:rPr>
        <w:t>...</w:t>
      </w:r>
      <w:r>
        <w:rPr>
          <w:rFonts w:hint="cs"/>
          <w:rtl w:val="true"/>
          <w:lang w:bidi="he-IL"/>
        </w:rPr>
        <w:t>".</w:t>
      </w:r>
    </w:p>
    <w:p>
      <w:pPr>
        <w:pStyle w:val="Normal"/>
        <w:bidi w:val="1"/>
        <w:ind w:end="0"/>
        <w:jc w:val="both"/>
        <w:rPr/>
      </w:pPr>
      <w:r>
        <w:rPr>
          <w:rtl w:val="true"/>
        </w:rPr>
      </w:r>
    </w:p>
    <w:p>
      <w:pPr>
        <w:pStyle w:val="Normal"/>
        <w:numPr>
          <w:ilvl w:val="1"/>
          <w:numId w:val="26"/>
        </w:numPr>
        <w:bidi w:val="1"/>
        <w:ind w:hanging="57" w:start="227" w:end="0"/>
        <w:jc w:val="both"/>
        <w:rPr/>
      </w:pPr>
      <w:r>
        <w:rPr>
          <w:b/>
          <w:b/>
          <w:bCs/>
          <w:rtl w:val="true"/>
        </w:rPr>
        <w:t>מחמיר</w:t>
      </w:r>
      <w:r>
        <w:rPr>
          <w:rFonts w:hint="cs"/>
          <w:b/>
          <w:bCs/>
          <w:rtl w:val="true"/>
          <w:lang w:bidi="he-IL"/>
        </w:rPr>
        <w:t>,</w:t>
      </w:r>
      <w:r>
        <w:rPr>
          <w:b/>
          <w:bCs/>
          <w:rtl w:val="true"/>
        </w:rPr>
        <w:t xml:space="preserve"> </w:t>
      </w:r>
      <w:r>
        <w:rPr>
          <w:b/>
          <w:b/>
          <w:bCs/>
          <w:rtl w:val="true"/>
        </w:rPr>
        <w:t>יש מצות מלוה מלכה</w:t>
      </w:r>
      <w:r>
        <w:rPr>
          <w:rtl w:val="true"/>
        </w:rPr>
        <w:t>.</w:t>
      </w:r>
    </w:p>
    <w:p>
      <w:pPr>
        <w:pStyle w:val="Normal"/>
        <w:numPr>
          <w:ilvl w:val="2"/>
          <w:numId w:val="26"/>
        </w:numPr>
        <w:bidi w:val="1"/>
        <w:ind w:hanging="57" w:start="39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תורת המועדים על שונה הלכות סי</w:t>
      </w:r>
      <w:r>
        <w:rPr>
          <w:rtl w:val="true"/>
        </w:rPr>
        <w:t xml:space="preserve">' </w:t>
      </w:r>
      <w:r>
        <w:rPr>
          <w:rtl w:val="true"/>
        </w:rPr>
        <w:t>תרכ</w:t>
      </w:r>
      <w:r>
        <w:rPr>
          <w:rtl w:val="true"/>
        </w:rPr>
        <w:t>"</w:t>
      </w:r>
      <w:r>
        <w:rPr>
          <w:rtl w:val="true"/>
        </w:rPr>
        <w:t>ד ס</w:t>
      </w:r>
      <w:r>
        <w:rPr>
          <w:rtl w:val="true"/>
        </w:rPr>
        <w:t>"</w:t>
      </w:r>
      <w:r>
        <w:rPr>
          <w:rtl w:val="true"/>
        </w:rPr>
        <w:t>ק ג</w:t>
      </w:r>
      <w:r>
        <w:rPr>
          <w:rtl w:val="true"/>
        </w:rPr>
        <w:t>') – "</w:t>
      </w:r>
      <w:r>
        <w:rPr>
          <w:rtl w:val="true"/>
        </w:rPr>
        <w:t>אם יוה</w:t>
      </w:r>
      <w:r>
        <w:rPr>
          <w:rtl w:val="true"/>
        </w:rPr>
        <w:t>"</w:t>
      </w:r>
      <w:r>
        <w:rPr>
          <w:rtl w:val="true"/>
        </w:rPr>
        <w:t>כ חל בשבת</w:t>
      </w:r>
      <w:r>
        <w:rPr>
          <w:rtl w:val="true"/>
        </w:rPr>
        <w:t xml:space="preserve">, </w:t>
      </w:r>
      <w:r>
        <w:rPr>
          <w:rtl w:val="true"/>
        </w:rPr>
        <w:t>יש מצוה לאכול מלוה מלכה דאין לזה קשר למה שאוכלים בשבת</w:t>
      </w:r>
      <w:r>
        <w:rPr>
          <w:rtl w:val="true"/>
        </w:rPr>
        <w:t>".</w:t>
      </w:r>
    </w:p>
    <w:p>
      <w:pPr>
        <w:pStyle w:val="Normal"/>
        <w:numPr>
          <w:ilvl w:val="2"/>
          <w:numId w:val="26"/>
        </w:numPr>
        <w:bidi w:val="1"/>
        <w:ind w:hanging="57" w:start="397" w:end="0"/>
        <w:jc w:val="both"/>
        <w:rPr/>
      </w:pPr>
      <w:r>
        <w:rPr>
          <w:rFonts w:hint="cs"/>
          <w:u w:val="single"/>
          <w:rtl w:val="true"/>
        </w:rPr>
        <w:t>כאיל תערוג</w:t>
      </w:r>
      <w:r>
        <w:rPr>
          <w:rFonts w:hint="cs"/>
          <w:rtl w:val="true"/>
        </w:rPr>
        <w:t xml:space="preserve"> </w:t>
      </w:r>
      <w:r>
        <w:rPr>
          <w:rFonts w:hint="cs"/>
          <w:rtl w:val="true"/>
        </w:rPr>
        <w:t>(</w:t>
      </w:r>
      <w:r>
        <w:rPr>
          <w:rFonts w:hint="cs"/>
          <w:rtl w:val="true"/>
        </w:rPr>
        <w:t>מועדים עמ</w:t>
      </w:r>
      <w:r>
        <w:rPr>
          <w:rFonts w:hint="cs"/>
          <w:rtl w:val="true"/>
        </w:rPr>
        <w:t xml:space="preserve">' </w:t>
      </w:r>
      <w:r>
        <w:rPr>
          <w:rFonts w:hint="cs"/>
          <w:rtl w:val="true"/>
        </w:rPr>
        <w:t>תכ</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במשנ</w:t>
      </w:r>
      <w:r>
        <w:rPr>
          <w:rtl w:val="true"/>
        </w:rPr>
        <w:t>"</w:t>
      </w:r>
      <w:r>
        <w:rPr>
          <w:rtl w:val="true"/>
        </w:rPr>
        <w:t xml:space="preserve">ב </w:t>
      </w:r>
      <w:r>
        <w:rPr>
          <w:rtl w:val="true"/>
        </w:rPr>
        <w:t>(</w:t>
      </w:r>
      <w:r>
        <w:rPr>
          <w:rtl w:val="true"/>
        </w:rPr>
        <w:t>סי</w:t>
      </w:r>
      <w:r>
        <w:rPr>
          <w:rtl w:val="true"/>
        </w:rPr>
        <w:t xml:space="preserve">' </w:t>
      </w:r>
      <w:r>
        <w:rPr>
          <w:rtl w:val="true"/>
        </w:rPr>
        <w:t>ש</w:t>
      </w:r>
      <w:r>
        <w:rPr>
          <w:rtl w:val="true"/>
        </w:rPr>
        <w:t xml:space="preserve">' </w:t>
      </w:r>
      <w:r>
        <w:rPr>
          <w:rtl w:val="true"/>
        </w:rPr>
        <w:t>סק</w:t>
      </w:r>
      <w:r>
        <w:rPr>
          <w:rtl w:val="true"/>
        </w:rPr>
        <w:t>"</w:t>
      </w:r>
      <w:r>
        <w:rPr>
          <w:rtl w:val="true"/>
        </w:rPr>
        <w:t>ב</w:t>
      </w:r>
      <w:r>
        <w:rPr>
          <w:rtl w:val="true"/>
        </w:rPr>
        <w:t xml:space="preserve">) </w:t>
      </w:r>
      <w:r>
        <w:rPr>
          <w:rtl w:val="true"/>
        </w:rPr>
        <w:t xml:space="preserve">כתב </w:t>
      </w:r>
      <w:r>
        <w:rPr>
          <w:rtl w:val="true"/>
        </w:rPr>
        <w:t>[</w:t>
      </w:r>
      <w:r>
        <w:rPr>
          <w:rtl w:val="true"/>
        </w:rPr>
        <w:t xml:space="preserve">לגבי סעודת </w:t>
      </w:r>
      <w:r>
        <w:rPr>
          <w:rtl w:val="true"/>
        </w:rPr>
        <w:t>'</w:t>
      </w:r>
      <w:r>
        <w:rPr>
          <w:rtl w:val="true"/>
        </w:rPr>
        <w:t>מלוה מלכה</w:t>
      </w:r>
      <w:r>
        <w:rPr>
          <w:rtl w:val="true"/>
        </w:rPr>
        <w:t xml:space="preserve">'] </w:t>
      </w:r>
      <w:r>
        <w:rPr>
          <w:rtl w:val="true"/>
        </w:rPr>
        <w:t>שליווי השבת בצאתה הוא כמו</w:t>
      </w:r>
      <w:r>
        <w:rPr>
          <w:rFonts w:hint="cs"/>
          <w:rtl w:val="true"/>
        </w:rPr>
        <w:t xml:space="preserve"> </w:t>
      </w:r>
      <w:r>
        <w:rPr>
          <w:rtl w:val="true"/>
        </w:rPr>
        <w:t>בכניסתה</w:t>
      </w:r>
      <w:r>
        <w:rPr>
          <w:rtl w:val="true"/>
        </w:rPr>
        <w:t xml:space="preserve">. </w:t>
      </w:r>
      <w:r>
        <w:rPr>
          <w:rtl w:val="true"/>
        </w:rPr>
        <w:t>ונראה דגם כשלא אכל סעודה בליל שבת כגון ביוה</w:t>
      </w:r>
      <w:r>
        <w:rPr>
          <w:rtl w:val="true"/>
        </w:rPr>
        <w:t>"</w:t>
      </w:r>
      <w:r>
        <w:rPr>
          <w:rtl w:val="true"/>
        </w:rPr>
        <w:t>כ שחל להיות בשבת מ</w:t>
      </w:r>
      <w:r>
        <w:rPr>
          <w:rtl w:val="true"/>
        </w:rPr>
        <w:t>"</w:t>
      </w:r>
      <w:r>
        <w:rPr>
          <w:rtl w:val="true"/>
        </w:rPr>
        <w:t>מ יש ענין לאכול מלוה מלכה דבאמת היה צריך לאכול גם בכניסתה אלא שאינו יכול וביציאתה חייב</w:t>
      </w:r>
      <w:r>
        <w:rPr>
          <w:rtl w:val="true"/>
        </w:rPr>
        <w:t>. (</w:t>
      </w:r>
      <w:r>
        <w:rPr>
          <w:rtl w:val="true"/>
        </w:rPr>
        <w:t>אילת השחר שבת קיט</w:t>
      </w:r>
      <w:r>
        <w:rPr>
          <w:rtl w:val="true"/>
        </w:rPr>
        <w:t xml:space="preserve">, </w:t>
      </w:r>
      <w:r>
        <w:rPr>
          <w:rtl w:val="true"/>
        </w:rPr>
        <w:t>ב</w:t>
      </w:r>
      <w:r>
        <w:rPr>
          <w:rtl w:val="true"/>
        </w:rPr>
        <w:t>)"</w:t>
      </w:r>
      <w:r>
        <w:rPr>
          <w:rFonts w:hint="cs"/>
          <w:rtl w:val="true"/>
        </w:rPr>
        <w:t>.</w:t>
      </w:r>
    </w:p>
    <w:p>
      <w:pPr>
        <w:pStyle w:val="Normal"/>
        <w:numPr>
          <w:ilvl w:val="2"/>
          <w:numId w:val="26"/>
        </w:numPr>
        <w:bidi w:val="1"/>
        <w:ind w:hanging="57" w:start="397" w:end="0"/>
        <w:jc w:val="both"/>
        <w:rPr/>
      </w:pPr>
      <w:r>
        <w:rPr>
          <w:u w:val="single"/>
          <w:rtl w:val="true"/>
        </w:rPr>
        <w:t>הגר</w:t>
      </w:r>
      <w:r>
        <w:rPr>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מה טובו גליון ד</w:t>
      </w:r>
      <w:r>
        <w:rPr>
          <w:rtl w:val="true"/>
        </w:rPr>
        <w:t xml:space="preserve">' </w:t>
      </w:r>
      <w:r>
        <w:rPr>
          <w:rtl w:val="true"/>
        </w:rPr>
        <w:t>עמ</w:t>
      </w:r>
      <w:r>
        <w:rPr>
          <w:rtl w:val="true"/>
        </w:rPr>
        <w:t xml:space="preserve">' </w:t>
      </w:r>
      <w:r>
        <w:rPr>
          <w:rtl w:val="true"/>
        </w:rPr>
        <w:t>קכ</w:t>
      </w:r>
      <w:r>
        <w:rPr>
          <w:rtl w:val="true"/>
        </w:rPr>
        <w:t>"</w:t>
      </w:r>
      <w:r>
        <w:rPr>
          <w:rFonts w:hint="cs"/>
          <w:rtl w:val="true"/>
        </w:rPr>
        <w:t>ח</w:t>
      </w:r>
      <w:r>
        <w:rPr>
          <w:rtl w:val="true"/>
        </w:rPr>
        <w:t xml:space="preserve"> אות </w:t>
      </w:r>
      <w:r>
        <w:rPr>
          <w:rFonts w:hint="cs"/>
          <w:rtl w:val="true"/>
        </w:rPr>
        <w:t>ס</w:t>
      </w:r>
      <w:r>
        <w:rPr>
          <w:rFonts w:hint="cs"/>
          <w:rtl w:val="true"/>
        </w:rPr>
        <w:t>"</w:t>
      </w:r>
      <w:r>
        <w:rPr>
          <w:rFonts w:hint="cs"/>
          <w:rtl w:val="true"/>
        </w:rPr>
        <w:t>ו</w:t>
      </w:r>
      <w:r>
        <w:rPr>
          <w:rtl w:val="true"/>
        </w:rPr>
        <w:t>) – "</w:t>
      </w:r>
      <w:r>
        <w:rPr>
          <w:rtl w:val="true"/>
        </w:rPr>
        <w:t>במוצאי יו</w:t>
      </w:r>
      <w:r>
        <w:rPr>
          <w:rtl w:val="true"/>
        </w:rPr>
        <w:t>"</w:t>
      </w:r>
      <w:r>
        <w:rPr>
          <w:rtl w:val="true"/>
        </w:rPr>
        <w:t>כ שחל בשבת ראוי לאכול פת דיש סוברים דיש לאכול פת במוצאי יו</w:t>
      </w:r>
      <w:r>
        <w:rPr>
          <w:rtl w:val="true"/>
        </w:rPr>
        <w:t>"</w:t>
      </w:r>
      <w:r>
        <w:rPr>
          <w:rtl w:val="true"/>
        </w:rPr>
        <w:t>כ</w:t>
      </w:r>
      <w:r>
        <w:rPr>
          <w:rtl w:val="true"/>
        </w:rPr>
        <w:t xml:space="preserve">, </w:t>
      </w:r>
      <w:r>
        <w:rPr>
          <w:rtl w:val="true"/>
        </w:rPr>
        <w:t>וכן יש לדון דחייבים לאכול סעודת מלוה מלכה במוצאי יו</w:t>
      </w:r>
      <w:r>
        <w:rPr>
          <w:rtl w:val="true"/>
        </w:rPr>
        <w:t>"</w:t>
      </w:r>
      <w:r>
        <w:rPr>
          <w:rtl w:val="true"/>
        </w:rPr>
        <w:t>כ שחל בשבת</w:t>
      </w:r>
      <w:r>
        <w:rPr>
          <w:rtl w:val="true"/>
        </w:rPr>
        <w:t>"</w:t>
      </w:r>
      <w:r>
        <w:rPr>
          <w:rFonts w:hint="cs"/>
          <w:rtl w:val="true"/>
        </w:rPr>
        <w:t>.</w:t>
      </w:r>
    </w:p>
    <w:p>
      <w:pPr>
        <w:pStyle w:val="Normal"/>
        <w:numPr>
          <w:ilvl w:val="2"/>
          <w:numId w:val="26"/>
        </w:numPr>
        <w:bidi w:val="1"/>
        <w:ind w:hanging="57" w:start="397" w:end="0"/>
        <w:jc w:val="both"/>
        <w:rPr/>
      </w:pPr>
      <w:r>
        <w:rPr>
          <w:u w:val="single"/>
          <w:rtl w:val="true"/>
        </w:rPr>
        <w:t>חוט שני</w:t>
      </w:r>
      <w:r>
        <w:rPr>
          <w:rtl w:val="true"/>
        </w:rPr>
        <w:t xml:space="preserve"> </w:t>
      </w:r>
      <w:r>
        <w:rPr>
          <w:rtl w:val="true"/>
        </w:rPr>
        <w:t>(</w:t>
      </w:r>
      <w:r>
        <w:rPr>
          <w:b/>
          <w:b/>
          <w:i/>
          <w:rtl w:val="true"/>
        </w:rPr>
        <w:t>בנתיבות ההלכה ח</w:t>
      </w:r>
      <w:r>
        <w:rPr>
          <w:b/>
          <w:i/>
          <w:rtl w:val="true"/>
        </w:rPr>
        <w:t>"</w:t>
      </w:r>
      <w:r>
        <w:rPr>
          <w:b/>
          <w:b/>
          <w:i/>
          <w:rtl w:val="true"/>
        </w:rPr>
        <w:t>מ עמ</w:t>
      </w:r>
      <w:r>
        <w:rPr>
          <w:b/>
          <w:i/>
          <w:rtl w:val="true"/>
        </w:rPr>
        <w:t xml:space="preserve">' </w:t>
      </w:r>
      <w:r>
        <w:rPr>
          <w:b/>
          <w:b/>
          <w:i/>
          <w:rtl w:val="true"/>
        </w:rPr>
        <w:t>ר</w:t>
      </w:r>
      <w:r>
        <w:rPr>
          <w:b/>
          <w:i/>
          <w:rtl w:val="true"/>
        </w:rPr>
        <w:t>"</w:t>
      </w:r>
      <w:r>
        <w:rPr>
          <w:b/>
          <w:b/>
          <w:i/>
          <w:rtl w:val="true"/>
        </w:rPr>
        <w:t>י</w:t>
      </w:r>
      <w:r>
        <w:rPr>
          <w:b/>
          <w:i/>
          <w:rtl w:val="true"/>
        </w:rPr>
        <w:t xml:space="preserve">, </w:t>
      </w:r>
      <w:r>
        <w:rPr>
          <w:b/>
          <w:b/>
          <w:i/>
          <w:rtl w:val="true"/>
        </w:rPr>
        <w:t>מועדי הגר</w:t>
      </w:r>
      <w:r>
        <w:rPr>
          <w:b/>
          <w:i/>
          <w:rtl w:val="true"/>
        </w:rPr>
        <w:t>"</w:t>
      </w:r>
      <w:r>
        <w:rPr>
          <w:b/>
          <w:b/>
          <w:i/>
          <w:rtl w:val="true"/>
        </w:rPr>
        <w:t>ח</w:t>
      </w:r>
      <w:r>
        <w:rPr>
          <w:rFonts w:hint="cs"/>
          <w:b/>
          <w:b/>
          <w:i/>
          <w:rtl w:val="true"/>
        </w:rPr>
        <w:t xml:space="preserve"> ח</w:t>
      </w:r>
      <w:r>
        <w:rPr>
          <w:rFonts w:hint="cs"/>
          <w:b/>
          <w:i/>
          <w:rtl w:val="true"/>
        </w:rPr>
        <w:t>"</w:t>
      </w:r>
      <w:r>
        <w:rPr>
          <w:rFonts w:hint="cs"/>
          <w:b/>
          <w:b/>
          <w:i/>
          <w:rtl w:val="true"/>
        </w:rPr>
        <w:t>א</w:t>
      </w:r>
      <w:r>
        <w:rPr>
          <w:b/>
          <w:b/>
          <w:i/>
          <w:rtl w:val="true"/>
        </w:rPr>
        <w:t xml:space="preserve"> תשובה תע</w:t>
      </w:r>
      <w:r>
        <w:rPr>
          <w:b/>
          <w:i/>
          <w:rtl w:val="true"/>
        </w:rPr>
        <w:t>"</w:t>
      </w:r>
      <w:r>
        <w:rPr>
          <w:b/>
          <w:b/>
          <w:i/>
          <w:rtl w:val="true"/>
        </w:rPr>
        <w:t>ט</w:t>
      </w:r>
      <w:r>
        <w:rPr>
          <w:b/>
          <w:i/>
          <w:rtl w:val="true"/>
        </w:rPr>
        <w:t>) – "</w:t>
      </w:r>
      <w:r>
        <w:rPr>
          <w:rtl w:val="true"/>
        </w:rPr>
        <w:t>יום הכיפורים שחל בשבת יש לעשות מלוה מלכה</w:t>
      </w:r>
      <w:r>
        <w:rPr>
          <w:rtl w:val="true"/>
        </w:rPr>
        <w:t>".</w:t>
      </w:r>
    </w:p>
    <w:p>
      <w:pPr>
        <w:pStyle w:val="Normal"/>
        <w:numPr>
          <w:ilvl w:val="2"/>
          <w:numId w:val="26"/>
        </w:numPr>
        <w:bidi w:val="1"/>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דרך שיחה ח</w:t>
      </w:r>
      <w:r>
        <w:rPr>
          <w:rtl w:val="true"/>
        </w:rPr>
        <w:t>"</w:t>
      </w:r>
      <w:r>
        <w:rPr>
          <w:rtl w:val="true"/>
        </w:rPr>
        <w:t>א ריש עמ</w:t>
      </w:r>
      <w:r>
        <w:rPr>
          <w:rtl w:val="true"/>
        </w:rPr>
        <w:t xml:space="preserve">' </w:t>
      </w:r>
      <w:r>
        <w:rPr>
          <w:rtl w:val="true"/>
        </w:rPr>
        <w:t>ער</w:t>
      </w:r>
      <w:r>
        <w:rPr>
          <w:rtl w:val="true"/>
        </w:rPr>
        <w:t>"</w:t>
      </w:r>
      <w:r>
        <w:rPr>
          <w:rtl w:val="true"/>
        </w:rPr>
        <w:t>ב</w:t>
      </w:r>
      <w:r>
        <w:rPr>
          <w:rtl w:val="true"/>
        </w:rPr>
        <w:t>) – "</w:t>
      </w:r>
      <w:r>
        <w:rPr>
          <w:rtl w:val="true"/>
        </w:rPr>
        <w:t>שאלה</w:t>
      </w:r>
      <w:r>
        <w:rPr>
          <w:rtl w:val="true"/>
        </w:rPr>
        <w:t xml:space="preserve">: </w:t>
      </w:r>
      <w:r>
        <w:rPr>
          <w:rtl w:val="true"/>
        </w:rPr>
        <w:t>יום כיפור שחל בשבת</w:t>
      </w:r>
      <w:r>
        <w:rPr>
          <w:rtl w:val="true"/>
        </w:rPr>
        <w:t xml:space="preserve">, </w:t>
      </w:r>
      <w:r>
        <w:rPr>
          <w:rtl w:val="true"/>
        </w:rPr>
        <w:t>אם יש במוצאי היום מצות מלוה מלכה</w:t>
      </w:r>
      <w:r>
        <w:rPr>
          <w:rtl w:val="true"/>
        </w:rPr>
        <w:t xml:space="preserve">. </w:t>
      </w:r>
      <w:r>
        <w:rPr>
          <w:rtl w:val="true"/>
        </w:rPr>
        <w:t>תשובה</w:t>
      </w:r>
      <w:r>
        <w:rPr>
          <w:rtl w:val="true"/>
        </w:rPr>
        <w:t xml:space="preserve">: </w:t>
      </w:r>
      <w:r>
        <w:rPr>
          <w:rtl w:val="true"/>
        </w:rPr>
        <w:t>יש מצוה</w:t>
      </w:r>
      <w:r>
        <w:rPr>
          <w:rtl w:val="true"/>
        </w:rPr>
        <w:t xml:space="preserve">, </w:t>
      </w:r>
      <w:r>
        <w:rPr>
          <w:rtl w:val="true"/>
        </w:rPr>
        <w:t>כי בשבת לא יכול היה לאכול</w:t>
      </w:r>
      <w:r>
        <w:rPr>
          <w:rtl w:val="true"/>
        </w:rPr>
        <w:t xml:space="preserve">, </w:t>
      </w:r>
      <w:r>
        <w:rPr>
          <w:rtl w:val="true"/>
        </w:rPr>
        <w:t>ועתה יכול</w:t>
      </w:r>
      <w:r>
        <w:rPr>
          <w:rtl w:val="true"/>
        </w:rPr>
        <w:t xml:space="preserve">, </w:t>
      </w:r>
      <w:r>
        <w:rPr>
          <w:rtl w:val="true"/>
        </w:rPr>
        <w:t>ויש ענין בפת ובבשר</w:t>
      </w:r>
      <w:r>
        <w:rPr>
          <w:rtl w:val="true"/>
        </w:rPr>
        <w:t xml:space="preserve">. </w:t>
      </w:r>
      <w:r>
        <w:rPr>
          <w:rtl w:val="true"/>
        </w:rPr>
        <w:t>שאלה</w:t>
      </w:r>
      <w:r>
        <w:rPr>
          <w:rtl w:val="true"/>
        </w:rPr>
        <w:t xml:space="preserve">: </w:t>
      </w:r>
      <w:r>
        <w:rPr>
          <w:rtl w:val="true"/>
        </w:rPr>
        <w:t>לפי החזו</w:t>
      </w:r>
      <w:r>
        <w:rPr>
          <w:rtl w:val="true"/>
        </w:rPr>
        <w:t>"</w:t>
      </w:r>
      <w:r>
        <w:rPr>
          <w:rtl w:val="true"/>
        </w:rPr>
        <w:t>א שבכל מוצאי יו</w:t>
      </w:r>
      <w:r>
        <w:rPr>
          <w:rtl w:val="true"/>
        </w:rPr>
        <w:t>"</w:t>
      </w:r>
      <w:r>
        <w:rPr>
          <w:rtl w:val="true"/>
        </w:rPr>
        <w:t>ט יש מלוה מלכה</w:t>
      </w:r>
      <w:r>
        <w:rPr>
          <w:rtl w:val="true"/>
        </w:rPr>
        <w:t xml:space="preserve">, </w:t>
      </w:r>
      <w:r>
        <w:rPr>
          <w:rtl w:val="true"/>
        </w:rPr>
        <w:t>מוצאי יוהכ</w:t>
      </w:r>
      <w:r>
        <w:rPr>
          <w:rtl w:val="true"/>
        </w:rPr>
        <w:t>"</w:t>
      </w:r>
      <w:r>
        <w:rPr>
          <w:rtl w:val="true"/>
        </w:rPr>
        <w:t>פ מהו</w:t>
      </w:r>
      <w:r>
        <w:rPr>
          <w:rtl w:val="true"/>
        </w:rPr>
        <w:t xml:space="preserve">. </w:t>
      </w:r>
      <w:r>
        <w:rPr>
          <w:rtl w:val="true"/>
        </w:rPr>
        <w:t>תשובה</w:t>
      </w:r>
      <w:r>
        <w:rPr>
          <w:rtl w:val="true"/>
        </w:rPr>
        <w:t xml:space="preserve">: </w:t>
      </w:r>
      <w:r>
        <w:rPr>
          <w:rtl w:val="true"/>
        </w:rPr>
        <w:t>אפשר שיש מצוה</w:t>
      </w:r>
      <w:r>
        <w:rPr>
          <w:rtl w:val="true"/>
        </w:rPr>
        <w:t xml:space="preserve">, </w:t>
      </w:r>
      <w:r>
        <w:rPr>
          <w:rtl w:val="true"/>
        </w:rPr>
        <w:t>ונפק</w:t>
      </w:r>
      <w:r>
        <w:rPr>
          <w:rtl w:val="true"/>
        </w:rPr>
        <w:t>"</w:t>
      </w:r>
      <w:r>
        <w:rPr>
          <w:rtl w:val="true"/>
        </w:rPr>
        <w:t>מ כשקשה לו לאכול פת</w:t>
      </w:r>
      <w:r>
        <w:rPr>
          <w:rtl w:val="true"/>
        </w:rPr>
        <w:t xml:space="preserve">, </w:t>
      </w:r>
      <w:r>
        <w:rPr>
          <w:rtl w:val="true"/>
        </w:rPr>
        <w:t>שמצד מלוה מלכה יאכל פת</w:t>
      </w:r>
      <w:r>
        <w:rPr>
          <w:rtl w:val="true"/>
        </w:rPr>
        <w:t xml:space="preserve">. </w:t>
      </w:r>
      <w:r>
        <w:rPr>
          <w:rtl w:val="true"/>
        </w:rPr>
        <w:t>ומצד הבת קול לך אכול בשמחה כו</w:t>
      </w:r>
      <w:r>
        <w:rPr>
          <w:rtl w:val="true"/>
        </w:rPr>
        <w:t xml:space="preserve">' - </w:t>
      </w:r>
      <w:r>
        <w:rPr>
          <w:rtl w:val="true"/>
        </w:rPr>
        <w:t>הרי זה מילתא דמוצאי יוהכ</w:t>
      </w:r>
      <w:r>
        <w:rPr>
          <w:rtl w:val="true"/>
        </w:rPr>
        <w:t>"</w:t>
      </w:r>
      <w:r>
        <w:rPr>
          <w:rtl w:val="true"/>
        </w:rPr>
        <w:t>פ</w:t>
      </w:r>
      <w:r>
        <w:rPr>
          <w:rtl w:val="true"/>
        </w:rPr>
        <w:t xml:space="preserve">, </w:t>
      </w:r>
      <w:r>
        <w:rPr>
          <w:rtl w:val="true"/>
        </w:rPr>
        <w:t>ובגר שנתגייר במוצאי יוכ</w:t>
      </w:r>
      <w:r>
        <w:rPr>
          <w:rtl w:val="true"/>
        </w:rPr>
        <w:t>"</w:t>
      </w:r>
      <w:r>
        <w:rPr>
          <w:rtl w:val="true"/>
        </w:rPr>
        <w:t>פ יש לו מצוה</w:t>
      </w:r>
      <w:r>
        <w:rPr>
          <w:rtl w:val="true"/>
        </w:rPr>
        <w:t xml:space="preserve">, </w:t>
      </w:r>
      <w:r>
        <w:rPr>
          <w:rtl w:val="true"/>
        </w:rPr>
        <w:t>כי מ</w:t>
      </w:r>
      <w:r>
        <w:rPr>
          <w:rtl w:val="true"/>
        </w:rPr>
        <w:t>"</w:t>
      </w:r>
      <w:r>
        <w:rPr>
          <w:rtl w:val="true"/>
        </w:rPr>
        <w:t>מ עתה יש לו שם יו</w:t>
      </w:r>
      <w:r>
        <w:rPr>
          <w:rtl w:val="true"/>
        </w:rPr>
        <w:t>"</w:t>
      </w:r>
      <w:r>
        <w:rPr>
          <w:rtl w:val="true"/>
        </w:rPr>
        <w:t>ט</w:t>
      </w:r>
      <w:r>
        <w:rPr>
          <w:rtl w:val="true"/>
        </w:rPr>
        <w:t>".</w:t>
      </w:r>
    </w:p>
    <w:p>
      <w:pPr>
        <w:pStyle w:val="Normal"/>
        <w:bidi w:val="1"/>
        <w:ind w:start="397" w:end="0"/>
        <w:jc w:val="both"/>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מועדי הגר</w:t>
      </w:r>
      <w:r>
        <w:rPr>
          <w:b/>
          <w:i/>
          <w:rtl w:val="true"/>
        </w:rPr>
        <w:t>"</w:t>
      </w:r>
      <w:r>
        <w:rPr>
          <w:b/>
          <w:b/>
          <w:i/>
          <w:rtl w:val="true"/>
        </w:rPr>
        <w:t xml:space="preserve">ח </w:t>
      </w:r>
      <w:r>
        <w:rPr>
          <w:rFonts w:hint="cs"/>
          <w:b/>
          <w:b/>
          <w:i/>
          <w:rtl w:val="true"/>
        </w:rPr>
        <w:t>ח</w:t>
      </w:r>
      <w:r>
        <w:rPr>
          <w:rFonts w:hint="cs"/>
          <w:b/>
          <w:i/>
          <w:rtl w:val="true"/>
        </w:rPr>
        <w:t>"</w:t>
      </w:r>
      <w:r>
        <w:rPr>
          <w:rFonts w:hint="cs"/>
          <w:b/>
          <w:b/>
          <w:i/>
          <w:rtl w:val="true"/>
        </w:rPr>
        <w:t>א</w:t>
      </w:r>
      <w:r>
        <w:rPr>
          <w:b/>
          <w:b/>
          <w:i/>
          <w:rtl w:val="true"/>
        </w:rPr>
        <w:t xml:space="preserve"> תשובה תע</w:t>
      </w:r>
      <w:r>
        <w:rPr>
          <w:b/>
          <w:i/>
          <w:rtl w:val="true"/>
        </w:rPr>
        <w:t>"</w:t>
      </w:r>
      <w:r>
        <w:rPr>
          <w:b/>
          <w:b/>
          <w:i/>
          <w:rtl w:val="true"/>
        </w:rPr>
        <w:t>ט</w:t>
      </w:r>
      <w:r>
        <w:rPr>
          <w:rFonts w:hint="cs"/>
          <w:b/>
          <w:i/>
          <w:rtl w:val="true"/>
        </w:rPr>
        <w:t xml:space="preserve">, </w:t>
      </w:r>
      <w:r>
        <w:rPr>
          <w:rtl w:val="true"/>
        </w:rPr>
        <w:t>מה טובו גליון ט</w:t>
      </w:r>
      <w:r>
        <w:rPr>
          <w:rtl w:val="true"/>
        </w:rPr>
        <w:t>"</w:t>
      </w:r>
      <w:r>
        <w:rPr>
          <w:rtl w:val="true"/>
        </w:rPr>
        <w:t>ו עמ</w:t>
      </w:r>
      <w:r>
        <w:rPr>
          <w:rtl w:val="true"/>
        </w:rPr>
        <w:t xml:space="preserve">' </w:t>
      </w:r>
      <w:r>
        <w:rPr>
          <w:rtl w:val="true"/>
        </w:rPr>
        <w:t>ע</w:t>
      </w:r>
      <w:r>
        <w:rPr>
          <w:rtl w:val="true"/>
        </w:rPr>
        <w:t>"</w:t>
      </w:r>
      <w:r>
        <w:rPr>
          <w:rFonts w:hint="cs"/>
          <w:rtl w:val="true"/>
        </w:rPr>
        <w:t>ט</w:t>
      </w:r>
      <w:r>
        <w:rPr>
          <w:b/>
          <w:i/>
          <w:rtl w:val="true"/>
        </w:rPr>
        <w:t>) – "</w:t>
      </w:r>
      <w:r>
        <w:rPr>
          <w:rtl w:val="true"/>
        </w:rPr>
        <w:t>שאלה</w:t>
      </w:r>
      <w:r>
        <w:rPr>
          <w:rtl w:val="true"/>
        </w:rPr>
        <w:t xml:space="preserve">: </w:t>
      </w:r>
      <w:r>
        <w:rPr>
          <w:rtl w:val="true"/>
        </w:rPr>
        <w:t>יו</w:t>
      </w:r>
      <w:r>
        <w:rPr>
          <w:rtl w:val="true"/>
        </w:rPr>
        <w:t>"</w:t>
      </w:r>
      <w:r>
        <w:rPr>
          <w:rtl w:val="true"/>
        </w:rPr>
        <w:t>כ שחל בשבת אם צריך לעשות מלווה מלכה במוצאי שבת</w:t>
      </w:r>
      <w:r>
        <w:rPr>
          <w:rtl w:val="true"/>
        </w:rPr>
        <w:t xml:space="preserve">. </w:t>
      </w:r>
      <w:r>
        <w:rPr>
          <w:rtl w:val="true"/>
        </w:rPr>
        <w:t>תשובה</w:t>
      </w:r>
      <w:r>
        <w:rPr>
          <w:rtl w:val="true"/>
        </w:rPr>
        <w:t xml:space="preserve">: </w:t>
      </w:r>
      <w:r>
        <w:rPr>
          <w:rtl w:val="true"/>
        </w:rPr>
        <w:t>בל</w:t>
      </w:r>
      <w:r>
        <w:rPr>
          <w:rtl w:val="true"/>
        </w:rPr>
        <w:t>"</w:t>
      </w:r>
      <w:r>
        <w:rPr>
          <w:rtl w:val="true"/>
        </w:rPr>
        <w:t>ה צריך לאכול במוצאי יו</w:t>
      </w:r>
      <w:r>
        <w:rPr>
          <w:rtl w:val="true"/>
        </w:rPr>
        <w:t>"</w:t>
      </w:r>
      <w:r>
        <w:rPr>
          <w:rtl w:val="true"/>
        </w:rPr>
        <w:t>כ וכ</w:t>
      </w:r>
      <w:r>
        <w:rPr>
          <w:rtl w:val="true"/>
        </w:rPr>
        <w:t>"</w:t>
      </w:r>
      <w:r>
        <w:rPr>
          <w:rtl w:val="true"/>
        </w:rPr>
        <w:t>ש שהוא מו</w:t>
      </w:r>
      <w:r>
        <w:rPr>
          <w:rtl w:val="true"/>
        </w:rPr>
        <w:t>"</w:t>
      </w:r>
      <w:r>
        <w:rPr>
          <w:rtl w:val="true"/>
        </w:rPr>
        <w:t>ש</w:t>
      </w:r>
      <w:r>
        <w:rPr>
          <w:rtl w:val="true"/>
        </w:rPr>
        <w:t>".</w:t>
      </w:r>
    </w:p>
    <w:p>
      <w:pPr>
        <w:pStyle w:val="Normal"/>
        <w:bidi w:val="1"/>
        <w:ind w:start="397" w:end="0"/>
        <w:jc w:val="both"/>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מועדי הגר</w:t>
      </w:r>
      <w:r>
        <w:rPr>
          <w:b/>
          <w:i/>
          <w:rtl w:val="true"/>
        </w:rPr>
        <w:t>"</w:t>
      </w:r>
      <w:r>
        <w:rPr>
          <w:b/>
          <w:b/>
          <w:i/>
          <w:rtl w:val="true"/>
        </w:rPr>
        <w:t xml:space="preserve">ח </w:t>
      </w:r>
      <w:r>
        <w:rPr>
          <w:rFonts w:hint="cs"/>
          <w:b/>
          <w:b/>
          <w:i/>
          <w:rtl w:val="true"/>
        </w:rPr>
        <w:t>ח</w:t>
      </w:r>
      <w:r>
        <w:rPr>
          <w:rFonts w:hint="cs"/>
          <w:b/>
          <w:i/>
          <w:rtl w:val="true"/>
        </w:rPr>
        <w:t>"</w:t>
      </w:r>
      <w:r>
        <w:rPr>
          <w:rFonts w:hint="cs"/>
          <w:b/>
          <w:b/>
          <w:i/>
          <w:rtl w:val="true"/>
        </w:rPr>
        <w:t>א</w:t>
      </w:r>
      <w:r>
        <w:rPr>
          <w:b/>
          <w:b/>
          <w:i/>
          <w:rtl w:val="true"/>
        </w:rPr>
        <w:t xml:space="preserve"> תשובה ת</w:t>
      </w:r>
      <w:r>
        <w:rPr>
          <w:b/>
          <w:i/>
          <w:rtl w:val="true"/>
        </w:rPr>
        <w:t>"</w:t>
      </w:r>
      <w:r>
        <w:rPr>
          <w:b/>
          <w:b/>
          <w:i/>
          <w:rtl w:val="true"/>
        </w:rPr>
        <w:t>פ</w:t>
      </w:r>
      <w:r>
        <w:rPr>
          <w:rFonts w:hint="cs"/>
          <w:b/>
          <w:i/>
          <w:rtl w:val="true"/>
        </w:rPr>
        <w:t xml:space="preserve">, </w:t>
      </w:r>
      <w:r>
        <w:rPr>
          <w:rtl w:val="true"/>
        </w:rPr>
        <w:t>מה טובו גליון ט</w:t>
      </w:r>
      <w:r>
        <w:rPr>
          <w:rtl w:val="true"/>
        </w:rPr>
        <w:t>"</w:t>
      </w:r>
      <w:r>
        <w:rPr>
          <w:rtl w:val="true"/>
        </w:rPr>
        <w:t>ו עמ</w:t>
      </w:r>
      <w:r>
        <w:rPr>
          <w:rtl w:val="true"/>
        </w:rPr>
        <w:t xml:space="preserve">' </w:t>
      </w:r>
      <w:r>
        <w:rPr>
          <w:rFonts w:hint="cs"/>
          <w:rtl w:val="true"/>
        </w:rPr>
        <w:t>פ</w:t>
      </w:r>
      <w:r>
        <w:rPr>
          <w:rFonts w:hint="cs"/>
          <w:rtl w:val="true"/>
        </w:rPr>
        <w:t>'</w:t>
      </w:r>
      <w:r>
        <w:rPr>
          <w:b/>
          <w:i/>
          <w:rtl w:val="true"/>
        </w:rPr>
        <w:t>) – "</w:t>
      </w:r>
      <w:r>
        <w:rPr>
          <w:rtl w:val="true"/>
        </w:rPr>
        <w:t>שאלה</w:t>
      </w:r>
      <w:r>
        <w:rPr>
          <w:rtl w:val="true"/>
        </w:rPr>
        <w:t xml:space="preserve">: </w:t>
      </w:r>
      <w:r>
        <w:rPr>
          <w:rtl w:val="true"/>
        </w:rPr>
        <w:t>כתב לי מרן</w:t>
      </w:r>
      <w:r>
        <w:rPr>
          <w:rtl w:val="true"/>
        </w:rPr>
        <w:t xml:space="preserve">, </w:t>
      </w:r>
      <w:r>
        <w:rPr>
          <w:rtl w:val="true"/>
        </w:rPr>
        <w:t>שבל</w:t>
      </w:r>
      <w:r>
        <w:rPr>
          <w:rtl w:val="true"/>
        </w:rPr>
        <w:t>"</w:t>
      </w:r>
      <w:r>
        <w:rPr>
          <w:rtl w:val="true"/>
        </w:rPr>
        <w:t>ה צריך לאכול במוצאי יו</w:t>
      </w:r>
      <w:r>
        <w:rPr>
          <w:rtl w:val="true"/>
        </w:rPr>
        <w:t>"</w:t>
      </w:r>
      <w:r>
        <w:rPr>
          <w:rtl w:val="true"/>
        </w:rPr>
        <w:t>כ</w:t>
      </w:r>
      <w:r>
        <w:rPr>
          <w:rtl w:val="true"/>
        </w:rPr>
        <w:t xml:space="preserve">, </w:t>
      </w:r>
      <w:r>
        <w:rPr>
          <w:rtl w:val="true"/>
        </w:rPr>
        <w:t>וצ</w:t>
      </w:r>
      <w:r>
        <w:rPr>
          <w:rtl w:val="true"/>
        </w:rPr>
        <w:t>"</w:t>
      </w:r>
      <w:r>
        <w:rPr>
          <w:rtl w:val="true"/>
        </w:rPr>
        <w:t>ע דנפק</w:t>
      </w:r>
      <w:r>
        <w:rPr>
          <w:rtl w:val="true"/>
        </w:rPr>
        <w:t>"</w:t>
      </w:r>
      <w:r>
        <w:rPr>
          <w:rtl w:val="true"/>
        </w:rPr>
        <w:t>מ אם צריך פת</w:t>
      </w:r>
      <w:r>
        <w:rPr>
          <w:rtl w:val="true"/>
        </w:rPr>
        <w:t xml:space="preserve">, </w:t>
      </w:r>
      <w:r>
        <w:rPr>
          <w:rtl w:val="true"/>
        </w:rPr>
        <w:t>שלמל</w:t>
      </w:r>
      <w:r>
        <w:rPr>
          <w:rtl w:val="true"/>
        </w:rPr>
        <w:t>"</w:t>
      </w:r>
      <w:r>
        <w:rPr>
          <w:rtl w:val="true"/>
        </w:rPr>
        <w:t>מ צריך פת דווקא</w:t>
      </w:r>
      <w:r>
        <w:rPr>
          <w:rtl w:val="true"/>
        </w:rPr>
        <w:t xml:space="preserve">, </w:t>
      </w:r>
      <w:r>
        <w:rPr>
          <w:rtl w:val="true"/>
        </w:rPr>
        <w:t>ואילו מצד יוה</w:t>
      </w:r>
      <w:r>
        <w:rPr>
          <w:rtl w:val="true"/>
        </w:rPr>
        <w:t>"</w:t>
      </w:r>
      <w:r>
        <w:rPr>
          <w:rtl w:val="true"/>
        </w:rPr>
        <w:t>כ א</w:t>
      </w:r>
      <w:r>
        <w:rPr>
          <w:rtl w:val="true"/>
        </w:rPr>
        <w:t>"</w:t>
      </w:r>
      <w:r>
        <w:rPr>
          <w:rtl w:val="true"/>
        </w:rPr>
        <w:t>צ פת</w:t>
      </w:r>
      <w:r>
        <w:rPr>
          <w:rtl w:val="true"/>
        </w:rPr>
        <w:t xml:space="preserve">. </w:t>
      </w:r>
      <w:r>
        <w:rPr>
          <w:rtl w:val="true"/>
        </w:rPr>
        <w:t>תשובה</w:t>
      </w:r>
      <w:r>
        <w:rPr>
          <w:rtl w:val="true"/>
        </w:rPr>
        <w:t xml:space="preserve">: </w:t>
      </w:r>
      <w:r>
        <w:rPr>
          <w:rtl w:val="true"/>
        </w:rPr>
        <w:t>הרי כתוב לך אכול בשמחה לחמך משמע דבעינן לחם עיין משנ</w:t>
      </w:r>
      <w:r>
        <w:rPr>
          <w:rtl w:val="true"/>
        </w:rPr>
        <w:t>"</w:t>
      </w:r>
      <w:r>
        <w:rPr>
          <w:rtl w:val="true"/>
        </w:rPr>
        <w:t>ב תרכ</w:t>
      </w:r>
      <w:r>
        <w:rPr>
          <w:rtl w:val="true"/>
        </w:rPr>
        <w:t>"</w:t>
      </w:r>
      <w:r>
        <w:rPr>
          <w:rtl w:val="true"/>
        </w:rPr>
        <w:t>ד ט</w:t>
      </w:r>
      <w:r>
        <w:rPr>
          <w:rtl w:val="true"/>
        </w:rPr>
        <w:t>"</w:t>
      </w:r>
      <w:r>
        <w:rPr>
          <w:rtl w:val="true"/>
        </w:rPr>
        <w:t>ו</w:t>
      </w:r>
      <w:r>
        <w:rPr>
          <w:rtl w:val="true"/>
        </w:rPr>
        <w:t>".</w:t>
      </w:r>
    </w:p>
    <w:p>
      <w:pPr>
        <w:pStyle w:val="Normal"/>
        <w:bidi w:val="1"/>
        <w:ind w:start="397" w:end="0"/>
        <w:jc w:val="both"/>
        <w:rPr/>
      </w:pPr>
      <w:r>
        <w:rPr>
          <w:rFonts w:hint="cs"/>
          <w:b/>
          <w:b/>
          <w:i/>
          <w:rtl w:val="true"/>
        </w:rPr>
        <w:t>עי</w:t>
      </w:r>
      <w:r>
        <w:rPr>
          <w:rFonts w:hint="cs"/>
          <w:b/>
          <w:i/>
          <w:rtl w:val="true"/>
        </w:rPr>
        <w:t xml:space="preserve">' </w:t>
      </w: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rtl w:val="true"/>
        </w:rPr>
        <w:t>אריה שאג עמ</w:t>
      </w:r>
      <w:r>
        <w:rPr>
          <w:rtl w:val="true"/>
        </w:rPr>
        <w:t xml:space="preserve">' </w:t>
      </w:r>
      <w:r>
        <w:rPr>
          <w:rtl w:val="true"/>
        </w:rPr>
        <w:t>ת</w:t>
      </w:r>
      <w:r>
        <w:rPr>
          <w:rtl w:val="true"/>
        </w:rPr>
        <w:t>"</w:t>
      </w:r>
      <w:r>
        <w:rPr>
          <w:rtl w:val="true"/>
        </w:rPr>
        <w:t>ר</w:t>
      </w:r>
      <w:r>
        <w:rPr>
          <w:rFonts w:hint="cs"/>
          <w:rtl w:val="true"/>
        </w:rPr>
        <w:t xml:space="preserve"> אות תר</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יום כיפור שחל בשבת האם יש חיוב לאכול במוצאי שבת סעודה רביעית</w:t>
      </w:r>
      <w:r>
        <w:rPr>
          <w:rtl w:val="true"/>
        </w:rPr>
        <w:t xml:space="preserve">. </w:t>
      </w:r>
      <w:r>
        <w:rPr>
          <w:rtl w:val="true"/>
        </w:rPr>
        <w:t>תשובה</w:t>
      </w:r>
      <w:r>
        <w:rPr>
          <w:rtl w:val="true"/>
        </w:rPr>
        <w:t xml:space="preserve">: </w:t>
      </w:r>
      <w:r>
        <w:rPr>
          <w:rtl w:val="true"/>
        </w:rPr>
        <w:t>יתכן</w:t>
      </w:r>
      <w:r>
        <w:rPr>
          <w:rFonts w:hint="cs"/>
          <w:rtl w:val="true"/>
        </w:rPr>
        <w:t>".</w:t>
      </w:r>
    </w:p>
    <w:p>
      <w:pPr>
        <w:pStyle w:val="Normal"/>
        <w:bidi w:val="1"/>
        <w:ind w:start="397" w:end="0"/>
        <w:jc w:val="both"/>
        <w:rPr/>
      </w:pPr>
      <w:r>
        <w:rPr>
          <w:rFonts w:hint="cs"/>
          <w:rtl w:val="true"/>
        </w:rPr>
        <w:t>עי</w:t>
      </w:r>
      <w:r>
        <w:rPr>
          <w:rFonts w:hint="cs"/>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עזרת אליעזר ימים נוראים עמ</w:t>
      </w:r>
      <w:r>
        <w:rPr>
          <w:rtl w:val="true"/>
        </w:rPr>
        <w:t xml:space="preserve">' </w:t>
      </w:r>
      <w:r>
        <w:rPr>
          <w:rtl w:val="true"/>
        </w:rPr>
        <w:t>פ</w:t>
      </w:r>
      <w:r>
        <w:rPr>
          <w:rtl w:val="true"/>
        </w:rPr>
        <w:t>"</w:t>
      </w:r>
      <w:r>
        <w:rPr>
          <w:rtl w:val="true"/>
        </w:rPr>
        <w:t>ג</w:t>
      </w:r>
      <w:r>
        <w:rPr>
          <w:rtl w:val="true"/>
        </w:rPr>
        <w:t>) – "</w:t>
      </w:r>
      <w:r>
        <w:rPr>
          <w:rtl w:val="true"/>
        </w:rPr>
        <w:t>האם השנה במוצאי יום כפור שחל בשבת צריך לאכול מלווה מלכה בפת</w:t>
      </w:r>
      <w:r>
        <w:rPr>
          <w:rtl w:val="true"/>
        </w:rPr>
        <w:t xml:space="preserve">. </w:t>
      </w:r>
      <w:r>
        <w:rPr>
          <w:rtl w:val="true"/>
        </w:rPr>
        <w:t>תשובה</w:t>
      </w:r>
      <w:r>
        <w:rPr>
          <w:rtl w:val="true"/>
        </w:rPr>
        <w:t xml:space="preserve">: </w:t>
      </w:r>
      <w:r>
        <w:rPr>
          <w:rtl w:val="true"/>
        </w:rPr>
        <w:t>כן</w:t>
      </w:r>
      <w:r>
        <w:rPr>
          <w:rFonts w:hint="cs"/>
          <w:rtl w:val="true"/>
        </w:rPr>
        <w:t>".</w:t>
      </w:r>
    </w:p>
    <w:p>
      <w:pPr>
        <w:pStyle w:val="Normal"/>
        <w:numPr>
          <w:ilvl w:val="2"/>
          <w:numId w:val="26"/>
        </w:numPr>
        <w:bidi w:val="1"/>
        <w:ind w:hanging="57" w:start="397" w:end="0"/>
        <w:jc w:val="both"/>
        <w:rPr/>
      </w:pPr>
      <w:r>
        <w:rPr>
          <w:u w:val="single"/>
          <w:rtl w:val="true"/>
        </w:rPr>
        <w:t>עטרת פז</w:t>
      </w:r>
      <w:r>
        <w:rPr>
          <w:rtl w:val="true"/>
        </w:rPr>
        <w:t xml:space="preserve"> </w:t>
      </w:r>
      <w:r>
        <w:rPr>
          <w:rFonts w:hint="cs"/>
          <w:rtl w:val="true"/>
        </w:rPr>
        <w:t>(</w:t>
      </w:r>
      <w:r>
        <w:rPr>
          <w:rtl w:val="true"/>
        </w:rPr>
        <w:t>ח</w:t>
      </w:r>
      <w:r>
        <w:rPr>
          <w:rtl w:val="true"/>
        </w:rPr>
        <w:t>"</w:t>
      </w:r>
      <w:r>
        <w:rPr>
          <w:rtl w:val="true"/>
        </w:rPr>
        <w:t>ה סי</w:t>
      </w:r>
      <w:r>
        <w:rPr>
          <w:rtl w:val="true"/>
        </w:rPr>
        <w:t xml:space="preserve">' </w:t>
      </w:r>
      <w:r>
        <w:rPr>
          <w:rtl w:val="true"/>
        </w:rPr>
        <w:t>ס</w:t>
      </w:r>
      <w:r>
        <w:rPr>
          <w:rtl w:val="true"/>
        </w:rPr>
        <w:t>"</w:t>
      </w:r>
      <w:r>
        <w:rPr>
          <w:rtl w:val="true"/>
        </w:rPr>
        <w:t>ז</w:t>
      </w:r>
      <w:r>
        <w:rPr>
          <w:rFonts w:hint="cs"/>
          <w:rtl w:val="true"/>
        </w:rPr>
        <w:t xml:space="preserve">) </w:t>
      </w:r>
      <w:r>
        <w:rPr>
          <w:rtl w:val="true"/>
        </w:rPr>
        <w:t>–</w:t>
      </w:r>
      <w:r>
        <w:rPr>
          <w:rFonts w:hint="cs"/>
          <w:rtl w:val="true"/>
        </w:rPr>
        <w:t xml:space="preserve"> "</w:t>
      </w:r>
      <w:r>
        <w:rPr>
          <w:rtl w:val="true"/>
        </w:rPr>
        <w:t>עולה לפנינו</w:t>
      </w:r>
      <w:r>
        <w:rPr>
          <w:rtl w:val="true"/>
        </w:rPr>
        <w:t xml:space="preserve">, </w:t>
      </w:r>
      <w:r>
        <w:rPr>
          <w:rtl w:val="true"/>
        </w:rPr>
        <w:t>דבמוצאי שבת שביום שבת היה יום הכיפורים</w:t>
      </w:r>
      <w:r>
        <w:rPr>
          <w:rtl w:val="true"/>
        </w:rPr>
        <w:t xml:space="preserve">, </w:t>
      </w:r>
      <w:r>
        <w:rPr>
          <w:rtl w:val="true"/>
        </w:rPr>
        <w:t>אכן יש לקיים סעודה רביעית</w:t>
      </w:r>
      <w:r>
        <w:rPr>
          <w:rtl w:val="true"/>
        </w:rPr>
        <w:t xml:space="preserve">, </w:t>
      </w:r>
      <w:r>
        <w:rPr>
          <w:rtl w:val="true"/>
        </w:rPr>
        <w:t>ויש בו חיוב לאכול סעודה רביעית</w:t>
      </w:r>
      <w:r>
        <w:rPr>
          <w:rFonts w:hint="cs"/>
          <w:rtl w:val="true"/>
        </w:rPr>
        <w:t>".</w:t>
      </w:r>
    </w:p>
    <w:p>
      <w:pPr>
        <w:pStyle w:val="Normal"/>
        <w:numPr>
          <w:ilvl w:val="2"/>
          <w:numId w:val="26"/>
        </w:numPr>
        <w:bidi w:val="1"/>
        <w:ind w:hanging="57" w:start="397" w:end="0"/>
        <w:jc w:val="both"/>
        <w:rPr/>
      </w:pPr>
      <w:r>
        <w:rPr>
          <w:u w:val="single"/>
          <w:rtl w:val="true"/>
        </w:rPr>
        <w:t>תשית לראשו</w:t>
      </w:r>
      <w:r>
        <w:rPr>
          <w:rtl w:val="true"/>
        </w:rPr>
        <w:t xml:space="preserve"> </w:t>
      </w:r>
      <w:r>
        <w:rPr>
          <w:rtl w:val="true"/>
        </w:rPr>
        <w:t>(</w:t>
      </w:r>
      <w:r>
        <w:rPr>
          <w:rtl w:val="true"/>
        </w:rPr>
        <w:t>סעי</w:t>
      </w:r>
      <w:r>
        <w:rPr>
          <w:rtl w:val="true"/>
        </w:rPr>
        <w:t xml:space="preserve">' </w:t>
      </w:r>
      <w:r>
        <w:rPr>
          <w:rtl w:val="true"/>
        </w:rPr>
        <w:t>כ</w:t>
      </w:r>
      <w:r>
        <w:rPr>
          <w:rtl w:val="true"/>
        </w:rPr>
        <w:t>"</w:t>
      </w:r>
      <w:r>
        <w:rPr>
          <w:rtl w:val="true"/>
        </w:rPr>
        <w:t>ו</w:t>
      </w:r>
      <w:r>
        <w:rPr>
          <w:rtl w:val="true"/>
        </w:rPr>
        <w:t xml:space="preserve">, </w:t>
      </w:r>
      <w:r>
        <w:rPr>
          <w:rtl w:val="true"/>
        </w:rPr>
        <w:t>עמ</w:t>
      </w:r>
      <w:r>
        <w:rPr>
          <w:rtl w:val="true"/>
        </w:rPr>
        <w:t xml:space="preserve">' </w:t>
      </w:r>
      <w:r>
        <w:rPr>
          <w:rtl w:val="true"/>
        </w:rPr>
        <w:t>קס</w:t>
      </w:r>
      <w:r>
        <w:rPr>
          <w:rtl w:val="true"/>
        </w:rPr>
        <w:t>"</w:t>
      </w:r>
      <w:r>
        <w:rPr>
          <w:rtl w:val="true"/>
        </w:rPr>
        <w:t>ג</w:t>
      </w:r>
      <w:r>
        <w:rPr>
          <w:rtl w:val="true"/>
        </w:rPr>
        <w:t>) – "</w:t>
      </w:r>
      <w:r>
        <w:rPr>
          <w:rtl w:val="true"/>
        </w:rPr>
        <w:t>חיוב סעודת מלוה מלכה הוא אף כשחל תענית יום הכיפורים בשבת</w:t>
      </w:r>
      <w:r>
        <w:rPr>
          <w:rtl w:val="true"/>
        </w:rPr>
        <w:t xml:space="preserve">, </w:t>
      </w:r>
      <w:r>
        <w:rPr>
          <w:rtl w:val="true"/>
        </w:rPr>
        <w:t>ומוצאי שבת הוא גם מוצאי יום הכיפורים</w:t>
      </w:r>
      <w:r>
        <w:rPr>
          <w:rtl w:val="true"/>
        </w:rPr>
        <w:t xml:space="preserve">, </w:t>
      </w:r>
      <w:r>
        <w:rPr>
          <w:rtl w:val="true"/>
        </w:rPr>
        <w:t>ועל כן יש לעשות במוצאי שבת זאת את סעו</w:t>
      </w:r>
      <w:r>
        <w:rPr>
          <w:rFonts w:hint="cs"/>
          <w:rtl w:val="true"/>
        </w:rPr>
        <w:t>ד</w:t>
      </w:r>
      <w:r>
        <w:rPr>
          <w:rtl w:val="true"/>
        </w:rPr>
        <w:t>ת מלוה מלכה כרגיל כבכל מוצאי שבת</w:t>
      </w:r>
      <w:r>
        <w:rPr>
          <w:rtl w:val="true"/>
        </w:rPr>
        <w:t xml:space="preserve">. </w:t>
      </w:r>
      <w:r>
        <w:rPr>
          <w:rtl w:val="true"/>
        </w:rPr>
        <w:t>אלא רק שיש אומרים</w:t>
      </w:r>
      <w:r>
        <w:rPr>
          <w:rtl w:val="true"/>
        </w:rPr>
        <w:t xml:space="preserve">, </w:t>
      </w:r>
      <w:r>
        <w:rPr>
          <w:rtl w:val="true"/>
        </w:rPr>
        <w:t xml:space="preserve">שאין לומר במוצאי שבת זה קודם הסעודה </w:t>
      </w:r>
      <w:r>
        <w:rPr>
          <w:rtl w:val="true"/>
        </w:rPr>
        <w:t>'</w:t>
      </w:r>
      <w:r>
        <w:rPr>
          <w:rtl w:val="true"/>
        </w:rPr>
        <w:t>דא סעודתא דדוד מלכא משיחא</w:t>
      </w:r>
      <w:r>
        <w:rPr>
          <w:rtl w:val="true"/>
        </w:rPr>
        <w:t xml:space="preserve">', </w:t>
      </w:r>
      <w:r>
        <w:rPr>
          <w:rtl w:val="true"/>
        </w:rPr>
        <w:t>כשם שאומר מוצאי שבת</w:t>
      </w:r>
      <w:r>
        <w:rPr>
          <w:rtl w:val="true"/>
        </w:rPr>
        <w:t>".</w:t>
      </w:r>
    </w:p>
    <w:p>
      <w:pPr>
        <w:pStyle w:val="Normal"/>
        <w:numPr>
          <w:ilvl w:val="2"/>
          <w:numId w:val="26"/>
        </w:numPr>
        <w:bidi w:val="1"/>
        <w:ind w:hanging="57" w:start="397" w:end="0"/>
        <w:jc w:val="both"/>
        <w:rPr/>
      </w:pPr>
      <w:r>
        <w:rPr>
          <w:u w:val="single"/>
          <w:rtl w:val="true"/>
        </w:rPr>
        <w:t>שער</w:t>
      </w:r>
      <w:r>
        <w:rPr>
          <w:rFonts w:hint="cs"/>
          <w:u w:val="single"/>
          <w:rtl w:val="true"/>
          <w:lang w:bidi="he-IL"/>
        </w:rPr>
        <w:t>י</w:t>
      </w:r>
      <w:r>
        <w:rPr>
          <w:u w:val="single"/>
          <w:rtl w:val="true"/>
        </w:rPr>
        <w:t xml:space="preserve"> הימים נוראים</w:t>
      </w:r>
      <w:r>
        <w:rPr>
          <w:rtl w:val="true"/>
        </w:rPr>
        <w:t xml:space="preserve"> </w:t>
      </w:r>
      <w:r>
        <w:rPr>
          <w:rtl w:val="true"/>
        </w:rPr>
        <w:t>(</w:t>
      </w:r>
      <w:r>
        <w:rPr>
          <w:rtl w:val="true"/>
        </w:rPr>
        <w:t>תשובות ליום כיפור סי</w:t>
      </w:r>
      <w:r>
        <w:rPr>
          <w:rtl w:val="true"/>
        </w:rPr>
        <w:t xml:space="preserve">' </w:t>
      </w:r>
      <w:r>
        <w:rPr>
          <w:rtl w:val="true"/>
        </w:rPr>
        <w:t>ו</w:t>
      </w:r>
      <w:r>
        <w:rPr>
          <w:rtl w:val="true"/>
        </w:rPr>
        <w:t>'</w:t>
      </w:r>
      <w:r>
        <w:rPr>
          <w:rFonts w:hint="cs"/>
          <w:rtl w:val="true"/>
        </w:rPr>
        <w:t xml:space="preserve">, </w:t>
      </w:r>
      <w:r>
        <w:rPr>
          <w:rtl w:val="true"/>
        </w:rPr>
        <w:t>עמ</w:t>
      </w:r>
      <w:r>
        <w:rPr>
          <w:rtl w:val="true"/>
        </w:rPr>
        <w:t>'</w:t>
      </w:r>
      <w:r>
        <w:rPr>
          <w:rFonts w:hint="cs"/>
          <w:rtl w:val="true"/>
        </w:rPr>
        <w:t xml:space="preserve"> </w:t>
      </w:r>
      <w:r>
        <w:rPr>
          <w:rtl w:val="true"/>
        </w:rPr>
        <w:t>תר</w:t>
      </w:r>
      <w:r>
        <w:rPr>
          <w:rFonts w:hint="cs"/>
          <w:rtl w:val="true"/>
        </w:rPr>
        <w:t>"</w:t>
      </w:r>
      <w:r>
        <w:rPr>
          <w:rtl w:val="true"/>
        </w:rPr>
        <w:t>פ</w:t>
      </w:r>
      <w:r>
        <w:rPr>
          <w:rtl w:val="true"/>
        </w:rPr>
        <w:t>) – "</w:t>
      </w:r>
      <w:r>
        <w:rPr>
          <w:rtl w:val="true"/>
        </w:rPr>
        <w:t xml:space="preserve">בספר שבת שבתון </w:t>
      </w:r>
      <w:r>
        <w:rPr>
          <w:rtl w:val="true"/>
        </w:rPr>
        <w:t xml:space="preserve">... </w:t>
      </w:r>
      <w:r>
        <w:rPr>
          <w:rtl w:val="true"/>
        </w:rPr>
        <w:t>לכן נראה לכאו</w:t>
      </w:r>
      <w:r>
        <w:rPr>
          <w:rtl w:val="true"/>
        </w:rPr>
        <w:t xml:space="preserve">', </w:t>
      </w:r>
      <w:r>
        <w:rPr>
          <w:rtl w:val="true"/>
        </w:rPr>
        <w:t>שיש מצוה לאכול מלוה מלכה במוצאי שבת</w:t>
      </w:r>
      <w:r>
        <w:rPr>
          <w:rtl w:val="true"/>
        </w:rPr>
        <w:t xml:space="preserve">, </w:t>
      </w:r>
      <w:r>
        <w:rPr>
          <w:rtl w:val="true"/>
        </w:rPr>
        <w:t>גם כשחל יוה</w:t>
      </w:r>
      <w:r>
        <w:rPr>
          <w:rtl w:val="true"/>
        </w:rPr>
        <w:t>"</w:t>
      </w:r>
      <w:r>
        <w:rPr>
          <w:rtl w:val="true"/>
        </w:rPr>
        <w:t>כ בשבת</w:t>
      </w:r>
      <w:r>
        <w:rPr>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b/>
          <w:b/>
          <w:bCs/>
          <w:rtl w:val="true"/>
        </w:rPr>
        <w:t>כוונה לשם מלוה מלכה</w:t>
      </w:r>
      <w:r>
        <w:rPr>
          <w:rtl w:val="true"/>
        </w:rPr>
        <w:t>.</w:t>
      </w:r>
    </w:p>
    <w:p>
      <w:pPr>
        <w:pStyle w:val="Normal"/>
        <w:numPr>
          <w:ilvl w:val="2"/>
          <w:numId w:val="26"/>
        </w:numPr>
        <w:bidi w:val="1"/>
        <w:ind w:hanging="57" w:start="397" w:end="0"/>
        <w:jc w:val="both"/>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מועדי הגר</w:t>
      </w:r>
      <w:r>
        <w:rPr>
          <w:b/>
          <w:i/>
          <w:rtl w:val="true"/>
        </w:rPr>
        <w:t>"</w:t>
      </w:r>
      <w:r>
        <w:rPr>
          <w:b/>
          <w:b/>
          <w:i/>
          <w:rtl w:val="true"/>
        </w:rPr>
        <w:t xml:space="preserve">ח </w:t>
      </w:r>
      <w:r>
        <w:rPr>
          <w:rFonts w:hint="cs"/>
          <w:b/>
          <w:b/>
          <w:i/>
          <w:rtl w:val="true"/>
        </w:rPr>
        <w:t>ח</w:t>
      </w:r>
      <w:r>
        <w:rPr>
          <w:rFonts w:hint="cs"/>
          <w:b/>
          <w:i/>
          <w:rtl w:val="true"/>
        </w:rPr>
        <w:t>"</w:t>
      </w:r>
      <w:r>
        <w:rPr>
          <w:rFonts w:hint="cs"/>
          <w:b/>
          <w:b/>
          <w:i/>
          <w:rtl w:val="true"/>
        </w:rPr>
        <w:t>א</w:t>
      </w:r>
      <w:r>
        <w:rPr>
          <w:b/>
          <w:b/>
          <w:i/>
          <w:rtl w:val="true"/>
        </w:rPr>
        <w:t xml:space="preserve"> תשובה תפ</w:t>
      </w:r>
      <w:r>
        <w:rPr>
          <w:b/>
          <w:i/>
          <w:rtl w:val="true"/>
        </w:rPr>
        <w:t>"</w:t>
      </w:r>
      <w:r>
        <w:rPr>
          <w:b/>
          <w:b/>
          <w:i/>
          <w:rtl w:val="true"/>
        </w:rPr>
        <w:t>א</w:t>
      </w:r>
      <w:r>
        <w:rPr>
          <w:rFonts w:hint="cs"/>
          <w:b/>
          <w:i/>
          <w:rtl w:val="true"/>
        </w:rPr>
        <w:t xml:space="preserve">, </w:t>
      </w:r>
      <w:r>
        <w:rPr>
          <w:rtl w:val="true"/>
        </w:rPr>
        <w:t>מה טובו גליון ט</w:t>
      </w:r>
      <w:r>
        <w:rPr>
          <w:rtl w:val="true"/>
        </w:rPr>
        <w:t>"</w:t>
      </w:r>
      <w:r>
        <w:rPr>
          <w:rtl w:val="true"/>
        </w:rPr>
        <w:t>ו עמ</w:t>
      </w:r>
      <w:r>
        <w:rPr>
          <w:rtl w:val="true"/>
        </w:rPr>
        <w:t xml:space="preserve">' </w:t>
      </w:r>
      <w:r>
        <w:rPr>
          <w:rFonts w:hint="cs"/>
          <w:rtl w:val="true"/>
        </w:rPr>
        <w:t>פ</w:t>
      </w:r>
      <w:r>
        <w:rPr>
          <w:rFonts w:hint="cs"/>
          <w:rtl w:val="true"/>
        </w:rPr>
        <w:t>'</w:t>
      </w:r>
      <w:r>
        <w:rPr>
          <w:b/>
          <w:i/>
          <w:rtl w:val="true"/>
        </w:rPr>
        <w:t>) – "</w:t>
      </w:r>
      <w:r>
        <w:rPr>
          <w:rtl w:val="true"/>
        </w:rPr>
        <w:t>שאלה</w:t>
      </w:r>
      <w:r>
        <w:rPr>
          <w:rtl w:val="true"/>
        </w:rPr>
        <w:t xml:space="preserve">: </w:t>
      </w:r>
      <w:r>
        <w:rPr>
          <w:rtl w:val="true"/>
        </w:rPr>
        <w:t>אם צריך לכוון כשאוכל במוצאי יו</w:t>
      </w:r>
      <w:r>
        <w:rPr>
          <w:rtl w:val="true"/>
        </w:rPr>
        <w:t>"</w:t>
      </w:r>
      <w:r>
        <w:rPr>
          <w:rtl w:val="true"/>
        </w:rPr>
        <w:t>כ לשם מל</w:t>
      </w:r>
      <w:r>
        <w:rPr>
          <w:rtl w:val="true"/>
        </w:rPr>
        <w:t>"</w:t>
      </w:r>
      <w:r>
        <w:rPr>
          <w:rtl w:val="true"/>
        </w:rPr>
        <w:t>מ</w:t>
      </w:r>
      <w:r>
        <w:rPr>
          <w:rtl w:val="true"/>
        </w:rPr>
        <w:t xml:space="preserve">. </w:t>
      </w:r>
      <w:r>
        <w:rPr>
          <w:rtl w:val="true"/>
        </w:rPr>
        <w:t>תשובה</w:t>
      </w:r>
      <w:r>
        <w:rPr>
          <w:rtl w:val="true"/>
        </w:rPr>
        <w:t xml:space="preserve">: </w:t>
      </w:r>
      <w:r>
        <w:rPr>
          <w:rtl w:val="true"/>
        </w:rPr>
        <w:t>כן</w:t>
      </w:r>
      <w:r>
        <w:rPr>
          <w:rtl w:val="true"/>
        </w:rPr>
        <w:t>".</w:t>
      </w:r>
    </w:p>
    <w:p>
      <w:pPr>
        <w:pStyle w:val="Normal"/>
        <w:bidi w:val="1"/>
        <w:ind w:start="397" w:end="0"/>
        <w:jc w:val="both"/>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מועדי הגר</w:t>
      </w:r>
      <w:r>
        <w:rPr>
          <w:b/>
          <w:i/>
          <w:rtl w:val="true"/>
        </w:rPr>
        <w:t>"</w:t>
      </w:r>
      <w:r>
        <w:rPr>
          <w:b/>
          <w:b/>
          <w:i/>
          <w:rtl w:val="true"/>
        </w:rPr>
        <w:t xml:space="preserve">ח </w:t>
      </w:r>
      <w:r>
        <w:rPr>
          <w:rFonts w:hint="cs"/>
          <w:b/>
          <w:b/>
          <w:i/>
          <w:rtl w:val="true"/>
        </w:rPr>
        <w:t>ח</w:t>
      </w:r>
      <w:r>
        <w:rPr>
          <w:rFonts w:hint="cs"/>
          <w:b/>
          <w:i/>
          <w:rtl w:val="true"/>
        </w:rPr>
        <w:t>"</w:t>
      </w:r>
      <w:r>
        <w:rPr>
          <w:rFonts w:hint="cs"/>
          <w:b/>
          <w:b/>
          <w:i/>
          <w:rtl w:val="true"/>
        </w:rPr>
        <w:t>א</w:t>
      </w:r>
      <w:r>
        <w:rPr>
          <w:b/>
          <w:b/>
          <w:i/>
          <w:rtl w:val="true"/>
        </w:rPr>
        <w:t xml:space="preserve"> תשובה רמ</w:t>
      </w:r>
      <w:r>
        <w:rPr>
          <w:b/>
          <w:i/>
          <w:rtl w:val="true"/>
        </w:rPr>
        <w:t>"</w:t>
      </w:r>
      <w:r>
        <w:rPr>
          <w:b/>
          <w:b/>
          <w:i/>
          <w:rtl w:val="true"/>
        </w:rPr>
        <w:t>ג</w:t>
      </w:r>
      <w:r>
        <w:rPr>
          <w:b/>
          <w:i/>
          <w:rtl w:val="true"/>
        </w:rPr>
        <w:t xml:space="preserve">) – </w:t>
      </w:r>
      <w:r>
        <w:rPr>
          <w:rtl w:val="true"/>
        </w:rPr>
        <w:t>"</w:t>
      </w:r>
      <w:r>
        <w:rPr>
          <w:rtl w:val="true"/>
        </w:rPr>
        <w:t>שאלה</w:t>
      </w:r>
      <w:r>
        <w:rPr>
          <w:rtl w:val="true"/>
        </w:rPr>
        <w:t xml:space="preserve">: </w:t>
      </w:r>
      <w:r>
        <w:rPr>
          <w:rtl w:val="true"/>
        </w:rPr>
        <w:t>אם כשאוכל במוצאי יו</w:t>
      </w:r>
      <w:r>
        <w:rPr>
          <w:rtl w:val="true"/>
        </w:rPr>
        <w:t>"</w:t>
      </w:r>
      <w:r>
        <w:rPr>
          <w:rtl w:val="true"/>
        </w:rPr>
        <w:t>כ צריך לכוון שאוכל לשם מל</w:t>
      </w:r>
      <w:r>
        <w:rPr>
          <w:rtl w:val="true"/>
        </w:rPr>
        <w:t>"</w:t>
      </w:r>
      <w:r>
        <w:rPr>
          <w:rtl w:val="true"/>
        </w:rPr>
        <w:t>מ</w:t>
      </w:r>
      <w:r>
        <w:rPr>
          <w:rtl w:val="true"/>
        </w:rPr>
        <w:t xml:space="preserve">. </w:t>
      </w:r>
      <w:r>
        <w:rPr>
          <w:rtl w:val="true"/>
        </w:rPr>
        <w:t>תשובה</w:t>
      </w:r>
      <w:r>
        <w:rPr>
          <w:rtl w:val="true"/>
        </w:rPr>
        <w:t xml:space="preserve">: </w:t>
      </w:r>
      <w:r>
        <w:rPr>
          <w:rtl w:val="true"/>
        </w:rPr>
        <w:t>כן</w:t>
      </w:r>
      <w:r>
        <w:rPr>
          <w:rtl w:val="true"/>
        </w:rPr>
        <w:t>".</w:t>
      </w:r>
    </w:p>
    <w:p>
      <w:pPr>
        <w:pStyle w:val="Normal"/>
        <w:bidi w:val="1"/>
        <w:ind w:end="0"/>
        <w:jc w:val="both"/>
        <w:rPr/>
      </w:pPr>
      <w:r>
        <w:rPr>
          <w:rtl w:val="true"/>
        </w:rPr>
      </w:r>
    </w:p>
    <w:p>
      <w:pPr>
        <w:pStyle w:val="Normal"/>
        <w:numPr>
          <w:ilvl w:val="1"/>
          <w:numId w:val="26"/>
        </w:numPr>
        <w:bidi w:val="1"/>
        <w:ind w:hanging="57" w:start="227" w:end="0"/>
        <w:jc w:val="both"/>
        <w:rPr/>
      </w:pPr>
      <w:r>
        <w:rPr>
          <w:rFonts w:hint="cs"/>
          <w:b/>
          <w:b/>
          <w:bCs/>
          <w:rtl w:val="true"/>
          <w:lang w:bidi="he-IL"/>
        </w:rPr>
        <w:t>נ</w:t>
      </w:r>
      <w:r>
        <w:rPr>
          <w:rFonts w:hint="cs"/>
          <w:b/>
          <w:bCs/>
          <w:rtl w:val="true"/>
          <w:lang w:bidi="he-IL"/>
        </w:rPr>
        <w:t>"</w:t>
      </w:r>
      <w:r>
        <w:rPr>
          <w:rFonts w:hint="cs"/>
          <w:b/>
          <w:b/>
          <w:bCs/>
          <w:rtl w:val="true"/>
          <w:lang w:bidi="he-IL"/>
        </w:rPr>
        <w:t>מ בין מדין מלוה מלכה ובין מדין מוצאי יוה</w:t>
      </w:r>
      <w:r>
        <w:rPr>
          <w:rFonts w:hint="cs"/>
          <w:b/>
          <w:bCs/>
          <w:rtl w:val="true"/>
          <w:lang w:bidi="he-IL"/>
        </w:rPr>
        <w:t>"</w:t>
      </w:r>
      <w:r>
        <w:rPr>
          <w:rFonts w:hint="cs"/>
          <w:b/>
          <w:b/>
          <w:bCs/>
          <w:rtl w:val="true"/>
          <w:lang w:bidi="he-IL"/>
        </w:rPr>
        <w:t>כ</w:t>
      </w:r>
      <w:r>
        <w:rPr>
          <w:rFonts w:hint="cs"/>
          <w:rtl w:val="true"/>
          <w:lang w:bidi="he-IL"/>
        </w:rPr>
        <w:t>.</w:t>
      </w:r>
    </w:p>
    <w:p>
      <w:pPr>
        <w:pStyle w:val="Normal"/>
        <w:numPr>
          <w:ilvl w:val="2"/>
          <w:numId w:val="26"/>
        </w:numPr>
        <w:bidi w:val="1"/>
        <w:ind w:hanging="57" w:start="397" w:end="0"/>
        <w:jc w:val="both"/>
        <w:rPr/>
      </w:pPr>
      <w:r>
        <w:rPr>
          <w:rFonts w:hint="cs"/>
          <w:rtl w:val="true"/>
          <w:lang w:bidi="he-IL"/>
        </w:rPr>
        <w:t>מצד מלוה מלכה</w:t>
      </w:r>
      <w:r>
        <w:rPr>
          <w:rFonts w:hint="cs"/>
          <w:rtl w:val="true"/>
          <w:lang w:bidi="he-IL"/>
        </w:rPr>
        <w:t xml:space="preserve">, </w:t>
      </w:r>
      <w:r>
        <w:rPr>
          <w:rFonts w:hint="cs"/>
          <w:rtl w:val="true"/>
          <w:lang w:bidi="he-IL"/>
        </w:rPr>
        <w:t xml:space="preserve">יש ענין של פת </w:t>
      </w:r>
      <w:r>
        <w:rPr>
          <w:rFonts w:hint="cs"/>
          <w:rtl w:val="true"/>
          <w:lang w:bidi="he-IL"/>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דרך שיחה ח</w:t>
      </w:r>
      <w:r>
        <w:rPr>
          <w:rtl w:val="true"/>
        </w:rPr>
        <w:t>"</w:t>
      </w:r>
      <w:r>
        <w:rPr>
          <w:rtl w:val="true"/>
        </w:rPr>
        <w:t>א ריש עמ</w:t>
      </w:r>
      <w:r>
        <w:rPr>
          <w:rtl w:val="true"/>
        </w:rPr>
        <w:t xml:space="preserve">' </w:t>
      </w:r>
      <w:r>
        <w:rPr>
          <w:rtl w:val="true"/>
        </w:rPr>
        <w:t>ער</w:t>
      </w:r>
      <w:r>
        <w:rPr>
          <w:rtl w:val="true"/>
        </w:rPr>
        <w:t>"</w:t>
      </w:r>
      <w:r>
        <w:rPr>
          <w:rtl w:val="true"/>
        </w:rPr>
        <w:t>ב</w:t>
      </w:r>
      <w:r>
        <w:rPr>
          <w:rtl w:val="true"/>
        </w:rPr>
        <w:t>)</w:t>
      </w:r>
      <w:r>
        <w:rPr>
          <w:rFonts w:hint="cs"/>
          <w:rtl w:val="true"/>
          <w:lang w:bidi="he-IL"/>
        </w:rPr>
        <w:t>.</w:t>
      </w:r>
    </w:p>
    <w:p>
      <w:pPr>
        <w:pStyle w:val="Normal"/>
        <w:numPr>
          <w:ilvl w:val="2"/>
          <w:numId w:val="26"/>
        </w:numPr>
        <w:bidi w:val="1"/>
        <w:ind w:hanging="57" w:start="397" w:end="0"/>
        <w:jc w:val="both"/>
        <w:rPr/>
      </w:pPr>
      <w:r>
        <w:rPr>
          <w:rFonts w:hint="cs"/>
          <w:rtl w:val="true"/>
          <w:lang w:bidi="he-IL"/>
        </w:rPr>
        <w:t>מצד מוצאי יו</w:t>
      </w:r>
      <w:r>
        <w:rPr>
          <w:rFonts w:hint="cs"/>
          <w:rtl w:val="true"/>
          <w:lang w:bidi="he-IL"/>
        </w:rPr>
        <w:t>"</w:t>
      </w:r>
      <w:r>
        <w:rPr>
          <w:rFonts w:hint="cs"/>
          <w:rtl w:val="true"/>
          <w:lang w:bidi="he-IL"/>
        </w:rPr>
        <w:t>כ</w:t>
      </w:r>
      <w:r>
        <w:rPr>
          <w:rFonts w:hint="cs"/>
          <w:rtl w:val="true"/>
          <w:lang w:bidi="he-IL"/>
        </w:rPr>
        <w:t xml:space="preserve">, </w:t>
      </w:r>
      <w:r>
        <w:rPr>
          <w:rtl w:val="true"/>
        </w:rPr>
        <w:t>גר שנתגייר במוצאי יוכ</w:t>
      </w:r>
      <w:r>
        <w:rPr>
          <w:rtl w:val="true"/>
        </w:rPr>
        <w:t>"</w:t>
      </w:r>
      <w:r>
        <w:rPr>
          <w:rtl w:val="true"/>
        </w:rPr>
        <w:t>פ יש לו מצוה</w:t>
      </w:r>
      <w:r>
        <w:rPr>
          <w:rFonts w:hint="cs"/>
          <w:rtl w:val="true"/>
          <w:lang w:bidi="he-IL"/>
        </w:rPr>
        <w:t xml:space="preserve"> </w:t>
      </w:r>
      <w:r>
        <w:rPr>
          <w:rFonts w:hint="cs"/>
          <w:rtl w:val="true"/>
          <w:lang w:bidi="he-IL"/>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דרך שיחה ח</w:t>
      </w:r>
      <w:r>
        <w:rPr>
          <w:rtl w:val="true"/>
        </w:rPr>
        <w:t>"</w:t>
      </w:r>
      <w:r>
        <w:rPr>
          <w:rtl w:val="true"/>
        </w:rPr>
        <w:t>א ריש עמ</w:t>
      </w:r>
      <w:r>
        <w:rPr>
          <w:rtl w:val="true"/>
        </w:rPr>
        <w:t xml:space="preserve">' </w:t>
      </w:r>
      <w:r>
        <w:rPr>
          <w:rtl w:val="true"/>
        </w:rPr>
        <w:t>ער</w:t>
      </w:r>
      <w:r>
        <w:rPr>
          <w:rtl w:val="true"/>
        </w:rPr>
        <w:t>"</w:t>
      </w:r>
      <w:r>
        <w:rPr>
          <w:rtl w:val="true"/>
        </w:rPr>
        <w:t>ב</w:t>
      </w:r>
      <w:r>
        <w:rPr>
          <w:rtl w:val="true"/>
        </w:rPr>
        <w:t>)</w:t>
      </w:r>
      <w:r>
        <w:rPr>
          <w:rFonts w:hint="cs"/>
          <w:rtl w:val="true"/>
          <w:lang w:bidi="he-IL"/>
        </w:rPr>
        <w:t>.</w:t>
      </w:r>
    </w:p>
    <w:p>
      <w:pPr>
        <w:pStyle w:val="Normal"/>
        <w:numPr>
          <w:ilvl w:val="2"/>
          <w:numId w:val="26"/>
        </w:numPr>
        <w:bidi w:val="1"/>
        <w:ind w:hanging="57" w:start="397" w:end="0"/>
        <w:jc w:val="both"/>
        <w:rPr/>
      </w:pPr>
      <w:r>
        <w:rPr>
          <w:rFonts w:hint="cs"/>
          <w:u w:val="single"/>
          <w:rtl w:val="true"/>
          <w:lang w:bidi="he-IL"/>
        </w:rPr>
        <w:t>שבת שבתון</w:t>
      </w:r>
      <w:r>
        <w:rPr>
          <w:rFonts w:hint="cs"/>
          <w:rtl w:val="true"/>
          <w:lang w:bidi="he-IL"/>
        </w:rPr>
        <w:t xml:space="preserve"> </w:t>
      </w:r>
      <w:r>
        <w:rPr>
          <w:rFonts w:hint="cs"/>
          <w:rtl w:val="true"/>
          <w:lang w:bidi="he-IL"/>
        </w:rPr>
        <w:t>(</w:t>
      </w:r>
      <w:r>
        <w:rPr>
          <w:rtl w:val="true"/>
          <w:lang w:bidi="he-IL"/>
        </w:rPr>
        <w:t>הע</w:t>
      </w:r>
      <w:r>
        <w:rPr>
          <w:rtl w:val="true"/>
          <w:lang w:bidi="he-IL"/>
        </w:rPr>
        <w:t xml:space="preserve">' </w:t>
      </w:r>
      <w:r>
        <w:rPr>
          <w:rtl w:val="true"/>
          <w:lang w:bidi="he-IL"/>
        </w:rPr>
        <w:t>קנ</w:t>
      </w:r>
      <w:r>
        <w:rPr>
          <w:rtl w:val="true"/>
          <w:lang w:bidi="he-IL"/>
        </w:rPr>
        <w:t>"</w:t>
      </w:r>
      <w:r>
        <w:rPr>
          <w:rtl w:val="true"/>
          <w:lang w:bidi="he-IL"/>
        </w:rPr>
        <w:t>ג</w:t>
      </w:r>
      <w:r>
        <w:rPr>
          <w:rtl w:val="true"/>
          <w:lang w:bidi="he-IL"/>
        </w:rPr>
        <w:t>) – "</w:t>
      </w:r>
      <w:r>
        <w:rPr>
          <w:rtl w:val="true"/>
          <w:lang w:bidi="he-IL"/>
        </w:rPr>
        <w:t>והנ</w:t>
      </w:r>
      <w:r>
        <w:rPr>
          <w:rtl w:val="true"/>
          <w:lang w:bidi="he-IL"/>
        </w:rPr>
        <w:t>"</w:t>
      </w:r>
      <w:r>
        <w:rPr>
          <w:rtl w:val="true"/>
          <w:lang w:bidi="he-IL"/>
        </w:rPr>
        <w:t>מ לאדם חולה שאכל בשבת במשך כל יום הכפורים והוא שבע</w:t>
      </w:r>
      <w:r>
        <w:rPr>
          <w:rtl w:val="true"/>
          <w:lang w:bidi="he-IL"/>
        </w:rPr>
        <w:t xml:space="preserve">, </w:t>
      </w:r>
      <w:r>
        <w:rPr>
          <w:rtl w:val="true"/>
          <w:lang w:bidi="he-IL"/>
        </w:rPr>
        <w:t xml:space="preserve">דאם זה </w:t>
      </w:r>
      <w:r>
        <w:rPr>
          <w:rtl w:val="true"/>
          <w:lang w:bidi="he-IL"/>
        </w:rPr>
        <w:t>'</w:t>
      </w:r>
      <w:r>
        <w:rPr>
          <w:rtl w:val="true"/>
          <w:lang w:bidi="he-IL"/>
        </w:rPr>
        <w:t>מלוה מלכה</w:t>
      </w:r>
      <w:r>
        <w:rPr>
          <w:rFonts w:hint="cs"/>
          <w:rtl w:val="true"/>
          <w:lang w:bidi="he-IL"/>
        </w:rPr>
        <w:t xml:space="preserve"> </w:t>
      </w:r>
      <w:r>
        <w:rPr>
          <w:rtl w:val="true"/>
          <w:lang w:bidi="he-IL"/>
        </w:rPr>
        <w:t>מצוה עליו לאכול</w:t>
      </w:r>
      <w:r>
        <w:rPr>
          <w:rtl w:val="true"/>
          <w:lang w:bidi="he-IL"/>
        </w:rPr>
        <w:t xml:space="preserve">. </w:t>
      </w:r>
      <w:r>
        <w:rPr>
          <w:rtl w:val="true"/>
          <w:lang w:bidi="he-IL"/>
        </w:rPr>
        <w:t>ויש בזה נפ</w:t>
      </w:r>
      <w:r>
        <w:rPr>
          <w:rtl w:val="true"/>
          <w:lang w:bidi="he-IL"/>
        </w:rPr>
        <w:t>"</w:t>
      </w:r>
      <w:r>
        <w:rPr>
          <w:rtl w:val="true"/>
          <w:lang w:bidi="he-IL"/>
        </w:rPr>
        <w:t>מ נוספת למעשה</w:t>
      </w:r>
      <w:r>
        <w:rPr>
          <w:rtl w:val="true"/>
          <w:lang w:bidi="he-IL"/>
        </w:rPr>
        <w:t xml:space="preserve">, </w:t>
      </w:r>
      <w:r>
        <w:rPr>
          <w:rtl w:val="true"/>
          <w:lang w:bidi="he-IL"/>
        </w:rPr>
        <w:t>כשאינו רוצה לאכול פת כי אם דגים ובשר ופירות</w:t>
      </w:r>
      <w:r>
        <w:rPr>
          <w:rtl w:val="true"/>
          <w:lang w:bidi="he-IL"/>
        </w:rPr>
        <w:t xml:space="preserve">, </w:t>
      </w:r>
      <w:r>
        <w:rPr>
          <w:rtl w:val="true"/>
          <w:lang w:bidi="he-IL"/>
        </w:rPr>
        <w:t>דאם אין לזה דין של מלוה מלכה</w:t>
      </w:r>
      <w:r>
        <w:rPr>
          <w:rtl w:val="true"/>
          <w:lang w:bidi="he-IL"/>
        </w:rPr>
        <w:t xml:space="preserve">, </w:t>
      </w:r>
      <w:r>
        <w:rPr>
          <w:rtl w:val="true"/>
          <w:lang w:bidi="he-IL"/>
        </w:rPr>
        <w:t>רשאי</w:t>
      </w:r>
      <w:r>
        <w:rPr>
          <w:rtl w:val="true"/>
          <w:lang w:bidi="he-IL"/>
        </w:rPr>
        <w:t xml:space="preserve">, </w:t>
      </w:r>
      <w:r>
        <w:rPr>
          <w:rtl w:val="true"/>
          <w:lang w:bidi="he-IL"/>
        </w:rPr>
        <w:t xml:space="preserve">ומותר לו </w:t>
      </w:r>
      <w:r>
        <w:rPr>
          <w:rtl w:val="true"/>
          <w:lang w:bidi="he-IL"/>
        </w:rPr>
        <w:t xml:space="preserve">- </w:t>
      </w:r>
      <w:r>
        <w:rPr>
          <w:rtl w:val="true"/>
          <w:lang w:bidi="he-IL"/>
        </w:rPr>
        <w:t>משא</w:t>
      </w:r>
      <w:r>
        <w:rPr>
          <w:rtl w:val="true"/>
          <w:lang w:bidi="he-IL"/>
        </w:rPr>
        <w:t>"</w:t>
      </w:r>
      <w:r>
        <w:rPr>
          <w:rtl w:val="true"/>
          <w:lang w:bidi="he-IL"/>
        </w:rPr>
        <w:t>כ אם הוא סעודת מלוה מלכה יש להדר אחר פת</w:t>
      </w:r>
      <w:r>
        <w:rPr>
          <w:rtl w:val="true"/>
          <w:lang w:bidi="he-IL"/>
        </w:rPr>
        <w:t xml:space="preserve">. </w:t>
      </w:r>
      <w:r>
        <w:rPr>
          <w:rtl w:val="true"/>
          <w:lang w:bidi="he-IL"/>
        </w:rPr>
        <w:t>ונ</w:t>
      </w:r>
      <w:r>
        <w:rPr>
          <w:rtl w:val="true"/>
          <w:lang w:bidi="he-IL"/>
        </w:rPr>
        <w:t>"</w:t>
      </w:r>
      <w:r>
        <w:rPr>
          <w:rtl w:val="true"/>
          <w:lang w:bidi="he-IL"/>
        </w:rPr>
        <w:t>מ גם אם לומר</w:t>
      </w:r>
      <w:r>
        <w:rPr>
          <w:rtl w:val="true"/>
          <w:lang w:bidi="he-IL"/>
        </w:rPr>
        <w:t>: '</w:t>
      </w:r>
      <w:r>
        <w:rPr>
          <w:rtl w:val="true"/>
          <w:lang w:bidi="he-IL"/>
        </w:rPr>
        <w:t>דא היא סעודתא דדוד מלכא משיחא</w:t>
      </w:r>
      <w:r>
        <w:rPr>
          <w:rtl w:val="true"/>
          <w:lang w:bidi="he-IL"/>
        </w:rPr>
        <w:t>'"</w:t>
      </w:r>
      <w:r>
        <w:rPr>
          <w:rFonts w:hint="cs"/>
          <w:rtl w:val="true"/>
          <w:lang w:bidi="he-IL"/>
        </w:rPr>
        <w:t>.</w:t>
      </w:r>
    </w:p>
    <w:p>
      <w:pPr>
        <w:pStyle w:val="Normal"/>
        <w:bidi w:val="1"/>
        <w:ind w:end="0"/>
        <w:jc w:val="both"/>
        <w:rPr/>
      </w:pPr>
      <w:r>
        <w:rPr>
          <w:rtl w:val="true"/>
        </w:rPr>
      </w:r>
    </w:p>
    <w:p>
      <w:pPr>
        <w:pStyle w:val="Normal"/>
        <w:numPr>
          <w:ilvl w:val="1"/>
          <w:numId w:val="26"/>
        </w:numPr>
        <w:bidi w:val="1"/>
        <w:ind w:hanging="57" w:start="227" w:end="0"/>
        <w:jc w:val="both"/>
        <w:rPr/>
      </w:pPr>
      <w:r>
        <w:rPr>
          <w:rtl w:val="true"/>
        </w:rPr>
        <w:t xml:space="preserve">מראי מקומות – </w:t>
      </w:r>
      <w:r>
        <w:rPr>
          <w:u w:val="single"/>
          <w:rtl w:val="true"/>
        </w:rPr>
        <w:t>רבבות אפרים</w:t>
      </w:r>
      <w:r>
        <w:rPr>
          <w:rtl w:val="true"/>
        </w:rPr>
        <w:t xml:space="preserve"> </w:t>
      </w:r>
      <w:r>
        <w:rPr>
          <w:rtl w:val="true"/>
        </w:rPr>
        <w:t>(</w:t>
      </w:r>
      <w:r>
        <w:rPr>
          <w:rtl w:val="true"/>
        </w:rPr>
        <w:t>ח</w:t>
      </w:r>
      <w:r>
        <w:rPr>
          <w:rtl w:val="true"/>
        </w:rPr>
        <w:t>"</w:t>
      </w:r>
      <w:r>
        <w:rPr>
          <w:rtl w:val="true"/>
        </w:rPr>
        <w:t>ז סי</w:t>
      </w:r>
      <w:r>
        <w:rPr>
          <w:rtl w:val="true"/>
        </w:rPr>
        <w:t xml:space="preserve">' </w:t>
      </w:r>
      <w:r>
        <w:rPr>
          <w:rtl w:val="true"/>
        </w:rPr>
        <w:t>שפ</w:t>
      </w:r>
      <w:r>
        <w:rPr>
          <w:rtl w:val="true"/>
        </w:rPr>
        <w:t>"</w:t>
      </w:r>
      <w:r>
        <w:rPr>
          <w:rtl w:val="true"/>
        </w:rPr>
        <w:t>ד</w:t>
      </w:r>
      <w:r>
        <w:rPr>
          <w:rtl w:val="true"/>
        </w:rPr>
        <w:t xml:space="preserve">), </w:t>
      </w:r>
      <w:r>
        <w:rPr>
          <w:u w:val="single"/>
          <w:rtl w:val="true"/>
        </w:rPr>
        <w:t>אדרת תפארת</w:t>
      </w:r>
      <w:r>
        <w:rPr>
          <w:rtl w:val="true"/>
        </w:rPr>
        <w:t xml:space="preserve"> </w:t>
      </w:r>
      <w:r>
        <w:rPr>
          <w:rtl w:val="true"/>
        </w:rPr>
        <w:t>(</w:t>
      </w:r>
      <w:r>
        <w:rPr>
          <w:rtl w:val="true"/>
        </w:rPr>
        <w:t>ח</w:t>
      </w:r>
      <w:r>
        <w:rPr>
          <w:rtl w:val="true"/>
        </w:rPr>
        <w:t>"</w:t>
      </w:r>
      <w:r>
        <w:rPr>
          <w:rtl w:val="true"/>
        </w:rPr>
        <w:t>ה סי</w:t>
      </w:r>
      <w:r>
        <w:rPr>
          <w:rtl w:val="true"/>
        </w:rPr>
        <w:t xml:space="preserve">' </w:t>
      </w:r>
      <w:r>
        <w:rPr>
          <w:rtl w:val="true"/>
        </w:rPr>
        <w:t>מ</w:t>
      </w:r>
      <w:r>
        <w:rPr>
          <w:rtl w:val="true"/>
        </w:rPr>
        <w:t xml:space="preserve">'), </w:t>
      </w:r>
      <w:r>
        <w:rPr>
          <w:u w:val="single"/>
          <w:rtl w:val="true"/>
        </w:rPr>
        <w:t>מעדני איש</w:t>
      </w:r>
      <w:r>
        <w:rPr>
          <w:rtl w:val="true"/>
        </w:rPr>
        <w:t xml:space="preserve"> </w:t>
      </w:r>
      <w:r>
        <w:rPr>
          <w:rtl w:val="true"/>
        </w:rPr>
        <w:t>(</w:t>
      </w:r>
      <w:r>
        <w:rPr>
          <w:rtl w:val="true"/>
        </w:rPr>
        <w:t>סי</w:t>
      </w:r>
      <w:r>
        <w:rPr>
          <w:rtl w:val="true"/>
        </w:rPr>
        <w:t xml:space="preserve">' </w:t>
      </w:r>
      <w:r>
        <w:rPr>
          <w:rtl w:val="true"/>
        </w:rPr>
        <w:t>ד</w:t>
      </w:r>
      <w:r>
        <w:rPr>
          <w:rtl w:val="true"/>
        </w:rPr>
        <w:t xml:space="preserve">' </w:t>
      </w:r>
      <w:r>
        <w:rPr>
          <w:rtl w:val="true"/>
        </w:rPr>
        <w:t>סעי</w:t>
      </w:r>
      <w:r>
        <w:rPr>
          <w:rtl w:val="true"/>
        </w:rPr>
        <w:t xml:space="preserve">' </w:t>
      </w:r>
      <w:r>
        <w:rPr>
          <w:rtl w:val="true"/>
        </w:rPr>
        <w:t>י</w:t>
      </w:r>
      <w:r>
        <w:rPr>
          <w:rtl w:val="true"/>
        </w:rPr>
        <w:t>"</w:t>
      </w:r>
      <w:r>
        <w:rPr>
          <w:rtl w:val="true"/>
        </w:rPr>
        <w:t>ט</w:t>
      </w:r>
      <w:r>
        <w:rPr>
          <w:rtl w:val="true"/>
        </w:rPr>
        <w:t>)</w:t>
      </w:r>
      <w:r>
        <w:rPr>
          <w:rFonts w:hint="cs"/>
          <w:rtl w:val="true"/>
        </w:rPr>
        <w:t xml:space="preserve">, </w:t>
      </w:r>
      <w:r>
        <w:rPr>
          <w:u w:val="single"/>
          <w:rtl w:val="true"/>
        </w:rPr>
        <w:t>שפתי יצחק</w:t>
      </w:r>
      <w:r>
        <w:rPr>
          <w:rtl w:val="true"/>
        </w:rPr>
        <w:t xml:space="preserve"> </w:t>
      </w:r>
      <w:r>
        <w:rPr>
          <w:rtl w:val="true"/>
        </w:rPr>
        <w:t>(</w:t>
      </w:r>
      <w:r>
        <w:rPr>
          <w:rtl w:val="true"/>
        </w:rPr>
        <w:t>סוכה ח</w:t>
      </w:r>
      <w:r>
        <w:rPr>
          <w:rtl w:val="true"/>
        </w:rPr>
        <w:t>"</w:t>
      </w:r>
      <w:r>
        <w:rPr>
          <w:rtl w:val="true"/>
        </w:rPr>
        <w:t>ב ס</w:t>
      </w:r>
      <w:r>
        <w:rPr>
          <w:rtl w:val="true"/>
        </w:rPr>
        <w:t xml:space="preserve">' </w:t>
      </w:r>
      <w:r>
        <w:rPr>
          <w:rtl w:val="true"/>
        </w:rPr>
        <w:t>פ</w:t>
      </w:r>
      <w:r>
        <w:rPr>
          <w:rtl w:val="true"/>
        </w:rPr>
        <w:t>"</w:t>
      </w:r>
      <w:r>
        <w:rPr>
          <w:rtl w:val="true"/>
        </w:rPr>
        <w:t>ג אות ז</w:t>
      </w:r>
      <w:r>
        <w:rPr>
          <w:rtl w:val="true"/>
        </w:rPr>
        <w:t>'</w:t>
      </w:r>
      <w:r>
        <w:rPr>
          <w:rFonts w:hint="cs"/>
          <w:rtl w:val="true"/>
        </w:rPr>
        <w:t xml:space="preserve"> </w:t>
      </w:r>
      <w:r>
        <w:rPr>
          <w:rFonts w:hint="cs"/>
          <w:rtl w:val="true"/>
        </w:rPr>
        <w:t>ד</w:t>
      </w:r>
      <w:r>
        <w:rPr>
          <w:rFonts w:hint="cs"/>
          <w:rtl w:val="true"/>
        </w:rPr>
        <w:t>"</w:t>
      </w:r>
      <w:r>
        <w:rPr>
          <w:rFonts w:hint="cs"/>
          <w:rtl w:val="true"/>
        </w:rPr>
        <w:t>ה והחילוק</w:t>
      </w:r>
      <w:r>
        <w:rPr>
          <w:rtl w:val="true"/>
        </w:rPr>
        <w:t>)</w:t>
      </w:r>
      <w:r>
        <w:rPr>
          <w:rFonts w:hint="cs"/>
          <w:rtl w:val="true"/>
        </w:rPr>
        <w:t xml:space="preserve">, </w:t>
      </w:r>
      <w:r>
        <w:rPr>
          <w:u w:val="single"/>
          <w:rtl w:val="true"/>
        </w:rPr>
        <w:t>ענפי משה</w:t>
      </w:r>
      <w:r>
        <w:rPr>
          <w:rtl w:val="true"/>
        </w:rPr>
        <w:t xml:space="preserve"> </w:t>
      </w:r>
      <w:r>
        <w:rPr>
          <w:rFonts w:hint="cs"/>
          <w:rtl w:val="true"/>
        </w:rPr>
        <w:t>(</w:t>
      </w:r>
      <w:r>
        <w:rPr>
          <w:rFonts w:hint="cs"/>
          <w:rtl w:val="true"/>
        </w:rPr>
        <w:t>חגי תשרי יוה</w:t>
      </w:r>
      <w:r>
        <w:rPr>
          <w:rFonts w:hint="cs"/>
          <w:rtl w:val="true"/>
        </w:rPr>
        <w:t>"</w:t>
      </w:r>
      <w:r>
        <w:rPr>
          <w:rFonts w:hint="cs"/>
          <w:rtl w:val="true"/>
        </w:rPr>
        <w:t xml:space="preserve">כ </w:t>
      </w:r>
      <w:r>
        <w:rPr>
          <w:rtl w:val="true"/>
        </w:rPr>
        <w:t>ס</w:t>
      </w:r>
      <w:r>
        <w:rPr>
          <w:rFonts w:hint="cs"/>
          <w:rtl w:val="true"/>
        </w:rPr>
        <w:t>י</w:t>
      </w:r>
      <w:r>
        <w:rPr>
          <w:rtl w:val="true"/>
        </w:rPr>
        <w:t xml:space="preserve">' </w:t>
      </w:r>
      <w:r>
        <w:rPr>
          <w:rtl w:val="true"/>
        </w:rPr>
        <w:t>ע</w:t>
      </w:r>
      <w:r>
        <w:rPr>
          <w:rtl w:val="true"/>
        </w:rPr>
        <w:t>"</w:t>
      </w:r>
      <w:r>
        <w:rPr>
          <w:rtl w:val="true"/>
        </w:rPr>
        <w:t>א יעו</w:t>
      </w:r>
      <w:r>
        <w:rPr>
          <w:rtl w:val="true"/>
        </w:rPr>
        <w:t>"</w:t>
      </w:r>
      <w:r>
        <w:rPr>
          <w:rtl w:val="true"/>
        </w:rPr>
        <w:t>ש</w:t>
      </w:r>
      <w:r>
        <w:rPr>
          <w:rFonts w:hint="cs"/>
          <w:rtl w:val="true"/>
        </w:rPr>
        <w:t xml:space="preserve">), </w:t>
      </w:r>
      <w:r>
        <w:rPr>
          <w:u w:val="single"/>
          <w:rtl w:val="true"/>
        </w:rPr>
        <w:t>בית מתתיהו</w:t>
      </w:r>
      <w:r>
        <w:rPr>
          <w:rtl w:val="true"/>
        </w:rPr>
        <w:t xml:space="preserve"> </w:t>
      </w:r>
      <w:r>
        <w:rPr>
          <w:rFonts w:hint="cs"/>
          <w:rtl w:val="true"/>
        </w:rPr>
        <w:t>(</w:t>
      </w:r>
      <w:r>
        <w:rPr>
          <w:rtl w:val="true"/>
        </w:rPr>
        <w:t>ח</w:t>
      </w:r>
      <w:r>
        <w:rPr>
          <w:rtl w:val="true"/>
        </w:rPr>
        <w:t>"</w:t>
      </w:r>
      <w:r>
        <w:rPr>
          <w:rtl w:val="true"/>
        </w:rPr>
        <w:t>ב</w:t>
      </w:r>
      <w:r>
        <w:rPr>
          <w:rFonts w:hint="cs"/>
          <w:rtl w:val="true"/>
        </w:rPr>
        <w:t xml:space="preserve"> </w:t>
      </w:r>
      <w:r>
        <w:rPr>
          <w:rtl w:val="true"/>
        </w:rPr>
        <w:t>ס</w:t>
      </w:r>
      <w:r>
        <w:rPr>
          <w:rFonts w:hint="cs"/>
          <w:rtl w:val="true"/>
        </w:rPr>
        <w:t>י</w:t>
      </w:r>
      <w:r>
        <w:rPr>
          <w:rFonts w:hint="cs"/>
          <w:rtl w:val="true"/>
        </w:rPr>
        <w:t>'</w:t>
      </w:r>
      <w:r>
        <w:rPr>
          <w:rtl w:val="true"/>
        </w:rPr>
        <w:t xml:space="preserve"> </w:t>
      </w:r>
      <w:r>
        <w:rPr>
          <w:rtl w:val="true"/>
        </w:rPr>
        <w:t>י</w:t>
      </w:r>
      <w:r>
        <w:rPr>
          <w:rtl w:val="true"/>
        </w:rPr>
        <w:t>"</w:t>
      </w:r>
      <w:r>
        <w:rPr>
          <w:rFonts w:hint="cs"/>
          <w:rtl w:val="true"/>
        </w:rPr>
        <w:t>ז אות ב</w:t>
      </w:r>
      <w:r>
        <w:rPr>
          <w:rFonts w:hint="cs"/>
          <w:rtl w:val="true"/>
        </w:rPr>
        <w:t>')</w:t>
      </w:r>
      <w:r>
        <w:rPr>
          <w:rtl w:val="true"/>
        </w:rPr>
        <w:t>.</w:t>
      </w:r>
    </w:p>
    <w:p>
      <w:pPr>
        <w:pStyle w:val="Normal"/>
        <w:numPr>
          <w:ilvl w:val="2"/>
          <w:numId w:val="26"/>
        </w:numPr>
        <w:bidi w:val="1"/>
        <w:ind w:hanging="57" w:start="397" w:end="0"/>
        <w:jc w:val="both"/>
        <w:rPr/>
      </w:pPr>
      <w:bookmarkStart w:id="59" w:name="_Hlk78370195"/>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ירושלים במועדיה ירח האיתנים עמ</w:t>
      </w:r>
      <w:r>
        <w:rPr>
          <w:rtl w:val="true"/>
        </w:rPr>
        <w:t xml:space="preserve">' </w:t>
      </w:r>
      <w:r>
        <w:rPr>
          <w:rtl w:val="true"/>
        </w:rPr>
        <w:t>ש</w:t>
      </w:r>
      <w:r>
        <w:rPr>
          <w:rtl w:val="true"/>
        </w:rPr>
        <w:t>"</w:t>
      </w:r>
      <w:r>
        <w:rPr>
          <w:rtl w:val="true"/>
        </w:rPr>
        <w:t>א</w:t>
      </w:r>
      <w:r>
        <w:rPr>
          <w:rFonts w:hint="cs"/>
          <w:rtl w:val="true"/>
        </w:rPr>
        <w:t xml:space="preserve"> אות תק</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bookmarkEnd w:id="59"/>
      <w:r>
        <w:rPr>
          <w:rtl w:val="true"/>
        </w:rPr>
        <w:t>האם יש מצות מלוה מלכה במוצאי יוה</w:t>
      </w:r>
      <w:r>
        <w:rPr>
          <w:rtl w:val="true"/>
        </w:rPr>
        <w:t>"</w:t>
      </w:r>
      <w:r>
        <w:rPr>
          <w:rtl w:val="true"/>
        </w:rPr>
        <w:t>כ</w:t>
      </w:r>
      <w:r>
        <w:rPr>
          <w:rtl w:val="true"/>
        </w:rPr>
        <w:t xml:space="preserve">. </w:t>
      </w:r>
      <w:r>
        <w:rPr>
          <w:rtl w:val="true"/>
        </w:rPr>
        <w:t>תשובה</w:t>
      </w:r>
      <w:r>
        <w:rPr>
          <w:rtl w:val="true"/>
        </w:rPr>
        <w:t xml:space="preserve">: </w:t>
      </w:r>
      <w:r>
        <w:rPr>
          <w:rtl w:val="true"/>
        </w:rPr>
        <w:t>אני מסופק</w:t>
      </w:r>
      <w:r>
        <w:rPr>
          <w:rtl w:val="true"/>
        </w:rPr>
        <w:t xml:space="preserve">, </w:t>
      </w:r>
      <w:r>
        <w:rPr>
          <w:rtl w:val="true"/>
        </w:rPr>
        <w:t>גם במוצאי יוה</w:t>
      </w:r>
      <w:r>
        <w:rPr>
          <w:rtl w:val="true"/>
        </w:rPr>
        <w:t>"</w:t>
      </w:r>
      <w:r>
        <w:rPr>
          <w:rtl w:val="true"/>
        </w:rPr>
        <w:t>כ שחל בשבת אולי אין דין מלוה מלכה</w:t>
      </w:r>
      <w:r>
        <w:rPr>
          <w:rtl w:val="true"/>
        </w:rPr>
        <w:t xml:space="preserve">, </w:t>
      </w:r>
      <w:r>
        <w:rPr>
          <w:rtl w:val="true"/>
        </w:rPr>
        <w:t>כי בשבת עצמה גם לא אכלנו</w:t>
      </w:r>
      <w:r>
        <w:rPr>
          <w:rFonts w:hint="cs"/>
          <w:rtl w:val="true"/>
        </w:rPr>
        <w:t>".</w:t>
      </w:r>
    </w:p>
    <w:p>
      <w:pPr>
        <w:pStyle w:val="Normal"/>
        <w:bidi w:val="1"/>
        <w:ind w:start="397" w:end="0"/>
        <w:jc w:val="both"/>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rtl w:val="true"/>
        </w:rPr>
        <w:t>אדרת תפארת ח</w:t>
      </w:r>
      <w:r>
        <w:rPr>
          <w:rtl w:val="true"/>
        </w:rPr>
        <w:t>"</w:t>
      </w:r>
      <w:r>
        <w:rPr>
          <w:rtl w:val="true"/>
        </w:rPr>
        <w:t>ה סי</w:t>
      </w:r>
      <w:r>
        <w:rPr>
          <w:rtl w:val="true"/>
        </w:rPr>
        <w:t xml:space="preserve">' </w:t>
      </w:r>
      <w:r>
        <w:rPr>
          <w:rtl w:val="true"/>
        </w:rPr>
        <w:t>מ</w:t>
      </w:r>
      <w:r>
        <w:rPr>
          <w:rtl w:val="true"/>
        </w:rPr>
        <w:t>') – "</w:t>
      </w:r>
      <w:r>
        <w:rPr>
          <w:rtl w:val="true"/>
        </w:rPr>
        <w:t>וכן מסתפקנא כשאוכל במוצאי הצום אם יכוין גם למצוות מלוה מלכה</w:t>
      </w:r>
      <w:r>
        <w:rPr>
          <w:rtl w:val="true"/>
        </w:rPr>
        <w:t>".</w:t>
      </w:r>
    </w:p>
    <w:p>
      <w:pPr>
        <w:pStyle w:val="Normal"/>
        <w:numPr>
          <w:ilvl w:val="2"/>
          <w:numId w:val="26"/>
        </w:numPr>
        <w:bidi w:val="1"/>
        <w:ind w:hanging="57" w:start="397" w:end="0"/>
        <w:jc w:val="both"/>
        <w:rPr/>
      </w:pPr>
      <w:r>
        <w:rPr>
          <w:u w:val="single"/>
          <w:rtl w:val="true"/>
        </w:rPr>
        <w:t>תשובות והנהגות</w:t>
      </w:r>
      <w:r>
        <w:rPr>
          <w:rtl w:val="true"/>
        </w:rPr>
        <w:t xml:space="preserve"> </w:t>
      </w:r>
      <w:r>
        <w:rPr>
          <w:rtl w:val="true"/>
        </w:rPr>
        <w:t>(</w:t>
      </w:r>
      <w:r>
        <w:rPr>
          <w:rtl w:val="true"/>
        </w:rPr>
        <w:t>ח</w:t>
      </w:r>
      <w:r>
        <w:rPr>
          <w:rtl w:val="true"/>
        </w:rPr>
        <w:t>"</w:t>
      </w:r>
      <w:r>
        <w:rPr>
          <w:rtl w:val="true"/>
        </w:rPr>
        <w:t>ה סי</w:t>
      </w:r>
      <w:r>
        <w:rPr>
          <w:rtl w:val="true"/>
        </w:rPr>
        <w:t xml:space="preserve">' </w:t>
      </w:r>
      <w:r>
        <w:rPr>
          <w:rtl w:val="true"/>
        </w:rPr>
        <w:t>קפ</w:t>
      </w:r>
      <w:r>
        <w:rPr>
          <w:rtl w:val="true"/>
        </w:rPr>
        <w:t>"</w:t>
      </w:r>
      <w:r>
        <w:rPr>
          <w:rtl w:val="true"/>
        </w:rPr>
        <w:t>ד אות ה</w:t>
      </w:r>
      <w:r>
        <w:rPr>
          <w:rtl w:val="true"/>
        </w:rPr>
        <w:t>') – "</w:t>
      </w:r>
      <w:r>
        <w:rPr>
          <w:rtl w:val="true"/>
        </w:rPr>
        <w:t>ומה שפירש שיש מצות מלוה מלכה במוצאי שבת שחל בו יוה</w:t>
      </w:r>
      <w:r>
        <w:rPr>
          <w:rtl w:val="true"/>
        </w:rPr>
        <w:t>"</w:t>
      </w:r>
      <w:r>
        <w:rPr>
          <w:rtl w:val="true"/>
        </w:rPr>
        <w:t>כ</w:t>
      </w:r>
      <w:r>
        <w:rPr>
          <w:rtl w:val="true"/>
        </w:rPr>
        <w:t xml:space="preserve">, </w:t>
      </w:r>
      <w:r>
        <w:rPr>
          <w:rtl w:val="true"/>
        </w:rPr>
        <w:t>אינו מוכח</w:t>
      </w:r>
      <w:r>
        <w:rPr>
          <w:rtl w:val="true"/>
        </w:rPr>
        <w:t xml:space="preserve">, </w:t>
      </w:r>
      <w:r>
        <w:rPr>
          <w:rtl w:val="true"/>
        </w:rPr>
        <w:t>די</w:t>
      </w:r>
      <w:r>
        <w:rPr>
          <w:rtl w:val="true"/>
        </w:rPr>
        <w:t>"</w:t>
      </w:r>
      <w:r>
        <w:rPr>
          <w:rtl w:val="true"/>
        </w:rPr>
        <w:t>ל מאחר שאין ביומו מצות עונג באכילה ושתיה</w:t>
      </w:r>
      <w:r>
        <w:rPr>
          <w:rtl w:val="true"/>
        </w:rPr>
        <w:t xml:space="preserve">, </w:t>
      </w:r>
      <w:r>
        <w:rPr>
          <w:rtl w:val="true"/>
        </w:rPr>
        <w:t>מנלן להוסיף במוצאי יוה</w:t>
      </w:r>
      <w:r>
        <w:rPr>
          <w:rtl w:val="true"/>
        </w:rPr>
        <w:t>"</w:t>
      </w:r>
      <w:r>
        <w:rPr>
          <w:rtl w:val="true"/>
        </w:rPr>
        <w:t>כ ללוות באכילה ושתיה</w:t>
      </w:r>
      <w:r>
        <w:rPr>
          <w:rtl w:val="true"/>
        </w:rPr>
        <w:t xml:space="preserve">, </w:t>
      </w:r>
      <w:r>
        <w:rPr>
          <w:rtl w:val="true"/>
        </w:rPr>
        <w:t>ועוד יש לצדד שחיוב מלוה מלכה הוא מדין עונג שמוכיח שמתענג מהשבת וקשה לו הפרידה</w:t>
      </w:r>
      <w:r>
        <w:rPr>
          <w:rtl w:val="true"/>
        </w:rPr>
        <w:t xml:space="preserve">, </w:t>
      </w:r>
      <w:r>
        <w:rPr>
          <w:rtl w:val="true"/>
        </w:rPr>
        <w:t>אבל ביוה</w:t>
      </w:r>
      <w:r>
        <w:rPr>
          <w:rtl w:val="true"/>
        </w:rPr>
        <w:t>"</w:t>
      </w:r>
      <w:r>
        <w:rPr>
          <w:rtl w:val="true"/>
        </w:rPr>
        <w:t>כ שאין דין עונג רק דין כבוד וכדאיתא בגמ</w:t>
      </w:r>
      <w:r>
        <w:rPr>
          <w:rtl w:val="true"/>
        </w:rPr>
        <w:t xml:space="preserve">' </w:t>
      </w:r>
      <w:r>
        <w:rPr>
          <w:rtl w:val="true"/>
        </w:rPr>
        <w:t xml:space="preserve">שבת </w:t>
      </w:r>
      <w:r>
        <w:rPr>
          <w:rtl w:val="true"/>
        </w:rPr>
        <w:t>(</w:t>
      </w:r>
      <w:r>
        <w:rPr>
          <w:rtl w:val="true"/>
        </w:rPr>
        <w:t>קיט א</w:t>
      </w:r>
      <w:r>
        <w:rPr>
          <w:rtl w:val="true"/>
        </w:rPr>
        <w:t xml:space="preserve">) </w:t>
      </w:r>
      <w:r>
        <w:rPr>
          <w:rtl w:val="true"/>
        </w:rPr>
        <w:t>וקראת לשבת עונג לקדוש ה</w:t>
      </w:r>
      <w:r>
        <w:rPr>
          <w:rtl w:val="true"/>
        </w:rPr>
        <w:t xml:space="preserve">' </w:t>
      </w:r>
      <w:r>
        <w:rPr>
          <w:rtl w:val="true"/>
        </w:rPr>
        <w:t>מכובד זהו יוה</w:t>
      </w:r>
      <w:r>
        <w:rPr>
          <w:rtl w:val="true"/>
        </w:rPr>
        <w:t>"</w:t>
      </w:r>
      <w:r>
        <w:rPr>
          <w:rtl w:val="true"/>
        </w:rPr>
        <w:t>כ</w:t>
      </w:r>
      <w:r>
        <w:rPr>
          <w:rtl w:val="true"/>
        </w:rPr>
        <w:t xml:space="preserve">, </w:t>
      </w:r>
      <w:r>
        <w:rPr>
          <w:rtl w:val="true"/>
        </w:rPr>
        <w:t>אין בזה ענין להוכיח שמתענג בה וקשה לו הפרידה</w:t>
      </w:r>
      <w:r>
        <w:rPr>
          <w:rtl w:val="true"/>
        </w:rPr>
        <w:t xml:space="preserve">, </w:t>
      </w:r>
      <w:r>
        <w:rPr>
          <w:rtl w:val="true"/>
        </w:rPr>
        <w:t>וצ</w:t>
      </w:r>
      <w:r>
        <w:rPr>
          <w:rtl w:val="true"/>
        </w:rPr>
        <w:t>"</w:t>
      </w:r>
      <w:r>
        <w:rPr>
          <w:rtl w:val="true"/>
        </w:rPr>
        <w:t>ב</w:t>
      </w:r>
      <w:r>
        <w:rPr>
          <w:rtl w:val="true"/>
        </w:rPr>
        <w:t>".</w:t>
      </w:r>
    </w:p>
    <w:p>
      <w:pPr>
        <w:pStyle w:val="Normal"/>
        <w:numPr>
          <w:ilvl w:val="2"/>
          <w:numId w:val="26"/>
        </w:numPr>
        <w:bidi w:val="1"/>
        <w:ind w:hanging="57" w:start="397" w:end="0"/>
        <w:jc w:val="both"/>
        <w:rPr/>
      </w:pPr>
      <w:r>
        <w:rPr>
          <w:u w:val="single"/>
          <w:rtl w:val="true"/>
        </w:rPr>
        <w:t>ילקוט יוסף</w:t>
      </w:r>
      <w:r>
        <w:rPr>
          <w:rtl w:val="true"/>
        </w:rPr>
        <w:t xml:space="preserve"> </w:t>
      </w:r>
      <w:r>
        <w:rPr>
          <w:rtl w:val="true"/>
        </w:rPr>
        <w:t>(</w:t>
      </w:r>
      <w:r>
        <w:rPr>
          <w:rtl w:val="true"/>
        </w:rPr>
        <w:t>מהדורה תשע</w:t>
      </w:r>
      <w:r>
        <w:rPr>
          <w:rtl w:val="true"/>
        </w:rPr>
        <w:t>"</w:t>
      </w:r>
      <w:r>
        <w:rPr>
          <w:rtl w:val="true"/>
        </w:rPr>
        <w:t>ג סעי</w:t>
      </w:r>
      <w:r>
        <w:rPr>
          <w:rtl w:val="true"/>
        </w:rPr>
        <w:t xml:space="preserve">' </w:t>
      </w:r>
      <w:r>
        <w:rPr>
          <w:rtl w:val="true"/>
        </w:rPr>
        <w:t>כ</w:t>
      </w:r>
      <w:r>
        <w:rPr>
          <w:rtl w:val="true"/>
        </w:rPr>
        <w:t xml:space="preserve">', </w:t>
      </w:r>
      <w:r>
        <w:rPr>
          <w:rtl w:val="true"/>
        </w:rPr>
        <w:t>הע</w:t>
      </w:r>
      <w:r>
        <w:rPr>
          <w:rtl w:val="true"/>
        </w:rPr>
        <w:t xml:space="preserve">' </w:t>
      </w:r>
      <w:r>
        <w:rPr>
          <w:rtl w:val="true"/>
        </w:rPr>
        <w:t>שם</w:t>
      </w:r>
      <w:r>
        <w:rPr>
          <w:rtl w:val="true"/>
        </w:rPr>
        <w:t>) – "</w:t>
      </w:r>
      <w:r>
        <w:rPr>
          <w:rtl w:val="true"/>
        </w:rPr>
        <w:t>וכן לא שייך סעודת מלוה מלכה במוצאי יום הכיפורים שחל בשבת</w:t>
      </w:r>
      <w:r>
        <w:rPr>
          <w:rtl w:val="true"/>
        </w:rPr>
        <w:t>. [</w:t>
      </w:r>
      <w:r>
        <w:rPr>
          <w:rtl w:val="true"/>
        </w:rPr>
        <w:t>ולענין הלכה</w:t>
      </w:r>
      <w:r>
        <w:rPr>
          <w:rtl w:val="true"/>
        </w:rPr>
        <w:t xml:space="preserve">, </w:t>
      </w:r>
      <w:r>
        <w:rPr>
          <w:rtl w:val="true"/>
        </w:rPr>
        <w:t>בנ</w:t>
      </w:r>
      <w:r>
        <w:rPr>
          <w:rtl w:val="true"/>
        </w:rPr>
        <w:t>"</w:t>
      </w:r>
      <w:r>
        <w:rPr>
          <w:rtl w:val="true"/>
        </w:rPr>
        <w:t>ד לגבי יוהכ</w:t>
      </w:r>
      <w:r>
        <w:rPr>
          <w:rtl w:val="true"/>
        </w:rPr>
        <w:t>"</w:t>
      </w:r>
      <w:r>
        <w:rPr>
          <w:rtl w:val="true"/>
        </w:rPr>
        <w:t>פ שחל בשבת</w:t>
      </w:r>
      <w:r>
        <w:rPr>
          <w:rtl w:val="true"/>
        </w:rPr>
        <w:t xml:space="preserve">, </w:t>
      </w:r>
      <w:r>
        <w:rPr>
          <w:rtl w:val="true"/>
        </w:rPr>
        <w:t>אם יש לעשות סעודת מלוה מלכה במוצאי היום</w:t>
      </w:r>
      <w:r>
        <w:rPr>
          <w:rtl w:val="true"/>
        </w:rPr>
        <w:t xml:space="preserve">, </w:t>
      </w:r>
      <w:r>
        <w:rPr>
          <w:rtl w:val="true"/>
        </w:rPr>
        <w:t>מסתבר שלא יצא הדבר מכלל ספק</w:t>
      </w:r>
      <w:r>
        <w:rPr>
          <w:rtl w:val="true"/>
        </w:rPr>
        <w:t xml:space="preserve">, </w:t>
      </w:r>
      <w:r>
        <w:rPr>
          <w:rtl w:val="true"/>
        </w:rPr>
        <w:t>וכדאי להשתדל לאכול פת</w:t>
      </w:r>
      <w:r>
        <w:rPr>
          <w:rtl w:val="true"/>
        </w:rPr>
        <w:t xml:space="preserve">, </w:t>
      </w:r>
      <w:r>
        <w:rPr>
          <w:rtl w:val="true"/>
        </w:rPr>
        <w:t>או להוסיף בסעודתו דבר מה לכבוד מלוה מלכה</w:t>
      </w:r>
      <w:r>
        <w:rPr>
          <w:rtl w:val="true"/>
        </w:rPr>
        <w:t xml:space="preserve">. </w:t>
      </w:r>
      <w:r>
        <w:rPr>
          <w:rtl w:val="true"/>
        </w:rPr>
        <w:t>דשמא יש בזה מצוה</w:t>
      </w:r>
      <w:r>
        <w:rPr>
          <w:rtl w:val="true"/>
        </w:rPr>
        <w:t xml:space="preserve">. </w:t>
      </w:r>
      <w:r>
        <w:rPr>
          <w:rtl w:val="true"/>
        </w:rPr>
        <w:t>וצ</w:t>
      </w:r>
      <w:r>
        <w:rPr>
          <w:rtl w:val="true"/>
        </w:rPr>
        <w:t>"</w:t>
      </w:r>
      <w:r>
        <w:rPr>
          <w:rtl w:val="true"/>
        </w:rPr>
        <w:t>ע</w:t>
      </w:r>
      <w:r>
        <w:rPr>
          <w:rtl w:val="true"/>
        </w:rPr>
        <w:t>]"</w:t>
      </w:r>
    </w:p>
    <w:p>
      <w:pPr>
        <w:pStyle w:val="Normal"/>
        <w:bidi w:val="1"/>
        <w:ind w:start="397" w:end="0"/>
        <w:jc w:val="both"/>
        <w:rPr>
          <w:rFonts w:hint="cs"/>
          <w:lang w:bidi="he-IL"/>
        </w:rPr>
      </w:pPr>
      <w:r>
        <w:rPr>
          <w:u w:val="single"/>
          <w:rtl w:val="true"/>
        </w:rPr>
        <w:t>ילקוט יוסף</w:t>
      </w:r>
      <w:r>
        <w:rPr>
          <w:rtl w:val="true"/>
        </w:rPr>
        <w:t xml:space="preserve"> </w:t>
      </w:r>
      <w:r>
        <w:rPr>
          <w:rtl w:val="true"/>
        </w:rPr>
        <w:t>(</w:t>
      </w:r>
      <w:r>
        <w:rPr>
          <w:rtl w:val="true"/>
        </w:rPr>
        <w:t>סי</w:t>
      </w:r>
      <w:r>
        <w:rPr>
          <w:rtl w:val="true"/>
        </w:rPr>
        <w:t xml:space="preserve">' </w:t>
      </w:r>
      <w:r>
        <w:rPr>
          <w:rtl w:val="true"/>
        </w:rPr>
        <w:t>תרכ</w:t>
      </w:r>
      <w:r>
        <w:rPr>
          <w:rtl w:val="true"/>
        </w:rPr>
        <w:t>"</w:t>
      </w:r>
      <w:r>
        <w:rPr>
          <w:rtl w:val="true"/>
        </w:rPr>
        <w:t>ד סעי</w:t>
      </w:r>
      <w:r>
        <w:rPr>
          <w:rtl w:val="true"/>
        </w:rPr>
        <w:t xml:space="preserve">' </w:t>
      </w:r>
      <w:r>
        <w:rPr>
          <w:rtl w:val="true"/>
        </w:rPr>
        <w:t>י</w:t>
      </w:r>
      <w:r>
        <w:rPr>
          <w:rtl w:val="true"/>
        </w:rPr>
        <w:t>"</w:t>
      </w:r>
      <w:r>
        <w:rPr>
          <w:rtl w:val="true"/>
        </w:rPr>
        <w:t>ג</w:t>
      </w:r>
      <w:r>
        <w:rPr>
          <w:rtl w:val="true"/>
        </w:rPr>
        <w:t xml:space="preserve">, </w:t>
      </w:r>
      <w:r>
        <w:rPr>
          <w:rtl w:val="true"/>
        </w:rPr>
        <w:t>הע</w:t>
      </w:r>
      <w:r>
        <w:rPr>
          <w:rtl w:val="true"/>
        </w:rPr>
        <w:t xml:space="preserve">' </w:t>
      </w:r>
      <w:r>
        <w:rPr>
          <w:rtl w:val="true"/>
        </w:rPr>
        <w:t>שם</w:t>
      </w:r>
      <w:r>
        <w:rPr>
          <w:rtl w:val="true"/>
        </w:rPr>
        <w:t>) – "</w:t>
      </w:r>
      <w:r>
        <w:rPr>
          <w:rtl w:val="true"/>
        </w:rPr>
        <w:t>ויש אומרים שיש מצות סעודת מלוה מלכה גם במוצאי יום הכיפורים</w:t>
      </w:r>
      <w:r>
        <w:rPr>
          <w:rtl w:val="true"/>
        </w:rPr>
        <w:t xml:space="preserve">. </w:t>
      </w:r>
      <w:r>
        <w:rPr>
          <w:rtl w:val="true"/>
        </w:rPr>
        <w:t>ויש חולקים</w:t>
      </w:r>
      <w:r>
        <w:rPr>
          <w:rtl w:val="true"/>
        </w:rPr>
        <w:t>. [</w:t>
      </w:r>
      <w:r>
        <w:rPr>
          <w:rtl w:val="true"/>
        </w:rPr>
        <w:t>ולדינא נראה שא</w:t>
      </w:r>
      <w:r>
        <w:rPr>
          <w:rtl w:val="true"/>
        </w:rPr>
        <w:t>"</w:t>
      </w:r>
      <w:r>
        <w:rPr>
          <w:rtl w:val="true"/>
        </w:rPr>
        <w:t>צ לעשות סעודת מלוה מלכה במוצאי היום</w:t>
      </w:r>
      <w:r>
        <w:rPr>
          <w:rtl w:val="true"/>
        </w:rPr>
        <w:t xml:space="preserve">, </w:t>
      </w:r>
      <w:r>
        <w:rPr>
          <w:rtl w:val="true"/>
        </w:rPr>
        <w:t>אולם מאחר שלא יצא הדבר מכלל ספק</w:t>
      </w:r>
      <w:r>
        <w:rPr>
          <w:rtl w:val="true"/>
        </w:rPr>
        <w:t xml:space="preserve">, </w:t>
      </w:r>
      <w:r>
        <w:rPr>
          <w:rtl w:val="true"/>
        </w:rPr>
        <w:t>כדאי להשתדל לאכול פת</w:t>
      </w:r>
      <w:r>
        <w:rPr>
          <w:rtl w:val="true"/>
        </w:rPr>
        <w:t xml:space="preserve">, </w:t>
      </w:r>
      <w:r>
        <w:rPr>
          <w:rtl w:val="true"/>
        </w:rPr>
        <w:t>או להוסיף בסעודתו דבר מה לכבוד מלוה מלכה</w:t>
      </w:r>
      <w:r>
        <w:rPr>
          <w:rtl w:val="true"/>
        </w:rPr>
        <w:t xml:space="preserve">. </w:t>
      </w:r>
      <w:r>
        <w:rPr>
          <w:rtl w:val="true"/>
        </w:rPr>
        <w:t>דשמא יש בזה מצוה</w:t>
      </w:r>
      <w:r>
        <w:rPr>
          <w:rtl w:val="true"/>
        </w:rPr>
        <w:t xml:space="preserve">. </w:t>
      </w:r>
      <w:r>
        <w:rPr>
          <w:rtl w:val="true"/>
        </w:rPr>
        <w:t>וצ</w:t>
      </w:r>
      <w:r>
        <w:rPr>
          <w:rtl w:val="true"/>
        </w:rPr>
        <w:t>"</w:t>
      </w:r>
      <w:r>
        <w:rPr>
          <w:rtl w:val="true"/>
        </w:rPr>
        <w:t>ע</w:t>
      </w:r>
      <w:r>
        <w:rPr>
          <w:rtl w:val="true"/>
        </w:rPr>
        <w:t>]"</w:t>
      </w:r>
      <w:r>
        <w:rPr>
          <w:rFonts w:hint="cs"/>
          <w:rtl w:val="true"/>
        </w:rPr>
        <w:t>.</w:t>
      </w:r>
    </w:p>
    <w:sectPr>
      <w:type w:val="continuous"/>
      <w:pgSz w:w="11906" w:h="16838"/>
      <w:pgMar w:left="748" w:right="689" w:gutter="0" w:header="360" w:top="540" w:footer="0" w:bottom="54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Light">
    <w:charset w:val="00" w:characterSet="windows-1252"/>
    <w:family w:val="swiss"/>
    <w:pitch w:val="variable"/>
  </w:font>
  <w:font w:name="Tahoma">
    <w:charset w:val="00" w:characterSet="windows-1252"/>
    <w:family w:val="swiss"/>
    <w:pitch w:val="variable"/>
  </w:font>
  <w:font w:name="Liberation Sans">
    <w:altName w:val="Arial"/>
    <w:charset w:val="01" w:characterSet="utf-8"/>
    <w:family w:val="swiss"/>
    <w:pitch w:val="variable"/>
  </w:font>
  <w:font w:name="Cambria">
    <w:charset w:val="00" w:characterSet="windows-1252"/>
    <w:family w:val="roman"/>
    <w:pitch w:val="variable"/>
  </w:font>
  <w:font w:name="Calibri">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5250" w:leader="none"/>
        <w:tab w:val="center" w:pos="6595" w:leader="none"/>
        <w:tab w:val="right" w:pos="10440" w:leader="none"/>
      </w:tabs>
      <w:rPr>
        <w:lang w:val="en-US"/>
      </w:rPr>
    </w:pPr>
    <w:r>
      <w:rPr>
        <w:lang w:val="en-US"/>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ind w:end="0"/>
      <w:jc w:val="start"/>
      <w:rPr>
        <w:rFonts w:hint="cs"/>
        <w:lang w:val="en-US" w:bidi="he-IL"/>
      </w:rPr>
    </w:pPr>
    <w:r>
      <w:rPr>
        <w:rFonts w:hint="cs"/>
        <w:rtl w:val="true"/>
        <w:lang w:bidi="he-IL"/>
      </w:rPr>
      <w:t>בס</w:t>
    </w:r>
    <w:r>
      <w:rPr>
        <w:rFonts w:hint="cs"/>
        <w:rtl w:val="true"/>
        <w:lang w:bidi="he-IL"/>
      </w:rPr>
      <w:t>"</w:t>
    </w:r>
    <w:r>
      <w:rPr>
        <w:rFonts w:hint="cs"/>
        <w:rtl w:val="true"/>
        <w:lang w:bidi="he-IL"/>
      </w:rPr>
      <w:t>ד</w:t>
    </w:r>
    <w:r>
      <mc:AlternateContent>
        <mc:Choice Requires="wps">
          <w:drawing>
            <wp:anchor distT="0" distB="0" distL="0" distR="0" simplePos="0" relativeHeight="4" behindDoc="0" locked="0" layoutInCell="0" allowOverlap="1">
              <wp:simplePos x="0" y="0"/>
              <wp:positionH relativeFrom="margin">
                <wp:align>left</wp:align>
              </wp:positionH>
              <wp:positionV relativeFrom="paragraph">
                <wp:posOffset>635</wp:posOffset>
              </wp:positionV>
              <wp:extent cx="768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square"/>
            </v:rect>
          </w:pict>
        </mc:Fallback>
      </mc:AlternateContent>
    </w:r>
  </w:p>
  <w:p>
    <w:pPr>
      <w:pStyle w:val="Normal"/>
      <w:rPr/>
    </w:pPr>
    <w:r>
      <w:rPr>
        <w:rFonts w:hint="cs"/>
        <w:lang w:val="en-US" w:bidi="he-IL"/>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ind w:end="0"/>
      <w:jc w:val="start"/>
      <w:rPr>
        <w:rFonts w:hint="cs"/>
        <w:lang w:bidi="he-IL"/>
      </w:rPr>
    </w:pPr>
    <w:r>
      <w:rPr>
        <w:rFonts w:hint="cs"/>
        <w:rtl w:val="true"/>
        <w:lang w:bidi="he-IL"/>
      </w:rPr>
      <w:t>בס</w:t>
    </w:r>
    <w:r>
      <w:rPr>
        <w:rFonts w:hint="cs"/>
        <w:rtl w:val="true"/>
        <w:lang w:bidi="he-IL"/>
      </w:rPr>
      <w:t>"</w:t>
    </w:r>
    <w:r>
      <w:rPr>
        <w:rFonts w:hint="cs"/>
        <w:rtl w:val="true"/>
        <w:lang w:bidi="he-IL"/>
      </w:rPr>
      <w:t>ד</w:t>
    </w:r>
    <w:r>
      <mc:AlternateContent>
        <mc:Choice Requires="wps">
          <w:drawing>
            <wp:anchor distT="0" distB="0" distL="0" distR="0" simplePos="0" relativeHeight="12"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2" name="Frame2"/>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square"/>
            </v:rect>
          </w:pict>
        </mc:Fallback>
      </mc:AlternateContent>
    </w:r>
  </w:p>
  <w:p>
    <w:pPr>
      <w:pStyle w:val="Normal"/>
      <w:rPr/>
    </w:pPr>
    <w:r>
      <w:rPr>
        <w:rFonts w:hint="cs"/>
        <w:lang w:bidi="he-IL"/>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ind w:end="0"/>
      <w:jc w:val="start"/>
      <w:rPr>
        <w:rFonts w:hint="cs"/>
        <w:lang w:bidi="he-IL"/>
      </w:rPr>
    </w:pPr>
    <w:r>
      <w:rPr>
        <w:rFonts w:hint="cs"/>
        <w:rtl w:val="true"/>
        <w:lang w:bidi="he-IL"/>
      </w:rPr>
      <w:t>בס</w:t>
    </w:r>
    <w:r>
      <w:rPr>
        <w:rFonts w:hint="cs"/>
        <w:rtl w:val="true"/>
        <w:lang w:bidi="he-IL"/>
      </w:rPr>
      <w:t>"</w:t>
    </w:r>
    <w:r>
      <w:rPr>
        <w:rFonts w:hint="cs"/>
        <w:rtl w:val="true"/>
        <w:lang w:bidi="he-IL"/>
      </w:rPr>
      <w:t>ד</w:t>
    </w:r>
    <w:r>
      <mc:AlternateContent>
        <mc:Choice Requires="wps">
          <w:drawing>
            <wp:anchor distT="0" distB="0" distL="0" distR="0" simplePos="0" relativeHeight="21"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3" name="Frame3"/>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48</w:t>
                    </w:r>
                    <w:r>
                      <w:rPr>
                        <w:rStyle w:val="PageNumber"/>
                      </w:rPr>
                      <w:fldChar w:fldCharType="end"/>
                    </w:r>
                  </w:p>
                </w:txbxContent>
              </v:textbox>
              <w10:wrap type="square"/>
            </v:rect>
          </w:pict>
        </mc:Fallback>
      </mc:AlternateContent>
    </w:r>
  </w:p>
  <w:p>
    <w:pPr>
      <w:pStyle w:val="Header"/>
      <w:bidi w:val="1"/>
      <w:ind w:end="0"/>
      <w:jc w:val="start"/>
      <w:rPr>
        <w:rFonts w:hint="cs"/>
        <w:lang w:bidi="he-IL"/>
      </w:rPr>
    </w:pPr>
    <w:r>
      <w:rPr>
        <w:rFonts w:hint="cs"/>
        <w:rtl w:val="true"/>
        <w:lang w:bidi="he-IL"/>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ind w:end="0"/>
      <w:jc w:val="start"/>
      <w:rPr>
        <w:rFonts w:hint="cs"/>
        <w:lang w:bidi="he-IL"/>
      </w:rPr>
    </w:pPr>
    <w:r>
      <w:rPr>
        <w:rFonts w:hint="cs"/>
        <w:rtl w:val="true"/>
        <w:lang w:bidi="he-IL"/>
      </w:rPr>
      <w:t>בס</w:t>
    </w:r>
    <w:r>
      <w:rPr>
        <w:rFonts w:hint="cs"/>
        <w:rtl w:val="true"/>
        <w:lang w:bidi="he-IL"/>
      </w:rPr>
      <w:t>"</w:t>
    </w:r>
    <w:r>
      <w:rPr>
        <w:rFonts w:hint="cs"/>
        <w:rtl w:val="true"/>
        <w:lang w:bidi="he-IL"/>
      </w:rPr>
      <w:t>ד</w:t>
    </w:r>
    <w:r>
      <mc:AlternateContent>
        <mc:Choice Requires="wps">
          <w:drawing>
            <wp:anchor distT="0" distB="0" distL="0" distR="0" simplePos="0" relativeHeight="22"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4" name="Frame4"/>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49</w:t>
                    </w:r>
                    <w:r>
                      <w:rPr>
                        <w:rStyle w:val="PageNumber"/>
                      </w:rPr>
                      <w:fldChar w:fldCharType="end"/>
                    </w:r>
                  </w:p>
                </w:txbxContent>
              </v:textbox>
              <w10:wrap type="square"/>
            </v:rect>
          </w:pict>
        </mc:Fallback>
      </mc:AlternateContent>
    </w:r>
  </w:p>
  <w:p>
    <w:pPr>
      <w:pStyle w:val="Header"/>
      <w:bidi w:val="1"/>
      <w:ind w:end="0"/>
      <w:jc w:val="start"/>
      <w:rPr>
        <w:rFonts w:hint="cs"/>
        <w:lang w:bidi="he-IL"/>
      </w:rPr>
    </w:pPr>
    <w:r>
      <w:rPr>
        <w:rFonts w:hint="cs"/>
        <w:rtl w:val="true"/>
        <w:lang w:bidi="he-IL"/>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ind w:end="0"/>
      <w:jc w:val="start"/>
      <w:rPr>
        <w:rFonts w:hint="cs"/>
        <w:lang w:bidi="he-IL"/>
      </w:rPr>
    </w:pPr>
    <w:r>
      <w:rPr>
        <w:rFonts w:hint="cs"/>
        <w:rtl w:val="true"/>
        <w:lang w:bidi="he-IL"/>
      </w:rPr>
      <w:t>בס</w:t>
    </w:r>
    <w:r>
      <w:rPr>
        <w:rFonts w:hint="cs"/>
        <w:rtl w:val="true"/>
        <w:lang w:bidi="he-IL"/>
      </w:rPr>
      <w:t>"</w:t>
    </w:r>
    <w:r>
      <w:rPr>
        <w:rFonts w:hint="cs"/>
        <w:rtl w:val="true"/>
        <w:lang w:bidi="he-IL"/>
      </w:rPr>
      <w:t>ד</w:t>
    </w:r>
    <w:r>
      <mc:AlternateContent>
        <mc:Choice Requires="wps">
          <w:drawing>
            <wp:anchor distT="0" distB="0" distL="0" distR="0" simplePos="0" relativeHeight="23"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5" name="Frame5"/>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51</w:t>
                    </w:r>
                    <w:r>
                      <w:rPr>
                        <w:rStyle w:val="PageNumber"/>
                      </w:rPr>
                      <w:fldChar w:fldCharType="end"/>
                    </w:r>
                  </w:p>
                </w:txbxContent>
              </v:textbox>
              <w10:wrap type="square"/>
            </v:rect>
          </w:pict>
        </mc:Fallback>
      </mc:AlternateContent>
    </w:r>
  </w:p>
  <w:p>
    <w:pPr>
      <w:pStyle w:val="Header"/>
      <w:bidi w:val="1"/>
      <w:ind w:end="0"/>
      <w:jc w:val="start"/>
      <w:rPr>
        <w:rFonts w:hint="cs"/>
        <w:lang w:bidi="he-IL"/>
      </w:rPr>
    </w:pPr>
    <w:r>
      <w:rPr>
        <w:rFonts w:hint="cs"/>
        <w:rtl w:val="true"/>
        <w:lang w:bidi="he-IL"/>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ind w:end="0"/>
      <w:jc w:val="start"/>
      <w:rPr>
        <w:rFonts w:hint="cs"/>
        <w:lang w:bidi="he-IL"/>
      </w:rPr>
    </w:pPr>
    <w:r>
      <w:rPr>
        <w:rFonts w:hint="cs"/>
        <w:rtl w:val="true"/>
        <w:lang w:bidi="he-IL"/>
      </w:rPr>
      <w:t>בס</w:t>
    </w:r>
    <w:r>
      <w:rPr>
        <w:rFonts w:hint="cs"/>
        <w:rtl w:val="true"/>
        <w:lang w:bidi="he-IL"/>
      </w:rPr>
      <w:t>"</w:t>
    </w:r>
    <w:r>
      <w:rPr>
        <w:rFonts w:hint="cs"/>
        <w:rtl w:val="true"/>
        <w:lang w:bidi="he-IL"/>
      </w:rPr>
      <w:t>ד</w:t>
    </w:r>
    <w:r>
      <mc:AlternateContent>
        <mc:Choice Requires="wps">
          <w:drawing>
            <wp:anchor distT="0" distB="0" distL="0" distR="0" simplePos="0" relativeHeight="25"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6" name="Frame6"/>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54</w:t>
                    </w:r>
                    <w:r>
                      <w:rPr>
                        <w:rStyle w:val="PageNumber"/>
                      </w:rPr>
                      <w:fldChar w:fldCharType="end"/>
                    </w:r>
                  </w:p>
                </w:txbxContent>
              </v:textbox>
              <w10:wrap type="square"/>
            </v:rect>
          </w:pict>
        </mc:Fallback>
      </mc:AlternateContent>
    </w:r>
  </w:p>
  <w:p>
    <w:pPr>
      <w:pStyle w:val="Normal"/>
      <w:rPr/>
    </w:pPr>
    <w:r>
      <w:rPr>
        <w:rFonts w:hint="cs"/>
        <w:lang w:bidi="he-IL"/>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ind w:end="0"/>
      <w:jc w:val="start"/>
      <w:rPr>
        <w:rFonts w:hint="cs"/>
        <w:lang w:bidi="he-IL"/>
      </w:rPr>
    </w:pPr>
    <w:r>
      <w:rPr>
        <w:rFonts w:hint="cs"/>
        <w:rtl w:val="true"/>
        <w:lang w:bidi="he-IL"/>
      </w:rPr>
      <w:t>בס</w:t>
    </w:r>
    <w:r>
      <w:rPr>
        <w:rFonts w:hint="cs"/>
        <w:rtl w:val="true"/>
        <w:lang w:bidi="he-IL"/>
      </w:rPr>
      <w:t>"</w:t>
    </w:r>
    <w:r>
      <w:rPr>
        <w:rFonts w:hint="cs"/>
        <w:rtl w:val="true"/>
        <w:lang w:bidi="he-IL"/>
      </w:rPr>
      <w:t>ד</w:t>
    </w:r>
    <w:r>
      <mc:AlternateContent>
        <mc:Choice Requires="wps">
          <w:drawing>
            <wp:anchor distT="0" distB="0" distL="0" distR="0" simplePos="0" relativeHeight="28"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7" name="Frame7"/>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55</w:t>
                    </w:r>
                    <w:r>
                      <w:rPr>
                        <w:rStyle w:val="PageNumber"/>
                      </w:rPr>
                      <w:fldChar w:fldCharType="end"/>
                    </w:r>
                  </w:p>
                </w:txbxContent>
              </v:textbox>
              <w10:wrap type="square"/>
            </v:rect>
          </w:pict>
        </mc:Fallback>
      </mc:AlternateContent>
    </w:r>
  </w:p>
  <w:p>
    <w:pPr>
      <w:pStyle w:val="Normal"/>
      <w:rPr/>
    </w:pPr>
    <w:r>
      <w:rPr>
        <w:rFonts w:hint="cs"/>
        <w:lang w:bidi="he-IL"/>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ind w:end="0"/>
      <w:jc w:val="start"/>
      <w:rPr>
        <w:rFonts w:hint="cs"/>
        <w:lang w:bidi="he-IL"/>
      </w:rPr>
    </w:pPr>
    <w:r>
      <w:rPr>
        <w:rFonts w:hint="cs"/>
        <w:rtl w:val="true"/>
        <w:lang w:bidi="he-IL"/>
      </w:rPr>
      <w:t>בס</w:t>
    </w:r>
    <w:r>
      <w:rPr>
        <w:rFonts w:hint="cs"/>
        <w:rtl w:val="true"/>
        <w:lang w:bidi="he-IL"/>
      </w:rPr>
      <w:t>"</w:t>
    </w:r>
    <w:r>
      <w:rPr>
        <w:rFonts w:hint="cs"/>
        <w:rtl w:val="true"/>
        <w:lang w:bidi="he-IL"/>
      </w:rPr>
      <w:t>ד</w:t>
    </w:r>
    <w:r>
      <mc:AlternateContent>
        <mc:Choice Requires="wps">
          <w:drawing>
            <wp:anchor distT="0" distB="0" distL="0" distR="0" simplePos="0" relativeHeight="29"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8" name="Frame8"/>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56</w:t>
                    </w:r>
                    <w:r>
                      <w:rPr>
                        <w:rStyle w:val="PageNumber"/>
                      </w:rPr>
                      <w:fldChar w:fldCharType="end"/>
                    </w:r>
                  </w:p>
                </w:txbxContent>
              </v:textbox>
              <w10:wrap type="square"/>
            </v:rect>
          </w:pict>
        </mc:Fallback>
      </mc:AlternateContent>
    </w:r>
  </w:p>
  <w:p>
    <w:pPr>
      <w:pStyle w:val="Header"/>
      <w:bidi w:val="1"/>
      <w:ind w:end="0"/>
      <w:jc w:val="start"/>
      <w:rPr>
        <w:rFonts w:hint="cs"/>
        <w:lang w:bidi="he-IL"/>
      </w:rPr>
    </w:pPr>
    <w:r>
      <w:rPr>
        <w:rFonts w:hint="cs"/>
        <w:rtl w:val="true"/>
        <w:lang w:bidi="he-IL"/>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ind w:end="0"/>
      <w:jc w:val="start"/>
      <w:rPr>
        <w:rFonts w:hint="cs"/>
        <w:lang w:bidi="he-IL"/>
      </w:rPr>
    </w:pPr>
    <w:r>
      <w:rPr>
        <w:rFonts w:hint="cs"/>
        <w:rtl w:val="true"/>
        <w:lang w:bidi="he-IL"/>
      </w:rPr>
      <w:t>בס</w:t>
    </w:r>
    <w:r>
      <w:rPr>
        <w:rFonts w:hint="cs"/>
        <w:rtl w:val="true"/>
        <w:lang w:bidi="he-IL"/>
      </w:rPr>
      <w:t>"</w:t>
    </w:r>
    <w:r>
      <w:rPr>
        <w:rFonts w:hint="cs"/>
        <w:rtl w:val="true"/>
        <w:lang w:bidi="he-IL"/>
      </w:rPr>
      <w:t>ד</w:t>
    </w:r>
    <w:r>
      <mc:AlternateContent>
        <mc:Choice Requires="wps">
          <w:drawing>
            <wp:anchor distT="0" distB="0" distL="0" distR="0" simplePos="0" relativeHeight="30"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9" name="Frame9"/>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60</w:t>
                    </w:r>
                    <w:r>
                      <w:rPr>
                        <w:rStyle w:val="PageNumber"/>
                      </w:rPr>
                      <w:fldChar w:fldCharType="end"/>
                    </w:r>
                  </w:p>
                </w:txbxContent>
              </v:textbox>
              <w10:wrap type="square"/>
            </v:rect>
          </w:pict>
        </mc:Fallback>
      </mc:AlternateContent>
    </w:r>
  </w:p>
  <w:p>
    <w:pPr>
      <w:pStyle w:val="Header"/>
      <w:bidi w:val="1"/>
      <w:ind w:end="0"/>
      <w:jc w:val="start"/>
      <w:rPr>
        <w:rFonts w:hint="cs"/>
        <w:lang w:bidi="he-IL"/>
      </w:rPr>
    </w:pPr>
    <w:r>
      <w:rPr>
        <w:rFonts w:hint="cs"/>
        <w:rtl w:val="true"/>
        <w:lang w:bidi="he-IL"/>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start"/>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3">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4">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5">
    <w:lvl w:ilvl="0">
      <w:start w:val="1"/>
      <w:numFmt w:val="hebrew1"/>
      <w:lvlText w:val="%1]"/>
      <w:lvlJc w:val="start"/>
      <w:pPr>
        <w:tabs>
          <w:tab w:val="num" w:pos="216"/>
        </w:tabs>
        <w:ind w:start="216" w:hanging="72"/>
      </w:pPr>
      <w:rPr/>
    </w:lvl>
  </w:abstractNum>
  <w:abstractNum w:abstractNumId="6">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7">
    <w:lvl w:ilvl="0">
      <w:start w:val="1"/>
      <w:numFmt w:val="hebrew1"/>
      <w:lvlText w:val="%1]"/>
      <w:lvlJc w:val="start"/>
      <w:pPr>
        <w:tabs>
          <w:tab w:val="num" w:pos="216"/>
        </w:tabs>
        <w:ind w:start="216" w:hanging="72"/>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8">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9">
    <w:lvl w:ilvl="0">
      <w:start w:val="1"/>
      <w:numFmt w:val="hebrew1"/>
      <w:lvlText w:val="%1]"/>
      <w:lvlJc w:val="end"/>
      <w:pPr>
        <w:tabs>
          <w:tab w:val="num" w:pos="216"/>
        </w:tabs>
        <w:ind w:start="216" w:hanging="72"/>
      </w:pPr>
      <w:rPr/>
    </w:lvl>
  </w:abstractNum>
  <w:abstractNum w:abstractNumId="10">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11">
    <w:lvl w:ilvl="0">
      <w:start w:val="1"/>
      <w:numFmt w:val="hebrew1"/>
      <w:lvlText w:val="%1]"/>
      <w:lvlJc w:val="start"/>
      <w:pPr>
        <w:tabs>
          <w:tab w:val="num" w:pos="216"/>
        </w:tabs>
        <w:ind w:start="216" w:hanging="72"/>
      </w:pPr>
      <w:rPr/>
    </w:lvl>
  </w:abstractNum>
  <w:abstractNum w:abstractNumId="12">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13">
    <w:lvl w:ilvl="0">
      <w:start w:val="1"/>
      <w:numFmt w:val="hebrew1"/>
      <w:lvlText w:val="%1]"/>
      <w:lvlJc w:val="start"/>
      <w:pPr>
        <w:tabs>
          <w:tab w:val="num" w:pos="216"/>
        </w:tabs>
        <w:ind w:start="216" w:hanging="72"/>
      </w:pPr>
      <w:rPr/>
    </w:lvl>
  </w:abstractNum>
  <w:abstractNum w:abstractNumId="14">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15">
    <w:lvl w:ilvl="0">
      <w:start w:val="1"/>
      <w:numFmt w:val="hebrew1"/>
      <w:lvlText w:val="%1]"/>
      <w:lvlJc w:val="start"/>
      <w:pPr>
        <w:tabs>
          <w:tab w:val="num" w:pos="176"/>
        </w:tabs>
        <w:ind w:start="176" w:hanging="56"/>
      </w:pPr>
      <w:rPr/>
    </w:lvl>
  </w:abstractNum>
  <w:abstractNum w:abstractNumId="16">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17">
    <w:lvl w:ilvl="0">
      <w:start w:val="1"/>
      <w:numFmt w:val="hebrew1"/>
      <w:lvlText w:val="%1]"/>
      <w:lvlJc w:val="start"/>
      <w:pPr>
        <w:tabs>
          <w:tab w:val="num" w:pos="176"/>
        </w:tabs>
        <w:ind w:start="176" w:hanging="56"/>
      </w:pPr>
      <w:rPr/>
    </w:lvl>
  </w:abstractNum>
  <w:abstractNum w:abstractNumId="18">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19">
    <w:lvl w:ilvl="0">
      <w:start w:val="1"/>
      <w:numFmt w:val="hebrew1"/>
      <w:lvlText w:val="%1]"/>
      <w:lvlJc w:val="end"/>
      <w:pPr>
        <w:tabs>
          <w:tab w:val="num" w:pos="176"/>
        </w:tabs>
        <w:ind w:start="176" w:hanging="56"/>
      </w:pPr>
      <w:rPr/>
    </w:lvl>
  </w:abstractNum>
  <w:abstractNum w:abstractNumId="20">
    <w:lvl w:ilvl="0">
      <w:start w:val="1"/>
      <w:numFmt w:val="hebrew1"/>
      <w:lvlText w:val="%1]"/>
      <w:lvlJc w:val="start"/>
      <w:pPr>
        <w:tabs>
          <w:tab w:val="num" w:pos="176"/>
        </w:tabs>
        <w:ind w:start="176" w:hanging="56"/>
      </w:pPr>
      <w:rPr/>
    </w:lvl>
  </w:abstractNum>
  <w:abstractNum w:abstractNumId="21">
    <w:lvl w:ilvl="0">
      <w:start w:val="1"/>
      <w:numFmt w:val="hebrew1"/>
      <w:lvlText w:val="%1]"/>
      <w:lvlJc w:val="start"/>
      <w:pPr>
        <w:tabs>
          <w:tab w:val="num" w:pos="216"/>
        </w:tabs>
        <w:ind w:start="216" w:hanging="72"/>
      </w:pPr>
      <w:rPr/>
    </w:lvl>
  </w:abstractNum>
  <w:abstractNum w:abstractNumId="22">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start"/>
      <w:pPr>
        <w:tabs>
          <w:tab w:val="num" w:pos="397"/>
        </w:tabs>
        <w:ind w:start="397" w:hanging="57"/>
      </w:pPr>
      <w:rPr>
        <w:b w:val="false"/>
        <w:bCs w:val="false"/>
        <w:lang w:bidi="ar-SA"/>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23">
    <w:lvl w:ilvl="0">
      <w:start w:val="1"/>
      <w:numFmt w:val="hebrew1"/>
      <w:lvlText w:val="%1]"/>
      <w:lvlJc w:val="start"/>
      <w:pPr>
        <w:tabs>
          <w:tab w:val="num" w:pos="216"/>
        </w:tabs>
        <w:ind w:start="216" w:hanging="72"/>
      </w:pPr>
      <w:rPr/>
    </w:lvl>
  </w:abstractNum>
  <w:abstractNum w:abstractNumId="24">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lvl>
    <w:lvl w:ilvl="2">
      <w:start w:val="1"/>
      <w:numFmt w:val="decimal"/>
      <w:lvlText w:val="%3."/>
      <w:lvlJc w:val="start"/>
      <w:pPr>
        <w:tabs>
          <w:tab w:val="num" w:pos="397"/>
        </w:tabs>
        <w:ind w:start="397" w:hanging="57"/>
      </w:pPr>
      <w:rPr>
        <w:b w:val="false"/>
        <w:bCs w:val="false"/>
      </w:rPr>
    </w:lvl>
    <w:lvl w:ilvl="3">
      <w:start w:val="1"/>
      <w:numFmt w:val="hebrew1"/>
      <w:lvlText w:val="%4)"/>
      <w:lvlJc w:val="end"/>
      <w:pPr>
        <w:tabs>
          <w:tab w:val="num" w:pos="567"/>
        </w:tabs>
        <w:ind w:start="567" w:hanging="57"/>
      </w:p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25">
    <w:lvl w:ilvl="0">
      <w:start w:val="1"/>
      <w:numFmt w:val="hebrew1"/>
      <w:lvlText w:val="%1]"/>
      <w:lvlJc w:val="start"/>
      <w:pPr>
        <w:tabs>
          <w:tab w:val="num" w:pos="176"/>
        </w:tabs>
        <w:ind w:start="176" w:hanging="56"/>
      </w:pPr>
      <w:rPr/>
    </w:lvl>
  </w:abstractNum>
  <w:abstractNum w:abstractNumId="26">
    <w:lvl w:ilvl="0">
      <w:start w:val="1"/>
      <w:numFmt w:val="hebrew1"/>
      <w:lvlText w:val="%1]"/>
      <w:lvlJc w:val="start"/>
      <w:pPr>
        <w:tabs>
          <w:tab w:val="num" w:pos="142"/>
        </w:tabs>
        <w:ind w:start="142" w:hanging="57"/>
      </w:pPr>
      <w:rPr>
        <w:rFonts w:cs="Times New Roman"/>
        <w:b/>
        <w:bCs/>
        <w:iCs w:val="false"/>
        <w:sz w:val="20"/>
        <w:szCs w:val="28"/>
      </w:rPr>
    </w:lvl>
    <w:lvl w:ilvl="1">
      <w:start w:val="1"/>
      <w:numFmt w:val="hebrew1"/>
      <w:lvlText w:val="%2."/>
      <w:lvlJc w:val="end"/>
      <w:pPr>
        <w:tabs>
          <w:tab w:val="num" w:pos="227"/>
        </w:tabs>
        <w:ind w:start="227" w:hanging="57"/>
      </w:pPr>
      <w:rPr>
        <w:b/>
      </w:rPr>
    </w:lvl>
    <w:lvl w:ilvl="2">
      <w:start w:val="1"/>
      <w:numFmt w:val="decimal"/>
      <w:lvlText w:val="%3."/>
      <w:lvlJc w:val="end"/>
      <w:pPr>
        <w:tabs>
          <w:tab w:val="num" w:pos="397"/>
        </w:tabs>
        <w:ind w:start="397" w:hanging="57"/>
      </w:pPr>
      <w:rPr>
        <w:b/>
        <w:bCs w:val="false"/>
        <w:i/>
        <w:iCs w:val="false"/>
        <w:sz w:val="24"/>
        <w:szCs w:val="24"/>
        <w:lang w:bidi="he-IL"/>
      </w:rPr>
    </w:lvl>
    <w:lvl w:ilvl="3">
      <w:start w:val="1"/>
      <w:numFmt w:val="hebrew1"/>
      <w:lvlText w:val="%4)"/>
      <w:lvlJc w:val="end"/>
      <w:pPr>
        <w:tabs>
          <w:tab w:val="num" w:pos="567"/>
        </w:tabs>
        <w:ind w:start="567" w:hanging="57"/>
      </w:pPr>
      <w:rPr>
        <w:b/>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paragraph" w:styleId="Heading1">
    <w:name w:val="heading 1"/>
    <w:basedOn w:val="Normal"/>
    <w:next w:val="Normal"/>
    <w:qFormat/>
    <w:pPr>
      <w:numPr>
        <w:ilvl w:val="0"/>
        <w:numId w:val="1"/>
      </w:numPr>
      <w:bidi w:val="1"/>
      <w:ind w:hanging="0" w:start="0" w:end="0"/>
      <w:jc w:val="center"/>
      <w:outlineLvl w:val="0"/>
    </w:pPr>
    <w:rPr>
      <w:sz w:val="28"/>
      <w:szCs w:val="28"/>
      <w:lang w:bidi="he-IL"/>
    </w:rPr>
  </w:style>
  <w:style w:type="paragraph" w:styleId="Heading3">
    <w:name w:val="heading 3"/>
    <w:basedOn w:val="Normal"/>
    <w:next w:val="Normal"/>
    <w:qFormat/>
    <w:pPr>
      <w:keepNext w:val="true"/>
      <w:numPr>
        <w:ilvl w:val="2"/>
        <w:numId w:val="1"/>
      </w:numPr>
      <w:spacing w:before="240" w:after="60"/>
      <w:outlineLvl w:val="2"/>
    </w:pPr>
    <w:rPr>
      <w:rFonts w:ascii="Calibri Light" w:hAnsi="Calibri Light" w:eastAsia="Times New Roman" w:cs="Times New Roman"/>
      <w:b/>
      <w:bCs/>
      <w:sz w:val="26"/>
      <w:szCs w:val="26"/>
    </w:rPr>
  </w:style>
  <w:style w:type="character" w:styleId="WW8Num1z0">
    <w:name w:val="WW8Num1z0"/>
    <w:qFormat/>
    <w:rPr>
      <w:rFonts w:cs="Times New Roman"/>
      <w:bCs/>
      <w:iCs w:val="false"/>
      <w:sz w:val="20"/>
      <w:szCs w:val="28"/>
    </w:rPr>
  </w:style>
  <w:style w:type="character" w:styleId="WW8Num1z1">
    <w:name w:val="WW8Num1z1"/>
    <w:qFormat/>
    <w:rPr>
      <w:b w:val="false"/>
      <w:bCs w:val="false"/>
    </w:rPr>
  </w:style>
  <w:style w:type="character" w:styleId="WW8Num1z2">
    <w:name w:val="WW8Num1z2"/>
    <w:qFormat/>
    <w:rPr>
      <w:b w:val="false"/>
      <w:bCs w:val="false"/>
      <w:lang w:bidi="ar-SA"/>
    </w:rPr>
  </w:style>
  <w:style w:type="character" w:styleId="WW8Num1z4">
    <w:name w:val="WW8Num1z4"/>
    <w:qFormat/>
    <w:rPr/>
  </w:style>
  <w:style w:type="character" w:styleId="WW8Num2z0">
    <w:name w:val="WW8Num2z0"/>
    <w:qFormat/>
    <w:rPr>
      <w:rFonts w:cs="Times New Roman"/>
      <w:b/>
      <w:bCs/>
      <w:iCs w:val="false"/>
      <w:sz w:val="20"/>
      <w:szCs w:val="28"/>
    </w:rPr>
  </w:style>
  <w:style w:type="character" w:styleId="WW8Num2z1">
    <w:name w:val="WW8Num2z1"/>
    <w:qFormat/>
    <w:rPr>
      <w:b/>
      <w:bCs w:val="false"/>
    </w:rPr>
  </w:style>
  <w:style w:type="character" w:styleId="WW8Num2z2">
    <w:name w:val="WW8Num2z2"/>
    <w:qFormat/>
    <w:rPr>
      <w:b/>
      <w:bCs w:val="false"/>
      <w:lang w:bidi="ar-SA"/>
    </w:rPr>
  </w:style>
  <w:style w:type="character" w:styleId="WW8Num2z4">
    <w:name w:val="WW8Num2z4"/>
    <w:qFormat/>
    <w:rPr>
      <w:b w:val="false"/>
      <w:bCs w:val="false"/>
    </w:rPr>
  </w:style>
  <w:style w:type="character" w:styleId="WW8Num3z0">
    <w:name w:val="WW8Num3z0"/>
    <w:qFormat/>
    <w:rPr>
      <w:rFonts w:cs="Times New Roman"/>
      <w:bCs/>
      <w:iCs w:val="false"/>
      <w:sz w:val="20"/>
      <w:szCs w:val="28"/>
    </w:rPr>
  </w:style>
  <w:style w:type="character" w:styleId="WW8Num3z1">
    <w:name w:val="WW8Num3z1"/>
    <w:qFormat/>
    <w:rPr>
      <w:b w:val="false"/>
      <w:bCs w:val="false"/>
    </w:rPr>
  </w:style>
  <w:style w:type="character" w:styleId="WW8Num3z2">
    <w:name w:val="WW8Num3z2"/>
    <w:qFormat/>
    <w:rPr>
      <w:b w:val="false"/>
      <w:bCs w:val="false"/>
      <w:lang w:bidi="ar-SA"/>
    </w:rPr>
  </w:style>
  <w:style w:type="character" w:styleId="WW8Num4z0">
    <w:name w:val="WW8Num4z0"/>
    <w:qFormat/>
    <w:rPr>
      <w:rFonts w:cs="Times New Roman"/>
      <w:bCs/>
      <w:iCs w:val="false"/>
      <w:sz w:val="20"/>
      <w:szCs w:val="28"/>
    </w:rPr>
  </w:style>
  <w:style w:type="character" w:styleId="WW8Num4z1">
    <w:name w:val="WW8Num4z1"/>
    <w:qFormat/>
    <w:rPr>
      <w:b w:val="false"/>
      <w:bCs w:val="false"/>
      <w:lang w:bidi="ar-SA"/>
    </w:rPr>
  </w:style>
  <w:style w:type="character" w:styleId="WW8Num4z2">
    <w:name w:val="WW8Num4z2"/>
    <w:qFormat/>
    <w:rPr>
      <w:b w:val="false"/>
      <w:bCs w:val="false"/>
      <w:lang w:bidi="he-IL"/>
    </w:rPr>
  </w:style>
  <w:style w:type="character" w:styleId="WW8Num4z3">
    <w:name w:val="WW8Num4z3"/>
    <w:qFormat/>
    <w:rPr>
      <w:b w:val="false"/>
      <w:bCs w:val="false"/>
    </w:rPr>
  </w:style>
  <w:style w:type="character" w:styleId="WW8Num5z0">
    <w:name w:val="WW8Num5z0"/>
    <w:qFormat/>
    <w:rPr>
      <w:rFonts w:cs="Times New Roman"/>
      <w:bCs/>
      <w:iCs w:val="false"/>
      <w:sz w:val="20"/>
      <w:szCs w:val="28"/>
    </w:rPr>
  </w:style>
  <w:style w:type="character" w:styleId="WW8Num5z1">
    <w:name w:val="WW8Num5z1"/>
    <w:qFormat/>
    <w:rPr>
      <w:b w:val="false"/>
      <w:bCs w:val="false"/>
    </w:rPr>
  </w:style>
  <w:style w:type="character" w:styleId="WW8Num5z2">
    <w:name w:val="WW8Num5z2"/>
    <w:qFormat/>
    <w:rPr>
      <w:b w:val="false"/>
      <w:bCs w:val="false"/>
      <w:lang w:bidi="ar-SA"/>
    </w:rPr>
  </w:style>
  <w:style w:type="character" w:styleId="WW8Num5z4">
    <w:name w:val="WW8Num5z4"/>
    <w:qFormat/>
    <w:rPr/>
  </w:style>
  <w:style w:type="character" w:styleId="WW8Num6z0">
    <w:name w:val="WW8Num6z0"/>
    <w:qFormat/>
    <w:rPr>
      <w:rFonts w:cs="Times New Roman"/>
      <w:bCs/>
      <w:iCs w:val="false"/>
      <w:sz w:val="20"/>
      <w:szCs w:val="28"/>
    </w:rPr>
  </w:style>
  <w:style w:type="character" w:styleId="WW8Num6z2">
    <w:name w:val="WW8Num6z2"/>
    <w:qFormat/>
    <w:rPr>
      <w:lang w:bidi="he-IL"/>
    </w:rPr>
  </w:style>
  <w:style w:type="character" w:styleId="WW8Num7z0">
    <w:name w:val="WW8Num7z0"/>
    <w:qFormat/>
    <w:rPr/>
  </w:style>
  <w:style w:type="character" w:styleId="WW8Num8z0">
    <w:name w:val="WW8Num8z0"/>
    <w:qFormat/>
    <w:rPr>
      <w:rFonts w:cs="Times New Roman"/>
      <w:bCs/>
      <w:iCs w:val="false"/>
      <w:sz w:val="20"/>
      <w:szCs w:val="28"/>
    </w:rPr>
  </w:style>
  <w:style w:type="character" w:styleId="WW8Num8z1">
    <w:name w:val="WW8Num8z1"/>
    <w:qFormat/>
    <w:rPr>
      <w:b w:val="false"/>
      <w:bCs w:val="false"/>
    </w:rPr>
  </w:style>
  <w:style w:type="character" w:styleId="WW8Num8z2">
    <w:name w:val="WW8Num8z2"/>
    <w:qFormat/>
    <w:rPr>
      <w:b w:val="false"/>
      <w:bCs w:val="false"/>
      <w:lang w:bidi="ar-SA"/>
    </w:rPr>
  </w:style>
  <w:style w:type="character" w:styleId="WW8Num10z0">
    <w:name w:val="WW8Num10z0"/>
    <w:qFormat/>
    <w:rPr>
      <w:rFonts w:cs="Times New Roman"/>
      <w:bCs/>
      <w:iCs w:val="false"/>
      <w:sz w:val="20"/>
      <w:szCs w:val="28"/>
    </w:rPr>
  </w:style>
  <w:style w:type="character" w:styleId="WW8Num10z1">
    <w:name w:val="WW8Num10z1"/>
    <w:qFormat/>
    <w:rPr>
      <w:sz w:val="24"/>
      <w:szCs w:val="24"/>
    </w:rPr>
  </w:style>
  <w:style w:type="character" w:styleId="WW8Num10z2">
    <w:name w:val="WW8Num10z2"/>
    <w:qFormat/>
    <w:rPr>
      <w:lang w:bidi="he-IL"/>
    </w:rPr>
  </w:style>
  <w:style w:type="character" w:styleId="WW8Num11z0">
    <w:name w:val="WW8Num11z0"/>
    <w:qFormat/>
    <w:rPr>
      <w:rFonts w:cs="Times New Roman"/>
      <w:b/>
      <w:bCs/>
      <w:iCs w:val="false"/>
      <w:sz w:val="20"/>
      <w:szCs w:val="28"/>
    </w:rPr>
  </w:style>
  <w:style w:type="character" w:styleId="WW8Num11z2">
    <w:name w:val="WW8Num11z2"/>
    <w:qFormat/>
    <w:rPr>
      <w:b/>
      <w:lang w:bidi="he-IL"/>
    </w:rPr>
  </w:style>
  <w:style w:type="character" w:styleId="WW8Num11z3">
    <w:name w:val="WW8Num11z3"/>
    <w:qFormat/>
    <w:rPr>
      <w:b/>
    </w:rPr>
  </w:style>
  <w:style w:type="character" w:styleId="WW8Num12z0">
    <w:name w:val="WW8Num12z0"/>
    <w:qFormat/>
    <w:rPr>
      <w:rFonts w:cs="Times New Roman"/>
      <w:bCs/>
      <w:iCs w:val="false"/>
      <w:sz w:val="20"/>
      <w:szCs w:val="28"/>
    </w:rPr>
  </w:style>
  <w:style w:type="character" w:styleId="WW8Num12z2">
    <w:name w:val="WW8Num12z2"/>
    <w:qFormat/>
    <w:rPr>
      <w:lang w:bidi="he-IL"/>
    </w:rPr>
  </w:style>
  <w:style w:type="character" w:styleId="WW8Num13z0">
    <w:name w:val="WW8Num13z0"/>
    <w:qFormat/>
    <w:rPr>
      <w:rFonts w:cs="Times New Roman"/>
      <w:bCs/>
      <w:iCs w:val="false"/>
      <w:sz w:val="20"/>
      <w:szCs w:val="28"/>
    </w:rPr>
  </w:style>
  <w:style w:type="character" w:styleId="WW8Num13z1">
    <w:name w:val="WW8Num13z1"/>
    <w:qFormat/>
    <w:rPr>
      <w:b w:val="false"/>
      <w:bCs w:val="false"/>
    </w:rPr>
  </w:style>
  <w:style w:type="character" w:styleId="WW8Num13z2">
    <w:name w:val="WW8Num13z2"/>
    <w:qFormat/>
    <w:rPr>
      <w:b w:val="false"/>
      <w:bCs w:val="false"/>
      <w:lang w:bidi="ar-SA"/>
    </w:rPr>
  </w:style>
  <w:style w:type="character" w:styleId="WW8Num14z0">
    <w:name w:val="WW8Num14z0"/>
    <w:qFormat/>
    <w:rPr>
      <w:rFonts w:cs="Times New Roman"/>
      <w:bCs/>
      <w:iCs w:val="false"/>
      <w:sz w:val="20"/>
      <w:szCs w:val="28"/>
    </w:rPr>
  </w:style>
  <w:style w:type="character" w:styleId="WW8Num14z1">
    <w:name w:val="WW8Num14z1"/>
    <w:qFormat/>
    <w:rPr>
      <w:b w:val="false"/>
      <w:bCs w:val="false"/>
    </w:rPr>
  </w:style>
  <w:style w:type="character" w:styleId="WW8Num14z2">
    <w:name w:val="WW8Num14z2"/>
    <w:qFormat/>
    <w:rPr>
      <w:b w:val="false"/>
      <w:bCs w:val="false"/>
      <w:lang w:bidi="ar-SA"/>
    </w:rPr>
  </w:style>
  <w:style w:type="character" w:styleId="WW8Num15z0">
    <w:name w:val="WW8Num15z0"/>
    <w:qFormat/>
    <w:rPr>
      <w:rFonts w:cs="Times New Roman"/>
      <w:bCs/>
      <w:iCs w:val="false"/>
      <w:sz w:val="20"/>
      <w:szCs w:val="28"/>
    </w:rPr>
  </w:style>
  <w:style w:type="character" w:styleId="WW8Num15z1">
    <w:name w:val="WW8Num15z1"/>
    <w:qFormat/>
    <w:rPr>
      <w:b w:val="false"/>
      <w:bCs w:val="false"/>
      <w:sz w:val="24"/>
      <w:szCs w:val="24"/>
    </w:rPr>
  </w:style>
  <w:style w:type="character" w:styleId="WW8Num15z2">
    <w:name w:val="WW8Num15z2"/>
    <w:qFormat/>
    <w:rPr>
      <w:b w:val="false"/>
      <w:bCs w:val="false"/>
      <w:lang w:bidi="ar-SA"/>
    </w:rPr>
  </w:style>
  <w:style w:type="character" w:styleId="WW8Num15z3">
    <w:name w:val="WW8Num15z3"/>
    <w:qFormat/>
    <w:rPr>
      <w:b w:val="false"/>
      <w:bCs w:val="false"/>
    </w:rPr>
  </w:style>
  <w:style w:type="character" w:styleId="WW8Num16z0">
    <w:name w:val="WW8Num16z0"/>
    <w:qFormat/>
    <w:rPr>
      <w:rFonts w:cs="Times New Roman"/>
      <w:bCs/>
      <w:iCs w:val="false"/>
      <w:sz w:val="28"/>
      <w:szCs w:val="28"/>
    </w:rPr>
  </w:style>
  <w:style w:type="character" w:styleId="WW8Num16z1">
    <w:name w:val="WW8Num16z1"/>
    <w:qFormat/>
    <w:rPr>
      <w:b w:val="false"/>
      <w:bCs w:val="false"/>
    </w:rPr>
  </w:style>
  <w:style w:type="character" w:styleId="WW8Num16z2">
    <w:name w:val="WW8Num16z2"/>
    <w:qFormat/>
    <w:rPr>
      <w:b/>
      <w:bCs w:val="false"/>
      <w:lang w:bidi="he-IL"/>
    </w:rPr>
  </w:style>
  <w:style w:type="character" w:styleId="WW8Num16z3">
    <w:name w:val="WW8Num16z3"/>
    <w:qFormat/>
    <w:rPr>
      <w:b w:val="false"/>
      <w:bCs w:val="false"/>
      <w:sz w:val="28"/>
    </w:rPr>
  </w:style>
  <w:style w:type="character" w:styleId="WW8Num17z0">
    <w:name w:val="WW8Num17z0"/>
    <w:qFormat/>
    <w:rPr>
      <w:rFonts w:cs="Times New Roman"/>
      <w:bCs/>
      <w:iCs w:val="false"/>
      <w:sz w:val="20"/>
      <w:szCs w:val="28"/>
    </w:rPr>
  </w:style>
  <w:style w:type="character" w:styleId="WW8Num17z1">
    <w:name w:val="WW8Num17z1"/>
    <w:qFormat/>
    <w:rPr>
      <w:b w:val="false"/>
      <w:bCs w:val="false"/>
    </w:rPr>
  </w:style>
  <w:style w:type="character" w:styleId="WW8Num17z2">
    <w:name w:val="WW8Num17z2"/>
    <w:qFormat/>
    <w:rPr>
      <w:b w:val="false"/>
      <w:bCs w:val="false"/>
      <w:lang w:bidi="ar-SA"/>
    </w:rPr>
  </w:style>
  <w:style w:type="character" w:styleId="WW8Num18z0">
    <w:name w:val="WW8Num18z0"/>
    <w:qFormat/>
    <w:rPr/>
  </w:style>
  <w:style w:type="character" w:styleId="WW8Num19z0">
    <w:name w:val="WW8Num19z0"/>
    <w:qFormat/>
    <w:rPr>
      <w:rFonts w:cs="Times New Roman"/>
      <w:bCs/>
      <w:iCs w:val="false"/>
      <w:sz w:val="20"/>
      <w:szCs w:val="28"/>
    </w:rPr>
  </w:style>
  <w:style w:type="character" w:styleId="WW8Num19z1">
    <w:name w:val="WW8Num19z1"/>
    <w:qFormat/>
    <w:rPr>
      <w:b w:val="false"/>
      <w:bCs w:val="false"/>
    </w:rPr>
  </w:style>
  <w:style w:type="character" w:styleId="WW8Num19z2">
    <w:name w:val="WW8Num19z2"/>
    <w:qFormat/>
    <w:rPr>
      <w:b w:val="false"/>
      <w:bCs w:val="false"/>
      <w:lang w:bidi="ar-SA"/>
    </w:rPr>
  </w:style>
  <w:style w:type="character" w:styleId="WW8Num19z4">
    <w:name w:val="WW8Num19z4"/>
    <w:qFormat/>
    <w:rPr/>
  </w:style>
  <w:style w:type="character" w:styleId="WW8Num20z0">
    <w:name w:val="WW8Num20z0"/>
    <w:qFormat/>
    <w:rPr>
      <w:rFonts w:cs="Times New Roman"/>
      <w:bCs/>
      <w:iCs w:val="false"/>
      <w:sz w:val="20"/>
      <w:szCs w:val="28"/>
    </w:rPr>
  </w:style>
  <w:style w:type="character" w:styleId="WW8Num20z1">
    <w:name w:val="WW8Num20z1"/>
    <w:qFormat/>
    <w:rPr>
      <w:b w:val="false"/>
      <w:bCs w:val="false"/>
    </w:rPr>
  </w:style>
  <w:style w:type="character" w:styleId="WW8Num20z2">
    <w:name w:val="WW8Num20z2"/>
    <w:qFormat/>
    <w:rPr>
      <w:b w:val="false"/>
      <w:bCs w:val="false"/>
      <w:lang w:bidi="ar-SA"/>
    </w:rPr>
  </w:style>
  <w:style w:type="character" w:styleId="WW8Num20z4">
    <w:name w:val="WW8Num20z4"/>
    <w:qFormat/>
    <w:rPr/>
  </w:style>
  <w:style w:type="character" w:styleId="WW8Num21z0">
    <w:name w:val="WW8Num21z0"/>
    <w:qFormat/>
    <w:rPr/>
  </w:style>
  <w:style w:type="character" w:styleId="WW8Num22z0">
    <w:name w:val="WW8Num22z0"/>
    <w:qFormat/>
    <w:rPr>
      <w:rFonts w:cs="Times New Roman"/>
      <w:b/>
      <w:bCs/>
      <w:iCs w:val="false"/>
      <w:sz w:val="20"/>
      <w:szCs w:val="28"/>
    </w:rPr>
  </w:style>
  <w:style w:type="character" w:styleId="WW8Num22z1">
    <w:name w:val="WW8Num22z1"/>
    <w:qFormat/>
    <w:rPr>
      <w:b/>
    </w:rPr>
  </w:style>
  <w:style w:type="character" w:styleId="WW8Num22z2">
    <w:name w:val="WW8Num22z2"/>
    <w:qFormat/>
    <w:rPr>
      <w:b/>
      <w:bCs w:val="false"/>
      <w:i/>
      <w:iCs w:val="false"/>
      <w:sz w:val="24"/>
      <w:szCs w:val="24"/>
      <w:lang w:bidi="he-IL"/>
    </w:rPr>
  </w:style>
  <w:style w:type="character" w:styleId="WW8Num23z0">
    <w:name w:val="WW8Num23z0"/>
    <w:qFormat/>
    <w:rPr>
      <w:rFonts w:cs="Times New Roman"/>
      <w:bCs/>
      <w:iCs w:val="false"/>
      <w:sz w:val="20"/>
      <w:szCs w:val="28"/>
    </w:rPr>
  </w:style>
  <w:style w:type="character" w:styleId="WW8Num23z1">
    <w:name w:val="WW8Num23z1"/>
    <w:qFormat/>
    <w:rPr>
      <w:b w:val="false"/>
      <w:bCs w:val="false"/>
    </w:rPr>
  </w:style>
  <w:style w:type="character" w:styleId="WW8Num23z2">
    <w:name w:val="WW8Num23z2"/>
    <w:qFormat/>
    <w:rPr>
      <w:b w:val="false"/>
      <w:bCs w:val="false"/>
      <w:lang w:bidi="ar-SA"/>
    </w:rPr>
  </w:style>
  <w:style w:type="character" w:styleId="WW8Num24z0">
    <w:name w:val="WW8Num24z0"/>
    <w:qFormat/>
    <w:rPr>
      <w:rFonts w:cs="Times New Roman"/>
      <w:b/>
      <w:bCs/>
      <w:iCs w:val="false"/>
      <w:sz w:val="20"/>
      <w:szCs w:val="28"/>
    </w:rPr>
  </w:style>
  <w:style w:type="character" w:styleId="WW8Num24z1">
    <w:name w:val="WW8Num24z1"/>
    <w:qFormat/>
    <w:rPr>
      <w:b/>
      <w:bCs w:val="false"/>
    </w:rPr>
  </w:style>
  <w:style w:type="character" w:styleId="WW8Num24z2">
    <w:name w:val="WW8Num24z2"/>
    <w:qFormat/>
    <w:rPr>
      <w:b/>
      <w:bCs w:val="false"/>
      <w:lang w:bidi="he-IL"/>
    </w:rPr>
  </w:style>
  <w:style w:type="character" w:styleId="WW8Num25z0">
    <w:name w:val="WW8Num25z0"/>
    <w:qFormat/>
    <w:rPr/>
  </w:style>
  <w:style w:type="character" w:styleId="WW8Num26z0">
    <w:name w:val="WW8Num26z0"/>
    <w:qFormat/>
    <w:rPr>
      <w:rFonts w:cs="Times New Roman"/>
      <w:b/>
      <w:bCs/>
      <w:iCs w:val="false"/>
      <w:sz w:val="20"/>
      <w:szCs w:val="28"/>
    </w:rPr>
  </w:style>
  <w:style w:type="character" w:styleId="WW8Num26z1">
    <w:name w:val="WW8Num26z1"/>
    <w:qFormat/>
    <w:rPr>
      <w:b/>
    </w:rPr>
  </w:style>
  <w:style w:type="character" w:styleId="WW8Num26z2">
    <w:name w:val="WW8Num26z2"/>
    <w:qFormat/>
    <w:rPr>
      <w:b/>
      <w:bCs w:val="false"/>
      <w:i/>
      <w:iCs w:val="false"/>
      <w:sz w:val="24"/>
      <w:szCs w:val="24"/>
      <w:lang w:bidi="he-IL"/>
    </w:rPr>
  </w:style>
  <w:style w:type="character" w:styleId="WW8Num27z0">
    <w:name w:val="WW8Num27z0"/>
    <w:qFormat/>
    <w:rPr>
      <w:rFonts w:cs="Times New Roman"/>
      <w:bCs/>
      <w:iCs w:val="false"/>
      <w:sz w:val="28"/>
      <w:szCs w:val="28"/>
    </w:rPr>
  </w:style>
  <w:style w:type="character" w:styleId="WW8Num27z1">
    <w:name w:val="WW8Num27z1"/>
    <w:qFormat/>
    <w:rPr>
      <w:b w:val="false"/>
      <w:bCs w:val="false"/>
      <w:sz w:val="24"/>
      <w:szCs w:val="24"/>
    </w:rPr>
  </w:style>
  <w:style w:type="character" w:styleId="WW8Num27z2">
    <w:name w:val="WW8Num27z2"/>
    <w:qFormat/>
    <w:rPr>
      <w:b w:val="false"/>
      <w:bCs w:val="false"/>
      <w:sz w:val="24"/>
      <w:szCs w:val="24"/>
      <w:lang w:bidi="he-IL"/>
    </w:rPr>
  </w:style>
  <w:style w:type="character" w:styleId="WW8Num27z3">
    <w:name w:val="WW8Num27z3"/>
    <w:qFormat/>
    <w:rPr>
      <w:b w:val="false"/>
      <w:bCs w:val="false"/>
    </w:rPr>
  </w:style>
  <w:style w:type="character" w:styleId="WW8Num28z0">
    <w:name w:val="WW8Num28z0"/>
    <w:qFormat/>
    <w:rPr>
      <w:rFonts w:cs="Times New Roman"/>
      <w:b/>
      <w:bCs/>
      <w:iCs w:val="false"/>
      <w:sz w:val="20"/>
      <w:szCs w:val="28"/>
    </w:rPr>
  </w:style>
  <w:style w:type="character" w:styleId="WW8Num28z1">
    <w:name w:val="WW8Num28z1"/>
    <w:qFormat/>
    <w:rPr>
      <w:b/>
      <w:bCs w:val="false"/>
    </w:rPr>
  </w:style>
  <w:style w:type="character" w:styleId="WW8Num28z2">
    <w:name w:val="WW8Num28z2"/>
    <w:qFormat/>
    <w:rPr>
      <w:b/>
      <w:bCs w:val="false"/>
      <w:lang w:bidi="he-IL"/>
    </w:rPr>
  </w:style>
  <w:style w:type="character" w:styleId="WW8Num29z0">
    <w:name w:val="WW8Num29z0"/>
    <w:qFormat/>
    <w:rPr>
      <w:rFonts w:cs="Times New Roman"/>
      <w:b/>
      <w:bCs/>
      <w:iCs w:val="false"/>
      <w:sz w:val="28"/>
      <w:szCs w:val="28"/>
    </w:rPr>
  </w:style>
  <w:style w:type="character" w:styleId="WW8Num29z1">
    <w:name w:val="WW8Num29z1"/>
    <w:qFormat/>
    <w:rPr>
      <w:b/>
      <w:bCs w:val="false"/>
    </w:rPr>
  </w:style>
  <w:style w:type="character" w:styleId="WW8Num29z2">
    <w:name w:val="WW8Num29z2"/>
    <w:qFormat/>
    <w:rPr>
      <w:b/>
      <w:lang w:bidi="he-IL"/>
    </w:rPr>
  </w:style>
  <w:style w:type="character" w:styleId="WW8Num29z3">
    <w:name w:val="WW8Num29z3"/>
    <w:qFormat/>
    <w:rPr>
      <w:b/>
    </w:rPr>
  </w:style>
  <w:style w:type="character" w:styleId="WW8Num30z0">
    <w:name w:val="WW8Num30z0"/>
    <w:qFormat/>
    <w:rPr>
      <w:rFonts w:cs="Times New Roman"/>
      <w:bCs/>
      <w:iCs w:val="false"/>
      <w:sz w:val="20"/>
      <w:szCs w:val="28"/>
    </w:rPr>
  </w:style>
  <w:style w:type="character" w:styleId="WW8Num30z1">
    <w:name w:val="WW8Num30z1"/>
    <w:qFormat/>
    <w:rPr>
      <w:b w:val="false"/>
      <w:bCs w:val="false"/>
    </w:rPr>
  </w:style>
  <w:style w:type="character" w:styleId="WW8Num30z2">
    <w:name w:val="WW8Num30z2"/>
    <w:qFormat/>
    <w:rPr>
      <w:b w:val="false"/>
      <w:bCs w:val="false"/>
      <w:lang w:bidi="ar-SA"/>
    </w:rPr>
  </w:style>
  <w:style w:type="character" w:styleId="WW8Num31z0">
    <w:name w:val="WW8Num31z0"/>
    <w:qFormat/>
    <w:rPr>
      <w:rFonts w:cs="Times New Roman"/>
      <w:bCs/>
      <w:iCs w:val="false"/>
      <w:sz w:val="20"/>
      <w:szCs w:val="28"/>
    </w:rPr>
  </w:style>
  <w:style w:type="character" w:styleId="WW8Num31z1">
    <w:name w:val="WW8Num31z1"/>
    <w:qFormat/>
    <w:rPr/>
  </w:style>
  <w:style w:type="character" w:styleId="WW8Num31z2">
    <w:name w:val="WW8Num31z2"/>
    <w:qFormat/>
    <w:rPr>
      <w:lang w:bidi="he-IL"/>
    </w:rPr>
  </w:style>
  <w:style w:type="character" w:styleId="WW8Num32z0">
    <w:name w:val="WW8Num32z0"/>
    <w:qFormat/>
    <w:rPr/>
  </w:style>
  <w:style w:type="character" w:styleId="WW8Num33z0">
    <w:name w:val="WW8Num33z0"/>
    <w:qFormat/>
    <w:rPr>
      <w:rFonts w:cs="Times New Roman"/>
      <w:b/>
      <w:bCs/>
      <w:iCs w:val="false"/>
      <w:sz w:val="28"/>
      <w:szCs w:val="28"/>
    </w:rPr>
  </w:style>
  <w:style w:type="character" w:styleId="WW8Num33z1">
    <w:name w:val="WW8Num33z1"/>
    <w:qFormat/>
    <w:rPr>
      <w:b/>
      <w:bCs w:val="false"/>
      <w:sz w:val="28"/>
      <w:szCs w:val="24"/>
    </w:rPr>
  </w:style>
  <w:style w:type="character" w:styleId="WW8Num33z2">
    <w:name w:val="WW8Num33z2"/>
    <w:qFormat/>
    <w:rPr>
      <w:b/>
      <w:bCs w:val="false"/>
      <w:sz w:val="28"/>
      <w:szCs w:val="24"/>
      <w:lang w:bidi="he-IL"/>
    </w:rPr>
  </w:style>
  <w:style w:type="character" w:styleId="WW8Num33z4">
    <w:name w:val="WW8Num33z4"/>
    <w:qFormat/>
    <w:rPr>
      <w:b/>
      <w:bCs w:val="false"/>
      <w:sz w:val="28"/>
    </w:rPr>
  </w:style>
  <w:style w:type="character" w:styleId="WW8Num34z0">
    <w:name w:val="WW8Num34z0"/>
    <w:qFormat/>
    <w:rPr>
      <w:rFonts w:cs="Times New Roman"/>
      <w:bCs/>
      <w:iCs w:val="false"/>
      <w:sz w:val="20"/>
      <w:szCs w:val="28"/>
    </w:rPr>
  </w:style>
  <w:style w:type="character" w:styleId="WW8Num34z4">
    <w:name w:val="WW8Num34z4"/>
    <w:qFormat/>
    <w:rPr>
      <w:lang w:bidi="he-IL"/>
    </w:rPr>
  </w:style>
  <w:style w:type="character" w:styleId="WW8Num35z0">
    <w:name w:val="WW8Num35z0"/>
    <w:qFormat/>
    <w:rPr>
      <w:rFonts w:cs="Times New Roman"/>
      <w:bCs/>
      <w:iCs w:val="false"/>
      <w:sz w:val="20"/>
      <w:szCs w:val="28"/>
    </w:rPr>
  </w:style>
  <w:style w:type="character" w:styleId="WW8Num35z2">
    <w:name w:val="WW8Num35z2"/>
    <w:qFormat/>
    <w:rPr>
      <w:b w:val="false"/>
      <w:bCs w:val="false"/>
      <w:lang w:bidi="he-IL"/>
    </w:rPr>
  </w:style>
  <w:style w:type="character" w:styleId="WW8Num36z0">
    <w:name w:val="WW8Num36z0"/>
    <w:qFormat/>
    <w:rPr>
      <w:rFonts w:cs="Times New Roman"/>
      <w:bCs/>
      <w:iCs w:val="false"/>
      <w:sz w:val="20"/>
      <w:szCs w:val="28"/>
    </w:rPr>
  </w:style>
  <w:style w:type="character" w:styleId="WW8Num36z1">
    <w:name w:val="WW8Num36z1"/>
    <w:qFormat/>
    <w:rPr>
      <w:b w:val="false"/>
      <w:bCs w:val="false"/>
    </w:rPr>
  </w:style>
  <w:style w:type="character" w:styleId="WW8Num36z2">
    <w:name w:val="WW8Num36z2"/>
    <w:qFormat/>
    <w:rPr>
      <w:b w:val="false"/>
      <w:bCs w:val="false"/>
      <w:lang w:bidi="ar-SA"/>
    </w:rPr>
  </w:style>
  <w:style w:type="character" w:styleId="WW8Num36z4">
    <w:name w:val="WW8Num36z4"/>
    <w:qFormat/>
    <w:rPr/>
  </w:style>
  <w:style w:type="character" w:styleId="WW8Num37z0">
    <w:name w:val="WW8Num37z0"/>
    <w:qFormat/>
    <w:rPr>
      <w:rFonts w:cs="Times New Roman"/>
      <w:b/>
      <w:bCs/>
      <w:iCs w:val="false"/>
      <w:sz w:val="20"/>
      <w:szCs w:val="28"/>
    </w:rPr>
  </w:style>
  <w:style w:type="character" w:styleId="WW8Num37z1">
    <w:name w:val="WW8Num37z1"/>
    <w:qFormat/>
    <w:rPr>
      <w:b/>
    </w:rPr>
  </w:style>
  <w:style w:type="character" w:styleId="WW8Num37z2">
    <w:name w:val="WW8Num37z2"/>
    <w:qFormat/>
    <w:rPr>
      <w:b/>
      <w:bCs w:val="false"/>
      <w:i/>
      <w:iCs w:val="false"/>
      <w:sz w:val="24"/>
      <w:szCs w:val="24"/>
      <w:lang w:bidi="he-IL"/>
    </w:rPr>
  </w:style>
  <w:style w:type="character" w:styleId="WW8Num38z0">
    <w:name w:val="WW8Num38z0"/>
    <w:qFormat/>
    <w:rPr/>
  </w:style>
  <w:style w:type="character" w:styleId="WW8Num39z0">
    <w:name w:val="WW8Num39z0"/>
    <w:qFormat/>
    <w:rPr>
      <w:rFonts w:cs="Times New Roman"/>
      <w:bCs/>
      <w:iCs w:val="false"/>
      <w:sz w:val="20"/>
      <w:szCs w:val="28"/>
    </w:rPr>
  </w:style>
  <w:style w:type="character" w:styleId="WW8Num39z1">
    <w:name w:val="WW8Num39z1"/>
    <w:qFormat/>
    <w:rPr>
      <w:b w:val="false"/>
      <w:bCs w:val="false"/>
    </w:rPr>
  </w:style>
  <w:style w:type="character" w:styleId="WW8Num39z2">
    <w:name w:val="WW8Num39z2"/>
    <w:qFormat/>
    <w:rPr>
      <w:b w:val="false"/>
      <w:bCs w:val="false"/>
      <w:lang w:bidi="ar-SA"/>
    </w:rPr>
  </w:style>
  <w:style w:type="character" w:styleId="WW8Num40z0">
    <w:name w:val="WW8Num40z0"/>
    <w:qFormat/>
    <w:rPr>
      <w:rFonts w:cs="Times New Roman"/>
      <w:bCs/>
      <w:iCs w:val="false"/>
      <w:sz w:val="20"/>
      <w:szCs w:val="28"/>
    </w:rPr>
  </w:style>
  <w:style w:type="character" w:styleId="WW8Num40z1">
    <w:name w:val="WW8Num40z1"/>
    <w:qFormat/>
    <w:rPr>
      <w:b w:val="false"/>
      <w:bCs w:val="false"/>
    </w:rPr>
  </w:style>
  <w:style w:type="character" w:styleId="WW8Num40z2">
    <w:name w:val="WW8Num40z2"/>
    <w:qFormat/>
    <w:rPr>
      <w:b/>
      <w:bCs w:val="false"/>
      <w:lang w:bidi="he-IL"/>
    </w:rPr>
  </w:style>
  <w:style w:type="character" w:styleId="WW8Num40z3">
    <w:name w:val="WW8Num40z3"/>
    <w:qFormat/>
    <w:rPr>
      <w:b/>
      <w:bCs w:val="false"/>
    </w:rPr>
  </w:style>
  <w:style w:type="character" w:styleId="WW8Num41z0">
    <w:name w:val="WW8Num41z0"/>
    <w:qFormat/>
    <w:rPr>
      <w:rFonts w:cs="Times New Roman"/>
      <w:bCs/>
      <w:iCs w:val="false"/>
      <w:sz w:val="20"/>
      <w:szCs w:val="28"/>
    </w:rPr>
  </w:style>
  <w:style w:type="character" w:styleId="WW8Num41z2">
    <w:name w:val="WW8Num41z2"/>
    <w:qFormat/>
    <w:rPr>
      <w:b w:val="false"/>
      <w:bCs w:val="false"/>
    </w:rPr>
  </w:style>
  <w:style w:type="character" w:styleId="WW8Num42z0">
    <w:name w:val="WW8Num42z0"/>
    <w:qFormat/>
    <w:rPr>
      <w:rFonts w:cs="Times New Roman"/>
      <w:bCs/>
      <w:iCs w:val="false"/>
      <w:sz w:val="20"/>
      <w:szCs w:val="28"/>
    </w:rPr>
  </w:style>
  <w:style w:type="character" w:styleId="WW8Num42z1">
    <w:name w:val="WW8Num42z1"/>
    <w:qFormat/>
    <w:rPr>
      <w:sz w:val="24"/>
      <w:szCs w:val="24"/>
    </w:rPr>
  </w:style>
  <w:style w:type="character" w:styleId="WW8Num42z2">
    <w:name w:val="WW8Num42z2"/>
    <w:qFormat/>
    <w:rPr>
      <w:lang w:bidi="he-IL"/>
    </w:rPr>
  </w:style>
  <w:style w:type="character" w:styleId="WW8Num43z0">
    <w:name w:val="WW8Num43z0"/>
    <w:qFormat/>
    <w:rPr/>
  </w:style>
  <w:style w:type="character" w:styleId="WW8Num44z0">
    <w:name w:val="WW8Num44z0"/>
    <w:qFormat/>
    <w:rPr>
      <w:rFonts w:cs="Times New Roman"/>
      <w:bCs/>
      <w:iCs w:val="false"/>
      <w:sz w:val="20"/>
      <w:szCs w:val="28"/>
    </w:rPr>
  </w:style>
  <w:style w:type="character" w:styleId="WW8Num45z0">
    <w:name w:val="WW8Num45z0"/>
    <w:qFormat/>
    <w:rPr>
      <w:rFonts w:cs="Times New Roman"/>
      <w:bCs/>
      <w:iCs w:val="false"/>
      <w:sz w:val="20"/>
      <w:szCs w:val="28"/>
    </w:rPr>
  </w:style>
  <w:style w:type="character" w:styleId="WW8Num45z1">
    <w:name w:val="WW8Num45z1"/>
    <w:qFormat/>
    <w:rPr>
      <w:b/>
      <w:bCs w:val="false"/>
    </w:rPr>
  </w:style>
  <w:style w:type="character" w:styleId="WW8Num45z2">
    <w:name w:val="WW8Num45z2"/>
    <w:qFormat/>
    <w:rPr>
      <w:b/>
      <w:bCs w:val="false"/>
      <w:i/>
      <w:iCs w:val="false"/>
      <w:lang w:bidi="ar-SA"/>
    </w:rPr>
  </w:style>
  <w:style w:type="character" w:styleId="WW8Num45z3">
    <w:name w:val="WW8Num45z3"/>
    <w:qFormat/>
    <w:rPr>
      <w:b/>
      <w:bCs w:val="false"/>
      <w:i/>
      <w:iCs w:val="false"/>
      <w:sz w:val="18"/>
    </w:rPr>
  </w:style>
  <w:style w:type="character" w:styleId="WW8Num46z0">
    <w:name w:val="WW8Num46z0"/>
    <w:qFormat/>
    <w:rPr/>
  </w:style>
  <w:style w:type="character" w:styleId="WW8Num47z0">
    <w:name w:val="WW8Num47z0"/>
    <w:qFormat/>
    <w:rPr/>
  </w:style>
  <w:style w:type="character" w:styleId="WW8Num48z0">
    <w:name w:val="WW8Num48z0"/>
    <w:qFormat/>
    <w:rPr>
      <w:rFonts w:cs="Times New Roman"/>
      <w:b/>
      <w:bCs/>
      <w:iCs w:val="false"/>
      <w:sz w:val="20"/>
      <w:szCs w:val="28"/>
    </w:rPr>
  </w:style>
  <w:style w:type="character" w:styleId="WW8Num48z1">
    <w:name w:val="WW8Num48z1"/>
    <w:qFormat/>
    <w:rPr>
      <w:b/>
    </w:rPr>
  </w:style>
  <w:style w:type="character" w:styleId="WW8Num48z2">
    <w:name w:val="WW8Num48z2"/>
    <w:qFormat/>
    <w:rPr>
      <w:b/>
      <w:bCs w:val="false"/>
      <w:i/>
      <w:iCs w:val="false"/>
      <w:sz w:val="24"/>
      <w:szCs w:val="24"/>
      <w:lang w:bidi="he-IL"/>
    </w:rPr>
  </w:style>
  <w:style w:type="character" w:styleId="WW8Num49z0">
    <w:name w:val="WW8Num49z0"/>
    <w:qFormat/>
    <w:rPr>
      <w:rFonts w:cs="Times New Roman"/>
      <w:bCs/>
      <w:iCs w:val="false"/>
      <w:sz w:val="20"/>
      <w:szCs w:val="28"/>
    </w:rPr>
  </w:style>
  <w:style w:type="character" w:styleId="WW8Num49z1">
    <w:name w:val="WW8Num49z1"/>
    <w:qFormat/>
    <w:rPr>
      <w:b w:val="false"/>
      <w:bCs w:val="false"/>
    </w:rPr>
  </w:style>
  <w:style w:type="character" w:styleId="WW8Num49z2">
    <w:name w:val="WW8Num49z2"/>
    <w:qFormat/>
    <w:rPr>
      <w:b w:val="false"/>
      <w:bCs w:val="false"/>
      <w:lang w:bidi="ar-SA"/>
    </w:rPr>
  </w:style>
  <w:style w:type="character" w:styleId="WW8Num50z0">
    <w:name w:val="WW8Num50z0"/>
    <w:qFormat/>
    <w:rPr>
      <w:rFonts w:cs="Times New Roman"/>
      <w:bCs/>
      <w:iCs w:val="false"/>
      <w:sz w:val="20"/>
      <w:szCs w:val="28"/>
    </w:rPr>
  </w:style>
  <w:style w:type="character" w:styleId="WW8Num50z1">
    <w:name w:val="WW8Num50z1"/>
    <w:qFormat/>
    <w:rPr>
      <w:b w:val="false"/>
      <w:bCs w:val="false"/>
    </w:rPr>
  </w:style>
  <w:style w:type="character" w:styleId="WW8Num50z2">
    <w:name w:val="WW8Num50z2"/>
    <w:qFormat/>
    <w:rPr>
      <w:b w:val="false"/>
      <w:bCs w:val="false"/>
      <w:lang w:bidi="ar-SA"/>
    </w:rPr>
  </w:style>
  <w:style w:type="character" w:styleId="WW8Num50z4">
    <w:name w:val="WW8Num50z4"/>
    <w:qFormat/>
    <w:rPr/>
  </w:style>
  <w:style w:type="character" w:styleId="WW8Num51z0">
    <w:name w:val="WW8Num51z0"/>
    <w:qFormat/>
    <w:rPr/>
  </w:style>
  <w:style w:type="character" w:styleId="DefaultParagraphFont">
    <w:name w:val="Default Paragraph Font"/>
    <w:qFormat/>
    <w:rPr/>
  </w:style>
  <w:style w:type="character" w:styleId="HeaderChar">
    <w:name w:val="Header Char"/>
    <w:qFormat/>
    <w:rPr>
      <w:rFonts w:eastAsia="Times New Roman"/>
      <w:sz w:val="24"/>
      <w:szCs w:val="24"/>
      <w:lang w:bidi="ar-SA"/>
    </w:rPr>
  </w:style>
  <w:style w:type="character" w:styleId="PageNumber">
    <w:name w:val="page number"/>
    <w:rPr/>
  </w:style>
  <w:style w:type="character" w:styleId="FooterChar">
    <w:name w:val="Footer Char"/>
    <w:qFormat/>
    <w:rPr>
      <w:rFonts w:eastAsia="Times New Roman"/>
      <w:sz w:val="24"/>
      <w:szCs w:val="24"/>
      <w:lang w:bidi="ar-SA"/>
    </w:rPr>
  </w:style>
  <w:style w:type="character" w:styleId="FootnoteTextChar">
    <w:name w:val="Footnote Text Char"/>
    <w:qFormat/>
    <w:rPr>
      <w:rFonts w:cs="David"/>
    </w:rPr>
  </w:style>
  <w:style w:type="character" w:styleId="FootnoteTextChar1">
    <w:name w:val="Footnote Text Char1"/>
    <w:qFormat/>
    <w:rPr>
      <w:rFonts w:eastAsia="Times New Roman"/>
      <w:lang w:bidi="ar-SA"/>
    </w:rPr>
  </w:style>
  <w:style w:type="character" w:styleId="FootnoteCharacters">
    <w:name w:val="Footnote Characters"/>
    <w:qFormat/>
    <w:rPr>
      <w:vertAlign w:val="superscript"/>
    </w:rPr>
  </w:style>
  <w:style w:type="character" w:styleId="BalloonTextChar">
    <w:name w:val="Balloon Text Char"/>
    <w:qFormat/>
    <w:rPr>
      <w:rFonts w:ascii="Tahoma" w:hAnsi="Tahoma" w:eastAsia="Times New Roman" w:cs="Tahoma"/>
      <w:sz w:val="16"/>
      <w:szCs w:val="16"/>
      <w:lang w:bidi="ar-SA"/>
    </w:rPr>
  </w:style>
  <w:style w:type="character" w:styleId="Heading1Char">
    <w:name w:val="Heading 1 Char"/>
    <w:qFormat/>
    <w:rPr>
      <w:rFonts w:eastAsia="Times New Roman"/>
      <w:sz w:val="28"/>
      <w:szCs w:val="28"/>
    </w:rPr>
  </w:style>
  <w:style w:type="character" w:styleId="Hyperlink">
    <w:name w:val="Hyperlink"/>
    <w:rPr>
      <w:color w:val="0000FF"/>
      <w:u w:val="single"/>
    </w:rPr>
  </w:style>
  <w:style w:type="character" w:styleId="Heading3Char">
    <w:name w:val="Heading 3 Char"/>
    <w:qFormat/>
    <w:rPr>
      <w:rFonts w:ascii="Calibri Light" w:hAnsi="Calibri Light" w:eastAsia="Times New Roman" w:cs="Times New Roman"/>
      <w:b/>
      <w:bCs/>
      <w:sz w:val="26"/>
      <w:szCs w:val="26"/>
      <w:lang w:bidi="ar-SA"/>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lang w:val="en-US"/>
    </w:rPr>
  </w:style>
  <w:style w:type="paragraph" w:styleId="Footer">
    <w:name w:val="footer"/>
    <w:basedOn w:val="Normal"/>
    <w:pPr>
      <w:tabs>
        <w:tab w:val="clear" w:pos="720"/>
        <w:tab w:val="center" w:pos="4320" w:leader="none"/>
        <w:tab w:val="right" w:pos="8640" w:leader="none"/>
      </w:tabs>
    </w:pPr>
    <w:rPr>
      <w:lang w:val="en-US"/>
    </w:rPr>
  </w:style>
  <w:style w:type="paragraph" w:styleId="FootnoteText">
    <w:name w:val="footnote text"/>
    <w:basedOn w:val="Normal"/>
    <w:pPr>
      <w:bidi w:val="1"/>
      <w:ind w:hanging="0" w:start="0" w:end="0"/>
      <w:jc w:val="both"/>
    </w:pPr>
    <w:rPr>
      <w:rFonts w:eastAsia="Calibri"/>
      <w:sz w:val="20"/>
      <w:szCs w:val="20"/>
      <w:lang w:val="en-US" w:bidi="he-IL"/>
    </w:rPr>
  </w:style>
  <w:style w:type="paragraph" w:styleId="ListParagraph">
    <w:name w:val="List Paragraph"/>
    <w:basedOn w:val="Normal"/>
    <w:qFormat/>
    <w:pPr>
      <w:ind w:hanging="0" w:start="720" w:end="0"/>
    </w:pPr>
    <w:rPr/>
  </w:style>
  <w:style w:type="paragraph" w:styleId="BalloonText">
    <w:name w:val="Balloon Text"/>
    <w:basedOn w:val="Normal"/>
    <w:qFormat/>
    <w:pPr/>
    <w:rPr>
      <w:rFonts w:ascii="Tahoma" w:hAnsi="Tahoma" w:cs="Tahoma"/>
      <w:sz w:val="16"/>
      <w:szCs w:val="16"/>
      <w:lang w:val="en-US"/>
    </w:rPr>
  </w:style>
  <w:style w:type="paragraph" w:styleId="Style12">
    <w:name w:val="רגיל + מיושר לשני הצדדים"/>
    <w:basedOn w:val="Normal"/>
    <w:qFormat/>
    <w:pPr>
      <w:bidi w:val="1"/>
      <w:ind w:hanging="240" w:start="600" w:end="600"/>
      <w:jc w:val="both"/>
    </w:pPr>
    <w:rPr>
      <w:rFonts w:eastAsia="SimSun;宋体"/>
      <w:lang w:bidi="he-IL"/>
    </w:rPr>
  </w:style>
  <w:style w:type="paragraph" w:styleId="TOCHeading">
    <w:name w:val="TOC Heading"/>
    <w:basedOn w:val="Heading1"/>
    <w:next w:val="Normal"/>
    <w:qFormat/>
    <w:pPr>
      <w:keepNext w:val="true"/>
      <w:keepLines/>
      <w:numPr>
        <w:ilvl w:val="0"/>
        <w:numId w:val="0"/>
      </w:numPr>
      <w:bidi w:val="0"/>
      <w:spacing w:lineRule="auto" w:line="276" w:before="480" w:after="0"/>
      <w:ind w:hanging="0" w:start="0"/>
      <w:jc w:val="start"/>
      <w:outlineLvl w:val="9"/>
    </w:pPr>
    <w:rPr>
      <w:rFonts w:ascii="Cambria" w:hAnsi="Cambria" w:eastAsia="MS Gothic;ＭＳ ゴシック" w:cs="Times New Roman"/>
      <w:b/>
      <w:bCs/>
      <w:color w:val="365F91"/>
      <w:lang w:eastAsia="ja-JP" w:bidi="ar-SA"/>
    </w:rPr>
  </w:style>
  <w:style w:type="paragraph" w:styleId="TOC1">
    <w:name w:val="toc 1"/>
    <w:basedOn w:val="Normal"/>
    <w:next w:val="Normal"/>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header" Target="header10.xml"/><Relationship Id="rId12" Type="http://schemas.openxmlformats.org/officeDocument/2006/relationships/header" Target="header11.xml"/><Relationship Id="rId13" Type="http://schemas.openxmlformats.org/officeDocument/2006/relationships/header" Target="header12.xml"/><Relationship Id="rId14" Type="http://schemas.openxmlformats.org/officeDocument/2006/relationships/header" Target="header13.xml"/><Relationship Id="rId15" Type="http://schemas.openxmlformats.org/officeDocument/2006/relationships/header" Target="header14.xml"/><Relationship Id="rId16" Type="http://schemas.openxmlformats.org/officeDocument/2006/relationships/header" Target="header15.xml"/><Relationship Id="rId17" Type="http://schemas.openxmlformats.org/officeDocument/2006/relationships/header" Target="header16.xml"/><Relationship Id="rId18" Type="http://schemas.openxmlformats.org/officeDocument/2006/relationships/header" Target="header17.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5113</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2011-07-15T11:00:00Z</dcterms:created>
  <dc:creator>Hashem</dc:creator>
  <dc:description/>
  <cp:keywords/>
  <dc:language>en-US</dc:language>
  <cp:lastModifiedBy>Yisrael Stilerman</cp:lastModifiedBy>
  <cp:lastPrinted>2020-02-15T19:52:00Z</cp:lastPrinted>
  <dcterms:modified xsi:type="dcterms:W3CDTF">2025-04-17T18:27:00Z</dcterms:modified>
  <cp:revision>154</cp:revision>
  <dc:subject/>
  <dc:title/>
</cp:coreProperties>
</file>