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BBB0" w14:textId="77777777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>Image to PDF Converter Project Report</w:t>
      </w:r>
    </w:p>
    <w:p w14:paraId="35DA0ACE" w14:textId="5055E635" w:rsidR="00A43A76" w:rsidRPr="00A43A76" w:rsidRDefault="00A43A76" w:rsidP="00A43A76">
      <w:pPr>
        <w:rPr>
          <w:b/>
          <w:bCs/>
        </w:rPr>
      </w:pPr>
    </w:p>
    <w:p w14:paraId="08DD5FB3" w14:textId="77777777" w:rsidR="00A43A76" w:rsidRPr="00A43A76" w:rsidRDefault="00A43A76" w:rsidP="00A43A76">
      <w:r w:rsidRPr="00A43A76">
        <w:t>Project Title: Image-to-PDF Converter Desktop Application</w:t>
      </w:r>
    </w:p>
    <w:p w14:paraId="2FAD07DB" w14:textId="132BD793" w:rsidR="00A43A76" w:rsidRPr="00A43A76" w:rsidRDefault="00A43A76" w:rsidP="00A43A76">
      <w:r w:rsidRPr="00A43A76">
        <w:t>Developed By: [</w:t>
      </w:r>
      <w:r>
        <w:t>YAKSH MALASIYA</w:t>
      </w:r>
      <w:r w:rsidRPr="00A43A76">
        <w:t>]</w:t>
      </w:r>
    </w:p>
    <w:p w14:paraId="1C132E62" w14:textId="74D9246A" w:rsidR="00A43A76" w:rsidRPr="00A43A76" w:rsidRDefault="00A43A76" w:rsidP="00A43A76">
      <w:r w:rsidRPr="00A43A76">
        <w:t>Submitted To: [</w:t>
      </w:r>
      <w:r>
        <w:t>SANDEEP MONGA</w:t>
      </w:r>
      <w:r w:rsidRPr="00A43A76">
        <w:t>]</w:t>
      </w:r>
    </w:p>
    <w:p w14:paraId="26E72691" w14:textId="77777777" w:rsidR="00A43A76" w:rsidRPr="00A43A76" w:rsidRDefault="00A43A76" w:rsidP="00A43A76">
      <w:r w:rsidRPr="00A43A76">
        <w:t>Submission Date: November 2025</w:t>
      </w:r>
    </w:p>
    <w:p w14:paraId="223975E6" w14:textId="2F5B2973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 xml:space="preserve"> </w:t>
      </w:r>
    </w:p>
    <w:p w14:paraId="116CBD7E" w14:textId="77777777" w:rsidR="00A43A76" w:rsidRPr="00A43A76" w:rsidRDefault="00A43A76" w:rsidP="00A43A76">
      <w:r w:rsidRPr="00A43A76">
        <w:t xml:space="preserve">This document details the design, implementation, and evaluation of the </w:t>
      </w:r>
      <w:r w:rsidRPr="00A43A76">
        <w:rPr>
          <w:b/>
          <w:bCs/>
        </w:rPr>
        <w:t>Image-to-PDF Converter</w:t>
      </w:r>
      <w:r w:rsidRPr="00A43A76">
        <w:t xml:space="preserve">, a lightweight, standalone desktop utility. Developed using </w:t>
      </w:r>
      <w:r w:rsidRPr="00A43A76">
        <w:rPr>
          <w:b/>
          <w:bCs/>
        </w:rPr>
        <w:t>Python</w:t>
      </w:r>
      <w:r w:rsidRPr="00A43A76">
        <w:t xml:space="preserve"> with the </w:t>
      </w:r>
      <w:proofErr w:type="spellStart"/>
      <w:r w:rsidRPr="00A43A76">
        <w:rPr>
          <w:b/>
          <w:bCs/>
        </w:rPr>
        <w:t>Tkinter</w:t>
      </w:r>
      <w:proofErr w:type="spellEnd"/>
      <w:r w:rsidRPr="00A43A76">
        <w:t xml:space="preserve"> library for the Graphical User Interface (GUI), the application’s core purpose is to simplify the aggregation of multiple image files (JPG, PNG) into a single, cohesive PDF document. It offers an intuitive interface, making batch conversion accessible to non-technical users without reliance on commercial software or internet connectivity.</w:t>
      </w:r>
    </w:p>
    <w:p w14:paraId="13AE4273" w14:textId="234719A1" w:rsidR="00A43A76" w:rsidRPr="00A43A76" w:rsidRDefault="00A43A76" w:rsidP="00A43A76">
      <w:pPr>
        <w:rPr>
          <w:b/>
          <w:bCs/>
        </w:rPr>
      </w:pPr>
      <w:r>
        <w:rPr>
          <w:b/>
          <w:bCs/>
        </w:rPr>
        <w:t>1</w:t>
      </w:r>
      <w:r w:rsidRPr="00A43A76">
        <w:rPr>
          <w:b/>
          <w:bCs/>
        </w:rPr>
        <w:t xml:space="preserve">. </w:t>
      </w:r>
      <w:r w:rsidRPr="00A43A76">
        <w:rPr>
          <w:rFonts w:ascii="Segoe UI Emoji" w:hAnsi="Segoe UI Emoji" w:cs="Segoe UI Emoji"/>
          <w:b/>
          <w:bCs/>
        </w:rPr>
        <w:t>🎯</w:t>
      </w:r>
      <w:r w:rsidRPr="00A43A76">
        <w:rPr>
          <w:b/>
          <w:bCs/>
        </w:rPr>
        <w:t xml:space="preserve"> Problem Statement</w:t>
      </w:r>
    </w:p>
    <w:p w14:paraId="1F37E7AF" w14:textId="77777777" w:rsidR="00A43A76" w:rsidRPr="00A43A76" w:rsidRDefault="00A43A76" w:rsidP="00A43A76">
      <w:r w:rsidRPr="00A43A76">
        <w:t xml:space="preserve">The goal is to provide an efficient, offline solution for converting a sequence of digital images into a single PDF document. Current methods are often cumbersome, requiring users to rely on complex printer drivers, proprietary software, or web-based tools that pose privacy risks. This project addresses the need for a </w:t>
      </w:r>
      <w:r w:rsidRPr="00A43A76">
        <w:rPr>
          <w:b/>
          <w:bCs/>
        </w:rPr>
        <w:t>reliable, high-performance, and user-friendly desktop application</w:t>
      </w:r>
      <w:r w:rsidRPr="00A43A76">
        <w:t xml:space="preserve"> that accurately scales and preserves the aspect ratio of images when placing them onto standard PDF pages.</w:t>
      </w:r>
    </w:p>
    <w:p w14:paraId="3EBFD700" w14:textId="49BE3447" w:rsidR="00A43A76" w:rsidRPr="00A43A76" w:rsidRDefault="00A43A76" w:rsidP="00A43A76">
      <w:pPr>
        <w:rPr>
          <w:b/>
          <w:bCs/>
        </w:rPr>
      </w:pPr>
      <w:r>
        <w:rPr>
          <w:b/>
          <w:bCs/>
        </w:rPr>
        <w:t>2</w:t>
      </w:r>
      <w:r w:rsidRPr="00A43A76">
        <w:rPr>
          <w:b/>
          <w:bCs/>
        </w:rPr>
        <w:t xml:space="preserve">. </w:t>
      </w:r>
      <w:r w:rsidRPr="00A43A76">
        <w:rPr>
          <w:rFonts w:ascii="Segoe UI Emoji" w:hAnsi="Segoe UI Emoji" w:cs="Segoe UI Emoji"/>
          <w:b/>
          <w:bCs/>
        </w:rPr>
        <w:t>✅</w:t>
      </w:r>
      <w:r w:rsidRPr="00A43A76">
        <w:rPr>
          <w:b/>
          <w:bCs/>
        </w:rPr>
        <w:t xml:space="preserve"> 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7036"/>
      </w:tblGrid>
      <w:tr w:rsidR="00A43A76" w:rsidRPr="00A43A76" w14:paraId="71413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7FE34" w14:textId="77777777" w:rsidR="00A43A76" w:rsidRPr="00A43A76" w:rsidRDefault="00A43A76" w:rsidP="00A43A76">
            <w:r w:rsidRPr="00A43A76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FD9D" w14:textId="77777777" w:rsidR="00A43A76" w:rsidRPr="00A43A76" w:rsidRDefault="00A43A76" w:rsidP="00A43A76">
            <w:r w:rsidRPr="00A43A76">
              <w:rPr>
                <w:b/>
                <w:bCs/>
              </w:rPr>
              <w:t>Description</w:t>
            </w:r>
          </w:p>
        </w:tc>
      </w:tr>
      <w:tr w:rsidR="00A43A76" w:rsidRPr="00A43A76" w14:paraId="0BBB0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52525" w14:textId="77777777" w:rsidR="00A43A76" w:rsidRPr="00A43A76" w:rsidRDefault="00A43A76" w:rsidP="00A43A76">
            <w:r w:rsidRPr="00A43A76">
              <w:t>FR01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EDC6E" w14:textId="77777777" w:rsidR="00A43A76" w:rsidRPr="00A43A76" w:rsidRDefault="00A43A76" w:rsidP="00A43A76">
            <w:r w:rsidRPr="00A43A76">
              <w:rPr>
                <w:b/>
                <w:bCs/>
              </w:rPr>
              <w:t>Image Selection:</w:t>
            </w:r>
            <w:r w:rsidRPr="00A43A76">
              <w:t xml:space="preserve"> The user must be able to select multiple image files (.jpg, .jpeg, .</w:t>
            </w:r>
            <w:proofErr w:type="spellStart"/>
            <w:r w:rsidRPr="00A43A76">
              <w:t>png</w:t>
            </w:r>
            <w:proofErr w:type="spellEnd"/>
            <w:r w:rsidRPr="00A43A76">
              <w:t>) from the local file system.</w:t>
            </w:r>
          </w:p>
        </w:tc>
      </w:tr>
      <w:tr w:rsidR="00A43A76" w:rsidRPr="00A43A76" w14:paraId="054983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6BE50" w14:textId="77777777" w:rsidR="00A43A76" w:rsidRPr="00A43A76" w:rsidRDefault="00A43A76" w:rsidP="00A43A76">
            <w:r w:rsidRPr="00A43A76">
              <w:t>FR02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FC587" w14:textId="77777777" w:rsidR="00A43A76" w:rsidRPr="00A43A76" w:rsidRDefault="00A43A76" w:rsidP="00A43A76">
            <w:r w:rsidRPr="00A43A76">
              <w:rPr>
                <w:b/>
                <w:bCs/>
              </w:rPr>
              <w:t>List Display:</w:t>
            </w:r>
            <w:r w:rsidRPr="00A43A76">
              <w:t xml:space="preserve"> The selected image filenames must be clearly listed in the application interface.</w:t>
            </w:r>
          </w:p>
        </w:tc>
      </w:tr>
      <w:tr w:rsidR="00A43A76" w:rsidRPr="00A43A76" w14:paraId="75721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77B5B" w14:textId="77777777" w:rsidR="00A43A76" w:rsidRPr="00A43A76" w:rsidRDefault="00A43A76" w:rsidP="00A43A76">
            <w:r w:rsidRPr="00A43A76">
              <w:t>FR03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444D9" w14:textId="77777777" w:rsidR="00A43A76" w:rsidRPr="00A43A76" w:rsidRDefault="00A43A76" w:rsidP="00A43A76">
            <w:r w:rsidRPr="00A43A76">
              <w:rPr>
                <w:b/>
                <w:bCs/>
              </w:rPr>
              <w:t>PDF Naming:</w:t>
            </w:r>
            <w:r w:rsidRPr="00A43A76">
              <w:t xml:space="preserve"> The user must be able to specify a custom name for the output PDF file.</w:t>
            </w:r>
          </w:p>
        </w:tc>
      </w:tr>
      <w:tr w:rsidR="00A43A76" w:rsidRPr="00A43A76" w14:paraId="01839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5900D" w14:textId="77777777" w:rsidR="00A43A76" w:rsidRPr="00A43A76" w:rsidRDefault="00A43A76" w:rsidP="00A43A76">
            <w:r w:rsidRPr="00A43A76">
              <w:lastRenderedPageBreak/>
              <w:t>FR04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41AC3" w14:textId="77777777" w:rsidR="00A43A76" w:rsidRPr="00A43A76" w:rsidRDefault="00A43A76" w:rsidP="00A43A76">
            <w:r w:rsidRPr="00A43A76">
              <w:rPr>
                <w:b/>
                <w:bCs/>
              </w:rPr>
              <w:t>Conversion Core:</w:t>
            </w:r>
            <w:r w:rsidRPr="00A43A76">
              <w:t xml:space="preserve"> The application must successfully convert the list of selected images into a single PDF document.</w:t>
            </w:r>
          </w:p>
        </w:tc>
      </w:tr>
      <w:tr w:rsidR="00A43A76" w:rsidRPr="00A43A76" w14:paraId="73196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B5C90" w14:textId="77777777" w:rsidR="00A43A76" w:rsidRPr="00A43A76" w:rsidRDefault="00A43A76" w:rsidP="00A43A76">
            <w:r w:rsidRPr="00A43A76">
              <w:t>FR05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C58C" w14:textId="77777777" w:rsidR="00A43A76" w:rsidRPr="00A43A76" w:rsidRDefault="00A43A76" w:rsidP="00A43A76">
            <w:r w:rsidRPr="00A43A76">
              <w:rPr>
                <w:b/>
                <w:bCs/>
              </w:rPr>
              <w:t>Page Structure:</w:t>
            </w:r>
            <w:r w:rsidRPr="00A43A76">
              <w:t xml:space="preserve"> Each image must be placed on a separate, full-size page within the PDF.</w:t>
            </w:r>
          </w:p>
        </w:tc>
      </w:tr>
      <w:tr w:rsidR="00A43A76" w:rsidRPr="00A43A76" w14:paraId="0009C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71CC0" w14:textId="77777777" w:rsidR="00A43A76" w:rsidRPr="00A43A76" w:rsidRDefault="00A43A76" w:rsidP="00A43A76">
            <w:r w:rsidRPr="00A43A76">
              <w:t>FR06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6BCE7" w14:textId="77777777" w:rsidR="00A43A76" w:rsidRPr="00A43A76" w:rsidRDefault="00A43A76" w:rsidP="00A43A76">
            <w:r w:rsidRPr="00A43A76">
              <w:rPr>
                <w:b/>
                <w:bCs/>
              </w:rPr>
              <w:t>Aspect Preservation:</w:t>
            </w:r>
            <w:r w:rsidRPr="00A43A76">
              <w:t xml:space="preserve"> Images must be scaled to fit the page size while strictly maintaining their original aspect ratio to prevent distortion.</w:t>
            </w:r>
          </w:p>
        </w:tc>
      </w:tr>
      <w:tr w:rsidR="00A43A76" w:rsidRPr="00A43A76" w14:paraId="21856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8CEDE" w14:textId="77777777" w:rsidR="00A43A76" w:rsidRPr="00A43A76" w:rsidRDefault="00A43A76" w:rsidP="00A43A76">
            <w:r w:rsidRPr="00A43A76">
              <w:t>FR07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C5CF" w14:textId="77777777" w:rsidR="00A43A76" w:rsidRPr="00A43A76" w:rsidRDefault="00A43A76" w:rsidP="00A43A76">
            <w:r w:rsidRPr="00A43A76">
              <w:rPr>
                <w:b/>
                <w:bCs/>
              </w:rPr>
              <w:t>Output Handling:</w:t>
            </w:r>
            <w:r w:rsidRPr="00A43A76">
              <w:t xml:space="preserve"> The application must handle default naming (e.g., output.pdf) if no name is provided.</w:t>
            </w:r>
          </w:p>
        </w:tc>
      </w:tr>
    </w:tbl>
    <w:p w14:paraId="170BFA8D" w14:textId="0CF960E8" w:rsidR="00A43A76" w:rsidRPr="00A43A76" w:rsidRDefault="00A43A76" w:rsidP="00A43A76">
      <w:pPr>
        <w:rPr>
          <w:b/>
          <w:bCs/>
        </w:rPr>
      </w:pPr>
      <w:r>
        <w:rPr>
          <w:b/>
          <w:bCs/>
        </w:rPr>
        <w:t>3</w:t>
      </w:r>
      <w:r w:rsidRPr="00A43A76">
        <w:rPr>
          <w:b/>
          <w:bCs/>
        </w:rPr>
        <w:t xml:space="preserve">. </w:t>
      </w:r>
      <w:r w:rsidRPr="00A43A76">
        <w:rPr>
          <w:rFonts w:ascii="Segoe UI Emoji" w:hAnsi="Segoe UI Emoji" w:cs="Segoe UI Emoji"/>
          <w:b/>
          <w:bCs/>
        </w:rPr>
        <w:t>🔒</w:t>
      </w:r>
      <w:r w:rsidRPr="00A43A76">
        <w:rPr>
          <w:b/>
          <w:bCs/>
        </w:rPr>
        <w:t xml:space="preserve"> Non-functional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7049"/>
      </w:tblGrid>
      <w:tr w:rsidR="00A43A76" w:rsidRPr="00A43A76" w14:paraId="03258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7A653" w14:textId="77777777" w:rsidR="00A43A76" w:rsidRPr="00A43A76" w:rsidRDefault="00A43A76" w:rsidP="00A43A76">
            <w:r w:rsidRPr="00A43A76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49358" w14:textId="77777777" w:rsidR="00A43A76" w:rsidRPr="00A43A76" w:rsidRDefault="00A43A76" w:rsidP="00A43A76">
            <w:r w:rsidRPr="00A43A76">
              <w:rPr>
                <w:b/>
                <w:bCs/>
              </w:rPr>
              <w:t>Description</w:t>
            </w:r>
          </w:p>
        </w:tc>
      </w:tr>
      <w:tr w:rsidR="00A43A76" w:rsidRPr="00A43A76" w14:paraId="4BD78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AC415" w14:textId="77777777" w:rsidR="00A43A76" w:rsidRPr="00A43A76" w:rsidRDefault="00A43A76" w:rsidP="00A43A76">
            <w:r w:rsidRPr="00A43A76">
              <w:t>NFR01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36FF" w14:textId="77777777" w:rsidR="00A43A76" w:rsidRPr="00A43A76" w:rsidRDefault="00A43A76" w:rsidP="00A43A76">
            <w:r w:rsidRPr="00A43A76">
              <w:rPr>
                <w:b/>
                <w:bCs/>
              </w:rPr>
              <w:t>Usability (UX):</w:t>
            </w:r>
            <w:r w:rsidRPr="00A43A76">
              <w:t xml:space="preserve"> The GUI must be simple, clean, and intuitive, requiring minimal user training.</w:t>
            </w:r>
          </w:p>
        </w:tc>
      </w:tr>
      <w:tr w:rsidR="00A43A76" w:rsidRPr="00A43A76" w14:paraId="3F005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D7741" w14:textId="77777777" w:rsidR="00A43A76" w:rsidRPr="00A43A76" w:rsidRDefault="00A43A76" w:rsidP="00A43A76">
            <w:r w:rsidRPr="00A43A76">
              <w:t>NFR02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4B2E8" w14:textId="77777777" w:rsidR="00A43A76" w:rsidRPr="00A43A76" w:rsidRDefault="00A43A76" w:rsidP="00A43A76">
            <w:r w:rsidRPr="00A43A76">
              <w:rPr>
                <w:b/>
                <w:bCs/>
              </w:rPr>
              <w:t>Performance:</w:t>
            </w:r>
            <w:r w:rsidRPr="00A43A76">
              <w:t xml:space="preserve"> The conversion process must be completed within a reasonable timeframe (e.g., under 5 seconds for a batch of 10 average-sized images).</w:t>
            </w:r>
          </w:p>
        </w:tc>
      </w:tr>
      <w:tr w:rsidR="00A43A76" w:rsidRPr="00A43A76" w14:paraId="455E9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D49FD" w14:textId="77777777" w:rsidR="00A43A76" w:rsidRPr="00A43A76" w:rsidRDefault="00A43A76" w:rsidP="00A43A76">
            <w:r w:rsidRPr="00A43A76">
              <w:t>NFR03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C1281" w14:textId="77777777" w:rsidR="00A43A76" w:rsidRPr="00A43A76" w:rsidRDefault="00A43A76" w:rsidP="00A43A76">
            <w:r w:rsidRPr="00A43A76">
              <w:rPr>
                <w:b/>
                <w:bCs/>
              </w:rPr>
              <w:t>Security:</w:t>
            </w:r>
            <w:r w:rsidRPr="00A43A76">
              <w:t xml:space="preserve"> Since this is an offline desktop tool, it must not transmit any user data or file information externally.</w:t>
            </w:r>
          </w:p>
        </w:tc>
      </w:tr>
      <w:tr w:rsidR="00A43A76" w:rsidRPr="00A43A76" w14:paraId="1CAFD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BF2C8" w14:textId="77777777" w:rsidR="00A43A76" w:rsidRPr="00A43A76" w:rsidRDefault="00A43A76" w:rsidP="00A43A76">
            <w:r w:rsidRPr="00A43A76">
              <w:t>NFR04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DD48D" w14:textId="77777777" w:rsidR="00A43A76" w:rsidRPr="00A43A76" w:rsidRDefault="00A43A76" w:rsidP="00A43A76">
            <w:r w:rsidRPr="00A43A76">
              <w:rPr>
                <w:b/>
                <w:bCs/>
              </w:rPr>
              <w:t>Portability:</w:t>
            </w:r>
            <w:r w:rsidRPr="00A43A76">
              <w:t xml:space="preserve"> The application must run on any operating system (Windows, macOS, Linux) with a Python environment installed.</w:t>
            </w:r>
          </w:p>
        </w:tc>
      </w:tr>
    </w:tbl>
    <w:p w14:paraId="21A3167E" w14:textId="754821EB" w:rsidR="00A43A76" w:rsidRPr="00A43A76" w:rsidRDefault="00A43A76" w:rsidP="00A43A76">
      <w:pPr>
        <w:rPr>
          <w:b/>
          <w:bCs/>
        </w:rPr>
      </w:pPr>
      <w:r>
        <w:rPr>
          <w:b/>
          <w:bCs/>
        </w:rPr>
        <w:t>4</w:t>
      </w:r>
      <w:r w:rsidRPr="00A43A76">
        <w:rPr>
          <w:b/>
          <w:bCs/>
        </w:rPr>
        <w:t xml:space="preserve">. </w:t>
      </w:r>
      <w:r w:rsidRPr="00A43A76">
        <w:rPr>
          <w:rFonts w:ascii="Segoe UI Emoji" w:hAnsi="Segoe UI Emoji" w:cs="Segoe UI Emoji"/>
          <w:b/>
          <w:bCs/>
        </w:rPr>
        <w:t>🏛️</w:t>
      </w:r>
      <w:r w:rsidRPr="00A43A76">
        <w:rPr>
          <w:b/>
          <w:bCs/>
        </w:rPr>
        <w:t xml:space="preserve"> System Architecture</w:t>
      </w:r>
    </w:p>
    <w:p w14:paraId="08A2B32C" w14:textId="77777777" w:rsidR="00A43A76" w:rsidRPr="00A43A76" w:rsidRDefault="00A43A76" w:rsidP="00A43A76">
      <w:r w:rsidRPr="00A43A76">
        <w:t>The converter employs a simple, single-tier, monolithic architecture, as the entire process runs client-side.</w:t>
      </w:r>
    </w:p>
    <w:p w14:paraId="64C058D4" w14:textId="77777777" w:rsidR="00A43A76" w:rsidRPr="00A43A76" w:rsidRDefault="00A43A76" w:rsidP="00A43A76">
      <w:r w:rsidRPr="00A43A76">
        <w:rPr>
          <w:b/>
          <w:bCs/>
        </w:rPr>
        <w:t>Structure:</w:t>
      </w:r>
    </w:p>
    <w:p w14:paraId="421C9F8C" w14:textId="77777777" w:rsidR="00A43A76" w:rsidRPr="00A43A76" w:rsidRDefault="00A43A76" w:rsidP="00A43A76">
      <w:pPr>
        <w:numPr>
          <w:ilvl w:val="0"/>
          <w:numId w:val="1"/>
        </w:numPr>
      </w:pPr>
      <w:r w:rsidRPr="00A43A76">
        <w:rPr>
          <w:b/>
          <w:bCs/>
        </w:rPr>
        <w:lastRenderedPageBreak/>
        <w:t>Presentation Layer (</w:t>
      </w:r>
      <w:proofErr w:type="spellStart"/>
      <w:r w:rsidRPr="00A43A76">
        <w:rPr>
          <w:b/>
          <w:bCs/>
        </w:rPr>
        <w:t>Tkinter</w:t>
      </w:r>
      <w:proofErr w:type="spellEnd"/>
      <w:r w:rsidRPr="00A43A76">
        <w:rPr>
          <w:b/>
          <w:bCs/>
        </w:rPr>
        <w:t>):</w:t>
      </w:r>
      <w:r w:rsidRPr="00A43A76">
        <w:t xml:space="preserve"> Handles all user interaction, including file selection, list display, and button events.</w:t>
      </w:r>
    </w:p>
    <w:p w14:paraId="5F21923A" w14:textId="77777777" w:rsidR="00A43A76" w:rsidRPr="00A43A76" w:rsidRDefault="00A43A76" w:rsidP="00A43A76">
      <w:pPr>
        <w:numPr>
          <w:ilvl w:val="0"/>
          <w:numId w:val="1"/>
        </w:numPr>
      </w:pPr>
      <w:r w:rsidRPr="00A43A76">
        <w:rPr>
          <w:b/>
          <w:bCs/>
        </w:rPr>
        <w:t>Application/Logic Layer (Python):</w:t>
      </w:r>
      <w:r w:rsidRPr="00A43A76">
        <w:t xml:space="preserve"> Contains the core class (</w:t>
      </w:r>
      <w:proofErr w:type="spellStart"/>
      <w:r w:rsidRPr="00A43A76">
        <w:t>ImageTOPDFConverter</w:t>
      </w:r>
      <w:proofErr w:type="spellEnd"/>
      <w:r w:rsidRPr="00A43A76">
        <w:t>) and methods for orchestrating the process.</w:t>
      </w:r>
    </w:p>
    <w:p w14:paraId="25F3A924" w14:textId="77777777" w:rsidR="00A43A76" w:rsidRPr="00A43A76" w:rsidRDefault="00A43A76" w:rsidP="00A43A76">
      <w:pPr>
        <w:numPr>
          <w:ilvl w:val="0"/>
          <w:numId w:val="1"/>
        </w:numPr>
      </w:pPr>
      <w:r w:rsidRPr="00A43A76">
        <w:rPr>
          <w:b/>
          <w:bCs/>
        </w:rPr>
        <w:t xml:space="preserve">Utility Layer (Pillow &amp; </w:t>
      </w:r>
      <w:proofErr w:type="spellStart"/>
      <w:r w:rsidRPr="00A43A76">
        <w:rPr>
          <w:b/>
          <w:bCs/>
        </w:rPr>
        <w:t>ReportLab</w:t>
      </w:r>
      <w:proofErr w:type="spellEnd"/>
      <w:r w:rsidRPr="00A43A76">
        <w:rPr>
          <w:b/>
          <w:bCs/>
        </w:rPr>
        <w:t>):</w:t>
      </w:r>
    </w:p>
    <w:p w14:paraId="0FAC9D67" w14:textId="77777777" w:rsidR="00A43A76" w:rsidRPr="00A43A76" w:rsidRDefault="00A43A76" w:rsidP="00A43A76">
      <w:pPr>
        <w:numPr>
          <w:ilvl w:val="1"/>
          <w:numId w:val="1"/>
        </w:numPr>
      </w:pPr>
      <w:r w:rsidRPr="00A43A76">
        <w:rPr>
          <w:b/>
          <w:bCs/>
        </w:rPr>
        <w:t>Pillow (PIL):</w:t>
      </w:r>
      <w:r w:rsidRPr="00A43A76">
        <w:t xml:space="preserve"> Used to open and read image files and determine their dimensions.</w:t>
      </w:r>
    </w:p>
    <w:p w14:paraId="6C1F2B4B" w14:textId="77777777" w:rsidR="00A43A76" w:rsidRPr="00A43A76" w:rsidRDefault="00A43A76" w:rsidP="00A43A76">
      <w:pPr>
        <w:numPr>
          <w:ilvl w:val="1"/>
          <w:numId w:val="1"/>
        </w:numPr>
      </w:pPr>
      <w:proofErr w:type="spellStart"/>
      <w:r w:rsidRPr="00A43A76">
        <w:rPr>
          <w:b/>
          <w:bCs/>
        </w:rPr>
        <w:t>ReportLab</w:t>
      </w:r>
      <w:proofErr w:type="spellEnd"/>
      <w:r w:rsidRPr="00A43A76">
        <w:rPr>
          <w:b/>
          <w:bCs/>
        </w:rPr>
        <w:t>:</w:t>
      </w:r>
      <w:r w:rsidRPr="00A43A76">
        <w:t xml:space="preserve"> Used to create the PDF canvas, draw images, manage pages, and save the final file.</w:t>
      </w:r>
    </w:p>
    <w:p w14:paraId="02CCC2E7" w14:textId="7AA04C8C" w:rsidR="00A43A76" w:rsidRPr="00A43A76" w:rsidRDefault="00385CE0" w:rsidP="00A43A76">
      <w:pPr>
        <w:rPr>
          <w:b/>
          <w:bCs/>
        </w:rPr>
      </w:pPr>
      <w:r>
        <w:rPr>
          <w:b/>
          <w:bCs/>
        </w:rPr>
        <w:t>5</w:t>
      </w:r>
      <w:r w:rsidR="00A43A76" w:rsidRPr="00A43A76">
        <w:rPr>
          <w:b/>
          <w:bCs/>
        </w:rPr>
        <w:t xml:space="preserve">. </w:t>
      </w:r>
      <w:r w:rsidR="00A43A76" w:rsidRPr="00A43A76">
        <w:rPr>
          <w:rFonts w:ascii="Segoe UI Emoji" w:hAnsi="Segoe UI Emoji" w:cs="Segoe UI Emoji"/>
          <w:b/>
          <w:bCs/>
        </w:rPr>
        <w:t>📐</w:t>
      </w:r>
      <w:r w:rsidR="00A43A76" w:rsidRPr="00A43A76">
        <w:rPr>
          <w:b/>
          <w:bCs/>
        </w:rPr>
        <w:t xml:space="preserve"> Design Diagrams</w:t>
      </w:r>
    </w:p>
    <w:p w14:paraId="045DC5B4" w14:textId="77777777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>Use Case Diagram</w:t>
      </w:r>
    </w:p>
    <w:p w14:paraId="1C763D32" w14:textId="77777777" w:rsidR="00A43A76" w:rsidRPr="00A43A76" w:rsidRDefault="00A43A76" w:rsidP="00A43A76">
      <w:r w:rsidRPr="00A43A76">
        <w:rPr>
          <w:i/>
          <w:iCs/>
        </w:rPr>
        <w:t>The User initiates the process by selecting images, specifying the PDF name, and triggering the conversion.</w:t>
      </w:r>
    </w:p>
    <w:p w14:paraId="7F167779" w14:textId="77777777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>Workflow Diagram</w:t>
      </w:r>
    </w:p>
    <w:p w14:paraId="1BF2697D" w14:textId="77777777" w:rsidR="00A43A76" w:rsidRPr="00A43A76" w:rsidRDefault="00A43A76" w:rsidP="00A43A76">
      <w:pPr>
        <w:numPr>
          <w:ilvl w:val="0"/>
          <w:numId w:val="2"/>
        </w:numPr>
      </w:pPr>
      <w:r w:rsidRPr="00A43A76">
        <w:rPr>
          <w:b/>
          <w:bCs/>
        </w:rPr>
        <w:t>Start:</w:t>
      </w:r>
      <w:r w:rsidRPr="00A43A76">
        <w:t xml:space="preserve"> Application launches.</w:t>
      </w:r>
    </w:p>
    <w:p w14:paraId="3DC59A55" w14:textId="77777777" w:rsidR="00A43A76" w:rsidRPr="00A43A76" w:rsidRDefault="00A43A76" w:rsidP="00A43A76">
      <w:pPr>
        <w:numPr>
          <w:ilvl w:val="0"/>
          <w:numId w:val="2"/>
        </w:numPr>
      </w:pPr>
      <w:r w:rsidRPr="00A43A76">
        <w:rPr>
          <w:b/>
          <w:bCs/>
        </w:rPr>
        <w:t>Input:</w:t>
      </w:r>
      <w:r w:rsidRPr="00A43A76">
        <w:t xml:space="preserve"> User clicks "Select Images" $\</w:t>
      </w:r>
      <w:proofErr w:type="spellStart"/>
      <w:r w:rsidRPr="00A43A76">
        <w:t>rightarrow</w:t>
      </w:r>
      <w:proofErr w:type="spellEnd"/>
      <w:r w:rsidRPr="00A43A76">
        <w:t xml:space="preserve">$ </w:t>
      </w:r>
      <w:proofErr w:type="spellStart"/>
      <w:r w:rsidRPr="00A43A76">
        <w:t>filedialog</w:t>
      </w:r>
      <w:proofErr w:type="spellEnd"/>
      <w:r w:rsidRPr="00A43A76">
        <w:t xml:space="preserve"> opens.</w:t>
      </w:r>
    </w:p>
    <w:p w14:paraId="60BE7203" w14:textId="77777777" w:rsidR="00A43A76" w:rsidRPr="00A43A76" w:rsidRDefault="00A43A76" w:rsidP="00A43A76">
      <w:pPr>
        <w:numPr>
          <w:ilvl w:val="0"/>
          <w:numId w:val="2"/>
        </w:numPr>
      </w:pPr>
      <w:r w:rsidRPr="00A43A76">
        <w:rPr>
          <w:b/>
          <w:bCs/>
        </w:rPr>
        <w:t>Process List:</w:t>
      </w:r>
      <w:r w:rsidRPr="00A43A76">
        <w:t xml:space="preserve"> Selected file paths are stored, and filenames are displayed in the </w:t>
      </w:r>
      <w:proofErr w:type="spellStart"/>
      <w:r w:rsidRPr="00A43A76">
        <w:t>listbox</w:t>
      </w:r>
      <w:proofErr w:type="spellEnd"/>
      <w:r w:rsidRPr="00A43A76">
        <w:t>.</w:t>
      </w:r>
    </w:p>
    <w:p w14:paraId="0528D3B5" w14:textId="77777777" w:rsidR="00A43A76" w:rsidRPr="00A43A76" w:rsidRDefault="00A43A76" w:rsidP="00A43A76">
      <w:pPr>
        <w:numPr>
          <w:ilvl w:val="0"/>
          <w:numId w:val="2"/>
        </w:numPr>
      </w:pPr>
      <w:r w:rsidRPr="00A43A76">
        <w:rPr>
          <w:b/>
          <w:bCs/>
        </w:rPr>
        <w:t>Convert Trigger:</w:t>
      </w:r>
      <w:r w:rsidRPr="00A43A76">
        <w:t xml:space="preserve"> User clicks "Convert to PDF."</w:t>
      </w:r>
    </w:p>
    <w:p w14:paraId="0A4E687A" w14:textId="77777777" w:rsidR="00A43A76" w:rsidRPr="00A43A76" w:rsidRDefault="00A43A76" w:rsidP="00A43A76">
      <w:pPr>
        <w:numPr>
          <w:ilvl w:val="0"/>
          <w:numId w:val="2"/>
        </w:numPr>
      </w:pPr>
      <w:r w:rsidRPr="00A43A76">
        <w:rPr>
          <w:b/>
          <w:bCs/>
        </w:rPr>
        <w:t>PDF Generation Loop:</w:t>
      </w:r>
      <w:r w:rsidRPr="00A43A76">
        <w:t xml:space="preserve"> For each image path:</w:t>
      </w:r>
    </w:p>
    <w:p w14:paraId="7D0AB9C1" w14:textId="77777777" w:rsidR="00A43A76" w:rsidRPr="00A43A76" w:rsidRDefault="00A43A76" w:rsidP="00A43A76">
      <w:pPr>
        <w:numPr>
          <w:ilvl w:val="1"/>
          <w:numId w:val="2"/>
        </w:numPr>
      </w:pPr>
      <w:r w:rsidRPr="00A43A76">
        <w:t>Open image (PIL).</w:t>
      </w:r>
    </w:p>
    <w:p w14:paraId="1F850C1D" w14:textId="77777777" w:rsidR="00A43A76" w:rsidRPr="00A43A76" w:rsidRDefault="00A43A76" w:rsidP="00A43A76">
      <w:pPr>
        <w:numPr>
          <w:ilvl w:val="1"/>
          <w:numId w:val="2"/>
        </w:numPr>
      </w:pPr>
      <w:r w:rsidRPr="00A43A76">
        <w:t>Calculate scaling/position.</w:t>
      </w:r>
    </w:p>
    <w:p w14:paraId="4E2E76B2" w14:textId="77777777" w:rsidR="00A43A76" w:rsidRPr="00A43A76" w:rsidRDefault="00A43A76" w:rsidP="00A43A76">
      <w:pPr>
        <w:numPr>
          <w:ilvl w:val="1"/>
          <w:numId w:val="2"/>
        </w:numPr>
      </w:pPr>
      <w:r w:rsidRPr="00A43A76">
        <w:t>Draw image on PDF canvas (</w:t>
      </w:r>
      <w:proofErr w:type="spellStart"/>
      <w:r w:rsidRPr="00A43A76">
        <w:t>ReportLab</w:t>
      </w:r>
      <w:proofErr w:type="spellEnd"/>
      <w:r w:rsidRPr="00A43A76">
        <w:t>).</w:t>
      </w:r>
    </w:p>
    <w:p w14:paraId="678C7369" w14:textId="77777777" w:rsidR="00A43A76" w:rsidRPr="00A43A76" w:rsidRDefault="00A43A76" w:rsidP="00A43A76">
      <w:pPr>
        <w:numPr>
          <w:ilvl w:val="1"/>
          <w:numId w:val="2"/>
        </w:numPr>
      </w:pPr>
      <w:r w:rsidRPr="00A43A76">
        <w:t>Advance to next page (</w:t>
      </w:r>
      <w:proofErr w:type="spellStart"/>
      <w:r w:rsidRPr="00A43A76">
        <w:t>showPage</w:t>
      </w:r>
      <w:proofErr w:type="spellEnd"/>
      <w:r w:rsidRPr="00A43A76">
        <w:t>).</w:t>
      </w:r>
    </w:p>
    <w:p w14:paraId="123480CD" w14:textId="77777777" w:rsidR="00A43A76" w:rsidRPr="00A43A76" w:rsidRDefault="00A43A76" w:rsidP="00A43A76">
      <w:pPr>
        <w:numPr>
          <w:ilvl w:val="0"/>
          <w:numId w:val="2"/>
        </w:numPr>
      </w:pPr>
      <w:r w:rsidRPr="00A43A76">
        <w:rPr>
          <w:b/>
          <w:bCs/>
        </w:rPr>
        <w:t>Output:</w:t>
      </w:r>
      <w:r w:rsidRPr="00A43A76">
        <w:t xml:space="preserve"> PDF canvas is saved to the specified output file name.</w:t>
      </w:r>
    </w:p>
    <w:p w14:paraId="033E0368" w14:textId="77777777" w:rsidR="00A43A76" w:rsidRPr="00A43A76" w:rsidRDefault="00A43A76" w:rsidP="00A43A76">
      <w:pPr>
        <w:numPr>
          <w:ilvl w:val="0"/>
          <w:numId w:val="2"/>
        </w:numPr>
      </w:pPr>
      <w:r w:rsidRPr="00A43A76">
        <w:rPr>
          <w:b/>
          <w:bCs/>
        </w:rPr>
        <w:t>End.</w:t>
      </w:r>
    </w:p>
    <w:p w14:paraId="7D155277" w14:textId="77777777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>Sequence Diagram</w:t>
      </w:r>
    </w:p>
    <w:p w14:paraId="3609AD73" w14:textId="77777777" w:rsidR="00A43A76" w:rsidRPr="00A43A76" w:rsidRDefault="00A43A76" w:rsidP="00A43A76">
      <w:r w:rsidRPr="00A43A76">
        <w:rPr>
          <w:i/>
          <w:iCs/>
        </w:rPr>
        <w:t>Illustrates the calls between the user, the converter object, the file dialog, and the core libraries during a conversion event.</w:t>
      </w:r>
    </w:p>
    <w:p w14:paraId="2C4FD5E4" w14:textId="77777777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>Class/Component Diagram</w:t>
      </w:r>
    </w:p>
    <w:p w14:paraId="0DCD5FC0" w14:textId="77777777" w:rsidR="00A43A76" w:rsidRPr="00A43A76" w:rsidRDefault="00A43A76" w:rsidP="00A43A76">
      <w:r w:rsidRPr="00A43A76">
        <w:rPr>
          <w:i/>
          <w:iCs/>
        </w:rPr>
        <w:lastRenderedPageBreak/>
        <w:t xml:space="preserve">The primary component is the </w:t>
      </w:r>
      <w:proofErr w:type="spellStart"/>
      <w:r w:rsidRPr="00A43A76">
        <w:rPr>
          <w:i/>
          <w:iCs/>
        </w:rPr>
        <w:t>ImageTOPDFConverter</w:t>
      </w:r>
      <w:proofErr w:type="spellEnd"/>
      <w:r w:rsidRPr="00A43A76">
        <w:rPr>
          <w:i/>
          <w:iCs/>
        </w:rPr>
        <w:t xml:space="preserve"> class, which holds methods for initialization, UI management, file selection, and conversion logic.</w:t>
      </w:r>
    </w:p>
    <w:p w14:paraId="1ADF0D03" w14:textId="77777777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>ER Diagram (if storage used)</w:t>
      </w:r>
    </w:p>
    <w:p w14:paraId="7A02F1C5" w14:textId="77777777" w:rsidR="00A43A76" w:rsidRPr="00A43A76" w:rsidRDefault="00A43A76" w:rsidP="00A43A76">
      <w:r w:rsidRPr="00A43A76">
        <w:rPr>
          <w:b/>
          <w:bCs/>
        </w:rPr>
        <w:t>Not Applicable:</w:t>
      </w:r>
      <w:r w:rsidRPr="00A43A76">
        <w:t xml:space="preserve"> This application does not use persistent storage (like a database or external file system beyond the input/output files) to track state; all data is volatile and stored in memory variables (</w:t>
      </w:r>
      <w:proofErr w:type="spellStart"/>
      <w:proofErr w:type="gramStart"/>
      <w:r w:rsidRPr="00A43A76">
        <w:t>self.image</w:t>
      </w:r>
      <w:proofErr w:type="gramEnd"/>
      <w:r w:rsidRPr="00A43A76">
        <w:t>_paths</w:t>
      </w:r>
      <w:proofErr w:type="spellEnd"/>
      <w:r w:rsidRPr="00A43A76">
        <w:t xml:space="preserve">, </w:t>
      </w:r>
      <w:proofErr w:type="spellStart"/>
      <w:proofErr w:type="gramStart"/>
      <w:r w:rsidRPr="00A43A76">
        <w:t>self.output</w:t>
      </w:r>
      <w:proofErr w:type="gramEnd"/>
      <w:r w:rsidRPr="00A43A76">
        <w:t>_pdf_name</w:t>
      </w:r>
      <w:proofErr w:type="spellEnd"/>
      <w:r w:rsidRPr="00A43A76">
        <w:t>).</w:t>
      </w:r>
    </w:p>
    <w:p w14:paraId="5E020FEC" w14:textId="545F210B" w:rsidR="00A43A76" w:rsidRPr="00A43A76" w:rsidRDefault="00385CE0" w:rsidP="00A43A76">
      <w:pPr>
        <w:rPr>
          <w:b/>
          <w:bCs/>
        </w:rPr>
      </w:pPr>
      <w:r>
        <w:rPr>
          <w:b/>
          <w:bCs/>
        </w:rPr>
        <w:t>6</w:t>
      </w:r>
      <w:r w:rsidR="00A43A76" w:rsidRPr="00A43A76">
        <w:rPr>
          <w:b/>
          <w:bCs/>
        </w:rPr>
        <w:t xml:space="preserve">. </w:t>
      </w:r>
      <w:r w:rsidR="00A43A76" w:rsidRPr="00A43A76">
        <w:rPr>
          <w:rFonts w:ascii="Segoe UI Emoji" w:hAnsi="Segoe UI Emoji" w:cs="Segoe UI Emoji"/>
          <w:b/>
          <w:bCs/>
        </w:rPr>
        <w:t>💡</w:t>
      </w:r>
      <w:r w:rsidR="00A43A76" w:rsidRPr="00A43A76">
        <w:rPr>
          <w:b/>
          <w:bCs/>
        </w:rPr>
        <w:t xml:space="preserve"> Design Decisions &amp; Rationale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1"/>
        <w:gridCol w:w="7109"/>
      </w:tblGrid>
      <w:tr w:rsidR="00A43A76" w:rsidRPr="00A43A76" w14:paraId="70330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9A63B" w14:textId="77777777" w:rsidR="00A43A76" w:rsidRPr="00A43A76" w:rsidRDefault="00A43A76" w:rsidP="00A43A76">
            <w:r w:rsidRPr="00A43A76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AE294" w14:textId="77777777" w:rsidR="00A43A76" w:rsidRPr="00A43A76" w:rsidRDefault="00A43A76" w:rsidP="00A43A76">
            <w:r w:rsidRPr="00A43A76">
              <w:rPr>
                <w:b/>
                <w:bCs/>
              </w:rPr>
              <w:t>Rationale</w:t>
            </w:r>
          </w:p>
        </w:tc>
      </w:tr>
      <w:tr w:rsidR="00A43A76" w:rsidRPr="00A43A76" w14:paraId="48F76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F3CB5" w14:textId="77777777" w:rsidR="00A43A76" w:rsidRPr="00A43A76" w:rsidRDefault="00A43A76" w:rsidP="00A43A76">
            <w:proofErr w:type="spellStart"/>
            <w:r w:rsidRPr="00A43A76">
              <w:rPr>
                <w:b/>
                <w:bCs/>
              </w:rPr>
              <w:t>Tkinter</w:t>
            </w:r>
            <w:proofErr w:type="spellEnd"/>
            <w:r w:rsidRPr="00A43A76">
              <w:rPr>
                <w:b/>
                <w:bCs/>
              </w:rPr>
              <w:t xml:space="preserve"> GUI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8EA74" w14:textId="77777777" w:rsidR="00A43A76" w:rsidRPr="00A43A76" w:rsidRDefault="00A43A76" w:rsidP="00A43A76">
            <w:r w:rsidRPr="00A43A76">
              <w:t>Chosen as it is a standard library included with most Python distributions, minimizing external dependencies and simplifying deployment.</w:t>
            </w:r>
          </w:p>
        </w:tc>
      </w:tr>
      <w:tr w:rsidR="00A43A76" w:rsidRPr="00A43A76" w14:paraId="540E6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74B5E" w14:textId="77777777" w:rsidR="00A43A76" w:rsidRPr="00A43A76" w:rsidRDefault="00A43A76" w:rsidP="00A43A76">
            <w:r w:rsidRPr="00A43A76">
              <w:rPr>
                <w:b/>
                <w:bCs/>
              </w:rPr>
              <w:t>Pillow (PIL)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34517" w14:textId="77777777" w:rsidR="00A43A76" w:rsidRPr="00A43A76" w:rsidRDefault="00A43A76" w:rsidP="00A43A76">
            <w:r w:rsidRPr="00A43A76">
              <w:t>Industry standard for Python image manipulation, ensuring wide compatibility with various image formats.</w:t>
            </w:r>
          </w:p>
        </w:tc>
      </w:tr>
      <w:tr w:rsidR="00A43A76" w:rsidRPr="00A43A76" w14:paraId="4E1DA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4044" w14:textId="77777777" w:rsidR="00A43A76" w:rsidRPr="00A43A76" w:rsidRDefault="00A43A76" w:rsidP="00A43A76">
            <w:proofErr w:type="spellStart"/>
            <w:r w:rsidRPr="00A43A76">
              <w:rPr>
                <w:b/>
                <w:bCs/>
              </w:rPr>
              <w:t>ReportLab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A3A5B" w14:textId="77777777" w:rsidR="00A43A76" w:rsidRPr="00A43A76" w:rsidRDefault="00A43A76" w:rsidP="00A43A76">
            <w:r w:rsidRPr="00A43A76">
              <w:t xml:space="preserve">Provides low-level control over PDF canvas elements, necessary for precise image scaling, </w:t>
            </w:r>
            <w:proofErr w:type="spellStart"/>
            <w:r w:rsidRPr="00A43A76">
              <w:t>centering</w:t>
            </w:r>
            <w:proofErr w:type="spellEnd"/>
            <w:r w:rsidRPr="00A43A76">
              <w:t>, and guaranteed one-image-per-page placement.</w:t>
            </w:r>
          </w:p>
        </w:tc>
      </w:tr>
      <w:tr w:rsidR="00A43A76" w:rsidRPr="00A43A76" w14:paraId="29535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D5AA0" w14:textId="77777777" w:rsidR="00A43A76" w:rsidRPr="00A43A76" w:rsidRDefault="00A43A76" w:rsidP="00A43A76">
            <w:r w:rsidRPr="00A43A76">
              <w:rPr>
                <w:b/>
                <w:bCs/>
              </w:rPr>
              <w:t>Aspect Ratio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A9C86" w14:textId="77777777" w:rsidR="00A43A76" w:rsidRPr="00A43A76" w:rsidRDefault="00A43A76" w:rsidP="00A43A76">
            <w:r w:rsidRPr="00A43A76">
              <w:t>The conversion method includes specific calculation of scale factors to ensure images are fully visible on the page without distortion.</w:t>
            </w:r>
          </w:p>
        </w:tc>
      </w:tr>
    </w:tbl>
    <w:p w14:paraId="7E8297E5" w14:textId="3083E1F7" w:rsidR="00A43A76" w:rsidRPr="00A43A76" w:rsidRDefault="00385CE0" w:rsidP="00A43A76">
      <w:pPr>
        <w:rPr>
          <w:b/>
          <w:bCs/>
        </w:rPr>
      </w:pPr>
      <w:r>
        <w:rPr>
          <w:b/>
          <w:bCs/>
        </w:rPr>
        <w:t>7</w:t>
      </w:r>
      <w:r w:rsidR="00A43A76" w:rsidRPr="00A43A76">
        <w:rPr>
          <w:b/>
          <w:bCs/>
        </w:rPr>
        <w:t xml:space="preserve">. </w:t>
      </w:r>
      <w:r w:rsidR="00A43A76" w:rsidRPr="00A43A76">
        <w:rPr>
          <w:rFonts w:ascii="Segoe UI Emoji" w:hAnsi="Segoe UI Emoji" w:cs="Segoe UI Emoji"/>
          <w:b/>
          <w:bCs/>
        </w:rPr>
        <w:t>💻</w:t>
      </w:r>
      <w:r w:rsidR="00A43A76" w:rsidRPr="00A43A76">
        <w:rPr>
          <w:b/>
          <w:bCs/>
        </w:rPr>
        <w:t xml:space="preserve"> Implementation Details</w:t>
      </w:r>
    </w:p>
    <w:p w14:paraId="730A29F5" w14:textId="77777777" w:rsidR="00A43A76" w:rsidRPr="00A43A76" w:rsidRDefault="00A43A76" w:rsidP="00A43A76">
      <w:r w:rsidRPr="00A43A76">
        <w:t xml:space="preserve">The application is implemented in a single Python file using an object-oriented approach with the </w:t>
      </w:r>
      <w:proofErr w:type="spellStart"/>
      <w:r w:rsidRPr="00A43A76">
        <w:t>ImageTOPDFConverter</w:t>
      </w:r>
      <w:proofErr w:type="spellEnd"/>
      <w:r w:rsidRPr="00A43A76">
        <w:t xml:space="preserve"> class.</w:t>
      </w:r>
    </w:p>
    <w:p w14:paraId="67F884AD" w14:textId="77777777" w:rsidR="00A43A76" w:rsidRPr="00A43A76" w:rsidRDefault="00A43A76" w:rsidP="00A43A76">
      <w:pPr>
        <w:numPr>
          <w:ilvl w:val="0"/>
          <w:numId w:val="3"/>
        </w:numPr>
      </w:pPr>
      <w:r w:rsidRPr="00A43A76">
        <w:rPr>
          <w:b/>
          <w:bCs/>
        </w:rPr>
        <w:t>Initialization (__</w:t>
      </w:r>
      <w:proofErr w:type="spellStart"/>
      <w:r w:rsidRPr="00A43A76">
        <w:rPr>
          <w:b/>
          <w:bCs/>
        </w:rPr>
        <w:t>init</w:t>
      </w:r>
      <w:proofErr w:type="spellEnd"/>
      <w:r w:rsidRPr="00A43A76">
        <w:rPr>
          <w:b/>
          <w:bCs/>
        </w:rPr>
        <w:t>__):</w:t>
      </w:r>
      <w:r w:rsidRPr="00A43A76">
        <w:t xml:space="preserve"> Sets up the main window (root), initializes state variables (</w:t>
      </w:r>
      <w:proofErr w:type="spellStart"/>
      <w:r w:rsidRPr="00A43A76">
        <w:t>image_paths</w:t>
      </w:r>
      <w:proofErr w:type="spellEnd"/>
      <w:r w:rsidRPr="00A43A76">
        <w:t>), and configures the UI elements.</w:t>
      </w:r>
    </w:p>
    <w:p w14:paraId="4406D79C" w14:textId="77777777" w:rsidR="00A43A76" w:rsidRPr="00A43A76" w:rsidRDefault="00A43A76" w:rsidP="00A43A76">
      <w:pPr>
        <w:numPr>
          <w:ilvl w:val="0"/>
          <w:numId w:val="3"/>
        </w:numPr>
      </w:pPr>
      <w:r w:rsidRPr="00A43A76">
        <w:rPr>
          <w:b/>
          <w:bCs/>
        </w:rPr>
        <w:t>File Selection (</w:t>
      </w:r>
      <w:proofErr w:type="spellStart"/>
      <w:r w:rsidRPr="00A43A76">
        <w:rPr>
          <w:b/>
          <w:bCs/>
        </w:rPr>
        <w:t>select_images</w:t>
      </w:r>
      <w:proofErr w:type="spellEnd"/>
      <w:r w:rsidRPr="00A43A76">
        <w:rPr>
          <w:b/>
          <w:bCs/>
        </w:rPr>
        <w:t>):</w:t>
      </w:r>
      <w:r w:rsidRPr="00A43A76">
        <w:t xml:space="preserve"> Utilizes </w:t>
      </w:r>
      <w:proofErr w:type="spellStart"/>
      <w:proofErr w:type="gramStart"/>
      <w:r w:rsidRPr="00A43A76">
        <w:t>tkinter.filedialog</w:t>
      </w:r>
      <w:proofErr w:type="gramEnd"/>
      <w:r w:rsidRPr="00A43A76">
        <w:t>.askopenfilenames</w:t>
      </w:r>
      <w:proofErr w:type="spellEnd"/>
      <w:r w:rsidRPr="00A43A76">
        <w:t xml:space="preserve"> to securely gather file paths.</w:t>
      </w:r>
    </w:p>
    <w:p w14:paraId="558A51B0" w14:textId="77777777" w:rsidR="00A43A76" w:rsidRPr="00A43A76" w:rsidRDefault="00A43A76" w:rsidP="00A43A76">
      <w:pPr>
        <w:numPr>
          <w:ilvl w:val="0"/>
          <w:numId w:val="3"/>
        </w:numPr>
      </w:pPr>
      <w:proofErr w:type="spellStart"/>
      <w:r w:rsidRPr="00A43A76">
        <w:rPr>
          <w:b/>
          <w:bCs/>
        </w:rPr>
        <w:t>Listbox</w:t>
      </w:r>
      <w:proofErr w:type="spellEnd"/>
      <w:r w:rsidRPr="00A43A76">
        <w:rPr>
          <w:b/>
          <w:bCs/>
        </w:rPr>
        <w:t xml:space="preserve"> Update:</w:t>
      </w:r>
      <w:r w:rsidRPr="00A43A76">
        <w:t xml:space="preserve"> The </w:t>
      </w:r>
      <w:proofErr w:type="spellStart"/>
      <w:r w:rsidRPr="00A43A76">
        <w:t>update_selected_images_listbox</w:t>
      </w:r>
      <w:proofErr w:type="spellEnd"/>
      <w:r w:rsidRPr="00A43A76">
        <w:t xml:space="preserve"> method uses </w:t>
      </w:r>
      <w:proofErr w:type="spellStart"/>
      <w:proofErr w:type="gramStart"/>
      <w:r w:rsidRPr="00A43A76">
        <w:t>os.path</w:t>
      </w:r>
      <w:proofErr w:type="gramEnd"/>
      <w:r w:rsidRPr="00A43A76">
        <w:t>.split</w:t>
      </w:r>
      <w:proofErr w:type="spellEnd"/>
      <w:r w:rsidRPr="00A43A76">
        <w:t xml:space="preserve"> to display only the filename, improving readability for the user.</w:t>
      </w:r>
    </w:p>
    <w:p w14:paraId="366CBADC" w14:textId="77777777" w:rsidR="00A43A76" w:rsidRPr="00A43A76" w:rsidRDefault="00A43A76" w:rsidP="00A43A76">
      <w:pPr>
        <w:numPr>
          <w:ilvl w:val="0"/>
          <w:numId w:val="3"/>
        </w:numPr>
      </w:pPr>
      <w:r w:rsidRPr="00A43A76">
        <w:rPr>
          <w:b/>
          <w:bCs/>
        </w:rPr>
        <w:lastRenderedPageBreak/>
        <w:t>Conversion (</w:t>
      </w:r>
      <w:proofErr w:type="spellStart"/>
      <w:r w:rsidRPr="00A43A76">
        <w:rPr>
          <w:b/>
          <w:bCs/>
        </w:rPr>
        <w:t>convert_images_to_pdf</w:t>
      </w:r>
      <w:proofErr w:type="spellEnd"/>
      <w:r w:rsidRPr="00A43A76">
        <w:rPr>
          <w:b/>
          <w:bCs/>
        </w:rPr>
        <w:t>):</w:t>
      </w:r>
      <w:r w:rsidRPr="00A43A76">
        <w:t xml:space="preserve"> This is the core function. It calculates the necessary scaling (</w:t>
      </w:r>
      <w:proofErr w:type="spellStart"/>
      <w:r w:rsidRPr="00A43A76">
        <w:t>scale_factor</w:t>
      </w:r>
      <w:proofErr w:type="spellEnd"/>
      <w:r w:rsidRPr="00A43A76">
        <w:t xml:space="preserve">) to fit the image within the page boundaries (612x792 points, with a 36-point margin) and determines the coordinates (x, y) to </w:t>
      </w:r>
      <w:proofErr w:type="spellStart"/>
      <w:r w:rsidRPr="00A43A76">
        <w:t>center</w:t>
      </w:r>
      <w:proofErr w:type="spellEnd"/>
      <w:r w:rsidRPr="00A43A76">
        <w:t xml:space="preserve"> the image on the page before calling </w:t>
      </w:r>
      <w:proofErr w:type="spellStart"/>
      <w:proofErr w:type="gramStart"/>
      <w:r w:rsidRPr="00A43A76">
        <w:t>pdf.drawInlineImage</w:t>
      </w:r>
      <w:proofErr w:type="spellEnd"/>
      <w:proofErr w:type="gramEnd"/>
      <w:r w:rsidRPr="00A43A76">
        <w:t>().</w:t>
      </w:r>
    </w:p>
    <w:p w14:paraId="04494F4F" w14:textId="19FED1C9" w:rsidR="00A43A76" w:rsidRPr="00A43A76" w:rsidRDefault="00385CE0" w:rsidP="00A43A76">
      <w:pPr>
        <w:rPr>
          <w:b/>
          <w:bCs/>
        </w:rPr>
      </w:pPr>
      <w:r>
        <w:rPr>
          <w:b/>
          <w:bCs/>
        </w:rPr>
        <w:t>8</w:t>
      </w:r>
      <w:r w:rsidR="00A43A76" w:rsidRPr="00A43A76">
        <w:rPr>
          <w:b/>
          <w:bCs/>
        </w:rPr>
        <w:t xml:space="preserve">. </w:t>
      </w:r>
      <w:r w:rsidR="00A43A76" w:rsidRPr="00A43A76">
        <w:rPr>
          <w:rFonts w:ascii="Segoe UI Emoji" w:hAnsi="Segoe UI Emoji" w:cs="Segoe UI Emoji"/>
          <w:b/>
          <w:bCs/>
        </w:rPr>
        <w:t>🖼️</w:t>
      </w:r>
      <w:r w:rsidR="00A43A76" w:rsidRPr="00A43A76">
        <w:rPr>
          <w:b/>
          <w:bCs/>
        </w:rPr>
        <w:t xml:space="preserve"> Screenshots / Results</w:t>
      </w:r>
    </w:p>
    <w:p w14:paraId="0B7444D2" w14:textId="5562A9AF" w:rsidR="00A43A76" w:rsidRPr="00A43A76" w:rsidRDefault="00A43A76" w:rsidP="00A43A76">
      <w:r>
        <w:rPr>
          <w:noProof/>
        </w:rPr>
        <w:drawing>
          <wp:inline distT="0" distB="0" distL="0" distR="0" wp14:anchorId="45148035" wp14:editId="027ED78D">
            <wp:extent cx="5731510" cy="3317965"/>
            <wp:effectExtent l="0" t="0" r="2540" b="0"/>
            <wp:docPr id="78601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17834" name="Picture 7860178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80" cy="332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EBD5" w14:textId="079DB4F8" w:rsidR="00A43A76" w:rsidRPr="00A43A76" w:rsidRDefault="00385CE0" w:rsidP="00A43A76">
      <w:pPr>
        <w:rPr>
          <w:b/>
          <w:bCs/>
        </w:rPr>
      </w:pPr>
      <w:r>
        <w:rPr>
          <w:b/>
          <w:bCs/>
        </w:rPr>
        <w:t>9</w:t>
      </w:r>
      <w:r w:rsidR="00A43A76" w:rsidRPr="00A43A76">
        <w:rPr>
          <w:b/>
          <w:bCs/>
        </w:rPr>
        <w:t xml:space="preserve">. </w:t>
      </w:r>
      <w:r w:rsidR="00A43A76" w:rsidRPr="00A43A76">
        <w:rPr>
          <w:rFonts w:ascii="Segoe UI Emoji" w:hAnsi="Segoe UI Emoji" w:cs="Segoe UI Emoji"/>
          <w:b/>
          <w:bCs/>
        </w:rPr>
        <w:t>🧪</w:t>
      </w:r>
      <w:r w:rsidR="00A43A76" w:rsidRPr="00A43A76">
        <w:rPr>
          <w:b/>
          <w:bCs/>
        </w:rPr>
        <w:t xml:space="preserve"> Testing Approach</w:t>
      </w:r>
    </w:p>
    <w:p w14:paraId="1AE3FF0E" w14:textId="77777777" w:rsidR="00A43A76" w:rsidRPr="00A43A76" w:rsidRDefault="00A43A76" w:rsidP="00A43A76">
      <w:r w:rsidRPr="00A43A76">
        <w:t xml:space="preserve">The application was tested using primarily </w:t>
      </w:r>
      <w:r w:rsidRPr="00A43A76">
        <w:rPr>
          <w:b/>
          <w:bCs/>
        </w:rPr>
        <w:t>Black Box Testing</w:t>
      </w:r>
      <w:r w:rsidRPr="00A43A76">
        <w:t xml:space="preserve"> focused on end-user functionality.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2501"/>
        <w:gridCol w:w="3551"/>
        <w:gridCol w:w="1144"/>
      </w:tblGrid>
      <w:tr w:rsidR="00A43A76" w:rsidRPr="00A43A76" w14:paraId="5D18F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C8A29" w14:textId="77777777" w:rsidR="00A43A76" w:rsidRPr="00A43A76" w:rsidRDefault="00A43A76" w:rsidP="00A43A76">
            <w:r w:rsidRPr="00A43A76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D2B13" w14:textId="77777777" w:rsidR="00A43A76" w:rsidRPr="00A43A76" w:rsidRDefault="00A43A76" w:rsidP="00A43A76">
            <w:r w:rsidRPr="00A43A76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A4C20" w14:textId="77777777" w:rsidR="00A43A76" w:rsidRPr="00A43A76" w:rsidRDefault="00A43A76" w:rsidP="00A43A76">
            <w:r w:rsidRPr="00A43A7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72164" w14:textId="77777777" w:rsidR="00A43A76" w:rsidRPr="00A43A76" w:rsidRDefault="00A43A76" w:rsidP="00A43A76">
            <w:r w:rsidRPr="00A43A76">
              <w:rPr>
                <w:b/>
                <w:bCs/>
              </w:rPr>
              <w:t>Status</w:t>
            </w:r>
          </w:p>
        </w:tc>
      </w:tr>
      <w:tr w:rsidR="00A43A76" w:rsidRPr="00A43A76" w14:paraId="085AD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BC51B" w14:textId="77777777" w:rsidR="00A43A76" w:rsidRPr="00A43A76" w:rsidRDefault="00A43A76" w:rsidP="00A43A76">
            <w:r w:rsidRPr="00A43A76">
              <w:rPr>
                <w:b/>
                <w:bCs/>
              </w:rPr>
              <w:t>TC-01 (Success)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56425" w14:textId="77777777" w:rsidR="00A43A76" w:rsidRPr="00A43A76" w:rsidRDefault="00A43A76" w:rsidP="00A43A76">
            <w:r w:rsidRPr="00A43A76">
              <w:t>Select 3 JPG images, enter name "Test", click Convert.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F8FED" w14:textId="77777777" w:rsidR="00A43A76" w:rsidRPr="00A43A76" w:rsidRDefault="00A43A76" w:rsidP="00A43A76">
            <w:r w:rsidRPr="00A43A76">
              <w:t xml:space="preserve">A file named Test.pdf is created with 3 pages, images correctly scaled and </w:t>
            </w:r>
            <w:proofErr w:type="spellStart"/>
            <w:r w:rsidRPr="00A43A76">
              <w:t>centered</w:t>
            </w:r>
            <w:proofErr w:type="spellEnd"/>
            <w:r w:rsidRPr="00A43A7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11836" w14:textId="77777777" w:rsidR="00A43A76" w:rsidRPr="00A43A76" w:rsidRDefault="00A43A76" w:rsidP="00A43A76">
            <w:r w:rsidRPr="00A43A76">
              <w:t>Pass</w:t>
            </w:r>
          </w:p>
        </w:tc>
      </w:tr>
      <w:tr w:rsidR="00A43A76" w:rsidRPr="00A43A76" w14:paraId="2A800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735B2" w14:textId="77777777" w:rsidR="00A43A76" w:rsidRPr="00A43A76" w:rsidRDefault="00A43A76" w:rsidP="00A43A76">
            <w:r w:rsidRPr="00A43A76">
              <w:rPr>
                <w:b/>
                <w:bCs/>
              </w:rPr>
              <w:t>TC-02 (Default 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3B2BF" w14:textId="77777777" w:rsidR="00A43A76" w:rsidRPr="00A43A76" w:rsidRDefault="00A43A76" w:rsidP="00A43A76">
            <w:r w:rsidRPr="00A43A76">
              <w:t>Select 1 PNG image, leave name blank, click Convert.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D355C" w14:textId="77777777" w:rsidR="00A43A76" w:rsidRPr="00A43A76" w:rsidRDefault="00A43A76" w:rsidP="00A43A76">
            <w:r w:rsidRPr="00A43A76">
              <w:t>A file named output.pdf is created with 1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4DA85" w14:textId="77777777" w:rsidR="00A43A76" w:rsidRPr="00A43A76" w:rsidRDefault="00A43A76" w:rsidP="00A43A76">
            <w:r w:rsidRPr="00A43A76">
              <w:t>Pass</w:t>
            </w:r>
          </w:p>
        </w:tc>
      </w:tr>
      <w:tr w:rsidR="00A43A76" w:rsidRPr="00A43A76" w14:paraId="0C4C0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C76B2" w14:textId="77777777" w:rsidR="00A43A76" w:rsidRPr="00A43A76" w:rsidRDefault="00A43A76" w:rsidP="00A43A76">
            <w:r w:rsidRPr="00A43A76">
              <w:rPr>
                <w:b/>
                <w:bCs/>
              </w:rPr>
              <w:lastRenderedPageBreak/>
              <w:t>TC-03 (No 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24E8C" w14:textId="77777777" w:rsidR="00A43A76" w:rsidRPr="00A43A76" w:rsidRDefault="00A43A76" w:rsidP="00A43A76">
            <w:r w:rsidRPr="00A43A76">
              <w:t>Click "Convert to PDF" with no images selected.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406D" w14:textId="77777777" w:rsidR="00A43A76" w:rsidRPr="00A43A76" w:rsidRDefault="00A43A76" w:rsidP="00A43A76">
            <w:r w:rsidRPr="00A43A76">
              <w:t>The function returns immediately; no error message or empty PDF file is created.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08145" w14:textId="77777777" w:rsidR="00A43A76" w:rsidRPr="00A43A76" w:rsidRDefault="00A43A76" w:rsidP="00A43A76">
            <w:r w:rsidRPr="00A43A76">
              <w:t>Pass</w:t>
            </w:r>
          </w:p>
        </w:tc>
      </w:tr>
      <w:tr w:rsidR="00A43A76" w:rsidRPr="00A43A76" w14:paraId="01466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82DCA" w14:textId="77777777" w:rsidR="00A43A76" w:rsidRPr="00A43A76" w:rsidRDefault="00A43A76" w:rsidP="00A43A76">
            <w:r w:rsidRPr="00A43A76">
              <w:rPr>
                <w:b/>
                <w:bCs/>
              </w:rPr>
              <w:t>TC-04 (Format Check)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790B" w14:textId="77777777" w:rsidR="00A43A76" w:rsidRPr="00A43A76" w:rsidRDefault="00A43A76" w:rsidP="00A43A76">
            <w:r w:rsidRPr="00A43A76">
              <w:t>Select a mix of JPG and PNG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D92F4" w14:textId="77777777" w:rsidR="00A43A76" w:rsidRPr="00A43A76" w:rsidRDefault="00A43A76" w:rsidP="00A43A76">
            <w:r w:rsidRPr="00A43A76">
              <w:t>All selected files are successfully processed and included in the PDF.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B937F" w14:textId="77777777" w:rsidR="00A43A76" w:rsidRPr="00A43A76" w:rsidRDefault="00A43A76" w:rsidP="00A43A76">
            <w:r w:rsidRPr="00A43A76">
              <w:t>Pass</w:t>
            </w:r>
          </w:p>
        </w:tc>
      </w:tr>
    </w:tbl>
    <w:p w14:paraId="0618EF22" w14:textId="156E6A9D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>1</w:t>
      </w:r>
      <w:r w:rsidR="00385CE0">
        <w:rPr>
          <w:b/>
          <w:bCs/>
        </w:rPr>
        <w:t>0</w:t>
      </w:r>
      <w:r w:rsidRPr="00A43A76">
        <w:rPr>
          <w:b/>
          <w:bCs/>
        </w:rPr>
        <w:t xml:space="preserve">. </w:t>
      </w:r>
      <w:r w:rsidRPr="00A43A76">
        <w:rPr>
          <w:rFonts w:ascii="Segoe UI Emoji" w:hAnsi="Segoe UI Emoji" w:cs="Segoe UI Emoji"/>
          <w:b/>
          <w:bCs/>
        </w:rPr>
        <w:t>🚧</w:t>
      </w:r>
      <w:r w:rsidRPr="00A43A76">
        <w:rPr>
          <w:b/>
          <w:bCs/>
        </w:rPr>
        <w:t xml:space="preserve"> Challenges Faced</w:t>
      </w:r>
    </w:p>
    <w:p w14:paraId="059A97B7" w14:textId="77777777" w:rsidR="00A43A76" w:rsidRPr="00A43A76" w:rsidRDefault="00A43A76" w:rsidP="00A43A76">
      <w:pPr>
        <w:numPr>
          <w:ilvl w:val="0"/>
          <w:numId w:val="4"/>
        </w:numPr>
      </w:pPr>
      <w:r w:rsidRPr="00A43A76">
        <w:rPr>
          <w:b/>
          <w:bCs/>
        </w:rPr>
        <w:t>Scaling Complexity:</w:t>
      </w:r>
      <w:r w:rsidRPr="00A43A76">
        <w:t xml:space="preserve"> The primary challenge was implementing the robust scaling logic to ensure the image fits the bounds of the </w:t>
      </w:r>
      <w:proofErr w:type="spellStart"/>
      <w:r w:rsidRPr="00A43A76">
        <w:t>ReportLab</w:t>
      </w:r>
      <w:proofErr w:type="spellEnd"/>
      <w:r w:rsidRPr="00A43A76">
        <w:t xml:space="preserve"> canvas without being cropped or distorted, which required precise calculation of the scale factor based on both width and height ratios.</w:t>
      </w:r>
    </w:p>
    <w:p w14:paraId="16BAF479" w14:textId="77777777" w:rsidR="00A43A76" w:rsidRPr="00A43A76" w:rsidRDefault="00A43A76" w:rsidP="00A43A76">
      <w:pPr>
        <w:numPr>
          <w:ilvl w:val="0"/>
          <w:numId w:val="4"/>
        </w:numPr>
      </w:pPr>
      <w:r w:rsidRPr="00A43A76">
        <w:rPr>
          <w:b/>
          <w:bCs/>
        </w:rPr>
        <w:t>User Feedback:</w:t>
      </w:r>
      <w:r w:rsidRPr="00A43A76">
        <w:t xml:space="preserve"> Providing real-time feedback (e.g., a progress bar) during conversion was omitted in the initial version to maintain simplicity, which could be misleading for very large batches. This is noted for future enhancement.</w:t>
      </w:r>
    </w:p>
    <w:p w14:paraId="1D4187DF" w14:textId="47C16947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>1</w:t>
      </w:r>
      <w:r w:rsidR="00385CE0">
        <w:rPr>
          <w:b/>
          <w:bCs/>
        </w:rPr>
        <w:t>1</w:t>
      </w:r>
      <w:r w:rsidRPr="00A43A76">
        <w:rPr>
          <w:b/>
          <w:bCs/>
        </w:rPr>
        <w:t xml:space="preserve">. </w:t>
      </w:r>
      <w:r w:rsidRPr="00A43A76">
        <w:rPr>
          <w:rFonts w:ascii="Segoe UI Emoji" w:hAnsi="Segoe UI Emoji" w:cs="Segoe UI Emoji"/>
          <w:b/>
          <w:bCs/>
        </w:rPr>
        <w:t>🔑</w:t>
      </w:r>
      <w:r w:rsidRPr="00A43A76">
        <w:rPr>
          <w:b/>
          <w:bCs/>
        </w:rPr>
        <w:t xml:space="preserve"> Learnings &amp; Key Takeaways</w:t>
      </w:r>
    </w:p>
    <w:p w14:paraId="76064A14" w14:textId="77777777" w:rsidR="00A43A76" w:rsidRPr="00A43A76" w:rsidRDefault="00A43A76" w:rsidP="00A43A76">
      <w:r w:rsidRPr="00A43A76">
        <w:t xml:space="preserve">The project provided significant experience in </w:t>
      </w:r>
      <w:r w:rsidRPr="00A43A76">
        <w:rPr>
          <w:b/>
          <w:bCs/>
        </w:rPr>
        <w:t>integrating disparate Python libraries</w:t>
      </w:r>
      <w:r w:rsidRPr="00A43A76">
        <w:t xml:space="preserve"> (</w:t>
      </w:r>
      <w:proofErr w:type="spellStart"/>
      <w:r w:rsidRPr="00A43A76">
        <w:t>tkinter</w:t>
      </w:r>
      <w:proofErr w:type="spellEnd"/>
      <w:r w:rsidRPr="00A43A76">
        <w:t xml:space="preserve">, PIL, </w:t>
      </w:r>
      <w:proofErr w:type="spellStart"/>
      <w:r w:rsidRPr="00A43A76">
        <w:t>reportlab</w:t>
      </w:r>
      <w:proofErr w:type="spellEnd"/>
      <w:r w:rsidRPr="00A43A76">
        <w:t xml:space="preserve">) to deliver a cohesive product. A key takeaway was the difference between designing a UI for web (responsive layout) versus a desktop application (fixed layout management in </w:t>
      </w:r>
      <w:proofErr w:type="spellStart"/>
      <w:r w:rsidRPr="00A43A76">
        <w:t>Tkinter</w:t>
      </w:r>
      <w:proofErr w:type="spellEnd"/>
      <w:r w:rsidRPr="00A43A76">
        <w:t xml:space="preserve">). It reinforced the importance of using low-level libraries like </w:t>
      </w:r>
      <w:proofErr w:type="spellStart"/>
      <w:r w:rsidRPr="00A43A76">
        <w:t>ReportLab</w:t>
      </w:r>
      <w:proofErr w:type="spellEnd"/>
      <w:r w:rsidRPr="00A43A76">
        <w:t xml:space="preserve"> when precise control over document layout is required.</w:t>
      </w:r>
    </w:p>
    <w:p w14:paraId="6A54D9D3" w14:textId="660984A1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>1</w:t>
      </w:r>
      <w:r w:rsidR="00385CE0">
        <w:rPr>
          <w:b/>
          <w:bCs/>
        </w:rPr>
        <w:t>2</w:t>
      </w:r>
      <w:r w:rsidRPr="00A43A76">
        <w:rPr>
          <w:b/>
          <w:bCs/>
        </w:rPr>
        <w:t xml:space="preserve">. </w:t>
      </w:r>
      <w:r w:rsidRPr="00A43A76">
        <w:rPr>
          <w:rFonts w:ascii="Segoe UI Emoji" w:hAnsi="Segoe UI Emoji" w:cs="Segoe UI Emoji"/>
          <w:b/>
          <w:bCs/>
        </w:rPr>
        <w:t>✨</w:t>
      </w:r>
      <w:r w:rsidRPr="00A43A76">
        <w:rPr>
          <w:b/>
          <w:bCs/>
        </w:rPr>
        <w:t xml:space="preserve"> Future Enhancements</w:t>
      </w:r>
    </w:p>
    <w:p w14:paraId="54355788" w14:textId="77777777" w:rsidR="00A43A76" w:rsidRPr="00A43A76" w:rsidRDefault="00A43A76" w:rsidP="00A43A76">
      <w:pPr>
        <w:numPr>
          <w:ilvl w:val="0"/>
          <w:numId w:val="5"/>
        </w:numPr>
      </w:pPr>
      <w:r w:rsidRPr="00A43A76">
        <w:rPr>
          <w:b/>
          <w:bCs/>
        </w:rPr>
        <w:t>Image Reordering:</w:t>
      </w:r>
      <w:r w:rsidRPr="00A43A76">
        <w:t xml:space="preserve"> Implement functionality to allow users to drag-and-drop or use up/down buttons to change the sequence of images before conversion.</w:t>
      </w:r>
    </w:p>
    <w:p w14:paraId="1D6BDB1E" w14:textId="77777777" w:rsidR="00A43A76" w:rsidRPr="00A43A76" w:rsidRDefault="00A43A76" w:rsidP="00A43A76">
      <w:pPr>
        <w:numPr>
          <w:ilvl w:val="0"/>
          <w:numId w:val="5"/>
        </w:numPr>
      </w:pPr>
      <w:r w:rsidRPr="00A43A76">
        <w:rPr>
          <w:b/>
          <w:bCs/>
        </w:rPr>
        <w:t>PDF Quality Options:</w:t>
      </w:r>
      <w:r w:rsidRPr="00A43A76">
        <w:t xml:space="preserve"> Add radio buttons or a dropdown to allow users to select output quality (e.g., "High Resolution" or "Compressed/Web-Optimized").</w:t>
      </w:r>
    </w:p>
    <w:p w14:paraId="4DC1D827" w14:textId="77777777" w:rsidR="00A43A76" w:rsidRPr="00A43A76" w:rsidRDefault="00A43A76" w:rsidP="00A43A76">
      <w:pPr>
        <w:numPr>
          <w:ilvl w:val="0"/>
          <w:numId w:val="5"/>
        </w:numPr>
      </w:pPr>
      <w:r w:rsidRPr="00A43A76">
        <w:rPr>
          <w:b/>
          <w:bCs/>
        </w:rPr>
        <w:t>Output Directory Selector:</w:t>
      </w:r>
      <w:r w:rsidRPr="00A43A76">
        <w:t xml:space="preserve"> Integrate </w:t>
      </w:r>
      <w:proofErr w:type="spellStart"/>
      <w:proofErr w:type="gramStart"/>
      <w:r w:rsidRPr="00A43A76">
        <w:t>filedialog.askdirectory</w:t>
      </w:r>
      <w:proofErr w:type="spellEnd"/>
      <w:proofErr w:type="gramEnd"/>
      <w:r w:rsidRPr="00A43A76">
        <w:t xml:space="preserve"> to allow the user to choose where the final PDF is saved.</w:t>
      </w:r>
    </w:p>
    <w:p w14:paraId="208E2A3C" w14:textId="14B91C61" w:rsidR="00A43A76" w:rsidRPr="00A43A76" w:rsidRDefault="00A43A76" w:rsidP="00A43A76">
      <w:pPr>
        <w:rPr>
          <w:b/>
          <w:bCs/>
        </w:rPr>
      </w:pPr>
      <w:r w:rsidRPr="00A43A76">
        <w:rPr>
          <w:b/>
          <w:bCs/>
        </w:rPr>
        <w:t>1</w:t>
      </w:r>
      <w:r w:rsidR="00385CE0">
        <w:rPr>
          <w:b/>
          <w:bCs/>
        </w:rPr>
        <w:t>4</w:t>
      </w:r>
      <w:r w:rsidRPr="00A43A76">
        <w:rPr>
          <w:b/>
          <w:bCs/>
        </w:rPr>
        <w:t xml:space="preserve">. </w:t>
      </w:r>
      <w:r w:rsidRPr="00A43A76">
        <w:rPr>
          <w:rFonts w:ascii="Segoe UI Emoji" w:hAnsi="Segoe UI Emoji" w:cs="Segoe UI Emoji"/>
          <w:b/>
          <w:bCs/>
        </w:rPr>
        <w:t>📚</w:t>
      </w:r>
      <w:r w:rsidRPr="00A43A76">
        <w:rPr>
          <w:b/>
          <w:bCs/>
        </w:rPr>
        <w:t xml:space="preserve"> References</w:t>
      </w:r>
    </w:p>
    <w:p w14:paraId="08F70004" w14:textId="77777777" w:rsidR="00A43A76" w:rsidRPr="00A43A76" w:rsidRDefault="00A43A76" w:rsidP="00A43A76">
      <w:pPr>
        <w:numPr>
          <w:ilvl w:val="0"/>
          <w:numId w:val="6"/>
        </w:numPr>
      </w:pPr>
      <w:r w:rsidRPr="00A43A76">
        <w:t xml:space="preserve">Python </w:t>
      </w:r>
      <w:proofErr w:type="spellStart"/>
      <w:r w:rsidRPr="00A43A76">
        <w:t>Tkinter</w:t>
      </w:r>
      <w:proofErr w:type="spellEnd"/>
      <w:r w:rsidRPr="00A43A76">
        <w:t xml:space="preserve"> Documentation</w:t>
      </w:r>
    </w:p>
    <w:p w14:paraId="06C8401F" w14:textId="77777777" w:rsidR="00A43A76" w:rsidRPr="00A43A76" w:rsidRDefault="00A43A76" w:rsidP="00A43A76">
      <w:pPr>
        <w:numPr>
          <w:ilvl w:val="0"/>
          <w:numId w:val="6"/>
        </w:numPr>
      </w:pPr>
      <w:r w:rsidRPr="00A43A76">
        <w:t>Pillow (PIL) Documentation</w:t>
      </w:r>
    </w:p>
    <w:p w14:paraId="4B508E3F" w14:textId="77777777" w:rsidR="00A43A76" w:rsidRPr="00A43A76" w:rsidRDefault="00A43A76" w:rsidP="00A43A76">
      <w:pPr>
        <w:numPr>
          <w:ilvl w:val="0"/>
          <w:numId w:val="6"/>
        </w:numPr>
      </w:pPr>
      <w:proofErr w:type="spellStart"/>
      <w:r w:rsidRPr="00A43A76">
        <w:t>ReportLab</w:t>
      </w:r>
      <w:proofErr w:type="spellEnd"/>
      <w:r w:rsidRPr="00A43A76">
        <w:t xml:space="preserve"> User Guide and API Reference</w:t>
      </w:r>
    </w:p>
    <w:p w14:paraId="6C6DEE6F" w14:textId="77777777" w:rsidR="00A43A76" w:rsidRPr="00A43A76" w:rsidRDefault="00A43A76" w:rsidP="00A43A76">
      <w:pPr>
        <w:numPr>
          <w:ilvl w:val="0"/>
          <w:numId w:val="6"/>
        </w:numPr>
      </w:pPr>
      <w:r w:rsidRPr="00A43A76">
        <w:lastRenderedPageBreak/>
        <w:t>[Any specific online tutorials or resources used for scaling logic]</w:t>
      </w:r>
    </w:p>
    <w:p w14:paraId="2AC986DC" w14:textId="77777777" w:rsidR="005822B0" w:rsidRDefault="005822B0"/>
    <w:sectPr w:rsidR="00582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CA1"/>
    <w:multiLevelType w:val="multilevel"/>
    <w:tmpl w:val="421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D007C"/>
    <w:multiLevelType w:val="multilevel"/>
    <w:tmpl w:val="6E0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24F5D"/>
    <w:multiLevelType w:val="multilevel"/>
    <w:tmpl w:val="F154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33F23"/>
    <w:multiLevelType w:val="multilevel"/>
    <w:tmpl w:val="B264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05B5C"/>
    <w:multiLevelType w:val="multilevel"/>
    <w:tmpl w:val="5A90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97864"/>
    <w:multiLevelType w:val="multilevel"/>
    <w:tmpl w:val="AE0E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352521">
    <w:abstractNumId w:val="4"/>
  </w:num>
  <w:num w:numId="2" w16cid:durableId="2085100962">
    <w:abstractNumId w:val="5"/>
  </w:num>
  <w:num w:numId="3" w16cid:durableId="1245409603">
    <w:abstractNumId w:val="0"/>
  </w:num>
  <w:num w:numId="4" w16cid:durableId="1943994961">
    <w:abstractNumId w:val="3"/>
  </w:num>
  <w:num w:numId="5" w16cid:durableId="1953396701">
    <w:abstractNumId w:val="1"/>
  </w:num>
  <w:num w:numId="6" w16cid:durableId="2063215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76"/>
    <w:rsid w:val="0008105C"/>
    <w:rsid w:val="00385CE0"/>
    <w:rsid w:val="004165CF"/>
    <w:rsid w:val="00554F82"/>
    <w:rsid w:val="005822B0"/>
    <w:rsid w:val="00A4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1DA8"/>
  <w15:chartTrackingRefBased/>
  <w15:docId w15:val="{C4F71AB7-1557-4A56-B1AB-73B02697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1242</Words>
  <Characters>7082</Characters>
  <Application>Microsoft Office Word</Application>
  <DocSecurity>0</DocSecurity>
  <Lines>59</Lines>
  <Paragraphs>16</Paragraphs>
  <ScaleCrop>false</ScaleCrop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2025-11-23T20:26:00Z</dcterms:created>
  <dcterms:modified xsi:type="dcterms:W3CDTF">2025-11-23T20:26:00Z</dcterms:modified>
</cp:coreProperties>
</file>