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6B6F" w14:textId="77777777" w:rsidR="00B06F92" w:rsidRDefault="008920AC">
      <w:pPr>
        <w:jc w:val="center"/>
        <w:rPr>
          <w:b/>
          <w:bCs/>
          <w:sz w:val="34"/>
          <w:szCs w:val="34"/>
        </w:rPr>
      </w:pPr>
      <w:r>
        <w:rPr>
          <w:b/>
          <w:bCs/>
          <w:sz w:val="34"/>
          <w:szCs w:val="34"/>
        </w:rPr>
        <w:t xml:space="preserve"> SIMATS ENGINEERING</w:t>
      </w:r>
    </w:p>
    <w:p w14:paraId="2E334D4E" w14:textId="77777777" w:rsidR="00B06F92" w:rsidRDefault="008920AC">
      <w:pPr>
        <w:jc w:val="center"/>
        <w:rPr>
          <w:b/>
          <w:bCs/>
          <w:sz w:val="28"/>
          <w:szCs w:val="28"/>
        </w:rPr>
      </w:pPr>
      <w:r>
        <w:rPr>
          <w:b/>
          <w:bCs/>
          <w:sz w:val="28"/>
          <w:szCs w:val="28"/>
        </w:rPr>
        <w:t>ASSESSMENT TOOL 2</w:t>
      </w:r>
    </w:p>
    <w:p w14:paraId="012963DC" w14:textId="77777777" w:rsidR="00B06F92" w:rsidRDefault="00B06F92">
      <w:pPr>
        <w:jc w:val="center"/>
        <w:rPr>
          <w:b/>
          <w:bCs/>
          <w:sz w:val="34"/>
          <w:szCs w:val="34"/>
        </w:rPr>
      </w:pPr>
    </w:p>
    <w:p w14:paraId="2BE89D14" w14:textId="77777777" w:rsidR="00B06F92" w:rsidRDefault="00B06F92">
      <w:pPr>
        <w:jc w:val="center"/>
        <w:rPr>
          <w:b/>
          <w:bCs/>
          <w:sz w:val="34"/>
          <w:szCs w:val="34"/>
        </w:rPr>
      </w:pPr>
    </w:p>
    <w:p w14:paraId="15DEDDEA" w14:textId="77777777" w:rsidR="00B06F92" w:rsidRDefault="008920AC">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1F40A3A" w14:textId="77777777" w:rsidR="00B06F92" w:rsidRDefault="00B06F92">
      <w:pPr>
        <w:rPr>
          <w:rFonts w:ascii="Arial" w:hAnsi="Arial" w:cs="Arial"/>
          <w:b/>
          <w:bCs/>
        </w:rPr>
      </w:pPr>
    </w:p>
    <w:p w14:paraId="2A391559" w14:textId="77777777" w:rsidR="00B06F92" w:rsidRDefault="00B06F92">
      <w:pPr>
        <w:rPr>
          <w:rFonts w:ascii="Arial" w:hAnsi="Arial" w:cs="Arial"/>
          <w:b/>
          <w:bCs/>
        </w:rPr>
      </w:pPr>
    </w:p>
    <w:p w14:paraId="6AF4B0FD" w14:textId="77777777" w:rsidR="00B06F92" w:rsidRDefault="008920AC">
      <w:pPr>
        <w:rPr>
          <w:rFonts w:ascii="Arial" w:hAnsi="Arial" w:cs="Arial"/>
          <w:b/>
          <w:bCs/>
        </w:rPr>
      </w:pPr>
      <w:r>
        <w:rPr>
          <w:rFonts w:ascii="Arial" w:hAnsi="Arial" w:cs="Arial"/>
          <w:sz w:val="22"/>
          <w:szCs w:val="22"/>
        </w:rPr>
      </w:r>
      <w:r>
        <w:rPr>
          <w:rFonts w:ascii="Arial" w:hAnsi="Arial" w:cs="Arial"/>
          <w:sz w:val="22"/>
          <w:szCs w:val="22"/>
        </w:rPr>
        <w:pict w14:anchorId="098B834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836BE34" w14:textId="77777777" w:rsidR="00B06F92" w:rsidRDefault="00B06F92">
      <w:pPr>
        <w:rPr>
          <w:rFonts w:ascii="Arial" w:hAnsi="Arial" w:cs="Arial"/>
          <w:b/>
          <w:bCs/>
        </w:rPr>
      </w:pPr>
    </w:p>
    <w:p w14:paraId="772B9C7D" w14:textId="77777777" w:rsidR="00B06F92" w:rsidRDefault="008920AC">
      <w:pPr>
        <w:rPr>
          <w:rFonts w:ascii="Arial" w:hAnsi="Arial" w:cs="Arial"/>
          <w:b/>
          <w:bCs/>
        </w:rPr>
      </w:pPr>
      <w:r>
        <w:rPr>
          <w:rFonts w:ascii="Arial" w:hAnsi="Arial" w:cs="Arial"/>
          <w:b/>
          <w:bCs/>
        </w:rPr>
        <w:t>COURSE OUTCOME COVERED</w:t>
      </w:r>
    </w:p>
    <w:p w14:paraId="5F1F722D" w14:textId="77777777" w:rsidR="00B06F92" w:rsidRDefault="00B06F92">
      <w:pPr>
        <w:rPr>
          <w:rFonts w:ascii="Arial" w:hAnsi="Arial" w:cs="Arial"/>
          <w:b/>
          <w:bCs/>
        </w:rPr>
      </w:pPr>
    </w:p>
    <w:p w14:paraId="546C1179" w14:textId="77777777" w:rsidR="00B06F92" w:rsidRDefault="008920AC">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50E722BA" w14:textId="77777777" w:rsidR="00B06F92" w:rsidRDefault="008920AC">
      <w:pPr>
        <w:rPr>
          <w:rFonts w:ascii="Arial" w:hAnsi="Arial" w:cs="Arial"/>
          <w:i/>
          <w:iCs/>
        </w:rPr>
      </w:pPr>
      <w:r>
        <w:rPr>
          <w:rFonts w:ascii="Arial" w:hAnsi="Arial" w:cs="Arial"/>
          <w:i/>
          <w:iCs/>
        </w:rPr>
        <w:t xml:space="preserve"> </w:t>
      </w:r>
    </w:p>
    <w:p w14:paraId="4E2C1642" w14:textId="77777777" w:rsidR="00B06F92" w:rsidRDefault="008920AC">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0C5EAFE8" w14:textId="77777777" w:rsidR="00B06F92" w:rsidRDefault="00B06F92">
      <w:pPr>
        <w:rPr>
          <w:rFonts w:ascii="Arial" w:hAnsi="Arial" w:cs="Arial"/>
          <w:i/>
          <w:iCs/>
        </w:rPr>
      </w:pPr>
    </w:p>
    <w:p w14:paraId="278F072A" w14:textId="77777777" w:rsidR="00B06F92" w:rsidRDefault="008920AC">
      <w:pPr>
        <w:rPr>
          <w:rFonts w:ascii="Arial" w:hAnsi="Arial" w:cs="Arial"/>
        </w:rPr>
      </w:pPr>
      <w:r>
        <w:rPr>
          <w:sz w:val="22"/>
          <w:szCs w:val="22"/>
        </w:rPr>
      </w:r>
      <w:r>
        <w:rPr>
          <w:sz w:val="22"/>
          <w:szCs w:val="22"/>
        </w:rPr>
        <w:pict w14:anchorId="3DD3CCD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5128C5B" w14:textId="77777777" w:rsidR="00B06F92" w:rsidRDefault="00B06F92">
      <w:pPr>
        <w:rPr>
          <w:rFonts w:ascii="Arial" w:hAnsi="Arial" w:cs="Arial"/>
        </w:rPr>
      </w:pPr>
    </w:p>
    <w:p w14:paraId="239F5E72" w14:textId="77777777" w:rsidR="00B06F92" w:rsidRDefault="008920AC">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33F6F7A8" w14:textId="77777777" w:rsidR="00B06F92" w:rsidRDefault="008920AC">
      <w:pPr>
        <w:ind w:left="5760" w:firstLine="720"/>
        <w:rPr>
          <w:rFonts w:ascii="Arial" w:hAnsi="Arial" w:cs="Arial"/>
          <w:b/>
          <w:bCs/>
        </w:rPr>
      </w:pPr>
      <w:r>
        <w:rPr>
          <w:rFonts w:ascii="Arial" w:hAnsi="Arial" w:cs="Arial"/>
          <w:b/>
          <w:bCs/>
        </w:rPr>
        <w:t>Total Marks:30</w:t>
      </w:r>
    </w:p>
    <w:p w14:paraId="2487C35F" w14:textId="77777777" w:rsidR="00B06F92" w:rsidRDefault="00B06F92">
      <w:pPr>
        <w:rPr>
          <w:rFonts w:ascii="Arial" w:hAnsi="Arial" w:cs="Arial"/>
        </w:rPr>
      </w:pPr>
    </w:p>
    <w:p w14:paraId="075ED71A" w14:textId="77777777" w:rsidR="00B06F92" w:rsidRDefault="008920AC">
      <w:pPr>
        <w:ind w:left="2880" w:firstLine="720"/>
        <w:rPr>
          <w:rFonts w:ascii="Arial" w:hAnsi="Arial" w:cs="Arial"/>
        </w:rPr>
      </w:pPr>
      <w:r>
        <w:rPr>
          <w:rFonts w:ascii="Arial" w:hAnsi="Arial" w:cs="Arial"/>
        </w:rPr>
        <w:t>Annexure A</w:t>
      </w:r>
    </w:p>
    <w:p w14:paraId="5C6EADC7" w14:textId="77777777" w:rsidR="00B06F92" w:rsidRDefault="008920A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D0D8103" w14:textId="77777777" w:rsidR="00B06F92" w:rsidRDefault="008920AC">
      <w:pPr>
        <w:jc w:val="center"/>
        <w:rPr>
          <w:b/>
          <w:bCs/>
        </w:rPr>
      </w:pPr>
      <w:r>
        <w:rPr>
          <w:b/>
          <w:bCs/>
          <w:sz w:val="28"/>
          <w:szCs w:val="28"/>
          <w:u w:val="single"/>
        </w:rPr>
        <w:t>Constraint-Based Problem Solving</w:t>
      </w:r>
    </w:p>
    <w:p w14:paraId="2A1B2223" w14:textId="77777777" w:rsidR="00B06F92" w:rsidRDefault="00B06F92">
      <w:pPr>
        <w:rPr>
          <w:b/>
          <w:bCs/>
        </w:rPr>
      </w:pPr>
    </w:p>
    <w:p w14:paraId="6DF96E95" w14:textId="77777777" w:rsidR="00B06F92" w:rsidRDefault="00B06F92">
      <w:pPr>
        <w:rPr>
          <w:b/>
          <w:bCs/>
        </w:rPr>
      </w:pPr>
    </w:p>
    <w:p w14:paraId="15142A1D" w14:textId="77777777" w:rsidR="00B06F92" w:rsidRDefault="00B06F92">
      <w:pPr>
        <w:rPr>
          <w:b/>
          <w:bCs/>
        </w:rPr>
      </w:pPr>
    </w:p>
    <w:p w14:paraId="41A0683C" w14:textId="77777777" w:rsidR="00B06F92" w:rsidRDefault="008920AC">
      <w:pPr>
        <w:rPr>
          <w:b/>
          <w:bCs/>
        </w:rPr>
      </w:pPr>
      <w:r>
        <w:rPr>
          <w:sz w:val="22"/>
          <w:szCs w:val="22"/>
        </w:rPr>
      </w:r>
      <w:r>
        <w:rPr>
          <w:sz w:val="22"/>
          <w:szCs w:val="22"/>
        </w:rPr>
        <w:pict w14:anchorId="4E4BCC7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1CBAD7F" w14:textId="77777777" w:rsidR="00B06F92" w:rsidRDefault="00B06F92">
      <w:pPr>
        <w:rPr>
          <w:b/>
          <w:bCs/>
        </w:rPr>
      </w:pPr>
    </w:p>
    <w:p w14:paraId="3DCBC9F6" w14:textId="77777777" w:rsidR="00B06F92" w:rsidRDefault="008920AC">
      <w:pPr>
        <w:rPr>
          <w:b/>
          <w:bCs/>
          <w:i/>
          <w:iCs/>
        </w:rPr>
      </w:pPr>
      <w:r>
        <w:rPr>
          <w:b/>
          <w:bCs/>
          <w:i/>
          <w:iCs/>
        </w:rPr>
        <w:t>Code of Conduct:</w:t>
      </w:r>
    </w:p>
    <w:p w14:paraId="4E0FC0A0" w14:textId="77777777" w:rsidR="00B06F92" w:rsidRDefault="00B06F92">
      <w:pPr>
        <w:rPr>
          <w:i/>
          <w:iCs/>
        </w:rPr>
      </w:pPr>
    </w:p>
    <w:p w14:paraId="4D5DA74C" w14:textId="4C0C2051" w:rsidR="00B06F92" w:rsidRDefault="008920AC">
      <w:pPr>
        <w:jc w:val="both"/>
        <w:rPr>
          <w:i/>
          <w:iCs/>
        </w:rPr>
      </w:pPr>
      <w:r>
        <w:rPr>
          <w:i/>
          <w:iCs/>
        </w:rPr>
        <w:t>I</w:t>
      </w:r>
      <w:r>
        <w:rPr>
          <w:i/>
          <w:iCs/>
        </w:rPr>
        <w:t xml:space="preserve"> (</w:t>
      </w:r>
      <w:r w:rsidR="00054247">
        <w:rPr>
          <w:i/>
          <w:iCs/>
        </w:rPr>
        <w:t>E Yakshini</w:t>
      </w:r>
      <w:r>
        <w:rPr>
          <w:i/>
          <w:iCs/>
        </w:rPr>
        <w:t xml:space="preserve"> / </w:t>
      </w:r>
      <w:r w:rsidR="00054247">
        <w:rPr>
          <w:i/>
          <w:iCs/>
        </w:rPr>
        <w:t>192511371</w:t>
      </w:r>
      <w:r>
        <w:rPr>
          <w:i/>
          <w:iCs/>
        </w:rPr>
        <w:t>) certify that this submission is my original work and that I have adhered to the guidelines specified for this assessment.</w:t>
      </w:r>
    </w:p>
    <w:p w14:paraId="1CE7DB0A" w14:textId="77777777" w:rsidR="00B06F92" w:rsidRDefault="008920AC">
      <w:pPr>
        <w:jc w:val="both"/>
        <w:rPr>
          <w:i/>
          <w:iCs/>
        </w:rPr>
      </w:pPr>
      <w:r>
        <w:rPr>
          <w:i/>
          <w:iCs/>
        </w:rPr>
        <w:t>I understand that any violation of academic integrity rules will result in disciplinary action.</w:t>
      </w:r>
    </w:p>
    <w:p w14:paraId="05CACC9A" w14:textId="77777777" w:rsidR="00B06F92" w:rsidRDefault="00B06F92">
      <w:pPr>
        <w:rPr>
          <w:i/>
          <w:iCs/>
        </w:rPr>
      </w:pPr>
    </w:p>
    <w:p w14:paraId="5017EBBD" w14:textId="77777777" w:rsidR="00B06F92" w:rsidRDefault="008920AC">
      <w:pPr>
        <w:rPr>
          <w:b/>
          <w:bCs/>
          <w:i/>
          <w:iCs/>
        </w:rPr>
      </w:pPr>
      <w:r>
        <w:rPr>
          <w:b/>
          <w:bCs/>
          <w:i/>
          <w:iCs/>
        </w:rPr>
        <w:t>Signature of the student:</w:t>
      </w:r>
    </w:p>
    <w:p w14:paraId="40BB898D" w14:textId="77777777" w:rsidR="00B06F92" w:rsidRDefault="00B06F92"/>
    <w:p w14:paraId="7598C288" w14:textId="77777777" w:rsidR="00B06F92" w:rsidRDefault="00B06F92">
      <w:pPr>
        <w:rPr>
          <w:i/>
          <w:iCs/>
        </w:rPr>
      </w:pPr>
    </w:p>
    <w:p w14:paraId="006BD339" w14:textId="77777777" w:rsidR="00B06F92" w:rsidRDefault="00B06F92">
      <w:pPr>
        <w:rPr>
          <w:i/>
          <w:iCs/>
        </w:rPr>
      </w:pPr>
    </w:p>
    <w:p w14:paraId="4392CFE7" w14:textId="77777777" w:rsidR="00B06F92" w:rsidRDefault="00B06F92">
      <w:pPr>
        <w:rPr>
          <w:i/>
          <w:iCs/>
        </w:rPr>
      </w:pPr>
    </w:p>
    <w:p w14:paraId="723EB279" w14:textId="77777777" w:rsidR="00B06F92" w:rsidRDefault="00B06F92">
      <w:pPr>
        <w:rPr>
          <w:i/>
          <w:iCs/>
        </w:rPr>
      </w:pPr>
    </w:p>
    <w:p w14:paraId="6A51C44A" w14:textId="77777777" w:rsidR="00B06F92" w:rsidRDefault="00B06F92">
      <w:pPr>
        <w:rPr>
          <w:i/>
          <w:iCs/>
        </w:rPr>
      </w:pPr>
    </w:p>
    <w:p w14:paraId="5DE4404B" w14:textId="77777777" w:rsidR="00B06F92" w:rsidRDefault="00B06F92">
      <w:pPr>
        <w:rPr>
          <w:i/>
          <w:iCs/>
        </w:rPr>
      </w:pPr>
    </w:p>
    <w:p w14:paraId="18836F4A" w14:textId="77777777" w:rsidR="00B06F92" w:rsidRDefault="00B06F92">
      <w:pPr>
        <w:rPr>
          <w:i/>
          <w:iCs/>
        </w:rPr>
      </w:pPr>
    </w:p>
    <w:p w14:paraId="05512EE5" w14:textId="77777777" w:rsidR="00B06F92" w:rsidRDefault="00B06F92">
      <w:pPr>
        <w:rPr>
          <w:i/>
          <w:iCs/>
        </w:rPr>
      </w:pPr>
    </w:p>
    <w:p w14:paraId="1680C5D6" w14:textId="77777777" w:rsidR="00B06F92" w:rsidRDefault="00B06F92">
      <w:pPr>
        <w:rPr>
          <w:i/>
          <w:iCs/>
        </w:rPr>
      </w:pPr>
    </w:p>
    <w:p w14:paraId="65325085" w14:textId="77777777" w:rsidR="00B06F92" w:rsidRDefault="00B06F92">
      <w:pPr>
        <w:rPr>
          <w:i/>
          <w:iCs/>
        </w:rPr>
      </w:pPr>
    </w:p>
    <w:p w14:paraId="5647FDD8" w14:textId="77777777" w:rsidR="00B06F92" w:rsidRDefault="00B06F92">
      <w:pPr>
        <w:ind w:left="3600"/>
        <w:jc w:val="both"/>
        <w:rPr>
          <w:rFonts w:ascii="Arial" w:hAnsi="Arial" w:cs="Arial"/>
        </w:rPr>
      </w:pPr>
    </w:p>
    <w:p w14:paraId="22E22727" w14:textId="77777777" w:rsidR="00B06F92" w:rsidRPr="00054247" w:rsidRDefault="008920AC">
      <w:pPr>
        <w:ind w:left="3600"/>
        <w:jc w:val="both"/>
      </w:pPr>
      <w:r w:rsidRPr="00054247">
        <w:t>Annexure A</w:t>
      </w:r>
    </w:p>
    <w:p w14:paraId="5904DB48" w14:textId="77777777" w:rsidR="00B06F92" w:rsidRPr="00054247" w:rsidRDefault="00B06F92">
      <w:pPr>
        <w:ind w:left="1440" w:firstLine="720"/>
        <w:jc w:val="both"/>
      </w:pPr>
    </w:p>
    <w:p w14:paraId="2A5D4A60" w14:textId="77777777" w:rsidR="00B06F92" w:rsidRPr="00054247" w:rsidRDefault="008920AC">
      <w:pPr>
        <w:jc w:val="center"/>
        <w:rPr>
          <w:b/>
          <w:bCs/>
          <w:u w:val="single"/>
        </w:rPr>
      </w:pPr>
      <w:r w:rsidRPr="00054247">
        <w:rPr>
          <w:b/>
          <w:bCs/>
          <w:u w:val="single"/>
        </w:rPr>
        <w:t>Constraint-Based Problem Solving</w:t>
      </w:r>
    </w:p>
    <w:p w14:paraId="57FB09F5" w14:textId="77777777" w:rsidR="00B06F92" w:rsidRPr="00054247" w:rsidRDefault="00B06F92">
      <w:pPr>
        <w:jc w:val="center"/>
        <w:rPr>
          <w:color w:val="000000"/>
        </w:rPr>
      </w:pPr>
    </w:p>
    <w:p w14:paraId="54B9E7FA" w14:textId="77777777" w:rsidR="00B06F92" w:rsidRPr="00054247" w:rsidRDefault="008920AC">
      <w:pPr>
        <w:pStyle w:val="ListParagraph"/>
        <w:numPr>
          <w:ilvl w:val="0"/>
          <w:numId w:val="1"/>
        </w:numPr>
        <w:spacing w:before="80" w:after="40"/>
        <w:jc w:val="both"/>
        <w:rPr>
          <w:b/>
          <w:sz w:val="24"/>
          <w:szCs w:val="24"/>
        </w:rPr>
      </w:pPr>
      <w:r w:rsidRPr="00054247">
        <w:rPr>
          <w:b/>
          <w:sz w:val="24"/>
          <w:szCs w:val="24"/>
        </w:rPr>
        <w:t>A hospital needs to assign 3 doctors (D1, D2, D3) to 3 shifts (Morning, Afternoon, Night) such that:</w:t>
      </w:r>
    </w:p>
    <w:p w14:paraId="7B0531D7" w14:textId="77777777" w:rsidR="00B06F92" w:rsidRPr="00054247" w:rsidRDefault="008920AC">
      <w:pPr>
        <w:pStyle w:val="ListParagraph"/>
        <w:spacing w:before="80" w:after="40"/>
        <w:ind w:left="810"/>
        <w:jc w:val="both"/>
        <w:rPr>
          <w:b/>
          <w:sz w:val="24"/>
          <w:szCs w:val="24"/>
        </w:rPr>
      </w:pPr>
      <w:r w:rsidRPr="00054247">
        <w:rPr>
          <w:b/>
          <w:sz w:val="24"/>
          <w:szCs w:val="24"/>
        </w:rPr>
        <w:t>Constraints:</w:t>
      </w:r>
    </w:p>
    <w:p w14:paraId="11560503" w14:textId="77777777" w:rsidR="00B06F92" w:rsidRPr="00054247" w:rsidRDefault="008920AC">
      <w:pPr>
        <w:pStyle w:val="ListParagraph"/>
        <w:numPr>
          <w:ilvl w:val="0"/>
          <w:numId w:val="2"/>
        </w:numPr>
        <w:spacing w:before="80" w:after="40"/>
        <w:jc w:val="both"/>
        <w:rPr>
          <w:b/>
          <w:sz w:val="24"/>
          <w:szCs w:val="24"/>
        </w:rPr>
      </w:pPr>
      <w:r w:rsidRPr="00054247">
        <w:rPr>
          <w:b/>
          <w:sz w:val="24"/>
          <w:szCs w:val="24"/>
        </w:rPr>
        <w:t xml:space="preserve">D1 cannot work Night shift </w:t>
      </w:r>
    </w:p>
    <w:p w14:paraId="2C0AF9F7" w14:textId="77777777" w:rsidR="00B06F92" w:rsidRPr="00054247" w:rsidRDefault="008920AC">
      <w:pPr>
        <w:pStyle w:val="ListParagraph"/>
        <w:numPr>
          <w:ilvl w:val="0"/>
          <w:numId w:val="2"/>
        </w:numPr>
        <w:spacing w:before="80" w:after="40"/>
        <w:jc w:val="both"/>
        <w:rPr>
          <w:b/>
          <w:sz w:val="24"/>
          <w:szCs w:val="24"/>
        </w:rPr>
      </w:pPr>
      <w:r w:rsidRPr="00054247">
        <w:rPr>
          <w:b/>
          <w:sz w:val="24"/>
          <w:szCs w:val="24"/>
        </w:rPr>
        <w:t xml:space="preserve">D2 must work before D3 (Morning &lt; Afternoon &lt; Night) </w:t>
      </w:r>
    </w:p>
    <w:p w14:paraId="3C244336" w14:textId="77777777" w:rsidR="00B06F92" w:rsidRPr="00054247" w:rsidRDefault="008920AC">
      <w:pPr>
        <w:pStyle w:val="ListParagraph"/>
        <w:numPr>
          <w:ilvl w:val="0"/>
          <w:numId w:val="2"/>
        </w:numPr>
        <w:spacing w:before="80" w:after="40"/>
        <w:jc w:val="both"/>
        <w:rPr>
          <w:b/>
          <w:sz w:val="24"/>
          <w:szCs w:val="24"/>
        </w:rPr>
      </w:pPr>
      <w:r w:rsidRPr="00054247">
        <w:rPr>
          <w:b/>
          <w:sz w:val="24"/>
          <w:szCs w:val="24"/>
        </w:rPr>
        <w:t xml:space="preserve">Only one doctor per shift </w:t>
      </w:r>
    </w:p>
    <w:p w14:paraId="56333739" w14:textId="77777777" w:rsidR="00B06F92" w:rsidRPr="00054247" w:rsidRDefault="008920AC">
      <w:pPr>
        <w:pStyle w:val="ListParagraph"/>
        <w:numPr>
          <w:ilvl w:val="0"/>
          <w:numId w:val="2"/>
        </w:numPr>
        <w:spacing w:before="80" w:after="40"/>
        <w:jc w:val="both"/>
        <w:rPr>
          <w:b/>
          <w:sz w:val="24"/>
          <w:szCs w:val="24"/>
        </w:rPr>
      </w:pPr>
      <w:r w:rsidRPr="00054247">
        <w:rPr>
          <w:b/>
          <w:sz w:val="24"/>
          <w:szCs w:val="24"/>
        </w:rPr>
        <w:t xml:space="preserve">D3 cannot work Morning </w:t>
      </w:r>
    </w:p>
    <w:p w14:paraId="05DA5FED" w14:textId="77777777" w:rsidR="00B06F92" w:rsidRPr="00054247" w:rsidRDefault="008920AC">
      <w:pPr>
        <w:pStyle w:val="ListParagraph"/>
        <w:numPr>
          <w:ilvl w:val="0"/>
          <w:numId w:val="2"/>
        </w:numPr>
        <w:spacing w:before="80" w:after="40"/>
        <w:jc w:val="both"/>
        <w:rPr>
          <w:b/>
          <w:sz w:val="24"/>
          <w:szCs w:val="24"/>
        </w:rPr>
      </w:pPr>
      <w:r w:rsidRPr="00054247">
        <w:rPr>
          <w:b/>
          <w:sz w:val="24"/>
          <w:szCs w:val="24"/>
        </w:rPr>
        <w:t xml:space="preserve">All doctors must be assigned exactly one shift </w:t>
      </w:r>
    </w:p>
    <w:p w14:paraId="259EAEE3" w14:textId="77777777" w:rsidR="00B06F92" w:rsidRPr="00054247" w:rsidRDefault="008920AC">
      <w:pPr>
        <w:spacing w:before="80" w:after="40"/>
        <w:ind w:left="450"/>
        <w:jc w:val="both"/>
        <w:rPr>
          <w:b/>
          <w:lang w:eastAsia="en-IN"/>
        </w:rPr>
      </w:pPr>
      <w:r w:rsidRPr="00054247">
        <w:rPr>
          <w:b/>
        </w:rPr>
        <w:t xml:space="preserve">Apply Backtracking Search to find a valid assignment with all intermediate steps and constraint checks. </w:t>
      </w:r>
      <w:r w:rsidRPr="00054247">
        <w:rPr>
          <w:b/>
          <w:lang w:eastAsia="en-IN"/>
        </w:rPr>
        <w:t>State the final valid schedule</w:t>
      </w:r>
      <w:r w:rsidRPr="00054247">
        <w:rPr>
          <w:b/>
          <w:lang w:eastAsia="en-IN"/>
        </w:rPr>
        <w:tab/>
      </w:r>
      <w:r w:rsidRPr="00054247">
        <w:rPr>
          <w:b/>
          <w:lang w:eastAsia="en-IN"/>
        </w:rPr>
        <w:tab/>
      </w:r>
      <w:r w:rsidRPr="00054247">
        <w:rPr>
          <w:b/>
          <w:lang w:eastAsia="en-IN"/>
        </w:rPr>
        <w:tab/>
      </w:r>
      <w:r w:rsidRPr="00054247">
        <w:rPr>
          <w:b/>
          <w:lang w:eastAsia="en-IN"/>
        </w:rPr>
        <w:tab/>
      </w:r>
      <w:r w:rsidRPr="00054247">
        <w:rPr>
          <w:b/>
          <w:lang w:eastAsia="en-IN"/>
        </w:rPr>
        <w:tab/>
      </w:r>
    </w:p>
    <w:p w14:paraId="53A7FF40" w14:textId="77777777" w:rsidR="00B06F92" w:rsidRPr="00054247" w:rsidRDefault="008920AC" w:rsidP="00661A54">
      <w:pPr>
        <w:spacing w:before="80" w:after="40"/>
        <w:ind w:left="450"/>
        <w:rPr>
          <w:bCs/>
          <w:lang w:eastAsia="en-IN"/>
        </w:rPr>
      </w:pPr>
      <w:r w:rsidRPr="00054247">
        <w:rPr>
          <w:b/>
        </w:rPr>
        <w:t>Answer:</w:t>
      </w:r>
      <w:r w:rsidRPr="00054247">
        <w:rPr>
          <w:b/>
        </w:rPr>
        <w:br/>
      </w:r>
      <w:r w:rsidRPr="00054247">
        <w:rPr>
          <w:bCs/>
        </w:rPr>
        <w:t>Initial state: No doctor is assigned.</w:t>
      </w:r>
      <w:r w:rsidRPr="00054247">
        <w:rPr>
          <w:bCs/>
        </w:rPr>
        <w:br/>
        <w:t>Step 1: Assign D1 to Morning. Check: D1 is not assigned to Night, so the constraint is satisfied.</w:t>
      </w:r>
      <w:r w:rsidRPr="00054247">
        <w:rPr>
          <w:bCs/>
        </w:rPr>
        <w:br/>
      </w:r>
      <w:r w:rsidRPr="00054247">
        <w:rPr>
          <w:bCs/>
        </w:rPr>
        <w:t>Step 2: Assign D2 to Afternoon. Check: D2 works before D3 because Afternoon is before Night.</w:t>
      </w:r>
      <w:r w:rsidRPr="00054247">
        <w:rPr>
          <w:bCs/>
        </w:rPr>
        <w:br/>
        <w:t>Step 3: Assign D3 to Night. Check: D3 is not assigned to Morning and Night is after D2.</w:t>
      </w:r>
      <w:r w:rsidRPr="00054247">
        <w:rPr>
          <w:bCs/>
        </w:rPr>
        <w:br/>
        <w:t>All shifts are occupied by exactly one doctor, and every doctor is assigned exactly one shift.</w:t>
      </w:r>
      <w:r w:rsidRPr="00054247">
        <w:rPr>
          <w:bCs/>
        </w:rPr>
        <w:br/>
        <w:t>Backtracking check: If D1 were assigned to Afternoon, D2 could be assigned to Morning and D3 to Night, which is also valid. The first valid assignment found by the search is accepted.</w:t>
      </w:r>
      <w:r w:rsidRPr="00054247">
        <w:rPr>
          <w:bCs/>
        </w:rPr>
        <w:br/>
        <w:t>Final valid schedule:</w:t>
      </w:r>
      <w:r w:rsidRPr="00054247">
        <w:rPr>
          <w:bCs/>
        </w:rPr>
        <w:br/>
        <w:t>Morning – D1</w:t>
      </w:r>
      <w:r w:rsidRPr="00054247">
        <w:rPr>
          <w:bCs/>
        </w:rPr>
        <w:br/>
        <w:t>Afternoon – D2</w:t>
      </w:r>
      <w:r w:rsidRPr="00054247">
        <w:rPr>
          <w:bCs/>
        </w:rPr>
        <w:br/>
      </w:r>
      <w:r w:rsidRPr="00054247">
        <w:rPr>
          <w:bCs/>
        </w:rPr>
        <w:t>Night – D3</w:t>
      </w:r>
    </w:p>
    <w:p w14:paraId="6EF80A59" w14:textId="77777777" w:rsidR="00B06F92" w:rsidRPr="00054247" w:rsidRDefault="008920AC">
      <w:pPr>
        <w:pStyle w:val="NormalWeb"/>
        <w:numPr>
          <w:ilvl w:val="0"/>
          <w:numId w:val="1"/>
        </w:numPr>
        <w:rPr>
          <w:b/>
        </w:rPr>
      </w:pPr>
      <w:r w:rsidRPr="00054247">
        <w:rPr>
          <w:b/>
        </w:rPr>
        <w:t xml:space="preserve">A robot operates in a </w:t>
      </w:r>
      <w:r w:rsidRPr="00054247">
        <w:rPr>
          <w:rStyle w:val="Strong"/>
          <w:bCs w:val="0"/>
        </w:rPr>
        <w:t>grid environment (5×5)</w:t>
      </w:r>
      <w:r w:rsidRPr="00054247">
        <w:rPr>
          <w:b/>
        </w:rPr>
        <w:t xml:space="preserve">. It must move from </w:t>
      </w:r>
      <w:r w:rsidRPr="00054247">
        <w:rPr>
          <w:rStyle w:val="Strong"/>
          <w:bCs w:val="0"/>
        </w:rPr>
        <w:t>Start (S)</w:t>
      </w:r>
      <w:r w:rsidRPr="00054247">
        <w:rPr>
          <w:b/>
        </w:rPr>
        <w:t xml:space="preserve"> to </w:t>
      </w:r>
      <w:r w:rsidRPr="00054247">
        <w:rPr>
          <w:rStyle w:val="Strong"/>
          <w:bCs w:val="0"/>
        </w:rPr>
        <w:t>Goal (G)</w:t>
      </w:r>
      <w:r w:rsidRPr="00054247">
        <w:rPr>
          <w:b/>
        </w:rPr>
        <w:t>. Obstacles block certain paths.</w:t>
      </w:r>
    </w:p>
    <w:p w14:paraId="3CB1D8D7" w14:textId="77777777" w:rsidR="00B06F92" w:rsidRPr="00054247" w:rsidRDefault="008920AC">
      <w:pPr>
        <w:pStyle w:val="Heading3"/>
        <w:ind w:firstLine="450"/>
        <w:rPr>
          <w:rFonts w:ascii="Times New Roman" w:hAnsi="Times New Roman" w:cs="Times New Roman"/>
          <w:b/>
          <w:sz w:val="24"/>
          <w:szCs w:val="24"/>
        </w:rPr>
      </w:pPr>
      <w:r w:rsidRPr="00054247">
        <w:rPr>
          <w:rStyle w:val="Strong"/>
          <w:rFonts w:ascii="Times New Roman" w:hAnsi="Times New Roman" w:cs="Times New Roman"/>
          <w:bCs w:val="0"/>
          <w:sz w:val="24"/>
          <w:szCs w:val="24"/>
        </w:rPr>
        <w:t>Constraints:</w:t>
      </w:r>
    </w:p>
    <w:p w14:paraId="0DD88826" w14:textId="77777777" w:rsidR="00B06F92" w:rsidRPr="00054247" w:rsidRDefault="008920AC">
      <w:pPr>
        <w:numPr>
          <w:ilvl w:val="0"/>
          <w:numId w:val="3"/>
        </w:numPr>
        <w:spacing w:before="100" w:beforeAutospacing="1" w:after="100" w:afterAutospacing="1"/>
        <w:rPr>
          <w:b/>
        </w:rPr>
      </w:pPr>
      <w:r w:rsidRPr="00054247">
        <w:rPr>
          <w:b/>
        </w:rPr>
        <w:t xml:space="preserve">Movement allowed: Up, Down, Left, Right </w:t>
      </w:r>
    </w:p>
    <w:p w14:paraId="46EBDDB1" w14:textId="77777777" w:rsidR="00B06F92" w:rsidRPr="00054247" w:rsidRDefault="008920AC">
      <w:pPr>
        <w:numPr>
          <w:ilvl w:val="0"/>
          <w:numId w:val="3"/>
        </w:numPr>
        <w:spacing w:before="100" w:beforeAutospacing="1" w:after="100" w:afterAutospacing="1"/>
        <w:rPr>
          <w:b/>
        </w:rPr>
      </w:pPr>
      <w:r w:rsidRPr="00054247">
        <w:rPr>
          <w:b/>
        </w:rPr>
        <w:t xml:space="preserve">Cost of each move = 1 </w:t>
      </w:r>
    </w:p>
    <w:p w14:paraId="61A49881" w14:textId="77777777" w:rsidR="00B06F92" w:rsidRPr="00054247" w:rsidRDefault="008920AC">
      <w:pPr>
        <w:numPr>
          <w:ilvl w:val="0"/>
          <w:numId w:val="3"/>
        </w:numPr>
        <w:spacing w:before="100" w:beforeAutospacing="1" w:after="100" w:afterAutospacing="1"/>
        <w:rPr>
          <w:b/>
        </w:rPr>
      </w:pPr>
      <w:r w:rsidRPr="00054247">
        <w:rPr>
          <w:b/>
        </w:rPr>
        <w:t xml:space="preserve">Cannot pass through obstacles </w:t>
      </w:r>
    </w:p>
    <w:p w14:paraId="027B7877" w14:textId="77777777" w:rsidR="00B06F92" w:rsidRPr="00054247" w:rsidRDefault="008920AC">
      <w:pPr>
        <w:numPr>
          <w:ilvl w:val="0"/>
          <w:numId w:val="3"/>
        </w:numPr>
        <w:spacing w:before="100" w:beforeAutospacing="1" w:after="100" w:afterAutospacing="1"/>
        <w:rPr>
          <w:b/>
        </w:rPr>
      </w:pPr>
      <w:r w:rsidRPr="00054247">
        <w:rPr>
          <w:b/>
        </w:rPr>
        <w:t xml:space="preserve">Use </w:t>
      </w:r>
      <w:r w:rsidRPr="00054247">
        <w:rPr>
          <w:rStyle w:val="Strong"/>
          <w:bCs w:val="0"/>
        </w:rPr>
        <w:t>Manhattan Distance heuristic</w:t>
      </w:r>
      <w:r w:rsidRPr="00054247">
        <w:rPr>
          <w:rStyle w:val="Strong"/>
          <w:bCs w:val="0"/>
        </w:rPr>
        <w:tab/>
      </w:r>
      <w:r w:rsidRPr="00054247">
        <w:rPr>
          <w:rStyle w:val="Strong"/>
          <w:bCs w:val="0"/>
        </w:rPr>
        <w:tab/>
      </w:r>
      <w:r w:rsidRPr="00054247">
        <w:rPr>
          <w:rStyle w:val="Strong"/>
          <w:bCs w:val="0"/>
        </w:rPr>
        <w:tab/>
      </w:r>
      <w:r w:rsidRPr="00054247">
        <w:rPr>
          <w:rStyle w:val="Strong"/>
          <w:bCs w:val="0"/>
        </w:rPr>
        <w:tab/>
      </w:r>
      <w:r w:rsidRPr="00054247">
        <w:rPr>
          <w:rStyle w:val="Strong"/>
          <w:bCs w:val="0"/>
        </w:rPr>
        <w:tab/>
      </w:r>
    </w:p>
    <w:p w14:paraId="55C91A69" w14:textId="76A8502B" w:rsidR="00B06F92" w:rsidRPr="00054247" w:rsidRDefault="008920AC">
      <w:pPr>
        <w:tabs>
          <w:tab w:val="left" w:pos="720"/>
        </w:tabs>
        <w:spacing w:before="100" w:beforeAutospacing="1" w:after="100" w:afterAutospacing="1"/>
        <w:ind w:left="360"/>
        <w:jc w:val="both"/>
        <w:rPr>
          <w:b/>
        </w:rPr>
      </w:pPr>
      <w:r w:rsidRPr="00054247">
        <w:rPr>
          <w:b/>
        </w:rPr>
        <w:t xml:space="preserve">Using above constraints and BFS Search </w:t>
      </w:r>
      <w:proofErr w:type="gramStart"/>
      <w:r w:rsidRPr="00054247">
        <w:rPr>
          <w:b/>
        </w:rPr>
        <w:t xml:space="preserve">Algorithm </w:t>
      </w:r>
      <w:r w:rsidR="00054247">
        <w:rPr>
          <w:b/>
        </w:rPr>
        <w:t xml:space="preserve"> </w:t>
      </w:r>
      <w:r w:rsidRPr="00054247">
        <w:rPr>
          <w:b/>
        </w:rPr>
        <w:t>Show</w:t>
      </w:r>
      <w:proofErr w:type="gramEnd"/>
      <w:r w:rsidRPr="00054247">
        <w:rPr>
          <w:b/>
        </w:rPr>
        <w:t xml:space="preserve"> step-by-step node expansion and priority queue updates and determine the optimal path and cost</w:t>
      </w:r>
      <w:r w:rsidRPr="00054247">
        <w:rPr>
          <w:b/>
        </w:rPr>
        <w:t xml:space="preserve">.                        </w:t>
      </w:r>
    </w:p>
    <w:p w14:paraId="1F071C4B" w14:textId="77777777" w:rsidR="00B06F92" w:rsidRPr="00054247" w:rsidRDefault="008920AC" w:rsidP="00661A54">
      <w:pPr>
        <w:tabs>
          <w:tab w:val="left" w:pos="720"/>
        </w:tabs>
        <w:spacing w:before="100" w:beforeAutospacing="1" w:after="100" w:afterAutospacing="1"/>
        <w:ind w:left="360"/>
        <w:rPr>
          <w:b/>
        </w:rPr>
      </w:pPr>
      <w:r w:rsidRPr="00054247">
        <w:t>Answer:</w:t>
      </w:r>
      <w:r w:rsidRPr="00054247">
        <w:br/>
      </w:r>
      <w:r w:rsidRPr="00054247">
        <w:t xml:space="preserve">The 5×5 grid layout, positions of S and G, and obstacle positions are not specified in the </w:t>
      </w:r>
      <w:r w:rsidRPr="00054247">
        <w:lastRenderedPageBreak/>
        <w:t>question. Therefore, the exact path cannot be uniquely determined from the given question. The following is an illustrative BFS demonstration using a sample grid.</w:t>
      </w:r>
      <w:r w:rsidRPr="00054247">
        <w:br/>
      </w:r>
      <w:r w:rsidRPr="00054247">
        <w:br/>
        <w:t>Sample 5×5 grid:</w:t>
      </w:r>
      <w:r w:rsidRPr="00054247">
        <w:br/>
      </w:r>
      <w:proofErr w:type="gramStart"/>
      <w:r w:rsidRPr="00054247">
        <w:t>S  .  .</w:t>
      </w:r>
      <w:proofErr w:type="gramEnd"/>
      <w:r w:rsidRPr="00054247">
        <w:t xml:space="preserve">  .  .</w:t>
      </w:r>
      <w:r w:rsidRPr="00054247">
        <w:br/>
        <w:t xml:space="preserve">.  </w:t>
      </w:r>
      <w:proofErr w:type="gramStart"/>
      <w:r w:rsidRPr="00054247">
        <w:t>X  .  .</w:t>
      </w:r>
      <w:proofErr w:type="gramEnd"/>
      <w:r w:rsidRPr="00054247">
        <w:t xml:space="preserve">  .</w:t>
      </w:r>
      <w:r w:rsidRPr="00054247">
        <w:br/>
        <w:t xml:space="preserve">.  </w:t>
      </w:r>
      <w:proofErr w:type="gramStart"/>
      <w:r w:rsidRPr="00054247">
        <w:t>X  .  .</w:t>
      </w:r>
      <w:proofErr w:type="gramEnd"/>
      <w:r w:rsidRPr="00054247">
        <w:t xml:space="preserve">  .</w:t>
      </w:r>
      <w:r w:rsidRPr="00054247">
        <w:br/>
        <w:t xml:space="preserve">.  </w:t>
      </w:r>
      <w:proofErr w:type="gramStart"/>
      <w:r w:rsidRPr="00054247">
        <w:t>X  .</w:t>
      </w:r>
      <w:proofErr w:type="gramEnd"/>
      <w:r w:rsidRPr="00054247">
        <w:t xml:space="preserve">  </w:t>
      </w:r>
      <w:proofErr w:type="gramStart"/>
      <w:r w:rsidRPr="00054247">
        <w:t>X  .</w:t>
      </w:r>
      <w:proofErr w:type="gramEnd"/>
      <w:r w:rsidRPr="00054247">
        <w:br/>
        <w:t>.  .</w:t>
      </w:r>
      <w:proofErr w:type="gramStart"/>
      <w:r w:rsidRPr="00054247">
        <w:t xml:space="preserve">  .</w:t>
      </w:r>
      <w:proofErr w:type="gramEnd"/>
      <w:r w:rsidRPr="00054247">
        <w:t xml:space="preserve">  .  G</w:t>
      </w:r>
      <w:r w:rsidRPr="00054247">
        <w:br/>
      </w:r>
      <w:r w:rsidRPr="00054247">
        <w:br/>
        <w:t>S = Start, G = Goal, X = Obstacle</w:t>
      </w:r>
      <w:proofErr w:type="gramStart"/>
      <w:r w:rsidRPr="00054247">
        <w:t>, .</w:t>
      </w:r>
      <w:proofErr w:type="gramEnd"/>
      <w:r w:rsidRPr="00054247">
        <w:t xml:space="preserve"> = Free cell.</w:t>
      </w:r>
      <w:r w:rsidRPr="00054247">
        <w:br/>
      </w:r>
      <w:r w:rsidRPr="00054247">
        <w:br/>
        <w:t>BFS uses a FIFO queue and explores nodes level by level.</w:t>
      </w:r>
      <w:r w:rsidRPr="00054247">
        <w:br/>
      </w:r>
      <w:r w:rsidRPr="00054247">
        <w:br/>
        <w:t>Step 1: Queue = [</w:t>
      </w:r>
      <w:proofErr w:type="gramStart"/>
      <w:r w:rsidRPr="00054247">
        <w:t>S(</w:t>
      </w:r>
      <w:proofErr w:type="gramEnd"/>
      <w:r w:rsidRPr="00054247">
        <w:t>1,1)]</w:t>
      </w:r>
      <w:r w:rsidRPr="00054247">
        <w:br/>
      </w:r>
      <w:r w:rsidRPr="00054247">
        <w:t xml:space="preserve">Expand </w:t>
      </w:r>
      <w:proofErr w:type="gramStart"/>
      <w:r w:rsidRPr="00054247">
        <w:t>S(</w:t>
      </w:r>
      <w:proofErr w:type="gramEnd"/>
      <w:r w:rsidRPr="00054247">
        <w:t>1,1). Add valid neighbours: (1,2), (2,1).</w:t>
      </w:r>
      <w:r w:rsidRPr="00054247">
        <w:br/>
      </w:r>
      <w:r w:rsidRPr="00054247">
        <w:br/>
        <w:t>Step 2: Queue = [(1,2), (2,1)]</w:t>
      </w:r>
      <w:r w:rsidRPr="00054247">
        <w:br/>
        <w:t>Expand (1,2). Add (1,3). Do not add (2,2) because it is an obstacle.</w:t>
      </w:r>
      <w:r w:rsidRPr="00054247">
        <w:br/>
      </w:r>
      <w:r w:rsidRPr="00054247">
        <w:br/>
        <w:t>Step 3: Queue = [(2,1), (1,3)]</w:t>
      </w:r>
      <w:r w:rsidRPr="00054247">
        <w:br/>
        <w:t>Expand (2,1). Add (3,1). Do not add (2,2) because it is an obstacle.</w:t>
      </w:r>
      <w:r w:rsidRPr="00054247">
        <w:br/>
      </w:r>
      <w:r w:rsidRPr="00054247">
        <w:br/>
        <w:t>Step 4: Continue expanding level by level:</w:t>
      </w:r>
      <w:r w:rsidRPr="00054247">
        <w:br/>
        <w:t>(1,3) → (1,4), (2,3)</w:t>
      </w:r>
      <w:r w:rsidRPr="00054247">
        <w:br/>
        <w:t>(3,1) → (4,1)</w:t>
      </w:r>
      <w:r w:rsidRPr="00054247">
        <w:br/>
        <w:t>(1,4) → (1,5), (2,4)</w:t>
      </w:r>
      <w:r w:rsidRPr="00054247">
        <w:br/>
        <w:t>(2,3) → (3,3)</w:t>
      </w:r>
      <w:r w:rsidRPr="00054247">
        <w:br/>
        <w:t>(4,1) → (5,1)</w:t>
      </w:r>
      <w:r w:rsidRPr="00054247">
        <w:br/>
        <w:t>(1,5) → (2,5)</w:t>
      </w:r>
      <w:r w:rsidRPr="00054247">
        <w:br/>
        <w:t>(2,4) → (3,4)</w:t>
      </w:r>
      <w:r w:rsidRPr="00054247">
        <w:br/>
        <w:t>(3,3) → (4,3)</w:t>
      </w:r>
      <w:r w:rsidRPr="00054247">
        <w:br/>
        <w:t>(5,1) → (5,2)</w:t>
      </w:r>
      <w:r w:rsidRPr="00054247">
        <w:br/>
        <w:t>(2,5) → (3,5)</w:t>
      </w:r>
      <w:r w:rsidRPr="00054247">
        <w:br/>
        <w:t>(3,4) → (5,4), (4,3)</w:t>
      </w:r>
      <w:r w:rsidRPr="00054247">
        <w:br/>
        <w:t>(4,3) → (5,3)</w:t>
      </w:r>
      <w:r w:rsidRPr="00054247">
        <w:br/>
        <w:t>(3,5) → (4,5)</w:t>
      </w:r>
      <w:r w:rsidRPr="00054247">
        <w:br/>
      </w:r>
      <w:r w:rsidRPr="00054247">
        <w:t>(5,4) → (5,5)</w:t>
      </w:r>
      <w:r w:rsidRPr="00054247">
        <w:br/>
      </w:r>
      <w:r w:rsidRPr="00054247">
        <w:br/>
        <w:t>Step 5: Goal G(5,5) is reached.</w:t>
      </w:r>
      <w:r w:rsidRPr="00054247">
        <w:br/>
      </w:r>
      <w:r w:rsidRPr="00054247">
        <w:br/>
        <w:t>Optimal path:</w:t>
      </w:r>
      <w:r w:rsidRPr="00054247">
        <w:br/>
        <w:t>S(1,1) → (1,2) → (1,3) → (1,4) → (1,5) → (2,5) → (3,5) → (4,5) → G(5,5)</w:t>
      </w:r>
      <w:r w:rsidRPr="00054247">
        <w:br/>
      </w:r>
      <w:r w:rsidRPr="00054247">
        <w:br/>
        <w:t>Optimal cost = 8 moves × 1 = 8.</w:t>
      </w:r>
      <w:r w:rsidRPr="00054247">
        <w:br/>
      </w:r>
      <w:r w:rsidRPr="00054247">
        <w:br/>
        <w:t>Manhattan distance heuristic:</w:t>
      </w:r>
      <w:r w:rsidRPr="00054247">
        <w:br/>
        <w:t xml:space="preserve">h(n) = |xₙ − </w:t>
      </w:r>
      <w:proofErr w:type="spellStart"/>
      <w:r w:rsidRPr="00054247">
        <w:t>xG</w:t>
      </w:r>
      <w:proofErr w:type="spellEnd"/>
      <w:r w:rsidRPr="00054247">
        <w:t xml:space="preserve">| + |yₙ − </w:t>
      </w:r>
      <w:proofErr w:type="spellStart"/>
      <w:r w:rsidRPr="00054247">
        <w:t>yG</w:t>
      </w:r>
      <w:proofErr w:type="spellEnd"/>
      <w:r w:rsidRPr="00054247">
        <w:t>|</w:t>
      </w:r>
      <w:r w:rsidRPr="00054247">
        <w:br/>
      </w:r>
      <w:r w:rsidRPr="00054247">
        <w:br/>
        <w:t>For example, for S(1,1):</w:t>
      </w:r>
      <w:r w:rsidRPr="00054247">
        <w:br/>
      </w:r>
      <w:r w:rsidRPr="00054247">
        <w:lastRenderedPageBreak/>
        <w:t>h(S) = |1−5| + |1−5| = 8.</w:t>
      </w:r>
      <w:r w:rsidRPr="00054247">
        <w:br/>
      </w:r>
      <w:r w:rsidRPr="00054247">
        <w:br/>
        <w:t>Note: Standard BFS uses a FIFO queue and does not use the Manhattan heuristic to decide the expansion order. The exact path and cost for the actual question require the original 5×5 grid with S, G, and obstacle positions.</w:t>
      </w:r>
    </w:p>
    <w:p w14:paraId="6ED5342C" w14:textId="77777777" w:rsidR="00B06F92" w:rsidRPr="00054247" w:rsidRDefault="00B06F92">
      <w:pPr>
        <w:pStyle w:val="ListParagraph"/>
        <w:ind w:left="1530"/>
        <w:jc w:val="both"/>
        <w:rPr>
          <w:b/>
          <w:sz w:val="24"/>
          <w:szCs w:val="24"/>
        </w:rPr>
      </w:pPr>
    </w:p>
    <w:p w14:paraId="043F6E67" w14:textId="77777777" w:rsidR="00B06F92" w:rsidRPr="00054247" w:rsidRDefault="008920AC">
      <w:pPr>
        <w:pStyle w:val="ListParagraph"/>
        <w:numPr>
          <w:ilvl w:val="0"/>
          <w:numId w:val="1"/>
        </w:numPr>
        <w:jc w:val="both"/>
        <w:rPr>
          <w:b/>
          <w:sz w:val="24"/>
          <w:szCs w:val="24"/>
        </w:rPr>
      </w:pPr>
      <w:r w:rsidRPr="00054247">
        <w:rPr>
          <w:b/>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107B26FC" w14:textId="77777777" w:rsidR="00B06F92" w:rsidRPr="00054247" w:rsidRDefault="008920AC">
      <w:pPr>
        <w:jc w:val="both"/>
        <w:rPr>
          <w:b/>
          <w:lang w:eastAsia="en-IN"/>
        </w:rPr>
      </w:pPr>
      <w:r w:rsidRPr="00054247">
        <w:rPr>
          <w:b/>
          <w:lang w:eastAsia="en-IN"/>
        </w:rPr>
        <w:t>The building is represented as a grid of rooms. The robot starts at position S and must reach a survivor located at G.</w:t>
      </w:r>
    </w:p>
    <w:p w14:paraId="5F93428C" w14:textId="77777777" w:rsidR="00B06F92" w:rsidRPr="00054247" w:rsidRDefault="00B06F92">
      <w:pPr>
        <w:jc w:val="both"/>
        <w:rPr>
          <w:b/>
          <w:lang w:eastAsia="en-IN"/>
        </w:rPr>
      </w:pPr>
    </w:p>
    <w:p w14:paraId="2F6CED1F" w14:textId="77777777" w:rsidR="00B06F92" w:rsidRPr="00054247" w:rsidRDefault="008920AC">
      <w:pPr>
        <w:jc w:val="both"/>
        <w:rPr>
          <w:b/>
          <w:lang w:eastAsia="en-IN"/>
        </w:rPr>
      </w:pPr>
      <w:r w:rsidRPr="00054247">
        <w:rPr>
          <w:b/>
          <w:lang w:eastAsia="en-IN"/>
        </w:rPr>
        <w:t>Constraints:</w:t>
      </w:r>
    </w:p>
    <w:p w14:paraId="00D18632" w14:textId="77777777" w:rsidR="00B06F92" w:rsidRPr="00054247" w:rsidRDefault="008920AC">
      <w:pPr>
        <w:numPr>
          <w:ilvl w:val="0"/>
          <w:numId w:val="4"/>
        </w:numPr>
        <w:jc w:val="both"/>
        <w:rPr>
          <w:b/>
          <w:lang w:eastAsia="en-IN"/>
        </w:rPr>
      </w:pPr>
      <w:r w:rsidRPr="00054247">
        <w:rPr>
          <w:b/>
          <w:lang w:eastAsia="en-IN"/>
        </w:rPr>
        <w:t xml:space="preserve">The robot can move up, down, left, right </w:t>
      </w:r>
    </w:p>
    <w:p w14:paraId="0115EE08" w14:textId="77777777" w:rsidR="00B06F92" w:rsidRPr="00054247" w:rsidRDefault="008920AC">
      <w:pPr>
        <w:numPr>
          <w:ilvl w:val="0"/>
          <w:numId w:val="4"/>
        </w:numPr>
        <w:jc w:val="both"/>
        <w:rPr>
          <w:b/>
          <w:lang w:eastAsia="en-IN"/>
        </w:rPr>
      </w:pPr>
      <w:r w:rsidRPr="00054247">
        <w:rPr>
          <w:b/>
          <w:lang w:eastAsia="en-IN"/>
        </w:rPr>
        <w:t xml:space="preserve">Some cells are blocked (obstacles) and cannot be traversed </w:t>
      </w:r>
    </w:p>
    <w:p w14:paraId="41594F6C" w14:textId="77777777" w:rsidR="00B06F92" w:rsidRPr="00054247" w:rsidRDefault="008920AC">
      <w:pPr>
        <w:numPr>
          <w:ilvl w:val="0"/>
          <w:numId w:val="4"/>
        </w:numPr>
        <w:jc w:val="both"/>
        <w:rPr>
          <w:b/>
          <w:lang w:eastAsia="en-IN"/>
        </w:rPr>
      </w:pPr>
      <w:r w:rsidRPr="00054247">
        <w:rPr>
          <w:b/>
          <w:lang w:eastAsia="en-IN"/>
        </w:rPr>
        <w:t xml:space="preserve">The robot has limited sensing capability (can only observe adjacent cells) </w:t>
      </w:r>
    </w:p>
    <w:p w14:paraId="1A48AF26" w14:textId="77777777" w:rsidR="00B06F92" w:rsidRPr="00054247" w:rsidRDefault="008920AC">
      <w:pPr>
        <w:numPr>
          <w:ilvl w:val="0"/>
          <w:numId w:val="4"/>
        </w:numPr>
        <w:jc w:val="both"/>
        <w:rPr>
          <w:b/>
          <w:lang w:eastAsia="en-IN"/>
        </w:rPr>
      </w:pPr>
      <w:r w:rsidRPr="00054247">
        <w:rPr>
          <w:b/>
          <w:lang w:eastAsia="en-IN"/>
        </w:rPr>
        <w:t xml:space="preserve">Each movement has a cost of 1, but entering risky zones has an additional cost of 2 </w:t>
      </w:r>
    </w:p>
    <w:p w14:paraId="717405EA" w14:textId="77777777" w:rsidR="00B06F92" w:rsidRPr="00054247" w:rsidRDefault="008920AC">
      <w:pPr>
        <w:numPr>
          <w:ilvl w:val="0"/>
          <w:numId w:val="4"/>
        </w:numPr>
        <w:jc w:val="both"/>
        <w:rPr>
          <w:b/>
          <w:lang w:eastAsia="en-IN"/>
        </w:rPr>
      </w:pPr>
      <w:r w:rsidRPr="00054247">
        <w:rPr>
          <w:b/>
          <w:lang w:eastAsia="en-IN"/>
        </w:rPr>
        <w:t xml:space="preserve">The robot must minimize total cost while ensuring safe navigation </w:t>
      </w:r>
    </w:p>
    <w:p w14:paraId="0B13DC4B" w14:textId="77777777" w:rsidR="00B06F92" w:rsidRPr="00054247" w:rsidRDefault="008920AC">
      <w:pPr>
        <w:numPr>
          <w:ilvl w:val="0"/>
          <w:numId w:val="4"/>
        </w:numPr>
        <w:jc w:val="both"/>
        <w:rPr>
          <w:b/>
          <w:lang w:eastAsia="en-IN"/>
        </w:rPr>
      </w:pPr>
      <w:r w:rsidRPr="00054247">
        <w:rPr>
          <w:b/>
          <w:lang w:eastAsia="en-IN"/>
        </w:rPr>
        <w:t xml:space="preserve">The robot must update its knowledge dynamically (online search scenario) </w:t>
      </w:r>
    </w:p>
    <w:p w14:paraId="13F6ED82" w14:textId="77777777" w:rsidR="00B06F92" w:rsidRPr="00054247" w:rsidRDefault="00B06F92">
      <w:pPr>
        <w:jc w:val="both"/>
        <w:rPr>
          <w:b/>
          <w:lang w:eastAsia="en-IN"/>
        </w:rPr>
      </w:pPr>
    </w:p>
    <w:p w14:paraId="030259EA" w14:textId="77777777" w:rsidR="00B06F92" w:rsidRPr="00054247" w:rsidRDefault="008920AC">
      <w:pPr>
        <w:jc w:val="both"/>
        <w:rPr>
          <w:b/>
          <w:lang w:eastAsia="en-IN"/>
        </w:rPr>
      </w:pPr>
      <w:r w:rsidRPr="00054247">
        <w:rPr>
          <w:b/>
          <w:lang w:eastAsia="en-IN"/>
        </w:rPr>
        <w:t>Tasks:</w:t>
      </w:r>
    </w:p>
    <w:p w14:paraId="0C4016A4" w14:textId="77777777" w:rsidR="00B06F92" w:rsidRPr="00054247" w:rsidRDefault="008920AC">
      <w:pPr>
        <w:jc w:val="both"/>
        <w:rPr>
          <w:b/>
          <w:lang w:eastAsia="en-IN"/>
        </w:rPr>
      </w:pPr>
      <w:r w:rsidRPr="00054247">
        <w:rPr>
          <w:b/>
          <w:lang w:eastAsia="en-IN"/>
        </w:rPr>
        <w:t xml:space="preserve">a) </w:t>
      </w:r>
      <w:proofErr w:type="spellStart"/>
      <w:r w:rsidRPr="00054247">
        <w:rPr>
          <w:b/>
          <w:lang w:eastAsia="en-IN"/>
        </w:rPr>
        <w:t>Analyze</w:t>
      </w:r>
      <w:proofErr w:type="spellEnd"/>
      <w:r w:rsidRPr="00054247">
        <w:rPr>
          <w:b/>
          <w:lang w:eastAsia="en-IN"/>
        </w:rPr>
        <w:t xml:space="preserve"> all the given constraints and explain how they affect the robot’s decision-making process.</w:t>
      </w:r>
    </w:p>
    <w:p w14:paraId="11B140A3" w14:textId="77777777" w:rsidR="00B06F92" w:rsidRPr="00054247" w:rsidRDefault="008920AC">
      <w:pPr>
        <w:jc w:val="both"/>
        <w:rPr>
          <w:b/>
          <w:lang w:eastAsia="en-IN"/>
        </w:rPr>
      </w:pPr>
      <w:r w:rsidRPr="00054247">
        <w:rPr>
          <w:b/>
          <w:lang w:eastAsia="en-IN"/>
        </w:rPr>
        <w:t>b) Develop a solution approach using an appropriate search strategy (e.g., Uniform Cost Search / Online Search Agent). Clearly explain the steps involved.</w:t>
      </w:r>
    </w:p>
    <w:p w14:paraId="58097A61" w14:textId="77777777" w:rsidR="00B06F92" w:rsidRPr="00054247" w:rsidRDefault="008920AC">
      <w:pPr>
        <w:jc w:val="both"/>
        <w:rPr>
          <w:b/>
          <w:lang w:eastAsia="en-IN"/>
        </w:rPr>
      </w:pPr>
      <w:r w:rsidRPr="00054247">
        <w:rPr>
          <w:b/>
          <w:lang w:eastAsia="en-IN"/>
        </w:rPr>
        <w:t>c) Demonstrate how the robot applies AI concepts such as:</w:t>
      </w:r>
    </w:p>
    <w:p w14:paraId="7EA8CFA3" w14:textId="77777777" w:rsidR="00B06F92" w:rsidRPr="00054247" w:rsidRDefault="008920AC">
      <w:pPr>
        <w:numPr>
          <w:ilvl w:val="0"/>
          <w:numId w:val="5"/>
        </w:numPr>
        <w:jc w:val="both"/>
        <w:rPr>
          <w:b/>
          <w:lang w:eastAsia="en-IN"/>
        </w:rPr>
      </w:pPr>
      <w:r w:rsidRPr="00054247">
        <w:rPr>
          <w:b/>
          <w:lang w:eastAsia="en-IN"/>
        </w:rPr>
        <w:t xml:space="preserve">Intelligent agents </w:t>
      </w:r>
    </w:p>
    <w:p w14:paraId="2D32940E" w14:textId="77777777" w:rsidR="00B06F92" w:rsidRPr="00054247" w:rsidRDefault="008920AC">
      <w:pPr>
        <w:numPr>
          <w:ilvl w:val="0"/>
          <w:numId w:val="5"/>
        </w:numPr>
        <w:jc w:val="both"/>
        <w:rPr>
          <w:b/>
          <w:lang w:eastAsia="en-IN"/>
        </w:rPr>
      </w:pPr>
      <w:r w:rsidRPr="00054247">
        <w:rPr>
          <w:b/>
          <w:lang w:eastAsia="en-IN"/>
        </w:rPr>
        <w:t xml:space="preserve">Rationality </w:t>
      </w:r>
    </w:p>
    <w:p w14:paraId="0866B009" w14:textId="77777777" w:rsidR="00B06F92" w:rsidRPr="00054247" w:rsidRDefault="008920AC">
      <w:pPr>
        <w:numPr>
          <w:ilvl w:val="0"/>
          <w:numId w:val="5"/>
        </w:numPr>
        <w:jc w:val="both"/>
        <w:rPr>
          <w:b/>
          <w:lang w:eastAsia="en-IN"/>
        </w:rPr>
      </w:pPr>
      <w:r w:rsidRPr="00054247">
        <w:rPr>
          <w:b/>
          <w:lang w:eastAsia="en-IN"/>
        </w:rPr>
        <w:t xml:space="preserve">Environment type </w:t>
      </w:r>
    </w:p>
    <w:p w14:paraId="667BFFAA" w14:textId="77777777" w:rsidR="00B06F92" w:rsidRDefault="008920AC">
      <w:pPr>
        <w:jc w:val="both"/>
        <w:rPr>
          <w:b/>
          <w:lang w:eastAsia="en-IN"/>
        </w:rPr>
      </w:pPr>
      <w:r w:rsidRPr="00054247">
        <w:rPr>
          <w:b/>
          <w:lang w:eastAsia="en-IN"/>
        </w:rPr>
        <w:t>d) Justify why your chosen approach is the most suitable for solving this problem under the given constraints.</w:t>
      </w:r>
    </w:p>
    <w:p w14:paraId="73DA0E36" w14:textId="77777777" w:rsidR="00054247" w:rsidRPr="00054247" w:rsidRDefault="00054247">
      <w:pPr>
        <w:jc w:val="both"/>
        <w:rPr>
          <w:b/>
          <w:lang w:eastAsia="en-IN"/>
        </w:rPr>
      </w:pPr>
    </w:p>
    <w:p w14:paraId="3E0C1804" w14:textId="77777777" w:rsidR="00B06F92" w:rsidRPr="00054247" w:rsidRDefault="008920AC" w:rsidP="00661A54">
      <w:pPr>
        <w:rPr>
          <w:bCs/>
          <w:lang w:eastAsia="en-IN"/>
        </w:rPr>
      </w:pPr>
      <w:r w:rsidRPr="00054247">
        <w:rPr>
          <w:bCs/>
          <w:lang w:eastAsia="en-IN"/>
        </w:rPr>
        <w:t>Answer:</w:t>
      </w:r>
      <w:r w:rsidRPr="00054247">
        <w:rPr>
          <w:bCs/>
          <w:lang w:eastAsia="en-IN"/>
        </w:rPr>
        <w:br/>
        <w:t>a) Constraint analysis:</w:t>
      </w:r>
      <w:r w:rsidRPr="00054247">
        <w:rPr>
          <w:bCs/>
          <w:lang w:eastAsia="en-IN"/>
        </w:rPr>
        <w:br/>
        <w:t>• Up, Down, Left and Right movement limits the robot to four neighbouring cells.</w:t>
      </w:r>
      <w:r w:rsidRPr="00054247">
        <w:rPr>
          <w:bCs/>
          <w:lang w:eastAsia="en-IN"/>
        </w:rPr>
        <w:br/>
      </w:r>
      <w:r w:rsidRPr="00054247">
        <w:rPr>
          <w:bCs/>
          <w:lang w:eastAsia="en-IN"/>
        </w:rPr>
        <w:t>• Obstacles cannot be entered, so the robot must select another safe route.</w:t>
      </w:r>
      <w:r w:rsidRPr="00054247">
        <w:rPr>
          <w:bCs/>
          <w:lang w:eastAsia="en-IN"/>
        </w:rPr>
        <w:br/>
        <w:t>• Limited sensing means the robot cannot know the complete environment in advance and must observe adjacent cells while moving.</w:t>
      </w:r>
      <w:r w:rsidRPr="00054247">
        <w:rPr>
          <w:bCs/>
          <w:lang w:eastAsia="en-IN"/>
        </w:rPr>
        <w:br/>
        <w:t>• Every normal movement costs 1, while entering a risky zone adds 2, making the total risky-zone movement cost 3.</w:t>
      </w:r>
      <w:r w:rsidRPr="00054247">
        <w:rPr>
          <w:bCs/>
          <w:lang w:eastAsia="en-IN"/>
        </w:rPr>
        <w:br/>
        <w:t>• The robot must minimize total cost, so it should avoid unnecessary movement and expensive risky zones when a safe alternative exists.</w:t>
      </w:r>
      <w:r w:rsidRPr="00054247">
        <w:rPr>
          <w:bCs/>
          <w:lang w:eastAsia="en-IN"/>
        </w:rPr>
        <w:br/>
      </w:r>
      <w:r w:rsidRPr="00054247">
        <w:rPr>
          <w:bCs/>
          <w:lang w:eastAsia="en-IN"/>
        </w:rPr>
        <w:t>• Dynamic knowledge means the robot must update its map and decisions whenever new information is sensed.</w:t>
      </w:r>
      <w:r w:rsidRPr="00054247">
        <w:rPr>
          <w:bCs/>
          <w:lang w:eastAsia="en-IN"/>
        </w:rPr>
        <w:br/>
      </w:r>
      <w:r w:rsidRPr="00054247">
        <w:rPr>
          <w:bCs/>
          <w:lang w:eastAsia="en-IN"/>
        </w:rPr>
        <w:br/>
        <w:t>b) Solution approach – Uniform Cost Search with Online Search:</w:t>
      </w:r>
      <w:r w:rsidRPr="00054247">
        <w:rPr>
          <w:bCs/>
          <w:lang w:eastAsia="en-IN"/>
        </w:rPr>
        <w:br/>
        <w:t>1. Start at S and initialize the total path cost as 0.</w:t>
      </w:r>
      <w:r w:rsidRPr="00054247">
        <w:rPr>
          <w:bCs/>
          <w:lang w:eastAsia="en-IN"/>
        </w:rPr>
        <w:br/>
        <w:t>2. Observe the adjacent cells and identify free, blocked and risky cells.</w:t>
      </w:r>
      <w:r w:rsidRPr="00054247">
        <w:rPr>
          <w:bCs/>
          <w:lang w:eastAsia="en-IN"/>
        </w:rPr>
        <w:br/>
      </w:r>
      <w:r w:rsidRPr="00054247">
        <w:rPr>
          <w:bCs/>
          <w:lang w:eastAsia="en-IN"/>
        </w:rPr>
        <w:lastRenderedPageBreak/>
        <w:t>3. Add the available next states to a priority queue according to their accumulated cost.</w:t>
      </w:r>
      <w:r w:rsidRPr="00054247">
        <w:rPr>
          <w:bCs/>
          <w:lang w:eastAsia="en-IN"/>
        </w:rPr>
        <w:br/>
        <w:t>4. Expand the state with the lowest total cost.</w:t>
      </w:r>
      <w:r w:rsidRPr="00054247">
        <w:rPr>
          <w:bCs/>
          <w:lang w:eastAsia="en-IN"/>
        </w:rPr>
        <w:br/>
        <w:t>5. For a normal move, add cost 1; for a risky-zone move, add cost 3.</w:t>
      </w:r>
      <w:r w:rsidRPr="00054247">
        <w:rPr>
          <w:bCs/>
          <w:lang w:eastAsia="en-IN"/>
        </w:rPr>
        <w:br/>
      </w:r>
      <w:r w:rsidRPr="00054247">
        <w:rPr>
          <w:bCs/>
          <w:lang w:eastAsia="en-IN"/>
        </w:rPr>
        <w:t>6. After each move, sense the adjacent cells and update the robot's knowledge.</w:t>
      </w:r>
      <w:r w:rsidRPr="00054247">
        <w:rPr>
          <w:bCs/>
          <w:lang w:eastAsia="en-IN"/>
        </w:rPr>
        <w:br/>
        <w:t>7. If a newly discovered obstacle blocks the planned route, update the map and choose another available path.</w:t>
      </w:r>
      <w:r w:rsidRPr="00054247">
        <w:rPr>
          <w:bCs/>
          <w:lang w:eastAsia="en-IN"/>
        </w:rPr>
        <w:br/>
        <w:t>8. Continue expanding the lowest-cost safe state until G is reached.</w:t>
      </w:r>
      <w:r w:rsidRPr="00054247">
        <w:rPr>
          <w:bCs/>
          <w:lang w:eastAsia="en-IN"/>
        </w:rPr>
        <w:br/>
        <w:t>9. The path with the minimum accumulated cost is selected as the solution.</w:t>
      </w:r>
      <w:r w:rsidRPr="00054247">
        <w:rPr>
          <w:bCs/>
          <w:lang w:eastAsia="en-IN"/>
        </w:rPr>
        <w:br/>
      </w:r>
      <w:r w:rsidRPr="00054247">
        <w:rPr>
          <w:bCs/>
          <w:lang w:eastAsia="en-IN"/>
        </w:rPr>
        <w:br/>
        <w:t>c) AI concepts:</w:t>
      </w:r>
      <w:r w:rsidRPr="00054247">
        <w:rPr>
          <w:bCs/>
          <w:lang w:eastAsia="en-IN"/>
        </w:rPr>
        <w:br/>
      </w:r>
      <w:r w:rsidRPr="00054247">
        <w:rPr>
          <w:bCs/>
          <w:lang w:eastAsia="en-IN"/>
        </w:rPr>
        <w:t>• Intelligent agent: The rescue robot is an intelligent agent because it senses the environment, processes the available information, chooses an action and moves toward the goal.</w:t>
      </w:r>
      <w:r w:rsidRPr="00054247">
        <w:rPr>
          <w:bCs/>
          <w:lang w:eastAsia="en-IN"/>
        </w:rPr>
        <w:br/>
        <w:t>• Rationality: The robot is rational when it selects actions that minimize total cost while avoiding obstacles and unsafe routes.</w:t>
      </w:r>
      <w:r w:rsidRPr="00054247">
        <w:rPr>
          <w:bCs/>
          <w:lang w:eastAsia="en-IN"/>
        </w:rPr>
        <w:br/>
      </w:r>
      <w:r w:rsidRPr="00054247">
        <w:rPr>
          <w:bCs/>
          <w:lang w:eastAsia="en-IN"/>
        </w:rPr>
        <w:t>• Environment type: The environment is partially observable, dynamic/unknown from the robot's viewpoint, sequential, and can contain obstacles and risky zones. The robot must make decisions using limited information.</w:t>
      </w:r>
      <w:r w:rsidRPr="00054247">
        <w:rPr>
          <w:bCs/>
          <w:lang w:eastAsia="en-IN"/>
        </w:rPr>
        <w:br/>
      </w:r>
      <w:r w:rsidRPr="00054247">
        <w:rPr>
          <w:bCs/>
          <w:lang w:eastAsia="en-IN"/>
        </w:rPr>
        <w:br/>
        <w:t>d) Justification:</w:t>
      </w:r>
      <w:r w:rsidRPr="00054247">
        <w:rPr>
          <w:bCs/>
          <w:lang w:eastAsia="en-IN"/>
        </w:rPr>
        <w:br/>
      </w:r>
      <w:r w:rsidRPr="00054247">
        <w:rPr>
          <w:bCs/>
          <w:lang w:eastAsia="en-IN"/>
        </w:rPr>
        <w:t xml:space="preserve">Uniform Cost Search is suitable because movement costs are not always equal: normal movement costs 1, while entering a </w:t>
      </w:r>
      <w:proofErr w:type="gramStart"/>
      <w:r w:rsidRPr="00054247">
        <w:rPr>
          <w:bCs/>
          <w:lang w:eastAsia="en-IN"/>
        </w:rPr>
        <w:t>risky zone costs</w:t>
      </w:r>
      <w:proofErr w:type="gramEnd"/>
      <w:r w:rsidRPr="00054247">
        <w:rPr>
          <w:bCs/>
          <w:lang w:eastAsia="en-IN"/>
        </w:rPr>
        <w:t xml:space="preserve"> 3 in total. UCS always expands the lowest-cost path first, so it can find a minimum-cost solution. Combining UCS with online sensing is suitable because the robot does not know the complete environment in advance and must update its knowledge while moving. Thus, the approach supports safe navigation, dynamic decision-making and cost minimization.</w:t>
      </w:r>
    </w:p>
    <w:p w14:paraId="71022392" w14:textId="77777777" w:rsidR="00B06F92" w:rsidRPr="00054247" w:rsidRDefault="008920AC">
      <w:pPr>
        <w:jc w:val="both"/>
        <w:rPr>
          <w:b/>
          <w:color w:val="000000"/>
        </w:rPr>
      </w:pP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r w:rsidRPr="00054247">
        <w:rPr>
          <w:bCs/>
          <w:color w:val="000000"/>
        </w:rPr>
        <w:tab/>
      </w:r>
    </w:p>
    <w:p w14:paraId="7A1B9B3C" w14:textId="77777777" w:rsidR="00B06F92" w:rsidRPr="00054247" w:rsidRDefault="00B06F92">
      <w:pPr>
        <w:spacing w:before="60" w:after="40"/>
        <w:ind w:left="450"/>
        <w:jc w:val="both"/>
        <w:rPr>
          <w:bCs/>
          <w:i/>
          <w:iCs/>
        </w:rPr>
      </w:pPr>
    </w:p>
    <w:p w14:paraId="101F4F1A" w14:textId="77777777" w:rsidR="00B06F92" w:rsidRPr="00054247" w:rsidRDefault="00B06F92">
      <w:pPr>
        <w:pStyle w:val="ListParagraph"/>
        <w:autoSpaceDE w:val="0"/>
        <w:autoSpaceDN w:val="0"/>
        <w:adjustRightInd w:val="0"/>
        <w:ind w:left="810"/>
        <w:jc w:val="center"/>
        <w:rPr>
          <w:sz w:val="24"/>
          <w:szCs w:val="24"/>
        </w:rPr>
      </w:pPr>
    </w:p>
    <w:p w14:paraId="1C2A4721" w14:textId="77777777" w:rsidR="00B06F92" w:rsidRPr="00054247" w:rsidRDefault="00B06F92">
      <w:pPr>
        <w:pStyle w:val="ListParagraph"/>
        <w:autoSpaceDE w:val="0"/>
        <w:autoSpaceDN w:val="0"/>
        <w:adjustRightInd w:val="0"/>
        <w:ind w:left="810"/>
        <w:jc w:val="center"/>
        <w:rPr>
          <w:sz w:val="24"/>
          <w:szCs w:val="24"/>
        </w:rPr>
      </w:pPr>
    </w:p>
    <w:p w14:paraId="1CF776AF" w14:textId="77777777" w:rsidR="00B06F92" w:rsidRPr="00054247" w:rsidRDefault="008920AC">
      <w:pPr>
        <w:spacing w:before="120" w:after="80"/>
        <w:ind w:left="450"/>
        <w:rPr>
          <w:b/>
          <w:bCs/>
          <w:u w:val="single"/>
        </w:rPr>
      </w:pPr>
      <w:r w:rsidRPr="00054247">
        <w:rPr>
          <w:b/>
          <w:bCs/>
          <w:u w:val="single"/>
        </w:rPr>
        <w:t>RUBRICS FOR CALCULATION:</w:t>
      </w:r>
    </w:p>
    <w:p w14:paraId="5C90EC2B" w14:textId="77777777" w:rsidR="00B06F92" w:rsidRPr="00054247" w:rsidRDefault="00B06F92">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744"/>
        <w:gridCol w:w="1944"/>
        <w:gridCol w:w="1823"/>
        <w:gridCol w:w="1957"/>
        <w:gridCol w:w="1606"/>
      </w:tblGrid>
      <w:tr w:rsidR="00B06F92" w:rsidRPr="00054247" w14:paraId="4350D260" w14:textId="77777777">
        <w:trPr>
          <w:trHeight w:val="434"/>
        </w:trPr>
        <w:tc>
          <w:tcPr>
            <w:tcW w:w="1951" w:type="dxa"/>
            <w:shd w:val="clear" w:color="auto" w:fill="1F4E79"/>
            <w:tcMar>
              <w:top w:w="60" w:type="dxa"/>
              <w:left w:w="100" w:type="dxa"/>
              <w:bottom w:w="60" w:type="dxa"/>
              <w:right w:w="100" w:type="dxa"/>
            </w:tcMar>
            <w:vAlign w:val="center"/>
          </w:tcPr>
          <w:p w14:paraId="3EC10A3C" w14:textId="77777777" w:rsidR="00B06F92" w:rsidRPr="00054247" w:rsidRDefault="008920AC">
            <w:pPr>
              <w:ind w:left="450"/>
              <w:jc w:val="center"/>
            </w:pPr>
            <w:r w:rsidRPr="00054247">
              <w:rPr>
                <w:b/>
                <w:bCs/>
                <w:color w:val="000000"/>
              </w:rPr>
              <w:t>Criteria</w:t>
            </w:r>
          </w:p>
        </w:tc>
        <w:tc>
          <w:tcPr>
            <w:tcW w:w="1803" w:type="dxa"/>
            <w:shd w:val="clear" w:color="auto" w:fill="1F4E79"/>
            <w:tcMar>
              <w:top w:w="60" w:type="dxa"/>
              <w:left w:w="100" w:type="dxa"/>
              <w:bottom w:w="60" w:type="dxa"/>
              <w:right w:w="100" w:type="dxa"/>
            </w:tcMar>
            <w:vAlign w:val="center"/>
          </w:tcPr>
          <w:p w14:paraId="0EB266C2" w14:textId="77777777" w:rsidR="00B06F92" w:rsidRPr="00054247" w:rsidRDefault="008920AC">
            <w:pPr>
              <w:ind w:left="450"/>
              <w:jc w:val="center"/>
            </w:pPr>
            <w:r w:rsidRPr="00054247">
              <w:rPr>
                <w:b/>
                <w:bCs/>
                <w:color w:val="000000"/>
              </w:rPr>
              <w:t>Weightage</w:t>
            </w:r>
          </w:p>
        </w:tc>
        <w:tc>
          <w:tcPr>
            <w:tcW w:w="1862" w:type="dxa"/>
            <w:shd w:val="clear" w:color="auto" w:fill="1F4E79"/>
            <w:tcMar>
              <w:top w:w="60" w:type="dxa"/>
              <w:left w:w="100" w:type="dxa"/>
              <w:bottom w:w="60" w:type="dxa"/>
              <w:right w:w="100" w:type="dxa"/>
            </w:tcMar>
            <w:vAlign w:val="center"/>
          </w:tcPr>
          <w:p w14:paraId="6D1CD479" w14:textId="77777777" w:rsidR="00B06F92" w:rsidRPr="00054247" w:rsidRDefault="008920AC">
            <w:pPr>
              <w:ind w:left="450"/>
              <w:jc w:val="center"/>
            </w:pPr>
            <w:r w:rsidRPr="00054247">
              <w:rPr>
                <w:b/>
                <w:bCs/>
                <w:color w:val="000000"/>
              </w:rPr>
              <w:t>Level 4 (Exemplary)</w:t>
            </w:r>
          </w:p>
        </w:tc>
        <w:tc>
          <w:tcPr>
            <w:tcW w:w="1864" w:type="dxa"/>
            <w:shd w:val="clear" w:color="auto" w:fill="1F4E79"/>
            <w:tcMar>
              <w:top w:w="60" w:type="dxa"/>
              <w:left w:w="100" w:type="dxa"/>
              <w:bottom w:w="60" w:type="dxa"/>
              <w:right w:w="100" w:type="dxa"/>
            </w:tcMar>
            <w:vAlign w:val="center"/>
          </w:tcPr>
          <w:p w14:paraId="06102869" w14:textId="77777777" w:rsidR="00B06F92" w:rsidRPr="00054247" w:rsidRDefault="008920AC">
            <w:pPr>
              <w:ind w:left="450"/>
              <w:jc w:val="center"/>
            </w:pPr>
            <w:r w:rsidRPr="00054247">
              <w:rPr>
                <w:b/>
                <w:bCs/>
                <w:color w:val="000000"/>
              </w:rPr>
              <w:t>Level 3 (Proficient)</w:t>
            </w:r>
          </w:p>
        </w:tc>
        <w:tc>
          <w:tcPr>
            <w:tcW w:w="1868" w:type="dxa"/>
            <w:shd w:val="clear" w:color="auto" w:fill="1F4E79"/>
            <w:tcMar>
              <w:top w:w="60" w:type="dxa"/>
              <w:left w:w="100" w:type="dxa"/>
              <w:bottom w:w="60" w:type="dxa"/>
              <w:right w:w="100" w:type="dxa"/>
            </w:tcMar>
            <w:vAlign w:val="center"/>
          </w:tcPr>
          <w:p w14:paraId="34EB00C3" w14:textId="77777777" w:rsidR="00B06F92" w:rsidRPr="00054247" w:rsidRDefault="008920AC">
            <w:pPr>
              <w:ind w:left="450"/>
              <w:jc w:val="center"/>
            </w:pPr>
            <w:r w:rsidRPr="00054247">
              <w:rPr>
                <w:b/>
                <w:bCs/>
                <w:color w:val="000000"/>
              </w:rPr>
              <w:t>Level 2 (Developing)</w:t>
            </w:r>
          </w:p>
        </w:tc>
        <w:tc>
          <w:tcPr>
            <w:tcW w:w="1516" w:type="dxa"/>
            <w:shd w:val="clear" w:color="auto" w:fill="1F4E79"/>
            <w:tcMar>
              <w:top w:w="60" w:type="dxa"/>
              <w:left w:w="100" w:type="dxa"/>
              <w:bottom w:w="60" w:type="dxa"/>
              <w:right w:w="100" w:type="dxa"/>
            </w:tcMar>
            <w:vAlign w:val="center"/>
          </w:tcPr>
          <w:p w14:paraId="368910A8" w14:textId="77777777" w:rsidR="00B06F92" w:rsidRPr="00054247" w:rsidRDefault="008920AC">
            <w:pPr>
              <w:ind w:left="205"/>
              <w:jc w:val="center"/>
            </w:pPr>
            <w:r w:rsidRPr="00054247">
              <w:rPr>
                <w:b/>
                <w:bCs/>
                <w:color w:val="000000"/>
              </w:rPr>
              <w:t>Level 1 (Beginning)</w:t>
            </w:r>
          </w:p>
        </w:tc>
      </w:tr>
      <w:tr w:rsidR="00B06F92" w:rsidRPr="00054247" w14:paraId="60B41750" w14:textId="77777777">
        <w:trPr>
          <w:trHeight w:val="620"/>
        </w:trPr>
        <w:tc>
          <w:tcPr>
            <w:tcW w:w="1951" w:type="dxa"/>
            <w:shd w:val="clear" w:color="auto" w:fill="D6E4F0"/>
            <w:tcMar>
              <w:top w:w="60" w:type="dxa"/>
              <w:left w:w="100" w:type="dxa"/>
              <w:bottom w:w="60" w:type="dxa"/>
              <w:right w:w="100" w:type="dxa"/>
            </w:tcMar>
            <w:vAlign w:val="center"/>
          </w:tcPr>
          <w:p w14:paraId="0EA38272" w14:textId="77777777" w:rsidR="00B06F92" w:rsidRPr="00054247" w:rsidRDefault="008920AC">
            <w:pPr>
              <w:ind w:left="450"/>
            </w:pPr>
            <w:r w:rsidRPr="00054247">
              <w:rPr>
                <w:color w:val="000000"/>
              </w:rPr>
              <w:t>Problem Understanding</w:t>
            </w:r>
          </w:p>
        </w:tc>
        <w:tc>
          <w:tcPr>
            <w:tcW w:w="1803" w:type="dxa"/>
            <w:tcMar>
              <w:top w:w="60" w:type="dxa"/>
              <w:left w:w="100" w:type="dxa"/>
              <w:bottom w:w="60" w:type="dxa"/>
              <w:right w:w="100" w:type="dxa"/>
            </w:tcMar>
            <w:vAlign w:val="center"/>
          </w:tcPr>
          <w:p w14:paraId="31D01386" w14:textId="77777777" w:rsidR="00B06F92" w:rsidRPr="00054247" w:rsidRDefault="008920AC">
            <w:pPr>
              <w:ind w:left="118"/>
            </w:pPr>
            <w:r w:rsidRPr="00054247">
              <w:rPr>
                <w:color w:val="000000"/>
              </w:rPr>
              <w:t>25%</w:t>
            </w:r>
          </w:p>
        </w:tc>
        <w:tc>
          <w:tcPr>
            <w:tcW w:w="1862" w:type="dxa"/>
            <w:tcMar>
              <w:top w:w="60" w:type="dxa"/>
              <w:left w:w="100" w:type="dxa"/>
              <w:bottom w:w="60" w:type="dxa"/>
              <w:right w:w="100" w:type="dxa"/>
            </w:tcMar>
            <w:vAlign w:val="center"/>
          </w:tcPr>
          <w:p w14:paraId="1689D9CB" w14:textId="77777777" w:rsidR="00B06F92" w:rsidRPr="00054247" w:rsidRDefault="008920AC">
            <w:pPr>
              <w:ind w:left="118"/>
            </w:pPr>
            <w:r w:rsidRPr="00054247">
              <w:rPr>
                <w:color w:val="000000"/>
              </w:rPr>
              <w:t>Clearly defines the problem and identifies all relevant constraints accurately</w:t>
            </w:r>
          </w:p>
        </w:tc>
        <w:tc>
          <w:tcPr>
            <w:tcW w:w="1864" w:type="dxa"/>
            <w:tcMar>
              <w:top w:w="60" w:type="dxa"/>
              <w:left w:w="100" w:type="dxa"/>
              <w:bottom w:w="60" w:type="dxa"/>
              <w:right w:w="100" w:type="dxa"/>
            </w:tcMar>
            <w:vAlign w:val="center"/>
          </w:tcPr>
          <w:p w14:paraId="4174F99E" w14:textId="77777777" w:rsidR="00B06F92" w:rsidRPr="00054247" w:rsidRDefault="008920AC">
            <w:pPr>
              <w:ind w:left="118"/>
            </w:pPr>
            <w:r w:rsidRPr="00054247">
              <w:rPr>
                <w:color w:val="000000"/>
              </w:rPr>
              <w:t>Identifies most constraints with minor gaps</w:t>
            </w:r>
          </w:p>
        </w:tc>
        <w:tc>
          <w:tcPr>
            <w:tcW w:w="1868" w:type="dxa"/>
            <w:tcMar>
              <w:top w:w="60" w:type="dxa"/>
              <w:left w:w="100" w:type="dxa"/>
              <w:bottom w:w="60" w:type="dxa"/>
              <w:right w:w="100" w:type="dxa"/>
            </w:tcMar>
            <w:vAlign w:val="center"/>
          </w:tcPr>
          <w:p w14:paraId="3F98F711" w14:textId="77777777" w:rsidR="00B06F92" w:rsidRPr="00054247" w:rsidRDefault="008920AC">
            <w:pPr>
              <w:ind w:left="118"/>
            </w:pPr>
            <w:r w:rsidRPr="00054247">
              <w:rPr>
                <w:color w:val="000000"/>
              </w:rPr>
              <w:t>Partial understanding; misses key constraints</w:t>
            </w:r>
          </w:p>
        </w:tc>
        <w:tc>
          <w:tcPr>
            <w:tcW w:w="1516" w:type="dxa"/>
            <w:tcMar>
              <w:top w:w="60" w:type="dxa"/>
              <w:left w:w="100" w:type="dxa"/>
              <w:bottom w:w="60" w:type="dxa"/>
              <w:right w:w="100" w:type="dxa"/>
            </w:tcMar>
            <w:vAlign w:val="center"/>
          </w:tcPr>
          <w:p w14:paraId="6A4B2AC1" w14:textId="77777777" w:rsidR="00B06F92" w:rsidRPr="00054247" w:rsidRDefault="008920AC">
            <w:pPr>
              <w:ind w:left="25"/>
              <w:jc w:val="center"/>
            </w:pPr>
            <w:r w:rsidRPr="00054247">
              <w:rPr>
                <w:color w:val="000000"/>
              </w:rPr>
              <w:t>Fails to identify constraints correctly</w:t>
            </w:r>
          </w:p>
        </w:tc>
      </w:tr>
      <w:tr w:rsidR="00B06F92" w:rsidRPr="00054247" w14:paraId="116AC0B2" w14:textId="77777777">
        <w:trPr>
          <w:trHeight w:val="829"/>
        </w:trPr>
        <w:tc>
          <w:tcPr>
            <w:tcW w:w="1951" w:type="dxa"/>
            <w:shd w:val="clear" w:color="auto" w:fill="D6E4F0"/>
            <w:tcMar>
              <w:top w:w="60" w:type="dxa"/>
              <w:left w:w="100" w:type="dxa"/>
              <w:bottom w:w="60" w:type="dxa"/>
              <w:right w:w="100" w:type="dxa"/>
            </w:tcMar>
            <w:vAlign w:val="center"/>
          </w:tcPr>
          <w:p w14:paraId="77EF32CC" w14:textId="77777777" w:rsidR="00B06F92" w:rsidRPr="00054247" w:rsidRDefault="008920AC">
            <w:pPr>
              <w:ind w:left="450"/>
              <w:rPr>
                <w:b/>
                <w:bCs/>
              </w:rPr>
            </w:pPr>
            <w:r w:rsidRPr="00054247">
              <w:rPr>
                <w:color w:val="000000"/>
              </w:rPr>
              <w:t>Constraint Analysis</w:t>
            </w:r>
          </w:p>
        </w:tc>
        <w:tc>
          <w:tcPr>
            <w:tcW w:w="1803" w:type="dxa"/>
            <w:tcMar>
              <w:top w:w="60" w:type="dxa"/>
              <w:left w:w="100" w:type="dxa"/>
              <w:bottom w:w="60" w:type="dxa"/>
              <w:right w:w="100" w:type="dxa"/>
            </w:tcMar>
            <w:vAlign w:val="center"/>
          </w:tcPr>
          <w:p w14:paraId="2E7CBB0A" w14:textId="77777777" w:rsidR="00B06F92" w:rsidRPr="00054247" w:rsidRDefault="008920AC">
            <w:pPr>
              <w:ind w:left="118"/>
            </w:pPr>
            <w:r w:rsidRPr="00054247">
              <w:rPr>
                <w:color w:val="000000"/>
              </w:rPr>
              <w:t>25%</w:t>
            </w:r>
          </w:p>
        </w:tc>
        <w:tc>
          <w:tcPr>
            <w:tcW w:w="1862" w:type="dxa"/>
            <w:tcMar>
              <w:top w:w="60" w:type="dxa"/>
              <w:left w:w="100" w:type="dxa"/>
              <w:bottom w:w="60" w:type="dxa"/>
              <w:right w:w="100" w:type="dxa"/>
            </w:tcMar>
            <w:vAlign w:val="center"/>
          </w:tcPr>
          <w:p w14:paraId="02203D16" w14:textId="77777777" w:rsidR="00B06F92" w:rsidRPr="00054247" w:rsidRDefault="008920AC">
            <w:pPr>
              <w:ind w:left="118"/>
            </w:pPr>
            <w:proofErr w:type="spellStart"/>
            <w:r w:rsidRPr="00054247">
              <w:rPr>
                <w:color w:val="000000"/>
              </w:rPr>
              <w:t>Analyzes</w:t>
            </w:r>
            <w:proofErr w:type="spellEnd"/>
            <w:r w:rsidRPr="00054247">
              <w:rPr>
                <w:color w:val="000000"/>
              </w:rPr>
              <w:t xml:space="preserve"> constraints effectively and prioritizes them logically</w:t>
            </w:r>
          </w:p>
        </w:tc>
        <w:tc>
          <w:tcPr>
            <w:tcW w:w="1864" w:type="dxa"/>
            <w:tcMar>
              <w:top w:w="60" w:type="dxa"/>
              <w:left w:w="100" w:type="dxa"/>
              <w:bottom w:w="60" w:type="dxa"/>
              <w:right w:w="100" w:type="dxa"/>
            </w:tcMar>
            <w:vAlign w:val="center"/>
          </w:tcPr>
          <w:p w14:paraId="29D42F4A" w14:textId="77777777" w:rsidR="00B06F92" w:rsidRPr="00054247" w:rsidRDefault="008920AC">
            <w:pPr>
              <w:ind w:left="118"/>
            </w:pPr>
            <w:r w:rsidRPr="00054247">
              <w:rPr>
                <w:color w:val="000000"/>
              </w:rPr>
              <w:t>Provides reasonable analysis with some prioritization</w:t>
            </w:r>
          </w:p>
        </w:tc>
        <w:tc>
          <w:tcPr>
            <w:tcW w:w="1868" w:type="dxa"/>
            <w:tcMar>
              <w:top w:w="60" w:type="dxa"/>
              <w:left w:w="100" w:type="dxa"/>
              <w:bottom w:w="60" w:type="dxa"/>
              <w:right w:w="100" w:type="dxa"/>
            </w:tcMar>
            <w:vAlign w:val="center"/>
          </w:tcPr>
          <w:p w14:paraId="4C26E980" w14:textId="77777777" w:rsidR="00B06F92" w:rsidRPr="00054247" w:rsidRDefault="008920AC">
            <w:pPr>
              <w:ind w:left="118"/>
            </w:pPr>
            <w:r w:rsidRPr="00054247">
              <w:rPr>
                <w:color w:val="000000"/>
              </w:rPr>
              <w:t>Limited analysis; weak prioritization</w:t>
            </w:r>
          </w:p>
        </w:tc>
        <w:tc>
          <w:tcPr>
            <w:tcW w:w="1516" w:type="dxa"/>
            <w:tcMar>
              <w:top w:w="60" w:type="dxa"/>
              <w:left w:w="100" w:type="dxa"/>
              <w:bottom w:w="60" w:type="dxa"/>
              <w:right w:w="100" w:type="dxa"/>
            </w:tcMar>
            <w:vAlign w:val="center"/>
          </w:tcPr>
          <w:p w14:paraId="0BD8A626" w14:textId="77777777" w:rsidR="00B06F92" w:rsidRPr="00054247" w:rsidRDefault="008920AC">
            <w:pPr>
              <w:ind w:left="25"/>
              <w:jc w:val="center"/>
            </w:pPr>
            <w:r w:rsidRPr="00054247">
              <w:rPr>
                <w:color w:val="000000"/>
              </w:rPr>
              <w:t>No meaningful analysis or prioritization</w:t>
            </w:r>
          </w:p>
        </w:tc>
      </w:tr>
      <w:tr w:rsidR="00B06F92" w:rsidRPr="00054247" w14:paraId="3986D754" w14:textId="77777777">
        <w:trPr>
          <w:trHeight w:val="620"/>
        </w:trPr>
        <w:tc>
          <w:tcPr>
            <w:tcW w:w="1951" w:type="dxa"/>
            <w:shd w:val="clear" w:color="auto" w:fill="D6E4F0"/>
            <w:tcMar>
              <w:top w:w="60" w:type="dxa"/>
              <w:left w:w="100" w:type="dxa"/>
              <w:bottom w:w="60" w:type="dxa"/>
              <w:right w:w="100" w:type="dxa"/>
            </w:tcMar>
            <w:vAlign w:val="center"/>
          </w:tcPr>
          <w:p w14:paraId="476F2BAE" w14:textId="77777777" w:rsidR="00B06F92" w:rsidRPr="00054247" w:rsidRDefault="008920AC">
            <w:pPr>
              <w:ind w:left="450"/>
              <w:rPr>
                <w:b/>
                <w:bCs/>
              </w:rPr>
            </w:pPr>
            <w:r w:rsidRPr="00054247">
              <w:rPr>
                <w:color w:val="000000"/>
              </w:rPr>
              <w:t>Solution Development</w:t>
            </w:r>
          </w:p>
        </w:tc>
        <w:tc>
          <w:tcPr>
            <w:tcW w:w="1803" w:type="dxa"/>
            <w:tcMar>
              <w:top w:w="60" w:type="dxa"/>
              <w:left w:w="100" w:type="dxa"/>
              <w:bottom w:w="60" w:type="dxa"/>
              <w:right w:w="100" w:type="dxa"/>
            </w:tcMar>
            <w:vAlign w:val="center"/>
          </w:tcPr>
          <w:p w14:paraId="0EEB82D6" w14:textId="77777777" w:rsidR="00B06F92" w:rsidRPr="00054247" w:rsidRDefault="008920AC">
            <w:pPr>
              <w:ind w:left="118"/>
            </w:pPr>
            <w:r w:rsidRPr="00054247">
              <w:rPr>
                <w:color w:val="000000"/>
              </w:rPr>
              <w:t>25%</w:t>
            </w:r>
          </w:p>
        </w:tc>
        <w:tc>
          <w:tcPr>
            <w:tcW w:w="1862" w:type="dxa"/>
            <w:tcMar>
              <w:top w:w="60" w:type="dxa"/>
              <w:left w:w="100" w:type="dxa"/>
              <w:bottom w:w="60" w:type="dxa"/>
              <w:right w:w="100" w:type="dxa"/>
            </w:tcMar>
            <w:vAlign w:val="center"/>
          </w:tcPr>
          <w:p w14:paraId="7C07104C" w14:textId="77777777" w:rsidR="00B06F92" w:rsidRPr="00054247" w:rsidRDefault="008920AC">
            <w:pPr>
              <w:ind w:left="118"/>
            </w:pPr>
            <w:r w:rsidRPr="00054247">
              <w:rPr>
                <w:color w:val="000000"/>
              </w:rPr>
              <w:t xml:space="preserve">Develops optimal and feasible </w:t>
            </w:r>
            <w:r w:rsidRPr="00054247">
              <w:rPr>
                <w:color w:val="000000"/>
              </w:rPr>
              <w:lastRenderedPageBreak/>
              <w:t>solutions satisfying all constraints</w:t>
            </w:r>
          </w:p>
        </w:tc>
        <w:tc>
          <w:tcPr>
            <w:tcW w:w="1864" w:type="dxa"/>
            <w:tcMar>
              <w:top w:w="60" w:type="dxa"/>
              <w:left w:w="100" w:type="dxa"/>
              <w:bottom w:w="60" w:type="dxa"/>
              <w:right w:w="100" w:type="dxa"/>
            </w:tcMar>
            <w:vAlign w:val="center"/>
          </w:tcPr>
          <w:p w14:paraId="36093B88" w14:textId="77777777" w:rsidR="00B06F92" w:rsidRPr="00054247" w:rsidRDefault="008920AC">
            <w:pPr>
              <w:ind w:left="118"/>
            </w:pPr>
            <w:r w:rsidRPr="00054247">
              <w:rPr>
                <w:color w:val="000000"/>
              </w:rPr>
              <w:lastRenderedPageBreak/>
              <w:t xml:space="preserve">Develops workable solutions with </w:t>
            </w:r>
            <w:r w:rsidRPr="00054247">
              <w:rPr>
                <w:color w:val="000000"/>
              </w:rPr>
              <w:lastRenderedPageBreak/>
              <w:t>minor limitations</w:t>
            </w:r>
          </w:p>
        </w:tc>
        <w:tc>
          <w:tcPr>
            <w:tcW w:w="1868" w:type="dxa"/>
            <w:tcMar>
              <w:top w:w="60" w:type="dxa"/>
              <w:left w:w="100" w:type="dxa"/>
              <w:bottom w:w="60" w:type="dxa"/>
              <w:right w:w="100" w:type="dxa"/>
            </w:tcMar>
            <w:vAlign w:val="center"/>
          </w:tcPr>
          <w:p w14:paraId="1B3D9711" w14:textId="77777777" w:rsidR="00B06F92" w:rsidRPr="00054247" w:rsidRDefault="008920AC">
            <w:pPr>
              <w:ind w:left="118"/>
            </w:pPr>
            <w:r w:rsidRPr="00054247">
              <w:rPr>
                <w:color w:val="000000"/>
              </w:rPr>
              <w:lastRenderedPageBreak/>
              <w:t>Solutions partially satisfy constraints</w:t>
            </w:r>
          </w:p>
        </w:tc>
        <w:tc>
          <w:tcPr>
            <w:tcW w:w="1516" w:type="dxa"/>
            <w:tcMar>
              <w:top w:w="60" w:type="dxa"/>
              <w:left w:w="100" w:type="dxa"/>
              <w:bottom w:w="60" w:type="dxa"/>
              <w:right w:w="100" w:type="dxa"/>
            </w:tcMar>
            <w:vAlign w:val="center"/>
          </w:tcPr>
          <w:p w14:paraId="24D925AB" w14:textId="77777777" w:rsidR="00B06F92" w:rsidRPr="00054247" w:rsidRDefault="008920AC">
            <w:pPr>
              <w:ind w:left="25"/>
              <w:jc w:val="center"/>
            </w:pPr>
            <w:r w:rsidRPr="00054247">
              <w:rPr>
                <w:color w:val="000000"/>
              </w:rPr>
              <w:t>Solutions do not meet constraints</w:t>
            </w:r>
          </w:p>
        </w:tc>
      </w:tr>
      <w:tr w:rsidR="00B06F92" w:rsidRPr="00054247" w14:paraId="43786F32" w14:textId="77777777">
        <w:trPr>
          <w:trHeight w:val="620"/>
        </w:trPr>
        <w:tc>
          <w:tcPr>
            <w:tcW w:w="1951" w:type="dxa"/>
            <w:shd w:val="clear" w:color="auto" w:fill="D6E4F0"/>
            <w:tcMar>
              <w:top w:w="60" w:type="dxa"/>
              <w:left w:w="100" w:type="dxa"/>
              <w:bottom w:w="60" w:type="dxa"/>
              <w:right w:w="100" w:type="dxa"/>
            </w:tcMar>
            <w:vAlign w:val="center"/>
          </w:tcPr>
          <w:p w14:paraId="04FF92ED" w14:textId="77777777" w:rsidR="00B06F92" w:rsidRPr="00054247" w:rsidRDefault="008920AC">
            <w:pPr>
              <w:ind w:left="450"/>
              <w:rPr>
                <w:b/>
                <w:bCs/>
              </w:rPr>
            </w:pPr>
            <w:r w:rsidRPr="00054247">
              <w:rPr>
                <w:color w:val="000000"/>
              </w:rPr>
              <w:t>Application of Concepts</w:t>
            </w:r>
          </w:p>
        </w:tc>
        <w:tc>
          <w:tcPr>
            <w:tcW w:w="1803" w:type="dxa"/>
            <w:tcMar>
              <w:top w:w="60" w:type="dxa"/>
              <w:left w:w="100" w:type="dxa"/>
              <w:bottom w:w="60" w:type="dxa"/>
              <w:right w:w="100" w:type="dxa"/>
            </w:tcMar>
            <w:vAlign w:val="center"/>
          </w:tcPr>
          <w:p w14:paraId="5BB446AB" w14:textId="77777777" w:rsidR="00B06F92" w:rsidRPr="00054247" w:rsidRDefault="008920AC">
            <w:pPr>
              <w:ind w:left="118"/>
            </w:pPr>
            <w:r w:rsidRPr="00054247">
              <w:rPr>
                <w:color w:val="000000"/>
              </w:rPr>
              <w:t>15%</w:t>
            </w:r>
          </w:p>
        </w:tc>
        <w:tc>
          <w:tcPr>
            <w:tcW w:w="1862" w:type="dxa"/>
            <w:tcMar>
              <w:top w:w="60" w:type="dxa"/>
              <w:left w:w="100" w:type="dxa"/>
              <w:bottom w:w="60" w:type="dxa"/>
              <w:right w:w="100" w:type="dxa"/>
            </w:tcMar>
            <w:vAlign w:val="center"/>
          </w:tcPr>
          <w:p w14:paraId="2E07ED48" w14:textId="77777777" w:rsidR="00B06F92" w:rsidRPr="00054247" w:rsidRDefault="008920AC">
            <w:pPr>
              <w:ind w:left="118"/>
            </w:pPr>
            <w:r w:rsidRPr="00054247">
              <w:rPr>
                <w:color w:val="000000"/>
              </w:rPr>
              <w:t>Effectively applies appropriate concepts, methods, or tools</w:t>
            </w:r>
          </w:p>
        </w:tc>
        <w:tc>
          <w:tcPr>
            <w:tcW w:w="1864" w:type="dxa"/>
            <w:tcMar>
              <w:top w:w="60" w:type="dxa"/>
              <w:left w:w="100" w:type="dxa"/>
              <w:bottom w:w="60" w:type="dxa"/>
              <w:right w:w="100" w:type="dxa"/>
            </w:tcMar>
            <w:vAlign w:val="center"/>
          </w:tcPr>
          <w:p w14:paraId="0126B0DC" w14:textId="77777777" w:rsidR="00B06F92" w:rsidRPr="00054247" w:rsidRDefault="008920AC">
            <w:pPr>
              <w:ind w:left="118"/>
            </w:pPr>
            <w:r w:rsidRPr="00054247">
              <w:rPr>
                <w:color w:val="000000"/>
              </w:rPr>
              <w:t>Applies concepts with minor errors</w:t>
            </w:r>
          </w:p>
        </w:tc>
        <w:tc>
          <w:tcPr>
            <w:tcW w:w="1868" w:type="dxa"/>
            <w:tcMar>
              <w:top w:w="60" w:type="dxa"/>
              <w:left w:w="100" w:type="dxa"/>
              <w:bottom w:w="60" w:type="dxa"/>
              <w:right w:w="100" w:type="dxa"/>
            </w:tcMar>
            <w:vAlign w:val="center"/>
          </w:tcPr>
          <w:p w14:paraId="445BA942" w14:textId="77777777" w:rsidR="00B06F92" w:rsidRPr="00054247" w:rsidRDefault="008920AC">
            <w:pPr>
              <w:ind w:left="118"/>
            </w:pPr>
            <w:r w:rsidRPr="00054247">
              <w:rPr>
                <w:color w:val="000000"/>
              </w:rPr>
              <w:t>Limited application; requires guidance</w:t>
            </w:r>
          </w:p>
        </w:tc>
        <w:tc>
          <w:tcPr>
            <w:tcW w:w="1516" w:type="dxa"/>
            <w:tcMar>
              <w:top w:w="60" w:type="dxa"/>
              <w:left w:w="100" w:type="dxa"/>
              <w:bottom w:w="60" w:type="dxa"/>
              <w:right w:w="100" w:type="dxa"/>
            </w:tcMar>
            <w:vAlign w:val="center"/>
          </w:tcPr>
          <w:p w14:paraId="0B7931CE" w14:textId="77777777" w:rsidR="00B06F92" w:rsidRPr="00054247" w:rsidRDefault="008920AC">
            <w:pPr>
              <w:ind w:left="118"/>
              <w:jc w:val="center"/>
            </w:pPr>
            <w:r w:rsidRPr="00054247">
              <w:rPr>
                <w:color w:val="000000"/>
              </w:rPr>
              <w:t>Unable to apply relevant concepts</w:t>
            </w:r>
          </w:p>
        </w:tc>
      </w:tr>
      <w:tr w:rsidR="00B06F92" w:rsidRPr="00054247" w14:paraId="2FD5BA09" w14:textId="77777777">
        <w:trPr>
          <w:trHeight w:val="620"/>
        </w:trPr>
        <w:tc>
          <w:tcPr>
            <w:tcW w:w="1951" w:type="dxa"/>
            <w:shd w:val="clear" w:color="auto" w:fill="D6E4F0"/>
            <w:tcMar>
              <w:top w:w="60" w:type="dxa"/>
              <w:left w:w="100" w:type="dxa"/>
              <w:bottom w:w="60" w:type="dxa"/>
              <w:right w:w="100" w:type="dxa"/>
            </w:tcMar>
            <w:vAlign w:val="center"/>
          </w:tcPr>
          <w:p w14:paraId="7E4EB650" w14:textId="77777777" w:rsidR="00B06F92" w:rsidRPr="00054247" w:rsidRDefault="008920AC">
            <w:pPr>
              <w:ind w:left="450"/>
              <w:rPr>
                <w:b/>
                <w:bCs/>
              </w:rPr>
            </w:pPr>
            <w:r w:rsidRPr="00054247">
              <w:rPr>
                <w:color w:val="000000"/>
              </w:rPr>
              <w:t>Justification</w:t>
            </w:r>
          </w:p>
        </w:tc>
        <w:tc>
          <w:tcPr>
            <w:tcW w:w="1803" w:type="dxa"/>
            <w:tcMar>
              <w:top w:w="60" w:type="dxa"/>
              <w:left w:w="100" w:type="dxa"/>
              <w:bottom w:w="60" w:type="dxa"/>
              <w:right w:w="100" w:type="dxa"/>
            </w:tcMar>
            <w:vAlign w:val="center"/>
          </w:tcPr>
          <w:p w14:paraId="2CB52382" w14:textId="77777777" w:rsidR="00B06F92" w:rsidRPr="00054247" w:rsidRDefault="008920AC">
            <w:pPr>
              <w:ind w:left="118"/>
            </w:pPr>
            <w:r w:rsidRPr="00054247">
              <w:rPr>
                <w:color w:val="000000"/>
              </w:rPr>
              <w:t>10%</w:t>
            </w:r>
          </w:p>
        </w:tc>
        <w:tc>
          <w:tcPr>
            <w:tcW w:w="1862" w:type="dxa"/>
            <w:tcMar>
              <w:top w:w="60" w:type="dxa"/>
              <w:left w:w="100" w:type="dxa"/>
              <w:bottom w:w="60" w:type="dxa"/>
              <w:right w:w="100" w:type="dxa"/>
            </w:tcMar>
            <w:vAlign w:val="center"/>
          </w:tcPr>
          <w:p w14:paraId="3C200339" w14:textId="77777777" w:rsidR="00B06F92" w:rsidRPr="00054247" w:rsidRDefault="008920AC">
            <w:pPr>
              <w:ind w:left="118"/>
            </w:pPr>
            <w:r w:rsidRPr="00054247">
              <w:rPr>
                <w:color w:val="000000"/>
              </w:rPr>
              <w:t>Provides strong justification for decisions with logical reasoning</w:t>
            </w:r>
          </w:p>
        </w:tc>
        <w:tc>
          <w:tcPr>
            <w:tcW w:w="1864" w:type="dxa"/>
            <w:tcMar>
              <w:top w:w="60" w:type="dxa"/>
              <w:left w:w="100" w:type="dxa"/>
              <w:bottom w:w="60" w:type="dxa"/>
              <w:right w:w="100" w:type="dxa"/>
            </w:tcMar>
            <w:vAlign w:val="center"/>
          </w:tcPr>
          <w:p w14:paraId="3328891C" w14:textId="77777777" w:rsidR="00B06F92" w:rsidRPr="00054247" w:rsidRDefault="008920AC">
            <w:pPr>
              <w:ind w:left="118"/>
            </w:pPr>
            <w:r w:rsidRPr="00054247">
              <w:rPr>
                <w:color w:val="000000"/>
              </w:rPr>
              <w:t>Provides justification with some clarity</w:t>
            </w:r>
          </w:p>
        </w:tc>
        <w:tc>
          <w:tcPr>
            <w:tcW w:w="1868" w:type="dxa"/>
            <w:tcMar>
              <w:top w:w="60" w:type="dxa"/>
              <w:left w:w="100" w:type="dxa"/>
              <w:bottom w:w="60" w:type="dxa"/>
              <w:right w:w="100" w:type="dxa"/>
            </w:tcMar>
            <w:vAlign w:val="center"/>
          </w:tcPr>
          <w:p w14:paraId="3520C420" w14:textId="77777777" w:rsidR="00B06F92" w:rsidRPr="00054247" w:rsidRDefault="008920AC">
            <w:pPr>
              <w:ind w:left="118"/>
            </w:pPr>
            <w:r w:rsidRPr="00054247">
              <w:rPr>
                <w:color w:val="000000"/>
              </w:rPr>
              <w:t>Weak or unclear justification</w:t>
            </w:r>
          </w:p>
        </w:tc>
        <w:tc>
          <w:tcPr>
            <w:tcW w:w="1516" w:type="dxa"/>
            <w:tcMar>
              <w:top w:w="60" w:type="dxa"/>
              <w:left w:w="100" w:type="dxa"/>
              <w:bottom w:w="60" w:type="dxa"/>
              <w:right w:w="100" w:type="dxa"/>
            </w:tcMar>
            <w:vAlign w:val="center"/>
          </w:tcPr>
          <w:p w14:paraId="4510C801" w14:textId="77777777" w:rsidR="00B06F92" w:rsidRPr="00054247" w:rsidRDefault="008920AC">
            <w:pPr>
              <w:ind w:left="118"/>
              <w:jc w:val="center"/>
            </w:pPr>
            <w:r w:rsidRPr="00054247">
              <w:rPr>
                <w:color w:val="000000"/>
              </w:rPr>
              <w:t>No justification provided</w:t>
            </w:r>
          </w:p>
        </w:tc>
      </w:tr>
    </w:tbl>
    <w:p w14:paraId="354EC5C9" w14:textId="77777777" w:rsidR="00B06F92" w:rsidRPr="00054247" w:rsidRDefault="00B06F92">
      <w:pPr>
        <w:rPr>
          <w:b/>
          <w:bCs/>
        </w:rPr>
      </w:pPr>
    </w:p>
    <w:p w14:paraId="2A0673AE" w14:textId="77777777" w:rsidR="00B06F92" w:rsidRPr="00054247" w:rsidRDefault="00B06F92">
      <w:pPr>
        <w:pStyle w:val="ListParagraph"/>
        <w:autoSpaceDE w:val="0"/>
        <w:autoSpaceDN w:val="0"/>
        <w:adjustRightInd w:val="0"/>
        <w:ind w:left="810"/>
        <w:jc w:val="center"/>
        <w:rPr>
          <w:sz w:val="24"/>
          <w:szCs w:val="24"/>
        </w:rPr>
      </w:pPr>
    </w:p>
    <w:sectPr w:rsidR="00B06F92" w:rsidRPr="0005424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FD43" w14:textId="77777777" w:rsidR="008920AC" w:rsidRDefault="008920AC">
      <w:r>
        <w:separator/>
      </w:r>
    </w:p>
  </w:endnote>
  <w:endnote w:type="continuationSeparator" w:id="0">
    <w:p w14:paraId="5C780811" w14:textId="77777777" w:rsidR="008920AC" w:rsidRDefault="00892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682F5CC-BB6A-44A8-B8F5-1F8902DB209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094EAEA-C240-419B-8E0D-1F89D9F7789C}"/>
  </w:font>
  <w:font w:name="Cambria">
    <w:panose1 w:val="02040503050406030204"/>
    <w:charset w:val="00"/>
    <w:family w:val="roman"/>
    <w:pitch w:val="variable"/>
    <w:sig w:usb0="E00006FF" w:usb1="420024FF" w:usb2="02000000" w:usb3="00000000" w:csb0="0000019F" w:csb1="00000000"/>
    <w:embedRegular r:id="rId3" w:fontKey="{ED749A72-802F-4BFD-B937-818EA32526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1725" w14:textId="77777777" w:rsidR="008920AC" w:rsidRDefault="008920AC">
      <w:r>
        <w:separator/>
      </w:r>
    </w:p>
  </w:footnote>
  <w:footnote w:type="continuationSeparator" w:id="0">
    <w:p w14:paraId="50CB05C9" w14:textId="77777777" w:rsidR="008920AC" w:rsidRDefault="00892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22778688">
    <w:abstractNumId w:val="1"/>
  </w:num>
  <w:num w:numId="2" w16cid:durableId="2063019040">
    <w:abstractNumId w:val="3"/>
  </w:num>
  <w:num w:numId="3" w16cid:durableId="1777022466">
    <w:abstractNumId w:val="0"/>
  </w:num>
  <w:num w:numId="4" w16cid:durableId="974986027">
    <w:abstractNumId w:val="4"/>
  </w:num>
  <w:num w:numId="5" w16cid:durableId="345061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4247"/>
    <w:rsid w:val="0006187B"/>
    <w:rsid w:val="000B74DE"/>
    <w:rsid w:val="00174167"/>
    <w:rsid w:val="00180BDF"/>
    <w:rsid w:val="001A39CE"/>
    <w:rsid w:val="00270AD8"/>
    <w:rsid w:val="002766C8"/>
    <w:rsid w:val="002B5E4F"/>
    <w:rsid w:val="004F70E5"/>
    <w:rsid w:val="00514854"/>
    <w:rsid w:val="005C0F8A"/>
    <w:rsid w:val="005F5BD4"/>
    <w:rsid w:val="00661A54"/>
    <w:rsid w:val="006F5CA7"/>
    <w:rsid w:val="007004BC"/>
    <w:rsid w:val="0073065E"/>
    <w:rsid w:val="007A6C51"/>
    <w:rsid w:val="007A706A"/>
    <w:rsid w:val="00890D9E"/>
    <w:rsid w:val="008920AC"/>
    <w:rsid w:val="009575D4"/>
    <w:rsid w:val="00A8522C"/>
    <w:rsid w:val="00AD53F8"/>
    <w:rsid w:val="00AF4E7B"/>
    <w:rsid w:val="00B06F92"/>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509CB4D9"/>
  <w15:docId w15:val="{C3EAE6FB-235B-4861-A65C-6D2CB772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2</cp:revision>
  <dcterms:created xsi:type="dcterms:W3CDTF">2026-10-06T16:17:00Z</dcterms:created>
  <dcterms:modified xsi:type="dcterms:W3CDTF">2026-10-06T16:17:00Z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