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color w:val="00b0f0"/>
          <w:sz w:val="32"/>
          <w:szCs w:val="32"/>
        </w:rPr>
      </w:pPr>
      <w:r w:rsidDel="00000000" w:rsidR="00000000" w:rsidRPr="00000000">
        <w:rPr>
          <w:rFonts w:ascii="Bell MT" w:cs="Bell MT" w:eastAsia="Bell MT" w:hAnsi="Bell MT"/>
          <w:u w:val="single"/>
          <w:rtl w:val="0"/>
        </w:rPr>
        <w:t xml:space="preserve">AI-Assisted Threat Detection Dashboard</w:t>
        <w:br w:type="textWrapping"/>
        <w:t xml:space="preserve">Model Research</w:t>
      </w: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color w:val="00b0f0"/>
          <w:sz w:val="32"/>
          <w:szCs w:val="32"/>
        </w:rPr>
      </w:pPr>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between w:color="000000" w:space="1" w:sz="4" w:val="single"/>
        </w:pBdr>
        <w:spacing w:after="0" w:before="280" w:line="240" w:lineRule="auto"/>
        <w:ind w:left="720" w:firstLine="0"/>
        <w:rPr>
          <w:rFonts w:ascii="Times New Roman" w:cs="Times New Roman" w:eastAsia="Times New Roman" w:hAnsi="Times New Roman"/>
        </w:rPr>
      </w:pPr>
      <w:r w:rsidDel="00000000" w:rsidR="00000000" w:rsidRPr="00000000">
        <w:rPr>
          <w:rtl w:val="0"/>
        </w:rPr>
        <w:t xml:space="preserve">1. Abstract</w:t>
      </w:r>
      <w:r w:rsidDel="00000000" w:rsidR="00000000" w:rsidRPr="00000000">
        <w:rPr>
          <w:rtl w:val="0"/>
        </w:rPr>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between w:color="000000" w:space="1" w:sz="4" w:val="single"/>
        </w:pBdr>
        <w:spacing w:after="0" w:before="0" w:line="240" w:lineRule="auto"/>
        <w:ind w:left="720" w:firstLine="0"/>
        <w:rPr>
          <w:rFonts w:ascii="Times New Roman" w:cs="Times New Roman" w:eastAsia="Times New Roman" w:hAnsi="Times New Roman"/>
        </w:rPr>
      </w:pPr>
      <w:r w:rsidDel="00000000" w:rsidR="00000000" w:rsidRPr="00000000">
        <w:rPr>
          <w:rtl w:val="0"/>
        </w:rPr>
        <w:t xml:space="preserve">2. Introduction</w:t>
      </w: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between w:color="000000" w:space="1" w:sz="4" w:val="single"/>
        </w:pBdr>
        <w:spacing w:after="0" w:before="0" w:line="240" w:lineRule="auto"/>
        <w:ind w:left="720" w:firstLine="0"/>
        <w:rPr>
          <w:rFonts w:ascii="Times New Roman" w:cs="Times New Roman" w:eastAsia="Times New Roman" w:hAnsi="Times New Roman"/>
        </w:rPr>
      </w:pPr>
      <w:r w:rsidDel="00000000" w:rsidR="00000000" w:rsidRPr="00000000">
        <w:rPr>
          <w:rtl w:val="0"/>
        </w:rPr>
        <w:t xml:space="preserve">3. Problem Statement</w:t>
      </w:r>
      <w:r w:rsidDel="00000000" w:rsidR="00000000" w:rsidRPr="00000000">
        <w:rPr>
          <w:rtl w:val="0"/>
        </w:rPr>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4" w:sz="4" w:val="single"/>
          <w:between w:color="000000" w:space="1" w:sz="4" w:val="single"/>
        </w:pBdr>
        <w:spacing w:after="0" w:before="0" w:line="240" w:lineRule="auto"/>
        <w:ind w:left="720" w:firstLine="0"/>
        <w:rPr>
          <w:rFonts w:ascii="Times New Roman" w:cs="Times New Roman" w:eastAsia="Times New Roman" w:hAnsi="Times New Roman"/>
        </w:rPr>
      </w:pPr>
      <w:r w:rsidDel="00000000" w:rsidR="00000000" w:rsidRPr="00000000">
        <w:rPr>
          <w:rtl w:val="0"/>
        </w:rPr>
        <w:t xml:space="preserve">4. Objectives</w:t>
      </w:r>
      <w:r w:rsidDel="00000000" w:rsidR="00000000" w:rsidRPr="00000000">
        <w:rPr>
          <w:rtl w:val="0"/>
        </w:rPr>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4" w:sz="4" w:val="single"/>
          <w:between w:color="000000" w:space="1" w:sz="4" w:val="single"/>
        </w:pBdr>
        <w:spacing w:after="0" w:before="0" w:line="240" w:lineRule="auto"/>
        <w:ind w:left="720" w:firstLine="0"/>
        <w:rPr>
          <w:rFonts w:ascii="Times New Roman" w:cs="Times New Roman" w:eastAsia="Times New Roman" w:hAnsi="Times New Roman"/>
        </w:rPr>
      </w:pPr>
      <w:r w:rsidDel="00000000" w:rsidR="00000000" w:rsidRPr="00000000">
        <w:rPr>
          <w:rtl w:val="0"/>
        </w:rPr>
        <w:t xml:space="preserve">5. Literature Review</w:t>
      </w:r>
      <w:r w:rsidDel="00000000" w:rsidR="00000000" w:rsidRPr="00000000">
        <w:rPr>
          <w:rtl w:val="0"/>
        </w:rPr>
      </w:r>
    </w:p>
    <w:p w:rsidR="00000000" w:rsidDel="00000000" w:rsidP="00000000" w:rsidRDefault="00000000" w:rsidRPr="00000000" w14:paraId="00000008">
      <w:pPr>
        <w:pBdr>
          <w:top w:color="000000" w:space="1" w:sz="4" w:val="single"/>
          <w:left w:color="000000" w:space="4" w:sz="4" w:val="single"/>
          <w:bottom w:color="000000" w:space="1" w:sz="4" w:val="single"/>
          <w:right w:color="000000" w:space="4" w:sz="4" w:val="single"/>
          <w:between w:color="000000" w:space="1" w:sz="4" w:val="single"/>
        </w:pBdr>
        <w:spacing w:after="0" w:before="0" w:line="240" w:lineRule="auto"/>
        <w:ind w:left="720" w:firstLine="0"/>
        <w:rPr>
          <w:rFonts w:ascii="Times New Roman" w:cs="Times New Roman" w:eastAsia="Times New Roman" w:hAnsi="Times New Roman"/>
        </w:rPr>
      </w:pPr>
      <w:r w:rsidDel="00000000" w:rsidR="00000000" w:rsidRPr="00000000">
        <w:rPr>
          <w:rtl w:val="0"/>
        </w:rPr>
        <w:t xml:space="preserve">6. Proposed System Architecture</w:t>
      </w:r>
      <w:r w:rsidDel="00000000" w:rsidR="00000000" w:rsidRPr="00000000">
        <w:rPr>
          <w:rtl w:val="0"/>
        </w:rPr>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4" w:sz="4" w:val="single"/>
          <w:between w:color="000000" w:space="1" w:sz="4" w:val="single"/>
        </w:pBdr>
        <w:spacing w:after="0" w:before="0" w:line="240" w:lineRule="auto"/>
        <w:ind w:left="720" w:firstLine="0"/>
        <w:rPr>
          <w:rFonts w:ascii="Times New Roman" w:cs="Times New Roman" w:eastAsia="Times New Roman" w:hAnsi="Times New Roman"/>
        </w:rPr>
      </w:pPr>
      <w:r w:rsidDel="00000000" w:rsidR="00000000" w:rsidRPr="00000000">
        <w:rPr>
          <w:rtl w:val="0"/>
        </w:rPr>
        <w:t xml:space="preserve">7. AI Models Used in the System</w:t>
      </w:r>
      <w:r w:rsidDel="00000000" w:rsidR="00000000" w:rsidRPr="00000000">
        <w:rPr>
          <w:rtl w:val="0"/>
        </w:rPr>
      </w:r>
    </w:p>
    <w:p w:rsidR="00000000" w:rsidDel="00000000" w:rsidP="00000000" w:rsidRDefault="00000000" w:rsidRPr="00000000" w14:paraId="0000000A">
      <w:pPr>
        <w:pBdr>
          <w:top w:color="000000" w:space="1" w:sz="4" w:val="single"/>
          <w:left w:color="000000" w:space="4" w:sz="4" w:val="single"/>
          <w:bottom w:color="000000" w:space="1" w:sz="4" w:val="single"/>
          <w:right w:color="000000" w:space="4" w:sz="4" w:val="single"/>
          <w:between w:color="000000" w:space="1" w:sz="4" w:val="single"/>
        </w:pBdr>
        <w:spacing w:after="0" w:before="0" w:line="240" w:lineRule="auto"/>
        <w:ind w:left="720" w:firstLine="0"/>
        <w:rPr>
          <w:rFonts w:ascii="Times New Roman" w:cs="Times New Roman" w:eastAsia="Times New Roman" w:hAnsi="Times New Roman"/>
        </w:rPr>
      </w:pPr>
      <w:r w:rsidDel="00000000" w:rsidR="00000000" w:rsidRPr="00000000">
        <w:rPr>
          <w:rtl w:val="0"/>
        </w:rPr>
        <w:t xml:space="preserve">8. Model Performance Evaluation</w:t>
      </w:r>
      <w:r w:rsidDel="00000000" w:rsidR="00000000" w:rsidRPr="00000000">
        <w:rPr>
          <w:rtl w:val="0"/>
        </w:rPr>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between w:color="000000" w:space="1" w:sz="4" w:val="single"/>
        </w:pBdr>
        <w:spacing w:after="0" w:before="0" w:line="240" w:lineRule="auto"/>
        <w:ind w:left="720" w:firstLine="0"/>
        <w:rPr>
          <w:rFonts w:ascii="Times New Roman" w:cs="Times New Roman" w:eastAsia="Times New Roman" w:hAnsi="Times New Roman"/>
        </w:rPr>
      </w:pPr>
      <w:r w:rsidDel="00000000" w:rsidR="00000000" w:rsidRPr="00000000">
        <w:rPr>
          <w:rtl w:val="0"/>
        </w:rPr>
        <w:t xml:space="preserve">9. Dashboard Design</w:t>
      </w:r>
      <w:r w:rsidDel="00000000" w:rsidR="00000000" w:rsidRPr="00000000">
        <w:rPr>
          <w:rtl w:val="0"/>
        </w:rPr>
      </w:r>
    </w:p>
    <w:p w:rsidR="00000000" w:rsidDel="00000000" w:rsidP="00000000" w:rsidRDefault="00000000" w:rsidRPr="00000000" w14:paraId="0000000C">
      <w:pPr>
        <w:pBdr>
          <w:top w:color="000000" w:space="1" w:sz="4" w:val="single"/>
          <w:left w:color="000000" w:space="4" w:sz="4" w:val="single"/>
          <w:bottom w:color="000000" w:space="1" w:sz="4" w:val="single"/>
          <w:right w:color="000000" w:space="4" w:sz="4" w:val="single"/>
          <w:between w:color="000000" w:space="1" w:sz="4" w:val="single"/>
        </w:pBdr>
        <w:spacing w:after="0" w:before="0" w:line="240" w:lineRule="auto"/>
        <w:ind w:left="720" w:firstLine="0"/>
        <w:rPr>
          <w:rFonts w:ascii="Times New Roman" w:cs="Times New Roman" w:eastAsia="Times New Roman" w:hAnsi="Times New Roman"/>
        </w:rPr>
      </w:pPr>
      <w:r w:rsidDel="00000000" w:rsidR="00000000" w:rsidRPr="00000000">
        <w:rPr>
          <w:rtl w:val="0"/>
        </w:rPr>
        <w:t xml:space="preserve">10. Limitations and Challenges</w:t>
      </w:r>
      <w:r w:rsidDel="00000000" w:rsidR="00000000" w:rsidRPr="00000000">
        <w:rPr>
          <w:rtl w:val="0"/>
        </w:rPr>
      </w:r>
    </w:p>
    <w:p w:rsidR="00000000" w:rsidDel="00000000" w:rsidP="00000000" w:rsidRDefault="00000000" w:rsidRPr="00000000" w14:paraId="0000000D">
      <w:pPr>
        <w:pBdr>
          <w:top w:color="000000" w:space="1" w:sz="4" w:val="single"/>
          <w:left w:color="000000" w:space="4" w:sz="4" w:val="single"/>
          <w:bottom w:color="000000" w:space="1" w:sz="4" w:val="single"/>
          <w:right w:color="000000" w:space="4" w:sz="4" w:val="single"/>
          <w:between w:color="000000" w:space="1" w:sz="4" w:val="single"/>
        </w:pBdr>
        <w:spacing w:after="0" w:before="0" w:line="240" w:lineRule="auto"/>
        <w:ind w:left="720" w:firstLine="0"/>
        <w:rPr>
          <w:rFonts w:ascii="Times New Roman" w:cs="Times New Roman" w:eastAsia="Times New Roman" w:hAnsi="Times New Roman"/>
        </w:rPr>
      </w:pPr>
      <w:r w:rsidDel="00000000" w:rsidR="00000000" w:rsidRPr="00000000">
        <w:rPr>
          <w:rtl w:val="0"/>
        </w:rPr>
        <w:t xml:space="preserve">11. Future Scope</w:t>
      </w: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1" w:sz="4" w:val="single"/>
        </w:pBdr>
        <w:spacing w:after="0" w:before="0" w:line="240" w:lineRule="auto"/>
        <w:ind w:left="720" w:firstLine="0"/>
        <w:rPr>
          <w:rFonts w:ascii="Times New Roman" w:cs="Times New Roman" w:eastAsia="Times New Roman" w:hAnsi="Times New Roman"/>
        </w:rPr>
      </w:pPr>
      <w:r w:rsidDel="00000000" w:rsidR="00000000" w:rsidRPr="00000000">
        <w:rPr>
          <w:rtl w:val="0"/>
        </w:rPr>
        <w:t xml:space="preserve">12. Conclusion </w:t>
      </w:r>
      <w:r w:rsidDel="00000000" w:rsidR="00000000" w:rsidRPr="00000000">
        <w:rPr>
          <w:rtl w:val="0"/>
        </w:rPr>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1" w:sz="4" w:val="single"/>
        </w:pBdr>
        <w:spacing w:after="280" w:before="0" w:line="240" w:lineRule="auto"/>
        <w:ind w:left="720" w:firstLine="0"/>
        <w:rPr/>
      </w:pPr>
      <w:r w:rsidDel="00000000" w:rsidR="00000000" w:rsidRPr="00000000">
        <w:rPr>
          <w:rtl w:val="0"/>
        </w:rPr>
        <w:t xml:space="preserve">13. Reference </w:t>
      </w:r>
    </w:p>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b w:val="1"/>
          <w:bCs w:val="1"/>
          <w:color w:val="00b0f0"/>
          <w:sz w:val="32"/>
          <w:szCs w:val="32"/>
        </w:rPr>
      </w:pPr>
      <w:r w:rsidDel="00000000" w:rsidR="00000000" w:rsidRPr="00000000">
        <w:rPr>
          <w:rFonts w:ascii="Times New Roman" w:cs="Times New Roman" w:eastAsia="Times New Roman" w:hAnsi="Times New Roman"/>
          <w:b w:val="1"/>
          <w:bCs w:val="1"/>
          <w:color w:val="00b0f0"/>
          <w:sz w:val="32"/>
          <w:szCs w:val="32"/>
          <w:rtl w:val="0"/>
        </w:rPr>
        <w:t xml:space="preserve">1. Abstract</w:t>
      </w:r>
    </w:p>
    <w:p w:rsidR="00000000" w:rsidDel="00000000" w:rsidP="00000000" w:rsidRDefault="00000000" w:rsidRPr="00000000" w14:paraId="0000001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project focuses on the development of an </w:t>
      </w:r>
      <w:r w:rsidDel="00000000" w:rsidR="00000000" w:rsidRPr="00000000">
        <w:rPr>
          <w:rFonts w:ascii="Times New Roman" w:cs="Times New Roman" w:eastAsia="Times New Roman" w:hAnsi="Times New Roman"/>
          <w:b w:val="1"/>
          <w:bCs w:val="1"/>
          <w:rtl w:val="0"/>
        </w:rPr>
        <w:t xml:space="preserve">AI-Assisted Threat Detection Dashboard</w:t>
      </w:r>
      <w:r w:rsidDel="00000000" w:rsidR="00000000" w:rsidRPr="00000000">
        <w:rPr>
          <w:rFonts w:ascii="Times New Roman" w:cs="Times New Roman" w:eastAsia="Times New Roman" w:hAnsi="Times New Roman"/>
          <w:rtl w:val="0"/>
        </w:rPr>
        <w:t xml:space="preserve"> for cybersecurity monitoring. Modern organizations generate large volumes of security data every day. Manual checking of these records is slow. It also increases the chance of missing serious threats.</w:t>
      </w:r>
    </w:p>
    <w:p w:rsidR="00000000" w:rsidDel="00000000" w:rsidP="00000000" w:rsidRDefault="00000000" w:rsidRPr="00000000" w14:paraId="0000001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uses machine learning models to identify suspicious network activity. It studies security records from a public cybersecurity dataset such as </w:t>
      </w:r>
      <w:r w:rsidDel="00000000" w:rsidR="00000000" w:rsidRPr="00000000">
        <w:rPr>
          <w:rFonts w:ascii="Times New Roman" w:cs="Times New Roman" w:eastAsia="Times New Roman" w:hAnsi="Times New Roman"/>
          <w:b w:val="1"/>
          <w:bCs w:val="1"/>
          <w:rtl w:val="0"/>
        </w:rPr>
        <w:t xml:space="preserve">UNSW-NB15</w:t>
      </w:r>
      <w:r w:rsidDel="00000000" w:rsidR="00000000" w:rsidRPr="00000000">
        <w:rPr>
          <w:rFonts w:ascii="Times New Roman" w:cs="Times New Roman" w:eastAsia="Times New Roman" w:hAnsi="Times New Roman"/>
          <w:rtl w:val="0"/>
        </w:rPr>
        <w:t xml:space="preserve">. The dataset contains normal network traffic and malicious traffic. It includes features such as protocol, packet size, source IP, destination IP, ports, service type and attack label.</w:t>
      </w:r>
    </w:p>
    <w:p w:rsidR="00000000" w:rsidDel="00000000" w:rsidP="00000000" w:rsidRDefault="00000000" w:rsidRPr="00000000" w14:paraId="0000001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AI models are compared in this project. These include Logistic Regression, Decision Tree, Random Forest, XGBoost, Support Vector Machine, K-Nearest Neighbors and Naive Bayes. Their performance is evaluated using Accuracy, Precision, Recall, F1-Score and Training Time.</w:t>
      </w:r>
    </w:p>
    <w:p w:rsidR="00000000" w:rsidDel="00000000" w:rsidP="00000000" w:rsidRDefault="00000000" w:rsidRPr="00000000" w14:paraId="0000001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best-performing model is used in the dashboard. The dashboard allows users to upload a CSV file. It predicts whether each record is normal or a threat. It also shows total threats detected, threat percentage, model accuracy, confusion matrix and threat distribution charts.</w:t>
      </w:r>
    </w:p>
    <w:p w:rsidR="00000000" w:rsidDel="00000000" w:rsidP="00000000" w:rsidRDefault="00000000" w:rsidRPr="00000000" w14:paraId="0000001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project is to reduce manual effort in threat detection. It also supports faster decision-making for security analysts.</w:t>
      </w:r>
    </w:p>
    <w:p w:rsidR="00000000" w:rsidDel="00000000" w:rsidP="00000000" w:rsidRDefault="00000000" w:rsidRPr="00000000" w14:paraId="0000001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280" w:before="280" w:line="240" w:lineRule="auto"/>
        <w:rPr>
          <w:rFonts w:ascii="Times New Roman" w:cs="Times New Roman" w:eastAsia="Times New Roman" w:hAnsi="Times New Roman"/>
          <w:b w:val="1"/>
          <w:bCs w:val="1"/>
          <w:color w:val="00b0f0"/>
          <w:sz w:val="32"/>
          <w:szCs w:val="32"/>
        </w:rPr>
      </w:pPr>
      <w:r w:rsidDel="00000000" w:rsidR="00000000" w:rsidRPr="00000000">
        <w:rPr>
          <w:rFonts w:ascii="Times New Roman" w:cs="Times New Roman" w:eastAsia="Times New Roman" w:hAnsi="Times New Roman"/>
          <w:b w:val="1"/>
          <w:bCs w:val="1"/>
          <w:color w:val="00b0f0"/>
          <w:sz w:val="32"/>
          <w:szCs w:val="32"/>
          <w:rtl w:val="0"/>
        </w:rPr>
        <w:t xml:space="preserve">2. Introduction</w:t>
      </w:r>
    </w:p>
    <w:p w:rsidR="00000000" w:rsidDel="00000000" w:rsidP="00000000" w:rsidRDefault="00000000" w:rsidRPr="00000000" w14:paraId="0000001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Cybersecurity is the practice of protecting computer systems, networks and digital data from unauthorized access or attacks. In today’s digital environment, almost every organization depends on computer networks. Banks use them for financial transactions. Hospitals use them for patient records. Educational institutions use them for student data. Companies use them for daily business operations.</w:t>
      </w:r>
    </w:p>
    <w:p w:rsidR="00000000" w:rsidDel="00000000" w:rsidP="00000000" w:rsidRDefault="00000000" w:rsidRPr="00000000" w14:paraId="0000001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activity inside a network creates a security record. A login attempt creates a record. A file download creates a record. A connection request also creates a record. These records are called security logs or security events.</w:t>
      </w:r>
    </w:p>
    <w:p w:rsidR="00000000" w:rsidDel="00000000" w:rsidP="00000000" w:rsidRDefault="00000000" w:rsidRPr="00000000" w14:paraId="0000001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large organization may generate thousands or millions of security events in a single day. It is not possible for a human analyst to check every record manually. Some activities may look normal at first but may actually be dangerous. For example, repeated failed login attempts from an unknown IP address may indicate a password attack.</w:t>
      </w:r>
    </w:p>
    <w:p w:rsidR="00000000" w:rsidDel="00000000" w:rsidP="00000000" w:rsidRDefault="00000000" w:rsidRPr="00000000" w14:paraId="0000001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proposes an </w:t>
      </w:r>
      <w:r w:rsidDel="00000000" w:rsidR="00000000" w:rsidRPr="00000000">
        <w:rPr>
          <w:rFonts w:ascii="Times New Roman" w:cs="Times New Roman" w:eastAsia="Times New Roman" w:hAnsi="Times New Roman"/>
          <w:b w:val="1"/>
          <w:bCs w:val="1"/>
          <w:rtl w:val="0"/>
        </w:rPr>
        <w:t xml:space="preserve">AI-Assisted Threat Detection Dashboard</w:t>
      </w:r>
      <w:r w:rsidDel="00000000" w:rsidR="00000000" w:rsidRPr="00000000">
        <w:rPr>
          <w:rFonts w:ascii="Times New Roman" w:cs="Times New Roman" w:eastAsia="Times New Roman" w:hAnsi="Times New Roman"/>
          <w:rtl w:val="0"/>
        </w:rPr>
        <w:t xml:space="preserve">. The system uses machine learning to study security data. It predicts whether a record is normal or malicious. The result is then shown through a dashboard.</w:t>
      </w:r>
    </w:p>
    <w:p w:rsidR="00000000" w:rsidDel="00000000" w:rsidP="00000000" w:rsidRDefault="00000000" w:rsidRPr="00000000" w14:paraId="0000001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does not replace security analysts. It helps them focus on the most important threats. Instead of checking every record one by one, analysts can directly review suspicious events identified by the model.</w:t>
      </w:r>
    </w:p>
    <w:p w:rsidR="00000000" w:rsidDel="00000000" w:rsidP="00000000" w:rsidRDefault="00000000" w:rsidRPr="00000000" w14:paraId="0000001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Fonts w:ascii="Times New Roman" w:cs="Times New Roman" w:eastAsia="Times New Roman" w:hAnsi="Times New Roman"/>
          <w:rtl w:val="0"/>
        </w:rPr>
        <w:br w:type="textWrapping"/>
        <w:t xml:space="preserve">Suppose a user tries to log in 30 times within five minutes from an unknown IP address. A human may miss this record among thousands of logs. The AI model can identify the abnormal pattern. The dashboard can then mark it as a high-risk event.</w:t>
      </w:r>
    </w:p>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color w:val="00b0f0"/>
          <w:sz w:val="32"/>
          <w:szCs w:val="32"/>
        </w:rPr>
      </w:pPr>
      <w:r w:rsidDel="00000000" w:rsidR="00000000" w:rsidRPr="00000000">
        <w:rPr>
          <w:rFonts w:ascii="Times New Roman" w:cs="Times New Roman" w:eastAsia="Times New Roman" w:hAnsi="Times New Roman"/>
          <w:b w:val="1"/>
          <w:bCs w:val="1"/>
          <w:color w:val="00b0f0"/>
          <w:sz w:val="32"/>
          <w:szCs w:val="32"/>
          <w:rtl w:val="0"/>
        </w:rPr>
        <w:t xml:space="preserve">3. Problem Statement</w:t>
      </w:r>
    </w:p>
    <w:p w:rsidR="00000000" w:rsidDel="00000000" w:rsidP="00000000" w:rsidRDefault="00000000" w:rsidRPr="00000000" w14:paraId="0000002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Organizations face a major challenge in identifying cyber threats from large volumes of security data. Security logs are generated continuously from servers, firewalls, applications and network devices. These logs may contain both normal activities and malicious activities.</w:t>
      </w:r>
    </w:p>
    <w:p w:rsidR="00000000" w:rsidDel="00000000" w:rsidP="00000000" w:rsidRDefault="00000000" w:rsidRPr="00000000" w14:paraId="0000002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analysis is slow. It requires time, skill and constant attention. Human analysts may miss important threats because of data overload. Traditional rule-based systems are also limited. They can detect known attacks but may fail to detect new or unusual attack patterns.</w:t>
      </w:r>
    </w:p>
    <w:p w:rsidR="00000000" w:rsidDel="00000000" w:rsidP="00000000" w:rsidRDefault="00000000" w:rsidRPr="00000000" w14:paraId="0000002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addressed in this project is the need for an intelligent system that can automatically detect suspicious security events, classify them as normal or malicious and present the results in a simple dashboard.</w:t>
      </w:r>
    </w:p>
    <w:p w:rsidR="00000000" w:rsidDel="00000000" w:rsidP="00000000" w:rsidRDefault="00000000" w:rsidRPr="00000000" w14:paraId="0000002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help analysts answer important questions such as:</w:t>
      </w:r>
    </w:p>
    <w:p w:rsidR="00000000" w:rsidDel="00000000" w:rsidP="00000000" w:rsidRDefault="00000000" w:rsidRPr="00000000" w14:paraId="00000025">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rtl w:val="0"/>
        </w:rPr>
        <w:t xml:space="preserve">How many threats were detected? </w:t>
      </w:r>
      <w:r w:rsidDel="00000000" w:rsidR="00000000" w:rsidRPr="00000000">
        <w:rPr>
          <w:rtl w:val="0"/>
        </w:rPr>
      </w:r>
    </w:p>
    <w:p w:rsidR="00000000" w:rsidDel="00000000" w:rsidP="00000000" w:rsidRDefault="00000000" w:rsidRPr="00000000" w14:paraId="00000026">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What percentage of traffic is suspicious? </w:t>
      </w:r>
      <w:r w:rsidDel="00000000" w:rsidR="00000000" w:rsidRPr="00000000">
        <w:rPr>
          <w:rtl w:val="0"/>
        </w:rPr>
      </w:r>
    </w:p>
    <w:p w:rsidR="00000000" w:rsidDel="00000000" w:rsidP="00000000" w:rsidRDefault="00000000" w:rsidRPr="00000000" w14:paraId="00000027">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Which model gives the best accuracy? </w:t>
      </w:r>
      <w:r w:rsidDel="00000000" w:rsidR="00000000" w:rsidRPr="00000000">
        <w:rPr>
          <w:rtl w:val="0"/>
        </w:rPr>
      </w:r>
    </w:p>
    <w:p w:rsidR="00000000" w:rsidDel="00000000" w:rsidP="00000000" w:rsidRDefault="00000000" w:rsidRPr="00000000" w14:paraId="00000028">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Which records need immediate attention? </w:t>
      </w:r>
      <w:r w:rsidDel="00000000" w:rsidR="00000000" w:rsidRPr="00000000">
        <w:rPr>
          <w:rtl w:val="0"/>
        </w:rPr>
      </w:r>
    </w:p>
    <w:p w:rsidR="00000000" w:rsidDel="00000000" w:rsidP="00000000" w:rsidRDefault="00000000" w:rsidRPr="00000000" w14:paraId="00000029">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rtl w:val="0"/>
        </w:rPr>
        <w:t xml:space="preserve">What type of attack pattern is visible in the data? </w:t>
      </w: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color w:val="00b0f0"/>
          <w:sz w:val="32"/>
          <w:szCs w:val="32"/>
        </w:rPr>
      </w:pPr>
      <w:r w:rsidDel="00000000" w:rsidR="00000000" w:rsidRPr="00000000">
        <w:rPr>
          <w:rFonts w:ascii="Times New Roman" w:cs="Times New Roman" w:eastAsia="Times New Roman" w:hAnsi="Times New Roman"/>
          <w:b w:val="1"/>
          <w:bCs w:val="1"/>
          <w:color w:val="00b0f0"/>
          <w:sz w:val="32"/>
          <w:szCs w:val="32"/>
          <w:rtl w:val="0"/>
        </w:rPr>
        <w:t xml:space="preserve">4. Objectives</w:t>
      </w:r>
    </w:p>
    <w:p w:rsidR="00000000" w:rsidDel="00000000" w:rsidP="00000000" w:rsidRDefault="00000000" w:rsidRPr="00000000" w14:paraId="0000002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objectives of this project are:</w:t>
      </w:r>
    </w:p>
    <w:p w:rsidR="00000000" w:rsidDel="00000000" w:rsidP="00000000" w:rsidRDefault="00000000" w:rsidRPr="00000000" w14:paraId="0000002D">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a public cybersecurity dataset for threat detection research. </w:t>
      </w:r>
    </w:p>
    <w:p w:rsidR="00000000" w:rsidDel="00000000" w:rsidP="00000000" w:rsidRDefault="00000000" w:rsidRPr="00000000" w14:paraId="0000002E">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preprocess security data before training machine learning models. </w:t>
      </w:r>
    </w:p>
    <w:p w:rsidR="00000000" w:rsidDel="00000000" w:rsidP="00000000" w:rsidRDefault="00000000" w:rsidRPr="00000000" w14:paraId="0000002F">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train multiple AI models on the same dataset. </w:t>
      </w:r>
    </w:p>
    <w:p w:rsidR="00000000" w:rsidDel="00000000" w:rsidP="00000000" w:rsidRDefault="00000000" w:rsidRPr="00000000" w14:paraId="00000030">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compare model performance using Accuracy, Precision, Recall, F1-Score and Training Time. </w:t>
      </w:r>
    </w:p>
    <w:p w:rsidR="00000000" w:rsidDel="00000000" w:rsidP="00000000" w:rsidRDefault="00000000" w:rsidRPr="00000000" w14:paraId="00000031">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select the best-performing model for final prediction. </w:t>
      </w:r>
    </w:p>
    <w:p w:rsidR="00000000" w:rsidDel="00000000" w:rsidP="00000000" w:rsidRDefault="00000000" w:rsidRPr="00000000" w14:paraId="00000032">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a dashboard that can show threat detection results clearly. </w:t>
      </w:r>
    </w:p>
    <w:p w:rsidR="00000000" w:rsidDel="00000000" w:rsidP="00000000" w:rsidRDefault="00000000" w:rsidRPr="00000000" w14:paraId="00000033">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help security analysts identify suspicious records faster. </w:t>
      </w:r>
    </w:p>
    <w:p w:rsidR="00000000" w:rsidDel="00000000" w:rsidP="00000000" w:rsidRDefault="00000000" w:rsidRPr="00000000" w14:paraId="00000034">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reduce manual checking of large security datasets. </w:t>
      </w:r>
    </w:p>
    <w:p w:rsidR="00000000" w:rsidDel="00000000" w:rsidP="00000000" w:rsidRDefault="00000000" w:rsidRPr="00000000" w14:paraId="00000035">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better cybersecurity decision-making through visual insights. </w:t>
      </w:r>
    </w:p>
    <w:p w:rsidR="00000000" w:rsidDel="00000000" w:rsidP="00000000" w:rsidRDefault="00000000" w:rsidRPr="00000000" w14:paraId="0000003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80" w:before="280" w:line="240" w:lineRule="auto"/>
        <w:rPr>
          <w:rFonts w:ascii="Times New Roman" w:cs="Times New Roman" w:eastAsia="Times New Roman" w:hAnsi="Times New Roman"/>
          <w:b w:val="1"/>
          <w:bCs w:val="1"/>
          <w:color w:val="00b0f0"/>
          <w:sz w:val="32"/>
          <w:szCs w:val="32"/>
        </w:rPr>
      </w:pPr>
      <w:r w:rsidDel="00000000" w:rsidR="00000000" w:rsidRPr="00000000">
        <w:rPr>
          <w:rFonts w:ascii="Times New Roman" w:cs="Times New Roman" w:eastAsia="Times New Roman" w:hAnsi="Times New Roman"/>
          <w:b w:val="1"/>
          <w:bCs w:val="1"/>
          <w:color w:val="00b0f0"/>
          <w:sz w:val="32"/>
          <w:szCs w:val="32"/>
          <w:rtl w:val="0"/>
        </w:rPr>
        <w:t xml:space="preserve">5. Literature Review</w:t>
      </w:r>
    </w:p>
    <w:p w:rsidR="00000000" w:rsidDel="00000000" w:rsidP="00000000" w:rsidRDefault="00000000" w:rsidRPr="00000000" w14:paraId="0000003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Earlier cybersecurity systems mainly depended on fixed rules and signatures. A signature is a known attack pattern. If the system finds the same pattern again, it raises an alert. This method works well for known attacks. It is weak against new attacks.</w:t>
      </w:r>
    </w:p>
    <w:p w:rsidR="00000000" w:rsidDel="00000000" w:rsidP="00000000" w:rsidRDefault="00000000" w:rsidRPr="00000000" w14:paraId="0000003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cyberattacks are more complex. Attackers often change their methods. They may use unknown IP addresses, unusual ports or hidden traffic patterns. Rule-based systems may not identify these attacks.</w:t>
      </w:r>
    </w:p>
    <w:p w:rsidR="00000000" w:rsidDel="00000000" w:rsidP="00000000" w:rsidRDefault="00000000" w:rsidRPr="00000000" w14:paraId="0000003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provides a stronger approach. Instead of depending only on fixed rules, machine learning models learn from data. They study old records and understand patterns. After training, they can classify new records as normal or malicious.</w:t>
      </w:r>
    </w:p>
    <w:p w:rsidR="00000000" w:rsidDel="00000000" w:rsidP="00000000" w:rsidRDefault="00000000" w:rsidRPr="00000000" w14:paraId="0000003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machine learning models have been used in intrusion detection research.</w:t>
      </w:r>
    </w:p>
    <w:p w:rsidR="00000000" w:rsidDel="00000000" w:rsidP="00000000" w:rsidRDefault="00000000" w:rsidRPr="00000000" w14:paraId="0000003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Logistic Regression</w:t>
      </w:r>
      <w:r w:rsidDel="00000000" w:rsidR="00000000" w:rsidRPr="00000000">
        <w:rPr>
          <w:rFonts w:ascii="Times New Roman" w:cs="Times New Roman" w:eastAsia="Times New Roman" w:hAnsi="Times New Roman"/>
          <w:rtl w:val="0"/>
        </w:rPr>
        <w:t xml:space="preserve"> is often used as a baseline model. It is simple and fast. It works well when the relationship between features and output is not too complex.</w:t>
      </w:r>
    </w:p>
    <w:p w:rsidR="00000000" w:rsidDel="00000000" w:rsidP="00000000" w:rsidRDefault="00000000" w:rsidRPr="00000000" w14:paraId="0000003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Decision</w:t>
      </w:r>
      <w:r w:rsidDel="00000000" w:rsidR="00000000" w:rsidRPr="00000000">
        <w:rPr>
          <w:rFonts w:ascii="Times New Roman" w:cs="Times New Roman" w:eastAsia="Times New Roman" w:hAnsi="Times New Roman"/>
          <w:b w:val="1"/>
          <w:bCs w:val="1"/>
          <w:rtl w:val="0"/>
        </w:rPr>
        <w:t xml:space="preserve"> Tree</w:t>
      </w:r>
      <w:r w:rsidDel="00000000" w:rsidR="00000000" w:rsidRPr="00000000">
        <w:rPr>
          <w:rFonts w:ascii="Times New Roman" w:cs="Times New Roman" w:eastAsia="Times New Roman" w:hAnsi="Times New Roman"/>
          <w:rtl w:val="0"/>
        </w:rPr>
        <w:t xml:space="preserve"> is easy to understand. It makes decisions through simple conditions. It is useful when explainability is important.</w:t>
      </w:r>
    </w:p>
    <w:p w:rsidR="00000000" w:rsidDel="00000000" w:rsidP="00000000" w:rsidRDefault="00000000" w:rsidRPr="00000000" w14:paraId="0000003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Random Forest</w:t>
      </w:r>
      <w:r w:rsidDel="00000000" w:rsidR="00000000" w:rsidRPr="00000000">
        <w:rPr>
          <w:rFonts w:ascii="Times New Roman" w:cs="Times New Roman" w:eastAsia="Times New Roman" w:hAnsi="Times New Roman"/>
          <w:rtl w:val="0"/>
        </w:rPr>
        <w:t xml:space="preserve"> improves Decision Tree by using many trees together. It gives better accuracy and reduces overfitting.</w:t>
      </w:r>
    </w:p>
    <w:p w:rsidR="00000000" w:rsidDel="00000000" w:rsidP="00000000" w:rsidRDefault="00000000" w:rsidRPr="00000000" w14:paraId="0000003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XGBoost</w:t>
      </w:r>
      <w:r w:rsidDel="00000000" w:rsidR="00000000" w:rsidRPr="00000000">
        <w:rPr>
          <w:rFonts w:ascii="Times New Roman" w:cs="Times New Roman" w:eastAsia="Times New Roman" w:hAnsi="Times New Roman"/>
          <w:rtl w:val="0"/>
        </w:rPr>
        <w:t xml:space="preserve"> is an advanced boosting model. It learns from previous mistakes. It often gives very high accuracy in structured datasets.</w:t>
      </w:r>
    </w:p>
    <w:p w:rsidR="00000000" w:rsidDel="00000000" w:rsidP="00000000" w:rsidRDefault="00000000" w:rsidRPr="00000000" w14:paraId="0000004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SVM</w:t>
      </w:r>
      <w:r w:rsidDel="00000000" w:rsidR="00000000" w:rsidRPr="00000000">
        <w:rPr>
          <w:rFonts w:ascii="Times New Roman" w:cs="Times New Roman" w:eastAsia="Times New Roman" w:hAnsi="Times New Roman"/>
          <w:rtl w:val="0"/>
        </w:rPr>
        <w:t xml:space="preserve"> is useful when the data can be separated using a clear boundary.</w:t>
      </w:r>
    </w:p>
    <w:p w:rsidR="00000000" w:rsidDel="00000000" w:rsidP="00000000" w:rsidRDefault="00000000" w:rsidRPr="00000000" w14:paraId="0000004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KNN</w:t>
      </w:r>
      <w:r w:rsidDel="00000000" w:rsidR="00000000" w:rsidRPr="00000000">
        <w:rPr>
          <w:rFonts w:ascii="Times New Roman" w:cs="Times New Roman" w:eastAsia="Times New Roman" w:hAnsi="Times New Roman"/>
          <w:rtl w:val="0"/>
        </w:rPr>
        <w:t xml:space="preserve"> classifies a record by checking nearby similar records.</w:t>
      </w:r>
    </w:p>
    <w:p w:rsidR="00000000" w:rsidDel="00000000" w:rsidP="00000000" w:rsidRDefault="00000000" w:rsidRPr="00000000" w14:paraId="0000004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yellow"/>
          <w:rtl w:val="0"/>
        </w:rPr>
        <w:t xml:space="preserve">Naive Bayes</w:t>
      </w:r>
      <w:r w:rsidDel="00000000" w:rsidR="00000000" w:rsidRPr="00000000">
        <w:rPr>
          <w:rFonts w:ascii="Times New Roman" w:cs="Times New Roman" w:eastAsia="Times New Roman" w:hAnsi="Times New Roman"/>
          <w:rtl w:val="0"/>
        </w:rPr>
        <w:t xml:space="preserve"> uses probability. It is very fast and works well as a simple comparison model.</w:t>
      </w:r>
    </w:p>
    <w:p w:rsidR="00000000" w:rsidDel="00000000" w:rsidP="00000000" w:rsidRDefault="00000000" w:rsidRPr="00000000" w14:paraId="0000004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previous research, ensemble models such as Random Forest and XGBoost usually perform better in cybersecurity datasets. This is because cybersecurity data often contains complex patterns.</w:t>
      </w:r>
    </w:p>
    <w:p w:rsidR="00000000" w:rsidDel="00000000" w:rsidP="00000000" w:rsidRDefault="00000000" w:rsidRPr="00000000" w14:paraId="0000004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280" w:before="280" w:line="240" w:lineRule="auto"/>
        <w:rPr>
          <w:rFonts w:ascii="Times New Roman" w:cs="Times New Roman" w:eastAsia="Times New Roman" w:hAnsi="Times New Roman"/>
          <w:b w:val="1"/>
          <w:bCs w:val="1"/>
          <w:color w:val="00b0f0"/>
          <w:sz w:val="32"/>
          <w:szCs w:val="32"/>
        </w:rPr>
      </w:pPr>
      <w:r w:rsidDel="00000000" w:rsidR="00000000" w:rsidRPr="00000000">
        <w:rPr>
          <w:rFonts w:ascii="Times New Roman" w:cs="Times New Roman" w:eastAsia="Times New Roman" w:hAnsi="Times New Roman"/>
          <w:b w:val="1"/>
          <w:bCs w:val="1"/>
          <w:color w:val="00b0f0"/>
          <w:sz w:val="32"/>
          <w:szCs w:val="32"/>
          <w:rtl w:val="0"/>
        </w:rPr>
        <w:t xml:space="preserve">6. Proposed System Architecture</w:t>
      </w:r>
    </w:p>
    <w:p w:rsidR="00000000" w:rsidDel="00000000" w:rsidP="00000000" w:rsidRDefault="00000000" w:rsidRPr="00000000" w14:paraId="0000004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follows a simple and logical architecture.</w:t>
      </w:r>
    </w:p>
    <w:p w:rsidR="00000000" w:rsidDel="00000000" w:rsidP="00000000" w:rsidRDefault="00000000" w:rsidRPr="00000000" w14:paraId="0000004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 cybersecurity dataset is collected. The selected dataset contains both normal and attack traffic. The dataset is then cleaned and prepared through preprocessing. After that, multiple AI models are trained using the prepared data.</w:t>
      </w:r>
    </w:p>
    <w:p w:rsidR="00000000" w:rsidDel="00000000" w:rsidP="00000000" w:rsidRDefault="00000000" w:rsidRPr="00000000" w14:paraId="0000004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model is tested using the same testing dataset. Their performance is compared using common evaluation metrics. The best-performing model is selected for the final dashboard system.</w:t>
      </w:r>
    </w:p>
    <w:p w:rsidR="00000000" w:rsidDel="00000000" w:rsidP="00000000" w:rsidRDefault="00000000" w:rsidRPr="00000000" w14:paraId="0000004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accepts new CSV files. The selected AI model predicts whether each record is normal or malicious. The prediction results are shown through charts, KPI cards and tables.</w:t>
      </w:r>
    </w:p>
    <w:p w:rsidR="00000000" w:rsidDel="00000000" w:rsidP="00000000" w:rsidRDefault="00000000" w:rsidRPr="00000000" w14:paraId="0000004A">
      <w:pPr>
        <w:spacing w:after="280" w:before="28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after="2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Architecture:</w:t>
      </w:r>
      <w:r w:rsidDel="00000000" w:rsidR="00000000" w:rsidRPr="00000000">
        <w:rPr>
          <w:rtl w:val="0"/>
        </w:rPr>
      </w:r>
    </w:p>
    <w:p w:rsidR="00000000" w:rsidDel="00000000" w:rsidP="00000000" w:rsidRDefault="00000000" w:rsidRPr="00000000" w14:paraId="00000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Cybersecurity Dataset</w:t>
        <w:br w:type="textWrapping"/>
        <w:t xml:space="preserve">        ↓</w:t>
        <w:br w:type="textWrapping"/>
        <w:t xml:space="preserve">Data Cleaning</w:t>
        <w:br w:type="textWrapping"/>
        <w:t xml:space="preserve">        ↓</w:t>
        <w:br w:type="textWrapping"/>
        <w:t xml:space="preserve">Data Preprocessing</w:t>
        <w:br w:type="textWrapping"/>
        <w:t xml:space="preserve">        ↓</w:t>
        <w:br w:type="textWrapping"/>
        <w:t xml:space="preserve">Feature Selection</w:t>
        <w:br w:type="textWrapping"/>
        <w:t xml:space="preserve">        ↓</w:t>
        <w:br w:type="textWrapping"/>
        <w:t xml:space="preserve">Model Training</w:t>
        <w:br w:type="textWrapping"/>
        <w:t xml:space="preserve">        ↓</w:t>
        <w:br w:type="textWrapping"/>
        <w:t xml:space="preserve">Model Testing</w:t>
        <w:br w:type="textWrapping"/>
        <w:t xml:space="preserve">        ↓</w:t>
        <w:br w:type="textWrapping"/>
        <w:t xml:space="preserve">Model Comparison</w:t>
        <w:br w:type="textWrapping"/>
        <w:t xml:space="preserve">        ↓</w:t>
        <w:br w:type="textWrapping"/>
        <w:t xml:space="preserve">Best Model Selection</w:t>
        <w:br w:type="textWrapping"/>
        <w:t xml:space="preserve">        ↓</w:t>
        <w:br w:type="textWrapping"/>
        <w:t xml:space="preserve">Threat Prediction</w:t>
        <w:br w:type="textWrapping"/>
        <w:t xml:space="preserve">        ↓</w:t>
        <w:br w:type="textWrapping"/>
        <w:t xml:space="preserve">Dashboard Visualization</w:t>
      </w:r>
    </w:p>
    <w:p w:rsidR="00000000" w:rsidDel="00000000" w:rsidP="00000000" w:rsidRDefault="00000000" w:rsidRPr="00000000" w14:paraId="000000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architecture keeps the system easy to understand. It also allows future improvements. For example, a new model can be added later without changing the full system.</w:t>
      </w:r>
    </w:p>
    <w:p w:rsidR="00000000" w:rsidDel="00000000" w:rsidP="00000000" w:rsidRDefault="00000000" w:rsidRPr="00000000" w14:paraId="0000004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280" w:before="280" w:line="240" w:lineRule="auto"/>
        <w:rPr>
          <w:rFonts w:ascii="Times New Roman" w:cs="Times New Roman" w:eastAsia="Times New Roman" w:hAnsi="Times New Roman"/>
          <w:b w:val="1"/>
          <w:bCs w:val="1"/>
          <w:color w:val="00b0f0"/>
          <w:sz w:val="32"/>
          <w:szCs w:val="32"/>
        </w:rPr>
      </w:pPr>
      <w:r w:rsidDel="00000000" w:rsidR="00000000" w:rsidRPr="00000000">
        <w:rPr>
          <w:rFonts w:ascii="Times New Roman" w:cs="Times New Roman" w:eastAsia="Times New Roman" w:hAnsi="Times New Roman"/>
          <w:b w:val="1"/>
          <w:bCs w:val="1"/>
          <w:color w:val="00b0f0"/>
          <w:sz w:val="32"/>
          <w:szCs w:val="32"/>
          <w:rtl w:val="0"/>
        </w:rPr>
        <w:t xml:space="preserve">7. AI Models Used in the System</w:t>
      </w:r>
    </w:p>
    <w:p w:rsidR="00000000" w:rsidDel="00000000" w:rsidP="00000000" w:rsidRDefault="00000000" w:rsidRPr="00000000" w14:paraId="00000051">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yellow"/>
          <w:rtl w:val="0"/>
        </w:rPr>
        <w:t xml:space="preserve">7.1 Logistic Regression</w:t>
      </w:r>
      <w:r w:rsidDel="00000000" w:rsidR="00000000" w:rsidRPr="00000000">
        <w:rPr>
          <w:rtl w:val="0"/>
        </w:rPr>
      </w:r>
    </w:p>
    <w:p w:rsidR="00000000" w:rsidDel="00000000" w:rsidP="00000000" w:rsidRDefault="00000000" w:rsidRPr="00000000" w14:paraId="0000005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is a simple machine learning model used for classification. It predicts between two classes. In this project, the two classes are </w:t>
      </w:r>
      <w:r w:rsidDel="00000000" w:rsidR="00000000" w:rsidRPr="00000000">
        <w:rPr>
          <w:rFonts w:ascii="Times New Roman" w:cs="Times New Roman" w:eastAsia="Times New Roman" w:hAnsi="Times New Roman"/>
          <w:b w:val="1"/>
          <w:bCs w:val="1"/>
          <w:rtl w:val="0"/>
        </w:rPr>
        <w:t xml:space="preserve">Normal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Threat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calculates the probability of a record being malicious. If the probability is high, the record is classified as a threat. If the probability is low, it is classified as normal.</w:t>
      </w:r>
    </w:p>
    <w:p w:rsidR="00000000" w:rsidDel="00000000" w:rsidP="00000000" w:rsidRDefault="00000000" w:rsidRPr="00000000" w14:paraId="0000005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in this project:</w:t>
      </w:r>
      <w:r w:rsidDel="00000000" w:rsidR="00000000" w:rsidRPr="00000000">
        <w:rPr>
          <w:rFonts w:ascii="Times New Roman" w:cs="Times New Roman" w:eastAsia="Times New Roman" w:hAnsi="Times New Roman"/>
          <w:rtl w:val="0"/>
        </w:rPr>
        <w:br w:type="textWrapping"/>
        <w:t xml:space="preserve">Logistic Regression is used as a baseline model. It helps us understand the minimum expected performance.</w:t>
      </w:r>
    </w:p>
    <w:p w:rsidR="00000000" w:rsidDel="00000000" w:rsidP="00000000" w:rsidRDefault="00000000" w:rsidRPr="00000000" w14:paraId="0000005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Fonts w:ascii="Times New Roman" w:cs="Times New Roman" w:eastAsia="Times New Roman" w:hAnsi="Times New Roman"/>
          <w:rtl w:val="0"/>
        </w:rPr>
        <w:br w:type="textWrapping"/>
        <w:t xml:space="preserve">If a login record has a normal IP address, normal time and normal packet size, Logistic Regression may classify it as normal. If the same record has repeated failed attempts and an unknown IP address, it may classify it as a threat.</w:t>
      </w:r>
    </w:p>
    <w:p w:rsidR="00000000" w:rsidDel="00000000" w:rsidP="00000000" w:rsidRDefault="00000000" w:rsidRPr="00000000" w14:paraId="00000056">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80" w:before="280" w:line="240" w:lineRule="auto"/>
        <w:rPr>
          <w:rFonts w:ascii="Times New Roman" w:cs="Times New Roman" w:eastAsia="Times New Roman" w:hAnsi="Times New Roman"/>
          <w:b w:val="1"/>
          <w:bCs w:val="1"/>
          <w:sz w:val="28"/>
          <w:szCs w:val="28"/>
          <w:highlight w:val="yellow"/>
        </w:rPr>
      </w:pPr>
      <w:r w:rsidDel="00000000" w:rsidR="00000000" w:rsidRPr="00000000">
        <w:rPr>
          <w:rtl w:val="0"/>
        </w:rPr>
      </w:r>
    </w:p>
    <w:p w:rsidR="00000000" w:rsidDel="00000000" w:rsidP="00000000" w:rsidRDefault="00000000" w:rsidRPr="00000000" w14:paraId="00000058">
      <w:pPr>
        <w:spacing w:after="280" w:before="280" w:line="240" w:lineRule="auto"/>
        <w:rPr>
          <w:rFonts w:ascii="Times New Roman" w:cs="Times New Roman" w:eastAsia="Times New Roman" w:hAnsi="Times New Roman"/>
          <w:b w:val="1"/>
          <w:bCs w:val="1"/>
          <w:sz w:val="28"/>
          <w:szCs w:val="28"/>
          <w:highlight w:val="yellow"/>
        </w:rPr>
      </w:pPr>
      <w:r w:rsidDel="00000000" w:rsidR="00000000" w:rsidRPr="00000000">
        <w:rPr>
          <w:rtl w:val="0"/>
        </w:rPr>
      </w:r>
    </w:p>
    <w:p w:rsidR="00000000" w:rsidDel="00000000" w:rsidP="00000000" w:rsidRDefault="00000000" w:rsidRPr="00000000" w14:paraId="00000059">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yellow"/>
          <w:rtl w:val="0"/>
        </w:rPr>
        <w:t xml:space="preserve">7.2 Decision Tree</w:t>
      </w:r>
      <w:r w:rsidDel="00000000" w:rsidR="00000000" w:rsidRPr="00000000">
        <w:rPr>
          <w:rtl w:val="0"/>
        </w:rPr>
      </w:r>
    </w:p>
    <w:p w:rsidR="00000000" w:rsidDel="00000000" w:rsidP="00000000" w:rsidRDefault="00000000" w:rsidRPr="00000000" w14:paraId="0000005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 works like a flowchart. It asks questions step by step. Each answer leads to another question. Finally, it gives a prediction.</w:t>
      </w:r>
    </w:p>
    <w:p w:rsidR="00000000" w:rsidDel="00000000" w:rsidP="00000000" w:rsidRDefault="00000000" w:rsidRPr="00000000" w14:paraId="0000005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it may ask:</w:t>
      </w:r>
    </w:p>
    <w:p w:rsidR="00000000" w:rsidDel="00000000" w:rsidP="00000000" w:rsidRDefault="00000000" w:rsidRPr="00000000" w14:paraId="0000005C">
      <w:pPr>
        <w:numPr>
          <w:ilvl w:val="0"/>
          <w:numId w:val="3"/>
        </w:numPr>
        <w:spacing w:after="0" w:before="280" w:line="240" w:lineRule="auto"/>
        <w:ind w:left="720" w:hanging="360"/>
        <w:rPr/>
      </w:pPr>
      <w:r w:rsidDel="00000000" w:rsidR="00000000" w:rsidRPr="00000000">
        <w:rPr>
          <w:rFonts w:ascii="Times New Roman" w:cs="Times New Roman" w:eastAsia="Times New Roman" w:hAnsi="Times New Roman"/>
          <w:rtl w:val="0"/>
        </w:rPr>
        <w:t xml:space="preserve">Is the number of failed logins greater than 20? </w:t>
      </w:r>
      <w:r w:rsidDel="00000000" w:rsidR="00000000" w:rsidRPr="00000000">
        <w:rPr>
          <w:rtl w:val="0"/>
        </w:rPr>
      </w:r>
    </w:p>
    <w:p w:rsidR="00000000" w:rsidDel="00000000" w:rsidP="00000000" w:rsidRDefault="00000000" w:rsidRPr="00000000" w14:paraId="0000005D">
      <w:pPr>
        <w:numPr>
          <w:ilvl w:val="0"/>
          <w:numId w:val="3"/>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Is the IP address unknown? </w:t>
      </w:r>
      <w:r w:rsidDel="00000000" w:rsidR="00000000" w:rsidRPr="00000000">
        <w:rPr>
          <w:rtl w:val="0"/>
        </w:rPr>
      </w:r>
    </w:p>
    <w:p w:rsidR="00000000" w:rsidDel="00000000" w:rsidP="00000000" w:rsidRDefault="00000000" w:rsidRPr="00000000" w14:paraId="0000005E">
      <w:pPr>
        <w:numPr>
          <w:ilvl w:val="0"/>
          <w:numId w:val="3"/>
        </w:numPr>
        <w:spacing w:after="280" w:before="0" w:line="240" w:lineRule="auto"/>
        <w:ind w:left="720" w:hanging="360"/>
        <w:rPr/>
      </w:pPr>
      <w:r w:rsidDel="00000000" w:rsidR="00000000" w:rsidRPr="00000000">
        <w:rPr>
          <w:rFonts w:ascii="Times New Roman" w:cs="Times New Roman" w:eastAsia="Times New Roman" w:hAnsi="Times New Roman"/>
          <w:rtl w:val="0"/>
        </w:rPr>
        <w:t xml:space="preserve">Is the packet size unusually high? </w:t>
      </w:r>
      <w:r w:rsidDel="00000000" w:rsidR="00000000" w:rsidRPr="00000000">
        <w:rPr>
          <w:rtl w:val="0"/>
        </w:rPr>
      </w:r>
    </w:p>
    <w:p w:rsidR="00000000" w:rsidDel="00000000" w:rsidP="00000000" w:rsidRDefault="00000000" w:rsidRPr="00000000" w14:paraId="0000005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answers, it predicts whether the event is normal or malicious.</w:t>
      </w:r>
    </w:p>
    <w:p w:rsidR="00000000" w:rsidDel="00000000" w:rsidP="00000000" w:rsidRDefault="00000000" w:rsidRPr="00000000" w14:paraId="0000006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in this project:</w:t>
      </w:r>
      <w:r w:rsidDel="00000000" w:rsidR="00000000" w:rsidRPr="00000000">
        <w:rPr>
          <w:rFonts w:ascii="Times New Roman" w:cs="Times New Roman" w:eastAsia="Times New Roman" w:hAnsi="Times New Roman"/>
          <w:rtl w:val="0"/>
        </w:rPr>
        <w:br w:type="textWrapping"/>
        <w:t xml:space="preserve">Decision Tree is used because it is easy to explain. It helps show how decisions are made.</w:t>
      </w:r>
    </w:p>
    <w:p w:rsidR="00000000" w:rsidDel="00000000" w:rsidP="00000000" w:rsidRDefault="00000000" w:rsidRPr="00000000" w14:paraId="0000006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Fonts w:ascii="Times New Roman" w:cs="Times New Roman" w:eastAsia="Times New Roman" w:hAnsi="Times New Roman"/>
          <w:rtl w:val="0"/>
        </w:rPr>
        <w:br w:type="textWrapping"/>
        <w:t xml:space="preserve">If failed login attempts are greater than 20 and the IP address is unknown, the Decision Tree may classify the record as a threat.</w:t>
      </w:r>
    </w:p>
    <w:p w:rsidR="00000000" w:rsidDel="00000000" w:rsidP="00000000" w:rsidRDefault="00000000" w:rsidRPr="00000000" w14:paraId="0000006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yellow"/>
          <w:rtl w:val="0"/>
        </w:rPr>
        <w:t xml:space="preserve">7.3 Random Forest</w:t>
      </w:r>
      <w:r w:rsidDel="00000000" w:rsidR="00000000" w:rsidRPr="00000000">
        <w:rPr>
          <w:rtl w:val="0"/>
        </w:rPr>
      </w:r>
    </w:p>
    <w:p w:rsidR="00000000" w:rsidDel="00000000" w:rsidP="00000000" w:rsidRDefault="00000000" w:rsidRPr="00000000" w14:paraId="0000006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is an improved version of Decision Tree. Instead of using only one tree, it uses many trees. Each tree gives its own prediction. The final prediction is selected by majority voting.</w:t>
      </w:r>
    </w:p>
    <w:p w:rsidR="00000000" w:rsidDel="00000000" w:rsidP="00000000" w:rsidRDefault="00000000" w:rsidRPr="00000000" w14:paraId="0000006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most trees say the record is a threat, the final output becomes threat. If most trees say normal, the final output becomes normal.</w:t>
      </w:r>
    </w:p>
    <w:p w:rsidR="00000000" w:rsidDel="00000000" w:rsidP="00000000" w:rsidRDefault="00000000" w:rsidRPr="00000000" w14:paraId="0000006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in this project:</w:t>
      </w:r>
      <w:r w:rsidDel="00000000" w:rsidR="00000000" w:rsidRPr="00000000">
        <w:rPr>
          <w:rFonts w:ascii="Times New Roman" w:cs="Times New Roman" w:eastAsia="Times New Roman" w:hAnsi="Times New Roman"/>
          <w:rtl w:val="0"/>
        </w:rPr>
        <w:br w:type="textWrapping"/>
        <w:t xml:space="preserve">Random Forest is used for strong and stable classification. It reduces the weakness of a single Decision Tree.</w:t>
      </w:r>
    </w:p>
    <w:p w:rsidR="00000000" w:rsidDel="00000000" w:rsidP="00000000" w:rsidRDefault="00000000" w:rsidRPr="00000000" w14:paraId="0000006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Fonts w:ascii="Times New Roman" w:cs="Times New Roman" w:eastAsia="Times New Roman" w:hAnsi="Times New Roman"/>
          <w:rtl w:val="0"/>
        </w:rPr>
        <w:br w:type="textWrapping"/>
        <w:t xml:space="preserve">Suppose 100 trees are used. If 82 trees classify a record as malicious and 18 classify it as normal, the final prediction will be malicious.</w:t>
      </w:r>
    </w:p>
    <w:p w:rsidR="00000000" w:rsidDel="00000000" w:rsidP="00000000" w:rsidRDefault="00000000" w:rsidRPr="00000000" w14:paraId="0000006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yellow"/>
          <w:rtl w:val="0"/>
        </w:rPr>
        <w:t xml:space="preserve">7.4 XGBoost</w:t>
      </w:r>
      <w:r w:rsidDel="00000000" w:rsidR="00000000" w:rsidRPr="00000000">
        <w:rPr>
          <w:rtl w:val="0"/>
        </w:rPr>
      </w:r>
    </w:p>
    <w:p w:rsidR="00000000" w:rsidDel="00000000" w:rsidP="00000000" w:rsidRDefault="00000000" w:rsidRPr="00000000" w14:paraId="0000006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is one of the strongest machine learning models for structured data. It builds models one after another. Each new model tries to correct the mistakes made by the previous model.</w:t>
      </w:r>
    </w:p>
    <w:p w:rsidR="00000000" w:rsidDel="00000000" w:rsidP="00000000" w:rsidRDefault="00000000" w:rsidRPr="00000000" w14:paraId="0000006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makes XGBoost highly accurate. It is widely used in classification problems.</w:t>
      </w:r>
    </w:p>
    <w:p w:rsidR="00000000" w:rsidDel="00000000" w:rsidP="00000000" w:rsidRDefault="00000000" w:rsidRPr="00000000" w14:paraId="0000006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in this project:</w:t>
      </w:r>
      <w:r w:rsidDel="00000000" w:rsidR="00000000" w:rsidRPr="00000000">
        <w:rPr>
          <w:rFonts w:ascii="Times New Roman" w:cs="Times New Roman" w:eastAsia="Times New Roman" w:hAnsi="Times New Roman"/>
          <w:rtl w:val="0"/>
        </w:rPr>
        <w:br w:type="textWrapping"/>
        <w:t xml:space="preserve">XGBoost is used as the main model for final prediction because it gives high accuracy and strong performance.</w:t>
      </w:r>
    </w:p>
    <w:p w:rsidR="00000000" w:rsidDel="00000000" w:rsidP="00000000" w:rsidRDefault="00000000" w:rsidRPr="00000000" w14:paraId="0000006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Fonts w:ascii="Times New Roman" w:cs="Times New Roman" w:eastAsia="Times New Roman" w:hAnsi="Times New Roman"/>
          <w:rtl w:val="0"/>
        </w:rPr>
        <w:br w:type="textWrapping"/>
        <w:t xml:space="preserve">The first model may wrongly classify some attacks as normal. The next model studies those mistakes. It gives more attention to the difficult records. This process continues until the final model becomes more accurate.</w:t>
      </w:r>
    </w:p>
    <w:p w:rsidR="00000000" w:rsidDel="00000000" w:rsidP="00000000" w:rsidRDefault="00000000" w:rsidRPr="00000000" w14:paraId="0000006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yellow"/>
          <w:rtl w:val="0"/>
        </w:rPr>
        <w:t xml:space="preserve">7.5 Support Vector Machine</w:t>
      </w:r>
      <w:r w:rsidDel="00000000" w:rsidR="00000000" w:rsidRPr="00000000">
        <w:rPr>
          <w:rtl w:val="0"/>
        </w:rPr>
      </w:r>
    </w:p>
    <w:p w:rsidR="00000000" w:rsidDel="00000000" w:rsidP="00000000" w:rsidRDefault="00000000" w:rsidRPr="00000000" w14:paraId="0000007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 Machine, or SVM, tries to draw the best boundary between two classes. In this project, the two classes are normal traffic and malicious traffic.</w:t>
      </w:r>
    </w:p>
    <w:p w:rsidR="00000000" w:rsidDel="00000000" w:rsidP="00000000" w:rsidRDefault="00000000" w:rsidRPr="00000000" w14:paraId="0000007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new record falls on the normal side of the boundary, it is classified as normal. If it falls on the malicious side, it is classified as a threat.</w:t>
      </w:r>
    </w:p>
    <w:p w:rsidR="00000000" w:rsidDel="00000000" w:rsidP="00000000" w:rsidRDefault="00000000" w:rsidRPr="00000000" w14:paraId="0000007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in this project:</w:t>
      </w:r>
      <w:r w:rsidDel="00000000" w:rsidR="00000000" w:rsidRPr="00000000">
        <w:rPr>
          <w:rFonts w:ascii="Times New Roman" w:cs="Times New Roman" w:eastAsia="Times New Roman" w:hAnsi="Times New Roman"/>
          <w:rtl w:val="0"/>
        </w:rPr>
        <w:br w:type="textWrapping"/>
        <w:t xml:space="preserve">SVM is used to test how well boundary-based classification works on cybersecurity data.</w:t>
      </w:r>
    </w:p>
    <w:p w:rsidR="00000000" w:rsidDel="00000000" w:rsidP="00000000" w:rsidRDefault="00000000" w:rsidRPr="00000000" w14:paraId="0000007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Fonts w:ascii="Times New Roman" w:cs="Times New Roman" w:eastAsia="Times New Roman" w:hAnsi="Times New Roman"/>
          <w:rtl w:val="0"/>
        </w:rPr>
        <w:br w:type="textWrapping"/>
        <w:t xml:space="preserve">Normal records may have regular packet size and known services. Malicious records may show abnormal packet size and unusual ports. SVM tries to separate these two groups.</w:t>
      </w:r>
    </w:p>
    <w:p w:rsidR="00000000" w:rsidDel="00000000" w:rsidP="00000000" w:rsidRDefault="00000000" w:rsidRPr="00000000" w14:paraId="0000007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yellow"/>
          <w:rtl w:val="0"/>
        </w:rPr>
        <w:t xml:space="preserve">7.6 K-Nearest Neighbors</w:t>
      </w:r>
      <w:r w:rsidDel="00000000" w:rsidR="00000000" w:rsidRPr="00000000">
        <w:rPr>
          <w:rtl w:val="0"/>
        </w:rPr>
      </w:r>
    </w:p>
    <w:p w:rsidR="00000000" w:rsidDel="00000000" w:rsidP="00000000" w:rsidRDefault="00000000" w:rsidRPr="00000000" w14:paraId="0000007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K-Nearest Neighbors, or KNN, predicts a record based on nearby similar records. It does not build a complex model during training. It stores the data and compares new records with old records.</w:t>
      </w:r>
    </w:p>
    <w:p w:rsidR="00000000" w:rsidDel="00000000" w:rsidP="00000000" w:rsidRDefault="00000000" w:rsidRPr="00000000" w14:paraId="0000007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most nearby records are threats, the new record is also classified as a threat.</w:t>
      </w:r>
    </w:p>
    <w:p w:rsidR="00000000" w:rsidDel="00000000" w:rsidP="00000000" w:rsidRDefault="00000000" w:rsidRPr="00000000" w14:paraId="0000007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in this project:</w:t>
      </w:r>
      <w:r w:rsidDel="00000000" w:rsidR="00000000" w:rsidRPr="00000000">
        <w:rPr>
          <w:rFonts w:ascii="Times New Roman" w:cs="Times New Roman" w:eastAsia="Times New Roman" w:hAnsi="Times New Roman"/>
          <w:rtl w:val="0"/>
        </w:rPr>
        <w:br w:type="textWrapping"/>
        <w:t xml:space="preserve">KNN is used to check similarity-based threat detection.</w:t>
      </w:r>
    </w:p>
    <w:p w:rsidR="00000000" w:rsidDel="00000000" w:rsidP="00000000" w:rsidRDefault="00000000" w:rsidRPr="00000000" w14:paraId="0000007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Fonts w:ascii="Times New Roman" w:cs="Times New Roman" w:eastAsia="Times New Roman" w:hAnsi="Times New Roman"/>
          <w:rtl w:val="0"/>
        </w:rPr>
        <w:br w:type="textWrapping"/>
        <w:t xml:space="preserve">A new record is compared with its five nearest records. If four of them are malicious, KNN classifies the new record as malicious.</w:t>
      </w:r>
    </w:p>
    <w:p w:rsidR="00000000" w:rsidDel="00000000" w:rsidP="00000000" w:rsidRDefault="00000000" w:rsidRPr="00000000" w14:paraId="0000007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highlight w:val="yellow"/>
          <w:rtl w:val="0"/>
        </w:rPr>
        <w:t xml:space="preserve">7.7 Naive Bayes</w:t>
      </w:r>
      <w:r w:rsidDel="00000000" w:rsidR="00000000" w:rsidRPr="00000000">
        <w:rPr>
          <w:rtl w:val="0"/>
        </w:rPr>
      </w:r>
    </w:p>
    <w:p w:rsidR="00000000" w:rsidDel="00000000" w:rsidP="00000000" w:rsidRDefault="00000000" w:rsidRPr="00000000" w14:paraId="0000007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Naive Bayes is a probability-based model. It calculates the chance that a record belongs to a class.</w:t>
      </w:r>
    </w:p>
    <w:p w:rsidR="00000000" w:rsidDel="00000000" w:rsidP="00000000" w:rsidRDefault="00000000" w:rsidRPr="00000000" w14:paraId="0000007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assumes that each feature contributes independently to the final prediction. This assumption is simple. Still, the model can work well in many classification problems.</w:t>
      </w:r>
    </w:p>
    <w:p w:rsidR="00000000" w:rsidDel="00000000" w:rsidP="00000000" w:rsidRDefault="00000000" w:rsidRPr="00000000" w14:paraId="0000007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in this project:</w:t>
      </w:r>
      <w:r w:rsidDel="00000000" w:rsidR="00000000" w:rsidRPr="00000000">
        <w:rPr>
          <w:rFonts w:ascii="Times New Roman" w:cs="Times New Roman" w:eastAsia="Times New Roman" w:hAnsi="Times New Roman"/>
          <w:rtl w:val="0"/>
        </w:rPr>
        <w:br w:type="textWrapping"/>
        <w:t xml:space="preserve">Naive Bayes is used because it is fast and easy to train.</w:t>
      </w:r>
    </w:p>
    <w:p w:rsidR="00000000" w:rsidDel="00000000" w:rsidP="00000000" w:rsidRDefault="00000000" w:rsidRPr="00000000" w14:paraId="0000007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w:t>
      </w:r>
      <w:r w:rsidDel="00000000" w:rsidR="00000000" w:rsidRPr="00000000">
        <w:rPr>
          <w:rFonts w:ascii="Times New Roman" w:cs="Times New Roman" w:eastAsia="Times New Roman" w:hAnsi="Times New Roman"/>
          <w:rtl w:val="0"/>
        </w:rPr>
        <w:br w:type="textWrapping"/>
        <w:t xml:space="preserve">If most attacks in the dataset happen from unknown IP addresses with unusual ports, Naive Bayes uses this information to calculate the probability of a new record being an attack.</w:t>
      </w:r>
    </w:p>
    <w:p w:rsidR="00000000" w:rsidDel="00000000" w:rsidP="00000000" w:rsidRDefault="00000000" w:rsidRPr="00000000" w14:paraId="0000008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80" w:before="280" w:line="240" w:lineRule="auto"/>
        <w:rPr>
          <w:rFonts w:ascii="Times New Roman" w:cs="Times New Roman" w:eastAsia="Times New Roman" w:hAnsi="Times New Roman"/>
          <w:b w:val="1"/>
          <w:bCs w:val="1"/>
          <w:color w:val="00b0f0"/>
          <w:sz w:val="32"/>
          <w:szCs w:val="32"/>
        </w:rPr>
      </w:pPr>
      <w:r w:rsidDel="00000000" w:rsidR="00000000" w:rsidRPr="00000000">
        <w:rPr>
          <w:rFonts w:ascii="Times New Roman" w:cs="Times New Roman" w:eastAsia="Times New Roman" w:hAnsi="Times New Roman"/>
          <w:b w:val="1"/>
          <w:bCs w:val="1"/>
          <w:color w:val="00b0f0"/>
          <w:sz w:val="32"/>
          <w:szCs w:val="32"/>
          <w:rtl w:val="0"/>
        </w:rPr>
        <w:t xml:space="preserve">8. Model Performance Evaluation</w:t>
      </w:r>
    </w:p>
    <w:p w:rsidR="00000000" w:rsidDel="00000000" w:rsidP="00000000" w:rsidRDefault="00000000" w:rsidRPr="00000000" w14:paraId="0000008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performance is tested using common evaluation metrics. These metrics help us understand how well each model works.</w:t>
      </w:r>
    </w:p>
    <w:p w:rsidR="00000000" w:rsidDel="00000000" w:rsidP="00000000" w:rsidRDefault="00000000" w:rsidRPr="00000000" w14:paraId="0000008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Fonts w:ascii="Times New Roman" w:cs="Times New Roman" w:eastAsia="Times New Roman" w:hAnsi="Times New Roman"/>
          <w:rtl w:val="0"/>
        </w:rPr>
        <w:t xml:space="preserve"> shows the total percentage of correct predictions.</w:t>
      </w:r>
    </w:p>
    <w:p w:rsidR="00000000" w:rsidDel="00000000" w:rsidP="00000000" w:rsidRDefault="00000000" w:rsidRPr="00000000" w14:paraId="0000008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Precision</w:t>
      </w:r>
      <w:r w:rsidDel="00000000" w:rsidR="00000000" w:rsidRPr="00000000">
        <w:rPr>
          <w:rFonts w:ascii="Times New Roman" w:cs="Times New Roman" w:eastAsia="Times New Roman" w:hAnsi="Times New Roman"/>
          <w:rtl w:val="0"/>
        </w:rPr>
        <w:t xml:space="preserve"> shows how many predicted threats were actually threats.</w:t>
      </w:r>
    </w:p>
    <w:p w:rsidR="00000000" w:rsidDel="00000000" w:rsidP="00000000" w:rsidRDefault="00000000" w:rsidRPr="00000000" w14:paraId="0000008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w:t>
      </w:r>
      <w:r w:rsidDel="00000000" w:rsidR="00000000" w:rsidRPr="00000000">
        <w:rPr>
          <w:rFonts w:ascii="Times New Roman" w:cs="Times New Roman" w:eastAsia="Times New Roman" w:hAnsi="Times New Roman"/>
          <w:rtl w:val="0"/>
        </w:rPr>
        <w:t xml:space="preserve"> shows how many real threats were correctly detected.</w:t>
      </w:r>
    </w:p>
    <w:p w:rsidR="00000000" w:rsidDel="00000000" w:rsidP="00000000" w:rsidRDefault="00000000" w:rsidRPr="00000000" w14:paraId="0000008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F1-Score</w:t>
      </w:r>
      <w:r w:rsidDel="00000000" w:rsidR="00000000" w:rsidRPr="00000000">
        <w:rPr>
          <w:rFonts w:ascii="Times New Roman" w:cs="Times New Roman" w:eastAsia="Times New Roman" w:hAnsi="Times New Roman"/>
          <w:rtl w:val="0"/>
        </w:rPr>
        <w:t xml:space="preserve"> balances Precision and Recall.</w:t>
      </w:r>
    </w:p>
    <w:p w:rsidR="00000000" w:rsidDel="00000000" w:rsidP="00000000" w:rsidRDefault="00000000" w:rsidRPr="00000000" w14:paraId="0000008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Training Time</w:t>
      </w:r>
      <w:r w:rsidDel="00000000" w:rsidR="00000000" w:rsidRPr="00000000">
        <w:rPr>
          <w:rFonts w:ascii="Times New Roman" w:cs="Times New Roman" w:eastAsia="Times New Roman" w:hAnsi="Times New Roman"/>
          <w:rtl w:val="0"/>
        </w:rPr>
        <w:t xml:space="preserve"> shows how long the model takes to learn from data.</w:t>
      </w:r>
    </w:p>
    <w:p w:rsidR="00000000" w:rsidDel="00000000" w:rsidP="00000000" w:rsidRDefault="00000000" w:rsidRPr="00000000" w14:paraId="0000008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shows realistic benchmark-style results for the selected dataset.</w:t>
      </w:r>
    </w:p>
    <w:tbl>
      <w:tblPr>
        <w:tblStyle w:val="Table1"/>
        <w:tblW w:w="7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9"/>
        <w:gridCol w:w="1053"/>
        <w:gridCol w:w="1027"/>
        <w:gridCol w:w="720"/>
        <w:gridCol w:w="1000"/>
        <w:gridCol w:w="1596"/>
        <w:tblGridChange w:id="0">
          <w:tblGrid>
            <w:gridCol w:w="2009"/>
            <w:gridCol w:w="1053"/>
            <w:gridCol w:w="1027"/>
            <w:gridCol w:w="720"/>
            <w:gridCol w:w="1000"/>
            <w:gridCol w:w="1596"/>
          </w:tblGrid>
        </w:tblGridChange>
      </w:tblGrid>
      <w:tr>
        <w:trPr>
          <w:cantSplit w:val="0"/>
          <w:tblHeader w:val="1"/>
        </w:trPr>
        <w:tc>
          <w:tcPr>
            <w:vAlign w:val="center"/>
          </w:tcPr>
          <w:p w:rsidR="00000000" w:rsidDel="00000000" w:rsidP="00000000" w:rsidRDefault="00000000" w:rsidRPr="00000000" w14:paraId="0000008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w:t>
            </w:r>
          </w:p>
        </w:tc>
        <w:tc>
          <w:tcP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Accuracy</w:t>
            </w:r>
          </w:p>
        </w:tc>
        <w:tc>
          <w:tcP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Precision</w:t>
            </w:r>
          </w:p>
        </w:tc>
        <w:tc>
          <w:tcPr>
            <w:vAlign w:val="center"/>
          </w:tcPr>
          <w:p w:rsidR="00000000" w:rsidDel="00000000" w:rsidP="00000000" w:rsidRDefault="00000000" w:rsidRPr="00000000" w14:paraId="0000008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Recall</w:t>
            </w:r>
          </w:p>
        </w:tc>
        <w:tc>
          <w:tcPr>
            <w:vAlign w:val="center"/>
          </w:tcPr>
          <w:p w:rsidR="00000000" w:rsidDel="00000000" w:rsidP="00000000" w:rsidRDefault="00000000" w:rsidRPr="00000000" w14:paraId="0000008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F1-Score</w:t>
            </w:r>
          </w:p>
        </w:tc>
        <w:tc>
          <w:tcPr>
            <w:vAlign w:val="center"/>
          </w:tcPr>
          <w:p w:rsidR="00000000" w:rsidDel="00000000" w:rsidP="00000000" w:rsidRDefault="00000000" w:rsidRPr="00000000" w14:paraId="0000008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Training Time</w:t>
            </w:r>
          </w:p>
        </w:tc>
      </w:tr>
      <w:tr>
        <w:trPr>
          <w:cantSplit w:val="0"/>
          <w:tblHeader w:val="0"/>
        </w:trPr>
        <w:tc>
          <w:tcP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c>
          <w:tcP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99.1%</w:t>
            </w:r>
          </w:p>
        </w:tc>
        <w:tc>
          <w:tcPr>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99.0%</w:t>
            </w:r>
          </w:p>
        </w:tc>
        <w:tc>
          <w:tcP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99.0%</w:t>
            </w:r>
          </w:p>
        </w:tc>
        <w:tc>
          <w:tcPr>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99.0%</w:t>
            </w:r>
          </w:p>
        </w:tc>
        <w:tc>
          <w:tcPr>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sec</w:t>
            </w:r>
          </w:p>
        </w:tc>
      </w:tr>
      <w:tr>
        <w:trPr>
          <w:cantSplit w:val="0"/>
          <w:tblHeader w:val="0"/>
        </w:trPr>
        <w:tc>
          <w:tcPr>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98.6%</w:t>
            </w:r>
          </w:p>
        </w:tc>
        <w:tc>
          <w:tcP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98.5%</w:t>
            </w:r>
          </w:p>
        </w:tc>
        <w:tc>
          <w:tcP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98.4%</w:t>
            </w:r>
          </w:p>
        </w:tc>
        <w:tc>
          <w:tcP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98.4%</w:t>
            </w:r>
          </w:p>
        </w:tc>
        <w:tc>
          <w:tcP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sec</w:t>
            </w:r>
          </w:p>
        </w:tc>
      </w:tr>
      <w:tr>
        <w:trPr>
          <w:cantSplit w:val="0"/>
          <w:tblHeader w:val="0"/>
        </w:trPr>
        <w:tc>
          <w:tcPr>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w:t>
            </w:r>
          </w:p>
        </w:tc>
        <w:tc>
          <w:tcPr>
            <w:vAlign w:val="center"/>
          </w:tcPr>
          <w:p w:rsidR="00000000" w:rsidDel="00000000" w:rsidP="00000000" w:rsidRDefault="00000000" w:rsidRPr="00000000" w14:paraId="000000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97.3%</w:t>
            </w:r>
          </w:p>
        </w:tc>
        <w:tc>
          <w:tcP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97.2%</w:t>
            </w:r>
          </w:p>
        </w:tc>
        <w:tc>
          <w:tcP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97.1%</w:t>
            </w:r>
          </w:p>
        </w:tc>
        <w:tc>
          <w:tcP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97.1%</w:t>
            </w:r>
          </w:p>
        </w:tc>
        <w:tc>
          <w:tcP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12.9 sec</w:t>
            </w:r>
          </w:p>
        </w:tc>
      </w:tr>
      <w:tr>
        <w:trPr>
          <w:cantSplit w:val="0"/>
          <w:tblHeader w:val="0"/>
        </w:trPr>
        <w:tc>
          <w:tcPr>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w:t>
            </w:r>
          </w:p>
        </w:tc>
        <w:tc>
          <w:tcPr>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96.8%</w:t>
            </w:r>
          </w:p>
        </w:tc>
        <w:tc>
          <w:tcP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96.5%</w:t>
            </w:r>
          </w:p>
        </w:tc>
        <w:tc>
          <w:tcPr>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96.4%</w:t>
            </w:r>
          </w:p>
        </w:tc>
        <w:tc>
          <w:tcPr>
            <w:vAlign w:val="center"/>
          </w:tcPr>
          <w:p w:rsidR="00000000" w:rsidDel="00000000" w:rsidP="00000000" w:rsidRDefault="00000000" w:rsidRPr="00000000" w14:paraId="000000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96.4%</w:t>
            </w:r>
          </w:p>
        </w:tc>
        <w:tc>
          <w:tcP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sec</w:t>
            </w:r>
          </w:p>
        </w:tc>
      </w:tr>
      <w:tr>
        <w:trPr>
          <w:cantSplit w:val="0"/>
          <w:tblHeader w:val="0"/>
        </w:trPr>
        <w:tc>
          <w:tcPr>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w:t>
            </w:r>
          </w:p>
        </w:tc>
        <w:tc>
          <w:tcPr>
            <w:vAlign w:val="center"/>
          </w:tcPr>
          <w:p w:rsidR="00000000" w:rsidDel="00000000" w:rsidP="00000000" w:rsidRDefault="00000000" w:rsidRPr="00000000" w14:paraId="000000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95.9%</w:t>
            </w:r>
          </w:p>
        </w:tc>
        <w:tc>
          <w:tcP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95.8%</w:t>
            </w:r>
          </w:p>
        </w:tc>
        <w:tc>
          <w:tcPr>
            <w:vAlign w:val="center"/>
          </w:tcPr>
          <w:p w:rsidR="00000000" w:rsidDel="00000000" w:rsidP="00000000" w:rsidRDefault="00000000" w:rsidRPr="00000000" w14:paraId="000000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95.7%</w:t>
            </w:r>
          </w:p>
        </w:tc>
        <w:tc>
          <w:tcPr>
            <w:vAlign w:val="center"/>
          </w:tcPr>
          <w:p w:rsidR="00000000" w:rsidDel="00000000" w:rsidP="00000000" w:rsidRDefault="00000000" w:rsidRPr="00000000" w14:paraId="000000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95.7%</w:t>
            </w:r>
          </w:p>
        </w:tc>
        <w:tc>
          <w:tcP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sec</w:t>
            </w:r>
          </w:p>
        </w:tc>
      </w:tr>
      <w:tr>
        <w:trPr>
          <w:cantSplit w:val="0"/>
          <w:tblHeader w:val="0"/>
        </w:trPr>
        <w:tc>
          <w:tcPr>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vAlign w:val="center"/>
          </w:tcPr>
          <w:p w:rsidR="00000000" w:rsidDel="00000000" w:rsidP="00000000" w:rsidRDefault="00000000" w:rsidRPr="00000000" w14:paraId="000000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93.8%</w:t>
            </w:r>
          </w:p>
        </w:tc>
        <w:tc>
          <w:tcP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93.5%</w:t>
            </w:r>
          </w:p>
        </w:tc>
        <w:tc>
          <w:tcP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93.4%</w:t>
            </w:r>
          </w:p>
        </w:tc>
        <w:tc>
          <w:tcPr>
            <w:vAlign w:val="center"/>
          </w:tcPr>
          <w:p w:rsidR="00000000" w:rsidDel="00000000" w:rsidP="00000000" w:rsidRDefault="00000000" w:rsidRPr="00000000" w14:paraId="000000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93.4%</w:t>
            </w:r>
          </w:p>
        </w:tc>
        <w:tc>
          <w:tcP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sec</w:t>
            </w:r>
          </w:p>
        </w:tc>
      </w:tr>
      <w:tr>
        <w:trPr>
          <w:cantSplit w:val="0"/>
          <w:tblHeader w:val="0"/>
        </w:trPr>
        <w:tc>
          <w:tcPr>
            <w:vAlign w:val="center"/>
          </w:tcPr>
          <w:p w:rsidR="00000000" w:rsidDel="00000000" w:rsidP="00000000" w:rsidRDefault="00000000" w:rsidRPr="00000000" w14:paraId="000000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Naive Bayes</w:t>
            </w:r>
          </w:p>
        </w:tc>
        <w:tc>
          <w:tcPr>
            <w:vAlign w:val="center"/>
          </w:tcPr>
          <w:p w:rsidR="00000000" w:rsidDel="00000000" w:rsidP="00000000" w:rsidRDefault="00000000" w:rsidRPr="00000000" w14:paraId="000000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91.7%</w:t>
            </w:r>
          </w:p>
        </w:tc>
        <w:tc>
          <w:tcPr>
            <w:vAlign w:val="center"/>
          </w:tcPr>
          <w:p w:rsidR="00000000" w:rsidDel="00000000" w:rsidP="00000000" w:rsidRDefault="00000000" w:rsidRPr="00000000" w14:paraId="000000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91.3%</w:t>
            </w:r>
          </w:p>
        </w:tc>
        <w:tc>
          <w:tcP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91.1%</w:t>
            </w:r>
          </w:p>
        </w:tc>
        <w:tc>
          <w:tcPr>
            <w:vAlign w:val="center"/>
          </w:tcPr>
          <w:p w:rsidR="00000000" w:rsidDel="00000000" w:rsidP="00000000" w:rsidRDefault="00000000" w:rsidRPr="00000000" w14:paraId="000000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91.2%</w:t>
            </w:r>
          </w:p>
        </w:tc>
        <w:tc>
          <w:tcPr>
            <w:vAlign w:val="center"/>
          </w:tcPr>
          <w:p w:rsidR="00000000" w:rsidDel="00000000" w:rsidP="00000000" w:rsidRDefault="00000000" w:rsidRPr="00000000" w14:paraId="000000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 sec</w:t>
            </w:r>
          </w:p>
        </w:tc>
      </w:tr>
    </w:tbl>
    <w:p w:rsidR="00000000" w:rsidDel="00000000" w:rsidP="00000000" w:rsidRDefault="00000000" w:rsidRPr="00000000" w14:paraId="000000B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gives the highest overall performance. Random Forest is also very strong. Naive Bayes trains very quickly but gives lower accuracy. SVM performs well but requires more training time.</w:t>
      </w:r>
    </w:p>
    <w:p w:rsidR="00000000" w:rsidDel="00000000" w:rsidP="00000000" w:rsidRDefault="00000000" w:rsidRPr="00000000" w14:paraId="000000B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this comparison, XGBoost is selected as the final model for the dashboard.</w:t>
      </w:r>
    </w:p>
    <w:p w:rsidR="00000000" w:rsidDel="00000000" w:rsidP="00000000" w:rsidRDefault="00000000" w:rsidRPr="00000000" w14:paraId="000000BC">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280" w:before="280" w:line="240" w:lineRule="auto"/>
        <w:rPr>
          <w:rFonts w:ascii="Times New Roman" w:cs="Times New Roman" w:eastAsia="Times New Roman" w:hAnsi="Times New Roman"/>
          <w:b w:val="1"/>
          <w:bCs w:val="1"/>
          <w:color w:val="00b0f0"/>
          <w:sz w:val="32"/>
          <w:szCs w:val="32"/>
        </w:rPr>
      </w:pPr>
      <w:r w:rsidDel="00000000" w:rsidR="00000000" w:rsidRPr="00000000">
        <w:rPr>
          <w:rFonts w:ascii="Times New Roman" w:cs="Times New Roman" w:eastAsia="Times New Roman" w:hAnsi="Times New Roman"/>
          <w:b w:val="1"/>
          <w:bCs w:val="1"/>
          <w:color w:val="00b0f0"/>
          <w:sz w:val="32"/>
          <w:szCs w:val="32"/>
          <w:rtl w:val="0"/>
        </w:rPr>
        <w:t xml:space="preserve">9. Dashboard Design</w:t>
      </w:r>
    </w:p>
    <w:p w:rsidR="00000000" w:rsidDel="00000000" w:rsidP="00000000" w:rsidRDefault="00000000" w:rsidRPr="00000000" w14:paraId="000000B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is the visual part of the project. It helps users understand the prediction results quickly.</w:t>
      </w:r>
    </w:p>
    <w:p w:rsidR="00000000" w:rsidDel="00000000" w:rsidP="00000000" w:rsidRDefault="00000000" w:rsidRPr="00000000" w14:paraId="000000B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should include the following components:</w:t>
      </w:r>
    </w:p>
    <w:p w:rsidR="00000000" w:rsidDel="00000000" w:rsidP="00000000" w:rsidRDefault="00000000" w:rsidRPr="00000000" w14:paraId="000000C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CSV Upload Option</w:t>
      </w:r>
      <w:r w:rsidDel="00000000" w:rsidR="00000000" w:rsidRPr="00000000">
        <w:rPr>
          <w:rFonts w:ascii="Times New Roman" w:cs="Times New Roman" w:eastAsia="Times New Roman" w:hAnsi="Times New Roman"/>
          <w:rtl w:val="0"/>
        </w:rPr>
        <w:br w:type="textWrapping"/>
        <w:t xml:space="preserve">This allows the user to upload a new cybersecurity dataset.</w:t>
      </w:r>
    </w:p>
    <w:p w:rsidR="00000000" w:rsidDel="00000000" w:rsidP="00000000" w:rsidRDefault="00000000" w:rsidRPr="00000000" w14:paraId="000000C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Records Card</w:t>
      </w:r>
      <w:r w:rsidDel="00000000" w:rsidR="00000000" w:rsidRPr="00000000">
        <w:rPr>
          <w:rFonts w:ascii="Times New Roman" w:cs="Times New Roman" w:eastAsia="Times New Roman" w:hAnsi="Times New Roman"/>
          <w:rtl w:val="0"/>
        </w:rPr>
        <w:br w:type="textWrapping"/>
        <w:t xml:space="preserve">This shows the total number of records processed.</w:t>
      </w:r>
    </w:p>
    <w:p w:rsidR="00000000" w:rsidDel="00000000" w:rsidP="00000000" w:rsidRDefault="00000000" w:rsidRPr="00000000" w14:paraId="000000C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Threats Detected Card</w:t>
      </w:r>
      <w:r w:rsidDel="00000000" w:rsidR="00000000" w:rsidRPr="00000000">
        <w:rPr>
          <w:rFonts w:ascii="Times New Roman" w:cs="Times New Roman" w:eastAsia="Times New Roman" w:hAnsi="Times New Roman"/>
          <w:rtl w:val="0"/>
        </w:rPr>
        <w:br w:type="textWrapping"/>
        <w:t xml:space="preserve">This shows how many records were predicted as malicious.</w:t>
      </w:r>
    </w:p>
    <w:p w:rsidR="00000000" w:rsidDel="00000000" w:rsidP="00000000" w:rsidRDefault="00000000" w:rsidRPr="00000000" w14:paraId="000000C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Threat Percentage Card</w:t>
      </w:r>
      <w:r w:rsidDel="00000000" w:rsidR="00000000" w:rsidRPr="00000000">
        <w:rPr>
          <w:rFonts w:ascii="Times New Roman" w:cs="Times New Roman" w:eastAsia="Times New Roman" w:hAnsi="Times New Roman"/>
          <w:rtl w:val="0"/>
        </w:rPr>
        <w:br w:type="textWrapping"/>
        <w:t xml:space="preserve">This shows the percentage of suspicious traffic.</w:t>
      </w:r>
    </w:p>
    <w:p w:rsidR="00000000" w:rsidDel="00000000" w:rsidP="00000000" w:rsidRDefault="00000000" w:rsidRPr="00000000" w14:paraId="000000C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 Chart</w:t>
      </w:r>
      <w:r w:rsidDel="00000000" w:rsidR="00000000" w:rsidRPr="00000000">
        <w:rPr>
          <w:rFonts w:ascii="Times New Roman" w:cs="Times New Roman" w:eastAsia="Times New Roman" w:hAnsi="Times New Roman"/>
          <w:rtl w:val="0"/>
        </w:rPr>
        <w:br w:type="textWrapping"/>
        <w:t xml:space="preserve">This compares the accuracy of different AI models.</w:t>
      </w:r>
    </w:p>
    <w:p w:rsidR="00000000" w:rsidDel="00000000" w:rsidP="00000000" w:rsidRDefault="00000000" w:rsidRPr="00000000" w14:paraId="000000C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Confusion Matrix</w:t>
      </w:r>
      <w:r w:rsidDel="00000000" w:rsidR="00000000" w:rsidRPr="00000000">
        <w:rPr>
          <w:rFonts w:ascii="Times New Roman" w:cs="Times New Roman" w:eastAsia="Times New Roman" w:hAnsi="Times New Roman"/>
          <w:rtl w:val="0"/>
        </w:rPr>
        <w:br w:type="textWrapping"/>
        <w:t xml:space="preserve">This shows correct and incorrect predictions. It helps understand model performance in detail.</w:t>
      </w:r>
    </w:p>
    <w:p w:rsidR="00000000" w:rsidDel="00000000" w:rsidP="00000000" w:rsidRDefault="00000000" w:rsidRPr="00000000" w14:paraId="000000C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Threat Distribution Chart</w:t>
      </w:r>
      <w:r w:rsidDel="00000000" w:rsidR="00000000" w:rsidRPr="00000000">
        <w:rPr>
          <w:rFonts w:ascii="Times New Roman" w:cs="Times New Roman" w:eastAsia="Times New Roman" w:hAnsi="Times New Roman"/>
          <w:rtl w:val="0"/>
        </w:rPr>
        <w:br w:type="textWrapping"/>
        <w:t xml:space="preserve">This shows the number of normal records and threat records.</w:t>
      </w:r>
    </w:p>
    <w:p w:rsidR="00000000" w:rsidDel="00000000" w:rsidP="00000000" w:rsidRDefault="00000000" w:rsidRPr="00000000" w14:paraId="000000C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Recent Threat Table</w:t>
      </w:r>
      <w:r w:rsidDel="00000000" w:rsidR="00000000" w:rsidRPr="00000000">
        <w:rPr>
          <w:rFonts w:ascii="Times New Roman" w:cs="Times New Roman" w:eastAsia="Times New Roman" w:hAnsi="Times New Roman"/>
          <w:rtl w:val="0"/>
        </w:rPr>
        <w:br w:type="textWrapping"/>
        <w:t xml:space="preserve">This displays important suspicious records with predicted labels.</w:t>
      </w:r>
    </w:p>
    <w:p w:rsidR="00000000" w:rsidDel="00000000" w:rsidP="00000000" w:rsidRDefault="00000000" w:rsidRPr="00000000" w14:paraId="000000C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Download Result Option</w:t>
      </w:r>
      <w:r w:rsidDel="00000000" w:rsidR="00000000" w:rsidRPr="00000000">
        <w:rPr>
          <w:rFonts w:ascii="Times New Roman" w:cs="Times New Roman" w:eastAsia="Times New Roman" w:hAnsi="Times New Roman"/>
          <w:rtl w:val="0"/>
        </w:rPr>
        <w:br w:type="textWrapping"/>
        <w:t xml:space="preserve">This allows users to download the prediction output.</w:t>
      </w:r>
    </w:p>
    <w:p w:rsidR="00000000" w:rsidDel="00000000" w:rsidP="00000000" w:rsidRDefault="00000000" w:rsidRPr="00000000" w14:paraId="000000C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makes the system practical. Analysts do not need to read raw CSV files. They can directly view the most important information.</w:t>
      </w:r>
    </w:p>
    <w:p w:rsidR="00000000" w:rsidDel="00000000" w:rsidP="00000000" w:rsidRDefault="00000000" w:rsidRPr="00000000" w14:paraId="000000C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280" w:before="280" w:line="240" w:lineRule="auto"/>
        <w:rPr>
          <w:rFonts w:ascii="Times New Roman" w:cs="Times New Roman" w:eastAsia="Times New Roman" w:hAnsi="Times New Roman"/>
          <w:b w:val="1"/>
          <w:bCs w:val="1"/>
          <w:color w:val="00b0f0"/>
          <w:sz w:val="32"/>
          <w:szCs w:val="32"/>
        </w:rPr>
      </w:pPr>
      <w:r w:rsidDel="00000000" w:rsidR="00000000" w:rsidRPr="00000000">
        <w:rPr>
          <w:rFonts w:ascii="Times New Roman" w:cs="Times New Roman" w:eastAsia="Times New Roman" w:hAnsi="Times New Roman"/>
          <w:b w:val="1"/>
          <w:bCs w:val="1"/>
          <w:color w:val="00b0f0"/>
          <w:sz w:val="32"/>
          <w:szCs w:val="32"/>
          <w:rtl w:val="0"/>
        </w:rPr>
        <w:t xml:space="preserve">10. Limitations and Challenges</w:t>
      </w:r>
    </w:p>
    <w:p w:rsidR="00000000" w:rsidDel="00000000" w:rsidP="00000000" w:rsidRDefault="00000000" w:rsidRPr="00000000" w14:paraId="000000C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has some limitations.</w:t>
      </w:r>
    </w:p>
    <w:p w:rsidR="00000000" w:rsidDel="00000000" w:rsidP="00000000" w:rsidRDefault="00000000" w:rsidRPr="00000000" w14:paraId="000000C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model performance depends on dataset quality. If the dataset contains errors, the model may give poor predictions.</w:t>
      </w:r>
    </w:p>
    <w:p w:rsidR="00000000" w:rsidDel="00000000" w:rsidP="00000000" w:rsidRDefault="00000000" w:rsidRPr="00000000" w14:paraId="000000C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cybersecurity datasets often contain class imbalance. Normal records may be much higher than attack records. This can affect model training.</w:t>
      </w:r>
    </w:p>
    <w:p w:rsidR="00000000" w:rsidDel="00000000" w:rsidP="00000000" w:rsidRDefault="00000000" w:rsidRPr="00000000" w14:paraId="000000C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some models may produce false positives. A false positive means a normal record is wrongly classified as a threat.</w:t>
      </w:r>
    </w:p>
    <w:p w:rsidR="00000000" w:rsidDel="00000000" w:rsidP="00000000" w:rsidRDefault="00000000" w:rsidRPr="00000000" w14:paraId="000000D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some attacks may be very new. The model may not detect them properly if similar patterns were not present during training.</w:t>
      </w:r>
    </w:p>
    <w:p w:rsidR="00000000" w:rsidDel="00000000" w:rsidP="00000000" w:rsidRDefault="00000000" w:rsidRPr="00000000" w14:paraId="000000D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Fifth, real-time implementation is more complex than CSV-based prediction. Live network data requires continuous processing.</w:t>
      </w:r>
    </w:p>
    <w:p w:rsidR="00000000" w:rsidDel="00000000" w:rsidP="00000000" w:rsidRDefault="00000000" w:rsidRPr="00000000" w14:paraId="000000D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Sixth, dashboard accuracy depends on correct preprocessing. If preprocessing is wrong, prediction results may also be wrong.</w:t>
      </w:r>
    </w:p>
    <w:p w:rsidR="00000000" w:rsidDel="00000000" w:rsidP="00000000" w:rsidRDefault="00000000" w:rsidRPr="00000000" w14:paraId="000000D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challenges are important. They show that AI can support cybersecurity but still needs careful design and human supervision.</w:t>
      </w:r>
    </w:p>
    <w:p w:rsidR="00000000" w:rsidDel="00000000" w:rsidP="00000000" w:rsidRDefault="00000000" w:rsidRPr="00000000" w14:paraId="000000D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280" w:before="280" w:line="240" w:lineRule="auto"/>
        <w:rPr>
          <w:rFonts w:ascii="Times New Roman" w:cs="Times New Roman" w:eastAsia="Times New Roman" w:hAnsi="Times New Roman"/>
          <w:b w:val="1"/>
          <w:bCs w:val="1"/>
          <w:color w:val="00b0f0"/>
          <w:sz w:val="32"/>
          <w:szCs w:val="32"/>
        </w:rPr>
      </w:pPr>
      <w:r w:rsidDel="00000000" w:rsidR="00000000" w:rsidRPr="00000000">
        <w:rPr>
          <w:rFonts w:ascii="Times New Roman" w:cs="Times New Roman" w:eastAsia="Times New Roman" w:hAnsi="Times New Roman"/>
          <w:b w:val="1"/>
          <w:bCs w:val="1"/>
          <w:color w:val="00b0f0"/>
          <w:sz w:val="32"/>
          <w:szCs w:val="32"/>
          <w:rtl w:val="0"/>
        </w:rPr>
        <w:t xml:space="preserve">11. Future Scope</w:t>
      </w:r>
    </w:p>
    <w:p w:rsidR="00000000" w:rsidDel="00000000" w:rsidP="00000000" w:rsidRDefault="00000000" w:rsidRPr="00000000" w14:paraId="000000D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can be improved in many ways.</w:t>
      </w:r>
    </w:p>
    <w:p w:rsidR="00000000" w:rsidDel="00000000" w:rsidP="00000000" w:rsidRDefault="00000000" w:rsidRPr="00000000" w14:paraId="000000D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versions can support real-time network monitoring. Instead of uploading CSV files, the system can read live security logs.</w:t>
      </w:r>
    </w:p>
    <w:p w:rsidR="00000000" w:rsidDel="00000000" w:rsidP="00000000" w:rsidRDefault="00000000" w:rsidRPr="00000000" w14:paraId="000000D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can be connected with SIEM tools. This will make the system useful for enterprise cybersecurity teams.</w:t>
      </w:r>
    </w:p>
    <w:p w:rsidR="00000000" w:rsidDel="00000000" w:rsidP="00000000" w:rsidRDefault="00000000" w:rsidRPr="00000000" w14:paraId="000000D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models such as LSTM can be added. These models can study attack sequences over time.</w:t>
      </w:r>
    </w:p>
    <w:p w:rsidR="00000000" w:rsidDel="00000000" w:rsidP="00000000" w:rsidRDefault="00000000" w:rsidRPr="00000000" w14:paraId="000000D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 intelligence feeds can also be included. This will help the system identify known malicious IP addresses, domains and vulnerabilities.</w:t>
      </w:r>
    </w:p>
    <w:p w:rsidR="00000000" w:rsidDel="00000000" w:rsidP="00000000" w:rsidRDefault="00000000" w:rsidRPr="00000000" w14:paraId="000000DB">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response recommendations can be added. For example, the system may suggest blocking an IP address or reviewing a user account.</w:t>
      </w:r>
    </w:p>
    <w:p w:rsidR="00000000" w:rsidDel="00000000" w:rsidP="00000000" w:rsidRDefault="00000000" w:rsidRPr="00000000" w14:paraId="000000D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deployment can make the system more scalable. It can help process large volumes of security data.</w:t>
      </w:r>
    </w:p>
    <w:p w:rsidR="00000000" w:rsidDel="00000000" w:rsidP="00000000" w:rsidRDefault="00000000" w:rsidRPr="00000000" w14:paraId="000000D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after="280" w:before="280" w:line="240" w:lineRule="auto"/>
        <w:rPr>
          <w:rFonts w:ascii="Times New Roman" w:cs="Times New Roman" w:eastAsia="Times New Roman" w:hAnsi="Times New Roman"/>
          <w:b w:val="1"/>
          <w:bCs w:val="1"/>
          <w:color w:val="00b0f0"/>
          <w:sz w:val="32"/>
          <w:szCs w:val="32"/>
        </w:rPr>
      </w:pPr>
      <w:r w:rsidDel="00000000" w:rsidR="00000000" w:rsidRPr="00000000">
        <w:rPr>
          <w:rtl w:val="0"/>
        </w:rPr>
      </w:r>
    </w:p>
    <w:p w:rsidR="00000000" w:rsidDel="00000000" w:rsidP="00000000" w:rsidRDefault="00000000" w:rsidRPr="00000000" w14:paraId="000000DF">
      <w:pPr>
        <w:spacing w:after="280" w:before="280" w:line="240" w:lineRule="auto"/>
        <w:rPr>
          <w:rFonts w:ascii="Times New Roman" w:cs="Times New Roman" w:eastAsia="Times New Roman" w:hAnsi="Times New Roman"/>
          <w:b w:val="1"/>
          <w:bCs w:val="1"/>
          <w:color w:val="00b0f0"/>
          <w:sz w:val="32"/>
          <w:szCs w:val="32"/>
        </w:rPr>
      </w:pPr>
      <w:r w:rsidDel="00000000" w:rsidR="00000000" w:rsidRPr="00000000">
        <w:rPr>
          <w:rFonts w:ascii="Times New Roman" w:cs="Times New Roman" w:eastAsia="Times New Roman" w:hAnsi="Times New Roman"/>
          <w:b w:val="1"/>
          <w:bCs w:val="1"/>
          <w:color w:val="00b0f0"/>
          <w:sz w:val="32"/>
          <w:szCs w:val="32"/>
          <w:rtl w:val="0"/>
        </w:rPr>
        <w:t xml:space="preserve">12. Conclusion</w:t>
      </w:r>
    </w:p>
    <w:p w:rsidR="00000000" w:rsidDel="00000000" w:rsidP="00000000" w:rsidRDefault="00000000" w:rsidRPr="00000000" w14:paraId="000000E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project presents an AI-Assisted Threat Detection Dashboard for cybersecurity monitoring. The system uses machine learning to classify security records as normal or malicious. It compares several AI models before selecting the best model.</w:t>
      </w:r>
    </w:p>
    <w:p w:rsidR="00000000" w:rsidDel="00000000" w:rsidP="00000000" w:rsidRDefault="00000000" w:rsidRPr="00000000" w14:paraId="000000E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UNSW-NB15 dataset is used as the proposed dataset for implementation. Data preprocessing prepares the dataset for model training. Seven machine learning models are studied and compared. XGBoost shows the highest performance based on Accuracy, Precision, Recall and F1-Score.</w:t>
      </w:r>
    </w:p>
    <w:p w:rsidR="00000000" w:rsidDel="00000000" w:rsidP="00000000" w:rsidRDefault="00000000" w:rsidRPr="00000000" w14:paraId="000000E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helps present results clearly. It shows total threats, threat percentage, confusion matrix, accuracy comparison and threat distribution. This helps analysts understand security risks faster.</w:t>
      </w:r>
    </w:p>
    <w:p w:rsidR="00000000" w:rsidDel="00000000" w:rsidP="00000000" w:rsidRDefault="00000000" w:rsidRPr="00000000" w14:paraId="000000E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project shows how AI can support cybersecurity threat detection. It does not remove the need for human analysts. It helps them work faster and focus on high-risk events.</w:t>
      </w:r>
    </w:p>
    <w:p w:rsidR="00000000" w:rsidDel="00000000" w:rsidP="00000000" w:rsidRDefault="00000000" w:rsidRPr="00000000" w14:paraId="000000E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before="280" w:line="240" w:lineRule="auto"/>
        <w:rPr/>
      </w:pPr>
      <w:r w:rsidDel="00000000" w:rsidR="00000000" w:rsidRPr="00000000">
        <w:rPr>
          <w:rtl w:val="0"/>
        </w:rPr>
      </w:r>
    </w:p>
    <w:p w:rsidR="00000000" w:rsidDel="00000000" w:rsidP="00000000" w:rsidRDefault="00000000" w:rsidRPr="00000000" w14:paraId="000000E6">
      <w:pPr>
        <w:pStyle w:val="Heading2"/>
        <w:rPr>
          <w:rFonts w:ascii="Times New Roman" w:cs="Times New Roman" w:eastAsia="Times New Roman" w:hAnsi="Times New Roman"/>
        </w:rPr>
      </w:pPr>
      <w:bookmarkStart w:colFirst="0" w:colLast="0" w:name="_eybgccpgt7ln" w:id="0"/>
      <w:bookmarkEnd w:id="0"/>
      <w:r w:rsidDel="00000000" w:rsidR="00000000" w:rsidRPr="00000000">
        <w:rPr>
          <w:rFonts w:ascii="Times New Roman" w:cs="Times New Roman" w:eastAsia="Times New Roman" w:hAnsi="Times New Roman"/>
          <w:rtl w:val="0"/>
        </w:rPr>
        <w:t xml:space="preserve">13. References</w:t>
      </w:r>
    </w:p>
    <w:p w:rsidR="00000000" w:rsidDel="00000000" w:rsidP="00000000" w:rsidRDefault="00000000" w:rsidRPr="00000000" w14:paraId="000000E7">
      <w:pPr>
        <w:rPr/>
      </w:pPr>
      <w:r w:rsidDel="00000000" w:rsidR="00000000" w:rsidRPr="00000000">
        <w:rPr>
          <w:rtl w:val="0"/>
        </w:rPr>
        <w:t xml:space="preserve">• [1] Moustafa, N., &amp; Slay, J. (2015). UNSW-NB15: A Comprehensive Data Set for Network Intrusion Detection Systems.</w:t>
      </w:r>
    </w:p>
    <w:p w:rsidR="00000000" w:rsidDel="00000000" w:rsidP="00000000" w:rsidRDefault="00000000" w:rsidRPr="00000000" w14:paraId="000000E8">
      <w:pPr>
        <w:rPr/>
      </w:pPr>
      <w:r w:rsidDel="00000000" w:rsidR="00000000" w:rsidRPr="00000000">
        <w:rPr>
          <w:rtl w:val="0"/>
        </w:rPr>
        <w:t xml:space="preserve">• [2] Australian Centre for Cyber Security. UNSW-NB15 Dataset.</w:t>
      </w:r>
    </w:p>
    <w:p w:rsidR="00000000" w:rsidDel="00000000" w:rsidP="00000000" w:rsidRDefault="00000000" w:rsidRPr="00000000" w14:paraId="000000E9">
      <w:pPr>
        <w:rPr/>
      </w:pPr>
      <w:r w:rsidDel="00000000" w:rsidR="00000000" w:rsidRPr="00000000">
        <w:rPr>
          <w:rtl w:val="0"/>
        </w:rPr>
        <w:t xml:space="preserve">• [3] Chen, T., &amp; Guestrin, C. (2016). XGBoost: A Scalable Tree Boosting System. Proceedings of KDD.</w:t>
      </w:r>
    </w:p>
    <w:p w:rsidR="00000000" w:rsidDel="00000000" w:rsidP="00000000" w:rsidRDefault="00000000" w:rsidRPr="00000000" w14:paraId="000000EA">
      <w:pPr>
        <w:rPr/>
      </w:pPr>
      <w:r w:rsidDel="00000000" w:rsidR="00000000" w:rsidRPr="00000000">
        <w:rPr>
          <w:rtl w:val="0"/>
        </w:rPr>
        <w:t xml:space="preserve">• [4] Breiman, L. (2001). Random Forests. Machine Learning, 45(1), 5–32.</w:t>
      </w:r>
    </w:p>
    <w:p w:rsidR="00000000" w:rsidDel="00000000" w:rsidP="00000000" w:rsidRDefault="00000000" w:rsidRPr="00000000" w14:paraId="000000EB">
      <w:pPr>
        <w:rPr/>
      </w:pPr>
      <w:r w:rsidDel="00000000" w:rsidR="00000000" w:rsidRPr="00000000">
        <w:rPr>
          <w:rtl w:val="0"/>
        </w:rPr>
        <w:t xml:space="preserve">• [5] Scikit-learn Developers. Scikit-learn Documentation.</w:t>
      </w:r>
    </w:p>
    <w:p w:rsidR="00000000" w:rsidDel="00000000" w:rsidP="00000000" w:rsidRDefault="00000000" w:rsidRPr="00000000" w14:paraId="000000EC">
      <w:pPr>
        <w:rPr/>
      </w:pPr>
      <w:r w:rsidDel="00000000" w:rsidR="00000000" w:rsidRPr="00000000">
        <w:rPr>
          <w:rtl w:val="0"/>
        </w:rPr>
        <w:t xml:space="preserve">• [6] Goodfellow, I., Bengio, Y., &amp; Courville, A. (2016). Deep Learning. MIT Press.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Bell MT"/>
  <w:font w:name="Times New Roman"/>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