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3B6BD4">
      <w:pPr>
        <w:spacing w:before="120" w:after="240"/>
        <w:jc w:val="center"/>
      </w:pPr>
      <w:r>
        <w:rPr>
          <w:b/>
          <w:bCs/>
          <w:sz w:val="32"/>
          <w:szCs w:val="32"/>
        </w:rPr>
        <w:t>Practical - 9</w:t>
      </w:r>
    </w:p>
    <w:p w14:paraId="3A3B6BD5">
      <w:pPr>
        <w:spacing w:after="120" w:line="276" w:lineRule="auto"/>
      </w:pPr>
      <w:r>
        <w:rPr>
          <w:b/>
          <w:bCs/>
        </w:rPr>
        <w:t xml:space="preserve">Practical Title: </w:t>
      </w:r>
      <w:r>
        <w:t>Secure User Registration with Database Insert, Duplicate Email Check, and Password Hashing</w:t>
      </w:r>
    </w:p>
    <w:p w14:paraId="3A3B6BD6">
      <w:pPr>
        <w:spacing w:after="120" w:line="276" w:lineRule="auto"/>
      </w:pPr>
      <w:r>
        <w:rPr>
          <w:b/>
          <w:bCs/>
        </w:rPr>
        <w:t xml:space="preserve">Problem Definition: </w:t>
      </w:r>
      <w:r>
        <w:t>Implement secure user registration by inserting user details into MySQL using MySQLi. Validate input on frontend and backend, check duplicate email/username, hash passwords using password_hash(), and display appropriate messages.</w:t>
      </w:r>
    </w:p>
    <w:p w14:paraId="3A3B6BD7">
      <w:pPr>
        <w:spacing w:before="120" w:after="120"/>
      </w:pPr>
      <w:r>
        <w:rPr>
          <w:b/>
          <w:bCs/>
        </w:rPr>
        <w:t>Theory :</w:t>
      </w:r>
    </w:p>
    <w:p w14:paraId="3A3B6BD8">
      <w:pPr>
        <w:keepNext/>
        <w:spacing w:after="60"/>
      </w:pPr>
      <w:r>
        <w:rPr>
          <w:b/>
          <w:bCs/>
        </w:rPr>
        <w:t>1. Is password_hash() used before storing passwords?</w:t>
      </w:r>
    </w:p>
    <w:p w14:paraId="3A3B6BD9">
      <w:pPr>
        <w:spacing w:after="160" w:line="276" w:lineRule="auto"/>
        <w:jc w:val="both"/>
      </w:pPr>
      <w:r>
        <w:t>Yes. The password entered by the user is converted using password_hash() with PASSWORD_DEFAULT before it is inserted into the database. The original password is never stored, and PHP adds a random salt to the hash automatically.</w:t>
      </w:r>
    </w:p>
    <w:p w14:paraId="3A3B6BDA">
      <w:pPr>
        <w:keepNext/>
        <w:spacing w:after="60"/>
      </w:pPr>
      <w:r>
        <w:rPr>
          <w:b/>
          <w:bCs/>
        </w:rPr>
        <w:t>2. Is duplicate email/username checked?</w:t>
      </w:r>
    </w:p>
    <w:p w14:paraId="3A3B6BDB">
      <w:pPr>
        <w:spacing w:after="160" w:line="276" w:lineRule="auto"/>
        <w:jc w:val="both"/>
      </w:pPr>
      <w:r>
        <w:t>Yes. Before the INSERT query, a SELECT query checks whether the email or username already exists. If it exists, the message "Email or username already registered" is shown and no new record is inserted. A UNIQUE key on the email column in the table gives extra protection.</w:t>
      </w:r>
    </w:p>
    <w:p w14:paraId="3A3B6BDC">
      <w:pPr>
        <w:keepNext/>
        <w:spacing w:after="60"/>
      </w:pPr>
      <w:r>
        <w:rPr>
          <w:b/>
          <w:bCs/>
        </w:rPr>
        <w:t>3. Are frontend and backend validations consistent?</w:t>
      </w:r>
    </w:p>
    <w:p w14:paraId="3A3B6BDD">
      <w:pPr>
        <w:spacing w:after="160" w:line="276" w:lineRule="auto"/>
        <w:jc w:val="both"/>
      </w:pPr>
      <w:r>
        <w:t>Yes. The same rules are used on both sides: all fields are required, the email format must be valid, the password must be at least 8 characters, and the confirm password must match. The frontend (JavaScript) gives quick feedback, and the backend (PHP) validates again because frontend checks can be bypassed.</w:t>
      </w:r>
    </w:p>
    <w:p w14:paraId="3A3B6BDE">
      <w:r>
        <w:br w:type="page"/>
      </w:r>
    </w:p>
    <w:p w14:paraId="3A3B6BE3">
      <w:pPr>
        <w:spacing w:after="2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Implementation/ Output/Result</w:t>
      </w:r>
    </w:p>
    <w:p w14:paraId="0BF1CF4D">
      <w:pPr>
        <w:spacing w:after="240"/>
      </w:pPr>
      <w:r>
        <w:drawing>
          <wp:inline distT="0" distB="0" distL="114300" distR="114300">
            <wp:extent cx="3486150" cy="5867400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586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89469">
      <w:pPr>
        <w:spacing w:after="240"/>
      </w:pPr>
    </w:p>
    <w:p w14:paraId="44CB435D">
      <w:pPr>
        <w:spacing w:after="240"/>
      </w:pPr>
    </w:p>
    <w:p w14:paraId="00767846">
      <w:pPr>
        <w:spacing w:after="240"/>
      </w:pPr>
    </w:p>
    <w:p w14:paraId="25F8CD63">
      <w:pPr>
        <w:spacing w:after="240"/>
      </w:pPr>
      <w:r>
        <w:drawing>
          <wp:inline distT="0" distB="0" distL="114300" distR="114300">
            <wp:extent cx="3467100" cy="5886450"/>
            <wp:effectExtent l="0" t="0" r="7620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588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451BCB">
      <w:pPr>
        <w:spacing w:after="24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BB45F6">
      <w:bookmarkStart w:id="0" w:name="_GoBack"/>
      <w:bookmarkEnd w:id="0"/>
    </w:p>
    <w:p w14:paraId="71746289"/>
    <w:p w14:paraId="0DDFF1E2"/>
    <w:p w14:paraId="6FD5E898"/>
    <w:p w14:paraId="1A1251B6"/>
    <w:p w14:paraId="55BF1C07"/>
    <w:p w14:paraId="4DD14D9A"/>
    <w:p w14:paraId="5E2183DD"/>
    <w:p w14:paraId="3244FD28"/>
    <w:p w14:paraId="677B653C"/>
    <w:p w14:paraId="64B6A3C8"/>
    <w:p w14:paraId="0BED930F">
      <w:pPr>
        <w:spacing w:after="240"/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4148455" cy="1223645"/>
            <wp:effectExtent l="0" t="0" r="4445" b="0"/>
            <wp:docPr id="53992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927897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74899" cy="1231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0432E">
      <w:pPr>
        <w:spacing w:after="240"/>
      </w:pPr>
    </w:p>
    <w:p w14:paraId="3A3B6BE9">
      <w:pPr>
        <w:spacing w:before="240" w:after="120"/>
      </w:pPr>
      <w:r>
        <w:rPr>
          <w:b/>
          <w:bCs/>
          <w:sz w:val="28"/>
          <w:szCs w:val="28"/>
        </w:rPr>
        <w:t>GitHub Repository Link:</w:t>
      </w:r>
    </w:p>
    <w:p w14:paraId="15E3D4C3">
      <w:pPr>
        <w:spacing w:after="120" w:line="276" w:lineRule="auto"/>
        <w:rPr>
          <w:rFonts w:hint="default"/>
        </w:rPr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"https://github.com/ayushposhiya00-lab/Student-Hub/tree/main/Practical-7%268%269" </w:instrText>
      </w:r>
      <w:r>
        <w:rPr>
          <w:rFonts w:hint="default"/>
        </w:rPr>
        <w:fldChar w:fldCharType="separate"/>
      </w:r>
      <w:r>
        <w:rPr>
          <w:rStyle w:val="16"/>
          <w:rFonts w:hint="default"/>
        </w:rPr>
        <w:t>https://github.com/ayushposhiya00-lab/Student-Hub/tree/main/Practical-7%268%269</w:t>
      </w:r>
      <w:r>
        <w:rPr>
          <w:rFonts w:hint="default"/>
        </w:rPr>
        <w:fldChar w:fldCharType="end"/>
      </w:r>
    </w:p>
    <w:p w14:paraId="184503CA">
      <w:pPr>
        <w:spacing w:after="120" w:line="276" w:lineRule="auto"/>
      </w:pPr>
    </w:p>
    <w:p w14:paraId="3A3B6BE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Learning Outcomes:</w:t>
      </w:r>
    </w:p>
    <w:p w14:paraId="2481F813"/>
    <w:p w14:paraId="3A3B6BED">
      <w:pPr>
        <w:pStyle w:val="19"/>
        <w:numPr>
          <w:ilvl w:val="0"/>
          <w:numId w:val="1"/>
        </w:numPr>
        <w:spacing w:after="100" w:line="276" w:lineRule="auto"/>
      </w:pPr>
      <w:r>
        <w:t>Understand how to insert user data into MySQL using MySQLi.</w:t>
      </w:r>
    </w:p>
    <w:p w14:paraId="3A3B6BEE">
      <w:pPr>
        <w:pStyle w:val="19"/>
        <w:numPr>
          <w:ilvl w:val="0"/>
          <w:numId w:val="1"/>
        </w:numPr>
        <w:spacing w:after="100" w:line="276" w:lineRule="auto"/>
      </w:pPr>
      <w:r>
        <w:t>Hash passwords securely using password_hash().</w:t>
      </w:r>
    </w:p>
    <w:p w14:paraId="3A3B6BEF">
      <w:pPr>
        <w:pStyle w:val="19"/>
        <w:numPr>
          <w:ilvl w:val="0"/>
          <w:numId w:val="1"/>
        </w:numPr>
        <w:spacing w:after="100" w:line="276" w:lineRule="auto"/>
      </w:pPr>
      <w:r>
        <w:t>Implement duplicate email/username checking before insert.</w:t>
      </w:r>
    </w:p>
    <w:p w14:paraId="3A3B6BF0">
      <w:pPr>
        <w:pStyle w:val="19"/>
        <w:numPr>
          <w:ilvl w:val="0"/>
          <w:numId w:val="1"/>
        </w:numPr>
        <w:spacing w:after="100" w:line="276" w:lineRule="auto"/>
      </w:pPr>
      <w:r>
        <w:t>Apply consistent frontend and backend validation.</w:t>
      </w:r>
    </w:p>
    <w:p w14:paraId="3A3B6BF1">
      <w:pPr>
        <w:pStyle w:val="19"/>
        <w:numPr>
          <w:ilvl w:val="0"/>
          <w:numId w:val="1"/>
        </w:numPr>
        <w:spacing w:after="100" w:line="276" w:lineRule="auto"/>
      </w:pPr>
      <w:r>
        <w:t>Display clear success and error messages to the user.</w:t>
      </w:r>
    </w:p>
    <w:p w14:paraId="3A3B6BF2">
      <w:pPr>
        <w:spacing w:before="360"/>
      </w:pPr>
      <w:r>
        <w:rPr>
          <w:b/>
          <w:bCs/>
        </w:rPr>
        <w:t xml:space="preserve">Faculty Remarks: </w:t>
      </w:r>
      <w:r>
        <w:t>(Keep this blank for faculty)</w:t>
      </w:r>
    </w:p>
    <w:sectPr>
      <w:headerReference r:id="rId3" w:type="default"/>
      <w:footerReference r:id="rId4" w:type="default"/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B6BF4">
    <w:pPr>
      <w:tabs>
        <w:tab w:val="right" w:pos="9026"/>
      </w:tabs>
    </w:pPr>
    <w:r>
      <w:rPr>
        <w:b/>
        <w:bCs/>
        <w:sz w:val="24"/>
        <w:szCs w:val="24"/>
        <w:highlight w:val="yellow"/>
      </w:rPr>
      <w:t>25DCE092</w:t>
    </w:r>
    <w:r>
      <w:rPr>
        <w:sz w:val="22"/>
        <w:szCs w:val="22"/>
      </w:rPr>
      <w:tab/>
    </w:r>
    <w:r>
      <w:rPr>
        <w:sz w:val="22"/>
        <w:szCs w:val="22"/>
      </w:rPr>
      <w:fldChar w:fldCharType="begin"/>
    </w:r>
    <w:r>
      <w:rPr>
        <w:sz w:val="22"/>
        <w:szCs w:val="22"/>
      </w:rPr>
      <w:instrText xml:space="preserve">PAGE</w:instrText>
    </w:r>
    <w:r>
      <w:rPr>
        <w:sz w:val="22"/>
        <w:szCs w:val="22"/>
      </w:rPr>
      <w:fldChar w:fldCharType="separate"/>
    </w:r>
    <w:r>
      <w:rPr>
        <w:sz w:val="22"/>
        <w:szCs w:val="22"/>
      </w:rPr>
      <w:t>1</w:t>
    </w:r>
    <w:r>
      <w:rPr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3B6BF3">
    <w:pPr>
      <w:jc w:val="right"/>
      <w:rPr>
        <w:b/>
        <w:bCs/>
        <w:sz w:val="28"/>
        <w:szCs w:val="28"/>
      </w:rPr>
    </w:pPr>
    <w:r>
      <w:rPr>
        <w:b/>
        <w:bCs/>
        <w:sz w:val="24"/>
        <w:szCs w:val="24"/>
      </w:rPr>
      <w:t>Department of Computer Engineering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A6F69B3"/>
    <w:multiLevelType w:val="multilevel"/>
    <w:tmpl w:val="0A6F69B3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735"/>
    <w:rsid w:val="002B50FF"/>
    <w:rsid w:val="005F2BF9"/>
    <w:rsid w:val="00665425"/>
    <w:rsid w:val="008C7672"/>
    <w:rsid w:val="00936D96"/>
    <w:rsid w:val="00B82C7A"/>
    <w:rsid w:val="00C03735"/>
    <w:rsid w:val="00C23CB7"/>
    <w:rsid w:val="1694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en-IN" w:eastAsia="en-I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en-IN" w:eastAsia="en-I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sz w:val="24"/>
      <w:szCs w:val="24"/>
      <w:lang w:val="en-IN" w:eastAsia="en-I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sz w:val="24"/>
      <w:szCs w:val="24"/>
      <w:lang w:val="en-IN" w:eastAsia="en-I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sz w:val="24"/>
      <w:szCs w:val="24"/>
      <w:lang w:val="en-IN" w:eastAsia="en-I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21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paragraph" w:styleId="12">
    <w:name w:val="footer"/>
    <w:basedOn w:val="1"/>
    <w:link w:val="23"/>
    <w:unhideWhenUsed/>
    <w:qFormat/>
    <w:uiPriority w:val="99"/>
    <w:pPr>
      <w:tabs>
        <w:tab w:val="center" w:pos="4513"/>
        <w:tab w:val="right" w:pos="9026"/>
      </w:tabs>
    </w:pPr>
  </w:style>
  <w:style w:type="character" w:styleId="13">
    <w:name w:val="footnote reference"/>
    <w:semiHidden/>
    <w:unhideWhenUsed/>
    <w:qFormat/>
    <w:uiPriority w:val="99"/>
    <w:rPr>
      <w:vertAlign w:val="superscript"/>
    </w:rPr>
  </w:style>
  <w:style w:type="paragraph" w:styleId="14">
    <w:name w:val="footnote text"/>
    <w:link w:val="20"/>
    <w:semiHidden/>
    <w:unhideWhenUsed/>
    <w:uiPriority w:val="99"/>
    <w:rPr>
      <w:rFonts w:ascii="Times New Roman" w:hAnsi="Times New Roman" w:eastAsia="Times New Roman" w:cs="Times New Roman"/>
      <w:sz w:val="20"/>
      <w:szCs w:val="20"/>
      <w:lang w:val="en-IN" w:eastAsia="en-IN" w:bidi="ar-SA"/>
    </w:rPr>
  </w:style>
  <w:style w:type="paragraph" w:styleId="15">
    <w:name w:val="header"/>
    <w:basedOn w:val="1"/>
    <w:link w:val="22"/>
    <w:unhideWhenUsed/>
    <w:qFormat/>
    <w:uiPriority w:val="99"/>
    <w:pPr>
      <w:tabs>
        <w:tab w:val="center" w:pos="4513"/>
        <w:tab w:val="right" w:pos="9026"/>
      </w:tabs>
    </w:pPr>
  </w:style>
  <w:style w:type="character" w:styleId="16">
    <w:name w:val="Hyperlink"/>
    <w:unhideWhenUsed/>
    <w:qFormat/>
    <w:uiPriority w:val="99"/>
    <w:rPr>
      <w:color w:val="0563C1"/>
      <w:u w:val="single"/>
    </w:rPr>
  </w:style>
  <w:style w:type="paragraph" w:styleId="17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en-IN" w:eastAsia="en-IN" w:bidi="ar-SA"/>
    </w:rPr>
  </w:style>
  <w:style w:type="paragraph" w:customStyle="1" w:styleId="18">
    <w:name w:val="Strong1"/>
    <w:qFormat/>
    <w:uiPriority w:val="0"/>
    <w:rPr>
      <w:rFonts w:ascii="Times New Roman" w:hAnsi="Times New Roman" w:eastAsia="Times New Roman" w:cs="Times New Roman"/>
      <w:b/>
      <w:bCs/>
      <w:sz w:val="24"/>
      <w:szCs w:val="24"/>
      <w:lang w:val="en-IN" w:eastAsia="en-IN" w:bidi="ar-SA"/>
    </w:rPr>
  </w:style>
  <w:style w:type="paragraph" w:styleId="19">
    <w:name w:val="List Paragraph"/>
    <w:qFormat/>
    <w:uiPriority w:val="0"/>
    <w:rPr>
      <w:rFonts w:ascii="Times New Roman" w:hAnsi="Times New Roman" w:eastAsia="Times New Roman" w:cs="Times New Roman"/>
      <w:sz w:val="24"/>
      <w:szCs w:val="24"/>
      <w:lang w:val="en-IN" w:eastAsia="en-IN" w:bidi="ar-SA"/>
    </w:rPr>
  </w:style>
  <w:style w:type="character" w:customStyle="1" w:styleId="20">
    <w:name w:val="Footnote Text Char"/>
    <w:link w:val="14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11"/>
    <w:semiHidden/>
    <w:unhideWhenUsed/>
    <w:qFormat/>
    <w:uiPriority w:val="99"/>
    <w:rPr>
      <w:sz w:val="20"/>
      <w:szCs w:val="20"/>
    </w:rPr>
  </w:style>
  <w:style w:type="character" w:customStyle="1" w:styleId="22">
    <w:name w:val="Header Char"/>
    <w:basedOn w:val="8"/>
    <w:link w:val="15"/>
    <w:qFormat/>
    <w:uiPriority w:val="99"/>
  </w:style>
  <w:style w:type="character" w:customStyle="1" w:styleId="23">
    <w:name w:val="Footer Char"/>
    <w:basedOn w:val="8"/>
    <w:link w:val="12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../NUL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254</Words>
  <Characters>1545</Characters>
  <Lines>13</Lines>
  <Paragraphs>3</Paragraphs>
  <TotalTime>1149</TotalTime>
  <ScaleCrop>false</ScaleCrop>
  <LinksUpToDate>false</LinksUpToDate>
  <CharactersWithSpaces>1779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2026-10-12T22:38:00Z</dcterms:created>
  <dc:creator>Ayush Poshiya</dc:creator>
  <cp:lastModifiedBy>Ayush Poshiya</cp:lastModifiedBy>
  <cp:lastPrinted>2026-10-14T04:24:36Z</cp:lastPrinted>
  <dcterms:modified xsi:type="dcterms:W3CDTF">2026-10-14T04:25:07Z</dcterms:modified>
  <dc:title>Practical 9</dc:title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eyJoZGlkIjoiZGE3Y2I3OTRlNTA1NjUwZGY1NGI3NTM4NWZhMGI4N2IiLCJ1c2VySWQiOiI1Njc2MzU1MjIzNzkifQ==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E279CB01CC1D4113BCA748893525AAED_12</vt:lpwstr>
  </property>
</Properties>
</file>