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Codebook: Konstrukce finálních proměnných</w:t>
      </w:r>
    </w:p>
    <w:p>
      <w:pPr>
        <w:jc w:val="center"/>
      </w:pPr>
      <w:r>
        <w:rPr>
          <w:sz w:val="20"/>
        </w:rPr>
        <w:t>Diplomová práce – Analýza požadavků na AI dovednosti v IT pracovních inzerátech</w:t>
        <w:br/>
        <w:t>Vygenerováno: 2026-06-24</w:t>
        <w:br/>
        <w:t>Autor datové pipeline: Jakub Murcek</w:t>
        <w:br/>
      </w:r>
    </w:p>
    <w:p>
      <w:r>
        <w:t>Tento dokument detailně popisuje, jak byl každý sloupec ve finálním datasetu zkonstruován – jaká data byla vstupem, jaký algoritmus (deterministický vs. LLM) byl použit, jaká rozhodnutí byla učiněna a proč. Slouží jako podklad pro zkušenější akademiky, kteří z práce budou tvořit odborný článek.</w:t>
      </w:r>
    </w:p>
    <w:p>
      <w:pPr>
        <w:pStyle w:val="Heading1"/>
      </w:pPr>
      <w:r>
        <w:t>1. Přehled pipeline a zdrojových dat</w:t>
      </w:r>
    </w:p>
    <w:p>
      <w:r>
        <w:t>Zdrojová data pocházejí z platformy Glassdoor a byla získána web-scrapingem. Každý záznam odpovídá jednomu pracovnímu inzerátu v IT sektoru. Data byla sbírána plošným vyhledáváním předem definovaných IT pracovních pozic (Software Engineer, Data Scientist apod.), čímž byly zachyceny IT role i v ne-IT sektorech (banky, výroba).</w:t>
      </w:r>
    </w:p>
    <w:p>
      <w:r>
        <w:t>Surový CSV soubor obsahuje cca 33 sloupců (metadata inzerátu, text popisu, strukturované pole "skills" a "educations" z Glassdooru). Pipeline je obohatí na celkových 75 sloupců ve finálním Stata-ready datasetu.</w:t>
      </w:r>
    </w:p>
    <w:p>
      <w:pPr>
        <w:pStyle w:val="Heading2"/>
      </w:pPr>
      <w:r>
        <w:t>Schéma pipeline</w:t>
      </w:r>
    </w:p>
    <w:p>
      <w:r>
        <w:t>CSV vstup → Deterministická anotace AI ze sloupce "skills" → LLM analýza textu inzerátu (3 paralelní úlohy: AI tier, Skills, Education) → Deterministická extrakce hardskills/softskills ze sloupce "job_desc_text" → Normalizace a sjednocení (Union deterministických + LLM skills) → Skill clustering (dummy proměnné) → Hybridní proměnná vzdělání → Clean-Stata krok (job_family, region, sector_nace, drop bulky columns) → Finální CSV pro Statu</w:t>
      </w:r>
    </w:p>
    <w:p>
      <w:pPr>
        <w:pStyle w:val="Heading2"/>
      </w:pPr>
      <w:r>
        <w:t>Použité modely a nástroje</w:t>
      </w:r>
    </w:p>
    <w:p>
      <w:r>
        <w:t>• LLM: OpenAI gpt-5.4-nano (temperature = 0.1, batch size = 20, structured output s Pydantic)</w:t>
        <w:br/>
        <w:t>• Embedding model pro semantickou normalizaci: all-MiniLM-L6-v2 (sentence-transformers)</w:t>
        <w:br/>
        <w:t>• Deterministická extrakce: Slovník ~900 pojmů s word-boundary regex matchingem</w:t>
        <w:br/>
        <w:t>• Finální analýza: Stata 15.1</w:t>
      </w:r>
    </w:p>
    <w:p>
      <w:pPr>
        <w:pStyle w:val="Heading1"/>
      </w:pPr>
      <w:r>
        <w:t>2. Vstupní sloupce (ze scrape Glassdoor)</w:t>
      </w:r>
    </w:p>
    <w:p>
      <w:r>
        <w:t>Tyto sloupce jsou převzaty přímo z datasetu staženého z Glassdooru. Pipeline je nemění, pouze je využívá jako vstupy pro odvozené proměnné.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Sloupec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Popis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Unikátní identifikátor inzerátu z Glassdooru.</w:t>
            </w:r>
          </w:p>
        </w:tc>
      </w:tr>
      <w:tr>
        <w:tc>
          <w:tcPr>
            <w:tcW w:type="dxa" w:w="2880"/>
          </w:tcPr>
          <w:p>
            <w:r>
              <w:t>job_title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Originální název pozice z Glassdooru (nepřeložený).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Lokace pozice (město, stát, země).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zaměstnavatele v databázi Glassdoor.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Název zaměstnavatele.</w:t>
            </w:r>
          </w:p>
        </w:tc>
      </w:tr>
      <w:tr>
        <w:tc>
          <w:tcPr>
            <w:tcW w:type="dxa" w:w="2880"/>
          </w:tcPr>
          <w:p>
            <w:r>
              <w:t>age_in_days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Stáří inzerátu ve dnech v okamžiku stažení.</w:t>
            </w:r>
          </w:p>
        </w:tc>
      </w:tr>
      <w:tr>
        <w:tc>
          <w:tcPr>
            <w:tcW w:type="dxa" w:w="2880"/>
          </w:tcPr>
          <w:p>
            <w:r>
              <w:t>pay_currency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Měna platu (USD, EUR, INR).</w:t>
            </w:r>
          </w:p>
        </w:tc>
      </w:tr>
      <w:tr>
        <w:tc>
          <w:tcPr>
            <w:tcW w:type="dxa" w:w="2880"/>
          </w:tcPr>
          <w:p>
            <w:r>
              <w:t>pay_period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Perioda výplaty (yearly, monthly, hourly).</w:t>
            </w:r>
          </w:p>
        </w:tc>
      </w:tr>
      <w:tr>
        <w:tc>
          <w:tcPr>
            <w:tcW w:type="dxa" w:w="2880"/>
          </w:tcPr>
          <w:p>
            <w:r>
              <w:t>salary_min/mid/max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Spodní, střední a horní hranice uváděného platového rozmezí.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Hodnocení firmy na Glassdooru (1–5).</w:t>
            </w:r>
          </w:p>
        </w:tc>
      </w:tr>
      <w:tr>
        <w:tc>
          <w:tcPr>
            <w:tcW w:type="dxa" w:w="2880"/>
          </w:tcPr>
          <w:p>
            <w:r>
              <w:t>discover_date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Datum, kdy byl inzerát nalezen scraperem.</w:t>
            </w:r>
          </w:p>
        </w:tc>
      </w:tr>
      <w:tr>
        <w:tc>
          <w:tcPr>
            <w:tcW w:type="dxa" w:w="2880"/>
          </w:tcPr>
          <w:p>
            <w:r>
              <w:t>job_types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 úvazku (Full-time, Part-time, Contract...).</w:t>
            </w:r>
          </w:p>
        </w:tc>
      </w:tr>
      <w:tr>
        <w:tc>
          <w:tcPr>
            <w:tcW w:type="dxa" w:w="2880"/>
          </w:tcPr>
          <w:p>
            <w:r>
              <w:t>remote_work_types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Remote/Hybrid/On-site.</w:t>
            </w:r>
          </w:p>
        </w:tc>
      </w:tr>
      <w:tr>
        <w:tc>
          <w:tcPr>
            <w:tcW w:type="dxa" w:w="2880"/>
          </w:tcPr>
          <w:p>
            <w:r>
              <w:t>educations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Strukturovaná pole vzdělání z Glassdooru (např. "Bachelor's degree, Master's degree").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Čárkou oddělený seznam dovedností přiřazených Glassdoorem k inzerátu.</w:t>
            </w:r>
          </w:p>
        </w:tc>
      </w:tr>
      <w:tr>
        <w:tc>
          <w:tcPr>
            <w:tcW w:type="dxa" w:w="2880"/>
          </w:tcPr>
          <w:p>
            <w:r>
              <w:t>job_desc_html/text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HTML resp. plaintext verze plného popisu pozice.</w:t>
            </w:r>
          </w:p>
        </w:tc>
      </w:tr>
      <w:tr>
        <w:tc>
          <w:tcPr>
            <w:tcW w:type="dxa" w:w="2880"/>
          </w:tcPr>
          <w:p>
            <w:r>
              <w:t>city / state / 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Rozložená lokace.</w:t>
            </w:r>
          </w:p>
        </w:tc>
      </w:tr>
      <w:tr>
        <w:tc>
          <w:tcPr>
            <w:tcW w:type="dxa" w:w="2880"/>
          </w:tcPr>
          <w:p>
            <w:r>
              <w:t>latitude / 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GPS souřadnice lokace.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Jméno CEO firmy.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Sídlo firmy.</w:t>
            </w:r>
          </w:p>
        </w:tc>
      </w:tr>
      <w:tr>
        <w:tc>
          <w:tcPr>
            <w:tcW w:type="dxa" w:w="2880"/>
          </w:tcPr>
          <w:p>
            <w:r>
              <w:t>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Odvětví firmy dle Glassdooru.</w:t>
            </w:r>
          </w:p>
        </w:tc>
      </w:tr>
      <w:tr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Sektor firmy dle Glassdooru (např. Information Technology).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Příjmové pásmo firmy.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Velikostní pásmo firmy (počet zaměstnanců).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 firmy (Company - Public, Company - Private...).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Webová stránka firmy.</w:t>
            </w:r>
          </w:p>
        </w:tc>
      </w:tr>
      <w:tr>
        <w:tc>
          <w:tcPr>
            <w:tcW w:type="dxa" w:w="2880"/>
          </w:tcPr>
          <w:p>
            <w:r>
              <w:t>year_founded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Rok založení firmy.</w:t>
            </w:r>
          </w:p>
        </w:tc>
      </w:tr>
    </w:tbl>
    <w:p/>
    <w:p>
      <w:pPr>
        <w:pStyle w:val="Heading1"/>
      </w:pPr>
      <w:r>
        <w:t>3. Odvozené sloupce – detailní konstrukce</w:t>
      </w:r>
    </w:p>
    <w:p>
      <w:pPr>
        <w:pStyle w:val="Heading2"/>
      </w:pPr>
      <w:r>
        <w:t>3.1 Deterministická analýza sloupce "skills" (z Glassdooru)</w:t>
      </w:r>
    </w:p>
    <w:p>
      <w:r>
        <w:t>Glassdoor ke každému inzerátu přiřazuje strukturovaný seznam dovedností (sloupec "skills"), který je čárkou oddělený. Tato fáze z něj vytahuje AI-relevantní dovednosti pomocí předem definovaného slovníku.</w:t>
      </w:r>
    </w:p>
    <w:p>
      <w:pPr>
        <w:pStyle w:val="Heading3"/>
      </w:pPr>
      <w:r>
        <w:t>skills_ai_det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Sloupec "skills" (vstupní CSV)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AI/ML dovednosti nalezené v Glassdoor-provided sloupci "skills". Čistě deterministický výstup bez LLM.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Sloupec "skills" se tokenizuje (split čárkami, lowercase, strip).</w:t>
              <w:br/>
              <w:t>2. Každý token se porovná proti seznamu AI_SKILLS (~900 termínů definovaných v config.py, pokrývajících: core AI/ML, neural architectures, GenAI/LLMs, RAG &amp; embeddings, AI agents, fine-tuning, NLP, computer vision, speech, recommendation, time series, AutoML, ML frameworks, MLOps, cloud AI, GPU, edge AI, responsible AI, evaluation metrics).</w:t>
              <w:br/>
              <w:t>3. Shodné tokeny se deduplikují a seřadí abecedně.</w:t>
              <w:br/>
              <w:t>Implementace: skill_processing.py -&gt; find_ai_matches().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Slovník AI_SKILLS byl ručně kurátorován. Obsahuje ~900 termínů a pokrývá i zkratky (llm, nlp, rag), frameworky (tensorflow, pytorch), platformy (sagemaker, vertex ai), koncepty (reinforcement learning), i buzzwords (ai-powered, ai-driven). Tyto buzzwords mohou generovat false positives, proto se v dalších krocích používá přísnější sada REAL_AI_SKILLS.</w:t>
            </w:r>
          </w:p>
        </w:tc>
      </w:tr>
    </w:tbl>
    <w:p/>
    <w:p>
      <w:pPr>
        <w:pStyle w:val="Heading3"/>
      </w:pPr>
      <w:r>
        <w:t>skills_hasai_det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integer (0/1 dummy)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Odvozeno z skills_ai_det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Binární indikátor: 1 pokud skills_ai_det není prázdný (tj. Glassdoor "skills" obsahují alespoň jeden AI termín).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skills_hasai_det = 1 pokud len(skills_ai_det) &gt; 0, jinak 0.</w:t>
            </w:r>
          </w:p>
        </w:tc>
      </w:tr>
    </w:tbl>
    <w:p/>
    <w:p>
      <w:pPr>
        <w:pStyle w:val="Heading2"/>
      </w:pPr>
      <w:r>
        <w:t>3.2 LLM analýza textu inzerátu (OpenAI gpt-5.4-nano)</w:t>
      </w:r>
    </w:p>
    <w:p>
      <w:r>
        <w:t>Text popisu pozice (job_desc_text) a název pozice (job_title) se odesílají do OpenAI API jako "structured output" (Pydantic modely). Pipeline používá "task decomposition" – místo jednoho obřího promptu se pro každý inzerát spouštějí 3 nezávislé úlohy paralelně (batched po 20 inzerátech):</w:t>
      </w:r>
    </w:p>
    <w:p>
      <w:r>
        <w:t>• Task 1: AI Tier Classification (ai_tier, ai_skills_mentioned, confidence)</w:t>
        <w:br/>
        <w:t>• Task 2: Skills Extraction (hardskills_raw, softskills_raw, ai_skills_mentioned)</w:t>
        <w:br/>
        <w:t>• Task 3: Education &amp; Experience (min_education_level, min_years_experience)</w:t>
      </w:r>
    </w:p>
    <w:p>
      <w:r>
        <w:t>Parametry LLM: model = gpt-5.4-nano, temperature = 0.1 (nízká pro konzistenci), service_tier = "flex" (batch API pricing), timeout = 900s, max_retries = 3.</w:t>
      </w:r>
    </w:p>
    <w:p>
      <w:pPr>
        <w:pStyle w:val="Heading3"/>
      </w:pPr>
      <w:r>
        <w:t>desc_tier_llm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(enum: core_ai | applied_ai | ai_integration | none)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 + job_title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Klasifikace úrovně zapojení AI v pracovní pozici. Klíčová proměnná pro celou analýzu.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LLM (Task 1) dostane systémový prompt s definicemi 4 tierů:</w:t>
              <w:br/>
              <w:t>• core_ai: Vývoj AI modelů od nuly (trénování foundation modelů, nové architektury, ML research) – EXTREMELY RARE.</w:t>
              <w:br/>
              <w:t>• applied_ai: Hands-on práce s ML modely (fine-tuning, training pipelines, feature engineering, MLOps, model deployment). MUSÍ modifikovat modely.</w:t>
              <w:br/>
              <w:t>• ai_integration: Používá AI jako black-box (volání OpenAI/Claude API, integrace AI služeb, prompt engineering bez fine-tuningu).</w:t>
              <w:br/>
              <w:t>• none: Žádná zmínka o AI v celém inzerátu.</w:t>
              <w:br/>
              <w:br/>
              <w:t>LLM hodnotí skutečné PRACOVNÍ POVINNOSTI, nikoliv jen zmínku AI v popisu firmy. Při nejistotě se nakloní k VYŠŠÍMU tieru (false positives se lépe kontrolují).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ZÁSADNÍ ROZHODNUTÍ: Ve finálních modelech byla hodnota tieru ponechána čistě dle LLM klasifikace bez jakéhokoli manuálního přepisování. Starší verze pipeline uvažovaly průnik tierů a deterministicky nalezených skills jako filtr buzzwords, ale od toho bylo upuštěno po feedbacku vedoucího práce.</w:t>
              <w:br/>
              <w:br/>
              <w:t>Ve Stata kódu se tier převádí na ordinální proměnnou: none = 0, ai_integration = 1, applied_ai/core_ai = 2 (sloučeny kvůli řídkosti core_ai).</w:t>
            </w:r>
          </w:p>
        </w:tc>
      </w:tr>
    </w:tbl>
    <w:p/>
    <w:p>
      <w:pPr>
        <w:pStyle w:val="Heading3"/>
      </w:pPr>
      <w:r>
        <w:t>desc_conf_llm / ai_confidence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float (0.0 – 1.0)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Sebejistota LLM v klasifikaci tier. Oba sloupce obsahují stejnou hodnotu (historický důvod – ai_confidence je alias).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LLM vrací float v rozmezí 0–1 jako součást structured output. Hodnota se ořezává na [0, 1] Pydantic validátorem.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Ve Stata kroku se vyřazují inzeráty s confidence &lt; 0.7 (Data trimming – odfiltrování nekvalitních LLM odpovědí).</w:t>
            </w:r>
          </w:p>
        </w:tc>
      </w:tr>
    </w:tbl>
    <w:p/>
    <w:p>
      <w:pPr>
        <w:pStyle w:val="Heading3"/>
      </w:pPr>
      <w:r>
        <w:t>desc_ai_llm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AI/ML specifické dovednosti identifikované LLM z textu inzerátu (tensorflow, pytorch, llm, genai, rag atd.).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LLM (Task 1, ai_skills_mentioned) skenuje CELÝ text inzerátu (včetně popisu firmy) a vrací seznam AI/ML skills. Prompt explicitně uvádí kategorie: frameworky, koncepty, nástroje. Vrací prázdný seznam pouze pokud nikde v textu není zmínka o AI/ML.</w:t>
            </w:r>
          </w:p>
        </w:tc>
      </w:tr>
    </w:tbl>
    <w:p/>
    <w:p>
      <w:pPr>
        <w:pStyle w:val="Heading3"/>
      </w:pPr>
      <w:r>
        <w:t>desc_rationale_llm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(jen v monolitickém režimu)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Textové zdůvodnění LLM pro zvolenou klasifikaci tieru. V decomposed režimu se nepoužívá.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V decomposed režimu (výchozí) zůstává prázdný. Zachován pro zpětnou kompatibilitu.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Ve finálním Stata datasetu je tento sloupec odstraněn (drop bulky columns).</w:t>
            </w:r>
          </w:p>
        </w:tc>
      </w:tr>
    </w:tbl>
    <w:p/>
    <w:p>
      <w:pPr>
        <w:pStyle w:val="Heading2"/>
      </w:pPr>
      <w:r>
        <w:t>3.3 Deterministická extrakce dovedností z textu inzerátu</w:t>
      </w:r>
    </w:p>
    <w:p>
      <w:r>
        <w:t>Paralelně s LLM analýzou se na fulltext popisu (job_desc_text) i na Glassdoor "skills" sloupec aplikuje deterministický slovníkový matcher.</w:t>
      </w:r>
    </w:p>
    <w:p>
      <w:pPr>
        <w:pStyle w:val="Heading3"/>
      </w:pPr>
      <w:r>
        <w:t>desc_hard_det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Deterministická extrakce z job_desc_text + skills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Technické (hard) dovednosti nalezené slovníkovým matchingem v textu inzerátu + skills sloupci.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Text inzerátu (job_desc_text) se prohledá proti slovníku HARDSKILL_VARIANTS (~970 variant -&gt; ~700 kanonických názvů) s word-boundary regex.</w:t>
              <w:br/>
              <w:t>2. Stejný postup se aplikuje na sloupec "skills".</w:t>
              <w:br/>
              <w:t>3. Výsledky z obou zdrojů se sloučí (Union, case-insensitive deduplikace).</w:t>
              <w:br/>
              <w:t>4. Řeší se překryvy algoritmem "Longest Match Wins" – např. nalezení "SQL Server" zabrání samostatnému matchi "SQL", "React Native" potlačí "React".</w:t>
              <w:br/>
              <w:br/>
              <w:t>Implementace: deterministic_extractor.py -&gt; extract_hardskills_deterministic() s _extract_skills_with_spans() (span-based overlap resolution).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Ambiguózní krátké termíny (c, r, js, go) jsou záměrně vyloučeny ze slovníku – ty řeší LLM s kontextem. Varianty mapují na kanonické názvy (např. "reactjs", "react.js", "react js" -&gt; "react").</w:t>
            </w:r>
          </w:p>
        </w:tc>
      </w:tr>
    </w:tbl>
    <w:p/>
    <w:p>
      <w:pPr>
        <w:pStyle w:val="Heading3"/>
      </w:pPr>
      <w:r>
        <w:t>desc_soft_det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Deterministická extrakce z job_desc_text + skills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Měkké (soft) dovednosti nalezené slovníkovým matchingem.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Identický postup jako desc_hard_det, ale proti slovníku SOFTSKILL_VARIANTS (~100 variant -&gt; ~65 kanonických názvů).</w:t>
            </w:r>
          </w:p>
        </w:tc>
      </w:tr>
    </w:tbl>
    <w:p/>
    <w:p>
      <w:pPr>
        <w:pStyle w:val="Heading3"/>
      </w:pPr>
      <w:r>
        <w:t>desc_hard_llm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 (Task 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Technické dovednosti extrahované LLM z textu inzerátu.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LLM (Task 2, hardskills_raw) extrahuje všechny technické dovednosti z textu.</w:t>
              <w:br/>
              <w:t>2. Výstup se normalizuje: a) regex kanonizace (např. ".NET Core" -&gt; "dotnet"), b) slovníková kanonizace (HARDSKILL_CANONICALIZATION), c) sémantická normalizace přes embeddings (threshold &gt;= 0.90 pro zamezení falešných shod jako Java &lt;-&gt; JavaScript).</w:t>
              <w:br/>
              <w:t>3. Deduplikace a řazení.</w:t>
              <w:br/>
              <w:br/>
              <w:t>Implementace: skill_normalizer.py -&gt; normalize_hardskills(use_semantic=True)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Sémantický matching s prahem 0.90 zabraňuje agresivnímu sloučení skutečně odlišných technologií. Nižší prahy (0.85) vedly k falešným pozitivům.</w:t>
            </w:r>
          </w:p>
        </w:tc>
      </w:tr>
    </w:tbl>
    <w:p/>
    <w:p>
      <w:pPr>
        <w:pStyle w:val="Heading3"/>
      </w:pPr>
      <w:r>
        <w:t>desc_soft_llm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 (Task 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Měkké dovednosti extrahované LLM z textu inzerátu.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Identický postup jako desc_hard_llm, ale pro softskills. Sémantický threshold = 0.85 (nižší, protože soft skills jsou inherentně méně přesné).</w:t>
            </w:r>
          </w:p>
        </w:tc>
      </w:tr>
    </w:tbl>
    <w:p/>
    <w:p>
      <w:pPr>
        <w:pStyle w:val="Heading2"/>
      </w:pPr>
      <w:r>
        <w:t>3.4 Sloučené (hybridní) sloupce dovedností</w:t>
      </w:r>
    </w:p>
    <w:p>
      <w:r>
        <w:t>Klíčové odvozené proměnné, které kombinují deterministické a LLM výsledky strategií sjednocení (Union) pro maximální pokrytí.</w:t>
      </w:r>
    </w:p>
    <w:p>
      <w:pPr>
        <w:pStyle w:val="Heading3"/>
      </w:pPr>
      <w:r>
        <w:t>hardskills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Sloučení desc_hard_det + desc_hard_llm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FINÁLNÍ seznam technických dovedností pro daný inzerát. Toto je hlavní proměnná používaná pro všechny skill-based analýzy.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Union (sjednocení) deterministicky nalezených skills (desc_hard_det) a LLM-extrahovaných skills (desc_hard_llm).</w:t>
              <w:br/>
              <w:t>2. Case-insensitive deduplikace s prioritou kanonického tvaru ze slovníku.</w:t>
              <w:br/>
              <w:t>3. Abecední řazení.</w:t>
              <w:br/>
              <w:br/>
              <w:t>Implementace: deterministic_extractor.py -&gt; merge_skills(dict_skills, llm_skills)</w:t>
              <w:br/>
              <w:t>Princip: Deterministické skills mají prioritu v pojmenování (canonical casing), LLM skills přidávají pokrytí pro termíny, které nejsou ve slovníku.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Union strategie (ne průnik). Důvod: Průnik by vedl k příliš konzervativním výsledkům a ztratil by se přínos obou metod. Union poskytuje maximum recall; precision je zajištěna normalizací a validací v obou větvích.</w:t>
            </w:r>
          </w:p>
        </w:tc>
      </w:tr>
    </w:tbl>
    <w:p/>
    <w:p>
      <w:pPr>
        <w:pStyle w:val="Heading3"/>
      </w:pPr>
      <w:r>
        <w:t>softskills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(čárkou oddělený seznam)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Sloučení desc_soft_det + desc_soft_llm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FINÁLNÍ seznam měkkých dovedností. Identický Union strategie jako hardskills.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Union(desc_soft_det, desc_soft_llm) -&gt; deduplikace -&gt; sort.</w:t>
            </w:r>
          </w:p>
        </w:tc>
      </w:tr>
    </w:tbl>
    <w:p/>
    <w:p>
      <w:pPr>
        <w:pStyle w:val="Heading2"/>
      </w:pPr>
      <w:r>
        <w:t>3.5 Odvozené klasifikační proměnné AI</w:t>
      </w:r>
    </w:p>
    <w:p>
      <w:pPr>
        <w:pStyle w:val="Heading3"/>
      </w:pPr>
      <w:r>
        <w:t>ai_det_llm_match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integer (0/1 dummy)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Porovnání skills_hasai_det vs. desc_tier_llm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Indikátor shody mezi deterministickým detektorem a LLM klasifikací. 1 = oba se shodují, 0 = neshodují.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ai_det_llm_match = 1 pokud skills_hasai_det == (desc_tier_llm != "none").</w:t>
              <w:br/>
              <w:t>Jinými slovy: Shodují se, pokud oba říkají "má AI" nebo oba říkají "nemá AI".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Slouží jako kvalitativní metrika pipeline. Vysoká shoda (&gt;80 %) indikuje konzistenci obou přístupů.</w:t>
            </w:r>
          </w:p>
        </w:tc>
      </w:tr>
    </w:tbl>
    <w:p/>
    <w:p>
      <w:pPr>
        <w:pStyle w:val="Heading3"/>
      </w:pPr>
      <w:r>
        <w:t>is_real_ai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integer (0/1 dummy)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Hybridní: desc_tier_llm + hardskills + REAL_AI_SKILLS sada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Binární indikátor "skutečného AI" – pozice, kde se AI BUDUJE/TRÉNUJE/NASAZUJE (ne jen používá jako nástroj).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is_real_ai = 1 pokud:</w:t>
              <w:br/>
              <w:t xml:space="preserve">  a) desc_tier_llm in {core_ai, applied_ai}, NEBO</w:t>
              <w:br/>
              <w:t xml:space="preserve">  b) průnik hardskills a REAL_AI_SKILLS je neprázdný.</w:t>
              <w:br/>
              <w:br/>
              <w:t>REAL_AI_SKILLS je přísnější podmnožina (~45 termínů) zahrnující pouze:</w:t>
              <w:br/>
              <w:t>• ML/DL frameworky: tensorflow, pytorch, keras, scikit-learn, jax...</w:t>
              <w:br/>
              <w:t>• Specializované knihovny: huggingface, transformers, diffusers, detectron2...</w:t>
              <w:br/>
              <w:t>• Core aktivity: model training, fine-tuning, model serving, model deployment...</w:t>
              <w:br/>
              <w:t>• DL koncepty: deep learning, neural networks, reinforcement learning</w:t>
              <w:br/>
              <w:t>• GenAI/LLM: llm, generative ai, foundation model, rag</w:t>
              <w:br/>
              <w:t>• MLOps: mlops, mlflow, kubeflow, sagemaker, vertex ai, wandb...</w:t>
              <w:br/>
              <w:t>• Optimalizace: onnx, tensorrt, triton inference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Dvojitá podmínka (tier NEBO skills). Důvod: LLM může inzerát klasifikovat jako "none" i přesto, že se v hardskills nachází framework jako PyTorch – k tomu dochází, když LLM pracuje s kratším nebo nejednoznačným textem. Skill-based záchranná síť toto řeší.</w:t>
              <w:br/>
              <w:br/>
              <w:t>REAL_AI_SKILLS je úmyslně přísnější než AI_SKILLS – neobsahuje buzzwords (ai-powered, ai-driven, copilot, chatgpt), protože ty neindikují "budování AI".</w:t>
            </w:r>
          </w:p>
        </w:tc>
      </w:tr>
    </w:tbl>
    <w:p/>
    <w:p>
      <w:pPr>
        <w:pStyle w:val="Heading2"/>
      </w:pPr>
      <w:r>
        <w:t>3.6 Proměnné vzdělání</w:t>
      </w:r>
    </w:p>
    <w:p>
      <w:pPr>
        <w:pStyle w:val="Heading3"/>
      </w:pPr>
      <w:r>
        <w:t>edu_level_det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(enum: highschool | associate | bachelor | master | phd | prázdný)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Deterministická extrakce ze sloupce "educations" (Glassdoor metadata)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Nejnižší explicitně zmíněná úroveň vzdělání ve strukturovaném poli Glassdooru. Extrakce dle metodiky vedoucího: EDUCATION2 = lowest explicitly mentioned level.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Text sloupce "educations" se normalizuje (collapse whitespace).</w:t>
              <w:br/>
              <w:t>2. Regex patterny detekují jednotlivé úrovně:</w:t>
              <w:br/>
              <w:t xml:space="preserve">   • highschool: high school, GED, HSD</w:t>
              <w:br/>
              <w:t xml:space="preserve">   • associate: associate's degree, A.A., A.S.</w:t>
              <w:br/>
              <w:t xml:space="preserve">   • bachelor: bachelor's, undergraduate degree, B.A., B.S.</w:t>
              <w:br/>
              <w:t xml:space="preserve">   • master: master's, graduate degree, MBA, M.A., M.S.</w:t>
              <w:br/>
              <w:t xml:space="preserve">   • phd: Ph.D., doctorate, doctoral degree</w:t>
              <w:br/>
              <w:t>3. Ze všech nalezených úrovní se vrátí NEJNIŽŠÍ dle hierarchie.</w:t>
              <w:br/>
              <w:br/>
              <w:t>Implementace: education_extractor.py -&gt; extract_education_from_row()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 dle profesora: extrahuje se NEJNIŽŠÍ úroveň (ne nejvyšší). Logika: minimum qualification = entrance barrier.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Pokud "educations" sloupec chybí nebo je prázdný, vrací se prázdný string.</w:t>
            </w:r>
          </w:p>
        </w:tc>
      </w:tr>
    </w:tbl>
    <w:p/>
    <w:p>
      <w:pPr>
        <w:pStyle w:val="Heading3"/>
      </w:pPr>
      <w:r>
        <w:t>edulevel_llm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(High School | Associate | Bachelor's | Master's | PhD | "-")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 (Task 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Minimální požadavek na vzdělání extrahovaný LLM z volného textu popisu pozice. Nezávislý na Glassdoor metadata "educations".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LLM (Task 3) dostane prompt s přesnými pravidly:</w:t>
              <w:br/>
              <w:t xml:space="preserve">   • Extrahovat POUZE pokud je EXPLICITNĚ uvedeno v textu.</w:t>
              <w:br/>
              <w:t xml:space="preserve">   • Pokud více úrovní (např. "Bachelor's or Master's"), vrátit NEJNIŽŠÍ.</w:t>
              <w:br/>
              <w:t xml:space="preserve">   • Pokud nic neuvádí, vrátit null (uloženo jako "-").</w:t>
              <w:br/>
              <w:t xml:space="preserve">   • Nepředpokládat Bachelor's jen protože jde o tech pozici.</w:t>
              <w:br/>
              <w:t xml:space="preserve">   • Německé termíny: Abgeschlossenes Studium -&gt; Bachelor's, Ausbildung -&gt; Associate, Promotion -&gt; PhD.</w:t>
              <w:br/>
              <w:t>2. LLM záměrně NEDOSTÁVÁ sloupec "educations" jako vstup – to zajišťuje nezávislost od Glassdoor metadata.</w:t>
              <w:br/>
              <w:t>3. Hodnota "-" indikuje, že LLM v textu nenašel žádný explicitní požadavek na vzdělání.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LLM NESMÍ vidět sloupec "educations". Důvod: Zajištění nezávislosti pro hybridní proměnnou education_hybrid, kde se edu_level_det a edulevel_llm vzájemně doplňují.</w:t>
            </w:r>
          </w:p>
        </w:tc>
      </w:tr>
    </w:tbl>
    <w:p/>
    <w:p>
      <w:pPr>
        <w:pStyle w:val="Heading3"/>
      </w:pPr>
      <w:r>
        <w:t>education_hybrid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Kombinace edu_level_det + edulevel_llm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Hybridní proměnná vzdělání: primárně bere deterministický výsledek (ze strukturovaných Glassdoor dat), a pokud chybí, doplní LLM výsledkem z textu.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Primární zdroj: edu_level_det (strukturovaná metadata).</w:t>
              <w:br/>
              <w:t>2. Pokud edu_level_det je prázdný -&gt; fallback na edulevel_llm.</w:t>
              <w:br/>
              <w:t>3. Normalizace: odebrání "'s", "degree", "diploma" (např. "Bachelor's degree" -&gt; "bachelor").</w:t>
              <w:br/>
              <w:t>4. Výstup lowercase.</w:t>
              <w:br/>
              <w:br/>
              <w:t>Implementace: pipeline.py -&gt; _apply_stata_transformations() -&gt; get_education_hybrid()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Priorita deterministického zdroje, protože Glassdoor metadata jsou strukturovanější a konzistentnější než LLM extrakce z volného textu.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Ve finálním Stata datasetu je tento sloupec odstraněn – Stata kód si tvoří vlastní vzdělávací proměnné (edu_ols, edu_logit) přímo z edu_level_det a edulevel_llm.</w:t>
            </w:r>
          </w:p>
        </w:tc>
      </w:tr>
    </w:tbl>
    <w:p/>
    <w:p>
      <w:pPr>
        <w:pStyle w:val="Heading2"/>
      </w:pPr>
      <w:r>
        <w:t>3.7 Proměnná praxe</w:t>
      </w:r>
    </w:p>
    <w:p>
      <w:pPr>
        <w:pStyle w:val="Heading3"/>
      </w:pPr>
      <w:r>
        <w:t>experience_min_llm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float | "-"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LLM analýza job_desc_text (Task 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Minimální požadovaný počet let praxe extrahovaný LLM z textu inzerátu.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LLM extrahuje float hodnotu dle pravidel v promptu:</w:t>
              <w:br/>
              <w:t xml:space="preserve">   • Explicitní zmínky: "3+ years" -&gt; 3.0, "3-5 years" -&gt; 3.0 (minimum rozmezí).</w:t>
              <w:br/>
              <w:t xml:space="preserve">   • "Preferred" i "required" se extrahují stejně.</w:t>
              <w:br/>
              <w:t xml:space="preserve">   • Entry level / Recent grad / Junior -&gt; 0.0.</w:t>
              <w:br/>
              <w:t>2. Implicitní inference z titulku pozice (pokud text neuvádí roky):</w:t>
              <w:br/>
              <w:t xml:space="preserve">   • "Senior" -&gt; 5.0, "Staff/Principal/Lead/Architect" -&gt; 7.0, "Junior/Associate" -&gt; 0.0.</w:t>
              <w:br/>
              <w:t>3. Sekundární signály: "extensive experience" -&gt; 5.0, "some experience" -&gt; 1.0.</w:t>
              <w:br/>
              <w:t>4. Pokud nic neindikuje úroveň praxe -&gt; null (uloženo jako "-").</w:t>
              <w:br/>
              <w:br/>
              <w:t>Německé termíny: "Jahre" = years, "Mehrjährige Berufserfahrung" -&gt; 3.0.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Inference z titulku je kontroverzní ale byla zachována, protože velká část inzerátů (zejm. DE) neuvádí explicitní roky. Bez inference by experience_min_llm bylo prázdné pro &gt;40 % dat.</w:t>
            </w:r>
          </w:p>
        </w:tc>
      </w:tr>
    </w:tbl>
    <w:p/>
    <w:p>
      <w:pPr>
        <w:pStyle w:val="Heading2"/>
      </w:pPr>
      <w:r>
        <w:t>3.8 Skill Cluster dummy proměnné (cluster_*)</w:t>
      </w:r>
    </w:p>
    <w:p>
      <w:r>
        <w:t>Pro ekonometrickou analýzu se hardskills převádějí na 24 binárních dummy proměnných (skill clusters/families). Každý cluster odpovídá jedné technologické rodině.</w:t>
      </w:r>
    </w:p>
    <w:p>
      <w:pPr>
        <w:pStyle w:val="Heading3"/>
      </w:pPr>
      <w:r>
        <w:t>cluster_* (24 sloupcu)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integer (0/1 dummy)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Odvozeno ze sloupce "hardskills" + slovník SKILL_TO_FAMILY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Binární dummy proměnné indikující přítomnost alespoň jedné dovednosti z dané technologické rodiny v inzerátu.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Sloupec "hardskills" (merged/hybrid) se tokenizuje (split čárkami, lowercase).</w:t>
              <w:br/>
              <w:t>2. Každý skill se vyhledá ve slovníku SKILL_TO_FAMILY (~1000 kanonických skills -&gt; 24 rodin).</w:t>
              <w:br/>
              <w:t>3. Pokud se alespoň 1 skill z rodiny nachází v inzerátu -&gt; cluster_X = 1, jinak 0.</w:t>
              <w:br/>
              <w:t>4. Názvy sloupců: regex sanitizace (lowercase, podtržítka místo mezer/speciálních znaků).</w:t>
              <w:br/>
              <w:br/>
              <w:t>Implementace: pipeline.py -&gt; _apply_stata_transformations() a cli.py -&gt; _handle_clean_stata()</w:t>
              <w:br/>
              <w:t>(Duplikováno v obou místech pro konzistenci analyze i clean-stata příkazů).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 PRO STATA: Ze 24 clusterů se ve finálním Stata kódu 3 explicitně mažou kvůli řídkosti (legacy__mainframe, data_analysis__stats, tools__editors). Do regresí tedy vstupuje 21 clusterů.</w:t>
              <w:br/>
              <w:br/>
              <w:t>ROZHODNUTÍ PRO OLS MZDY: Clustery generative_ai a data_science__ml jsou záměrně vyřazeny z mzdové regrese, aby nedocházelo k cirkularitě s proměnnou ai_level (LLM definuje AI tier z velké části právě na základě těchto dovedností).</w:t>
            </w:r>
          </w:p>
        </w:tc>
      </w:tr>
    </w:tbl>
    <w:p/>
    <w:p>
      <w:r>
        <w:t>Přehled 24 clusterů: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Název sloupce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Rodina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Příklady skills</w:t>
            </w:r>
          </w:p>
        </w:tc>
      </w:tr>
      <w:tr>
        <w:tc>
          <w:tcPr>
            <w:tcW w:type="dxa" w:w="2880"/>
          </w:tcPr>
          <w:p>
            <w:r>
              <w:t>cluster_systems_programming</w:t>
            </w:r>
          </w:p>
        </w:tc>
        <w:tc>
          <w:tcPr>
            <w:tcW w:type="dxa" w:w="2880"/>
          </w:tcPr>
          <w:p>
            <w:r>
              <w:t>Systems Programming</w:t>
            </w:r>
          </w:p>
        </w:tc>
        <w:tc>
          <w:tcPr>
            <w:tcW w:type="dxa" w:w="2880"/>
          </w:tcPr>
          <w:p>
            <w:r>
              <w:t>c++, rust, golang, assembly...</w:t>
            </w:r>
          </w:p>
        </w:tc>
      </w:tr>
      <w:tr>
        <w:tc>
          <w:tcPr>
            <w:tcW w:type="dxa" w:w="2880"/>
          </w:tcPr>
          <w:p>
            <w:r>
              <w:t>cluster_enterprise__managed</w:t>
            </w:r>
          </w:p>
        </w:tc>
        <w:tc>
          <w:tcPr>
            <w:tcW w:type="dxa" w:w="2880"/>
          </w:tcPr>
          <w:p>
            <w:r>
              <w:t>Enterprise &amp; Managed</w:t>
            </w:r>
          </w:p>
        </w:tc>
        <w:tc>
          <w:tcPr>
            <w:tcW w:type="dxa" w:w="2880"/>
          </w:tcPr>
          <w:p>
            <w:r>
              <w:t>java, java ee, kotlin, scala, c#, dotnet...</w:t>
            </w:r>
          </w:p>
        </w:tc>
      </w:tr>
      <w:tr>
        <w:tc>
          <w:tcPr>
            <w:tcW w:type="dxa" w:w="2880"/>
          </w:tcPr>
          <w:p>
            <w:r>
              <w:t>cluster_dynamic__web</w:t>
            </w:r>
          </w:p>
        </w:tc>
        <w:tc>
          <w:tcPr>
            <w:tcW w:type="dxa" w:w="2880"/>
          </w:tcPr>
          <w:p>
            <w:r>
              <w:t>Dynamic &amp; Web</w:t>
            </w:r>
          </w:p>
        </w:tc>
        <w:tc>
          <w:tcPr>
            <w:tcW w:type="dxa" w:w="2880"/>
          </w:tcPr>
          <w:p>
            <w:r>
              <w:t>javascript, typescript, python, ruby, php...</w:t>
            </w:r>
          </w:p>
        </w:tc>
      </w:tr>
      <w:tr>
        <w:tc>
          <w:tcPr>
            <w:tcW w:type="dxa" w:w="2880"/>
          </w:tcPr>
          <w:p>
            <w:r>
              <w:t>cluster_scripting__shell</w:t>
            </w:r>
          </w:p>
        </w:tc>
        <w:tc>
          <w:tcPr>
            <w:tcW w:type="dxa" w:w="2880"/>
          </w:tcPr>
          <w:p>
            <w:r>
              <w:t>Scripting &amp; Shell</w:t>
            </w:r>
          </w:p>
        </w:tc>
        <w:tc>
          <w:tcPr>
            <w:tcW w:type="dxa" w:w="2880"/>
          </w:tcPr>
          <w:p>
            <w:r>
              <w:t>bash, powershell, shell scripting...</w:t>
            </w:r>
          </w:p>
        </w:tc>
      </w:tr>
      <w:tr>
        <w:tc>
          <w:tcPr>
            <w:tcW w:type="dxa" w:w="2880"/>
          </w:tcPr>
          <w:p>
            <w:r>
              <w:t>cluster_data_analysis__stats</w:t>
            </w:r>
          </w:p>
        </w:tc>
        <w:tc>
          <w:tcPr>
            <w:tcW w:type="dxa" w:w="2880"/>
          </w:tcPr>
          <w:p>
            <w:r>
              <w:t>Data Analysis &amp; Stats</w:t>
            </w:r>
          </w:p>
        </w:tc>
        <w:tc>
          <w:tcPr>
            <w:tcW w:type="dxa" w:w="2880"/>
          </w:tcPr>
          <w:p>
            <w:r>
              <w:t>r, matlab, stata, spss, sas...</w:t>
            </w:r>
          </w:p>
        </w:tc>
      </w:tr>
      <w:tr>
        <w:tc>
          <w:tcPr>
            <w:tcW w:type="dxa" w:w="2880"/>
          </w:tcPr>
          <w:p>
            <w:r>
              <w:t>cluster_legacy__mainframe</w:t>
            </w:r>
          </w:p>
        </w:tc>
        <w:tc>
          <w:tcPr>
            <w:tcW w:type="dxa" w:w="2880"/>
          </w:tcPr>
          <w:p>
            <w:r>
              <w:t>Legacy &amp; Mainframe</w:t>
            </w:r>
          </w:p>
        </w:tc>
        <w:tc>
          <w:tcPr>
            <w:tcW w:type="dxa" w:w="2880"/>
          </w:tcPr>
          <w:p>
            <w:r>
              <w:t>cobol, fortran, vba, visual basic...</w:t>
            </w:r>
          </w:p>
        </w:tc>
      </w:tr>
      <w:tr>
        <w:tc>
          <w:tcPr>
            <w:tcW w:type="dxa" w:w="2880"/>
          </w:tcPr>
          <w:p>
            <w:r>
              <w:t>cluster_frontend_development</w:t>
            </w:r>
          </w:p>
        </w:tc>
        <w:tc>
          <w:tcPr>
            <w:tcW w:type="dxa" w:w="2880"/>
          </w:tcPr>
          <w:p>
            <w:r>
              <w:t>Frontend Development</w:t>
            </w:r>
          </w:p>
        </w:tc>
        <w:tc>
          <w:tcPr>
            <w:tcW w:type="dxa" w:w="2880"/>
          </w:tcPr>
          <w:p>
            <w:r>
              <w:t>react, angular, vue, next.js, css, html...</w:t>
            </w:r>
          </w:p>
        </w:tc>
      </w:tr>
      <w:tr>
        <w:tc>
          <w:tcPr>
            <w:tcW w:type="dxa" w:w="2880"/>
          </w:tcPr>
          <w:p>
            <w:r>
              <w:t>cluster_backend_development</w:t>
            </w:r>
          </w:p>
        </w:tc>
        <w:tc>
          <w:tcPr>
            <w:tcW w:type="dxa" w:w="2880"/>
          </w:tcPr>
          <w:p>
            <w:r>
              <w:t>Backend Development</w:t>
            </w:r>
          </w:p>
        </w:tc>
        <w:tc>
          <w:tcPr>
            <w:tcW w:type="dxa" w:w="2880"/>
          </w:tcPr>
          <w:p>
            <w:r>
              <w:t>node.js, django, flask, spring boot, express...</w:t>
            </w:r>
          </w:p>
        </w:tc>
      </w:tr>
      <w:tr>
        <w:tc>
          <w:tcPr>
            <w:tcW w:type="dxa" w:w="2880"/>
          </w:tcPr>
          <w:p>
            <w:r>
              <w:t>cluster_mobile__desktop</w:t>
            </w:r>
          </w:p>
        </w:tc>
        <w:tc>
          <w:tcPr>
            <w:tcW w:type="dxa" w:w="2880"/>
          </w:tcPr>
          <w:p>
            <w:r>
              <w:t>Mobile &amp; Desktop</w:t>
            </w:r>
          </w:p>
        </w:tc>
        <w:tc>
          <w:tcPr>
            <w:tcW w:type="dxa" w:w="2880"/>
          </w:tcPr>
          <w:p>
            <w:r>
              <w:t>react native, flutter, swift, swiftui, android...</w:t>
            </w:r>
          </w:p>
        </w:tc>
      </w:tr>
      <w:tr>
        <w:tc>
          <w:tcPr>
            <w:tcW w:type="dxa" w:w="2880"/>
          </w:tcPr>
          <w:p>
            <w:r>
              <w:t>cluster_databases__storage</w:t>
            </w:r>
          </w:p>
        </w:tc>
        <w:tc>
          <w:tcPr>
            <w:tcW w:type="dxa" w:w="2880"/>
          </w:tcPr>
          <w:p>
            <w:r>
              <w:t>Databases &amp; Storage</w:t>
            </w:r>
          </w:p>
        </w:tc>
        <w:tc>
          <w:tcPr>
            <w:tcW w:type="dxa" w:w="2880"/>
          </w:tcPr>
          <w:p>
            <w:r>
              <w:t>postgresql, mongodb, redis, elasticsearch, sql server...</w:t>
            </w:r>
          </w:p>
        </w:tc>
      </w:tr>
      <w:tr>
        <w:tc>
          <w:tcPr>
            <w:tcW w:type="dxa" w:w="2880"/>
          </w:tcPr>
          <w:p>
            <w:r>
              <w:t>cluster_data_engineering</w:t>
            </w:r>
          </w:p>
        </w:tc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spark, airflow, kafka, snowflake, databricks, etl, dbt...</w:t>
            </w:r>
          </w:p>
        </w:tc>
      </w:tr>
      <w:tr>
        <w:tc>
          <w:tcPr>
            <w:tcW w:type="dxa" w:w="2880"/>
          </w:tcPr>
          <w:p>
            <w:r>
              <w:t>cluster_data_science__ml</w:t>
            </w:r>
          </w:p>
        </w:tc>
        <w:tc>
          <w:tcPr>
            <w:tcW w:type="dxa" w:w="2880"/>
          </w:tcPr>
          <w:p>
            <w:r>
              <w:t>Data Science &amp; ML</w:t>
            </w:r>
          </w:p>
        </w:tc>
        <w:tc>
          <w:tcPr>
            <w:tcW w:type="dxa" w:w="2880"/>
          </w:tcPr>
          <w:p>
            <w:r>
              <w:t>tensorflow, pytorch, scikit-learn, pandas, numpy, keras...</w:t>
            </w:r>
          </w:p>
        </w:tc>
      </w:tr>
      <w:tr>
        <w:tc>
          <w:tcPr>
            <w:tcW w:type="dxa" w:w="2880"/>
          </w:tcPr>
          <w:p>
            <w:r>
              <w:t>cluster_generative_ai</w:t>
            </w:r>
          </w:p>
        </w:tc>
        <w:tc>
          <w:tcPr>
            <w:tcW w:type="dxa" w:w="2880"/>
          </w:tcPr>
          <w:p>
            <w:r>
              <w:t>Generative AI</w:t>
            </w:r>
          </w:p>
        </w:tc>
        <w:tc>
          <w:tcPr>
            <w:tcW w:type="dxa" w:w="2880"/>
          </w:tcPr>
          <w:p>
            <w:r>
              <w:t>llm, gpt, chatgpt, openai, langchain, huggingface, rag...</w:t>
            </w:r>
          </w:p>
        </w:tc>
      </w:tr>
      <w:tr>
        <w:tc>
          <w:tcPr>
            <w:tcW w:type="dxa" w:w="2880"/>
          </w:tcPr>
          <w:p>
            <w:r>
              <w:t>cluster_bi__analytics</w:t>
            </w:r>
          </w:p>
        </w:tc>
        <w:tc>
          <w:tcPr>
            <w:tcW w:type="dxa" w:w="2880"/>
          </w:tcPr>
          <w:p>
            <w:r>
              <w:t>BI &amp; Analytics</w:t>
            </w:r>
          </w:p>
        </w:tc>
        <w:tc>
          <w:tcPr>
            <w:tcW w:type="dxa" w:w="2880"/>
          </w:tcPr>
          <w:p>
            <w:r>
              <w:t>tableau, power bi, looker, excel, qlik...</w:t>
            </w:r>
          </w:p>
        </w:tc>
      </w:tr>
      <w:tr>
        <w:tc>
          <w:tcPr>
            <w:tcW w:type="dxa" w:w="2880"/>
          </w:tcPr>
          <w:p>
            <w:r>
              <w:t>cluster_cloud_computing</w:t>
            </w:r>
          </w:p>
        </w:tc>
        <w:tc>
          <w:tcPr>
            <w:tcW w:type="dxa" w:w="2880"/>
          </w:tcPr>
          <w:p>
            <w:r>
              <w:t>Cloud Computing</w:t>
            </w:r>
          </w:p>
        </w:tc>
        <w:tc>
          <w:tcPr>
            <w:tcW w:type="dxa" w:w="2880"/>
          </w:tcPr>
          <w:p>
            <w:r>
              <w:t>aws, azure, gcp, cloud native, multi-cloud...</w:t>
            </w:r>
          </w:p>
        </w:tc>
      </w:tr>
      <w:tr>
        <w:tc>
          <w:tcPr>
            <w:tcW w:type="dxa" w:w="2880"/>
          </w:tcPr>
          <w:p>
            <w:r>
              <w:t>cluster_devops__containers</w:t>
            </w:r>
          </w:p>
        </w:tc>
        <w:tc>
          <w:tcPr>
            <w:tcW w:type="dxa" w:w="2880"/>
          </w:tcPr>
          <w:p>
            <w:r>
              <w:t>DevOps &amp; Containers</w:t>
            </w:r>
          </w:p>
        </w:tc>
        <w:tc>
          <w:tcPr>
            <w:tcW w:type="dxa" w:w="2880"/>
          </w:tcPr>
          <w:p>
            <w:r>
              <w:t>docker, kubernetes, terraform, ci/cd, jenkins, helm...</w:t>
            </w:r>
          </w:p>
        </w:tc>
      </w:tr>
      <w:tr>
        <w:tc>
          <w:tcPr>
            <w:tcW w:type="dxa" w:w="2880"/>
          </w:tcPr>
          <w:p>
            <w:r>
              <w:t>cluster_os__embedded</w:t>
            </w:r>
          </w:p>
        </w:tc>
        <w:tc>
          <w:tcPr>
            <w:tcW w:type="dxa" w:w="2880"/>
          </w:tcPr>
          <w:p>
            <w:r>
              <w:t>OS &amp; Embedded</w:t>
            </w:r>
          </w:p>
        </w:tc>
        <w:tc>
          <w:tcPr>
            <w:tcW w:type="dxa" w:w="2880"/>
          </w:tcPr>
          <w:p>
            <w:r>
              <w:t>linux, windows, embedded, firmware, iot...</w:t>
            </w:r>
          </w:p>
        </w:tc>
      </w:tr>
      <w:tr>
        <w:tc>
          <w:tcPr>
            <w:tcW w:type="dxa" w:w="2880"/>
          </w:tcPr>
          <w:p>
            <w:r>
              <w:t>cluster_networking</w:t>
            </w:r>
          </w:p>
        </w:tc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>
            <w:r>
              <w:t>tcp/ip, dns, vpn, routing, firewall, cdn...</w:t>
            </w:r>
          </w:p>
        </w:tc>
      </w:tr>
      <w:tr>
        <w:tc>
          <w:tcPr>
            <w:tcW w:type="dxa" w:w="2880"/>
          </w:tcPr>
          <w:p>
            <w:r>
              <w:t>cluster_security__identity</w:t>
            </w:r>
          </w:p>
        </w:tc>
        <w:tc>
          <w:tcPr>
            <w:tcW w:type="dxa" w:w="2880"/>
          </w:tcPr>
          <w:p>
            <w:r>
              <w:t>Security &amp; Identity</w:t>
            </w:r>
          </w:p>
        </w:tc>
        <w:tc>
          <w:tcPr>
            <w:tcW w:type="dxa" w:w="2880"/>
          </w:tcPr>
          <w:p>
            <w:r>
              <w:t>cybersecurity, penetration testing, siem, oauth, sso...</w:t>
            </w:r>
          </w:p>
        </w:tc>
      </w:tr>
      <w:tr>
        <w:tc>
          <w:tcPr>
            <w:tcW w:type="dxa" w:w="2880"/>
          </w:tcPr>
          <w:p>
            <w:r>
              <w:t>cluster_testing_qa__debugging</w:t>
            </w:r>
          </w:p>
        </w:tc>
        <w:tc>
          <w:tcPr>
            <w:tcW w:type="dxa" w:w="2880"/>
          </w:tcPr>
          <w:p>
            <w:r>
              <w:t>Testing, QA &amp; Debugging</w:t>
            </w:r>
          </w:p>
        </w:tc>
        <w:tc>
          <w:tcPr>
            <w:tcW w:type="dxa" w:w="2880"/>
          </w:tcPr>
          <w:p>
            <w:r>
              <w:t>selenium, jest, pytest, junit, cypress...</w:t>
            </w:r>
          </w:p>
        </w:tc>
      </w:tr>
      <w:tr>
        <w:tc>
          <w:tcPr>
            <w:tcW w:type="dxa" w:w="2880"/>
          </w:tcPr>
          <w:p>
            <w:r>
              <w:t>cluster_architecture__methods</w:t>
            </w:r>
          </w:p>
        </w:tc>
        <w:tc>
          <w:tcPr>
            <w:tcW w:type="dxa" w:w="2880"/>
          </w:tcPr>
          <w:p>
            <w:r>
              <w:t>Architecture &amp; Methods</w:t>
            </w:r>
          </w:p>
        </w:tc>
        <w:tc>
          <w:tcPr>
            <w:tcW w:type="dxa" w:w="2880"/>
          </w:tcPr>
          <w:p>
            <w:r>
              <w:t>microservices, agile, scrum, design patterns, devops...</w:t>
            </w:r>
          </w:p>
        </w:tc>
      </w:tr>
      <w:tr>
        <w:tc>
          <w:tcPr>
            <w:tcW w:type="dxa" w:w="2880"/>
          </w:tcPr>
          <w:p>
            <w:r>
              <w:t>cluster_enterprise_platforms</w:t>
            </w:r>
          </w:p>
        </w:tc>
        <w:tc>
          <w:tcPr>
            <w:tcW w:type="dxa" w:w="2880"/>
          </w:tcPr>
          <w:p>
            <w:r>
              <w:t>Enterprise Platforms</w:t>
            </w:r>
          </w:p>
        </w:tc>
        <w:tc>
          <w:tcPr>
            <w:tcW w:type="dxa" w:w="2880"/>
          </w:tcPr>
          <w:p>
            <w:r>
              <w:t>salesforce, sap, sharepoint, dynamics...</w:t>
            </w:r>
          </w:p>
        </w:tc>
      </w:tr>
      <w:tr>
        <w:tc>
          <w:tcPr>
            <w:tcW w:type="dxa" w:w="2880"/>
          </w:tcPr>
          <w:p>
            <w:r>
              <w:t>cluster_certifications</w:t>
            </w:r>
          </w:p>
        </w:tc>
        <w:tc>
          <w:tcPr>
            <w:tcW w:type="dxa" w:w="2880"/>
          </w:tcPr>
          <w:p>
            <w:r>
              <w:t>Certifications</w:t>
            </w:r>
          </w:p>
        </w:tc>
        <w:tc>
          <w:tcPr>
            <w:tcW w:type="dxa" w:w="2880"/>
          </w:tcPr>
          <w:p>
            <w:r>
              <w:t>aws certified, pmp, cissp, ccna...</w:t>
            </w:r>
          </w:p>
        </w:tc>
      </w:tr>
      <w:tr>
        <w:tc>
          <w:tcPr>
            <w:tcW w:type="dxa" w:w="2880"/>
          </w:tcPr>
          <w:p>
            <w:r>
              <w:t>cluster_tools__editors</w:t>
            </w:r>
          </w:p>
        </w:tc>
        <w:tc>
          <w:tcPr>
            <w:tcW w:type="dxa" w:w="2880"/>
          </w:tcPr>
          <w:p>
            <w:r>
              <w:t>Tools &amp; Editors</w:t>
            </w:r>
          </w:p>
        </w:tc>
        <w:tc>
          <w:tcPr>
            <w:tcW w:type="dxa" w:w="2880"/>
          </w:tcPr>
          <w:p>
            <w:r>
              <w:t>vscode, intellij, git, jira, figma...</w:t>
            </w:r>
          </w:p>
        </w:tc>
      </w:tr>
    </w:tbl>
    <w:p/>
    <w:p>
      <w:pPr>
        <w:pStyle w:val="Heading2"/>
      </w:pPr>
      <w:r>
        <w:t>3.9 Sloupce vytvořené v Clean-Stata kroku</w:t>
      </w:r>
    </w:p>
    <w:p>
      <w:r>
        <w:t>Příkaz "clean-stata" provádí finální transformace pro import do Stata: vytvoří region, job_family, sector_nace, a odstraní bulky sloupce.</w:t>
      </w:r>
    </w:p>
    <w:p>
      <w:pPr>
        <w:pStyle w:val="Heading3"/>
      </w:pPr>
      <w:r>
        <w:t>region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(Northeast | Midwest | South | West | Unknown)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Odvozeno ze sloupce "state" (US Census Regions)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US Census Bureau region pro daný stát. Používá se jako fixní efekt v robustness testu.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Deterministické mapování 50 US států + DC do 4 regionů dle US Census Bureau:</w:t>
              <w:br/>
              <w:t>• Northeast: CT, ME, MA, NH, RI, VT, NJ, NY, PA</w:t>
              <w:br/>
              <w:t>• Midwest: IL, IN, MI, OH, WI, IA, KS, MN, MO, NE, ND, SD</w:t>
              <w:br/>
              <w:t>• South: DE, FL, GA, MD, NC, SC, VA, DC, WV, AL, KY, MS, TN, AR, LA, OK, TX</w:t>
              <w:br/>
              <w:t>• West: AZ, CO, ID, MT, NV, NM, UT, WY, AK, CA, HI, OR, WA</w:t>
              <w:br/>
              <w:t>Pokud stát není nalezen -&gt; "Unknown".</w:t>
            </w:r>
          </w:p>
        </w:tc>
      </w:tr>
    </w:tbl>
    <w:p/>
    <w:p>
      <w:pPr>
        <w:pStyle w:val="Heading3"/>
      </w:pPr>
      <w:r>
        <w:t>job_family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(10 kategorii + Other)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Regex klasifikace sloupce "job_title"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Normalizovaná rodina pozice. Slouží jako klíčová kontrolní proměnná v regresních modelech.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Regex patterny aplikované v pořadí priority (první match vyhrává):</w:t>
              <w:br/>
              <w:t>1. Management (manager, director, architect, tech lead, VP, head of...)</w:t>
              <w:br/>
              <w:t>2. Security (secur, cyber, SOC, SIEM, penetration, firewall...)</w:t>
              <w:br/>
              <w:t>3. QA &amp; Testing (qa, tester, quality assurance, sdet...)</w:t>
              <w:br/>
              <w:t>4. DevOps &amp; Cloud (devops, devsecops, SRE, cloud, platform, infrastructure...)</w:t>
              <w:br/>
              <w:t>5. Data &amp; AI (data eng, data scien, machine learn, AI, ML, BI...)</w:t>
              <w:br/>
              <w:t>6. Systems &amp; Embedded (system eng, embedded, firmware, mainframe, DBA...)</w:t>
              <w:br/>
              <w:t>7. Frontend &amp; Design (frontend, UI/UX, web design, game design...)</w:t>
              <w:br/>
              <w:t>8. Sr+ Software Engineer (senior/staff/principal/lead + engineer/developer)</w:t>
              <w:br/>
              <w:t>9. Software Developer (full-stack, .net dev, java dev, web dev, programmer...)</w:t>
              <w:br/>
              <w:t>10. Software Engineer (catch-all: software eng, backend eng...)</w:t>
              <w:br/>
              <w:t>Pokud žádný match -&gt; "Other".</w:t>
              <w:br/>
              <w:br/>
              <w:t>Patterny pokrývají i německé varianty (Entwickler, Programmierer, Informatik...).</w:t>
              <w:br/>
              <w:t>Implementace: cli.py -&gt; _handle_clean_stata() -&gt; _JOB_FAMILY_PATTERNS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Software Engineer je BASELINE (referenční kategorie) v regresích. Důvod: neutrální "střed" IT pozic – ani specializovaný, ani manažerský.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Existuje i detailnější normalizátor (job_title_normalizer.py s ~240 regex patterny -&gt; ~40 kategorií), ale pro regresní modely se používá hrubší 10-kategoriální verze z clean-stata kroku, protože jemnější dělení by vedlo k příliš řídkým kategoriím.</w:t>
            </w:r>
          </w:p>
        </w:tc>
      </w:tr>
    </w:tbl>
    <w:p/>
    <w:p>
      <w:pPr>
        <w:pStyle w:val="Heading3"/>
      </w:pPr>
      <w:r>
        <w:t>sector_nace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(jednopismenovy kod: A–S, Unknown)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Mapování sloupce "sector" na NACE rev. 2 sekce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Sektor firmy překódovaný do standardu NACE (Eurostat klasifikace ekonomických činností).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Deterministické mapování Glassdoor sektoru na NACE sekce:</w:t>
              <w:br/>
              <w:t>• Information Technology -&gt; J (Informační a komunikační činnosti)</w:t>
              <w:br/>
              <w:t>• Manufacturing -&gt; C</w:t>
              <w:br/>
              <w:t>• Financial Services / Insurance -&gt; K</w:t>
              <w:br/>
              <w:t>• Healthcare -&gt; Q</w:t>
              <w:br/>
              <w:t>• Management &amp; Consulting -&gt; M</w:t>
              <w:br/>
              <w:t>• Retail &amp; Wholesale -&gt; G</w:t>
              <w:br/>
              <w:t>• Education -&gt; P</w:t>
              <w:br/>
              <w:t>... a další. Pokud sektor nenalezen -&gt; "Unknown".</w:t>
              <w:br/>
              <w:t>Pokrývá i německé názvy sektoru (Informationstechnologie -&gt; J).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Klíčová rozhodnutí</w:t>
            </w:r>
          </w:p>
        </w:tc>
        <w:tc>
          <w:tcPr>
            <w:tcW w:type="dxa" w:w="4320"/>
          </w:tcPr>
          <w:p>
            <w:r>
              <w:t>ROZHODNUTÍ: Referenční sektor v regresích = J (IT). Logika: náš dataset obsahuje primárně IT pozice, J je nejčastější.</w:t>
            </w:r>
          </w:p>
        </w:tc>
      </w:tr>
    </w:tbl>
    <w:p/>
    <w:p>
      <w:pPr>
        <w:pStyle w:val="Heading2"/>
      </w:pPr>
      <w:r>
        <w:t>3.10 Další odvozené sloupce</w:t>
      </w:r>
    </w:p>
    <w:p>
      <w:pPr>
        <w:pStyle w:val="Heading3"/>
      </w:pPr>
      <w:r>
        <w:t>skill_cluster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Datový typ</w:t>
            </w:r>
          </w:p>
        </w:tc>
        <w:tc>
          <w:tcPr>
            <w:tcW w:type="dxa" w:w="4320"/>
          </w:tcPr>
          <w:p>
            <w:r>
              <w:t>string (formatovany text)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Zdroj</w:t>
            </w:r>
          </w:p>
        </w:tc>
        <w:tc>
          <w:tcPr>
            <w:tcW w:type="dxa" w:w="4320"/>
          </w:tcPr>
          <w:p>
            <w:r>
              <w:t>hardskills + SKILL_TO_FAMILY + sémantická kategorizace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  <w:tc>
          <w:tcPr>
            <w:tcW w:type="dxa" w:w="4320"/>
          </w:tcPr>
          <w:p>
            <w:r>
              <w:t>Textová reprezentace skill clusteru pro daný inzerát. Formát: "Family1: skill1, skill2; Family2: skill3".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Konstrukce</w:t>
            </w:r>
          </w:p>
        </w:tc>
        <w:tc>
          <w:tcPr>
            <w:tcW w:type="dxa" w:w="4320"/>
          </w:tcPr>
          <w:p>
            <w:r>
              <w:t>1. Merged hardskills se kategorizují přes sémantický normalizer (SemanticSkillNormalizer.categorize_skills()).</w:t>
              <w:br/>
              <w:t>2. Kategorizace: primárně slovník SKILL_TO_FAMILY, fallback = embedding centroidy rodin (cosine similarity, threshold &gt; 0.4).</w:t>
              <w:br/>
              <w:t>3. Skills se seskupí dle rodin a zformátují jako čitelný string.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Poznámky</w:t>
            </w:r>
          </w:p>
        </w:tc>
        <w:tc>
          <w:tcPr>
            <w:tcW w:type="dxa" w:w="4320"/>
          </w:tcPr>
          <w:p>
            <w:r>
              <w:t>Tento sloupec je primárně pro debugging/vizualizaci. Pro regresi se používají binární cluster_* dummy proměnné.</w:t>
            </w:r>
          </w:p>
        </w:tc>
      </w:tr>
    </w:tbl>
    <w:p/>
    <w:p>
      <w:pPr>
        <w:pStyle w:val="Heading1"/>
      </w:pPr>
      <w:r>
        <w:t>4. Očištění dat a transformace pro Statu</w:t>
      </w:r>
    </w:p>
    <w:p>
      <w:r>
        <w:t>Následující kroky se provádějí ve Stata kódu (ai_skills_thesis_final.do), nikoliv v Pythonu. Jsou zde dokumentovány pro úplnost.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Krok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</w:t>
            </w:r>
          </w:p>
        </w:tc>
      </w:tr>
      <w:tr>
        <w:tc>
          <w:tcPr>
            <w:tcW w:type="dxa" w:w="4320"/>
          </w:tcPr>
          <w:p>
            <w:r>
              <w:t>Filtr confidence</w:t>
            </w:r>
          </w:p>
        </w:tc>
        <w:tc>
          <w:tcPr>
            <w:tcW w:type="dxa" w:w="4320"/>
          </w:tcPr>
          <w:p>
            <w:r>
              <w:t>Smazány inzeráty s desc_conf_llm &lt; 0.7 (nespolehlivé LLM klasifikace).</w:t>
            </w:r>
          </w:p>
        </w:tc>
      </w:tr>
      <w:tr>
        <w:tc>
          <w:tcPr>
            <w:tcW w:type="dxa" w:w="4320"/>
          </w:tcPr>
          <w:p>
            <w:r>
              <w:t>Filtr data</w:t>
            </w:r>
          </w:p>
        </w:tc>
        <w:tc>
          <w:tcPr>
            <w:tcW w:type="dxa" w:w="4320"/>
          </w:tcPr>
          <w:p>
            <w:r>
              <w:t>Vyřazeny inzeráty starší než rok 2024.</w:t>
            </w:r>
          </w:p>
        </w:tc>
      </w:tr>
      <w:tr>
        <w:tc>
          <w:tcPr>
            <w:tcW w:type="dxa" w:w="4320"/>
          </w:tcPr>
          <w:p>
            <w:r>
              <w:t>Platy – měnový převod</w:t>
            </w:r>
          </w:p>
        </w:tc>
        <w:tc>
          <w:tcPr>
            <w:tcW w:type="dxa" w:w="4320"/>
          </w:tcPr>
          <w:p>
            <w:r>
              <w:t>EUR a INR převedeny na roční USD dle fixních kurzů z období sběru. Hodinové/měsíční přepočteny dle lokálních norem (US: 2080h, DE: 1607h, IN: 1920h/rok).</w:t>
            </w:r>
          </w:p>
        </w:tc>
      </w:tr>
      <w:tr>
        <w:tc>
          <w:tcPr>
            <w:tcW w:type="dxa" w:w="4320"/>
          </w:tcPr>
          <w:p>
            <w:r>
              <w:t>Platy – outliery</w:t>
            </w:r>
          </w:p>
        </w:tc>
        <w:tc>
          <w:tcPr>
            <w:tcW w:type="dxa" w:w="4320"/>
          </w:tcPr>
          <w:p>
            <w:r>
              <w:t>IN: smazáno pod $2,000/rok. US/DE: pod $3,000/rok. Maximum zastropováno na $500,000.</w:t>
            </w:r>
          </w:p>
        </w:tc>
      </w:tr>
      <w:tr>
        <w:tc>
          <w:tcPr>
            <w:tcW w:type="dxa" w:w="4320"/>
          </w:tcPr>
          <w:p>
            <w:r>
              <w:t>ai_level (ordinální)</w:t>
            </w:r>
          </w:p>
        </w:tc>
        <w:tc>
          <w:tcPr>
            <w:tcW w:type="dxa" w:w="4320"/>
          </w:tcPr>
          <w:p>
            <w:r>
              <w:t>Nová proměnná: none=0, ai_integration=1, applied_ai + core_ai=2 (sloučeny kvůli řídkosti core_ai).</w:t>
            </w:r>
          </w:p>
        </w:tc>
      </w:tr>
      <w:tr>
        <w:tc>
          <w:tcPr>
            <w:tcW w:type="dxa" w:w="4320"/>
          </w:tcPr>
          <w:p>
            <w:r>
              <w:t>has_ai (binární)</w:t>
            </w:r>
          </w:p>
        </w:tc>
        <w:tc>
          <w:tcPr>
            <w:tcW w:type="dxa" w:w="4320"/>
          </w:tcPr>
          <w:p>
            <w:r>
              <w:t>has_ai = 1 pokud ai_level &gt; 0.</w:t>
            </w:r>
          </w:p>
        </w:tc>
      </w:tr>
      <w:tr>
        <w:tc>
          <w:tcPr>
            <w:tcW w:type="dxa" w:w="4320"/>
          </w:tcPr>
          <w:p>
            <w:r>
              <w:t>edu_ols (5 úrovní)</w:t>
            </w:r>
          </w:p>
        </w:tc>
        <w:tc>
          <w:tcPr>
            <w:tcW w:type="dxa" w:w="4320"/>
          </w:tcPr>
          <w:p>
            <w:r>
              <w:t>Kódování vzdělání pro OLS: highschool, associate, bachelor (ref.), master, phd. Missing = samostatna kategorie.</w:t>
            </w:r>
          </w:p>
        </w:tc>
      </w:tr>
      <w:tr>
        <w:tc>
          <w:tcPr>
            <w:tcW w:type="dxa" w:w="4320"/>
          </w:tcPr>
          <w:p>
            <w:r>
              <w:t>edu_logit (3 úrovně)</w:t>
            </w:r>
          </w:p>
        </w:tc>
        <w:tc>
          <w:tcPr>
            <w:tcW w:type="dxa" w:w="4320"/>
          </w:tcPr>
          <w:p>
            <w:r>
              <w:t>Zjednodušené vzdělání pro logit: sub_bachelor (HS+Associate), bachelor_plus (ref.), postgraduate (Master+PhD). Missing = samostatna kategorie.</w:t>
            </w:r>
          </w:p>
        </w:tc>
      </w:tr>
      <w:tr>
        <w:tc>
          <w:tcPr>
            <w:tcW w:type="dxa" w:w="4320"/>
          </w:tcPr>
          <w:p>
            <w:r>
              <w:t>Drop řídké clustery</w:t>
            </w:r>
          </w:p>
        </w:tc>
        <w:tc>
          <w:tcPr>
            <w:tcW w:type="dxa" w:w="4320"/>
          </w:tcPr>
          <w:p>
            <w:r>
              <w:t>Odstraněny cluster_legacy__mainframe, cluster_data_analysis__stats, cluster_tools__editors (prilis malo pozorovani pro stabilni odhady).</w:t>
            </w:r>
          </w:p>
        </w:tc>
      </w:tr>
      <w:tr>
        <w:tc>
          <w:tcPr>
            <w:tcW w:type="dxa" w:w="4320"/>
          </w:tcPr>
          <w:p>
            <w:r>
              <w:t>Drop bulky sloupce</w:t>
            </w:r>
          </w:p>
        </w:tc>
        <w:tc>
          <w:tcPr>
            <w:tcW w:type="dxa" w:w="4320"/>
          </w:tcPr>
          <w:p>
            <w:r>
              <w:t>job_desc_text, job_desc_html, desc_rationale_llm, educations, education_hybrid, ceo_photo, id_posting.</w:t>
            </w:r>
          </w:p>
        </w:tc>
      </w:tr>
    </w:tbl>
    <w:p/>
    <w:p>
      <w:pPr>
        <w:pStyle w:val="Heading1"/>
      </w:pPr>
      <w:r>
        <w:t>5. Shrnutí klíčových metodologických rozhodnutí</w:t>
      </w:r>
    </w:p>
    <w:p>
      <w:r>
        <w:rPr>
          <w:b/>
        </w:rPr>
        <w:t xml:space="preserve">• Hybridní extrakce (Union): </w:t>
      </w:r>
      <w:r>
        <w:t>Deterministické + LLM skills se SJEDNOCUJÍ (ne průnik). Maximální recall; precision zajištěna normalizací a validací v obou větvích.</w:t>
      </w:r>
    </w:p>
    <w:p>
      <w:r>
        <w:rPr>
          <w:b/>
        </w:rPr>
        <w:t xml:space="preserve">• AI tier = čistě LLM: </w:t>
      </w:r>
      <w:r>
        <w:t>Bez manuálního override. Starší verze zvažovaly průnik s deterministickými skills jako filtr buzzwords, ale od toho bylo upuštěno po feedbacku vedoucího.</w:t>
      </w:r>
    </w:p>
    <w:p>
      <w:r>
        <w:rPr>
          <w:b/>
        </w:rPr>
        <w:t xml:space="preserve">• Vzdělání: LLM nevidí "educations": </w:t>
      </w:r>
      <w:r>
        <w:t>Záměrné oddělení zdrojů. LLM extrahuje z textu, deterministika z metadat Glassdooru. Hybridní proměnná pak kombinuje oba zdroje s prioritou metadata.</w:t>
      </w:r>
    </w:p>
    <w:p>
      <w:r>
        <w:rPr>
          <w:b/>
        </w:rPr>
        <w:t xml:space="preserve">• REAL_AI_SKILLS = přísnější sada: </w:t>
      </w:r>
      <w:r>
        <w:t>~45 termínů vs. ~900 v AI_SKILLS. Vylučuje buzzwords (ai-powered, copilot) a zaměřuje se na hands-on AI práci (frameworky, training, MLOps).</w:t>
      </w:r>
    </w:p>
    <w:p>
      <w:r>
        <w:rPr>
          <w:b/>
        </w:rPr>
        <w:t xml:space="preserve">• Longest Match Wins: </w:t>
      </w:r>
      <w:r>
        <w:t>Span-based overlap resolution v deterministické extrakci. Zabraňuje fragmentaci víceslovných termínů (SQL Server != SQL + Server).</w:t>
      </w:r>
    </w:p>
    <w:p>
      <w:r>
        <w:rPr>
          <w:b/>
        </w:rPr>
        <w:t xml:space="preserve">• Sémantický threshold 0.90 (hard), 0.85 (soft): </w:t>
      </w:r>
      <w:r>
        <w:t>Pro LLM skill normalizaci. Vysoký threshold zabraňuje falešným shodám (Java &lt;-&gt; JavaScript, React &lt;-&gt; React Native).</w:t>
      </w:r>
    </w:p>
    <w:p>
      <w:r>
        <w:rPr>
          <w:b/>
        </w:rPr>
        <w:t xml:space="preserve">• Task decomposition pro LLM: </w:t>
      </w:r>
      <w:r>
        <w:t>Místo jednoho obřího promptu 3 fokusované úlohy. Lepší přesnost za cenu mírně vyšších nákladů (3x API call).</w:t>
      </w:r>
    </w:p>
    <w:p>
      <w:r>
        <w:rPr>
          <w:b/>
        </w:rPr>
        <w:t xml:space="preserve">• Cirkularity guard v OLS: </w:t>
      </w:r>
      <w:r>
        <w:t>GenAI a Data Science/ML clustery vyřazeny z mzdové regrese, protože de facto konstruují definici AI tieru. Test robustnosti (Příloha C) ověřuje stabilitu.</w:t>
      </w:r>
    </w:p>
    <w:p>
      <w:r>
        <w:rPr>
          <w:b/>
        </w:rPr>
        <w:t xml:space="preserve">• Drop 3 řídkých clusterů ve Stata: </w:t>
      </w:r>
      <w:r>
        <w:t>Legacy/Mainframe, Data Analysis/Stats, Tools/Editors – příliš málo pozorování pro stabilní koeficienty. Zůstává 21 z 24 clusterů.</w:t>
      </w:r>
    </w:p>
    <w:p>
      <w:r>
        <w:rPr>
          <w:b/>
        </w:rPr>
        <w:t xml:space="preserve">• Experience inference z titulku: </w:t>
      </w:r>
      <w:r>
        <w:t>Kontroverzní ale nutné – bez inference by &gt;40 % dat nemělo experience hodnotu. Senior -&gt; 5.0, Staff -&gt; 7.0, Junior -&gt; 0.0.</w:t>
      </w:r>
    </w:p>
    <w:p>
      <w:pPr>
        <w:pStyle w:val="Heading1"/>
      </w:pPr>
      <w:r>
        <w:t>6. Reprodukovatelnost</w:t>
      </w:r>
    </w:p>
    <w:p>
      <w:r>
        <w:t>Pipeline je plně reprodukovatelná pomocí CLI:</w:t>
        <w:br/>
        <w:br/>
        <w:t># 1. Příprava vzorku</w:t>
        <w:br/>
        <w:t>uv run python -m ai_skills.cli prepare-inputs --rows 30000 --source data/inputs/us_relevant.csv</w:t>
        <w:br/>
        <w:br/>
        <w:t># 2. Analýza (s resumable checkpoints)</w:t>
        <w:br/>
        <w:t>uv run python -m ai_skills.cli analyze --input-csv data/inputs/us_relevant_30000.csv --resume</w:t>
        <w:br/>
        <w:br/>
        <w:t># 3. Clean-Stata</w:t>
        <w:br/>
        <w:t>uv run python -m ai_skills.cli clean-stata --input-csv data/outputs/us_relevant_30000_ai.csv</w:t>
        <w:br/>
        <w:br/>
        <w:t># 4. Stata modely</w:t>
        <w:br/>
        <w:t># do ai_skills_thesis_final.do</w:t>
        <w:br/>
        <w:br/>
        <w:t>Konfigurace: config/settings.toml (tracked), config/settings.local.toml (gitignored overrides). API klíč výhradně z environmentu (OPENAI_API_KEY).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