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D1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6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E316D1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E316D1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030F8E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030F8E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p w:rsidR="00E316D1" w:rsidRDefault="00E316D1" w:rsidP="00E316D1">
      <w:pPr>
        <w:ind w:left="7938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olish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tartibiga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</w:p>
    <w:p w:rsidR="00E316D1" w:rsidRPr="00724454" w:rsidRDefault="00E316D1" w:rsidP="00E316D1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:rsidR="00E316D1" w:rsidRPr="00724454" w:rsidRDefault="00E316D1" w:rsidP="00E316D1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boshqarish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bo’yicha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imtihon</w:t>
      </w:r>
      <w:proofErr w:type="spellEnd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varaqasi</w:t>
      </w:r>
      <w:proofErr w:type="spellEnd"/>
    </w:p>
    <w:p w:rsidR="00E316D1" w:rsidRPr="00C67F9E" w:rsidRDefault="00E316D1" w:rsidP="00E316D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{{</w:t>
      </w:r>
      <w:proofErr w:type="gramStart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school</w:t>
      </w:r>
      <w:proofErr w:type="gramEnd"/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}}</w:t>
      </w:r>
    </w:p>
    <w:p w:rsidR="00E316D1" w:rsidRPr="00724454" w:rsidRDefault="00E316D1" w:rsidP="00E316D1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group_number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>
        <w:rPr>
          <w:rFonts w:ascii="Times New Roman" w:hAnsi="Times New Roman" w:cs="Times New Roman"/>
          <w:sz w:val="24"/>
          <w:szCs w:val="26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sonli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proofErr w:type="spellEnd"/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”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toifali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haydovchilarni</w:t>
      </w:r>
      <w:proofErr w:type="spellEnd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 xml:space="preserve"> </w:t>
      </w:r>
      <w:proofErr w:type="spellStart"/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tayyorlash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guruhi</w:t>
      </w:r>
      <w:proofErr w:type="spellEnd"/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  <w:lang w:val="en-US"/>
        </w:rPr>
        <w:t>o’quvchisi</w:t>
      </w:r>
      <w:proofErr w:type="spellEnd"/>
    </w:p>
    <w:p w:rsidR="00E316D1" w:rsidRPr="00943547" w:rsidRDefault="00E316D1" w:rsidP="00E316D1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name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E316D1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:rsidR="00E316D1" w:rsidRPr="00EE563A" w:rsidRDefault="00E316D1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:rsidR="00E316D1" w:rsidRPr="00EE563A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  <w:proofErr w:type="spellEnd"/>
          </w:p>
        </w:tc>
        <w:tc>
          <w:tcPr>
            <w:tcW w:w="1594" w:type="dxa"/>
            <w:vMerge w:val="restart"/>
            <w:vAlign w:val="center"/>
          </w:tcPr>
          <w:p w:rsidR="00E316D1" w:rsidRPr="00EE563A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uchun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jarima</w:t>
            </w:r>
            <w:proofErr w:type="spellEnd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3756" w:type="dxa"/>
            <w:gridSpan w:val="5"/>
            <w:vAlign w:val="center"/>
          </w:tcPr>
          <w:p w:rsidR="00E316D1" w:rsidRPr="00EE563A" w:rsidRDefault="00E316D1" w:rsidP="005F3DFC">
            <w:pPr>
              <w:jc w:val="center"/>
              <w:rPr>
                <w:b/>
                <w:lang w:val="en-US"/>
              </w:rPr>
            </w:pPr>
            <w:proofErr w:type="spellStart"/>
            <w:r w:rsidRPr="00EE563A">
              <w:rPr>
                <w:b/>
                <w:lang w:val="en-US"/>
              </w:rPr>
              <w:t>To’plangan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jarima</w:t>
            </w:r>
            <w:proofErr w:type="spellEnd"/>
            <w:r w:rsidRPr="00EE563A">
              <w:rPr>
                <w:b/>
                <w:lang w:val="en-US"/>
              </w:rPr>
              <w:t xml:space="preserve"> </w:t>
            </w:r>
            <w:proofErr w:type="spellStart"/>
            <w:r w:rsidRPr="00EE563A">
              <w:rPr>
                <w:b/>
                <w:lang w:val="en-US"/>
              </w:rPr>
              <w:t>ballari</w:t>
            </w:r>
            <w:proofErr w:type="spellEnd"/>
          </w:p>
        </w:tc>
      </w:tr>
      <w:tr w:rsidR="00E316D1" w:rsidTr="005F3DFC">
        <w:trPr>
          <w:trHeight w:val="304"/>
        </w:trPr>
        <w:tc>
          <w:tcPr>
            <w:tcW w:w="541" w:type="dxa"/>
            <w:vMerge/>
          </w:tcPr>
          <w:p w:rsidR="00E316D1" w:rsidRPr="00EE563A" w:rsidRDefault="00E316D1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:rsidR="00E316D1" w:rsidRPr="00EE563A" w:rsidRDefault="00E316D1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:rsidR="00E316D1" w:rsidRPr="00EE563A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:rsidR="00E316D1" w:rsidRPr="00EE563A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o’tkazish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kuni</w:t>
            </w:r>
            <w:proofErr w:type="spellEnd"/>
          </w:p>
        </w:tc>
      </w:tr>
      <w:tr w:rsidR="00E316D1" w:rsidRPr="00C67F9E" w:rsidTr="005F3DFC">
        <w:trPr>
          <w:trHeight w:val="296"/>
        </w:trPr>
        <w:tc>
          <w:tcPr>
            <w:tcW w:w="10738" w:type="dxa"/>
            <w:gridSpan w:val="8"/>
          </w:tcPr>
          <w:p w:rsidR="00E316D1" w:rsidRPr="00EE563A" w:rsidRDefault="00E316D1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bosqich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avtodrom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yoki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yopiq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maydoncha</w:t>
            </w:r>
            <w:proofErr w:type="spellEnd"/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)</w:t>
            </w: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E316D1" w:rsidRPr="004014C6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</w:t>
            </w:r>
            <w:proofErr w:type="spellEnd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qo’zg’alish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qo’zg’aldi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20smdan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ortiq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jildi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388" w:type="dxa"/>
            <w:gridSpan w:val="2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2.Cheklangan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qayrilish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388" w:type="dxa"/>
            <w:gridSpan w:val="2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3.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Yo’nalishning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ilon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izi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: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tegib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davomida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388" w:type="dxa"/>
            <w:gridSpan w:val="2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4.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Orqaga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yurgizib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boksga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qo’yish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uzatmani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marta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qo’shib,kira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olmadi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o’chirib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qo’ydi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ketdi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388" w:type="dxa"/>
            <w:gridSpan w:val="2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5.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Pr="001E713D" w:rsidRDefault="00E316D1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Pr="001E713D" w:rsidRDefault="00E316D1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10738" w:type="dxa"/>
            <w:gridSpan w:val="8"/>
          </w:tcPr>
          <w:p w:rsidR="00E316D1" w:rsidRPr="00724454" w:rsidRDefault="00E316D1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bosqich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sinov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yo’nalishida</w:t>
            </w:r>
            <w:proofErr w:type="spellEnd"/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)</w:t>
            </w: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organlaridan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foydalanishni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bilmaydi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tekis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ravon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harakatlanmaydi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qismida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tizilishiga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tezligi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oraliq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masofaga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qilinmadi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yo’nalishdan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(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harakatlanish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bo’lagidan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)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ikkinchisiga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bajarildi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tartibga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xodimning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signallariga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yoki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chiziqlarining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talablariga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rioya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qilmadi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,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qayrilib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olish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va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to’xtashni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noto’g’ri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bajardi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holatini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yuzaga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keltirgani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uchun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imtihon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oluvchi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boshqaruvga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aralashdi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bosqichning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natijalari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Jami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to’plangan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jarima</w:t>
            </w:r>
            <w:proofErr w:type="spellEnd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 </w:t>
            </w:r>
            <w:proofErr w:type="spellStart"/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ballari</w:t>
            </w:r>
            <w:proofErr w:type="spellEnd"/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E316D1" w:rsidRPr="00C67F9E" w:rsidRDefault="00E316D1" w:rsidP="00E316D1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Imtihon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topshira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olmadi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): ___________________________________</w:t>
      </w:r>
    </w:p>
    <w:p w:rsidR="00E316D1" w:rsidRPr="00B12D6A" w:rsidRDefault="00E316D1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sectPr w:rsidR="00E316D1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30F8E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316D1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3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44</cp:revision>
  <cp:lastPrinted>2021-03-14T07:31:00Z</cp:lastPrinted>
  <dcterms:created xsi:type="dcterms:W3CDTF">2021-03-12T06:27:00Z</dcterms:created>
  <dcterms:modified xsi:type="dcterms:W3CDTF">2021-03-28T09:13:00Z</dcterms:modified>
</cp:coreProperties>
</file>