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AEF" w:rsidRPr="00015AEF" w:rsidRDefault="00015AEF" w:rsidP="00015AEF">
      <w:pPr>
        <w:jc w:val="both"/>
        <w:rPr>
          <w:sz w:val="24"/>
          <w:szCs w:val="24"/>
        </w:rPr>
      </w:pPr>
      <w:r w:rsidRPr="00015AEF">
        <w:rPr>
          <w:sz w:val="24"/>
          <w:szCs w:val="24"/>
        </w:rPr>
        <w:t>Rewiever Comments:</w:t>
      </w:r>
    </w:p>
    <w:p w:rsidR="00015AEF" w:rsidRPr="00015AEF" w:rsidRDefault="00015AEF" w:rsidP="00015AEF">
      <w:pPr>
        <w:jc w:val="both"/>
        <w:rPr>
          <w:sz w:val="24"/>
          <w:szCs w:val="24"/>
        </w:rPr>
      </w:pPr>
    </w:p>
    <w:p w:rsidR="00A04369" w:rsidRPr="00015AEF" w:rsidRDefault="00015AEF" w:rsidP="00015AEF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015AEF">
        <w:rPr>
          <w:sz w:val="24"/>
          <w:szCs w:val="24"/>
        </w:rPr>
        <w:t>Abstract can be kept optionally long</w:t>
      </w:r>
    </w:p>
    <w:p w:rsidR="00015AEF" w:rsidRPr="00015AEF" w:rsidRDefault="00015AEF" w:rsidP="00015AEF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015AEF">
        <w:rPr>
          <w:sz w:val="24"/>
          <w:szCs w:val="24"/>
        </w:rPr>
        <w:t>More information can be given about the rajidae family</w:t>
      </w:r>
      <w:bookmarkStart w:id="0" w:name="_GoBack"/>
      <w:bookmarkEnd w:id="0"/>
    </w:p>
    <w:p w:rsidR="00015AEF" w:rsidRPr="00015AEF" w:rsidRDefault="00015AEF" w:rsidP="00015AEF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015AEF">
        <w:rPr>
          <w:sz w:val="24"/>
          <w:szCs w:val="24"/>
        </w:rPr>
        <w:t>The ruler does not look very clear and is too bright. This can be corrected optionally.</w:t>
      </w:r>
    </w:p>
    <w:sectPr w:rsidR="00015AEF" w:rsidRPr="00015AEF" w:rsidSect="00015AEF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94B88"/>
    <w:multiLevelType w:val="hybridMultilevel"/>
    <w:tmpl w:val="D3FAC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EF"/>
    <w:rsid w:val="00015AEF"/>
    <w:rsid w:val="000600EC"/>
    <w:rsid w:val="00065A1D"/>
    <w:rsid w:val="000B5877"/>
    <w:rsid w:val="001B6C1D"/>
    <w:rsid w:val="00247697"/>
    <w:rsid w:val="003A0F17"/>
    <w:rsid w:val="004B2FD7"/>
    <w:rsid w:val="006B6715"/>
    <w:rsid w:val="00707C1C"/>
    <w:rsid w:val="0075704D"/>
    <w:rsid w:val="007C6AC9"/>
    <w:rsid w:val="00832F81"/>
    <w:rsid w:val="00833BF1"/>
    <w:rsid w:val="0085265F"/>
    <w:rsid w:val="00953AEF"/>
    <w:rsid w:val="00A04369"/>
    <w:rsid w:val="00D40960"/>
    <w:rsid w:val="00D76589"/>
    <w:rsid w:val="00E8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B2BD"/>
  <w15:chartTrackingRefBased/>
  <w15:docId w15:val="{52193A4C-1704-4B5C-8A12-8CE3D3EA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tr-TR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D4096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096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Balk3">
    <w:name w:val="heading 3"/>
    <w:aliases w:val="Resim"/>
    <w:basedOn w:val="Normal"/>
    <w:next w:val="Normal"/>
    <w:link w:val="Balk3Char"/>
    <w:autoRedefine/>
    <w:uiPriority w:val="9"/>
    <w:semiHidden/>
    <w:unhideWhenUsed/>
    <w:qFormat/>
    <w:rsid w:val="001B6C1D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0960"/>
    <w:rPr>
      <w:rFonts w:eastAsiaTheme="majorEastAsia" w:cstheme="majorBidi"/>
      <w:b/>
      <w:noProof/>
      <w:color w:val="000000" w:themeColor="text1"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40960"/>
    <w:rPr>
      <w:rFonts w:eastAsiaTheme="majorEastAsia" w:cstheme="majorBidi"/>
      <w:b/>
      <w:noProof/>
      <w:color w:val="000000" w:themeColor="text1"/>
      <w:sz w:val="28"/>
      <w:szCs w:val="26"/>
    </w:rPr>
  </w:style>
  <w:style w:type="paragraph" w:styleId="AralkYok">
    <w:name w:val="No Spacing"/>
    <w:aliases w:val="ŞEKİL"/>
    <w:autoRedefine/>
    <w:uiPriority w:val="1"/>
    <w:qFormat/>
    <w:rsid w:val="00D40960"/>
    <w:pPr>
      <w:spacing w:line="240" w:lineRule="auto"/>
    </w:pPr>
    <w:rPr>
      <w:rFonts w:cstheme="minorBidi"/>
      <w:noProof/>
      <w:sz w:val="24"/>
    </w:rPr>
  </w:style>
  <w:style w:type="paragraph" w:styleId="ekillerTablosu">
    <w:name w:val="table of figures"/>
    <w:aliases w:val="Şekiller"/>
    <w:basedOn w:val="Normal"/>
    <w:next w:val="Normal"/>
    <w:autoRedefine/>
    <w:uiPriority w:val="99"/>
    <w:unhideWhenUsed/>
    <w:rsid w:val="001B6C1D"/>
    <w:rPr>
      <w:rFonts w:cstheme="minorBidi"/>
      <w:sz w:val="24"/>
    </w:rPr>
  </w:style>
  <w:style w:type="paragraph" w:customStyle="1" w:styleId="tablo">
    <w:name w:val="tablo"/>
    <w:basedOn w:val="Normal"/>
    <w:link w:val="tabloChar"/>
    <w:autoRedefine/>
    <w:qFormat/>
    <w:rsid w:val="001B6C1D"/>
    <w:pPr>
      <w:spacing w:line="360" w:lineRule="auto"/>
      <w:jc w:val="both"/>
    </w:pPr>
    <w:rPr>
      <w:sz w:val="24"/>
      <w:szCs w:val="24"/>
    </w:rPr>
  </w:style>
  <w:style w:type="character" w:customStyle="1" w:styleId="tabloChar">
    <w:name w:val="tablo Char"/>
    <w:basedOn w:val="VarsaylanParagrafYazTipi"/>
    <w:link w:val="tablo"/>
    <w:rsid w:val="001B6C1D"/>
    <w:rPr>
      <w:noProof/>
      <w:sz w:val="24"/>
      <w:szCs w:val="24"/>
    </w:rPr>
  </w:style>
  <w:style w:type="character" w:customStyle="1" w:styleId="Balk3Char">
    <w:name w:val="Başlık 3 Char"/>
    <w:aliases w:val="Resim Char"/>
    <w:basedOn w:val="VarsaylanParagrafYazTipi"/>
    <w:link w:val="Balk3"/>
    <w:uiPriority w:val="9"/>
    <w:semiHidden/>
    <w:rsid w:val="001B6C1D"/>
    <w:rPr>
      <w:rFonts w:eastAsiaTheme="majorEastAsia" w:cstheme="majorBidi"/>
      <w:noProof/>
      <w:color w:val="000000" w:themeColor="text1"/>
      <w:sz w:val="24"/>
      <w:szCs w:val="24"/>
    </w:rPr>
  </w:style>
  <w:style w:type="paragraph" w:styleId="ListeParagraf">
    <w:name w:val="List Paragraph"/>
    <w:basedOn w:val="Normal"/>
    <w:uiPriority w:val="34"/>
    <w:qFormat/>
    <w:rsid w:val="00015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2024-08-06T14:57:00Z</dcterms:created>
  <dcterms:modified xsi:type="dcterms:W3CDTF">2024-08-06T14:59:00Z</dcterms:modified>
</cp:coreProperties>
</file>