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678EC" w14:textId="77777777" w:rsidR="00264C74" w:rsidRDefault="00264C74" w:rsidP="00264C74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МИНИСТЕРСТВО ПРОСВЕЩЕНИЯ РЕСПУБЛИКИ БАШКОРТОСТАН</w:t>
      </w:r>
    </w:p>
    <w:p w14:paraId="2599D3EC" w14:textId="77777777" w:rsidR="00264C74" w:rsidRDefault="00264C74" w:rsidP="00264C74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Cs/>
          <w:caps/>
          <w:color w:val="000000"/>
          <w:sz w:val="28"/>
          <w:szCs w:val="36"/>
        </w:rPr>
      </w:pPr>
      <w:r>
        <w:rPr>
          <w:rFonts w:ascii="Times New Roman" w:hAnsi="Times New Roman" w:cs="Times New Roman"/>
          <w:bCs/>
          <w:caps/>
          <w:color w:val="000000"/>
          <w:sz w:val="28"/>
          <w:szCs w:val="36"/>
        </w:rPr>
        <w:t xml:space="preserve">Государственное автономное ПРОФЕССИОНАЛЬНОЕ ОБРАЗОВАТЕЛЬНОЕ УЧРЕЖДЕНИЕ </w:t>
      </w:r>
    </w:p>
    <w:p w14:paraId="1963C493" w14:textId="77777777" w:rsidR="00264C74" w:rsidRDefault="00264C74" w:rsidP="00264C74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36"/>
        </w:rPr>
      </w:pPr>
      <w:r>
        <w:rPr>
          <w:rFonts w:ascii="Times New Roman" w:hAnsi="Times New Roman" w:cs="Times New Roman"/>
          <w:bCs/>
          <w:color w:val="000000"/>
          <w:sz w:val="28"/>
          <w:szCs w:val="36"/>
        </w:rPr>
        <w:t>УФИМСКИЙ КОЛЛЕДЖ СТАТИСТИКИ, ИНФОРМАТИКИ И ВЫЧИСЛИТЕЛЬНОЙ ТЕХНИКИ</w:t>
      </w:r>
    </w:p>
    <w:p w14:paraId="23790BF4" w14:textId="77777777" w:rsidR="00264C74" w:rsidRDefault="00264C74" w:rsidP="00264C74">
      <w:pPr>
        <w:rPr>
          <w:rFonts w:ascii="Times New Roman" w:hAnsi="Times New Roman" w:cs="Times New Roman"/>
          <w:sz w:val="28"/>
          <w:szCs w:val="36"/>
        </w:rPr>
      </w:pPr>
    </w:p>
    <w:p w14:paraId="75CC4D3B" w14:textId="77777777" w:rsidR="00264C74" w:rsidRDefault="00264C74" w:rsidP="00264C74">
      <w:pPr>
        <w:rPr>
          <w:rFonts w:ascii="Times New Roman" w:hAnsi="Times New Roman" w:cs="Times New Roman"/>
          <w:sz w:val="28"/>
          <w:szCs w:val="36"/>
        </w:rPr>
      </w:pPr>
    </w:p>
    <w:p w14:paraId="39BBB61D" w14:textId="77777777" w:rsidR="00264C74" w:rsidRDefault="00264C74" w:rsidP="00264C74">
      <w:pPr>
        <w:rPr>
          <w:rFonts w:ascii="Times New Roman" w:hAnsi="Times New Roman" w:cs="Times New Roman"/>
          <w:sz w:val="28"/>
          <w:szCs w:val="36"/>
        </w:rPr>
      </w:pPr>
    </w:p>
    <w:p w14:paraId="71463CBE" w14:textId="77777777" w:rsidR="00264C74" w:rsidRDefault="00264C74" w:rsidP="00264C74">
      <w:pPr>
        <w:rPr>
          <w:rFonts w:ascii="Times New Roman" w:hAnsi="Times New Roman" w:cs="Times New Roman"/>
          <w:sz w:val="28"/>
          <w:szCs w:val="36"/>
        </w:rPr>
      </w:pPr>
    </w:p>
    <w:p w14:paraId="2E95266E" w14:textId="77777777" w:rsidR="00264C74" w:rsidRDefault="00264C74" w:rsidP="00264C74">
      <w:pPr>
        <w:rPr>
          <w:rFonts w:ascii="Times New Roman" w:hAnsi="Times New Roman" w:cs="Times New Roman"/>
          <w:sz w:val="28"/>
          <w:szCs w:val="36"/>
        </w:rPr>
      </w:pPr>
    </w:p>
    <w:p w14:paraId="2AF028E6" w14:textId="77777777" w:rsidR="00264C74" w:rsidRDefault="00264C74" w:rsidP="00264C74">
      <w:pPr>
        <w:rPr>
          <w:rFonts w:ascii="Times New Roman" w:hAnsi="Times New Roman" w:cs="Times New Roman"/>
          <w:sz w:val="28"/>
          <w:szCs w:val="36"/>
        </w:rPr>
      </w:pPr>
    </w:p>
    <w:p w14:paraId="5A5DB859" w14:textId="77777777" w:rsidR="00264C74" w:rsidRDefault="00264C74" w:rsidP="00264C74">
      <w:pPr>
        <w:rPr>
          <w:rFonts w:ascii="Times New Roman" w:hAnsi="Times New Roman" w:cs="Times New Roman"/>
          <w:sz w:val="28"/>
          <w:szCs w:val="36"/>
        </w:rPr>
      </w:pPr>
    </w:p>
    <w:p w14:paraId="58762265" w14:textId="77777777" w:rsidR="00264C74" w:rsidRDefault="00264C74" w:rsidP="00264C74">
      <w:pPr>
        <w:rPr>
          <w:rFonts w:ascii="Times New Roman" w:hAnsi="Times New Roman" w:cs="Times New Roman"/>
          <w:sz w:val="28"/>
          <w:szCs w:val="36"/>
        </w:rPr>
      </w:pPr>
    </w:p>
    <w:p w14:paraId="47126464" w14:textId="77777777" w:rsidR="00264C74" w:rsidRDefault="00264C74" w:rsidP="00264C74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ОТЧЕТ ПО ЛАБОРАТОРНОЙ РАБОТЕ № 1</w:t>
      </w:r>
    </w:p>
    <w:p w14:paraId="27A23928" w14:textId="77777777" w:rsidR="00264C74" w:rsidRDefault="00264C74" w:rsidP="00264C74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По МДК.05.02. Разработка кода информационных систем</w:t>
      </w:r>
    </w:p>
    <w:p w14:paraId="15776B6E" w14:textId="77777777" w:rsidR="00264C74" w:rsidRDefault="00264C74" w:rsidP="00264C74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216121C5" w14:textId="77777777" w:rsidR="00264C74" w:rsidRDefault="00264C74" w:rsidP="00264C74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26594EFF" w14:textId="77777777" w:rsidR="00264C74" w:rsidRDefault="00264C74" w:rsidP="00264C74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4B384A9A" w14:textId="77777777" w:rsidR="00264C74" w:rsidRDefault="00264C74" w:rsidP="00264C74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4992D81A" w14:textId="77777777" w:rsidR="00264C74" w:rsidRDefault="00264C74" w:rsidP="00264C74">
      <w:pPr>
        <w:rPr>
          <w:rFonts w:ascii="Times New Roman" w:hAnsi="Times New Roman" w:cs="Times New Roman"/>
          <w:sz w:val="28"/>
          <w:szCs w:val="36"/>
        </w:rPr>
      </w:pPr>
    </w:p>
    <w:p w14:paraId="21793557" w14:textId="77777777" w:rsidR="00264C74" w:rsidRDefault="00264C74" w:rsidP="00264C74">
      <w:pPr>
        <w:jc w:val="right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Выполнил студент группы 23Веб-2</w:t>
      </w:r>
    </w:p>
    <w:p w14:paraId="019060C5" w14:textId="77777777" w:rsidR="00264C74" w:rsidRDefault="00264C74" w:rsidP="00264C74">
      <w:pPr>
        <w:jc w:val="right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Мигунова Дарья Алексеевна</w:t>
      </w:r>
    </w:p>
    <w:p w14:paraId="15221909" w14:textId="3D9B1564" w:rsidR="00264C74" w:rsidRDefault="00264C74" w:rsidP="00264C74">
      <w:pPr>
        <w:jc w:val="right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Проверил(а) преподаватель информатики </w:t>
      </w:r>
    </w:p>
    <w:p w14:paraId="582732C1" w14:textId="77777777" w:rsidR="00264C74" w:rsidRDefault="00264C74" w:rsidP="00264C74">
      <w:pPr>
        <w:jc w:val="right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 программирования</w:t>
      </w:r>
    </w:p>
    <w:p w14:paraId="72D2F0B3" w14:textId="77777777" w:rsidR="00264C74" w:rsidRDefault="00264C74" w:rsidP="00264C74">
      <w:pPr>
        <w:jc w:val="right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Дмитриева Елизавета Константиновна</w:t>
      </w:r>
    </w:p>
    <w:p w14:paraId="2168F405" w14:textId="77777777" w:rsidR="00264C74" w:rsidRDefault="00264C74" w:rsidP="00264C74">
      <w:pPr>
        <w:jc w:val="both"/>
        <w:rPr>
          <w:rFonts w:ascii="Times New Roman" w:hAnsi="Times New Roman" w:cs="Times New Roman"/>
          <w:sz w:val="28"/>
          <w:szCs w:val="36"/>
        </w:rPr>
      </w:pPr>
    </w:p>
    <w:p w14:paraId="52663A5C" w14:textId="77777777" w:rsidR="00264C74" w:rsidRDefault="00264C74" w:rsidP="00264C74">
      <w:pPr>
        <w:jc w:val="both"/>
        <w:rPr>
          <w:rFonts w:ascii="Times New Roman" w:hAnsi="Times New Roman" w:cs="Times New Roman"/>
          <w:sz w:val="28"/>
          <w:szCs w:val="36"/>
        </w:rPr>
      </w:pPr>
    </w:p>
    <w:p w14:paraId="7C400541" w14:textId="4DF5969F" w:rsidR="00050D3D" w:rsidRDefault="00264C74" w:rsidP="00264C74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2025</w:t>
      </w: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ТЕМА</w:t>
      </w:r>
    </w:p>
    <w:p w14:paraId="1DBE2796" w14:textId="13BB79A9" w:rsidR="00D7504F" w:rsidRPr="007E2142" w:rsidRDefault="00D7504F" w:rsidP="00D7504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диаграммы по теме </w:t>
      </w:r>
      <w:r w:rsidRPr="00D7504F">
        <w:rPr>
          <w:rFonts w:ascii="Times New Roman" w:hAnsi="Times New Roman" w:cs="Times New Roman"/>
          <w:b/>
          <w:bCs/>
          <w:sz w:val="28"/>
          <w:szCs w:val="28"/>
        </w:rPr>
        <w:t xml:space="preserve">Информационная система «Футбольный клуб»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7E2142">
        <w:rPr>
          <w:rFonts w:ascii="Times New Roman" w:hAnsi="Times New Roman" w:cs="Times New Roman"/>
          <w:sz w:val="28"/>
          <w:szCs w:val="28"/>
        </w:rPr>
        <w:t xml:space="preserve"> или </w:t>
      </w:r>
      <w:r w:rsidR="007E2142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="007E2142" w:rsidRPr="007E2142">
        <w:rPr>
          <w:rFonts w:ascii="Times New Roman" w:hAnsi="Times New Roman" w:cs="Times New Roman"/>
          <w:sz w:val="28"/>
          <w:szCs w:val="28"/>
        </w:rPr>
        <w:t xml:space="preserve"> </w:t>
      </w:r>
      <w:r w:rsidR="007E2142">
        <w:rPr>
          <w:rFonts w:ascii="Times New Roman" w:hAnsi="Times New Roman" w:cs="Times New Roman"/>
          <w:sz w:val="28"/>
          <w:szCs w:val="28"/>
          <w:lang w:val="en-US"/>
        </w:rPr>
        <w:t>Drawing</w:t>
      </w:r>
      <w:r w:rsidR="007E2142" w:rsidRPr="007E2142">
        <w:rPr>
          <w:rFonts w:ascii="Times New Roman" w:hAnsi="Times New Roman" w:cs="Times New Roman"/>
          <w:sz w:val="28"/>
          <w:szCs w:val="28"/>
        </w:rPr>
        <w:t>.</w:t>
      </w:r>
    </w:p>
    <w:p w14:paraId="23017332" w14:textId="77777777" w:rsidR="00D7504F" w:rsidRDefault="00D7504F" w:rsidP="00D7504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09AD0681" w14:textId="6EA5C2BA" w:rsidR="00D7504F" w:rsidRDefault="00D7504F" w:rsidP="00D7504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Закрепить знания по построению диаграммы деятельности, построить диаграмму деятельности по индивидуальному варианту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вариант)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DDF4553" w14:textId="77777777" w:rsidR="00D7504F" w:rsidRDefault="00D7504F" w:rsidP="00D7504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09735F6A" w14:textId="1498222E" w:rsidR="00D7504F" w:rsidRDefault="00D7504F" w:rsidP="00D7504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диаграмму деятельности основного процесса ИС по своему варианту (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вариант)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AD37861" w14:textId="37BE8589" w:rsidR="00D7504F" w:rsidRDefault="00D7504F">
      <w:pPr>
        <w:spacing w:line="259" w:lineRule="auto"/>
      </w:pPr>
      <w:r>
        <w:br w:type="page"/>
      </w:r>
    </w:p>
    <w:p w14:paraId="2315B71B" w14:textId="3F4FF155" w:rsidR="00D7504F" w:rsidRDefault="00D7504F" w:rsidP="00264C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504F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46050292" w14:textId="5587403E" w:rsidR="00D7504F" w:rsidRDefault="00D7504F" w:rsidP="007E2142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Выбор основного процесса ИС и Ключевые процессы с участниками</w:t>
      </w:r>
    </w:p>
    <w:p w14:paraId="37DACD9B" w14:textId="17C2EF6C" w:rsidR="00D7504F" w:rsidRDefault="00D7504F" w:rsidP="007E214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Основной процесс ИС:</w:t>
      </w:r>
    </w:p>
    <w:p w14:paraId="216AFC06" w14:textId="517238C4" w:rsidR="00D7504F" w:rsidRDefault="00D7504F" w:rsidP="007E214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управления футбольном клубом выбран такой бизнес-процесс: покупка билетов на матч и выбор места и время.</w:t>
      </w:r>
    </w:p>
    <w:p w14:paraId="4EAFC456" w14:textId="2477BCE4" w:rsidR="00D7504F" w:rsidRDefault="00D7504F" w:rsidP="007E2142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Участники процесса:</w:t>
      </w:r>
    </w:p>
    <w:p w14:paraId="3C352042" w14:textId="0BA57776" w:rsidR="00D7504F" w:rsidRDefault="00D7504F" w:rsidP="007E214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-покупатель</w:t>
      </w:r>
    </w:p>
    <w:p w14:paraId="0EA028B4" w14:textId="0A58DFF5" w:rsidR="00D7504F" w:rsidRDefault="00D7504F" w:rsidP="007E2142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Ключевые процессы:</w:t>
      </w:r>
    </w:p>
    <w:p w14:paraId="6ED15E02" w14:textId="5C9D8B13" w:rsidR="00D7504F" w:rsidRDefault="00D7504F" w:rsidP="007E214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-вход в систему</w:t>
      </w:r>
    </w:p>
    <w:p w14:paraId="00F8F36F" w14:textId="553895DB" w:rsidR="00D7504F" w:rsidRDefault="00D7504F" w:rsidP="007E214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-проверка доступные места</w:t>
      </w:r>
    </w:p>
    <w:p w14:paraId="570071DE" w14:textId="45706834" w:rsidR="00D7504F" w:rsidRDefault="00D7504F" w:rsidP="007E214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-проверка доступное время</w:t>
      </w:r>
    </w:p>
    <w:p w14:paraId="1AB12321" w14:textId="3FABFF0A" w:rsidR="00D7504F" w:rsidRDefault="00D7504F" w:rsidP="007E214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-покупка</w:t>
      </w:r>
    </w:p>
    <w:p w14:paraId="6E206B7C" w14:textId="05BAFDA9" w:rsidR="00D7504F" w:rsidRDefault="00D7504F" w:rsidP="007E214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-оплата</w:t>
      </w:r>
    </w:p>
    <w:p w14:paraId="6B795B52" w14:textId="3743404C" w:rsidR="00D7504F" w:rsidRDefault="00D7504F" w:rsidP="007E214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-информация о проходе оплаты</w:t>
      </w:r>
    </w:p>
    <w:p w14:paraId="520DE43B" w14:textId="0FABE9BE" w:rsidR="00D7504F" w:rsidRDefault="00D7504F" w:rsidP="007E214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-информация о не проходе оплаты</w:t>
      </w:r>
    </w:p>
    <w:p w14:paraId="2653E4E6" w14:textId="3433C33A" w:rsidR="00D7504F" w:rsidRDefault="00D7504F" w:rsidP="007E214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-уведомление о покупке</w:t>
      </w:r>
    </w:p>
    <w:p w14:paraId="51992D2B" w14:textId="0354E015" w:rsidR="00D7504F" w:rsidRDefault="00D7504F" w:rsidP="007E2142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Построение диаграммы:</w:t>
      </w:r>
    </w:p>
    <w:p w14:paraId="2BEECDAB" w14:textId="2893840C" w:rsidR="00D7504F" w:rsidRDefault="00D7504F" w:rsidP="007E2142">
      <w:pPr>
        <w:pStyle w:val="a5"/>
        <w:numPr>
          <w:ilvl w:val="0"/>
          <w:numId w:val="1"/>
        </w:num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функциональную блок-схемы и называем ее «покупатель/клиент</w:t>
      </w:r>
      <w:r w:rsidR="00545D9D">
        <w:rPr>
          <w:rFonts w:ascii="Times New Roman" w:hAnsi="Times New Roman" w:cs="Times New Roman"/>
          <w:sz w:val="28"/>
          <w:szCs w:val="28"/>
        </w:rPr>
        <w:t>». Внутри этого блока используем «старт» - то есть запуск самого процесса и заход на саму систему футбольного клуба и выбор на покупку билета. (рисунок 1)</w:t>
      </w:r>
    </w:p>
    <w:p w14:paraId="59EA43E0" w14:textId="3BBB63E2" w:rsidR="00545D9D" w:rsidRPr="007E2142" w:rsidRDefault="00545D9D" w:rsidP="007E2142">
      <w:pPr>
        <w:pStyle w:val="a5"/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7E21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F39B76" wp14:editId="0E23C5CF">
            <wp:extent cx="1575212" cy="1645920"/>
            <wp:effectExtent l="0" t="0" r="6350" b="0"/>
            <wp:docPr id="1130725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25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3831" cy="165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11CD" w14:textId="6538D23E" w:rsidR="00545D9D" w:rsidRPr="007E2142" w:rsidRDefault="00545D9D" w:rsidP="007E2142">
      <w:pPr>
        <w:pStyle w:val="a5"/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7E2142">
        <w:rPr>
          <w:rFonts w:ascii="Times New Roman" w:hAnsi="Times New Roman" w:cs="Times New Roman"/>
          <w:sz w:val="24"/>
          <w:szCs w:val="24"/>
        </w:rPr>
        <w:t>Рисунок 1 – создание блока – покупатель.</w:t>
      </w:r>
    </w:p>
    <w:p w14:paraId="5B5A7B73" w14:textId="002756BA" w:rsidR="00545D9D" w:rsidRDefault="00545D9D" w:rsidP="007E2142">
      <w:pPr>
        <w:pStyle w:val="a5"/>
        <w:numPr>
          <w:ilvl w:val="0"/>
          <w:numId w:val="1"/>
        </w:num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Создаем блок-схему под названием «система футбольного клуба», здесь будет обработка выбора покупки билета, оплата и подтверждения о оплате. (рисунок 2)</w:t>
      </w:r>
    </w:p>
    <w:p w14:paraId="50ED7751" w14:textId="1BA229B6" w:rsidR="00545D9D" w:rsidRPr="007E2142" w:rsidRDefault="00545D9D" w:rsidP="007E2142">
      <w:pPr>
        <w:pStyle w:val="a5"/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7E21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26DE98" wp14:editId="2C299A24">
            <wp:extent cx="2948940" cy="2342420"/>
            <wp:effectExtent l="0" t="0" r="3810" b="1270"/>
            <wp:docPr id="268695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95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249" cy="234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F031" w14:textId="41AD9E2A" w:rsidR="00545D9D" w:rsidRPr="007E2142" w:rsidRDefault="00545D9D" w:rsidP="007E2142">
      <w:pPr>
        <w:pStyle w:val="a5"/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7E2142">
        <w:rPr>
          <w:rFonts w:ascii="Times New Roman" w:hAnsi="Times New Roman" w:cs="Times New Roman"/>
          <w:sz w:val="24"/>
          <w:szCs w:val="24"/>
        </w:rPr>
        <w:t>Рисунок 2 – создание блока системы футбольного клуба.</w:t>
      </w:r>
    </w:p>
    <w:p w14:paraId="67EA81BA" w14:textId="21D4B6EA" w:rsidR="00545D9D" w:rsidRDefault="00545D9D" w:rsidP="007E2142">
      <w:pPr>
        <w:pStyle w:val="a5"/>
        <w:numPr>
          <w:ilvl w:val="0"/>
          <w:numId w:val="1"/>
        </w:num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загрузки данных, клиент/покупатель должен выбрать дату и время</w:t>
      </w:r>
      <w:r w:rsidR="008E47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он хочет пойти</w:t>
      </w:r>
      <w:r w:rsidR="008E47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данные должны загрузиться и подтвердиться (рисунок 3)</w:t>
      </w:r>
    </w:p>
    <w:p w14:paraId="2E59E3BC" w14:textId="2F32C3D4" w:rsidR="00545D9D" w:rsidRPr="007E2142" w:rsidRDefault="008E4749" w:rsidP="007E2142">
      <w:pPr>
        <w:pStyle w:val="a5"/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7E21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8F7375" wp14:editId="664D2C35">
            <wp:extent cx="4078195" cy="4290060"/>
            <wp:effectExtent l="0" t="0" r="0" b="0"/>
            <wp:docPr id="302722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22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2852" cy="42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CC78" w14:textId="46396F0C" w:rsidR="008E4749" w:rsidRPr="007E2142" w:rsidRDefault="008E4749" w:rsidP="007E2142">
      <w:pPr>
        <w:pStyle w:val="a5"/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7E2142">
        <w:rPr>
          <w:rFonts w:ascii="Times New Roman" w:hAnsi="Times New Roman" w:cs="Times New Roman"/>
          <w:sz w:val="24"/>
          <w:szCs w:val="24"/>
        </w:rPr>
        <w:t>Рисунок 3 – ввод данных</w:t>
      </w:r>
    </w:p>
    <w:p w14:paraId="3A07EB16" w14:textId="235AF22B" w:rsidR="00D7504F" w:rsidRPr="008E4749" w:rsidRDefault="008E4749" w:rsidP="007E2142">
      <w:pPr>
        <w:pStyle w:val="a5"/>
        <w:numPr>
          <w:ilvl w:val="0"/>
          <w:numId w:val="1"/>
        </w:num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4749">
        <w:rPr>
          <w:rFonts w:ascii="Times New Roman" w:hAnsi="Times New Roman" w:cs="Times New Roman"/>
          <w:sz w:val="28"/>
          <w:szCs w:val="28"/>
        </w:rPr>
        <w:lastRenderedPageBreak/>
        <w:t>Создаем 3 блок-схему «кредитная система», где будет проходить оплата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4749">
        <w:rPr>
          <w:rFonts w:ascii="Times New Roman" w:hAnsi="Times New Roman" w:cs="Times New Roman"/>
          <w:sz w:val="28"/>
          <w:szCs w:val="28"/>
        </w:rPr>
        <w:t xml:space="preserve">билета. </w:t>
      </w:r>
      <w:r>
        <w:rPr>
          <w:rFonts w:ascii="Times New Roman" w:hAnsi="Times New Roman" w:cs="Times New Roman"/>
          <w:sz w:val="28"/>
          <w:szCs w:val="28"/>
        </w:rPr>
        <w:t>Если покупатель не согласен с данными, то действие заканчивается, а если согласен, то проходит оплата. (рисунок 4)</w:t>
      </w:r>
    </w:p>
    <w:p w14:paraId="42CAC7BF" w14:textId="5DF70C63" w:rsidR="008E4749" w:rsidRPr="007E2142" w:rsidRDefault="008E4749" w:rsidP="007E2142">
      <w:pPr>
        <w:pStyle w:val="a5"/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214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9A30821" wp14:editId="1A57DB21">
            <wp:extent cx="4572000" cy="6255489"/>
            <wp:effectExtent l="0" t="0" r="0" b="0"/>
            <wp:docPr id="1103432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32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5676" cy="626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952F" w14:textId="15EEA338" w:rsidR="008E4749" w:rsidRPr="007E2142" w:rsidRDefault="008E4749" w:rsidP="007E2142">
      <w:pPr>
        <w:pStyle w:val="a5"/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7E2142">
        <w:rPr>
          <w:rFonts w:ascii="Times New Roman" w:hAnsi="Times New Roman" w:cs="Times New Roman"/>
          <w:sz w:val="24"/>
          <w:szCs w:val="24"/>
        </w:rPr>
        <w:t>Рисунок 4 – создали блок схему кредитная система</w:t>
      </w:r>
    </w:p>
    <w:p w14:paraId="042A774E" w14:textId="1AE2C446" w:rsidR="008E4749" w:rsidRPr="008E4749" w:rsidRDefault="008E4749" w:rsidP="007E2142">
      <w:pPr>
        <w:pStyle w:val="a5"/>
        <w:numPr>
          <w:ilvl w:val="0"/>
          <w:numId w:val="1"/>
        </w:numPr>
        <w:spacing w:after="0" w:line="360" w:lineRule="auto"/>
        <w:ind w:left="360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8E4749">
        <w:rPr>
          <w:rFonts w:ascii="Times New Roman" w:hAnsi="Times New Roman" w:cs="Times New Roman"/>
          <w:sz w:val="28"/>
          <w:szCs w:val="28"/>
        </w:rPr>
        <w:t>Если клиент/покупатель проводит оплату и у него она не прошла</w:t>
      </w:r>
      <w:r>
        <w:rPr>
          <w:rFonts w:ascii="Times New Roman" w:hAnsi="Times New Roman" w:cs="Times New Roman"/>
          <w:sz w:val="28"/>
          <w:szCs w:val="28"/>
        </w:rPr>
        <w:t>, то должно вывести сообщение об этом и перевести его на загрузку форму подтверждения. (рисунок 5)</w:t>
      </w:r>
    </w:p>
    <w:p w14:paraId="28F16DA2" w14:textId="289B541A" w:rsidR="008E4749" w:rsidRPr="007E2142" w:rsidRDefault="008E4749" w:rsidP="007E2142">
      <w:pPr>
        <w:pStyle w:val="a5"/>
        <w:spacing w:after="0" w:line="360" w:lineRule="auto"/>
        <w:ind w:left="360"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214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9F62B9B" wp14:editId="45740E39">
            <wp:extent cx="5120640" cy="4461060"/>
            <wp:effectExtent l="0" t="0" r="3810" b="0"/>
            <wp:docPr id="1384261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61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960" cy="446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22AB" w14:textId="000D6FC3" w:rsidR="008E4749" w:rsidRPr="007E2142" w:rsidRDefault="008E4749" w:rsidP="007E2142">
      <w:pPr>
        <w:pStyle w:val="a5"/>
        <w:spacing w:after="0" w:line="360" w:lineRule="auto"/>
        <w:ind w:left="360"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7E2142">
        <w:rPr>
          <w:rFonts w:ascii="Times New Roman" w:hAnsi="Times New Roman" w:cs="Times New Roman"/>
          <w:sz w:val="24"/>
          <w:szCs w:val="24"/>
        </w:rPr>
        <w:t>Рисунок 5 – оплата не прошла</w:t>
      </w:r>
    </w:p>
    <w:p w14:paraId="79988F8F" w14:textId="1598827A" w:rsidR="008E4749" w:rsidRDefault="008E4749" w:rsidP="007E2142">
      <w:pPr>
        <w:pStyle w:val="a5"/>
        <w:numPr>
          <w:ilvl w:val="0"/>
          <w:numId w:val="1"/>
        </w:num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клиента прошла оплата, то ему должно либо прийти данные о билете или показать на экране билет.</w:t>
      </w:r>
      <w:r w:rsidR="007E214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6)</w:t>
      </w:r>
    </w:p>
    <w:p w14:paraId="314199B9" w14:textId="7CCAD741" w:rsidR="008E4749" w:rsidRPr="007E2142" w:rsidRDefault="008E4749" w:rsidP="007E2142">
      <w:pPr>
        <w:pStyle w:val="a5"/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7E21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B0C111" wp14:editId="21EC1B9E">
            <wp:extent cx="4134028" cy="3223260"/>
            <wp:effectExtent l="0" t="0" r="0" b="0"/>
            <wp:docPr id="1541456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56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032" cy="323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C9BC" w14:textId="7365C167" w:rsidR="008E4749" w:rsidRPr="007E2142" w:rsidRDefault="008E4749" w:rsidP="007E2142">
      <w:pPr>
        <w:pStyle w:val="a5"/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7E2142">
        <w:rPr>
          <w:rFonts w:ascii="Times New Roman" w:hAnsi="Times New Roman" w:cs="Times New Roman"/>
          <w:sz w:val="24"/>
          <w:szCs w:val="24"/>
        </w:rPr>
        <w:t>Рисунок 6 – оплата прошла и завершение.</w:t>
      </w:r>
    </w:p>
    <w:p w14:paraId="52721A81" w14:textId="2D78E8A7" w:rsidR="007E2142" w:rsidRPr="007E2142" w:rsidRDefault="007E2142" w:rsidP="007E2142">
      <w:pPr>
        <w:pStyle w:val="a5"/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2142"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</w:p>
    <w:p w14:paraId="25FFB8E9" w14:textId="2E759D10" w:rsidR="007E2142" w:rsidRPr="007E2142" w:rsidRDefault="007E2142" w:rsidP="007E2142">
      <w:pPr>
        <w:pStyle w:val="a5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Построена диаграмма для футбольного клуба, которая визуализирует бизнес-процесс от покупки до получения данные о билете. Диаграмму разделили на три блока: клиент/покупатель, система футбольного клуба, кредитная система. </w:t>
      </w:r>
    </w:p>
    <w:p w14:paraId="143BA5AC" w14:textId="77777777" w:rsidR="00D7504F" w:rsidRPr="00D7504F" w:rsidRDefault="00D7504F" w:rsidP="00264C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7504F" w:rsidRPr="00D75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67126B"/>
    <w:multiLevelType w:val="hybridMultilevel"/>
    <w:tmpl w:val="04B28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343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EF"/>
    <w:rsid w:val="00050D3D"/>
    <w:rsid w:val="00165EEF"/>
    <w:rsid w:val="00264C74"/>
    <w:rsid w:val="00545D9D"/>
    <w:rsid w:val="007E2142"/>
    <w:rsid w:val="008E4749"/>
    <w:rsid w:val="008F57BD"/>
    <w:rsid w:val="00C25100"/>
    <w:rsid w:val="00D7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0652"/>
  <w15:chartTrackingRefBased/>
  <w15:docId w15:val="{384CDC70-FB3B-44F5-A70D-F80EC2C2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C74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64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4">
    <w:name w:val="Подзаголовок Знак"/>
    <w:basedOn w:val="a0"/>
    <w:link w:val="a3"/>
    <w:uiPriority w:val="11"/>
    <w:qFormat/>
    <w:rsid w:val="00264C74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a5">
    <w:name w:val="List Paragraph"/>
    <w:basedOn w:val="a"/>
    <w:uiPriority w:val="34"/>
    <w:qFormat/>
    <w:rsid w:val="00D75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 9</dc:creator>
  <cp:keywords/>
  <dc:description/>
  <cp:lastModifiedBy>Кирилл Мигунов</cp:lastModifiedBy>
  <cp:revision>2</cp:revision>
  <dcterms:created xsi:type="dcterms:W3CDTF">2025-10-29T10:09:00Z</dcterms:created>
  <dcterms:modified xsi:type="dcterms:W3CDTF">2025-10-29T10:09:00Z</dcterms:modified>
</cp:coreProperties>
</file>