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4586B539" w:rsidR="005B590B" w:rsidRPr="00D766F0" w:rsidRDefault="00D766F0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Advance Java Programming</w:t>
      </w:r>
    </w:p>
    <w:p w14:paraId="4C8EB21A" w14:textId="793822CF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3160707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 w:rsidRPr="00D766F0"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5168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proofErr w:type="gramStart"/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proofErr w:type="gramEnd"/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6389C8E6" w14:textId="77777777" w:rsidR="00726A4D" w:rsidRDefault="00F01956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                              </w:t>
      </w:r>
    </w:p>
    <w:p w14:paraId="4109D3CF" w14:textId="18EEBF16" w:rsidR="00F01956" w:rsidRDefault="00726A4D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</w:t>
      </w:r>
      <w:r w:rsidR="00F01956">
        <w:rPr>
          <w:b/>
          <w:sz w:val="48"/>
        </w:rPr>
        <w:t xml:space="preserve"> </w:t>
      </w:r>
      <w:r w:rsidR="009106D4">
        <w:rPr>
          <w:b/>
          <w:sz w:val="48"/>
        </w:rPr>
        <w:t>INDE</w:t>
      </w:r>
      <w:r w:rsidR="00F01956">
        <w:rPr>
          <w:b/>
          <w:sz w:val="48"/>
        </w:rPr>
        <w:t>X</w:t>
      </w:r>
    </w:p>
    <w:p w14:paraId="09D12182" w14:textId="77777777" w:rsidR="00726A4D" w:rsidRPr="00F01956" w:rsidRDefault="00726A4D" w:rsidP="00F01956">
      <w:pPr>
        <w:spacing w:before="80"/>
        <w:ind w:right="3700"/>
        <w:jc w:val="center"/>
        <w:rPr>
          <w:b/>
          <w:sz w:val="48"/>
        </w:rPr>
      </w:pPr>
    </w:p>
    <w:tbl>
      <w:tblPr>
        <w:tblpPr w:leftFromText="180" w:rightFromText="180" w:vertAnchor="text" w:tblpY="1"/>
        <w:tblOverlap w:val="never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6096"/>
        <w:gridCol w:w="708"/>
        <w:gridCol w:w="1418"/>
        <w:gridCol w:w="1121"/>
      </w:tblGrid>
      <w:tr w:rsidR="00E3450A" w:rsidRPr="00D22DD1" w14:paraId="68FF645D" w14:textId="77777777" w:rsidTr="009415F5">
        <w:trPr>
          <w:trHeight w:val="757"/>
        </w:trPr>
        <w:tc>
          <w:tcPr>
            <w:tcW w:w="572" w:type="dxa"/>
            <w:vAlign w:val="center"/>
          </w:tcPr>
          <w:p w14:paraId="0DF604FF" w14:textId="77777777" w:rsidR="005B590B" w:rsidRPr="00D22DD1" w:rsidRDefault="005B590B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</w:p>
          <w:p w14:paraId="5CEC4CFE" w14:textId="2B5F9C25" w:rsidR="005B590B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</w:rPr>
            </w:pPr>
            <w:r w:rsidRPr="00D22DD1">
              <w:rPr>
                <w:b/>
              </w:rPr>
              <w:t>Sr.</w:t>
            </w:r>
          </w:p>
          <w:p w14:paraId="6D803C84" w14:textId="7052965F" w:rsidR="00E3450A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6096" w:type="dxa"/>
            <w:vAlign w:val="center"/>
          </w:tcPr>
          <w:p w14:paraId="2FAFA128" w14:textId="77777777" w:rsidR="005B590B" w:rsidRPr="00D22DD1" w:rsidRDefault="005B590B" w:rsidP="00812F0D">
            <w:pPr>
              <w:pStyle w:val="TableParagraph"/>
              <w:spacing w:before="1"/>
              <w:ind w:left="105"/>
              <w:jc w:val="center"/>
              <w:rPr>
                <w:b/>
                <w:sz w:val="26"/>
                <w:szCs w:val="26"/>
              </w:rPr>
            </w:pPr>
          </w:p>
          <w:p w14:paraId="6B9E8983" w14:textId="51BB2B36" w:rsidR="00E3450A" w:rsidRPr="00D22DD1" w:rsidRDefault="003039F2" w:rsidP="00812F0D">
            <w:pPr>
              <w:pStyle w:val="TableParagraph"/>
              <w:spacing w:before="1"/>
              <w:ind w:left="10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 of Practical</w:t>
            </w:r>
          </w:p>
        </w:tc>
        <w:tc>
          <w:tcPr>
            <w:tcW w:w="708" w:type="dxa"/>
            <w:vAlign w:val="center"/>
          </w:tcPr>
          <w:p w14:paraId="0201C8DF" w14:textId="77777777" w:rsidR="00D22DD1" w:rsidRDefault="00D22DD1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</w:p>
          <w:p w14:paraId="3C0E66A5" w14:textId="5091BCB8" w:rsidR="00E3450A" w:rsidRPr="00D22DD1" w:rsidRDefault="009106D4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  <w:r w:rsidRPr="00D22DD1">
              <w:rPr>
                <w:b/>
              </w:rPr>
              <w:t>Pag</w:t>
            </w:r>
            <w:r w:rsidRPr="00D22DD1">
              <w:rPr>
                <w:b/>
                <w:spacing w:val="-52"/>
              </w:rPr>
              <w:t xml:space="preserve"> </w:t>
            </w:r>
            <w:r w:rsidRPr="00D22DD1">
              <w:rPr>
                <w:b/>
              </w:rPr>
              <w:t>e</w:t>
            </w:r>
          </w:p>
          <w:p w14:paraId="0F848BC1" w14:textId="77777777" w:rsidR="00E3450A" w:rsidRPr="00D22DD1" w:rsidRDefault="009106D4" w:rsidP="00812F0D">
            <w:pPr>
              <w:pStyle w:val="TableParagraph"/>
              <w:spacing w:before="1" w:line="233" w:lineRule="exact"/>
              <w:ind w:left="134"/>
              <w:rPr>
                <w:b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6F8219A9" w14:textId="77777777" w:rsidR="00D22DD1" w:rsidRDefault="00D22DD1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</w:p>
          <w:p w14:paraId="67C29F0C" w14:textId="1983C750" w:rsidR="00E3450A" w:rsidRPr="00D22DD1" w:rsidRDefault="009106D4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  <w:r w:rsidRPr="00D22DD1">
              <w:rPr>
                <w:b/>
              </w:rPr>
              <w:t>Date of</w:t>
            </w:r>
            <w:r w:rsidRPr="00D22DD1">
              <w:rPr>
                <w:b/>
                <w:spacing w:val="1"/>
              </w:rPr>
              <w:t xml:space="preserve"> </w:t>
            </w:r>
            <w:r w:rsidRPr="00D22DD1">
              <w:rPr>
                <w:b/>
              </w:rPr>
              <w:t>Submission</w:t>
            </w:r>
          </w:p>
        </w:tc>
        <w:tc>
          <w:tcPr>
            <w:tcW w:w="1121" w:type="dxa"/>
            <w:vAlign w:val="center"/>
          </w:tcPr>
          <w:p w14:paraId="305C88F8" w14:textId="2D63EFF9" w:rsidR="00E3450A" w:rsidRPr="00D22DD1" w:rsidRDefault="009F265C" w:rsidP="009F265C">
            <w:pPr>
              <w:pStyle w:val="TableParagraph"/>
              <w:spacing w:before="3" w:line="237" w:lineRule="auto"/>
              <w:ind w:right="101"/>
              <w:jc w:val="center"/>
              <w:rPr>
                <w:b/>
              </w:rPr>
            </w:pPr>
            <w:r w:rsidRPr="00D22DD1">
              <w:rPr>
                <w:b/>
              </w:rPr>
              <w:t>Signature</w:t>
            </w:r>
          </w:p>
        </w:tc>
      </w:tr>
      <w:tr w:rsidR="00D22DD1" w:rsidRPr="00D22DD1" w14:paraId="017C1D59" w14:textId="77777777" w:rsidTr="009415F5">
        <w:trPr>
          <w:trHeight w:val="1353"/>
        </w:trPr>
        <w:tc>
          <w:tcPr>
            <w:tcW w:w="572" w:type="dxa"/>
            <w:vAlign w:val="center"/>
          </w:tcPr>
          <w:p w14:paraId="1C34CF5B" w14:textId="77777777" w:rsidR="00D22DD1" w:rsidRPr="00D22DD1" w:rsidRDefault="00D22DD1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</w:p>
          <w:p w14:paraId="34890EF2" w14:textId="0B05D5FB" w:rsidR="00D22DD1" w:rsidRPr="00D22DD1" w:rsidRDefault="003039F2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6096" w:type="dxa"/>
            <w:vAlign w:val="center"/>
          </w:tcPr>
          <w:p w14:paraId="7D836D5E" w14:textId="77777777" w:rsidR="008B63E2" w:rsidRPr="003039F2" w:rsidRDefault="008B63E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</w:p>
          <w:p w14:paraId="090F296B" w14:textId="41BBB622" w:rsidR="00D22DD1" w:rsidRPr="003039F2" w:rsidRDefault="003039F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program(s) which accepts names of website from user and prints IP Address of it. The program should be stopped when user enters “exit” as an input.</w:t>
            </w:r>
          </w:p>
        </w:tc>
        <w:tc>
          <w:tcPr>
            <w:tcW w:w="708" w:type="dxa"/>
            <w:vAlign w:val="center"/>
          </w:tcPr>
          <w:p w14:paraId="25B496A2" w14:textId="1D36D414" w:rsidR="00D22DD1" w:rsidRPr="00D22DD1" w:rsidRDefault="00E64FAB" w:rsidP="009415F5">
            <w:pPr>
              <w:pStyle w:val="TableParagraph"/>
              <w:spacing w:before="3" w:line="237" w:lineRule="auto"/>
              <w:ind w:left="247" w:right="92" w:hanging="12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C039780" w14:textId="77777777" w:rsidR="00D22DD1" w:rsidRPr="00D22DD1" w:rsidRDefault="00D22DD1" w:rsidP="00812F0D">
            <w:pPr>
              <w:pStyle w:val="TableParagraph"/>
              <w:spacing w:before="3" w:line="237" w:lineRule="auto"/>
              <w:ind w:left="136" w:right="125"/>
              <w:rPr>
                <w:b/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50D7CA63" w14:textId="77777777" w:rsidR="00D22DD1" w:rsidRPr="00D22DD1" w:rsidRDefault="00D22DD1" w:rsidP="00812F0D">
            <w:pPr>
              <w:pStyle w:val="TableParagraph"/>
              <w:spacing w:before="3" w:line="237" w:lineRule="auto"/>
              <w:ind w:left="399" w:right="101" w:hanging="264"/>
              <w:rPr>
                <w:b/>
                <w:sz w:val="26"/>
                <w:szCs w:val="26"/>
              </w:rPr>
            </w:pPr>
          </w:p>
        </w:tc>
      </w:tr>
      <w:tr w:rsidR="00E3450A" w:rsidRPr="00D22DD1" w14:paraId="6C71F2FC" w14:textId="77777777" w:rsidTr="009415F5">
        <w:trPr>
          <w:trHeight w:val="2251"/>
        </w:trPr>
        <w:tc>
          <w:tcPr>
            <w:tcW w:w="572" w:type="dxa"/>
            <w:vAlign w:val="center"/>
          </w:tcPr>
          <w:p w14:paraId="28BA2E8F" w14:textId="208CEFB9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1.2</w:t>
            </w:r>
          </w:p>
        </w:tc>
        <w:tc>
          <w:tcPr>
            <w:tcW w:w="6096" w:type="dxa"/>
            <w:vAlign w:val="center"/>
          </w:tcPr>
          <w:p w14:paraId="5C1BBD9F" w14:textId="77777777" w:rsidR="003039F2" w:rsidRDefault="003039F2" w:rsidP="00812F0D">
            <w:pPr>
              <w:pStyle w:val="TableParagraph"/>
              <w:spacing w:line="298" w:lineRule="exact"/>
              <w:ind w:right="391"/>
              <w:jc w:val="both"/>
              <w:rPr>
                <w:sz w:val="26"/>
                <w:szCs w:val="26"/>
              </w:rPr>
            </w:pPr>
          </w:p>
          <w:p w14:paraId="0998F793" w14:textId="180018E2" w:rsidR="00E3450A" w:rsidRPr="003039F2" w:rsidRDefault="003039F2" w:rsidP="00812F0D">
            <w:pPr>
              <w:pStyle w:val="TableParagraph"/>
              <w:spacing w:line="298" w:lineRule="exact"/>
              <w:ind w:left="105" w:right="39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java program (client) which accepts integer from user, send it to the server, server sorts all the numbers and returns the sorted numbers to the clients. Example: Client enters and sends following number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10, 25, 4, 29, and 15, exit. Output on client program should be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4, 10, 15, 25,29.</w:t>
            </w:r>
          </w:p>
        </w:tc>
        <w:tc>
          <w:tcPr>
            <w:tcW w:w="708" w:type="dxa"/>
            <w:vAlign w:val="center"/>
          </w:tcPr>
          <w:p w14:paraId="4C5E6ACA" w14:textId="5ECD3B2C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D339D8D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202FFFB8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6C351C8C" w14:textId="77777777" w:rsidTr="009415F5">
        <w:trPr>
          <w:trHeight w:val="1545"/>
        </w:trPr>
        <w:tc>
          <w:tcPr>
            <w:tcW w:w="572" w:type="dxa"/>
            <w:vAlign w:val="center"/>
          </w:tcPr>
          <w:p w14:paraId="6A838FC7" w14:textId="56646106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1.3</w:t>
            </w:r>
          </w:p>
        </w:tc>
        <w:tc>
          <w:tcPr>
            <w:tcW w:w="6096" w:type="dxa"/>
            <w:vAlign w:val="center"/>
          </w:tcPr>
          <w:p w14:paraId="3CE853D8" w14:textId="77777777" w:rsidR="00812F0D" w:rsidRDefault="00812F0D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</w:p>
          <w:p w14:paraId="366A03EC" w14:textId="095C81B3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</w:t>
            </w:r>
            <w:proofErr w:type="gramStart"/>
            <w:r w:rsidRPr="003039F2">
              <w:rPr>
                <w:sz w:val="26"/>
                <w:szCs w:val="26"/>
              </w:rPr>
              <w:t>menu based</w:t>
            </w:r>
            <w:proofErr w:type="gramEnd"/>
            <w:r w:rsidRPr="003039F2">
              <w:rPr>
                <w:sz w:val="26"/>
                <w:szCs w:val="26"/>
              </w:rPr>
              <w:t xml:space="preserve"> java program which performs following. </w:t>
            </w:r>
          </w:p>
          <w:p w14:paraId="5BBA8C4D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1. Reverse of the given string </w:t>
            </w:r>
          </w:p>
          <w:p w14:paraId="4614CEA5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2. Converts string into upper case </w:t>
            </w:r>
          </w:p>
          <w:p w14:paraId="223C963E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3. Converts string into lower case </w:t>
            </w:r>
          </w:p>
          <w:p w14:paraId="542FA43A" w14:textId="27487851" w:rsidR="00E3450A" w:rsidRPr="003039F2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4. Counts string length</w:t>
            </w:r>
          </w:p>
        </w:tc>
        <w:tc>
          <w:tcPr>
            <w:tcW w:w="708" w:type="dxa"/>
            <w:vAlign w:val="center"/>
          </w:tcPr>
          <w:p w14:paraId="4F502E42" w14:textId="4DB784AF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  <w:p w14:paraId="42BC243B" w14:textId="3B2C44BA" w:rsidR="001073A3" w:rsidRPr="00D22DD1" w:rsidRDefault="001073A3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6C6B922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50B9350D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94E28F0" w14:textId="77777777" w:rsidTr="009415F5">
        <w:trPr>
          <w:trHeight w:val="866"/>
        </w:trPr>
        <w:tc>
          <w:tcPr>
            <w:tcW w:w="572" w:type="dxa"/>
            <w:vAlign w:val="center"/>
          </w:tcPr>
          <w:p w14:paraId="4C95051E" w14:textId="181D6413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1.4</w:t>
            </w:r>
          </w:p>
        </w:tc>
        <w:tc>
          <w:tcPr>
            <w:tcW w:w="6096" w:type="dxa"/>
            <w:vAlign w:val="center"/>
          </w:tcPr>
          <w:p w14:paraId="0BF23D39" w14:textId="48918D6F" w:rsidR="00D22DD1" w:rsidRPr="003039F2" w:rsidRDefault="003039F2" w:rsidP="00812F0D">
            <w:pPr>
              <w:pStyle w:val="TableParagraph"/>
              <w:spacing w:line="298" w:lineRule="exact"/>
              <w:ind w:left="105" w:right="22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a java program(s) to implement simple chat application.</w:t>
            </w:r>
          </w:p>
        </w:tc>
        <w:tc>
          <w:tcPr>
            <w:tcW w:w="708" w:type="dxa"/>
            <w:vAlign w:val="center"/>
          </w:tcPr>
          <w:p w14:paraId="672367B5" w14:textId="6731EF77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544E66D7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5ECC2902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3F615D3" w14:textId="77777777" w:rsidTr="009415F5">
        <w:trPr>
          <w:trHeight w:val="839"/>
        </w:trPr>
        <w:tc>
          <w:tcPr>
            <w:tcW w:w="572" w:type="dxa"/>
            <w:vAlign w:val="center"/>
          </w:tcPr>
          <w:p w14:paraId="268558A7" w14:textId="54C61632" w:rsidR="00E3450A" w:rsidRPr="00D22DD1" w:rsidRDefault="003039F2" w:rsidP="00812F0D">
            <w:pPr>
              <w:pStyle w:val="TableParagraph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1.5</w:t>
            </w:r>
          </w:p>
        </w:tc>
        <w:tc>
          <w:tcPr>
            <w:tcW w:w="6096" w:type="dxa"/>
            <w:vAlign w:val="center"/>
          </w:tcPr>
          <w:p w14:paraId="64A6D3DC" w14:textId="33809B02" w:rsidR="00E3450A" w:rsidRPr="003039F2" w:rsidRDefault="003039F2" w:rsidP="00812F0D">
            <w:pPr>
              <w:pStyle w:val="TableParagraph"/>
              <w:spacing w:line="298" w:lineRule="exact"/>
              <w:ind w:left="105" w:right="214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 to send hello message to the server using UDP.</w:t>
            </w:r>
          </w:p>
        </w:tc>
        <w:tc>
          <w:tcPr>
            <w:tcW w:w="708" w:type="dxa"/>
            <w:vAlign w:val="center"/>
          </w:tcPr>
          <w:p w14:paraId="6F1A8CEA" w14:textId="39AE2901" w:rsidR="00E3450A" w:rsidRPr="00D22DD1" w:rsidRDefault="003953B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00D22DD1">
              <w:rPr>
                <w:b/>
                <w:bCs/>
                <w:sz w:val="26"/>
                <w:szCs w:val="26"/>
              </w:rPr>
              <w:t>1</w:t>
            </w:r>
            <w:r w:rsidR="00E64FA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89CDFB9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653F99A4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4C659CB3" w14:textId="77777777" w:rsidTr="009415F5">
        <w:trPr>
          <w:trHeight w:val="849"/>
        </w:trPr>
        <w:tc>
          <w:tcPr>
            <w:tcW w:w="572" w:type="dxa"/>
            <w:vAlign w:val="center"/>
          </w:tcPr>
          <w:p w14:paraId="22B0130D" w14:textId="648ABF6D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2.1</w:t>
            </w:r>
          </w:p>
        </w:tc>
        <w:tc>
          <w:tcPr>
            <w:tcW w:w="6096" w:type="dxa"/>
            <w:vAlign w:val="center"/>
          </w:tcPr>
          <w:p w14:paraId="57D79391" w14:textId="7D359B16" w:rsidR="00D22DD1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04450436" w14:textId="4E334E3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BF399F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511276D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83EE9A9" w14:textId="77777777" w:rsidTr="009415F5">
        <w:trPr>
          <w:trHeight w:val="847"/>
        </w:trPr>
        <w:tc>
          <w:tcPr>
            <w:tcW w:w="572" w:type="dxa"/>
            <w:vAlign w:val="center"/>
          </w:tcPr>
          <w:p w14:paraId="0FBA8411" w14:textId="1D5BFAEF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2.2</w:t>
            </w:r>
          </w:p>
        </w:tc>
        <w:tc>
          <w:tcPr>
            <w:tcW w:w="6096" w:type="dxa"/>
            <w:vAlign w:val="center"/>
          </w:tcPr>
          <w:p w14:paraId="01693FB8" w14:textId="6D865FC3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 using Prepared Statement.</w:t>
            </w:r>
          </w:p>
        </w:tc>
        <w:tc>
          <w:tcPr>
            <w:tcW w:w="708" w:type="dxa"/>
            <w:vAlign w:val="center"/>
          </w:tcPr>
          <w:p w14:paraId="3DBE2A8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371FE6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073931F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5A6AFFB" w14:textId="77777777" w:rsidTr="009415F5">
        <w:trPr>
          <w:trHeight w:val="831"/>
        </w:trPr>
        <w:tc>
          <w:tcPr>
            <w:tcW w:w="572" w:type="dxa"/>
            <w:vAlign w:val="center"/>
          </w:tcPr>
          <w:p w14:paraId="520CB24B" w14:textId="075EBD5E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2.3</w:t>
            </w:r>
          </w:p>
        </w:tc>
        <w:tc>
          <w:tcPr>
            <w:tcW w:w="6096" w:type="dxa"/>
            <w:vAlign w:val="center"/>
          </w:tcPr>
          <w:p w14:paraId="4C20CFC5" w14:textId="43FB4197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</w:t>
            </w:r>
            <w:r w:rsidRPr="00812F0D">
              <w:rPr>
                <w:sz w:val="26"/>
                <w:szCs w:val="26"/>
              </w:rPr>
              <w:t>rite a java program to call a stored procedure using Callable Statement Interface.</w:t>
            </w:r>
          </w:p>
        </w:tc>
        <w:tc>
          <w:tcPr>
            <w:tcW w:w="708" w:type="dxa"/>
            <w:vAlign w:val="center"/>
          </w:tcPr>
          <w:p w14:paraId="21CFA15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56C77B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1D3998C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1A0A5678" w14:textId="77777777" w:rsidTr="009415F5">
        <w:trPr>
          <w:trHeight w:val="843"/>
        </w:trPr>
        <w:tc>
          <w:tcPr>
            <w:tcW w:w="572" w:type="dxa"/>
            <w:vAlign w:val="center"/>
          </w:tcPr>
          <w:p w14:paraId="75445B87" w14:textId="3FCF1E99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3.1</w:t>
            </w:r>
          </w:p>
        </w:tc>
        <w:tc>
          <w:tcPr>
            <w:tcW w:w="6096" w:type="dxa"/>
            <w:vAlign w:val="center"/>
          </w:tcPr>
          <w:p w14:paraId="5A7839FC" w14:textId="492C3287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print the current date and time.</w:t>
            </w:r>
          </w:p>
        </w:tc>
        <w:tc>
          <w:tcPr>
            <w:tcW w:w="708" w:type="dxa"/>
            <w:vAlign w:val="center"/>
          </w:tcPr>
          <w:p w14:paraId="515560C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36E58CE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4B51BE9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8F86C3A" w14:textId="77777777" w:rsidTr="009415F5">
        <w:trPr>
          <w:trHeight w:val="841"/>
        </w:trPr>
        <w:tc>
          <w:tcPr>
            <w:tcW w:w="572" w:type="dxa"/>
            <w:vAlign w:val="center"/>
          </w:tcPr>
          <w:p w14:paraId="0398D29D" w14:textId="5AB9170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lastRenderedPageBreak/>
              <w:t>3.2</w:t>
            </w:r>
          </w:p>
        </w:tc>
        <w:tc>
          <w:tcPr>
            <w:tcW w:w="6096" w:type="dxa"/>
            <w:vAlign w:val="center"/>
          </w:tcPr>
          <w:p w14:paraId="18D491A0" w14:textId="487EDC81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count the total number of visits on your website</w:t>
            </w:r>
            <w:r w:rsidRPr="00D55A3A"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2DE370A2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964B19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76FDFDA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501943D" w14:textId="77777777" w:rsidTr="009415F5">
        <w:trPr>
          <w:trHeight w:val="599"/>
        </w:trPr>
        <w:tc>
          <w:tcPr>
            <w:tcW w:w="572" w:type="dxa"/>
            <w:vAlign w:val="center"/>
          </w:tcPr>
          <w:p w14:paraId="60E5A9E3" w14:textId="302ADB45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3.3</w:t>
            </w:r>
          </w:p>
        </w:tc>
        <w:tc>
          <w:tcPr>
            <w:tcW w:w="6096" w:type="dxa"/>
            <w:vAlign w:val="center"/>
          </w:tcPr>
          <w:p w14:paraId="65B35728" w14:textId="5D9E40F9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authenticate user.</w:t>
            </w:r>
          </w:p>
        </w:tc>
        <w:tc>
          <w:tcPr>
            <w:tcW w:w="708" w:type="dxa"/>
            <w:vAlign w:val="center"/>
          </w:tcPr>
          <w:p w14:paraId="2C2396BD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C5A982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6A8B81DB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B0B8F3F" w14:textId="77777777" w:rsidTr="009415F5">
        <w:trPr>
          <w:trHeight w:val="1216"/>
        </w:trPr>
        <w:tc>
          <w:tcPr>
            <w:tcW w:w="572" w:type="dxa"/>
            <w:vAlign w:val="center"/>
          </w:tcPr>
          <w:p w14:paraId="4D334D85" w14:textId="2BD23781" w:rsidR="00D55A3A" w:rsidRDefault="00D55A3A" w:rsidP="00D55A3A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3.4</w:t>
            </w:r>
          </w:p>
        </w:tc>
        <w:tc>
          <w:tcPr>
            <w:tcW w:w="6096" w:type="dxa"/>
            <w:vAlign w:val="center"/>
          </w:tcPr>
          <w:p w14:paraId="4431D53C" w14:textId="5D202D62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Write a Servlet application to perform sign up on website. </w:t>
            </w:r>
            <w:proofErr w:type="gramStart"/>
            <w:r w:rsidRPr="00D55A3A">
              <w:rPr>
                <w:sz w:val="26"/>
                <w:szCs w:val="26"/>
              </w:rPr>
              <w:t>Fields :</w:t>
            </w:r>
            <w:proofErr w:type="gramEnd"/>
            <w:r w:rsidRPr="00D55A3A">
              <w:rPr>
                <w:sz w:val="26"/>
                <w:szCs w:val="26"/>
              </w:rPr>
              <w:t xml:space="preserve"> username, password, Name</w:t>
            </w:r>
            <w:r w:rsidR="00174068">
              <w:rPr>
                <w:sz w:val="26"/>
                <w:szCs w:val="26"/>
              </w:rPr>
              <w:t>,</w:t>
            </w:r>
            <w:r w:rsidRPr="00D55A3A">
              <w:rPr>
                <w:sz w:val="26"/>
                <w:szCs w:val="26"/>
              </w:rPr>
              <w:t xml:space="preserve"> Email and Mobile number</w:t>
            </w:r>
          </w:p>
        </w:tc>
        <w:tc>
          <w:tcPr>
            <w:tcW w:w="708" w:type="dxa"/>
            <w:vAlign w:val="center"/>
          </w:tcPr>
          <w:p w14:paraId="46CE4A8B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30E97F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11E937B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61EC0BD" w14:textId="77777777" w:rsidTr="009415F5">
        <w:trPr>
          <w:trHeight w:val="850"/>
        </w:trPr>
        <w:tc>
          <w:tcPr>
            <w:tcW w:w="572" w:type="dxa"/>
            <w:vAlign w:val="center"/>
          </w:tcPr>
          <w:p w14:paraId="57AF1573" w14:textId="20A8F3E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3.5</w:t>
            </w:r>
          </w:p>
        </w:tc>
        <w:tc>
          <w:tcPr>
            <w:tcW w:w="6096" w:type="dxa"/>
            <w:vAlign w:val="center"/>
          </w:tcPr>
          <w:p w14:paraId="72D6D27D" w14:textId="6AE2892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fetch Mark sheet of a given enrollment number.</w:t>
            </w:r>
          </w:p>
        </w:tc>
        <w:tc>
          <w:tcPr>
            <w:tcW w:w="708" w:type="dxa"/>
            <w:vAlign w:val="center"/>
          </w:tcPr>
          <w:p w14:paraId="3655ECF6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970746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0A2E87D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1162FD3" w14:textId="77777777" w:rsidTr="009415F5">
        <w:trPr>
          <w:trHeight w:val="975"/>
        </w:trPr>
        <w:tc>
          <w:tcPr>
            <w:tcW w:w="572" w:type="dxa"/>
            <w:vAlign w:val="center"/>
          </w:tcPr>
          <w:p w14:paraId="7913E6BD" w14:textId="3DC34FF0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3.6</w:t>
            </w:r>
          </w:p>
        </w:tc>
        <w:tc>
          <w:tcPr>
            <w:tcW w:w="6096" w:type="dxa"/>
            <w:vAlign w:val="center"/>
          </w:tcPr>
          <w:p w14:paraId="0B87EA28" w14:textId="0E7BC25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To develop a web application using servlet event handling and filters</w:t>
            </w:r>
            <w:r w:rsidRPr="00D55A3A"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782EBFFE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4886DB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70E58B1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CD923E6" w14:textId="77777777" w:rsidTr="009415F5">
        <w:trPr>
          <w:trHeight w:val="3102"/>
        </w:trPr>
        <w:tc>
          <w:tcPr>
            <w:tcW w:w="572" w:type="dxa"/>
            <w:vAlign w:val="center"/>
          </w:tcPr>
          <w:p w14:paraId="7875D9A9" w14:textId="4296D43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3.7</w:t>
            </w:r>
          </w:p>
        </w:tc>
        <w:tc>
          <w:tcPr>
            <w:tcW w:w="6096" w:type="dxa"/>
            <w:vAlign w:val="center"/>
          </w:tcPr>
          <w:p w14:paraId="228E5778" w14:textId="77777777" w:rsidR="00174068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Develop a web application that demonstrates the use of session level events.</w:t>
            </w:r>
          </w:p>
          <w:p w14:paraId="5C2C12A4" w14:textId="49BE6E56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Implement the servlet that adds two numbers. Use the two filters in a chain mapped to servlet such that first filter checks </w:t>
            </w:r>
            <w:r w:rsidR="00174068">
              <w:rPr>
                <w:sz w:val="26"/>
                <w:szCs w:val="26"/>
              </w:rPr>
              <w:t xml:space="preserve">  </w:t>
            </w:r>
            <w:r w:rsidRPr="00D55A3A">
              <w:rPr>
                <w:sz w:val="26"/>
                <w:szCs w:val="26"/>
              </w:rPr>
              <w:t>the number for valid format and second checks them for a range. If both conditions are fulfilled then only servlet perform the operation and displays the result, otherwise appropriate message from respective filter.</w:t>
            </w:r>
          </w:p>
        </w:tc>
        <w:tc>
          <w:tcPr>
            <w:tcW w:w="708" w:type="dxa"/>
            <w:vAlign w:val="center"/>
          </w:tcPr>
          <w:p w14:paraId="21D40D4C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F0EEFC7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5B1196F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0F594B3" w14:textId="77777777" w:rsidTr="009415F5">
        <w:trPr>
          <w:trHeight w:val="3534"/>
        </w:trPr>
        <w:tc>
          <w:tcPr>
            <w:tcW w:w="572" w:type="dxa"/>
            <w:vAlign w:val="center"/>
          </w:tcPr>
          <w:p w14:paraId="15A7763F" w14:textId="022C2EC4" w:rsidR="00174068" w:rsidRDefault="00174068" w:rsidP="00174068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4.1</w:t>
            </w:r>
          </w:p>
        </w:tc>
        <w:tc>
          <w:tcPr>
            <w:tcW w:w="6096" w:type="dxa"/>
            <w:vAlign w:val="center"/>
          </w:tcPr>
          <w:p w14:paraId="744A9251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753DB8" w14:textId="6BDC28FB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To develop a web application using JSP and JDBC Write two HTML pages named as register.html and login.html.</w:t>
            </w:r>
          </w:p>
          <w:p w14:paraId="781D1340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5CF43DEF" w14:textId="708B283A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Where, “register.html‟ has one UI-form, which collects user’s details </w:t>
            </w:r>
            <w:r w:rsidRPr="00174068">
              <w:rPr>
                <w:sz w:val="26"/>
                <w:szCs w:val="26"/>
              </w:rPr>
              <w:t>like full</w:t>
            </w:r>
            <w:r w:rsidRPr="00174068">
              <w:rPr>
                <w:sz w:val="26"/>
                <w:szCs w:val="26"/>
              </w:rPr>
              <w:t xml:space="preserve"> name, age, mobile number, email </w:t>
            </w:r>
            <w:r w:rsidRPr="00174068">
              <w:rPr>
                <w:sz w:val="26"/>
                <w:szCs w:val="26"/>
              </w:rPr>
              <w:t>address, password</w:t>
            </w:r>
            <w:r w:rsidRPr="00174068">
              <w:rPr>
                <w:sz w:val="26"/>
                <w:szCs w:val="26"/>
              </w:rPr>
              <w:t xml:space="preserve"> and confirm password. This register.html page will submit data to servlet named as “RegisterServlet.java”. </w:t>
            </w:r>
            <w:proofErr w:type="spellStart"/>
            <w:r w:rsidRPr="00174068">
              <w:rPr>
                <w:sz w:val="26"/>
                <w:szCs w:val="26"/>
              </w:rPr>
              <w:t>RegisterServlet</w:t>
            </w:r>
            <w:proofErr w:type="spellEnd"/>
            <w:r w:rsidRPr="00174068">
              <w:rPr>
                <w:sz w:val="26"/>
                <w:szCs w:val="26"/>
              </w:rPr>
              <w:t xml:space="preserve"> will insert </w:t>
            </w:r>
            <w:r w:rsidRPr="00174068">
              <w:rPr>
                <w:sz w:val="26"/>
                <w:szCs w:val="26"/>
              </w:rPr>
              <w:t>user’s</w:t>
            </w:r>
            <w:r w:rsidRPr="00174068">
              <w:rPr>
                <w:sz w:val="26"/>
                <w:szCs w:val="26"/>
              </w:rPr>
              <w:t xml:space="preserve"> details to database and on successful insertion, it will redirect user tologin.html with appropriate message otherwise show appropriate error message. </w:t>
            </w:r>
          </w:p>
          <w:p w14:paraId="3EA0C503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6C8075" w14:textId="0B88BE28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“login.html” asks either mobile number OR email address and password details for login</w:t>
            </w:r>
            <w:r w:rsidRPr="00174068">
              <w:rPr>
                <w:sz w:val="26"/>
                <w:szCs w:val="26"/>
              </w:rPr>
              <w:t>.</w:t>
            </w:r>
            <w:r w:rsidRPr="00174068">
              <w:rPr>
                <w:sz w:val="26"/>
                <w:szCs w:val="26"/>
              </w:rPr>
              <w:t xml:space="preserve"> </w:t>
            </w:r>
          </w:p>
          <w:p w14:paraId="7C3772C6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valid user, redirect him/her to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 page </w:t>
            </w:r>
            <w:proofErr w:type="gramStart"/>
            <w:r w:rsidRPr="00174068">
              <w:rPr>
                <w:sz w:val="26"/>
                <w:szCs w:val="26"/>
              </w:rPr>
              <w:t>and also</w:t>
            </w:r>
            <w:proofErr w:type="gramEnd"/>
            <w:r w:rsidRPr="00174068">
              <w:rPr>
                <w:sz w:val="26"/>
                <w:szCs w:val="26"/>
              </w:rPr>
              <w:t xml:space="preserve"> start new session. </w:t>
            </w:r>
          </w:p>
          <w:p w14:paraId="53B02964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In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, </w:t>
            </w:r>
          </w:p>
          <w:p w14:paraId="71F361FF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lastRenderedPageBreak/>
              <w:t xml:space="preserve">1. Check whether user is eligible for Vote or not using session data and display appropriate message. </w:t>
            </w:r>
          </w:p>
          <w:p w14:paraId="195AF511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Display logout button, so that once user will click on logout, it will close the user's session and redirect to login.html. </w:t>
            </w:r>
          </w:p>
          <w:p w14:paraId="0EC227EB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invalid user, display appropriate message like at login </w:t>
            </w:r>
            <w:proofErr w:type="gramStart"/>
            <w:r w:rsidRPr="00174068">
              <w:rPr>
                <w:sz w:val="26"/>
                <w:szCs w:val="26"/>
              </w:rPr>
              <w:t>page</w:t>
            </w:r>
            <w:proofErr w:type="gramEnd"/>
            <w:r w:rsidRPr="00174068">
              <w:rPr>
                <w:sz w:val="26"/>
                <w:szCs w:val="26"/>
              </w:rPr>
              <w:t xml:space="preserve"> </w:t>
            </w:r>
          </w:p>
          <w:p w14:paraId="2089C09E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1. Invalid mobile Number/email address or password. OR </w:t>
            </w:r>
          </w:p>
          <w:p w14:paraId="547015B1" w14:textId="4982231C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Mobile Number/email address </w:t>
            </w:r>
            <w:proofErr w:type="gramStart"/>
            <w:r w:rsidRPr="00174068">
              <w:rPr>
                <w:sz w:val="26"/>
                <w:szCs w:val="26"/>
              </w:rPr>
              <w:t>doesn't</w:t>
            </w:r>
            <w:proofErr w:type="gramEnd"/>
            <w:r w:rsidRPr="00174068">
              <w:rPr>
                <w:sz w:val="26"/>
                <w:szCs w:val="26"/>
              </w:rPr>
              <w:t xml:space="preserve"> exist.</w:t>
            </w:r>
          </w:p>
        </w:tc>
        <w:tc>
          <w:tcPr>
            <w:tcW w:w="708" w:type="dxa"/>
            <w:vAlign w:val="center"/>
          </w:tcPr>
          <w:p w14:paraId="6AFD1A17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ADEC8B0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1FC5C3CF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969DC59" w14:textId="77777777" w:rsidTr="009415F5">
        <w:trPr>
          <w:trHeight w:val="848"/>
        </w:trPr>
        <w:tc>
          <w:tcPr>
            <w:tcW w:w="572" w:type="dxa"/>
            <w:vAlign w:val="center"/>
          </w:tcPr>
          <w:p w14:paraId="3AC0881E" w14:textId="35D7DC91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4.2</w:t>
            </w:r>
          </w:p>
        </w:tc>
        <w:tc>
          <w:tcPr>
            <w:tcW w:w="6096" w:type="dxa"/>
            <w:vAlign w:val="center"/>
          </w:tcPr>
          <w:p w14:paraId="0732C922" w14:textId="22FB3BDB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JSP page to demonstrate various tag of SQL tag library</w:t>
            </w:r>
          </w:p>
        </w:tc>
        <w:tc>
          <w:tcPr>
            <w:tcW w:w="708" w:type="dxa"/>
            <w:vAlign w:val="center"/>
          </w:tcPr>
          <w:p w14:paraId="425AE150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3828A3D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31FE074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5EBAE6C6" w14:textId="77777777" w:rsidTr="009415F5">
        <w:trPr>
          <w:trHeight w:val="832"/>
        </w:trPr>
        <w:tc>
          <w:tcPr>
            <w:tcW w:w="572" w:type="dxa"/>
            <w:vAlign w:val="center"/>
          </w:tcPr>
          <w:p w14:paraId="6EC3F30B" w14:textId="59989B5A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5.1</w:t>
            </w:r>
          </w:p>
        </w:tc>
        <w:tc>
          <w:tcPr>
            <w:tcW w:w="6096" w:type="dxa"/>
            <w:vAlign w:val="center"/>
          </w:tcPr>
          <w:p w14:paraId="6E4FCFA9" w14:textId="105F8FB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to demonstrate the use of JSF Convertor Tag and Validation Tag.</w:t>
            </w:r>
          </w:p>
        </w:tc>
        <w:tc>
          <w:tcPr>
            <w:tcW w:w="708" w:type="dxa"/>
            <w:vAlign w:val="center"/>
          </w:tcPr>
          <w:p w14:paraId="06DE83C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171323F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0EA1580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3509574" w14:textId="77777777" w:rsidTr="009415F5">
        <w:trPr>
          <w:trHeight w:val="986"/>
        </w:trPr>
        <w:tc>
          <w:tcPr>
            <w:tcW w:w="572" w:type="dxa"/>
            <w:vAlign w:val="center"/>
          </w:tcPr>
          <w:p w14:paraId="2C0E57F6" w14:textId="6271D4D6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5.2</w:t>
            </w:r>
          </w:p>
        </w:tc>
        <w:tc>
          <w:tcPr>
            <w:tcW w:w="6096" w:type="dxa"/>
            <w:vAlign w:val="center"/>
          </w:tcPr>
          <w:p w14:paraId="3D5138BB" w14:textId="526D92F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that demonstrates the use of JSF Event Handling and Database Access</w:t>
            </w:r>
            <w:r w:rsidRPr="00174068"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6FFA38E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D6596A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6D51B9C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74068" w:rsidRPr="00D22DD1" w14:paraId="54B8AEB0" w14:textId="77777777" w:rsidTr="009415F5">
        <w:trPr>
          <w:trHeight w:val="2403"/>
        </w:trPr>
        <w:tc>
          <w:tcPr>
            <w:tcW w:w="572" w:type="dxa"/>
            <w:vAlign w:val="center"/>
          </w:tcPr>
          <w:p w14:paraId="3FB12267" w14:textId="4342B4A4" w:rsidR="00174068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6.1</w:t>
            </w:r>
          </w:p>
        </w:tc>
        <w:tc>
          <w:tcPr>
            <w:tcW w:w="6096" w:type="dxa"/>
            <w:vAlign w:val="center"/>
          </w:tcPr>
          <w:p w14:paraId="4B6091C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hibernate application to save object of Employee class into database. </w:t>
            </w:r>
          </w:p>
          <w:p w14:paraId="018770F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Employee class contains following </w:t>
            </w:r>
            <w:proofErr w:type="gramStart"/>
            <w:r w:rsidRPr="00174068">
              <w:rPr>
                <w:sz w:val="26"/>
                <w:szCs w:val="26"/>
              </w:rPr>
              <w:t>properties</w:t>
            </w:r>
            <w:proofErr w:type="gramEnd"/>
            <w:r w:rsidRPr="00174068">
              <w:rPr>
                <w:sz w:val="26"/>
                <w:szCs w:val="26"/>
              </w:rPr>
              <w:t xml:space="preserve"> </w:t>
            </w:r>
          </w:p>
          <w:p w14:paraId="275F25D2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EID </w:t>
            </w:r>
          </w:p>
          <w:p w14:paraId="5048A713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ENAME </w:t>
            </w:r>
          </w:p>
          <w:p w14:paraId="0B59BFC8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</w:t>
            </w:r>
            <w:proofErr w:type="spellStart"/>
            <w:r w:rsidRPr="00174068">
              <w:rPr>
                <w:sz w:val="26"/>
                <w:szCs w:val="26"/>
              </w:rPr>
              <w:t>ESalary</w:t>
            </w:r>
            <w:proofErr w:type="spellEnd"/>
            <w:r w:rsidRPr="00174068">
              <w:rPr>
                <w:sz w:val="26"/>
                <w:szCs w:val="26"/>
              </w:rPr>
              <w:t xml:space="preserve"> </w:t>
            </w:r>
          </w:p>
          <w:p w14:paraId="09818F2E" w14:textId="0E3E6949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SQL query for table as well.</w:t>
            </w:r>
          </w:p>
        </w:tc>
        <w:tc>
          <w:tcPr>
            <w:tcW w:w="708" w:type="dxa"/>
            <w:vAlign w:val="center"/>
          </w:tcPr>
          <w:p w14:paraId="4A5E8F4F" w14:textId="77777777" w:rsidR="00174068" w:rsidRPr="00D22DD1" w:rsidRDefault="00174068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8AC9B00" w14:textId="77777777" w:rsidR="00174068" w:rsidRPr="00D22DD1" w:rsidRDefault="00174068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00C3058D" w14:textId="77777777" w:rsidR="00174068" w:rsidRPr="00D22DD1" w:rsidRDefault="00174068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500CBAE" w14:textId="77777777" w:rsidTr="009415F5">
        <w:trPr>
          <w:trHeight w:val="1828"/>
        </w:trPr>
        <w:tc>
          <w:tcPr>
            <w:tcW w:w="572" w:type="dxa"/>
            <w:vAlign w:val="center"/>
          </w:tcPr>
          <w:p w14:paraId="71395844" w14:textId="489CDA9C" w:rsidR="00E3450A" w:rsidRPr="00D22DD1" w:rsidRDefault="00174068" w:rsidP="00812F0D">
            <w:pPr>
              <w:pStyle w:val="TableParagraph"/>
              <w:spacing w:line="277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6.2</w:t>
            </w:r>
          </w:p>
        </w:tc>
        <w:tc>
          <w:tcPr>
            <w:tcW w:w="6096" w:type="dxa"/>
            <w:vAlign w:val="center"/>
          </w:tcPr>
          <w:p w14:paraId="7E23BF89" w14:textId="62490775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</w:t>
            </w:r>
            <w:proofErr w:type="gramStart"/>
            <w:r w:rsidRPr="00174068">
              <w:rPr>
                <w:sz w:val="26"/>
                <w:szCs w:val="26"/>
              </w:rPr>
              <w:t>menu based</w:t>
            </w:r>
            <w:proofErr w:type="gramEnd"/>
            <w:r w:rsidRPr="00174068">
              <w:rPr>
                <w:sz w:val="26"/>
                <w:szCs w:val="26"/>
              </w:rPr>
              <w:t xml:space="preserve"> program to perform following operations using HQL (</w:t>
            </w:r>
            <w:r w:rsidRPr="00174068">
              <w:rPr>
                <w:sz w:val="26"/>
                <w:szCs w:val="26"/>
              </w:rPr>
              <w:t>consider above</w:t>
            </w:r>
            <w:r w:rsidRPr="00174068">
              <w:rPr>
                <w:sz w:val="26"/>
                <w:szCs w:val="26"/>
              </w:rPr>
              <w:t xml:space="preserve"> class and table) </w:t>
            </w:r>
          </w:p>
          <w:p w14:paraId="469895FC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a. Insert new </w:t>
            </w:r>
            <w:proofErr w:type="gramStart"/>
            <w:r w:rsidRPr="00174068">
              <w:rPr>
                <w:sz w:val="26"/>
                <w:szCs w:val="26"/>
              </w:rPr>
              <w:t>record</w:t>
            </w:r>
            <w:proofErr w:type="gramEnd"/>
            <w:r w:rsidRPr="00174068">
              <w:rPr>
                <w:sz w:val="26"/>
                <w:szCs w:val="26"/>
              </w:rPr>
              <w:t xml:space="preserve"> </w:t>
            </w:r>
          </w:p>
          <w:p w14:paraId="3F4CE59E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b. Update Existing Record </w:t>
            </w:r>
          </w:p>
          <w:p w14:paraId="3FFC0F5B" w14:textId="66BEC308" w:rsidR="008B63E2" w:rsidRP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c. Delete Record</w:t>
            </w:r>
          </w:p>
        </w:tc>
        <w:tc>
          <w:tcPr>
            <w:tcW w:w="708" w:type="dxa"/>
            <w:vAlign w:val="center"/>
          </w:tcPr>
          <w:p w14:paraId="43E5EA34" w14:textId="5A62AA96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56A60E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252D46C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27F65F51" w14:textId="77777777" w:rsidTr="009415F5">
        <w:trPr>
          <w:trHeight w:val="1556"/>
        </w:trPr>
        <w:tc>
          <w:tcPr>
            <w:tcW w:w="572" w:type="dxa"/>
            <w:vAlign w:val="center"/>
          </w:tcPr>
          <w:p w14:paraId="1A92C36E" w14:textId="261661E4" w:rsidR="00E3450A" w:rsidRPr="00D22DD1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7.1</w:t>
            </w:r>
          </w:p>
        </w:tc>
        <w:tc>
          <w:tcPr>
            <w:tcW w:w="6096" w:type="dxa"/>
            <w:vAlign w:val="center"/>
          </w:tcPr>
          <w:p w14:paraId="0B60180C" w14:textId="40479B2D" w:rsidR="00E3450A" w:rsidRPr="00174068" w:rsidRDefault="00174068" w:rsidP="00812F0D">
            <w:pPr>
              <w:pStyle w:val="TableParagraph"/>
              <w:spacing w:line="242" w:lineRule="auto"/>
              <w:ind w:left="105" w:right="390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Create a MVC Spring Application which demonstrates Dependency Injection using constructor Consider an </w:t>
            </w:r>
            <w:proofErr w:type="gramStart"/>
            <w:r w:rsidRPr="00174068">
              <w:rPr>
                <w:sz w:val="26"/>
                <w:szCs w:val="26"/>
              </w:rPr>
              <w:t>Employee(</w:t>
            </w:r>
            <w:proofErr w:type="gramEnd"/>
            <w:r w:rsidRPr="00174068">
              <w:rPr>
                <w:sz w:val="26"/>
                <w:szCs w:val="26"/>
              </w:rPr>
              <w:t xml:space="preserve">E-id, </w:t>
            </w:r>
            <w:proofErr w:type="spellStart"/>
            <w:r w:rsidRPr="00174068">
              <w:rPr>
                <w:sz w:val="26"/>
                <w:szCs w:val="26"/>
              </w:rPr>
              <w:t>E_name</w:t>
            </w:r>
            <w:proofErr w:type="spellEnd"/>
            <w:r w:rsidRPr="00174068">
              <w:rPr>
                <w:sz w:val="26"/>
                <w:szCs w:val="26"/>
              </w:rPr>
              <w:t>) class. Write all necessary classes/files.</w:t>
            </w:r>
          </w:p>
        </w:tc>
        <w:tc>
          <w:tcPr>
            <w:tcW w:w="708" w:type="dxa"/>
            <w:vAlign w:val="center"/>
          </w:tcPr>
          <w:p w14:paraId="008749F9" w14:textId="1637256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12D7F1E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121" w:type="dxa"/>
            <w:vAlign w:val="center"/>
          </w:tcPr>
          <w:p w14:paraId="29727B71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2731C67" w14:textId="7B0202D9" w:rsidR="00D7341F" w:rsidRDefault="00F01956">
      <w:r>
        <w:br w:type="textWrapping" w:clear="all"/>
      </w:r>
    </w:p>
    <w:p w14:paraId="03AB6691" w14:textId="618A860A" w:rsidR="00147B03" w:rsidRPr="00147B03" w:rsidRDefault="00147B03" w:rsidP="00147B03"/>
    <w:p w14:paraId="2C7CBB09" w14:textId="1A25635F" w:rsidR="00C26A0B" w:rsidRDefault="00C26A0B" w:rsidP="00147B03"/>
    <w:p w14:paraId="2761E5B7" w14:textId="71B66BC7" w:rsidR="00726A4D" w:rsidRDefault="00726A4D" w:rsidP="00147B03"/>
    <w:p w14:paraId="7E51AA60" w14:textId="1E021319" w:rsidR="00726A4D" w:rsidRDefault="00726A4D" w:rsidP="00147B03"/>
    <w:p w14:paraId="50A3610D" w14:textId="26CF07B1" w:rsidR="00726A4D" w:rsidRDefault="00726A4D" w:rsidP="00147B03"/>
    <w:p w14:paraId="6F66CE37" w14:textId="56D97DC9" w:rsidR="00726A4D" w:rsidRDefault="00726A4D" w:rsidP="00147B03"/>
    <w:p w14:paraId="25D1AF46" w14:textId="4772C098" w:rsidR="00BD0822" w:rsidRPr="00BD0822" w:rsidRDefault="00BD0822" w:rsidP="00BD0822">
      <w:pPr>
        <w:jc w:val="center"/>
        <w:rPr>
          <w:b/>
          <w:bCs/>
          <w:i/>
          <w:iCs/>
          <w:sz w:val="34"/>
          <w:szCs w:val="34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 w:rsidRPr="00BD0822">
        <w:rPr>
          <w:b/>
          <w:bCs/>
          <w:i/>
          <w:iCs/>
          <w:sz w:val="34"/>
          <w:szCs w:val="34"/>
        </w:rPr>
        <w:t>1 :Java</w:t>
      </w:r>
      <w:proofErr w:type="gramEnd"/>
      <w:r w:rsidRPr="00BD0822">
        <w:rPr>
          <w:b/>
          <w:bCs/>
          <w:i/>
          <w:iCs/>
          <w:sz w:val="34"/>
          <w:szCs w:val="34"/>
        </w:rPr>
        <w:t xml:space="preserve"> Networking</w:t>
      </w:r>
    </w:p>
    <w:p w14:paraId="26ED1658" w14:textId="707F0508" w:rsidR="00726A4D" w:rsidRDefault="00726A4D" w:rsidP="00147B03"/>
    <w:p w14:paraId="7F65B0B0" w14:textId="2776D63F" w:rsidR="00147B03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Practical 1.1</w:t>
      </w:r>
    </w:p>
    <w:p w14:paraId="150605E2" w14:textId="3AC2E73C" w:rsidR="00BD0822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java program(s) which accepts names of website from user and prints IP Address of it. The program should be stopped when user enters “exit” as an input.</w:t>
      </w:r>
    </w:p>
    <w:p w14:paraId="622DA99C" w14:textId="0CD0A416" w:rsidR="00BD0822" w:rsidRPr="00B07F9B" w:rsidRDefault="00BD0822" w:rsidP="006A447A">
      <w:pPr>
        <w:jc w:val="both"/>
        <w:rPr>
          <w:b/>
          <w:bCs/>
          <w:sz w:val="26"/>
          <w:szCs w:val="26"/>
        </w:rPr>
      </w:pPr>
    </w:p>
    <w:p w14:paraId="5F70BE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.Scanner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355CA8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D48162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Practical1</w:t>
      </w: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2187BAD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1721D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/**</w:t>
      </w:r>
    </w:p>
    <w:p w14:paraId="657B2D1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417DDD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{str} URL of Website</w:t>
      </w:r>
    </w:p>
    <w:p w14:paraId="14B45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66AFE0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</w:t>
      </w:r>
    </w:p>
    <w:p w14:paraId="04435E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String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[]) {</w:t>
      </w:r>
    </w:p>
    <w:p w14:paraId="279B4D7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System.in);</w:t>
      </w:r>
    </w:p>
    <w:p w14:paraId="0BF831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str = 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";</w:t>
      </w:r>
      <w:proofErr w:type="gramEnd"/>
    </w:p>
    <w:p w14:paraId="4B923EE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while(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 != "exit"){</w:t>
      </w:r>
    </w:p>
    <w:p w14:paraId="4483D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sc.nextLine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102A780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try{</w:t>
      </w:r>
      <w:proofErr w:type="gramEnd"/>
    </w:p>
    <w:p w14:paraId="484B85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URL(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str).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getHost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()); </w:t>
      </w:r>
    </w:p>
    <w:p w14:paraId="144D5A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76A86D6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367B06C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catch(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Exception e){</w:t>
      </w:r>
    </w:p>
    <w:p w14:paraId="28BFD6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("Please enter correct URL"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62A1A1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6DC5B8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53F455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6F84152C" w14:textId="77777777" w:rsidR="00FC28A1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46AA6F1D" w14:textId="77777777" w:rsidR="00FC28A1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338E60" w14:textId="206A8FF4" w:rsidR="00B07F9B" w:rsidRPr="00B07F9B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332138FE" wp14:editId="71109441">
            <wp:extent cx="619125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 w:rsidRPr="00B07F9B"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1AE9FDA" w14:textId="77777777" w:rsidR="00BD0822" w:rsidRPr="00B07F9B" w:rsidRDefault="00BD0822" w:rsidP="006A447A">
      <w:pPr>
        <w:jc w:val="both"/>
        <w:rPr>
          <w:sz w:val="26"/>
          <w:szCs w:val="26"/>
          <w:lang w:val="en-IN"/>
        </w:rPr>
      </w:pPr>
    </w:p>
    <w:p w14:paraId="66C7125D" w14:textId="11AC5F27" w:rsidR="004170E0" w:rsidRPr="0063501D" w:rsidRDefault="004170E0" w:rsidP="006A447A">
      <w:pPr>
        <w:jc w:val="both"/>
        <w:rPr>
          <w:b/>
          <w:bCs/>
          <w:sz w:val="26"/>
          <w:szCs w:val="26"/>
          <w:lang w:val="en-IN"/>
        </w:rPr>
      </w:pPr>
      <w:r w:rsidRPr="0063501D">
        <w:rPr>
          <w:b/>
          <w:bCs/>
          <w:sz w:val="26"/>
          <w:szCs w:val="26"/>
          <w:lang w:val="en-IN"/>
        </w:rPr>
        <w:t>Practical 1.2</w:t>
      </w:r>
    </w:p>
    <w:p w14:paraId="1CCB2713" w14:textId="64363E3C" w:rsidR="004170E0" w:rsidRPr="0063501D" w:rsidRDefault="004170E0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 xml:space="preserve">Write a java program (client) which accepts integer from user, send it to the server, server sorts all the numbers and returns the sorted numbers to the clients. Example: Client enters and sends following number </w:t>
      </w:r>
      <w:r w:rsidRPr="0063501D">
        <w:rPr>
          <w:b/>
          <w:bCs/>
          <w:sz w:val="26"/>
          <w:szCs w:val="26"/>
        </w:rPr>
        <w:t>=&gt;</w:t>
      </w:r>
      <w:r w:rsidRPr="0063501D">
        <w:rPr>
          <w:b/>
          <w:bCs/>
          <w:sz w:val="26"/>
          <w:szCs w:val="26"/>
        </w:rPr>
        <w:t xml:space="preserve">10, 25, 4, 29, and 15, exit. Output on client program should be </w:t>
      </w:r>
      <w:r w:rsidRPr="0063501D">
        <w:rPr>
          <w:b/>
          <w:bCs/>
          <w:sz w:val="26"/>
          <w:szCs w:val="26"/>
        </w:rPr>
        <w:t>=</w:t>
      </w:r>
      <w:proofErr w:type="gramStart"/>
      <w:r w:rsidRPr="0063501D">
        <w:rPr>
          <w:b/>
          <w:bCs/>
          <w:sz w:val="26"/>
          <w:szCs w:val="26"/>
        </w:rPr>
        <w:t xml:space="preserve">&gt; </w:t>
      </w:r>
      <w:r w:rsidRPr="0063501D">
        <w:rPr>
          <w:b/>
          <w:bCs/>
          <w:sz w:val="26"/>
          <w:szCs w:val="26"/>
        </w:rPr>
        <w:t xml:space="preserve"> 4</w:t>
      </w:r>
      <w:proofErr w:type="gramEnd"/>
      <w:r w:rsidRPr="0063501D">
        <w:rPr>
          <w:b/>
          <w:bCs/>
          <w:sz w:val="26"/>
          <w:szCs w:val="26"/>
        </w:rPr>
        <w:t>, 10, 15, 25,29.</w:t>
      </w:r>
    </w:p>
    <w:p w14:paraId="64C23C64" w14:textId="77777777" w:rsidR="00B07F9B" w:rsidRDefault="00B07F9B">
      <w:pPr>
        <w:rPr>
          <w:sz w:val="26"/>
          <w:szCs w:val="26"/>
        </w:rPr>
      </w:pPr>
    </w:p>
    <w:p w14:paraId="0511DE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19908DB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599983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.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*;</w:t>
      </w:r>
      <w:proofErr w:type="gramEnd"/>
    </w:p>
    <w:p w14:paraId="7154575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BA7CE3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Practical2Client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FA0035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8AD83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3AB6B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12581F7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59BCE7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3F16C60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7B7A0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0A909F0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693197B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2E9584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("Connected to server."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91446A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9E62AA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6DFF7A9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D100E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C150E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EDAA66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252ED6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10E7A39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System.in);</w:t>
      </w:r>
    </w:p>
    <w:p w14:paraId="217B054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078694E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10BB53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("Enter numbers to be sorted (enter -1 to stop):"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4933E1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65F32F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6D32C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513EDF3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40666F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if (num == -1) {</w:t>
      </w:r>
    </w:p>
    <w:p w14:paraId="34A838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348EE6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6939DF7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C3E44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2BE32AC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EC9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input</w:t>
      </w:r>
    </w:p>
    <w:p w14:paraId="42B9FE5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45E55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// read sorted numbers from server and print</w:t>
      </w:r>
    </w:p>
    <w:p w14:paraId="61FEFA1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("Sorted numbers:"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DCCAA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7FC17CF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3CE52C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3EE96A6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{</w:t>
      </w:r>
    </w:p>
    <w:p w14:paraId="1BA35F2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65858F4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FD5FD7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 + " 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F69AF4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476D4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0DB477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5F4A62E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43C05FA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622648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078821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socket.close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close socket</w:t>
      </w:r>
    </w:p>
    <w:p w14:paraId="1A237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CE91FF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67CA0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2639350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16EF905B" w14:textId="21B7D327" w:rsidR="00FC28A1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174F0B3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E6DCC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Practical2Server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655087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5D7E020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61F94F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4A28E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2B4E900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7FF8C9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066420C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4A49A2C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05F72A4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761E9CA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("Server started. Waiting for client..."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F6D3E0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CF0D68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6E62BF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("Client connected."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D69BA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C2A13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35465A5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670599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CD107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A26B6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1A31159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81713B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585BE14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while (true) {</w:t>
      </w:r>
    </w:p>
    <w:p w14:paraId="57DDD7B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74A9D53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read number sent by client</w:t>
      </w:r>
    </w:p>
    <w:p w14:paraId="326630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{ /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/ client signals end of input</w:t>
      </w:r>
    </w:p>
    <w:p w14:paraId="155B653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6E45BBC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0440A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EA1E67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64130F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4A441BF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31F1E29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78EB17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283B10A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CFB8CA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Collections.sort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(numbers); // sort the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numbers</w:t>
      </w:r>
      <w:proofErr w:type="gramEnd"/>
    </w:p>
    <w:p w14:paraId="594F80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A125F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send sorted numbers back to client</w:t>
      </w:r>
    </w:p>
    <w:p w14:paraId="0DEEB1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for (int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 :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 numbers) {</w:t>
      </w:r>
    </w:p>
    <w:p w14:paraId="192A68F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0B08B07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67672AB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output</w:t>
      </w:r>
    </w:p>
    <w:p w14:paraId="7BDF56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1F8C03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("Numbers sorted and sent back to client."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7EF260F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337F721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3B48042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4D4A11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7C35B7E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05B6B93" w14:textId="7117C487" w:rsidR="00FC28A1" w:rsidRPr="00FC28A1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50DE9BBF" w14:textId="77777777" w:rsidR="00FC28A1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11118A" wp14:editId="034351E9">
            <wp:extent cx="5181600" cy="14593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5" cy="14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DC9" w14:textId="0709DB90" w:rsidR="00B07F9B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38C961" wp14:editId="062CFDAA">
            <wp:extent cx="5189220" cy="1613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62" cy="16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372D1CF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</w:p>
    <w:p w14:paraId="0749DBF4" w14:textId="65906952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1.3</w:t>
      </w:r>
    </w:p>
    <w:p w14:paraId="230E160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Write a </w:t>
      </w:r>
      <w:proofErr w:type="gramStart"/>
      <w:r w:rsidRPr="00945568">
        <w:rPr>
          <w:b/>
          <w:bCs/>
          <w:sz w:val="26"/>
          <w:szCs w:val="26"/>
        </w:rPr>
        <w:t>menu based</w:t>
      </w:r>
      <w:proofErr w:type="gramEnd"/>
      <w:r w:rsidRPr="00945568">
        <w:rPr>
          <w:b/>
          <w:bCs/>
          <w:sz w:val="26"/>
          <w:szCs w:val="26"/>
        </w:rPr>
        <w:t xml:space="preserve"> java program which performs following. </w:t>
      </w:r>
    </w:p>
    <w:p w14:paraId="5DFF748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1. Reverse of the given string </w:t>
      </w:r>
    </w:p>
    <w:p w14:paraId="608F58EC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2. Converts string into upper case </w:t>
      </w:r>
    </w:p>
    <w:p w14:paraId="74AA7A27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3. Converts string into lower case </w:t>
      </w:r>
    </w:p>
    <w:p w14:paraId="70255583" w14:textId="34C9E703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4. Counts string length</w:t>
      </w:r>
    </w:p>
    <w:p w14:paraId="2AA64663" w14:textId="77777777" w:rsidR="0063501D" w:rsidRDefault="0063501D">
      <w:pPr>
        <w:rPr>
          <w:sz w:val="26"/>
          <w:szCs w:val="26"/>
        </w:rPr>
      </w:pPr>
    </w:p>
    <w:p w14:paraId="3F61667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.Scanner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;</w:t>
      </w:r>
    </w:p>
    <w:p w14:paraId="58555C2A" w14:textId="7750128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Practical3</w:t>
      </w:r>
      <w:r w:rsidRPr="0063501D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DBD8E5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C09E28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3244A08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{str} string on which operations to be performed</w:t>
      </w:r>
    </w:p>
    <w:p w14:paraId="0DD00197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{operation} operation number {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1 ,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 2, 3, 4} details mentioned on line 30- 33</w:t>
      </w:r>
    </w:p>
    <w:p w14:paraId="5D9FF99C" w14:textId="5B670FCC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D37BE0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String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[]) {</w:t>
      </w:r>
    </w:p>
    <w:p w14:paraId="3E82AD2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System.in);</w:t>
      </w:r>
    </w:p>
    <w:p w14:paraId="363A508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while(true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762FC87E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String -- enter exit to terminate program"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222B833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String str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A56593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1 for reverse the "+str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DA919D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2 for converting the "+str+ " into upper case"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B52752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3 for converting the "+str+ " into lower case"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56422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4 for count length of the "+str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4D979B3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int operation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4C2B56A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35A899F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switch(operation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20285DC6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1: StringBuilder sb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StringBuilder(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); //reverse the string</w:t>
      </w:r>
    </w:p>
    <w:p w14:paraId="47A226C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sb.append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(str);</w:t>
      </w:r>
    </w:p>
    <w:p w14:paraId="32B5B24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sb.reverse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F85F4E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(sb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112612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4926A1A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A13BD1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2: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str.toUpperCase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 to upper case</w:t>
      </w:r>
    </w:p>
    <w:p w14:paraId="1249CA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33F55A09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68BDD0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3: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str.toLowerCase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//to lower case</w:t>
      </w:r>
    </w:p>
    <w:p w14:paraId="1EAAC2D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18006FA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3C8BF3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4: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("length of string is "+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str.length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//length of string</w:t>
      </w:r>
    </w:p>
    <w:p w14:paraId="275DC2B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53036608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6E174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E80A90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8C8BC5F" w14:textId="77777777" w:rsidR="00406938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>}</w:t>
      </w:r>
    </w:p>
    <w:p w14:paraId="25F3247D" w14:textId="77777777" w:rsidR="00406938" w:rsidRDefault="00406938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40B03FDF" w14:textId="4DCFDD71" w:rsidR="00B07F9B" w:rsidRDefault="00406938" w:rsidP="006350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6F0D65" wp14:editId="695BE8E3">
            <wp:extent cx="6191250" cy="429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7211D9E0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43350527" w14:textId="3CC68C9E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Practical 1.4</w:t>
      </w:r>
    </w:p>
    <w:p w14:paraId="280D5454" w14:textId="34EE109D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Write a java program(s) to implement simple chat application</w:t>
      </w:r>
      <w:r w:rsidRPr="00945568">
        <w:rPr>
          <w:b/>
          <w:bCs/>
          <w:color w:val="000000" w:themeColor="text1"/>
          <w:sz w:val="26"/>
          <w:szCs w:val="26"/>
        </w:rPr>
        <w:t>.</w:t>
      </w:r>
    </w:p>
    <w:p w14:paraId="3676D5F2" w14:textId="77777777" w:rsidR="00945568" w:rsidRDefault="00945568" w:rsidP="00945568">
      <w:pPr>
        <w:rPr>
          <w:sz w:val="26"/>
          <w:szCs w:val="26"/>
        </w:rPr>
      </w:pPr>
    </w:p>
    <w:p w14:paraId="4578D446" w14:textId="7961C2B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477454D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54E702D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.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*;</w:t>
      </w:r>
      <w:proofErr w:type="gramEnd"/>
    </w:p>
    <w:p w14:paraId="3D65947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CFCFA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Practical4Client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0233B4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2A6A60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E3B54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52847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server</w:t>
      </w:r>
    </w:p>
    <w:p w14:paraId="754E806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server </w:t>
      </w:r>
    </w:p>
    <w:p w14:paraId="5FA103D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3F1D959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6D00A21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4C56225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1F705E6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("Connected to server."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34E2D72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D65F54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4B7F580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F618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AA38E6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F99EC7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0F125BA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4E5363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702E16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3325E0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("Enter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Message :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 ");</w:t>
      </w:r>
    </w:p>
    <w:p w14:paraId="2E4E545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E056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7F6BB6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6252CC2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D6F7A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58CC49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303C721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9F1E5A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7002FBF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3D8958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9252B1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01F273D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D529C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55835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401E7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81DBE2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}</w:t>
      </w:r>
    </w:p>
    <w:p w14:paraId="5814D0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4A81A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D2896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9324B4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Practical4Server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97DB19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4612B17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62E0FB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01EE81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client</w:t>
      </w:r>
    </w:p>
    <w:p w14:paraId="7CBB25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client</w:t>
      </w:r>
    </w:p>
    <w:p w14:paraId="32A8186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75BDEDB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1255FA8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777B2C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1612519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CFCF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5A680C3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64AA5DE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("Server started. Waiting for client..."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76E0FC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054B93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3D51483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("Client connected."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724C67C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835480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2F192A8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738266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6CAB989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0E0949C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1560DD7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01D0D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359E971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201753A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9F00E2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(str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495B864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3BD7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2DD34E5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E70F1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(msg);</w:t>
      </w:r>
    </w:p>
    <w:p w14:paraId="6DF997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1B3E61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433EE90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);</w:t>
      </w:r>
      <w:proofErr w:type="gramEnd"/>
    </w:p>
    <w:p w14:paraId="5F7FAD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03E6A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59700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D0B26A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FD631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break;</w:t>
      </w:r>
      <w:proofErr w:type="gramEnd"/>
    </w:p>
    <w:p w14:paraId="472E3B0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}</w:t>
      </w:r>
    </w:p>
    <w:p w14:paraId="63BAB151" w14:textId="4E0A339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  </w:t>
      </w:r>
    </w:p>
    <w:p w14:paraId="0C314B3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5A2042B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22AB70D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614E19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A1E3C0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4F10BB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C5346B3" w14:textId="77777777" w:rsidR="00406938" w:rsidRDefault="00406938" w:rsidP="00945568">
      <w:pPr>
        <w:rPr>
          <w:sz w:val="26"/>
          <w:szCs w:val="26"/>
        </w:rPr>
      </w:pPr>
    </w:p>
    <w:p w14:paraId="64A21345" w14:textId="77777777" w:rsidR="00406938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7B88F3" wp14:editId="22F54CED">
            <wp:extent cx="6191250" cy="176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98C" w14:textId="77777777" w:rsidR="00406938" w:rsidRDefault="00406938" w:rsidP="00945568">
      <w:pPr>
        <w:rPr>
          <w:sz w:val="26"/>
          <w:szCs w:val="26"/>
        </w:rPr>
      </w:pPr>
    </w:p>
    <w:p w14:paraId="2C001D65" w14:textId="3DF9A7D5" w:rsidR="00B07F9B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A870F8" wp14:editId="11464EBA">
            <wp:extent cx="6191250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05BB50E6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5DACC12D" w14:textId="3CC3FABD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1.5</w:t>
      </w:r>
    </w:p>
    <w:p w14:paraId="45770864" w14:textId="7868F260" w:rsidR="00B07F9B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Write java program to send hello message to the server using UDP.</w:t>
      </w:r>
    </w:p>
    <w:p w14:paraId="6D274F9F" w14:textId="1826859E" w:rsidR="00945568" w:rsidRDefault="00945568" w:rsidP="006A447A">
      <w:pPr>
        <w:jc w:val="both"/>
        <w:rPr>
          <w:b/>
          <w:bCs/>
          <w:sz w:val="26"/>
          <w:szCs w:val="26"/>
        </w:rPr>
      </w:pPr>
    </w:p>
    <w:p w14:paraId="51ED5F7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A74BEC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java.net.DatagramPacket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BC7FB57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java.net.DatagramSocket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201F5A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java.net.InetAddress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703AA2B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4825C5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Practical5Client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681E5A0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710DF1" w14:textId="0387A5DA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5F23E7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30CE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message = "Hello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";</w:t>
      </w:r>
      <w:proofErr w:type="gramEnd"/>
    </w:p>
    <w:p w14:paraId="6E698A58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] buffer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message.getBytes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61ED3386" w14:textId="395228E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12345;</w:t>
      </w:r>
      <w:proofErr w:type="gramEnd"/>
    </w:p>
    <w:p w14:paraId="1FF7F41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C7824AC" w14:textId="6823B51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B2F1FE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("localhost"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09E6E75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lang w:val="en-IN"/>
        </w:rPr>
        <w:t>);</w:t>
      </w:r>
    </w:p>
    <w:p w14:paraId="7A44A32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socket.send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3635019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("Sent message: " + message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70340F40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2A8BBF13" w14:textId="0A24FCA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E2E09F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sending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741A00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0BA3F43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18E0C5CF" w14:textId="54CF6BE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346A9598" w14:textId="77F9AF8C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D56A3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Practical5Server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4357C98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9DAC67D" w14:textId="3CE66488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6DAB8BF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8FD74B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12345;</w:t>
      </w:r>
      <w:proofErr w:type="gramEnd"/>
    </w:p>
    <w:p w14:paraId="2E735903" w14:textId="6924BB3F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] buffer = new byte[1024];</w:t>
      </w:r>
    </w:p>
    <w:p w14:paraId="4130554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2A9B5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F96048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("Server started and listening on port " +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693800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while (true) {</w:t>
      </w:r>
    </w:p>
    <w:p w14:paraId="2472C37B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1C21B6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socket.receive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6EA2107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String message = new String(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packet.getData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(), 0,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A5E7B1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("Received message: " + message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  <w:proofErr w:type="gramEnd"/>
    </w:p>
    <w:p w14:paraId="75A54E3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584E69AD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61B66F8B" w14:textId="4186254F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2EE2002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creating socket: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2F2C13F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907792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receiving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3EBF6F0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1138A0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40D08B11" w14:textId="0D0DDF7B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68432109" w14:textId="72574EAD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723F15" w14:textId="4F6E43BA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2C41EBE4" wp14:editId="5EB7E237">
            <wp:extent cx="6191250" cy="1334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80D" w14:textId="478C90A0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6952529" w14:textId="192AC336" w:rsidR="000E1D38" w:rsidRPr="0094556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188FAA6A" wp14:editId="668CAE40">
            <wp:extent cx="619125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D38" w:rsidRPr="00945568" w:rsidSect="00F01956">
      <w:headerReference w:type="default" r:id="rId17"/>
      <w:footerReference w:type="default" r:id="rId18"/>
      <w:pgSz w:w="11910" w:h="16840"/>
      <w:pgMar w:top="1440" w:right="1080" w:bottom="1440" w:left="108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BFFAB" w14:textId="77777777" w:rsidR="00913C02" w:rsidRDefault="00913C02">
      <w:r>
        <w:separator/>
      </w:r>
    </w:p>
  </w:endnote>
  <w:endnote w:type="continuationSeparator" w:id="0">
    <w:p w14:paraId="062F5EAA" w14:textId="77777777" w:rsidR="00913C02" w:rsidRDefault="0091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DBDD" w14:textId="77777777" w:rsidR="00913C02" w:rsidRDefault="00913C02">
      <w:r>
        <w:separator/>
      </w:r>
    </w:p>
  </w:footnote>
  <w:footnote w:type="continuationSeparator" w:id="0">
    <w:p w14:paraId="04B9939C" w14:textId="77777777" w:rsidR="00913C02" w:rsidRDefault="00913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646B9DB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Advance Java Programming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160707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131D3"/>
    <w:rsid w:val="0002428C"/>
    <w:rsid w:val="00033F9C"/>
    <w:rsid w:val="000E1D38"/>
    <w:rsid w:val="00104AC1"/>
    <w:rsid w:val="001073A3"/>
    <w:rsid w:val="0011007B"/>
    <w:rsid w:val="00147B03"/>
    <w:rsid w:val="00174068"/>
    <w:rsid w:val="0019416F"/>
    <w:rsid w:val="001946DE"/>
    <w:rsid w:val="001F3DA0"/>
    <w:rsid w:val="002157FB"/>
    <w:rsid w:val="002977B7"/>
    <w:rsid w:val="002A0E89"/>
    <w:rsid w:val="002C14B9"/>
    <w:rsid w:val="002C4AB6"/>
    <w:rsid w:val="002D0B26"/>
    <w:rsid w:val="003039F2"/>
    <w:rsid w:val="0033421A"/>
    <w:rsid w:val="003346D3"/>
    <w:rsid w:val="00335852"/>
    <w:rsid w:val="00345E3E"/>
    <w:rsid w:val="00356A95"/>
    <w:rsid w:val="00383E72"/>
    <w:rsid w:val="003953B7"/>
    <w:rsid w:val="003B4E1D"/>
    <w:rsid w:val="003D64FA"/>
    <w:rsid w:val="00400558"/>
    <w:rsid w:val="00406938"/>
    <w:rsid w:val="00410601"/>
    <w:rsid w:val="004170E0"/>
    <w:rsid w:val="00451FC1"/>
    <w:rsid w:val="00453AF3"/>
    <w:rsid w:val="00462A2E"/>
    <w:rsid w:val="00493287"/>
    <w:rsid w:val="004A28EC"/>
    <w:rsid w:val="004F06B2"/>
    <w:rsid w:val="005030F5"/>
    <w:rsid w:val="005075F3"/>
    <w:rsid w:val="00544EA8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527D5"/>
    <w:rsid w:val="006A447A"/>
    <w:rsid w:val="006D4441"/>
    <w:rsid w:val="007030FA"/>
    <w:rsid w:val="00726A4D"/>
    <w:rsid w:val="00780354"/>
    <w:rsid w:val="007C163C"/>
    <w:rsid w:val="007C2B11"/>
    <w:rsid w:val="007D3519"/>
    <w:rsid w:val="0080586F"/>
    <w:rsid w:val="008102E3"/>
    <w:rsid w:val="00812F0D"/>
    <w:rsid w:val="00820B17"/>
    <w:rsid w:val="00850968"/>
    <w:rsid w:val="00852008"/>
    <w:rsid w:val="00873564"/>
    <w:rsid w:val="0088781C"/>
    <w:rsid w:val="008B63E2"/>
    <w:rsid w:val="008C7028"/>
    <w:rsid w:val="008D3127"/>
    <w:rsid w:val="00906A8F"/>
    <w:rsid w:val="009106D4"/>
    <w:rsid w:val="00913C02"/>
    <w:rsid w:val="009160B9"/>
    <w:rsid w:val="009415F5"/>
    <w:rsid w:val="00945568"/>
    <w:rsid w:val="00952946"/>
    <w:rsid w:val="009877A1"/>
    <w:rsid w:val="009902BC"/>
    <w:rsid w:val="009F265C"/>
    <w:rsid w:val="00A0265A"/>
    <w:rsid w:val="00A0600D"/>
    <w:rsid w:val="00A43BEE"/>
    <w:rsid w:val="00A44D66"/>
    <w:rsid w:val="00A671F5"/>
    <w:rsid w:val="00A9188D"/>
    <w:rsid w:val="00AD6EC4"/>
    <w:rsid w:val="00B07F9B"/>
    <w:rsid w:val="00B24952"/>
    <w:rsid w:val="00B36993"/>
    <w:rsid w:val="00B3765E"/>
    <w:rsid w:val="00B454DD"/>
    <w:rsid w:val="00B9391C"/>
    <w:rsid w:val="00BD0822"/>
    <w:rsid w:val="00BE56B7"/>
    <w:rsid w:val="00C2017C"/>
    <w:rsid w:val="00C26A0B"/>
    <w:rsid w:val="00C2759A"/>
    <w:rsid w:val="00C46BDC"/>
    <w:rsid w:val="00C569AE"/>
    <w:rsid w:val="00C57118"/>
    <w:rsid w:val="00C737EF"/>
    <w:rsid w:val="00C8246E"/>
    <w:rsid w:val="00C94E9F"/>
    <w:rsid w:val="00CB15CB"/>
    <w:rsid w:val="00CD3C16"/>
    <w:rsid w:val="00CE22F9"/>
    <w:rsid w:val="00CF0D61"/>
    <w:rsid w:val="00CF6B3A"/>
    <w:rsid w:val="00D13093"/>
    <w:rsid w:val="00D17F63"/>
    <w:rsid w:val="00D22DD1"/>
    <w:rsid w:val="00D55A3A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3450A"/>
    <w:rsid w:val="00E64FAB"/>
    <w:rsid w:val="00E80051"/>
    <w:rsid w:val="00E94337"/>
    <w:rsid w:val="00EE72A9"/>
    <w:rsid w:val="00F01956"/>
    <w:rsid w:val="00F40602"/>
    <w:rsid w:val="00F51707"/>
    <w:rsid w:val="00F73CDA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E350B"/>
    <w:rsid w:val="00323255"/>
    <w:rsid w:val="00337FC6"/>
    <w:rsid w:val="00870AD2"/>
    <w:rsid w:val="009D5254"/>
    <w:rsid w:val="00A12385"/>
    <w:rsid w:val="00D01BD3"/>
    <w:rsid w:val="00DA5471"/>
    <w:rsid w:val="00E93AA9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15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Programming (</vt:lpstr>
    </vt:vector>
  </TitlesOfParts>
  <Company/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Programming (</dc:title>
  <dc:creator>Haresh</dc:creator>
  <cp:lastModifiedBy>Yash</cp:lastModifiedBy>
  <cp:revision>60</cp:revision>
  <dcterms:created xsi:type="dcterms:W3CDTF">2021-12-10T04:30:00Z</dcterms:created>
  <dcterms:modified xsi:type="dcterms:W3CDTF">2023-03-20T06:35:00Z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