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41" w:rsidRPr="007930D9" w:rsidRDefault="009F6541" w:rsidP="009F6541">
      <w:pPr>
        <w:rPr>
          <w:rFonts w:ascii="Source Sans Pro" w:hAnsi="Source Sans Pro"/>
          <w:color w:val="1F497D"/>
          <w:sz w:val="24"/>
          <w:szCs w:val="24"/>
        </w:rPr>
      </w:pPr>
      <w:bookmarkStart w:id="0" w:name="_GoBack"/>
      <w:r w:rsidRPr="007930D9">
        <w:rPr>
          <w:rFonts w:ascii="Source Sans Pro" w:hAnsi="Source Sans Pro"/>
          <w:color w:val="1F497D"/>
          <w:sz w:val="24"/>
          <w:szCs w:val="24"/>
        </w:rPr>
        <w:t>Please find below checklist for our various life products.</w:t>
      </w:r>
    </w:p>
    <w:p w:rsidR="009F6541" w:rsidRPr="007930D9" w:rsidRDefault="009F6541" w:rsidP="009F6541">
      <w:pPr>
        <w:rPr>
          <w:rFonts w:ascii="Source Sans Pro" w:hAnsi="Source Sans Pro"/>
          <w:color w:val="1F497D"/>
          <w:sz w:val="24"/>
          <w:szCs w:val="24"/>
        </w:rPr>
      </w:pPr>
    </w:p>
    <w:p w:rsidR="009F6541" w:rsidRPr="007930D9" w:rsidRDefault="009F6541" w:rsidP="009F6541">
      <w:pPr>
        <w:rPr>
          <w:rFonts w:ascii="Source Sans Pro" w:hAnsi="Source Sans Pro"/>
          <w:b/>
          <w:bCs/>
          <w:color w:val="1F497D"/>
          <w:sz w:val="24"/>
          <w:szCs w:val="24"/>
          <w:u w:val="single"/>
        </w:rPr>
      </w:pPr>
      <w:r w:rsidRPr="007930D9">
        <w:rPr>
          <w:rFonts w:ascii="Source Sans Pro" w:hAnsi="Source Sans Pro"/>
          <w:b/>
          <w:bCs/>
          <w:color w:val="1F497D"/>
          <w:sz w:val="24"/>
          <w:szCs w:val="24"/>
          <w:u w:val="single"/>
        </w:rPr>
        <w:t>Group Life</w:t>
      </w:r>
    </w:p>
    <w:p w:rsidR="009F6541" w:rsidRPr="007930D9" w:rsidRDefault="009F6541" w:rsidP="009F6541">
      <w:pPr>
        <w:rPr>
          <w:rFonts w:ascii="Source Sans Pro" w:hAnsi="Source Sans Pro"/>
          <w:color w:val="1F497D"/>
          <w:sz w:val="24"/>
          <w:szCs w:val="24"/>
          <w:u w:val="single"/>
        </w:rPr>
      </w:pPr>
    </w:p>
    <w:p w:rsidR="009F6541" w:rsidRPr="007930D9" w:rsidRDefault="009F6541" w:rsidP="009F6541">
      <w:pPr>
        <w:pStyle w:val="ListParagraph"/>
        <w:numPr>
          <w:ilvl w:val="0"/>
          <w:numId w:val="1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Medical Certificate of Cause of Death</w:t>
      </w:r>
    </w:p>
    <w:p w:rsidR="009F6541" w:rsidRPr="007930D9" w:rsidRDefault="009F6541" w:rsidP="009F6541">
      <w:pPr>
        <w:pStyle w:val="ListParagraph"/>
        <w:numPr>
          <w:ilvl w:val="0"/>
          <w:numId w:val="1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Death Registration</w:t>
      </w:r>
    </w:p>
    <w:p w:rsidR="009F6541" w:rsidRPr="007930D9" w:rsidRDefault="009F6541" w:rsidP="009F6541">
      <w:pPr>
        <w:pStyle w:val="ListParagraph"/>
        <w:numPr>
          <w:ilvl w:val="0"/>
          <w:numId w:val="1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Police Report (In case of Road Traffic Accident)</w:t>
      </w:r>
    </w:p>
    <w:p w:rsidR="009F6541" w:rsidRPr="007930D9" w:rsidRDefault="009F6541" w:rsidP="009F6541">
      <w:pPr>
        <w:pStyle w:val="ListParagraph"/>
        <w:numPr>
          <w:ilvl w:val="0"/>
          <w:numId w:val="1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Others</w:t>
      </w:r>
    </w:p>
    <w:p w:rsidR="009F6541" w:rsidRPr="007930D9" w:rsidRDefault="009F6541" w:rsidP="009F6541">
      <w:pPr>
        <w:rPr>
          <w:rFonts w:ascii="Source Sans Pro" w:hAnsi="Source Sans Pro"/>
          <w:color w:val="1F497D"/>
          <w:sz w:val="24"/>
          <w:szCs w:val="24"/>
        </w:rPr>
      </w:pPr>
    </w:p>
    <w:p w:rsidR="009F6541" w:rsidRPr="007930D9" w:rsidRDefault="009F6541" w:rsidP="009F6541">
      <w:pPr>
        <w:rPr>
          <w:rFonts w:ascii="Source Sans Pro" w:hAnsi="Source Sans Pro"/>
          <w:b/>
          <w:bCs/>
          <w:color w:val="1F497D"/>
          <w:sz w:val="24"/>
          <w:szCs w:val="24"/>
          <w:u w:val="single"/>
        </w:rPr>
      </w:pPr>
      <w:r w:rsidRPr="007930D9">
        <w:rPr>
          <w:rFonts w:ascii="Source Sans Pro" w:hAnsi="Source Sans Pro"/>
          <w:b/>
          <w:bCs/>
          <w:color w:val="1F497D"/>
          <w:sz w:val="24"/>
          <w:szCs w:val="24"/>
          <w:u w:val="single"/>
        </w:rPr>
        <w:t>Individual Life Claim</w:t>
      </w:r>
    </w:p>
    <w:p w:rsidR="009F6541" w:rsidRPr="007930D9" w:rsidRDefault="009F6541" w:rsidP="009F6541">
      <w:pPr>
        <w:rPr>
          <w:rFonts w:ascii="Source Sans Pro" w:hAnsi="Source Sans Pro"/>
          <w:color w:val="1F497D"/>
          <w:sz w:val="24"/>
          <w:szCs w:val="24"/>
          <w:u w:val="single"/>
        </w:rPr>
      </w:pP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Claim Form</w:t>
      </w: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Medical Report</w:t>
      </w: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Medical Bill</w:t>
      </w: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Photograph</w:t>
      </w: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Medical Certificate of Cause of Death (In case of death)</w:t>
      </w: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Death Registration (in case of death)</w:t>
      </w: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Police Report (In case of Road Traffic Accident)</w:t>
      </w:r>
    </w:p>
    <w:p w:rsidR="009F6541" w:rsidRPr="007930D9" w:rsidRDefault="009F6541" w:rsidP="009F6541">
      <w:pPr>
        <w:pStyle w:val="ListParagraph"/>
        <w:numPr>
          <w:ilvl w:val="0"/>
          <w:numId w:val="2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Others</w:t>
      </w:r>
    </w:p>
    <w:p w:rsidR="009F6541" w:rsidRPr="007930D9" w:rsidRDefault="009F6541" w:rsidP="009F6541">
      <w:pPr>
        <w:rPr>
          <w:rFonts w:ascii="Source Sans Pro" w:hAnsi="Source Sans Pro"/>
          <w:color w:val="1F497D"/>
          <w:sz w:val="24"/>
          <w:szCs w:val="24"/>
        </w:rPr>
      </w:pPr>
    </w:p>
    <w:p w:rsidR="009F6541" w:rsidRPr="007930D9" w:rsidRDefault="009F6541" w:rsidP="009F6541">
      <w:pPr>
        <w:rPr>
          <w:rFonts w:ascii="Source Sans Pro" w:hAnsi="Source Sans Pro"/>
          <w:b/>
          <w:bCs/>
          <w:color w:val="1F497D"/>
          <w:sz w:val="24"/>
          <w:szCs w:val="24"/>
          <w:u w:val="single"/>
        </w:rPr>
      </w:pPr>
      <w:r w:rsidRPr="007930D9">
        <w:rPr>
          <w:rFonts w:ascii="Source Sans Pro" w:hAnsi="Source Sans Pro"/>
          <w:b/>
          <w:bCs/>
          <w:color w:val="1F497D"/>
          <w:sz w:val="24"/>
          <w:szCs w:val="24"/>
          <w:u w:val="single"/>
        </w:rPr>
        <w:t>Credit Life</w:t>
      </w:r>
    </w:p>
    <w:p w:rsidR="009F6541" w:rsidRPr="007930D9" w:rsidRDefault="009F6541" w:rsidP="009F6541">
      <w:pPr>
        <w:rPr>
          <w:rFonts w:ascii="Source Sans Pro" w:hAnsi="Source Sans Pro"/>
          <w:color w:val="1F497D"/>
          <w:sz w:val="24"/>
          <w:szCs w:val="24"/>
          <w:u w:val="single"/>
        </w:rPr>
      </w:pP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Loan Repayment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Termination Letter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Appointment Letter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Loan Offer Letter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Letter of Introduction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Claim Form (in case of death)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Medical Certificate of Cause of Death (In case of death)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Death Registration (in case of death)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Police Report (In case of Road Traffic Accident)</w:t>
      </w:r>
    </w:p>
    <w:p w:rsidR="009F6541" w:rsidRPr="007930D9" w:rsidRDefault="009F6541" w:rsidP="009F6541">
      <w:pPr>
        <w:pStyle w:val="ListParagraph"/>
        <w:numPr>
          <w:ilvl w:val="0"/>
          <w:numId w:val="3"/>
        </w:numPr>
        <w:rPr>
          <w:rFonts w:ascii="Source Sans Pro" w:hAnsi="Source Sans Pro"/>
          <w:color w:val="1F497D"/>
          <w:sz w:val="24"/>
          <w:szCs w:val="24"/>
        </w:rPr>
      </w:pPr>
      <w:r w:rsidRPr="007930D9">
        <w:rPr>
          <w:rFonts w:ascii="Source Sans Pro" w:hAnsi="Source Sans Pro"/>
          <w:color w:val="1F497D"/>
          <w:sz w:val="24"/>
          <w:szCs w:val="24"/>
        </w:rPr>
        <w:t>Others</w:t>
      </w:r>
    </w:p>
    <w:bookmarkEnd w:id="0"/>
    <w:p w:rsidR="009D56F9" w:rsidRPr="009F6541" w:rsidRDefault="009D56F9" w:rsidP="009F6541"/>
    <w:sectPr w:rsidR="009D56F9" w:rsidRPr="009F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42031"/>
    <w:multiLevelType w:val="hybridMultilevel"/>
    <w:tmpl w:val="4CE4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023CD"/>
    <w:multiLevelType w:val="hybridMultilevel"/>
    <w:tmpl w:val="73C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92F8E"/>
    <w:multiLevelType w:val="hybridMultilevel"/>
    <w:tmpl w:val="23B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F9"/>
    <w:rsid w:val="00630096"/>
    <w:rsid w:val="007930D9"/>
    <w:rsid w:val="009D56F9"/>
    <w:rsid w:val="009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0FDBE-EBC7-4378-8BB5-DE5141EF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4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Olubode Awoyemi</dc:creator>
  <cp:keywords/>
  <dc:description/>
  <cp:lastModifiedBy>Olubode Awoyemi</cp:lastModifiedBy>
  <cp:revision>2</cp:revision>
  <dcterms:created xsi:type="dcterms:W3CDTF">2018-08-06T13:25:00Z</dcterms:created>
  <dcterms:modified xsi:type="dcterms:W3CDTF">2018-08-09T12:42:00Z</dcterms:modified>
</cp:coreProperties>
</file>