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33E69" w14:textId="00347DA5" w:rsidR="00346AF6" w:rsidRPr="00346AF6" w:rsidRDefault="00DE4E80" w:rsidP="008C4B5E">
      <w:pPr>
        <w:pStyle w:val="NormalWeb"/>
      </w:pPr>
      <w:r>
        <w:br/>
      </w:r>
      <w:r w:rsidR="00346AF6" w:rsidRPr="00346AF6">
        <w:rPr>
          <w:b/>
          <w:bCs/>
        </w:rPr>
        <w:t>YALE MIGRATION AND EDUCATION CONSULTANTS</w:t>
      </w:r>
      <w:r w:rsidR="00346AF6" w:rsidRPr="00346AF6">
        <w:br/>
      </w:r>
      <w:r w:rsidR="00346AF6" w:rsidRPr="00346AF6">
        <w:rPr>
          <w:b/>
          <w:bCs/>
        </w:rPr>
        <w:t>Onshore Partner Visa – Subclass 820/801 (Temporary &amp; Permanent)</w:t>
      </w:r>
    </w:p>
    <w:p w14:paraId="6E2E3322" w14:textId="77777777" w:rsidR="00346AF6" w:rsidRPr="00346AF6" w:rsidRDefault="00346AF6" w:rsidP="00346AF6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6AF6">
        <w:rPr>
          <w:rFonts w:ascii="Times New Roman" w:eastAsia="Times New Roman" w:hAnsi="Times New Roman" w:cs="Times New Roman"/>
          <w:b/>
          <w:bCs/>
          <w:sz w:val="27"/>
          <w:szCs w:val="27"/>
        </w:rPr>
        <w:t>OVERVIEW</w:t>
      </w:r>
    </w:p>
    <w:p w14:paraId="7D6C9C41" w14:textId="77777777" w:rsidR="00346AF6" w:rsidRPr="00346AF6" w:rsidRDefault="00346AF6" w:rsidP="00346AF6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46AF6">
        <w:rPr>
          <w:rFonts w:ascii="Times New Roman" w:eastAsia="Times New Roman" w:hAnsi="Times New Roman" w:cs="Times New Roman"/>
          <w:sz w:val="24"/>
          <w:szCs w:val="24"/>
        </w:rPr>
        <w:t xml:space="preserve">The Onshore Partner Visa is a </w:t>
      </w:r>
      <w:r w:rsidRPr="00346AF6">
        <w:rPr>
          <w:rFonts w:ascii="Times New Roman" w:eastAsia="Times New Roman" w:hAnsi="Times New Roman" w:cs="Times New Roman"/>
          <w:b/>
          <w:bCs/>
          <w:sz w:val="24"/>
          <w:szCs w:val="24"/>
        </w:rPr>
        <w:t>two-stage application</w:t>
      </w:r>
      <w:r w:rsidRPr="00346AF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AB36206" w14:textId="77777777" w:rsidR="00346AF6" w:rsidRPr="00346AF6" w:rsidRDefault="00346AF6" w:rsidP="00320E43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46AF6">
        <w:rPr>
          <w:rFonts w:ascii="Times New Roman" w:eastAsia="Times New Roman" w:hAnsi="Times New Roman" w:cs="Times New Roman"/>
          <w:b/>
          <w:bCs/>
          <w:sz w:val="24"/>
          <w:szCs w:val="24"/>
        </w:rPr>
        <w:t>820 Visa</w:t>
      </w:r>
      <w:r w:rsidRPr="00346AF6">
        <w:rPr>
          <w:rFonts w:ascii="Times New Roman" w:eastAsia="Times New Roman" w:hAnsi="Times New Roman" w:cs="Times New Roman"/>
          <w:sz w:val="24"/>
          <w:szCs w:val="24"/>
        </w:rPr>
        <w:t xml:space="preserve"> – Temporary visa </w:t>
      </w:r>
    </w:p>
    <w:p w14:paraId="5EC4561F" w14:textId="77777777" w:rsidR="00346AF6" w:rsidRPr="00346AF6" w:rsidRDefault="00346AF6" w:rsidP="00320E43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46AF6">
        <w:rPr>
          <w:rFonts w:ascii="Times New Roman" w:eastAsia="Times New Roman" w:hAnsi="Times New Roman" w:cs="Times New Roman"/>
          <w:sz w:val="24"/>
          <w:szCs w:val="24"/>
        </w:rPr>
        <w:t xml:space="preserve">Lodged together with 801 </w:t>
      </w:r>
    </w:p>
    <w:p w14:paraId="2D28CA37" w14:textId="77777777" w:rsidR="00346AF6" w:rsidRPr="00346AF6" w:rsidRDefault="00346AF6" w:rsidP="00320E43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46AF6">
        <w:rPr>
          <w:rFonts w:ascii="Times New Roman" w:eastAsia="Times New Roman" w:hAnsi="Times New Roman" w:cs="Times New Roman"/>
          <w:sz w:val="24"/>
          <w:szCs w:val="24"/>
        </w:rPr>
        <w:t xml:space="preserve">Processing time: 10–12 months </w:t>
      </w:r>
    </w:p>
    <w:p w14:paraId="10E2697D" w14:textId="77777777" w:rsidR="00346AF6" w:rsidRPr="00346AF6" w:rsidRDefault="00346AF6" w:rsidP="00320E43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46AF6">
        <w:rPr>
          <w:rFonts w:ascii="Times New Roman" w:eastAsia="Times New Roman" w:hAnsi="Times New Roman" w:cs="Times New Roman"/>
          <w:b/>
          <w:bCs/>
          <w:sz w:val="24"/>
          <w:szCs w:val="24"/>
        </w:rPr>
        <w:t>801 Visa</w:t>
      </w:r>
      <w:r w:rsidRPr="00346AF6">
        <w:rPr>
          <w:rFonts w:ascii="Times New Roman" w:eastAsia="Times New Roman" w:hAnsi="Times New Roman" w:cs="Times New Roman"/>
          <w:sz w:val="24"/>
          <w:szCs w:val="24"/>
        </w:rPr>
        <w:t xml:space="preserve"> – Permanent visa </w:t>
      </w:r>
    </w:p>
    <w:p w14:paraId="58F59B27" w14:textId="77777777" w:rsidR="00346AF6" w:rsidRPr="00FC2D87" w:rsidRDefault="00346AF6" w:rsidP="00320E43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46AF6">
        <w:rPr>
          <w:rFonts w:ascii="Times New Roman" w:eastAsia="Times New Roman" w:hAnsi="Times New Roman" w:cs="Times New Roman"/>
          <w:sz w:val="24"/>
          <w:szCs w:val="24"/>
        </w:rPr>
        <w:t>Final stage subm</w:t>
      </w:r>
      <w:r w:rsidRPr="00FC2D87">
        <w:rPr>
          <w:rFonts w:ascii="Times New Roman" w:eastAsia="Times New Roman" w:hAnsi="Times New Roman" w:cs="Times New Roman"/>
          <w:sz w:val="24"/>
          <w:szCs w:val="24"/>
        </w:rPr>
        <w:t xml:space="preserve">itted after 2 years of the 820 lodgement </w:t>
      </w:r>
    </w:p>
    <w:p w14:paraId="614E1097" w14:textId="77777777" w:rsidR="00346AF6" w:rsidRPr="00346AF6" w:rsidRDefault="00346AF6" w:rsidP="00320E43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C2D87">
        <w:rPr>
          <w:rFonts w:ascii="Times New Roman" w:eastAsia="Times New Roman" w:hAnsi="Times New Roman" w:cs="Times New Roman"/>
          <w:sz w:val="24"/>
          <w:szCs w:val="24"/>
        </w:rPr>
        <w:t>Updated relationship documents are re</w:t>
      </w:r>
      <w:r w:rsidRPr="00346AF6">
        <w:rPr>
          <w:rFonts w:ascii="Times New Roman" w:eastAsia="Times New Roman" w:hAnsi="Times New Roman" w:cs="Times New Roman"/>
          <w:sz w:val="24"/>
          <w:szCs w:val="24"/>
        </w:rPr>
        <w:t xml:space="preserve">quired </w:t>
      </w:r>
    </w:p>
    <w:p w14:paraId="0ADF6081" w14:textId="77777777" w:rsidR="00346AF6" w:rsidRPr="00346AF6" w:rsidRDefault="00346AF6" w:rsidP="00320E43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46AF6">
        <w:rPr>
          <w:rFonts w:ascii="Times New Roman" w:eastAsia="Times New Roman" w:hAnsi="Times New Roman" w:cs="Times New Roman"/>
          <w:sz w:val="24"/>
          <w:szCs w:val="24"/>
        </w:rPr>
        <w:t xml:space="preserve">Processing time: 6–12 months </w:t>
      </w:r>
    </w:p>
    <w:p w14:paraId="4823FAD0" w14:textId="33B5C949" w:rsidR="00346AF6" w:rsidRPr="00FC2D87" w:rsidRDefault="00346AF6" w:rsidP="008C4B5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46AF6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346AF6">
        <w:rPr>
          <w:rFonts w:ascii="Times New Roman" w:eastAsia="Times New Roman" w:hAnsi="Times New Roman" w:cs="Times New Roman"/>
          <w:sz w:val="24"/>
          <w:szCs w:val="24"/>
        </w:rPr>
        <w:t xml:space="preserve"> Immigration fees for both stages ar</w:t>
      </w:r>
      <w:r w:rsidRPr="00FC2D87">
        <w:rPr>
          <w:rFonts w:ascii="Times New Roman" w:eastAsia="Times New Roman" w:hAnsi="Times New Roman" w:cs="Times New Roman"/>
          <w:sz w:val="24"/>
          <w:szCs w:val="24"/>
        </w:rPr>
        <w:t>e paid together at lodgement.</w:t>
      </w:r>
    </w:p>
    <w:p w14:paraId="2759EC15" w14:textId="77777777" w:rsidR="00346AF6" w:rsidRPr="00346AF6" w:rsidRDefault="00346AF6" w:rsidP="00346AF6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6AF6">
        <w:rPr>
          <w:rFonts w:ascii="Times New Roman" w:eastAsia="Times New Roman" w:hAnsi="Times New Roman" w:cs="Times New Roman"/>
          <w:b/>
          <w:bCs/>
          <w:sz w:val="27"/>
          <w:szCs w:val="27"/>
        </w:rPr>
        <w:t>FORMS REQUIRED</w:t>
      </w:r>
    </w:p>
    <w:p w14:paraId="3FC2B865" w14:textId="77777777" w:rsidR="00346AF6" w:rsidRPr="00346AF6" w:rsidRDefault="00346AF6" w:rsidP="00320E43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46AF6">
        <w:rPr>
          <w:rFonts w:ascii="Times New Roman" w:eastAsia="Times New Roman" w:hAnsi="Times New Roman" w:cs="Times New Roman"/>
          <w:b/>
          <w:bCs/>
          <w:sz w:val="24"/>
          <w:szCs w:val="24"/>
        </w:rPr>
        <w:t>Form 47SP</w:t>
      </w:r>
      <w:r w:rsidRPr="00346AF6">
        <w:rPr>
          <w:rFonts w:ascii="Times New Roman" w:eastAsia="Times New Roman" w:hAnsi="Times New Roman" w:cs="Times New Roman"/>
          <w:sz w:val="24"/>
          <w:szCs w:val="24"/>
        </w:rPr>
        <w:t xml:space="preserve"> – Application by the partner (applicant) </w:t>
      </w:r>
    </w:p>
    <w:p w14:paraId="2C28E192" w14:textId="77777777" w:rsidR="00346AF6" w:rsidRPr="00346AF6" w:rsidRDefault="00346AF6" w:rsidP="00320E43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46AF6">
        <w:rPr>
          <w:rFonts w:ascii="Times New Roman" w:eastAsia="Times New Roman" w:hAnsi="Times New Roman" w:cs="Times New Roman"/>
          <w:b/>
          <w:bCs/>
          <w:sz w:val="24"/>
          <w:szCs w:val="24"/>
        </w:rPr>
        <w:t>Form 40SP</w:t>
      </w:r>
      <w:r w:rsidRPr="00346AF6">
        <w:rPr>
          <w:rFonts w:ascii="Times New Roman" w:eastAsia="Times New Roman" w:hAnsi="Times New Roman" w:cs="Times New Roman"/>
          <w:sz w:val="24"/>
          <w:szCs w:val="24"/>
        </w:rPr>
        <w:t xml:space="preserve"> – Sponsorship by the Australian PR/citizen (sponsor) </w:t>
      </w:r>
    </w:p>
    <w:p w14:paraId="37626094" w14:textId="77777777" w:rsidR="00346AF6" w:rsidRPr="00346AF6" w:rsidRDefault="00346AF6" w:rsidP="00320E43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46AF6">
        <w:rPr>
          <w:rFonts w:ascii="Times New Roman" w:eastAsia="Times New Roman" w:hAnsi="Times New Roman" w:cs="Times New Roman"/>
          <w:b/>
          <w:bCs/>
          <w:sz w:val="24"/>
          <w:szCs w:val="24"/>
        </w:rPr>
        <w:t>Form 888</w:t>
      </w:r>
      <w:r w:rsidRPr="00346AF6">
        <w:rPr>
          <w:rFonts w:ascii="Times New Roman" w:eastAsia="Times New Roman" w:hAnsi="Times New Roman" w:cs="Times New Roman"/>
          <w:sz w:val="24"/>
          <w:szCs w:val="24"/>
        </w:rPr>
        <w:t xml:space="preserve"> – To be completed by friends/family who are Australian residents or citizens, to testify about the genuineness of the relationship (sample attached) </w:t>
      </w:r>
    </w:p>
    <w:p w14:paraId="62FA2589" w14:textId="297539A1" w:rsidR="00346AF6" w:rsidRPr="008C4B5E" w:rsidRDefault="00346AF6" w:rsidP="00320E43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46AF6">
        <w:rPr>
          <w:rFonts w:ascii="Times New Roman" w:eastAsia="Times New Roman" w:hAnsi="Times New Roman" w:cs="Times New Roman"/>
          <w:b/>
          <w:bCs/>
          <w:sz w:val="24"/>
          <w:szCs w:val="24"/>
        </w:rPr>
        <w:t>ID copies</w:t>
      </w:r>
      <w:r w:rsidRPr="00346AF6">
        <w:rPr>
          <w:rFonts w:ascii="Times New Roman" w:eastAsia="Times New Roman" w:hAnsi="Times New Roman" w:cs="Times New Roman"/>
          <w:sz w:val="24"/>
          <w:szCs w:val="24"/>
        </w:rPr>
        <w:t xml:space="preserve"> – For friends/family completing Form 888 </w:t>
      </w:r>
    </w:p>
    <w:p w14:paraId="317EEBEF" w14:textId="77777777" w:rsidR="00346AF6" w:rsidRPr="00346AF6" w:rsidRDefault="00346AF6" w:rsidP="00346AF6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6AF6">
        <w:rPr>
          <w:rFonts w:ascii="Times New Roman" w:eastAsia="Times New Roman" w:hAnsi="Times New Roman" w:cs="Times New Roman"/>
          <w:b/>
          <w:bCs/>
          <w:sz w:val="27"/>
          <w:szCs w:val="27"/>
        </w:rPr>
        <w:t>DOCUMENTS REQUIRED FROM APPLICANT (PARTNER)</w:t>
      </w:r>
    </w:p>
    <w:p w14:paraId="6D2E10A1" w14:textId="77777777" w:rsidR="00346AF6" w:rsidRPr="00346AF6" w:rsidRDefault="00346AF6" w:rsidP="00320E43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46AF6">
        <w:rPr>
          <w:rFonts w:ascii="Times New Roman" w:eastAsia="Times New Roman" w:hAnsi="Times New Roman" w:cs="Times New Roman"/>
          <w:sz w:val="24"/>
          <w:szCs w:val="24"/>
        </w:rPr>
        <w:t xml:space="preserve">Certified copy of passport biographical page </w:t>
      </w:r>
    </w:p>
    <w:p w14:paraId="1B40E468" w14:textId="77777777" w:rsidR="00346AF6" w:rsidRPr="00346AF6" w:rsidRDefault="00346AF6" w:rsidP="00320E43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46AF6">
        <w:rPr>
          <w:rFonts w:ascii="Times New Roman" w:eastAsia="Times New Roman" w:hAnsi="Times New Roman" w:cs="Times New Roman"/>
          <w:sz w:val="24"/>
          <w:szCs w:val="24"/>
        </w:rPr>
        <w:t xml:space="preserve">AFP National Police Check </w:t>
      </w:r>
    </w:p>
    <w:p w14:paraId="23871D42" w14:textId="77777777" w:rsidR="00346AF6" w:rsidRPr="00346AF6" w:rsidRDefault="00346AF6" w:rsidP="00320E43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46AF6">
        <w:rPr>
          <w:rFonts w:ascii="Times New Roman" w:eastAsia="Times New Roman" w:hAnsi="Times New Roman" w:cs="Times New Roman"/>
          <w:sz w:val="24"/>
          <w:szCs w:val="24"/>
        </w:rPr>
        <w:t xml:space="preserve">NBI Clearance (for applicants from the Philippines) </w:t>
      </w:r>
    </w:p>
    <w:p w14:paraId="117A3EA7" w14:textId="77777777" w:rsidR="00346AF6" w:rsidRPr="00346AF6" w:rsidRDefault="00346AF6" w:rsidP="00320E43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46AF6">
        <w:rPr>
          <w:rFonts w:ascii="Times New Roman" w:eastAsia="Times New Roman" w:hAnsi="Times New Roman" w:cs="Times New Roman"/>
          <w:sz w:val="24"/>
          <w:szCs w:val="24"/>
        </w:rPr>
        <w:t xml:space="preserve">Relationship Statement explaining: </w:t>
      </w:r>
    </w:p>
    <w:p w14:paraId="19C23FB2" w14:textId="77777777" w:rsidR="00346AF6" w:rsidRPr="00346AF6" w:rsidRDefault="00346AF6" w:rsidP="00320E43">
      <w:pPr>
        <w:widowControl/>
        <w:numPr>
          <w:ilvl w:val="1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46AF6">
        <w:rPr>
          <w:rFonts w:ascii="Times New Roman" w:eastAsia="Times New Roman" w:hAnsi="Times New Roman" w:cs="Times New Roman"/>
          <w:sz w:val="24"/>
          <w:szCs w:val="24"/>
        </w:rPr>
        <w:t xml:space="preserve">How you met </w:t>
      </w:r>
    </w:p>
    <w:p w14:paraId="4C125DE4" w14:textId="77777777" w:rsidR="00346AF6" w:rsidRPr="00346AF6" w:rsidRDefault="00346AF6" w:rsidP="00320E43">
      <w:pPr>
        <w:widowControl/>
        <w:numPr>
          <w:ilvl w:val="1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46AF6">
        <w:rPr>
          <w:rFonts w:ascii="Times New Roman" w:eastAsia="Times New Roman" w:hAnsi="Times New Roman" w:cs="Times New Roman"/>
          <w:sz w:val="24"/>
          <w:szCs w:val="24"/>
        </w:rPr>
        <w:t xml:space="preserve">How your relationship developed </w:t>
      </w:r>
    </w:p>
    <w:p w14:paraId="77A8BF94" w14:textId="77777777" w:rsidR="00346AF6" w:rsidRPr="00346AF6" w:rsidRDefault="00346AF6" w:rsidP="00320E43">
      <w:pPr>
        <w:widowControl/>
        <w:numPr>
          <w:ilvl w:val="1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46AF6">
        <w:rPr>
          <w:rFonts w:ascii="Times New Roman" w:eastAsia="Times New Roman" w:hAnsi="Times New Roman" w:cs="Times New Roman"/>
          <w:sz w:val="24"/>
          <w:szCs w:val="24"/>
        </w:rPr>
        <w:t xml:space="preserve">When you realized your commitment was serious </w:t>
      </w:r>
    </w:p>
    <w:p w14:paraId="1FCA831C" w14:textId="77777777" w:rsidR="00346AF6" w:rsidRPr="00346AF6" w:rsidRDefault="00346AF6" w:rsidP="00320E43">
      <w:pPr>
        <w:widowControl/>
        <w:numPr>
          <w:ilvl w:val="1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46AF6">
        <w:rPr>
          <w:rFonts w:ascii="Times New Roman" w:eastAsia="Times New Roman" w:hAnsi="Times New Roman" w:cs="Times New Roman"/>
          <w:sz w:val="24"/>
          <w:szCs w:val="24"/>
        </w:rPr>
        <w:t xml:space="preserve">Future plans together as a family (sample attached) </w:t>
      </w:r>
    </w:p>
    <w:p w14:paraId="371483B1" w14:textId="77777777" w:rsidR="00346AF6" w:rsidRPr="00346AF6" w:rsidRDefault="00346AF6" w:rsidP="00320E43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46AF6">
        <w:rPr>
          <w:rFonts w:ascii="Times New Roman" w:eastAsia="Times New Roman" w:hAnsi="Times New Roman" w:cs="Times New Roman"/>
          <w:sz w:val="24"/>
          <w:szCs w:val="24"/>
        </w:rPr>
        <w:t xml:space="preserve">Tax returns </w:t>
      </w:r>
    </w:p>
    <w:p w14:paraId="290CF1D2" w14:textId="77777777" w:rsidR="00346AF6" w:rsidRPr="00346AF6" w:rsidRDefault="00346AF6" w:rsidP="00320E43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46AF6">
        <w:rPr>
          <w:rFonts w:ascii="Times New Roman" w:eastAsia="Times New Roman" w:hAnsi="Times New Roman" w:cs="Times New Roman"/>
          <w:sz w:val="24"/>
          <w:szCs w:val="24"/>
        </w:rPr>
        <w:t xml:space="preserve">Superannuation beneficiary letter </w:t>
      </w:r>
    </w:p>
    <w:p w14:paraId="70A5DAEE" w14:textId="77777777" w:rsidR="00346AF6" w:rsidRPr="00346AF6" w:rsidRDefault="00346AF6" w:rsidP="00320E43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46AF6">
        <w:rPr>
          <w:rFonts w:ascii="Times New Roman" w:eastAsia="Times New Roman" w:hAnsi="Times New Roman" w:cs="Times New Roman"/>
          <w:sz w:val="24"/>
          <w:szCs w:val="24"/>
        </w:rPr>
        <w:t xml:space="preserve">Joint lease or rental agreements / joint utility bills </w:t>
      </w:r>
    </w:p>
    <w:p w14:paraId="25CCCDE7" w14:textId="77777777" w:rsidR="00346AF6" w:rsidRPr="00346AF6" w:rsidRDefault="00346AF6" w:rsidP="00320E43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46AF6">
        <w:rPr>
          <w:rFonts w:ascii="Times New Roman" w:eastAsia="Times New Roman" w:hAnsi="Times New Roman" w:cs="Times New Roman"/>
          <w:sz w:val="24"/>
          <w:szCs w:val="24"/>
        </w:rPr>
        <w:t xml:space="preserve">Evidence of sharing assets (car, home, insurance, etc.) </w:t>
      </w:r>
    </w:p>
    <w:p w14:paraId="3D03F0E8" w14:textId="77777777" w:rsidR="00346AF6" w:rsidRPr="00346AF6" w:rsidRDefault="00346AF6" w:rsidP="00320E43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46AF6">
        <w:rPr>
          <w:rFonts w:ascii="Times New Roman" w:eastAsia="Times New Roman" w:hAnsi="Times New Roman" w:cs="Times New Roman"/>
          <w:sz w:val="24"/>
          <w:szCs w:val="24"/>
        </w:rPr>
        <w:t xml:space="preserve">Proof of joint travel, if any (flight tickets, hotel bookings) </w:t>
      </w:r>
    </w:p>
    <w:p w14:paraId="6DF6A2F9" w14:textId="404E4014" w:rsidR="00346AF6" w:rsidRPr="008C4B5E" w:rsidRDefault="00346AF6" w:rsidP="00320E43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46AF6">
        <w:rPr>
          <w:rFonts w:ascii="Times New Roman" w:eastAsia="Times New Roman" w:hAnsi="Times New Roman" w:cs="Times New Roman"/>
          <w:sz w:val="24"/>
          <w:szCs w:val="24"/>
        </w:rPr>
        <w:t xml:space="preserve">Social photographs together </w:t>
      </w:r>
    </w:p>
    <w:p w14:paraId="29D71FCC" w14:textId="77777777" w:rsidR="00346AF6" w:rsidRPr="00346AF6" w:rsidRDefault="00346AF6" w:rsidP="00346AF6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6AF6">
        <w:rPr>
          <w:rFonts w:ascii="Times New Roman" w:eastAsia="Times New Roman" w:hAnsi="Times New Roman" w:cs="Times New Roman"/>
          <w:b/>
          <w:bCs/>
          <w:sz w:val="27"/>
          <w:szCs w:val="27"/>
        </w:rPr>
        <w:t>DOCUMENTS REQUIRED FROM SPONSOR (AUSTRALIAN PR / CITIZEN)</w:t>
      </w:r>
    </w:p>
    <w:p w14:paraId="3CEB99D2" w14:textId="77777777" w:rsidR="00346AF6" w:rsidRPr="00346AF6" w:rsidRDefault="00346AF6" w:rsidP="00320E43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46AF6">
        <w:rPr>
          <w:rFonts w:ascii="Times New Roman" w:eastAsia="Times New Roman" w:hAnsi="Times New Roman" w:cs="Times New Roman"/>
          <w:sz w:val="24"/>
          <w:szCs w:val="24"/>
        </w:rPr>
        <w:t xml:space="preserve">Passport or PR card (certified copy) </w:t>
      </w:r>
    </w:p>
    <w:p w14:paraId="3578D66C" w14:textId="77777777" w:rsidR="00346AF6" w:rsidRPr="00346AF6" w:rsidRDefault="00346AF6" w:rsidP="00320E43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46AF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AFP National Police Check (if requested) </w:t>
      </w:r>
    </w:p>
    <w:p w14:paraId="77C6AB7F" w14:textId="77777777" w:rsidR="00346AF6" w:rsidRPr="00346AF6" w:rsidRDefault="00346AF6" w:rsidP="00320E43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46AF6">
        <w:rPr>
          <w:rFonts w:ascii="Times New Roman" w:eastAsia="Times New Roman" w:hAnsi="Times New Roman" w:cs="Times New Roman"/>
          <w:sz w:val="24"/>
          <w:szCs w:val="24"/>
        </w:rPr>
        <w:t xml:space="preserve">Relationship statement </w:t>
      </w:r>
    </w:p>
    <w:p w14:paraId="1BAE252B" w14:textId="77777777" w:rsidR="00346AF6" w:rsidRPr="00346AF6" w:rsidRDefault="00346AF6" w:rsidP="00320E43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46AF6">
        <w:rPr>
          <w:rFonts w:ascii="Times New Roman" w:eastAsia="Times New Roman" w:hAnsi="Times New Roman" w:cs="Times New Roman"/>
          <w:sz w:val="24"/>
          <w:szCs w:val="24"/>
        </w:rPr>
        <w:t xml:space="preserve">Tax returns </w:t>
      </w:r>
    </w:p>
    <w:p w14:paraId="02D4AA08" w14:textId="77777777" w:rsidR="00346AF6" w:rsidRPr="00346AF6" w:rsidRDefault="00346AF6" w:rsidP="00320E43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46AF6">
        <w:rPr>
          <w:rFonts w:ascii="Times New Roman" w:eastAsia="Times New Roman" w:hAnsi="Times New Roman" w:cs="Times New Roman"/>
          <w:sz w:val="24"/>
          <w:szCs w:val="24"/>
        </w:rPr>
        <w:t xml:space="preserve">Superannuation beneficiary letter </w:t>
      </w:r>
    </w:p>
    <w:p w14:paraId="338BAC5B" w14:textId="77777777" w:rsidR="00346AF6" w:rsidRPr="00346AF6" w:rsidRDefault="00346AF6" w:rsidP="00320E43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46AF6">
        <w:rPr>
          <w:rFonts w:ascii="Times New Roman" w:eastAsia="Times New Roman" w:hAnsi="Times New Roman" w:cs="Times New Roman"/>
          <w:sz w:val="24"/>
          <w:szCs w:val="24"/>
        </w:rPr>
        <w:t xml:space="preserve">Joint lease or utility bills </w:t>
      </w:r>
    </w:p>
    <w:p w14:paraId="105FE26D" w14:textId="77777777" w:rsidR="00346AF6" w:rsidRPr="00346AF6" w:rsidRDefault="00346AF6" w:rsidP="00320E43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46AF6">
        <w:rPr>
          <w:rFonts w:ascii="Times New Roman" w:eastAsia="Times New Roman" w:hAnsi="Times New Roman" w:cs="Times New Roman"/>
          <w:sz w:val="24"/>
          <w:szCs w:val="24"/>
        </w:rPr>
        <w:t xml:space="preserve">Evidence of shared assets </w:t>
      </w:r>
    </w:p>
    <w:p w14:paraId="497E1F07" w14:textId="77777777" w:rsidR="00346AF6" w:rsidRPr="00346AF6" w:rsidRDefault="00346AF6" w:rsidP="00320E43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46AF6">
        <w:rPr>
          <w:rFonts w:ascii="Times New Roman" w:eastAsia="Times New Roman" w:hAnsi="Times New Roman" w:cs="Times New Roman"/>
          <w:sz w:val="24"/>
          <w:szCs w:val="24"/>
        </w:rPr>
        <w:t xml:space="preserve">Proof of joint travel, if any </w:t>
      </w:r>
    </w:p>
    <w:p w14:paraId="7115C7B1" w14:textId="5E36B26B" w:rsidR="00346AF6" w:rsidRPr="008C4B5E" w:rsidRDefault="00346AF6" w:rsidP="00320E43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46AF6">
        <w:rPr>
          <w:rFonts w:ascii="Times New Roman" w:eastAsia="Times New Roman" w:hAnsi="Times New Roman" w:cs="Times New Roman"/>
          <w:sz w:val="24"/>
          <w:szCs w:val="24"/>
        </w:rPr>
        <w:t xml:space="preserve">Social photographs together </w:t>
      </w:r>
    </w:p>
    <w:p w14:paraId="6B9AD805" w14:textId="77777777" w:rsidR="00346AF6" w:rsidRPr="00346AF6" w:rsidRDefault="00346AF6" w:rsidP="00346AF6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6AF6">
        <w:rPr>
          <w:rFonts w:ascii="Times New Roman" w:eastAsia="Times New Roman" w:hAnsi="Times New Roman" w:cs="Times New Roman"/>
          <w:b/>
          <w:bCs/>
          <w:sz w:val="27"/>
          <w:szCs w:val="27"/>
        </w:rPr>
        <w:t>ADDITIONAL SUPPORTING EVIDENCE</w:t>
      </w:r>
    </w:p>
    <w:p w14:paraId="2E5E2849" w14:textId="77777777" w:rsidR="00346AF6" w:rsidRPr="00346AF6" w:rsidRDefault="00346AF6" w:rsidP="00320E43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46AF6">
        <w:rPr>
          <w:rFonts w:ascii="Times New Roman" w:eastAsia="Times New Roman" w:hAnsi="Times New Roman" w:cs="Times New Roman"/>
          <w:sz w:val="24"/>
          <w:szCs w:val="24"/>
        </w:rPr>
        <w:t xml:space="preserve">Joint bank account statements </w:t>
      </w:r>
    </w:p>
    <w:p w14:paraId="6D3C44B8" w14:textId="77777777" w:rsidR="00346AF6" w:rsidRPr="00346AF6" w:rsidRDefault="00346AF6" w:rsidP="00320E43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46AF6">
        <w:rPr>
          <w:rFonts w:ascii="Times New Roman" w:eastAsia="Times New Roman" w:hAnsi="Times New Roman" w:cs="Times New Roman"/>
          <w:sz w:val="24"/>
          <w:szCs w:val="24"/>
        </w:rPr>
        <w:t xml:space="preserve">Transfers of money between partners </w:t>
      </w:r>
    </w:p>
    <w:p w14:paraId="3C253CA2" w14:textId="77777777" w:rsidR="00346AF6" w:rsidRPr="00346AF6" w:rsidRDefault="00346AF6" w:rsidP="00320E43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46AF6">
        <w:rPr>
          <w:rFonts w:ascii="Times New Roman" w:eastAsia="Times New Roman" w:hAnsi="Times New Roman" w:cs="Times New Roman"/>
          <w:sz w:val="24"/>
          <w:szCs w:val="24"/>
        </w:rPr>
        <w:t xml:space="preserve">Call or chat records demonstrating ongoing communication </w:t>
      </w:r>
    </w:p>
    <w:p w14:paraId="7245B27E" w14:textId="7FF0216D" w:rsidR="00346AF6" w:rsidRPr="008C4B5E" w:rsidRDefault="00346AF6" w:rsidP="00320E43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46AF6">
        <w:rPr>
          <w:rFonts w:ascii="Times New Roman" w:eastAsia="Times New Roman" w:hAnsi="Times New Roman" w:cs="Times New Roman"/>
          <w:sz w:val="24"/>
          <w:szCs w:val="24"/>
        </w:rPr>
        <w:t xml:space="preserve">Photos together at family events or social occasions </w:t>
      </w:r>
    </w:p>
    <w:p w14:paraId="6BFB8B2B" w14:textId="77777777" w:rsidR="00346AF6" w:rsidRPr="00346AF6" w:rsidRDefault="00346AF6" w:rsidP="00346AF6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6AF6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 NOTES</w:t>
      </w:r>
    </w:p>
    <w:p w14:paraId="2C16F4A5" w14:textId="77777777" w:rsidR="00346AF6" w:rsidRPr="00FC2D87" w:rsidRDefault="00346AF6" w:rsidP="00320E43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46AF6">
        <w:rPr>
          <w:rFonts w:ascii="Times New Roman" w:eastAsia="Times New Roman" w:hAnsi="Times New Roman" w:cs="Times New Roman"/>
          <w:sz w:val="24"/>
          <w:szCs w:val="24"/>
        </w:rPr>
        <w:t>Updated documents for 801 a</w:t>
      </w:r>
      <w:r w:rsidRPr="00FC2D87">
        <w:rPr>
          <w:rFonts w:ascii="Times New Roman" w:eastAsia="Times New Roman" w:hAnsi="Times New Roman" w:cs="Times New Roman"/>
          <w:sz w:val="24"/>
          <w:szCs w:val="24"/>
        </w:rPr>
        <w:t xml:space="preserve">re submitted after 2 years from 820 lodgement </w:t>
      </w:r>
    </w:p>
    <w:p w14:paraId="07B439BB" w14:textId="77777777" w:rsidR="00346AF6" w:rsidRPr="00FC2D87" w:rsidRDefault="00346AF6" w:rsidP="00320E43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C2D87">
        <w:rPr>
          <w:rFonts w:ascii="Times New Roman" w:eastAsia="Times New Roman" w:hAnsi="Times New Roman" w:cs="Times New Roman"/>
          <w:sz w:val="24"/>
          <w:szCs w:val="24"/>
        </w:rPr>
        <w:t xml:space="preserve">Ensure all documents are certified and translated if not in English </w:t>
      </w:r>
    </w:p>
    <w:p w14:paraId="281781F8" w14:textId="77777777" w:rsidR="00346AF6" w:rsidRPr="00FC2D87" w:rsidRDefault="00346AF6" w:rsidP="00320E43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C2D87">
        <w:rPr>
          <w:rFonts w:ascii="Times New Roman" w:eastAsia="Times New Roman" w:hAnsi="Times New Roman" w:cs="Times New Roman"/>
          <w:sz w:val="24"/>
          <w:szCs w:val="24"/>
        </w:rPr>
        <w:t xml:space="preserve">Names, dates, and addresses must be consistent across all documents </w:t>
      </w:r>
    </w:p>
    <w:p w14:paraId="73C494B6" w14:textId="0D34D457" w:rsidR="00DA67D1" w:rsidRPr="00FC2D87" w:rsidRDefault="00346AF6" w:rsidP="00320E43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C2D87">
        <w:rPr>
          <w:rFonts w:ascii="Times New Roman" w:eastAsia="Times New Roman" w:hAnsi="Times New Roman" w:cs="Times New Roman"/>
          <w:sz w:val="24"/>
          <w:szCs w:val="24"/>
        </w:rPr>
        <w:t xml:space="preserve">Social, financial, and personal evidence strengthens the genuineness of the relationship </w:t>
      </w:r>
    </w:p>
    <w:p w14:paraId="140BEB99" w14:textId="77777777" w:rsidR="00823F36" w:rsidRPr="004E0F73" w:rsidRDefault="00320E43">
      <w:pPr>
        <w:ind w:left="23"/>
        <w:jc w:val="center"/>
        <w:rPr>
          <w:rFonts w:ascii="Times New Roman" w:hAnsi="Times New Roman" w:cs="Times New Roman"/>
          <w:i/>
          <w:sz w:val="20"/>
        </w:rPr>
      </w:pPr>
      <w:r w:rsidRPr="004E0F73">
        <w:rPr>
          <w:rFonts w:ascii="Times New Roman" w:hAnsi="Times New Roman" w:cs="Times New Roman"/>
          <w:i/>
          <w:color w:val="FF2C33"/>
          <w:spacing w:val="-4"/>
          <w:sz w:val="20"/>
        </w:rPr>
        <w:t>--------------END</w:t>
      </w:r>
      <w:r w:rsidRPr="004E0F73">
        <w:rPr>
          <w:rFonts w:ascii="Times New Roman" w:hAnsi="Times New Roman" w:cs="Times New Roman"/>
          <w:i/>
          <w:color w:val="FF2C33"/>
          <w:spacing w:val="-2"/>
          <w:sz w:val="20"/>
        </w:rPr>
        <w:t xml:space="preserve"> </w:t>
      </w:r>
      <w:r w:rsidRPr="004E0F73">
        <w:rPr>
          <w:rFonts w:ascii="Times New Roman" w:hAnsi="Times New Roman" w:cs="Times New Roman"/>
          <w:i/>
          <w:color w:val="FF2C33"/>
          <w:spacing w:val="-4"/>
          <w:sz w:val="20"/>
        </w:rPr>
        <w:t>OF</w:t>
      </w:r>
      <w:r w:rsidRPr="004E0F73">
        <w:rPr>
          <w:rFonts w:ascii="Times New Roman" w:hAnsi="Times New Roman" w:cs="Times New Roman"/>
          <w:i/>
          <w:color w:val="FF2C33"/>
          <w:spacing w:val="6"/>
          <w:sz w:val="20"/>
        </w:rPr>
        <w:t xml:space="preserve"> </w:t>
      </w:r>
      <w:r w:rsidRPr="004E0F73">
        <w:rPr>
          <w:rFonts w:ascii="Times New Roman" w:hAnsi="Times New Roman" w:cs="Times New Roman"/>
          <w:i/>
          <w:color w:val="FF2C33"/>
          <w:spacing w:val="-4"/>
          <w:sz w:val="20"/>
        </w:rPr>
        <w:t>REQUIREMENTS-------------</w:t>
      </w:r>
      <w:r w:rsidRPr="004E0F73">
        <w:rPr>
          <w:rFonts w:ascii="Times New Roman" w:hAnsi="Times New Roman" w:cs="Times New Roman"/>
          <w:i/>
          <w:color w:val="FF2C33"/>
          <w:spacing w:val="-10"/>
          <w:sz w:val="20"/>
        </w:rPr>
        <w:t>-</w:t>
      </w:r>
    </w:p>
    <w:p w14:paraId="2859FE1D" w14:textId="77777777" w:rsidR="00823F36" w:rsidRPr="004E0F73" w:rsidRDefault="00823F36">
      <w:pPr>
        <w:pStyle w:val="BodyText"/>
        <w:spacing w:before="16"/>
        <w:rPr>
          <w:rFonts w:ascii="Times New Roman" w:hAnsi="Times New Roman" w:cs="Times New Roman"/>
          <w:b w:val="0"/>
          <w:i/>
          <w:u w:val="none"/>
        </w:rPr>
      </w:pPr>
    </w:p>
    <w:p w14:paraId="1F76547C" w14:textId="77777777" w:rsidR="00823F36" w:rsidRPr="004E0F73" w:rsidRDefault="00320E43">
      <w:pPr>
        <w:ind w:left="163"/>
        <w:rPr>
          <w:rFonts w:ascii="Times New Roman" w:hAnsi="Times New Roman" w:cs="Times New Roman"/>
          <w:sz w:val="20"/>
        </w:rPr>
      </w:pPr>
      <w:r w:rsidRPr="004E0F73">
        <w:rPr>
          <w:rFonts w:ascii="Times New Roman" w:hAnsi="Times New Roman" w:cs="Times New Roman"/>
          <w:spacing w:val="-2"/>
          <w:sz w:val="20"/>
        </w:rPr>
        <w:t>All</w:t>
      </w:r>
      <w:r w:rsidRPr="004E0F73">
        <w:rPr>
          <w:rFonts w:ascii="Times New Roman" w:hAnsi="Times New Roman" w:cs="Times New Roman"/>
          <w:spacing w:val="-7"/>
          <w:sz w:val="20"/>
        </w:rPr>
        <w:t xml:space="preserve"> </w:t>
      </w:r>
      <w:r w:rsidRPr="004E0F73">
        <w:rPr>
          <w:rFonts w:ascii="Times New Roman" w:hAnsi="Times New Roman" w:cs="Times New Roman"/>
          <w:spacing w:val="-2"/>
          <w:sz w:val="20"/>
        </w:rPr>
        <w:t>documents</w:t>
      </w:r>
      <w:r w:rsidRPr="004E0F73">
        <w:rPr>
          <w:rFonts w:ascii="Times New Roman" w:hAnsi="Times New Roman" w:cs="Times New Roman"/>
          <w:spacing w:val="-5"/>
          <w:sz w:val="20"/>
        </w:rPr>
        <w:t xml:space="preserve"> </w:t>
      </w:r>
      <w:r w:rsidRPr="004E0F73">
        <w:rPr>
          <w:rFonts w:ascii="Times New Roman" w:hAnsi="Times New Roman" w:cs="Times New Roman"/>
          <w:spacing w:val="-2"/>
          <w:sz w:val="20"/>
        </w:rPr>
        <w:t>must</w:t>
      </w:r>
      <w:r w:rsidRPr="004E0F73">
        <w:rPr>
          <w:rFonts w:ascii="Times New Roman" w:hAnsi="Times New Roman" w:cs="Times New Roman"/>
          <w:spacing w:val="-6"/>
          <w:sz w:val="20"/>
        </w:rPr>
        <w:t xml:space="preserve"> </w:t>
      </w:r>
      <w:r w:rsidRPr="004E0F73">
        <w:rPr>
          <w:rFonts w:ascii="Times New Roman" w:hAnsi="Times New Roman" w:cs="Times New Roman"/>
          <w:spacing w:val="-5"/>
          <w:sz w:val="20"/>
        </w:rPr>
        <w:t>be:</w:t>
      </w:r>
    </w:p>
    <w:p w14:paraId="1993EA7F" w14:textId="77777777" w:rsidR="00823F36" w:rsidRPr="004E0F73" w:rsidRDefault="00320E43" w:rsidP="00320E43">
      <w:pPr>
        <w:pStyle w:val="ListParagraph"/>
        <w:numPr>
          <w:ilvl w:val="1"/>
          <w:numId w:val="1"/>
        </w:numPr>
        <w:tabs>
          <w:tab w:val="left" w:pos="1603"/>
        </w:tabs>
        <w:spacing w:before="135"/>
        <w:ind w:left="1603"/>
        <w:rPr>
          <w:rFonts w:ascii="Times New Roman" w:hAnsi="Times New Roman" w:cs="Times New Roman"/>
          <w:b/>
          <w:sz w:val="20"/>
        </w:rPr>
      </w:pPr>
      <w:r w:rsidRPr="004E0F73">
        <w:rPr>
          <w:rFonts w:ascii="Times New Roman" w:hAnsi="Times New Roman" w:cs="Times New Roman"/>
          <w:b/>
          <w:sz w:val="20"/>
        </w:rPr>
        <w:t>PDF</w:t>
      </w:r>
      <w:r w:rsidRPr="004E0F73">
        <w:rPr>
          <w:rFonts w:ascii="Times New Roman" w:hAnsi="Times New Roman" w:cs="Times New Roman"/>
          <w:b/>
          <w:spacing w:val="-11"/>
          <w:sz w:val="20"/>
        </w:rPr>
        <w:t xml:space="preserve"> </w:t>
      </w:r>
      <w:r w:rsidRPr="004E0F73">
        <w:rPr>
          <w:rFonts w:ascii="Times New Roman" w:hAnsi="Times New Roman" w:cs="Times New Roman"/>
          <w:b/>
          <w:spacing w:val="-4"/>
          <w:sz w:val="20"/>
        </w:rPr>
        <w:t>Copy</w:t>
      </w:r>
    </w:p>
    <w:p w14:paraId="5A97CE9F" w14:textId="77777777" w:rsidR="00823F36" w:rsidRPr="004E0F73" w:rsidRDefault="00320E43" w:rsidP="00320E43">
      <w:pPr>
        <w:pStyle w:val="ListParagraph"/>
        <w:numPr>
          <w:ilvl w:val="1"/>
          <w:numId w:val="1"/>
        </w:numPr>
        <w:tabs>
          <w:tab w:val="left" w:pos="1603"/>
        </w:tabs>
        <w:spacing w:before="121"/>
        <w:ind w:left="1603"/>
        <w:rPr>
          <w:rFonts w:ascii="Times New Roman" w:hAnsi="Times New Roman" w:cs="Times New Roman"/>
          <w:b/>
          <w:sz w:val="20"/>
        </w:rPr>
      </w:pPr>
      <w:r w:rsidRPr="004E0F73">
        <w:rPr>
          <w:rFonts w:ascii="Times New Roman" w:hAnsi="Times New Roman" w:cs="Times New Roman"/>
          <w:b/>
          <w:spacing w:val="-2"/>
          <w:sz w:val="20"/>
        </w:rPr>
        <w:t>Colored</w:t>
      </w:r>
      <w:r w:rsidRPr="004E0F73">
        <w:rPr>
          <w:rFonts w:ascii="Times New Roman" w:hAnsi="Times New Roman" w:cs="Times New Roman"/>
          <w:b/>
          <w:spacing w:val="-6"/>
          <w:sz w:val="20"/>
        </w:rPr>
        <w:t xml:space="preserve"> </w:t>
      </w:r>
      <w:r w:rsidRPr="004E0F73">
        <w:rPr>
          <w:rFonts w:ascii="Times New Roman" w:hAnsi="Times New Roman" w:cs="Times New Roman"/>
          <w:b/>
          <w:spacing w:val="-2"/>
          <w:sz w:val="20"/>
        </w:rPr>
        <w:t>Copy</w:t>
      </w:r>
      <w:r w:rsidRPr="004E0F73">
        <w:rPr>
          <w:rFonts w:ascii="Times New Roman" w:hAnsi="Times New Roman" w:cs="Times New Roman"/>
          <w:b/>
          <w:spacing w:val="-6"/>
          <w:sz w:val="20"/>
        </w:rPr>
        <w:t xml:space="preserve"> </w:t>
      </w:r>
      <w:r w:rsidRPr="004E0F73">
        <w:rPr>
          <w:rFonts w:ascii="Times New Roman" w:hAnsi="Times New Roman" w:cs="Times New Roman"/>
          <w:b/>
          <w:spacing w:val="-2"/>
          <w:sz w:val="20"/>
        </w:rPr>
        <w:t>/</w:t>
      </w:r>
      <w:r w:rsidRPr="004E0F73">
        <w:rPr>
          <w:rFonts w:ascii="Times New Roman" w:hAnsi="Times New Roman" w:cs="Times New Roman"/>
          <w:b/>
          <w:spacing w:val="-5"/>
          <w:sz w:val="20"/>
        </w:rPr>
        <w:t xml:space="preserve"> </w:t>
      </w:r>
      <w:r w:rsidRPr="004E0F73">
        <w:rPr>
          <w:rFonts w:ascii="Times New Roman" w:hAnsi="Times New Roman" w:cs="Times New Roman"/>
          <w:b/>
          <w:spacing w:val="-2"/>
          <w:sz w:val="20"/>
        </w:rPr>
        <w:t xml:space="preserve">Clear </w:t>
      </w:r>
      <w:r w:rsidRPr="004E0F73">
        <w:rPr>
          <w:rFonts w:ascii="Times New Roman" w:hAnsi="Times New Roman" w:cs="Times New Roman"/>
          <w:b/>
          <w:spacing w:val="-4"/>
          <w:sz w:val="20"/>
        </w:rPr>
        <w:t>Copy</w:t>
      </w:r>
    </w:p>
    <w:p w14:paraId="0CDE845A" w14:textId="77777777" w:rsidR="00823F36" w:rsidRPr="004E0F73" w:rsidRDefault="00320E43">
      <w:pPr>
        <w:pStyle w:val="BodyText"/>
        <w:spacing w:before="124"/>
        <w:ind w:left="163"/>
        <w:rPr>
          <w:rFonts w:ascii="Times New Roman" w:hAnsi="Times New Roman" w:cs="Times New Roman"/>
          <w:u w:val="none"/>
        </w:rPr>
      </w:pPr>
      <w:r w:rsidRPr="004E0F73">
        <w:rPr>
          <w:rFonts w:ascii="Times New Roman" w:hAnsi="Times New Roman" w:cs="Times New Roman"/>
          <w:color w:val="FF0000"/>
          <w:spacing w:val="-2"/>
          <w:u w:color="FF0000"/>
        </w:rPr>
        <w:t>Kindly</w:t>
      </w:r>
      <w:r w:rsidRPr="004E0F73">
        <w:rPr>
          <w:rFonts w:ascii="Times New Roman" w:hAnsi="Times New Roman" w:cs="Times New Roman"/>
          <w:color w:val="FF0000"/>
          <w:spacing w:val="-10"/>
          <w:u w:color="FF0000"/>
        </w:rPr>
        <w:t xml:space="preserve"> </w:t>
      </w:r>
      <w:r w:rsidRPr="004E0F73">
        <w:rPr>
          <w:rFonts w:ascii="Times New Roman" w:hAnsi="Times New Roman" w:cs="Times New Roman"/>
          <w:color w:val="FF0000"/>
          <w:spacing w:val="-2"/>
          <w:u w:color="FF0000"/>
        </w:rPr>
        <w:t>observe</w:t>
      </w:r>
      <w:r w:rsidRPr="004E0F73">
        <w:rPr>
          <w:rFonts w:ascii="Times New Roman" w:hAnsi="Times New Roman" w:cs="Times New Roman"/>
          <w:color w:val="FF0000"/>
          <w:spacing w:val="-9"/>
          <w:u w:color="FF0000"/>
        </w:rPr>
        <w:t xml:space="preserve"> </w:t>
      </w:r>
      <w:r w:rsidRPr="004E0F73">
        <w:rPr>
          <w:rFonts w:ascii="Times New Roman" w:hAnsi="Times New Roman" w:cs="Times New Roman"/>
          <w:color w:val="FF0000"/>
          <w:spacing w:val="-2"/>
          <w:u w:color="FF0000"/>
        </w:rPr>
        <w:t>proper</w:t>
      </w:r>
      <w:r w:rsidRPr="004E0F73">
        <w:rPr>
          <w:rFonts w:ascii="Times New Roman" w:hAnsi="Times New Roman" w:cs="Times New Roman"/>
          <w:color w:val="FF0000"/>
          <w:spacing w:val="-7"/>
          <w:u w:color="FF0000"/>
        </w:rPr>
        <w:t xml:space="preserve"> </w:t>
      </w:r>
      <w:r w:rsidRPr="004E0F73">
        <w:rPr>
          <w:rFonts w:ascii="Times New Roman" w:hAnsi="Times New Roman" w:cs="Times New Roman"/>
          <w:color w:val="FF0000"/>
          <w:spacing w:val="-2"/>
          <w:u w:color="FF0000"/>
        </w:rPr>
        <w:t>renaming</w:t>
      </w:r>
      <w:r w:rsidRPr="004E0F73">
        <w:rPr>
          <w:rFonts w:ascii="Times New Roman" w:hAnsi="Times New Roman" w:cs="Times New Roman"/>
          <w:color w:val="FF0000"/>
          <w:spacing w:val="-7"/>
          <w:u w:color="FF0000"/>
        </w:rPr>
        <w:t xml:space="preserve"> </w:t>
      </w:r>
      <w:r w:rsidRPr="004E0F73">
        <w:rPr>
          <w:rFonts w:ascii="Times New Roman" w:hAnsi="Times New Roman" w:cs="Times New Roman"/>
          <w:color w:val="FF0000"/>
          <w:spacing w:val="-2"/>
          <w:u w:color="FF0000"/>
        </w:rPr>
        <w:t>of</w:t>
      </w:r>
      <w:r w:rsidRPr="004E0F73">
        <w:rPr>
          <w:rFonts w:ascii="Times New Roman" w:hAnsi="Times New Roman" w:cs="Times New Roman"/>
          <w:color w:val="FF0000"/>
          <w:spacing w:val="-10"/>
          <w:u w:color="FF0000"/>
        </w:rPr>
        <w:t xml:space="preserve"> </w:t>
      </w:r>
      <w:r w:rsidRPr="004E0F73">
        <w:rPr>
          <w:rFonts w:ascii="Times New Roman" w:hAnsi="Times New Roman" w:cs="Times New Roman"/>
          <w:color w:val="FF0000"/>
          <w:spacing w:val="-2"/>
          <w:u w:color="FF0000"/>
        </w:rPr>
        <w:t>your</w:t>
      </w:r>
      <w:r w:rsidRPr="004E0F73">
        <w:rPr>
          <w:rFonts w:ascii="Times New Roman" w:hAnsi="Times New Roman" w:cs="Times New Roman"/>
          <w:color w:val="FF0000"/>
          <w:spacing w:val="-5"/>
          <w:u w:color="FF0000"/>
        </w:rPr>
        <w:t xml:space="preserve"> </w:t>
      </w:r>
      <w:r w:rsidRPr="004E0F73">
        <w:rPr>
          <w:rFonts w:ascii="Times New Roman" w:hAnsi="Times New Roman" w:cs="Times New Roman"/>
          <w:color w:val="FF0000"/>
          <w:spacing w:val="-2"/>
          <w:u w:color="FF0000"/>
        </w:rPr>
        <w:t>documents</w:t>
      </w:r>
      <w:r w:rsidRPr="004E0F73">
        <w:rPr>
          <w:rFonts w:ascii="Times New Roman" w:hAnsi="Times New Roman" w:cs="Times New Roman"/>
          <w:color w:val="FF0000"/>
          <w:spacing w:val="-8"/>
          <w:u w:color="FF0000"/>
        </w:rPr>
        <w:t xml:space="preserve"> </w:t>
      </w:r>
      <w:r w:rsidRPr="004E0F73">
        <w:rPr>
          <w:rFonts w:ascii="Times New Roman" w:hAnsi="Times New Roman" w:cs="Times New Roman"/>
          <w:color w:val="FF0000"/>
          <w:spacing w:val="-2"/>
          <w:u w:color="FF0000"/>
        </w:rPr>
        <w:t>(softcopies).</w:t>
      </w:r>
    </w:p>
    <w:p w14:paraId="4F883B53" w14:textId="77777777" w:rsidR="00823F36" w:rsidRPr="004E0F73" w:rsidRDefault="00823F36">
      <w:pPr>
        <w:pStyle w:val="BodyText"/>
        <w:spacing w:before="11"/>
        <w:rPr>
          <w:rFonts w:ascii="Times New Roman" w:hAnsi="Times New Roman" w:cs="Times New Roman"/>
          <w:u w:val="none"/>
        </w:rPr>
      </w:pPr>
    </w:p>
    <w:p w14:paraId="3858B5B2" w14:textId="77777777" w:rsidR="00823F36" w:rsidRPr="004E0F73" w:rsidRDefault="00320E43">
      <w:pPr>
        <w:pStyle w:val="BodyText"/>
        <w:ind w:left="163"/>
        <w:rPr>
          <w:rFonts w:ascii="Times New Roman" w:hAnsi="Times New Roman" w:cs="Times New Roman"/>
          <w:u w:val="none"/>
        </w:rPr>
      </w:pPr>
      <w:r w:rsidRPr="004E0F73">
        <w:rPr>
          <w:rFonts w:ascii="Times New Roman" w:hAnsi="Times New Roman" w:cs="Times New Roman"/>
          <w:spacing w:val="-2"/>
          <w:u w:val="none"/>
        </w:rPr>
        <w:t>Example:</w:t>
      </w:r>
    </w:p>
    <w:p w14:paraId="3E3F3FA3" w14:textId="77777777" w:rsidR="00823F36" w:rsidRPr="004E0F73" w:rsidRDefault="00320E43">
      <w:pPr>
        <w:pStyle w:val="BodyText"/>
        <w:spacing w:before="126" w:line="357" w:lineRule="auto"/>
        <w:ind w:left="163" w:right="6320"/>
        <w:rPr>
          <w:rFonts w:ascii="Times New Roman" w:hAnsi="Times New Roman" w:cs="Times New Roman"/>
          <w:u w:val="none"/>
        </w:rPr>
      </w:pPr>
      <w:r w:rsidRPr="004E0F73">
        <w:rPr>
          <w:rFonts w:ascii="Times New Roman" w:hAnsi="Times New Roman" w:cs="Times New Roman"/>
          <w:u w:val="none"/>
        </w:rPr>
        <w:t>JUAN</w:t>
      </w:r>
      <w:r w:rsidRPr="004E0F73">
        <w:rPr>
          <w:rFonts w:ascii="Times New Roman" w:hAnsi="Times New Roman" w:cs="Times New Roman"/>
          <w:spacing w:val="-14"/>
          <w:u w:val="none"/>
        </w:rPr>
        <w:t xml:space="preserve"> </w:t>
      </w:r>
      <w:r w:rsidRPr="004E0F73">
        <w:rPr>
          <w:rFonts w:ascii="Times New Roman" w:hAnsi="Times New Roman" w:cs="Times New Roman"/>
          <w:u w:val="none"/>
        </w:rPr>
        <w:t>DELA</w:t>
      </w:r>
      <w:r w:rsidRPr="004E0F73">
        <w:rPr>
          <w:rFonts w:ascii="Times New Roman" w:hAnsi="Times New Roman" w:cs="Times New Roman"/>
          <w:spacing w:val="-13"/>
          <w:u w:val="none"/>
        </w:rPr>
        <w:t xml:space="preserve"> </w:t>
      </w:r>
      <w:r w:rsidRPr="004E0F73">
        <w:rPr>
          <w:rFonts w:ascii="Times New Roman" w:hAnsi="Times New Roman" w:cs="Times New Roman"/>
          <w:u w:val="none"/>
        </w:rPr>
        <w:t>CRUZ</w:t>
      </w:r>
      <w:r w:rsidRPr="004E0F73">
        <w:rPr>
          <w:rFonts w:ascii="Times New Roman" w:hAnsi="Times New Roman" w:cs="Times New Roman"/>
          <w:spacing w:val="-12"/>
          <w:u w:val="none"/>
        </w:rPr>
        <w:t xml:space="preserve"> </w:t>
      </w:r>
      <w:r w:rsidRPr="004E0F73">
        <w:rPr>
          <w:rFonts w:ascii="Times New Roman" w:hAnsi="Times New Roman" w:cs="Times New Roman"/>
          <w:u w:val="none"/>
        </w:rPr>
        <w:t>-</w:t>
      </w:r>
      <w:r w:rsidRPr="004E0F73">
        <w:rPr>
          <w:rFonts w:ascii="Times New Roman" w:hAnsi="Times New Roman" w:cs="Times New Roman"/>
          <w:spacing w:val="-13"/>
          <w:u w:val="none"/>
        </w:rPr>
        <w:t xml:space="preserve"> </w:t>
      </w:r>
      <w:r w:rsidRPr="004E0F73">
        <w:rPr>
          <w:rFonts w:ascii="Times New Roman" w:hAnsi="Times New Roman" w:cs="Times New Roman"/>
          <w:u w:val="none"/>
        </w:rPr>
        <w:t>PASSPORT</w:t>
      </w:r>
      <w:r w:rsidRPr="004E0F73">
        <w:rPr>
          <w:rFonts w:ascii="Times New Roman" w:hAnsi="Times New Roman" w:cs="Times New Roman"/>
          <w:spacing w:val="-12"/>
          <w:u w:val="none"/>
        </w:rPr>
        <w:t xml:space="preserve"> </w:t>
      </w:r>
      <w:r w:rsidRPr="004E0F73">
        <w:rPr>
          <w:rFonts w:ascii="Times New Roman" w:hAnsi="Times New Roman" w:cs="Times New Roman"/>
          <w:u w:val="none"/>
        </w:rPr>
        <w:t>JUAN DELA CRUZ – DIPLOMA</w:t>
      </w:r>
    </w:p>
    <w:p w14:paraId="1B791F1E" w14:textId="77777777" w:rsidR="00823F36" w:rsidRPr="004E0F73" w:rsidRDefault="00320E43">
      <w:pPr>
        <w:pStyle w:val="BodyText"/>
        <w:spacing w:before="7"/>
        <w:ind w:left="163"/>
        <w:rPr>
          <w:rFonts w:ascii="Times New Roman" w:hAnsi="Times New Roman" w:cs="Times New Roman"/>
          <w:u w:val="none"/>
        </w:rPr>
      </w:pPr>
      <w:r w:rsidRPr="004E0F73">
        <w:rPr>
          <w:rFonts w:ascii="Times New Roman" w:hAnsi="Times New Roman" w:cs="Times New Roman"/>
          <w:color w:val="FF0000"/>
          <w:spacing w:val="-2"/>
          <w:u w:color="FF0000"/>
        </w:rPr>
        <w:t>Please</w:t>
      </w:r>
      <w:r w:rsidRPr="004E0F73">
        <w:rPr>
          <w:rFonts w:ascii="Times New Roman" w:hAnsi="Times New Roman" w:cs="Times New Roman"/>
          <w:color w:val="FF0000"/>
          <w:spacing w:val="-8"/>
          <w:u w:color="FF0000"/>
        </w:rPr>
        <w:t xml:space="preserve"> </w:t>
      </w:r>
      <w:r w:rsidRPr="004E0F73">
        <w:rPr>
          <w:rFonts w:ascii="Times New Roman" w:hAnsi="Times New Roman" w:cs="Times New Roman"/>
          <w:color w:val="FF0000"/>
          <w:spacing w:val="-2"/>
          <w:u w:color="FF0000"/>
        </w:rPr>
        <w:t>email</w:t>
      </w:r>
      <w:r w:rsidRPr="004E0F73">
        <w:rPr>
          <w:rFonts w:ascii="Times New Roman" w:hAnsi="Times New Roman" w:cs="Times New Roman"/>
          <w:color w:val="FF0000"/>
          <w:spacing w:val="-4"/>
          <w:u w:color="FF0000"/>
        </w:rPr>
        <w:t xml:space="preserve"> </w:t>
      </w:r>
      <w:r w:rsidRPr="004E0F73">
        <w:rPr>
          <w:rFonts w:ascii="Times New Roman" w:hAnsi="Times New Roman" w:cs="Times New Roman"/>
          <w:color w:val="FF0000"/>
          <w:spacing w:val="-2"/>
          <w:u w:color="FF0000"/>
        </w:rPr>
        <w:t>the</w:t>
      </w:r>
      <w:r w:rsidRPr="004E0F73">
        <w:rPr>
          <w:rFonts w:ascii="Times New Roman" w:hAnsi="Times New Roman" w:cs="Times New Roman"/>
          <w:color w:val="FF0000"/>
          <w:spacing w:val="-6"/>
          <w:u w:color="FF0000"/>
        </w:rPr>
        <w:t xml:space="preserve"> </w:t>
      </w:r>
      <w:r w:rsidRPr="004E0F73">
        <w:rPr>
          <w:rFonts w:ascii="Times New Roman" w:hAnsi="Times New Roman" w:cs="Times New Roman"/>
          <w:color w:val="FF0000"/>
          <w:spacing w:val="-2"/>
          <w:u w:color="FF0000"/>
        </w:rPr>
        <w:t>above</w:t>
      </w:r>
      <w:r w:rsidRPr="004E0F73">
        <w:rPr>
          <w:rFonts w:ascii="Times New Roman" w:hAnsi="Times New Roman" w:cs="Times New Roman"/>
          <w:color w:val="FF0000"/>
          <w:spacing w:val="-4"/>
          <w:u w:color="FF0000"/>
        </w:rPr>
        <w:t xml:space="preserve"> </w:t>
      </w:r>
      <w:r w:rsidRPr="004E0F73">
        <w:rPr>
          <w:rFonts w:ascii="Times New Roman" w:hAnsi="Times New Roman" w:cs="Times New Roman"/>
          <w:color w:val="FF0000"/>
          <w:spacing w:val="-2"/>
          <w:u w:color="FF0000"/>
        </w:rPr>
        <w:t>documents</w:t>
      </w:r>
      <w:r w:rsidRPr="004E0F73">
        <w:rPr>
          <w:rFonts w:ascii="Times New Roman" w:hAnsi="Times New Roman" w:cs="Times New Roman"/>
          <w:color w:val="FF0000"/>
          <w:spacing w:val="-4"/>
          <w:u w:color="FF0000"/>
        </w:rPr>
        <w:t xml:space="preserve"> </w:t>
      </w:r>
      <w:r w:rsidRPr="004E0F73">
        <w:rPr>
          <w:rFonts w:ascii="Times New Roman" w:hAnsi="Times New Roman" w:cs="Times New Roman"/>
          <w:color w:val="FF0000"/>
          <w:spacing w:val="-2"/>
          <w:u w:color="FF0000"/>
        </w:rPr>
        <w:t>to</w:t>
      </w:r>
      <w:r w:rsidRPr="004E0F73">
        <w:rPr>
          <w:rFonts w:ascii="Times New Roman" w:hAnsi="Times New Roman" w:cs="Times New Roman"/>
          <w:color w:val="FF0000"/>
          <w:spacing w:val="-6"/>
          <w:u w:color="FF0000"/>
        </w:rPr>
        <w:t xml:space="preserve"> </w:t>
      </w:r>
      <w:r w:rsidRPr="004E0F73">
        <w:rPr>
          <w:rFonts w:ascii="Times New Roman" w:hAnsi="Times New Roman" w:cs="Times New Roman"/>
          <w:color w:val="FF0000"/>
          <w:spacing w:val="-2"/>
          <w:u w:color="FF0000"/>
        </w:rPr>
        <w:t>your</w:t>
      </w:r>
      <w:r w:rsidRPr="004E0F73">
        <w:rPr>
          <w:rFonts w:ascii="Times New Roman" w:hAnsi="Times New Roman" w:cs="Times New Roman"/>
          <w:color w:val="FF0000"/>
          <w:spacing w:val="-4"/>
          <w:u w:color="FF0000"/>
        </w:rPr>
        <w:t xml:space="preserve"> </w:t>
      </w:r>
      <w:r w:rsidRPr="004E0F73">
        <w:rPr>
          <w:rFonts w:ascii="Times New Roman" w:hAnsi="Times New Roman" w:cs="Times New Roman"/>
          <w:color w:val="FF0000"/>
          <w:spacing w:val="-2"/>
          <w:u w:color="FF0000"/>
        </w:rPr>
        <w:t>assigned</w:t>
      </w:r>
      <w:r w:rsidRPr="004E0F73">
        <w:rPr>
          <w:rFonts w:ascii="Times New Roman" w:hAnsi="Times New Roman" w:cs="Times New Roman"/>
          <w:color w:val="FF0000"/>
          <w:spacing w:val="-6"/>
          <w:u w:color="FF0000"/>
        </w:rPr>
        <w:t xml:space="preserve"> </w:t>
      </w:r>
      <w:r w:rsidRPr="004E0F73">
        <w:rPr>
          <w:rFonts w:ascii="Times New Roman" w:hAnsi="Times New Roman" w:cs="Times New Roman"/>
          <w:color w:val="FF0000"/>
          <w:spacing w:val="-2"/>
          <w:u w:color="FF0000"/>
        </w:rPr>
        <w:t>consultant.</w:t>
      </w:r>
    </w:p>
    <w:p w14:paraId="10AB7FA4" w14:textId="77777777" w:rsidR="00823F36" w:rsidRPr="004E0F73" w:rsidRDefault="00823F36">
      <w:pPr>
        <w:pStyle w:val="BodyText"/>
        <w:spacing w:before="1"/>
        <w:rPr>
          <w:rFonts w:ascii="Times New Roman" w:hAnsi="Times New Roman" w:cs="Times New Roman"/>
          <w:u w:val="none"/>
        </w:rPr>
      </w:pPr>
    </w:p>
    <w:p w14:paraId="1E4C83D5" w14:textId="0783899D" w:rsidR="00823F36" w:rsidRPr="004E0F73" w:rsidRDefault="00823F36" w:rsidP="00D0572F">
      <w:pPr>
        <w:jc w:val="right"/>
        <w:rPr>
          <w:rFonts w:ascii="Times New Roman" w:hAnsi="Times New Roman" w:cs="Times New Roman"/>
          <w:b/>
          <w:i/>
          <w:sz w:val="20"/>
        </w:rPr>
      </w:pPr>
    </w:p>
    <w:sectPr w:rsidR="00823F36" w:rsidRPr="004E0F73" w:rsidSect="004E0F73">
      <w:headerReference w:type="default" r:id="rId7"/>
      <w:footerReference w:type="default" r:id="rId8"/>
      <w:pgSz w:w="11900" w:h="16840"/>
      <w:pgMar w:top="2000" w:right="1275" w:bottom="1760" w:left="1275" w:header="706" w:footer="1575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7243C" w14:textId="77777777" w:rsidR="00320E43" w:rsidRDefault="00320E43">
      <w:r>
        <w:separator/>
      </w:r>
    </w:p>
  </w:endnote>
  <w:endnote w:type="continuationSeparator" w:id="0">
    <w:p w14:paraId="22B9D5D0" w14:textId="77777777" w:rsidR="00320E43" w:rsidRDefault="00320E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19C04" w14:textId="77777777" w:rsidR="00823F36" w:rsidRDefault="00320E43">
    <w:pPr>
      <w:pStyle w:val="BodyText"/>
      <w:spacing w:line="14" w:lineRule="auto"/>
      <w:rPr>
        <w:b w:val="0"/>
        <w:u w:val="none"/>
      </w:rPr>
    </w:pPr>
    <w:r>
      <w:rPr>
        <w:b w:val="0"/>
        <w:noProof/>
      </w:rPr>
      <mc:AlternateContent>
        <mc:Choice Requires="wps">
          <w:drawing>
            <wp:anchor distT="0" distB="0" distL="0" distR="0" simplePos="0" relativeHeight="487331840" behindDoc="1" locked="0" layoutInCell="1" allowOverlap="1" wp14:anchorId="0F26BAE8" wp14:editId="5BDD0722">
              <wp:simplePos x="0" y="0"/>
              <wp:positionH relativeFrom="page">
                <wp:posOffset>2312593</wp:posOffset>
              </wp:positionH>
              <wp:positionV relativeFrom="page">
                <wp:posOffset>9558633</wp:posOffset>
              </wp:positionV>
              <wp:extent cx="2934970" cy="6997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34970" cy="6997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0BEC99" w14:textId="77777777" w:rsidR="00823F36" w:rsidRDefault="00320E43">
                          <w:pPr>
                            <w:spacing w:before="27" w:line="232" w:lineRule="auto"/>
                            <w:ind w:left="1"/>
                            <w:jc w:val="center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Level</w:t>
                          </w:r>
                          <w:r>
                            <w:rPr>
                              <w:rFonts w:asci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12,</w:t>
                          </w:r>
                          <w:r>
                            <w:rPr>
                              <w:rFonts w:ascii="Calibri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241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Adelaide Street,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Brisbane Queensland, </w:t>
                          </w:r>
                          <w:r>
                            <w:rPr>
                              <w:rFonts w:ascii="Calibri"/>
                            </w:rPr>
                            <w:t>Australia,</w:t>
                          </w:r>
                          <w:r>
                            <w:rPr>
                              <w:rFonts w:asci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4000</w:t>
                          </w:r>
                        </w:p>
                        <w:p w14:paraId="73809015" w14:textId="77777777" w:rsidR="00823F36" w:rsidRDefault="00320E43">
                          <w:pPr>
                            <w:ind w:left="209" w:right="206"/>
                            <w:jc w:val="center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4"/>
                            </w:rPr>
                            <w:t>Email:</w:t>
                          </w:r>
                          <w:r>
                            <w:rPr>
                              <w:rFonts w:ascii="Calibri"/>
                              <w:spacing w:val="-16"/>
                            </w:rPr>
                            <w:t xml:space="preserve"> </w:t>
                          </w:r>
                          <w:hyperlink r:id="rId1">
                            <w:r w:rsidR="00823F36">
                              <w:rPr>
                                <w:rFonts w:ascii="Calibri"/>
                                <w:color w:val="0461C1"/>
                                <w:spacing w:val="-4"/>
                                <w:u w:val="single" w:color="0461C1"/>
                              </w:rPr>
                              <w:t>philippines@yalemigration.com.au</w:t>
                            </w:r>
                          </w:hyperlink>
                          <w:r>
                            <w:rPr>
                              <w:rFonts w:ascii="Calibri"/>
                              <w:color w:val="0461C1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Contact Number: +61 450 217 063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26BAE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82.1pt;margin-top:752.65pt;width:231.1pt;height:55.1pt;z-index:-1598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" filled="f" stroked="f">
              <v:textbox inset="0,0,0,0">
                <w:txbxContent>
                  <w:p w14:paraId="5B0BEC99" w14:textId="77777777" w:rsidR="00823F36" w:rsidRDefault="00320E43">
                    <w:pPr>
                      <w:spacing w:before="27" w:line="232" w:lineRule="auto"/>
                      <w:ind w:left="1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Level</w:t>
                    </w:r>
                    <w:r>
                      <w:rPr>
                        <w:rFonts w:asci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12,</w:t>
                    </w:r>
                    <w:r>
                      <w:rPr>
                        <w:rFonts w:asci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241</w:t>
                    </w:r>
                    <w:r>
                      <w:rPr>
                        <w:rFonts w:asci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Adelaide Street,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 xml:space="preserve">Brisbane Queensland, </w:t>
                    </w:r>
                    <w:r>
                      <w:rPr>
                        <w:rFonts w:ascii="Calibri"/>
                      </w:rPr>
                      <w:t>Australia,</w:t>
                    </w:r>
                    <w:r>
                      <w:rPr>
                        <w:rFonts w:asci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4000</w:t>
                    </w:r>
                  </w:p>
                  <w:p w14:paraId="73809015" w14:textId="77777777" w:rsidR="00823F36" w:rsidRDefault="00320E43">
                    <w:pPr>
                      <w:ind w:left="209" w:right="206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4"/>
                      </w:rPr>
                      <w:t>Email:</w:t>
                    </w:r>
                    <w:r>
                      <w:rPr>
                        <w:rFonts w:ascii="Calibri"/>
                        <w:spacing w:val="-16"/>
                      </w:rPr>
                      <w:t xml:space="preserve"> </w:t>
                    </w:r>
                    <w:hyperlink r:id="rId2">
                      <w:r w:rsidR="00823F36">
                        <w:rPr>
                          <w:rFonts w:ascii="Calibri"/>
                          <w:color w:val="0461C1"/>
                          <w:spacing w:val="-4"/>
                          <w:u w:val="single" w:color="0461C1"/>
                        </w:rPr>
                        <w:t>philippines@yalemigration.com.au</w:t>
                      </w:r>
                    </w:hyperlink>
                    <w:r>
                      <w:rPr>
                        <w:rFonts w:ascii="Calibri"/>
                        <w:color w:val="0461C1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Contact Number: +61 450 217 063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63838" w14:textId="77777777" w:rsidR="00320E43" w:rsidRDefault="00320E43">
      <w:r>
        <w:separator/>
      </w:r>
    </w:p>
  </w:footnote>
  <w:footnote w:type="continuationSeparator" w:id="0">
    <w:p w14:paraId="18BFC6A1" w14:textId="77777777" w:rsidR="00320E43" w:rsidRDefault="00320E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369D9" w14:textId="77777777" w:rsidR="00823F36" w:rsidRDefault="00320E43">
    <w:pPr>
      <w:pStyle w:val="BodyText"/>
      <w:spacing w:line="14" w:lineRule="auto"/>
      <w:rPr>
        <w:b w:val="0"/>
        <w:u w:val="none"/>
      </w:rPr>
    </w:pPr>
    <w:r>
      <w:rPr>
        <w:b w:val="0"/>
        <w:noProof/>
      </w:rPr>
      <w:drawing>
        <wp:anchor distT="0" distB="0" distL="0" distR="0" simplePos="0" relativeHeight="487331328" behindDoc="1" locked="0" layoutInCell="1" allowOverlap="1" wp14:anchorId="66A684BB" wp14:editId="1D3ED965">
          <wp:simplePos x="0" y="0"/>
          <wp:positionH relativeFrom="page">
            <wp:posOffset>914400</wp:posOffset>
          </wp:positionH>
          <wp:positionV relativeFrom="page">
            <wp:posOffset>448311</wp:posOffset>
          </wp:positionV>
          <wp:extent cx="5729605" cy="869910"/>
          <wp:effectExtent l="0" t="0" r="0" b="0"/>
          <wp:wrapNone/>
          <wp:docPr id="1328148209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29605" cy="8699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70C2A"/>
    <w:multiLevelType w:val="hybridMultilevel"/>
    <w:tmpl w:val="96780BB2"/>
    <w:lvl w:ilvl="0" w:tplc="FFFAE860">
      <w:start w:val="1"/>
      <w:numFmt w:val="upperRoman"/>
      <w:lvlText w:val="%1."/>
      <w:lvlJc w:val="left"/>
      <w:pPr>
        <w:ind w:left="884" w:hanging="72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4198C00A">
      <w:numFmt w:val="bullet"/>
      <w:lvlText w:val="•"/>
      <w:lvlJc w:val="left"/>
      <w:pPr>
        <w:ind w:left="1604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F2D0BA6A">
      <w:numFmt w:val="bullet"/>
      <w:lvlText w:val="•"/>
      <w:lvlJc w:val="left"/>
      <w:pPr>
        <w:ind w:left="2463" w:hanging="720"/>
      </w:pPr>
      <w:rPr>
        <w:rFonts w:hint="default"/>
        <w:lang w:val="en-US" w:eastAsia="en-US" w:bidi="ar-SA"/>
      </w:rPr>
    </w:lvl>
    <w:lvl w:ilvl="3" w:tplc="0F381834">
      <w:numFmt w:val="bullet"/>
      <w:lvlText w:val="•"/>
      <w:lvlJc w:val="left"/>
      <w:pPr>
        <w:ind w:left="3326" w:hanging="720"/>
      </w:pPr>
      <w:rPr>
        <w:rFonts w:hint="default"/>
        <w:lang w:val="en-US" w:eastAsia="en-US" w:bidi="ar-SA"/>
      </w:rPr>
    </w:lvl>
    <w:lvl w:ilvl="4" w:tplc="05F2893E">
      <w:numFmt w:val="bullet"/>
      <w:lvlText w:val="•"/>
      <w:lvlJc w:val="left"/>
      <w:pPr>
        <w:ind w:left="4189" w:hanging="720"/>
      </w:pPr>
      <w:rPr>
        <w:rFonts w:hint="default"/>
        <w:lang w:val="en-US" w:eastAsia="en-US" w:bidi="ar-SA"/>
      </w:rPr>
    </w:lvl>
    <w:lvl w:ilvl="5" w:tplc="8B5E0DB4">
      <w:numFmt w:val="bullet"/>
      <w:lvlText w:val="•"/>
      <w:lvlJc w:val="left"/>
      <w:pPr>
        <w:ind w:left="5052" w:hanging="720"/>
      </w:pPr>
      <w:rPr>
        <w:rFonts w:hint="default"/>
        <w:lang w:val="en-US" w:eastAsia="en-US" w:bidi="ar-SA"/>
      </w:rPr>
    </w:lvl>
    <w:lvl w:ilvl="6" w:tplc="21D8CB9A">
      <w:numFmt w:val="bullet"/>
      <w:lvlText w:val="•"/>
      <w:lvlJc w:val="left"/>
      <w:pPr>
        <w:ind w:left="5915" w:hanging="720"/>
      </w:pPr>
      <w:rPr>
        <w:rFonts w:hint="default"/>
        <w:lang w:val="en-US" w:eastAsia="en-US" w:bidi="ar-SA"/>
      </w:rPr>
    </w:lvl>
    <w:lvl w:ilvl="7" w:tplc="61542AE4">
      <w:numFmt w:val="bullet"/>
      <w:lvlText w:val="•"/>
      <w:lvlJc w:val="left"/>
      <w:pPr>
        <w:ind w:left="6778" w:hanging="720"/>
      </w:pPr>
      <w:rPr>
        <w:rFonts w:hint="default"/>
        <w:lang w:val="en-US" w:eastAsia="en-US" w:bidi="ar-SA"/>
      </w:rPr>
    </w:lvl>
    <w:lvl w:ilvl="8" w:tplc="B582E016">
      <w:numFmt w:val="bullet"/>
      <w:lvlText w:val="•"/>
      <w:lvlJc w:val="left"/>
      <w:pPr>
        <w:ind w:left="7642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39BD4884"/>
    <w:multiLevelType w:val="multilevel"/>
    <w:tmpl w:val="493C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BB7935"/>
    <w:multiLevelType w:val="multilevel"/>
    <w:tmpl w:val="8EA6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D520A4"/>
    <w:multiLevelType w:val="multilevel"/>
    <w:tmpl w:val="B6AE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916531"/>
    <w:multiLevelType w:val="multilevel"/>
    <w:tmpl w:val="AF027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703E2D"/>
    <w:multiLevelType w:val="multilevel"/>
    <w:tmpl w:val="E506C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0542C3"/>
    <w:multiLevelType w:val="multilevel"/>
    <w:tmpl w:val="C4A0E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1972374">
    <w:abstractNumId w:val="0"/>
  </w:num>
  <w:num w:numId="2" w16cid:durableId="2103602999">
    <w:abstractNumId w:val="6"/>
  </w:num>
  <w:num w:numId="3" w16cid:durableId="1073242378">
    <w:abstractNumId w:val="3"/>
  </w:num>
  <w:num w:numId="4" w16cid:durableId="1930889735">
    <w:abstractNumId w:val="5"/>
  </w:num>
  <w:num w:numId="5" w16cid:durableId="788861767">
    <w:abstractNumId w:val="4"/>
  </w:num>
  <w:num w:numId="6" w16cid:durableId="765224946">
    <w:abstractNumId w:val="1"/>
  </w:num>
  <w:num w:numId="7" w16cid:durableId="905452186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F36"/>
    <w:rsid w:val="0002195B"/>
    <w:rsid w:val="00230E0E"/>
    <w:rsid w:val="002F03A5"/>
    <w:rsid w:val="00320E43"/>
    <w:rsid w:val="00346AF6"/>
    <w:rsid w:val="00397B7C"/>
    <w:rsid w:val="004E0F73"/>
    <w:rsid w:val="00602472"/>
    <w:rsid w:val="006215DC"/>
    <w:rsid w:val="00754FA8"/>
    <w:rsid w:val="007558F1"/>
    <w:rsid w:val="007E0BD5"/>
    <w:rsid w:val="00823F36"/>
    <w:rsid w:val="00833C98"/>
    <w:rsid w:val="008C4B5E"/>
    <w:rsid w:val="009B5654"/>
    <w:rsid w:val="009E3972"/>
    <w:rsid w:val="00AF3FE8"/>
    <w:rsid w:val="00B01845"/>
    <w:rsid w:val="00D0572F"/>
    <w:rsid w:val="00DA67D1"/>
    <w:rsid w:val="00DC6669"/>
    <w:rsid w:val="00DE4E80"/>
    <w:rsid w:val="00FC2D87"/>
    <w:rsid w:val="00FD3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4A51F"/>
  <w15:docId w15:val="{F33DA2CC-818F-C341-96BE-5E5C66AF3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 Light" w:eastAsia="Calibri Light" w:hAnsi="Calibri Light" w:cs="Calibri Light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4E8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E8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E0F73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b/>
      <w:bCs/>
      <w:sz w:val="20"/>
      <w:szCs w:val="20"/>
      <w:u w:val="single" w:color="000000"/>
    </w:rPr>
  </w:style>
  <w:style w:type="paragraph" w:styleId="Title">
    <w:name w:val="Title"/>
    <w:basedOn w:val="Normal"/>
    <w:uiPriority w:val="10"/>
    <w:qFormat/>
    <w:pPr>
      <w:ind w:left="1"/>
      <w:jc w:val="center"/>
    </w:pPr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1"/>
    <w:qFormat/>
    <w:pPr>
      <w:ind w:left="883" w:hanging="720"/>
    </w:pPr>
  </w:style>
  <w:style w:type="paragraph" w:customStyle="1" w:styleId="TableParagraph">
    <w:name w:val="Table Paragraph"/>
    <w:basedOn w:val="Normal"/>
    <w:uiPriority w:val="1"/>
    <w:qFormat/>
    <w:pPr>
      <w:ind w:left="116"/>
    </w:pPr>
  </w:style>
  <w:style w:type="character" w:customStyle="1" w:styleId="Heading3Char">
    <w:name w:val="Heading 3 Char"/>
    <w:basedOn w:val="DefaultParagraphFont"/>
    <w:link w:val="Heading3"/>
    <w:uiPriority w:val="9"/>
    <w:rsid w:val="004E0F7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4E0F7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E0F73"/>
    <w:rPr>
      <w:b/>
      <w:bCs/>
    </w:rPr>
  </w:style>
  <w:style w:type="character" w:styleId="Emphasis">
    <w:name w:val="Emphasis"/>
    <w:basedOn w:val="DefaultParagraphFont"/>
    <w:uiPriority w:val="20"/>
    <w:qFormat/>
    <w:rsid w:val="004E0F73"/>
    <w:rPr>
      <w:i/>
      <w:iCs/>
    </w:rPr>
  </w:style>
  <w:style w:type="paragraph" w:customStyle="1" w:styleId="isselectedend">
    <w:name w:val="isselectedend"/>
    <w:basedOn w:val="Normal"/>
    <w:rsid w:val="00B018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-token-text-primary">
    <w:name w:val="text-token-text-primary"/>
    <w:basedOn w:val="DefaultParagraphFont"/>
    <w:rsid w:val="00B01845"/>
  </w:style>
  <w:style w:type="character" w:customStyle="1" w:styleId="Heading1Char">
    <w:name w:val="Heading 1 Char"/>
    <w:basedOn w:val="DefaultParagraphFont"/>
    <w:link w:val="Heading1"/>
    <w:uiPriority w:val="9"/>
    <w:rsid w:val="00DE4E8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E8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7558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philippines@yalemigration.com.au" TargetMode="External"/><Relationship Id="rId1" Type="http://schemas.openxmlformats.org/officeDocument/2006/relationships/hyperlink" Target="mailto:philippines@yalemigration.com.a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385</Words>
  <Characters>2197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Mershe Ventura</cp:lastModifiedBy>
  <cp:revision>6</cp:revision>
  <dcterms:created xsi:type="dcterms:W3CDTF">2026-03-22T10:20:00Z</dcterms:created>
  <dcterms:modified xsi:type="dcterms:W3CDTF">2026-06-22T01:13:00Z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2025-11-25T00:00:00Z</vt:filetime>
  </property>
  <property fmtid="{D5CDD505-2E9C-101B-9397-08002B2CF9AE}" pid="3" name="LastSaved">
    <vt:filetime>2026-03-22T00:00:00Z</vt:filetime>
  </property>
  <property fmtid="{D5CDD505-2E9C-101B-9397-08002B2CF9AE}" pid="4" name="Producer">
    <vt:lpwstr>macOS Version 26.1 (Build 25B78) Quartz PDFContext</vt:lpwstr>
  </property>
</Properties>
</file>