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4A4D" w14:textId="77777777" w:rsidR="00550829" w:rsidRDefault="00000000"/>
    <w:p w14:paraId="7D4DF632" w14:textId="5099CA26" w:rsidR="006259CB" w:rsidRPr="006259CB" w:rsidRDefault="006259CB" w:rsidP="00625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INFRA RED SENSORS : </w:t>
      </w:r>
      <w:r w:rsidRPr="00625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THE SCIENCE BEHIND </w:t>
      </w:r>
    </w:p>
    <w:p w14:paraId="32EAD16E" w14:textId="77777777" w:rsidR="006259CB" w:rsidRPr="006259CB" w:rsidRDefault="006259CB" w:rsidP="0062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9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Black marks on a white surface are detected by RPR-220 infrared sensors -- the same technology that allows robots to follow lines, for example. Infrared (IR) sensors are composed of an IR-emitting light (an LED, to be more specific), and an IR-receiving phototransistor which detects the quantity of light in front of it. When the IR LED emits a light onto the drawing, the phototransistor detects how much light bounced back. This is how these sensors detect black vs. white. This information is all sent to a computer, where it is analyzed and processed to play sounds whenever there is a black mark. </w:t>
      </w:r>
    </w:p>
    <w:p w14:paraId="3E2F4C1C" w14:textId="733599DA" w:rsidR="006259CB" w:rsidRDefault="006259CB" w:rsidP="006259CB">
      <w:pPr>
        <w:rPr>
          <w:b/>
          <w:bCs/>
        </w:rPr>
      </w:pPr>
      <w:r w:rsidRPr="006259C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97BD81" wp14:editId="5CD1AF0E">
            <wp:extent cx="5943600" cy="2584450"/>
            <wp:effectExtent l="0" t="0" r="0" b="6350"/>
            <wp:docPr id="9791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DEAA" w14:textId="40D43E67" w:rsidR="006259CB" w:rsidRDefault="006259CB" w:rsidP="006259CB">
      <w:pPr>
        <w:rPr>
          <w:b/>
          <w:bCs/>
        </w:rPr>
      </w:pPr>
      <w:r>
        <w:rPr>
          <w:b/>
          <w:bCs/>
        </w:rPr>
        <w:t>Refere</w:t>
      </w:r>
      <w:r w:rsidR="007A1349">
        <w:rPr>
          <w:b/>
          <w:bCs/>
        </w:rPr>
        <w:t>n</w:t>
      </w:r>
      <w:r>
        <w:rPr>
          <w:b/>
          <w:bCs/>
        </w:rPr>
        <w:t>ce</w:t>
      </w:r>
      <w:r w:rsidR="007A1349">
        <w:rPr>
          <w:b/>
          <w:bCs/>
        </w:rPr>
        <w:t>:</w:t>
      </w:r>
    </w:p>
    <w:p w14:paraId="352C3127" w14:textId="1A7FD477" w:rsidR="006259CB" w:rsidRPr="007A1349" w:rsidRDefault="006259CB" w:rsidP="006259CB">
      <w:r w:rsidRPr="007A1349">
        <w:t>https://project-music-connector.github.io/opticalTurntable.html</w:t>
      </w:r>
    </w:p>
    <w:sectPr w:rsidR="006259CB" w:rsidRPr="007A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CB"/>
    <w:rsid w:val="0035222F"/>
    <w:rsid w:val="006259CB"/>
    <w:rsid w:val="00765B68"/>
    <w:rsid w:val="007A1349"/>
    <w:rsid w:val="0089167F"/>
    <w:rsid w:val="0098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C7A8"/>
  <w15:chartTrackingRefBased/>
  <w15:docId w15:val="{2A07591D-FE61-4856-A629-24B35420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5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9C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5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9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Abdsamad Benkrid</dc:creator>
  <cp:keywords/>
  <dc:description/>
  <cp:lastModifiedBy>Abdsamad Benkrid</cp:lastModifiedBy>
  <cp:revision>3</cp:revision>
  <dcterms:created xsi:type="dcterms:W3CDTF">2023-10-16T05:21:00Z</dcterms:created>
  <dcterms:modified xsi:type="dcterms:W3CDTF">2023-10-16T05:23:00Z</dcterms:modified>
</cp:coreProperties>
</file>