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E2A7B" w:rsidRDefault="009B4283">
      <w:pPr>
        <w:pStyle w:val="Ttulo"/>
      </w:pPr>
      <w:r>
        <w:t>Lista de Restrições</w:t>
      </w:r>
    </w:p>
    <w:p w:rsidR="004E2A7B" w:rsidRDefault="004E2A7B"/>
    <w:tbl>
      <w:tblPr>
        <w:tblStyle w:val="a"/>
        <w:tblW w:w="996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980"/>
      </w:tblGrid>
      <w:tr w:rsidR="004E2A7B" w:rsidTr="001724E7">
        <w:trPr>
          <w:trHeight w:val="329"/>
        </w:trPr>
        <w:tc>
          <w:tcPr>
            <w:tcW w:w="498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A7B" w:rsidRDefault="009B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98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A7B" w:rsidRDefault="009B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E2A7B" w:rsidTr="001724E7">
        <w:trPr>
          <w:trHeight w:val="348"/>
        </w:trPr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7B4" w:rsidRDefault="004A07B4" w:rsidP="004A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</w:rPr>
            </w:pPr>
          </w:p>
          <w:p w:rsidR="004A07B4" w:rsidRDefault="004A07B4" w:rsidP="004A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</w:rPr>
            </w:pPr>
          </w:p>
          <w:p w:rsidR="009770B1" w:rsidRDefault="009770B1" w:rsidP="00977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</w:rPr>
            </w:pPr>
          </w:p>
          <w:p w:rsidR="004E2A7B" w:rsidRDefault="001724E7" w:rsidP="00977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770B1">
              <w:t>Framework Web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A7B" w:rsidRDefault="004A07B4" w:rsidP="00A81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22222"/>
                <w:shd w:val="clear" w:color="auto" w:fill="FFFFFF"/>
              </w:rPr>
              <w:t>Para o desenvolvimento de software, é uma abstração (ideia)</w:t>
            </w:r>
            <w:r w:rsidR="00A81009">
              <w:rPr>
                <w:color w:val="222222"/>
                <w:shd w:val="clear" w:color="auto" w:fill="FFFFFF"/>
              </w:rPr>
              <w:t>,</w:t>
            </w:r>
            <w:r>
              <w:rPr>
                <w:color w:val="222222"/>
                <w:shd w:val="clear" w:color="auto" w:fill="FFFFFF"/>
              </w:rPr>
              <w:t xml:space="preserve"> que une códigos comuns entre vários projetos de software provendo uma funcionalidade genérica. Com aproveitamento do</w:t>
            </w:r>
            <w:r>
              <w:t xml:space="preserve"> Bootstrap pois é </w:t>
            </w:r>
            <w:r>
              <w:rPr>
                <w:color w:val="222222"/>
                <w:shd w:val="clear" w:color="auto" w:fill="FFFFFF"/>
              </w:rPr>
              <w:t>baseado em modelos de design para a tipografia, melhorando a experiência do usuário</w:t>
            </w:r>
            <w:r w:rsidR="00A81009">
              <w:rPr>
                <w:color w:val="222222"/>
                <w:shd w:val="clear" w:color="auto" w:fill="FFFFFF"/>
              </w:rPr>
              <w:t xml:space="preserve">, </w:t>
            </w:r>
            <w:r>
              <w:t>jQuery</w:t>
            </w:r>
            <w:r>
              <w:t xml:space="preserve"> </w:t>
            </w:r>
            <w:r>
              <w:rPr>
                <w:color w:val="222222"/>
                <w:shd w:val="clear" w:color="auto" w:fill="FFFFFF"/>
              </w:rPr>
              <w:t>para simplificar os scripts interpretados no navegador do cliente</w:t>
            </w:r>
            <w:r>
              <w:t xml:space="preserve"> e por fim o </w:t>
            </w:r>
            <w:r>
              <w:t>Inputmask</w:t>
            </w:r>
            <w:r>
              <w:t xml:space="preserve"> que </w:t>
            </w:r>
            <w:r>
              <w:rPr>
                <w:color w:val="222222"/>
                <w:shd w:val="clear" w:color="auto" w:fill="FFFFFF"/>
              </w:rPr>
              <w:t>restringe a entrada do usuário</w:t>
            </w:r>
            <w:r>
              <w:t>.</w:t>
            </w:r>
          </w:p>
        </w:tc>
      </w:tr>
      <w:tr w:rsidR="004E2A7B" w:rsidTr="001724E7">
        <w:trPr>
          <w:trHeight w:val="348"/>
        </w:trPr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0B1" w:rsidRDefault="009770B1">
            <w:pPr>
              <w:widowControl w:val="0"/>
              <w:spacing w:line="240" w:lineRule="auto"/>
            </w:pPr>
          </w:p>
          <w:p w:rsidR="004E2A7B" w:rsidRDefault="001724E7" w:rsidP="009770B1">
            <w:pPr>
              <w:widowControl w:val="0"/>
              <w:spacing w:line="240" w:lineRule="auto"/>
            </w:pPr>
            <w:r w:rsidRPr="001724E7">
              <w:t xml:space="preserve">SGBD - relacional 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A7B" w:rsidRDefault="00172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</w:t>
            </w:r>
            <w:r w:rsidR="00A81009">
              <w:t xml:space="preserve">tilização do MySQL para </w:t>
            </w:r>
            <w:r w:rsidR="00A81009">
              <w:rPr>
                <w:color w:val="222222"/>
                <w:shd w:val="clear" w:color="auto" w:fill="FFFFFF"/>
              </w:rPr>
              <w:t>gerenciamento de banco de dados, que utiliza a linguagem SQL como interface.</w:t>
            </w:r>
          </w:p>
        </w:tc>
      </w:tr>
      <w:tr w:rsidR="004E2A7B" w:rsidTr="001724E7">
        <w:trPr>
          <w:trHeight w:val="329"/>
        </w:trPr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0B1" w:rsidRDefault="00977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770B1" w:rsidRDefault="00977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E2A7B" w:rsidRDefault="00D36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</w:t>
            </w:r>
            <w:r w:rsidR="001724E7">
              <w:t xml:space="preserve"> </w:t>
            </w:r>
            <w:bookmarkStart w:id="0" w:name="_GoBack"/>
            <w:bookmarkEnd w:id="0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A7B" w:rsidRDefault="00A81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 t</w:t>
            </w:r>
            <w:r w:rsidR="00D36080">
              <w:t>estes manuais, PageSpeed Insights</w:t>
            </w:r>
            <w:r>
              <w:t xml:space="preserve"> </w:t>
            </w:r>
            <w:r>
              <w:rPr>
                <w:color w:val="212121"/>
              </w:rPr>
              <w:t>informa o desempenho real de uma página para dispositivos móveis e computadores</w:t>
            </w:r>
            <w:r>
              <w:t xml:space="preserve">, Varvy </w:t>
            </w:r>
            <w:r w:rsidR="00CC11C0" w:rsidRPr="00CC11C0">
              <w:rPr>
                <w:color w:val="212121"/>
              </w:rPr>
              <w:t>apresenta aos usuários informações sobre a força de seu domínio, links, SEO de imagem, contagens e menções nas redes sociais, SEO da página/técnico, velocidade da página e muito mais.</w:t>
            </w:r>
          </w:p>
        </w:tc>
      </w:tr>
      <w:tr w:rsidR="004E2A7B" w:rsidTr="001724E7">
        <w:trPr>
          <w:trHeight w:val="329"/>
        </w:trPr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0B1" w:rsidRDefault="00977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770B1" w:rsidRDefault="00977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E2A7B" w:rsidRDefault="00172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Escolha de ferramentas e linguagens 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A7B" w:rsidRDefault="009770B1" w:rsidP="00977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Aplicação do </w:t>
            </w:r>
            <w:r w:rsidR="001724E7">
              <w:t>PHP</w:t>
            </w:r>
            <w:r w:rsidR="00A81009">
              <w:t xml:space="preserve"> </w:t>
            </w:r>
            <w:r>
              <w:t xml:space="preserve">para criar </w:t>
            </w:r>
            <w:r w:rsidR="00A81009" w:rsidRPr="00A81009">
              <w:t>extensões de integração de aplicações e a</w:t>
            </w:r>
            <w:r>
              <w:t>gilizar no desenvolvimento do</w:t>
            </w:r>
            <w:r w:rsidR="00A81009" w:rsidRPr="00A81009">
              <w:t xml:space="preserve"> sistema</w:t>
            </w:r>
            <w:r>
              <w:t xml:space="preserve"> e o</w:t>
            </w:r>
            <w:r w:rsidR="001724E7">
              <w:t xml:space="preserve"> </w:t>
            </w:r>
            <w:r w:rsidR="00D36080">
              <w:t>Java Script</w:t>
            </w:r>
            <w:r>
              <w:t xml:space="preserve"> para </w:t>
            </w:r>
            <w:r w:rsidRPr="009770B1">
              <w:t xml:space="preserve">criar conteúdo que se atualiza dinamicamente, controlar </w:t>
            </w:r>
            <w:r w:rsidRPr="009770B1">
              <w:t>multimídias</w:t>
            </w:r>
            <w:r w:rsidRPr="009770B1">
              <w:t>, imagens animadas</w:t>
            </w:r>
            <w:r>
              <w:t xml:space="preserve"> e etc.</w:t>
            </w:r>
          </w:p>
        </w:tc>
      </w:tr>
      <w:tr w:rsidR="00D36080" w:rsidTr="001724E7">
        <w:trPr>
          <w:trHeight w:val="329"/>
        </w:trPr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080" w:rsidRDefault="00D36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" w:hAnsi="Helvetica" w:cs="Helvetica"/>
                <w:sz w:val="20"/>
                <w:szCs w:val="20"/>
              </w:rPr>
              <w:t>A</w:t>
            </w:r>
            <w:r>
              <w:rPr>
                <w:rFonts w:ascii="Helvetica" w:hAnsi="Helvetica" w:cs="Helvetica"/>
                <w:sz w:val="20"/>
                <w:szCs w:val="20"/>
              </w:rPr>
              <w:t>ssuntos políticos internos à organização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080" w:rsidRDefault="00D36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Criação de usuários de acordo com hierarquia profissional.</w:t>
            </w:r>
          </w:p>
        </w:tc>
      </w:tr>
      <w:tr w:rsidR="00D36080" w:rsidTr="001724E7">
        <w:trPr>
          <w:trHeight w:val="329"/>
        </w:trPr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080" w:rsidRDefault="00D36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</w:t>
            </w:r>
            <w:r>
              <w:rPr>
                <w:rFonts w:ascii="Helvetica" w:hAnsi="Helvetica" w:cs="Helvetica"/>
                <w:sz w:val="20"/>
                <w:szCs w:val="20"/>
              </w:rPr>
              <w:t>istemas clientes e servidores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080" w:rsidRDefault="00D36080" w:rsidP="00CC1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Utilização de hospedagem, local Web</w:t>
            </w:r>
            <w:r w:rsidR="00CC11C0">
              <w:t xml:space="preserve"> para hospedagem do site</w:t>
            </w:r>
            <w:r>
              <w:t xml:space="preserve"> e desenvolvimento</w:t>
            </w:r>
            <w:r w:rsidR="00CC11C0">
              <w:t>,</w:t>
            </w:r>
            <w:r>
              <w:t xml:space="preserve"> testes Linoude</w:t>
            </w:r>
            <w:r w:rsidR="00CC11C0">
              <w:t xml:space="preserve"> com servidores privados virtuais</w:t>
            </w:r>
            <w:r>
              <w:t>.</w:t>
            </w:r>
          </w:p>
        </w:tc>
      </w:tr>
    </w:tbl>
    <w:p w:rsidR="004E2A7B" w:rsidRDefault="004E2A7B"/>
    <w:sectPr w:rsidR="004E2A7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7B"/>
    <w:rsid w:val="001724E7"/>
    <w:rsid w:val="004A07B4"/>
    <w:rsid w:val="004E2A7B"/>
    <w:rsid w:val="009770B1"/>
    <w:rsid w:val="009B4283"/>
    <w:rsid w:val="00A74EBD"/>
    <w:rsid w:val="00A81009"/>
    <w:rsid w:val="00CC11C0"/>
    <w:rsid w:val="00D3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BF7DF3-02B9-4863-867F-E69587CE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1801081</dc:creator>
  <cp:lastModifiedBy>1801081</cp:lastModifiedBy>
  <cp:revision>2</cp:revision>
  <dcterms:created xsi:type="dcterms:W3CDTF">2019-05-04T00:20:00Z</dcterms:created>
  <dcterms:modified xsi:type="dcterms:W3CDTF">2019-05-04T00:20:00Z</dcterms:modified>
</cp:coreProperties>
</file>