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425D" w14:textId="77777777" w:rsidR="002D7604" w:rsidRPr="002D7604" w:rsidRDefault="00000000" w:rsidP="002D7604">
      <w:pPr>
        <w:keepNext/>
        <w:keepLines/>
        <w:spacing w:after="0"/>
        <w:jc w:val="center"/>
        <w:outlineLvl w:val="0"/>
        <w:rPr>
          <w:rFonts w:ascii="Calibri" w:eastAsia="MS Gothic" w:hAnsi="Calibri" w:cs="Times New Roman"/>
          <w:b/>
          <w:bCs/>
          <w:color w:val="365F91" w:themeColor="accent1" w:themeShade="BF"/>
          <w:sz w:val="44"/>
          <w:szCs w:val="44"/>
        </w:rPr>
      </w:pPr>
      <w:r>
        <w:rPr>
          <w:rFonts w:ascii="Calibri" w:eastAsia="MS Gothic" w:hAnsi="Calibri" w:cs="Times New Roman"/>
          <w:b/>
          <w:bCs/>
          <w:color w:val="365F91" w:themeColor="accent1" w:themeShade="BF"/>
          <w:sz w:val="44"/>
          <w:szCs w:val="44"/>
        </w:rPr>
        <w:pict w14:anchorId="644F7379">
          <v:rect id="_x0000_i1025" style="width:468pt;height:.6pt" o:hralign="center" o:hrstd="t" o:hr="t" fillcolor="#a0a0a0" stroked="f"/>
        </w:pict>
      </w:r>
    </w:p>
    <w:p w14:paraId="7CF6CBDD" w14:textId="77777777" w:rsidR="002D7604" w:rsidRPr="002D7604" w:rsidRDefault="002D7604" w:rsidP="002D7604">
      <w:pPr>
        <w:keepNext/>
        <w:keepLines/>
        <w:spacing w:before="480" w:after="0"/>
        <w:outlineLvl w:val="0"/>
        <w:rPr>
          <w:rFonts w:ascii="Calibri" w:eastAsia="MS Gothic" w:hAnsi="Calibri" w:cs="Times New Roman"/>
          <w:b/>
          <w:bCs/>
          <w:sz w:val="44"/>
          <w:szCs w:val="44"/>
        </w:rPr>
      </w:pPr>
      <w:r w:rsidRPr="002D7604">
        <w:rPr>
          <w:rFonts w:ascii="Cambria" w:eastAsia="MS Mincho" w:hAnsi="Cambria" w:cs="Arial"/>
        </w:rPr>
        <w:t xml:space="preserve"> </w:t>
      </w:r>
      <w:r w:rsidRPr="002D7604">
        <w:rPr>
          <w:rFonts w:ascii="Calibri" w:eastAsia="MS Gothic" w:hAnsi="Calibri" w:cs="Times New Roman"/>
          <w:b/>
          <w:bCs/>
          <w:sz w:val="44"/>
          <w:szCs w:val="44"/>
        </w:rPr>
        <w:t>Munazzim Intelligent Productivity Platform</w:t>
      </w:r>
    </w:p>
    <w:p w14:paraId="22F7D493" w14:textId="77777777" w:rsidR="002D7604" w:rsidRPr="002D7604" w:rsidRDefault="002D7604" w:rsidP="002D7604">
      <w:pPr>
        <w:keepNext/>
        <w:keepLines/>
        <w:spacing w:before="480" w:after="0"/>
        <w:outlineLvl w:val="0"/>
        <w:rPr>
          <w:rFonts w:ascii="Calibri" w:eastAsia="MS Gothic" w:hAnsi="Calibri" w:cs="Times New Roman"/>
          <w:b/>
          <w:bCs/>
          <w:sz w:val="28"/>
          <w:szCs w:val="28"/>
        </w:rPr>
      </w:pPr>
      <w:r w:rsidRPr="002D7604">
        <w:rPr>
          <w:rFonts w:ascii="Calibri" w:eastAsia="MS Gothic" w:hAnsi="Calibri" w:cs="Times New Roman"/>
          <w:b/>
          <w:bCs/>
          <w:sz w:val="28"/>
          <w:szCs w:val="28"/>
        </w:rPr>
        <w:t>Intelligent Productivity and Time Management Platform</w:t>
      </w:r>
    </w:p>
    <w:p w14:paraId="18A2C579" w14:textId="3880F7BA" w:rsidR="002D7604" w:rsidRPr="002D7604" w:rsidRDefault="002D7604" w:rsidP="002D7604">
      <w:pPr>
        <w:keepNext/>
        <w:keepLines/>
        <w:spacing w:before="480" w:after="0"/>
        <w:outlineLvl w:val="0"/>
        <w:rPr>
          <w:rFonts w:ascii="Calibri" w:eastAsia="MS Gothic" w:hAnsi="Calibri" w:cs="Times New Roman"/>
          <w:b/>
          <w:bCs/>
          <w:sz w:val="28"/>
          <w:szCs w:val="28"/>
        </w:rPr>
      </w:pPr>
      <w:r w:rsidRPr="002D7604">
        <w:rPr>
          <w:rFonts w:ascii="Calibri" w:eastAsia="MS Gothic" w:hAnsi="Calibri" w:cs="Times New Roman"/>
          <w:b/>
          <w:bCs/>
          <w:sz w:val="28"/>
          <w:szCs w:val="28"/>
        </w:rPr>
        <w:t xml:space="preserve">Technology Readiness Level </w:t>
      </w:r>
      <w:r>
        <w:rPr>
          <w:rFonts w:ascii="Calibri" w:eastAsia="MS Gothic" w:hAnsi="Calibri" w:cs="Times New Roman"/>
          <w:b/>
          <w:bCs/>
          <w:sz w:val="28"/>
          <w:szCs w:val="28"/>
        </w:rPr>
        <w:t>2</w:t>
      </w:r>
      <w:r w:rsidRPr="002D7604">
        <w:rPr>
          <w:rFonts w:ascii="Calibri" w:eastAsia="MS Gothic" w:hAnsi="Calibri" w:cs="Times New Roman"/>
          <w:b/>
          <w:bCs/>
          <w:sz w:val="28"/>
          <w:szCs w:val="28"/>
        </w:rPr>
        <w:t xml:space="preserve"> (TRL </w:t>
      </w:r>
      <w:r>
        <w:rPr>
          <w:rFonts w:ascii="Calibri" w:eastAsia="MS Gothic" w:hAnsi="Calibri" w:cs="Times New Roman"/>
          <w:b/>
          <w:bCs/>
          <w:sz w:val="28"/>
          <w:szCs w:val="28"/>
        </w:rPr>
        <w:t>2</w:t>
      </w:r>
      <w:r w:rsidRPr="002D7604">
        <w:rPr>
          <w:rFonts w:ascii="Calibri" w:eastAsia="MS Gothic" w:hAnsi="Calibri" w:cs="Times New Roman"/>
          <w:b/>
          <w:bCs/>
          <w:sz w:val="28"/>
          <w:szCs w:val="28"/>
        </w:rPr>
        <w:t>)</w:t>
      </w:r>
    </w:p>
    <w:p w14:paraId="377E8408" w14:textId="77777777" w:rsidR="002D7604" w:rsidRPr="002D7604" w:rsidRDefault="002D7604" w:rsidP="002D7604">
      <w:pPr>
        <w:keepNext/>
        <w:keepLines/>
        <w:spacing w:before="480" w:after="0"/>
        <w:jc w:val="both"/>
        <w:outlineLvl w:val="0"/>
        <w:rPr>
          <w:rFonts w:ascii="Calibri" w:eastAsia="MS Gothic" w:hAnsi="Calibri" w:cs="Times New Roman"/>
          <w:b/>
          <w:bCs/>
          <w:sz w:val="28"/>
          <w:szCs w:val="28"/>
        </w:rPr>
      </w:pPr>
      <w:r w:rsidRPr="002D7604">
        <w:rPr>
          <w:rFonts w:ascii="Calibri" w:eastAsia="MS Gothic" w:hAnsi="Calibri" w:cs="Times New Roman"/>
          <w:b/>
          <w:bCs/>
          <w:sz w:val="28"/>
          <w:szCs w:val="28"/>
        </w:rPr>
        <w:t>Project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2700"/>
      </w:tblGrid>
      <w:tr w:rsidR="002E253B" w:rsidRPr="00F51766" w14:paraId="023E44A4" w14:textId="77777777" w:rsidTr="0090694A">
        <w:trPr>
          <w:tblHeader/>
          <w:tblCellSpacing w:w="15" w:type="dxa"/>
        </w:trPr>
        <w:tc>
          <w:tcPr>
            <w:tcW w:w="3370" w:type="dxa"/>
            <w:shd w:val="clear" w:color="auto" w:fill="D9D9D9" w:themeFill="background1" w:themeFillShade="D9"/>
            <w:vAlign w:val="center"/>
            <w:hideMark/>
          </w:tcPr>
          <w:p w14:paraId="26E62B48" w14:textId="77777777" w:rsidR="002E253B" w:rsidRPr="00F51766" w:rsidRDefault="002E253B" w:rsidP="0090694A">
            <w:pPr>
              <w:pStyle w:val="Heading1"/>
              <w:jc w:val="center"/>
              <w:rPr>
                <w:color w:val="auto"/>
              </w:rPr>
            </w:pPr>
            <w:r w:rsidRPr="00F51766">
              <w:rPr>
                <w:color w:val="auto"/>
              </w:rPr>
              <w:t>Name</w:t>
            </w:r>
          </w:p>
        </w:tc>
        <w:tc>
          <w:tcPr>
            <w:tcW w:w="2655" w:type="dxa"/>
            <w:shd w:val="clear" w:color="auto" w:fill="D9D9D9" w:themeFill="background1" w:themeFillShade="D9"/>
            <w:vAlign w:val="center"/>
            <w:hideMark/>
          </w:tcPr>
          <w:p w14:paraId="671741A5" w14:textId="77777777" w:rsidR="002E253B" w:rsidRPr="00F51766" w:rsidRDefault="002E253B" w:rsidP="0090694A">
            <w:pPr>
              <w:pStyle w:val="Heading1"/>
              <w:jc w:val="center"/>
              <w:rPr>
                <w:color w:val="auto"/>
              </w:rPr>
            </w:pPr>
            <w:r w:rsidRPr="00F51766">
              <w:rPr>
                <w:color w:val="auto"/>
              </w:rPr>
              <w:t>Contribution</w:t>
            </w:r>
          </w:p>
        </w:tc>
      </w:tr>
      <w:tr w:rsidR="002E253B" w:rsidRPr="00F51766" w14:paraId="76578C3D" w14:textId="77777777" w:rsidTr="0090694A">
        <w:trPr>
          <w:tblCellSpacing w:w="15" w:type="dxa"/>
        </w:trPr>
        <w:tc>
          <w:tcPr>
            <w:tcW w:w="3370" w:type="dxa"/>
            <w:vAlign w:val="center"/>
            <w:hideMark/>
          </w:tcPr>
          <w:p w14:paraId="29DBF80F" w14:textId="77777777" w:rsidR="002E253B" w:rsidRPr="00F51766" w:rsidRDefault="002E253B" w:rsidP="0090694A">
            <w:pPr>
              <w:jc w:val="center"/>
            </w:pPr>
            <w:r w:rsidRPr="00F51766">
              <w:t>Prof. Hatem Abu Humaid</w:t>
            </w:r>
          </w:p>
        </w:tc>
        <w:tc>
          <w:tcPr>
            <w:tcW w:w="2655" w:type="dxa"/>
            <w:vAlign w:val="center"/>
            <w:hideMark/>
          </w:tcPr>
          <w:p w14:paraId="76C81EEE" w14:textId="77777777" w:rsidR="002E253B" w:rsidRPr="00F51766" w:rsidRDefault="002E253B" w:rsidP="0090694A">
            <w:pPr>
              <w:jc w:val="center"/>
            </w:pPr>
            <w:r w:rsidRPr="00A5362A">
              <w:t>Scientific Group Leader</w:t>
            </w:r>
          </w:p>
        </w:tc>
      </w:tr>
      <w:tr w:rsidR="002E253B" w:rsidRPr="00F51766" w14:paraId="007242D5" w14:textId="77777777" w:rsidTr="0090694A">
        <w:trPr>
          <w:tblCellSpacing w:w="15" w:type="dxa"/>
        </w:trPr>
        <w:tc>
          <w:tcPr>
            <w:tcW w:w="3370" w:type="dxa"/>
            <w:vAlign w:val="center"/>
            <w:hideMark/>
          </w:tcPr>
          <w:p w14:paraId="17AC0310" w14:textId="77777777" w:rsidR="002E253B" w:rsidRPr="00F51766" w:rsidRDefault="002E253B" w:rsidP="0090694A">
            <w:pPr>
              <w:jc w:val="center"/>
              <w:rPr>
                <w:rtl/>
              </w:rPr>
            </w:pPr>
            <w:r>
              <w:t xml:space="preserve">Eng. Yousef Aljaser </w:t>
            </w:r>
          </w:p>
        </w:tc>
        <w:tc>
          <w:tcPr>
            <w:tcW w:w="2655" w:type="dxa"/>
            <w:vAlign w:val="center"/>
            <w:hideMark/>
          </w:tcPr>
          <w:p w14:paraId="3CFE3CE0" w14:textId="77777777" w:rsidR="002E253B" w:rsidRPr="00F51766" w:rsidRDefault="002E253B" w:rsidP="0090694A">
            <w:pPr>
              <w:jc w:val="center"/>
            </w:pPr>
            <w:r w:rsidRPr="00A5362A">
              <w:t>Principal Developer</w:t>
            </w:r>
          </w:p>
        </w:tc>
      </w:tr>
      <w:tr w:rsidR="002E253B" w:rsidRPr="00F51766" w14:paraId="05966396" w14:textId="77777777" w:rsidTr="0090694A">
        <w:trPr>
          <w:tblCellSpacing w:w="15" w:type="dxa"/>
        </w:trPr>
        <w:tc>
          <w:tcPr>
            <w:tcW w:w="3370" w:type="dxa"/>
            <w:vAlign w:val="center"/>
            <w:hideMark/>
          </w:tcPr>
          <w:p w14:paraId="2144B603" w14:textId="77777777" w:rsidR="002E253B" w:rsidRPr="00F51766" w:rsidRDefault="002E253B" w:rsidP="0090694A">
            <w:pPr>
              <w:jc w:val="center"/>
            </w:pPr>
            <w:r w:rsidRPr="00F51766">
              <w:t>Eng. Bad</w:t>
            </w:r>
            <w:r>
              <w:t>e</w:t>
            </w:r>
            <w:r w:rsidRPr="00F51766">
              <w:t>r Aldeham</w:t>
            </w:r>
          </w:p>
        </w:tc>
        <w:tc>
          <w:tcPr>
            <w:tcW w:w="2655" w:type="dxa"/>
            <w:vAlign w:val="center"/>
            <w:hideMark/>
          </w:tcPr>
          <w:p w14:paraId="640742B1" w14:textId="77777777" w:rsidR="002E253B" w:rsidRPr="00F51766" w:rsidRDefault="002E253B" w:rsidP="0090694A">
            <w:pPr>
              <w:jc w:val="center"/>
            </w:pPr>
            <w:r w:rsidRPr="00F51766">
              <w:t>Contributor</w:t>
            </w:r>
            <w:r>
              <w:t xml:space="preserve"> </w:t>
            </w:r>
            <w:r w:rsidRPr="00A5362A">
              <w:t>Developer</w:t>
            </w:r>
          </w:p>
        </w:tc>
      </w:tr>
      <w:tr w:rsidR="002E253B" w:rsidRPr="00F51766" w14:paraId="03C497EE" w14:textId="77777777" w:rsidTr="0090694A">
        <w:trPr>
          <w:tblCellSpacing w:w="15" w:type="dxa"/>
        </w:trPr>
        <w:tc>
          <w:tcPr>
            <w:tcW w:w="3370" w:type="dxa"/>
            <w:vAlign w:val="center"/>
            <w:hideMark/>
          </w:tcPr>
          <w:p w14:paraId="75771874" w14:textId="77777777" w:rsidR="002E253B" w:rsidRPr="00F51766" w:rsidRDefault="002E253B" w:rsidP="0090694A">
            <w:pPr>
              <w:jc w:val="center"/>
            </w:pPr>
            <w:r w:rsidRPr="00F51766">
              <w:t xml:space="preserve">Eng. </w:t>
            </w:r>
            <w:r w:rsidRPr="00512DBA">
              <w:t>Abdullah Alkhateeb</w:t>
            </w:r>
          </w:p>
        </w:tc>
        <w:tc>
          <w:tcPr>
            <w:tcW w:w="2655" w:type="dxa"/>
            <w:vAlign w:val="center"/>
            <w:hideMark/>
          </w:tcPr>
          <w:p w14:paraId="74F2055C" w14:textId="77777777" w:rsidR="002E253B" w:rsidRPr="00F51766" w:rsidRDefault="002E253B" w:rsidP="0090694A">
            <w:pPr>
              <w:jc w:val="center"/>
            </w:pPr>
            <w:r w:rsidRPr="00F51766">
              <w:t>Contributor</w:t>
            </w:r>
            <w:r>
              <w:t xml:space="preserve"> </w:t>
            </w:r>
            <w:r w:rsidRPr="00A5362A">
              <w:t>Developer</w:t>
            </w:r>
          </w:p>
        </w:tc>
      </w:tr>
    </w:tbl>
    <w:p w14:paraId="10F3B9A5" w14:textId="77777777" w:rsidR="002D7604" w:rsidRDefault="002D7604" w:rsidP="002E253B">
      <w:pPr>
        <w:keepNext/>
        <w:keepLines/>
        <w:spacing w:after="0"/>
        <w:outlineLvl w:val="0"/>
        <w:rPr>
          <w:rFonts w:ascii="Calibri" w:eastAsia="MS Gothic" w:hAnsi="Calibri" w:cs="Times New Roman"/>
          <w:b/>
          <w:bCs/>
          <w:color w:val="365F91" w:themeColor="accent1" w:themeShade="BF"/>
          <w:sz w:val="28"/>
          <w:szCs w:val="28"/>
        </w:rPr>
      </w:pPr>
    </w:p>
    <w:p w14:paraId="4F108F4C" w14:textId="77777777" w:rsid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0ADDF9D5" w14:textId="77777777" w:rsid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4B2EA43E" w14:textId="4956328C" w:rsidR="002D7604" w:rsidRPr="002D7604" w:rsidRDefault="00000000" w:rsidP="002D7604">
      <w:pPr>
        <w:keepNext/>
        <w:keepLines/>
        <w:spacing w:after="0"/>
        <w:jc w:val="center"/>
        <w:outlineLvl w:val="0"/>
        <w:rPr>
          <w:rFonts w:ascii="Calibri" w:eastAsia="MS Gothic" w:hAnsi="Calibri" w:cs="Times New Roman"/>
          <w:b/>
          <w:bCs/>
          <w:color w:val="365F91" w:themeColor="accent1" w:themeShade="BF"/>
          <w:sz w:val="28"/>
          <w:szCs w:val="28"/>
        </w:rPr>
      </w:pPr>
      <w:r>
        <w:rPr>
          <w:rFonts w:ascii="Calibri" w:eastAsia="MS Gothic" w:hAnsi="Calibri" w:cs="Times New Roman"/>
          <w:b/>
          <w:bCs/>
          <w:color w:val="365F91" w:themeColor="accent1" w:themeShade="BF"/>
          <w:sz w:val="28"/>
          <w:szCs w:val="28"/>
        </w:rPr>
        <w:pict w14:anchorId="570DD2AE">
          <v:rect id="_x0000_i1026" style="width:468pt;height:.6pt" o:hralign="center" o:hrstd="t" o:hr="t" fillcolor="#a0a0a0" stroked="f"/>
        </w:pict>
      </w:r>
    </w:p>
    <w:p w14:paraId="388AE600" w14:textId="48C1BAF8" w:rsidR="002D7604" w:rsidRPr="002D7604" w:rsidRDefault="002D7604" w:rsidP="002D7604">
      <w:pPr>
        <w:keepNext/>
        <w:keepLines/>
        <w:spacing w:after="0"/>
        <w:jc w:val="center"/>
        <w:outlineLvl w:val="0"/>
        <w:rPr>
          <w:rFonts w:ascii="Calibri" w:eastAsia="MS Gothic" w:hAnsi="Calibri" w:cs="Times New Roman"/>
          <w:b/>
          <w:bCs/>
          <w:color w:val="365F91" w:themeColor="accent1" w:themeShade="BF"/>
          <w:sz w:val="28"/>
          <w:szCs w:val="28"/>
        </w:rPr>
      </w:pPr>
    </w:p>
    <w:p w14:paraId="43A64E24" w14:textId="77777777" w:rsidR="002D7604" w:rsidRPr="002D7604" w:rsidRDefault="002D7604" w:rsidP="002D7604">
      <w:pPr>
        <w:rPr>
          <w:rFonts w:ascii="Cambria" w:eastAsia="MS Mincho" w:hAnsi="Cambria" w:cs="Arial"/>
        </w:rPr>
      </w:pPr>
    </w:p>
    <w:p w14:paraId="5E108122" w14:textId="77777777" w:rsidR="002D7604" w:rsidRPr="002D7604" w:rsidRDefault="002D7604" w:rsidP="002D7604">
      <w:pPr>
        <w:rPr>
          <w:rFonts w:ascii="Cambria" w:eastAsia="MS Mincho" w:hAnsi="Cambria" w:cs="Arial"/>
        </w:rPr>
      </w:pPr>
    </w:p>
    <w:p w14:paraId="3A36EF30" w14:textId="77777777" w:rsidR="002D7604" w:rsidRPr="002D7604" w:rsidRDefault="002D7604" w:rsidP="002D7604">
      <w:pPr>
        <w:rPr>
          <w:rFonts w:ascii="Cambria" w:eastAsia="MS Mincho" w:hAnsi="Cambria" w:cs="Arial"/>
        </w:rPr>
      </w:pPr>
    </w:p>
    <w:p w14:paraId="3BD7086B" w14:textId="3E681F8D" w:rsidR="004A3DA9" w:rsidRPr="004A3DA9" w:rsidRDefault="00000000" w:rsidP="004A3DA9">
      <w:pPr>
        <w:pStyle w:val="Heading1"/>
        <w:rPr>
          <w:sz w:val="44"/>
          <w:szCs w:val="44"/>
        </w:rPr>
      </w:pPr>
      <w:r w:rsidRPr="004A3DA9">
        <w:rPr>
          <w:sz w:val="44"/>
          <w:szCs w:val="44"/>
        </w:rPr>
        <w:lastRenderedPageBreak/>
        <w:t>TRL 2 Evidence Report</w:t>
      </w:r>
    </w:p>
    <w:p w14:paraId="7B4B5439" w14:textId="77777777" w:rsidR="00197C0B" w:rsidRPr="00197C0B" w:rsidRDefault="00197C0B" w:rsidP="00197C0B">
      <w:pPr>
        <w:pStyle w:val="Heading2"/>
        <w:rPr>
          <w:sz w:val="32"/>
          <w:szCs w:val="32"/>
        </w:rPr>
      </w:pPr>
      <w:r w:rsidRPr="00197C0B">
        <w:t>TRL 2 Definition</w:t>
      </w:r>
    </w:p>
    <w:p w14:paraId="13EB02B3" w14:textId="77777777" w:rsidR="00197C0B" w:rsidRPr="00197C0B" w:rsidRDefault="00197C0B" w:rsidP="00197C0B">
      <w:pPr>
        <w:jc w:val="both"/>
      </w:pPr>
      <w:r w:rsidRPr="00197C0B">
        <w:t>Technology Readiness Level 2 (TRL 2) is achieved when initial engineering design activities are performed to transform concepts and ideas into practical technical representations. At this stage, engineering models, architectural designs, workflow diagrams, system structures, and preliminary implementation plans are developed to define how the technology will operate in different environments. The objective is to establish a clear engineering vision and prepare the technical foundation for future prototype development and validation activities.</w:t>
      </w:r>
    </w:p>
    <w:p w14:paraId="39D34766" w14:textId="77777777" w:rsidR="00197C0B" w:rsidRPr="00197C0B" w:rsidRDefault="00197C0B" w:rsidP="00197C0B">
      <w:pPr>
        <w:jc w:val="right"/>
        <w:rPr>
          <w:rFonts w:asciiTheme="majorHAnsi" w:eastAsiaTheme="majorEastAsia" w:hAnsiTheme="majorHAnsi" w:cstheme="majorBidi"/>
          <w:b/>
          <w:bCs/>
          <w:color w:val="4F81BD" w:themeColor="accent1"/>
          <w:sz w:val="26"/>
          <w:szCs w:val="26"/>
        </w:rPr>
      </w:pPr>
      <w:r w:rsidRPr="00197C0B">
        <w:rPr>
          <w:rFonts w:asciiTheme="majorHAnsi" w:eastAsiaTheme="majorEastAsia" w:hAnsiTheme="majorHAnsi" w:cstheme="majorBidi"/>
          <w:b/>
          <w:bCs/>
          <w:color w:val="4F81BD" w:themeColor="accent1"/>
          <w:sz w:val="26"/>
          <w:szCs w:val="26"/>
          <w:rtl/>
        </w:rPr>
        <w:t>تعريف مستوى الجاهزية التقنية الثاني</w:t>
      </w:r>
    </w:p>
    <w:p w14:paraId="7966DAA2" w14:textId="69BACB8D" w:rsidR="00197C0B" w:rsidRPr="00197C0B" w:rsidRDefault="00197C0B" w:rsidP="00197C0B">
      <w:pPr>
        <w:jc w:val="right"/>
      </w:pPr>
      <w:r w:rsidRPr="00197C0B">
        <w:rPr>
          <w:rtl/>
        </w:rPr>
        <w:t>يمثل مستوى الجاهزية التقنية الثاني مرحلة تحويل الفكرة التقنية من مفهوم نظري إلى تمثيل هندسي أولي يمكن دراسته وتحليله. في هذه المرحلة يتم تطوير النماذج الأولية للمفاهيم، والتصاميم المعمارية، والمخططات الهندسية، وتحديد المكونات التقنية الأساسية للنظام. ويهدف هذا المستوى إلى بناء تصور هندسي واضح للتقنية ووضع الأساس الفني اللازم للانتقال إلى مراحل إثبات المفهوم والتطوير اللاحقة</w:t>
      </w:r>
    </w:p>
    <w:p w14:paraId="79DE7D19" w14:textId="77777777" w:rsidR="00197C0B" w:rsidRPr="00197C0B" w:rsidRDefault="00197C0B" w:rsidP="00197C0B">
      <w:pPr>
        <w:pStyle w:val="Heading2"/>
      </w:pPr>
      <w:r w:rsidRPr="00197C0B">
        <w:t>TRL 2 Requirement Compliance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4500"/>
        <w:gridCol w:w="1260"/>
      </w:tblGrid>
      <w:tr w:rsidR="00422025" w:rsidRPr="00197C0B" w14:paraId="363B937C" w14:textId="77777777" w:rsidTr="00197C0B">
        <w:trPr>
          <w:tblHeader/>
          <w:tblCellSpacing w:w="15" w:type="dxa"/>
        </w:trPr>
        <w:tc>
          <w:tcPr>
            <w:tcW w:w="0" w:type="auto"/>
            <w:vAlign w:val="center"/>
            <w:hideMark/>
          </w:tcPr>
          <w:p w14:paraId="677218D9" w14:textId="77777777" w:rsidR="00422025" w:rsidRPr="00197C0B" w:rsidRDefault="00422025" w:rsidP="00422025">
            <w:pPr>
              <w:jc w:val="center"/>
              <w:rPr>
                <w:b/>
                <w:bCs/>
              </w:rPr>
            </w:pPr>
            <w:r w:rsidRPr="00197C0B">
              <w:rPr>
                <w:b/>
                <w:bCs/>
              </w:rPr>
              <w:t>TRL 2 Requirement</w:t>
            </w:r>
          </w:p>
        </w:tc>
        <w:tc>
          <w:tcPr>
            <w:tcW w:w="4470" w:type="dxa"/>
            <w:vAlign w:val="center"/>
            <w:hideMark/>
          </w:tcPr>
          <w:p w14:paraId="1F3024E9" w14:textId="18E7D05B" w:rsidR="00422025" w:rsidRPr="00197C0B" w:rsidRDefault="00422025" w:rsidP="00422025">
            <w:pPr>
              <w:jc w:val="center"/>
              <w:rPr>
                <w:b/>
                <w:bCs/>
              </w:rPr>
            </w:pPr>
            <w:r w:rsidRPr="005509F3">
              <w:rPr>
                <w:rFonts w:ascii="Times New Roman" w:eastAsia="Times New Roman" w:hAnsi="Times New Roman" w:cs="Times New Roman"/>
                <w:b/>
                <w:bCs/>
              </w:rPr>
              <w:t>Achieved in Munazzim</w:t>
            </w:r>
          </w:p>
        </w:tc>
        <w:tc>
          <w:tcPr>
            <w:tcW w:w="1215" w:type="dxa"/>
            <w:vAlign w:val="center"/>
            <w:hideMark/>
          </w:tcPr>
          <w:p w14:paraId="71E9ED25" w14:textId="77777777" w:rsidR="00422025" w:rsidRPr="00197C0B" w:rsidRDefault="00422025" w:rsidP="00422025">
            <w:pPr>
              <w:jc w:val="center"/>
              <w:rPr>
                <w:b/>
                <w:bCs/>
              </w:rPr>
            </w:pPr>
            <w:r w:rsidRPr="00197C0B">
              <w:rPr>
                <w:b/>
                <w:bCs/>
              </w:rPr>
              <w:t>Status</w:t>
            </w:r>
          </w:p>
        </w:tc>
      </w:tr>
      <w:tr w:rsidR="00197C0B" w:rsidRPr="00197C0B" w14:paraId="766A62EB" w14:textId="77777777" w:rsidTr="00197C0B">
        <w:trPr>
          <w:tblCellSpacing w:w="15" w:type="dxa"/>
        </w:trPr>
        <w:tc>
          <w:tcPr>
            <w:tcW w:w="0" w:type="auto"/>
            <w:vAlign w:val="center"/>
            <w:hideMark/>
          </w:tcPr>
          <w:p w14:paraId="2695DD61" w14:textId="77777777" w:rsidR="00197C0B" w:rsidRPr="00197C0B" w:rsidRDefault="00197C0B" w:rsidP="00197C0B">
            <w:pPr>
              <w:jc w:val="center"/>
              <w:rPr>
                <w:sz w:val="18"/>
                <w:szCs w:val="18"/>
              </w:rPr>
            </w:pPr>
            <w:r w:rsidRPr="00197C0B">
              <w:rPr>
                <w:sz w:val="18"/>
                <w:szCs w:val="18"/>
              </w:rPr>
              <w:t>Engineering concept formulated</w:t>
            </w:r>
          </w:p>
        </w:tc>
        <w:tc>
          <w:tcPr>
            <w:tcW w:w="4470" w:type="dxa"/>
            <w:vAlign w:val="center"/>
            <w:hideMark/>
          </w:tcPr>
          <w:p w14:paraId="5E5AAA34" w14:textId="77777777" w:rsidR="00197C0B" w:rsidRPr="00197C0B" w:rsidRDefault="00197C0B" w:rsidP="00197C0B">
            <w:pPr>
              <w:jc w:val="center"/>
              <w:rPr>
                <w:sz w:val="18"/>
                <w:szCs w:val="18"/>
              </w:rPr>
            </w:pPr>
            <w:r w:rsidRPr="00197C0B">
              <w:rPr>
                <w:sz w:val="18"/>
                <w:szCs w:val="18"/>
              </w:rPr>
              <w:t>AI-powered productivity platform concept established</w:t>
            </w:r>
          </w:p>
        </w:tc>
        <w:tc>
          <w:tcPr>
            <w:tcW w:w="1215" w:type="dxa"/>
            <w:vAlign w:val="center"/>
            <w:hideMark/>
          </w:tcPr>
          <w:p w14:paraId="5E1C154F" w14:textId="77777777" w:rsidR="00197C0B" w:rsidRPr="00197C0B" w:rsidRDefault="00197C0B" w:rsidP="00197C0B">
            <w:pPr>
              <w:jc w:val="center"/>
              <w:rPr>
                <w:sz w:val="18"/>
                <w:szCs w:val="18"/>
              </w:rPr>
            </w:pPr>
            <w:r w:rsidRPr="00197C0B">
              <w:rPr>
                <w:sz w:val="18"/>
                <w:szCs w:val="18"/>
              </w:rPr>
              <w:t>Achieved</w:t>
            </w:r>
          </w:p>
        </w:tc>
      </w:tr>
      <w:tr w:rsidR="00197C0B" w:rsidRPr="00197C0B" w14:paraId="2ABC0C77" w14:textId="77777777" w:rsidTr="00197C0B">
        <w:trPr>
          <w:tblCellSpacing w:w="15" w:type="dxa"/>
        </w:trPr>
        <w:tc>
          <w:tcPr>
            <w:tcW w:w="0" w:type="auto"/>
            <w:vAlign w:val="center"/>
            <w:hideMark/>
          </w:tcPr>
          <w:p w14:paraId="6A61CECC" w14:textId="77777777" w:rsidR="00197C0B" w:rsidRPr="00197C0B" w:rsidRDefault="00197C0B" w:rsidP="00197C0B">
            <w:pPr>
              <w:jc w:val="center"/>
              <w:rPr>
                <w:sz w:val="18"/>
                <w:szCs w:val="18"/>
              </w:rPr>
            </w:pPr>
            <w:r w:rsidRPr="00197C0B">
              <w:rPr>
                <w:sz w:val="18"/>
                <w:szCs w:val="18"/>
              </w:rPr>
              <w:t>Initial engineering design completed</w:t>
            </w:r>
          </w:p>
        </w:tc>
        <w:tc>
          <w:tcPr>
            <w:tcW w:w="4470" w:type="dxa"/>
            <w:vAlign w:val="center"/>
            <w:hideMark/>
          </w:tcPr>
          <w:p w14:paraId="45476B02" w14:textId="412D29B7" w:rsidR="00197C0B" w:rsidRPr="00197C0B" w:rsidRDefault="00197C0B" w:rsidP="00197C0B">
            <w:pPr>
              <w:jc w:val="center"/>
              <w:rPr>
                <w:sz w:val="18"/>
                <w:szCs w:val="18"/>
              </w:rPr>
            </w:pPr>
            <w:r w:rsidRPr="00197C0B">
              <w:rPr>
                <w:sz w:val="18"/>
                <w:szCs w:val="18"/>
              </w:rPr>
              <w:t>Initial system concept and workflow defined</w:t>
            </w:r>
            <w:r>
              <w:rPr>
                <w:sz w:val="18"/>
                <w:szCs w:val="18"/>
              </w:rPr>
              <w:t xml:space="preserve"> (</w:t>
            </w:r>
            <w:r w:rsidRPr="00197C0B">
              <w:rPr>
                <w:sz w:val="18"/>
                <w:szCs w:val="18"/>
              </w:rPr>
              <w:t>Figure 2</w:t>
            </w:r>
            <w:r>
              <w:rPr>
                <w:sz w:val="18"/>
                <w:szCs w:val="18"/>
              </w:rPr>
              <w:t>)</w:t>
            </w:r>
          </w:p>
        </w:tc>
        <w:tc>
          <w:tcPr>
            <w:tcW w:w="1215" w:type="dxa"/>
            <w:vAlign w:val="center"/>
            <w:hideMark/>
          </w:tcPr>
          <w:p w14:paraId="587F67C0" w14:textId="77777777" w:rsidR="00197C0B" w:rsidRPr="00197C0B" w:rsidRDefault="00197C0B" w:rsidP="00197C0B">
            <w:pPr>
              <w:jc w:val="center"/>
              <w:rPr>
                <w:sz w:val="18"/>
                <w:szCs w:val="18"/>
              </w:rPr>
            </w:pPr>
            <w:r w:rsidRPr="00197C0B">
              <w:rPr>
                <w:sz w:val="18"/>
                <w:szCs w:val="18"/>
              </w:rPr>
              <w:t>Achieved</w:t>
            </w:r>
          </w:p>
        </w:tc>
      </w:tr>
      <w:tr w:rsidR="00197C0B" w:rsidRPr="00197C0B" w14:paraId="20D72F76" w14:textId="77777777" w:rsidTr="00197C0B">
        <w:trPr>
          <w:tblCellSpacing w:w="15" w:type="dxa"/>
        </w:trPr>
        <w:tc>
          <w:tcPr>
            <w:tcW w:w="0" w:type="auto"/>
            <w:vAlign w:val="center"/>
            <w:hideMark/>
          </w:tcPr>
          <w:p w14:paraId="0B36F14C" w14:textId="77777777" w:rsidR="00197C0B" w:rsidRPr="00197C0B" w:rsidRDefault="00197C0B" w:rsidP="00197C0B">
            <w:pPr>
              <w:jc w:val="center"/>
              <w:rPr>
                <w:sz w:val="18"/>
                <w:szCs w:val="18"/>
              </w:rPr>
            </w:pPr>
            <w:r w:rsidRPr="00197C0B">
              <w:rPr>
                <w:sz w:val="18"/>
                <w:szCs w:val="18"/>
              </w:rPr>
              <w:t>Technical models prepared</w:t>
            </w:r>
          </w:p>
        </w:tc>
        <w:tc>
          <w:tcPr>
            <w:tcW w:w="4470" w:type="dxa"/>
            <w:vAlign w:val="center"/>
            <w:hideMark/>
          </w:tcPr>
          <w:p w14:paraId="55D3AFB3" w14:textId="62BCE4FB" w:rsidR="00197C0B" w:rsidRPr="00197C0B" w:rsidRDefault="00197C0B" w:rsidP="00197C0B">
            <w:pPr>
              <w:jc w:val="center"/>
              <w:rPr>
                <w:sz w:val="18"/>
                <w:szCs w:val="18"/>
              </w:rPr>
            </w:pPr>
            <w:r w:rsidRPr="00197C0B">
              <w:rPr>
                <w:sz w:val="18"/>
                <w:szCs w:val="18"/>
              </w:rPr>
              <w:t>System architecture documented and represented</w:t>
            </w:r>
            <w:r>
              <w:rPr>
                <w:sz w:val="18"/>
                <w:szCs w:val="18"/>
              </w:rPr>
              <w:t xml:space="preserve"> (</w:t>
            </w:r>
            <w:r w:rsidRPr="00197C0B">
              <w:rPr>
                <w:sz w:val="18"/>
                <w:szCs w:val="18"/>
              </w:rPr>
              <w:t>Figure 2 and Figure 4</w:t>
            </w:r>
            <w:r>
              <w:rPr>
                <w:sz w:val="18"/>
                <w:szCs w:val="18"/>
              </w:rPr>
              <w:t>)</w:t>
            </w:r>
          </w:p>
        </w:tc>
        <w:tc>
          <w:tcPr>
            <w:tcW w:w="1215" w:type="dxa"/>
            <w:vAlign w:val="center"/>
            <w:hideMark/>
          </w:tcPr>
          <w:p w14:paraId="1830BD34" w14:textId="77777777" w:rsidR="00197C0B" w:rsidRPr="00197C0B" w:rsidRDefault="00197C0B" w:rsidP="00197C0B">
            <w:pPr>
              <w:jc w:val="center"/>
              <w:rPr>
                <w:sz w:val="18"/>
                <w:szCs w:val="18"/>
              </w:rPr>
            </w:pPr>
            <w:r w:rsidRPr="00197C0B">
              <w:rPr>
                <w:sz w:val="18"/>
                <w:szCs w:val="18"/>
              </w:rPr>
              <w:t>Achieved</w:t>
            </w:r>
          </w:p>
        </w:tc>
      </w:tr>
      <w:tr w:rsidR="00197C0B" w:rsidRPr="00197C0B" w14:paraId="5EC312D0" w14:textId="77777777" w:rsidTr="00197C0B">
        <w:trPr>
          <w:tblCellSpacing w:w="15" w:type="dxa"/>
        </w:trPr>
        <w:tc>
          <w:tcPr>
            <w:tcW w:w="0" w:type="auto"/>
            <w:vAlign w:val="center"/>
            <w:hideMark/>
          </w:tcPr>
          <w:p w14:paraId="7A4484DA" w14:textId="77777777" w:rsidR="00197C0B" w:rsidRPr="00197C0B" w:rsidRDefault="00197C0B" w:rsidP="00197C0B">
            <w:pPr>
              <w:jc w:val="center"/>
              <w:rPr>
                <w:sz w:val="18"/>
                <w:szCs w:val="18"/>
              </w:rPr>
            </w:pPr>
            <w:r w:rsidRPr="00197C0B">
              <w:rPr>
                <w:sz w:val="18"/>
                <w:szCs w:val="18"/>
              </w:rPr>
              <w:t>Technology components selected</w:t>
            </w:r>
          </w:p>
        </w:tc>
        <w:tc>
          <w:tcPr>
            <w:tcW w:w="4470" w:type="dxa"/>
            <w:vAlign w:val="center"/>
            <w:hideMark/>
          </w:tcPr>
          <w:p w14:paraId="31A987DF" w14:textId="76C3B208" w:rsidR="00197C0B" w:rsidRPr="00197C0B" w:rsidRDefault="00197C0B" w:rsidP="00197C0B">
            <w:pPr>
              <w:jc w:val="center"/>
              <w:rPr>
                <w:sz w:val="18"/>
                <w:szCs w:val="18"/>
              </w:rPr>
            </w:pPr>
            <w:r w:rsidRPr="00197C0B">
              <w:rPr>
                <w:sz w:val="18"/>
                <w:szCs w:val="18"/>
              </w:rPr>
              <w:t xml:space="preserve">Core technologies identified and evaluated Technology Selection Table </w:t>
            </w:r>
            <w:r>
              <w:rPr>
                <w:sz w:val="18"/>
                <w:szCs w:val="18"/>
              </w:rPr>
              <w:t>(</w:t>
            </w:r>
            <w:r w:rsidRPr="00197C0B">
              <w:rPr>
                <w:sz w:val="18"/>
                <w:szCs w:val="18"/>
              </w:rPr>
              <w:t>Figure 3</w:t>
            </w:r>
            <w:r>
              <w:rPr>
                <w:sz w:val="18"/>
                <w:szCs w:val="18"/>
              </w:rPr>
              <w:t>)</w:t>
            </w:r>
          </w:p>
        </w:tc>
        <w:tc>
          <w:tcPr>
            <w:tcW w:w="1215" w:type="dxa"/>
            <w:vAlign w:val="center"/>
            <w:hideMark/>
          </w:tcPr>
          <w:p w14:paraId="3770002A" w14:textId="77777777" w:rsidR="00197C0B" w:rsidRPr="00197C0B" w:rsidRDefault="00197C0B" w:rsidP="00197C0B">
            <w:pPr>
              <w:jc w:val="center"/>
              <w:rPr>
                <w:sz w:val="18"/>
                <w:szCs w:val="18"/>
              </w:rPr>
            </w:pPr>
            <w:r w:rsidRPr="00197C0B">
              <w:rPr>
                <w:sz w:val="18"/>
                <w:szCs w:val="18"/>
              </w:rPr>
              <w:t>Achieved</w:t>
            </w:r>
          </w:p>
        </w:tc>
      </w:tr>
      <w:tr w:rsidR="00197C0B" w:rsidRPr="00197C0B" w14:paraId="64104DDE" w14:textId="77777777" w:rsidTr="00197C0B">
        <w:trPr>
          <w:tblCellSpacing w:w="15" w:type="dxa"/>
        </w:trPr>
        <w:tc>
          <w:tcPr>
            <w:tcW w:w="0" w:type="auto"/>
            <w:vAlign w:val="center"/>
            <w:hideMark/>
          </w:tcPr>
          <w:p w14:paraId="7CB5A14E" w14:textId="77777777" w:rsidR="00197C0B" w:rsidRPr="00197C0B" w:rsidRDefault="00197C0B" w:rsidP="00197C0B">
            <w:pPr>
              <w:jc w:val="center"/>
              <w:rPr>
                <w:sz w:val="18"/>
                <w:szCs w:val="18"/>
              </w:rPr>
            </w:pPr>
            <w:r w:rsidRPr="00197C0B">
              <w:rPr>
                <w:sz w:val="18"/>
                <w:szCs w:val="18"/>
              </w:rPr>
              <w:t>Software architecture established</w:t>
            </w:r>
          </w:p>
        </w:tc>
        <w:tc>
          <w:tcPr>
            <w:tcW w:w="4470" w:type="dxa"/>
            <w:vAlign w:val="center"/>
            <w:hideMark/>
          </w:tcPr>
          <w:p w14:paraId="5EFA352E" w14:textId="38D1BA13" w:rsidR="00197C0B" w:rsidRPr="00197C0B" w:rsidRDefault="00197C0B" w:rsidP="00197C0B">
            <w:pPr>
              <w:jc w:val="center"/>
              <w:rPr>
                <w:sz w:val="18"/>
                <w:szCs w:val="18"/>
              </w:rPr>
            </w:pPr>
            <w:r w:rsidRPr="00197C0B">
              <w:rPr>
                <w:sz w:val="18"/>
                <w:szCs w:val="18"/>
              </w:rPr>
              <w:t>Multi-layer architecture defined</w:t>
            </w:r>
            <w:r>
              <w:rPr>
                <w:sz w:val="18"/>
                <w:szCs w:val="18"/>
              </w:rPr>
              <w:t xml:space="preserve"> Software</w:t>
            </w:r>
            <w:r w:rsidRPr="00197C0B">
              <w:rPr>
                <w:sz w:val="18"/>
                <w:szCs w:val="18"/>
              </w:rPr>
              <w:t xml:space="preserve"> Architecture Diagram</w:t>
            </w:r>
            <w:r>
              <w:rPr>
                <w:sz w:val="18"/>
                <w:szCs w:val="18"/>
              </w:rPr>
              <w:t xml:space="preserve"> (</w:t>
            </w:r>
            <w:r w:rsidRPr="00197C0B">
              <w:rPr>
                <w:sz w:val="18"/>
                <w:szCs w:val="18"/>
              </w:rPr>
              <w:t>Figure 4</w:t>
            </w:r>
            <w:r>
              <w:rPr>
                <w:sz w:val="18"/>
                <w:szCs w:val="18"/>
              </w:rPr>
              <w:t>)</w:t>
            </w:r>
          </w:p>
        </w:tc>
        <w:tc>
          <w:tcPr>
            <w:tcW w:w="1215" w:type="dxa"/>
            <w:vAlign w:val="center"/>
            <w:hideMark/>
          </w:tcPr>
          <w:p w14:paraId="37E840F2" w14:textId="77777777" w:rsidR="00197C0B" w:rsidRPr="00197C0B" w:rsidRDefault="00197C0B" w:rsidP="00197C0B">
            <w:pPr>
              <w:jc w:val="center"/>
              <w:rPr>
                <w:sz w:val="18"/>
                <w:szCs w:val="18"/>
              </w:rPr>
            </w:pPr>
            <w:r w:rsidRPr="00197C0B">
              <w:rPr>
                <w:sz w:val="18"/>
                <w:szCs w:val="18"/>
              </w:rPr>
              <w:t>Achieved</w:t>
            </w:r>
          </w:p>
        </w:tc>
      </w:tr>
      <w:tr w:rsidR="00197C0B" w:rsidRPr="00197C0B" w14:paraId="4ADB1484" w14:textId="77777777" w:rsidTr="00197C0B">
        <w:trPr>
          <w:tblCellSpacing w:w="15" w:type="dxa"/>
        </w:trPr>
        <w:tc>
          <w:tcPr>
            <w:tcW w:w="0" w:type="auto"/>
            <w:vAlign w:val="center"/>
            <w:hideMark/>
          </w:tcPr>
          <w:p w14:paraId="60882233" w14:textId="77777777" w:rsidR="00197C0B" w:rsidRPr="00197C0B" w:rsidRDefault="00197C0B" w:rsidP="00197C0B">
            <w:pPr>
              <w:jc w:val="center"/>
              <w:rPr>
                <w:sz w:val="18"/>
                <w:szCs w:val="18"/>
              </w:rPr>
            </w:pPr>
            <w:r w:rsidRPr="00197C0B">
              <w:rPr>
                <w:sz w:val="18"/>
                <w:szCs w:val="18"/>
              </w:rPr>
              <w:t>Source code management established</w:t>
            </w:r>
          </w:p>
        </w:tc>
        <w:tc>
          <w:tcPr>
            <w:tcW w:w="4470" w:type="dxa"/>
            <w:vAlign w:val="center"/>
            <w:hideMark/>
          </w:tcPr>
          <w:p w14:paraId="6194F596" w14:textId="15DB0349" w:rsidR="00197C0B" w:rsidRPr="00197C0B" w:rsidRDefault="00197C0B" w:rsidP="00197C0B">
            <w:pPr>
              <w:jc w:val="center"/>
              <w:rPr>
                <w:sz w:val="18"/>
                <w:szCs w:val="18"/>
              </w:rPr>
            </w:pPr>
            <w:r w:rsidRPr="00197C0B">
              <w:rPr>
                <w:sz w:val="18"/>
                <w:szCs w:val="18"/>
              </w:rPr>
              <w:t>Repository created and configured</w:t>
            </w:r>
            <w:r>
              <w:rPr>
                <w:sz w:val="18"/>
                <w:szCs w:val="18"/>
              </w:rPr>
              <w:t xml:space="preserve"> </w:t>
            </w:r>
            <w:r w:rsidRPr="00197C0B">
              <w:rPr>
                <w:sz w:val="18"/>
                <w:szCs w:val="18"/>
              </w:rPr>
              <w:t>GitHub Repository</w:t>
            </w:r>
            <w:r>
              <w:rPr>
                <w:sz w:val="18"/>
                <w:szCs w:val="18"/>
              </w:rPr>
              <w:t xml:space="preserve"> (</w:t>
            </w:r>
            <w:r w:rsidRPr="00197C0B">
              <w:rPr>
                <w:sz w:val="18"/>
                <w:szCs w:val="18"/>
              </w:rPr>
              <w:t>Figure 5</w:t>
            </w:r>
            <w:r>
              <w:rPr>
                <w:sz w:val="18"/>
                <w:szCs w:val="18"/>
              </w:rPr>
              <w:t>)</w:t>
            </w:r>
          </w:p>
        </w:tc>
        <w:tc>
          <w:tcPr>
            <w:tcW w:w="1215" w:type="dxa"/>
            <w:vAlign w:val="center"/>
            <w:hideMark/>
          </w:tcPr>
          <w:p w14:paraId="1AD7260A" w14:textId="77777777" w:rsidR="00197C0B" w:rsidRPr="00197C0B" w:rsidRDefault="00197C0B" w:rsidP="00197C0B">
            <w:pPr>
              <w:jc w:val="center"/>
              <w:rPr>
                <w:sz w:val="18"/>
                <w:szCs w:val="18"/>
              </w:rPr>
            </w:pPr>
            <w:r w:rsidRPr="00197C0B">
              <w:rPr>
                <w:sz w:val="18"/>
                <w:szCs w:val="18"/>
              </w:rPr>
              <w:t>Achieved</w:t>
            </w:r>
          </w:p>
        </w:tc>
      </w:tr>
      <w:tr w:rsidR="00197C0B" w:rsidRPr="00197C0B" w14:paraId="1B6A3CD9" w14:textId="77777777" w:rsidTr="00197C0B">
        <w:trPr>
          <w:tblCellSpacing w:w="15" w:type="dxa"/>
        </w:trPr>
        <w:tc>
          <w:tcPr>
            <w:tcW w:w="0" w:type="auto"/>
            <w:vAlign w:val="center"/>
            <w:hideMark/>
          </w:tcPr>
          <w:p w14:paraId="51AEDF59" w14:textId="4D69C3C6" w:rsidR="00197C0B" w:rsidRPr="00197C0B" w:rsidRDefault="00197C0B" w:rsidP="00197C0B">
            <w:pPr>
              <w:jc w:val="center"/>
              <w:rPr>
                <w:sz w:val="18"/>
                <w:szCs w:val="18"/>
              </w:rPr>
            </w:pPr>
            <w:r w:rsidRPr="00197C0B">
              <w:rPr>
                <w:sz w:val="18"/>
                <w:szCs w:val="18"/>
              </w:rPr>
              <w:t>Development Environment established</w:t>
            </w:r>
          </w:p>
        </w:tc>
        <w:tc>
          <w:tcPr>
            <w:tcW w:w="4470" w:type="dxa"/>
            <w:vAlign w:val="center"/>
            <w:hideMark/>
          </w:tcPr>
          <w:p w14:paraId="3CBB398A" w14:textId="6ED99449" w:rsidR="00197C0B" w:rsidRPr="00197C0B" w:rsidRDefault="00197C0B" w:rsidP="00197C0B">
            <w:pPr>
              <w:jc w:val="center"/>
              <w:rPr>
                <w:sz w:val="18"/>
                <w:szCs w:val="18"/>
              </w:rPr>
            </w:pPr>
            <w:r w:rsidRPr="00197C0B">
              <w:rPr>
                <w:sz w:val="18"/>
                <w:szCs w:val="18"/>
              </w:rPr>
              <w:t>Development environment prepared and validated</w:t>
            </w:r>
            <w:r>
              <w:rPr>
                <w:sz w:val="18"/>
                <w:szCs w:val="18"/>
              </w:rPr>
              <w:t xml:space="preserve"> (</w:t>
            </w:r>
            <w:r w:rsidRPr="00197C0B">
              <w:rPr>
                <w:sz w:val="18"/>
                <w:szCs w:val="18"/>
              </w:rPr>
              <w:t>Figure 6</w:t>
            </w:r>
            <w:r>
              <w:rPr>
                <w:sz w:val="18"/>
                <w:szCs w:val="18"/>
              </w:rPr>
              <w:t>)</w:t>
            </w:r>
          </w:p>
        </w:tc>
        <w:tc>
          <w:tcPr>
            <w:tcW w:w="1215" w:type="dxa"/>
            <w:vAlign w:val="center"/>
            <w:hideMark/>
          </w:tcPr>
          <w:p w14:paraId="60CC5F20" w14:textId="77777777" w:rsidR="00197C0B" w:rsidRPr="00197C0B" w:rsidRDefault="00197C0B" w:rsidP="00197C0B">
            <w:pPr>
              <w:jc w:val="center"/>
              <w:rPr>
                <w:sz w:val="18"/>
                <w:szCs w:val="18"/>
              </w:rPr>
            </w:pPr>
            <w:r w:rsidRPr="00197C0B">
              <w:rPr>
                <w:sz w:val="18"/>
                <w:szCs w:val="18"/>
              </w:rPr>
              <w:t>Achieved</w:t>
            </w:r>
          </w:p>
        </w:tc>
      </w:tr>
      <w:tr w:rsidR="00197C0B" w:rsidRPr="00197C0B" w14:paraId="58E3E5B9" w14:textId="77777777" w:rsidTr="00197C0B">
        <w:trPr>
          <w:tblCellSpacing w:w="15" w:type="dxa"/>
        </w:trPr>
        <w:tc>
          <w:tcPr>
            <w:tcW w:w="0" w:type="auto"/>
            <w:vAlign w:val="center"/>
            <w:hideMark/>
          </w:tcPr>
          <w:p w14:paraId="55AD0BBA" w14:textId="77777777" w:rsidR="00197C0B" w:rsidRPr="00197C0B" w:rsidRDefault="00197C0B" w:rsidP="00197C0B">
            <w:pPr>
              <w:jc w:val="center"/>
              <w:rPr>
                <w:sz w:val="18"/>
                <w:szCs w:val="18"/>
              </w:rPr>
            </w:pPr>
            <w:r w:rsidRPr="00197C0B">
              <w:rPr>
                <w:sz w:val="18"/>
                <w:szCs w:val="18"/>
              </w:rPr>
              <w:t>Future capabilities defined</w:t>
            </w:r>
          </w:p>
        </w:tc>
        <w:tc>
          <w:tcPr>
            <w:tcW w:w="4470" w:type="dxa"/>
            <w:vAlign w:val="center"/>
            <w:hideMark/>
          </w:tcPr>
          <w:p w14:paraId="6AA7AF91" w14:textId="77777777" w:rsidR="00197C0B" w:rsidRPr="00197C0B" w:rsidRDefault="00197C0B" w:rsidP="00197C0B">
            <w:pPr>
              <w:jc w:val="center"/>
              <w:rPr>
                <w:sz w:val="18"/>
                <w:szCs w:val="18"/>
              </w:rPr>
            </w:pPr>
            <w:r w:rsidRPr="00197C0B">
              <w:rPr>
                <w:sz w:val="18"/>
                <w:szCs w:val="18"/>
              </w:rPr>
              <w:t>Platform capabilities documented</w:t>
            </w:r>
          </w:p>
        </w:tc>
        <w:tc>
          <w:tcPr>
            <w:tcW w:w="1215" w:type="dxa"/>
            <w:vAlign w:val="center"/>
            <w:hideMark/>
          </w:tcPr>
          <w:p w14:paraId="358C0D38" w14:textId="77777777" w:rsidR="00197C0B" w:rsidRPr="00197C0B" w:rsidRDefault="00197C0B" w:rsidP="00197C0B">
            <w:pPr>
              <w:jc w:val="center"/>
              <w:rPr>
                <w:sz w:val="18"/>
                <w:szCs w:val="18"/>
              </w:rPr>
            </w:pPr>
            <w:r w:rsidRPr="00197C0B">
              <w:rPr>
                <w:sz w:val="18"/>
                <w:szCs w:val="18"/>
              </w:rPr>
              <w:t>Achieved</w:t>
            </w:r>
          </w:p>
        </w:tc>
      </w:tr>
    </w:tbl>
    <w:p w14:paraId="7ADEDA5E" w14:textId="77777777" w:rsidR="00197C0B" w:rsidRDefault="00197C0B" w:rsidP="00197C0B">
      <w:pPr>
        <w:rPr>
          <w:b/>
          <w:bCs/>
        </w:rPr>
      </w:pPr>
    </w:p>
    <w:p w14:paraId="1EFDF7FF" w14:textId="77777777" w:rsidR="00197C0B" w:rsidRDefault="00197C0B" w:rsidP="00197C0B">
      <w:pPr>
        <w:rPr>
          <w:b/>
          <w:bCs/>
        </w:rPr>
      </w:pPr>
    </w:p>
    <w:p w14:paraId="39F0D5E1" w14:textId="526C4773" w:rsidR="00197C0B" w:rsidRPr="00197C0B" w:rsidRDefault="00197C0B" w:rsidP="00197C0B">
      <w:pPr>
        <w:pStyle w:val="Heading2"/>
      </w:pPr>
      <w:r w:rsidRPr="00197C0B">
        <w:lastRenderedPageBreak/>
        <w:t>Keywords</w:t>
      </w:r>
    </w:p>
    <w:p w14:paraId="6749F340" w14:textId="77777777" w:rsidR="00197C0B" w:rsidRDefault="00197C0B" w:rsidP="00197C0B">
      <w:pPr>
        <w:jc w:val="both"/>
      </w:pPr>
      <w:r w:rsidRPr="00197C0B">
        <w:t xml:space="preserve">Artificial Intelligence (AI), Software Architecture, System Design, Engineering Modeling, Productivity Management, Intelligent Scheduling, Task Prioritization, Cloud Computing, Firebase </w:t>
      </w:r>
      <w:proofErr w:type="spellStart"/>
      <w:r w:rsidRPr="00197C0B">
        <w:t>Firestore</w:t>
      </w:r>
      <w:proofErr w:type="spellEnd"/>
      <w:r w:rsidRPr="00197C0B">
        <w:t xml:space="preserve">, Next.js Framework, </w:t>
      </w:r>
      <w:proofErr w:type="spellStart"/>
      <w:r w:rsidRPr="00197C0B">
        <w:t>OpenRouter</w:t>
      </w:r>
      <w:proofErr w:type="spellEnd"/>
      <w:r w:rsidRPr="00197C0B">
        <w:t>, Human–Computer Interaction.</w:t>
      </w:r>
    </w:p>
    <w:p w14:paraId="6F6ABC63" w14:textId="77777777" w:rsidR="00197C0B" w:rsidRPr="00197C0B" w:rsidRDefault="00197C0B" w:rsidP="00197C0B">
      <w:pPr>
        <w:jc w:val="both"/>
      </w:pPr>
    </w:p>
    <w:p w14:paraId="1B05C847" w14:textId="77777777" w:rsidR="00197C0B" w:rsidRPr="00197C0B" w:rsidRDefault="00197C0B" w:rsidP="00197C0B">
      <w:pPr>
        <w:pStyle w:val="Heading2"/>
      </w:pPr>
      <w:r w:rsidRPr="00197C0B">
        <w:t>Research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9"/>
        <w:gridCol w:w="669"/>
      </w:tblGrid>
      <w:tr w:rsidR="00197C0B" w:rsidRPr="00197C0B" w14:paraId="6C7477D8" w14:textId="77777777" w:rsidTr="00197C0B">
        <w:trPr>
          <w:tblHeader/>
          <w:tblCellSpacing w:w="15" w:type="dxa"/>
        </w:trPr>
        <w:tc>
          <w:tcPr>
            <w:tcW w:w="0" w:type="auto"/>
            <w:vAlign w:val="center"/>
            <w:hideMark/>
          </w:tcPr>
          <w:p w14:paraId="47E10018" w14:textId="77777777" w:rsidR="00197C0B" w:rsidRPr="00197C0B" w:rsidRDefault="00197C0B" w:rsidP="00197C0B">
            <w:pPr>
              <w:jc w:val="center"/>
              <w:rPr>
                <w:b/>
                <w:bCs/>
              </w:rPr>
            </w:pPr>
            <w:r w:rsidRPr="00197C0B">
              <w:rPr>
                <w:b/>
                <w:bCs/>
              </w:rPr>
              <w:t>Metric</w:t>
            </w:r>
          </w:p>
        </w:tc>
        <w:tc>
          <w:tcPr>
            <w:tcW w:w="0" w:type="auto"/>
            <w:vAlign w:val="center"/>
            <w:hideMark/>
          </w:tcPr>
          <w:p w14:paraId="1DCD6A51" w14:textId="77777777" w:rsidR="00197C0B" w:rsidRPr="00197C0B" w:rsidRDefault="00197C0B" w:rsidP="00197C0B">
            <w:pPr>
              <w:jc w:val="center"/>
              <w:rPr>
                <w:b/>
                <w:bCs/>
              </w:rPr>
            </w:pPr>
            <w:r w:rsidRPr="00197C0B">
              <w:rPr>
                <w:b/>
                <w:bCs/>
              </w:rPr>
              <w:t>Value</w:t>
            </w:r>
          </w:p>
        </w:tc>
      </w:tr>
      <w:tr w:rsidR="00197C0B" w:rsidRPr="00197C0B" w14:paraId="466CB3BA" w14:textId="77777777" w:rsidTr="00197C0B">
        <w:trPr>
          <w:tblCellSpacing w:w="15" w:type="dxa"/>
        </w:trPr>
        <w:tc>
          <w:tcPr>
            <w:tcW w:w="0" w:type="auto"/>
            <w:vAlign w:val="center"/>
            <w:hideMark/>
          </w:tcPr>
          <w:p w14:paraId="4B26922E" w14:textId="77777777" w:rsidR="00197C0B" w:rsidRPr="00197C0B" w:rsidRDefault="00197C0B" w:rsidP="00197C0B">
            <w:pPr>
              <w:jc w:val="center"/>
            </w:pPr>
            <w:r w:rsidRPr="00197C0B">
              <w:t>Engineering Models Developed</w:t>
            </w:r>
          </w:p>
        </w:tc>
        <w:tc>
          <w:tcPr>
            <w:tcW w:w="0" w:type="auto"/>
            <w:vAlign w:val="center"/>
            <w:hideMark/>
          </w:tcPr>
          <w:p w14:paraId="21C2BA2A" w14:textId="77777777" w:rsidR="00197C0B" w:rsidRPr="00197C0B" w:rsidRDefault="00197C0B" w:rsidP="00197C0B">
            <w:pPr>
              <w:jc w:val="center"/>
            </w:pPr>
            <w:r w:rsidRPr="00197C0B">
              <w:t>4</w:t>
            </w:r>
          </w:p>
        </w:tc>
      </w:tr>
      <w:tr w:rsidR="00197C0B" w:rsidRPr="00197C0B" w14:paraId="26893DF7" w14:textId="77777777" w:rsidTr="00197C0B">
        <w:trPr>
          <w:tblCellSpacing w:w="15" w:type="dxa"/>
        </w:trPr>
        <w:tc>
          <w:tcPr>
            <w:tcW w:w="0" w:type="auto"/>
            <w:vAlign w:val="center"/>
            <w:hideMark/>
          </w:tcPr>
          <w:p w14:paraId="5337B193" w14:textId="77777777" w:rsidR="00197C0B" w:rsidRPr="00197C0B" w:rsidRDefault="00197C0B" w:rsidP="00197C0B">
            <w:pPr>
              <w:jc w:val="center"/>
            </w:pPr>
            <w:r w:rsidRPr="00197C0B">
              <w:t>Architecture Layers Defined</w:t>
            </w:r>
          </w:p>
        </w:tc>
        <w:tc>
          <w:tcPr>
            <w:tcW w:w="0" w:type="auto"/>
            <w:vAlign w:val="center"/>
            <w:hideMark/>
          </w:tcPr>
          <w:p w14:paraId="1AA4276D" w14:textId="77777777" w:rsidR="00197C0B" w:rsidRPr="00197C0B" w:rsidRDefault="00197C0B" w:rsidP="00197C0B">
            <w:pPr>
              <w:jc w:val="center"/>
            </w:pPr>
            <w:r w:rsidRPr="00197C0B">
              <w:t>5</w:t>
            </w:r>
          </w:p>
        </w:tc>
      </w:tr>
      <w:tr w:rsidR="00197C0B" w:rsidRPr="00197C0B" w14:paraId="4A8C72D0" w14:textId="77777777" w:rsidTr="00197C0B">
        <w:trPr>
          <w:tblCellSpacing w:w="15" w:type="dxa"/>
        </w:trPr>
        <w:tc>
          <w:tcPr>
            <w:tcW w:w="0" w:type="auto"/>
            <w:vAlign w:val="center"/>
            <w:hideMark/>
          </w:tcPr>
          <w:p w14:paraId="7A1AFD80" w14:textId="77777777" w:rsidR="00197C0B" w:rsidRPr="00197C0B" w:rsidRDefault="00197C0B" w:rsidP="00197C0B">
            <w:pPr>
              <w:jc w:val="center"/>
            </w:pPr>
            <w:r w:rsidRPr="00197C0B">
              <w:t>Technology Components Selected</w:t>
            </w:r>
          </w:p>
        </w:tc>
        <w:tc>
          <w:tcPr>
            <w:tcW w:w="0" w:type="auto"/>
            <w:vAlign w:val="center"/>
            <w:hideMark/>
          </w:tcPr>
          <w:p w14:paraId="787C105B" w14:textId="77777777" w:rsidR="00197C0B" w:rsidRPr="00197C0B" w:rsidRDefault="00197C0B" w:rsidP="00197C0B">
            <w:pPr>
              <w:jc w:val="center"/>
            </w:pPr>
            <w:r w:rsidRPr="00197C0B">
              <w:t>9</w:t>
            </w:r>
          </w:p>
        </w:tc>
      </w:tr>
      <w:tr w:rsidR="00197C0B" w:rsidRPr="00197C0B" w14:paraId="03AD5C96" w14:textId="77777777" w:rsidTr="00197C0B">
        <w:trPr>
          <w:tblCellSpacing w:w="15" w:type="dxa"/>
        </w:trPr>
        <w:tc>
          <w:tcPr>
            <w:tcW w:w="0" w:type="auto"/>
            <w:vAlign w:val="center"/>
            <w:hideMark/>
          </w:tcPr>
          <w:p w14:paraId="091D63DE" w14:textId="77777777" w:rsidR="00197C0B" w:rsidRPr="00197C0B" w:rsidRDefault="00197C0B" w:rsidP="00197C0B">
            <w:pPr>
              <w:jc w:val="center"/>
            </w:pPr>
            <w:r w:rsidRPr="00197C0B">
              <w:t>Core Functional Domains Identified</w:t>
            </w:r>
          </w:p>
        </w:tc>
        <w:tc>
          <w:tcPr>
            <w:tcW w:w="0" w:type="auto"/>
            <w:vAlign w:val="center"/>
            <w:hideMark/>
          </w:tcPr>
          <w:p w14:paraId="478CE801" w14:textId="77777777" w:rsidR="00197C0B" w:rsidRPr="00197C0B" w:rsidRDefault="00197C0B" w:rsidP="00197C0B">
            <w:pPr>
              <w:jc w:val="center"/>
            </w:pPr>
            <w:r w:rsidRPr="00197C0B">
              <w:t>5</w:t>
            </w:r>
          </w:p>
        </w:tc>
      </w:tr>
      <w:tr w:rsidR="00197C0B" w:rsidRPr="00197C0B" w14:paraId="3CE97BC5" w14:textId="77777777" w:rsidTr="00197C0B">
        <w:trPr>
          <w:tblCellSpacing w:w="15" w:type="dxa"/>
        </w:trPr>
        <w:tc>
          <w:tcPr>
            <w:tcW w:w="0" w:type="auto"/>
            <w:vAlign w:val="center"/>
            <w:hideMark/>
          </w:tcPr>
          <w:p w14:paraId="2CC5A163" w14:textId="77777777" w:rsidR="00197C0B" w:rsidRPr="00197C0B" w:rsidRDefault="00197C0B" w:rsidP="00197C0B">
            <w:pPr>
              <w:jc w:val="center"/>
            </w:pPr>
            <w:r w:rsidRPr="00197C0B">
              <w:t>Development Platforms Utilized</w:t>
            </w:r>
          </w:p>
        </w:tc>
        <w:tc>
          <w:tcPr>
            <w:tcW w:w="0" w:type="auto"/>
            <w:vAlign w:val="center"/>
            <w:hideMark/>
          </w:tcPr>
          <w:p w14:paraId="34CD23F7" w14:textId="77777777" w:rsidR="00197C0B" w:rsidRPr="00197C0B" w:rsidRDefault="00197C0B" w:rsidP="00197C0B">
            <w:pPr>
              <w:jc w:val="center"/>
            </w:pPr>
            <w:r w:rsidRPr="00197C0B">
              <w:t>4</w:t>
            </w:r>
          </w:p>
        </w:tc>
      </w:tr>
      <w:tr w:rsidR="00197C0B" w:rsidRPr="00197C0B" w14:paraId="0B797F57" w14:textId="77777777" w:rsidTr="00197C0B">
        <w:trPr>
          <w:tblCellSpacing w:w="15" w:type="dxa"/>
        </w:trPr>
        <w:tc>
          <w:tcPr>
            <w:tcW w:w="0" w:type="auto"/>
            <w:vAlign w:val="center"/>
            <w:hideMark/>
          </w:tcPr>
          <w:p w14:paraId="643E0184" w14:textId="77777777" w:rsidR="00197C0B" w:rsidRPr="00197C0B" w:rsidRDefault="00197C0B" w:rsidP="00197C0B">
            <w:pPr>
              <w:jc w:val="center"/>
            </w:pPr>
            <w:r w:rsidRPr="00197C0B">
              <w:t>Readiness Level</w:t>
            </w:r>
          </w:p>
        </w:tc>
        <w:tc>
          <w:tcPr>
            <w:tcW w:w="0" w:type="auto"/>
            <w:vAlign w:val="center"/>
            <w:hideMark/>
          </w:tcPr>
          <w:p w14:paraId="39CD13B3" w14:textId="77777777" w:rsidR="00197C0B" w:rsidRPr="00197C0B" w:rsidRDefault="00197C0B" w:rsidP="00197C0B">
            <w:pPr>
              <w:jc w:val="center"/>
            </w:pPr>
            <w:r w:rsidRPr="00197C0B">
              <w:t>TRL 2</w:t>
            </w:r>
          </w:p>
        </w:tc>
      </w:tr>
    </w:tbl>
    <w:p w14:paraId="594F699B" w14:textId="77777777" w:rsidR="00197C0B" w:rsidRDefault="00197C0B" w:rsidP="00197C0B">
      <w:pPr>
        <w:pStyle w:val="Heading2"/>
      </w:pPr>
    </w:p>
    <w:p w14:paraId="3D2042EB" w14:textId="19B3FBC7" w:rsidR="00197C0B" w:rsidRPr="00197C0B" w:rsidRDefault="00197C0B" w:rsidP="00197C0B">
      <w:pPr>
        <w:pStyle w:val="Heading2"/>
      </w:pPr>
      <w:r w:rsidRPr="00197C0B">
        <w:t>Hardware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5067"/>
      </w:tblGrid>
      <w:tr w:rsidR="00197C0B" w:rsidRPr="00197C0B" w14:paraId="0BADD5D7" w14:textId="77777777" w:rsidTr="00197C0B">
        <w:trPr>
          <w:tblHeader/>
          <w:tblCellSpacing w:w="15" w:type="dxa"/>
        </w:trPr>
        <w:tc>
          <w:tcPr>
            <w:tcW w:w="0" w:type="auto"/>
            <w:vAlign w:val="center"/>
            <w:hideMark/>
          </w:tcPr>
          <w:p w14:paraId="3BB93623" w14:textId="77777777" w:rsidR="00197C0B" w:rsidRPr="00197C0B" w:rsidRDefault="00197C0B" w:rsidP="00197C0B">
            <w:pPr>
              <w:jc w:val="center"/>
              <w:rPr>
                <w:b/>
                <w:bCs/>
              </w:rPr>
            </w:pPr>
            <w:r w:rsidRPr="00197C0B">
              <w:rPr>
                <w:b/>
                <w:bCs/>
              </w:rPr>
              <w:t>Hardware Component</w:t>
            </w:r>
          </w:p>
        </w:tc>
        <w:tc>
          <w:tcPr>
            <w:tcW w:w="0" w:type="auto"/>
            <w:vAlign w:val="center"/>
            <w:hideMark/>
          </w:tcPr>
          <w:p w14:paraId="4B5EB761" w14:textId="77777777" w:rsidR="00197C0B" w:rsidRPr="00197C0B" w:rsidRDefault="00197C0B" w:rsidP="00197C0B">
            <w:pPr>
              <w:jc w:val="center"/>
              <w:rPr>
                <w:b/>
                <w:bCs/>
              </w:rPr>
            </w:pPr>
            <w:r w:rsidRPr="00197C0B">
              <w:rPr>
                <w:b/>
                <w:bCs/>
              </w:rPr>
              <w:t>Specification</w:t>
            </w:r>
          </w:p>
        </w:tc>
      </w:tr>
      <w:tr w:rsidR="00197C0B" w:rsidRPr="00197C0B" w14:paraId="75C3BBAF" w14:textId="77777777" w:rsidTr="00197C0B">
        <w:trPr>
          <w:tblCellSpacing w:w="15" w:type="dxa"/>
        </w:trPr>
        <w:tc>
          <w:tcPr>
            <w:tcW w:w="0" w:type="auto"/>
            <w:vAlign w:val="center"/>
            <w:hideMark/>
          </w:tcPr>
          <w:p w14:paraId="26F1452A" w14:textId="77777777" w:rsidR="00197C0B" w:rsidRPr="00197C0B" w:rsidRDefault="00197C0B" w:rsidP="00197C0B">
            <w:pPr>
              <w:jc w:val="center"/>
            </w:pPr>
            <w:r w:rsidRPr="00197C0B">
              <w:t>Processor (CPU)</w:t>
            </w:r>
          </w:p>
        </w:tc>
        <w:tc>
          <w:tcPr>
            <w:tcW w:w="0" w:type="auto"/>
            <w:vAlign w:val="center"/>
            <w:hideMark/>
          </w:tcPr>
          <w:p w14:paraId="10F72E9B" w14:textId="77777777" w:rsidR="00197C0B" w:rsidRPr="00197C0B" w:rsidRDefault="00197C0B" w:rsidP="00197C0B">
            <w:pPr>
              <w:jc w:val="center"/>
            </w:pPr>
            <w:r w:rsidRPr="00197C0B">
              <w:t>Intel® Xeon® E-2176</w:t>
            </w:r>
            <w:proofErr w:type="gramStart"/>
            <w:r w:rsidRPr="00197C0B">
              <w:t>M @</w:t>
            </w:r>
            <w:proofErr w:type="gramEnd"/>
            <w:r w:rsidRPr="00197C0B">
              <w:t xml:space="preserve"> 2.70 GHz</w:t>
            </w:r>
          </w:p>
        </w:tc>
      </w:tr>
      <w:tr w:rsidR="00197C0B" w:rsidRPr="00197C0B" w14:paraId="01BA4728" w14:textId="77777777" w:rsidTr="00197C0B">
        <w:trPr>
          <w:tblCellSpacing w:w="15" w:type="dxa"/>
        </w:trPr>
        <w:tc>
          <w:tcPr>
            <w:tcW w:w="0" w:type="auto"/>
            <w:vAlign w:val="center"/>
            <w:hideMark/>
          </w:tcPr>
          <w:p w14:paraId="71041E6F" w14:textId="77777777" w:rsidR="00197C0B" w:rsidRPr="00197C0B" w:rsidRDefault="00197C0B" w:rsidP="00197C0B">
            <w:pPr>
              <w:jc w:val="center"/>
            </w:pPr>
            <w:r w:rsidRPr="00197C0B">
              <w:t>Memory (RAM)</w:t>
            </w:r>
          </w:p>
        </w:tc>
        <w:tc>
          <w:tcPr>
            <w:tcW w:w="0" w:type="auto"/>
            <w:vAlign w:val="center"/>
            <w:hideMark/>
          </w:tcPr>
          <w:p w14:paraId="46107DE3" w14:textId="77777777" w:rsidR="00197C0B" w:rsidRPr="00197C0B" w:rsidRDefault="00197C0B" w:rsidP="00197C0B">
            <w:pPr>
              <w:jc w:val="center"/>
            </w:pPr>
            <w:r w:rsidRPr="00197C0B">
              <w:t>32 GB DDR4 (31.8 GB Usable)</w:t>
            </w:r>
          </w:p>
        </w:tc>
      </w:tr>
      <w:tr w:rsidR="00197C0B" w:rsidRPr="00197C0B" w14:paraId="4D3706B8" w14:textId="77777777" w:rsidTr="00197C0B">
        <w:trPr>
          <w:tblCellSpacing w:w="15" w:type="dxa"/>
        </w:trPr>
        <w:tc>
          <w:tcPr>
            <w:tcW w:w="0" w:type="auto"/>
            <w:vAlign w:val="center"/>
            <w:hideMark/>
          </w:tcPr>
          <w:p w14:paraId="62488D44" w14:textId="77777777" w:rsidR="00197C0B" w:rsidRPr="00197C0B" w:rsidRDefault="00197C0B" w:rsidP="00197C0B">
            <w:pPr>
              <w:jc w:val="center"/>
            </w:pPr>
            <w:r w:rsidRPr="00197C0B">
              <w:t>Operating System</w:t>
            </w:r>
          </w:p>
        </w:tc>
        <w:tc>
          <w:tcPr>
            <w:tcW w:w="0" w:type="auto"/>
            <w:vAlign w:val="center"/>
            <w:hideMark/>
          </w:tcPr>
          <w:p w14:paraId="14604B57" w14:textId="77777777" w:rsidR="00197C0B" w:rsidRPr="00197C0B" w:rsidRDefault="00197C0B" w:rsidP="00197C0B">
            <w:pPr>
              <w:jc w:val="center"/>
            </w:pPr>
            <w:r w:rsidRPr="00197C0B">
              <w:t>Windows 11 Enterprise</w:t>
            </w:r>
          </w:p>
        </w:tc>
      </w:tr>
      <w:tr w:rsidR="00197C0B" w:rsidRPr="00197C0B" w14:paraId="62D40CCD" w14:textId="77777777" w:rsidTr="00197C0B">
        <w:trPr>
          <w:tblCellSpacing w:w="15" w:type="dxa"/>
        </w:trPr>
        <w:tc>
          <w:tcPr>
            <w:tcW w:w="0" w:type="auto"/>
            <w:vAlign w:val="center"/>
            <w:hideMark/>
          </w:tcPr>
          <w:p w14:paraId="5309B0F0" w14:textId="77777777" w:rsidR="00197C0B" w:rsidRPr="00197C0B" w:rsidRDefault="00197C0B" w:rsidP="00197C0B">
            <w:pPr>
              <w:jc w:val="center"/>
            </w:pPr>
            <w:r w:rsidRPr="00197C0B">
              <w:t>OS Build</w:t>
            </w:r>
          </w:p>
        </w:tc>
        <w:tc>
          <w:tcPr>
            <w:tcW w:w="0" w:type="auto"/>
            <w:vAlign w:val="center"/>
            <w:hideMark/>
          </w:tcPr>
          <w:p w14:paraId="35D5B6D6" w14:textId="77777777" w:rsidR="00197C0B" w:rsidRPr="00197C0B" w:rsidRDefault="00197C0B" w:rsidP="00197C0B">
            <w:pPr>
              <w:jc w:val="center"/>
            </w:pPr>
            <w:r w:rsidRPr="00197C0B">
              <w:t>26200.8655</w:t>
            </w:r>
          </w:p>
        </w:tc>
      </w:tr>
      <w:tr w:rsidR="00197C0B" w:rsidRPr="00197C0B" w14:paraId="5B6E4C3A" w14:textId="77777777" w:rsidTr="00197C0B">
        <w:trPr>
          <w:tblCellSpacing w:w="15" w:type="dxa"/>
        </w:trPr>
        <w:tc>
          <w:tcPr>
            <w:tcW w:w="0" w:type="auto"/>
            <w:vAlign w:val="center"/>
            <w:hideMark/>
          </w:tcPr>
          <w:p w14:paraId="7BFC053D" w14:textId="77777777" w:rsidR="00197C0B" w:rsidRPr="00197C0B" w:rsidRDefault="00197C0B" w:rsidP="00197C0B">
            <w:pPr>
              <w:jc w:val="center"/>
            </w:pPr>
            <w:r w:rsidRPr="00197C0B">
              <w:t>Development Environment</w:t>
            </w:r>
          </w:p>
        </w:tc>
        <w:tc>
          <w:tcPr>
            <w:tcW w:w="0" w:type="auto"/>
            <w:vAlign w:val="center"/>
            <w:hideMark/>
          </w:tcPr>
          <w:p w14:paraId="0E61DD2A" w14:textId="77777777" w:rsidR="00197C0B" w:rsidRPr="00197C0B" w:rsidRDefault="00197C0B" w:rsidP="00197C0B">
            <w:pPr>
              <w:jc w:val="center"/>
            </w:pPr>
            <w:r w:rsidRPr="00197C0B">
              <w:t>Local Development Workstation</w:t>
            </w:r>
          </w:p>
        </w:tc>
      </w:tr>
      <w:tr w:rsidR="00197C0B" w:rsidRPr="00197C0B" w14:paraId="7D364E6F" w14:textId="77777777" w:rsidTr="00197C0B">
        <w:trPr>
          <w:tblCellSpacing w:w="15" w:type="dxa"/>
        </w:trPr>
        <w:tc>
          <w:tcPr>
            <w:tcW w:w="0" w:type="auto"/>
            <w:vAlign w:val="center"/>
            <w:hideMark/>
          </w:tcPr>
          <w:p w14:paraId="316F4136" w14:textId="77777777" w:rsidR="00197C0B" w:rsidRPr="00197C0B" w:rsidRDefault="00197C0B" w:rsidP="00197C0B">
            <w:pPr>
              <w:jc w:val="center"/>
            </w:pPr>
            <w:r w:rsidRPr="00197C0B">
              <w:t>Purpose</w:t>
            </w:r>
          </w:p>
        </w:tc>
        <w:tc>
          <w:tcPr>
            <w:tcW w:w="0" w:type="auto"/>
            <w:vAlign w:val="center"/>
            <w:hideMark/>
          </w:tcPr>
          <w:p w14:paraId="14257CED" w14:textId="77777777" w:rsidR="00197C0B" w:rsidRPr="00197C0B" w:rsidRDefault="00197C0B" w:rsidP="00197C0B">
            <w:pPr>
              <w:jc w:val="center"/>
            </w:pPr>
            <w:r w:rsidRPr="00197C0B">
              <w:t>System Design, Development, Validation, and Testing</w:t>
            </w:r>
          </w:p>
        </w:tc>
      </w:tr>
    </w:tbl>
    <w:p w14:paraId="585C2989" w14:textId="77777777" w:rsidR="00197C0B" w:rsidRDefault="00197C0B" w:rsidP="00197C0B"/>
    <w:p w14:paraId="69911223" w14:textId="77777777" w:rsidR="00197C0B" w:rsidRDefault="00197C0B" w:rsidP="00197C0B"/>
    <w:p w14:paraId="0FA06348" w14:textId="77777777" w:rsidR="00197C0B" w:rsidRDefault="00197C0B" w:rsidP="00197C0B"/>
    <w:p w14:paraId="5CF31FFE" w14:textId="0E8D28A0" w:rsidR="004A3DA9" w:rsidRPr="00197C0B" w:rsidRDefault="004A3DA9" w:rsidP="00197C0B">
      <w:pPr>
        <w:pStyle w:val="Heading2"/>
      </w:pPr>
      <w:r w:rsidRPr="004A3DA9">
        <w:lastRenderedPageBreak/>
        <w:t xml:space="preserve">1. Project Overview </w:t>
      </w:r>
    </w:p>
    <w:p w14:paraId="761F3D72" w14:textId="77777777" w:rsidR="004A3DA9" w:rsidRPr="004A3DA9" w:rsidRDefault="004A3DA9" w:rsidP="006C011D">
      <w:pPr>
        <w:jc w:val="both"/>
      </w:pPr>
      <w:r w:rsidRPr="004A3DA9">
        <w:t xml:space="preserve">Munazzim is an AI-powered time management and productivity platform designed to help users organize appointments, manage tasks, and improve daily productivity through intelligent scheduling recommendations. </w:t>
      </w:r>
    </w:p>
    <w:p w14:paraId="08786F52" w14:textId="27852704" w:rsidR="004A3DA9" w:rsidRDefault="004A3DA9" w:rsidP="006C011D">
      <w:pPr>
        <w:jc w:val="both"/>
      </w:pPr>
      <w:r w:rsidRPr="004A3DA9">
        <w:t>The system integrates modern web technologies, cloud infrastructure, and large language models to provide a smart assistant capable of supporting users in planning and managing their daily activities.</w:t>
      </w:r>
    </w:p>
    <w:p w14:paraId="38DEB7AF" w14:textId="77777777" w:rsidR="004A3DA9" w:rsidRDefault="004A3DA9" w:rsidP="004A3DA9"/>
    <w:p w14:paraId="108F809E" w14:textId="77777777" w:rsidR="004A3DA9" w:rsidRPr="004A3DA9" w:rsidRDefault="004A3DA9" w:rsidP="004A3DA9"/>
    <w:p w14:paraId="6C45F720" w14:textId="77777777" w:rsidR="004A3DA9" w:rsidRPr="004A3DA9" w:rsidRDefault="004A3DA9" w:rsidP="00197C0B">
      <w:pPr>
        <w:pStyle w:val="Heading2"/>
      </w:pPr>
      <w:r w:rsidRPr="004A3DA9">
        <w:t xml:space="preserve"> 2. Problem Statement </w:t>
      </w:r>
    </w:p>
    <w:p w14:paraId="53267CA3" w14:textId="77777777" w:rsidR="004A3DA9" w:rsidRPr="004A3DA9" w:rsidRDefault="004A3DA9" w:rsidP="006C011D">
      <w:pPr>
        <w:jc w:val="both"/>
      </w:pPr>
      <w:r w:rsidRPr="004A3DA9">
        <w:t xml:space="preserve">Many users struggle with managing appointments efficiently, organizing daily tasks, prioritizing activities, avoiding scheduling conflicts, and maintaining consistent productivity. </w:t>
      </w:r>
    </w:p>
    <w:p w14:paraId="5F928747" w14:textId="5EF6848A" w:rsidR="004A3DA9" w:rsidRDefault="004A3DA9" w:rsidP="006C011D">
      <w:pPr>
        <w:jc w:val="both"/>
      </w:pPr>
      <w:r w:rsidRPr="004A3DA9">
        <w:t>Existing solutions often provide static scheduling tools without intelligent analysis or personalized recommendations. Munazzim aims to address these challenges through an AI-assisted productivity platform.</w:t>
      </w:r>
    </w:p>
    <w:p w14:paraId="05EEEFB1" w14:textId="77777777" w:rsidR="004A3DA9" w:rsidRDefault="004A3DA9" w:rsidP="004A3DA9"/>
    <w:p w14:paraId="2D992130" w14:textId="447CBB07" w:rsidR="004A3DA9" w:rsidRDefault="004A3DA9" w:rsidP="004A3DA9">
      <w:pPr>
        <w:jc w:val="center"/>
      </w:pPr>
      <w:r w:rsidRPr="004A3DA9">
        <w:rPr>
          <w:noProof/>
        </w:rPr>
        <w:drawing>
          <wp:inline distT="0" distB="0" distL="0" distR="0" wp14:anchorId="4BF420F8" wp14:editId="610B231E">
            <wp:extent cx="4440555" cy="2659811"/>
            <wp:effectExtent l="0" t="0" r="0" b="7620"/>
            <wp:docPr id="196851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8864" cy="2670778"/>
                    </a:xfrm>
                    <a:prstGeom prst="rect">
                      <a:avLst/>
                    </a:prstGeom>
                    <a:noFill/>
                    <a:ln>
                      <a:noFill/>
                    </a:ln>
                  </pic:spPr>
                </pic:pic>
              </a:graphicData>
            </a:graphic>
          </wp:inline>
        </w:drawing>
      </w:r>
    </w:p>
    <w:p w14:paraId="60F65A83" w14:textId="40886EBA" w:rsidR="004A3DA9" w:rsidRDefault="004A3DA9" w:rsidP="004A3DA9">
      <w:pPr>
        <w:jc w:val="center"/>
      </w:pPr>
      <w:r w:rsidRPr="004A3DA9">
        <w:rPr>
          <w:b/>
          <w:bCs/>
        </w:rPr>
        <w:t xml:space="preserve">Figure 1: </w:t>
      </w:r>
      <w:r w:rsidRPr="00197C0B">
        <w:t>Problem Illustration</w:t>
      </w:r>
    </w:p>
    <w:p w14:paraId="33C5F5CB" w14:textId="77777777" w:rsidR="004A3DA9" w:rsidRDefault="004A3DA9" w:rsidP="004A3DA9">
      <w:pPr>
        <w:jc w:val="center"/>
      </w:pPr>
    </w:p>
    <w:p w14:paraId="03E36130" w14:textId="77777777" w:rsidR="006C011D" w:rsidRDefault="006C011D" w:rsidP="004A3DA9">
      <w:pPr>
        <w:jc w:val="center"/>
      </w:pPr>
    </w:p>
    <w:p w14:paraId="066A1A6C" w14:textId="77777777" w:rsidR="002D0FE1" w:rsidRDefault="002D0FE1" w:rsidP="004A3DA9">
      <w:pPr>
        <w:jc w:val="center"/>
      </w:pPr>
    </w:p>
    <w:p w14:paraId="30B65C0F" w14:textId="77777777" w:rsidR="006C011D" w:rsidRDefault="006C011D" w:rsidP="004A3DA9">
      <w:pPr>
        <w:jc w:val="center"/>
      </w:pPr>
    </w:p>
    <w:p w14:paraId="56151C90" w14:textId="7443B740" w:rsidR="004A3DA9" w:rsidRPr="00197C0B" w:rsidRDefault="004A3DA9" w:rsidP="00197C0B">
      <w:pPr>
        <w:pStyle w:val="Heading2"/>
      </w:pPr>
      <w:r>
        <w:t xml:space="preserve">3. </w:t>
      </w:r>
      <w:r w:rsidRPr="004A3DA9">
        <w:t xml:space="preserve">Basic Scientific and Technical Principles </w:t>
      </w:r>
    </w:p>
    <w:p w14:paraId="02F59DFA" w14:textId="77777777" w:rsidR="004A3DA9" w:rsidRPr="004A3DA9" w:rsidRDefault="004A3DA9" w:rsidP="006C011D">
      <w:pPr>
        <w:jc w:val="both"/>
      </w:pPr>
      <w:r w:rsidRPr="004A3DA9">
        <w:t xml:space="preserve">The project is based on the following principles: </w:t>
      </w:r>
    </w:p>
    <w:p w14:paraId="23BA353F" w14:textId="64DA0616" w:rsidR="004A3DA9" w:rsidRPr="004A3DA9" w:rsidRDefault="004A3DA9" w:rsidP="00197C0B">
      <w:pPr>
        <w:pStyle w:val="ListParagraph"/>
        <w:numPr>
          <w:ilvl w:val="0"/>
          <w:numId w:val="17"/>
        </w:numPr>
        <w:jc w:val="both"/>
      </w:pPr>
      <w:r w:rsidRPr="004A3DA9">
        <w:t xml:space="preserve">Time Management Theory </w:t>
      </w:r>
    </w:p>
    <w:p w14:paraId="399978EC" w14:textId="1B28734E" w:rsidR="004A3DA9" w:rsidRPr="004A3DA9" w:rsidRDefault="004A3DA9" w:rsidP="00197C0B">
      <w:pPr>
        <w:pStyle w:val="ListParagraph"/>
        <w:numPr>
          <w:ilvl w:val="0"/>
          <w:numId w:val="17"/>
        </w:numPr>
        <w:jc w:val="both"/>
      </w:pPr>
      <w:r w:rsidRPr="004A3DA9">
        <w:t xml:space="preserve">Productivity Optimization Techniques </w:t>
      </w:r>
    </w:p>
    <w:p w14:paraId="4FC0C7B5" w14:textId="79DC2DBB" w:rsidR="004A3DA9" w:rsidRPr="004A3DA9" w:rsidRDefault="004A3DA9" w:rsidP="00197C0B">
      <w:pPr>
        <w:pStyle w:val="ListParagraph"/>
        <w:numPr>
          <w:ilvl w:val="0"/>
          <w:numId w:val="17"/>
        </w:numPr>
        <w:jc w:val="both"/>
      </w:pPr>
      <w:r w:rsidRPr="004A3DA9">
        <w:t xml:space="preserve">Task Prioritization Methodologies </w:t>
      </w:r>
    </w:p>
    <w:p w14:paraId="31BA39A8" w14:textId="0ED35A32" w:rsidR="004A3DA9" w:rsidRPr="004A3DA9" w:rsidRDefault="004A3DA9" w:rsidP="00197C0B">
      <w:pPr>
        <w:pStyle w:val="ListParagraph"/>
        <w:numPr>
          <w:ilvl w:val="0"/>
          <w:numId w:val="17"/>
        </w:numPr>
        <w:jc w:val="both"/>
      </w:pPr>
      <w:r w:rsidRPr="004A3DA9">
        <w:t xml:space="preserve">Artificial Intelligence and Natural Language Processing </w:t>
      </w:r>
    </w:p>
    <w:p w14:paraId="50429FC6" w14:textId="5D37DBFF" w:rsidR="004A3DA9" w:rsidRPr="004A3DA9" w:rsidRDefault="004A3DA9" w:rsidP="00197C0B">
      <w:pPr>
        <w:pStyle w:val="ListParagraph"/>
        <w:numPr>
          <w:ilvl w:val="0"/>
          <w:numId w:val="17"/>
        </w:numPr>
        <w:jc w:val="both"/>
      </w:pPr>
      <w:r w:rsidRPr="004A3DA9">
        <w:t xml:space="preserve">Cloud-Based Software Architecture </w:t>
      </w:r>
    </w:p>
    <w:p w14:paraId="36ACF71A" w14:textId="77777777" w:rsidR="004A3DA9" w:rsidRDefault="004A3DA9" w:rsidP="00197C0B">
      <w:pPr>
        <w:pStyle w:val="ListParagraph"/>
        <w:numPr>
          <w:ilvl w:val="0"/>
          <w:numId w:val="17"/>
        </w:numPr>
        <w:jc w:val="both"/>
      </w:pPr>
      <w:r w:rsidRPr="004A3DA9">
        <w:t xml:space="preserve">Human-Computer Interaction Principles </w:t>
      </w:r>
    </w:p>
    <w:p w14:paraId="36BAC9E8" w14:textId="11D9571B" w:rsidR="004A3DA9" w:rsidRDefault="004A3DA9" w:rsidP="00197C0B">
      <w:pPr>
        <w:jc w:val="both"/>
      </w:pPr>
      <w:r w:rsidRPr="004A3DA9">
        <w:t>These principles provide the foundation for the development of the Munazzim platform.</w:t>
      </w:r>
    </w:p>
    <w:p w14:paraId="4F72544D" w14:textId="77777777" w:rsidR="004A3DA9" w:rsidRPr="004A3DA9" w:rsidRDefault="004A3DA9" w:rsidP="00197C0B">
      <w:pPr>
        <w:pStyle w:val="Heading2"/>
      </w:pPr>
      <w:r w:rsidRPr="004A3DA9">
        <w:t xml:space="preserve">4. Initial System Concept </w:t>
      </w:r>
    </w:p>
    <w:p w14:paraId="7018F838" w14:textId="77777777" w:rsidR="004A3DA9" w:rsidRPr="004A3DA9" w:rsidRDefault="004A3DA9" w:rsidP="006C011D">
      <w:pPr>
        <w:jc w:val="both"/>
      </w:pPr>
      <w:r w:rsidRPr="004A3DA9">
        <w:t xml:space="preserve">The initial concept is to create a centralized platform where users can: </w:t>
      </w:r>
    </w:p>
    <w:p w14:paraId="08F76BEA" w14:textId="7A41A97E" w:rsidR="004A3DA9" w:rsidRPr="004A3DA9" w:rsidRDefault="004A3DA9" w:rsidP="006C011D">
      <w:pPr>
        <w:pStyle w:val="ListParagraph"/>
        <w:numPr>
          <w:ilvl w:val="0"/>
          <w:numId w:val="11"/>
        </w:numPr>
        <w:jc w:val="both"/>
      </w:pPr>
      <w:r w:rsidRPr="004A3DA9">
        <w:t xml:space="preserve">Create and manage appointments </w:t>
      </w:r>
    </w:p>
    <w:p w14:paraId="16F3B552" w14:textId="44104CAC" w:rsidR="004A3DA9" w:rsidRPr="004A3DA9" w:rsidRDefault="004A3DA9" w:rsidP="006C011D">
      <w:pPr>
        <w:pStyle w:val="ListParagraph"/>
        <w:numPr>
          <w:ilvl w:val="0"/>
          <w:numId w:val="11"/>
        </w:numPr>
        <w:jc w:val="both"/>
      </w:pPr>
      <w:r w:rsidRPr="004A3DA9">
        <w:t xml:space="preserve">Create and track tasks </w:t>
      </w:r>
    </w:p>
    <w:p w14:paraId="1E7FBEF1" w14:textId="405A2CBD" w:rsidR="004A3DA9" w:rsidRPr="004A3DA9" w:rsidRDefault="004A3DA9" w:rsidP="006C011D">
      <w:pPr>
        <w:pStyle w:val="ListParagraph"/>
        <w:numPr>
          <w:ilvl w:val="0"/>
          <w:numId w:val="11"/>
        </w:numPr>
        <w:jc w:val="both"/>
      </w:pPr>
      <w:r w:rsidRPr="004A3DA9">
        <w:t xml:space="preserve">Receive AI-generated recommendations </w:t>
      </w:r>
    </w:p>
    <w:p w14:paraId="25CCE737" w14:textId="5E7328B9" w:rsidR="004A3DA9" w:rsidRPr="004A3DA9" w:rsidRDefault="004A3DA9" w:rsidP="006C011D">
      <w:pPr>
        <w:pStyle w:val="ListParagraph"/>
        <w:numPr>
          <w:ilvl w:val="0"/>
          <w:numId w:val="11"/>
        </w:numPr>
        <w:jc w:val="both"/>
      </w:pPr>
      <w:r w:rsidRPr="004A3DA9">
        <w:t xml:space="preserve">Analyze productivity patterns </w:t>
      </w:r>
    </w:p>
    <w:p w14:paraId="40CEDD48" w14:textId="02EE27CA" w:rsidR="004A3DA9" w:rsidRPr="004A3DA9" w:rsidRDefault="004A3DA9" w:rsidP="006C011D">
      <w:pPr>
        <w:pStyle w:val="ListParagraph"/>
        <w:numPr>
          <w:ilvl w:val="0"/>
          <w:numId w:val="11"/>
        </w:numPr>
        <w:jc w:val="both"/>
      </w:pPr>
      <w:r w:rsidRPr="004A3DA9">
        <w:t xml:space="preserve">Improve daily planning and scheduling </w:t>
      </w:r>
    </w:p>
    <w:p w14:paraId="5B0BE4C0" w14:textId="77777777" w:rsidR="004A3DA9" w:rsidRPr="004A3DA9" w:rsidRDefault="004A3DA9" w:rsidP="004A3DA9">
      <w:pPr>
        <w:ind w:left="360"/>
      </w:pPr>
    </w:p>
    <w:p w14:paraId="345566FB" w14:textId="79643C74" w:rsidR="004A3DA9" w:rsidRDefault="004A3DA9" w:rsidP="004A3DA9">
      <w:pPr>
        <w:ind w:left="360"/>
        <w:jc w:val="center"/>
      </w:pPr>
      <w:r w:rsidRPr="004A3DA9">
        <w:rPr>
          <w:noProof/>
        </w:rPr>
        <w:drawing>
          <wp:inline distT="0" distB="0" distL="0" distR="0" wp14:anchorId="4B3D99E1" wp14:editId="667DBE11">
            <wp:extent cx="5336481" cy="2673985"/>
            <wp:effectExtent l="0" t="0" r="0" b="0"/>
            <wp:docPr id="158188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6923" cy="2689239"/>
                    </a:xfrm>
                    <a:prstGeom prst="rect">
                      <a:avLst/>
                    </a:prstGeom>
                    <a:noFill/>
                    <a:ln>
                      <a:noFill/>
                    </a:ln>
                  </pic:spPr>
                </pic:pic>
              </a:graphicData>
            </a:graphic>
          </wp:inline>
        </w:drawing>
      </w:r>
    </w:p>
    <w:p w14:paraId="0C698F3D" w14:textId="395FF4A4" w:rsidR="004A3DA9" w:rsidRDefault="004A3DA9" w:rsidP="004A3DA9">
      <w:pPr>
        <w:ind w:left="360"/>
        <w:jc w:val="center"/>
      </w:pPr>
      <w:r w:rsidRPr="004A3DA9">
        <w:rPr>
          <w:b/>
          <w:bCs/>
        </w:rPr>
        <w:t xml:space="preserve">Figure 2: </w:t>
      </w:r>
      <w:r w:rsidRPr="00197C0B">
        <w:t>System Architecture Diagram</w:t>
      </w:r>
    </w:p>
    <w:p w14:paraId="798F35AE" w14:textId="77777777" w:rsidR="0020436F" w:rsidRDefault="0020436F" w:rsidP="004A3DA9">
      <w:pPr>
        <w:ind w:left="360"/>
        <w:jc w:val="center"/>
      </w:pPr>
    </w:p>
    <w:p w14:paraId="58EB4CDC" w14:textId="77777777" w:rsidR="006C011D" w:rsidRDefault="006C011D" w:rsidP="006C011D"/>
    <w:p w14:paraId="11A5F362" w14:textId="2676A163" w:rsidR="0020436F" w:rsidRDefault="0020436F" w:rsidP="00197C0B">
      <w:pPr>
        <w:pStyle w:val="Heading2"/>
      </w:pPr>
      <w:r w:rsidRPr="0020436F">
        <w:lastRenderedPageBreak/>
        <w:t>5. Technology Selection</w:t>
      </w:r>
    </w:p>
    <w:p w14:paraId="7ADB23DF" w14:textId="77777777" w:rsidR="0020436F" w:rsidRDefault="0020436F" w:rsidP="0020436F">
      <w:pPr>
        <w:ind w:left="36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510"/>
      </w:tblGrid>
      <w:tr w:rsidR="0020436F" w:rsidRPr="0020436F" w14:paraId="5B90DEE9" w14:textId="77777777" w:rsidTr="00197C0B">
        <w:trPr>
          <w:trHeight w:val="107"/>
          <w:jc w:val="center"/>
        </w:trPr>
        <w:tc>
          <w:tcPr>
            <w:tcW w:w="3348" w:type="dxa"/>
          </w:tcPr>
          <w:p w14:paraId="4C0C597C" w14:textId="37BCEBFC" w:rsidR="0020436F" w:rsidRPr="0020436F" w:rsidRDefault="0020436F" w:rsidP="0020436F">
            <w:pPr>
              <w:ind w:left="360"/>
              <w:rPr>
                <w:color w:val="4F81BD" w:themeColor="accent1"/>
              </w:rPr>
            </w:pPr>
            <w:r w:rsidRPr="00197C0B">
              <w:rPr>
                <w:b/>
                <w:bCs/>
              </w:rPr>
              <w:t xml:space="preserve">Component </w:t>
            </w:r>
          </w:p>
        </w:tc>
        <w:tc>
          <w:tcPr>
            <w:tcW w:w="3510" w:type="dxa"/>
          </w:tcPr>
          <w:p w14:paraId="10D1CC22" w14:textId="77777777" w:rsidR="0020436F" w:rsidRPr="0020436F" w:rsidRDefault="0020436F" w:rsidP="0020436F">
            <w:pPr>
              <w:ind w:left="360"/>
              <w:rPr>
                <w:color w:val="4F81BD" w:themeColor="accent1"/>
              </w:rPr>
            </w:pPr>
            <w:r w:rsidRPr="00197C0B">
              <w:rPr>
                <w:b/>
                <w:bCs/>
              </w:rPr>
              <w:t xml:space="preserve">Technology </w:t>
            </w:r>
          </w:p>
        </w:tc>
      </w:tr>
      <w:tr w:rsidR="0020436F" w:rsidRPr="0020436F" w14:paraId="50621A9C" w14:textId="77777777" w:rsidTr="00197C0B">
        <w:trPr>
          <w:trHeight w:val="339"/>
          <w:jc w:val="center"/>
        </w:trPr>
        <w:tc>
          <w:tcPr>
            <w:tcW w:w="3348" w:type="dxa"/>
          </w:tcPr>
          <w:p w14:paraId="5FC47113" w14:textId="661009D6" w:rsidR="0020436F" w:rsidRPr="0020436F" w:rsidRDefault="0020436F" w:rsidP="00197C0B">
            <w:r w:rsidRPr="0020436F">
              <w:t>Frontend</w:t>
            </w:r>
          </w:p>
        </w:tc>
        <w:tc>
          <w:tcPr>
            <w:tcW w:w="3510" w:type="dxa"/>
          </w:tcPr>
          <w:p w14:paraId="0E32DD57" w14:textId="1056366E" w:rsidR="0020436F" w:rsidRPr="0020436F" w:rsidRDefault="0020436F" w:rsidP="00197C0B">
            <w:r w:rsidRPr="0020436F">
              <w:t>Next.js</w:t>
            </w:r>
          </w:p>
        </w:tc>
      </w:tr>
      <w:tr w:rsidR="0020436F" w:rsidRPr="0020436F" w14:paraId="03D49993" w14:textId="77777777" w:rsidTr="00197C0B">
        <w:trPr>
          <w:trHeight w:val="109"/>
          <w:jc w:val="center"/>
        </w:trPr>
        <w:tc>
          <w:tcPr>
            <w:tcW w:w="3348" w:type="dxa"/>
          </w:tcPr>
          <w:p w14:paraId="5EA3C1DD" w14:textId="5672CBB6" w:rsidR="0020436F" w:rsidRPr="0020436F" w:rsidRDefault="0020436F" w:rsidP="00197C0B">
            <w:r w:rsidRPr="0020436F">
              <w:t>User Interface</w:t>
            </w:r>
          </w:p>
        </w:tc>
        <w:tc>
          <w:tcPr>
            <w:tcW w:w="3510" w:type="dxa"/>
          </w:tcPr>
          <w:p w14:paraId="4B512A67" w14:textId="0CFDF656" w:rsidR="0020436F" w:rsidRPr="0020436F" w:rsidRDefault="0020436F" w:rsidP="00197C0B">
            <w:r w:rsidRPr="0020436F">
              <w:t>React</w:t>
            </w:r>
          </w:p>
        </w:tc>
      </w:tr>
      <w:tr w:rsidR="0020436F" w:rsidRPr="0020436F" w14:paraId="4B755A9E" w14:textId="77777777" w:rsidTr="00197C0B">
        <w:trPr>
          <w:trHeight w:val="109"/>
          <w:jc w:val="center"/>
        </w:trPr>
        <w:tc>
          <w:tcPr>
            <w:tcW w:w="3348" w:type="dxa"/>
          </w:tcPr>
          <w:p w14:paraId="0E143BF3" w14:textId="05E00654" w:rsidR="0020436F" w:rsidRPr="0020436F" w:rsidRDefault="0020436F" w:rsidP="00197C0B">
            <w:r w:rsidRPr="0020436F">
              <w:t>Backend Services</w:t>
            </w:r>
          </w:p>
        </w:tc>
        <w:tc>
          <w:tcPr>
            <w:tcW w:w="3510" w:type="dxa"/>
          </w:tcPr>
          <w:p w14:paraId="394C9ED0" w14:textId="7E5F8A1F" w:rsidR="0020436F" w:rsidRPr="0020436F" w:rsidRDefault="0020436F" w:rsidP="00197C0B">
            <w:r w:rsidRPr="0020436F">
              <w:t>Firebase</w:t>
            </w:r>
          </w:p>
        </w:tc>
      </w:tr>
      <w:tr w:rsidR="0020436F" w:rsidRPr="0020436F" w14:paraId="027F9F45" w14:textId="77777777" w:rsidTr="00197C0B">
        <w:trPr>
          <w:trHeight w:val="109"/>
          <w:jc w:val="center"/>
        </w:trPr>
        <w:tc>
          <w:tcPr>
            <w:tcW w:w="3348" w:type="dxa"/>
          </w:tcPr>
          <w:p w14:paraId="70223D0E" w14:textId="3242BDA6" w:rsidR="0020436F" w:rsidRPr="0020436F" w:rsidRDefault="0020436F" w:rsidP="00197C0B">
            <w:r w:rsidRPr="0020436F">
              <w:t>Database</w:t>
            </w:r>
          </w:p>
        </w:tc>
        <w:tc>
          <w:tcPr>
            <w:tcW w:w="3510" w:type="dxa"/>
          </w:tcPr>
          <w:p w14:paraId="6C8D443C" w14:textId="457262D8" w:rsidR="0020436F" w:rsidRPr="0020436F" w:rsidRDefault="0020436F" w:rsidP="00197C0B">
            <w:proofErr w:type="spellStart"/>
            <w:r w:rsidRPr="0020436F">
              <w:t>Firestore</w:t>
            </w:r>
            <w:proofErr w:type="spellEnd"/>
          </w:p>
        </w:tc>
      </w:tr>
      <w:tr w:rsidR="0020436F" w:rsidRPr="0020436F" w14:paraId="117BE3E1" w14:textId="77777777" w:rsidTr="00197C0B">
        <w:trPr>
          <w:trHeight w:val="109"/>
          <w:jc w:val="center"/>
        </w:trPr>
        <w:tc>
          <w:tcPr>
            <w:tcW w:w="3348" w:type="dxa"/>
          </w:tcPr>
          <w:p w14:paraId="750DDC13" w14:textId="5046D4A1" w:rsidR="0020436F" w:rsidRPr="0020436F" w:rsidRDefault="0020436F" w:rsidP="00197C0B">
            <w:r w:rsidRPr="0020436F">
              <w:t>Authentication</w:t>
            </w:r>
          </w:p>
        </w:tc>
        <w:tc>
          <w:tcPr>
            <w:tcW w:w="3510" w:type="dxa"/>
          </w:tcPr>
          <w:p w14:paraId="2FC0C615" w14:textId="48580E5D" w:rsidR="0020436F" w:rsidRPr="0020436F" w:rsidRDefault="0020436F" w:rsidP="00197C0B">
            <w:r w:rsidRPr="0020436F">
              <w:t>Firebase Authentication</w:t>
            </w:r>
          </w:p>
        </w:tc>
      </w:tr>
      <w:tr w:rsidR="0020436F" w:rsidRPr="0020436F" w14:paraId="32DE84FE" w14:textId="77777777" w:rsidTr="00197C0B">
        <w:trPr>
          <w:trHeight w:val="109"/>
          <w:jc w:val="center"/>
        </w:trPr>
        <w:tc>
          <w:tcPr>
            <w:tcW w:w="3348" w:type="dxa"/>
          </w:tcPr>
          <w:p w14:paraId="58E1F6D1" w14:textId="752BD282" w:rsidR="0020436F" w:rsidRPr="0020436F" w:rsidRDefault="0020436F" w:rsidP="00197C0B">
            <w:r w:rsidRPr="0020436F">
              <w:t>AI Integration</w:t>
            </w:r>
          </w:p>
        </w:tc>
        <w:tc>
          <w:tcPr>
            <w:tcW w:w="3510" w:type="dxa"/>
          </w:tcPr>
          <w:p w14:paraId="6FC6A616" w14:textId="2D37C56E" w:rsidR="0020436F" w:rsidRPr="0020436F" w:rsidRDefault="0020436F" w:rsidP="00197C0B">
            <w:proofErr w:type="spellStart"/>
            <w:r w:rsidRPr="0020436F">
              <w:t>OpenRouter</w:t>
            </w:r>
            <w:proofErr w:type="spellEnd"/>
          </w:p>
        </w:tc>
      </w:tr>
      <w:tr w:rsidR="0020436F" w:rsidRPr="0020436F" w14:paraId="06D6A533" w14:textId="77777777" w:rsidTr="00197C0B">
        <w:trPr>
          <w:trHeight w:val="109"/>
          <w:jc w:val="center"/>
        </w:trPr>
        <w:tc>
          <w:tcPr>
            <w:tcW w:w="3348" w:type="dxa"/>
          </w:tcPr>
          <w:p w14:paraId="1DA0C670" w14:textId="4F9DDEB5" w:rsidR="0020436F" w:rsidRPr="0020436F" w:rsidRDefault="0020436F" w:rsidP="00197C0B">
            <w:r w:rsidRPr="0020436F">
              <w:t>Source Control</w:t>
            </w:r>
          </w:p>
        </w:tc>
        <w:tc>
          <w:tcPr>
            <w:tcW w:w="3510" w:type="dxa"/>
          </w:tcPr>
          <w:p w14:paraId="3BE97913" w14:textId="7675A61C" w:rsidR="0020436F" w:rsidRPr="0020436F" w:rsidRDefault="0020436F" w:rsidP="00197C0B">
            <w:r w:rsidRPr="0020436F">
              <w:t>GitHub</w:t>
            </w:r>
          </w:p>
        </w:tc>
      </w:tr>
      <w:tr w:rsidR="0020436F" w:rsidRPr="0020436F" w14:paraId="64E24B7D" w14:textId="77777777" w:rsidTr="00197C0B">
        <w:trPr>
          <w:trHeight w:val="109"/>
          <w:jc w:val="center"/>
        </w:trPr>
        <w:tc>
          <w:tcPr>
            <w:tcW w:w="3348" w:type="dxa"/>
          </w:tcPr>
          <w:p w14:paraId="738C3A17" w14:textId="1A7270A4" w:rsidR="0020436F" w:rsidRPr="0020436F" w:rsidRDefault="0020436F" w:rsidP="00197C0B">
            <w:r w:rsidRPr="0020436F">
              <w:t>Deployment</w:t>
            </w:r>
          </w:p>
        </w:tc>
        <w:tc>
          <w:tcPr>
            <w:tcW w:w="3510" w:type="dxa"/>
          </w:tcPr>
          <w:p w14:paraId="659D76C5" w14:textId="33580FC8" w:rsidR="0020436F" w:rsidRPr="0020436F" w:rsidRDefault="0020436F" w:rsidP="00197C0B">
            <w:r w:rsidRPr="0020436F">
              <w:t>Hugging Face Spaces</w:t>
            </w:r>
          </w:p>
        </w:tc>
      </w:tr>
      <w:tr w:rsidR="0020436F" w:rsidRPr="0020436F" w14:paraId="775494C0" w14:textId="77777777" w:rsidTr="00197C0B">
        <w:trPr>
          <w:trHeight w:val="109"/>
          <w:jc w:val="center"/>
        </w:trPr>
        <w:tc>
          <w:tcPr>
            <w:tcW w:w="3348" w:type="dxa"/>
          </w:tcPr>
          <w:p w14:paraId="5876F823" w14:textId="54623B14" w:rsidR="0020436F" w:rsidRPr="0020436F" w:rsidRDefault="0020436F" w:rsidP="00197C0B">
            <w:r w:rsidRPr="0020436F">
              <w:t>Containerization</w:t>
            </w:r>
          </w:p>
        </w:tc>
        <w:tc>
          <w:tcPr>
            <w:tcW w:w="3510" w:type="dxa"/>
          </w:tcPr>
          <w:p w14:paraId="671A4EF9" w14:textId="57815CC9" w:rsidR="0020436F" w:rsidRPr="0020436F" w:rsidRDefault="0020436F" w:rsidP="00197C0B">
            <w:r w:rsidRPr="0020436F">
              <w:t>Docker</w:t>
            </w:r>
          </w:p>
        </w:tc>
      </w:tr>
    </w:tbl>
    <w:p w14:paraId="7D2DA72E" w14:textId="77777777" w:rsidR="0020436F" w:rsidRDefault="0020436F" w:rsidP="0020436F">
      <w:pPr>
        <w:ind w:left="360"/>
      </w:pPr>
    </w:p>
    <w:p w14:paraId="1F6F1714" w14:textId="1B7FAAB7" w:rsidR="0020436F" w:rsidRDefault="0020436F" w:rsidP="0020436F">
      <w:pPr>
        <w:ind w:left="360"/>
        <w:jc w:val="center"/>
      </w:pPr>
      <w:r w:rsidRPr="0020436F">
        <w:rPr>
          <w:noProof/>
        </w:rPr>
        <w:drawing>
          <wp:inline distT="0" distB="0" distL="0" distR="0" wp14:anchorId="0EB1FE32" wp14:editId="59163A56">
            <wp:extent cx="5718964" cy="3455967"/>
            <wp:effectExtent l="0" t="0" r="0" b="0"/>
            <wp:docPr id="1674527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776" cy="3479421"/>
                    </a:xfrm>
                    <a:prstGeom prst="rect">
                      <a:avLst/>
                    </a:prstGeom>
                    <a:noFill/>
                    <a:ln>
                      <a:noFill/>
                    </a:ln>
                  </pic:spPr>
                </pic:pic>
              </a:graphicData>
            </a:graphic>
          </wp:inline>
        </w:drawing>
      </w:r>
    </w:p>
    <w:p w14:paraId="66867C15" w14:textId="32477AD9" w:rsidR="0020436F" w:rsidRDefault="0020436F" w:rsidP="006C011D">
      <w:pPr>
        <w:ind w:left="360"/>
        <w:jc w:val="center"/>
      </w:pPr>
      <w:r w:rsidRPr="0020436F">
        <w:rPr>
          <w:b/>
          <w:bCs/>
        </w:rPr>
        <w:t xml:space="preserve">Figure 3: </w:t>
      </w:r>
      <w:r w:rsidRPr="00197C0B">
        <w:t>Technology Stack Diagram</w:t>
      </w:r>
    </w:p>
    <w:p w14:paraId="06C7CB5E" w14:textId="77777777" w:rsidR="002D0FE1" w:rsidRDefault="002D0FE1" w:rsidP="00197C0B"/>
    <w:p w14:paraId="3445451F" w14:textId="77777777" w:rsidR="0020436F" w:rsidRPr="0020436F" w:rsidRDefault="0020436F" w:rsidP="00197C0B">
      <w:pPr>
        <w:pStyle w:val="Heading2"/>
      </w:pPr>
      <w:r w:rsidRPr="0020436F">
        <w:lastRenderedPageBreak/>
        <w:t xml:space="preserve">6. Software Architecture </w:t>
      </w:r>
    </w:p>
    <w:p w14:paraId="60799232" w14:textId="1CE987AA" w:rsidR="0020436F" w:rsidRPr="0020436F" w:rsidRDefault="0020436F" w:rsidP="006C011D">
      <w:pPr>
        <w:jc w:val="both"/>
      </w:pPr>
      <w:r w:rsidRPr="0020436F">
        <w:t xml:space="preserve">Preliminary software architecture has been defined to support future development activities. </w:t>
      </w:r>
    </w:p>
    <w:p w14:paraId="32EA837F" w14:textId="77777777" w:rsidR="0020436F" w:rsidRPr="0020436F" w:rsidRDefault="0020436F" w:rsidP="006C011D">
      <w:pPr>
        <w:jc w:val="both"/>
      </w:pPr>
      <w:r w:rsidRPr="0020436F">
        <w:t xml:space="preserve">The architecture consists of: </w:t>
      </w:r>
    </w:p>
    <w:p w14:paraId="69C37839" w14:textId="316ACE38" w:rsidR="0020436F" w:rsidRPr="0020436F" w:rsidRDefault="0020436F" w:rsidP="006C011D">
      <w:pPr>
        <w:pStyle w:val="ListParagraph"/>
        <w:numPr>
          <w:ilvl w:val="0"/>
          <w:numId w:val="12"/>
        </w:numPr>
        <w:jc w:val="both"/>
      </w:pPr>
      <w:r w:rsidRPr="0020436F">
        <w:t xml:space="preserve">User Interface Layer </w:t>
      </w:r>
    </w:p>
    <w:p w14:paraId="0AE821CA" w14:textId="69760EB6" w:rsidR="0020436F" w:rsidRPr="0020436F" w:rsidRDefault="0020436F" w:rsidP="006C011D">
      <w:pPr>
        <w:pStyle w:val="ListParagraph"/>
        <w:numPr>
          <w:ilvl w:val="0"/>
          <w:numId w:val="12"/>
        </w:numPr>
        <w:jc w:val="both"/>
      </w:pPr>
      <w:r w:rsidRPr="0020436F">
        <w:t xml:space="preserve">Application Logic Layer </w:t>
      </w:r>
    </w:p>
    <w:p w14:paraId="0664F843" w14:textId="711F4A2F" w:rsidR="0020436F" w:rsidRPr="0020436F" w:rsidRDefault="0020436F" w:rsidP="006C011D">
      <w:pPr>
        <w:pStyle w:val="ListParagraph"/>
        <w:numPr>
          <w:ilvl w:val="0"/>
          <w:numId w:val="12"/>
        </w:numPr>
        <w:jc w:val="both"/>
      </w:pPr>
      <w:r w:rsidRPr="0020436F">
        <w:t xml:space="preserve">Firebase Backend Layer </w:t>
      </w:r>
    </w:p>
    <w:p w14:paraId="6A94C674" w14:textId="586DE6C2" w:rsidR="0020436F" w:rsidRPr="0020436F" w:rsidRDefault="0020436F" w:rsidP="006C011D">
      <w:pPr>
        <w:pStyle w:val="ListParagraph"/>
        <w:numPr>
          <w:ilvl w:val="0"/>
          <w:numId w:val="12"/>
        </w:numPr>
        <w:jc w:val="both"/>
      </w:pPr>
      <w:r w:rsidRPr="0020436F">
        <w:t xml:space="preserve">AI Processing Layer </w:t>
      </w:r>
    </w:p>
    <w:p w14:paraId="3417EF63" w14:textId="5D5C4821" w:rsidR="0020436F" w:rsidRPr="0020436F" w:rsidRDefault="0020436F" w:rsidP="006C011D">
      <w:pPr>
        <w:pStyle w:val="ListParagraph"/>
        <w:numPr>
          <w:ilvl w:val="0"/>
          <w:numId w:val="12"/>
        </w:numPr>
        <w:jc w:val="both"/>
      </w:pPr>
      <w:r w:rsidRPr="0020436F">
        <w:t xml:space="preserve">Cloud Deployment Layer </w:t>
      </w:r>
    </w:p>
    <w:p w14:paraId="1D0699FF" w14:textId="1547771E" w:rsidR="0020436F" w:rsidRDefault="0020436F" w:rsidP="006C011D">
      <w:pPr>
        <w:jc w:val="both"/>
      </w:pPr>
      <w:r w:rsidRPr="0020436F">
        <w:t>This architecture establishes the technical foundation for future implementation and testing.</w:t>
      </w:r>
    </w:p>
    <w:p w14:paraId="7C48722F" w14:textId="0F0DF650" w:rsidR="0020436F" w:rsidRDefault="0020436F" w:rsidP="0020436F">
      <w:pPr>
        <w:jc w:val="center"/>
      </w:pPr>
      <w:r w:rsidRPr="0020436F">
        <w:rPr>
          <w:noProof/>
        </w:rPr>
        <w:drawing>
          <wp:inline distT="0" distB="0" distL="0" distR="0" wp14:anchorId="2A0C42E4" wp14:editId="7E93EA80">
            <wp:extent cx="5402246" cy="3403600"/>
            <wp:effectExtent l="0" t="0" r="8255" b="6350"/>
            <wp:docPr id="19041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7846" cy="3413429"/>
                    </a:xfrm>
                    <a:prstGeom prst="rect">
                      <a:avLst/>
                    </a:prstGeom>
                    <a:noFill/>
                    <a:ln>
                      <a:noFill/>
                    </a:ln>
                  </pic:spPr>
                </pic:pic>
              </a:graphicData>
            </a:graphic>
          </wp:inline>
        </w:drawing>
      </w:r>
    </w:p>
    <w:p w14:paraId="470CFE78" w14:textId="4AC4790B" w:rsidR="0020436F" w:rsidRDefault="0020436F" w:rsidP="0020436F">
      <w:pPr>
        <w:jc w:val="center"/>
      </w:pPr>
      <w:r w:rsidRPr="0020436F">
        <w:rPr>
          <w:b/>
          <w:bCs/>
        </w:rPr>
        <w:t xml:space="preserve">Figure 4: </w:t>
      </w:r>
      <w:r w:rsidRPr="00197C0B">
        <w:t>Software Architecture Diagram</w:t>
      </w:r>
    </w:p>
    <w:p w14:paraId="4D21D182" w14:textId="77777777" w:rsidR="0020436F" w:rsidRPr="0020436F" w:rsidRDefault="0020436F" w:rsidP="00197C0B">
      <w:pPr>
        <w:pStyle w:val="Heading2"/>
      </w:pPr>
      <w:r w:rsidRPr="0020436F">
        <w:t xml:space="preserve">7. Repository Establishment </w:t>
      </w:r>
    </w:p>
    <w:p w14:paraId="256F3721" w14:textId="77777777" w:rsidR="0020436F" w:rsidRPr="0020436F" w:rsidRDefault="0020436F" w:rsidP="006C011D">
      <w:pPr>
        <w:jc w:val="both"/>
      </w:pPr>
      <w:r w:rsidRPr="0020436F">
        <w:t xml:space="preserve">A source code repository has been established to support software development and version control activities. </w:t>
      </w:r>
    </w:p>
    <w:p w14:paraId="36A2AABB" w14:textId="77777777" w:rsidR="0020436F" w:rsidRPr="0020436F" w:rsidRDefault="0020436F" w:rsidP="006C011D">
      <w:pPr>
        <w:jc w:val="both"/>
      </w:pPr>
      <w:r w:rsidRPr="0020436F">
        <w:t xml:space="preserve">Repository capabilities include: </w:t>
      </w:r>
    </w:p>
    <w:p w14:paraId="197C9530" w14:textId="75D69BC1" w:rsidR="0020436F" w:rsidRPr="0020436F" w:rsidRDefault="0020436F" w:rsidP="006C011D">
      <w:pPr>
        <w:pStyle w:val="ListParagraph"/>
        <w:numPr>
          <w:ilvl w:val="0"/>
          <w:numId w:val="13"/>
        </w:numPr>
        <w:jc w:val="both"/>
      </w:pPr>
      <w:r w:rsidRPr="0020436F">
        <w:t xml:space="preserve">Source Code Management </w:t>
      </w:r>
    </w:p>
    <w:p w14:paraId="5B741054" w14:textId="27C91ACE" w:rsidR="0020436F" w:rsidRPr="0020436F" w:rsidRDefault="0020436F" w:rsidP="006C011D">
      <w:pPr>
        <w:pStyle w:val="ListParagraph"/>
        <w:numPr>
          <w:ilvl w:val="0"/>
          <w:numId w:val="13"/>
        </w:numPr>
        <w:jc w:val="both"/>
      </w:pPr>
      <w:r w:rsidRPr="0020436F">
        <w:t xml:space="preserve">Version Tracking </w:t>
      </w:r>
    </w:p>
    <w:p w14:paraId="0EA341B5" w14:textId="692E40CE" w:rsidR="0020436F" w:rsidRPr="0020436F" w:rsidRDefault="0020436F" w:rsidP="006C011D">
      <w:pPr>
        <w:pStyle w:val="ListParagraph"/>
        <w:numPr>
          <w:ilvl w:val="0"/>
          <w:numId w:val="13"/>
        </w:numPr>
        <w:jc w:val="both"/>
      </w:pPr>
      <w:r w:rsidRPr="0020436F">
        <w:t xml:space="preserve">Collaboration Support </w:t>
      </w:r>
    </w:p>
    <w:p w14:paraId="7DC5DD55" w14:textId="2B5F74DF" w:rsidR="0020436F" w:rsidRDefault="0020436F" w:rsidP="00197C0B">
      <w:pPr>
        <w:pStyle w:val="ListParagraph"/>
        <w:numPr>
          <w:ilvl w:val="0"/>
          <w:numId w:val="13"/>
        </w:numPr>
        <w:jc w:val="both"/>
      </w:pPr>
      <w:r w:rsidRPr="0020436F">
        <w:t xml:space="preserve">Development History Documentation </w:t>
      </w:r>
    </w:p>
    <w:p w14:paraId="7C854AC0" w14:textId="45257B30" w:rsidR="0020436F" w:rsidRDefault="0020436F" w:rsidP="0020436F">
      <w:pPr>
        <w:jc w:val="center"/>
      </w:pPr>
      <w:r w:rsidRPr="0020436F">
        <w:rPr>
          <w:noProof/>
        </w:rPr>
        <w:lastRenderedPageBreak/>
        <w:drawing>
          <wp:inline distT="0" distB="0" distL="0" distR="0" wp14:anchorId="62A1CDCD" wp14:editId="20377D9B">
            <wp:extent cx="5999065" cy="3250613"/>
            <wp:effectExtent l="0" t="0" r="1905" b="6985"/>
            <wp:docPr id="401830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8841" cy="3255910"/>
                    </a:xfrm>
                    <a:prstGeom prst="rect">
                      <a:avLst/>
                    </a:prstGeom>
                    <a:noFill/>
                    <a:ln>
                      <a:noFill/>
                    </a:ln>
                  </pic:spPr>
                </pic:pic>
              </a:graphicData>
            </a:graphic>
          </wp:inline>
        </w:drawing>
      </w:r>
    </w:p>
    <w:p w14:paraId="4561B292" w14:textId="08136B07" w:rsidR="0020436F" w:rsidRDefault="0020436F" w:rsidP="00197C0B">
      <w:pPr>
        <w:jc w:val="center"/>
      </w:pPr>
      <w:r w:rsidRPr="0020436F">
        <w:rPr>
          <w:b/>
          <w:bCs/>
        </w:rPr>
        <w:t xml:space="preserve">Figure 5: </w:t>
      </w:r>
      <w:r w:rsidRPr="00197C0B">
        <w:t>GitHub Repository</w:t>
      </w:r>
      <w:r w:rsidRPr="0020436F">
        <w:rPr>
          <w:b/>
          <w:bCs/>
        </w:rPr>
        <w:t xml:space="preserve"> </w:t>
      </w:r>
    </w:p>
    <w:p w14:paraId="04C58C59" w14:textId="77777777" w:rsidR="0020436F" w:rsidRPr="0020436F" w:rsidRDefault="0020436F" w:rsidP="00197C0B">
      <w:pPr>
        <w:pStyle w:val="Heading2"/>
      </w:pPr>
      <w:r w:rsidRPr="0020436F">
        <w:t xml:space="preserve">8. Development Environment </w:t>
      </w:r>
    </w:p>
    <w:p w14:paraId="29A5D89F" w14:textId="77777777" w:rsidR="0020436F" w:rsidRPr="0020436F" w:rsidRDefault="0020436F" w:rsidP="006C011D">
      <w:pPr>
        <w:jc w:val="both"/>
      </w:pPr>
      <w:r w:rsidRPr="0020436F">
        <w:t xml:space="preserve">The Munazzim project utilizes a modern cloud-based development environment supported by GitHub, Firebase, Docker, and Hugging Face Spaces. </w:t>
      </w:r>
    </w:p>
    <w:p w14:paraId="058FA889" w14:textId="5A741EA2" w:rsidR="0020436F" w:rsidRDefault="0020436F" w:rsidP="006C011D">
      <w:pPr>
        <w:jc w:val="both"/>
      </w:pPr>
      <w:r w:rsidRPr="0020436F">
        <w:t>These technologies provide the necessary infrastructure for future software development, testing, deployment, and maintenance activities.</w:t>
      </w:r>
    </w:p>
    <w:p w14:paraId="3EF8BEAE" w14:textId="59BD11A9" w:rsidR="0020436F" w:rsidRPr="0020436F" w:rsidRDefault="0020436F" w:rsidP="0020436F">
      <w:pPr>
        <w:jc w:val="center"/>
      </w:pPr>
      <w:r w:rsidRPr="0020436F">
        <w:rPr>
          <w:noProof/>
        </w:rPr>
        <w:drawing>
          <wp:inline distT="0" distB="0" distL="0" distR="0" wp14:anchorId="07E18C1C" wp14:editId="05964E1C">
            <wp:extent cx="5424976" cy="2901766"/>
            <wp:effectExtent l="0" t="0" r="4445" b="0"/>
            <wp:docPr id="2141447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300" cy="2908893"/>
                    </a:xfrm>
                    <a:prstGeom prst="rect">
                      <a:avLst/>
                    </a:prstGeom>
                    <a:noFill/>
                    <a:ln>
                      <a:noFill/>
                    </a:ln>
                  </pic:spPr>
                </pic:pic>
              </a:graphicData>
            </a:graphic>
          </wp:inline>
        </w:drawing>
      </w:r>
    </w:p>
    <w:p w14:paraId="7E458EE0" w14:textId="723F4D41" w:rsidR="0020436F" w:rsidRDefault="0020436F" w:rsidP="00197C0B">
      <w:pPr>
        <w:jc w:val="center"/>
      </w:pPr>
      <w:r w:rsidRPr="0020436F">
        <w:rPr>
          <w:b/>
          <w:bCs/>
        </w:rPr>
        <w:t xml:space="preserve">Figure 6: </w:t>
      </w:r>
      <w:r w:rsidRPr="00197C0B">
        <w:t>Development Environment</w:t>
      </w:r>
      <w:r w:rsidRPr="0020436F">
        <w:rPr>
          <w:b/>
          <w:bCs/>
        </w:rPr>
        <w:t xml:space="preserve"> </w:t>
      </w:r>
    </w:p>
    <w:p w14:paraId="717A5D97" w14:textId="77777777" w:rsidR="0020436F" w:rsidRPr="0020436F" w:rsidRDefault="0020436F" w:rsidP="00197C0B">
      <w:pPr>
        <w:pStyle w:val="Heading2"/>
      </w:pPr>
      <w:r w:rsidRPr="0020436F">
        <w:lastRenderedPageBreak/>
        <w:t xml:space="preserve">9. Expected System Capabilities </w:t>
      </w:r>
    </w:p>
    <w:p w14:paraId="7E655AD8" w14:textId="77777777" w:rsidR="0020436F" w:rsidRPr="0020436F" w:rsidRDefault="0020436F" w:rsidP="0020436F">
      <w:r w:rsidRPr="0020436F">
        <w:t xml:space="preserve">The future system is expected to provide: </w:t>
      </w:r>
    </w:p>
    <w:p w14:paraId="115B0D61" w14:textId="52506CF3" w:rsidR="0020436F" w:rsidRPr="0020436F" w:rsidRDefault="0020436F" w:rsidP="0020436F">
      <w:pPr>
        <w:pStyle w:val="ListParagraph"/>
        <w:numPr>
          <w:ilvl w:val="0"/>
          <w:numId w:val="14"/>
        </w:numPr>
      </w:pPr>
      <w:r w:rsidRPr="0020436F">
        <w:t xml:space="preserve">Appointment Management </w:t>
      </w:r>
    </w:p>
    <w:p w14:paraId="6D1CEDEB" w14:textId="72707819" w:rsidR="0020436F" w:rsidRPr="0020436F" w:rsidRDefault="0020436F" w:rsidP="0020436F">
      <w:pPr>
        <w:pStyle w:val="ListParagraph"/>
        <w:numPr>
          <w:ilvl w:val="0"/>
          <w:numId w:val="14"/>
        </w:numPr>
      </w:pPr>
      <w:r w:rsidRPr="0020436F">
        <w:t xml:space="preserve">Task Management </w:t>
      </w:r>
    </w:p>
    <w:p w14:paraId="09E04C9B" w14:textId="5FBC3E68" w:rsidR="0020436F" w:rsidRPr="0020436F" w:rsidRDefault="0020436F" w:rsidP="0020436F">
      <w:pPr>
        <w:pStyle w:val="ListParagraph"/>
        <w:numPr>
          <w:ilvl w:val="0"/>
          <w:numId w:val="14"/>
        </w:numPr>
      </w:pPr>
      <w:r w:rsidRPr="0020436F">
        <w:t xml:space="preserve">Productivity Monitoring </w:t>
      </w:r>
    </w:p>
    <w:p w14:paraId="7CE79013" w14:textId="53B30834" w:rsidR="0020436F" w:rsidRPr="0020436F" w:rsidRDefault="0020436F" w:rsidP="0020436F">
      <w:pPr>
        <w:pStyle w:val="ListParagraph"/>
        <w:numPr>
          <w:ilvl w:val="0"/>
          <w:numId w:val="14"/>
        </w:numPr>
      </w:pPr>
      <w:r w:rsidRPr="0020436F">
        <w:t xml:space="preserve">AI-Assisted Recommendations </w:t>
      </w:r>
    </w:p>
    <w:p w14:paraId="5A8F2AD4" w14:textId="164E865D" w:rsidR="0020436F" w:rsidRPr="0020436F" w:rsidRDefault="0020436F" w:rsidP="0020436F">
      <w:pPr>
        <w:pStyle w:val="ListParagraph"/>
        <w:numPr>
          <w:ilvl w:val="0"/>
          <w:numId w:val="14"/>
        </w:numPr>
      </w:pPr>
      <w:r w:rsidRPr="0020436F">
        <w:t xml:space="preserve">Conflict Detection </w:t>
      </w:r>
    </w:p>
    <w:p w14:paraId="416ADFA8" w14:textId="5D855E99" w:rsidR="0020436F" w:rsidRPr="0020436F" w:rsidRDefault="0020436F" w:rsidP="0020436F">
      <w:pPr>
        <w:pStyle w:val="ListParagraph"/>
        <w:numPr>
          <w:ilvl w:val="0"/>
          <w:numId w:val="14"/>
        </w:numPr>
      </w:pPr>
      <w:r w:rsidRPr="0020436F">
        <w:t xml:space="preserve">Intelligent Scheduling Support </w:t>
      </w:r>
    </w:p>
    <w:p w14:paraId="55CC8183" w14:textId="40BF2993" w:rsidR="0020436F" w:rsidRDefault="0020436F" w:rsidP="0020436F">
      <w:r w:rsidRPr="0020436F">
        <w:t>These capabilities define the intended operational objectives of the platform.</w:t>
      </w:r>
    </w:p>
    <w:p w14:paraId="568705C4" w14:textId="77777777" w:rsidR="0020436F" w:rsidRPr="0020436F" w:rsidRDefault="0020436F" w:rsidP="00197C0B">
      <w:pPr>
        <w:pStyle w:val="Heading2"/>
      </w:pPr>
      <w:r w:rsidRPr="0020436F">
        <w:t xml:space="preserve">10. TRL 2 Assessment </w:t>
      </w:r>
    </w:p>
    <w:p w14:paraId="14F51655" w14:textId="77777777" w:rsidR="0020436F" w:rsidRPr="0020436F" w:rsidRDefault="0020436F" w:rsidP="006C011D">
      <w:pPr>
        <w:jc w:val="both"/>
      </w:pPr>
      <w:r w:rsidRPr="0020436F">
        <w:t xml:space="preserve">Evidence demonstrates that: </w:t>
      </w:r>
    </w:p>
    <w:p w14:paraId="19668476" w14:textId="7B46DD0A" w:rsidR="0020436F" w:rsidRPr="0020436F" w:rsidRDefault="0020436F" w:rsidP="006C011D">
      <w:pPr>
        <w:pStyle w:val="ListParagraph"/>
        <w:numPr>
          <w:ilvl w:val="0"/>
          <w:numId w:val="15"/>
        </w:numPr>
        <w:jc w:val="both"/>
      </w:pPr>
      <w:r w:rsidRPr="0020436F">
        <w:t xml:space="preserve">The software concept has been identified. </w:t>
      </w:r>
    </w:p>
    <w:p w14:paraId="0CF46495" w14:textId="0A4AD646" w:rsidR="0020436F" w:rsidRPr="0020436F" w:rsidRDefault="0020436F" w:rsidP="006C011D">
      <w:pPr>
        <w:pStyle w:val="ListParagraph"/>
        <w:numPr>
          <w:ilvl w:val="0"/>
          <w:numId w:val="15"/>
        </w:numPr>
        <w:jc w:val="both"/>
      </w:pPr>
      <w:r w:rsidRPr="0020436F">
        <w:t xml:space="preserve">The basic principles have been documented. </w:t>
      </w:r>
    </w:p>
    <w:p w14:paraId="16C36712" w14:textId="4AA847A3" w:rsidR="0020436F" w:rsidRPr="0020436F" w:rsidRDefault="0020436F" w:rsidP="006C011D">
      <w:pPr>
        <w:pStyle w:val="ListParagraph"/>
        <w:numPr>
          <w:ilvl w:val="0"/>
          <w:numId w:val="15"/>
        </w:numPr>
        <w:jc w:val="both"/>
      </w:pPr>
      <w:r w:rsidRPr="0020436F">
        <w:t xml:space="preserve">The core technologies have been selected. </w:t>
      </w:r>
    </w:p>
    <w:p w14:paraId="6155E731" w14:textId="01B9B9B9" w:rsidR="0020436F" w:rsidRPr="0020436F" w:rsidRDefault="0020436F" w:rsidP="006C011D">
      <w:pPr>
        <w:pStyle w:val="ListParagraph"/>
        <w:numPr>
          <w:ilvl w:val="0"/>
          <w:numId w:val="15"/>
        </w:numPr>
        <w:jc w:val="both"/>
      </w:pPr>
      <w:proofErr w:type="gramStart"/>
      <w:r w:rsidRPr="0020436F">
        <w:t>The preliminary</w:t>
      </w:r>
      <w:proofErr w:type="gramEnd"/>
      <w:r w:rsidRPr="0020436F">
        <w:t xml:space="preserve"> architecture has been established. </w:t>
      </w:r>
    </w:p>
    <w:p w14:paraId="379331D8" w14:textId="79AE60E0" w:rsidR="0020436F" w:rsidRPr="0020436F" w:rsidRDefault="0020436F" w:rsidP="006C011D">
      <w:pPr>
        <w:pStyle w:val="ListParagraph"/>
        <w:numPr>
          <w:ilvl w:val="0"/>
          <w:numId w:val="15"/>
        </w:numPr>
        <w:jc w:val="both"/>
      </w:pPr>
      <w:r w:rsidRPr="0020436F">
        <w:t xml:space="preserve">Development infrastructure has been prepared. </w:t>
      </w:r>
    </w:p>
    <w:p w14:paraId="4D727204" w14:textId="532F7C92" w:rsidR="0020436F" w:rsidRDefault="0020436F" w:rsidP="006C011D">
      <w:pPr>
        <w:jc w:val="both"/>
      </w:pPr>
      <w:r w:rsidRPr="0020436F">
        <w:t xml:space="preserve">Therefore, the Munazzim system satisfies the </w:t>
      </w:r>
      <w:proofErr w:type="gramStart"/>
      <w:r w:rsidRPr="0020436F">
        <w:t>requirements</w:t>
      </w:r>
      <w:proofErr w:type="gramEnd"/>
      <w:r w:rsidRPr="0020436F">
        <w:t xml:space="preserve"> Software Technology Readiness.</w:t>
      </w:r>
    </w:p>
    <w:p w14:paraId="3E53934E" w14:textId="77777777" w:rsidR="006C011D" w:rsidRPr="006C011D" w:rsidRDefault="006C011D" w:rsidP="00197C0B">
      <w:pPr>
        <w:pStyle w:val="Heading2"/>
      </w:pPr>
      <w:r w:rsidRPr="006C011D">
        <w:t xml:space="preserve">11. References </w:t>
      </w:r>
    </w:p>
    <w:p w14:paraId="6651AC05" w14:textId="0434FD39" w:rsidR="006C011D" w:rsidRPr="006C011D" w:rsidRDefault="006C011D" w:rsidP="006C011D">
      <w:pPr>
        <w:pStyle w:val="ListParagraph"/>
        <w:numPr>
          <w:ilvl w:val="0"/>
          <w:numId w:val="16"/>
        </w:numPr>
      </w:pPr>
      <w:r w:rsidRPr="006C011D">
        <w:t xml:space="preserve">Firebase Documentation. </w:t>
      </w:r>
    </w:p>
    <w:p w14:paraId="664126E3" w14:textId="7FE313EC" w:rsidR="006C011D" w:rsidRPr="006C011D" w:rsidRDefault="006C011D" w:rsidP="006C011D">
      <w:pPr>
        <w:pStyle w:val="ListParagraph"/>
        <w:numPr>
          <w:ilvl w:val="0"/>
          <w:numId w:val="16"/>
        </w:numPr>
      </w:pPr>
      <w:r w:rsidRPr="006C011D">
        <w:t xml:space="preserve">Next.js Documentation. </w:t>
      </w:r>
    </w:p>
    <w:p w14:paraId="6C7DC1F5" w14:textId="4580547B" w:rsidR="006C011D" w:rsidRPr="006C011D" w:rsidRDefault="006C011D" w:rsidP="006C011D">
      <w:pPr>
        <w:pStyle w:val="ListParagraph"/>
        <w:numPr>
          <w:ilvl w:val="0"/>
          <w:numId w:val="16"/>
        </w:numPr>
      </w:pPr>
      <w:r w:rsidRPr="006C011D">
        <w:t xml:space="preserve">React Documentation. </w:t>
      </w:r>
    </w:p>
    <w:p w14:paraId="2F86B8A2" w14:textId="6735C421" w:rsidR="006C011D" w:rsidRPr="006C011D" w:rsidRDefault="006C011D" w:rsidP="006C011D">
      <w:pPr>
        <w:pStyle w:val="ListParagraph"/>
        <w:numPr>
          <w:ilvl w:val="0"/>
          <w:numId w:val="16"/>
        </w:numPr>
      </w:pPr>
      <w:proofErr w:type="spellStart"/>
      <w:r w:rsidRPr="006C011D">
        <w:t>OpenRouter</w:t>
      </w:r>
      <w:proofErr w:type="spellEnd"/>
      <w:r w:rsidRPr="006C011D">
        <w:t xml:space="preserve"> Documentation. </w:t>
      </w:r>
    </w:p>
    <w:p w14:paraId="5E65F697" w14:textId="14B210D7" w:rsidR="006C011D" w:rsidRPr="006C011D" w:rsidRDefault="006C011D" w:rsidP="006C011D">
      <w:pPr>
        <w:pStyle w:val="ListParagraph"/>
        <w:numPr>
          <w:ilvl w:val="0"/>
          <w:numId w:val="16"/>
        </w:numPr>
      </w:pPr>
      <w:r w:rsidRPr="006C011D">
        <w:t xml:space="preserve">GitHub Documentation. </w:t>
      </w:r>
    </w:p>
    <w:p w14:paraId="08B1F399" w14:textId="0E3CBC55" w:rsidR="006C011D" w:rsidRPr="006C011D" w:rsidRDefault="006C011D" w:rsidP="006C011D">
      <w:pPr>
        <w:pStyle w:val="ListParagraph"/>
        <w:numPr>
          <w:ilvl w:val="0"/>
          <w:numId w:val="16"/>
        </w:numPr>
      </w:pPr>
      <w:r w:rsidRPr="006C011D">
        <w:t xml:space="preserve">Docker Documentation. </w:t>
      </w:r>
    </w:p>
    <w:p w14:paraId="2DDAE7E9" w14:textId="4B11D382" w:rsidR="006C011D" w:rsidRPr="006C011D" w:rsidRDefault="006C011D" w:rsidP="006C011D">
      <w:pPr>
        <w:pStyle w:val="ListParagraph"/>
        <w:numPr>
          <w:ilvl w:val="0"/>
          <w:numId w:val="16"/>
        </w:numPr>
      </w:pPr>
      <w:r w:rsidRPr="006C011D">
        <w:t xml:space="preserve">Hugging Face Spaces Documentation. </w:t>
      </w:r>
    </w:p>
    <w:p w14:paraId="5B06B962" w14:textId="77777777" w:rsidR="006C011D" w:rsidRDefault="006C011D" w:rsidP="0020436F"/>
    <w:sectPr w:rsidR="006C011D"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F7D7" w14:textId="77777777" w:rsidR="00195DDE" w:rsidRDefault="00195DDE" w:rsidP="00197C0B">
      <w:pPr>
        <w:spacing w:after="0" w:line="240" w:lineRule="auto"/>
      </w:pPr>
      <w:r>
        <w:separator/>
      </w:r>
    </w:p>
  </w:endnote>
  <w:endnote w:type="continuationSeparator" w:id="0">
    <w:p w14:paraId="4E49983D" w14:textId="77777777" w:rsidR="00195DDE" w:rsidRDefault="00195DDE" w:rsidP="0019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3E1B" w14:textId="77777777" w:rsidR="00197C0B" w:rsidRDefault="00197C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F67B" w14:textId="77777777" w:rsidR="00197C0B" w:rsidRDefault="00197C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BAE3" w14:textId="77777777" w:rsidR="00197C0B" w:rsidRDefault="00197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2E58" w14:textId="77777777" w:rsidR="00195DDE" w:rsidRDefault="00195DDE" w:rsidP="00197C0B">
      <w:pPr>
        <w:spacing w:after="0" w:line="240" w:lineRule="auto"/>
      </w:pPr>
      <w:r>
        <w:separator/>
      </w:r>
    </w:p>
  </w:footnote>
  <w:footnote w:type="continuationSeparator" w:id="0">
    <w:p w14:paraId="4EA237DC" w14:textId="77777777" w:rsidR="00195DDE" w:rsidRDefault="00195DDE" w:rsidP="00197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8CC1" w14:textId="355FA399" w:rsidR="00197C0B" w:rsidRDefault="00197C0B" w:rsidP="00197C0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8F8A" w14:textId="6B3A446B" w:rsidR="00197C0B" w:rsidRDefault="00197C0B" w:rsidP="00197C0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2B0A" w14:textId="3113FF9F" w:rsidR="00197C0B" w:rsidRDefault="00197C0B" w:rsidP="00197C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F04FF"/>
    <w:multiLevelType w:val="hybridMultilevel"/>
    <w:tmpl w:val="BEC2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0225C3"/>
    <w:multiLevelType w:val="hybridMultilevel"/>
    <w:tmpl w:val="E794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0753F5"/>
    <w:multiLevelType w:val="hybridMultilevel"/>
    <w:tmpl w:val="522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15301"/>
    <w:multiLevelType w:val="hybridMultilevel"/>
    <w:tmpl w:val="3A2E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0364F"/>
    <w:multiLevelType w:val="hybridMultilevel"/>
    <w:tmpl w:val="8852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C1139"/>
    <w:multiLevelType w:val="hybridMultilevel"/>
    <w:tmpl w:val="DC4A7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B4784E"/>
    <w:multiLevelType w:val="hybridMultilevel"/>
    <w:tmpl w:val="3428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9E08C1"/>
    <w:multiLevelType w:val="hybridMultilevel"/>
    <w:tmpl w:val="E6F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883825">
    <w:abstractNumId w:val="8"/>
  </w:num>
  <w:num w:numId="2" w16cid:durableId="409012089">
    <w:abstractNumId w:val="6"/>
  </w:num>
  <w:num w:numId="3" w16cid:durableId="1257667501">
    <w:abstractNumId w:val="5"/>
  </w:num>
  <w:num w:numId="4" w16cid:durableId="2005425571">
    <w:abstractNumId w:val="4"/>
  </w:num>
  <w:num w:numId="5" w16cid:durableId="1983926157">
    <w:abstractNumId w:val="7"/>
  </w:num>
  <w:num w:numId="6" w16cid:durableId="1863934586">
    <w:abstractNumId w:val="3"/>
  </w:num>
  <w:num w:numId="7" w16cid:durableId="648050501">
    <w:abstractNumId w:val="2"/>
  </w:num>
  <w:num w:numId="8" w16cid:durableId="674917671">
    <w:abstractNumId w:val="1"/>
  </w:num>
  <w:num w:numId="9" w16cid:durableId="1991591288">
    <w:abstractNumId w:val="0"/>
  </w:num>
  <w:num w:numId="10" w16cid:durableId="1576671895">
    <w:abstractNumId w:val="13"/>
  </w:num>
  <w:num w:numId="11" w16cid:durableId="1909806689">
    <w:abstractNumId w:val="9"/>
  </w:num>
  <w:num w:numId="12" w16cid:durableId="1320424145">
    <w:abstractNumId w:val="10"/>
  </w:num>
  <w:num w:numId="13" w16cid:durableId="634994954">
    <w:abstractNumId w:val="15"/>
  </w:num>
  <w:num w:numId="14" w16cid:durableId="1258441797">
    <w:abstractNumId w:val="11"/>
  </w:num>
  <w:num w:numId="15" w16cid:durableId="1889340335">
    <w:abstractNumId w:val="16"/>
  </w:num>
  <w:num w:numId="16" w16cid:durableId="67465475">
    <w:abstractNumId w:val="14"/>
  </w:num>
  <w:num w:numId="17" w16cid:durableId="2021931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25"/>
    <w:rsid w:val="00150287"/>
    <w:rsid w:val="0015074B"/>
    <w:rsid w:val="00157BDA"/>
    <w:rsid w:val="00195DDE"/>
    <w:rsid w:val="00197C0B"/>
    <w:rsid w:val="001A03CE"/>
    <w:rsid w:val="001A1997"/>
    <w:rsid w:val="001E70A9"/>
    <w:rsid w:val="0020436F"/>
    <w:rsid w:val="00260D91"/>
    <w:rsid w:val="0029639D"/>
    <w:rsid w:val="002D0FE1"/>
    <w:rsid w:val="002D7604"/>
    <w:rsid w:val="002E253B"/>
    <w:rsid w:val="00326F90"/>
    <w:rsid w:val="00422025"/>
    <w:rsid w:val="00456CAB"/>
    <w:rsid w:val="004A03B0"/>
    <w:rsid w:val="004A3DA9"/>
    <w:rsid w:val="004E59C8"/>
    <w:rsid w:val="00561A60"/>
    <w:rsid w:val="005E1455"/>
    <w:rsid w:val="005E6DC6"/>
    <w:rsid w:val="00637E87"/>
    <w:rsid w:val="006C011D"/>
    <w:rsid w:val="006E083A"/>
    <w:rsid w:val="006E24A1"/>
    <w:rsid w:val="00827D99"/>
    <w:rsid w:val="008B46C4"/>
    <w:rsid w:val="009C3DF2"/>
    <w:rsid w:val="00A14C45"/>
    <w:rsid w:val="00A279D5"/>
    <w:rsid w:val="00AA1D8D"/>
    <w:rsid w:val="00AE1D46"/>
    <w:rsid w:val="00B47730"/>
    <w:rsid w:val="00BC1437"/>
    <w:rsid w:val="00BF212A"/>
    <w:rsid w:val="00CB0664"/>
    <w:rsid w:val="00DE4250"/>
    <w:rsid w:val="00EE3706"/>
    <w:rsid w:val="00F96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41ABD"/>
  <w14:defaultImageDpi w14:val="300"/>
  <w15:docId w15:val="{89F6D476-B4CC-46C1-8A46-BF6894FB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833</Words>
  <Characters>5986</Characters>
  <Application>Microsoft Office Word</Application>
  <DocSecurity>0</DocSecurity>
  <Lines>235</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H. Aljaser</cp:lastModifiedBy>
  <cp:revision>20</cp:revision>
  <cp:lastPrinted>2026-08-23T09:17:00Z</cp:lastPrinted>
  <dcterms:created xsi:type="dcterms:W3CDTF">2026-06-22T11:08:00Z</dcterms:created>
  <dcterms:modified xsi:type="dcterms:W3CDTF">2026-08-23T09:17:00Z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(824c57a0d95fab74b7ce9e1e523abbc35776f2ce)":{"ClassificationDisplayName":"Public - عام","ClassificationMode":"ClassificationMode_UserDriven","LabelId":"10002","Version":"1"}}</vt:lpwstr>
  </property>
  <property fmtid="{D5CDD505-2E9C-101B-9397-08002B2CF9AE}" pid="3" name="SecloreClassificationDisplayName_824c57a0d95fab74b7ce9e1e523abbc35776f2ce">
    <vt:lpwstr>Public - عام</vt:lpwstr>
  </property>
</Properties>
</file>