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03949a4572bb1cf340293f2b9ab18da09782d37"/>
    <w:p>
      <w:pPr>
        <w:pStyle w:val="Heading3"/>
      </w:pPr>
      <w:r>
        <w:t xml:space="preserve">Mixed Exercise: Zero vs. First Conditional</w:t>
      </w:r>
    </w:p>
    <w:p>
      <w:pPr>
        <w:pStyle w:val="FirstParagraph"/>
      </w:pPr>
      <w:r>
        <w:rPr>
          <w:bCs/>
          <w:b/>
        </w:rPr>
        <w:t xml:space="preserve">Instructions:</w:t>
      </w:r>
      <w:r>
        <w:br/>
      </w:r>
      <w:r>
        <w:t xml:space="preserve">Complete each sentence using the correct form of the verb in parentheses. Decide whether it should be a</w:t>
      </w:r>
      <w:r>
        <w:t xml:space="preserve"> </w:t>
      </w:r>
      <w:r>
        <w:rPr>
          <w:bCs/>
          <w:b/>
        </w:rPr>
        <w:t xml:space="preserve">zero conditional</w:t>
      </w:r>
      <w:r>
        <w:t xml:space="preserve"> </w:t>
      </w:r>
      <w:r>
        <w:t xml:space="preserve">(general truth) or a</w:t>
      </w:r>
      <w:r>
        <w:t xml:space="preserve"> </w:t>
      </w:r>
      <w:r>
        <w:rPr>
          <w:bCs/>
          <w:b/>
        </w:rPr>
        <w:t xml:space="preserve">first conditional</w:t>
      </w:r>
      <w:r>
        <w:t xml:space="preserve"> </w:t>
      </w:r>
      <w:r>
        <w:t xml:space="preserve">(real future possibility).</w:t>
      </w:r>
    </w:p>
    <w:p>
      <w:pPr>
        <w:numPr>
          <w:ilvl w:val="0"/>
          <w:numId w:val="1001"/>
        </w:numPr>
        <w:pStyle w:val="Compact"/>
      </w:pPr>
      <w:r>
        <w:t xml:space="preserve">If you ________ (heat) ice, it ________ (melt).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If it ________ (rain) tomorrow, we ________ (cancel) the picnic.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Water ________ (boil) if you ________ (heat) it to 100°C.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If I ________ (finish) my homework early, I ________ (watch) a movie.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If people ________ (not drink) enough water, they ________ (get) dehydrated.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If she ________ (not study), she ________ (fail) the exam.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If you ________ (touch) a hot stove, you ________ (burn) yourself.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If I ________ (see) John at school tomorrow, I ________ (tell) him about the meeting.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Plants ________ (die) if they ________ (not get) enough sunlight.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If the weather ________ (be) nice this weekend, we ________ (go) hiking.</w:t>
      </w:r>
    </w:p>
    <w:p>
      <w:pPr>
        <w:pStyle w:val="FirstParagraph"/>
      </w:pPr>
      <w:r>
        <w:rPr>
          <w:bCs/>
          <w:b/>
        </w:rPr>
        <w:t xml:space="preserve">Challenge:</w:t>
      </w:r>
      <w:r>
        <w:br/>
      </w:r>
      <w:r>
        <w:t xml:space="preserve">Now write two sentences of your own:</w:t>
      </w:r>
      <w:r>
        <w:br/>
      </w:r>
      <w:r>
        <w:t xml:space="preserve">— One using the</w:t>
      </w:r>
      <w:r>
        <w:t xml:space="preserve"> </w:t>
      </w:r>
      <w:r>
        <w:rPr>
          <w:bCs/>
          <w:b/>
        </w:rPr>
        <w:t xml:space="preserve">zero conditional</w:t>
      </w:r>
      <w:r>
        <w:t xml:space="preserve">.</w:t>
      </w:r>
      <w:r>
        <w:br/>
      </w:r>
      <w:r>
        <w:t xml:space="preserve">— One using the</w:t>
      </w:r>
      <w:r>
        <w:t xml:space="preserve"> </w:t>
      </w:r>
      <w:r>
        <w:rPr>
          <w:bCs/>
          <w:b/>
        </w:rPr>
        <w:t xml:space="preserve">first conditional</w:t>
      </w:r>
      <w:r>
        <w:t xml:space="preserve">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2025-11-03T05:54:28Z</dcterms:created>
  <dcterms:modified xsi:type="dcterms:W3CDTF">2025-11-03T05:54:28Z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