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7C5D" w14:textId="77777777" w:rsidR="00960DAC" w:rsidRDefault="00960DAC" w:rsidP="00960DAC">
      <w:pPr>
        <w:rPr>
          <w:lang w:eastAsia="zh-CN"/>
        </w:rPr>
      </w:pPr>
    </w:p>
    <w:p w14:paraId="1A61C3F2" w14:textId="76E055A2" w:rsidR="00960DAC" w:rsidRDefault="00960DAC" w:rsidP="00960DAC">
      <w:pPr>
        <w:pStyle w:val="a5"/>
      </w:pPr>
      <w:r>
        <w:rPr>
          <w:rFonts w:hint="eastAsia"/>
          <w:noProof/>
        </w:rPr>
        <w:drawing>
          <wp:inline distT="0" distB="0" distL="0" distR="0" wp14:anchorId="7A3DCFD1" wp14:editId="3E0F9553">
            <wp:extent cx="3714750" cy="16256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0" cy="1625600"/>
                    </a:xfrm>
                    <a:prstGeom prst="rect">
                      <a:avLst/>
                    </a:prstGeom>
                    <a:noFill/>
                    <a:ln>
                      <a:noFill/>
                    </a:ln>
                  </pic:spPr>
                </pic:pic>
              </a:graphicData>
            </a:graphic>
          </wp:inline>
        </w:drawing>
      </w:r>
    </w:p>
    <w:p w14:paraId="33A6CB52" w14:textId="77777777" w:rsidR="00960DAC" w:rsidRDefault="00960DAC" w:rsidP="00960DAC">
      <w:pPr>
        <w:pStyle w:val="a5"/>
      </w:pPr>
    </w:p>
    <w:p w14:paraId="20D2C94E" w14:textId="77777777" w:rsidR="00960DAC" w:rsidRDefault="00960DAC" w:rsidP="00960DAC">
      <w:pPr>
        <w:pStyle w:val="a6"/>
        <w:rPr>
          <w:rFonts w:ascii="华文楷体" w:eastAsia="华文楷体" w:hAnsi="华文楷体" w:cs="华文楷体"/>
          <w:lang w:eastAsia="zh-CN"/>
        </w:rPr>
      </w:pPr>
      <w:r>
        <w:rPr>
          <w:rFonts w:ascii="华文楷体" w:eastAsia="华文楷体" w:hAnsi="华文楷体" w:cs="华文楷体" w:hint="eastAsia"/>
          <w:sz w:val="52"/>
          <w:szCs w:val="52"/>
          <w:lang w:eastAsia="zh-CN"/>
        </w:rPr>
        <w:t>数据结构课程设计</w:t>
      </w:r>
    </w:p>
    <w:p w14:paraId="518177DF" w14:textId="0E73DF36" w:rsidR="00960DAC" w:rsidRDefault="00960DAC" w:rsidP="00960DAC">
      <w:pPr>
        <w:pStyle w:val="a6"/>
        <w:jc w:val="right"/>
        <w:rPr>
          <w:rFonts w:ascii="华文楷体" w:eastAsia="华文楷体" w:hAnsi="华文楷体" w:cs="华文楷体"/>
          <w:lang w:eastAsia="zh-CN"/>
        </w:rPr>
      </w:pPr>
      <w:r>
        <w:rPr>
          <w:rFonts w:ascii="华文楷体" w:eastAsia="华文楷体" w:hAnsi="华文楷体" w:cs="华文楷体" w:hint="eastAsia"/>
          <w:lang w:eastAsia="zh-CN"/>
        </w:rPr>
        <w:t xml:space="preserve">        ——表达式转换</w:t>
      </w:r>
    </w:p>
    <w:p w14:paraId="6EE08B3D" w14:textId="77777777" w:rsidR="00960DAC" w:rsidRDefault="00960DAC" w:rsidP="00960DAC">
      <w:pPr>
        <w:pStyle w:val="a5"/>
        <w:rPr>
          <w:rFonts w:ascii="华文楷体" w:eastAsia="华文楷体" w:hAnsi="华文楷体" w:cs="华文楷体"/>
        </w:rPr>
      </w:pPr>
    </w:p>
    <w:p w14:paraId="374A8C36" w14:textId="77777777" w:rsidR="00960DAC" w:rsidRDefault="00960DAC" w:rsidP="00960DAC">
      <w:pPr>
        <w:pStyle w:val="a5"/>
        <w:rPr>
          <w:rFonts w:ascii="华文楷体" w:eastAsia="华文楷体" w:hAnsi="华文楷体" w:cs="华文楷体"/>
        </w:rPr>
      </w:pPr>
      <w:r>
        <w:rPr>
          <w:rFonts w:ascii="华文楷体" w:eastAsia="华文楷体" w:hAnsi="华文楷体" w:cs="华文楷体" w:hint="eastAsia"/>
        </w:rPr>
        <w:t>项目说明文档</w:t>
      </w:r>
    </w:p>
    <w:p w14:paraId="41F1C092" w14:textId="77777777" w:rsidR="00960DAC" w:rsidRDefault="00960DAC" w:rsidP="00960DAC">
      <w:pPr>
        <w:rPr>
          <w:rFonts w:ascii="华文楷体" w:eastAsia="华文楷体" w:hAnsi="华文楷体" w:cs="华文楷体"/>
          <w:lang w:eastAsia="zh-CN"/>
        </w:rPr>
      </w:pPr>
    </w:p>
    <w:p w14:paraId="7275696B" w14:textId="77777777" w:rsidR="00960DAC" w:rsidRDefault="00960DAC" w:rsidP="00960DAC">
      <w:pPr>
        <w:rPr>
          <w:rFonts w:ascii="华文楷体" w:eastAsia="华文楷体" w:hAnsi="华文楷体" w:cs="华文楷体"/>
          <w:lang w:eastAsia="zh-CN"/>
        </w:rPr>
      </w:pPr>
    </w:p>
    <w:p w14:paraId="1D5A198C" w14:textId="7F4C2F67" w:rsidR="00960DAC" w:rsidRDefault="00960DAC" w:rsidP="00960DAC">
      <w:pPr>
        <w:pStyle w:val="a4"/>
        <w:rPr>
          <w:rFonts w:ascii="华文楷体" w:eastAsia="华文楷体" w:hAnsi="华文楷体" w:cs="华文楷体"/>
          <w:lang w:eastAsia="zh-CN"/>
        </w:rPr>
      </w:pPr>
      <w:r>
        <w:rPr>
          <w:rFonts w:ascii="华文楷体" w:eastAsia="华文楷体" w:hAnsi="华文楷体" w:cs="华文楷体" w:hint="eastAsia"/>
          <w:lang w:eastAsia="zh-CN"/>
        </w:rPr>
        <w:t>作 者 姓 名：</w:t>
      </w:r>
      <w:r>
        <w:rPr>
          <w:rFonts w:ascii="华文楷体" w:eastAsia="华文楷体" w:hAnsi="华文楷体" w:cs="华文楷体" w:hint="eastAsia"/>
          <w:u w:val="single"/>
          <w:lang w:eastAsia="zh-CN"/>
        </w:rPr>
        <w:t xml:space="preserve">     韦世贸           </w:t>
      </w:r>
    </w:p>
    <w:p w14:paraId="2492C416" w14:textId="26D11391" w:rsidR="00960DAC" w:rsidRDefault="00960DAC" w:rsidP="00960DAC">
      <w:pPr>
        <w:pStyle w:val="a4"/>
        <w:rPr>
          <w:rFonts w:ascii="华文楷体" w:eastAsia="华文楷体" w:hAnsi="华文楷体" w:cs="华文楷体"/>
          <w:u w:val="single"/>
          <w:lang w:eastAsia="zh-CN"/>
        </w:rPr>
      </w:pPr>
      <w:r>
        <w:rPr>
          <w:rFonts w:ascii="华文楷体" w:eastAsia="华文楷体" w:hAnsi="华文楷体" w:cs="华文楷体" w:hint="eastAsia"/>
          <w:lang w:eastAsia="zh-CN"/>
        </w:rPr>
        <w:t>学       号：</w:t>
      </w:r>
      <w:r>
        <w:rPr>
          <w:rFonts w:ascii="华文楷体" w:eastAsia="华文楷体" w:hAnsi="华文楷体" w:cs="华文楷体" w:hint="eastAsia"/>
          <w:u w:val="single"/>
          <w:lang w:eastAsia="zh-CN"/>
        </w:rPr>
        <w:t xml:space="preserve">     2351131            </w:t>
      </w:r>
    </w:p>
    <w:p w14:paraId="2D794A9F" w14:textId="77777777" w:rsidR="00960DAC" w:rsidRDefault="00960DAC" w:rsidP="00960DAC">
      <w:pPr>
        <w:pStyle w:val="a4"/>
        <w:rPr>
          <w:rFonts w:ascii="华文楷体" w:eastAsia="华文楷体" w:hAnsi="华文楷体" w:cs="华文楷体"/>
          <w:u w:val="single"/>
          <w:lang w:eastAsia="zh-CN"/>
        </w:rPr>
      </w:pPr>
      <w:r>
        <w:rPr>
          <w:rFonts w:ascii="华文楷体" w:eastAsia="华文楷体" w:hAnsi="华文楷体" w:cs="华文楷体" w:hint="eastAsia"/>
          <w:lang w:eastAsia="zh-CN"/>
        </w:rPr>
        <w:t>指 导 老 师：</w:t>
      </w:r>
      <w:r>
        <w:rPr>
          <w:rFonts w:ascii="华文楷体" w:eastAsia="华文楷体" w:hAnsi="华文楷体" w:cs="华文楷体" w:hint="eastAsia"/>
          <w:u w:val="single"/>
          <w:lang w:eastAsia="zh-CN"/>
        </w:rPr>
        <w:t xml:space="preserve">     软件学院          </w:t>
      </w:r>
    </w:p>
    <w:p w14:paraId="21308C4E" w14:textId="77777777" w:rsidR="00960DAC" w:rsidRDefault="00960DAC" w:rsidP="00960DAC">
      <w:pPr>
        <w:pStyle w:val="a4"/>
        <w:rPr>
          <w:rFonts w:ascii="华文楷体" w:eastAsia="华文楷体" w:hAnsi="华文楷体" w:cs="华文楷体"/>
          <w:u w:val="single"/>
          <w:lang w:eastAsia="zh-CN"/>
        </w:rPr>
      </w:pPr>
      <w:r>
        <w:rPr>
          <w:rFonts w:ascii="华文楷体" w:eastAsia="华文楷体" w:hAnsi="华文楷体" w:cs="华文楷体" w:hint="eastAsia"/>
          <w:lang w:eastAsia="zh-CN"/>
        </w:rPr>
        <w:t>专       业：</w:t>
      </w:r>
      <w:r>
        <w:rPr>
          <w:rFonts w:ascii="华文楷体" w:eastAsia="华文楷体" w:hAnsi="华文楷体" w:cs="华文楷体" w:hint="eastAsia"/>
          <w:u w:val="single"/>
          <w:lang w:eastAsia="zh-CN"/>
        </w:rPr>
        <w:t xml:space="preserve">     软件工程          </w:t>
      </w:r>
    </w:p>
    <w:p w14:paraId="5E835E4E" w14:textId="77777777" w:rsidR="00960DAC" w:rsidRDefault="00960DAC" w:rsidP="00960DAC">
      <w:pPr>
        <w:rPr>
          <w:rFonts w:ascii="华文楷体" w:eastAsia="华文楷体" w:hAnsi="华文楷体" w:cs="华文楷体"/>
          <w:lang w:eastAsia="zh-CN"/>
        </w:rPr>
      </w:pPr>
    </w:p>
    <w:p w14:paraId="70C5CB99" w14:textId="77777777" w:rsidR="00960DAC" w:rsidRDefault="00960DAC" w:rsidP="00960DAC">
      <w:pPr>
        <w:rPr>
          <w:rFonts w:ascii="华文楷体" w:eastAsia="华文楷体" w:hAnsi="华文楷体" w:cs="华文楷体"/>
          <w:lang w:eastAsia="zh-CN"/>
        </w:rPr>
      </w:pPr>
    </w:p>
    <w:p w14:paraId="6F2090AF" w14:textId="77777777" w:rsidR="00960DAC" w:rsidRDefault="00960DAC" w:rsidP="00960DAC">
      <w:pPr>
        <w:rPr>
          <w:rFonts w:ascii="华文楷体" w:eastAsia="华文楷体" w:hAnsi="华文楷体" w:cs="华文楷体"/>
          <w:lang w:eastAsia="zh-CN"/>
        </w:rPr>
      </w:pPr>
    </w:p>
    <w:p w14:paraId="4F5B7D30" w14:textId="77777777" w:rsidR="00960DAC" w:rsidRDefault="00960DAC" w:rsidP="00960DAC">
      <w:pPr>
        <w:pStyle w:val="a7"/>
        <w:rPr>
          <w:rFonts w:ascii="华文楷体" w:eastAsia="华文楷体" w:hAnsi="华文楷体" w:cs="华文楷体"/>
          <w:lang w:eastAsia="zh-CN"/>
        </w:rPr>
      </w:pPr>
      <w:r>
        <w:rPr>
          <w:rFonts w:ascii="华文楷体" w:eastAsia="华文楷体" w:hAnsi="华文楷体" w:cs="华文楷体" w:hint="eastAsia"/>
          <w:lang w:eastAsia="zh-CN"/>
        </w:rPr>
        <w:t>同济大学</w:t>
      </w:r>
    </w:p>
    <w:p w14:paraId="03DE7EC5" w14:textId="77777777" w:rsidR="00960DAC" w:rsidRDefault="00960DAC" w:rsidP="00960DAC">
      <w:pPr>
        <w:pStyle w:val="a3"/>
        <w:rPr>
          <w:rFonts w:ascii="华文楷体" w:eastAsia="华文楷体" w:hAnsi="华文楷体" w:cs="华文楷体"/>
          <w:lang w:eastAsia="zh-CN"/>
        </w:rPr>
      </w:pPr>
      <w:r>
        <w:rPr>
          <w:rFonts w:ascii="华文楷体" w:eastAsia="华文楷体" w:hAnsi="华文楷体" w:cs="华文楷体" w:hint="eastAsia"/>
          <w:lang w:eastAsia="zh-CN"/>
        </w:rPr>
        <w:t>Tongji University</w:t>
      </w:r>
    </w:p>
    <w:p w14:paraId="17D0D8BE" w14:textId="3DE86ABB" w:rsidR="00171FF1" w:rsidRDefault="00171FF1">
      <w:pPr>
        <w:rPr>
          <w:lang w:eastAsia="zh-CN"/>
        </w:rPr>
      </w:pPr>
    </w:p>
    <w:p w14:paraId="18536599" w14:textId="526D5401" w:rsidR="00960DAC" w:rsidRDefault="00960DAC">
      <w:pPr>
        <w:rPr>
          <w:lang w:eastAsia="zh-CN"/>
        </w:rPr>
      </w:pPr>
    </w:p>
    <w:p w14:paraId="473C97C2" w14:textId="7A96CECE" w:rsidR="00960DAC" w:rsidRDefault="00960DAC">
      <w:pPr>
        <w:rPr>
          <w:lang w:eastAsia="zh-CN"/>
        </w:rPr>
      </w:pPr>
    </w:p>
    <w:p w14:paraId="4B50E6BC" w14:textId="77777777" w:rsidR="00960DAC" w:rsidRDefault="00960DAC" w:rsidP="00960DAC">
      <w:pPr>
        <w:rPr>
          <w:lang w:eastAsia="zh-CN"/>
        </w:rPr>
      </w:pPr>
      <w:r>
        <w:rPr>
          <w:rFonts w:hint="eastAsia"/>
          <w:lang w:eastAsia="zh-CN"/>
        </w:rPr>
        <w:t xml:space="preserve">1  </w:t>
      </w:r>
      <w:r>
        <w:rPr>
          <w:rFonts w:hint="eastAsia"/>
          <w:lang w:eastAsia="zh-CN"/>
        </w:rPr>
        <w:t>介绍</w:t>
      </w:r>
    </w:p>
    <w:p w14:paraId="79B09D33" w14:textId="77777777" w:rsidR="00960DAC" w:rsidRDefault="00960DAC" w:rsidP="00960DAC">
      <w:pPr>
        <w:rPr>
          <w:lang w:eastAsia="zh-CN"/>
        </w:rPr>
      </w:pPr>
      <w:r>
        <w:rPr>
          <w:rFonts w:hint="eastAsia"/>
          <w:lang w:eastAsia="zh-CN"/>
        </w:rPr>
        <w:t xml:space="preserve">1.1 </w:t>
      </w:r>
      <w:r>
        <w:rPr>
          <w:rFonts w:hint="eastAsia"/>
          <w:lang w:eastAsia="zh-CN"/>
        </w:rPr>
        <w:t>背景介绍</w:t>
      </w:r>
    </w:p>
    <w:p w14:paraId="30BB69A5" w14:textId="1733AA17" w:rsidR="00960DAC" w:rsidRDefault="00960DAC" w:rsidP="00960DAC">
      <w:pPr>
        <w:rPr>
          <w:lang w:eastAsia="zh-CN"/>
        </w:rPr>
      </w:pPr>
      <w:r>
        <w:rPr>
          <w:rFonts w:hint="eastAsia"/>
          <w:lang w:eastAsia="zh-CN"/>
        </w:rPr>
        <w:t>算数表达式</w:t>
      </w:r>
      <w:r>
        <w:rPr>
          <w:lang w:eastAsia="zh-CN"/>
        </w:rPr>
        <w:t>有前缀表</w:t>
      </w:r>
      <w:r>
        <w:rPr>
          <w:rFonts w:hint="eastAsia"/>
          <w:lang w:eastAsia="zh-CN"/>
        </w:rPr>
        <w:t>示</w:t>
      </w:r>
      <w:r>
        <w:rPr>
          <w:lang w:eastAsia="zh-CN"/>
        </w:rPr>
        <w:t>法，中缀表</w:t>
      </w:r>
      <w:r>
        <w:rPr>
          <w:rFonts w:hint="eastAsia"/>
          <w:lang w:eastAsia="zh-CN"/>
        </w:rPr>
        <w:t>示法</w:t>
      </w:r>
      <w:r>
        <w:rPr>
          <w:lang w:eastAsia="zh-CN"/>
        </w:rPr>
        <w:t>和后缀</w:t>
      </w:r>
      <w:r>
        <w:rPr>
          <w:rFonts w:hint="eastAsia"/>
          <w:lang w:eastAsia="zh-CN"/>
        </w:rPr>
        <w:t>表示</w:t>
      </w:r>
      <w:r>
        <w:rPr>
          <w:lang w:eastAsia="zh-CN"/>
        </w:rPr>
        <w:t>法等形式。日常</w:t>
      </w:r>
      <w:r>
        <w:rPr>
          <w:rFonts w:hint="eastAsia"/>
          <w:lang w:eastAsia="zh-CN"/>
        </w:rPr>
        <w:t>使用</w:t>
      </w:r>
      <w:r>
        <w:rPr>
          <w:lang w:eastAsia="zh-CN"/>
        </w:rPr>
        <w:t>的算术表达式是采用中缀表示法，即二元运算符位于两个运算数中间。</w:t>
      </w:r>
      <w:r>
        <w:rPr>
          <w:rFonts w:hint="eastAsia"/>
          <w:lang w:eastAsia="zh-CN"/>
        </w:rPr>
        <w:t>但是在计算机中，使用后缀表示法更为普遍。</w:t>
      </w:r>
    </w:p>
    <w:p w14:paraId="133BC034" w14:textId="140F79AC" w:rsidR="00960DAC" w:rsidRDefault="00960DAC" w:rsidP="00960DAC">
      <w:pPr>
        <w:rPr>
          <w:lang w:eastAsia="zh-CN"/>
        </w:rPr>
      </w:pPr>
      <w:r>
        <w:rPr>
          <w:rFonts w:hint="eastAsia"/>
          <w:lang w:eastAsia="zh-CN"/>
        </w:rPr>
        <w:t xml:space="preserve">1.2 </w:t>
      </w:r>
      <w:r>
        <w:rPr>
          <w:rFonts w:hint="eastAsia"/>
          <w:lang w:eastAsia="zh-CN"/>
        </w:rPr>
        <w:t>功能介绍</w:t>
      </w:r>
    </w:p>
    <w:p w14:paraId="0688B32B" w14:textId="549DA41B" w:rsidR="00960DAC" w:rsidRDefault="00960DAC">
      <w:pPr>
        <w:rPr>
          <w:lang w:eastAsia="zh-CN"/>
        </w:rPr>
      </w:pPr>
      <w:r>
        <w:rPr>
          <w:rFonts w:hint="eastAsia"/>
          <w:lang w:eastAsia="zh-CN"/>
        </w:rPr>
        <w:t>将输入的正确的中缀表达式正确的转换为后缀表达式，同时也增加了附加功能，计算该表达式的值</w:t>
      </w:r>
      <w:r w:rsidR="00471AED">
        <w:rPr>
          <w:rFonts w:hint="eastAsia"/>
          <w:lang w:eastAsia="zh-CN"/>
        </w:rPr>
        <w:t>。</w:t>
      </w:r>
    </w:p>
    <w:p w14:paraId="3EAD75FA" w14:textId="1F93CD51" w:rsidR="00471AED" w:rsidRDefault="00471AED">
      <w:pPr>
        <w:rPr>
          <w:lang w:eastAsia="zh-CN"/>
        </w:rPr>
      </w:pPr>
    </w:p>
    <w:p w14:paraId="04385992" w14:textId="00D0F1E9" w:rsidR="00471AED" w:rsidRDefault="00471AED">
      <w:pPr>
        <w:rPr>
          <w:lang w:eastAsia="zh-CN"/>
        </w:rPr>
      </w:pPr>
    </w:p>
    <w:p w14:paraId="464F434A" w14:textId="77777777" w:rsidR="00471AED" w:rsidRDefault="00471AED" w:rsidP="00471AED">
      <w:pPr>
        <w:rPr>
          <w:lang w:eastAsia="zh-CN"/>
        </w:rPr>
      </w:pPr>
      <w:r>
        <w:rPr>
          <w:rFonts w:hint="eastAsia"/>
          <w:lang w:eastAsia="zh-CN"/>
        </w:rPr>
        <w:t xml:space="preserve">2 </w:t>
      </w:r>
      <w:r>
        <w:rPr>
          <w:rFonts w:hint="eastAsia"/>
          <w:lang w:eastAsia="zh-CN"/>
        </w:rPr>
        <w:t>设计</w:t>
      </w:r>
    </w:p>
    <w:p w14:paraId="69D5391C" w14:textId="77777777" w:rsidR="00471AED" w:rsidRDefault="00471AED" w:rsidP="00471AED">
      <w:pPr>
        <w:rPr>
          <w:lang w:eastAsia="zh-CN"/>
        </w:rPr>
      </w:pPr>
      <w:r>
        <w:rPr>
          <w:rFonts w:hint="eastAsia"/>
          <w:lang w:eastAsia="zh-CN"/>
        </w:rPr>
        <w:t xml:space="preserve">2.1 </w:t>
      </w:r>
      <w:r>
        <w:rPr>
          <w:rFonts w:hint="eastAsia"/>
          <w:lang w:eastAsia="zh-CN"/>
        </w:rPr>
        <w:t>数据结构设计</w:t>
      </w:r>
    </w:p>
    <w:p w14:paraId="33FCCF19" w14:textId="77777777" w:rsidR="00471AED" w:rsidRDefault="00471AED" w:rsidP="00471AED">
      <w:pPr>
        <w:rPr>
          <w:lang w:eastAsia="zh-CN"/>
        </w:rPr>
      </w:pPr>
      <w:r>
        <w:rPr>
          <w:rFonts w:hint="eastAsia"/>
          <w:lang w:eastAsia="zh-CN"/>
        </w:rPr>
        <w:t>该项目数据结构采用链式栈的形式（数据结构）进行算术表达式的存储，因为这样的数据结构方便与表达式计算的优先级相结合，可以省去很多不必要的操作，其次链式栈也相对于顺序栈方便不少。</w:t>
      </w:r>
    </w:p>
    <w:p w14:paraId="6ADD3023" w14:textId="005E4632" w:rsidR="00471AED" w:rsidRDefault="00471AED" w:rsidP="00471AED">
      <w:pPr>
        <w:rPr>
          <w:lang w:eastAsia="zh-CN"/>
        </w:rPr>
      </w:pPr>
      <w:r>
        <w:rPr>
          <w:rFonts w:hint="eastAsia"/>
          <w:lang w:eastAsia="zh-CN"/>
        </w:rPr>
        <w:t xml:space="preserve">2.2 </w:t>
      </w:r>
      <w:r>
        <w:rPr>
          <w:rFonts w:hint="eastAsia"/>
          <w:lang w:eastAsia="zh-CN"/>
        </w:rPr>
        <w:t>类结构设计</w:t>
      </w:r>
    </w:p>
    <w:p w14:paraId="5137BB0E" w14:textId="356A5F48" w:rsidR="008C5BD2" w:rsidRDefault="008C5BD2" w:rsidP="00154735">
      <w:pPr>
        <w:rPr>
          <w:lang w:eastAsia="zh-CN"/>
        </w:rPr>
      </w:pPr>
      <w:r w:rsidRPr="008C5BD2">
        <w:rPr>
          <w:rFonts w:hint="eastAsia"/>
          <w:lang w:eastAsia="zh-CN"/>
        </w:rPr>
        <w:t>就主要内容方面该程序包含了</w:t>
      </w:r>
      <w:r>
        <w:rPr>
          <w:rFonts w:hint="eastAsia"/>
          <w:lang w:eastAsia="zh-CN"/>
        </w:rPr>
        <w:t>一个替代</w:t>
      </w:r>
      <w:r>
        <w:rPr>
          <w:rFonts w:hint="eastAsia"/>
          <w:lang w:eastAsia="zh-CN"/>
        </w:rPr>
        <w:t>s</w:t>
      </w:r>
      <w:r>
        <w:rPr>
          <w:lang w:eastAsia="zh-CN"/>
        </w:rPr>
        <w:t>tring</w:t>
      </w:r>
      <w:r>
        <w:rPr>
          <w:rFonts w:hint="eastAsia"/>
          <w:lang w:eastAsia="zh-CN"/>
        </w:rPr>
        <w:t>类的</w:t>
      </w:r>
      <w:proofErr w:type="spellStart"/>
      <w:r>
        <w:rPr>
          <w:rFonts w:hint="eastAsia"/>
          <w:lang w:eastAsia="zh-CN"/>
        </w:rPr>
        <w:t>m</w:t>
      </w:r>
      <w:r>
        <w:rPr>
          <w:lang w:eastAsia="zh-CN"/>
        </w:rPr>
        <w:t>ystring</w:t>
      </w:r>
      <w:proofErr w:type="spellEnd"/>
      <w:r>
        <w:rPr>
          <w:rFonts w:hint="eastAsia"/>
          <w:lang w:eastAsia="zh-CN"/>
        </w:rPr>
        <w:t>类，</w:t>
      </w:r>
      <w:r w:rsidRPr="008C5BD2">
        <w:rPr>
          <w:rFonts w:hint="eastAsia"/>
          <w:lang w:eastAsia="zh-CN"/>
        </w:rPr>
        <w:t>一个实现链式栈的</w:t>
      </w:r>
      <w:r>
        <w:rPr>
          <w:rFonts w:hint="eastAsia"/>
          <w:lang w:eastAsia="zh-CN"/>
        </w:rPr>
        <w:t>模板</w:t>
      </w:r>
      <w:r w:rsidRPr="008C5BD2">
        <w:rPr>
          <w:rFonts w:hint="eastAsia"/>
          <w:lang w:eastAsia="zh-CN"/>
        </w:rPr>
        <w:t>类。</w:t>
      </w:r>
      <w:r>
        <w:rPr>
          <w:rFonts w:hint="eastAsia"/>
          <w:lang w:eastAsia="zh-CN"/>
        </w:rPr>
        <w:t>可以用于表达式转换和计算表达式结果。</w:t>
      </w:r>
    </w:p>
    <w:p w14:paraId="4CC05EAA" w14:textId="4CD61BD5" w:rsidR="008C5BD2" w:rsidRDefault="008C5BD2" w:rsidP="00471AED">
      <w:pPr>
        <w:rPr>
          <w:lang w:eastAsia="zh-CN"/>
        </w:rPr>
      </w:pPr>
      <w:r>
        <w:rPr>
          <w:rFonts w:hint="eastAsia"/>
          <w:lang w:eastAsia="zh-CN"/>
        </w:rPr>
        <w:t>链式栈也定义了栈的基本操作：出栈，入栈，判断栈空，获取栈顶元素等操作</w:t>
      </w:r>
      <w:r w:rsidR="00154735">
        <w:rPr>
          <w:rFonts w:hint="eastAsia"/>
          <w:lang w:eastAsia="zh-CN"/>
        </w:rPr>
        <w:t>。</w:t>
      </w:r>
    </w:p>
    <w:p w14:paraId="4CF68994" w14:textId="2908CC62" w:rsidR="00154735" w:rsidRDefault="00154735" w:rsidP="00471AED">
      <w:pPr>
        <w:rPr>
          <w:lang w:eastAsia="zh-CN"/>
        </w:rPr>
      </w:pPr>
    </w:p>
    <w:p w14:paraId="5195885E" w14:textId="455466BB" w:rsidR="00154735" w:rsidRDefault="00154735" w:rsidP="00471AED">
      <w:pPr>
        <w:rPr>
          <w:lang w:eastAsia="zh-CN"/>
        </w:rPr>
      </w:pPr>
      <w:r w:rsidRPr="00154735">
        <w:rPr>
          <w:rFonts w:hint="eastAsia"/>
          <w:lang w:eastAsia="zh-CN"/>
        </w:rPr>
        <w:t xml:space="preserve">2.3 </w:t>
      </w:r>
      <w:r w:rsidRPr="00154735">
        <w:rPr>
          <w:rFonts w:hint="eastAsia"/>
          <w:lang w:eastAsia="zh-CN"/>
        </w:rPr>
        <w:t>成员与操作设计</w:t>
      </w:r>
    </w:p>
    <w:p w14:paraId="51F5E11C" w14:textId="1433FF7E" w:rsidR="00154735" w:rsidRDefault="00154735" w:rsidP="00154735">
      <w:pPr>
        <w:ind w:firstLineChars="0"/>
        <w:rPr>
          <w:lang w:eastAsia="zh-CN"/>
        </w:rPr>
      </w:pPr>
      <w:r>
        <w:rPr>
          <w:rFonts w:hint="eastAsia"/>
          <w:lang w:eastAsia="zh-CN"/>
        </w:rPr>
        <w:t>字数原因，栈的部分就不做过多展示</w:t>
      </w:r>
    </w:p>
    <w:p w14:paraId="29DD3AB9" w14:textId="0DF3D8B2" w:rsidR="00154735" w:rsidRDefault="00154735" w:rsidP="00154735">
      <w:pPr>
        <w:ind w:firstLineChars="0"/>
        <w:rPr>
          <w:lang w:eastAsia="zh-CN"/>
        </w:rPr>
      </w:pPr>
      <w:r>
        <w:rPr>
          <w:rFonts w:hint="eastAsia"/>
          <w:lang w:eastAsia="zh-CN"/>
        </w:rPr>
        <w:t>迭代器类</w:t>
      </w:r>
    </w:p>
    <w:p w14:paraId="5E45AAFE"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MyStringIterator</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字符串迭代器类，可以使用下标访问元素，可以使用</w:t>
      </w:r>
      <w:r>
        <w:rPr>
          <w:rFonts w:ascii="新宋体" w:eastAsia="新宋体" w:hAnsiTheme="minorHAnsi" w:cs="新宋体"/>
          <w:color w:val="008000"/>
          <w:sz w:val="19"/>
          <w:szCs w:val="19"/>
          <w:highlight w:val="white"/>
          <w:lang w:eastAsia="zh-CN" w:bidi="ar-SA"/>
        </w:rPr>
        <w:t>begin(),end()</w:t>
      </w:r>
    </w:p>
    <w:p w14:paraId="31BDB1F5"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5560DC1E"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public</w:t>
      </w:r>
      <w:r>
        <w:rPr>
          <w:rFonts w:ascii="新宋体" w:eastAsia="新宋体" w:hAnsiTheme="minorHAnsi" w:cs="新宋体"/>
          <w:color w:val="000000"/>
          <w:sz w:val="19"/>
          <w:szCs w:val="19"/>
          <w:highlight w:val="white"/>
          <w:lang w:eastAsia="zh-CN" w:bidi="ar-SA"/>
        </w:rPr>
        <w:t>:</w:t>
      </w:r>
    </w:p>
    <w:p w14:paraId="7FE95C1D"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MyStringIterator</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808080"/>
          <w:sz w:val="19"/>
          <w:szCs w:val="19"/>
          <w:highlight w:val="white"/>
          <w:lang w:eastAsia="zh-CN" w:bidi="ar-SA"/>
        </w:rPr>
        <w:t>ptr</w:t>
      </w:r>
      <w:proofErr w:type="spellEnd"/>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000000"/>
          <w:sz w:val="19"/>
          <w:szCs w:val="19"/>
          <w:highlight w:val="white"/>
          <w:lang w:eastAsia="zh-CN" w:bidi="ar-SA"/>
        </w:rPr>
        <w:t>m_ptr</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808080"/>
          <w:sz w:val="19"/>
          <w:szCs w:val="19"/>
          <w:highlight w:val="white"/>
          <w:lang w:eastAsia="zh-CN" w:bidi="ar-SA"/>
        </w:rPr>
        <w:t>ptr</w:t>
      </w:r>
      <w:proofErr w:type="spellEnd"/>
      <w:r>
        <w:rPr>
          <w:rFonts w:ascii="新宋体" w:eastAsia="新宋体" w:hAnsiTheme="minorHAnsi" w:cs="新宋体"/>
          <w:color w:val="000000"/>
          <w:sz w:val="19"/>
          <w:szCs w:val="19"/>
          <w:highlight w:val="white"/>
          <w:lang w:eastAsia="zh-CN" w:bidi="ar-SA"/>
        </w:rPr>
        <w:t>) {}</w:t>
      </w:r>
    </w:p>
    <w:p w14:paraId="367FAFFC"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5B8F1C4E"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通过迭代器访问和修改字符串中的字符</w:t>
      </w:r>
    </w:p>
    <w:p w14:paraId="1C3DBA4C"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720C6E9"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m_ptr</w:t>
      </w:r>
      <w:proofErr w:type="spellEnd"/>
      <w:r>
        <w:rPr>
          <w:rFonts w:ascii="新宋体" w:eastAsia="新宋体" w:hAnsiTheme="minorHAnsi" w:cs="新宋体"/>
          <w:color w:val="000000"/>
          <w:sz w:val="19"/>
          <w:szCs w:val="19"/>
          <w:highlight w:val="white"/>
          <w:lang w:eastAsia="zh-CN" w:bidi="ar-SA"/>
        </w:rPr>
        <w:t>;</w:t>
      </w:r>
    </w:p>
    <w:p w14:paraId="0F7B8F32"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2312DA2"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3B069BC"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MyStringIterator</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前缀</w:t>
      </w:r>
    </w:p>
    <w:p w14:paraId="21D50885"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4B4AB24"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m_ptr</w:t>
      </w:r>
      <w:proofErr w:type="spellEnd"/>
      <w:r>
        <w:rPr>
          <w:rFonts w:ascii="新宋体" w:eastAsia="新宋体" w:hAnsiTheme="minorHAnsi" w:cs="新宋体"/>
          <w:color w:val="000000"/>
          <w:sz w:val="19"/>
          <w:szCs w:val="19"/>
          <w:highlight w:val="white"/>
          <w:lang w:eastAsia="zh-CN" w:bidi="ar-SA"/>
        </w:rPr>
        <w:t>;</w:t>
      </w:r>
    </w:p>
    <w:p w14:paraId="221628DF"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this</w:t>
      </w:r>
      <w:r>
        <w:rPr>
          <w:rFonts w:ascii="新宋体" w:eastAsia="新宋体" w:hAnsiTheme="minorHAnsi" w:cs="新宋体"/>
          <w:color w:val="000000"/>
          <w:sz w:val="19"/>
          <w:szCs w:val="19"/>
          <w:highlight w:val="white"/>
          <w:lang w:eastAsia="zh-CN" w:bidi="ar-SA"/>
        </w:rPr>
        <w:t>;</w:t>
      </w:r>
    </w:p>
    <w:p w14:paraId="472AAD9B"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4B52EECC"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479FD9A2"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MyStringIterator</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operator++</w:t>
      </w:r>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后缀</w:t>
      </w:r>
    </w:p>
    <w:p w14:paraId="5A6CE74E"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EF271CE"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MyStringIterator</w:t>
      </w:r>
      <w:proofErr w:type="spellEnd"/>
      <w:r>
        <w:rPr>
          <w:rFonts w:ascii="新宋体" w:eastAsia="新宋体" w:hAnsiTheme="minorHAnsi" w:cs="新宋体"/>
          <w:color w:val="000000"/>
          <w:sz w:val="19"/>
          <w:szCs w:val="19"/>
          <w:highlight w:val="white"/>
          <w:lang w:eastAsia="zh-CN" w:bidi="ar-SA"/>
        </w:rPr>
        <w:t xml:space="preserve"> temp = *</w:t>
      </w:r>
      <w:r>
        <w:rPr>
          <w:rFonts w:ascii="新宋体" w:eastAsia="新宋体" w:hAnsiTheme="minorHAnsi" w:cs="新宋体"/>
          <w:color w:val="0000FF"/>
          <w:sz w:val="19"/>
          <w:szCs w:val="19"/>
          <w:highlight w:val="white"/>
          <w:lang w:eastAsia="zh-CN" w:bidi="ar-SA"/>
        </w:rPr>
        <w:t>this</w:t>
      </w:r>
      <w:r>
        <w:rPr>
          <w:rFonts w:ascii="新宋体" w:eastAsia="新宋体" w:hAnsiTheme="minorHAnsi" w:cs="新宋体"/>
          <w:color w:val="000000"/>
          <w:sz w:val="19"/>
          <w:szCs w:val="19"/>
          <w:highlight w:val="white"/>
          <w:lang w:eastAsia="zh-CN" w:bidi="ar-SA"/>
        </w:rPr>
        <w:t>;</w:t>
      </w:r>
    </w:p>
    <w:p w14:paraId="5604B6D7"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m_ptr</w:t>
      </w:r>
      <w:proofErr w:type="spellEnd"/>
      <w:r>
        <w:rPr>
          <w:rFonts w:ascii="新宋体" w:eastAsia="新宋体" w:hAnsiTheme="minorHAnsi" w:cs="新宋体"/>
          <w:color w:val="000000"/>
          <w:sz w:val="19"/>
          <w:szCs w:val="19"/>
          <w:highlight w:val="white"/>
          <w:lang w:eastAsia="zh-CN" w:bidi="ar-SA"/>
        </w:rPr>
        <w:t>;</w:t>
      </w:r>
    </w:p>
    <w:p w14:paraId="0DE72921"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temp;</w:t>
      </w:r>
    </w:p>
    <w:p w14:paraId="7821945A"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3B4537D5"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97BB906"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operator==</w:t>
      </w:r>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MyStringIterator</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other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p>
    <w:p w14:paraId="4A76026E"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C481B57"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m_ptr</w:t>
      </w:r>
      <w:proofErr w:type="spellEnd"/>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808080"/>
          <w:sz w:val="19"/>
          <w:szCs w:val="19"/>
          <w:highlight w:val="white"/>
          <w:lang w:eastAsia="zh-CN" w:bidi="ar-SA"/>
        </w:rPr>
        <w:t>other</w:t>
      </w:r>
      <w:r>
        <w:rPr>
          <w:rFonts w:ascii="新宋体" w:eastAsia="新宋体" w:hAnsiTheme="minorHAnsi" w:cs="新宋体"/>
          <w:color w:val="000000"/>
          <w:sz w:val="19"/>
          <w:szCs w:val="19"/>
          <w:highlight w:val="white"/>
          <w:lang w:eastAsia="zh-CN" w:bidi="ar-SA"/>
        </w:rPr>
        <w:t>.m_ptr</w:t>
      </w:r>
      <w:proofErr w:type="spellEnd"/>
      <w:r>
        <w:rPr>
          <w:rFonts w:ascii="新宋体" w:eastAsia="新宋体" w:hAnsiTheme="minorHAnsi" w:cs="新宋体"/>
          <w:color w:val="000000"/>
          <w:sz w:val="19"/>
          <w:szCs w:val="19"/>
          <w:highlight w:val="white"/>
          <w:lang w:eastAsia="zh-CN" w:bidi="ar-SA"/>
        </w:rPr>
        <w:t>;</w:t>
      </w:r>
    </w:p>
    <w:p w14:paraId="654DA93A"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F6200FE"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1DCCF1D5"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operator!=</w:t>
      </w:r>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MyStringIterator</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other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p>
    <w:p w14:paraId="5A663F09"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F8D2120"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m_ptr</w:t>
      </w:r>
      <w:proofErr w:type="spellEnd"/>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808080"/>
          <w:sz w:val="19"/>
          <w:szCs w:val="19"/>
          <w:highlight w:val="white"/>
          <w:lang w:eastAsia="zh-CN" w:bidi="ar-SA"/>
        </w:rPr>
        <w:t>other</w:t>
      </w:r>
      <w:r>
        <w:rPr>
          <w:rFonts w:ascii="新宋体" w:eastAsia="新宋体" w:hAnsiTheme="minorHAnsi" w:cs="新宋体"/>
          <w:color w:val="000000"/>
          <w:sz w:val="19"/>
          <w:szCs w:val="19"/>
          <w:highlight w:val="white"/>
          <w:lang w:eastAsia="zh-CN" w:bidi="ar-SA"/>
        </w:rPr>
        <w:t>.m_ptr</w:t>
      </w:r>
      <w:proofErr w:type="spellEnd"/>
      <w:r>
        <w:rPr>
          <w:rFonts w:ascii="新宋体" w:eastAsia="新宋体" w:hAnsiTheme="minorHAnsi" w:cs="新宋体"/>
          <w:color w:val="000000"/>
          <w:sz w:val="19"/>
          <w:szCs w:val="19"/>
          <w:highlight w:val="white"/>
          <w:lang w:eastAsia="zh-CN" w:bidi="ar-SA"/>
        </w:rPr>
        <w:t>;</w:t>
      </w:r>
    </w:p>
    <w:p w14:paraId="043C8ED6"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24062CA"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1B1A97F5"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w:t>
      </w:r>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2B91AF"/>
          <w:sz w:val="19"/>
          <w:szCs w:val="19"/>
          <w:highlight w:val="white"/>
          <w:lang w:eastAsia="zh-CN" w:bidi="ar-SA"/>
        </w:rPr>
        <w:t>size_t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index</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下标访问</w:t>
      </w:r>
    </w:p>
    <w:p w14:paraId="66444ACC"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4F6682C"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m_ptr</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808080"/>
          <w:sz w:val="19"/>
          <w:szCs w:val="19"/>
          <w:highlight w:val="white"/>
          <w:lang w:eastAsia="zh-CN" w:bidi="ar-SA"/>
        </w:rPr>
        <w:t>index</w:t>
      </w:r>
      <w:r>
        <w:rPr>
          <w:rFonts w:ascii="新宋体" w:eastAsia="新宋体" w:hAnsiTheme="minorHAnsi" w:cs="新宋体"/>
          <w:color w:val="000000"/>
          <w:sz w:val="19"/>
          <w:szCs w:val="19"/>
          <w:highlight w:val="white"/>
          <w:lang w:eastAsia="zh-CN" w:bidi="ar-SA"/>
        </w:rPr>
        <w:t>);</w:t>
      </w:r>
    </w:p>
    <w:p w14:paraId="5C0747AF"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E55ED67"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1814050"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private</w:t>
      </w:r>
      <w:r>
        <w:rPr>
          <w:rFonts w:ascii="新宋体" w:eastAsia="新宋体" w:hAnsiTheme="minorHAnsi" w:cs="新宋体"/>
          <w:color w:val="000000"/>
          <w:sz w:val="19"/>
          <w:szCs w:val="19"/>
          <w:highlight w:val="white"/>
          <w:lang w:eastAsia="zh-CN" w:bidi="ar-SA"/>
        </w:rPr>
        <w:t>:</w:t>
      </w:r>
    </w:p>
    <w:p w14:paraId="368D2A3C"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m_ptr</w:t>
      </w:r>
      <w:proofErr w:type="spellEnd"/>
      <w:r>
        <w:rPr>
          <w:rFonts w:ascii="新宋体" w:eastAsia="新宋体" w:hAnsiTheme="minorHAnsi" w:cs="新宋体"/>
          <w:color w:val="000000"/>
          <w:sz w:val="19"/>
          <w:szCs w:val="19"/>
          <w:highlight w:val="white"/>
          <w:lang w:eastAsia="zh-CN" w:bidi="ar-SA"/>
        </w:rPr>
        <w:t>;</w:t>
      </w:r>
    </w:p>
    <w:p w14:paraId="3C3F66F9" w14:textId="38025753" w:rsidR="00154735" w:rsidRDefault="00154735" w:rsidP="00154735">
      <w:pPr>
        <w:ind w:firstLineChars="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highlight w:val="white"/>
          <w:lang w:eastAsia="zh-CN" w:bidi="ar-SA"/>
        </w:rPr>
        <w:t>};</w:t>
      </w:r>
    </w:p>
    <w:p w14:paraId="4CDCDD20" w14:textId="77777777" w:rsidR="00154735" w:rsidRDefault="00154735" w:rsidP="00154735">
      <w:pPr>
        <w:ind w:firstLineChars="0"/>
        <w:rPr>
          <w:rFonts w:ascii="新宋体" w:eastAsia="新宋体" w:hAnsiTheme="minorHAnsi" w:cs="新宋体"/>
          <w:color w:val="000000"/>
          <w:sz w:val="19"/>
          <w:szCs w:val="19"/>
          <w:lang w:eastAsia="zh-CN" w:bidi="ar-SA"/>
        </w:rPr>
      </w:pPr>
    </w:p>
    <w:p w14:paraId="74AC21D1" w14:textId="2EE8E768" w:rsidR="00154735" w:rsidRPr="00154735" w:rsidRDefault="00154735" w:rsidP="00154735">
      <w:pPr>
        <w:ind w:firstLineChars="0" w:firstLine="0"/>
        <w:rPr>
          <w:rFonts w:ascii="宋体" w:hAnsi="宋体"/>
          <w:szCs w:val="24"/>
          <w:lang w:eastAsia="zh-CN"/>
        </w:rPr>
      </w:pPr>
      <w:r>
        <w:rPr>
          <w:rFonts w:ascii="宋体" w:hAnsi="宋体" w:cs="新宋体" w:hint="eastAsia"/>
          <w:color w:val="000000"/>
          <w:szCs w:val="24"/>
          <w:highlight w:val="white"/>
          <w:lang w:eastAsia="zh-CN" w:bidi="ar-SA"/>
        </w:rPr>
        <w:t>字符串类</w:t>
      </w:r>
    </w:p>
    <w:p w14:paraId="4DA35FE1"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w:t>
      </w:r>
      <w:proofErr w:type="spellEnd"/>
    </w:p>
    <w:p w14:paraId="0FA221D8"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59F90C8C"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public</w:t>
      </w:r>
      <w:r>
        <w:rPr>
          <w:rFonts w:ascii="新宋体" w:eastAsia="新宋体" w:hAnsiTheme="minorHAnsi" w:cs="新宋体"/>
          <w:color w:val="000000"/>
          <w:sz w:val="19"/>
          <w:szCs w:val="19"/>
          <w:highlight w:val="white"/>
          <w:lang w:eastAsia="zh-CN" w:bidi="ar-SA"/>
        </w:rPr>
        <w:t>:</w:t>
      </w:r>
    </w:p>
    <w:p w14:paraId="42632FB9"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808080"/>
          <w:sz w:val="19"/>
          <w:szCs w:val="19"/>
          <w:highlight w:val="white"/>
          <w:lang w:eastAsia="zh-CN" w:bidi="ar-SA"/>
        </w:rPr>
        <w:t>cstr</w:t>
      </w:r>
      <w:proofErr w:type="spellEnd"/>
      <w:r>
        <w:rPr>
          <w:rFonts w:ascii="新宋体" w:eastAsia="新宋体" w:hAnsiTheme="minorHAnsi" w:cs="新宋体"/>
          <w:color w:val="000000"/>
          <w:sz w:val="19"/>
          <w:szCs w:val="19"/>
          <w:highlight w:val="white"/>
          <w:lang w:eastAsia="zh-CN" w:bidi="ar-SA"/>
        </w:rPr>
        <w:t xml:space="preserve"> = 0);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默认构造函数</w:t>
      </w:r>
    </w:p>
    <w:p w14:paraId="722AB661"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str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拷贝构造函数</w:t>
      </w:r>
    </w:p>
    <w:p w14:paraId="6BA38FD6"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roofErr w:type="spellStart"/>
      <w:r>
        <w:rPr>
          <w:rFonts w:ascii="新宋体" w:eastAsia="新宋体" w:hAnsiTheme="minorHAnsi" w:cs="新宋体"/>
          <w:color w:val="000000"/>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w:t>
      </w:r>
    </w:p>
    <w:p w14:paraId="7CD1F475"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w:t>
      </w:r>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str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拷贝赋值运算符重载</w:t>
      </w:r>
    </w:p>
    <w:p w14:paraId="1D9C261D"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&amp;&amp; </w:t>
      </w:r>
      <w:r>
        <w:rPr>
          <w:rFonts w:ascii="新宋体" w:eastAsia="新宋体" w:hAnsiTheme="minorHAnsi" w:cs="新宋体"/>
          <w:color w:val="808080"/>
          <w:sz w:val="19"/>
          <w:szCs w:val="19"/>
          <w:highlight w:val="white"/>
          <w:lang w:eastAsia="zh-CN" w:bidi="ar-SA"/>
        </w:rPr>
        <w:t>str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移动构造函数</w:t>
      </w:r>
    </w:p>
    <w:p w14:paraId="0A6EF8E3"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w:t>
      </w:r>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&amp;&amp; </w:t>
      </w:r>
      <w:r>
        <w:rPr>
          <w:rFonts w:ascii="新宋体" w:eastAsia="新宋体" w:hAnsiTheme="minorHAnsi" w:cs="新宋体"/>
          <w:color w:val="808080"/>
          <w:sz w:val="19"/>
          <w:szCs w:val="19"/>
          <w:highlight w:val="white"/>
          <w:lang w:eastAsia="zh-CN" w:bidi="ar-SA"/>
        </w:rPr>
        <w:t>str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移动赋值</w:t>
      </w:r>
    </w:p>
    <w:p w14:paraId="5E4EC17A"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w:t>
      </w:r>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other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重载</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运算符</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拼接</w:t>
      </w:r>
      <w:r>
        <w:rPr>
          <w:rFonts w:ascii="新宋体" w:eastAsia="新宋体" w:hAnsiTheme="minorHAnsi" w:cs="新宋体"/>
          <w:color w:val="008000"/>
          <w:sz w:val="19"/>
          <w:szCs w:val="19"/>
          <w:highlight w:val="white"/>
          <w:lang w:eastAsia="zh-CN" w:bidi="ar-SA"/>
        </w:rPr>
        <w:t>string</w:t>
      </w:r>
    </w:p>
    <w:p w14:paraId="0E615B30"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w:t>
      </w:r>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str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拼接常量字符串</w:t>
      </w:r>
    </w:p>
    <w:p w14:paraId="47F3E933"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w:t>
      </w:r>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808080"/>
          <w:sz w:val="19"/>
          <w:szCs w:val="19"/>
          <w:highlight w:val="white"/>
          <w:lang w:eastAsia="zh-CN" w:bidi="ar-SA"/>
        </w:rPr>
        <w:t>ch</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拼接单个字符</w:t>
      </w:r>
    </w:p>
    <w:p w14:paraId="73461C2C"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get_c_str</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const</w:t>
      </w:r>
    </w:p>
    <w:p w14:paraId="63B3AB3C"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7EBD0252"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m_data</w:t>
      </w:r>
      <w:proofErr w:type="spellEnd"/>
      <w:r>
        <w:rPr>
          <w:rFonts w:ascii="新宋体" w:eastAsia="新宋体" w:hAnsiTheme="minorHAnsi" w:cs="新宋体"/>
          <w:color w:val="000000"/>
          <w:sz w:val="19"/>
          <w:szCs w:val="19"/>
          <w:highlight w:val="white"/>
          <w:lang w:eastAsia="zh-CN" w:bidi="ar-SA"/>
        </w:rPr>
        <w:t>;</w:t>
      </w:r>
    </w:p>
    <w:p w14:paraId="340F08B7"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3FCE10F3"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2B91AF"/>
          <w:sz w:val="19"/>
          <w:szCs w:val="19"/>
          <w:highlight w:val="white"/>
          <w:lang w:eastAsia="zh-CN" w:bidi="ar-SA"/>
        </w:rPr>
        <w:t>size_t</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get_length</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const</w:t>
      </w:r>
    </w:p>
    <w:p w14:paraId="5F6D0428"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7445501D"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strlen</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get_c_str</w:t>
      </w:r>
      <w:proofErr w:type="spellEnd"/>
      <w:r>
        <w:rPr>
          <w:rFonts w:ascii="新宋体" w:eastAsia="新宋体" w:hAnsiTheme="minorHAnsi" w:cs="新宋体"/>
          <w:color w:val="000000"/>
          <w:sz w:val="19"/>
          <w:szCs w:val="19"/>
          <w:highlight w:val="white"/>
          <w:lang w:eastAsia="zh-CN" w:bidi="ar-SA"/>
        </w:rPr>
        <w:t>());</w:t>
      </w:r>
    </w:p>
    <w:p w14:paraId="221F63B8"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29415500"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friend</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ostream</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operator&lt;&lt;</w:t>
      </w:r>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2B91AF"/>
          <w:sz w:val="19"/>
          <w:szCs w:val="19"/>
          <w:highlight w:val="white"/>
          <w:lang w:eastAsia="zh-CN" w:bidi="ar-SA"/>
        </w:rPr>
        <w:t>ostream</w:t>
      </w:r>
      <w:proofErr w:type="spellEnd"/>
      <w:r>
        <w:rPr>
          <w:rFonts w:ascii="新宋体" w:eastAsia="新宋体" w:hAnsiTheme="minorHAnsi" w:cs="新宋体"/>
          <w:color w:val="000000"/>
          <w:sz w:val="19"/>
          <w:szCs w:val="19"/>
          <w:highlight w:val="white"/>
          <w:lang w:eastAsia="zh-CN" w:bidi="ar-SA"/>
        </w:rPr>
        <w:t xml:space="preserve">&amp; </w:t>
      </w:r>
      <w:proofErr w:type="spellStart"/>
      <w:r>
        <w:rPr>
          <w:rFonts w:ascii="新宋体" w:eastAsia="新宋体" w:hAnsiTheme="minorHAnsi" w:cs="新宋体"/>
          <w:color w:val="808080"/>
          <w:sz w:val="19"/>
          <w:szCs w:val="19"/>
          <w:highlight w:val="white"/>
          <w:lang w:eastAsia="zh-CN" w:bidi="ar-SA"/>
        </w:rPr>
        <w:t>os</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str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重载流输出运算符</w:t>
      </w:r>
    </w:p>
    <w:p w14:paraId="4A669B98"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friend</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istream</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operator&gt;&gt;</w:t>
      </w:r>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2B91AF"/>
          <w:sz w:val="19"/>
          <w:szCs w:val="19"/>
          <w:highlight w:val="white"/>
          <w:lang w:eastAsia="zh-CN" w:bidi="ar-SA"/>
        </w:rPr>
        <w:t>istream</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is</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str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重载流输入运算符</w:t>
      </w:r>
    </w:p>
    <w:p w14:paraId="5D6BF1B4"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11247E47"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2B91AF"/>
          <w:sz w:val="19"/>
          <w:szCs w:val="19"/>
          <w:highlight w:val="white"/>
          <w:lang w:eastAsia="zh-CN" w:bidi="ar-SA"/>
        </w:rPr>
        <w:t>MyStringIterator</w:t>
      </w:r>
      <w:proofErr w:type="spellEnd"/>
      <w:r>
        <w:rPr>
          <w:rFonts w:ascii="新宋体" w:eastAsia="新宋体" w:hAnsiTheme="minorHAnsi" w:cs="新宋体"/>
          <w:color w:val="000000"/>
          <w:sz w:val="19"/>
          <w:szCs w:val="19"/>
          <w:highlight w:val="white"/>
          <w:lang w:eastAsia="zh-CN" w:bidi="ar-SA"/>
        </w:rPr>
        <w:t xml:space="preserve"> begin()</w:t>
      </w:r>
    </w:p>
    <w:p w14:paraId="400D353F"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55C0885A"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MyStringIterator</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m_data</w:t>
      </w:r>
      <w:proofErr w:type="spellEnd"/>
      <w:r>
        <w:rPr>
          <w:rFonts w:ascii="新宋体" w:eastAsia="新宋体" w:hAnsiTheme="minorHAnsi" w:cs="新宋体"/>
          <w:color w:val="000000"/>
          <w:sz w:val="19"/>
          <w:szCs w:val="19"/>
          <w:highlight w:val="white"/>
          <w:lang w:eastAsia="zh-CN" w:bidi="ar-SA"/>
        </w:rPr>
        <w:t>);</w:t>
      </w:r>
    </w:p>
    <w:p w14:paraId="563BD610"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508FF6D5"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3DFD2D1C"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2B91AF"/>
          <w:sz w:val="19"/>
          <w:szCs w:val="19"/>
          <w:highlight w:val="white"/>
          <w:lang w:eastAsia="zh-CN" w:bidi="ar-SA"/>
        </w:rPr>
        <w:t>MyStringIterator</w:t>
      </w:r>
      <w:proofErr w:type="spellEnd"/>
      <w:r>
        <w:rPr>
          <w:rFonts w:ascii="新宋体" w:eastAsia="新宋体" w:hAnsiTheme="minorHAnsi" w:cs="新宋体"/>
          <w:color w:val="000000"/>
          <w:sz w:val="19"/>
          <w:szCs w:val="19"/>
          <w:highlight w:val="white"/>
          <w:lang w:eastAsia="zh-CN" w:bidi="ar-SA"/>
        </w:rPr>
        <w:t xml:space="preserve"> end()</w:t>
      </w:r>
    </w:p>
    <w:p w14:paraId="34B85BF2"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1FAC256A"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MyStringIterator</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m_data</w:t>
      </w:r>
      <w:proofErr w:type="spellEnd"/>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000000"/>
          <w:sz w:val="19"/>
          <w:szCs w:val="19"/>
          <w:highlight w:val="white"/>
          <w:lang w:eastAsia="zh-CN" w:bidi="ar-SA"/>
        </w:rPr>
        <w:t>strlen</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m_data</w:t>
      </w:r>
      <w:proofErr w:type="spellEnd"/>
      <w:r>
        <w:rPr>
          <w:rFonts w:ascii="新宋体" w:eastAsia="新宋体" w:hAnsiTheme="minorHAnsi" w:cs="新宋体"/>
          <w:color w:val="000000"/>
          <w:sz w:val="19"/>
          <w:szCs w:val="19"/>
          <w:highlight w:val="white"/>
          <w:lang w:eastAsia="zh-CN" w:bidi="ar-SA"/>
        </w:rPr>
        <w:t>));</w:t>
      </w:r>
    </w:p>
    <w:p w14:paraId="2A240676"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4318A420"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35D2F80"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w:t>
      </w:r>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2B91AF"/>
          <w:sz w:val="19"/>
          <w:szCs w:val="19"/>
          <w:highlight w:val="white"/>
          <w:lang w:eastAsia="zh-CN" w:bidi="ar-SA"/>
        </w:rPr>
        <w:t>size_t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index</w:t>
      </w:r>
      <w:r>
        <w:rPr>
          <w:rFonts w:ascii="新宋体" w:eastAsia="新宋体" w:hAnsiTheme="minorHAnsi" w:cs="新宋体"/>
          <w:color w:val="000000"/>
          <w:sz w:val="19"/>
          <w:szCs w:val="19"/>
          <w:highlight w:val="white"/>
          <w:lang w:eastAsia="zh-CN" w:bidi="ar-SA"/>
        </w:rPr>
        <w:t>)</w:t>
      </w:r>
    </w:p>
    <w:p w14:paraId="48F40D1A"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55A782D9"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m_data</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808080"/>
          <w:sz w:val="19"/>
          <w:szCs w:val="19"/>
          <w:highlight w:val="white"/>
          <w:lang w:eastAsia="zh-CN" w:bidi="ar-SA"/>
        </w:rPr>
        <w:t>index</w:t>
      </w:r>
      <w:r>
        <w:rPr>
          <w:rFonts w:ascii="新宋体" w:eastAsia="新宋体" w:hAnsiTheme="minorHAnsi" w:cs="新宋体"/>
          <w:color w:val="000000"/>
          <w:sz w:val="19"/>
          <w:szCs w:val="19"/>
          <w:highlight w:val="white"/>
          <w:lang w:eastAsia="zh-CN" w:bidi="ar-SA"/>
        </w:rPr>
        <w:t>];</w:t>
      </w:r>
    </w:p>
    <w:p w14:paraId="1653A7F6"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225F35C7"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399EC99E"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w:t>
      </w:r>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2B91AF"/>
          <w:sz w:val="19"/>
          <w:szCs w:val="19"/>
          <w:highlight w:val="white"/>
          <w:lang w:eastAsia="zh-CN" w:bidi="ar-SA"/>
        </w:rPr>
        <w:t>size_t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index</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const</w:t>
      </w:r>
    </w:p>
    <w:p w14:paraId="1BA98054"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50ACC665"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m_data</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808080"/>
          <w:sz w:val="19"/>
          <w:szCs w:val="19"/>
          <w:highlight w:val="white"/>
          <w:lang w:eastAsia="zh-CN" w:bidi="ar-SA"/>
        </w:rPr>
        <w:t>index</w:t>
      </w:r>
      <w:r>
        <w:rPr>
          <w:rFonts w:ascii="新宋体" w:eastAsia="新宋体" w:hAnsiTheme="minorHAnsi" w:cs="新宋体"/>
          <w:color w:val="000000"/>
          <w:sz w:val="19"/>
          <w:szCs w:val="19"/>
          <w:highlight w:val="white"/>
          <w:lang w:eastAsia="zh-CN" w:bidi="ar-SA"/>
        </w:rPr>
        <w:t>];</w:t>
      </w:r>
    </w:p>
    <w:p w14:paraId="0F43ED28"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3BEDD08D"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private</w:t>
      </w:r>
      <w:r>
        <w:rPr>
          <w:rFonts w:ascii="新宋体" w:eastAsia="新宋体" w:hAnsiTheme="minorHAnsi" w:cs="新宋体"/>
          <w:color w:val="000000"/>
          <w:sz w:val="19"/>
          <w:szCs w:val="19"/>
          <w:highlight w:val="white"/>
          <w:lang w:eastAsia="zh-CN" w:bidi="ar-SA"/>
        </w:rPr>
        <w:t>:</w:t>
      </w:r>
    </w:p>
    <w:p w14:paraId="2D6693D4"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m_data</w:t>
      </w:r>
      <w:proofErr w:type="spellEnd"/>
      <w:r>
        <w:rPr>
          <w:rFonts w:ascii="新宋体" w:eastAsia="新宋体" w:hAnsiTheme="minorHAnsi" w:cs="新宋体"/>
          <w:color w:val="000000"/>
          <w:sz w:val="19"/>
          <w:szCs w:val="19"/>
          <w:highlight w:val="white"/>
          <w:lang w:eastAsia="zh-CN" w:bidi="ar-SA"/>
        </w:rPr>
        <w:t>;</w:t>
      </w:r>
    </w:p>
    <w:p w14:paraId="5342075A" w14:textId="77777777" w:rsidR="00154735" w:rsidRDefault="00154735" w:rsidP="00154735">
      <w:pPr>
        <w:ind w:firstLine="380"/>
        <w:rPr>
          <w:lang w:eastAsia="zh-CN"/>
        </w:rPr>
      </w:pPr>
      <w:r>
        <w:rPr>
          <w:rFonts w:ascii="新宋体" w:eastAsia="新宋体" w:hAnsiTheme="minorHAnsi" w:cs="新宋体"/>
          <w:color w:val="000000"/>
          <w:sz w:val="19"/>
          <w:szCs w:val="19"/>
          <w:highlight w:val="white"/>
          <w:lang w:eastAsia="zh-CN" w:bidi="ar-SA"/>
        </w:rPr>
        <w:t>};</w:t>
      </w:r>
    </w:p>
    <w:p w14:paraId="610E6204" w14:textId="364E4B30" w:rsidR="00154735" w:rsidRDefault="00154735" w:rsidP="00471AED">
      <w:pPr>
        <w:rPr>
          <w:lang w:eastAsia="zh-CN"/>
        </w:rPr>
      </w:pPr>
    </w:p>
    <w:p w14:paraId="0FAEA7E9" w14:textId="77777777" w:rsidR="00154735" w:rsidRDefault="00154735" w:rsidP="00154735">
      <w:pPr>
        <w:rPr>
          <w:lang w:eastAsia="zh-CN"/>
        </w:rPr>
      </w:pPr>
      <w:r>
        <w:rPr>
          <w:rFonts w:hint="eastAsia"/>
          <w:lang w:eastAsia="zh-CN"/>
        </w:rPr>
        <w:t xml:space="preserve">3 </w:t>
      </w:r>
      <w:r>
        <w:rPr>
          <w:rFonts w:hint="eastAsia"/>
          <w:lang w:eastAsia="zh-CN"/>
        </w:rPr>
        <w:t>实现</w:t>
      </w:r>
    </w:p>
    <w:p w14:paraId="3A6C4467" w14:textId="77777777" w:rsidR="00154735" w:rsidRDefault="00154735" w:rsidP="00154735">
      <w:pPr>
        <w:rPr>
          <w:lang w:eastAsia="zh-CN"/>
        </w:rPr>
      </w:pPr>
      <w:r>
        <w:rPr>
          <w:rFonts w:hint="eastAsia"/>
          <w:lang w:eastAsia="zh-CN"/>
        </w:rPr>
        <w:t xml:space="preserve">3.1 </w:t>
      </w:r>
      <w:r>
        <w:rPr>
          <w:rFonts w:hint="eastAsia"/>
          <w:lang w:eastAsia="zh-CN"/>
        </w:rPr>
        <w:t>栈基本功能的实现</w:t>
      </w:r>
    </w:p>
    <w:p w14:paraId="6688E414" w14:textId="77777777" w:rsidR="00154735" w:rsidRDefault="00154735" w:rsidP="00154735">
      <w:pPr>
        <w:rPr>
          <w:lang w:eastAsia="zh-CN"/>
        </w:rPr>
      </w:pPr>
      <w:r>
        <w:rPr>
          <w:rFonts w:hint="eastAsia"/>
          <w:lang w:eastAsia="zh-CN"/>
        </w:rPr>
        <w:t xml:space="preserve">3.1.1 </w:t>
      </w:r>
      <w:r>
        <w:rPr>
          <w:rFonts w:hint="eastAsia"/>
          <w:lang w:eastAsia="zh-CN"/>
        </w:rPr>
        <w:t>栈基本功能流程简介</w:t>
      </w:r>
    </w:p>
    <w:p w14:paraId="2CA2CA1A" w14:textId="77777777" w:rsidR="00154735" w:rsidRDefault="00154735" w:rsidP="00154735">
      <w:pPr>
        <w:rPr>
          <w:lang w:eastAsia="zh-CN"/>
        </w:rPr>
      </w:pPr>
      <w:r>
        <w:rPr>
          <w:rFonts w:hint="eastAsia"/>
          <w:lang w:eastAsia="zh-CN"/>
        </w:rPr>
        <w:t>栈的基本功能包括检查是否为空，弹出、压入栈，读取顶元素、以及置空栈的操作。</w:t>
      </w:r>
    </w:p>
    <w:p w14:paraId="63ED4BA6" w14:textId="217C1CD0" w:rsidR="00154735" w:rsidRDefault="00154735" w:rsidP="00471AED">
      <w:pPr>
        <w:rPr>
          <w:lang w:eastAsia="zh-CN"/>
        </w:rPr>
      </w:pPr>
    </w:p>
    <w:p w14:paraId="4B86D61C" w14:textId="77777777" w:rsidR="00154735" w:rsidRDefault="00154735" w:rsidP="00154735">
      <w:pPr>
        <w:rPr>
          <w:lang w:eastAsia="zh-CN"/>
        </w:rPr>
      </w:pPr>
      <w:r>
        <w:rPr>
          <w:rFonts w:hint="eastAsia"/>
          <w:lang w:eastAsia="zh-CN"/>
        </w:rPr>
        <w:t xml:space="preserve">3.2 </w:t>
      </w:r>
      <w:r>
        <w:rPr>
          <w:rFonts w:hint="eastAsia"/>
          <w:lang w:eastAsia="zh-CN"/>
        </w:rPr>
        <w:t>栈内外优先级功能的实现</w:t>
      </w:r>
    </w:p>
    <w:p w14:paraId="0ED0E0A4" w14:textId="77777777" w:rsidR="00154735" w:rsidRDefault="00154735" w:rsidP="00154735">
      <w:pPr>
        <w:rPr>
          <w:lang w:eastAsia="zh-CN"/>
        </w:rPr>
      </w:pPr>
      <w:r>
        <w:rPr>
          <w:rFonts w:hint="eastAsia"/>
          <w:lang w:eastAsia="zh-CN"/>
        </w:rPr>
        <w:t xml:space="preserve">3.2.1 </w:t>
      </w:r>
      <w:r>
        <w:rPr>
          <w:rFonts w:hint="eastAsia"/>
          <w:lang w:eastAsia="zh-CN"/>
        </w:rPr>
        <w:t>栈内外优先级功能流程简介</w:t>
      </w:r>
    </w:p>
    <w:p w14:paraId="7E46BFB4" w14:textId="57057227" w:rsidR="00154735" w:rsidRDefault="00154735" w:rsidP="00154735">
      <w:pPr>
        <w:rPr>
          <w:lang w:eastAsia="zh-CN"/>
        </w:rPr>
      </w:pPr>
      <w:r>
        <w:rPr>
          <w:rFonts w:hint="eastAsia"/>
          <w:lang w:eastAsia="zh-CN"/>
        </w:rPr>
        <w:lastRenderedPageBreak/>
        <w:t>因为不同的运算有不同的优先级所以需要创建栈内外的相同符号的不同优先级，从而进行优先级运算。在这里建立了一个</w:t>
      </w:r>
      <w:r>
        <w:rPr>
          <w:rFonts w:hint="eastAsia"/>
          <w:lang w:eastAsia="zh-CN"/>
        </w:rPr>
        <w:t>o</w:t>
      </w:r>
      <w:r>
        <w:rPr>
          <w:lang w:eastAsia="zh-CN"/>
        </w:rPr>
        <w:t>ption</w:t>
      </w:r>
      <w:r>
        <w:rPr>
          <w:rFonts w:hint="eastAsia"/>
          <w:lang w:eastAsia="zh-CN"/>
        </w:rPr>
        <w:t>结构体来定义不同运算符的进栈出栈的优先级，同时定义‘</w:t>
      </w:r>
      <w:r>
        <w:rPr>
          <w:rFonts w:hint="eastAsia"/>
          <w:lang w:eastAsia="zh-CN"/>
        </w:rPr>
        <w:t>#</w:t>
      </w:r>
      <w:r>
        <w:rPr>
          <w:rFonts w:hint="eastAsia"/>
          <w:lang w:eastAsia="zh-CN"/>
        </w:rPr>
        <w:t>’运算符，这代表栈底元素和输入终止符</w:t>
      </w:r>
    </w:p>
    <w:p w14:paraId="316A148E" w14:textId="06F91AD0" w:rsidR="00154735" w:rsidRDefault="00154735" w:rsidP="00154735">
      <w:pPr>
        <w:rPr>
          <w:lang w:eastAsia="zh-CN"/>
        </w:rPr>
      </w:pPr>
      <w:r>
        <w:rPr>
          <w:rFonts w:hint="eastAsia"/>
          <w:lang w:eastAsia="zh-CN"/>
        </w:rPr>
        <w:t xml:space="preserve">3.2.2 </w:t>
      </w:r>
      <w:r>
        <w:rPr>
          <w:rFonts w:hint="eastAsia"/>
          <w:lang w:eastAsia="zh-CN"/>
        </w:rPr>
        <w:t>栈内外优先级功能核心代码</w:t>
      </w:r>
    </w:p>
    <w:p w14:paraId="1C3BC5D2"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struct</w:t>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2B91AF"/>
          <w:sz w:val="19"/>
          <w:szCs w:val="19"/>
          <w:highlight w:val="white"/>
          <w:lang w:eastAsia="zh-CN" w:bidi="ar-SA"/>
        </w:rPr>
        <w:t>Option</w:t>
      </w:r>
    </w:p>
    <w:p w14:paraId="3C20C023"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4F77D70E"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 data;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只接收符号入栈</w:t>
      </w:r>
    </w:p>
    <w:p w14:paraId="438213D8"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icp</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栈外优先级</w:t>
      </w:r>
    </w:p>
    <w:p w14:paraId="7040248D"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isp</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栈内优先级</w:t>
      </w:r>
    </w:p>
    <w:p w14:paraId="67C72251"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5D7C693F"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Option(</w:t>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808080"/>
          <w:sz w:val="19"/>
          <w:szCs w:val="19"/>
          <w:highlight w:val="white"/>
          <w:lang w:eastAsia="zh-CN" w:bidi="ar-SA"/>
        </w:rPr>
        <w:t>ch</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ISP</w:t>
      </w:r>
      <w:r>
        <w:rPr>
          <w:rFonts w:ascii="新宋体" w:eastAsia="新宋体" w:hAnsiTheme="minorHAnsi" w:cs="新宋体"/>
          <w:color w:val="000000"/>
          <w:sz w:val="19"/>
          <w:szCs w:val="19"/>
          <w:highlight w:val="white"/>
          <w:lang w:eastAsia="zh-CN" w:bidi="ar-SA"/>
        </w:rPr>
        <w:t xml:space="preserve"> = 0,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ICP</w:t>
      </w:r>
      <w:r>
        <w:rPr>
          <w:rFonts w:ascii="新宋体" w:eastAsia="新宋体" w:hAnsiTheme="minorHAnsi" w:cs="新宋体"/>
          <w:color w:val="000000"/>
          <w:sz w:val="19"/>
          <w:szCs w:val="19"/>
          <w:highlight w:val="white"/>
          <w:lang w:eastAsia="zh-CN" w:bidi="ar-SA"/>
        </w:rPr>
        <w:t xml:space="preserve"> = 0)</w:t>
      </w:r>
    </w:p>
    <w:p w14:paraId="08DE7E57"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:data(</w:t>
      </w:r>
      <w:proofErr w:type="spellStart"/>
      <w:r>
        <w:rPr>
          <w:rFonts w:ascii="新宋体" w:eastAsia="新宋体" w:hAnsiTheme="minorHAnsi" w:cs="新宋体"/>
          <w:color w:val="808080"/>
          <w:sz w:val="19"/>
          <w:szCs w:val="19"/>
          <w:highlight w:val="white"/>
          <w:lang w:eastAsia="zh-CN" w:bidi="ar-SA"/>
        </w:rPr>
        <w:t>ch</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isp</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808080"/>
          <w:sz w:val="19"/>
          <w:szCs w:val="19"/>
          <w:highlight w:val="white"/>
          <w:lang w:eastAsia="zh-CN" w:bidi="ar-SA"/>
        </w:rPr>
        <w:t>ISP</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icp</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808080"/>
          <w:sz w:val="19"/>
          <w:szCs w:val="19"/>
          <w:highlight w:val="white"/>
          <w:lang w:eastAsia="zh-CN" w:bidi="ar-SA"/>
        </w:rPr>
        <w:t>ICP</w:t>
      </w:r>
      <w:r>
        <w:rPr>
          <w:rFonts w:ascii="新宋体" w:eastAsia="新宋体" w:hAnsiTheme="minorHAnsi" w:cs="新宋体"/>
          <w:color w:val="000000"/>
          <w:sz w:val="19"/>
          <w:szCs w:val="19"/>
          <w:highlight w:val="white"/>
          <w:lang w:eastAsia="zh-CN" w:bidi="ar-SA"/>
        </w:rPr>
        <w:t>)</w:t>
      </w:r>
    </w:p>
    <w:p w14:paraId="5AA18B06"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025F4099"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switch</w:t>
      </w:r>
      <w:r>
        <w:rPr>
          <w:rFonts w:ascii="新宋体" w:eastAsia="新宋体" w:hAnsiTheme="minorHAnsi" w:cs="新宋体"/>
          <w:color w:val="000000"/>
          <w:sz w:val="19"/>
          <w:szCs w:val="19"/>
          <w:highlight w:val="white"/>
          <w:lang w:eastAsia="zh-CN" w:bidi="ar-SA"/>
        </w:rPr>
        <w:t xml:space="preserve"> (data)</w:t>
      </w:r>
    </w:p>
    <w:p w14:paraId="1B3DD1C6"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2DA56882"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栈底符号和输入终止符号</w:t>
      </w:r>
    </w:p>
    <w:p w14:paraId="3DA709F6"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4C35E7D3"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isp</w:t>
      </w:r>
      <w:proofErr w:type="spellEnd"/>
      <w:r>
        <w:rPr>
          <w:rFonts w:ascii="新宋体" w:eastAsia="新宋体" w:hAnsiTheme="minorHAnsi" w:cs="新宋体"/>
          <w:color w:val="000000"/>
          <w:sz w:val="19"/>
          <w:szCs w:val="19"/>
          <w:highlight w:val="white"/>
          <w:lang w:eastAsia="zh-CN" w:bidi="ar-SA"/>
        </w:rPr>
        <w:t xml:space="preserve"> = 0;</w:t>
      </w:r>
    </w:p>
    <w:p w14:paraId="4B0B721A"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icp</w:t>
      </w:r>
      <w:proofErr w:type="spellEnd"/>
      <w:r>
        <w:rPr>
          <w:rFonts w:ascii="新宋体" w:eastAsia="新宋体" w:hAnsiTheme="minorHAnsi" w:cs="新宋体"/>
          <w:color w:val="000000"/>
          <w:sz w:val="19"/>
          <w:szCs w:val="19"/>
          <w:highlight w:val="white"/>
          <w:lang w:eastAsia="zh-CN" w:bidi="ar-SA"/>
        </w:rPr>
        <w:t xml:space="preserve"> = 0;</w:t>
      </w:r>
    </w:p>
    <w:p w14:paraId="1125313B"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5ADE597B"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括号</w:t>
      </w:r>
    </w:p>
    <w:p w14:paraId="1F1BB49A"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04EC4786"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isp</w:t>
      </w:r>
      <w:proofErr w:type="spellEnd"/>
      <w:r>
        <w:rPr>
          <w:rFonts w:ascii="新宋体" w:eastAsia="新宋体" w:hAnsiTheme="minorHAnsi" w:cs="新宋体"/>
          <w:color w:val="000000"/>
          <w:sz w:val="19"/>
          <w:szCs w:val="19"/>
          <w:highlight w:val="white"/>
          <w:lang w:eastAsia="zh-CN" w:bidi="ar-SA"/>
        </w:rPr>
        <w:t xml:space="preserve"> = 1;</w:t>
      </w:r>
    </w:p>
    <w:p w14:paraId="77808F68"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icp</w:t>
      </w:r>
      <w:proofErr w:type="spellEnd"/>
      <w:r>
        <w:rPr>
          <w:rFonts w:ascii="新宋体" w:eastAsia="新宋体" w:hAnsiTheme="minorHAnsi" w:cs="新宋体"/>
          <w:color w:val="000000"/>
          <w:sz w:val="19"/>
          <w:szCs w:val="19"/>
          <w:highlight w:val="white"/>
          <w:lang w:eastAsia="zh-CN" w:bidi="ar-SA"/>
        </w:rPr>
        <w:t xml:space="preserve"> = 6;</w:t>
      </w:r>
    </w:p>
    <w:p w14:paraId="1A0A7DAC"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1F83F0C0"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23B7B13F"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isp</w:t>
      </w:r>
      <w:proofErr w:type="spellEnd"/>
      <w:r>
        <w:rPr>
          <w:rFonts w:ascii="新宋体" w:eastAsia="新宋体" w:hAnsiTheme="minorHAnsi" w:cs="新宋体"/>
          <w:color w:val="000000"/>
          <w:sz w:val="19"/>
          <w:szCs w:val="19"/>
          <w:highlight w:val="white"/>
          <w:lang w:eastAsia="zh-CN" w:bidi="ar-SA"/>
        </w:rPr>
        <w:t xml:space="preserve"> = 6;</w:t>
      </w:r>
    </w:p>
    <w:p w14:paraId="591779E7"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icp</w:t>
      </w:r>
      <w:proofErr w:type="spellEnd"/>
      <w:r>
        <w:rPr>
          <w:rFonts w:ascii="新宋体" w:eastAsia="新宋体" w:hAnsiTheme="minorHAnsi" w:cs="新宋体"/>
          <w:color w:val="000000"/>
          <w:sz w:val="19"/>
          <w:szCs w:val="19"/>
          <w:highlight w:val="white"/>
          <w:lang w:eastAsia="zh-CN" w:bidi="ar-SA"/>
        </w:rPr>
        <w:t xml:space="preserve"> = 1;</w:t>
      </w:r>
    </w:p>
    <w:p w14:paraId="74AC7FB6"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18AC5F6F"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高级运算符</w:t>
      </w:r>
    </w:p>
    <w:p w14:paraId="27D5D19C"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50D70E8F"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65566953"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3F138C24"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isp</w:t>
      </w:r>
      <w:proofErr w:type="spellEnd"/>
      <w:r>
        <w:rPr>
          <w:rFonts w:ascii="新宋体" w:eastAsia="新宋体" w:hAnsiTheme="minorHAnsi" w:cs="新宋体"/>
          <w:color w:val="000000"/>
          <w:sz w:val="19"/>
          <w:szCs w:val="19"/>
          <w:highlight w:val="white"/>
          <w:lang w:eastAsia="zh-CN" w:bidi="ar-SA"/>
        </w:rPr>
        <w:t xml:space="preserve"> = 5;</w:t>
      </w:r>
    </w:p>
    <w:p w14:paraId="6BF405A3"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icp</w:t>
      </w:r>
      <w:proofErr w:type="spellEnd"/>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000000"/>
          <w:sz w:val="19"/>
          <w:szCs w:val="19"/>
          <w:highlight w:val="white"/>
          <w:lang w:eastAsia="zh-CN" w:bidi="ar-SA"/>
        </w:rPr>
        <w:t>isp</w:t>
      </w:r>
      <w:proofErr w:type="spellEnd"/>
      <w:r>
        <w:rPr>
          <w:rFonts w:ascii="新宋体" w:eastAsia="新宋体" w:hAnsiTheme="minorHAnsi" w:cs="新宋体"/>
          <w:color w:val="000000"/>
          <w:sz w:val="19"/>
          <w:szCs w:val="19"/>
          <w:highlight w:val="white"/>
          <w:lang w:eastAsia="zh-CN" w:bidi="ar-SA"/>
        </w:rPr>
        <w:t xml:space="preserve"> - 1;</w:t>
      </w:r>
    </w:p>
    <w:p w14:paraId="0B891FC6"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2694B597"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普通运算符</w:t>
      </w:r>
    </w:p>
    <w:p w14:paraId="32072059"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5670BC8A"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3DFDDB8A"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isp</w:t>
      </w:r>
      <w:proofErr w:type="spellEnd"/>
      <w:r>
        <w:rPr>
          <w:rFonts w:ascii="新宋体" w:eastAsia="新宋体" w:hAnsiTheme="minorHAnsi" w:cs="新宋体"/>
          <w:color w:val="000000"/>
          <w:sz w:val="19"/>
          <w:szCs w:val="19"/>
          <w:highlight w:val="white"/>
          <w:lang w:eastAsia="zh-CN" w:bidi="ar-SA"/>
        </w:rPr>
        <w:t xml:space="preserve"> = 3;</w:t>
      </w:r>
    </w:p>
    <w:p w14:paraId="4EDC1C11"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icp</w:t>
      </w:r>
      <w:proofErr w:type="spellEnd"/>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000000"/>
          <w:sz w:val="19"/>
          <w:szCs w:val="19"/>
          <w:highlight w:val="white"/>
          <w:lang w:eastAsia="zh-CN" w:bidi="ar-SA"/>
        </w:rPr>
        <w:t>isp</w:t>
      </w:r>
      <w:proofErr w:type="spellEnd"/>
      <w:r>
        <w:rPr>
          <w:rFonts w:ascii="新宋体" w:eastAsia="新宋体" w:hAnsiTheme="minorHAnsi" w:cs="新宋体"/>
          <w:color w:val="000000"/>
          <w:sz w:val="19"/>
          <w:szCs w:val="19"/>
          <w:highlight w:val="white"/>
          <w:lang w:eastAsia="zh-CN" w:bidi="ar-SA"/>
        </w:rPr>
        <w:t xml:space="preserve"> - 1;</w:t>
      </w:r>
    </w:p>
    <w:p w14:paraId="6D2D9755"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default</w:t>
      </w:r>
      <w:r>
        <w:rPr>
          <w:rFonts w:ascii="新宋体" w:eastAsia="新宋体" w:hAnsiTheme="minorHAnsi" w:cs="新宋体"/>
          <w:color w:val="000000"/>
          <w:sz w:val="19"/>
          <w:szCs w:val="19"/>
          <w:highlight w:val="white"/>
          <w:lang w:eastAsia="zh-CN" w:bidi="ar-SA"/>
        </w:rPr>
        <w:t>:</w:t>
      </w:r>
    </w:p>
    <w:p w14:paraId="09138BF2"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4DEC8453"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ab/>
      </w:r>
      <w:r>
        <w:rPr>
          <w:rFonts w:ascii="新宋体" w:eastAsia="新宋体" w:hAnsiTheme="minorHAnsi" w:cs="新宋体"/>
          <w:color w:val="000000"/>
          <w:sz w:val="19"/>
          <w:szCs w:val="19"/>
          <w:highlight w:val="white"/>
          <w:lang w:eastAsia="zh-CN" w:bidi="ar-SA"/>
        </w:rPr>
        <w:tab/>
        <w:t>}</w:t>
      </w:r>
    </w:p>
    <w:p w14:paraId="059D53F3" w14:textId="77777777" w:rsidR="00154735" w:rsidRDefault="00154735" w:rsidP="0015473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1D864C78" w14:textId="7FAA450D" w:rsidR="00154735" w:rsidRDefault="00154735" w:rsidP="00154735">
      <w:pPr>
        <w:ind w:firstLine="380"/>
        <w:rPr>
          <w:lang w:eastAsia="zh-CN"/>
        </w:rPr>
      </w:pPr>
      <w:r>
        <w:rPr>
          <w:rFonts w:ascii="新宋体" w:eastAsia="新宋体" w:hAnsiTheme="minorHAnsi" w:cs="新宋体"/>
          <w:color w:val="000000"/>
          <w:sz w:val="19"/>
          <w:szCs w:val="19"/>
          <w:highlight w:val="white"/>
          <w:lang w:eastAsia="zh-CN" w:bidi="ar-SA"/>
        </w:rPr>
        <w:t>};</w:t>
      </w:r>
    </w:p>
    <w:p w14:paraId="0FCD5466" w14:textId="532B846D" w:rsidR="00154735" w:rsidRDefault="00154735" w:rsidP="00154735">
      <w:pPr>
        <w:rPr>
          <w:lang w:eastAsia="zh-CN"/>
        </w:rPr>
      </w:pPr>
    </w:p>
    <w:p w14:paraId="03EFBE57" w14:textId="77777777" w:rsidR="00154735" w:rsidRDefault="00154735" w:rsidP="00154735">
      <w:pPr>
        <w:rPr>
          <w:lang w:eastAsia="zh-CN"/>
        </w:rPr>
      </w:pPr>
      <w:r>
        <w:rPr>
          <w:rFonts w:hint="eastAsia"/>
          <w:lang w:eastAsia="zh-CN"/>
        </w:rPr>
        <w:t xml:space="preserve">3.3 </w:t>
      </w:r>
      <w:r>
        <w:rPr>
          <w:rFonts w:hint="eastAsia"/>
          <w:lang w:eastAsia="zh-CN"/>
        </w:rPr>
        <w:t>优先级比较功能的实现</w:t>
      </w:r>
    </w:p>
    <w:p w14:paraId="1F65B2E6" w14:textId="77777777" w:rsidR="00154735" w:rsidRDefault="00154735" w:rsidP="00154735">
      <w:pPr>
        <w:rPr>
          <w:lang w:eastAsia="zh-CN"/>
        </w:rPr>
      </w:pPr>
      <w:r>
        <w:rPr>
          <w:rFonts w:hint="eastAsia"/>
          <w:lang w:eastAsia="zh-CN"/>
        </w:rPr>
        <w:t xml:space="preserve">3.3.1 </w:t>
      </w:r>
      <w:r>
        <w:rPr>
          <w:rFonts w:hint="eastAsia"/>
          <w:lang w:eastAsia="zh-CN"/>
        </w:rPr>
        <w:t>优先级比较功能流程简介</w:t>
      </w:r>
    </w:p>
    <w:p w14:paraId="47842C5A" w14:textId="5D2D0528" w:rsidR="00154735" w:rsidRDefault="00154735" w:rsidP="00154735">
      <w:pPr>
        <w:rPr>
          <w:lang w:eastAsia="zh-CN"/>
        </w:rPr>
      </w:pPr>
      <w:r>
        <w:rPr>
          <w:rFonts w:hint="eastAsia"/>
          <w:lang w:eastAsia="zh-CN"/>
        </w:rPr>
        <w:t>优先级比较功能是为了更好地进行优先级比较运算而设置</w:t>
      </w:r>
      <w:r w:rsidR="00095925">
        <w:rPr>
          <w:rFonts w:hint="eastAsia"/>
          <w:lang w:eastAsia="zh-CN"/>
        </w:rPr>
        <w:t>的，可以用于表达式转换和表达式的计算，但两者逻辑之间有一点小差别</w:t>
      </w:r>
    </w:p>
    <w:p w14:paraId="232BA4BA" w14:textId="72BABAFF" w:rsidR="00095925" w:rsidRDefault="00095925" w:rsidP="00154735">
      <w:pPr>
        <w:rPr>
          <w:lang w:eastAsia="zh-CN"/>
        </w:rPr>
      </w:pPr>
      <w:r>
        <w:rPr>
          <w:rFonts w:hint="eastAsia"/>
          <w:lang w:eastAsia="zh-CN"/>
        </w:rPr>
        <w:t>表达式转换的比较</w:t>
      </w:r>
    </w:p>
    <w:p w14:paraId="00A4CDDD" w14:textId="28A09DB6" w:rsidR="004E467F" w:rsidRDefault="004E467F" w:rsidP="00154735">
      <w:pPr>
        <w:rPr>
          <w:rFonts w:hint="eastAsia"/>
          <w:lang w:eastAsia="zh-CN"/>
        </w:rPr>
      </w:pPr>
      <w:r>
        <w:rPr>
          <w:rFonts w:hint="eastAsia"/>
          <w:lang w:eastAsia="zh-CN"/>
        </w:rPr>
        <w:t>比较规则十分简单：栈顶元素和遍历到的元素进行比较，若目前的元素的入栈优先级大于栈顶元素的出栈优先级，目前元素入栈；若栈顶元素出栈优先级大于目前元素入栈优先级，则让栈顶元素出栈直到</w:t>
      </w:r>
      <w:r>
        <w:rPr>
          <w:rFonts w:hint="eastAsia"/>
          <w:lang w:eastAsia="zh-CN"/>
        </w:rPr>
        <w:t>目前的元素的入栈优先级大于栈顶元素的出栈优先级</w:t>
      </w:r>
      <w:r>
        <w:rPr>
          <w:rFonts w:hint="eastAsia"/>
          <w:lang w:eastAsia="zh-CN"/>
        </w:rPr>
        <w:t>或者栈空。若</w:t>
      </w:r>
      <w:r>
        <w:rPr>
          <w:rFonts w:hint="eastAsia"/>
          <w:lang w:eastAsia="zh-CN"/>
        </w:rPr>
        <w:t>目前的元素的入栈优先级</w:t>
      </w:r>
      <w:r>
        <w:rPr>
          <w:rFonts w:hint="eastAsia"/>
          <w:lang w:eastAsia="zh-CN"/>
        </w:rPr>
        <w:t>等于</w:t>
      </w:r>
      <w:r>
        <w:rPr>
          <w:rFonts w:hint="eastAsia"/>
          <w:lang w:eastAsia="zh-CN"/>
        </w:rPr>
        <w:t>栈顶元素的出栈优先级</w:t>
      </w:r>
      <w:r>
        <w:rPr>
          <w:rFonts w:hint="eastAsia"/>
          <w:lang w:eastAsia="zh-CN"/>
        </w:rPr>
        <w:t>，目前的运算符只有括号和输入终止符，这种情况下直接退栈不输出即可。</w:t>
      </w:r>
    </w:p>
    <w:p w14:paraId="7DE5AE71"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0;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&lt; </w:t>
      </w:r>
      <w:proofErr w:type="spellStart"/>
      <w:r>
        <w:rPr>
          <w:rFonts w:ascii="新宋体" w:eastAsia="新宋体" w:hAnsiTheme="minorHAnsi" w:cs="新宋体"/>
          <w:color w:val="000000"/>
          <w:sz w:val="19"/>
          <w:szCs w:val="19"/>
          <w:highlight w:val="white"/>
          <w:lang w:eastAsia="zh-CN" w:bidi="ar-SA"/>
        </w:rPr>
        <w:t>inLen</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w:t>
      </w:r>
    </w:p>
    <w:p w14:paraId="6F622B65"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(input</w:t>
      </w:r>
      <w:r>
        <w:rPr>
          <w:rFonts w:ascii="新宋体" w:eastAsia="新宋体" w:hAnsiTheme="minorHAnsi" w:cs="新宋体"/>
          <w:color w:val="00808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没有读到空格，往后继续读入直至读到空格</w:t>
      </w:r>
    </w:p>
    <w:p w14:paraId="2427B5C2"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temp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input</w:t>
      </w:r>
      <w:r>
        <w:rPr>
          <w:rFonts w:ascii="新宋体" w:eastAsia="新宋体" w:hAnsiTheme="minorHAnsi" w:cs="新宋体"/>
          <w:color w:val="00808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227494E4"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continue</w:t>
      </w:r>
      <w:r>
        <w:rPr>
          <w:rFonts w:ascii="新宋体" w:eastAsia="新宋体" w:hAnsiTheme="minorHAnsi" w:cs="新宋体"/>
          <w:color w:val="000000"/>
          <w:sz w:val="19"/>
          <w:szCs w:val="19"/>
          <w:highlight w:val="white"/>
          <w:lang w:eastAsia="zh-CN" w:bidi="ar-SA"/>
        </w:rPr>
        <w:t>;</w:t>
      </w:r>
    </w:p>
    <w:p w14:paraId="6D80B841"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7E29961D"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读到空格，执行入栈或者输出操作</w:t>
      </w:r>
    </w:p>
    <w:p w14:paraId="1C70C428"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非运算符</w:t>
      </w:r>
    </w:p>
    <w:p w14:paraId="2D22027B"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((temp</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0</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&gt;= </w:t>
      </w:r>
      <w:r>
        <w:rPr>
          <w:rFonts w:ascii="新宋体" w:eastAsia="新宋体" w:hAnsiTheme="minorHAnsi" w:cs="新宋体"/>
          <w:color w:val="A31515"/>
          <w:sz w:val="19"/>
          <w:szCs w:val="19"/>
          <w:highlight w:val="white"/>
          <w:lang w:eastAsia="zh-CN" w:bidi="ar-SA"/>
        </w:rPr>
        <w:t>'0'</w:t>
      </w:r>
      <w:r>
        <w:rPr>
          <w:rFonts w:ascii="新宋体" w:eastAsia="新宋体" w:hAnsiTheme="minorHAnsi" w:cs="新宋体"/>
          <w:color w:val="000000"/>
          <w:sz w:val="19"/>
          <w:szCs w:val="19"/>
          <w:highlight w:val="white"/>
          <w:lang w:eastAsia="zh-CN" w:bidi="ar-SA"/>
        </w:rPr>
        <w:t xml:space="preserve"> &amp;&amp; temp</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0</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&lt;= </w:t>
      </w:r>
      <w:r>
        <w:rPr>
          <w:rFonts w:ascii="新宋体" w:eastAsia="新宋体" w:hAnsiTheme="minorHAnsi" w:cs="新宋体"/>
          <w:color w:val="A31515"/>
          <w:sz w:val="19"/>
          <w:szCs w:val="19"/>
          <w:highlight w:val="white"/>
          <w:lang w:eastAsia="zh-CN" w:bidi="ar-SA"/>
        </w:rPr>
        <w:t>'9'</w:t>
      </w:r>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000000"/>
          <w:sz w:val="19"/>
          <w:szCs w:val="19"/>
          <w:highlight w:val="white"/>
          <w:lang w:eastAsia="zh-CN" w:bidi="ar-SA"/>
        </w:rPr>
        <w:t>temp.get_length</w:t>
      </w:r>
      <w:proofErr w:type="spellEnd"/>
      <w:r>
        <w:rPr>
          <w:rFonts w:ascii="新宋体" w:eastAsia="新宋体" w:hAnsiTheme="minorHAnsi" w:cs="新宋体"/>
          <w:color w:val="000000"/>
          <w:sz w:val="19"/>
          <w:szCs w:val="19"/>
          <w:highlight w:val="white"/>
          <w:lang w:eastAsia="zh-CN" w:bidi="ar-SA"/>
        </w:rPr>
        <w:t xml:space="preserve">() &gt;= 2) </w:t>
      </w:r>
    </w:p>
    <w:p w14:paraId="0CC5FB42"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2244CCE6"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(temp</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0</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正数前自动省略正号</w:t>
      </w:r>
    </w:p>
    <w:p w14:paraId="447556B1"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1;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&lt;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temp.get_length</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w:t>
      </w:r>
    </w:p>
    <w:p w14:paraId="648B948C"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output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temp</w:t>
      </w:r>
      <w:r>
        <w:rPr>
          <w:rFonts w:ascii="新宋体" w:eastAsia="新宋体" w:hAnsiTheme="minorHAnsi" w:cs="新宋体"/>
          <w:color w:val="00808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59CEAD4D"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FF"/>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p>
    <w:p w14:paraId="68DB5922"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output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temp;</w:t>
      </w:r>
    </w:p>
    <w:p w14:paraId="41F75859"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490536DB"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000000"/>
          <w:sz w:val="19"/>
          <w:szCs w:val="19"/>
          <w:highlight w:val="white"/>
          <w:lang w:eastAsia="zh-CN" w:bidi="ar-SA"/>
        </w:rPr>
        <w:t>inLen</w:t>
      </w:r>
      <w:proofErr w:type="spellEnd"/>
      <w:r>
        <w:rPr>
          <w:rFonts w:ascii="新宋体" w:eastAsia="新宋体" w:hAnsiTheme="minorHAnsi" w:cs="新宋体"/>
          <w:color w:val="000000"/>
          <w:sz w:val="19"/>
          <w:szCs w:val="19"/>
          <w:highlight w:val="white"/>
          <w:lang w:eastAsia="zh-CN" w:bidi="ar-SA"/>
        </w:rPr>
        <w:t xml:space="preserve"> - 1)</w:t>
      </w:r>
    </w:p>
    <w:p w14:paraId="6816584E"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output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w:t>
      </w:r>
    </w:p>
    <w:p w14:paraId="3C46A5FE"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7D5ACC33"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1F58B2F2"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2B91AF"/>
          <w:sz w:val="19"/>
          <w:szCs w:val="19"/>
          <w:highlight w:val="white"/>
          <w:lang w:eastAsia="zh-CN" w:bidi="ar-SA"/>
        </w:rPr>
        <w:t>Option</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ch</w:t>
      </w:r>
      <w:proofErr w:type="spellEnd"/>
      <w:r>
        <w:rPr>
          <w:rFonts w:ascii="新宋体" w:eastAsia="新宋体" w:hAnsiTheme="minorHAnsi" w:cs="新宋体"/>
          <w:color w:val="000000"/>
          <w:sz w:val="19"/>
          <w:szCs w:val="19"/>
          <w:highlight w:val="white"/>
          <w:lang w:eastAsia="zh-CN" w:bidi="ar-SA"/>
        </w:rPr>
        <w:t>(temp</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0</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28D5AF7A"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8B9B2B0"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changeStack.isEmpty</w:t>
      </w:r>
      <w:proofErr w:type="spellEnd"/>
      <w:r>
        <w:rPr>
          <w:rFonts w:ascii="新宋体" w:eastAsia="新宋体" w:hAnsiTheme="minorHAnsi" w:cs="新宋体"/>
          <w:color w:val="000000"/>
          <w:sz w:val="19"/>
          <w:szCs w:val="19"/>
          <w:highlight w:val="white"/>
          <w:lang w:eastAsia="zh-CN" w:bidi="ar-SA"/>
        </w:rPr>
        <w:t>()) {</w:t>
      </w:r>
    </w:p>
    <w:p w14:paraId="7708DBD5"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changeStack.Push</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ch</w:t>
      </w:r>
      <w:proofErr w:type="spellEnd"/>
      <w:r>
        <w:rPr>
          <w:rFonts w:ascii="新宋体" w:eastAsia="新宋体" w:hAnsiTheme="minorHAnsi" w:cs="新宋体"/>
          <w:color w:val="000000"/>
          <w:sz w:val="19"/>
          <w:szCs w:val="19"/>
          <w:highlight w:val="white"/>
          <w:lang w:eastAsia="zh-CN" w:bidi="ar-SA"/>
        </w:rPr>
        <w:t>);</w:t>
      </w:r>
    </w:p>
    <w:p w14:paraId="29E668AD"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074A76B7"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4EB8F0FE"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2B91AF"/>
          <w:sz w:val="19"/>
          <w:szCs w:val="19"/>
          <w:highlight w:val="white"/>
          <w:lang w:eastAsia="zh-CN" w:bidi="ar-SA"/>
        </w:rPr>
        <w:t>Option</w:t>
      </w:r>
      <w:r>
        <w:rPr>
          <w:rFonts w:ascii="新宋体" w:eastAsia="新宋体" w:hAnsiTheme="minorHAnsi" w:cs="新宋体"/>
          <w:color w:val="000000"/>
          <w:sz w:val="19"/>
          <w:szCs w:val="19"/>
          <w:highlight w:val="white"/>
          <w:lang w:eastAsia="zh-CN" w:bidi="ar-SA"/>
        </w:rPr>
        <w:t xml:space="preserve"> top;</w:t>
      </w:r>
    </w:p>
    <w:p w14:paraId="2802280D"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changeStack.getTop</w:t>
      </w:r>
      <w:proofErr w:type="spellEnd"/>
      <w:r>
        <w:rPr>
          <w:rFonts w:ascii="新宋体" w:eastAsia="新宋体" w:hAnsiTheme="minorHAnsi" w:cs="新宋体"/>
          <w:color w:val="000000"/>
          <w:sz w:val="19"/>
          <w:szCs w:val="19"/>
          <w:highlight w:val="white"/>
          <w:lang w:eastAsia="zh-CN" w:bidi="ar-SA"/>
        </w:rPr>
        <w:t>(top);</w:t>
      </w:r>
    </w:p>
    <w:p w14:paraId="75C74426"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788E664E"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ch.icp</w:t>
      </w:r>
      <w:proofErr w:type="spellEnd"/>
      <w:r>
        <w:rPr>
          <w:rFonts w:ascii="新宋体" w:eastAsia="新宋体" w:hAnsiTheme="minorHAnsi" w:cs="新宋体"/>
          <w:color w:val="000000"/>
          <w:sz w:val="19"/>
          <w:szCs w:val="19"/>
          <w:highlight w:val="white"/>
          <w:lang w:eastAsia="zh-CN" w:bidi="ar-SA"/>
        </w:rPr>
        <w:t xml:space="preserve"> &lt; </w:t>
      </w:r>
      <w:proofErr w:type="spellStart"/>
      <w:r>
        <w:rPr>
          <w:rFonts w:ascii="新宋体" w:eastAsia="新宋体" w:hAnsiTheme="minorHAnsi" w:cs="新宋体"/>
          <w:color w:val="000000"/>
          <w:sz w:val="19"/>
          <w:szCs w:val="19"/>
          <w:highlight w:val="white"/>
          <w:lang w:eastAsia="zh-CN" w:bidi="ar-SA"/>
        </w:rPr>
        <w:t>top.isp</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入栈优先级大于出栈优先级</w:t>
      </w:r>
    </w:p>
    <w:p w14:paraId="09F7ABF6"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7D8CA5F3"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2B91AF"/>
          <w:sz w:val="19"/>
          <w:szCs w:val="19"/>
          <w:highlight w:val="white"/>
          <w:lang w:eastAsia="zh-CN" w:bidi="ar-SA"/>
        </w:rPr>
        <w:t>Option</w:t>
      </w:r>
      <w:r>
        <w:rPr>
          <w:rFonts w:ascii="新宋体" w:eastAsia="新宋体" w:hAnsiTheme="minorHAnsi" w:cs="新宋体"/>
          <w:color w:val="000000"/>
          <w:sz w:val="19"/>
          <w:szCs w:val="19"/>
          <w:highlight w:val="white"/>
          <w:lang w:eastAsia="zh-CN" w:bidi="ar-SA"/>
        </w:rPr>
        <w:t xml:space="preserve"> out;</w:t>
      </w:r>
    </w:p>
    <w:p w14:paraId="17C75437"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changeStack.Pop</w:t>
      </w:r>
      <w:proofErr w:type="spellEnd"/>
      <w:r>
        <w:rPr>
          <w:rFonts w:ascii="新宋体" w:eastAsia="新宋体" w:hAnsiTheme="minorHAnsi" w:cs="新宋体"/>
          <w:color w:val="000000"/>
          <w:sz w:val="19"/>
          <w:szCs w:val="19"/>
          <w:highlight w:val="white"/>
          <w:lang w:eastAsia="zh-CN" w:bidi="ar-SA"/>
        </w:rPr>
        <w:t>(out);</w:t>
      </w:r>
    </w:p>
    <w:p w14:paraId="54F67C0D"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output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out.data</w:t>
      </w:r>
      <w:proofErr w:type="spellEnd"/>
      <w:r>
        <w:rPr>
          <w:rFonts w:ascii="新宋体" w:eastAsia="新宋体" w:hAnsiTheme="minorHAnsi" w:cs="新宋体"/>
          <w:color w:val="000000"/>
          <w:sz w:val="19"/>
          <w:szCs w:val="19"/>
          <w:highlight w:val="white"/>
          <w:lang w:eastAsia="zh-CN" w:bidi="ar-SA"/>
        </w:rPr>
        <w:t>;</w:t>
      </w:r>
    </w:p>
    <w:p w14:paraId="0F01CFCC"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000000"/>
          <w:sz w:val="19"/>
          <w:szCs w:val="19"/>
          <w:highlight w:val="white"/>
          <w:lang w:eastAsia="zh-CN" w:bidi="ar-SA"/>
        </w:rPr>
        <w:t>inLen</w:t>
      </w:r>
      <w:proofErr w:type="spellEnd"/>
      <w:r>
        <w:rPr>
          <w:rFonts w:ascii="新宋体" w:eastAsia="新宋体" w:hAnsiTheme="minorHAnsi" w:cs="新宋体"/>
          <w:color w:val="000000"/>
          <w:sz w:val="19"/>
          <w:szCs w:val="19"/>
          <w:highlight w:val="white"/>
          <w:lang w:eastAsia="zh-CN" w:bidi="ar-SA"/>
        </w:rPr>
        <w:t xml:space="preserve"> - 1)</w:t>
      </w:r>
    </w:p>
    <w:p w14:paraId="538D8D1D"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output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w:t>
      </w:r>
    </w:p>
    <w:p w14:paraId="786B80BA"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changeStack.getTop</w:t>
      </w:r>
      <w:proofErr w:type="spellEnd"/>
      <w:r>
        <w:rPr>
          <w:rFonts w:ascii="新宋体" w:eastAsia="新宋体" w:hAnsiTheme="minorHAnsi" w:cs="新宋体"/>
          <w:color w:val="000000"/>
          <w:sz w:val="19"/>
          <w:szCs w:val="19"/>
          <w:highlight w:val="white"/>
          <w:lang w:eastAsia="zh-CN" w:bidi="ar-SA"/>
        </w:rPr>
        <w:t>(top);</w:t>
      </w:r>
    </w:p>
    <w:p w14:paraId="4F364EB0"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71759E29"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48417E22"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ch.icp</w:t>
      </w:r>
      <w:proofErr w:type="spellEnd"/>
      <w:r>
        <w:rPr>
          <w:rFonts w:ascii="新宋体" w:eastAsia="新宋体" w:hAnsiTheme="minorHAnsi" w:cs="新宋体"/>
          <w:color w:val="000000"/>
          <w:sz w:val="19"/>
          <w:szCs w:val="19"/>
          <w:highlight w:val="white"/>
          <w:lang w:eastAsia="zh-CN" w:bidi="ar-SA"/>
        </w:rPr>
        <w:t xml:space="preserve"> &gt; </w:t>
      </w:r>
      <w:proofErr w:type="spellStart"/>
      <w:r>
        <w:rPr>
          <w:rFonts w:ascii="新宋体" w:eastAsia="新宋体" w:hAnsiTheme="minorHAnsi" w:cs="新宋体"/>
          <w:color w:val="000000"/>
          <w:sz w:val="19"/>
          <w:szCs w:val="19"/>
          <w:highlight w:val="white"/>
          <w:lang w:eastAsia="zh-CN" w:bidi="ar-SA"/>
        </w:rPr>
        <w:t>top.isp</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入栈优先级大于出栈优先级</w:t>
      </w:r>
    </w:p>
    <w:p w14:paraId="1390C648"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changeStack.Push</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ch</w:t>
      </w:r>
      <w:proofErr w:type="spellEnd"/>
      <w:r>
        <w:rPr>
          <w:rFonts w:ascii="新宋体" w:eastAsia="新宋体" w:hAnsiTheme="minorHAnsi" w:cs="新宋体"/>
          <w:color w:val="000000"/>
          <w:sz w:val="19"/>
          <w:szCs w:val="19"/>
          <w:highlight w:val="white"/>
          <w:lang w:eastAsia="zh-CN" w:bidi="ar-SA"/>
        </w:rPr>
        <w:t>);</w:t>
      </w:r>
    </w:p>
    <w:p w14:paraId="34136929"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ch.icp</w:t>
      </w:r>
      <w:proofErr w:type="spellEnd"/>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000000"/>
          <w:sz w:val="19"/>
          <w:szCs w:val="19"/>
          <w:highlight w:val="white"/>
          <w:lang w:eastAsia="zh-CN" w:bidi="ar-SA"/>
        </w:rPr>
        <w:t>top.isp</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退栈不输出</w:t>
      </w:r>
    </w:p>
    <w:p w14:paraId="67B61BCA"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changeStack.Pop</w:t>
      </w:r>
      <w:proofErr w:type="spellEnd"/>
      <w:r>
        <w:rPr>
          <w:rFonts w:ascii="新宋体" w:eastAsia="新宋体" w:hAnsiTheme="minorHAnsi" w:cs="新宋体"/>
          <w:color w:val="000000"/>
          <w:sz w:val="19"/>
          <w:szCs w:val="19"/>
          <w:highlight w:val="white"/>
          <w:lang w:eastAsia="zh-CN" w:bidi="ar-SA"/>
        </w:rPr>
        <w:t>(top);</w:t>
      </w:r>
    </w:p>
    <w:p w14:paraId="505502AD"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8548F12"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0F0198C8"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4B4EF211"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temp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最后置空</w:t>
      </w:r>
      <w:r>
        <w:rPr>
          <w:rFonts w:ascii="新宋体" w:eastAsia="新宋体" w:hAnsiTheme="minorHAnsi" w:cs="新宋体"/>
          <w:color w:val="008000"/>
          <w:sz w:val="19"/>
          <w:szCs w:val="19"/>
          <w:highlight w:val="white"/>
          <w:lang w:eastAsia="zh-CN" w:bidi="ar-SA"/>
        </w:rPr>
        <w:t>temp</w:t>
      </w:r>
      <w:r>
        <w:rPr>
          <w:rFonts w:ascii="新宋体" w:eastAsia="新宋体" w:hAnsiTheme="minorHAnsi" w:cs="新宋体" w:hint="eastAsia"/>
          <w:color w:val="008000"/>
          <w:sz w:val="19"/>
          <w:szCs w:val="19"/>
          <w:highlight w:val="white"/>
          <w:lang w:eastAsia="zh-CN" w:bidi="ar-SA"/>
        </w:rPr>
        <w:t>字符串</w:t>
      </w:r>
    </w:p>
    <w:p w14:paraId="2EA965F8"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33B9B53C"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766A85FA"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FA2B716"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changeStack.isEmpty</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遍历结束后若栈内还有元素，则清空栈</w:t>
      </w:r>
    </w:p>
    <w:p w14:paraId="5056BD27"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2B91AF"/>
          <w:sz w:val="19"/>
          <w:szCs w:val="19"/>
          <w:highlight w:val="white"/>
          <w:lang w:eastAsia="zh-CN" w:bidi="ar-SA"/>
        </w:rPr>
        <w:t>Option</w:t>
      </w:r>
      <w:r>
        <w:rPr>
          <w:rFonts w:ascii="新宋体" w:eastAsia="新宋体" w:hAnsiTheme="minorHAnsi" w:cs="新宋体"/>
          <w:color w:val="000000"/>
          <w:sz w:val="19"/>
          <w:szCs w:val="19"/>
          <w:highlight w:val="white"/>
          <w:lang w:eastAsia="zh-CN" w:bidi="ar-SA"/>
        </w:rPr>
        <w:t xml:space="preserve"> out;</w:t>
      </w:r>
    </w:p>
    <w:p w14:paraId="2AA36C3E"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changeStack.Pop</w:t>
      </w:r>
      <w:proofErr w:type="spellEnd"/>
      <w:r>
        <w:rPr>
          <w:rFonts w:ascii="新宋体" w:eastAsia="新宋体" w:hAnsiTheme="minorHAnsi" w:cs="新宋体"/>
          <w:color w:val="000000"/>
          <w:sz w:val="19"/>
          <w:szCs w:val="19"/>
          <w:highlight w:val="white"/>
          <w:lang w:eastAsia="zh-CN" w:bidi="ar-SA"/>
        </w:rPr>
        <w:t>(out);</w:t>
      </w:r>
    </w:p>
    <w:p w14:paraId="5A7C4FA7"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E089E4B"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out.data</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栈底符号不输出</w:t>
      </w:r>
    </w:p>
    <w:p w14:paraId="5BADA146"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output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out.data</w:t>
      </w:r>
      <w:proofErr w:type="spellEnd"/>
      <w:r>
        <w:rPr>
          <w:rFonts w:ascii="新宋体" w:eastAsia="新宋体" w:hAnsiTheme="minorHAnsi" w:cs="新宋体"/>
          <w:color w:val="000000"/>
          <w:sz w:val="19"/>
          <w:szCs w:val="19"/>
          <w:highlight w:val="white"/>
          <w:lang w:eastAsia="zh-CN" w:bidi="ar-SA"/>
        </w:rPr>
        <w:t>;</w:t>
      </w:r>
    </w:p>
    <w:p w14:paraId="2F10E85A"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changeStack.isEmpty</w:t>
      </w:r>
      <w:proofErr w:type="spellEnd"/>
      <w:r>
        <w:rPr>
          <w:rFonts w:ascii="新宋体" w:eastAsia="新宋体" w:hAnsiTheme="minorHAnsi" w:cs="新宋体"/>
          <w:color w:val="000000"/>
          <w:sz w:val="19"/>
          <w:szCs w:val="19"/>
          <w:highlight w:val="white"/>
          <w:lang w:eastAsia="zh-CN" w:bidi="ar-SA"/>
        </w:rPr>
        <w:t>())</w:t>
      </w:r>
    </w:p>
    <w:p w14:paraId="36AE8A14"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output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w:t>
      </w:r>
    </w:p>
    <w:p w14:paraId="7FAB6439" w14:textId="60F402BF" w:rsidR="00095925" w:rsidRDefault="00095925" w:rsidP="00095925">
      <w:pPr>
        <w:ind w:firstLine="380"/>
        <w:rPr>
          <w:lang w:eastAsia="zh-CN"/>
        </w:rPr>
      </w:pPr>
      <w:r>
        <w:rPr>
          <w:rFonts w:ascii="新宋体" w:eastAsia="新宋体" w:hAnsiTheme="minorHAnsi" w:cs="新宋体"/>
          <w:color w:val="000000"/>
          <w:sz w:val="19"/>
          <w:szCs w:val="19"/>
          <w:highlight w:val="white"/>
          <w:lang w:eastAsia="zh-CN" w:bidi="ar-SA"/>
        </w:rPr>
        <w:t>}</w:t>
      </w:r>
    </w:p>
    <w:p w14:paraId="6E0948CC" w14:textId="62C72FCF" w:rsidR="00154735" w:rsidRDefault="00154735" w:rsidP="00154735">
      <w:pPr>
        <w:rPr>
          <w:lang w:eastAsia="zh-CN"/>
        </w:rPr>
      </w:pPr>
    </w:p>
    <w:p w14:paraId="0E81FC62" w14:textId="642DE3C9" w:rsidR="00095925" w:rsidRDefault="00095925" w:rsidP="00154735">
      <w:pPr>
        <w:rPr>
          <w:lang w:eastAsia="zh-CN"/>
        </w:rPr>
      </w:pPr>
      <w:r>
        <w:rPr>
          <w:rFonts w:hint="eastAsia"/>
          <w:lang w:eastAsia="zh-CN"/>
        </w:rPr>
        <w:t>计算时的比较</w:t>
      </w:r>
    </w:p>
    <w:p w14:paraId="6E047237"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 temp;</w:t>
      </w:r>
    </w:p>
    <w:p w14:paraId="3B9E8B09"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0;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&lt; </w:t>
      </w:r>
      <w:proofErr w:type="spellStart"/>
      <w:r>
        <w:rPr>
          <w:rFonts w:ascii="新宋体" w:eastAsia="新宋体" w:hAnsiTheme="minorHAnsi" w:cs="新宋体"/>
          <w:color w:val="000000"/>
          <w:sz w:val="19"/>
          <w:szCs w:val="19"/>
          <w:highlight w:val="white"/>
          <w:lang w:eastAsia="zh-CN" w:bidi="ar-SA"/>
        </w:rPr>
        <w:t>outLen</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w:t>
      </w:r>
    </w:p>
    <w:p w14:paraId="4C48B734"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(output</w:t>
      </w:r>
      <w:r>
        <w:rPr>
          <w:rFonts w:ascii="新宋体" w:eastAsia="新宋体" w:hAnsiTheme="minorHAnsi" w:cs="新宋体"/>
          <w:color w:val="00808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 {</w:t>
      </w:r>
    </w:p>
    <w:p w14:paraId="1CA9250D"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temp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output</w:t>
      </w:r>
      <w:r>
        <w:rPr>
          <w:rFonts w:ascii="新宋体" w:eastAsia="新宋体" w:hAnsiTheme="minorHAnsi" w:cs="新宋体"/>
          <w:color w:val="00808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1FFF316D"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continue</w:t>
      </w:r>
      <w:r>
        <w:rPr>
          <w:rFonts w:ascii="新宋体" w:eastAsia="新宋体" w:hAnsiTheme="minorHAnsi" w:cs="新宋体"/>
          <w:color w:val="000000"/>
          <w:sz w:val="19"/>
          <w:szCs w:val="19"/>
          <w:highlight w:val="white"/>
          <w:lang w:eastAsia="zh-CN" w:bidi="ar-SA"/>
        </w:rPr>
        <w:t>;</w:t>
      </w:r>
    </w:p>
    <w:p w14:paraId="1C17E3F0"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5B9030A6"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45A72E91"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非运算符</w:t>
      </w:r>
    </w:p>
    <w:p w14:paraId="39B2377C"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((temp</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0</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&gt;= </w:t>
      </w:r>
      <w:r>
        <w:rPr>
          <w:rFonts w:ascii="新宋体" w:eastAsia="新宋体" w:hAnsiTheme="minorHAnsi" w:cs="新宋体"/>
          <w:color w:val="A31515"/>
          <w:sz w:val="19"/>
          <w:szCs w:val="19"/>
          <w:highlight w:val="white"/>
          <w:lang w:eastAsia="zh-CN" w:bidi="ar-SA"/>
        </w:rPr>
        <w:t>'0'</w:t>
      </w:r>
      <w:r>
        <w:rPr>
          <w:rFonts w:ascii="新宋体" w:eastAsia="新宋体" w:hAnsiTheme="minorHAnsi" w:cs="新宋体"/>
          <w:color w:val="000000"/>
          <w:sz w:val="19"/>
          <w:szCs w:val="19"/>
          <w:highlight w:val="white"/>
          <w:lang w:eastAsia="zh-CN" w:bidi="ar-SA"/>
        </w:rPr>
        <w:t xml:space="preserve"> &amp;&amp; temp</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0</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&lt;= </w:t>
      </w:r>
      <w:r>
        <w:rPr>
          <w:rFonts w:ascii="新宋体" w:eastAsia="新宋体" w:hAnsiTheme="minorHAnsi" w:cs="新宋体"/>
          <w:color w:val="A31515"/>
          <w:sz w:val="19"/>
          <w:szCs w:val="19"/>
          <w:highlight w:val="white"/>
          <w:lang w:eastAsia="zh-CN" w:bidi="ar-SA"/>
        </w:rPr>
        <w:t>'9'</w:t>
      </w:r>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000000"/>
          <w:sz w:val="19"/>
          <w:szCs w:val="19"/>
          <w:highlight w:val="white"/>
          <w:lang w:eastAsia="zh-CN" w:bidi="ar-SA"/>
        </w:rPr>
        <w:t>temp.get_length</w:t>
      </w:r>
      <w:proofErr w:type="spellEnd"/>
      <w:r>
        <w:rPr>
          <w:rFonts w:ascii="新宋体" w:eastAsia="新宋体" w:hAnsiTheme="minorHAnsi" w:cs="新宋体"/>
          <w:color w:val="000000"/>
          <w:sz w:val="19"/>
          <w:szCs w:val="19"/>
          <w:highlight w:val="white"/>
          <w:lang w:eastAsia="zh-CN" w:bidi="ar-SA"/>
        </w:rPr>
        <w:t xml:space="preserve">() &gt;= 2) </w:t>
      </w:r>
    </w:p>
    <w:p w14:paraId="05075C7A"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calStack.Push</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to_beNum</w:t>
      </w:r>
      <w:proofErr w:type="spellEnd"/>
      <w:r>
        <w:rPr>
          <w:rFonts w:ascii="新宋体" w:eastAsia="新宋体" w:hAnsiTheme="minorHAnsi" w:cs="新宋体"/>
          <w:color w:val="000000"/>
          <w:sz w:val="19"/>
          <w:szCs w:val="19"/>
          <w:highlight w:val="white"/>
          <w:lang w:eastAsia="zh-CN" w:bidi="ar-SA"/>
        </w:rPr>
        <w:t>(temp));</w:t>
      </w:r>
    </w:p>
    <w:p w14:paraId="0673724A"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运算符</w:t>
      </w:r>
    </w:p>
    <w:p w14:paraId="15F43CAE"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55C890BD"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DoOperator</w:t>
      </w:r>
      <w:proofErr w:type="spellEnd"/>
      <w:r>
        <w:rPr>
          <w:rFonts w:ascii="新宋体" w:eastAsia="新宋体" w:hAnsiTheme="minorHAnsi" w:cs="新宋体"/>
          <w:color w:val="000000"/>
          <w:sz w:val="19"/>
          <w:szCs w:val="19"/>
          <w:highlight w:val="white"/>
          <w:lang w:eastAsia="zh-CN" w:bidi="ar-SA"/>
        </w:rPr>
        <w:t>(temp);</w:t>
      </w:r>
    </w:p>
    <w:p w14:paraId="0A657EFA"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72C4E7E7"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temp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最后置空</w:t>
      </w:r>
      <w:r>
        <w:rPr>
          <w:rFonts w:ascii="新宋体" w:eastAsia="新宋体" w:hAnsiTheme="minorHAnsi" w:cs="新宋体"/>
          <w:color w:val="008000"/>
          <w:sz w:val="19"/>
          <w:szCs w:val="19"/>
          <w:highlight w:val="white"/>
          <w:lang w:eastAsia="zh-CN" w:bidi="ar-SA"/>
        </w:rPr>
        <w:t>temp</w:t>
      </w:r>
      <w:r>
        <w:rPr>
          <w:rFonts w:ascii="新宋体" w:eastAsia="新宋体" w:hAnsiTheme="minorHAnsi" w:cs="新宋体" w:hint="eastAsia"/>
          <w:color w:val="008000"/>
          <w:sz w:val="19"/>
          <w:szCs w:val="19"/>
          <w:highlight w:val="white"/>
          <w:lang w:eastAsia="zh-CN" w:bidi="ar-SA"/>
        </w:rPr>
        <w:t>字符串</w:t>
      </w:r>
    </w:p>
    <w:p w14:paraId="070173C5" w14:textId="77777777" w:rsidR="00095925" w:rsidRDefault="00095925" w:rsidP="000959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4F88874F" w14:textId="5DC300F1" w:rsidR="00095925" w:rsidRDefault="00095925" w:rsidP="00095925">
      <w:pPr>
        <w:ind w:firstLine="380"/>
        <w:rPr>
          <w:lang w:eastAsia="zh-CN"/>
        </w:rPr>
      </w:pPr>
      <w:r>
        <w:rPr>
          <w:rFonts w:ascii="新宋体" w:eastAsia="新宋体" w:hAnsiTheme="minorHAnsi" w:cs="新宋体"/>
          <w:color w:val="000000"/>
          <w:sz w:val="19"/>
          <w:szCs w:val="19"/>
          <w:highlight w:val="white"/>
          <w:lang w:eastAsia="zh-CN" w:bidi="ar-SA"/>
        </w:rPr>
        <w:t>}</w:t>
      </w:r>
    </w:p>
    <w:p w14:paraId="17C54463" w14:textId="05DD5A5E" w:rsidR="00095925" w:rsidRDefault="00095925" w:rsidP="00154735">
      <w:pPr>
        <w:rPr>
          <w:lang w:eastAsia="zh-CN"/>
        </w:rPr>
      </w:pPr>
    </w:p>
    <w:p w14:paraId="306D5DE9" w14:textId="5595A4EE" w:rsidR="00095925" w:rsidRDefault="00095925" w:rsidP="00095925">
      <w:pPr>
        <w:rPr>
          <w:lang w:eastAsia="zh-CN"/>
        </w:rPr>
      </w:pPr>
      <w:r>
        <w:rPr>
          <w:rFonts w:hint="eastAsia"/>
          <w:lang w:eastAsia="zh-CN"/>
        </w:rPr>
        <w:t>3.4</w:t>
      </w:r>
      <w:r>
        <w:rPr>
          <w:rFonts w:hint="eastAsia"/>
          <w:lang w:eastAsia="zh-CN"/>
        </w:rPr>
        <w:t>运算功能的实现</w:t>
      </w:r>
    </w:p>
    <w:p w14:paraId="6EB88DB5" w14:textId="68E519B9" w:rsidR="00095925" w:rsidRDefault="00095925" w:rsidP="00095925">
      <w:pPr>
        <w:rPr>
          <w:lang w:eastAsia="zh-CN"/>
        </w:rPr>
      </w:pPr>
      <w:r>
        <w:rPr>
          <w:rFonts w:hint="eastAsia"/>
          <w:lang w:eastAsia="zh-CN"/>
        </w:rPr>
        <w:t>3.4.1</w:t>
      </w:r>
      <w:r>
        <w:rPr>
          <w:rFonts w:hint="eastAsia"/>
          <w:lang w:eastAsia="zh-CN"/>
        </w:rPr>
        <w:t>运算功能流程介绍</w:t>
      </w:r>
    </w:p>
    <w:p w14:paraId="39213F55" w14:textId="0704B527" w:rsidR="00095925" w:rsidRDefault="003C0733" w:rsidP="00095925">
      <w:pPr>
        <w:rPr>
          <w:lang w:eastAsia="zh-CN"/>
        </w:rPr>
      </w:pPr>
      <w:r>
        <w:rPr>
          <w:rFonts w:hint="eastAsia"/>
          <w:lang w:eastAsia="zh-CN"/>
        </w:rPr>
        <w:t>后缀表达式的计算依托栈来进行，依靠运算优先级进行入栈出栈，同时还需要提取两个操作数的功能和按运算符进行运算的功能，提取操作数还需要将字符串形式的数字转化为浮点数</w:t>
      </w:r>
      <w:r w:rsidR="00095925">
        <w:rPr>
          <w:rFonts w:hint="eastAsia"/>
          <w:lang w:eastAsia="zh-CN"/>
        </w:rPr>
        <w:t>。</w:t>
      </w:r>
    </w:p>
    <w:p w14:paraId="4B876CFB" w14:textId="77777777" w:rsidR="00095925" w:rsidRDefault="00095925" w:rsidP="00095925">
      <w:pPr>
        <w:rPr>
          <w:lang w:eastAsia="zh-CN"/>
        </w:rPr>
      </w:pPr>
    </w:p>
    <w:p w14:paraId="17E077CE" w14:textId="3949232D" w:rsidR="00095925" w:rsidRDefault="00095925" w:rsidP="00095925">
      <w:pPr>
        <w:rPr>
          <w:lang w:eastAsia="zh-CN"/>
        </w:rPr>
      </w:pPr>
      <w:r>
        <w:rPr>
          <w:rFonts w:hint="eastAsia"/>
          <w:lang w:eastAsia="zh-CN"/>
        </w:rPr>
        <w:t xml:space="preserve">3.4.2 </w:t>
      </w:r>
      <w:r>
        <w:rPr>
          <w:rFonts w:hint="eastAsia"/>
          <w:lang w:eastAsia="zh-CN"/>
        </w:rPr>
        <w:t>运算功能核心代码</w:t>
      </w:r>
    </w:p>
    <w:p w14:paraId="1BC47C55"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to_beNum</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change</w:t>
      </w:r>
      <w:r>
        <w:rPr>
          <w:rFonts w:ascii="新宋体" w:eastAsia="新宋体" w:hAnsiTheme="minorHAnsi" w:cs="新宋体"/>
          <w:color w:val="000000"/>
          <w:sz w:val="19"/>
          <w:szCs w:val="19"/>
          <w:highlight w:val="white"/>
          <w:lang w:eastAsia="zh-CN" w:bidi="ar-SA"/>
        </w:rPr>
        <w:t>)</w:t>
      </w:r>
    </w:p>
    <w:p w14:paraId="5BE27CF4"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1AE07FB3"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 value = 0, </w:t>
      </w:r>
      <w:proofErr w:type="spellStart"/>
      <w:r>
        <w:rPr>
          <w:rFonts w:ascii="新宋体" w:eastAsia="新宋体" w:hAnsiTheme="minorHAnsi" w:cs="新宋体"/>
          <w:color w:val="000000"/>
          <w:sz w:val="19"/>
          <w:szCs w:val="19"/>
          <w:highlight w:val="white"/>
          <w:lang w:eastAsia="zh-CN" w:bidi="ar-SA"/>
        </w:rPr>
        <w:t>calDecimal</w:t>
      </w:r>
      <w:proofErr w:type="spellEnd"/>
      <w:r>
        <w:rPr>
          <w:rFonts w:ascii="新宋体" w:eastAsia="新宋体" w:hAnsiTheme="minorHAnsi" w:cs="新宋体"/>
          <w:color w:val="000000"/>
          <w:sz w:val="19"/>
          <w:szCs w:val="19"/>
          <w:highlight w:val="white"/>
          <w:lang w:eastAsia="zh-CN" w:bidi="ar-SA"/>
        </w:rPr>
        <w:t xml:space="preserve"> = 10;</w:t>
      </w:r>
    </w:p>
    <w:p w14:paraId="318FAE73"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isDecimal</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00FF"/>
          <w:sz w:val="19"/>
          <w:szCs w:val="19"/>
          <w:highlight w:val="white"/>
          <w:lang w:eastAsia="zh-CN" w:bidi="ar-SA"/>
        </w:rPr>
        <w:t>false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判断此时的转换是否为小数位的转换</w:t>
      </w:r>
    </w:p>
    <w:p w14:paraId="702442FF"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3A2B2CF2"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使用迭代器遍历字符串</w:t>
      </w:r>
    </w:p>
    <w:p w14:paraId="25680094"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MyStringIterator</w:t>
      </w:r>
      <w:proofErr w:type="spellEnd"/>
      <w:r>
        <w:rPr>
          <w:rFonts w:ascii="新宋体" w:eastAsia="新宋体" w:hAnsiTheme="minorHAnsi" w:cs="新宋体"/>
          <w:color w:val="000000"/>
          <w:sz w:val="19"/>
          <w:szCs w:val="19"/>
          <w:highlight w:val="white"/>
          <w:lang w:eastAsia="zh-CN" w:bidi="ar-SA"/>
        </w:rPr>
        <w:t xml:space="preserve"> it = </w:t>
      </w:r>
      <w:proofErr w:type="spellStart"/>
      <w:r>
        <w:rPr>
          <w:rFonts w:ascii="新宋体" w:eastAsia="新宋体" w:hAnsiTheme="minorHAnsi" w:cs="新宋体"/>
          <w:color w:val="808080"/>
          <w:sz w:val="19"/>
          <w:szCs w:val="19"/>
          <w:highlight w:val="white"/>
          <w:lang w:eastAsia="zh-CN" w:bidi="ar-SA"/>
        </w:rPr>
        <w:t>change</w:t>
      </w:r>
      <w:r>
        <w:rPr>
          <w:rFonts w:ascii="新宋体" w:eastAsia="新宋体" w:hAnsiTheme="minorHAnsi" w:cs="新宋体"/>
          <w:color w:val="000000"/>
          <w:sz w:val="19"/>
          <w:szCs w:val="19"/>
          <w:highlight w:val="white"/>
          <w:lang w:eastAsia="zh-CN" w:bidi="ar-SA"/>
        </w:rPr>
        <w:t>.begin</w:t>
      </w:r>
      <w:proofErr w:type="spellEnd"/>
      <w:r>
        <w:rPr>
          <w:rFonts w:ascii="新宋体" w:eastAsia="新宋体" w:hAnsiTheme="minorHAnsi" w:cs="新宋体"/>
          <w:color w:val="000000"/>
          <w:sz w:val="19"/>
          <w:szCs w:val="19"/>
          <w:highlight w:val="white"/>
          <w:lang w:eastAsia="zh-CN" w:bidi="ar-SA"/>
        </w:rPr>
        <w:t xml:space="preserve">(); it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808080"/>
          <w:sz w:val="19"/>
          <w:szCs w:val="19"/>
          <w:highlight w:val="white"/>
          <w:lang w:eastAsia="zh-CN" w:bidi="ar-SA"/>
        </w:rPr>
        <w:t>change</w:t>
      </w:r>
      <w:r>
        <w:rPr>
          <w:rFonts w:ascii="新宋体" w:eastAsia="新宋体" w:hAnsiTheme="minorHAnsi" w:cs="新宋体"/>
          <w:color w:val="000000"/>
          <w:sz w:val="19"/>
          <w:szCs w:val="19"/>
          <w:highlight w:val="white"/>
          <w:lang w:eastAsia="zh-CN" w:bidi="ar-SA"/>
        </w:rPr>
        <w:t>.end</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it) {</w:t>
      </w:r>
    </w:p>
    <w:p w14:paraId="21EAFE3E"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4F284725"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it ==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573E403D"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continue</w:t>
      </w:r>
      <w:r>
        <w:rPr>
          <w:rFonts w:ascii="新宋体" w:eastAsia="新宋体" w:hAnsiTheme="minorHAnsi" w:cs="新宋体"/>
          <w:color w:val="000000"/>
          <w:sz w:val="19"/>
          <w:szCs w:val="19"/>
          <w:highlight w:val="white"/>
          <w:lang w:eastAsia="zh-CN" w:bidi="ar-SA"/>
        </w:rPr>
        <w:t>;</w:t>
      </w:r>
    </w:p>
    <w:p w14:paraId="0A335049"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D9BB81D"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it ==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w:t>
      </w:r>
    </w:p>
    <w:p w14:paraId="09F32833"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isDecimal</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00FF"/>
          <w:sz w:val="19"/>
          <w:szCs w:val="19"/>
          <w:highlight w:val="white"/>
          <w:lang w:eastAsia="zh-CN" w:bidi="ar-SA"/>
        </w:rPr>
        <w:t>true</w:t>
      </w:r>
      <w:r>
        <w:rPr>
          <w:rFonts w:ascii="新宋体" w:eastAsia="新宋体" w:hAnsiTheme="minorHAnsi" w:cs="新宋体"/>
          <w:color w:val="000000"/>
          <w:sz w:val="19"/>
          <w:szCs w:val="19"/>
          <w:highlight w:val="white"/>
          <w:lang w:eastAsia="zh-CN" w:bidi="ar-SA"/>
        </w:rPr>
        <w:t>;</w:t>
      </w:r>
    </w:p>
    <w:p w14:paraId="5059E326"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continue</w:t>
      </w:r>
      <w:r>
        <w:rPr>
          <w:rFonts w:ascii="新宋体" w:eastAsia="新宋体" w:hAnsiTheme="minorHAnsi" w:cs="新宋体"/>
          <w:color w:val="000000"/>
          <w:sz w:val="19"/>
          <w:szCs w:val="19"/>
          <w:highlight w:val="white"/>
          <w:lang w:eastAsia="zh-CN" w:bidi="ar-SA"/>
        </w:rPr>
        <w:t>;</w:t>
      </w:r>
    </w:p>
    <w:p w14:paraId="236C129B"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04128A12"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56478C23"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isDecimal</w:t>
      </w:r>
      <w:proofErr w:type="spellEnd"/>
      <w:r>
        <w:rPr>
          <w:rFonts w:ascii="新宋体" w:eastAsia="新宋体" w:hAnsiTheme="minorHAnsi" w:cs="新宋体"/>
          <w:color w:val="000000"/>
          <w:sz w:val="19"/>
          <w:szCs w:val="19"/>
          <w:highlight w:val="white"/>
          <w:lang w:eastAsia="zh-CN" w:bidi="ar-SA"/>
        </w:rPr>
        <w:t>) {</w:t>
      </w:r>
    </w:p>
    <w:p w14:paraId="11D7EC04"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value +=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it - </w:t>
      </w:r>
      <w:r>
        <w:rPr>
          <w:rFonts w:ascii="新宋体" w:eastAsia="新宋体" w:hAnsiTheme="minorHAnsi" w:cs="新宋体"/>
          <w:color w:val="A31515"/>
          <w:sz w:val="19"/>
          <w:szCs w:val="19"/>
          <w:highlight w:val="white"/>
          <w:lang w:eastAsia="zh-CN" w:bidi="ar-SA"/>
        </w:rPr>
        <w:t>'0'</w:t>
      </w:r>
      <w:r>
        <w:rPr>
          <w:rFonts w:ascii="新宋体" w:eastAsia="新宋体" w:hAnsiTheme="minorHAnsi" w:cs="新宋体"/>
          <w:color w:val="000000"/>
          <w:sz w:val="19"/>
          <w:szCs w:val="19"/>
          <w:highlight w:val="white"/>
          <w:lang w:eastAsia="zh-CN" w:bidi="ar-SA"/>
        </w:rPr>
        <w:t xml:space="preserve">) * 1.0 / </w:t>
      </w:r>
      <w:proofErr w:type="spellStart"/>
      <w:r>
        <w:rPr>
          <w:rFonts w:ascii="新宋体" w:eastAsia="新宋体" w:hAnsiTheme="minorHAnsi" w:cs="新宋体"/>
          <w:color w:val="000000"/>
          <w:sz w:val="19"/>
          <w:szCs w:val="19"/>
          <w:highlight w:val="white"/>
          <w:lang w:eastAsia="zh-CN" w:bidi="ar-SA"/>
        </w:rPr>
        <w:t>calDecimal</w:t>
      </w:r>
      <w:proofErr w:type="spellEnd"/>
      <w:r>
        <w:rPr>
          <w:rFonts w:ascii="新宋体" w:eastAsia="新宋体" w:hAnsiTheme="minorHAnsi" w:cs="新宋体"/>
          <w:color w:val="000000"/>
          <w:sz w:val="19"/>
          <w:szCs w:val="19"/>
          <w:highlight w:val="white"/>
          <w:lang w:eastAsia="zh-CN" w:bidi="ar-SA"/>
        </w:rPr>
        <w:t>);</w:t>
      </w:r>
    </w:p>
    <w:p w14:paraId="23860C01"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calDecimal</w:t>
      </w:r>
      <w:proofErr w:type="spellEnd"/>
      <w:r>
        <w:rPr>
          <w:rFonts w:ascii="新宋体" w:eastAsia="新宋体" w:hAnsiTheme="minorHAnsi" w:cs="新宋体"/>
          <w:color w:val="000000"/>
          <w:sz w:val="19"/>
          <w:szCs w:val="19"/>
          <w:highlight w:val="white"/>
          <w:lang w:eastAsia="zh-CN" w:bidi="ar-SA"/>
        </w:rPr>
        <w:t xml:space="preserve"> *= 10;</w:t>
      </w:r>
    </w:p>
    <w:p w14:paraId="68873ED4"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27823B43"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p>
    <w:p w14:paraId="4A283090"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value = value * 10 +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it - </w:t>
      </w:r>
      <w:r>
        <w:rPr>
          <w:rFonts w:ascii="新宋体" w:eastAsia="新宋体" w:hAnsiTheme="minorHAnsi" w:cs="新宋体"/>
          <w:color w:val="A31515"/>
          <w:sz w:val="19"/>
          <w:szCs w:val="19"/>
          <w:highlight w:val="white"/>
          <w:lang w:eastAsia="zh-CN" w:bidi="ar-SA"/>
        </w:rPr>
        <w:t>'0'</w:t>
      </w:r>
      <w:r>
        <w:rPr>
          <w:rFonts w:ascii="新宋体" w:eastAsia="新宋体" w:hAnsiTheme="minorHAnsi" w:cs="新宋体"/>
          <w:color w:val="000000"/>
          <w:sz w:val="19"/>
          <w:szCs w:val="19"/>
          <w:highlight w:val="white"/>
          <w:lang w:eastAsia="zh-CN" w:bidi="ar-SA"/>
        </w:rPr>
        <w:t>) * 1.0;</w:t>
      </w:r>
    </w:p>
    <w:p w14:paraId="02DBD923"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4725B881"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D240DD4"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change</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0</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3B3323C8"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value = -value;</w:t>
      </w:r>
    </w:p>
    <w:p w14:paraId="33F0781D"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B3CBCD0"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value;</w:t>
      </w:r>
    </w:p>
    <w:p w14:paraId="54244DF4"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0FCF740B"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4A37AC7"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lastRenderedPageBreak/>
        <w:t>void</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DoOperator</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 &amp;</w:t>
      </w:r>
      <w:r>
        <w:rPr>
          <w:rFonts w:ascii="新宋体" w:eastAsia="新宋体" w:hAnsiTheme="minorHAnsi" w:cs="新宋体"/>
          <w:color w:val="808080"/>
          <w:sz w:val="19"/>
          <w:szCs w:val="19"/>
          <w:highlight w:val="white"/>
          <w:lang w:eastAsia="zh-CN" w:bidi="ar-SA"/>
        </w:rPr>
        <w:t>option</w:t>
      </w:r>
      <w:r>
        <w:rPr>
          <w:rFonts w:ascii="新宋体" w:eastAsia="新宋体" w:hAnsiTheme="minorHAnsi" w:cs="新宋体"/>
          <w:color w:val="000000"/>
          <w:sz w:val="19"/>
          <w:szCs w:val="19"/>
          <w:highlight w:val="white"/>
          <w:lang w:eastAsia="zh-CN" w:bidi="ar-SA"/>
        </w:rPr>
        <w:t>)</w:t>
      </w:r>
    </w:p>
    <w:p w14:paraId="2EA9E149"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463481D0"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 value = 0, left = 0, right = 0;</w:t>
      </w:r>
    </w:p>
    <w:p w14:paraId="6764EFA9"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64B2433"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(get2Append(left, right)) {</w:t>
      </w:r>
    </w:p>
    <w:p w14:paraId="2BB89165"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switch</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option</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0</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62AE9380"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5E5D7E19"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43BB74CD"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value = left + right;</w:t>
      </w:r>
    </w:p>
    <w:p w14:paraId="097CAFA6"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0F6B183F"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1A8DF16B"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value = left - right;</w:t>
      </w:r>
    </w:p>
    <w:p w14:paraId="5273691E"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3094762C"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4A863A65"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value = left * right;</w:t>
      </w:r>
    </w:p>
    <w:p w14:paraId="1A7B0850"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7CFAB3CF"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38D108BB"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(right == 0) {</w:t>
      </w:r>
    </w:p>
    <w:p w14:paraId="4648C394"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除数不能为</w:t>
      </w:r>
      <w:r>
        <w:rPr>
          <w:rFonts w:ascii="新宋体" w:eastAsia="新宋体" w:hAnsiTheme="minorHAnsi" w:cs="新宋体"/>
          <w:color w:val="A31515"/>
          <w:sz w:val="19"/>
          <w:szCs w:val="19"/>
          <w:highlight w:val="white"/>
          <w:lang w:eastAsia="zh-CN" w:bidi="ar-SA"/>
        </w:rPr>
        <w:t>0</w:t>
      </w:r>
      <w:r>
        <w:rPr>
          <w:rFonts w:ascii="新宋体" w:eastAsia="新宋体" w:hAnsiTheme="minorHAnsi" w:cs="新宋体" w:hint="eastAsia"/>
          <w:color w:val="A31515"/>
          <w:sz w:val="19"/>
          <w:szCs w:val="19"/>
          <w:highlight w:val="white"/>
          <w:lang w:eastAsia="zh-CN" w:bidi="ar-SA"/>
        </w:rPr>
        <w:t>！</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7083CFD7"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w:t>
      </w:r>
    </w:p>
    <w:p w14:paraId="0BC96B76"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492C4730"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value = left / right;</w:t>
      </w:r>
    </w:p>
    <w:p w14:paraId="42B3D48E"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07EE1671"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default</w:t>
      </w:r>
      <w:r>
        <w:rPr>
          <w:rFonts w:ascii="新宋体" w:eastAsia="新宋体" w:hAnsiTheme="minorHAnsi" w:cs="新宋体"/>
          <w:color w:val="000000"/>
          <w:sz w:val="19"/>
          <w:szCs w:val="19"/>
          <w:highlight w:val="white"/>
          <w:lang w:eastAsia="zh-CN" w:bidi="ar-SA"/>
        </w:rPr>
        <w:t>:</w:t>
      </w:r>
    </w:p>
    <w:p w14:paraId="53DFB222"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47C1AE53"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6C49762C"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calStack.Push</w:t>
      </w:r>
      <w:proofErr w:type="spellEnd"/>
      <w:r>
        <w:rPr>
          <w:rFonts w:ascii="新宋体" w:eastAsia="新宋体" w:hAnsiTheme="minorHAnsi" w:cs="新宋体"/>
          <w:color w:val="000000"/>
          <w:sz w:val="19"/>
          <w:szCs w:val="19"/>
          <w:highlight w:val="white"/>
          <w:lang w:eastAsia="zh-CN" w:bidi="ar-SA"/>
        </w:rPr>
        <w:t>(value);</w:t>
      </w:r>
    </w:p>
    <w:p w14:paraId="594775E3" w14:textId="77777777" w:rsidR="003C0733" w:rsidRDefault="003C0733" w:rsidP="003C073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258261B4" w14:textId="77777777" w:rsidR="003C0733" w:rsidRDefault="003C0733" w:rsidP="003C0733">
      <w:pPr>
        <w:ind w:firstLine="380"/>
        <w:rPr>
          <w:lang w:eastAsia="zh-CN"/>
        </w:rPr>
      </w:pPr>
      <w:r>
        <w:rPr>
          <w:rFonts w:ascii="新宋体" w:eastAsia="新宋体" w:hAnsiTheme="minorHAnsi" w:cs="新宋体"/>
          <w:color w:val="000000"/>
          <w:sz w:val="19"/>
          <w:szCs w:val="19"/>
          <w:highlight w:val="white"/>
          <w:lang w:eastAsia="zh-CN" w:bidi="ar-SA"/>
        </w:rPr>
        <w:t>}</w:t>
      </w:r>
    </w:p>
    <w:p w14:paraId="45D75089" w14:textId="15EB00DF" w:rsidR="003C0733" w:rsidRDefault="003C0733" w:rsidP="00095925">
      <w:pPr>
        <w:rPr>
          <w:lang w:eastAsia="zh-CN"/>
        </w:rPr>
      </w:pPr>
    </w:p>
    <w:p w14:paraId="738D339D" w14:textId="0B020E9E" w:rsidR="003C0733" w:rsidRDefault="003C0733" w:rsidP="00095925">
      <w:pPr>
        <w:rPr>
          <w:lang w:eastAsia="zh-CN"/>
        </w:rPr>
      </w:pPr>
    </w:p>
    <w:p w14:paraId="68F76B2F" w14:textId="6CBF1CAD" w:rsidR="003C0733" w:rsidRDefault="003C0733" w:rsidP="00095925">
      <w:pPr>
        <w:rPr>
          <w:lang w:eastAsia="zh-CN"/>
        </w:rPr>
      </w:pPr>
      <w:r w:rsidRPr="003C0733">
        <w:rPr>
          <w:rFonts w:hint="eastAsia"/>
          <w:lang w:eastAsia="zh-CN"/>
        </w:rPr>
        <w:t xml:space="preserve">3.6 </w:t>
      </w:r>
      <w:r w:rsidRPr="003C0733">
        <w:rPr>
          <w:rFonts w:hint="eastAsia"/>
          <w:lang w:eastAsia="zh-CN"/>
        </w:rPr>
        <w:t>输出结果展示</w:t>
      </w:r>
    </w:p>
    <w:p w14:paraId="7ABBFA07" w14:textId="52E10BE6" w:rsidR="003C0733" w:rsidRDefault="003C0733" w:rsidP="00095925">
      <w:pPr>
        <w:rPr>
          <w:lang w:eastAsia="zh-CN"/>
        </w:rPr>
      </w:pPr>
      <w:r>
        <w:rPr>
          <w:rFonts w:hint="eastAsia"/>
          <w:lang w:eastAsia="zh-CN"/>
        </w:rPr>
        <w:t>测试用例</w:t>
      </w:r>
      <w:r>
        <w:rPr>
          <w:rFonts w:hint="eastAsia"/>
          <w:lang w:eastAsia="zh-CN"/>
        </w:rPr>
        <w:t>1</w:t>
      </w:r>
      <w:r>
        <w:rPr>
          <w:rFonts w:hint="eastAsia"/>
          <w:lang w:eastAsia="zh-CN"/>
        </w:rPr>
        <w:t>：</w:t>
      </w:r>
      <w:r>
        <w:rPr>
          <w:rFonts w:ascii="新宋体" w:eastAsia="新宋体" w:hAnsiTheme="minorHAnsi" w:cs="新宋体"/>
          <w:color w:val="008000"/>
          <w:sz w:val="19"/>
          <w:szCs w:val="19"/>
          <w:highlight w:val="white"/>
          <w:lang w:eastAsia="zh-CN" w:bidi="ar-SA"/>
        </w:rPr>
        <w:t>2 + 3 * ( 7 - 4 ) + 8 / 4</w:t>
      </w:r>
    </w:p>
    <w:p w14:paraId="671B9B97" w14:textId="567BC75E" w:rsidR="003C0733" w:rsidRDefault="003C0733" w:rsidP="00095925">
      <w:pPr>
        <w:rPr>
          <w:lang w:eastAsia="zh-CN"/>
        </w:rPr>
      </w:pPr>
      <w:r w:rsidRPr="003C0733">
        <w:rPr>
          <w:noProof/>
          <w:lang w:eastAsia="zh-CN"/>
        </w:rPr>
        <w:drawing>
          <wp:inline distT="0" distB="0" distL="0" distR="0" wp14:anchorId="659C4E2B" wp14:editId="2793A0B7">
            <wp:extent cx="5274310" cy="5886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88645"/>
                    </a:xfrm>
                    <a:prstGeom prst="rect">
                      <a:avLst/>
                    </a:prstGeom>
                  </pic:spPr>
                </pic:pic>
              </a:graphicData>
            </a:graphic>
          </wp:inline>
        </w:drawing>
      </w:r>
    </w:p>
    <w:p w14:paraId="3B4A4966" w14:textId="2BEEA2A6" w:rsidR="003C0733" w:rsidRDefault="003C0733" w:rsidP="00095925">
      <w:pPr>
        <w:rPr>
          <w:lang w:eastAsia="zh-CN"/>
        </w:rPr>
      </w:pPr>
    </w:p>
    <w:p w14:paraId="309672E6" w14:textId="001B7DF8" w:rsidR="003C0733" w:rsidRPr="003C0733" w:rsidRDefault="003C0733" w:rsidP="003C0733">
      <w:pPr>
        <w:rPr>
          <w:lang w:eastAsia="zh-CN"/>
        </w:rPr>
      </w:pPr>
      <w:r>
        <w:rPr>
          <w:rFonts w:hint="eastAsia"/>
          <w:lang w:eastAsia="zh-CN"/>
        </w:rPr>
        <w:t>测试用例</w:t>
      </w:r>
      <w:r>
        <w:rPr>
          <w:rFonts w:hint="eastAsia"/>
          <w:lang w:eastAsia="zh-CN"/>
        </w:rPr>
        <w:t>2</w:t>
      </w:r>
      <w:r>
        <w:rPr>
          <w:rFonts w:hint="eastAsia"/>
          <w:lang w:eastAsia="zh-CN"/>
        </w:rPr>
        <w:t>：</w:t>
      </w:r>
      <w:r>
        <w:rPr>
          <w:rFonts w:ascii="新宋体" w:eastAsia="新宋体" w:hAnsiTheme="minorHAnsi" w:cs="新宋体"/>
          <w:color w:val="008000"/>
          <w:sz w:val="19"/>
          <w:szCs w:val="19"/>
          <w:highlight w:val="white"/>
          <w:lang w:eastAsia="zh-CN" w:bidi="ar-SA"/>
        </w:rPr>
        <w:t>( ( 2 + 3 ) * 4 - ( 8 + 2 ) ) / 5</w:t>
      </w:r>
    </w:p>
    <w:p w14:paraId="4365F3DC" w14:textId="4F648B97" w:rsidR="003C0733" w:rsidRDefault="003C0733" w:rsidP="003C0733">
      <w:pPr>
        <w:rPr>
          <w:lang w:eastAsia="zh-CN"/>
        </w:rPr>
      </w:pPr>
      <w:r w:rsidRPr="003C0733">
        <w:rPr>
          <w:noProof/>
          <w:lang w:eastAsia="zh-CN"/>
        </w:rPr>
        <w:drawing>
          <wp:inline distT="0" distB="0" distL="0" distR="0" wp14:anchorId="5F4BF619" wp14:editId="7FE973B0">
            <wp:extent cx="5274310" cy="4737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3710"/>
                    </a:xfrm>
                    <a:prstGeom prst="rect">
                      <a:avLst/>
                    </a:prstGeom>
                  </pic:spPr>
                </pic:pic>
              </a:graphicData>
            </a:graphic>
          </wp:inline>
        </w:drawing>
      </w:r>
    </w:p>
    <w:p w14:paraId="07D7D61D" w14:textId="3AA0A762" w:rsidR="003C0733" w:rsidRDefault="003C0733" w:rsidP="003C0733">
      <w:pPr>
        <w:rPr>
          <w:lang w:eastAsia="zh-CN"/>
        </w:rPr>
      </w:pPr>
    </w:p>
    <w:p w14:paraId="404238A3" w14:textId="23F1DE32" w:rsidR="003C0733" w:rsidRDefault="003C0733" w:rsidP="003C0733">
      <w:pPr>
        <w:rPr>
          <w:lang w:eastAsia="zh-CN"/>
        </w:rPr>
      </w:pPr>
      <w:r>
        <w:rPr>
          <w:rFonts w:hint="eastAsia"/>
          <w:lang w:eastAsia="zh-CN"/>
        </w:rPr>
        <w:t>测试用例</w:t>
      </w:r>
      <w:r>
        <w:rPr>
          <w:rFonts w:hint="eastAsia"/>
          <w:lang w:eastAsia="zh-CN"/>
        </w:rPr>
        <w:t>3</w:t>
      </w:r>
      <w:r>
        <w:rPr>
          <w:rFonts w:hint="eastAsia"/>
          <w:lang w:eastAsia="zh-CN"/>
        </w:rPr>
        <w:t>：</w:t>
      </w:r>
      <w:r w:rsidR="004E467F">
        <w:rPr>
          <w:rFonts w:ascii="新宋体" w:eastAsia="新宋体" w:hAnsiTheme="minorHAnsi" w:cs="新宋体"/>
          <w:color w:val="008000"/>
          <w:sz w:val="19"/>
          <w:szCs w:val="19"/>
          <w:highlight w:val="white"/>
          <w:lang w:eastAsia="zh-CN" w:bidi="ar-SA"/>
        </w:rPr>
        <w:t>1314 + 25.5 * 12</w:t>
      </w:r>
    </w:p>
    <w:p w14:paraId="20EC4440" w14:textId="173DE8C6" w:rsidR="003C0733" w:rsidRDefault="003C0733" w:rsidP="003C0733">
      <w:pPr>
        <w:rPr>
          <w:lang w:eastAsia="zh-CN"/>
        </w:rPr>
      </w:pPr>
      <w:r>
        <w:rPr>
          <w:noProof/>
          <w:lang w:eastAsia="zh-CN"/>
        </w:rPr>
        <w:lastRenderedPageBreak/>
        <w:drawing>
          <wp:inline distT="0" distB="0" distL="0" distR="0" wp14:anchorId="11C0B300" wp14:editId="3C736924">
            <wp:extent cx="5834988" cy="6000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6445" cy="623843"/>
                    </a:xfrm>
                    <a:prstGeom prst="rect">
                      <a:avLst/>
                    </a:prstGeom>
                    <a:noFill/>
                  </pic:spPr>
                </pic:pic>
              </a:graphicData>
            </a:graphic>
          </wp:inline>
        </w:drawing>
      </w:r>
    </w:p>
    <w:p w14:paraId="67846E5F" w14:textId="5E8B115F" w:rsidR="003C0733" w:rsidRDefault="003C0733" w:rsidP="003C0733">
      <w:pPr>
        <w:rPr>
          <w:lang w:eastAsia="zh-CN"/>
        </w:rPr>
      </w:pPr>
    </w:p>
    <w:p w14:paraId="182641B4" w14:textId="32954D24" w:rsidR="003C0733" w:rsidRDefault="003C0733" w:rsidP="003C0733">
      <w:pPr>
        <w:rPr>
          <w:lang w:eastAsia="zh-CN"/>
        </w:rPr>
      </w:pPr>
    </w:p>
    <w:p w14:paraId="24BD275C" w14:textId="77777777" w:rsidR="003C0733" w:rsidRDefault="003C0733" w:rsidP="003C0733">
      <w:pPr>
        <w:rPr>
          <w:lang w:eastAsia="zh-CN"/>
        </w:rPr>
      </w:pPr>
    </w:p>
    <w:p w14:paraId="13B1C6F2" w14:textId="5AD6AA22" w:rsidR="003C0733" w:rsidRDefault="003C0733" w:rsidP="003C0733">
      <w:pPr>
        <w:rPr>
          <w:lang w:eastAsia="zh-CN"/>
        </w:rPr>
      </w:pPr>
      <w:r>
        <w:rPr>
          <w:rFonts w:hint="eastAsia"/>
          <w:lang w:eastAsia="zh-CN"/>
        </w:rPr>
        <w:t>测试用例</w:t>
      </w:r>
      <w:r>
        <w:rPr>
          <w:rFonts w:hint="eastAsia"/>
          <w:lang w:eastAsia="zh-CN"/>
        </w:rPr>
        <w:t>4</w:t>
      </w:r>
      <w:r>
        <w:rPr>
          <w:rFonts w:hint="eastAsia"/>
          <w:lang w:eastAsia="zh-CN"/>
        </w:rPr>
        <w:t>：</w:t>
      </w:r>
      <w:r>
        <w:rPr>
          <w:rFonts w:ascii="新宋体" w:eastAsia="新宋体" w:hAnsiTheme="minorHAnsi" w:cs="新宋体"/>
          <w:color w:val="008000"/>
          <w:sz w:val="19"/>
          <w:szCs w:val="19"/>
          <w:highlight w:val="white"/>
          <w:lang w:eastAsia="zh-CN" w:bidi="ar-SA"/>
        </w:rPr>
        <w:t>-2 * ( +3 )</w:t>
      </w:r>
    </w:p>
    <w:p w14:paraId="01E4914F" w14:textId="38A740EB" w:rsidR="003C0733" w:rsidRDefault="003C0733" w:rsidP="003C0733">
      <w:pPr>
        <w:rPr>
          <w:lang w:eastAsia="zh-CN"/>
        </w:rPr>
      </w:pPr>
    </w:p>
    <w:p w14:paraId="03723A37" w14:textId="324FF2E6" w:rsidR="003C0733" w:rsidRDefault="003C0733" w:rsidP="003C0733">
      <w:pPr>
        <w:rPr>
          <w:lang w:eastAsia="zh-CN"/>
        </w:rPr>
      </w:pPr>
      <w:r w:rsidRPr="003C0733">
        <w:rPr>
          <w:noProof/>
          <w:lang w:eastAsia="zh-CN"/>
        </w:rPr>
        <w:drawing>
          <wp:inline distT="0" distB="0" distL="0" distR="0" wp14:anchorId="0E8AB40F" wp14:editId="3677F071">
            <wp:extent cx="5274310" cy="5302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0225"/>
                    </a:xfrm>
                    <a:prstGeom prst="rect">
                      <a:avLst/>
                    </a:prstGeom>
                  </pic:spPr>
                </pic:pic>
              </a:graphicData>
            </a:graphic>
          </wp:inline>
        </w:drawing>
      </w:r>
    </w:p>
    <w:p w14:paraId="40261ED9" w14:textId="17D38A28" w:rsidR="003C0733" w:rsidRDefault="003C0733" w:rsidP="003C0733">
      <w:pPr>
        <w:rPr>
          <w:lang w:eastAsia="zh-CN"/>
        </w:rPr>
      </w:pPr>
    </w:p>
    <w:p w14:paraId="2967EA43" w14:textId="0D09E8EB" w:rsidR="003C0733" w:rsidRDefault="003C0733" w:rsidP="003C0733">
      <w:pPr>
        <w:rPr>
          <w:lang w:eastAsia="zh-CN"/>
        </w:rPr>
      </w:pPr>
      <w:r>
        <w:rPr>
          <w:rFonts w:hint="eastAsia"/>
          <w:lang w:eastAsia="zh-CN"/>
        </w:rPr>
        <w:t>测试用例</w:t>
      </w:r>
      <w:r>
        <w:rPr>
          <w:rFonts w:hint="eastAsia"/>
          <w:lang w:eastAsia="zh-CN"/>
        </w:rPr>
        <w:t>5</w:t>
      </w:r>
      <w:r>
        <w:rPr>
          <w:rFonts w:hint="eastAsia"/>
          <w:lang w:eastAsia="zh-CN"/>
        </w:rPr>
        <w:t>：</w:t>
      </w:r>
      <w:r>
        <w:rPr>
          <w:rFonts w:ascii="新宋体" w:eastAsia="新宋体" w:hAnsiTheme="minorHAnsi" w:cs="新宋体"/>
          <w:color w:val="008000"/>
          <w:sz w:val="19"/>
          <w:szCs w:val="19"/>
          <w:highlight w:val="white"/>
          <w:lang w:eastAsia="zh-CN" w:bidi="ar-SA"/>
        </w:rPr>
        <w:t>123</w:t>
      </w:r>
    </w:p>
    <w:p w14:paraId="3317FF0F" w14:textId="77777777" w:rsidR="003C0733" w:rsidRDefault="003C0733" w:rsidP="003C0733">
      <w:pPr>
        <w:rPr>
          <w:lang w:eastAsia="zh-CN"/>
        </w:rPr>
      </w:pPr>
    </w:p>
    <w:p w14:paraId="47BBD72B" w14:textId="28E53C17" w:rsidR="003C0733" w:rsidRDefault="003C0733" w:rsidP="003C0733">
      <w:pPr>
        <w:rPr>
          <w:lang w:eastAsia="zh-CN"/>
        </w:rPr>
      </w:pPr>
      <w:r>
        <w:rPr>
          <w:noProof/>
          <w:lang w:eastAsia="zh-CN"/>
        </w:rPr>
        <w:drawing>
          <wp:inline distT="0" distB="0" distL="0" distR="0" wp14:anchorId="27762B70" wp14:editId="735BEECE">
            <wp:extent cx="5635736" cy="605279"/>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8229" cy="623805"/>
                    </a:xfrm>
                    <a:prstGeom prst="rect">
                      <a:avLst/>
                    </a:prstGeom>
                    <a:noFill/>
                  </pic:spPr>
                </pic:pic>
              </a:graphicData>
            </a:graphic>
          </wp:inline>
        </w:drawing>
      </w:r>
    </w:p>
    <w:p w14:paraId="7D3EFD84" w14:textId="1132F2C5" w:rsidR="003C0733" w:rsidRDefault="003C0733" w:rsidP="003C0733">
      <w:pPr>
        <w:rPr>
          <w:lang w:eastAsia="zh-CN"/>
        </w:rPr>
      </w:pPr>
    </w:p>
    <w:p w14:paraId="13E2938B" w14:textId="77777777" w:rsidR="003C0733" w:rsidRDefault="003C0733" w:rsidP="003C0733">
      <w:pPr>
        <w:rPr>
          <w:lang w:eastAsia="zh-CN"/>
        </w:rPr>
      </w:pPr>
      <w:r>
        <w:rPr>
          <w:rFonts w:hint="eastAsia"/>
          <w:lang w:eastAsia="zh-CN"/>
        </w:rPr>
        <w:t>4 .</w:t>
      </w:r>
      <w:r>
        <w:rPr>
          <w:rFonts w:hint="eastAsia"/>
          <w:lang w:eastAsia="zh-CN"/>
        </w:rPr>
        <w:t>设计小结</w:t>
      </w:r>
    </w:p>
    <w:p w14:paraId="764304C6" w14:textId="77777777" w:rsidR="003C0733" w:rsidRDefault="003C0733" w:rsidP="003C0733">
      <w:pPr>
        <w:rPr>
          <w:lang w:eastAsia="zh-CN"/>
        </w:rPr>
      </w:pPr>
    </w:p>
    <w:p w14:paraId="532B7957" w14:textId="0787EB3B" w:rsidR="003C0733" w:rsidRDefault="003C0733" w:rsidP="003C0733">
      <w:pPr>
        <w:rPr>
          <w:lang w:eastAsia="zh-CN"/>
        </w:rPr>
      </w:pPr>
      <w:r>
        <w:rPr>
          <w:rFonts w:hint="eastAsia"/>
          <w:lang w:eastAsia="zh-CN"/>
        </w:rPr>
        <w:t>在这个表达式转换的程序中实现了一些基础功能，但是也有一些地方需要进行一定改进，虽然这个程序可以进行转换和计算并且无错误，但是对于一些极端情况的输入可能做的还不是很到位，而且计算模块只支持最普通的四则运算，想乘方这样的运算目前还没有完成，这也是之后需要考虑周全的地方。</w:t>
      </w:r>
    </w:p>
    <w:p w14:paraId="6A9836F9" w14:textId="45DAD140" w:rsidR="003C0733" w:rsidRDefault="003C0733" w:rsidP="003C0733">
      <w:pPr>
        <w:rPr>
          <w:lang w:eastAsia="zh-CN"/>
        </w:rPr>
      </w:pPr>
      <w:r>
        <w:rPr>
          <w:rFonts w:hint="eastAsia"/>
          <w:lang w:eastAsia="zh-CN"/>
        </w:rPr>
        <w:t>但是通过这个程序我掌握了栈的基本创建方法，也学习到了链式栈以及顺序栈的优缺点，不仅如此，我还了解到了计算算术表达式的一般方法，总体来说还是比较有价值的。</w:t>
      </w:r>
    </w:p>
    <w:sectPr w:rsidR="003C073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7AA85" w14:textId="77777777" w:rsidR="001531F0" w:rsidRDefault="001531F0" w:rsidP="00471AED">
      <w:pPr>
        <w:spacing w:line="240" w:lineRule="auto"/>
      </w:pPr>
      <w:r>
        <w:separator/>
      </w:r>
    </w:p>
  </w:endnote>
  <w:endnote w:type="continuationSeparator" w:id="0">
    <w:p w14:paraId="2FB1F138" w14:textId="77777777" w:rsidR="001531F0" w:rsidRDefault="001531F0" w:rsidP="00471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D92C" w14:textId="77777777" w:rsidR="00471AED" w:rsidRDefault="00471AED">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FE16E" w14:textId="77777777" w:rsidR="00471AED" w:rsidRDefault="00471AED">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7D4FE" w14:textId="77777777" w:rsidR="00471AED" w:rsidRDefault="00471AED">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41969" w14:textId="77777777" w:rsidR="001531F0" w:rsidRDefault="001531F0" w:rsidP="00471AED">
      <w:pPr>
        <w:spacing w:line="240" w:lineRule="auto"/>
      </w:pPr>
      <w:r>
        <w:separator/>
      </w:r>
    </w:p>
  </w:footnote>
  <w:footnote w:type="continuationSeparator" w:id="0">
    <w:p w14:paraId="19F66CE5" w14:textId="77777777" w:rsidR="001531F0" w:rsidRDefault="001531F0" w:rsidP="00471A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2F4C0" w14:textId="77777777" w:rsidR="00471AED" w:rsidRDefault="00471AE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694D7" w14:textId="77777777" w:rsidR="00471AED" w:rsidRDefault="00471AED">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DB099" w14:textId="77777777" w:rsidR="00471AED" w:rsidRDefault="00471AED">
    <w:pPr>
      <w:pStyle w:val="a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F1"/>
    <w:rsid w:val="00095925"/>
    <w:rsid w:val="00137B37"/>
    <w:rsid w:val="001531F0"/>
    <w:rsid w:val="00154735"/>
    <w:rsid w:val="00171FF1"/>
    <w:rsid w:val="003C0733"/>
    <w:rsid w:val="00471AED"/>
    <w:rsid w:val="004E467F"/>
    <w:rsid w:val="008C5BD2"/>
    <w:rsid w:val="00960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D58A4"/>
  <w15:chartTrackingRefBased/>
  <w15:docId w15:val="{6167612D-4158-4804-BBAB-965C9853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DAC"/>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首页页脚英文"/>
    <w:basedOn w:val="a"/>
    <w:qFormat/>
    <w:rsid w:val="00960DAC"/>
    <w:pPr>
      <w:ind w:firstLineChars="0" w:firstLine="0"/>
      <w:jc w:val="center"/>
    </w:pPr>
  </w:style>
  <w:style w:type="paragraph" w:customStyle="1" w:styleId="a4">
    <w:name w:val="首页居中"/>
    <w:basedOn w:val="a"/>
    <w:qFormat/>
    <w:rsid w:val="00960DAC"/>
    <w:pPr>
      <w:spacing w:line="360" w:lineRule="auto"/>
      <w:ind w:firstLineChars="659" w:firstLine="1977"/>
    </w:pPr>
    <w:rPr>
      <w:rFonts w:ascii="Calibri" w:hAnsi="Calibri"/>
      <w:sz w:val="30"/>
      <w:szCs w:val="30"/>
    </w:rPr>
  </w:style>
  <w:style w:type="paragraph" w:customStyle="1" w:styleId="a5">
    <w:name w:val="硕士学位论文"/>
    <w:basedOn w:val="a"/>
    <w:qFormat/>
    <w:rsid w:val="00960DAC"/>
    <w:pPr>
      <w:ind w:firstLineChars="0" w:firstLine="0"/>
      <w:jc w:val="center"/>
    </w:pPr>
    <w:rPr>
      <w:rFonts w:ascii="华文细黑" w:hAnsi="华文细黑"/>
      <w:b/>
      <w:sz w:val="48"/>
      <w:szCs w:val="48"/>
      <w:lang w:eastAsia="zh-CN"/>
    </w:rPr>
  </w:style>
  <w:style w:type="paragraph" w:customStyle="1" w:styleId="a6">
    <w:name w:val="论文题目"/>
    <w:basedOn w:val="a"/>
    <w:qFormat/>
    <w:rsid w:val="00960DAC"/>
    <w:pPr>
      <w:ind w:firstLineChars="0" w:firstLine="0"/>
      <w:jc w:val="center"/>
    </w:pPr>
    <w:rPr>
      <w:rFonts w:ascii="华文细黑" w:eastAsia="华文细黑" w:hAnsi="华文细黑"/>
      <w:b/>
      <w:sz w:val="44"/>
      <w:szCs w:val="44"/>
    </w:rPr>
  </w:style>
  <w:style w:type="paragraph" w:customStyle="1" w:styleId="a7">
    <w:name w:val="首页页脚中文"/>
    <w:basedOn w:val="a"/>
    <w:qFormat/>
    <w:rsid w:val="00960DAC"/>
    <w:pPr>
      <w:ind w:firstLineChars="0" w:firstLine="0"/>
      <w:jc w:val="center"/>
    </w:pPr>
    <w:rPr>
      <w:rFonts w:ascii="华文行楷" w:eastAsia="华文行楷"/>
      <w:sz w:val="36"/>
      <w:szCs w:val="36"/>
    </w:rPr>
  </w:style>
  <w:style w:type="paragraph" w:styleId="a8">
    <w:name w:val="header"/>
    <w:basedOn w:val="a"/>
    <w:link w:val="a9"/>
    <w:uiPriority w:val="99"/>
    <w:unhideWhenUsed/>
    <w:rsid w:val="00471AED"/>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471AED"/>
    <w:rPr>
      <w:rFonts w:ascii="Times New Roman" w:eastAsia="宋体" w:hAnsi="Times New Roman" w:cs="Times New Roman"/>
      <w:kern w:val="0"/>
      <w:sz w:val="18"/>
      <w:szCs w:val="18"/>
      <w:lang w:eastAsia="en-US" w:bidi="en-US"/>
    </w:rPr>
  </w:style>
  <w:style w:type="paragraph" w:styleId="aa">
    <w:name w:val="footer"/>
    <w:basedOn w:val="a"/>
    <w:link w:val="ab"/>
    <w:uiPriority w:val="99"/>
    <w:unhideWhenUsed/>
    <w:rsid w:val="00471AED"/>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471AED"/>
    <w:rPr>
      <w:rFonts w:ascii="Times New Roman" w:eastAsia="宋体" w:hAnsi="Times New Roman" w:cs="Times New Roman"/>
      <w:kern w:val="0"/>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世贸 韦</dc:creator>
  <cp:keywords/>
  <dc:description/>
  <cp:lastModifiedBy>世贸 韦</cp:lastModifiedBy>
  <cp:revision>5</cp:revision>
  <dcterms:created xsi:type="dcterms:W3CDTF">2024-11-24T15:56:00Z</dcterms:created>
  <dcterms:modified xsi:type="dcterms:W3CDTF">2024-12-05T09:02:00Z</dcterms:modified>
</cp:coreProperties>
</file>