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58B6" w14:textId="79BB43E3" w:rsidR="00D6107D" w:rsidRDefault="00D6107D" w:rsidP="00D6107D">
      <w:pPr>
        <w:pStyle w:val="1"/>
        <w:spacing w:before="0" w:after="0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《离散数学》课程实验报告6 </w:t>
      </w:r>
      <w:proofErr w:type="spellStart"/>
      <w:r>
        <w:rPr>
          <w:rFonts w:ascii="宋体" w:hAnsi="宋体"/>
          <w:sz w:val="28"/>
          <w:szCs w:val="28"/>
        </w:rPr>
        <w:t>Warshall</w:t>
      </w:r>
      <w:proofErr w:type="spellEnd"/>
      <w:r>
        <w:rPr>
          <w:rFonts w:ascii="宋体" w:hAnsi="宋体" w:hint="eastAsia"/>
          <w:sz w:val="28"/>
          <w:szCs w:val="28"/>
        </w:rPr>
        <w:t>算法求解传递闭包</w:t>
      </w:r>
    </w:p>
    <w:p w14:paraId="202852AE" w14:textId="45F89063" w:rsidR="00D6107D" w:rsidRDefault="00D6107D" w:rsidP="00D6107D"/>
    <w:p w14:paraId="73066F7F" w14:textId="77777777" w:rsidR="00D6107D" w:rsidRDefault="00D6107D" w:rsidP="00D610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实验原理和方法</w:t>
      </w:r>
    </w:p>
    <w:p w14:paraId="6A569289" w14:textId="4060574C" w:rsidR="00930133" w:rsidRPr="00930133" w:rsidRDefault="00D6107D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矩阵表示的关系，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arshall</w:t>
      </w:r>
      <w:proofErr w:type="spellEnd"/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求</w:t>
      </w:r>
      <w:r w:rsidR="00D91E74">
        <w:rPr>
          <w:rFonts w:ascii="宋体" w:eastAsia="宋体" w:hAnsi="宋体" w:hint="eastAsia"/>
          <w:sz w:val="24"/>
          <w:szCs w:val="24"/>
        </w:rPr>
        <w:t>它的</w:t>
      </w:r>
      <w:r>
        <w:rPr>
          <w:rFonts w:ascii="宋体" w:eastAsia="宋体" w:hAnsi="宋体" w:hint="eastAsia"/>
          <w:sz w:val="24"/>
          <w:szCs w:val="24"/>
        </w:rPr>
        <w:t>传递闭包</w:t>
      </w:r>
      <w:r w:rsidR="008C404D">
        <w:rPr>
          <w:rFonts w:ascii="宋体" w:eastAsia="宋体" w:hAnsi="宋体" w:hint="eastAsia"/>
          <w:sz w:val="24"/>
          <w:szCs w:val="24"/>
        </w:rPr>
        <w:t>，</w:t>
      </w:r>
      <w:r w:rsidR="008C404D" w:rsidRPr="008C404D">
        <w:rPr>
          <w:rFonts w:ascii="宋体" w:eastAsia="宋体" w:hAnsi="宋体"/>
          <w:sz w:val="24"/>
          <w:szCs w:val="24"/>
        </w:rPr>
        <w:t>该算法通过逐步更新每个点对之间的可达性来构造传递闭包。</w:t>
      </w:r>
      <w:r w:rsidR="00930133" w:rsidRPr="00930133">
        <w:rPr>
          <w:rFonts w:ascii="宋体" w:eastAsia="宋体" w:hAnsi="宋体" w:hint="eastAsia"/>
          <w:sz w:val="24"/>
          <w:szCs w:val="24"/>
        </w:rPr>
        <w:t>基本步骤如下：</w:t>
      </w:r>
    </w:p>
    <w:p w14:paraId="164091AD" w14:textId="581AF9DD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初始化矩阵</w:t>
      </w:r>
      <w:r w:rsidRPr="00930133">
        <w:rPr>
          <w:rFonts w:ascii="宋体" w:eastAsia="宋体" w:hAnsi="宋体"/>
          <w:sz w:val="24"/>
          <w:szCs w:val="24"/>
        </w:rPr>
        <w:t xml:space="preserve"> T(0)=AT(0)=A，即将原矩阵 AA 赋给 TT。</w:t>
      </w:r>
    </w:p>
    <w:p w14:paraId="46214FA5" w14:textId="2B6C183D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对于每一对节点</w:t>
      </w:r>
      <w:r w:rsidRPr="0093013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30133">
        <w:rPr>
          <w:rFonts w:ascii="宋体" w:eastAsia="宋体" w:hAnsi="宋体"/>
          <w:sz w:val="24"/>
          <w:szCs w:val="24"/>
        </w:rPr>
        <w:t>i,ji,j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，检查是否存在一个中间节点 kk，使得从 ii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可以通过 kk 达到。</w:t>
      </w:r>
    </w:p>
    <w:p w14:paraId="06F956D2" w14:textId="0107AA30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更新传递关系矩阵：</w:t>
      </w:r>
    </w:p>
    <w:p w14:paraId="26845CA7" w14:textId="77777777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/>
          <w:sz w:val="24"/>
          <w:szCs w:val="24"/>
        </w:rPr>
        <w:t>T(k)[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][j]=T(k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 or (T(k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][k] and 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1)[k][j])T(k)[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][j]=T(k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][j] or (T(k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</w:t>
      </w:r>
      <w:proofErr w:type="spellStart"/>
      <w:r w:rsidRPr="00930133">
        <w:rPr>
          <w:rFonts w:ascii="宋体" w:eastAsia="宋体" w:hAnsi="宋体"/>
          <w:sz w:val="24"/>
          <w:szCs w:val="24"/>
        </w:rPr>
        <w:t>i</w:t>
      </w:r>
      <w:proofErr w:type="spellEnd"/>
      <w:r w:rsidRPr="00930133">
        <w:rPr>
          <w:rFonts w:ascii="宋体" w:eastAsia="宋体" w:hAnsi="宋体"/>
          <w:sz w:val="24"/>
          <w:szCs w:val="24"/>
        </w:rPr>
        <w:t>][k] and T(k</w:t>
      </w:r>
      <w:r w:rsidRPr="00930133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930133">
        <w:rPr>
          <w:rFonts w:ascii="宋体" w:eastAsia="宋体" w:hAnsi="宋体"/>
          <w:sz w:val="24"/>
          <w:szCs w:val="24"/>
        </w:rPr>
        <w:t>1)[k][j])</w:t>
      </w:r>
    </w:p>
    <w:p w14:paraId="3EE34C82" w14:textId="77777777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 w:hint="eastAsia"/>
          <w:sz w:val="24"/>
          <w:szCs w:val="24"/>
        </w:rPr>
        <w:t>这里的意思是，如果从</w:t>
      </w:r>
      <w:r w:rsidRPr="00930133">
        <w:rPr>
          <w:rFonts w:ascii="宋体" w:eastAsia="宋体" w:hAnsi="宋体"/>
          <w:sz w:val="24"/>
          <w:szCs w:val="24"/>
        </w:rPr>
        <w:t xml:space="preserve"> ii 到 kk 可达，并且从 kk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可达，那么 ii 到 </w:t>
      </w:r>
      <w:proofErr w:type="spellStart"/>
      <w:r w:rsidRPr="00930133">
        <w:rPr>
          <w:rFonts w:ascii="宋体" w:eastAsia="宋体" w:hAnsi="宋体"/>
          <w:sz w:val="24"/>
          <w:szCs w:val="24"/>
        </w:rPr>
        <w:t>jj</w:t>
      </w:r>
      <w:proofErr w:type="spellEnd"/>
      <w:r w:rsidRPr="00930133">
        <w:rPr>
          <w:rFonts w:ascii="宋体" w:eastAsia="宋体" w:hAnsi="宋体"/>
          <w:sz w:val="24"/>
          <w:szCs w:val="24"/>
        </w:rPr>
        <w:t xml:space="preserve"> 也可达。</w:t>
      </w:r>
    </w:p>
    <w:p w14:paraId="30FAE8E6" w14:textId="32D96FE8" w:rsidR="00930133" w:rsidRP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930133">
        <w:rPr>
          <w:rFonts w:ascii="宋体" w:eastAsia="宋体" w:hAnsi="宋体" w:hint="eastAsia"/>
          <w:sz w:val="24"/>
          <w:szCs w:val="24"/>
        </w:rPr>
        <w:t>重复步骤</w:t>
      </w:r>
      <w:r w:rsidRPr="00930133">
        <w:rPr>
          <w:rFonts w:ascii="宋体" w:eastAsia="宋体" w:hAnsi="宋体"/>
          <w:sz w:val="24"/>
          <w:szCs w:val="24"/>
        </w:rPr>
        <w:t xml:space="preserve"> 2 和 3，直到所有节点都考虑完。</w:t>
      </w:r>
    </w:p>
    <w:p w14:paraId="24C598F2" w14:textId="4681182D" w:rsidR="00930133" w:rsidRDefault="00930133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133">
        <w:rPr>
          <w:rFonts w:ascii="宋体" w:eastAsia="宋体" w:hAnsi="宋体" w:hint="eastAsia"/>
          <w:sz w:val="24"/>
          <w:szCs w:val="24"/>
        </w:rPr>
        <w:t>最后，矩阵</w:t>
      </w:r>
      <w:r w:rsidRPr="00930133">
        <w:rPr>
          <w:rFonts w:ascii="宋体" w:eastAsia="宋体" w:hAnsi="宋体"/>
          <w:sz w:val="24"/>
          <w:szCs w:val="24"/>
        </w:rPr>
        <w:t xml:space="preserve"> TT 就是传递闭包。</w:t>
      </w:r>
    </w:p>
    <w:p w14:paraId="61895C79" w14:textId="6DAD7DE6" w:rsidR="00D91E74" w:rsidRDefault="00D91E74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8F4ADDD" w14:textId="77777777" w:rsidR="00D91E74" w:rsidRDefault="00D91E74" w:rsidP="00D91E74">
      <w:pPr>
        <w:pStyle w:val="2"/>
        <w:numPr>
          <w:ilvl w:val="0"/>
          <w:numId w:val="2"/>
        </w:numPr>
        <w:tabs>
          <w:tab w:val="num" w:pos="720"/>
        </w:tabs>
        <w:ind w:left="720" w:hanging="36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源代码</w:t>
      </w:r>
    </w:p>
    <w:p w14:paraId="382D3E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AB0723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14:paraId="1E19CD1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DDDEE5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0BCD47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302BA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函数声明</w:t>
      </w:r>
    </w:p>
    <w:p w14:paraId="3E069B2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7A058D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33AD6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90A86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98682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CE094F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7EC041D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请输入节点数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0AABB3C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20DDB67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&lt;= 0) {</w:t>
      </w:r>
    </w:p>
    <w:p w14:paraId="74AD48D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节点数必须大于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CF817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14:paraId="51A6C90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67C36F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matrix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(n);</w:t>
      </w:r>
    </w:p>
    <w:p w14:paraId="665484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closure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(matrix, n);</w:t>
      </w:r>
    </w:p>
    <w:p w14:paraId="53590D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传递闭包矩阵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54B5C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(closure, n);</w:t>
      </w:r>
    </w:p>
    <w:p w14:paraId="3ECD978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03A53B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8AB104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59CBB5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读取邻接矩阵</w:t>
      </w:r>
    </w:p>
    <w:p w14:paraId="08CB543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B69AAF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matrix(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FD1F89E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请输入邻接矩阵（每行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，以空格分隔）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53B822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6FD6B0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22FF1F3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14:paraId="305C711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14:paraId="656C6F5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cin.fail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|| (input != 0 &amp;&amp; input != 1)) {</w:t>
      </w:r>
    </w:p>
    <w:p w14:paraId="0BF7C4C8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输入错误，请输入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44E94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DB5FA3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cin.ignore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numeric_limits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&gt;::max(),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94E183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递归重新读取矩阵</w:t>
      </w:r>
    </w:p>
    <w:p w14:paraId="3404650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7A39B7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matrix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(input);</w:t>
      </w:r>
    </w:p>
    <w:p w14:paraId="4A904F1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361E6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03976D0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matrix;</w:t>
      </w:r>
    </w:p>
    <w:p w14:paraId="778FED2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7896746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4BE989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计算传递闭包</w:t>
      </w:r>
    </w:p>
    <w:p w14:paraId="044ADEF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computeTransitiveClosure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4758C4C2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closure(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381193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Warshall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算法更新可达性矩阵</w:t>
      </w:r>
    </w:p>
    <w:p w14:paraId="7AB0816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++k) {</w:t>
      </w:r>
    </w:p>
    <w:p w14:paraId="60606DD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E63621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75B61B83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(closure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closure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64A5BC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B111B4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1D0109B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BDFB8AE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closure;</w:t>
      </w:r>
    </w:p>
    <w:p w14:paraId="60BCD250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6DD1E8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E813B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输出矩阵</w:t>
      </w:r>
    </w:p>
    <w:p w14:paraId="0149B0B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030E51A1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75E307B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++j) {</w:t>
      </w:r>
    </w:p>
    <w:p w14:paraId="5376BD5A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4B0F0C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8D01AD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385F3CF" w14:textId="77777777" w:rsidR="00D91E74" w:rsidRDefault="00D91E74" w:rsidP="00D91E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3C3C8A2" w14:textId="5BB9AC99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28FE1BC" w14:textId="77777777" w:rsidR="00D91E74" w:rsidRDefault="00D91E74" w:rsidP="00D91E7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．实验结果</w:t>
      </w:r>
    </w:p>
    <w:p w14:paraId="7D1F3DB9" w14:textId="70757381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求关系的传递闭包：</w:t>
      </w:r>
    </w:p>
    <w:p w14:paraId="64DD00CB" w14:textId="0045B41F" w:rsid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91E74">
        <w:rPr>
          <w:rFonts w:ascii="宋体" w:eastAsia="宋体" w:hAnsi="宋体"/>
          <w:sz w:val="24"/>
          <w:szCs w:val="24"/>
        </w:rPr>
        <w:drawing>
          <wp:inline distT="0" distB="0" distL="0" distR="0" wp14:anchorId="7C1AF802" wp14:editId="2CAC05C4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1EBD" w14:textId="77777777" w:rsidR="00D91E74" w:rsidRDefault="00D91E74" w:rsidP="00D91E7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．实验小结</w:t>
      </w:r>
    </w:p>
    <w:p w14:paraId="4EA703D0" w14:textId="7132D31A" w:rsidR="00D91E74" w:rsidRPr="00854E73" w:rsidRDefault="00D91E74" w:rsidP="00D91E74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通过这道题目，我实现了使用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++</w:t>
      </w:r>
      <w:proofErr w:type="spellEnd"/>
      <w:r>
        <w:rPr>
          <w:rFonts w:ascii="宋体" w:eastAsia="宋体" w:hAnsi="宋体" w:hint="eastAsia"/>
        </w:rPr>
        <w:t>代码</w:t>
      </w:r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arshall</w:t>
      </w:r>
      <w:proofErr w:type="spellEnd"/>
      <w:r>
        <w:rPr>
          <w:rFonts w:ascii="宋体" w:eastAsia="宋体" w:hAnsi="宋体" w:hint="eastAsia"/>
        </w:rPr>
        <w:t>算法</w:t>
      </w:r>
      <w:r>
        <w:rPr>
          <w:rFonts w:ascii="宋体" w:eastAsia="宋体" w:hAnsi="宋体" w:hint="eastAsia"/>
        </w:rPr>
        <w:t>求矩阵的传递闭包。</w:t>
      </w:r>
      <w:r>
        <w:rPr>
          <w:rFonts w:ascii="宋体" w:eastAsia="宋体" w:hAnsi="宋体" w:hint="eastAsia"/>
        </w:rPr>
        <w:t>与之前的作业中使用公式</w:t>
      </w:r>
      <w:r w:rsidRPr="00D91E74">
        <w:rPr>
          <w:rFonts w:ascii="宋体" w:eastAsia="宋体" w:hAnsi="宋体"/>
          <w:szCs w:val="21"/>
        </w:rPr>
        <w:t>Mt=M+M^2+M^3+…</w:t>
      </w:r>
      <w:r>
        <w:rPr>
          <w:rFonts w:ascii="宋体" w:eastAsia="宋体" w:hAnsi="宋体" w:hint="eastAsia"/>
          <w:szCs w:val="21"/>
        </w:rPr>
        <w:t>求解传递闭包相比，</w:t>
      </w: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arshall</w:t>
      </w:r>
      <w:proofErr w:type="spellEnd"/>
      <w:r>
        <w:rPr>
          <w:rFonts w:ascii="宋体" w:eastAsia="宋体" w:hAnsi="宋体" w:hint="eastAsia"/>
          <w:szCs w:val="21"/>
        </w:rPr>
        <w:t>算法会简便很多，理解起来也比较容易，这让我感受到了</w:t>
      </w: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arshall</w:t>
      </w:r>
      <w:proofErr w:type="spellEnd"/>
      <w:r>
        <w:rPr>
          <w:rFonts w:ascii="宋体" w:eastAsia="宋体" w:hAnsi="宋体" w:hint="eastAsia"/>
          <w:szCs w:val="21"/>
        </w:rPr>
        <w:t>算法的优越性。</w:t>
      </w:r>
    </w:p>
    <w:p w14:paraId="0D1BBC24" w14:textId="77777777" w:rsidR="00D91E74" w:rsidRPr="00D91E74" w:rsidRDefault="00D91E74" w:rsidP="00D91E74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1F5C111F" w14:textId="77777777" w:rsidR="00D91E74" w:rsidRPr="00930133" w:rsidRDefault="00D91E74" w:rsidP="00930133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6BC80220" w14:textId="1EDA7F8B" w:rsidR="00D6107D" w:rsidRPr="00930133" w:rsidRDefault="00D6107D" w:rsidP="008C404D">
      <w:pPr>
        <w:tabs>
          <w:tab w:val="left" w:pos="0"/>
        </w:tabs>
        <w:spacing w:before="50" w:after="50" w:line="360" w:lineRule="auto"/>
        <w:ind w:left="-11" w:firstLineChars="200" w:firstLine="420"/>
        <w:jc w:val="left"/>
        <w:rPr>
          <w:rFonts w:hint="eastAsia"/>
        </w:rPr>
      </w:pPr>
    </w:p>
    <w:p w14:paraId="53A81D75" w14:textId="77777777" w:rsidR="007E66D7" w:rsidRPr="00D6107D" w:rsidRDefault="007E66D7"/>
    <w:sectPr w:rsidR="007E66D7" w:rsidRPr="00D6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7BF"/>
    <w:multiLevelType w:val="multilevel"/>
    <w:tmpl w:val="48C2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BE144"/>
    <w:multiLevelType w:val="singleLevel"/>
    <w:tmpl w:val="58EBE144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D7"/>
    <w:rsid w:val="007E66D7"/>
    <w:rsid w:val="008C404D"/>
    <w:rsid w:val="00930133"/>
    <w:rsid w:val="00D6107D"/>
    <w:rsid w:val="00D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0A1B"/>
  <w15:chartTrackingRefBased/>
  <w15:docId w15:val="{C1D93DFA-9994-4CC6-83A1-1DD24AB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07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D6107D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0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07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404D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91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世贸 韦</dc:creator>
  <cp:keywords/>
  <dc:description/>
  <cp:lastModifiedBy>世贸 韦</cp:lastModifiedBy>
  <cp:revision>3</cp:revision>
  <dcterms:created xsi:type="dcterms:W3CDTF">2024-12-25T02:15:00Z</dcterms:created>
  <dcterms:modified xsi:type="dcterms:W3CDTF">2024-12-25T02:46:00Z</dcterms:modified>
</cp:coreProperties>
</file>