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C++ Developer | OOP · Data Structures &amp; Algorithms · Problem Solving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2025 B.Tech CS graduate with a strong programming foundation in C++, C, and Python, and solid command of OOP and data structures &amp; algorithms. Currently a software engineer at Marut Drones, where I write clean, modular code, debug production issues, and collaborate in a fast-moving team. Strong logical and analytical thinking, and eager to grow as a C++ developer. No backlogs; immediate joiner, open to relocation.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C++, C, Python, Java, SQL</w:t>
      </w:r>
    </w:p>
    <w:p>
      <w:pPr>
        <w:spacing w:before="0" w:after="20" w:line="240" w:lineRule="auto"/>
      </w:pPr>
      <w:r>
        <w:rPr>
          <w:b/>
          <w:sz w:val="20"/>
        </w:rPr>
        <w:t xml:space="preserve">C++ &amp; OOP:  </w:t>
      </w:r>
      <w:r>
        <w:rPr>
          <w:sz w:val="20"/>
        </w:rPr>
        <w:t>Classes &amp; objects, inheritance, polymorphism, encapsulation, STL, pointers &amp; memory management, references</w:t>
      </w:r>
    </w:p>
    <w:p>
      <w:pPr>
        <w:spacing w:before="0" w:after="20" w:line="240" w:lineRule="auto"/>
      </w:pPr>
      <w:r>
        <w:rPr>
          <w:b/>
          <w:sz w:val="20"/>
        </w:rPr>
        <w:t xml:space="preserve">CS Fundamentals:  </w:t>
      </w:r>
      <w:r>
        <w:rPr>
          <w:sz w:val="20"/>
        </w:rPr>
        <w:t>Data Structures &amp; Algorithms, Operating Systems, DBMS, problem solving</w:t>
      </w:r>
    </w:p>
    <w:p>
      <w:pPr>
        <w:spacing w:before="0" w:after="20" w:line="240" w:lineRule="auto"/>
      </w:pPr>
      <w:r>
        <w:rPr>
          <w:b/>
          <w:sz w:val="20"/>
        </w:rPr>
        <w:t xml:space="preserve">Software Practices:  </w:t>
      </w:r>
      <w:r>
        <w:rPr>
          <w:sz w:val="20"/>
        </w:rPr>
        <w:t>Clean code, debugging, testing, Git version control, Agile collaboration</w:t>
      </w:r>
    </w:p>
    <w:p>
      <w:pPr>
        <w:spacing w:before="0" w:after="20" w:line="240" w:lineRule="auto"/>
      </w:pPr>
      <w:r>
        <w:rPr>
          <w:b/>
          <w:sz w:val="20"/>
        </w:rPr>
        <w:t xml:space="preserve">Also worked with:  </w:t>
      </w:r>
      <w:r>
        <w:rPr>
          <w:sz w:val="20"/>
        </w:rPr>
        <w:t>FastAPI, React, Docker, Linux, OpenCV, PyTorch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VS Code, GCC / g++, Claude Code, Docker,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AI/automation team building production systems — writing clean, modular code, applying OOP design, debugging production issues, and collaborating on design and delivery.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backend services and data pipelines (FastAPI, Celery/Redis) with version control, code review, and testing best practices.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Diagnosed and resolved production failures (environment/config mismatches, deployment issues) to keep systems stable.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and evaluated a machine-learning classification model on healthcare data, reaching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PROJECTS</w:t>
      </w:r>
    </w:p>
    <w:p>
      <w:pPr>
        <w:spacing w:before="80" w:after="0" w:line="240" w:lineRule="auto"/>
      </w:pPr>
      <w:r>
        <w:rPr>
          <w:b/>
          <w:sz w:val="21"/>
        </w:rPr>
        <w:t>Flight Log Analyzer — Binary Log Parser &amp; Diagnostics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Binary parsing (byte-level struct),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a binary parser from scratch for a self-describing log format, decoding 50+ message types with byte-level parsing, bit fields, and timestamp reconstruction.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50+ check diagnostic engine and packaged the app with Docker (~7,200 lines, solo-built).</w:t>
      </w:r>
    </w:p>
    <w:p>
      <w:pPr>
        <w:spacing w:before="80" w:after="0" w:line="240" w:lineRule="auto"/>
      </w:pPr>
      <w:r>
        <w:rPr>
          <w:b/>
          <w:sz w:val="21"/>
        </w:rPr>
        <w:t>Autonomous Precision Landing — Real-Time Control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Real-time control loops, state machines, MAVLink, Python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Designed a real-time control loop and multi-mode state machine (visual control, GPS navigation, hover fallback) running at 20 Hz for autonomous drone landing.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Handled coordinate geometry, velocity limits, and safety fallbacks, achieving ~5-10 cm landing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