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commentRangeStart w:id="0"/>
    <w:p>
      <w:r>
        <w:t>Supplier: Vendor B</w:t>
      </w:r>
    </w:p>
    <w:p>
      <w:r>
        <w:t>Price: 100</w:t>
      </w:r>
    </w:p>
    <w:p>
      <w:r>
        <w:t>Delivery: 5 days</w:t>
      </w:r>
    </w:p>
    <w:p>
      <w:r>
        <w:t>Warranty: 24 months</w:t>
      </w:r>
    </w:p>
    <w:commentRangeEnd w:id="0"/>
    <w:p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>
    <w:p>
      <w:r>
        <w:t>Public synthetic supplier document.</w:t>
      </w:r>
    </w:p>
  </w:comment>
</w:comments>
</file>

<file path=word/_rels/document.xml.rels><Relationships xmlns="http://schemas.openxmlformats.org/package/2006/relationships"><Relationship Id="rIdComments" Type="http://schemas.openxmlformats.org/officeDocument/2006/relationships/comments" Target="comments.xml"/></Relationships>
</file>