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bidi w:val="1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متدرب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مستجد</w:t>
      </w:r>
      <w:r w:rsidDel="00000000" w:rsidR="00000000" w:rsidRPr="00000000">
        <w:rPr>
          <w:b w:val="1"/>
          <w:sz w:val="36"/>
          <w:szCs w:val="36"/>
          <w:rtl w:val="1"/>
        </w:rPr>
        <w:t xml:space="preserve"> (</w:t>
      </w:r>
      <w:r w:rsidDel="00000000" w:rsidR="00000000" w:rsidRPr="00000000">
        <w:rPr>
          <w:b w:val="1"/>
          <w:sz w:val="36"/>
          <w:szCs w:val="36"/>
          <w:rtl w:val="1"/>
        </w:rPr>
        <w:t xml:space="preserve">فرد</w:t>
      </w:r>
      <w:r w:rsidDel="00000000" w:rsidR="00000000" w:rsidRPr="00000000">
        <w:rPr>
          <w:b w:val="1"/>
          <w:sz w:val="36"/>
          <w:szCs w:val="36"/>
          <w:rtl w:val="1"/>
        </w:rPr>
        <w:t xml:space="preserve">)</w:t>
      </w:r>
    </w:p>
    <w:p w:rsidR="00000000" w:rsidDel="00000000" w:rsidP="00000000" w:rsidRDefault="00000000" w:rsidRPr="00000000" w14:paraId="00000001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هذا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الحساب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خاص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بالمتدرب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المستجد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مناهج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التبيان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يدخل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إليه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المستخدم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وكلمة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المرور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ويجد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الخدمات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يحتاجها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وهي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كالتالي</w:t>
      </w:r>
      <w:r w:rsidDel="00000000" w:rsidR="00000000" w:rsidRPr="00000000">
        <w:rPr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02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contextualSpacing w:val="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بياناتي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الشخصية</w:t>
      </w:r>
    </w:p>
    <w:p w:rsidR="00000000" w:rsidDel="00000000" w:rsidP="00000000" w:rsidRDefault="00000000" w:rsidRPr="00000000" w14:paraId="00000004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هذه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الصفحة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تظهر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بيانات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المتدرب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المستجد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كاملة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كما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سجلها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عند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فتح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حساب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النظام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إمكانية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تحديث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البيانات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contextualSpacing w:val="0"/>
        <w:rPr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contextualSpacing w:val="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التعريف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بالدورات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التدريبية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وضوابط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التسجيل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فيها</w:t>
      </w:r>
    </w:p>
    <w:p w:rsidR="00000000" w:rsidDel="00000000" w:rsidP="00000000" w:rsidRDefault="00000000" w:rsidRPr="00000000" w14:paraId="00000009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يمكن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للمتدرب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المستجد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يتعرف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الدورات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التعليمية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والتدريبية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وضوابط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التسجيل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فيها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هذا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المكان</w:t>
      </w:r>
      <w:r w:rsidDel="00000000" w:rsidR="00000000" w:rsidRPr="00000000">
        <w:rPr>
          <w:sz w:val="36"/>
          <w:szCs w:val="36"/>
          <w:rtl w:val="1"/>
        </w:rPr>
        <w:t xml:space="preserve">. (</w:t>
      </w:r>
      <w:r w:rsidDel="00000000" w:rsidR="00000000" w:rsidRPr="00000000">
        <w:rPr>
          <w:sz w:val="36"/>
          <w:szCs w:val="36"/>
          <w:rtl w:val="1"/>
        </w:rPr>
        <w:t xml:space="preserve">إضافة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المحتوى</w:t>
      </w:r>
      <w:r w:rsidDel="00000000" w:rsidR="00000000" w:rsidRPr="00000000">
        <w:rPr>
          <w:sz w:val="36"/>
          <w:szCs w:val="36"/>
          <w:rtl w:val="1"/>
        </w:rPr>
        <w:t xml:space="preserve">).</w:t>
      </w:r>
    </w:p>
    <w:p w:rsidR="00000000" w:rsidDel="00000000" w:rsidP="00000000" w:rsidRDefault="00000000" w:rsidRPr="00000000" w14:paraId="0000000A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contextualSpacing w:val="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جدول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الدورات</w:t>
      </w:r>
      <w:r w:rsidDel="00000000" w:rsidR="00000000" w:rsidRPr="00000000">
        <w:rPr>
          <w:b w:val="1"/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0E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يتمكن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المتدرب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المستجد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الاطلاع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 </w:t>
      </w:r>
      <w:r w:rsidDel="00000000" w:rsidR="00000000" w:rsidRPr="00000000">
        <w:rPr>
          <w:sz w:val="36"/>
          <w:szCs w:val="36"/>
          <w:rtl w:val="1"/>
        </w:rPr>
        <w:t xml:space="preserve">الدورات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المعلنة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ومواعيدها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هذا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المكان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واختيار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الدورة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والموعد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الذي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يناسبه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والتسجيل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يكون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خلال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أيقونة</w:t>
      </w:r>
      <w:r w:rsidDel="00000000" w:rsidR="00000000" w:rsidRPr="00000000">
        <w:rPr>
          <w:sz w:val="36"/>
          <w:szCs w:val="36"/>
          <w:rtl w:val="1"/>
        </w:rPr>
        <w:t xml:space="preserve"> (</w:t>
      </w:r>
      <w:r w:rsidDel="00000000" w:rsidR="00000000" w:rsidRPr="00000000">
        <w:rPr>
          <w:sz w:val="36"/>
          <w:szCs w:val="36"/>
          <w:rtl w:val="1"/>
        </w:rPr>
        <w:t xml:space="preserve">تسجيل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دورة</w:t>
      </w:r>
      <w:r w:rsidDel="00000000" w:rsidR="00000000" w:rsidRPr="00000000">
        <w:rPr>
          <w:sz w:val="36"/>
          <w:szCs w:val="36"/>
          <w:rtl w:val="1"/>
        </w:rPr>
        <w:t xml:space="preserve">).</w:t>
      </w:r>
    </w:p>
    <w:p w:rsidR="00000000" w:rsidDel="00000000" w:rsidP="00000000" w:rsidRDefault="00000000" w:rsidRPr="00000000" w14:paraId="0000000F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contextualSpacing w:val="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التسجيل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في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دورة</w:t>
      </w:r>
    </w:p>
    <w:p w:rsidR="00000000" w:rsidDel="00000000" w:rsidP="00000000" w:rsidRDefault="00000000" w:rsidRPr="00000000" w14:paraId="00000013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عند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رغبة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المتدرب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المستجد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التسجيل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دورة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الدورات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تنطبق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عليه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معاييرها</w:t>
      </w:r>
      <w:r w:rsidDel="00000000" w:rsidR="00000000" w:rsidRPr="00000000">
        <w:rPr>
          <w:sz w:val="36"/>
          <w:szCs w:val="36"/>
          <w:rtl w:val="1"/>
        </w:rPr>
        <w:t xml:space="preserve">؛ </w:t>
      </w:r>
      <w:r w:rsidDel="00000000" w:rsidR="00000000" w:rsidRPr="00000000">
        <w:rPr>
          <w:sz w:val="36"/>
          <w:szCs w:val="36"/>
          <w:rtl w:val="1"/>
        </w:rPr>
        <w:t xml:space="preserve">فإنه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يدخل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هذه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الأيقونة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ويكمل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إجراءات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التسجيل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كما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موضح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حساب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مركز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تبيان</w:t>
      </w:r>
      <w:r w:rsidDel="00000000" w:rsidR="00000000" w:rsidRPr="00000000">
        <w:rPr>
          <w:sz w:val="36"/>
          <w:szCs w:val="36"/>
          <w:rtl w:val="1"/>
        </w:rPr>
        <w:t xml:space="preserve">= </w:t>
      </w:r>
      <w:r w:rsidDel="00000000" w:rsidR="00000000" w:rsidRPr="00000000">
        <w:rPr>
          <w:sz w:val="36"/>
          <w:szCs w:val="36"/>
          <w:rtl w:val="1"/>
        </w:rPr>
        <w:t xml:space="preserve">قسم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التدريب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والتأهيل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14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contextualSpacing w:val="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اختبار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تحديد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مستوى</w:t>
      </w:r>
    </w:p>
    <w:p w:rsidR="00000000" w:rsidDel="00000000" w:rsidP="00000000" w:rsidRDefault="00000000" w:rsidRPr="00000000" w14:paraId="00000018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المتدرب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المستجد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الذي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ينتسب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جهة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متخصصة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تعليم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القرآن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ولا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يحمل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شهادات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حفظ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القرآن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وتجويده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ويرغب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التسجيل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الدورات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التدريبية</w:t>
      </w:r>
      <w:r w:rsidDel="00000000" w:rsidR="00000000" w:rsidRPr="00000000">
        <w:rPr>
          <w:sz w:val="36"/>
          <w:szCs w:val="36"/>
          <w:rtl w:val="1"/>
        </w:rPr>
        <w:t xml:space="preserve">؛ </w:t>
      </w:r>
      <w:r w:rsidDel="00000000" w:rsidR="00000000" w:rsidRPr="00000000">
        <w:rPr>
          <w:sz w:val="36"/>
          <w:szCs w:val="36"/>
          <w:rtl w:val="1"/>
        </w:rPr>
        <w:t xml:space="preserve">سيلزمهم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النظام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بالدخول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اختبار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تحديد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المستوى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خلال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هذه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الأيقونة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حيث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بمجرد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الدخول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الأيقونة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تظهر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بياناته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وتعرض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أسئلة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الاختبار</w:t>
      </w:r>
      <w:r w:rsidDel="00000000" w:rsidR="00000000" w:rsidRPr="00000000">
        <w:rPr>
          <w:sz w:val="36"/>
          <w:szCs w:val="36"/>
          <w:rtl w:val="1"/>
        </w:rPr>
        <w:t xml:space="preserve"> (</w:t>
      </w:r>
      <w:r w:rsidDel="00000000" w:rsidR="00000000" w:rsidRPr="00000000">
        <w:rPr>
          <w:sz w:val="36"/>
          <w:szCs w:val="36"/>
          <w:rtl w:val="1"/>
        </w:rPr>
        <w:t xml:space="preserve">ستضاف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لاحق</w:t>
      </w:r>
      <w:r w:rsidDel="00000000" w:rsidR="00000000" w:rsidRPr="00000000">
        <w:rPr>
          <w:sz w:val="36"/>
          <w:szCs w:val="36"/>
          <w:rtl w:val="1"/>
        </w:rPr>
        <w:t xml:space="preserve">ً</w:t>
      </w:r>
      <w:r w:rsidDel="00000000" w:rsidR="00000000" w:rsidRPr="00000000">
        <w:rPr>
          <w:sz w:val="36"/>
          <w:szCs w:val="36"/>
          <w:rtl w:val="1"/>
        </w:rPr>
        <w:t xml:space="preserve">ا</w:t>
      </w:r>
      <w:r w:rsidDel="00000000" w:rsidR="00000000" w:rsidRPr="00000000">
        <w:rPr>
          <w:sz w:val="36"/>
          <w:szCs w:val="36"/>
          <w:rtl w:val="1"/>
        </w:rPr>
        <w:t xml:space="preserve">)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فئة</w:t>
      </w:r>
      <w:r w:rsidDel="00000000" w:rsidR="00000000" w:rsidRPr="00000000">
        <w:rPr>
          <w:sz w:val="36"/>
          <w:szCs w:val="36"/>
          <w:rtl w:val="1"/>
        </w:rPr>
        <w:t xml:space="preserve">: </w:t>
      </w:r>
      <w:r w:rsidDel="00000000" w:rsidR="00000000" w:rsidRPr="00000000">
        <w:rPr>
          <w:sz w:val="36"/>
          <w:szCs w:val="36"/>
          <w:rtl w:val="1"/>
        </w:rPr>
        <w:t xml:space="preserve">الخيارات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المتعددة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وإكمال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الفراغات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وصح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خطأ</w:t>
      </w:r>
      <w:r w:rsidDel="00000000" w:rsidR="00000000" w:rsidRPr="00000000">
        <w:rPr>
          <w:sz w:val="36"/>
          <w:szCs w:val="36"/>
          <w:rtl w:val="1"/>
        </w:rPr>
        <w:t xml:space="preserve">. </w:t>
      </w:r>
      <w:r w:rsidDel="00000000" w:rsidR="00000000" w:rsidRPr="00000000">
        <w:rPr>
          <w:sz w:val="36"/>
          <w:szCs w:val="36"/>
          <w:rtl w:val="1"/>
        </w:rPr>
        <w:t xml:space="preserve">وعند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إكمال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الإجابات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يضغط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زر</w:t>
      </w:r>
      <w:r w:rsidDel="00000000" w:rsidR="00000000" w:rsidRPr="00000000">
        <w:rPr>
          <w:sz w:val="36"/>
          <w:szCs w:val="36"/>
          <w:rtl w:val="1"/>
        </w:rPr>
        <w:t xml:space="preserve"> (</w:t>
      </w:r>
      <w:r w:rsidDel="00000000" w:rsidR="00000000" w:rsidRPr="00000000">
        <w:rPr>
          <w:sz w:val="36"/>
          <w:szCs w:val="36"/>
          <w:rtl w:val="1"/>
        </w:rPr>
        <w:t xml:space="preserve">إرسال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الإجابة</w:t>
      </w:r>
      <w:r w:rsidDel="00000000" w:rsidR="00000000" w:rsidRPr="00000000">
        <w:rPr>
          <w:sz w:val="36"/>
          <w:szCs w:val="36"/>
          <w:rtl w:val="1"/>
        </w:rPr>
        <w:t xml:space="preserve">) </w:t>
      </w:r>
      <w:r w:rsidDel="00000000" w:rsidR="00000000" w:rsidRPr="00000000">
        <w:rPr>
          <w:sz w:val="36"/>
          <w:szCs w:val="36"/>
          <w:rtl w:val="1"/>
        </w:rPr>
        <w:t xml:space="preserve">فتظهر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رسالة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التأكيد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بالضغط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عليها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ترسل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الإجابات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يقوم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النظام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بالتصحيح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التلقائي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وإظهار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النتيجة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بالضغط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زر</w:t>
      </w:r>
      <w:r w:rsidDel="00000000" w:rsidR="00000000" w:rsidRPr="00000000">
        <w:rPr>
          <w:sz w:val="36"/>
          <w:szCs w:val="36"/>
          <w:rtl w:val="1"/>
        </w:rPr>
        <w:t xml:space="preserve"> (</w:t>
      </w:r>
      <w:r w:rsidDel="00000000" w:rsidR="00000000" w:rsidRPr="00000000">
        <w:rPr>
          <w:sz w:val="36"/>
          <w:szCs w:val="36"/>
          <w:rtl w:val="1"/>
        </w:rPr>
        <w:t xml:space="preserve">النتيجة</w:t>
      </w:r>
      <w:r w:rsidDel="00000000" w:rsidR="00000000" w:rsidRPr="00000000">
        <w:rPr>
          <w:sz w:val="36"/>
          <w:szCs w:val="36"/>
          <w:rtl w:val="1"/>
        </w:rPr>
        <w:t xml:space="preserve">) </w:t>
      </w:r>
      <w:r w:rsidDel="00000000" w:rsidR="00000000" w:rsidRPr="00000000">
        <w:rPr>
          <w:sz w:val="36"/>
          <w:szCs w:val="36"/>
          <w:rtl w:val="1"/>
        </w:rPr>
        <w:t xml:space="preserve">يطلع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المتدرب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نتيجته</w:t>
      </w:r>
      <w:r w:rsidDel="00000000" w:rsidR="00000000" w:rsidRPr="00000000">
        <w:rPr>
          <w:sz w:val="36"/>
          <w:szCs w:val="36"/>
          <w:rtl w:val="1"/>
        </w:rPr>
        <w:t xml:space="preserve">. </w:t>
      </w:r>
      <w:r w:rsidDel="00000000" w:rsidR="00000000" w:rsidRPr="00000000">
        <w:rPr>
          <w:sz w:val="36"/>
          <w:szCs w:val="36"/>
          <w:rtl w:val="1"/>
        </w:rPr>
        <w:t xml:space="preserve">وعند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اجتياز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الاختبار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يتمكن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إكمال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باقي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الإجراءات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وعند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عدم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الاجتياز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يتم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توجيهه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التسجيل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الدورات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التعليمية</w:t>
      </w:r>
      <w:r w:rsidDel="00000000" w:rsidR="00000000" w:rsidRPr="00000000">
        <w:rPr>
          <w:sz w:val="36"/>
          <w:szCs w:val="36"/>
          <w:rtl w:val="1"/>
        </w:rPr>
        <w:t xml:space="preserve">. </w:t>
      </w:r>
    </w:p>
    <w:p w:rsidR="00000000" w:rsidDel="00000000" w:rsidP="00000000" w:rsidRDefault="00000000" w:rsidRPr="00000000" w14:paraId="00000019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أما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المتدرب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الذي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يرغب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التسجيل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الدورات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التعليمية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فلا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يلزم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باختبار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تحديد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مستوى</w:t>
      </w:r>
      <w:r w:rsidDel="00000000" w:rsidR="00000000" w:rsidRPr="00000000">
        <w:rPr>
          <w:sz w:val="36"/>
          <w:szCs w:val="36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contextualSpacing w:val="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معلومات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إثرائية</w:t>
      </w:r>
    </w:p>
    <w:p w:rsidR="00000000" w:rsidDel="00000000" w:rsidP="00000000" w:rsidRDefault="00000000" w:rsidRPr="00000000" w14:paraId="0000001E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هنا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يجد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المتدرب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المستجد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معلومات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إثرائية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تعينه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رفع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مستواه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وزيادة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معلوماته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فيما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يتعلق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بتعليم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الصغار</w:t>
      </w:r>
      <w:r w:rsidDel="00000000" w:rsidR="00000000" w:rsidRPr="00000000">
        <w:rPr>
          <w:sz w:val="36"/>
          <w:szCs w:val="36"/>
          <w:rtl w:val="1"/>
        </w:rPr>
        <w:t xml:space="preserve">. </w:t>
      </w:r>
      <w:r w:rsidDel="00000000" w:rsidR="00000000" w:rsidRPr="00000000">
        <w:rPr>
          <w:sz w:val="36"/>
          <w:szCs w:val="36"/>
          <w:rtl w:val="1"/>
        </w:rPr>
        <w:t xml:space="preserve">وهذه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المعلومات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تكون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الصور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التالية</w:t>
      </w:r>
      <w:r w:rsidDel="00000000" w:rsidR="00000000" w:rsidRPr="00000000">
        <w:rPr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bidi w:val="1"/>
        <w:ind w:left="720" w:hanging="360"/>
        <w:jc w:val="both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1"/>
        </w:rPr>
        <w:t xml:space="preserve">مقاطع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فيديو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bidi w:val="1"/>
        <w:ind w:left="720" w:hanging="360"/>
        <w:jc w:val="both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1"/>
        </w:rPr>
        <w:t xml:space="preserve">منشورات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كتابية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bidi w:val="1"/>
        <w:ind w:left="720" w:hanging="360"/>
        <w:jc w:val="both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1"/>
        </w:rPr>
        <w:t xml:space="preserve">تطبيقات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إلكترونية</w:t>
      </w:r>
    </w:p>
    <w:p w:rsidR="00000000" w:rsidDel="00000000" w:rsidP="00000000" w:rsidRDefault="00000000" w:rsidRPr="00000000" w14:paraId="00000022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contextualSpacing w:val="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الاختبار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الإلكتروني</w:t>
      </w:r>
      <w:r w:rsidDel="00000000" w:rsidR="00000000" w:rsidRPr="00000000">
        <w:rPr>
          <w:b w:val="1"/>
          <w:sz w:val="36"/>
          <w:szCs w:val="36"/>
          <w:rtl w:val="1"/>
        </w:rPr>
        <w:t xml:space="preserve"> (</w:t>
      </w:r>
      <w:r w:rsidDel="00000000" w:rsidR="00000000" w:rsidRPr="00000000">
        <w:rPr>
          <w:b w:val="1"/>
          <w:sz w:val="36"/>
          <w:szCs w:val="36"/>
          <w:rtl w:val="1"/>
        </w:rPr>
        <w:t xml:space="preserve">تحريري</w:t>
      </w:r>
      <w:r w:rsidDel="00000000" w:rsidR="00000000" w:rsidRPr="00000000">
        <w:rPr>
          <w:b w:val="1"/>
          <w:sz w:val="36"/>
          <w:szCs w:val="36"/>
          <w:rtl w:val="1"/>
        </w:rPr>
        <w:t xml:space="preserve">)</w:t>
      </w:r>
    </w:p>
    <w:p w:rsidR="00000000" w:rsidDel="00000000" w:rsidP="00000000" w:rsidRDefault="00000000" w:rsidRPr="00000000" w14:paraId="00000025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المتدرب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مناهج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التبيان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يخضع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لنوعين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الاختبار</w:t>
      </w:r>
      <w:r w:rsidDel="00000000" w:rsidR="00000000" w:rsidRPr="00000000">
        <w:rPr>
          <w:sz w:val="36"/>
          <w:szCs w:val="36"/>
          <w:rtl w:val="1"/>
        </w:rPr>
        <w:t xml:space="preserve">: </w:t>
      </w:r>
      <w:r w:rsidDel="00000000" w:rsidR="00000000" w:rsidRPr="00000000">
        <w:rPr>
          <w:sz w:val="36"/>
          <w:szCs w:val="36"/>
          <w:rtl w:val="1"/>
        </w:rPr>
        <w:t xml:space="preserve">شفهي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وتحريري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أما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الشفهي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فيكون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مباشر</w:t>
      </w:r>
      <w:r w:rsidDel="00000000" w:rsidR="00000000" w:rsidRPr="00000000">
        <w:rPr>
          <w:sz w:val="36"/>
          <w:szCs w:val="36"/>
          <w:rtl w:val="1"/>
        </w:rPr>
        <w:t xml:space="preserve">ً</w:t>
      </w:r>
      <w:r w:rsidDel="00000000" w:rsidR="00000000" w:rsidRPr="00000000">
        <w:rPr>
          <w:sz w:val="36"/>
          <w:szCs w:val="36"/>
          <w:rtl w:val="1"/>
        </w:rPr>
        <w:t xml:space="preserve">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المدرب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وأما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التحريري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فيكون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إلكتروني</w:t>
      </w:r>
      <w:r w:rsidDel="00000000" w:rsidR="00000000" w:rsidRPr="00000000">
        <w:rPr>
          <w:sz w:val="36"/>
          <w:szCs w:val="36"/>
          <w:rtl w:val="1"/>
        </w:rPr>
        <w:t xml:space="preserve">ًّ</w:t>
      </w:r>
      <w:r w:rsidDel="00000000" w:rsidR="00000000" w:rsidRPr="00000000">
        <w:rPr>
          <w:sz w:val="36"/>
          <w:szCs w:val="36"/>
          <w:rtl w:val="1"/>
        </w:rPr>
        <w:t xml:space="preserve">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قبل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النظام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وقد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شرح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طريقته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حساب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مركز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تبيان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التدريب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والتأهيل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26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contextualSpacing w:val="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النتيجة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وإصدار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الشهادة</w:t>
      </w:r>
    </w:p>
    <w:p w:rsidR="00000000" w:rsidDel="00000000" w:rsidP="00000000" w:rsidRDefault="00000000" w:rsidRPr="00000000" w14:paraId="0000002A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بعد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انتهاء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المتدرب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الاختبار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كامل</w:t>
      </w:r>
      <w:r w:rsidDel="00000000" w:rsidR="00000000" w:rsidRPr="00000000">
        <w:rPr>
          <w:sz w:val="36"/>
          <w:szCs w:val="36"/>
          <w:rtl w:val="1"/>
        </w:rPr>
        <w:t xml:space="preserve">ً</w:t>
      </w:r>
      <w:r w:rsidDel="00000000" w:rsidR="00000000" w:rsidRPr="00000000">
        <w:rPr>
          <w:sz w:val="36"/>
          <w:szCs w:val="36"/>
          <w:rtl w:val="1"/>
        </w:rPr>
        <w:t xml:space="preserve">ا</w:t>
      </w:r>
      <w:r w:rsidDel="00000000" w:rsidR="00000000" w:rsidRPr="00000000">
        <w:rPr>
          <w:sz w:val="36"/>
          <w:szCs w:val="36"/>
          <w:rtl w:val="1"/>
        </w:rPr>
        <w:t xml:space="preserve"> (</w:t>
      </w:r>
      <w:r w:rsidDel="00000000" w:rsidR="00000000" w:rsidRPr="00000000">
        <w:rPr>
          <w:sz w:val="36"/>
          <w:szCs w:val="36"/>
          <w:rtl w:val="1"/>
        </w:rPr>
        <w:t xml:space="preserve">التحريري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والشفهي</w:t>
      </w:r>
      <w:r w:rsidDel="00000000" w:rsidR="00000000" w:rsidRPr="00000000">
        <w:rPr>
          <w:sz w:val="36"/>
          <w:szCs w:val="36"/>
          <w:rtl w:val="1"/>
        </w:rPr>
        <w:t xml:space="preserve">) </w:t>
      </w:r>
      <w:r w:rsidDel="00000000" w:rsidR="00000000" w:rsidRPr="00000000">
        <w:rPr>
          <w:sz w:val="36"/>
          <w:szCs w:val="36"/>
          <w:rtl w:val="1"/>
        </w:rPr>
        <w:t xml:space="preserve">يستطيع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الاطلاع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نتيجته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هنا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كما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يتمكن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طباعة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شهادته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وذلك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بعد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اعتماد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الدرجة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التدريب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والتأهيل</w:t>
      </w:r>
      <w:r w:rsidDel="00000000" w:rsidR="00000000" w:rsidRPr="00000000">
        <w:rPr>
          <w:sz w:val="36"/>
          <w:szCs w:val="36"/>
          <w:rtl w:val="1"/>
        </w:rPr>
        <w:t xml:space="preserve">. </w:t>
      </w:r>
      <w:r w:rsidDel="00000000" w:rsidR="00000000" w:rsidRPr="00000000">
        <w:rPr>
          <w:sz w:val="36"/>
          <w:szCs w:val="36"/>
          <w:rtl w:val="1"/>
        </w:rPr>
        <w:t xml:space="preserve">فبالضغط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هذه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الأيقونة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تظهر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النتيجة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مفصلة</w:t>
      </w:r>
      <w:r w:rsidDel="00000000" w:rsidR="00000000" w:rsidRPr="00000000">
        <w:rPr>
          <w:sz w:val="36"/>
          <w:szCs w:val="36"/>
          <w:rtl w:val="1"/>
        </w:rPr>
        <w:t xml:space="preserve"> (</w:t>
      </w:r>
      <w:r w:rsidDel="00000000" w:rsidR="00000000" w:rsidRPr="00000000">
        <w:rPr>
          <w:sz w:val="36"/>
          <w:szCs w:val="36"/>
          <w:rtl w:val="1"/>
        </w:rPr>
        <w:t xml:space="preserve">درجة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الحضور</w:t>
      </w:r>
      <w:r w:rsidDel="00000000" w:rsidR="00000000" w:rsidRPr="00000000">
        <w:rPr>
          <w:sz w:val="36"/>
          <w:szCs w:val="36"/>
          <w:rtl w:val="1"/>
        </w:rPr>
        <w:t xml:space="preserve"> + </w:t>
      </w:r>
      <w:r w:rsidDel="00000000" w:rsidR="00000000" w:rsidRPr="00000000">
        <w:rPr>
          <w:sz w:val="36"/>
          <w:szCs w:val="36"/>
          <w:rtl w:val="1"/>
        </w:rPr>
        <w:t xml:space="preserve">درجة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المشاركة</w:t>
      </w:r>
      <w:r w:rsidDel="00000000" w:rsidR="00000000" w:rsidRPr="00000000">
        <w:rPr>
          <w:sz w:val="36"/>
          <w:szCs w:val="36"/>
          <w:rtl w:val="1"/>
        </w:rPr>
        <w:t xml:space="preserve"> + </w:t>
      </w:r>
      <w:r w:rsidDel="00000000" w:rsidR="00000000" w:rsidRPr="00000000">
        <w:rPr>
          <w:sz w:val="36"/>
          <w:szCs w:val="36"/>
          <w:rtl w:val="1"/>
        </w:rPr>
        <w:t xml:space="preserve">درجة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الاختبار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الشفهي</w:t>
      </w:r>
      <w:r w:rsidDel="00000000" w:rsidR="00000000" w:rsidRPr="00000000">
        <w:rPr>
          <w:sz w:val="36"/>
          <w:szCs w:val="36"/>
          <w:rtl w:val="1"/>
        </w:rPr>
        <w:t xml:space="preserve"> + </w:t>
      </w:r>
      <w:r w:rsidDel="00000000" w:rsidR="00000000" w:rsidRPr="00000000">
        <w:rPr>
          <w:sz w:val="36"/>
          <w:szCs w:val="36"/>
          <w:rtl w:val="1"/>
        </w:rPr>
        <w:t xml:space="preserve">درجة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الاختبار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التحريري</w:t>
      </w:r>
      <w:r w:rsidDel="00000000" w:rsidR="00000000" w:rsidRPr="00000000">
        <w:rPr>
          <w:sz w:val="36"/>
          <w:szCs w:val="36"/>
          <w:rtl w:val="1"/>
        </w:rPr>
        <w:t xml:space="preserve"> = </w:t>
      </w:r>
      <w:r w:rsidDel="00000000" w:rsidR="00000000" w:rsidRPr="00000000">
        <w:rPr>
          <w:sz w:val="36"/>
          <w:szCs w:val="36"/>
          <w:rtl w:val="1"/>
        </w:rPr>
        <w:t xml:space="preserve">المجموع</w:t>
      </w:r>
      <w:r w:rsidDel="00000000" w:rsidR="00000000" w:rsidRPr="00000000">
        <w:rPr>
          <w:sz w:val="36"/>
          <w:szCs w:val="36"/>
          <w:rtl w:val="1"/>
        </w:rPr>
        <w:t xml:space="preserve"> = </w:t>
      </w:r>
      <w:r w:rsidDel="00000000" w:rsidR="00000000" w:rsidRPr="00000000">
        <w:rPr>
          <w:sz w:val="36"/>
          <w:szCs w:val="36"/>
          <w:rtl w:val="1"/>
        </w:rPr>
        <w:t xml:space="preserve">التقدير</w:t>
      </w:r>
      <w:r w:rsidDel="00000000" w:rsidR="00000000" w:rsidRPr="00000000">
        <w:rPr>
          <w:sz w:val="36"/>
          <w:szCs w:val="36"/>
          <w:rtl w:val="1"/>
        </w:rPr>
        <w:t xml:space="preserve">). </w:t>
      </w:r>
      <w:r w:rsidDel="00000000" w:rsidR="00000000" w:rsidRPr="00000000">
        <w:rPr>
          <w:sz w:val="36"/>
          <w:szCs w:val="36"/>
          <w:rtl w:val="1"/>
        </w:rPr>
        <w:t xml:space="preserve">كما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يظهر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زر</w:t>
      </w:r>
      <w:r w:rsidDel="00000000" w:rsidR="00000000" w:rsidRPr="00000000">
        <w:rPr>
          <w:sz w:val="36"/>
          <w:szCs w:val="36"/>
          <w:rtl w:val="1"/>
        </w:rPr>
        <w:t xml:space="preserve"> (</w:t>
      </w:r>
      <w:r w:rsidDel="00000000" w:rsidR="00000000" w:rsidRPr="00000000">
        <w:rPr>
          <w:sz w:val="36"/>
          <w:szCs w:val="36"/>
          <w:rtl w:val="1"/>
        </w:rPr>
        <w:t xml:space="preserve">طباعة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الشهادة</w:t>
      </w:r>
      <w:r w:rsidDel="00000000" w:rsidR="00000000" w:rsidRPr="00000000">
        <w:rPr>
          <w:sz w:val="36"/>
          <w:szCs w:val="36"/>
          <w:rtl w:val="1"/>
        </w:rPr>
        <w:t xml:space="preserve">).</w:t>
      </w:r>
    </w:p>
    <w:p w:rsidR="00000000" w:rsidDel="00000000" w:rsidP="00000000" w:rsidRDefault="00000000" w:rsidRPr="00000000" w14:paraId="0000002B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contextualSpacing w:val="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استبانة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قياس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رضا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متدرب</w:t>
      </w:r>
    </w:p>
    <w:p w:rsidR="00000000" w:rsidDel="00000000" w:rsidP="00000000" w:rsidRDefault="00000000" w:rsidRPr="00000000" w14:paraId="0000002F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حرص</w:t>
      </w:r>
      <w:r w:rsidDel="00000000" w:rsidR="00000000" w:rsidRPr="00000000">
        <w:rPr>
          <w:sz w:val="36"/>
          <w:szCs w:val="36"/>
          <w:rtl w:val="1"/>
        </w:rPr>
        <w:t xml:space="preserve">ً</w:t>
      </w:r>
      <w:r w:rsidDel="00000000" w:rsidR="00000000" w:rsidRPr="00000000">
        <w:rPr>
          <w:sz w:val="36"/>
          <w:szCs w:val="36"/>
          <w:rtl w:val="1"/>
        </w:rPr>
        <w:t xml:space="preserve">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مركز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تبيان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التحسين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المستمر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وأخذ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التغذية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الراجعة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المستفيدين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وإشراكهم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عملية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التطوير</w:t>
      </w:r>
      <w:r w:rsidDel="00000000" w:rsidR="00000000" w:rsidRPr="00000000">
        <w:rPr>
          <w:sz w:val="36"/>
          <w:szCs w:val="36"/>
          <w:rtl w:val="1"/>
        </w:rPr>
        <w:t xml:space="preserve">؛ </w:t>
      </w:r>
      <w:r w:rsidDel="00000000" w:rsidR="00000000" w:rsidRPr="00000000">
        <w:rPr>
          <w:sz w:val="36"/>
          <w:szCs w:val="36"/>
          <w:rtl w:val="1"/>
        </w:rPr>
        <w:t xml:space="preserve">وضع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استبانة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قياس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رضا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لكل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مستفيد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ويتم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هنا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قياس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رضا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المتدرب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المستجد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بحيث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يدخل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هذه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الأيقونة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فيجد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أمامه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مجموعة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بنود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التقييم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أمام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كل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بند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أربع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خيارات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عبارة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أربعة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أرقام</w:t>
      </w:r>
      <w:r w:rsidDel="00000000" w:rsidR="00000000" w:rsidRPr="00000000">
        <w:rPr>
          <w:sz w:val="36"/>
          <w:szCs w:val="36"/>
          <w:rtl w:val="1"/>
        </w:rPr>
        <w:t xml:space="preserve"> (4 - 3 - 2 - 1) </w:t>
      </w:r>
      <w:r w:rsidDel="00000000" w:rsidR="00000000" w:rsidRPr="00000000">
        <w:rPr>
          <w:sz w:val="36"/>
          <w:szCs w:val="36"/>
          <w:rtl w:val="1"/>
        </w:rPr>
        <w:t xml:space="preserve">مرتبة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الأعلى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الأدنى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عند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اختياره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لرقم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يتم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تظليل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الخانة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الخاصة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بها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ويقوم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النظام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بجمع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الدرجات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وإخراج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النسبة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المئوية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لرضا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المتدرب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المستجد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مع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تحديد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البنود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الحاصلة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أدنى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درجة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للتوصية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بتحسينها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30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contextualSpacing w:val="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طلبات</w:t>
      </w:r>
    </w:p>
    <w:p w:rsidR="00000000" w:rsidDel="00000000" w:rsidP="00000000" w:rsidRDefault="00000000" w:rsidRPr="00000000" w14:paraId="00000033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هنا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يرفع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المتدرب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المستجد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طلباته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لمركز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تبيان</w:t>
      </w:r>
    </w:p>
    <w:p w:rsidR="00000000" w:rsidDel="00000000" w:rsidP="00000000" w:rsidRDefault="00000000" w:rsidRPr="00000000" w14:paraId="00000034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bidi w:val="1"/>
        <w:ind w:left="720" w:hanging="360"/>
        <w:jc w:val="both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1"/>
        </w:rPr>
        <w:t xml:space="preserve">طلب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إعادة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اختبار</w:t>
      </w:r>
      <w:r w:rsidDel="00000000" w:rsidR="00000000" w:rsidRPr="00000000">
        <w:rPr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36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عند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عدم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اجتياز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المتدرب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للاختبار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أو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رغبته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تحسين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درجته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يمكنه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رفع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طلب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بذلك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لقسم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التدريب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بمركز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تبيان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وذلك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بالضغط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هذه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الأيقونة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حيث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تظهر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بياناته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كاملة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ويطلب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تحديد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الدورة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يرغب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إعادة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اختباره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والسبب</w:t>
      </w:r>
      <w:r w:rsidDel="00000000" w:rsidR="00000000" w:rsidRPr="00000000">
        <w:rPr>
          <w:sz w:val="36"/>
          <w:szCs w:val="36"/>
          <w:rtl w:val="1"/>
        </w:rPr>
        <w:t xml:space="preserve"> [</w:t>
      </w:r>
      <w:r w:rsidDel="00000000" w:rsidR="00000000" w:rsidRPr="00000000">
        <w:rPr>
          <w:sz w:val="36"/>
          <w:szCs w:val="36"/>
          <w:rtl w:val="1"/>
        </w:rPr>
        <w:t xml:space="preserve">عدم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الاجتياز</w:t>
      </w:r>
      <w:r w:rsidDel="00000000" w:rsidR="00000000" w:rsidRPr="00000000">
        <w:rPr>
          <w:sz w:val="36"/>
          <w:szCs w:val="36"/>
          <w:rtl w:val="1"/>
        </w:rPr>
        <w:t xml:space="preserve">/ </w:t>
      </w:r>
      <w:r w:rsidDel="00000000" w:rsidR="00000000" w:rsidRPr="00000000">
        <w:rPr>
          <w:sz w:val="36"/>
          <w:szCs w:val="36"/>
          <w:rtl w:val="1"/>
        </w:rPr>
        <w:t xml:space="preserve">تحسين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الدرجة</w:t>
      </w:r>
      <w:r w:rsidDel="00000000" w:rsidR="00000000" w:rsidRPr="00000000">
        <w:rPr>
          <w:sz w:val="36"/>
          <w:szCs w:val="36"/>
          <w:rtl w:val="1"/>
        </w:rPr>
        <w:t xml:space="preserve">]، </w:t>
      </w:r>
      <w:r w:rsidDel="00000000" w:rsidR="00000000" w:rsidRPr="00000000">
        <w:rPr>
          <w:sz w:val="36"/>
          <w:szCs w:val="36"/>
          <w:rtl w:val="1"/>
        </w:rPr>
        <w:t xml:space="preserve">وتاريخ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الإعادة</w:t>
      </w:r>
      <w:r w:rsidDel="00000000" w:rsidR="00000000" w:rsidRPr="00000000">
        <w:rPr>
          <w:sz w:val="36"/>
          <w:szCs w:val="36"/>
          <w:rtl w:val="1"/>
        </w:rPr>
        <w:t xml:space="preserve">. </w:t>
      </w:r>
      <w:r w:rsidDel="00000000" w:rsidR="00000000" w:rsidRPr="00000000">
        <w:rPr>
          <w:sz w:val="36"/>
          <w:szCs w:val="36"/>
          <w:rtl w:val="1"/>
        </w:rPr>
        <w:t xml:space="preserve">ثم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يضغط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زر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الإرسال</w:t>
      </w:r>
      <w:r w:rsidDel="00000000" w:rsidR="00000000" w:rsidRPr="00000000">
        <w:rPr>
          <w:sz w:val="36"/>
          <w:szCs w:val="36"/>
          <w:rtl w:val="1"/>
        </w:rPr>
        <w:t xml:space="preserve">. </w:t>
      </w:r>
      <w:r w:rsidDel="00000000" w:rsidR="00000000" w:rsidRPr="00000000">
        <w:rPr>
          <w:sz w:val="36"/>
          <w:szCs w:val="36"/>
          <w:rtl w:val="1"/>
        </w:rPr>
        <w:t xml:space="preserve">فيستلمه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القسم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ويرد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عليه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بالقبول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الرفض</w:t>
      </w:r>
      <w:r w:rsidDel="00000000" w:rsidR="00000000" w:rsidRPr="00000000">
        <w:rPr>
          <w:sz w:val="36"/>
          <w:szCs w:val="36"/>
          <w:rtl w:val="1"/>
        </w:rPr>
        <w:t xml:space="preserve"> (</w:t>
      </w:r>
      <w:r w:rsidDel="00000000" w:rsidR="00000000" w:rsidRPr="00000000">
        <w:rPr>
          <w:sz w:val="36"/>
          <w:szCs w:val="36"/>
          <w:rtl w:val="1"/>
        </w:rPr>
        <w:t xml:space="preserve">مع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ذكر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السبب</w:t>
      </w:r>
      <w:r w:rsidDel="00000000" w:rsidR="00000000" w:rsidRPr="00000000">
        <w:rPr>
          <w:sz w:val="36"/>
          <w:szCs w:val="36"/>
          <w:rtl w:val="1"/>
        </w:rPr>
        <w:t xml:space="preserve">).</w:t>
      </w:r>
    </w:p>
    <w:p w:rsidR="00000000" w:rsidDel="00000000" w:rsidP="00000000" w:rsidRDefault="00000000" w:rsidRPr="00000000" w14:paraId="00000037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bidi w:val="1"/>
        <w:ind w:left="720" w:hanging="36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طلب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منتج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تعليمي</w:t>
      </w:r>
      <w:r w:rsidDel="00000000" w:rsidR="00000000" w:rsidRPr="00000000">
        <w:rPr>
          <w:sz w:val="36"/>
          <w:szCs w:val="36"/>
          <w:rtl w:val="1"/>
        </w:rPr>
        <w:t xml:space="preserve">: </w:t>
      </w:r>
    </w:p>
    <w:p w:rsidR="00000000" w:rsidDel="00000000" w:rsidP="00000000" w:rsidRDefault="00000000" w:rsidRPr="00000000" w14:paraId="00000039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إذا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احتاج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المتدرب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منتج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تعليمي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يطلبه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هنا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وذلك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بتعبئة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البيانات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التالية</w:t>
      </w:r>
      <w:r w:rsidDel="00000000" w:rsidR="00000000" w:rsidRPr="00000000">
        <w:rPr>
          <w:sz w:val="36"/>
          <w:szCs w:val="36"/>
          <w:rtl w:val="1"/>
        </w:rPr>
        <w:t xml:space="preserve">: (</w:t>
      </w:r>
      <w:r w:rsidDel="00000000" w:rsidR="00000000" w:rsidRPr="00000000">
        <w:rPr>
          <w:sz w:val="36"/>
          <w:szCs w:val="36"/>
          <w:rtl w:val="1"/>
        </w:rPr>
        <w:t xml:space="preserve">الاسم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الجهة</w:t>
      </w:r>
      <w:r w:rsidDel="00000000" w:rsidR="00000000" w:rsidRPr="00000000">
        <w:rPr>
          <w:sz w:val="36"/>
          <w:szCs w:val="36"/>
          <w:rtl w:val="1"/>
        </w:rPr>
        <w:t xml:space="preserve"> (</w:t>
      </w:r>
      <w:r w:rsidDel="00000000" w:rsidR="00000000" w:rsidRPr="00000000">
        <w:rPr>
          <w:sz w:val="36"/>
          <w:szCs w:val="36"/>
          <w:rtl w:val="1"/>
        </w:rPr>
        <w:t xml:space="preserve">إذا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يكن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تابع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لجهة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يكتب</w:t>
      </w:r>
      <w:r w:rsidDel="00000000" w:rsidR="00000000" w:rsidRPr="00000000">
        <w:rPr>
          <w:sz w:val="36"/>
          <w:szCs w:val="36"/>
          <w:rtl w:val="1"/>
        </w:rPr>
        <w:t xml:space="preserve">: </w:t>
      </w:r>
      <w:r w:rsidDel="00000000" w:rsidR="00000000" w:rsidRPr="00000000">
        <w:rPr>
          <w:sz w:val="36"/>
          <w:szCs w:val="36"/>
          <w:rtl w:val="1"/>
        </w:rPr>
        <w:t xml:space="preserve">فرد</w:t>
      </w:r>
      <w:r w:rsidDel="00000000" w:rsidR="00000000" w:rsidRPr="00000000">
        <w:rPr>
          <w:sz w:val="36"/>
          <w:szCs w:val="36"/>
          <w:rtl w:val="1"/>
        </w:rPr>
        <w:t xml:space="preserve">) - </w:t>
      </w:r>
      <w:r w:rsidDel="00000000" w:rsidR="00000000" w:rsidRPr="00000000">
        <w:rPr>
          <w:sz w:val="36"/>
          <w:szCs w:val="36"/>
          <w:rtl w:val="1"/>
        </w:rPr>
        <w:t xml:space="preserve">اليوم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التاريخ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الطلب</w:t>
      </w:r>
      <w:r w:rsidDel="00000000" w:rsidR="00000000" w:rsidRPr="00000000">
        <w:rPr>
          <w:sz w:val="36"/>
          <w:szCs w:val="36"/>
          <w:rtl w:val="1"/>
        </w:rPr>
        <w:t xml:space="preserve">: [</w:t>
      </w:r>
      <w:r w:rsidDel="00000000" w:rsidR="00000000" w:rsidRPr="00000000">
        <w:rPr>
          <w:color w:val="85200c"/>
          <w:sz w:val="36"/>
          <w:szCs w:val="36"/>
          <w:rtl w:val="1"/>
        </w:rPr>
        <w:t xml:space="preserve">كتاب</w:t>
      </w:r>
      <w:r w:rsidDel="00000000" w:rsidR="00000000" w:rsidRPr="00000000">
        <w:rPr>
          <w:color w:val="85200c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85200c"/>
          <w:sz w:val="36"/>
          <w:szCs w:val="36"/>
          <w:rtl w:val="1"/>
        </w:rPr>
        <w:t xml:space="preserve">الطالب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= </w:t>
      </w:r>
      <w:r w:rsidDel="00000000" w:rsidR="00000000" w:rsidRPr="00000000">
        <w:rPr>
          <w:sz w:val="36"/>
          <w:szCs w:val="36"/>
          <w:rtl w:val="1"/>
        </w:rPr>
        <w:t xml:space="preserve">التمهيدي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قراءة</w:t>
      </w:r>
      <w:r w:rsidDel="00000000" w:rsidR="00000000" w:rsidRPr="00000000">
        <w:rPr>
          <w:sz w:val="36"/>
          <w:szCs w:val="36"/>
          <w:rtl w:val="1"/>
        </w:rPr>
        <w:t xml:space="preserve"> . </w:t>
      </w:r>
      <w:r w:rsidDel="00000000" w:rsidR="00000000" w:rsidRPr="00000000">
        <w:rPr>
          <w:sz w:val="36"/>
          <w:szCs w:val="36"/>
          <w:rtl w:val="1"/>
        </w:rPr>
        <w:t xml:space="preserve">التمهيدي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تدريبات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وأنشطة</w:t>
      </w:r>
      <w:r w:rsidDel="00000000" w:rsidR="00000000" w:rsidRPr="00000000">
        <w:rPr>
          <w:sz w:val="36"/>
          <w:szCs w:val="36"/>
          <w:rtl w:val="1"/>
        </w:rPr>
        <w:t xml:space="preserve"> . </w:t>
      </w:r>
      <w:r w:rsidDel="00000000" w:rsidR="00000000" w:rsidRPr="00000000">
        <w:rPr>
          <w:sz w:val="36"/>
          <w:szCs w:val="36"/>
          <w:rtl w:val="1"/>
        </w:rPr>
        <w:t xml:space="preserve">الجزء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الأول</w:t>
      </w:r>
      <w:r w:rsidDel="00000000" w:rsidR="00000000" w:rsidRPr="00000000">
        <w:rPr>
          <w:sz w:val="36"/>
          <w:szCs w:val="36"/>
          <w:rtl w:val="1"/>
        </w:rPr>
        <w:t xml:space="preserve"> . </w:t>
      </w:r>
      <w:r w:rsidDel="00000000" w:rsidR="00000000" w:rsidRPr="00000000">
        <w:rPr>
          <w:sz w:val="36"/>
          <w:szCs w:val="36"/>
          <w:rtl w:val="1"/>
        </w:rPr>
        <w:t xml:space="preserve">الجزء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الثاني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color w:val="85200c"/>
          <w:sz w:val="36"/>
          <w:szCs w:val="36"/>
          <w:rtl w:val="1"/>
        </w:rPr>
        <w:t xml:space="preserve">كتاب</w:t>
      </w:r>
      <w:r w:rsidDel="00000000" w:rsidR="00000000" w:rsidRPr="00000000">
        <w:rPr>
          <w:color w:val="85200c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85200c"/>
          <w:sz w:val="36"/>
          <w:szCs w:val="36"/>
          <w:rtl w:val="1"/>
        </w:rPr>
        <w:t xml:space="preserve">المعلم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= </w:t>
      </w:r>
      <w:r w:rsidDel="00000000" w:rsidR="00000000" w:rsidRPr="00000000">
        <w:rPr>
          <w:sz w:val="36"/>
          <w:szCs w:val="36"/>
          <w:rtl w:val="1"/>
        </w:rPr>
        <w:t xml:space="preserve">التمهيدي</w:t>
      </w:r>
      <w:r w:rsidDel="00000000" w:rsidR="00000000" w:rsidRPr="00000000">
        <w:rPr>
          <w:sz w:val="36"/>
          <w:szCs w:val="36"/>
          <w:rtl w:val="1"/>
        </w:rPr>
        <w:t xml:space="preserve"> . </w:t>
      </w:r>
      <w:r w:rsidDel="00000000" w:rsidR="00000000" w:rsidRPr="00000000">
        <w:rPr>
          <w:sz w:val="36"/>
          <w:szCs w:val="36"/>
          <w:rtl w:val="1"/>
        </w:rPr>
        <w:t xml:space="preserve">الجزء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الأول</w:t>
      </w:r>
      <w:r w:rsidDel="00000000" w:rsidR="00000000" w:rsidRPr="00000000">
        <w:rPr>
          <w:sz w:val="36"/>
          <w:szCs w:val="36"/>
          <w:rtl w:val="1"/>
        </w:rPr>
        <w:t xml:space="preserve"> . </w:t>
      </w:r>
      <w:r w:rsidDel="00000000" w:rsidR="00000000" w:rsidRPr="00000000">
        <w:rPr>
          <w:sz w:val="36"/>
          <w:szCs w:val="36"/>
          <w:rtl w:val="1"/>
        </w:rPr>
        <w:t xml:space="preserve">الجزء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الثاني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color w:val="85200c"/>
          <w:sz w:val="36"/>
          <w:szCs w:val="36"/>
          <w:rtl w:val="1"/>
        </w:rPr>
        <w:t xml:space="preserve">سيدي</w:t>
      </w:r>
      <w:r w:rsidDel="00000000" w:rsidR="00000000" w:rsidRPr="00000000">
        <w:rPr>
          <w:sz w:val="36"/>
          <w:szCs w:val="36"/>
          <w:rtl w:val="0"/>
        </w:rPr>
        <w:t xml:space="preserve"> - </w:t>
      </w:r>
      <w:r w:rsidDel="00000000" w:rsidR="00000000" w:rsidRPr="00000000">
        <w:rPr>
          <w:color w:val="980000"/>
          <w:sz w:val="36"/>
          <w:szCs w:val="36"/>
          <w:rtl w:val="1"/>
        </w:rPr>
        <w:t xml:space="preserve">بوسترات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= </w:t>
      </w:r>
      <w:r w:rsidDel="00000000" w:rsidR="00000000" w:rsidRPr="00000000">
        <w:rPr>
          <w:sz w:val="36"/>
          <w:szCs w:val="36"/>
          <w:rtl w:val="1"/>
        </w:rPr>
        <w:t xml:space="preserve">التمهيدي</w:t>
      </w:r>
      <w:r w:rsidDel="00000000" w:rsidR="00000000" w:rsidRPr="00000000">
        <w:rPr>
          <w:sz w:val="36"/>
          <w:szCs w:val="36"/>
          <w:rtl w:val="1"/>
        </w:rPr>
        <w:t xml:space="preserve"> . </w:t>
      </w:r>
      <w:r w:rsidDel="00000000" w:rsidR="00000000" w:rsidRPr="00000000">
        <w:rPr>
          <w:sz w:val="36"/>
          <w:szCs w:val="36"/>
          <w:rtl w:val="1"/>
        </w:rPr>
        <w:t xml:space="preserve">الجزء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الأول</w:t>
      </w:r>
      <w:r w:rsidDel="00000000" w:rsidR="00000000" w:rsidRPr="00000000">
        <w:rPr>
          <w:sz w:val="36"/>
          <w:szCs w:val="36"/>
          <w:rtl w:val="1"/>
        </w:rPr>
        <w:t xml:space="preserve"> . </w:t>
      </w:r>
      <w:r w:rsidDel="00000000" w:rsidR="00000000" w:rsidRPr="00000000">
        <w:rPr>
          <w:sz w:val="36"/>
          <w:szCs w:val="36"/>
          <w:rtl w:val="1"/>
        </w:rPr>
        <w:t xml:space="preserve">الجزء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الثاني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color w:val="980000"/>
          <w:sz w:val="36"/>
          <w:szCs w:val="36"/>
          <w:rtl w:val="1"/>
        </w:rPr>
        <w:t xml:space="preserve">سجل</w:t>
      </w:r>
      <w:r w:rsidDel="00000000" w:rsidR="00000000" w:rsidRPr="00000000">
        <w:rPr>
          <w:color w:val="980000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980000"/>
          <w:sz w:val="36"/>
          <w:szCs w:val="36"/>
          <w:rtl w:val="1"/>
        </w:rPr>
        <w:t xml:space="preserve">متابعة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] - </w:t>
      </w:r>
      <w:r w:rsidDel="00000000" w:rsidR="00000000" w:rsidRPr="00000000">
        <w:rPr>
          <w:sz w:val="36"/>
          <w:szCs w:val="36"/>
          <w:rtl w:val="1"/>
        </w:rPr>
        <w:t xml:space="preserve">العدد</w:t>
      </w:r>
      <w:r w:rsidDel="00000000" w:rsidR="00000000" w:rsidRPr="00000000">
        <w:rPr>
          <w:sz w:val="36"/>
          <w:szCs w:val="36"/>
          <w:rtl w:val="1"/>
        </w:rPr>
        <w:t xml:space="preserve">) </w:t>
      </w:r>
      <w:r w:rsidDel="00000000" w:rsidR="00000000" w:rsidRPr="00000000">
        <w:rPr>
          <w:sz w:val="36"/>
          <w:szCs w:val="36"/>
          <w:rtl w:val="1"/>
        </w:rPr>
        <w:t xml:space="preserve">ثم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يضغط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زر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الإرسال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ليصل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طلبه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المبيعات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بمركز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تبيان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3A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bidi w:val="1"/>
        <w:ind w:left="720" w:hanging="36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متابعة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الطلب</w:t>
      </w:r>
      <w:r w:rsidDel="00000000" w:rsidR="00000000" w:rsidRPr="00000000">
        <w:rPr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3C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إذا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رفع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المتدرب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طلب</w:t>
      </w:r>
      <w:r w:rsidDel="00000000" w:rsidR="00000000" w:rsidRPr="00000000">
        <w:rPr>
          <w:sz w:val="36"/>
          <w:szCs w:val="36"/>
          <w:rtl w:val="1"/>
        </w:rPr>
        <w:t xml:space="preserve">ً</w:t>
      </w:r>
      <w:r w:rsidDel="00000000" w:rsidR="00000000" w:rsidRPr="00000000">
        <w:rPr>
          <w:sz w:val="36"/>
          <w:szCs w:val="36"/>
          <w:rtl w:val="1"/>
        </w:rPr>
        <w:t xml:space="preserve">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فإنه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بإمكانه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متابعته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هنا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بحيث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إذا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يتم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الرد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طلبه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فإنه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يعيد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إرسال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نفس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الطلب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الذي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حفظه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هنا</w:t>
      </w:r>
      <w:r w:rsidDel="00000000" w:rsidR="00000000" w:rsidRPr="00000000">
        <w:rPr>
          <w:sz w:val="36"/>
          <w:szCs w:val="36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