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7E0D83A1" w:rsidR="008632CF" w:rsidRPr="0075697B" w:rsidRDefault="008632CF" w:rsidP="008632CF">
      <w:pPr>
        <w:spacing w:after="0"/>
        <w:rPr>
          <w:rFonts w:ascii="Tw Cen MT" w:hAnsi="Tw Cen MT"/>
          <w:b/>
        </w:rPr>
      </w:pPr>
      <w:r w:rsidRPr="0075697B">
        <w:rPr>
          <w:rFonts w:ascii="Tw Cen MT" w:hAnsi="Tw Cen MT"/>
          <w:b/>
        </w:rPr>
        <w:t xml:space="preserve">Nombre: </w:t>
      </w:r>
      <w:r w:rsidR="007F03B0">
        <w:rPr>
          <w:rFonts w:ascii="Tw Cen MT" w:hAnsi="Tw Cen MT"/>
          <w:b/>
        </w:rPr>
        <w:t>Yennifer Álvarez Herrera</w:t>
      </w:r>
    </w:p>
    <w:p w14:paraId="77C27B3A" w14:textId="3869C0A8" w:rsidR="00295F1A" w:rsidRPr="00E81B6F" w:rsidRDefault="008632CF" w:rsidP="441E3D04">
      <w:pPr>
        <w:spacing w:after="0"/>
        <w:rPr>
          <w:rFonts w:ascii="Tw Cen MT" w:hAnsi="Tw Cen MT"/>
          <w:b/>
        </w:rPr>
      </w:pPr>
      <w:r w:rsidRPr="0075697B">
        <w:rPr>
          <w:rFonts w:ascii="Tw Cen MT" w:hAnsi="Tw Cen MT"/>
          <w:b/>
        </w:rPr>
        <w:t xml:space="preserve">Fecha: </w:t>
      </w:r>
      <w:r w:rsidR="007F03B0">
        <w:rPr>
          <w:rFonts w:ascii="Tw Cen MT" w:hAnsi="Tw Cen MT"/>
          <w:b/>
        </w:rPr>
        <w:t>10/02/2023</w:t>
      </w:r>
    </w:p>
    <w:p w14:paraId="455C9846" w14:textId="0C4A9D49" w:rsidR="002C308B" w:rsidRDefault="002C308B" w:rsidP="441E3D04">
      <w:pPr>
        <w:spacing w:after="0"/>
        <w:rPr>
          <w:rFonts w:ascii="Tw Cen MT" w:hAnsi="Tw Cen MT"/>
          <w:b/>
          <w:bCs/>
          <w:i/>
          <w:iCs/>
          <w:u w:val="single"/>
        </w:rPr>
      </w:pPr>
    </w:p>
    <w:p w14:paraId="0978A95C" w14:textId="77777777" w:rsidR="00295F1A" w:rsidRPr="00036FD8" w:rsidRDefault="00295F1A" w:rsidP="008632CF">
      <w:pPr>
        <w:spacing w:after="0"/>
        <w:rPr>
          <w:rFonts w:ascii="Tw Cen MT" w:eastAsia="Times New Roman" w:hAnsi="Tw Cen MT" w:cs="Calibri"/>
          <w:color w:val="000000"/>
          <w:lang w:eastAsia="es-CO"/>
        </w:rPr>
      </w:pPr>
      <w:r w:rsidRPr="00036FD8">
        <w:rPr>
          <w:rFonts w:ascii="Tw Cen MT" w:eastAsia="Times New Roman" w:hAnsi="Tw Cen MT" w:cs="Calibri"/>
          <w:b/>
          <w:color w:val="000000"/>
          <w:lang w:eastAsia="es-CO"/>
        </w:rPr>
        <w:t>CASO DE NEGOCIO</w:t>
      </w:r>
      <w:r w:rsidRPr="00036FD8">
        <w:rPr>
          <w:rFonts w:ascii="Tw Cen MT" w:eastAsia="Times New Roman" w:hAnsi="Tw Cen MT" w:cs="Calibri"/>
          <w:color w:val="000000"/>
          <w:lang w:eastAsia="es-CO"/>
        </w:rPr>
        <w:t>:</w:t>
      </w:r>
    </w:p>
    <w:p w14:paraId="08902BE9" w14:textId="722BD92D" w:rsidR="00D008BE" w:rsidRPr="00036FD8" w:rsidRDefault="00EE2BC9" w:rsidP="00295F1A">
      <w:pPr>
        <w:spacing w:after="0"/>
        <w:jc w:val="both"/>
        <w:rPr>
          <w:rFonts w:ascii="Tw Cen MT" w:hAnsi="Tw Cen MT"/>
        </w:rPr>
      </w:pPr>
      <w:r w:rsidRPr="00036FD8">
        <w:rPr>
          <w:rFonts w:ascii="Tw Cen MT" w:hAnsi="Tw Cen MT"/>
        </w:rPr>
        <w:t>Choucair Testing es una empresa de ingeniería de software apasionada por el éxito de nuestros clientes siendo a su vez útiles para la sociedad y el planeta</w:t>
      </w:r>
      <w:r w:rsidR="00AA56E7" w:rsidRPr="00036FD8">
        <w:rPr>
          <w:rFonts w:ascii="Tw Cen MT" w:hAnsi="Tw Cen MT"/>
        </w:rPr>
        <w:t xml:space="preserve">, fundada por </w:t>
      </w:r>
      <w:proofErr w:type="spellStart"/>
      <w:r w:rsidR="00AA56E7" w:rsidRPr="00036FD8">
        <w:rPr>
          <w:rFonts w:ascii="Tw Cen MT" w:hAnsi="Tw Cen MT"/>
        </w:rPr>
        <w:t>Maria</w:t>
      </w:r>
      <w:proofErr w:type="spellEnd"/>
      <w:r w:rsidR="00AA56E7" w:rsidRPr="00036FD8">
        <w:rPr>
          <w:rFonts w:ascii="Tw Cen MT" w:hAnsi="Tw Cen MT"/>
        </w:rPr>
        <w:t xml:space="preserve"> Clara Choucair y tiene como objetivo aumentar la posibilidad de éxito de los modelos digitales para cumplir con la estrategia de sus clientes y los </w:t>
      </w:r>
      <w:r w:rsidR="000D45FD" w:rsidRPr="00036FD8">
        <w:rPr>
          <w:rFonts w:ascii="Tw Cen MT" w:hAnsi="Tw Cen MT"/>
        </w:rPr>
        <w:t xml:space="preserve">sueños de sus </w:t>
      </w:r>
      <w:r w:rsidR="00AA56E7" w:rsidRPr="00036FD8">
        <w:rPr>
          <w:rFonts w:ascii="Tw Cen MT" w:hAnsi="Tw Cen MT"/>
        </w:rPr>
        <w:t>usuarios finales</w:t>
      </w:r>
      <w:r w:rsidR="000D45FD" w:rsidRPr="00036FD8">
        <w:rPr>
          <w:rFonts w:ascii="Tw Cen MT" w:hAnsi="Tw Cen MT"/>
        </w:rPr>
        <w:t xml:space="preserve">, a través del BCT. </w:t>
      </w:r>
      <w:r w:rsidR="00D008BE" w:rsidRPr="00036FD8">
        <w:rPr>
          <w:rFonts w:ascii="Tw Cen MT" w:hAnsi="Tw Cen MT"/>
        </w:rPr>
        <w:t xml:space="preserve">Cuenta con una plataforma llamada “CHOUCAIR </w:t>
      </w:r>
      <w:r w:rsidRPr="00036FD8">
        <w:rPr>
          <w:rFonts w:ascii="Tw Cen MT" w:hAnsi="Tw Cen MT"/>
        </w:rPr>
        <w:t>ACADEMY</w:t>
      </w:r>
      <w:r w:rsidR="00D008BE" w:rsidRPr="00036FD8">
        <w:rPr>
          <w:rFonts w:ascii="Tw Cen MT" w:hAnsi="Tw Cen MT"/>
        </w:rPr>
        <w:t xml:space="preserve">”, en donde </w:t>
      </w:r>
      <w:r w:rsidR="00AA56E7" w:rsidRPr="00036FD8">
        <w:rPr>
          <w:rFonts w:ascii="Tw Cen MT" w:hAnsi="Tw Cen MT"/>
        </w:rPr>
        <w:t xml:space="preserve">sus colaboradores </w:t>
      </w:r>
      <w:r w:rsidR="00D008BE" w:rsidRPr="00036FD8">
        <w:rPr>
          <w:rFonts w:ascii="Tw Cen MT" w:hAnsi="Tw Cen MT"/>
        </w:rPr>
        <w:t>pueden acceder a cualquier variedad de cursos para fortalecer sus conocimientos.</w:t>
      </w:r>
    </w:p>
    <w:p w14:paraId="7C8D13AC" w14:textId="77777777" w:rsidR="008632CF" w:rsidRPr="00036FD8" w:rsidRDefault="008632CF" w:rsidP="008632CF">
      <w:pPr>
        <w:spacing w:after="0"/>
        <w:rPr>
          <w:rFonts w:ascii="Tw Cen MT" w:hAnsi="Tw Cen MT"/>
        </w:rPr>
      </w:pPr>
    </w:p>
    <w:p w14:paraId="4B38B3FB" w14:textId="60D3A523" w:rsidR="00295F1A" w:rsidRPr="00036FD8" w:rsidRDefault="00295F1A" w:rsidP="00295F1A">
      <w:pPr>
        <w:spacing w:after="0"/>
        <w:jc w:val="both"/>
        <w:rPr>
          <w:rFonts w:ascii="Tw Cen MT" w:hAnsi="Tw Cen MT"/>
        </w:rPr>
      </w:pPr>
      <w:r w:rsidRPr="00036FD8">
        <w:rPr>
          <w:rFonts w:ascii="Tw Cen MT" w:hAnsi="Tw Cen MT"/>
          <w:b/>
        </w:rPr>
        <w:t>Choucair Testing S.A.S</w:t>
      </w:r>
      <w:r w:rsidRPr="00036FD8">
        <w:rPr>
          <w:rFonts w:ascii="Tw Cen MT" w:hAnsi="Tw Cen MT"/>
        </w:rPr>
        <w:t xml:space="preserve">, </w:t>
      </w:r>
      <w:r w:rsidR="000D45FD" w:rsidRPr="00036FD8">
        <w:rPr>
          <w:rFonts w:ascii="Tw Cen MT" w:hAnsi="Tw Cen MT"/>
        </w:rPr>
        <w:t>requiere de nuestros servicios como analistas de</w:t>
      </w:r>
      <w:r w:rsidRPr="00036FD8">
        <w:rPr>
          <w:rFonts w:ascii="Tw Cen MT" w:hAnsi="Tw Cen MT"/>
        </w:rPr>
        <w:t xml:space="preserve"> pruebas Generales y básicas no funcionales, </w:t>
      </w:r>
      <w:r w:rsidR="000D45FD" w:rsidRPr="00036FD8">
        <w:rPr>
          <w:rFonts w:ascii="Tw Cen MT" w:hAnsi="Tw Cen MT"/>
        </w:rPr>
        <w:t>para revisar</w:t>
      </w:r>
      <w:r w:rsidRPr="00036FD8">
        <w:rPr>
          <w:rFonts w:ascii="Tw Cen MT" w:hAnsi="Tw Cen MT"/>
        </w:rPr>
        <w:t xml:space="preserve"> </w:t>
      </w:r>
      <w:r w:rsidR="000D45FD" w:rsidRPr="00036FD8">
        <w:rPr>
          <w:rFonts w:ascii="Tw Cen MT" w:hAnsi="Tw Cen MT"/>
        </w:rPr>
        <w:t xml:space="preserve">que los </w:t>
      </w:r>
      <w:r w:rsidRPr="00036FD8">
        <w:rPr>
          <w:rFonts w:ascii="Tw Cen MT" w:hAnsi="Tw Cen MT"/>
        </w:rPr>
        <w:t xml:space="preserve">cambios </w:t>
      </w:r>
      <w:r w:rsidR="000D45FD" w:rsidRPr="00036FD8">
        <w:rPr>
          <w:rFonts w:ascii="Tw Cen MT" w:hAnsi="Tw Cen MT"/>
        </w:rPr>
        <w:t xml:space="preserve">realizados recientemente </w:t>
      </w:r>
      <w:r w:rsidRPr="00036FD8">
        <w:rPr>
          <w:rFonts w:ascii="Tw Cen MT" w:hAnsi="Tw Cen MT"/>
        </w:rPr>
        <w:t>en la plataforma WEB</w:t>
      </w:r>
      <w:r w:rsidR="004B0A5B" w:rsidRPr="00036FD8">
        <w:rPr>
          <w:rFonts w:ascii="Tw Cen MT" w:hAnsi="Tw Cen MT"/>
        </w:rPr>
        <w:t>, no hayan afectado en las funcionalidades de consulta, matrículas y realización de cursos. Las</w:t>
      </w:r>
      <w:r w:rsidRPr="00036FD8">
        <w:rPr>
          <w:rFonts w:ascii="Tw Cen MT" w:hAnsi="Tw Cen MT"/>
        </w:rPr>
        <w:t xml:space="preserve"> modificaciones realizadas </w:t>
      </w:r>
      <w:r w:rsidR="004B0A5B" w:rsidRPr="00036FD8">
        <w:rPr>
          <w:rFonts w:ascii="Tw Cen MT" w:hAnsi="Tw Cen MT"/>
        </w:rPr>
        <w:t>no deberían de afectar</w:t>
      </w:r>
      <w:r w:rsidRPr="00036FD8">
        <w:rPr>
          <w:rFonts w:ascii="Tw Cen MT" w:hAnsi="Tw Cen MT"/>
        </w:rPr>
        <w:t xml:space="preserve"> su funcionalidad ya que fueron netamente de usabilidad y experiencia de usuario, el cliente quiere que se validen los siguientes flujos con mayor prioridad de acuerda al impacto que tienen:</w:t>
      </w:r>
    </w:p>
    <w:p w14:paraId="595D7FD2" w14:textId="4C73BE9A" w:rsidR="00295F1A" w:rsidRPr="00036FD8" w:rsidRDefault="00295F1A" w:rsidP="00295F1A">
      <w:pPr>
        <w:pStyle w:val="Prrafodelista"/>
        <w:numPr>
          <w:ilvl w:val="0"/>
          <w:numId w:val="1"/>
        </w:numPr>
        <w:spacing w:after="0"/>
        <w:rPr>
          <w:rFonts w:ascii="Tw Cen MT" w:hAnsi="Tw Cen MT"/>
        </w:rPr>
      </w:pPr>
      <w:r w:rsidRPr="00036FD8">
        <w:rPr>
          <w:rFonts w:ascii="Tw Cen MT" w:hAnsi="Tw Cen MT"/>
        </w:rPr>
        <w:t xml:space="preserve">Consultar </w:t>
      </w:r>
      <w:r w:rsidR="004B0A5B" w:rsidRPr="00036FD8">
        <w:rPr>
          <w:rFonts w:ascii="Tw Cen MT" w:hAnsi="Tw Cen MT"/>
        </w:rPr>
        <w:t>cursos existentes</w:t>
      </w:r>
    </w:p>
    <w:p w14:paraId="72FD7ABF" w14:textId="0AA47EDB" w:rsidR="00295F1A" w:rsidRPr="00036FD8" w:rsidRDefault="004B0A5B" w:rsidP="00295F1A">
      <w:pPr>
        <w:pStyle w:val="Prrafodelista"/>
        <w:numPr>
          <w:ilvl w:val="0"/>
          <w:numId w:val="1"/>
        </w:numPr>
        <w:spacing w:after="0"/>
        <w:rPr>
          <w:rFonts w:ascii="Tw Cen MT" w:hAnsi="Tw Cen MT"/>
        </w:rPr>
      </w:pPr>
      <w:r w:rsidRPr="00036FD8">
        <w:rPr>
          <w:rFonts w:ascii="Tw Cen MT" w:hAnsi="Tw Cen MT"/>
        </w:rPr>
        <w:t>Matricularse en nuevo curso</w:t>
      </w:r>
    </w:p>
    <w:p w14:paraId="2007BCC9" w14:textId="4732CEAA" w:rsidR="005C7F4D" w:rsidRPr="00036FD8" w:rsidRDefault="004B0A5B" w:rsidP="005C7F4D">
      <w:pPr>
        <w:pStyle w:val="Prrafodelista"/>
        <w:numPr>
          <w:ilvl w:val="0"/>
          <w:numId w:val="1"/>
        </w:numPr>
        <w:spacing w:after="0"/>
        <w:rPr>
          <w:rFonts w:ascii="Tw Cen MT" w:hAnsi="Tw Cen MT"/>
          <w:b/>
        </w:rPr>
      </w:pPr>
      <w:r w:rsidRPr="00036FD8">
        <w:rPr>
          <w:rFonts w:ascii="Tw Cen MT" w:hAnsi="Tw Cen MT"/>
        </w:rPr>
        <w:t>Realizar el curso</w:t>
      </w:r>
    </w:p>
    <w:p w14:paraId="1A05F176" w14:textId="77777777" w:rsidR="005C7F4D" w:rsidRPr="00036FD8" w:rsidRDefault="005C7F4D" w:rsidP="005C7F4D">
      <w:pPr>
        <w:spacing w:after="0"/>
        <w:rPr>
          <w:rFonts w:ascii="Tw Cen MT" w:hAnsi="Tw Cen MT"/>
          <w:b/>
          <w:u w:val="single"/>
        </w:rPr>
      </w:pPr>
    </w:p>
    <w:p w14:paraId="2633AC53" w14:textId="3099DED2" w:rsidR="00D47EC9" w:rsidRPr="00036FD8" w:rsidRDefault="00D47EC9" w:rsidP="005C7F4D">
      <w:pPr>
        <w:spacing w:after="0"/>
        <w:rPr>
          <w:rFonts w:ascii="Tw Cen MT" w:hAnsi="Tw Cen MT"/>
          <w:b/>
        </w:rPr>
      </w:pPr>
      <w:r w:rsidRPr="00036FD8">
        <w:rPr>
          <w:rFonts w:ascii="Tw Cen MT" w:hAnsi="Tw Cen MT"/>
          <w:b/>
        </w:rPr>
        <w:t>Información final:</w:t>
      </w:r>
    </w:p>
    <w:p w14:paraId="2766C3B5"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La fecha de salida a producción está dada por la necesidad actual del cliente, deberá contar 15 días hábiles a partir de la entrega de este documento.</w:t>
      </w:r>
    </w:p>
    <w:p w14:paraId="2C6EC6E4"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 xml:space="preserve">Se cuenta con 3 analistas de prueba para el proyecto. </w:t>
      </w:r>
    </w:p>
    <w:p w14:paraId="30D0E9A4"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Considerar que estas definiciones corresponden a la etapa de construcción del proceso de desarrollo del cliente.</w:t>
      </w:r>
    </w:p>
    <w:p w14:paraId="599FFB60" w14:textId="77777777" w:rsidR="00D47EC9" w:rsidRPr="00036FD8" w:rsidRDefault="00D47EC9" w:rsidP="00D47EC9">
      <w:pPr>
        <w:spacing w:after="0"/>
        <w:rPr>
          <w:rFonts w:ascii="Tw Cen MT" w:hAnsi="Tw Cen MT"/>
        </w:rPr>
      </w:pPr>
    </w:p>
    <w:p w14:paraId="697B7C4F" w14:textId="77777777" w:rsidR="00D47EC9" w:rsidRPr="00036FD8" w:rsidRDefault="00D47EC9" w:rsidP="00D47EC9">
      <w:pPr>
        <w:spacing w:after="0"/>
        <w:rPr>
          <w:rFonts w:ascii="Tw Cen MT" w:hAnsi="Tw Cen MT"/>
          <w:u w:val="single"/>
        </w:rPr>
      </w:pPr>
      <w:r w:rsidRPr="00036FD8">
        <w:rPr>
          <w:rFonts w:ascii="Tw Cen MT" w:hAnsi="Tw Cen MT"/>
          <w:u w:val="single"/>
        </w:rPr>
        <w:t>Con el caso anterior, teniendo en cuenta los conceptos vistos y utilizando el material entregado, realice lo siguiente:</w:t>
      </w:r>
    </w:p>
    <w:p w14:paraId="415CD08B" w14:textId="77777777" w:rsidR="00D47EC9" w:rsidRPr="00036FD8" w:rsidRDefault="00D47EC9" w:rsidP="00D47EC9">
      <w:pPr>
        <w:spacing w:after="0"/>
        <w:rPr>
          <w:rFonts w:ascii="Tw Cen MT" w:hAnsi="Tw Cen MT"/>
        </w:rPr>
      </w:pPr>
    </w:p>
    <w:p w14:paraId="20B94947" w14:textId="746BEE03" w:rsidR="00D47EC9" w:rsidRDefault="00D47EC9" w:rsidP="00D47EC9">
      <w:pPr>
        <w:pStyle w:val="Prrafodelista"/>
        <w:numPr>
          <w:ilvl w:val="0"/>
          <w:numId w:val="4"/>
        </w:numPr>
        <w:spacing w:after="0"/>
        <w:rPr>
          <w:rFonts w:ascii="Tw Cen MT" w:hAnsi="Tw Cen MT"/>
        </w:rPr>
      </w:pPr>
      <w:r w:rsidRPr="00036FD8">
        <w:rPr>
          <w:rFonts w:ascii="Tw Cen MT" w:hAnsi="Tw Cen MT"/>
        </w:rPr>
        <w:t>Realizar las consultas que considere pertinentes al cliente, que le permitan acotar correctamente el alcance.</w:t>
      </w:r>
    </w:p>
    <w:p w14:paraId="6B96E086" w14:textId="6FB0625F" w:rsidR="00036FD8" w:rsidRPr="00036FD8" w:rsidRDefault="00036FD8" w:rsidP="00036FD8">
      <w:pPr>
        <w:pStyle w:val="Prrafodelista"/>
        <w:numPr>
          <w:ilvl w:val="0"/>
          <w:numId w:val="4"/>
        </w:numPr>
        <w:spacing w:after="0"/>
        <w:rPr>
          <w:rFonts w:ascii="Tw Cen MT" w:hAnsi="Tw Cen MT"/>
        </w:rPr>
      </w:pPr>
      <w:r w:rsidRPr="00036FD8">
        <w:rPr>
          <w:rFonts w:ascii="Tw Cen MT" w:hAnsi="Tw Cen MT"/>
        </w:rPr>
        <w:t xml:space="preserve">Crear una Historia de Usuario de acuerdo a la funcionalidad entregada con mínimo 5 criterios de aceptación (Escoge una funcionalidad) </w:t>
      </w:r>
    </w:p>
    <w:p w14:paraId="6D1FC936" w14:textId="08E24297" w:rsidR="00B97017" w:rsidRPr="00036FD8" w:rsidRDefault="00B97017" w:rsidP="00B97017">
      <w:pPr>
        <w:pStyle w:val="Prrafodelista"/>
        <w:numPr>
          <w:ilvl w:val="0"/>
          <w:numId w:val="4"/>
        </w:numPr>
        <w:spacing w:after="0"/>
        <w:rPr>
          <w:rFonts w:ascii="Tw Cen MT" w:hAnsi="Tw Cen MT"/>
        </w:rPr>
      </w:pPr>
      <w:r w:rsidRPr="00036FD8">
        <w:rPr>
          <w:rFonts w:ascii="Tw Cen MT" w:hAnsi="Tw Cen MT"/>
        </w:rPr>
        <w:t xml:space="preserve">Defina el proceso de pruebas correspondiente para esta solicitud de acuerdo a la metodología </w:t>
      </w:r>
      <w:r w:rsidR="000806E7" w:rsidRPr="00036FD8">
        <w:rPr>
          <w:rFonts w:ascii="Tw Cen MT" w:hAnsi="Tw Cen MT"/>
        </w:rPr>
        <w:t>C</w:t>
      </w:r>
      <w:r w:rsidRPr="00036FD8">
        <w:rPr>
          <w:rFonts w:ascii="Tw Cen MT" w:hAnsi="Tw Cen MT"/>
        </w:rPr>
        <w:t xml:space="preserve">houcair. </w:t>
      </w:r>
      <w:r w:rsidRPr="00036FD8">
        <w:rPr>
          <w:rFonts w:ascii="Tw Cen MT" w:hAnsi="Tw Cen MT"/>
          <w:b/>
        </w:rPr>
        <w:t>Nota</w:t>
      </w:r>
      <w:r w:rsidRPr="00036FD8">
        <w:rPr>
          <w:rFonts w:ascii="Tw Cen MT" w:hAnsi="Tw Cen MT"/>
        </w:rPr>
        <w:t>: Incluir las actividades de cada rol en cada etapa del proceso de pruebas</w:t>
      </w:r>
      <w:r w:rsidR="00284181" w:rsidRPr="00036FD8">
        <w:rPr>
          <w:rFonts w:ascii="Tw Cen MT" w:hAnsi="Tw Cen MT"/>
        </w:rPr>
        <w:t xml:space="preserve"> </w:t>
      </w:r>
    </w:p>
    <w:p w14:paraId="2B32A8BC" w14:textId="01EBDADE" w:rsidR="00B97017" w:rsidRPr="00036FD8" w:rsidRDefault="00B97017" w:rsidP="00B97017">
      <w:pPr>
        <w:pStyle w:val="Prrafodelista"/>
        <w:numPr>
          <w:ilvl w:val="0"/>
          <w:numId w:val="4"/>
        </w:numPr>
        <w:spacing w:after="0"/>
        <w:rPr>
          <w:rFonts w:ascii="Tw Cen MT" w:hAnsi="Tw Cen MT"/>
        </w:rPr>
      </w:pPr>
      <w:r w:rsidRPr="00036FD8">
        <w:rPr>
          <w:rFonts w:ascii="Tw Cen MT" w:hAnsi="Tw Cen MT"/>
        </w:rPr>
        <w:t xml:space="preserve">Crear un plan de pruebas y definir la estrategia de pruebas mediante </w:t>
      </w:r>
      <w:r w:rsidR="0094483F" w:rsidRPr="00036FD8">
        <w:rPr>
          <w:rFonts w:ascii="Tw Cen MT" w:hAnsi="Tw Cen MT"/>
        </w:rPr>
        <w:t xml:space="preserve">el uso de herramientas visuales e interactivas (no texto). P. EJ: </w:t>
      </w:r>
      <w:proofErr w:type="spellStart"/>
      <w:r w:rsidR="0094483F" w:rsidRPr="00036FD8">
        <w:rPr>
          <w:rFonts w:ascii="Tw Cen MT" w:hAnsi="Tw Cen MT"/>
        </w:rPr>
        <w:t>bizagi</w:t>
      </w:r>
      <w:proofErr w:type="spellEnd"/>
      <w:r w:rsidR="0094483F" w:rsidRPr="00036FD8">
        <w:rPr>
          <w:rFonts w:ascii="Tw Cen MT" w:hAnsi="Tw Cen MT"/>
        </w:rPr>
        <w:t xml:space="preserve">, miro…etc. </w:t>
      </w:r>
    </w:p>
    <w:p w14:paraId="2D2280A7" w14:textId="26B3A8F5" w:rsidR="00BC3806" w:rsidRPr="00036FD8" w:rsidRDefault="00F63B6B" w:rsidP="00036FD8">
      <w:pPr>
        <w:pStyle w:val="Prrafodelista"/>
        <w:spacing w:after="0"/>
        <w:rPr>
          <w:rFonts w:ascii="Tw Cen MT" w:hAnsi="Tw Cen MT"/>
        </w:rPr>
      </w:pPr>
      <w:r w:rsidRPr="00036FD8">
        <w:rPr>
          <w:rFonts w:ascii="Tw Cen MT" w:hAnsi="Tw Cen MT"/>
        </w:rPr>
        <w:t xml:space="preserve">De la HU anteriormente creada diseñar </w:t>
      </w:r>
      <w:r w:rsidR="0075697B" w:rsidRPr="00036FD8">
        <w:rPr>
          <w:rFonts w:ascii="Tw Cen MT" w:hAnsi="Tw Cen MT"/>
        </w:rPr>
        <w:t>6</w:t>
      </w:r>
      <w:r w:rsidRPr="00036FD8">
        <w:rPr>
          <w:rFonts w:ascii="Tw Cen MT" w:hAnsi="Tw Cen MT"/>
        </w:rPr>
        <w:t xml:space="preserve"> casos de prueba donde 3 son de camino feliz y los otros 3 de camino no feliz.</w:t>
      </w:r>
    </w:p>
    <w:p w14:paraId="55658BF4" w14:textId="3A86FF6A" w:rsidR="00C97D27" w:rsidRPr="00036FD8" w:rsidRDefault="00C97D27" w:rsidP="00BC3806">
      <w:pPr>
        <w:pStyle w:val="Prrafodelista"/>
        <w:numPr>
          <w:ilvl w:val="0"/>
          <w:numId w:val="4"/>
        </w:numPr>
        <w:spacing w:after="0"/>
        <w:rPr>
          <w:rFonts w:ascii="Tw Cen MT" w:hAnsi="Tw Cen MT"/>
        </w:rPr>
      </w:pPr>
      <w:r w:rsidRPr="00036FD8">
        <w:rPr>
          <w:rFonts w:ascii="Tw Cen MT" w:hAnsi="Tw Cen MT"/>
        </w:rPr>
        <w:t xml:space="preserve">Simulando la ejecución de los casos de prueba, explique y de un ejemplo de cómo realizaría el reporte de los ISSUES y su respectiva gestión. </w:t>
      </w:r>
    </w:p>
    <w:p w14:paraId="0065A525" w14:textId="77777777" w:rsidR="00BC3806" w:rsidRPr="0075697B" w:rsidRDefault="00BC3806" w:rsidP="00F63B6B">
      <w:pPr>
        <w:spacing w:after="0"/>
        <w:rPr>
          <w:rFonts w:ascii="Tw Cen MT" w:hAnsi="Tw Cen MT"/>
        </w:rPr>
      </w:pP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119A3984"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p</w:t>
      </w:r>
      <w:r w:rsidR="004B0A5B">
        <w:rPr>
          <w:rFonts w:ascii="Tw Cen MT" w:hAnsi="Tw Cen MT"/>
        </w:rPr>
        <w:t>á</w:t>
      </w:r>
      <w:r w:rsidRPr="0075697B">
        <w:rPr>
          <w:rFonts w:ascii="Tw Cen MT" w:hAnsi="Tw Cen MT"/>
        </w:rPr>
        <w:t xml:space="preserve">gina de </w:t>
      </w:r>
      <w:r w:rsidR="004B0A5B">
        <w:rPr>
          <w:rFonts w:ascii="Tw Cen MT" w:hAnsi="Tw Cen MT"/>
        </w:rPr>
        <w:t xml:space="preserve">“CHOUCAIR </w:t>
      </w:r>
      <w:r w:rsidR="004B0A5B" w:rsidRPr="00EE2BC9">
        <w:rPr>
          <w:rFonts w:ascii="Tw Cen MT" w:hAnsi="Tw Cen MT"/>
        </w:rPr>
        <w:t>ACADEMY</w:t>
      </w:r>
      <w:r w:rsidR="004B0A5B">
        <w:rPr>
          <w:rFonts w:ascii="Tw Cen MT" w:hAnsi="Tw Cen MT"/>
        </w:rPr>
        <w:t>”</w:t>
      </w:r>
      <w:r w:rsidR="000529B4">
        <w:rPr>
          <w:rFonts w:ascii="Tw Cen MT" w:hAnsi="Tw Cen MT"/>
        </w:rPr>
        <w:t xml:space="preserve"> </w:t>
      </w:r>
      <w:r w:rsidRPr="0075697B">
        <w:rPr>
          <w:rFonts w:ascii="Tw Cen MT" w:hAnsi="Tw Cen MT"/>
        </w:rPr>
        <w:t xml:space="preserve">para el desarrollo de la actividad  </w:t>
      </w:r>
      <w:hyperlink r:id="rId10" w:tgtFrame="_blank" w:tooltip="https://operacion.choucairtesting.com/academy/my/" w:history="1">
        <w:r w:rsidR="00E5123B">
          <w:rPr>
            <w:rStyle w:val="Hipervnculo"/>
            <w:rFonts w:ascii="Segoe UI" w:hAnsi="Segoe UI" w:cs="Segoe UI"/>
            <w:color w:val="5B5FC7"/>
            <w:sz w:val="21"/>
            <w:szCs w:val="21"/>
            <w:u w:val="none"/>
            <w:shd w:val="clear" w:color="auto" w:fill="FFFFFF"/>
          </w:rPr>
          <w:t>https://operacion.choucairtesting.com/academy/my/</w:t>
        </w:r>
      </w:hyperlink>
      <w:r w:rsidRPr="0075697B">
        <w:rPr>
          <w:rFonts w:ascii="Tw Cen MT" w:hAnsi="Tw Cen MT"/>
        </w:rPr>
        <w:t xml:space="preserve"> se hará sobre la página real de </w:t>
      </w:r>
      <w:r w:rsidR="004B0A5B">
        <w:rPr>
          <w:rFonts w:ascii="Tw Cen MT" w:hAnsi="Tw Cen MT"/>
        </w:rPr>
        <w:t xml:space="preserve">“CHOUCAIR </w:t>
      </w:r>
      <w:r w:rsidR="004B0A5B" w:rsidRPr="00EE2BC9">
        <w:rPr>
          <w:rFonts w:ascii="Tw Cen MT" w:hAnsi="Tw Cen MT"/>
        </w:rPr>
        <w:t>ACADEMY</w:t>
      </w:r>
      <w:r w:rsidR="004B0A5B">
        <w:rPr>
          <w:rFonts w:ascii="Tw Cen MT" w:hAnsi="Tw Cen MT"/>
        </w:rPr>
        <w:t>”</w:t>
      </w:r>
      <w:r w:rsidRPr="0075697B">
        <w:rPr>
          <w:rFonts w:ascii="Tw Cen MT" w:hAnsi="Tw Cen MT"/>
        </w:rPr>
        <w:t>.</w:t>
      </w:r>
    </w:p>
    <w:p w14:paraId="65D07158" w14:textId="77777777" w:rsidR="000529B4" w:rsidRDefault="00BC3806" w:rsidP="000529B4">
      <w:pPr>
        <w:pStyle w:val="Prrafodelista"/>
        <w:numPr>
          <w:ilvl w:val="0"/>
          <w:numId w:val="2"/>
        </w:numPr>
        <w:spacing w:after="0"/>
        <w:rPr>
          <w:rFonts w:ascii="Tw Cen MT" w:hAnsi="Tw Cen MT"/>
        </w:rPr>
      </w:pPr>
      <w:r w:rsidRPr="4E9B8636">
        <w:rPr>
          <w:rFonts w:ascii="Tw Cen MT" w:hAnsi="Tw Cen MT"/>
        </w:rPr>
        <w:t xml:space="preserve">La forma de entregar los puntos que se piden en la actividad es </w:t>
      </w:r>
      <w:r w:rsidR="00D16B5C">
        <w:rPr>
          <w:rFonts w:ascii="Tw Cen MT" w:hAnsi="Tw Cen MT"/>
        </w:rPr>
        <w:t xml:space="preserve">en Git. La URL, debe ser compartido en el chat de </w:t>
      </w:r>
      <w:proofErr w:type="spellStart"/>
      <w:r w:rsidR="00D16B5C">
        <w:rPr>
          <w:rFonts w:ascii="Tw Cen MT" w:hAnsi="Tw Cen MT"/>
        </w:rPr>
        <w:t>Teams</w:t>
      </w:r>
      <w:proofErr w:type="spellEnd"/>
      <w:r w:rsidR="00D16B5C">
        <w:rPr>
          <w:rFonts w:ascii="Tw Cen MT" w:hAnsi="Tw Cen MT"/>
        </w:rPr>
        <w:t>.</w:t>
      </w:r>
    </w:p>
    <w:p w14:paraId="5CDCBEB6" w14:textId="7CBFD161" w:rsidR="00BC3806" w:rsidRPr="0075697B" w:rsidRDefault="000529B4" w:rsidP="000529B4">
      <w:pPr>
        <w:pStyle w:val="Prrafodelista"/>
        <w:spacing w:after="0"/>
        <w:rPr>
          <w:rFonts w:ascii="Tw Cen MT" w:hAnsi="Tw Cen MT"/>
        </w:rPr>
      </w:pPr>
      <w:r w:rsidRPr="0075697B">
        <w:rPr>
          <w:rFonts w:ascii="Tw Cen MT" w:hAnsi="Tw Cen MT"/>
        </w:rPr>
        <w:t xml:space="preserve"> </w:t>
      </w:r>
    </w:p>
    <w:p w14:paraId="1B8D4055" w14:textId="77777777" w:rsidR="00BC3806" w:rsidRPr="000529B4" w:rsidRDefault="00BC3806" w:rsidP="00BC3806">
      <w:pPr>
        <w:spacing w:after="0"/>
        <w:rPr>
          <w:rFonts w:ascii="Tw Cen MT" w:hAnsi="Tw Cen MT"/>
          <w:b/>
          <w:u w:val="single"/>
        </w:rPr>
      </w:pPr>
      <w:r w:rsidRPr="000529B4">
        <w:rPr>
          <w:rFonts w:ascii="Tw Cen MT" w:hAnsi="Tw Cen MT"/>
          <w:b/>
          <w:u w:val="single"/>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7373A8C2"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371E009B"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150A03F7"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3A0BA48C" w14:textId="28EBEFE9"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5A087754" w14:textId="77777777" w:rsidR="00E81B6F" w:rsidRDefault="000529B4" w:rsidP="007F03B0">
      <w:pPr>
        <w:pStyle w:val="Prrafodelista"/>
        <w:numPr>
          <w:ilvl w:val="0"/>
          <w:numId w:val="5"/>
        </w:numPr>
        <w:spacing w:after="0"/>
        <w:rPr>
          <w:rFonts w:ascii="Tw Cen MT" w:hAnsi="Tw Cen MT"/>
        </w:rPr>
      </w:pPr>
      <w:r>
        <w:rPr>
          <w:rFonts w:ascii="Tw Cen MT" w:hAnsi="Tw Cen MT"/>
        </w:rPr>
        <w:t>¿si tuviera que entregar indicadores del proceso de pruebas que incluiría?</w:t>
      </w:r>
    </w:p>
    <w:p w14:paraId="363BF6FC" w14:textId="11D6BE17" w:rsidR="007F03B0" w:rsidRPr="00E81B6F" w:rsidRDefault="007F03B0" w:rsidP="00E81B6F">
      <w:pPr>
        <w:spacing w:after="0"/>
        <w:ind w:left="360"/>
        <w:rPr>
          <w:rFonts w:ascii="Tw Cen MT" w:hAnsi="Tw Cen MT"/>
        </w:rPr>
      </w:pPr>
      <w:r w:rsidRPr="00E81B6F">
        <w:rPr>
          <w:rFonts w:ascii="Tw Cen MT" w:hAnsi="Tw Cen MT"/>
          <w:b/>
        </w:rPr>
        <w:lastRenderedPageBreak/>
        <w:t>SOLUCIÓN</w:t>
      </w:r>
    </w:p>
    <w:p w14:paraId="4D932098" w14:textId="77777777" w:rsidR="007F03B0" w:rsidRDefault="007F03B0" w:rsidP="007F03B0">
      <w:pPr>
        <w:spacing w:after="0"/>
        <w:rPr>
          <w:rFonts w:ascii="Tw Cen MT" w:hAnsi="Tw Cen MT"/>
        </w:rPr>
      </w:pPr>
    </w:p>
    <w:p w14:paraId="69C16D36" w14:textId="77777777" w:rsidR="007F03B0" w:rsidRDefault="007F03B0" w:rsidP="007F03B0">
      <w:pPr>
        <w:pStyle w:val="Prrafodelista"/>
        <w:numPr>
          <w:ilvl w:val="0"/>
          <w:numId w:val="7"/>
        </w:numPr>
        <w:spacing w:after="0"/>
        <w:rPr>
          <w:rFonts w:ascii="Tw Cen MT" w:hAnsi="Tw Cen MT"/>
        </w:rPr>
      </w:pPr>
      <w:r w:rsidRPr="00036FD8">
        <w:rPr>
          <w:rFonts w:ascii="Tw Cen MT" w:hAnsi="Tw Cen MT"/>
        </w:rPr>
        <w:t>Realizar las consultas que considere pertinentes al cliente, que le permitan acotar correctamente el alcance.</w:t>
      </w:r>
    </w:p>
    <w:p w14:paraId="4279AD04" w14:textId="3CF907A2" w:rsidR="007F03B0" w:rsidRDefault="007F03B0" w:rsidP="007F03B0">
      <w:pPr>
        <w:pStyle w:val="Prrafodelista"/>
        <w:numPr>
          <w:ilvl w:val="1"/>
          <w:numId w:val="7"/>
        </w:numPr>
        <w:spacing w:after="0"/>
        <w:rPr>
          <w:rFonts w:ascii="Tw Cen MT" w:hAnsi="Tw Cen MT"/>
        </w:rPr>
      </w:pPr>
      <w:r>
        <w:rPr>
          <w:rFonts w:ascii="Tw Cen MT" w:hAnsi="Tw Cen MT"/>
        </w:rPr>
        <w:t>¿Qué cambios visuales y de experiencia de usuario se realizaron?</w:t>
      </w:r>
    </w:p>
    <w:p w14:paraId="38A69836" w14:textId="6C38F09C" w:rsidR="007F03B0" w:rsidRDefault="007F03B0" w:rsidP="007F03B0">
      <w:pPr>
        <w:pStyle w:val="Prrafodelista"/>
        <w:numPr>
          <w:ilvl w:val="1"/>
          <w:numId w:val="7"/>
        </w:numPr>
        <w:spacing w:after="0"/>
        <w:rPr>
          <w:rFonts w:ascii="Tw Cen MT" w:hAnsi="Tw Cen MT"/>
        </w:rPr>
      </w:pPr>
      <w:r>
        <w:rPr>
          <w:rFonts w:ascii="Tw Cen MT" w:hAnsi="Tw Cen MT"/>
        </w:rPr>
        <w:t>¿Cuáles son los módulos que se vieron más impactados?</w:t>
      </w:r>
    </w:p>
    <w:p w14:paraId="75EA53D6" w14:textId="70168CB5" w:rsidR="007F03B0" w:rsidRDefault="007F03B0" w:rsidP="007F03B0">
      <w:pPr>
        <w:pStyle w:val="Prrafodelista"/>
        <w:numPr>
          <w:ilvl w:val="1"/>
          <w:numId w:val="7"/>
        </w:numPr>
        <w:spacing w:after="0"/>
        <w:rPr>
          <w:rFonts w:ascii="Tw Cen MT" w:hAnsi="Tw Cen MT"/>
        </w:rPr>
      </w:pPr>
      <w:r>
        <w:rPr>
          <w:rFonts w:ascii="Tw Cen MT" w:hAnsi="Tw Cen MT"/>
        </w:rPr>
        <w:t>¿Se cambió la manera de navegación del sitio?</w:t>
      </w:r>
    </w:p>
    <w:p w14:paraId="2C20F165" w14:textId="7C6CB5A7" w:rsidR="007F03B0" w:rsidRDefault="007F03B0" w:rsidP="007F03B0">
      <w:pPr>
        <w:pStyle w:val="Prrafodelista"/>
        <w:numPr>
          <w:ilvl w:val="1"/>
          <w:numId w:val="7"/>
        </w:numPr>
        <w:spacing w:after="0"/>
        <w:rPr>
          <w:rFonts w:ascii="Tw Cen MT" w:hAnsi="Tw Cen MT"/>
        </w:rPr>
      </w:pPr>
      <w:r>
        <w:rPr>
          <w:rFonts w:ascii="Tw Cen MT" w:hAnsi="Tw Cen MT"/>
        </w:rPr>
        <w:t>¿Qué tipos de usuario permite la plataforma?</w:t>
      </w:r>
    </w:p>
    <w:p w14:paraId="66F950BE" w14:textId="13533428" w:rsidR="007F03B0" w:rsidRDefault="00015B19" w:rsidP="007F03B0">
      <w:pPr>
        <w:pStyle w:val="Prrafodelista"/>
        <w:numPr>
          <w:ilvl w:val="1"/>
          <w:numId w:val="7"/>
        </w:numPr>
        <w:spacing w:after="0"/>
        <w:rPr>
          <w:rFonts w:ascii="Tw Cen MT" w:hAnsi="Tw Cen MT"/>
        </w:rPr>
      </w:pPr>
      <w:r>
        <w:rPr>
          <w:rFonts w:ascii="Tw Cen MT" w:hAnsi="Tw Cen MT"/>
        </w:rPr>
        <w:t>¿Existe documentación sobre la aplicación y los cambios realizados?</w:t>
      </w:r>
    </w:p>
    <w:p w14:paraId="7A0492B5" w14:textId="61FF8775" w:rsidR="00015B19" w:rsidRDefault="00015B19" w:rsidP="007F03B0">
      <w:pPr>
        <w:pStyle w:val="Prrafodelista"/>
        <w:numPr>
          <w:ilvl w:val="1"/>
          <w:numId w:val="7"/>
        </w:numPr>
        <w:spacing w:after="0"/>
        <w:rPr>
          <w:rFonts w:ascii="Tw Cen MT" w:hAnsi="Tw Cen MT"/>
        </w:rPr>
      </w:pPr>
      <w:r>
        <w:rPr>
          <w:rFonts w:ascii="Tw Cen MT" w:hAnsi="Tw Cen MT"/>
        </w:rPr>
        <w:t>¿Existe un mockup de cómo debería quedar el diseño?</w:t>
      </w:r>
    </w:p>
    <w:p w14:paraId="22FC7690" w14:textId="4908B97F" w:rsidR="00015B19" w:rsidRDefault="00015B19" w:rsidP="007F03B0">
      <w:pPr>
        <w:pStyle w:val="Prrafodelista"/>
        <w:numPr>
          <w:ilvl w:val="1"/>
          <w:numId w:val="7"/>
        </w:numPr>
        <w:spacing w:after="0"/>
        <w:rPr>
          <w:rFonts w:ascii="Tw Cen MT" w:hAnsi="Tw Cen MT"/>
        </w:rPr>
      </w:pPr>
      <w:r>
        <w:rPr>
          <w:rFonts w:ascii="Tw Cen MT" w:hAnsi="Tw Cen MT"/>
        </w:rPr>
        <w:t>¿Cuál es la priorización de los módulos?</w:t>
      </w:r>
    </w:p>
    <w:p w14:paraId="307ADCE6" w14:textId="77777777" w:rsidR="00015B19" w:rsidRDefault="00015B19" w:rsidP="00015B19">
      <w:pPr>
        <w:pStyle w:val="Prrafodelista"/>
        <w:spacing w:after="0"/>
        <w:ind w:left="1440"/>
        <w:rPr>
          <w:rFonts w:ascii="Tw Cen MT" w:hAnsi="Tw Cen MT"/>
        </w:rPr>
      </w:pPr>
    </w:p>
    <w:p w14:paraId="4577E99F" w14:textId="77777777" w:rsidR="00015B19" w:rsidRPr="00036FD8" w:rsidRDefault="00015B19" w:rsidP="00015B19">
      <w:pPr>
        <w:pStyle w:val="Prrafodelista"/>
        <w:numPr>
          <w:ilvl w:val="0"/>
          <w:numId w:val="7"/>
        </w:numPr>
        <w:spacing w:after="0"/>
        <w:rPr>
          <w:rFonts w:ascii="Tw Cen MT" w:hAnsi="Tw Cen MT"/>
        </w:rPr>
      </w:pPr>
      <w:r w:rsidRPr="00036FD8">
        <w:rPr>
          <w:rFonts w:ascii="Tw Cen MT" w:hAnsi="Tw Cen MT"/>
        </w:rPr>
        <w:t xml:space="preserve">Crear una Historia de Usuario de acuerdo a la funcionalidad entregada con mínimo 5 criterios de aceptación (Escoge una funcionalidad) </w:t>
      </w:r>
    </w:p>
    <w:p w14:paraId="760EC0CC" w14:textId="77777777" w:rsidR="00015B19" w:rsidRDefault="00015B19" w:rsidP="00015B19">
      <w:pPr>
        <w:spacing w:after="0"/>
        <w:rPr>
          <w:rFonts w:ascii="Tw Cen MT" w:hAnsi="Tw Cen MT"/>
        </w:rPr>
      </w:pPr>
    </w:p>
    <w:p w14:paraId="4D0F8E1E" w14:textId="03F459DD" w:rsidR="00015B19" w:rsidRDefault="00015B19" w:rsidP="00015B19">
      <w:pPr>
        <w:pStyle w:val="Prrafodelista"/>
        <w:spacing w:after="0"/>
        <w:rPr>
          <w:rFonts w:ascii="Tw Cen MT" w:hAnsi="Tw Cen MT"/>
        </w:rPr>
      </w:pPr>
      <w:r w:rsidRPr="00015B19">
        <w:rPr>
          <w:rFonts w:ascii="Tw Cen MT" w:hAnsi="Tw Cen MT"/>
          <w:b/>
        </w:rPr>
        <w:t>Funcionalidad:</w:t>
      </w:r>
      <w:r>
        <w:rPr>
          <w:rFonts w:ascii="Tw Cen MT" w:hAnsi="Tw Cen MT"/>
          <w:b/>
        </w:rPr>
        <w:t xml:space="preserve"> </w:t>
      </w:r>
      <w:r w:rsidRPr="00036FD8">
        <w:rPr>
          <w:rFonts w:ascii="Tw Cen MT" w:hAnsi="Tw Cen MT"/>
        </w:rPr>
        <w:t>Consultar cursos existentes</w:t>
      </w:r>
    </w:p>
    <w:p w14:paraId="50281E98" w14:textId="77777777" w:rsidR="00015B19" w:rsidRDefault="00015B19" w:rsidP="00015B19">
      <w:pPr>
        <w:pStyle w:val="Prrafodelista"/>
        <w:spacing w:after="0"/>
        <w:rPr>
          <w:rFonts w:ascii="Tw Cen MT" w:hAnsi="Tw Cen MT"/>
        </w:rPr>
      </w:pPr>
    </w:p>
    <w:tbl>
      <w:tblPr>
        <w:tblStyle w:val="Tablaconcuadrcula"/>
        <w:tblW w:w="0" w:type="auto"/>
        <w:tblInd w:w="720" w:type="dxa"/>
        <w:tblLook w:val="04A0" w:firstRow="1" w:lastRow="0" w:firstColumn="1" w:lastColumn="0" w:noHBand="0" w:noVBand="1"/>
      </w:tblPr>
      <w:tblGrid>
        <w:gridCol w:w="1359"/>
        <w:gridCol w:w="3067"/>
        <w:gridCol w:w="1384"/>
        <w:gridCol w:w="870"/>
        <w:gridCol w:w="820"/>
        <w:gridCol w:w="834"/>
      </w:tblGrid>
      <w:tr w:rsidR="00015B19" w14:paraId="7E65AC47" w14:textId="77777777" w:rsidTr="00E811F8">
        <w:tc>
          <w:tcPr>
            <w:tcW w:w="1359" w:type="dxa"/>
          </w:tcPr>
          <w:p w14:paraId="74B0469B" w14:textId="1EFC2D1C" w:rsidR="00015B19" w:rsidRPr="00015B19" w:rsidRDefault="00015B19" w:rsidP="00015B19">
            <w:pPr>
              <w:pStyle w:val="Prrafodelista"/>
              <w:ind w:left="0"/>
              <w:rPr>
                <w:rFonts w:ascii="Tw Cen MT" w:hAnsi="Tw Cen MT"/>
                <w:b/>
              </w:rPr>
            </w:pPr>
            <w:r w:rsidRPr="00015B19">
              <w:rPr>
                <w:rFonts w:ascii="Tw Cen MT" w:hAnsi="Tw Cen MT"/>
                <w:b/>
              </w:rPr>
              <w:t>Titulo</w:t>
            </w:r>
          </w:p>
        </w:tc>
        <w:tc>
          <w:tcPr>
            <w:tcW w:w="5321" w:type="dxa"/>
            <w:gridSpan w:val="3"/>
          </w:tcPr>
          <w:p w14:paraId="548D14D1" w14:textId="55F6524E" w:rsidR="00015B19" w:rsidRDefault="00015B19" w:rsidP="00015B19">
            <w:pPr>
              <w:pStyle w:val="Prrafodelista"/>
              <w:ind w:left="0"/>
              <w:rPr>
                <w:rFonts w:ascii="Tw Cen MT" w:hAnsi="Tw Cen MT"/>
              </w:rPr>
            </w:pPr>
            <w:r>
              <w:rPr>
                <w:rFonts w:ascii="Tw Cen MT" w:hAnsi="Tw Cen MT"/>
              </w:rPr>
              <w:t>Consultar cursos existentes</w:t>
            </w:r>
          </w:p>
        </w:tc>
        <w:tc>
          <w:tcPr>
            <w:tcW w:w="820" w:type="dxa"/>
          </w:tcPr>
          <w:p w14:paraId="603AC892" w14:textId="2A94D139" w:rsidR="00015B19" w:rsidRPr="00015B19" w:rsidRDefault="00015B19" w:rsidP="00015B19">
            <w:pPr>
              <w:pStyle w:val="Prrafodelista"/>
              <w:ind w:left="0"/>
              <w:rPr>
                <w:rFonts w:ascii="Tw Cen MT" w:hAnsi="Tw Cen MT"/>
                <w:b/>
              </w:rPr>
            </w:pPr>
            <w:r w:rsidRPr="00015B19">
              <w:rPr>
                <w:rFonts w:ascii="Tw Cen MT" w:hAnsi="Tw Cen MT"/>
                <w:b/>
              </w:rPr>
              <w:t>Nro.</w:t>
            </w:r>
          </w:p>
        </w:tc>
        <w:tc>
          <w:tcPr>
            <w:tcW w:w="834" w:type="dxa"/>
          </w:tcPr>
          <w:p w14:paraId="43646AE5" w14:textId="0E654E59" w:rsidR="00015B19" w:rsidRDefault="00015B19" w:rsidP="00015B19">
            <w:pPr>
              <w:pStyle w:val="Prrafodelista"/>
              <w:ind w:left="0"/>
              <w:rPr>
                <w:rFonts w:ascii="Tw Cen MT" w:hAnsi="Tw Cen MT"/>
              </w:rPr>
            </w:pPr>
            <w:r>
              <w:rPr>
                <w:rFonts w:ascii="Tw Cen MT" w:hAnsi="Tw Cen MT"/>
              </w:rPr>
              <w:t>HU</w:t>
            </w:r>
            <w:r>
              <w:rPr>
                <w:rFonts w:ascii="Tw Cen MT" w:hAnsi="Tw Cen MT"/>
              </w:rPr>
              <w:t>1</w:t>
            </w:r>
          </w:p>
        </w:tc>
      </w:tr>
      <w:tr w:rsidR="00015B19" w14:paraId="5C006858" w14:textId="77777777" w:rsidTr="00E811F8">
        <w:trPr>
          <w:trHeight w:val="489"/>
        </w:trPr>
        <w:tc>
          <w:tcPr>
            <w:tcW w:w="1359" w:type="dxa"/>
          </w:tcPr>
          <w:p w14:paraId="1D8F1EE0" w14:textId="352FE302" w:rsidR="00015B19" w:rsidRPr="007415CD" w:rsidRDefault="00015B19" w:rsidP="00015B19">
            <w:pPr>
              <w:pStyle w:val="Prrafodelista"/>
              <w:ind w:left="0"/>
              <w:rPr>
                <w:rFonts w:ascii="Tw Cen MT" w:hAnsi="Tw Cen MT"/>
                <w:b/>
              </w:rPr>
            </w:pPr>
            <w:r w:rsidRPr="007415CD">
              <w:rPr>
                <w:rFonts w:ascii="Tw Cen MT" w:hAnsi="Tw Cen MT"/>
                <w:b/>
              </w:rPr>
              <w:t>Descripción</w:t>
            </w:r>
          </w:p>
        </w:tc>
        <w:tc>
          <w:tcPr>
            <w:tcW w:w="6975" w:type="dxa"/>
            <w:gridSpan w:val="5"/>
          </w:tcPr>
          <w:p w14:paraId="17593D2E" w14:textId="508EEA94" w:rsidR="00015B19" w:rsidRDefault="007415CD" w:rsidP="00015B19">
            <w:pPr>
              <w:pStyle w:val="Prrafodelista"/>
              <w:ind w:left="0"/>
              <w:rPr>
                <w:rFonts w:ascii="Tw Cen MT" w:hAnsi="Tw Cen MT"/>
              </w:rPr>
            </w:pPr>
            <w:r>
              <w:rPr>
                <w:rFonts w:ascii="Tw Cen MT" w:hAnsi="Tw Cen MT"/>
              </w:rPr>
              <w:t>Yo como usuario del sistema debo poder consultar los cursos existentes en la plataforma, por diferentes criterios de filtrado como el nombre, la categoría, fecha de acceso</w:t>
            </w:r>
          </w:p>
          <w:p w14:paraId="5CAC608A" w14:textId="2C9D3D41" w:rsidR="007415CD" w:rsidRDefault="007415CD" w:rsidP="007415CD">
            <w:pPr>
              <w:pStyle w:val="Prrafodelista"/>
              <w:rPr>
                <w:rFonts w:ascii="Tw Cen MT" w:hAnsi="Tw Cen MT"/>
              </w:rPr>
            </w:pPr>
          </w:p>
        </w:tc>
      </w:tr>
      <w:tr w:rsidR="007415CD" w14:paraId="756CC826" w14:textId="77777777" w:rsidTr="00E811F8">
        <w:tc>
          <w:tcPr>
            <w:tcW w:w="1359" w:type="dxa"/>
          </w:tcPr>
          <w:p w14:paraId="4262AA3A" w14:textId="037BD7E1" w:rsidR="007415CD" w:rsidRPr="007415CD" w:rsidRDefault="007415CD" w:rsidP="00015B19">
            <w:pPr>
              <w:pStyle w:val="Prrafodelista"/>
              <w:ind w:left="0"/>
              <w:rPr>
                <w:rFonts w:ascii="Tw Cen MT" w:hAnsi="Tw Cen MT"/>
                <w:b/>
              </w:rPr>
            </w:pPr>
            <w:r w:rsidRPr="007415CD">
              <w:rPr>
                <w:rFonts w:ascii="Tw Cen MT" w:hAnsi="Tw Cen MT"/>
                <w:b/>
              </w:rPr>
              <w:t>Criterios de aceptación</w:t>
            </w:r>
          </w:p>
        </w:tc>
        <w:tc>
          <w:tcPr>
            <w:tcW w:w="6975" w:type="dxa"/>
            <w:gridSpan w:val="5"/>
          </w:tcPr>
          <w:p w14:paraId="15CA10BA" w14:textId="5778DBA3" w:rsidR="00E811F8" w:rsidRPr="00E811F8" w:rsidRDefault="00E811F8" w:rsidP="00E811F8">
            <w:pPr>
              <w:rPr>
                <w:rFonts w:ascii="Tw Cen MT" w:hAnsi="Tw Cen MT"/>
              </w:rPr>
            </w:pPr>
            <w:r>
              <w:rPr>
                <w:rFonts w:ascii="Tw Cen MT" w:hAnsi="Tw Cen MT"/>
              </w:rPr>
              <w:t>La plataforma permite a los usuarios logueados en el sistema</w:t>
            </w:r>
          </w:p>
          <w:p w14:paraId="2743A794" w14:textId="77777777" w:rsidR="007415CD" w:rsidRDefault="007415CD" w:rsidP="007415CD">
            <w:pPr>
              <w:pStyle w:val="Prrafodelista"/>
              <w:numPr>
                <w:ilvl w:val="0"/>
                <w:numId w:val="8"/>
              </w:numPr>
              <w:rPr>
                <w:rFonts w:ascii="Tw Cen MT" w:hAnsi="Tw Cen MT"/>
              </w:rPr>
            </w:pPr>
            <w:r>
              <w:rPr>
                <w:rFonts w:ascii="Tw Cen MT" w:hAnsi="Tw Cen MT"/>
              </w:rPr>
              <w:t>Consultar los cursos existentes por el título</w:t>
            </w:r>
          </w:p>
          <w:p w14:paraId="69809EBF" w14:textId="77777777" w:rsidR="007415CD" w:rsidRDefault="007415CD" w:rsidP="007415CD">
            <w:pPr>
              <w:pStyle w:val="Prrafodelista"/>
              <w:numPr>
                <w:ilvl w:val="0"/>
                <w:numId w:val="8"/>
              </w:numPr>
              <w:rPr>
                <w:rFonts w:ascii="Tw Cen MT" w:hAnsi="Tw Cen MT"/>
              </w:rPr>
            </w:pPr>
            <w:r>
              <w:rPr>
                <w:rFonts w:ascii="Tw Cen MT" w:hAnsi="Tw Cen MT"/>
              </w:rPr>
              <w:t>Consultar los cursos por categoría</w:t>
            </w:r>
          </w:p>
          <w:p w14:paraId="0656F841" w14:textId="77777777" w:rsidR="007415CD" w:rsidRDefault="007415CD" w:rsidP="007415CD">
            <w:pPr>
              <w:pStyle w:val="Prrafodelista"/>
              <w:numPr>
                <w:ilvl w:val="0"/>
                <w:numId w:val="8"/>
              </w:numPr>
              <w:rPr>
                <w:rFonts w:ascii="Tw Cen MT" w:hAnsi="Tw Cen MT"/>
              </w:rPr>
            </w:pPr>
            <w:r>
              <w:rPr>
                <w:rFonts w:ascii="Tw Cen MT" w:hAnsi="Tw Cen MT"/>
              </w:rPr>
              <w:t>Filtrar los cursos por su estado (En progreso, Futuros, Pasados)</w:t>
            </w:r>
          </w:p>
          <w:p w14:paraId="06F74265" w14:textId="77777777" w:rsidR="007415CD" w:rsidRDefault="007415CD" w:rsidP="007415CD">
            <w:pPr>
              <w:pStyle w:val="Prrafodelista"/>
              <w:numPr>
                <w:ilvl w:val="0"/>
                <w:numId w:val="8"/>
              </w:numPr>
              <w:rPr>
                <w:rFonts w:ascii="Tw Cen MT" w:hAnsi="Tw Cen MT"/>
              </w:rPr>
            </w:pPr>
            <w:r>
              <w:rPr>
                <w:rFonts w:ascii="Tw Cen MT" w:hAnsi="Tw Cen MT"/>
              </w:rPr>
              <w:t>Visualizar los cursos en vista de tarjetas, lista o resumen</w:t>
            </w:r>
          </w:p>
          <w:p w14:paraId="528EE6FD" w14:textId="77777777" w:rsidR="007415CD" w:rsidRDefault="007415CD" w:rsidP="007415CD">
            <w:pPr>
              <w:pStyle w:val="Prrafodelista"/>
              <w:numPr>
                <w:ilvl w:val="0"/>
                <w:numId w:val="8"/>
              </w:numPr>
              <w:rPr>
                <w:rFonts w:ascii="Tw Cen MT" w:hAnsi="Tw Cen MT"/>
              </w:rPr>
            </w:pPr>
            <w:r w:rsidRPr="007415CD">
              <w:rPr>
                <w:rFonts w:ascii="Tw Cen MT" w:hAnsi="Tw Cen MT"/>
              </w:rPr>
              <w:t>Ordenar los cursos por orden alfabético o por último acceso</w:t>
            </w:r>
          </w:p>
          <w:p w14:paraId="3731328B" w14:textId="174912AD" w:rsidR="00E811F8" w:rsidRPr="007415CD" w:rsidRDefault="00E811F8" w:rsidP="00E811F8">
            <w:pPr>
              <w:pStyle w:val="Prrafodelista"/>
              <w:numPr>
                <w:ilvl w:val="0"/>
                <w:numId w:val="8"/>
              </w:numPr>
              <w:rPr>
                <w:rFonts w:ascii="Tw Cen MT" w:hAnsi="Tw Cen MT"/>
              </w:rPr>
            </w:pPr>
            <w:r>
              <w:rPr>
                <w:rFonts w:ascii="Tw Cen MT" w:hAnsi="Tw Cen MT"/>
              </w:rPr>
              <w:t>Visualizar porcentaje actual de la ejecución de los curos</w:t>
            </w:r>
          </w:p>
        </w:tc>
      </w:tr>
      <w:tr w:rsidR="00E811F8" w14:paraId="52C950FA" w14:textId="77777777" w:rsidTr="00E811F8">
        <w:tc>
          <w:tcPr>
            <w:tcW w:w="1359" w:type="dxa"/>
          </w:tcPr>
          <w:p w14:paraId="694748D9" w14:textId="3C1930EF" w:rsidR="00015B19" w:rsidRPr="007415CD" w:rsidRDefault="00015B19" w:rsidP="00015B19">
            <w:pPr>
              <w:pStyle w:val="Prrafodelista"/>
              <w:ind w:left="0"/>
              <w:rPr>
                <w:rFonts w:ascii="Tw Cen MT" w:hAnsi="Tw Cen MT"/>
                <w:b/>
              </w:rPr>
            </w:pPr>
            <w:r w:rsidRPr="007415CD">
              <w:rPr>
                <w:rFonts w:ascii="Tw Cen MT" w:hAnsi="Tw Cen MT"/>
                <w:b/>
              </w:rPr>
              <w:t>Prioridad</w:t>
            </w:r>
          </w:p>
        </w:tc>
        <w:tc>
          <w:tcPr>
            <w:tcW w:w="3067" w:type="dxa"/>
          </w:tcPr>
          <w:p w14:paraId="6EC28E29" w14:textId="5CAFE224" w:rsidR="00015B19" w:rsidRDefault="00E811F8" w:rsidP="00015B19">
            <w:pPr>
              <w:pStyle w:val="Prrafodelista"/>
              <w:ind w:left="0"/>
              <w:rPr>
                <w:rFonts w:ascii="Tw Cen MT" w:hAnsi="Tw Cen MT"/>
              </w:rPr>
            </w:pPr>
            <w:r>
              <w:rPr>
                <w:rFonts w:ascii="Tw Cen MT" w:hAnsi="Tw Cen MT"/>
              </w:rPr>
              <w:t>Alta</w:t>
            </w:r>
          </w:p>
        </w:tc>
        <w:tc>
          <w:tcPr>
            <w:tcW w:w="1384" w:type="dxa"/>
          </w:tcPr>
          <w:p w14:paraId="38D4B939" w14:textId="3B8CCDC6" w:rsidR="00015B19" w:rsidRPr="007415CD" w:rsidRDefault="007415CD" w:rsidP="00015B19">
            <w:pPr>
              <w:pStyle w:val="Prrafodelista"/>
              <w:ind w:left="0"/>
              <w:rPr>
                <w:rFonts w:ascii="Tw Cen MT" w:hAnsi="Tw Cen MT"/>
                <w:b/>
              </w:rPr>
            </w:pPr>
            <w:r w:rsidRPr="007415CD">
              <w:rPr>
                <w:rFonts w:ascii="Tw Cen MT" w:hAnsi="Tw Cen MT"/>
                <w:b/>
              </w:rPr>
              <w:t>Esfuerzo</w:t>
            </w:r>
          </w:p>
        </w:tc>
        <w:tc>
          <w:tcPr>
            <w:tcW w:w="2524" w:type="dxa"/>
            <w:gridSpan w:val="3"/>
          </w:tcPr>
          <w:p w14:paraId="53D2A323" w14:textId="1B473142" w:rsidR="00015B19" w:rsidRDefault="00E811F8" w:rsidP="00015B19">
            <w:pPr>
              <w:pStyle w:val="Prrafodelista"/>
              <w:ind w:left="0"/>
              <w:rPr>
                <w:rFonts w:ascii="Tw Cen MT" w:hAnsi="Tw Cen MT"/>
              </w:rPr>
            </w:pPr>
            <w:r>
              <w:rPr>
                <w:rFonts w:ascii="Tw Cen MT" w:hAnsi="Tw Cen MT"/>
              </w:rPr>
              <w:t>8</w:t>
            </w:r>
          </w:p>
        </w:tc>
      </w:tr>
      <w:tr w:rsidR="00E811F8" w14:paraId="5841DAB0" w14:textId="77777777" w:rsidTr="00E811F8">
        <w:tc>
          <w:tcPr>
            <w:tcW w:w="1359" w:type="dxa"/>
          </w:tcPr>
          <w:p w14:paraId="103469CE" w14:textId="0D90207F" w:rsidR="00015B19" w:rsidRPr="007415CD" w:rsidRDefault="007415CD" w:rsidP="00015B19">
            <w:pPr>
              <w:pStyle w:val="Prrafodelista"/>
              <w:ind w:left="0"/>
              <w:rPr>
                <w:rFonts w:ascii="Tw Cen MT" w:hAnsi="Tw Cen MT"/>
                <w:b/>
              </w:rPr>
            </w:pPr>
            <w:r w:rsidRPr="007415CD">
              <w:rPr>
                <w:rFonts w:ascii="Tw Cen MT" w:hAnsi="Tw Cen MT"/>
                <w:b/>
              </w:rPr>
              <w:t>Iteración</w:t>
            </w:r>
          </w:p>
        </w:tc>
        <w:tc>
          <w:tcPr>
            <w:tcW w:w="3067" w:type="dxa"/>
          </w:tcPr>
          <w:p w14:paraId="45CBB54A" w14:textId="675DF9DB" w:rsidR="00015B19" w:rsidRDefault="00E811F8" w:rsidP="00015B19">
            <w:pPr>
              <w:pStyle w:val="Prrafodelista"/>
              <w:ind w:left="0"/>
              <w:rPr>
                <w:rFonts w:ascii="Tw Cen MT" w:hAnsi="Tw Cen MT"/>
              </w:rPr>
            </w:pPr>
            <w:r>
              <w:rPr>
                <w:rFonts w:ascii="Tw Cen MT" w:hAnsi="Tw Cen MT"/>
              </w:rPr>
              <w:t>Sprint 1</w:t>
            </w:r>
          </w:p>
        </w:tc>
        <w:tc>
          <w:tcPr>
            <w:tcW w:w="1384" w:type="dxa"/>
          </w:tcPr>
          <w:p w14:paraId="32F6AD3A" w14:textId="69D5136A" w:rsidR="00015B19" w:rsidRPr="007415CD" w:rsidRDefault="00015B19" w:rsidP="00015B19">
            <w:pPr>
              <w:pStyle w:val="Prrafodelista"/>
              <w:ind w:left="0"/>
              <w:rPr>
                <w:rFonts w:ascii="Tw Cen MT" w:hAnsi="Tw Cen MT"/>
                <w:b/>
              </w:rPr>
            </w:pPr>
            <w:r w:rsidRPr="007415CD">
              <w:rPr>
                <w:rFonts w:ascii="Tw Cen MT" w:hAnsi="Tw Cen MT"/>
                <w:b/>
              </w:rPr>
              <w:t>Responsable</w:t>
            </w:r>
          </w:p>
        </w:tc>
        <w:tc>
          <w:tcPr>
            <w:tcW w:w="2524" w:type="dxa"/>
            <w:gridSpan w:val="3"/>
          </w:tcPr>
          <w:p w14:paraId="3C605FA4" w14:textId="6A52F4F5" w:rsidR="00015B19" w:rsidRDefault="00E811F8" w:rsidP="00015B19">
            <w:pPr>
              <w:pStyle w:val="Prrafodelista"/>
              <w:ind w:left="0"/>
              <w:rPr>
                <w:rFonts w:ascii="Tw Cen MT" w:hAnsi="Tw Cen MT"/>
              </w:rPr>
            </w:pPr>
            <w:r>
              <w:rPr>
                <w:rFonts w:ascii="Tw Cen MT" w:hAnsi="Tw Cen MT"/>
              </w:rPr>
              <w:t>Yennifer Álvarez Herrera</w:t>
            </w:r>
          </w:p>
        </w:tc>
      </w:tr>
    </w:tbl>
    <w:p w14:paraId="2E2A869C" w14:textId="77777777" w:rsidR="00015B19" w:rsidRPr="00015B19" w:rsidRDefault="00015B19" w:rsidP="00015B19">
      <w:pPr>
        <w:pStyle w:val="Prrafodelista"/>
        <w:spacing w:after="0"/>
        <w:rPr>
          <w:rFonts w:ascii="Tw Cen MT" w:hAnsi="Tw Cen MT"/>
        </w:rPr>
      </w:pPr>
    </w:p>
    <w:p w14:paraId="5D8D5975" w14:textId="77777777" w:rsidR="00E811F8" w:rsidRDefault="00E811F8" w:rsidP="00E811F8">
      <w:pPr>
        <w:pStyle w:val="Prrafodelista"/>
        <w:numPr>
          <w:ilvl w:val="0"/>
          <w:numId w:val="7"/>
        </w:numPr>
        <w:spacing w:after="0"/>
        <w:rPr>
          <w:rFonts w:ascii="Tw Cen MT" w:hAnsi="Tw Cen MT"/>
        </w:rPr>
      </w:pPr>
      <w:r w:rsidRPr="00036FD8">
        <w:rPr>
          <w:rFonts w:ascii="Tw Cen MT" w:hAnsi="Tw Cen MT"/>
        </w:rPr>
        <w:t xml:space="preserve">Defina el proceso de pruebas correspondiente para esta solicitud de acuerdo a la metodología Choucair. </w:t>
      </w:r>
      <w:r w:rsidRPr="00036FD8">
        <w:rPr>
          <w:rFonts w:ascii="Tw Cen MT" w:hAnsi="Tw Cen MT"/>
          <w:b/>
        </w:rPr>
        <w:t>Nota</w:t>
      </w:r>
      <w:r w:rsidRPr="00036FD8">
        <w:rPr>
          <w:rFonts w:ascii="Tw Cen MT" w:hAnsi="Tw Cen MT"/>
        </w:rPr>
        <w:t xml:space="preserve">: Incluir las actividades de cada rol en cada etapa del proceso de pruebas </w:t>
      </w:r>
    </w:p>
    <w:p w14:paraId="04DA59BC" w14:textId="77777777" w:rsidR="00E811F8" w:rsidRDefault="00E811F8" w:rsidP="00E811F8">
      <w:pPr>
        <w:spacing w:after="0"/>
        <w:ind w:left="708"/>
        <w:rPr>
          <w:rFonts w:ascii="Tw Cen MT" w:hAnsi="Tw Cen MT"/>
        </w:rPr>
      </w:pPr>
    </w:p>
    <w:p w14:paraId="2B0FDD60" w14:textId="3B8ECA65" w:rsidR="00E811F8" w:rsidRDefault="00B03A49" w:rsidP="00E811F8">
      <w:pPr>
        <w:spacing w:after="0"/>
        <w:ind w:left="708"/>
        <w:rPr>
          <w:rFonts w:ascii="Tw Cen MT" w:hAnsi="Tw Cen MT"/>
        </w:rPr>
      </w:pPr>
      <w:r>
        <w:rPr>
          <w:rFonts w:ascii="Tw Cen MT" w:hAnsi="Tw Cen MT"/>
        </w:rPr>
        <w:t xml:space="preserve"> </w:t>
      </w:r>
      <w:r>
        <w:rPr>
          <w:rFonts w:ascii="Tw Cen MT" w:hAnsi="Tw Cen MT"/>
        </w:rPr>
        <w:pict w14:anchorId="3A37F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86.5pt">
            <v:imagedata r:id="rId11" o:title="Proceso de pruebas"/>
          </v:shape>
        </w:pict>
      </w:r>
    </w:p>
    <w:p w14:paraId="51D26899" w14:textId="763FB5C5" w:rsidR="00491B5A" w:rsidRDefault="00491B5A" w:rsidP="00E811F8">
      <w:pPr>
        <w:spacing w:after="0"/>
        <w:ind w:left="708"/>
        <w:rPr>
          <w:rFonts w:ascii="Tw Cen MT" w:hAnsi="Tw Cen MT"/>
        </w:rPr>
      </w:pPr>
    </w:p>
    <w:tbl>
      <w:tblPr>
        <w:tblStyle w:val="Tablaconcuadrcula"/>
        <w:tblW w:w="0" w:type="auto"/>
        <w:tblInd w:w="708" w:type="dxa"/>
        <w:tblLayout w:type="fixed"/>
        <w:tblLook w:val="04A0" w:firstRow="1" w:lastRow="0" w:firstColumn="1" w:lastColumn="0" w:noHBand="0" w:noVBand="1"/>
      </w:tblPr>
      <w:tblGrid>
        <w:gridCol w:w="1243"/>
        <w:gridCol w:w="1648"/>
        <w:gridCol w:w="1365"/>
        <w:gridCol w:w="1418"/>
        <w:gridCol w:w="1282"/>
        <w:gridCol w:w="1390"/>
      </w:tblGrid>
      <w:tr w:rsidR="00221656" w14:paraId="2B4049F2" w14:textId="77777777" w:rsidTr="00FA1336">
        <w:tc>
          <w:tcPr>
            <w:tcW w:w="1243" w:type="dxa"/>
            <w:shd w:val="clear" w:color="auto" w:fill="FFFFFF" w:themeFill="background1"/>
          </w:tcPr>
          <w:p w14:paraId="002A49E0" w14:textId="56C8E8E7" w:rsidR="00491B5A" w:rsidRPr="00FA1336" w:rsidRDefault="00491B5A" w:rsidP="00491B5A">
            <w:pPr>
              <w:jc w:val="center"/>
              <w:rPr>
                <w:rFonts w:ascii="Tw Cen MT" w:hAnsi="Tw Cen MT"/>
              </w:rPr>
            </w:pPr>
          </w:p>
        </w:tc>
        <w:tc>
          <w:tcPr>
            <w:tcW w:w="1648" w:type="dxa"/>
            <w:shd w:val="clear" w:color="auto" w:fill="B4C6E7" w:themeFill="accent1" w:themeFillTint="66"/>
          </w:tcPr>
          <w:p w14:paraId="4D80E896" w14:textId="7EB59DB1" w:rsidR="00491B5A" w:rsidRPr="00B03A49" w:rsidRDefault="00491B5A" w:rsidP="00E811F8">
            <w:pPr>
              <w:rPr>
                <w:rFonts w:ascii="Tw Cen MT" w:hAnsi="Tw Cen MT"/>
                <w:b/>
              </w:rPr>
            </w:pPr>
            <w:r w:rsidRPr="00B03A49">
              <w:rPr>
                <w:rFonts w:ascii="Tw Cen MT" w:hAnsi="Tw Cen MT"/>
                <w:b/>
              </w:rPr>
              <w:t>Análisis</w:t>
            </w:r>
          </w:p>
        </w:tc>
        <w:tc>
          <w:tcPr>
            <w:tcW w:w="1365" w:type="dxa"/>
            <w:shd w:val="clear" w:color="auto" w:fill="B4C6E7" w:themeFill="accent1" w:themeFillTint="66"/>
          </w:tcPr>
          <w:p w14:paraId="6567A505" w14:textId="0920ADCA" w:rsidR="00491B5A" w:rsidRPr="00B03A49" w:rsidRDefault="00491B5A" w:rsidP="00E811F8">
            <w:pPr>
              <w:rPr>
                <w:rFonts w:ascii="Tw Cen MT" w:hAnsi="Tw Cen MT"/>
                <w:b/>
              </w:rPr>
            </w:pPr>
            <w:r w:rsidRPr="00B03A49">
              <w:rPr>
                <w:rFonts w:ascii="Tw Cen MT" w:hAnsi="Tw Cen MT"/>
                <w:b/>
              </w:rPr>
              <w:t>Diseño</w:t>
            </w:r>
          </w:p>
        </w:tc>
        <w:tc>
          <w:tcPr>
            <w:tcW w:w="1418" w:type="dxa"/>
            <w:shd w:val="clear" w:color="auto" w:fill="B4C6E7" w:themeFill="accent1" w:themeFillTint="66"/>
          </w:tcPr>
          <w:p w14:paraId="5432AB8C" w14:textId="380E70A8" w:rsidR="00491B5A" w:rsidRPr="00B03A49" w:rsidRDefault="00491B5A" w:rsidP="00E811F8">
            <w:pPr>
              <w:rPr>
                <w:rFonts w:ascii="Tw Cen MT" w:hAnsi="Tw Cen MT"/>
                <w:b/>
              </w:rPr>
            </w:pPr>
            <w:r w:rsidRPr="00B03A49">
              <w:rPr>
                <w:rFonts w:ascii="Tw Cen MT" w:hAnsi="Tw Cen MT"/>
                <w:b/>
              </w:rPr>
              <w:t>Construcción</w:t>
            </w:r>
          </w:p>
        </w:tc>
        <w:tc>
          <w:tcPr>
            <w:tcW w:w="1282" w:type="dxa"/>
            <w:shd w:val="clear" w:color="auto" w:fill="B4C6E7" w:themeFill="accent1" w:themeFillTint="66"/>
          </w:tcPr>
          <w:p w14:paraId="36EC07EE" w14:textId="6F672223" w:rsidR="00491B5A" w:rsidRPr="00B03A49" w:rsidRDefault="00491B5A" w:rsidP="00E811F8">
            <w:pPr>
              <w:rPr>
                <w:rFonts w:ascii="Tw Cen MT" w:hAnsi="Tw Cen MT"/>
                <w:b/>
              </w:rPr>
            </w:pPr>
            <w:r w:rsidRPr="00B03A49">
              <w:rPr>
                <w:rFonts w:ascii="Tw Cen MT" w:hAnsi="Tw Cen MT"/>
                <w:b/>
              </w:rPr>
              <w:t>Ejecución</w:t>
            </w:r>
          </w:p>
        </w:tc>
        <w:tc>
          <w:tcPr>
            <w:tcW w:w="1390" w:type="dxa"/>
            <w:shd w:val="clear" w:color="auto" w:fill="B4C6E7" w:themeFill="accent1" w:themeFillTint="66"/>
          </w:tcPr>
          <w:p w14:paraId="7160D7B6" w14:textId="1C834A4D" w:rsidR="00491B5A" w:rsidRPr="00B03A49" w:rsidRDefault="00491B5A" w:rsidP="00E811F8">
            <w:pPr>
              <w:rPr>
                <w:rFonts w:ascii="Tw Cen MT" w:hAnsi="Tw Cen MT"/>
                <w:b/>
              </w:rPr>
            </w:pPr>
            <w:r w:rsidRPr="00B03A49">
              <w:rPr>
                <w:rFonts w:ascii="Tw Cen MT" w:hAnsi="Tw Cen MT"/>
                <w:b/>
              </w:rPr>
              <w:t>Cierre</w:t>
            </w:r>
          </w:p>
        </w:tc>
      </w:tr>
      <w:tr w:rsidR="00FA1336" w14:paraId="7F8D0447" w14:textId="77777777" w:rsidTr="00FA1336">
        <w:tc>
          <w:tcPr>
            <w:tcW w:w="1243" w:type="dxa"/>
          </w:tcPr>
          <w:p w14:paraId="21E1F64C" w14:textId="271FC04A" w:rsidR="00491B5A" w:rsidRPr="00FA1336" w:rsidRDefault="00491B5A" w:rsidP="00E811F8">
            <w:pPr>
              <w:rPr>
                <w:rFonts w:ascii="Tw Cen MT" w:hAnsi="Tw Cen MT"/>
                <w:b/>
              </w:rPr>
            </w:pPr>
            <w:r w:rsidRPr="00FA1336">
              <w:rPr>
                <w:rFonts w:ascii="Tw Cen MT" w:hAnsi="Tw Cen MT"/>
                <w:b/>
              </w:rPr>
              <w:t>Líder del proyecto (P.O)</w:t>
            </w:r>
          </w:p>
        </w:tc>
        <w:tc>
          <w:tcPr>
            <w:tcW w:w="1648" w:type="dxa"/>
          </w:tcPr>
          <w:p w14:paraId="3FB51813" w14:textId="257054EC" w:rsidR="00491B5A" w:rsidRDefault="00491B5A" w:rsidP="00E811F8">
            <w:pPr>
              <w:rPr>
                <w:rFonts w:ascii="Tw Cen MT" w:hAnsi="Tw Cen MT"/>
              </w:rPr>
            </w:pPr>
            <w:r>
              <w:rPr>
                <w:rFonts w:ascii="Tw Cen MT" w:hAnsi="Tw Cen MT"/>
              </w:rPr>
              <w:t>Definición de requisitos con los stakeholders</w:t>
            </w:r>
          </w:p>
        </w:tc>
        <w:tc>
          <w:tcPr>
            <w:tcW w:w="1365" w:type="dxa"/>
          </w:tcPr>
          <w:p w14:paraId="06570D95" w14:textId="77777777" w:rsidR="00491B5A" w:rsidRDefault="00491B5A" w:rsidP="00E811F8">
            <w:pPr>
              <w:rPr>
                <w:rFonts w:ascii="Tw Cen MT" w:hAnsi="Tw Cen MT"/>
              </w:rPr>
            </w:pPr>
            <w:r>
              <w:rPr>
                <w:rFonts w:ascii="Tw Cen MT" w:hAnsi="Tw Cen MT"/>
              </w:rPr>
              <w:t>Definición de Backlog</w:t>
            </w:r>
          </w:p>
          <w:p w14:paraId="54B0BB35" w14:textId="77777777" w:rsidR="00B03A49" w:rsidRDefault="00B03A49" w:rsidP="00E811F8">
            <w:pPr>
              <w:rPr>
                <w:rFonts w:ascii="Tw Cen MT" w:hAnsi="Tw Cen MT"/>
              </w:rPr>
            </w:pPr>
          </w:p>
          <w:p w14:paraId="7EF8A38C" w14:textId="77777777" w:rsidR="00B03A49" w:rsidRDefault="00B03A49" w:rsidP="00E811F8">
            <w:pPr>
              <w:rPr>
                <w:rFonts w:ascii="Tw Cen MT" w:hAnsi="Tw Cen MT"/>
              </w:rPr>
            </w:pPr>
            <w:r>
              <w:rPr>
                <w:rFonts w:ascii="Tw Cen MT" w:hAnsi="Tw Cen MT"/>
              </w:rPr>
              <w:t>Priorización del desarrollo</w:t>
            </w:r>
          </w:p>
          <w:p w14:paraId="23A73895" w14:textId="77777777" w:rsidR="00221656" w:rsidRDefault="00221656" w:rsidP="00E811F8">
            <w:pPr>
              <w:rPr>
                <w:rFonts w:ascii="Tw Cen MT" w:hAnsi="Tw Cen MT"/>
              </w:rPr>
            </w:pPr>
          </w:p>
          <w:p w14:paraId="2169723D" w14:textId="2639CB56" w:rsidR="00221656" w:rsidRDefault="00221656" w:rsidP="00E811F8">
            <w:pPr>
              <w:rPr>
                <w:rFonts w:ascii="Tw Cen MT" w:hAnsi="Tw Cen MT"/>
              </w:rPr>
            </w:pPr>
            <w:r>
              <w:rPr>
                <w:rFonts w:ascii="Tw Cen MT" w:hAnsi="Tw Cen MT"/>
              </w:rPr>
              <w:t>Definición del objetivo</w:t>
            </w:r>
          </w:p>
        </w:tc>
        <w:tc>
          <w:tcPr>
            <w:tcW w:w="1418" w:type="dxa"/>
          </w:tcPr>
          <w:p w14:paraId="65503FC3" w14:textId="07FBD4AF" w:rsidR="00221656" w:rsidRDefault="00B03A49" w:rsidP="00B03A49">
            <w:pPr>
              <w:rPr>
                <w:rFonts w:ascii="Tw Cen MT" w:hAnsi="Tw Cen MT"/>
              </w:rPr>
            </w:pPr>
            <w:r>
              <w:rPr>
                <w:rFonts w:ascii="Tw Cen MT" w:hAnsi="Tw Cen MT"/>
              </w:rPr>
              <w:t>Seguimiento</w:t>
            </w:r>
            <w:r w:rsidR="00221656">
              <w:rPr>
                <w:rFonts w:ascii="Tw Cen MT" w:hAnsi="Tw Cen MT"/>
              </w:rPr>
              <w:t xml:space="preserve"> de los artefactos</w:t>
            </w:r>
          </w:p>
        </w:tc>
        <w:tc>
          <w:tcPr>
            <w:tcW w:w="1282" w:type="dxa"/>
          </w:tcPr>
          <w:p w14:paraId="52AAFF1E" w14:textId="631AE7FB" w:rsidR="00491B5A" w:rsidRDefault="00B03A49" w:rsidP="00E811F8">
            <w:pPr>
              <w:rPr>
                <w:rFonts w:ascii="Tw Cen MT" w:hAnsi="Tw Cen MT"/>
              </w:rPr>
            </w:pPr>
            <w:r>
              <w:rPr>
                <w:rFonts w:ascii="Tw Cen MT" w:hAnsi="Tw Cen MT"/>
              </w:rPr>
              <w:t>Seguimiento</w:t>
            </w:r>
            <w:r w:rsidR="00221656">
              <w:rPr>
                <w:rFonts w:ascii="Tw Cen MT" w:hAnsi="Tw Cen MT"/>
              </w:rPr>
              <w:t xml:space="preserve"> del incremento</w:t>
            </w:r>
          </w:p>
        </w:tc>
        <w:tc>
          <w:tcPr>
            <w:tcW w:w="1390" w:type="dxa"/>
          </w:tcPr>
          <w:p w14:paraId="7045576E" w14:textId="77777777" w:rsidR="00B03A49" w:rsidRDefault="00B03A49" w:rsidP="00E811F8">
            <w:pPr>
              <w:rPr>
                <w:rFonts w:ascii="Tw Cen MT" w:hAnsi="Tw Cen MT"/>
              </w:rPr>
            </w:pPr>
            <w:r>
              <w:rPr>
                <w:rFonts w:ascii="Tw Cen MT" w:hAnsi="Tw Cen MT"/>
              </w:rPr>
              <w:t>Aceptación</w:t>
            </w:r>
          </w:p>
          <w:p w14:paraId="2F3817C4" w14:textId="77777777" w:rsidR="00B03A49" w:rsidRDefault="00B03A49" w:rsidP="00E811F8">
            <w:pPr>
              <w:rPr>
                <w:rFonts w:ascii="Tw Cen MT" w:hAnsi="Tw Cen MT"/>
              </w:rPr>
            </w:pPr>
          </w:p>
          <w:p w14:paraId="5E84EDD8" w14:textId="77777777" w:rsidR="00B03A49" w:rsidRDefault="00B03A49" w:rsidP="00E811F8">
            <w:pPr>
              <w:rPr>
                <w:rFonts w:ascii="Tw Cen MT" w:hAnsi="Tw Cen MT"/>
              </w:rPr>
            </w:pPr>
            <w:r>
              <w:rPr>
                <w:rFonts w:ascii="Tw Cen MT" w:hAnsi="Tw Cen MT"/>
              </w:rPr>
              <w:t>Review</w:t>
            </w:r>
          </w:p>
          <w:p w14:paraId="2B42318B" w14:textId="77777777" w:rsidR="00B03A49" w:rsidRDefault="00B03A49" w:rsidP="00E811F8">
            <w:pPr>
              <w:rPr>
                <w:rFonts w:ascii="Tw Cen MT" w:hAnsi="Tw Cen MT"/>
              </w:rPr>
            </w:pPr>
          </w:p>
          <w:p w14:paraId="257360F6" w14:textId="11E747E3" w:rsidR="00B03A49" w:rsidRDefault="00B03A49" w:rsidP="00E811F8">
            <w:pPr>
              <w:rPr>
                <w:rFonts w:ascii="Tw Cen MT" w:hAnsi="Tw Cen MT"/>
              </w:rPr>
            </w:pPr>
            <w:r>
              <w:rPr>
                <w:rFonts w:ascii="Tw Cen MT" w:hAnsi="Tw Cen MT"/>
              </w:rPr>
              <w:t>Pruebas de negocio</w:t>
            </w:r>
          </w:p>
          <w:p w14:paraId="61042924" w14:textId="77777777" w:rsidR="00B03A49" w:rsidRDefault="00B03A49" w:rsidP="00E811F8">
            <w:pPr>
              <w:rPr>
                <w:rFonts w:ascii="Tw Cen MT" w:hAnsi="Tw Cen MT"/>
              </w:rPr>
            </w:pPr>
          </w:p>
          <w:p w14:paraId="74B2845E" w14:textId="7CFDAF7C" w:rsidR="00B03A49" w:rsidRDefault="00B03A49" w:rsidP="00E811F8">
            <w:pPr>
              <w:rPr>
                <w:rFonts w:ascii="Tw Cen MT" w:hAnsi="Tw Cen MT"/>
              </w:rPr>
            </w:pPr>
            <w:r>
              <w:rPr>
                <w:rFonts w:ascii="Tw Cen MT" w:hAnsi="Tw Cen MT"/>
              </w:rPr>
              <w:t>Cierre del proyecto</w:t>
            </w:r>
          </w:p>
        </w:tc>
      </w:tr>
      <w:tr w:rsidR="00FA1336" w14:paraId="159D1297" w14:textId="77777777" w:rsidTr="00FA1336">
        <w:tc>
          <w:tcPr>
            <w:tcW w:w="1243" w:type="dxa"/>
          </w:tcPr>
          <w:p w14:paraId="5FEA1AFE" w14:textId="2CA56AEF" w:rsidR="00491B5A" w:rsidRPr="00FA1336" w:rsidRDefault="00491B5A" w:rsidP="00E811F8">
            <w:pPr>
              <w:rPr>
                <w:rFonts w:ascii="Tw Cen MT" w:hAnsi="Tw Cen MT"/>
                <w:b/>
              </w:rPr>
            </w:pPr>
            <w:r w:rsidRPr="00FA1336">
              <w:rPr>
                <w:rFonts w:ascii="Tw Cen MT" w:hAnsi="Tw Cen MT"/>
                <w:b/>
              </w:rPr>
              <w:t>Scrum master</w:t>
            </w:r>
          </w:p>
        </w:tc>
        <w:tc>
          <w:tcPr>
            <w:tcW w:w="1648" w:type="dxa"/>
          </w:tcPr>
          <w:p w14:paraId="624BCD7B" w14:textId="7F37E97B" w:rsidR="00491B5A" w:rsidRDefault="00491B5A" w:rsidP="00E811F8">
            <w:pPr>
              <w:rPr>
                <w:rFonts w:ascii="Tw Cen MT" w:hAnsi="Tw Cen MT"/>
              </w:rPr>
            </w:pPr>
            <w:r>
              <w:rPr>
                <w:rFonts w:ascii="Tw Cen MT" w:hAnsi="Tw Cen MT"/>
              </w:rPr>
              <w:t>Definición de alcance</w:t>
            </w:r>
          </w:p>
        </w:tc>
        <w:tc>
          <w:tcPr>
            <w:tcW w:w="1365" w:type="dxa"/>
          </w:tcPr>
          <w:p w14:paraId="1116C366" w14:textId="2DAA136B" w:rsidR="00491B5A" w:rsidRDefault="00491B5A" w:rsidP="00E811F8">
            <w:pPr>
              <w:rPr>
                <w:rFonts w:ascii="Tw Cen MT" w:hAnsi="Tw Cen MT"/>
              </w:rPr>
            </w:pPr>
            <w:r>
              <w:rPr>
                <w:rFonts w:ascii="Tw Cen MT" w:hAnsi="Tw Cen MT"/>
              </w:rPr>
              <w:t>Definición de cronograma</w:t>
            </w:r>
          </w:p>
        </w:tc>
        <w:tc>
          <w:tcPr>
            <w:tcW w:w="1418" w:type="dxa"/>
          </w:tcPr>
          <w:p w14:paraId="22EDB2E0" w14:textId="1A42810C" w:rsidR="00491B5A" w:rsidRDefault="00B03A49" w:rsidP="00E811F8">
            <w:pPr>
              <w:rPr>
                <w:rFonts w:ascii="Tw Cen MT" w:hAnsi="Tw Cen MT"/>
              </w:rPr>
            </w:pPr>
            <w:r>
              <w:rPr>
                <w:rFonts w:ascii="Tw Cen MT" w:hAnsi="Tw Cen MT"/>
              </w:rPr>
              <w:t>Gestión</w:t>
            </w:r>
            <w:r w:rsidR="00221656">
              <w:rPr>
                <w:rFonts w:ascii="Tw Cen MT" w:hAnsi="Tw Cen MT"/>
              </w:rPr>
              <w:t xml:space="preserve"> del equipo de scrum</w:t>
            </w:r>
          </w:p>
          <w:p w14:paraId="13F41032" w14:textId="77777777" w:rsidR="00221656" w:rsidRDefault="00221656" w:rsidP="00E811F8">
            <w:pPr>
              <w:rPr>
                <w:rFonts w:ascii="Tw Cen MT" w:hAnsi="Tw Cen MT"/>
              </w:rPr>
            </w:pPr>
          </w:p>
          <w:p w14:paraId="3152E01F" w14:textId="1DE0A017" w:rsidR="00221656" w:rsidRDefault="00221656" w:rsidP="00E811F8">
            <w:pPr>
              <w:rPr>
                <w:rFonts w:ascii="Tw Cen MT" w:hAnsi="Tw Cen MT"/>
              </w:rPr>
            </w:pPr>
            <w:r>
              <w:rPr>
                <w:rFonts w:ascii="Tw Cen MT" w:hAnsi="Tw Cen MT"/>
              </w:rPr>
              <w:t xml:space="preserve">Definición y </w:t>
            </w:r>
            <w:r>
              <w:rPr>
                <w:rFonts w:ascii="Tw Cen MT" w:hAnsi="Tw Cen MT"/>
              </w:rPr>
              <w:lastRenderedPageBreak/>
              <w:t>cumplimiento de ceremonias</w:t>
            </w:r>
          </w:p>
        </w:tc>
        <w:tc>
          <w:tcPr>
            <w:tcW w:w="1282" w:type="dxa"/>
          </w:tcPr>
          <w:p w14:paraId="1827C3C7" w14:textId="77777777" w:rsidR="00221656" w:rsidRDefault="00B03A49" w:rsidP="00E811F8">
            <w:pPr>
              <w:rPr>
                <w:rFonts w:ascii="Tw Cen MT" w:hAnsi="Tw Cen MT"/>
              </w:rPr>
            </w:pPr>
            <w:r>
              <w:rPr>
                <w:rFonts w:ascii="Tw Cen MT" w:hAnsi="Tw Cen MT"/>
              </w:rPr>
              <w:lastRenderedPageBreak/>
              <w:t>Gestión</w:t>
            </w:r>
            <w:r w:rsidR="00221656">
              <w:rPr>
                <w:rFonts w:ascii="Tw Cen MT" w:hAnsi="Tw Cen MT"/>
              </w:rPr>
              <w:t xml:space="preserve"> del equipo de scrum</w:t>
            </w:r>
          </w:p>
          <w:p w14:paraId="488E5A98" w14:textId="77777777" w:rsidR="00221656" w:rsidRDefault="00221656" w:rsidP="00E811F8">
            <w:pPr>
              <w:rPr>
                <w:rFonts w:ascii="Tw Cen MT" w:hAnsi="Tw Cen MT"/>
              </w:rPr>
            </w:pPr>
          </w:p>
          <w:p w14:paraId="536CC45A" w14:textId="4C28DD91" w:rsidR="00221656" w:rsidRDefault="00221656" w:rsidP="00E811F8">
            <w:pPr>
              <w:rPr>
                <w:rFonts w:ascii="Tw Cen MT" w:hAnsi="Tw Cen MT"/>
              </w:rPr>
            </w:pPr>
            <w:r>
              <w:rPr>
                <w:rFonts w:ascii="Tw Cen MT" w:hAnsi="Tw Cen MT"/>
              </w:rPr>
              <w:t>Preparació</w:t>
            </w:r>
            <w:r>
              <w:rPr>
                <w:rFonts w:ascii="Tw Cen MT" w:hAnsi="Tw Cen MT"/>
              </w:rPr>
              <w:lastRenderedPageBreak/>
              <w:t>n de la review</w:t>
            </w:r>
          </w:p>
        </w:tc>
        <w:tc>
          <w:tcPr>
            <w:tcW w:w="1390" w:type="dxa"/>
          </w:tcPr>
          <w:p w14:paraId="640FF59F" w14:textId="77777777" w:rsidR="00491B5A" w:rsidRDefault="00B03A49" w:rsidP="00E811F8">
            <w:pPr>
              <w:rPr>
                <w:rFonts w:ascii="Tw Cen MT" w:hAnsi="Tw Cen MT"/>
              </w:rPr>
            </w:pPr>
            <w:r>
              <w:rPr>
                <w:rFonts w:ascii="Tw Cen MT" w:hAnsi="Tw Cen MT"/>
              </w:rPr>
              <w:lastRenderedPageBreak/>
              <w:t>Retrospectiva</w:t>
            </w:r>
          </w:p>
          <w:p w14:paraId="534EB20C" w14:textId="77777777" w:rsidR="00221656" w:rsidRDefault="00221656" w:rsidP="00E811F8">
            <w:pPr>
              <w:rPr>
                <w:rFonts w:ascii="Tw Cen MT" w:hAnsi="Tw Cen MT"/>
              </w:rPr>
            </w:pPr>
          </w:p>
          <w:p w14:paraId="331A5E36" w14:textId="24A8902C" w:rsidR="00221656" w:rsidRDefault="00221656" w:rsidP="00E811F8">
            <w:pPr>
              <w:rPr>
                <w:rFonts w:ascii="Tw Cen MT" w:hAnsi="Tw Cen MT"/>
              </w:rPr>
            </w:pPr>
            <w:r>
              <w:rPr>
                <w:rFonts w:ascii="Tw Cen MT" w:hAnsi="Tw Cen MT"/>
              </w:rPr>
              <w:t xml:space="preserve">Verificación del </w:t>
            </w:r>
            <w:r>
              <w:rPr>
                <w:rFonts w:ascii="Tw Cen MT" w:hAnsi="Tw Cen MT"/>
              </w:rPr>
              <w:lastRenderedPageBreak/>
              <w:t>Burndown chart e indicadores</w:t>
            </w:r>
          </w:p>
        </w:tc>
      </w:tr>
      <w:tr w:rsidR="00FA1336" w14:paraId="77A0BBB4" w14:textId="77777777" w:rsidTr="00FA1336">
        <w:tc>
          <w:tcPr>
            <w:tcW w:w="1243" w:type="dxa"/>
          </w:tcPr>
          <w:p w14:paraId="45DEDD95" w14:textId="5A3B1FAC" w:rsidR="00491B5A" w:rsidRPr="00FA1336" w:rsidRDefault="00491B5A" w:rsidP="00E811F8">
            <w:pPr>
              <w:rPr>
                <w:rFonts w:ascii="Tw Cen MT" w:hAnsi="Tw Cen MT"/>
                <w:b/>
              </w:rPr>
            </w:pPr>
            <w:r w:rsidRPr="00FA1336">
              <w:rPr>
                <w:rFonts w:ascii="Tw Cen MT" w:hAnsi="Tw Cen MT"/>
                <w:b/>
              </w:rPr>
              <w:lastRenderedPageBreak/>
              <w:t>Equipo de desarrollo</w:t>
            </w:r>
          </w:p>
        </w:tc>
        <w:tc>
          <w:tcPr>
            <w:tcW w:w="1648" w:type="dxa"/>
          </w:tcPr>
          <w:p w14:paraId="434BFAA5" w14:textId="36390517" w:rsidR="00491B5A" w:rsidRDefault="00491B5A" w:rsidP="00E811F8">
            <w:pPr>
              <w:rPr>
                <w:rFonts w:ascii="Tw Cen MT" w:hAnsi="Tw Cen MT"/>
              </w:rPr>
            </w:pPr>
            <w:r>
              <w:rPr>
                <w:rFonts w:ascii="Tw Cen MT" w:hAnsi="Tw Cen MT"/>
              </w:rPr>
              <w:t>Definición de viabilidad técnica</w:t>
            </w:r>
          </w:p>
        </w:tc>
        <w:tc>
          <w:tcPr>
            <w:tcW w:w="1365" w:type="dxa"/>
          </w:tcPr>
          <w:p w14:paraId="63D46C34" w14:textId="77777777" w:rsidR="00491B5A" w:rsidRDefault="00B03A49" w:rsidP="00E811F8">
            <w:pPr>
              <w:rPr>
                <w:rFonts w:ascii="Tw Cen MT" w:hAnsi="Tw Cen MT"/>
              </w:rPr>
            </w:pPr>
            <w:r>
              <w:rPr>
                <w:rFonts w:ascii="Tw Cen MT" w:hAnsi="Tw Cen MT"/>
              </w:rPr>
              <w:t>Refinamiento técnico</w:t>
            </w:r>
          </w:p>
          <w:p w14:paraId="6747F57C" w14:textId="77777777" w:rsidR="00B03A49" w:rsidRDefault="00B03A49" w:rsidP="00E811F8">
            <w:pPr>
              <w:rPr>
                <w:rFonts w:ascii="Tw Cen MT" w:hAnsi="Tw Cen MT"/>
              </w:rPr>
            </w:pPr>
          </w:p>
          <w:p w14:paraId="6DC357AC" w14:textId="77777777" w:rsidR="00B03A49" w:rsidRDefault="00B03A49" w:rsidP="00E811F8">
            <w:pPr>
              <w:rPr>
                <w:rFonts w:ascii="Tw Cen MT" w:hAnsi="Tw Cen MT"/>
              </w:rPr>
            </w:pPr>
            <w:r>
              <w:rPr>
                <w:rFonts w:ascii="Tw Cen MT" w:hAnsi="Tw Cen MT"/>
              </w:rPr>
              <w:t>Coordinación de recursos</w:t>
            </w:r>
          </w:p>
          <w:p w14:paraId="7A07473C" w14:textId="77777777" w:rsidR="00B03A49" w:rsidRDefault="00B03A49" w:rsidP="00E811F8">
            <w:pPr>
              <w:rPr>
                <w:rFonts w:ascii="Tw Cen MT" w:hAnsi="Tw Cen MT"/>
              </w:rPr>
            </w:pPr>
          </w:p>
          <w:p w14:paraId="71AFB8E7" w14:textId="77777777" w:rsidR="00B03A49" w:rsidRDefault="00B03A49" w:rsidP="00E811F8">
            <w:pPr>
              <w:rPr>
                <w:rFonts w:ascii="Tw Cen MT" w:hAnsi="Tw Cen MT"/>
              </w:rPr>
            </w:pPr>
            <w:r>
              <w:rPr>
                <w:rFonts w:ascii="Tw Cen MT" w:hAnsi="Tw Cen MT"/>
              </w:rPr>
              <w:t>Estimación del esfuerzo</w:t>
            </w:r>
          </w:p>
          <w:p w14:paraId="7D557CB6" w14:textId="77777777" w:rsidR="00221656" w:rsidRDefault="00221656" w:rsidP="00E811F8">
            <w:pPr>
              <w:rPr>
                <w:rFonts w:ascii="Tw Cen MT" w:hAnsi="Tw Cen MT"/>
              </w:rPr>
            </w:pPr>
          </w:p>
          <w:p w14:paraId="54DB5AFD" w14:textId="6D329DCF" w:rsidR="00221656" w:rsidRDefault="00221656" w:rsidP="00E811F8">
            <w:pPr>
              <w:rPr>
                <w:rFonts w:ascii="Tw Cen MT" w:hAnsi="Tw Cen MT"/>
              </w:rPr>
            </w:pPr>
            <w:r>
              <w:rPr>
                <w:rFonts w:ascii="Tw Cen MT" w:hAnsi="Tw Cen MT"/>
              </w:rPr>
              <w:t>Planeación del desarrollo</w:t>
            </w:r>
          </w:p>
        </w:tc>
        <w:tc>
          <w:tcPr>
            <w:tcW w:w="1418" w:type="dxa"/>
          </w:tcPr>
          <w:p w14:paraId="290E546E" w14:textId="77777777" w:rsidR="00221656" w:rsidRDefault="00221656" w:rsidP="00E811F8">
            <w:pPr>
              <w:rPr>
                <w:rFonts w:ascii="Tw Cen MT" w:hAnsi="Tw Cen MT"/>
              </w:rPr>
            </w:pPr>
            <w:r>
              <w:rPr>
                <w:rFonts w:ascii="Tw Cen MT" w:hAnsi="Tw Cen MT"/>
              </w:rPr>
              <w:t>Desarrollo del incremento</w:t>
            </w:r>
          </w:p>
          <w:p w14:paraId="25C9C605" w14:textId="77777777" w:rsidR="00221656" w:rsidRDefault="00221656" w:rsidP="00E811F8">
            <w:pPr>
              <w:rPr>
                <w:rFonts w:ascii="Tw Cen MT" w:hAnsi="Tw Cen MT"/>
              </w:rPr>
            </w:pPr>
          </w:p>
          <w:p w14:paraId="681E054C" w14:textId="77777777" w:rsidR="00221656" w:rsidRDefault="00221656" w:rsidP="00E811F8">
            <w:pPr>
              <w:rPr>
                <w:rFonts w:ascii="Tw Cen MT" w:hAnsi="Tw Cen MT"/>
              </w:rPr>
            </w:pPr>
            <w:r>
              <w:rPr>
                <w:rFonts w:ascii="Tw Cen MT" w:hAnsi="Tw Cen MT"/>
              </w:rPr>
              <w:t xml:space="preserve">Creación de pruebas unitarias </w:t>
            </w:r>
          </w:p>
          <w:p w14:paraId="337BDE13" w14:textId="77777777" w:rsidR="00221656" w:rsidRDefault="00221656" w:rsidP="00E811F8">
            <w:pPr>
              <w:rPr>
                <w:rFonts w:ascii="Tw Cen MT" w:hAnsi="Tw Cen MT"/>
              </w:rPr>
            </w:pPr>
          </w:p>
          <w:p w14:paraId="7E3E8DF3" w14:textId="00C1813A" w:rsidR="00221656" w:rsidRDefault="00221656" w:rsidP="00E811F8">
            <w:pPr>
              <w:rPr>
                <w:rFonts w:ascii="Tw Cen MT" w:hAnsi="Tw Cen MT"/>
              </w:rPr>
            </w:pPr>
            <w:r>
              <w:rPr>
                <w:rFonts w:ascii="Tw Cen MT" w:hAnsi="Tw Cen MT"/>
              </w:rPr>
              <w:t>Ejecución de pruebas de desarrollador</w:t>
            </w:r>
          </w:p>
        </w:tc>
        <w:tc>
          <w:tcPr>
            <w:tcW w:w="1282" w:type="dxa"/>
          </w:tcPr>
          <w:p w14:paraId="7B2F1C1D" w14:textId="77777777" w:rsidR="00491B5A" w:rsidRDefault="00221656" w:rsidP="00E811F8">
            <w:pPr>
              <w:rPr>
                <w:rFonts w:ascii="Tw Cen MT" w:hAnsi="Tw Cen MT"/>
              </w:rPr>
            </w:pPr>
            <w:r>
              <w:rPr>
                <w:rFonts w:ascii="Tw Cen MT" w:hAnsi="Tw Cen MT"/>
              </w:rPr>
              <w:t>Resolución de issues</w:t>
            </w:r>
          </w:p>
          <w:p w14:paraId="680C6E5F" w14:textId="77777777" w:rsidR="00221656" w:rsidRDefault="00221656" w:rsidP="00E811F8">
            <w:pPr>
              <w:rPr>
                <w:rFonts w:ascii="Tw Cen MT" w:hAnsi="Tw Cen MT"/>
              </w:rPr>
            </w:pPr>
          </w:p>
          <w:p w14:paraId="40D88EA6" w14:textId="0BDF7F6A" w:rsidR="00221656" w:rsidRDefault="00221656" w:rsidP="00E811F8">
            <w:pPr>
              <w:rPr>
                <w:rFonts w:ascii="Tw Cen MT" w:hAnsi="Tw Cen MT"/>
              </w:rPr>
            </w:pPr>
            <w:r>
              <w:rPr>
                <w:rFonts w:ascii="Tw Cen MT" w:hAnsi="Tw Cen MT"/>
              </w:rPr>
              <w:t>Tareas de despliegue e integración</w:t>
            </w:r>
          </w:p>
        </w:tc>
        <w:tc>
          <w:tcPr>
            <w:tcW w:w="1390" w:type="dxa"/>
          </w:tcPr>
          <w:p w14:paraId="11E775D9" w14:textId="0AB61116" w:rsidR="00491B5A" w:rsidRDefault="00B03A49" w:rsidP="00E811F8">
            <w:pPr>
              <w:rPr>
                <w:rFonts w:ascii="Tw Cen MT" w:hAnsi="Tw Cen MT"/>
              </w:rPr>
            </w:pPr>
            <w:r>
              <w:rPr>
                <w:rFonts w:ascii="Tw Cen MT" w:hAnsi="Tw Cen MT"/>
              </w:rPr>
              <w:t>Review</w:t>
            </w:r>
          </w:p>
        </w:tc>
      </w:tr>
      <w:tr w:rsidR="00FA1336" w14:paraId="16C35873" w14:textId="77777777" w:rsidTr="00FA1336">
        <w:tc>
          <w:tcPr>
            <w:tcW w:w="1243" w:type="dxa"/>
          </w:tcPr>
          <w:p w14:paraId="6C4DD93B" w14:textId="59568A81" w:rsidR="00491B5A" w:rsidRPr="00FA1336" w:rsidRDefault="00491B5A" w:rsidP="00E811F8">
            <w:pPr>
              <w:rPr>
                <w:rFonts w:ascii="Tw Cen MT" w:hAnsi="Tw Cen MT"/>
                <w:b/>
              </w:rPr>
            </w:pPr>
            <w:r w:rsidRPr="00FA1336">
              <w:rPr>
                <w:rFonts w:ascii="Tw Cen MT" w:hAnsi="Tw Cen MT"/>
                <w:b/>
              </w:rPr>
              <w:t>Analista de pruebas</w:t>
            </w:r>
          </w:p>
        </w:tc>
        <w:tc>
          <w:tcPr>
            <w:tcW w:w="1648" w:type="dxa"/>
          </w:tcPr>
          <w:p w14:paraId="1893873A" w14:textId="067259F9" w:rsidR="00491B5A" w:rsidRDefault="00B03A49" w:rsidP="00E811F8">
            <w:pPr>
              <w:rPr>
                <w:rFonts w:ascii="Tw Cen MT" w:hAnsi="Tw Cen MT"/>
              </w:rPr>
            </w:pPr>
            <w:r>
              <w:rPr>
                <w:rFonts w:ascii="Tw Cen MT" w:hAnsi="Tw Cen MT"/>
              </w:rPr>
              <w:t>Contextualización de los requisitos</w:t>
            </w:r>
          </w:p>
        </w:tc>
        <w:tc>
          <w:tcPr>
            <w:tcW w:w="1365" w:type="dxa"/>
          </w:tcPr>
          <w:p w14:paraId="2666EFA1" w14:textId="77777777" w:rsidR="00491B5A" w:rsidRDefault="00B03A49" w:rsidP="00E811F8">
            <w:pPr>
              <w:rPr>
                <w:rFonts w:ascii="Tw Cen MT" w:hAnsi="Tw Cen MT"/>
              </w:rPr>
            </w:pPr>
            <w:r>
              <w:rPr>
                <w:rFonts w:ascii="Tw Cen MT" w:hAnsi="Tw Cen MT"/>
              </w:rPr>
              <w:t>Estimación del esfuerzo</w:t>
            </w:r>
          </w:p>
          <w:p w14:paraId="6AB80362" w14:textId="77777777" w:rsidR="00B03A49" w:rsidRDefault="00B03A49" w:rsidP="00E811F8">
            <w:pPr>
              <w:rPr>
                <w:rFonts w:ascii="Tw Cen MT" w:hAnsi="Tw Cen MT"/>
              </w:rPr>
            </w:pPr>
          </w:p>
          <w:p w14:paraId="24DD6F01" w14:textId="014A5669" w:rsidR="00B03A49" w:rsidRDefault="00B03A49" w:rsidP="00E811F8">
            <w:pPr>
              <w:rPr>
                <w:rFonts w:ascii="Tw Cen MT" w:hAnsi="Tw Cen MT"/>
              </w:rPr>
            </w:pPr>
            <w:r>
              <w:rPr>
                <w:rFonts w:ascii="Tw Cen MT" w:hAnsi="Tw Cen MT"/>
              </w:rPr>
              <w:t>Diseño de plan de prueba</w:t>
            </w:r>
          </w:p>
          <w:p w14:paraId="6D0D65B7" w14:textId="77777777" w:rsidR="00B03A49" w:rsidRDefault="00B03A49" w:rsidP="00E811F8">
            <w:pPr>
              <w:rPr>
                <w:rFonts w:ascii="Tw Cen MT" w:hAnsi="Tw Cen MT"/>
              </w:rPr>
            </w:pPr>
          </w:p>
          <w:p w14:paraId="057BF147" w14:textId="77777777" w:rsidR="00B03A49" w:rsidRDefault="00B03A49" w:rsidP="00B03A49">
            <w:pPr>
              <w:rPr>
                <w:rFonts w:ascii="Tw Cen MT" w:hAnsi="Tw Cen MT"/>
              </w:rPr>
            </w:pPr>
            <w:r>
              <w:rPr>
                <w:rFonts w:ascii="Tw Cen MT" w:hAnsi="Tw Cen MT"/>
              </w:rPr>
              <w:t>Definir las técnicas para la definición de pruebas</w:t>
            </w:r>
          </w:p>
          <w:p w14:paraId="7EE3E59D" w14:textId="77777777" w:rsidR="00B03A49" w:rsidRDefault="00B03A49" w:rsidP="00B03A49">
            <w:pPr>
              <w:rPr>
                <w:rFonts w:ascii="Tw Cen MT" w:hAnsi="Tw Cen MT"/>
              </w:rPr>
            </w:pPr>
          </w:p>
          <w:p w14:paraId="49DCF9B9" w14:textId="77777777" w:rsidR="00B03A49" w:rsidRDefault="00B03A49" w:rsidP="00B03A49">
            <w:pPr>
              <w:rPr>
                <w:rFonts w:ascii="Tw Cen MT" w:hAnsi="Tw Cen MT"/>
              </w:rPr>
            </w:pPr>
            <w:r>
              <w:rPr>
                <w:rFonts w:ascii="Tw Cen MT" w:hAnsi="Tw Cen MT"/>
              </w:rPr>
              <w:t>Verificación de ambientes</w:t>
            </w:r>
          </w:p>
          <w:p w14:paraId="3D64FADC" w14:textId="77777777" w:rsidR="00221656" w:rsidRDefault="00221656" w:rsidP="00B03A49">
            <w:pPr>
              <w:rPr>
                <w:rFonts w:ascii="Tw Cen MT" w:hAnsi="Tw Cen MT"/>
              </w:rPr>
            </w:pPr>
          </w:p>
          <w:p w14:paraId="6EB78306" w14:textId="64DCA025" w:rsidR="00221656" w:rsidRDefault="00221656" w:rsidP="00B03A49">
            <w:pPr>
              <w:rPr>
                <w:rFonts w:ascii="Tw Cen MT" w:hAnsi="Tw Cen MT"/>
              </w:rPr>
            </w:pPr>
            <w:r>
              <w:rPr>
                <w:rFonts w:ascii="Tw Cen MT" w:hAnsi="Tw Cen MT"/>
              </w:rPr>
              <w:t>Planeación del desarrollo</w:t>
            </w:r>
          </w:p>
        </w:tc>
        <w:tc>
          <w:tcPr>
            <w:tcW w:w="1418" w:type="dxa"/>
          </w:tcPr>
          <w:p w14:paraId="463584A0" w14:textId="77777777" w:rsidR="00491B5A" w:rsidRDefault="00B03A49" w:rsidP="00E811F8">
            <w:pPr>
              <w:rPr>
                <w:rFonts w:ascii="Tw Cen MT" w:hAnsi="Tw Cen MT"/>
              </w:rPr>
            </w:pPr>
            <w:r>
              <w:rPr>
                <w:rFonts w:ascii="Tw Cen MT" w:hAnsi="Tw Cen MT"/>
              </w:rPr>
              <w:t>Diseño de casos de prueba</w:t>
            </w:r>
          </w:p>
          <w:p w14:paraId="0E2DD215" w14:textId="77777777" w:rsidR="00B03A49" w:rsidRDefault="00B03A49" w:rsidP="00E811F8">
            <w:pPr>
              <w:rPr>
                <w:rFonts w:ascii="Tw Cen MT" w:hAnsi="Tw Cen MT"/>
              </w:rPr>
            </w:pPr>
          </w:p>
          <w:p w14:paraId="112A7DE9" w14:textId="4AE9C6C9" w:rsidR="00B03A49" w:rsidRDefault="00B03A49" w:rsidP="00E811F8">
            <w:pPr>
              <w:rPr>
                <w:rFonts w:ascii="Tw Cen MT" w:hAnsi="Tw Cen MT"/>
              </w:rPr>
            </w:pPr>
            <w:r>
              <w:rPr>
                <w:rFonts w:ascii="Tw Cen MT" w:hAnsi="Tw Cen MT"/>
              </w:rPr>
              <w:t>Preparación de datos</w:t>
            </w:r>
          </w:p>
        </w:tc>
        <w:tc>
          <w:tcPr>
            <w:tcW w:w="1282" w:type="dxa"/>
          </w:tcPr>
          <w:p w14:paraId="60E85E92" w14:textId="77777777" w:rsidR="00491B5A" w:rsidRDefault="00B03A49" w:rsidP="00E811F8">
            <w:pPr>
              <w:rPr>
                <w:rFonts w:ascii="Tw Cen MT" w:hAnsi="Tw Cen MT"/>
              </w:rPr>
            </w:pPr>
            <w:r>
              <w:rPr>
                <w:rFonts w:ascii="Tw Cen MT" w:hAnsi="Tw Cen MT"/>
              </w:rPr>
              <w:t>Pruebas de Humo</w:t>
            </w:r>
          </w:p>
          <w:p w14:paraId="6525DF10" w14:textId="77777777" w:rsidR="00B03A49" w:rsidRDefault="00B03A49" w:rsidP="00E811F8">
            <w:pPr>
              <w:rPr>
                <w:rFonts w:ascii="Tw Cen MT" w:hAnsi="Tw Cen MT"/>
              </w:rPr>
            </w:pPr>
          </w:p>
          <w:p w14:paraId="5CB449E5" w14:textId="77777777" w:rsidR="00B03A49" w:rsidRDefault="00B03A49" w:rsidP="00E811F8">
            <w:pPr>
              <w:rPr>
                <w:rFonts w:ascii="Tw Cen MT" w:hAnsi="Tw Cen MT"/>
              </w:rPr>
            </w:pPr>
            <w:r>
              <w:rPr>
                <w:rFonts w:ascii="Tw Cen MT" w:hAnsi="Tw Cen MT"/>
              </w:rPr>
              <w:t>Ejecución de casos de prueba</w:t>
            </w:r>
          </w:p>
          <w:p w14:paraId="0B83BA86" w14:textId="77777777" w:rsidR="00B03A49" w:rsidRDefault="00B03A49" w:rsidP="00E811F8">
            <w:pPr>
              <w:rPr>
                <w:rFonts w:ascii="Tw Cen MT" w:hAnsi="Tw Cen MT"/>
              </w:rPr>
            </w:pPr>
          </w:p>
          <w:p w14:paraId="65A993D9" w14:textId="77777777" w:rsidR="00B03A49" w:rsidRDefault="00B03A49" w:rsidP="00E811F8">
            <w:pPr>
              <w:rPr>
                <w:rFonts w:ascii="Tw Cen MT" w:hAnsi="Tw Cen MT"/>
              </w:rPr>
            </w:pPr>
            <w:r>
              <w:rPr>
                <w:rFonts w:ascii="Tw Cen MT" w:hAnsi="Tw Cen MT"/>
              </w:rPr>
              <w:t>Toma de evidencias</w:t>
            </w:r>
          </w:p>
          <w:p w14:paraId="67A004E3" w14:textId="77777777" w:rsidR="00B03A49" w:rsidRDefault="00B03A49" w:rsidP="00E811F8">
            <w:pPr>
              <w:rPr>
                <w:rFonts w:ascii="Tw Cen MT" w:hAnsi="Tw Cen MT"/>
              </w:rPr>
            </w:pPr>
          </w:p>
          <w:p w14:paraId="6E36CEA6" w14:textId="77777777" w:rsidR="00B03A49" w:rsidRDefault="00B03A49" w:rsidP="00E811F8">
            <w:pPr>
              <w:rPr>
                <w:rFonts w:ascii="Tw Cen MT" w:hAnsi="Tw Cen MT"/>
              </w:rPr>
            </w:pPr>
            <w:r>
              <w:rPr>
                <w:rFonts w:ascii="Tw Cen MT" w:hAnsi="Tw Cen MT"/>
              </w:rPr>
              <w:t>Reporte de issues</w:t>
            </w:r>
          </w:p>
          <w:p w14:paraId="45F8F0B1" w14:textId="77777777" w:rsidR="00B03A49" w:rsidRDefault="00B03A49" w:rsidP="00E811F8">
            <w:pPr>
              <w:rPr>
                <w:rFonts w:ascii="Tw Cen MT" w:hAnsi="Tw Cen MT"/>
              </w:rPr>
            </w:pPr>
          </w:p>
          <w:p w14:paraId="2AE0C512" w14:textId="77777777" w:rsidR="00B03A49" w:rsidRDefault="00B03A49" w:rsidP="00E811F8">
            <w:pPr>
              <w:rPr>
                <w:rFonts w:ascii="Tw Cen MT" w:hAnsi="Tw Cen MT"/>
              </w:rPr>
            </w:pPr>
            <w:r>
              <w:rPr>
                <w:rFonts w:ascii="Tw Cen MT" w:hAnsi="Tw Cen MT"/>
              </w:rPr>
              <w:t>Gestión de issues</w:t>
            </w:r>
          </w:p>
          <w:p w14:paraId="52F3E0C0" w14:textId="77777777" w:rsidR="00B03A49" w:rsidRDefault="00B03A49" w:rsidP="00E811F8">
            <w:pPr>
              <w:rPr>
                <w:rFonts w:ascii="Tw Cen MT" w:hAnsi="Tw Cen MT"/>
              </w:rPr>
            </w:pPr>
          </w:p>
          <w:p w14:paraId="262D0985" w14:textId="7463B946" w:rsidR="00B03A49" w:rsidRDefault="00B03A49" w:rsidP="00E811F8">
            <w:pPr>
              <w:rPr>
                <w:rFonts w:ascii="Tw Cen MT" w:hAnsi="Tw Cen MT"/>
              </w:rPr>
            </w:pPr>
            <w:proofErr w:type="spellStart"/>
            <w:r>
              <w:rPr>
                <w:rFonts w:ascii="Tw Cen MT" w:hAnsi="Tw Cen MT"/>
              </w:rPr>
              <w:t>Retest</w:t>
            </w:r>
            <w:proofErr w:type="spellEnd"/>
          </w:p>
        </w:tc>
        <w:tc>
          <w:tcPr>
            <w:tcW w:w="1390" w:type="dxa"/>
          </w:tcPr>
          <w:p w14:paraId="01939B8E" w14:textId="453C9E09" w:rsidR="00491B5A" w:rsidRDefault="00B03A49" w:rsidP="00E811F8">
            <w:pPr>
              <w:rPr>
                <w:rFonts w:ascii="Tw Cen MT" w:hAnsi="Tw Cen MT"/>
              </w:rPr>
            </w:pPr>
            <w:r>
              <w:rPr>
                <w:rFonts w:ascii="Tw Cen MT" w:hAnsi="Tw Cen MT"/>
              </w:rPr>
              <w:t>Certificación</w:t>
            </w:r>
          </w:p>
        </w:tc>
      </w:tr>
    </w:tbl>
    <w:p w14:paraId="052D4533" w14:textId="0BF50CAC" w:rsidR="00491B5A" w:rsidRDefault="00491B5A" w:rsidP="00E811F8">
      <w:pPr>
        <w:spacing w:after="0"/>
        <w:ind w:left="708"/>
        <w:rPr>
          <w:rFonts w:ascii="Tw Cen MT" w:hAnsi="Tw Cen MT"/>
        </w:rPr>
      </w:pPr>
    </w:p>
    <w:p w14:paraId="1AAC7B9A" w14:textId="77777777" w:rsidR="00E811F8" w:rsidRDefault="00E811F8" w:rsidP="00E811F8">
      <w:pPr>
        <w:spacing w:after="0"/>
        <w:ind w:left="708"/>
        <w:rPr>
          <w:rFonts w:ascii="Tw Cen MT" w:hAnsi="Tw Cen MT"/>
        </w:rPr>
      </w:pPr>
    </w:p>
    <w:p w14:paraId="660E809C" w14:textId="77777777" w:rsidR="00E811F8" w:rsidRPr="00E811F8" w:rsidRDefault="00E811F8" w:rsidP="00E811F8">
      <w:pPr>
        <w:spacing w:after="0"/>
        <w:ind w:left="708"/>
        <w:rPr>
          <w:rFonts w:ascii="Tw Cen MT" w:hAnsi="Tw Cen MT"/>
        </w:rPr>
      </w:pPr>
    </w:p>
    <w:p w14:paraId="3062AC12" w14:textId="77777777" w:rsidR="00E811F8" w:rsidRPr="00036FD8" w:rsidRDefault="00E811F8" w:rsidP="00E811F8">
      <w:pPr>
        <w:pStyle w:val="Prrafodelista"/>
        <w:numPr>
          <w:ilvl w:val="0"/>
          <w:numId w:val="7"/>
        </w:numPr>
        <w:spacing w:after="0"/>
        <w:rPr>
          <w:rFonts w:ascii="Tw Cen MT" w:hAnsi="Tw Cen MT"/>
        </w:rPr>
      </w:pPr>
      <w:r w:rsidRPr="00036FD8">
        <w:rPr>
          <w:rFonts w:ascii="Tw Cen MT" w:hAnsi="Tw Cen MT"/>
        </w:rPr>
        <w:t xml:space="preserve">Crear un plan de pruebas y definir la estrategia de pruebas mediante el uso de herramientas visuales e interactivas (no texto). P. EJ: </w:t>
      </w:r>
      <w:proofErr w:type="spellStart"/>
      <w:r w:rsidRPr="00036FD8">
        <w:rPr>
          <w:rFonts w:ascii="Tw Cen MT" w:hAnsi="Tw Cen MT"/>
        </w:rPr>
        <w:t>bizagi</w:t>
      </w:r>
      <w:proofErr w:type="spellEnd"/>
      <w:r w:rsidRPr="00036FD8">
        <w:rPr>
          <w:rFonts w:ascii="Tw Cen MT" w:hAnsi="Tw Cen MT"/>
        </w:rPr>
        <w:t xml:space="preserve">, miro…etc. </w:t>
      </w:r>
    </w:p>
    <w:p w14:paraId="547004EE" w14:textId="77777777" w:rsidR="00E811F8" w:rsidRDefault="00E811F8" w:rsidP="00E811F8">
      <w:pPr>
        <w:pStyle w:val="Prrafodelista"/>
        <w:spacing w:after="0"/>
        <w:rPr>
          <w:rFonts w:ascii="Tw Cen MT" w:hAnsi="Tw Cen MT"/>
        </w:rPr>
      </w:pPr>
      <w:r w:rsidRPr="00036FD8">
        <w:rPr>
          <w:rFonts w:ascii="Tw Cen MT" w:hAnsi="Tw Cen MT"/>
        </w:rPr>
        <w:t>De la HU anteriormente creada diseñar 6 casos de prueba donde 3 son de camino feliz y los otros 3 de camino no feliz.</w:t>
      </w:r>
    </w:p>
    <w:p w14:paraId="47B123C4" w14:textId="2D9EB854" w:rsidR="00E811F8" w:rsidRDefault="00E811F8" w:rsidP="00E811F8">
      <w:pPr>
        <w:pStyle w:val="Prrafodelista"/>
        <w:spacing w:after="0"/>
        <w:rPr>
          <w:rFonts w:ascii="Tw Cen MT" w:hAnsi="Tw Cen MT"/>
        </w:rPr>
      </w:pPr>
    </w:p>
    <w:p w14:paraId="5568CD51" w14:textId="77777777" w:rsidR="00E811F8" w:rsidRDefault="00E811F8" w:rsidP="00E811F8">
      <w:pPr>
        <w:pStyle w:val="Prrafodelista"/>
        <w:spacing w:after="0"/>
        <w:rPr>
          <w:rFonts w:ascii="Tw Cen MT" w:hAnsi="Tw Cen MT"/>
        </w:rPr>
      </w:pPr>
    </w:p>
    <w:p w14:paraId="309984CD" w14:textId="77777777" w:rsidR="00E811F8" w:rsidRDefault="00E811F8" w:rsidP="00E811F8">
      <w:pPr>
        <w:pStyle w:val="Prrafodelista"/>
        <w:spacing w:after="0"/>
        <w:rPr>
          <w:rFonts w:ascii="Tw Cen MT" w:hAnsi="Tw Cen MT"/>
        </w:rPr>
      </w:pPr>
    </w:p>
    <w:p w14:paraId="3D124CED" w14:textId="77777777" w:rsidR="00E811F8" w:rsidRPr="00036FD8" w:rsidRDefault="00E811F8" w:rsidP="00E811F8">
      <w:pPr>
        <w:pStyle w:val="Prrafodelista"/>
        <w:spacing w:after="0"/>
        <w:rPr>
          <w:rFonts w:ascii="Tw Cen MT" w:hAnsi="Tw Cen MT"/>
        </w:rPr>
      </w:pPr>
    </w:p>
    <w:p w14:paraId="6EC109B6" w14:textId="0C88874A" w:rsidR="00015B19" w:rsidRDefault="00E811F8" w:rsidP="00E811F8">
      <w:pPr>
        <w:pStyle w:val="Prrafodelista"/>
        <w:numPr>
          <w:ilvl w:val="0"/>
          <w:numId w:val="7"/>
        </w:numPr>
        <w:spacing w:after="0"/>
        <w:rPr>
          <w:rFonts w:ascii="Tw Cen MT" w:hAnsi="Tw Cen MT"/>
        </w:rPr>
      </w:pPr>
      <w:r w:rsidRPr="00E811F8">
        <w:rPr>
          <w:rFonts w:ascii="Tw Cen MT" w:hAnsi="Tw Cen MT"/>
        </w:rPr>
        <w:t xml:space="preserve">Simulando la ejecución de los casos de prueba, explique y de un ejemplo de cómo realizaría el reporte de los ISSUES y su respectiva gestión. </w:t>
      </w:r>
    </w:p>
    <w:p w14:paraId="6CBADB0D" w14:textId="77777777" w:rsidR="00E811F8" w:rsidRDefault="00E811F8" w:rsidP="00E811F8">
      <w:pPr>
        <w:pStyle w:val="Prrafodelista"/>
        <w:spacing w:after="0"/>
        <w:rPr>
          <w:rFonts w:ascii="Tw Cen MT" w:hAnsi="Tw Cen MT"/>
        </w:rPr>
      </w:pPr>
    </w:p>
    <w:p w14:paraId="57727244" w14:textId="77777777" w:rsidR="00E811F8" w:rsidRDefault="00E811F8" w:rsidP="00E811F8">
      <w:pPr>
        <w:pStyle w:val="Prrafodelista"/>
        <w:spacing w:after="0"/>
        <w:rPr>
          <w:rFonts w:ascii="Tw Cen MT" w:hAnsi="Tw Cen MT"/>
        </w:rPr>
      </w:pPr>
    </w:p>
    <w:p w14:paraId="5C966DF2" w14:textId="77777777" w:rsidR="00E811F8" w:rsidRDefault="00E811F8" w:rsidP="00E811F8">
      <w:pPr>
        <w:pStyle w:val="Prrafodelista"/>
        <w:spacing w:after="0"/>
        <w:rPr>
          <w:rFonts w:ascii="Tw Cen MT" w:hAnsi="Tw Cen MT"/>
        </w:rPr>
      </w:pPr>
    </w:p>
    <w:p w14:paraId="1204D58D" w14:textId="77777777" w:rsidR="00E811F8" w:rsidRPr="00E811F8" w:rsidRDefault="00E811F8" w:rsidP="00E811F8">
      <w:pPr>
        <w:pStyle w:val="Prrafodelista"/>
        <w:spacing w:after="0"/>
        <w:rPr>
          <w:rFonts w:ascii="Tw Cen MT" w:hAnsi="Tw Cen MT"/>
        </w:rPr>
      </w:pPr>
    </w:p>
    <w:p w14:paraId="77CFB2E4" w14:textId="77777777" w:rsidR="00015B19" w:rsidRDefault="00015B19" w:rsidP="00015B19">
      <w:pPr>
        <w:spacing w:after="0"/>
        <w:rPr>
          <w:rFonts w:ascii="Tw Cen MT" w:hAnsi="Tw Cen MT"/>
        </w:rPr>
      </w:pPr>
    </w:p>
    <w:p w14:paraId="772EC60B" w14:textId="77777777" w:rsidR="00972DCC" w:rsidRDefault="00972DCC" w:rsidP="00015B19">
      <w:pPr>
        <w:spacing w:after="0"/>
        <w:rPr>
          <w:rFonts w:ascii="Tw Cen MT" w:hAnsi="Tw Cen MT"/>
        </w:rPr>
      </w:pPr>
    </w:p>
    <w:p w14:paraId="58708F67" w14:textId="77777777" w:rsidR="00972DCC" w:rsidRDefault="00972DCC" w:rsidP="00015B19">
      <w:pPr>
        <w:spacing w:after="0"/>
        <w:rPr>
          <w:rFonts w:ascii="Tw Cen MT" w:hAnsi="Tw Cen MT"/>
        </w:rPr>
      </w:pPr>
    </w:p>
    <w:p w14:paraId="713A428C" w14:textId="77777777" w:rsidR="00972DCC" w:rsidRDefault="00972DCC" w:rsidP="00015B19">
      <w:pPr>
        <w:spacing w:after="0"/>
        <w:rPr>
          <w:rFonts w:ascii="Tw Cen MT" w:hAnsi="Tw Cen MT"/>
        </w:rPr>
      </w:pPr>
    </w:p>
    <w:p w14:paraId="6317F6C9" w14:textId="77777777" w:rsidR="00972DCC" w:rsidRDefault="00972DCC" w:rsidP="00015B19">
      <w:pPr>
        <w:spacing w:after="0"/>
        <w:rPr>
          <w:rFonts w:ascii="Tw Cen MT" w:hAnsi="Tw Cen MT"/>
        </w:rPr>
      </w:pPr>
    </w:p>
    <w:p w14:paraId="296355A9" w14:textId="77777777" w:rsidR="00972DCC" w:rsidRDefault="00972DCC" w:rsidP="00015B19">
      <w:pPr>
        <w:spacing w:after="0"/>
        <w:rPr>
          <w:rFonts w:ascii="Tw Cen MT" w:hAnsi="Tw Cen MT"/>
        </w:rPr>
      </w:pPr>
    </w:p>
    <w:p w14:paraId="62DA09A9" w14:textId="77777777" w:rsidR="00972DCC" w:rsidRDefault="00972DCC" w:rsidP="00015B19">
      <w:pPr>
        <w:spacing w:after="0"/>
        <w:rPr>
          <w:rFonts w:ascii="Tw Cen MT" w:hAnsi="Tw Cen MT"/>
        </w:rPr>
      </w:pPr>
    </w:p>
    <w:p w14:paraId="61B18D5B" w14:textId="77777777" w:rsidR="00972DCC" w:rsidRDefault="00972DCC" w:rsidP="00015B19">
      <w:pPr>
        <w:spacing w:after="0"/>
        <w:rPr>
          <w:rFonts w:ascii="Tw Cen MT" w:hAnsi="Tw Cen MT"/>
        </w:rPr>
      </w:pPr>
    </w:p>
    <w:p w14:paraId="7388CAA6" w14:textId="77777777" w:rsidR="00972DCC" w:rsidRDefault="00972DCC" w:rsidP="00015B19">
      <w:pPr>
        <w:spacing w:after="0"/>
        <w:rPr>
          <w:rFonts w:ascii="Tw Cen MT" w:hAnsi="Tw Cen MT"/>
        </w:rPr>
      </w:pPr>
    </w:p>
    <w:p w14:paraId="61D34667" w14:textId="77777777" w:rsidR="00972DCC" w:rsidRDefault="00972DCC" w:rsidP="00015B19">
      <w:pPr>
        <w:spacing w:after="0"/>
        <w:rPr>
          <w:rFonts w:ascii="Tw Cen MT" w:hAnsi="Tw Cen MT"/>
        </w:rPr>
      </w:pPr>
    </w:p>
    <w:p w14:paraId="0140C041" w14:textId="77777777" w:rsidR="00972DCC" w:rsidRDefault="00972DCC" w:rsidP="00015B19">
      <w:pPr>
        <w:spacing w:after="0"/>
        <w:rPr>
          <w:rFonts w:ascii="Tw Cen MT" w:hAnsi="Tw Cen MT"/>
        </w:rPr>
      </w:pPr>
    </w:p>
    <w:p w14:paraId="2C1C2121" w14:textId="77777777" w:rsidR="00972DCC" w:rsidRDefault="00972DCC" w:rsidP="00015B19">
      <w:pPr>
        <w:spacing w:after="0"/>
        <w:rPr>
          <w:rFonts w:ascii="Tw Cen MT" w:hAnsi="Tw Cen MT"/>
        </w:rPr>
      </w:pPr>
    </w:p>
    <w:p w14:paraId="4E2FCC93" w14:textId="77777777" w:rsidR="00972DCC" w:rsidRDefault="00972DCC" w:rsidP="00015B19">
      <w:pPr>
        <w:spacing w:after="0"/>
        <w:rPr>
          <w:rFonts w:ascii="Tw Cen MT" w:hAnsi="Tw Cen MT"/>
        </w:rPr>
      </w:pPr>
    </w:p>
    <w:p w14:paraId="1AC803BA" w14:textId="77777777" w:rsidR="00972DCC" w:rsidRPr="00015B19" w:rsidRDefault="00972DCC" w:rsidP="00015B19">
      <w:pPr>
        <w:spacing w:after="0"/>
        <w:rPr>
          <w:rFonts w:ascii="Tw Cen MT" w:hAnsi="Tw Cen MT"/>
        </w:rPr>
      </w:pPr>
    </w:p>
    <w:p w14:paraId="2647D833" w14:textId="77777777" w:rsidR="007F03B0" w:rsidRDefault="007F03B0" w:rsidP="007F03B0">
      <w:pPr>
        <w:pStyle w:val="Prrafodelista"/>
        <w:spacing w:after="0"/>
        <w:ind w:left="1440"/>
        <w:rPr>
          <w:rFonts w:ascii="Tw Cen MT" w:hAnsi="Tw Cen MT"/>
        </w:rPr>
      </w:pPr>
    </w:p>
    <w:p w14:paraId="205648A1" w14:textId="77777777" w:rsidR="007F03B0" w:rsidRPr="007F03B0" w:rsidRDefault="007F03B0" w:rsidP="007F03B0">
      <w:pPr>
        <w:spacing w:after="0"/>
        <w:rPr>
          <w:rFonts w:ascii="Tw Cen MT" w:hAnsi="Tw Cen MT"/>
        </w:rPr>
      </w:pPr>
    </w:p>
    <w:p w14:paraId="1BD8EB84" w14:textId="71996CBC" w:rsidR="005C7F4D" w:rsidRDefault="005C7F4D" w:rsidP="005C7F4D">
      <w:pPr>
        <w:spacing w:after="0"/>
        <w:rPr>
          <w:rFonts w:ascii="Tw Cen MT" w:hAnsi="Tw Cen MT"/>
        </w:rPr>
      </w:pPr>
    </w:p>
    <w:p w14:paraId="199B2DA5" w14:textId="266701E0" w:rsidR="00FA1336" w:rsidRPr="00E81B6F" w:rsidRDefault="00FA1336" w:rsidP="00FA1336">
      <w:pPr>
        <w:spacing w:after="0"/>
        <w:rPr>
          <w:rFonts w:ascii="Tw Cen MT" w:hAnsi="Tw Cen MT"/>
          <w:b/>
        </w:rPr>
      </w:pPr>
      <w:r w:rsidRPr="00E81B6F">
        <w:rPr>
          <w:rFonts w:ascii="Tw Cen MT" w:hAnsi="Tw Cen MT"/>
          <w:b/>
        </w:rPr>
        <w:lastRenderedPageBreak/>
        <w:t>Preguntas Abiertas</w:t>
      </w:r>
    </w:p>
    <w:p w14:paraId="14DAAAF4" w14:textId="77777777" w:rsidR="00E81B6F" w:rsidRPr="0075697B" w:rsidRDefault="00E81B6F" w:rsidP="00FA1336">
      <w:pPr>
        <w:spacing w:after="0"/>
        <w:rPr>
          <w:rFonts w:ascii="Tw Cen MT" w:hAnsi="Tw Cen MT"/>
        </w:rPr>
      </w:pPr>
      <w:bookmarkStart w:id="0" w:name="_GoBack"/>
      <w:bookmarkEnd w:id="0"/>
    </w:p>
    <w:p w14:paraId="7132C07F"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¿Cree usted que puede diseñar casos de prueba sin tener la aplicación? ¿por qué?</w:t>
      </w:r>
    </w:p>
    <w:p w14:paraId="732A18C0" w14:textId="77777777" w:rsidR="00FA1336" w:rsidRDefault="00FA1336" w:rsidP="00FA1336">
      <w:pPr>
        <w:spacing w:after="0"/>
        <w:ind w:firstLine="360"/>
        <w:rPr>
          <w:rFonts w:ascii="Tw Cen MT" w:hAnsi="Tw Cen MT"/>
        </w:rPr>
      </w:pPr>
    </w:p>
    <w:p w14:paraId="58BFA838" w14:textId="7CFAB0BC" w:rsidR="00FA1336" w:rsidRDefault="00FA1336" w:rsidP="00FA1336">
      <w:pPr>
        <w:spacing w:after="0"/>
        <w:ind w:left="708" w:firstLine="12"/>
        <w:rPr>
          <w:rFonts w:ascii="Tw Cen MT" w:hAnsi="Tw Cen MT"/>
        </w:rPr>
      </w:pPr>
      <w:r w:rsidRPr="00972DCC">
        <w:rPr>
          <w:rFonts w:ascii="Tw Cen MT" w:hAnsi="Tw Cen MT"/>
          <w:b/>
        </w:rPr>
        <w:t>R/</w:t>
      </w:r>
      <w:r>
        <w:rPr>
          <w:rFonts w:ascii="Tw Cen MT" w:hAnsi="Tw Cen MT"/>
        </w:rPr>
        <w:t xml:space="preserve"> </w:t>
      </w:r>
      <w:r w:rsidRPr="00FA1336">
        <w:rPr>
          <w:rFonts w:ascii="Tw Cen MT" w:hAnsi="Tw Cen MT"/>
        </w:rPr>
        <w:t xml:space="preserve">Sí, pero se debe contar con el contexto y la documentación </w:t>
      </w:r>
      <w:r>
        <w:rPr>
          <w:rFonts w:ascii="Tw Cen MT" w:hAnsi="Tw Cen MT"/>
        </w:rPr>
        <w:t xml:space="preserve">de la aplicación a la que se le </w:t>
      </w:r>
      <w:r w:rsidRPr="00FA1336">
        <w:rPr>
          <w:rFonts w:ascii="Tw Cen MT" w:hAnsi="Tw Cen MT"/>
        </w:rPr>
        <w:t>va a diseñar los casos de prueba</w:t>
      </w:r>
    </w:p>
    <w:p w14:paraId="52B27CDB" w14:textId="77777777" w:rsidR="00FA1336" w:rsidRPr="00FA1336" w:rsidRDefault="00FA1336" w:rsidP="00FA1336">
      <w:pPr>
        <w:spacing w:after="0"/>
        <w:ind w:left="708" w:firstLine="12"/>
        <w:rPr>
          <w:rFonts w:ascii="Tw Cen MT" w:hAnsi="Tw Cen MT"/>
        </w:rPr>
      </w:pPr>
    </w:p>
    <w:p w14:paraId="430FB2C3"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¿Qué información o documentación considera importante para el inicio de las pruebas?</w:t>
      </w:r>
    </w:p>
    <w:p w14:paraId="1F08353C" w14:textId="77777777" w:rsidR="00FA1336" w:rsidRDefault="00FA1336" w:rsidP="00FA1336">
      <w:pPr>
        <w:spacing w:after="0"/>
        <w:ind w:left="708"/>
        <w:rPr>
          <w:rFonts w:ascii="Tw Cen MT" w:hAnsi="Tw Cen MT"/>
        </w:rPr>
      </w:pPr>
    </w:p>
    <w:p w14:paraId="1E34DED4" w14:textId="0643A9FA" w:rsidR="00972DCC" w:rsidRDefault="00FA1336" w:rsidP="00972DCC">
      <w:pPr>
        <w:spacing w:after="0"/>
        <w:ind w:left="708"/>
        <w:rPr>
          <w:rFonts w:ascii="Tw Cen MT" w:hAnsi="Tw Cen MT"/>
        </w:rPr>
      </w:pPr>
      <w:r w:rsidRPr="00972DCC">
        <w:rPr>
          <w:rFonts w:ascii="Tw Cen MT" w:hAnsi="Tw Cen MT"/>
          <w:b/>
        </w:rPr>
        <w:t>R/</w:t>
      </w:r>
      <w:r>
        <w:rPr>
          <w:rFonts w:ascii="Tw Cen MT" w:hAnsi="Tw Cen MT"/>
        </w:rPr>
        <w:t xml:space="preserve"> </w:t>
      </w:r>
      <w:r w:rsidR="00972DCC">
        <w:rPr>
          <w:rFonts w:ascii="Tw Cen MT" w:hAnsi="Tw Cen MT"/>
        </w:rPr>
        <w:t>Arquitectura de la aplicación, diseño de la aplicación, historias de usuario, criterios de aceptación, definición de requisitos, objetivo del incremento del producto.</w:t>
      </w:r>
    </w:p>
    <w:p w14:paraId="6D5529BA" w14:textId="77777777" w:rsidR="00972DCC" w:rsidRPr="00FA1336" w:rsidRDefault="00972DCC" w:rsidP="00FA1336">
      <w:pPr>
        <w:spacing w:after="0"/>
        <w:ind w:left="708"/>
        <w:rPr>
          <w:rFonts w:ascii="Tw Cen MT" w:hAnsi="Tw Cen MT"/>
        </w:rPr>
      </w:pPr>
    </w:p>
    <w:p w14:paraId="4C49A899"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¿si la documentación no es clara usted que haría?</w:t>
      </w:r>
    </w:p>
    <w:p w14:paraId="79197217" w14:textId="77777777" w:rsidR="00972DCC" w:rsidRDefault="00972DCC" w:rsidP="00972DCC">
      <w:pPr>
        <w:spacing w:after="0"/>
        <w:ind w:left="708"/>
        <w:rPr>
          <w:rFonts w:ascii="Tw Cen MT" w:hAnsi="Tw Cen MT"/>
        </w:rPr>
      </w:pPr>
    </w:p>
    <w:p w14:paraId="603AD4B0" w14:textId="3A8512F4" w:rsidR="00972DCC" w:rsidRDefault="00972DCC" w:rsidP="00972DCC">
      <w:pPr>
        <w:spacing w:after="0"/>
        <w:ind w:left="708"/>
        <w:rPr>
          <w:rFonts w:ascii="Tw Cen MT" w:hAnsi="Tw Cen MT"/>
        </w:rPr>
      </w:pPr>
      <w:r w:rsidRPr="00972DCC">
        <w:rPr>
          <w:rFonts w:ascii="Tw Cen MT" w:hAnsi="Tw Cen MT"/>
          <w:b/>
        </w:rPr>
        <w:t>R/</w:t>
      </w:r>
      <w:r>
        <w:rPr>
          <w:rFonts w:ascii="Tw Cen MT" w:hAnsi="Tw Cen MT"/>
        </w:rPr>
        <w:t xml:space="preserve"> Solicitar reunión de contextualización y resolución de dudas, realizar preguntas pertinentes en los refinamientos técnicos y grooming, </w:t>
      </w:r>
    </w:p>
    <w:p w14:paraId="6CDC8028" w14:textId="77777777" w:rsidR="00972DCC" w:rsidRPr="00972DCC" w:rsidRDefault="00972DCC" w:rsidP="00972DCC">
      <w:pPr>
        <w:spacing w:after="0"/>
        <w:ind w:left="708"/>
        <w:rPr>
          <w:rFonts w:ascii="Tw Cen MT" w:hAnsi="Tw Cen MT"/>
        </w:rPr>
      </w:pPr>
    </w:p>
    <w:p w14:paraId="40D5D38B"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¿Quién cree que es el responsable de que usted conozca el contexto de negocio y la aplicación a probar?</w:t>
      </w:r>
    </w:p>
    <w:p w14:paraId="622D8267" w14:textId="77777777" w:rsidR="00972DCC" w:rsidRDefault="00972DCC" w:rsidP="00972DCC">
      <w:pPr>
        <w:spacing w:after="0"/>
        <w:ind w:left="708"/>
        <w:rPr>
          <w:rFonts w:ascii="Tw Cen MT" w:hAnsi="Tw Cen MT"/>
        </w:rPr>
      </w:pPr>
    </w:p>
    <w:p w14:paraId="49C7B00F" w14:textId="36651F0E" w:rsidR="00972DCC" w:rsidRDefault="00972DCC" w:rsidP="00972DCC">
      <w:pPr>
        <w:spacing w:after="0"/>
        <w:ind w:left="708"/>
        <w:rPr>
          <w:rFonts w:ascii="Tw Cen MT" w:hAnsi="Tw Cen MT"/>
        </w:rPr>
      </w:pPr>
      <w:r w:rsidRPr="00972DCC">
        <w:rPr>
          <w:rFonts w:ascii="Tw Cen MT" w:hAnsi="Tw Cen MT"/>
          <w:b/>
        </w:rPr>
        <w:t>R/</w:t>
      </w:r>
      <w:r>
        <w:rPr>
          <w:rFonts w:ascii="Tw Cen MT" w:hAnsi="Tw Cen MT"/>
        </w:rPr>
        <w:t xml:space="preserve"> Es una responsabilidad conjunta entre el PO y el analista que debe tomar dicha contextualización. Adicionalmente el Scrum master debe ser intermediario para la facilitación de estos espacios de contextualización.</w:t>
      </w:r>
    </w:p>
    <w:p w14:paraId="6FE1F02C" w14:textId="77777777" w:rsidR="00972DCC" w:rsidRPr="00972DCC" w:rsidRDefault="00972DCC" w:rsidP="00972DCC">
      <w:pPr>
        <w:spacing w:after="0"/>
        <w:ind w:left="708"/>
        <w:rPr>
          <w:rFonts w:ascii="Tw Cen MT" w:hAnsi="Tw Cen MT"/>
        </w:rPr>
      </w:pPr>
    </w:p>
    <w:p w14:paraId="66214CCB"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¿si entregara un informe de avance de sus pruebas que información relacionaría?</w:t>
      </w:r>
    </w:p>
    <w:p w14:paraId="60653F4A" w14:textId="77777777" w:rsidR="00972DCC" w:rsidRDefault="00972DCC" w:rsidP="00972DCC">
      <w:pPr>
        <w:spacing w:after="0"/>
        <w:rPr>
          <w:rFonts w:ascii="Tw Cen MT" w:hAnsi="Tw Cen MT"/>
        </w:rPr>
      </w:pPr>
    </w:p>
    <w:p w14:paraId="3911F976" w14:textId="3250B883" w:rsidR="00972DCC" w:rsidRDefault="00972DCC" w:rsidP="00972DCC">
      <w:pPr>
        <w:spacing w:after="0"/>
        <w:ind w:left="708"/>
        <w:rPr>
          <w:rFonts w:ascii="Tw Cen MT" w:hAnsi="Tw Cen MT"/>
        </w:rPr>
      </w:pPr>
      <w:r w:rsidRPr="00972DCC">
        <w:rPr>
          <w:rFonts w:ascii="Tw Cen MT" w:hAnsi="Tw Cen MT"/>
          <w:b/>
        </w:rPr>
        <w:t>R/</w:t>
      </w:r>
      <w:r>
        <w:rPr>
          <w:rFonts w:ascii="Tw Cen MT" w:hAnsi="Tw Cen MT"/>
        </w:rPr>
        <w:t xml:space="preserve"> Identificación de riesgos, tiempos (esperado, real), fecha de inicio, fecha de cierre, cantidad de casos de prueba (diseñados, ejecutados OK, ejecutados Fallidos), cantidad de corridas, cantidad de issues por nivel de impacto, factor de ajuste y desfases.</w:t>
      </w:r>
    </w:p>
    <w:p w14:paraId="019BE655" w14:textId="77777777" w:rsidR="00972DCC" w:rsidRPr="00972DCC" w:rsidRDefault="00972DCC" w:rsidP="00972DCC">
      <w:pPr>
        <w:spacing w:after="0"/>
        <w:ind w:left="708"/>
        <w:rPr>
          <w:rFonts w:ascii="Tw Cen MT" w:hAnsi="Tw Cen MT"/>
        </w:rPr>
      </w:pPr>
    </w:p>
    <w:p w14:paraId="268BE4A9" w14:textId="77777777" w:rsidR="00FA1336" w:rsidRDefault="00FA1336" w:rsidP="00FA1336">
      <w:pPr>
        <w:pStyle w:val="Prrafodelista"/>
        <w:numPr>
          <w:ilvl w:val="0"/>
          <w:numId w:val="9"/>
        </w:numPr>
        <w:spacing w:after="0"/>
        <w:rPr>
          <w:rFonts w:ascii="Tw Cen MT" w:hAnsi="Tw Cen MT"/>
        </w:rPr>
      </w:pPr>
      <w:r>
        <w:rPr>
          <w:rFonts w:ascii="Tw Cen MT" w:hAnsi="Tw Cen MT"/>
        </w:rPr>
        <w:t>¿si tuviera que entregar indicadores del proceso de pruebas que incluiría?</w:t>
      </w:r>
    </w:p>
    <w:p w14:paraId="4A6ED588" w14:textId="77777777" w:rsidR="00972DCC" w:rsidRDefault="00972DCC" w:rsidP="00972DCC">
      <w:pPr>
        <w:spacing w:after="0"/>
        <w:ind w:left="708"/>
        <w:rPr>
          <w:rFonts w:ascii="Tw Cen MT" w:hAnsi="Tw Cen MT"/>
        </w:rPr>
      </w:pPr>
    </w:p>
    <w:p w14:paraId="4802E559" w14:textId="77777777" w:rsidR="00972DCC" w:rsidRDefault="00972DCC" w:rsidP="00972DCC">
      <w:pPr>
        <w:spacing w:after="0"/>
        <w:ind w:left="708"/>
        <w:rPr>
          <w:rFonts w:ascii="Tw Cen MT" w:hAnsi="Tw Cen MT"/>
        </w:rPr>
      </w:pPr>
      <w:r>
        <w:rPr>
          <w:rFonts w:ascii="Tw Cen MT" w:hAnsi="Tw Cen MT"/>
        </w:rPr>
        <w:t xml:space="preserve">R/ </w:t>
      </w:r>
    </w:p>
    <w:p w14:paraId="0C73EDB2" w14:textId="77777777" w:rsidR="00972DCC" w:rsidRDefault="00972DCC" w:rsidP="00972DCC">
      <w:pPr>
        <w:pStyle w:val="Prrafodelista"/>
        <w:numPr>
          <w:ilvl w:val="0"/>
          <w:numId w:val="10"/>
        </w:numPr>
        <w:spacing w:after="0"/>
        <w:rPr>
          <w:rFonts w:ascii="Tw Cen MT" w:hAnsi="Tw Cen MT"/>
        </w:rPr>
      </w:pPr>
      <w:r w:rsidRPr="00972DCC">
        <w:rPr>
          <w:rFonts w:ascii="Tw Cen MT" w:hAnsi="Tw Cen MT"/>
        </w:rPr>
        <w:t>Cuántos casos de prueba se diseñaron</w:t>
      </w:r>
      <w:r>
        <w:rPr>
          <w:rFonts w:ascii="Tw Cen MT" w:hAnsi="Tw Cen MT"/>
        </w:rPr>
        <w:t xml:space="preserve"> por historia de usuario</w:t>
      </w:r>
    </w:p>
    <w:p w14:paraId="13A7C72C" w14:textId="77777777" w:rsidR="00972DCC" w:rsidRDefault="00972DCC" w:rsidP="00972DCC">
      <w:pPr>
        <w:pStyle w:val="Prrafodelista"/>
        <w:numPr>
          <w:ilvl w:val="0"/>
          <w:numId w:val="10"/>
        </w:numPr>
        <w:spacing w:after="0"/>
        <w:rPr>
          <w:rFonts w:ascii="Tw Cen MT" w:hAnsi="Tw Cen MT"/>
        </w:rPr>
      </w:pPr>
      <w:r>
        <w:rPr>
          <w:rFonts w:ascii="Tw Cen MT" w:hAnsi="Tw Cen MT"/>
        </w:rPr>
        <w:t>C</w:t>
      </w:r>
      <w:r w:rsidRPr="00972DCC">
        <w:rPr>
          <w:rFonts w:ascii="Tw Cen MT" w:hAnsi="Tw Cen MT"/>
        </w:rPr>
        <w:t>uántos casos de prueba est</w:t>
      </w:r>
      <w:r>
        <w:rPr>
          <w:rFonts w:ascii="Tw Cen MT" w:hAnsi="Tw Cen MT"/>
        </w:rPr>
        <w:t>án OK por historia de usuario</w:t>
      </w:r>
    </w:p>
    <w:p w14:paraId="51795E11" w14:textId="77777777" w:rsidR="00972DCC" w:rsidRDefault="00972DCC" w:rsidP="00972DCC">
      <w:pPr>
        <w:pStyle w:val="Prrafodelista"/>
        <w:numPr>
          <w:ilvl w:val="0"/>
          <w:numId w:val="10"/>
        </w:numPr>
        <w:spacing w:after="0"/>
        <w:rPr>
          <w:rFonts w:ascii="Tw Cen MT" w:hAnsi="Tw Cen MT"/>
        </w:rPr>
      </w:pPr>
      <w:r>
        <w:rPr>
          <w:rFonts w:ascii="Tw Cen MT" w:hAnsi="Tw Cen MT"/>
        </w:rPr>
        <w:t>C</w:t>
      </w:r>
      <w:r w:rsidRPr="00972DCC">
        <w:rPr>
          <w:rFonts w:ascii="Tw Cen MT" w:hAnsi="Tw Cen MT"/>
        </w:rPr>
        <w:t>uántos casos de prueba están Fa</w:t>
      </w:r>
      <w:r>
        <w:rPr>
          <w:rFonts w:ascii="Tw Cen MT" w:hAnsi="Tw Cen MT"/>
        </w:rPr>
        <w:t>llidos por historia de usuario</w:t>
      </w:r>
    </w:p>
    <w:p w14:paraId="6010AD82" w14:textId="5FBAB56A" w:rsidR="00972DCC" w:rsidRDefault="00E81B6F" w:rsidP="00972DCC">
      <w:pPr>
        <w:pStyle w:val="Prrafodelista"/>
        <w:numPr>
          <w:ilvl w:val="0"/>
          <w:numId w:val="10"/>
        </w:numPr>
        <w:spacing w:after="0"/>
        <w:rPr>
          <w:rFonts w:ascii="Tw Cen MT" w:hAnsi="Tw Cen MT"/>
        </w:rPr>
      </w:pPr>
      <w:r>
        <w:rPr>
          <w:rFonts w:ascii="Tw Cen MT" w:hAnsi="Tw Cen MT"/>
        </w:rPr>
        <w:t>Número de</w:t>
      </w:r>
      <w:r w:rsidR="00972DCC" w:rsidRPr="00972DCC">
        <w:rPr>
          <w:rFonts w:ascii="Tw Cen MT" w:hAnsi="Tw Cen MT"/>
        </w:rPr>
        <w:t xml:space="preserve"> issues </w:t>
      </w:r>
      <w:r>
        <w:rPr>
          <w:rFonts w:ascii="Tw Cen MT" w:hAnsi="Tw Cen MT"/>
        </w:rPr>
        <w:t>detectados</w:t>
      </w:r>
    </w:p>
    <w:p w14:paraId="1A096CE5" w14:textId="7FE2CD7F" w:rsidR="00E81B6F" w:rsidRDefault="00E81B6F" w:rsidP="00972DCC">
      <w:pPr>
        <w:pStyle w:val="Prrafodelista"/>
        <w:numPr>
          <w:ilvl w:val="0"/>
          <w:numId w:val="10"/>
        </w:numPr>
        <w:spacing w:after="0"/>
        <w:rPr>
          <w:rFonts w:ascii="Tw Cen MT" w:hAnsi="Tw Cen MT"/>
        </w:rPr>
      </w:pPr>
      <w:r>
        <w:rPr>
          <w:rFonts w:ascii="Tw Cen MT" w:hAnsi="Tw Cen MT"/>
        </w:rPr>
        <w:t>Número de issues resueltos</w:t>
      </w:r>
    </w:p>
    <w:p w14:paraId="3AF290ED" w14:textId="3CF24E5E" w:rsidR="00E81B6F" w:rsidRDefault="00E81B6F" w:rsidP="00972DCC">
      <w:pPr>
        <w:pStyle w:val="Prrafodelista"/>
        <w:numPr>
          <w:ilvl w:val="0"/>
          <w:numId w:val="10"/>
        </w:numPr>
        <w:spacing w:after="0"/>
        <w:rPr>
          <w:rFonts w:ascii="Tw Cen MT" w:hAnsi="Tw Cen MT"/>
        </w:rPr>
      </w:pPr>
      <w:r>
        <w:rPr>
          <w:rFonts w:ascii="Tw Cen MT" w:hAnsi="Tw Cen MT"/>
        </w:rPr>
        <w:t>Cantidad de corridas</w:t>
      </w:r>
    </w:p>
    <w:p w14:paraId="5D97CB09" w14:textId="268099C1" w:rsidR="00E81B6F" w:rsidRDefault="00E81B6F" w:rsidP="00E81B6F">
      <w:pPr>
        <w:pStyle w:val="Prrafodelista"/>
        <w:numPr>
          <w:ilvl w:val="0"/>
          <w:numId w:val="10"/>
        </w:numPr>
        <w:spacing w:after="0"/>
        <w:rPr>
          <w:rFonts w:ascii="Tw Cen MT" w:hAnsi="Tw Cen MT"/>
        </w:rPr>
      </w:pPr>
      <w:r>
        <w:rPr>
          <w:rFonts w:ascii="Tw Cen MT" w:hAnsi="Tw Cen MT"/>
        </w:rPr>
        <w:t>Cantidad de casos reutilizados</w:t>
      </w:r>
    </w:p>
    <w:p w14:paraId="2E975196" w14:textId="77777777" w:rsidR="00E81B6F" w:rsidRPr="00E81B6F" w:rsidRDefault="00E81B6F" w:rsidP="00E81B6F">
      <w:pPr>
        <w:spacing w:after="0"/>
        <w:rPr>
          <w:rFonts w:ascii="Tw Cen MT" w:hAnsi="Tw Cen MT"/>
        </w:rPr>
      </w:pPr>
    </w:p>
    <w:p w14:paraId="57487A67" w14:textId="77777777" w:rsidR="00FA1336" w:rsidRPr="00B97017" w:rsidRDefault="00FA1336" w:rsidP="00B97017">
      <w:pPr>
        <w:spacing w:after="0"/>
        <w:rPr>
          <w:rFonts w:ascii="Tw Cen MT" w:hAnsi="Tw Cen MT"/>
        </w:rPr>
      </w:pPr>
    </w:p>
    <w:sectPr w:rsidR="00FA1336" w:rsidRPr="00B97017"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3E48A690"/>
    <w:lvl w:ilvl="0" w:tplc="6BD2B3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4357F2"/>
    <w:multiLevelType w:val="hybridMultilevel"/>
    <w:tmpl w:val="641AA2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2D35D79"/>
    <w:multiLevelType w:val="hybridMultilevel"/>
    <w:tmpl w:val="87FAE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AC6170B"/>
    <w:multiLevelType w:val="hybridMultilevel"/>
    <w:tmpl w:val="D6FE7C5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FCF4564"/>
    <w:multiLevelType w:val="hybridMultilevel"/>
    <w:tmpl w:val="E6CA6BFA"/>
    <w:lvl w:ilvl="0" w:tplc="240A0015">
      <w:start w:val="1"/>
      <w:numFmt w:val="upp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0461DBA"/>
    <w:multiLevelType w:val="hybridMultilevel"/>
    <w:tmpl w:val="272891D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9"/>
  </w:num>
  <w:num w:numId="5">
    <w:abstractNumId w:val="2"/>
  </w:num>
  <w:num w:numId="6">
    <w:abstractNumId w:val="1"/>
  </w:num>
  <w:num w:numId="7">
    <w:abstractNumId w:val="4"/>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015B19"/>
    <w:rsid w:val="00036FD8"/>
    <w:rsid w:val="000529B4"/>
    <w:rsid w:val="000806E7"/>
    <w:rsid w:val="000D0D09"/>
    <w:rsid w:val="000D45FD"/>
    <w:rsid w:val="00221656"/>
    <w:rsid w:val="00247394"/>
    <w:rsid w:val="00284181"/>
    <w:rsid w:val="00295F1A"/>
    <w:rsid w:val="002C308B"/>
    <w:rsid w:val="00381070"/>
    <w:rsid w:val="00491B5A"/>
    <w:rsid w:val="004B0A5B"/>
    <w:rsid w:val="005C7F4D"/>
    <w:rsid w:val="005F26B8"/>
    <w:rsid w:val="006B110E"/>
    <w:rsid w:val="006B2D13"/>
    <w:rsid w:val="007415CD"/>
    <w:rsid w:val="0075697B"/>
    <w:rsid w:val="007B3FEB"/>
    <w:rsid w:val="007F03B0"/>
    <w:rsid w:val="008632CF"/>
    <w:rsid w:val="0094483F"/>
    <w:rsid w:val="00972DCC"/>
    <w:rsid w:val="00AA56E7"/>
    <w:rsid w:val="00B03A49"/>
    <w:rsid w:val="00B615DC"/>
    <w:rsid w:val="00B97017"/>
    <w:rsid w:val="00BC3806"/>
    <w:rsid w:val="00C1740C"/>
    <w:rsid w:val="00C97D27"/>
    <w:rsid w:val="00D008BE"/>
    <w:rsid w:val="00D16B5C"/>
    <w:rsid w:val="00D25CAB"/>
    <w:rsid w:val="00D47EC9"/>
    <w:rsid w:val="00E5123B"/>
    <w:rsid w:val="00E811F8"/>
    <w:rsid w:val="00E81B6F"/>
    <w:rsid w:val="00EE2BC9"/>
    <w:rsid w:val="00F63B6B"/>
    <w:rsid w:val="00FA1336"/>
    <w:rsid w:val="00FD6C80"/>
    <w:rsid w:val="21082F7D"/>
    <w:rsid w:val="3E9E8AC9"/>
    <w:rsid w:val="441E3D04"/>
    <w:rsid w:val="4B63E574"/>
    <w:rsid w:val="4E9B8636"/>
    <w:rsid w:val="549BA068"/>
    <w:rsid w:val="7AED08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table" w:styleId="Tablaconcuadrcula">
    <w:name w:val="Table Grid"/>
    <w:basedOn w:val="Tablanormal"/>
    <w:uiPriority w:val="39"/>
    <w:rsid w:val="00015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table" w:styleId="Tablaconcuadrcula">
    <w:name w:val="Table Grid"/>
    <w:basedOn w:val="Tablanormal"/>
    <w:uiPriority w:val="39"/>
    <w:rsid w:val="00015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operacion.choucairtesting.com/academy/my/"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4.xml><?xml version="1.0" encoding="utf-8"?>
<ds:datastoreItem xmlns:ds="http://schemas.openxmlformats.org/officeDocument/2006/customXml" ds:itemID="{D6977003-191F-4330-9AC9-D04F38E1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4</Pages>
  <Words>1339</Words>
  <Characters>7366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Sebastián Rodríguez Rodríguez</dc:creator>
  <cp:keywords/>
  <dc:description/>
  <cp:lastModifiedBy>Yennifer Alvarez Herrera</cp:lastModifiedBy>
  <cp:revision>8</cp:revision>
  <dcterms:created xsi:type="dcterms:W3CDTF">2022-08-23T15:09:00Z</dcterms:created>
  <dcterms:modified xsi:type="dcterms:W3CDTF">2023-02-10T05:03:00Z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