
<file path=[Content_Types].xml><?xml version="1.0" encoding="utf-8"?>
<Types xmlns="http://schemas.openxmlformats.org/package/2006/content-types">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ind w:firstLine="562"/>
        <w:jc w:val="center"/>
        <w:rPr>
          <w:rFonts w:hint="eastAsia" w:eastAsia="宋体"/>
          <w:sz w:val="28"/>
          <w:lang w:val="en-US" w:eastAsia="zh-CN"/>
        </w:rPr>
      </w:pPr>
      <w:r>
        <w:rPr>
          <w:rFonts w:hint="eastAsia"/>
          <w:sz w:val="28"/>
          <w:lang w:val="en-US" w:eastAsia="zh-CN"/>
        </w:rPr>
        <w:t>乡村文化</w:t>
      </w:r>
      <w:r>
        <w:rPr>
          <w:rFonts w:hint="eastAsia"/>
          <w:sz w:val="28"/>
        </w:rPr>
        <w:t>需求分析</w:t>
      </w:r>
      <w:r>
        <w:rPr>
          <w:rFonts w:hint="eastAsia"/>
          <w:sz w:val="28"/>
          <w:lang w:val="en-US" w:eastAsia="zh-CN"/>
        </w:rPr>
        <w:t>文档</w:t>
      </w:r>
    </w:p>
    <w:p>
      <w:pPr>
        <w:numPr>
          <w:ilvl w:val="0"/>
          <w:numId w:val="2"/>
        </w:numPr>
        <w:rPr>
          <w:rFonts w:hint="eastAsia" w:eastAsia="宋体"/>
          <w:lang w:eastAsia="zh-CN"/>
        </w:rPr>
      </w:pPr>
      <w:r>
        <w:rPr>
          <w:rFonts w:hint="eastAsia"/>
          <w:sz w:val="28"/>
          <w:lang w:eastAsia="zh-CN"/>
        </w:rPr>
        <w:t>目录</w:t>
      </w:r>
    </w:p>
    <w:p>
      <w:pPr>
        <w:pStyle w:val="7"/>
        <w:tabs>
          <w:tab w:val="right" w:leader="dot" w:pos="8296"/>
        </w:tabs>
        <w:ind w:firstLine="419" w:firstLineChars="149"/>
        <w:rPr>
          <w:b w:val="0"/>
          <w:caps w:val="0"/>
          <w:sz w:val="21"/>
        </w:rPr>
      </w:pPr>
      <w:r>
        <w:rPr>
          <w:sz w:val="28"/>
        </w:rPr>
        <w:fldChar w:fldCharType="begin"/>
      </w:r>
      <w:r>
        <w:rPr>
          <w:sz w:val="28"/>
        </w:rPr>
        <w:instrText xml:space="preserve"> TOC \o "1-3" \h \z \u </w:instrText>
      </w:r>
      <w:r>
        <w:rPr>
          <w:sz w:val="28"/>
        </w:rPr>
        <w:fldChar w:fldCharType="separate"/>
      </w:r>
      <w:r>
        <w:fldChar w:fldCharType="begin"/>
      </w:r>
      <w:r>
        <w:rPr>
          <w:rStyle w:val="13"/>
        </w:rPr>
        <w:instrText xml:space="preserve"> </w:instrText>
      </w:r>
      <w:r>
        <w:instrText xml:space="preserve">HYPERLINK \l "_Toc127799062"</w:instrText>
      </w:r>
      <w:r>
        <w:rPr>
          <w:rStyle w:val="13"/>
        </w:rPr>
        <w:instrText xml:space="preserve"> </w:instrText>
      </w:r>
      <w:r>
        <w:fldChar w:fldCharType="separate"/>
      </w:r>
      <w:r>
        <w:rPr>
          <w:rStyle w:val="13"/>
        </w:rPr>
        <w:t>1.</w:t>
      </w:r>
      <w:r>
        <w:rPr>
          <w:rStyle w:val="13"/>
          <w:rFonts w:hint="eastAsia"/>
        </w:rPr>
        <w:t xml:space="preserve"> 引言</w:t>
      </w:r>
      <w:r>
        <w:tab/>
      </w:r>
      <w:r>
        <w:rPr>
          <w:rFonts w:hint="eastAsia"/>
          <w:lang w:eastAsia="zh-CN"/>
        </w:rPr>
        <w:t>1</w:t>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"_Toc127799063"</w:instrText>
      </w:r>
      <w:r>
        <w:rPr>
          <w:rStyle w:val="13"/>
        </w:rPr>
        <w:instrText xml:space="preserve"> </w:instrText>
      </w:r>
      <w:r>
        <w:fldChar w:fldCharType="separate"/>
      </w:r>
      <w:r>
        <w:rPr>
          <w:rStyle w:val="13"/>
          <w:rFonts w:ascii="黑体"/>
        </w:rPr>
        <w:t>1.1</w:t>
      </w:r>
      <w:r>
        <w:rPr>
          <w:rStyle w:val="13"/>
          <w:rFonts w:hint="eastAsia"/>
        </w:rPr>
        <w:t xml:space="preserve"> 编写目的</w:t>
      </w:r>
      <w:r>
        <w:tab/>
      </w:r>
      <w:r>
        <w:fldChar w:fldCharType="begin"/>
      </w:r>
      <w:r>
        <w:instrText xml:space="preserve"> PAGEREF _Toc127799063 \h </w:instrText>
      </w:r>
      <w:r>
        <w:fldChar w:fldCharType="separate"/>
      </w:r>
      <w:r>
        <w:t>1</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"_Toc127799066"</w:instrText>
      </w:r>
      <w:r>
        <w:rPr>
          <w:rStyle w:val="13"/>
        </w:rPr>
        <w:instrText xml:space="preserve"> </w:instrText>
      </w:r>
      <w:r>
        <w:fldChar w:fldCharType="separate"/>
      </w:r>
      <w:r>
        <w:rPr>
          <w:rStyle w:val="13"/>
          <w:rFonts w:ascii="黑体"/>
        </w:rPr>
        <w:t>1.</w:t>
      </w:r>
      <w:r>
        <w:rPr>
          <w:rStyle w:val="13"/>
          <w:rFonts w:hint="eastAsia" w:ascii="黑体"/>
          <w:lang w:val="en-US" w:eastAsia="zh-CN"/>
        </w:rPr>
        <w:t>2</w:t>
      </w:r>
      <w:r>
        <w:rPr>
          <w:rStyle w:val="13"/>
          <w:rFonts w:hint="eastAsia"/>
        </w:rPr>
        <w:t xml:space="preserve"> 预期读者和阅读建议</w:t>
      </w:r>
      <w:r>
        <w:tab/>
      </w:r>
      <w:r>
        <w:fldChar w:fldCharType="begin"/>
      </w:r>
      <w:r>
        <w:instrText xml:space="preserve"> PAGEREF _Toc127799066 \h </w:instrText>
      </w:r>
      <w:r>
        <w:fldChar w:fldCharType="separate"/>
      </w:r>
      <w:r>
        <w:t>1</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"_Toc127799067"</w:instrText>
      </w:r>
      <w:r>
        <w:rPr>
          <w:rStyle w:val="13"/>
        </w:rPr>
        <w:instrText xml:space="preserve"> </w:instrText>
      </w:r>
      <w:r>
        <w:fldChar w:fldCharType="separate"/>
      </w:r>
      <w:r>
        <w:rPr>
          <w:rStyle w:val="13"/>
          <w:rFonts w:ascii="黑体"/>
        </w:rPr>
        <w:t>1.</w:t>
      </w:r>
      <w:r>
        <w:rPr>
          <w:rStyle w:val="13"/>
          <w:rFonts w:hint="eastAsia" w:ascii="黑体"/>
          <w:lang w:val="en-US" w:eastAsia="zh-CN"/>
        </w:rPr>
        <w:t>3</w:t>
      </w:r>
      <w:r>
        <w:rPr>
          <w:rStyle w:val="13"/>
          <w:rFonts w:hint="eastAsia"/>
        </w:rPr>
        <w:t xml:space="preserve"> 产品范围</w:t>
      </w:r>
      <w:r>
        <w:tab/>
      </w:r>
      <w:r>
        <w:rPr>
          <w:rFonts w:hint="eastAsia"/>
          <w:lang w:val="en-US" w:eastAsia="zh-CN"/>
        </w:rPr>
        <w:t>1</w:t>
      </w:r>
      <w:r>
        <w:fldChar w:fldCharType="end"/>
      </w:r>
    </w:p>
    <w:p>
      <w:pPr>
        <w:pStyle w:val="8"/>
        <w:tabs>
          <w:tab w:val="right" w:leader="dot" w:pos="8296"/>
        </w:tabs>
        <w:ind w:firstLine="400"/>
        <w:rPr>
          <w:rFonts w:hint="default" w:eastAsia="宋体"/>
          <w:lang w:val="en-US" w:eastAsia="zh-CN"/>
        </w:rPr>
      </w:pPr>
      <w:r>
        <w:rPr>
          <w:rFonts w:hint="eastAsia"/>
          <w:lang w:val="en-US" w:eastAsia="zh-CN"/>
        </w:rPr>
        <w:t>1.4 项目操作的人员</w:t>
      </w:r>
      <w:r>
        <w:tab/>
      </w:r>
      <w:r>
        <w:rPr>
          <w:rFonts w:hint="eastAsia"/>
          <w:lang w:val="en-US" w:eastAsia="zh-CN"/>
        </w:rPr>
        <w:t>1</w:t>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"_Toc127799068"</w:instrText>
      </w:r>
      <w:r>
        <w:rPr>
          <w:rStyle w:val="13"/>
        </w:rPr>
        <w:instrText xml:space="preserve"> </w:instrText>
      </w:r>
      <w:r>
        <w:fldChar w:fldCharType="separate"/>
      </w:r>
      <w:r>
        <w:rPr>
          <w:rStyle w:val="13"/>
          <w:rFonts w:ascii="黑体"/>
        </w:rPr>
        <w:t>1.6</w:t>
      </w:r>
      <w:r>
        <w:rPr>
          <w:rStyle w:val="13"/>
          <w:rFonts w:hint="eastAsia"/>
        </w:rPr>
        <w:t xml:space="preserve"> 参考文献</w:t>
      </w:r>
      <w:r>
        <w:tab/>
      </w:r>
      <w:r>
        <w:rPr>
          <w:rFonts w:hint="eastAsia"/>
          <w:lang w:val="en-US" w:eastAsia="zh-CN"/>
        </w:rPr>
        <w:t>1</w:t>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"_Toc127799069"</w:instrText>
      </w:r>
      <w:r>
        <w:rPr>
          <w:rStyle w:val="13"/>
        </w:rPr>
        <w:instrText xml:space="preserve"> </w:instrText>
      </w:r>
      <w:r>
        <w:fldChar w:fldCharType="separate"/>
      </w:r>
      <w:r>
        <w:rPr>
          <w:rStyle w:val="13"/>
        </w:rPr>
        <w:t>2.</w:t>
      </w:r>
      <w:r>
        <w:rPr>
          <w:rStyle w:val="13"/>
          <w:rFonts w:hint="eastAsia"/>
        </w:rPr>
        <w:t xml:space="preserve"> 综合描述</w:t>
      </w:r>
      <w:r>
        <w:tab/>
      </w:r>
      <w:r>
        <w:fldChar w:fldCharType="begin"/>
      </w:r>
      <w:r>
        <w:instrText xml:space="preserve"> PAGEREF _Toc127799069 \h </w:instrText>
      </w:r>
      <w:r>
        <w:fldChar w:fldCharType="separate"/>
      </w:r>
      <w:r>
        <w:t>2</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"_Toc127799070"</w:instrText>
      </w:r>
      <w:r>
        <w:rPr>
          <w:rStyle w:val="13"/>
        </w:rPr>
        <w:instrText xml:space="preserve"> </w:instrText>
      </w:r>
      <w:r>
        <w:fldChar w:fldCharType="separate"/>
      </w:r>
      <w:r>
        <w:rPr>
          <w:rStyle w:val="13"/>
          <w:rFonts w:ascii="黑体"/>
        </w:rPr>
        <w:t>2.1</w:t>
      </w:r>
      <w:r>
        <w:rPr>
          <w:rStyle w:val="13"/>
          <w:rFonts w:hint="eastAsia"/>
        </w:rPr>
        <w:t xml:space="preserve"> 产品的状况</w:t>
      </w:r>
      <w:r>
        <w:tab/>
      </w:r>
      <w:r>
        <w:fldChar w:fldCharType="begin"/>
      </w:r>
      <w:r>
        <w:instrText xml:space="preserve"> PAGEREF _Toc127799070 \h </w:instrText>
      </w:r>
      <w:r>
        <w:fldChar w:fldCharType="separate"/>
      </w:r>
      <w:r>
        <w:t>2</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"_Toc127799071"</w:instrText>
      </w:r>
      <w:r>
        <w:rPr>
          <w:rStyle w:val="13"/>
        </w:rPr>
        <w:instrText xml:space="preserve"> </w:instrText>
      </w:r>
      <w:r>
        <w:fldChar w:fldCharType="separate"/>
      </w:r>
      <w:r>
        <w:rPr>
          <w:rStyle w:val="13"/>
          <w:rFonts w:ascii="黑体"/>
        </w:rPr>
        <w:t>2.2</w:t>
      </w:r>
      <w:r>
        <w:rPr>
          <w:rStyle w:val="13"/>
          <w:rFonts w:hint="eastAsia"/>
        </w:rPr>
        <w:t xml:space="preserve"> 产品的功能</w:t>
      </w:r>
      <w:r>
        <w:tab/>
      </w:r>
      <w:r>
        <w:fldChar w:fldCharType="begin"/>
      </w:r>
      <w:r>
        <w:instrText xml:space="preserve"> PAGEREF _Toc127799071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"_Toc127799072"</w:instrText>
      </w:r>
      <w:r>
        <w:rPr>
          <w:rStyle w:val="13"/>
        </w:rPr>
        <w:instrText xml:space="preserve"> </w:instrText>
      </w:r>
      <w:r>
        <w:fldChar w:fldCharType="separate"/>
      </w:r>
      <w:r>
        <w:rPr>
          <w:rStyle w:val="13"/>
          <w:rFonts w:ascii="黑体"/>
        </w:rPr>
        <w:t>2.3</w:t>
      </w:r>
      <w:r>
        <w:rPr>
          <w:rStyle w:val="13"/>
          <w:rFonts w:hint="eastAsia"/>
        </w:rPr>
        <w:t xml:space="preserve"> 用户类和特性</w:t>
      </w:r>
      <w:r>
        <w:tab/>
      </w:r>
      <w:r>
        <w:fldChar w:fldCharType="begin"/>
      </w:r>
      <w:r>
        <w:instrText xml:space="preserve"> PAGEREF _Toc127799072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"_Toc127799073"</w:instrText>
      </w:r>
      <w:r>
        <w:rPr>
          <w:rStyle w:val="13"/>
        </w:rPr>
        <w:instrText xml:space="preserve"> </w:instrText>
      </w:r>
      <w:r>
        <w:fldChar w:fldCharType="separate"/>
      </w:r>
      <w:r>
        <w:rPr>
          <w:rStyle w:val="13"/>
          <w:rFonts w:ascii="黑体"/>
        </w:rPr>
        <w:t>2.4</w:t>
      </w:r>
      <w:r>
        <w:rPr>
          <w:rStyle w:val="13"/>
          <w:rFonts w:hint="eastAsia"/>
        </w:rPr>
        <w:t xml:space="preserve"> 运行环境</w:t>
      </w:r>
      <w:r>
        <w:tab/>
      </w:r>
      <w:r>
        <w:fldChar w:fldCharType="begin"/>
      </w:r>
      <w:r>
        <w:instrText xml:space="preserve"> PAGEREF _Toc127799073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"_Toc127799074"</w:instrText>
      </w:r>
      <w:r>
        <w:rPr>
          <w:rStyle w:val="13"/>
        </w:rPr>
        <w:instrText xml:space="preserve"> </w:instrText>
      </w:r>
      <w:r>
        <w:fldChar w:fldCharType="separate"/>
      </w:r>
      <w:r>
        <w:rPr>
          <w:rStyle w:val="13"/>
          <w:rFonts w:ascii="黑体"/>
        </w:rPr>
        <w:t>2.5</w:t>
      </w:r>
      <w:r>
        <w:rPr>
          <w:rStyle w:val="13"/>
          <w:rFonts w:hint="eastAsia"/>
        </w:rPr>
        <w:t xml:space="preserve"> 设计和实现上的限制</w:t>
      </w:r>
      <w:r>
        <w:tab/>
      </w:r>
      <w:r>
        <w:fldChar w:fldCharType="begin"/>
      </w:r>
      <w:r>
        <w:instrText xml:space="preserve"> PAGEREF _Toc127799074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"_Toc127799075"</w:instrText>
      </w:r>
      <w:r>
        <w:rPr>
          <w:rStyle w:val="13"/>
        </w:rPr>
        <w:instrText xml:space="preserve"> </w:instrText>
      </w:r>
      <w:r>
        <w:fldChar w:fldCharType="separate"/>
      </w:r>
      <w:r>
        <w:rPr>
          <w:rStyle w:val="13"/>
          <w:rFonts w:ascii="黑体"/>
        </w:rPr>
        <w:t>2.6</w:t>
      </w:r>
      <w:r>
        <w:rPr>
          <w:rStyle w:val="13"/>
          <w:rFonts w:hint="eastAsia"/>
        </w:rPr>
        <w:t xml:space="preserve"> 假设和约束</w:t>
      </w:r>
      <w:r>
        <w:rPr>
          <w:rStyle w:val="13"/>
        </w:rPr>
        <w:t>(</w:t>
      </w:r>
      <w:r>
        <w:rPr>
          <w:rStyle w:val="13"/>
          <w:rFonts w:hint="eastAsia"/>
        </w:rPr>
        <w:t>依赖</w:t>
      </w:r>
      <w:r>
        <w:rPr>
          <w:rStyle w:val="13"/>
        </w:rPr>
        <w:t>)</w:t>
      </w:r>
      <w:r>
        <w:tab/>
      </w:r>
      <w:r>
        <w:fldChar w:fldCharType="begin"/>
      </w:r>
      <w:r>
        <w:instrText xml:space="preserve"> PAGEREF _Toc127799075 \h </w:instrText>
      </w:r>
      <w:r>
        <w:fldChar w:fldCharType="separate"/>
      </w:r>
      <w:r>
        <w:t>4</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"_Toc127799076"</w:instrText>
      </w:r>
      <w:r>
        <w:rPr>
          <w:rStyle w:val="13"/>
        </w:rPr>
        <w:instrText xml:space="preserve"> </w:instrText>
      </w:r>
      <w:r>
        <w:fldChar w:fldCharType="separate"/>
      </w:r>
      <w:r>
        <w:rPr>
          <w:rStyle w:val="13"/>
        </w:rPr>
        <w:t>3.</w:t>
      </w:r>
      <w:r>
        <w:rPr>
          <w:rStyle w:val="13"/>
          <w:rFonts w:hint="eastAsia"/>
        </w:rPr>
        <w:t xml:space="preserve"> 外部接口需求</w:t>
      </w:r>
      <w:r>
        <w:tab/>
      </w:r>
      <w:r>
        <w:fldChar w:fldCharType="begin"/>
      </w:r>
      <w:r>
        <w:instrText xml:space="preserve"> PAGEREF _Toc127799076 \h </w:instrText>
      </w:r>
      <w:r>
        <w:fldChar w:fldCharType="separate"/>
      </w:r>
      <w:r>
        <w:t>4</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"_Toc127799077"</w:instrText>
      </w:r>
      <w:r>
        <w:rPr>
          <w:rStyle w:val="13"/>
        </w:rPr>
        <w:instrText xml:space="preserve"> </w:instrText>
      </w:r>
      <w:r>
        <w:fldChar w:fldCharType="separate"/>
      </w:r>
      <w:r>
        <w:rPr>
          <w:rStyle w:val="13"/>
          <w:rFonts w:ascii="黑体"/>
        </w:rPr>
        <w:t>3.1</w:t>
      </w:r>
      <w:r>
        <w:rPr>
          <w:rStyle w:val="13"/>
          <w:rFonts w:hint="eastAsia"/>
        </w:rPr>
        <w:t xml:space="preserve"> 用户界面</w:t>
      </w:r>
      <w:r>
        <w:tab/>
      </w:r>
      <w:r>
        <w:fldChar w:fldCharType="begin"/>
      </w:r>
      <w:r>
        <w:instrText xml:space="preserve"> PAGEREF _Toc127799077 \h </w:instrText>
      </w:r>
      <w:r>
        <w:fldChar w:fldCharType="separate"/>
      </w:r>
      <w:r>
        <w:t>4</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"_Toc127799078"</w:instrText>
      </w:r>
      <w:r>
        <w:rPr>
          <w:rStyle w:val="13"/>
        </w:rPr>
        <w:instrText xml:space="preserve"> </w:instrText>
      </w:r>
      <w:r>
        <w:fldChar w:fldCharType="separate"/>
      </w:r>
      <w:r>
        <w:rPr>
          <w:rStyle w:val="13"/>
          <w:rFonts w:ascii="黑体"/>
        </w:rPr>
        <w:t>3.2</w:t>
      </w:r>
      <w:r>
        <w:rPr>
          <w:rStyle w:val="13"/>
          <w:rFonts w:hint="eastAsia"/>
        </w:rPr>
        <w:t xml:space="preserve"> 硬件接口</w:t>
      </w:r>
      <w:r>
        <w:tab/>
      </w:r>
      <w:r>
        <w:fldChar w:fldCharType="begin"/>
      </w:r>
      <w:r>
        <w:instrText xml:space="preserve"> PAGEREF _Toc127799078 \h </w:instrText>
      </w:r>
      <w:r>
        <w:fldChar w:fldCharType="separate"/>
      </w:r>
      <w:r>
        <w:t>5</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"_Toc127799079"</w:instrText>
      </w:r>
      <w:r>
        <w:rPr>
          <w:rStyle w:val="13"/>
        </w:rPr>
        <w:instrText xml:space="preserve"> </w:instrText>
      </w:r>
      <w:r>
        <w:fldChar w:fldCharType="separate"/>
      </w:r>
      <w:r>
        <w:rPr>
          <w:rStyle w:val="13"/>
          <w:rFonts w:ascii="黑体"/>
        </w:rPr>
        <w:t>3.3</w:t>
      </w:r>
      <w:r>
        <w:rPr>
          <w:rStyle w:val="13"/>
          <w:rFonts w:hint="eastAsia"/>
        </w:rPr>
        <w:t xml:space="preserve"> 软件接口</w:t>
      </w:r>
      <w:r>
        <w:tab/>
      </w:r>
      <w:r>
        <w:fldChar w:fldCharType="begin"/>
      </w:r>
      <w:r>
        <w:instrText xml:space="preserve"> PAGEREF _Toc127799079 \h </w:instrText>
      </w:r>
      <w:r>
        <w:fldChar w:fldCharType="separate"/>
      </w:r>
      <w:r>
        <w:t>5</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"_Toc127799080"</w:instrText>
      </w:r>
      <w:r>
        <w:rPr>
          <w:rStyle w:val="13"/>
        </w:rPr>
        <w:instrText xml:space="preserve"> </w:instrText>
      </w:r>
      <w:r>
        <w:fldChar w:fldCharType="separate"/>
      </w:r>
      <w:r>
        <w:rPr>
          <w:rStyle w:val="13"/>
          <w:rFonts w:ascii="黑体"/>
        </w:rPr>
        <w:t>3.4</w:t>
      </w:r>
      <w:r>
        <w:rPr>
          <w:rStyle w:val="13"/>
          <w:rFonts w:hint="eastAsia"/>
        </w:rPr>
        <w:t xml:space="preserve"> </w:t>
      </w:r>
      <w:r>
        <w:rPr>
          <w:rStyle w:val="13"/>
          <w:rFonts w:hint="eastAsia"/>
          <w:lang w:val="en-US" w:eastAsia="zh-CN"/>
        </w:rPr>
        <w:t>浏览器</w:t>
      </w:r>
      <w:r>
        <w:tab/>
      </w:r>
      <w:r>
        <w:fldChar w:fldCharType="begin"/>
      </w:r>
      <w:r>
        <w:instrText xml:space="preserve"> PAGEREF _Toc127799080 \h </w:instrText>
      </w:r>
      <w:r>
        <w:fldChar w:fldCharType="separate"/>
      </w:r>
      <w:r>
        <w:t>6</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"_Toc127799081"</w:instrText>
      </w:r>
      <w:r>
        <w:rPr>
          <w:rStyle w:val="13"/>
        </w:rPr>
        <w:instrText xml:space="preserve"> </w:instrText>
      </w:r>
      <w:r>
        <w:fldChar w:fldCharType="separate"/>
      </w:r>
      <w:r>
        <w:rPr>
          <w:rStyle w:val="13"/>
        </w:rPr>
        <w:t>4.</w:t>
      </w:r>
      <w:r>
        <w:rPr>
          <w:rStyle w:val="13"/>
          <w:rFonts w:hint="eastAsia"/>
        </w:rPr>
        <w:t xml:space="preserve"> 系统功能需求</w:t>
      </w:r>
      <w:r>
        <w:tab/>
      </w:r>
      <w:r>
        <w:fldChar w:fldCharType="begin"/>
      </w:r>
      <w:r>
        <w:instrText xml:space="preserve"> PAGEREF _Toc127799081 \h </w:instrText>
      </w:r>
      <w:r>
        <w:fldChar w:fldCharType="separate"/>
      </w:r>
      <w:r>
        <w:t>6</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"_Toc127799082"</w:instrText>
      </w:r>
      <w:r>
        <w:rPr>
          <w:rStyle w:val="13"/>
        </w:rPr>
        <w:instrText xml:space="preserve"> </w:instrText>
      </w:r>
      <w:r>
        <w:fldChar w:fldCharType="separate"/>
      </w:r>
      <w:r>
        <w:rPr>
          <w:rStyle w:val="13"/>
          <w:rFonts w:ascii="黑体"/>
        </w:rPr>
        <w:t>4.1</w:t>
      </w:r>
      <w:r>
        <w:rPr>
          <w:rStyle w:val="13"/>
          <w:rFonts w:hint="eastAsia"/>
        </w:rPr>
        <w:t xml:space="preserve"> 说明和优先级</w:t>
      </w:r>
      <w:r>
        <w:tab/>
      </w:r>
      <w:r>
        <w:fldChar w:fldCharType="begin"/>
      </w:r>
      <w:r>
        <w:instrText xml:space="preserve"> PAGEREF _Toc127799082 \h </w:instrText>
      </w:r>
      <w:r>
        <w:fldChar w:fldCharType="separate"/>
      </w:r>
      <w:r>
        <w:t>6</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"_Toc127799083"</w:instrText>
      </w:r>
      <w:r>
        <w:rPr>
          <w:rStyle w:val="13"/>
        </w:rPr>
        <w:instrText xml:space="preserve"> </w:instrText>
      </w:r>
      <w:r>
        <w:fldChar w:fldCharType="separate"/>
      </w:r>
      <w:r>
        <w:rPr>
          <w:rStyle w:val="13"/>
          <w:rFonts w:ascii="黑体"/>
        </w:rPr>
        <w:t>4.2</w:t>
      </w:r>
      <w:r>
        <w:rPr>
          <w:rStyle w:val="13"/>
          <w:rFonts w:hint="eastAsia"/>
        </w:rPr>
        <w:t xml:space="preserve"> 激励／响应序列</w:t>
      </w:r>
      <w:r>
        <w:tab/>
      </w:r>
      <w:r>
        <w:fldChar w:fldCharType="begin"/>
      </w:r>
      <w:r>
        <w:instrText xml:space="preserve"> PAGEREF _Toc127799083 \h </w:instrText>
      </w:r>
      <w:r>
        <w:fldChar w:fldCharType="separate"/>
      </w:r>
      <w:r>
        <w:t>7</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"_Toc127799084"</w:instrText>
      </w:r>
      <w:r>
        <w:rPr>
          <w:rStyle w:val="13"/>
        </w:rPr>
        <w:instrText xml:space="preserve"> </w:instrText>
      </w:r>
      <w:r>
        <w:fldChar w:fldCharType="separate"/>
      </w:r>
      <w:r>
        <w:rPr>
          <w:rStyle w:val="13"/>
          <w:rFonts w:ascii="黑体"/>
        </w:rPr>
        <w:t>4.3</w:t>
      </w:r>
      <w:r>
        <w:rPr>
          <w:rStyle w:val="13"/>
          <w:rFonts w:hint="eastAsia"/>
        </w:rPr>
        <w:t xml:space="preserve"> 输入／输出数据</w:t>
      </w:r>
      <w:r>
        <w:tab/>
      </w:r>
      <w:r>
        <w:fldChar w:fldCharType="begin"/>
      </w:r>
      <w:r>
        <w:instrText xml:space="preserve"> PAGEREF _Toc127799084 \h </w:instrText>
      </w:r>
      <w:r>
        <w:fldChar w:fldCharType="separate"/>
      </w:r>
      <w:r>
        <w:t>7</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"_Toc127799085"</w:instrText>
      </w:r>
      <w:r>
        <w:rPr>
          <w:rStyle w:val="13"/>
        </w:rPr>
        <w:instrText xml:space="preserve"> </w:instrText>
      </w:r>
      <w:r>
        <w:fldChar w:fldCharType="separate"/>
      </w:r>
      <w:r>
        <w:rPr>
          <w:rStyle w:val="13"/>
        </w:rPr>
        <w:t>5.</w:t>
      </w:r>
      <w:r>
        <w:rPr>
          <w:rStyle w:val="13"/>
          <w:rFonts w:hint="eastAsia"/>
        </w:rPr>
        <w:t xml:space="preserve"> 其它非功能需求</w:t>
      </w:r>
      <w:r>
        <w:tab/>
      </w:r>
      <w:r>
        <w:fldChar w:fldCharType="begin"/>
      </w:r>
      <w:r>
        <w:instrText xml:space="preserve"> PAGEREF _Toc127799085 \h </w:instrText>
      </w:r>
      <w:r>
        <w:fldChar w:fldCharType="separate"/>
      </w:r>
      <w:r>
        <w:t>7</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"_Toc127799086"</w:instrText>
      </w:r>
      <w:r>
        <w:rPr>
          <w:rStyle w:val="13"/>
        </w:rPr>
        <w:instrText xml:space="preserve"> </w:instrText>
      </w:r>
      <w:r>
        <w:fldChar w:fldCharType="separate"/>
      </w:r>
      <w:r>
        <w:rPr>
          <w:rStyle w:val="13"/>
          <w:rFonts w:ascii="黑体"/>
        </w:rPr>
        <w:t>5.1</w:t>
      </w:r>
      <w:r>
        <w:rPr>
          <w:rStyle w:val="13"/>
          <w:rFonts w:hint="eastAsia"/>
        </w:rPr>
        <w:t xml:space="preserve"> 性能需求</w:t>
      </w:r>
      <w:r>
        <w:tab/>
      </w:r>
      <w:r>
        <w:fldChar w:fldCharType="begin"/>
      </w:r>
      <w:r>
        <w:instrText xml:space="preserve"> PAGEREF _Toc127799086 \h </w:instrText>
      </w:r>
      <w:r>
        <w:fldChar w:fldCharType="separate"/>
      </w:r>
      <w:r>
        <w:t>7</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"_Toc127799087"</w:instrText>
      </w:r>
      <w:r>
        <w:rPr>
          <w:rStyle w:val="13"/>
        </w:rPr>
        <w:instrText xml:space="preserve"> </w:instrText>
      </w:r>
      <w:r>
        <w:fldChar w:fldCharType="separate"/>
      </w:r>
      <w:r>
        <w:rPr>
          <w:rStyle w:val="13"/>
          <w:rFonts w:ascii="黑体"/>
        </w:rPr>
        <w:t>5.2</w:t>
      </w:r>
      <w:r>
        <w:rPr>
          <w:rStyle w:val="13"/>
          <w:rFonts w:hint="eastAsia"/>
        </w:rPr>
        <w:t xml:space="preserve"> 安全措施需求</w:t>
      </w:r>
      <w:r>
        <w:tab/>
      </w:r>
      <w:r>
        <w:fldChar w:fldCharType="begin"/>
      </w:r>
      <w:r>
        <w:instrText xml:space="preserve"> PAGEREF _Toc127799087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"_Toc127799088"</w:instrText>
      </w:r>
      <w:r>
        <w:rPr>
          <w:rStyle w:val="13"/>
        </w:rPr>
        <w:instrText xml:space="preserve"> </w:instrText>
      </w:r>
      <w:r>
        <w:fldChar w:fldCharType="separate"/>
      </w:r>
      <w:r>
        <w:rPr>
          <w:rStyle w:val="13"/>
          <w:rFonts w:ascii="黑体"/>
        </w:rPr>
        <w:t>5.3</w:t>
      </w:r>
      <w:r>
        <w:rPr>
          <w:rStyle w:val="13"/>
          <w:rFonts w:hint="eastAsia"/>
        </w:rPr>
        <w:t xml:space="preserve"> 安全性需求</w:t>
      </w:r>
      <w:r>
        <w:tab/>
      </w:r>
      <w:r>
        <w:fldChar w:fldCharType="begin"/>
      </w:r>
      <w:r>
        <w:instrText xml:space="preserve"> PAGEREF _Toc127799088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"_Toc127799089"</w:instrText>
      </w:r>
      <w:r>
        <w:rPr>
          <w:rStyle w:val="13"/>
        </w:rPr>
        <w:instrText xml:space="preserve"> </w:instrText>
      </w:r>
      <w:r>
        <w:fldChar w:fldCharType="separate"/>
      </w:r>
      <w:r>
        <w:rPr>
          <w:rStyle w:val="13"/>
          <w:rFonts w:ascii="黑体"/>
        </w:rPr>
        <w:t>5.4</w:t>
      </w:r>
      <w:r>
        <w:rPr>
          <w:rStyle w:val="13"/>
          <w:rFonts w:hint="eastAsia"/>
        </w:rPr>
        <w:t xml:space="preserve"> 软件质量属性</w:t>
      </w:r>
      <w:r>
        <w:tab/>
      </w:r>
      <w:r>
        <w:fldChar w:fldCharType="begin"/>
      </w:r>
      <w:r>
        <w:instrText xml:space="preserve"> PAGEREF _Toc127799089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"_Toc127799090"</w:instrText>
      </w:r>
      <w:r>
        <w:rPr>
          <w:rStyle w:val="13"/>
        </w:rPr>
        <w:instrText xml:space="preserve"> </w:instrText>
      </w:r>
      <w:r>
        <w:fldChar w:fldCharType="separate"/>
      </w:r>
      <w:r>
        <w:rPr>
          <w:rStyle w:val="13"/>
          <w:rFonts w:ascii="黑体"/>
        </w:rPr>
        <w:t>5.5</w:t>
      </w:r>
      <w:r>
        <w:rPr>
          <w:rStyle w:val="13"/>
          <w:rFonts w:hint="eastAsia"/>
        </w:rPr>
        <w:t xml:space="preserve"> 业务规则</w:t>
      </w:r>
      <w:r>
        <w:tab/>
      </w:r>
      <w:r>
        <w:fldChar w:fldCharType="begin"/>
      </w:r>
      <w:r>
        <w:instrText xml:space="preserve"> PAGEREF _Toc127799090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"_Toc127799091"</w:instrText>
      </w:r>
      <w:r>
        <w:rPr>
          <w:rStyle w:val="13"/>
        </w:rPr>
        <w:instrText xml:space="preserve"> </w:instrText>
      </w:r>
      <w:r>
        <w:fldChar w:fldCharType="separate"/>
      </w:r>
      <w:r>
        <w:rPr>
          <w:rStyle w:val="13"/>
          <w:rFonts w:ascii="黑体"/>
        </w:rPr>
        <w:t>5.6</w:t>
      </w:r>
      <w:r>
        <w:rPr>
          <w:rStyle w:val="13"/>
          <w:rFonts w:hint="eastAsia"/>
        </w:rPr>
        <w:t xml:space="preserve"> 用户文档</w:t>
      </w:r>
      <w:r>
        <w:tab/>
      </w:r>
      <w:r>
        <w:fldChar w:fldCharType="begin"/>
      </w:r>
      <w:r>
        <w:instrText xml:space="preserve"> PAGEREF _Toc127799091 \h </w:instrText>
      </w:r>
      <w:r>
        <w:fldChar w:fldCharType="separate"/>
      </w:r>
      <w:r>
        <w:t>8</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"_Toc127799092"</w:instrText>
      </w:r>
      <w:r>
        <w:rPr>
          <w:rStyle w:val="13"/>
        </w:rPr>
        <w:instrText xml:space="preserve"> </w:instrText>
      </w:r>
      <w:r>
        <w:fldChar w:fldCharType="separate"/>
      </w:r>
      <w:r>
        <w:rPr>
          <w:rStyle w:val="13"/>
        </w:rPr>
        <w:t>6.</w:t>
      </w:r>
      <w:r>
        <w:rPr>
          <w:rStyle w:val="13"/>
          <w:rFonts w:hint="eastAsia"/>
        </w:rPr>
        <w:t xml:space="preserve"> 词汇表</w:t>
      </w:r>
      <w:r>
        <w:tab/>
      </w:r>
      <w:r>
        <w:fldChar w:fldCharType="begin"/>
      </w:r>
      <w:r>
        <w:instrText xml:space="preserve"> PAGEREF _Toc127799092 \h </w:instrText>
      </w:r>
      <w:r>
        <w:fldChar w:fldCharType="separate"/>
      </w:r>
      <w:r>
        <w:t>9</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"_Toc127799093"</w:instrText>
      </w:r>
      <w:r>
        <w:rPr>
          <w:rStyle w:val="13"/>
        </w:rPr>
        <w:instrText xml:space="preserve"> </w:instrText>
      </w:r>
      <w:r>
        <w:fldChar w:fldCharType="separate"/>
      </w:r>
      <w:r>
        <w:rPr>
          <w:rStyle w:val="13"/>
        </w:rPr>
        <w:t>7.</w:t>
      </w:r>
      <w:r>
        <w:rPr>
          <w:rStyle w:val="13"/>
          <w:rFonts w:hint="eastAsia"/>
        </w:rPr>
        <w:t xml:space="preserve"> 数据定义</w:t>
      </w:r>
      <w:r>
        <w:tab/>
      </w:r>
      <w:r>
        <w:fldChar w:fldCharType="begin"/>
      </w:r>
      <w:r>
        <w:instrText xml:space="preserve"> PAGEREF _Toc127799093 \h </w:instrText>
      </w:r>
      <w:r>
        <w:fldChar w:fldCharType="separate"/>
      </w:r>
      <w:r>
        <w:t>9</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"_Toc127799094"</w:instrText>
      </w:r>
      <w:r>
        <w:rPr>
          <w:rStyle w:val="13"/>
        </w:rPr>
        <w:instrText xml:space="preserve"> </w:instrText>
      </w:r>
      <w:r>
        <w:fldChar w:fldCharType="separate"/>
      </w:r>
      <w:r>
        <w:rPr>
          <w:rStyle w:val="13"/>
        </w:rPr>
        <w:t>8.</w:t>
      </w:r>
      <w:r>
        <w:rPr>
          <w:rStyle w:val="13"/>
          <w:rFonts w:hint="eastAsia"/>
        </w:rPr>
        <w:t xml:space="preserve"> 分析模型</w:t>
      </w:r>
      <w:r>
        <w:tab/>
      </w:r>
      <w:r>
        <w:rPr>
          <w:rFonts w:hint="eastAsia"/>
          <w:lang w:eastAsia="zh-CN"/>
        </w:rPr>
        <w:t>9</w:t>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"_Toc127799095"</w:instrText>
      </w:r>
      <w:r>
        <w:rPr>
          <w:rStyle w:val="13"/>
        </w:rPr>
        <w:instrText xml:space="preserve"> </w:instrText>
      </w:r>
      <w:r>
        <w:fldChar w:fldCharType="separate"/>
      </w:r>
      <w:r>
        <w:rPr>
          <w:rStyle w:val="13"/>
        </w:rPr>
        <w:t>9.</w:t>
      </w:r>
      <w:r>
        <w:rPr>
          <w:rStyle w:val="13"/>
          <w:rFonts w:hint="eastAsia"/>
        </w:rPr>
        <w:t xml:space="preserve"> 待定问题列表</w:t>
      </w:r>
      <w:r>
        <w:tab/>
      </w:r>
      <w:r>
        <w:rPr>
          <w:rFonts w:hint="eastAsia"/>
          <w:lang w:eastAsia="zh-CN"/>
        </w:rPr>
        <w:t>1</w:t>
      </w:r>
      <w:r>
        <w:fldChar w:fldCharType="begin"/>
      </w:r>
      <w:r>
        <w:instrText xml:space="preserve"> PAGEREF _Toc127799095 \h </w:instrText>
      </w:r>
      <w:r>
        <w:fldChar w:fldCharType="separate"/>
      </w:r>
      <w:r>
        <w:t>0</w:t>
      </w:r>
      <w:r>
        <w:fldChar w:fldCharType="end"/>
      </w:r>
      <w:r>
        <w:fldChar w:fldCharType="end"/>
      </w:r>
    </w:p>
    <w:p>
      <w:pPr>
        <w:pStyle w:val="2"/>
        <w:numPr>
          <w:ilvl w:val="0"/>
          <w:numId w:val="3"/>
        </w:numPr>
        <w:rPr>
          <w:rFonts w:hint="eastAsia"/>
        </w:rPr>
      </w:pPr>
      <w:r>
        <w:rPr>
          <w:sz w:val="28"/>
        </w:rPr>
        <w:fldChar w:fldCharType="end"/>
      </w:r>
      <w:bookmarkStart w:id="0" w:name="_Toc127799062"/>
      <w:r>
        <w:rPr>
          <w:rFonts w:hint="eastAsia"/>
        </w:rPr>
        <w:t>引言</w:t>
      </w:r>
      <w:bookmarkEnd w:id="0"/>
    </w:p>
    <w:p>
      <w:pPr>
        <w:rPr>
          <w:rFonts w:hint="default" w:eastAsia="宋体"/>
          <w:lang w:val="en-US" w:eastAsia="zh-CN"/>
        </w:rPr>
      </w:pPr>
      <w:r>
        <w:rPr>
          <w:rFonts w:hint="eastAsia"/>
          <w:lang w:val="en-US" w:eastAsia="zh-CN"/>
        </w:rPr>
        <w:t>本文档主要定义乡村文化项目的主要需求和功能列表</w:t>
      </w:r>
    </w:p>
    <w:p>
      <w:pPr>
        <w:pStyle w:val="3"/>
        <w:ind w:left="180"/>
        <w:rPr>
          <w:rFonts w:hint="eastAsia"/>
        </w:rPr>
      </w:pPr>
      <w:bookmarkStart w:id="1" w:name="_Toc121128954"/>
      <w:bookmarkStart w:id="2" w:name="_Toc120307657"/>
      <w:bookmarkStart w:id="3" w:name="_Toc127799063"/>
      <w:r>
        <w:rPr>
          <w:rFonts w:hint="eastAsia"/>
        </w:rPr>
        <w:t>编写目的</w:t>
      </w:r>
      <w:bookmarkEnd w:id="1"/>
      <w:bookmarkEnd w:id="2"/>
      <w:bookmarkEnd w:id="3"/>
    </w:p>
    <w:p>
      <w:pPr>
        <w:rPr>
          <w:rFonts w:hint="default" w:eastAsia="宋体"/>
          <w:lang w:val="en-US" w:eastAsia="zh-CN"/>
        </w:rPr>
      </w:pPr>
      <w:r>
        <w:rPr>
          <w:rFonts w:hint="eastAsia"/>
          <w:lang w:val="en-US" w:eastAsia="zh-CN"/>
        </w:rPr>
        <w:t xml:space="preserve"> 明确乡村文化项目的主要需求和拥有哪些功能需求和非功能需求</w:t>
      </w:r>
    </w:p>
    <w:p>
      <w:pPr>
        <w:pStyle w:val="3"/>
        <w:ind w:left="180"/>
        <w:rPr>
          <w:rFonts w:hint="eastAsia"/>
        </w:rPr>
      </w:pPr>
      <w:bookmarkStart w:id="4" w:name="_Toc127799066"/>
      <w:bookmarkStart w:id="5" w:name="_Toc121128957"/>
      <w:bookmarkStart w:id="6" w:name="_Toc120307661"/>
      <w:r>
        <w:rPr>
          <w:rFonts w:hint="eastAsia"/>
        </w:rPr>
        <w:t>预期读者和阅读建议</w:t>
      </w:r>
      <w:bookmarkEnd w:id="4"/>
      <w:bookmarkEnd w:id="5"/>
      <w:bookmarkEnd w:id="6"/>
    </w:p>
    <w:p>
      <w:pPr>
        <w:numPr>
          <w:ilvl w:val="0"/>
          <w:numId w:val="4"/>
        </w:numPr>
        <w:ind w:firstLineChars="0"/>
        <w:rPr>
          <w:rFonts w:hint="eastAsia"/>
        </w:rPr>
      </w:pPr>
      <w:r>
        <w:rPr>
          <w:rFonts w:hint="eastAsia"/>
        </w:rPr>
        <w:t>用户</w:t>
      </w:r>
      <w:r>
        <w:rPr>
          <w:rFonts w:hint="eastAsia"/>
          <w:lang w:val="en-US" w:eastAsia="zh-CN"/>
        </w:rPr>
        <w:t>:需要与用户明确各个功能需求是否与用户的预期一致</w:t>
      </w:r>
      <w:r>
        <w:rPr>
          <w:rFonts w:hint="eastAsia"/>
        </w:rPr>
        <w:t>；</w:t>
      </w:r>
    </w:p>
    <w:p>
      <w:pPr>
        <w:numPr>
          <w:ilvl w:val="0"/>
          <w:numId w:val="4"/>
        </w:numPr>
        <w:ind w:firstLineChars="0"/>
        <w:rPr>
          <w:rFonts w:hint="eastAsia"/>
        </w:rPr>
      </w:pPr>
      <w:r>
        <w:rPr>
          <w:rFonts w:hint="eastAsia"/>
        </w:rPr>
        <w:t>开发人员</w:t>
      </w:r>
      <w:r>
        <w:rPr>
          <w:rFonts w:hint="eastAsia"/>
          <w:lang w:val="en-US" w:eastAsia="zh-CN"/>
        </w:rPr>
        <w:t>明:明确系统的各项功能需求和非功能需求</w:t>
      </w:r>
    </w:p>
    <w:p>
      <w:pPr>
        <w:numPr>
          <w:ilvl w:val="0"/>
          <w:numId w:val="4"/>
        </w:numPr>
        <w:ind w:firstLineChars="0"/>
        <w:rPr>
          <w:rFonts w:hint="eastAsia"/>
        </w:rPr>
      </w:pPr>
      <w:r>
        <w:rPr>
          <w:rFonts w:hint="eastAsia"/>
        </w:rPr>
        <w:t>项目经理</w:t>
      </w:r>
      <w:r>
        <w:rPr>
          <w:rFonts w:hint="eastAsia"/>
          <w:lang w:val="en-US" w:eastAsia="zh-CN"/>
        </w:rPr>
        <w:t>:明确系统拥有的功能和用户需求是否一致</w:t>
      </w:r>
    </w:p>
    <w:p>
      <w:pPr>
        <w:numPr>
          <w:ilvl w:val="0"/>
          <w:numId w:val="4"/>
        </w:numPr>
        <w:ind w:firstLineChars="0"/>
        <w:rPr>
          <w:rFonts w:hint="eastAsia"/>
        </w:rPr>
      </w:pPr>
      <w:r>
        <w:rPr>
          <w:rFonts w:hint="eastAsia"/>
        </w:rPr>
        <w:t>营销人员</w:t>
      </w:r>
      <w:r>
        <w:rPr>
          <w:rFonts w:hint="eastAsia"/>
          <w:lang w:val="en-US" w:eastAsia="zh-CN"/>
        </w:rPr>
        <w:t>:明确系统拥有的功能和用户需求是否一致</w:t>
      </w:r>
    </w:p>
    <w:p>
      <w:pPr>
        <w:numPr>
          <w:ilvl w:val="0"/>
          <w:numId w:val="4"/>
        </w:numPr>
        <w:ind w:firstLineChars="0"/>
        <w:rPr>
          <w:rFonts w:hint="eastAsia"/>
        </w:rPr>
      </w:pPr>
      <w:r>
        <w:rPr>
          <w:rFonts w:hint="eastAsia"/>
        </w:rPr>
        <w:t>测试人员</w:t>
      </w:r>
      <w:r>
        <w:rPr>
          <w:rFonts w:hint="eastAsia"/>
          <w:lang w:val="en-US" w:eastAsia="zh-CN"/>
        </w:rPr>
        <w:t>:明确要对那些功能进行测试和功能是否符合需求文档的内容</w:t>
      </w:r>
    </w:p>
    <w:p>
      <w:pPr>
        <w:pStyle w:val="3"/>
        <w:ind w:left="180"/>
        <w:rPr>
          <w:rFonts w:hint="eastAsia"/>
        </w:rPr>
      </w:pPr>
      <w:bookmarkStart w:id="7" w:name="_Toc127799067"/>
      <w:bookmarkStart w:id="8" w:name="_Toc120307662"/>
      <w:bookmarkStart w:id="9" w:name="_Toc121128958"/>
      <w:r>
        <w:rPr>
          <w:rFonts w:hint="eastAsia"/>
        </w:rPr>
        <w:t>产品范围</w:t>
      </w:r>
      <w:bookmarkEnd w:id="7"/>
      <w:bookmarkEnd w:id="8"/>
      <w:bookmarkEnd w:id="9"/>
    </w:p>
    <w:p>
      <w:pPr>
        <w:ind w:firstLine="420"/>
        <w:rPr>
          <w:rFonts w:hint="eastAsia"/>
          <w:lang w:val="en-US" w:eastAsia="zh-CN"/>
        </w:rPr>
      </w:pPr>
      <w:r>
        <w:rPr>
          <w:rFonts w:hint="eastAsia"/>
          <w:lang w:val="en-US" w:eastAsia="zh-CN"/>
        </w:rPr>
        <w:t>本项目包括文章管理，组织架构管理(按乡镇和村级的组织架构显示)</w:t>
      </w:r>
    </w:p>
    <w:p>
      <w:pPr>
        <w:ind w:firstLine="420"/>
        <w:rPr>
          <w:rFonts w:hint="eastAsia"/>
          <w:lang w:val="en-US" w:eastAsia="zh-CN"/>
        </w:rPr>
      </w:pPr>
      <w:r>
        <w:rPr>
          <w:rFonts w:hint="eastAsia"/>
          <w:lang w:val="en-US" w:eastAsia="zh-CN"/>
        </w:rPr>
        <w:t>版块管理文章属于哪个版块的版块管理</w:t>
      </w:r>
    </w:p>
    <w:p>
      <w:pPr>
        <w:ind w:firstLine="420"/>
        <w:rPr>
          <w:rFonts w:hint="eastAsia"/>
          <w:lang w:val="en-US" w:eastAsia="zh-CN"/>
        </w:rPr>
      </w:pPr>
      <w:r>
        <w:rPr>
          <w:rFonts w:hint="eastAsia"/>
          <w:lang w:val="en-US" w:eastAsia="zh-CN"/>
        </w:rPr>
        <w:t>文艺小组管理文艺小组组长可以对组员进行管理</w:t>
      </w:r>
    </w:p>
    <w:p>
      <w:pPr>
        <w:ind w:firstLine="420"/>
        <w:rPr>
          <w:rFonts w:hint="eastAsia"/>
          <w:lang w:val="en-US" w:eastAsia="zh-CN"/>
        </w:rPr>
      </w:pPr>
      <w:r>
        <w:rPr>
          <w:rFonts w:hint="eastAsia"/>
          <w:lang w:val="en-US" w:eastAsia="zh-CN"/>
        </w:rPr>
        <w:t>同时能将各个文艺小组组员的文章或者图片视频上传到系统中</w:t>
      </w:r>
    </w:p>
    <w:p>
      <w:pPr>
        <w:ind w:firstLine="420"/>
        <w:rPr>
          <w:rFonts w:hint="eastAsia"/>
          <w:lang w:val="en-US" w:eastAsia="zh-CN"/>
        </w:rPr>
      </w:pPr>
      <w:r>
        <w:rPr>
          <w:rFonts w:hint="eastAsia"/>
          <w:lang w:val="en-US" w:eastAsia="zh-CN"/>
        </w:rPr>
        <w:t>对文件进行管理,可以上传各种政策文件或者各种通知文件(文件包括word,excel或者pdf或者ppt或图片)</w:t>
      </w:r>
    </w:p>
    <w:p>
      <w:pPr>
        <w:ind w:firstLine="420"/>
        <w:rPr>
          <w:rFonts w:hint="default"/>
          <w:lang w:val="en-US" w:eastAsia="zh-CN"/>
        </w:rPr>
      </w:pPr>
      <w:r>
        <w:rPr>
          <w:rFonts w:hint="eastAsia"/>
          <w:lang w:val="en-US" w:eastAsia="zh-CN"/>
        </w:rPr>
        <w:t>特色文化展示，对已上传或已添加的文章或视频标记为特色文化项目在首页突出展示</w:t>
      </w:r>
    </w:p>
    <w:p>
      <w:pPr>
        <w:pStyle w:val="3"/>
        <w:ind w:left="180"/>
        <w:rPr>
          <w:rFonts w:hint="eastAsia" w:ascii="Arial" w:hAnsi="Arial" w:eastAsia="黑体"/>
          <w:b/>
          <w:kern w:val="2"/>
          <w:sz w:val="24"/>
          <w:lang w:val="en-US" w:eastAsia="zh-CN"/>
        </w:rPr>
      </w:pPr>
      <w:bookmarkStart w:id="10" w:name="_Toc127799068"/>
      <w:bookmarkStart w:id="11" w:name="_Toc121128959"/>
      <w:bookmarkStart w:id="12" w:name="_Toc120307663"/>
      <w:r>
        <w:rPr>
          <w:rFonts w:hint="eastAsia"/>
          <w:b/>
          <w:kern w:val="2"/>
          <w:sz w:val="24"/>
          <w:lang w:val="en-US" w:eastAsia="zh-CN"/>
        </w:rPr>
        <w:t>项目操作的人员</w:t>
      </w:r>
    </w:p>
    <w:p>
      <w:pPr>
        <w:rPr>
          <w:rFonts w:hint="default"/>
          <w:lang w:val="en-US" w:eastAsia="zh-CN"/>
        </w:rPr>
      </w:pPr>
      <w:r>
        <w:rPr>
          <w:rFonts w:hint="eastAsia"/>
          <w:b/>
          <w:kern w:val="2"/>
          <w:sz w:val="24"/>
          <w:lang w:val="en-US" w:eastAsia="zh-CN"/>
        </w:rPr>
        <w:t xml:space="preserve">    </w:t>
      </w:r>
      <w:r>
        <w:rPr>
          <w:rFonts w:hint="eastAsia"/>
          <w:b w:val="0"/>
          <w:bCs/>
          <w:kern w:val="2"/>
          <w:sz w:val="24"/>
          <w:lang w:val="en-US" w:eastAsia="zh-CN"/>
        </w:rPr>
        <w:t>登录本系统的人员有管理员能查看和管理系统的所有文章和版块设置并且能对整个系统的文章和文件进行添加修改和删除，各个文艺小组的组长能够对本小组的各种文章和文件</w:t>
      </w:r>
    </w:p>
    <w:p>
      <w:pPr>
        <w:pStyle w:val="3"/>
        <w:ind w:left="180"/>
        <w:rPr>
          <w:rFonts w:hint="eastAsia"/>
        </w:rPr>
      </w:pPr>
      <w:r>
        <w:rPr>
          <w:rFonts w:hint="eastAsia"/>
        </w:rPr>
        <w:t>参考文献</w:t>
      </w:r>
      <w:bookmarkEnd w:id="10"/>
      <w:bookmarkEnd w:id="11"/>
      <w:bookmarkEnd w:id="12"/>
    </w:p>
    <w:p>
      <w:pPr>
        <w:rPr>
          <w:rFonts w:hint="default" w:eastAsia="宋体"/>
          <w:lang w:val="en-US" w:eastAsia="zh-CN"/>
        </w:rPr>
      </w:pPr>
      <w:r>
        <w:rPr>
          <w:rFonts w:hint="eastAsia"/>
          <w:lang w:val="en-US" w:eastAsia="zh-CN"/>
        </w:rPr>
        <w:t xml:space="preserve">    参考网站：</w:t>
      </w:r>
      <w:r>
        <w:rPr>
          <w:rFonts w:hint="eastAsia"/>
          <w:lang w:val="en-US" w:eastAsia="zh-CN"/>
        </w:rPr>
        <w:fldChar w:fldCharType="begin"/>
      </w:r>
      <w:r>
        <w:rPr>
          <w:rFonts w:hint="eastAsia"/>
          <w:lang w:val="en-US" w:eastAsia="zh-CN"/>
        </w:rPr>
        <w:instrText xml:space="preserve"> HYPERLINK "https://www.isqqw.com/viewer?id=14942" </w:instrText>
      </w:r>
      <w:r>
        <w:rPr>
          <w:rFonts w:hint="eastAsia"/>
          <w:lang w:val="en-US" w:eastAsia="zh-CN"/>
        </w:rPr>
        <w:fldChar w:fldCharType="separate"/>
      </w:r>
      <w:r>
        <w:rPr>
          <w:rStyle w:val="13"/>
          <w:rFonts w:hint="eastAsia"/>
          <w:lang w:val="en-US" w:eastAsia="zh-CN"/>
        </w:rPr>
        <w:t>https://www.isqqw.com/viewer?id=14942</w:t>
      </w:r>
      <w:r>
        <w:rPr>
          <w:rFonts w:hint="eastAsia"/>
          <w:lang w:val="en-US" w:eastAsia="zh-CN"/>
        </w:rPr>
        <w:fldChar w:fldCharType="end"/>
      </w:r>
      <w:r>
        <w:rPr>
          <w:rFonts w:hint="eastAsia"/>
          <w:lang w:val="en-US" w:eastAsia="zh-CN"/>
        </w:rPr>
        <w:t xml:space="preserve"> 生成组织架构图</w:t>
      </w:r>
    </w:p>
    <w:p>
      <w:pPr>
        <w:pStyle w:val="2"/>
        <w:rPr>
          <w:rFonts w:hint="eastAsia"/>
        </w:rPr>
      </w:pPr>
      <w:bookmarkStart w:id="13" w:name="_Toc127799069"/>
      <w:bookmarkStart w:id="14" w:name="_Toc121128960"/>
      <w:bookmarkStart w:id="15" w:name="_Toc120307664"/>
      <w:r>
        <w:rPr>
          <w:rFonts w:hint="eastAsia"/>
        </w:rPr>
        <w:t>综合描述</w:t>
      </w:r>
      <w:bookmarkEnd w:id="13"/>
      <w:bookmarkEnd w:id="14"/>
      <w:bookmarkEnd w:id="15"/>
    </w:p>
    <w:p>
      <w:pPr>
        <w:pStyle w:val="3"/>
        <w:ind w:left="180"/>
        <w:rPr>
          <w:rFonts w:hint="eastAsia"/>
        </w:rPr>
      </w:pPr>
      <w:bookmarkStart w:id="16" w:name="_Toc120307665"/>
      <w:bookmarkStart w:id="17" w:name="_Toc127799070"/>
      <w:bookmarkStart w:id="18" w:name="_Toc121128961"/>
      <w:r>
        <w:rPr>
          <w:rFonts w:hint="eastAsia"/>
        </w:rPr>
        <w:t>产品的状况</w:t>
      </w:r>
      <w:bookmarkEnd w:id="16"/>
      <w:bookmarkEnd w:id="17"/>
      <w:bookmarkEnd w:id="18"/>
    </w:p>
    <w:p>
      <w:pPr>
        <w:rPr>
          <w:rFonts w:hint="eastAsia"/>
        </w:rPr>
      </w:pPr>
    </w:p>
    <w:p>
      <w:pPr>
        <w:numPr>
          <w:ilvl w:val="0"/>
          <w:numId w:val="4"/>
        </w:numPr>
        <w:ind w:firstLineChars="0"/>
        <w:rPr>
          <w:rFonts w:hint="eastAsia"/>
        </w:rPr>
      </w:pPr>
      <w:r>
        <w:rPr>
          <w:rFonts w:hint="eastAsia"/>
          <w:lang w:val="en-US" w:eastAsia="zh-CN"/>
        </w:rPr>
        <w:t>本项目属于数字乡村项目的一部分</w:t>
      </w:r>
    </w:p>
    <w:p>
      <w:pPr>
        <w:numPr>
          <w:ilvl w:val="0"/>
          <w:numId w:val="4"/>
        </w:numPr>
        <w:ind w:firstLineChars="0"/>
        <w:rPr>
          <w:rFonts w:hint="eastAsia"/>
        </w:rPr>
      </w:pPr>
      <w:r>
        <w:rPr>
          <w:rFonts w:hint="eastAsia"/>
          <w:lang w:val="en-US" w:eastAsia="zh-CN"/>
        </w:rPr>
        <w:t>本项目属于全新开发项目</w:t>
      </w:r>
    </w:p>
    <w:p>
      <w:pPr>
        <w:pStyle w:val="3"/>
        <w:ind w:left="180"/>
        <w:rPr>
          <w:rFonts w:hint="eastAsia"/>
        </w:rPr>
      </w:pPr>
      <w:bookmarkStart w:id="19" w:name="_Toc121128962"/>
      <w:bookmarkStart w:id="20" w:name="_Toc127799071"/>
      <w:bookmarkStart w:id="21" w:name="_Toc120307666"/>
      <w:r>
        <w:rPr>
          <w:rFonts w:hint="eastAsia"/>
        </w:rPr>
        <w:t>产品的功能</w:t>
      </w:r>
      <w:bookmarkEnd w:id="19"/>
      <w:bookmarkEnd w:id="20"/>
      <w:bookmarkEnd w:id="21"/>
    </w:p>
    <w:p>
      <w:pPr>
        <w:ind w:firstLine="420"/>
        <w:rPr>
          <w:rFonts w:hint="eastAsia"/>
          <w:lang w:val="en-US" w:eastAsia="zh-CN"/>
        </w:rPr>
      </w:pPr>
      <w:r>
        <w:rPr>
          <w:rFonts w:hint="eastAsia"/>
          <w:lang w:val="en-US" w:eastAsia="zh-CN"/>
        </w:rPr>
        <w:t>项目拥有的功能需求如下:</w:t>
      </w:r>
    </w:p>
    <w:p>
      <w:pPr>
        <w:ind w:firstLine="420"/>
        <w:rPr>
          <w:rFonts w:hint="eastAsia"/>
          <w:lang w:val="en-US" w:eastAsia="zh-CN"/>
        </w:rPr>
      </w:pPr>
      <w:r>
        <w:rPr>
          <w:rFonts w:hint="eastAsia"/>
          <w:lang w:val="en-US" w:eastAsia="zh-CN"/>
        </w:rPr>
        <w:t xml:space="preserve">   文章管理功能，对文章的添加编辑、修改和删除</w:t>
      </w:r>
    </w:p>
    <w:p>
      <w:pPr>
        <w:ind w:firstLine="420"/>
        <w:rPr>
          <w:rFonts w:hint="eastAsia"/>
          <w:lang w:val="en-US" w:eastAsia="zh-CN"/>
        </w:rPr>
      </w:pPr>
      <w:r>
        <w:rPr>
          <w:rFonts w:hint="eastAsia"/>
          <w:lang w:val="en-US" w:eastAsia="zh-CN"/>
        </w:rPr>
        <w:t xml:space="preserve">   对文章进行置顶操作(管理员可对整个项目的文章进行操作，文艺小组组长只能对自己小组的文章进行操作)</w:t>
      </w:r>
    </w:p>
    <w:p>
      <w:pPr>
        <w:ind w:firstLine="420"/>
        <w:rPr>
          <w:rFonts w:hint="default"/>
          <w:lang w:val="en-US" w:eastAsia="zh-CN"/>
        </w:rPr>
      </w:pPr>
      <w:r>
        <w:rPr>
          <w:rFonts w:hint="eastAsia"/>
          <w:lang w:val="en-US" w:eastAsia="zh-CN"/>
        </w:rPr>
        <w:t xml:space="preserve">   将文章标识为特色文化文章对特色文化文章和内容进行重点展示</w:t>
      </w:r>
    </w:p>
    <w:p>
      <w:pPr>
        <w:ind w:firstLine="420"/>
        <w:rPr>
          <w:rFonts w:hint="eastAsia"/>
          <w:lang w:val="en-US" w:eastAsia="zh-CN"/>
        </w:rPr>
      </w:pPr>
      <w:r>
        <w:rPr>
          <w:rFonts w:hint="eastAsia"/>
          <w:lang w:val="en-US" w:eastAsia="zh-CN"/>
        </w:rPr>
        <w:t xml:space="preserve">   组织架构管理，对组乡村的组织架构进行添加编辑和修改</w:t>
      </w:r>
    </w:p>
    <w:p>
      <w:pPr>
        <w:ind w:firstLine="420"/>
        <w:rPr>
          <w:rFonts w:hint="eastAsia"/>
          <w:lang w:val="en-US" w:eastAsia="zh-CN"/>
        </w:rPr>
      </w:pPr>
      <w:r>
        <w:rPr>
          <w:rFonts w:hint="eastAsia"/>
          <w:lang w:val="en-US" w:eastAsia="zh-CN"/>
        </w:rPr>
        <w:t xml:space="preserve">   文件管理对各种文档的管理(word,excel,ppt,pdf,mp4视频文件)</w:t>
      </w:r>
    </w:p>
    <w:p>
      <w:pPr>
        <w:ind w:firstLine="420"/>
        <w:rPr>
          <w:rFonts w:hint="eastAsia"/>
          <w:lang w:val="en-US" w:eastAsia="zh-CN"/>
        </w:rPr>
      </w:pPr>
      <w:r>
        <w:rPr>
          <w:rFonts w:hint="eastAsia"/>
          <w:lang w:val="en-US" w:eastAsia="zh-CN"/>
        </w:rPr>
        <w:t xml:space="preserve">   文艺小组的管理</w:t>
      </w:r>
    </w:p>
    <w:p>
      <w:pPr>
        <w:ind w:firstLine="420"/>
        <w:rPr>
          <w:rFonts w:hint="default"/>
          <w:lang w:val="en-US" w:eastAsia="zh-CN"/>
        </w:rPr>
      </w:pPr>
      <w:r>
        <w:rPr>
          <w:rFonts w:hint="eastAsia"/>
          <w:lang w:val="en-US" w:eastAsia="zh-CN"/>
        </w:rPr>
        <w:t xml:space="preserve">     </w:t>
      </w:r>
    </w:p>
    <w:p>
      <w:pPr>
        <w:pStyle w:val="3"/>
        <w:ind w:left="180"/>
        <w:rPr>
          <w:rFonts w:hint="eastAsia"/>
        </w:rPr>
      </w:pPr>
      <w:bookmarkStart w:id="22" w:name="_Toc127799072"/>
      <w:bookmarkStart w:id="23" w:name="_Toc121128963"/>
      <w:bookmarkStart w:id="24" w:name="_Toc120307667"/>
      <w:r>
        <w:rPr>
          <w:rFonts w:hint="eastAsia"/>
        </w:rPr>
        <w:t>用户类和特性</w:t>
      </w:r>
      <w:bookmarkEnd w:id="22"/>
      <w:bookmarkEnd w:id="23"/>
      <w:bookmarkEnd w:id="24"/>
    </w:p>
    <w:p>
      <w:pPr>
        <w:rPr>
          <w:rFonts w:hint="eastAsia"/>
          <w:kern w:val="2"/>
          <w:sz w:val="21"/>
          <w:lang w:val="en-US" w:eastAsia="zh-CN"/>
        </w:rPr>
      </w:pPr>
      <w:r>
        <w:rPr>
          <w:rFonts w:hint="eastAsia"/>
          <w:kern w:val="2"/>
          <w:sz w:val="21"/>
          <w:lang w:val="en-US" w:eastAsia="zh-CN"/>
        </w:rPr>
        <w:t xml:space="preserve">      操作本系统的人员，超级管理员能对本系统的所有资源进行操控</w:t>
      </w:r>
    </w:p>
    <w:p>
      <w:pPr>
        <w:rPr>
          <w:rFonts w:hint="default"/>
          <w:kern w:val="2"/>
          <w:sz w:val="21"/>
          <w:lang w:val="en-US" w:eastAsia="zh-CN"/>
        </w:rPr>
      </w:pPr>
      <w:r>
        <w:rPr>
          <w:rFonts w:hint="eastAsia"/>
          <w:kern w:val="2"/>
          <w:sz w:val="21"/>
          <w:lang w:val="en-US" w:eastAsia="zh-CN"/>
        </w:rPr>
        <w:t xml:space="preserve">                        各文艺小组的组长，对本小组内的文章和文件进行管理和操作</w:t>
      </w:r>
    </w:p>
    <w:p>
      <w:pPr>
        <w:pStyle w:val="3"/>
        <w:ind w:left="180"/>
        <w:rPr>
          <w:rFonts w:hint="eastAsia"/>
        </w:rPr>
      </w:pPr>
      <w:bookmarkStart w:id="25" w:name="_Toc127799073"/>
      <w:bookmarkStart w:id="26" w:name="_Toc120307668"/>
      <w:bookmarkStart w:id="27" w:name="_Toc121128964"/>
      <w:r>
        <w:rPr>
          <w:rFonts w:hint="eastAsia"/>
        </w:rPr>
        <w:t>运行环境</w:t>
      </w:r>
      <w:bookmarkEnd w:id="25"/>
      <w:bookmarkEnd w:id="26"/>
      <w:bookmarkEnd w:id="27"/>
    </w:p>
    <w:p>
      <w:pPr>
        <w:rPr>
          <w:rFonts w:hint="eastAsia"/>
        </w:rPr>
      </w:pPr>
      <w:r>
        <w:rPr>
          <w:rFonts w:hint="eastAsia"/>
        </w:rPr>
        <w:t>本软件的运行环境，包括：</w:t>
      </w:r>
    </w:p>
    <w:p>
      <w:pPr>
        <w:numPr>
          <w:ilvl w:val="0"/>
          <w:numId w:val="4"/>
        </w:numPr>
        <w:ind w:firstLineChars="0"/>
        <w:rPr>
          <w:rFonts w:hint="eastAsia"/>
        </w:rPr>
      </w:pPr>
      <w:r>
        <w:rPr>
          <w:rFonts w:hint="eastAsia"/>
          <w:lang w:val="en-US" w:eastAsia="zh-CN"/>
        </w:rPr>
        <w:t>PC平台网站</w:t>
      </w:r>
    </w:p>
    <w:p>
      <w:pPr>
        <w:numPr>
          <w:ilvl w:val="0"/>
          <w:numId w:val="4"/>
        </w:numPr>
        <w:ind w:firstLineChars="0"/>
        <w:rPr>
          <w:rFonts w:hint="eastAsia"/>
        </w:rPr>
      </w:pPr>
      <w:r>
        <w:rPr>
          <w:rFonts w:hint="eastAsia"/>
          <w:lang w:val="en-US" w:eastAsia="zh-CN"/>
        </w:rPr>
        <w:t>Windows Server或者Linux</w:t>
      </w:r>
    </w:p>
    <w:p>
      <w:pPr>
        <w:numPr>
          <w:ilvl w:val="0"/>
          <w:numId w:val="4"/>
        </w:numPr>
        <w:ind w:firstLineChars="0"/>
        <w:rPr>
          <w:rFonts w:hint="eastAsia"/>
        </w:rPr>
      </w:pPr>
      <w:r>
        <w:rPr>
          <w:rFonts w:hint="eastAsia"/>
          <w:lang w:val="en-US" w:eastAsia="zh-CN"/>
        </w:rPr>
        <w:t>.NET6 开发工具Visual Studio 2022</w:t>
      </w:r>
    </w:p>
    <w:p>
      <w:pPr>
        <w:numPr>
          <w:ilvl w:val="0"/>
          <w:numId w:val="4"/>
        </w:numPr>
        <w:ind w:firstLineChars="0"/>
        <w:rPr>
          <w:rFonts w:hint="eastAsia"/>
        </w:rPr>
      </w:pPr>
      <w:r>
        <w:rPr>
          <w:rFonts w:hint="eastAsia"/>
          <w:lang w:val="en-US" w:eastAsia="zh-CN"/>
        </w:rPr>
        <w:t>数据库SQL Server</w:t>
      </w:r>
    </w:p>
    <w:p>
      <w:pPr>
        <w:numPr>
          <w:ilvl w:val="0"/>
          <w:numId w:val="0"/>
        </w:numPr>
        <w:rPr>
          <w:rFonts w:hint="eastAsia"/>
        </w:rPr>
      </w:pPr>
    </w:p>
    <w:p>
      <w:pPr>
        <w:pStyle w:val="3"/>
        <w:ind w:left="180"/>
        <w:rPr>
          <w:rFonts w:hint="eastAsia"/>
        </w:rPr>
      </w:pPr>
      <w:bookmarkStart w:id="28" w:name="_Toc127799074"/>
      <w:bookmarkStart w:id="29" w:name="_Toc120307669"/>
      <w:bookmarkStart w:id="30" w:name="_Toc121128965"/>
      <w:r>
        <w:rPr>
          <w:rFonts w:hint="eastAsia"/>
        </w:rPr>
        <w:t>设计和实现上的限制</w:t>
      </w:r>
      <w:bookmarkEnd w:id="28"/>
      <w:bookmarkEnd w:id="29"/>
      <w:bookmarkEnd w:id="30"/>
    </w:p>
    <w:p>
      <w:pPr>
        <w:rPr>
          <w:rFonts w:hint="default" w:eastAsia="宋体"/>
          <w:lang w:val="en-US" w:eastAsia="zh-CN"/>
        </w:rPr>
      </w:pPr>
      <w:r>
        <w:rPr>
          <w:rFonts w:hint="eastAsia"/>
          <w:lang w:val="en-US" w:eastAsia="zh-CN"/>
        </w:rPr>
        <w:t xml:space="preserve">     SQL语句层必须独立后期可能移植到国产优炫数据库</w:t>
      </w:r>
    </w:p>
    <w:p>
      <w:pPr>
        <w:pStyle w:val="3"/>
        <w:ind w:left="180"/>
        <w:rPr>
          <w:rFonts w:hint="eastAsia"/>
        </w:rPr>
      </w:pPr>
      <w:bookmarkStart w:id="31" w:name="_Toc127799075"/>
      <w:bookmarkStart w:id="32" w:name="_Toc121128966"/>
      <w:bookmarkStart w:id="33" w:name="_Toc120307670"/>
      <w:r>
        <w:rPr>
          <w:rFonts w:hint="eastAsia"/>
        </w:rPr>
        <w:t>假设和约束(依赖)</w:t>
      </w:r>
      <w:bookmarkEnd w:id="31"/>
      <w:bookmarkEnd w:id="32"/>
      <w:bookmarkEnd w:id="33"/>
    </w:p>
    <w:p>
      <w:pPr>
        <w:rPr>
          <w:rFonts w:hint="default" w:eastAsia="宋体"/>
          <w:lang w:val="en-US" w:eastAsia="zh-CN"/>
        </w:rPr>
      </w:pPr>
      <w:r>
        <w:rPr>
          <w:rFonts w:hint="eastAsia"/>
          <w:lang w:val="en-US" w:eastAsia="zh-CN"/>
        </w:rPr>
        <w:t xml:space="preserve">     假设操作本项目的操作人员可能对电脑操作不是很熟练</w:t>
      </w:r>
    </w:p>
    <w:p>
      <w:pPr>
        <w:pStyle w:val="2"/>
        <w:rPr>
          <w:rFonts w:hint="eastAsia"/>
        </w:rPr>
      </w:pPr>
      <w:bookmarkStart w:id="34" w:name="_Toc127799076"/>
      <w:bookmarkStart w:id="35" w:name="_Toc120307671"/>
      <w:bookmarkStart w:id="36" w:name="_Toc121128967"/>
      <w:r>
        <w:rPr>
          <w:rFonts w:hint="eastAsia"/>
        </w:rPr>
        <w:t>外部接口需求</w:t>
      </w:r>
      <w:bookmarkEnd w:id="34"/>
      <w:bookmarkEnd w:id="35"/>
      <w:bookmarkEnd w:id="36"/>
    </w:p>
    <w:p>
      <w:pPr>
        <w:rPr>
          <w:rFonts w:hint="default" w:eastAsia="宋体"/>
          <w:lang w:val="en-US" w:eastAsia="zh-CN"/>
        </w:rPr>
      </w:pPr>
      <w:r>
        <w:rPr>
          <w:rFonts w:hint="eastAsia"/>
          <w:lang w:val="en-US" w:eastAsia="zh-CN"/>
        </w:rPr>
        <w:t xml:space="preserve">     需要与其他项目联动的登录接口和导航接口还有用户接口</w:t>
      </w:r>
    </w:p>
    <w:p>
      <w:pPr>
        <w:pStyle w:val="3"/>
        <w:ind w:left="180"/>
        <w:rPr>
          <w:rFonts w:hint="eastAsia"/>
        </w:rPr>
      </w:pPr>
      <w:bookmarkStart w:id="37" w:name="_Toc120307672"/>
      <w:bookmarkStart w:id="38" w:name="_Toc127799077"/>
      <w:bookmarkStart w:id="39" w:name="_Toc121128968"/>
      <w:r>
        <w:rPr>
          <w:rFonts w:hint="eastAsia"/>
        </w:rPr>
        <w:t>用户界面</w:t>
      </w:r>
      <w:bookmarkEnd w:id="37"/>
      <w:bookmarkEnd w:id="38"/>
      <w:bookmarkEnd w:id="39"/>
    </w:p>
    <w:p>
      <w:pPr>
        <w:rPr>
          <w:rFonts w:hint="default" w:eastAsia="宋体"/>
          <w:lang w:val="en-US" w:eastAsia="zh-CN"/>
        </w:rPr>
      </w:pPr>
      <w:r>
        <w:rPr>
          <w:rFonts w:hint="eastAsia"/>
          <w:lang w:val="en-US" w:eastAsia="zh-CN"/>
        </w:rPr>
        <w:t xml:space="preserve">     整个项目使用element-ui作为ui框架，后端使用统一的ui框架模板</w:t>
      </w:r>
    </w:p>
    <w:p>
      <w:pPr>
        <w:pStyle w:val="3"/>
        <w:ind w:left="180"/>
        <w:rPr>
          <w:rFonts w:hint="eastAsia"/>
        </w:rPr>
      </w:pPr>
      <w:bookmarkStart w:id="40" w:name="_Toc127799078"/>
      <w:bookmarkStart w:id="41" w:name="_Toc120307673"/>
      <w:bookmarkStart w:id="42" w:name="_Toc121128969"/>
      <w:r>
        <w:rPr>
          <w:rFonts w:hint="eastAsia"/>
        </w:rPr>
        <w:t>硬件接口</w:t>
      </w:r>
      <w:bookmarkEnd w:id="40"/>
      <w:bookmarkEnd w:id="41"/>
      <w:bookmarkEnd w:id="42"/>
    </w:p>
    <w:p>
      <w:pPr>
        <w:rPr>
          <w:rFonts w:hint="default" w:eastAsia="宋体"/>
          <w:lang w:val="en-US" w:eastAsia="zh-CN"/>
        </w:rPr>
      </w:pPr>
      <w:r>
        <w:rPr>
          <w:rFonts w:hint="eastAsia"/>
          <w:lang w:val="en-US" w:eastAsia="zh-CN"/>
        </w:rPr>
        <w:t xml:space="preserve">     目前本项目没有与外部硬件进行互操作的需求，所以没有硬件接口</w:t>
      </w:r>
    </w:p>
    <w:p>
      <w:pPr>
        <w:pStyle w:val="3"/>
        <w:ind w:left="180"/>
        <w:rPr>
          <w:rFonts w:hint="eastAsia"/>
        </w:rPr>
      </w:pPr>
      <w:bookmarkStart w:id="43" w:name="_Toc120307674"/>
      <w:bookmarkStart w:id="44" w:name="_Toc127799079"/>
      <w:bookmarkStart w:id="45" w:name="_Toc121128970"/>
      <w:r>
        <w:rPr>
          <w:rFonts w:hint="eastAsia"/>
        </w:rPr>
        <w:t>软件接口</w:t>
      </w:r>
      <w:bookmarkEnd w:id="43"/>
      <w:bookmarkEnd w:id="44"/>
      <w:bookmarkEnd w:id="45"/>
    </w:p>
    <w:p>
      <w:pPr>
        <w:rPr>
          <w:rFonts w:hint="eastAsia"/>
          <w:lang w:val="en-US" w:eastAsia="zh-CN"/>
        </w:rPr>
      </w:pPr>
      <w:r>
        <w:rPr>
          <w:rFonts w:hint="eastAsia"/>
          <w:lang w:val="en-US" w:eastAsia="zh-CN"/>
        </w:rPr>
        <w:t xml:space="preserve">     与外部登录操作的统一接口</w:t>
      </w:r>
    </w:p>
    <w:p>
      <w:pPr>
        <w:rPr>
          <w:rFonts w:hint="eastAsia"/>
          <w:lang w:val="en-US" w:eastAsia="zh-CN"/>
        </w:rPr>
      </w:pPr>
      <w:r>
        <w:rPr>
          <w:rFonts w:hint="eastAsia"/>
          <w:lang w:val="en-US" w:eastAsia="zh-CN"/>
        </w:rPr>
        <w:t xml:space="preserve">     与外部菜单导航使用的统一接口</w:t>
      </w:r>
    </w:p>
    <w:p>
      <w:pPr>
        <w:rPr>
          <w:rFonts w:hint="default"/>
          <w:lang w:val="en-US" w:eastAsia="zh-CN"/>
        </w:rPr>
      </w:pPr>
      <w:r>
        <w:rPr>
          <w:rFonts w:hint="eastAsia"/>
          <w:lang w:val="en-US" w:eastAsia="zh-CN"/>
        </w:rPr>
        <w:t xml:space="preserve">     对文章进行编辑的富文本编辑器</w:t>
      </w:r>
    </w:p>
    <w:p>
      <w:pPr>
        <w:pStyle w:val="3"/>
        <w:ind w:left="180"/>
        <w:rPr>
          <w:rFonts w:hint="eastAsia"/>
        </w:rPr>
      </w:pPr>
      <w:r>
        <w:rPr>
          <w:rFonts w:hint="eastAsia"/>
          <w:lang w:val="en-US" w:eastAsia="zh-CN"/>
        </w:rPr>
        <w:t>浏览器</w:t>
      </w:r>
    </w:p>
    <w:p>
      <w:pPr>
        <w:rPr>
          <w:rFonts w:hint="default"/>
          <w:lang w:val="en-US"/>
        </w:rPr>
      </w:pPr>
      <w:r>
        <w:rPr>
          <w:rFonts w:hint="eastAsia"/>
          <w:lang w:val="en-US" w:eastAsia="zh-CN"/>
        </w:rPr>
        <w:t xml:space="preserve">     所使用的浏览器chrome</w:t>
      </w:r>
    </w:p>
    <w:p>
      <w:pPr>
        <w:pStyle w:val="2"/>
        <w:rPr>
          <w:rFonts w:hint="eastAsia"/>
        </w:rPr>
      </w:pPr>
      <w:bookmarkStart w:id="46" w:name="_Toc127799081"/>
      <w:bookmarkStart w:id="47" w:name="_Toc121128972"/>
      <w:bookmarkStart w:id="48" w:name="_Toc120307676"/>
      <w:r>
        <w:rPr>
          <w:rFonts w:hint="eastAsia"/>
        </w:rPr>
        <w:t>系统功能需求</w:t>
      </w:r>
      <w:bookmarkEnd w:id="46"/>
      <w:bookmarkEnd w:id="47"/>
      <w:bookmarkEnd w:id="48"/>
    </w:p>
    <w:p>
      <w:pPr>
        <w:pStyle w:val="3"/>
      </w:pPr>
      <w:bookmarkStart w:id="49" w:name="_Toc127799085"/>
      <w:bookmarkStart w:id="50" w:name="_Toc121128976"/>
      <w:bookmarkStart w:id="51" w:name="_Toc120307680"/>
      <w:r>
        <w:rPr>
          <w:rFonts w:hint="eastAsia"/>
          <w:lang w:val="en-US" w:eastAsia="zh-CN"/>
        </w:rPr>
        <w:t>文章管理</w:t>
      </w:r>
    </w:p>
    <w:p>
      <w:pPr>
        <w:rPr>
          <w:rFonts w:hint="eastAsia"/>
          <w:lang w:val="en-US" w:eastAsia="zh-CN"/>
        </w:rPr>
      </w:pPr>
      <w:r>
        <w:rPr>
          <w:rFonts w:hint="eastAsia"/>
          <w:lang w:val="en-US" w:eastAsia="zh-CN"/>
        </w:rPr>
        <w:t xml:space="preserve">     对文章进行搜索添加和修改和删除</w:t>
      </w:r>
    </w:p>
    <w:p>
      <w:pPr>
        <w:rPr>
          <w:rFonts w:hint="eastAsia"/>
          <w:lang w:val="en-US" w:eastAsia="zh-CN"/>
        </w:rPr>
      </w:pPr>
      <w:r>
        <w:rPr>
          <w:rFonts w:hint="eastAsia"/>
          <w:lang w:val="en-US" w:eastAsia="zh-CN"/>
        </w:rPr>
        <w:t xml:space="preserve">     对文章进行置顶，对文章标识为特色文化进行展示</w:t>
      </w:r>
    </w:p>
    <w:p>
      <w:pPr>
        <w:rPr>
          <w:rFonts w:hint="default"/>
          <w:lang w:val="en-US" w:eastAsia="zh-CN"/>
        </w:rPr>
      </w:pPr>
      <w:r>
        <w:rPr>
          <w:rFonts w:hint="eastAsia"/>
          <w:lang w:val="en-US" w:eastAsia="zh-CN"/>
        </w:rPr>
        <w:t xml:space="preserve">     编辑文章的所属文艺小组信息的管理</w:t>
      </w:r>
    </w:p>
    <w:p>
      <w:pPr>
        <w:rPr>
          <w:rFonts w:hint="default"/>
          <w:lang w:val="en-US" w:eastAsia="zh-CN"/>
        </w:rPr>
      </w:pPr>
      <w:r>
        <w:rPr>
          <w:rFonts w:hint="eastAsia"/>
          <w:lang w:val="en-US" w:eastAsia="zh-CN"/>
        </w:rPr>
        <w:t xml:space="preserve">     编辑文章的所属组织架构</w:t>
      </w:r>
    </w:p>
    <w:p>
      <w:pPr>
        <w:rPr>
          <w:rFonts w:hint="default"/>
          <w:lang w:val="en-US" w:eastAsia="zh-CN"/>
        </w:rPr>
      </w:pPr>
      <w:r>
        <w:rPr>
          <w:rFonts w:hint="eastAsia"/>
          <w:lang w:val="en-US" w:eastAsia="zh-CN"/>
        </w:rPr>
        <w:t xml:space="preserve">     </w:t>
      </w:r>
    </w:p>
    <w:p>
      <w:pPr>
        <w:pStyle w:val="3"/>
        <w:rPr>
          <w:rFonts w:hint="default"/>
          <w:lang w:val="en-US" w:eastAsia="zh-CN"/>
        </w:rPr>
      </w:pPr>
      <w:r>
        <w:rPr>
          <w:rFonts w:hint="eastAsia"/>
          <w:b/>
          <w:kern w:val="2"/>
          <w:sz w:val="24"/>
          <w:lang w:val="en-US" w:eastAsia="zh-CN"/>
        </w:rPr>
        <w:t>组织架构管理</w:t>
      </w:r>
    </w:p>
    <w:p>
      <w:pPr>
        <w:ind w:firstLine="480"/>
        <w:rPr>
          <w:rFonts w:hint="eastAsia"/>
          <w:b w:val="0"/>
          <w:bCs/>
          <w:kern w:val="2"/>
          <w:sz w:val="24"/>
          <w:lang w:val="en-US" w:eastAsia="zh-CN"/>
        </w:rPr>
      </w:pPr>
      <w:r>
        <w:rPr>
          <w:rFonts w:hint="eastAsia"/>
          <w:b w:val="0"/>
          <w:bCs/>
          <w:kern w:val="2"/>
          <w:sz w:val="24"/>
          <w:lang w:val="en-US" w:eastAsia="zh-CN"/>
        </w:rPr>
        <w:t>对乡和村的组织架构进行编辑和管理</w:t>
      </w:r>
    </w:p>
    <w:p>
      <w:pPr>
        <w:rPr>
          <w:rFonts w:hint="default"/>
          <w:b w:val="0"/>
          <w:bCs/>
          <w:kern w:val="2"/>
          <w:sz w:val="24"/>
          <w:lang w:val="en-US" w:eastAsia="zh-CN"/>
        </w:rPr>
      </w:pPr>
    </w:p>
    <w:p>
      <w:pPr>
        <w:pStyle w:val="3"/>
        <w:rPr>
          <w:rFonts w:hint="eastAsia" w:ascii="Arial" w:hAnsi="Arial" w:eastAsia="黑体"/>
          <w:b/>
          <w:kern w:val="2"/>
          <w:sz w:val="24"/>
          <w:lang w:val="en-US" w:eastAsia="zh-CN"/>
        </w:rPr>
      </w:pPr>
      <w:r>
        <w:rPr>
          <w:rFonts w:hint="eastAsia"/>
          <w:b/>
          <w:kern w:val="2"/>
          <w:sz w:val="24"/>
          <w:lang w:val="en-US" w:eastAsia="zh-CN"/>
        </w:rPr>
        <w:t>文艺小组管理</w:t>
      </w:r>
    </w:p>
    <w:p>
      <w:pPr>
        <w:rPr>
          <w:rFonts w:hint="default"/>
          <w:lang w:val="en-US" w:eastAsia="zh-CN"/>
        </w:rPr>
      </w:pPr>
      <w:r>
        <w:rPr>
          <w:rFonts w:hint="eastAsia"/>
          <w:b/>
          <w:kern w:val="2"/>
          <w:sz w:val="24"/>
          <w:lang w:val="en-US" w:eastAsia="zh-CN"/>
        </w:rPr>
        <w:t xml:space="preserve">   </w:t>
      </w:r>
      <w:r>
        <w:rPr>
          <w:rFonts w:hint="eastAsia"/>
          <w:b w:val="0"/>
          <w:bCs/>
          <w:kern w:val="2"/>
          <w:sz w:val="24"/>
          <w:lang w:val="en-US" w:eastAsia="zh-CN"/>
        </w:rPr>
        <w:t>对各个版块进行编辑和管理</w:t>
      </w:r>
    </w:p>
    <w:p>
      <w:pPr>
        <w:pStyle w:val="3"/>
        <w:rPr>
          <w:rFonts w:hint="eastAsia" w:ascii="Arial" w:hAnsi="Arial" w:eastAsia="黑体"/>
          <w:b/>
          <w:kern w:val="2"/>
          <w:sz w:val="24"/>
          <w:lang w:val="en-US" w:eastAsia="zh-CN"/>
        </w:rPr>
      </w:pPr>
      <w:r>
        <w:rPr>
          <w:rFonts w:hint="eastAsia"/>
          <w:b/>
          <w:kern w:val="2"/>
          <w:sz w:val="24"/>
          <w:lang w:val="en-US" w:eastAsia="zh-CN"/>
        </w:rPr>
        <w:t>文件管理</w:t>
      </w:r>
    </w:p>
    <w:p>
      <w:pPr>
        <w:rPr>
          <w:rFonts w:hint="eastAsia"/>
          <w:b w:val="0"/>
          <w:bCs/>
          <w:kern w:val="2"/>
          <w:sz w:val="24"/>
          <w:lang w:val="en-US" w:eastAsia="zh-CN"/>
        </w:rPr>
      </w:pPr>
      <w:r>
        <w:rPr>
          <w:rFonts w:hint="eastAsia"/>
          <w:b/>
          <w:kern w:val="2"/>
          <w:sz w:val="24"/>
          <w:lang w:val="en-US" w:eastAsia="zh-CN"/>
        </w:rPr>
        <w:t xml:space="preserve">   </w:t>
      </w:r>
      <w:r>
        <w:rPr>
          <w:rFonts w:hint="eastAsia"/>
          <w:b w:val="0"/>
          <w:bCs/>
          <w:kern w:val="2"/>
          <w:sz w:val="24"/>
          <w:lang w:val="en-US" w:eastAsia="zh-CN"/>
        </w:rPr>
        <w:t>对各种文档文件word和excel或者ppt等进行管理</w:t>
      </w:r>
    </w:p>
    <w:p>
      <w:pPr>
        <w:rPr>
          <w:rFonts w:hint="default"/>
          <w:b w:val="0"/>
          <w:bCs/>
          <w:kern w:val="2"/>
          <w:sz w:val="24"/>
          <w:lang w:val="en-US" w:eastAsia="zh-CN"/>
        </w:rPr>
      </w:pPr>
      <w:r>
        <w:rPr>
          <w:rFonts w:hint="eastAsia"/>
          <w:b w:val="0"/>
          <w:bCs/>
          <w:kern w:val="2"/>
          <w:sz w:val="24"/>
          <w:lang w:val="en-US" w:eastAsia="zh-CN"/>
        </w:rPr>
        <w:t xml:space="preserve">   对视频文件mp4进行管理</w:t>
      </w:r>
    </w:p>
    <w:p>
      <w:pPr>
        <w:pStyle w:val="2"/>
        <w:rPr>
          <w:rFonts w:hint="eastAsia"/>
        </w:rPr>
      </w:pPr>
      <w:r>
        <w:rPr>
          <w:rFonts w:hint="eastAsia"/>
        </w:rPr>
        <w:t>其它非功能需求</w:t>
      </w:r>
      <w:bookmarkEnd w:id="49"/>
      <w:bookmarkEnd w:id="50"/>
      <w:bookmarkEnd w:id="51"/>
    </w:p>
    <w:p>
      <w:pPr>
        <w:pStyle w:val="3"/>
        <w:ind w:left="180"/>
        <w:rPr>
          <w:rFonts w:hint="eastAsia"/>
        </w:rPr>
      </w:pPr>
      <w:bookmarkStart w:id="52" w:name="_Toc121128977"/>
      <w:bookmarkStart w:id="53" w:name="_Toc127799086"/>
      <w:bookmarkStart w:id="54" w:name="_Toc120307681"/>
      <w:r>
        <w:rPr>
          <w:rFonts w:hint="eastAsia"/>
        </w:rPr>
        <w:t>性能需求</w:t>
      </w:r>
      <w:bookmarkEnd w:id="52"/>
      <w:bookmarkEnd w:id="53"/>
      <w:bookmarkEnd w:id="54"/>
    </w:p>
    <w:p>
      <w:pPr>
        <w:rPr>
          <w:rFonts w:hint="default" w:eastAsia="宋体"/>
          <w:lang w:val="en-US" w:eastAsia="zh-CN"/>
        </w:rPr>
      </w:pPr>
      <w:r>
        <w:rPr>
          <w:rFonts w:hint="eastAsia"/>
          <w:lang w:val="en-US" w:eastAsia="zh-CN"/>
        </w:rPr>
        <w:t xml:space="preserve"> 对文章列表的分页和显示的性能需求</w:t>
      </w:r>
    </w:p>
    <w:p>
      <w:pPr>
        <w:pStyle w:val="3"/>
        <w:ind w:left="180"/>
        <w:rPr>
          <w:rFonts w:hint="eastAsia"/>
        </w:rPr>
      </w:pPr>
      <w:bookmarkStart w:id="55" w:name="_Toc127799087"/>
      <w:bookmarkStart w:id="56" w:name="_Toc120307682"/>
      <w:bookmarkStart w:id="57" w:name="_Toc121128978"/>
      <w:r>
        <w:rPr>
          <w:rFonts w:hint="eastAsia"/>
        </w:rPr>
        <w:t>安全措施需求</w:t>
      </w:r>
      <w:bookmarkEnd w:id="55"/>
      <w:bookmarkEnd w:id="56"/>
      <w:bookmarkEnd w:id="57"/>
    </w:p>
    <w:p>
      <w:pPr>
        <w:rPr>
          <w:rFonts w:hint="default" w:eastAsia="宋体"/>
          <w:lang w:val="en-US" w:eastAsia="zh-CN"/>
        </w:rPr>
      </w:pPr>
      <w:r>
        <w:rPr>
          <w:rFonts w:hint="eastAsia"/>
          <w:lang w:val="en-US" w:eastAsia="zh-CN"/>
        </w:rPr>
        <w:t xml:space="preserve">      接口使用统一的</w:t>
      </w:r>
      <w:r>
        <w:rPr>
          <w:rFonts w:ascii="宋体" w:hAnsi="宋体" w:eastAsia="宋体" w:cs="宋体"/>
          <w:sz w:val="24"/>
          <w:szCs w:val="24"/>
        </w:rPr>
        <w:t>IdentityServer</w:t>
      </w:r>
      <w:r>
        <w:rPr>
          <w:rFonts w:hint="eastAsia" w:ascii="宋体" w:hAnsi="宋体" w:cs="宋体"/>
          <w:sz w:val="24"/>
          <w:szCs w:val="24"/>
          <w:lang w:val="en-US" w:eastAsia="zh-CN"/>
        </w:rPr>
        <w:t>进行身份验证</w:t>
      </w:r>
    </w:p>
    <w:p>
      <w:pPr>
        <w:pStyle w:val="3"/>
        <w:ind w:left="180"/>
        <w:rPr>
          <w:rFonts w:hint="eastAsia"/>
        </w:rPr>
      </w:pPr>
      <w:bookmarkStart w:id="58" w:name="_Toc121128979"/>
      <w:bookmarkStart w:id="59" w:name="_Toc127799088"/>
      <w:bookmarkStart w:id="60" w:name="_Toc120307683"/>
      <w:r>
        <w:rPr>
          <w:rFonts w:hint="eastAsia"/>
        </w:rPr>
        <w:t>安全性需求</w:t>
      </w:r>
      <w:bookmarkEnd w:id="58"/>
      <w:bookmarkEnd w:id="59"/>
      <w:bookmarkEnd w:id="60"/>
    </w:p>
    <w:p>
      <w:pPr>
        <w:rPr>
          <w:rFonts w:hint="default" w:eastAsia="宋体"/>
          <w:lang w:val="en-US" w:eastAsia="zh-CN"/>
        </w:rPr>
      </w:pPr>
      <w:r>
        <w:rPr>
          <w:rFonts w:hint="eastAsia"/>
          <w:lang w:val="en-US" w:eastAsia="zh-CN"/>
        </w:rPr>
        <w:t xml:space="preserve">      除超级管理员之外，文艺小组组长只能访问本小组的文章和文件等资源</w:t>
      </w:r>
    </w:p>
    <w:p>
      <w:pPr>
        <w:pStyle w:val="3"/>
        <w:ind w:left="180"/>
        <w:rPr>
          <w:rFonts w:hint="eastAsia"/>
        </w:rPr>
      </w:pPr>
      <w:bookmarkStart w:id="61" w:name="_Toc127799089"/>
      <w:bookmarkStart w:id="62" w:name="_Toc121128980"/>
      <w:bookmarkStart w:id="63" w:name="_Toc120307684"/>
      <w:r>
        <w:rPr>
          <w:rFonts w:hint="eastAsia"/>
        </w:rPr>
        <w:t>软件质量属性</w:t>
      </w:r>
      <w:bookmarkEnd w:id="61"/>
      <w:bookmarkEnd w:id="62"/>
      <w:bookmarkEnd w:id="63"/>
      <w:r>
        <w:rPr>
          <w:rFonts w:hint="eastAsia"/>
        </w:rPr>
        <w:t xml:space="preserve"> </w:t>
      </w:r>
    </w:p>
    <w:p>
      <w:pPr>
        <w:rPr>
          <w:rFonts w:hint="default" w:eastAsia="宋体"/>
          <w:lang w:val="en-US" w:eastAsia="zh-CN"/>
        </w:rPr>
      </w:pPr>
      <w:r>
        <w:rPr>
          <w:rFonts w:hint="eastAsia"/>
          <w:lang w:val="en-US" w:eastAsia="zh-CN"/>
        </w:rPr>
        <w:t xml:space="preserve">      要考虑到用户对计算机操作水平不是很熟练的问题</w:t>
      </w:r>
    </w:p>
    <w:p>
      <w:pPr>
        <w:pStyle w:val="3"/>
        <w:ind w:left="180"/>
        <w:rPr>
          <w:rFonts w:hint="eastAsia"/>
        </w:rPr>
      </w:pPr>
      <w:bookmarkStart w:id="64" w:name="_Toc121128982"/>
      <w:bookmarkStart w:id="65" w:name="_Toc127799091"/>
      <w:bookmarkStart w:id="66" w:name="_Toc120307686"/>
      <w:r>
        <w:rPr>
          <w:rFonts w:hint="eastAsia"/>
        </w:rPr>
        <w:t>用户文档</w:t>
      </w:r>
      <w:bookmarkEnd w:id="64"/>
      <w:bookmarkEnd w:id="65"/>
      <w:bookmarkEnd w:id="66"/>
    </w:p>
    <w:p>
      <w:pPr>
        <w:widowControl w:val="0"/>
        <w:numPr>
          <w:ilvl w:val="0"/>
          <w:numId w:val="0"/>
        </w:numPr>
        <w:ind w:left="420" w:leftChars="0" w:firstLine="0" w:firstLineChars="0"/>
        <w:jc w:val="both"/>
        <w:rPr>
          <w:rFonts w:hint="default" w:eastAsia="宋体"/>
          <w:lang w:val="en-US" w:eastAsia="zh-CN"/>
        </w:rPr>
      </w:pPr>
      <w:r>
        <w:rPr>
          <w:rFonts w:hint="eastAsia"/>
          <w:lang w:val="en-US" w:eastAsia="zh-CN"/>
        </w:rPr>
        <w:t>用户操作说明文档</w:t>
      </w:r>
    </w:p>
    <w:p>
      <w:pPr>
        <w:pStyle w:val="2"/>
        <w:rPr>
          <w:rFonts w:hint="eastAsia"/>
        </w:rPr>
      </w:pPr>
      <w:bookmarkStart w:id="67" w:name="_Toc120307687"/>
      <w:bookmarkStart w:id="68" w:name="_Toc121128983"/>
      <w:bookmarkStart w:id="69" w:name="_Toc127799092"/>
      <w:r>
        <w:rPr>
          <w:rFonts w:hint="eastAsia"/>
        </w:rPr>
        <w:t>词汇表</w:t>
      </w:r>
      <w:bookmarkEnd w:id="67"/>
      <w:bookmarkEnd w:id="68"/>
      <w:bookmarkEnd w:id="69"/>
    </w:p>
    <w:p>
      <w:pPr>
        <w:rPr>
          <w:rFonts w:hint="eastAsia" w:ascii="宋体" w:hAnsi="宋体" w:cs="宋体"/>
          <w:sz w:val="24"/>
          <w:szCs w:val="24"/>
          <w:lang w:val="en-US" w:eastAsia="zh-CN"/>
        </w:rPr>
      </w:pPr>
      <w:r>
        <w:rPr>
          <w:rFonts w:hint="eastAsia"/>
          <w:lang w:val="en-US" w:eastAsia="zh-CN"/>
        </w:rPr>
        <w:t xml:space="preserve">   </w:t>
      </w:r>
      <w:r>
        <w:rPr>
          <w:rFonts w:ascii="宋体" w:hAnsi="宋体" w:eastAsia="宋体" w:cs="宋体"/>
          <w:sz w:val="24"/>
          <w:szCs w:val="24"/>
        </w:rPr>
        <w:t>IdentityServer</w:t>
      </w:r>
      <w:r>
        <w:rPr>
          <w:rFonts w:hint="eastAsia" w:ascii="宋体" w:hAnsi="宋体" w:cs="宋体"/>
          <w:sz w:val="24"/>
          <w:szCs w:val="24"/>
          <w:lang w:val="en-US" w:eastAsia="zh-CN"/>
        </w:rPr>
        <w:t>:身份验证服务器</w:t>
      </w:r>
    </w:p>
    <w:p>
      <w:pPr>
        <w:rPr>
          <w:rFonts w:hint="eastAsia" w:ascii="宋体" w:hAnsi="宋体" w:cs="宋体"/>
          <w:sz w:val="24"/>
          <w:szCs w:val="24"/>
          <w:lang w:val="en-US" w:eastAsia="zh-CN"/>
        </w:rPr>
      </w:pPr>
      <w:r>
        <w:rPr>
          <w:rFonts w:hint="eastAsia" w:ascii="宋体" w:hAnsi="宋体" w:cs="宋体"/>
          <w:sz w:val="24"/>
          <w:szCs w:val="24"/>
          <w:lang w:val="en-US" w:eastAsia="zh-CN"/>
        </w:rPr>
        <w:t xml:space="preserve">   .NET7:微软的编程开发框架</w:t>
      </w:r>
    </w:p>
    <w:p>
      <w:pPr>
        <w:rPr>
          <w:rFonts w:hint="eastAsia" w:ascii="宋体" w:hAnsi="宋体" w:cs="宋体"/>
          <w:sz w:val="24"/>
          <w:szCs w:val="24"/>
          <w:lang w:val="en-US" w:eastAsia="zh-CN"/>
        </w:rPr>
      </w:pPr>
      <w:r>
        <w:rPr>
          <w:rFonts w:hint="eastAsia" w:ascii="宋体" w:hAnsi="宋体" w:cs="宋体"/>
          <w:sz w:val="24"/>
          <w:szCs w:val="24"/>
          <w:lang w:val="en-US" w:eastAsia="zh-CN"/>
        </w:rPr>
        <w:t xml:space="preserve">   Visual Studio:集成开发环境</w:t>
      </w:r>
    </w:p>
    <w:p>
      <w:pPr>
        <w:rPr>
          <w:rFonts w:hint="default" w:ascii="宋体" w:hAnsi="宋体" w:cs="宋体"/>
          <w:sz w:val="24"/>
          <w:szCs w:val="24"/>
          <w:lang w:val="en-US" w:eastAsia="zh-CN"/>
        </w:rPr>
      </w:pPr>
      <w:r>
        <w:rPr>
          <w:rFonts w:hint="eastAsia" w:ascii="宋体" w:hAnsi="宋体" w:cs="宋体"/>
          <w:sz w:val="24"/>
          <w:szCs w:val="24"/>
          <w:lang w:val="en-US" w:eastAsia="zh-CN"/>
        </w:rPr>
        <w:t xml:space="preserve">   SQL Server:微软的关系型数据库</w:t>
      </w:r>
    </w:p>
    <w:p>
      <w:pPr>
        <w:pStyle w:val="2"/>
        <w:rPr>
          <w:rFonts w:hint="eastAsia"/>
        </w:rPr>
      </w:pPr>
      <w:bookmarkStart w:id="70" w:name="_Toc121128984"/>
      <w:bookmarkStart w:id="71" w:name="_Toc127799093"/>
      <w:bookmarkStart w:id="72" w:name="_Toc120307688"/>
      <w:r>
        <w:rPr>
          <w:rFonts w:hint="eastAsia"/>
        </w:rPr>
        <w:t>数据定义</w:t>
      </w:r>
      <w:bookmarkEnd w:id="70"/>
      <w:bookmarkEnd w:id="71"/>
      <w:bookmarkEnd w:id="72"/>
    </w:p>
    <w:tbl>
      <w:tblPr>
        <w:tblStyle w:val="11"/>
        <w:tblW w:w="97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761"/>
        <w:gridCol w:w="1211"/>
        <w:gridCol w:w="1145"/>
        <w:gridCol w:w="775"/>
        <w:gridCol w:w="898"/>
        <w:gridCol w:w="921"/>
        <w:gridCol w:w="964"/>
        <w:gridCol w:w="1007"/>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shd w:val="clear" w:color="auto" w:fill="BEBEBE" w:themeFill="background1" w:themeFillShade="BF"/>
          </w:tcPr>
          <w:p>
            <w:pPr>
              <w:rPr>
                <w:rFonts w:hint="eastAsia" w:eastAsia="宋体"/>
                <w:vertAlign w:val="baseline"/>
                <w:lang w:val="en-US" w:eastAsia="zh-CN"/>
              </w:rPr>
            </w:pPr>
            <w:r>
              <w:rPr>
                <w:rFonts w:hint="eastAsia"/>
                <w:vertAlign w:val="baseline"/>
                <w:lang w:val="en-US" w:eastAsia="zh-CN"/>
              </w:rPr>
              <w:t>表名</w:t>
            </w:r>
          </w:p>
        </w:tc>
        <w:tc>
          <w:tcPr>
            <w:tcW w:w="761" w:type="dxa"/>
            <w:shd w:val="clear" w:color="auto" w:fill="BEBEBE" w:themeFill="background1" w:themeFillShade="BF"/>
          </w:tcPr>
          <w:p>
            <w:pPr>
              <w:rPr>
                <w:rFonts w:hint="default" w:eastAsia="宋体"/>
                <w:vertAlign w:val="baseline"/>
                <w:lang w:val="en-US" w:eastAsia="zh-CN"/>
              </w:rPr>
            </w:pPr>
            <w:r>
              <w:rPr>
                <w:rFonts w:hint="eastAsia"/>
                <w:vertAlign w:val="baseline"/>
                <w:lang w:val="en-US" w:eastAsia="zh-CN"/>
              </w:rPr>
              <w:t>表说明</w:t>
            </w:r>
          </w:p>
        </w:tc>
        <w:tc>
          <w:tcPr>
            <w:tcW w:w="1211" w:type="dxa"/>
            <w:shd w:val="clear" w:color="auto" w:fill="BEBEBE" w:themeFill="background1" w:themeFillShade="BF"/>
          </w:tcPr>
          <w:p>
            <w:pPr>
              <w:rPr>
                <w:rFonts w:hint="eastAsia" w:eastAsia="宋体"/>
                <w:vertAlign w:val="baseline"/>
                <w:lang w:val="en-US" w:eastAsia="zh-CN"/>
              </w:rPr>
            </w:pPr>
            <w:r>
              <w:rPr>
                <w:rFonts w:hint="eastAsia"/>
                <w:vertAlign w:val="baseline"/>
                <w:lang w:val="en-US" w:eastAsia="zh-CN"/>
              </w:rPr>
              <w:t>字段名</w:t>
            </w:r>
          </w:p>
        </w:tc>
        <w:tc>
          <w:tcPr>
            <w:tcW w:w="1145" w:type="dxa"/>
            <w:shd w:val="clear" w:color="auto" w:fill="BEBEBE" w:themeFill="background1" w:themeFillShade="BF"/>
          </w:tcPr>
          <w:p>
            <w:pPr>
              <w:rPr>
                <w:rFonts w:hint="default" w:eastAsia="宋体"/>
                <w:vertAlign w:val="baseline"/>
                <w:lang w:val="en-US" w:eastAsia="zh-CN"/>
              </w:rPr>
            </w:pPr>
            <w:r>
              <w:rPr>
                <w:rFonts w:hint="eastAsia"/>
                <w:vertAlign w:val="baseline"/>
                <w:lang w:val="en-US" w:eastAsia="zh-CN"/>
              </w:rPr>
              <w:t>数据类型</w:t>
            </w:r>
          </w:p>
        </w:tc>
        <w:tc>
          <w:tcPr>
            <w:tcW w:w="775" w:type="dxa"/>
            <w:shd w:val="clear" w:color="auto" w:fill="BEBEBE" w:themeFill="background1" w:themeFillShade="BF"/>
          </w:tcPr>
          <w:p>
            <w:pPr>
              <w:rPr>
                <w:rFonts w:hint="default"/>
                <w:vertAlign w:val="baseline"/>
                <w:lang w:val="en-US" w:eastAsia="zh-CN"/>
              </w:rPr>
            </w:pPr>
            <w:r>
              <w:rPr>
                <w:rFonts w:hint="eastAsia"/>
                <w:vertAlign w:val="baseline"/>
                <w:lang w:val="en-US" w:eastAsia="zh-CN"/>
              </w:rPr>
              <w:t>字段长度</w:t>
            </w:r>
          </w:p>
        </w:tc>
        <w:tc>
          <w:tcPr>
            <w:tcW w:w="898" w:type="dxa"/>
            <w:shd w:val="clear" w:color="auto" w:fill="BEBEBE" w:themeFill="background1" w:themeFillShade="BF"/>
          </w:tcPr>
          <w:p>
            <w:pPr>
              <w:rPr>
                <w:rFonts w:hint="default" w:eastAsia="宋体"/>
                <w:vertAlign w:val="baseline"/>
                <w:lang w:val="en-US" w:eastAsia="zh-CN"/>
              </w:rPr>
            </w:pPr>
            <w:r>
              <w:rPr>
                <w:rFonts w:hint="eastAsia"/>
                <w:vertAlign w:val="baseline"/>
                <w:lang w:val="en-US" w:eastAsia="zh-CN"/>
              </w:rPr>
              <w:t>是否为空</w:t>
            </w:r>
          </w:p>
        </w:tc>
        <w:tc>
          <w:tcPr>
            <w:tcW w:w="921" w:type="dxa"/>
            <w:shd w:val="clear" w:color="auto" w:fill="BEBEBE" w:themeFill="background1" w:themeFillShade="BF"/>
          </w:tcPr>
          <w:p>
            <w:pPr>
              <w:rPr>
                <w:rFonts w:hint="default" w:eastAsia="宋体"/>
                <w:vertAlign w:val="baseline"/>
                <w:lang w:val="en-US" w:eastAsia="zh-CN"/>
              </w:rPr>
            </w:pPr>
            <w:r>
              <w:rPr>
                <w:rFonts w:hint="eastAsia"/>
                <w:vertAlign w:val="baseline"/>
                <w:lang w:val="en-US" w:eastAsia="zh-CN"/>
              </w:rPr>
              <w:t>是否主键</w:t>
            </w:r>
          </w:p>
        </w:tc>
        <w:tc>
          <w:tcPr>
            <w:tcW w:w="964" w:type="dxa"/>
            <w:shd w:val="clear" w:color="auto" w:fill="BEBEBE" w:themeFill="background1" w:themeFillShade="BF"/>
          </w:tcPr>
          <w:p>
            <w:pPr>
              <w:rPr>
                <w:rFonts w:hint="default"/>
                <w:vertAlign w:val="baseline"/>
                <w:lang w:val="en-US" w:eastAsia="zh-CN"/>
              </w:rPr>
            </w:pPr>
            <w:r>
              <w:rPr>
                <w:rFonts w:hint="eastAsia"/>
                <w:vertAlign w:val="baseline"/>
                <w:lang w:val="en-US" w:eastAsia="zh-CN"/>
              </w:rPr>
              <w:t>是否外键</w:t>
            </w:r>
          </w:p>
        </w:tc>
        <w:tc>
          <w:tcPr>
            <w:tcW w:w="1007" w:type="dxa"/>
            <w:shd w:val="clear" w:color="auto" w:fill="BEBEBE" w:themeFill="background1" w:themeFillShade="BF"/>
          </w:tcPr>
          <w:p>
            <w:pPr>
              <w:rPr>
                <w:rFonts w:hint="default"/>
                <w:vertAlign w:val="baseline"/>
                <w:lang w:val="en-US" w:eastAsia="zh-CN"/>
              </w:rPr>
            </w:pPr>
            <w:r>
              <w:rPr>
                <w:rFonts w:hint="eastAsia"/>
                <w:vertAlign w:val="baseline"/>
                <w:lang w:val="en-US" w:eastAsia="zh-CN"/>
              </w:rPr>
              <w:t>默认值</w:t>
            </w:r>
          </w:p>
        </w:tc>
        <w:tc>
          <w:tcPr>
            <w:tcW w:w="986" w:type="dxa"/>
            <w:shd w:val="clear" w:color="auto" w:fill="BEBEBE" w:themeFill="background1" w:themeFillShade="BF"/>
          </w:tcPr>
          <w:p>
            <w:pPr>
              <w:rPr>
                <w:rFonts w:hint="eastAsia"/>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default" w:eastAsia="宋体"/>
                <w:vertAlign w:val="baseline"/>
                <w:lang w:val="en-US" w:eastAsia="zh-CN"/>
              </w:rPr>
            </w:pPr>
            <w:r>
              <w:rPr>
                <w:rFonts w:hint="eastAsia"/>
                <w:vertAlign w:val="baseline"/>
                <w:lang w:val="en-US" w:eastAsia="zh-CN"/>
              </w:rPr>
              <w:t>Article</w:t>
            </w:r>
          </w:p>
        </w:tc>
        <w:tc>
          <w:tcPr>
            <w:tcW w:w="761" w:type="dxa"/>
          </w:tcPr>
          <w:p>
            <w:pPr>
              <w:rPr>
                <w:rFonts w:hint="default" w:eastAsia="宋体"/>
                <w:vertAlign w:val="baseline"/>
                <w:lang w:val="en-US" w:eastAsia="zh-CN"/>
              </w:rPr>
            </w:pPr>
            <w:r>
              <w:rPr>
                <w:rFonts w:hint="eastAsia"/>
                <w:vertAlign w:val="baseline"/>
                <w:lang w:val="en-US" w:eastAsia="zh-CN"/>
              </w:rPr>
              <w:t>文章表</w:t>
            </w:r>
          </w:p>
        </w:tc>
        <w:tc>
          <w:tcPr>
            <w:tcW w:w="1211" w:type="dxa"/>
          </w:tcPr>
          <w:p>
            <w:pPr>
              <w:rPr>
                <w:rFonts w:hint="default" w:eastAsia="宋体"/>
                <w:vertAlign w:val="baseline"/>
                <w:lang w:val="en-US" w:eastAsia="zh-CN"/>
              </w:rPr>
            </w:pPr>
            <w:r>
              <w:rPr>
                <w:rFonts w:hint="eastAsia"/>
                <w:vertAlign w:val="baseline"/>
                <w:lang w:val="en-US" w:eastAsia="zh-CN"/>
              </w:rPr>
              <w:t>ArticleId</w:t>
            </w:r>
          </w:p>
        </w:tc>
        <w:tc>
          <w:tcPr>
            <w:tcW w:w="1145" w:type="dxa"/>
          </w:tcPr>
          <w:p>
            <w:pPr>
              <w:rPr>
                <w:rFonts w:hint="default" w:eastAsia="宋体"/>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eastAsia="宋体"/>
                <w:vertAlign w:val="baseline"/>
                <w:lang w:val="en-US" w:eastAsia="zh-CN"/>
              </w:rPr>
            </w:pPr>
            <w:r>
              <w:rPr>
                <w:rFonts w:hint="eastAsia"/>
                <w:vertAlign w:val="baseline"/>
                <w:lang w:val="en-US" w:eastAsia="zh-CN"/>
              </w:rPr>
              <w:t>否</w:t>
            </w:r>
          </w:p>
        </w:tc>
        <w:tc>
          <w:tcPr>
            <w:tcW w:w="921" w:type="dxa"/>
          </w:tcPr>
          <w:p>
            <w:pPr>
              <w:rPr>
                <w:rFonts w:hint="eastAsia" w:eastAsia="宋体"/>
                <w:vertAlign w:val="baseline"/>
                <w:lang w:val="en-US" w:eastAsia="zh-CN"/>
              </w:rPr>
            </w:pPr>
            <w:r>
              <w:rPr>
                <w:rFonts w:hint="eastAsia"/>
                <w:vertAlign w:val="baseline"/>
                <w:lang w:val="en-US" w:eastAsia="zh-CN"/>
              </w:rPr>
              <w:t>是</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rPr>
            </w:pPr>
          </w:p>
        </w:tc>
        <w:tc>
          <w:tcPr>
            <w:tcW w:w="986" w:type="dxa"/>
          </w:tcPr>
          <w:p>
            <w:pPr>
              <w:rPr>
                <w:rFonts w:hint="default" w:eastAsia="宋体"/>
                <w:vertAlign w:val="baseline"/>
                <w:lang w:val="en-US" w:eastAsia="zh-CN"/>
              </w:rPr>
            </w:pPr>
            <w:r>
              <w:rPr>
                <w:rFonts w:hint="eastAsia"/>
                <w:vertAlign w:val="baseline"/>
                <w:lang w:val="en-US" w:eastAsia="zh-CN"/>
              </w:rPr>
              <w:t>文章编号(雪花ID)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ArticleTitle</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100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Content</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4000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文章的内容(富文本)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GroupId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是</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文艺小组编号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Author</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是</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OrgId</w:t>
            </w:r>
          </w:p>
        </w:tc>
        <w:tc>
          <w:tcPr>
            <w:tcW w:w="1145" w:type="dxa"/>
          </w:tcPr>
          <w:p>
            <w:pPr>
              <w:rPr>
                <w:rFonts w:hint="eastAsia"/>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是</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组织架构编号(这篇文章属于哪个组织架构)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IsSpecial</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eastAsia="宋体"/>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是否特色文化展示(0否1是)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IsTop</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State</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状态(0显示、1隐藏)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ArticleType</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文章类型(0普通文章、1图片文、2视频文章)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CoverUrl</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300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文章封面(文章必须有封面没有会默认一张封面图)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ViewCount</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点击量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Backup01</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Backup02</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Backup03</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Created</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CreatedTime</w:t>
            </w:r>
          </w:p>
        </w:tc>
        <w:tc>
          <w:tcPr>
            <w:tcW w:w="1145" w:type="dxa"/>
          </w:tcPr>
          <w:p>
            <w:pPr>
              <w:rPr>
                <w:rFonts w:hint="default"/>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 xml:space="preserve">否 </w:t>
            </w:r>
          </w:p>
        </w:tc>
        <w:tc>
          <w:tcPr>
            <w:tcW w:w="1007" w:type="dxa"/>
          </w:tcPr>
          <w:p>
            <w:pPr>
              <w:rPr>
                <w:rFonts w:hint="default"/>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Modified</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ModifiedTime</w:t>
            </w:r>
          </w:p>
        </w:tc>
        <w:tc>
          <w:tcPr>
            <w:tcW w:w="1145" w:type="dxa"/>
          </w:tcPr>
          <w:p>
            <w:pPr>
              <w:rPr>
                <w:rFonts w:hint="default"/>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p>
        </w:tc>
        <w:tc>
          <w:tcPr>
            <w:tcW w:w="1145" w:type="dxa"/>
          </w:tcPr>
          <w:p>
            <w:pPr>
              <w:rPr>
                <w:rFonts w:hint="eastAsia"/>
                <w:vertAlign w:val="baseline"/>
                <w:lang w:val="en-US" w:eastAsia="zh-CN"/>
              </w:rPr>
            </w:pP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default"/>
                <w:vertAlign w:val="baseline"/>
                <w:lang w:val="en-US" w:eastAsia="zh-CN"/>
              </w:rPr>
            </w:pPr>
            <w:r>
              <w:rPr>
                <w:rFonts w:hint="eastAsia"/>
                <w:vertAlign w:val="baseline"/>
                <w:lang w:val="en-US" w:eastAsia="zh-CN"/>
              </w:rPr>
              <w:t>Group</w:t>
            </w:r>
          </w:p>
        </w:tc>
        <w:tc>
          <w:tcPr>
            <w:tcW w:w="761" w:type="dxa"/>
          </w:tcPr>
          <w:p>
            <w:pPr>
              <w:rPr>
                <w:rFonts w:hint="default"/>
                <w:vertAlign w:val="baseline"/>
                <w:lang w:val="en-US" w:eastAsia="zh-CN"/>
              </w:rPr>
            </w:pPr>
            <w:r>
              <w:rPr>
                <w:rFonts w:hint="eastAsia"/>
                <w:vertAlign w:val="baseline"/>
                <w:lang w:val="en-US" w:eastAsia="zh-CN"/>
              </w:rPr>
              <w:t>文艺小组表</w:t>
            </w:r>
          </w:p>
        </w:tc>
        <w:tc>
          <w:tcPr>
            <w:tcW w:w="1211" w:type="dxa"/>
          </w:tcPr>
          <w:p>
            <w:pPr>
              <w:rPr>
                <w:rFonts w:hint="eastAsia"/>
                <w:vertAlign w:val="baseline"/>
                <w:lang w:val="en-US" w:eastAsia="zh-CN"/>
              </w:rPr>
            </w:pPr>
            <w:r>
              <w:rPr>
                <w:rFonts w:hint="eastAsia"/>
                <w:vertAlign w:val="baseline"/>
                <w:lang w:val="en-US" w:eastAsia="zh-CN"/>
              </w:rPr>
              <w:t>GroupId</w:t>
            </w:r>
          </w:p>
        </w:tc>
        <w:tc>
          <w:tcPr>
            <w:tcW w:w="1145" w:type="dxa"/>
          </w:tcPr>
          <w:p>
            <w:pPr>
              <w:rPr>
                <w:rFonts w:hint="eastAsia"/>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是</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文艺小组编号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GroupName</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80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文艺小组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Backup01</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Backup02</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Backup03</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p>
        </w:tc>
        <w:tc>
          <w:tcPr>
            <w:tcW w:w="1145" w:type="dxa"/>
          </w:tcPr>
          <w:p>
            <w:pPr>
              <w:rPr>
                <w:rFonts w:hint="eastAsia"/>
                <w:vertAlign w:val="baseline"/>
                <w:lang w:val="en-US" w:eastAsia="zh-CN"/>
              </w:rPr>
            </w:pP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r>
              <w:rPr>
                <w:rFonts w:hint="eastAsia"/>
                <w:vertAlign w:val="baseline"/>
                <w:lang w:val="en-US" w:eastAsia="zh-CN"/>
              </w:rPr>
              <w:t>Organization</w:t>
            </w:r>
          </w:p>
        </w:tc>
        <w:tc>
          <w:tcPr>
            <w:tcW w:w="761" w:type="dxa"/>
          </w:tcPr>
          <w:p>
            <w:pPr>
              <w:rPr>
                <w:rFonts w:hint="default"/>
                <w:vertAlign w:val="baseline"/>
                <w:lang w:val="en-US" w:eastAsia="zh-CN"/>
              </w:rPr>
            </w:pPr>
            <w:r>
              <w:rPr>
                <w:rFonts w:hint="eastAsia"/>
                <w:vertAlign w:val="baseline"/>
                <w:lang w:val="en-US" w:eastAsia="zh-CN"/>
              </w:rPr>
              <w:t>组织架构表</w:t>
            </w:r>
          </w:p>
        </w:tc>
        <w:tc>
          <w:tcPr>
            <w:tcW w:w="1211" w:type="dxa"/>
          </w:tcPr>
          <w:p>
            <w:pPr>
              <w:rPr>
                <w:rFonts w:hint="default"/>
                <w:vertAlign w:val="baseline"/>
                <w:lang w:val="en-US" w:eastAsia="zh-CN"/>
              </w:rPr>
            </w:pPr>
            <w:r>
              <w:rPr>
                <w:rFonts w:hint="eastAsia"/>
                <w:vertAlign w:val="baseline"/>
                <w:lang w:val="en-US" w:eastAsia="zh-CN"/>
              </w:rPr>
              <w:t>OrgId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是</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组织架构编号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ParentId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是</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上级组织架构编号(为0表示顶级)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OrgName</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组织架构名称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FontColor</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50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字体颜色(为空默认色)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Backup01</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Backup02</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Backup03</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p>
        </w:tc>
        <w:tc>
          <w:tcPr>
            <w:tcW w:w="1145" w:type="dxa"/>
          </w:tcPr>
          <w:p>
            <w:pPr>
              <w:rPr>
                <w:rFonts w:hint="eastAsia"/>
                <w:vertAlign w:val="baseline"/>
                <w:lang w:val="en-US" w:eastAsia="zh-CN"/>
              </w:rPr>
            </w:pP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default"/>
                <w:vertAlign w:val="baseline"/>
                <w:lang w:val="en-US" w:eastAsia="zh-CN"/>
              </w:rPr>
            </w:pPr>
          </w:p>
        </w:tc>
        <w:tc>
          <w:tcPr>
            <w:tcW w:w="761" w:type="dxa"/>
          </w:tcPr>
          <w:p>
            <w:pPr>
              <w:rPr>
                <w:rFonts w:hint="default"/>
                <w:vertAlign w:val="baseline"/>
                <w:lang w:val="en-US" w:eastAsia="zh-CN"/>
              </w:rPr>
            </w:pPr>
          </w:p>
        </w:tc>
        <w:tc>
          <w:tcPr>
            <w:tcW w:w="1211" w:type="dxa"/>
            <w:vAlign w:val="top"/>
          </w:tcPr>
          <w:p>
            <w:pPr>
              <w:rPr>
                <w:rFonts w:hint="default"/>
                <w:vertAlign w:val="baseline"/>
                <w:lang w:val="en-US" w:eastAsia="zh-CN"/>
              </w:rPr>
            </w:pPr>
          </w:p>
        </w:tc>
        <w:tc>
          <w:tcPr>
            <w:tcW w:w="1145" w:type="dxa"/>
            <w:vAlign w:val="top"/>
          </w:tcPr>
          <w:p>
            <w:pPr>
              <w:rPr>
                <w:rFonts w:hint="default"/>
                <w:vertAlign w:val="baseline"/>
                <w:lang w:val="en-US" w:eastAsia="zh-CN"/>
              </w:rPr>
            </w:pPr>
          </w:p>
        </w:tc>
        <w:tc>
          <w:tcPr>
            <w:tcW w:w="775" w:type="dxa"/>
            <w:vAlign w:val="top"/>
          </w:tcPr>
          <w:p>
            <w:pPr>
              <w:rPr>
                <w:rFonts w:hint="eastAsia"/>
                <w:vertAlign w:val="baseline"/>
                <w:lang w:val="en-US" w:eastAsia="zh-CN"/>
              </w:rPr>
            </w:pPr>
          </w:p>
        </w:tc>
        <w:tc>
          <w:tcPr>
            <w:tcW w:w="898" w:type="dxa"/>
            <w:vAlign w:val="top"/>
          </w:tcPr>
          <w:p>
            <w:pPr>
              <w:rPr>
                <w:rFonts w:hint="eastAsia" w:ascii="Times New Roman" w:hAnsi="Times New Roman" w:eastAsia="宋体" w:cs="Times New Roman"/>
                <w:kern w:val="2"/>
                <w:sz w:val="21"/>
                <w:vertAlign w:val="baseline"/>
                <w:lang w:val="en-US" w:eastAsia="zh-CN"/>
              </w:rPr>
            </w:pPr>
          </w:p>
        </w:tc>
        <w:tc>
          <w:tcPr>
            <w:tcW w:w="921" w:type="dxa"/>
            <w:vAlign w:val="top"/>
          </w:tcPr>
          <w:p>
            <w:pPr>
              <w:rPr>
                <w:rFonts w:hint="eastAsia" w:ascii="Times New Roman" w:hAnsi="Times New Roman" w:eastAsia="宋体" w:cs="Times New Roman"/>
                <w:kern w:val="2"/>
                <w:sz w:val="21"/>
                <w:vertAlign w:val="baseline"/>
                <w:lang w:val="en-US" w:eastAsia="zh-CN"/>
              </w:rPr>
            </w:pPr>
          </w:p>
        </w:tc>
        <w:tc>
          <w:tcPr>
            <w:tcW w:w="964" w:type="dxa"/>
            <w:vAlign w:val="top"/>
          </w:tcPr>
          <w:p>
            <w:pPr>
              <w:rPr>
                <w:rFonts w:hint="eastAsia" w:ascii="Times New Roman" w:hAnsi="Times New Roman" w:eastAsia="宋体" w:cs="Times New Roman"/>
                <w:kern w:val="2"/>
                <w:sz w:val="21"/>
                <w:vertAlign w:val="baseline"/>
                <w:lang w:val="en-US" w:eastAsia="zh-CN"/>
              </w:rPr>
            </w:pP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r>
              <w:rPr>
                <w:rFonts w:hint="eastAsia"/>
                <w:vertAlign w:val="baseline"/>
                <w:lang w:val="en-US" w:eastAsia="zh-CN"/>
              </w:rPr>
              <w:t>FileInfo</w:t>
            </w:r>
          </w:p>
        </w:tc>
        <w:tc>
          <w:tcPr>
            <w:tcW w:w="761" w:type="dxa"/>
          </w:tcPr>
          <w:p>
            <w:pPr>
              <w:rPr>
                <w:rFonts w:hint="eastAsia"/>
                <w:vertAlign w:val="baseline"/>
                <w:lang w:val="en-US" w:eastAsia="zh-CN"/>
              </w:rPr>
            </w:pPr>
            <w:r>
              <w:rPr>
                <w:rFonts w:hint="eastAsia"/>
                <w:vertAlign w:val="baseline"/>
                <w:lang w:val="en-US" w:eastAsia="zh-CN"/>
              </w:rPr>
              <w:t>文件表</w:t>
            </w:r>
          </w:p>
        </w:tc>
        <w:tc>
          <w:tcPr>
            <w:tcW w:w="1211" w:type="dxa"/>
            <w:vAlign w:val="top"/>
          </w:tcPr>
          <w:p>
            <w:pPr>
              <w:rPr>
                <w:rFonts w:hint="default"/>
                <w:vertAlign w:val="baseline"/>
                <w:lang w:val="en-US" w:eastAsia="zh-CN"/>
              </w:rPr>
            </w:pPr>
            <w:r>
              <w:rPr>
                <w:rFonts w:hint="eastAsia"/>
                <w:vertAlign w:val="baseline"/>
                <w:lang w:val="en-US" w:eastAsia="zh-CN"/>
              </w:rPr>
              <w:t>FileId</w:t>
            </w:r>
          </w:p>
        </w:tc>
        <w:tc>
          <w:tcPr>
            <w:tcW w:w="1145" w:type="dxa"/>
            <w:vAlign w:val="top"/>
          </w:tcPr>
          <w:p>
            <w:pPr>
              <w:rPr>
                <w:rFonts w:hint="eastAsia"/>
                <w:vertAlign w:val="baseline"/>
                <w:lang w:val="en-US" w:eastAsia="zh-CN"/>
              </w:rPr>
            </w:pPr>
            <w:r>
              <w:rPr>
                <w:rFonts w:hint="eastAsia"/>
                <w:vertAlign w:val="baseline"/>
                <w:lang w:val="en-US" w:eastAsia="zh-CN"/>
              </w:rPr>
              <w:t>BigInt</w:t>
            </w:r>
          </w:p>
        </w:tc>
        <w:tc>
          <w:tcPr>
            <w:tcW w:w="775" w:type="dxa"/>
            <w:vAlign w:val="top"/>
          </w:tcPr>
          <w:p>
            <w:pPr>
              <w:rPr>
                <w:rFonts w:hint="eastAsia"/>
                <w:vertAlign w:val="baseline"/>
                <w:lang w:val="en-US" w:eastAsia="zh-CN"/>
              </w:rPr>
            </w:pP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是</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r>
              <w:rPr>
                <w:rFonts w:hint="eastAsia"/>
                <w:vertAlign w:val="baseline"/>
                <w:lang w:val="en-US" w:eastAsia="zh-CN"/>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FileName</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cs="Times New Roman"/>
                <w:kern w:val="2"/>
                <w:sz w:val="21"/>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SrcFileName</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cs="Times New Roman"/>
                <w:kern w:val="2"/>
                <w:sz w:val="21"/>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原始文件名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FileUrl</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cs="Times New Roman"/>
                <w:kern w:val="2"/>
                <w:sz w:val="21"/>
                <w:vertAlign w:val="baseline"/>
                <w:lang w:val="en-US" w:eastAsia="zh-CN"/>
              </w:rPr>
              <w:t>500</w:t>
            </w: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FileType</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cs="Times New Roman"/>
                <w:kern w:val="2"/>
                <w:sz w:val="21"/>
                <w:vertAlign w:val="baseline"/>
                <w:lang w:val="en-US" w:eastAsia="zh-CN"/>
              </w:rPr>
              <w:t>80</w:t>
            </w: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文件类型(只允许word,excel,ppt,pdf和mp4)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FileSize</w:t>
            </w:r>
          </w:p>
        </w:tc>
        <w:tc>
          <w:tcPr>
            <w:tcW w:w="1145" w:type="dxa"/>
            <w:vAlign w:val="top"/>
          </w:tcPr>
          <w:p>
            <w:pPr>
              <w:rPr>
                <w:rFonts w:hint="eastAsia"/>
                <w:vertAlign w:val="baseline"/>
                <w:lang w:val="en-US" w:eastAsia="zh-CN"/>
              </w:rPr>
            </w:pPr>
            <w:r>
              <w:rPr>
                <w:rFonts w:hint="eastAsia"/>
                <w:vertAlign w:val="baseline"/>
                <w:lang w:val="en-US" w:eastAsia="zh-CN"/>
              </w:rPr>
              <w:t>Double</w:t>
            </w:r>
          </w:p>
        </w:tc>
        <w:tc>
          <w:tcPr>
            <w:tcW w:w="775" w:type="dxa"/>
            <w:vAlign w:val="top"/>
          </w:tcPr>
          <w:p>
            <w:pPr>
              <w:rPr>
                <w:rFonts w:hint="eastAsia"/>
                <w:vertAlign w:val="baseline"/>
                <w:lang w:val="en-US" w:eastAsia="zh-CN"/>
              </w:rPr>
            </w:pP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rPr>
                <w:rFonts w:hint="eastAsia"/>
                <w:vertAlign w:val="baseline"/>
                <w:lang w:val="en-US" w:eastAsia="zh-CN"/>
              </w:rPr>
            </w:pPr>
          </w:p>
        </w:tc>
        <w:tc>
          <w:tcPr>
            <w:tcW w:w="761" w:type="dxa"/>
            <w:vAlign w:val="top"/>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Backup01</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rPr>
                <w:rFonts w:hint="eastAsia"/>
                <w:vertAlign w:val="baseline"/>
                <w:lang w:val="en-US" w:eastAsia="zh-CN"/>
              </w:rPr>
            </w:pPr>
          </w:p>
        </w:tc>
        <w:tc>
          <w:tcPr>
            <w:tcW w:w="761" w:type="dxa"/>
            <w:vAlign w:val="top"/>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Backup02</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rPr>
                <w:rFonts w:hint="eastAsia"/>
                <w:vertAlign w:val="baseline"/>
                <w:lang w:val="en-US" w:eastAsia="zh-CN"/>
              </w:rPr>
            </w:pPr>
          </w:p>
        </w:tc>
        <w:tc>
          <w:tcPr>
            <w:tcW w:w="761" w:type="dxa"/>
            <w:vAlign w:val="top"/>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Backup03</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rPr>
                <w:rFonts w:hint="default"/>
                <w:vertAlign w:val="baseline"/>
                <w:lang w:val="en-US" w:eastAsia="zh-CN"/>
              </w:rPr>
            </w:pPr>
          </w:p>
        </w:tc>
        <w:tc>
          <w:tcPr>
            <w:tcW w:w="761" w:type="dxa"/>
            <w:vAlign w:val="top"/>
          </w:tcPr>
          <w:p>
            <w:pPr>
              <w:rPr>
                <w:rFonts w:hint="default"/>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Created</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rPr>
                <w:rFonts w:hint="eastAsia"/>
                <w:vertAlign w:val="baseline"/>
                <w:lang w:val="en-US" w:eastAsia="zh-CN"/>
              </w:rPr>
            </w:pPr>
          </w:p>
        </w:tc>
        <w:tc>
          <w:tcPr>
            <w:tcW w:w="761" w:type="dxa"/>
            <w:vAlign w:val="top"/>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CreatedTime</w:t>
            </w:r>
          </w:p>
        </w:tc>
        <w:tc>
          <w:tcPr>
            <w:tcW w:w="1145" w:type="dxa"/>
            <w:vAlign w:val="top"/>
          </w:tcPr>
          <w:p>
            <w:pPr>
              <w:rPr>
                <w:rFonts w:hint="default"/>
                <w:vertAlign w:val="baseline"/>
                <w:lang w:val="en-US" w:eastAsia="zh-CN"/>
              </w:rPr>
            </w:pPr>
            <w:r>
              <w:rPr>
                <w:rFonts w:hint="eastAsia"/>
                <w:vertAlign w:val="baseline"/>
                <w:lang w:val="en-US" w:eastAsia="zh-CN"/>
              </w:rPr>
              <w:t>Datetime</w:t>
            </w:r>
          </w:p>
        </w:tc>
        <w:tc>
          <w:tcPr>
            <w:tcW w:w="775" w:type="dxa"/>
            <w:vAlign w:val="top"/>
          </w:tcPr>
          <w:p>
            <w:pPr>
              <w:rPr>
                <w:rFonts w:hint="eastAsia"/>
                <w:vertAlign w:val="baseline"/>
                <w:lang w:val="en-US" w:eastAsia="zh-CN"/>
              </w:rPr>
            </w:pPr>
          </w:p>
        </w:tc>
        <w:tc>
          <w:tcPr>
            <w:tcW w:w="898" w:type="dxa"/>
            <w:vAlign w:val="top"/>
          </w:tcPr>
          <w:p>
            <w:pPr>
              <w:rPr>
                <w:rFonts w:hint="default"/>
                <w:vertAlign w:val="baseline"/>
                <w:lang w:val="en-US" w:eastAsia="zh-CN"/>
              </w:rPr>
            </w:pPr>
            <w:r>
              <w:rPr>
                <w:rFonts w:hint="eastAsia"/>
                <w:vertAlign w:val="baseline"/>
                <w:lang w:val="en-US" w:eastAsia="zh-CN"/>
              </w:rPr>
              <w:t>是</w:t>
            </w:r>
          </w:p>
        </w:tc>
        <w:tc>
          <w:tcPr>
            <w:tcW w:w="921" w:type="dxa"/>
            <w:vAlign w:val="top"/>
          </w:tcPr>
          <w:p>
            <w:pPr>
              <w:rPr>
                <w:rFonts w:hint="default"/>
                <w:vertAlign w:val="baseline"/>
                <w:lang w:val="en-US" w:eastAsia="zh-CN"/>
              </w:rPr>
            </w:pPr>
            <w:r>
              <w:rPr>
                <w:rFonts w:hint="eastAsia"/>
                <w:vertAlign w:val="baseline"/>
                <w:lang w:val="en-US" w:eastAsia="zh-CN"/>
              </w:rPr>
              <w:t>否</w:t>
            </w:r>
          </w:p>
        </w:tc>
        <w:tc>
          <w:tcPr>
            <w:tcW w:w="964" w:type="dxa"/>
            <w:vAlign w:val="top"/>
          </w:tcPr>
          <w:p>
            <w:pPr>
              <w:rPr>
                <w:rFonts w:hint="default"/>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r>
              <w:rPr>
                <w:rFonts w:hint="eastAsia"/>
                <w:vertAlign w:val="baseline"/>
                <w:lang w:val="en-US" w:eastAsia="zh-CN"/>
              </w:rPr>
              <w:t>当前时间</w:t>
            </w:r>
          </w:p>
        </w:tc>
        <w:tc>
          <w:tcPr>
            <w:tcW w:w="986" w:type="dxa"/>
            <w:vAlign w:val="top"/>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default"/>
                <w:vertAlign w:val="baseline"/>
                <w:lang w:val="en-US" w:eastAsia="zh-CN"/>
              </w:rPr>
            </w:pPr>
          </w:p>
        </w:tc>
        <w:tc>
          <w:tcPr>
            <w:tcW w:w="1145" w:type="dxa"/>
            <w:vAlign w:val="top"/>
          </w:tcPr>
          <w:p>
            <w:pPr>
              <w:rPr>
                <w:rFonts w:hint="eastAsia"/>
                <w:vertAlign w:val="baseline"/>
                <w:lang w:val="en-US" w:eastAsia="zh-CN"/>
              </w:rPr>
            </w:pPr>
          </w:p>
        </w:tc>
        <w:tc>
          <w:tcPr>
            <w:tcW w:w="775" w:type="dxa"/>
            <w:vAlign w:val="top"/>
          </w:tcPr>
          <w:p>
            <w:pPr>
              <w:rPr>
                <w:rFonts w:hint="eastAsia"/>
                <w:vertAlign w:val="baseline"/>
                <w:lang w:val="en-US" w:eastAsia="zh-CN"/>
              </w:rPr>
            </w:pPr>
          </w:p>
        </w:tc>
        <w:tc>
          <w:tcPr>
            <w:tcW w:w="898" w:type="dxa"/>
            <w:vAlign w:val="top"/>
          </w:tcPr>
          <w:p>
            <w:pPr>
              <w:rPr>
                <w:rFonts w:hint="eastAsia" w:ascii="Times New Roman" w:hAnsi="Times New Roman" w:eastAsia="宋体" w:cs="Times New Roman"/>
                <w:kern w:val="2"/>
                <w:sz w:val="21"/>
                <w:vertAlign w:val="baseline"/>
                <w:lang w:val="en-US" w:eastAsia="zh-CN"/>
              </w:rPr>
            </w:pPr>
          </w:p>
        </w:tc>
        <w:tc>
          <w:tcPr>
            <w:tcW w:w="921" w:type="dxa"/>
            <w:vAlign w:val="top"/>
          </w:tcPr>
          <w:p>
            <w:pPr>
              <w:rPr>
                <w:rFonts w:hint="eastAsia" w:ascii="Times New Roman" w:hAnsi="Times New Roman" w:eastAsia="宋体" w:cs="Times New Roman"/>
                <w:kern w:val="2"/>
                <w:sz w:val="21"/>
                <w:vertAlign w:val="baseline"/>
                <w:lang w:val="en-US" w:eastAsia="zh-CN"/>
              </w:rPr>
            </w:pPr>
          </w:p>
        </w:tc>
        <w:tc>
          <w:tcPr>
            <w:tcW w:w="964" w:type="dxa"/>
            <w:vAlign w:val="top"/>
          </w:tcPr>
          <w:p>
            <w:pPr>
              <w:rPr>
                <w:rFonts w:hint="eastAsia" w:ascii="Times New Roman" w:hAnsi="Times New Roman" w:eastAsia="宋体" w:cs="Times New Roman"/>
                <w:kern w:val="2"/>
                <w:sz w:val="21"/>
                <w:vertAlign w:val="baseline"/>
                <w:lang w:val="en-US" w:eastAsia="zh-CN"/>
              </w:rPr>
            </w:pP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default"/>
                <w:vertAlign w:val="baseline"/>
                <w:lang w:val="en-US" w:eastAsia="zh-CN"/>
              </w:rPr>
            </w:pPr>
          </w:p>
        </w:tc>
        <w:tc>
          <w:tcPr>
            <w:tcW w:w="1145" w:type="dxa"/>
            <w:vAlign w:val="top"/>
          </w:tcPr>
          <w:p>
            <w:pPr>
              <w:rPr>
                <w:rFonts w:hint="default"/>
                <w:vertAlign w:val="baseline"/>
                <w:lang w:val="en-US" w:eastAsia="zh-CN"/>
              </w:rPr>
            </w:pPr>
          </w:p>
        </w:tc>
        <w:tc>
          <w:tcPr>
            <w:tcW w:w="775" w:type="dxa"/>
            <w:vAlign w:val="top"/>
          </w:tcPr>
          <w:p>
            <w:pPr>
              <w:rPr>
                <w:rFonts w:hint="default"/>
                <w:vertAlign w:val="baseline"/>
                <w:lang w:val="en-US" w:eastAsia="zh-CN"/>
              </w:rPr>
            </w:pPr>
          </w:p>
        </w:tc>
        <w:tc>
          <w:tcPr>
            <w:tcW w:w="898" w:type="dxa"/>
            <w:vAlign w:val="top"/>
          </w:tcPr>
          <w:p>
            <w:pPr>
              <w:rPr>
                <w:rFonts w:hint="default"/>
                <w:vertAlign w:val="baseline"/>
                <w:lang w:val="en-US" w:eastAsia="zh-CN"/>
              </w:rPr>
            </w:pPr>
          </w:p>
        </w:tc>
        <w:tc>
          <w:tcPr>
            <w:tcW w:w="921" w:type="dxa"/>
            <w:vAlign w:val="top"/>
          </w:tcPr>
          <w:p>
            <w:pPr>
              <w:rPr>
                <w:rFonts w:hint="default"/>
                <w:vertAlign w:val="baseline"/>
                <w:lang w:val="en-US" w:eastAsia="zh-CN"/>
              </w:rPr>
            </w:pPr>
          </w:p>
        </w:tc>
        <w:tc>
          <w:tcPr>
            <w:tcW w:w="964" w:type="dxa"/>
            <w:vAlign w:val="top"/>
          </w:tcPr>
          <w:p>
            <w:pPr>
              <w:rPr>
                <w:rFonts w:hint="default"/>
                <w:vertAlign w:val="baseline"/>
                <w:lang w:val="en-US" w:eastAsia="zh-CN"/>
              </w:rPr>
            </w:pP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p>
        </w:tc>
      </w:tr>
    </w:tbl>
    <w:p>
      <w:pPr>
        <w:rPr>
          <w:rFonts w:hint="eastAsia" w:eastAsia="宋体"/>
          <w:lang w:eastAsia="zh-CN"/>
        </w:rPr>
      </w:pPr>
      <w:r>
        <w:rPr>
          <w:rFonts w:hint="eastAsia" w:eastAsia="宋体"/>
          <w:lang w:eastAsia="zh-CN"/>
        </w:rPr>
        <w:object>
          <v:shape id="_x0000_i1027" o:spt="75" type="#_x0000_t75" style="height:66pt;width:72.75pt;" o:ole="t" filled="f" o:preferrelative="t" stroked="f" coordsize="21600,21600">
            <v:fill on="f" focussize="0,0"/>
            <v:stroke on="f"/>
            <v:imagedata r:id="rId7" o:title=""/>
            <o:lock v:ext="edit" aspectratio="t"/>
            <w10:wrap type="none"/>
            <w10:anchorlock/>
          </v:shape>
          <o:OLEObject Type="Embed" ProgID="Excel.Sheet.8" ShapeID="_x0000_i1027" DrawAspect="Icon" ObjectID="_1468075725" r:id="rId6">
            <o:LockedField>false</o:LockedField>
          </o:OLEObject>
        </w:object>
      </w:r>
      <w:bookmarkStart w:id="81" w:name="_GoBack"/>
      <w:bookmarkEnd w:id="81"/>
    </w:p>
    <w:p>
      <w:pPr>
        <w:pStyle w:val="2"/>
        <w:rPr>
          <w:rFonts w:hint="eastAsia"/>
        </w:rPr>
      </w:pPr>
      <w:bookmarkStart w:id="73" w:name="_Toc121128985"/>
      <w:bookmarkStart w:id="74" w:name="_Toc127799094"/>
      <w:bookmarkStart w:id="75" w:name="_Toc120307689"/>
      <w:r>
        <w:rPr>
          <w:rFonts w:hint="eastAsia"/>
        </w:rPr>
        <w:t>分析模型</w:t>
      </w:r>
      <w:bookmarkEnd w:id="73"/>
      <w:bookmarkEnd w:id="74"/>
      <w:bookmarkEnd w:id="75"/>
    </w:p>
    <w:p>
      <w:pPr>
        <w:numPr>
          <w:ilvl w:val="0"/>
          <w:numId w:val="5"/>
        </w:numPr>
        <w:ind w:firstLineChars="0"/>
        <w:rPr>
          <w:rFonts w:hint="eastAsia"/>
        </w:rPr>
      </w:pPr>
      <w:r>
        <w:rPr>
          <w:rFonts w:hint="eastAsia" w:eastAsia="宋体"/>
          <w:kern w:val="2"/>
          <w:sz w:val="21"/>
          <w:lang w:val="en-US" w:eastAsia="zh-CN"/>
        </w:rPr>
        <w:fldChar w:fldCharType="begin">
          <w:ffData>
            <w:name w:val="Text105"/>
            <w:enabled/>
            <w:calcOnExit w:val="0"/>
            <w:textInput>
              <w:default w:val="数据流程图；"/>
            </w:textInput>
          </w:ffData>
        </w:fldChar>
      </w:r>
      <w:bookmarkStart w:id="76" w:name="Text105"/>
      <w:r>
        <w:rPr>
          <w:rFonts w:hint="eastAsia" w:eastAsia="宋体"/>
          <w:kern w:val="2"/>
          <w:sz w:val="21"/>
          <w:lang w:val="en-US" w:eastAsia="zh-CN"/>
        </w:rPr>
        <w:instrText xml:space="preserve">FORMTEXT</w:instrText>
      </w:r>
      <w:r>
        <w:rPr>
          <w:rFonts w:hint="eastAsia" w:eastAsia="宋体"/>
          <w:kern w:val="2"/>
          <w:sz w:val="21"/>
          <w:lang w:val="en-US" w:eastAsia="zh-CN"/>
        </w:rPr>
        <w:fldChar w:fldCharType="separate"/>
      </w:r>
      <w:r>
        <w:rPr>
          <w:rFonts w:hint="eastAsia" w:eastAsia="宋体"/>
          <w:kern w:val="2"/>
          <w:sz w:val="21"/>
          <w:lang w:val="en-US" w:eastAsia="zh-CN"/>
        </w:rPr>
        <w:t>数据流程图；</w:t>
      </w:r>
      <w:r>
        <w:rPr>
          <w:rFonts w:hint="eastAsia" w:eastAsia="宋体"/>
          <w:kern w:val="2"/>
          <w:sz w:val="21"/>
          <w:lang w:val="en-US" w:eastAsia="zh-CN"/>
        </w:rPr>
        <w:fldChar w:fldCharType="end"/>
      </w:r>
      <w:bookmarkEnd w:id="76"/>
    </w:p>
    <w:p>
      <w:pPr>
        <w:numPr>
          <w:ilvl w:val="0"/>
          <w:numId w:val="0"/>
        </w:numPr>
        <w:ind w:left="420" w:leftChars="0"/>
        <w:rPr>
          <w:rFonts w:hint="eastAsia" w:eastAsia="宋体"/>
          <w:lang w:eastAsia="zh-CN"/>
        </w:rPr>
      </w:pPr>
      <w:r>
        <w:rPr>
          <w:rFonts w:hint="eastAsia" w:eastAsia="宋体"/>
          <w:lang w:eastAsia="zh-CN"/>
        </w:rPr>
        <w:drawing>
          <wp:inline distT="0" distB="0" distL="114300" distR="114300">
            <wp:extent cx="5272405" cy="3482340"/>
            <wp:effectExtent l="0" t="0" r="4445" b="3810"/>
            <wp:docPr id="4" name="图片 4" descr="主要流程图2022-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主要流程图2022-11-23"/>
                    <pic:cNvPicPr>
                      <a:picLocks noChangeAspect="1"/>
                    </pic:cNvPicPr>
                  </pic:nvPicPr>
                  <pic:blipFill>
                    <a:blip r:embed="rId8"/>
                    <a:stretch>
                      <a:fillRect/>
                    </a:stretch>
                  </pic:blipFill>
                  <pic:spPr>
                    <a:xfrm>
                      <a:off x="0" y="0"/>
                      <a:ext cx="5272405" cy="3482340"/>
                    </a:xfrm>
                    <a:prstGeom prst="rect">
                      <a:avLst/>
                    </a:prstGeom>
                  </pic:spPr>
                </pic:pic>
              </a:graphicData>
            </a:graphic>
          </wp:inline>
        </w:drawing>
      </w:r>
    </w:p>
    <w:p>
      <w:pPr>
        <w:numPr>
          <w:ilvl w:val="0"/>
          <w:numId w:val="0"/>
        </w:numPr>
        <w:ind w:left="420" w:leftChars="0"/>
        <w:rPr>
          <w:rFonts w:hint="eastAsia" w:eastAsia="宋体"/>
          <w:lang w:eastAsia="zh-CN"/>
        </w:rPr>
      </w:pPr>
    </w:p>
    <w:p>
      <w:pPr>
        <w:numPr>
          <w:ilvl w:val="0"/>
          <w:numId w:val="5"/>
        </w:numPr>
        <w:ind w:firstLineChars="0"/>
        <w:rPr>
          <w:rFonts w:hint="eastAsia"/>
        </w:rPr>
      </w:pPr>
      <w:r>
        <w:rPr>
          <w:rFonts w:hint="eastAsia" w:eastAsia="宋体"/>
          <w:kern w:val="2"/>
          <w:sz w:val="21"/>
          <w:lang w:val="en-US" w:eastAsia="zh-CN"/>
        </w:rPr>
        <w:fldChar w:fldCharType="begin">
          <w:ffData>
            <w:name w:val="Text108"/>
            <w:enabled/>
            <w:calcOnExit w:val="0"/>
            <w:textInput>
              <w:default w:val="实体-关系图。"/>
            </w:textInput>
          </w:ffData>
        </w:fldChar>
      </w:r>
      <w:bookmarkStart w:id="77" w:name="Text108"/>
      <w:r>
        <w:rPr>
          <w:rFonts w:hint="eastAsia" w:eastAsia="宋体"/>
          <w:kern w:val="2"/>
          <w:sz w:val="21"/>
          <w:lang w:val="en-US" w:eastAsia="zh-CN"/>
        </w:rPr>
        <w:instrText xml:space="preserve">FORMTEXT</w:instrText>
      </w:r>
      <w:r>
        <w:rPr>
          <w:rFonts w:hint="eastAsia" w:eastAsia="宋体"/>
          <w:kern w:val="2"/>
          <w:sz w:val="21"/>
          <w:lang w:val="en-US" w:eastAsia="zh-CN"/>
        </w:rPr>
        <w:fldChar w:fldCharType="separate"/>
      </w:r>
      <w:r>
        <w:rPr>
          <w:rFonts w:hint="eastAsia" w:eastAsia="宋体"/>
          <w:kern w:val="2"/>
          <w:sz w:val="21"/>
          <w:lang w:val="en-US" w:eastAsia="zh-CN"/>
        </w:rPr>
        <w:t>实体-关系图。</w:t>
      </w:r>
      <w:r>
        <w:rPr>
          <w:rFonts w:hint="eastAsia" w:eastAsia="宋体"/>
          <w:kern w:val="2"/>
          <w:sz w:val="21"/>
          <w:lang w:val="en-US" w:eastAsia="zh-CN"/>
        </w:rPr>
        <w:fldChar w:fldCharType="end"/>
      </w:r>
      <w:bookmarkEnd w:id="77"/>
    </w:p>
    <w:p>
      <w:pPr>
        <w:numPr>
          <w:ilvl w:val="0"/>
          <w:numId w:val="0"/>
        </w:numPr>
        <w:ind w:left="420" w:leftChars="0"/>
        <w:rPr>
          <w:rFonts w:hint="default"/>
          <w:lang w:val="en-US"/>
        </w:rPr>
      </w:pPr>
      <w:r>
        <w:rPr>
          <w:rFonts w:hint="eastAsia"/>
          <w:kern w:val="2"/>
          <w:sz w:val="21"/>
          <w:lang w:val="en-US" w:eastAsia="zh-CN"/>
        </w:rPr>
        <w:t xml:space="preserve">    </w:t>
      </w:r>
      <w:r>
        <w:rPr>
          <w:rFonts w:hint="default"/>
          <w:lang w:val="en-US"/>
        </w:rPr>
        <w:drawing>
          <wp:inline distT="0" distB="0" distL="114300" distR="114300">
            <wp:extent cx="5262245" cy="1410335"/>
            <wp:effectExtent l="0" t="0" r="10795" b="6985"/>
            <wp:docPr id="3" name="图片 3"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ER图"/>
                    <pic:cNvPicPr>
                      <a:picLocks noChangeAspect="1"/>
                    </pic:cNvPicPr>
                  </pic:nvPicPr>
                  <pic:blipFill>
                    <a:blip r:embed="rId9"/>
                    <a:stretch>
                      <a:fillRect/>
                    </a:stretch>
                  </pic:blipFill>
                  <pic:spPr>
                    <a:xfrm>
                      <a:off x="0" y="0"/>
                      <a:ext cx="5262245" cy="1410335"/>
                    </a:xfrm>
                    <a:prstGeom prst="rect">
                      <a:avLst/>
                    </a:prstGeom>
                  </pic:spPr>
                </pic:pic>
              </a:graphicData>
            </a:graphic>
          </wp:inline>
        </w:drawing>
      </w:r>
    </w:p>
    <w:p>
      <w:pPr>
        <w:numPr>
          <w:ilvl w:val="0"/>
          <w:numId w:val="5"/>
        </w:numPr>
        <w:ind w:firstLineChars="0"/>
        <w:rPr>
          <w:rFonts w:hint="eastAsia"/>
        </w:rPr>
      </w:pPr>
      <w:r>
        <w:rPr>
          <w:rFonts w:hint="eastAsia"/>
          <w:kern w:val="2"/>
          <w:sz w:val="21"/>
          <w:lang w:val="en-US" w:eastAsia="zh-CN"/>
        </w:rPr>
        <w:t>数据字典图</w:t>
      </w:r>
    </w:p>
    <w:p>
      <w:pPr>
        <w:numPr>
          <w:ilvl w:val="0"/>
          <w:numId w:val="0"/>
        </w:numPr>
        <w:ind w:left="420" w:leftChars="0"/>
        <w:rPr>
          <w:rFonts w:hint="eastAsia" w:eastAsia="宋体"/>
          <w:lang w:val="en-US" w:eastAsia="zh-CN"/>
        </w:rPr>
      </w:pPr>
      <w:r>
        <w:rPr>
          <w:rFonts w:hint="eastAsia"/>
          <w:lang w:val="en-US" w:eastAsia="zh-CN"/>
        </w:rPr>
        <w:t>..</w:t>
      </w:r>
      <w:r>
        <w:rPr>
          <w:rFonts w:hint="eastAsia" w:eastAsia="宋体"/>
          <w:lang w:val="en-US" w:eastAsia="zh-CN"/>
        </w:rPr>
        <w:drawing>
          <wp:inline distT="0" distB="0" distL="114300" distR="114300">
            <wp:extent cx="5271770" cy="5654040"/>
            <wp:effectExtent l="0" t="0" r="1270" b="0"/>
            <wp:docPr id="2" name="图片 2" descr="数据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流程图"/>
                    <pic:cNvPicPr>
                      <a:picLocks noChangeAspect="1"/>
                    </pic:cNvPicPr>
                  </pic:nvPicPr>
                  <pic:blipFill>
                    <a:blip r:embed="rId10"/>
                    <a:stretch>
                      <a:fillRect/>
                    </a:stretch>
                  </pic:blipFill>
                  <pic:spPr>
                    <a:xfrm>
                      <a:off x="0" y="0"/>
                      <a:ext cx="5271770" cy="5654040"/>
                    </a:xfrm>
                    <a:prstGeom prst="rect">
                      <a:avLst/>
                    </a:prstGeom>
                  </pic:spPr>
                </pic:pic>
              </a:graphicData>
            </a:graphic>
          </wp:inline>
        </w:drawing>
      </w:r>
    </w:p>
    <w:p>
      <w:pPr>
        <w:pStyle w:val="2"/>
        <w:rPr>
          <w:rFonts w:hint="eastAsia"/>
        </w:rPr>
      </w:pPr>
      <w:bookmarkStart w:id="78" w:name="_Toc127799095"/>
      <w:bookmarkStart w:id="79" w:name="_Toc121128986"/>
      <w:bookmarkStart w:id="80" w:name="_Toc120307690"/>
      <w:r>
        <w:rPr>
          <w:rFonts w:hint="eastAsia"/>
        </w:rPr>
        <w:t>待定问题列表</w:t>
      </w:r>
      <w:bookmarkEnd w:id="78"/>
      <w:bookmarkEnd w:id="79"/>
      <w:bookmarkEnd w:id="80"/>
    </w:p>
    <w:p>
      <w:pPr>
        <w:numPr>
          <w:ilvl w:val="0"/>
          <w:numId w:val="6"/>
        </w:numPr>
        <w:bidi w:val="0"/>
        <w:rPr>
          <w:rFonts w:hint="eastAsia"/>
          <w:lang w:val="en-US" w:eastAsia="zh-CN"/>
        </w:rPr>
      </w:pPr>
      <w:r>
        <w:rPr>
          <w:rFonts w:hint="eastAsia"/>
          <w:lang w:val="en-US" w:eastAsia="zh-CN"/>
        </w:rPr>
        <w:t>小组成员概念在需求文档里没有提到，可以去掉</w:t>
      </w:r>
    </w:p>
    <w:p>
      <w:pPr>
        <w:numPr>
          <w:ilvl w:val="0"/>
          <w:numId w:val="0"/>
        </w:numPr>
        <w:bidi w:val="0"/>
        <w:rPr>
          <w:rFonts w:hint="eastAsia"/>
          <w:lang w:val="en-US" w:eastAsia="zh-CN"/>
        </w:rPr>
      </w:pPr>
      <w:r>
        <w:rPr>
          <w:rFonts w:hint="eastAsia"/>
          <w:lang w:val="en-US" w:eastAsia="zh-CN"/>
        </w:rPr>
        <w:t>(文艺小组相关表已经去掉2022-11-21 11:41:19)</w:t>
      </w:r>
    </w:p>
    <w:p>
      <w:pPr>
        <w:numPr>
          <w:ilvl w:val="0"/>
          <w:numId w:val="0"/>
        </w:numPr>
        <w:bidi w:val="0"/>
        <w:rPr>
          <w:rFonts w:hint="eastAsia"/>
          <w:lang w:val="en-US" w:eastAsia="zh-CN"/>
        </w:rPr>
      </w:pPr>
    </w:p>
    <w:p>
      <w:pPr>
        <w:numPr>
          <w:ilvl w:val="0"/>
          <w:numId w:val="6"/>
        </w:numPr>
        <w:bidi w:val="0"/>
        <w:rPr>
          <w:rFonts w:hint="default"/>
          <w:lang w:val="en-US" w:eastAsia="zh-CN"/>
        </w:rPr>
      </w:pPr>
      <w:r>
        <w:rPr>
          <w:rFonts w:hint="eastAsia"/>
          <w:lang w:val="en-US" w:eastAsia="zh-CN"/>
        </w:rPr>
        <w:t>文艺小组和版块是一个概念，可以把版块去掉</w:t>
      </w:r>
    </w:p>
    <w:p>
      <w:pPr>
        <w:numPr>
          <w:ilvl w:val="0"/>
          <w:numId w:val="0"/>
        </w:numPr>
        <w:bidi w:val="0"/>
        <w:rPr>
          <w:rFonts w:hint="eastAsia"/>
          <w:lang w:val="en-US" w:eastAsia="zh-CN"/>
        </w:rPr>
      </w:pPr>
      <w:r>
        <w:rPr>
          <w:rFonts w:hint="eastAsia"/>
          <w:lang w:val="en-US" w:eastAsia="zh-CN"/>
        </w:rPr>
        <w:t>(已经把板块修改成文艺小组)</w:t>
      </w:r>
    </w:p>
    <w:p>
      <w:pPr>
        <w:numPr>
          <w:ilvl w:val="0"/>
          <w:numId w:val="0"/>
        </w:numPr>
        <w:bidi w:val="0"/>
        <w:rPr>
          <w:rFonts w:hint="default"/>
          <w:lang w:val="en-US" w:eastAsia="zh-CN"/>
        </w:rPr>
      </w:pPr>
    </w:p>
    <w:p>
      <w:pPr>
        <w:numPr>
          <w:ilvl w:val="0"/>
          <w:numId w:val="6"/>
        </w:numPr>
        <w:bidi w:val="0"/>
        <w:rPr>
          <w:rFonts w:hint="default"/>
          <w:lang w:val="en-US" w:eastAsia="zh-CN"/>
        </w:rPr>
      </w:pPr>
      <w:r>
        <w:rPr>
          <w:rFonts w:hint="eastAsia"/>
          <w:lang w:val="en-US" w:eastAsia="zh-CN"/>
        </w:rPr>
        <w:t>组织架构添加颜色字段</w:t>
      </w:r>
    </w:p>
    <w:p>
      <w:pPr>
        <w:numPr>
          <w:ilvl w:val="0"/>
          <w:numId w:val="0"/>
        </w:numPr>
        <w:bidi w:val="0"/>
        <w:rPr>
          <w:rFonts w:hint="eastAsia"/>
          <w:lang w:val="en-US" w:eastAsia="zh-CN"/>
        </w:rPr>
      </w:pPr>
      <w:r>
        <w:rPr>
          <w:rFonts w:hint="eastAsia"/>
          <w:lang w:val="en-US" w:eastAsia="zh-CN"/>
        </w:rPr>
        <w:t>(已添加字段)</w:t>
      </w:r>
    </w:p>
    <w:p>
      <w:pPr>
        <w:numPr>
          <w:ilvl w:val="0"/>
          <w:numId w:val="0"/>
        </w:numPr>
        <w:bidi w:val="0"/>
        <w:rPr>
          <w:rFonts w:hint="default"/>
          <w:lang w:val="en-US" w:eastAsia="zh-CN"/>
        </w:rPr>
      </w:pPr>
    </w:p>
    <w:p>
      <w:pPr>
        <w:numPr>
          <w:ilvl w:val="0"/>
          <w:numId w:val="6"/>
        </w:numPr>
        <w:bidi w:val="0"/>
        <w:rPr>
          <w:rFonts w:hint="default"/>
          <w:lang w:val="en-US" w:eastAsia="zh-CN"/>
        </w:rPr>
      </w:pPr>
      <w:r>
        <w:rPr>
          <w:rFonts w:hint="eastAsia"/>
          <w:lang w:val="en-US" w:eastAsia="zh-CN"/>
        </w:rPr>
        <w:t>文章添加作者字段，是否隐藏字段，文章类型字段（属于视频类还是图文类）</w:t>
      </w:r>
    </w:p>
    <w:p>
      <w:pPr>
        <w:numPr>
          <w:ilvl w:val="0"/>
          <w:numId w:val="0"/>
        </w:numPr>
        <w:bidi w:val="0"/>
        <w:rPr>
          <w:rFonts w:hint="default"/>
          <w:lang w:val="en-US" w:eastAsia="zh-CN"/>
        </w:rPr>
      </w:pPr>
      <w:r>
        <w:rPr>
          <w:rFonts w:hint="eastAsia"/>
          <w:lang w:val="en-US" w:eastAsia="zh-CN"/>
        </w:rPr>
        <w:t>(已添加相关字段)</w:t>
      </w:r>
    </w:p>
    <w:p>
      <w:pPr>
        <w:pStyle w:val="7"/>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right="0" w:firstLine="0" w:firstLineChars="0"/>
      <w:jc w:val="center"/>
    </w:pPr>
    <w:r>
      <w:rPr>
        <w:rFonts w:hint="eastAsia"/>
        <w:lang w:eastAsia="zh-CN"/>
      </w:rPr>
      <w:t>第-</w:t>
    </w:r>
    <w:r>
      <w:fldChar w:fldCharType="begin"/>
    </w:r>
    <w:r>
      <w:instrText xml:space="preserve"> PAGE  \* MERGEFORMAT </w:instrText>
    </w:r>
    <w:r>
      <w:fldChar w:fldCharType="separate"/>
    </w:r>
    <w:r>
      <w:fldChar w:fldCharType="end"/>
    </w:r>
    <w:r>
      <w:rPr>
        <w:rFonts w:hint="eastAsia"/>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pStyle w:val="2"/>
      <w:suff w:val="nothing"/>
      <w:lvlText w:val="%1. "/>
      <w:lvlJc w:val="left"/>
      <w:pPr>
        <w:ind w:left="0" w:firstLine="0"/>
      </w:pPr>
      <w:rPr>
        <w:rFonts w:hint="eastAsia"/>
      </w:rPr>
    </w:lvl>
    <w:lvl w:ilvl="1" w:tentative="0">
      <w:start w:val="1"/>
      <w:numFmt w:val="decimal"/>
      <w:pStyle w:val="3"/>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7"/>
    <w:multiLevelType w:val="multilevel"/>
    <w:tmpl w:val="00000007"/>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00000008"/>
    <w:multiLevelType w:val="multilevel"/>
    <w:tmpl w:val="00000008"/>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00000009"/>
    <w:multiLevelType w:val="singleLevel"/>
    <w:tmpl w:val="00000009"/>
    <w:lvl w:ilvl="0" w:tentative="0">
      <w:start w:val="1"/>
      <w:numFmt w:val="bullet"/>
      <w:lvlText w:val=""/>
      <w:lvlJc w:val="left"/>
      <w:pPr>
        <w:tabs>
          <w:tab w:val="left" w:pos="420"/>
        </w:tabs>
        <w:ind w:left="420" w:hanging="420"/>
      </w:pPr>
      <w:rPr>
        <w:rFonts w:hint="default" w:ascii="Wingdings" w:hAnsi="Wingdings"/>
      </w:rPr>
    </w:lvl>
  </w:abstractNum>
  <w:abstractNum w:abstractNumId="4">
    <w:nsid w:val="30E4E391"/>
    <w:multiLevelType w:val="singleLevel"/>
    <w:tmpl w:val="30E4E391"/>
    <w:lvl w:ilvl="0" w:tentative="0">
      <w:start w:val="1"/>
      <w:numFmt w:val="decimal"/>
      <w:lvlText w:val="%1."/>
      <w:lvlJc w:val="left"/>
      <w:pPr>
        <w:tabs>
          <w:tab w:val="left" w:pos="312"/>
        </w:tabs>
      </w:pPr>
    </w:lvl>
  </w:abstractNum>
  <w:num w:numId="1">
    <w:abstractNumId w:val="0"/>
  </w:num>
  <w:num w:numId="2">
    <w:abstractNumId w:val="3"/>
  </w:num>
  <w:num w:numId="3">
    <w:abstractNumId w:val="0"/>
    <w:lvlOverride w:ilvl="0">
      <w:startOverride w:val="1"/>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kNjJhZDFkZmI4YjA4NmE1Nzg2NjUyZGRkNTBjOGYifQ=="/>
  </w:docVars>
  <w:rsids>
    <w:rsidRoot w:val="131A7FD1"/>
    <w:rsid w:val="04FD74F2"/>
    <w:rsid w:val="05817A7F"/>
    <w:rsid w:val="080E04FB"/>
    <w:rsid w:val="131A7FD1"/>
    <w:rsid w:val="1B3152A3"/>
    <w:rsid w:val="1CA12B70"/>
    <w:rsid w:val="1E0E4E84"/>
    <w:rsid w:val="23132BA2"/>
    <w:rsid w:val="2C65007A"/>
    <w:rsid w:val="2D7E22C4"/>
    <w:rsid w:val="2F441493"/>
    <w:rsid w:val="361015B4"/>
    <w:rsid w:val="37FE4572"/>
    <w:rsid w:val="3A217E73"/>
    <w:rsid w:val="42600DCA"/>
    <w:rsid w:val="4B3B61F9"/>
    <w:rsid w:val="53AE5B66"/>
    <w:rsid w:val="55F67449"/>
    <w:rsid w:val="60BF3A7C"/>
    <w:rsid w:val="67C235A6"/>
    <w:rsid w:val="69D2061F"/>
    <w:rsid w:val="6D032624"/>
    <w:rsid w:val="6E701103"/>
    <w:rsid w:val="6F045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uiPriority w:val="0"/>
    <w:pPr>
      <w:keepNext/>
      <w:keepLines/>
      <w:numPr>
        <w:ilvl w:val="0"/>
        <w:numId w:val="1"/>
      </w:numPr>
      <w:spacing w:before="340" w:beforeLines="0" w:beforeAutospacing="0" w:after="330" w:afterLines="0" w:afterAutospacing="0" w:line="576" w:lineRule="auto"/>
      <w:ind w:firstLineChars="0"/>
      <w:jc w:val="left"/>
      <w:outlineLvl w:val="0"/>
    </w:pPr>
    <w:rPr>
      <w:rFonts w:eastAsia="宋体"/>
      <w:b/>
      <w:kern w:val="44"/>
      <w:sz w:val="28"/>
      <w:lang w:val="en-US" w:eastAsia="zh-CN"/>
    </w:rPr>
  </w:style>
  <w:style w:type="paragraph" w:styleId="3">
    <w:name w:val="heading 2"/>
    <w:basedOn w:val="1"/>
    <w:next w:val="1"/>
    <w:uiPriority w:val="0"/>
    <w:pPr>
      <w:keepNext/>
      <w:keepLines/>
      <w:numPr>
        <w:ilvl w:val="1"/>
        <w:numId w:val="1"/>
      </w:numPr>
      <w:spacing w:before="260" w:beforeLines="0" w:beforeAutospacing="0" w:after="260" w:afterLines="0" w:afterAutospacing="0" w:line="413" w:lineRule="auto"/>
      <w:ind w:firstLineChars="0"/>
      <w:outlineLvl w:val="1"/>
    </w:pPr>
    <w:rPr>
      <w:rFonts w:ascii="Arial" w:hAnsi="Arial" w:eastAsia="黑体"/>
      <w:b/>
      <w:sz w:val="24"/>
    </w:rPr>
  </w:style>
  <w:style w:type="character" w:default="1" w:styleId="12">
    <w:name w:val="Default Paragraph Fon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uiPriority w:val="0"/>
    <w:pPr>
      <w:spacing w:after="120" w:afterLines="0" w:afterAutospacing="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qFormat/>
    <w:uiPriority w:val="0"/>
    <w:pPr>
      <w:spacing w:before="120" w:beforeLines="0" w:beforeAutospacing="0" w:after="120" w:afterLines="0" w:afterAutospacing="0"/>
      <w:jc w:val="left"/>
    </w:pPr>
    <w:rPr>
      <w:b/>
      <w:caps/>
      <w:sz w:val="20"/>
    </w:rPr>
  </w:style>
  <w:style w:type="paragraph" w:styleId="8">
    <w:name w:val="toc 2"/>
    <w:basedOn w:val="1"/>
    <w:next w:val="1"/>
    <w:uiPriority w:val="0"/>
    <w:pPr>
      <w:ind w:left="210"/>
      <w:jc w:val="left"/>
    </w:pPr>
    <w:rPr>
      <w:smallCaps/>
      <w:sz w:val="20"/>
    </w:rPr>
  </w:style>
  <w:style w:type="paragraph" w:styleId="9">
    <w:name w:val="Body Text First Indent 2"/>
    <w:basedOn w:val="4"/>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8fd7146ef48b\&#36719;&#20214;&#38656;&#27714;&#20998;&#26512;&#25253;&#21578;.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软件需求分析报告.wpt</Template>
  <Pages>11</Pages>
  <Words>2385</Words>
  <Characters>3448</Characters>
  <Lines>0</Lines>
  <Paragraphs>0</Paragraphs>
  <TotalTime>16</TotalTime>
  <ScaleCrop>false</ScaleCrop>
  <LinksUpToDate>false</LinksUpToDate>
  <CharactersWithSpaces>3701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2022-11-16T03:56:00Z</dcterms:created>
  <dc:creator>国崎往人</dc:creator>
  <cp:lastModifiedBy>文档存本地丢失不负责</cp:lastModifiedBy>
  <dcterms:modified xsi:type="dcterms:W3CDTF">2022-11-23T02:22:19Z</dcterms:modified>
  <dc:title>软件需求分析报告文档模板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0DF28A72B5534867A1CA16DE60EA759F</vt:lpwstr>
  </property>
</Properties>
</file>