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Bibliography</w:t>
      </w:r>
    </w:p>
    <w:p>
      <w:r>
        <w:rPr>
          <w:b/>
          <w:bCs/>
        </w:rPr>
        <w:t xml:space="preserve">This file is this project's authority for citation formatting.</w:t>
      </w:r>
    </w:p>
    <w:p/>
    <w:p>
      <w:r>
        <w:rPr>
          <w:color w:val="444444"/>
          <w:sz w:val="20"/>
          <w:szCs w:val="20"/>
        </w:rPr>
        <w:t xml:space="preserve">How to use it: manage your references in Zotero or EndNote, export the whole bibliography in the style you need (APA, Chicago, and so on), and paste it below the divider. Come back and update this file whenever you add a reference.</w:t>
      </w:r>
    </w:p>
    <w:p/>
    <w:p>
      <w:r>
        <w:rPr>
          <w:color w:val="444444"/>
          <w:sz w:val="20"/>
          <w:szCs w:val="20"/>
        </w:rPr>
        <w:t xml:space="preserve">Why bother: an AI will get DOIs, page numbers and years wrong, and a wrong one reads exactly like a right one. A bibliography you maintain yourself gives you something to check against.</w:t>
      </w:r>
    </w:p>
    <w:p/>
    <w:p>
      <w:r>
        <w:rPr>
          <w:color w:val="444444"/>
          <w:sz w:val="20"/>
          <w:szCs w:val="20"/>
        </w:rPr>
        <w:t xml:space="preserve">If you later connect your AI directly to Zotero, keep this file anyway as an offline copy to compare against.</w:t>
      </w:r>
    </w:p>
    <w:p/>
    <w:p>
      <w:r>
        <w:rPr>
          <w:b/>
          <w:bCs/>
        </w:rPr>
        <w:t xml:space="preserve">The rule in this project: citation formatting follows this file, not what the AI says.</w:t>
      </w:r>
    </w:p>
    <w:p/>
    <w:p>
      <w:r>
        <w:rPr>
          <w:i/>
          <w:iCs/>
          <w:color w:val="888888"/>
        </w:rPr>
        <w:t xml:space="preserve">──────────  paste your bibliography below  ──────────</w:t>
      </w:r>
    </w:p>
    <w:p/>
    <w:p/>
    <w:p/>
    <w:p/>
    <w:p/>
    <w:p/>
    <w:p/>
    <w:p/>
    <w:p/>
    <w:p/>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2026-08-26T13:09:11.019Z</dcterms:created>
  <dcterms:modified xsi:type="dcterms:W3CDTF">2026-08-26T13:09:11.019Z</dcterms:modified>
</cp:coreProperties>
</file>

<file path=docProps/custom.xml><?xml version="1.0" encoding="utf-8"?>
<Properties xmlns="http://schemas.openxmlformats.org/officeDocument/2006/custom-properties" xmlns:vt="http://schemas.openxmlformats.org/officeDocument/2006/docPropsVTypes"/>
</file>