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3158C4CB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4D03A7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4D03A7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4D03A7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79FD1F3" w14:textId="16EEC3CE" w:rsidR="00C63325" w:rsidRDefault="004D03A7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setUp.sql</w:t>
            </w:r>
            <w:r>
              <w:rPr>
                <w:rFonts w:hint="eastAsia"/>
              </w:rPr>
              <w:t>の作成完了</w:t>
            </w:r>
          </w:p>
          <w:p w14:paraId="25CA6357" w14:textId="0D42DBC3" w:rsidR="004D03A7" w:rsidRPr="00671349" w:rsidRDefault="004D03A7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・モックアップレビュー手前まで完了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64548B48" w:rsidR="00C63325" w:rsidRPr="00AF53B4" w:rsidRDefault="004D03A7" w:rsidP="00C63325">
            <w:pPr>
              <w:ind w:firstLineChars="100" w:firstLine="210"/>
            </w:pPr>
            <w:r>
              <w:rPr>
                <w:rFonts w:hint="eastAsia"/>
              </w:rPr>
              <w:t>遅れなし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D688BAC" w14:textId="282A21BD" w:rsidR="00C63325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4D03A7">
              <w:rPr>
                <w:rFonts w:hint="eastAsia"/>
              </w:rPr>
              <w:t>ItemDAO.java</w:t>
            </w:r>
            <w:r w:rsidR="004D03A7">
              <w:rPr>
                <w:rFonts w:hint="eastAsia"/>
              </w:rPr>
              <w:t>のクラス仕様書作成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66B14806" w:rsidR="00C63325" w:rsidRPr="00E54236" w:rsidRDefault="004D03A7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07761CD4" w:rsidR="00C63325" w:rsidRPr="00E54236" w:rsidRDefault="004D03A7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59B2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03A7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22FFC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3</cp:revision>
  <dcterms:created xsi:type="dcterms:W3CDTF">2025-09-05T07:25:00Z</dcterms:created>
  <dcterms:modified xsi:type="dcterms:W3CDTF">2025-09-05T07:28:00Z</dcterms:modified>
</cp:coreProperties>
</file>