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3DE0D" w14:textId="675E6F74" w:rsidR="001F5E87" w:rsidRDefault="005E4333" w:rsidP="005E4333">
      <w:pPr>
        <w:ind w:firstLineChars="2800" w:firstLine="5880"/>
      </w:pPr>
      <w:r>
        <w:rPr>
          <w:rFonts w:hint="eastAsia"/>
        </w:rPr>
        <w:t>半導体エネルギー変換工学</w:t>
      </w:r>
    </w:p>
    <w:p w14:paraId="2CE6A948" w14:textId="3F6250CB" w:rsidR="005E4333" w:rsidRDefault="005E4333">
      <w:r>
        <w:rPr>
          <w:rFonts w:hint="eastAsia"/>
        </w:rPr>
        <w:t xml:space="preserve">　　　　　　　　　　　　　　　　　　　　　　　　　　　　　　　2</w:t>
      </w:r>
      <w:r>
        <w:t xml:space="preserve">1P2033 </w:t>
      </w:r>
      <w:r>
        <w:rPr>
          <w:rFonts w:hint="eastAsia"/>
        </w:rPr>
        <w:t>山田竜輝</w:t>
      </w:r>
    </w:p>
    <w:p w14:paraId="7D4A93A3" w14:textId="77777777" w:rsidR="005E4333" w:rsidRDefault="005E4333" w:rsidP="005E4333">
      <w:r>
        <w:t>PN接合のレポートについて</w:t>
      </w:r>
    </w:p>
    <w:p w14:paraId="310EBCAB" w14:textId="77777777" w:rsidR="005E4333" w:rsidRDefault="005E4333" w:rsidP="005E4333">
      <w:r>
        <w:t xml:space="preserve">  ‐熱エネルギーによって価電子帯のある電子が伝導帯に移動すると</w:t>
      </w:r>
    </w:p>
    <w:p w14:paraId="1D68B315" w14:textId="77777777" w:rsidR="005E4333" w:rsidRDefault="005E4333" w:rsidP="005E4333">
      <w:r>
        <w:rPr>
          <w:rFonts w:hint="eastAsia"/>
        </w:rPr>
        <w:t xml:space="preserve">　　のちに電気が流れる。</w:t>
      </w:r>
    </w:p>
    <w:p w14:paraId="54AAE0A1" w14:textId="77777777" w:rsidR="005E4333" w:rsidRDefault="005E4333" w:rsidP="005E4333">
      <w:r>
        <w:t xml:space="preserve">  - ドリフト現象により、電子や正孔（キャリア）が移動する</w:t>
      </w:r>
    </w:p>
    <w:p w14:paraId="3A785C93" w14:textId="77777777" w:rsidR="005E4333" w:rsidRDefault="005E4333" w:rsidP="005E4333">
      <w:r>
        <w:rPr>
          <w:rFonts w:hint="eastAsia"/>
        </w:rPr>
        <w:t xml:space="preserve">　　　－ドリフト現象とは</w:t>
      </w:r>
      <w:r>
        <w:t xml:space="preserve"> </w:t>
      </w:r>
    </w:p>
    <w:p w14:paraId="3684564F" w14:textId="77777777" w:rsidR="005E4333" w:rsidRDefault="005E4333" w:rsidP="005E4333">
      <w:r>
        <w:rPr>
          <w:rFonts w:hint="eastAsia"/>
        </w:rPr>
        <w:t xml:space="preserve">　　　　　</w:t>
      </w:r>
      <w:r>
        <w:t>- 半導体に一定方向の電界を加えた時、正孔や電子に力を受ける（重力）</w:t>
      </w:r>
    </w:p>
    <w:p w14:paraId="0DEFE58D" w14:textId="77777777" w:rsidR="005E4333" w:rsidRDefault="005E4333" w:rsidP="005E4333">
      <w:r>
        <w:rPr>
          <w:rFonts w:hint="eastAsia"/>
        </w:rPr>
        <w:t xml:space="preserve">　　　－キャリアの移動によって生じる電流をドリフト電流という。</w:t>
      </w:r>
    </w:p>
    <w:p w14:paraId="47460553" w14:textId="77777777" w:rsidR="005E4333" w:rsidRDefault="005E4333" w:rsidP="005E4333">
      <w:r>
        <w:rPr>
          <w:rFonts w:hint="eastAsia"/>
        </w:rPr>
        <w:t xml:space="preserve">　</w:t>
      </w:r>
    </w:p>
    <w:p w14:paraId="64471658" w14:textId="77777777" w:rsidR="005E4333" w:rsidRDefault="005E4333" w:rsidP="005E4333">
      <w:r>
        <w:rPr>
          <w:rFonts w:hint="eastAsia"/>
        </w:rPr>
        <w:t xml:space="preserve">－　</w:t>
      </w:r>
      <w:r>
        <w:t>PN接合面について</w:t>
      </w:r>
    </w:p>
    <w:p w14:paraId="16311BF7" w14:textId="77777777" w:rsidR="005E4333" w:rsidRDefault="005E4333" w:rsidP="005E4333">
      <w:r>
        <w:rPr>
          <w:rFonts w:hint="eastAsia"/>
        </w:rPr>
        <w:t xml:space="preserve">　　　－</w:t>
      </w:r>
      <w:r>
        <w:t>p型の正孔がn型に移動したら、p型の接合面に正孔消える。（接合面-となる）</w:t>
      </w:r>
    </w:p>
    <w:p w14:paraId="750A9F14" w14:textId="77777777" w:rsidR="005E4333" w:rsidRDefault="005E4333" w:rsidP="005E4333">
      <w:r>
        <w:rPr>
          <w:rFonts w:hint="eastAsia"/>
        </w:rPr>
        <w:t xml:space="preserve">　　　－</w:t>
      </w:r>
      <w:r>
        <w:t>n型の電子がp型に移動したら、n型の接合面に電子消える。（接合面+となる）</w:t>
      </w:r>
    </w:p>
    <w:p w14:paraId="3385C5FE" w14:textId="77777777" w:rsidR="005E4333" w:rsidRDefault="005E4333" w:rsidP="005E4333">
      <w:r>
        <w:rPr>
          <w:rFonts w:hint="eastAsia"/>
        </w:rPr>
        <w:t xml:space="preserve">　　　－接合面が空乏層ができる。</w:t>
      </w:r>
    </w:p>
    <w:p w14:paraId="2E096157" w14:textId="77777777" w:rsidR="005E4333" w:rsidRDefault="005E4333" w:rsidP="005E4333">
      <w:r>
        <w:rPr>
          <w:rFonts w:hint="eastAsia"/>
        </w:rPr>
        <w:t xml:space="preserve">　　　－空乏層を真性半導体</w:t>
      </w:r>
    </w:p>
    <w:p w14:paraId="38E805B2" w14:textId="77777777" w:rsidR="005E4333" w:rsidRDefault="005E4333" w:rsidP="005E4333">
      <w:r>
        <w:rPr>
          <w:rFonts w:hint="eastAsia"/>
        </w:rPr>
        <w:t xml:space="preserve">ー　</w:t>
      </w:r>
      <w:r>
        <w:t>PN接合に流れる電流について</w:t>
      </w:r>
    </w:p>
    <w:p w14:paraId="382F5542" w14:textId="77777777" w:rsidR="005E4333" w:rsidRDefault="005E4333" w:rsidP="005E4333">
      <w:r>
        <w:rPr>
          <w:rFonts w:hint="eastAsia"/>
        </w:rPr>
        <w:t xml:space="preserve">　　　ーキャリアの移動がないと電流が流れない。</w:t>
      </w:r>
    </w:p>
    <w:p w14:paraId="0AE6856B" w14:textId="77777777" w:rsidR="005E4333" w:rsidRDefault="005E4333" w:rsidP="005E4333">
      <w:r>
        <w:rPr>
          <w:rFonts w:hint="eastAsia"/>
        </w:rPr>
        <w:t xml:space="preserve">　　　－電流を流すために、電源を用意。</w:t>
      </w:r>
    </w:p>
    <w:p w14:paraId="48991570" w14:textId="77777777" w:rsidR="005E4333" w:rsidRDefault="005E4333" w:rsidP="005E4333">
      <w:r>
        <w:rPr>
          <w:rFonts w:hint="eastAsia"/>
        </w:rPr>
        <w:t xml:space="preserve">　　　－アクセプタイオンとドナーイオンを持つ部分。</w:t>
      </w:r>
    </w:p>
    <w:p w14:paraId="33D8530A" w14:textId="77777777" w:rsidR="005E4333" w:rsidRDefault="005E4333" w:rsidP="005E4333">
      <w:r>
        <w:rPr>
          <w:rFonts w:hint="eastAsia"/>
        </w:rPr>
        <w:t xml:space="preserve">　　　　　－アクセプタ：正孔不純物：正孔があるおかげで電気的中性</w:t>
      </w:r>
    </w:p>
    <w:p w14:paraId="39C24ED8" w14:textId="21BF7025" w:rsidR="005E4333" w:rsidRDefault="005E4333" w:rsidP="005E4333">
      <w:r>
        <w:rPr>
          <w:rFonts w:hint="eastAsia"/>
        </w:rPr>
        <w:t xml:space="preserve">　　　　　－ドナー　　：電子不純物：電子があるおかげで電気的中性</w:t>
      </w:r>
    </w:p>
    <w:p w14:paraId="483E0758" w14:textId="703C8ABB" w:rsidR="007C659A" w:rsidRDefault="007C659A" w:rsidP="007C659A">
      <w:r>
        <w:rPr>
          <w:rFonts w:hint="eastAsia"/>
        </w:rPr>
        <w:t>―　エネルギーバンド図について</w:t>
      </w:r>
    </w:p>
    <w:p w14:paraId="5DA30EBC" w14:textId="7EE50DF0" w:rsidR="007C659A" w:rsidRDefault="007C659A" w:rsidP="007C659A">
      <w:pPr>
        <w:rPr>
          <w:rFonts w:hint="eastAsia"/>
        </w:rPr>
      </w:pPr>
      <w:r>
        <w:rPr>
          <w:rFonts w:hint="eastAsia"/>
        </w:rPr>
        <w:t xml:space="preserve">　　　－フェルミ準位の差があると電子のやり取りが行われる。</w:t>
      </w:r>
    </w:p>
    <w:sectPr w:rsidR="007C659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17A75"/>
    <w:multiLevelType w:val="hybridMultilevel"/>
    <w:tmpl w:val="7DEAFC84"/>
    <w:lvl w:ilvl="0" w:tplc="F3FA4604">
      <w:numFmt w:val="bullet"/>
      <w:lvlText w:val="-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333"/>
    <w:rsid w:val="001D2D14"/>
    <w:rsid w:val="001F5E87"/>
    <w:rsid w:val="005E4333"/>
    <w:rsid w:val="007C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84EFE8B"/>
  <w15:chartTrackingRefBased/>
  <w15:docId w15:val="{D381F1CC-1375-4066-9DA7-7A2B33B88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659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山田　竜輝</dc:creator>
  <cp:keywords/>
  <dc:description/>
  <cp:lastModifiedBy>山田　竜輝</cp:lastModifiedBy>
  <cp:revision>1</cp:revision>
  <dcterms:created xsi:type="dcterms:W3CDTF">2021-10-28T01:03:00Z</dcterms:created>
  <dcterms:modified xsi:type="dcterms:W3CDTF">2021-10-28T01:50:00Z</dcterms:modified>
</cp:coreProperties>
</file>