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5D3B6" w14:textId="0190F51E" w:rsidR="00676A63" w:rsidRDefault="00676A63" w:rsidP="00676A63">
      <w:pPr>
        <w:ind w:firstLineChars="3200" w:firstLine="6720"/>
      </w:pPr>
      <w:r>
        <w:rPr>
          <w:rFonts w:hint="eastAsia"/>
        </w:rPr>
        <w:t>システム制御特論</w:t>
      </w:r>
      <w:r w:rsidR="005D10BE">
        <w:rPr>
          <w:rFonts w:hint="eastAsia"/>
        </w:rPr>
        <w:t xml:space="preserve">　　　　　　　　　　　　　　　　　　　　　　　　　　　　　</w:t>
      </w:r>
    </w:p>
    <w:p w14:paraId="6A899AD9" w14:textId="66DEC30A" w:rsidR="00676A63" w:rsidRDefault="005D10BE" w:rsidP="00676A63">
      <w:pPr>
        <w:ind w:firstLineChars="3200" w:firstLine="6720"/>
      </w:pPr>
      <w:r>
        <w:rPr>
          <w:rFonts w:hint="eastAsia"/>
        </w:rPr>
        <w:t>2</w:t>
      </w:r>
      <w:r>
        <w:t xml:space="preserve">1P2033 </w:t>
      </w:r>
      <w:r>
        <w:rPr>
          <w:rFonts w:hint="eastAsia"/>
        </w:rPr>
        <w:t>山田竜輝</w:t>
      </w:r>
    </w:p>
    <w:p w14:paraId="10C4F9C0" w14:textId="5FD81CD7" w:rsidR="00F045C6" w:rsidRPr="00AE76A8" w:rsidRDefault="00F045C6" w:rsidP="000B2E28">
      <w:pPr>
        <w:rPr>
          <w:b/>
          <w:bCs/>
        </w:rPr>
      </w:pPr>
      <w:r w:rsidRPr="00AE76A8">
        <w:rPr>
          <w:rFonts w:hint="eastAsia"/>
          <w:b/>
          <w:bCs/>
        </w:rPr>
        <w:t>学術論文テーマ</w:t>
      </w:r>
    </w:p>
    <w:p w14:paraId="00D75999" w14:textId="21F43160" w:rsidR="00F045C6" w:rsidRPr="00F045C6" w:rsidRDefault="00F045C6" w:rsidP="000B2E28">
      <w:r>
        <w:rPr>
          <w:rFonts w:hint="eastAsia"/>
        </w:rPr>
        <w:t xml:space="preserve">　シミュレーション環境でのL</w:t>
      </w:r>
      <w:r>
        <w:t>idar</w:t>
      </w:r>
      <w:r>
        <w:rPr>
          <w:rFonts w:hint="eastAsia"/>
        </w:rPr>
        <w:t>センサを用いたU</w:t>
      </w:r>
      <w:r>
        <w:t>AV</w:t>
      </w:r>
      <w:r>
        <w:rPr>
          <w:rFonts w:hint="eastAsia"/>
        </w:rPr>
        <w:t>の自動衝突回避システムの実装と評価</w:t>
      </w:r>
    </w:p>
    <w:p w14:paraId="596C549B" w14:textId="1C6607E7" w:rsidR="00532AD8" w:rsidRPr="00AE76A8" w:rsidRDefault="0036464C" w:rsidP="000B2E28">
      <w:pPr>
        <w:rPr>
          <w:b/>
          <w:bCs/>
        </w:rPr>
      </w:pPr>
      <w:r w:rsidRPr="00AE76A8">
        <w:rPr>
          <w:rFonts w:hint="eastAsia"/>
          <w:b/>
          <w:bCs/>
        </w:rPr>
        <w:t>論文詳細</w:t>
      </w:r>
    </w:p>
    <w:p w14:paraId="686CBC36" w14:textId="2162DC7B" w:rsidR="00F045C6" w:rsidRDefault="0036464C" w:rsidP="000B2E28">
      <w:r>
        <w:rPr>
          <w:rFonts w:hint="eastAsia"/>
        </w:rPr>
        <w:t xml:space="preserve">　この論文では、</w:t>
      </w:r>
      <w:r w:rsidR="001337D0">
        <w:rPr>
          <w:rFonts w:hint="eastAsia"/>
        </w:rPr>
        <w:t>シミュレーション環境（G</w:t>
      </w:r>
      <w:r w:rsidR="001337D0">
        <w:t>azebo</w:t>
      </w:r>
      <w:r w:rsidR="001337D0">
        <w:rPr>
          <w:rFonts w:hint="eastAsia"/>
        </w:rPr>
        <w:t>ソフト）で、</w:t>
      </w:r>
      <w:r w:rsidR="001337D0">
        <w:t>UAV</w:t>
      </w:r>
      <w:r w:rsidR="00471CBE">
        <w:t xml:space="preserve"> model</w:t>
      </w:r>
      <w:r w:rsidR="001337D0">
        <w:rPr>
          <w:rFonts w:hint="eastAsia"/>
        </w:rPr>
        <w:t>を設定し、</w:t>
      </w:r>
      <w:r w:rsidR="00471CBE">
        <w:rPr>
          <w:rFonts w:hint="eastAsia"/>
        </w:rPr>
        <w:t>外部</w:t>
      </w:r>
      <w:r w:rsidR="001337D0">
        <w:rPr>
          <w:rFonts w:hint="eastAsia"/>
        </w:rPr>
        <w:t>L</w:t>
      </w:r>
      <w:r w:rsidR="001337D0">
        <w:t>idar</w:t>
      </w:r>
      <w:r w:rsidR="001337D0">
        <w:rPr>
          <w:rFonts w:hint="eastAsia"/>
        </w:rPr>
        <w:t>センサをU</w:t>
      </w:r>
      <w:r w:rsidR="001337D0">
        <w:t>AV</w:t>
      </w:r>
      <w:r w:rsidR="00471CBE">
        <w:rPr>
          <w:rFonts w:hint="eastAsia"/>
        </w:rPr>
        <w:t xml:space="preserve"> </w:t>
      </w:r>
      <w:r w:rsidR="00471CBE">
        <w:t>model</w:t>
      </w:r>
      <w:r w:rsidR="001337D0">
        <w:rPr>
          <w:rFonts w:hint="eastAsia"/>
        </w:rPr>
        <w:t>に統合し、U</w:t>
      </w:r>
      <w:r w:rsidR="001337D0">
        <w:t>AV</w:t>
      </w:r>
      <w:r w:rsidR="001337D0">
        <w:rPr>
          <w:rFonts w:hint="eastAsia"/>
        </w:rPr>
        <w:t>の自動衝突回避システムの実装を行う。また、シミュレーション</w:t>
      </w:r>
      <w:r w:rsidR="005D26C1">
        <w:rPr>
          <w:rFonts w:hint="eastAsia"/>
        </w:rPr>
        <w:t>環境</w:t>
      </w:r>
      <w:r w:rsidR="001337D0">
        <w:rPr>
          <w:rFonts w:hint="eastAsia"/>
        </w:rPr>
        <w:t>で、無事U</w:t>
      </w:r>
      <w:r w:rsidR="001337D0">
        <w:t>AV</w:t>
      </w:r>
      <w:r w:rsidR="001337D0">
        <w:rPr>
          <w:rFonts w:hint="eastAsia"/>
        </w:rPr>
        <w:t>が障害物の衝突を回避できたかの</w:t>
      </w:r>
      <w:r w:rsidR="00DE4925">
        <w:rPr>
          <w:rFonts w:hint="eastAsia"/>
        </w:rPr>
        <w:t>検証</w:t>
      </w:r>
      <w:r w:rsidR="001337D0">
        <w:rPr>
          <w:rFonts w:hint="eastAsia"/>
        </w:rPr>
        <w:t>を行う。</w:t>
      </w:r>
    </w:p>
    <w:p w14:paraId="0C6856CA" w14:textId="37C793A4" w:rsidR="00FA12ED" w:rsidRPr="00AE76A8" w:rsidRDefault="00FA12ED" w:rsidP="000B2E28">
      <w:pPr>
        <w:rPr>
          <w:b/>
          <w:bCs/>
        </w:rPr>
      </w:pPr>
      <w:r w:rsidRPr="00AE76A8">
        <w:rPr>
          <w:rFonts w:hint="eastAsia"/>
          <w:b/>
          <w:bCs/>
        </w:rPr>
        <w:t>実験補足情報</w:t>
      </w:r>
    </w:p>
    <w:p w14:paraId="7E77C846" w14:textId="63D8E31E" w:rsidR="00492D97" w:rsidRDefault="00492D97" w:rsidP="000B2E28">
      <w:r>
        <w:rPr>
          <w:rFonts w:hint="eastAsia"/>
        </w:rPr>
        <w:t xml:space="preserve">　実験補足情報として、</w:t>
      </w:r>
      <w:r w:rsidR="006E1B4A">
        <w:rPr>
          <w:rFonts w:hint="eastAsia"/>
        </w:rPr>
        <w:t>今回</w:t>
      </w:r>
      <w:r w:rsidR="0080405A">
        <w:rPr>
          <w:rFonts w:hint="eastAsia"/>
        </w:rPr>
        <w:t>の</w:t>
      </w:r>
      <w:r w:rsidR="006E1B4A">
        <w:rPr>
          <w:rFonts w:hint="eastAsia"/>
        </w:rPr>
        <w:t>論文内容を説明するにあたり、</w:t>
      </w:r>
      <w:r w:rsidR="00F73DF6">
        <w:rPr>
          <w:rFonts w:hint="eastAsia"/>
        </w:rPr>
        <w:t>説明</w:t>
      </w:r>
      <w:r w:rsidR="006E1B4A">
        <w:rPr>
          <w:rFonts w:hint="eastAsia"/>
        </w:rPr>
        <w:t>するべき単語</w:t>
      </w:r>
      <w:r w:rsidR="00B540BA">
        <w:rPr>
          <w:rFonts w:hint="eastAsia"/>
        </w:rPr>
        <w:t>や補足情報</w:t>
      </w:r>
      <w:r w:rsidR="00F73DF6">
        <w:rPr>
          <w:rFonts w:hint="eastAsia"/>
        </w:rPr>
        <w:t>を</w:t>
      </w:r>
      <w:r w:rsidR="00E77897">
        <w:rPr>
          <w:rFonts w:hint="eastAsia"/>
        </w:rPr>
        <w:t>下記項目ごとに</w:t>
      </w:r>
      <w:r w:rsidR="006E1B4A">
        <w:rPr>
          <w:rFonts w:hint="eastAsia"/>
        </w:rPr>
        <w:t>まとめ</w:t>
      </w:r>
      <w:r w:rsidR="006F3FA0">
        <w:rPr>
          <w:rFonts w:hint="eastAsia"/>
        </w:rPr>
        <w:t>た。</w:t>
      </w:r>
    </w:p>
    <w:p w14:paraId="34D6AB51" w14:textId="14424D47" w:rsidR="00BC21A6" w:rsidRDefault="00BC21A6" w:rsidP="00BC21A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U</w:t>
      </w:r>
      <w:r>
        <w:t>AV</w:t>
      </w:r>
      <w:r>
        <w:rPr>
          <w:rFonts w:hint="eastAsia"/>
        </w:rPr>
        <w:t>（搭載されている機器含め）</w:t>
      </w:r>
    </w:p>
    <w:p w14:paraId="4E9B4747" w14:textId="3D0F15A2" w:rsidR="00D27065" w:rsidRDefault="00D27065" w:rsidP="00DC03F8">
      <w:pPr>
        <w:pStyle w:val="a3"/>
        <w:ind w:leftChars="0" w:left="420" w:firstLineChars="100" w:firstLine="210"/>
      </w:pPr>
      <w:r>
        <w:rPr>
          <w:rFonts w:hint="eastAsia"/>
        </w:rPr>
        <w:t>今回シミュレーション環境</w:t>
      </w:r>
      <w:r w:rsidR="003F5A82">
        <w:rPr>
          <w:rFonts w:hint="eastAsia"/>
        </w:rPr>
        <w:t>（G</w:t>
      </w:r>
      <w:r w:rsidR="003F5A82">
        <w:t>azebo</w:t>
      </w:r>
      <w:r w:rsidR="003F5A82">
        <w:rPr>
          <w:rFonts w:hint="eastAsia"/>
        </w:rPr>
        <w:t>）</w:t>
      </w:r>
      <w:r>
        <w:rPr>
          <w:rFonts w:hint="eastAsia"/>
        </w:rPr>
        <w:t>で使用するU</w:t>
      </w:r>
      <w:r>
        <w:t>AV</w:t>
      </w:r>
      <w:r>
        <w:rPr>
          <w:rFonts w:hint="eastAsia"/>
        </w:rPr>
        <w:t>は</w:t>
      </w:r>
      <w:r w:rsidR="007A1D73">
        <w:rPr>
          <w:rFonts w:hint="eastAsia"/>
        </w:rPr>
        <w:t>図1である。</w:t>
      </w:r>
      <w:r w:rsidR="003F5A82">
        <w:rPr>
          <w:rFonts w:hint="eastAsia"/>
        </w:rPr>
        <w:t>図1のU</w:t>
      </w:r>
      <w:r w:rsidR="003F5A82">
        <w:t>AV</w:t>
      </w:r>
      <w:r w:rsidR="003F5A82">
        <w:rPr>
          <w:rFonts w:hint="eastAsia"/>
        </w:rPr>
        <w:t>に関しては、G</w:t>
      </w:r>
      <w:r w:rsidR="003F5A82">
        <w:t>azebo</w:t>
      </w:r>
      <w:r w:rsidR="003F5A82">
        <w:rPr>
          <w:rFonts w:hint="eastAsia"/>
        </w:rPr>
        <w:t>ソフトが</w:t>
      </w:r>
      <w:r w:rsidR="00D453B4">
        <w:rPr>
          <w:rFonts w:hint="eastAsia"/>
        </w:rPr>
        <w:t>提供</w:t>
      </w:r>
      <w:r w:rsidR="003F5A82">
        <w:rPr>
          <w:rFonts w:hint="eastAsia"/>
        </w:rPr>
        <w:t>しているU</w:t>
      </w:r>
      <w:r w:rsidR="003F5A82">
        <w:t>AV</w:t>
      </w:r>
      <w:r w:rsidR="003F5A82">
        <w:rPr>
          <w:rFonts w:hint="eastAsia"/>
        </w:rPr>
        <w:t>であり、I</w:t>
      </w:r>
      <w:r w:rsidR="003F5A82">
        <w:t>ris</w:t>
      </w:r>
      <w:r w:rsidR="003F5A82">
        <w:rPr>
          <w:rFonts w:hint="eastAsia"/>
        </w:rPr>
        <w:t>クアッドコプター</w:t>
      </w:r>
      <w:r w:rsidR="001F40B9">
        <w:rPr>
          <w:rFonts w:hint="eastAsia"/>
        </w:rPr>
        <w:t>モデル</w:t>
      </w:r>
      <w:r w:rsidR="003F5A82">
        <w:rPr>
          <w:rFonts w:hint="eastAsia"/>
        </w:rPr>
        <w:t>と呼ばれている。</w:t>
      </w:r>
    </w:p>
    <w:p w14:paraId="5B77F46B" w14:textId="04795984" w:rsidR="00DC03F8" w:rsidRDefault="00DC03F8" w:rsidP="00C57E47">
      <w:pPr>
        <w:pStyle w:val="a3"/>
        <w:ind w:leftChars="0" w:left="420"/>
      </w:pPr>
      <w:r>
        <w:rPr>
          <w:rFonts w:hint="eastAsia"/>
        </w:rPr>
        <w:t xml:space="preserve">　I</w:t>
      </w:r>
      <w:r>
        <w:t>ris</w:t>
      </w:r>
      <w:r>
        <w:rPr>
          <w:rFonts w:hint="eastAsia"/>
        </w:rPr>
        <w:t>クアッドコプター</w:t>
      </w:r>
      <w:r w:rsidR="001F40B9">
        <w:rPr>
          <w:rFonts w:hint="eastAsia"/>
        </w:rPr>
        <w:t>モデル</w:t>
      </w:r>
      <w:r>
        <w:rPr>
          <w:rFonts w:hint="eastAsia"/>
        </w:rPr>
        <w:t>構成に関して、</w:t>
      </w:r>
      <w:r w:rsidR="001F40B9">
        <w:rPr>
          <w:rFonts w:hint="eastAsia"/>
        </w:rPr>
        <w:t>フライトコントローラはP</w:t>
      </w:r>
      <w:r w:rsidR="001F40B9">
        <w:t>ixhawk</w:t>
      </w:r>
      <w:r w:rsidR="00C57E47">
        <w:t>(</w:t>
      </w:r>
      <w:r w:rsidR="00C57E47">
        <w:rPr>
          <w:rFonts w:hint="eastAsia"/>
        </w:rPr>
        <w:t>図2</w:t>
      </w:r>
      <w:r w:rsidR="00C57E47">
        <w:t>)</w:t>
      </w:r>
      <w:r w:rsidR="001F40B9">
        <w:rPr>
          <w:rFonts w:hint="eastAsia"/>
        </w:rPr>
        <w:t>を使用しており、加速度センサ、ジャイロセンサ、地磁気センサ、気圧センサが内蔵されている。また、外部センサとして、G</w:t>
      </w:r>
      <w:r w:rsidR="001F40B9">
        <w:t>PS</w:t>
      </w:r>
      <w:r w:rsidR="001F40B9">
        <w:rPr>
          <w:rFonts w:hint="eastAsia"/>
        </w:rPr>
        <w:t>が含まれているモデルとなっている。</w:t>
      </w:r>
      <w:r w:rsidR="00D6248B">
        <w:rPr>
          <w:rFonts w:hint="eastAsia"/>
        </w:rPr>
        <w:t>重量やプロペラ、モーターに関して、詳細不明である。（*論文で確認出来ず。）</w:t>
      </w:r>
    </w:p>
    <w:p w14:paraId="23E275AD" w14:textId="61632B2A" w:rsidR="007A1D73" w:rsidRDefault="007A1D73" w:rsidP="00FD00D1">
      <w:pPr>
        <w:pStyle w:val="a3"/>
        <w:ind w:leftChars="0" w:left="420"/>
        <w:jc w:val="center"/>
      </w:pPr>
      <w:r>
        <w:rPr>
          <w:rFonts w:hint="eastAsia"/>
          <w:noProof/>
        </w:rPr>
        <w:drawing>
          <wp:inline distT="0" distB="0" distL="0" distR="0" wp14:anchorId="3D2D567B" wp14:editId="145CA4E3">
            <wp:extent cx="1282700" cy="1229050"/>
            <wp:effectExtent l="0" t="0" r="0" b="952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077" cy="12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E1EB" w14:textId="685CA30A" w:rsidR="007A1D73" w:rsidRDefault="007A1D73" w:rsidP="00FD00D1">
      <w:pPr>
        <w:pStyle w:val="a3"/>
        <w:ind w:leftChars="0" w:left="420"/>
        <w:jc w:val="center"/>
      </w:pPr>
      <w:r>
        <w:rPr>
          <w:rFonts w:hint="eastAsia"/>
        </w:rPr>
        <w:t>図1</w:t>
      </w:r>
      <w:r>
        <w:t xml:space="preserve"> </w:t>
      </w:r>
      <w:r w:rsidR="009F6F21">
        <w:rPr>
          <w:rFonts w:hint="eastAsia"/>
        </w:rPr>
        <w:t>I</w:t>
      </w:r>
      <w:r w:rsidR="009F6F21">
        <w:t>ris</w:t>
      </w:r>
      <w:r w:rsidR="009F6F21">
        <w:rPr>
          <w:rFonts w:hint="eastAsia"/>
        </w:rPr>
        <w:t>クアッドコプターモデル</w:t>
      </w:r>
    </w:p>
    <w:p w14:paraId="4C4A6BA9" w14:textId="5E111021" w:rsidR="00383F00" w:rsidRDefault="00383F00" w:rsidP="00FD00D1">
      <w:pPr>
        <w:pStyle w:val="a3"/>
        <w:ind w:leftChars="0" w:left="420"/>
        <w:jc w:val="center"/>
      </w:pPr>
    </w:p>
    <w:p w14:paraId="4FA4A4BE" w14:textId="434D9FE7" w:rsidR="00383F00" w:rsidRDefault="00C7333D" w:rsidP="00FD00D1">
      <w:pPr>
        <w:pStyle w:val="a3"/>
        <w:ind w:leftChars="0" w:left="420"/>
        <w:jc w:val="center"/>
      </w:pPr>
      <w:r>
        <w:rPr>
          <w:noProof/>
        </w:rPr>
        <w:drawing>
          <wp:inline distT="0" distB="0" distL="0" distR="0" wp14:anchorId="6E69EAF8" wp14:editId="31EFA472">
            <wp:extent cx="1860550" cy="1395413"/>
            <wp:effectExtent l="0" t="0" r="635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207" cy="13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E76B2" w14:textId="0DEADDE4" w:rsidR="00383F00" w:rsidRDefault="00C7333D" w:rsidP="000A6451">
      <w:pPr>
        <w:pStyle w:val="a3"/>
        <w:ind w:leftChars="0" w:left="420"/>
        <w:jc w:val="center"/>
      </w:pPr>
      <w:r>
        <w:rPr>
          <w:rFonts w:hint="eastAsia"/>
        </w:rPr>
        <w:t>図2</w:t>
      </w:r>
      <w:r>
        <w:t xml:space="preserve"> </w:t>
      </w:r>
      <w:r>
        <w:rPr>
          <w:rFonts w:hint="eastAsia"/>
        </w:rPr>
        <w:t>フライトコントローラ(</w:t>
      </w:r>
      <w:r>
        <w:t>Pixhawk)</w:t>
      </w:r>
    </w:p>
    <w:p w14:paraId="5517017D" w14:textId="5D4D3217" w:rsidR="00C46436" w:rsidRPr="00664B51" w:rsidRDefault="00C46436" w:rsidP="00BC21A6">
      <w:pPr>
        <w:pStyle w:val="a3"/>
        <w:numPr>
          <w:ilvl w:val="0"/>
          <w:numId w:val="2"/>
        </w:numPr>
        <w:ind w:leftChars="0"/>
        <w:rPr>
          <w:b/>
          <w:bCs/>
        </w:rPr>
      </w:pPr>
      <w:r w:rsidRPr="00664B51">
        <w:rPr>
          <w:rFonts w:hint="eastAsia"/>
          <w:b/>
          <w:bCs/>
        </w:rPr>
        <w:lastRenderedPageBreak/>
        <w:t>L</w:t>
      </w:r>
      <w:r w:rsidRPr="00664B51">
        <w:rPr>
          <w:b/>
          <w:bCs/>
        </w:rPr>
        <w:t>idar</w:t>
      </w:r>
      <w:r w:rsidRPr="00664B51">
        <w:rPr>
          <w:rFonts w:hint="eastAsia"/>
          <w:b/>
          <w:bCs/>
        </w:rPr>
        <w:t>センサ</w:t>
      </w:r>
    </w:p>
    <w:p w14:paraId="1AE34383" w14:textId="23DA5D54" w:rsidR="00663852" w:rsidRDefault="003E750E" w:rsidP="00A448E0">
      <w:pPr>
        <w:pStyle w:val="a3"/>
        <w:ind w:leftChars="0" w:left="420" w:firstLineChars="100" w:firstLine="210"/>
      </w:pPr>
      <w:r>
        <w:rPr>
          <w:rFonts w:hint="eastAsia"/>
        </w:rPr>
        <w:t>今回使用するL</w:t>
      </w:r>
      <w:r>
        <w:t>idar</w:t>
      </w:r>
      <w:r>
        <w:rPr>
          <w:rFonts w:hint="eastAsia"/>
        </w:rPr>
        <w:t>センサは、H</w:t>
      </w:r>
      <w:r>
        <w:t>okuyo URG-04LX</w:t>
      </w:r>
      <w:r>
        <w:rPr>
          <w:rFonts w:hint="eastAsia"/>
        </w:rPr>
        <w:t>である。</w:t>
      </w:r>
      <w:r w:rsidR="00A448E0">
        <w:rPr>
          <w:rFonts w:hint="eastAsia"/>
        </w:rPr>
        <w:t>H</w:t>
      </w:r>
      <w:r w:rsidR="00A448E0">
        <w:t>okuyo URG-04LX</w:t>
      </w:r>
      <w:r w:rsidR="00A448E0">
        <w:rPr>
          <w:rFonts w:hint="eastAsia"/>
        </w:rPr>
        <w:t>の詳細</w:t>
      </w:r>
      <w:r w:rsidR="0046317E">
        <w:rPr>
          <w:rFonts w:hint="eastAsia"/>
        </w:rPr>
        <w:t>に関して、箇条書きとして、以下にまとめた。</w:t>
      </w:r>
    </w:p>
    <w:p w14:paraId="0A514A80" w14:textId="164870BA" w:rsidR="0046317E" w:rsidRPr="0046317E" w:rsidRDefault="0046317E" w:rsidP="00A448E0">
      <w:pPr>
        <w:numPr>
          <w:ilvl w:val="1"/>
          <w:numId w:val="3"/>
        </w:numPr>
      </w:pPr>
      <w:r w:rsidRPr="0046317E">
        <w:rPr>
          <w:rFonts w:hint="eastAsia"/>
        </w:rPr>
        <w:t>レーザークラス1 λ=785nm</w:t>
      </w:r>
    </w:p>
    <w:p w14:paraId="6BA3CEB0" w14:textId="77777777" w:rsidR="0046317E" w:rsidRPr="0046317E" w:rsidRDefault="0046317E" w:rsidP="00A448E0">
      <w:pPr>
        <w:numPr>
          <w:ilvl w:val="1"/>
          <w:numId w:val="3"/>
        </w:numPr>
      </w:pPr>
      <w:r w:rsidRPr="0046317E">
        <w:rPr>
          <w:rFonts w:hint="eastAsia"/>
        </w:rPr>
        <w:t>範囲、20〜10,000 mm</w:t>
      </w:r>
    </w:p>
    <w:p w14:paraId="063D2D01" w14:textId="77777777" w:rsidR="0046317E" w:rsidRPr="0046317E" w:rsidRDefault="0046317E" w:rsidP="00A448E0">
      <w:pPr>
        <w:numPr>
          <w:ilvl w:val="1"/>
          <w:numId w:val="3"/>
        </w:numPr>
      </w:pPr>
      <w:r w:rsidRPr="0046317E">
        <w:rPr>
          <w:rFonts w:hint="eastAsia"/>
        </w:rPr>
        <w:t>精度、60～1000mm；±30mm</w:t>
      </w:r>
    </w:p>
    <w:p w14:paraId="73F4249A" w14:textId="77777777" w:rsidR="0046317E" w:rsidRPr="0046317E" w:rsidRDefault="0046317E" w:rsidP="00A448E0">
      <w:pPr>
        <w:numPr>
          <w:ilvl w:val="1"/>
          <w:numId w:val="3"/>
        </w:numPr>
      </w:pPr>
      <w:r w:rsidRPr="0046317E">
        <w:rPr>
          <w:rFonts w:hint="eastAsia"/>
        </w:rPr>
        <w:t>1000mmから10000mmまで ±3</w:t>
      </w:r>
    </w:p>
    <w:p w14:paraId="782D0C59" w14:textId="77777777" w:rsidR="0046317E" w:rsidRPr="0046317E" w:rsidRDefault="0046317E" w:rsidP="00A448E0">
      <w:pPr>
        <w:numPr>
          <w:ilvl w:val="1"/>
          <w:numId w:val="3"/>
        </w:numPr>
      </w:pPr>
      <w:r w:rsidRPr="0046317E">
        <w:rPr>
          <w:rFonts w:hint="eastAsia"/>
        </w:rPr>
        <w:t>スキャンタイム、100ms</w:t>
      </w:r>
    </w:p>
    <w:p w14:paraId="733F9B74" w14:textId="77777777" w:rsidR="0046317E" w:rsidRPr="0046317E" w:rsidRDefault="0046317E" w:rsidP="00A448E0">
      <w:pPr>
        <w:numPr>
          <w:ilvl w:val="1"/>
          <w:numId w:val="3"/>
        </w:numPr>
      </w:pPr>
      <w:r w:rsidRPr="0046317E">
        <w:rPr>
          <w:rFonts w:hint="eastAsia"/>
        </w:rPr>
        <w:t>電源、DC5V + - 5</w:t>
      </w:r>
    </w:p>
    <w:p w14:paraId="12AF8A16" w14:textId="6A3BAB59" w:rsidR="0046317E" w:rsidRDefault="0046317E" w:rsidP="00A448E0">
      <w:pPr>
        <w:pStyle w:val="a3"/>
        <w:numPr>
          <w:ilvl w:val="1"/>
          <w:numId w:val="3"/>
        </w:numPr>
        <w:ind w:leftChars="0"/>
      </w:pPr>
      <w:r w:rsidRPr="0046317E">
        <w:rPr>
          <w:rFonts w:hint="eastAsia"/>
        </w:rPr>
        <w:t>重量, 160 g</w:t>
      </w:r>
      <w:r w:rsidRPr="0046317E">
        <w:rPr>
          <w:rFonts w:hint="eastAsia"/>
        </w:rPr>
        <w:tab/>
      </w:r>
    </w:p>
    <w:p w14:paraId="75877B23" w14:textId="3F6F668D" w:rsidR="003E750E" w:rsidRDefault="003E750E" w:rsidP="00663852">
      <w:pPr>
        <w:pStyle w:val="a3"/>
        <w:ind w:leftChars="0" w:left="420" w:firstLineChars="100" w:firstLine="210"/>
      </w:pPr>
      <w:r>
        <w:rPr>
          <w:rFonts w:hint="eastAsia"/>
        </w:rPr>
        <w:t>使用する理由は、信頼性の高さ、ペイロード（U</w:t>
      </w:r>
      <w:r>
        <w:t>AV</w:t>
      </w:r>
      <w:r>
        <w:rPr>
          <w:rFonts w:hint="eastAsia"/>
        </w:rPr>
        <w:t>重量）のバランスが取れるからである。</w:t>
      </w:r>
    </w:p>
    <w:p w14:paraId="2FBDFFD9" w14:textId="0735BAC9" w:rsidR="00292473" w:rsidRDefault="00292473" w:rsidP="00292473">
      <w:r>
        <w:rPr>
          <w:rFonts w:hint="eastAsia"/>
        </w:rPr>
        <w:t xml:space="preserve">　　　上記の詳細パラメータをG</w:t>
      </w:r>
      <w:r>
        <w:t>azebo</w:t>
      </w:r>
      <w:r>
        <w:rPr>
          <w:rFonts w:hint="eastAsia"/>
        </w:rPr>
        <w:t>ソフトで、パラメータ設定を行い、</w:t>
      </w:r>
      <w:r>
        <w:t xml:space="preserve">Iris </w:t>
      </w:r>
      <w:r>
        <w:rPr>
          <w:rFonts w:hint="eastAsia"/>
        </w:rPr>
        <w:t>クアッドコプターの外部センサ</w:t>
      </w:r>
      <w:r w:rsidR="00AE2692">
        <w:rPr>
          <w:rFonts w:hint="eastAsia"/>
        </w:rPr>
        <w:t>（L</w:t>
      </w:r>
      <w:r w:rsidR="00AE2692">
        <w:t>ida</w:t>
      </w:r>
      <w:r w:rsidR="00575C0D">
        <w:t>r</w:t>
      </w:r>
      <w:r w:rsidR="00AE2692">
        <w:rPr>
          <w:rFonts w:hint="eastAsia"/>
        </w:rPr>
        <w:t>）</w:t>
      </w:r>
      <w:r>
        <w:rPr>
          <w:rFonts w:hint="eastAsia"/>
        </w:rPr>
        <w:t>として、</w:t>
      </w:r>
      <w:r w:rsidR="002A7E53">
        <w:rPr>
          <w:rFonts w:hint="eastAsia"/>
        </w:rPr>
        <w:t>フライトコントローラ</w:t>
      </w:r>
      <w:r w:rsidR="00CB36DF">
        <w:rPr>
          <w:rFonts w:hint="eastAsia"/>
        </w:rPr>
        <w:t>（</w:t>
      </w:r>
      <w:r w:rsidR="002A7E53">
        <w:rPr>
          <w:rFonts w:hint="eastAsia"/>
        </w:rPr>
        <w:t>P</w:t>
      </w:r>
      <w:r w:rsidR="002A7E53">
        <w:t>ixhawk</w:t>
      </w:r>
      <w:r w:rsidR="00CB36DF">
        <w:rPr>
          <w:rFonts w:hint="eastAsia"/>
        </w:rPr>
        <w:t>）</w:t>
      </w:r>
      <w:r w:rsidR="002A7E53">
        <w:rPr>
          <w:rFonts w:hint="eastAsia"/>
        </w:rPr>
        <w:t>に</w:t>
      </w:r>
      <w:r>
        <w:rPr>
          <w:rFonts w:hint="eastAsia"/>
        </w:rPr>
        <w:t>統合する。</w:t>
      </w:r>
    </w:p>
    <w:p w14:paraId="74634340" w14:textId="3EA400D2" w:rsidR="00BC21A6" w:rsidRPr="00664B51" w:rsidRDefault="00BC21A6" w:rsidP="00BC21A6">
      <w:pPr>
        <w:pStyle w:val="a3"/>
        <w:numPr>
          <w:ilvl w:val="0"/>
          <w:numId w:val="2"/>
        </w:numPr>
        <w:ind w:leftChars="0"/>
        <w:rPr>
          <w:b/>
          <w:bCs/>
        </w:rPr>
      </w:pPr>
      <w:r w:rsidRPr="00664B51">
        <w:rPr>
          <w:rFonts w:hint="eastAsia"/>
          <w:b/>
          <w:bCs/>
        </w:rPr>
        <w:t>シミュレーション環境（G</w:t>
      </w:r>
      <w:r w:rsidRPr="00664B51">
        <w:rPr>
          <w:b/>
          <w:bCs/>
        </w:rPr>
        <w:t>azebo</w:t>
      </w:r>
      <w:r w:rsidRPr="00664B51">
        <w:rPr>
          <w:rFonts w:hint="eastAsia"/>
          <w:b/>
          <w:bCs/>
        </w:rPr>
        <w:t>について）</w:t>
      </w:r>
    </w:p>
    <w:p w14:paraId="34C04F6F" w14:textId="2FF90D37" w:rsidR="00CB36DF" w:rsidRDefault="00CB36DF" w:rsidP="00CB36DF">
      <w:pPr>
        <w:pStyle w:val="a3"/>
        <w:ind w:leftChars="0" w:left="420"/>
      </w:pPr>
      <w:r>
        <w:rPr>
          <w:rFonts w:hint="eastAsia"/>
        </w:rPr>
        <w:t xml:space="preserve">　</w:t>
      </w:r>
      <w:r w:rsidR="002518AA">
        <w:rPr>
          <w:rFonts w:hint="eastAsia"/>
        </w:rPr>
        <w:t>今回シミュレーション環境として、G</w:t>
      </w:r>
      <w:r w:rsidR="002518AA">
        <w:t>azebo</w:t>
      </w:r>
      <w:r w:rsidR="002518AA">
        <w:rPr>
          <w:rFonts w:hint="eastAsia"/>
        </w:rPr>
        <w:t>を使用した。</w:t>
      </w:r>
    </w:p>
    <w:p w14:paraId="007CB6D3" w14:textId="3770D4A1" w:rsidR="004F08A4" w:rsidRDefault="004F08A4" w:rsidP="00CB36DF">
      <w:pPr>
        <w:pStyle w:val="a3"/>
        <w:ind w:leftChars="0" w:left="420"/>
      </w:pPr>
      <w:r>
        <w:rPr>
          <w:rFonts w:hint="eastAsia"/>
        </w:rPr>
        <w:t xml:space="preserve">　使用した理由に関して、フライトコントローラ（P</w:t>
      </w:r>
      <w:r>
        <w:t>ixhawk</w:t>
      </w:r>
      <w:r>
        <w:rPr>
          <w:rFonts w:hint="eastAsia"/>
        </w:rPr>
        <w:t>）をサポートしているからである。将来現実環境で、U</w:t>
      </w:r>
      <w:r>
        <w:t>AV</w:t>
      </w:r>
      <w:r>
        <w:rPr>
          <w:rFonts w:hint="eastAsia"/>
        </w:rPr>
        <w:t>の衝突回避システムを実装するにあたり、フライトコントローラ（P</w:t>
      </w:r>
      <w:r>
        <w:t>ixhawk</w:t>
      </w:r>
      <w:r>
        <w:rPr>
          <w:rFonts w:hint="eastAsia"/>
        </w:rPr>
        <w:t>）を使用する</w:t>
      </w:r>
      <w:r w:rsidR="00DD4D36">
        <w:rPr>
          <w:rFonts w:hint="eastAsia"/>
        </w:rPr>
        <w:t>ため</w:t>
      </w:r>
      <w:r w:rsidR="00044F07">
        <w:rPr>
          <w:rFonts w:hint="eastAsia"/>
        </w:rPr>
        <w:t>である。</w:t>
      </w:r>
    </w:p>
    <w:p w14:paraId="5F4703D4" w14:textId="1DBFB1A2" w:rsidR="00830F43" w:rsidRDefault="00830F43" w:rsidP="00CB36DF">
      <w:pPr>
        <w:pStyle w:val="a3"/>
        <w:ind w:leftChars="0" w:left="420"/>
      </w:pPr>
      <w:r>
        <w:rPr>
          <w:rFonts w:hint="eastAsia"/>
          <w:noProof/>
        </w:rPr>
        <w:drawing>
          <wp:inline distT="0" distB="0" distL="0" distR="0" wp14:anchorId="48BA5F8C" wp14:editId="2D0158AC">
            <wp:extent cx="5400040" cy="3200400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5D21" w14:textId="207499D4" w:rsidR="00101184" w:rsidRDefault="00101184" w:rsidP="00894AB4">
      <w:pPr>
        <w:pStyle w:val="a3"/>
        <w:ind w:leftChars="0" w:left="420"/>
        <w:jc w:val="center"/>
      </w:pPr>
      <w:r>
        <w:rPr>
          <w:rFonts w:hint="eastAsia"/>
        </w:rPr>
        <w:t>図3</w:t>
      </w:r>
      <w:r>
        <w:t xml:space="preserve"> </w:t>
      </w:r>
      <w:r>
        <w:rPr>
          <w:rFonts w:hint="eastAsia"/>
        </w:rPr>
        <w:t>シミュレーション環境（</w:t>
      </w:r>
      <w:r>
        <w:t>Gazebo</w:t>
      </w:r>
      <w:r>
        <w:rPr>
          <w:rFonts w:hint="eastAsia"/>
        </w:rPr>
        <w:t>）</w:t>
      </w:r>
    </w:p>
    <w:p w14:paraId="343E1F07" w14:textId="4E390E2F" w:rsidR="00894AB4" w:rsidRDefault="00894AB4" w:rsidP="00894AB4">
      <w:pPr>
        <w:pStyle w:val="a3"/>
        <w:ind w:leftChars="0" w:left="420"/>
        <w:jc w:val="center"/>
      </w:pPr>
    </w:p>
    <w:p w14:paraId="7DE1F537" w14:textId="60893E82" w:rsidR="00894AB4" w:rsidRDefault="00894AB4" w:rsidP="00894AB4">
      <w:pPr>
        <w:pStyle w:val="a3"/>
        <w:ind w:leftChars="0" w:left="420"/>
        <w:jc w:val="center"/>
      </w:pPr>
    </w:p>
    <w:p w14:paraId="0C2FE110" w14:textId="23D9E281" w:rsidR="00894AB4" w:rsidRDefault="00894AB4" w:rsidP="00894AB4">
      <w:pPr>
        <w:pStyle w:val="a3"/>
        <w:ind w:leftChars="0" w:left="420"/>
        <w:jc w:val="center"/>
      </w:pPr>
    </w:p>
    <w:p w14:paraId="78D33179" w14:textId="591DDB27" w:rsidR="00894AB4" w:rsidRDefault="00894AB4" w:rsidP="00894AB4">
      <w:pPr>
        <w:pStyle w:val="a3"/>
        <w:ind w:leftChars="0" w:left="420"/>
        <w:jc w:val="center"/>
      </w:pPr>
    </w:p>
    <w:p w14:paraId="580130C2" w14:textId="77777777" w:rsidR="00894AB4" w:rsidRPr="00101184" w:rsidRDefault="00894AB4" w:rsidP="00327007"/>
    <w:p w14:paraId="05436A3F" w14:textId="3F2DDCEC" w:rsidR="00BC21A6" w:rsidRPr="00466C16" w:rsidRDefault="00C46436" w:rsidP="00BC21A6">
      <w:pPr>
        <w:pStyle w:val="a3"/>
        <w:numPr>
          <w:ilvl w:val="0"/>
          <w:numId w:val="2"/>
        </w:numPr>
        <w:ind w:leftChars="0"/>
        <w:rPr>
          <w:b/>
          <w:bCs/>
        </w:rPr>
      </w:pPr>
      <w:r w:rsidRPr="00466C16">
        <w:rPr>
          <w:rFonts w:hint="eastAsia"/>
          <w:b/>
          <w:bCs/>
        </w:rPr>
        <w:t>Q</w:t>
      </w:r>
      <w:r w:rsidR="006675F7" w:rsidRPr="00466C16">
        <w:rPr>
          <w:b/>
          <w:bCs/>
        </w:rPr>
        <w:t xml:space="preserve"> </w:t>
      </w:r>
      <w:r w:rsidRPr="00466C16">
        <w:rPr>
          <w:b/>
          <w:bCs/>
        </w:rPr>
        <w:t>Ground Control</w:t>
      </w:r>
    </w:p>
    <w:p w14:paraId="22E17874" w14:textId="7BB24D3E" w:rsidR="00DD0DC2" w:rsidRDefault="006675F7" w:rsidP="00032D18">
      <w:pPr>
        <w:pStyle w:val="a3"/>
        <w:ind w:leftChars="0" w:left="420"/>
      </w:pPr>
      <w:r>
        <w:rPr>
          <w:rFonts w:hint="eastAsia"/>
        </w:rPr>
        <w:t xml:space="preserve">　Q</w:t>
      </w:r>
      <w:r>
        <w:t xml:space="preserve"> Ground Control</w:t>
      </w:r>
      <w:r>
        <w:rPr>
          <w:rFonts w:hint="eastAsia"/>
        </w:rPr>
        <w:t>に関して、</w:t>
      </w:r>
      <w:r w:rsidR="00305732">
        <w:rPr>
          <w:rFonts w:hint="eastAsia"/>
        </w:rPr>
        <w:t>サポートされているフライトコントローラを搭載している</w:t>
      </w:r>
      <w:r>
        <w:t>UAV</w:t>
      </w:r>
      <w:r>
        <w:rPr>
          <w:rFonts w:hint="eastAsia"/>
        </w:rPr>
        <w:t>の飛行経路を設定</w:t>
      </w:r>
      <w:r w:rsidR="009B071F">
        <w:rPr>
          <w:rFonts w:hint="eastAsia"/>
        </w:rPr>
        <w:t>、自立飛行</w:t>
      </w:r>
      <w:r>
        <w:rPr>
          <w:rFonts w:hint="eastAsia"/>
        </w:rPr>
        <w:t>することができ、設定情報をフライトコントローラに書き込むことができるソフトである。</w:t>
      </w:r>
      <w:r w:rsidR="00BA6E8D">
        <w:rPr>
          <w:rFonts w:hint="eastAsia"/>
        </w:rPr>
        <w:t>また、U</w:t>
      </w:r>
      <w:r w:rsidR="00BA6E8D">
        <w:t>AV</w:t>
      </w:r>
      <w:r w:rsidR="00BA6E8D">
        <w:rPr>
          <w:rFonts w:hint="eastAsia"/>
        </w:rPr>
        <w:t>の飛行経路をM</w:t>
      </w:r>
      <w:r w:rsidR="00BA6E8D">
        <w:t>AP</w:t>
      </w:r>
      <w:r w:rsidR="00BA6E8D">
        <w:rPr>
          <w:rFonts w:hint="eastAsia"/>
        </w:rPr>
        <w:t>として可視化することが可能である。</w:t>
      </w:r>
      <w:r w:rsidR="00194989">
        <w:rPr>
          <w:rFonts w:hint="eastAsia"/>
        </w:rPr>
        <w:t>今回使用する</w:t>
      </w:r>
      <w:r w:rsidR="00194989">
        <w:t>Pixhawk</w:t>
      </w:r>
      <w:r w:rsidR="00194989">
        <w:rPr>
          <w:rFonts w:hint="eastAsia"/>
        </w:rPr>
        <w:t>はサポートされているフライトコントローラである。</w:t>
      </w:r>
    </w:p>
    <w:p w14:paraId="7C525D66" w14:textId="797C7C21" w:rsidR="00252E4D" w:rsidRDefault="00252E4D" w:rsidP="00252E4D">
      <w:pPr>
        <w:pStyle w:val="a3"/>
        <w:ind w:leftChars="0" w:left="420"/>
        <w:jc w:val="center"/>
      </w:pPr>
      <w:r>
        <w:rPr>
          <w:noProof/>
        </w:rPr>
        <w:drawing>
          <wp:inline distT="0" distB="0" distL="0" distR="0" wp14:anchorId="7450CDB0" wp14:editId="4F57E1C1">
            <wp:extent cx="2329609" cy="1289050"/>
            <wp:effectExtent l="0" t="0" r="0" b="635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238" cy="129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30815" w14:textId="4DB4CC05" w:rsidR="00252E4D" w:rsidRDefault="00252E4D" w:rsidP="00252E4D">
      <w:pPr>
        <w:pStyle w:val="a3"/>
        <w:ind w:leftChars="0" w:left="420"/>
        <w:jc w:val="center"/>
      </w:pPr>
      <w:r>
        <w:rPr>
          <w:rFonts w:hint="eastAsia"/>
        </w:rPr>
        <w:t>図</w:t>
      </w:r>
      <w:r>
        <w:t>4 Q ground Control</w:t>
      </w:r>
    </w:p>
    <w:p w14:paraId="18859315" w14:textId="1D8A4CE2" w:rsidR="00C46436" w:rsidRPr="00466C16" w:rsidRDefault="00C46436" w:rsidP="00BC21A6">
      <w:pPr>
        <w:pStyle w:val="a3"/>
        <w:numPr>
          <w:ilvl w:val="0"/>
          <w:numId w:val="2"/>
        </w:numPr>
        <w:ind w:leftChars="0"/>
        <w:rPr>
          <w:b/>
          <w:bCs/>
        </w:rPr>
      </w:pPr>
      <w:r w:rsidRPr="00466C16">
        <w:rPr>
          <w:b/>
          <w:bCs/>
        </w:rPr>
        <w:t>MATLAB/Simulink</w:t>
      </w:r>
    </w:p>
    <w:p w14:paraId="5DB43452" w14:textId="30DAA032" w:rsidR="00485DC2" w:rsidRDefault="00485DC2" w:rsidP="00485DC2">
      <w:pPr>
        <w:pStyle w:val="a3"/>
        <w:ind w:leftChars="0" w:left="420"/>
      </w:pPr>
      <w:r>
        <w:rPr>
          <w:rFonts w:hint="eastAsia"/>
        </w:rPr>
        <w:t xml:space="preserve">　M</w:t>
      </w:r>
      <w:r>
        <w:t>ATLAB/Simulink</w:t>
      </w:r>
      <w:r>
        <w:rPr>
          <w:rFonts w:hint="eastAsia"/>
        </w:rPr>
        <w:t>に関して、センサ情報などを</w:t>
      </w:r>
      <w:r w:rsidR="002D1610">
        <w:rPr>
          <w:rFonts w:hint="eastAsia"/>
        </w:rPr>
        <w:t>グラフとして</w:t>
      </w:r>
      <w:r w:rsidR="00E672EF">
        <w:rPr>
          <w:rFonts w:hint="eastAsia"/>
        </w:rPr>
        <w:t>表示し、センサ情報の</w:t>
      </w:r>
      <w:r>
        <w:rPr>
          <w:rFonts w:hint="eastAsia"/>
        </w:rPr>
        <w:t>分析</w:t>
      </w:r>
      <w:r w:rsidR="00E672EF">
        <w:rPr>
          <w:rFonts w:hint="eastAsia"/>
        </w:rPr>
        <w:t>、衝突回避システムの評価を</w:t>
      </w:r>
      <w:r>
        <w:rPr>
          <w:rFonts w:hint="eastAsia"/>
        </w:rPr>
        <w:t>するためのツールで使用する。</w:t>
      </w:r>
    </w:p>
    <w:p w14:paraId="24F36C00" w14:textId="6FCC5AC2" w:rsidR="00E4267A" w:rsidRPr="00466C16" w:rsidRDefault="0056773A" w:rsidP="00BC21A6">
      <w:pPr>
        <w:pStyle w:val="a3"/>
        <w:numPr>
          <w:ilvl w:val="0"/>
          <w:numId w:val="2"/>
        </w:numPr>
        <w:ind w:leftChars="0"/>
        <w:rPr>
          <w:b/>
          <w:bCs/>
        </w:rPr>
      </w:pPr>
      <w:r w:rsidRPr="00466C16">
        <w:rPr>
          <w:b/>
          <w:bCs/>
        </w:rPr>
        <w:t>Pixhawk</w:t>
      </w:r>
      <w:r w:rsidR="005026D1" w:rsidRPr="00466C16">
        <w:rPr>
          <w:rFonts w:hint="eastAsia"/>
          <w:b/>
          <w:bCs/>
        </w:rPr>
        <w:t>による衝突回避システム</w:t>
      </w:r>
      <w:r w:rsidRPr="00466C16">
        <w:rPr>
          <w:rFonts w:hint="eastAsia"/>
          <w:b/>
          <w:bCs/>
        </w:rPr>
        <w:t>の</w:t>
      </w:r>
      <w:r w:rsidR="005026D1" w:rsidRPr="00466C16">
        <w:rPr>
          <w:rFonts w:hint="eastAsia"/>
          <w:b/>
          <w:bCs/>
        </w:rPr>
        <w:t>処理</w:t>
      </w:r>
      <w:r w:rsidR="0000619C" w:rsidRPr="00466C16">
        <w:rPr>
          <w:rFonts w:hint="eastAsia"/>
          <w:b/>
          <w:bCs/>
        </w:rPr>
        <w:t>内容について</w:t>
      </w:r>
    </w:p>
    <w:p w14:paraId="5DB4D759" w14:textId="7F37FDCE" w:rsidR="0056773A" w:rsidRDefault="0056773A" w:rsidP="0056773A">
      <w:pPr>
        <w:pStyle w:val="a3"/>
        <w:ind w:leftChars="0" w:left="420"/>
      </w:pPr>
      <w:r>
        <w:rPr>
          <w:rFonts w:hint="eastAsia"/>
        </w:rPr>
        <w:t xml:space="preserve">　</w:t>
      </w:r>
      <w:r w:rsidR="006F0244">
        <w:rPr>
          <w:rFonts w:hint="eastAsia"/>
        </w:rPr>
        <w:t>P</w:t>
      </w:r>
      <w:r w:rsidR="006F0244">
        <w:t>ixhawk</w:t>
      </w:r>
      <w:r w:rsidR="006F0244">
        <w:rPr>
          <w:rFonts w:hint="eastAsia"/>
        </w:rPr>
        <w:t>による衝突回避システムの処理内容に関して</w:t>
      </w:r>
      <w:r w:rsidR="00B5396A">
        <w:rPr>
          <w:rFonts w:hint="eastAsia"/>
        </w:rPr>
        <w:t>、図5を見ていただきたい。</w:t>
      </w:r>
      <w:r w:rsidR="00B90F1F">
        <w:rPr>
          <w:rFonts w:hint="eastAsia"/>
        </w:rPr>
        <w:t>衝突回避システムに関して、I</w:t>
      </w:r>
      <w:r w:rsidR="00B90F1F">
        <w:t xml:space="preserve">ris </w:t>
      </w:r>
      <w:r w:rsidR="00B90F1F">
        <w:rPr>
          <w:rFonts w:hint="eastAsia"/>
        </w:rPr>
        <w:t>クアッドコプターモデルのP</w:t>
      </w:r>
      <w:r w:rsidR="00B90F1F">
        <w:t>ixhawk</w:t>
      </w:r>
      <w:r w:rsidR="00B90F1F">
        <w:rPr>
          <w:rFonts w:hint="eastAsia"/>
        </w:rPr>
        <w:t>フライトコントローラ内部で</w:t>
      </w:r>
      <w:r w:rsidR="00D47C9F">
        <w:rPr>
          <w:rFonts w:hint="eastAsia"/>
        </w:rPr>
        <w:t>処理される。</w:t>
      </w:r>
    </w:p>
    <w:p w14:paraId="20C12522" w14:textId="1DBC3C2A" w:rsidR="006E2465" w:rsidRDefault="006E2465" w:rsidP="0056773A">
      <w:pPr>
        <w:pStyle w:val="a3"/>
        <w:ind w:leftChars="0" w:left="420"/>
      </w:pPr>
      <w:r>
        <w:rPr>
          <w:rFonts w:hint="eastAsia"/>
        </w:rPr>
        <w:t xml:space="preserve">　今回の衝突回避システム</w:t>
      </w:r>
      <w:r w:rsidR="001A2D30">
        <w:rPr>
          <w:rFonts w:hint="eastAsia"/>
        </w:rPr>
        <w:t>のプログラム</w:t>
      </w:r>
      <w:r w:rsidR="00AB0E1C">
        <w:rPr>
          <w:rFonts w:hint="eastAsia"/>
        </w:rPr>
        <w:t>場所は</w:t>
      </w:r>
      <w:r w:rsidR="001A2D30">
        <w:rPr>
          <w:rFonts w:hint="eastAsia"/>
        </w:rPr>
        <w:t>、図5の</w:t>
      </w:r>
      <w:r w:rsidR="004614A3">
        <w:rPr>
          <w:rFonts w:hint="eastAsia"/>
        </w:rPr>
        <w:t>O</w:t>
      </w:r>
      <w:r w:rsidR="004614A3">
        <w:t>bstacle Avoidance Module</w:t>
      </w:r>
      <w:r w:rsidR="004614A3">
        <w:rPr>
          <w:rFonts w:hint="eastAsia"/>
        </w:rPr>
        <w:t>である。</w:t>
      </w:r>
      <w:r w:rsidR="009822C6">
        <w:rPr>
          <w:rFonts w:hint="eastAsia"/>
        </w:rPr>
        <w:t>シミュレーション環境のもと、L</w:t>
      </w:r>
      <w:r w:rsidR="009822C6">
        <w:t>idar</w:t>
      </w:r>
      <w:r w:rsidR="009822C6">
        <w:rPr>
          <w:rFonts w:hint="eastAsia"/>
        </w:rPr>
        <w:t>センサで障害物との距離を</w:t>
      </w:r>
      <w:r w:rsidR="008F4408">
        <w:rPr>
          <w:rFonts w:hint="eastAsia"/>
        </w:rPr>
        <w:t>O</w:t>
      </w:r>
      <w:r w:rsidR="008F4408">
        <w:t>bstacle Avoidance Module</w:t>
      </w:r>
      <w:r w:rsidR="008F4408">
        <w:rPr>
          <w:rFonts w:hint="eastAsia"/>
        </w:rPr>
        <w:t>で管理し、</w:t>
      </w:r>
      <w:r w:rsidR="001315B4">
        <w:rPr>
          <w:rFonts w:hint="eastAsia"/>
        </w:rPr>
        <w:t>U</w:t>
      </w:r>
      <w:r w:rsidR="001315B4">
        <w:t>AV</w:t>
      </w:r>
      <w:r w:rsidR="001315B4">
        <w:rPr>
          <w:rFonts w:hint="eastAsia"/>
        </w:rPr>
        <w:t>と障害物で衝突しそうな距離になる際に、O</w:t>
      </w:r>
      <w:r w:rsidR="001315B4">
        <w:t>bstacle detection</w:t>
      </w:r>
      <w:r w:rsidR="001315B4">
        <w:rPr>
          <w:rFonts w:hint="eastAsia"/>
        </w:rPr>
        <w:t>＆t</w:t>
      </w:r>
      <w:r w:rsidR="001315B4">
        <w:t>racking</w:t>
      </w:r>
      <w:r w:rsidR="001315B4">
        <w:rPr>
          <w:rFonts w:hint="eastAsia"/>
        </w:rPr>
        <w:t>ブロックでトリガーを生みだし、回避させるための提案をE</w:t>
      </w:r>
      <w:r w:rsidR="001315B4">
        <w:t>vasion logic</w:t>
      </w:r>
      <w:r w:rsidR="001315B4">
        <w:rPr>
          <w:rFonts w:hint="eastAsia"/>
        </w:rPr>
        <w:t>にする。E</w:t>
      </w:r>
      <w:r w:rsidR="001315B4">
        <w:t>vasion logic</w:t>
      </w:r>
      <w:r w:rsidR="001315B4">
        <w:rPr>
          <w:rFonts w:hint="eastAsia"/>
        </w:rPr>
        <w:t>で、E</w:t>
      </w:r>
      <w:r w:rsidR="001315B4">
        <w:t>KF</w:t>
      </w:r>
      <w:r w:rsidR="001315B4">
        <w:rPr>
          <w:rFonts w:hint="eastAsia"/>
        </w:rPr>
        <w:t>の処理後のU</w:t>
      </w:r>
      <w:r w:rsidR="001315B4">
        <w:t>AV</w:t>
      </w:r>
      <w:r w:rsidR="001315B4">
        <w:rPr>
          <w:rFonts w:hint="eastAsia"/>
        </w:rPr>
        <w:t>の位置情報や姿勢情報を入力値として、回避処理を行う流れとなっている。</w:t>
      </w:r>
    </w:p>
    <w:p w14:paraId="437D739C" w14:textId="5A4C645A" w:rsidR="00C5515A" w:rsidRDefault="00C5515A" w:rsidP="002D5B69">
      <w:pPr>
        <w:pStyle w:val="a3"/>
        <w:ind w:leftChars="0" w:left="420"/>
        <w:jc w:val="center"/>
      </w:pPr>
      <w:r>
        <w:rPr>
          <w:noProof/>
        </w:rPr>
        <w:lastRenderedPageBreak/>
        <w:drawing>
          <wp:inline distT="0" distB="0" distL="0" distR="0" wp14:anchorId="308EDABC" wp14:editId="4FC6F2C2">
            <wp:extent cx="2393950" cy="2042837"/>
            <wp:effectExtent l="0" t="0" r="635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300" cy="204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2BE3E" w14:textId="0E6E0CD7" w:rsidR="002D5B69" w:rsidRDefault="002D5B69" w:rsidP="002D5B69">
      <w:pPr>
        <w:pStyle w:val="a3"/>
        <w:ind w:leftChars="0" w:left="420"/>
        <w:jc w:val="center"/>
      </w:pPr>
      <w:r>
        <w:rPr>
          <w:rFonts w:hint="eastAsia"/>
        </w:rPr>
        <w:t>図5</w:t>
      </w:r>
      <w:r>
        <w:t xml:space="preserve"> Pixhawk</w:t>
      </w:r>
      <w:r>
        <w:rPr>
          <w:rFonts w:hint="eastAsia"/>
        </w:rPr>
        <w:t>の内部処理に関して</w:t>
      </w:r>
    </w:p>
    <w:p w14:paraId="3177C1A3" w14:textId="77777777" w:rsidR="002D5B69" w:rsidRDefault="002D5B69" w:rsidP="0056773A">
      <w:pPr>
        <w:pStyle w:val="a3"/>
        <w:ind w:leftChars="0" w:left="420"/>
      </w:pPr>
    </w:p>
    <w:p w14:paraId="403799B7" w14:textId="28B68DB4" w:rsidR="00FA12ED" w:rsidRPr="00466C16" w:rsidRDefault="00FA12ED" w:rsidP="000B2E28">
      <w:pPr>
        <w:rPr>
          <w:b/>
          <w:bCs/>
        </w:rPr>
      </w:pPr>
      <w:r w:rsidRPr="00466C16">
        <w:rPr>
          <w:rFonts w:hint="eastAsia"/>
          <w:b/>
          <w:bCs/>
        </w:rPr>
        <w:t>実験</w:t>
      </w:r>
      <w:r w:rsidR="00D90F1A" w:rsidRPr="00466C16">
        <w:rPr>
          <w:rFonts w:hint="eastAsia"/>
          <w:b/>
          <w:bCs/>
        </w:rPr>
        <w:t>手順</w:t>
      </w:r>
    </w:p>
    <w:p w14:paraId="529E952C" w14:textId="1EAA8A1A" w:rsidR="00BF4DDA" w:rsidRDefault="00BF4DDA" w:rsidP="000B2E28">
      <w:r>
        <w:rPr>
          <w:rFonts w:hint="eastAsia"/>
        </w:rPr>
        <w:t xml:space="preserve">　初めに、G</w:t>
      </w:r>
      <w:r>
        <w:t>azebo</w:t>
      </w:r>
      <w:r>
        <w:rPr>
          <w:rFonts w:hint="eastAsia"/>
        </w:rPr>
        <w:t>ソフトでI</w:t>
      </w:r>
      <w:r>
        <w:t>ris</w:t>
      </w:r>
      <w:r>
        <w:rPr>
          <w:rFonts w:hint="eastAsia"/>
        </w:rPr>
        <w:t>クアッドコプターモデルを選択。選択後、衝突回避システム実装のために、今回使用するL</w:t>
      </w:r>
      <w:r>
        <w:t>idar</w:t>
      </w:r>
      <w:r>
        <w:rPr>
          <w:rFonts w:hint="eastAsia"/>
        </w:rPr>
        <w:t>センサ情報をG</w:t>
      </w:r>
      <w:r>
        <w:t>azebo</w:t>
      </w:r>
      <w:r>
        <w:rPr>
          <w:rFonts w:hint="eastAsia"/>
        </w:rPr>
        <w:t>ソフトで入力し、フライトコントローラ（P</w:t>
      </w:r>
      <w:r>
        <w:t>ixhawk</w:t>
      </w:r>
      <w:r>
        <w:rPr>
          <w:rFonts w:hint="eastAsia"/>
        </w:rPr>
        <w:t>）に統合する</w:t>
      </w:r>
      <w:r w:rsidR="0088248E">
        <w:rPr>
          <w:rFonts w:hint="eastAsia"/>
        </w:rPr>
        <w:t>。そして</w:t>
      </w:r>
      <w:r w:rsidR="00F0677A">
        <w:t>Lidar</w:t>
      </w:r>
      <w:r w:rsidR="00F0677A">
        <w:rPr>
          <w:rFonts w:hint="eastAsia"/>
        </w:rPr>
        <w:t>センサによる</w:t>
      </w:r>
      <w:r w:rsidR="00AA40C5">
        <w:rPr>
          <w:rFonts w:hint="eastAsia"/>
        </w:rPr>
        <w:t>衝突回避システムを</w:t>
      </w:r>
      <w:r w:rsidR="00ED6AF7">
        <w:rPr>
          <w:rFonts w:hint="eastAsia"/>
        </w:rPr>
        <w:t>プログラミングし</w:t>
      </w:r>
      <w:r w:rsidR="00AA40C5">
        <w:rPr>
          <w:rFonts w:hint="eastAsia"/>
        </w:rPr>
        <w:t>、</w:t>
      </w:r>
      <w:r w:rsidR="00544125">
        <w:rPr>
          <w:rFonts w:hint="eastAsia"/>
        </w:rPr>
        <w:t>統合する</w:t>
      </w:r>
      <w:r w:rsidR="00AA40C5">
        <w:rPr>
          <w:rFonts w:hint="eastAsia"/>
        </w:rPr>
        <w:t>。</w:t>
      </w:r>
      <w:r w:rsidR="00546901">
        <w:rPr>
          <w:rFonts w:hint="eastAsia"/>
        </w:rPr>
        <w:t>次に、統合がうまくいっているかどうかをG</w:t>
      </w:r>
      <w:r w:rsidR="00546901">
        <w:t>azebo</w:t>
      </w:r>
      <w:r w:rsidR="00546901">
        <w:rPr>
          <w:rFonts w:hint="eastAsia"/>
        </w:rPr>
        <w:t xml:space="preserve"> </w:t>
      </w:r>
      <w:r w:rsidR="00546901">
        <w:t>simulator</w:t>
      </w:r>
      <w:r w:rsidR="00546901">
        <w:rPr>
          <w:rFonts w:hint="eastAsia"/>
        </w:rPr>
        <w:t>で</w:t>
      </w:r>
      <w:r w:rsidR="00082A0B">
        <w:rPr>
          <w:rFonts w:hint="eastAsia"/>
        </w:rPr>
        <w:t>確認（図5）。</w:t>
      </w:r>
      <w:r w:rsidR="00CD55A4">
        <w:rPr>
          <w:rFonts w:hint="eastAsia"/>
        </w:rPr>
        <w:t>その後、衝突回避システムのための障害物</w:t>
      </w:r>
      <w:r w:rsidR="00CA493D">
        <w:rPr>
          <w:rFonts w:hint="eastAsia"/>
        </w:rPr>
        <w:t>（家）</w:t>
      </w:r>
      <w:r w:rsidR="00CD55A4">
        <w:rPr>
          <w:rFonts w:hint="eastAsia"/>
        </w:rPr>
        <w:t>をG</w:t>
      </w:r>
      <w:r w:rsidR="00CD55A4">
        <w:t>azebo Simulator</w:t>
      </w:r>
      <w:r w:rsidR="00CD55A4">
        <w:rPr>
          <w:rFonts w:hint="eastAsia"/>
        </w:rPr>
        <w:t>で用意する。</w:t>
      </w:r>
      <w:r w:rsidR="00CA493D">
        <w:rPr>
          <w:rFonts w:hint="eastAsia"/>
        </w:rPr>
        <w:t>(図6</w:t>
      </w:r>
      <w:r w:rsidR="00CA493D">
        <w:t>)</w:t>
      </w:r>
    </w:p>
    <w:p w14:paraId="4142CD8A" w14:textId="4B87A820" w:rsidR="00146518" w:rsidRDefault="006B7221" w:rsidP="000B2E28">
      <w:r>
        <w:rPr>
          <w:rFonts w:hint="eastAsia"/>
        </w:rPr>
        <w:t xml:space="preserve">　次にQ</w:t>
      </w:r>
      <w:r>
        <w:t xml:space="preserve"> ground Control</w:t>
      </w:r>
      <w:r>
        <w:rPr>
          <w:rFonts w:hint="eastAsia"/>
        </w:rPr>
        <w:t>ソフトを立ち上げ、</w:t>
      </w:r>
      <w:r>
        <w:t>Iris</w:t>
      </w:r>
      <w:r>
        <w:rPr>
          <w:rFonts w:hint="eastAsia"/>
        </w:rPr>
        <w:t>クアッドコプターの飛行経路を生成する。</w:t>
      </w:r>
      <w:r w:rsidR="00C81D93">
        <w:rPr>
          <w:rFonts w:hint="eastAsia"/>
        </w:rPr>
        <w:t>（図</w:t>
      </w:r>
      <w:r w:rsidR="00FD1844">
        <w:t>7</w:t>
      </w:r>
      <w:r w:rsidR="00C81D93">
        <w:rPr>
          <w:rFonts w:hint="eastAsia"/>
        </w:rPr>
        <w:t>）</w:t>
      </w:r>
      <w:r w:rsidR="006E2765">
        <w:rPr>
          <w:rFonts w:hint="eastAsia"/>
        </w:rPr>
        <w:t>今回</w:t>
      </w:r>
      <w:r w:rsidR="007B6C04">
        <w:rPr>
          <w:rFonts w:hint="eastAsia"/>
        </w:rPr>
        <w:t>一番左側を出発点として、</w:t>
      </w:r>
      <w:r w:rsidR="006E2765">
        <w:rPr>
          <w:rFonts w:hint="eastAsia"/>
        </w:rPr>
        <w:t>直線経路を作成している。</w:t>
      </w:r>
      <w:r w:rsidR="00BF05AB">
        <w:rPr>
          <w:rFonts w:hint="eastAsia"/>
        </w:rPr>
        <w:t>飛行経路をP</w:t>
      </w:r>
      <w:r w:rsidR="00BF05AB">
        <w:t>ixhawk</w:t>
      </w:r>
      <w:r w:rsidR="00BF05AB">
        <w:rPr>
          <w:rFonts w:hint="eastAsia"/>
        </w:rPr>
        <w:t>に書き込みを行</w:t>
      </w:r>
      <w:r w:rsidR="007D5549">
        <w:rPr>
          <w:rFonts w:hint="eastAsia"/>
        </w:rPr>
        <w:t>う。</w:t>
      </w:r>
    </w:p>
    <w:p w14:paraId="64240A97" w14:textId="60A95B23" w:rsidR="004C3CEF" w:rsidRDefault="004C3CEF" w:rsidP="000B2E28">
      <w:r>
        <w:t xml:space="preserve"> </w:t>
      </w:r>
      <w:r>
        <w:rPr>
          <w:rFonts w:hint="eastAsia"/>
        </w:rPr>
        <w:t>そしてG</w:t>
      </w:r>
      <w:r>
        <w:t>azebo</w:t>
      </w:r>
      <w:r>
        <w:rPr>
          <w:rFonts w:hint="eastAsia"/>
        </w:rPr>
        <w:t>シミュレーターで実行し、衝突回避</w:t>
      </w:r>
      <w:r w:rsidR="003B3E68">
        <w:rPr>
          <w:rFonts w:hint="eastAsia"/>
        </w:rPr>
        <w:t>の</w:t>
      </w:r>
      <w:r>
        <w:rPr>
          <w:rFonts w:hint="eastAsia"/>
        </w:rPr>
        <w:t>実装確認を行う。</w:t>
      </w:r>
    </w:p>
    <w:p w14:paraId="60CF0086" w14:textId="2195776E" w:rsidR="004C3CEF" w:rsidRPr="004C3CEF" w:rsidRDefault="004C3CEF" w:rsidP="000B2E28">
      <w:r>
        <w:rPr>
          <w:rFonts w:hint="eastAsia"/>
        </w:rPr>
        <w:t xml:space="preserve">　最後に、G</w:t>
      </w:r>
      <w:r>
        <w:t>azebo</w:t>
      </w:r>
      <w:r>
        <w:rPr>
          <w:rFonts w:hint="eastAsia"/>
        </w:rPr>
        <w:t>シミュレーターでの実行終了後、シミュレーター環境で得られたセンサデータをM</w:t>
      </w:r>
      <w:r>
        <w:t>ATLAB/Simulink</w:t>
      </w:r>
      <w:r>
        <w:rPr>
          <w:rFonts w:hint="eastAsia"/>
        </w:rPr>
        <w:t>ソフトに反映させ、グラフ化し、衝突回避システムの性能評価を行う。</w:t>
      </w:r>
    </w:p>
    <w:p w14:paraId="707A31EC" w14:textId="7F75F529" w:rsidR="006B7221" w:rsidRDefault="006B7221" w:rsidP="006B7221">
      <w:pPr>
        <w:jc w:val="center"/>
      </w:pPr>
      <w:r>
        <w:rPr>
          <w:noProof/>
        </w:rPr>
        <w:drawing>
          <wp:inline distT="0" distB="0" distL="0" distR="0" wp14:anchorId="3F6BC266" wp14:editId="74D7376B">
            <wp:extent cx="3375660" cy="1478290"/>
            <wp:effectExtent l="0" t="0" r="0" b="762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364" cy="147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B184F" w14:textId="32763583" w:rsidR="006B7221" w:rsidRDefault="006B7221" w:rsidP="006B7221">
      <w:pPr>
        <w:jc w:val="center"/>
      </w:pPr>
      <w:r>
        <w:rPr>
          <w:rFonts w:hint="eastAsia"/>
        </w:rPr>
        <w:t>図</w:t>
      </w:r>
      <w:r w:rsidR="006E7966">
        <w:rPr>
          <w:rFonts w:hint="eastAsia"/>
        </w:rPr>
        <w:t>6</w:t>
      </w:r>
      <w:r>
        <w:t xml:space="preserve"> </w:t>
      </w:r>
      <w:r>
        <w:rPr>
          <w:rFonts w:hint="eastAsia"/>
        </w:rPr>
        <w:t>G</w:t>
      </w:r>
      <w:r>
        <w:t>azebo</w:t>
      </w:r>
      <w:r>
        <w:rPr>
          <w:rFonts w:hint="eastAsia"/>
        </w:rPr>
        <w:t xml:space="preserve"> </w:t>
      </w:r>
      <w:r>
        <w:t>simulator</w:t>
      </w:r>
      <w:r>
        <w:rPr>
          <w:rFonts w:hint="eastAsia"/>
        </w:rPr>
        <w:t>によるL</w:t>
      </w:r>
      <w:r>
        <w:t>idar</w:t>
      </w:r>
      <w:r>
        <w:rPr>
          <w:rFonts w:hint="eastAsia"/>
        </w:rPr>
        <w:t>センサの実装確認</w:t>
      </w:r>
    </w:p>
    <w:p w14:paraId="6C9CE0C3" w14:textId="7E577492" w:rsidR="00FD1844" w:rsidRDefault="00FD1844" w:rsidP="006B7221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7949023" wp14:editId="1C6C35C4">
            <wp:extent cx="3395879" cy="1581150"/>
            <wp:effectExtent l="0" t="0" r="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474" cy="158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F31B" w14:textId="333446A4" w:rsidR="00FD1844" w:rsidRDefault="00FD1844" w:rsidP="006B7221">
      <w:pPr>
        <w:jc w:val="center"/>
      </w:pPr>
      <w:r>
        <w:rPr>
          <w:rFonts w:hint="eastAsia"/>
        </w:rPr>
        <w:t>図</w:t>
      </w:r>
      <w:r w:rsidR="006E7966">
        <w:t>7</w:t>
      </w:r>
      <w:r>
        <w:t xml:space="preserve"> </w:t>
      </w:r>
      <w:r>
        <w:rPr>
          <w:rFonts w:hint="eastAsia"/>
        </w:rPr>
        <w:t>G</w:t>
      </w:r>
      <w:r>
        <w:t>azebo Simulator</w:t>
      </w:r>
      <w:r>
        <w:rPr>
          <w:rFonts w:hint="eastAsia"/>
        </w:rPr>
        <w:t>による障害物生成</w:t>
      </w:r>
    </w:p>
    <w:p w14:paraId="1C96FD7F" w14:textId="1E349A32" w:rsidR="00B66299" w:rsidRDefault="00347D25" w:rsidP="006B7221">
      <w:pPr>
        <w:jc w:val="center"/>
      </w:pPr>
      <w:r>
        <w:rPr>
          <w:noProof/>
        </w:rPr>
        <w:drawing>
          <wp:inline distT="0" distB="0" distL="0" distR="0" wp14:anchorId="630C3A6B" wp14:editId="6E70F4A6">
            <wp:extent cx="3888740" cy="1688748"/>
            <wp:effectExtent l="0" t="0" r="0" b="6985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196" cy="16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07C8" w14:textId="080492EE" w:rsidR="00B66299" w:rsidRPr="006B7221" w:rsidRDefault="00B66299" w:rsidP="006B7221">
      <w:pPr>
        <w:jc w:val="center"/>
      </w:pPr>
      <w:r>
        <w:rPr>
          <w:rFonts w:hint="eastAsia"/>
        </w:rPr>
        <w:t>図</w:t>
      </w:r>
      <w:r w:rsidR="006E7966">
        <w:t>8</w:t>
      </w:r>
      <w:r>
        <w:t xml:space="preserve"> Iris</w:t>
      </w:r>
      <w:r>
        <w:rPr>
          <w:rFonts w:hint="eastAsia"/>
        </w:rPr>
        <w:t>クアッドコプターの飛行経路</w:t>
      </w:r>
    </w:p>
    <w:p w14:paraId="736FDD7A" w14:textId="5C7DF04E" w:rsidR="00FA12ED" w:rsidRPr="00466C16" w:rsidRDefault="00FA12ED" w:rsidP="000B2E28">
      <w:pPr>
        <w:rPr>
          <w:b/>
          <w:bCs/>
        </w:rPr>
      </w:pPr>
      <w:r w:rsidRPr="00466C16">
        <w:rPr>
          <w:rFonts w:hint="eastAsia"/>
          <w:b/>
          <w:bCs/>
        </w:rPr>
        <w:t>実検結果</w:t>
      </w:r>
    </w:p>
    <w:p w14:paraId="25A3EF23" w14:textId="39F01ED4" w:rsidR="00E53A5A" w:rsidRDefault="00FC260A" w:rsidP="000B2E28">
      <w:r>
        <w:rPr>
          <w:rFonts w:hint="eastAsia"/>
        </w:rPr>
        <w:t xml:space="preserve">　</w:t>
      </w:r>
      <w:r w:rsidR="0001188C">
        <w:rPr>
          <w:rFonts w:hint="eastAsia"/>
        </w:rPr>
        <w:t>初めに</w:t>
      </w:r>
      <w:r w:rsidR="00466C16">
        <w:rPr>
          <w:rFonts w:hint="eastAsia"/>
        </w:rPr>
        <w:t>シミュレーション終了後の</w:t>
      </w:r>
      <w:r w:rsidR="00466C16">
        <w:t xml:space="preserve">Q </w:t>
      </w:r>
      <w:proofErr w:type="spellStart"/>
      <w:r w:rsidR="00466C16">
        <w:t>groud</w:t>
      </w:r>
      <w:proofErr w:type="spellEnd"/>
      <w:r w:rsidR="00466C16">
        <w:t xml:space="preserve"> control</w:t>
      </w:r>
      <w:r w:rsidR="00466C16">
        <w:rPr>
          <w:rFonts w:hint="eastAsia"/>
        </w:rPr>
        <w:t>での</w:t>
      </w:r>
      <w:r w:rsidR="0001188C">
        <w:rPr>
          <w:rFonts w:hint="eastAsia"/>
        </w:rPr>
        <w:t>飛行経路結果</w:t>
      </w:r>
      <w:r w:rsidR="00673C1A">
        <w:rPr>
          <w:rFonts w:hint="eastAsia"/>
        </w:rPr>
        <w:t>が</w:t>
      </w:r>
      <w:r w:rsidR="0001188C">
        <w:rPr>
          <w:rFonts w:hint="eastAsia"/>
        </w:rPr>
        <w:t>図9</w:t>
      </w:r>
      <w:r w:rsidR="00673C1A">
        <w:rPr>
          <w:rFonts w:hint="eastAsia"/>
        </w:rPr>
        <w:t>である</w:t>
      </w:r>
      <w:r w:rsidR="0001188C">
        <w:rPr>
          <w:rFonts w:hint="eastAsia"/>
        </w:rPr>
        <w:t>。</w:t>
      </w:r>
      <w:r w:rsidR="00E336B3">
        <w:rPr>
          <w:rFonts w:hint="eastAsia"/>
        </w:rPr>
        <w:t>赤丸印が障害物（家）であ</w:t>
      </w:r>
      <w:r w:rsidR="00246914">
        <w:rPr>
          <w:rFonts w:hint="eastAsia"/>
        </w:rPr>
        <w:t>る。図9からわかるように障害物を回避したことがわかる。</w:t>
      </w:r>
    </w:p>
    <w:p w14:paraId="02E8A1B0" w14:textId="7E70FDFC" w:rsidR="00FA12ED" w:rsidRDefault="00E336B3" w:rsidP="00BC0FBC">
      <w:pPr>
        <w:jc w:val="center"/>
      </w:pPr>
      <w:r>
        <w:rPr>
          <w:noProof/>
        </w:rPr>
        <w:drawing>
          <wp:inline distT="0" distB="0" distL="0" distR="0" wp14:anchorId="7471A4C6" wp14:editId="7E11EDFA">
            <wp:extent cx="5124713" cy="2362321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B358" w14:textId="1293272E" w:rsidR="00BC0FBC" w:rsidRDefault="00BC0FBC" w:rsidP="00BC0FBC">
      <w:pPr>
        <w:ind w:firstLineChars="100" w:firstLine="210"/>
        <w:jc w:val="center"/>
      </w:pPr>
      <w:r>
        <w:rPr>
          <w:rFonts w:hint="eastAsia"/>
        </w:rPr>
        <w:t>図9</w:t>
      </w:r>
      <w:r>
        <w:t xml:space="preserve"> Q </w:t>
      </w:r>
      <w:proofErr w:type="spellStart"/>
      <w:r>
        <w:t>groud</w:t>
      </w:r>
      <w:proofErr w:type="spellEnd"/>
      <w:r>
        <w:t xml:space="preserve"> control</w:t>
      </w:r>
      <w:r>
        <w:rPr>
          <w:rFonts w:hint="eastAsia"/>
        </w:rPr>
        <w:t>での飛行経路結果（障害物回避）</w:t>
      </w:r>
    </w:p>
    <w:p w14:paraId="427ED2F9" w14:textId="77777777" w:rsidR="00EA15EA" w:rsidRDefault="00BC0FBC" w:rsidP="00BC0FBC">
      <w:r>
        <w:rPr>
          <w:rFonts w:hint="eastAsia"/>
        </w:rPr>
        <w:t xml:space="preserve">　</w:t>
      </w:r>
    </w:p>
    <w:p w14:paraId="74FC0454" w14:textId="77777777" w:rsidR="00EA15EA" w:rsidRDefault="00EA15EA" w:rsidP="00BC0FBC"/>
    <w:p w14:paraId="2229A202" w14:textId="77777777" w:rsidR="00EA15EA" w:rsidRDefault="00EA15EA" w:rsidP="00BC0FBC"/>
    <w:p w14:paraId="4F84471A" w14:textId="77777777" w:rsidR="00EA15EA" w:rsidRDefault="00EA15EA" w:rsidP="00BC0FBC"/>
    <w:p w14:paraId="469B6703" w14:textId="0E661312" w:rsidR="00BC0FBC" w:rsidRDefault="00BC0FBC" w:rsidP="00BC0FBC">
      <w:r>
        <w:rPr>
          <w:rFonts w:hint="eastAsia"/>
        </w:rPr>
        <w:lastRenderedPageBreak/>
        <w:t>次に</w:t>
      </w:r>
      <w:r w:rsidR="006E277D">
        <w:rPr>
          <w:rFonts w:hint="eastAsia"/>
        </w:rPr>
        <w:t>直交座標系での</w:t>
      </w:r>
      <w:r>
        <w:rPr>
          <w:rFonts w:hint="eastAsia"/>
        </w:rPr>
        <w:t>衝突回避時の機体の速度状況をM</w:t>
      </w:r>
      <w:r>
        <w:t>ATLAB/Simulink</w:t>
      </w:r>
      <w:r>
        <w:rPr>
          <w:rFonts w:hint="eastAsia"/>
        </w:rPr>
        <w:t>ソフトでグラフ</w:t>
      </w:r>
      <w:r w:rsidR="0041711B">
        <w:rPr>
          <w:rFonts w:hint="eastAsia"/>
        </w:rPr>
        <w:t>にした結果である</w:t>
      </w:r>
      <w:r>
        <w:rPr>
          <w:rFonts w:hint="eastAsia"/>
        </w:rPr>
        <w:t>。</w:t>
      </w:r>
      <w:r w:rsidR="007A18AC">
        <w:rPr>
          <w:rFonts w:hint="eastAsia"/>
        </w:rPr>
        <w:t>横軸は時間、縦軸が</w:t>
      </w:r>
      <w:proofErr w:type="spellStart"/>
      <w:r w:rsidR="000222F7">
        <w:rPr>
          <w:rFonts w:hint="eastAsia"/>
        </w:rPr>
        <w:t>x</w:t>
      </w:r>
      <w:r w:rsidR="000222F7">
        <w:t>,y,z</w:t>
      </w:r>
      <w:proofErr w:type="spellEnd"/>
      <w:r w:rsidR="007A18AC">
        <w:rPr>
          <w:rFonts w:hint="eastAsia"/>
        </w:rPr>
        <w:t>速度となっている。</w:t>
      </w:r>
      <w:r w:rsidR="001B57BF">
        <w:rPr>
          <w:rFonts w:hint="eastAsia"/>
        </w:rPr>
        <w:t>（図1</w:t>
      </w:r>
      <w:r w:rsidR="001B57BF">
        <w:t>0(a),(b)</w:t>
      </w:r>
      <w:r w:rsidR="001B57BF">
        <w:rPr>
          <w:rFonts w:hint="eastAsia"/>
        </w:rPr>
        <w:t>）</w:t>
      </w:r>
      <w:r w:rsidR="00AE5E0E">
        <w:rPr>
          <w:rFonts w:hint="eastAsia"/>
        </w:rPr>
        <w:t>比較対象として、障害物がない時のグラフも記載する。</w:t>
      </w:r>
    </w:p>
    <w:p w14:paraId="7A39D39D" w14:textId="25EACFFB" w:rsidR="00057436" w:rsidRDefault="00057436" w:rsidP="00BC0FBC">
      <w:r>
        <w:rPr>
          <w:rFonts w:hint="eastAsia"/>
        </w:rPr>
        <w:t xml:space="preserve">　図1</w:t>
      </w:r>
      <w:r>
        <w:t>0(</w:t>
      </w:r>
      <w:r w:rsidR="00143856">
        <w:t>a</w:t>
      </w:r>
      <w:r>
        <w:t>)</w:t>
      </w:r>
      <w:r>
        <w:rPr>
          <w:rFonts w:hint="eastAsia"/>
        </w:rPr>
        <w:t>に関して、</w:t>
      </w:r>
      <w:r w:rsidR="00642CA1">
        <w:rPr>
          <w:rFonts w:hint="eastAsia"/>
        </w:rPr>
        <w:t>障害物がない場合、離陸からミッション終了までの速度が一定である。速度の鉛直成分では、最初にU</w:t>
      </w:r>
      <w:r w:rsidR="00642CA1">
        <w:t>AV</w:t>
      </w:r>
      <w:r w:rsidR="00642CA1">
        <w:rPr>
          <w:rFonts w:hint="eastAsia"/>
        </w:rPr>
        <w:t>が上昇する際に変化しており、それ以降は一定である。</w:t>
      </w:r>
    </w:p>
    <w:p w14:paraId="107A5130" w14:textId="4D416E3C" w:rsidR="005F62FE" w:rsidRPr="00642CA1" w:rsidRDefault="00143856" w:rsidP="00BC0FBC">
      <w:r>
        <w:rPr>
          <w:rFonts w:hint="eastAsia"/>
        </w:rPr>
        <w:t>図1</w:t>
      </w:r>
      <w:r>
        <w:t>0(b)</w:t>
      </w:r>
      <w:r>
        <w:rPr>
          <w:rFonts w:hint="eastAsia"/>
        </w:rPr>
        <w:t>に関して、</w:t>
      </w:r>
      <w:r w:rsidR="005F62FE">
        <w:rPr>
          <w:rFonts w:hint="eastAsia"/>
        </w:rPr>
        <w:t>U</w:t>
      </w:r>
      <w:r w:rsidR="005F62FE">
        <w:t>AV</w:t>
      </w:r>
      <w:r w:rsidR="005F62FE">
        <w:rPr>
          <w:rFonts w:hint="eastAsia"/>
        </w:rPr>
        <w:t>がL</w:t>
      </w:r>
      <w:r w:rsidR="005F62FE">
        <w:t>idar</w:t>
      </w:r>
      <w:r w:rsidR="005F62FE">
        <w:rPr>
          <w:rFonts w:hint="eastAsia"/>
        </w:rPr>
        <w:t>センサで障害物を検知すると、衝突回避のためにブレーキとして、機体の速度を0もしくはマイナスになる。衝突回避後、</w:t>
      </w:r>
      <w:r w:rsidR="00E65B9E">
        <w:rPr>
          <w:rFonts w:hint="eastAsia"/>
        </w:rPr>
        <w:t>機体の速度が0以上となり飛行目標経路に向かう。</w:t>
      </w:r>
    </w:p>
    <w:p w14:paraId="48D36E6C" w14:textId="1A1751F2" w:rsidR="001B57BF" w:rsidRPr="00D10AFD" w:rsidRDefault="00D10AFD" w:rsidP="00D10AFD">
      <w:pPr>
        <w:jc w:val="center"/>
      </w:pPr>
      <w:r>
        <w:rPr>
          <w:noProof/>
        </w:rPr>
        <w:drawing>
          <wp:inline distT="0" distB="0" distL="0" distR="0" wp14:anchorId="0BAF5F99" wp14:editId="3233A8B9">
            <wp:extent cx="5400040" cy="2472055"/>
            <wp:effectExtent l="0" t="0" r="0" b="4445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F789" w14:textId="3F3B8B31" w:rsidR="001B57BF" w:rsidRDefault="00D10AFD" w:rsidP="00D10AFD">
      <w:pPr>
        <w:jc w:val="center"/>
      </w:pPr>
      <w:r>
        <w:rPr>
          <w:rFonts w:hint="eastAsia"/>
        </w:rPr>
        <w:t>図1</w:t>
      </w:r>
      <w:r>
        <w:t xml:space="preserve">0(a) </w:t>
      </w:r>
      <w:r>
        <w:rPr>
          <w:rFonts w:hint="eastAsia"/>
        </w:rPr>
        <w:t>障害物がない時の機体の速度</w:t>
      </w:r>
    </w:p>
    <w:p w14:paraId="6A57B296" w14:textId="439A12CC" w:rsidR="00D10AFD" w:rsidRDefault="00D10AFD" w:rsidP="00D10AFD">
      <w:pPr>
        <w:jc w:val="center"/>
      </w:pPr>
      <w:r>
        <w:rPr>
          <w:rFonts w:hint="eastAsia"/>
          <w:noProof/>
        </w:rPr>
        <w:drawing>
          <wp:inline distT="0" distB="0" distL="0" distR="0" wp14:anchorId="08CFF414" wp14:editId="583BD6DC">
            <wp:extent cx="5400040" cy="2449195"/>
            <wp:effectExtent l="0" t="0" r="0" b="825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図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9250" w14:textId="68352AFA" w:rsidR="00D10AFD" w:rsidRDefault="00D10AFD" w:rsidP="00D10AFD">
      <w:pPr>
        <w:jc w:val="center"/>
      </w:pPr>
      <w:r>
        <w:rPr>
          <w:rFonts w:hint="eastAsia"/>
        </w:rPr>
        <w:t>図1</w:t>
      </w:r>
      <w:r>
        <w:t>0(</w:t>
      </w:r>
      <w:r w:rsidR="002F5382">
        <w:t>b</w:t>
      </w:r>
      <w:r>
        <w:t xml:space="preserve">) </w:t>
      </w:r>
      <w:r>
        <w:rPr>
          <w:rFonts w:hint="eastAsia"/>
        </w:rPr>
        <w:t>障害物（家）がある時の機体の速度</w:t>
      </w:r>
    </w:p>
    <w:p w14:paraId="0B4DE567" w14:textId="77777777" w:rsidR="009F7F83" w:rsidRDefault="0053332C" w:rsidP="00306FE6">
      <w:r>
        <w:rPr>
          <w:rFonts w:hint="eastAsia"/>
        </w:rPr>
        <w:t xml:space="preserve">　</w:t>
      </w:r>
    </w:p>
    <w:p w14:paraId="5F73A0F0" w14:textId="77777777" w:rsidR="009F7F83" w:rsidRDefault="009F7F83" w:rsidP="00306FE6"/>
    <w:p w14:paraId="6D086510" w14:textId="77777777" w:rsidR="009F7F83" w:rsidRDefault="009F7F83" w:rsidP="00306FE6"/>
    <w:p w14:paraId="5DECB47F" w14:textId="77777777" w:rsidR="009F7F83" w:rsidRDefault="009F7F83" w:rsidP="00306FE6"/>
    <w:p w14:paraId="5047E331" w14:textId="2D00313B" w:rsidR="00C52E60" w:rsidRDefault="0053332C" w:rsidP="009F7F83">
      <w:pPr>
        <w:ind w:firstLineChars="100" w:firstLine="210"/>
      </w:pPr>
      <w:r>
        <w:rPr>
          <w:rFonts w:hint="eastAsia"/>
        </w:rPr>
        <w:lastRenderedPageBreak/>
        <w:t>最後に機体のピッチ</w:t>
      </w:r>
      <w:r w:rsidR="00F52E66">
        <w:rPr>
          <w:rFonts w:hint="eastAsia"/>
        </w:rPr>
        <w:t>に関してのグラフが図1</w:t>
      </w:r>
      <w:r w:rsidR="00F52E66">
        <w:t>1(a),(b)</w:t>
      </w:r>
      <w:r w:rsidR="00F52E66">
        <w:rPr>
          <w:rFonts w:hint="eastAsia"/>
        </w:rPr>
        <w:t>である。</w:t>
      </w:r>
      <w:r w:rsidR="00BA7306">
        <w:rPr>
          <w:rFonts w:hint="eastAsia"/>
        </w:rPr>
        <w:t>横軸は時間、縦軸が角度となっている。赤線</w:t>
      </w:r>
      <w:r w:rsidR="00940D7B">
        <w:rPr>
          <w:rFonts w:hint="eastAsia"/>
        </w:rPr>
        <w:t>は</w:t>
      </w:r>
      <w:r w:rsidR="00BA7306">
        <w:rPr>
          <w:rFonts w:hint="eastAsia"/>
        </w:rPr>
        <w:t>拡張カルマンフィルタで推定されたピッチである。</w:t>
      </w:r>
      <w:r w:rsidR="00887AB7">
        <w:rPr>
          <w:rFonts w:hint="eastAsia"/>
        </w:rPr>
        <w:t>図1</w:t>
      </w:r>
      <w:r w:rsidR="00887AB7">
        <w:t>1(a),(b)</w:t>
      </w:r>
      <w:r w:rsidR="00887AB7">
        <w:rPr>
          <w:rFonts w:hint="eastAsia"/>
        </w:rPr>
        <w:t>の初めの時間、U</w:t>
      </w:r>
      <w:r w:rsidR="00887AB7">
        <w:t>AV</w:t>
      </w:r>
      <w:r w:rsidR="00887AB7">
        <w:rPr>
          <w:rFonts w:hint="eastAsia"/>
        </w:rPr>
        <w:t>の鉛直離陸のためピッチが一定になる時間がある。</w:t>
      </w:r>
      <w:r w:rsidR="004B797C">
        <w:rPr>
          <w:rFonts w:hint="eastAsia"/>
        </w:rPr>
        <w:t>図1</w:t>
      </w:r>
      <w:r w:rsidR="004B797C">
        <w:t>1(b)</w:t>
      </w:r>
      <w:r w:rsidR="004B797C">
        <w:rPr>
          <w:rFonts w:hint="eastAsia"/>
        </w:rPr>
        <w:t>では、衝突回避システムが</w:t>
      </w:r>
      <w:r w:rsidR="004D2230">
        <w:rPr>
          <w:rFonts w:hint="eastAsia"/>
        </w:rPr>
        <w:t>起動</w:t>
      </w:r>
      <w:r w:rsidR="004B797C">
        <w:rPr>
          <w:rFonts w:hint="eastAsia"/>
        </w:rPr>
        <w:t>すると、</w:t>
      </w:r>
      <w:r w:rsidR="003F4C51">
        <w:rPr>
          <w:rFonts w:hint="eastAsia"/>
        </w:rPr>
        <w:t>正の値までピッチが増加し、</w:t>
      </w:r>
      <w:r w:rsidR="00650A8B">
        <w:rPr>
          <w:rFonts w:hint="eastAsia"/>
        </w:rPr>
        <w:t>ドローンを停止させ、</w:t>
      </w:r>
      <w:r w:rsidR="008F17DA">
        <w:rPr>
          <w:rFonts w:hint="eastAsia"/>
        </w:rPr>
        <w:t>0で安定し、再びピッチ上昇し、障害物を回避するようなグラフとなった。</w:t>
      </w:r>
    </w:p>
    <w:p w14:paraId="3B1AC0A7" w14:textId="267F6B9D" w:rsidR="00306FE6" w:rsidRDefault="00306FE6" w:rsidP="00306FE6">
      <w:pPr>
        <w:jc w:val="center"/>
      </w:pPr>
      <w:r>
        <w:rPr>
          <w:rFonts w:hint="eastAsia"/>
          <w:noProof/>
        </w:rPr>
        <w:drawing>
          <wp:inline distT="0" distB="0" distL="0" distR="0" wp14:anchorId="0B5CEB2F" wp14:editId="40A193B7">
            <wp:extent cx="5400040" cy="2668905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21D5" w14:textId="14C5486E" w:rsidR="00306FE6" w:rsidRDefault="00306FE6" w:rsidP="00306FE6">
      <w:pPr>
        <w:jc w:val="center"/>
      </w:pPr>
      <w:r>
        <w:rPr>
          <w:rFonts w:hint="eastAsia"/>
        </w:rPr>
        <w:t>図1</w:t>
      </w:r>
      <w:r>
        <w:t xml:space="preserve">1(a) </w:t>
      </w:r>
      <w:r>
        <w:rPr>
          <w:rFonts w:hint="eastAsia"/>
        </w:rPr>
        <w:t>機体のピッチ（障害物なし）</w:t>
      </w:r>
    </w:p>
    <w:p w14:paraId="6F784E98" w14:textId="4960066B" w:rsidR="00306FE6" w:rsidRDefault="00306FE6" w:rsidP="00306FE6">
      <w:pPr>
        <w:jc w:val="center"/>
      </w:pPr>
      <w:r>
        <w:rPr>
          <w:rFonts w:hint="eastAsia"/>
          <w:noProof/>
        </w:rPr>
        <w:drawing>
          <wp:inline distT="0" distB="0" distL="0" distR="0" wp14:anchorId="53F978EF" wp14:editId="4A8A5029">
            <wp:extent cx="5400040" cy="2712720"/>
            <wp:effectExtent l="0" t="0" r="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図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1599" w14:textId="4662024F" w:rsidR="00306FE6" w:rsidRDefault="00306FE6" w:rsidP="00306FE6">
      <w:pPr>
        <w:jc w:val="center"/>
      </w:pPr>
      <w:r>
        <w:rPr>
          <w:rFonts w:hint="eastAsia"/>
        </w:rPr>
        <w:t>図1</w:t>
      </w:r>
      <w:r>
        <w:t>1(</w:t>
      </w:r>
      <w:r w:rsidR="00887AB7">
        <w:t>b</w:t>
      </w:r>
      <w:r>
        <w:t xml:space="preserve">) </w:t>
      </w:r>
      <w:r>
        <w:rPr>
          <w:rFonts w:hint="eastAsia"/>
        </w:rPr>
        <w:t>機体のピッチ（障害物あり）</w:t>
      </w:r>
    </w:p>
    <w:p w14:paraId="0463FC24" w14:textId="77777777" w:rsidR="00A44863" w:rsidRDefault="00A44863" w:rsidP="006E1CC0">
      <w:pPr>
        <w:rPr>
          <w:b/>
          <w:bCs/>
        </w:rPr>
      </w:pPr>
    </w:p>
    <w:p w14:paraId="6573288B" w14:textId="77777777" w:rsidR="00A44863" w:rsidRDefault="00A44863" w:rsidP="006E1CC0">
      <w:pPr>
        <w:rPr>
          <w:b/>
          <w:bCs/>
        </w:rPr>
      </w:pPr>
    </w:p>
    <w:p w14:paraId="7DDF4796" w14:textId="77777777" w:rsidR="00A44863" w:rsidRDefault="00A44863" w:rsidP="006E1CC0">
      <w:pPr>
        <w:rPr>
          <w:b/>
          <w:bCs/>
        </w:rPr>
      </w:pPr>
    </w:p>
    <w:p w14:paraId="5FE36F34" w14:textId="77777777" w:rsidR="00A44863" w:rsidRDefault="00A44863" w:rsidP="006E1CC0">
      <w:pPr>
        <w:rPr>
          <w:b/>
          <w:bCs/>
        </w:rPr>
      </w:pPr>
    </w:p>
    <w:p w14:paraId="0A98D827" w14:textId="77777777" w:rsidR="00A44863" w:rsidRDefault="00A44863" w:rsidP="006E1CC0">
      <w:pPr>
        <w:rPr>
          <w:b/>
          <w:bCs/>
        </w:rPr>
      </w:pPr>
    </w:p>
    <w:p w14:paraId="03E31DFA" w14:textId="544C8D04" w:rsidR="00306FE6" w:rsidRDefault="006E1CC0" w:rsidP="006E1CC0">
      <w:pPr>
        <w:rPr>
          <w:b/>
          <w:bCs/>
        </w:rPr>
      </w:pPr>
      <w:r w:rsidRPr="006E1CC0">
        <w:rPr>
          <w:rFonts w:hint="eastAsia"/>
          <w:b/>
          <w:bCs/>
        </w:rPr>
        <w:lastRenderedPageBreak/>
        <w:t>自分の考察</w:t>
      </w:r>
      <w:r w:rsidR="000F7C0A">
        <w:rPr>
          <w:rFonts w:hint="eastAsia"/>
          <w:b/>
          <w:bCs/>
        </w:rPr>
        <w:t>と思ったこと</w:t>
      </w:r>
    </w:p>
    <w:p w14:paraId="06042810" w14:textId="68819632" w:rsidR="000E200E" w:rsidRDefault="0062145B" w:rsidP="006E1CC0">
      <w:r w:rsidRPr="0062145B">
        <w:rPr>
          <w:rFonts w:hint="eastAsia"/>
        </w:rPr>
        <w:t xml:space="preserve">　</w:t>
      </w:r>
      <w:r w:rsidR="00F61D4C">
        <w:rPr>
          <w:rFonts w:hint="eastAsia"/>
        </w:rPr>
        <w:t>考察として</w:t>
      </w:r>
      <w:r w:rsidR="00DA246B">
        <w:rPr>
          <w:rFonts w:hint="eastAsia"/>
        </w:rPr>
        <w:t>、</w:t>
      </w:r>
      <w:r w:rsidRPr="0062145B">
        <w:rPr>
          <w:rFonts w:hint="eastAsia"/>
        </w:rPr>
        <w:t>衝突回避システム</w:t>
      </w:r>
      <w:r>
        <w:rPr>
          <w:rFonts w:hint="eastAsia"/>
        </w:rPr>
        <w:t>を実現するにあたり、</w:t>
      </w:r>
      <w:r w:rsidR="00426E1E">
        <w:rPr>
          <w:rFonts w:hint="eastAsia"/>
        </w:rPr>
        <w:t>U</w:t>
      </w:r>
      <w:r w:rsidR="00426E1E">
        <w:t>AV</w:t>
      </w:r>
      <w:r w:rsidR="00426E1E">
        <w:rPr>
          <w:rFonts w:hint="eastAsia"/>
        </w:rPr>
        <w:t>の高度情報がかなり重要になってくると考えられる</w:t>
      </w:r>
      <w:r w:rsidR="005571E7">
        <w:rPr>
          <w:rFonts w:hint="eastAsia"/>
        </w:rPr>
        <w:t>。</w:t>
      </w:r>
    </w:p>
    <w:p w14:paraId="4E6BF8B2" w14:textId="40DB9F0D" w:rsidR="000E200E" w:rsidRDefault="000E200E" w:rsidP="006E1CC0">
      <w:pPr>
        <w:rPr>
          <w:rFonts w:hint="eastAsia"/>
        </w:rPr>
      </w:pPr>
      <w:r>
        <w:rPr>
          <w:rFonts w:hint="eastAsia"/>
        </w:rPr>
        <w:t xml:space="preserve">　理由として、</w:t>
      </w:r>
      <w:r w:rsidR="00E7571A">
        <w:rPr>
          <w:rFonts w:hint="eastAsia"/>
        </w:rPr>
        <w:t>図</w:t>
      </w:r>
      <w:r w:rsidR="00E7571A">
        <w:t>12</w:t>
      </w:r>
      <w:r w:rsidR="00E7571A">
        <w:rPr>
          <w:rFonts w:hint="eastAsia"/>
        </w:rPr>
        <w:t>のL</w:t>
      </w:r>
      <w:r w:rsidR="00E7571A">
        <w:t>idar</w:t>
      </w:r>
      <w:r w:rsidR="00E7571A">
        <w:rPr>
          <w:rFonts w:hint="eastAsia"/>
        </w:rPr>
        <w:t>センサの</w:t>
      </w:r>
      <w:r w:rsidR="001C31FE">
        <w:rPr>
          <w:rFonts w:hint="eastAsia"/>
        </w:rPr>
        <w:t>検出範囲</w:t>
      </w:r>
      <w:r w:rsidR="004B5579">
        <w:rPr>
          <w:rFonts w:hint="eastAsia"/>
        </w:rPr>
        <w:t>を拝見した際に、</w:t>
      </w:r>
      <w:r>
        <w:rPr>
          <w:rFonts w:hint="eastAsia"/>
        </w:rPr>
        <w:t>L</w:t>
      </w:r>
      <w:r>
        <w:t>idar</w:t>
      </w:r>
      <w:r>
        <w:rPr>
          <w:rFonts w:hint="eastAsia"/>
        </w:rPr>
        <w:t>センサの</w:t>
      </w:r>
      <w:r w:rsidR="00E7571A">
        <w:rPr>
          <w:rFonts w:hint="eastAsia"/>
        </w:rPr>
        <w:t>縦軸の</w:t>
      </w:r>
      <w:r>
        <w:rPr>
          <w:rFonts w:hint="eastAsia"/>
        </w:rPr>
        <w:t>検出範囲</w:t>
      </w:r>
      <w:r w:rsidR="00E7571A">
        <w:rPr>
          <w:rFonts w:hint="eastAsia"/>
        </w:rPr>
        <w:t>がかなり短いのではないかと</w:t>
      </w:r>
      <w:r w:rsidR="00E0567E">
        <w:rPr>
          <w:rFonts w:hint="eastAsia"/>
        </w:rPr>
        <w:t>考えたからである。</w:t>
      </w:r>
    </w:p>
    <w:p w14:paraId="619DFA46" w14:textId="69087F2F" w:rsidR="0062145B" w:rsidRDefault="00C41484" w:rsidP="00F22F4A">
      <w:pPr>
        <w:ind w:firstLineChars="100" w:firstLine="210"/>
      </w:pPr>
      <w:r>
        <w:rPr>
          <w:rFonts w:hint="eastAsia"/>
        </w:rPr>
        <w:t>今回の実験ではL</w:t>
      </w:r>
      <w:r>
        <w:t>idar</w:t>
      </w:r>
      <w:r>
        <w:rPr>
          <w:rFonts w:hint="eastAsia"/>
        </w:rPr>
        <w:t>センサをU</w:t>
      </w:r>
      <w:r>
        <w:t>AV</w:t>
      </w:r>
      <w:r>
        <w:rPr>
          <w:rFonts w:hint="eastAsia"/>
        </w:rPr>
        <w:t>の上に搭載されていた</w:t>
      </w:r>
      <w:r w:rsidR="00515230">
        <w:rPr>
          <w:rFonts w:hint="eastAsia"/>
        </w:rPr>
        <w:t>。（図12）</w:t>
      </w:r>
      <w:r w:rsidR="00426E1E">
        <w:rPr>
          <w:rFonts w:hint="eastAsia"/>
        </w:rPr>
        <w:t>そして、U</w:t>
      </w:r>
      <w:r w:rsidR="00426E1E">
        <w:t>AV</w:t>
      </w:r>
      <w:r w:rsidR="00426E1E">
        <w:rPr>
          <w:rFonts w:hint="eastAsia"/>
        </w:rPr>
        <w:t>の高度に関して、</w:t>
      </w:r>
      <w:r w:rsidR="00231463">
        <w:rPr>
          <w:rFonts w:hint="eastAsia"/>
        </w:rPr>
        <w:t>今回障害物の高さ以下</w:t>
      </w:r>
      <w:r w:rsidR="00400877">
        <w:rPr>
          <w:rFonts w:hint="eastAsia"/>
        </w:rPr>
        <w:t>で</w:t>
      </w:r>
      <w:r w:rsidR="007E0EE9">
        <w:rPr>
          <w:rFonts w:hint="eastAsia"/>
        </w:rPr>
        <w:t>あり、</w:t>
      </w:r>
      <w:r w:rsidR="00DA67BC">
        <w:rPr>
          <w:rFonts w:hint="eastAsia"/>
        </w:rPr>
        <w:t>障害物の</w:t>
      </w:r>
      <w:r w:rsidR="00231463">
        <w:rPr>
          <w:rFonts w:hint="eastAsia"/>
        </w:rPr>
        <w:t>衝突回避を行っていた。もし、U</w:t>
      </w:r>
      <w:r w:rsidR="00231463">
        <w:t>AV</w:t>
      </w:r>
      <w:r w:rsidR="00231463">
        <w:rPr>
          <w:rFonts w:hint="eastAsia"/>
        </w:rPr>
        <w:t>の高度が</w:t>
      </w:r>
      <w:r w:rsidR="00876F64">
        <w:rPr>
          <w:rFonts w:hint="eastAsia"/>
        </w:rPr>
        <w:t>、</w:t>
      </w:r>
      <w:r w:rsidR="00231463">
        <w:rPr>
          <w:rFonts w:hint="eastAsia"/>
        </w:rPr>
        <w:t>図1</w:t>
      </w:r>
      <w:r w:rsidR="00231463">
        <w:t>2</w:t>
      </w:r>
      <w:r w:rsidR="00231463">
        <w:rPr>
          <w:rFonts w:hint="eastAsia"/>
        </w:rPr>
        <w:t>の赤線を少し上回った高度の場合、</w:t>
      </w:r>
      <w:r w:rsidR="006F485B">
        <w:rPr>
          <w:rFonts w:hint="eastAsia"/>
        </w:rPr>
        <w:t>L</w:t>
      </w:r>
      <w:r w:rsidR="006F485B">
        <w:t>idar</w:t>
      </w:r>
      <w:r w:rsidR="000A5F59">
        <w:rPr>
          <w:rFonts w:hint="eastAsia"/>
        </w:rPr>
        <w:t>センサは障害物を認識せず、U</w:t>
      </w:r>
      <w:r w:rsidR="000A5F59">
        <w:t>AV</w:t>
      </w:r>
      <w:r w:rsidR="000A5F59">
        <w:rPr>
          <w:rFonts w:hint="eastAsia"/>
        </w:rPr>
        <w:t>の下側部分が障害物にあたる</w:t>
      </w:r>
      <w:r w:rsidR="0016531C">
        <w:rPr>
          <w:rFonts w:hint="eastAsia"/>
        </w:rPr>
        <w:t>問題が発生する可能性がある</w:t>
      </w:r>
      <w:r w:rsidR="000A5F59">
        <w:rPr>
          <w:rFonts w:hint="eastAsia"/>
        </w:rPr>
        <w:t>。</w:t>
      </w:r>
    </w:p>
    <w:p w14:paraId="600F765E" w14:textId="3A03CCBA" w:rsidR="0004002F" w:rsidRDefault="0016531C" w:rsidP="0077548D">
      <w:r>
        <w:rPr>
          <w:rFonts w:hint="eastAsia"/>
        </w:rPr>
        <w:t xml:space="preserve">　上記の解決方法</w:t>
      </w:r>
      <w:r w:rsidR="003607D0">
        <w:rPr>
          <w:rFonts w:hint="eastAsia"/>
        </w:rPr>
        <w:t>として、L</w:t>
      </w:r>
      <w:r w:rsidR="003607D0">
        <w:t>idar</w:t>
      </w:r>
      <w:r w:rsidR="003607D0">
        <w:rPr>
          <w:rFonts w:hint="eastAsia"/>
        </w:rPr>
        <w:t>センサの位置を変更するか</w:t>
      </w:r>
      <w:r w:rsidR="00C356B0">
        <w:rPr>
          <w:rFonts w:hint="eastAsia"/>
        </w:rPr>
        <w:t>、L</w:t>
      </w:r>
      <w:r w:rsidR="00C356B0">
        <w:t>idar</w:t>
      </w:r>
      <w:r w:rsidR="00C356B0">
        <w:rPr>
          <w:rFonts w:hint="eastAsia"/>
        </w:rPr>
        <w:t>センサをもう一つ増やし、U</w:t>
      </w:r>
      <w:r w:rsidR="00C356B0">
        <w:t>AV</w:t>
      </w:r>
      <w:r w:rsidR="00C356B0">
        <w:rPr>
          <w:rFonts w:hint="eastAsia"/>
        </w:rPr>
        <w:t>の下側に取り付ける方法があるのではないかと思った。もう一つ取り付けるにあたり、</w:t>
      </w:r>
      <w:r w:rsidR="000446E7">
        <w:rPr>
          <w:rFonts w:hint="eastAsia"/>
        </w:rPr>
        <w:t>上側のL</w:t>
      </w:r>
      <w:r w:rsidR="000446E7">
        <w:t>idar</w:t>
      </w:r>
      <w:r w:rsidR="000446E7">
        <w:rPr>
          <w:rFonts w:hint="eastAsia"/>
        </w:rPr>
        <w:t>センサの光の干渉が起きないように気を付ける。</w:t>
      </w:r>
    </w:p>
    <w:p w14:paraId="3ED1CB38" w14:textId="56A41E4F" w:rsidR="00B92F1A" w:rsidRDefault="00B92F1A" w:rsidP="0077548D">
      <w:pPr>
        <w:rPr>
          <w:rFonts w:hint="eastAsia"/>
        </w:rPr>
      </w:pPr>
      <w:r>
        <w:rPr>
          <w:rFonts w:hint="eastAsia"/>
        </w:rPr>
        <w:t xml:space="preserve">　また、U</w:t>
      </w:r>
      <w:r>
        <w:t>AV</w:t>
      </w:r>
      <w:r>
        <w:rPr>
          <w:rFonts w:hint="eastAsia"/>
        </w:rPr>
        <w:t>にミラーを搭載し、L</w:t>
      </w:r>
      <w:r>
        <w:t>idar</w:t>
      </w:r>
      <w:r>
        <w:rPr>
          <w:rFonts w:hint="eastAsia"/>
        </w:rPr>
        <w:t>センサ</w:t>
      </w:r>
      <w:r w:rsidR="00894798">
        <w:rPr>
          <w:rFonts w:hint="eastAsia"/>
        </w:rPr>
        <w:t>の光の一部を</w:t>
      </w:r>
      <w:r>
        <w:rPr>
          <w:rFonts w:hint="eastAsia"/>
        </w:rPr>
        <w:t>屈折させ、</w:t>
      </w:r>
      <w:r w:rsidR="00894798">
        <w:rPr>
          <w:rFonts w:hint="eastAsia"/>
        </w:rPr>
        <w:t>L</w:t>
      </w:r>
      <w:r w:rsidR="00894798">
        <w:t>idar</w:t>
      </w:r>
      <w:r w:rsidR="00894798">
        <w:rPr>
          <w:rFonts w:hint="eastAsia"/>
        </w:rPr>
        <w:t>センサの縦軸</w:t>
      </w:r>
      <w:r w:rsidR="00F501D5">
        <w:rPr>
          <w:rFonts w:hint="eastAsia"/>
        </w:rPr>
        <w:t>の</w:t>
      </w:r>
      <w:r w:rsidR="00894798">
        <w:rPr>
          <w:rFonts w:hint="eastAsia"/>
        </w:rPr>
        <w:t>検出範囲</w:t>
      </w:r>
      <w:r w:rsidR="00F501D5">
        <w:rPr>
          <w:rFonts w:hint="eastAsia"/>
        </w:rPr>
        <w:t>を増やすことが可能になるのではないかと考えられる。</w:t>
      </w:r>
    </w:p>
    <w:p w14:paraId="7CB95B0A" w14:textId="2FA436F4" w:rsidR="006E1CC0" w:rsidRDefault="00EB5E9D" w:rsidP="00C41484">
      <w:pPr>
        <w:tabs>
          <w:tab w:val="left" w:pos="2310"/>
          <w:tab w:val="left" w:pos="3195"/>
        </w:tabs>
        <w:jc w:val="center"/>
      </w:pPr>
      <w:r>
        <w:rPr>
          <w:noProof/>
        </w:rPr>
        <w:drawing>
          <wp:inline distT="0" distB="0" distL="0" distR="0" wp14:anchorId="49DCF60C" wp14:editId="0C2A6C20">
            <wp:extent cx="4153113" cy="2375022"/>
            <wp:effectExtent l="0" t="0" r="0" b="635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79CA" w14:textId="2424D5E7" w:rsidR="00C41484" w:rsidRPr="00306FE6" w:rsidRDefault="00C41484" w:rsidP="00C41484">
      <w:pPr>
        <w:tabs>
          <w:tab w:val="left" w:pos="2310"/>
          <w:tab w:val="left" w:pos="3195"/>
        </w:tabs>
        <w:jc w:val="center"/>
        <w:rPr>
          <w:rFonts w:hint="eastAsia"/>
        </w:rPr>
      </w:pPr>
      <w:r>
        <w:rPr>
          <w:rFonts w:hint="eastAsia"/>
        </w:rPr>
        <w:t>図1</w:t>
      </w:r>
      <w:r>
        <w:t xml:space="preserve">2 </w:t>
      </w:r>
      <w:r w:rsidR="00E6469C">
        <w:t xml:space="preserve"> </w:t>
      </w:r>
      <w:r w:rsidR="00F70784">
        <w:t>Lidar</w:t>
      </w:r>
      <w:r>
        <w:rPr>
          <w:rFonts w:hint="eastAsia"/>
        </w:rPr>
        <w:t>センサ取り付け位置</w:t>
      </w:r>
      <w:r w:rsidR="00E7571A">
        <w:rPr>
          <w:rFonts w:hint="eastAsia"/>
        </w:rPr>
        <w:t>・センサ範囲</w:t>
      </w:r>
    </w:p>
    <w:sectPr w:rsidR="00C41484" w:rsidRPr="00306FE6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D5DAC"/>
    <w:multiLevelType w:val="hybridMultilevel"/>
    <w:tmpl w:val="7C9623AA"/>
    <w:lvl w:ilvl="0" w:tplc="4C606B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F25A2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82A32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8ABF68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3430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4A10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6CA5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F06D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3A5D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A76374A"/>
    <w:multiLevelType w:val="hybridMultilevel"/>
    <w:tmpl w:val="81DA30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4253980"/>
    <w:multiLevelType w:val="hybridMultilevel"/>
    <w:tmpl w:val="6C6243C8"/>
    <w:lvl w:ilvl="0" w:tplc="6DB8C6A6">
      <w:numFmt w:val="bullet"/>
      <w:lvlText w:val="-"/>
      <w:lvlJc w:val="left"/>
      <w:pPr>
        <w:ind w:left="570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0BE"/>
    <w:rsid w:val="0000264B"/>
    <w:rsid w:val="0000533D"/>
    <w:rsid w:val="00005FC5"/>
    <w:rsid w:val="0000619C"/>
    <w:rsid w:val="0001188C"/>
    <w:rsid w:val="00015EB8"/>
    <w:rsid w:val="00017A0D"/>
    <w:rsid w:val="00017DBE"/>
    <w:rsid w:val="000222F7"/>
    <w:rsid w:val="00032D18"/>
    <w:rsid w:val="0004002F"/>
    <w:rsid w:val="000446E7"/>
    <w:rsid w:val="00044F07"/>
    <w:rsid w:val="00057436"/>
    <w:rsid w:val="000634C8"/>
    <w:rsid w:val="00082497"/>
    <w:rsid w:val="00082A0B"/>
    <w:rsid w:val="000A5F59"/>
    <w:rsid w:val="000A6451"/>
    <w:rsid w:val="000A6795"/>
    <w:rsid w:val="000B2E28"/>
    <w:rsid w:val="000B7389"/>
    <w:rsid w:val="000C72C2"/>
    <w:rsid w:val="000E200E"/>
    <w:rsid w:val="000E7697"/>
    <w:rsid w:val="000F7C0A"/>
    <w:rsid w:val="00101184"/>
    <w:rsid w:val="0012135F"/>
    <w:rsid w:val="00125A6D"/>
    <w:rsid w:val="001315B4"/>
    <w:rsid w:val="001337D0"/>
    <w:rsid w:val="00143856"/>
    <w:rsid w:val="001462D5"/>
    <w:rsid w:val="00146518"/>
    <w:rsid w:val="0016531C"/>
    <w:rsid w:val="00171888"/>
    <w:rsid w:val="00175C07"/>
    <w:rsid w:val="00194989"/>
    <w:rsid w:val="001950BB"/>
    <w:rsid w:val="001A2D30"/>
    <w:rsid w:val="001A5FB7"/>
    <w:rsid w:val="001B1135"/>
    <w:rsid w:val="001B4484"/>
    <w:rsid w:val="001B57BF"/>
    <w:rsid w:val="001C31FE"/>
    <w:rsid w:val="001F40B9"/>
    <w:rsid w:val="002045F8"/>
    <w:rsid w:val="00204FEE"/>
    <w:rsid w:val="00211F5F"/>
    <w:rsid w:val="00222272"/>
    <w:rsid w:val="00222AB8"/>
    <w:rsid w:val="00225A1B"/>
    <w:rsid w:val="00225BB4"/>
    <w:rsid w:val="002306D4"/>
    <w:rsid w:val="00231463"/>
    <w:rsid w:val="00237066"/>
    <w:rsid w:val="0024131B"/>
    <w:rsid w:val="00246914"/>
    <w:rsid w:val="00247F68"/>
    <w:rsid w:val="002518AA"/>
    <w:rsid w:val="00252E4D"/>
    <w:rsid w:val="00260B1E"/>
    <w:rsid w:val="0027613C"/>
    <w:rsid w:val="002772A9"/>
    <w:rsid w:val="0028137C"/>
    <w:rsid w:val="00292473"/>
    <w:rsid w:val="00296E97"/>
    <w:rsid w:val="002A7E53"/>
    <w:rsid w:val="002C2A0C"/>
    <w:rsid w:val="002C4D3C"/>
    <w:rsid w:val="002D1610"/>
    <w:rsid w:val="002D41A4"/>
    <w:rsid w:val="002D4877"/>
    <w:rsid w:val="002D5B69"/>
    <w:rsid w:val="002F5382"/>
    <w:rsid w:val="00305732"/>
    <w:rsid w:val="00306FE6"/>
    <w:rsid w:val="003121CF"/>
    <w:rsid w:val="0032619D"/>
    <w:rsid w:val="00327007"/>
    <w:rsid w:val="00347D25"/>
    <w:rsid w:val="0035368A"/>
    <w:rsid w:val="00355472"/>
    <w:rsid w:val="00357590"/>
    <w:rsid w:val="003607D0"/>
    <w:rsid w:val="00360A16"/>
    <w:rsid w:val="0036182C"/>
    <w:rsid w:val="00363B23"/>
    <w:rsid w:val="0036464C"/>
    <w:rsid w:val="0037275E"/>
    <w:rsid w:val="0038233F"/>
    <w:rsid w:val="00383F00"/>
    <w:rsid w:val="003969F5"/>
    <w:rsid w:val="003A17BB"/>
    <w:rsid w:val="003B0219"/>
    <w:rsid w:val="003B3E68"/>
    <w:rsid w:val="003B7E0F"/>
    <w:rsid w:val="003C404D"/>
    <w:rsid w:val="003E750E"/>
    <w:rsid w:val="003F1908"/>
    <w:rsid w:val="003F4C51"/>
    <w:rsid w:val="003F5A82"/>
    <w:rsid w:val="003F73BC"/>
    <w:rsid w:val="00400877"/>
    <w:rsid w:val="0041711B"/>
    <w:rsid w:val="00426E1E"/>
    <w:rsid w:val="004359BB"/>
    <w:rsid w:val="004604D9"/>
    <w:rsid w:val="004614A3"/>
    <w:rsid w:val="0046317E"/>
    <w:rsid w:val="00466C16"/>
    <w:rsid w:val="00471CBE"/>
    <w:rsid w:val="0047483D"/>
    <w:rsid w:val="00476D04"/>
    <w:rsid w:val="004851E0"/>
    <w:rsid w:val="00485DC2"/>
    <w:rsid w:val="00486D0F"/>
    <w:rsid w:val="00492D97"/>
    <w:rsid w:val="004B0085"/>
    <w:rsid w:val="004B5579"/>
    <w:rsid w:val="004B797C"/>
    <w:rsid w:val="004C3CEF"/>
    <w:rsid w:val="004D2230"/>
    <w:rsid w:val="004D6CF8"/>
    <w:rsid w:val="004F08A4"/>
    <w:rsid w:val="005026D1"/>
    <w:rsid w:val="005127D8"/>
    <w:rsid w:val="005142DA"/>
    <w:rsid w:val="00515230"/>
    <w:rsid w:val="00522241"/>
    <w:rsid w:val="00532914"/>
    <w:rsid w:val="00532AD8"/>
    <w:rsid w:val="00532C8D"/>
    <w:rsid w:val="0053332C"/>
    <w:rsid w:val="0053790E"/>
    <w:rsid w:val="00544125"/>
    <w:rsid w:val="00546901"/>
    <w:rsid w:val="00551161"/>
    <w:rsid w:val="005571E7"/>
    <w:rsid w:val="00567419"/>
    <w:rsid w:val="0056773A"/>
    <w:rsid w:val="00575C0D"/>
    <w:rsid w:val="00576E39"/>
    <w:rsid w:val="00581455"/>
    <w:rsid w:val="005B4985"/>
    <w:rsid w:val="005C5281"/>
    <w:rsid w:val="005D10BE"/>
    <w:rsid w:val="005D26C1"/>
    <w:rsid w:val="005D384F"/>
    <w:rsid w:val="005D517F"/>
    <w:rsid w:val="005F5DBC"/>
    <w:rsid w:val="005F62FE"/>
    <w:rsid w:val="00613A9F"/>
    <w:rsid w:val="0062145B"/>
    <w:rsid w:val="00621EC0"/>
    <w:rsid w:val="00634335"/>
    <w:rsid w:val="00642CA1"/>
    <w:rsid w:val="00650A8B"/>
    <w:rsid w:val="00652965"/>
    <w:rsid w:val="00663852"/>
    <w:rsid w:val="00664B51"/>
    <w:rsid w:val="006675F7"/>
    <w:rsid w:val="0067012E"/>
    <w:rsid w:val="00673C1A"/>
    <w:rsid w:val="00676A63"/>
    <w:rsid w:val="006A105A"/>
    <w:rsid w:val="006B7221"/>
    <w:rsid w:val="006C17DF"/>
    <w:rsid w:val="006C4B47"/>
    <w:rsid w:val="006D17A4"/>
    <w:rsid w:val="006D285F"/>
    <w:rsid w:val="006D763B"/>
    <w:rsid w:val="006E1B4A"/>
    <w:rsid w:val="006E1CC0"/>
    <w:rsid w:val="006E2299"/>
    <w:rsid w:val="006E2465"/>
    <w:rsid w:val="006E2765"/>
    <w:rsid w:val="006E277D"/>
    <w:rsid w:val="006E7966"/>
    <w:rsid w:val="006F0244"/>
    <w:rsid w:val="006F0C17"/>
    <w:rsid w:val="006F3FA0"/>
    <w:rsid w:val="006F485B"/>
    <w:rsid w:val="006F4A79"/>
    <w:rsid w:val="006F5546"/>
    <w:rsid w:val="0072526A"/>
    <w:rsid w:val="0074771A"/>
    <w:rsid w:val="0077055F"/>
    <w:rsid w:val="00773F32"/>
    <w:rsid w:val="0077548D"/>
    <w:rsid w:val="00783331"/>
    <w:rsid w:val="00785017"/>
    <w:rsid w:val="00796F3E"/>
    <w:rsid w:val="007A18AC"/>
    <w:rsid w:val="007A1D73"/>
    <w:rsid w:val="007A2804"/>
    <w:rsid w:val="007B4D08"/>
    <w:rsid w:val="007B6C04"/>
    <w:rsid w:val="007C3BFB"/>
    <w:rsid w:val="007D5549"/>
    <w:rsid w:val="007E0EE9"/>
    <w:rsid w:val="007F51DD"/>
    <w:rsid w:val="007F5C77"/>
    <w:rsid w:val="0080405A"/>
    <w:rsid w:val="008177AA"/>
    <w:rsid w:val="008215CC"/>
    <w:rsid w:val="00821AC2"/>
    <w:rsid w:val="0082493E"/>
    <w:rsid w:val="00824A75"/>
    <w:rsid w:val="00825242"/>
    <w:rsid w:val="00827D7E"/>
    <w:rsid w:val="00830F43"/>
    <w:rsid w:val="0083151F"/>
    <w:rsid w:val="00835F1B"/>
    <w:rsid w:val="00876F64"/>
    <w:rsid w:val="0088248E"/>
    <w:rsid w:val="00887AB7"/>
    <w:rsid w:val="00894798"/>
    <w:rsid w:val="00894AB4"/>
    <w:rsid w:val="00895E41"/>
    <w:rsid w:val="008A3749"/>
    <w:rsid w:val="008A3911"/>
    <w:rsid w:val="008C5830"/>
    <w:rsid w:val="008D059C"/>
    <w:rsid w:val="008D307F"/>
    <w:rsid w:val="008D5210"/>
    <w:rsid w:val="008D67A8"/>
    <w:rsid w:val="008E372E"/>
    <w:rsid w:val="008F17DA"/>
    <w:rsid w:val="008F4408"/>
    <w:rsid w:val="008F499C"/>
    <w:rsid w:val="008F622B"/>
    <w:rsid w:val="008F72AE"/>
    <w:rsid w:val="00916648"/>
    <w:rsid w:val="00932202"/>
    <w:rsid w:val="00936843"/>
    <w:rsid w:val="00940D7B"/>
    <w:rsid w:val="009822C6"/>
    <w:rsid w:val="00995BB5"/>
    <w:rsid w:val="009B071F"/>
    <w:rsid w:val="009F5A2F"/>
    <w:rsid w:val="009F6F21"/>
    <w:rsid w:val="009F7F83"/>
    <w:rsid w:val="00A16061"/>
    <w:rsid w:val="00A43773"/>
    <w:rsid w:val="00A44863"/>
    <w:rsid w:val="00A448E0"/>
    <w:rsid w:val="00A4531B"/>
    <w:rsid w:val="00A626B1"/>
    <w:rsid w:val="00A62B4B"/>
    <w:rsid w:val="00A9433D"/>
    <w:rsid w:val="00AA40C5"/>
    <w:rsid w:val="00AA525D"/>
    <w:rsid w:val="00AB0E1C"/>
    <w:rsid w:val="00AE2692"/>
    <w:rsid w:val="00AE5E0E"/>
    <w:rsid w:val="00AE76A8"/>
    <w:rsid w:val="00B02FAF"/>
    <w:rsid w:val="00B25143"/>
    <w:rsid w:val="00B41B8B"/>
    <w:rsid w:val="00B5396A"/>
    <w:rsid w:val="00B5403D"/>
    <w:rsid w:val="00B540BA"/>
    <w:rsid w:val="00B66299"/>
    <w:rsid w:val="00B71B5D"/>
    <w:rsid w:val="00B84E63"/>
    <w:rsid w:val="00B90F1F"/>
    <w:rsid w:val="00B92F1A"/>
    <w:rsid w:val="00BA0289"/>
    <w:rsid w:val="00BA6E8D"/>
    <w:rsid w:val="00BA7306"/>
    <w:rsid w:val="00BC0FBC"/>
    <w:rsid w:val="00BC21A6"/>
    <w:rsid w:val="00BC3AF9"/>
    <w:rsid w:val="00BD4A30"/>
    <w:rsid w:val="00BE4A65"/>
    <w:rsid w:val="00BF05AB"/>
    <w:rsid w:val="00BF4DDA"/>
    <w:rsid w:val="00C03AD5"/>
    <w:rsid w:val="00C13E3A"/>
    <w:rsid w:val="00C24EF0"/>
    <w:rsid w:val="00C32CE7"/>
    <w:rsid w:val="00C356B0"/>
    <w:rsid w:val="00C41484"/>
    <w:rsid w:val="00C46436"/>
    <w:rsid w:val="00C52E60"/>
    <w:rsid w:val="00C5435D"/>
    <w:rsid w:val="00C5515A"/>
    <w:rsid w:val="00C57E47"/>
    <w:rsid w:val="00C60795"/>
    <w:rsid w:val="00C6094E"/>
    <w:rsid w:val="00C630F9"/>
    <w:rsid w:val="00C64B41"/>
    <w:rsid w:val="00C652D5"/>
    <w:rsid w:val="00C7333D"/>
    <w:rsid w:val="00C81D93"/>
    <w:rsid w:val="00C87A62"/>
    <w:rsid w:val="00C92DAB"/>
    <w:rsid w:val="00CA1BEF"/>
    <w:rsid w:val="00CA493D"/>
    <w:rsid w:val="00CA7720"/>
    <w:rsid w:val="00CB36DF"/>
    <w:rsid w:val="00CD19E4"/>
    <w:rsid w:val="00CD55A4"/>
    <w:rsid w:val="00CD6C08"/>
    <w:rsid w:val="00CE70DF"/>
    <w:rsid w:val="00CF067E"/>
    <w:rsid w:val="00CF24D2"/>
    <w:rsid w:val="00CF74BC"/>
    <w:rsid w:val="00D10AFD"/>
    <w:rsid w:val="00D27065"/>
    <w:rsid w:val="00D2706E"/>
    <w:rsid w:val="00D31835"/>
    <w:rsid w:val="00D3555C"/>
    <w:rsid w:val="00D453B4"/>
    <w:rsid w:val="00D47C9F"/>
    <w:rsid w:val="00D5574F"/>
    <w:rsid w:val="00D6248B"/>
    <w:rsid w:val="00D7498C"/>
    <w:rsid w:val="00D872DF"/>
    <w:rsid w:val="00D90F1A"/>
    <w:rsid w:val="00DA0308"/>
    <w:rsid w:val="00DA246B"/>
    <w:rsid w:val="00DA67BC"/>
    <w:rsid w:val="00DB71A8"/>
    <w:rsid w:val="00DC03F8"/>
    <w:rsid w:val="00DD0DC2"/>
    <w:rsid w:val="00DD4D36"/>
    <w:rsid w:val="00DD703F"/>
    <w:rsid w:val="00DE4925"/>
    <w:rsid w:val="00DF306C"/>
    <w:rsid w:val="00DF66B7"/>
    <w:rsid w:val="00E051B6"/>
    <w:rsid w:val="00E0567E"/>
    <w:rsid w:val="00E10B45"/>
    <w:rsid w:val="00E1617B"/>
    <w:rsid w:val="00E336B3"/>
    <w:rsid w:val="00E33A27"/>
    <w:rsid w:val="00E4267A"/>
    <w:rsid w:val="00E464D0"/>
    <w:rsid w:val="00E52CA4"/>
    <w:rsid w:val="00E53A5A"/>
    <w:rsid w:val="00E56ADB"/>
    <w:rsid w:val="00E6469C"/>
    <w:rsid w:val="00E65B9E"/>
    <w:rsid w:val="00E672EF"/>
    <w:rsid w:val="00E7571A"/>
    <w:rsid w:val="00E77897"/>
    <w:rsid w:val="00E83895"/>
    <w:rsid w:val="00E97AF7"/>
    <w:rsid w:val="00EA0F2B"/>
    <w:rsid w:val="00EA15EA"/>
    <w:rsid w:val="00EB5E9D"/>
    <w:rsid w:val="00EB7D34"/>
    <w:rsid w:val="00EC5023"/>
    <w:rsid w:val="00ED6AF7"/>
    <w:rsid w:val="00EE5310"/>
    <w:rsid w:val="00EF20D6"/>
    <w:rsid w:val="00EF5955"/>
    <w:rsid w:val="00EF604B"/>
    <w:rsid w:val="00F045C6"/>
    <w:rsid w:val="00F0677A"/>
    <w:rsid w:val="00F07F6A"/>
    <w:rsid w:val="00F223EE"/>
    <w:rsid w:val="00F22F4A"/>
    <w:rsid w:val="00F32365"/>
    <w:rsid w:val="00F33176"/>
    <w:rsid w:val="00F501D5"/>
    <w:rsid w:val="00F52E66"/>
    <w:rsid w:val="00F61D4C"/>
    <w:rsid w:val="00F66394"/>
    <w:rsid w:val="00F70784"/>
    <w:rsid w:val="00F72F66"/>
    <w:rsid w:val="00F73DF6"/>
    <w:rsid w:val="00F741EB"/>
    <w:rsid w:val="00F9014A"/>
    <w:rsid w:val="00F91022"/>
    <w:rsid w:val="00FA12ED"/>
    <w:rsid w:val="00FA17DF"/>
    <w:rsid w:val="00FA369E"/>
    <w:rsid w:val="00FA44AE"/>
    <w:rsid w:val="00FA4B7F"/>
    <w:rsid w:val="00FB04FE"/>
    <w:rsid w:val="00FB4B5E"/>
    <w:rsid w:val="00FC0B69"/>
    <w:rsid w:val="00FC260A"/>
    <w:rsid w:val="00FC2AA5"/>
    <w:rsid w:val="00FD00D1"/>
    <w:rsid w:val="00FD1844"/>
    <w:rsid w:val="00FF2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A6DB124"/>
  <w15:chartTrackingRefBased/>
  <w15:docId w15:val="{35DF49CC-3B47-4F71-843E-BB425CBBD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706E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471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26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72724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50622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8062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19963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39857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19796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166AFF-708B-40A5-B80B-9F260597EA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8</Pages>
  <Words>550</Words>
  <Characters>3140</Characters>
  <Application>Microsoft Office Word</Application>
  <DocSecurity>0</DocSecurity>
  <Lines>26</Lines>
  <Paragraphs>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山田　竜輝</dc:creator>
  <cp:keywords/>
  <dc:description/>
  <cp:lastModifiedBy>山田　竜輝</cp:lastModifiedBy>
  <cp:revision>394</cp:revision>
  <dcterms:created xsi:type="dcterms:W3CDTF">2021-11-04T07:59:00Z</dcterms:created>
  <dcterms:modified xsi:type="dcterms:W3CDTF">2021-12-24T02:03:00Z</dcterms:modified>
</cp:coreProperties>
</file>