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note記事制作ワークフロー 完全版</w:t>
      </w:r>
    </w:p>
    <w:p>
      <w:pPr>
        <w:spacing w:after="600"/>
        <w:jc w:val="center"/>
      </w:pPr>
      <w:r>
        <w:t xml:space="preserve">リサーチ → コンセプト → 目次 → 本文 → テキスト化 → 有料設定 → SNS告知</w:t>
      </w:r>
    </w:p>
    <w:p>
      <w:pPr>
        <w:pStyle w:val="Heading1"/>
        <w:spacing w:after="200" w:before="600"/>
      </w:pPr>
      <w:r>
        <w:t xml:space="preserve">全体フロー</w:t>
      </w:r>
    </w:p>
    <w:p>
      <w:pPr>
        <w:spacing w:after="200"/>
      </w:pPr>
      <w:r>
        <w:t xml:space="preserve">STEP1  市場調査リサーチ</w:t>
      </w:r>
    </w:p>
    <w:p>
      <w:pPr>
        <w:spacing w:after="200"/>
      </w:pPr>
      <w:r>
        <w:t xml:space="preserve">STEP2  コンセプト整理</w:t>
      </w:r>
    </w:p>
    <w:p>
      <w:pPr>
        <w:spacing w:after="200"/>
      </w:pPr>
      <w:r>
        <w:t xml:space="preserve">STEP3  目次作成</w:t>
      </w:r>
    </w:p>
    <w:p>
      <w:pPr>
        <w:spacing w:after="200"/>
      </w:pPr>
      <w:r>
        <w:t xml:space="preserve">STEP4  本文執筆（はじめに・第1〜6章・おわりに）</w:t>
      </w:r>
    </w:p>
    <w:p>
      <w:pPr>
        <w:spacing w:after="200"/>
      </w:pPr>
      <w:r>
        <w:t xml:space="preserve">STEP5  Wordファイル出力</w:t>
      </w:r>
    </w:p>
    <w:p>
      <w:pPr>
        <w:spacing w:after="200"/>
      </w:pPr>
      <w:r>
        <w:t xml:space="preserve">STEP6  有料設定ライン・価格設定</w:t>
      </w:r>
    </w:p>
    <w:p>
      <w:pPr>
        <w:spacing w:after="400"/>
      </w:pPr>
      <w:r>
        <w:t xml:space="preserve">STEP7  SNS告知文作成・投稿</w:t>
      </w:r>
    </w:p>
    <w:p>
      <w:pPr>
        <w:pStyle w:val="Heading1"/>
        <w:spacing w:after="200" w:before="600"/>
      </w:pPr>
      <w:r>
        <w:t xml:space="preserve">STEP1｜市場調査リサーチ</w:t>
      </w:r>
    </w:p>
    <w:p>
      <w:pPr>
        <w:pStyle w:val="Heading2"/>
        <w:spacing w:after="150" w:before="400"/>
      </w:pPr>
      <w:r>
        <w:t xml:space="preserve">確認する4つの条件（必ず順番に聞く）</w:t>
      </w:r>
    </w:p>
    <w:p>
      <w:pPr>
        <w:spacing w:after="200"/>
      </w:pPr>
      <w:r>
        <w:t xml:space="preserve">① 調査テーマ　　：AI副業／思考法 など</w:t>
      </w:r>
    </w:p>
    <w:p>
      <w:pPr>
        <w:spacing w:after="200"/>
      </w:pPr>
      <w:r>
        <w:t xml:space="preserve">② ターゲット層　：主婦／20代会社員／フリーランス など</w:t>
      </w:r>
    </w:p>
    <w:p>
      <w:pPr>
        <w:spacing w:after="200"/>
      </w:pPr>
      <w:r>
        <w:t xml:space="preserve">③ 販売形態　　　：eBook／テンプレート・ツール／オンライン講座</w:t>
      </w:r>
    </w:p>
    <w:p>
      <w:pPr>
        <w:spacing w:after="300"/>
      </w:pPr>
      <w:r>
        <w:t xml:space="preserve">④ 重点項目　　　：インサイト深掘り／競合分析重視／ブルーオーシャン発見</w:t>
      </w:r>
    </w:p>
    <w:p>
      <w:pPr>
        <w:pStyle w:val="Heading2"/>
        <w:spacing w:after="150" w:before="400"/>
      </w:pPr>
      <w:r>
        <w:t xml:space="preserve">出力する4項目</w:t>
      </w:r>
    </w:p>
    <w:p>
      <w:pPr>
        <w:spacing w:after="200"/>
      </w:pPr>
      <w:r>
        <w:t xml:space="preserve">1. ターゲットの深い悩み（インサイト）× 5つ</w:t>
      </w:r>
    </w:p>
    <w:p>
      <w:pPr>
        <w:spacing w:after="200"/>
      </w:pPr>
      <w:r>
        <w:t xml:space="preserve">   └ 表層の悩みではなく「夜も眠れない本音の動機」</w:t>
      </w:r>
    </w:p>
    <w:p>
      <w:pPr>
        <w:spacing w:after="200"/>
      </w:pPr>
      <w:r>
        <w:t xml:space="preserve">2. 競合コンテンツの分析 × 3件</w:t>
      </w:r>
    </w:p>
    <w:p>
      <w:pPr>
        <w:spacing w:after="200"/>
      </w:pPr>
      <w:r>
        <w:t xml:space="preserve">   └ タイトル・価格帯・訴求ポイント・弱点</w:t>
      </w:r>
    </w:p>
    <w:p>
      <w:pPr>
        <w:spacing w:after="200"/>
      </w:pPr>
      <w:r>
        <w:t xml:space="preserve">3. 市場の空白（ブルーオーシャン）× 3つ</w:t>
      </w:r>
    </w:p>
    <w:p>
      <w:pPr>
        <w:spacing w:after="200"/>
      </w:pPr>
      <w:r>
        <w:t xml:space="preserve">   └ 競合がまだ触れていないニッチな需要</w:t>
      </w:r>
    </w:p>
    <w:p>
      <w:pPr>
        <w:spacing w:after="200"/>
      </w:pPr>
      <w:r>
        <w:t xml:space="preserve">4. 売れるパワーワード × 10個</w:t>
      </w:r>
    </w:p>
    <w:p>
      <w:pPr>
        <w:spacing w:after="400"/>
      </w:pPr>
      <w:r>
        <w:t xml:space="preserve">   └ ターゲットの感情を揺さぶる単語</w:t>
      </w:r>
    </w:p>
    <w:p>
      <w:pPr>
        <w:pStyle w:val="Heading1"/>
        <w:spacing w:after="200" w:before="600"/>
      </w:pPr>
      <w:r>
        <w:t xml:space="preserve">STEP2｜コンセプト整理</w:t>
      </w:r>
    </w:p>
    <w:p>
      <w:pPr>
        <w:pStyle w:val="Heading2"/>
        <w:spacing w:after="150" w:before="400"/>
      </w:pPr>
      <w:r>
        <w:t xml:space="preserve">出力する4要素</w:t>
      </w:r>
    </w:p>
    <w:p>
      <w:pPr>
        <w:spacing w:after="200"/>
      </w:pPr>
      <w:r>
        <w:t xml:space="preserve">・タイトル案　　　　：5本（パワーワードを2つ以上含める）</w:t>
      </w:r>
    </w:p>
    <w:p>
      <w:pPr>
        <w:spacing w:after="200"/>
      </w:pPr>
      <w:r>
        <w:t xml:space="preserve">・解決する悩み　　　：インサイトから抽出した本音の問題</w:t>
      </w:r>
    </w:p>
    <w:p>
      <w:pPr>
        <w:spacing w:after="200"/>
      </w:pPr>
      <w:r>
        <w:t xml:space="preserve">・どうなれるか　　　：記事を読んだ後の読者の変化</w:t>
      </w:r>
    </w:p>
    <w:p>
      <w:pPr>
        <w:spacing w:after="300"/>
      </w:pPr>
      <w:r>
        <w:t xml:space="preserve">・独自の売り　　　　：競合にない切り口・市場の空白</w:t>
      </w:r>
    </w:p>
    <w:p>
      <w:pPr>
        <w:pStyle w:val="Heading2"/>
        <w:spacing w:after="150" w:before="400"/>
      </w:pPr>
      <w:r>
        <w:t xml:space="preserve">タイトル作成の公式</w:t>
      </w:r>
    </w:p>
    <w:p>
      <w:pPr>
        <w:spacing w:after="200"/>
      </w:pPr>
      <w:r>
        <w:rPr>
          <w:b/>
          <w:bCs/>
        </w:rPr>
        <w:t xml:space="preserve">【ターゲット】＋【パワーワード①】＋【パワーワード②】</w:t>
      </w:r>
    </w:p>
    <w:p>
      <w:pPr>
        <w:spacing w:after="400"/>
      </w:pPr>
      <w:r>
        <w:t xml:space="preserve">例：「子どもに教えられるお母さんになる　AI時代の家族を守る思考法」</w:t>
      </w:r>
    </w:p>
    <w:p>
      <w:pPr>
        <w:pStyle w:val="Heading1"/>
        <w:spacing w:after="200" w:before="600"/>
      </w:pPr>
      <w:r>
        <w:t xml:space="preserve">STEP3｜目次作成</w:t>
      </w:r>
    </w:p>
    <w:p>
      <w:pPr>
        <w:pStyle w:val="Heading2"/>
        <w:spacing w:after="150" w:before="400"/>
      </w:pPr>
      <w:r>
        <w:t xml:space="preserve">6章構成ルール</w:t>
      </w:r>
    </w:p>
    <w:p>
      <w:pPr>
        <w:spacing w:after="200"/>
      </w:pPr>
      <w:r>
        <w:t xml:space="preserve">第1章 問題提起　：読者の現状を言語化 →「私のことだ」と思わせる</w:t>
      </w:r>
    </w:p>
    <w:p>
      <w:pPr>
        <w:spacing w:after="200"/>
      </w:pPr>
      <w:r>
        <w:t xml:space="preserve">第2章 憧れ　　　：理想の姿を見せる →「こうなりたい」と思わせる</w:t>
      </w:r>
    </w:p>
    <w:p>
      <w:pPr>
        <w:spacing w:after="200"/>
      </w:pPr>
      <w:r>
        <w:t xml:space="preserve">第3章 解決策　　：具体的な方法を提示 →「これならできる」と思わせる</w:t>
      </w:r>
    </w:p>
    <w:p>
      <w:pPr>
        <w:spacing w:after="200"/>
      </w:pPr>
      <w:r>
        <w:t xml:space="preserve">第4章 証拠　　　：データ・実例で裏付け →「本当に効果がある」と信じさせる</w:t>
      </w:r>
    </w:p>
    <w:p>
      <w:pPr>
        <w:spacing w:after="200"/>
      </w:pPr>
      <w:r>
        <w:t xml:space="preserve">第5章 提案　　　：ステップ別アクション →「今日からできる」と感じさせる</w:t>
      </w:r>
    </w:p>
    <w:p>
      <w:pPr>
        <w:spacing w:after="300"/>
      </w:pPr>
      <w:r>
        <w:t xml:space="preserve">第6章 行動　　　：最初の一歩を促す →「やってみよう」と動かす</w:t>
      </w:r>
    </w:p>
    <w:p>
      <w:pPr>
        <w:spacing w:after="400"/>
      </w:pPr>
      <w:r>
        <w:t xml:space="preserve">※ 各章に「キャッチーな見出し」＋「2〜3個のサブ見出し」をつける</w:t>
      </w:r>
    </w:p>
    <w:p>
      <w:pPr>
        <w:pStyle w:val="Heading1"/>
        <w:spacing w:after="200" w:before="600"/>
      </w:pPr>
      <w:r>
        <w:t xml:space="preserve">STEP4｜本文執筆</w:t>
      </w:r>
    </w:p>
    <w:p>
      <w:pPr>
        <w:pStyle w:val="Heading2"/>
        <w:spacing w:after="150" w:before="400"/>
      </w:pPr>
      <w:r>
        <w:t xml:space="preserve">執筆ルール</w:t>
      </w:r>
    </w:p>
    <w:p>
      <w:pPr>
        <w:spacing w:after="200"/>
      </w:pPr>
      <w:r>
        <w:t xml:space="preserve">・文字数    ：2,000文字程度／章</w:t>
      </w:r>
    </w:p>
    <w:p>
      <w:pPr>
        <w:spacing w:after="200"/>
      </w:pPr>
      <w:r>
        <w:t xml:space="preserve">・トーン    ：親しみやすく、少し熱量のある口調</w:t>
      </w:r>
    </w:p>
    <w:p>
      <w:pPr>
        <w:spacing w:after="200"/>
      </w:pPr>
      <w:r>
        <w:t xml:space="preserve">・構成      ：PREP法（結論→理由→具体例→結論）</w:t>
      </w:r>
    </w:p>
    <w:p>
      <w:pPr>
        <w:spacing w:after="200"/>
      </w:pPr>
      <w:r>
        <w:t xml:space="preserve">・具体例    ：失敗談・成功例を必ず1つずつ入れる</w:t>
      </w:r>
    </w:p>
    <w:p>
      <w:pPr>
        <w:spacing w:after="300"/>
      </w:pPr>
      <w:r>
        <w:t xml:space="preserve">・読者視点  ：「あなたは〇〇ではありませんか？」で引き込む</w:t>
      </w:r>
    </w:p>
    <w:p>
      <w:pPr>
        <w:pStyle w:val="Heading2"/>
        <w:spacing w:after="150" w:before="400"/>
      </w:pPr>
      <w:r>
        <w:t xml:space="preserve">PREP法の構造</w:t>
      </w:r>
    </w:p>
    <w:p>
      <w:pPr>
        <w:spacing w:after="200"/>
      </w:pPr>
      <w:r>
        <w:t xml:space="preserve">【結論】  最初に「何を伝えたいか」をはっきり言う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【理由】  「なぜそう言えるのか」根拠を説明する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【具体例】 失敗談・成功例・データで実感させる</w:t>
      </w:r>
    </w:p>
    <w:p>
      <w:pPr>
        <w:spacing w:after="200"/>
      </w:pPr>
      <w:r>
        <w:t xml:space="preserve">   ↓</w:t>
      </w:r>
    </w:p>
    <w:p>
      <w:pPr>
        <w:spacing w:after="300"/>
      </w:pPr>
      <w:r>
        <w:t xml:space="preserve">【結論】  最初の結論を繰り返し、次章へ誘導する</w:t>
      </w:r>
    </w:p>
    <w:p>
      <w:pPr>
        <w:pStyle w:val="Heading2"/>
        <w:spacing w:after="150" w:before="400"/>
      </w:pPr>
      <w:r>
        <w:t xml:space="preserve">執筆順序</w:t>
      </w:r>
    </w:p>
    <w:p>
      <w:pPr>
        <w:spacing w:after="200"/>
      </w:pPr>
      <w:r>
        <w:t xml:space="preserve">① はじめに（フック・本書の目的）</w:t>
      </w:r>
    </w:p>
    <w:p>
      <w:pPr>
        <w:spacing w:after="200"/>
      </w:pPr>
      <w:r>
        <w:t xml:space="preserve">② 第1章〜第6章（各2,000文字）</w:t>
      </w:r>
    </w:p>
    <w:p>
      <w:pPr>
        <w:spacing w:after="400"/>
      </w:pPr>
      <w:r>
        <w:t xml:space="preserve">③ おわりに（復習・継続の呼びかけ・最後の一押し）</w:t>
      </w:r>
    </w:p>
    <w:p>
      <w:pPr>
        <w:pStyle w:val="Heading1"/>
        <w:spacing w:after="200" w:before="600"/>
      </w:pPr>
      <w:r>
        <w:t xml:space="preserve">STEP5｜Wordファイル出力</w:t>
      </w:r>
    </w:p>
    <w:p>
      <w:pPr>
        <w:pStyle w:val="Heading2"/>
        <w:spacing w:after="150" w:before="400"/>
      </w:pPr>
      <w:r>
        <w:t xml:space="preserve">実行コマンド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cd C:\Users\owner\dev\note</w:t>
      </w:r>
    </w:p>
    <w:p>
      <w:pPr>
        <w:spacing w:after="300"/>
      </w:pPr>
      <w:r>
        <w:rPr>
          <w:rFonts w:ascii="Courier New" w:cs="Courier New" w:eastAsia="Courier New" w:hAnsi="Courier New"/>
        </w:rPr>
        <w:t xml:space="preserve">node create_article.mjs</w:t>
      </w:r>
    </w:p>
    <w:p>
      <w:pPr>
        <w:pStyle w:val="Heading2"/>
        <w:spacing w:after="150" w:before="400"/>
      </w:pPr>
      <w:r>
        <w:t xml:space="preserve">ファイル構成</w:t>
      </w:r>
    </w:p>
    <w:p>
      <w:pPr>
        <w:spacing w:after="200"/>
      </w:pPr>
      <w:r>
        <w:t xml:space="preserve">C:\Users\owner\dev\note\</w:t>
      </w:r>
    </w:p>
    <w:p>
      <w:pPr>
        <w:spacing w:after="200"/>
      </w:pPr>
      <w:r>
        <w:t xml:space="preserve">├── create_article.mjs   ← Word生成スクリプト</w:t>
      </w:r>
    </w:p>
    <w:p>
      <w:pPr>
        <w:spacing w:after="200"/>
      </w:pPr>
      <w:r>
        <w:t xml:space="preserve">├── package.json</w:t>
      </w:r>
    </w:p>
    <w:p>
      <w:pPr>
        <w:spacing w:after="200"/>
      </w:pPr>
      <w:r>
        <w:t xml:space="preserve">├── node_modules\</w:t>
      </w:r>
    </w:p>
    <w:p>
      <w:pPr>
        <w:spacing w:after="400"/>
      </w:pPr>
      <w:r>
        <w:t xml:space="preserve">└── {記事タイトル}.docx  ← 完成ファイル</w:t>
      </w:r>
    </w:p>
    <w:p>
      <w:pPr>
        <w:pStyle w:val="Heading1"/>
        <w:spacing w:after="200" w:before="600"/>
      </w:pPr>
      <w:r>
        <w:t xml:space="preserve">STEP6｜有料設定ライン・価格設定</w:t>
      </w:r>
    </w:p>
    <w:p>
      <w:pPr>
        <w:pStyle w:val="Heading2"/>
        <w:spacing w:after="150" w:before="400"/>
      </w:pPr>
      <w:r>
        <w:t xml:space="preserve">有料ラインの引き方</w:t>
      </w:r>
    </w:p>
    <w:p>
      <w:pPr>
        <w:spacing w:after="200"/>
      </w:pPr>
      <w:r>
        <w:t xml:space="preserve">【無料】はじめに          ← 共感・フック</w:t>
      </w:r>
    </w:p>
    <w:p>
      <w:pPr>
        <w:spacing w:after="200"/>
      </w:pPr>
      <w:r>
        <w:t xml:space="preserve">【無料】第1章 問題提起    ← 「私のことだ」と思わせる</w:t>
      </w:r>
    </w:p>
    <w:p>
      <w:pPr>
        <w:spacing w:after="200"/>
      </w:pPr>
      <w:r>
        <w:t xml:space="preserve">【無料】第2章 憧れ（前半）← 「こうなりたい」を見せる</w:t>
      </w:r>
    </w:p>
    <w:p>
      <w:pPr>
        <w:spacing w:after="200" w:before="200"/>
        <w:jc w:val="center"/>
      </w:pPr>
      <w:r>
        <w:rPr>
          <w:b/>
          <w:bCs/>
        </w:rPr>
        <w:t xml:space="preserve">━━━━━━ ここから有料 ━━━━━━</w:t>
      </w:r>
    </w:p>
    <w:p>
      <w:pPr>
        <w:spacing w:after="200"/>
      </w:pPr>
      <w:r>
        <w:t xml:space="preserve">【有料】第2章 憧れ（後半）← 具体的な変化の姿</w:t>
      </w:r>
    </w:p>
    <w:p>
      <w:pPr>
        <w:spacing w:after="200"/>
      </w:pPr>
      <w:r>
        <w:t xml:space="preserve">【有料】第3章 解決策      ← 本書の核心（絶対有料）</w:t>
      </w:r>
    </w:p>
    <w:p>
      <w:pPr>
        <w:spacing w:after="300"/>
      </w:pPr>
      <w:r>
        <w:t xml:space="preserve">【有料】第4章〜第6章・おわりに</w:t>
      </w:r>
    </w:p>
    <w:p>
      <w:pPr>
        <w:pStyle w:val="Heading2"/>
        <w:spacing w:after="150" w:before="400"/>
      </w:pPr>
      <w:r>
        <w:t xml:space="preserve">価格設定戦略</w:t>
      </w:r>
    </w:p>
    <w:p>
      <w:pPr>
        <w:spacing w:after="200"/>
      </w:pPr>
      <w:r>
        <w:t xml:space="preserve">初速（レビュー集め）：  980円　← 公開〜最初の1週間</w:t>
      </w:r>
    </w:p>
    <w:p>
      <w:pPr>
        <w:spacing w:after="200"/>
      </w:pPr>
      <w:r>
        <w:t xml:space="preserve">スタンダード　　　：1,980円　← レビュー5件集まったら</w:t>
      </w:r>
    </w:p>
    <w:p>
      <w:pPr>
        <w:spacing w:after="300"/>
      </w:pPr>
      <w:r>
        <w:t xml:space="preserve">実績あり　　　　　：2,980円　← SNS拡散・実績が出たら</w:t>
      </w:r>
    </w:p>
    <w:p>
      <w:pPr>
        <w:pStyle w:val="Heading2"/>
        <w:spacing w:after="150" w:before="400"/>
      </w:pPr>
      <w:r>
        <w:t xml:space="preserve">有料ライン直前に入れる一文</w:t>
      </w:r>
    </w:p>
    <w:p>
      <w:pPr>
        <w:spacing w:after="200"/>
      </w:pPr>
      <w:r>
        <w:t xml:space="preserve">「ここから先では、〇〇が実際に使った</w:t>
      </w:r>
    </w:p>
    <w:p>
      <w:pPr>
        <w:spacing w:after="200"/>
      </w:pPr>
      <w:r>
        <w:t xml:space="preserve">『たった一言の問いかけ』と、</w:t>
      </w:r>
    </w:p>
    <w:p>
      <w:pPr>
        <w:spacing w:after="400"/>
      </w:pPr>
      <w:r>
        <w:t xml:space="preserve">△△が変わるまでの具体的なステップを公開しています。」</w:t>
      </w:r>
    </w:p>
    <w:p>
      <w:pPr>
        <w:pStyle w:val="Heading1"/>
        <w:spacing w:after="200" w:before="600"/>
      </w:pPr>
      <w:r>
        <w:t xml:space="preserve">STEP7｜SNS告知文</w:t>
      </w:r>
    </w:p>
    <w:p>
      <w:pPr>
        <w:pStyle w:val="Heading2"/>
        <w:spacing w:after="150" w:before="400"/>
      </w:pPr>
      <w:r>
        <w:t xml:space="preserve">X投稿パターン別使い分け</w:t>
      </w:r>
    </w:p>
    <w:p>
      <w:pPr>
        <w:spacing w:after="200"/>
      </w:pPr>
      <w:r>
        <w:t xml:space="preserve">共感型　　　：公開初日　　→「私のことだ」で拡散</w:t>
      </w:r>
    </w:p>
    <w:p>
      <w:pPr>
        <w:spacing w:after="200"/>
      </w:pPr>
      <w:r>
        <w:t xml:space="preserve">問題提起型　：3日後　　　→ 危機感を煽って購買促進</w:t>
      </w:r>
    </w:p>
    <w:p>
      <w:pPr>
        <w:spacing w:after="200"/>
      </w:pPr>
      <w:r>
        <w:t xml:space="preserve">数字・実績型：レビュー後　→ 信頼性で背中を押す</w:t>
      </w:r>
    </w:p>
    <w:p>
      <w:pPr>
        <w:spacing w:after="300"/>
      </w:pPr>
      <w:r>
        <w:t xml:space="preserve">スレッド型　：土曜の朝　　→ 情報提供で拡散狙い</w:t>
      </w:r>
    </w:p>
    <w:p>
      <w:pPr>
        <w:pStyle w:val="Heading2"/>
        <w:spacing w:after="150" w:before="400"/>
      </w:pPr>
      <w:r>
        <w:t xml:space="preserve">投稿タイミング</w:t>
      </w:r>
    </w:p>
    <w:p>
      <w:pPr>
        <w:spacing w:after="200"/>
      </w:pPr>
      <w:r>
        <w:t xml:space="preserve">X（平日）　　：21〜23時　← 子どもが寝た後にスマホを見る</w:t>
      </w:r>
    </w:p>
    <w:p>
      <w:pPr>
        <w:spacing w:after="200"/>
      </w:pPr>
      <w:r>
        <w:t xml:space="preserve">X（週末）　　：土曜 朝8〜9時　← 拡散されやすい時間帯</w:t>
      </w:r>
    </w:p>
    <w:p>
      <w:pPr>
        <w:spacing w:after="300"/>
      </w:pPr>
      <w:r>
        <w:t xml:space="preserve">Instagram　：20〜22時　← 週3回投稿が理想</w:t>
      </w:r>
    </w:p>
    <w:p>
      <w:pPr>
        <w:pStyle w:val="Heading2"/>
        <w:spacing w:after="150" w:before="400"/>
      </w:pPr>
      <w:r>
        <w:t xml:space="preserve">公開後の動かし方</w:t>
      </w:r>
    </w:p>
    <w:p>
      <w:pPr>
        <w:spacing w:after="200"/>
      </w:pPr>
      <w:r>
        <w:t xml:space="preserve">DAY1   noteに記事を公開（980円）</w:t>
      </w:r>
    </w:p>
    <w:p>
      <w:pPr>
        <w:spacing w:after="200"/>
      </w:pPr>
      <w:r>
        <w:t xml:space="preserve">         → X・Instagramに共感型を投稿</w:t>
      </w:r>
    </w:p>
    <w:p>
      <w:pPr>
        <w:spacing w:after="200"/>
      </w:pPr>
      <w:r>
        <w:t xml:space="preserve">DAY3   X に問題提起型を投稿</w:t>
      </w:r>
    </w:p>
    <w:p>
      <w:pPr>
        <w:spacing w:after="200"/>
      </w:pPr>
      <w:r>
        <w:t xml:space="preserve">DAY7   X にスレッド型を投稿（土曜の朝）</w:t>
      </w:r>
    </w:p>
    <w:p>
      <w:pPr>
        <w:spacing w:after="200"/>
      </w:pPr>
      <w:r>
        <w:t xml:space="preserve">         レビュー5件集まり次第 → 1,980円に値上げ告知</w:t>
      </w:r>
    </w:p>
    <w:p>
      <w:pPr>
        <w:spacing w:after="400"/>
      </w:pPr>
      <w:r>
        <w:t xml:space="preserve">DAY14  値上げ告知をX・Instagramに投稿</w:t>
      </w:r>
    </w:p>
    <w:p>
      <w:pPr>
        <w:pStyle w:val="Heading1"/>
        <w:spacing w:after="200" w:before="600"/>
      </w:pPr>
      <w:r>
        <w:t xml:space="preserve">チェックリスト（次回記事用）</w:t>
      </w:r>
    </w:p>
    <w:p>
      <w:pPr>
        <w:pStyle w:val="Heading2"/>
        <w:spacing w:after="150" w:before="400"/>
      </w:pPr>
      <w:r>
        <w:t xml:space="preserve">制作フェーズ</w:t>
      </w:r>
    </w:p>
    <w:p>
      <w:pPr>
        <w:spacing w:after="200"/>
      </w:pPr>
      <w:r>
        <w:t xml:space="preserve">□ STEP1：テーマ→ターゲット→販売形態→重点項目の順に確認してからリサーチ</w:t>
      </w:r>
    </w:p>
    <w:p>
      <w:pPr>
        <w:spacing w:after="200"/>
      </w:pPr>
      <w:r>
        <w:t xml:space="preserve">□ STEP2：パワーワードを2〜3個選んでタイトルに組み込む</w:t>
      </w:r>
    </w:p>
    <w:p>
      <w:pPr>
        <w:spacing w:after="200"/>
      </w:pPr>
      <w:r>
        <w:t xml:space="preserve">□ STEP3：タイトル確定後に目次を作成</w:t>
      </w:r>
    </w:p>
    <w:p>
      <w:pPr>
        <w:spacing w:after="200"/>
      </w:pPr>
      <w:r>
        <w:t xml:space="preserve">□ STEP4：はじめに→各章→おわりにの順で1章ずつ確認しながら執筆</w:t>
      </w:r>
    </w:p>
    <w:p>
      <w:pPr>
        <w:spacing w:after="300"/>
      </w:pPr>
      <w:r>
        <w:t xml:space="preserve">□ STEP5：create_article.mjsを新記事に書き換えてからnode実行</w:t>
      </w:r>
    </w:p>
    <w:p>
      <w:pPr>
        <w:pStyle w:val="Heading2"/>
        <w:spacing w:after="150" w:before="400"/>
      </w:pPr>
      <w:r>
        <w:t xml:space="preserve">販売フェーズ</w:t>
      </w:r>
    </w:p>
    <w:p>
      <w:pPr>
        <w:spacing w:after="200"/>
      </w:pPr>
      <w:r>
        <w:t xml:space="preserve">□ STEP6：第2章の途中に有料ラインを設定／初速980円で公開</w:t>
      </w:r>
    </w:p>
    <w:p>
      <w:pPr>
        <w:spacing w:after="200"/>
      </w:pPr>
      <w:r>
        <w:t xml:space="preserve">□ STEP7：公開初日にX・Instagram投稿</w:t>
      </w:r>
    </w:p>
    <w:p>
      <w:pPr>
        <w:spacing w:after="200"/>
      </w:pPr>
      <w:r>
        <w:t xml:space="preserve">□ レビュー5件集まったら1,980円に値上げ＆告知投稿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2026-04-19T23:46:42.363Z</dcterms:created>
  <dcterms:modified xsi:type="dcterms:W3CDTF">2026-04-19T23:46:42.364Z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