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20" w:rsidRPr="002202C4" w:rsidRDefault="002202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Questions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>List all the retailers with retailer id.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>List all the retailers in every region.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 xml:space="preserve">List the retailers in </w:t>
      </w:r>
      <w:r w:rsidR="00BE3C7E">
        <w:t>every city</w:t>
      </w:r>
      <w:r>
        <w:t xml:space="preserve"> of a state.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 xml:space="preserve">List the products </w:t>
      </w:r>
      <w:r w:rsidR="00BE3C7E">
        <w:t>sold by</w:t>
      </w:r>
      <w:r>
        <w:t xml:space="preserve"> the retailer in every city.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>Find the total sales of every retailer.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>Find the total sales of the retailers in every city along with profit.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>Find the total sales &amp;profit of each product sold by the retailer.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>Find the units sold, total sales &amp;profit of the products sold between the dates 1/1/2020 and 4/15/2020.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>Find the no of units sold of each product by each retailer in every city.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>Find the products with different price per unit in different cities with proper information.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>Find the total sales &amp;profits of all products in every month.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>Find the total sales &amp;profit of the products in different sales methods in each city.</w:t>
      </w:r>
    </w:p>
    <w:p w:rsidR="00B84408" w:rsidRDefault="00B84408" w:rsidP="00B84408">
      <w:pPr>
        <w:pStyle w:val="ListParagraph"/>
        <w:numPr>
          <w:ilvl w:val="0"/>
          <w:numId w:val="1"/>
        </w:numPr>
      </w:pPr>
      <w:r>
        <w:t>Find the retailers who sold the same product with different prices in different cities.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Find the products whose sales raises in every month.</w:t>
      </w:r>
    </w:p>
    <w:p w:rsidR="007E6D51" w:rsidRDefault="007E6D51" w:rsidP="007E6D51">
      <w:pPr>
        <w:pStyle w:val="ListParagraph"/>
        <w:numPr>
          <w:ilvl w:val="0"/>
          <w:numId w:val="1"/>
        </w:numPr>
      </w:pPr>
      <w:r>
        <w:t>Find the retailers whose profit increased every month.</w:t>
      </w:r>
    </w:p>
    <w:sectPr w:rsidR="007E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75E05"/>
    <w:multiLevelType w:val="hybridMultilevel"/>
    <w:tmpl w:val="80A0F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51"/>
    <w:rsid w:val="001D7020"/>
    <w:rsid w:val="002202C4"/>
    <w:rsid w:val="007E6D51"/>
    <w:rsid w:val="009059A1"/>
    <w:rsid w:val="00B84408"/>
    <w:rsid w:val="00B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bmanasa</cp:lastModifiedBy>
  <cp:revision>5</cp:revision>
  <dcterms:created xsi:type="dcterms:W3CDTF">2023-01-18T08:29:00Z</dcterms:created>
  <dcterms:modified xsi:type="dcterms:W3CDTF">2023-01-20T05:28:00Z</dcterms:modified>
</cp:coreProperties>
</file>