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8B0D9">
      <w:pPr>
        <w:jc w:val="center"/>
        <w:rPr>
          <w:rFonts w:hint="default" w:asciiTheme="minorAscii" w:hAnsiTheme="minorAscii"/>
          <w:sz w:val="44"/>
          <w:szCs w:val="44"/>
          <w:lang w:val="en-US"/>
        </w:rPr>
      </w:pPr>
      <w:r>
        <w:rPr>
          <w:rFonts w:hint="default" w:asciiTheme="minorAscii" w:hAnsiTheme="minorAscii"/>
          <w:sz w:val="44"/>
          <w:szCs w:val="44"/>
          <w:lang w:val="en-US"/>
        </w:rPr>
        <w:t>Bittensor Subnet Analysis</w:t>
      </w:r>
    </w:p>
    <w:p w14:paraId="07F11EDE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Bittensor Subnet</w:t>
      </w:r>
    </w:p>
    <w:p w14:paraId="2BFD3E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 subnet (short for subnetwork) is a specialized mini-network within the larger Bittensor ecosystem. Each subnet focuses on a specific type of tasks.</w:t>
      </w:r>
    </w:p>
    <w:p w14:paraId="4466D2C0">
      <w:pPr>
        <w:pStyle w:val="2"/>
        <w:keepNext w:val="0"/>
        <w:keepLines w:val="0"/>
        <w:widowControl/>
        <w:suppressLineNumbers w:val="0"/>
      </w:pPr>
      <w:r>
        <w:t>There are 127 subnets in Bittensor, and each one has its own specialized tasks and reward mechanisms.</w:t>
      </w:r>
      <w:r>
        <w:br w:type="textWrapping"/>
      </w:r>
      <w:r>
        <w:t>Every subnet consists of 256 participants, including miners and validators. Miners earn rewards through incentives, which are determined by how well they perform their assigned tasks.</w:t>
      </w:r>
    </w:p>
    <w:p w14:paraId="0AD057F6">
      <w:pPr>
        <w:pStyle w:val="2"/>
        <w:keepNext w:val="0"/>
        <w:keepLines w:val="0"/>
        <w:widowControl/>
        <w:suppressLineNumbers w:val="0"/>
      </w:pPr>
      <w:r>
        <w:t>Registering as a miner requires spending TAO, and the registration cost varies across subnets. When a new miner joins, those with the lowest incentives—indicating poor performance or low-quality outputs—may be removed from the subnet. This means miners risk losing their stake and being rejected at any time if their performance is insufficient.</w:t>
      </w:r>
    </w:p>
    <w:p w14:paraId="13074F71">
      <w:pPr>
        <w:pStyle w:val="2"/>
        <w:keepNext w:val="0"/>
        <w:keepLines w:val="0"/>
        <w:widowControl/>
        <w:suppressLineNumbers w:val="0"/>
      </w:pPr>
      <w:r>
        <w:t xml:space="preserve">Each subnet also includes an </w:t>
      </w:r>
      <w:r>
        <w:rPr>
          <w:rStyle w:val="5"/>
        </w:rPr>
        <w:t>immune period</w:t>
      </w:r>
      <w:r>
        <w:t>, which is a grace period after a miner first joins (or re-registers) a subnet. During this time, the miner is temporarily protected from being unweighted (i.e., scored very low) by validators.</w:t>
      </w:r>
    </w:p>
    <w:p w14:paraId="79FB9958">
      <w:pPr>
        <w:rPr>
          <w:rFonts w:hint="default"/>
          <w:lang w:val="en-US"/>
        </w:rPr>
      </w:pPr>
    </w:p>
    <w:p w14:paraId="7E7CFA9F">
      <w:pPr>
        <w:rPr>
          <w:rFonts w:hint="default"/>
          <w:sz w:val="24"/>
          <w:szCs w:val="24"/>
          <w:lang w:val="en-US"/>
        </w:rPr>
      </w:pPr>
    </w:p>
    <w:p w14:paraId="04AE89C0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Bittensor Discord Channel</w:t>
      </w:r>
    </w:p>
    <w:p w14:paraId="1BFF89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Bittensor has it’s discord group. You can chat with subnet owners, miners and validators on this channel.</w:t>
      </w:r>
    </w:p>
    <w:p w14:paraId="77D69D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Each subnet has own channel and owner announce the news, updates on the channel.</w:t>
      </w:r>
    </w:p>
    <w:p w14:paraId="67D4C9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Miner can ask questions and check updates on the channel.</w:t>
      </w:r>
    </w:p>
    <w:p w14:paraId="302FB0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Join Link: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"https://discord.com/invite/WJuZU5jbRH"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https://discord.com/invite/WJuZU5jbRH</w:t>
      </w:r>
      <w:r>
        <w:rPr>
          <w:rFonts w:hint="default"/>
          <w:sz w:val="24"/>
          <w:szCs w:val="24"/>
          <w:lang w:val="en-US"/>
        </w:rPr>
        <w:fldChar w:fldCharType="end"/>
      </w:r>
    </w:p>
    <w:p w14:paraId="6BA159B4">
      <w:pPr>
        <w:rPr>
          <w:rFonts w:hint="default"/>
          <w:sz w:val="24"/>
          <w:szCs w:val="24"/>
          <w:lang w:val="en-US"/>
        </w:rPr>
      </w:pPr>
    </w:p>
    <w:p w14:paraId="1B026E56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Bittensor Explorer</w:t>
      </w:r>
    </w:p>
    <w:p w14:paraId="3259747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TaoExplorer</w:t>
      </w:r>
      <w:r>
        <w:t xml:space="preserve"> (often written as </w:t>
      </w:r>
      <w:r>
        <w:rPr>
          <w:rStyle w:val="5"/>
        </w:rPr>
        <w:t>TAO Explorer</w:t>
      </w:r>
      <w:r>
        <w:t xml:space="preserve">) is a </w:t>
      </w:r>
      <w:r>
        <w:rPr>
          <w:rStyle w:val="5"/>
        </w:rPr>
        <w:t>blockchain explorer</w:t>
      </w:r>
      <w:r>
        <w:t xml:space="preserve"> for the </w:t>
      </w:r>
      <w:r>
        <w:rPr>
          <w:rStyle w:val="5"/>
        </w:rPr>
        <w:t>Bittensor network</w:t>
      </w:r>
      <w:r>
        <w:t xml:space="preserve"> — similar to how </w:t>
      </w:r>
      <w:r>
        <w:rPr>
          <w:rStyle w:val="6"/>
        </w:rPr>
        <w:t>Etherscan</w:t>
      </w:r>
      <w:r>
        <w:t xml:space="preserve"> works for Ethereum.</w:t>
      </w:r>
    </w:p>
    <w:p w14:paraId="7A0B0088">
      <w:pPr>
        <w:pStyle w:val="2"/>
        <w:keepNext w:val="0"/>
        <w:keepLines w:val="0"/>
        <w:widowControl/>
        <w:suppressLineNumbers w:val="0"/>
      </w:pPr>
      <w:r>
        <w:t xml:space="preserve">It allows you to </w:t>
      </w:r>
      <w:r>
        <w:rPr>
          <w:rStyle w:val="5"/>
        </w:rPr>
        <w:t>view live on-chain data</w:t>
      </w:r>
      <w:r>
        <w:t xml:space="preserve"> about the Bittensor ecosystem, including:</w:t>
      </w:r>
    </w:p>
    <w:p w14:paraId="4E742901">
      <w:pPr>
        <w:pStyle w:val="2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  <w:r>
        <w:t>Subnets</w:t>
      </w:r>
      <w:r>
        <w:rPr>
          <w:rFonts w:hint="default"/>
          <w:lang w:val="en-US"/>
        </w:rPr>
        <w:t xml:space="preserve">, </w:t>
      </w:r>
      <w:r>
        <w:t>Validators and miners</w:t>
      </w:r>
      <w:r>
        <w:rPr>
          <w:rFonts w:hint="default"/>
          <w:lang w:val="en-US"/>
        </w:rPr>
        <w:t>, W</w:t>
      </w:r>
      <w:r>
        <w:t>allet balances</w:t>
      </w:r>
      <w:r>
        <w:rPr>
          <w:rFonts w:hint="default"/>
          <w:lang w:val="en-US"/>
        </w:rPr>
        <w:t>, T</w:t>
      </w:r>
      <w:r>
        <w:t>AO transactions</w:t>
      </w:r>
      <w:r>
        <w:rPr>
          <w:rFonts w:hint="default"/>
          <w:lang w:val="en-US"/>
        </w:rPr>
        <w:t xml:space="preserve">, </w:t>
      </w:r>
      <w:r>
        <w:t>Block information</w:t>
      </w:r>
      <w:r>
        <w:rPr>
          <w:rFonts w:hint="default"/>
          <w:lang w:val="en-US"/>
        </w:rPr>
        <w:t>, I</w:t>
      </w:r>
      <w:r>
        <w:t>ncentives and weights</w:t>
      </w:r>
    </w:p>
    <w:p w14:paraId="23EE12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Link: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"https://www.tao.app/explorer"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https://www.tao.app/explorer</w:t>
      </w:r>
      <w:r>
        <w:rPr>
          <w:rFonts w:hint="default"/>
          <w:sz w:val="24"/>
          <w:szCs w:val="24"/>
          <w:lang w:val="en-US"/>
        </w:rPr>
        <w:fldChar w:fldCharType="end"/>
      </w:r>
    </w:p>
    <w:p w14:paraId="6BB1809A">
      <w:pPr>
        <w:rPr>
          <w:rFonts w:hint="default"/>
          <w:sz w:val="24"/>
          <w:szCs w:val="24"/>
          <w:lang w:val="en-US"/>
        </w:rPr>
      </w:pPr>
    </w:p>
    <w:p w14:paraId="0CA91FD4">
      <w:pPr>
        <w:rPr>
          <w:rFonts w:hint="default"/>
          <w:sz w:val="24"/>
          <w:szCs w:val="24"/>
          <w:lang w:val="en-US"/>
        </w:rPr>
      </w:pPr>
    </w:p>
    <w:p w14:paraId="5F707134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TaoStats</w:t>
      </w:r>
    </w:p>
    <w:p w14:paraId="0B34D6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Taostats.io  (sometimes called TAO Stats or TaoExplorer) is the official analytics and explorer dashboard for the Bittensor network.</w:t>
      </w:r>
    </w:p>
    <w:p w14:paraId="143BA8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It’s a real-time blockchain explorer and analytics platform that provides insights into:</w:t>
      </w:r>
    </w:p>
    <w:p w14:paraId="299555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Subnet performance</w:t>
      </w:r>
    </w:p>
    <w:p w14:paraId="20D034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Validator and miner activity</w:t>
      </w:r>
    </w:p>
    <w:p w14:paraId="26472D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TAO token emissions</w:t>
      </w:r>
    </w:p>
    <w:p w14:paraId="68F8A5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Wallet balances and transactions</w:t>
      </w:r>
    </w:p>
    <w:p w14:paraId="63E34F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Staking and registration metrics</w:t>
      </w:r>
    </w:p>
    <w:p w14:paraId="5EAF74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Think of it like Etherscan + analytics dashboard for the Bittensor ecosystem.</w:t>
      </w:r>
    </w:p>
    <w:p w14:paraId="40562F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Link: https://taostats.io/subnets/55/metagraph?order=type%3Adesc</w:t>
      </w:r>
    </w:p>
    <w:p w14:paraId="0DAD56F9">
      <w:pPr>
        <w:rPr>
          <w:rFonts w:hint="default"/>
          <w:sz w:val="24"/>
          <w:szCs w:val="24"/>
          <w:lang w:val="en-US"/>
        </w:rPr>
      </w:pPr>
    </w:p>
    <w:p w14:paraId="098FF82D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TaoMarketCap</w:t>
      </w:r>
    </w:p>
    <w:p w14:paraId="3BE2C7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TAO Market Cap is an unofficial analytics and market-tracking website dedicated to the Bittensor (TAO) ecosystem.</w:t>
      </w:r>
    </w:p>
    <w:p w14:paraId="301DFD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It focuses on financial and network statistics, similar to CoinMarketCap or DefiLlama, but specialized for TAO and its subnets.</w:t>
      </w:r>
    </w:p>
    <w:p w14:paraId="33E23E8D">
      <w:pPr>
        <w:rPr>
          <w:rFonts w:hint="default"/>
          <w:sz w:val="24"/>
          <w:szCs w:val="24"/>
          <w:lang w:val="en-US"/>
        </w:rPr>
      </w:pPr>
    </w:p>
    <w:p w14:paraId="5ACF5E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What It Shows</w:t>
      </w:r>
    </w:p>
    <w:p w14:paraId="5EB78B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Section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Description</w:t>
      </w:r>
    </w:p>
    <w:p w14:paraId="473A83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TAO Token Metrics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Real-time TAO price, circulating supply, total supply, market capitalization, and trading volume.</w:t>
      </w:r>
    </w:p>
    <w:p w14:paraId="5AE318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Subnet Rankings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Market-style ranking of all Bittensor subnets by TAO emission share, validator/miner counts, and total staked TAO.</w:t>
      </w:r>
    </w:p>
    <w:p w14:paraId="137EFC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Emission Distribution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Visual charts showing how TAO inflation (emissions) is split across subnets.</w:t>
      </w:r>
    </w:p>
    <w:p w14:paraId="175F54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Validator &amp; Miner Data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Statistics on active nodes, their rewards, and stake levels.</w:t>
      </w:r>
    </w:p>
    <w:p w14:paraId="42983C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TAO Price &amp; History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Historical charts of TAO’s price movements, emission rates, and staking trends.</w:t>
      </w:r>
    </w:p>
    <w:p w14:paraId="38FA8A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Economic Analytics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Insights into total network value, staked-to-supply ratio, and other macro-level indicators.</w:t>
      </w:r>
    </w:p>
    <w:p w14:paraId="2A18F54D">
      <w:pPr>
        <w:rPr>
          <w:rFonts w:hint="default"/>
          <w:sz w:val="24"/>
          <w:szCs w:val="24"/>
          <w:lang w:val="en-US"/>
        </w:rPr>
      </w:pPr>
    </w:p>
    <w:p w14:paraId="5AD5AD9E">
      <w:pPr>
        <w:rPr>
          <w:rFonts w:hint="default"/>
          <w:sz w:val="24"/>
          <w:szCs w:val="24"/>
          <w:lang w:val="en-US"/>
        </w:rPr>
      </w:pPr>
    </w:p>
    <w:p w14:paraId="55A90D0E">
      <w:pPr>
        <w:rPr>
          <w:rFonts w:hint="default"/>
          <w:sz w:val="24"/>
          <w:szCs w:val="24"/>
          <w:lang w:val="en-US"/>
        </w:rPr>
      </w:pPr>
    </w:p>
    <w:p w14:paraId="1BFE72DA">
      <w:pPr>
        <w:rPr>
          <w:rFonts w:hint="default"/>
          <w:sz w:val="24"/>
          <w:szCs w:val="24"/>
          <w:lang w:val="en-US"/>
        </w:rPr>
      </w:pPr>
    </w:p>
    <w:p w14:paraId="69623E59">
      <w:pPr>
        <w:rPr>
          <w:rFonts w:hint="default"/>
          <w:sz w:val="24"/>
          <w:szCs w:val="24"/>
          <w:lang w:val="en-US"/>
        </w:rPr>
      </w:pPr>
    </w:p>
    <w:p w14:paraId="21DCB5FA">
      <w:pPr>
        <w:rPr>
          <w:rFonts w:hint="default"/>
          <w:sz w:val="24"/>
          <w:szCs w:val="24"/>
          <w:lang w:val="en-US"/>
        </w:rPr>
      </w:pPr>
    </w:p>
    <w:p w14:paraId="387A6DF1">
      <w:pPr>
        <w:rPr>
          <w:rFonts w:hint="default"/>
          <w:sz w:val="24"/>
          <w:szCs w:val="24"/>
          <w:lang w:val="en-US"/>
        </w:rPr>
      </w:pPr>
    </w:p>
    <w:p w14:paraId="60031668">
      <w:pPr>
        <w:rPr>
          <w:rFonts w:hint="default"/>
          <w:sz w:val="24"/>
          <w:szCs w:val="24"/>
          <w:lang w:val="en-US"/>
        </w:rPr>
      </w:pPr>
    </w:p>
    <w:p w14:paraId="1EFDA11C">
      <w:pPr>
        <w:rPr>
          <w:rFonts w:hint="default"/>
          <w:sz w:val="24"/>
          <w:szCs w:val="24"/>
          <w:lang w:val="en-US"/>
        </w:rPr>
      </w:pPr>
    </w:p>
    <w:p w14:paraId="18F33D4D">
      <w:pPr>
        <w:rPr>
          <w:rFonts w:hint="default"/>
          <w:sz w:val="24"/>
          <w:szCs w:val="24"/>
          <w:lang w:val="en-US"/>
        </w:rPr>
      </w:pPr>
    </w:p>
    <w:p w14:paraId="04DBF273">
      <w:pPr>
        <w:rPr>
          <w:rFonts w:hint="default"/>
          <w:sz w:val="24"/>
          <w:szCs w:val="24"/>
          <w:lang w:val="en-US"/>
        </w:rPr>
      </w:pPr>
    </w:p>
    <w:p w14:paraId="1180E525">
      <w:pPr>
        <w:rPr>
          <w:rFonts w:hint="default"/>
          <w:sz w:val="24"/>
          <w:szCs w:val="24"/>
          <w:lang w:val="en-US"/>
        </w:rPr>
      </w:pPr>
    </w:p>
    <w:p w14:paraId="6A5DDEAC">
      <w:pPr>
        <w:rPr>
          <w:rFonts w:hint="default"/>
          <w:sz w:val="24"/>
          <w:szCs w:val="24"/>
          <w:lang w:val="en-US"/>
        </w:rPr>
      </w:pPr>
    </w:p>
    <w:p w14:paraId="7B87C915">
      <w:pPr>
        <w:numPr>
          <w:ilvl w:val="0"/>
          <w:numId w:val="3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Zeus (Subnet 18)</w:t>
      </w:r>
    </w:p>
    <w:p w14:paraId="260AE5D1">
      <w:pPr>
        <w:numPr>
          <w:ilvl w:val="1"/>
          <w:numId w:val="3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Tasks</w:t>
      </w:r>
    </w:p>
    <w:p w14:paraId="597D18BD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Zeus is Subnet 18 on the Bittensor network. Its purpose is decentralized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 xml:space="preserve">environmental / climate / weather forecasting. </w:t>
      </w:r>
    </w:p>
    <w:p w14:paraId="28DA8A9C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Miners in Zeus run forecasting models to predict environmental variables (e.g.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weather conditions) at specific locations and times.</w:t>
      </w:r>
    </w:p>
    <w:p w14:paraId="73FA9247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</w:p>
    <w:p w14:paraId="554FB42A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What Is ERA5?</w:t>
      </w:r>
    </w:p>
    <w:p w14:paraId="7B926A22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ERA5 (short for ECMWF Reanalysis 5th Generation) is a global climate reanalysis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 xml:space="preserve">dataset produced by the European Centre for Medium-Range Weather Forecasts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(ECMWF).</w:t>
      </w:r>
    </w:p>
    <w:p w14:paraId="0A7C1382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</w:p>
    <w:p w14:paraId="3C4726B7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It normally took 5 days to collect ERA5 data so we can not yesterday’s ERA5 data.</w:t>
      </w:r>
    </w:p>
    <w:p w14:paraId="198DDAA8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</w:p>
    <w:p w14:paraId="02C61BCC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Time interval: 90s (Every 90s, miner get synapse data that include locations +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time and need to send below 5 data with certain format)</w:t>
      </w:r>
    </w:p>
    <w:p w14:paraId="52254C2D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</w:p>
    <w:p w14:paraId="75158AFD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Data needed: </w:t>
      </w:r>
    </w:p>
    <w:p w14:paraId="2433B412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- 2m temperature</w:t>
      </w:r>
    </w:p>
    <w:p w14:paraId="76CF241A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total precipitation</w:t>
      </w:r>
    </w:p>
    <w:p w14:paraId="2FBFCF24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- 100m u component of wind</w:t>
      </w:r>
    </w:p>
    <w:p w14:paraId="55AF2D88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- 100m v component of wind</w:t>
      </w:r>
    </w:p>
    <w:p w14:paraId="4DC30306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- 2m dewpoint temperature</w:t>
      </w:r>
    </w:p>
    <w:p w14:paraId="074DCE43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</w:p>
    <w:p w14:paraId="18898D60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Sampling weight: all are 0.2 (same weight)</w:t>
      </w:r>
    </w:p>
    <w:p w14:paraId="2FF5920C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</w:p>
    <w:p w14:paraId="28D4C2F6">
      <w:pPr>
        <w:numPr>
          <w:ilvl w:val="1"/>
          <w:numId w:val="3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Reward Logic</w:t>
      </w:r>
    </w:p>
    <w:p w14:paraId="2B36A8A3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A small part of the incentive is currently based on response speed, incentiving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 xml:space="preserve">miners to respond quickly. </w:t>
      </w:r>
    </w:p>
    <w:p w14:paraId="20432660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The quality-based part of the reward function (substantial majority of the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incentive) we use to evaluate miner performance is defined as below image.</w:t>
      </w:r>
    </w:p>
    <w:p w14:paraId="1ABBA94B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67325" cy="3212465"/>
            <wp:effectExtent l="0" t="0" r="952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B4C3F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</w:p>
    <w:p w14:paraId="39CD8840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Baseline RMSE is calculated with data from openMeteo. OpenMeteo is free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weather api that returns all locations of weather prediction data.</w:t>
      </w:r>
    </w:p>
    <w:p w14:paraId="2347F5D8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RMSE(m) is calcuated with data from ERA5.</w:t>
      </w:r>
    </w:p>
    <w:p w14:paraId="4AE11B4A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</w:p>
    <w:p w14:paraId="56BA8A19">
      <w:pPr>
        <w:numPr>
          <w:ilvl w:val="1"/>
          <w:numId w:val="3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Subnet analysis</w:t>
      </w:r>
    </w:p>
    <w:p w14:paraId="75EFD383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Subnet Total Miner A Day: 21.69 TAO</w:t>
      </w:r>
    </w:p>
    <w:p w14:paraId="5731B441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Reg Cost: 0.56 TAO</w:t>
      </w:r>
    </w:p>
    <w:p w14:paraId="0513CCCE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Top Miner Reward: 0.11</w:t>
      </w:r>
    </w:p>
    <w:p w14:paraId="64ED1C12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/>
        </w:rPr>
      </w:pPr>
    </w:p>
    <w:p w14:paraId="2E7DF0A4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It’s reward is not high but can register multiple miners and can get high reward.</w:t>
      </w:r>
    </w:p>
    <w:p w14:paraId="4B341D7C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For example, 2 person register more than 70 miners and earn around 7 TAOs a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day. But It’s impossible to prevent to kill the miner because of low performance.</w:t>
      </w:r>
    </w:p>
    <w:p w14:paraId="4996D028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It has high competitive fields.</w:t>
      </w:r>
    </w:p>
    <w:p w14:paraId="4C021871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</w:p>
    <w:p w14:paraId="1776C1B6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</w:p>
    <w:p w14:paraId="71FF6695">
      <w:pPr>
        <w:numPr>
          <w:ilvl w:val="1"/>
          <w:numId w:val="3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What have done ?</w:t>
      </w:r>
    </w:p>
    <w:p w14:paraId="55B0DC26">
      <w:pPr>
        <w:numPr>
          <w:ilvl w:val="0"/>
          <w:numId w:val="4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Microsoft Aurora Model</w:t>
      </w:r>
    </w:p>
    <w:p w14:paraId="420CE72D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It’s weather forecasting model to predict the weather and it’s already has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pre-trained with ERA5 data.</w:t>
      </w:r>
    </w:p>
    <w:p w14:paraId="49DB02FB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It’s model size is really huge.</w:t>
      </w:r>
    </w:p>
    <w:p w14:paraId="3B647917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It will take around 30 days to train the model and will take 7 days for fine-tune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with A100 * 8 server.</w:t>
      </w:r>
    </w:p>
    <w:p w14:paraId="2A13FFF8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</w:p>
    <w:p w14:paraId="1346E141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It’s not profitable with model training so ignore this solution.</w:t>
      </w:r>
    </w:p>
    <w:p w14:paraId="02318C59">
      <w:pPr>
        <w:numPr>
          <w:ilvl w:val="0"/>
          <w:numId w:val="5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Weather forecasting API</w:t>
      </w:r>
    </w:p>
    <w:p w14:paraId="6731E586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There are lots of weather forecasting apis(premium version) like</w:t>
      </w:r>
    </w:p>
    <w:p w14:paraId="15214135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meteomatics</w:t>
      </w:r>
    </w:p>
    <w:p w14:paraId="38353E3A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visualcrossing</w:t>
      </w:r>
    </w:p>
    <w:p w14:paraId="180D58D6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OpenMeteo</w:t>
      </w:r>
    </w:p>
    <w:p w14:paraId="275A547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66AC073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 used WeatherApi to forecast the weather data and it’s RMSE is not bad but it’s not better than top miners.</w:t>
      </w:r>
    </w:p>
    <w:p w14:paraId="256A537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They register lots of miners in purpose of maximize the reward, so our miners rejected after immune period.</w:t>
      </w:r>
    </w:p>
    <w:p w14:paraId="17E80ED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It means it get rewards in that time but rejected because of low performance than others.</w:t>
      </w:r>
    </w:p>
    <w:p w14:paraId="676EBC0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23A2535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Used lots of apis together to improve the performance but until not find the better solution.</w:t>
      </w:r>
    </w:p>
    <w:p w14:paraId="41F4562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B983211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Mantis (Subnet 123)</w:t>
      </w:r>
    </w:p>
    <w:p w14:paraId="012AB942">
      <w:pPr>
        <w:numPr>
          <w:ilvl w:val="1"/>
          <w:numId w:val="3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Tasks</w:t>
      </w:r>
    </w:p>
    <w:p w14:paraId="4FF0B9F2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Predict 1 hour ahead of BTC price signal every seconds.</w:t>
      </w:r>
    </w:p>
    <w:p w14:paraId="020C67C3">
      <w:pPr>
        <w:numPr>
          <w:ilvl w:val="1"/>
          <w:numId w:val="3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Reward Logic</w:t>
      </w:r>
    </w:p>
    <w:p w14:paraId="3AB6F015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Assets</w:t>
      </w:r>
    </w:p>
    <w:p w14:paraId="18D41582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"BTC", "ETH", "EURUSD", "GBPUSD", "CADUSD", "NZDUSD", "CHFUSD",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"XAUUSD", "XAGUSD"</w:t>
      </w:r>
    </w:p>
    <w:p w14:paraId="116AA3F4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Dims</w:t>
      </w:r>
    </w:p>
    <w:p w14:paraId="51B6779C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BTC: 100, others: 2</w:t>
      </w:r>
    </w:p>
    <w:p w14:paraId="5FD097C6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</w:p>
    <w:p w14:paraId="23292088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Every seconds miner needs to send 116 dims of prediction results.</w:t>
      </w:r>
    </w:p>
    <w:p w14:paraId="719C371A">
      <w:pPr>
        <w:numPr>
          <w:ilvl w:val="0"/>
          <w:numId w:val="0"/>
        </w:numPr>
        <w:ind w:leftChars="0" w:firstLine="420" w:firstLineChars="0"/>
        <w:rPr>
          <w:rFonts w:hint="eastAsia" w:eastAsia="Malgun Gothic"/>
          <w:sz w:val="24"/>
          <w:szCs w:val="24"/>
          <w:lang w:val="en-US" w:eastAsia="ko-KR"/>
        </w:rPr>
      </w:pPr>
      <w:r>
        <w:rPr>
          <w:rFonts w:hint="default"/>
          <w:sz w:val="24"/>
          <w:szCs w:val="24"/>
          <w:lang w:val="en-US"/>
        </w:rPr>
        <w:t xml:space="preserve">The validator stores the results of inference using the xboost model, including all </w:t>
      </w:r>
      <w:r>
        <w:rPr>
          <w:rFonts w:hint="eastAsia" w:eastAsia="Malgun Gothic"/>
          <w:sz w:val="24"/>
          <w:szCs w:val="24"/>
          <w:lang w:val="en-US" w:eastAsia="ko-KR"/>
        </w:rPr>
        <w:tab/>
      </w:r>
      <w:r>
        <w:rPr>
          <w:rFonts w:hint="default"/>
          <w:sz w:val="24"/>
          <w:szCs w:val="24"/>
          <w:lang w:val="en-US"/>
        </w:rPr>
        <w:t xml:space="preserve">miner data. It then deletes only the miner's data and reruns the inference, </w:t>
      </w:r>
      <w:r>
        <w:rPr>
          <w:rFonts w:hint="eastAsia" w:eastAsia="Malgun Gothic"/>
          <w:sz w:val="24"/>
          <w:szCs w:val="24"/>
          <w:lang w:val="en-US" w:eastAsia="ko-KR"/>
        </w:rPr>
        <w:tab/>
      </w:r>
      <w:r>
        <w:rPr>
          <w:rFonts w:hint="default"/>
          <w:sz w:val="24"/>
          <w:szCs w:val="24"/>
          <w:lang w:val="en-US"/>
        </w:rPr>
        <w:t>distributing rewards based on the impact on accuracy.</w:t>
      </w:r>
    </w:p>
    <w:p w14:paraId="459C910D">
      <w:pPr>
        <w:numPr>
          <w:ilvl w:val="1"/>
          <w:numId w:val="3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Subnet analysis</w:t>
      </w:r>
    </w:p>
    <w:p w14:paraId="073E627F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Subnet Total Miner A Day: 27.95 TAO</w:t>
      </w:r>
    </w:p>
    <w:p w14:paraId="2B62BD72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Reg Cost: 0.11 TAO</w:t>
      </w:r>
    </w:p>
    <w:p w14:paraId="11E16B92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Top Miner Reward: 1.71</w:t>
      </w:r>
    </w:p>
    <w:p w14:paraId="00DB0915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</w:p>
    <w:p w14:paraId="2A6E78F0">
      <w:pPr>
        <w:numPr>
          <w:ilvl w:val="0"/>
          <w:numId w:val="0"/>
        </w:numPr>
        <w:ind w:firstLine="420" w:firstLineChars="0"/>
        <w:rPr>
          <w:rFonts w:hint="eastAsia" w:eastAsia="Malgun Gothic"/>
          <w:sz w:val="24"/>
          <w:szCs w:val="24"/>
          <w:lang w:val="en-US" w:eastAsia="ko-KR"/>
        </w:rPr>
      </w:pPr>
      <w:r>
        <w:rPr>
          <w:rFonts w:hint="eastAsia" w:eastAsia="Malgun Gothic"/>
          <w:sz w:val="24"/>
          <w:szCs w:val="24"/>
          <w:lang w:val="en-US" w:eastAsia="ko-KR"/>
        </w:rPr>
        <w:t>Owner said that currently top miner</w:t>
      </w:r>
      <w:r>
        <w:rPr>
          <w:rFonts w:hint="default" w:eastAsia="Malgun Gothic"/>
          <w:sz w:val="24"/>
          <w:szCs w:val="24"/>
          <w:lang w:val="en-US" w:eastAsia="ko-KR"/>
        </w:rPr>
        <w:t>’</w:t>
      </w:r>
      <w:r>
        <w:rPr>
          <w:rFonts w:hint="eastAsia" w:eastAsia="Malgun Gothic"/>
          <w:sz w:val="24"/>
          <w:szCs w:val="24"/>
          <w:lang w:val="en-US" w:eastAsia="ko-KR"/>
        </w:rPr>
        <w:t>s accuracy is around 62 %.</w:t>
      </w:r>
    </w:p>
    <w:p w14:paraId="68D52F6E">
      <w:pPr>
        <w:numPr>
          <w:ilvl w:val="0"/>
          <w:numId w:val="0"/>
        </w:numPr>
        <w:ind w:firstLine="420" w:firstLineChars="0"/>
        <w:rPr>
          <w:rFonts w:hint="eastAsia" w:eastAsia="Malgun Gothic"/>
          <w:sz w:val="24"/>
          <w:szCs w:val="24"/>
          <w:lang w:val="en-US" w:eastAsia="ko-KR"/>
        </w:rPr>
      </w:pPr>
      <w:r>
        <w:rPr>
          <w:rFonts w:hint="eastAsia" w:eastAsia="Malgun Gothic"/>
          <w:sz w:val="24"/>
          <w:szCs w:val="24"/>
          <w:lang w:val="en-US" w:eastAsia="ko-KR"/>
        </w:rPr>
        <w:t>The rewards calculated based on history datasets, it</w:t>
      </w:r>
      <w:r>
        <w:rPr>
          <w:rFonts w:hint="default" w:eastAsia="Malgun Gothic"/>
          <w:sz w:val="24"/>
          <w:szCs w:val="24"/>
          <w:lang w:val="en-US" w:eastAsia="ko-KR"/>
        </w:rPr>
        <w:t>’</w:t>
      </w:r>
      <w:r>
        <w:rPr>
          <w:rFonts w:hint="eastAsia" w:eastAsia="Malgun Gothic"/>
          <w:sz w:val="24"/>
          <w:szCs w:val="24"/>
          <w:lang w:val="en-US" w:eastAsia="ko-KR"/>
        </w:rPr>
        <w:t xml:space="preserve">s not easy to get rewards for </w:t>
      </w:r>
      <w:r>
        <w:rPr>
          <w:rFonts w:hint="eastAsia" w:eastAsia="Malgun Gothic"/>
          <w:sz w:val="24"/>
          <w:szCs w:val="24"/>
          <w:lang w:val="en-US" w:eastAsia="ko-KR"/>
        </w:rPr>
        <w:tab/>
      </w:r>
      <w:r>
        <w:rPr>
          <w:rFonts w:hint="eastAsia" w:eastAsia="Malgun Gothic"/>
          <w:sz w:val="24"/>
          <w:szCs w:val="24"/>
          <w:lang w:val="en-US" w:eastAsia="ko-KR"/>
        </w:rPr>
        <w:t>new miners.</w:t>
      </w:r>
    </w:p>
    <w:p w14:paraId="109C37A8">
      <w:pPr>
        <w:numPr>
          <w:ilvl w:val="0"/>
          <w:numId w:val="0"/>
        </w:numPr>
        <w:ind w:firstLine="420" w:firstLineChars="0"/>
        <w:rPr>
          <w:rFonts w:hint="default" w:eastAsia="Malgun Gothic"/>
          <w:sz w:val="24"/>
          <w:szCs w:val="24"/>
          <w:lang w:val="en-US" w:eastAsia="ko-KR"/>
        </w:rPr>
      </w:pPr>
      <w:r>
        <w:rPr>
          <w:rFonts w:hint="eastAsia" w:eastAsia="Malgun Gothic"/>
          <w:sz w:val="24"/>
          <w:szCs w:val="24"/>
          <w:lang w:val="en-US" w:eastAsia="ko-KR"/>
        </w:rPr>
        <w:t>Tried several times to register miners but failed to get rewards.</w:t>
      </w:r>
    </w:p>
    <w:p w14:paraId="3A2DCD17">
      <w:pPr>
        <w:numPr>
          <w:ilvl w:val="1"/>
          <w:numId w:val="3"/>
        </w:numPr>
        <w:rPr>
          <w:rFonts w:hint="default"/>
          <w:sz w:val="24"/>
          <w:szCs w:val="24"/>
          <w:lang w:val="en-US"/>
        </w:rPr>
      </w:pPr>
      <w:r>
        <w:rPr>
          <w:rFonts w:hint="eastAsia" w:eastAsia="Malgun Gothic"/>
          <w:sz w:val="24"/>
          <w:szCs w:val="24"/>
          <w:lang w:val="en-US" w:eastAsia="ko-KR"/>
        </w:rPr>
        <w:t>What have done ?</w:t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3977A01A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eastAsia="Malgun Gothic"/>
          <w:sz w:val="24"/>
          <w:szCs w:val="24"/>
          <w:lang w:val="en-US" w:eastAsia="ko-KR"/>
        </w:rPr>
      </w:pPr>
      <w:r>
        <w:rPr>
          <w:rFonts w:hint="eastAsia" w:eastAsia="Malgun Gothic"/>
          <w:sz w:val="24"/>
          <w:szCs w:val="24"/>
          <w:lang w:val="en-US" w:eastAsia="ko-KR"/>
        </w:rPr>
        <w:t xml:space="preserve">Used AI models to predict next 1 hour Asset price signal but failed to get </w:t>
      </w:r>
      <w:r>
        <w:rPr>
          <w:rFonts w:hint="eastAsia" w:eastAsia="Malgun Gothic"/>
          <w:sz w:val="24"/>
          <w:szCs w:val="24"/>
          <w:lang w:val="en-US" w:eastAsia="ko-KR"/>
        </w:rPr>
        <w:tab/>
      </w:r>
      <w:r>
        <w:rPr>
          <w:rFonts w:hint="eastAsia" w:eastAsia="Malgun Gothic"/>
          <w:sz w:val="24"/>
          <w:szCs w:val="24"/>
          <w:lang w:val="en-US" w:eastAsia="ko-KR"/>
        </w:rPr>
        <w:t>rewards.</w:t>
      </w:r>
    </w:p>
    <w:p w14:paraId="34E085A8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eastAsia="Malgun Gothic"/>
          <w:sz w:val="24"/>
          <w:szCs w:val="24"/>
          <w:lang w:val="en-US" w:eastAsia="ko-KR"/>
        </w:rPr>
      </w:pPr>
      <w:r>
        <w:rPr>
          <w:rFonts w:hint="eastAsia" w:eastAsia="Malgun Gothic"/>
          <w:sz w:val="24"/>
          <w:szCs w:val="24"/>
          <w:lang w:val="en-US" w:eastAsia="ko-KR"/>
        </w:rPr>
        <w:t xml:space="preserve">It is because new miner has low history data and it does not effect much to the </w:t>
      </w:r>
      <w:r>
        <w:rPr>
          <w:rFonts w:hint="eastAsia" w:eastAsia="Malgun Gothic"/>
          <w:sz w:val="24"/>
          <w:szCs w:val="24"/>
          <w:lang w:val="en-US" w:eastAsia="ko-KR"/>
        </w:rPr>
        <w:tab/>
      </w:r>
      <w:r>
        <w:rPr>
          <w:rFonts w:hint="eastAsia" w:eastAsia="Malgun Gothic"/>
          <w:sz w:val="24"/>
          <w:szCs w:val="24"/>
          <w:lang w:val="en-US" w:eastAsia="ko-KR"/>
        </w:rPr>
        <w:t>whole accuracy of model.</w:t>
      </w:r>
    </w:p>
    <w:p w14:paraId="2F9E4D5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25C81CF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05B5C45F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Precog (Subnet 55)</w:t>
      </w:r>
    </w:p>
    <w:p w14:paraId="1B9793EC">
      <w:pPr>
        <w:numPr>
          <w:ilvl w:val="1"/>
          <w:numId w:val="3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Tasks</w:t>
      </w:r>
    </w:p>
    <w:p w14:paraId="178F9DA3">
      <w:pPr>
        <w:numPr>
          <w:ilvl w:val="0"/>
          <w:numId w:val="0"/>
        </w:numPr>
        <w:ind w:leftChars="0" w:firstLine="420" w:firstLineChars="0"/>
        <w:rPr>
          <w:rFonts w:hint="default" w:eastAsia="Malgun Gothic"/>
          <w:sz w:val="24"/>
          <w:szCs w:val="24"/>
          <w:lang w:val="en-US" w:eastAsia="ko-KR"/>
        </w:rPr>
      </w:pPr>
      <w:r>
        <w:rPr>
          <w:rFonts w:hint="eastAsia" w:eastAsia="Malgun Gothic"/>
          <w:sz w:val="24"/>
          <w:szCs w:val="24"/>
          <w:lang w:val="en-US" w:eastAsia="ko-KR"/>
        </w:rPr>
        <w:t>BTC, ETH and TAO price prediction of next 1 hour for every 5 minutes.</w:t>
      </w:r>
    </w:p>
    <w:p w14:paraId="2ACA8BF2">
      <w:pPr>
        <w:numPr>
          <w:ilvl w:val="1"/>
          <w:numId w:val="3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Reward Logic</w:t>
      </w:r>
    </w:p>
    <w:p w14:paraId="654270F6">
      <w:pPr>
        <w:numPr>
          <w:ilvl w:val="0"/>
          <w:numId w:val="0"/>
        </w:numPr>
        <w:ind w:leftChars="0" w:firstLine="420" w:firstLineChars="0"/>
        <w:rPr>
          <w:rFonts w:hint="eastAsia" w:eastAsia="Malgun Gothic"/>
          <w:sz w:val="24"/>
          <w:szCs w:val="24"/>
          <w:lang w:val="en-US" w:eastAsia="ko-KR"/>
        </w:rPr>
      </w:pPr>
      <w:r>
        <w:rPr>
          <w:rFonts w:hint="eastAsia" w:eastAsia="Malgun Gothic"/>
          <w:sz w:val="24"/>
          <w:szCs w:val="24"/>
          <w:lang w:val="en-US" w:eastAsia="ko-KR"/>
        </w:rPr>
        <w:t>Reward = Point Score + Interval Score / 2</w:t>
      </w:r>
    </w:p>
    <w:p w14:paraId="3986A4B0">
      <w:pPr>
        <w:numPr>
          <w:ilvl w:val="0"/>
          <w:numId w:val="0"/>
        </w:numPr>
        <w:ind w:leftChars="0" w:firstLine="420" w:firstLineChars="0"/>
        <w:rPr>
          <w:rFonts w:hint="eastAsia" w:eastAsia="Malgun Gothic"/>
          <w:sz w:val="24"/>
          <w:szCs w:val="24"/>
          <w:lang w:val="en-US" w:eastAsia="ko-KR"/>
        </w:rPr>
      </w:pPr>
    </w:p>
    <w:p w14:paraId="5A8A3FE3">
      <w:pPr>
        <w:numPr>
          <w:ilvl w:val="0"/>
          <w:numId w:val="0"/>
        </w:numPr>
        <w:ind w:leftChars="0" w:firstLine="420" w:firstLineChars="0"/>
        <w:rPr>
          <w:rFonts w:hint="eastAsia" w:eastAsia="Malgun Gothic"/>
          <w:sz w:val="24"/>
          <w:szCs w:val="24"/>
          <w:lang w:val="en-US" w:eastAsia="ko-KR"/>
        </w:rPr>
      </w:pPr>
      <w:r>
        <w:rPr>
          <w:rFonts w:hint="eastAsia" w:eastAsia="Malgun Gothic"/>
          <w:sz w:val="24"/>
          <w:szCs w:val="24"/>
          <w:lang w:val="en-US" w:eastAsia="ko-KR"/>
        </w:rPr>
        <w:t>Point Score = 0.8 ^Rank(point value of miner)</w:t>
      </w:r>
    </w:p>
    <w:p w14:paraId="174AB26D">
      <w:pPr>
        <w:numPr>
          <w:ilvl w:val="0"/>
          <w:numId w:val="0"/>
        </w:numPr>
        <w:ind w:leftChars="0" w:firstLine="420" w:firstLineChars="0"/>
        <w:rPr>
          <w:rFonts w:hint="eastAsia" w:eastAsia="Malgun Gothic"/>
          <w:sz w:val="24"/>
          <w:szCs w:val="24"/>
          <w:lang w:val="en-US" w:eastAsia="ko-KR"/>
        </w:rPr>
      </w:pPr>
      <w:r>
        <w:rPr>
          <w:rFonts w:hint="eastAsia" w:eastAsia="Malgun Gothic"/>
          <w:sz w:val="24"/>
          <w:szCs w:val="24"/>
          <w:lang w:val="en-US" w:eastAsia="ko-KR"/>
        </w:rPr>
        <w:t>Point value = abs(CM price - prediction price)</w:t>
      </w:r>
    </w:p>
    <w:p w14:paraId="3860A1F0">
      <w:pPr>
        <w:numPr>
          <w:ilvl w:val="0"/>
          <w:numId w:val="0"/>
        </w:numPr>
        <w:ind w:leftChars="0" w:firstLine="420" w:firstLineChars="0"/>
        <w:rPr>
          <w:rFonts w:hint="eastAsia" w:eastAsia="Malgun Gothic"/>
          <w:sz w:val="24"/>
          <w:szCs w:val="24"/>
          <w:lang w:val="en-US" w:eastAsia="ko-KR"/>
        </w:rPr>
      </w:pPr>
    </w:p>
    <w:p w14:paraId="16352022">
      <w:pPr>
        <w:numPr>
          <w:ilvl w:val="0"/>
          <w:numId w:val="0"/>
        </w:numPr>
        <w:ind w:leftChars="0" w:firstLine="420" w:firstLineChars="0"/>
        <w:rPr>
          <w:rFonts w:hint="eastAsia" w:eastAsia="Malgun Gothic"/>
          <w:sz w:val="24"/>
          <w:szCs w:val="24"/>
          <w:lang w:val="en-US" w:eastAsia="ko-KR"/>
        </w:rPr>
      </w:pPr>
      <w:r>
        <w:rPr>
          <w:rFonts w:hint="eastAsia" w:eastAsia="Malgun Gothic"/>
          <w:sz w:val="24"/>
          <w:szCs w:val="24"/>
          <w:lang w:val="en-US" w:eastAsia="ko-KR"/>
        </w:rPr>
        <w:t>Interval Score = 0.8^Rank(interval value of miner)</w:t>
      </w:r>
    </w:p>
    <w:p w14:paraId="17E1FB0A">
      <w:pPr>
        <w:numPr>
          <w:ilvl w:val="0"/>
          <w:numId w:val="0"/>
        </w:numPr>
        <w:ind w:leftChars="0" w:firstLine="420" w:firstLineChars="0"/>
        <w:rPr>
          <w:rFonts w:hint="default" w:eastAsia="Malgun Gothic"/>
          <w:sz w:val="24"/>
          <w:szCs w:val="24"/>
          <w:lang w:val="en-US" w:eastAsia="ko-KR"/>
        </w:rPr>
      </w:pPr>
      <w:r>
        <w:rPr>
          <w:rFonts w:hint="eastAsia" w:eastAsia="Malgun Gothic"/>
          <w:sz w:val="24"/>
          <w:szCs w:val="24"/>
          <w:lang w:val="en-US" w:eastAsia="ko-KR"/>
        </w:rPr>
        <w:t xml:space="preserve">Interval value = </w:t>
      </w:r>
      <w:r>
        <w:rPr>
          <w:rFonts w:hint="default" w:eastAsia="Malgun Gothic"/>
          <w:sz w:val="24"/>
          <w:szCs w:val="24"/>
          <w:lang w:val="en-US" w:eastAsia="ko-KR"/>
        </w:rPr>
        <w:t>FI * FW</w:t>
      </w:r>
    </w:p>
    <w:p w14:paraId="34216FA7">
      <w:pPr>
        <w:numPr>
          <w:ilvl w:val="0"/>
          <w:numId w:val="0"/>
        </w:numPr>
        <w:ind w:leftChars="0" w:firstLine="420" w:firstLineChars="0"/>
        <w:rPr>
          <w:rFonts w:hint="default" w:eastAsia="Malgun Gothic"/>
          <w:sz w:val="24"/>
          <w:szCs w:val="24"/>
          <w:lang w:val="en-US" w:eastAsia="ko-KR"/>
        </w:rPr>
      </w:pPr>
      <w:r>
        <w:rPr>
          <w:rFonts w:hint="default" w:eastAsia="Malgun Gothic"/>
          <w:sz w:val="24"/>
          <w:szCs w:val="24"/>
          <w:lang w:val="en-US" w:eastAsia="ko-KR"/>
        </w:rPr>
        <w:t xml:space="preserve">FI = min(pred_max, real_max) - max(pred_min, real_min) / max(pred_max, </w:t>
      </w:r>
      <w:r>
        <w:rPr>
          <w:rFonts w:hint="default" w:eastAsia="Malgun Gothic"/>
          <w:sz w:val="24"/>
          <w:szCs w:val="24"/>
          <w:lang w:val="en-US" w:eastAsia="ko-KR"/>
        </w:rPr>
        <w:tab/>
      </w:r>
      <w:r>
        <w:rPr>
          <w:rFonts w:hint="default" w:eastAsia="Malgun Gothic"/>
          <w:sz w:val="24"/>
          <w:szCs w:val="24"/>
          <w:lang w:val="en-US" w:eastAsia="ko-KR"/>
        </w:rPr>
        <w:t>real_max) - min(pred_min, real_min)</w:t>
      </w:r>
    </w:p>
    <w:p w14:paraId="5451092A">
      <w:pPr>
        <w:numPr>
          <w:ilvl w:val="0"/>
          <w:numId w:val="0"/>
        </w:numPr>
        <w:ind w:leftChars="0" w:firstLine="420" w:firstLineChars="0"/>
        <w:rPr>
          <w:rFonts w:hint="default" w:eastAsia="Malgun Gothic"/>
          <w:sz w:val="24"/>
          <w:szCs w:val="24"/>
          <w:lang w:val="en-US" w:eastAsia="ko-KR"/>
        </w:rPr>
      </w:pPr>
      <w:r>
        <w:rPr>
          <w:rFonts w:hint="default" w:eastAsia="Malgun Gothic"/>
          <w:sz w:val="24"/>
          <w:szCs w:val="24"/>
          <w:lang w:val="en-US" w:eastAsia="ko-KR"/>
        </w:rPr>
        <w:t>FW =  count of (ASSET price include in [pred_min, pred_max]) / total_count</w:t>
      </w:r>
    </w:p>
    <w:p w14:paraId="556E8B3F">
      <w:pPr>
        <w:numPr>
          <w:ilvl w:val="1"/>
          <w:numId w:val="3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Subnet analysis</w:t>
      </w:r>
    </w:p>
    <w:p w14:paraId="507C02EF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Subnet Total Miner A Day: 6.35 TAO</w:t>
      </w:r>
    </w:p>
    <w:p w14:paraId="30701ACB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Reg Cost: 0.18 TAO</w:t>
      </w:r>
    </w:p>
    <w:p w14:paraId="38BD1B23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Top Miner Reward: 0.11</w:t>
      </w:r>
    </w:p>
    <w:p w14:paraId="2303E10C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</w:p>
    <w:p w14:paraId="72E3F4DD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Implement AI models for prediction BTC, ETH and TAO 1 hour head prices in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every 5 mins and low_1h &amp; high_1h of all assets.</w:t>
      </w:r>
    </w:p>
    <w:p w14:paraId="3129E09F">
      <w:pPr>
        <w:numPr>
          <w:ilvl w:val="1"/>
          <w:numId w:val="3"/>
        </w:numPr>
        <w:rPr>
          <w:rFonts w:hint="default"/>
          <w:sz w:val="24"/>
          <w:szCs w:val="24"/>
          <w:lang w:val="en-US"/>
        </w:rPr>
      </w:pPr>
      <w:bookmarkStart w:id="0" w:name="_GoBack"/>
      <w:bookmarkEnd w:id="0"/>
      <w:r>
        <w:rPr>
          <w:rFonts w:hint="default"/>
          <w:sz w:val="24"/>
          <w:szCs w:val="24"/>
          <w:lang w:val="en-US"/>
        </w:rPr>
        <w:t xml:space="preserve">Result </w:t>
      </w:r>
    </w:p>
    <w:p w14:paraId="6347EDE9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It’s also very competitive and not easy to kill the miner.</w:t>
      </w:r>
    </w:p>
    <w:p w14:paraId="291D8D3E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Regcost also get higher because lots of people register miners everyday.</w:t>
      </w:r>
    </w:p>
    <w:p w14:paraId="07DE125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726E8E4E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How to create miner ?</w:t>
      </w:r>
    </w:p>
    <w:p w14:paraId="01B9982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https://github.com/coinmetrics/precog?tab=readme-ov-file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4990D8"/>
    <w:multiLevelType w:val="singleLevel"/>
    <w:tmpl w:val="C84990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10C424C"/>
    <w:multiLevelType w:val="multilevel"/>
    <w:tmpl w:val="E10C424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18D8BDE1"/>
    <w:multiLevelType w:val="singleLevel"/>
    <w:tmpl w:val="18D8BD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4051BC6F"/>
    <w:multiLevelType w:val="singleLevel"/>
    <w:tmpl w:val="4051BC6F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</w:rPr>
    </w:lvl>
  </w:abstractNum>
  <w:abstractNum w:abstractNumId="4">
    <w:nsid w:val="52FCD52E"/>
    <w:multiLevelType w:val="singleLevel"/>
    <w:tmpl w:val="52FCD5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337F8"/>
    <w:rsid w:val="04D85D4D"/>
    <w:rsid w:val="05462B8A"/>
    <w:rsid w:val="06847D38"/>
    <w:rsid w:val="07C74746"/>
    <w:rsid w:val="088745B8"/>
    <w:rsid w:val="0DB755EA"/>
    <w:rsid w:val="0DCC56A5"/>
    <w:rsid w:val="13C10201"/>
    <w:rsid w:val="13F22A90"/>
    <w:rsid w:val="14B17FD2"/>
    <w:rsid w:val="14B35316"/>
    <w:rsid w:val="15FA69D0"/>
    <w:rsid w:val="16BE2C18"/>
    <w:rsid w:val="18EA0DF7"/>
    <w:rsid w:val="1DF146A1"/>
    <w:rsid w:val="1DF63FE1"/>
    <w:rsid w:val="1F132604"/>
    <w:rsid w:val="20067422"/>
    <w:rsid w:val="23B25035"/>
    <w:rsid w:val="25160F24"/>
    <w:rsid w:val="272D5589"/>
    <w:rsid w:val="27507C1B"/>
    <w:rsid w:val="2D2614DD"/>
    <w:rsid w:val="2DD92A57"/>
    <w:rsid w:val="2F0638AE"/>
    <w:rsid w:val="2F1B0CE2"/>
    <w:rsid w:val="32DE26F1"/>
    <w:rsid w:val="345C55B0"/>
    <w:rsid w:val="385C6972"/>
    <w:rsid w:val="398F6E14"/>
    <w:rsid w:val="3A4E500E"/>
    <w:rsid w:val="3F8F306E"/>
    <w:rsid w:val="43E908C3"/>
    <w:rsid w:val="49F47107"/>
    <w:rsid w:val="4BBC63B6"/>
    <w:rsid w:val="4C9E7F31"/>
    <w:rsid w:val="4D240308"/>
    <w:rsid w:val="4EBE3A8B"/>
    <w:rsid w:val="5032290A"/>
    <w:rsid w:val="505756C1"/>
    <w:rsid w:val="51171452"/>
    <w:rsid w:val="511C3FDF"/>
    <w:rsid w:val="53AF33AB"/>
    <w:rsid w:val="56051FA0"/>
    <w:rsid w:val="56565420"/>
    <w:rsid w:val="568C6DDA"/>
    <w:rsid w:val="60011A2A"/>
    <w:rsid w:val="61DB41E8"/>
    <w:rsid w:val="62203F14"/>
    <w:rsid w:val="67816B8F"/>
    <w:rsid w:val="67A93E8F"/>
    <w:rsid w:val="69635A9C"/>
    <w:rsid w:val="6A622E47"/>
    <w:rsid w:val="6B9136FA"/>
    <w:rsid w:val="6E6E005E"/>
    <w:rsid w:val="6F267ADD"/>
    <w:rsid w:val="700E441B"/>
    <w:rsid w:val="71125DEE"/>
    <w:rsid w:val="71E60A7F"/>
    <w:rsid w:val="74143FCA"/>
    <w:rsid w:val="765661D4"/>
    <w:rsid w:val="777F4A4A"/>
    <w:rsid w:val="791B7C46"/>
    <w:rsid w:val="7B8C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1232</Words>
  <Characters>6568</Characters>
  <Lines>0</Lines>
  <Paragraphs>0</Paragraphs>
  <TotalTime>2</TotalTime>
  <ScaleCrop>false</ScaleCrop>
  <LinksUpToDate>false</LinksUpToDate>
  <CharactersWithSpaces>7706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2025-10-17T19:24:00Z</dcterms:created>
  <dc:creator>Administrator</dc:creator>
  <cp:lastModifiedBy>Administrator</cp:lastModifiedBy>
  <dcterms:modified xsi:type="dcterms:W3CDTF">2025-10-20T23:23:53Z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eyJoZGlkIjoiNGMzMDA3NDhhMjg1NTQ4OTczNDY3NzhmMmFmNjU0MmEifQ==</vt:lpwstr>
  </property>
  <property fmtid="{D5CDD505-2E9C-101B-9397-08002B2CF9AE}" pid="4" name="ICV">
    <vt:lpwstr>FA2EBF17D05F4269A4458E912B344D0A_12</vt:lpwstr>
  </property>
</Properties>
</file>